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6861" w:rsidRPr="00F8584F" w:rsidRDefault="00D86861" w:rsidP="00D86861">
      <w:pPr>
        <w:pStyle w:val="a3"/>
        <w:jc w:val="center"/>
        <w:rPr>
          <w:rFonts w:ascii="Times New Roman" w:hAnsi="Times New Roman"/>
          <w:sz w:val="24"/>
        </w:rPr>
      </w:pPr>
      <w:r w:rsidRPr="00F8584F">
        <w:rPr>
          <w:rFonts w:ascii="Times New Roman" w:hAnsi="Times New Roman"/>
          <w:sz w:val="24"/>
        </w:rPr>
        <w:t xml:space="preserve">Муниципальное бюджетное дошкольное образовательное учреждение </w:t>
      </w:r>
    </w:p>
    <w:p w:rsidR="00D86861" w:rsidRPr="00F8584F" w:rsidRDefault="00D86861" w:rsidP="00D86861">
      <w:pPr>
        <w:pStyle w:val="a3"/>
        <w:jc w:val="center"/>
        <w:rPr>
          <w:rFonts w:ascii="Times New Roman" w:hAnsi="Times New Roman"/>
          <w:sz w:val="24"/>
        </w:rPr>
      </w:pPr>
      <w:r w:rsidRPr="00F8584F">
        <w:rPr>
          <w:rFonts w:ascii="Times New Roman" w:hAnsi="Times New Roman"/>
          <w:sz w:val="24"/>
        </w:rPr>
        <w:t>«Ваховский детский сад «Лесная сказка»</w:t>
      </w:r>
    </w:p>
    <w:p w:rsidR="00D86861" w:rsidRPr="00F8584F" w:rsidRDefault="00D86861" w:rsidP="00D86861">
      <w:pPr>
        <w:pStyle w:val="a3"/>
        <w:jc w:val="center"/>
        <w:rPr>
          <w:rFonts w:ascii="Times New Roman" w:hAnsi="Times New Roman"/>
          <w:sz w:val="24"/>
        </w:rPr>
      </w:pPr>
      <w:r w:rsidRPr="00F8584F">
        <w:rPr>
          <w:rFonts w:ascii="Times New Roman" w:hAnsi="Times New Roman"/>
          <w:sz w:val="24"/>
        </w:rPr>
        <w:t xml:space="preserve"> </w:t>
      </w:r>
    </w:p>
    <w:p w:rsidR="00D86861" w:rsidRPr="00124590" w:rsidRDefault="00D86861" w:rsidP="00D86861">
      <w:pPr>
        <w:pStyle w:val="a3"/>
        <w:jc w:val="center"/>
        <w:rPr>
          <w:rFonts w:ascii="Times New Roman" w:hAnsi="Times New Roman"/>
        </w:rPr>
      </w:pPr>
    </w:p>
    <w:p w:rsidR="00D86861" w:rsidRPr="00124590" w:rsidRDefault="00D86861" w:rsidP="00D86861">
      <w:pPr>
        <w:pStyle w:val="a3"/>
        <w:rPr>
          <w:rFonts w:ascii="Times New Roman" w:hAnsi="Times New Roman"/>
        </w:rPr>
      </w:pPr>
      <w:r w:rsidRPr="00124590">
        <w:rPr>
          <w:rFonts w:ascii="Times New Roman" w:hAnsi="Times New Roman"/>
        </w:rPr>
        <w:t>Принята</w:t>
      </w:r>
      <w:bookmarkStart w:id="0" w:name="_GoBack"/>
      <w:bookmarkEnd w:id="0"/>
      <w:r w:rsidRPr="00124590">
        <w:rPr>
          <w:rFonts w:ascii="Times New Roman" w:hAnsi="Times New Roman"/>
        </w:rPr>
        <w:t xml:space="preserve">                                                                </w:t>
      </w:r>
      <w:r>
        <w:rPr>
          <w:rFonts w:ascii="Times New Roman" w:hAnsi="Times New Roman"/>
        </w:rPr>
        <w:t xml:space="preserve">                                                                                                                             </w:t>
      </w:r>
      <w:r w:rsidRPr="00124590">
        <w:rPr>
          <w:rFonts w:ascii="Times New Roman" w:hAnsi="Times New Roman"/>
        </w:rPr>
        <w:t>УТВЕРЖДЕНА</w:t>
      </w:r>
      <w:r>
        <w:rPr>
          <w:rFonts w:ascii="Times New Roman" w:hAnsi="Times New Roman"/>
        </w:rPr>
        <w:t>:</w:t>
      </w:r>
    </w:p>
    <w:p w:rsidR="00D86861" w:rsidRPr="00124590" w:rsidRDefault="00D86861" w:rsidP="00D86861">
      <w:pPr>
        <w:pStyle w:val="a3"/>
        <w:rPr>
          <w:rFonts w:ascii="Times New Roman" w:hAnsi="Times New Roman"/>
        </w:rPr>
      </w:pPr>
      <w:r w:rsidRPr="00124590">
        <w:rPr>
          <w:rFonts w:ascii="Times New Roman" w:hAnsi="Times New Roman"/>
        </w:rPr>
        <w:t xml:space="preserve">педагогическим советом                                </w:t>
      </w:r>
      <w:r>
        <w:rPr>
          <w:rFonts w:ascii="Times New Roman" w:hAnsi="Times New Roman"/>
        </w:rPr>
        <w:t xml:space="preserve">                                                                                                                                  Заведующим МБДОУ </w:t>
      </w:r>
    </w:p>
    <w:p w:rsidR="00D86861" w:rsidRDefault="00D86861" w:rsidP="00D86861">
      <w:pPr>
        <w:pStyle w:val="a3"/>
        <w:tabs>
          <w:tab w:val="left" w:pos="11920"/>
        </w:tabs>
        <w:rPr>
          <w:rFonts w:ascii="Times New Roman" w:hAnsi="Times New Roman"/>
        </w:rPr>
      </w:pPr>
      <w:r w:rsidRPr="00124590">
        <w:rPr>
          <w:rFonts w:ascii="Times New Roman" w:hAnsi="Times New Roman"/>
        </w:rPr>
        <w:t xml:space="preserve">протокол от__________№_____                        </w:t>
      </w:r>
      <w:r>
        <w:rPr>
          <w:rFonts w:ascii="Times New Roman" w:hAnsi="Times New Roman"/>
        </w:rPr>
        <w:t xml:space="preserve">                                                                                                                             «Ваховскогог детского сада  </w:t>
      </w:r>
    </w:p>
    <w:p w:rsidR="00D86861" w:rsidRPr="00124590" w:rsidRDefault="00D86861" w:rsidP="00D86861">
      <w:pPr>
        <w:pStyle w:val="a3"/>
        <w:tabs>
          <w:tab w:val="left" w:pos="11280"/>
        </w:tabs>
        <w:rPr>
          <w:rFonts w:ascii="Times New Roman" w:hAnsi="Times New Roman"/>
        </w:rPr>
      </w:pPr>
      <w:r>
        <w:rPr>
          <w:rFonts w:ascii="Times New Roman" w:hAnsi="Times New Roman"/>
        </w:rPr>
        <w:tab/>
        <w:t>«Лесная сказка»</w:t>
      </w:r>
    </w:p>
    <w:p w:rsidR="00D86861" w:rsidRPr="00124590" w:rsidRDefault="00D86861" w:rsidP="00D86861">
      <w:pPr>
        <w:pStyle w:val="a3"/>
        <w:tabs>
          <w:tab w:val="left" w:pos="11220"/>
        </w:tabs>
        <w:rPr>
          <w:rFonts w:ascii="Times New Roman" w:hAnsi="Times New Roman"/>
        </w:rPr>
      </w:pPr>
      <w:r>
        <w:rPr>
          <w:rFonts w:ascii="Times New Roman" w:hAnsi="Times New Roman"/>
        </w:rPr>
        <w:tab/>
        <w:t>________________ В.К.Бусыгина</w:t>
      </w:r>
    </w:p>
    <w:p w:rsidR="00D86861" w:rsidRPr="00124590" w:rsidRDefault="00D86861" w:rsidP="00D86861">
      <w:pPr>
        <w:pStyle w:val="a3"/>
        <w:tabs>
          <w:tab w:val="left" w:pos="11140"/>
        </w:tabs>
        <w:rPr>
          <w:rFonts w:ascii="Times New Roman" w:hAnsi="Times New Roman"/>
        </w:rPr>
      </w:pPr>
      <w:r>
        <w:rPr>
          <w:rFonts w:ascii="Times New Roman" w:hAnsi="Times New Roman"/>
        </w:rPr>
        <w:tab/>
        <w:t xml:space="preserve"> приказ  от ________  №_________</w:t>
      </w:r>
    </w:p>
    <w:p w:rsidR="00D86861" w:rsidRPr="00124590" w:rsidRDefault="00D86861" w:rsidP="00D86861">
      <w:pPr>
        <w:pStyle w:val="a3"/>
        <w:jc w:val="center"/>
        <w:rPr>
          <w:rFonts w:ascii="Times New Roman" w:hAnsi="Times New Roman"/>
        </w:rPr>
      </w:pPr>
    </w:p>
    <w:p w:rsidR="00D86861" w:rsidRPr="00124590" w:rsidRDefault="00D86861" w:rsidP="00D86861">
      <w:pPr>
        <w:pStyle w:val="a3"/>
        <w:jc w:val="center"/>
        <w:rPr>
          <w:rFonts w:ascii="Times New Roman" w:hAnsi="Times New Roman"/>
        </w:rPr>
      </w:pPr>
    </w:p>
    <w:p w:rsidR="00D86861" w:rsidRPr="00124590" w:rsidRDefault="00D86861" w:rsidP="00D86861">
      <w:pPr>
        <w:pStyle w:val="a3"/>
        <w:jc w:val="center"/>
        <w:rPr>
          <w:rFonts w:ascii="Times New Roman" w:hAnsi="Times New Roman"/>
        </w:rPr>
      </w:pPr>
    </w:p>
    <w:p w:rsidR="00D86861" w:rsidRPr="00124590" w:rsidRDefault="00D86861" w:rsidP="00D86861">
      <w:pPr>
        <w:pStyle w:val="a3"/>
        <w:jc w:val="center"/>
        <w:rPr>
          <w:rFonts w:ascii="Times New Roman" w:hAnsi="Times New Roman"/>
          <w:sz w:val="48"/>
          <w:szCs w:val="48"/>
        </w:rPr>
      </w:pPr>
      <w:r w:rsidRPr="00124590">
        <w:rPr>
          <w:rFonts w:ascii="Times New Roman" w:hAnsi="Times New Roman"/>
          <w:sz w:val="48"/>
          <w:szCs w:val="48"/>
        </w:rPr>
        <w:t>РАБОЧАЯ ПРОГРАММА</w:t>
      </w:r>
    </w:p>
    <w:p w:rsidR="00D86861" w:rsidRPr="00F8584F" w:rsidRDefault="00D86861" w:rsidP="00D86861">
      <w:pPr>
        <w:pStyle w:val="a3"/>
        <w:jc w:val="center"/>
        <w:rPr>
          <w:rFonts w:ascii="Times New Roman" w:hAnsi="Times New Roman"/>
          <w:sz w:val="28"/>
        </w:rPr>
      </w:pPr>
      <w:r w:rsidRPr="00F8584F">
        <w:rPr>
          <w:rFonts w:ascii="Times New Roman" w:hAnsi="Times New Roman"/>
          <w:sz w:val="28"/>
        </w:rPr>
        <w:t>организации деятельности педагога с детьми 3-4 лет, вторая младшая</w:t>
      </w:r>
    </w:p>
    <w:p w:rsidR="00D86861" w:rsidRPr="00F8584F" w:rsidRDefault="00D86861" w:rsidP="00D86861">
      <w:pPr>
        <w:pStyle w:val="a3"/>
        <w:jc w:val="center"/>
        <w:rPr>
          <w:rFonts w:ascii="Times New Roman" w:hAnsi="Times New Roman"/>
          <w:sz w:val="28"/>
        </w:rPr>
      </w:pPr>
      <w:r w:rsidRPr="00F8584F">
        <w:rPr>
          <w:rFonts w:ascii="Times New Roman" w:hAnsi="Times New Roman"/>
          <w:sz w:val="28"/>
        </w:rPr>
        <w:t>группа общеразвивающей направленности</w:t>
      </w:r>
    </w:p>
    <w:p w:rsidR="00D86861" w:rsidRPr="00F8584F" w:rsidRDefault="00D86861" w:rsidP="00D86861">
      <w:pPr>
        <w:pStyle w:val="a3"/>
        <w:jc w:val="center"/>
        <w:rPr>
          <w:rFonts w:ascii="Times New Roman" w:hAnsi="Times New Roman"/>
          <w:sz w:val="28"/>
        </w:rPr>
      </w:pPr>
      <w:r w:rsidRPr="00F8584F">
        <w:rPr>
          <w:rFonts w:ascii="Times New Roman" w:hAnsi="Times New Roman"/>
          <w:sz w:val="28"/>
        </w:rPr>
        <w:t>разработана на основе основной общеобразовательной программы дошкольного образования</w:t>
      </w:r>
    </w:p>
    <w:p w:rsidR="00D86861" w:rsidRPr="00F8584F" w:rsidRDefault="00D86861" w:rsidP="00D86861">
      <w:pPr>
        <w:pStyle w:val="a3"/>
        <w:jc w:val="center"/>
        <w:rPr>
          <w:rFonts w:ascii="Times New Roman" w:hAnsi="Times New Roman"/>
          <w:sz w:val="28"/>
        </w:rPr>
      </w:pPr>
      <w:r w:rsidRPr="00F8584F">
        <w:rPr>
          <w:rFonts w:ascii="Times New Roman" w:hAnsi="Times New Roman"/>
          <w:sz w:val="28"/>
        </w:rPr>
        <w:t xml:space="preserve"> муниципального бюджетного дошкольного образовательного учреждения «Ваховского детского  «Лесная сказка»</w:t>
      </w:r>
    </w:p>
    <w:p w:rsidR="00D86861" w:rsidRPr="00F8584F" w:rsidRDefault="00D86861" w:rsidP="00D86861">
      <w:pPr>
        <w:pStyle w:val="a3"/>
        <w:jc w:val="center"/>
        <w:rPr>
          <w:rFonts w:ascii="Times New Roman" w:hAnsi="Times New Roman"/>
          <w:sz w:val="28"/>
        </w:rPr>
      </w:pPr>
      <w:r w:rsidRPr="00F8584F">
        <w:rPr>
          <w:rFonts w:ascii="Times New Roman" w:hAnsi="Times New Roman"/>
          <w:sz w:val="28"/>
        </w:rPr>
        <w:t xml:space="preserve">срок реализации программы (учебный год) – с 01.09.16г. по 31.05.17г., </w:t>
      </w:r>
    </w:p>
    <w:p w:rsidR="00D86861" w:rsidRPr="00F8584F" w:rsidRDefault="00D86861" w:rsidP="00D86861">
      <w:pPr>
        <w:pStyle w:val="a3"/>
        <w:jc w:val="center"/>
        <w:rPr>
          <w:rFonts w:ascii="Times New Roman" w:hAnsi="Times New Roman"/>
          <w:sz w:val="28"/>
        </w:rPr>
      </w:pPr>
      <w:r w:rsidRPr="00F8584F">
        <w:rPr>
          <w:rFonts w:ascii="Times New Roman" w:hAnsi="Times New Roman"/>
          <w:sz w:val="28"/>
        </w:rPr>
        <w:t>срок реализации программы 1 год</w:t>
      </w:r>
    </w:p>
    <w:p w:rsidR="00D86861" w:rsidRDefault="00D86861" w:rsidP="00D86861">
      <w:pPr>
        <w:pStyle w:val="a3"/>
        <w:jc w:val="center"/>
        <w:rPr>
          <w:rFonts w:ascii="Times New Roman" w:hAnsi="Times New Roman"/>
        </w:rPr>
      </w:pPr>
    </w:p>
    <w:p w:rsidR="00D86861" w:rsidRDefault="00D86861" w:rsidP="00D86861">
      <w:pPr>
        <w:pStyle w:val="a3"/>
        <w:jc w:val="center"/>
        <w:rPr>
          <w:rFonts w:ascii="Times New Roman" w:hAnsi="Times New Roman"/>
        </w:rPr>
      </w:pPr>
    </w:p>
    <w:p w:rsidR="00D86861" w:rsidRPr="00124590" w:rsidRDefault="00D86861" w:rsidP="00D86861">
      <w:pPr>
        <w:pStyle w:val="a3"/>
        <w:jc w:val="center"/>
        <w:rPr>
          <w:rFonts w:ascii="Times New Roman" w:hAnsi="Times New Roman"/>
        </w:rPr>
      </w:pPr>
    </w:p>
    <w:p w:rsidR="007351AC" w:rsidRDefault="00D86861" w:rsidP="00D86861">
      <w:pPr>
        <w:pStyle w:val="a3"/>
        <w:jc w:val="center"/>
        <w:rPr>
          <w:rFonts w:ascii="Times New Roman" w:hAnsi="Times New Roman"/>
          <w:sz w:val="24"/>
        </w:rPr>
      </w:pPr>
      <w:r w:rsidRPr="00F8584F">
        <w:rPr>
          <w:rFonts w:ascii="Times New Roman" w:hAnsi="Times New Roman"/>
          <w:sz w:val="24"/>
        </w:rPr>
        <w:t xml:space="preserve">                                                                                                                                                       </w:t>
      </w:r>
      <w:r w:rsidRPr="007351AC">
        <w:rPr>
          <w:rFonts w:ascii="Times New Roman" w:hAnsi="Times New Roman"/>
          <w:b/>
          <w:sz w:val="24"/>
        </w:rPr>
        <w:t>Воспитатели:</w:t>
      </w:r>
      <w:r w:rsidRPr="00F8584F">
        <w:rPr>
          <w:rFonts w:ascii="Times New Roman" w:hAnsi="Times New Roman"/>
          <w:sz w:val="24"/>
        </w:rPr>
        <w:t xml:space="preserve"> </w:t>
      </w:r>
      <w:r w:rsidR="007351AC">
        <w:rPr>
          <w:rFonts w:ascii="Times New Roman" w:hAnsi="Times New Roman"/>
          <w:sz w:val="24"/>
        </w:rPr>
        <w:t>Докучаева Н.И.,</w:t>
      </w:r>
    </w:p>
    <w:p w:rsidR="00D86861" w:rsidRPr="00F8584F" w:rsidRDefault="007351AC" w:rsidP="00D86861">
      <w:pPr>
        <w:pStyle w:val="a3"/>
        <w:jc w:val="center"/>
        <w:rPr>
          <w:rFonts w:ascii="Times New Roman" w:hAnsi="Times New Roman"/>
          <w:sz w:val="24"/>
        </w:rPr>
      </w:pPr>
      <w:r>
        <w:rPr>
          <w:rFonts w:ascii="Times New Roman" w:hAnsi="Times New Roman"/>
          <w:sz w:val="24"/>
        </w:rPr>
        <w:t xml:space="preserve">                                                                                                                                                                                Малджанова Г.Э.</w:t>
      </w:r>
      <w:r w:rsidR="00D86861" w:rsidRPr="00F8584F">
        <w:rPr>
          <w:rFonts w:ascii="Times New Roman" w:hAnsi="Times New Roman"/>
          <w:sz w:val="24"/>
        </w:rPr>
        <w:t xml:space="preserve">  </w:t>
      </w:r>
    </w:p>
    <w:p w:rsidR="00D86861" w:rsidRPr="00124590" w:rsidRDefault="00D86861" w:rsidP="00D86861">
      <w:pPr>
        <w:pStyle w:val="a3"/>
        <w:jc w:val="center"/>
        <w:rPr>
          <w:rFonts w:ascii="Times New Roman" w:hAnsi="Times New Roman"/>
        </w:rPr>
      </w:pPr>
      <w:r>
        <w:rPr>
          <w:rFonts w:ascii="Times New Roman" w:hAnsi="Times New Roman"/>
        </w:rPr>
        <w:t xml:space="preserve"> </w:t>
      </w:r>
    </w:p>
    <w:p w:rsidR="00D86861" w:rsidRPr="00124590" w:rsidRDefault="00D86861" w:rsidP="00D86861">
      <w:pPr>
        <w:pStyle w:val="a3"/>
        <w:jc w:val="center"/>
        <w:rPr>
          <w:rFonts w:ascii="Times New Roman" w:hAnsi="Times New Roman"/>
        </w:rPr>
      </w:pPr>
    </w:p>
    <w:p w:rsidR="00D86861" w:rsidRPr="00124590" w:rsidRDefault="00D86861" w:rsidP="00D86861">
      <w:pPr>
        <w:pStyle w:val="a3"/>
        <w:rPr>
          <w:rFonts w:ascii="Times New Roman" w:hAnsi="Times New Roman"/>
        </w:rPr>
      </w:pPr>
    </w:p>
    <w:p w:rsidR="00D86861" w:rsidRPr="00124590" w:rsidRDefault="00D86861" w:rsidP="00D86861">
      <w:pPr>
        <w:pStyle w:val="a3"/>
        <w:rPr>
          <w:rFonts w:ascii="Times New Roman" w:hAnsi="Times New Roman"/>
        </w:rPr>
      </w:pPr>
    </w:p>
    <w:p w:rsidR="00D86861" w:rsidRPr="00124590" w:rsidRDefault="00D86861" w:rsidP="00D86861">
      <w:pPr>
        <w:pStyle w:val="a3"/>
        <w:rPr>
          <w:rFonts w:ascii="Times New Roman" w:hAnsi="Times New Roman"/>
        </w:rPr>
      </w:pPr>
    </w:p>
    <w:p w:rsidR="00D86861" w:rsidRPr="00124590" w:rsidRDefault="00D86861" w:rsidP="00D86861">
      <w:pPr>
        <w:pStyle w:val="a3"/>
        <w:rPr>
          <w:rFonts w:ascii="Times New Roman" w:hAnsi="Times New Roman"/>
        </w:rPr>
      </w:pPr>
    </w:p>
    <w:p w:rsidR="00D86861" w:rsidRPr="00F8584F" w:rsidRDefault="00D86861" w:rsidP="00D86861">
      <w:pPr>
        <w:pStyle w:val="a3"/>
        <w:jc w:val="center"/>
        <w:rPr>
          <w:rFonts w:ascii="Times New Roman" w:hAnsi="Times New Roman"/>
          <w:sz w:val="24"/>
        </w:rPr>
      </w:pPr>
      <w:r w:rsidRPr="00F8584F">
        <w:rPr>
          <w:rFonts w:ascii="Times New Roman" w:hAnsi="Times New Roman"/>
          <w:sz w:val="24"/>
        </w:rPr>
        <w:t xml:space="preserve"> п. Ваховск</w:t>
      </w:r>
    </w:p>
    <w:p w:rsidR="007351AC" w:rsidRDefault="00D86861" w:rsidP="007351AC">
      <w:pPr>
        <w:pStyle w:val="a3"/>
        <w:jc w:val="center"/>
        <w:rPr>
          <w:rFonts w:ascii="Times New Roman" w:hAnsi="Times New Roman"/>
          <w:sz w:val="24"/>
        </w:rPr>
      </w:pPr>
      <w:r w:rsidRPr="00F8584F">
        <w:rPr>
          <w:rFonts w:ascii="Times New Roman" w:hAnsi="Times New Roman"/>
          <w:sz w:val="24"/>
        </w:rPr>
        <w:t>2016 год</w:t>
      </w:r>
    </w:p>
    <w:p w:rsidR="00D86861" w:rsidRPr="007351AC" w:rsidRDefault="00D86861" w:rsidP="007351AC">
      <w:pPr>
        <w:pStyle w:val="a3"/>
        <w:jc w:val="center"/>
        <w:rPr>
          <w:rFonts w:ascii="Times New Roman" w:hAnsi="Times New Roman"/>
          <w:sz w:val="24"/>
        </w:rPr>
      </w:pPr>
      <w:r w:rsidRPr="006E3E68">
        <w:rPr>
          <w:rFonts w:ascii="Times New Roman" w:hAnsi="Times New Roman"/>
          <w:b/>
          <w:sz w:val="28"/>
          <w:szCs w:val="28"/>
        </w:rPr>
        <w:lastRenderedPageBreak/>
        <w:t>СОДЕРЖАНИЕ.</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12616"/>
        <w:gridCol w:w="1134"/>
      </w:tblGrid>
      <w:tr w:rsidR="00D86861" w:rsidRPr="005808C3" w:rsidTr="007E2DB6">
        <w:tc>
          <w:tcPr>
            <w:tcW w:w="817" w:type="dxa"/>
          </w:tcPr>
          <w:p w:rsidR="00D86861" w:rsidRPr="00A61431" w:rsidRDefault="00D86861" w:rsidP="007E2DB6">
            <w:pPr>
              <w:pStyle w:val="a3"/>
              <w:jc w:val="center"/>
              <w:rPr>
                <w:rFonts w:ascii="Times New Roman" w:hAnsi="Times New Roman"/>
                <w:b/>
                <w:sz w:val="28"/>
                <w:szCs w:val="28"/>
              </w:rPr>
            </w:pPr>
            <w:r w:rsidRPr="00A61431">
              <w:rPr>
                <w:rFonts w:ascii="Times New Roman" w:hAnsi="Times New Roman"/>
                <w:b/>
                <w:sz w:val="28"/>
                <w:szCs w:val="28"/>
              </w:rPr>
              <w:t>№</w:t>
            </w:r>
          </w:p>
          <w:p w:rsidR="00D86861" w:rsidRPr="00A61431" w:rsidRDefault="00D86861" w:rsidP="007E2DB6">
            <w:pPr>
              <w:pStyle w:val="a3"/>
              <w:jc w:val="center"/>
              <w:rPr>
                <w:rFonts w:ascii="Times New Roman" w:hAnsi="Times New Roman"/>
                <w:b/>
                <w:sz w:val="28"/>
                <w:szCs w:val="28"/>
              </w:rPr>
            </w:pPr>
            <w:r w:rsidRPr="00A61431">
              <w:rPr>
                <w:rFonts w:ascii="Times New Roman" w:hAnsi="Times New Roman"/>
                <w:b/>
                <w:sz w:val="28"/>
                <w:szCs w:val="28"/>
              </w:rPr>
              <w:t>п/п</w:t>
            </w:r>
          </w:p>
        </w:tc>
        <w:tc>
          <w:tcPr>
            <w:tcW w:w="12616" w:type="dxa"/>
            <w:shd w:val="clear" w:color="auto" w:fill="auto"/>
          </w:tcPr>
          <w:p w:rsidR="00D86861" w:rsidRPr="00A61431" w:rsidRDefault="00D86861" w:rsidP="007E2DB6">
            <w:pPr>
              <w:pStyle w:val="a3"/>
              <w:jc w:val="center"/>
              <w:rPr>
                <w:rFonts w:ascii="Times New Roman" w:hAnsi="Times New Roman"/>
                <w:b/>
                <w:sz w:val="28"/>
                <w:szCs w:val="28"/>
              </w:rPr>
            </w:pPr>
            <w:r w:rsidRPr="00A61431">
              <w:rPr>
                <w:rFonts w:ascii="Times New Roman" w:hAnsi="Times New Roman"/>
                <w:b/>
                <w:sz w:val="28"/>
                <w:szCs w:val="28"/>
              </w:rPr>
              <w:t>Содержание</w:t>
            </w:r>
          </w:p>
        </w:tc>
        <w:tc>
          <w:tcPr>
            <w:tcW w:w="1134" w:type="dxa"/>
            <w:shd w:val="clear" w:color="auto" w:fill="auto"/>
          </w:tcPr>
          <w:p w:rsidR="00D86861" w:rsidRPr="00A61431" w:rsidRDefault="00D86861" w:rsidP="007E2DB6">
            <w:pPr>
              <w:pStyle w:val="a3"/>
              <w:jc w:val="center"/>
              <w:rPr>
                <w:rFonts w:ascii="Times New Roman" w:hAnsi="Times New Roman"/>
                <w:b/>
                <w:sz w:val="28"/>
                <w:szCs w:val="28"/>
              </w:rPr>
            </w:pPr>
            <w:r w:rsidRPr="00A61431">
              <w:rPr>
                <w:rFonts w:ascii="Times New Roman" w:hAnsi="Times New Roman"/>
                <w:b/>
                <w:sz w:val="28"/>
                <w:szCs w:val="28"/>
              </w:rPr>
              <w:t>Стр.</w:t>
            </w:r>
          </w:p>
        </w:tc>
      </w:tr>
      <w:tr w:rsidR="00D86861" w:rsidRPr="00115AC0" w:rsidTr="007E2DB6">
        <w:tc>
          <w:tcPr>
            <w:tcW w:w="817" w:type="dxa"/>
          </w:tcPr>
          <w:p w:rsidR="00D86861" w:rsidRPr="00464877" w:rsidRDefault="00D86861" w:rsidP="007E2DB6">
            <w:pPr>
              <w:pStyle w:val="a3"/>
              <w:rPr>
                <w:rFonts w:ascii="Times New Roman" w:hAnsi="Times New Roman"/>
                <w:sz w:val="28"/>
                <w:szCs w:val="28"/>
              </w:rPr>
            </w:pPr>
          </w:p>
        </w:tc>
        <w:tc>
          <w:tcPr>
            <w:tcW w:w="12616" w:type="dxa"/>
            <w:shd w:val="clear" w:color="auto" w:fill="auto"/>
          </w:tcPr>
          <w:p w:rsidR="00D86861" w:rsidRPr="00464877" w:rsidRDefault="00D86861" w:rsidP="007E2DB6">
            <w:pPr>
              <w:pStyle w:val="a3"/>
              <w:rPr>
                <w:rFonts w:ascii="Times New Roman" w:hAnsi="Times New Roman"/>
                <w:sz w:val="28"/>
                <w:szCs w:val="28"/>
              </w:rPr>
            </w:pPr>
            <w:r w:rsidRPr="00464877">
              <w:rPr>
                <w:rFonts w:ascii="Times New Roman" w:hAnsi="Times New Roman"/>
                <w:sz w:val="28"/>
                <w:szCs w:val="28"/>
                <w:lang w:val="en-US"/>
              </w:rPr>
              <w:t>I</w:t>
            </w:r>
            <w:r w:rsidRPr="00464877">
              <w:rPr>
                <w:rFonts w:ascii="Times New Roman" w:hAnsi="Times New Roman"/>
                <w:sz w:val="28"/>
                <w:szCs w:val="28"/>
              </w:rPr>
              <w:t xml:space="preserve">. </w:t>
            </w:r>
            <w:r w:rsidRPr="00F551CE">
              <w:rPr>
                <w:rFonts w:ascii="Times New Roman" w:hAnsi="Times New Roman"/>
                <w:b/>
                <w:sz w:val="28"/>
                <w:szCs w:val="28"/>
              </w:rPr>
              <w:t>Целевой раздел Программы</w:t>
            </w:r>
          </w:p>
        </w:tc>
        <w:tc>
          <w:tcPr>
            <w:tcW w:w="1134" w:type="dxa"/>
            <w:shd w:val="clear" w:color="auto" w:fill="auto"/>
          </w:tcPr>
          <w:p w:rsidR="00D86861" w:rsidRPr="00464877" w:rsidRDefault="00D86861" w:rsidP="007E2DB6">
            <w:pPr>
              <w:pStyle w:val="a3"/>
              <w:rPr>
                <w:rFonts w:ascii="Times New Roman" w:hAnsi="Times New Roman"/>
                <w:sz w:val="28"/>
                <w:szCs w:val="28"/>
              </w:rPr>
            </w:pPr>
          </w:p>
        </w:tc>
      </w:tr>
      <w:tr w:rsidR="00D86861" w:rsidRPr="00115AC0" w:rsidTr="007E2DB6">
        <w:tc>
          <w:tcPr>
            <w:tcW w:w="817" w:type="dxa"/>
            <w:vMerge w:val="restart"/>
          </w:tcPr>
          <w:p w:rsidR="00D86861" w:rsidRPr="00A44251" w:rsidRDefault="00D86861" w:rsidP="007E2DB6">
            <w:pPr>
              <w:pStyle w:val="a3"/>
              <w:rPr>
                <w:rFonts w:ascii="Times New Roman" w:hAnsi="Times New Roman"/>
                <w:sz w:val="28"/>
                <w:szCs w:val="28"/>
              </w:rPr>
            </w:pPr>
            <w:r w:rsidRPr="00A44251">
              <w:rPr>
                <w:rFonts w:ascii="Times New Roman" w:hAnsi="Times New Roman"/>
                <w:sz w:val="28"/>
                <w:szCs w:val="28"/>
              </w:rPr>
              <w:t>1.1.</w:t>
            </w:r>
          </w:p>
        </w:tc>
        <w:tc>
          <w:tcPr>
            <w:tcW w:w="12616" w:type="dxa"/>
            <w:shd w:val="clear" w:color="auto" w:fill="auto"/>
          </w:tcPr>
          <w:p w:rsidR="00D86861" w:rsidRPr="00A44251" w:rsidRDefault="00D86861" w:rsidP="007E2DB6">
            <w:pPr>
              <w:pStyle w:val="a3"/>
              <w:rPr>
                <w:rFonts w:ascii="Times New Roman" w:hAnsi="Times New Roman"/>
                <w:sz w:val="28"/>
                <w:szCs w:val="28"/>
              </w:rPr>
            </w:pPr>
            <w:r w:rsidRPr="00A44251">
              <w:rPr>
                <w:rFonts w:ascii="Times New Roman" w:hAnsi="Times New Roman"/>
                <w:noProof/>
                <w:sz w:val="28"/>
                <w:szCs w:val="28"/>
              </w:rPr>
              <w:t>Пояснительная записка</w:t>
            </w:r>
          </w:p>
        </w:tc>
        <w:tc>
          <w:tcPr>
            <w:tcW w:w="1134" w:type="dxa"/>
            <w:shd w:val="clear" w:color="auto" w:fill="auto"/>
          </w:tcPr>
          <w:p w:rsidR="00D86861" w:rsidRPr="00464877" w:rsidRDefault="00D86861" w:rsidP="007E2DB6">
            <w:pPr>
              <w:pStyle w:val="a3"/>
              <w:rPr>
                <w:rFonts w:ascii="Times New Roman" w:hAnsi="Times New Roman"/>
                <w:sz w:val="28"/>
                <w:szCs w:val="28"/>
              </w:rPr>
            </w:pPr>
          </w:p>
        </w:tc>
      </w:tr>
      <w:tr w:rsidR="00D86861" w:rsidRPr="00115AC0" w:rsidTr="007E2DB6">
        <w:tc>
          <w:tcPr>
            <w:tcW w:w="817" w:type="dxa"/>
            <w:vMerge/>
          </w:tcPr>
          <w:p w:rsidR="00D86861" w:rsidRPr="00A44251" w:rsidRDefault="00D86861" w:rsidP="007E2DB6">
            <w:pPr>
              <w:pStyle w:val="a3"/>
              <w:rPr>
                <w:rFonts w:ascii="Times New Roman" w:hAnsi="Times New Roman"/>
                <w:sz w:val="28"/>
                <w:szCs w:val="28"/>
              </w:rPr>
            </w:pPr>
          </w:p>
        </w:tc>
        <w:tc>
          <w:tcPr>
            <w:tcW w:w="12616" w:type="dxa"/>
            <w:shd w:val="clear" w:color="auto" w:fill="auto"/>
          </w:tcPr>
          <w:p w:rsidR="00D86861" w:rsidRPr="00A44251" w:rsidRDefault="00D86861" w:rsidP="007E2DB6">
            <w:pPr>
              <w:pStyle w:val="a3"/>
              <w:rPr>
                <w:rFonts w:ascii="Times New Roman" w:hAnsi="Times New Roman"/>
                <w:sz w:val="28"/>
                <w:szCs w:val="28"/>
              </w:rPr>
            </w:pPr>
            <w:r w:rsidRPr="00A44251">
              <w:rPr>
                <w:rFonts w:ascii="Times New Roman" w:hAnsi="Times New Roman"/>
                <w:noProof/>
                <w:sz w:val="28"/>
                <w:szCs w:val="28"/>
              </w:rPr>
              <w:t>Ц</w:t>
            </w:r>
            <w:r w:rsidRPr="00A44251">
              <w:rPr>
                <w:rFonts w:ascii="Times New Roman" w:hAnsi="Times New Roman"/>
                <w:sz w:val="28"/>
                <w:szCs w:val="28"/>
              </w:rPr>
              <w:t>ели и задачи  реализации  Программы</w:t>
            </w:r>
          </w:p>
        </w:tc>
        <w:tc>
          <w:tcPr>
            <w:tcW w:w="1134" w:type="dxa"/>
            <w:shd w:val="clear" w:color="auto" w:fill="auto"/>
          </w:tcPr>
          <w:p w:rsidR="00D86861" w:rsidRPr="00464877" w:rsidRDefault="00D86861" w:rsidP="007E2DB6">
            <w:pPr>
              <w:pStyle w:val="a3"/>
              <w:rPr>
                <w:rFonts w:ascii="Times New Roman" w:hAnsi="Times New Roman"/>
                <w:sz w:val="28"/>
                <w:szCs w:val="28"/>
              </w:rPr>
            </w:pPr>
          </w:p>
        </w:tc>
      </w:tr>
      <w:tr w:rsidR="00D86861" w:rsidRPr="00115AC0" w:rsidTr="007E2DB6">
        <w:trPr>
          <w:trHeight w:val="240"/>
        </w:trPr>
        <w:tc>
          <w:tcPr>
            <w:tcW w:w="817" w:type="dxa"/>
            <w:vMerge/>
          </w:tcPr>
          <w:p w:rsidR="00D86861" w:rsidRPr="00A44251" w:rsidRDefault="00D86861" w:rsidP="007E2DB6">
            <w:pPr>
              <w:pStyle w:val="a3"/>
              <w:rPr>
                <w:rFonts w:ascii="Times New Roman" w:hAnsi="Times New Roman"/>
                <w:sz w:val="28"/>
                <w:szCs w:val="28"/>
              </w:rPr>
            </w:pPr>
          </w:p>
        </w:tc>
        <w:tc>
          <w:tcPr>
            <w:tcW w:w="12616" w:type="dxa"/>
            <w:shd w:val="clear" w:color="auto" w:fill="auto"/>
          </w:tcPr>
          <w:p w:rsidR="00D86861" w:rsidRPr="00A44251" w:rsidRDefault="00D86861" w:rsidP="007E2DB6">
            <w:pPr>
              <w:pStyle w:val="a3"/>
              <w:rPr>
                <w:rFonts w:ascii="Times New Roman" w:hAnsi="Times New Roman"/>
                <w:noProof/>
                <w:sz w:val="28"/>
                <w:szCs w:val="28"/>
              </w:rPr>
            </w:pPr>
            <w:r w:rsidRPr="00A44251">
              <w:rPr>
                <w:rFonts w:ascii="Times New Roman" w:hAnsi="Times New Roman"/>
                <w:sz w:val="28"/>
                <w:szCs w:val="28"/>
              </w:rPr>
              <w:t xml:space="preserve">Принципы и подходы </w:t>
            </w:r>
            <w:r w:rsidRPr="00A44251">
              <w:rPr>
                <w:rFonts w:ascii="Times New Roman" w:hAnsi="Times New Roman"/>
                <w:noProof/>
                <w:sz w:val="28"/>
                <w:szCs w:val="28"/>
              </w:rPr>
              <w:t>к формированию рабочей программы</w:t>
            </w:r>
          </w:p>
        </w:tc>
        <w:tc>
          <w:tcPr>
            <w:tcW w:w="1134" w:type="dxa"/>
            <w:shd w:val="clear" w:color="auto" w:fill="auto"/>
          </w:tcPr>
          <w:p w:rsidR="00D86861" w:rsidRPr="00464877" w:rsidRDefault="00D86861" w:rsidP="007E2DB6">
            <w:pPr>
              <w:pStyle w:val="a3"/>
              <w:rPr>
                <w:rFonts w:ascii="Times New Roman" w:hAnsi="Times New Roman"/>
                <w:sz w:val="28"/>
                <w:szCs w:val="28"/>
              </w:rPr>
            </w:pPr>
          </w:p>
        </w:tc>
      </w:tr>
      <w:tr w:rsidR="00D86861" w:rsidRPr="00115AC0" w:rsidTr="007E2DB6">
        <w:trPr>
          <w:trHeight w:val="240"/>
        </w:trPr>
        <w:tc>
          <w:tcPr>
            <w:tcW w:w="817" w:type="dxa"/>
            <w:vMerge/>
          </w:tcPr>
          <w:p w:rsidR="00D86861" w:rsidRPr="00A44251" w:rsidRDefault="00D86861" w:rsidP="007E2DB6">
            <w:pPr>
              <w:pStyle w:val="a3"/>
              <w:rPr>
                <w:rFonts w:ascii="Times New Roman" w:hAnsi="Times New Roman"/>
                <w:sz w:val="28"/>
                <w:szCs w:val="28"/>
              </w:rPr>
            </w:pPr>
          </w:p>
        </w:tc>
        <w:tc>
          <w:tcPr>
            <w:tcW w:w="12616" w:type="dxa"/>
            <w:shd w:val="clear" w:color="auto" w:fill="auto"/>
          </w:tcPr>
          <w:p w:rsidR="00D86861" w:rsidRPr="00A44251" w:rsidRDefault="00D86861" w:rsidP="007E2DB6">
            <w:pPr>
              <w:pStyle w:val="a3"/>
              <w:rPr>
                <w:rFonts w:ascii="Times New Roman" w:hAnsi="Times New Roman"/>
                <w:sz w:val="28"/>
                <w:szCs w:val="28"/>
              </w:rPr>
            </w:pPr>
            <w:r w:rsidRPr="00A44251">
              <w:rPr>
                <w:rFonts w:ascii="Times New Roman" w:hAnsi="Times New Roman"/>
                <w:bCs/>
                <w:color w:val="000000"/>
                <w:sz w:val="28"/>
                <w:szCs w:val="28"/>
                <w:shd w:val="clear" w:color="auto" w:fill="FFFFFF"/>
              </w:rPr>
              <w:t>Значимые для разработки и реализации рабочей программы характеристики, в том числе характеристики особенностей развития детей дошкольного возраста</w:t>
            </w:r>
            <w:r>
              <w:rPr>
                <w:rFonts w:ascii="Times New Roman" w:hAnsi="Times New Roman"/>
                <w:bCs/>
                <w:color w:val="000000"/>
                <w:sz w:val="28"/>
                <w:szCs w:val="28"/>
                <w:shd w:val="clear" w:color="auto" w:fill="FFFFFF"/>
              </w:rPr>
              <w:t>, детей   ограниченными возможностями здоровья</w:t>
            </w:r>
          </w:p>
        </w:tc>
        <w:tc>
          <w:tcPr>
            <w:tcW w:w="1134" w:type="dxa"/>
            <w:shd w:val="clear" w:color="auto" w:fill="auto"/>
          </w:tcPr>
          <w:p w:rsidR="00D86861" w:rsidRPr="00464877" w:rsidRDefault="00D86861" w:rsidP="007E2DB6">
            <w:pPr>
              <w:pStyle w:val="a3"/>
              <w:rPr>
                <w:rFonts w:ascii="Times New Roman" w:hAnsi="Times New Roman"/>
                <w:sz w:val="28"/>
                <w:szCs w:val="28"/>
              </w:rPr>
            </w:pPr>
          </w:p>
        </w:tc>
      </w:tr>
      <w:tr w:rsidR="00D86861" w:rsidRPr="00115AC0" w:rsidTr="007E2DB6">
        <w:tc>
          <w:tcPr>
            <w:tcW w:w="817" w:type="dxa"/>
          </w:tcPr>
          <w:p w:rsidR="00D86861" w:rsidRPr="00464877" w:rsidRDefault="00D86861" w:rsidP="007E2DB6">
            <w:pPr>
              <w:pStyle w:val="a3"/>
              <w:rPr>
                <w:rFonts w:ascii="Times New Roman" w:hAnsi="Times New Roman"/>
                <w:sz w:val="28"/>
                <w:szCs w:val="28"/>
              </w:rPr>
            </w:pPr>
            <w:r w:rsidRPr="00464877">
              <w:rPr>
                <w:rFonts w:ascii="Times New Roman" w:hAnsi="Times New Roman"/>
                <w:sz w:val="28"/>
                <w:szCs w:val="28"/>
              </w:rPr>
              <w:t>1.2.</w:t>
            </w:r>
          </w:p>
        </w:tc>
        <w:tc>
          <w:tcPr>
            <w:tcW w:w="12616" w:type="dxa"/>
            <w:shd w:val="clear" w:color="auto" w:fill="auto"/>
          </w:tcPr>
          <w:p w:rsidR="00D86861" w:rsidRPr="00464877" w:rsidRDefault="00D86861" w:rsidP="007E2DB6">
            <w:pPr>
              <w:pStyle w:val="a3"/>
              <w:rPr>
                <w:rFonts w:ascii="Times New Roman" w:hAnsi="Times New Roman"/>
                <w:sz w:val="28"/>
                <w:szCs w:val="28"/>
              </w:rPr>
            </w:pPr>
            <w:r w:rsidRPr="00464877">
              <w:rPr>
                <w:rFonts w:ascii="Times New Roman" w:hAnsi="Times New Roman"/>
                <w:sz w:val="28"/>
                <w:szCs w:val="28"/>
              </w:rPr>
              <w:t>Планируемые результаты освоения Программы</w:t>
            </w:r>
          </w:p>
        </w:tc>
        <w:tc>
          <w:tcPr>
            <w:tcW w:w="1134" w:type="dxa"/>
            <w:shd w:val="clear" w:color="auto" w:fill="auto"/>
          </w:tcPr>
          <w:p w:rsidR="00D86861" w:rsidRPr="00464877" w:rsidRDefault="00D86861" w:rsidP="007E2DB6">
            <w:pPr>
              <w:pStyle w:val="a3"/>
              <w:rPr>
                <w:rFonts w:ascii="Times New Roman" w:hAnsi="Times New Roman"/>
                <w:sz w:val="28"/>
                <w:szCs w:val="28"/>
              </w:rPr>
            </w:pPr>
          </w:p>
        </w:tc>
      </w:tr>
      <w:tr w:rsidR="00D86861" w:rsidRPr="005808C3" w:rsidTr="007E2DB6">
        <w:tc>
          <w:tcPr>
            <w:tcW w:w="817" w:type="dxa"/>
          </w:tcPr>
          <w:p w:rsidR="00D86861" w:rsidRPr="00464877" w:rsidRDefault="00D86861" w:rsidP="007E2DB6">
            <w:pPr>
              <w:pStyle w:val="a3"/>
              <w:rPr>
                <w:rFonts w:ascii="Times New Roman" w:hAnsi="Times New Roman"/>
                <w:bCs/>
                <w:noProof/>
                <w:sz w:val="28"/>
                <w:szCs w:val="28"/>
              </w:rPr>
            </w:pPr>
          </w:p>
        </w:tc>
        <w:tc>
          <w:tcPr>
            <w:tcW w:w="12616" w:type="dxa"/>
            <w:shd w:val="clear" w:color="auto" w:fill="auto"/>
          </w:tcPr>
          <w:p w:rsidR="00D86861" w:rsidRPr="00464877" w:rsidRDefault="00D86861" w:rsidP="007E2DB6">
            <w:pPr>
              <w:pStyle w:val="a3"/>
              <w:rPr>
                <w:rFonts w:ascii="Times New Roman" w:hAnsi="Times New Roman"/>
                <w:sz w:val="28"/>
                <w:szCs w:val="28"/>
              </w:rPr>
            </w:pPr>
            <w:r w:rsidRPr="00464877">
              <w:rPr>
                <w:rFonts w:ascii="Times New Roman" w:hAnsi="Times New Roman"/>
                <w:bCs/>
                <w:noProof/>
                <w:sz w:val="28"/>
                <w:szCs w:val="28"/>
                <w:lang w:val="en-US"/>
              </w:rPr>
              <w:t>II</w:t>
            </w:r>
            <w:r w:rsidRPr="00464877">
              <w:rPr>
                <w:rFonts w:ascii="Times New Roman" w:hAnsi="Times New Roman"/>
                <w:bCs/>
                <w:noProof/>
                <w:sz w:val="28"/>
                <w:szCs w:val="28"/>
              </w:rPr>
              <w:t xml:space="preserve">. </w:t>
            </w:r>
            <w:r w:rsidRPr="00F551CE">
              <w:rPr>
                <w:rFonts w:ascii="Times New Roman" w:hAnsi="Times New Roman"/>
                <w:b/>
                <w:sz w:val="28"/>
                <w:szCs w:val="28"/>
              </w:rPr>
              <w:t>Содержательный раздел Программы</w:t>
            </w:r>
          </w:p>
        </w:tc>
        <w:tc>
          <w:tcPr>
            <w:tcW w:w="1134" w:type="dxa"/>
            <w:shd w:val="clear" w:color="auto" w:fill="auto"/>
          </w:tcPr>
          <w:p w:rsidR="00D86861" w:rsidRPr="00464877" w:rsidRDefault="00D86861" w:rsidP="007E2DB6">
            <w:pPr>
              <w:pStyle w:val="a3"/>
              <w:rPr>
                <w:rFonts w:ascii="Times New Roman" w:hAnsi="Times New Roman"/>
                <w:sz w:val="28"/>
                <w:szCs w:val="28"/>
              </w:rPr>
            </w:pPr>
          </w:p>
        </w:tc>
      </w:tr>
      <w:tr w:rsidR="00D86861" w:rsidRPr="00DA71BB" w:rsidTr="007E2DB6">
        <w:tc>
          <w:tcPr>
            <w:tcW w:w="817" w:type="dxa"/>
            <w:vMerge w:val="restart"/>
          </w:tcPr>
          <w:p w:rsidR="00D86861" w:rsidRDefault="00D86861" w:rsidP="007E2DB6">
            <w:pPr>
              <w:pStyle w:val="a3"/>
              <w:rPr>
                <w:rFonts w:ascii="Times New Roman" w:hAnsi="Times New Roman"/>
                <w:bCs/>
                <w:noProof/>
                <w:sz w:val="28"/>
                <w:szCs w:val="28"/>
              </w:rPr>
            </w:pPr>
            <w:r w:rsidRPr="00464877">
              <w:rPr>
                <w:rFonts w:ascii="Times New Roman" w:hAnsi="Times New Roman"/>
                <w:bCs/>
                <w:noProof/>
                <w:sz w:val="28"/>
                <w:szCs w:val="28"/>
              </w:rPr>
              <w:t>2.1.</w:t>
            </w:r>
          </w:p>
          <w:p w:rsidR="00D86861" w:rsidRPr="00124590" w:rsidRDefault="00D86861" w:rsidP="007E2DB6">
            <w:pPr>
              <w:rPr>
                <w:rFonts w:ascii="Calibri" w:eastAsia="Calibri" w:hAnsi="Calibri" w:cs="Times New Roman"/>
              </w:rPr>
            </w:pPr>
          </w:p>
          <w:p w:rsidR="00D86861" w:rsidRPr="00124590" w:rsidRDefault="00D86861" w:rsidP="007E2DB6">
            <w:pPr>
              <w:rPr>
                <w:rFonts w:ascii="Calibri" w:eastAsia="Calibri" w:hAnsi="Calibri" w:cs="Times New Roman"/>
              </w:rPr>
            </w:pPr>
          </w:p>
        </w:tc>
        <w:tc>
          <w:tcPr>
            <w:tcW w:w="12616" w:type="dxa"/>
            <w:shd w:val="clear" w:color="auto" w:fill="auto"/>
          </w:tcPr>
          <w:p w:rsidR="00D86861" w:rsidRDefault="00D86861" w:rsidP="007E2DB6">
            <w:pPr>
              <w:pStyle w:val="a3"/>
              <w:rPr>
                <w:rFonts w:ascii="Times New Roman" w:hAnsi="Times New Roman"/>
                <w:sz w:val="28"/>
                <w:szCs w:val="28"/>
              </w:rPr>
            </w:pPr>
            <w:r>
              <w:rPr>
                <w:rFonts w:ascii="Times New Roman" w:hAnsi="Times New Roman"/>
                <w:sz w:val="28"/>
                <w:szCs w:val="28"/>
              </w:rPr>
              <w:t xml:space="preserve">  Образовательная деятельность в соответствии с направлениями развития детей</w:t>
            </w:r>
          </w:p>
          <w:p w:rsidR="00D86861" w:rsidRDefault="00D86861" w:rsidP="007E2DB6">
            <w:pPr>
              <w:pStyle w:val="c3"/>
              <w:shd w:val="clear" w:color="auto" w:fill="FFFFFF"/>
              <w:spacing w:before="0" w:beforeAutospacing="0" w:after="0" w:afterAutospacing="0"/>
              <w:rPr>
                <w:rFonts w:ascii="Calibri" w:hAnsi="Calibri"/>
                <w:color w:val="000000"/>
                <w:sz w:val="22"/>
                <w:szCs w:val="22"/>
              </w:rPr>
            </w:pPr>
            <w:r>
              <w:rPr>
                <w:color w:val="000000"/>
                <w:sz w:val="28"/>
                <w:szCs w:val="28"/>
              </w:rPr>
              <w:t>· Образовательная область «Социально-коммуникативное развитие».</w:t>
            </w:r>
          </w:p>
          <w:p w:rsidR="00D86861" w:rsidRDefault="00D86861" w:rsidP="007E2DB6">
            <w:pPr>
              <w:pStyle w:val="c3"/>
              <w:shd w:val="clear" w:color="auto" w:fill="FFFFFF"/>
              <w:spacing w:before="0" w:beforeAutospacing="0" w:after="0" w:afterAutospacing="0"/>
              <w:rPr>
                <w:rFonts w:ascii="Calibri" w:hAnsi="Calibri"/>
                <w:color w:val="000000"/>
                <w:sz w:val="22"/>
                <w:szCs w:val="22"/>
              </w:rPr>
            </w:pPr>
            <w:r>
              <w:rPr>
                <w:color w:val="000000"/>
                <w:sz w:val="28"/>
                <w:szCs w:val="28"/>
              </w:rPr>
              <w:t>· Образовательная область «Познавательное развитие».</w:t>
            </w:r>
          </w:p>
          <w:p w:rsidR="00D86861" w:rsidRDefault="00D86861" w:rsidP="007E2DB6">
            <w:pPr>
              <w:pStyle w:val="c3"/>
              <w:shd w:val="clear" w:color="auto" w:fill="FFFFFF"/>
              <w:spacing w:before="0" w:beforeAutospacing="0" w:after="0" w:afterAutospacing="0"/>
              <w:rPr>
                <w:rFonts w:ascii="Calibri" w:hAnsi="Calibri"/>
                <w:color w:val="000000"/>
                <w:sz w:val="22"/>
                <w:szCs w:val="22"/>
              </w:rPr>
            </w:pPr>
            <w:r>
              <w:rPr>
                <w:color w:val="000000"/>
                <w:sz w:val="28"/>
                <w:szCs w:val="28"/>
              </w:rPr>
              <w:t>· Образовательная область «Речевое развитие».</w:t>
            </w:r>
          </w:p>
          <w:p w:rsidR="00D86861" w:rsidRDefault="00D86861" w:rsidP="007E2DB6">
            <w:pPr>
              <w:pStyle w:val="c3"/>
              <w:shd w:val="clear" w:color="auto" w:fill="FFFFFF"/>
              <w:spacing w:before="0" w:beforeAutospacing="0" w:after="0" w:afterAutospacing="0"/>
              <w:rPr>
                <w:rFonts w:ascii="Calibri" w:hAnsi="Calibri"/>
                <w:color w:val="000000"/>
                <w:sz w:val="22"/>
                <w:szCs w:val="22"/>
              </w:rPr>
            </w:pPr>
            <w:r>
              <w:rPr>
                <w:color w:val="000000"/>
                <w:sz w:val="28"/>
                <w:szCs w:val="28"/>
              </w:rPr>
              <w:t>· Образовательная область «Художественно-эстетическое развитие».</w:t>
            </w:r>
          </w:p>
          <w:p w:rsidR="00D86861" w:rsidRPr="00BB7310" w:rsidRDefault="00D86861" w:rsidP="007E2DB6">
            <w:pPr>
              <w:pStyle w:val="c3"/>
              <w:shd w:val="clear" w:color="auto" w:fill="FFFFFF"/>
              <w:spacing w:before="0" w:beforeAutospacing="0" w:after="0" w:afterAutospacing="0"/>
              <w:rPr>
                <w:rFonts w:ascii="Calibri" w:hAnsi="Calibri"/>
                <w:color w:val="000000"/>
                <w:sz w:val="22"/>
                <w:szCs w:val="22"/>
              </w:rPr>
            </w:pPr>
            <w:r>
              <w:rPr>
                <w:color w:val="000000"/>
                <w:sz w:val="28"/>
                <w:szCs w:val="28"/>
              </w:rPr>
              <w:t>· Образовательная область «Физическое развитие».</w:t>
            </w:r>
          </w:p>
        </w:tc>
        <w:tc>
          <w:tcPr>
            <w:tcW w:w="1134" w:type="dxa"/>
            <w:shd w:val="clear" w:color="auto" w:fill="auto"/>
          </w:tcPr>
          <w:p w:rsidR="00D86861" w:rsidRPr="00464877" w:rsidRDefault="00D86861" w:rsidP="007E2DB6">
            <w:pPr>
              <w:pStyle w:val="a3"/>
              <w:rPr>
                <w:rFonts w:ascii="Times New Roman" w:hAnsi="Times New Roman"/>
                <w:sz w:val="28"/>
                <w:szCs w:val="28"/>
              </w:rPr>
            </w:pPr>
          </w:p>
        </w:tc>
      </w:tr>
      <w:tr w:rsidR="00D86861" w:rsidRPr="005808C3" w:rsidTr="007E2DB6">
        <w:trPr>
          <w:trHeight w:val="296"/>
        </w:trPr>
        <w:tc>
          <w:tcPr>
            <w:tcW w:w="817" w:type="dxa"/>
            <w:vMerge/>
          </w:tcPr>
          <w:p w:rsidR="00D86861" w:rsidRPr="00464877" w:rsidRDefault="00D86861" w:rsidP="007E2DB6">
            <w:pPr>
              <w:pStyle w:val="a3"/>
              <w:rPr>
                <w:rFonts w:ascii="Times New Roman" w:hAnsi="Times New Roman"/>
                <w:bCs/>
                <w:noProof/>
                <w:sz w:val="28"/>
                <w:szCs w:val="28"/>
              </w:rPr>
            </w:pPr>
          </w:p>
        </w:tc>
        <w:tc>
          <w:tcPr>
            <w:tcW w:w="12616" w:type="dxa"/>
            <w:shd w:val="clear" w:color="auto" w:fill="auto"/>
          </w:tcPr>
          <w:p w:rsidR="00D86861" w:rsidRPr="00464877" w:rsidRDefault="00D86861" w:rsidP="007E2DB6">
            <w:pPr>
              <w:pStyle w:val="a3"/>
              <w:rPr>
                <w:rFonts w:ascii="Times New Roman" w:hAnsi="Times New Roman"/>
                <w:sz w:val="28"/>
                <w:szCs w:val="28"/>
              </w:rPr>
            </w:pPr>
            <w:r>
              <w:rPr>
                <w:rFonts w:ascii="Times New Roman" w:hAnsi="Times New Roman"/>
                <w:sz w:val="28"/>
                <w:szCs w:val="28"/>
              </w:rPr>
              <w:t xml:space="preserve">  Календарно-тематическое планирование (рабочая учебная программа)</w:t>
            </w:r>
          </w:p>
        </w:tc>
        <w:tc>
          <w:tcPr>
            <w:tcW w:w="1134" w:type="dxa"/>
            <w:shd w:val="clear" w:color="auto" w:fill="auto"/>
          </w:tcPr>
          <w:p w:rsidR="00D86861" w:rsidRPr="00464877" w:rsidRDefault="00D86861" w:rsidP="007E2DB6">
            <w:pPr>
              <w:pStyle w:val="a3"/>
              <w:rPr>
                <w:rFonts w:ascii="Times New Roman" w:hAnsi="Times New Roman"/>
                <w:sz w:val="28"/>
                <w:szCs w:val="28"/>
              </w:rPr>
            </w:pPr>
          </w:p>
        </w:tc>
      </w:tr>
      <w:tr w:rsidR="00D86861" w:rsidRPr="005808C3" w:rsidTr="007E2DB6">
        <w:trPr>
          <w:trHeight w:val="334"/>
        </w:trPr>
        <w:tc>
          <w:tcPr>
            <w:tcW w:w="817" w:type="dxa"/>
            <w:vMerge/>
          </w:tcPr>
          <w:p w:rsidR="00D86861" w:rsidRPr="00464877" w:rsidRDefault="00D86861" w:rsidP="007E2DB6">
            <w:pPr>
              <w:pStyle w:val="a3"/>
              <w:rPr>
                <w:rFonts w:ascii="Times New Roman" w:hAnsi="Times New Roman"/>
                <w:bCs/>
                <w:noProof/>
                <w:sz w:val="28"/>
                <w:szCs w:val="28"/>
              </w:rPr>
            </w:pPr>
          </w:p>
        </w:tc>
        <w:tc>
          <w:tcPr>
            <w:tcW w:w="12616" w:type="dxa"/>
            <w:shd w:val="clear" w:color="auto" w:fill="auto"/>
          </w:tcPr>
          <w:p w:rsidR="00D86861" w:rsidRPr="00464877" w:rsidRDefault="00D86861" w:rsidP="007E2DB6">
            <w:pPr>
              <w:pStyle w:val="a3"/>
              <w:rPr>
                <w:rFonts w:ascii="Times New Roman" w:hAnsi="Times New Roman"/>
                <w:sz w:val="28"/>
                <w:szCs w:val="28"/>
              </w:rPr>
            </w:pPr>
            <w:r w:rsidRPr="00124590">
              <w:rPr>
                <w:rFonts w:ascii="Times New Roman" w:hAnsi="Times New Roman"/>
                <w:sz w:val="28"/>
              </w:rPr>
              <w:t>Содержание коррекционной работы</w:t>
            </w:r>
          </w:p>
        </w:tc>
        <w:tc>
          <w:tcPr>
            <w:tcW w:w="1134" w:type="dxa"/>
            <w:shd w:val="clear" w:color="auto" w:fill="auto"/>
          </w:tcPr>
          <w:p w:rsidR="00D86861" w:rsidRPr="00464877" w:rsidRDefault="00D86861" w:rsidP="007E2DB6">
            <w:pPr>
              <w:pStyle w:val="a3"/>
              <w:rPr>
                <w:rFonts w:ascii="Times New Roman" w:hAnsi="Times New Roman"/>
                <w:sz w:val="28"/>
                <w:szCs w:val="28"/>
              </w:rPr>
            </w:pPr>
          </w:p>
        </w:tc>
      </w:tr>
      <w:tr w:rsidR="00D86861" w:rsidRPr="005808C3" w:rsidTr="007E2DB6">
        <w:trPr>
          <w:trHeight w:val="282"/>
        </w:trPr>
        <w:tc>
          <w:tcPr>
            <w:tcW w:w="817" w:type="dxa"/>
          </w:tcPr>
          <w:p w:rsidR="00D86861" w:rsidRPr="00464877" w:rsidRDefault="00D86861" w:rsidP="007E2DB6">
            <w:pPr>
              <w:pStyle w:val="a3"/>
              <w:rPr>
                <w:rFonts w:ascii="Times New Roman" w:hAnsi="Times New Roman"/>
                <w:bCs/>
                <w:noProof/>
                <w:sz w:val="28"/>
                <w:szCs w:val="28"/>
              </w:rPr>
            </w:pPr>
            <w:r w:rsidRPr="00464877">
              <w:rPr>
                <w:rFonts w:ascii="Times New Roman" w:hAnsi="Times New Roman"/>
                <w:bCs/>
                <w:noProof/>
                <w:sz w:val="28"/>
                <w:szCs w:val="28"/>
              </w:rPr>
              <w:t>2.2.</w:t>
            </w:r>
          </w:p>
        </w:tc>
        <w:tc>
          <w:tcPr>
            <w:tcW w:w="12616" w:type="dxa"/>
            <w:shd w:val="clear" w:color="auto" w:fill="auto"/>
          </w:tcPr>
          <w:p w:rsidR="00D86861" w:rsidRPr="00464877" w:rsidRDefault="00D86861" w:rsidP="007E2DB6">
            <w:pPr>
              <w:pStyle w:val="a3"/>
              <w:rPr>
                <w:rFonts w:ascii="Times New Roman" w:hAnsi="Times New Roman"/>
                <w:sz w:val="28"/>
                <w:szCs w:val="28"/>
              </w:rPr>
            </w:pPr>
            <w:r w:rsidRPr="00464877">
              <w:rPr>
                <w:rFonts w:ascii="Times New Roman" w:hAnsi="Times New Roman"/>
                <w:sz w:val="28"/>
                <w:szCs w:val="28"/>
              </w:rPr>
              <w:t>Формы, способы, методы и средства реализации Программы</w:t>
            </w:r>
          </w:p>
        </w:tc>
        <w:tc>
          <w:tcPr>
            <w:tcW w:w="1134" w:type="dxa"/>
            <w:shd w:val="clear" w:color="auto" w:fill="auto"/>
          </w:tcPr>
          <w:p w:rsidR="00D86861" w:rsidRPr="00464877" w:rsidRDefault="00D86861" w:rsidP="007E2DB6">
            <w:pPr>
              <w:pStyle w:val="a3"/>
              <w:rPr>
                <w:rFonts w:ascii="Times New Roman" w:hAnsi="Times New Roman"/>
                <w:sz w:val="28"/>
                <w:szCs w:val="28"/>
              </w:rPr>
            </w:pPr>
          </w:p>
        </w:tc>
      </w:tr>
      <w:tr w:rsidR="00D86861" w:rsidRPr="005808C3" w:rsidTr="007E2DB6">
        <w:tc>
          <w:tcPr>
            <w:tcW w:w="817" w:type="dxa"/>
          </w:tcPr>
          <w:p w:rsidR="00D86861" w:rsidRPr="00464877" w:rsidRDefault="00D86861" w:rsidP="007E2DB6">
            <w:pPr>
              <w:pStyle w:val="a3"/>
              <w:rPr>
                <w:rFonts w:ascii="Times New Roman" w:hAnsi="Times New Roman"/>
                <w:bCs/>
                <w:sz w:val="28"/>
                <w:szCs w:val="28"/>
              </w:rPr>
            </w:pPr>
          </w:p>
        </w:tc>
        <w:tc>
          <w:tcPr>
            <w:tcW w:w="12616" w:type="dxa"/>
            <w:shd w:val="clear" w:color="auto" w:fill="auto"/>
          </w:tcPr>
          <w:p w:rsidR="00D86861" w:rsidRPr="00464877" w:rsidRDefault="00D86861" w:rsidP="007E2DB6">
            <w:pPr>
              <w:pStyle w:val="a3"/>
              <w:rPr>
                <w:rFonts w:ascii="Times New Roman" w:hAnsi="Times New Roman"/>
                <w:sz w:val="28"/>
                <w:szCs w:val="28"/>
              </w:rPr>
            </w:pPr>
            <w:r w:rsidRPr="00464877">
              <w:rPr>
                <w:rFonts w:ascii="Times New Roman" w:hAnsi="Times New Roman"/>
                <w:bCs/>
                <w:sz w:val="28"/>
                <w:szCs w:val="28"/>
                <w:lang w:val="en-US"/>
              </w:rPr>
              <w:t>III</w:t>
            </w:r>
            <w:r w:rsidRPr="00464877">
              <w:rPr>
                <w:rFonts w:ascii="Times New Roman" w:hAnsi="Times New Roman"/>
                <w:bCs/>
                <w:sz w:val="28"/>
                <w:szCs w:val="28"/>
              </w:rPr>
              <w:t>.</w:t>
            </w:r>
            <w:r w:rsidRPr="00F551CE">
              <w:rPr>
                <w:rFonts w:ascii="Times New Roman" w:hAnsi="Times New Roman"/>
                <w:b/>
                <w:sz w:val="28"/>
                <w:szCs w:val="28"/>
              </w:rPr>
              <w:t>Организационный раздел Программы</w:t>
            </w:r>
          </w:p>
        </w:tc>
        <w:tc>
          <w:tcPr>
            <w:tcW w:w="1134" w:type="dxa"/>
            <w:shd w:val="clear" w:color="auto" w:fill="auto"/>
          </w:tcPr>
          <w:p w:rsidR="00D86861" w:rsidRPr="00464877" w:rsidRDefault="00D86861" w:rsidP="007E2DB6">
            <w:pPr>
              <w:pStyle w:val="a3"/>
              <w:rPr>
                <w:rFonts w:ascii="Times New Roman" w:hAnsi="Times New Roman"/>
                <w:sz w:val="28"/>
                <w:szCs w:val="28"/>
              </w:rPr>
            </w:pPr>
          </w:p>
        </w:tc>
      </w:tr>
      <w:tr w:rsidR="00D86861" w:rsidRPr="005808C3" w:rsidTr="007E2DB6">
        <w:tc>
          <w:tcPr>
            <w:tcW w:w="817" w:type="dxa"/>
          </w:tcPr>
          <w:p w:rsidR="00D86861" w:rsidRPr="00464877" w:rsidRDefault="00D86861" w:rsidP="007E2DB6">
            <w:pPr>
              <w:pStyle w:val="a3"/>
              <w:rPr>
                <w:rFonts w:ascii="Times New Roman" w:hAnsi="Times New Roman"/>
                <w:bCs/>
                <w:sz w:val="28"/>
                <w:szCs w:val="28"/>
              </w:rPr>
            </w:pPr>
            <w:r w:rsidRPr="00464877">
              <w:rPr>
                <w:rFonts w:ascii="Times New Roman" w:hAnsi="Times New Roman"/>
                <w:bCs/>
                <w:sz w:val="28"/>
                <w:szCs w:val="28"/>
              </w:rPr>
              <w:t>3.1.</w:t>
            </w:r>
          </w:p>
        </w:tc>
        <w:tc>
          <w:tcPr>
            <w:tcW w:w="12616" w:type="dxa"/>
            <w:shd w:val="clear" w:color="auto" w:fill="auto"/>
          </w:tcPr>
          <w:p w:rsidR="00D86861" w:rsidRPr="00464877" w:rsidRDefault="00D86861" w:rsidP="007E2DB6">
            <w:pPr>
              <w:pStyle w:val="a3"/>
              <w:rPr>
                <w:rFonts w:ascii="Times New Roman" w:hAnsi="Times New Roman"/>
                <w:sz w:val="28"/>
                <w:szCs w:val="28"/>
              </w:rPr>
            </w:pPr>
            <w:r w:rsidRPr="00464877">
              <w:rPr>
                <w:rFonts w:ascii="Times New Roman" w:hAnsi="Times New Roman"/>
                <w:bCs/>
                <w:sz w:val="28"/>
                <w:szCs w:val="28"/>
              </w:rPr>
              <w:t>Организация режима пребывания детей</w:t>
            </w:r>
          </w:p>
        </w:tc>
        <w:tc>
          <w:tcPr>
            <w:tcW w:w="1134" w:type="dxa"/>
            <w:shd w:val="clear" w:color="auto" w:fill="auto"/>
          </w:tcPr>
          <w:p w:rsidR="00D86861" w:rsidRPr="00464877" w:rsidRDefault="00D86861" w:rsidP="007E2DB6">
            <w:pPr>
              <w:pStyle w:val="a3"/>
              <w:rPr>
                <w:rFonts w:ascii="Times New Roman" w:hAnsi="Times New Roman"/>
                <w:sz w:val="28"/>
                <w:szCs w:val="28"/>
              </w:rPr>
            </w:pPr>
          </w:p>
        </w:tc>
      </w:tr>
      <w:tr w:rsidR="00D86861" w:rsidRPr="005808C3" w:rsidTr="007E2DB6">
        <w:tc>
          <w:tcPr>
            <w:tcW w:w="817" w:type="dxa"/>
            <w:vMerge w:val="restart"/>
          </w:tcPr>
          <w:p w:rsidR="00D86861" w:rsidRPr="00464877" w:rsidRDefault="00D86861" w:rsidP="007E2DB6">
            <w:pPr>
              <w:pStyle w:val="a3"/>
              <w:rPr>
                <w:rFonts w:ascii="Times New Roman" w:hAnsi="Times New Roman"/>
                <w:bCs/>
                <w:sz w:val="28"/>
                <w:szCs w:val="28"/>
              </w:rPr>
            </w:pPr>
            <w:r w:rsidRPr="00464877">
              <w:rPr>
                <w:rFonts w:ascii="Times New Roman" w:hAnsi="Times New Roman"/>
                <w:bCs/>
                <w:sz w:val="28"/>
                <w:szCs w:val="28"/>
              </w:rPr>
              <w:t>3.2.</w:t>
            </w:r>
          </w:p>
        </w:tc>
        <w:tc>
          <w:tcPr>
            <w:tcW w:w="12616" w:type="dxa"/>
            <w:shd w:val="clear" w:color="auto" w:fill="auto"/>
          </w:tcPr>
          <w:p w:rsidR="00D86861" w:rsidRPr="00464877" w:rsidRDefault="00D86861" w:rsidP="007E2DB6">
            <w:pPr>
              <w:pStyle w:val="a3"/>
              <w:rPr>
                <w:rFonts w:ascii="Times New Roman" w:hAnsi="Times New Roman"/>
                <w:bCs/>
                <w:sz w:val="28"/>
                <w:szCs w:val="28"/>
              </w:rPr>
            </w:pPr>
            <w:r w:rsidRPr="00464877">
              <w:rPr>
                <w:rFonts w:ascii="Times New Roman" w:hAnsi="Times New Roman"/>
                <w:sz w:val="28"/>
                <w:szCs w:val="28"/>
              </w:rPr>
              <w:t>Модель воспитательно-образовательного процесса</w:t>
            </w:r>
          </w:p>
        </w:tc>
        <w:tc>
          <w:tcPr>
            <w:tcW w:w="1134" w:type="dxa"/>
            <w:shd w:val="clear" w:color="auto" w:fill="auto"/>
          </w:tcPr>
          <w:p w:rsidR="00D86861" w:rsidRPr="00464877" w:rsidRDefault="00D86861" w:rsidP="007E2DB6">
            <w:pPr>
              <w:pStyle w:val="a3"/>
              <w:rPr>
                <w:rFonts w:ascii="Times New Roman" w:hAnsi="Times New Roman"/>
                <w:sz w:val="28"/>
                <w:szCs w:val="28"/>
              </w:rPr>
            </w:pPr>
          </w:p>
        </w:tc>
      </w:tr>
      <w:tr w:rsidR="00D86861" w:rsidRPr="005808C3" w:rsidTr="007E2DB6">
        <w:tc>
          <w:tcPr>
            <w:tcW w:w="817" w:type="dxa"/>
            <w:vMerge/>
          </w:tcPr>
          <w:p w:rsidR="00D86861" w:rsidRPr="00464877" w:rsidRDefault="00D86861" w:rsidP="007E2DB6">
            <w:pPr>
              <w:pStyle w:val="a3"/>
              <w:rPr>
                <w:rFonts w:ascii="Times New Roman" w:hAnsi="Times New Roman"/>
                <w:bCs/>
                <w:sz w:val="28"/>
                <w:szCs w:val="28"/>
              </w:rPr>
            </w:pPr>
          </w:p>
        </w:tc>
        <w:tc>
          <w:tcPr>
            <w:tcW w:w="12616" w:type="dxa"/>
            <w:shd w:val="clear" w:color="auto" w:fill="auto"/>
          </w:tcPr>
          <w:p w:rsidR="00D86861" w:rsidRPr="00464877" w:rsidRDefault="00D86861" w:rsidP="007E2DB6">
            <w:pPr>
              <w:pStyle w:val="a3"/>
              <w:rPr>
                <w:rFonts w:ascii="Times New Roman" w:hAnsi="Times New Roman"/>
                <w:sz w:val="28"/>
                <w:szCs w:val="28"/>
              </w:rPr>
            </w:pPr>
            <w:r w:rsidRPr="00464877">
              <w:rPr>
                <w:rFonts w:ascii="Times New Roman" w:hAnsi="Times New Roman"/>
                <w:sz w:val="28"/>
                <w:szCs w:val="28"/>
              </w:rPr>
              <w:t>Учебный план</w:t>
            </w:r>
          </w:p>
        </w:tc>
        <w:tc>
          <w:tcPr>
            <w:tcW w:w="1134" w:type="dxa"/>
            <w:shd w:val="clear" w:color="auto" w:fill="auto"/>
          </w:tcPr>
          <w:p w:rsidR="00D86861" w:rsidRPr="00464877" w:rsidRDefault="00D86861" w:rsidP="007E2DB6">
            <w:pPr>
              <w:pStyle w:val="a3"/>
              <w:rPr>
                <w:rFonts w:ascii="Times New Roman" w:hAnsi="Times New Roman"/>
                <w:sz w:val="28"/>
                <w:szCs w:val="28"/>
              </w:rPr>
            </w:pPr>
          </w:p>
        </w:tc>
      </w:tr>
      <w:tr w:rsidR="00D86861" w:rsidRPr="005808C3" w:rsidTr="007E2DB6">
        <w:tc>
          <w:tcPr>
            <w:tcW w:w="817" w:type="dxa"/>
            <w:vMerge/>
          </w:tcPr>
          <w:p w:rsidR="00D86861" w:rsidRPr="00464877" w:rsidRDefault="00D86861" w:rsidP="007E2DB6">
            <w:pPr>
              <w:pStyle w:val="a3"/>
              <w:rPr>
                <w:rFonts w:ascii="Times New Roman" w:hAnsi="Times New Roman"/>
                <w:bCs/>
                <w:sz w:val="28"/>
                <w:szCs w:val="28"/>
              </w:rPr>
            </w:pPr>
          </w:p>
        </w:tc>
        <w:tc>
          <w:tcPr>
            <w:tcW w:w="12616" w:type="dxa"/>
            <w:shd w:val="clear" w:color="auto" w:fill="auto"/>
          </w:tcPr>
          <w:p w:rsidR="00D86861" w:rsidRPr="00464877" w:rsidRDefault="00D86861" w:rsidP="007E2DB6">
            <w:pPr>
              <w:pStyle w:val="a3"/>
              <w:rPr>
                <w:rFonts w:ascii="Times New Roman" w:hAnsi="Times New Roman"/>
                <w:sz w:val="28"/>
                <w:szCs w:val="28"/>
              </w:rPr>
            </w:pPr>
            <w:r w:rsidRPr="00464877">
              <w:rPr>
                <w:rFonts w:ascii="Times New Roman" w:hAnsi="Times New Roman"/>
                <w:bCs/>
                <w:sz w:val="28"/>
                <w:szCs w:val="28"/>
              </w:rPr>
              <w:t xml:space="preserve">Расписание </w:t>
            </w:r>
            <w:r>
              <w:rPr>
                <w:rFonts w:ascii="Times New Roman" w:hAnsi="Times New Roman"/>
                <w:bCs/>
                <w:sz w:val="28"/>
                <w:szCs w:val="28"/>
              </w:rPr>
              <w:t>непосредственно-образовательной деятельности</w:t>
            </w:r>
          </w:p>
        </w:tc>
        <w:tc>
          <w:tcPr>
            <w:tcW w:w="1134" w:type="dxa"/>
            <w:shd w:val="clear" w:color="auto" w:fill="auto"/>
          </w:tcPr>
          <w:p w:rsidR="00D86861" w:rsidRPr="00464877" w:rsidRDefault="00D86861" w:rsidP="007E2DB6">
            <w:pPr>
              <w:pStyle w:val="a3"/>
              <w:rPr>
                <w:rFonts w:ascii="Times New Roman" w:hAnsi="Times New Roman"/>
                <w:sz w:val="28"/>
                <w:szCs w:val="28"/>
              </w:rPr>
            </w:pPr>
          </w:p>
        </w:tc>
      </w:tr>
      <w:tr w:rsidR="00D86861" w:rsidRPr="005808C3" w:rsidTr="007E2DB6">
        <w:tc>
          <w:tcPr>
            <w:tcW w:w="817" w:type="dxa"/>
          </w:tcPr>
          <w:p w:rsidR="00D86861" w:rsidRPr="00464877" w:rsidRDefault="00D86861" w:rsidP="007E2DB6">
            <w:pPr>
              <w:pStyle w:val="a3"/>
              <w:rPr>
                <w:rFonts w:ascii="Times New Roman" w:hAnsi="Times New Roman"/>
                <w:bCs/>
                <w:sz w:val="28"/>
                <w:szCs w:val="28"/>
              </w:rPr>
            </w:pPr>
            <w:r>
              <w:rPr>
                <w:rFonts w:ascii="Times New Roman" w:hAnsi="Times New Roman"/>
                <w:bCs/>
                <w:sz w:val="28"/>
                <w:szCs w:val="28"/>
              </w:rPr>
              <w:t>3.3.</w:t>
            </w:r>
          </w:p>
        </w:tc>
        <w:tc>
          <w:tcPr>
            <w:tcW w:w="12616" w:type="dxa"/>
            <w:shd w:val="clear" w:color="auto" w:fill="auto"/>
          </w:tcPr>
          <w:p w:rsidR="00D86861" w:rsidRPr="00464877" w:rsidRDefault="00D86861" w:rsidP="007E2DB6">
            <w:pPr>
              <w:pStyle w:val="a3"/>
              <w:rPr>
                <w:rFonts w:ascii="Times New Roman" w:hAnsi="Times New Roman"/>
                <w:sz w:val="28"/>
                <w:szCs w:val="28"/>
              </w:rPr>
            </w:pPr>
            <w:r>
              <w:rPr>
                <w:rFonts w:ascii="Times New Roman" w:hAnsi="Times New Roman"/>
                <w:sz w:val="28"/>
                <w:szCs w:val="28"/>
              </w:rPr>
              <w:t>Условия реализации программы</w:t>
            </w:r>
          </w:p>
        </w:tc>
        <w:tc>
          <w:tcPr>
            <w:tcW w:w="1134" w:type="dxa"/>
            <w:shd w:val="clear" w:color="auto" w:fill="auto"/>
          </w:tcPr>
          <w:p w:rsidR="00D86861" w:rsidRPr="00464877" w:rsidRDefault="00D86861" w:rsidP="007E2DB6">
            <w:pPr>
              <w:pStyle w:val="a3"/>
              <w:rPr>
                <w:rFonts w:ascii="Times New Roman" w:hAnsi="Times New Roman"/>
                <w:sz w:val="28"/>
                <w:szCs w:val="28"/>
              </w:rPr>
            </w:pPr>
          </w:p>
        </w:tc>
      </w:tr>
      <w:tr w:rsidR="00D86861" w:rsidRPr="005808C3" w:rsidTr="007E2DB6">
        <w:tc>
          <w:tcPr>
            <w:tcW w:w="817" w:type="dxa"/>
            <w:vMerge w:val="restart"/>
          </w:tcPr>
          <w:p w:rsidR="00D86861" w:rsidRPr="00464877" w:rsidRDefault="00D86861" w:rsidP="007E2DB6">
            <w:pPr>
              <w:pStyle w:val="a3"/>
              <w:rPr>
                <w:rFonts w:ascii="Times New Roman" w:hAnsi="Times New Roman"/>
                <w:bCs/>
                <w:sz w:val="28"/>
                <w:szCs w:val="28"/>
              </w:rPr>
            </w:pPr>
          </w:p>
        </w:tc>
        <w:tc>
          <w:tcPr>
            <w:tcW w:w="12616" w:type="dxa"/>
            <w:shd w:val="clear" w:color="auto" w:fill="auto"/>
          </w:tcPr>
          <w:p w:rsidR="00D86861" w:rsidRPr="00464877" w:rsidRDefault="00D86861" w:rsidP="007E2DB6">
            <w:pPr>
              <w:pStyle w:val="a3"/>
              <w:rPr>
                <w:rFonts w:ascii="Times New Roman" w:hAnsi="Times New Roman"/>
                <w:sz w:val="28"/>
                <w:szCs w:val="28"/>
              </w:rPr>
            </w:pPr>
            <w:r>
              <w:rPr>
                <w:rFonts w:ascii="Times New Roman" w:hAnsi="Times New Roman"/>
                <w:sz w:val="28"/>
                <w:szCs w:val="28"/>
              </w:rPr>
              <w:t xml:space="preserve"> Особенности организации </w:t>
            </w:r>
            <w:r w:rsidRPr="00464877">
              <w:rPr>
                <w:rFonts w:ascii="Times New Roman" w:hAnsi="Times New Roman"/>
                <w:sz w:val="28"/>
                <w:szCs w:val="28"/>
              </w:rPr>
              <w:t xml:space="preserve"> предметно-пространстве</w:t>
            </w:r>
            <w:r>
              <w:rPr>
                <w:rFonts w:ascii="Times New Roman" w:hAnsi="Times New Roman"/>
                <w:sz w:val="28"/>
                <w:szCs w:val="28"/>
              </w:rPr>
              <w:t>нная среды</w:t>
            </w:r>
            <w:r w:rsidRPr="00464877">
              <w:rPr>
                <w:rFonts w:ascii="Times New Roman" w:hAnsi="Times New Roman"/>
                <w:sz w:val="28"/>
                <w:szCs w:val="28"/>
              </w:rPr>
              <w:t xml:space="preserve"> группы</w:t>
            </w:r>
          </w:p>
        </w:tc>
        <w:tc>
          <w:tcPr>
            <w:tcW w:w="1134" w:type="dxa"/>
            <w:shd w:val="clear" w:color="auto" w:fill="auto"/>
          </w:tcPr>
          <w:p w:rsidR="00D86861" w:rsidRPr="00464877" w:rsidRDefault="00D86861" w:rsidP="007E2DB6">
            <w:pPr>
              <w:pStyle w:val="a3"/>
              <w:rPr>
                <w:rFonts w:ascii="Times New Roman" w:hAnsi="Times New Roman"/>
                <w:sz w:val="28"/>
                <w:szCs w:val="28"/>
              </w:rPr>
            </w:pPr>
          </w:p>
        </w:tc>
      </w:tr>
      <w:tr w:rsidR="00D86861" w:rsidRPr="005808C3" w:rsidTr="007E2DB6">
        <w:tc>
          <w:tcPr>
            <w:tcW w:w="817" w:type="dxa"/>
            <w:vMerge/>
          </w:tcPr>
          <w:p w:rsidR="00D86861" w:rsidRPr="00464877" w:rsidRDefault="00D86861" w:rsidP="007E2DB6">
            <w:pPr>
              <w:pStyle w:val="a3"/>
              <w:rPr>
                <w:rFonts w:ascii="Times New Roman" w:hAnsi="Times New Roman"/>
                <w:bCs/>
                <w:sz w:val="28"/>
                <w:szCs w:val="28"/>
              </w:rPr>
            </w:pPr>
          </w:p>
        </w:tc>
        <w:tc>
          <w:tcPr>
            <w:tcW w:w="12616" w:type="dxa"/>
            <w:shd w:val="clear" w:color="auto" w:fill="auto"/>
          </w:tcPr>
          <w:p w:rsidR="00D86861" w:rsidRPr="00464877" w:rsidRDefault="00D86861" w:rsidP="007E2DB6">
            <w:pPr>
              <w:pStyle w:val="a3"/>
              <w:rPr>
                <w:rFonts w:ascii="Times New Roman" w:hAnsi="Times New Roman"/>
                <w:sz w:val="28"/>
                <w:szCs w:val="28"/>
              </w:rPr>
            </w:pPr>
            <w:r w:rsidRPr="00464877">
              <w:rPr>
                <w:rFonts w:ascii="Times New Roman" w:hAnsi="Times New Roman"/>
                <w:sz w:val="28"/>
                <w:szCs w:val="28"/>
              </w:rPr>
              <w:t xml:space="preserve">Перечень </w:t>
            </w:r>
            <w:r>
              <w:rPr>
                <w:rFonts w:ascii="Times New Roman" w:hAnsi="Times New Roman"/>
                <w:sz w:val="28"/>
                <w:szCs w:val="28"/>
              </w:rPr>
              <w:t xml:space="preserve">учебно - </w:t>
            </w:r>
            <w:r w:rsidRPr="00464877">
              <w:rPr>
                <w:rFonts w:ascii="Times New Roman" w:hAnsi="Times New Roman"/>
                <w:sz w:val="28"/>
                <w:szCs w:val="28"/>
              </w:rPr>
              <w:t>методических пособий</w:t>
            </w:r>
            <w:r>
              <w:rPr>
                <w:rFonts w:ascii="Times New Roman" w:hAnsi="Times New Roman"/>
                <w:sz w:val="28"/>
                <w:szCs w:val="28"/>
              </w:rPr>
              <w:t xml:space="preserve"> к программе</w:t>
            </w:r>
          </w:p>
        </w:tc>
        <w:tc>
          <w:tcPr>
            <w:tcW w:w="1134" w:type="dxa"/>
            <w:shd w:val="clear" w:color="auto" w:fill="auto"/>
          </w:tcPr>
          <w:p w:rsidR="00D86861" w:rsidRPr="00464877" w:rsidRDefault="00D86861" w:rsidP="007E2DB6">
            <w:pPr>
              <w:pStyle w:val="a3"/>
              <w:rPr>
                <w:rFonts w:ascii="Times New Roman" w:hAnsi="Times New Roman"/>
                <w:sz w:val="28"/>
                <w:szCs w:val="28"/>
              </w:rPr>
            </w:pPr>
          </w:p>
        </w:tc>
      </w:tr>
      <w:tr w:rsidR="00D86861" w:rsidRPr="00D07829" w:rsidTr="007E2DB6">
        <w:trPr>
          <w:trHeight w:val="362"/>
        </w:trPr>
        <w:tc>
          <w:tcPr>
            <w:tcW w:w="817" w:type="dxa"/>
            <w:vMerge w:val="restart"/>
          </w:tcPr>
          <w:p w:rsidR="00D86861" w:rsidRPr="00464877" w:rsidRDefault="00D86861" w:rsidP="007E2DB6">
            <w:pPr>
              <w:pStyle w:val="a3"/>
              <w:rPr>
                <w:rFonts w:ascii="Times New Roman" w:hAnsi="Times New Roman"/>
                <w:sz w:val="28"/>
                <w:szCs w:val="28"/>
              </w:rPr>
            </w:pPr>
          </w:p>
        </w:tc>
        <w:tc>
          <w:tcPr>
            <w:tcW w:w="12616" w:type="dxa"/>
            <w:shd w:val="clear" w:color="auto" w:fill="auto"/>
          </w:tcPr>
          <w:p w:rsidR="00D86861" w:rsidRPr="00A61431" w:rsidRDefault="00D86861" w:rsidP="007E2DB6">
            <w:pPr>
              <w:pStyle w:val="a3"/>
              <w:rPr>
                <w:rFonts w:ascii="Times New Roman" w:hAnsi="Times New Roman"/>
                <w:b/>
                <w:sz w:val="28"/>
                <w:szCs w:val="28"/>
              </w:rPr>
            </w:pPr>
            <w:r w:rsidRPr="00A61431">
              <w:rPr>
                <w:rFonts w:ascii="Times New Roman" w:hAnsi="Times New Roman"/>
                <w:b/>
                <w:sz w:val="28"/>
                <w:szCs w:val="28"/>
              </w:rPr>
              <w:t>Приложения</w:t>
            </w:r>
          </w:p>
        </w:tc>
        <w:tc>
          <w:tcPr>
            <w:tcW w:w="1134" w:type="dxa"/>
            <w:shd w:val="clear" w:color="auto" w:fill="auto"/>
          </w:tcPr>
          <w:p w:rsidR="00D86861" w:rsidRPr="00464877" w:rsidRDefault="00D86861" w:rsidP="007E2DB6">
            <w:pPr>
              <w:pStyle w:val="a3"/>
              <w:rPr>
                <w:rFonts w:ascii="Times New Roman" w:hAnsi="Times New Roman"/>
                <w:sz w:val="28"/>
                <w:szCs w:val="28"/>
              </w:rPr>
            </w:pPr>
          </w:p>
        </w:tc>
      </w:tr>
      <w:tr w:rsidR="00D86861" w:rsidRPr="00D07829" w:rsidTr="007E2DB6">
        <w:trPr>
          <w:trHeight w:val="362"/>
        </w:trPr>
        <w:tc>
          <w:tcPr>
            <w:tcW w:w="817" w:type="dxa"/>
            <w:vMerge/>
          </w:tcPr>
          <w:p w:rsidR="00D86861" w:rsidRPr="00464877" w:rsidRDefault="00D86861" w:rsidP="007E2DB6">
            <w:pPr>
              <w:pStyle w:val="a3"/>
              <w:rPr>
                <w:rFonts w:ascii="Times New Roman" w:hAnsi="Times New Roman"/>
                <w:sz w:val="28"/>
                <w:szCs w:val="28"/>
              </w:rPr>
            </w:pPr>
          </w:p>
        </w:tc>
        <w:tc>
          <w:tcPr>
            <w:tcW w:w="12616" w:type="dxa"/>
            <w:shd w:val="clear" w:color="auto" w:fill="auto"/>
          </w:tcPr>
          <w:p w:rsidR="00D86861" w:rsidRPr="00464877" w:rsidRDefault="00D86861" w:rsidP="007E2DB6">
            <w:pPr>
              <w:pStyle w:val="a3"/>
              <w:rPr>
                <w:rFonts w:ascii="Times New Roman" w:hAnsi="Times New Roman"/>
                <w:sz w:val="28"/>
                <w:szCs w:val="28"/>
              </w:rPr>
            </w:pPr>
            <w:r w:rsidRPr="00464877">
              <w:rPr>
                <w:rFonts w:ascii="Times New Roman" w:hAnsi="Times New Roman"/>
                <w:sz w:val="28"/>
                <w:szCs w:val="28"/>
              </w:rPr>
              <w:t>Приложение 1 «</w:t>
            </w:r>
            <w:r>
              <w:rPr>
                <w:rFonts w:ascii="Times New Roman" w:hAnsi="Times New Roman"/>
                <w:sz w:val="28"/>
                <w:szCs w:val="28"/>
              </w:rPr>
              <w:t>Возрастные особенности развития детей</w:t>
            </w:r>
            <w:r w:rsidRPr="00464877">
              <w:rPr>
                <w:rFonts w:ascii="Times New Roman" w:hAnsi="Times New Roman"/>
                <w:sz w:val="28"/>
                <w:szCs w:val="28"/>
              </w:rPr>
              <w:t>»</w:t>
            </w:r>
          </w:p>
        </w:tc>
        <w:tc>
          <w:tcPr>
            <w:tcW w:w="1134" w:type="dxa"/>
            <w:shd w:val="clear" w:color="auto" w:fill="auto"/>
          </w:tcPr>
          <w:p w:rsidR="00D86861" w:rsidRPr="00464877" w:rsidRDefault="00D86861" w:rsidP="007E2DB6">
            <w:pPr>
              <w:pStyle w:val="a3"/>
              <w:rPr>
                <w:rFonts w:ascii="Times New Roman" w:hAnsi="Times New Roman"/>
                <w:sz w:val="28"/>
                <w:szCs w:val="28"/>
              </w:rPr>
            </w:pPr>
          </w:p>
        </w:tc>
      </w:tr>
      <w:tr w:rsidR="00D86861" w:rsidRPr="00D07829" w:rsidTr="007E2DB6">
        <w:trPr>
          <w:trHeight w:val="362"/>
        </w:trPr>
        <w:tc>
          <w:tcPr>
            <w:tcW w:w="817" w:type="dxa"/>
            <w:vMerge/>
          </w:tcPr>
          <w:p w:rsidR="00D86861" w:rsidRPr="00464877" w:rsidRDefault="00D86861" w:rsidP="007E2DB6">
            <w:pPr>
              <w:pStyle w:val="a3"/>
              <w:rPr>
                <w:rFonts w:ascii="Times New Roman" w:hAnsi="Times New Roman"/>
                <w:sz w:val="28"/>
                <w:szCs w:val="28"/>
              </w:rPr>
            </w:pPr>
          </w:p>
        </w:tc>
        <w:tc>
          <w:tcPr>
            <w:tcW w:w="12616" w:type="dxa"/>
            <w:shd w:val="clear" w:color="auto" w:fill="auto"/>
          </w:tcPr>
          <w:p w:rsidR="00D86861" w:rsidRPr="00464877" w:rsidRDefault="00D86861" w:rsidP="007E2DB6">
            <w:pPr>
              <w:pStyle w:val="a3"/>
              <w:rPr>
                <w:rFonts w:ascii="Times New Roman" w:hAnsi="Times New Roman"/>
                <w:sz w:val="28"/>
                <w:szCs w:val="28"/>
              </w:rPr>
            </w:pPr>
            <w:r w:rsidRPr="00464877">
              <w:rPr>
                <w:rFonts w:ascii="Times New Roman" w:hAnsi="Times New Roman"/>
                <w:sz w:val="28"/>
                <w:szCs w:val="28"/>
              </w:rPr>
              <w:t xml:space="preserve">Приложение </w:t>
            </w:r>
            <w:r>
              <w:rPr>
                <w:rFonts w:ascii="Times New Roman" w:hAnsi="Times New Roman"/>
                <w:sz w:val="28"/>
                <w:szCs w:val="28"/>
              </w:rPr>
              <w:t>2 «Комплексно-тематическое планирование работы с детьми»</w:t>
            </w:r>
          </w:p>
        </w:tc>
        <w:tc>
          <w:tcPr>
            <w:tcW w:w="1134" w:type="dxa"/>
            <w:shd w:val="clear" w:color="auto" w:fill="auto"/>
          </w:tcPr>
          <w:p w:rsidR="00D86861" w:rsidRPr="00464877" w:rsidRDefault="00D86861" w:rsidP="007E2DB6">
            <w:pPr>
              <w:pStyle w:val="a3"/>
              <w:rPr>
                <w:rFonts w:ascii="Times New Roman" w:hAnsi="Times New Roman"/>
                <w:sz w:val="28"/>
                <w:szCs w:val="28"/>
              </w:rPr>
            </w:pPr>
          </w:p>
        </w:tc>
      </w:tr>
      <w:tr w:rsidR="00D86861" w:rsidRPr="00D07829" w:rsidTr="007E2DB6">
        <w:trPr>
          <w:trHeight w:val="362"/>
        </w:trPr>
        <w:tc>
          <w:tcPr>
            <w:tcW w:w="817" w:type="dxa"/>
            <w:vMerge/>
          </w:tcPr>
          <w:p w:rsidR="00D86861" w:rsidRPr="00464877" w:rsidRDefault="00D86861" w:rsidP="007E2DB6">
            <w:pPr>
              <w:pStyle w:val="a3"/>
              <w:rPr>
                <w:rFonts w:ascii="Times New Roman" w:hAnsi="Times New Roman"/>
                <w:sz w:val="28"/>
                <w:szCs w:val="28"/>
              </w:rPr>
            </w:pPr>
          </w:p>
        </w:tc>
        <w:tc>
          <w:tcPr>
            <w:tcW w:w="12616" w:type="dxa"/>
            <w:shd w:val="clear" w:color="auto" w:fill="auto"/>
          </w:tcPr>
          <w:p w:rsidR="00D86861" w:rsidRPr="00464877" w:rsidRDefault="00D86861" w:rsidP="007E2DB6">
            <w:pPr>
              <w:pStyle w:val="a3"/>
              <w:rPr>
                <w:rFonts w:ascii="Times New Roman" w:hAnsi="Times New Roman"/>
                <w:sz w:val="28"/>
                <w:szCs w:val="28"/>
              </w:rPr>
            </w:pPr>
            <w:r w:rsidRPr="00464877">
              <w:rPr>
                <w:rFonts w:ascii="Times New Roman" w:hAnsi="Times New Roman"/>
                <w:sz w:val="28"/>
                <w:szCs w:val="28"/>
              </w:rPr>
              <w:t>Приложение</w:t>
            </w:r>
            <w:r>
              <w:rPr>
                <w:rFonts w:ascii="Times New Roman" w:hAnsi="Times New Roman"/>
                <w:sz w:val="28"/>
                <w:szCs w:val="28"/>
              </w:rPr>
              <w:t xml:space="preserve"> 3 «Перечень развлечений и праздников»</w:t>
            </w:r>
          </w:p>
        </w:tc>
        <w:tc>
          <w:tcPr>
            <w:tcW w:w="1134" w:type="dxa"/>
            <w:shd w:val="clear" w:color="auto" w:fill="auto"/>
          </w:tcPr>
          <w:p w:rsidR="00D86861" w:rsidRPr="00464877" w:rsidRDefault="00D86861" w:rsidP="007E2DB6">
            <w:pPr>
              <w:pStyle w:val="a3"/>
              <w:rPr>
                <w:rFonts w:ascii="Times New Roman" w:hAnsi="Times New Roman"/>
                <w:sz w:val="28"/>
                <w:szCs w:val="28"/>
              </w:rPr>
            </w:pPr>
          </w:p>
        </w:tc>
      </w:tr>
      <w:tr w:rsidR="00D86861" w:rsidRPr="00D07829" w:rsidTr="007E2DB6">
        <w:trPr>
          <w:trHeight w:val="362"/>
        </w:trPr>
        <w:tc>
          <w:tcPr>
            <w:tcW w:w="817" w:type="dxa"/>
            <w:vMerge/>
          </w:tcPr>
          <w:p w:rsidR="00D86861" w:rsidRPr="00464877" w:rsidRDefault="00D86861" w:rsidP="007E2DB6">
            <w:pPr>
              <w:pStyle w:val="a3"/>
              <w:rPr>
                <w:rFonts w:ascii="Times New Roman" w:hAnsi="Times New Roman"/>
                <w:sz w:val="28"/>
                <w:szCs w:val="28"/>
              </w:rPr>
            </w:pPr>
          </w:p>
        </w:tc>
        <w:tc>
          <w:tcPr>
            <w:tcW w:w="12616" w:type="dxa"/>
            <w:shd w:val="clear" w:color="auto" w:fill="auto"/>
          </w:tcPr>
          <w:p w:rsidR="00D86861" w:rsidRPr="00464877" w:rsidRDefault="00D86861" w:rsidP="007E2DB6">
            <w:pPr>
              <w:pStyle w:val="a3"/>
              <w:rPr>
                <w:rFonts w:ascii="Times New Roman" w:hAnsi="Times New Roman"/>
                <w:sz w:val="28"/>
                <w:szCs w:val="28"/>
                <w:highlight w:val="yellow"/>
              </w:rPr>
            </w:pPr>
            <w:r w:rsidRPr="00464877">
              <w:rPr>
                <w:rFonts w:ascii="Times New Roman" w:hAnsi="Times New Roman"/>
                <w:sz w:val="28"/>
                <w:szCs w:val="28"/>
              </w:rPr>
              <w:t>Приложение</w:t>
            </w:r>
            <w:r>
              <w:rPr>
                <w:rFonts w:ascii="Times New Roman" w:hAnsi="Times New Roman"/>
                <w:sz w:val="28"/>
                <w:szCs w:val="28"/>
              </w:rPr>
              <w:t xml:space="preserve"> 4 </w:t>
            </w:r>
            <w:r w:rsidRPr="00464877">
              <w:rPr>
                <w:rFonts w:ascii="Times New Roman" w:hAnsi="Times New Roman"/>
                <w:sz w:val="28"/>
                <w:szCs w:val="28"/>
              </w:rPr>
              <w:t>«Перспективный план работы с родителями»</w:t>
            </w:r>
          </w:p>
        </w:tc>
        <w:tc>
          <w:tcPr>
            <w:tcW w:w="1134" w:type="dxa"/>
            <w:shd w:val="clear" w:color="auto" w:fill="auto"/>
          </w:tcPr>
          <w:p w:rsidR="00D86861" w:rsidRPr="00464877" w:rsidRDefault="00D86861" w:rsidP="007E2DB6">
            <w:pPr>
              <w:pStyle w:val="a3"/>
              <w:rPr>
                <w:rFonts w:ascii="Times New Roman" w:hAnsi="Times New Roman"/>
                <w:sz w:val="28"/>
                <w:szCs w:val="28"/>
              </w:rPr>
            </w:pPr>
          </w:p>
        </w:tc>
      </w:tr>
      <w:tr w:rsidR="00D86861" w:rsidRPr="00D07829" w:rsidTr="007E2DB6">
        <w:trPr>
          <w:trHeight w:val="362"/>
        </w:trPr>
        <w:tc>
          <w:tcPr>
            <w:tcW w:w="817" w:type="dxa"/>
            <w:vMerge/>
          </w:tcPr>
          <w:p w:rsidR="00D86861" w:rsidRPr="00464877" w:rsidRDefault="00D86861" w:rsidP="007E2DB6">
            <w:pPr>
              <w:pStyle w:val="a3"/>
              <w:rPr>
                <w:rFonts w:ascii="Times New Roman" w:hAnsi="Times New Roman"/>
                <w:sz w:val="28"/>
                <w:szCs w:val="28"/>
              </w:rPr>
            </w:pPr>
          </w:p>
        </w:tc>
        <w:tc>
          <w:tcPr>
            <w:tcW w:w="12616" w:type="dxa"/>
            <w:shd w:val="clear" w:color="auto" w:fill="auto"/>
          </w:tcPr>
          <w:p w:rsidR="00D86861" w:rsidRPr="00464877" w:rsidRDefault="00D86861" w:rsidP="007E2DB6">
            <w:pPr>
              <w:pStyle w:val="a3"/>
              <w:rPr>
                <w:rFonts w:ascii="Times New Roman" w:hAnsi="Times New Roman"/>
                <w:sz w:val="28"/>
                <w:szCs w:val="28"/>
              </w:rPr>
            </w:pPr>
            <w:r w:rsidRPr="00464877">
              <w:rPr>
                <w:rFonts w:ascii="Times New Roman" w:hAnsi="Times New Roman"/>
                <w:sz w:val="28"/>
                <w:szCs w:val="28"/>
              </w:rPr>
              <w:t>Приложение</w:t>
            </w:r>
            <w:r>
              <w:rPr>
                <w:rFonts w:ascii="Times New Roman" w:hAnsi="Times New Roman"/>
                <w:sz w:val="28"/>
                <w:szCs w:val="28"/>
              </w:rPr>
              <w:t xml:space="preserve"> 5 «Список литературы для чтения детям»</w:t>
            </w:r>
          </w:p>
        </w:tc>
        <w:tc>
          <w:tcPr>
            <w:tcW w:w="1134" w:type="dxa"/>
            <w:shd w:val="clear" w:color="auto" w:fill="auto"/>
          </w:tcPr>
          <w:p w:rsidR="00D86861" w:rsidRPr="00464877" w:rsidRDefault="00D86861" w:rsidP="007E2DB6">
            <w:pPr>
              <w:pStyle w:val="a3"/>
              <w:rPr>
                <w:rFonts w:ascii="Times New Roman" w:hAnsi="Times New Roman"/>
                <w:sz w:val="28"/>
                <w:szCs w:val="28"/>
              </w:rPr>
            </w:pPr>
          </w:p>
        </w:tc>
      </w:tr>
      <w:tr w:rsidR="00D86861" w:rsidRPr="00D07829" w:rsidTr="007E2DB6">
        <w:trPr>
          <w:trHeight w:val="362"/>
        </w:trPr>
        <w:tc>
          <w:tcPr>
            <w:tcW w:w="817" w:type="dxa"/>
            <w:vMerge/>
          </w:tcPr>
          <w:p w:rsidR="00D86861" w:rsidRPr="00464877" w:rsidRDefault="00D86861" w:rsidP="007E2DB6">
            <w:pPr>
              <w:pStyle w:val="a3"/>
              <w:rPr>
                <w:rFonts w:ascii="Times New Roman" w:hAnsi="Times New Roman"/>
                <w:sz w:val="28"/>
                <w:szCs w:val="28"/>
              </w:rPr>
            </w:pPr>
          </w:p>
        </w:tc>
        <w:tc>
          <w:tcPr>
            <w:tcW w:w="12616" w:type="dxa"/>
            <w:shd w:val="clear" w:color="auto" w:fill="auto"/>
          </w:tcPr>
          <w:p w:rsidR="00D86861" w:rsidRPr="00464877" w:rsidRDefault="00D86861" w:rsidP="007E2DB6">
            <w:pPr>
              <w:pStyle w:val="a3"/>
              <w:rPr>
                <w:rStyle w:val="FontStyle227"/>
                <w:rFonts w:ascii="Times New Roman" w:hAnsi="Times New Roman"/>
                <w:b w:val="0"/>
                <w:sz w:val="28"/>
                <w:szCs w:val="28"/>
              </w:rPr>
            </w:pPr>
            <w:r w:rsidRPr="00464877">
              <w:rPr>
                <w:rFonts w:ascii="Times New Roman" w:hAnsi="Times New Roman"/>
                <w:sz w:val="28"/>
                <w:szCs w:val="28"/>
              </w:rPr>
              <w:t>Приложение</w:t>
            </w:r>
            <w:r>
              <w:rPr>
                <w:rFonts w:ascii="Times New Roman" w:hAnsi="Times New Roman"/>
                <w:sz w:val="28"/>
                <w:szCs w:val="28"/>
              </w:rPr>
              <w:t xml:space="preserve"> 6</w:t>
            </w:r>
            <w:r w:rsidRPr="00464877">
              <w:rPr>
                <w:rFonts w:ascii="Times New Roman" w:hAnsi="Times New Roman"/>
                <w:sz w:val="28"/>
                <w:szCs w:val="28"/>
              </w:rPr>
              <w:t xml:space="preserve"> «Комплексы утренней гимнастики»</w:t>
            </w:r>
          </w:p>
        </w:tc>
        <w:tc>
          <w:tcPr>
            <w:tcW w:w="1134" w:type="dxa"/>
            <w:shd w:val="clear" w:color="auto" w:fill="auto"/>
          </w:tcPr>
          <w:p w:rsidR="00D86861" w:rsidRPr="00464877" w:rsidRDefault="00D86861" w:rsidP="007E2DB6">
            <w:pPr>
              <w:pStyle w:val="a3"/>
              <w:rPr>
                <w:rFonts w:ascii="Times New Roman" w:hAnsi="Times New Roman"/>
                <w:sz w:val="28"/>
                <w:szCs w:val="28"/>
              </w:rPr>
            </w:pPr>
          </w:p>
        </w:tc>
      </w:tr>
      <w:tr w:rsidR="00D86861" w:rsidRPr="00D07829" w:rsidTr="007E2DB6">
        <w:trPr>
          <w:trHeight w:val="362"/>
        </w:trPr>
        <w:tc>
          <w:tcPr>
            <w:tcW w:w="817" w:type="dxa"/>
            <w:vMerge/>
          </w:tcPr>
          <w:p w:rsidR="00D86861" w:rsidRPr="00464877" w:rsidRDefault="00D86861" w:rsidP="007E2DB6">
            <w:pPr>
              <w:pStyle w:val="a3"/>
              <w:rPr>
                <w:rFonts w:ascii="Times New Roman" w:hAnsi="Times New Roman"/>
                <w:sz w:val="28"/>
                <w:szCs w:val="28"/>
              </w:rPr>
            </w:pPr>
          </w:p>
        </w:tc>
        <w:tc>
          <w:tcPr>
            <w:tcW w:w="12616" w:type="dxa"/>
            <w:shd w:val="clear" w:color="auto" w:fill="auto"/>
          </w:tcPr>
          <w:p w:rsidR="00D86861" w:rsidRPr="00464877" w:rsidRDefault="00D86861" w:rsidP="007E2DB6">
            <w:pPr>
              <w:pStyle w:val="a3"/>
              <w:rPr>
                <w:rFonts w:ascii="Times New Roman" w:hAnsi="Times New Roman"/>
                <w:sz w:val="28"/>
                <w:szCs w:val="28"/>
              </w:rPr>
            </w:pPr>
            <w:r w:rsidRPr="00464877">
              <w:rPr>
                <w:rFonts w:ascii="Times New Roman" w:hAnsi="Times New Roman"/>
                <w:sz w:val="28"/>
                <w:szCs w:val="28"/>
              </w:rPr>
              <w:t>Приложение</w:t>
            </w:r>
            <w:r>
              <w:rPr>
                <w:rFonts w:ascii="Times New Roman" w:hAnsi="Times New Roman"/>
                <w:sz w:val="28"/>
                <w:szCs w:val="28"/>
              </w:rPr>
              <w:t xml:space="preserve"> 7</w:t>
            </w:r>
            <w:r w:rsidRPr="00464877">
              <w:rPr>
                <w:rFonts w:ascii="Times New Roman" w:hAnsi="Times New Roman"/>
                <w:sz w:val="28"/>
                <w:szCs w:val="28"/>
              </w:rPr>
              <w:t xml:space="preserve"> «Комплексы гимнастики после сна»</w:t>
            </w:r>
          </w:p>
        </w:tc>
        <w:tc>
          <w:tcPr>
            <w:tcW w:w="1134" w:type="dxa"/>
            <w:shd w:val="clear" w:color="auto" w:fill="auto"/>
          </w:tcPr>
          <w:p w:rsidR="00D86861" w:rsidRPr="00464877" w:rsidRDefault="00D86861" w:rsidP="007E2DB6">
            <w:pPr>
              <w:pStyle w:val="a3"/>
              <w:rPr>
                <w:rFonts w:ascii="Times New Roman" w:hAnsi="Times New Roman"/>
                <w:sz w:val="28"/>
                <w:szCs w:val="28"/>
              </w:rPr>
            </w:pPr>
          </w:p>
        </w:tc>
      </w:tr>
      <w:tr w:rsidR="00D86861" w:rsidRPr="00D07829" w:rsidTr="007E2DB6">
        <w:trPr>
          <w:trHeight w:val="362"/>
        </w:trPr>
        <w:tc>
          <w:tcPr>
            <w:tcW w:w="817" w:type="dxa"/>
            <w:vMerge/>
          </w:tcPr>
          <w:p w:rsidR="00D86861" w:rsidRPr="00464877" w:rsidRDefault="00D86861" w:rsidP="007E2DB6">
            <w:pPr>
              <w:pStyle w:val="a3"/>
              <w:rPr>
                <w:rFonts w:ascii="Times New Roman" w:hAnsi="Times New Roman"/>
                <w:sz w:val="28"/>
                <w:szCs w:val="28"/>
              </w:rPr>
            </w:pPr>
          </w:p>
        </w:tc>
        <w:tc>
          <w:tcPr>
            <w:tcW w:w="12616" w:type="dxa"/>
            <w:shd w:val="clear" w:color="auto" w:fill="auto"/>
          </w:tcPr>
          <w:p w:rsidR="00D86861" w:rsidRPr="00464877" w:rsidRDefault="00D86861" w:rsidP="007E2DB6">
            <w:pPr>
              <w:pStyle w:val="a3"/>
              <w:rPr>
                <w:rFonts w:ascii="Times New Roman" w:hAnsi="Times New Roman"/>
                <w:sz w:val="28"/>
                <w:szCs w:val="28"/>
              </w:rPr>
            </w:pPr>
            <w:r>
              <w:rPr>
                <w:rFonts w:ascii="Times New Roman" w:hAnsi="Times New Roman"/>
                <w:sz w:val="28"/>
                <w:szCs w:val="28"/>
              </w:rPr>
              <w:t>Приложение 8</w:t>
            </w:r>
            <w:r w:rsidRPr="00464877">
              <w:rPr>
                <w:rFonts w:ascii="Times New Roman" w:hAnsi="Times New Roman"/>
                <w:sz w:val="28"/>
                <w:szCs w:val="28"/>
              </w:rPr>
              <w:t xml:space="preserve"> « Игровая деятельность»</w:t>
            </w:r>
          </w:p>
        </w:tc>
        <w:tc>
          <w:tcPr>
            <w:tcW w:w="1134" w:type="dxa"/>
            <w:shd w:val="clear" w:color="auto" w:fill="auto"/>
          </w:tcPr>
          <w:p w:rsidR="00D86861" w:rsidRPr="00464877" w:rsidRDefault="00D86861" w:rsidP="007E2DB6">
            <w:pPr>
              <w:pStyle w:val="a3"/>
              <w:rPr>
                <w:rFonts w:ascii="Times New Roman" w:hAnsi="Times New Roman"/>
                <w:sz w:val="28"/>
                <w:szCs w:val="28"/>
              </w:rPr>
            </w:pPr>
          </w:p>
        </w:tc>
      </w:tr>
    </w:tbl>
    <w:p w:rsidR="00D86861" w:rsidRDefault="00D86861" w:rsidP="00D86861">
      <w:pPr>
        <w:jc w:val="center"/>
        <w:rPr>
          <w:rFonts w:ascii="Times New Roman" w:eastAsia="Calibri" w:hAnsi="Times New Roman" w:cs="Times New Roman"/>
          <w:b/>
          <w:sz w:val="28"/>
          <w:szCs w:val="28"/>
        </w:rPr>
      </w:pPr>
    </w:p>
    <w:p w:rsidR="00D86861" w:rsidRDefault="00D86861" w:rsidP="00D86861">
      <w:pPr>
        <w:jc w:val="center"/>
        <w:rPr>
          <w:rFonts w:ascii="Times New Roman" w:eastAsia="Calibri" w:hAnsi="Times New Roman" w:cs="Times New Roman"/>
          <w:b/>
          <w:sz w:val="28"/>
          <w:szCs w:val="28"/>
        </w:rPr>
      </w:pPr>
    </w:p>
    <w:p w:rsidR="00D86861" w:rsidRDefault="00D86861" w:rsidP="00D86861">
      <w:pPr>
        <w:jc w:val="center"/>
        <w:rPr>
          <w:rFonts w:ascii="Times New Roman" w:eastAsia="Calibri" w:hAnsi="Times New Roman" w:cs="Times New Roman"/>
          <w:b/>
          <w:sz w:val="28"/>
          <w:szCs w:val="28"/>
        </w:rPr>
      </w:pPr>
    </w:p>
    <w:p w:rsidR="00D86861" w:rsidRDefault="00D86861" w:rsidP="00D86861">
      <w:pPr>
        <w:jc w:val="center"/>
        <w:rPr>
          <w:rFonts w:ascii="Times New Roman" w:eastAsia="Calibri" w:hAnsi="Times New Roman" w:cs="Times New Roman"/>
          <w:b/>
          <w:sz w:val="28"/>
          <w:szCs w:val="28"/>
        </w:rPr>
      </w:pPr>
    </w:p>
    <w:p w:rsidR="00D86861" w:rsidRDefault="00D86861" w:rsidP="00D86861">
      <w:pPr>
        <w:jc w:val="center"/>
        <w:rPr>
          <w:rFonts w:ascii="Times New Roman" w:eastAsia="Calibri" w:hAnsi="Times New Roman" w:cs="Times New Roman"/>
          <w:b/>
          <w:sz w:val="28"/>
          <w:szCs w:val="28"/>
        </w:rPr>
      </w:pPr>
    </w:p>
    <w:p w:rsidR="00D86861" w:rsidRDefault="00D86861" w:rsidP="00D86861">
      <w:pPr>
        <w:jc w:val="center"/>
        <w:rPr>
          <w:rFonts w:ascii="Times New Roman" w:eastAsia="Calibri" w:hAnsi="Times New Roman" w:cs="Times New Roman"/>
          <w:b/>
          <w:sz w:val="28"/>
          <w:szCs w:val="28"/>
        </w:rPr>
      </w:pPr>
    </w:p>
    <w:p w:rsidR="00D86861" w:rsidRDefault="00D86861" w:rsidP="00D86861">
      <w:pPr>
        <w:jc w:val="center"/>
        <w:rPr>
          <w:rFonts w:ascii="Times New Roman" w:eastAsia="Calibri" w:hAnsi="Times New Roman" w:cs="Times New Roman"/>
          <w:b/>
          <w:sz w:val="28"/>
          <w:szCs w:val="28"/>
        </w:rPr>
      </w:pPr>
    </w:p>
    <w:p w:rsidR="00D86861" w:rsidRDefault="00D86861" w:rsidP="00D86861">
      <w:pPr>
        <w:jc w:val="center"/>
        <w:rPr>
          <w:rFonts w:ascii="Times New Roman" w:eastAsia="Calibri" w:hAnsi="Times New Roman" w:cs="Times New Roman"/>
          <w:b/>
          <w:sz w:val="28"/>
          <w:szCs w:val="28"/>
        </w:rPr>
      </w:pPr>
    </w:p>
    <w:p w:rsidR="00D86861" w:rsidRDefault="00D86861" w:rsidP="00D86861">
      <w:pPr>
        <w:rPr>
          <w:rFonts w:ascii="Times New Roman" w:hAnsi="Times New Roman"/>
          <w:b/>
          <w:sz w:val="28"/>
          <w:szCs w:val="28"/>
        </w:rPr>
      </w:pPr>
    </w:p>
    <w:p w:rsidR="00CF04C4" w:rsidRPr="00824F94" w:rsidRDefault="00CF04C4" w:rsidP="00D86861">
      <w:pPr>
        <w:rPr>
          <w:rFonts w:ascii="Times New Roman" w:eastAsia="Calibri" w:hAnsi="Times New Roman" w:cs="Times New Roman"/>
          <w:sz w:val="28"/>
          <w:szCs w:val="28"/>
        </w:rPr>
      </w:pPr>
    </w:p>
    <w:p w:rsidR="00D86861" w:rsidRPr="00974B4B" w:rsidRDefault="00D86861" w:rsidP="00D86861">
      <w:pPr>
        <w:jc w:val="center"/>
        <w:rPr>
          <w:rFonts w:ascii="Times New Roman" w:eastAsia="Calibri" w:hAnsi="Times New Roman" w:cs="Times New Roman"/>
          <w:b/>
          <w:sz w:val="32"/>
          <w:szCs w:val="32"/>
        </w:rPr>
      </w:pPr>
      <w:r w:rsidRPr="00974B4B">
        <w:rPr>
          <w:rFonts w:ascii="Times New Roman" w:eastAsia="Calibri" w:hAnsi="Times New Roman" w:cs="Times New Roman"/>
          <w:b/>
          <w:sz w:val="32"/>
          <w:szCs w:val="32"/>
        </w:rPr>
        <w:lastRenderedPageBreak/>
        <w:t>1.ЦЕЛЕВОЙ РАЗДЕЛ РАБОЧЕЙ ПРОГРАММЫ.</w:t>
      </w:r>
    </w:p>
    <w:p w:rsidR="00D86861" w:rsidRDefault="00D86861" w:rsidP="00D86861">
      <w:pPr>
        <w:rPr>
          <w:rFonts w:ascii="Times New Roman" w:eastAsia="Calibri" w:hAnsi="Times New Roman" w:cs="Times New Roman"/>
          <w:b/>
          <w:sz w:val="32"/>
          <w:szCs w:val="32"/>
        </w:rPr>
      </w:pPr>
      <w:r w:rsidRPr="00974B4B">
        <w:rPr>
          <w:rFonts w:ascii="Times New Roman" w:eastAsia="Calibri" w:hAnsi="Times New Roman" w:cs="Times New Roman"/>
          <w:b/>
          <w:sz w:val="32"/>
          <w:szCs w:val="32"/>
        </w:rPr>
        <w:t xml:space="preserve">1.1. Пояснительная записка </w:t>
      </w:r>
    </w:p>
    <w:p w:rsidR="00D86861" w:rsidRDefault="00D86861" w:rsidP="00D86861">
      <w:pPr>
        <w:ind w:firstLine="708"/>
        <w:jc w:val="both"/>
        <w:rPr>
          <w:rFonts w:ascii="Times New Roman" w:eastAsia="Calibri" w:hAnsi="Times New Roman" w:cs="Times New Roman"/>
          <w:sz w:val="28"/>
          <w:szCs w:val="28"/>
        </w:rPr>
      </w:pPr>
      <w:r w:rsidRPr="00F2343F">
        <w:rPr>
          <w:rFonts w:ascii="Times New Roman" w:eastAsia="Calibri" w:hAnsi="Times New Roman" w:cs="Times New Roman"/>
          <w:color w:val="000000"/>
          <w:sz w:val="28"/>
          <w:szCs w:val="40"/>
          <w:shd w:val="clear" w:color="auto" w:fill="FFFFFF"/>
        </w:rPr>
        <w:t xml:space="preserve">Настоящая рабочая программа разработана на основе общеобразовательной программы дошкольного образования «От рождения до школы» Н.Е. Вераксе, Т.С. Коморовой, М.А. Васильевой, образовательная программа в ДОУ – в соответствии с федеральными государственными требованиями к структуре основной </w:t>
      </w:r>
      <w:r w:rsidR="00C10F9B" w:rsidRPr="00F2343F">
        <w:rPr>
          <w:rFonts w:ascii="Times New Roman" w:eastAsia="Calibri" w:hAnsi="Times New Roman" w:cs="Times New Roman"/>
          <w:color w:val="000000"/>
          <w:sz w:val="28"/>
          <w:szCs w:val="40"/>
          <w:shd w:val="clear" w:color="auto" w:fill="FFFFFF"/>
        </w:rPr>
        <w:t>общеобразовательной</w:t>
      </w:r>
      <w:r w:rsidRPr="00F2343F">
        <w:rPr>
          <w:rFonts w:ascii="Times New Roman" w:eastAsia="Calibri" w:hAnsi="Times New Roman" w:cs="Times New Roman"/>
          <w:color w:val="000000"/>
          <w:sz w:val="28"/>
          <w:szCs w:val="40"/>
          <w:shd w:val="clear" w:color="auto" w:fill="FFFFFF"/>
        </w:rPr>
        <w:t xml:space="preserve"> программы дошкольного образования для детей первой младшей группы дошкольного возраста.</w:t>
      </w:r>
      <w:r w:rsidRPr="00824F94">
        <w:rPr>
          <w:rFonts w:ascii="Times New Roman" w:eastAsia="Calibri" w:hAnsi="Times New Roman" w:cs="Times New Roman"/>
          <w:sz w:val="28"/>
          <w:szCs w:val="28"/>
        </w:rPr>
        <w:t xml:space="preserve"> (Приказ Министерства образования и науки Российской Федерации № 1155 от 17.10.2013 года)</w:t>
      </w:r>
      <w:r>
        <w:rPr>
          <w:rFonts w:ascii="Times New Roman" w:eastAsia="Calibri" w:hAnsi="Times New Roman" w:cs="Times New Roman"/>
          <w:sz w:val="28"/>
          <w:szCs w:val="28"/>
        </w:rPr>
        <w:t>.</w:t>
      </w:r>
      <w:r w:rsidRPr="00824F94">
        <w:rPr>
          <w:rFonts w:ascii="Times New Roman" w:eastAsia="Calibri" w:hAnsi="Times New Roman" w:cs="Times New Roman"/>
          <w:sz w:val="28"/>
          <w:szCs w:val="28"/>
        </w:rPr>
        <w:t xml:space="preserve"> </w:t>
      </w:r>
    </w:p>
    <w:p w:rsidR="00D86861" w:rsidRDefault="00D86861" w:rsidP="00D86861">
      <w:pPr>
        <w:ind w:firstLine="708"/>
        <w:jc w:val="both"/>
        <w:rPr>
          <w:rFonts w:ascii="Times New Roman" w:eastAsia="Calibri" w:hAnsi="Times New Roman" w:cs="Times New Roman"/>
          <w:sz w:val="28"/>
          <w:szCs w:val="28"/>
        </w:rPr>
      </w:pPr>
      <w:r w:rsidRPr="00824F94">
        <w:rPr>
          <w:rFonts w:ascii="Times New Roman" w:eastAsia="Calibri" w:hAnsi="Times New Roman" w:cs="Times New Roman"/>
          <w:sz w:val="28"/>
          <w:szCs w:val="28"/>
        </w:rPr>
        <w:t>Рабочая программа представляет собой модель организации образовательного процесса, ориентированного на личность воспитанника, определяет содержание и организацию образовательного процесса для детей дошкольного возраста. Направлена на формирование общей культуры, развитие физических, интеллектуальных и личностных качеств, формирование предпосылок учебной деятельности, обеспечивающих социальную успешность, сохранение и укрепление здоровья детей дошкольно</w:t>
      </w:r>
      <w:r>
        <w:rPr>
          <w:rFonts w:ascii="Times New Roman" w:eastAsia="Calibri" w:hAnsi="Times New Roman" w:cs="Times New Roman"/>
          <w:sz w:val="28"/>
          <w:szCs w:val="28"/>
        </w:rPr>
        <w:t>го возраста. Рабочая программа  МБДОУ «Ваховского детского сада «Лесная сказка»</w:t>
      </w:r>
      <w:r w:rsidRPr="00824F94">
        <w:rPr>
          <w:rFonts w:ascii="Times New Roman" w:eastAsia="Calibri" w:hAnsi="Times New Roman" w:cs="Times New Roman"/>
          <w:sz w:val="28"/>
          <w:szCs w:val="28"/>
        </w:rPr>
        <w:t xml:space="preserve"> (1 младшая группа), обеспечивает разностороннее развитие детей в возрасте от 2 до 3 лет с учетом их возрастных и индивидуальных особенностей. </w:t>
      </w:r>
    </w:p>
    <w:p w:rsidR="00D86861" w:rsidRPr="00F2343F" w:rsidRDefault="00D86861" w:rsidP="00D86861">
      <w:pPr>
        <w:pStyle w:val="a3"/>
        <w:rPr>
          <w:rFonts w:ascii="Times New Roman" w:hAnsi="Times New Roman"/>
          <w:sz w:val="28"/>
        </w:rPr>
      </w:pPr>
      <w:r w:rsidRPr="00F2343F">
        <w:rPr>
          <w:rFonts w:ascii="Times New Roman" w:hAnsi="Times New Roman"/>
          <w:sz w:val="28"/>
        </w:rPr>
        <w:t xml:space="preserve">     </w:t>
      </w:r>
      <w:r>
        <w:rPr>
          <w:rFonts w:ascii="Times New Roman" w:hAnsi="Times New Roman"/>
          <w:sz w:val="28"/>
        </w:rPr>
        <w:t>Настоящая рабочая п</w:t>
      </w:r>
      <w:r w:rsidRPr="00F2343F">
        <w:rPr>
          <w:rFonts w:ascii="Times New Roman" w:hAnsi="Times New Roman"/>
          <w:sz w:val="28"/>
        </w:rPr>
        <w:t>рограмма разработана в соответствии со следующими нормативными документами:</w:t>
      </w:r>
    </w:p>
    <w:p w:rsidR="00D86861" w:rsidRPr="00F2343F" w:rsidRDefault="00D86861" w:rsidP="00D86861">
      <w:pPr>
        <w:pStyle w:val="a3"/>
        <w:rPr>
          <w:rFonts w:ascii="Times New Roman" w:hAnsi="Times New Roman"/>
          <w:sz w:val="28"/>
        </w:rPr>
      </w:pPr>
      <w:r w:rsidRPr="00F2343F">
        <w:rPr>
          <w:rFonts w:ascii="Times New Roman" w:hAnsi="Times New Roman"/>
          <w:sz w:val="28"/>
        </w:rPr>
        <w:t xml:space="preserve">федеральными документами: </w:t>
      </w:r>
    </w:p>
    <w:p w:rsidR="00D86861" w:rsidRPr="00F2343F" w:rsidRDefault="00D86861" w:rsidP="00D86861">
      <w:pPr>
        <w:pStyle w:val="a3"/>
        <w:rPr>
          <w:rFonts w:ascii="Times New Roman" w:eastAsia="Times New Roman" w:hAnsi="Times New Roman"/>
          <w:color w:val="000000"/>
          <w:sz w:val="28"/>
        </w:rPr>
      </w:pPr>
      <w:r w:rsidRPr="00F2343F">
        <w:rPr>
          <w:rFonts w:ascii="Times New Roman" w:eastAsia="Times New Roman" w:hAnsi="Times New Roman"/>
          <w:color w:val="000000"/>
          <w:sz w:val="28"/>
          <w:lang w:eastAsia="ru-RU"/>
        </w:rPr>
        <w:t>Федеральный закон от 29.12.2012 г. № 273 ФЗ «Об образовании в Российской Федерации»;</w:t>
      </w:r>
    </w:p>
    <w:p w:rsidR="00D86861" w:rsidRDefault="00D86861" w:rsidP="00D86861">
      <w:pPr>
        <w:pStyle w:val="a3"/>
        <w:rPr>
          <w:rFonts w:ascii="Times New Roman" w:eastAsia="Times New Roman" w:hAnsi="Times New Roman"/>
          <w:color w:val="000000"/>
          <w:sz w:val="28"/>
          <w:lang w:eastAsia="ru-RU"/>
        </w:rPr>
      </w:pPr>
      <w:r w:rsidRPr="00F2343F">
        <w:rPr>
          <w:rFonts w:ascii="Times New Roman" w:eastAsia="Times New Roman" w:hAnsi="Times New Roman"/>
          <w:color w:val="000000"/>
          <w:sz w:val="28"/>
          <w:lang w:eastAsia="ru-RU"/>
        </w:rPr>
        <w:t>Приказ Минобрнауки России от 17.10.2013 № 1155 «Об утверждении федерального государственного образовательного стандарта дошкольного образования».</w:t>
      </w:r>
    </w:p>
    <w:p w:rsidR="00CF04C4" w:rsidRDefault="00CF04C4" w:rsidP="00D86861">
      <w:pPr>
        <w:pStyle w:val="a3"/>
        <w:rPr>
          <w:rFonts w:ascii="Times New Roman" w:eastAsia="Times New Roman" w:hAnsi="Times New Roman"/>
          <w:color w:val="000000"/>
          <w:sz w:val="28"/>
          <w:lang w:eastAsia="ru-RU"/>
        </w:rPr>
      </w:pPr>
    </w:p>
    <w:p w:rsidR="00CF04C4" w:rsidRDefault="00CF04C4" w:rsidP="00D86861">
      <w:pPr>
        <w:pStyle w:val="a3"/>
        <w:rPr>
          <w:rFonts w:ascii="Times New Roman" w:eastAsia="Times New Roman" w:hAnsi="Times New Roman"/>
          <w:color w:val="000000"/>
          <w:sz w:val="28"/>
          <w:lang w:eastAsia="ru-RU"/>
        </w:rPr>
      </w:pPr>
    </w:p>
    <w:p w:rsidR="00CF04C4" w:rsidRDefault="00CF04C4" w:rsidP="00D86861">
      <w:pPr>
        <w:pStyle w:val="a3"/>
        <w:rPr>
          <w:rFonts w:ascii="Times New Roman" w:eastAsia="Times New Roman" w:hAnsi="Times New Roman"/>
          <w:color w:val="000000"/>
          <w:sz w:val="28"/>
          <w:lang w:eastAsia="ru-RU"/>
        </w:rPr>
      </w:pPr>
    </w:p>
    <w:p w:rsidR="00D86861" w:rsidRPr="00F2343F" w:rsidRDefault="00D86861" w:rsidP="00D86861">
      <w:pPr>
        <w:pStyle w:val="a3"/>
        <w:rPr>
          <w:rFonts w:ascii="Times New Roman" w:eastAsia="Times New Roman" w:hAnsi="Times New Roman"/>
          <w:color w:val="000000"/>
          <w:sz w:val="28"/>
        </w:rPr>
      </w:pPr>
    </w:p>
    <w:p w:rsidR="00D86861" w:rsidRPr="00974B4B" w:rsidRDefault="00D86861" w:rsidP="00D86861">
      <w:pPr>
        <w:rPr>
          <w:rFonts w:ascii="Times New Roman" w:eastAsia="Calibri" w:hAnsi="Times New Roman" w:cs="Times New Roman"/>
          <w:b/>
          <w:sz w:val="32"/>
          <w:szCs w:val="32"/>
        </w:rPr>
      </w:pPr>
      <w:r>
        <w:rPr>
          <w:rFonts w:ascii="Times New Roman" w:eastAsia="Calibri" w:hAnsi="Times New Roman" w:cs="Times New Roman"/>
          <w:b/>
          <w:sz w:val="32"/>
          <w:szCs w:val="32"/>
        </w:rPr>
        <w:lastRenderedPageBreak/>
        <w:t xml:space="preserve"> </w:t>
      </w:r>
      <w:r w:rsidRPr="00974B4B">
        <w:rPr>
          <w:rFonts w:ascii="Times New Roman" w:eastAsia="Calibri" w:hAnsi="Times New Roman" w:cs="Times New Roman"/>
          <w:b/>
          <w:sz w:val="32"/>
          <w:szCs w:val="32"/>
        </w:rPr>
        <w:t xml:space="preserve"> Цели и задачи Программы </w:t>
      </w:r>
    </w:p>
    <w:p w:rsidR="00D86861" w:rsidRDefault="00D86861" w:rsidP="00D86861">
      <w:pPr>
        <w:ind w:firstLine="708"/>
        <w:rPr>
          <w:rFonts w:ascii="Times New Roman" w:eastAsia="Calibri" w:hAnsi="Times New Roman" w:cs="Times New Roman"/>
          <w:sz w:val="28"/>
          <w:szCs w:val="28"/>
        </w:rPr>
      </w:pPr>
      <w:r w:rsidRPr="00974B4B">
        <w:rPr>
          <w:rFonts w:ascii="Times New Roman" w:eastAsia="Calibri" w:hAnsi="Times New Roman" w:cs="Times New Roman"/>
          <w:sz w:val="28"/>
          <w:szCs w:val="28"/>
        </w:rPr>
        <w:t xml:space="preserve">Целью  Программы является проектирование социальных ситуаций развития ребенка и </w:t>
      </w:r>
      <w:r>
        <w:rPr>
          <w:rFonts w:ascii="Times New Roman" w:eastAsia="Calibri" w:hAnsi="Times New Roman" w:cs="Times New Roman"/>
          <w:sz w:val="28"/>
          <w:szCs w:val="28"/>
        </w:rPr>
        <w:t xml:space="preserve"> </w:t>
      </w:r>
      <w:r w:rsidRPr="00974B4B">
        <w:rPr>
          <w:rFonts w:ascii="Times New Roman" w:eastAsia="Calibri" w:hAnsi="Times New Roman" w:cs="Times New Roman"/>
          <w:sz w:val="28"/>
          <w:szCs w:val="28"/>
        </w:rPr>
        <w:t xml:space="preserve">развивающей предметно-пространственной среды, обеспечивающих позитивную </w:t>
      </w:r>
      <w:r>
        <w:rPr>
          <w:rFonts w:ascii="Times New Roman" w:eastAsia="Calibri" w:hAnsi="Times New Roman" w:cs="Times New Roman"/>
          <w:sz w:val="28"/>
          <w:szCs w:val="28"/>
        </w:rPr>
        <w:t xml:space="preserve"> </w:t>
      </w:r>
      <w:r w:rsidRPr="00974B4B">
        <w:rPr>
          <w:rFonts w:ascii="Times New Roman" w:eastAsia="Calibri" w:hAnsi="Times New Roman" w:cs="Times New Roman"/>
          <w:sz w:val="28"/>
          <w:szCs w:val="28"/>
        </w:rPr>
        <w:t xml:space="preserve">социализацию, мотивацию и поддержку индивидуальности детей через общение, игру, познавательно-исследовательскую деятельность и другие формы активности.  </w:t>
      </w:r>
    </w:p>
    <w:p w:rsidR="00D86861" w:rsidRPr="00974B4B" w:rsidRDefault="00D86861" w:rsidP="00D86861">
      <w:pPr>
        <w:ind w:firstLine="708"/>
        <w:rPr>
          <w:rFonts w:ascii="Times New Roman" w:eastAsia="Calibri" w:hAnsi="Times New Roman" w:cs="Times New Roman"/>
          <w:sz w:val="28"/>
          <w:szCs w:val="28"/>
        </w:rPr>
      </w:pPr>
      <w:r w:rsidRPr="00974B4B">
        <w:rPr>
          <w:rFonts w:ascii="Times New Roman" w:eastAsia="Calibri" w:hAnsi="Times New Roman" w:cs="Times New Roman"/>
          <w:sz w:val="28"/>
          <w:szCs w:val="28"/>
        </w:rPr>
        <w:t xml:space="preserve">Программа, в соответствии с  Федеральным законом «Об образовании в Российской </w:t>
      </w:r>
      <w:r>
        <w:rPr>
          <w:rFonts w:ascii="Times New Roman" w:eastAsia="Calibri" w:hAnsi="Times New Roman" w:cs="Times New Roman"/>
          <w:sz w:val="28"/>
          <w:szCs w:val="28"/>
        </w:rPr>
        <w:t xml:space="preserve"> </w:t>
      </w:r>
      <w:r w:rsidRPr="00974B4B">
        <w:rPr>
          <w:rFonts w:ascii="Times New Roman" w:eastAsia="Calibri" w:hAnsi="Times New Roman" w:cs="Times New Roman"/>
          <w:sz w:val="28"/>
          <w:szCs w:val="28"/>
        </w:rPr>
        <w:t xml:space="preserve">Федерации», содействует взаимопониманию и сотрудничеству между людьми, учитывает разнообразие мировоззренческих подходов, способствует реализации права детей дошкольного возраста на свободный выбор мнений и убеждений, обеспечивает развитие способностей каждого ребенка, формирование и развитие личности ребенка в соответствии с принятыми в семье и обществе духовно-нравственными и социокультурными ценностями  в  целях интеллектуального, духовно-нравственного, творческого и физического развития человека, удовлетворения его образовательных потребностей и интересов.  </w:t>
      </w:r>
    </w:p>
    <w:p w:rsidR="00D86861" w:rsidRPr="00A95DA8" w:rsidRDefault="00D86861" w:rsidP="00D86861">
      <w:pPr>
        <w:rPr>
          <w:rFonts w:ascii="Times New Roman" w:eastAsia="Calibri" w:hAnsi="Times New Roman" w:cs="Times New Roman"/>
          <w:sz w:val="28"/>
          <w:szCs w:val="28"/>
        </w:rPr>
      </w:pPr>
      <w:r w:rsidRPr="00A95DA8">
        <w:rPr>
          <w:rFonts w:ascii="Times New Roman" w:eastAsia="Calibri" w:hAnsi="Times New Roman" w:cs="Times New Roman"/>
          <w:b/>
          <w:sz w:val="28"/>
          <w:szCs w:val="28"/>
        </w:rPr>
        <w:t>Цели Программы</w:t>
      </w:r>
      <w:r w:rsidRPr="00A95DA8">
        <w:rPr>
          <w:rFonts w:ascii="Times New Roman" w:eastAsia="Calibri" w:hAnsi="Times New Roman" w:cs="Times New Roman"/>
          <w:sz w:val="28"/>
          <w:szCs w:val="28"/>
        </w:rPr>
        <w:t xml:space="preserve"> достигаются через решение </w:t>
      </w:r>
      <w:r w:rsidRPr="00A95DA8">
        <w:rPr>
          <w:rFonts w:ascii="Times New Roman" w:eastAsia="Calibri" w:hAnsi="Times New Roman" w:cs="Times New Roman"/>
          <w:b/>
          <w:sz w:val="28"/>
          <w:szCs w:val="28"/>
        </w:rPr>
        <w:t>следующих задач</w:t>
      </w:r>
      <w:r w:rsidRPr="00A95DA8">
        <w:rPr>
          <w:rFonts w:ascii="Times New Roman" w:eastAsia="Calibri" w:hAnsi="Times New Roman" w:cs="Times New Roman"/>
          <w:sz w:val="28"/>
          <w:szCs w:val="28"/>
        </w:rPr>
        <w:t xml:space="preserve">: </w:t>
      </w:r>
    </w:p>
    <w:p w:rsidR="00D86861" w:rsidRPr="00A95DA8" w:rsidRDefault="00D86861" w:rsidP="0014028C">
      <w:pPr>
        <w:numPr>
          <w:ilvl w:val="0"/>
          <w:numId w:val="5"/>
        </w:numPr>
        <w:spacing w:after="160" w:line="259" w:lineRule="auto"/>
        <w:jc w:val="both"/>
        <w:rPr>
          <w:rFonts w:ascii="Times New Roman" w:eastAsia="Calibri" w:hAnsi="Times New Roman" w:cs="Times New Roman"/>
          <w:sz w:val="28"/>
          <w:szCs w:val="28"/>
        </w:rPr>
      </w:pPr>
      <w:r w:rsidRPr="00A95DA8">
        <w:rPr>
          <w:rFonts w:ascii="Times New Roman" w:eastAsia="Calibri" w:hAnsi="Times New Roman" w:cs="Times New Roman"/>
          <w:sz w:val="28"/>
          <w:szCs w:val="28"/>
        </w:rPr>
        <w:t xml:space="preserve">охрана  и укрепление  физического и психического здоровья детей, в том числе их  эмоционального благополучия; </w:t>
      </w:r>
    </w:p>
    <w:p w:rsidR="00D86861" w:rsidRPr="00A95DA8" w:rsidRDefault="00D86861" w:rsidP="0014028C">
      <w:pPr>
        <w:numPr>
          <w:ilvl w:val="0"/>
          <w:numId w:val="5"/>
        </w:numPr>
        <w:spacing w:after="160" w:line="259" w:lineRule="auto"/>
        <w:jc w:val="both"/>
        <w:rPr>
          <w:rFonts w:ascii="Times New Roman" w:eastAsia="Calibri" w:hAnsi="Times New Roman" w:cs="Times New Roman"/>
          <w:sz w:val="28"/>
          <w:szCs w:val="28"/>
        </w:rPr>
      </w:pPr>
      <w:r w:rsidRPr="00A95DA8">
        <w:rPr>
          <w:rFonts w:ascii="Times New Roman" w:eastAsia="Calibri" w:hAnsi="Times New Roman" w:cs="Times New Roman"/>
          <w:sz w:val="28"/>
          <w:szCs w:val="28"/>
        </w:rPr>
        <w:t xml:space="preserve">обеспечение  равных возможностей для полноценного развития каждого ребенка в период дошкольного детства независимо от места проживания, пола, нации, языка, социального статуса; </w:t>
      </w:r>
    </w:p>
    <w:p w:rsidR="00D86861" w:rsidRPr="00A95DA8" w:rsidRDefault="00D86861" w:rsidP="0014028C">
      <w:pPr>
        <w:numPr>
          <w:ilvl w:val="0"/>
          <w:numId w:val="5"/>
        </w:numPr>
        <w:spacing w:after="160" w:line="259" w:lineRule="auto"/>
        <w:jc w:val="both"/>
        <w:rPr>
          <w:rFonts w:ascii="Times New Roman" w:eastAsia="Calibri" w:hAnsi="Times New Roman" w:cs="Times New Roman"/>
          <w:sz w:val="28"/>
          <w:szCs w:val="28"/>
        </w:rPr>
      </w:pPr>
      <w:r w:rsidRPr="00A95DA8">
        <w:rPr>
          <w:rFonts w:ascii="Times New Roman" w:eastAsia="Calibri" w:hAnsi="Times New Roman" w:cs="Times New Roman"/>
          <w:sz w:val="28"/>
          <w:szCs w:val="28"/>
        </w:rPr>
        <w:t xml:space="preserve">создание  благоприятных условий развития детей в соответствии с их возрастными и индивидуальными особенностями, развитие  способностей и творческого потенциала каждого ребенка как субъекта отношений с другими детьми, взрослыми и миром; </w:t>
      </w:r>
    </w:p>
    <w:p w:rsidR="00D86861" w:rsidRPr="00A95DA8" w:rsidRDefault="00D86861" w:rsidP="0014028C">
      <w:pPr>
        <w:numPr>
          <w:ilvl w:val="0"/>
          <w:numId w:val="5"/>
        </w:numPr>
        <w:spacing w:after="160" w:line="259" w:lineRule="auto"/>
        <w:jc w:val="both"/>
        <w:rPr>
          <w:rFonts w:ascii="Times New Roman" w:eastAsia="Calibri" w:hAnsi="Times New Roman" w:cs="Times New Roman"/>
          <w:sz w:val="28"/>
          <w:szCs w:val="28"/>
        </w:rPr>
      </w:pPr>
      <w:r w:rsidRPr="00A95DA8">
        <w:rPr>
          <w:rFonts w:ascii="Times New Roman" w:eastAsia="Calibri" w:hAnsi="Times New Roman" w:cs="Times New Roman"/>
          <w:sz w:val="28"/>
          <w:szCs w:val="28"/>
        </w:rPr>
        <w:t xml:space="preserve">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 </w:t>
      </w:r>
    </w:p>
    <w:p w:rsidR="00D86861" w:rsidRPr="00A95DA8" w:rsidRDefault="00D86861" w:rsidP="0014028C">
      <w:pPr>
        <w:numPr>
          <w:ilvl w:val="0"/>
          <w:numId w:val="5"/>
        </w:numPr>
        <w:spacing w:after="160" w:line="259" w:lineRule="auto"/>
        <w:jc w:val="both"/>
        <w:rPr>
          <w:rFonts w:ascii="Times New Roman" w:eastAsia="Calibri" w:hAnsi="Times New Roman" w:cs="Times New Roman"/>
          <w:sz w:val="28"/>
          <w:szCs w:val="28"/>
        </w:rPr>
      </w:pPr>
      <w:r w:rsidRPr="00A95DA8">
        <w:rPr>
          <w:rFonts w:ascii="Times New Roman" w:eastAsia="Calibri" w:hAnsi="Times New Roman" w:cs="Times New Roman"/>
          <w:sz w:val="28"/>
          <w:szCs w:val="28"/>
        </w:rPr>
        <w:lastRenderedPageBreak/>
        <w:t>формирование общей культуры личности детей,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rsidR="00D86861" w:rsidRPr="00A95DA8" w:rsidRDefault="00D86861" w:rsidP="0014028C">
      <w:pPr>
        <w:numPr>
          <w:ilvl w:val="0"/>
          <w:numId w:val="5"/>
        </w:numPr>
        <w:spacing w:after="160" w:line="259" w:lineRule="auto"/>
        <w:jc w:val="both"/>
        <w:rPr>
          <w:rFonts w:ascii="Times New Roman" w:eastAsia="Calibri" w:hAnsi="Times New Roman" w:cs="Times New Roman"/>
          <w:sz w:val="28"/>
          <w:szCs w:val="28"/>
        </w:rPr>
      </w:pPr>
      <w:r w:rsidRPr="00A95DA8">
        <w:rPr>
          <w:rFonts w:ascii="Times New Roman" w:eastAsia="Calibri" w:hAnsi="Times New Roman" w:cs="Times New Roman"/>
          <w:sz w:val="28"/>
          <w:szCs w:val="28"/>
        </w:rPr>
        <w:t>формирование  социокультурной среды, соответствующей возрастным и индивидуальным особенностям детей;</w:t>
      </w:r>
    </w:p>
    <w:p w:rsidR="00D86861" w:rsidRPr="00A95DA8" w:rsidRDefault="00D86861" w:rsidP="0014028C">
      <w:pPr>
        <w:numPr>
          <w:ilvl w:val="0"/>
          <w:numId w:val="5"/>
        </w:numPr>
        <w:spacing w:after="160" w:line="259" w:lineRule="auto"/>
        <w:jc w:val="both"/>
        <w:rPr>
          <w:rFonts w:ascii="Times New Roman" w:eastAsia="Calibri" w:hAnsi="Times New Roman" w:cs="Times New Roman"/>
          <w:sz w:val="28"/>
          <w:szCs w:val="28"/>
        </w:rPr>
      </w:pPr>
      <w:r w:rsidRPr="00A95DA8">
        <w:rPr>
          <w:rFonts w:ascii="Times New Roman" w:eastAsia="Calibri" w:hAnsi="Times New Roman" w:cs="Times New Roman"/>
          <w:sz w:val="28"/>
          <w:szCs w:val="28"/>
        </w:rPr>
        <w:t xml:space="preserve">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 </w:t>
      </w:r>
    </w:p>
    <w:p w:rsidR="00D86861" w:rsidRPr="00A95DA8" w:rsidRDefault="00D86861" w:rsidP="0014028C">
      <w:pPr>
        <w:numPr>
          <w:ilvl w:val="0"/>
          <w:numId w:val="5"/>
        </w:numPr>
        <w:spacing w:after="160" w:line="259" w:lineRule="auto"/>
        <w:jc w:val="both"/>
        <w:rPr>
          <w:rFonts w:ascii="Times New Roman" w:eastAsia="Calibri" w:hAnsi="Times New Roman" w:cs="Times New Roman"/>
          <w:sz w:val="28"/>
          <w:szCs w:val="28"/>
        </w:rPr>
      </w:pPr>
      <w:r w:rsidRPr="00A95DA8">
        <w:rPr>
          <w:rFonts w:ascii="Times New Roman" w:eastAsia="Calibri" w:hAnsi="Times New Roman" w:cs="Times New Roman"/>
          <w:sz w:val="28"/>
          <w:szCs w:val="28"/>
        </w:rPr>
        <w:t xml:space="preserve">обеспечение  преемственности целей, задач и содержания дошкольного  общего  и начального общего образования. </w:t>
      </w:r>
    </w:p>
    <w:p w:rsidR="00D86861" w:rsidRPr="00A95DA8" w:rsidRDefault="00D86861" w:rsidP="00D86861">
      <w:pPr>
        <w:jc w:val="both"/>
        <w:rPr>
          <w:rFonts w:ascii="Times New Roman" w:eastAsia="Calibri" w:hAnsi="Times New Roman" w:cs="Times New Roman"/>
          <w:b/>
          <w:sz w:val="28"/>
          <w:szCs w:val="28"/>
        </w:rPr>
      </w:pPr>
      <w:r w:rsidRPr="00A95DA8">
        <w:rPr>
          <w:rFonts w:ascii="Times New Roman" w:eastAsia="Calibri" w:hAnsi="Times New Roman" w:cs="Times New Roman"/>
          <w:b/>
          <w:sz w:val="28"/>
          <w:szCs w:val="28"/>
        </w:rPr>
        <w:t xml:space="preserve"> </w:t>
      </w:r>
      <w:r w:rsidRPr="00A61431">
        <w:rPr>
          <w:rFonts w:ascii="Times New Roman" w:eastAsia="Calibri" w:hAnsi="Times New Roman" w:cs="Times New Roman"/>
          <w:b/>
          <w:sz w:val="32"/>
          <w:szCs w:val="28"/>
        </w:rPr>
        <w:t>Принципы и подходы к формированию Программы</w:t>
      </w:r>
    </w:p>
    <w:p w:rsidR="00D86861" w:rsidRDefault="00CF04C4" w:rsidP="00D86861">
      <w:pPr>
        <w:jc w:val="both"/>
        <w:rPr>
          <w:rFonts w:ascii="Times New Roman" w:eastAsia="Calibri" w:hAnsi="Times New Roman" w:cs="Times New Roman"/>
          <w:sz w:val="28"/>
          <w:szCs w:val="28"/>
        </w:rPr>
      </w:pPr>
      <w:r>
        <w:rPr>
          <w:rFonts w:ascii="Times New Roman" w:hAnsi="Times New Roman"/>
          <w:sz w:val="28"/>
          <w:szCs w:val="28"/>
        </w:rPr>
        <w:t xml:space="preserve"> </w:t>
      </w:r>
      <w:r>
        <w:rPr>
          <w:rFonts w:ascii="Times New Roman" w:hAnsi="Times New Roman"/>
          <w:sz w:val="28"/>
          <w:szCs w:val="28"/>
        </w:rPr>
        <w:tab/>
      </w:r>
      <w:r w:rsidR="00D86861" w:rsidRPr="00A95DA8">
        <w:rPr>
          <w:rFonts w:ascii="Times New Roman" w:eastAsia="Calibri" w:hAnsi="Times New Roman" w:cs="Times New Roman"/>
          <w:sz w:val="28"/>
          <w:szCs w:val="28"/>
        </w:rPr>
        <w:t xml:space="preserve">В соответствии со Стандартом Программа построена на следующих принципах: </w:t>
      </w:r>
    </w:p>
    <w:p w:rsidR="00D86861" w:rsidRPr="006575A7" w:rsidRDefault="00D86861" w:rsidP="0014028C">
      <w:pPr>
        <w:numPr>
          <w:ilvl w:val="0"/>
          <w:numId w:val="7"/>
        </w:numPr>
        <w:spacing w:after="160" w:line="259" w:lineRule="auto"/>
        <w:jc w:val="both"/>
        <w:rPr>
          <w:rFonts w:ascii="Times New Roman" w:eastAsia="Calibri" w:hAnsi="Times New Roman" w:cs="Times New Roman"/>
          <w:sz w:val="28"/>
          <w:szCs w:val="28"/>
        </w:rPr>
      </w:pPr>
      <w:r w:rsidRPr="006575A7">
        <w:rPr>
          <w:rFonts w:ascii="Times New Roman" w:eastAsia="Calibri" w:hAnsi="Times New Roman" w:cs="Times New Roman"/>
          <w:sz w:val="28"/>
          <w:szCs w:val="28"/>
        </w:rPr>
        <w:t xml:space="preserve">на  принципах   развивающего  образования,  целью  которого  является  развитие </w:t>
      </w:r>
      <w:r>
        <w:rPr>
          <w:rFonts w:ascii="Times New Roman" w:eastAsia="Calibri" w:hAnsi="Times New Roman" w:cs="Times New Roman"/>
          <w:sz w:val="28"/>
          <w:szCs w:val="28"/>
        </w:rPr>
        <w:t xml:space="preserve"> </w:t>
      </w:r>
      <w:r w:rsidRPr="006575A7">
        <w:rPr>
          <w:rFonts w:ascii="Times New Roman" w:eastAsia="Calibri" w:hAnsi="Times New Roman" w:cs="Times New Roman"/>
          <w:sz w:val="28"/>
          <w:szCs w:val="28"/>
        </w:rPr>
        <w:t>физических,  интеллектуальных  и  личностных  качеств  ре</w:t>
      </w:r>
      <w:r>
        <w:rPr>
          <w:rFonts w:ascii="Times New Roman" w:eastAsia="Calibri" w:hAnsi="Times New Roman" w:cs="Times New Roman"/>
          <w:sz w:val="28"/>
          <w:szCs w:val="28"/>
        </w:rPr>
        <w:t xml:space="preserve">бенка  (учет  зоны  ближайшего  </w:t>
      </w:r>
      <w:r w:rsidRPr="006575A7">
        <w:rPr>
          <w:rFonts w:ascii="Times New Roman" w:eastAsia="Calibri" w:hAnsi="Times New Roman" w:cs="Times New Roman"/>
          <w:sz w:val="28"/>
          <w:szCs w:val="28"/>
        </w:rPr>
        <w:t>развития; организация детского опыта и детских открытий и др.);</w:t>
      </w:r>
    </w:p>
    <w:p w:rsidR="00D86861" w:rsidRPr="006575A7" w:rsidRDefault="00D86861" w:rsidP="0014028C">
      <w:pPr>
        <w:numPr>
          <w:ilvl w:val="0"/>
          <w:numId w:val="7"/>
        </w:numPr>
        <w:spacing w:after="160" w:line="259" w:lineRule="auto"/>
        <w:jc w:val="both"/>
        <w:rPr>
          <w:rFonts w:ascii="Times New Roman" w:eastAsia="Calibri" w:hAnsi="Times New Roman" w:cs="Times New Roman"/>
          <w:sz w:val="28"/>
          <w:szCs w:val="28"/>
        </w:rPr>
      </w:pPr>
      <w:r w:rsidRPr="006575A7">
        <w:rPr>
          <w:rFonts w:ascii="Times New Roman" w:eastAsia="Calibri" w:hAnsi="Times New Roman" w:cs="Times New Roman"/>
          <w:sz w:val="28"/>
          <w:szCs w:val="28"/>
        </w:rPr>
        <w:t xml:space="preserve">обеспечивает  единство  воспитательных,  развивающих  и  обучающих  целей  и  задач </w:t>
      </w:r>
      <w:r>
        <w:rPr>
          <w:rFonts w:ascii="Times New Roman" w:eastAsia="Calibri" w:hAnsi="Times New Roman" w:cs="Times New Roman"/>
          <w:sz w:val="28"/>
          <w:szCs w:val="28"/>
        </w:rPr>
        <w:t xml:space="preserve"> </w:t>
      </w:r>
      <w:r w:rsidRPr="006575A7">
        <w:rPr>
          <w:rFonts w:ascii="Times New Roman" w:eastAsia="Calibri" w:hAnsi="Times New Roman" w:cs="Times New Roman"/>
          <w:sz w:val="28"/>
          <w:szCs w:val="28"/>
        </w:rPr>
        <w:t xml:space="preserve">(формирование  таких  знаний,  умений  и  навыков,  </w:t>
      </w:r>
      <w:r>
        <w:rPr>
          <w:rFonts w:ascii="Times New Roman" w:eastAsia="Calibri" w:hAnsi="Times New Roman" w:cs="Times New Roman"/>
          <w:sz w:val="28"/>
          <w:szCs w:val="28"/>
        </w:rPr>
        <w:t xml:space="preserve">которые  будут  способствовать  </w:t>
      </w:r>
      <w:r w:rsidRPr="006575A7">
        <w:rPr>
          <w:rFonts w:ascii="Times New Roman" w:eastAsia="Calibri" w:hAnsi="Times New Roman" w:cs="Times New Roman"/>
          <w:sz w:val="28"/>
          <w:szCs w:val="28"/>
        </w:rPr>
        <w:t>развитию);</w:t>
      </w:r>
    </w:p>
    <w:p w:rsidR="00D86861" w:rsidRPr="006575A7" w:rsidRDefault="00D86861" w:rsidP="0014028C">
      <w:pPr>
        <w:numPr>
          <w:ilvl w:val="0"/>
          <w:numId w:val="7"/>
        </w:numPr>
        <w:spacing w:after="160" w:line="259" w:lineRule="auto"/>
        <w:jc w:val="both"/>
        <w:rPr>
          <w:rFonts w:ascii="Times New Roman" w:eastAsia="Calibri" w:hAnsi="Times New Roman" w:cs="Times New Roman"/>
          <w:sz w:val="28"/>
          <w:szCs w:val="28"/>
        </w:rPr>
      </w:pPr>
      <w:r w:rsidRPr="006575A7">
        <w:rPr>
          <w:rFonts w:ascii="Times New Roman" w:eastAsia="Calibri" w:hAnsi="Times New Roman" w:cs="Times New Roman"/>
          <w:sz w:val="28"/>
          <w:szCs w:val="28"/>
        </w:rPr>
        <w:t xml:space="preserve">соответствует  критериям  полноты,  необходимости  и  достаточности  (обеспечение </w:t>
      </w:r>
      <w:r>
        <w:rPr>
          <w:rFonts w:ascii="Times New Roman" w:eastAsia="Calibri" w:hAnsi="Times New Roman" w:cs="Times New Roman"/>
          <w:sz w:val="28"/>
          <w:szCs w:val="28"/>
        </w:rPr>
        <w:t xml:space="preserve"> </w:t>
      </w:r>
      <w:r w:rsidRPr="006575A7">
        <w:rPr>
          <w:rFonts w:ascii="Times New Roman" w:eastAsia="Calibri" w:hAnsi="Times New Roman" w:cs="Times New Roman"/>
          <w:sz w:val="28"/>
          <w:szCs w:val="28"/>
        </w:rPr>
        <w:t>«разумного минимума» дошкольного образования);</w:t>
      </w:r>
    </w:p>
    <w:p w:rsidR="00D86861" w:rsidRPr="006575A7" w:rsidRDefault="00D86861" w:rsidP="0014028C">
      <w:pPr>
        <w:numPr>
          <w:ilvl w:val="0"/>
          <w:numId w:val="7"/>
        </w:numPr>
        <w:spacing w:after="160" w:line="259" w:lineRule="auto"/>
        <w:jc w:val="both"/>
        <w:rPr>
          <w:rFonts w:ascii="Times New Roman" w:eastAsia="Calibri" w:hAnsi="Times New Roman" w:cs="Times New Roman"/>
          <w:sz w:val="28"/>
          <w:szCs w:val="28"/>
        </w:rPr>
      </w:pPr>
      <w:r w:rsidRPr="006575A7">
        <w:rPr>
          <w:rFonts w:ascii="Times New Roman" w:eastAsia="Calibri" w:hAnsi="Times New Roman" w:cs="Times New Roman"/>
          <w:sz w:val="28"/>
          <w:szCs w:val="28"/>
        </w:rPr>
        <w:t xml:space="preserve">строится  с  учетом  принципа  интеграции    образовательных  областей   в  соответствии  с </w:t>
      </w:r>
      <w:r>
        <w:rPr>
          <w:rFonts w:ascii="Times New Roman" w:eastAsia="Calibri" w:hAnsi="Times New Roman" w:cs="Times New Roman"/>
          <w:sz w:val="28"/>
          <w:szCs w:val="28"/>
        </w:rPr>
        <w:t xml:space="preserve"> </w:t>
      </w:r>
      <w:r w:rsidRPr="006575A7">
        <w:rPr>
          <w:rFonts w:ascii="Times New Roman" w:eastAsia="Calibri" w:hAnsi="Times New Roman" w:cs="Times New Roman"/>
          <w:sz w:val="28"/>
          <w:szCs w:val="28"/>
        </w:rPr>
        <w:t>возрастными возможностями и особенностями воспитанников;</w:t>
      </w:r>
    </w:p>
    <w:p w:rsidR="00D86861" w:rsidRPr="006575A7" w:rsidRDefault="00D86861" w:rsidP="0014028C">
      <w:pPr>
        <w:numPr>
          <w:ilvl w:val="0"/>
          <w:numId w:val="7"/>
        </w:numPr>
        <w:spacing w:after="160" w:line="259" w:lineRule="auto"/>
        <w:jc w:val="both"/>
        <w:rPr>
          <w:rFonts w:ascii="Times New Roman" w:eastAsia="Calibri" w:hAnsi="Times New Roman" w:cs="Times New Roman"/>
          <w:sz w:val="28"/>
          <w:szCs w:val="28"/>
        </w:rPr>
      </w:pPr>
      <w:r w:rsidRPr="006575A7">
        <w:rPr>
          <w:rFonts w:ascii="Times New Roman" w:eastAsia="Calibri" w:hAnsi="Times New Roman" w:cs="Times New Roman"/>
          <w:sz w:val="28"/>
          <w:szCs w:val="28"/>
        </w:rPr>
        <w:t xml:space="preserve">основывается  на  комплексно-тематическом  принципе  построения  образовательного </w:t>
      </w:r>
      <w:r>
        <w:rPr>
          <w:rFonts w:ascii="Times New Roman" w:eastAsia="Calibri" w:hAnsi="Times New Roman" w:cs="Times New Roman"/>
          <w:sz w:val="28"/>
          <w:szCs w:val="28"/>
        </w:rPr>
        <w:t xml:space="preserve"> </w:t>
      </w:r>
      <w:r w:rsidRPr="006575A7">
        <w:rPr>
          <w:rFonts w:ascii="Times New Roman" w:eastAsia="Calibri" w:hAnsi="Times New Roman" w:cs="Times New Roman"/>
          <w:sz w:val="28"/>
          <w:szCs w:val="28"/>
        </w:rPr>
        <w:t>процесса;</w:t>
      </w:r>
    </w:p>
    <w:p w:rsidR="00D86861" w:rsidRDefault="00D86861" w:rsidP="0014028C">
      <w:pPr>
        <w:numPr>
          <w:ilvl w:val="0"/>
          <w:numId w:val="7"/>
        </w:numPr>
        <w:spacing w:after="160" w:line="259" w:lineRule="auto"/>
        <w:jc w:val="both"/>
        <w:rPr>
          <w:rFonts w:ascii="Times New Roman" w:eastAsia="Calibri" w:hAnsi="Times New Roman" w:cs="Times New Roman"/>
          <w:sz w:val="28"/>
          <w:szCs w:val="28"/>
        </w:rPr>
      </w:pPr>
      <w:r w:rsidRPr="006575A7">
        <w:rPr>
          <w:rFonts w:ascii="Times New Roman" w:eastAsia="Calibri" w:hAnsi="Times New Roman" w:cs="Times New Roman"/>
          <w:sz w:val="28"/>
          <w:szCs w:val="28"/>
        </w:rPr>
        <w:lastRenderedPageBreak/>
        <w:t xml:space="preserve">программа предполагает построение образовательного процесса на  адекватных возрасту </w:t>
      </w:r>
      <w:r>
        <w:rPr>
          <w:rFonts w:ascii="Times New Roman" w:eastAsia="Calibri" w:hAnsi="Times New Roman" w:cs="Times New Roman"/>
          <w:sz w:val="28"/>
          <w:szCs w:val="28"/>
        </w:rPr>
        <w:t xml:space="preserve"> </w:t>
      </w:r>
      <w:r w:rsidRPr="006575A7">
        <w:rPr>
          <w:rFonts w:ascii="Times New Roman" w:eastAsia="Calibri" w:hAnsi="Times New Roman" w:cs="Times New Roman"/>
          <w:sz w:val="28"/>
          <w:szCs w:val="28"/>
        </w:rPr>
        <w:t xml:space="preserve">формах  работы  с  детьми,  максимальное  развитие  всех </w:t>
      </w:r>
      <w:r>
        <w:rPr>
          <w:rFonts w:ascii="Times New Roman" w:eastAsia="Calibri" w:hAnsi="Times New Roman" w:cs="Times New Roman"/>
          <w:sz w:val="28"/>
          <w:szCs w:val="28"/>
        </w:rPr>
        <w:t xml:space="preserve"> специфических  детских  видов  </w:t>
      </w:r>
      <w:r w:rsidRPr="006575A7">
        <w:rPr>
          <w:rFonts w:ascii="Times New Roman" w:eastAsia="Calibri" w:hAnsi="Times New Roman" w:cs="Times New Roman"/>
          <w:sz w:val="28"/>
          <w:szCs w:val="28"/>
        </w:rPr>
        <w:t>деятельности  и,  в  первую  очередь,  игры  как  ведущего  вида  деятельности  ребенка-дошкольника</w:t>
      </w:r>
      <w:r>
        <w:rPr>
          <w:rFonts w:ascii="Times New Roman" w:eastAsia="Calibri" w:hAnsi="Times New Roman" w:cs="Times New Roman"/>
          <w:sz w:val="28"/>
          <w:szCs w:val="28"/>
        </w:rPr>
        <w:t>.</w:t>
      </w:r>
    </w:p>
    <w:p w:rsidR="00D86861" w:rsidRDefault="00D86861" w:rsidP="00D86861">
      <w:pPr>
        <w:ind w:left="720"/>
        <w:jc w:val="both"/>
        <w:rPr>
          <w:rFonts w:ascii="Times New Roman" w:eastAsia="Calibri" w:hAnsi="Times New Roman" w:cs="Times New Roman"/>
          <w:sz w:val="28"/>
          <w:szCs w:val="28"/>
        </w:rPr>
      </w:pPr>
      <w:r w:rsidRPr="00004A6A">
        <w:rPr>
          <w:rFonts w:ascii="Times New Roman" w:eastAsia="Calibri" w:hAnsi="Times New Roman" w:cs="Times New Roman"/>
          <w:sz w:val="28"/>
          <w:szCs w:val="28"/>
        </w:rPr>
        <w:t>Содержание   рабочей    программы  соответствует  основным  положениям  возрастной психологии и дошкольной педагогики  и выстроено по принципу  развивающего образования, целью  которого  является  развитие  ребенка  и  обеспечивает  единство  воспитательных, развивающих и обучающих целей и задач.</w:t>
      </w:r>
    </w:p>
    <w:p w:rsidR="00D86861" w:rsidRPr="00D76DE5" w:rsidRDefault="00D86861" w:rsidP="00D86861">
      <w:pPr>
        <w:jc w:val="both"/>
        <w:rPr>
          <w:rFonts w:ascii="Times New Roman" w:eastAsia="Calibri" w:hAnsi="Times New Roman" w:cs="Times New Roman"/>
          <w:i/>
          <w:iCs/>
          <w:szCs w:val="28"/>
        </w:rPr>
      </w:pPr>
      <w:r>
        <w:rPr>
          <w:rFonts w:ascii="Calibri" w:eastAsia="Calibri" w:hAnsi="Calibri" w:cs="Times New Roman"/>
          <w:sz w:val="28"/>
          <w:szCs w:val="28"/>
        </w:rPr>
        <w:t xml:space="preserve"> </w:t>
      </w:r>
      <w:r w:rsidRPr="00D76DE5">
        <w:rPr>
          <w:rFonts w:ascii="Times New Roman" w:eastAsia="Calibri" w:hAnsi="Times New Roman" w:cs="Times New Roman"/>
          <w:sz w:val="28"/>
          <w:szCs w:val="28"/>
        </w:rPr>
        <w:t xml:space="preserve">    </w:t>
      </w:r>
      <w:r w:rsidR="00CF04C4">
        <w:rPr>
          <w:rFonts w:ascii="Times New Roman" w:hAnsi="Times New Roman"/>
          <w:sz w:val="28"/>
          <w:szCs w:val="28"/>
        </w:rPr>
        <w:tab/>
      </w:r>
      <w:r w:rsidRPr="00D76DE5">
        <w:rPr>
          <w:rFonts w:ascii="Times New Roman" w:eastAsia="Calibri" w:hAnsi="Times New Roman" w:cs="Times New Roman"/>
          <w:sz w:val="28"/>
          <w:szCs w:val="28"/>
        </w:rPr>
        <w:t>Среди подходов к формированию Программы можно выделить:</w:t>
      </w:r>
    </w:p>
    <w:p w:rsidR="00D86861" w:rsidRPr="00D76DE5" w:rsidRDefault="00D86861" w:rsidP="0014028C">
      <w:pPr>
        <w:widowControl w:val="0"/>
        <w:numPr>
          <w:ilvl w:val="0"/>
          <w:numId w:val="8"/>
        </w:numPr>
        <w:suppressAutoHyphens/>
        <w:spacing w:after="0" w:line="240" w:lineRule="auto"/>
        <w:jc w:val="both"/>
        <w:rPr>
          <w:rFonts w:ascii="Times New Roman" w:eastAsia="Calibri" w:hAnsi="Times New Roman" w:cs="Times New Roman"/>
          <w:i/>
          <w:iCs/>
          <w:spacing w:val="-3"/>
          <w:szCs w:val="28"/>
        </w:rPr>
      </w:pPr>
      <w:r w:rsidRPr="00D76DE5">
        <w:rPr>
          <w:rFonts w:ascii="Times New Roman" w:eastAsia="Calibri" w:hAnsi="Times New Roman" w:cs="Times New Roman"/>
          <w:i/>
          <w:iCs/>
          <w:sz w:val="28"/>
          <w:szCs w:val="28"/>
        </w:rPr>
        <w:t>личностно-ориентированный,</w:t>
      </w:r>
      <w:r w:rsidRPr="00D76DE5">
        <w:rPr>
          <w:rFonts w:ascii="Times New Roman" w:eastAsia="Calibri" w:hAnsi="Times New Roman" w:cs="Times New Roman"/>
          <w:sz w:val="28"/>
          <w:szCs w:val="28"/>
        </w:rPr>
        <w:t xml:space="preserve"> который предусматривает ориентацию педагогического процесса воспитания с учетом того, что развитие личности ребенка является главным критерием его эффективности. </w:t>
      </w:r>
      <w:r w:rsidRPr="00D76DE5">
        <w:rPr>
          <w:rFonts w:ascii="Times New Roman" w:eastAsia="Calibri" w:hAnsi="Times New Roman" w:cs="Times New Roman"/>
          <w:i/>
          <w:iCs/>
          <w:color w:val="000000"/>
          <w:spacing w:val="-1"/>
          <w:sz w:val="28"/>
          <w:szCs w:val="28"/>
        </w:rPr>
        <w:t>деятельностный</w:t>
      </w:r>
      <w:r w:rsidRPr="00D76DE5">
        <w:rPr>
          <w:rFonts w:ascii="Times New Roman" w:eastAsia="Calibri" w:hAnsi="Times New Roman" w:cs="Times New Roman"/>
          <w:color w:val="000000"/>
          <w:spacing w:val="-1"/>
          <w:sz w:val="28"/>
          <w:szCs w:val="28"/>
        </w:rPr>
        <w:t>, связанный, с организацией целенаправлен</w:t>
      </w:r>
      <w:r w:rsidRPr="00D76DE5">
        <w:rPr>
          <w:rFonts w:ascii="Times New Roman" w:eastAsia="Calibri" w:hAnsi="Times New Roman" w:cs="Times New Roman"/>
          <w:color w:val="000000"/>
          <w:sz w:val="28"/>
          <w:szCs w:val="28"/>
        </w:rPr>
        <w:t>ной воспитательной деятельности в общем контексте образовательного процесса: ее структурой, взаимосвязанными мотивами и целями; видами деятельности; формами и методами воспитания; возрастными особенностями ребенка при включении в воспитательную деятельность;</w:t>
      </w:r>
    </w:p>
    <w:p w:rsidR="00D86861" w:rsidRPr="00D76DE5" w:rsidRDefault="00D86861" w:rsidP="0014028C">
      <w:pPr>
        <w:widowControl w:val="0"/>
        <w:numPr>
          <w:ilvl w:val="0"/>
          <w:numId w:val="8"/>
        </w:numPr>
        <w:suppressAutoHyphens/>
        <w:spacing w:after="0" w:line="240" w:lineRule="auto"/>
        <w:jc w:val="both"/>
        <w:rPr>
          <w:rFonts w:ascii="Times New Roman" w:eastAsia="Calibri" w:hAnsi="Times New Roman" w:cs="Times New Roman"/>
          <w:i/>
          <w:iCs/>
          <w:spacing w:val="-3"/>
          <w:szCs w:val="28"/>
        </w:rPr>
      </w:pPr>
      <w:r w:rsidRPr="00D76DE5">
        <w:rPr>
          <w:rFonts w:ascii="Times New Roman" w:eastAsia="Calibri" w:hAnsi="Times New Roman" w:cs="Times New Roman"/>
          <w:i/>
          <w:iCs/>
          <w:spacing w:val="-3"/>
          <w:sz w:val="28"/>
          <w:szCs w:val="28"/>
        </w:rPr>
        <w:t>аксиологический (ценностный)</w:t>
      </w:r>
      <w:r w:rsidRPr="00D76DE5">
        <w:rPr>
          <w:rFonts w:ascii="Times New Roman" w:eastAsia="Calibri" w:hAnsi="Times New Roman" w:cs="Times New Roman"/>
          <w:spacing w:val="-3"/>
          <w:sz w:val="28"/>
          <w:szCs w:val="28"/>
        </w:rPr>
        <w:t>, предусматривающий орга</w:t>
      </w:r>
      <w:r w:rsidRPr="00D76DE5">
        <w:rPr>
          <w:rFonts w:ascii="Times New Roman" w:eastAsia="Calibri" w:hAnsi="Times New Roman" w:cs="Times New Roman"/>
          <w:sz w:val="28"/>
          <w:szCs w:val="28"/>
        </w:rPr>
        <w:t>низацию воспитания на основе общечеловеческих ценностей или этические, нравственные ценности, предусматривающие реализацию проектов диалога культур, этических отношений и т. д.;</w:t>
      </w:r>
    </w:p>
    <w:p w:rsidR="00D86861" w:rsidRPr="00D76DE5" w:rsidRDefault="00D86861" w:rsidP="0014028C">
      <w:pPr>
        <w:widowControl w:val="0"/>
        <w:numPr>
          <w:ilvl w:val="0"/>
          <w:numId w:val="8"/>
        </w:numPr>
        <w:suppressAutoHyphens/>
        <w:spacing w:after="0" w:line="240" w:lineRule="auto"/>
        <w:jc w:val="both"/>
        <w:rPr>
          <w:rFonts w:ascii="Times New Roman" w:eastAsia="Calibri" w:hAnsi="Times New Roman" w:cs="Times New Roman"/>
          <w:i/>
          <w:iCs/>
          <w:color w:val="000000"/>
          <w:spacing w:val="-3"/>
          <w:szCs w:val="28"/>
        </w:rPr>
      </w:pPr>
      <w:r w:rsidRPr="00D76DE5">
        <w:rPr>
          <w:rFonts w:ascii="Times New Roman" w:eastAsia="Calibri" w:hAnsi="Times New Roman" w:cs="Times New Roman"/>
          <w:i/>
          <w:iCs/>
          <w:spacing w:val="-3"/>
          <w:sz w:val="28"/>
          <w:szCs w:val="28"/>
        </w:rPr>
        <w:t>компетентностный</w:t>
      </w:r>
      <w:r w:rsidRPr="00D76DE5">
        <w:rPr>
          <w:rFonts w:ascii="Times New Roman" w:eastAsia="Calibri" w:hAnsi="Times New Roman" w:cs="Times New Roman"/>
          <w:spacing w:val="-3"/>
          <w:sz w:val="28"/>
          <w:szCs w:val="28"/>
        </w:rPr>
        <w:t>,  в котором основным результатом обра</w:t>
      </w:r>
      <w:r w:rsidRPr="00D76DE5">
        <w:rPr>
          <w:rFonts w:ascii="Times New Roman" w:eastAsia="Calibri" w:hAnsi="Times New Roman" w:cs="Times New Roman"/>
          <w:sz w:val="28"/>
          <w:szCs w:val="28"/>
        </w:rPr>
        <w:t>зовательной деятельности становится, формирование готовности воспитанников самостоятельно действовать в ходе решения актуальных задач;</w:t>
      </w:r>
    </w:p>
    <w:p w:rsidR="00D86861" w:rsidRPr="00D76DE5" w:rsidRDefault="00D86861" w:rsidP="0014028C">
      <w:pPr>
        <w:widowControl w:val="0"/>
        <w:numPr>
          <w:ilvl w:val="0"/>
          <w:numId w:val="8"/>
        </w:numPr>
        <w:suppressAutoHyphens/>
        <w:spacing w:after="0" w:line="240" w:lineRule="auto"/>
        <w:jc w:val="both"/>
        <w:rPr>
          <w:rFonts w:ascii="Times New Roman" w:eastAsia="Calibri" w:hAnsi="Times New Roman" w:cs="Times New Roman"/>
          <w:i/>
          <w:iCs/>
          <w:szCs w:val="28"/>
        </w:rPr>
      </w:pPr>
      <w:r w:rsidRPr="00D76DE5">
        <w:rPr>
          <w:rFonts w:ascii="Times New Roman" w:eastAsia="Calibri" w:hAnsi="Times New Roman" w:cs="Times New Roman"/>
          <w:i/>
          <w:iCs/>
          <w:color w:val="000000"/>
          <w:spacing w:val="-3"/>
          <w:sz w:val="28"/>
          <w:szCs w:val="28"/>
        </w:rPr>
        <w:t>диалогический</w:t>
      </w:r>
      <w:r w:rsidRPr="00D76DE5">
        <w:rPr>
          <w:rFonts w:ascii="Times New Roman" w:eastAsia="Calibri" w:hAnsi="Times New Roman" w:cs="Times New Roman"/>
          <w:color w:val="000000"/>
          <w:spacing w:val="-3"/>
          <w:sz w:val="28"/>
          <w:szCs w:val="28"/>
        </w:rPr>
        <w:t>, предусматривающий ста</w:t>
      </w:r>
      <w:r w:rsidRPr="00D76DE5">
        <w:rPr>
          <w:rFonts w:ascii="Times New Roman" w:eastAsia="Calibri" w:hAnsi="Times New Roman" w:cs="Times New Roman"/>
          <w:color w:val="000000"/>
          <w:sz w:val="28"/>
          <w:szCs w:val="28"/>
        </w:rPr>
        <w:t xml:space="preserve">новление личности, развитие ее творческих возможностей, самосовершенствование в условиях равноправных взаимоотношений с другими людьми, </w:t>
      </w:r>
      <w:r>
        <w:rPr>
          <w:rFonts w:ascii="Times New Roman" w:eastAsia="Calibri" w:hAnsi="Times New Roman" w:cs="Times New Roman"/>
          <w:color w:val="000000"/>
          <w:sz w:val="28"/>
          <w:szCs w:val="28"/>
        </w:rPr>
        <w:t xml:space="preserve"> </w:t>
      </w:r>
    </w:p>
    <w:p w:rsidR="00D86861" w:rsidRPr="00D76DE5" w:rsidRDefault="00D86861" w:rsidP="0014028C">
      <w:pPr>
        <w:widowControl w:val="0"/>
        <w:numPr>
          <w:ilvl w:val="0"/>
          <w:numId w:val="8"/>
        </w:numPr>
        <w:suppressAutoHyphens/>
        <w:spacing w:after="0" w:line="240" w:lineRule="auto"/>
        <w:jc w:val="both"/>
        <w:rPr>
          <w:rFonts w:ascii="Times New Roman" w:eastAsia="Calibri" w:hAnsi="Times New Roman" w:cs="Times New Roman"/>
          <w:i/>
          <w:iCs/>
          <w:color w:val="000000"/>
          <w:spacing w:val="-2"/>
          <w:szCs w:val="28"/>
        </w:rPr>
      </w:pPr>
      <w:r w:rsidRPr="00D76DE5">
        <w:rPr>
          <w:rFonts w:ascii="Times New Roman" w:eastAsia="Calibri" w:hAnsi="Times New Roman" w:cs="Times New Roman"/>
          <w:i/>
          <w:iCs/>
          <w:sz w:val="28"/>
          <w:szCs w:val="28"/>
        </w:rPr>
        <w:t>системный</w:t>
      </w:r>
      <w:r w:rsidRPr="00D76DE5">
        <w:rPr>
          <w:rFonts w:ascii="Times New Roman" w:eastAsia="Calibri" w:hAnsi="Times New Roman" w:cs="Times New Roman"/>
          <w:sz w:val="28"/>
          <w:szCs w:val="28"/>
        </w:rPr>
        <w:t xml:space="preserve"> —  качестве методологического направления, в основе которого лежит рассмотрение объекта как целостного множества элементов в совокупности отношений и связей между ними; </w:t>
      </w:r>
    </w:p>
    <w:p w:rsidR="00D86861" w:rsidRPr="0063724E" w:rsidRDefault="00D86861" w:rsidP="0014028C">
      <w:pPr>
        <w:widowControl w:val="0"/>
        <w:numPr>
          <w:ilvl w:val="0"/>
          <w:numId w:val="8"/>
        </w:numPr>
        <w:suppressAutoHyphens/>
        <w:spacing w:after="0" w:line="240" w:lineRule="auto"/>
        <w:jc w:val="both"/>
        <w:rPr>
          <w:rFonts w:ascii="Times New Roman" w:eastAsia="Calibri" w:hAnsi="Times New Roman" w:cs="Times New Roman"/>
          <w:szCs w:val="28"/>
        </w:rPr>
      </w:pPr>
      <w:r w:rsidRPr="00D76DE5">
        <w:rPr>
          <w:rFonts w:ascii="Times New Roman" w:eastAsia="Calibri" w:hAnsi="Times New Roman" w:cs="Times New Roman"/>
          <w:i/>
          <w:iCs/>
          <w:color w:val="000000"/>
          <w:spacing w:val="-2"/>
          <w:sz w:val="28"/>
          <w:szCs w:val="28"/>
        </w:rPr>
        <w:t xml:space="preserve">средовой, </w:t>
      </w:r>
      <w:r w:rsidRPr="00D76DE5">
        <w:rPr>
          <w:rFonts w:ascii="Times New Roman" w:eastAsia="Calibri" w:hAnsi="Times New Roman" w:cs="Times New Roman"/>
          <w:color w:val="000000"/>
          <w:spacing w:val="-2"/>
          <w:sz w:val="28"/>
          <w:szCs w:val="28"/>
        </w:rPr>
        <w:t>предусматривающий использование возможностей, внутренней и внешней среды образовательного учреждения в вос</w:t>
      </w:r>
      <w:r w:rsidRPr="00D76DE5">
        <w:rPr>
          <w:rFonts w:ascii="Times New Roman" w:eastAsia="Calibri" w:hAnsi="Times New Roman" w:cs="Times New Roman"/>
          <w:color w:val="000000"/>
          <w:sz w:val="28"/>
          <w:szCs w:val="28"/>
        </w:rPr>
        <w:t xml:space="preserve">питании и развитии личности ребенка. </w:t>
      </w:r>
    </w:p>
    <w:p w:rsidR="00D86861" w:rsidRPr="00D76DE5" w:rsidRDefault="00D86861" w:rsidP="00D86861">
      <w:pPr>
        <w:widowControl w:val="0"/>
        <w:suppressAutoHyphens/>
        <w:spacing w:after="0" w:line="240" w:lineRule="auto"/>
        <w:ind w:left="720"/>
        <w:jc w:val="both"/>
        <w:rPr>
          <w:rFonts w:ascii="Times New Roman" w:eastAsia="Calibri" w:hAnsi="Times New Roman" w:cs="Times New Roman"/>
          <w:szCs w:val="28"/>
        </w:rPr>
      </w:pPr>
    </w:p>
    <w:p w:rsidR="00D86861" w:rsidRPr="00A61431" w:rsidRDefault="00D86861" w:rsidP="00D86861">
      <w:pPr>
        <w:pStyle w:val="a3"/>
        <w:ind w:left="709"/>
        <w:rPr>
          <w:rFonts w:ascii="Times New Roman" w:hAnsi="Times New Roman"/>
          <w:b/>
          <w:bCs/>
          <w:iCs/>
          <w:sz w:val="32"/>
          <w:szCs w:val="28"/>
        </w:rPr>
      </w:pPr>
      <w:r w:rsidRPr="00A61431">
        <w:rPr>
          <w:rFonts w:ascii="Times New Roman" w:hAnsi="Times New Roman"/>
          <w:b/>
          <w:bCs/>
          <w:iCs/>
          <w:sz w:val="32"/>
          <w:szCs w:val="28"/>
        </w:rPr>
        <w:t xml:space="preserve"> </w:t>
      </w:r>
      <w:r w:rsidRPr="00A61431">
        <w:rPr>
          <w:rFonts w:ascii="Times New Roman" w:hAnsi="Times New Roman"/>
          <w:b/>
          <w:bCs/>
          <w:color w:val="000000"/>
          <w:sz w:val="32"/>
          <w:szCs w:val="28"/>
          <w:shd w:val="clear" w:color="auto" w:fill="FFFFFF"/>
        </w:rPr>
        <w:t>Значимые для разработки и реализации рабочей программы характеристики, в том числе характеристики особенностей развития детей дошкольного возраста.</w:t>
      </w:r>
      <w:r w:rsidRPr="00A61431">
        <w:rPr>
          <w:rFonts w:ascii="Times New Roman" w:hAnsi="Times New Roman"/>
          <w:b/>
          <w:bCs/>
          <w:iCs/>
          <w:sz w:val="32"/>
          <w:szCs w:val="28"/>
        </w:rPr>
        <w:t xml:space="preserve">  </w:t>
      </w:r>
    </w:p>
    <w:p w:rsidR="00D86861" w:rsidRDefault="00D86861" w:rsidP="00D86861">
      <w:pPr>
        <w:pStyle w:val="a3"/>
        <w:ind w:left="709"/>
        <w:rPr>
          <w:rFonts w:ascii="Times New Roman" w:hAnsi="Times New Roman"/>
          <w:b/>
          <w:bCs/>
          <w:iCs/>
          <w:sz w:val="28"/>
          <w:szCs w:val="28"/>
        </w:rPr>
      </w:pPr>
    </w:p>
    <w:p w:rsidR="00D86861" w:rsidRPr="00A44251" w:rsidRDefault="00D86861" w:rsidP="00D86861">
      <w:pPr>
        <w:shd w:val="clear" w:color="auto" w:fill="FFFFFF"/>
        <w:spacing w:after="0" w:line="240" w:lineRule="auto"/>
        <w:ind w:left="709"/>
        <w:jc w:val="both"/>
        <w:rPr>
          <w:rFonts w:ascii="Calibri" w:eastAsia="Times New Roman" w:hAnsi="Calibri" w:cs="Times New Roman"/>
          <w:color w:val="000000"/>
          <w:sz w:val="28"/>
          <w:szCs w:val="28"/>
          <w:lang w:eastAsia="ru-RU"/>
        </w:rPr>
      </w:pPr>
      <w:r w:rsidRPr="00A44251">
        <w:rPr>
          <w:rFonts w:ascii="Times New Roman" w:eastAsia="Times New Roman" w:hAnsi="Times New Roman" w:cs="Times New Roman"/>
          <w:b/>
          <w:bCs/>
          <w:color w:val="000000"/>
          <w:sz w:val="28"/>
          <w:szCs w:val="28"/>
          <w:lang w:eastAsia="ru-RU"/>
        </w:rPr>
        <w:t>Общие сведения о коллективе детей, родителей.</w:t>
      </w:r>
    </w:p>
    <w:p w:rsidR="00D86861" w:rsidRPr="00A44251" w:rsidRDefault="00D86861" w:rsidP="00D86861">
      <w:pPr>
        <w:shd w:val="clear" w:color="auto" w:fill="FFFFFF"/>
        <w:spacing w:after="0" w:line="240" w:lineRule="auto"/>
        <w:ind w:left="709"/>
        <w:jc w:val="both"/>
        <w:rPr>
          <w:rFonts w:ascii="Calibri" w:eastAsia="Times New Roman" w:hAnsi="Calibri" w:cs="Times New Roman"/>
          <w:color w:val="000000"/>
          <w:sz w:val="28"/>
          <w:szCs w:val="28"/>
          <w:lang w:eastAsia="ru-RU"/>
        </w:rPr>
      </w:pPr>
      <w:r w:rsidRPr="00A44251">
        <w:rPr>
          <w:rFonts w:ascii="Times New Roman" w:eastAsia="Times New Roman" w:hAnsi="Times New Roman" w:cs="Times New Roman"/>
          <w:color w:val="000000"/>
          <w:sz w:val="28"/>
          <w:szCs w:val="28"/>
          <w:lang w:eastAsia="ru-RU"/>
        </w:rPr>
        <w:t>Основными участниками реализации программы  являются: дети дошкольного возраста, родители (законные представители), педагоги.</w:t>
      </w:r>
    </w:p>
    <w:p w:rsidR="00D86861" w:rsidRDefault="00D86861" w:rsidP="00D86861">
      <w:pPr>
        <w:shd w:val="clear" w:color="auto" w:fill="FFFFFF"/>
        <w:spacing w:after="0" w:line="240" w:lineRule="auto"/>
        <w:ind w:left="709"/>
        <w:jc w:val="both"/>
        <w:rPr>
          <w:rFonts w:ascii="Times New Roman" w:eastAsia="Times New Roman" w:hAnsi="Times New Roman" w:cs="Times New Roman"/>
          <w:color w:val="000000"/>
          <w:sz w:val="28"/>
          <w:szCs w:val="28"/>
          <w:lang w:eastAsia="ru-RU"/>
        </w:rPr>
      </w:pPr>
      <w:r w:rsidRPr="00A44251">
        <w:rPr>
          <w:rFonts w:ascii="Times New Roman" w:eastAsia="Times New Roman" w:hAnsi="Times New Roman" w:cs="Times New Roman"/>
          <w:color w:val="000000"/>
          <w:sz w:val="28"/>
          <w:szCs w:val="28"/>
          <w:lang w:eastAsia="ru-RU"/>
        </w:rPr>
        <w:t>Социальными заказчиками реализации Программы как комплекса образовательных услуг выступают, в первую очередь, родители воспитанников.</w:t>
      </w:r>
    </w:p>
    <w:p w:rsidR="00D86861" w:rsidRPr="00A44251" w:rsidRDefault="00D86861" w:rsidP="00D86861">
      <w:pPr>
        <w:shd w:val="clear" w:color="auto" w:fill="FFFFFF"/>
        <w:spacing w:after="0" w:line="240" w:lineRule="auto"/>
        <w:jc w:val="both"/>
        <w:rPr>
          <w:rFonts w:ascii="Calibri" w:eastAsia="Times New Roman" w:hAnsi="Calibri" w:cs="Times New Roman"/>
          <w:color w:val="000000"/>
          <w:sz w:val="28"/>
          <w:szCs w:val="28"/>
          <w:lang w:eastAsia="ru-RU"/>
        </w:rPr>
      </w:pPr>
    </w:p>
    <w:p w:rsidR="00D86861" w:rsidRDefault="00D86861" w:rsidP="00CF04C4">
      <w:pPr>
        <w:shd w:val="clear" w:color="auto" w:fill="FFFFFF"/>
        <w:spacing w:after="0" w:line="240" w:lineRule="auto"/>
        <w:jc w:val="both"/>
        <w:rPr>
          <w:rFonts w:ascii="Times New Roman" w:eastAsia="Times New Roman" w:hAnsi="Times New Roman" w:cs="Times New Roman"/>
          <w:b/>
          <w:bCs/>
          <w:i/>
          <w:iCs/>
          <w:color w:val="000000"/>
          <w:sz w:val="28"/>
          <w:szCs w:val="28"/>
          <w:lang w:eastAsia="ru-RU"/>
        </w:rPr>
      </w:pPr>
      <w:r>
        <w:rPr>
          <w:rFonts w:ascii="Times New Roman" w:eastAsia="Times New Roman" w:hAnsi="Times New Roman" w:cs="Times New Roman"/>
          <w:b/>
          <w:bCs/>
          <w:iCs/>
          <w:color w:val="000000"/>
          <w:sz w:val="28"/>
          <w:szCs w:val="28"/>
          <w:lang w:eastAsia="ru-RU"/>
        </w:rPr>
        <w:t xml:space="preserve">          </w:t>
      </w:r>
    </w:p>
    <w:p w:rsidR="00D86861" w:rsidRPr="007504C9" w:rsidRDefault="00D86861" w:rsidP="007504C9">
      <w:pPr>
        <w:shd w:val="clear" w:color="auto" w:fill="FFFFFF"/>
        <w:spacing w:after="0" w:line="240" w:lineRule="auto"/>
        <w:jc w:val="both"/>
        <w:rPr>
          <w:rFonts w:ascii="Calibri" w:eastAsia="Times New Roman" w:hAnsi="Calibri" w:cs="Times New Roman"/>
          <w:color w:val="000000"/>
          <w:sz w:val="28"/>
          <w:szCs w:val="28"/>
          <w:lang w:eastAsia="ru-RU"/>
        </w:rPr>
      </w:pPr>
      <w:r>
        <w:rPr>
          <w:rFonts w:ascii="Times New Roman" w:eastAsia="Times New Roman" w:hAnsi="Times New Roman" w:cs="Times New Roman"/>
          <w:b/>
          <w:bCs/>
          <w:iCs/>
          <w:color w:val="000000"/>
          <w:sz w:val="28"/>
          <w:szCs w:val="28"/>
          <w:lang w:eastAsia="ru-RU"/>
        </w:rPr>
        <w:t xml:space="preserve">          </w:t>
      </w:r>
      <w:r w:rsidRPr="00A44251">
        <w:rPr>
          <w:rFonts w:ascii="Times New Roman" w:eastAsia="Times New Roman" w:hAnsi="Times New Roman" w:cs="Times New Roman"/>
          <w:b/>
          <w:bCs/>
          <w:iCs/>
          <w:color w:val="000000"/>
          <w:sz w:val="28"/>
          <w:szCs w:val="28"/>
          <w:lang w:eastAsia="ru-RU"/>
        </w:rPr>
        <w:t>Контингент воспитанников.</w:t>
      </w:r>
    </w:p>
    <w:p w:rsidR="00D86861" w:rsidRDefault="00D86861" w:rsidP="00D86861">
      <w:pPr>
        <w:pStyle w:val="a3"/>
        <w:rPr>
          <w:rFonts w:ascii="Times New Roman" w:hAnsi="Times New Roman"/>
          <w:sz w:val="28"/>
          <w:szCs w:val="28"/>
        </w:rPr>
      </w:pPr>
    </w:p>
    <w:tbl>
      <w:tblPr>
        <w:tblpPr w:leftFromText="180" w:rightFromText="180" w:vertAnchor="text" w:horzAnchor="page" w:tblpX="2528" w:tblpY="-102"/>
        <w:tblW w:w="13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4"/>
        <w:gridCol w:w="3402"/>
        <w:gridCol w:w="4078"/>
        <w:gridCol w:w="4111"/>
      </w:tblGrid>
      <w:tr w:rsidR="00D86861" w:rsidRPr="007922C7" w:rsidTr="007E2DB6">
        <w:tc>
          <w:tcPr>
            <w:tcW w:w="1984" w:type="dxa"/>
          </w:tcPr>
          <w:p w:rsidR="00D86861" w:rsidRPr="0063724E" w:rsidRDefault="00D86861" w:rsidP="007E2DB6">
            <w:pPr>
              <w:jc w:val="center"/>
              <w:rPr>
                <w:rFonts w:ascii="Times New Roman" w:eastAsia="Calibri" w:hAnsi="Times New Roman" w:cs="Times New Roman"/>
                <w:b/>
                <w:bCs/>
                <w:sz w:val="28"/>
              </w:rPr>
            </w:pPr>
            <w:r w:rsidRPr="0063724E">
              <w:rPr>
                <w:rFonts w:ascii="Times New Roman" w:eastAsia="Calibri" w:hAnsi="Times New Roman" w:cs="Times New Roman"/>
                <w:b/>
                <w:bCs/>
                <w:sz w:val="28"/>
              </w:rPr>
              <w:t>Возраст</w:t>
            </w:r>
            <w:r>
              <w:rPr>
                <w:rFonts w:ascii="Times New Roman" w:eastAsia="Calibri" w:hAnsi="Times New Roman" w:cs="Times New Roman"/>
                <w:b/>
                <w:bCs/>
                <w:sz w:val="28"/>
              </w:rPr>
              <w:t xml:space="preserve"> </w:t>
            </w:r>
          </w:p>
        </w:tc>
        <w:tc>
          <w:tcPr>
            <w:tcW w:w="3402" w:type="dxa"/>
          </w:tcPr>
          <w:p w:rsidR="00D86861" w:rsidRPr="0063724E" w:rsidRDefault="00D86861" w:rsidP="007E2DB6">
            <w:pPr>
              <w:jc w:val="center"/>
              <w:rPr>
                <w:rFonts w:ascii="Times New Roman" w:eastAsia="Calibri" w:hAnsi="Times New Roman" w:cs="Times New Roman"/>
                <w:b/>
                <w:bCs/>
                <w:sz w:val="28"/>
              </w:rPr>
            </w:pPr>
            <w:r w:rsidRPr="0063724E">
              <w:rPr>
                <w:rFonts w:ascii="Times New Roman" w:eastAsia="Calibri" w:hAnsi="Times New Roman" w:cs="Times New Roman"/>
                <w:b/>
                <w:bCs/>
                <w:sz w:val="28"/>
              </w:rPr>
              <w:t>Количество</w:t>
            </w:r>
            <w:r>
              <w:rPr>
                <w:rFonts w:ascii="Times New Roman" w:eastAsia="Calibri" w:hAnsi="Times New Roman" w:cs="Times New Roman"/>
                <w:b/>
                <w:bCs/>
                <w:sz w:val="28"/>
              </w:rPr>
              <w:t xml:space="preserve"> </w:t>
            </w:r>
            <w:r w:rsidRPr="0063724E">
              <w:rPr>
                <w:rFonts w:ascii="Times New Roman" w:eastAsia="Calibri" w:hAnsi="Times New Roman" w:cs="Times New Roman"/>
                <w:b/>
                <w:bCs/>
                <w:sz w:val="28"/>
              </w:rPr>
              <w:t xml:space="preserve"> детей</w:t>
            </w:r>
          </w:p>
        </w:tc>
        <w:tc>
          <w:tcPr>
            <w:tcW w:w="4078" w:type="dxa"/>
          </w:tcPr>
          <w:p w:rsidR="00D86861" w:rsidRPr="0063724E" w:rsidRDefault="00D86861" w:rsidP="007E2DB6">
            <w:pPr>
              <w:jc w:val="center"/>
              <w:rPr>
                <w:rFonts w:ascii="Times New Roman" w:eastAsia="Calibri" w:hAnsi="Times New Roman" w:cs="Times New Roman"/>
                <w:b/>
                <w:bCs/>
                <w:sz w:val="28"/>
              </w:rPr>
            </w:pPr>
            <w:r>
              <w:rPr>
                <w:rFonts w:ascii="Times New Roman" w:eastAsia="Calibri" w:hAnsi="Times New Roman" w:cs="Times New Roman"/>
                <w:b/>
                <w:bCs/>
                <w:sz w:val="28"/>
              </w:rPr>
              <w:t>Колич</w:t>
            </w:r>
            <w:r w:rsidRPr="0063724E">
              <w:rPr>
                <w:rFonts w:ascii="Times New Roman" w:eastAsia="Calibri" w:hAnsi="Times New Roman" w:cs="Times New Roman"/>
                <w:b/>
                <w:bCs/>
                <w:sz w:val="28"/>
              </w:rPr>
              <w:t>ество</w:t>
            </w:r>
            <w:r>
              <w:rPr>
                <w:rFonts w:ascii="Times New Roman" w:eastAsia="Calibri" w:hAnsi="Times New Roman" w:cs="Times New Roman"/>
                <w:b/>
                <w:bCs/>
                <w:sz w:val="28"/>
              </w:rPr>
              <w:t xml:space="preserve"> </w:t>
            </w:r>
            <w:r w:rsidRPr="0063724E">
              <w:rPr>
                <w:rFonts w:ascii="Times New Roman" w:eastAsia="Calibri" w:hAnsi="Times New Roman" w:cs="Times New Roman"/>
                <w:b/>
                <w:bCs/>
                <w:sz w:val="28"/>
              </w:rPr>
              <w:t xml:space="preserve"> </w:t>
            </w:r>
            <w:r>
              <w:rPr>
                <w:rFonts w:ascii="Times New Roman" w:eastAsia="Calibri" w:hAnsi="Times New Roman" w:cs="Times New Roman"/>
                <w:b/>
                <w:bCs/>
                <w:sz w:val="28"/>
              </w:rPr>
              <w:t>маль</w:t>
            </w:r>
            <w:r w:rsidRPr="0063724E">
              <w:rPr>
                <w:rFonts w:ascii="Times New Roman" w:eastAsia="Calibri" w:hAnsi="Times New Roman" w:cs="Times New Roman"/>
                <w:b/>
                <w:bCs/>
                <w:sz w:val="28"/>
              </w:rPr>
              <w:t>чиков</w:t>
            </w:r>
          </w:p>
        </w:tc>
        <w:tc>
          <w:tcPr>
            <w:tcW w:w="4111" w:type="dxa"/>
          </w:tcPr>
          <w:p w:rsidR="00D86861" w:rsidRPr="0063724E" w:rsidRDefault="00D86861" w:rsidP="007E2DB6">
            <w:pPr>
              <w:jc w:val="center"/>
              <w:rPr>
                <w:rFonts w:ascii="Times New Roman" w:eastAsia="Calibri" w:hAnsi="Times New Roman" w:cs="Times New Roman"/>
                <w:b/>
                <w:bCs/>
                <w:sz w:val="28"/>
              </w:rPr>
            </w:pPr>
            <w:r>
              <w:rPr>
                <w:rFonts w:ascii="Times New Roman" w:eastAsia="Calibri" w:hAnsi="Times New Roman" w:cs="Times New Roman"/>
                <w:b/>
                <w:bCs/>
                <w:sz w:val="28"/>
              </w:rPr>
              <w:t>Коли</w:t>
            </w:r>
            <w:r w:rsidRPr="0063724E">
              <w:rPr>
                <w:rFonts w:ascii="Times New Roman" w:eastAsia="Calibri" w:hAnsi="Times New Roman" w:cs="Times New Roman"/>
                <w:b/>
                <w:bCs/>
                <w:sz w:val="28"/>
              </w:rPr>
              <w:t>ч</w:t>
            </w:r>
            <w:r>
              <w:rPr>
                <w:rFonts w:ascii="Times New Roman" w:eastAsia="Calibri" w:hAnsi="Times New Roman" w:cs="Times New Roman"/>
                <w:b/>
                <w:bCs/>
                <w:sz w:val="28"/>
              </w:rPr>
              <w:t>е</w:t>
            </w:r>
            <w:r w:rsidRPr="0063724E">
              <w:rPr>
                <w:rFonts w:ascii="Times New Roman" w:eastAsia="Calibri" w:hAnsi="Times New Roman" w:cs="Times New Roman"/>
                <w:b/>
                <w:bCs/>
                <w:sz w:val="28"/>
              </w:rPr>
              <w:t>ство</w:t>
            </w:r>
            <w:r>
              <w:rPr>
                <w:rFonts w:ascii="Times New Roman" w:eastAsia="Calibri" w:hAnsi="Times New Roman" w:cs="Times New Roman"/>
                <w:b/>
                <w:bCs/>
                <w:sz w:val="28"/>
              </w:rPr>
              <w:t xml:space="preserve"> </w:t>
            </w:r>
            <w:r w:rsidRPr="0063724E">
              <w:rPr>
                <w:rFonts w:ascii="Times New Roman" w:eastAsia="Calibri" w:hAnsi="Times New Roman" w:cs="Times New Roman"/>
                <w:b/>
                <w:bCs/>
                <w:sz w:val="28"/>
              </w:rPr>
              <w:t xml:space="preserve"> </w:t>
            </w:r>
            <w:r>
              <w:rPr>
                <w:rFonts w:ascii="Times New Roman" w:eastAsia="Calibri" w:hAnsi="Times New Roman" w:cs="Times New Roman"/>
                <w:b/>
                <w:bCs/>
                <w:sz w:val="28"/>
              </w:rPr>
              <w:t>дево</w:t>
            </w:r>
            <w:r w:rsidRPr="0063724E">
              <w:rPr>
                <w:rFonts w:ascii="Times New Roman" w:eastAsia="Calibri" w:hAnsi="Times New Roman" w:cs="Times New Roman"/>
                <w:b/>
                <w:bCs/>
                <w:sz w:val="28"/>
              </w:rPr>
              <w:t>чек</w:t>
            </w:r>
          </w:p>
        </w:tc>
      </w:tr>
      <w:tr w:rsidR="00D86861" w:rsidRPr="007922C7" w:rsidTr="007E2DB6">
        <w:tc>
          <w:tcPr>
            <w:tcW w:w="1984" w:type="dxa"/>
          </w:tcPr>
          <w:p w:rsidR="00D86861" w:rsidRPr="0063724E" w:rsidRDefault="00D86861" w:rsidP="007E2DB6">
            <w:pPr>
              <w:jc w:val="center"/>
              <w:rPr>
                <w:rFonts w:ascii="Times New Roman" w:eastAsia="Calibri" w:hAnsi="Times New Roman" w:cs="Times New Roman"/>
                <w:b/>
                <w:sz w:val="28"/>
              </w:rPr>
            </w:pPr>
            <w:r>
              <w:rPr>
                <w:rFonts w:ascii="Times New Roman" w:eastAsia="Calibri" w:hAnsi="Times New Roman" w:cs="Times New Roman"/>
                <w:b/>
                <w:sz w:val="28"/>
              </w:rPr>
              <w:t>с  2 до 3</w:t>
            </w:r>
            <w:r w:rsidRPr="0063724E">
              <w:rPr>
                <w:rFonts w:ascii="Times New Roman" w:eastAsia="Calibri" w:hAnsi="Times New Roman" w:cs="Times New Roman"/>
                <w:b/>
                <w:sz w:val="28"/>
              </w:rPr>
              <w:t xml:space="preserve"> лет</w:t>
            </w:r>
          </w:p>
        </w:tc>
        <w:tc>
          <w:tcPr>
            <w:tcW w:w="3402" w:type="dxa"/>
          </w:tcPr>
          <w:p w:rsidR="00D86861" w:rsidRPr="0063724E" w:rsidRDefault="00CF04C4" w:rsidP="007E2DB6">
            <w:pPr>
              <w:jc w:val="center"/>
              <w:rPr>
                <w:rFonts w:ascii="Times New Roman" w:eastAsia="Calibri" w:hAnsi="Times New Roman" w:cs="Times New Roman"/>
                <w:b/>
                <w:sz w:val="28"/>
              </w:rPr>
            </w:pPr>
            <w:r>
              <w:rPr>
                <w:rFonts w:ascii="Times New Roman" w:hAnsi="Times New Roman"/>
                <w:b/>
                <w:sz w:val="28"/>
              </w:rPr>
              <w:t>19</w:t>
            </w:r>
          </w:p>
        </w:tc>
        <w:tc>
          <w:tcPr>
            <w:tcW w:w="4078" w:type="dxa"/>
          </w:tcPr>
          <w:p w:rsidR="00D86861" w:rsidRPr="0063724E" w:rsidRDefault="00CF04C4" w:rsidP="007E2DB6">
            <w:pPr>
              <w:jc w:val="center"/>
              <w:rPr>
                <w:rFonts w:ascii="Times New Roman" w:eastAsia="Calibri" w:hAnsi="Times New Roman" w:cs="Times New Roman"/>
                <w:b/>
                <w:sz w:val="28"/>
              </w:rPr>
            </w:pPr>
            <w:r>
              <w:rPr>
                <w:rFonts w:ascii="Times New Roman" w:eastAsia="Calibri" w:hAnsi="Times New Roman" w:cs="Times New Roman"/>
                <w:b/>
                <w:sz w:val="28"/>
              </w:rPr>
              <w:t>9</w:t>
            </w:r>
          </w:p>
        </w:tc>
        <w:tc>
          <w:tcPr>
            <w:tcW w:w="4111" w:type="dxa"/>
          </w:tcPr>
          <w:p w:rsidR="00D86861" w:rsidRPr="0063724E" w:rsidRDefault="00CF04C4" w:rsidP="007E2DB6">
            <w:pPr>
              <w:jc w:val="center"/>
              <w:rPr>
                <w:rFonts w:ascii="Times New Roman" w:eastAsia="Calibri" w:hAnsi="Times New Roman" w:cs="Times New Roman"/>
                <w:b/>
                <w:sz w:val="28"/>
              </w:rPr>
            </w:pPr>
            <w:r>
              <w:rPr>
                <w:rFonts w:ascii="Times New Roman" w:eastAsia="Calibri" w:hAnsi="Times New Roman" w:cs="Times New Roman"/>
                <w:b/>
                <w:sz w:val="28"/>
              </w:rPr>
              <w:t>10</w:t>
            </w:r>
          </w:p>
        </w:tc>
      </w:tr>
    </w:tbl>
    <w:p w:rsidR="00D86861" w:rsidRDefault="00D86861" w:rsidP="00D86861">
      <w:pPr>
        <w:shd w:val="clear" w:color="auto" w:fill="FFFFFF"/>
        <w:spacing w:after="0" w:line="240" w:lineRule="auto"/>
        <w:jc w:val="both"/>
        <w:rPr>
          <w:rFonts w:ascii="Times New Roman" w:eastAsia="Times New Roman" w:hAnsi="Times New Roman" w:cs="Times New Roman"/>
          <w:b/>
          <w:bCs/>
          <w:iCs/>
          <w:color w:val="000000"/>
          <w:sz w:val="28"/>
          <w:szCs w:val="28"/>
          <w:lang w:eastAsia="ru-RU"/>
        </w:rPr>
      </w:pPr>
    </w:p>
    <w:p w:rsidR="00D86861" w:rsidRDefault="00D86861" w:rsidP="00D86861">
      <w:pPr>
        <w:shd w:val="clear" w:color="auto" w:fill="FFFFFF"/>
        <w:spacing w:after="0" w:line="240" w:lineRule="auto"/>
        <w:jc w:val="both"/>
        <w:rPr>
          <w:rFonts w:ascii="Times New Roman" w:eastAsia="Times New Roman" w:hAnsi="Times New Roman" w:cs="Times New Roman"/>
          <w:b/>
          <w:bCs/>
          <w:iCs/>
          <w:color w:val="000000"/>
          <w:sz w:val="28"/>
          <w:szCs w:val="28"/>
          <w:lang w:eastAsia="ru-RU"/>
        </w:rPr>
      </w:pPr>
    </w:p>
    <w:p w:rsidR="00D86861" w:rsidRDefault="00D86861" w:rsidP="00D86861">
      <w:pPr>
        <w:shd w:val="clear" w:color="auto" w:fill="FFFFFF"/>
        <w:spacing w:after="0" w:line="240" w:lineRule="auto"/>
        <w:jc w:val="both"/>
        <w:rPr>
          <w:rFonts w:ascii="Times New Roman" w:eastAsia="Times New Roman" w:hAnsi="Times New Roman" w:cs="Times New Roman"/>
          <w:b/>
          <w:bCs/>
          <w:iCs/>
          <w:color w:val="000000"/>
          <w:sz w:val="28"/>
          <w:szCs w:val="28"/>
          <w:lang w:eastAsia="ru-RU"/>
        </w:rPr>
      </w:pPr>
    </w:p>
    <w:p w:rsidR="00D86861" w:rsidRDefault="00D86861" w:rsidP="00D86861">
      <w:pPr>
        <w:shd w:val="clear" w:color="auto" w:fill="FFFFFF"/>
        <w:spacing w:after="0" w:line="240" w:lineRule="auto"/>
        <w:jc w:val="both"/>
        <w:rPr>
          <w:rFonts w:ascii="Times New Roman" w:eastAsia="Times New Roman" w:hAnsi="Times New Roman" w:cs="Times New Roman"/>
          <w:b/>
          <w:bCs/>
          <w:iCs/>
          <w:color w:val="000000"/>
          <w:sz w:val="28"/>
          <w:szCs w:val="28"/>
          <w:lang w:eastAsia="ru-RU"/>
        </w:rPr>
      </w:pPr>
    </w:p>
    <w:p w:rsidR="00D86861" w:rsidRPr="00A44251" w:rsidRDefault="00D86861" w:rsidP="00D86861">
      <w:pPr>
        <w:shd w:val="clear" w:color="auto" w:fill="FFFFFF"/>
        <w:spacing w:after="0" w:line="240" w:lineRule="auto"/>
        <w:jc w:val="both"/>
        <w:rPr>
          <w:rFonts w:ascii="Calibri" w:eastAsia="Times New Roman" w:hAnsi="Calibri" w:cs="Times New Roman"/>
          <w:color w:val="000000"/>
          <w:sz w:val="28"/>
          <w:szCs w:val="28"/>
          <w:lang w:eastAsia="ru-RU"/>
        </w:rPr>
      </w:pPr>
      <w:r>
        <w:rPr>
          <w:rFonts w:ascii="Times New Roman" w:eastAsia="Times New Roman" w:hAnsi="Times New Roman" w:cs="Times New Roman"/>
          <w:b/>
          <w:bCs/>
          <w:iCs/>
          <w:color w:val="000000"/>
          <w:sz w:val="28"/>
          <w:szCs w:val="28"/>
          <w:lang w:eastAsia="ru-RU"/>
        </w:rPr>
        <w:t xml:space="preserve">       </w:t>
      </w:r>
    </w:p>
    <w:p w:rsidR="00D86861" w:rsidRDefault="00D86861" w:rsidP="007504C9">
      <w:pPr>
        <w:pStyle w:val="Style11"/>
        <w:widowControl/>
        <w:tabs>
          <w:tab w:val="left" w:pos="-284"/>
        </w:tabs>
        <w:spacing w:line="240" w:lineRule="auto"/>
        <w:ind w:firstLine="0"/>
        <w:jc w:val="left"/>
        <w:rPr>
          <w:rFonts w:ascii="Times New Roman" w:eastAsia="Calibri" w:hAnsi="Times New Roman" w:cs="Times New Roman"/>
          <w:b/>
          <w:sz w:val="32"/>
          <w:szCs w:val="28"/>
        </w:rPr>
      </w:pPr>
      <w:r w:rsidRPr="00A61431">
        <w:rPr>
          <w:rFonts w:ascii="Times New Roman" w:hAnsi="Times New Roman"/>
          <w:sz w:val="32"/>
          <w:szCs w:val="28"/>
        </w:rPr>
        <w:tab/>
      </w:r>
      <w:r>
        <w:rPr>
          <w:rFonts w:ascii="Times New Roman" w:eastAsia="Calibri" w:hAnsi="Times New Roman" w:cs="Times New Roman"/>
          <w:b/>
          <w:sz w:val="32"/>
          <w:szCs w:val="28"/>
        </w:rPr>
        <w:t xml:space="preserve">  </w:t>
      </w:r>
      <w:r w:rsidRPr="00A61431">
        <w:rPr>
          <w:rFonts w:ascii="Times New Roman" w:eastAsia="Calibri" w:hAnsi="Times New Roman" w:cs="Times New Roman"/>
          <w:b/>
          <w:sz w:val="32"/>
          <w:szCs w:val="28"/>
        </w:rPr>
        <w:t xml:space="preserve">1.2. Планируемые результаты </w:t>
      </w:r>
    </w:p>
    <w:p w:rsidR="007504C9" w:rsidRPr="007504C9" w:rsidRDefault="007504C9" w:rsidP="007504C9">
      <w:pPr>
        <w:pStyle w:val="Style11"/>
        <w:widowControl/>
        <w:tabs>
          <w:tab w:val="left" w:pos="-284"/>
        </w:tabs>
        <w:spacing w:line="240" w:lineRule="auto"/>
        <w:ind w:firstLine="0"/>
        <w:jc w:val="left"/>
        <w:rPr>
          <w:rFonts w:ascii="Times New Roman" w:eastAsia="Calibri" w:hAnsi="Times New Roman" w:cs="Times New Roman"/>
          <w:b/>
          <w:bCs/>
          <w:iCs/>
          <w:sz w:val="28"/>
          <w:szCs w:val="28"/>
        </w:rPr>
      </w:pPr>
    </w:p>
    <w:p w:rsidR="00D86861" w:rsidRDefault="00D86861" w:rsidP="00D86861">
      <w:pPr>
        <w:ind w:firstLine="708"/>
        <w:jc w:val="both"/>
        <w:rPr>
          <w:rFonts w:ascii="Times New Roman" w:eastAsia="Calibri" w:hAnsi="Times New Roman" w:cs="Times New Roman"/>
          <w:sz w:val="28"/>
          <w:szCs w:val="28"/>
        </w:rPr>
      </w:pPr>
      <w:r w:rsidRPr="00CD4DD8">
        <w:rPr>
          <w:rFonts w:ascii="Times New Roman" w:eastAsia="Calibri" w:hAnsi="Times New Roman" w:cs="Times New Roman"/>
          <w:sz w:val="28"/>
          <w:szCs w:val="28"/>
        </w:rPr>
        <w:t xml:space="preserve">В соответствии с ФГОС ДО  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к концу дошкольного образования.  </w:t>
      </w:r>
    </w:p>
    <w:p w:rsidR="00D86861" w:rsidRPr="00CD4DD8" w:rsidRDefault="00D86861" w:rsidP="00D86861">
      <w:pPr>
        <w:jc w:val="both"/>
        <w:rPr>
          <w:rFonts w:ascii="Times New Roman" w:eastAsia="Calibri" w:hAnsi="Times New Roman" w:cs="Times New Roman"/>
          <w:sz w:val="28"/>
          <w:szCs w:val="28"/>
        </w:rPr>
      </w:pPr>
      <w:r w:rsidRPr="00CD4DD8">
        <w:rPr>
          <w:rFonts w:ascii="Times New Roman" w:eastAsia="Calibri" w:hAnsi="Times New Roman" w:cs="Times New Roman"/>
          <w:b/>
          <w:sz w:val="28"/>
          <w:szCs w:val="28"/>
        </w:rPr>
        <w:t xml:space="preserve">Реализация образовательных целей и задач Программы направлена на достижение </w:t>
      </w:r>
      <w:r w:rsidRPr="00CD4DD8">
        <w:rPr>
          <w:rFonts w:ascii="Times New Roman" w:eastAsia="Calibri" w:hAnsi="Times New Roman" w:cs="Times New Roman"/>
          <w:sz w:val="28"/>
          <w:szCs w:val="28"/>
        </w:rPr>
        <w:t>целевых ориентиров дошкольного образования, которые описаны как основные характеристики развития ребенка. Основные характеристики развития ребенка представлены в виде изложения</w:t>
      </w:r>
      <w:r w:rsidRPr="005C0E14">
        <w:rPr>
          <w:rFonts w:ascii="Times New Roman" w:eastAsia="Calibri" w:hAnsi="Times New Roman" w:cs="Times New Roman"/>
          <w:b/>
          <w:sz w:val="32"/>
          <w:szCs w:val="32"/>
        </w:rPr>
        <w:t xml:space="preserve"> </w:t>
      </w:r>
      <w:r w:rsidRPr="00CD4DD8">
        <w:rPr>
          <w:rFonts w:ascii="Times New Roman" w:eastAsia="Calibri" w:hAnsi="Times New Roman" w:cs="Times New Roman"/>
          <w:sz w:val="28"/>
          <w:szCs w:val="28"/>
        </w:rPr>
        <w:t xml:space="preserve">возможных достижений воспитанников на разных возрастных этапах дошкольного детства.  В соответствии с периодизацией психического развития ребенка, принятой в культурно-исторической психологии, </w:t>
      </w:r>
      <w:r w:rsidRPr="00CD4DD8">
        <w:rPr>
          <w:rFonts w:ascii="Times New Roman" w:eastAsia="Calibri" w:hAnsi="Times New Roman" w:cs="Times New Roman"/>
          <w:sz w:val="28"/>
          <w:szCs w:val="28"/>
        </w:rPr>
        <w:lastRenderedPageBreak/>
        <w:t>дошкольное детство подразделяется на три возраста детства: младенческий (первое и второе полугодия жизни), ранний (от 1 года до 3 лет) и дошкольный возраст (от 3 до 7 лет).</w:t>
      </w:r>
    </w:p>
    <w:p w:rsidR="00D86861" w:rsidRPr="005C0E14" w:rsidRDefault="00D86861" w:rsidP="00D86861">
      <w:pPr>
        <w:jc w:val="both"/>
        <w:rPr>
          <w:rFonts w:ascii="Times New Roman" w:eastAsia="Calibri" w:hAnsi="Times New Roman" w:cs="Times New Roman"/>
          <w:b/>
          <w:sz w:val="32"/>
          <w:szCs w:val="32"/>
        </w:rPr>
      </w:pPr>
      <w:r w:rsidRPr="005C0E14">
        <w:rPr>
          <w:rFonts w:ascii="Times New Roman" w:eastAsia="Calibri" w:hAnsi="Times New Roman" w:cs="Times New Roman"/>
          <w:b/>
          <w:sz w:val="32"/>
          <w:szCs w:val="32"/>
        </w:rPr>
        <w:t xml:space="preserve">Целевые ориентиры в раннем возрасте </w:t>
      </w:r>
    </w:p>
    <w:p w:rsidR="00D86861" w:rsidRPr="00CD4DD8" w:rsidRDefault="00D86861" w:rsidP="00D86861">
      <w:pPr>
        <w:jc w:val="both"/>
        <w:rPr>
          <w:rFonts w:ascii="Times New Roman" w:eastAsia="Calibri" w:hAnsi="Times New Roman" w:cs="Times New Roman"/>
          <w:sz w:val="28"/>
          <w:szCs w:val="28"/>
        </w:rPr>
      </w:pPr>
      <w:r w:rsidRPr="00290EB1">
        <w:rPr>
          <w:rFonts w:ascii="Times New Roman" w:eastAsia="Calibri" w:hAnsi="Times New Roman" w:cs="Times New Roman"/>
          <w:b/>
          <w:sz w:val="28"/>
          <w:szCs w:val="28"/>
        </w:rPr>
        <w:t>К трем годам ребенок</w:t>
      </w:r>
      <w:r w:rsidRPr="00CD4DD8">
        <w:rPr>
          <w:rFonts w:ascii="Times New Roman" w:eastAsia="Calibri" w:hAnsi="Times New Roman" w:cs="Times New Roman"/>
          <w:sz w:val="28"/>
          <w:szCs w:val="28"/>
        </w:rPr>
        <w:t xml:space="preserve">: </w:t>
      </w:r>
    </w:p>
    <w:p w:rsidR="00D86861" w:rsidRPr="00290EB1" w:rsidRDefault="00D86861" w:rsidP="0014028C">
      <w:pPr>
        <w:numPr>
          <w:ilvl w:val="0"/>
          <w:numId w:val="6"/>
        </w:numPr>
        <w:spacing w:after="160" w:line="259" w:lineRule="auto"/>
        <w:jc w:val="both"/>
        <w:rPr>
          <w:rFonts w:ascii="Times New Roman" w:eastAsia="Calibri" w:hAnsi="Times New Roman" w:cs="Times New Roman"/>
          <w:sz w:val="28"/>
          <w:szCs w:val="28"/>
        </w:rPr>
      </w:pPr>
      <w:r w:rsidRPr="00290EB1">
        <w:rPr>
          <w:rFonts w:ascii="Times New Roman" w:eastAsia="Calibri" w:hAnsi="Times New Roman" w:cs="Times New Roman"/>
          <w:sz w:val="28"/>
          <w:szCs w:val="28"/>
        </w:rPr>
        <w:t xml:space="preserve">интересуется окружающими предметами, активно действует с ними, исследует их свойства, экспериментирует. 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w:t>
      </w:r>
    </w:p>
    <w:p w:rsidR="00D86861" w:rsidRPr="00290EB1" w:rsidRDefault="00D86861" w:rsidP="0014028C">
      <w:pPr>
        <w:numPr>
          <w:ilvl w:val="0"/>
          <w:numId w:val="6"/>
        </w:numPr>
        <w:spacing w:after="160" w:line="259"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п</w:t>
      </w:r>
      <w:r w:rsidRPr="00290EB1">
        <w:rPr>
          <w:rFonts w:ascii="Times New Roman" w:eastAsia="Calibri" w:hAnsi="Times New Roman" w:cs="Times New Roman"/>
          <w:sz w:val="28"/>
          <w:szCs w:val="28"/>
        </w:rPr>
        <w:t xml:space="preserve">роявляет настойчивость в достижении результата своих действий;  </w:t>
      </w:r>
    </w:p>
    <w:p w:rsidR="00D86861" w:rsidRPr="00290EB1" w:rsidRDefault="00D86861" w:rsidP="0014028C">
      <w:pPr>
        <w:numPr>
          <w:ilvl w:val="0"/>
          <w:numId w:val="6"/>
        </w:numPr>
        <w:spacing w:after="160" w:line="259" w:lineRule="auto"/>
        <w:jc w:val="both"/>
        <w:rPr>
          <w:rFonts w:ascii="Times New Roman" w:eastAsia="Calibri" w:hAnsi="Times New Roman" w:cs="Times New Roman"/>
          <w:sz w:val="28"/>
          <w:szCs w:val="28"/>
        </w:rPr>
      </w:pPr>
      <w:r w:rsidRPr="00290EB1">
        <w:rPr>
          <w:rFonts w:ascii="Times New Roman" w:eastAsia="Calibri" w:hAnsi="Times New Roman" w:cs="Times New Roman"/>
          <w:sz w:val="28"/>
          <w:szCs w:val="28"/>
        </w:rPr>
        <w:t xml:space="preserve">стремится к общению и воспринимает смыслы в различных ситуациях общения со взрослыми, активно подражает им в движениях и действиях, умеет действовать согласованно;  </w:t>
      </w:r>
    </w:p>
    <w:p w:rsidR="00D86861" w:rsidRPr="00290EB1" w:rsidRDefault="00D86861" w:rsidP="0014028C">
      <w:pPr>
        <w:numPr>
          <w:ilvl w:val="0"/>
          <w:numId w:val="6"/>
        </w:numPr>
        <w:spacing w:after="160" w:line="259" w:lineRule="auto"/>
        <w:jc w:val="both"/>
        <w:rPr>
          <w:rFonts w:ascii="Times New Roman" w:eastAsia="Calibri" w:hAnsi="Times New Roman" w:cs="Times New Roman"/>
          <w:sz w:val="28"/>
          <w:szCs w:val="28"/>
        </w:rPr>
      </w:pPr>
      <w:r w:rsidRPr="00290EB1">
        <w:rPr>
          <w:rFonts w:ascii="Times New Roman" w:eastAsia="Calibri" w:hAnsi="Times New Roman" w:cs="Times New Roman"/>
          <w:sz w:val="28"/>
          <w:szCs w:val="28"/>
        </w:rPr>
        <w:t xml:space="preserve">владеет активной и пассивной речью: понимает речь взрослых, может обращаться с вопросами и просьбами, знает названия окружающих предметов и игрушек; </w:t>
      </w:r>
    </w:p>
    <w:p w:rsidR="00D86861" w:rsidRPr="00290EB1" w:rsidRDefault="00D86861" w:rsidP="0014028C">
      <w:pPr>
        <w:numPr>
          <w:ilvl w:val="0"/>
          <w:numId w:val="6"/>
        </w:numPr>
        <w:spacing w:after="160" w:line="259" w:lineRule="auto"/>
        <w:jc w:val="both"/>
        <w:rPr>
          <w:rFonts w:ascii="Times New Roman" w:eastAsia="Calibri" w:hAnsi="Times New Roman" w:cs="Times New Roman"/>
          <w:sz w:val="28"/>
          <w:szCs w:val="28"/>
        </w:rPr>
      </w:pPr>
      <w:r w:rsidRPr="00290EB1">
        <w:rPr>
          <w:rFonts w:ascii="Times New Roman" w:eastAsia="Calibri" w:hAnsi="Times New Roman" w:cs="Times New Roman"/>
          <w:sz w:val="28"/>
          <w:szCs w:val="28"/>
        </w:rPr>
        <w:t xml:space="preserve">проявляет интерес к сверстникам; наблюдает за их действиями и подражает им.  Взаимодействие с ровесниками окрашено яркими эмоциями; </w:t>
      </w:r>
    </w:p>
    <w:p w:rsidR="00D86861" w:rsidRPr="00290EB1" w:rsidRDefault="00D86861" w:rsidP="0014028C">
      <w:pPr>
        <w:numPr>
          <w:ilvl w:val="0"/>
          <w:numId w:val="6"/>
        </w:numPr>
        <w:spacing w:after="160" w:line="259" w:lineRule="auto"/>
        <w:jc w:val="both"/>
        <w:rPr>
          <w:rFonts w:ascii="Times New Roman" w:eastAsia="Calibri" w:hAnsi="Times New Roman" w:cs="Times New Roman"/>
          <w:sz w:val="28"/>
          <w:szCs w:val="28"/>
        </w:rPr>
      </w:pPr>
      <w:r w:rsidRPr="00290EB1">
        <w:rPr>
          <w:rFonts w:ascii="Times New Roman" w:eastAsia="Calibri" w:hAnsi="Times New Roman" w:cs="Times New Roman"/>
          <w:sz w:val="28"/>
          <w:szCs w:val="28"/>
        </w:rPr>
        <w:t xml:space="preserve">в короткой игре воспроизводит действия взрослого, впервые осуществляя игровые замещения; проявляет самостоятельность в бытовых и игровых действиях. Владеет простейшими навыками самообслуживания;  </w:t>
      </w:r>
    </w:p>
    <w:p w:rsidR="00D86861" w:rsidRPr="00290EB1" w:rsidRDefault="00D86861" w:rsidP="0014028C">
      <w:pPr>
        <w:numPr>
          <w:ilvl w:val="0"/>
          <w:numId w:val="6"/>
        </w:numPr>
        <w:spacing w:after="160" w:line="259" w:lineRule="auto"/>
        <w:rPr>
          <w:rFonts w:ascii="Times New Roman" w:eastAsia="Calibri" w:hAnsi="Times New Roman" w:cs="Times New Roman"/>
          <w:sz w:val="28"/>
          <w:szCs w:val="28"/>
        </w:rPr>
      </w:pPr>
      <w:r w:rsidRPr="00290EB1">
        <w:rPr>
          <w:rFonts w:ascii="Times New Roman" w:eastAsia="Calibri" w:hAnsi="Times New Roman" w:cs="Times New Roman"/>
          <w:sz w:val="28"/>
          <w:szCs w:val="28"/>
        </w:rPr>
        <w:t xml:space="preserve">любит слушать стихи, песни, короткие сказки, рассматривать картинки, двигаться под музыку. Проявляет живой эмоциональный отклик на эстетические впечатления. </w:t>
      </w:r>
    </w:p>
    <w:p w:rsidR="00D86861" w:rsidRPr="00290EB1" w:rsidRDefault="00D86861" w:rsidP="0014028C">
      <w:pPr>
        <w:numPr>
          <w:ilvl w:val="0"/>
          <w:numId w:val="6"/>
        </w:numPr>
        <w:spacing w:after="160" w:line="259" w:lineRule="auto"/>
        <w:rPr>
          <w:rFonts w:ascii="Times New Roman" w:eastAsia="Calibri" w:hAnsi="Times New Roman" w:cs="Times New Roman"/>
          <w:sz w:val="28"/>
          <w:szCs w:val="28"/>
        </w:rPr>
      </w:pPr>
      <w:r>
        <w:rPr>
          <w:rFonts w:ascii="Times New Roman" w:eastAsia="Calibri" w:hAnsi="Times New Roman" w:cs="Times New Roman"/>
          <w:sz w:val="28"/>
          <w:szCs w:val="28"/>
        </w:rPr>
        <w:t>о</w:t>
      </w:r>
      <w:r w:rsidRPr="00290EB1">
        <w:rPr>
          <w:rFonts w:ascii="Times New Roman" w:eastAsia="Calibri" w:hAnsi="Times New Roman" w:cs="Times New Roman"/>
          <w:sz w:val="28"/>
          <w:szCs w:val="28"/>
        </w:rPr>
        <w:t xml:space="preserve">хотно включается в продуктивные виды деятельности (изобразительную  деятельность, конструирование и др.); </w:t>
      </w:r>
    </w:p>
    <w:p w:rsidR="00D86861" w:rsidRDefault="00D86861" w:rsidP="0014028C">
      <w:pPr>
        <w:numPr>
          <w:ilvl w:val="0"/>
          <w:numId w:val="6"/>
        </w:numPr>
        <w:spacing w:after="160" w:line="259" w:lineRule="auto"/>
        <w:rPr>
          <w:rFonts w:ascii="Times New Roman" w:eastAsia="Calibri" w:hAnsi="Times New Roman" w:cs="Times New Roman"/>
          <w:sz w:val="28"/>
          <w:szCs w:val="28"/>
        </w:rPr>
      </w:pPr>
      <w:r w:rsidRPr="00290EB1">
        <w:rPr>
          <w:rFonts w:ascii="Times New Roman" w:eastAsia="Calibri" w:hAnsi="Times New Roman" w:cs="Times New Roman"/>
          <w:sz w:val="28"/>
          <w:szCs w:val="28"/>
        </w:rPr>
        <w:lastRenderedPageBreak/>
        <w:t>с удовольствием двигается – ходит, бегает в разных направлениях, стремится осваивать различные виды движения (подпрыгивание, лазанье, перешагивание и пр.).</w:t>
      </w:r>
    </w:p>
    <w:p w:rsidR="00CF04C4" w:rsidRPr="00AC6CEC" w:rsidRDefault="00CF04C4" w:rsidP="00CF04C4">
      <w:pPr>
        <w:spacing w:after="160" w:line="259" w:lineRule="auto"/>
        <w:ind w:left="720"/>
        <w:rPr>
          <w:rFonts w:ascii="Times New Roman" w:eastAsia="Calibri" w:hAnsi="Times New Roman" w:cs="Times New Roman"/>
          <w:sz w:val="28"/>
          <w:szCs w:val="28"/>
        </w:rPr>
      </w:pPr>
    </w:p>
    <w:p w:rsidR="00D86861" w:rsidRDefault="00D86861" w:rsidP="00D86861">
      <w:pPr>
        <w:jc w:val="center"/>
        <w:rPr>
          <w:rFonts w:ascii="Times New Roman" w:eastAsia="Calibri" w:hAnsi="Times New Roman" w:cs="Times New Roman"/>
          <w:b/>
          <w:sz w:val="36"/>
          <w:szCs w:val="36"/>
        </w:rPr>
      </w:pPr>
      <w:r>
        <w:rPr>
          <w:rFonts w:ascii="Times New Roman" w:eastAsia="Calibri" w:hAnsi="Times New Roman" w:cs="Times New Roman"/>
          <w:b/>
          <w:sz w:val="36"/>
          <w:szCs w:val="36"/>
        </w:rPr>
        <w:t>2. СОДЕРЖАТЕЛЬНЫЙ РАЗДЕЛ ПРОГРАММЫ</w:t>
      </w:r>
    </w:p>
    <w:p w:rsidR="00D86861" w:rsidRPr="00AC6CEC" w:rsidRDefault="00D86861" w:rsidP="00D86861">
      <w:pPr>
        <w:rPr>
          <w:rFonts w:ascii="Times New Roman" w:eastAsia="Calibri" w:hAnsi="Times New Roman" w:cs="Times New Roman"/>
          <w:b/>
          <w:sz w:val="48"/>
          <w:szCs w:val="36"/>
        </w:rPr>
      </w:pPr>
      <w:r w:rsidRPr="00AC6CEC">
        <w:rPr>
          <w:rFonts w:ascii="Times New Roman" w:eastAsia="Calibri" w:hAnsi="Times New Roman" w:cs="Times New Roman"/>
          <w:b/>
          <w:sz w:val="32"/>
        </w:rPr>
        <w:t xml:space="preserve">2.1. </w:t>
      </w:r>
      <w:r>
        <w:rPr>
          <w:rFonts w:ascii="Times New Roman" w:eastAsia="Calibri" w:hAnsi="Times New Roman" w:cs="Times New Roman"/>
          <w:b/>
          <w:sz w:val="32"/>
        </w:rPr>
        <w:t xml:space="preserve"> Образовательная деятельность в соответствии с направлениями развития детей</w:t>
      </w:r>
    </w:p>
    <w:p w:rsidR="00D86861" w:rsidRPr="00DA73D1" w:rsidRDefault="00D86861" w:rsidP="00D86861">
      <w:pPr>
        <w:pStyle w:val="a3"/>
        <w:rPr>
          <w:rFonts w:ascii="Times New Roman" w:hAnsi="Times New Roman"/>
          <w:sz w:val="28"/>
          <w:shd w:val="clear" w:color="auto" w:fill="FFFFFF"/>
        </w:rPr>
      </w:pPr>
      <w:r w:rsidRPr="00DA73D1">
        <w:rPr>
          <w:rFonts w:ascii="Times New Roman" w:hAnsi="Times New Roman"/>
          <w:sz w:val="28"/>
          <w:shd w:val="clear" w:color="auto" w:fill="FFFFFF"/>
        </w:rPr>
        <w:t>Содержание психолого – педагогической работы с детьми в ДОУ</w:t>
      </w:r>
      <w:r w:rsidRPr="00DA73D1">
        <w:rPr>
          <w:rStyle w:val="apple-converted-space"/>
          <w:rFonts w:ascii="Times New Roman" w:hAnsi="Times New Roman"/>
          <w:color w:val="000000"/>
          <w:sz w:val="36"/>
          <w:szCs w:val="27"/>
          <w:shd w:val="clear" w:color="auto" w:fill="FFFFFF"/>
        </w:rPr>
        <w:t> </w:t>
      </w:r>
      <w:r w:rsidRPr="00DA73D1">
        <w:rPr>
          <w:rFonts w:ascii="Times New Roman" w:hAnsi="Times New Roman"/>
          <w:sz w:val="28"/>
          <w:shd w:val="clear" w:color="auto" w:fill="FFFFFF"/>
        </w:rPr>
        <w:t>осуществляется</w:t>
      </w:r>
      <w:r w:rsidRPr="00DA73D1">
        <w:rPr>
          <w:rStyle w:val="apple-converted-space"/>
          <w:rFonts w:ascii="Times New Roman" w:hAnsi="Times New Roman"/>
          <w:color w:val="000000"/>
          <w:sz w:val="36"/>
          <w:szCs w:val="27"/>
          <w:shd w:val="clear" w:color="auto" w:fill="FFFFFF"/>
        </w:rPr>
        <w:t> </w:t>
      </w:r>
      <w:r w:rsidRPr="00DA73D1">
        <w:rPr>
          <w:rFonts w:ascii="Times New Roman" w:hAnsi="Times New Roman"/>
          <w:sz w:val="28"/>
          <w:shd w:val="clear" w:color="auto" w:fill="FFFFFF"/>
        </w:rPr>
        <w:t>по пяти образовательным областям:</w:t>
      </w:r>
    </w:p>
    <w:p w:rsidR="00D86861" w:rsidRPr="00DA73D1" w:rsidRDefault="00D86861" w:rsidP="00D86861">
      <w:pPr>
        <w:pStyle w:val="a3"/>
        <w:rPr>
          <w:rFonts w:ascii="Times New Roman" w:hAnsi="Times New Roman"/>
          <w:sz w:val="28"/>
          <w:shd w:val="clear" w:color="auto" w:fill="FFFFFF"/>
        </w:rPr>
      </w:pPr>
      <w:r w:rsidRPr="00DA73D1">
        <w:rPr>
          <w:rFonts w:ascii="Times New Roman" w:hAnsi="Times New Roman"/>
          <w:sz w:val="28"/>
          <w:shd w:val="clear" w:color="auto" w:fill="FFFFFF"/>
        </w:rPr>
        <w:t xml:space="preserve"> «Социально-коммуникативное развитие», </w:t>
      </w:r>
    </w:p>
    <w:p w:rsidR="00D86861" w:rsidRPr="00DA73D1" w:rsidRDefault="00D86861" w:rsidP="00D86861">
      <w:pPr>
        <w:pStyle w:val="a3"/>
        <w:rPr>
          <w:rFonts w:ascii="Times New Roman" w:hAnsi="Times New Roman"/>
          <w:sz w:val="28"/>
          <w:shd w:val="clear" w:color="auto" w:fill="FFFFFF"/>
        </w:rPr>
      </w:pPr>
      <w:r w:rsidRPr="00DA73D1">
        <w:rPr>
          <w:rFonts w:ascii="Times New Roman" w:hAnsi="Times New Roman"/>
          <w:sz w:val="28"/>
          <w:shd w:val="clear" w:color="auto" w:fill="FFFFFF"/>
        </w:rPr>
        <w:t>«Познавательное развитие»,</w:t>
      </w:r>
    </w:p>
    <w:p w:rsidR="00D86861" w:rsidRPr="00DA73D1" w:rsidRDefault="00D86861" w:rsidP="00D86861">
      <w:pPr>
        <w:pStyle w:val="a3"/>
        <w:rPr>
          <w:rFonts w:ascii="Times New Roman" w:hAnsi="Times New Roman"/>
          <w:sz w:val="28"/>
          <w:shd w:val="clear" w:color="auto" w:fill="FFFFFF"/>
        </w:rPr>
      </w:pPr>
      <w:r w:rsidRPr="00DA73D1">
        <w:rPr>
          <w:rFonts w:ascii="Times New Roman" w:hAnsi="Times New Roman"/>
          <w:sz w:val="28"/>
          <w:shd w:val="clear" w:color="auto" w:fill="FFFFFF"/>
        </w:rPr>
        <w:t xml:space="preserve"> «Речевое развитие», </w:t>
      </w:r>
    </w:p>
    <w:p w:rsidR="00D86861" w:rsidRPr="00DA73D1" w:rsidRDefault="00D86861" w:rsidP="00D86861">
      <w:pPr>
        <w:pStyle w:val="a3"/>
        <w:rPr>
          <w:rFonts w:ascii="Times New Roman" w:hAnsi="Times New Roman"/>
          <w:sz w:val="28"/>
          <w:shd w:val="clear" w:color="auto" w:fill="FFFFFF"/>
        </w:rPr>
      </w:pPr>
      <w:r w:rsidRPr="00DA73D1">
        <w:rPr>
          <w:rFonts w:ascii="Times New Roman" w:hAnsi="Times New Roman"/>
          <w:sz w:val="28"/>
          <w:shd w:val="clear" w:color="auto" w:fill="FFFFFF"/>
        </w:rPr>
        <w:t xml:space="preserve">«Художественно – эстетическое развитие», </w:t>
      </w:r>
    </w:p>
    <w:p w:rsidR="00D86861" w:rsidRPr="00DA73D1" w:rsidRDefault="00D86861" w:rsidP="00D86861">
      <w:pPr>
        <w:pStyle w:val="a3"/>
        <w:rPr>
          <w:rFonts w:ascii="Times New Roman" w:hAnsi="Times New Roman"/>
          <w:b/>
          <w:sz w:val="44"/>
          <w:szCs w:val="32"/>
        </w:rPr>
      </w:pPr>
      <w:r w:rsidRPr="00DA73D1">
        <w:rPr>
          <w:rFonts w:ascii="Times New Roman" w:hAnsi="Times New Roman"/>
          <w:sz w:val="28"/>
          <w:shd w:val="clear" w:color="auto" w:fill="FFFFFF"/>
        </w:rPr>
        <w:t>«Физическое развитие»</w:t>
      </w:r>
    </w:p>
    <w:p w:rsidR="00D86861" w:rsidRPr="000529B1" w:rsidRDefault="00D86861" w:rsidP="0009291C">
      <w:pPr>
        <w:pStyle w:val="af"/>
        <w:jc w:val="center"/>
        <w:rPr>
          <w:rFonts w:ascii="Tahoma" w:hAnsi="Tahoma" w:cs="Tahoma"/>
          <w:b/>
          <w:color w:val="000000"/>
          <w:sz w:val="28"/>
          <w:szCs w:val="28"/>
        </w:rPr>
      </w:pPr>
      <w:r w:rsidRPr="000529B1">
        <w:rPr>
          <w:b/>
          <w:color w:val="000000"/>
          <w:sz w:val="28"/>
          <w:szCs w:val="28"/>
        </w:rPr>
        <w:t>ОБРАЗОВАТЕЛЬНАЯ ОБЛАСТЬ «СОЦИАЛЬНО-КОММУНИКАТИВНОЕ</w:t>
      </w:r>
      <w:r>
        <w:rPr>
          <w:b/>
          <w:color w:val="000000"/>
          <w:sz w:val="28"/>
          <w:szCs w:val="28"/>
        </w:rPr>
        <w:t xml:space="preserve"> </w:t>
      </w:r>
      <w:r w:rsidRPr="000529B1">
        <w:rPr>
          <w:b/>
          <w:color w:val="000000"/>
          <w:sz w:val="28"/>
          <w:szCs w:val="28"/>
        </w:rPr>
        <w:t>РАЗВИТИЕ»</w:t>
      </w:r>
    </w:p>
    <w:p w:rsidR="00D86861" w:rsidRPr="000529B1" w:rsidRDefault="00D86861" w:rsidP="00D86861">
      <w:pPr>
        <w:pStyle w:val="af"/>
        <w:ind w:firstLine="360"/>
        <w:jc w:val="both"/>
        <w:rPr>
          <w:rFonts w:ascii="Tahoma" w:hAnsi="Tahoma" w:cs="Tahoma"/>
          <w:color w:val="000000"/>
          <w:sz w:val="28"/>
        </w:rPr>
      </w:pPr>
      <w:r w:rsidRPr="000529B1">
        <w:rPr>
          <w:color w:val="000000"/>
          <w:sz w:val="28"/>
        </w:rPr>
        <w:t>«Социально-коммуникативное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w:t>
      </w:r>
      <w:r w:rsidRPr="000529B1">
        <w:rPr>
          <w:rFonts w:ascii="Tahoma" w:hAnsi="Tahoma" w:cs="Tahoma"/>
          <w:color w:val="000000"/>
          <w:sz w:val="28"/>
        </w:rPr>
        <w:t xml:space="preserve"> </w:t>
      </w:r>
      <w:r w:rsidRPr="000529B1">
        <w:rPr>
          <w:color w:val="000000"/>
          <w:sz w:val="28"/>
        </w:rPr>
        <w:t>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r>
        <w:rPr>
          <w:rFonts w:ascii="Tahoma" w:hAnsi="Tahoma" w:cs="Tahoma"/>
          <w:color w:val="000000"/>
          <w:sz w:val="28"/>
        </w:rPr>
        <w:t xml:space="preserve"> </w:t>
      </w:r>
      <w:r w:rsidRPr="000529B1">
        <w:rPr>
          <w:color w:val="000000"/>
          <w:sz w:val="28"/>
        </w:rPr>
        <w:t>«Социально–коммуникативное развитие» включает в себя содержание следующих разделов:</w:t>
      </w:r>
    </w:p>
    <w:p w:rsidR="00D86861" w:rsidRPr="000529B1" w:rsidRDefault="00D86861" w:rsidP="0014028C">
      <w:pPr>
        <w:pStyle w:val="af"/>
        <w:numPr>
          <w:ilvl w:val="0"/>
          <w:numId w:val="9"/>
        </w:numPr>
        <w:spacing w:after="100" w:afterAutospacing="1"/>
        <w:rPr>
          <w:rFonts w:ascii="Tahoma" w:hAnsi="Tahoma" w:cs="Tahoma"/>
          <w:color w:val="000000"/>
          <w:sz w:val="28"/>
        </w:rPr>
      </w:pPr>
      <w:r w:rsidRPr="000529B1">
        <w:rPr>
          <w:bCs/>
          <w:color w:val="000000"/>
          <w:sz w:val="28"/>
        </w:rPr>
        <w:t>Социализация, развитие общения, нравственное воспитание.</w:t>
      </w:r>
    </w:p>
    <w:p w:rsidR="00D86861" w:rsidRPr="000529B1" w:rsidRDefault="00D86861" w:rsidP="0014028C">
      <w:pPr>
        <w:pStyle w:val="af"/>
        <w:numPr>
          <w:ilvl w:val="0"/>
          <w:numId w:val="9"/>
        </w:numPr>
        <w:spacing w:after="100" w:afterAutospacing="1"/>
        <w:rPr>
          <w:rFonts w:ascii="Tahoma" w:hAnsi="Tahoma" w:cs="Tahoma"/>
          <w:color w:val="000000"/>
          <w:sz w:val="28"/>
        </w:rPr>
      </w:pPr>
      <w:r w:rsidRPr="000529B1">
        <w:rPr>
          <w:bCs/>
          <w:color w:val="000000"/>
          <w:sz w:val="28"/>
        </w:rPr>
        <w:t>Ребенок в семье и сообществе, патриотическое воспитание.</w:t>
      </w:r>
    </w:p>
    <w:p w:rsidR="00D86861" w:rsidRPr="000529B1" w:rsidRDefault="00D86861" w:rsidP="0014028C">
      <w:pPr>
        <w:pStyle w:val="af"/>
        <w:numPr>
          <w:ilvl w:val="0"/>
          <w:numId w:val="9"/>
        </w:numPr>
        <w:spacing w:after="100" w:afterAutospacing="1"/>
        <w:rPr>
          <w:rFonts w:ascii="Tahoma" w:hAnsi="Tahoma" w:cs="Tahoma"/>
          <w:color w:val="000000"/>
          <w:sz w:val="28"/>
        </w:rPr>
      </w:pPr>
      <w:r w:rsidRPr="000529B1">
        <w:rPr>
          <w:bCs/>
          <w:color w:val="000000"/>
          <w:sz w:val="28"/>
        </w:rPr>
        <w:lastRenderedPageBreak/>
        <w:t>Самообслуживание, самостоятельность, трудовое воспитание.</w:t>
      </w:r>
    </w:p>
    <w:p w:rsidR="00D86861" w:rsidRPr="000529B1" w:rsidRDefault="00D86861" w:rsidP="0014028C">
      <w:pPr>
        <w:pStyle w:val="af"/>
        <w:numPr>
          <w:ilvl w:val="0"/>
          <w:numId w:val="9"/>
        </w:numPr>
        <w:spacing w:after="100" w:afterAutospacing="1"/>
        <w:rPr>
          <w:rFonts w:ascii="Tahoma" w:hAnsi="Tahoma" w:cs="Tahoma"/>
          <w:color w:val="000000"/>
          <w:sz w:val="28"/>
        </w:rPr>
      </w:pPr>
      <w:r w:rsidRPr="000529B1">
        <w:rPr>
          <w:bCs/>
          <w:color w:val="000000"/>
          <w:sz w:val="28"/>
        </w:rPr>
        <w:t>Формирование основ безопасности</w:t>
      </w:r>
      <w:r w:rsidRPr="000529B1">
        <w:rPr>
          <w:b/>
          <w:bCs/>
          <w:color w:val="000000"/>
          <w:sz w:val="28"/>
        </w:rPr>
        <w:t>.</w:t>
      </w:r>
    </w:p>
    <w:p w:rsidR="00D86861" w:rsidRPr="000529B1" w:rsidRDefault="00D86861" w:rsidP="00D86861">
      <w:pPr>
        <w:pStyle w:val="af"/>
        <w:jc w:val="both"/>
        <w:rPr>
          <w:rFonts w:ascii="Tahoma" w:hAnsi="Tahoma" w:cs="Tahoma"/>
          <w:color w:val="000000"/>
          <w:sz w:val="28"/>
        </w:rPr>
      </w:pPr>
      <w:r w:rsidRPr="000529B1">
        <w:rPr>
          <w:b/>
          <w:bCs/>
          <w:color w:val="000000"/>
          <w:sz w:val="28"/>
          <w:szCs w:val="27"/>
        </w:rPr>
        <w:t>Содержание психолого-педагогической работы</w:t>
      </w:r>
    </w:p>
    <w:p w:rsidR="0067230D" w:rsidRPr="000529B1" w:rsidRDefault="00D86861" w:rsidP="00D86861">
      <w:pPr>
        <w:pStyle w:val="a3"/>
        <w:rPr>
          <w:rFonts w:ascii="Times New Roman" w:hAnsi="Times New Roman"/>
          <w:i/>
          <w:sz w:val="28"/>
        </w:rPr>
      </w:pPr>
      <w:r w:rsidRPr="000529B1">
        <w:rPr>
          <w:rFonts w:ascii="Times New Roman" w:hAnsi="Times New Roman"/>
          <w:i/>
          <w:sz w:val="28"/>
        </w:rPr>
        <w:t>Социализация, развитие общения, нравственное воспитание.</w:t>
      </w:r>
    </w:p>
    <w:p w:rsidR="00D86861" w:rsidRDefault="00C56D47" w:rsidP="00D86861">
      <w:pPr>
        <w:pStyle w:val="a3"/>
        <w:rPr>
          <w:rFonts w:ascii="Times New Roman" w:hAnsi="Times New Roman"/>
          <w:sz w:val="28"/>
        </w:rPr>
      </w:pPr>
      <w:r>
        <w:rPr>
          <w:rFonts w:ascii="Times New Roman" w:hAnsi="Times New Roman"/>
          <w:sz w:val="28"/>
        </w:rPr>
        <w:t>Закреплять навыки организационного поведения в детском саду, дома, на улице. Продолжать формировать элементарные представления , что хорошо и что плохо.</w:t>
      </w:r>
    </w:p>
    <w:p w:rsidR="00C56D47" w:rsidRDefault="00C56D47" w:rsidP="00D86861">
      <w:pPr>
        <w:pStyle w:val="a3"/>
        <w:rPr>
          <w:rFonts w:ascii="Times New Roman" w:hAnsi="Times New Roman"/>
          <w:sz w:val="28"/>
        </w:rPr>
      </w:pPr>
      <w:r>
        <w:rPr>
          <w:rFonts w:ascii="Times New Roman" w:hAnsi="Times New Roman"/>
          <w:sz w:val="28"/>
        </w:rPr>
        <w:t>Обеспечивать условия для нравственного воспитания детей. Поощрать попытки пожалеть сверстника, обнять его, помочь. Создавать игровые ситуации, способствующие  формированию внимательного, заботливого отношения к окружающим. Приучать детей общаться спокойно, без крика.</w:t>
      </w:r>
    </w:p>
    <w:p w:rsidR="00C56D47" w:rsidRDefault="00C56D47" w:rsidP="00D86861">
      <w:pPr>
        <w:pStyle w:val="a3"/>
        <w:rPr>
          <w:rFonts w:ascii="Times New Roman" w:hAnsi="Times New Roman"/>
          <w:sz w:val="28"/>
        </w:rPr>
      </w:pPr>
      <w:r>
        <w:rPr>
          <w:rFonts w:ascii="Times New Roman" w:hAnsi="Times New Roman"/>
          <w:sz w:val="28"/>
        </w:rPr>
        <w:t xml:space="preserve">Формировать доброжелательное отношение друг к другу, умение делиться с товарищем, опыт </w:t>
      </w:r>
      <w:r w:rsidR="00C10F9B">
        <w:rPr>
          <w:rFonts w:ascii="Times New Roman" w:hAnsi="Times New Roman"/>
          <w:sz w:val="28"/>
        </w:rPr>
        <w:t>парильной</w:t>
      </w:r>
      <w:r>
        <w:rPr>
          <w:rFonts w:ascii="Times New Roman" w:hAnsi="Times New Roman"/>
          <w:sz w:val="28"/>
        </w:rPr>
        <w:t xml:space="preserve"> оценки хороших и плохих поступков.</w:t>
      </w:r>
    </w:p>
    <w:p w:rsidR="00C56D47" w:rsidRDefault="00C56D47" w:rsidP="00D86861">
      <w:pPr>
        <w:pStyle w:val="a3"/>
        <w:rPr>
          <w:rFonts w:ascii="Times New Roman" w:hAnsi="Times New Roman"/>
          <w:sz w:val="28"/>
        </w:rPr>
      </w:pPr>
      <w:r>
        <w:rPr>
          <w:rFonts w:ascii="Times New Roman" w:hAnsi="Times New Roman"/>
          <w:sz w:val="28"/>
        </w:rPr>
        <w:t>Учить жить дружно, вместе пользоваться игрушками, книгами, помогать друг другу.</w:t>
      </w:r>
    </w:p>
    <w:p w:rsidR="00C56D47" w:rsidRDefault="00C56D47" w:rsidP="00D86861">
      <w:pPr>
        <w:pStyle w:val="a3"/>
        <w:rPr>
          <w:rFonts w:ascii="Times New Roman" w:hAnsi="Times New Roman"/>
          <w:sz w:val="28"/>
        </w:rPr>
      </w:pPr>
      <w:r>
        <w:rPr>
          <w:rFonts w:ascii="Times New Roman" w:hAnsi="Times New Roman"/>
          <w:sz w:val="28"/>
        </w:rPr>
        <w:t>Приучать детей к вежливости (учить здороваться, прощаться, благодарить за помощь).</w:t>
      </w:r>
    </w:p>
    <w:p w:rsidR="0067230D" w:rsidRPr="000529B1" w:rsidRDefault="0067230D" w:rsidP="00D86861">
      <w:pPr>
        <w:pStyle w:val="a3"/>
        <w:rPr>
          <w:rFonts w:ascii="Times New Roman" w:hAnsi="Times New Roman"/>
          <w:sz w:val="28"/>
        </w:rPr>
      </w:pPr>
    </w:p>
    <w:p w:rsidR="00D86861" w:rsidRPr="00A74560" w:rsidRDefault="00D86861" w:rsidP="00D86861">
      <w:pPr>
        <w:pStyle w:val="a3"/>
        <w:jc w:val="both"/>
        <w:rPr>
          <w:rFonts w:ascii="Times New Roman" w:hAnsi="Times New Roman"/>
          <w:i/>
          <w:sz w:val="28"/>
        </w:rPr>
      </w:pPr>
      <w:r w:rsidRPr="00A74560">
        <w:rPr>
          <w:rFonts w:ascii="Times New Roman" w:hAnsi="Times New Roman"/>
          <w:i/>
          <w:sz w:val="28"/>
        </w:rPr>
        <w:t>Ребенок в семье и сообществе, патриотическое воспитание</w:t>
      </w:r>
    </w:p>
    <w:p w:rsidR="007E2DB6" w:rsidRPr="00A74560" w:rsidRDefault="00D86861" w:rsidP="007E2DB6">
      <w:pPr>
        <w:pStyle w:val="a3"/>
        <w:jc w:val="both"/>
        <w:rPr>
          <w:rFonts w:ascii="Times New Roman" w:hAnsi="Times New Roman"/>
          <w:sz w:val="28"/>
        </w:rPr>
      </w:pPr>
      <w:r w:rsidRPr="00A74560">
        <w:rPr>
          <w:rFonts w:ascii="Times New Roman" w:hAnsi="Times New Roman"/>
          <w:b/>
          <w:bCs/>
          <w:sz w:val="28"/>
        </w:rPr>
        <w:t>Образ Я.</w:t>
      </w:r>
      <w:r w:rsidRPr="00A74560">
        <w:rPr>
          <w:rStyle w:val="apple-converted-space"/>
          <w:rFonts w:ascii="Times New Roman" w:hAnsi="Times New Roman"/>
          <w:b/>
          <w:bCs/>
          <w:color w:val="000000"/>
          <w:sz w:val="36"/>
        </w:rPr>
        <w:t> </w:t>
      </w:r>
      <w:r w:rsidR="007E2DB6">
        <w:rPr>
          <w:rFonts w:ascii="Times New Roman" w:hAnsi="Times New Roman"/>
          <w:sz w:val="28"/>
        </w:rPr>
        <w:t>Постепенно ф</w:t>
      </w:r>
      <w:r w:rsidRPr="00A74560">
        <w:rPr>
          <w:rFonts w:ascii="Times New Roman" w:hAnsi="Times New Roman"/>
          <w:sz w:val="28"/>
        </w:rPr>
        <w:t xml:space="preserve">ормировать у детей </w:t>
      </w:r>
      <w:r w:rsidR="007E2DB6">
        <w:rPr>
          <w:rFonts w:ascii="Times New Roman" w:hAnsi="Times New Roman"/>
          <w:sz w:val="28"/>
        </w:rPr>
        <w:t xml:space="preserve">образ Я. Сообщать детям разнообразные, касающиеся непосредственно их сведения (ты мальчик, у тебя серые глаза, ты любишь играть и т.п.). в том числе сведения о прошлом (не умел ходить, говорить; ел из бутылочки) и о </w:t>
      </w:r>
      <w:r w:rsidR="00C10F9B">
        <w:rPr>
          <w:rFonts w:ascii="Times New Roman" w:hAnsi="Times New Roman"/>
          <w:sz w:val="28"/>
        </w:rPr>
        <w:t>происшедших</w:t>
      </w:r>
      <w:r w:rsidR="007E2DB6">
        <w:rPr>
          <w:rFonts w:ascii="Times New Roman" w:hAnsi="Times New Roman"/>
          <w:sz w:val="28"/>
        </w:rPr>
        <w:t xml:space="preserve"> с ними изменениях (сейчас умеешь правильно вести себя за столом, рисовать, танцевать; знаешь «вежливые» слова).</w:t>
      </w:r>
    </w:p>
    <w:p w:rsidR="00D86861" w:rsidRPr="000529B1" w:rsidRDefault="00D86861" w:rsidP="00D86861">
      <w:pPr>
        <w:pStyle w:val="a3"/>
        <w:jc w:val="both"/>
        <w:rPr>
          <w:rFonts w:ascii="Times New Roman" w:hAnsi="Times New Roman"/>
          <w:sz w:val="28"/>
        </w:rPr>
      </w:pPr>
      <w:r w:rsidRPr="000529B1">
        <w:rPr>
          <w:rFonts w:ascii="Times New Roman" w:hAnsi="Times New Roman"/>
          <w:b/>
          <w:bCs/>
          <w:sz w:val="28"/>
        </w:rPr>
        <w:t>Семья.</w:t>
      </w:r>
      <w:r w:rsidRPr="000529B1">
        <w:rPr>
          <w:rStyle w:val="apple-converted-space"/>
          <w:rFonts w:ascii="Times New Roman" w:hAnsi="Times New Roman"/>
          <w:b/>
          <w:bCs/>
          <w:color w:val="000000"/>
          <w:sz w:val="28"/>
        </w:rPr>
        <w:t> </w:t>
      </w:r>
      <w:r w:rsidR="007E2DB6">
        <w:rPr>
          <w:rFonts w:ascii="Times New Roman" w:hAnsi="Times New Roman"/>
          <w:sz w:val="28"/>
        </w:rPr>
        <w:t>Беседовать с ребенком о членах его семьи (как зовут, чем занимаются, как играют с ребенком и пр.).</w:t>
      </w:r>
    </w:p>
    <w:p w:rsidR="00D86861" w:rsidRDefault="00D86861" w:rsidP="007E2DB6">
      <w:pPr>
        <w:pStyle w:val="a3"/>
        <w:jc w:val="both"/>
        <w:rPr>
          <w:rFonts w:ascii="Times New Roman" w:hAnsi="Times New Roman"/>
          <w:sz w:val="28"/>
        </w:rPr>
      </w:pPr>
      <w:r w:rsidRPr="000529B1">
        <w:rPr>
          <w:rFonts w:ascii="Times New Roman" w:hAnsi="Times New Roman"/>
          <w:b/>
          <w:bCs/>
          <w:sz w:val="28"/>
        </w:rPr>
        <w:t>Детский сад.</w:t>
      </w:r>
      <w:r w:rsidRPr="000529B1">
        <w:rPr>
          <w:rStyle w:val="apple-converted-space"/>
          <w:rFonts w:ascii="Times New Roman" w:hAnsi="Times New Roman"/>
          <w:b/>
          <w:bCs/>
          <w:color w:val="000000"/>
          <w:sz w:val="28"/>
        </w:rPr>
        <w:t> </w:t>
      </w:r>
      <w:r w:rsidR="00C10F9B">
        <w:rPr>
          <w:rFonts w:ascii="Times New Roman" w:hAnsi="Times New Roman"/>
          <w:sz w:val="28"/>
        </w:rPr>
        <w:t>Формировать</w:t>
      </w:r>
      <w:r w:rsidR="007E2DB6">
        <w:rPr>
          <w:rFonts w:ascii="Times New Roman" w:hAnsi="Times New Roman"/>
          <w:sz w:val="28"/>
        </w:rPr>
        <w:t xml:space="preserve"> у детей положительное отношение к детскому саду. Обращать их внимание на красоту и удобство оформления групповой комнаты, раздевалки (светлые стены, красивые занавески, удобная мебель, новые игрушки, в книжном уголке аккуратно расставлены книги с яркими картинками).</w:t>
      </w:r>
    </w:p>
    <w:p w:rsidR="007E2DB6" w:rsidRDefault="007E2DB6" w:rsidP="007E2DB6">
      <w:pPr>
        <w:pStyle w:val="a3"/>
        <w:jc w:val="both"/>
        <w:rPr>
          <w:rFonts w:ascii="Times New Roman" w:hAnsi="Times New Roman"/>
          <w:sz w:val="28"/>
        </w:rPr>
      </w:pPr>
      <w:r>
        <w:rPr>
          <w:rFonts w:ascii="Times New Roman" w:hAnsi="Times New Roman"/>
          <w:sz w:val="28"/>
        </w:rPr>
        <w:t xml:space="preserve">Знакомить детей с </w:t>
      </w:r>
      <w:r w:rsidR="00C10F9B">
        <w:rPr>
          <w:rFonts w:ascii="Times New Roman" w:hAnsi="Times New Roman"/>
          <w:sz w:val="28"/>
        </w:rPr>
        <w:t>оборудованиями</w:t>
      </w:r>
      <w:r>
        <w:rPr>
          <w:rFonts w:ascii="Times New Roman" w:hAnsi="Times New Roman"/>
          <w:sz w:val="28"/>
        </w:rPr>
        <w:t xml:space="preserve"> оформлением участка для игр и занятий, подчеркивая его красоту</w:t>
      </w:r>
      <w:r w:rsidR="00AE6881">
        <w:rPr>
          <w:rFonts w:ascii="Times New Roman" w:hAnsi="Times New Roman"/>
          <w:sz w:val="28"/>
        </w:rPr>
        <w:t>, удобство, веселую, разноцветную окраску строений.</w:t>
      </w:r>
    </w:p>
    <w:p w:rsidR="00AE6881" w:rsidRDefault="00AE6881" w:rsidP="007E2DB6">
      <w:pPr>
        <w:pStyle w:val="a3"/>
        <w:jc w:val="both"/>
        <w:rPr>
          <w:rFonts w:ascii="Times New Roman" w:hAnsi="Times New Roman"/>
          <w:sz w:val="28"/>
        </w:rPr>
      </w:pPr>
      <w:r>
        <w:rPr>
          <w:rFonts w:ascii="Times New Roman" w:hAnsi="Times New Roman"/>
          <w:sz w:val="28"/>
        </w:rPr>
        <w:t>Обращать внимание детей на различные растения, на их разнообразие и красоту.</w:t>
      </w:r>
    </w:p>
    <w:p w:rsidR="00AE6881" w:rsidRDefault="00AE6881" w:rsidP="007E2DB6">
      <w:pPr>
        <w:pStyle w:val="a3"/>
        <w:jc w:val="both"/>
        <w:rPr>
          <w:rFonts w:ascii="Times New Roman" w:hAnsi="Times New Roman"/>
          <w:sz w:val="28"/>
        </w:rPr>
      </w:pPr>
      <w:r>
        <w:rPr>
          <w:rFonts w:ascii="Times New Roman" w:hAnsi="Times New Roman"/>
          <w:sz w:val="28"/>
        </w:rPr>
        <w:lastRenderedPageBreak/>
        <w:t xml:space="preserve">Вовлекать детей в жизнь группы, воспитывать </w:t>
      </w:r>
      <w:r w:rsidR="00C10F9B">
        <w:rPr>
          <w:rFonts w:ascii="Times New Roman" w:hAnsi="Times New Roman"/>
          <w:sz w:val="28"/>
        </w:rPr>
        <w:t>стремление</w:t>
      </w:r>
      <w:r>
        <w:rPr>
          <w:rFonts w:ascii="Times New Roman" w:hAnsi="Times New Roman"/>
          <w:sz w:val="28"/>
        </w:rPr>
        <w:t xml:space="preserve"> поддерживать чистоту и порядок в группе, формировать бережное отношение к игрушкам, книгам, личным вещам и пр.. Формировать чувство общности, значимости каждого ребенка для детского сада.</w:t>
      </w:r>
    </w:p>
    <w:p w:rsidR="00AE6881" w:rsidRDefault="00AE6881" w:rsidP="007E2DB6">
      <w:pPr>
        <w:pStyle w:val="a3"/>
        <w:jc w:val="both"/>
        <w:rPr>
          <w:rFonts w:ascii="Times New Roman" w:hAnsi="Times New Roman"/>
          <w:sz w:val="28"/>
        </w:rPr>
      </w:pPr>
      <w:r>
        <w:rPr>
          <w:rFonts w:ascii="Times New Roman" w:hAnsi="Times New Roman"/>
          <w:sz w:val="28"/>
        </w:rPr>
        <w:t>Совершенствовать умение свободно ориентроваться в помещениях и на участке детского сада.</w:t>
      </w:r>
    </w:p>
    <w:p w:rsidR="00AE6881" w:rsidRPr="000529B1" w:rsidRDefault="00AE6881" w:rsidP="007E2DB6">
      <w:pPr>
        <w:pStyle w:val="a3"/>
        <w:jc w:val="both"/>
        <w:rPr>
          <w:rFonts w:ascii="Times New Roman" w:hAnsi="Times New Roman"/>
          <w:sz w:val="28"/>
        </w:rPr>
      </w:pPr>
      <w:r>
        <w:rPr>
          <w:rFonts w:ascii="Times New Roman" w:hAnsi="Times New Roman"/>
          <w:sz w:val="28"/>
        </w:rPr>
        <w:t>Формировать положительное отношение к сотрудникам детского сада (музыкальный руководитель, медицинская сестра, заведующий, старший воспитатель и пр.), их труду; напоминать их имена и отчество.</w:t>
      </w:r>
    </w:p>
    <w:p w:rsidR="00D86861" w:rsidRDefault="00D86861" w:rsidP="00D86861">
      <w:pPr>
        <w:pStyle w:val="a3"/>
        <w:jc w:val="both"/>
        <w:rPr>
          <w:rFonts w:ascii="Times New Roman" w:hAnsi="Times New Roman"/>
          <w:sz w:val="28"/>
        </w:rPr>
      </w:pPr>
      <w:r w:rsidRPr="000529B1">
        <w:rPr>
          <w:rFonts w:ascii="Times New Roman" w:hAnsi="Times New Roman"/>
          <w:b/>
          <w:bCs/>
          <w:sz w:val="28"/>
        </w:rPr>
        <w:t>Родная страна.</w:t>
      </w:r>
      <w:r w:rsidRPr="000529B1">
        <w:rPr>
          <w:rStyle w:val="apple-converted-space"/>
          <w:rFonts w:ascii="Times New Roman" w:hAnsi="Times New Roman"/>
          <w:b/>
          <w:bCs/>
          <w:color w:val="000000"/>
          <w:sz w:val="28"/>
        </w:rPr>
        <w:t> </w:t>
      </w:r>
      <w:r w:rsidR="00AE6881">
        <w:rPr>
          <w:rFonts w:ascii="Times New Roman" w:hAnsi="Times New Roman"/>
          <w:sz w:val="28"/>
        </w:rPr>
        <w:t xml:space="preserve">Формировать интерес к малой родине и первичные представления о ней; напоминать детям название города (поселка), в котором они живут; побуждать рассказывать о том, где они гуляли в выходные дни </w:t>
      </w:r>
      <w:r w:rsidR="00E10960">
        <w:rPr>
          <w:rFonts w:ascii="Times New Roman" w:hAnsi="Times New Roman"/>
          <w:sz w:val="28"/>
        </w:rPr>
        <w:t>(парке, сквере, детской площадке и пр.).</w:t>
      </w:r>
      <w:r w:rsidR="00AE6881" w:rsidRPr="000529B1">
        <w:rPr>
          <w:rFonts w:ascii="Times New Roman" w:hAnsi="Times New Roman"/>
          <w:sz w:val="28"/>
        </w:rPr>
        <w:t xml:space="preserve"> </w:t>
      </w:r>
    </w:p>
    <w:p w:rsidR="0067230D" w:rsidRPr="000529B1" w:rsidRDefault="0067230D" w:rsidP="00D86861">
      <w:pPr>
        <w:pStyle w:val="a3"/>
        <w:jc w:val="both"/>
        <w:rPr>
          <w:rFonts w:ascii="Times New Roman" w:hAnsi="Times New Roman"/>
          <w:sz w:val="28"/>
        </w:rPr>
      </w:pPr>
    </w:p>
    <w:p w:rsidR="00D86861" w:rsidRPr="00A74560" w:rsidRDefault="00D86861" w:rsidP="00D86861">
      <w:pPr>
        <w:pStyle w:val="a3"/>
        <w:jc w:val="both"/>
        <w:rPr>
          <w:rFonts w:ascii="Times New Roman" w:hAnsi="Times New Roman"/>
          <w:i/>
          <w:sz w:val="28"/>
          <w:szCs w:val="28"/>
        </w:rPr>
      </w:pPr>
      <w:r w:rsidRPr="00A74560">
        <w:rPr>
          <w:rFonts w:ascii="Times New Roman" w:hAnsi="Times New Roman"/>
          <w:i/>
          <w:sz w:val="28"/>
          <w:szCs w:val="28"/>
        </w:rPr>
        <w:t>Самообслуживание, самостоятельность, трудовое воспитание</w:t>
      </w:r>
    </w:p>
    <w:p w:rsidR="00D86861" w:rsidRDefault="00D86861" w:rsidP="00D34608">
      <w:pPr>
        <w:pStyle w:val="a3"/>
        <w:jc w:val="both"/>
        <w:rPr>
          <w:rFonts w:ascii="Times New Roman" w:hAnsi="Times New Roman"/>
          <w:sz w:val="28"/>
          <w:szCs w:val="28"/>
        </w:rPr>
      </w:pPr>
      <w:r w:rsidRPr="00A74560">
        <w:rPr>
          <w:rFonts w:ascii="Times New Roman" w:hAnsi="Times New Roman"/>
          <w:b/>
          <w:bCs/>
          <w:sz w:val="28"/>
          <w:szCs w:val="28"/>
        </w:rPr>
        <w:t>Воспитание культурно-гигиенических навыков.</w:t>
      </w:r>
      <w:r w:rsidRPr="00A74560">
        <w:rPr>
          <w:rStyle w:val="apple-converted-space"/>
          <w:rFonts w:ascii="Times New Roman" w:hAnsi="Times New Roman"/>
          <w:b/>
          <w:bCs/>
          <w:color w:val="000000"/>
          <w:sz w:val="28"/>
          <w:szCs w:val="28"/>
        </w:rPr>
        <w:t> </w:t>
      </w:r>
      <w:r w:rsidR="00D34608">
        <w:rPr>
          <w:rFonts w:ascii="Times New Roman" w:hAnsi="Times New Roman"/>
          <w:sz w:val="28"/>
          <w:szCs w:val="28"/>
        </w:rPr>
        <w:t>Совершенствовать культурно-гигиенические навыки, формировать простейшие навыки поведения во время еды, умывания.</w:t>
      </w:r>
    </w:p>
    <w:p w:rsidR="00D34608" w:rsidRDefault="00D34608" w:rsidP="00D34608">
      <w:pPr>
        <w:pStyle w:val="a3"/>
        <w:jc w:val="both"/>
        <w:rPr>
          <w:rFonts w:ascii="Times New Roman" w:hAnsi="Times New Roman"/>
          <w:sz w:val="28"/>
          <w:szCs w:val="28"/>
        </w:rPr>
      </w:pPr>
      <w:r>
        <w:rPr>
          <w:rFonts w:ascii="Times New Roman" w:hAnsi="Times New Roman"/>
          <w:sz w:val="28"/>
          <w:szCs w:val="28"/>
        </w:rPr>
        <w:t xml:space="preserve">Приучать детей следить за своим внешним видом; учить </w:t>
      </w:r>
      <w:r w:rsidR="00C10F9B">
        <w:rPr>
          <w:rFonts w:ascii="Times New Roman" w:hAnsi="Times New Roman"/>
          <w:sz w:val="28"/>
          <w:szCs w:val="28"/>
        </w:rPr>
        <w:t>правильно,</w:t>
      </w:r>
      <w:r>
        <w:rPr>
          <w:rFonts w:ascii="Times New Roman" w:hAnsi="Times New Roman"/>
          <w:sz w:val="28"/>
          <w:szCs w:val="28"/>
        </w:rPr>
        <w:t xml:space="preserve"> пользоваться мылом, аккуратно мыть руки, лицо, уши; насухо вытираться после умывания, вешать полотенце на место, пользоваться расчесткой и носовым платком.</w:t>
      </w:r>
    </w:p>
    <w:p w:rsidR="00D34608" w:rsidRPr="000529B1" w:rsidRDefault="002446A2" w:rsidP="00D34608">
      <w:pPr>
        <w:pStyle w:val="a3"/>
        <w:jc w:val="both"/>
        <w:rPr>
          <w:rFonts w:ascii="Times New Roman" w:hAnsi="Times New Roman"/>
          <w:sz w:val="28"/>
        </w:rPr>
      </w:pPr>
      <w:r>
        <w:rPr>
          <w:rFonts w:ascii="Times New Roman" w:hAnsi="Times New Roman"/>
          <w:sz w:val="28"/>
          <w:szCs w:val="28"/>
        </w:rPr>
        <w:t xml:space="preserve">Формировать элементарные навыки поведения за столом: умение правильно пользоваться чайной и столовой ложкой, вилкой, салфеткой; не крошить хлеб, </w:t>
      </w:r>
      <w:r w:rsidR="00C10F9B">
        <w:rPr>
          <w:rFonts w:ascii="Times New Roman" w:hAnsi="Times New Roman"/>
          <w:sz w:val="28"/>
          <w:szCs w:val="28"/>
        </w:rPr>
        <w:t>пережевывать</w:t>
      </w:r>
      <w:r>
        <w:rPr>
          <w:rFonts w:ascii="Times New Roman" w:hAnsi="Times New Roman"/>
          <w:sz w:val="28"/>
          <w:szCs w:val="28"/>
        </w:rPr>
        <w:t xml:space="preserve"> пищу закрытым ртом, не разговаривать с полным ртом.</w:t>
      </w:r>
    </w:p>
    <w:p w:rsidR="00D86861" w:rsidRPr="000529B1" w:rsidRDefault="00D86861" w:rsidP="00D86861">
      <w:pPr>
        <w:pStyle w:val="a3"/>
        <w:jc w:val="both"/>
        <w:rPr>
          <w:rFonts w:ascii="Times New Roman" w:hAnsi="Times New Roman"/>
          <w:sz w:val="28"/>
        </w:rPr>
      </w:pPr>
      <w:r w:rsidRPr="000529B1">
        <w:rPr>
          <w:rFonts w:ascii="Times New Roman" w:hAnsi="Times New Roman"/>
          <w:b/>
          <w:bCs/>
          <w:sz w:val="28"/>
        </w:rPr>
        <w:t>Самообслуживание.</w:t>
      </w:r>
      <w:r w:rsidRPr="000529B1">
        <w:rPr>
          <w:rStyle w:val="apple-converted-space"/>
          <w:rFonts w:ascii="Times New Roman" w:hAnsi="Times New Roman"/>
          <w:b/>
          <w:bCs/>
          <w:color w:val="000000"/>
          <w:sz w:val="28"/>
        </w:rPr>
        <w:t> </w:t>
      </w:r>
      <w:r w:rsidRPr="000529B1">
        <w:rPr>
          <w:rFonts w:ascii="Times New Roman" w:hAnsi="Times New Roman"/>
          <w:sz w:val="28"/>
        </w:rPr>
        <w:t xml:space="preserve">Учить детей </w:t>
      </w:r>
      <w:r w:rsidR="005746A4">
        <w:rPr>
          <w:rFonts w:ascii="Times New Roman" w:hAnsi="Times New Roman"/>
          <w:sz w:val="28"/>
        </w:rPr>
        <w:t xml:space="preserve">самостоятельно </w:t>
      </w:r>
      <w:r w:rsidRPr="000529B1">
        <w:rPr>
          <w:rFonts w:ascii="Times New Roman" w:hAnsi="Times New Roman"/>
          <w:sz w:val="28"/>
        </w:rPr>
        <w:t xml:space="preserve">одеваться и раздеваться в </w:t>
      </w:r>
      <w:r w:rsidR="005746A4">
        <w:rPr>
          <w:rFonts w:ascii="Times New Roman" w:hAnsi="Times New Roman"/>
          <w:sz w:val="28"/>
        </w:rPr>
        <w:t>определенной последовательности (надевать и снимать одежду, расстегивать и застегивать пуговицы, складыва</w:t>
      </w:r>
      <w:r w:rsidR="00C96123">
        <w:rPr>
          <w:rFonts w:ascii="Times New Roman" w:hAnsi="Times New Roman"/>
          <w:sz w:val="28"/>
        </w:rPr>
        <w:t>ть, вешать предметы одежды и т.п</w:t>
      </w:r>
      <w:r w:rsidR="005746A4">
        <w:rPr>
          <w:rFonts w:ascii="Times New Roman" w:hAnsi="Times New Roman"/>
          <w:sz w:val="28"/>
        </w:rPr>
        <w:t>.)</w:t>
      </w:r>
      <w:r w:rsidR="00C96123">
        <w:rPr>
          <w:rFonts w:ascii="Times New Roman" w:hAnsi="Times New Roman"/>
          <w:sz w:val="28"/>
        </w:rPr>
        <w:t>. Воспитывать навыки опрятности, умение замечать непорядок в одежде и устранять его при помощи взрослых.</w:t>
      </w:r>
    </w:p>
    <w:p w:rsidR="00D86861" w:rsidRDefault="00D86861" w:rsidP="00C96123">
      <w:pPr>
        <w:pStyle w:val="a3"/>
        <w:jc w:val="both"/>
        <w:rPr>
          <w:rFonts w:ascii="Times New Roman" w:hAnsi="Times New Roman"/>
          <w:sz w:val="28"/>
        </w:rPr>
      </w:pPr>
      <w:r w:rsidRPr="000529B1">
        <w:rPr>
          <w:rFonts w:ascii="Times New Roman" w:hAnsi="Times New Roman"/>
          <w:b/>
          <w:bCs/>
          <w:sz w:val="28"/>
        </w:rPr>
        <w:t>Общественно-полезный труд.</w:t>
      </w:r>
      <w:r w:rsidRPr="000529B1">
        <w:rPr>
          <w:rStyle w:val="apple-converted-space"/>
          <w:rFonts w:ascii="Times New Roman" w:hAnsi="Times New Roman"/>
          <w:b/>
          <w:bCs/>
          <w:color w:val="000000"/>
          <w:sz w:val="28"/>
        </w:rPr>
        <w:t> </w:t>
      </w:r>
      <w:r w:rsidR="00C96123">
        <w:rPr>
          <w:rFonts w:ascii="Times New Roman" w:hAnsi="Times New Roman"/>
          <w:sz w:val="28"/>
        </w:rPr>
        <w:t>Формировать желание участвовать в посильном труде, умение преодолевать небольшие трудности. Побуждать детей к самостоятельному выполнению элементарных поручений; готовить материалы к занятиям (кисти, доски для лепкп и пр.), после игры убирать игрушки на место, строительный материа</w:t>
      </w:r>
      <w:r w:rsidR="00C10F9B">
        <w:rPr>
          <w:rFonts w:ascii="Times New Roman" w:hAnsi="Times New Roman"/>
          <w:sz w:val="28"/>
        </w:rPr>
        <w:t>л</w:t>
      </w:r>
      <w:r w:rsidR="00C96123">
        <w:rPr>
          <w:rFonts w:ascii="Times New Roman" w:hAnsi="Times New Roman"/>
          <w:sz w:val="28"/>
        </w:rPr>
        <w:t>.</w:t>
      </w:r>
    </w:p>
    <w:p w:rsidR="00C96123" w:rsidRDefault="00C96123" w:rsidP="00C96123">
      <w:pPr>
        <w:pStyle w:val="a3"/>
        <w:jc w:val="both"/>
        <w:rPr>
          <w:rFonts w:ascii="Times New Roman" w:hAnsi="Times New Roman"/>
          <w:sz w:val="28"/>
        </w:rPr>
      </w:pPr>
      <w:r>
        <w:rPr>
          <w:rFonts w:ascii="Times New Roman" w:hAnsi="Times New Roman"/>
          <w:sz w:val="28"/>
        </w:rPr>
        <w:t>Приучать соблюдать порядок и чистоту в помещении и на участке детского сада.</w:t>
      </w:r>
    </w:p>
    <w:p w:rsidR="00C96123" w:rsidRPr="000529B1" w:rsidRDefault="00C96123" w:rsidP="00C96123">
      <w:pPr>
        <w:pStyle w:val="a3"/>
        <w:jc w:val="both"/>
        <w:rPr>
          <w:rFonts w:ascii="Times New Roman" w:hAnsi="Times New Roman"/>
          <w:sz w:val="28"/>
        </w:rPr>
      </w:pPr>
      <w:r>
        <w:rPr>
          <w:rFonts w:ascii="Times New Roman" w:hAnsi="Times New Roman"/>
          <w:sz w:val="28"/>
        </w:rPr>
        <w:t>Во второй половине года начинать формировать у детей умения, необходимые при дежурстве по столовой (помогать накрывать стол к обеду, раскладывать ложки, расставлять хлебницы (без хлеба), тарелки, часки и т.п..</w:t>
      </w:r>
    </w:p>
    <w:p w:rsidR="00B73184" w:rsidRDefault="00D86861" w:rsidP="00D86861">
      <w:pPr>
        <w:pStyle w:val="a3"/>
        <w:jc w:val="both"/>
        <w:rPr>
          <w:rFonts w:ascii="Times New Roman" w:hAnsi="Times New Roman"/>
          <w:sz w:val="28"/>
        </w:rPr>
      </w:pPr>
      <w:r w:rsidRPr="000529B1">
        <w:rPr>
          <w:rFonts w:ascii="Times New Roman" w:hAnsi="Times New Roman"/>
          <w:b/>
          <w:bCs/>
          <w:sz w:val="28"/>
        </w:rPr>
        <w:t>Уважение к труду взрослых.</w:t>
      </w:r>
      <w:r w:rsidRPr="000529B1">
        <w:rPr>
          <w:rStyle w:val="apple-converted-space"/>
          <w:rFonts w:ascii="Times New Roman" w:hAnsi="Times New Roman"/>
          <w:b/>
          <w:bCs/>
          <w:color w:val="000000"/>
          <w:sz w:val="28"/>
        </w:rPr>
        <w:t> </w:t>
      </w:r>
      <w:r w:rsidR="00C96123">
        <w:rPr>
          <w:rFonts w:ascii="Times New Roman" w:hAnsi="Times New Roman"/>
          <w:sz w:val="28"/>
        </w:rPr>
        <w:t>Формировать положительное отношение к труду взрослых. Рассказывать детям о понятным им профессиях</w:t>
      </w:r>
      <w:r w:rsidR="00B73184">
        <w:rPr>
          <w:rFonts w:ascii="Times New Roman" w:hAnsi="Times New Roman"/>
          <w:sz w:val="28"/>
        </w:rPr>
        <w:t xml:space="preserve"> (воспитатель, </w:t>
      </w:r>
      <w:r w:rsidR="00C10F9B">
        <w:rPr>
          <w:rFonts w:ascii="Times New Roman" w:hAnsi="Times New Roman"/>
          <w:sz w:val="28"/>
        </w:rPr>
        <w:t>помощник</w:t>
      </w:r>
      <w:r w:rsidR="00B73184">
        <w:rPr>
          <w:rFonts w:ascii="Times New Roman" w:hAnsi="Times New Roman"/>
          <w:sz w:val="28"/>
        </w:rPr>
        <w:t xml:space="preserve"> воспитателя, музыкальный руководитель, врач, продавец, повар, шофер, строитель), расширять и обогащать представления о трудовых действиях, результатах труда.</w:t>
      </w:r>
    </w:p>
    <w:p w:rsidR="00D86861" w:rsidRDefault="00B73184" w:rsidP="00D86861">
      <w:pPr>
        <w:pStyle w:val="a3"/>
        <w:jc w:val="both"/>
        <w:rPr>
          <w:rFonts w:ascii="Times New Roman" w:hAnsi="Times New Roman"/>
          <w:sz w:val="28"/>
        </w:rPr>
      </w:pPr>
      <w:r>
        <w:rPr>
          <w:rFonts w:ascii="Times New Roman" w:hAnsi="Times New Roman"/>
          <w:sz w:val="28"/>
        </w:rPr>
        <w:lastRenderedPageBreak/>
        <w:t>Воспитывать уважение к людям знакомых профессий. Побуждать оказывать помощь взрослым, воспитывать бережное отношение к результатам их труда.</w:t>
      </w:r>
      <w:r w:rsidR="00C96123" w:rsidRPr="000529B1">
        <w:rPr>
          <w:rFonts w:ascii="Times New Roman" w:hAnsi="Times New Roman"/>
          <w:sz w:val="28"/>
        </w:rPr>
        <w:t xml:space="preserve"> </w:t>
      </w:r>
    </w:p>
    <w:p w:rsidR="0067230D" w:rsidRPr="000529B1" w:rsidRDefault="0067230D" w:rsidP="00D86861">
      <w:pPr>
        <w:pStyle w:val="a3"/>
        <w:jc w:val="both"/>
        <w:rPr>
          <w:rFonts w:ascii="Times New Roman" w:hAnsi="Times New Roman"/>
          <w:sz w:val="28"/>
        </w:rPr>
      </w:pPr>
    </w:p>
    <w:p w:rsidR="00D86861" w:rsidRPr="00A74560" w:rsidRDefault="00D86861" w:rsidP="00D86861">
      <w:pPr>
        <w:pStyle w:val="a3"/>
        <w:rPr>
          <w:rFonts w:ascii="Times New Roman" w:hAnsi="Times New Roman"/>
          <w:i/>
          <w:sz w:val="28"/>
          <w:szCs w:val="28"/>
        </w:rPr>
      </w:pPr>
      <w:r w:rsidRPr="00A74560">
        <w:rPr>
          <w:rFonts w:ascii="Times New Roman" w:hAnsi="Times New Roman"/>
          <w:i/>
          <w:sz w:val="28"/>
          <w:szCs w:val="28"/>
        </w:rPr>
        <w:t>Формирование основ безопасности</w:t>
      </w:r>
    </w:p>
    <w:p w:rsidR="00D86861" w:rsidRPr="00A74560" w:rsidRDefault="00D86861" w:rsidP="00D86861">
      <w:pPr>
        <w:pStyle w:val="a3"/>
        <w:rPr>
          <w:rFonts w:ascii="Times New Roman" w:hAnsi="Times New Roman"/>
          <w:sz w:val="28"/>
          <w:szCs w:val="28"/>
        </w:rPr>
      </w:pPr>
      <w:r w:rsidRPr="00A74560">
        <w:rPr>
          <w:rFonts w:ascii="Times New Roman" w:hAnsi="Times New Roman"/>
          <w:b/>
          <w:bCs/>
          <w:sz w:val="28"/>
          <w:szCs w:val="28"/>
        </w:rPr>
        <w:t>Безопасное поведение в природе.</w:t>
      </w:r>
      <w:r w:rsidRPr="00A74560">
        <w:rPr>
          <w:rStyle w:val="apple-converted-space"/>
          <w:rFonts w:ascii="Times New Roman" w:hAnsi="Times New Roman"/>
          <w:b/>
          <w:bCs/>
          <w:color w:val="000000"/>
          <w:sz w:val="28"/>
          <w:szCs w:val="28"/>
        </w:rPr>
        <w:t> </w:t>
      </w:r>
      <w:r w:rsidR="003E23AF">
        <w:rPr>
          <w:rFonts w:ascii="Times New Roman" w:hAnsi="Times New Roman"/>
          <w:sz w:val="28"/>
          <w:szCs w:val="28"/>
        </w:rPr>
        <w:t>Формировать представления о простейших взаимосвязях в живой и неживой природе. Знакомить с правилами поведения в природе (не рвать без надобности растения, не ломать ветки деревьев, не трогать животных и др.).</w:t>
      </w:r>
    </w:p>
    <w:p w:rsidR="00D86861" w:rsidRDefault="00D86861" w:rsidP="003E23AF">
      <w:pPr>
        <w:pStyle w:val="a3"/>
        <w:jc w:val="both"/>
        <w:rPr>
          <w:rFonts w:ascii="Times New Roman" w:hAnsi="Times New Roman"/>
          <w:sz w:val="28"/>
        </w:rPr>
      </w:pPr>
      <w:r w:rsidRPr="000529B1">
        <w:rPr>
          <w:rFonts w:ascii="Times New Roman" w:hAnsi="Times New Roman"/>
          <w:b/>
          <w:bCs/>
          <w:sz w:val="28"/>
        </w:rPr>
        <w:t>Безопасность на дорогах.</w:t>
      </w:r>
      <w:r w:rsidRPr="000529B1">
        <w:rPr>
          <w:rStyle w:val="apple-converted-space"/>
          <w:rFonts w:ascii="Times New Roman" w:hAnsi="Times New Roman"/>
          <w:b/>
          <w:bCs/>
          <w:color w:val="000000"/>
          <w:sz w:val="28"/>
        </w:rPr>
        <w:t> </w:t>
      </w:r>
      <w:r w:rsidR="003E23AF">
        <w:rPr>
          <w:rFonts w:ascii="Times New Roman" w:hAnsi="Times New Roman"/>
          <w:sz w:val="28"/>
        </w:rPr>
        <w:t>Расширять ориентировку в окружающем пространстве. Знакомить детей с правилами дорожного движения.</w:t>
      </w:r>
    </w:p>
    <w:p w:rsidR="003E23AF" w:rsidRDefault="003E23AF" w:rsidP="003E23AF">
      <w:pPr>
        <w:pStyle w:val="a3"/>
        <w:jc w:val="both"/>
        <w:rPr>
          <w:rFonts w:ascii="Times New Roman" w:hAnsi="Times New Roman"/>
          <w:sz w:val="28"/>
        </w:rPr>
      </w:pPr>
      <w:r>
        <w:rPr>
          <w:rFonts w:ascii="Times New Roman" w:hAnsi="Times New Roman"/>
          <w:sz w:val="28"/>
        </w:rPr>
        <w:t xml:space="preserve">Учить различать </w:t>
      </w:r>
      <w:r w:rsidR="00C10F9B">
        <w:rPr>
          <w:rFonts w:ascii="Times New Roman" w:hAnsi="Times New Roman"/>
          <w:sz w:val="28"/>
        </w:rPr>
        <w:t>приезжую</w:t>
      </w:r>
      <w:r>
        <w:rPr>
          <w:rFonts w:ascii="Times New Roman" w:hAnsi="Times New Roman"/>
          <w:sz w:val="28"/>
        </w:rPr>
        <w:t xml:space="preserve"> часть дороги, тротуар, понимать значение зеленого, желтого и красного сигнала </w:t>
      </w:r>
      <w:r w:rsidR="00C10F9B">
        <w:rPr>
          <w:rFonts w:ascii="Times New Roman" w:hAnsi="Times New Roman"/>
          <w:sz w:val="28"/>
        </w:rPr>
        <w:t>светофора</w:t>
      </w:r>
      <w:r>
        <w:rPr>
          <w:rFonts w:ascii="Times New Roman" w:hAnsi="Times New Roman"/>
          <w:sz w:val="28"/>
        </w:rPr>
        <w:t>.</w:t>
      </w:r>
    </w:p>
    <w:p w:rsidR="003E23AF" w:rsidRDefault="00666772" w:rsidP="003E23AF">
      <w:pPr>
        <w:pStyle w:val="a3"/>
        <w:jc w:val="both"/>
        <w:rPr>
          <w:rFonts w:ascii="Times New Roman" w:hAnsi="Times New Roman"/>
          <w:sz w:val="28"/>
        </w:rPr>
      </w:pPr>
      <w:r>
        <w:rPr>
          <w:rFonts w:ascii="Times New Roman" w:hAnsi="Times New Roman"/>
          <w:sz w:val="28"/>
        </w:rPr>
        <w:t>Формировать первичные представления о безопасном поведении на дорогах (переходить дорогу, держась за руку взрослого).</w:t>
      </w:r>
    </w:p>
    <w:p w:rsidR="00666772" w:rsidRPr="000529B1" w:rsidRDefault="00666772" w:rsidP="003E23AF">
      <w:pPr>
        <w:pStyle w:val="a3"/>
        <w:jc w:val="both"/>
        <w:rPr>
          <w:rFonts w:ascii="Times New Roman" w:hAnsi="Times New Roman"/>
          <w:sz w:val="28"/>
        </w:rPr>
      </w:pPr>
      <w:r>
        <w:rPr>
          <w:rFonts w:ascii="Times New Roman" w:hAnsi="Times New Roman"/>
          <w:sz w:val="28"/>
        </w:rPr>
        <w:t xml:space="preserve">Знакомить с работой </w:t>
      </w:r>
      <w:r w:rsidR="00C10F9B">
        <w:rPr>
          <w:rFonts w:ascii="Times New Roman" w:hAnsi="Times New Roman"/>
          <w:sz w:val="28"/>
        </w:rPr>
        <w:t>воспитателя</w:t>
      </w:r>
      <w:r>
        <w:rPr>
          <w:rFonts w:ascii="Times New Roman" w:hAnsi="Times New Roman"/>
          <w:sz w:val="28"/>
        </w:rPr>
        <w:t>.</w:t>
      </w:r>
    </w:p>
    <w:p w:rsidR="00666772" w:rsidRDefault="00D86861" w:rsidP="00666772">
      <w:pPr>
        <w:pStyle w:val="a3"/>
        <w:jc w:val="both"/>
        <w:rPr>
          <w:rFonts w:ascii="Times New Roman" w:hAnsi="Times New Roman"/>
          <w:sz w:val="28"/>
        </w:rPr>
      </w:pPr>
      <w:r w:rsidRPr="000529B1">
        <w:rPr>
          <w:rFonts w:ascii="Times New Roman" w:hAnsi="Times New Roman"/>
          <w:b/>
          <w:bCs/>
          <w:sz w:val="28"/>
        </w:rPr>
        <w:t>Безопасность собственной жизнедеятельности.</w:t>
      </w:r>
      <w:r w:rsidRPr="000529B1">
        <w:rPr>
          <w:rStyle w:val="apple-converted-space"/>
          <w:rFonts w:ascii="Times New Roman" w:hAnsi="Times New Roman"/>
          <w:b/>
          <w:bCs/>
          <w:color w:val="000000"/>
          <w:sz w:val="28"/>
        </w:rPr>
        <w:t> </w:t>
      </w:r>
      <w:r w:rsidR="00666772">
        <w:rPr>
          <w:rFonts w:ascii="Times New Roman" w:hAnsi="Times New Roman"/>
          <w:sz w:val="28"/>
        </w:rPr>
        <w:t>Знакомить с источниками опасности дома (горячая плита, утюг и др.).</w:t>
      </w:r>
    </w:p>
    <w:p w:rsidR="00666772" w:rsidRDefault="00666772" w:rsidP="00666772">
      <w:pPr>
        <w:pStyle w:val="a3"/>
        <w:jc w:val="both"/>
        <w:rPr>
          <w:rFonts w:ascii="Times New Roman" w:hAnsi="Times New Roman"/>
          <w:sz w:val="28"/>
        </w:rPr>
      </w:pPr>
      <w:r>
        <w:rPr>
          <w:rFonts w:ascii="Times New Roman" w:hAnsi="Times New Roman"/>
          <w:sz w:val="28"/>
        </w:rPr>
        <w:t>Формировать навыки безопасного передвижения в помещении (осторожно спускаться и подниматься по лестнице, держась за перила; открывать и закрывать двери, держась за дверную ручку).</w:t>
      </w:r>
    </w:p>
    <w:p w:rsidR="00666772" w:rsidRDefault="00666772" w:rsidP="00666772">
      <w:pPr>
        <w:pStyle w:val="a3"/>
        <w:jc w:val="both"/>
        <w:rPr>
          <w:rFonts w:ascii="Times New Roman" w:hAnsi="Times New Roman"/>
          <w:sz w:val="28"/>
        </w:rPr>
      </w:pPr>
      <w:r>
        <w:rPr>
          <w:rFonts w:ascii="Times New Roman" w:hAnsi="Times New Roman"/>
          <w:sz w:val="28"/>
        </w:rPr>
        <w:t>Формировать умение соблюдать правила в играх с мелкими предметами (не засовывать предметы в ухо, нос, не брать их в рот).</w:t>
      </w:r>
    </w:p>
    <w:p w:rsidR="00666772" w:rsidRDefault="00666772" w:rsidP="00666772">
      <w:pPr>
        <w:pStyle w:val="a3"/>
        <w:jc w:val="both"/>
        <w:rPr>
          <w:rFonts w:ascii="Times New Roman" w:hAnsi="Times New Roman"/>
          <w:sz w:val="28"/>
        </w:rPr>
      </w:pPr>
      <w:r>
        <w:rPr>
          <w:rFonts w:ascii="Times New Roman" w:hAnsi="Times New Roman"/>
          <w:sz w:val="28"/>
        </w:rPr>
        <w:t xml:space="preserve">Развивать умение обращаться за </w:t>
      </w:r>
      <w:r w:rsidR="00C10F9B">
        <w:rPr>
          <w:rFonts w:ascii="Times New Roman" w:hAnsi="Times New Roman"/>
          <w:sz w:val="28"/>
        </w:rPr>
        <w:t>помощью</w:t>
      </w:r>
      <w:r>
        <w:rPr>
          <w:rFonts w:ascii="Times New Roman" w:hAnsi="Times New Roman"/>
          <w:sz w:val="28"/>
        </w:rPr>
        <w:t xml:space="preserve"> взрослым.</w:t>
      </w:r>
    </w:p>
    <w:p w:rsidR="00666772" w:rsidRPr="000529B1" w:rsidRDefault="00666772" w:rsidP="00666772">
      <w:pPr>
        <w:pStyle w:val="a3"/>
        <w:jc w:val="both"/>
        <w:rPr>
          <w:rFonts w:ascii="Times New Roman" w:hAnsi="Times New Roman"/>
          <w:sz w:val="28"/>
        </w:rPr>
      </w:pPr>
      <w:r>
        <w:rPr>
          <w:rFonts w:ascii="Times New Roman" w:hAnsi="Times New Roman"/>
          <w:sz w:val="28"/>
        </w:rPr>
        <w:t>Развивать умение соблюдать правила безопасности в играх с песком, водой, снегом.</w:t>
      </w:r>
    </w:p>
    <w:p w:rsidR="00D86861" w:rsidRPr="000529B1" w:rsidRDefault="00D86861" w:rsidP="0009291C">
      <w:pPr>
        <w:pStyle w:val="af"/>
        <w:jc w:val="center"/>
        <w:rPr>
          <w:rFonts w:ascii="Tahoma" w:hAnsi="Tahoma" w:cs="Tahoma"/>
          <w:b/>
          <w:color w:val="000000"/>
          <w:sz w:val="28"/>
          <w:szCs w:val="28"/>
        </w:rPr>
      </w:pPr>
      <w:r w:rsidRPr="000529B1">
        <w:rPr>
          <w:b/>
          <w:color w:val="000000"/>
          <w:sz w:val="28"/>
          <w:szCs w:val="28"/>
        </w:rPr>
        <w:t>ОБРАЗОВАТЕЛЬНАЯ ОБЛАСТЬ</w:t>
      </w:r>
      <w:r w:rsidRPr="000529B1">
        <w:rPr>
          <w:rFonts w:ascii="Tahoma" w:hAnsi="Tahoma" w:cs="Tahoma"/>
          <w:b/>
          <w:color w:val="000000"/>
          <w:sz w:val="28"/>
          <w:szCs w:val="28"/>
        </w:rPr>
        <w:t xml:space="preserve"> </w:t>
      </w:r>
      <w:r w:rsidRPr="000529B1">
        <w:rPr>
          <w:b/>
          <w:color w:val="000000"/>
          <w:sz w:val="28"/>
          <w:szCs w:val="28"/>
        </w:rPr>
        <w:t>«ПОЗНАВАТЕЛЬНОЕ РАЗВИТИЕ»</w:t>
      </w:r>
    </w:p>
    <w:p w:rsidR="00D86861" w:rsidRPr="00A74560" w:rsidRDefault="00D86861" w:rsidP="00D86861">
      <w:pPr>
        <w:pStyle w:val="af"/>
        <w:ind w:firstLine="708"/>
        <w:jc w:val="both"/>
        <w:rPr>
          <w:rFonts w:ascii="Tahoma" w:hAnsi="Tahoma" w:cs="Tahoma"/>
          <w:color w:val="000000"/>
          <w:sz w:val="28"/>
        </w:rPr>
      </w:pPr>
      <w:r w:rsidRPr="00A74560">
        <w:rPr>
          <w:color w:val="000000"/>
          <w:sz w:val="28"/>
        </w:rPr>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D86861" w:rsidRPr="00A74560" w:rsidRDefault="00D86861" w:rsidP="00D86861">
      <w:pPr>
        <w:pStyle w:val="af"/>
        <w:jc w:val="both"/>
        <w:rPr>
          <w:rFonts w:ascii="Tahoma" w:hAnsi="Tahoma" w:cs="Tahoma"/>
          <w:color w:val="000000"/>
          <w:sz w:val="28"/>
        </w:rPr>
      </w:pPr>
      <w:r w:rsidRPr="00A74560">
        <w:rPr>
          <w:color w:val="000000"/>
          <w:sz w:val="28"/>
        </w:rPr>
        <w:lastRenderedPageBreak/>
        <w:t>«Познавательное развитие» включает в себя следующие разделы:</w:t>
      </w:r>
    </w:p>
    <w:p w:rsidR="00D86861" w:rsidRPr="00A74560" w:rsidRDefault="00D86861" w:rsidP="0014028C">
      <w:pPr>
        <w:pStyle w:val="af"/>
        <w:numPr>
          <w:ilvl w:val="0"/>
          <w:numId w:val="10"/>
        </w:numPr>
        <w:spacing w:after="100" w:afterAutospacing="1"/>
        <w:rPr>
          <w:rFonts w:ascii="Tahoma" w:hAnsi="Tahoma" w:cs="Tahoma"/>
          <w:color w:val="000000"/>
          <w:sz w:val="28"/>
        </w:rPr>
      </w:pPr>
      <w:r w:rsidRPr="00A74560">
        <w:rPr>
          <w:bCs/>
          <w:color w:val="000000"/>
          <w:sz w:val="28"/>
        </w:rPr>
        <w:t>Развитие познавательно-исследовательской деятельности.</w:t>
      </w:r>
    </w:p>
    <w:p w:rsidR="00D86861" w:rsidRPr="00A74560" w:rsidRDefault="00D86861" w:rsidP="0014028C">
      <w:pPr>
        <w:pStyle w:val="af"/>
        <w:numPr>
          <w:ilvl w:val="0"/>
          <w:numId w:val="10"/>
        </w:numPr>
        <w:spacing w:after="100" w:afterAutospacing="1"/>
        <w:rPr>
          <w:rFonts w:ascii="Tahoma" w:hAnsi="Tahoma" w:cs="Tahoma"/>
          <w:color w:val="000000"/>
          <w:sz w:val="28"/>
        </w:rPr>
      </w:pPr>
      <w:r w:rsidRPr="00A74560">
        <w:rPr>
          <w:bCs/>
          <w:color w:val="000000"/>
          <w:sz w:val="28"/>
        </w:rPr>
        <w:t xml:space="preserve">Приобщение к </w:t>
      </w:r>
      <w:r w:rsidR="00C10F9B" w:rsidRPr="00A74560">
        <w:rPr>
          <w:bCs/>
          <w:color w:val="000000"/>
          <w:sz w:val="28"/>
        </w:rPr>
        <w:t>социокультурными</w:t>
      </w:r>
      <w:r w:rsidRPr="00A74560">
        <w:rPr>
          <w:bCs/>
          <w:color w:val="000000"/>
          <w:sz w:val="28"/>
        </w:rPr>
        <w:t xml:space="preserve"> ценностям.</w:t>
      </w:r>
    </w:p>
    <w:p w:rsidR="00D86861" w:rsidRPr="00A74560" w:rsidRDefault="00D86861" w:rsidP="0014028C">
      <w:pPr>
        <w:pStyle w:val="af"/>
        <w:numPr>
          <w:ilvl w:val="0"/>
          <w:numId w:val="10"/>
        </w:numPr>
        <w:spacing w:after="100" w:afterAutospacing="1"/>
        <w:rPr>
          <w:rFonts w:ascii="Tahoma" w:hAnsi="Tahoma" w:cs="Tahoma"/>
          <w:color w:val="000000"/>
          <w:sz w:val="28"/>
        </w:rPr>
      </w:pPr>
      <w:r w:rsidRPr="00A74560">
        <w:rPr>
          <w:bCs/>
          <w:color w:val="000000"/>
          <w:sz w:val="28"/>
        </w:rPr>
        <w:t>Формирование элементарных математических представлений.</w:t>
      </w:r>
    </w:p>
    <w:p w:rsidR="00D86861" w:rsidRPr="00A74560" w:rsidRDefault="00D86861" w:rsidP="0014028C">
      <w:pPr>
        <w:pStyle w:val="af"/>
        <w:numPr>
          <w:ilvl w:val="0"/>
          <w:numId w:val="10"/>
        </w:numPr>
        <w:spacing w:after="100" w:afterAutospacing="1"/>
        <w:rPr>
          <w:rFonts w:ascii="Tahoma" w:hAnsi="Tahoma" w:cs="Tahoma"/>
          <w:color w:val="000000"/>
          <w:sz w:val="28"/>
        </w:rPr>
      </w:pPr>
      <w:r w:rsidRPr="00A74560">
        <w:rPr>
          <w:bCs/>
          <w:color w:val="000000"/>
          <w:sz w:val="28"/>
        </w:rPr>
        <w:t>Ознакомление с миром природы.</w:t>
      </w:r>
    </w:p>
    <w:p w:rsidR="00D86861" w:rsidRDefault="00D86861" w:rsidP="00D86861">
      <w:pPr>
        <w:pStyle w:val="af"/>
        <w:rPr>
          <w:rFonts w:ascii="Tahoma" w:hAnsi="Tahoma" w:cs="Tahoma"/>
          <w:color w:val="000000"/>
        </w:rPr>
      </w:pPr>
      <w:r>
        <w:rPr>
          <w:b/>
          <w:bCs/>
          <w:color w:val="000000"/>
          <w:sz w:val="27"/>
          <w:szCs w:val="27"/>
        </w:rPr>
        <w:t>Содержание психолого-педагогической работы</w:t>
      </w:r>
    </w:p>
    <w:p w:rsidR="00D86861" w:rsidRPr="00A74560" w:rsidRDefault="00D86861" w:rsidP="00D86861">
      <w:pPr>
        <w:pStyle w:val="a3"/>
        <w:jc w:val="both"/>
        <w:rPr>
          <w:rFonts w:ascii="Times New Roman" w:hAnsi="Times New Roman"/>
          <w:i/>
          <w:sz w:val="28"/>
        </w:rPr>
      </w:pPr>
      <w:r w:rsidRPr="00A74560">
        <w:rPr>
          <w:rFonts w:ascii="Times New Roman" w:hAnsi="Times New Roman"/>
          <w:i/>
          <w:sz w:val="28"/>
        </w:rPr>
        <w:t>Развитие познавательно-исследовательской деятельности</w:t>
      </w:r>
    </w:p>
    <w:p w:rsidR="00AD61CC" w:rsidRPr="00AD61CC" w:rsidRDefault="00AD61CC" w:rsidP="00AD61CC">
      <w:pPr>
        <w:autoSpaceDE w:val="0"/>
        <w:autoSpaceDN w:val="0"/>
        <w:spacing w:after="0" w:line="240" w:lineRule="auto"/>
        <w:jc w:val="both"/>
        <w:rPr>
          <w:rFonts w:ascii="PetersburgC" w:eastAsia="Times New Roman" w:hAnsi="PetersburgC"/>
          <w:color w:val="000000"/>
          <w:sz w:val="28"/>
          <w:szCs w:val="28"/>
          <w:lang w:eastAsia="ru-RU"/>
        </w:rPr>
      </w:pPr>
      <w:r w:rsidRPr="00AD61CC">
        <w:rPr>
          <w:rFonts w:ascii="Times New Roman" w:eastAsia="Times New Roman" w:hAnsi="Times New Roman"/>
          <w:color w:val="000000"/>
          <w:sz w:val="28"/>
          <w:szCs w:val="28"/>
          <w:lang w:eastAsia="ru-RU"/>
        </w:rPr>
        <w:t xml:space="preserve">Учить детей обобщенным способам исследования разных объектов окружающей </w:t>
      </w:r>
      <w:r w:rsidR="00C10F9B" w:rsidRPr="00AD61CC">
        <w:rPr>
          <w:rFonts w:ascii="Times New Roman" w:eastAsia="Times New Roman" w:hAnsi="Times New Roman"/>
          <w:color w:val="000000"/>
          <w:sz w:val="28"/>
          <w:szCs w:val="28"/>
          <w:lang w:eastAsia="ru-RU"/>
        </w:rPr>
        <w:t>жизни,</w:t>
      </w:r>
      <w:r w:rsidRPr="00AD61CC">
        <w:rPr>
          <w:rFonts w:ascii="Times New Roman" w:eastAsia="Times New Roman" w:hAnsi="Times New Roman"/>
          <w:color w:val="000000"/>
          <w:sz w:val="28"/>
          <w:szCs w:val="28"/>
          <w:lang w:eastAsia="ru-RU"/>
        </w:rPr>
        <w:t xml:space="preserve"> с помощью специально разработанных систем эталонов, </w:t>
      </w:r>
      <w:r w:rsidR="00C10F9B" w:rsidRPr="00AD61CC">
        <w:rPr>
          <w:rFonts w:ascii="Times New Roman" w:eastAsia="Times New Roman" w:hAnsi="Times New Roman"/>
          <w:color w:val="000000"/>
          <w:sz w:val="28"/>
          <w:szCs w:val="28"/>
          <w:lang w:eastAsia="ru-RU"/>
        </w:rPr>
        <w:t>персептивных</w:t>
      </w:r>
      <w:r w:rsidRPr="00AD61CC">
        <w:rPr>
          <w:rFonts w:ascii="Times New Roman" w:eastAsia="Times New Roman" w:hAnsi="Times New Roman"/>
          <w:color w:val="000000"/>
          <w:sz w:val="28"/>
          <w:szCs w:val="28"/>
          <w:lang w:eastAsia="ru-RU"/>
        </w:rPr>
        <w:t xml:space="preserve"> действий. Стимулировать использование исследовательских действий. </w:t>
      </w:r>
    </w:p>
    <w:p w:rsidR="00AD61CC" w:rsidRPr="00AD61CC" w:rsidRDefault="00AD61CC" w:rsidP="00AD61CC">
      <w:pPr>
        <w:autoSpaceDE w:val="0"/>
        <w:autoSpaceDN w:val="0"/>
        <w:spacing w:after="0" w:line="240" w:lineRule="auto"/>
        <w:jc w:val="both"/>
        <w:rPr>
          <w:rFonts w:ascii="PetersburgC" w:eastAsia="Times New Roman" w:hAnsi="PetersburgC"/>
          <w:color w:val="000000"/>
          <w:sz w:val="28"/>
          <w:szCs w:val="28"/>
          <w:lang w:eastAsia="ru-RU"/>
        </w:rPr>
      </w:pPr>
      <w:r w:rsidRPr="00AD61CC">
        <w:rPr>
          <w:rFonts w:ascii="Times New Roman" w:eastAsia="Times New Roman" w:hAnsi="Times New Roman"/>
          <w:color w:val="000000"/>
          <w:sz w:val="28"/>
          <w:szCs w:val="28"/>
          <w:lang w:eastAsia="ru-RU"/>
        </w:rPr>
        <w:t xml:space="preserve">Включать детей в совместные с взрослыми практические познавательные действия экспериментального характера, в процессе которых выделяются ранее скрытые свойства изучаемого объекта. </w:t>
      </w:r>
    </w:p>
    <w:p w:rsidR="00AD61CC" w:rsidRPr="00AD61CC" w:rsidRDefault="00AD61CC" w:rsidP="00AD61CC">
      <w:pPr>
        <w:autoSpaceDE w:val="0"/>
        <w:autoSpaceDN w:val="0"/>
        <w:spacing w:after="0" w:line="240" w:lineRule="auto"/>
        <w:jc w:val="both"/>
        <w:rPr>
          <w:rFonts w:ascii="PetersburgC" w:eastAsia="Times New Roman" w:hAnsi="PetersburgC"/>
          <w:color w:val="000000"/>
          <w:sz w:val="28"/>
          <w:szCs w:val="28"/>
          <w:lang w:eastAsia="ru-RU"/>
        </w:rPr>
      </w:pPr>
      <w:r w:rsidRPr="00AD61CC">
        <w:rPr>
          <w:rFonts w:ascii="Times New Roman" w:eastAsia="Times New Roman" w:hAnsi="Times New Roman"/>
          <w:color w:val="000000"/>
          <w:sz w:val="28"/>
          <w:szCs w:val="28"/>
          <w:lang w:eastAsia="ru-RU"/>
        </w:rPr>
        <w:t>Предлагать выполнять действия в соответствии с задачей и содержанием алгоритма деятельности. С помощью взрослого использовать действия моделирующего характера.</w:t>
      </w:r>
    </w:p>
    <w:p w:rsidR="00AD61CC" w:rsidRPr="00AD61CC" w:rsidRDefault="00D86861" w:rsidP="00AD61CC">
      <w:pPr>
        <w:autoSpaceDE w:val="0"/>
        <w:autoSpaceDN w:val="0"/>
        <w:spacing w:after="0" w:line="240" w:lineRule="auto"/>
        <w:jc w:val="both"/>
        <w:rPr>
          <w:rFonts w:ascii="PetersburgC" w:eastAsia="Times New Roman" w:hAnsi="PetersburgC"/>
          <w:color w:val="000000"/>
          <w:sz w:val="28"/>
          <w:szCs w:val="28"/>
          <w:lang w:eastAsia="ru-RU"/>
        </w:rPr>
      </w:pPr>
      <w:r w:rsidRPr="000529B1">
        <w:rPr>
          <w:rFonts w:ascii="Times New Roman" w:hAnsi="Times New Roman"/>
          <w:b/>
          <w:bCs/>
          <w:sz w:val="28"/>
        </w:rPr>
        <w:t>Сенсорное развитие</w:t>
      </w:r>
      <w:r w:rsidRPr="00AD61CC">
        <w:rPr>
          <w:rFonts w:ascii="Times New Roman" w:hAnsi="Times New Roman"/>
          <w:b/>
          <w:bCs/>
          <w:sz w:val="28"/>
          <w:szCs w:val="28"/>
        </w:rPr>
        <w:t>.</w:t>
      </w:r>
      <w:r w:rsidRPr="00AD61CC">
        <w:rPr>
          <w:rStyle w:val="apple-converted-space"/>
          <w:rFonts w:ascii="Times New Roman" w:hAnsi="Times New Roman"/>
          <w:b/>
          <w:bCs/>
          <w:color w:val="000000"/>
          <w:sz w:val="28"/>
          <w:szCs w:val="28"/>
        </w:rPr>
        <w:t> </w:t>
      </w:r>
      <w:r w:rsidR="00AD61CC" w:rsidRPr="00AD61CC">
        <w:rPr>
          <w:rFonts w:ascii="Times New Roman" w:hAnsi="Times New Roman"/>
          <w:b/>
          <w:bCs/>
          <w:sz w:val="28"/>
          <w:szCs w:val="28"/>
        </w:rPr>
        <w:t xml:space="preserve"> </w:t>
      </w:r>
      <w:r w:rsidR="00AD61CC" w:rsidRPr="00AD61CC">
        <w:rPr>
          <w:rFonts w:ascii="Times New Roman" w:eastAsia="Times New Roman" w:hAnsi="Times New Roman"/>
          <w:color w:val="000000"/>
          <w:sz w:val="28"/>
          <w:szCs w:val="28"/>
          <w:lang w:eastAsia="ru-RU"/>
        </w:rPr>
        <w:t>Обогащать чувственный опыт детей, развивать умение фиксировать его в речи. Совершенствовать восприятие (активно включая все органы чувств). Развивать образные представления (используя при характеристике предметов эпитеты и сравнения).</w:t>
      </w:r>
    </w:p>
    <w:p w:rsidR="00AD61CC" w:rsidRPr="00AD61CC" w:rsidRDefault="00AD61CC" w:rsidP="00AD61CC">
      <w:pPr>
        <w:autoSpaceDE w:val="0"/>
        <w:autoSpaceDN w:val="0"/>
        <w:spacing w:after="0" w:line="240" w:lineRule="auto"/>
        <w:jc w:val="both"/>
        <w:rPr>
          <w:rFonts w:ascii="PetersburgC" w:eastAsia="Times New Roman" w:hAnsi="PetersburgC"/>
          <w:color w:val="000000"/>
          <w:sz w:val="28"/>
          <w:szCs w:val="28"/>
          <w:lang w:eastAsia="ru-RU"/>
        </w:rPr>
      </w:pPr>
      <w:r w:rsidRPr="00AD61CC">
        <w:rPr>
          <w:rFonts w:ascii="Times New Roman" w:eastAsia="Times New Roman" w:hAnsi="Times New Roman"/>
          <w:color w:val="000000"/>
          <w:sz w:val="28"/>
          <w:szCs w:val="28"/>
          <w:lang w:eastAsia="ru-RU"/>
        </w:rPr>
        <w:t>Создавать условия для ознакомления детей с цветом, формой, величиной, осязаемыми свойствами предметов (теплый, холодный, твердый, мягкий, пушистый и т. п.); развивать умение воспринимать звучание различных музыкальных инструментов, родной речи.</w:t>
      </w:r>
    </w:p>
    <w:p w:rsidR="00AD61CC" w:rsidRPr="00AD61CC" w:rsidRDefault="00AD61CC" w:rsidP="00AD61CC">
      <w:pPr>
        <w:autoSpaceDE w:val="0"/>
        <w:autoSpaceDN w:val="0"/>
        <w:spacing w:after="0" w:line="240" w:lineRule="auto"/>
        <w:jc w:val="both"/>
        <w:rPr>
          <w:rFonts w:ascii="PetersburgC" w:eastAsia="Times New Roman" w:hAnsi="PetersburgC"/>
          <w:color w:val="000000"/>
          <w:sz w:val="28"/>
          <w:szCs w:val="28"/>
          <w:lang w:eastAsia="ru-RU"/>
        </w:rPr>
      </w:pPr>
      <w:r w:rsidRPr="00AD61CC">
        <w:rPr>
          <w:rFonts w:ascii="Times New Roman" w:eastAsia="Times New Roman" w:hAnsi="Times New Roman"/>
          <w:color w:val="000000"/>
          <w:sz w:val="28"/>
          <w:szCs w:val="28"/>
          <w:lang w:eastAsia="ru-RU"/>
        </w:rPr>
        <w:t>Закреплять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w:t>
      </w:r>
    </w:p>
    <w:p w:rsidR="00AD61CC" w:rsidRPr="00AD61CC" w:rsidRDefault="00AD61CC" w:rsidP="00AD61CC">
      <w:pPr>
        <w:autoSpaceDE w:val="0"/>
        <w:autoSpaceDN w:val="0"/>
        <w:spacing w:after="0" w:line="240" w:lineRule="auto"/>
        <w:jc w:val="both"/>
        <w:rPr>
          <w:rFonts w:ascii="PetersburgC" w:eastAsia="Times New Roman" w:hAnsi="PetersburgC"/>
          <w:color w:val="000000"/>
          <w:sz w:val="28"/>
          <w:szCs w:val="28"/>
          <w:lang w:eastAsia="ru-RU"/>
        </w:rPr>
      </w:pPr>
      <w:r w:rsidRPr="00AD61CC">
        <w:rPr>
          <w:rFonts w:ascii="Times New Roman" w:eastAsia="Times New Roman" w:hAnsi="Times New Roman"/>
          <w:color w:val="000000"/>
          <w:sz w:val="28"/>
          <w:szCs w:val="28"/>
          <w:lang w:eastAsia="ru-RU"/>
        </w:rPr>
        <w:t xml:space="preserve">Совершенствовать навыки установления тождества и различия предметов по их свойствам: величине, форме, цвету. </w:t>
      </w:r>
    </w:p>
    <w:p w:rsidR="00AD61CC" w:rsidRPr="00AD61CC" w:rsidRDefault="00AD61CC" w:rsidP="00AD61CC">
      <w:pPr>
        <w:autoSpaceDE w:val="0"/>
        <w:autoSpaceDN w:val="0"/>
        <w:spacing w:after="0" w:line="240" w:lineRule="auto"/>
        <w:jc w:val="both"/>
        <w:rPr>
          <w:rFonts w:ascii="PetersburgC" w:eastAsia="Times New Roman" w:hAnsi="PetersburgC"/>
          <w:color w:val="000000"/>
          <w:sz w:val="28"/>
          <w:szCs w:val="28"/>
          <w:lang w:eastAsia="ru-RU"/>
        </w:rPr>
      </w:pPr>
      <w:r w:rsidRPr="00AD61CC">
        <w:rPr>
          <w:rFonts w:ascii="Times New Roman" w:eastAsia="Times New Roman" w:hAnsi="Times New Roman"/>
          <w:color w:val="000000"/>
          <w:sz w:val="28"/>
          <w:szCs w:val="28"/>
          <w:lang w:eastAsia="ru-RU"/>
        </w:rPr>
        <w:t>Подсказывать детям название форм (круглая, треугольная, прямоугольная и квадратная).</w:t>
      </w:r>
    </w:p>
    <w:p w:rsidR="00AD61CC" w:rsidRPr="00AD61CC" w:rsidRDefault="00D86861" w:rsidP="00AD61CC">
      <w:pPr>
        <w:autoSpaceDE w:val="0"/>
        <w:autoSpaceDN w:val="0"/>
        <w:spacing w:after="0" w:line="240" w:lineRule="auto"/>
        <w:jc w:val="both"/>
        <w:rPr>
          <w:rFonts w:ascii="PetersburgC" w:eastAsia="Times New Roman" w:hAnsi="PetersburgC"/>
          <w:color w:val="000000"/>
          <w:sz w:val="28"/>
          <w:szCs w:val="28"/>
          <w:lang w:eastAsia="ru-RU"/>
        </w:rPr>
      </w:pPr>
      <w:r w:rsidRPr="000529B1">
        <w:rPr>
          <w:rFonts w:ascii="Times New Roman" w:hAnsi="Times New Roman"/>
          <w:b/>
          <w:bCs/>
          <w:sz w:val="28"/>
        </w:rPr>
        <w:t>Дидактические игры.</w:t>
      </w:r>
      <w:r w:rsidRPr="000529B1">
        <w:rPr>
          <w:rStyle w:val="apple-converted-space"/>
          <w:rFonts w:ascii="Times New Roman" w:hAnsi="Times New Roman"/>
          <w:b/>
          <w:bCs/>
          <w:color w:val="000000"/>
          <w:sz w:val="28"/>
        </w:rPr>
        <w:t> </w:t>
      </w:r>
      <w:r w:rsidR="00AD61CC" w:rsidRPr="000529B1">
        <w:rPr>
          <w:rFonts w:ascii="Times New Roman" w:hAnsi="Times New Roman"/>
          <w:sz w:val="28"/>
        </w:rPr>
        <w:t xml:space="preserve"> </w:t>
      </w:r>
      <w:r w:rsidR="00AD61CC" w:rsidRPr="00AD61CC">
        <w:rPr>
          <w:rFonts w:ascii="Times New Roman" w:eastAsia="Times New Roman" w:hAnsi="Times New Roman"/>
          <w:color w:val="000000"/>
          <w:sz w:val="28"/>
          <w:szCs w:val="28"/>
          <w:lang w:eastAsia="ru-RU"/>
        </w:rPr>
        <w:t>Подбирать предметы по цвету и величине (большие, средние и маленькие; 2–3 цветов), собирать пирамидку из уменьшающихся по размеру колец, чередуя в определенной последовательности 2–3 цвета; собирать картинку из 4–6 частей.</w:t>
      </w:r>
    </w:p>
    <w:p w:rsidR="00AD61CC" w:rsidRPr="00AD61CC" w:rsidRDefault="00AD61CC" w:rsidP="00AD61CC">
      <w:pPr>
        <w:autoSpaceDE w:val="0"/>
        <w:autoSpaceDN w:val="0"/>
        <w:spacing w:after="0" w:line="240" w:lineRule="auto"/>
        <w:jc w:val="both"/>
        <w:rPr>
          <w:rFonts w:ascii="PetersburgC" w:eastAsia="Times New Roman" w:hAnsi="PetersburgC"/>
          <w:color w:val="000000"/>
          <w:sz w:val="28"/>
          <w:szCs w:val="28"/>
          <w:lang w:eastAsia="ru-RU"/>
        </w:rPr>
      </w:pPr>
      <w:r w:rsidRPr="00AD61CC">
        <w:rPr>
          <w:rFonts w:ascii="Times New Roman" w:eastAsia="Times New Roman" w:hAnsi="Times New Roman"/>
          <w:color w:val="000000"/>
          <w:sz w:val="28"/>
          <w:szCs w:val="28"/>
          <w:lang w:eastAsia="ru-RU"/>
        </w:rPr>
        <w:lastRenderedPageBreak/>
        <w:t>В совместных дидактических играх учить детей выполнять постепенно усложняющиеся правила.</w:t>
      </w:r>
    </w:p>
    <w:p w:rsidR="00D86861" w:rsidRPr="000529B1" w:rsidRDefault="00D86861" w:rsidP="00D86861">
      <w:pPr>
        <w:pStyle w:val="a3"/>
        <w:rPr>
          <w:rFonts w:ascii="Times New Roman" w:hAnsi="Times New Roman"/>
          <w:sz w:val="28"/>
          <w:szCs w:val="28"/>
        </w:rPr>
      </w:pPr>
    </w:p>
    <w:p w:rsidR="00D86861" w:rsidRPr="00A74560" w:rsidRDefault="00D86861" w:rsidP="00D86861">
      <w:pPr>
        <w:pStyle w:val="a3"/>
        <w:rPr>
          <w:rFonts w:ascii="Times New Roman" w:hAnsi="Times New Roman"/>
          <w:i/>
          <w:sz w:val="28"/>
          <w:szCs w:val="28"/>
        </w:rPr>
      </w:pPr>
      <w:r w:rsidRPr="00A74560">
        <w:rPr>
          <w:rFonts w:ascii="Times New Roman" w:hAnsi="Times New Roman"/>
          <w:i/>
          <w:sz w:val="28"/>
          <w:szCs w:val="28"/>
        </w:rPr>
        <w:t>Формирование элементарных математических представлений</w:t>
      </w:r>
    </w:p>
    <w:p w:rsidR="00AD61CC" w:rsidRPr="00AD61CC" w:rsidRDefault="00D86861" w:rsidP="00AD61CC">
      <w:pPr>
        <w:autoSpaceDE w:val="0"/>
        <w:autoSpaceDN w:val="0"/>
        <w:spacing w:after="0" w:line="240" w:lineRule="auto"/>
        <w:jc w:val="both"/>
        <w:rPr>
          <w:rFonts w:ascii="PetersburgC" w:eastAsia="Times New Roman" w:hAnsi="PetersburgC"/>
          <w:color w:val="000000"/>
          <w:sz w:val="28"/>
          <w:szCs w:val="28"/>
          <w:lang w:eastAsia="ru-RU"/>
        </w:rPr>
      </w:pPr>
      <w:r w:rsidRPr="00A74560">
        <w:rPr>
          <w:rFonts w:ascii="Times New Roman" w:hAnsi="Times New Roman"/>
          <w:b/>
          <w:bCs/>
          <w:sz w:val="28"/>
          <w:szCs w:val="28"/>
        </w:rPr>
        <w:t>Количество</w:t>
      </w:r>
      <w:r w:rsidRPr="00AD61CC">
        <w:rPr>
          <w:rFonts w:ascii="Times New Roman" w:hAnsi="Times New Roman"/>
          <w:b/>
          <w:bCs/>
          <w:sz w:val="28"/>
          <w:szCs w:val="28"/>
        </w:rPr>
        <w:t>.</w:t>
      </w:r>
      <w:r w:rsidRPr="00AD61CC">
        <w:rPr>
          <w:rStyle w:val="apple-converted-space"/>
          <w:rFonts w:ascii="Times New Roman" w:hAnsi="Times New Roman"/>
          <w:b/>
          <w:bCs/>
          <w:color w:val="000000"/>
          <w:sz w:val="28"/>
          <w:szCs w:val="28"/>
        </w:rPr>
        <w:t> </w:t>
      </w:r>
      <w:r w:rsidR="00AD61CC" w:rsidRPr="00AD61CC">
        <w:rPr>
          <w:rFonts w:ascii="Times New Roman" w:eastAsia="Times New Roman" w:hAnsi="Times New Roman"/>
          <w:color w:val="000000"/>
          <w:sz w:val="28"/>
          <w:szCs w:val="28"/>
          <w:lang w:eastAsia="ru-RU"/>
        </w:rPr>
        <w:t>Развивать умение видеть общий признак предметов группы (все мячи — круглые, эти — все красные, эти — все большие и т. д.).</w:t>
      </w:r>
    </w:p>
    <w:p w:rsidR="00AD61CC" w:rsidRPr="00AD61CC" w:rsidRDefault="00AD61CC" w:rsidP="00AD61CC">
      <w:pPr>
        <w:autoSpaceDE w:val="0"/>
        <w:autoSpaceDN w:val="0"/>
        <w:spacing w:after="0" w:line="240" w:lineRule="auto"/>
        <w:jc w:val="both"/>
        <w:rPr>
          <w:rFonts w:ascii="PetersburgC" w:eastAsia="Times New Roman" w:hAnsi="PetersburgC"/>
          <w:color w:val="000000"/>
          <w:sz w:val="28"/>
          <w:szCs w:val="28"/>
          <w:lang w:eastAsia="ru-RU"/>
        </w:rPr>
      </w:pPr>
      <w:r w:rsidRPr="00AD61CC">
        <w:rPr>
          <w:rFonts w:ascii="Times New Roman" w:eastAsia="Times New Roman" w:hAnsi="Times New Roman"/>
          <w:color w:val="000000"/>
          <w:sz w:val="28"/>
          <w:szCs w:val="28"/>
          <w:lang w:eastAsia="ru-RU"/>
        </w:rPr>
        <w:t xml:space="preserve">Учить составлять группы из однородных предметов и выделять из них отдельные предметы; различать понятия «много», «один», «по одному», «ни одного»; находить один и несколько одинаковых предметов в окружающей обстановке; понимать вопрос «Сколько?»; при ответе пользоваться словами «много», «один», «ни одного». </w:t>
      </w:r>
    </w:p>
    <w:p w:rsidR="00AD61CC" w:rsidRPr="00AD61CC" w:rsidRDefault="00AD61CC" w:rsidP="00AD61CC">
      <w:pPr>
        <w:autoSpaceDE w:val="0"/>
        <w:autoSpaceDN w:val="0"/>
        <w:spacing w:after="0" w:line="240" w:lineRule="auto"/>
        <w:jc w:val="both"/>
        <w:rPr>
          <w:rFonts w:ascii="PetersburgC" w:eastAsia="Times New Roman" w:hAnsi="PetersburgC"/>
          <w:color w:val="000000"/>
          <w:sz w:val="28"/>
          <w:szCs w:val="28"/>
          <w:lang w:eastAsia="ru-RU"/>
        </w:rPr>
      </w:pPr>
      <w:r w:rsidRPr="00AD61CC">
        <w:rPr>
          <w:rFonts w:ascii="Times New Roman" w:eastAsia="Times New Roman" w:hAnsi="Times New Roman"/>
          <w:color w:val="000000"/>
          <w:sz w:val="28"/>
          <w:szCs w:val="28"/>
          <w:lang w:eastAsia="ru-RU"/>
        </w:rPr>
        <w:t xml:space="preserve">Сравнивать две равные (неравные) группы предметов на основе взаимного сопоставления элементов (предметов). Познакомить с приемами последовательного наложения и приложения предметов одной группы к предметам другой; учить понимать вопросы: «Поровну ли?», «Чего больше (меньше)?»; отвечать на вопросы, пользуясь предложениями типа: «Я на каждый кружок положил грибок. Кружков больше, а грибов меньше» или «Кружков столько же, сколько грибов». </w:t>
      </w:r>
    </w:p>
    <w:p w:rsidR="00D86861" w:rsidRPr="00AD61CC" w:rsidRDefault="00AD61CC" w:rsidP="00AD61CC">
      <w:pPr>
        <w:autoSpaceDE w:val="0"/>
        <w:autoSpaceDN w:val="0"/>
        <w:spacing w:after="0" w:line="240" w:lineRule="auto"/>
        <w:jc w:val="both"/>
        <w:rPr>
          <w:rFonts w:ascii="PetersburgC" w:eastAsia="Times New Roman" w:hAnsi="PetersburgC"/>
          <w:color w:val="000000"/>
          <w:sz w:val="28"/>
          <w:szCs w:val="28"/>
          <w:lang w:eastAsia="ru-RU"/>
        </w:rPr>
      </w:pPr>
      <w:r w:rsidRPr="00AD61CC">
        <w:rPr>
          <w:rFonts w:ascii="Times New Roman" w:eastAsia="Times New Roman" w:hAnsi="Times New Roman"/>
          <w:color w:val="000000"/>
          <w:sz w:val="28"/>
          <w:szCs w:val="28"/>
          <w:lang w:eastAsia="ru-RU"/>
        </w:rPr>
        <w:t>Учить устанавливать равенство между неравными по количеству группами предметов путем добавления одного предмета или предметов к меньшей по количеству группе или убавления одного предмета из большей группы.</w:t>
      </w:r>
    </w:p>
    <w:p w:rsidR="00D86861" w:rsidRPr="00AD61CC" w:rsidRDefault="00D86861" w:rsidP="00AD61CC">
      <w:pPr>
        <w:autoSpaceDE w:val="0"/>
        <w:autoSpaceDN w:val="0"/>
        <w:spacing w:after="0" w:line="240" w:lineRule="auto"/>
        <w:jc w:val="both"/>
        <w:rPr>
          <w:rFonts w:ascii="PetersburgC" w:eastAsia="Times New Roman" w:hAnsi="PetersburgC"/>
          <w:color w:val="000000"/>
          <w:sz w:val="28"/>
          <w:szCs w:val="28"/>
          <w:lang w:eastAsia="ru-RU"/>
        </w:rPr>
      </w:pPr>
      <w:r w:rsidRPr="000529B1">
        <w:rPr>
          <w:rFonts w:ascii="Times New Roman" w:hAnsi="Times New Roman"/>
          <w:b/>
          <w:bCs/>
          <w:sz w:val="28"/>
        </w:rPr>
        <w:t>Величина.</w:t>
      </w:r>
      <w:r w:rsidRPr="000529B1">
        <w:rPr>
          <w:rStyle w:val="apple-converted-space"/>
          <w:rFonts w:ascii="Times New Roman" w:hAnsi="Times New Roman"/>
          <w:b/>
          <w:bCs/>
          <w:color w:val="000000"/>
          <w:sz w:val="28"/>
        </w:rPr>
        <w:t> </w:t>
      </w:r>
      <w:r w:rsidR="00AD61CC" w:rsidRPr="00AD61CC">
        <w:rPr>
          <w:rFonts w:ascii="Times New Roman" w:eastAsia="Times New Roman" w:hAnsi="Times New Roman"/>
          <w:color w:val="000000"/>
          <w:sz w:val="28"/>
          <w:szCs w:val="28"/>
          <w:lang w:eastAsia="ru-RU"/>
        </w:rPr>
        <w:t>Сравнивать предметы контрастных и одинаковых размеров; при сравнении предметов соизмерять один предмет с другим по заданному признаку величины (длине, ширине, высоте, величине в целом), пользуясь приемами наложения и приложения; обозначать результат сравнения словами (длинный — короткий, одинаковые (равные) по длине, широкий — узкий, одинаковые (равные) по ширине, высокий — низкий, одинаковые (равные) по высоте, большой — маленький, одинаковые (равные) по величине).</w:t>
      </w:r>
    </w:p>
    <w:p w:rsidR="00AD61CC" w:rsidRPr="00AD61CC" w:rsidRDefault="00AD61CC" w:rsidP="00AD61CC">
      <w:pPr>
        <w:autoSpaceDE w:val="0"/>
        <w:autoSpaceDN w:val="0"/>
        <w:spacing w:after="0" w:line="240" w:lineRule="auto"/>
        <w:jc w:val="both"/>
        <w:rPr>
          <w:rFonts w:ascii="PetersburgC" w:eastAsia="Times New Roman" w:hAnsi="PetersburgC"/>
          <w:color w:val="000000"/>
          <w:sz w:val="28"/>
          <w:szCs w:val="28"/>
          <w:lang w:eastAsia="ru-RU"/>
        </w:rPr>
      </w:pPr>
      <w:r w:rsidRPr="00AD61CC">
        <w:rPr>
          <w:rFonts w:ascii="Times New Roman" w:eastAsia="Times New Roman" w:hAnsi="Times New Roman"/>
          <w:b/>
          <w:bCs/>
          <w:color w:val="000000"/>
          <w:sz w:val="28"/>
          <w:szCs w:val="28"/>
          <w:lang w:eastAsia="ru-RU"/>
        </w:rPr>
        <w:t xml:space="preserve">Форма. </w:t>
      </w:r>
      <w:r w:rsidRPr="00AD61CC">
        <w:rPr>
          <w:rFonts w:ascii="Times New Roman" w:eastAsia="Times New Roman" w:hAnsi="Times New Roman"/>
          <w:color w:val="000000"/>
          <w:sz w:val="28"/>
          <w:szCs w:val="28"/>
          <w:lang w:eastAsia="ru-RU"/>
        </w:rPr>
        <w:t>Познакомить детей с геометрическими фигурами: кругом, квадратом, треугольником. Учить обследовать форму этих фигур, используя зрение и осязание.</w:t>
      </w:r>
    </w:p>
    <w:p w:rsidR="00AD61CC" w:rsidRPr="00AD61CC" w:rsidRDefault="00AD61CC" w:rsidP="00AD61CC">
      <w:pPr>
        <w:autoSpaceDE w:val="0"/>
        <w:autoSpaceDN w:val="0"/>
        <w:spacing w:after="0" w:line="240" w:lineRule="auto"/>
        <w:jc w:val="both"/>
        <w:rPr>
          <w:rFonts w:ascii="PetersburgC" w:eastAsia="Times New Roman" w:hAnsi="PetersburgC"/>
          <w:color w:val="000000"/>
          <w:sz w:val="28"/>
          <w:szCs w:val="28"/>
          <w:lang w:eastAsia="ru-RU"/>
        </w:rPr>
      </w:pPr>
      <w:r w:rsidRPr="00AD61CC">
        <w:rPr>
          <w:rFonts w:ascii="Times New Roman" w:eastAsia="Times New Roman" w:hAnsi="Times New Roman"/>
          <w:b/>
          <w:bCs/>
          <w:color w:val="000000"/>
          <w:sz w:val="28"/>
          <w:szCs w:val="28"/>
          <w:lang w:eastAsia="ru-RU"/>
        </w:rPr>
        <w:t>Ориентировка в пространстве.</w:t>
      </w:r>
      <w:r w:rsidRPr="00AD61CC">
        <w:rPr>
          <w:rFonts w:ascii="Times New Roman" w:eastAsia="Times New Roman" w:hAnsi="Times New Roman"/>
          <w:color w:val="000000"/>
          <w:sz w:val="28"/>
          <w:szCs w:val="28"/>
          <w:lang w:eastAsia="ru-RU"/>
        </w:rPr>
        <w:t xml:space="preserve"> Развивать умение ориентироваться в расположении частей своего тела и в соответствии с ними различать пространственные направления от себя: вверху — внизу, впереди — сзади (позади), справа — слева. Различать правую и левую руки.</w:t>
      </w:r>
    </w:p>
    <w:p w:rsidR="008452EA" w:rsidRDefault="00AD61CC" w:rsidP="007D066A">
      <w:pPr>
        <w:autoSpaceDE w:val="0"/>
        <w:autoSpaceDN w:val="0"/>
        <w:spacing w:after="0" w:line="240" w:lineRule="auto"/>
        <w:jc w:val="both"/>
        <w:rPr>
          <w:rFonts w:ascii="PetersburgC" w:eastAsia="Times New Roman" w:hAnsi="PetersburgC"/>
          <w:color w:val="000000"/>
          <w:sz w:val="28"/>
          <w:szCs w:val="28"/>
          <w:lang w:eastAsia="ru-RU"/>
        </w:rPr>
      </w:pPr>
      <w:r w:rsidRPr="00AD61CC">
        <w:rPr>
          <w:rFonts w:ascii="Times New Roman" w:eastAsia="Times New Roman" w:hAnsi="Times New Roman"/>
          <w:b/>
          <w:bCs/>
          <w:color w:val="000000"/>
          <w:sz w:val="28"/>
          <w:szCs w:val="28"/>
          <w:lang w:eastAsia="ru-RU"/>
        </w:rPr>
        <w:t>Ориентировка во времени.</w:t>
      </w:r>
      <w:r w:rsidRPr="00AD61CC">
        <w:rPr>
          <w:rFonts w:ascii="Times New Roman" w:eastAsia="Times New Roman" w:hAnsi="Times New Roman"/>
          <w:color w:val="000000"/>
          <w:sz w:val="28"/>
          <w:szCs w:val="28"/>
          <w:lang w:eastAsia="ru-RU"/>
        </w:rPr>
        <w:t xml:space="preserve"> Учить ориентироваться в контрастных частях суток: день — ночь, утро — вечер.</w:t>
      </w:r>
    </w:p>
    <w:p w:rsidR="007D066A" w:rsidRPr="007D066A" w:rsidRDefault="007D066A" w:rsidP="007D066A">
      <w:pPr>
        <w:autoSpaceDE w:val="0"/>
        <w:autoSpaceDN w:val="0"/>
        <w:spacing w:after="0" w:line="240" w:lineRule="auto"/>
        <w:jc w:val="both"/>
        <w:rPr>
          <w:rFonts w:ascii="PetersburgC" w:eastAsia="Times New Roman" w:hAnsi="PetersburgC"/>
          <w:color w:val="000000"/>
          <w:sz w:val="28"/>
          <w:szCs w:val="28"/>
          <w:lang w:eastAsia="ru-RU"/>
        </w:rPr>
      </w:pPr>
    </w:p>
    <w:p w:rsidR="008452EA" w:rsidRDefault="008452EA" w:rsidP="008452EA">
      <w:pPr>
        <w:autoSpaceDE w:val="0"/>
        <w:autoSpaceDN w:val="0"/>
        <w:spacing w:after="0" w:line="240" w:lineRule="auto"/>
        <w:rPr>
          <w:rFonts w:ascii="Times New Roman" w:eastAsia="Times New Roman" w:hAnsi="Times New Roman"/>
          <w:bCs/>
          <w:i/>
          <w:color w:val="000000"/>
          <w:sz w:val="28"/>
          <w:szCs w:val="28"/>
          <w:lang w:eastAsia="ru-RU"/>
        </w:rPr>
      </w:pPr>
      <w:r>
        <w:rPr>
          <w:rFonts w:ascii="Times New Roman" w:eastAsia="Times New Roman" w:hAnsi="Times New Roman"/>
          <w:bCs/>
          <w:i/>
          <w:color w:val="000000"/>
          <w:sz w:val="28"/>
          <w:szCs w:val="28"/>
          <w:lang w:eastAsia="ru-RU"/>
        </w:rPr>
        <w:t>Развитие познавательн</w:t>
      </w:r>
      <w:r w:rsidR="00C10F9B">
        <w:rPr>
          <w:rFonts w:ascii="Times New Roman" w:eastAsia="Times New Roman" w:hAnsi="Times New Roman"/>
          <w:bCs/>
          <w:i/>
          <w:color w:val="000000"/>
          <w:sz w:val="28"/>
          <w:szCs w:val="28"/>
          <w:lang w:eastAsia="ru-RU"/>
        </w:rPr>
        <w:t>о -</w:t>
      </w:r>
      <w:r>
        <w:rPr>
          <w:rFonts w:ascii="Times New Roman" w:eastAsia="Times New Roman" w:hAnsi="Times New Roman"/>
          <w:bCs/>
          <w:i/>
          <w:color w:val="000000"/>
          <w:sz w:val="28"/>
          <w:szCs w:val="28"/>
          <w:lang w:eastAsia="ru-RU"/>
        </w:rPr>
        <w:t xml:space="preserve"> </w:t>
      </w:r>
      <w:r w:rsidRPr="008452EA">
        <w:rPr>
          <w:rFonts w:ascii="Times New Roman" w:eastAsia="Times New Roman" w:hAnsi="Times New Roman"/>
          <w:bCs/>
          <w:i/>
          <w:color w:val="000000"/>
          <w:sz w:val="28"/>
          <w:szCs w:val="28"/>
          <w:lang w:eastAsia="ru-RU"/>
        </w:rPr>
        <w:t xml:space="preserve">исследовательской деятельности </w:t>
      </w:r>
    </w:p>
    <w:p w:rsidR="008452EA" w:rsidRPr="008452EA" w:rsidRDefault="008452EA" w:rsidP="008452EA">
      <w:pPr>
        <w:autoSpaceDE w:val="0"/>
        <w:autoSpaceDN w:val="0"/>
        <w:spacing w:after="0" w:line="240" w:lineRule="auto"/>
        <w:jc w:val="both"/>
        <w:rPr>
          <w:rFonts w:ascii="PetersburgC" w:eastAsia="Times New Roman" w:hAnsi="PetersburgC"/>
          <w:color w:val="000000"/>
          <w:sz w:val="28"/>
          <w:szCs w:val="28"/>
          <w:lang w:eastAsia="ru-RU"/>
        </w:rPr>
      </w:pPr>
      <w:r w:rsidRPr="008452EA">
        <w:rPr>
          <w:rFonts w:ascii="Times New Roman" w:eastAsia="Times New Roman" w:hAnsi="Times New Roman"/>
          <w:b/>
          <w:bCs/>
          <w:color w:val="000000"/>
          <w:sz w:val="28"/>
          <w:szCs w:val="28"/>
          <w:lang w:eastAsia="ru-RU"/>
        </w:rPr>
        <w:lastRenderedPageBreak/>
        <w:t>Познавательно-исследовательская деятельность.</w:t>
      </w:r>
      <w:r w:rsidRPr="008452EA">
        <w:rPr>
          <w:rFonts w:ascii="Times New Roman" w:eastAsia="Times New Roman" w:hAnsi="Times New Roman"/>
          <w:color w:val="000000"/>
          <w:sz w:val="28"/>
          <w:szCs w:val="28"/>
          <w:lang w:eastAsia="ru-RU"/>
        </w:rPr>
        <w:t xml:space="preserve"> Учить детей обобщенным способам исследования разных объектов окружающей </w:t>
      </w:r>
      <w:r w:rsidR="00C10F9B" w:rsidRPr="008452EA">
        <w:rPr>
          <w:rFonts w:ascii="Times New Roman" w:eastAsia="Times New Roman" w:hAnsi="Times New Roman"/>
          <w:color w:val="000000"/>
          <w:sz w:val="28"/>
          <w:szCs w:val="28"/>
          <w:lang w:eastAsia="ru-RU"/>
        </w:rPr>
        <w:t>жизни,</w:t>
      </w:r>
      <w:r w:rsidRPr="008452EA">
        <w:rPr>
          <w:rFonts w:ascii="Times New Roman" w:eastAsia="Times New Roman" w:hAnsi="Times New Roman"/>
          <w:color w:val="000000"/>
          <w:sz w:val="28"/>
          <w:szCs w:val="28"/>
          <w:lang w:eastAsia="ru-RU"/>
        </w:rPr>
        <w:t xml:space="preserve"> с помощью специально разработанных систем эталонов, </w:t>
      </w:r>
      <w:r w:rsidR="00C10F9B" w:rsidRPr="008452EA">
        <w:rPr>
          <w:rFonts w:ascii="Times New Roman" w:eastAsia="Times New Roman" w:hAnsi="Times New Roman"/>
          <w:color w:val="000000"/>
          <w:sz w:val="28"/>
          <w:szCs w:val="28"/>
          <w:lang w:eastAsia="ru-RU"/>
        </w:rPr>
        <w:t>персептивных</w:t>
      </w:r>
      <w:r w:rsidRPr="008452EA">
        <w:rPr>
          <w:rFonts w:ascii="Times New Roman" w:eastAsia="Times New Roman" w:hAnsi="Times New Roman"/>
          <w:color w:val="000000"/>
          <w:sz w:val="28"/>
          <w:szCs w:val="28"/>
          <w:lang w:eastAsia="ru-RU"/>
        </w:rPr>
        <w:t xml:space="preserve"> действий. Стимулировать использование исследовательских действий. </w:t>
      </w:r>
    </w:p>
    <w:p w:rsidR="008452EA" w:rsidRPr="008452EA" w:rsidRDefault="008452EA" w:rsidP="008452EA">
      <w:pPr>
        <w:autoSpaceDE w:val="0"/>
        <w:autoSpaceDN w:val="0"/>
        <w:spacing w:after="0" w:line="240" w:lineRule="auto"/>
        <w:jc w:val="both"/>
        <w:rPr>
          <w:rFonts w:ascii="PetersburgC" w:eastAsia="Times New Roman" w:hAnsi="PetersburgC"/>
          <w:color w:val="000000"/>
          <w:sz w:val="28"/>
          <w:szCs w:val="28"/>
          <w:lang w:eastAsia="ru-RU"/>
        </w:rPr>
      </w:pPr>
      <w:r w:rsidRPr="008452EA">
        <w:rPr>
          <w:rFonts w:ascii="Times New Roman" w:eastAsia="Times New Roman" w:hAnsi="Times New Roman"/>
          <w:color w:val="000000"/>
          <w:sz w:val="28"/>
          <w:szCs w:val="28"/>
          <w:lang w:eastAsia="ru-RU"/>
        </w:rPr>
        <w:t xml:space="preserve">Включать детей в совместные с взрослыми практические познавательные действия экспериментального характера, в процессе которых выделяются ранее скрытые свойства изучаемого объекта. </w:t>
      </w:r>
    </w:p>
    <w:p w:rsidR="008452EA" w:rsidRPr="008452EA" w:rsidRDefault="008452EA" w:rsidP="008452EA">
      <w:pPr>
        <w:autoSpaceDE w:val="0"/>
        <w:autoSpaceDN w:val="0"/>
        <w:spacing w:after="0" w:line="240" w:lineRule="auto"/>
        <w:jc w:val="both"/>
        <w:rPr>
          <w:rFonts w:ascii="PetersburgC" w:eastAsia="Times New Roman" w:hAnsi="PetersburgC"/>
          <w:color w:val="000000"/>
          <w:sz w:val="28"/>
          <w:szCs w:val="28"/>
          <w:lang w:eastAsia="ru-RU"/>
        </w:rPr>
      </w:pPr>
      <w:r w:rsidRPr="008452EA">
        <w:rPr>
          <w:rFonts w:ascii="Times New Roman" w:eastAsia="Times New Roman" w:hAnsi="Times New Roman"/>
          <w:color w:val="000000"/>
          <w:sz w:val="28"/>
          <w:szCs w:val="28"/>
          <w:lang w:eastAsia="ru-RU"/>
        </w:rPr>
        <w:t>Предлагать выполнять действия в соответствии с задачей и содержанием алгоритма деятельности. С помощью взрослого использовать действия моделирующего характера.</w:t>
      </w:r>
    </w:p>
    <w:p w:rsidR="008452EA" w:rsidRPr="008452EA" w:rsidRDefault="008452EA" w:rsidP="008452EA">
      <w:pPr>
        <w:autoSpaceDE w:val="0"/>
        <w:autoSpaceDN w:val="0"/>
        <w:spacing w:after="0" w:line="240" w:lineRule="auto"/>
        <w:jc w:val="both"/>
        <w:rPr>
          <w:rFonts w:ascii="PetersburgC" w:eastAsia="Times New Roman" w:hAnsi="PetersburgC"/>
          <w:color w:val="000000"/>
          <w:sz w:val="28"/>
          <w:szCs w:val="28"/>
          <w:lang w:eastAsia="ru-RU"/>
        </w:rPr>
      </w:pPr>
      <w:r w:rsidRPr="008452EA">
        <w:rPr>
          <w:rFonts w:ascii="Times New Roman" w:eastAsia="Times New Roman" w:hAnsi="Times New Roman"/>
          <w:b/>
          <w:bCs/>
          <w:color w:val="000000"/>
          <w:sz w:val="28"/>
          <w:szCs w:val="28"/>
          <w:lang w:eastAsia="ru-RU"/>
        </w:rPr>
        <w:t xml:space="preserve">Сенсорное развитие. </w:t>
      </w:r>
      <w:r w:rsidRPr="008452EA">
        <w:rPr>
          <w:rFonts w:ascii="Times New Roman" w:eastAsia="Times New Roman" w:hAnsi="Times New Roman"/>
          <w:color w:val="000000"/>
          <w:sz w:val="28"/>
          <w:szCs w:val="28"/>
          <w:lang w:eastAsia="ru-RU"/>
        </w:rPr>
        <w:t>Обогащать чувственный опыт детей, развивать умение фиксировать его в речи. Совершенствовать восприятие (активно включая все органы чувств). Развивать образные представления (используя при характеристике предметов эпитеты и сравнения).</w:t>
      </w:r>
    </w:p>
    <w:p w:rsidR="008452EA" w:rsidRPr="008452EA" w:rsidRDefault="008452EA" w:rsidP="008452EA">
      <w:pPr>
        <w:autoSpaceDE w:val="0"/>
        <w:autoSpaceDN w:val="0"/>
        <w:spacing w:after="0" w:line="240" w:lineRule="auto"/>
        <w:jc w:val="both"/>
        <w:rPr>
          <w:rFonts w:ascii="PetersburgC" w:eastAsia="Times New Roman" w:hAnsi="PetersburgC"/>
          <w:color w:val="000000"/>
          <w:sz w:val="28"/>
          <w:szCs w:val="28"/>
          <w:lang w:eastAsia="ru-RU"/>
        </w:rPr>
      </w:pPr>
      <w:r w:rsidRPr="008452EA">
        <w:rPr>
          <w:rFonts w:ascii="Times New Roman" w:eastAsia="Times New Roman" w:hAnsi="Times New Roman"/>
          <w:color w:val="000000"/>
          <w:sz w:val="28"/>
          <w:szCs w:val="28"/>
          <w:lang w:eastAsia="ru-RU"/>
        </w:rPr>
        <w:t>Создавать условия для ознакомления детей с цветом, формой, величиной, осязаемыми свойствами предметов (теплый, холодный, твердый, мягкий, пушистый и т. п.); развивать умение воспринимать звучание различных музыкальных инструментов, родной речи.</w:t>
      </w:r>
    </w:p>
    <w:p w:rsidR="008452EA" w:rsidRPr="008452EA" w:rsidRDefault="008452EA" w:rsidP="008452EA">
      <w:pPr>
        <w:autoSpaceDE w:val="0"/>
        <w:autoSpaceDN w:val="0"/>
        <w:spacing w:after="0" w:line="240" w:lineRule="auto"/>
        <w:jc w:val="both"/>
        <w:rPr>
          <w:rFonts w:ascii="PetersburgC" w:eastAsia="Times New Roman" w:hAnsi="PetersburgC"/>
          <w:color w:val="000000"/>
          <w:sz w:val="28"/>
          <w:szCs w:val="28"/>
          <w:lang w:eastAsia="ru-RU"/>
        </w:rPr>
      </w:pPr>
      <w:r w:rsidRPr="008452EA">
        <w:rPr>
          <w:rFonts w:ascii="Times New Roman" w:eastAsia="Times New Roman" w:hAnsi="Times New Roman"/>
          <w:color w:val="000000"/>
          <w:sz w:val="28"/>
          <w:szCs w:val="28"/>
          <w:lang w:eastAsia="ru-RU"/>
        </w:rPr>
        <w:t>Закреплять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w:t>
      </w:r>
    </w:p>
    <w:p w:rsidR="008452EA" w:rsidRPr="008452EA" w:rsidRDefault="008452EA" w:rsidP="008452EA">
      <w:pPr>
        <w:autoSpaceDE w:val="0"/>
        <w:autoSpaceDN w:val="0"/>
        <w:spacing w:after="0" w:line="240" w:lineRule="auto"/>
        <w:jc w:val="both"/>
        <w:rPr>
          <w:rFonts w:ascii="PetersburgC" w:eastAsia="Times New Roman" w:hAnsi="PetersburgC"/>
          <w:color w:val="000000"/>
          <w:sz w:val="28"/>
          <w:szCs w:val="28"/>
          <w:lang w:eastAsia="ru-RU"/>
        </w:rPr>
      </w:pPr>
      <w:r w:rsidRPr="008452EA">
        <w:rPr>
          <w:rFonts w:ascii="Times New Roman" w:eastAsia="Times New Roman" w:hAnsi="Times New Roman"/>
          <w:color w:val="000000"/>
          <w:sz w:val="28"/>
          <w:szCs w:val="28"/>
          <w:lang w:eastAsia="ru-RU"/>
        </w:rPr>
        <w:t xml:space="preserve">Совершенствовать навыки установления тождества и различия предметов по их свойствам: величине, форме, цвету. </w:t>
      </w:r>
    </w:p>
    <w:p w:rsidR="008452EA" w:rsidRPr="008452EA" w:rsidRDefault="008452EA" w:rsidP="008452EA">
      <w:pPr>
        <w:autoSpaceDE w:val="0"/>
        <w:autoSpaceDN w:val="0"/>
        <w:spacing w:after="0" w:line="240" w:lineRule="auto"/>
        <w:jc w:val="both"/>
        <w:rPr>
          <w:rFonts w:ascii="PetersburgC" w:eastAsia="Times New Roman" w:hAnsi="PetersburgC"/>
          <w:color w:val="000000"/>
          <w:sz w:val="28"/>
          <w:szCs w:val="28"/>
          <w:lang w:eastAsia="ru-RU"/>
        </w:rPr>
      </w:pPr>
      <w:r w:rsidRPr="008452EA">
        <w:rPr>
          <w:rFonts w:ascii="Times New Roman" w:eastAsia="Times New Roman" w:hAnsi="Times New Roman"/>
          <w:color w:val="000000"/>
          <w:sz w:val="28"/>
          <w:szCs w:val="28"/>
          <w:lang w:eastAsia="ru-RU"/>
        </w:rPr>
        <w:t>Подсказывать детям название форм (круглая, треугольная, прямоугольная и квадратная).</w:t>
      </w:r>
    </w:p>
    <w:p w:rsidR="008452EA" w:rsidRPr="008452EA" w:rsidRDefault="008452EA" w:rsidP="008452EA">
      <w:pPr>
        <w:autoSpaceDE w:val="0"/>
        <w:autoSpaceDN w:val="0"/>
        <w:spacing w:after="0" w:line="240" w:lineRule="auto"/>
        <w:jc w:val="both"/>
        <w:rPr>
          <w:rFonts w:ascii="PetersburgC" w:eastAsia="Times New Roman" w:hAnsi="PetersburgC"/>
          <w:color w:val="000000"/>
          <w:sz w:val="28"/>
          <w:szCs w:val="28"/>
          <w:lang w:eastAsia="ru-RU"/>
        </w:rPr>
      </w:pPr>
      <w:r w:rsidRPr="008452EA">
        <w:rPr>
          <w:rFonts w:ascii="Times New Roman" w:eastAsia="Times New Roman" w:hAnsi="Times New Roman"/>
          <w:b/>
          <w:bCs/>
          <w:color w:val="000000"/>
          <w:sz w:val="28"/>
          <w:szCs w:val="28"/>
          <w:lang w:eastAsia="ru-RU"/>
        </w:rPr>
        <w:t xml:space="preserve">Дидактические игры. </w:t>
      </w:r>
      <w:r w:rsidRPr="008452EA">
        <w:rPr>
          <w:rFonts w:ascii="Times New Roman" w:eastAsia="Times New Roman" w:hAnsi="Times New Roman"/>
          <w:color w:val="000000"/>
          <w:sz w:val="28"/>
          <w:szCs w:val="28"/>
          <w:lang w:eastAsia="ru-RU"/>
        </w:rPr>
        <w:t>Подбирать предметы по цвету и величине (большие, средние и маленькие; 2–3 цветов), собирать пирамидку из уменьшающихся по размеру колец, чередуя в определенной последовательности 2–3 цвета; собирать картинку из 4–6 частей.</w:t>
      </w:r>
    </w:p>
    <w:p w:rsidR="008452EA" w:rsidRDefault="008452EA" w:rsidP="008452EA">
      <w:pPr>
        <w:autoSpaceDE w:val="0"/>
        <w:autoSpaceDN w:val="0"/>
        <w:spacing w:after="0" w:line="240" w:lineRule="auto"/>
        <w:jc w:val="both"/>
        <w:rPr>
          <w:rFonts w:ascii="PetersburgC" w:eastAsia="Times New Roman" w:hAnsi="PetersburgC"/>
          <w:color w:val="000000"/>
          <w:sz w:val="28"/>
          <w:szCs w:val="28"/>
          <w:lang w:eastAsia="ru-RU"/>
        </w:rPr>
      </w:pPr>
      <w:r w:rsidRPr="008452EA">
        <w:rPr>
          <w:rFonts w:ascii="Times New Roman" w:eastAsia="Times New Roman" w:hAnsi="Times New Roman"/>
          <w:color w:val="000000"/>
          <w:sz w:val="28"/>
          <w:szCs w:val="28"/>
          <w:lang w:eastAsia="ru-RU"/>
        </w:rPr>
        <w:t>В совместных дидактических играх учить детей выполнять постепенно усложняющиеся правила.</w:t>
      </w:r>
    </w:p>
    <w:p w:rsidR="008452EA" w:rsidRPr="008452EA" w:rsidRDefault="008452EA" w:rsidP="008452EA">
      <w:pPr>
        <w:autoSpaceDE w:val="0"/>
        <w:autoSpaceDN w:val="0"/>
        <w:spacing w:after="0" w:line="240" w:lineRule="auto"/>
        <w:jc w:val="both"/>
        <w:rPr>
          <w:rFonts w:ascii="PetersburgC" w:eastAsia="Times New Roman" w:hAnsi="PetersburgC"/>
          <w:color w:val="000000"/>
          <w:sz w:val="28"/>
          <w:szCs w:val="28"/>
          <w:lang w:eastAsia="ru-RU"/>
        </w:rPr>
      </w:pPr>
    </w:p>
    <w:p w:rsidR="008452EA" w:rsidRDefault="008452EA" w:rsidP="008452EA">
      <w:pPr>
        <w:widowControl w:val="0"/>
        <w:autoSpaceDE w:val="0"/>
        <w:autoSpaceDN w:val="0"/>
        <w:adjustRightInd w:val="0"/>
        <w:spacing w:after="0" w:line="240" w:lineRule="auto"/>
        <w:rPr>
          <w:rFonts w:ascii="Times New Roman" w:eastAsia="Times New Roman" w:hAnsi="Times New Roman"/>
          <w:bCs/>
          <w:i/>
          <w:color w:val="000000"/>
          <w:sz w:val="28"/>
          <w:szCs w:val="28"/>
          <w:lang w:eastAsia="ru-RU"/>
        </w:rPr>
      </w:pPr>
      <w:r>
        <w:rPr>
          <w:rFonts w:ascii="Times New Roman" w:eastAsia="Times New Roman" w:hAnsi="Times New Roman"/>
          <w:bCs/>
          <w:i/>
          <w:color w:val="000000"/>
          <w:sz w:val="28"/>
          <w:szCs w:val="28"/>
          <w:lang w:eastAsia="ru-RU"/>
        </w:rPr>
        <w:t xml:space="preserve">Ознакомление  </w:t>
      </w:r>
      <w:r w:rsidRPr="008452EA">
        <w:rPr>
          <w:rFonts w:ascii="Times New Roman" w:eastAsia="Times New Roman" w:hAnsi="Times New Roman"/>
          <w:bCs/>
          <w:i/>
          <w:color w:val="000000"/>
          <w:sz w:val="28"/>
          <w:szCs w:val="28"/>
          <w:lang w:eastAsia="ru-RU"/>
        </w:rPr>
        <w:t>с предметным окружением</w:t>
      </w:r>
    </w:p>
    <w:p w:rsidR="008452EA" w:rsidRPr="008452EA" w:rsidRDefault="008452EA" w:rsidP="008452EA">
      <w:pPr>
        <w:widowControl w:val="0"/>
        <w:autoSpaceDE w:val="0"/>
        <w:autoSpaceDN w:val="0"/>
        <w:adjustRightInd w:val="0"/>
        <w:spacing w:after="0" w:line="240" w:lineRule="auto"/>
        <w:rPr>
          <w:rFonts w:ascii="Times New Roman" w:eastAsia="Times New Roman" w:hAnsi="Times New Roman"/>
          <w:bCs/>
          <w:i/>
          <w:color w:val="000000"/>
          <w:sz w:val="28"/>
          <w:szCs w:val="28"/>
          <w:lang w:eastAsia="ru-RU"/>
        </w:rPr>
      </w:pPr>
      <w:r w:rsidRPr="008452EA">
        <w:rPr>
          <w:rFonts w:ascii="Times New Roman" w:eastAsia="Times New Roman" w:hAnsi="Times New Roman"/>
          <w:color w:val="000000"/>
          <w:sz w:val="28"/>
          <w:szCs w:val="28"/>
          <w:lang w:eastAsia="ru-RU"/>
        </w:rPr>
        <w:t xml:space="preserve">Продолжать знакомить детей с предметами ближайшего окружения (игрушки, предметы домашнего обихода, виды транспорта), их функциями и назначением. </w:t>
      </w:r>
    </w:p>
    <w:p w:rsidR="008452EA" w:rsidRPr="008452EA" w:rsidRDefault="008452EA" w:rsidP="008452EA">
      <w:pPr>
        <w:widowControl w:val="0"/>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8452EA">
        <w:rPr>
          <w:rFonts w:ascii="Times New Roman" w:eastAsia="Times New Roman" w:hAnsi="Times New Roman"/>
          <w:color w:val="000000"/>
          <w:sz w:val="28"/>
          <w:szCs w:val="28"/>
          <w:lang w:eastAsia="ru-RU"/>
        </w:rPr>
        <w:t>Побуждать вычленять некоторые особенности предметов домашнего обихода (части, размеры, форму, цвет), устанавливать связи между строением и функцией. Понимать, что отсутствие какой-то части нарушает предмет, возможность его использования.</w:t>
      </w:r>
    </w:p>
    <w:p w:rsidR="008452EA" w:rsidRPr="008452EA" w:rsidRDefault="008452EA" w:rsidP="008452EA">
      <w:pPr>
        <w:widowControl w:val="0"/>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8452EA">
        <w:rPr>
          <w:rFonts w:ascii="Times New Roman" w:eastAsia="Times New Roman" w:hAnsi="Times New Roman"/>
          <w:color w:val="000000"/>
          <w:sz w:val="28"/>
          <w:szCs w:val="28"/>
          <w:lang w:eastAsia="ru-RU"/>
        </w:rPr>
        <w:t xml:space="preserve">Расширять представления детей о свойствах (прочность, твердость, мягкость) материала (дерево, бумага, ткань, глина). </w:t>
      </w:r>
      <w:r w:rsidRPr="008452EA">
        <w:rPr>
          <w:rFonts w:ascii="Times New Roman" w:eastAsia="Times New Roman" w:hAnsi="Times New Roman"/>
          <w:color w:val="000000"/>
          <w:sz w:val="28"/>
          <w:szCs w:val="28"/>
          <w:lang w:eastAsia="ru-RU"/>
        </w:rPr>
        <w:lastRenderedPageBreak/>
        <w:t>Способствовать овладению способами обследования предметов, включая простейшие опыты (тонет — не тонет, рвется — не рвется). Предлагать группировать (чайная, столовая, кухонная посуда) и классифицировать (посуда — одежда) хорошо знакомые предметы.</w:t>
      </w:r>
    </w:p>
    <w:p w:rsidR="008452EA" w:rsidRDefault="008452EA" w:rsidP="008452EA">
      <w:pPr>
        <w:widowControl w:val="0"/>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8452EA">
        <w:rPr>
          <w:rFonts w:ascii="Times New Roman" w:eastAsia="Times New Roman" w:hAnsi="Times New Roman"/>
          <w:color w:val="000000"/>
          <w:sz w:val="28"/>
          <w:szCs w:val="28"/>
          <w:lang w:eastAsia="ru-RU"/>
        </w:rPr>
        <w:t>Рассказывать о том, что одни предметы сделаны руками человека (посуда, мебель и т. п.), другие созданы природой (камень, шишки). Формировать понимание того, что человек создает предметы, необходимые для его жизни и жизни других людей (мебель, одежда, обувь, посуда, игрушки и т. д.).</w:t>
      </w:r>
    </w:p>
    <w:p w:rsidR="002C3E1B" w:rsidRDefault="002C3E1B" w:rsidP="008452EA">
      <w:pPr>
        <w:widowControl w:val="0"/>
        <w:autoSpaceDE w:val="0"/>
        <w:autoSpaceDN w:val="0"/>
        <w:adjustRightInd w:val="0"/>
        <w:spacing w:after="0" w:line="240" w:lineRule="auto"/>
        <w:jc w:val="both"/>
        <w:rPr>
          <w:rFonts w:ascii="Times New Roman" w:eastAsia="Times New Roman" w:hAnsi="Times New Roman"/>
          <w:color w:val="000000"/>
          <w:sz w:val="28"/>
          <w:szCs w:val="28"/>
          <w:lang w:eastAsia="ru-RU"/>
        </w:rPr>
      </w:pPr>
    </w:p>
    <w:p w:rsidR="002C3E1B" w:rsidRDefault="002C3E1B" w:rsidP="002C3E1B">
      <w:pPr>
        <w:widowControl w:val="0"/>
        <w:autoSpaceDE w:val="0"/>
        <w:autoSpaceDN w:val="0"/>
        <w:adjustRightInd w:val="0"/>
        <w:spacing w:after="0" w:line="240" w:lineRule="auto"/>
        <w:rPr>
          <w:rFonts w:ascii="Times New Roman" w:eastAsia="Times New Roman" w:hAnsi="Times New Roman"/>
          <w:bCs/>
          <w:i/>
          <w:color w:val="000000"/>
          <w:sz w:val="28"/>
          <w:szCs w:val="28"/>
          <w:lang w:eastAsia="ru-RU"/>
        </w:rPr>
      </w:pPr>
      <w:r>
        <w:rPr>
          <w:rFonts w:ascii="Times New Roman" w:eastAsia="Times New Roman" w:hAnsi="Times New Roman"/>
          <w:bCs/>
          <w:i/>
          <w:color w:val="000000"/>
          <w:sz w:val="28"/>
          <w:szCs w:val="28"/>
          <w:lang w:eastAsia="ru-RU"/>
        </w:rPr>
        <w:t xml:space="preserve">Ознакомление  </w:t>
      </w:r>
      <w:r w:rsidRPr="002C3E1B">
        <w:rPr>
          <w:rFonts w:ascii="Times New Roman" w:eastAsia="Times New Roman" w:hAnsi="Times New Roman"/>
          <w:bCs/>
          <w:i/>
          <w:color w:val="000000"/>
          <w:sz w:val="28"/>
          <w:szCs w:val="28"/>
          <w:lang w:eastAsia="ru-RU"/>
        </w:rPr>
        <w:t>с социальным миром</w:t>
      </w:r>
    </w:p>
    <w:p w:rsidR="002C3E1B" w:rsidRPr="002C3E1B" w:rsidRDefault="002C3E1B" w:rsidP="002C3E1B">
      <w:pPr>
        <w:widowControl w:val="0"/>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2C3E1B">
        <w:rPr>
          <w:rFonts w:ascii="Times New Roman" w:eastAsia="Times New Roman" w:hAnsi="Times New Roman"/>
          <w:color w:val="000000"/>
          <w:sz w:val="28"/>
          <w:szCs w:val="28"/>
          <w:lang w:eastAsia="ru-RU"/>
        </w:rPr>
        <w:t>Знакомить с театром через мини-спектакли и представления, а также через игры-драматизации по произведениям детской литературы.</w:t>
      </w:r>
    </w:p>
    <w:p w:rsidR="002C3E1B" w:rsidRPr="002C3E1B" w:rsidRDefault="002C3E1B" w:rsidP="002C3E1B">
      <w:pPr>
        <w:widowControl w:val="0"/>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2C3E1B">
        <w:rPr>
          <w:rFonts w:ascii="Times New Roman" w:eastAsia="Times New Roman" w:hAnsi="Times New Roman"/>
          <w:color w:val="000000"/>
          <w:sz w:val="28"/>
          <w:szCs w:val="28"/>
          <w:lang w:eastAsia="ru-RU"/>
        </w:rPr>
        <w:t xml:space="preserve">Знакомить с ближайшим окружением (основными объектами городской/поселковой инфраструктуры): дом, улица, магазин, поликлиника, парикмахерская. </w:t>
      </w:r>
    </w:p>
    <w:p w:rsidR="002C3E1B" w:rsidRPr="002C3E1B" w:rsidRDefault="002C3E1B" w:rsidP="002C3E1B">
      <w:pPr>
        <w:widowControl w:val="0"/>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2C3E1B">
        <w:rPr>
          <w:rFonts w:ascii="Times New Roman" w:eastAsia="Times New Roman" w:hAnsi="Times New Roman"/>
          <w:color w:val="000000"/>
          <w:sz w:val="28"/>
          <w:szCs w:val="28"/>
          <w:lang w:eastAsia="ru-RU"/>
        </w:rPr>
        <w:t>Формировать интерес к малой родине и первичные представления о ней: напоминать детям название города (поселка), в котором они живут; самые любимые места посещения в выходные дни.</w:t>
      </w:r>
    </w:p>
    <w:p w:rsidR="002C3E1B" w:rsidRPr="002C3E1B" w:rsidRDefault="002C3E1B" w:rsidP="002C3E1B">
      <w:pPr>
        <w:widowControl w:val="0"/>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2C3E1B">
        <w:rPr>
          <w:rFonts w:ascii="Times New Roman" w:eastAsia="Times New Roman" w:hAnsi="Times New Roman"/>
          <w:color w:val="000000"/>
          <w:sz w:val="28"/>
          <w:szCs w:val="28"/>
          <w:lang w:eastAsia="ru-RU"/>
        </w:rPr>
        <w:t>Рассказывать детям о понятных им профессиях (воспитатель, помощник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 Обращать внимание детей на личностные (доброжелательный, чуткий) и деловые (трудолюбивый, аккуратный) качества человека, которые ему помогают трудиться.</w:t>
      </w:r>
    </w:p>
    <w:p w:rsidR="002C3E1B" w:rsidRPr="008452EA" w:rsidRDefault="002C3E1B" w:rsidP="008452EA">
      <w:pPr>
        <w:widowControl w:val="0"/>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2C3E1B">
        <w:rPr>
          <w:rFonts w:ascii="Times New Roman" w:eastAsia="Times New Roman" w:hAnsi="Times New Roman"/>
          <w:color w:val="000000"/>
          <w:sz w:val="28"/>
          <w:szCs w:val="28"/>
          <w:lang w:eastAsia="ru-RU"/>
        </w:rPr>
        <w:t xml:space="preserve">Формировать интерес к малой родине и первичные представления о ней: напоминать детям название города (поселка), в котором они живут; побуждать рассказывать о том, где они гуляли в выходные дни (в парке, сквере, детском городке) и пр. </w:t>
      </w:r>
    </w:p>
    <w:p w:rsidR="00D86861" w:rsidRPr="008452EA" w:rsidRDefault="00D86861" w:rsidP="008452EA">
      <w:pPr>
        <w:pStyle w:val="a3"/>
        <w:rPr>
          <w:rFonts w:ascii="Times New Roman" w:hAnsi="Times New Roman"/>
          <w:i/>
          <w:sz w:val="28"/>
          <w:szCs w:val="28"/>
        </w:rPr>
      </w:pPr>
    </w:p>
    <w:p w:rsidR="00D86861" w:rsidRPr="00A74560" w:rsidRDefault="00D86861" w:rsidP="00D86861">
      <w:pPr>
        <w:pStyle w:val="a3"/>
        <w:rPr>
          <w:rFonts w:ascii="Times New Roman" w:hAnsi="Times New Roman"/>
          <w:i/>
          <w:sz w:val="28"/>
          <w:szCs w:val="28"/>
        </w:rPr>
      </w:pPr>
      <w:r w:rsidRPr="00A74560">
        <w:rPr>
          <w:rFonts w:ascii="Times New Roman" w:hAnsi="Times New Roman"/>
          <w:i/>
          <w:sz w:val="28"/>
          <w:szCs w:val="28"/>
        </w:rPr>
        <w:t>Ознакомление с миром природы</w:t>
      </w:r>
    </w:p>
    <w:p w:rsidR="008452EA" w:rsidRPr="008452EA" w:rsidRDefault="008452EA" w:rsidP="008452EA">
      <w:pPr>
        <w:widowControl w:val="0"/>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8452EA">
        <w:rPr>
          <w:rFonts w:ascii="Times New Roman" w:eastAsia="Times New Roman" w:hAnsi="Times New Roman"/>
          <w:color w:val="000000"/>
          <w:sz w:val="28"/>
          <w:szCs w:val="28"/>
          <w:lang w:eastAsia="ru-RU"/>
        </w:rPr>
        <w:t>Расширять представления детей о растениях и животных. Продолжать знакомить с домашними животными и их детенышами, особенностями их поведения и питания.</w:t>
      </w:r>
    </w:p>
    <w:p w:rsidR="008452EA" w:rsidRPr="008452EA" w:rsidRDefault="008452EA" w:rsidP="008452EA">
      <w:pPr>
        <w:widowControl w:val="0"/>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8452EA">
        <w:rPr>
          <w:rFonts w:ascii="Times New Roman" w:eastAsia="Times New Roman" w:hAnsi="Times New Roman"/>
          <w:color w:val="000000"/>
          <w:sz w:val="28"/>
          <w:szCs w:val="28"/>
          <w:lang w:eastAsia="ru-RU"/>
        </w:rPr>
        <w:t>Знакомить детей с аквариумными рыбками и декоративными птицами (волнистыми попугайчиками, канарейками и др.).</w:t>
      </w:r>
    </w:p>
    <w:p w:rsidR="008452EA" w:rsidRPr="008452EA" w:rsidRDefault="008452EA" w:rsidP="008452EA">
      <w:pPr>
        <w:widowControl w:val="0"/>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8452EA">
        <w:rPr>
          <w:rFonts w:ascii="Times New Roman" w:eastAsia="Times New Roman" w:hAnsi="Times New Roman"/>
          <w:color w:val="000000"/>
          <w:sz w:val="28"/>
          <w:szCs w:val="28"/>
          <w:lang w:eastAsia="ru-RU"/>
        </w:rPr>
        <w:t>Расширять представления о диких животных (медведь, лиса, белка, еж и др.), о земноводных (на примере лягушки).</w:t>
      </w:r>
    </w:p>
    <w:p w:rsidR="008452EA" w:rsidRPr="008452EA" w:rsidRDefault="008452EA" w:rsidP="008452EA">
      <w:pPr>
        <w:widowControl w:val="0"/>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8452EA">
        <w:rPr>
          <w:rFonts w:ascii="Times New Roman" w:eastAsia="Times New Roman" w:hAnsi="Times New Roman"/>
          <w:color w:val="000000"/>
          <w:sz w:val="28"/>
          <w:szCs w:val="28"/>
          <w:lang w:eastAsia="ru-RU"/>
        </w:rPr>
        <w:t>Учить наблюдать за птицами, прилетающими на участок (ворона, голубь, синица, воробей, снегирь и др.), подкармливать их зимой.</w:t>
      </w:r>
    </w:p>
    <w:p w:rsidR="008452EA" w:rsidRPr="008452EA" w:rsidRDefault="008452EA" w:rsidP="008452EA">
      <w:pPr>
        <w:widowControl w:val="0"/>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8452EA">
        <w:rPr>
          <w:rFonts w:ascii="Times New Roman" w:eastAsia="Times New Roman" w:hAnsi="Times New Roman"/>
          <w:color w:val="000000"/>
          <w:sz w:val="28"/>
          <w:szCs w:val="28"/>
          <w:lang w:eastAsia="ru-RU"/>
        </w:rPr>
        <w:t>Расширять представления детей о насекомых (бабочка, майский жук, божья коровка, стрекоза и др.).</w:t>
      </w:r>
    </w:p>
    <w:p w:rsidR="008452EA" w:rsidRPr="008452EA" w:rsidRDefault="008452EA" w:rsidP="008452EA">
      <w:pPr>
        <w:widowControl w:val="0"/>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8452EA">
        <w:rPr>
          <w:rFonts w:ascii="Times New Roman" w:eastAsia="Times New Roman" w:hAnsi="Times New Roman"/>
          <w:color w:val="000000"/>
          <w:sz w:val="28"/>
          <w:szCs w:val="28"/>
          <w:lang w:eastAsia="ru-RU"/>
        </w:rPr>
        <w:lastRenderedPageBreak/>
        <w:t>Учить отличать и называть по внешнему виду: овощи (огурец, помидор, морковь, репа и др.), фрукты (яблоко, груша, персики и др.), ягоды (малина, смородина и др.).</w:t>
      </w:r>
    </w:p>
    <w:p w:rsidR="008452EA" w:rsidRPr="008452EA" w:rsidRDefault="008452EA" w:rsidP="008452EA">
      <w:pPr>
        <w:widowControl w:val="0"/>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8452EA">
        <w:rPr>
          <w:rFonts w:ascii="Times New Roman" w:eastAsia="Times New Roman" w:hAnsi="Times New Roman"/>
          <w:color w:val="000000"/>
          <w:sz w:val="28"/>
          <w:szCs w:val="28"/>
          <w:lang w:eastAsia="ru-RU"/>
        </w:rPr>
        <w:t>Дать элементарные представления о растениях данной местности: деревьях, цветущих травянистых растениях (одуванчик, мать-и-мачеха и др.). Показать, как растут комнатные растения (фикус, герань и др.). Дать представления о том, что для роста растений нужны земля, вода и воздух.</w:t>
      </w:r>
    </w:p>
    <w:p w:rsidR="008452EA" w:rsidRPr="008452EA" w:rsidRDefault="008452EA" w:rsidP="008452EA">
      <w:pPr>
        <w:widowControl w:val="0"/>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8452EA">
        <w:rPr>
          <w:rFonts w:ascii="Times New Roman" w:eastAsia="Times New Roman" w:hAnsi="Times New Roman"/>
          <w:color w:val="000000"/>
          <w:sz w:val="28"/>
          <w:szCs w:val="28"/>
          <w:lang w:eastAsia="ru-RU"/>
        </w:rPr>
        <w:t>Знакомить с характерными особенностями следующих друг за другом времен года и теми изменениями, которые происходят в связи с этим в жизни и деятельности взрослых и детей.</w:t>
      </w:r>
    </w:p>
    <w:p w:rsidR="008452EA" w:rsidRPr="008452EA" w:rsidRDefault="008452EA" w:rsidP="008452EA">
      <w:pPr>
        <w:widowControl w:val="0"/>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8452EA">
        <w:rPr>
          <w:rFonts w:ascii="Times New Roman" w:eastAsia="Times New Roman" w:hAnsi="Times New Roman"/>
          <w:color w:val="000000"/>
          <w:sz w:val="28"/>
          <w:szCs w:val="28"/>
          <w:lang w:eastAsia="ru-RU"/>
        </w:rPr>
        <w:t>Дать представления о свойствах воды (льется, переливается, нагревается, охлаждается), песка (сухой — рассыпается, влажный — лепится), снега (холодный, белый, от тепла — тает).</w:t>
      </w:r>
    </w:p>
    <w:p w:rsidR="008452EA" w:rsidRPr="008452EA" w:rsidRDefault="008452EA" w:rsidP="008452EA">
      <w:pPr>
        <w:widowControl w:val="0"/>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8452EA">
        <w:rPr>
          <w:rFonts w:ascii="Times New Roman" w:eastAsia="Times New Roman" w:hAnsi="Times New Roman"/>
          <w:color w:val="000000"/>
          <w:sz w:val="28"/>
          <w:szCs w:val="28"/>
          <w:lang w:eastAsia="ru-RU"/>
        </w:rPr>
        <w:t>Учить отражать полученные впечатления в речи и продуктивных видах деятельности.</w:t>
      </w:r>
    </w:p>
    <w:p w:rsidR="008452EA" w:rsidRPr="008452EA" w:rsidRDefault="008452EA" w:rsidP="008452EA">
      <w:pPr>
        <w:widowControl w:val="0"/>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8452EA">
        <w:rPr>
          <w:rFonts w:ascii="Times New Roman" w:eastAsia="Times New Roman" w:hAnsi="Times New Roman"/>
          <w:color w:val="000000"/>
          <w:sz w:val="28"/>
          <w:szCs w:val="28"/>
          <w:lang w:eastAsia="ru-RU"/>
        </w:rPr>
        <w:t>Формировать умение понимать простейшие взаимосвязи в природе (чтобы растение росло, нужно его поливать и т. п.).</w:t>
      </w:r>
    </w:p>
    <w:p w:rsidR="008452EA" w:rsidRPr="008452EA" w:rsidRDefault="008452EA" w:rsidP="008452EA">
      <w:pPr>
        <w:widowControl w:val="0"/>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8452EA">
        <w:rPr>
          <w:rFonts w:ascii="Times New Roman" w:eastAsia="Times New Roman" w:hAnsi="Times New Roman"/>
          <w:color w:val="000000"/>
          <w:sz w:val="28"/>
          <w:szCs w:val="28"/>
          <w:lang w:eastAsia="ru-RU"/>
        </w:rPr>
        <w:t>Знакомить с правилами поведения в природе (не рвать без надобности растения, не ломать ветки деревьев, не трогать животных и др.).</w:t>
      </w:r>
    </w:p>
    <w:p w:rsidR="00D86861" w:rsidRPr="00A74560" w:rsidRDefault="00D86861" w:rsidP="00D86861">
      <w:pPr>
        <w:pStyle w:val="a3"/>
        <w:rPr>
          <w:rFonts w:ascii="Times New Roman" w:hAnsi="Times New Roman"/>
          <w:sz w:val="28"/>
        </w:rPr>
      </w:pPr>
    </w:p>
    <w:p w:rsidR="00D86861" w:rsidRPr="00AC6CEC" w:rsidRDefault="00D86861" w:rsidP="00D86861">
      <w:pPr>
        <w:pStyle w:val="a3"/>
        <w:jc w:val="both"/>
        <w:rPr>
          <w:rFonts w:ascii="Times New Roman" w:hAnsi="Times New Roman"/>
          <w:i/>
          <w:sz w:val="28"/>
        </w:rPr>
      </w:pPr>
      <w:r w:rsidRPr="00AC6CEC">
        <w:rPr>
          <w:rFonts w:ascii="Times New Roman" w:hAnsi="Times New Roman"/>
          <w:i/>
          <w:sz w:val="28"/>
        </w:rPr>
        <w:t>Сезонные наблюдения</w:t>
      </w:r>
    </w:p>
    <w:p w:rsidR="008452EA" w:rsidRPr="008452EA" w:rsidRDefault="008452EA" w:rsidP="008452EA">
      <w:pPr>
        <w:widowControl w:val="0"/>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8452EA">
        <w:rPr>
          <w:rFonts w:ascii="Times New Roman" w:eastAsia="Times New Roman" w:hAnsi="Times New Roman"/>
          <w:b/>
          <w:bCs/>
          <w:color w:val="000000"/>
          <w:sz w:val="28"/>
          <w:szCs w:val="28"/>
          <w:lang w:eastAsia="ru-RU"/>
        </w:rPr>
        <w:t>Осень.</w:t>
      </w:r>
      <w:r w:rsidRPr="008452EA">
        <w:rPr>
          <w:rFonts w:ascii="Times New Roman" w:eastAsia="Times New Roman" w:hAnsi="Times New Roman"/>
          <w:color w:val="000000"/>
          <w:sz w:val="28"/>
          <w:szCs w:val="28"/>
          <w:lang w:eastAsia="ru-RU"/>
        </w:rPr>
        <w:t xml:space="preserve"> Учить замечать изменения в природе: становится холоднее, идут дожди, люди надевают теплые вещи, листья начинают изменять окраску и опадать, птицы улетают в теплые края.</w:t>
      </w:r>
    </w:p>
    <w:p w:rsidR="008452EA" w:rsidRPr="008452EA" w:rsidRDefault="008452EA" w:rsidP="008452EA">
      <w:pPr>
        <w:widowControl w:val="0"/>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8452EA">
        <w:rPr>
          <w:rFonts w:ascii="Times New Roman" w:eastAsia="Times New Roman" w:hAnsi="Times New Roman"/>
          <w:color w:val="000000"/>
          <w:sz w:val="28"/>
          <w:szCs w:val="28"/>
          <w:lang w:eastAsia="ru-RU"/>
        </w:rPr>
        <w:t>Расширять представления о том, что осенью собирают урожай овощей и фруктов. Учить различать по внешнему виду, вкусу, форме наиболее распространенные овощи и фрукты и называть их.</w:t>
      </w:r>
    </w:p>
    <w:p w:rsidR="008452EA" w:rsidRPr="008452EA" w:rsidRDefault="008452EA" w:rsidP="008452EA">
      <w:pPr>
        <w:widowControl w:val="0"/>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8452EA">
        <w:rPr>
          <w:rFonts w:ascii="Times New Roman" w:eastAsia="Times New Roman" w:hAnsi="Times New Roman"/>
          <w:b/>
          <w:bCs/>
          <w:color w:val="000000"/>
          <w:sz w:val="28"/>
          <w:szCs w:val="28"/>
          <w:lang w:eastAsia="ru-RU"/>
        </w:rPr>
        <w:t>Зима.</w:t>
      </w:r>
      <w:r w:rsidRPr="008452EA">
        <w:rPr>
          <w:rFonts w:ascii="Times New Roman" w:eastAsia="Times New Roman" w:hAnsi="Times New Roman"/>
          <w:color w:val="000000"/>
          <w:sz w:val="28"/>
          <w:szCs w:val="28"/>
          <w:lang w:eastAsia="ru-RU"/>
        </w:rPr>
        <w:t xml:space="preserve"> Расширять представления о характерных особенностях зимней природы (холодно, идет снег; люди надевают зимнюю одежду).</w:t>
      </w:r>
    </w:p>
    <w:p w:rsidR="008452EA" w:rsidRPr="008452EA" w:rsidRDefault="008452EA" w:rsidP="008452EA">
      <w:pPr>
        <w:widowControl w:val="0"/>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8452EA">
        <w:rPr>
          <w:rFonts w:ascii="Times New Roman" w:eastAsia="Times New Roman" w:hAnsi="Times New Roman"/>
          <w:color w:val="000000"/>
          <w:sz w:val="28"/>
          <w:szCs w:val="28"/>
          <w:lang w:eastAsia="ru-RU"/>
        </w:rPr>
        <w:t>Организовывать наблюдения за птицами, прилетающими на участок, подкармливать их. Учить замечать красоту зимней природы: деревья в снежном уборе, пушистый снег, прозрачные льдинки и т.д.; участвовать в катании с горки на санках, лепке поделок из снега, украшении снежных построек.</w:t>
      </w:r>
    </w:p>
    <w:p w:rsidR="008452EA" w:rsidRPr="008452EA" w:rsidRDefault="008452EA" w:rsidP="008452EA">
      <w:pPr>
        <w:widowControl w:val="0"/>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8452EA">
        <w:rPr>
          <w:rFonts w:ascii="Times New Roman" w:eastAsia="Times New Roman" w:hAnsi="Times New Roman"/>
          <w:b/>
          <w:bCs/>
          <w:color w:val="000000"/>
          <w:sz w:val="28"/>
          <w:szCs w:val="28"/>
          <w:lang w:eastAsia="ru-RU"/>
        </w:rPr>
        <w:t xml:space="preserve">Весна. </w:t>
      </w:r>
      <w:r w:rsidRPr="008452EA">
        <w:rPr>
          <w:rFonts w:ascii="Times New Roman" w:eastAsia="Times New Roman" w:hAnsi="Times New Roman"/>
          <w:color w:val="000000"/>
          <w:sz w:val="28"/>
          <w:szCs w:val="28"/>
          <w:lang w:eastAsia="ru-RU"/>
        </w:rPr>
        <w:t>Продолжать знакомить с характерными особенностями весенней природы: ярче светит солнце, снег начинает таять, становится рыхлым, выросла трава, распустились листья на деревьях, появляются бабочки и майские жуки.</w:t>
      </w:r>
    </w:p>
    <w:p w:rsidR="008452EA" w:rsidRPr="008452EA" w:rsidRDefault="008452EA" w:rsidP="008452EA">
      <w:pPr>
        <w:widowControl w:val="0"/>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8452EA">
        <w:rPr>
          <w:rFonts w:ascii="Times New Roman" w:eastAsia="Times New Roman" w:hAnsi="Times New Roman"/>
          <w:color w:val="000000"/>
          <w:sz w:val="28"/>
          <w:szCs w:val="28"/>
          <w:lang w:eastAsia="ru-RU"/>
        </w:rPr>
        <w:t>Расширять представления детей о простейших связях в природе: стало пригревать солнышко — потеплело — появилась травка, запели птицы, люди заменили теплую одежду на облегченную.</w:t>
      </w:r>
    </w:p>
    <w:p w:rsidR="008452EA" w:rsidRPr="008452EA" w:rsidRDefault="008452EA" w:rsidP="008452EA">
      <w:pPr>
        <w:widowControl w:val="0"/>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8452EA">
        <w:rPr>
          <w:rFonts w:ascii="Times New Roman" w:eastAsia="Times New Roman" w:hAnsi="Times New Roman"/>
          <w:color w:val="000000"/>
          <w:sz w:val="28"/>
          <w:szCs w:val="28"/>
          <w:lang w:eastAsia="ru-RU"/>
        </w:rPr>
        <w:t>Показать, как сажают крупные семена цветочных растений и овощей на грядки.</w:t>
      </w:r>
    </w:p>
    <w:p w:rsidR="008452EA" w:rsidRPr="008452EA" w:rsidRDefault="008452EA" w:rsidP="008452EA">
      <w:pPr>
        <w:widowControl w:val="0"/>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8452EA">
        <w:rPr>
          <w:rFonts w:ascii="Times New Roman" w:eastAsia="Times New Roman" w:hAnsi="Times New Roman"/>
          <w:b/>
          <w:bCs/>
          <w:color w:val="000000"/>
          <w:sz w:val="28"/>
          <w:szCs w:val="28"/>
          <w:lang w:eastAsia="ru-RU"/>
        </w:rPr>
        <w:lastRenderedPageBreak/>
        <w:t>Лето.</w:t>
      </w:r>
      <w:r w:rsidRPr="008452EA">
        <w:rPr>
          <w:rFonts w:ascii="Times New Roman" w:eastAsia="Times New Roman" w:hAnsi="Times New Roman"/>
          <w:color w:val="000000"/>
          <w:sz w:val="28"/>
          <w:szCs w:val="28"/>
          <w:lang w:eastAsia="ru-RU"/>
        </w:rPr>
        <w:t xml:space="preserve"> Расширять представления о летних изменениях в природе: жарко, яркое солнце, цветут растения, люди купаются, летают бабочки, появляются птенцы в гнездах.</w:t>
      </w:r>
    </w:p>
    <w:p w:rsidR="008452EA" w:rsidRPr="00464A14" w:rsidRDefault="008452EA" w:rsidP="00464A14">
      <w:pPr>
        <w:widowControl w:val="0"/>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8452EA">
        <w:rPr>
          <w:rFonts w:ascii="Times New Roman" w:eastAsia="Times New Roman" w:hAnsi="Times New Roman"/>
          <w:color w:val="000000"/>
          <w:sz w:val="28"/>
          <w:szCs w:val="28"/>
          <w:lang w:eastAsia="ru-RU"/>
        </w:rPr>
        <w:t>Дать элементарные знания о садовых и огородных растениях. Закреплять знания о том, что летом созревают многие фрукты, овощи и ягоды.</w:t>
      </w:r>
    </w:p>
    <w:p w:rsidR="00D86861" w:rsidRPr="00A74560" w:rsidRDefault="00D86861" w:rsidP="0009291C">
      <w:pPr>
        <w:pStyle w:val="af"/>
        <w:jc w:val="center"/>
        <w:rPr>
          <w:rFonts w:ascii="Tahoma" w:hAnsi="Tahoma" w:cs="Tahoma"/>
          <w:b/>
          <w:color w:val="000000"/>
          <w:sz w:val="28"/>
          <w:szCs w:val="28"/>
        </w:rPr>
      </w:pPr>
      <w:r w:rsidRPr="00A74560">
        <w:rPr>
          <w:b/>
          <w:color w:val="000000"/>
          <w:sz w:val="28"/>
          <w:szCs w:val="28"/>
        </w:rPr>
        <w:t>ОБРАЗОВАТЕЛЬНАЯ ОБЛАСТЬ</w:t>
      </w:r>
      <w:r w:rsidRPr="00A74560">
        <w:rPr>
          <w:rFonts w:ascii="Tahoma" w:hAnsi="Tahoma" w:cs="Tahoma"/>
          <w:b/>
          <w:color w:val="000000"/>
          <w:sz w:val="28"/>
          <w:szCs w:val="28"/>
        </w:rPr>
        <w:t xml:space="preserve"> </w:t>
      </w:r>
      <w:r w:rsidRPr="00A74560">
        <w:rPr>
          <w:b/>
          <w:color w:val="000000"/>
          <w:sz w:val="28"/>
          <w:szCs w:val="28"/>
        </w:rPr>
        <w:t>«РЕЧЕВОЕ РАЗВИТИЕ»</w:t>
      </w:r>
    </w:p>
    <w:p w:rsidR="00D86861" w:rsidRPr="00A74560" w:rsidRDefault="00D86861" w:rsidP="00D86861">
      <w:pPr>
        <w:pStyle w:val="a3"/>
        <w:ind w:firstLine="708"/>
        <w:jc w:val="both"/>
        <w:rPr>
          <w:rFonts w:ascii="Times New Roman" w:hAnsi="Times New Roman"/>
          <w:sz w:val="28"/>
        </w:rPr>
      </w:pPr>
      <w:r w:rsidRPr="00A74560">
        <w:rPr>
          <w:rFonts w:ascii="Times New Roman" w:hAnsi="Times New Roman"/>
          <w:sz w:val="28"/>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D86861" w:rsidRPr="00A74560" w:rsidRDefault="00D86861" w:rsidP="00D86861">
      <w:pPr>
        <w:pStyle w:val="a3"/>
        <w:jc w:val="both"/>
        <w:rPr>
          <w:rFonts w:ascii="Times New Roman" w:hAnsi="Times New Roman"/>
          <w:sz w:val="28"/>
        </w:rPr>
      </w:pPr>
      <w:r w:rsidRPr="00A74560">
        <w:rPr>
          <w:rFonts w:ascii="Times New Roman" w:hAnsi="Times New Roman"/>
          <w:sz w:val="28"/>
        </w:rPr>
        <w:t>«Речевое развитие» включает в себя:</w:t>
      </w:r>
    </w:p>
    <w:p w:rsidR="00D86861" w:rsidRPr="00A74560" w:rsidRDefault="00D86861" w:rsidP="0014028C">
      <w:pPr>
        <w:pStyle w:val="af"/>
        <w:numPr>
          <w:ilvl w:val="0"/>
          <w:numId w:val="11"/>
        </w:numPr>
        <w:spacing w:after="100" w:afterAutospacing="1"/>
        <w:rPr>
          <w:rFonts w:ascii="Tahoma" w:hAnsi="Tahoma" w:cs="Tahoma"/>
          <w:color w:val="000000"/>
          <w:sz w:val="28"/>
        </w:rPr>
      </w:pPr>
      <w:r w:rsidRPr="00A74560">
        <w:rPr>
          <w:bCs/>
          <w:color w:val="000000"/>
          <w:sz w:val="28"/>
        </w:rPr>
        <w:t>Развитие речи</w:t>
      </w:r>
    </w:p>
    <w:p w:rsidR="00D86861" w:rsidRPr="00A74560" w:rsidRDefault="00D86861" w:rsidP="0014028C">
      <w:pPr>
        <w:pStyle w:val="af"/>
        <w:numPr>
          <w:ilvl w:val="0"/>
          <w:numId w:val="11"/>
        </w:numPr>
        <w:spacing w:after="100" w:afterAutospacing="1"/>
        <w:rPr>
          <w:rFonts w:ascii="Tahoma" w:hAnsi="Tahoma" w:cs="Tahoma"/>
          <w:color w:val="000000"/>
          <w:sz w:val="28"/>
        </w:rPr>
      </w:pPr>
      <w:r w:rsidRPr="00A74560">
        <w:rPr>
          <w:bCs/>
          <w:color w:val="000000"/>
          <w:sz w:val="28"/>
        </w:rPr>
        <w:t>Художественная литература</w:t>
      </w:r>
    </w:p>
    <w:p w:rsidR="00D86861" w:rsidRPr="00A74560" w:rsidRDefault="00D86861" w:rsidP="00D86861">
      <w:pPr>
        <w:pStyle w:val="af"/>
        <w:rPr>
          <w:rFonts w:ascii="Tahoma" w:hAnsi="Tahoma" w:cs="Tahoma"/>
          <w:color w:val="000000"/>
          <w:sz w:val="28"/>
        </w:rPr>
      </w:pPr>
      <w:r w:rsidRPr="00A74560">
        <w:rPr>
          <w:b/>
          <w:bCs/>
          <w:color w:val="000000"/>
          <w:sz w:val="28"/>
          <w:szCs w:val="27"/>
        </w:rPr>
        <w:t>Содержание психолого-педагогической работы</w:t>
      </w:r>
    </w:p>
    <w:p w:rsidR="00D86861" w:rsidRPr="00A74560" w:rsidRDefault="00D86861" w:rsidP="00D86861">
      <w:pPr>
        <w:pStyle w:val="a3"/>
        <w:jc w:val="both"/>
        <w:rPr>
          <w:rFonts w:ascii="Times New Roman" w:hAnsi="Times New Roman"/>
          <w:i/>
          <w:sz w:val="28"/>
        </w:rPr>
      </w:pPr>
      <w:r w:rsidRPr="00A74560">
        <w:rPr>
          <w:rFonts w:ascii="Times New Roman" w:hAnsi="Times New Roman"/>
          <w:i/>
          <w:sz w:val="28"/>
        </w:rPr>
        <w:t>Развитие речи</w:t>
      </w:r>
    </w:p>
    <w:p w:rsidR="00791088" w:rsidRPr="00791088" w:rsidRDefault="00791088" w:rsidP="00791088">
      <w:pPr>
        <w:widowControl w:val="0"/>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791088">
        <w:rPr>
          <w:rFonts w:ascii="Times New Roman" w:eastAsia="Times New Roman" w:hAnsi="Times New Roman"/>
          <w:b/>
          <w:bCs/>
          <w:color w:val="000000"/>
          <w:sz w:val="28"/>
          <w:szCs w:val="28"/>
          <w:lang w:eastAsia="ru-RU"/>
        </w:rPr>
        <w:t xml:space="preserve">Развивающая речевая среда. </w:t>
      </w:r>
      <w:r w:rsidRPr="00791088">
        <w:rPr>
          <w:rFonts w:ascii="Times New Roman" w:eastAsia="Times New Roman" w:hAnsi="Times New Roman"/>
          <w:color w:val="000000"/>
          <w:sz w:val="28"/>
          <w:szCs w:val="28"/>
          <w:lang w:eastAsia="ru-RU"/>
        </w:rPr>
        <w:t>Продолжать помогать детям общаться со знакомыми взрослыми и сверстниками посредством поручений (спроси, выясни, предложи помощь, поблагодари и т. п.).</w:t>
      </w:r>
    </w:p>
    <w:p w:rsidR="00791088" w:rsidRPr="00791088" w:rsidRDefault="00791088" w:rsidP="00791088">
      <w:pPr>
        <w:widowControl w:val="0"/>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791088">
        <w:rPr>
          <w:rFonts w:ascii="Times New Roman" w:eastAsia="Times New Roman" w:hAnsi="Times New Roman"/>
          <w:color w:val="000000"/>
          <w:sz w:val="28"/>
          <w:szCs w:val="28"/>
          <w:lang w:eastAsia="ru-RU"/>
        </w:rPr>
        <w:t>Подсказывать детям образцы обращения к взрослым</w:t>
      </w:r>
      <w:r w:rsidR="00C10F9B">
        <w:rPr>
          <w:rFonts w:ascii="Times New Roman" w:eastAsia="Times New Roman" w:hAnsi="Times New Roman"/>
          <w:color w:val="000000"/>
          <w:sz w:val="28"/>
          <w:szCs w:val="28"/>
          <w:lang w:eastAsia="ru-RU"/>
        </w:rPr>
        <w:t>, зашедшим в группу («Скажите: «</w:t>
      </w:r>
      <w:r w:rsidRPr="00791088">
        <w:rPr>
          <w:rFonts w:ascii="Times New Roman" w:eastAsia="Times New Roman" w:hAnsi="Times New Roman"/>
          <w:color w:val="000000"/>
          <w:sz w:val="28"/>
          <w:szCs w:val="28"/>
          <w:lang w:eastAsia="ru-RU"/>
        </w:rPr>
        <w:t>Проходите, пожалуйста“», «Предложите: „Хоти</w:t>
      </w:r>
      <w:r w:rsidR="00C10F9B">
        <w:rPr>
          <w:rFonts w:ascii="Times New Roman" w:eastAsia="Times New Roman" w:hAnsi="Times New Roman"/>
          <w:color w:val="000000"/>
          <w:sz w:val="28"/>
          <w:szCs w:val="28"/>
          <w:lang w:eastAsia="ru-RU"/>
        </w:rPr>
        <w:t>те посмотреть...“», «Спросите: «Понравились ли наши рисунки?“»</w:t>
      </w:r>
    </w:p>
    <w:p w:rsidR="00791088" w:rsidRPr="00791088" w:rsidRDefault="00791088" w:rsidP="00791088">
      <w:pPr>
        <w:widowControl w:val="0"/>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791088">
        <w:rPr>
          <w:rFonts w:ascii="Times New Roman" w:eastAsia="Times New Roman" w:hAnsi="Times New Roman"/>
          <w:color w:val="000000"/>
          <w:sz w:val="28"/>
          <w:szCs w:val="28"/>
          <w:lang w:eastAsia="ru-RU"/>
        </w:rPr>
        <w:t>В быту, в самостоятельных играх помогать детям посредством речи взаимодействовать и налаживать контакты друг с другом («Посоветуй Мите перевозить кубики на большой машине», «Предложи Саше сделать ворота пошире», «Скажи: „Стыдно драться! Ты уже большой“»).</w:t>
      </w:r>
    </w:p>
    <w:p w:rsidR="00791088" w:rsidRPr="00791088" w:rsidRDefault="00791088" w:rsidP="00791088">
      <w:pPr>
        <w:widowControl w:val="0"/>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791088">
        <w:rPr>
          <w:rFonts w:ascii="Times New Roman" w:eastAsia="Times New Roman" w:hAnsi="Times New Roman"/>
          <w:color w:val="000000"/>
          <w:sz w:val="28"/>
          <w:szCs w:val="28"/>
          <w:lang w:eastAsia="ru-RU"/>
        </w:rPr>
        <w:t>В целях развития инициативной речи, обогащения и уточнения представлений о предметах ближайшего окружения предоставлять детям для самостоятельного рассматривания картинки, книги, наборы предметов.</w:t>
      </w:r>
    </w:p>
    <w:p w:rsidR="00791088" w:rsidRPr="00791088" w:rsidRDefault="00791088" w:rsidP="00791088">
      <w:pPr>
        <w:widowControl w:val="0"/>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791088">
        <w:rPr>
          <w:rFonts w:ascii="Times New Roman" w:eastAsia="Times New Roman" w:hAnsi="Times New Roman"/>
          <w:color w:val="000000"/>
          <w:sz w:val="28"/>
          <w:szCs w:val="28"/>
          <w:lang w:eastAsia="ru-RU"/>
        </w:rPr>
        <w:t>Продолжать приучать детей слушать рассказы воспитателя о забавных случаях из жизни.</w:t>
      </w:r>
    </w:p>
    <w:p w:rsidR="00791088" w:rsidRPr="00791088" w:rsidRDefault="00791088" w:rsidP="00791088">
      <w:pPr>
        <w:widowControl w:val="0"/>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791088">
        <w:rPr>
          <w:rFonts w:ascii="Times New Roman" w:eastAsia="Times New Roman" w:hAnsi="Times New Roman"/>
          <w:b/>
          <w:bCs/>
          <w:color w:val="000000"/>
          <w:sz w:val="28"/>
          <w:szCs w:val="28"/>
          <w:lang w:eastAsia="ru-RU"/>
        </w:rPr>
        <w:lastRenderedPageBreak/>
        <w:t xml:space="preserve">Формирование словаря. </w:t>
      </w:r>
      <w:r w:rsidRPr="00791088">
        <w:rPr>
          <w:rFonts w:ascii="Times New Roman" w:eastAsia="Times New Roman" w:hAnsi="Times New Roman"/>
          <w:color w:val="000000"/>
          <w:sz w:val="28"/>
          <w:szCs w:val="28"/>
          <w:lang w:eastAsia="ru-RU"/>
        </w:rPr>
        <w:t>На основе обогащения представлений о ближайшем окружении продолжать расширять и активизировать словарный запас детей. Уточнять названия и назначение предметов одежды, обуви, головных уборов, посуды, мебели, видов транспорта.</w:t>
      </w:r>
    </w:p>
    <w:p w:rsidR="00791088" w:rsidRPr="00791088" w:rsidRDefault="00791088" w:rsidP="00791088">
      <w:pPr>
        <w:widowControl w:val="0"/>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791088">
        <w:rPr>
          <w:rFonts w:ascii="Times New Roman" w:eastAsia="Times New Roman" w:hAnsi="Times New Roman"/>
          <w:color w:val="000000"/>
          <w:sz w:val="28"/>
          <w:szCs w:val="28"/>
          <w:lang w:eastAsia="ru-RU"/>
        </w:rPr>
        <w:t>Учить детей различать и называть существенные детали и части предметов (у платья — рукава, воротник, карманы, пуговицы), качества (цвет и его оттенки, форма, размер), особенности поверхности (гладкая, пушистая, шероховатая), некоторые материалы и их свойства (бумага легко рвется и размокает, стеклянные предметы бьются, резиновые игрушки после сжимания восстанавливают первоначальную форму), местоположение (за окном, высоко, далеко, под шкафом). Обращать внимание детей на некоторые сходные по назначению предметы (тарелка — блюдце, стул — табурет — скамеечка, шуба — пальто — дубленка). Учить понимать обобщающие слова (одежда, посуда, мебель, овощи, фрукты, птицы и т. п.); называть части суток (утро, день, вечер, ночь); называть домашних животных и их детенышей, овощи и фрукты.</w:t>
      </w:r>
    </w:p>
    <w:p w:rsidR="00791088" w:rsidRPr="00791088" w:rsidRDefault="00791088" w:rsidP="00791088">
      <w:pPr>
        <w:widowControl w:val="0"/>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791088">
        <w:rPr>
          <w:rFonts w:ascii="Times New Roman" w:eastAsia="Times New Roman" w:hAnsi="Times New Roman"/>
          <w:b/>
          <w:bCs/>
          <w:color w:val="000000"/>
          <w:sz w:val="28"/>
          <w:szCs w:val="28"/>
          <w:lang w:eastAsia="ru-RU"/>
        </w:rPr>
        <w:t>Звуковая культура речи.</w:t>
      </w:r>
      <w:r w:rsidRPr="00791088">
        <w:rPr>
          <w:rFonts w:ascii="Times New Roman" w:eastAsia="Times New Roman" w:hAnsi="Times New Roman"/>
          <w:color w:val="000000"/>
          <w:sz w:val="28"/>
          <w:szCs w:val="28"/>
          <w:lang w:eastAsia="ru-RU"/>
        </w:rPr>
        <w:t xml:space="preserve"> Продолжать учить детей внятно произносить в словах гласные (а, у, и, о, э) и некоторые согласные звуки: п — б — т — д — к — г; ф — в; т — с — з — ц.</w:t>
      </w:r>
    </w:p>
    <w:p w:rsidR="00791088" w:rsidRPr="00791088" w:rsidRDefault="00791088" w:rsidP="00791088">
      <w:pPr>
        <w:widowControl w:val="0"/>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791088">
        <w:rPr>
          <w:rFonts w:ascii="Times New Roman" w:eastAsia="Times New Roman" w:hAnsi="Times New Roman"/>
          <w:color w:val="000000"/>
          <w:sz w:val="28"/>
          <w:szCs w:val="28"/>
          <w:lang w:eastAsia="ru-RU"/>
        </w:rPr>
        <w:t xml:space="preserve">Развивать моторику речедвигательного аппарата, слуховое восприятие, речевой слух и речевое дыхание, уточнять и закреплять артикуляцию звуков. Вырабатывать правильный темп речи, интонационную выразительность. Учить </w:t>
      </w:r>
      <w:r w:rsidR="00C10F9B" w:rsidRPr="00791088">
        <w:rPr>
          <w:rFonts w:ascii="Times New Roman" w:eastAsia="Times New Roman" w:hAnsi="Times New Roman"/>
          <w:color w:val="000000"/>
          <w:sz w:val="28"/>
          <w:szCs w:val="28"/>
          <w:lang w:eastAsia="ru-RU"/>
        </w:rPr>
        <w:t>отчетливо,</w:t>
      </w:r>
      <w:r w:rsidRPr="00791088">
        <w:rPr>
          <w:rFonts w:ascii="Times New Roman" w:eastAsia="Times New Roman" w:hAnsi="Times New Roman"/>
          <w:color w:val="000000"/>
          <w:sz w:val="28"/>
          <w:szCs w:val="28"/>
          <w:lang w:eastAsia="ru-RU"/>
        </w:rPr>
        <w:t xml:space="preserve"> произносить слова и короткие фразы, говорить спокойно, с естественными интонациями.</w:t>
      </w:r>
    </w:p>
    <w:p w:rsidR="00791088" w:rsidRPr="00791088" w:rsidRDefault="00791088" w:rsidP="00791088">
      <w:pPr>
        <w:widowControl w:val="0"/>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791088">
        <w:rPr>
          <w:rFonts w:ascii="Times New Roman" w:eastAsia="Times New Roman" w:hAnsi="Times New Roman"/>
          <w:b/>
          <w:bCs/>
          <w:color w:val="000000"/>
          <w:sz w:val="28"/>
          <w:szCs w:val="28"/>
          <w:lang w:eastAsia="ru-RU"/>
        </w:rPr>
        <w:t xml:space="preserve">Грамматический строй речи. </w:t>
      </w:r>
      <w:r w:rsidRPr="00791088">
        <w:rPr>
          <w:rFonts w:ascii="Times New Roman" w:eastAsia="Times New Roman" w:hAnsi="Times New Roman"/>
          <w:color w:val="000000"/>
          <w:sz w:val="28"/>
          <w:szCs w:val="28"/>
          <w:lang w:eastAsia="ru-RU"/>
        </w:rPr>
        <w:t xml:space="preserve">Продолжать учить детей согласовывать прилагательные с существительными в роде, числе, падеже; употреблять существительные с предлогами (в, на, под, за, около). Помогать детям употреблять в речи имена существительные в форме единственного и множественного числа, обозначающие животных и их детенышей (утка — утенок — утята); форму множественного числа существительных в родительном падеже (ленточек, матрешек, книг, груш, слив). Относиться к словотворчеству детей как к этапу активного овладения грамматикой, подсказывать им правильную форму слова. </w:t>
      </w:r>
    </w:p>
    <w:p w:rsidR="00791088" w:rsidRPr="00791088" w:rsidRDefault="00791088" w:rsidP="00791088">
      <w:pPr>
        <w:widowControl w:val="0"/>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791088">
        <w:rPr>
          <w:rFonts w:ascii="Times New Roman" w:eastAsia="Times New Roman" w:hAnsi="Times New Roman"/>
          <w:color w:val="000000"/>
          <w:sz w:val="28"/>
          <w:szCs w:val="28"/>
          <w:lang w:eastAsia="ru-RU"/>
        </w:rPr>
        <w:t>Помогать получать из нераспространенных простых предложений (состоят только из подлежащего и сказуемого) распространенные путем введения в них определений, дополнений, обстоятельств; составлять предложения с однородными членами («Мы пойдем в зоопарк и увидим слона, зебру и тигра»).</w:t>
      </w:r>
    </w:p>
    <w:p w:rsidR="00791088" w:rsidRPr="00791088" w:rsidRDefault="00791088" w:rsidP="00791088">
      <w:pPr>
        <w:widowControl w:val="0"/>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791088">
        <w:rPr>
          <w:rFonts w:ascii="Times New Roman" w:eastAsia="Times New Roman" w:hAnsi="Times New Roman"/>
          <w:b/>
          <w:bCs/>
          <w:color w:val="000000"/>
          <w:sz w:val="28"/>
          <w:szCs w:val="28"/>
          <w:lang w:eastAsia="ru-RU"/>
        </w:rPr>
        <w:t>Связная речь.</w:t>
      </w:r>
      <w:r w:rsidRPr="00791088">
        <w:rPr>
          <w:rFonts w:ascii="Times New Roman" w:eastAsia="Times New Roman" w:hAnsi="Times New Roman"/>
          <w:color w:val="000000"/>
          <w:sz w:val="28"/>
          <w:szCs w:val="28"/>
          <w:lang w:eastAsia="ru-RU"/>
        </w:rPr>
        <w:t xml:space="preserve"> Развивать диалогическую форму речи.</w:t>
      </w:r>
    </w:p>
    <w:p w:rsidR="00791088" w:rsidRPr="00791088" w:rsidRDefault="00791088" w:rsidP="00791088">
      <w:pPr>
        <w:widowControl w:val="0"/>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791088">
        <w:rPr>
          <w:rFonts w:ascii="Times New Roman" w:eastAsia="Times New Roman" w:hAnsi="Times New Roman"/>
          <w:color w:val="000000"/>
          <w:sz w:val="28"/>
          <w:szCs w:val="28"/>
          <w:lang w:eastAsia="ru-RU"/>
        </w:rPr>
        <w:t xml:space="preserve">Вовлекать детей в разговор во время рассматривания предметов, картин, иллюстраций; наблюдений за живыми объектами; после просмотра спектаклей, мультфильмов. </w:t>
      </w:r>
    </w:p>
    <w:p w:rsidR="00791088" w:rsidRPr="00791088" w:rsidRDefault="00791088" w:rsidP="00791088">
      <w:pPr>
        <w:widowControl w:val="0"/>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791088">
        <w:rPr>
          <w:rFonts w:ascii="Times New Roman" w:eastAsia="Times New Roman" w:hAnsi="Times New Roman"/>
          <w:color w:val="000000"/>
          <w:sz w:val="28"/>
          <w:szCs w:val="28"/>
          <w:lang w:eastAsia="ru-RU"/>
        </w:rPr>
        <w:t>Обучать умению вести диалог с педагогом: слушать и понимать заданный вопрос, понятно отвечать на него, говорить в нормальном темпе, не перебивая говорящего взрослого.</w:t>
      </w:r>
    </w:p>
    <w:p w:rsidR="00791088" w:rsidRPr="00791088" w:rsidRDefault="00791088" w:rsidP="00791088">
      <w:pPr>
        <w:widowControl w:val="0"/>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791088">
        <w:rPr>
          <w:rFonts w:ascii="Times New Roman" w:eastAsia="Times New Roman" w:hAnsi="Times New Roman"/>
          <w:color w:val="000000"/>
          <w:sz w:val="28"/>
          <w:szCs w:val="28"/>
          <w:lang w:eastAsia="ru-RU"/>
        </w:rPr>
        <w:lastRenderedPageBreak/>
        <w:t>Напоминать детям о необходимости говорить «спасибо», «здравствуйте», «до свидания», «спокойной ночи» (в семье, группе).</w:t>
      </w:r>
    </w:p>
    <w:p w:rsidR="00791088" w:rsidRPr="00791088" w:rsidRDefault="00791088" w:rsidP="00791088">
      <w:pPr>
        <w:widowControl w:val="0"/>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791088">
        <w:rPr>
          <w:rFonts w:ascii="Times New Roman" w:eastAsia="Times New Roman" w:hAnsi="Times New Roman"/>
          <w:color w:val="000000"/>
          <w:sz w:val="28"/>
          <w:szCs w:val="28"/>
          <w:lang w:eastAsia="ru-RU"/>
        </w:rPr>
        <w:t>Помогать доброжелательно общаться друг с другом.</w:t>
      </w:r>
    </w:p>
    <w:p w:rsidR="00791088" w:rsidRPr="00791088" w:rsidRDefault="00791088" w:rsidP="00791088">
      <w:pPr>
        <w:widowControl w:val="0"/>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791088">
        <w:rPr>
          <w:rFonts w:ascii="Times New Roman" w:eastAsia="Times New Roman" w:hAnsi="Times New Roman"/>
          <w:color w:val="000000"/>
          <w:sz w:val="28"/>
          <w:szCs w:val="28"/>
          <w:lang w:eastAsia="ru-RU"/>
        </w:rPr>
        <w:t>Формировать потребность делиться своими впечатлениями с воспитателями и родителями.</w:t>
      </w:r>
    </w:p>
    <w:p w:rsidR="00791088" w:rsidRDefault="00791088" w:rsidP="00D86861">
      <w:pPr>
        <w:pStyle w:val="a3"/>
        <w:jc w:val="both"/>
        <w:rPr>
          <w:rFonts w:ascii="Times New Roman" w:hAnsi="Times New Roman"/>
          <w:b/>
          <w:bCs/>
          <w:sz w:val="28"/>
        </w:rPr>
      </w:pPr>
    </w:p>
    <w:p w:rsidR="00D86861" w:rsidRPr="00A74560" w:rsidRDefault="00D86861" w:rsidP="00D86861">
      <w:pPr>
        <w:pStyle w:val="a3"/>
        <w:jc w:val="both"/>
        <w:rPr>
          <w:rFonts w:ascii="Times New Roman" w:hAnsi="Times New Roman"/>
          <w:i/>
          <w:sz w:val="28"/>
        </w:rPr>
      </w:pPr>
      <w:r w:rsidRPr="00A74560">
        <w:rPr>
          <w:rFonts w:ascii="Times New Roman" w:hAnsi="Times New Roman"/>
          <w:i/>
          <w:sz w:val="28"/>
        </w:rPr>
        <w:t>Художественная литература</w:t>
      </w:r>
      <w:r w:rsidRPr="00A74560">
        <w:rPr>
          <w:rFonts w:ascii="Times New Roman" w:hAnsi="Times New Roman"/>
          <w:i/>
          <w:sz w:val="28"/>
        </w:rPr>
        <w:tab/>
      </w:r>
    </w:p>
    <w:p w:rsidR="00791088" w:rsidRPr="00791088" w:rsidRDefault="00791088" w:rsidP="00791088">
      <w:pPr>
        <w:widowControl w:val="0"/>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791088">
        <w:rPr>
          <w:rFonts w:ascii="Times New Roman" w:eastAsia="Times New Roman" w:hAnsi="Times New Roman"/>
          <w:color w:val="000000"/>
          <w:sz w:val="28"/>
          <w:szCs w:val="28"/>
          <w:lang w:eastAsia="ru-RU"/>
        </w:rPr>
        <w:t>Читать знакомые, любимые детьми художественные произведения, рекомендованные программой для первой младшей группы.</w:t>
      </w:r>
    </w:p>
    <w:p w:rsidR="00791088" w:rsidRPr="00791088" w:rsidRDefault="00791088" w:rsidP="00791088">
      <w:pPr>
        <w:widowControl w:val="0"/>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791088">
        <w:rPr>
          <w:rFonts w:ascii="Times New Roman" w:eastAsia="Times New Roman" w:hAnsi="Times New Roman"/>
          <w:color w:val="000000"/>
          <w:sz w:val="28"/>
          <w:szCs w:val="28"/>
          <w:lang w:eastAsia="ru-RU"/>
        </w:rPr>
        <w:t>Воспитывать умение слушать новые сказки, рассказы, стихи, следить за развитием действия, сопереживать героям произведения. Объяснять детям поступки персонажей и последствия этих поступков. Повторять наиболее интересные, выразительные отрывки из прочитанного произведения, предоставляя детям возможность договаривать слова и несложные для воспроизведения фразы.</w:t>
      </w:r>
    </w:p>
    <w:p w:rsidR="00791088" w:rsidRPr="00791088" w:rsidRDefault="00791088" w:rsidP="00791088">
      <w:pPr>
        <w:widowControl w:val="0"/>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791088">
        <w:rPr>
          <w:rFonts w:ascii="Times New Roman" w:eastAsia="Times New Roman" w:hAnsi="Times New Roman"/>
          <w:color w:val="000000"/>
          <w:sz w:val="28"/>
          <w:szCs w:val="28"/>
          <w:lang w:eastAsia="ru-RU"/>
        </w:rPr>
        <w:t>Учить с помощью воспитателя инсценировать и драматизировать небольшие отрывки из народных сказок.</w:t>
      </w:r>
    </w:p>
    <w:p w:rsidR="00791088" w:rsidRPr="00791088" w:rsidRDefault="00791088" w:rsidP="00791088">
      <w:pPr>
        <w:widowControl w:val="0"/>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791088">
        <w:rPr>
          <w:rFonts w:ascii="Times New Roman" w:eastAsia="Times New Roman" w:hAnsi="Times New Roman"/>
          <w:color w:val="000000"/>
          <w:sz w:val="28"/>
          <w:szCs w:val="28"/>
          <w:lang w:eastAsia="ru-RU"/>
        </w:rPr>
        <w:t>Учить детей читать наизусть потешки и небольшие стихотворения.</w:t>
      </w:r>
    </w:p>
    <w:p w:rsidR="00791088" w:rsidRPr="00791088" w:rsidRDefault="00791088" w:rsidP="00791088">
      <w:pPr>
        <w:widowControl w:val="0"/>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791088">
        <w:rPr>
          <w:rFonts w:ascii="Times New Roman" w:eastAsia="Times New Roman" w:hAnsi="Times New Roman"/>
          <w:color w:val="000000"/>
          <w:sz w:val="28"/>
          <w:szCs w:val="28"/>
          <w:lang w:eastAsia="ru-RU"/>
        </w:rPr>
        <w:t>Продолжать способствовать формированию интереса к книгам. Регулярно рассматривать с детьми иллюстрации.</w:t>
      </w:r>
    </w:p>
    <w:p w:rsidR="00464A14" w:rsidRDefault="00464A14" w:rsidP="0009291C">
      <w:pPr>
        <w:pStyle w:val="af"/>
        <w:jc w:val="center"/>
        <w:rPr>
          <w:b/>
          <w:color w:val="000000"/>
          <w:sz w:val="28"/>
          <w:szCs w:val="28"/>
        </w:rPr>
      </w:pPr>
    </w:p>
    <w:p w:rsidR="00D86861" w:rsidRPr="00A74560" w:rsidRDefault="00D86861" w:rsidP="0009291C">
      <w:pPr>
        <w:pStyle w:val="af"/>
        <w:jc w:val="center"/>
        <w:rPr>
          <w:rFonts w:ascii="Tahoma" w:hAnsi="Tahoma" w:cs="Tahoma"/>
          <w:b/>
          <w:color w:val="000000"/>
          <w:sz w:val="28"/>
          <w:szCs w:val="28"/>
        </w:rPr>
      </w:pPr>
      <w:r w:rsidRPr="00A74560">
        <w:rPr>
          <w:b/>
          <w:color w:val="000000"/>
          <w:sz w:val="28"/>
          <w:szCs w:val="28"/>
        </w:rPr>
        <w:t>ОБРАЗОВАТЕЛЬНАЯ ОБЛАСТЬ</w:t>
      </w:r>
      <w:r w:rsidRPr="00A74560">
        <w:rPr>
          <w:rFonts w:ascii="Tahoma" w:hAnsi="Tahoma" w:cs="Tahoma"/>
          <w:b/>
          <w:color w:val="000000"/>
          <w:sz w:val="28"/>
          <w:szCs w:val="28"/>
        </w:rPr>
        <w:t xml:space="preserve"> </w:t>
      </w:r>
      <w:r w:rsidRPr="00A74560">
        <w:rPr>
          <w:b/>
          <w:color w:val="000000"/>
          <w:sz w:val="28"/>
          <w:szCs w:val="28"/>
        </w:rPr>
        <w:t>«ХУДОЖЕСТВЕННО-ЭСТЕТИЧЕСКОЕ</w:t>
      </w:r>
      <w:r w:rsidRPr="00A74560">
        <w:rPr>
          <w:rFonts w:ascii="Tahoma" w:hAnsi="Tahoma" w:cs="Tahoma"/>
          <w:b/>
          <w:color w:val="000000"/>
          <w:sz w:val="28"/>
          <w:szCs w:val="28"/>
        </w:rPr>
        <w:t xml:space="preserve"> </w:t>
      </w:r>
      <w:r w:rsidRPr="00A74560">
        <w:rPr>
          <w:b/>
          <w:color w:val="000000"/>
          <w:sz w:val="28"/>
          <w:szCs w:val="28"/>
        </w:rPr>
        <w:t>РАЗВИТИЕ»</w:t>
      </w:r>
    </w:p>
    <w:p w:rsidR="00D86861" w:rsidRPr="00A74560" w:rsidRDefault="00D86861" w:rsidP="00D86861">
      <w:pPr>
        <w:pStyle w:val="a3"/>
        <w:ind w:firstLine="708"/>
        <w:jc w:val="both"/>
        <w:rPr>
          <w:rFonts w:ascii="Times New Roman" w:hAnsi="Times New Roman"/>
          <w:sz w:val="28"/>
        </w:rPr>
      </w:pPr>
      <w:r w:rsidRPr="00A74560">
        <w:rPr>
          <w:rFonts w:ascii="Times New Roman" w:hAnsi="Times New Roman"/>
          <w:sz w:val="28"/>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w:t>
      </w:r>
    </w:p>
    <w:p w:rsidR="00D86861" w:rsidRPr="00A74560" w:rsidRDefault="00D86861" w:rsidP="00D86861">
      <w:pPr>
        <w:pStyle w:val="a3"/>
        <w:jc w:val="both"/>
        <w:rPr>
          <w:rFonts w:ascii="Times New Roman" w:hAnsi="Times New Roman"/>
          <w:sz w:val="28"/>
        </w:rPr>
      </w:pPr>
      <w:r w:rsidRPr="00A74560">
        <w:rPr>
          <w:rFonts w:ascii="Times New Roman" w:hAnsi="Times New Roman"/>
          <w:sz w:val="28"/>
        </w:rPr>
        <w:t>творческой деятельности детей (изобразительной, конструктивно-модельной, музыкальной и др.)».</w:t>
      </w:r>
    </w:p>
    <w:p w:rsidR="00D86861" w:rsidRPr="00A74560" w:rsidRDefault="00D86861" w:rsidP="00D86861">
      <w:pPr>
        <w:pStyle w:val="a3"/>
        <w:jc w:val="both"/>
        <w:rPr>
          <w:rFonts w:ascii="Times New Roman" w:hAnsi="Times New Roman"/>
          <w:sz w:val="28"/>
        </w:rPr>
      </w:pPr>
      <w:r w:rsidRPr="00A74560">
        <w:rPr>
          <w:rFonts w:ascii="Times New Roman" w:hAnsi="Times New Roman"/>
          <w:sz w:val="28"/>
        </w:rPr>
        <w:t>«Художественно-эстетическое развитие» осуществляет следующие цели и задачи:</w:t>
      </w:r>
    </w:p>
    <w:p w:rsidR="00D86861" w:rsidRPr="00A74560" w:rsidRDefault="00D86861" w:rsidP="00D86861">
      <w:pPr>
        <w:pStyle w:val="a3"/>
        <w:jc w:val="both"/>
        <w:rPr>
          <w:rFonts w:ascii="Times New Roman" w:hAnsi="Times New Roman"/>
          <w:sz w:val="28"/>
        </w:rPr>
      </w:pPr>
      <w:r w:rsidRPr="00A74560">
        <w:rPr>
          <w:rFonts w:ascii="Times New Roman" w:hAnsi="Times New Roman"/>
          <w:sz w:val="28"/>
        </w:rPr>
        <w:t>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w:t>
      </w:r>
    </w:p>
    <w:p w:rsidR="00D86861" w:rsidRPr="00A74560" w:rsidRDefault="00D86861" w:rsidP="00D86861">
      <w:pPr>
        <w:pStyle w:val="a3"/>
        <w:jc w:val="both"/>
        <w:rPr>
          <w:rFonts w:ascii="Times New Roman" w:hAnsi="Times New Roman"/>
          <w:sz w:val="28"/>
        </w:rPr>
      </w:pPr>
      <w:r w:rsidRPr="00A74560">
        <w:rPr>
          <w:rFonts w:ascii="Times New Roman" w:hAnsi="Times New Roman"/>
          <w:sz w:val="28"/>
        </w:rPr>
        <w:lastRenderedPageBreak/>
        <w:t>Развитие эстетических чувств детей, художественного восприятия, образных представлений, воображения, художественно-творческих способностей.</w:t>
      </w:r>
    </w:p>
    <w:p w:rsidR="00D86861" w:rsidRPr="00A74560" w:rsidRDefault="00D86861" w:rsidP="00D86861">
      <w:pPr>
        <w:pStyle w:val="a3"/>
        <w:jc w:val="both"/>
        <w:rPr>
          <w:rFonts w:ascii="Times New Roman" w:hAnsi="Times New Roman"/>
          <w:sz w:val="28"/>
        </w:rPr>
      </w:pPr>
      <w:r w:rsidRPr="00A74560">
        <w:rPr>
          <w:rFonts w:ascii="Times New Roman" w:hAnsi="Times New Roman"/>
          <w:sz w:val="28"/>
        </w:rPr>
        <w:t>Развитие детского художественного творчества, интереса к самостоятельной творческой деятельности (изобразительной, конструктивно-модельной, музыкальной и др.); удовлетворение потребности детей в самовыражении.</w:t>
      </w:r>
    </w:p>
    <w:p w:rsidR="00D86861" w:rsidRPr="00A74560" w:rsidRDefault="00D86861" w:rsidP="00D86861">
      <w:pPr>
        <w:pStyle w:val="a3"/>
        <w:jc w:val="both"/>
        <w:rPr>
          <w:rFonts w:ascii="Times New Roman" w:hAnsi="Times New Roman"/>
          <w:sz w:val="28"/>
        </w:rPr>
      </w:pPr>
      <w:r w:rsidRPr="00A74560">
        <w:rPr>
          <w:rFonts w:ascii="Times New Roman" w:hAnsi="Times New Roman"/>
          <w:sz w:val="28"/>
        </w:rPr>
        <w:t>«Художественно-эстетическое развитие» включает в себя следующие направления:</w:t>
      </w:r>
    </w:p>
    <w:p w:rsidR="00D86861" w:rsidRPr="00A74560" w:rsidRDefault="00D86861" w:rsidP="0014028C">
      <w:pPr>
        <w:pStyle w:val="af"/>
        <w:numPr>
          <w:ilvl w:val="0"/>
          <w:numId w:val="12"/>
        </w:numPr>
        <w:spacing w:after="100" w:afterAutospacing="1"/>
        <w:rPr>
          <w:rFonts w:ascii="Tahoma" w:hAnsi="Tahoma" w:cs="Tahoma"/>
          <w:color w:val="000000"/>
          <w:sz w:val="28"/>
        </w:rPr>
      </w:pPr>
      <w:r w:rsidRPr="00A74560">
        <w:rPr>
          <w:bCs/>
          <w:color w:val="000000"/>
          <w:sz w:val="28"/>
        </w:rPr>
        <w:t>Приобщение к искусству;</w:t>
      </w:r>
    </w:p>
    <w:p w:rsidR="00D86861" w:rsidRPr="00A74560" w:rsidRDefault="00D86861" w:rsidP="0014028C">
      <w:pPr>
        <w:pStyle w:val="af"/>
        <w:numPr>
          <w:ilvl w:val="0"/>
          <w:numId w:val="12"/>
        </w:numPr>
        <w:spacing w:after="100" w:afterAutospacing="1"/>
        <w:rPr>
          <w:rFonts w:ascii="Tahoma" w:hAnsi="Tahoma" w:cs="Tahoma"/>
          <w:color w:val="000000"/>
          <w:sz w:val="28"/>
        </w:rPr>
      </w:pPr>
      <w:r w:rsidRPr="00A74560">
        <w:rPr>
          <w:bCs/>
          <w:color w:val="000000"/>
          <w:sz w:val="28"/>
        </w:rPr>
        <w:t>Изобразительная деятельность;</w:t>
      </w:r>
    </w:p>
    <w:p w:rsidR="00D86861" w:rsidRPr="00A74560" w:rsidRDefault="00D86861" w:rsidP="0014028C">
      <w:pPr>
        <w:pStyle w:val="af"/>
        <w:numPr>
          <w:ilvl w:val="0"/>
          <w:numId w:val="12"/>
        </w:numPr>
        <w:spacing w:after="100" w:afterAutospacing="1"/>
        <w:rPr>
          <w:rFonts w:ascii="Tahoma" w:hAnsi="Tahoma" w:cs="Tahoma"/>
          <w:color w:val="000000"/>
          <w:sz w:val="28"/>
        </w:rPr>
      </w:pPr>
      <w:r w:rsidRPr="00A74560">
        <w:rPr>
          <w:bCs/>
          <w:color w:val="000000"/>
          <w:sz w:val="28"/>
        </w:rPr>
        <w:t>Конструктивно-модельная деятельность;</w:t>
      </w:r>
    </w:p>
    <w:p w:rsidR="00D86861" w:rsidRPr="00A74560" w:rsidRDefault="00D86861" w:rsidP="0014028C">
      <w:pPr>
        <w:pStyle w:val="af"/>
        <w:numPr>
          <w:ilvl w:val="0"/>
          <w:numId w:val="12"/>
        </w:numPr>
        <w:spacing w:after="100" w:afterAutospacing="1"/>
        <w:rPr>
          <w:rFonts w:ascii="Tahoma" w:hAnsi="Tahoma" w:cs="Tahoma"/>
          <w:color w:val="000000"/>
          <w:sz w:val="28"/>
        </w:rPr>
      </w:pPr>
      <w:r w:rsidRPr="00A74560">
        <w:rPr>
          <w:bCs/>
          <w:color w:val="000000"/>
          <w:sz w:val="28"/>
        </w:rPr>
        <w:t>Музыкально – художественная деятельность.</w:t>
      </w:r>
    </w:p>
    <w:p w:rsidR="00D86861" w:rsidRDefault="00D86861" w:rsidP="00D86861">
      <w:pPr>
        <w:pStyle w:val="af"/>
        <w:rPr>
          <w:rFonts w:ascii="Tahoma" w:hAnsi="Tahoma" w:cs="Tahoma"/>
          <w:color w:val="000000"/>
        </w:rPr>
      </w:pPr>
      <w:r>
        <w:rPr>
          <w:b/>
          <w:bCs/>
          <w:color w:val="000000"/>
          <w:sz w:val="27"/>
          <w:szCs w:val="27"/>
        </w:rPr>
        <w:t>Содержание психолого-педагогической работы</w:t>
      </w:r>
    </w:p>
    <w:p w:rsidR="00D86861" w:rsidRPr="00A74560" w:rsidRDefault="00D86861" w:rsidP="00D86861">
      <w:pPr>
        <w:pStyle w:val="a3"/>
        <w:jc w:val="both"/>
        <w:rPr>
          <w:rFonts w:ascii="Times New Roman" w:hAnsi="Times New Roman"/>
          <w:i/>
          <w:sz w:val="28"/>
        </w:rPr>
      </w:pPr>
      <w:r w:rsidRPr="00A74560">
        <w:rPr>
          <w:rFonts w:ascii="Times New Roman" w:hAnsi="Times New Roman"/>
          <w:i/>
          <w:sz w:val="28"/>
        </w:rPr>
        <w:t>Приобщение к искусству</w:t>
      </w:r>
    </w:p>
    <w:p w:rsidR="007F73EC" w:rsidRPr="007F73EC" w:rsidRDefault="007F73EC" w:rsidP="007F73EC">
      <w:pPr>
        <w:widowControl w:val="0"/>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7F73EC">
        <w:rPr>
          <w:rFonts w:ascii="Times New Roman" w:eastAsia="Times New Roman" w:hAnsi="Times New Roman"/>
          <w:color w:val="000000"/>
          <w:sz w:val="28"/>
          <w:szCs w:val="28"/>
          <w:lang w:eastAsia="ru-RU"/>
        </w:rPr>
        <w:t>Развивать эстетические чувства детей, художественное восприятие, содействовать возникновению положительного эмоционального отклика на литературные и музыкальные произведения, красоту окружающего мира, произведения народного и профессионального искусства (книжные иллюстрации, изделия народных промыслов, предметы быта, одежда).</w:t>
      </w:r>
    </w:p>
    <w:p w:rsidR="007F73EC" w:rsidRPr="007F73EC" w:rsidRDefault="007F73EC" w:rsidP="007F73EC">
      <w:pPr>
        <w:widowControl w:val="0"/>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7F73EC">
        <w:rPr>
          <w:rFonts w:ascii="Times New Roman" w:eastAsia="Times New Roman" w:hAnsi="Times New Roman"/>
          <w:color w:val="000000"/>
          <w:sz w:val="28"/>
          <w:szCs w:val="28"/>
          <w:lang w:eastAsia="ru-RU"/>
        </w:rPr>
        <w:t xml:space="preserve">Подводить детей к восприятию произведений искусства. Знакомить с элементарными средствами выразительности в разных видах искусства (цвет, звук, форма, движение, жесты), подводить к различению видов искусства через художественный образ. </w:t>
      </w:r>
    </w:p>
    <w:p w:rsidR="007F73EC" w:rsidRPr="007F73EC" w:rsidRDefault="007F73EC" w:rsidP="007F73EC">
      <w:pPr>
        <w:widowControl w:val="0"/>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7F73EC">
        <w:rPr>
          <w:rFonts w:ascii="Times New Roman" w:eastAsia="Times New Roman" w:hAnsi="Times New Roman"/>
          <w:color w:val="000000"/>
          <w:sz w:val="28"/>
          <w:szCs w:val="28"/>
          <w:lang w:eastAsia="ru-RU"/>
        </w:rPr>
        <w:t>Готовить детей к посещению кукольного театра, выставки детских работ и т. д.</w:t>
      </w:r>
    </w:p>
    <w:p w:rsidR="00D86861" w:rsidRPr="007F73EC" w:rsidRDefault="00D86861" w:rsidP="007F73EC">
      <w:pPr>
        <w:pStyle w:val="a3"/>
        <w:rPr>
          <w:rFonts w:ascii="Tahoma" w:hAnsi="Tahoma" w:cs="Tahoma"/>
          <w:sz w:val="28"/>
          <w:szCs w:val="28"/>
        </w:rPr>
      </w:pPr>
    </w:p>
    <w:p w:rsidR="00D86861" w:rsidRPr="00A74560" w:rsidRDefault="00D86861" w:rsidP="00D86861">
      <w:pPr>
        <w:pStyle w:val="a3"/>
        <w:jc w:val="both"/>
        <w:rPr>
          <w:rFonts w:ascii="Times New Roman" w:hAnsi="Times New Roman"/>
          <w:i/>
          <w:sz w:val="28"/>
        </w:rPr>
      </w:pPr>
      <w:r w:rsidRPr="00A74560">
        <w:rPr>
          <w:rFonts w:ascii="Times New Roman" w:hAnsi="Times New Roman"/>
          <w:i/>
          <w:sz w:val="28"/>
        </w:rPr>
        <w:t>Изобразительная деятельность</w:t>
      </w:r>
    </w:p>
    <w:p w:rsidR="007F73EC" w:rsidRPr="007F73EC" w:rsidRDefault="007F73EC" w:rsidP="007F73EC">
      <w:pPr>
        <w:widowControl w:val="0"/>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7F73EC">
        <w:rPr>
          <w:rFonts w:ascii="Times New Roman" w:eastAsia="Times New Roman" w:hAnsi="Times New Roman"/>
          <w:color w:val="000000"/>
          <w:sz w:val="28"/>
          <w:szCs w:val="28"/>
          <w:lang w:eastAsia="ru-RU"/>
        </w:rPr>
        <w:t xml:space="preserve">Развивать эстетическое восприятие; обращать внимание детей на красоту окружающих предметов (игрушки), объектов природы (растения, животные), вызывать чувство радости. </w:t>
      </w:r>
    </w:p>
    <w:p w:rsidR="007F73EC" w:rsidRPr="007F73EC" w:rsidRDefault="007F73EC" w:rsidP="007F73EC">
      <w:pPr>
        <w:widowControl w:val="0"/>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7F73EC">
        <w:rPr>
          <w:rFonts w:ascii="Times New Roman" w:eastAsia="Times New Roman" w:hAnsi="Times New Roman"/>
          <w:color w:val="000000"/>
          <w:sz w:val="28"/>
          <w:szCs w:val="28"/>
          <w:lang w:eastAsia="ru-RU"/>
        </w:rPr>
        <w:t>Формировать интерес к занятиям изобразительной деятельностью. Учить в рисовании, лепке, аппликации изображать простые предметы и явления, передавая их образную выразительность.</w:t>
      </w:r>
    </w:p>
    <w:p w:rsidR="007F73EC" w:rsidRPr="007F73EC" w:rsidRDefault="007F73EC" w:rsidP="007F73EC">
      <w:pPr>
        <w:widowControl w:val="0"/>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7F73EC">
        <w:rPr>
          <w:rFonts w:ascii="Times New Roman" w:eastAsia="Times New Roman" w:hAnsi="Times New Roman"/>
          <w:color w:val="000000"/>
          <w:sz w:val="28"/>
          <w:szCs w:val="28"/>
          <w:lang w:eastAsia="ru-RU"/>
        </w:rPr>
        <w:t xml:space="preserve">Включать в процесс обследования предмета движения обеих рук по предмету, охватывание его руками. </w:t>
      </w:r>
    </w:p>
    <w:p w:rsidR="007F73EC" w:rsidRPr="007F73EC" w:rsidRDefault="007F73EC" w:rsidP="007F73EC">
      <w:pPr>
        <w:widowControl w:val="0"/>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7F73EC">
        <w:rPr>
          <w:rFonts w:ascii="Times New Roman" w:eastAsia="Times New Roman" w:hAnsi="Times New Roman"/>
          <w:color w:val="000000"/>
          <w:sz w:val="28"/>
          <w:szCs w:val="28"/>
          <w:lang w:eastAsia="ru-RU"/>
        </w:rPr>
        <w:t xml:space="preserve">Вызывать положительный эмоциональный отклик на красоту природы, произведения искусства (книжные иллюстрации, </w:t>
      </w:r>
      <w:r w:rsidRPr="007F73EC">
        <w:rPr>
          <w:rFonts w:ascii="Times New Roman" w:eastAsia="Times New Roman" w:hAnsi="Times New Roman"/>
          <w:color w:val="000000"/>
          <w:sz w:val="28"/>
          <w:szCs w:val="28"/>
          <w:lang w:eastAsia="ru-RU"/>
        </w:rPr>
        <w:lastRenderedPageBreak/>
        <w:t>изделия народных промыслов, предметы быта, одежда).</w:t>
      </w:r>
    </w:p>
    <w:p w:rsidR="007F73EC" w:rsidRPr="007F73EC" w:rsidRDefault="007F73EC" w:rsidP="007F73EC">
      <w:pPr>
        <w:widowControl w:val="0"/>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7F73EC">
        <w:rPr>
          <w:rFonts w:ascii="Times New Roman" w:eastAsia="Times New Roman" w:hAnsi="Times New Roman"/>
          <w:color w:val="000000"/>
          <w:sz w:val="28"/>
          <w:szCs w:val="28"/>
          <w:lang w:eastAsia="ru-RU"/>
        </w:rPr>
        <w:t>Учить создавать как индивидуальные, так и коллективные композиции в рисунках, лепке, аппликации.</w:t>
      </w:r>
    </w:p>
    <w:p w:rsidR="007F73EC" w:rsidRPr="007F73EC" w:rsidRDefault="007F73EC" w:rsidP="007F73EC">
      <w:pPr>
        <w:widowControl w:val="0"/>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7F73EC">
        <w:rPr>
          <w:rFonts w:ascii="Times New Roman" w:eastAsia="Times New Roman" w:hAnsi="Times New Roman"/>
          <w:b/>
          <w:bCs/>
          <w:color w:val="000000"/>
          <w:sz w:val="28"/>
          <w:szCs w:val="28"/>
          <w:lang w:eastAsia="ru-RU"/>
        </w:rPr>
        <w:t>Рисование.</w:t>
      </w:r>
      <w:r w:rsidRPr="007F73EC">
        <w:rPr>
          <w:rFonts w:ascii="Times New Roman" w:eastAsia="Times New Roman" w:hAnsi="Times New Roman"/>
          <w:color w:val="000000"/>
          <w:sz w:val="28"/>
          <w:szCs w:val="28"/>
          <w:lang w:eastAsia="ru-RU"/>
        </w:rPr>
        <w:t xml:space="preserve"> Предлагать детям передавать в рисунках красоту окружающих предметов и природы (голубое небо с белыми облаками; кружащиеся на ветру и падающие на землю разноцветные листья; снежинки и т. п.).</w:t>
      </w:r>
    </w:p>
    <w:p w:rsidR="007F73EC" w:rsidRPr="007F73EC" w:rsidRDefault="007F73EC" w:rsidP="007F73EC">
      <w:pPr>
        <w:widowControl w:val="0"/>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7F73EC">
        <w:rPr>
          <w:rFonts w:ascii="Times New Roman" w:eastAsia="Times New Roman" w:hAnsi="Times New Roman"/>
          <w:color w:val="000000"/>
          <w:sz w:val="28"/>
          <w:szCs w:val="28"/>
          <w:lang w:eastAsia="ru-RU"/>
        </w:rPr>
        <w:t xml:space="preserve">Продолжать учить </w:t>
      </w:r>
      <w:r w:rsidR="00C10F9B" w:rsidRPr="007F73EC">
        <w:rPr>
          <w:rFonts w:ascii="Times New Roman" w:eastAsia="Times New Roman" w:hAnsi="Times New Roman"/>
          <w:color w:val="000000"/>
          <w:sz w:val="28"/>
          <w:szCs w:val="28"/>
          <w:lang w:eastAsia="ru-RU"/>
        </w:rPr>
        <w:t>правильно,</w:t>
      </w:r>
      <w:r w:rsidRPr="007F73EC">
        <w:rPr>
          <w:rFonts w:ascii="Times New Roman" w:eastAsia="Times New Roman" w:hAnsi="Times New Roman"/>
          <w:color w:val="000000"/>
          <w:sz w:val="28"/>
          <w:szCs w:val="28"/>
          <w:lang w:eastAsia="ru-RU"/>
        </w:rPr>
        <w:t xml:space="preserve"> держать карандаш, фломастер, кисть, не напрягая мышц и не сжимая сильно пальцы; добиваться свободного движения руки с карандашом и кистью во время рисования. Учить набирать краску на кисть: аккуратно обмакивать ее всем ворсом в баночку с краской, снимать лишнюю краску о край баночки легким прикосновением ворса, хорошо промывать кисть, прежде чем набрать краску другого цвета. Приучать осушать промытую кисть о мягкую тряпочку или бумажную салфетку.</w:t>
      </w:r>
    </w:p>
    <w:p w:rsidR="007F73EC" w:rsidRPr="007F73EC" w:rsidRDefault="007F73EC" w:rsidP="007F73EC">
      <w:pPr>
        <w:widowControl w:val="0"/>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7F73EC">
        <w:rPr>
          <w:rFonts w:ascii="Times New Roman" w:eastAsia="Times New Roman" w:hAnsi="Times New Roman"/>
          <w:color w:val="000000"/>
          <w:sz w:val="28"/>
          <w:szCs w:val="28"/>
          <w:lang w:eastAsia="ru-RU"/>
        </w:rPr>
        <w:t>Закреплять знание названий цветов (красный, синий, зеленый, желтый, белый, черный), познакомить с оттенками (розовый, голубой, серый). Обращать внимание детей на подбор цвета, соответствующего изображаемому предмету.</w:t>
      </w:r>
    </w:p>
    <w:p w:rsidR="007F73EC" w:rsidRPr="007F73EC" w:rsidRDefault="007F73EC" w:rsidP="007F73EC">
      <w:pPr>
        <w:widowControl w:val="0"/>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7F73EC">
        <w:rPr>
          <w:rFonts w:ascii="Times New Roman" w:eastAsia="Times New Roman" w:hAnsi="Times New Roman"/>
          <w:color w:val="000000"/>
          <w:sz w:val="28"/>
          <w:szCs w:val="28"/>
          <w:lang w:eastAsia="ru-RU"/>
        </w:rPr>
        <w:t>Приобщать детей к декоративной деятельности: учить украшать дымковскими узорами силуэты игрушек, вырезанных воспитателем (птичка, козлик, конь и др.), и разных предметов (блюдечко, рукавички).</w:t>
      </w:r>
    </w:p>
    <w:p w:rsidR="007F73EC" w:rsidRPr="007F73EC" w:rsidRDefault="007F73EC" w:rsidP="007F73EC">
      <w:pPr>
        <w:widowControl w:val="0"/>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7F73EC">
        <w:rPr>
          <w:rFonts w:ascii="Times New Roman" w:eastAsia="Times New Roman" w:hAnsi="Times New Roman"/>
          <w:color w:val="000000"/>
          <w:sz w:val="28"/>
          <w:szCs w:val="28"/>
          <w:lang w:eastAsia="ru-RU"/>
        </w:rPr>
        <w:t>Учить ритмичному нанесению линий, штрихов, пятен, мазков (опадают с деревьев листочки, идет дождь, «снег, снег кружится, белая вся улица», «дождик, дождик, кап, кап, кап...»).</w:t>
      </w:r>
    </w:p>
    <w:p w:rsidR="007F73EC" w:rsidRPr="007F73EC" w:rsidRDefault="007F73EC" w:rsidP="007F73EC">
      <w:pPr>
        <w:widowControl w:val="0"/>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7F73EC">
        <w:rPr>
          <w:rFonts w:ascii="Times New Roman" w:eastAsia="Times New Roman" w:hAnsi="Times New Roman"/>
          <w:color w:val="000000"/>
          <w:sz w:val="28"/>
          <w:szCs w:val="28"/>
          <w:lang w:eastAsia="ru-RU"/>
        </w:rPr>
        <w:t>Учить изображать простые предметы, рисовать прямые линии (короткие, длинные) в разных направлениях, перекрещивать их (полоски, ленточки, дорожки, заборчик, клетчатый платочек и др.). Подводить детей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w:t>
      </w:r>
    </w:p>
    <w:p w:rsidR="007F73EC" w:rsidRPr="007F73EC" w:rsidRDefault="007F73EC" w:rsidP="007F73EC">
      <w:pPr>
        <w:widowControl w:val="0"/>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7F73EC">
        <w:rPr>
          <w:rFonts w:ascii="Times New Roman" w:eastAsia="Times New Roman" w:hAnsi="Times New Roman"/>
          <w:color w:val="000000"/>
          <w:sz w:val="28"/>
          <w:szCs w:val="28"/>
          <w:lang w:eastAsia="ru-RU"/>
        </w:rPr>
        <w:t>Формировать умение создавать несложные сюжетные композиции, повторяя изображение одного предмета (елочки на нашем участке, неваляшки гуляют) или изображая разнообразные предметы, насекомых и т. п. (в траве ползают жучки и червячки; колобок катится по дорожке и др.). Учить располагать изображения по всему листу.</w:t>
      </w:r>
    </w:p>
    <w:p w:rsidR="007F73EC" w:rsidRPr="007F73EC" w:rsidRDefault="007F73EC" w:rsidP="007F73EC">
      <w:pPr>
        <w:widowControl w:val="0"/>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7F73EC">
        <w:rPr>
          <w:rFonts w:ascii="Times New Roman" w:eastAsia="Times New Roman" w:hAnsi="Times New Roman"/>
          <w:b/>
          <w:bCs/>
          <w:color w:val="000000"/>
          <w:sz w:val="28"/>
          <w:szCs w:val="28"/>
          <w:lang w:eastAsia="ru-RU"/>
        </w:rPr>
        <w:t xml:space="preserve">Лепка. </w:t>
      </w:r>
      <w:r w:rsidRPr="007F73EC">
        <w:rPr>
          <w:rFonts w:ascii="Times New Roman" w:eastAsia="Times New Roman" w:hAnsi="Times New Roman"/>
          <w:color w:val="000000"/>
          <w:sz w:val="28"/>
          <w:szCs w:val="28"/>
          <w:lang w:eastAsia="ru-RU"/>
        </w:rPr>
        <w:t>Формировать интерес к лепке. Закреплять представления детей о свойствах глины, пластилина, пластической массы и способах лепки. Учить раскатывать комочки прямыми и круговыми движениями, соединять концы получившейся палочки, сплющивать шар, сминая его ладонями обеих рук. Побуждать детей украшать вылепленные предметы, используя палочку с заточенным концом; учить создавать предметы, состоящие из 2–3 частей, соединяя их путем прижимания друг к другу.</w:t>
      </w:r>
    </w:p>
    <w:p w:rsidR="007F73EC" w:rsidRPr="007F73EC" w:rsidRDefault="007F73EC" w:rsidP="007F73EC">
      <w:pPr>
        <w:widowControl w:val="0"/>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7F73EC">
        <w:rPr>
          <w:rFonts w:ascii="Times New Roman" w:eastAsia="Times New Roman" w:hAnsi="Times New Roman"/>
          <w:color w:val="000000"/>
          <w:sz w:val="28"/>
          <w:szCs w:val="28"/>
          <w:lang w:eastAsia="ru-RU"/>
        </w:rPr>
        <w:t>Закреплять умение аккуратно пользоваться глиной, класть комочки и вылепленные предметы на дощечку.</w:t>
      </w:r>
    </w:p>
    <w:p w:rsidR="007F73EC" w:rsidRPr="007F73EC" w:rsidRDefault="007F73EC" w:rsidP="007F73EC">
      <w:pPr>
        <w:widowControl w:val="0"/>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7F73EC">
        <w:rPr>
          <w:rFonts w:ascii="Times New Roman" w:eastAsia="Times New Roman" w:hAnsi="Times New Roman"/>
          <w:color w:val="000000"/>
          <w:sz w:val="28"/>
          <w:szCs w:val="28"/>
          <w:lang w:eastAsia="ru-RU"/>
        </w:rPr>
        <w:t xml:space="preserve">Учить детей лепить несложные предметы, состоящие из нескольких частей (неваляшка, цыпленок, пирамидка и др.). Предлагать объединять вылепленные фигурки в коллективную композицию (неваляшки водят хоровод, яблоки лежат на </w:t>
      </w:r>
      <w:r w:rsidRPr="007F73EC">
        <w:rPr>
          <w:rFonts w:ascii="Times New Roman" w:eastAsia="Times New Roman" w:hAnsi="Times New Roman"/>
          <w:color w:val="000000"/>
          <w:sz w:val="28"/>
          <w:szCs w:val="28"/>
          <w:lang w:eastAsia="ru-RU"/>
        </w:rPr>
        <w:lastRenderedPageBreak/>
        <w:t>тарелке и др.). Вызывать радость от восприятия результата общей работы.</w:t>
      </w:r>
    </w:p>
    <w:p w:rsidR="007F73EC" w:rsidRPr="007F73EC" w:rsidRDefault="007F73EC" w:rsidP="007F73EC">
      <w:pPr>
        <w:widowControl w:val="0"/>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7F73EC">
        <w:rPr>
          <w:rFonts w:ascii="Times New Roman" w:eastAsia="Times New Roman" w:hAnsi="Times New Roman"/>
          <w:b/>
          <w:bCs/>
          <w:color w:val="000000"/>
          <w:sz w:val="28"/>
          <w:szCs w:val="28"/>
          <w:lang w:eastAsia="ru-RU"/>
        </w:rPr>
        <w:t>Аппликация.</w:t>
      </w:r>
      <w:r w:rsidRPr="007F73EC">
        <w:rPr>
          <w:rFonts w:ascii="Times New Roman" w:eastAsia="Times New Roman" w:hAnsi="Times New Roman"/>
          <w:color w:val="000000"/>
          <w:sz w:val="28"/>
          <w:szCs w:val="28"/>
          <w:lang w:eastAsia="ru-RU"/>
        </w:rPr>
        <w:t xml:space="preserve"> Приобщать детей к искусству аппликации, формировать интерес к этому виду деятельности. Учить предварительно выкладывать (в определенной последовательности) на листе бумаги готовые детали разной формы, величины, цвета, составляя изображение (задуманное ребенком или заданное воспитателем), и наклеивать их.</w:t>
      </w:r>
    </w:p>
    <w:p w:rsidR="007F73EC" w:rsidRPr="007F73EC" w:rsidRDefault="007F73EC" w:rsidP="007F73EC">
      <w:pPr>
        <w:widowControl w:val="0"/>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7F73EC">
        <w:rPr>
          <w:rFonts w:ascii="Times New Roman" w:eastAsia="Times New Roman" w:hAnsi="Times New Roman"/>
          <w:color w:val="000000"/>
          <w:sz w:val="28"/>
          <w:szCs w:val="28"/>
          <w:lang w:eastAsia="ru-RU"/>
        </w:rPr>
        <w:t>Учить аккуратно пользоваться клеем: намазывать его кисточкой тонким слоем на обратную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w:t>
      </w:r>
    </w:p>
    <w:p w:rsidR="007F73EC" w:rsidRPr="007F73EC" w:rsidRDefault="007F73EC" w:rsidP="007F73EC">
      <w:pPr>
        <w:widowControl w:val="0"/>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7F73EC">
        <w:rPr>
          <w:rFonts w:ascii="Times New Roman" w:eastAsia="Times New Roman" w:hAnsi="Times New Roman"/>
          <w:color w:val="000000"/>
          <w:sz w:val="28"/>
          <w:szCs w:val="28"/>
          <w:lang w:eastAsia="ru-RU"/>
        </w:rPr>
        <w:t>Формировать навыки аккуратной работы. Вызывать у детей радость от полученного изображения.</w:t>
      </w:r>
    </w:p>
    <w:p w:rsidR="007F73EC" w:rsidRPr="007F73EC" w:rsidRDefault="007F73EC" w:rsidP="007F73EC">
      <w:pPr>
        <w:widowControl w:val="0"/>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7F73EC">
        <w:rPr>
          <w:rFonts w:ascii="Times New Roman" w:eastAsia="Times New Roman" w:hAnsi="Times New Roman"/>
          <w:color w:val="000000"/>
          <w:sz w:val="28"/>
          <w:szCs w:val="28"/>
          <w:lang w:eastAsia="ru-RU"/>
        </w:rPr>
        <w:t>Учить создавать в аппликации на бумаге разной формы (квадрат, розета и др.) предметные и декоративные композиции из геометрических форм и природных материалов, повторяя и чередуя их по форме и цвету. Закреплять знание формы предметов и их цвета. Развивать чувство ритма.</w:t>
      </w:r>
    </w:p>
    <w:p w:rsidR="007F73EC" w:rsidRPr="007F73EC" w:rsidRDefault="007F73EC" w:rsidP="007F73EC">
      <w:pPr>
        <w:pStyle w:val="a3"/>
        <w:rPr>
          <w:rFonts w:ascii="Times New Roman" w:hAnsi="Times New Roman"/>
          <w:sz w:val="28"/>
          <w:szCs w:val="28"/>
        </w:rPr>
      </w:pPr>
    </w:p>
    <w:p w:rsidR="00D86861" w:rsidRPr="00A74560" w:rsidRDefault="00D86861" w:rsidP="00D86861">
      <w:pPr>
        <w:pStyle w:val="a3"/>
        <w:rPr>
          <w:rFonts w:ascii="Times New Roman" w:hAnsi="Times New Roman"/>
          <w:sz w:val="28"/>
          <w:szCs w:val="28"/>
        </w:rPr>
      </w:pPr>
      <w:r w:rsidRPr="00A74560">
        <w:rPr>
          <w:rFonts w:ascii="Times New Roman" w:hAnsi="Times New Roman"/>
          <w:i/>
          <w:iCs/>
          <w:sz w:val="28"/>
          <w:szCs w:val="28"/>
        </w:rPr>
        <w:t>Конструктивно-модельная деятельность</w:t>
      </w:r>
    </w:p>
    <w:p w:rsidR="007F73EC" w:rsidRPr="007F73EC" w:rsidRDefault="007F73EC" w:rsidP="007F73EC">
      <w:pPr>
        <w:widowControl w:val="0"/>
        <w:autoSpaceDE w:val="0"/>
        <w:autoSpaceDN w:val="0"/>
        <w:adjustRightInd w:val="0"/>
        <w:spacing w:after="0" w:line="240" w:lineRule="auto"/>
        <w:ind w:firstLine="397"/>
        <w:jc w:val="both"/>
        <w:rPr>
          <w:rFonts w:ascii="Times New Roman" w:eastAsia="Times New Roman" w:hAnsi="Times New Roman"/>
          <w:color w:val="000000"/>
          <w:sz w:val="28"/>
          <w:szCs w:val="28"/>
          <w:lang w:eastAsia="ru-RU"/>
        </w:rPr>
      </w:pPr>
      <w:r w:rsidRPr="007F73EC">
        <w:rPr>
          <w:rFonts w:ascii="Times New Roman" w:eastAsia="Times New Roman" w:hAnsi="Times New Roman"/>
          <w:color w:val="000000"/>
          <w:sz w:val="28"/>
          <w:szCs w:val="28"/>
          <w:lang w:eastAsia="ru-RU"/>
        </w:rPr>
        <w:t>Подводить детей к простейшему анализу созданных построек. Совершенствовать конструктивные умения, учить различать, называть и использовать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(накладывание, приставление, прикладывание), использовать в постройках детали разного цвета. Вызывать чувство радости при удавшейся постройке.</w:t>
      </w:r>
    </w:p>
    <w:p w:rsidR="007F73EC" w:rsidRPr="007F73EC" w:rsidRDefault="007F73EC" w:rsidP="007F73EC">
      <w:pPr>
        <w:widowControl w:val="0"/>
        <w:autoSpaceDE w:val="0"/>
        <w:autoSpaceDN w:val="0"/>
        <w:adjustRightInd w:val="0"/>
        <w:spacing w:after="0" w:line="240" w:lineRule="auto"/>
        <w:ind w:firstLine="397"/>
        <w:jc w:val="both"/>
        <w:rPr>
          <w:rFonts w:ascii="Times New Roman" w:eastAsia="Times New Roman" w:hAnsi="Times New Roman"/>
          <w:color w:val="000000"/>
          <w:sz w:val="28"/>
          <w:szCs w:val="28"/>
          <w:lang w:eastAsia="ru-RU"/>
        </w:rPr>
      </w:pPr>
      <w:r w:rsidRPr="007F73EC">
        <w:rPr>
          <w:rFonts w:ascii="Times New Roman" w:eastAsia="Times New Roman" w:hAnsi="Times New Roman"/>
          <w:color w:val="000000"/>
          <w:sz w:val="28"/>
          <w:szCs w:val="28"/>
          <w:lang w:eastAsia="ru-RU"/>
        </w:rPr>
        <w:t>Учить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 Побуждать детей к созданию вариантов конструкций, добавляя другие детали (на столбики ворот ставить трехгранные призмы, рядом со столбами — кубики и др.). Изменять постройки двумя способами: заменяя одни детали другими или надстраивая их в высоту, длину (низкая и высокая башенка, короткий и длинный поезд).</w:t>
      </w:r>
    </w:p>
    <w:p w:rsidR="007F73EC" w:rsidRDefault="007F73EC" w:rsidP="007F73EC">
      <w:pPr>
        <w:widowControl w:val="0"/>
        <w:autoSpaceDE w:val="0"/>
        <w:autoSpaceDN w:val="0"/>
        <w:adjustRightInd w:val="0"/>
        <w:spacing w:after="0" w:line="240" w:lineRule="auto"/>
        <w:ind w:firstLine="397"/>
        <w:jc w:val="both"/>
        <w:rPr>
          <w:rFonts w:ascii="Times New Roman" w:eastAsia="Times New Roman" w:hAnsi="Times New Roman"/>
          <w:color w:val="000000"/>
          <w:sz w:val="28"/>
          <w:szCs w:val="28"/>
          <w:lang w:eastAsia="ru-RU"/>
        </w:rPr>
      </w:pPr>
      <w:r w:rsidRPr="007F73EC">
        <w:rPr>
          <w:rFonts w:ascii="Times New Roman" w:eastAsia="Times New Roman" w:hAnsi="Times New Roman"/>
          <w:color w:val="000000"/>
          <w:sz w:val="28"/>
          <w:szCs w:val="28"/>
          <w:lang w:eastAsia="ru-RU"/>
        </w:rPr>
        <w:t>Развивать желание сооружать постройки по собственному замыслу. Продолжать учить детей обыгрывать постройки, объединять их по сюжету: дорожка и дома — улица; стол, стул, диван — мебель для кукол. Приучать детей после игры аккуратно складывать детали в коробки.</w:t>
      </w:r>
    </w:p>
    <w:p w:rsidR="007F73EC" w:rsidRPr="007F73EC" w:rsidRDefault="007F73EC" w:rsidP="007F73EC">
      <w:pPr>
        <w:widowControl w:val="0"/>
        <w:autoSpaceDE w:val="0"/>
        <w:autoSpaceDN w:val="0"/>
        <w:adjustRightInd w:val="0"/>
        <w:spacing w:after="0" w:line="240" w:lineRule="auto"/>
        <w:ind w:firstLine="397"/>
        <w:jc w:val="both"/>
        <w:rPr>
          <w:rFonts w:ascii="Times New Roman" w:eastAsia="Times New Roman" w:hAnsi="Times New Roman"/>
          <w:color w:val="F05A22"/>
          <w:sz w:val="28"/>
          <w:szCs w:val="28"/>
          <w:lang w:eastAsia="ru-RU"/>
        </w:rPr>
      </w:pPr>
    </w:p>
    <w:p w:rsidR="00D86861" w:rsidRPr="00A74560" w:rsidRDefault="00D86861" w:rsidP="00D86861">
      <w:pPr>
        <w:pStyle w:val="a3"/>
        <w:jc w:val="both"/>
        <w:rPr>
          <w:rFonts w:ascii="Times New Roman" w:hAnsi="Times New Roman"/>
          <w:i/>
          <w:sz w:val="28"/>
        </w:rPr>
      </w:pPr>
      <w:r w:rsidRPr="00A74560">
        <w:rPr>
          <w:rFonts w:ascii="Times New Roman" w:hAnsi="Times New Roman"/>
          <w:i/>
          <w:sz w:val="28"/>
        </w:rPr>
        <w:t>Музыкально-художественная деятельность</w:t>
      </w:r>
    </w:p>
    <w:p w:rsidR="007F73EC" w:rsidRPr="007F73EC" w:rsidRDefault="007F73EC" w:rsidP="007F73EC">
      <w:pPr>
        <w:widowControl w:val="0"/>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7F73EC">
        <w:rPr>
          <w:rFonts w:ascii="Times New Roman" w:eastAsia="Times New Roman" w:hAnsi="Times New Roman"/>
          <w:color w:val="000000"/>
          <w:sz w:val="28"/>
          <w:szCs w:val="28"/>
          <w:lang w:eastAsia="ru-RU"/>
        </w:rPr>
        <w:t xml:space="preserve">Воспитывать у детей эмоциональную отзывчивость на музыку. </w:t>
      </w:r>
    </w:p>
    <w:p w:rsidR="007F73EC" w:rsidRPr="007F73EC" w:rsidRDefault="007F73EC" w:rsidP="007F73EC">
      <w:pPr>
        <w:widowControl w:val="0"/>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7F73EC">
        <w:rPr>
          <w:rFonts w:ascii="Times New Roman" w:eastAsia="Times New Roman" w:hAnsi="Times New Roman"/>
          <w:color w:val="000000"/>
          <w:sz w:val="28"/>
          <w:szCs w:val="28"/>
          <w:lang w:eastAsia="ru-RU"/>
        </w:rPr>
        <w:t xml:space="preserve">Познакомить с тремя музыкальными жанрами: песней, танцем, маршем. Способствовать развитию музыкальной памяти. </w:t>
      </w:r>
      <w:r w:rsidRPr="007F73EC">
        <w:rPr>
          <w:rFonts w:ascii="Times New Roman" w:eastAsia="Times New Roman" w:hAnsi="Times New Roman"/>
          <w:color w:val="000000"/>
          <w:sz w:val="28"/>
          <w:szCs w:val="28"/>
          <w:lang w:eastAsia="ru-RU"/>
        </w:rPr>
        <w:lastRenderedPageBreak/>
        <w:t>Формировать умение узнавать знакомые песни, пьесы; чувствовать характер музыки (веселый, бодрый, спокойный), эмоционально на нее реагировать.</w:t>
      </w:r>
    </w:p>
    <w:p w:rsidR="007F73EC" w:rsidRPr="007F73EC" w:rsidRDefault="007F73EC" w:rsidP="007F73EC">
      <w:pPr>
        <w:widowControl w:val="0"/>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7F73EC">
        <w:rPr>
          <w:rFonts w:ascii="Times New Roman" w:eastAsia="Times New Roman" w:hAnsi="Times New Roman"/>
          <w:b/>
          <w:bCs/>
          <w:color w:val="000000"/>
          <w:sz w:val="28"/>
          <w:szCs w:val="28"/>
          <w:lang w:eastAsia="ru-RU"/>
        </w:rPr>
        <w:t>Слушание.</w:t>
      </w:r>
      <w:r w:rsidRPr="007F73EC">
        <w:rPr>
          <w:rFonts w:ascii="Times New Roman" w:eastAsia="Times New Roman" w:hAnsi="Times New Roman"/>
          <w:color w:val="000000"/>
          <w:sz w:val="28"/>
          <w:szCs w:val="28"/>
          <w:lang w:eastAsia="ru-RU"/>
        </w:rPr>
        <w:t xml:space="preserve"> Учить слушать музыкальное произведение до конца, понимать характер музыки, узнавать и определять, сколько частей в произведении. </w:t>
      </w:r>
    </w:p>
    <w:p w:rsidR="007F73EC" w:rsidRPr="007F73EC" w:rsidRDefault="007F73EC" w:rsidP="007F73EC">
      <w:pPr>
        <w:widowControl w:val="0"/>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7F73EC">
        <w:rPr>
          <w:rFonts w:ascii="Times New Roman" w:eastAsia="Times New Roman" w:hAnsi="Times New Roman"/>
          <w:color w:val="000000"/>
          <w:sz w:val="28"/>
          <w:szCs w:val="28"/>
          <w:lang w:eastAsia="ru-RU"/>
        </w:rPr>
        <w:t xml:space="preserve">Развивать способность различать звуки по высоте в пределах октавы — септимы, замечать изменение в силе звучания мелодии (громко, тихо). </w:t>
      </w:r>
    </w:p>
    <w:p w:rsidR="007F73EC" w:rsidRPr="007F73EC" w:rsidRDefault="007F73EC" w:rsidP="007F73EC">
      <w:pPr>
        <w:widowControl w:val="0"/>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7F73EC">
        <w:rPr>
          <w:rFonts w:ascii="Times New Roman" w:eastAsia="Times New Roman" w:hAnsi="Times New Roman"/>
          <w:color w:val="000000"/>
          <w:sz w:val="28"/>
          <w:szCs w:val="28"/>
          <w:lang w:eastAsia="ru-RU"/>
        </w:rPr>
        <w:t>Совершенствовать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w:t>
      </w:r>
    </w:p>
    <w:p w:rsidR="007F73EC" w:rsidRPr="007F73EC" w:rsidRDefault="007F73EC" w:rsidP="007F73EC">
      <w:pPr>
        <w:widowControl w:val="0"/>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7F73EC">
        <w:rPr>
          <w:rFonts w:ascii="Times New Roman" w:eastAsia="Times New Roman" w:hAnsi="Times New Roman"/>
          <w:b/>
          <w:bCs/>
          <w:color w:val="000000"/>
          <w:sz w:val="28"/>
          <w:szCs w:val="28"/>
          <w:lang w:eastAsia="ru-RU"/>
        </w:rPr>
        <w:t xml:space="preserve">Пение. </w:t>
      </w:r>
      <w:r w:rsidRPr="007F73EC">
        <w:rPr>
          <w:rFonts w:ascii="Times New Roman" w:eastAsia="Times New Roman" w:hAnsi="Times New Roman"/>
          <w:color w:val="000000"/>
          <w:sz w:val="28"/>
          <w:szCs w:val="28"/>
          <w:lang w:eastAsia="ru-RU"/>
        </w:rPr>
        <w:t>Способствовать развитию певческих навыков: петь без напряжения в диапазоне ре (ми) — ля (си), в одном темпе со всеми, чисто и ясно произносить слова, передавать характер песни (весело, протяжно, ласково, напевно).</w:t>
      </w:r>
    </w:p>
    <w:p w:rsidR="007F73EC" w:rsidRPr="007F73EC" w:rsidRDefault="007F73EC" w:rsidP="007F73EC">
      <w:pPr>
        <w:widowControl w:val="0"/>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7F73EC">
        <w:rPr>
          <w:rFonts w:ascii="Times New Roman" w:eastAsia="Times New Roman" w:hAnsi="Times New Roman"/>
          <w:b/>
          <w:bCs/>
          <w:color w:val="000000"/>
          <w:sz w:val="28"/>
          <w:szCs w:val="28"/>
          <w:lang w:eastAsia="ru-RU"/>
        </w:rPr>
        <w:t>Песенное творчество.</w:t>
      </w:r>
      <w:r w:rsidRPr="007F73EC">
        <w:rPr>
          <w:rFonts w:ascii="Times New Roman" w:eastAsia="Times New Roman" w:hAnsi="Times New Roman"/>
          <w:color w:val="000000"/>
          <w:sz w:val="28"/>
          <w:szCs w:val="28"/>
          <w:lang w:eastAsia="ru-RU"/>
        </w:rPr>
        <w:t xml:space="preserve"> Учить допевать мелодии колыбельных песен на слог «баю-баю» и веселых мелодий на слог «ля-ля». Формировать навыки сочинительства веселых и грустных мелодий по образцу.</w:t>
      </w:r>
    </w:p>
    <w:p w:rsidR="007F73EC" w:rsidRPr="007F73EC" w:rsidRDefault="007F73EC" w:rsidP="007F73EC">
      <w:pPr>
        <w:widowControl w:val="0"/>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7F73EC">
        <w:rPr>
          <w:rFonts w:ascii="Times New Roman" w:eastAsia="Times New Roman" w:hAnsi="Times New Roman"/>
          <w:b/>
          <w:bCs/>
          <w:color w:val="000000"/>
          <w:sz w:val="28"/>
          <w:szCs w:val="28"/>
          <w:lang w:eastAsia="ru-RU"/>
        </w:rPr>
        <w:t>Музыкально-ритмические движения.</w:t>
      </w:r>
      <w:r w:rsidRPr="007F73EC">
        <w:rPr>
          <w:rFonts w:ascii="Times New Roman" w:eastAsia="Times New Roman" w:hAnsi="Times New Roman"/>
          <w:color w:val="000000"/>
          <w:sz w:val="28"/>
          <w:szCs w:val="28"/>
          <w:lang w:eastAsia="ru-RU"/>
        </w:rPr>
        <w:t xml:space="preserve"> Учить двигаться в соответствии с двухчастной формой музыки и силой ее звучания (громко, тихо); реагировать на начало звучания музыки и ее окончание. </w:t>
      </w:r>
    </w:p>
    <w:p w:rsidR="007F73EC" w:rsidRPr="007F73EC" w:rsidRDefault="007F73EC" w:rsidP="007F73EC">
      <w:pPr>
        <w:widowControl w:val="0"/>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7F73EC">
        <w:rPr>
          <w:rFonts w:ascii="Times New Roman" w:eastAsia="Times New Roman" w:hAnsi="Times New Roman"/>
          <w:color w:val="000000"/>
          <w:sz w:val="28"/>
          <w:szCs w:val="28"/>
          <w:lang w:eastAsia="ru-RU"/>
        </w:rPr>
        <w:t xml:space="preserve">Совершенствовать навыки основных движений (ходьба и бег). Учить маршировать вместе со всеми и индивидуально, бегать легко, в умеренном и быстром темпе под музыку. </w:t>
      </w:r>
    </w:p>
    <w:p w:rsidR="007F73EC" w:rsidRPr="007F73EC" w:rsidRDefault="007F73EC" w:rsidP="007F73EC">
      <w:pPr>
        <w:widowControl w:val="0"/>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7F73EC">
        <w:rPr>
          <w:rFonts w:ascii="Times New Roman" w:eastAsia="Times New Roman" w:hAnsi="Times New Roman"/>
          <w:color w:val="000000"/>
          <w:sz w:val="28"/>
          <w:szCs w:val="28"/>
          <w:lang w:eastAsia="ru-RU"/>
        </w:rPr>
        <w:t xml:space="preserve">Улучшать качество исполнения танцевальных движений: притопывать попеременно двумя ногами и одной ногой. </w:t>
      </w:r>
    </w:p>
    <w:p w:rsidR="007F73EC" w:rsidRPr="007F73EC" w:rsidRDefault="007F73EC" w:rsidP="007F73EC">
      <w:pPr>
        <w:widowControl w:val="0"/>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7F73EC">
        <w:rPr>
          <w:rFonts w:ascii="Times New Roman" w:eastAsia="Times New Roman" w:hAnsi="Times New Roman"/>
          <w:color w:val="000000"/>
          <w:sz w:val="28"/>
          <w:szCs w:val="28"/>
          <w:lang w:eastAsia="ru-RU"/>
        </w:rPr>
        <w:t>Развивать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w:t>
      </w:r>
    </w:p>
    <w:p w:rsidR="007F73EC" w:rsidRPr="007F73EC" w:rsidRDefault="007F73EC" w:rsidP="007F73EC">
      <w:pPr>
        <w:widowControl w:val="0"/>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7F73EC">
        <w:rPr>
          <w:rFonts w:ascii="Times New Roman" w:eastAsia="Times New Roman" w:hAnsi="Times New Roman"/>
          <w:color w:val="000000"/>
          <w:sz w:val="28"/>
          <w:szCs w:val="28"/>
          <w:lang w:eastAsia="ru-RU"/>
        </w:rPr>
        <w:t>Способствовать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и т. д.</w:t>
      </w:r>
    </w:p>
    <w:p w:rsidR="007F73EC" w:rsidRPr="007F73EC" w:rsidRDefault="007F73EC" w:rsidP="007F73EC">
      <w:pPr>
        <w:widowControl w:val="0"/>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7F73EC">
        <w:rPr>
          <w:rFonts w:ascii="Times New Roman" w:eastAsia="Times New Roman" w:hAnsi="Times New Roman"/>
          <w:b/>
          <w:bCs/>
          <w:color w:val="000000"/>
          <w:sz w:val="28"/>
          <w:szCs w:val="28"/>
          <w:lang w:eastAsia="ru-RU"/>
        </w:rPr>
        <w:t xml:space="preserve">Развитие танцевально-игрового творчества. </w:t>
      </w:r>
      <w:r w:rsidRPr="007F73EC">
        <w:rPr>
          <w:rFonts w:ascii="Times New Roman" w:eastAsia="Times New Roman" w:hAnsi="Times New Roman"/>
          <w:color w:val="000000"/>
          <w:sz w:val="28"/>
          <w:szCs w:val="28"/>
          <w:lang w:eastAsia="ru-RU"/>
        </w:rPr>
        <w:t>Стимулировать самостоятельное выполнение танцевальных движений под плясовые мелодии. Учить более точно выполнять движения, передающие характер изображаемых животных.</w:t>
      </w:r>
    </w:p>
    <w:p w:rsidR="007F73EC" w:rsidRPr="007F73EC" w:rsidRDefault="007F73EC" w:rsidP="007F73EC">
      <w:pPr>
        <w:widowControl w:val="0"/>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7F73EC">
        <w:rPr>
          <w:rFonts w:ascii="Times New Roman" w:eastAsia="Times New Roman" w:hAnsi="Times New Roman"/>
          <w:b/>
          <w:bCs/>
          <w:color w:val="000000"/>
          <w:sz w:val="28"/>
          <w:szCs w:val="28"/>
          <w:lang w:eastAsia="ru-RU"/>
        </w:rPr>
        <w:t xml:space="preserve">Игра на детских музыкальных инструментах. </w:t>
      </w:r>
      <w:r w:rsidRPr="007F73EC">
        <w:rPr>
          <w:rFonts w:ascii="Times New Roman" w:eastAsia="Times New Roman" w:hAnsi="Times New Roman"/>
          <w:color w:val="000000"/>
          <w:sz w:val="28"/>
          <w:szCs w:val="28"/>
          <w:lang w:eastAsia="ru-RU"/>
        </w:rPr>
        <w:t xml:space="preserve">Знакомить детей с некоторыми детскими музыкальными инструментами: дудочкой, металлофоном, колокольчиком, бубном, погремушкой, барабаном, а также их звучанием. </w:t>
      </w:r>
    </w:p>
    <w:p w:rsidR="007D066A" w:rsidRDefault="007F73EC" w:rsidP="007D066A">
      <w:pPr>
        <w:widowControl w:val="0"/>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7F73EC">
        <w:rPr>
          <w:rFonts w:ascii="Times New Roman" w:eastAsia="Times New Roman" w:hAnsi="Times New Roman"/>
          <w:color w:val="000000"/>
          <w:sz w:val="28"/>
          <w:szCs w:val="28"/>
          <w:lang w:eastAsia="ru-RU"/>
        </w:rPr>
        <w:t>Учить дошкольников подыгрывать на детских ударных музыкальных инструментах.</w:t>
      </w:r>
    </w:p>
    <w:p w:rsidR="00464A14" w:rsidRDefault="00464A14" w:rsidP="007D066A">
      <w:pPr>
        <w:widowControl w:val="0"/>
        <w:autoSpaceDE w:val="0"/>
        <w:autoSpaceDN w:val="0"/>
        <w:adjustRightInd w:val="0"/>
        <w:spacing w:after="0" w:line="240" w:lineRule="auto"/>
        <w:jc w:val="center"/>
        <w:rPr>
          <w:rFonts w:ascii="Times New Roman" w:hAnsi="Times New Roman" w:cs="Times New Roman"/>
          <w:b/>
          <w:color w:val="000000"/>
          <w:sz w:val="28"/>
          <w:szCs w:val="28"/>
        </w:rPr>
      </w:pPr>
    </w:p>
    <w:p w:rsidR="00394558" w:rsidRDefault="00394558" w:rsidP="007D066A">
      <w:pPr>
        <w:widowControl w:val="0"/>
        <w:autoSpaceDE w:val="0"/>
        <w:autoSpaceDN w:val="0"/>
        <w:adjustRightInd w:val="0"/>
        <w:spacing w:after="0" w:line="240" w:lineRule="auto"/>
        <w:jc w:val="center"/>
        <w:rPr>
          <w:rFonts w:ascii="Times New Roman" w:hAnsi="Times New Roman" w:cs="Times New Roman"/>
          <w:b/>
          <w:color w:val="000000"/>
          <w:sz w:val="28"/>
          <w:szCs w:val="28"/>
        </w:rPr>
      </w:pPr>
    </w:p>
    <w:p w:rsidR="00394558" w:rsidRDefault="00394558" w:rsidP="007D066A">
      <w:pPr>
        <w:widowControl w:val="0"/>
        <w:autoSpaceDE w:val="0"/>
        <w:autoSpaceDN w:val="0"/>
        <w:adjustRightInd w:val="0"/>
        <w:spacing w:after="0" w:line="240" w:lineRule="auto"/>
        <w:jc w:val="center"/>
        <w:rPr>
          <w:rFonts w:ascii="Times New Roman" w:hAnsi="Times New Roman" w:cs="Times New Roman"/>
          <w:b/>
          <w:color w:val="000000"/>
          <w:sz w:val="28"/>
          <w:szCs w:val="28"/>
        </w:rPr>
      </w:pPr>
    </w:p>
    <w:p w:rsidR="00D86861" w:rsidRPr="00464A14" w:rsidRDefault="00D86861" w:rsidP="007D066A">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464A14">
        <w:rPr>
          <w:rFonts w:ascii="Times New Roman" w:hAnsi="Times New Roman" w:cs="Times New Roman"/>
          <w:b/>
          <w:color w:val="000000"/>
          <w:sz w:val="28"/>
          <w:szCs w:val="28"/>
        </w:rPr>
        <w:lastRenderedPageBreak/>
        <w:t>ОБРАЗОВАТЕЛЬНАЯ ОБЛАСТЬ «ФИЗИЧЕСКОЕ РАЗВИТИЕ»</w:t>
      </w:r>
    </w:p>
    <w:p w:rsidR="00D86861" w:rsidRPr="00A74560" w:rsidRDefault="00D86861" w:rsidP="00D86861">
      <w:pPr>
        <w:pStyle w:val="a3"/>
        <w:ind w:firstLine="708"/>
        <w:jc w:val="both"/>
        <w:rPr>
          <w:rFonts w:ascii="Times New Roman" w:hAnsi="Times New Roman"/>
          <w:sz w:val="28"/>
        </w:rPr>
      </w:pPr>
      <w:r w:rsidRPr="00A74560">
        <w:rPr>
          <w:rFonts w:ascii="Times New Roman" w:hAnsi="Times New Roman"/>
          <w:sz w:val="28"/>
        </w:rPr>
        <w:t>«Физическое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w:t>
      </w:r>
    </w:p>
    <w:p w:rsidR="00D86861" w:rsidRPr="00A74560" w:rsidRDefault="00D86861" w:rsidP="00D86861">
      <w:pPr>
        <w:pStyle w:val="a3"/>
        <w:jc w:val="both"/>
        <w:rPr>
          <w:rFonts w:ascii="Times New Roman" w:hAnsi="Times New Roman"/>
          <w:sz w:val="28"/>
        </w:rPr>
      </w:pPr>
      <w:r w:rsidRPr="00A74560">
        <w:rPr>
          <w:rFonts w:ascii="Times New Roman" w:hAnsi="Times New Roman"/>
          <w:sz w:val="28"/>
        </w:rPr>
        <w:t>(ходьба,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D86861" w:rsidRDefault="00D86861" w:rsidP="00D86861">
      <w:pPr>
        <w:pStyle w:val="a3"/>
        <w:jc w:val="both"/>
        <w:rPr>
          <w:rFonts w:ascii="Times New Roman" w:hAnsi="Times New Roman"/>
          <w:sz w:val="28"/>
        </w:rPr>
      </w:pPr>
    </w:p>
    <w:p w:rsidR="00D86861" w:rsidRPr="00A74560" w:rsidRDefault="00D86861" w:rsidP="00D86861">
      <w:pPr>
        <w:pStyle w:val="a3"/>
        <w:jc w:val="both"/>
        <w:rPr>
          <w:rFonts w:ascii="Times New Roman" w:hAnsi="Times New Roman"/>
          <w:b/>
          <w:sz w:val="28"/>
        </w:rPr>
      </w:pPr>
      <w:r w:rsidRPr="00A74560">
        <w:rPr>
          <w:rFonts w:ascii="Times New Roman" w:hAnsi="Times New Roman"/>
          <w:b/>
          <w:sz w:val="28"/>
        </w:rPr>
        <w:t>Формирование начальных представлений о здоровом образе жизни.</w:t>
      </w:r>
    </w:p>
    <w:p w:rsidR="007F73EC" w:rsidRPr="007F73EC" w:rsidRDefault="007F73EC" w:rsidP="007F73EC">
      <w:pPr>
        <w:widowControl w:val="0"/>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7F73EC">
        <w:rPr>
          <w:rFonts w:ascii="Times New Roman" w:eastAsia="Times New Roman" w:hAnsi="Times New Roman"/>
          <w:color w:val="000000"/>
          <w:sz w:val="28"/>
          <w:szCs w:val="28"/>
          <w:lang w:eastAsia="ru-RU"/>
        </w:rPr>
        <w:t xml:space="preserve">Развивать умение различать и называть органы чувств (глаза, рот, нос, уши), дать представление об их роли в организме и о том, как их беречь и ухаживать за ними. </w:t>
      </w:r>
    </w:p>
    <w:p w:rsidR="007F73EC" w:rsidRPr="007F73EC" w:rsidRDefault="007F73EC" w:rsidP="007F73EC">
      <w:pPr>
        <w:widowControl w:val="0"/>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7F73EC">
        <w:rPr>
          <w:rFonts w:ascii="Times New Roman" w:eastAsia="Times New Roman" w:hAnsi="Times New Roman"/>
          <w:color w:val="000000"/>
          <w:sz w:val="28"/>
          <w:szCs w:val="28"/>
          <w:lang w:eastAsia="ru-RU"/>
        </w:rPr>
        <w:t xml:space="preserve">Дать представление о полезной и вредной пище; об овощах и фруктах, молочных продуктах, полезных для здоровья человека. </w:t>
      </w:r>
    </w:p>
    <w:p w:rsidR="007F73EC" w:rsidRPr="007F73EC" w:rsidRDefault="007F73EC" w:rsidP="007F73EC">
      <w:pPr>
        <w:widowControl w:val="0"/>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7F73EC">
        <w:rPr>
          <w:rFonts w:ascii="Times New Roman" w:eastAsia="Times New Roman" w:hAnsi="Times New Roman"/>
          <w:color w:val="000000"/>
          <w:sz w:val="28"/>
          <w:szCs w:val="28"/>
          <w:lang w:eastAsia="ru-RU"/>
        </w:rPr>
        <w:t xml:space="preserve">Формировать представление о том, что утренняя зарядка, игры, физические упражнения вызывают хорошее настроение; с помощью сна восстанавливаются силы. </w:t>
      </w:r>
    </w:p>
    <w:p w:rsidR="007F73EC" w:rsidRPr="007F73EC" w:rsidRDefault="007F73EC" w:rsidP="007F73EC">
      <w:pPr>
        <w:widowControl w:val="0"/>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7F73EC">
        <w:rPr>
          <w:rFonts w:ascii="Times New Roman" w:eastAsia="Times New Roman" w:hAnsi="Times New Roman"/>
          <w:color w:val="000000"/>
          <w:sz w:val="28"/>
          <w:szCs w:val="28"/>
          <w:lang w:eastAsia="ru-RU"/>
        </w:rPr>
        <w:t>Познакомить детей с упражнениями, укрепляющими различные органы и системы организма. Дать представление о необходимости закаливания.</w:t>
      </w:r>
    </w:p>
    <w:p w:rsidR="007F73EC" w:rsidRPr="007F73EC" w:rsidRDefault="007F73EC" w:rsidP="007F73EC">
      <w:pPr>
        <w:widowControl w:val="0"/>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7F73EC">
        <w:rPr>
          <w:rFonts w:ascii="Times New Roman" w:eastAsia="Times New Roman" w:hAnsi="Times New Roman"/>
          <w:color w:val="000000"/>
          <w:sz w:val="28"/>
          <w:szCs w:val="28"/>
          <w:lang w:eastAsia="ru-RU"/>
        </w:rPr>
        <w:t xml:space="preserve">Дать представление о ценности здоровья; формировать желание вести здоровый образ жизни. </w:t>
      </w:r>
    </w:p>
    <w:p w:rsidR="007F73EC" w:rsidRPr="007F73EC" w:rsidRDefault="007F73EC" w:rsidP="007F73EC">
      <w:pPr>
        <w:widowControl w:val="0"/>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7F73EC">
        <w:rPr>
          <w:rFonts w:ascii="Times New Roman" w:eastAsia="Times New Roman" w:hAnsi="Times New Roman"/>
          <w:color w:val="000000"/>
          <w:sz w:val="28"/>
          <w:szCs w:val="28"/>
          <w:lang w:eastAsia="ru-RU"/>
        </w:rPr>
        <w:t xml:space="preserve">Формировать умение сообщать о своем самочувствии взрослым, осознавать необходимость лечения. </w:t>
      </w:r>
    </w:p>
    <w:p w:rsidR="007F73EC" w:rsidRPr="00BA2BA9" w:rsidRDefault="007F73EC" w:rsidP="007F73EC">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7F73EC">
        <w:rPr>
          <w:rFonts w:ascii="Times New Roman" w:eastAsia="Times New Roman" w:hAnsi="Times New Roman"/>
          <w:color w:val="000000"/>
          <w:sz w:val="28"/>
          <w:szCs w:val="28"/>
          <w:lang w:eastAsia="ru-RU"/>
        </w:rPr>
        <w:t>Формировать потребность в соблюдении навыков гигиены и опрятности в повседневной жизни</w:t>
      </w:r>
      <w:r w:rsidRPr="00BA2BA9">
        <w:rPr>
          <w:rFonts w:ascii="Times New Roman" w:eastAsia="Times New Roman" w:hAnsi="Times New Roman"/>
          <w:color w:val="000000"/>
          <w:sz w:val="24"/>
          <w:szCs w:val="24"/>
          <w:lang w:eastAsia="ru-RU"/>
        </w:rPr>
        <w:t>.</w:t>
      </w:r>
    </w:p>
    <w:p w:rsidR="00D86861" w:rsidRPr="00A74560" w:rsidRDefault="00D86861" w:rsidP="00D86861">
      <w:pPr>
        <w:pStyle w:val="a3"/>
        <w:jc w:val="both"/>
        <w:rPr>
          <w:rFonts w:ascii="Times New Roman" w:hAnsi="Times New Roman"/>
          <w:sz w:val="28"/>
        </w:rPr>
      </w:pPr>
    </w:p>
    <w:p w:rsidR="007F73EC" w:rsidRPr="007F73EC" w:rsidRDefault="00D86861" w:rsidP="007F73EC">
      <w:pPr>
        <w:widowControl w:val="0"/>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A74560">
        <w:rPr>
          <w:rFonts w:ascii="Times New Roman" w:hAnsi="Times New Roman"/>
          <w:b/>
          <w:sz w:val="28"/>
        </w:rPr>
        <w:t>Физическая культура</w:t>
      </w:r>
      <w:r w:rsidRPr="007F73EC">
        <w:rPr>
          <w:rFonts w:ascii="Times New Roman" w:hAnsi="Times New Roman"/>
          <w:b/>
          <w:sz w:val="28"/>
          <w:szCs w:val="28"/>
        </w:rPr>
        <w:t>.</w:t>
      </w:r>
      <w:r w:rsidR="007F73EC" w:rsidRPr="007F73EC">
        <w:rPr>
          <w:rFonts w:ascii="Times New Roman" w:eastAsia="Times New Roman" w:hAnsi="Times New Roman"/>
          <w:color w:val="000000"/>
          <w:sz w:val="28"/>
          <w:szCs w:val="28"/>
          <w:lang w:eastAsia="ru-RU"/>
        </w:rPr>
        <w:t xml:space="preserve"> Продолжать развивать разнообразные виды движений. Учить детей ходить и бегать свободно, не шаркая ногами, не опуская головы, сохраняя перекрестную координацию движений рук и ног. Приучать действовать совместно. Учить строиться в колонну по одному, шеренгу, круг, находить свое место при построениях.</w:t>
      </w:r>
    </w:p>
    <w:p w:rsidR="007F73EC" w:rsidRPr="007F73EC" w:rsidRDefault="007F73EC" w:rsidP="007F73EC">
      <w:pPr>
        <w:widowControl w:val="0"/>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7F73EC">
        <w:rPr>
          <w:rFonts w:ascii="Times New Roman" w:eastAsia="Times New Roman" w:hAnsi="Times New Roman"/>
          <w:color w:val="000000"/>
          <w:sz w:val="28"/>
          <w:szCs w:val="28"/>
          <w:lang w:eastAsia="ru-RU"/>
        </w:rPr>
        <w:t xml:space="preserve">Учить </w:t>
      </w:r>
      <w:r w:rsidR="00C10F9B" w:rsidRPr="007F73EC">
        <w:rPr>
          <w:rFonts w:ascii="Times New Roman" w:eastAsia="Times New Roman" w:hAnsi="Times New Roman"/>
          <w:color w:val="000000"/>
          <w:sz w:val="28"/>
          <w:szCs w:val="28"/>
          <w:lang w:eastAsia="ru-RU"/>
        </w:rPr>
        <w:t>энергично,</w:t>
      </w:r>
      <w:r w:rsidRPr="007F73EC">
        <w:rPr>
          <w:rFonts w:ascii="Times New Roman" w:eastAsia="Times New Roman" w:hAnsi="Times New Roman"/>
          <w:color w:val="000000"/>
          <w:sz w:val="28"/>
          <w:szCs w:val="28"/>
          <w:lang w:eastAsia="ru-RU"/>
        </w:rPr>
        <w:t xml:space="preserve"> отталкиваться двумя ногами и правильно приземляться в прыжках с высоты, на месте и с продвижением вперед; принимать правильное исходное положение в прыжках в длину и высоту с места; в метании мешочков с песком, </w:t>
      </w:r>
      <w:r w:rsidRPr="007F73EC">
        <w:rPr>
          <w:rFonts w:ascii="Times New Roman" w:eastAsia="Times New Roman" w:hAnsi="Times New Roman"/>
          <w:color w:val="000000"/>
          <w:sz w:val="28"/>
          <w:szCs w:val="28"/>
          <w:lang w:eastAsia="ru-RU"/>
        </w:rPr>
        <w:lastRenderedPageBreak/>
        <w:t xml:space="preserve">мячей диаметром 15–20 см. </w:t>
      </w:r>
    </w:p>
    <w:p w:rsidR="007F73EC" w:rsidRPr="007F73EC" w:rsidRDefault="007F73EC" w:rsidP="007F73EC">
      <w:pPr>
        <w:widowControl w:val="0"/>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7F73EC">
        <w:rPr>
          <w:rFonts w:ascii="Times New Roman" w:eastAsia="Times New Roman" w:hAnsi="Times New Roman"/>
          <w:color w:val="000000"/>
          <w:sz w:val="28"/>
          <w:szCs w:val="28"/>
          <w:lang w:eastAsia="ru-RU"/>
        </w:rPr>
        <w:t>Закреплять умение энергично отталкивать мячи при катании, бросании. Продолжать учить ловить мяч двумя руками одновременно.</w:t>
      </w:r>
    </w:p>
    <w:p w:rsidR="007F73EC" w:rsidRPr="007F73EC" w:rsidRDefault="007F73EC" w:rsidP="007F73EC">
      <w:pPr>
        <w:widowControl w:val="0"/>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7F73EC">
        <w:rPr>
          <w:rFonts w:ascii="Times New Roman" w:eastAsia="Times New Roman" w:hAnsi="Times New Roman"/>
          <w:color w:val="000000"/>
          <w:sz w:val="28"/>
          <w:szCs w:val="28"/>
          <w:lang w:eastAsia="ru-RU"/>
        </w:rPr>
        <w:t>Обучать хвату за перекладину во время лазанья. Закреплять умение ползать.</w:t>
      </w:r>
    </w:p>
    <w:p w:rsidR="007F73EC" w:rsidRPr="007F73EC" w:rsidRDefault="007F73EC" w:rsidP="007F73EC">
      <w:pPr>
        <w:widowControl w:val="0"/>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7F73EC">
        <w:rPr>
          <w:rFonts w:ascii="Times New Roman" w:eastAsia="Times New Roman" w:hAnsi="Times New Roman"/>
          <w:color w:val="000000"/>
          <w:sz w:val="28"/>
          <w:szCs w:val="28"/>
          <w:lang w:eastAsia="ru-RU"/>
        </w:rPr>
        <w:t>Учить сохранять правильную осанку в положениях сидя, стоя, в движении, при выполнении упражнений в равновесии.</w:t>
      </w:r>
    </w:p>
    <w:p w:rsidR="007F73EC" w:rsidRPr="007F73EC" w:rsidRDefault="007F73EC" w:rsidP="007F73EC">
      <w:pPr>
        <w:widowControl w:val="0"/>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7F73EC">
        <w:rPr>
          <w:rFonts w:ascii="Times New Roman" w:eastAsia="Times New Roman" w:hAnsi="Times New Roman"/>
          <w:color w:val="000000"/>
          <w:sz w:val="28"/>
          <w:szCs w:val="28"/>
          <w:lang w:eastAsia="ru-RU"/>
        </w:rPr>
        <w:t>Учить кататься на санках, садиться на трехколесный велосипед, кататься на нем и слезать с него.</w:t>
      </w:r>
    </w:p>
    <w:p w:rsidR="007F73EC" w:rsidRPr="007F73EC" w:rsidRDefault="007F73EC" w:rsidP="007F73EC">
      <w:pPr>
        <w:widowControl w:val="0"/>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7F73EC">
        <w:rPr>
          <w:rFonts w:ascii="Times New Roman" w:eastAsia="Times New Roman" w:hAnsi="Times New Roman"/>
          <w:color w:val="000000"/>
          <w:sz w:val="28"/>
          <w:szCs w:val="28"/>
          <w:lang w:eastAsia="ru-RU"/>
        </w:rPr>
        <w:t>Учить детей надевать и снимать лыжи, ходить на них, ставить лыжи на место.</w:t>
      </w:r>
    </w:p>
    <w:p w:rsidR="007F73EC" w:rsidRPr="007F73EC" w:rsidRDefault="007F73EC" w:rsidP="007F73EC">
      <w:pPr>
        <w:widowControl w:val="0"/>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7F73EC">
        <w:rPr>
          <w:rFonts w:ascii="Times New Roman" w:eastAsia="Times New Roman" w:hAnsi="Times New Roman"/>
          <w:color w:val="000000"/>
          <w:sz w:val="28"/>
          <w:szCs w:val="28"/>
          <w:lang w:eastAsia="ru-RU"/>
        </w:rPr>
        <w:t>Учить реагировать на сигналы «беги», «лови», «стой» и др.; выполнять правила в подвижных играх.</w:t>
      </w:r>
    </w:p>
    <w:p w:rsidR="007F73EC" w:rsidRPr="007F73EC" w:rsidRDefault="007F73EC" w:rsidP="007F73EC">
      <w:pPr>
        <w:widowControl w:val="0"/>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7F73EC">
        <w:rPr>
          <w:rFonts w:ascii="Times New Roman" w:eastAsia="Times New Roman" w:hAnsi="Times New Roman"/>
          <w:color w:val="000000"/>
          <w:sz w:val="28"/>
          <w:szCs w:val="28"/>
          <w:lang w:eastAsia="ru-RU"/>
        </w:rPr>
        <w:t>Развивать самостоятельность и творчество при выполнении физических упражнений, в подвижных играх.</w:t>
      </w:r>
    </w:p>
    <w:p w:rsidR="007F73EC" w:rsidRPr="007F73EC" w:rsidRDefault="007F73EC" w:rsidP="007F73EC">
      <w:pPr>
        <w:widowControl w:val="0"/>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7F73EC">
        <w:rPr>
          <w:rFonts w:ascii="Times New Roman" w:eastAsia="Times New Roman" w:hAnsi="Times New Roman"/>
          <w:b/>
          <w:bCs/>
          <w:color w:val="000000"/>
          <w:sz w:val="28"/>
          <w:szCs w:val="28"/>
          <w:lang w:eastAsia="ru-RU"/>
        </w:rPr>
        <w:t xml:space="preserve">Подвижные игры. </w:t>
      </w:r>
      <w:r w:rsidRPr="007F73EC">
        <w:rPr>
          <w:rFonts w:ascii="Times New Roman" w:eastAsia="Times New Roman" w:hAnsi="Times New Roman"/>
          <w:color w:val="000000"/>
          <w:sz w:val="28"/>
          <w:szCs w:val="28"/>
          <w:lang w:eastAsia="ru-RU"/>
        </w:rPr>
        <w:t xml:space="preserve">Развивать активность и творчество детей в процессе двигательной деятельности. Организовывать игры с правилами. </w:t>
      </w:r>
    </w:p>
    <w:p w:rsidR="007F73EC" w:rsidRPr="007F73EC" w:rsidRDefault="007F73EC" w:rsidP="007F73EC">
      <w:pPr>
        <w:widowControl w:val="0"/>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7F73EC">
        <w:rPr>
          <w:rFonts w:ascii="Times New Roman" w:eastAsia="Times New Roman" w:hAnsi="Times New Roman"/>
          <w:color w:val="000000"/>
          <w:sz w:val="28"/>
          <w:szCs w:val="28"/>
          <w:lang w:eastAsia="ru-RU"/>
        </w:rPr>
        <w:t xml:space="preserve">Поощрять самостоятельные игры с каталками, автомобилями, тележками, велосипедами, мячами, шарами. Развивать навыки лазанья, ползания; ловкость, выразительность и красоту движений. Вводить в игры более сложные правила со сменой видов движений. </w:t>
      </w:r>
    </w:p>
    <w:p w:rsidR="007F73EC" w:rsidRPr="007F73EC" w:rsidRDefault="007F73EC" w:rsidP="007F73EC">
      <w:pPr>
        <w:widowControl w:val="0"/>
        <w:autoSpaceDE w:val="0"/>
        <w:autoSpaceDN w:val="0"/>
        <w:adjustRightInd w:val="0"/>
        <w:spacing w:after="0" w:line="240" w:lineRule="auto"/>
        <w:jc w:val="both"/>
        <w:rPr>
          <w:rFonts w:ascii="Times New Roman" w:eastAsia="Times New Roman" w:hAnsi="Times New Roman"/>
          <w:b/>
          <w:bCs/>
          <w:color w:val="000000"/>
          <w:sz w:val="28"/>
          <w:szCs w:val="28"/>
          <w:lang w:eastAsia="ru-RU"/>
        </w:rPr>
      </w:pPr>
      <w:r w:rsidRPr="007F73EC">
        <w:rPr>
          <w:rFonts w:ascii="Times New Roman" w:eastAsia="Times New Roman" w:hAnsi="Times New Roman"/>
          <w:color w:val="000000"/>
          <w:sz w:val="28"/>
          <w:szCs w:val="28"/>
          <w:lang w:eastAsia="ru-RU"/>
        </w:rPr>
        <w:t>Воспитывать у детей умение соблюдать элементарные правила, согласовывать движения, ориентироваться в пространстве.</w:t>
      </w:r>
    </w:p>
    <w:p w:rsidR="00D86861" w:rsidRPr="00A74560" w:rsidRDefault="00D86861" w:rsidP="007F73EC">
      <w:pPr>
        <w:pStyle w:val="a3"/>
        <w:jc w:val="both"/>
        <w:rPr>
          <w:rFonts w:ascii="Times New Roman" w:hAnsi="Times New Roman"/>
          <w:sz w:val="28"/>
        </w:rPr>
      </w:pPr>
      <w:r w:rsidRPr="00A74560">
        <w:rPr>
          <w:rStyle w:val="apple-converted-space"/>
          <w:rFonts w:ascii="Times New Roman" w:hAnsi="Times New Roman"/>
          <w:b/>
          <w:bCs/>
          <w:color w:val="000000"/>
          <w:sz w:val="28"/>
        </w:rPr>
        <w:t> </w:t>
      </w:r>
    </w:p>
    <w:p w:rsidR="00D86861" w:rsidRDefault="00D86861" w:rsidP="005C2DF3">
      <w:pPr>
        <w:jc w:val="center"/>
        <w:rPr>
          <w:rFonts w:ascii="Times New Roman" w:hAnsi="Times New Roman" w:cs="Times New Roman"/>
          <w:b/>
          <w:sz w:val="32"/>
          <w:szCs w:val="32"/>
        </w:rPr>
      </w:pPr>
    </w:p>
    <w:p w:rsidR="00D86861" w:rsidRDefault="00D86861" w:rsidP="005C2DF3">
      <w:pPr>
        <w:jc w:val="center"/>
        <w:rPr>
          <w:rFonts w:ascii="Times New Roman" w:hAnsi="Times New Roman" w:cs="Times New Roman"/>
          <w:b/>
          <w:sz w:val="32"/>
          <w:szCs w:val="32"/>
        </w:rPr>
      </w:pPr>
    </w:p>
    <w:p w:rsidR="00D86861" w:rsidRDefault="00D86861" w:rsidP="005C2DF3">
      <w:pPr>
        <w:jc w:val="center"/>
        <w:rPr>
          <w:rFonts w:ascii="Times New Roman" w:hAnsi="Times New Roman" w:cs="Times New Roman"/>
          <w:b/>
          <w:sz w:val="32"/>
          <w:szCs w:val="32"/>
        </w:rPr>
      </w:pPr>
    </w:p>
    <w:p w:rsidR="00D86861" w:rsidRDefault="00D86861" w:rsidP="005C2DF3">
      <w:pPr>
        <w:jc w:val="center"/>
        <w:rPr>
          <w:rFonts w:ascii="Times New Roman" w:hAnsi="Times New Roman" w:cs="Times New Roman"/>
          <w:b/>
          <w:sz w:val="32"/>
          <w:szCs w:val="32"/>
        </w:rPr>
      </w:pPr>
    </w:p>
    <w:p w:rsidR="007D066A" w:rsidRDefault="007D066A" w:rsidP="005C2DF3">
      <w:pPr>
        <w:jc w:val="center"/>
        <w:rPr>
          <w:rFonts w:ascii="Times New Roman" w:hAnsi="Times New Roman" w:cs="Times New Roman"/>
          <w:b/>
          <w:sz w:val="32"/>
          <w:szCs w:val="32"/>
        </w:rPr>
      </w:pPr>
    </w:p>
    <w:p w:rsidR="007D066A" w:rsidRDefault="007D066A" w:rsidP="005C2DF3">
      <w:pPr>
        <w:jc w:val="center"/>
        <w:rPr>
          <w:rFonts w:ascii="Times New Roman" w:hAnsi="Times New Roman" w:cs="Times New Roman"/>
          <w:b/>
          <w:sz w:val="32"/>
          <w:szCs w:val="32"/>
        </w:rPr>
      </w:pPr>
    </w:p>
    <w:p w:rsidR="007D066A" w:rsidRPr="00513E46" w:rsidRDefault="007D066A" w:rsidP="005C2DF3">
      <w:pPr>
        <w:jc w:val="center"/>
        <w:rPr>
          <w:rFonts w:ascii="Times New Roman" w:hAnsi="Times New Roman" w:cs="Times New Roman"/>
          <w:b/>
          <w:sz w:val="32"/>
          <w:szCs w:val="32"/>
        </w:rPr>
      </w:pPr>
    </w:p>
    <w:p w:rsidR="00464A14" w:rsidRDefault="00464A14" w:rsidP="005C2DF3">
      <w:pPr>
        <w:jc w:val="center"/>
        <w:rPr>
          <w:rFonts w:ascii="Times New Roman" w:hAnsi="Times New Roman" w:cs="Times New Roman"/>
          <w:b/>
          <w:sz w:val="40"/>
          <w:szCs w:val="40"/>
        </w:rPr>
      </w:pPr>
    </w:p>
    <w:p w:rsidR="005C2DF3" w:rsidRPr="0090729F" w:rsidRDefault="005C2DF3" w:rsidP="005C2DF3">
      <w:pPr>
        <w:jc w:val="center"/>
        <w:rPr>
          <w:rFonts w:ascii="Times New Roman" w:hAnsi="Times New Roman" w:cs="Times New Roman"/>
          <w:b/>
          <w:sz w:val="40"/>
          <w:szCs w:val="40"/>
        </w:rPr>
      </w:pPr>
      <w:r w:rsidRPr="0090729F">
        <w:rPr>
          <w:rFonts w:ascii="Times New Roman" w:hAnsi="Times New Roman" w:cs="Times New Roman"/>
          <w:b/>
          <w:sz w:val="40"/>
          <w:szCs w:val="40"/>
        </w:rPr>
        <w:t>Планирование воспитательно-образовательной работы</w:t>
      </w:r>
    </w:p>
    <w:p w:rsidR="005C2DF3" w:rsidRDefault="00513E46" w:rsidP="005C2DF3">
      <w:pPr>
        <w:spacing w:after="0"/>
        <w:rPr>
          <w:rFonts w:ascii="Times New Roman" w:hAnsi="Times New Roman" w:cs="Times New Roman"/>
          <w:b/>
          <w:sz w:val="32"/>
          <w:szCs w:val="32"/>
        </w:rPr>
      </w:pPr>
      <w:r w:rsidRPr="00513E46">
        <w:rPr>
          <w:rFonts w:ascii="Times New Roman" w:hAnsi="Times New Roman" w:cs="Times New Roman"/>
          <w:b/>
          <w:sz w:val="32"/>
          <w:szCs w:val="32"/>
        </w:rPr>
        <w:t>Группа: № 2</w:t>
      </w:r>
    </w:p>
    <w:p w:rsidR="00513E46" w:rsidRPr="00513E46" w:rsidRDefault="00513E46" w:rsidP="005C2DF3">
      <w:pPr>
        <w:spacing w:after="0"/>
        <w:rPr>
          <w:rFonts w:ascii="Times New Roman" w:hAnsi="Times New Roman" w:cs="Times New Roman"/>
          <w:b/>
          <w:sz w:val="32"/>
          <w:szCs w:val="32"/>
        </w:rPr>
      </w:pPr>
    </w:p>
    <w:p w:rsidR="005C2DF3" w:rsidRPr="00513E46" w:rsidRDefault="00513E46" w:rsidP="005C2DF3">
      <w:pPr>
        <w:spacing w:after="0"/>
        <w:ind w:left="9"/>
        <w:rPr>
          <w:rFonts w:ascii="Times New Roman" w:hAnsi="Times New Roman" w:cs="Times New Roman"/>
          <w:b/>
          <w:sz w:val="32"/>
          <w:szCs w:val="32"/>
        </w:rPr>
      </w:pPr>
      <w:r>
        <w:rPr>
          <w:rFonts w:ascii="Times New Roman" w:hAnsi="Times New Roman" w:cs="Times New Roman"/>
          <w:b/>
          <w:sz w:val="32"/>
          <w:szCs w:val="32"/>
          <w:u w:val="single"/>
        </w:rPr>
        <w:t>Тема недели</w:t>
      </w:r>
      <w:r w:rsidR="005C2DF3" w:rsidRPr="00513E46">
        <w:rPr>
          <w:rFonts w:ascii="Times New Roman" w:hAnsi="Times New Roman" w:cs="Times New Roman"/>
          <w:b/>
          <w:sz w:val="32"/>
          <w:szCs w:val="32"/>
          <w:u w:val="single"/>
        </w:rPr>
        <w:t>:</w:t>
      </w:r>
      <w:r w:rsidRPr="00513E46">
        <w:rPr>
          <w:rFonts w:ascii="Times New Roman" w:hAnsi="Times New Roman" w:cs="Times New Roman"/>
          <w:b/>
          <w:sz w:val="32"/>
          <w:szCs w:val="32"/>
        </w:rPr>
        <w:t xml:space="preserve"> «</w:t>
      </w:r>
      <w:r w:rsidR="005C2DF3" w:rsidRPr="00513E46">
        <w:rPr>
          <w:rFonts w:ascii="Times New Roman" w:hAnsi="Times New Roman" w:cs="Times New Roman"/>
          <w:bCs/>
          <w:sz w:val="32"/>
          <w:szCs w:val="32"/>
        </w:rPr>
        <w:t>День знаний</w:t>
      </w:r>
      <w:r>
        <w:rPr>
          <w:rFonts w:ascii="Times New Roman" w:hAnsi="Times New Roman" w:cs="Times New Roman"/>
          <w:bCs/>
          <w:sz w:val="32"/>
          <w:szCs w:val="32"/>
        </w:rPr>
        <w:t>»</w:t>
      </w:r>
    </w:p>
    <w:p w:rsidR="005C2DF3" w:rsidRPr="00513E46" w:rsidRDefault="005C2DF3" w:rsidP="005C2DF3">
      <w:pPr>
        <w:spacing w:after="0"/>
        <w:rPr>
          <w:rFonts w:ascii="Times New Roman" w:hAnsi="Times New Roman" w:cs="Times New Roman"/>
          <w:b/>
          <w:sz w:val="32"/>
          <w:szCs w:val="32"/>
        </w:rPr>
      </w:pPr>
    </w:p>
    <w:p w:rsidR="005C2DF3" w:rsidRPr="00513E46" w:rsidRDefault="00513E46" w:rsidP="005C2DF3">
      <w:pPr>
        <w:jc w:val="both"/>
        <w:rPr>
          <w:rFonts w:ascii="Times New Roman" w:hAnsi="Times New Roman" w:cs="Times New Roman"/>
          <w:sz w:val="32"/>
          <w:szCs w:val="32"/>
        </w:rPr>
      </w:pPr>
      <w:r w:rsidRPr="00513E46">
        <w:rPr>
          <w:rFonts w:ascii="Times New Roman" w:hAnsi="Times New Roman" w:cs="Times New Roman"/>
          <w:b/>
          <w:sz w:val="32"/>
          <w:szCs w:val="32"/>
          <w:u w:val="single"/>
        </w:rPr>
        <w:t>Цели</w:t>
      </w:r>
      <w:r w:rsidR="005C2DF3" w:rsidRPr="00513E46">
        <w:rPr>
          <w:rFonts w:ascii="Times New Roman" w:hAnsi="Times New Roman" w:cs="Times New Roman"/>
          <w:b/>
          <w:sz w:val="32"/>
          <w:szCs w:val="32"/>
          <w:u w:val="single"/>
        </w:rPr>
        <w:t>:</w:t>
      </w:r>
      <w:r w:rsidRPr="00513E46">
        <w:rPr>
          <w:rFonts w:ascii="Times New Roman" w:hAnsi="Times New Roman" w:cs="Times New Roman"/>
          <w:sz w:val="32"/>
          <w:szCs w:val="32"/>
        </w:rPr>
        <w:t xml:space="preserve"> Р</w:t>
      </w:r>
      <w:r w:rsidR="005C2DF3" w:rsidRPr="00513E46">
        <w:rPr>
          <w:rFonts w:ascii="Times New Roman" w:hAnsi="Times New Roman" w:cs="Times New Roman"/>
          <w:sz w:val="32"/>
          <w:szCs w:val="32"/>
        </w:rPr>
        <w:t>азвивать у детей познавательную мотивацию, интерес к школе, книгам;</w:t>
      </w:r>
      <w:r>
        <w:rPr>
          <w:rFonts w:ascii="Times New Roman" w:hAnsi="Times New Roman" w:cs="Times New Roman"/>
          <w:sz w:val="32"/>
          <w:szCs w:val="32"/>
        </w:rPr>
        <w:t xml:space="preserve"> </w:t>
      </w:r>
      <w:r w:rsidR="005C2DF3" w:rsidRPr="00513E46">
        <w:rPr>
          <w:rFonts w:ascii="Times New Roman" w:hAnsi="Times New Roman" w:cs="Times New Roman"/>
          <w:sz w:val="32"/>
          <w:szCs w:val="32"/>
        </w:rPr>
        <w:t>формировать дружеские, доброжелательные отношения между детьми</w:t>
      </w:r>
      <w:r>
        <w:rPr>
          <w:rFonts w:ascii="Times New Roman" w:hAnsi="Times New Roman" w:cs="Times New Roman"/>
          <w:sz w:val="32"/>
          <w:szCs w:val="32"/>
        </w:rPr>
        <w:t>.</w:t>
      </w:r>
    </w:p>
    <w:p w:rsidR="005C2DF3" w:rsidRPr="00513E46" w:rsidRDefault="005C2DF3" w:rsidP="005C2DF3">
      <w:pPr>
        <w:spacing w:after="0"/>
        <w:rPr>
          <w:rFonts w:ascii="Times New Roman" w:hAnsi="Times New Roman" w:cs="Times New Roman"/>
          <w:b/>
          <w:sz w:val="32"/>
          <w:szCs w:val="32"/>
        </w:rPr>
      </w:pPr>
      <w:r w:rsidRPr="00513E46">
        <w:rPr>
          <w:rFonts w:ascii="Times New Roman" w:hAnsi="Times New Roman" w:cs="Times New Roman"/>
          <w:b/>
          <w:sz w:val="32"/>
          <w:szCs w:val="32"/>
          <w:u w:val="single"/>
        </w:rPr>
        <w:t>Название итогового мероприятия:</w:t>
      </w:r>
      <w:r w:rsidR="00513E46">
        <w:rPr>
          <w:rFonts w:ascii="Times New Roman" w:hAnsi="Times New Roman" w:cs="Times New Roman"/>
          <w:b/>
          <w:sz w:val="32"/>
          <w:szCs w:val="32"/>
        </w:rPr>
        <w:t xml:space="preserve"> </w:t>
      </w:r>
      <w:r w:rsidRPr="00513E46">
        <w:rPr>
          <w:rFonts w:ascii="Times New Roman" w:hAnsi="Times New Roman" w:cs="Times New Roman"/>
          <w:b/>
          <w:sz w:val="32"/>
          <w:szCs w:val="32"/>
        </w:rPr>
        <w:t>фотовыставка «Здравствуйте, это - мы!»</w:t>
      </w:r>
    </w:p>
    <w:p w:rsidR="005C2DF3" w:rsidRPr="00513E46" w:rsidRDefault="005C2DF3" w:rsidP="005C2DF3">
      <w:pPr>
        <w:spacing w:after="0"/>
        <w:rPr>
          <w:rFonts w:ascii="Times New Roman" w:hAnsi="Times New Roman" w:cs="Times New Roman"/>
          <w:b/>
          <w:sz w:val="32"/>
          <w:szCs w:val="32"/>
        </w:rPr>
      </w:pPr>
    </w:p>
    <w:p w:rsidR="005C2DF3" w:rsidRPr="00513E46" w:rsidRDefault="005C2DF3" w:rsidP="005C2DF3">
      <w:pPr>
        <w:spacing w:after="0"/>
        <w:rPr>
          <w:rFonts w:ascii="Times New Roman" w:hAnsi="Times New Roman" w:cs="Times New Roman"/>
          <w:b/>
          <w:sz w:val="32"/>
          <w:szCs w:val="32"/>
        </w:rPr>
      </w:pPr>
      <w:r w:rsidRPr="00513E46">
        <w:rPr>
          <w:rFonts w:ascii="Times New Roman" w:hAnsi="Times New Roman" w:cs="Times New Roman"/>
          <w:b/>
          <w:sz w:val="32"/>
          <w:szCs w:val="32"/>
          <w:u w:val="single"/>
        </w:rPr>
        <w:t>Форма итогового мероприятия:</w:t>
      </w:r>
      <w:r w:rsidR="00513E46">
        <w:rPr>
          <w:rFonts w:ascii="Times New Roman" w:hAnsi="Times New Roman" w:cs="Times New Roman"/>
          <w:b/>
          <w:sz w:val="32"/>
          <w:szCs w:val="32"/>
        </w:rPr>
        <w:t xml:space="preserve"> </w:t>
      </w:r>
      <w:r w:rsidRPr="00513E46">
        <w:rPr>
          <w:rFonts w:ascii="Times New Roman" w:hAnsi="Times New Roman" w:cs="Times New Roman"/>
          <w:b/>
          <w:sz w:val="32"/>
          <w:szCs w:val="32"/>
        </w:rPr>
        <w:t xml:space="preserve">фотовыставка </w:t>
      </w:r>
    </w:p>
    <w:p w:rsidR="005C2DF3" w:rsidRPr="00513E46" w:rsidRDefault="005C2DF3" w:rsidP="005C2DF3">
      <w:pPr>
        <w:spacing w:after="0"/>
        <w:rPr>
          <w:rFonts w:ascii="Times New Roman" w:hAnsi="Times New Roman" w:cs="Times New Roman"/>
          <w:b/>
          <w:sz w:val="32"/>
          <w:szCs w:val="32"/>
        </w:rPr>
      </w:pPr>
    </w:p>
    <w:p w:rsidR="005C2DF3" w:rsidRPr="00513E46" w:rsidRDefault="005C2DF3" w:rsidP="005C2DF3">
      <w:pPr>
        <w:spacing w:after="0"/>
        <w:rPr>
          <w:rFonts w:ascii="Times New Roman" w:hAnsi="Times New Roman" w:cs="Times New Roman"/>
          <w:sz w:val="32"/>
          <w:szCs w:val="32"/>
        </w:rPr>
      </w:pPr>
      <w:r w:rsidRPr="00513E46">
        <w:rPr>
          <w:rFonts w:ascii="Times New Roman" w:hAnsi="Times New Roman" w:cs="Times New Roman"/>
          <w:b/>
          <w:sz w:val="32"/>
          <w:szCs w:val="32"/>
          <w:u w:val="single"/>
        </w:rPr>
        <w:t>Дата проведения итогового мероприятия:</w:t>
      </w:r>
      <w:r w:rsidR="00513E46">
        <w:rPr>
          <w:rFonts w:ascii="Times New Roman" w:hAnsi="Times New Roman" w:cs="Times New Roman"/>
          <w:b/>
          <w:sz w:val="32"/>
          <w:szCs w:val="32"/>
          <w:u w:val="single"/>
        </w:rPr>
        <w:t xml:space="preserve"> </w:t>
      </w:r>
      <w:r w:rsidR="00513E46">
        <w:rPr>
          <w:rFonts w:ascii="Times New Roman" w:hAnsi="Times New Roman" w:cs="Times New Roman"/>
          <w:sz w:val="32"/>
          <w:szCs w:val="32"/>
        </w:rPr>
        <w:t>02.09.2016 г.</w:t>
      </w:r>
    </w:p>
    <w:p w:rsidR="005C2DF3" w:rsidRPr="00513E46" w:rsidRDefault="005C2DF3" w:rsidP="005C2DF3">
      <w:pPr>
        <w:spacing w:after="0"/>
        <w:rPr>
          <w:rFonts w:ascii="Times New Roman" w:hAnsi="Times New Roman" w:cs="Times New Roman"/>
          <w:sz w:val="32"/>
          <w:szCs w:val="32"/>
          <w:u w:val="single"/>
        </w:rPr>
      </w:pPr>
    </w:p>
    <w:p w:rsidR="005C2DF3" w:rsidRPr="00513E46" w:rsidRDefault="005C2DF3" w:rsidP="005C2DF3">
      <w:pPr>
        <w:spacing w:after="0"/>
        <w:rPr>
          <w:rFonts w:ascii="Times New Roman" w:hAnsi="Times New Roman" w:cs="Times New Roman"/>
          <w:sz w:val="32"/>
          <w:szCs w:val="32"/>
        </w:rPr>
      </w:pPr>
      <w:r w:rsidRPr="00513E46">
        <w:rPr>
          <w:rFonts w:ascii="Times New Roman" w:hAnsi="Times New Roman" w:cs="Times New Roman"/>
          <w:b/>
          <w:sz w:val="32"/>
          <w:szCs w:val="32"/>
          <w:u w:val="single"/>
        </w:rPr>
        <w:t>Воспитатели:</w:t>
      </w:r>
      <w:r w:rsidRPr="00513E46">
        <w:rPr>
          <w:rFonts w:ascii="Times New Roman" w:hAnsi="Times New Roman" w:cs="Times New Roman"/>
          <w:sz w:val="32"/>
          <w:szCs w:val="32"/>
        </w:rPr>
        <w:t xml:space="preserve"> </w:t>
      </w:r>
      <w:r w:rsidR="004F5565">
        <w:rPr>
          <w:rFonts w:ascii="Times New Roman" w:hAnsi="Times New Roman" w:cs="Times New Roman"/>
          <w:sz w:val="32"/>
          <w:szCs w:val="32"/>
        </w:rPr>
        <w:t xml:space="preserve"> </w:t>
      </w:r>
      <w:r w:rsidR="00513E46" w:rsidRPr="00513E46">
        <w:rPr>
          <w:rFonts w:ascii="Times New Roman" w:hAnsi="Times New Roman" w:cs="Times New Roman"/>
          <w:sz w:val="32"/>
          <w:szCs w:val="32"/>
        </w:rPr>
        <w:t xml:space="preserve">Докучаева Н.И., </w:t>
      </w:r>
      <w:r w:rsidR="00394558">
        <w:rPr>
          <w:rFonts w:ascii="Times New Roman" w:hAnsi="Times New Roman" w:cs="Times New Roman"/>
          <w:sz w:val="32"/>
          <w:szCs w:val="32"/>
        </w:rPr>
        <w:t xml:space="preserve"> </w:t>
      </w:r>
      <w:r w:rsidR="00513E46" w:rsidRPr="00513E46">
        <w:rPr>
          <w:rFonts w:ascii="Times New Roman" w:hAnsi="Times New Roman" w:cs="Times New Roman"/>
          <w:sz w:val="32"/>
          <w:szCs w:val="32"/>
        </w:rPr>
        <w:t>Малджанова Г.Э.</w:t>
      </w:r>
    </w:p>
    <w:p w:rsidR="005C2DF3" w:rsidRDefault="005C2DF3" w:rsidP="005C2DF3">
      <w:pPr>
        <w:spacing w:after="0"/>
        <w:rPr>
          <w:rFonts w:ascii="Times New Roman" w:hAnsi="Times New Roman" w:cs="Times New Roman"/>
          <w:sz w:val="26"/>
          <w:szCs w:val="26"/>
        </w:rPr>
      </w:pPr>
    </w:p>
    <w:p w:rsidR="005C2DF3" w:rsidRDefault="005C2DF3" w:rsidP="005C2DF3">
      <w:pPr>
        <w:spacing w:after="0"/>
        <w:rPr>
          <w:rFonts w:ascii="Times New Roman" w:hAnsi="Times New Roman" w:cs="Times New Roman"/>
          <w:sz w:val="26"/>
          <w:szCs w:val="26"/>
        </w:rPr>
      </w:pPr>
    </w:p>
    <w:p w:rsidR="005C2DF3" w:rsidRDefault="005C2DF3" w:rsidP="005C2DF3">
      <w:pPr>
        <w:spacing w:after="0"/>
        <w:rPr>
          <w:rFonts w:ascii="Times New Roman" w:hAnsi="Times New Roman" w:cs="Times New Roman"/>
          <w:sz w:val="26"/>
          <w:szCs w:val="26"/>
        </w:rPr>
      </w:pPr>
    </w:p>
    <w:p w:rsidR="005C2DF3" w:rsidRDefault="005C2DF3" w:rsidP="005C2DF3">
      <w:pPr>
        <w:spacing w:after="0"/>
        <w:rPr>
          <w:rFonts w:ascii="Times New Roman" w:hAnsi="Times New Roman" w:cs="Times New Roman"/>
          <w:sz w:val="26"/>
          <w:szCs w:val="26"/>
        </w:rPr>
      </w:pPr>
    </w:p>
    <w:p w:rsidR="0090729F" w:rsidRDefault="0090729F" w:rsidP="005C2DF3">
      <w:pPr>
        <w:spacing w:after="0"/>
        <w:rPr>
          <w:rFonts w:ascii="Times New Roman" w:hAnsi="Times New Roman" w:cs="Times New Roman"/>
          <w:sz w:val="26"/>
          <w:szCs w:val="26"/>
        </w:rPr>
      </w:pPr>
    </w:p>
    <w:p w:rsidR="00513E46" w:rsidRDefault="00513E46" w:rsidP="005C2DF3">
      <w:pPr>
        <w:spacing w:after="0"/>
        <w:rPr>
          <w:rFonts w:ascii="Times New Roman" w:hAnsi="Times New Roman" w:cs="Times New Roman"/>
          <w:sz w:val="26"/>
          <w:szCs w:val="26"/>
        </w:rPr>
      </w:pP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1980"/>
        <w:gridCol w:w="6618"/>
        <w:gridCol w:w="2551"/>
        <w:gridCol w:w="1843"/>
        <w:gridCol w:w="1701"/>
      </w:tblGrid>
      <w:tr w:rsidR="005C2DF3" w:rsidRPr="005C2DF3" w:rsidTr="00375858">
        <w:tc>
          <w:tcPr>
            <w:tcW w:w="1008" w:type="dxa"/>
            <w:shd w:val="clear" w:color="auto" w:fill="auto"/>
          </w:tcPr>
          <w:p w:rsidR="005C2DF3" w:rsidRPr="005C2DF3" w:rsidRDefault="005C2DF3" w:rsidP="008677B5">
            <w:pPr>
              <w:spacing w:after="0" w:line="240" w:lineRule="auto"/>
              <w:jc w:val="center"/>
              <w:rPr>
                <w:rFonts w:ascii="Times New Roman" w:hAnsi="Times New Roman"/>
                <w:sz w:val="20"/>
                <w:szCs w:val="20"/>
              </w:rPr>
            </w:pPr>
            <w:r w:rsidRPr="005C2DF3">
              <w:rPr>
                <w:rFonts w:ascii="Times New Roman" w:hAnsi="Times New Roman"/>
                <w:b/>
                <w:sz w:val="20"/>
                <w:szCs w:val="20"/>
              </w:rPr>
              <w:lastRenderedPageBreak/>
              <w:t>Число, день недели</w:t>
            </w:r>
          </w:p>
        </w:tc>
        <w:tc>
          <w:tcPr>
            <w:tcW w:w="1980" w:type="dxa"/>
            <w:shd w:val="clear" w:color="auto" w:fill="auto"/>
          </w:tcPr>
          <w:p w:rsidR="005C2DF3" w:rsidRPr="005C2DF3" w:rsidRDefault="005C2DF3" w:rsidP="008677B5">
            <w:pPr>
              <w:spacing w:after="0" w:line="240" w:lineRule="auto"/>
              <w:jc w:val="center"/>
              <w:rPr>
                <w:rFonts w:ascii="Times New Roman" w:hAnsi="Times New Roman"/>
                <w:b/>
                <w:sz w:val="20"/>
                <w:szCs w:val="20"/>
              </w:rPr>
            </w:pPr>
            <w:r w:rsidRPr="005C2DF3">
              <w:rPr>
                <w:rFonts w:ascii="Times New Roman" w:hAnsi="Times New Roman"/>
                <w:b/>
                <w:sz w:val="20"/>
                <w:szCs w:val="20"/>
              </w:rPr>
              <w:t xml:space="preserve">Виды деятельности и культурные практики в соответствии с образовательными областями, режимные </w:t>
            </w:r>
          </w:p>
          <w:p w:rsidR="005C2DF3" w:rsidRPr="005C2DF3" w:rsidRDefault="005C2DF3" w:rsidP="008677B5">
            <w:pPr>
              <w:spacing w:after="0" w:line="240" w:lineRule="auto"/>
              <w:jc w:val="center"/>
              <w:rPr>
                <w:rFonts w:ascii="Times New Roman" w:hAnsi="Times New Roman"/>
                <w:sz w:val="20"/>
                <w:szCs w:val="20"/>
              </w:rPr>
            </w:pPr>
            <w:r w:rsidRPr="005C2DF3">
              <w:rPr>
                <w:rFonts w:ascii="Times New Roman" w:hAnsi="Times New Roman"/>
                <w:b/>
                <w:sz w:val="20"/>
                <w:szCs w:val="20"/>
              </w:rPr>
              <w:t>моменты</w:t>
            </w:r>
          </w:p>
        </w:tc>
        <w:tc>
          <w:tcPr>
            <w:tcW w:w="6618" w:type="dxa"/>
            <w:shd w:val="clear" w:color="auto" w:fill="auto"/>
          </w:tcPr>
          <w:p w:rsidR="005C2DF3" w:rsidRPr="005C2DF3" w:rsidRDefault="005C2DF3" w:rsidP="008677B5">
            <w:pPr>
              <w:spacing w:after="0" w:line="240" w:lineRule="auto"/>
              <w:jc w:val="center"/>
              <w:rPr>
                <w:rFonts w:ascii="Times New Roman" w:hAnsi="Times New Roman"/>
                <w:b/>
                <w:sz w:val="20"/>
                <w:szCs w:val="20"/>
              </w:rPr>
            </w:pPr>
            <w:r w:rsidRPr="005C2DF3">
              <w:rPr>
                <w:rFonts w:ascii="Times New Roman" w:hAnsi="Times New Roman"/>
                <w:b/>
                <w:sz w:val="20"/>
                <w:szCs w:val="20"/>
              </w:rPr>
              <w:t xml:space="preserve">Совместная деятельность взрослого и детей направленная </w:t>
            </w:r>
          </w:p>
          <w:p w:rsidR="005C2DF3" w:rsidRPr="005C2DF3" w:rsidRDefault="005C2DF3" w:rsidP="008677B5">
            <w:pPr>
              <w:spacing w:after="0" w:line="240" w:lineRule="auto"/>
              <w:jc w:val="center"/>
              <w:rPr>
                <w:rFonts w:ascii="Times New Roman" w:hAnsi="Times New Roman"/>
                <w:sz w:val="20"/>
                <w:szCs w:val="20"/>
              </w:rPr>
            </w:pPr>
            <w:r w:rsidRPr="005C2DF3">
              <w:rPr>
                <w:rFonts w:ascii="Times New Roman" w:hAnsi="Times New Roman"/>
                <w:b/>
                <w:sz w:val="20"/>
                <w:szCs w:val="20"/>
              </w:rPr>
              <w:t>на становление первичной ценностной ориентации и социа</w:t>
            </w:r>
            <w:r w:rsidR="00275D58">
              <w:rPr>
                <w:rFonts w:ascii="Times New Roman" w:hAnsi="Times New Roman"/>
                <w:b/>
                <w:sz w:val="20"/>
                <w:szCs w:val="20"/>
              </w:rPr>
              <w:t>лизации (О</w:t>
            </w:r>
            <w:r w:rsidRPr="005C2DF3">
              <w:rPr>
                <w:rFonts w:ascii="Times New Roman" w:hAnsi="Times New Roman"/>
                <w:b/>
                <w:sz w:val="20"/>
                <w:szCs w:val="20"/>
              </w:rPr>
              <w:t>ОД)</w:t>
            </w:r>
          </w:p>
        </w:tc>
        <w:tc>
          <w:tcPr>
            <w:tcW w:w="2551" w:type="dxa"/>
            <w:shd w:val="clear" w:color="auto" w:fill="auto"/>
          </w:tcPr>
          <w:p w:rsidR="005C2DF3" w:rsidRPr="005C2DF3" w:rsidRDefault="005C2DF3" w:rsidP="008677B5">
            <w:pPr>
              <w:spacing w:after="0" w:line="240" w:lineRule="auto"/>
              <w:jc w:val="center"/>
              <w:rPr>
                <w:rFonts w:ascii="Times New Roman" w:hAnsi="Times New Roman"/>
                <w:b/>
                <w:sz w:val="20"/>
                <w:szCs w:val="20"/>
              </w:rPr>
            </w:pPr>
            <w:r w:rsidRPr="005C2DF3">
              <w:rPr>
                <w:rFonts w:ascii="Times New Roman" w:hAnsi="Times New Roman"/>
                <w:b/>
                <w:sz w:val="20"/>
                <w:szCs w:val="20"/>
              </w:rPr>
              <w:t xml:space="preserve">Организация предметно – пространственной развивающей среды для поддержки детской инициативы (уголки самостоятельной </w:t>
            </w:r>
          </w:p>
          <w:p w:rsidR="005C2DF3" w:rsidRPr="005C2DF3" w:rsidRDefault="005C2DF3" w:rsidP="008677B5">
            <w:pPr>
              <w:spacing w:after="0" w:line="240" w:lineRule="auto"/>
              <w:jc w:val="center"/>
              <w:rPr>
                <w:rFonts w:ascii="Times New Roman" w:hAnsi="Times New Roman"/>
                <w:sz w:val="20"/>
                <w:szCs w:val="20"/>
              </w:rPr>
            </w:pPr>
            <w:r w:rsidRPr="005C2DF3">
              <w:rPr>
                <w:rFonts w:ascii="Times New Roman" w:hAnsi="Times New Roman"/>
                <w:b/>
                <w:sz w:val="20"/>
                <w:szCs w:val="20"/>
              </w:rPr>
              <w:t>активности)</w:t>
            </w:r>
          </w:p>
        </w:tc>
        <w:tc>
          <w:tcPr>
            <w:tcW w:w="1843" w:type="dxa"/>
            <w:shd w:val="clear" w:color="auto" w:fill="auto"/>
          </w:tcPr>
          <w:p w:rsidR="005C2DF3" w:rsidRPr="005C2DF3" w:rsidRDefault="005C2DF3" w:rsidP="008677B5">
            <w:pPr>
              <w:spacing w:after="0" w:line="240" w:lineRule="auto"/>
              <w:rPr>
                <w:rFonts w:ascii="Times New Roman" w:hAnsi="Times New Roman"/>
                <w:b/>
                <w:sz w:val="20"/>
                <w:szCs w:val="20"/>
              </w:rPr>
            </w:pPr>
            <w:r w:rsidRPr="005C2DF3">
              <w:rPr>
                <w:rFonts w:ascii="Times New Roman" w:hAnsi="Times New Roman"/>
                <w:b/>
                <w:sz w:val="20"/>
                <w:szCs w:val="20"/>
              </w:rPr>
              <w:t xml:space="preserve">Индивидуальная </w:t>
            </w:r>
          </w:p>
          <w:p w:rsidR="005C2DF3" w:rsidRPr="005C2DF3" w:rsidRDefault="005C2DF3" w:rsidP="008677B5">
            <w:pPr>
              <w:spacing w:after="0" w:line="240" w:lineRule="auto"/>
              <w:jc w:val="center"/>
              <w:rPr>
                <w:rFonts w:ascii="Times New Roman" w:hAnsi="Times New Roman"/>
                <w:b/>
                <w:sz w:val="20"/>
                <w:szCs w:val="20"/>
              </w:rPr>
            </w:pPr>
            <w:r w:rsidRPr="005C2DF3">
              <w:rPr>
                <w:rFonts w:ascii="Times New Roman" w:hAnsi="Times New Roman"/>
                <w:b/>
                <w:sz w:val="20"/>
                <w:szCs w:val="20"/>
              </w:rPr>
              <w:t>работа</w:t>
            </w:r>
          </w:p>
        </w:tc>
        <w:tc>
          <w:tcPr>
            <w:tcW w:w="1701" w:type="dxa"/>
            <w:shd w:val="clear" w:color="auto" w:fill="auto"/>
          </w:tcPr>
          <w:p w:rsidR="005C2DF3" w:rsidRPr="005C2DF3" w:rsidRDefault="005C2DF3" w:rsidP="008677B5">
            <w:pPr>
              <w:spacing w:after="0" w:line="240" w:lineRule="auto"/>
              <w:jc w:val="center"/>
              <w:rPr>
                <w:rFonts w:ascii="Times New Roman" w:hAnsi="Times New Roman"/>
                <w:b/>
                <w:sz w:val="20"/>
                <w:szCs w:val="20"/>
              </w:rPr>
            </w:pPr>
            <w:r w:rsidRPr="005C2DF3">
              <w:rPr>
                <w:rFonts w:ascii="Times New Roman" w:hAnsi="Times New Roman"/>
                <w:b/>
                <w:sz w:val="20"/>
                <w:szCs w:val="20"/>
              </w:rPr>
              <w:t>Взаимодействие с родителями/социальными партнерами</w:t>
            </w:r>
          </w:p>
        </w:tc>
      </w:tr>
      <w:tr w:rsidR="005C2DF3" w:rsidRPr="005C2DF3" w:rsidTr="00375858">
        <w:trPr>
          <w:trHeight w:val="70"/>
        </w:trPr>
        <w:tc>
          <w:tcPr>
            <w:tcW w:w="1008" w:type="dxa"/>
            <w:shd w:val="clear" w:color="auto" w:fill="auto"/>
          </w:tcPr>
          <w:p w:rsidR="005C2DF3" w:rsidRPr="005C2DF3" w:rsidRDefault="005C2DF3" w:rsidP="008677B5">
            <w:pPr>
              <w:spacing w:after="0" w:line="240" w:lineRule="auto"/>
              <w:jc w:val="center"/>
              <w:rPr>
                <w:rFonts w:ascii="Times New Roman" w:hAnsi="Times New Roman"/>
                <w:sz w:val="20"/>
                <w:szCs w:val="20"/>
              </w:rPr>
            </w:pPr>
            <w:r w:rsidRPr="005C2DF3">
              <w:rPr>
                <w:rFonts w:ascii="Times New Roman" w:hAnsi="Times New Roman"/>
                <w:sz w:val="20"/>
                <w:szCs w:val="20"/>
              </w:rPr>
              <w:t>1</w:t>
            </w:r>
          </w:p>
        </w:tc>
        <w:tc>
          <w:tcPr>
            <w:tcW w:w="1980" w:type="dxa"/>
            <w:shd w:val="clear" w:color="auto" w:fill="auto"/>
          </w:tcPr>
          <w:p w:rsidR="005C2DF3" w:rsidRPr="005C2DF3" w:rsidRDefault="005C2DF3" w:rsidP="008677B5">
            <w:pPr>
              <w:spacing w:after="0" w:line="240" w:lineRule="auto"/>
              <w:jc w:val="center"/>
              <w:rPr>
                <w:rFonts w:ascii="Times New Roman" w:hAnsi="Times New Roman"/>
                <w:sz w:val="20"/>
                <w:szCs w:val="20"/>
              </w:rPr>
            </w:pPr>
            <w:r w:rsidRPr="005C2DF3">
              <w:rPr>
                <w:rFonts w:ascii="Times New Roman" w:hAnsi="Times New Roman"/>
                <w:sz w:val="20"/>
                <w:szCs w:val="20"/>
              </w:rPr>
              <w:t>2</w:t>
            </w:r>
          </w:p>
        </w:tc>
        <w:tc>
          <w:tcPr>
            <w:tcW w:w="6618" w:type="dxa"/>
            <w:shd w:val="clear" w:color="auto" w:fill="auto"/>
          </w:tcPr>
          <w:p w:rsidR="005C2DF3" w:rsidRPr="005C2DF3" w:rsidRDefault="005C2DF3" w:rsidP="008677B5">
            <w:pPr>
              <w:spacing w:after="0" w:line="240" w:lineRule="auto"/>
              <w:jc w:val="center"/>
              <w:rPr>
                <w:rFonts w:ascii="Times New Roman" w:hAnsi="Times New Roman"/>
                <w:sz w:val="20"/>
                <w:szCs w:val="20"/>
              </w:rPr>
            </w:pPr>
            <w:r w:rsidRPr="005C2DF3">
              <w:rPr>
                <w:rFonts w:ascii="Times New Roman" w:hAnsi="Times New Roman"/>
                <w:sz w:val="20"/>
                <w:szCs w:val="20"/>
              </w:rPr>
              <w:t>3</w:t>
            </w:r>
          </w:p>
        </w:tc>
        <w:tc>
          <w:tcPr>
            <w:tcW w:w="2551" w:type="dxa"/>
            <w:shd w:val="clear" w:color="auto" w:fill="auto"/>
          </w:tcPr>
          <w:p w:rsidR="005C2DF3" w:rsidRPr="005C2DF3" w:rsidRDefault="005C2DF3" w:rsidP="008677B5">
            <w:pPr>
              <w:spacing w:after="0" w:line="240" w:lineRule="auto"/>
              <w:jc w:val="center"/>
              <w:rPr>
                <w:rFonts w:ascii="Times New Roman" w:hAnsi="Times New Roman"/>
                <w:sz w:val="20"/>
                <w:szCs w:val="20"/>
              </w:rPr>
            </w:pPr>
            <w:r w:rsidRPr="005C2DF3">
              <w:rPr>
                <w:rFonts w:ascii="Times New Roman" w:hAnsi="Times New Roman"/>
                <w:sz w:val="20"/>
                <w:szCs w:val="20"/>
              </w:rPr>
              <w:t>4</w:t>
            </w:r>
          </w:p>
        </w:tc>
        <w:tc>
          <w:tcPr>
            <w:tcW w:w="1843" w:type="dxa"/>
            <w:shd w:val="clear" w:color="auto" w:fill="auto"/>
          </w:tcPr>
          <w:p w:rsidR="005C2DF3" w:rsidRPr="005C2DF3" w:rsidRDefault="005C2DF3" w:rsidP="008677B5">
            <w:pPr>
              <w:spacing w:after="0" w:line="240" w:lineRule="auto"/>
              <w:jc w:val="center"/>
              <w:rPr>
                <w:rFonts w:ascii="Times New Roman" w:hAnsi="Times New Roman"/>
                <w:sz w:val="20"/>
                <w:szCs w:val="20"/>
              </w:rPr>
            </w:pPr>
            <w:r w:rsidRPr="005C2DF3">
              <w:rPr>
                <w:rFonts w:ascii="Times New Roman" w:hAnsi="Times New Roman"/>
                <w:sz w:val="20"/>
                <w:szCs w:val="20"/>
              </w:rPr>
              <w:t>5</w:t>
            </w:r>
          </w:p>
        </w:tc>
        <w:tc>
          <w:tcPr>
            <w:tcW w:w="1701" w:type="dxa"/>
            <w:shd w:val="clear" w:color="auto" w:fill="auto"/>
          </w:tcPr>
          <w:p w:rsidR="005C2DF3" w:rsidRPr="005C2DF3" w:rsidRDefault="005C2DF3" w:rsidP="008677B5">
            <w:pPr>
              <w:spacing w:after="0" w:line="240" w:lineRule="auto"/>
              <w:jc w:val="center"/>
              <w:rPr>
                <w:rFonts w:ascii="Times New Roman" w:hAnsi="Times New Roman"/>
                <w:sz w:val="20"/>
                <w:szCs w:val="20"/>
              </w:rPr>
            </w:pPr>
            <w:r w:rsidRPr="005C2DF3">
              <w:rPr>
                <w:rFonts w:ascii="Times New Roman" w:hAnsi="Times New Roman"/>
                <w:sz w:val="20"/>
                <w:szCs w:val="20"/>
              </w:rPr>
              <w:t>6</w:t>
            </w:r>
          </w:p>
        </w:tc>
      </w:tr>
      <w:tr w:rsidR="005C2DF3" w:rsidRPr="005C2DF3" w:rsidTr="008B083F">
        <w:trPr>
          <w:cantSplit/>
          <w:trHeight w:val="793"/>
        </w:trPr>
        <w:tc>
          <w:tcPr>
            <w:tcW w:w="1008" w:type="dxa"/>
            <w:vMerge w:val="restart"/>
            <w:shd w:val="clear" w:color="auto" w:fill="auto"/>
            <w:textDirection w:val="btLr"/>
          </w:tcPr>
          <w:p w:rsidR="005C2DF3" w:rsidRPr="005C2DF3" w:rsidRDefault="00DA296C" w:rsidP="008677B5">
            <w:pPr>
              <w:spacing w:after="0" w:line="240" w:lineRule="auto"/>
              <w:ind w:left="113" w:right="113"/>
              <w:jc w:val="center"/>
              <w:rPr>
                <w:rFonts w:ascii="Times New Roman" w:hAnsi="Times New Roman"/>
                <w:b/>
                <w:sz w:val="20"/>
                <w:szCs w:val="20"/>
              </w:rPr>
            </w:pPr>
            <w:r>
              <w:rPr>
                <w:rFonts w:ascii="Times New Roman" w:hAnsi="Times New Roman"/>
                <w:b/>
                <w:sz w:val="20"/>
                <w:szCs w:val="20"/>
              </w:rPr>
              <w:t>1 сентября - четверг</w:t>
            </w:r>
          </w:p>
          <w:p w:rsidR="005C2DF3" w:rsidRPr="005C2DF3" w:rsidRDefault="00513E46" w:rsidP="008677B5">
            <w:pPr>
              <w:spacing w:after="0" w:line="240" w:lineRule="auto"/>
              <w:ind w:left="113" w:right="113"/>
              <w:jc w:val="center"/>
              <w:rPr>
                <w:rFonts w:ascii="Times New Roman" w:hAnsi="Times New Roman"/>
                <w:b/>
                <w:sz w:val="20"/>
                <w:szCs w:val="20"/>
              </w:rPr>
            </w:pPr>
            <w:r>
              <w:rPr>
                <w:rFonts w:ascii="Times New Roman" w:hAnsi="Times New Roman"/>
                <w:b/>
                <w:sz w:val="20"/>
                <w:szCs w:val="20"/>
              </w:rPr>
              <w:t>«</w:t>
            </w:r>
            <w:r w:rsidR="005C2DF3" w:rsidRPr="005C2DF3">
              <w:rPr>
                <w:rFonts w:ascii="Times New Roman" w:hAnsi="Times New Roman"/>
                <w:b/>
                <w:sz w:val="20"/>
                <w:szCs w:val="20"/>
              </w:rPr>
              <w:t>День знаний</w:t>
            </w:r>
            <w:r>
              <w:rPr>
                <w:rFonts w:ascii="Times New Roman" w:hAnsi="Times New Roman"/>
                <w:b/>
                <w:sz w:val="20"/>
                <w:szCs w:val="20"/>
              </w:rPr>
              <w:t>»</w:t>
            </w:r>
          </w:p>
        </w:tc>
        <w:tc>
          <w:tcPr>
            <w:tcW w:w="1980" w:type="dxa"/>
            <w:shd w:val="clear" w:color="auto" w:fill="auto"/>
          </w:tcPr>
          <w:p w:rsidR="001A53B2" w:rsidRDefault="005C2DF3" w:rsidP="008677B5">
            <w:pPr>
              <w:spacing w:after="0"/>
              <w:rPr>
                <w:rFonts w:ascii="Times New Roman" w:hAnsi="Times New Roman"/>
                <w:b/>
                <w:bCs/>
                <w:color w:val="0F1419"/>
                <w:sz w:val="20"/>
                <w:szCs w:val="20"/>
                <w:u w:val="single"/>
              </w:rPr>
            </w:pPr>
            <w:r w:rsidRPr="005C2DF3">
              <w:rPr>
                <w:rFonts w:ascii="Times New Roman" w:hAnsi="Times New Roman"/>
                <w:b/>
                <w:sz w:val="20"/>
                <w:szCs w:val="20"/>
                <w:u w:val="single"/>
              </w:rPr>
              <w:t>Утро</w:t>
            </w:r>
          </w:p>
          <w:p w:rsidR="005C2DF3" w:rsidRPr="001A53B2" w:rsidRDefault="005C2DF3" w:rsidP="008677B5">
            <w:pPr>
              <w:rPr>
                <w:rFonts w:ascii="Times New Roman" w:hAnsi="Times New Roman"/>
                <w:b/>
                <w:bCs/>
                <w:color w:val="0F1419"/>
                <w:sz w:val="20"/>
                <w:szCs w:val="20"/>
                <w:u w:val="single"/>
              </w:rPr>
            </w:pPr>
            <w:r w:rsidRPr="005C2DF3">
              <w:rPr>
                <w:rFonts w:ascii="Times New Roman" w:hAnsi="Times New Roman"/>
                <w:b/>
                <w:bCs/>
                <w:color w:val="0F1419"/>
                <w:sz w:val="20"/>
                <w:szCs w:val="20"/>
              </w:rPr>
              <w:t>Утренняя гимнастика</w:t>
            </w:r>
          </w:p>
        </w:tc>
        <w:tc>
          <w:tcPr>
            <w:tcW w:w="6618" w:type="dxa"/>
            <w:shd w:val="clear" w:color="auto" w:fill="auto"/>
          </w:tcPr>
          <w:p w:rsidR="005C2DF3" w:rsidRPr="005C2DF3" w:rsidRDefault="005C2DF3" w:rsidP="008677B5">
            <w:pPr>
              <w:spacing w:after="0" w:line="240" w:lineRule="auto"/>
              <w:rPr>
                <w:rFonts w:ascii="Times New Roman" w:hAnsi="Times New Roman"/>
                <w:b/>
                <w:sz w:val="20"/>
                <w:szCs w:val="20"/>
              </w:rPr>
            </w:pPr>
          </w:p>
          <w:p w:rsidR="005C2DF3" w:rsidRPr="005C2DF3" w:rsidRDefault="005C2DF3" w:rsidP="008677B5">
            <w:pPr>
              <w:spacing w:after="0" w:line="240" w:lineRule="auto"/>
              <w:rPr>
                <w:rFonts w:ascii="Times New Roman" w:hAnsi="Times New Roman"/>
                <w:sz w:val="20"/>
                <w:szCs w:val="20"/>
              </w:rPr>
            </w:pPr>
            <w:r w:rsidRPr="005C2DF3">
              <w:rPr>
                <w:rFonts w:ascii="Times New Roman" w:hAnsi="Times New Roman"/>
                <w:b/>
                <w:sz w:val="20"/>
                <w:szCs w:val="20"/>
              </w:rPr>
              <w:t>Цель:</w:t>
            </w:r>
            <w:r w:rsidRPr="005C2DF3">
              <w:rPr>
                <w:rFonts w:ascii="Times New Roman" w:hAnsi="Times New Roman"/>
                <w:sz w:val="20"/>
                <w:szCs w:val="20"/>
              </w:rPr>
              <w:t xml:space="preserve"> поднять мышечный и эмоциональный тонус.</w:t>
            </w:r>
          </w:p>
        </w:tc>
        <w:tc>
          <w:tcPr>
            <w:tcW w:w="2551" w:type="dxa"/>
            <w:shd w:val="clear" w:color="auto" w:fill="auto"/>
          </w:tcPr>
          <w:p w:rsidR="005C2DF3" w:rsidRPr="005C2DF3" w:rsidRDefault="005C2DF3" w:rsidP="008677B5">
            <w:pPr>
              <w:spacing w:after="0" w:line="240" w:lineRule="auto"/>
              <w:rPr>
                <w:rFonts w:ascii="Times New Roman" w:hAnsi="Times New Roman"/>
                <w:b/>
                <w:sz w:val="20"/>
                <w:szCs w:val="20"/>
              </w:rPr>
            </w:pPr>
          </w:p>
          <w:p w:rsidR="005C2DF3" w:rsidRPr="00B045B7" w:rsidRDefault="001A53B2" w:rsidP="008677B5">
            <w:pPr>
              <w:spacing w:after="0" w:line="240" w:lineRule="auto"/>
              <w:rPr>
                <w:rFonts w:ascii="Times New Roman" w:hAnsi="Times New Roman"/>
                <w:b/>
                <w:sz w:val="20"/>
                <w:szCs w:val="20"/>
              </w:rPr>
            </w:pPr>
            <w:r w:rsidRPr="00B045B7">
              <w:rPr>
                <w:rFonts w:ascii="Times New Roman" w:hAnsi="Times New Roman"/>
                <w:b/>
                <w:sz w:val="20"/>
                <w:szCs w:val="20"/>
              </w:rPr>
              <w:t>Спортивный зал</w:t>
            </w:r>
          </w:p>
        </w:tc>
        <w:tc>
          <w:tcPr>
            <w:tcW w:w="1843" w:type="dxa"/>
            <w:vMerge w:val="restart"/>
            <w:shd w:val="clear" w:color="auto" w:fill="auto"/>
          </w:tcPr>
          <w:p w:rsidR="005C2DF3" w:rsidRPr="00B045B7" w:rsidRDefault="001A53B2" w:rsidP="008677B5">
            <w:pPr>
              <w:spacing w:after="0" w:line="240" w:lineRule="auto"/>
              <w:rPr>
                <w:rFonts w:ascii="Times New Roman" w:hAnsi="Times New Roman"/>
                <w:b/>
                <w:sz w:val="20"/>
                <w:szCs w:val="20"/>
              </w:rPr>
            </w:pPr>
            <w:r w:rsidRPr="00B045B7">
              <w:rPr>
                <w:rFonts w:ascii="Times New Roman" w:hAnsi="Times New Roman"/>
                <w:sz w:val="20"/>
                <w:szCs w:val="20"/>
              </w:rPr>
              <w:t>Продолжать учить детей под контролем взрослого мыть руки по мере загрязнения и перед едой, насухо вытирать лицо и руки личным полотенцем</w:t>
            </w:r>
          </w:p>
          <w:p w:rsidR="005C2DF3" w:rsidRPr="00B045B7" w:rsidRDefault="005C2DF3" w:rsidP="008677B5">
            <w:pPr>
              <w:spacing w:after="0" w:line="240" w:lineRule="auto"/>
              <w:rPr>
                <w:rFonts w:ascii="Times New Roman" w:hAnsi="Times New Roman"/>
                <w:b/>
                <w:sz w:val="20"/>
                <w:szCs w:val="20"/>
              </w:rPr>
            </w:pPr>
          </w:p>
        </w:tc>
        <w:tc>
          <w:tcPr>
            <w:tcW w:w="1701" w:type="dxa"/>
            <w:vMerge w:val="restart"/>
            <w:shd w:val="clear" w:color="auto" w:fill="auto"/>
            <w:textDirection w:val="btLr"/>
          </w:tcPr>
          <w:p w:rsidR="005C2DF3" w:rsidRPr="00B045B7" w:rsidRDefault="005C2DF3" w:rsidP="008B083F">
            <w:pPr>
              <w:spacing w:after="0" w:line="240" w:lineRule="auto"/>
              <w:ind w:left="113" w:right="113"/>
              <w:rPr>
                <w:rFonts w:ascii="Times New Roman" w:eastAsia="Calibri" w:hAnsi="Times New Roman" w:cs="Times New Roman"/>
                <w:b/>
                <w:sz w:val="20"/>
                <w:szCs w:val="20"/>
                <w:lang w:eastAsia="ru-RU"/>
              </w:rPr>
            </w:pPr>
          </w:p>
          <w:p w:rsidR="008B083F" w:rsidRPr="008B083F" w:rsidRDefault="008B083F" w:rsidP="008B083F">
            <w:pPr>
              <w:ind w:left="113" w:right="113"/>
              <w:jc w:val="center"/>
              <w:rPr>
                <w:rFonts w:ascii="Times New Roman" w:hAnsi="Times New Roman" w:cs="Times New Roman"/>
                <w:b/>
                <w:sz w:val="20"/>
                <w:szCs w:val="20"/>
              </w:rPr>
            </w:pPr>
            <w:r w:rsidRPr="008B083F">
              <w:rPr>
                <w:rFonts w:ascii="Times New Roman" w:hAnsi="Times New Roman" w:cs="Times New Roman"/>
                <w:b/>
                <w:sz w:val="20"/>
                <w:szCs w:val="20"/>
              </w:rPr>
              <w:t>Консультация  «Здоровье всему голова»</w:t>
            </w:r>
          </w:p>
          <w:p w:rsidR="005C2DF3" w:rsidRPr="00B045B7" w:rsidRDefault="005C2DF3" w:rsidP="008B083F">
            <w:pPr>
              <w:spacing w:after="0" w:line="240" w:lineRule="auto"/>
              <w:ind w:left="113" w:right="113"/>
              <w:rPr>
                <w:rFonts w:ascii="Times New Roman" w:eastAsia="Calibri" w:hAnsi="Times New Roman" w:cs="Times New Roman"/>
                <w:b/>
                <w:sz w:val="20"/>
                <w:szCs w:val="20"/>
                <w:lang w:eastAsia="ru-RU"/>
              </w:rPr>
            </w:pPr>
          </w:p>
          <w:p w:rsidR="005C2DF3" w:rsidRPr="00B045B7" w:rsidRDefault="005C2DF3" w:rsidP="008B083F">
            <w:pPr>
              <w:spacing w:after="0" w:line="240" w:lineRule="auto"/>
              <w:ind w:left="113" w:right="113"/>
              <w:rPr>
                <w:rFonts w:ascii="Times New Roman" w:eastAsia="Calibri" w:hAnsi="Times New Roman" w:cs="Times New Roman"/>
                <w:b/>
                <w:sz w:val="20"/>
                <w:szCs w:val="20"/>
                <w:lang w:eastAsia="ru-RU"/>
              </w:rPr>
            </w:pPr>
          </w:p>
        </w:tc>
      </w:tr>
      <w:tr w:rsidR="005C2DF3" w:rsidRPr="005C2DF3" w:rsidTr="00375858">
        <w:trPr>
          <w:cantSplit/>
          <w:trHeight w:val="920"/>
        </w:trPr>
        <w:tc>
          <w:tcPr>
            <w:tcW w:w="1008" w:type="dxa"/>
            <w:vMerge/>
            <w:shd w:val="clear" w:color="auto" w:fill="auto"/>
            <w:textDirection w:val="btLr"/>
          </w:tcPr>
          <w:p w:rsidR="005C2DF3" w:rsidRPr="005C2DF3" w:rsidRDefault="005C2DF3" w:rsidP="008677B5">
            <w:pPr>
              <w:spacing w:after="0" w:line="240" w:lineRule="auto"/>
              <w:ind w:left="113" w:right="113"/>
              <w:rPr>
                <w:rFonts w:ascii="Times New Roman" w:hAnsi="Times New Roman"/>
                <w:b/>
                <w:sz w:val="20"/>
                <w:szCs w:val="20"/>
              </w:rPr>
            </w:pPr>
          </w:p>
        </w:tc>
        <w:tc>
          <w:tcPr>
            <w:tcW w:w="1980" w:type="dxa"/>
            <w:shd w:val="clear" w:color="auto" w:fill="auto"/>
          </w:tcPr>
          <w:p w:rsidR="005C2DF3" w:rsidRPr="00B045B7" w:rsidRDefault="00B045B7" w:rsidP="008677B5">
            <w:pPr>
              <w:spacing w:line="240" w:lineRule="auto"/>
              <w:rPr>
                <w:rFonts w:ascii="Times New Roman" w:hAnsi="Times New Roman"/>
                <w:b/>
                <w:sz w:val="20"/>
                <w:szCs w:val="20"/>
              </w:rPr>
            </w:pPr>
            <w:r w:rsidRPr="00B045B7">
              <w:rPr>
                <w:rFonts w:ascii="Times New Roman" w:hAnsi="Times New Roman"/>
                <w:b/>
                <w:sz w:val="20"/>
                <w:szCs w:val="20"/>
              </w:rPr>
              <w:t>Беседа «Вот и лето пролетело, наступил учебный год»</w:t>
            </w:r>
          </w:p>
        </w:tc>
        <w:tc>
          <w:tcPr>
            <w:tcW w:w="6618" w:type="dxa"/>
            <w:shd w:val="clear" w:color="auto" w:fill="auto"/>
          </w:tcPr>
          <w:p w:rsidR="005C2DF3" w:rsidRPr="005C2DF3" w:rsidRDefault="00B045B7" w:rsidP="008677B5">
            <w:pPr>
              <w:spacing w:line="240" w:lineRule="auto"/>
              <w:rPr>
                <w:rFonts w:ascii="Times New Roman" w:hAnsi="Times New Roman"/>
                <w:b/>
                <w:sz w:val="20"/>
                <w:szCs w:val="20"/>
              </w:rPr>
            </w:pPr>
            <w:r>
              <w:rPr>
                <w:rFonts w:ascii="Times New Roman" w:hAnsi="Times New Roman"/>
                <w:b/>
                <w:sz w:val="20"/>
                <w:szCs w:val="20"/>
              </w:rPr>
              <w:t xml:space="preserve">Цель: </w:t>
            </w:r>
            <w:r w:rsidRPr="00B045B7">
              <w:rPr>
                <w:rFonts w:ascii="Times New Roman" w:hAnsi="Times New Roman"/>
                <w:sz w:val="20"/>
                <w:szCs w:val="20"/>
              </w:rPr>
              <w:t>напомнить детям, что осенью после долгих летних каникул начинаются уроки в школе и занятия в детском саду, дети</w:t>
            </w:r>
            <w:r>
              <w:rPr>
                <w:rFonts w:ascii="Times New Roman" w:hAnsi="Times New Roman"/>
                <w:sz w:val="20"/>
                <w:szCs w:val="20"/>
              </w:rPr>
              <w:t xml:space="preserve"> научатся считать, </w:t>
            </w:r>
            <w:r w:rsidRPr="00B045B7">
              <w:rPr>
                <w:rFonts w:ascii="Times New Roman" w:hAnsi="Times New Roman"/>
                <w:sz w:val="20"/>
                <w:szCs w:val="20"/>
              </w:rPr>
              <w:t>выучат много новых стихов, песен, танцев, игр.</w:t>
            </w:r>
          </w:p>
        </w:tc>
        <w:tc>
          <w:tcPr>
            <w:tcW w:w="2551" w:type="dxa"/>
            <w:shd w:val="clear" w:color="auto" w:fill="auto"/>
          </w:tcPr>
          <w:p w:rsidR="00B045B7" w:rsidRDefault="00B045B7" w:rsidP="008677B5">
            <w:pPr>
              <w:spacing w:after="0" w:line="240" w:lineRule="auto"/>
              <w:rPr>
                <w:rFonts w:ascii="Times New Roman" w:hAnsi="Times New Roman"/>
                <w:bCs/>
                <w:color w:val="0F1419"/>
                <w:sz w:val="20"/>
                <w:szCs w:val="20"/>
              </w:rPr>
            </w:pPr>
          </w:p>
          <w:p w:rsidR="005C2DF3" w:rsidRPr="00B045B7" w:rsidRDefault="00B045B7" w:rsidP="008677B5">
            <w:pPr>
              <w:spacing w:after="0" w:line="240" w:lineRule="auto"/>
              <w:rPr>
                <w:rFonts w:ascii="Times New Roman" w:hAnsi="Times New Roman"/>
                <w:b/>
                <w:bCs/>
                <w:color w:val="0F1419"/>
                <w:sz w:val="20"/>
                <w:szCs w:val="20"/>
              </w:rPr>
            </w:pPr>
            <w:r w:rsidRPr="00B045B7">
              <w:rPr>
                <w:rFonts w:ascii="Times New Roman" w:hAnsi="Times New Roman"/>
                <w:b/>
                <w:bCs/>
                <w:color w:val="0F1419"/>
                <w:sz w:val="20"/>
                <w:szCs w:val="20"/>
              </w:rPr>
              <w:t>Дружный круг</w:t>
            </w:r>
          </w:p>
        </w:tc>
        <w:tc>
          <w:tcPr>
            <w:tcW w:w="1843" w:type="dxa"/>
            <w:vMerge/>
            <w:shd w:val="clear" w:color="auto" w:fill="auto"/>
          </w:tcPr>
          <w:p w:rsidR="005C2DF3" w:rsidRPr="005C2DF3" w:rsidRDefault="005C2DF3" w:rsidP="008677B5">
            <w:pPr>
              <w:spacing w:after="0" w:line="240" w:lineRule="auto"/>
              <w:rPr>
                <w:rFonts w:ascii="Times New Roman" w:hAnsi="Times New Roman"/>
                <w:sz w:val="20"/>
                <w:szCs w:val="20"/>
              </w:rPr>
            </w:pPr>
          </w:p>
        </w:tc>
        <w:tc>
          <w:tcPr>
            <w:tcW w:w="1701" w:type="dxa"/>
            <w:vMerge/>
            <w:shd w:val="clear" w:color="auto" w:fill="auto"/>
          </w:tcPr>
          <w:p w:rsidR="005C2DF3" w:rsidRPr="005C2DF3" w:rsidRDefault="005C2DF3" w:rsidP="008677B5">
            <w:pPr>
              <w:spacing w:after="0" w:line="240" w:lineRule="auto"/>
              <w:rPr>
                <w:rFonts w:ascii="Times New Roman" w:eastAsia="Calibri" w:hAnsi="Times New Roman" w:cs="Times New Roman"/>
                <w:b/>
                <w:sz w:val="20"/>
                <w:szCs w:val="20"/>
                <w:lang w:eastAsia="ru-RU"/>
              </w:rPr>
            </w:pPr>
          </w:p>
        </w:tc>
      </w:tr>
      <w:tr w:rsidR="005C2DF3" w:rsidRPr="005C2DF3" w:rsidTr="00375858">
        <w:trPr>
          <w:cantSplit/>
          <w:trHeight w:val="833"/>
        </w:trPr>
        <w:tc>
          <w:tcPr>
            <w:tcW w:w="1008" w:type="dxa"/>
            <w:vMerge/>
            <w:shd w:val="clear" w:color="auto" w:fill="auto"/>
            <w:textDirection w:val="btLr"/>
          </w:tcPr>
          <w:p w:rsidR="005C2DF3" w:rsidRPr="005C2DF3" w:rsidRDefault="005C2DF3" w:rsidP="008677B5">
            <w:pPr>
              <w:spacing w:after="0" w:line="240" w:lineRule="auto"/>
              <w:ind w:left="113" w:right="113"/>
              <w:rPr>
                <w:rFonts w:ascii="Times New Roman" w:hAnsi="Times New Roman"/>
                <w:b/>
                <w:sz w:val="20"/>
                <w:szCs w:val="20"/>
              </w:rPr>
            </w:pPr>
          </w:p>
        </w:tc>
        <w:tc>
          <w:tcPr>
            <w:tcW w:w="1980" w:type="dxa"/>
            <w:shd w:val="clear" w:color="auto" w:fill="auto"/>
          </w:tcPr>
          <w:p w:rsidR="005C2DF3" w:rsidRPr="00B045B7" w:rsidRDefault="001A53B2" w:rsidP="008677B5">
            <w:pPr>
              <w:spacing w:after="0" w:line="240" w:lineRule="auto"/>
              <w:rPr>
                <w:rFonts w:ascii="Times New Roman" w:hAnsi="Times New Roman"/>
                <w:b/>
                <w:bCs/>
                <w:color w:val="0F1419"/>
                <w:sz w:val="20"/>
                <w:szCs w:val="20"/>
              </w:rPr>
            </w:pPr>
            <w:r w:rsidRPr="00B045B7">
              <w:rPr>
                <w:rFonts w:ascii="Times New Roman" w:hAnsi="Times New Roman"/>
                <w:b/>
                <w:sz w:val="20"/>
                <w:szCs w:val="20"/>
              </w:rPr>
              <w:t>Составление сюжетного рассказа по картине «Дети идут в школу»</w:t>
            </w:r>
          </w:p>
        </w:tc>
        <w:tc>
          <w:tcPr>
            <w:tcW w:w="6618" w:type="dxa"/>
            <w:shd w:val="clear" w:color="auto" w:fill="auto"/>
          </w:tcPr>
          <w:p w:rsidR="001A53B2" w:rsidRPr="00B045B7" w:rsidRDefault="00F50721" w:rsidP="008677B5">
            <w:pPr>
              <w:spacing w:line="240" w:lineRule="auto"/>
              <w:rPr>
                <w:rFonts w:ascii="Times New Roman" w:hAnsi="Times New Roman"/>
                <w:sz w:val="20"/>
                <w:szCs w:val="20"/>
              </w:rPr>
            </w:pPr>
            <w:r w:rsidRPr="00375858">
              <w:rPr>
                <w:rFonts w:ascii="Times New Roman" w:hAnsi="Times New Roman"/>
                <w:b/>
                <w:sz w:val="20"/>
                <w:szCs w:val="20"/>
              </w:rPr>
              <w:t>Цели:</w:t>
            </w:r>
            <w:r w:rsidRPr="00B045B7">
              <w:rPr>
                <w:rFonts w:ascii="Times New Roman" w:hAnsi="Times New Roman"/>
                <w:sz w:val="20"/>
                <w:szCs w:val="20"/>
              </w:rPr>
              <w:t xml:space="preserve"> обучать</w:t>
            </w:r>
            <w:r w:rsidR="001A53B2" w:rsidRPr="00B045B7">
              <w:rPr>
                <w:rFonts w:ascii="Times New Roman" w:hAnsi="Times New Roman"/>
                <w:sz w:val="20"/>
                <w:szCs w:val="20"/>
              </w:rPr>
              <w:t xml:space="preserve"> навыкам составления сюжетного рассказа по картине; самостоятельно придумывать события, предшествующие изображенным.</w:t>
            </w:r>
          </w:p>
          <w:p w:rsidR="005C2DF3" w:rsidRPr="00B045B7" w:rsidRDefault="005C2DF3" w:rsidP="008677B5">
            <w:pPr>
              <w:spacing w:after="0" w:line="240" w:lineRule="auto"/>
              <w:rPr>
                <w:rFonts w:ascii="Times New Roman" w:hAnsi="Times New Roman"/>
                <w:sz w:val="20"/>
                <w:szCs w:val="20"/>
              </w:rPr>
            </w:pPr>
          </w:p>
        </w:tc>
        <w:tc>
          <w:tcPr>
            <w:tcW w:w="2551" w:type="dxa"/>
            <w:shd w:val="clear" w:color="auto" w:fill="auto"/>
          </w:tcPr>
          <w:p w:rsidR="00B51716" w:rsidRDefault="00B51716" w:rsidP="008677B5">
            <w:pPr>
              <w:spacing w:after="0" w:line="240" w:lineRule="auto"/>
              <w:ind w:right="-456"/>
              <w:rPr>
                <w:rFonts w:ascii="Times New Roman" w:hAnsi="Times New Roman"/>
                <w:b/>
                <w:bCs/>
                <w:color w:val="0F1419"/>
                <w:sz w:val="20"/>
                <w:szCs w:val="20"/>
              </w:rPr>
            </w:pPr>
            <w:r>
              <w:rPr>
                <w:rFonts w:ascii="Times New Roman" w:hAnsi="Times New Roman"/>
                <w:b/>
                <w:bCs/>
                <w:color w:val="0F1419"/>
                <w:sz w:val="20"/>
                <w:szCs w:val="20"/>
              </w:rPr>
              <w:t>Центр познания</w:t>
            </w:r>
          </w:p>
          <w:p w:rsidR="00375858" w:rsidRDefault="00B51716" w:rsidP="00375858">
            <w:pPr>
              <w:spacing w:after="0"/>
              <w:ind w:right="-456"/>
              <w:rPr>
                <w:rFonts w:ascii="Times New Roman" w:hAnsi="Times New Roman"/>
                <w:sz w:val="20"/>
                <w:szCs w:val="20"/>
              </w:rPr>
            </w:pPr>
            <w:r>
              <w:rPr>
                <w:rFonts w:ascii="Times New Roman" w:hAnsi="Times New Roman"/>
                <w:b/>
                <w:bCs/>
                <w:color w:val="0F1419"/>
                <w:sz w:val="20"/>
                <w:szCs w:val="20"/>
              </w:rPr>
              <w:t>(</w:t>
            </w:r>
            <w:r>
              <w:rPr>
                <w:rFonts w:ascii="Times New Roman" w:hAnsi="Times New Roman"/>
                <w:bCs/>
                <w:color w:val="0F1419"/>
                <w:sz w:val="20"/>
                <w:szCs w:val="20"/>
              </w:rPr>
              <w:t xml:space="preserve">Картина </w:t>
            </w:r>
            <w:r w:rsidRPr="00B51716">
              <w:rPr>
                <w:rFonts w:ascii="Times New Roman" w:hAnsi="Times New Roman"/>
                <w:sz w:val="20"/>
                <w:szCs w:val="20"/>
              </w:rPr>
              <w:t xml:space="preserve">«Дети идут в </w:t>
            </w:r>
          </w:p>
          <w:p w:rsidR="005C2DF3" w:rsidRPr="00B51716" w:rsidRDefault="00B51716" w:rsidP="00375858">
            <w:pPr>
              <w:spacing w:after="0"/>
              <w:ind w:right="-456"/>
              <w:rPr>
                <w:rFonts w:ascii="Times New Roman" w:hAnsi="Times New Roman"/>
                <w:bCs/>
                <w:color w:val="0F1419"/>
                <w:sz w:val="20"/>
                <w:szCs w:val="20"/>
              </w:rPr>
            </w:pPr>
            <w:r w:rsidRPr="00B51716">
              <w:rPr>
                <w:rFonts w:ascii="Times New Roman" w:hAnsi="Times New Roman"/>
                <w:sz w:val="20"/>
                <w:szCs w:val="20"/>
              </w:rPr>
              <w:t>школу»)</w:t>
            </w:r>
          </w:p>
        </w:tc>
        <w:tc>
          <w:tcPr>
            <w:tcW w:w="1843" w:type="dxa"/>
            <w:vMerge/>
            <w:shd w:val="clear" w:color="auto" w:fill="auto"/>
          </w:tcPr>
          <w:p w:rsidR="005C2DF3" w:rsidRPr="005C2DF3" w:rsidRDefault="005C2DF3" w:rsidP="008677B5">
            <w:pPr>
              <w:spacing w:after="0" w:line="240" w:lineRule="auto"/>
              <w:rPr>
                <w:rFonts w:ascii="Times New Roman" w:hAnsi="Times New Roman"/>
                <w:sz w:val="20"/>
                <w:szCs w:val="20"/>
              </w:rPr>
            </w:pPr>
          </w:p>
        </w:tc>
        <w:tc>
          <w:tcPr>
            <w:tcW w:w="1701" w:type="dxa"/>
            <w:vMerge/>
            <w:shd w:val="clear" w:color="auto" w:fill="auto"/>
          </w:tcPr>
          <w:p w:rsidR="005C2DF3" w:rsidRPr="005C2DF3" w:rsidRDefault="005C2DF3" w:rsidP="008677B5">
            <w:pPr>
              <w:spacing w:after="0" w:line="240" w:lineRule="auto"/>
              <w:rPr>
                <w:rFonts w:ascii="Times New Roman" w:eastAsia="Calibri" w:hAnsi="Times New Roman" w:cs="Times New Roman"/>
                <w:b/>
                <w:sz w:val="20"/>
                <w:szCs w:val="20"/>
                <w:lang w:eastAsia="ru-RU"/>
              </w:rPr>
            </w:pPr>
          </w:p>
        </w:tc>
      </w:tr>
      <w:tr w:rsidR="005C2DF3" w:rsidRPr="005C2DF3" w:rsidTr="00375858">
        <w:trPr>
          <w:cantSplit/>
          <w:trHeight w:val="563"/>
        </w:trPr>
        <w:tc>
          <w:tcPr>
            <w:tcW w:w="1008" w:type="dxa"/>
            <w:vMerge/>
            <w:shd w:val="clear" w:color="auto" w:fill="auto"/>
            <w:textDirection w:val="btLr"/>
          </w:tcPr>
          <w:p w:rsidR="005C2DF3" w:rsidRPr="005C2DF3" w:rsidRDefault="005C2DF3" w:rsidP="008677B5">
            <w:pPr>
              <w:spacing w:after="0" w:line="240" w:lineRule="auto"/>
              <w:ind w:left="113" w:right="113"/>
              <w:rPr>
                <w:rFonts w:ascii="Times New Roman" w:hAnsi="Times New Roman"/>
                <w:b/>
                <w:sz w:val="20"/>
                <w:szCs w:val="20"/>
              </w:rPr>
            </w:pPr>
          </w:p>
        </w:tc>
        <w:tc>
          <w:tcPr>
            <w:tcW w:w="1980" w:type="dxa"/>
            <w:shd w:val="clear" w:color="auto" w:fill="auto"/>
          </w:tcPr>
          <w:p w:rsidR="005C2DF3" w:rsidRPr="00B045B7" w:rsidRDefault="001A53B2" w:rsidP="008677B5">
            <w:pPr>
              <w:spacing w:after="0" w:line="240" w:lineRule="auto"/>
              <w:rPr>
                <w:rFonts w:ascii="Times New Roman" w:hAnsi="Times New Roman"/>
                <w:b/>
                <w:bCs/>
                <w:color w:val="0F1419"/>
                <w:sz w:val="20"/>
                <w:szCs w:val="20"/>
              </w:rPr>
            </w:pPr>
            <w:r w:rsidRPr="00B045B7">
              <w:rPr>
                <w:rFonts w:ascii="Times New Roman" w:hAnsi="Times New Roman"/>
                <w:b/>
                <w:sz w:val="20"/>
                <w:szCs w:val="20"/>
              </w:rPr>
              <w:t>Игра «Угадай-ка»</w:t>
            </w:r>
          </w:p>
        </w:tc>
        <w:tc>
          <w:tcPr>
            <w:tcW w:w="6618" w:type="dxa"/>
            <w:shd w:val="clear" w:color="auto" w:fill="auto"/>
          </w:tcPr>
          <w:p w:rsidR="00353C0B" w:rsidRDefault="001A53B2" w:rsidP="008677B5">
            <w:pPr>
              <w:spacing w:after="0" w:line="240" w:lineRule="auto"/>
              <w:ind w:right="-456"/>
              <w:rPr>
                <w:rFonts w:ascii="Times New Roman" w:hAnsi="Times New Roman"/>
                <w:sz w:val="20"/>
                <w:szCs w:val="20"/>
              </w:rPr>
            </w:pPr>
            <w:r w:rsidRPr="00375858">
              <w:rPr>
                <w:rFonts w:ascii="Times New Roman" w:hAnsi="Times New Roman"/>
                <w:b/>
                <w:sz w:val="20"/>
                <w:szCs w:val="20"/>
              </w:rPr>
              <w:t>Цель</w:t>
            </w:r>
            <w:r w:rsidRPr="00B045B7">
              <w:rPr>
                <w:rFonts w:ascii="Times New Roman" w:hAnsi="Times New Roman"/>
                <w:sz w:val="20"/>
                <w:szCs w:val="20"/>
              </w:rPr>
              <w:t xml:space="preserve">: формировать умение различать и называть части </w:t>
            </w:r>
          </w:p>
          <w:p w:rsidR="005C2DF3" w:rsidRPr="00B045B7" w:rsidRDefault="001A53B2" w:rsidP="008677B5">
            <w:pPr>
              <w:spacing w:after="0" w:line="240" w:lineRule="auto"/>
              <w:ind w:right="-456"/>
              <w:rPr>
                <w:rFonts w:ascii="Times New Roman" w:hAnsi="Times New Roman"/>
                <w:b/>
                <w:sz w:val="20"/>
                <w:szCs w:val="20"/>
              </w:rPr>
            </w:pPr>
            <w:r w:rsidRPr="00B045B7">
              <w:rPr>
                <w:rFonts w:ascii="Times New Roman" w:hAnsi="Times New Roman"/>
                <w:sz w:val="20"/>
                <w:szCs w:val="20"/>
              </w:rPr>
              <w:t>суток (утро, день, вечер, ночь)</w:t>
            </w:r>
          </w:p>
        </w:tc>
        <w:tc>
          <w:tcPr>
            <w:tcW w:w="2551" w:type="dxa"/>
            <w:shd w:val="clear" w:color="auto" w:fill="auto"/>
          </w:tcPr>
          <w:p w:rsidR="005C2DF3" w:rsidRPr="009D4062" w:rsidRDefault="009D4062" w:rsidP="008677B5">
            <w:pPr>
              <w:rPr>
                <w:rFonts w:ascii="Times New Roman" w:hAnsi="Times New Roman"/>
                <w:b/>
                <w:bCs/>
                <w:color w:val="0F1419"/>
                <w:sz w:val="20"/>
                <w:szCs w:val="20"/>
              </w:rPr>
            </w:pPr>
            <w:r w:rsidRPr="009D4062">
              <w:rPr>
                <w:rFonts w:ascii="Times New Roman" w:hAnsi="Times New Roman"/>
                <w:b/>
                <w:bCs/>
                <w:color w:val="0F1419"/>
                <w:sz w:val="20"/>
                <w:szCs w:val="20"/>
              </w:rPr>
              <w:t>Центр игр</w:t>
            </w:r>
            <w:r w:rsidR="00F50721" w:rsidRPr="009D4062">
              <w:rPr>
                <w:rFonts w:ascii="Times New Roman" w:hAnsi="Times New Roman"/>
                <w:b/>
                <w:bCs/>
                <w:color w:val="0F1419"/>
                <w:sz w:val="20"/>
                <w:szCs w:val="20"/>
              </w:rPr>
              <w:t>ы</w:t>
            </w:r>
            <w:r w:rsidR="00F50721" w:rsidRPr="009D4062">
              <w:rPr>
                <w:rFonts w:ascii="Times New Roman" w:hAnsi="Times New Roman"/>
                <w:bCs/>
                <w:color w:val="0F1419"/>
                <w:sz w:val="20"/>
                <w:szCs w:val="20"/>
              </w:rPr>
              <w:t xml:space="preserve"> (</w:t>
            </w:r>
            <w:r w:rsidRPr="009D4062">
              <w:rPr>
                <w:rFonts w:ascii="Times New Roman" w:hAnsi="Times New Roman"/>
                <w:bCs/>
                <w:color w:val="0F1419"/>
                <w:sz w:val="20"/>
                <w:szCs w:val="20"/>
              </w:rPr>
              <w:t>картинки)</w:t>
            </w:r>
          </w:p>
        </w:tc>
        <w:tc>
          <w:tcPr>
            <w:tcW w:w="1843" w:type="dxa"/>
            <w:vMerge/>
            <w:shd w:val="clear" w:color="auto" w:fill="auto"/>
          </w:tcPr>
          <w:p w:rsidR="005C2DF3" w:rsidRPr="005C2DF3" w:rsidRDefault="005C2DF3" w:rsidP="008677B5">
            <w:pPr>
              <w:spacing w:after="0" w:line="240" w:lineRule="auto"/>
              <w:rPr>
                <w:rFonts w:ascii="Times New Roman" w:hAnsi="Times New Roman"/>
                <w:sz w:val="20"/>
                <w:szCs w:val="20"/>
              </w:rPr>
            </w:pPr>
          </w:p>
        </w:tc>
        <w:tc>
          <w:tcPr>
            <w:tcW w:w="1701" w:type="dxa"/>
            <w:vMerge/>
            <w:shd w:val="clear" w:color="auto" w:fill="auto"/>
          </w:tcPr>
          <w:p w:rsidR="005C2DF3" w:rsidRPr="005C2DF3" w:rsidRDefault="005C2DF3" w:rsidP="008677B5">
            <w:pPr>
              <w:spacing w:after="0" w:line="240" w:lineRule="auto"/>
              <w:rPr>
                <w:rFonts w:ascii="Times New Roman" w:eastAsia="Calibri" w:hAnsi="Times New Roman" w:cs="Times New Roman"/>
                <w:b/>
                <w:sz w:val="20"/>
                <w:szCs w:val="20"/>
                <w:lang w:eastAsia="ru-RU"/>
              </w:rPr>
            </w:pPr>
          </w:p>
        </w:tc>
      </w:tr>
      <w:tr w:rsidR="005C2DF3" w:rsidRPr="005C2DF3" w:rsidTr="00375858">
        <w:trPr>
          <w:cantSplit/>
          <w:trHeight w:val="563"/>
        </w:trPr>
        <w:tc>
          <w:tcPr>
            <w:tcW w:w="1008" w:type="dxa"/>
            <w:vMerge/>
            <w:shd w:val="clear" w:color="auto" w:fill="auto"/>
            <w:textDirection w:val="btLr"/>
          </w:tcPr>
          <w:p w:rsidR="005C2DF3" w:rsidRPr="005C2DF3" w:rsidRDefault="005C2DF3" w:rsidP="008677B5">
            <w:pPr>
              <w:spacing w:after="0" w:line="240" w:lineRule="auto"/>
              <w:ind w:left="113" w:right="113"/>
              <w:rPr>
                <w:rFonts w:ascii="Times New Roman" w:hAnsi="Times New Roman"/>
                <w:b/>
                <w:sz w:val="20"/>
                <w:szCs w:val="20"/>
              </w:rPr>
            </w:pPr>
          </w:p>
        </w:tc>
        <w:tc>
          <w:tcPr>
            <w:tcW w:w="1980" w:type="dxa"/>
            <w:shd w:val="clear" w:color="auto" w:fill="auto"/>
          </w:tcPr>
          <w:p w:rsidR="005C2DF3" w:rsidRPr="00B045B7" w:rsidRDefault="00B54681" w:rsidP="008677B5">
            <w:pPr>
              <w:rPr>
                <w:rFonts w:ascii="Times New Roman" w:hAnsi="Times New Roman"/>
                <w:b/>
                <w:sz w:val="20"/>
                <w:szCs w:val="20"/>
                <w:u w:val="single"/>
              </w:rPr>
            </w:pPr>
            <w:r>
              <w:rPr>
                <w:rFonts w:ascii="Times New Roman" w:hAnsi="Times New Roman"/>
                <w:b/>
                <w:sz w:val="20"/>
                <w:szCs w:val="20"/>
                <w:u w:val="single"/>
              </w:rPr>
              <w:t>О</w:t>
            </w:r>
            <w:r w:rsidR="005C2DF3" w:rsidRPr="00B045B7">
              <w:rPr>
                <w:rFonts w:ascii="Times New Roman" w:hAnsi="Times New Roman"/>
                <w:b/>
                <w:sz w:val="20"/>
                <w:szCs w:val="20"/>
                <w:u w:val="single"/>
              </w:rPr>
              <w:t>ОД</w:t>
            </w:r>
          </w:p>
        </w:tc>
        <w:tc>
          <w:tcPr>
            <w:tcW w:w="6618" w:type="dxa"/>
            <w:shd w:val="clear" w:color="auto" w:fill="auto"/>
          </w:tcPr>
          <w:p w:rsidR="005C2DF3" w:rsidRPr="00B54681" w:rsidRDefault="00DA296C" w:rsidP="008677B5">
            <w:pPr>
              <w:spacing w:after="0" w:line="240" w:lineRule="auto"/>
              <w:rPr>
                <w:rFonts w:ascii="Times New Roman" w:hAnsi="Times New Roman" w:cs="Times New Roman"/>
                <w:b/>
                <w:sz w:val="20"/>
                <w:szCs w:val="20"/>
              </w:rPr>
            </w:pPr>
            <w:r w:rsidRPr="00B54681">
              <w:rPr>
                <w:rFonts w:ascii="Times New Roman" w:hAnsi="Times New Roman" w:cs="Times New Roman"/>
                <w:b/>
                <w:sz w:val="20"/>
                <w:szCs w:val="20"/>
              </w:rPr>
              <w:t>1. Физическая культура</w:t>
            </w:r>
          </w:p>
          <w:p w:rsidR="00375858" w:rsidRPr="00B54681" w:rsidRDefault="00375858" w:rsidP="008677B5">
            <w:pPr>
              <w:spacing w:after="0" w:line="240" w:lineRule="auto"/>
              <w:rPr>
                <w:rFonts w:ascii="Times New Roman" w:hAnsi="Times New Roman" w:cs="Times New Roman"/>
                <w:b/>
                <w:sz w:val="20"/>
                <w:szCs w:val="20"/>
              </w:rPr>
            </w:pPr>
          </w:p>
          <w:p w:rsidR="005C2DF3" w:rsidRPr="00B54681" w:rsidRDefault="00DA296C" w:rsidP="008677B5">
            <w:pPr>
              <w:spacing w:after="0" w:line="240" w:lineRule="auto"/>
              <w:rPr>
                <w:rFonts w:ascii="Times New Roman" w:hAnsi="Times New Roman" w:cs="Times New Roman"/>
                <w:b/>
                <w:sz w:val="20"/>
                <w:szCs w:val="20"/>
              </w:rPr>
            </w:pPr>
            <w:r w:rsidRPr="00B54681">
              <w:rPr>
                <w:rFonts w:ascii="Times New Roman" w:hAnsi="Times New Roman" w:cs="Times New Roman"/>
                <w:b/>
                <w:sz w:val="20"/>
                <w:szCs w:val="20"/>
              </w:rPr>
              <w:t xml:space="preserve">2. </w:t>
            </w:r>
            <w:r w:rsidR="00BA3E25" w:rsidRPr="00B54681">
              <w:rPr>
                <w:rFonts w:ascii="Times New Roman" w:hAnsi="Times New Roman" w:cs="Times New Roman"/>
                <w:b/>
                <w:sz w:val="20"/>
                <w:szCs w:val="20"/>
              </w:rPr>
              <w:t>Художественное творчество. Аппликация.</w:t>
            </w:r>
          </w:p>
          <w:p w:rsidR="005C2DF3" w:rsidRPr="0058392E" w:rsidRDefault="005C2DF3" w:rsidP="008677B5">
            <w:pPr>
              <w:spacing w:after="0" w:line="240" w:lineRule="auto"/>
              <w:ind w:right="-456"/>
              <w:rPr>
                <w:rFonts w:ascii="Times New Roman" w:hAnsi="Times New Roman"/>
                <w:b/>
                <w:sz w:val="20"/>
                <w:szCs w:val="20"/>
              </w:rPr>
            </w:pPr>
            <w:r w:rsidRPr="0058392E">
              <w:rPr>
                <w:rFonts w:ascii="Times New Roman" w:hAnsi="Times New Roman"/>
                <w:b/>
                <w:sz w:val="20"/>
                <w:szCs w:val="20"/>
              </w:rPr>
              <w:t>Тема:</w:t>
            </w:r>
            <w:r w:rsidR="00BA3E25">
              <w:rPr>
                <w:rFonts w:ascii="Times New Roman" w:hAnsi="Times New Roman"/>
                <w:sz w:val="20"/>
                <w:szCs w:val="20"/>
              </w:rPr>
              <w:t xml:space="preserve"> «Запомним, как должны лежать предметы на столе»</w:t>
            </w:r>
          </w:p>
          <w:p w:rsidR="00BA3E25" w:rsidRDefault="005C2DF3" w:rsidP="00BA3E25">
            <w:pPr>
              <w:spacing w:after="0" w:line="240" w:lineRule="auto"/>
              <w:ind w:right="-456"/>
              <w:rPr>
                <w:rFonts w:ascii="Times New Roman" w:hAnsi="Times New Roman"/>
                <w:sz w:val="20"/>
                <w:szCs w:val="20"/>
              </w:rPr>
            </w:pPr>
            <w:r w:rsidRPr="0058392E">
              <w:rPr>
                <w:rFonts w:ascii="Times New Roman" w:hAnsi="Times New Roman"/>
                <w:b/>
                <w:sz w:val="20"/>
                <w:szCs w:val="20"/>
              </w:rPr>
              <w:t>Цель:</w:t>
            </w:r>
            <w:r w:rsidR="00BA3E25">
              <w:rPr>
                <w:rFonts w:ascii="Times New Roman" w:hAnsi="Times New Roman"/>
                <w:b/>
                <w:sz w:val="20"/>
                <w:szCs w:val="20"/>
              </w:rPr>
              <w:t xml:space="preserve"> </w:t>
            </w:r>
            <w:r w:rsidR="00BA3E25" w:rsidRPr="00BA3E25">
              <w:rPr>
                <w:rFonts w:ascii="Times New Roman" w:hAnsi="Times New Roman"/>
                <w:sz w:val="20"/>
                <w:szCs w:val="20"/>
              </w:rPr>
              <w:t>Познакомить с организацией</w:t>
            </w:r>
            <w:r w:rsidR="00BA3E25">
              <w:rPr>
                <w:rFonts w:ascii="Times New Roman" w:hAnsi="Times New Roman"/>
                <w:sz w:val="20"/>
                <w:szCs w:val="20"/>
              </w:rPr>
              <w:t xml:space="preserve"> занятия по аппликации, с правилами безопасного поведения; учить создавать </w:t>
            </w:r>
            <w:r w:rsidR="00847502">
              <w:rPr>
                <w:rFonts w:ascii="Times New Roman" w:hAnsi="Times New Roman"/>
                <w:sz w:val="20"/>
                <w:szCs w:val="20"/>
              </w:rPr>
              <w:t>изображение</w:t>
            </w:r>
            <w:r w:rsidR="00BA3E25">
              <w:rPr>
                <w:rFonts w:ascii="Times New Roman" w:hAnsi="Times New Roman"/>
                <w:sz w:val="20"/>
                <w:szCs w:val="20"/>
              </w:rPr>
              <w:t xml:space="preserve"> из готовых форм, раскладывать их на листе бумаги, побуждать попытаться приклеить одну из форм.</w:t>
            </w:r>
          </w:p>
          <w:p w:rsidR="005C2DF3" w:rsidRDefault="00BA3E25" w:rsidP="00BA3E25">
            <w:pPr>
              <w:spacing w:after="0" w:line="240" w:lineRule="auto"/>
              <w:ind w:right="-456"/>
              <w:rPr>
                <w:rFonts w:ascii="Times New Roman" w:hAnsi="Times New Roman"/>
              </w:rPr>
            </w:pPr>
            <w:r>
              <w:rPr>
                <w:rFonts w:ascii="Times New Roman" w:hAnsi="Times New Roman"/>
                <w:b/>
                <w:sz w:val="20"/>
                <w:szCs w:val="20"/>
              </w:rPr>
              <w:t xml:space="preserve"> </w:t>
            </w:r>
            <w:r w:rsidR="0058392E">
              <w:rPr>
                <w:rFonts w:ascii="Times New Roman" w:hAnsi="Times New Roman"/>
                <w:b/>
                <w:sz w:val="20"/>
                <w:szCs w:val="20"/>
              </w:rPr>
              <w:t>Используемая литература:</w:t>
            </w:r>
            <w:r>
              <w:rPr>
                <w:rFonts w:ascii="Times New Roman" w:hAnsi="Times New Roman"/>
              </w:rPr>
              <w:t xml:space="preserve"> Конспекты комплексн-тематических занятий. Н.С.Голицына с.18.</w:t>
            </w:r>
          </w:p>
          <w:p w:rsidR="00375858" w:rsidRDefault="00375858" w:rsidP="00BA3E25">
            <w:pPr>
              <w:spacing w:after="0" w:line="240" w:lineRule="auto"/>
              <w:ind w:right="-456"/>
              <w:rPr>
                <w:rFonts w:ascii="Times New Roman" w:hAnsi="Times New Roman"/>
              </w:rPr>
            </w:pPr>
          </w:p>
          <w:p w:rsidR="00375858" w:rsidRPr="00B045B7" w:rsidRDefault="00375858" w:rsidP="00BA3E25">
            <w:pPr>
              <w:spacing w:after="0" w:line="240" w:lineRule="auto"/>
              <w:ind w:right="-456"/>
              <w:rPr>
                <w:rFonts w:ascii="Times New Roman" w:hAnsi="Times New Roman"/>
                <w:b/>
                <w:sz w:val="20"/>
                <w:szCs w:val="20"/>
              </w:rPr>
            </w:pPr>
          </w:p>
        </w:tc>
        <w:tc>
          <w:tcPr>
            <w:tcW w:w="2551" w:type="dxa"/>
            <w:shd w:val="clear" w:color="auto" w:fill="auto"/>
          </w:tcPr>
          <w:p w:rsidR="005C2DF3" w:rsidRDefault="00DA296C" w:rsidP="008677B5">
            <w:pPr>
              <w:spacing w:after="0" w:line="240" w:lineRule="auto"/>
              <w:rPr>
                <w:rFonts w:ascii="Times New Roman" w:hAnsi="Times New Roman"/>
                <w:b/>
                <w:sz w:val="20"/>
                <w:szCs w:val="20"/>
              </w:rPr>
            </w:pPr>
            <w:r>
              <w:rPr>
                <w:rFonts w:ascii="Times New Roman" w:hAnsi="Times New Roman"/>
                <w:b/>
                <w:sz w:val="20"/>
                <w:szCs w:val="20"/>
              </w:rPr>
              <w:t>Спортивный зал</w:t>
            </w:r>
          </w:p>
          <w:p w:rsidR="00353C0B" w:rsidRDefault="00353C0B" w:rsidP="008677B5">
            <w:pPr>
              <w:spacing w:after="0" w:line="240" w:lineRule="auto"/>
              <w:rPr>
                <w:rFonts w:ascii="Times New Roman" w:hAnsi="Times New Roman"/>
                <w:b/>
                <w:sz w:val="20"/>
                <w:szCs w:val="20"/>
              </w:rPr>
            </w:pPr>
          </w:p>
          <w:p w:rsidR="00353C0B" w:rsidRPr="005C2DF3" w:rsidRDefault="00BA3E25" w:rsidP="008677B5">
            <w:pPr>
              <w:spacing w:after="0" w:line="240" w:lineRule="auto"/>
              <w:rPr>
                <w:rFonts w:ascii="Times New Roman" w:hAnsi="Times New Roman"/>
                <w:b/>
                <w:sz w:val="20"/>
                <w:szCs w:val="20"/>
              </w:rPr>
            </w:pPr>
            <w:r>
              <w:rPr>
                <w:rFonts w:ascii="Times New Roman" w:hAnsi="Times New Roman"/>
                <w:b/>
                <w:sz w:val="20"/>
                <w:szCs w:val="20"/>
              </w:rPr>
              <w:t xml:space="preserve">Центр искусства </w:t>
            </w:r>
            <w:r>
              <w:rPr>
                <w:rFonts w:ascii="Times New Roman" w:hAnsi="Times New Roman"/>
                <w:sz w:val="20"/>
                <w:szCs w:val="20"/>
              </w:rPr>
              <w:t>(альбом, 4 бумажные полоски 2 цветов, клей салфетка, клеенка)</w:t>
            </w:r>
          </w:p>
        </w:tc>
        <w:tc>
          <w:tcPr>
            <w:tcW w:w="1843" w:type="dxa"/>
            <w:shd w:val="clear" w:color="auto" w:fill="auto"/>
          </w:tcPr>
          <w:p w:rsidR="005C2DF3" w:rsidRPr="005C2DF3" w:rsidRDefault="005C2DF3" w:rsidP="008677B5">
            <w:pPr>
              <w:spacing w:after="0" w:line="240" w:lineRule="auto"/>
              <w:rPr>
                <w:rFonts w:ascii="Times New Roman" w:hAnsi="Times New Roman"/>
                <w:sz w:val="20"/>
                <w:szCs w:val="20"/>
              </w:rPr>
            </w:pPr>
          </w:p>
        </w:tc>
        <w:tc>
          <w:tcPr>
            <w:tcW w:w="1701" w:type="dxa"/>
            <w:vMerge/>
            <w:shd w:val="clear" w:color="auto" w:fill="auto"/>
          </w:tcPr>
          <w:p w:rsidR="005C2DF3" w:rsidRPr="005C2DF3" w:rsidRDefault="005C2DF3" w:rsidP="008677B5">
            <w:pPr>
              <w:spacing w:after="0" w:line="240" w:lineRule="auto"/>
              <w:rPr>
                <w:rFonts w:ascii="Times New Roman" w:eastAsia="Calibri" w:hAnsi="Times New Roman" w:cs="Times New Roman"/>
                <w:b/>
                <w:sz w:val="20"/>
                <w:szCs w:val="20"/>
                <w:lang w:eastAsia="ru-RU"/>
              </w:rPr>
            </w:pPr>
          </w:p>
        </w:tc>
      </w:tr>
      <w:tr w:rsidR="005C2DF3" w:rsidRPr="00B045B7" w:rsidTr="00375858">
        <w:trPr>
          <w:trHeight w:val="699"/>
        </w:trPr>
        <w:tc>
          <w:tcPr>
            <w:tcW w:w="1008" w:type="dxa"/>
            <w:vMerge/>
            <w:shd w:val="clear" w:color="auto" w:fill="auto"/>
          </w:tcPr>
          <w:p w:rsidR="005C2DF3" w:rsidRPr="00B045B7" w:rsidRDefault="005C2DF3" w:rsidP="008677B5">
            <w:pPr>
              <w:spacing w:after="0" w:line="240" w:lineRule="auto"/>
              <w:rPr>
                <w:rFonts w:ascii="Times New Roman" w:hAnsi="Times New Roman"/>
                <w:sz w:val="20"/>
                <w:szCs w:val="20"/>
              </w:rPr>
            </w:pPr>
          </w:p>
        </w:tc>
        <w:tc>
          <w:tcPr>
            <w:tcW w:w="1980" w:type="dxa"/>
            <w:shd w:val="clear" w:color="auto" w:fill="auto"/>
          </w:tcPr>
          <w:p w:rsidR="005C2DF3" w:rsidRPr="00B045B7" w:rsidRDefault="005C2DF3" w:rsidP="008677B5">
            <w:pPr>
              <w:shd w:val="clear" w:color="auto" w:fill="FFFFFF"/>
              <w:spacing w:after="0" w:line="180" w:lineRule="exact"/>
              <w:rPr>
                <w:rFonts w:ascii="Times New Roman" w:hAnsi="Times New Roman"/>
                <w:b/>
                <w:bCs/>
                <w:color w:val="000000"/>
                <w:spacing w:val="-8"/>
                <w:sz w:val="20"/>
                <w:szCs w:val="20"/>
                <w:u w:val="single"/>
              </w:rPr>
            </w:pPr>
            <w:r w:rsidRPr="00B045B7">
              <w:rPr>
                <w:rFonts w:ascii="Times New Roman" w:hAnsi="Times New Roman"/>
                <w:b/>
                <w:sz w:val="20"/>
                <w:szCs w:val="20"/>
                <w:u w:val="single"/>
              </w:rPr>
              <w:t>Прогулка</w:t>
            </w:r>
          </w:p>
          <w:p w:rsidR="005C2DF3" w:rsidRPr="00B045B7" w:rsidRDefault="005C2DF3" w:rsidP="008677B5">
            <w:pPr>
              <w:spacing w:after="0" w:line="240" w:lineRule="auto"/>
              <w:rPr>
                <w:rFonts w:ascii="Times New Roman" w:hAnsi="Times New Roman"/>
                <w:color w:val="FF0000"/>
                <w:sz w:val="20"/>
                <w:szCs w:val="20"/>
              </w:rPr>
            </w:pPr>
          </w:p>
          <w:p w:rsidR="005C2DF3" w:rsidRPr="00B045B7" w:rsidRDefault="005C2DF3" w:rsidP="008677B5">
            <w:pPr>
              <w:spacing w:after="0" w:line="240" w:lineRule="auto"/>
              <w:rPr>
                <w:rFonts w:ascii="Times New Roman" w:hAnsi="Times New Roman"/>
                <w:sz w:val="20"/>
                <w:szCs w:val="20"/>
              </w:rPr>
            </w:pPr>
          </w:p>
          <w:p w:rsidR="005C2DF3" w:rsidRPr="00B045B7" w:rsidRDefault="005C2DF3" w:rsidP="008677B5">
            <w:pPr>
              <w:rPr>
                <w:rFonts w:ascii="Times New Roman" w:hAnsi="Times New Roman"/>
                <w:sz w:val="20"/>
                <w:szCs w:val="20"/>
              </w:rPr>
            </w:pPr>
          </w:p>
        </w:tc>
        <w:tc>
          <w:tcPr>
            <w:tcW w:w="6618" w:type="dxa"/>
            <w:shd w:val="clear" w:color="auto" w:fill="auto"/>
          </w:tcPr>
          <w:p w:rsidR="00317FDA" w:rsidRPr="00375858" w:rsidRDefault="00317FDA" w:rsidP="008677B5">
            <w:pPr>
              <w:pStyle w:val="Style20"/>
              <w:widowControl/>
              <w:spacing w:line="240" w:lineRule="exact"/>
              <w:ind w:firstLine="0"/>
              <w:rPr>
                <w:rStyle w:val="FontStyle93"/>
                <w:rFonts w:ascii="Times New Roman" w:hAnsi="Times New Roman"/>
                <w:bCs/>
                <w:i/>
                <w:sz w:val="20"/>
                <w:szCs w:val="20"/>
              </w:rPr>
            </w:pPr>
            <w:r w:rsidRPr="00375858">
              <w:rPr>
                <w:rStyle w:val="FontStyle93"/>
                <w:rFonts w:ascii="Times New Roman" w:hAnsi="Times New Roman"/>
                <w:bCs/>
                <w:i/>
                <w:sz w:val="20"/>
                <w:szCs w:val="20"/>
              </w:rPr>
              <w:t>Наблюдение за сезонными изменениями</w:t>
            </w:r>
          </w:p>
          <w:p w:rsidR="00317FDA" w:rsidRPr="00B045B7" w:rsidRDefault="00317FDA" w:rsidP="008677B5">
            <w:pPr>
              <w:pStyle w:val="Style27"/>
              <w:widowControl/>
              <w:spacing w:line="240" w:lineRule="exact"/>
              <w:jc w:val="left"/>
              <w:rPr>
                <w:rStyle w:val="FontStyle119"/>
                <w:rFonts w:ascii="Times New Roman" w:hAnsi="Times New Roman"/>
                <w:sz w:val="20"/>
                <w:szCs w:val="20"/>
              </w:rPr>
            </w:pPr>
            <w:r w:rsidRPr="00375858">
              <w:rPr>
                <w:rStyle w:val="FontStyle116"/>
                <w:rFonts w:ascii="Times New Roman" w:hAnsi="Times New Roman"/>
                <w:b/>
                <w:i w:val="0"/>
                <w:iCs/>
                <w:sz w:val="20"/>
                <w:szCs w:val="20"/>
              </w:rPr>
              <w:t>Цели</w:t>
            </w:r>
            <w:r w:rsidRPr="00B045B7">
              <w:rPr>
                <w:rStyle w:val="FontStyle116"/>
                <w:rFonts w:ascii="Times New Roman" w:hAnsi="Times New Roman"/>
                <w:iCs/>
                <w:sz w:val="20"/>
                <w:szCs w:val="20"/>
              </w:rPr>
              <w:t xml:space="preserve">: </w:t>
            </w:r>
            <w:r w:rsidRPr="00B045B7">
              <w:rPr>
                <w:rStyle w:val="FontStyle119"/>
                <w:rFonts w:ascii="Times New Roman" w:hAnsi="Times New Roman"/>
                <w:sz w:val="20"/>
                <w:szCs w:val="20"/>
              </w:rPr>
              <w:t>закреплять знания о взаимосвязи живой и неживой при</w:t>
            </w:r>
            <w:r w:rsidRPr="00B045B7">
              <w:rPr>
                <w:rStyle w:val="FontStyle119"/>
                <w:rFonts w:ascii="Times New Roman" w:hAnsi="Times New Roman"/>
                <w:sz w:val="20"/>
                <w:szCs w:val="20"/>
              </w:rPr>
              <w:softHyphen/>
              <w:t>роды; формировать представление об осенних месяцах</w:t>
            </w:r>
          </w:p>
          <w:p w:rsidR="00317FDA" w:rsidRPr="00B045B7" w:rsidRDefault="00317FDA" w:rsidP="008677B5">
            <w:pPr>
              <w:pStyle w:val="Style27"/>
              <w:widowControl/>
              <w:spacing w:line="240" w:lineRule="exact"/>
              <w:jc w:val="left"/>
              <w:rPr>
                <w:rFonts w:ascii="Times New Roman" w:hAnsi="Times New Roman"/>
                <w:i/>
                <w:sz w:val="20"/>
                <w:szCs w:val="20"/>
              </w:rPr>
            </w:pPr>
            <w:r w:rsidRPr="00B045B7">
              <w:rPr>
                <w:rFonts w:ascii="Times New Roman" w:hAnsi="Times New Roman"/>
                <w:i/>
                <w:sz w:val="20"/>
                <w:szCs w:val="20"/>
              </w:rPr>
              <w:t xml:space="preserve">Трудовая деятельность </w:t>
            </w:r>
          </w:p>
          <w:p w:rsidR="00317FDA" w:rsidRPr="00B045B7" w:rsidRDefault="00317FDA" w:rsidP="008677B5">
            <w:pPr>
              <w:pStyle w:val="Style27"/>
              <w:widowControl/>
              <w:spacing w:line="240" w:lineRule="exact"/>
              <w:jc w:val="left"/>
              <w:rPr>
                <w:rFonts w:ascii="Times New Roman" w:hAnsi="Times New Roman"/>
                <w:sz w:val="20"/>
                <w:szCs w:val="20"/>
              </w:rPr>
            </w:pPr>
            <w:r w:rsidRPr="00B045B7">
              <w:rPr>
                <w:rFonts w:ascii="Times New Roman" w:hAnsi="Times New Roman"/>
                <w:sz w:val="20"/>
                <w:szCs w:val="20"/>
              </w:rPr>
              <w:t xml:space="preserve"> «Чистота нашего участка» - уборка веток, камней (коллективный труд)</w:t>
            </w:r>
          </w:p>
          <w:p w:rsidR="005C2DF3" w:rsidRDefault="00317FDA" w:rsidP="008677B5">
            <w:pPr>
              <w:tabs>
                <w:tab w:val="left" w:pos="318"/>
              </w:tabs>
              <w:spacing w:after="0" w:line="240" w:lineRule="auto"/>
              <w:rPr>
                <w:rFonts w:ascii="Times New Roman" w:hAnsi="Times New Roman"/>
                <w:sz w:val="20"/>
                <w:szCs w:val="20"/>
              </w:rPr>
            </w:pPr>
            <w:r w:rsidRPr="00B045B7">
              <w:rPr>
                <w:rFonts w:ascii="Times New Roman" w:hAnsi="Times New Roman"/>
                <w:i/>
                <w:sz w:val="20"/>
                <w:szCs w:val="20"/>
              </w:rPr>
              <w:t>Подвижные игры:</w:t>
            </w:r>
            <w:r w:rsidRPr="00B045B7">
              <w:rPr>
                <w:rFonts w:ascii="Times New Roman" w:hAnsi="Times New Roman"/>
                <w:sz w:val="20"/>
                <w:szCs w:val="20"/>
              </w:rPr>
              <w:t xml:space="preserve"> «Лиса в курятнике», «Кто скорее соберет?». Цель: развитие двигательной активности детей.</w:t>
            </w:r>
          </w:p>
          <w:p w:rsidR="008B083F" w:rsidRPr="00B045B7" w:rsidRDefault="008B083F" w:rsidP="008677B5">
            <w:pPr>
              <w:tabs>
                <w:tab w:val="left" w:pos="318"/>
              </w:tabs>
              <w:spacing w:after="0" w:line="240" w:lineRule="auto"/>
              <w:rPr>
                <w:rFonts w:ascii="Times New Roman" w:hAnsi="Times New Roman"/>
                <w:sz w:val="20"/>
                <w:szCs w:val="20"/>
              </w:rPr>
            </w:pPr>
          </w:p>
        </w:tc>
        <w:tc>
          <w:tcPr>
            <w:tcW w:w="2551" w:type="dxa"/>
            <w:shd w:val="clear" w:color="auto" w:fill="auto"/>
          </w:tcPr>
          <w:p w:rsidR="005C2DF3" w:rsidRPr="00B045B7" w:rsidRDefault="009D4062" w:rsidP="008677B5">
            <w:pPr>
              <w:autoSpaceDE w:val="0"/>
              <w:autoSpaceDN w:val="0"/>
              <w:adjustRightInd w:val="0"/>
              <w:spacing w:after="0" w:line="200" w:lineRule="exact"/>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Выносной материал: </w:t>
            </w:r>
            <w:r w:rsidRPr="00A133D9">
              <w:rPr>
                <w:rFonts w:ascii="Times New Roman" w:eastAsia="Times New Roman" w:hAnsi="Times New Roman" w:cs="Times New Roman"/>
                <w:sz w:val="20"/>
                <w:szCs w:val="20"/>
                <w:lang w:eastAsia="ru-RU"/>
              </w:rPr>
              <w:t>формочки, ведерки, грабли, лопатки.</w:t>
            </w:r>
          </w:p>
        </w:tc>
        <w:tc>
          <w:tcPr>
            <w:tcW w:w="1843" w:type="dxa"/>
            <w:shd w:val="clear" w:color="auto" w:fill="auto"/>
          </w:tcPr>
          <w:p w:rsidR="005C2DF3" w:rsidRPr="00B51716" w:rsidRDefault="006F4A32" w:rsidP="008677B5">
            <w:pPr>
              <w:autoSpaceDE w:val="0"/>
              <w:autoSpaceDN w:val="0"/>
              <w:adjustRightInd w:val="0"/>
              <w:spacing w:after="0" w:line="200" w:lineRule="exact"/>
              <w:rPr>
                <w:rFonts w:ascii="Times New Roman" w:hAnsi="Times New Roman"/>
                <w:sz w:val="20"/>
                <w:szCs w:val="20"/>
              </w:rPr>
            </w:pPr>
            <w:r w:rsidRPr="00B045B7">
              <w:rPr>
                <w:rFonts w:ascii="Times New Roman" w:hAnsi="Times New Roman"/>
                <w:sz w:val="20"/>
                <w:szCs w:val="20"/>
              </w:rPr>
              <w:t>Бросание мяча друг другу снизу</w:t>
            </w:r>
            <w:r w:rsidR="00B51716">
              <w:rPr>
                <w:rFonts w:ascii="Times New Roman" w:hAnsi="Times New Roman"/>
                <w:sz w:val="20"/>
                <w:szCs w:val="20"/>
              </w:rPr>
              <w:t>,</w:t>
            </w:r>
            <w:r w:rsidRPr="00B045B7">
              <w:rPr>
                <w:rFonts w:ascii="Times New Roman" w:hAnsi="Times New Roman"/>
                <w:sz w:val="20"/>
                <w:szCs w:val="20"/>
              </w:rPr>
              <w:t xml:space="preserve"> и ловля его</w:t>
            </w:r>
          </w:p>
        </w:tc>
        <w:tc>
          <w:tcPr>
            <w:tcW w:w="1701" w:type="dxa"/>
            <w:vMerge/>
            <w:shd w:val="clear" w:color="auto" w:fill="auto"/>
          </w:tcPr>
          <w:p w:rsidR="005C2DF3" w:rsidRPr="00B045B7" w:rsidRDefault="005C2DF3" w:rsidP="008677B5">
            <w:pPr>
              <w:spacing w:after="0" w:line="240" w:lineRule="auto"/>
              <w:rPr>
                <w:rFonts w:ascii="Times New Roman" w:hAnsi="Times New Roman"/>
                <w:sz w:val="20"/>
                <w:szCs w:val="20"/>
              </w:rPr>
            </w:pPr>
          </w:p>
        </w:tc>
      </w:tr>
      <w:tr w:rsidR="005C2DF3" w:rsidRPr="00B045B7" w:rsidTr="00375858">
        <w:tc>
          <w:tcPr>
            <w:tcW w:w="1008" w:type="dxa"/>
            <w:vMerge/>
            <w:shd w:val="clear" w:color="auto" w:fill="auto"/>
          </w:tcPr>
          <w:p w:rsidR="005C2DF3" w:rsidRPr="00B045B7" w:rsidRDefault="005C2DF3" w:rsidP="008677B5">
            <w:pPr>
              <w:spacing w:after="0" w:line="240" w:lineRule="auto"/>
              <w:rPr>
                <w:rFonts w:ascii="Times New Roman" w:hAnsi="Times New Roman"/>
                <w:sz w:val="20"/>
                <w:szCs w:val="20"/>
              </w:rPr>
            </w:pPr>
          </w:p>
        </w:tc>
        <w:tc>
          <w:tcPr>
            <w:tcW w:w="1980" w:type="dxa"/>
            <w:shd w:val="clear" w:color="auto" w:fill="auto"/>
          </w:tcPr>
          <w:p w:rsidR="005C2DF3" w:rsidRPr="00B045B7" w:rsidRDefault="005C2DF3" w:rsidP="008677B5">
            <w:pPr>
              <w:spacing w:after="0" w:line="240" w:lineRule="auto"/>
              <w:rPr>
                <w:rFonts w:ascii="Times New Roman" w:eastAsia="Calibri" w:hAnsi="Times New Roman" w:cs="Times New Roman"/>
                <w:b/>
                <w:sz w:val="20"/>
                <w:szCs w:val="20"/>
                <w:u w:val="single"/>
              </w:rPr>
            </w:pPr>
            <w:r w:rsidRPr="00B045B7">
              <w:rPr>
                <w:rFonts w:ascii="Times New Roman" w:eastAsia="Calibri" w:hAnsi="Times New Roman" w:cs="Times New Roman"/>
                <w:b/>
                <w:sz w:val="20"/>
                <w:szCs w:val="20"/>
                <w:u w:val="single"/>
              </w:rPr>
              <w:t>Работа перед сном</w:t>
            </w:r>
          </w:p>
          <w:p w:rsidR="005C2DF3" w:rsidRPr="00B045B7" w:rsidRDefault="005C2DF3" w:rsidP="008677B5">
            <w:pPr>
              <w:spacing w:after="0" w:line="240" w:lineRule="auto"/>
              <w:rPr>
                <w:rFonts w:ascii="Times New Roman" w:eastAsia="Calibri" w:hAnsi="Times New Roman" w:cs="Times New Roman"/>
                <w:b/>
                <w:sz w:val="20"/>
                <w:szCs w:val="20"/>
                <w:u w:val="single"/>
              </w:rPr>
            </w:pPr>
          </w:p>
        </w:tc>
        <w:tc>
          <w:tcPr>
            <w:tcW w:w="12713" w:type="dxa"/>
            <w:gridSpan w:val="4"/>
            <w:shd w:val="clear" w:color="auto" w:fill="auto"/>
          </w:tcPr>
          <w:p w:rsidR="005C2DF3" w:rsidRPr="00B045B7" w:rsidRDefault="00317FDA" w:rsidP="008677B5">
            <w:pPr>
              <w:spacing w:after="0" w:line="240" w:lineRule="auto"/>
              <w:rPr>
                <w:rFonts w:ascii="Times New Roman" w:hAnsi="Times New Roman"/>
                <w:b/>
                <w:sz w:val="20"/>
                <w:szCs w:val="20"/>
              </w:rPr>
            </w:pPr>
            <w:r w:rsidRPr="00B045B7">
              <w:rPr>
                <w:rFonts w:ascii="Times New Roman" w:hAnsi="Times New Roman"/>
                <w:sz w:val="20"/>
                <w:szCs w:val="20"/>
              </w:rPr>
              <w:t>Чтение произведения  Е. И. Чарушина «Почему Тюпу прозвали Тюпой»</w:t>
            </w:r>
          </w:p>
        </w:tc>
      </w:tr>
      <w:tr w:rsidR="005C2DF3" w:rsidRPr="00B045B7" w:rsidTr="00375858">
        <w:trPr>
          <w:trHeight w:val="1505"/>
        </w:trPr>
        <w:tc>
          <w:tcPr>
            <w:tcW w:w="1008" w:type="dxa"/>
            <w:vMerge/>
            <w:shd w:val="clear" w:color="auto" w:fill="auto"/>
          </w:tcPr>
          <w:p w:rsidR="005C2DF3" w:rsidRPr="00B045B7" w:rsidRDefault="005C2DF3" w:rsidP="008677B5">
            <w:pPr>
              <w:spacing w:after="0" w:line="240" w:lineRule="auto"/>
              <w:rPr>
                <w:rFonts w:ascii="Times New Roman" w:hAnsi="Times New Roman"/>
                <w:sz w:val="20"/>
                <w:szCs w:val="20"/>
              </w:rPr>
            </w:pPr>
          </w:p>
        </w:tc>
        <w:tc>
          <w:tcPr>
            <w:tcW w:w="1980" w:type="dxa"/>
            <w:shd w:val="clear" w:color="auto" w:fill="auto"/>
          </w:tcPr>
          <w:p w:rsidR="005C2DF3" w:rsidRPr="00B045B7" w:rsidRDefault="00317FDA" w:rsidP="008677B5">
            <w:pPr>
              <w:spacing w:after="0" w:line="240" w:lineRule="auto"/>
              <w:rPr>
                <w:rFonts w:ascii="Times New Roman" w:eastAsia="Calibri" w:hAnsi="Times New Roman" w:cs="Times New Roman"/>
                <w:b/>
                <w:sz w:val="20"/>
                <w:szCs w:val="20"/>
                <w:u w:val="single"/>
              </w:rPr>
            </w:pPr>
            <w:r w:rsidRPr="00B045B7">
              <w:rPr>
                <w:rFonts w:ascii="Times New Roman" w:eastAsia="Calibri" w:hAnsi="Times New Roman" w:cs="Times New Roman"/>
                <w:b/>
                <w:sz w:val="20"/>
                <w:szCs w:val="20"/>
                <w:u w:val="single"/>
              </w:rPr>
              <w:t>Вечер</w:t>
            </w:r>
          </w:p>
          <w:p w:rsidR="005C2DF3" w:rsidRPr="00B045B7" w:rsidRDefault="005C2DF3" w:rsidP="008677B5">
            <w:pPr>
              <w:rPr>
                <w:rFonts w:ascii="Times New Roman" w:hAnsi="Times New Roman"/>
                <w:sz w:val="20"/>
                <w:szCs w:val="20"/>
              </w:rPr>
            </w:pPr>
            <w:r w:rsidRPr="00B045B7">
              <w:rPr>
                <w:rFonts w:ascii="Times New Roman" w:hAnsi="Times New Roman"/>
                <w:b/>
                <w:sz w:val="20"/>
                <w:szCs w:val="20"/>
              </w:rPr>
              <w:t>Закаливающие процедуры после сна «Пробуждение».</w:t>
            </w:r>
          </w:p>
        </w:tc>
        <w:tc>
          <w:tcPr>
            <w:tcW w:w="6618" w:type="dxa"/>
            <w:shd w:val="clear" w:color="auto" w:fill="auto"/>
          </w:tcPr>
          <w:p w:rsidR="005C2DF3" w:rsidRPr="00B045B7" w:rsidRDefault="005C2DF3" w:rsidP="008677B5">
            <w:pPr>
              <w:spacing w:after="0" w:line="240" w:lineRule="auto"/>
              <w:rPr>
                <w:rFonts w:ascii="Times New Roman" w:hAnsi="Times New Roman"/>
                <w:b/>
                <w:sz w:val="20"/>
                <w:szCs w:val="20"/>
              </w:rPr>
            </w:pPr>
          </w:p>
          <w:p w:rsidR="005C2DF3" w:rsidRPr="00B045B7" w:rsidRDefault="005C2DF3" w:rsidP="008677B5">
            <w:pPr>
              <w:spacing w:after="0" w:line="240" w:lineRule="auto"/>
              <w:rPr>
                <w:rFonts w:ascii="Times New Roman" w:hAnsi="Times New Roman"/>
                <w:b/>
                <w:sz w:val="20"/>
                <w:szCs w:val="20"/>
              </w:rPr>
            </w:pPr>
          </w:p>
          <w:p w:rsidR="005C2DF3" w:rsidRPr="00B045B7" w:rsidRDefault="00F50721" w:rsidP="008677B5">
            <w:pPr>
              <w:spacing w:after="0" w:line="240" w:lineRule="auto"/>
              <w:rPr>
                <w:rFonts w:ascii="Times New Roman" w:hAnsi="Times New Roman"/>
                <w:color w:val="000000"/>
                <w:sz w:val="20"/>
                <w:szCs w:val="20"/>
              </w:rPr>
            </w:pPr>
            <w:r w:rsidRPr="00B045B7">
              <w:rPr>
                <w:rFonts w:ascii="Times New Roman" w:hAnsi="Times New Roman"/>
                <w:b/>
                <w:sz w:val="20"/>
                <w:szCs w:val="20"/>
              </w:rPr>
              <w:t>Цель:</w:t>
            </w:r>
            <w:r w:rsidRPr="00B045B7">
              <w:rPr>
                <w:rFonts w:ascii="Times New Roman" w:hAnsi="Times New Roman"/>
                <w:color w:val="000000"/>
                <w:sz w:val="20"/>
                <w:szCs w:val="20"/>
              </w:rPr>
              <w:t xml:space="preserve"> сохранение</w:t>
            </w:r>
            <w:r w:rsidR="005C2DF3" w:rsidRPr="00B045B7">
              <w:rPr>
                <w:rFonts w:ascii="Times New Roman" w:hAnsi="Times New Roman"/>
                <w:color w:val="000000"/>
                <w:sz w:val="20"/>
                <w:szCs w:val="20"/>
              </w:rPr>
              <w:t xml:space="preserve"> и укрепление физического и психического здоровья детей.</w:t>
            </w:r>
          </w:p>
          <w:p w:rsidR="005C2DF3" w:rsidRPr="00B045B7" w:rsidRDefault="005C2DF3" w:rsidP="008677B5">
            <w:pPr>
              <w:spacing w:after="0" w:line="240" w:lineRule="auto"/>
              <w:rPr>
                <w:rFonts w:ascii="Times New Roman" w:hAnsi="Times New Roman"/>
                <w:sz w:val="20"/>
                <w:szCs w:val="20"/>
              </w:rPr>
            </w:pPr>
          </w:p>
        </w:tc>
        <w:tc>
          <w:tcPr>
            <w:tcW w:w="2551" w:type="dxa"/>
            <w:shd w:val="clear" w:color="auto" w:fill="auto"/>
          </w:tcPr>
          <w:p w:rsidR="005C2DF3" w:rsidRPr="00B045B7" w:rsidRDefault="005C2DF3" w:rsidP="008677B5">
            <w:pPr>
              <w:autoSpaceDE w:val="0"/>
              <w:autoSpaceDN w:val="0"/>
              <w:adjustRightInd w:val="0"/>
              <w:spacing w:after="0" w:line="200" w:lineRule="exact"/>
              <w:jc w:val="both"/>
              <w:rPr>
                <w:rFonts w:ascii="Times New Roman" w:eastAsia="Times New Roman" w:hAnsi="Times New Roman" w:cs="Century Schoolbook"/>
                <w:b/>
                <w:sz w:val="20"/>
                <w:szCs w:val="20"/>
                <w:lang w:eastAsia="ru-RU"/>
              </w:rPr>
            </w:pPr>
          </w:p>
          <w:p w:rsidR="005C2DF3" w:rsidRPr="00B045B7" w:rsidRDefault="005C2DF3" w:rsidP="008677B5">
            <w:pPr>
              <w:autoSpaceDE w:val="0"/>
              <w:autoSpaceDN w:val="0"/>
              <w:adjustRightInd w:val="0"/>
              <w:spacing w:after="0" w:line="200" w:lineRule="exact"/>
              <w:jc w:val="both"/>
              <w:rPr>
                <w:rFonts w:ascii="Times New Roman" w:eastAsia="Times New Roman" w:hAnsi="Times New Roman" w:cs="Century Schoolbook"/>
                <w:b/>
                <w:sz w:val="20"/>
                <w:szCs w:val="20"/>
                <w:lang w:eastAsia="ru-RU"/>
              </w:rPr>
            </w:pPr>
          </w:p>
          <w:p w:rsidR="005C2DF3" w:rsidRPr="00B045B7" w:rsidRDefault="005C2DF3" w:rsidP="008677B5">
            <w:pPr>
              <w:autoSpaceDE w:val="0"/>
              <w:autoSpaceDN w:val="0"/>
              <w:adjustRightInd w:val="0"/>
              <w:spacing w:after="0" w:line="200" w:lineRule="exact"/>
              <w:jc w:val="both"/>
              <w:rPr>
                <w:rFonts w:ascii="Times New Roman" w:eastAsia="Times New Roman" w:hAnsi="Times New Roman" w:cs="Century Schoolbook"/>
                <w:b/>
                <w:sz w:val="20"/>
                <w:szCs w:val="20"/>
                <w:lang w:eastAsia="ru-RU"/>
              </w:rPr>
            </w:pPr>
            <w:r w:rsidRPr="00B045B7">
              <w:rPr>
                <w:rFonts w:ascii="Times New Roman" w:eastAsia="Times New Roman" w:hAnsi="Times New Roman" w:cs="Century Schoolbook"/>
                <w:b/>
                <w:sz w:val="20"/>
                <w:szCs w:val="20"/>
                <w:lang w:eastAsia="ru-RU"/>
              </w:rPr>
              <w:t>Спальня</w:t>
            </w:r>
          </w:p>
          <w:p w:rsidR="005C2DF3" w:rsidRPr="00B045B7" w:rsidRDefault="005C2DF3" w:rsidP="008677B5">
            <w:pPr>
              <w:autoSpaceDE w:val="0"/>
              <w:autoSpaceDN w:val="0"/>
              <w:adjustRightInd w:val="0"/>
              <w:spacing w:after="0" w:line="200" w:lineRule="exact"/>
              <w:jc w:val="both"/>
              <w:rPr>
                <w:rFonts w:ascii="Times New Roman" w:eastAsia="Times New Roman" w:hAnsi="Times New Roman" w:cs="Century Schoolbook"/>
                <w:sz w:val="20"/>
                <w:szCs w:val="20"/>
                <w:lang w:eastAsia="ru-RU"/>
              </w:rPr>
            </w:pPr>
            <w:r w:rsidRPr="00B045B7">
              <w:rPr>
                <w:rFonts w:ascii="Times New Roman" w:eastAsia="Times New Roman" w:hAnsi="Times New Roman" w:cs="Century Schoolbook"/>
                <w:sz w:val="20"/>
                <w:szCs w:val="20"/>
                <w:lang w:eastAsia="ru-RU"/>
              </w:rPr>
              <w:t>(ребристые дорожки)</w:t>
            </w:r>
          </w:p>
          <w:p w:rsidR="005C2DF3" w:rsidRPr="00B045B7" w:rsidRDefault="005C2DF3" w:rsidP="008677B5">
            <w:pPr>
              <w:autoSpaceDE w:val="0"/>
              <w:autoSpaceDN w:val="0"/>
              <w:adjustRightInd w:val="0"/>
              <w:spacing w:after="0" w:line="200" w:lineRule="exact"/>
              <w:jc w:val="both"/>
              <w:rPr>
                <w:rFonts w:ascii="Times New Roman" w:eastAsia="Times New Roman" w:hAnsi="Times New Roman" w:cs="Century Schoolbook"/>
                <w:b/>
                <w:sz w:val="20"/>
                <w:szCs w:val="20"/>
                <w:lang w:eastAsia="ru-RU"/>
              </w:rPr>
            </w:pPr>
          </w:p>
          <w:p w:rsidR="005C2DF3" w:rsidRPr="00B045B7" w:rsidRDefault="005C2DF3" w:rsidP="008677B5">
            <w:pPr>
              <w:autoSpaceDE w:val="0"/>
              <w:autoSpaceDN w:val="0"/>
              <w:adjustRightInd w:val="0"/>
              <w:spacing w:after="0" w:line="200" w:lineRule="exact"/>
              <w:jc w:val="both"/>
              <w:rPr>
                <w:rFonts w:ascii="Times New Roman" w:eastAsia="Times New Roman" w:hAnsi="Times New Roman" w:cs="Century Schoolbook"/>
                <w:b/>
                <w:sz w:val="20"/>
                <w:szCs w:val="20"/>
                <w:lang w:eastAsia="ru-RU"/>
              </w:rPr>
            </w:pPr>
          </w:p>
          <w:p w:rsidR="005C2DF3" w:rsidRPr="00B045B7" w:rsidRDefault="005C2DF3" w:rsidP="008677B5">
            <w:pPr>
              <w:autoSpaceDE w:val="0"/>
              <w:autoSpaceDN w:val="0"/>
              <w:adjustRightInd w:val="0"/>
              <w:spacing w:after="0" w:line="200" w:lineRule="exact"/>
              <w:jc w:val="both"/>
              <w:rPr>
                <w:rFonts w:ascii="Times New Roman" w:eastAsia="Times New Roman" w:hAnsi="Times New Roman" w:cs="Century Schoolbook"/>
                <w:b/>
                <w:sz w:val="20"/>
                <w:szCs w:val="20"/>
                <w:lang w:eastAsia="ru-RU"/>
              </w:rPr>
            </w:pPr>
          </w:p>
        </w:tc>
        <w:tc>
          <w:tcPr>
            <w:tcW w:w="1843" w:type="dxa"/>
            <w:vMerge w:val="restart"/>
            <w:shd w:val="clear" w:color="auto" w:fill="auto"/>
          </w:tcPr>
          <w:p w:rsidR="009D4062" w:rsidRPr="009D4062" w:rsidRDefault="009D4062" w:rsidP="008677B5">
            <w:pPr>
              <w:spacing w:line="240" w:lineRule="auto"/>
              <w:rPr>
                <w:rFonts w:ascii="Times New Roman" w:eastAsia="Calibri" w:hAnsi="Times New Roman" w:cs="Times New Roman"/>
                <w:sz w:val="20"/>
                <w:szCs w:val="20"/>
              </w:rPr>
            </w:pPr>
            <w:r w:rsidRPr="009D4062">
              <w:rPr>
                <w:rFonts w:ascii="Times New Roman" w:eastAsia="Calibri" w:hAnsi="Times New Roman" w:cs="Times New Roman"/>
                <w:sz w:val="20"/>
                <w:szCs w:val="20"/>
              </w:rPr>
              <w:t>Ситуативный разговор о необходимости следить за своим внешним видом</w:t>
            </w:r>
          </w:p>
          <w:p w:rsidR="005C2DF3" w:rsidRPr="00B045B7" w:rsidRDefault="005C2DF3" w:rsidP="008677B5">
            <w:pPr>
              <w:spacing w:after="0" w:line="240" w:lineRule="auto"/>
              <w:rPr>
                <w:rFonts w:ascii="Times New Roman" w:hAnsi="Times New Roman"/>
                <w:sz w:val="20"/>
                <w:szCs w:val="20"/>
              </w:rPr>
            </w:pPr>
          </w:p>
        </w:tc>
        <w:tc>
          <w:tcPr>
            <w:tcW w:w="1701" w:type="dxa"/>
            <w:vMerge w:val="restart"/>
            <w:shd w:val="clear" w:color="auto" w:fill="auto"/>
          </w:tcPr>
          <w:p w:rsidR="005C2DF3" w:rsidRPr="00B045B7" w:rsidRDefault="005C2DF3" w:rsidP="008677B5">
            <w:pPr>
              <w:spacing w:after="0" w:line="240" w:lineRule="auto"/>
              <w:rPr>
                <w:rFonts w:ascii="Times New Roman" w:hAnsi="Times New Roman"/>
                <w:sz w:val="20"/>
                <w:szCs w:val="20"/>
              </w:rPr>
            </w:pPr>
          </w:p>
        </w:tc>
      </w:tr>
      <w:tr w:rsidR="005C2DF3" w:rsidRPr="00B045B7" w:rsidTr="00375858">
        <w:trPr>
          <w:trHeight w:val="764"/>
        </w:trPr>
        <w:tc>
          <w:tcPr>
            <w:tcW w:w="1008" w:type="dxa"/>
            <w:vMerge/>
            <w:shd w:val="clear" w:color="auto" w:fill="auto"/>
          </w:tcPr>
          <w:p w:rsidR="005C2DF3" w:rsidRPr="00B045B7" w:rsidRDefault="005C2DF3" w:rsidP="008677B5">
            <w:pPr>
              <w:spacing w:after="0" w:line="240" w:lineRule="auto"/>
              <w:rPr>
                <w:rFonts w:ascii="Times New Roman" w:hAnsi="Times New Roman"/>
                <w:sz w:val="20"/>
                <w:szCs w:val="20"/>
              </w:rPr>
            </w:pPr>
          </w:p>
        </w:tc>
        <w:tc>
          <w:tcPr>
            <w:tcW w:w="1980" w:type="dxa"/>
            <w:shd w:val="clear" w:color="auto" w:fill="auto"/>
          </w:tcPr>
          <w:p w:rsidR="005905A4" w:rsidRPr="00B045B7" w:rsidRDefault="005905A4" w:rsidP="008677B5">
            <w:pPr>
              <w:pStyle w:val="a3"/>
              <w:rPr>
                <w:rFonts w:ascii="Times New Roman" w:hAnsi="Times New Roman"/>
                <w:b/>
                <w:sz w:val="20"/>
                <w:szCs w:val="20"/>
              </w:rPr>
            </w:pPr>
            <w:r w:rsidRPr="00B045B7">
              <w:rPr>
                <w:rFonts w:ascii="Times New Roman" w:hAnsi="Times New Roman"/>
                <w:b/>
                <w:sz w:val="20"/>
                <w:szCs w:val="20"/>
              </w:rPr>
              <w:t>Дидактическое упражнение «Угадай, кто позвал?»</w:t>
            </w:r>
          </w:p>
          <w:p w:rsidR="005C2DF3" w:rsidRPr="00B045B7" w:rsidRDefault="005C2DF3" w:rsidP="008677B5">
            <w:pPr>
              <w:spacing w:after="0" w:line="240" w:lineRule="auto"/>
              <w:rPr>
                <w:rFonts w:ascii="Times New Roman" w:hAnsi="Times New Roman"/>
                <w:b/>
                <w:sz w:val="20"/>
                <w:szCs w:val="20"/>
              </w:rPr>
            </w:pPr>
          </w:p>
        </w:tc>
        <w:tc>
          <w:tcPr>
            <w:tcW w:w="6618" w:type="dxa"/>
            <w:shd w:val="clear" w:color="auto" w:fill="auto"/>
          </w:tcPr>
          <w:p w:rsidR="005C2DF3" w:rsidRPr="00B045B7" w:rsidRDefault="005905A4" w:rsidP="008677B5">
            <w:pPr>
              <w:spacing w:after="0" w:line="240" w:lineRule="auto"/>
              <w:rPr>
                <w:rFonts w:ascii="Times New Roman" w:hAnsi="Times New Roman"/>
                <w:sz w:val="20"/>
                <w:szCs w:val="20"/>
              </w:rPr>
            </w:pPr>
            <w:r w:rsidRPr="00B045B7">
              <w:rPr>
                <w:rFonts w:ascii="Times New Roman" w:hAnsi="Times New Roman"/>
                <w:b/>
                <w:sz w:val="20"/>
                <w:szCs w:val="20"/>
              </w:rPr>
              <w:t>Цели:</w:t>
            </w:r>
            <w:r w:rsidRPr="00B045B7">
              <w:rPr>
                <w:rFonts w:ascii="Times New Roman" w:hAnsi="Times New Roman"/>
                <w:sz w:val="20"/>
                <w:szCs w:val="20"/>
              </w:rPr>
              <w:t xml:space="preserve"> упражнять слуховой анализатор, воспитывать внимание, память, дружеское отношение к своим сверстникам, желание играть вместе</w:t>
            </w:r>
          </w:p>
        </w:tc>
        <w:tc>
          <w:tcPr>
            <w:tcW w:w="2551" w:type="dxa"/>
            <w:shd w:val="clear" w:color="auto" w:fill="auto"/>
          </w:tcPr>
          <w:p w:rsidR="005905A4" w:rsidRPr="00B045B7" w:rsidRDefault="005905A4" w:rsidP="008677B5">
            <w:pPr>
              <w:autoSpaceDE w:val="0"/>
              <w:autoSpaceDN w:val="0"/>
              <w:adjustRightInd w:val="0"/>
              <w:spacing w:after="0" w:line="200" w:lineRule="exact"/>
              <w:jc w:val="both"/>
              <w:rPr>
                <w:rFonts w:ascii="Times New Roman" w:eastAsia="Times New Roman" w:hAnsi="Times New Roman" w:cs="Century Schoolbook"/>
                <w:sz w:val="20"/>
                <w:szCs w:val="20"/>
                <w:lang w:eastAsia="ru-RU"/>
              </w:rPr>
            </w:pPr>
          </w:p>
          <w:p w:rsidR="005C2DF3" w:rsidRPr="00B045B7" w:rsidRDefault="005905A4" w:rsidP="008677B5">
            <w:pPr>
              <w:autoSpaceDE w:val="0"/>
              <w:autoSpaceDN w:val="0"/>
              <w:adjustRightInd w:val="0"/>
              <w:spacing w:after="0" w:line="200" w:lineRule="exact"/>
              <w:jc w:val="both"/>
              <w:rPr>
                <w:rFonts w:ascii="Times New Roman" w:eastAsia="Times New Roman" w:hAnsi="Times New Roman" w:cs="Century Schoolbook"/>
                <w:b/>
                <w:sz w:val="20"/>
                <w:szCs w:val="20"/>
                <w:lang w:eastAsia="ru-RU"/>
              </w:rPr>
            </w:pPr>
            <w:r w:rsidRPr="00B045B7">
              <w:rPr>
                <w:rFonts w:ascii="Times New Roman" w:eastAsia="Times New Roman" w:hAnsi="Times New Roman" w:cs="Century Schoolbook"/>
                <w:b/>
                <w:sz w:val="20"/>
                <w:szCs w:val="20"/>
                <w:lang w:eastAsia="ru-RU"/>
              </w:rPr>
              <w:t>Дружный круг</w:t>
            </w:r>
          </w:p>
        </w:tc>
        <w:tc>
          <w:tcPr>
            <w:tcW w:w="1843" w:type="dxa"/>
            <w:vMerge/>
            <w:shd w:val="clear" w:color="auto" w:fill="auto"/>
          </w:tcPr>
          <w:p w:rsidR="005C2DF3" w:rsidRPr="00B045B7" w:rsidRDefault="005C2DF3" w:rsidP="008677B5">
            <w:pPr>
              <w:spacing w:after="0" w:line="240" w:lineRule="auto"/>
              <w:rPr>
                <w:rFonts w:ascii="Times New Roman" w:hAnsi="Times New Roman"/>
                <w:b/>
                <w:sz w:val="20"/>
                <w:szCs w:val="20"/>
              </w:rPr>
            </w:pPr>
          </w:p>
        </w:tc>
        <w:tc>
          <w:tcPr>
            <w:tcW w:w="1701" w:type="dxa"/>
            <w:vMerge/>
            <w:shd w:val="clear" w:color="auto" w:fill="auto"/>
          </w:tcPr>
          <w:p w:rsidR="005C2DF3" w:rsidRPr="00B045B7" w:rsidRDefault="005C2DF3" w:rsidP="008677B5">
            <w:pPr>
              <w:spacing w:after="0" w:line="240" w:lineRule="auto"/>
              <w:rPr>
                <w:rFonts w:ascii="Times New Roman" w:hAnsi="Times New Roman"/>
                <w:sz w:val="20"/>
                <w:szCs w:val="20"/>
              </w:rPr>
            </w:pPr>
          </w:p>
        </w:tc>
      </w:tr>
      <w:tr w:rsidR="005C2DF3" w:rsidRPr="00B045B7" w:rsidTr="00375858">
        <w:trPr>
          <w:trHeight w:val="555"/>
        </w:trPr>
        <w:tc>
          <w:tcPr>
            <w:tcW w:w="1008" w:type="dxa"/>
            <w:vMerge/>
            <w:shd w:val="clear" w:color="auto" w:fill="auto"/>
          </w:tcPr>
          <w:p w:rsidR="005C2DF3" w:rsidRPr="00B045B7" w:rsidRDefault="005C2DF3" w:rsidP="008677B5">
            <w:pPr>
              <w:spacing w:after="0" w:line="240" w:lineRule="auto"/>
              <w:rPr>
                <w:rFonts w:ascii="Times New Roman" w:hAnsi="Times New Roman"/>
                <w:sz w:val="20"/>
                <w:szCs w:val="20"/>
              </w:rPr>
            </w:pPr>
          </w:p>
        </w:tc>
        <w:tc>
          <w:tcPr>
            <w:tcW w:w="1980" w:type="dxa"/>
            <w:shd w:val="clear" w:color="auto" w:fill="auto"/>
          </w:tcPr>
          <w:p w:rsidR="005C2DF3" w:rsidRPr="00B045B7" w:rsidRDefault="005905A4" w:rsidP="008677B5">
            <w:pPr>
              <w:autoSpaceDE w:val="0"/>
              <w:autoSpaceDN w:val="0"/>
              <w:adjustRightInd w:val="0"/>
              <w:spacing w:after="0" w:line="200" w:lineRule="exact"/>
              <w:jc w:val="both"/>
              <w:rPr>
                <w:rFonts w:ascii="Times New Roman" w:eastAsia="Times New Roman" w:hAnsi="Times New Roman" w:cs="Century Schoolbook"/>
                <w:b/>
                <w:sz w:val="20"/>
                <w:szCs w:val="20"/>
                <w:lang w:eastAsia="ru-RU"/>
              </w:rPr>
            </w:pPr>
            <w:r w:rsidRPr="00B045B7">
              <w:rPr>
                <w:rFonts w:ascii="Times New Roman" w:hAnsi="Times New Roman"/>
                <w:b/>
                <w:sz w:val="20"/>
                <w:szCs w:val="20"/>
              </w:rPr>
              <w:t>Рисование на тему «Чем мы занимаемся в детском саду»</w:t>
            </w:r>
          </w:p>
        </w:tc>
        <w:tc>
          <w:tcPr>
            <w:tcW w:w="6618" w:type="dxa"/>
            <w:shd w:val="clear" w:color="auto" w:fill="auto"/>
          </w:tcPr>
          <w:p w:rsidR="005C2DF3" w:rsidRPr="00B045B7" w:rsidRDefault="005905A4" w:rsidP="008677B5">
            <w:pPr>
              <w:rPr>
                <w:rFonts w:ascii="Times New Roman" w:hAnsi="Times New Roman"/>
                <w:b/>
                <w:sz w:val="20"/>
                <w:szCs w:val="20"/>
              </w:rPr>
            </w:pPr>
            <w:r w:rsidRPr="00B045B7">
              <w:rPr>
                <w:rFonts w:ascii="Times New Roman" w:hAnsi="Times New Roman"/>
                <w:b/>
                <w:sz w:val="20"/>
                <w:szCs w:val="20"/>
              </w:rPr>
              <w:t>Цели:</w:t>
            </w:r>
            <w:r w:rsidRPr="00B045B7">
              <w:rPr>
                <w:rFonts w:ascii="Times New Roman" w:hAnsi="Times New Roman"/>
                <w:sz w:val="20"/>
                <w:szCs w:val="20"/>
              </w:rPr>
              <w:t xml:space="preserve"> закреплять умение отражать в рисунке впечатления от окружающей жизни.</w:t>
            </w:r>
          </w:p>
        </w:tc>
        <w:tc>
          <w:tcPr>
            <w:tcW w:w="2551" w:type="dxa"/>
            <w:shd w:val="clear" w:color="auto" w:fill="auto"/>
          </w:tcPr>
          <w:p w:rsidR="005C2DF3" w:rsidRPr="00B045B7" w:rsidRDefault="009D4062" w:rsidP="008677B5">
            <w:pPr>
              <w:widowControl w:val="0"/>
              <w:autoSpaceDE w:val="0"/>
              <w:autoSpaceDN w:val="0"/>
              <w:adjustRightInd w:val="0"/>
              <w:spacing w:after="0" w:line="200" w:lineRule="exact"/>
              <w:jc w:val="both"/>
              <w:rPr>
                <w:rFonts w:ascii="Times New Roman" w:eastAsia="Times New Roman" w:hAnsi="Times New Roman" w:cs="Century Schoolbook"/>
                <w:b/>
                <w:sz w:val="20"/>
                <w:szCs w:val="20"/>
                <w:lang w:eastAsia="ru-RU"/>
              </w:rPr>
            </w:pPr>
            <w:r>
              <w:rPr>
                <w:rFonts w:ascii="Times New Roman" w:eastAsia="Times New Roman" w:hAnsi="Times New Roman" w:cs="Century Schoolbook"/>
                <w:b/>
                <w:sz w:val="20"/>
                <w:szCs w:val="20"/>
                <w:lang w:eastAsia="ru-RU"/>
              </w:rPr>
              <w:t xml:space="preserve">Центр искусства </w:t>
            </w:r>
            <w:r>
              <w:rPr>
                <w:rFonts w:ascii="Times New Roman" w:eastAsia="Times New Roman" w:hAnsi="Times New Roman" w:cs="Century Schoolbook"/>
                <w:sz w:val="20"/>
                <w:szCs w:val="20"/>
                <w:lang w:eastAsia="ru-RU"/>
              </w:rPr>
              <w:t>(цветные карандаши</w:t>
            </w:r>
            <w:r>
              <w:rPr>
                <w:rFonts w:ascii="Times New Roman" w:eastAsia="Times New Roman" w:hAnsi="Times New Roman" w:cs="Century Schoolbook"/>
                <w:b/>
                <w:sz w:val="20"/>
                <w:szCs w:val="20"/>
                <w:lang w:eastAsia="ru-RU"/>
              </w:rPr>
              <w:t xml:space="preserve">, </w:t>
            </w:r>
            <w:r w:rsidRPr="009D4062">
              <w:rPr>
                <w:rFonts w:ascii="Times New Roman" w:eastAsia="Times New Roman" w:hAnsi="Times New Roman" w:cs="Century Schoolbook"/>
                <w:sz w:val="20"/>
                <w:szCs w:val="20"/>
                <w:lang w:eastAsia="ru-RU"/>
              </w:rPr>
              <w:t>листочки</w:t>
            </w:r>
            <w:r>
              <w:rPr>
                <w:rFonts w:ascii="Times New Roman" w:eastAsia="Times New Roman" w:hAnsi="Times New Roman" w:cs="Century Schoolbook"/>
                <w:b/>
                <w:sz w:val="20"/>
                <w:szCs w:val="20"/>
                <w:lang w:eastAsia="ru-RU"/>
              </w:rPr>
              <w:t>)</w:t>
            </w:r>
          </w:p>
        </w:tc>
        <w:tc>
          <w:tcPr>
            <w:tcW w:w="1843" w:type="dxa"/>
            <w:vMerge/>
            <w:shd w:val="clear" w:color="auto" w:fill="auto"/>
          </w:tcPr>
          <w:p w:rsidR="005C2DF3" w:rsidRPr="00B045B7" w:rsidRDefault="005C2DF3" w:rsidP="008677B5">
            <w:pPr>
              <w:spacing w:after="0" w:line="240" w:lineRule="auto"/>
              <w:rPr>
                <w:rFonts w:ascii="Times New Roman" w:hAnsi="Times New Roman"/>
                <w:b/>
                <w:sz w:val="20"/>
                <w:szCs w:val="20"/>
              </w:rPr>
            </w:pPr>
          </w:p>
        </w:tc>
        <w:tc>
          <w:tcPr>
            <w:tcW w:w="1701" w:type="dxa"/>
            <w:vMerge/>
            <w:shd w:val="clear" w:color="auto" w:fill="auto"/>
          </w:tcPr>
          <w:p w:rsidR="005C2DF3" w:rsidRPr="00B045B7" w:rsidRDefault="005C2DF3" w:rsidP="008677B5">
            <w:pPr>
              <w:spacing w:after="0" w:line="240" w:lineRule="auto"/>
              <w:rPr>
                <w:rFonts w:ascii="Times New Roman" w:hAnsi="Times New Roman"/>
                <w:sz w:val="20"/>
                <w:szCs w:val="20"/>
              </w:rPr>
            </w:pPr>
          </w:p>
        </w:tc>
      </w:tr>
      <w:tr w:rsidR="005C2DF3" w:rsidRPr="00B045B7" w:rsidTr="00375858">
        <w:trPr>
          <w:trHeight w:val="1067"/>
        </w:trPr>
        <w:tc>
          <w:tcPr>
            <w:tcW w:w="1008" w:type="dxa"/>
            <w:vMerge/>
            <w:shd w:val="clear" w:color="auto" w:fill="auto"/>
          </w:tcPr>
          <w:p w:rsidR="005C2DF3" w:rsidRPr="00B045B7" w:rsidRDefault="005C2DF3" w:rsidP="008677B5">
            <w:pPr>
              <w:spacing w:after="0" w:line="240" w:lineRule="auto"/>
              <w:rPr>
                <w:rFonts w:ascii="Times New Roman" w:hAnsi="Times New Roman"/>
                <w:sz w:val="20"/>
                <w:szCs w:val="20"/>
              </w:rPr>
            </w:pPr>
          </w:p>
        </w:tc>
        <w:tc>
          <w:tcPr>
            <w:tcW w:w="1980" w:type="dxa"/>
            <w:shd w:val="clear" w:color="auto" w:fill="auto"/>
          </w:tcPr>
          <w:p w:rsidR="005C2DF3" w:rsidRPr="00B045B7" w:rsidRDefault="005C2DF3" w:rsidP="008677B5">
            <w:pPr>
              <w:rPr>
                <w:rFonts w:ascii="Times New Roman" w:hAnsi="Times New Roman"/>
                <w:sz w:val="20"/>
                <w:szCs w:val="20"/>
                <w:u w:val="single"/>
              </w:rPr>
            </w:pPr>
            <w:r w:rsidRPr="00B045B7">
              <w:rPr>
                <w:rFonts w:ascii="Times New Roman" w:hAnsi="Times New Roman"/>
                <w:b/>
                <w:sz w:val="20"/>
                <w:szCs w:val="20"/>
                <w:u w:val="single"/>
              </w:rPr>
              <w:t>Прогулка</w:t>
            </w:r>
          </w:p>
          <w:p w:rsidR="005C2DF3" w:rsidRPr="00B045B7" w:rsidRDefault="005C2DF3" w:rsidP="008677B5">
            <w:pPr>
              <w:rPr>
                <w:rFonts w:ascii="Times New Roman" w:hAnsi="Times New Roman"/>
                <w:sz w:val="20"/>
                <w:szCs w:val="20"/>
              </w:rPr>
            </w:pPr>
          </w:p>
        </w:tc>
        <w:tc>
          <w:tcPr>
            <w:tcW w:w="6618" w:type="dxa"/>
            <w:shd w:val="clear" w:color="auto" w:fill="auto"/>
          </w:tcPr>
          <w:p w:rsidR="008D4AE1" w:rsidRPr="00375858" w:rsidRDefault="008D4AE1" w:rsidP="008677B5">
            <w:pPr>
              <w:spacing w:after="0" w:line="240" w:lineRule="auto"/>
              <w:rPr>
                <w:rFonts w:ascii="Times New Roman" w:hAnsi="Times New Roman"/>
                <w:b/>
                <w:sz w:val="20"/>
                <w:szCs w:val="20"/>
              </w:rPr>
            </w:pPr>
            <w:r w:rsidRPr="00375858">
              <w:rPr>
                <w:rFonts w:ascii="Times New Roman" w:hAnsi="Times New Roman"/>
                <w:b/>
                <w:sz w:val="20"/>
                <w:szCs w:val="20"/>
              </w:rPr>
              <w:t>Наблюдение за облаками</w:t>
            </w:r>
          </w:p>
          <w:p w:rsidR="008D4AE1" w:rsidRPr="00B045B7" w:rsidRDefault="008D4AE1" w:rsidP="008677B5">
            <w:pPr>
              <w:spacing w:after="0" w:line="240" w:lineRule="auto"/>
              <w:rPr>
                <w:rFonts w:ascii="Times New Roman" w:hAnsi="Times New Roman"/>
                <w:sz w:val="20"/>
                <w:szCs w:val="20"/>
              </w:rPr>
            </w:pPr>
            <w:r w:rsidRPr="00375858">
              <w:rPr>
                <w:rFonts w:ascii="Times New Roman" w:hAnsi="Times New Roman"/>
                <w:b/>
                <w:sz w:val="20"/>
                <w:szCs w:val="20"/>
              </w:rPr>
              <w:t>Цель:</w:t>
            </w:r>
            <w:r w:rsidRPr="00B045B7">
              <w:rPr>
                <w:rFonts w:ascii="Times New Roman" w:hAnsi="Times New Roman"/>
                <w:sz w:val="20"/>
                <w:szCs w:val="20"/>
              </w:rPr>
              <w:t xml:space="preserve"> учить детей обращать внимание на изменения в природе. </w:t>
            </w:r>
          </w:p>
          <w:p w:rsidR="005C2DF3" w:rsidRDefault="008D4AE1" w:rsidP="008677B5">
            <w:pPr>
              <w:spacing w:after="0" w:line="240" w:lineRule="auto"/>
              <w:rPr>
                <w:rFonts w:ascii="Times New Roman" w:hAnsi="Times New Roman"/>
                <w:sz w:val="20"/>
                <w:szCs w:val="20"/>
              </w:rPr>
            </w:pPr>
            <w:r w:rsidRPr="00B045B7">
              <w:rPr>
                <w:rFonts w:ascii="Times New Roman" w:hAnsi="Times New Roman"/>
                <w:sz w:val="20"/>
                <w:szCs w:val="20"/>
              </w:rPr>
              <w:t>Подвижные игры по желанию детей</w:t>
            </w:r>
          </w:p>
          <w:p w:rsidR="008B083F" w:rsidRDefault="008B083F" w:rsidP="008677B5">
            <w:pPr>
              <w:spacing w:after="0" w:line="240" w:lineRule="auto"/>
              <w:rPr>
                <w:rFonts w:ascii="Times New Roman" w:hAnsi="Times New Roman"/>
                <w:sz w:val="20"/>
                <w:szCs w:val="20"/>
              </w:rPr>
            </w:pPr>
          </w:p>
          <w:p w:rsidR="008B083F" w:rsidRDefault="008B083F" w:rsidP="008677B5">
            <w:pPr>
              <w:spacing w:after="0" w:line="240" w:lineRule="auto"/>
              <w:rPr>
                <w:rFonts w:ascii="Times New Roman" w:hAnsi="Times New Roman"/>
                <w:sz w:val="20"/>
                <w:szCs w:val="20"/>
              </w:rPr>
            </w:pPr>
          </w:p>
          <w:p w:rsidR="008B083F" w:rsidRPr="00B045B7" w:rsidRDefault="008B083F" w:rsidP="008677B5">
            <w:pPr>
              <w:spacing w:after="0" w:line="240" w:lineRule="auto"/>
              <w:rPr>
                <w:rFonts w:ascii="Times New Roman" w:hAnsi="Times New Roman"/>
                <w:sz w:val="20"/>
                <w:szCs w:val="20"/>
              </w:rPr>
            </w:pPr>
          </w:p>
        </w:tc>
        <w:tc>
          <w:tcPr>
            <w:tcW w:w="2551" w:type="dxa"/>
            <w:shd w:val="clear" w:color="auto" w:fill="auto"/>
          </w:tcPr>
          <w:p w:rsidR="005C2DF3" w:rsidRPr="00B045B7" w:rsidRDefault="009D4062" w:rsidP="008677B5">
            <w:pPr>
              <w:spacing w:after="0" w:line="240" w:lineRule="auto"/>
              <w:rPr>
                <w:rFonts w:ascii="Times New Roman" w:hAnsi="Times New Roman"/>
                <w:sz w:val="20"/>
                <w:szCs w:val="20"/>
              </w:rPr>
            </w:pPr>
            <w:r w:rsidRPr="009D4062">
              <w:rPr>
                <w:rFonts w:ascii="Times New Roman" w:hAnsi="Times New Roman"/>
                <w:b/>
                <w:sz w:val="20"/>
                <w:szCs w:val="20"/>
              </w:rPr>
              <w:t>Выносной материал:</w:t>
            </w:r>
            <w:r>
              <w:rPr>
                <w:rFonts w:ascii="Times New Roman" w:hAnsi="Times New Roman"/>
                <w:sz w:val="20"/>
                <w:szCs w:val="20"/>
              </w:rPr>
              <w:t xml:space="preserve"> (куклы, машинки)</w:t>
            </w:r>
          </w:p>
        </w:tc>
        <w:tc>
          <w:tcPr>
            <w:tcW w:w="1843" w:type="dxa"/>
            <w:shd w:val="clear" w:color="auto" w:fill="auto"/>
          </w:tcPr>
          <w:p w:rsidR="005C2DF3" w:rsidRPr="00B045B7" w:rsidRDefault="009D4062" w:rsidP="008677B5">
            <w:pPr>
              <w:autoSpaceDE w:val="0"/>
              <w:autoSpaceDN w:val="0"/>
              <w:adjustRightInd w:val="0"/>
              <w:spacing w:after="0" w:line="200" w:lineRule="exac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Учить прыжкам в длину с места Ваню Н., Тимура М.</w:t>
            </w:r>
          </w:p>
        </w:tc>
        <w:tc>
          <w:tcPr>
            <w:tcW w:w="1701" w:type="dxa"/>
            <w:shd w:val="clear" w:color="auto" w:fill="auto"/>
          </w:tcPr>
          <w:p w:rsidR="005C2DF3" w:rsidRPr="00B045B7" w:rsidRDefault="005C2DF3" w:rsidP="008677B5">
            <w:pPr>
              <w:spacing w:after="0" w:line="240" w:lineRule="auto"/>
              <w:rPr>
                <w:rFonts w:ascii="Times New Roman" w:hAnsi="Times New Roman"/>
                <w:sz w:val="20"/>
                <w:szCs w:val="20"/>
              </w:rPr>
            </w:pPr>
          </w:p>
        </w:tc>
      </w:tr>
    </w:tbl>
    <w:p w:rsidR="005C2DF3" w:rsidRPr="00B045B7" w:rsidRDefault="005C2DF3" w:rsidP="005C2DF3">
      <w:pPr>
        <w:spacing w:after="0"/>
        <w:rPr>
          <w:rFonts w:ascii="Times New Roman" w:hAnsi="Times New Roman" w:cs="Times New Roman"/>
          <w:sz w:val="20"/>
          <w:szCs w:val="20"/>
        </w:rPr>
      </w:pPr>
    </w:p>
    <w:p w:rsidR="005C2DF3" w:rsidRPr="00B045B7" w:rsidRDefault="005C2DF3" w:rsidP="005C2DF3">
      <w:pPr>
        <w:spacing w:after="0"/>
        <w:rPr>
          <w:rFonts w:ascii="Times New Roman" w:hAnsi="Times New Roman" w:cs="Times New Roman"/>
          <w:sz w:val="20"/>
          <w:szCs w:val="20"/>
        </w:rPr>
      </w:pPr>
    </w:p>
    <w:p w:rsidR="005C2DF3" w:rsidRPr="00B045B7" w:rsidRDefault="005C2DF3" w:rsidP="005C2DF3">
      <w:pPr>
        <w:spacing w:after="0"/>
        <w:rPr>
          <w:rFonts w:ascii="Times New Roman" w:hAnsi="Times New Roman" w:cs="Times New Roman"/>
          <w:sz w:val="20"/>
          <w:szCs w:val="20"/>
        </w:rPr>
      </w:pPr>
    </w:p>
    <w:p w:rsidR="005C2DF3" w:rsidRPr="00B045B7" w:rsidRDefault="005C2DF3" w:rsidP="005C2DF3">
      <w:pPr>
        <w:spacing w:after="0"/>
        <w:rPr>
          <w:rFonts w:ascii="Times New Roman" w:hAnsi="Times New Roman" w:cs="Times New Roman"/>
          <w:sz w:val="20"/>
          <w:szCs w:val="20"/>
        </w:rPr>
      </w:pPr>
    </w:p>
    <w:p w:rsidR="005C2DF3" w:rsidRDefault="005C2DF3" w:rsidP="005C2DF3">
      <w:pPr>
        <w:spacing w:after="0"/>
        <w:rPr>
          <w:rFonts w:ascii="Times New Roman" w:hAnsi="Times New Roman" w:cs="Times New Roman"/>
          <w:sz w:val="20"/>
          <w:szCs w:val="20"/>
        </w:rPr>
      </w:pPr>
    </w:p>
    <w:p w:rsidR="008677B5" w:rsidRDefault="008677B5" w:rsidP="005C2DF3">
      <w:pPr>
        <w:spacing w:after="0"/>
        <w:rPr>
          <w:rFonts w:ascii="Times New Roman" w:hAnsi="Times New Roman" w:cs="Times New Roman"/>
          <w:sz w:val="20"/>
          <w:szCs w:val="20"/>
        </w:rPr>
      </w:pPr>
    </w:p>
    <w:p w:rsidR="008677B5" w:rsidRPr="00B045B7" w:rsidRDefault="008677B5" w:rsidP="005C2DF3">
      <w:pPr>
        <w:spacing w:after="0"/>
        <w:rPr>
          <w:rFonts w:ascii="Times New Roman" w:hAnsi="Times New Roman" w:cs="Times New Roman"/>
          <w:sz w:val="20"/>
          <w:szCs w:val="20"/>
        </w:rPr>
      </w:pP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1980"/>
        <w:gridCol w:w="8460"/>
        <w:gridCol w:w="1985"/>
        <w:gridCol w:w="1134"/>
        <w:gridCol w:w="1134"/>
      </w:tblGrid>
      <w:tr w:rsidR="005C2DF3" w:rsidRPr="005C2DF3" w:rsidTr="00F41E86">
        <w:tc>
          <w:tcPr>
            <w:tcW w:w="1008" w:type="dxa"/>
            <w:shd w:val="clear" w:color="auto" w:fill="auto"/>
          </w:tcPr>
          <w:p w:rsidR="005C2DF3" w:rsidRPr="005C2DF3" w:rsidRDefault="005C2DF3" w:rsidP="00513E46">
            <w:pPr>
              <w:spacing w:after="0" w:line="240" w:lineRule="auto"/>
              <w:jc w:val="center"/>
              <w:rPr>
                <w:rFonts w:ascii="Times New Roman" w:hAnsi="Times New Roman"/>
                <w:sz w:val="20"/>
                <w:szCs w:val="20"/>
              </w:rPr>
            </w:pPr>
            <w:r w:rsidRPr="005C2DF3">
              <w:rPr>
                <w:rFonts w:ascii="Times New Roman" w:hAnsi="Times New Roman"/>
                <w:b/>
                <w:sz w:val="20"/>
                <w:szCs w:val="20"/>
              </w:rPr>
              <w:lastRenderedPageBreak/>
              <w:t>Число, день недели</w:t>
            </w:r>
          </w:p>
        </w:tc>
        <w:tc>
          <w:tcPr>
            <w:tcW w:w="1980" w:type="dxa"/>
            <w:shd w:val="clear" w:color="auto" w:fill="auto"/>
          </w:tcPr>
          <w:p w:rsidR="005C2DF3" w:rsidRPr="005C2DF3" w:rsidRDefault="005C2DF3" w:rsidP="00513E46">
            <w:pPr>
              <w:spacing w:after="0" w:line="240" w:lineRule="auto"/>
              <w:jc w:val="center"/>
              <w:rPr>
                <w:rFonts w:ascii="Times New Roman" w:hAnsi="Times New Roman"/>
                <w:b/>
                <w:sz w:val="20"/>
                <w:szCs w:val="20"/>
              </w:rPr>
            </w:pPr>
            <w:r w:rsidRPr="005C2DF3">
              <w:rPr>
                <w:rFonts w:ascii="Times New Roman" w:hAnsi="Times New Roman"/>
                <w:b/>
                <w:sz w:val="20"/>
                <w:szCs w:val="20"/>
              </w:rPr>
              <w:t xml:space="preserve">Виды деятельности и культурные практики в соответствии с образовательными областями, режимные </w:t>
            </w:r>
          </w:p>
          <w:p w:rsidR="005C2DF3" w:rsidRPr="005C2DF3" w:rsidRDefault="005C2DF3" w:rsidP="00513E46">
            <w:pPr>
              <w:spacing w:after="0" w:line="240" w:lineRule="auto"/>
              <w:jc w:val="center"/>
              <w:rPr>
                <w:rFonts w:ascii="Times New Roman" w:hAnsi="Times New Roman"/>
                <w:sz w:val="20"/>
                <w:szCs w:val="20"/>
              </w:rPr>
            </w:pPr>
            <w:r w:rsidRPr="005C2DF3">
              <w:rPr>
                <w:rFonts w:ascii="Times New Roman" w:hAnsi="Times New Roman"/>
                <w:b/>
                <w:sz w:val="20"/>
                <w:szCs w:val="20"/>
              </w:rPr>
              <w:t>моменты</w:t>
            </w:r>
          </w:p>
        </w:tc>
        <w:tc>
          <w:tcPr>
            <w:tcW w:w="8460" w:type="dxa"/>
            <w:shd w:val="clear" w:color="auto" w:fill="auto"/>
          </w:tcPr>
          <w:p w:rsidR="005C2DF3" w:rsidRPr="005C2DF3" w:rsidRDefault="005C2DF3" w:rsidP="00513E46">
            <w:pPr>
              <w:spacing w:after="0" w:line="240" w:lineRule="auto"/>
              <w:jc w:val="center"/>
              <w:rPr>
                <w:rFonts w:ascii="Times New Roman" w:hAnsi="Times New Roman"/>
                <w:b/>
                <w:sz w:val="20"/>
                <w:szCs w:val="20"/>
              </w:rPr>
            </w:pPr>
            <w:r w:rsidRPr="005C2DF3">
              <w:rPr>
                <w:rFonts w:ascii="Times New Roman" w:hAnsi="Times New Roman"/>
                <w:b/>
                <w:sz w:val="20"/>
                <w:szCs w:val="20"/>
              </w:rPr>
              <w:t xml:space="preserve">Совместная деятельность взрослого и детей направленная </w:t>
            </w:r>
          </w:p>
          <w:p w:rsidR="005C2DF3" w:rsidRPr="005C2DF3" w:rsidRDefault="005C2DF3" w:rsidP="00513E46">
            <w:pPr>
              <w:spacing w:after="0" w:line="240" w:lineRule="auto"/>
              <w:jc w:val="center"/>
              <w:rPr>
                <w:rFonts w:ascii="Times New Roman" w:hAnsi="Times New Roman"/>
                <w:sz w:val="20"/>
                <w:szCs w:val="20"/>
              </w:rPr>
            </w:pPr>
            <w:r w:rsidRPr="005C2DF3">
              <w:rPr>
                <w:rFonts w:ascii="Times New Roman" w:hAnsi="Times New Roman"/>
                <w:b/>
                <w:sz w:val="20"/>
                <w:szCs w:val="20"/>
              </w:rPr>
              <w:t>на становление первичной ценност</w:t>
            </w:r>
            <w:r w:rsidR="00275D58">
              <w:rPr>
                <w:rFonts w:ascii="Times New Roman" w:hAnsi="Times New Roman"/>
                <w:b/>
                <w:sz w:val="20"/>
                <w:szCs w:val="20"/>
              </w:rPr>
              <w:t>ной ориентации и социализации (О</w:t>
            </w:r>
            <w:r w:rsidRPr="005C2DF3">
              <w:rPr>
                <w:rFonts w:ascii="Times New Roman" w:hAnsi="Times New Roman"/>
                <w:b/>
                <w:sz w:val="20"/>
                <w:szCs w:val="20"/>
              </w:rPr>
              <w:t>ОД)</w:t>
            </w:r>
          </w:p>
        </w:tc>
        <w:tc>
          <w:tcPr>
            <w:tcW w:w="1985" w:type="dxa"/>
            <w:shd w:val="clear" w:color="auto" w:fill="auto"/>
          </w:tcPr>
          <w:p w:rsidR="005C2DF3" w:rsidRPr="005C2DF3" w:rsidRDefault="005C2DF3" w:rsidP="00513E46">
            <w:pPr>
              <w:spacing w:after="0" w:line="240" w:lineRule="auto"/>
              <w:jc w:val="center"/>
              <w:rPr>
                <w:rFonts w:ascii="Times New Roman" w:hAnsi="Times New Roman"/>
                <w:b/>
                <w:sz w:val="20"/>
                <w:szCs w:val="20"/>
              </w:rPr>
            </w:pPr>
            <w:r w:rsidRPr="005C2DF3">
              <w:rPr>
                <w:rFonts w:ascii="Times New Roman" w:hAnsi="Times New Roman"/>
                <w:b/>
                <w:sz w:val="20"/>
                <w:szCs w:val="20"/>
              </w:rPr>
              <w:t xml:space="preserve">Организация предметно – пространственной развивающей среды для поддержки детской инициативы (уголки самостоятельной </w:t>
            </w:r>
          </w:p>
          <w:p w:rsidR="005C2DF3" w:rsidRPr="005C2DF3" w:rsidRDefault="005C2DF3" w:rsidP="00513E46">
            <w:pPr>
              <w:spacing w:after="0" w:line="240" w:lineRule="auto"/>
              <w:jc w:val="center"/>
              <w:rPr>
                <w:rFonts w:ascii="Times New Roman" w:hAnsi="Times New Roman"/>
                <w:sz w:val="20"/>
                <w:szCs w:val="20"/>
              </w:rPr>
            </w:pPr>
            <w:r w:rsidRPr="005C2DF3">
              <w:rPr>
                <w:rFonts w:ascii="Times New Roman" w:hAnsi="Times New Roman"/>
                <w:b/>
                <w:sz w:val="20"/>
                <w:szCs w:val="20"/>
              </w:rPr>
              <w:t>активности)</w:t>
            </w:r>
          </w:p>
        </w:tc>
        <w:tc>
          <w:tcPr>
            <w:tcW w:w="1134" w:type="dxa"/>
            <w:shd w:val="clear" w:color="auto" w:fill="auto"/>
          </w:tcPr>
          <w:p w:rsidR="005C2DF3" w:rsidRPr="005C2DF3" w:rsidRDefault="005C2DF3" w:rsidP="00513E46">
            <w:pPr>
              <w:spacing w:after="0" w:line="240" w:lineRule="auto"/>
              <w:rPr>
                <w:rFonts w:ascii="Times New Roman" w:hAnsi="Times New Roman"/>
                <w:b/>
                <w:sz w:val="20"/>
                <w:szCs w:val="20"/>
              </w:rPr>
            </w:pPr>
            <w:r w:rsidRPr="005C2DF3">
              <w:rPr>
                <w:rFonts w:ascii="Times New Roman" w:hAnsi="Times New Roman"/>
                <w:b/>
                <w:sz w:val="20"/>
                <w:szCs w:val="20"/>
              </w:rPr>
              <w:t xml:space="preserve">Индивидуальная </w:t>
            </w:r>
          </w:p>
          <w:p w:rsidR="005C2DF3" w:rsidRPr="005C2DF3" w:rsidRDefault="005C2DF3" w:rsidP="00513E46">
            <w:pPr>
              <w:spacing w:after="0" w:line="240" w:lineRule="auto"/>
              <w:jc w:val="center"/>
              <w:rPr>
                <w:rFonts w:ascii="Times New Roman" w:hAnsi="Times New Roman"/>
                <w:b/>
                <w:sz w:val="20"/>
                <w:szCs w:val="20"/>
              </w:rPr>
            </w:pPr>
            <w:r w:rsidRPr="005C2DF3">
              <w:rPr>
                <w:rFonts w:ascii="Times New Roman" w:hAnsi="Times New Roman"/>
                <w:b/>
                <w:sz w:val="20"/>
                <w:szCs w:val="20"/>
              </w:rPr>
              <w:t>работа</w:t>
            </w:r>
          </w:p>
        </w:tc>
        <w:tc>
          <w:tcPr>
            <w:tcW w:w="1134" w:type="dxa"/>
            <w:shd w:val="clear" w:color="auto" w:fill="auto"/>
          </w:tcPr>
          <w:p w:rsidR="005C2DF3" w:rsidRPr="005C2DF3" w:rsidRDefault="005C2DF3" w:rsidP="00513E46">
            <w:pPr>
              <w:spacing w:after="0" w:line="240" w:lineRule="auto"/>
              <w:jc w:val="center"/>
              <w:rPr>
                <w:rFonts w:ascii="Times New Roman" w:hAnsi="Times New Roman"/>
                <w:b/>
                <w:sz w:val="20"/>
                <w:szCs w:val="20"/>
              </w:rPr>
            </w:pPr>
            <w:r w:rsidRPr="005C2DF3">
              <w:rPr>
                <w:rFonts w:ascii="Times New Roman" w:hAnsi="Times New Roman"/>
                <w:b/>
                <w:sz w:val="20"/>
                <w:szCs w:val="20"/>
              </w:rPr>
              <w:t>Взаимодействие с родителями/социальными партнерами</w:t>
            </w:r>
          </w:p>
        </w:tc>
      </w:tr>
      <w:tr w:rsidR="005C2DF3" w:rsidRPr="005C2DF3" w:rsidTr="00F41E86">
        <w:trPr>
          <w:trHeight w:val="70"/>
        </w:trPr>
        <w:tc>
          <w:tcPr>
            <w:tcW w:w="1008" w:type="dxa"/>
            <w:shd w:val="clear" w:color="auto" w:fill="auto"/>
          </w:tcPr>
          <w:p w:rsidR="005C2DF3" w:rsidRPr="005C2DF3" w:rsidRDefault="005C2DF3" w:rsidP="00513E46">
            <w:pPr>
              <w:spacing w:after="0" w:line="240" w:lineRule="auto"/>
              <w:jc w:val="center"/>
              <w:rPr>
                <w:rFonts w:ascii="Times New Roman" w:hAnsi="Times New Roman"/>
                <w:sz w:val="20"/>
                <w:szCs w:val="20"/>
              </w:rPr>
            </w:pPr>
            <w:r w:rsidRPr="005C2DF3">
              <w:rPr>
                <w:rFonts w:ascii="Times New Roman" w:hAnsi="Times New Roman"/>
                <w:sz w:val="20"/>
                <w:szCs w:val="20"/>
              </w:rPr>
              <w:t>1</w:t>
            </w:r>
          </w:p>
        </w:tc>
        <w:tc>
          <w:tcPr>
            <w:tcW w:w="1980" w:type="dxa"/>
            <w:shd w:val="clear" w:color="auto" w:fill="auto"/>
          </w:tcPr>
          <w:p w:rsidR="005C2DF3" w:rsidRPr="005C2DF3" w:rsidRDefault="005C2DF3" w:rsidP="00513E46">
            <w:pPr>
              <w:spacing w:after="0" w:line="240" w:lineRule="auto"/>
              <w:jc w:val="center"/>
              <w:rPr>
                <w:rFonts w:ascii="Times New Roman" w:hAnsi="Times New Roman"/>
                <w:sz w:val="20"/>
                <w:szCs w:val="20"/>
              </w:rPr>
            </w:pPr>
            <w:r w:rsidRPr="005C2DF3">
              <w:rPr>
                <w:rFonts w:ascii="Times New Roman" w:hAnsi="Times New Roman"/>
                <w:sz w:val="20"/>
                <w:szCs w:val="20"/>
              </w:rPr>
              <w:t>2</w:t>
            </w:r>
          </w:p>
        </w:tc>
        <w:tc>
          <w:tcPr>
            <w:tcW w:w="8460" w:type="dxa"/>
            <w:shd w:val="clear" w:color="auto" w:fill="auto"/>
          </w:tcPr>
          <w:p w:rsidR="005C2DF3" w:rsidRPr="005C2DF3" w:rsidRDefault="005C2DF3" w:rsidP="00513E46">
            <w:pPr>
              <w:spacing w:after="0" w:line="240" w:lineRule="auto"/>
              <w:jc w:val="center"/>
              <w:rPr>
                <w:rFonts w:ascii="Times New Roman" w:hAnsi="Times New Roman"/>
                <w:sz w:val="20"/>
                <w:szCs w:val="20"/>
              </w:rPr>
            </w:pPr>
            <w:r w:rsidRPr="005C2DF3">
              <w:rPr>
                <w:rFonts w:ascii="Times New Roman" w:hAnsi="Times New Roman"/>
                <w:sz w:val="20"/>
                <w:szCs w:val="20"/>
              </w:rPr>
              <w:t>3</w:t>
            </w:r>
          </w:p>
        </w:tc>
        <w:tc>
          <w:tcPr>
            <w:tcW w:w="1985" w:type="dxa"/>
            <w:shd w:val="clear" w:color="auto" w:fill="auto"/>
          </w:tcPr>
          <w:p w:rsidR="005C2DF3" w:rsidRPr="005C2DF3" w:rsidRDefault="005C2DF3" w:rsidP="00513E46">
            <w:pPr>
              <w:spacing w:after="0" w:line="240" w:lineRule="auto"/>
              <w:jc w:val="center"/>
              <w:rPr>
                <w:rFonts w:ascii="Times New Roman" w:hAnsi="Times New Roman"/>
                <w:sz w:val="20"/>
                <w:szCs w:val="20"/>
              </w:rPr>
            </w:pPr>
            <w:r w:rsidRPr="005C2DF3">
              <w:rPr>
                <w:rFonts w:ascii="Times New Roman" w:hAnsi="Times New Roman"/>
                <w:sz w:val="20"/>
                <w:szCs w:val="20"/>
              </w:rPr>
              <w:t>4</w:t>
            </w:r>
          </w:p>
        </w:tc>
        <w:tc>
          <w:tcPr>
            <w:tcW w:w="1134" w:type="dxa"/>
            <w:shd w:val="clear" w:color="auto" w:fill="auto"/>
          </w:tcPr>
          <w:p w:rsidR="005C2DF3" w:rsidRPr="005C2DF3" w:rsidRDefault="005C2DF3" w:rsidP="00513E46">
            <w:pPr>
              <w:spacing w:after="0" w:line="240" w:lineRule="auto"/>
              <w:jc w:val="center"/>
              <w:rPr>
                <w:rFonts w:ascii="Times New Roman" w:hAnsi="Times New Roman"/>
                <w:sz w:val="20"/>
                <w:szCs w:val="20"/>
              </w:rPr>
            </w:pPr>
            <w:r w:rsidRPr="005C2DF3">
              <w:rPr>
                <w:rFonts w:ascii="Times New Roman" w:hAnsi="Times New Roman"/>
                <w:sz w:val="20"/>
                <w:szCs w:val="20"/>
              </w:rPr>
              <w:t>5</w:t>
            </w:r>
          </w:p>
        </w:tc>
        <w:tc>
          <w:tcPr>
            <w:tcW w:w="1134" w:type="dxa"/>
            <w:shd w:val="clear" w:color="auto" w:fill="auto"/>
          </w:tcPr>
          <w:p w:rsidR="005C2DF3" w:rsidRPr="005C2DF3" w:rsidRDefault="005C2DF3" w:rsidP="00513E46">
            <w:pPr>
              <w:spacing w:after="0" w:line="240" w:lineRule="auto"/>
              <w:jc w:val="center"/>
              <w:rPr>
                <w:rFonts w:ascii="Times New Roman" w:hAnsi="Times New Roman"/>
                <w:sz w:val="20"/>
                <w:szCs w:val="20"/>
              </w:rPr>
            </w:pPr>
            <w:r w:rsidRPr="005C2DF3">
              <w:rPr>
                <w:rFonts w:ascii="Times New Roman" w:hAnsi="Times New Roman"/>
                <w:sz w:val="20"/>
                <w:szCs w:val="20"/>
              </w:rPr>
              <w:t>6</w:t>
            </w:r>
          </w:p>
        </w:tc>
      </w:tr>
      <w:tr w:rsidR="005C2DF3" w:rsidRPr="00B045B7" w:rsidTr="008B083F">
        <w:trPr>
          <w:cantSplit/>
          <w:trHeight w:val="811"/>
        </w:trPr>
        <w:tc>
          <w:tcPr>
            <w:tcW w:w="1008" w:type="dxa"/>
            <w:vMerge w:val="restart"/>
            <w:shd w:val="clear" w:color="auto" w:fill="auto"/>
            <w:textDirection w:val="btLr"/>
          </w:tcPr>
          <w:p w:rsidR="005C2DF3" w:rsidRPr="00B045B7" w:rsidRDefault="00513E46" w:rsidP="00513E46">
            <w:pPr>
              <w:spacing w:after="0" w:line="240" w:lineRule="auto"/>
              <w:ind w:left="113" w:right="113"/>
              <w:jc w:val="center"/>
              <w:rPr>
                <w:rFonts w:ascii="Times New Roman" w:hAnsi="Times New Roman"/>
                <w:b/>
                <w:sz w:val="20"/>
                <w:szCs w:val="20"/>
              </w:rPr>
            </w:pPr>
            <w:r>
              <w:rPr>
                <w:rFonts w:ascii="Times New Roman" w:hAnsi="Times New Roman"/>
                <w:b/>
                <w:sz w:val="20"/>
                <w:szCs w:val="20"/>
              </w:rPr>
              <w:t>2 сентября - пятница</w:t>
            </w:r>
          </w:p>
          <w:p w:rsidR="005C2DF3" w:rsidRPr="00B045B7" w:rsidRDefault="00513E46" w:rsidP="00513E46">
            <w:pPr>
              <w:spacing w:after="0" w:line="240" w:lineRule="auto"/>
              <w:ind w:left="113" w:right="113"/>
              <w:jc w:val="center"/>
              <w:rPr>
                <w:rFonts w:ascii="Times New Roman" w:hAnsi="Times New Roman"/>
                <w:b/>
                <w:sz w:val="20"/>
                <w:szCs w:val="20"/>
              </w:rPr>
            </w:pPr>
            <w:r>
              <w:rPr>
                <w:rFonts w:ascii="Times New Roman" w:hAnsi="Times New Roman"/>
                <w:b/>
                <w:sz w:val="20"/>
                <w:szCs w:val="20"/>
              </w:rPr>
              <w:t>«</w:t>
            </w:r>
            <w:r w:rsidR="005C2DF3" w:rsidRPr="00B045B7">
              <w:rPr>
                <w:rFonts w:ascii="Times New Roman" w:hAnsi="Times New Roman"/>
                <w:b/>
                <w:sz w:val="20"/>
                <w:szCs w:val="20"/>
              </w:rPr>
              <w:t>День знаний</w:t>
            </w:r>
            <w:r>
              <w:rPr>
                <w:rFonts w:ascii="Times New Roman" w:hAnsi="Times New Roman"/>
                <w:b/>
                <w:sz w:val="20"/>
                <w:szCs w:val="20"/>
              </w:rPr>
              <w:t>»</w:t>
            </w:r>
          </w:p>
        </w:tc>
        <w:tc>
          <w:tcPr>
            <w:tcW w:w="1980" w:type="dxa"/>
            <w:shd w:val="clear" w:color="auto" w:fill="auto"/>
          </w:tcPr>
          <w:p w:rsidR="005C2DF3" w:rsidRPr="00B045B7" w:rsidRDefault="005C2DF3" w:rsidP="003E02C1">
            <w:pPr>
              <w:spacing w:after="0"/>
              <w:rPr>
                <w:rFonts w:ascii="Times New Roman" w:hAnsi="Times New Roman"/>
                <w:b/>
                <w:bCs/>
                <w:color w:val="0F1419"/>
                <w:sz w:val="20"/>
                <w:szCs w:val="20"/>
                <w:u w:val="single"/>
              </w:rPr>
            </w:pPr>
            <w:r w:rsidRPr="00B045B7">
              <w:rPr>
                <w:rFonts w:ascii="Times New Roman" w:hAnsi="Times New Roman"/>
                <w:b/>
                <w:sz w:val="20"/>
                <w:szCs w:val="20"/>
                <w:u w:val="single"/>
              </w:rPr>
              <w:t>Утро</w:t>
            </w:r>
          </w:p>
          <w:p w:rsidR="005C2DF3" w:rsidRPr="00B045B7" w:rsidRDefault="005C2DF3" w:rsidP="003E02C1">
            <w:pPr>
              <w:spacing w:after="0"/>
              <w:rPr>
                <w:rFonts w:ascii="Times New Roman" w:hAnsi="Times New Roman"/>
                <w:b/>
                <w:sz w:val="20"/>
                <w:szCs w:val="20"/>
              </w:rPr>
            </w:pPr>
            <w:r w:rsidRPr="00B045B7">
              <w:rPr>
                <w:rFonts w:ascii="Times New Roman" w:hAnsi="Times New Roman"/>
                <w:b/>
                <w:bCs/>
                <w:color w:val="0F1419"/>
                <w:sz w:val="20"/>
                <w:szCs w:val="20"/>
              </w:rPr>
              <w:t>Утренняя гимнастика.</w:t>
            </w:r>
          </w:p>
        </w:tc>
        <w:tc>
          <w:tcPr>
            <w:tcW w:w="8460" w:type="dxa"/>
            <w:shd w:val="clear" w:color="auto" w:fill="auto"/>
          </w:tcPr>
          <w:p w:rsidR="005C2DF3" w:rsidRPr="00B045B7" w:rsidRDefault="005C2DF3" w:rsidP="00513E46">
            <w:pPr>
              <w:spacing w:after="0" w:line="240" w:lineRule="auto"/>
              <w:rPr>
                <w:rFonts w:ascii="Times New Roman" w:hAnsi="Times New Roman"/>
                <w:b/>
                <w:sz w:val="20"/>
                <w:szCs w:val="20"/>
              </w:rPr>
            </w:pPr>
          </w:p>
          <w:p w:rsidR="005C2DF3" w:rsidRPr="00B045B7" w:rsidRDefault="005C2DF3" w:rsidP="00513E46">
            <w:pPr>
              <w:spacing w:after="0" w:line="240" w:lineRule="auto"/>
              <w:rPr>
                <w:rFonts w:ascii="Times New Roman" w:hAnsi="Times New Roman"/>
                <w:sz w:val="20"/>
                <w:szCs w:val="20"/>
              </w:rPr>
            </w:pPr>
            <w:r w:rsidRPr="00B045B7">
              <w:rPr>
                <w:rFonts w:ascii="Times New Roman" w:hAnsi="Times New Roman"/>
                <w:b/>
                <w:sz w:val="20"/>
                <w:szCs w:val="20"/>
              </w:rPr>
              <w:t>Цель:</w:t>
            </w:r>
            <w:r w:rsidR="00EB6711" w:rsidRPr="00B045B7">
              <w:rPr>
                <w:rFonts w:ascii="Times New Roman" w:hAnsi="Times New Roman"/>
                <w:sz w:val="20"/>
                <w:szCs w:val="20"/>
              </w:rPr>
              <w:t xml:space="preserve"> поднять мышечный </w:t>
            </w:r>
            <w:r w:rsidRPr="00B045B7">
              <w:rPr>
                <w:rFonts w:ascii="Times New Roman" w:hAnsi="Times New Roman"/>
                <w:sz w:val="20"/>
                <w:szCs w:val="20"/>
              </w:rPr>
              <w:t>и эмоциональный тонус.</w:t>
            </w:r>
          </w:p>
          <w:p w:rsidR="005C2DF3" w:rsidRPr="00B045B7" w:rsidRDefault="005C2DF3" w:rsidP="00513E46">
            <w:pPr>
              <w:spacing w:after="0" w:line="240" w:lineRule="auto"/>
              <w:rPr>
                <w:rFonts w:ascii="Times New Roman" w:hAnsi="Times New Roman"/>
                <w:sz w:val="20"/>
                <w:szCs w:val="20"/>
              </w:rPr>
            </w:pPr>
          </w:p>
        </w:tc>
        <w:tc>
          <w:tcPr>
            <w:tcW w:w="1985" w:type="dxa"/>
            <w:shd w:val="clear" w:color="auto" w:fill="auto"/>
          </w:tcPr>
          <w:p w:rsidR="005C2DF3" w:rsidRPr="00B045B7" w:rsidRDefault="005C2DF3" w:rsidP="00513E46">
            <w:pPr>
              <w:spacing w:after="0" w:line="240" w:lineRule="auto"/>
              <w:rPr>
                <w:rFonts w:ascii="Times New Roman" w:hAnsi="Times New Roman"/>
                <w:b/>
                <w:sz w:val="20"/>
                <w:szCs w:val="20"/>
              </w:rPr>
            </w:pPr>
          </w:p>
          <w:p w:rsidR="005C2DF3" w:rsidRPr="00B045B7" w:rsidRDefault="005C2DF3" w:rsidP="00513E46">
            <w:pPr>
              <w:spacing w:after="0" w:line="240" w:lineRule="auto"/>
              <w:rPr>
                <w:rFonts w:ascii="Times New Roman" w:hAnsi="Times New Roman"/>
                <w:b/>
                <w:sz w:val="20"/>
                <w:szCs w:val="20"/>
              </w:rPr>
            </w:pPr>
          </w:p>
          <w:p w:rsidR="005C2DF3" w:rsidRPr="0073306E" w:rsidRDefault="0073306E" w:rsidP="00513E46">
            <w:pPr>
              <w:spacing w:after="0" w:line="240" w:lineRule="auto"/>
              <w:rPr>
                <w:rFonts w:ascii="Times New Roman" w:hAnsi="Times New Roman"/>
                <w:b/>
                <w:sz w:val="20"/>
                <w:szCs w:val="20"/>
              </w:rPr>
            </w:pPr>
            <w:r w:rsidRPr="0073306E">
              <w:rPr>
                <w:rFonts w:ascii="Times New Roman" w:hAnsi="Times New Roman"/>
                <w:b/>
                <w:sz w:val="20"/>
                <w:szCs w:val="20"/>
              </w:rPr>
              <w:t>Спортивный зал</w:t>
            </w:r>
          </w:p>
        </w:tc>
        <w:tc>
          <w:tcPr>
            <w:tcW w:w="1134" w:type="dxa"/>
            <w:vMerge w:val="restart"/>
            <w:shd w:val="clear" w:color="auto" w:fill="auto"/>
          </w:tcPr>
          <w:p w:rsidR="008D4AE1" w:rsidRPr="00B045B7" w:rsidRDefault="008D4AE1" w:rsidP="00513E46">
            <w:pPr>
              <w:spacing w:after="0" w:line="240" w:lineRule="auto"/>
              <w:rPr>
                <w:rFonts w:ascii="Times New Roman" w:hAnsi="Times New Roman"/>
                <w:sz w:val="20"/>
                <w:szCs w:val="20"/>
              </w:rPr>
            </w:pPr>
          </w:p>
          <w:p w:rsidR="005C2DF3" w:rsidRPr="00B045B7" w:rsidRDefault="008D4AE1" w:rsidP="00513E46">
            <w:pPr>
              <w:spacing w:after="0" w:line="240" w:lineRule="auto"/>
              <w:rPr>
                <w:rFonts w:ascii="Times New Roman" w:hAnsi="Times New Roman"/>
                <w:b/>
                <w:sz w:val="20"/>
                <w:szCs w:val="20"/>
              </w:rPr>
            </w:pPr>
            <w:r w:rsidRPr="00B045B7">
              <w:rPr>
                <w:rFonts w:ascii="Times New Roman" w:hAnsi="Times New Roman"/>
                <w:sz w:val="20"/>
                <w:szCs w:val="20"/>
              </w:rPr>
              <w:t>Катание между ладонями карандашей, шариков с целью развития мелкой моторики рук</w:t>
            </w:r>
          </w:p>
          <w:p w:rsidR="005C2DF3" w:rsidRPr="00B045B7" w:rsidRDefault="005C2DF3" w:rsidP="00513E46">
            <w:pPr>
              <w:spacing w:after="0" w:line="240" w:lineRule="auto"/>
              <w:rPr>
                <w:rFonts w:ascii="Times New Roman" w:hAnsi="Times New Roman"/>
                <w:b/>
                <w:sz w:val="20"/>
                <w:szCs w:val="20"/>
              </w:rPr>
            </w:pPr>
          </w:p>
        </w:tc>
        <w:tc>
          <w:tcPr>
            <w:tcW w:w="1134" w:type="dxa"/>
            <w:vMerge w:val="restart"/>
            <w:shd w:val="clear" w:color="auto" w:fill="auto"/>
            <w:textDirection w:val="btLr"/>
          </w:tcPr>
          <w:p w:rsidR="005C2DF3" w:rsidRPr="00B045B7" w:rsidRDefault="005C2DF3" w:rsidP="008B083F">
            <w:pPr>
              <w:spacing w:after="0" w:line="240" w:lineRule="auto"/>
              <w:ind w:left="113" w:right="113"/>
              <w:rPr>
                <w:rFonts w:ascii="Times New Roman" w:eastAsia="Calibri" w:hAnsi="Times New Roman" w:cs="Times New Roman"/>
                <w:b/>
                <w:sz w:val="20"/>
                <w:szCs w:val="20"/>
                <w:lang w:eastAsia="ru-RU"/>
              </w:rPr>
            </w:pPr>
          </w:p>
          <w:p w:rsidR="005C2DF3" w:rsidRPr="00B045B7" w:rsidRDefault="005C2DF3" w:rsidP="008B083F">
            <w:pPr>
              <w:spacing w:after="0" w:line="240" w:lineRule="auto"/>
              <w:ind w:left="113" w:right="113"/>
              <w:rPr>
                <w:rFonts w:ascii="Times New Roman" w:eastAsia="Calibri" w:hAnsi="Times New Roman" w:cs="Times New Roman"/>
                <w:b/>
                <w:sz w:val="20"/>
                <w:szCs w:val="20"/>
                <w:lang w:eastAsia="ru-RU"/>
              </w:rPr>
            </w:pPr>
          </w:p>
          <w:p w:rsidR="008B083F" w:rsidRPr="008B083F" w:rsidRDefault="008B083F" w:rsidP="008B083F">
            <w:pPr>
              <w:ind w:left="113" w:right="113"/>
              <w:jc w:val="center"/>
              <w:rPr>
                <w:rFonts w:ascii="Times New Roman" w:hAnsi="Times New Roman" w:cs="Times New Roman"/>
                <w:b/>
                <w:sz w:val="20"/>
                <w:szCs w:val="20"/>
              </w:rPr>
            </w:pPr>
            <w:r w:rsidRPr="008B083F">
              <w:rPr>
                <w:rFonts w:ascii="Times New Roman" w:hAnsi="Times New Roman" w:cs="Times New Roman"/>
                <w:b/>
                <w:sz w:val="20"/>
                <w:szCs w:val="20"/>
              </w:rPr>
              <w:t>Консультация  «Здоровье всему голова»</w:t>
            </w:r>
          </w:p>
          <w:p w:rsidR="008B083F" w:rsidRPr="00B045B7" w:rsidRDefault="008B083F" w:rsidP="008B083F">
            <w:pPr>
              <w:spacing w:after="0" w:line="240" w:lineRule="auto"/>
              <w:ind w:left="113" w:right="113"/>
              <w:rPr>
                <w:rFonts w:ascii="Times New Roman" w:eastAsia="Calibri" w:hAnsi="Times New Roman" w:cs="Times New Roman"/>
                <w:b/>
                <w:sz w:val="20"/>
                <w:szCs w:val="20"/>
                <w:lang w:eastAsia="ru-RU"/>
              </w:rPr>
            </w:pPr>
          </w:p>
          <w:p w:rsidR="005C2DF3" w:rsidRPr="00B045B7" w:rsidRDefault="005C2DF3" w:rsidP="008B083F">
            <w:pPr>
              <w:spacing w:after="0" w:line="240" w:lineRule="auto"/>
              <w:ind w:left="113" w:right="113"/>
              <w:rPr>
                <w:rFonts w:ascii="Times New Roman" w:eastAsia="Calibri" w:hAnsi="Times New Roman" w:cs="Times New Roman"/>
                <w:b/>
                <w:sz w:val="20"/>
                <w:szCs w:val="20"/>
                <w:lang w:eastAsia="ru-RU"/>
              </w:rPr>
            </w:pPr>
          </w:p>
          <w:p w:rsidR="005C2DF3" w:rsidRPr="00B045B7" w:rsidRDefault="005C2DF3" w:rsidP="008B083F">
            <w:pPr>
              <w:spacing w:after="0" w:line="240" w:lineRule="auto"/>
              <w:ind w:left="113" w:right="113"/>
              <w:rPr>
                <w:rFonts w:ascii="Times New Roman" w:eastAsia="Calibri" w:hAnsi="Times New Roman" w:cs="Times New Roman"/>
                <w:b/>
                <w:sz w:val="20"/>
                <w:szCs w:val="20"/>
                <w:lang w:eastAsia="ru-RU"/>
              </w:rPr>
            </w:pPr>
          </w:p>
          <w:p w:rsidR="005C2DF3" w:rsidRPr="00B045B7" w:rsidRDefault="005C2DF3" w:rsidP="008B083F">
            <w:pPr>
              <w:spacing w:after="0" w:line="240" w:lineRule="auto"/>
              <w:ind w:left="113" w:right="113"/>
              <w:rPr>
                <w:rFonts w:ascii="Times New Roman" w:eastAsia="Calibri" w:hAnsi="Times New Roman" w:cs="Times New Roman"/>
                <w:b/>
                <w:sz w:val="20"/>
                <w:szCs w:val="20"/>
                <w:lang w:eastAsia="ru-RU"/>
              </w:rPr>
            </w:pPr>
          </w:p>
        </w:tc>
      </w:tr>
      <w:tr w:rsidR="005C2DF3" w:rsidRPr="00B045B7" w:rsidTr="00F41E86">
        <w:trPr>
          <w:cantSplit/>
          <w:trHeight w:val="554"/>
        </w:trPr>
        <w:tc>
          <w:tcPr>
            <w:tcW w:w="1008" w:type="dxa"/>
            <w:vMerge/>
            <w:shd w:val="clear" w:color="auto" w:fill="auto"/>
            <w:textDirection w:val="btLr"/>
          </w:tcPr>
          <w:p w:rsidR="005C2DF3" w:rsidRPr="00B045B7" w:rsidRDefault="005C2DF3" w:rsidP="00513E46">
            <w:pPr>
              <w:spacing w:after="0" w:line="240" w:lineRule="auto"/>
              <w:ind w:left="113" w:right="113"/>
              <w:rPr>
                <w:rFonts w:ascii="Times New Roman" w:hAnsi="Times New Roman"/>
                <w:b/>
                <w:sz w:val="20"/>
                <w:szCs w:val="20"/>
              </w:rPr>
            </w:pPr>
          </w:p>
        </w:tc>
        <w:tc>
          <w:tcPr>
            <w:tcW w:w="1980" w:type="dxa"/>
            <w:shd w:val="clear" w:color="auto" w:fill="auto"/>
          </w:tcPr>
          <w:p w:rsidR="005C2DF3" w:rsidRPr="00B045B7" w:rsidRDefault="008D4AE1" w:rsidP="00513E46">
            <w:pPr>
              <w:rPr>
                <w:rFonts w:ascii="Times New Roman" w:hAnsi="Times New Roman"/>
                <w:b/>
                <w:sz w:val="20"/>
                <w:szCs w:val="20"/>
              </w:rPr>
            </w:pPr>
            <w:r w:rsidRPr="00B045B7">
              <w:rPr>
                <w:rFonts w:ascii="Times New Roman" w:hAnsi="Times New Roman"/>
                <w:b/>
                <w:sz w:val="20"/>
                <w:szCs w:val="20"/>
              </w:rPr>
              <w:t>Пальчиковая игра «Домик»</w:t>
            </w:r>
          </w:p>
        </w:tc>
        <w:tc>
          <w:tcPr>
            <w:tcW w:w="8460" w:type="dxa"/>
            <w:shd w:val="clear" w:color="auto" w:fill="auto"/>
          </w:tcPr>
          <w:p w:rsidR="005C2DF3" w:rsidRPr="00B045B7" w:rsidRDefault="008D4AE1" w:rsidP="00513E46">
            <w:pPr>
              <w:rPr>
                <w:rFonts w:ascii="Times New Roman" w:hAnsi="Times New Roman"/>
                <w:sz w:val="20"/>
                <w:szCs w:val="20"/>
              </w:rPr>
            </w:pPr>
            <w:r w:rsidRPr="00B045B7">
              <w:rPr>
                <w:rFonts w:ascii="Times New Roman" w:hAnsi="Times New Roman"/>
                <w:b/>
                <w:sz w:val="20"/>
                <w:szCs w:val="20"/>
              </w:rPr>
              <w:t>Цель:</w:t>
            </w:r>
            <w:r w:rsidRPr="00B045B7">
              <w:rPr>
                <w:rFonts w:ascii="Times New Roman" w:hAnsi="Times New Roman"/>
                <w:sz w:val="20"/>
                <w:szCs w:val="20"/>
              </w:rPr>
              <w:t xml:space="preserve"> развитие мелкой моторики.</w:t>
            </w:r>
          </w:p>
        </w:tc>
        <w:tc>
          <w:tcPr>
            <w:tcW w:w="1985" w:type="dxa"/>
            <w:shd w:val="clear" w:color="auto" w:fill="auto"/>
          </w:tcPr>
          <w:p w:rsidR="008D4AE1" w:rsidRPr="00B045B7" w:rsidRDefault="008D4AE1" w:rsidP="00513E46">
            <w:pPr>
              <w:spacing w:after="0" w:line="240" w:lineRule="auto"/>
              <w:rPr>
                <w:rFonts w:ascii="Times New Roman" w:hAnsi="Times New Roman"/>
                <w:b/>
                <w:bCs/>
                <w:color w:val="0F1419"/>
                <w:sz w:val="20"/>
                <w:szCs w:val="20"/>
              </w:rPr>
            </w:pPr>
            <w:r w:rsidRPr="00B045B7">
              <w:rPr>
                <w:rFonts w:ascii="Times New Roman" w:hAnsi="Times New Roman"/>
                <w:b/>
                <w:bCs/>
                <w:color w:val="0F1419"/>
                <w:sz w:val="20"/>
                <w:szCs w:val="20"/>
              </w:rPr>
              <w:t>Дружный круг</w:t>
            </w:r>
          </w:p>
        </w:tc>
        <w:tc>
          <w:tcPr>
            <w:tcW w:w="1134" w:type="dxa"/>
            <w:vMerge/>
            <w:shd w:val="clear" w:color="auto" w:fill="auto"/>
          </w:tcPr>
          <w:p w:rsidR="005C2DF3" w:rsidRPr="00B045B7" w:rsidRDefault="005C2DF3" w:rsidP="00513E46">
            <w:pPr>
              <w:spacing w:after="0" w:line="240" w:lineRule="auto"/>
              <w:rPr>
                <w:rFonts w:ascii="Times New Roman" w:hAnsi="Times New Roman"/>
                <w:sz w:val="20"/>
                <w:szCs w:val="20"/>
              </w:rPr>
            </w:pPr>
          </w:p>
        </w:tc>
        <w:tc>
          <w:tcPr>
            <w:tcW w:w="1134" w:type="dxa"/>
            <w:vMerge/>
            <w:shd w:val="clear" w:color="auto" w:fill="auto"/>
          </w:tcPr>
          <w:p w:rsidR="005C2DF3" w:rsidRPr="00B045B7" w:rsidRDefault="005C2DF3" w:rsidP="00513E46">
            <w:pPr>
              <w:spacing w:after="0" w:line="240" w:lineRule="auto"/>
              <w:rPr>
                <w:rFonts w:ascii="Times New Roman" w:eastAsia="Calibri" w:hAnsi="Times New Roman" w:cs="Times New Roman"/>
                <w:b/>
                <w:sz w:val="20"/>
                <w:szCs w:val="20"/>
                <w:lang w:eastAsia="ru-RU"/>
              </w:rPr>
            </w:pPr>
          </w:p>
        </w:tc>
      </w:tr>
      <w:tr w:rsidR="005C2DF3" w:rsidRPr="00B045B7" w:rsidTr="00F41E86">
        <w:trPr>
          <w:cantSplit/>
          <w:trHeight w:val="833"/>
        </w:trPr>
        <w:tc>
          <w:tcPr>
            <w:tcW w:w="1008" w:type="dxa"/>
            <w:vMerge/>
            <w:shd w:val="clear" w:color="auto" w:fill="auto"/>
            <w:textDirection w:val="btLr"/>
          </w:tcPr>
          <w:p w:rsidR="005C2DF3" w:rsidRPr="00B045B7" w:rsidRDefault="005C2DF3" w:rsidP="00513E46">
            <w:pPr>
              <w:spacing w:after="0" w:line="240" w:lineRule="auto"/>
              <w:ind w:left="113" w:right="113"/>
              <w:rPr>
                <w:rFonts w:ascii="Times New Roman" w:hAnsi="Times New Roman"/>
                <w:b/>
                <w:sz w:val="20"/>
                <w:szCs w:val="20"/>
              </w:rPr>
            </w:pPr>
          </w:p>
        </w:tc>
        <w:tc>
          <w:tcPr>
            <w:tcW w:w="1980" w:type="dxa"/>
            <w:shd w:val="clear" w:color="auto" w:fill="auto"/>
          </w:tcPr>
          <w:p w:rsidR="005C2DF3" w:rsidRPr="00B045B7" w:rsidRDefault="00B045B7" w:rsidP="00513E46">
            <w:pPr>
              <w:spacing w:after="0" w:line="240" w:lineRule="auto"/>
              <w:rPr>
                <w:rFonts w:ascii="Times New Roman" w:hAnsi="Times New Roman"/>
                <w:b/>
                <w:bCs/>
                <w:color w:val="0F1419"/>
                <w:sz w:val="20"/>
                <w:szCs w:val="20"/>
              </w:rPr>
            </w:pPr>
            <w:r>
              <w:rPr>
                <w:rFonts w:ascii="Times New Roman" w:hAnsi="Times New Roman"/>
                <w:b/>
                <w:bCs/>
                <w:color w:val="0F1419"/>
                <w:sz w:val="20"/>
                <w:szCs w:val="20"/>
              </w:rPr>
              <w:t>Беседа «</w:t>
            </w:r>
            <w:r w:rsidR="0017217C">
              <w:rPr>
                <w:rFonts w:ascii="Times New Roman" w:hAnsi="Times New Roman"/>
                <w:b/>
                <w:bCs/>
                <w:color w:val="0F1419"/>
                <w:sz w:val="20"/>
                <w:szCs w:val="20"/>
              </w:rPr>
              <w:t>Сентябрь - первый месяц осени</w:t>
            </w:r>
            <w:r>
              <w:rPr>
                <w:rFonts w:ascii="Times New Roman" w:hAnsi="Times New Roman"/>
                <w:b/>
                <w:bCs/>
                <w:color w:val="0F1419"/>
                <w:sz w:val="20"/>
                <w:szCs w:val="20"/>
              </w:rPr>
              <w:t>»</w:t>
            </w:r>
          </w:p>
        </w:tc>
        <w:tc>
          <w:tcPr>
            <w:tcW w:w="8460" w:type="dxa"/>
            <w:shd w:val="clear" w:color="auto" w:fill="auto"/>
          </w:tcPr>
          <w:p w:rsidR="005C2DF3" w:rsidRPr="00B045B7" w:rsidRDefault="0017217C" w:rsidP="00513E46">
            <w:pPr>
              <w:spacing w:after="0" w:line="240" w:lineRule="auto"/>
              <w:rPr>
                <w:rFonts w:ascii="Times New Roman" w:hAnsi="Times New Roman"/>
                <w:sz w:val="20"/>
                <w:szCs w:val="20"/>
              </w:rPr>
            </w:pPr>
            <w:r w:rsidRPr="00B045B7">
              <w:rPr>
                <w:rFonts w:ascii="Times New Roman" w:hAnsi="Times New Roman"/>
                <w:b/>
                <w:sz w:val="20"/>
                <w:szCs w:val="20"/>
              </w:rPr>
              <w:t>Цель:</w:t>
            </w:r>
            <w:r w:rsidRPr="0017217C">
              <w:rPr>
                <w:rFonts w:ascii="Times New Roman" w:hAnsi="Times New Roman"/>
                <w:sz w:val="20"/>
                <w:szCs w:val="20"/>
              </w:rPr>
              <w:t>дать знания о первом месяце осени, особенностях природы в этот период, уточнить приметы осени: золотая листва, листопад, дожди, отметить дары осени: урожай овощей и фруктов – развивать и обогащать речь.</w:t>
            </w:r>
          </w:p>
        </w:tc>
        <w:tc>
          <w:tcPr>
            <w:tcW w:w="1985" w:type="dxa"/>
            <w:shd w:val="clear" w:color="auto" w:fill="auto"/>
          </w:tcPr>
          <w:p w:rsidR="003E02C1" w:rsidRDefault="00B51716" w:rsidP="00513E46">
            <w:pPr>
              <w:spacing w:after="0" w:line="240" w:lineRule="auto"/>
              <w:ind w:right="-456"/>
              <w:rPr>
                <w:rFonts w:ascii="Times New Roman" w:hAnsi="Times New Roman"/>
                <w:b/>
                <w:bCs/>
                <w:color w:val="0F1419"/>
                <w:sz w:val="20"/>
                <w:szCs w:val="20"/>
              </w:rPr>
            </w:pPr>
            <w:r>
              <w:rPr>
                <w:rFonts w:ascii="Times New Roman" w:hAnsi="Times New Roman"/>
                <w:b/>
                <w:bCs/>
                <w:color w:val="0F1419"/>
                <w:sz w:val="20"/>
                <w:szCs w:val="20"/>
              </w:rPr>
              <w:t>Центр природы</w:t>
            </w:r>
          </w:p>
          <w:p w:rsidR="005C2DF3" w:rsidRPr="00F41E86" w:rsidRDefault="00CA1E36" w:rsidP="00513E46">
            <w:pPr>
              <w:spacing w:after="0" w:line="240" w:lineRule="auto"/>
              <w:ind w:right="-456"/>
              <w:rPr>
                <w:rFonts w:ascii="Times New Roman" w:hAnsi="Times New Roman"/>
                <w:bCs/>
                <w:color w:val="0F1419"/>
                <w:sz w:val="20"/>
                <w:szCs w:val="20"/>
              </w:rPr>
            </w:pPr>
            <w:r w:rsidRPr="00CA1E36">
              <w:rPr>
                <w:rFonts w:ascii="Times New Roman" w:hAnsi="Times New Roman"/>
                <w:bCs/>
                <w:color w:val="0F1419"/>
                <w:sz w:val="20"/>
                <w:szCs w:val="20"/>
              </w:rPr>
              <w:t>(</w:t>
            </w:r>
            <w:r w:rsidR="00F50721" w:rsidRPr="00CA1E36">
              <w:rPr>
                <w:rFonts w:ascii="Times New Roman" w:hAnsi="Times New Roman"/>
                <w:bCs/>
                <w:color w:val="0F1419"/>
                <w:sz w:val="20"/>
                <w:szCs w:val="20"/>
              </w:rPr>
              <w:t>иллюстрации</w:t>
            </w:r>
            <w:r>
              <w:rPr>
                <w:rFonts w:ascii="Times New Roman" w:hAnsi="Times New Roman"/>
                <w:bCs/>
                <w:color w:val="0F1419"/>
                <w:sz w:val="20"/>
                <w:szCs w:val="20"/>
              </w:rPr>
              <w:t>)</w:t>
            </w:r>
          </w:p>
        </w:tc>
        <w:tc>
          <w:tcPr>
            <w:tcW w:w="1134" w:type="dxa"/>
            <w:vMerge/>
            <w:shd w:val="clear" w:color="auto" w:fill="auto"/>
          </w:tcPr>
          <w:p w:rsidR="005C2DF3" w:rsidRPr="00B045B7" w:rsidRDefault="005C2DF3" w:rsidP="00513E46">
            <w:pPr>
              <w:spacing w:after="0" w:line="240" w:lineRule="auto"/>
              <w:rPr>
                <w:rFonts w:ascii="Times New Roman" w:hAnsi="Times New Roman"/>
                <w:sz w:val="20"/>
                <w:szCs w:val="20"/>
              </w:rPr>
            </w:pPr>
          </w:p>
        </w:tc>
        <w:tc>
          <w:tcPr>
            <w:tcW w:w="1134" w:type="dxa"/>
            <w:vMerge/>
            <w:shd w:val="clear" w:color="auto" w:fill="auto"/>
          </w:tcPr>
          <w:p w:rsidR="005C2DF3" w:rsidRPr="00B045B7" w:rsidRDefault="005C2DF3" w:rsidP="00513E46">
            <w:pPr>
              <w:spacing w:after="0" w:line="240" w:lineRule="auto"/>
              <w:rPr>
                <w:rFonts w:ascii="Times New Roman" w:eastAsia="Calibri" w:hAnsi="Times New Roman" w:cs="Times New Roman"/>
                <w:b/>
                <w:sz w:val="20"/>
                <w:szCs w:val="20"/>
                <w:lang w:eastAsia="ru-RU"/>
              </w:rPr>
            </w:pPr>
          </w:p>
        </w:tc>
      </w:tr>
      <w:tr w:rsidR="005C2DF3" w:rsidRPr="00B045B7" w:rsidTr="00F41E86">
        <w:trPr>
          <w:cantSplit/>
          <w:trHeight w:val="563"/>
        </w:trPr>
        <w:tc>
          <w:tcPr>
            <w:tcW w:w="1008" w:type="dxa"/>
            <w:vMerge/>
            <w:shd w:val="clear" w:color="auto" w:fill="auto"/>
            <w:textDirection w:val="btLr"/>
          </w:tcPr>
          <w:p w:rsidR="005C2DF3" w:rsidRPr="00B045B7" w:rsidRDefault="005C2DF3" w:rsidP="00513E46">
            <w:pPr>
              <w:spacing w:after="0" w:line="240" w:lineRule="auto"/>
              <w:ind w:left="113" w:right="113"/>
              <w:rPr>
                <w:rFonts w:ascii="Times New Roman" w:hAnsi="Times New Roman"/>
                <w:b/>
                <w:sz w:val="20"/>
                <w:szCs w:val="20"/>
              </w:rPr>
            </w:pPr>
          </w:p>
        </w:tc>
        <w:tc>
          <w:tcPr>
            <w:tcW w:w="1980" w:type="dxa"/>
            <w:shd w:val="clear" w:color="auto" w:fill="auto"/>
          </w:tcPr>
          <w:p w:rsidR="005C2DF3" w:rsidRPr="00B045B7" w:rsidRDefault="008D4AE1" w:rsidP="00513E46">
            <w:pPr>
              <w:spacing w:after="0"/>
              <w:rPr>
                <w:rFonts w:ascii="Times New Roman" w:hAnsi="Times New Roman"/>
                <w:b/>
                <w:bCs/>
                <w:color w:val="0F1419"/>
                <w:sz w:val="20"/>
                <w:szCs w:val="20"/>
              </w:rPr>
            </w:pPr>
            <w:r w:rsidRPr="00B045B7">
              <w:rPr>
                <w:rFonts w:ascii="Times New Roman" w:hAnsi="Times New Roman"/>
                <w:b/>
                <w:sz w:val="20"/>
                <w:szCs w:val="20"/>
              </w:rPr>
              <w:t>Математическая игра «Что лишнее?»</w:t>
            </w:r>
          </w:p>
        </w:tc>
        <w:tc>
          <w:tcPr>
            <w:tcW w:w="8460" w:type="dxa"/>
            <w:shd w:val="clear" w:color="auto" w:fill="auto"/>
          </w:tcPr>
          <w:p w:rsidR="0017217C" w:rsidRDefault="008D4AE1" w:rsidP="00513E46">
            <w:pPr>
              <w:spacing w:after="0" w:line="240" w:lineRule="auto"/>
              <w:ind w:right="-456"/>
              <w:rPr>
                <w:rFonts w:ascii="Times New Roman" w:hAnsi="Times New Roman"/>
                <w:sz w:val="20"/>
                <w:szCs w:val="20"/>
              </w:rPr>
            </w:pPr>
            <w:r w:rsidRPr="00B045B7">
              <w:rPr>
                <w:rFonts w:ascii="Times New Roman" w:hAnsi="Times New Roman"/>
                <w:b/>
                <w:sz w:val="20"/>
                <w:szCs w:val="20"/>
              </w:rPr>
              <w:t>Цель:</w:t>
            </w:r>
            <w:r w:rsidRPr="00B045B7">
              <w:rPr>
                <w:rFonts w:ascii="Times New Roman" w:hAnsi="Times New Roman"/>
                <w:sz w:val="20"/>
                <w:szCs w:val="20"/>
              </w:rPr>
              <w:t xml:space="preserve"> расширять знания детей о понятиях «форма», </w:t>
            </w:r>
          </w:p>
          <w:p w:rsidR="005C2DF3" w:rsidRPr="00B045B7" w:rsidRDefault="008D4AE1" w:rsidP="00513E46">
            <w:pPr>
              <w:spacing w:after="0" w:line="240" w:lineRule="auto"/>
              <w:ind w:right="-456"/>
              <w:rPr>
                <w:rFonts w:ascii="Times New Roman" w:hAnsi="Times New Roman"/>
                <w:b/>
                <w:sz w:val="20"/>
                <w:szCs w:val="20"/>
              </w:rPr>
            </w:pPr>
            <w:r w:rsidRPr="00B045B7">
              <w:rPr>
                <w:rFonts w:ascii="Times New Roman" w:hAnsi="Times New Roman"/>
                <w:sz w:val="20"/>
                <w:szCs w:val="20"/>
              </w:rPr>
              <w:t>«величина»</w:t>
            </w:r>
          </w:p>
        </w:tc>
        <w:tc>
          <w:tcPr>
            <w:tcW w:w="1985" w:type="dxa"/>
            <w:shd w:val="clear" w:color="auto" w:fill="auto"/>
          </w:tcPr>
          <w:p w:rsidR="005C2DF3" w:rsidRPr="00CA1E36" w:rsidRDefault="00CA1E36" w:rsidP="00513E46">
            <w:pPr>
              <w:rPr>
                <w:rFonts w:ascii="Times New Roman" w:hAnsi="Times New Roman"/>
                <w:b/>
                <w:bCs/>
                <w:color w:val="0F1419"/>
                <w:sz w:val="20"/>
                <w:szCs w:val="20"/>
              </w:rPr>
            </w:pPr>
            <w:r w:rsidRPr="00CA1E36">
              <w:rPr>
                <w:rFonts w:ascii="Times New Roman" w:hAnsi="Times New Roman"/>
                <w:b/>
                <w:bCs/>
                <w:color w:val="0F1419"/>
                <w:sz w:val="20"/>
                <w:szCs w:val="20"/>
              </w:rPr>
              <w:t>Центр познания</w:t>
            </w:r>
          </w:p>
        </w:tc>
        <w:tc>
          <w:tcPr>
            <w:tcW w:w="1134" w:type="dxa"/>
            <w:vMerge/>
            <w:shd w:val="clear" w:color="auto" w:fill="auto"/>
          </w:tcPr>
          <w:p w:rsidR="005C2DF3" w:rsidRPr="00B045B7" w:rsidRDefault="005C2DF3" w:rsidP="00513E46">
            <w:pPr>
              <w:spacing w:after="0" w:line="240" w:lineRule="auto"/>
              <w:rPr>
                <w:rFonts w:ascii="Times New Roman" w:hAnsi="Times New Roman"/>
                <w:sz w:val="20"/>
                <w:szCs w:val="20"/>
              </w:rPr>
            </w:pPr>
          </w:p>
        </w:tc>
        <w:tc>
          <w:tcPr>
            <w:tcW w:w="1134" w:type="dxa"/>
            <w:vMerge/>
            <w:shd w:val="clear" w:color="auto" w:fill="auto"/>
          </w:tcPr>
          <w:p w:rsidR="005C2DF3" w:rsidRPr="00B045B7" w:rsidRDefault="005C2DF3" w:rsidP="00513E46">
            <w:pPr>
              <w:spacing w:after="0" w:line="240" w:lineRule="auto"/>
              <w:rPr>
                <w:rFonts w:ascii="Times New Roman" w:eastAsia="Calibri" w:hAnsi="Times New Roman" w:cs="Times New Roman"/>
                <w:b/>
                <w:sz w:val="20"/>
                <w:szCs w:val="20"/>
                <w:lang w:eastAsia="ru-RU"/>
              </w:rPr>
            </w:pPr>
          </w:p>
        </w:tc>
      </w:tr>
      <w:tr w:rsidR="005C2DF3" w:rsidRPr="00B045B7" w:rsidTr="00F41E86">
        <w:trPr>
          <w:cantSplit/>
          <w:trHeight w:val="563"/>
        </w:trPr>
        <w:tc>
          <w:tcPr>
            <w:tcW w:w="1008" w:type="dxa"/>
            <w:vMerge/>
            <w:shd w:val="clear" w:color="auto" w:fill="auto"/>
            <w:textDirection w:val="btLr"/>
          </w:tcPr>
          <w:p w:rsidR="005C2DF3" w:rsidRPr="00B045B7" w:rsidRDefault="005C2DF3" w:rsidP="00513E46">
            <w:pPr>
              <w:spacing w:after="0" w:line="240" w:lineRule="auto"/>
              <w:ind w:left="113" w:right="113"/>
              <w:rPr>
                <w:rFonts w:ascii="Times New Roman" w:hAnsi="Times New Roman"/>
                <w:b/>
                <w:sz w:val="20"/>
                <w:szCs w:val="20"/>
              </w:rPr>
            </w:pPr>
          </w:p>
        </w:tc>
        <w:tc>
          <w:tcPr>
            <w:tcW w:w="1980" w:type="dxa"/>
            <w:shd w:val="clear" w:color="auto" w:fill="auto"/>
          </w:tcPr>
          <w:p w:rsidR="005C2DF3" w:rsidRPr="00B045B7" w:rsidRDefault="00B54681" w:rsidP="00513E46">
            <w:pPr>
              <w:rPr>
                <w:rFonts w:ascii="Times New Roman" w:hAnsi="Times New Roman"/>
                <w:b/>
                <w:sz w:val="20"/>
                <w:szCs w:val="20"/>
                <w:u w:val="single"/>
              </w:rPr>
            </w:pPr>
            <w:r>
              <w:rPr>
                <w:rFonts w:ascii="Times New Roman" w:hAnsi="Times New Roman"/>
                <w:b/>
                <w:sz w:val="20"/>
                <w:szCs w:val="20"/>
                <w:u w:val="single"/>
              </w:rPr>
              <w:t>О</w:t>
            </w:r>
            <w:r w:rsidR="005C2DF3" w:rsidRPr="00B045B7">
              <w:rPr>
                <w:rFonts w:ascii="Times New Roman" w:hAnsi="Times New Roman"/>
                <w:b/>
                <w:sz w:val="20"/>
                <w:szCs w:val="20"/>
                <w:u w:val="single"/>
              </w:rPr>
              <w:t>ОД</w:t>
            </w:r>
          </w:p>
        </w:tc>
        <w:tc>
          <w:tcPr>
            <w:tcW w:w="8460" w:type="dxa"/>
            <w:shd w:val="clear" w:color="auto" w:fill="auto"/>
          </w:tcPr>
          <w:p w:rsidR="005C2DF3" w:rsidRPr="00B54681" w:rsidRDefault="00F50721" w:rsidP="00F41E86">
            <w:pPr>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1. </w:t>
            </w:r>
            <w:r w:rsidR="003E02C1" w:rsidRPr="00B54681">
              <w:rPr>
                <w:rFonts w:ascii="Times New Roman" w:hAnsi="Times New Roman" w:cs="Times New Roman"/>
                <w:b/>
                <w:sz w:val="20"/>
                <w:szCs w:val="20"/>
              </w:rPr>
              <w:t>Ознакомление с окружающим миром.</w:t>
            </w:r>
          </w:p>
          <w:p w:rsidR="005C2DF3" w:rsidRPr="0058392E" w:rsidRDefault="005C2DF3" w:rsidP="00F41E86">
            <w:pPr>
              <w:spacing w:after="0" w:line="240" w:lineRule="auto"/>
              <w:ind w:right="-456"/>
              <w:rPr>
                <w:rFonts w:ascii="Times New Roman" w:hAnsi="Times New Roman"/>
                <w:sz w:val="20"/>
                <w:szCs w:val="20"/>
              </w:rPr>
            </w:pPr>
            <w:r w:rsidRPr="00B045B7">
              <w:rPr>
                <w:rFonts w:ascii="Times New Roman" w:hAnsi="Times New Roman"/>
                <w:b/>
                <w:sz w:val="20"/>
                <w:szCs w:val="20"/>
              </w:rPr>
              <w:t>Тема</w:t>
            </w:r>
            <w:r w:rsidR="004F5565" w:rsidRPr="00B045B7">
              <w:rPr>
                <w:rFonts w:ascii="Times New Roman" w:hAnsi="Times New Roman"/>
                <w:b/>
                <w:sz w:val="20"/>
                <w:szCs w:val="20"/>
              </w:rPr>
              <w:t>:</w:t>
            </w:r>
            <w:r w:rsidR="004F5565">
              <w:rPr>
                <w:rFonts w:ascii="Times New Roman" w:hAnsi="Times New Roman"/>
                <w:sz w:val="20"/>
                <w:szCs w:val="20"/>
              </w:rPr>
              <w:t xml:space="preserve"> «</w:t>
            </w:r>
            <w:r w:rsidR="003E02C1">
              <w:rPr>
                <w:rFonts w:ascii="Times New Roman" w:hAnsi="Times New Roman"/>
                <w:sz w:val="20"/>
                <w:szCs w:val="20"/>
              </w:rPr>
              <w:t xml:space="preserve">Мы пришли в детский сад». </w:t>
            </w:r>
            <w:r w:rsidR="004F5565">
              <w:rPr>
                <w:rFonts w:ascii="Times New Roman" w:hAnsi="Times New Roman"/>
                <w:sz w:val="20"/>
                <w:szCs w:val="20"/>
              </w:rPr>
              <w:t>А. Барто</w:t>
            </w:r>
            <w:r w:rsidR="003E02C1">
              <w:rPr>
                <w:rFonts w:ascii="Times New Roman" w:hAnsi="Times New Roman"/>
                <w:sz w:val="20"/>
                <w:szCs w:val="20"/>
              </w:rPr>
              <w:t xml:space="preserve"> «Игрушки» (чтение).</w:t>
            </w:r>
          </w:p>
          <w:p w:rsidR="003903B9" w:rsidRDefault="005C2DF3" w:rsidP="00F41E86">
            <w:pPr>
              <w:spacing w:after="0" w:line="240" w:lineRule="auto"/>
              <w:ind w:right="-456"/>
              <w:rPr>
                <w:rFonts w:ascii="Times New Roman" w:hAnsi="Times New Roman"/>
                <w:sz w:val="20"/>
                <w:szCs w:val="20"/>
              </w:rPr>
            </w:pPr>
            <w:r w:rsidRPr="00B045B7">
              <w:rPr>
                <w:rFonts w:ascii="Times New Roman" w:hAnsi="Times New Roman"/>
                <w:b/>
                <w:sz w:val="20"/>
                <w:szCs w:val="20"/>
              </w:rPr>
              <w:t>Цель:</w:t>
            </w:r>
            <w:r w:rsidR="003E02C1">
              <w:rPr>
                <w:rFonts w:ascii="Times New Roman" w:hAnsi="Times New Roman"/>
                <w:sz w:val="20"/>
                <w:szCs w:val="20"/>
              </w:rPr>
              <w:t xml:space="preserve">  </w:t>
            </w:r>
            <w:r w:rsidR="003903B9" w:rsidRPr="003903B9">
              <w:rPr>
                <w:rFonts w:ascii="Times New Roman" w:hAnsi="Times New Roman"/>
                <w:sz w:val="20"/>
                <w:szCs w:val="20"/>
              </w:rPr>
              <w:t xml:space="preserve"> </w:t>
            </w:r>
            <w:r w:rsidR="003E02C1">
              <w:rPr>
                <w:rFonts w:ascii="Times New Roman" w:hAnsi="Times New Roman"/>
                <w:sz w:val="20"/>
                <w:szCs w:val="20"/>
              </w:rPr>
              <w:t>Познакомить с помещением групповой комнаты, рассказать об игрушках, о правилах поведения. Побуждать играть дружно. Помочь вспомнить и прочитать знакомые стихотворения.</w:t>
            </w:r>
          </w:p>
          <w:p w:rsidR="00F41E86" w:rsidRDefault="005C2DF3" w:rsidP="00F41E86">
            <w:pPr>
              <w:spacing w:after="0" w:line="240" w:lineRule="auto"/>
              <w:ind w:right="-456"/>
              <w:rPr>
                <w:rFonts w:ascii="Times New Roman" w:hAnsi="Times New Roman"/>
              </w:rPr>
            </w:pPr>
            <w:r w:rsidRPr="00B045B7">
              <w:rPr>
                <w:rFonts w:ascii="Times New Roman" w:hAnsi="Times New Roman"/>
                <w:b/>
                <w:sz w:val="20"/>
                <w:szCs w:val="20"/>
              </w:rPr>
              <w:t>Используемая литература:</w:t>
            </w:r>
            <w:r w:rsidR="003E02C1" w:rsidRPr="00B045B7">
              <w:rPr>
                <w:rFonts w:ascii="Times New Roman" w:hAnsi="Times New Roman"/>
                <w:b/>
                <w:sz w:val="20"/>
                <w:szCs w:val="20"/>
              </w:rPr>
              <w:t xml:space="preserve"> </w:t>
            </w:r>
            <w:r w:rsidR="003E02C1">
              <w:rPr>
                <w:rFonts w:ascii="Times New Roman" w:hAnsi="Times New Roman"/>
              </w:rPr>
              <w:t xml:space="preserve">Конспекты комплексн-тематических занятий. Н.С.Голицына </w:t>
            </w:r>
          </w:p>
          <w:p w:rsidR="003E02C1" w:rsidRDefault="003E02C1" w:rsidP="00F41E86">
            <w:pPr>
              <w:spacing w:after="0" w:line="240" w:lineRule="auto"/>
              <w:ind w:right="-456"/>
              <w:rPr>
                <w:rFonts w:ascii="Times New Roman" w:hAnsi="Times New Roman"/>
              </w:rPr>
            </w:pPr>
            <w:r>
              <w:rPr>
                <w:rFonts w:ascii="Times New Roman" w:hAnsi="Times New Roman"/>
              </w:rPr>
              <w:t>с.7.</w:t>
            </w:r>
          </w:p>
          <w:p w:rsidR="003E02C1" w:rsidRPr="00B54681" w:rsidRDefault="00F50721" w:rsidP="00F41E86">
            <w:pPr>
              <w:spacing w:after="0" w:line="240" w:lineRule="auto"/>
              <w:ind w:right="-456"/>
              <w:rPr>
                <w:rFonts w:ascii="Times New Roman" w:hAnsi="Times New Roman"/>
                <w:b/>
              </w:rPr>
            </w:pPr>
            <w:r>
              <w:rPr>
                <w:rFonts w:ascii="Times New Roman" w:hAnsi="Times New Roman"/>
                <w:b/>
              </w:rPr>
              <w:t>2</w:t>
            </w:r>
            <w:r w:rsidR="003E02C1" w:rsidRPr="00B54681">
              <w:rPr>
                <w:rFonts w:ascii="Times New Roman" w:hAnsi="Times New Roman"/>
                <w:b/>
              </w:rPr>
              <w:t>. Художественное творчество. Рисование.</w:t>
            </w:r>
          </w:p>
          <w:p w:rsidR="003E02C1" w:rsidRDefault="003E02C1" w:rsidP="00F41E86">
            <w:pPr>
              <w:spacing w:after="0" w:line="240" w:lineRule="auto"/>
              <w:ind w:right="-456"/>
              <w:rPr>
                <w:rFonts w:ascii="Times New Roman" w:hAnsi="Times New Roman"/>
                <w:b/>
              </w:rPr>
            </w:pPr>
            <w:r>
              <w:rPr>
                <w:rFonts w:ascii="Times New Roman" w:hAnsi="Times New Roman"/>
                <w:b/>
                <w:i/>
              </w:rPr>
              <w:t xml:space="preserve">Тема: </w:t>
            </w:r>
            <w:r w:rsidRPr="003E02C1">
              <w:rPr>
                <w:rFonts w:ascii="Times New Roman" w:hAnsi="Times New Roman"/>
              </w:rPr>
              <w:t>«Знакомство с карандашом и бумагой»</w:t>
            </w:r>
          </w:p>
          <w:p w:rsidR="00F41E86" w:rsidRDefault="003E02C1" w:rsidP="00F41E86">
            <w:pPr>
              <w:spacing w:after="0" w:line="240" w:lineRule="auto"/>
              <w:ind w:right="-456"/>
              <w:rPr>
                <w:rFonts w:ascii="Times New Roman" w:hAnsi="Times New Roman"/>
              </w:rPr>
            </w:pPr>
            <w:r>
              <w:rPr>
                <w:rFonts w:ascii="Times New Roman" w:hAnsi="Times New Roman"/>
                <w:b/>
              </w:rPr>
              <w:t xml:space="preserve">Цель: </w:t>
            </w:r>
            <w:r>
              <w:rPr>
                <w:rFonts w:ascii="Times New Roman" w:hAnsi="Times New Roman"/>
              </w:rPr>
              <w:t xml:space="preserve">Учить рисовать цветными карандашами, правильно держать карандаш, </w:t>
            </w:r>
          </w:p>
          <w:p w:rsidR="003E02C1" w:rsidRPr="003E02C1" w:rsidRDefault="003E02C1" w:rsidP="00F41E86">
            <w:pPr>
              <w:spacing w:after="0" w:line="240" w:lineRule="auto"/>
              <w:ind w:right="-456"/>
              <w:rPr>
                <w:rFonts w:ascii="Times New Roman" w:hAnsi="Times New Roman"/>
              </w:rPr>
            </w:pPr>
            <w:r>
              <w:rPr>
                <w:rFonts w:ascii="Times New Roman" w:hAnsi="Times New Roman"/>
              </w:rPr>
              <w:t>проводить им по бумаге, оставляя видимый след. Воспитывать желание рисовать.</w:t>
            </w:r>
          </w:p>
          <w:p w:rsidR="00F41E86" w:rsidRDefault="003E02C1" w:rsidP="00F41E86">
            <w:pPr>
              <w:spacing w:after="0" w:line="240" w:lineRule="auto"/>
              <w:ind w:right="-456"/>
              <w:rPr>
                <w:rFonts w:ascii="Times New Roman" w:hAnsi="Times New Roman"/>
              </w:rPr>
            </w:pPr>
            <w:r w:rsidRPr="00B045B7">
              <w:rPr>
                <w:rFonts w:ascii="Times New Roman" w:hAnsi="Times New Roman"/>
                <w:b/>
                <w:sz w:val="20"/>
                <w:szCs w:val="20"/>
              </w:rPr>
              <w:t xml:space="preserve">Используемая литература: </w:t>
            </w:r>
            <w:r>
              <w:rPr>
                <w:rFonts w:ascii="Times New Roman" w:hAnsi="Times New Roman"/>
              </w:rPr>
              <w:t xml:space="preserve">Конспекты комплексн-тематических занятий. Н.С.Голицына </w:t>
            </w:r>
          </w:p>
          <w:p w:rsidR="003E02C1" w:rsidRDefault="003E02C1" w:rsidP="00F41E86">
            <w:pPr>
              <w:spacing w:after="0" w:line="240" w:lineRule="auto"/>
              <w:ind w:right="-456"/>
              <w:rPr>
                <w:rFonts w:ascii="Times New Roman" w:hAnsi="Times New Roman"/>
              </w:rPr>
            </w:pPr>
            <w:r>
              <w:rPr>
                <w:rFonts w:ascii="Times New Roman" w:hAnsi="Times New Roman"/>
              </w:rPr>
              <w:t>с.12.</w:t>
            </w:r>
          </w:p>
          <w:p w:rsidR="00F41E86" w:rsidRPr="00B045B7" w:rsidRDefault="00F50721" w:rsidP="003E02C1">
            <w:pPr>
              <w:spacing w:after="0" w:line="240" w:lineRule="auto"/>
              <w:ind w:right="-456"/>
              <w:rPr>
                <w:rFonts w:ascii="Times New Roman" w:hAnsi="Times New Roman"/>
                <w:b/>
                <w:sz w:val="20"/>
                <w:szCs w:val="20"/>
              </w:rPr>
            </w:pPr>
            <w:r>
              <w:rPr>
                <w:rFonts w:ascii="Times New Roman" w:hAnsi="Times New Roman"/>
                <w:b/>
                <w:sz w:val="20"/>
                <w:szCs w:val="20"/>
              </w:rPr>
              <w:t>3. Физическое развитие</w:t>
            </w:r>
          </w:p>
        </w:tc>
        <w:tc>
          <w:tcPr>
            <w:tcW w:w="1985" w:type="dxa"/>
            <w:shd w:val="clear" w:color="auto" w:fill="auto"/>
          </w:tcPr>
          <w:p w:rsidR="00CA1E36" w:rsidRDefault="003E02C1" w:rsidP="003E02C1">
            <w:pPr>
              <w:spacing w:after="0" w:line="240" w:lineRule="auto"/>
              <w:rPr>
                <w:rFonts w:ascii="Times New Roman" w:hAnsi="Times New Roman"/>
                <w:b/>
                <w:sz w:val="20"/>
                <w:szCs w:val="20"/>
              </w:rPr>
            </w:pPr>
            <w:r>
              <w:rPr>
                <w:rFonts w:ascii="Times New Roman" w:hAnsi="Times New Roman"/>
                <w:b/>
                <w:sz w:val="20"/>
                <w:szCs w:val="20"/>
              </w:rPr>
              <w:t>Дружный круг</w:t>
            </w:r>
          </w:p>
          <w:p w:rsidR="003E02C1" w:rsidRDefault="003E02C1" w:rsidP="003E02C1">
            <w:pPr>
              <w:spacing w:after="0" w:line="240" w:lineRule="auto"/>
              <w:rPr>
                <w:rFonts w:ascii="Times New Roman" w:hAnsi="Times New Roman"/>
                <w:sz w:val="20"/>
                <w:szCs w:val="20"/>
              </w:rPr>
            </w:pPr>
            <w:r>
              <w:rPr>
                <w:rFonts w:ascii="Times New Roman" w:hAnsi="Times New Roman"/>
                <w:sz w:val="20"/>
                <w:szCs w:val="20"/>
              </w:rPr>
              <w:t>(игрушка мишка, игровые зоны групповой комнаты)</w:t>
            </w:r>
          </w:p>
          <w:p w:rsidR="00F41E86" w:rsidRDefault="00F41E86" w:rsidP="003E02C1">
            <w:pPr>
              <w:spacing w:after="0" w:line="240" w:lineRule="auto"/>
              <w:rPr>
                <w:rFonts w:ascii="Times New Roman" w:hAnsi="Times New Roman"/>
                <w:sz w:val="20"/>
                <w:szCs w:val="20"/>
              </w:rPr>
            </w:pPr>
          </w:p>
          <w:p w:rsidR="00F41E86" w:rsidRDefault="00F41E86" w:rsidP="003E02C1">
            <w:pPr>
              <w:spacing w:after="0" w:line="240" w:lineRule="auto"/>
              <w:rPr>
                <w:rFonts w:ascii="Times New Roman" w:hAnsi="Times New Roman"/>
                <w:b/>
                <w:sz w:val="20"/>
                <w:szCs w:val="20"/>
              </w:rPr>
            </w:pPr>
            <w:r>
              <w:rPr>
                <w:rFonts w:ascii="Times New Roman" w:hAnsi="Times New Roman"/>
                <w:b/>
                <w:sz w:val="20"/>
                <w:szCs w:val="20"/>
              </w:rPr>
              <w:t>Центр искусства</w:t>
            </w:r>
          </w:p>
          <w:p w:rsidR="00F41E86" w:rsidRDefault="00F41E86" w:rsidP="003E02C1">
            <w:pPr>
              <w:spacing w:after="0" w:line="240" w:lineRule="auto"/>
              <w:rPr>
                <w:rFonts w:ascii="Times New Roman" w:hAnsi="Times New Roman"/>
                <w:sz w:val="20"/>
                <w:szCs w:val="20"/>
              </w:rPr>
            </w:pPr>
            <w:r>
              <w:rPr>
                <w:rFonts w:ascii="Times New Roman" w:hAnsi="Times New Roman"/>
                <w:sz w:val="20"/>
                <w:szCs w:val="20"/>
              </w:rPr>
              <w:t>(карандаш большого размера, коробки с карандашами обычного размера (6 цветов), альбомы)</w:t>
            </w:r>
          </w:p>
          <w:p w:rsidR="00F50721" w:rsidRPr="00F50721" w:rsidRDefault="00F50721" w:rsidP="003E02C1">
            <w:pPr>
              <w:spacing w:after="0" w:line="240" w:lineRule="auto"/>
              <w:rPr>
                <w:rFonts w:ascii="Times New Roman" w:hAnsi="Times New Roman"/>
                <w:b/>
                <w:sz w:val="20"/>
                <w:szCs w:val="20"/>
              </w:rPr>
            </w:pPr>
            <w:r>
              <w:rPr>
                <w:rFonts w:ascii="Times New Roman" w:hAnsi="Times New Roman"/>
                <w:b/>
                <w:sz w:val="20"/>
                <w:szCs w:val="20"/>
              </w:rPr>
              <w:t>Открытая площадка</w:t>
            </w:r>
          </w:p>
        </w:tc>
        <w:tc>
          <w:tcPr>
            <w:tcW w:w="1134" w:type="dxa"/>
            <w:shd w:val="clear" w:color="auto" w:fill="auto"/>
          </w:tcPr>
          <w:p w:rsidR="005C2DF3" w:rsidRPr="00B045B7" w:rsidRDefault="005C2DF3" w:rsidP="00513E46">
            <w:pPr>
              <w:spacing w:after="0" w:line="240" w:lineRule="auto"/>
              <w:rPr>
                <w:rFonts w:ascii="Times New Roman" w:hAnsi="Times New Roman"/>
                <w:sz w:val="20"/>
                <w:szCs w:val="20"/>
              </w:rPr>
            </w:pPr>
          </w:p>
        </w:tc>
        <w:tc>
          <w:tcPr>
            <w:tcW w:w="1134" w:type="dxa"/>
            <w:vMerge/>
            <w:shd w:val="clear" w:color="auto" w:fill="auto"/>
          </w:tcPr>
          <w:p w:rsidR="005C2DF3" w:rsidRPr="00B045B7" w:rsidRDefault="005C2DF3" w:rsidP="00513E46">
            <w:pPr>
              <w:spacing w:after="0" w:line="240" w:lineRule="auto"/>
              <w:rPr>
                <w:rFonts w:ascii="Times New Roman" w:eastAsia="Calibri" w:hAnsi="Times New Roman" w:cs="Times New Roman"/>
                <w:b/>
                <w:sz w:val="20"/>
                <w:szCs w:val="20"/>
                <w:lang w:eastAsia="ru-RU"/>
              </w:rPr>
            </w:pPr>
          </w:p>
        </w:tc>
      </w:tr>
      <w:tr w:rsidR="005C2DF3" w:rsidRPr="00B045B7" w:rsidTr="00F41E86">
        <w:trPr>
          <w:trHeight w:val="416"/>
        </w:trPr>
        <w:tc>
          <w:tcPr>
            <w:tcW w:w="1008" w:type="dxa"/>
            <w:vMerge/>
            <w:shd w:val="clear" w:color="auto" w:fill="auto"/>
          </w:tcPr>
          <w:p w:rsidR="005C2DF3" w:rsidRPr="00B045B7" w:rsidRDefault="005C2DF3" w:rsidP="00513E46">
            <w:pPr>
              <w:spacing w:after="0" w:line="240" w:lineRule="auto"/>
              <w:rPr>
                <w:rFonts w:ascii="Times New Roman" w:hAnsi="Times New Roman"/>
                <w:sz w:val="20"/>
                <w:szCs w:val="20"/>
              </w:rPr>
            </w:pPr>
          </w:p>
        </w:tc>
        <w:tc>
          <w:tcPr>
            <w:tcW w:w="1980" w:type="dxa"/>
            <w:shd w:val="clear" w:color="auto" w:fill="auto"/>
          </w:tcPr>
          <w:p w:rsidR="005C2DF3" w:rsidRPr="00B045B7" w:rsidRDefault="005C2DF3" w:rsidP="00513E46">
            <w:pPr>
              <w:shd w:val="clear" w:color="auto" w:fill="FFFFFF"/>
              <w:spacing w:after="0" w:line="180" w:lineRule="exact"/>
              <w:rPr>
                <w:rFonts w:ascii="Times New Roman" w:hAnsi="Times New Roman"/>
                <w:b/>
                <w:bCs/>
                <w:color w:val="000000"/>
                <w:spacing w:val="-8"/>
                <w:sz w:val="20"/>
                <w:szCs w:val="20"/>
                <w:u w:val="single"/>
              </w:rPr>
            </w:pPr>
            <w:r w:rsidRPr="00B045B7">
              <w:rPr>
                <w:rFonts w:ascii="Times New Roman" w:hAnsi="Times New Roman"/>
                <w:b/>
                <w:sz w:val="20"/>
                <w:szCs w:val="20"/>
                <w:u w:val="single"/>
              </w:rPr>
              <w:t>Прогулка</w:t>
            </w:r>
          </w:p>
          <w:p w:rsidR="005C2DF3" w:rsidRPr="00B045B7" w:rsidRDefault="005C2DF3" w:rsidP="00513E46">
            <w:pPr>
              <w:spacing w:after="0" w:line="240" w:lineRule="auto"/>
              <w:rPr>
                <w:rFonts w:ascii="Times New Roman" w:hAnsi="Times New Roman"/>
                <w:color w:val="FF0000"/>
                <w:sz w:val="20"/>
                <w:szCs w:val="20"/>
              </w:rPr>
            </w:pPr>
          </w:p>
          <w:p w:rsidR="005C2DF3" w:rsidRPr="00B045B7" w:rsidRDefault="005C2DF3" w:rsidP="00513E46">
            <w:pPr>
              <w:spacing w:after="0" w:line="240" w:lineRule="auto"/>
              <w:rPr>
                <w:rFonts w:ascii="Times New Roman" w:hAnsi="Times New Roman"/>
                <w:sz w:val="20"/>
                <w:szCs w:val="20"/>
              </w:rPr>
            </w:pPr>
          </w:p>
          <w:p w:rsidR="005C2DF3" w:rsidRPr="00B045B7" w:rsidRDefault="005C2DF3" w:rsidP="00513E46">
            <w:pPr>
              <w:rPr>
                <w:rFonts w:ascii="Times New Roman" w:hAnsi="Times New Roman"/>
                <w:sz w:val="20"/>
                <w:szCs w:val="20"/>
              </w:rPr>
            </w:pPr>
          </w:p>
        </w:tc>
        <w:tc>
          <w:tcPr>
            <w:tcW w:w="8460" w:type="dxa"/>
            <w:shd w:val="clear" w:color="auto" w:fill="auto"/>
          </w:tcPr>
          <w:p w:rsidR="00B67B07" w:rsidRPr="007B17F5" w:rsidRDefault="00B67B07" w:rsidP="00513E46">
            <w:pPr>
              <w:pStyle w:val="Style48"/>
              <w:widowControl/>
              <w:spacing w:line="240" w:lineRule="exact"/>
              <w:ind w:firstLine="0"/>
              <w:rPr>
                <w:rStyle w:val="FontStyle119"/>
                <w:rFonts w:ascii="Times New Roman" w:hAnsi="Times New Roman"/>
                <w:b/>
                <w:sz w:val="20"/>
                <w:szCs w:val="20"/>
              </w:rPr>
            </w:pPr>
            <w:r w:rsidRPr="007B17F5">
              <w:rPr>
                <w:rStyle w:val="FontStyle119"/>
                <w:rFonts w:ascii="Times New Roman" w:hAnsi="Times New Roman"/>
                <w:b/>
                <w:sz w:val="20"/>
                <w:szCs w:val="20"/>
              </w:rPr>
              <w:t>Наблюдение за работой дворника</w:t>
            </w:r>
          </w:p>
          <w:p w:rsidR="00B67B07" w:rsidRDefault="00FF6AC5" w:rsidP="00513E46">
            <w:pPr>
              <w:pStyle w:val="Style27"/>
              <w:widowControl/>
              <w:spacing w:line="240" w:lineRule="exact"/>
              <w:jc w:val="left"/>
              <w:rPr>
                <w:rStyle w:val="FontStyle119"/>
                <w:rFonts w:ascii="Times New Roman" w:hAnsi="Times New Roman"/>
                <w:sz w:val="20"/>
                <w:szCs w:val="20"/>
              </w:rPr>
            </w:pPr>
            <w:r w:rsidRPr="007B17F5">
              <w:rPr>
                <w:rStyle w:val="FontStyle116"/>
                <w:rFonts w:ascii="Times New Roman" w:hAnsi="Times New Roman"/>
                <w:b/>
                <w:i w:val="0"/>
                <w:iCs/>
                <w:sz w:val="20"/>
                <w:szCs w:val="20"/>
              </w:rPr>
              <w:t>Цели:</w:t>
            </w:r>
            <w:r w:rsidRPr="00B045B7">
              <w:rPr>
                <w:rStyle w:val="FontStyle119"/>
                <w:rFonts w:ascii="Times New Roman" w:hAnsi="Times New Roman"/>
                <w:sz w:val="20"/>
                <w:szCs w:val="20"/>
              </w:rPr>
              <w:t xml:space="preserve"> расширять</w:t>
            </w:r>
            <w:r w:rsidR="00B67B07" w:rsidRPr="00B045B7">
              <w:rPr>
                <w:rStyle w:val="FontStyle119"/>
                <w:rFonts w:ascii="Times New Roman" w:hAnsi="Times New Roman"/>
                <w:sz w:val="20"/>
                <w:szCs w:val="20"/>
              </w:rPr>
              <w:t xml:space="preserve"> знания о труде взрослых осенью; воспитывать уважение к труду</w:t>
            </w:r>
            <w:r w:rsidR="007B17F5">
              <w:rPr>
                <w:rStyle w:val="FontStyle119"/>
                <w:rFonts w:ascii="Times New Roman" w:hAnsi="Times New Roman"/>
                <w:sz w:val="20"/>
                <w:szCs w:val="20"/>
              </w:rPr>
              <w:t>.</w:t>
            </w:r>
          </w:p>
          <w:p w:rsidR="007B17F5" w:rsidRPr="00B045B7" w:rsidRDefault="007B17F5" w:rsidP="00513E46">
            <w:pPr>
              <w:pStyle w:val="Style27"/>
              <w:widowControl/>
              <w:spacing w:line="240" w:lineRule="exact"/>
              <w:jc w:val="left"/>
              <w:rPr>
                <w:rStyle w:val="FontStyle119"/>
                <w:rFonts w:ascii="Times New Roman" w:hAnsi="Times New Roman"/>
                <w:i/>
                <w:iCs/>
                <w:sz w:val="20"/>
                <w:szCs w:val="20"/>
              </w:rPr>
            </w:pPr>
          </w:p>
          <w:p w:rsidR="00B67B07" w:rsidRPr="007B17F5" w:rsidRDefault="00B67B07" w:rsidP="00513E46">
            <w:pPr>
              <w:pStyle w:val="Style27"/>
              <w:widowControl/>
              <w:spacing w:line="240" w:lineRule="exact"/>
              <w:jc w:val="left"/>
              <w:rPr>
                <w:rFonts w:ascii="Times New Roman" w:hAnsi="Times New Roman"/>
                <w:b/>
                <w:i/>
                <w:sz w:val="20"/>
                <w:szCs w:val="20"/>
              </w:rPr>
            </w:pPr>
            <w:r w:rsidRPr="007B17F5">
              <w:rPr>
                <w:rFonts w:ascii="Times New Roman" w:hAnsi="Times New Roman"/>
                <w:b/>
                <w:i/>
                <w:sz w:val="20"/>
                <w:szCs w:val="20"/>
              </w:rPr>
              <w:t xml:space="preserve">Трудовая деятельность </w:t>
            </w:r>
          </w:p>
          <w:p w:rsidR="00B67B07" w:rsidRDefault="00B67B07" w:rsidP="00513E46">
            <w:pPr>
              <w:tabs>
                <w:tab w:val="left" w:pos="318"/>
              </w:tabs>
              <w:spacing w:after="0" w:line="240" w:lineRule="auto"/>
              <w:ind w:left="34"/>
              <w:rPr>
                <w:rFonts w:ascii="Times New Roman" w:hAnsi="Times New Roman"/>
                <w:sz w:val="20"/>
                <w:szCs w:val="20"/>
              </w:rPr>
            </w:pPr>
            <w:r w:rsidRPr="007B17F5">
              <w:rPr>
                <w:rFonts w:ascii="Times New Roman" w:hAnsi="Times New Roman"/>
                <w:b/>
                <w:sz w:val="20"/>
                <w:szCs w:val="20"/>
              </w:rPr>
              <w:t>Игра «Делаем запасы»</w:t>
            </w:r>
            <w:r w:rsidRPr="00B045B7">
              <w:rPr>
                <w:rFonts w:ascii="Times New Roman" w:hAnsi="Times New Roman"/>
                <w:sz w:val="20"/>
                <w:szCs w:val="20"/>
              </w:rPr>
              <w:t xml:space="preserve"> (сбор семян бархатцев) </w:t>
            </w:r>
          </w:p>
          <w:p w:rsidR="007B17F5" w:rsidRPr="00B045B7" w:rsidRDefault="007B17F5" w:rsidP="00513E46">
            <w:pPr>
              <w:tabs>
                <w:tab w:val="left" w:pos="318"/>
              </w:tabs>
              <w:spacing w:after="0" w:line="240" w:lineRule="auto"/>
              <w:ind w:left="34"/>
              <w:rPr>
                <w:rFonts w:ascii="Times New Roman" w:hAnsi="Times New Roman"/>
                <w:sz w:val="20"/>
                <w:szCs w:val="20"/>
              </w:rPr>
            </w:pPr>
          </w:p>
          <w:p w:rsidR="00B67B07" w:rsidRPr="007B17F5" w:rsidRDefault="00B67B07" w:rsidP="00513E46">
            <w:pPr>
              <w:tabs>
                <w:tab w:val="left" w:pos="318"/>
              </w:tabs>
              <w:spacing w:after="0" w:line="240" w:lineRule="auto"/>
              <w:rPr>
                <w:rFonts w:ascii="Times New Roman" w:hAnsi="Times New Roman"/>
                <w:b/>
                <w:sz w:val="20"/>
                <w:szCs w:val="20"/>
              </w:rPr>
            </w:pPr>
            <w:r w:rsidRPr="007B17F5">
              <w:rPr>
                <w:rFonts w:ascii="Times New Roman" w:hAnsi="Times New Roman"/>
                <w:b/>
                <w:i/>
                <w:sz w:val="20"/>
                <w:szCs w:val="20"/>
              </w:rPr>
              <w:t>Подвижные игры</w:t>
            </w:r>
            <w:r w:rsidRPr="007B17F5">
              <w:rPr>
                <w:rFonts w:ascii="Times New Roman" w:hAnsi="Times New Roman"/>
                <w:b/>
                <w:sz w:val="20"/>
                <w:szCs w:val="20"/>
              </w:rPr>
              <w:t xml:space="preserve"> «Кто скорее соберет?», «Замри»</w:t>
            </w:r>
          </w:p>
          <w:p w:rsidR="005C2DF3" w:rsidRPr="00B045B7" w:rsidRDefault="00B67B07" w:rsidP="00513E46">
            <w:pPr>
              <w:tabs>
                <w:tab w:val="left" w:pos="318"/>
              </w:tabs>
              <w:rPr>
                <w:rFonts w:ascii="Times New Roman" w:hAnsi="Times New Roman"/>
                <w:sz w:val="20"/>
                <w:szCs w:val="20"/>
              </w:rPr>
            </w:pPr>
            <w:r w:rsidRPr="007B17F5">
              <w:rPr>
                <w:rFonts w:ascii="Times New Roman" w:hAnsi="Times New Roman"/>
                <w:b/>
                <w:sz w:val="20"/>
                <w:szCs w:val="20"/>
              </w:rPr>
              <w:t>Цель:</w:t>
            </w:r>
            <w:r w:rsidRPr="00B045B7">
              <w:rPr>
                <w:rFonts w:ascii="Times New Roman" w:hAnsi="Times New Roman"/>
                <w:sz w:val="20"/>
                <w:szCs w:val="20"/>
              </w:rPr>
              <w:t xml:space="preserve"> развитие двигательной активности детей.</w:t>
            </w:r>
          </w:p>
        </w:tc>
        <w:tc>
          <w:tcPr>
            <w:tcW w:w="1985" w:type="dxa"/>
            <w:shd w:val="clear" w:color="auto" w:fill="auto"/>
          </w:tcPr>
          <w:p w:rsidR="005C2DF3" w:rsidRDefault="0073306E" w:rsidP="00513E46">
            <w:pPr>
              <w:autoSpaceDE w:val="0"/>
              <w:autoSpaceDN w:val="0"/>
              <w:adjustRightInd w:val="0"/>
              <w:spacing w:after="0" w:line="200" w:lineRule="exact"/>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Выносной материал: </w:t>
            </w:r>
          </w:p>
          <w:p w:rsidR="007D33E4" w:rsidRPr="007D33E4" w:rsidRDefault="007D33E4" w:rsidP="00513E46">
            <w:pPr>
              <w:autoSpaceDE w:val="0"/>
              <w:autoSpaceDN w:val="0"/>
              <w:adjustRightInd w:val="0"/>
              <w:spacing w:after="0" w:line="200" w:lineRule="exact"/>
              <w:rPr>
                <w:rFonts w:ascii="Times New Roman" w:eastAsia="Times New Roman" w:hAnsi="Times New Roman" w:cs="Times New Roman"/>
                <w:sz w:val="20"/>
                <w:szCs w:val="20"/>
                <w:lang w:eastAsia="ru-RU"/>
              </w:rPr>
            </w:pPr>
            <w:r w:rsidRPr="007D33E4">
              <w:rPr>
                <w:rFonts w:ascii="Times New Roman" w:eastAsia="Times New Roman" w:hAnsi="Times New Roman" w:cs="Times New Roman"/>
                <w:sz w:val="20"/>
                <w:szCs w:val="20"/>
                <w:lang w:eastAsia="ru-RU"/>
              </w:rPr>
              <w:t>Ведерки для сбора семян</w:t>
            </w:r>
          </w:p>
        </w:tc>
        <w:tc>
          <w:tcPr>
            <w:tcW w:w="1134" w:type="dxa"/>
            <w:shd w:val="clear" w:color="auto" w:fill="auto"/>
          </w:tcPr>
          <w:p w:rsidR="005C2DF3" w:rsidRPr="00B045B7" w:rsidRDefault="006F4A32" w:rsidP="00513E46">
            <w:pPr>
              <w:autoSpaceDE w:val="0"/>
              <w:autoSpaceDN w:val="0"/>
              <w:adjustRightInd w:val="0"/>
              <w:spacing w:after="0" w:line="200" w:lineRule="exact"/>
              <w:rPr>
                <w:rFonts w:ascii="Times New Roman" w:eastAsia="Times New Roman" w:hAnsi="Times New Roman" w:cs="Times New Roman"/>
                <w:b/>
                <w:sz w:val="20"/>
                <w:szCs w:val="20"/>
                <w:lang w:eastAsia="ru-RU"/>
              </w:rPr>
            </w:pPr>
            <w:r w:rsidRPr="00B045B7">
              <w:rPr>
                <w:rFonts w:ascii="Times New Roman" w:hAnsi="Times New Roman"/>
                <w:sz w:val="20"/>
                <w:szCs w:val="20"/>
              </w:rPr>
              <w:t>Ходьба с выполнением заданий</w:t>
            </w:r>
          </w:p>
          <w:p w:rsidR="005C2DF3" w:rsidRPr="00B045B7" w:rsidRDefault="005C2DF3" w:rsidP="00513E46">
            <w:pPr>
              <w:autoSpaceDE w:val="0"/>
              <w:autoSpaceDN w:val="0"/>
              <w:adjustRightInd w:val="0"/>
              <w:spacing w:after="0" w:line="200" w:lineRule="exact"/>
              <w:rPr>
                <w:rFonts w:ascii="Times New Roman" w:eastAsia="Times New Roman" w:hAnsi="Times New Roman" w:cs="Times New Roman"/>
                <w:sz w:val="20"/>
                <w:szCs w:val="20"/>
                <w:lang w:eastAsia="ru-RU"/>
              </w:rPr>
            </w:pPr>
          </w:p>
        </w:tc>
        <w:tc>
          <w:tcPr>
            <w:tcW w:w="1134" w:type="dxa"/>
            <w:vMerge/>
            <w:shd w:val="clear" w:color="auto" w:fill="auto"/>
          </w:tcPr>
          <w:p w:rsidR="005C2DF3" w:rsidRPr="00B045B7" w:rsidRDefault="005C2DF3" w:rsidP="00513E46">
            <w:pPr>
              <w:spacing w:after="0" w:line="240" w:lineRule="auto"/>
              <w:rPr>
                <w:rFonts w:ascii="Times New Roman" w:hAnsi="Times New Roman"/>
                <w:sz w:val="20"/>
                <w:szCs w:val="20"/>
              </w:rPr>
            </w:pPr>
          </w:p>
        </w:tc>
      </w:tr>
      <w:tr w:rsidR="005C2DF3" w:rsidRPr="00B045B7" w:rsidTr="00513E46">
        <w:tc>
          <w:tcPr>
            <w:tcW w:w="1008" w:type="dxa"/>
            <w:vMerge/>
            <w:shd w:val="clear" w:color="auto" w:fill="auto"/>
          </w:tcPr>
          <w:p w:rsidR="005C2DF3" w:rsidRPr="00B045B7" w:rsidRDefault="005C2DF3" w:rsidP="00513E46">
            <w:pPr>
              <w:spacing w:after="0" w:line="240" w:lineRule="auto"/>
              <w:rPr>
                <w:rFonts w:ascii="Times New Roman" w:hAnsi="Times New Roman"/>
                <w:sz w:val="20"/>
                <w:szCs w:val="20"/>
              </w:rPr>
            </w:pPr>
          </w:p>
        </w:tc>
        <w:tc>
          <w:tcPr>
            <w:tcW w:w="1980" w:type="dxa"/>
            <w:shd w:val="clear" w:color="auto" w:fill="auto"/>
          </w:tcPr>
          <w:p w:rsidR="005C2DF3" w:rsidRPr="00B045B7" w:rsidRDefault="005C2DF3" w:rsidP="00513E46">
            <w:pPr>
              <w:spacing w:after="0" w:line="240" w:lineRule="auto"/>
              <w:rPr>
                <w:rFonts w:ascii="Times New Roman" w:eastAsia="Calibri" w:hAnsi="Times New Roman" w:cs="Times New Roman"/>
                <w:b/>
                <w:sz w:val="20"/>
                <w:szCs w:val="20"/>
                <w:u w:val="single"/>
              </w:rPr>
            </w:pPr>
            <w:r w:rsidRPr="00B045B7">
              <w:rPr>
                <w:rFonts w:ascii="Times New Roman" w:eastAsia="Calibri" w:hAnsi="Times New Roman" w:cs="Times New Roman"/>
                <w:b/>
                <w:sz w:val="20"/>
                <w:szCs w:val="20"/>
                <w:u w:val="single"/>
              </w:rPr>
              <w:t>Работа перед сном</w:t>
            </w:r>
          </w:p>
          <w:p w:rsidR="005C2DF3" w:rsidRPr="00B045B7" w:rsidRDefault="005C2DF3" w:rsidP="00513E46">
            <w:pPr>
              <w:spacing w:after="0" w:line="240" w:lineRule="auto"/>
              <w:rPr>
                <w:rFonts w:ascii="Times New Roman" w:eastAsia="Calibri" w:hAnsi="Times New Roman" w:cs="Times New Roman"/>
                <w:b/>
                <w:sz w:val="20"/>
                <w:szCs w:val="20"/>
                <w:u w:val="single"/>
              </w:rPr>
            </w:pPr>
          </w:p>
        </w:tc>
        <w:tc>
          <w:tcPr>
            <w:tcW w:w="12713" w:type="dxa"/>
            <w:gridSpan w:val="4"/>
            <w:shd w:val="clear" w:color="auto" w:fill="auto"/>
          </w:tcPr>
          <w:p w:rsidR="005C2DF3" w:rsidRPr="00B045B7" w:rsidRDefault="00B67B07" w:rsidP="00513E46">
            <w:pPr>
              <w:spacing w:after="0" w:line="240" w:lineRule="auto"/>
              <w:rPr>
                <w:rFonts w:ascii="Times New Roman" w:hAnsi="Times New Roman"/>
                <w:b/>
                <w:sz w:val="20"/>
                <w:szCs w:val="20"/>
              </w:rPr>
            </w:pPr>
            <w:r w:rsidRPr="00B045B7">
              <w:rPr>
                <w:rFonts w:ascii="Times New Roman" w:hAnsi="Times New Roman"/>
                <w:sz w:val="20"/>
                <w:szCs w:val="20"/>
              </w:rPr>
              <w:t>Чтение художественной литературы - «Сегодня целый день…», «Ножки, ножки, где вы были?»  рус. нар. потешка (Н.А.Карпухина с. 26)</w:t>
            </w:r>
          </w:p>
        </w:tc>
      </w:tr>
      <w:tr w:rsidR="005C2DF3" w:rsidRPr="00B045B7" w:rsidTr="007B17F5">
        <w:trPr>
          <w:trHeight w:val="1505"/>
        </w:trPr>
        <w:tc>
          <w:tcPr>
            <w:tcW w:w="1008" w:type="dxa"/>
            <w:vMerge/>
            <w:shd w:val="clear" w:color="auto" w:fill="auto"/>
          </w:tcPr>
          <w:p w:rsidR="005C2DF3" w:rsidRPr="00B045B7" w:rsidRDefault="005C2DF3" w:rsidP="00513E46">
            <w:pPr>
              <w:spacing w:after="0" w:line="240" w:lineRule="auto"/>
              <w:rPr>
                <w:rFonts w:ascii="Times New Roman" w:hAnsi="Times New Roman"/>
                <w:sz w:val="20"/>
                <w:szCs w:val="20"/>
              </w:rPr>
            </w:pPr>
          </w:p>
        </w:tc>
        <w:tc>
          <w:tcPr>
            <w:tcW w:w="1980" w:type="dxa"/>
            <w:shd w:val="clear" w:color="auto" w:fill="auto"/>
          </w:tcPr>
          <w:p w:rsidR="005C2DF3" w:rsidRPr="00B045B7" w:rsidRDefault="005C2DF3" w:rsidP="00513E46">
            <w:pPr>
              <w:spacing w:after="0" w:line="240" w:lineRule="auto"/>
              <w:rPr>
                <w:rFonts w:ascii="Times New Roman" w:eastAsia="Calibri" w:hAnsi="Times New Roman" w:cs="Times New Roman"/>
                <w:b/>
                <w:sz w:val="20"/>
                <w:szCs w:val="20"/>
                <w:u w:val="single"/>
              </w:rPr>
            </w:pPr>
            <w:r w:rsidRPr="00B045B7">
              <w:rPr>
                <w:rFonts w:ascii="Times New Roman" w:eastAsia="Calibri" w:hAnsi="Times New Roman" w:cs="Times New Roman"/>
                <w:b/>
                <w:sz w:val="20"/>
                <w:szCs w:val="20"/>
                <w:u w:val="single"/>
              </w:rPr>
              <w:t>Вечер</w:t>
            </w:r>
          </w:p>
          <w:p w:rsidR="005C2DF3" w:rsidRPr="00B045B7" w:rsidRDefault="005C2DF3" w:rsidP="00513E46">
            <w:pPr>
              <w:spacing w:after="0" w:line="240" w:lineRule="auto"/>
              <w:rPr>
                <w:rFonts w:ascii="Times New Roman" w:hAnsi="Times New Roman"/>
                <w:b/>
                <w:sz w:val="20"/>
                <w:szCs w:val="20"/>
              </w:rPr>
            </w:pPr>
          </w:p>
          <w:p w:rsidR="005C2DF3" w:rsidRPr="00B045B7" w:rsidRDefault="005C2DF3" w:rsidP="00513E46">
            <w:pPr>
              <w:rPr>
                <w:rFonts w:ascii="Times New Roman" w:hAnsi="Times New Roman"/>
                <w:sz w:val="20"/>
                <w:szCs w:val="20"/>
              </w:rPr>
            </w:pPr>
            <w:r w:rsidRPr="00B045B7">
              <w:rPr>
                <w:rFonts w:ascii="Times New Roman" w:hAnsi="Times New Roman"/>
                <w:b/>
                <w:sz w:val="20"/>
                <w:szCs w:val="20"/>
              </w:rPr>
              <w:t>Закаливающие процедуры после сна «Пробуждение».</w:t>
            </w:r>
          </w:p>
        </w:tc>
        <w:tc>
          <w:tcPr>
            <w:tcW w:w="8460" w:type="dxa"/>
            <w:shd w:val="clear" w:color="auto" w:fill="auto"/>
          </w:tcPr>
          <w:p w:rsidR="005C2DF3" w:rsidRPr="00B045B7" w:rsidRDefault="005C2DF3" w:rsidP="00513E46">
            <w:pPr>
              <w:spacing w:after="0" w:line="240" w:lineRule="auto"/>
              <w:rPr>
                <w:rFonts w:ascii="Times New Roman" w:hAnsi="Times New Roman"/>
                <w:b/>
                <w:sz w:val="20"/>
                <w:szCs w:val="20"/>
              </w:rPr>
            </w:pPr>
          </w:p>
          <w:p w:rsidR="005C2DF3" w:rsidRPr="00B045B7" w:rsidRDefault="005C2DF3" w:rsidP="00513E46">
            <w:pPr>
              <w:spacing w:after="0" w:line="240" w:lineRule="auto"/>
              <w:rPr>
                <w:rFonts w:ascii="Times New Roman" w:hAnsi="Times New Roman"/>
                <w:b/>
                <w:sz w:val="20"/>
                <w:szCs w:val="20"/>
              </w:rPr>
            </w:pPr>
          </w:p>
          <w:p w:rsidR="005C2DF3" w:rsidRPr="00B045B7" w:rsidRDefault="00FF6AC5" w:rsidP="00513E46">
            <w:pPr>
              <w:spacing w:after="0" w:line="240" w:lineRule="auto"/>
              <w:rPr>
                <w:rFonts w:ascii="Times New Roman" w:hAnsi="Times New Roman"/>
                <w:color w:val="000000"/>
                <w:sz w:val="20"/>
                <w:szCs w:val="20"/>
              </w:rPr>
            </w:pPr>
            <w:r w:rsidRPr="00B045B7">
              <w:rPr>
                <w:rFonts w:ascii="Times New Roman" w:hAnsi="Times New Roman"/>
                <w:b/>
                <w:sz w:val="20"/>
                <w:szCs w:val="20"/>
              </w:rPr>
              <w:t>Цель:</w:t>
            </w:r>
            <w:r w:rsidRPr="00B045B7">
              <w:rPr>
                <w:rFonts w:ascii="Times New Roman" w:hAnsi="Times New Roman"/>
                <w:color w:val="000000"/>
                <w:sz w:val="20"/>
                <w:szCs w:val="20"/>
              </w:rPr>
              <w:t xml:space="preserve"> сохранение</w:t>
            </w:r>
            <w:r w:rsidR="005C2DF3" w:rsidRPr="00B045B7">
              <w:rPr>
                <w:rFonts w:ascii="Times New Roman" w:hAnsi="Times New Roman"/>
                <w:color w:val="000000"/>
                <w:sz w:val="20"/>
                <w:szCs w:val="20"/>
              </w:rPr>
              <w:t xml:space="preserve"> и укрепление физического и психического здоровья детей.</w:t>
            </w:r>
          </w:p>
          <w:p w:rsidR="005C2DF3" w:rsidRPr="00B045B7" w:rsidRDefault="005C2DF3" w:rsidP="00513E46">
            <w:pPr>
              <w:spacing w:after="0" w:line="240" w:lineRule="auto"/>
              <w:rPr>
                <w:rFonts w:ascii="Times New Roman" w:hAnsi="Times New Roman"/>
                <w:sz w:val="20"/>
                <w:szCs w:val="20"/>
              </w:rPr>
            </w:pPr>
          </w:p>
        </w:tc>
        <w:tc>
          <w:tcPr>
            <w:tcW w:w="1985" w:type="dxa"/>
            <w:shd w:val="clear" w:color="auto" w:fill="auto"/>
          </w:tcPr>
          <w:p w:rsidR="005C2DF3" w:rsidRPr="00B045B7" w:rsidRDefault="005C2DF3" w:rsidP="00513E46">
            <w:pPr>
              <w:autoSpaceDE w:val="0"/>
              <w:autoSpaceDN w:val="0"/>
              <w:adjustRightInd w:val="0"/>
              <w:spacing w:after="0" w:line="200" w:lineRule="exact"/>
              <w:jc w:val="both"/>
              <w:rPr>
                <w:rFonts w:ascii="Times New Roman" w:eastAsia="Times New Roman" w:hAnsi="Times New Roman" w:cs="Century Schoolbook"/>
                <w:b/>
                <w:sz w:val="20"/>
                <w:szCs w:val="20"/>
                <w:lang w:eastAsia="ru-RU"/>
              </w:rPr>
            </w:pPr>
          </w:p>
          <w:p w:rsidR="005C2DF3" w:rsidRPr="00B045B7" w:rsidRDefault="005C2DF3" w:rsidP="00513E46">
            <w:pPr>
              <w:autoSpaceDE w:val="0"/>
              <w:autoSpaceDN w:val="0"/>
              <w:adjustRightInd w:val="0"/>
              <w:spacing w:after="0" w:line="200" w:lineRule="exact"/>
              <w:jc w:val="both"/>
              <w:rPr>
                <w:rFonts w:ascii="Times New Roman" w:eastAsia="Times New Roman" w:hAnsi="Times New Roman" w:cs="Century Schoolbook"/>
                <w:b/>
                <w:sz w:val="20"/>
                <w:szCs w:val="20"/>
                <w:lang w:eastAsia="ru-RU"/>
              </w:rPr>
            </w:pPr>
          </w:p>
          <w:p w:rsidR="005C2DF3" w:rsidRPr="00B045B7" w:rsidRDefault="005C2DF3" w:rsidP="00513E46">
            <w:pPr>
              <w:autoSpaceDE w:val="0"/>
              <w:autoSpaceDN w:val="0"/>
              <w:adjustRightInd w:val="0"/>
              <w:spacing w:after="0" w:line="200" w:lineRule="exact"/>
              <w:jc w:val="both"/>
              <w:rPr>
                <w:rFonts w:ascii="Times New Roman" w:eastAsia="Times New Roman" w:hAnsi="Times New Roman" w:cs="Century Schoolbook"/>
                <w:b/>
                <w:sz w:val="20"/>
                <w:szCs w:val="20"/>
                <w:lang w:eastAsia="ru-RU"/>
              </w:rPr>
            </w:pPr>
            <w:r w:rsidRPr="00B045B7">
              <w:rPr>
                <w:rFonts w:ascii="Times New Roman" w:eastAsia="Times New Roman" w:hAnsi="Times New Roman" w:cs="Century Schoolbook"/>
                <w:b/>
                <w:sz w:val="20"/>
                <w:szCs w:val="20"/>
                <w:lang w:eastAsia="ru-RU"/>
              </w:rPr>
              <w:t>Спальня</w:t>
            </w:r>
          </w:p>
          <w:p w:rsidR="005C2DF3" w:rsidRPr="00B045B7" w:rsidRDefault="005C2DF3" w:rsidP="00513E46">
            <w:pPr>
              <w:autoSpaceDE w:val="0"/>
              <w:autoSpaceDN w:val="0"/>
              <w:adjustRightInd w:val="0"/>
              <w:spacing w:after="0" w:line="200" w:lineRule="exact"/>
              <w:jc w:val="both"/>
              <w:rPr>
                <w:rFonts w:ascii="Times New Roman" w:eastAsia="Times New Roman" w:hAnsi="Times New Roman" w:cs="Century Schoolbook"/>
                <w:sz w:val="20"/>
                <w:szCs w:val="20"/>
                <w:lang w:eastAsia="ru-RU"/>
              </w:rPr>
            </w:pPr>
            <w:r w:rsidRPr="00B045B7">
              <w:rPr>
                <w:rFonts w:ascii="Times New Roman" w:eastAsia="Times New Roman" w:hAnsi="Times New Roman" w:cs="Century Schoolbook"/>
                <w:sz w:val="20"/>
                <w:szCs w:val="20"/>
                <w:lang w:eastAsia="ru-RU"/>
              </w:rPr>
              <w:t>(ребристые дорожки)</w:t>
            </w:r>
          </w:p>
          <w:p w:rsidR="005C2DF3" w:rsidRPr="00B045B7" w:rsidRDefault="005C2DF3" w:rsidP="00513E46">
            <w:pPr>
              <w:autoSpaceDE w:val="0"/>
              <w:autoSpaceDN w:val="0"/>
              <w:adjustRightInd w:val="0"/>
              <w:spacing w:after="0" w:line="200" w:lineRule="exact"/>
              <w:jc w:val="both"/>
              <w:rPr>
                <w:rFonts w:ascii="Times New Roman" w:eastAsia="Times New Roman" w:hAnsi="Times New Roman" w:cs="Century Schoolbook"/>
                <w:b/>
                <w:sz w:val="20"/>
                <w:szCs w:val="20"/>
                <w:lang w:eastAsia="ru-RU"/>
              </w:rPr>
            </w:pPr>
          </w:p>
          <w:p w:rsidR="005C2DF3" w:rsidRPr="00B045B7" w:rsidRDefault="005C2DF3" w:rsidP="00513E46">
            <w:pPr>
              <w:autoSpaceDE w:val="0"/>
              <w:autoSpaceDN w:val="0"/>
              <w:adjustRightInd w:val="0"/>
              <w:spacing w:after="0" w:line="200" w:lineRule="exact"/>
              <w:jc w:val="both"/>
              <w:rPr>
                <w:rFonts w:ascii="Times New Roman" w:eastAsia="Times New Roman" w:hAnsi="Times New Roman" w:cs="Century Schoolbook"/>
                <w:b/>
                <w:sz w:val="20"/>
                <w:szCs w:val="20"/>
                <w:lang w:eastAsia="ru-RU"/>
              </w:rPr>
            </w:pPr>
          </w:p>
          <w:p w:rsidR="005C2DF3" w:rsidRPr="00B045B7" w:rsidRDefault="005C2DF3" w:rsidP="00513E46">
            <w:pPr>
              <w:autoSpaceDE w:val="0"/>
              <w:autoSpaceDN w:val="0"/>
              <w:adjustRightInd w:val="0"/>
              <w:spacing w:after="0" w:line="200" w:lineRule="exact"/>
              <w:jc w:val="both"/>
              <w:rPr>
                <w:rFonts w:ascii="Times New Roman" w:eastAsia="Times New Roman" w:hAnsi="Times New Roman" w:cs="Century Schoolbook"/>
                <w:b/>
                <w:sz w:val="20"/>
                <w:szCs w:val="20"/>
                <w:lang w:eastAsia="ru-RU"/>
              </w:rPr>
            </w:pPr>
          </w:p>
        </w:tc>
        <w:tc>
          <w:tcPr>
            <w:tcW w:w="1134" w:type="dxa"/>
            <w:vMerge w:val="restart"/>
            <w:shd w:val="clear" w:color="auto" w:fill="auto"/>
          </w:tcPr>
          <w:p w:rsidR="0073306E" w:rsidRPr="0073306E" w:rsidRDefault="0073306E" w:rsidP="00513E46">
            <w:pPr>
              <w:spacing w:line="240" w:lineRule="auto"/>
              <w:rPr>
                <w:rFonts w:ascii="Times New Roman" w:hAnsi="Times New Roman" w:cs="Times New Roman"/>
                <w:sz w:val="20"/>
                <w:szCs w:val="20"/>
              </w:rPr>
            </w:pPr>
            <w:r w:rsidRPr="0073306E">
              <w:rPr>
                <w:rFonts w:ascii="Times New Roman" w:hAnsi="Times New Roman" w:cs="Times New Roman"/>
                <w:sz w:val="20"/>
                <w:szCs w:val="20"/>
              </w:rPr>
              <w:t xml:space="preserve">Беседа «Как мы должны вести себя за столом» </w:t>
            </w:r>
          </w:p>
          <w:p w:rsidR="0073306E" w:rsidRPr="0073306E" w:rsidRDefault="0073306E" w:rsidP="00513E46">
            <w:pPr>
              <w:spacing w:line="240" w:lineRule="auto"/>
              <w:rPr>
                <w:rFonts w:ascii="Times New Roman" w:hAnsi="Times New Roman" w:cs="Times New Roman"/>
                <w:sz w:val="20"/>
                <w:szCs w:val="20"/>
              </w:rPr>
            </w:pPr>
            <w:r w:rsidRPr="0073306E">
              <w:rPr>
                <w:rFonts w:ascii="Times New Roman" w:hAnsi="Times New Roman" w:cs="Times New Roman"/>
                <w:sz w:val="20"/>
                <w:szCs w:val="20"/>
              </w:rPr>
              <w:t>Разучивание пословицы «Пока я ем, я глух и нем»</w:t>
            </w:r>
          </w:p>
          <w:p w:rsidR="005C2DF3" w:rsidRPr="0073306E" w:rsidRDefault="005C2DF3" w:rsidP="00513E46">
            <w:pPr>
              <w:spacing w:after="0" w:line="240" w:lineRule="auto"/>
              <w:rPr>
                <w:rFonts w:ascii="Times New Roman" w:hAnsi="Times New Roman"/>
                <w:sz w:val="20"/>
                <w:szCs w:val="20"/>
              </w:rPr>
            </w:pPr>
          </w:p>
        </w:tc>
        <w:tc>
          <w:tcPr>
            <w:tcW w:w="1134" w:type="dxa"/>
            <w:vMerge w:val="restart"/>
            <w:shd w:val="clear" w:color="auto" w:fill="auto"/>
          </w:tcPr>
          <w:p w:rsidR="005C2DF3" w:rsidRPr="00B045B7" w:rsidRDefault="005C2DF3" w:rsidP="00513E46">
            <w:pPr>
              <w:spacing w:after="0" w:line="240" w:lineRule="auto"/>
              <w:rPr>
                <w:rFonts w:ascii="Times New Roman" w:hAnsi="Times New Roman"/>
                <w:sz w:val="20"/>
                <w:szCs w:val="20"/>
              </w:rPr>
            </w:pPr>
          </w:p>
        </w:tc>
      </w:tr>
      <w:tr w:rsidR="005C2DF3" w:rsidRPr="00B045B7" w:rsidTr="007B17F5">
        <w:trPr>
          <w:trHeight w:val="764"/>
        </w:trPr>
        <w:tc>
          <w:tcPr>
            <w:tcW w:w="1008" w:type="dxa"/>
            <w:vMerge/>
            <w:shd w:val="clear" w:color="auto" w:fill="auto"/>
          </w:tcPr>
          <w:p w:rsidR="005C2DF3" w:rsidRPr="00B045B7" w:rsidRDefault="005C2DF3" w:rsidP="00513E46">
            <w:pPr>
              <w:spacing w:after="0" w:line="240" w:lineRule="auto"/>
              <w:rPr>
                <w:rFonts w:ascii="Times New Roman" w:hAnsi="Times New Roman"/>
                <w:sz w:val="20"/>
                <w:szCs w:val="20"/>
              </w:rPr>
            </w:pPr>
          </w:p>
        </w:tc>
        <w:tc>
          <w:tcPr>
            <w:tcW w:w="1980" w:type="dxa"/>
            <w:shd w:val="clear" w:color="auto" w:fill="auto"/>
          </w:tcPr>
          <w:p w:rsidR="005C2DF3" w:rsidRPr="00B045B7" w:rsidRDefault="00B67B07" w:rsidP="00513E46">
            <w:pPr>
              <w:rPr>
                <w:rFonts w:ascii="Times New Roman" w:hAnsi="Times New Roman"/>
                <w:b/>
                <w:sz w:val="20"/>
                <w:szCs w:val="20"/>
              </w:rPr>
            </w:pPr>
            <w:r w:rsidRPr="00B045B7">
              <w:rPr>
                <w:rFonts w:ascii="Times New Roman" w:hAnsi="Times New Roman"/>
                <w:b/>
                <w:sz w:val="20"/>
                <w:szCs w:val="20"/>
              </w:rPr>
              <w:t>Экологическая игра «Найди и разложи»</w:t>
            </w:r>
          </w:p>
        </w:tc>
        <w:tc>
          <w:tcPr>
            <w:tcW w:w="8460" w:type="dxa"/>
            <w:shd w:val="clear" w:color="auto" w:fill="auto"/>
          </w:tcPr>
          <w:p w:rsidR="00B67B07" w:rsidRPr="00B045B7" w:rsidRDefault="00B67B07" w:rsidP="00513E46">
            <w:pPr>
              <w:spacing w:after="0" w:line="240" w:lineRule="auto"/>
              <w:rPr>
                <w:rFonts w:ascii="Times New Roman" w:hAnsi="Times New Roman"/>
                <w:sz w:val="20"/>
                <w:szCs w:val="20"/>
              </w:rPr>
            </w:pPr>
          </w:p>
          <w:p w:rsidR="00B67B07" w:rsidRPr="00B045B7" w:rsidRDefault="00B67B07" w:rsidP="00513E46">
            <w:pPr>
              <w:rPr>
                <w:rFonts w:ascii="Times New Roman" w:hAnsi="Times New Roman"/>
                <w:sz w:val="20"/>
                <w:szCs w:val="20"/>
              </w:rPr>
            </w:pPr>
            <w:r w:rsidRPr="00B045B7">
              <w:rPr>
                <w:rFonts w:ascii="Times New Roman" w:hAnsi="Times New Roman"/>
                <w:b/>
                <w:sz w:val="20"/>
                <w:szCs w:val="20"/>
              </w:rPr>
              <w:t>Цель:</w:t>
            </w:r>
            <w:r w:rsidRPr="00B045B7">
              <w:rPr>
                <w:rFonts w:ascii="Times New Roman" w:hAnsi="Times New Roman"/>
                <w:sz w:val="20"/>
                <w:szCs w:val="20"/>
              </w:rPr>
              <w:t xml:space="preserve"> учить группировать овощи, фрукты, грибы</w:t>
            </w:r>
          </w:p>
          <w:p w:rsidR="005C2DF3" w:rsidRPr="00B045B7" w:rsidRDefault="005C2DF3" w:rsidP="00513E46">
            <w:pPr>
              <w:spacing w:after="0" w:line="240" w:lineRule="auto"/>
              <w:rPr>
                <w:rFonts w:ascii="Times New Roman" w:hAnsi="Times New Roman"/>
                <w:sz w:val="20"/>
                <w:szCs w:val="20"/>
              </w:rPr>
            </w:pPr>
          </w:p>
        </w:tc>
        <w:tc>
          <w:tcPr>
            <w:tcW w:w="1985" w:type="dxa"/>
            <w:shd w:val="clear" w:color="auto" w:fill="auto"/>
          </w:tcPr>
          <w:p w:rsidR="005C2DF3" w:rsidRDefault="005C2DF3" w:rsidP="00513E46">
            <w:pPr>
              <w:autoSpaceDE w:val="0"/>
              <w:autoSpaceDN w:val="0"/>
              <w:adjustRightInd w:val="0"/>
              <w:spacing w:after="0" w:line="200" w:lineRule="exact"/>
              <w:jc w:val="both"/>
              <w:rPr>
                <w:rFonts w:ascii="Times New Roman" w:eastAsia="Times New Roman" w:hAnsi="Times New Roman" w:cs="Century Schoolbook"/>
                <w:sz w:val="20"/>
                <w:szCs w:val="20"/>
                <w:lang w:eastAsia="ru-RU"/>
              </w:rPr>
            </w:pPr>
          </w:p>
          <w:p w:rsidR="007D33E4" w:rsidRPr="00B045B7" w:rsidRDefault="007D33E4" w:rsidP="00513E46">
            <w:pPr>
              <w:autoSpaceDE w:val="0"/>
              <w:autoSpaceDN w:val="0"/>
              <w:adjustRightInd w:val="0"/>
              <w:spacing w:after="0" w:line="200" w:lineRule="exact"/>
              <w:jc w:val="both"/>
              <w:rPr>
                <w:rFonts w:ascii="Times New Roman" w:eastAsia="Times New Roman" w:hAnsi="Times New Roman" w:cs="Century Schoolbook"/>
                <w:sz w:val="20"/>
                <w:szCs w:val="20"/>
                <w:lang w:eastAsia="ru-RU"/>
              </w:rPr>
            </w:pPr>
            <w:r w:rsidRPr="007D33E4">
              <w:rPr>
                <w:rFonts w:ascii="Times New Roman" w:eastAsia="Times New Roman" w:hAnsi="Times New Roman" w:cs="Century Schoolbook"/>
                <w:b/>
                <w:sz w:val="20"/>
                <w:szCs w:val="20"/>
                <w:lang w:eastAsia="ru-RU"/>
              </w:rPr>
              <w:t>Центр природы</w:t>
            </w:r>
            <w:r>
              <w:rPr>
                <w:rFonts w:ascii="Times New Roman" w:eastAsia="Times New Roman" w:hAnsi="Times New Roman" w:cs="Century Schoolbook"/>
                <w:sz w:val="20"/>
                <w:szCs w:val="20"/>
                <w:lang w:eastAsia="ru-RU"/>
              </w:rPr>
              <w:t xml:space="preserve"> (карточки овощей, фруктов и грибов)</w:t>
            </w:r>
          </w:p>
        </w:tc>
        <w:tc>
          <w:tcPr>
            <w:tcW w:w="1134" w:type="dxa"/>
            <w:vMerge/>
            <w:shd w:val="clear" w:color="auto" w:fill="auto"/>
          </w:tcPr>
          <w:p w:rsidR="005C2DF3" w:rsidRPr="00B045B7" w:rsidRDefault="005C2DF3" w:rsidP="00513E46">
            <w:pPr>
              <w:spacing w:after="0" w:line="240" w:lineRule="auto"/>
              <w:rPr>
                <w:rFonts w:ascii="Times New Roman" w:hAnsi="Times New Roman"/>
                <w:b/>
                <w:sz w:val="20"/>
                <w:szCs w:val="20"/>
              </w:rPr>
            </w:pPr>
          </w:p>
        </w:tc>
        <w:tc>
          <w:tcPr>
            <w:tcW w:w="1134" w:type="dxa"/>
            <w:vMerge/>
            <w:shd w:val="clear" w:color="auto" w:fill="auto"/>
          </w:tcPr>
          <w:p w:rsidR="005C2DF3" w:rsidRPr="00B045B7" w:rsidRDefault="005C2DF3" w:rsidP="00513E46">
            <w:pPr>
              <w:spacing w:after="0" w:line="240" w:lineRule="auto"/>
              <w:rPr>
                <w:rFonts w:ascii="Times New Roman" w:hAnsi="Times New Roman"/>
                <w:sz w:val="20"/>
                <w:szCs w:val="20"/>
              </w:rPr>
            </w:pPr>
          </w:p>
        </w:tc>
      </w:tr>
      <w:tr w:rsidR="005C2DF3" w:rsidRPr="00B045B7" w:rsidTr="007B17F5">
        <w:trPr>
          <w:trHeight w:val="555"/>
        </w:trPr>
        <w:tc>
          <w:tcPr>
            <w:tcW w:w="1008" w:type="dxa"/>
            <w:vMerge/>
            <w:shd w:val="clear" w:color="auto" w:fill="auto"/>
          </w:tcPr>
          <w:p w:rsidR="005C2DF3" w:rsidRPr="00B045B7" w:rsidRDefault="005C2DF3" w:rsidP="00513E46">
            <w:pPr>
              <w:spacing w:after="0" w:line="240" w:lineRule="auto"/>
              <w:rPr>
                <w:rFonts w:ascii="Times New Roman" w:hAnsi="Times New Roman"/>
                <w:sz w:val="20"/>
                <w:szCs w:val="20"/>
              </w:rPr>
            </w:pPr>
          </w:p>
        </w:tc>
        <w:tc>
          <w:tcPr>
            <w:tcW w:w="1980" w:type="dxa"/>
            <w:shd w:val="clear" w:color="auto" w:fill="auto"/>
          </w:tcPr>
          <w:p w:rsidR="005C2DF3" w:rsidRPr="00B045B7" w:rsidRDefault="00B67B07" w:rsidP="00513E46">
            <w:pPr>
              <w:autoSpaceDE w:val="0"/>
              <w:autoSpaceDN w:val="0"/>
              <w:adjustRightInd w:val="0"/>
              <w:spacing w:after="0" w:line="200" w:lineRule="exact"/>
              <w:jc w:val="both"/>
              <w:rPr>
                <w:rFonts w:ascii="Times New Roman" w:eastAsia="Times New Roman" w:hAnsi="Times New Roman" w:cs="Century Schoolbook"/>
                <w:b/>
                <w:sz w:val="20"/>
                <w:szCs w:val="20"/>
                <w:lang w:eastAsia="ru-RU"/>
              </w:rPr>
            </w:pPr>
            <w:r w:rsidRPr="00B045B7">
              <w:rPr>
                <w:rFonts w:ascii="Times New Roman" w:hAnsi="Times New Roman"/>
                <w:b/>
                <w:sz w:val="20"/>
                <w:szCs w:val="20"/>
              </w:rPr>
              <w:t>Игра малой подвижности «Попади в круг»</w:t>
            </w:r>
          </w:p>
        </w:tc>
        <w:tc>
          <w:tcPr>
            <w:tcW w:w="8460" w:type="dxa"/>
            <w:shd w:val="clear" w:color="auto" w:fill="auto"/>
          </w:tcPr>
          <w:p w:rsidR="005C2DF3" w:rsidRPr="00B045B7" w:rsidRDefault="00B67B07" w:rsidP="00513E46">
            <w:pPr>
              <w:rPr>
                <w:rFonts w:ascii="Times New Roman" w:hAnsi="Times New Roman"/>
                <w:sz w:val="20"/>
                <w:szCs w:val="20"/>
              </w:rPr>
            </w:pPr>
            <w:r w:rsidRPr="00B045B7">
              <w:rPr>
                <w:rFonts w:ascii="Times New Roman" w:hAnsi="Times New Roman"/>
                <w:b/>
                <w:sz w:val="20"/>
                <w:szCs w:val="20"/>
              </w:rPr>
              <w:t>Цель:</w:t>
            </w:r>
            <w:r w:rsidRPr="00B045B7">
              <w:rPr>
                <w:rFonts w:ascii="Times New Roman" w:hAnsi="Times New Roman"/>
                <w:sz w:val="20"/>
                <w:szCs w:val="20"/>
              </w:rPr>
              <w:t xml:space="preserve"> развивать умение бросать предметы в определенн</w:t>
            </w:r>
            <w:r w:rsidR="006241D3">
              <w:rPr>
                <w:rFonts w:ascii="Times New Roman" w:hAnsi="Times New Roman"/>
                <w:sz w:val="20"/>
                <w:szCs w:val="20"/>
              </w:rPr>
              <w:t xml:space="preserve">ое место двумя и одной руками, </w:t>
            </w:r>
            <w:r w:rsidRPr="00B045B7">
              <w:rPr>
                <w:rFonts w:ascii="Times New Roman" w:hAnsi="Times New Roman"/>
                <w:sz w:val="20"/>
                <w:szCs w:val="20"/>
              </w:rPr>
              <w:t>развивать глазомер, координацию движений и ловкость</w:t>
            </w:r>
          </w:p>
        </w:tc>
        <w:tc>
          <w:tcPr>
            <w:tcW w:w="1985" w:type="dxa"/>
            <w:shd w:val="clear" w:color="auto" w:fill="auto"/>
          </w:tcPr>
          <w:p w:rsidR="005C2DF3" w:rsidRPr="00B045B7" w:rsidRDefault="0073306E" w:rsidP="00513E46">
            <w:pPr>
              <w:widowControl w:val="0"/>
              <w:autoSpaceDE w:val="0"/>
              <w:autoSpaceDN w:val="0"/>
              <w:adjustRightInd w:val="0"/>
              <w:spacing w:after="0" w:line="200" w:lineRule="exact"/>
              <w:jc w:val="both"/>
              <w:rPr>
                <w:rFonts w:ascii="Times New Roman" w:eastAsia="Times New Roman" w:hAnsi="Times New Roman" w:cs="Century Schoolbook"/>
                <w:b/>
                <w:sz w:val="20"/>
                <w:szCs w:val="20"/>
                <w:lang w:eastAsia="ru-RU"/>
              </w:rPr>
            </w:pPr>
            <w:r>
              <w:rPr>
                <w:rFonts w:ascii="Times New Roman" w:eastAsia="Times New Roman" w:hAnsi="Times New Roman" w:cs="Century Schoolbook"/>
                <w:b/>
                <w:sz w:val="20"/>
                <w:szCs w:val="20"/>
                <w:lang w:eastAsia="ru-RU"/>
              </w:rPr>
              <w:t xml:space="preserve">Центр игры </w:t>
            </w:r>
            <w:r w:rsidRPr="0073306E">
              <w:rPr>
                <w:rFonts w:ascii="Times New Roman" w:eastAsia="Times New Roman" w:hAnsi="Times New Roman" w:cs="Century Schoolbook"/>
                <w:sz w:val="20"/>
                <w:szCs w:val="20"/>
                <w:lang w:eastAsia="ru-RU"/>
              </w:rPr>
              <w:t>(обруч, мешочки с песком)</w:t>
            </w:r>
          </w:p>
        </w:tc>
        <w:tc>
          <w:tcPr>
            <w:tcW w:w="1134" w:type="dxa"/>
            <w:vMerge/>
            <w:shd w:val="clear" w:color="auto" w:fill="auto"/>
          </w:tcPr>
          <w:p w:rsidR="005C2DF3" w:rsidRPr="00B045B7" w:rsidRDefault="005C2DF3" w:rsidP="00513E46">
            <w:pPr>
              <w:spacing w:after="0" w:line="240" w:lineRule="auto"/>
              <w:rPr>
                <w:rFonts w:ascii="Times New Roman" w:hAnsi="Times New Roman"/>
                <w:b/>
                <w:sz w:val="20"/>
                <w:szCs w:val="20"/>
              </w:rPr>
            </w:pPr>
          </w:p>
        </w:tc>
        <w:tc>
          <w:tcPr>
            <w:tcW w:w="1134" w:type="dxa"/>
            <w:vMerge/>
            <w:shd w:val="clear" w:color="auto" w:fill="auto"/>
          </w:tcPr>
          <w:p w:rsidR="005C2DF3" w:rsidRPr="00B045B7" w:rsidRDefault="005C2DF3" w:rsidP="00513E46">
            <w:pPr>
              <w:spacing w:after="0" w:line="240" w:lineRule="auto"/>
              <w:rPr>
                <w:rFonts w:ascii="Times New Roman" w:hAnsi="Times New Roman"/>
                <w:sz w:val="20"/>
                <w:szCs w:val="20"/>
              </w:rPr>
            </w:pPr>
          </w:p>
        </w:tc>
      </w:tr>
      <w:tr w:rsidR="005C2DF3" w:rsidRPr="00B045B7" w:rsidTr="007B17F5">
        <w:trPr>
          <w:trHeight w:val="865"/>
        </w:trPr>
        <w:tc>
          <w:tcPr>
            <w:tcW w:w="1008" w:type="dxa"/>
            <w:vMerge/>
            <w:shd w:val="clear" w:color="auto" w:fill="auto"/>
          </w:tcPr>
          <w:p w:rsidR="005C2DF3" w:rsidRPr="00B045B7" w:rsidRDefault="005C2DF3" w:rsidP="00513E46">
            <w:pPr>
              <w:spacing w:after="0" w:line="240" w:lineRule="auto"/>
              <w:rPr>
                <w:rFonts w:ascii="Times New Roman" w:hAnsi="Times New Roman"/>
                <w:sz w:val="20"/>
                <w:szCs w:val="20"/>
              </w:rPr>
            </w:pPr>
          </w:p>
        </w:tc>
        <w:tc>
          <w:tcPr>
            <w:tcW w:w="1980" w:type="dxa"/>
            <w:shd w:val="clear" w:color="auto" w:fill="auto"/>
          </w:tcPr>
          <w:p w:rsidR="005C2DF3" w:rsidRPr="00B045B7" w:rsidRDefault="005C2DF3" w:rsidP="00513E46">
            <w:pPr>
              <w:rPr>
                <w:rFonts w:ascii="Times New Roman" w:hAnsi="Times New Roman"/>
                <w:sz w:val="20"/>
                <w:szCs w:val="20"/>
                <w:u w:val="single"/>
              </w:rPr>
            </w:pPr>
            <w:r w:rsidRPr="00B045B7">
              <w:rPr>
                <w:rFonts w:ascii="Times New Roman" w:hAnsi="Times New Roman"/>
                <w:b/>
                <w:sz w:val="20"/>
                <w:szCs w:val="20"/>
                <w:u w:val="single"/>
              </w:rPr>
              <w:t>Прогулка</w:t>
            </w:r>
          </w:p>
          <w:p w:rsidR="005C2DF3" w:rsidRPr="00B045B7" w:rsidRDefault="005C2DF3" w:rsidP="00513E46">
            <w:pPr>
              <w:rPr>
                <w:rFonts w:ascii="Times New Roman" w:hAnsi="Times New Roman"/>
                <w:sz w:val="20"/>
                <w:szCs w:val="20"/>
              </w:rPr>
            </w:pPr>
          </w:p>
          <w:p w:rsidR="005C2DF3" w:rsidRPr="00B045B7" w:rsidRDefault="005C2DF3" w:rsidP="00513E46">
            <w:pPr>
              <w:rPr>
                <w:rFonts w:ascii="Times New Roman" w:hAnsi="Times New Roman"/>
                <w:sz w:val="20"/>
                <w:szCs w:val="20"/>
              </w:rPr>
            </w:pPr>
          </w:p>
        </w:tc>
        <w:tc>
          <w:tcPr>
            <w:tcW w:w="8460" w:type="dxa"/>
            <w:shd w:val="clear" w:color="auto" w:fill="auto"/>
          </w:tcPr>
          <w:p w:rsidR="00B67B07" w:rsidRPr="004F5565" w:rsidRDefault="00B67B07" w:rsidP="00513E46">
            <w:pPr>
              <w:shd w:val="clear" w:color="auto" w:fill="FFFFFF"/>
              <w:spacing w:after="0" w:line="240" w:lineRule="auto"/>
              <w:rPr>
                <w:rFonts w:ascii="Times New Roman" w:hAnsi="Times New Roman"/>
                <w:b/>
                <w:i/>
                <w:sz w:val="20"/>
                <w:szCs w:val="20"/>
              </w:rPr>
            </w:pPr>
            <w:r w:rsidRPr="004F5565">
              <w:rPr>
                <w:rFonts w:ascii="Times New Roman" w:hAnsi="Times New Roman"/>
                <w:b/>
                <w:bCs/>
                <w:i/>
                <w:spacing w:val="-10"/>
                <w:w w:val="101"/>
                <w:sz w:val="20"/>
                <w:szCs w:val="20"/>
              </w:rPr>
              <w:t>Наблюдение за погодой</w:t>
            </w:r>
          </w:p>
          <w:p w:rsidR="00B67B07" w:rsidRPr="00B045B7" w:rsidRDefault="00B67B07" w:rsidP="00513E46">
            <w:pPr>
              <w:shd w:val="clear" w:color="auto" w:fill="FFFFFF"/>
              <w:spacing w:after="0" w:line="240" w:lineRule="auto"/>
              <w:rPr>
                <w:rFonts w:ascii="Times New Roman" w:hAnsi="Times New Roman"/>
                <w:spacing w:val="-3"/>
                <w:w w:val="101"/>
                <w:sz w:val="20"/>
                <w:szCs w:val="20"/>
              </w:rPr>
            </w:pPr>
            <w:r w:rsidRPr="004F5565">
              <w:rPr>
                <w:rFonts w:ascii="Times New Roman" w:hAnsi="Times New Roman"/>
                <w:b/>
                <w:iCs/>
                <w:spacing w:val="-3"/>
                <w:w w:val="101"/>
                <w:sz w:val="20"/>
                <w:szCs w:val="20"/>
              </w:rPr>
              <w:t>Цель</w:t>
            </w:r>
            <w:r w:rsidRPr="00B045B7">
              <w:rPr>
                <w:rFonts w:ascii="Times New Roman" w:hAnsi="Times New Roman"/>
                <w:i/>
                <w:iCs/>
                <w:spacing w:val="-3"/>
                <w:w w:val="101"/>
                <w:sz w:val="20"/>
                <w:szCs w:val="20"/>
              </w:rPr>
              <w:t xml:space="preserve">: </w:t>
            </w:r>
            <w:r w:rsidRPr="00B045B7">
              <w:rPr>
                <w:rFonts w:ascii="Times New Roman" w:hAnsi="Times New Roman"/>
                <w:spacing w:val="-3"/>
                <w:w w:val="101"/>
                <w:sz w:val="20"/>
                <w:szCs w:val="20"/>
              </w:rPr>
              <w:t>учить замечать изменения в природе</w:t>
            </w:r>
          </w:p>
          <w:p w:rsidR="00B67B07" w:rsidRPr="004F5565" w:rsidRDefault="00B67B07" w:rsidP="00513E46">
            <w:pPr>
              <w:shd w:val="clear" w:color="auto" w:fill="FFFFFF"/>
              <w:spacing w:after="0" w:line="240" w:lineRule="auto"/>
              <w:rPr>
                <w:rFonts w:ascii="Times New Roman" w:hAnsi="Times New Roman"/>
                <w:b/>
                <w:spacing w:val="-4"/>
                <w:sz w:val="20"/>
                <w:szCs w:val="20"/>
              </w:rPr>
            </w:pPr>
            <w:r w:rsidRPr="004F5565">
              <w:rPr>
                <w:rFonts w:ascii="Times New Roman" w:hAnsi="Times New Roman"/>
                <w:b/>
                <w:bCs/>
                <w:i/>
                <w:spacing w:val="-13"/>
                <w:sz w:val="20"/>
                <w:szCs w:val="20"/>
              </w:rPr>
              <w:t>Подвижные игры</w:t>
            </w:r>
          </w:p>
          <w:p w:rsidR="00B67B07" w:rsidRPr="004F5565" w:rsidRDefault="00B67B07" w:rsidP="00513E46">
            <w:pPr>
              <w:shd w:val="clear" w:color="auto" w:fill="FFFFFF"/>
              <w:spacing w:after="0" w:line="240" w:lineRule="auto"/>
              <w:rPr>
                <w:rFonts w:ascii="Times New Roman" w:hAnsi="Times New Roman"/>
                <w:b/>
                <w:i/>
                <w:sz w:val="20"/>
                <w:szCs w:val="20"/>
              </w:rPr>
            </w:pPr>
            <w:r w:rsidRPr="004F5565">
              <w:rPr>
                <w:rFonts w:ascii="Times New Roman" w:hAnsi="Times New Roman"/>
                <w:b/>
                <w:spacing w:val="-4"/>
                <w:sz w:val="20"/>
                <w:szCs w:val="20"/>
              </w:rPr>
              <w:t>«Ловишки»</w:t>
            </w:r>
          </w:p>
          <w:p w:rsidR="00B67B07" w:rsidRPr="00B045B7" w:rsidRDefault="00B67B07" w:rsidP="00513E46">
            <w:pPr>
              <w:shd w:val="clear" w:color="auto" w:fill="FFFFFF"/>
              <w:spacing w:after="0" w:line="240" w:lineRule="auto"/>
              <w:rPr>
                <w:rFonts w:ascii="Times New Roman" w:hAnsi="Times New Roman"/>
                <w:spacing w:val="-2"/>
                <w:sz w:val="20"/>
                <w:szCs w:val="20"/>
              </w:rPr>
            </w:pPr>
            <w:r w:rsidRPr="004F5565">
              <w:rPr>
                <w:rFonts w:ascii="Times New Roman" w:hAnsi="Times New Roman"/>
                <w:b/>
                <w:iCs/>
                <w:spacing w:val="-8"/>
                <w:sz w:val="20"/>
                <w:szCs w:val="20"/>
              </w:rPr>
              <w:t>Цели:</w:t>
            </w:r>
            <w:r w:rsidRPr="00B045B7">
              <w:rPr>
                <w:rFonts w:ascii="Times New Roman" w:hAnsi="Times New Roman"/>
                <w:sz w:val="20"/>
                <w:szCs w:val="20"/>
              </w:rPr>
              <w:t xml:space="preserve"> учить быстро, действовать по сигналу воспитателя; </w:t>
            </w:r>
            <w:r w:rsidRPr="00B045B7">
              <w:rPr>
                <w:rFonts w:ascii="Times New Roman" w:hAnsi="Times New Roman"/>
                <w:spacing w:val="-2"/>
                <w:sz w:val="20"/>
                <w:szCs w:val="20"/>
              </w:rPr>
              <w:t>развивать внимание, быстроту бега</w:t>
            </w:r>
          </w:p>
          <w:p w:rsidR="00B67B07" w:rsidRPr="004F5565" w:rsidRDefault="00B67B07" w:rsidP="00513E46">
            <w:pPr>
              <w:shd w:val="clear" w:color="auto" w:fill="FFFFFF"/>
              <w:spacing w:after="0" w:line="240" w:lineRule="auto"/>
              <w:rPr>
                <w:rFonts w:ascii="Times New Roman" w:hAnsi="Times New Roman"/>
                <w:b/>
                <w:sz w:val="20"/>
                <w:szCs w:val="20"/>
              </w:rPr>
            </w:pPr>
            <w:r w:rsidRPr="004F5565">
              <w:rPr>
                <w:rFonts w:ascii="Times New Roman" w:hAnsi="Times New Roman"/>
                <w:b/>
                <w:spacing w:val="-6"/>
                <w:w w:val="102"/>
                <w:sz w:val="20"/>
                <w:szCs w:val="20"/>
              </w:rPr>
              <w:t>«Самым ловким окажись!».</w:t>
            </w:r>
          </w:p>
          <w:p w:rsidR="005C2DF3" w:rsidRDefault="00B67B07" w:rsidP="00513E46">
            <w:pPr>
              <w:spacing w:after="0" w:line="240" w:lineRule="auto"/>
              <w:rPr>
                <w:rFonts w:ascii="Times New Roman" w:hAnsi="Times New Roman"/>
                <w:spacing w:val="-5"/>
                <w:w w:val="102"/>
                <w:sz w:val="20"/>
                <w:szCs w:val="20"/>
              </w:rPr>
            </w:pPr>
            <w:r w:rsidRPr="004F5565">
              <w:rPr>
                <w:rFonts w:ascii="Times New Roman" w:hAnsi="Times New Roman"/>
                <w:b/>
                <w:iCs/>
                <w:spacing w:val="-5"/>
                <w:w w:val="102"/>
                <w:sz w:val="20"/>
                <w:szCs w:val="20"/>
              </w:rPr>
              <w:t>Цель</w:t>
            </w:r>
            <w:r w:rsidRPr="00B045B7">
              <w:rPr>
                <w:rFonts w:ascii="Times New Roman" w:hAnsi="Times New Roman"/>
                <w:iCs/>
                <w:spacing w:val="-5"/>
                <w:w w:val="102"/>
                <w:sz w:val="20"/>
                <w:szCs w:val="20"/>
              </w:rPr>
              <w:t>:</w:t>
            </w:r>
            <w:r w:rsidRPr="00B045B7">
              <w:rPr>
                <w:rFonts w:ascii="Times New Roman" w:hAnsi="Times New Roman"/>
                <w:spacing w:val="-5"/>
                <w:w w:val="102"/>
                <w:sz w:val="20"/>
                <w:szCs w:val="20"/>
              </w:rPr>
              <w:t>продолжать развивать ловкость, выносливость</w:t>
            </w:r>
          </w:p>
          <w:p w:rsidR="007B17F5" w:rsidRPr="00B045B7" w:rsidRDefault="007B17F5" w:rsidP="00513E46">
            <w:pPr>
              <w:spacing w:after="0" w:line="240" w:lineRule="auto"/>
              <w:rPr>
                <w:rFonts w:ascii="Times New Roman" w:hAnsi="Times New Roman"/>
                <w:sz w:val="20"/>
                <w:szCs w:val="20"/>
              </w:rPr>
            </w:pPr>
          </w:p>
        </w:tc>
        <w:tc>
          <w:tcPr>
            <w:tcW w:w="1985" w:type="dxa"/>
            <w:shd w:val="clear" w:color="auto" w:fill="auto"/>
          </w:tcPr>
          <w:p w:rsidR="005C2DF3" w:rsidRPr="0073306E" w:rsidRDefault="0073306E" w:rsidP="00513E46">
            <w:pPr>
              <w:spacing w:after="0" w:line="240" w:lineRule="auto"/>
              <w:rPr>
                <w:rFonts w:ascii="Times New Roman" w:hAnsi="Times New Roman"/>
                <w:sz w:val="20"/>
                <w:szCs w:val="20"/>
              </w:rPr>
            </w:pPr>
            <w:r w:rsidRPr="0073306E">
              <w:rPr>
                <w:rFonts w:ascii="Times New Roman" w:hAnsi="Times New Roman"/>
                <w:b/>
                <w:sz w:val="20"/>
                <w:szCs w:val="20"/>
              </w:rPr>
              <w:t xml:space="preserve">Выносной </w:t>
            </w:r>
            <w:r w:rsidR="00FF6AC5" w:rsidRPr="0073306E">
              <w:rPr>
                <w:rFonts w:ascii="Times New Roman" w:hAnsi="Times New Roman"/>
                <w:b/>
                <w:sz w:val="20"/>
                <w:szCs w:val="20"/>
              </w:rPr>
              <w:t>материал:</w:t>
            </w:r>
            <w:r w:rsidR="00FF6AC5">
              <w:rPr>
                <w:rFonts w:ascii="Times New Roman" w:hAnsi="Times New Roman"/>
                <w:sz w:val="20"/>
                <w:szCs w:val="20"/>
              </w:rPr>
              <w:t xml:space="preserve"> формочки</w:t>
            </w:r>
            <w:r>
              <w:rPr>
                <w:rFonts w:ascii="Times New Roman" w:hAnsi="Times New Roman"/>
                <w:sz w:val="20"/>
                <w:szCs w:val="20"/>
              </w:rPr>
              <w:t>, лопатки.</w:t>
            </w:r>
          </w:p>
        </w:tc>
        <w:tc>
          <w:tcPr>
            <w:tcW w:w="1134" w:type="dxa"/>
            <w:shd w:val="clear" w:color="auto" w:fill="auto"/>
          </w:tcPr>
          <w:p w:rsidR="005C2DF3" w:rsidRPr="00B045B7" w:rsidRDefault="007D33E4" w:rsidP="00513E46">
            <w:pPr>
              <w:autoSpaceDE w:val="0"/>
              <w:autoSpaceDN w:val="0"/>
              <w:adjustRightInd w:val="0"/>
              <w:spacing w:after="0" w:line="200" w:lineRule="exac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Непрерывный бег в медленном темпе</w:t>
            </w:r>
            <w:r w:rsidR="00CE3910">
              <w:rPr>
                <w:rFonts w:ascii="Times New Roman" w:eastAsia="Times New Roman" w:hAnsi="Times New Roman" w:cs="Times New Roman"/>
                <w:sz w:val="20"/>
                <w:szCs w:val="20"/>
                <w:lang w:eastAsia="ru-RU"/>
              </w:rPr>
              <w:t xml:space="preserve"> в течении 1-1,5 минут.</w:t>
            </w:r>
          </w:p>
        </w:tc>
        <w:tc>
          <w:tcPr>
            <w:tcW w:w="1134" w:type="dxa"/>
            <w:shd w:val="clear" w:color="auto" w:fill="auto"/>
          </w:tcPr>
          <w:p w:rsidR="005C2DF3" w:rsidRPr="00B045B7" w:rsidRDefault="005C2DF3" w:rsidP="00513E46">
            <w:pPr>
              <w:spacing w:after="0" w:line="240" w:lineRule="auto"/>
              <w:rPr>
                <w:rFonts w:ascii="Times New Roman" w:hAnsi="Times New Roman"/>
                <w:sz w:val="20"/>
                <w:szCs w:val="20"/>
              </w:rPr>
            </w:pPr>
          </w:p>
        </w:tc>
      </w:tr>
    </w:tbl>
    <w:p w:rsidR="00912EA3" w:rsidRDefault="00912EA3" w:rsidP="00912EA3">
      <w:pPr>
        <w:jc w:val="center"/>
        <w:rPr>
          <w:sz w:val="20"/>
          <w:szCs w:val="20"/>
        </w:rPr>
      </w:pPr>
    </w:p>
    <w:p w:rsidR="00E305D8" w:rsidRDefault="00E305D8" w:rsidP="00912EA3">
      <w:pPr>
        <w:jc w:val="center"/>
        <w:rPr>
          <w:sz w:val="20"/>
          <w:szCs w:val="20"/>
        </w:rPr>
      </w:pPr>
    </w:p>
    <w:p w:rsidR="00E305D8" w:rsidRPr="00513E46" w:rsidRDefault="00E305D8" w:rsidP="00912EA3">
      <w:pPr>
        <w:jc w:val="center"/>
        <w:rPr>
          <w:rFonts w:ascii="Times New Roman" w:hAnsi="Times New Roman" w:cs="Times New Roman"/>
          <w:b/>
          <w:sz w:val="32"/>
          <w:szCs w:val="32"/>
        </w:rPr>
      </w:pPr>
    </w:p>
    <w:p w:rsidR="00E305D8" w:rsidRDefault="00E305D8" w:rsidP="00E305D8">
      <w:pPr>
        <w:jc w:val="center"/>
        <w:rPr>
          <w:rFonts w:ascii="Times New Roman" w:hAnsi="Times New Roman"/>
          <w:b/>
          <w:sz w:val="36"/>
          <w:szCs w:val="36"/>
        </w:rPr>
      </w:pPr>
      <w:r w:rsidRPr="00F77388">
        <w:rPr>
          <w:rFonts w:ascii="Times New Roman" w:hAnsi="Times New Roman"/>
          <w:b/>
          <w:sz w:val="36"/>
          <w:szCs w:val="36"/>
        </w:rPr>
        <w:lastRenderedPageBreak/>
        <w:t>Планирование воспитательно-образовательной работы</w:t>
      </w:r>
    </w:p>
    <w:p w:rsidR="00E305D8" w:rsidRPr="00F77388" w:rsidRDefault="00E305D8" w:rsidP="00E305D8">
      <w:pPr>
        <w:jc w:val="center"/>
        <w:rPr>
          <w:rFonts w:ascii="Times New Roman" w:hAnsi="Times New Roman"/>
          <w:b/>
          <w:sz w:val="36"/>
          <w:szCs w:val="36"/>
        </w:rPr>
      </w:pPr>
    </w:p>
    <w:p w:rsidR="00E305D8" w:rsidRPr="00F77388" w:rsidRDefault="00E305D8" w:rsidP="00E305D8">
      <w:pPr>
        <w:ind w:right="-456"/>
        <w:rPr>
          <w:rFonts w:ascii="Times New Roman" w:hAnsi="Times New Roman"/>
          <w:sz w:val="32"/>
          <w:szCs w:val="32"/>
        </w:rPr>
      </w:pPr>
      <w:r w:rsidRPr="00F77388">
        <w:rPr>
          <w:rFonts w:ascii="Times New Roman" w:hAnsi="Times New Roman"/>
          <w:b/>
          <w:sz w:val="32"/>
          <w:szCs w:val="32"/>
          <w:u w:val="single"/>
        </w:rPr>
        <w:t>Тема проекта:</w:t>
      </w:r>
      <w:r>
        <w:rPr>
          <w:rFonts w:ascii="Times New Roman" w:hAnsi="Times New Roman"/>
          <w:sz w:val="32"/>
          <w:szCs w:val="32"/>
        </w:rPr>
        <w:t xml:space="preserve"> «Здравствуй, детский сад!</w:t>
      </w:r>
      <w:r w:rsidRPr="00F77388">
        <w:rPr>
          <w:rFonts w:ascii="Times New Roman" w:hAnsi="Times New Roman"/>
          <w:sz w:val="32"/>
          <w:szCs w:val="32"/>
        </w:rPr>
        <w:t>».</w:t>
      </w:r>
    </w:p>
    <w:p w:rsidR="00E305D8" w:rsidRPr="00607178" w:rsidRDefault="00E305D8" w:rsidP="00E305D8">
      <w:pPr>
        <w:spacing w:before="240" w:line="240" w:lineRule="auto"/>
        <w:rPr>
          <w:rFonts w:ascii="Times New Roman" w:hAnsi="Times New Roman"/>
          <w:sz w:val="32"/>
          <w:szCs w:val="32"/>
        </w:rPr>
      </w:pPr>
      <w:r w:rsidRPr="00607178">
        <w:rPr>
          <w:rFonts w:ascii="Times New Roman" w:hAnsi="Times New Roman"/>
          <w:b/>
          <w:sz w:val="32"/>
          <w:szCs w:val="32"/>
          <w:u w:val="single"/>
        </w:rPr>
        <w:t>Цель проекта:</w:t>
      </w:r>
      <w:r w:rsidRPr="00607178">
        <w:rPr>
          <w:rFonts w:ascii="Times New Roman" w:hAnsi="Times New Roman"/>
          <w:sz w:val="32"/>
          <w:szCs w:val="32"/>
        </w:rPr>
        <w:t xml:space="preserve"> формировать умение ориентироваться в пространстве групповой комнаты. Формировать элементарные правила поведения в группе. Воспитывать аккуратность, умелое, бережное отношение к предметам.</w:t>
      </w:r>
    </w:p>
    <w:p w:rsidR="00E305D8" w:rsidRPr="00F77388" w:rsidRDefault="00E305D8" w:rsidP="00E305D8">
      <w:pPr>
        <w:spacing w:before="240" w:line="240" w:lineRule="auto"/>
        <w:rPr>
          <w:rFonts w:ascii="Times New Roman" w:hAnsi="Times New Roman"/>
          <w:sz w:val="32"/>
          <w:szCs w:val="32"/>
        </w:rPr>
      </w:pPr>
      <w:r w:rsidRPr="00F77388">
        <w:rPr>
          <w:rFonts w:ascii="Times New Roman" w:hAnsi="Times New Roman"/>
          <w:b/>
          <w:sz w:val="32"/>
          <w:szCs w:val="32"/>
          <w:u w:val="single"/>
        </w:rPr>
        <w:t>Название итогового мероприятия:</w:t>
      </w:r>
      <w:r w:rsidRPr="00F77388">
        <w:rPr>
          <w:rFonts w:ascii="Times New Roman" w:hAnsi="Times New Roman"/>
          <w:sz w:val="32"/>
          <w:szCs w:val="32"/>
        </w:rPr>
        <w:t xml:space="preserve"> </w:t>
      </w:r>
      <w:r w:rsidRPr="00607178">
        <w:rPr>
          <w:rFonts w:ascii="Times New Roman" w:hAnsi="Times New Roman"/>
          <w:sz w:val="32"/>
          <w:szCs w:val="32"/>
        </w:rPr>
        <w:t>Беседа «Знакомство с группой»</w:t>
      </w:r>
    </w:p>
    <w:p w:rsidR="00E305D8" w:rsidRPr="00F77388" w:rsidRDefault="00E305D8" w:rsidP="00E305D8">
      <w:pPr>
        <w:rPr>
          <w:rFonts w:ascii="Times New Roman" w:hAnsi="Times New Roman"/>
          <w:sz w:val="32"/>
          <w:szCs w:val="32"/>
        </w:rPr>
      </w:pPr>
      <w:r w:rsidRPr="00F77388">
        <w:rPr>
          <w:rFonts w:ascii="Times New Roman" w:hAnsi="Times New Roman"/>
          <w:b/>
          <w:sz w:val="32"/>
          <w:szCs w:val="32"/>
          <w:u w:val="single"/>
        </w:rPr>
        <w:t>Дата проведения итогового мероприятия:</w:t>
      </w:r>
      <w:r>
        <w:rPr>
          <w:rFonts w:ascii="Times New Roman" w:hAnsi="Times New Roman"/>
          <w:sz w:val="32"/>
          <w:szCs w:val="32"/>
        </w:rPr>
        <w:t xml:space="preserve">  09.09.2016 </w:t>
      </w:r>
      <w:r w:rsidRPr="00F77388">
        <w:rPr>
          <w:rFonts w:ascii="Times New Roman" w:hAnsi="Times New Roman"/>
          <w:sz w:val="32"/>
          <w:szCs w:val="32"/>
        </w:rPr>
        <w:t>года.</w:t>
      </w:r>
    </w:p>
    <w:p w:rsidR="00E305D8" w:rsidRPr="00F77388" w:rsidRDefault="00E305D8" w:rsidP="00E305D8">
      <w:pPr>
        <w:rPr>
          <w:rFonts w:ascii="Times New Roman" w:hAnsi="Times New Roman"/>
          <w:sz w:val="32"/>
          <w:szCs w:val="32"/>
        </w:rPr>
      </w:pPr>
      <w:r w:rsidRPr="00F77388">
        <w:rPr>
          <w:rFonts w:ascii="Times New Roman" w:hAnsi="Times New Roman"/>
          <w:b/>
          <w:sz w:val="32"/>
          <w:szCs w:val="32"/>
          <w:u w:val="single"/>
        </w:rPr>
        <w:t>Ф.И.О. воспитателя, ответственного за итоговое мероприятие:</w:t>
      </w:r>
      <w:r w:rsidRPr="00D33221">
        <w:rPr>
          <w:rFonts w:ascii="Times New Roman" w:hAnsi="Times New Roman"/>
          <w:b/>
          <w:sz w:val="32"/>
          <w:szCs w:val="32"/>
        </w:rPr>
        <w:t xml:space="preserve"> </w:t>
      </w:r>
      <w:r w:rsidRPr="00D33221">
        <w:rPr>
          <w:rFonts w:ascii="Times New Roman" w:hAnsi="Times New Roman"/>
          <w:sz w:val="32"/>
          <w:szCs w:val="32"/>
        </w:rPr>
        <w:t xml:space="preserve"> </w:t>
      </w:r>
      <w:r>
        <w:rPr>
          <w:rFonts w:ascii="Times New Roman" w:hAnsi="Times New Roman"/>
          <w:sz w:val="32"/>
          <w:szCs w:val="32"/>
        </w:rPr>
        <w:t>Докучаева Н.И.,</w:t>
      </w:r>
      <w:r w:rsidR="00FF6AC5">
        <w:rPr>
          <w:rFonts w:ascii="Times New Roman" w:hAnsi="Times New Roman"/>
          <w:sz w:val="32"/>
          <w:szCs w:val="32"/>
        </w:rPr>
        <w:t xml:space="preserve"> </w:t>
      </w:r>
      <w:r>
        <w:rPr>
          <w:rFonts w:ascii="Times New Roman" w:hAnsi="Times New Roman"/>
          <w:sz w:val="32"/>
          <w:szCs w:val="32"/>
        </w:rPr>
        <w:t>Малджанова Г.Э</w:t>
      </w:r>
      <w:r w:rsidRPr="00F77388">
        <w:rPr>
          <w:rFonts w:ascii="Times New Roman" w:hAnsi="Times New Roman"/>
          <w:sz w:val="32"/>
          <w:szCs w:val="32"/>
        </w:rPr>
        <w:t>.</w:t>
      </w:r>
    </w:p>
    <w:p w:rsidR="00E305D8" w:rsidRDefault="00E305D8" w:rsidP="00E305D8">
      <w:pPr>
        <w:rPr>
          <w:rFonts w:ascii="Times New Roman" w:hAnsi="Times New Roman"/>
          <w:sz w:val="28"/>
          <w:szCs w:val="28"/>
        </w:rPr>
      </w:pPr>
    </w:p>
    <w:p w:rsidR="00E305D8" w:rsidRDefault="00E305D8" w:rsidP="00912EA3">
      <w:pPr>
        <w:spacing w:after="0"/>
        <w:rPr>
          <w:rFonts w:ascii="Times New Roman" w:hAnsi="Times New Roman" w:cs="Times New Roman"/>
          <w:sz w:val="32"/>
          <w:szCs w:val="32"/>
        </w:rPr>
      </w:pPr>
    </w:p>
    <w:p w:rsidR="00E305D8" w:rsidRDefault="00E305D8" w:rsidP="00912EA3">
      <w:pPr>
        <w:spacing w:after="0"/>
        <w:rPr>
          <w:rFonts w:ascii="Times New Roman" w:hAnsi="Times New Roman" w:cs="Times New Roman"/>
          <w:sz w:val="32"/>
          <w:szCs w:val="32"/>
        </w:rPr>
      </w:pPr>
    </w:p>
    <w:p w:rsidR="00E305D8" w:rsidRDefault="00E305D8" w:rsidP="00912EA3">
      <w:pPr>
        <w:spacing w:after="0"/>
        <w:rPr>
          <w:rFonts w:ascii="Times New Roman" w:hAnsi="Times New Roman" w:cs="Times New Roman"/>
          <w:sz w:val="32"/>
          <w:szCs w:val="32"/>
        </w:rPr>
      </w:pPr>
    </w:p>
    <w:p w:rsidR="00E305D8" w:rsidRDefault="00E305D8" w:rsidP="00912EA3">
      <w:pPr>
        <w:spacing w:after="0"/>
        <w:rPr>
          <w:rFonts w:ascii="Times New Roman" w:hAnsi="Times New Roman" w:cs="Times New Roman"/>
          <w:sz w:val="32"/>
          <w:szCs w:val="32"/>
        </w:rPr>
      </w:pPr>
    </w:p>
    <w:p w:rsidR="00E305D8" w:rsidRDefault="00E305D8" w:rsidP="00912EA3">
      <w:pPr>
        <w:spacing w:after="0"/>
        <w:rPr>
          <w:rFonts w:ascii="Times New Roman" w:hAnsi="Times New Roman" w:cs="Times New Roman"/>
          <w:sz w:val="32"/>
          <w:szCs w:val="32"/>
        </w:rPr>
      </w:pPr>
    </w:p>
    <w:p w:rsidR="00E305D8" w:rsidRDefault="00E305D8" w:rsidP="00912EA3">
      <w:pPr>
        <w:spacing w:after="0"/>
        <w:rPr>
          <w:rFonts w:ascii="Times New Roman" w:hAnsi="Times New Roman" w:cs="Times New Roman"/>
          <w:sz w:val="32"/>
          <w:szCs w:val="32"/>
        </w:rPr>
      </w:pPr>
    </w:p>
    <w:p w:rsidR="00E305D8" w:rsidRDefault="00E305D8" w:rsidP="00912EA3">
      <w:pPr>
        <w:spacing w:after="0"/>
        <w:rPr>
          <w:rFonts w:ascii="Times New Roman" w:hAnsi="Times New Roman" w:cs="Times New Roman"/>
          <w:sz w:val="32"/>
          <w:szCs w:val="32"/>
        </w:rPr>
      </w:pPr>
    </w:p>
    <w:p w:rsidR="00E305D8" w:rsidRDefault="00E305D8" w:rsidP="00912EA3">
      <w:pPr>
        <w:spacing w:after="0"/>
        <w:rPr>
          <w:rFonts w:ascii="Times New Roman" w:hAnsi="Times New Roman" w:cs="Times New Roman"/>
          <w:sz w:val="32"/>
          <w:szCs w:val="32"/>
        </w:rPr>
      </w:pPr>
    </w:p>
    <w:tbl>
      <w:tblPr>
        <w:tblpPr w:leftFromText="180" w:rightFromText="180" w:vertAnchor="page" w:horzAnchor="margin" w:tblpY="13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1980"/>
        <w:gridCol w:w="5342"/>
        <w:gridCol w:w="10"/>
        <w:gridCol w:w="2258"/>
        <w:gridCol w:w="1977"/>
        <w:gridCol w:w="7"/>
        <w:gridCol w:w="2128"/>
      </w:tblGrid>
      <w:tr w:rsidR="00E305D8" w:rsidRPr="004B5A8B" w:rsidTr="00E305D8">
        <w:tc>
          <w:tcPr>
            <w:tcW w:w="1008" w:type="dxa"/>
            <w:shd w:val="clear" w:color="auto" w:fill="auto"/>
          </w:tcPr>
          <w:p w:rsidR="00E305D8" w:rsidRPr="004B5A8B" w:rsidRDefault="00E305D8" w:rsidP="00E305D8">
            <w:pPr>
              <w:spacing w:after="0" w:line="240" w:lineRule="auto"/>
              <w:jc w:val="center"/>
              <w:rPr>
                <w:rFonts w:ascii="Times New Roman" w:eastAsia="Calibri" w:hAnsi="Times New Roman" w:cs="Times New Roman"/>
              </w:rPr>
            </w:pPr>
            <w:r w:rsidRPr="004B5A8B">
              <w:rPr>
                <w:rFonts w:ascii="Times New Roman" w:eastAsia="Calibri" w:hAnsi="Times New Roman" w:cs="Times New Roman"/>
                <w:b/>
              </w:rPr>
              <w:lastRenderedPageBreak/>
              <w:t>Число, день недели</w:t>
            </w:r>
          </w:p>
        </w:tc>
        <w:tc>
          <w:tcPr>
            <w:tcW w:w="1980" w:type="dxa"/>
            <w:shd w:val="clear" w:color="auto" w:fill="auto"/>
          </w:tcPr>
          <w:p w:rsidR="00E305D8" w:rsidRPr="004B5A8B" w:rsidRDefault="00E305D8" w:rsidP="00E305D8">
            <w:pPr>
              <w:spacing w:after="0" w:line="240" w:lineRule="auto"/>
              <w:jc w:val="center"/>
              <w:rPr>
                <w:rFonts w:ascii="Times New Roman" w:eastAsia="Calibri" w:hAnsi="Times New Roman" w:cs="Times New Roman"/>
                <w:b/>
              </w:rPr>
            </w:pPr>
            <w:r w:rsidRPr="004B5A8B">
              <w:rPr>
                <w:rFonts w:ascii="Times New Roman" w:eastAsia="Calibri" w:hAnsi="Times New Roman" w:cs="Times New Roman"/>
                <w:b/>
              </w:rPr>
              <w:t xml:space="preserve">Виды деятельности и культурные практики в соответствии с образовательными областями, режимные </w:t>
            </w:r>
          </w:p>
          <w:p w:rsidR="00E305D8" w:rsidRPr="004B5A8B" w:rsidRDefault="00E305D8" w:rsidP="00E305D8">
            <w:pPr>
              <w:spacing w:after="0" w:line="240" w:lineRule="auto"/>
              <w:jc w:val="center"/>
              <w:rPr>
                <w:rFonts w:ascii="Times New Roman" w:eastAsia="Calibri" w:hAnsi="Times New Roman" w:cs="Times New Roman"/>
              </w:rPr>
            </w:pPr>
            <w:r w:rsidRPr="004B5A8B">
              <w:rPr>
                <w:rFonts w:ascii="Times New Roman" w:eastAsia="Calibri" w:hAnsi="Times New Roman" w:cs="Times New Roman"/>
                <w:b/>
              </w:rPr>
              <w:t>моменты</w:t>
            </w:r>
          </w:p>
        </w:tc>
        <w:tc>
          <w:tcPr>
            <w:tcW w:w="5342" w:type="dxa"/>
            <w:shd w:val="clear" w:color="auto" w:fill="auto"/>
          </w:tcPr>
          <w:p w:rsidR="00E305D8" w:rsidRPr="004B5A8B" w:rsidRDefault="00E305D8" w:rsidP="00E305D8">
            <w:pPr>
              <w:spacing w:after="0" w:line="240" w:lineRule="auto"/>
              <w:jc w:val="center"/>
              <w:rPr>
                <w:rFonts w:ascii="Times New Roman" w:eastAsia="Calibri" w:hAnsi="Times New Roman" w:cs="Times New Roman"/>
                <w:b/>
              </w:rPr>
            </w:pPr>
            <w:r w:rsidRPr="004B5A8B">
              <w:rPr>
                <w:rFonts w:ascii="Times New Roman" w:eastAsia="Calibri" w:hAnsi="Times New Roman" w:cs="Times New Roman"/>
                <w:b/>
              </w:rPr>
              <w:t xml:space="preserve">Совместная деятельность взрослого и детей направленная </w:t>
            </w:r>
          </w:p>
          <w:p w:rsidR="00E305D8" w:rsidRPr="004B5A8B" w:rsidRDefault="00E305D8" w:rsidP="00E305D8">
            <w:pPr>
              <w:spacing w:after="0" w:line="240" w:lineRule="auto"/>
              <w:jc w:val="center"/>
              <w:rPr>
                <w:rFonts w:ascii="Times New Roman" w:eastAsia="Calibri" w:hAnsi="Times New Roman" w:cs="Times New Roman"/>
              </w:rPr>
            </w:pPr>
            <w:r w:rsidRPr="004B5A8B">
              <w:rPr>
                <w:rFonts w:ascii="Times New Roman" w:eastAsia="Calibri" w:hAnsi="Times New Roman" w:cs="Times New Roman"/>
                <w:b/>
              </w:rPr>
              <w:t>на становление первичной ценност</w:t>
            </w:r>
            <w:r w:rsidR="00275D58">
              <w:rPr>
                <w:rFonts w:ascii="Times New Roman" w:eastAsia="Calibri" w:hAnsi="Times New Roman" w:cs="Times New Roman"/>
                <w:b/>
              </w:rPr>
              <w:t>ной ориентации и социализации (О</w:t>
            </w:r>
            <w:r w:rsidRPr="004B5A8B">
              <w:rPr>
                <w:rFonts w:ascii="Times New Roman" w:eastAsia="Calibri" w:hAnsi="Times New Roman" w:cs="Times New Roman"/>
                <w:b/>
              </w:rPr>
              <w:t>ОД)</w:t>
            </w:r>
          </w:p>
        </w:tc>
        <w:tc>
          <w:tcPr>
            <w:tcW w:w="2268" w:type="dxa"/>
            <w:gridSpan w:val="2"/>
            <w:shd w:val="clear" w:color="auto" w:fill="auto"/>
          </w:tcPr>
          <w:p w:rsidR="00E305D8" w:rsidRPr="004B5A8B" w:rsidRDefault="00E305D8" w:rsidP="00E305D8">
            <w:pPr>
              <w:spacing w:after="0" w:line="240" w:lineRule="auto"/>
              <w:jc w:val="center"/>
              <w:rPr>
                <w:rFonts w:ascii="Times New Roman" w:eastAsia="Calibri" w:hAnsi="Times New Roman" w:cs="Times New Roman"/>
                <w:b/>
              </w:rPr>
            </w:pPr>
            <w:r w:rsidRPr="004B5A8B">
              <w:rPr>
                <w:rFonts w:ascii="Times New Roman" w:eastAsia="Calibri" w:hAnsi="Times New Roman" w:cs="Times New Roman"/>
                <w:b/>
              </w:rPr>
              <w:t xml:space="preserve">Организация предметно – пространственной развивающей среды для поддержки детской инициативы (уголки самостоятельной </w:t>
            </w:r>
          </w:p>
          <w:p w:rsidR="00E305D8" w:rsidRPr="004B5A8B" w:rsidRDefault="00E305D8" w:rsidP="00E305D8">
            <w:pPr>
              <w:spacing w:after="0" w:line="240" w:lineRule="auto"/>
              <w:jc w:val="center"/>
              <w:rPr>
                <w:rFonts w:ascii="Times New Roman" w:eastAsia="Calibri" w:hAnsi="Times New Roman" w:cs="Times New Roman"/>
              </w:rPr>
            </w:pPr>
            <w:r w:rsidRPr="004B5A8B">
              <w:rPr>
                <w:rFonts w:ascii="Times New Roman" w:eastAsia="Calibri" w:hAnsi="Times New Roman" w:cs="Times New Roman"/>
                <w:b/>
              </w:rPr>
              <w:t>активности)</w:t>
            </w:r>
          </w:p>
        </w:tc>
        <w:tc>
          <w:tcPr>
            <w:tcW w:w="1984" w:type="dxa"/>
            <w:gridSpan w:val="2"/>
            <w:shd w:val="clear" w:color="auto" w:fill="auto"/>
          </w:tcPr>
          <w:p w:rsidR="00E305D8" w:rsidRPr="004B5A8B" w:rsidRDefault="00E305D8" w:rsidP="00E305D8">
            <w:pPr>
              <w:spacing w:after="0" w:line="240" w:lineRule="auto"/>
              <w:rPr>
                <w:rFonts w:ascii="Times New Roman" w:eastAsia="Calibri" w:hAnsi="Times New Roman" w:cs="Times New Roman"/>
                <w:b/>
              </w:rPr>
            </w:pPr>
            <w:r w:rsidRPr="004B5A8B">
              <w:rPr>
                <w:rFonts w:ascii="Times New Roman" w:eastAsia="Calibri" w:hAnsi="Times New Roman" w:cs="Times New Roman"/>
                <w:b/>
              </w:rPr>
              <w:t xml:space="preserve">Индивидуальная </w:t>
            </w:r>
          </w:p>
          <w:p w:rsidR="00E305D8" w:rsidRPr="004B5A8B" w:rsidRDefault="00E305D8" w:rsidP="00E305D8">
            <w:pPr>
              <w:spacing w:after="0" w:line="240" w:lineRule="auto"/>
              <w:jc w:val="center"/>
              <w:rPr>
                <w:rFonts w:ascii="Times New Roman" w:eastAsia="Calibri" w:hAnsi="Times New Roman" w:cs="Times New Roman"/>
                <w:b/>
              </w:rPr>
            </w:pPr>
            <w:r w:rsidRPr="004B5A8B">
              <w:rPr>
                <w:rFonts w:ascii="Times New Roman" w:eastAsia="Calibri" w:hAnsi="Times New Roman" w:cs="Times New Roman"/>
                <w:b/>
              </w:rPr>
              <w:t>работа</w:t>
            </w:r>
          </w:p>
        </w:tc>
        <w:tc>
          <w:tcPr>
            <w:tcW w:w="2128" w:type="dxa"/>
            <w:shd w:val="clear" w:color="auto" w:fill="auto"/>
          </w:tcPr>
          <w:p w:rsidR="00E305D8" w:rsidRPr="004B5A8B" w:rsidRDefault="00E305D8" w:rsidP="00E305D8">
            <w:pPr>
              <w:spacing w:after="0" w:line="240" w:lineRule="auto"/>
              <w:jc w:val="center"/>
              <w:rPr>
                <w:rFonts w:ascii="Times New Roman" w:eastAsia="Calibri" w:hAnsi="Times New Roman" w:cs="Times New Roman"/>
                <w:b/>
              </w:rPr>
            </w:pPr>
            <w:r w:rsidRPr="004B5A8B">
              <w:rPr>
                <w:rFonts w:ascii="Times New Roman" w:eastAsia="Calibri" w:hAnsi="Times New Roman" w:cs="Times New Roman"/>
                <w:b/>
              </w:rPr>
              <w:t>Взаимодействие с родителями/социальными партнерами</w:t>
            </w:r>
          </w:p>
        </w:tc>
      </w:tr>
      <w:tr w:rsidR="00E305D8" w:rsidRPr="004B5A8B" w:rsidTr="00E305D8">
        <w:trPr>
          <w:trHeight w:val="70"/>
        </w:trPr>
        <w:tc>
          <w:tcPr>
            <w:tcW w:w="1008" w:type="dxa"/>
            <w:shd w:val="clear" w:color="auto" w:fill="auto"/>
          </w:tcPr>
          <w:p w:rsidR="00E305D8" w:rsidRPr="004B5A8B" w:rsidRDefault="00E305D8" w:rsidP="00E305D8">
            <w:pPr>
              <w:spacing w:after="0" w:line="240" w:lineRule="auto"/>
              <w:jc w:val="center"/>
              <w:rPr>
                <w:rFonts w:ascii="Times New Roman" w:eastAsia="Calibri" w:hAnsi="Times New Roman" w:cs="Times New Roman"/>
              </w:rPr>
            </w:pPr>
            <w:r w:rsidRPr="004B5A8B">
              <w:rPr>
                <w:rFonts w:ascii="Times New Roman" w:eastAsia="Calibri" w:hAnsi="Times New Roman" w:cs="Times New Roman"/>
              </w:rPr>
              <w:t>1</w:t>
            </w:r>
          </w:p>
        </w:tc>
        <w:tc>
          <w:tcPr>
            <w:tcW w:w="1980" w:type="dxa"/>
            <w:shd w:val="clear" w:color="auto" w:fill="auto"/>
          </w:tcPr>
          <w:p w:rsidR="00E305D8" w:rsidRPr="004B5A8B" w:rsidRDefault="00E305D8" w:rsidP="00E305D8">
            <w:pPr>
              <w:spacing w:after="0" w:line="240" w:lineRule="auto"/>
              <w:jc w:val="center"/>
              <w:rPr>
                <w:rFonts w:ascii="Times New Roman" w:eastAsia="Calibri" w:hAnsi="Times New Roman" w:cs="Times New Roman"/>
              </w:rPr>
            </w:pPr>
            <w:r w:rsidRPr="004B5A8B">
              <w:rPr>
                <w:rFonts w:ascii="Times New Roman" w:eastAsia="Calibri" w:hAnsi="Times New Roman" w:cs="Times New Roman"/>
              </w:rPr>
              <w:t>2</w:t>
            </w:r>
          </w:p>
        </w:tc>
        <w:tc>
          <w:tcPr>
            <w:tcW w:w="5342" w:type="dxa"/>
            <w:shd w:val="clear" w:color="auto" w:fill="auto"/>
          </w:tcPr>
          <w:p w:rsidR="00E305D8" w:rsidRPr="004B5A8B" w:rsidRDefault="00E305D8" w:rsidP="00E305D8">
            <w:pPr>
              <w:spacing w:after="0" w:line="240" w:lineRule="auto"/>
              <w:jc w:val="center"/>
              <w:rPr>
                <w:rFonts w:ascii="Times New Roman" w:eastAsia="Calibri" w:hAnsi="Times New Roman" w:cs="Times New Roman"/>
              </w:rPr>
            </w:pPr>
            <w:r w:rsidRPr="004B5A8B">
              <w:rPr>
                <w:rFonts w:ascii="Times New Roman" w:eastAsia="Calibri" w:hAnsi="Times New Roman" w:cs="Times New Roman"/>
              </w:rPr>
              <w:t>3</w:t>
            </w:r>
          </w:p>
        </w:tc>
        <w:tc>
          <w:tcPr>
            <w:tcW w:w="2268" w:type="dxa"/>
            <w:gridSpan w:val="2"/>
            <w:shd w:val="clear" w:color="auto" w:fill="auto"/>
          </w:tcPr>
          <w:p w:rsidR="00E305D8" w:rsidRPr="004B5A8B" w:rsidRDefault="00E305D8" w:rsidP="00E305D8">
            <w:pPr>
              <w:spacing w:after="0" w:line="240" w:lineRule="auto"/>
              <w:jc w:val="center"/>
              <w:rPr>
                <w:rFonts w:ascii="Times New Roman" w:eastAsia="Calibri" w:hAnsi="Times New Roman" w:cs="Times New Roman"/>
              </w:rPr>
            </w:pPr>
            <w:r w:rsidRPr="004B5A8B">
              <w:rPr>
                <w:rFonts w:ascii="Times New Roman" w:eastAsia="Calibri" w:hAnsi="Times New Roman" w:cs="Times New Roman"/>
              </w:rPr>
              <w:t>4</w:t>
            </w:r>
          </w:p>
        </w:tc>
        <w:tc>
          <w:tcPr>
            <w:tcW w:w="1984" w:type="dxa"/>
            <w:gridSpan w:val="2"/>
            <w:shd w:val="clear" w:color="auto" w:fill="auto"/>
          </w:tcPr>
          <w:p w:rsidR="00E305D8" w:rsidRPr="004B5A8B" w:rsidRDefault="00E305D8" w:rsidP="00E305D8">
            <w:pPr>
              <w:spacing w:after="0" w:line="240" w:lineRule="auto"/>
              <w:jc w:val="center"/>
              <w:rPr>
                <w:rFonts w:ascii="Times New Roman" w:eastAsia="Calibri" w:hAnsi="Times New Roman" w:cs="Times New Roman"/>
              </w:rPr>
            </w:pPr>
            <w:r w:rsidRPr="004B5A8B">
              <w:rPr>
                <w:rFonts w:ascii="Times New Roman" w:eastAsia="Calibri" w:hAnsi="Times New Roman" w:cs="Times New Roman"/>
              </w:rPr>
              <w:t>5</w:t>
            </w:r>
          </w:p>
        </w:tc>
        <w:tc>
          <w:tcPr>
            <w:tcW w:w="2128" w:type="dxa"/>
            <w:shd w:val="clear" w:color="auto" w:fill="auto"/>
          </w:tcPr>
          <w:p w:rsidR="00E305D8" w:rsidRPr="004B5A8B" w:rsidRDefault="00E305D8" w:rsidP="00E305D8">
            <w:pPr>
              <w:spacing w:after="0" w:line="240" w:lineRule="auto"/>
              <w:jc w:val="center"/>
              <w:rPr>
                <w:rFonts w:ascii="Times New Roman" w:eastAsia="Calibri" w:hAnsi="Times New Roman" w:cs="Times New Roman"/>
              </w:rPr>
            </w:pPr>
            <w:r w:rsidRPr="004B5A8B">
              <w:rPr>
                <w:rFonts w:ascii="Times New Roman" w:eastAsia="Calibri" w:hAnsi="Times New Roman" w:cs="Times New Roman"/>
              </w:rPr>
              <w:t>6</w:t>
            </w:r>
          </w:p>
        </w:tc>
      </w:tr>
      <w:tr w:rsidR="00E305D8" w:rsidRPr="004B5A8B" w:rsidTr="008B083F">
        <w:trPr>
          <w:cantSplit/>
          <w:trHeight w:val="919"/>
        </w:trPr>
        <w:tc>
          <w:tcPr>
            <w:tcW w:w="1008" w:type="dxa"/>
            <w:vMerge w:val="restart"/>
            <w:shd w:val="clear" w:color="auto" w:fill="auto"/>
            <w:textDirection w:val="btLr"/>
          </w:tcPr>
          <w:p w:rsidR="00E305D8" w:rsidRPr="004B5A8B" w:rsidRDefault="00E305D8" w:rsidP="00E305D8">
            <w:pPr>
              <w:spacing w:after="0" w:line="240" w:lineRule="auto"/>
              <w:ind w:right="113"/>
              <w:jc w:val="center"/>
              <w:rPr>
                <w:rFonts w:ascii="Times New Roman" w:eastAsia="Calibri" w:hAnsi="Times New Roman" w:cs="Times New Roman"/>
                <w:b/>
              </w:rPr>
            </w:pPr>
            <w:r>
              <w:rPr>
                <w:rFonts w:ascii="Times New Roman" w:eastAsia="Calibri" w:hAnsi="Times New Roman" w:cs="Times New Roman"/>
                <w:b/>
              </w:rPr>
              <w:t>5</w:t>
            </w:r>
            <w:r w:rsidRPr="004B5A8B">
              <w:rPr>
                <w:rFonts w:ascii="Times New Roman" w:eastAsia="Calibri" w:hAnsi="Times New Roman" w:cs="Times New Roman"/>
                <w:b/>
              </w:rPr>
              <w:t xml:space="preserve"> сентября – понедельник</w:t>
            </w:r>
          </w:p>
          <w:p w:rsidR="00E305D8" w:rsidRPr="004B5A8B" w:rsidRDefault="00E305D8" w:rsidP="00E305D8">
            <w:pPr>
              <w:spacing w:after="0" w:line="240" w:lineRule="auto"/>
              <w:ind w:right="113"/>
              <w:jc w:val="center"/>
              <w:rPr>
                <w:rFonts w:ascii="Times New Roman" w:eastAsia="Calibri" w:hAnsi="Times New Roman" w:cs="Times New Roman"/>
                <w:b/>
              </w:rPr>
            </w:pPr>
            <w:r w:rsidRPr="004B5A8B">
              <w:rPr>
                <w:rFonts w:ascii="Times New Roman" w:eastAsia="Calibri" w:hAnsi="Times New Roman" w:cs="Times New Roman"/>
                <w:b/>
              </w:rPr>
              <w:t>«Здравствуй, детский сад»</w:t>
            </w:r>
          </w:p>
        </w:tc>
        <w:tc>
          <w:tcPr>
            <w:tcW w:w="1980" w:type="dxa"/>
            <w:shd w:val="clear" w:color="auto" w:fill="auto"/>
          </w:tcPr>
          <w:p w:rsidR="00E305D8" w:rsidRPr="004B5A8B" w:rsidRDefault="00E305D8" w:rsidP="00E305D8">
            <w:pPr>
              <w:spacing w:line="240" w:lineRule="auto"/>
              <w:rPr>
                <w:rFonts w:ascii="Times New Roman" w:eastAsia="Calibri" w:hAnsi="Times New Roman" w:cs="Times New Roman"/>
                <w:b/>
                <w:bCs/>
                <w:color w:val="0F1419"/>
                <w:u w:val="single"/>
              </w:rPr>
            </w:pPr>
            <w:r w:rsidRPr="004B5A8B">
              <w:rPr>
                <w:rFonts w:ascii="Times New Roman" w:eastAsia="Calibri" w:hAnsi="Times New Roman" w:cs="Times New Roman"/>
                <w:b/>
                <w:u w:val="single"/>
              </w:rPr>
              <w:t>Утро</w:t>
            </w:r>
            <w:r w:rsidRPr="004B5A8B">
              <w:rPr>
                <w:rFonts w:ascii="Times New Roman" w:eastAsia="Calibri" w:hAnsi="Times New Roman" w:cs="Times New Roman"/>
                <w:b/>
                <w:bCs/>
                <w:color w:val="0F1419"/>
                <w:u w:val="single"/>
              </w:rPr>
              <w:t xml:space="preserve"> </w:t>
            </w:r>
          </w:p>
          <w:p w:rsidR="00E305D8" w:rsidRPr="004B5A8B" w:rsidRDefault="00E305D8" w:rsidP="00E305D8">
            <w:pPr>
              <w:spacing w:line="240" w:lineRule="auto"/>
              <w:rPr>
                <w:rFonts w:ascii="Times New Roman" w:eastAsia="Calibri" w:hAnsi="Times New Roman" w:cs="Times New Roman"/>
                <w:b/>
              </w:rPr>
            </w:pPr>
            <w:r w:rsidRPr="004B5A8B">
              <w:rPr>
                <w:rFonts w:ascii="Times New Roman" w:eastAsia="Calibri" w:hAnsi="Times New Roman" w:cs="Times New Roman"/>
                <w:b/>
                <w:bCs/>
                <w:color w:val="0F1419"/>
              </w:rPr>
              <w:t>Утренняя гимнастика.</w:t>
            </w:r>
          </w:p>
        </w:tc>
        <w:tc>
          <w:tcPr>
            <w:tcW w:w="5342" w:type="dxa"/>
            <w:shd w:val="clear" w:color="auto" w:fill="auto"/>
          </w:tcPr>
          <w:p w:rsidR="00E305D8" w:rsidRPr="004B5A8B" w:rsidRDefault="00E305D8" w:rsidP="00E305D8">
            <w:pPr>
              <w:spacing w:after="0" w:line="240" w:lineRule="auto"/>
              <w:rPr>
                <w:rFonts w:ascii="Times New Roman" w:eastAsia="Calibri" w:hAnsi="Times New Roman" w:cs="Times New Roman"/>
                <w:b/>
              </w:rPr>
            </w:pPr>
          </w:p>
          <w:p w:rsidR="00E305D8" w:rsidRPr="004B5A8B" w:rsidRDefault="00E305D8" w:rsidP="00E305D8">
            <w:pPr>
              <w:spacing w:after="0" w:line="240" w:lineRule="auto"/>
              <w:rPr>
                <w:rFonts w:ascii="Times New Roman" w:eastAsia="Calibri" w:hAnsi="Times New Roman" w:cs="Times New Roman"/>
                <w:b/>
              </w:rPr>
            </w:pPr>
          </w:p>
          <w:p w:rsidR="00E305D8" w:rsidRPr="004B5A8B" w:rsidRDefault="00E305D8" w:rsidP="00E305D8">
            <w:pPr>
              <w:spacing w:after="0" w:line="240" w:lineRule="auto"/>
              <w:rPr>
                <w:rFonts w:ascii="Times New Roman" w:eastAsia="Calibri" w:hAnsi="Times New Roman" w:cs="Times New Roman"/>
              </w:rPr>
            </w:pPr>
            <w:r w:rsidRPr="004B5A8B">
              <w:rPr>
                <w:rFonts w:ascii="Times New Roman" w:eastAsia="Calibri" w:hAnsi="Times New Roman" w:cs="Times New Roman"/>
                <w:b/>
              </w:rPr>
              <w:t>Цель:</w:t>
            </w:r>
            <w:r w:rsidRPr="004B5A8B">
              <w:rPr>
                <w:rFonts w:ascii="Times New Roman" w:eastAsia="Calibri" w:hAnsi="Times New Roman" w:cs="Times New Roman"/>
              </w:rPr>
              <w:t xml:space="preserve">  поднять мышечный  и эмоциональный тонус.</w:t>
            </w:r>
          </w:p>
          <w:p w:rsidR="00E305D8" w:rsidRPr="004B5A8B" w:rsidRDefault="00E305D8" w:rsidP="00E305D8">
            <w:pPr>
              <w:spacing w:after="0" w:line="240" w:lineRule="auto"/>
              <w:rPr>
                <w:rFonts w:ascii="Times New Roman" w:eastAsia="Calibri" w:hAnsi="Times New Roman" w:cs="Times New Roman"/>
              </w:rPr>
            </w:pPr>
          </w:p>
        </w:tc>
        <w:tc>
          <w:tcPr>
            <w:tcW w:w="2268" w:type="dxa"/>
            <w:gridSpan w:val="2"/>
            <w:shd w:val="clear" w:color="auto" w:fill="auto"/>
          </w:tcPr>
          <w:p w:rsidR="00E305D8" w:rsidRDefault="00E305D8" w:rsidP="00E305D8">
            <w:pPr>
              <w:spacing w:after="0" w:line="240" w:lineRule="auto"/>
              <w:rPr>
                <w:rFonts w:ascii="Times New Roman" w:eastAsia="Calibri" w:hAnsi="Times New Roman" w:cs="Times New Roman"/>
                <w:b/>
              </w:rPr>
            </w:pPr>
          </w:p>
          <w:p w:rsidR="00E305D8" w:rsidRPr="00E305D8" w:rsidRDefault="00E305D8" w:rsidP="00E305D8">
            <w:pPr>
              <w:spacing w:after="0" w:line="240" w:lineRule="auto"/>
              <w:rPr>
                <w:rFonts w:ascii="Times New Roman" w:eastAsia="Calibri" w:hAnsi="Times New Roman" w:cs="Times New Roman"/>
                <w:b/>
              </w:rPr>
            </w:pPr>
            <w:r>
              <w:rPr>
                <w:rFonts w:ascii="Times New Roman" w:eastAsia="Calibri" w:hAnsi="Times New Roman" w:cs="Times New Roman"/>
                <w:b/>
              </w:rPr>
              <w:t>Спортивный зал</w:t>
            </w:r>
          </w:p>
          <w:p w:rsidR="00E305D8" w:rsidRPr="004B5A8B" w:rsidRDefault="00E305D8" w:rsidP="00E305D8">
            <w:pPr>
              <w:spacing w:after="0" w:line="240" w:lineRule="auto"/>
              <w:rPr>
                <w:rFonts w:ascii="Times New Roman" w:eastAsia="Calibri" w:hAnsi="Times New Roman" w:cs="Times New Roman"/>
              </w:rPr>
            </w:pPr>
          </w:p>
        </w:tc>
        <w:tc>
          <w:tcPr>
            <w:tcW w:w="1984" w:type="dxa"/>
            <w:gridSpan w:val="2"/>
            <w:vMerge w:val="restart"/>
            <w:shd w:val="clear" w:color="auto" w:fill="auto"/>
          </w:tcPr>
          <w:p w:rsidR="00E305D8" w:rsidRPr="004B5A8B" w:rsidRDefault="00E305D8" w:rsidP="00E305D8">
            <w:pPr>
              <w:spacing w:after="0" w:line="240" w:lineRule="auto"/>
              <w:rPr>
                <w:rFonts w:ascii="Times New Roman" w:eastAsia="Calibri" w:hAnsi="Times New Roman" w:cs="Times New Roman"/>
                <w:b/>
              </w:rPr>
            </w:pPr>
            <w:r w:rsidRPr="004B5A8B">
              <w:rPr>
                <w:rFonts w:ascii="Times New Roman" w:eastAsia="Calibri" w:hAnsi="Times New Roman" w:cs="Times New Roman"/>
              </w:rPr>
              <w:t xml:space="preserve"> </w:t>
            </w:r>
          </w:p>
          <w:p w:rsidR="00E305D8" w:rsidRPr="004B5A8B" w:rsidRDefault="00E305D8" w:rsidP="00E305D8">
            <w:pPr>
              <w:spacing w:after="0" w:line="240" w:lineRule="auto"/>
              <w:rPr>
                <w:rFonts w:ascii="Times New Roman" w:eastAsia="Calibri" w:hAnsi="Times New Roman" w:cs="Times New Roman"/>
                <w:b/>
              </w:rPr>
            </w:pPr>
            <w:r w:rsidRPr="004B5A8B">
              <w:rPr>
                <w:rFonts w:ascii="Times New Roman" w:eastAsia="Calibri" w:hAnsi="Times New Roman" w:cs="Times New Roman"/>
                <w:b/>
              </w:rPr>
              <w:t>Индивидуальное задание</w:t>
            </w:r>
            <w:r w:rsidRPr="004B5A8B">
              <w:rPr>
                <w:rFonts w:ascii="Times New Roman" w:eastAsia="Calibri" w:hAnsi="Times New Roman" w:cs="Times New Roman"/>
              </w:rPr>
              <w:t xml:space="preserve"> «Придвинь книгу (игрушку) к себе, отодвинь от себя».</w:t>
            </w:r>
          </w:p>
        </w:tc>
        <w:tc>
          <w:tcPr>
            <w:tcW w:w="2128" w:type="dxa"/>
            <w:vMerge w:val="restart"/>
            <w:shd w:val="clear" w:color="auto" w:fill="auto"/>
            <w:textDirection w:val="btLr"/>
          </w:tcPr>
          <w:p w:rsidR="00E305D8" w:rsidRPr="004B5A8B" w:rsidRDefault="00E305D8" w:rsidP="008B083F">
            <w:pPr>
              <w:pStyle w:val="c3"/>
              <w:spacing w:before="0" w:beforeAutospacing="0" w:after="0" w:afterAutospacing="0"/>
              <w:ind w:left="113" w:right="113"/>
              <w:rPr>
                <w:b/>
                <w:sz w:val="22"/>
                <w:szCs w:val="22"/>
              </w:rPr>
            </w:pPr>
          </w:p>
          <w:p w:rsidR="008B083F" w:rsidRPr="008B083F" w:rsidRDefault="008B083F" w:rsidP="008B083F">
            <w:pPr>
              <w:ind w:left="113" w:right="113"/>
              <w:jc w:val="center"/>
              <w:rPr>
                <w:rFonts w:ascii="Times New Roman" w:hAnsi="Times New Roman" w:cs="Times New Roman"/>
                <w:b/>
                <w:sz w:val="20"/>
                <w:szCs w:val="20"/>
              </w:rPr>
            </w:pPr>
            <w:r w:rsidRPr="008B083F">
              <w:rPr>
                <w:rFonts w:ascii="Times New Roman" w:hAnsi="Times New Roman" w:cs="Times New Roman"/>
                <w:b/>
                <w:sz w:val="20"/>
                <w:szCs w:val="20"/>
              </w:rPr>
              <w:t>Памятка «Безопасность ребенка в быту»</w:t>
            </w:r>
          </w:p>
          <w:p w:rsidR="00E305D8" w:rsidRPr="004B5A8B" w:rsidRDefault="00E305D8" w:rsidP="008B083F">
            <w:pPr>
              <w:spacing w:after="0" w:line="240" w:lineRule="auto"/>
              <w:ind w:left="34" w:right="-456"/>
              <w:rPr>
                <w:b/>
              </w:rPr>
            </w:pPr>
          </w:p>
        </w:tc>
      </w:tr>
      <w:tr w:rsidR="00E305D8" w:rsidRPr="004B5A8B" w:rsidTr="00E305D8">
        <w:trPr>
          <w:cantSplit/>
          <w:trHeight w:val="720"/>
        </w:trPr>
        <w:tc>
          <w:tcPr>
            <w:tcW w:w="1008" w:type="dxa"/>
            <w:vMerge/>
            <w:shd w:val="clear" w:color="auto" w:fill="auto"/>
            <w:textDirection w:val="btLr"/>
          </w:tcPr>
          <w:p w:rsidR="00E305D8" w:rsidRPr="004B5A8B" w:rsidRDefault="00E305D8" w:rsidP="00E305D8">
            <w:pPr>
              <w:spacing w:after="0" w:line="240" w:lineRule="auto"/>
              <w:ind w:left="113" w:right="113"/>
              <w:rPr>
                <w:rFonts w:ascii="Times New Roman" w:eastAsia="Calibri" w:hAnsi="Times New Roman" w:cs="Times New Roman"/>
                <w:b/>
              </w:rPr>
            </w:pPr>
          </w:p>
        </w:tc>
        <w:tc>
          <w:tcPr>
            <w:tcW w:w="1980" w:type="dxa"/>
            <w:shd w:val="clear" w:color="auto" w:fill="auto"/>
          </w:tcPr>
          <w:p w:rsidR="00E305D8" w:rsidRPr="004B5A8B" w:rsidRDefault="00E305D8" w:rsidP="00E305D8">
            <w:pPr>
              <w:spacing w:after="0" w:line="240" w:lineRule="auto"/>
              <w:ind w:right="-456"/>
              <w:rPr>
                <w:rFonts w:ascii="Times New Roman" w:eastAsia="Calibri" w:hAnsi="Times New Roman" w:cs="Times New Roman"/>
                <w:b/>
              </w:rPr>
            </w:pPr>
            <w:r w:rsidRPr="004B5A8B">
              <w:rPr>
                <w:rFonts w:ascii="Times New Roman" w:eastAsia="Calibri" w:hAnsi="Times New Roman" w:cs="Times New Roman"/>
                <w:b/>
              </w:rPr>
              <w:t xml:space="preserve">Упражнение </w:t>
            </w:r>
          </w:p>
          <w:p w:rsidR="00E305D8" w:rsidRPr="004B5A8B" w:rsidRDefault="00E305D8" w:rsidP="00E305D8">
            <w:pPr>
              <w:spacing w:after="0" w:line="240" w:lineRule="auto"/>
              <w:ind w:right="-456"/>
              <w:rPr>
                <w:rFonts w:ascii="Times New Roman" w:eastAsia="Calibri" w:hAnsi="Times New Roman" w:cs="Times New Roman"/>
                <w:b/>
              </w:rPr>
            </w:pPr>
            <w:r w:rsidRPr="004B5A8B">
              <w:rPr>
                <w:rFonts w:ascii="Times New Roman" w:eastAsia="Calibri" w:hAnsi="Times New Roman" w:cs="Times New Roman"/>
                <w:b/>
              </w:rPr>
              <w:t xml:space="preserve">«Соберем </w:t>
            </w:r>
          </w:p>
          <w:p w:rsidR="00E305D8" w:rsidRPr="004B5A8B" w:rsidRDefault="00E305D8" w:rsidP="00E305D8">
            <w:pPr>
              <w:spacing w:after="0" w:line="240" w:lineRule="auto"/>
              <w:ind w:right="-456"/>
              <w:rPr>
                <w:rFonts w:ascii="Times New Roman" w:eastAsia="Calibri" w:hAnsi="Times New Roman" w:cs="Times New Roman"/>
                <w:b/>
              </w:rPr>
            </w:pPr>
            <w:r w:rsidRPr="004B5A8B">
              <w:rPr>
                <w:rFonts w:ascii="Times New Roman" w:eastAsia="Calibri" w:hAnsi="Times New Roman" w:cs="Times New Roman"/>
                <w:b/>
              </w:rPr>
              <w:t>пирамидки»</w:t>
            </w:r>
          </w:p>
          <w:p w:rsidR="00E305D8" w:rsidRPr="004B5A8B" w:rsidRDefault="00E305D8" w:rsidP="00E305D8">
            <w:pPr>
              <w:pStyle w:val="Style69"/>
              <w:widowControl/>
              <w:spacing w:line="240" w:lineRule="auto"/>
              <w:ind w:firstLine="0"/>
              <w:rPr>
                <w:rFonts w:ascii="Times New Roman" w:hAnsi="Times New Roman"/>
                <w:b/>
                <w:sz w:val="22"/>
                <w:szCs w:val="22"/>
              </w:rPr>
            </w:pPr>
          </w:p>
        </w:tc>
        <w:tc>
          <w:tcPr>
            <w:tcW w:w="5342" w:type="dxa"/>
            <w:shd w:val="clear" w:color="auto" w:fill="auto"/>
          </w:tcPr>
          <w:p w:rsidR="00E305D8" w:rsidRPr="004B5A8B" w:rsidRDefault="00E305D8" w:rsidP="00E305D8">
            <w:pPr>
              <w:spacing w:after="0" w:line="240" w:lineRule="auto"/>
              <w:ind w:right="-456"/>
              <w:rPr>
                <w:rFonts w:ascii="Times New Roman" w:eastAsia="Calibri" w:hAnsi="Times New Roman" w:cs="Times New Roman"/>
              </w:rPr>
            </w:pPr>
            <w:r w:rsidRPr="004B5A8B">
              <w:rPr>
                <w:rFonts w:ascii="Times New Roman" w:eastAsia="Calibri" w:hAnsi="Times New Roman" w:cs="Times New Roman"/>
                <w:b/>
              </w:rPr>
              <w:t>Цель:</w:t>
            </w:r>
            <w:r w:rsidRPr="004B5A8B">
              <w:rPr>
                <w:rFonts w:ascii="Times New Roman" w:eastAsia="Calibri" w:hAnsi="Times New Roman" w:cs="Times New Roman"/>
              </w:rPr>
              <w:t xml:space="preserve"> учить детей складывать пирамидку; обогащать сенсорный опыт детей.</w:t>
            </w:r>
          </w:p>
        </w:tc>
        <w:tc>
          <w:tcPr>
            <w:tcW w:w="2268" w:type="dxa"/>
            <w:gridSpan w:val="2"/>
            <w:shd w:val="clear" w:color="auto" w:fill="auto"/>
          </w:tcPr>
          <w:p w:rsidR="00E305D8" w:rsidRPr="004B5A8B" w:rsidRDefault="00E305D8" w:rsidP="00E305D8">
            <w:pPr>
              <w:spacing w:after="0" w:line="240" w:lineRule="auto"/>
              <w:jc w:val="center"/>
              <w:rPr>
                <w:rFonts w:ascii="Times New Roman" w:eastAsia="Calibri" w:hAnsi="Times New Roman" w:cs="Times New Roman"/>
                <w:b/>
                <w:bCs/>
                <w:color w:val="0F1419"/>
              </w:rPr>
            </w:pPr>
            <w:r w:rsidRPr="004B5A8B">
              <w:rPr>
                <w:rFonts w:ascii="Times New Roman" w:eastAsia="Calibri" w:hAnsi="Times New Roman" w:cs="Times New Roman"/>
                <w:b/>
                <w:bCs/>
                <w:color w:val="0F1419"/>
              </w:rPr>
              <w:t xml:space="preserve">Центр </w:t>
            </w:r>
            <w:r>
              <w:rPr>
                <w:rFonts w:ascii="Times New Roman" w:eastAsia="Calibri" w:hAnsi="Times New Roman" w:cs="Times New Roman"/>
                <w:b/>
                <w:bCs/>
                <w:color w:val="0F1419"/>
              </w:rPr>
              <w:t>познания</w:t>
            </w:r>
          </w:p>
        </w:tc>
        <w:tc>
          <w:tcPr>
            <w:tcW w:w="1984" w:type="dxa"/>
            <w:gridSpan w:val="2"/>
            <w:vMerge/>
            <w:shd w:val="clear" w:color="auto" w:fill="auto"/>
          </w:tcPr>
          <w:p w:rsidR="00E305D8" w:rsidRPr="004B5A8B" w:rsidRDefault="00E305D8" w:rsidP="00E305D8">
            <w:pPr>
              <w:spacing w:after="0" w:line="240" w:lineRule="auto"/>
              <w:rPr>
                <w:rFonts w:ascii="Times New Roman" w:eastAsia="Calibri" w:hAnsi="Times New Roman" w:cs="Times New Roman"/>
              </w:rPr>
            </w:pPr>
          </w:p>
        </w:tc>
        <w:tc>
          <w:tcPr>
            <w:tcW w:w="2128" w:type="dxa"/>
            <w:vMerge/>
            <w:shd w:val="clear" w:color="auto" w:fill="auto"/>
          </w:tcPr>
          <w:p w:rsidR="00E305D8" w:rsidRPr="004B5A8B" w:rsidRDefault="00E305D8" w:rsidP="00E305D8">
            <w:pPr>
              <w:pStyle w:val="c3"/>
              <w:spacing w:before="0" w:beforeAutospacing="0" w:after="0" w:afterAutospacing="0"/>
              <w:rPr>
                <w:b/>
                <w:sz w:val="22"/>
                <w:szCs w:val="22"/>
              </w:rPr>
            </w:pPr>
          </w:p>
        </w:tc>
      </w:tr>
      <w:tr w:rsidR="00E305D8" w:rsidRPr="004B5A8B" w:rsidTr="00E305D8">
        <w:trPr>
          <w:cantSplit/>
          <w:trHeight w:val="833"/>
        </w:trPr>
        <w:tc>
          <w:tcPr>
            <w:tcW w:w="1008" w:type="dxa"/>
            <w:vMerge/>
            <w:shd w:val="clear" w:color="auto" w:fill="auto"/>
            <w:textDirection w:val="btLr"/>
          </w:tcPr>
          <w:p w:rsidR="00E305D8" w:rsidRPr="004B5A8B" w:rsidRDefault="00E305D8" w:rsidP="00E305D8">
            <w:pPr>
              <w:spacing w:after="0" w:line="240" w:lineRule="auto"/>
              <w:ind w:left="113" w:right="113"/>
              <w:rPr>
                <w:rFonts w:ascii="Times New Roman" w:eastAsia="Calibri" w:hAnsi="Times New Roman" w:cs="Times New Roman"/>
                <w:b/>
              </w:rPr>
            </w:pPr>
          </w:p>
        </w:tc>
        <w:tc>
          <w:tcPr>
            <w:tcW w:w="1980" w:type="dxa"/>
            <w:shd w:val="clear" w:color="auto" w:fill="auto"/>
          </w:tcPr>
          <w:p w:rsidR="00E305D8" w:rsidRPr="004B5A8B" w:rsidRDefault="00E305D8" w:rsidP="00E305D8">
            <w:pPr>
              <w:spacing w:after="0" w:line="240" w:lineRule="auto"/>
              <w:ind w:right="-456"/>
              <w:rPr>
                <w:rFonts w:ascii="Times New Roman" w:eastAsia="Calibri" w:hAnsi="Times New Roman" w:cs="Times New Roman"/>
                <w:b/>
              </w:rPr>
            </w:pPr>
            <w:r w:rsidRPr="004B5A8B">
              <w:rPr>
                <w:rFonts w:ascii="Times New Roman" w:eastAsia="Calibri" w:hAnsi="Times New Roman" w:cs="Times New Roman"/>
                <w:b/>
              </w:rPr>
              <w:t>Игра «Цветок для бабочки»</w:t>
            </w:r>
          </w:p>
          <w:p w:rsidR="00E305D8" w:rsidRPr="004B5A8B" w:rsidRDefault="00E305D8" w:rsidP="00E305D8">
            <w:pPr>
              <w:spacing w:after="0" w:line="240" w:lineRule="auto"/>
              <w:rPr>
                <w:rFonts w:ascii="Times New Roman" w:eastAsia="Calibri" w:hAnsi="Times New Roman" w:cs="Times New Roman"/>
                <w:b/>
                <w:bCs/>
                <w:color w:val="0F1419"/>
              </w:rPr>
            </w:pPr>
          </w:p>
        </w:tc>
        <w:tc>
          <w:tcPr>
            <w:tcW w:w="5342" w:type="dxa"/>
            <w:shd w:val="clear" w:color="auto" w:fill="auto"/>
          </w:tcPr>
          <w:p w:rsidR="00E305D8" w:rsidRPr="004B5A8B" w:rsidRDefault="00E305D8" w:rsidP="00E305D8">
            <w:pPr>
              <w:spacing w:after="0" w:line="240" w:lineRule="auto"/>
              <w:ind w:right="-456"/>
              <w:rPr>
                <w:rFonts w:ascii="Times New Roman" w:eastAsia="Calibri" w:hAnsi="Times New Roman" w:cs="Times New Roman"/>
              </w:rPr>
            </w:pPr>
            <w:r w:rsidRPr="004B5A8B">
              <w:rPr>
                <w:rFonts w:ascii="Times New Roman" w:eastAsia="Calibri" w:hAnsi="Times New Roman" w:cs="Times New Roman"/>
                <w:b/>
              </w:rPr>
              <w:t>Цель:</w:t>
            </w:r>
            <w:r w:rsidRPr="004B5A8B">
              <w:rPr>
                <w:rFonts w:ascii="Times New Roman" w:eastAsia="Calibri" w:hAnsi="Times New Roman" w:cs="Times New Roman"/>
              </w:rPr>
              <w:t xml:space="preserve"> познакомить детей с </w:t>
            </w:r>
          </w:p>
          <w:p w:rsidR="00E305D8" w:rsidRPr="004B5A8B" w:rsidRDefault="00E305D8" w:rsidP="00E305D8">
            <w:pPr>
              <w:spacing w:after="0" w:line="240" w:lineRule="auto"/>
              <w:ind w:right="-456"/>
              <w:rPr>
                <w:rFonts w:ascii="Times New Roman" w:eastAsia="Calibri" w:hAnsi="Times New Roman" w:cs="Times New Roman"/>
              </w:rPr>
            </w:pPr>
            <w:r w:rsidRPr="004B5A8B">
              <w:rPr>
                <w:rFonts w:ascii="Times New Roman" w:eastAsia="Calibri" w:hAnsi="Times New Roman" w:cs="Times New Roman"/>
              </w:rPr>
              <w:t>названием цветов  (красный, синий, желтый).</w:t>
            </w:r>
          </w:p>
        </w:tc>
        <w:tc>
          <w:tcPr>
            <w:tcW w:w="2268" w:type="dxa"/>
            <w:gridSpan w:val="2"/>
            <w:shd w:val="clear" w:color="auto" w:fill="auto"/>
          </w:tcPr>
          <w:p w:rsidR="00E305D8" w:rsidRPr="004B5A8B" w:rsidRDefault="00E305D8" w:rsidP="00E305D8">
            <w:pPr>
              <w:spacing w:after="0" w:line="240" w:lineRule="auto"/>
              <w:ind w:right="-454"/>
              <w:jc w:val="center"/>
              <w:rPr>
                <w:rFonts w:ascii="Times New Roman" w:eastAsia="Calibri" w:hAnsi="Times New Roman" w:cs="Times New Roman"/>
                <w:b/>
                <w:bCs/>
                <w:color w:val="0F1419"/>
              </w:rPr>
            </w:pPr>
            <w:r w:rsidRPr="004B5A8B">
              <w:rPr>
                <w:rFonts w:ascii="Times New Roman" w:eastAsia="Calibri" w:hAnsi="Times New Roman" w:cs="Times New Roman"/>
                <w:b/>
                <w:bCs/>
                <w:color w:val="0F1419"/>
              </w:rPr>
              <w:t>Центр</w:t>
            </w:r>
          </w:p>
          <w:p w:rsidR="00E305D8" w:rsidRPr="004B5A8B" w:rsidRDefault="00E305D8" w:rsidP="00E305D8">
            <w:pPr>
              <w:spacing w:after="0" w:line="240" w:lineRule="auto"/>
              <w:ind w:right="-454"/>
              <w:jc w:val="center"/>
              <w:rPr>
                <w:rFonts w:ascii="Times New Roman" w:eastAsia="Calibri" w:hAnsi="Times New Roman" w:cs="Times New Roman"/>
                <w:b/>
                <w:bCs/>
                <w:color w:val="0F1419"/>
              </w:rPr>
            </w:pPr>
            <w:r>
              <w:rPr>
                <w:rFonts w:ascii="Times New Roman" w:eastAsia="Calibri" w:hAnsi="Times New Roman" w:cs="Times New Roman"/>
                <w:b/>
                <w:bCs/>
                <w:color w:val="0F1419"/>
              </w:rPr>
              <w:t>познания</w:t>
            </w:r>
          </w:p>
        </w:tc>
        <w:tc>
          <w:tcPr>
            <w:tcW w:w="1984" w:type="dxa"/>
            <w:gridSpan w:val="2"/>
            <w:vMerge/>
            <w:shd w:val="clear" w:color="auto" w:fill="auto"/>
          </w:tcPr>
          <w:p w:rsidR="00E305D8" w:rsidRPr="004B5A8B" w:rsidRDefault="00E305D8" w:rsidP="00E305D8">
            <w:pPr>
              <w:spacing w:after="0" w:line="240" w:lineRule="auto"/>
              <w:rPr>
                <w:rFonts w:ascii="Times New Roman" w:eastAsia="Calibri" w:hAnsi="Times New Roman" w:cs="Times New Roman"/>
              </w:rPr>
            </w:pPr>
          </w:p>
        </w:tc>
        <w:tc>
          <w:tcPr>
            <w:tcW w:w="2128" w:type="dxa"/>
            <w:vMerge/>
            <w:shd w:val="clear" w:color="auto" w:fill="auto"/>
          </w:tcPr>
          <w:p w:rsidR="00E305D8" w:rsidRPr="004B5A8B" w:rsidRDefault="00E305D8" w:rsidP="00E305D8">
            <w:pPr>
              <w:pStyle w:val="c3"/>
              <w:spacing w:before="0" w:beforeAutospacing="0" w:after="0" w:afterAutospacing="0"/>
              <w:rPr>
                <w:b/>
                <w:sz w:val="22"/>
                <w:szCs w:val="22"/>
              </w:rPr>
            </w:pPr>
          </w:p>
        </w:tc>
      </w:tr>
      <w:tr w:rsidR="00E305D8" w:rsidRPr="004B5A8B" w:rsidTr="00E305D8">
        <w:trPr>
          <w:cantSplit/>
          <w:trHeight w:val="563"/>
        </w:trPr>
        <w:tc>
          <w:tcPr>
            <w:tcW w:w="1008" w:type="dxa"/>
            <w:vMerge/>
            <w:shd w:val="clear" w:color="auto" w:fill="auto"/>
            <w:textDirection w:val="btLr"/>
          </w:tcPr>
          <w:p w:rsidR="00E305D8" w:rsidRPr="004B5A8B" w:rsidRDefault="00E305D8" w:rsidP="00E305D8">
            <w:pPr>
              <w:spacing w:after="0" w:line="240" w:lineRule="auto"/>
              <w:ind w:left="113" w:right="113"/>
              <w:rPr>
                <w:rFonts w:ascii="Times New Roman" w:eastAsia="Calibri" w:hAnsi="Times New Roman" w:cs="Times New Roman"/>
                <w:b/>
              </w:rPr>
            </w:pPr>
          </w:p>
        </w:tc>
        <w:tc>
          <w:tcPr>
            <w:tcW w:w="1980" w:type="dxa"/>
            <w:shd w:val="clear" w:color="auto" w:fill="auto"/>
          </w:tcPr>
          <w:p w:rsidR="00E305D8" w:rsidRPr="004B5A8B" w:rsidRDefault="0097211A" w:rsidP="0097211A">
            <w:pPr>
              <w:pStyle w:val="Style17"/>
              <w:widowControl/>
              <w:spacing w:before="19" w:line="240" w:lineRule="auto"/>
              <w:ind w:firstLine="0"/>
              <w:jc w:val="left"/>
              <w:rPr>
                <w:rFonts w:ascii="Times New Roman" w:hAnsi="Times New Roman"/>
                <w:b/>
                <w:sz w:val="22"/>
                <w:szCs w:val="22"/>
              </w:rPr>
            </w:pPr>
            <w:r>
              <w:rPr>
                <w:rFonts w:ascii="Times New Roman" w:hAnsi="Times New Roman"/>
                <w:b/>
                <w:sz w:val="22"/>
                <w:szCs w:val="22"/>
              </w:rPr>
              <w:t>О</w:t>
            </w:r>
            <w:r w:rsidR="00E305D8" w:rsidRPr="004B5A8B">
              <w:rPr>
                <w:rFonts w:ascii="Times New Roman" w:hAnsi="Times New Roman"/>
                <w:b/>
                <w:sz w:val="22"/>
                <w:szCs w:val="22"/>
              </w:rPr>
              <w:t>ОД</w:t>
            </w:r>
          </w:p>
        </w:tc>
        <w:tc>
          <w:tcPr>
            <w:tcW w:w="5342" w:type="dxa"/>
            <w:shd w:val="clear" w:color="auto" w:fill="auto"/>
          </w:tcPr>
          <w:p w:rsidR="00E305D8" w:rsidRPr="004B5A8B" w:rsidRDefault="00E305D8" w:rsidP="00E305D8">
            <w:pPr>
              <w:spacing w:after="0" w:line="240" w:lineRule="auto"/>
              <w:rPr>
                <w:rFonts w:ascii="Times New Roman" w:eastAsia="Calibri" w:hAnsi="Times New Roman" w:cs="Times New Roman"/>
                <w:b/>
              </w:rPr>
            </w:pPr>
            <w:r w:rsidRPr="004B5A8B">
              <w:rPr>
                <w:rFonts w:ascii="Times New Roman" w:eastAsia="Calibri" w:hAnsi="Times New Roman" w:cs="Times New Roman"/>
                <w:b/>
              </w:rPr>
              <w:t>1. Музыкальное развитие</w:t>
            </w:r>
          </w:p>
          <w:p w:rsidR="00E305D8" w:rsidRPr="004B5A8B" w:rsidRDefault="00E305D8" w:rsidP="00E305D8">
            <w:pPr>
              <w:spacing w:after="0" w:line="240" w:lineRule="auto"/>
              <w:rPr>
                <w:rFonts w:ascii="Times New Roman" w:eastAsia="Calibri" w:hAnsi="Times New Roman" w:cs="Times New Roman"/>
                <w:b/>
              </w:rPr>
            </w:pPr>
          </w:p>
          <w:p w:rsidR="00D60657" w:rsidRDefault="00E305D8" w:rsidP="00E305D8">
            <w:pPr>
              <w:pStyle w:val="Style17"/>
              <w:widowControl/>
              <w:spacing w:before="19" w:line="240" w:lineRule="auto"/>
              <w:ind w:firstLine="0"/>
              <w:rPr>
                <w:rFonts w:ascii="Times New Roman" w:hAnsi="Times New Roman"/>
                <w:b/>
                <w:sz w:val="22"/>
                <w:szCs w:val="22"/>
              </w:rPr>
            </w:pPr>
            <w:r w:rsidRPr="004B5A8B">
              <w:rPr>
                <w:rFonts w:ascii="Times New Roman" w:hAnsi="Times New Roman"/>
                <w:b/>
                <w:sz w:val="22"/>
                <w:szCs w:val="22"/>
                <w:lang w:eastAsia="en-US"/>
              </w:rPr>
              <w:t xml:space="preserve">2. </w:t>
            </w:r>
            <w:r w:rsidR="00B54681">
              <w:rPr>
                <w:rFonts w:ascii="Times New Roman" w:hAnsi="Times New Roman"/>
                <w:b/>
                <w:sz w:val="22"/>
                <w:szCs w:val="22"/>
                <w:lang w:eastAsia="en-US"/>
              </w:rPr>
              <w:t xml:space="preserve">Коммуникация. </w:t>
            </w:r>
            <w:r w:rsidR="00D60657">
              <w:rPr>
                <w:rFonts w:ascii="Times New Roman" w:hAnsi="Times New Roman"/>
                <w:b/>
                <w:sz w:val="22"/>
                <w:szCs w:val="22"/>
              </w:rPr>
              <w:t>Развитие речи</w:t>
            </w:r>
          </w:p>
          <w:p w:rsidR="00E305D8" w:rsidRPr="004B5A8B" w:rsidRDefault="00E305D8" w:rsidP="00E305D8">
            <w:pPr>
              <w:pStyle w:val="Style17"/>
              <w:widowControl/>
              <w:spacing w:before="19" w:line="240" w:lineRule="auto"/>
              <w:ind w:firstLine="0"/>
              <w:rPr>
                <w:rFonts w:ascii="Times New Roman" w:hAnsi="Times New Roman"/>
                <w:b/>
                <w:sz w:val="22"/>
                <w:szCs w:val="22"/>
              </w:rPr>
            </w:pPr>
            <w:r w:rsidRPr="004B5A8B">
              <w:rPr>
                <w:rFonts w:ascii="Times New Roman" w:hAnsi="Times New Roman"/>
                <w:b/>
                <w:sz w:val="22"/>
                <w:szCs w:val="22"/>
              </w:rPr>
              <w:t xml:space="preserve">Тема: </w:t>
            </w:r>
            <w:r w:rsidR="00D60657">
              <w:rPr>
                <w:rFonts w:ascii="Times New Roman" w:hAnsi="Times New Roman"/>
                <w:sz w:val="22"/>
                <w:szCs w:val="22"/>
              </w:rPr>
              <w:t xml:space="preserve"> «Вспомним сказки»</w:t>
            </w:r>
          </w:p>
          <w:p w:rsidR="00E305D8" w:rsidRPr="00D60657" w:rsidRDefault="00E305D8" w:rsidP="00D60657">
            <w:pPr>
              <w:pStyle w:val="Style17"/>
              <w:widowControl/>
              <w:spacing w:before="19" w:line="240" w:lineRule="auto"/>
              <w:ind w:firstLine="0"/>
              <w:jc w:val="left"/>
              <w:rPr>
                <w:rFonts w:ascii="Times New Roman" w:hAnsi="Times New Roman"/>
                <w:i/>
                <w:sz w:val="22"/>
                <w:szCs w:val="22"/>
              </w:rPr>
            </w:pPr>
            <w:r w:rsidRPr="004B5A8B">
              <w:rPr>
                <w:rFonts w:ascii="Times New Roman" w:hAnsi="Times New Roman"/>
                <w:b/>
                <w:sz w:val="22"/>
                <w:szCs w:val="22"/>
              </w:rPr>
              <w:t>Цель:</w:t>
            </w:r>
            <w:r w:rsidRPr="004B5A8B">
              <w:rPr>
                <w:rFonts w:ascii="Times New Roman" w:hAnsi="Times New Roman"/>
                <w:sz w:val="22"/>
                <w:szCs w:val="22"/>
              </w:rPr>
              <w:t xml:space="preserve"> </w:t>
            </w:r>
            <w:r w:rsidR="00D60657">
              <w:rPr>
                <w:rFonts w:ascii="Times New Roman" w:hAnsi="Times New Roman"/>
                <w:sz w:val="22"/>
                <w:szCs w:val="22"/>
              </w:rPr>
              <w:t xml:space="preserve">Побуждать вспоминать сказки, отвечать на вопросы по их содержанию,  проговаривать вместе с воспитателем отрывки из сказок. Упражнять в правильном произношении звука </w:t>
            </w:r>
            <w:r w:rsidR="00D60657">
              <w:rPr>
                <w:rFonts w:ascii="Times New Roman" w:hAnsi="Times New Roman"/>
                <w:i/>
                <w:sz w:val="22"/>
                <w:szCs w:val="22"/>
              </w:rPr>
              <w:t>а.</w:t>
            </w:r>
          </w:p>
          <w:p w:rsidR="00E305D8" w:rsidRPr="004B5A8B" w:rsidRDefault="00E305D8" w:rsidP="00E305D8">
            <w:pPr>
              <w:pStyle w:val="Style17"/>
              <w:widowControl/>
              <w:spacing w:before="19" w:line="240" w:lineRule="auto"/>
              <w:ind w:firstLine="0"/>
              <w:rPr>
                <w:rFonts w:ascii="Times New Roman" w:hAnsi="Times New Roman"/>
                <w:b/>
                <w:sz w:val="22"/>
                <w:szCs w:val="22"/>
              </w:rPr>
            </w:pPr>
            <w:r w:rsidRPr="004B5A8B">
              <w:rPr>
                <w:rFonts w:ascii="Times New Roman" w:hAnsi="Times New Roman"/>
                <w:b/>
                <w:sz w:val="22"/>
                <w:szCs w:val="22"/>
              </w:rPr>
              <w:t>Используемая литература:</w:t>
            </w:r>
            <w:r w:rsidR="00D60657">
              <w:rPr>
                <w:rFonts w:ascii="Times New Roman" w:hAnsi="Times New Roman"/>
                <w:sz w:val="22"/>
                <w:szCs w:val="22"/>
              </w:rPr>
              <w:t xml:space="preserve">  Н.С.Голицына</w:t>
            </w:r>
            <w:r w:rsidRPr="004B5A8B">
              <w:rPr>
                <w:rFonts w:ascii="Times New Roman" w:hAnsi="Times New Roman"/>
                <w:sz w:val="22"/>
                <w:szCs w:val="22"/>
              </w:rPr>
              <w:t xml:space="preserve"> с</w:t>
            </w:r>
            <w:r w:rsidR="00D60657">
              <w:rPr>
                <w:rFonts w:ascii="Times New Roman" w:hAnsi="Times New Roman"/>
                <w:sz w:val="22"/>
                <w:szCs w:val="22"/>
              </w:rPr>
              <w:t>.</w:t>
            </w:r>
            <w:r w:rsidRPr="004B5A8B">
              <w:rPr>
                <w:rFonts w:ascii="Times New Roman" w:hAnsi="Times New Roman"/>
                <w:sz w:val="22"/>
                <w:szCs w:val="22"/>
              </w:rPr>
              <w:t>.1</w:t>
            </w:r>
            <w:r w:rsidR="00D60657">
              <w:rPr>
                <w:rFonts w:ascii="Times New Roman" w:hAnsi="Times New Roman"/>
                <w:sz w:val="22"/>
                <w:szCs w:val="22"/>
              </w:rPr>
              <w:t>0.</w:t>
            </w:r>
          </w:p>
          <w:p w:rsidR="00E305D8" w:rsidRPr="004B5A8B" w:rsidRDefault="00E305D8" w:rsidP="0097211A">
            <w:pPr>
              <w:pStyle w:val="Style17"/>
              <w:widowControl/>
              <w:spacing w:before="19" w:line="240" w:lineRule="auto"/>
              <w:ind w:firstLine="0"/>
              <w:rPr>
                <w:rFonts w:ascii="Times New Roman" w:hAnsi="Times New Roman"/>
                <w:b/>
                <w:sz w:val="22"/>
                <w:szCs w:val="22"/>
              </w:rPr>
            </w:pPr>
          </w:p>
        </w:tc>
        <w:tc>
          <w:tcPr>
            <w:tcW w:w="2268" w:type="dxa"/>
            <w:gridSpan w:val="2"/>
            <w:shd w:val="clear" w:color="auto" w:fill="auto"/>
          </w:tcPr>
          <w:p w:rsidR="00E305D8" w:rsidRPr="004B5A8B" w:rsidRDefault="00E305D8" w:rsidP="00D60657">
            <w:pPr>
              <w:spacing w:after="0" w:line="240" w:lineRule="auto"/>
              <w:jc w:val="center"/>
              <w:rPr>
                <w:rFonts w:ascii="Times New Roman" w:eastAsia="Calibri" w:hAnsi="Times New Roman" w:cs="Times New Roman"/>
                <w:b/>
                <w:bCs/>
                <w:color w:val="0F1419"/>
              </w:rPr>
            </w:pPr>
            <w:r w:rsidRPr="004B5A8B">
              <w:rPr>
                <w:rFonts w:ascii="Times New Roman" w:eastAsia="Calibri" w:hAnsi="Times New Roman" w:cs="Times New Roman"/>
                <w:b/>
                <w:bCs/>
                <w:color w:val="0F1419"/>
              </w:rPr>
              <w:t>Дружный круг</w:t>
            </w:r>
          </w:p>
          <w:p w:rsidR="00E305D8" w:rsidRPr="004B5A8B" w:rsidRDefault="00D60657" w:rsidP="00D60657">
            <w:pPr>
              <w:spacing w:after="0" w:line="240" w:lineRule="auto"/>
              <w:jc w:val="center"/>
              <w:rPr>
                <w:rFonts w:ascii="Times New Roman" w:eastAsia="Calibri" w:hAnsi="Times New Roman" w:cs="Times New Roman"/>
                <w:bCs/>
                <w:color w:val="0F1419"/>
              </w:rPr>
            </w:pPr>
            <w:r>
              <w:rPr>
                <w:rFonts w:ascii="Times New Roman" w:eastAsia="Calibri" w:hAnsi="Times New Roman" w:cs="Times New Roman"/>
                <w:bCs/>
                <w:color w:val="0F1419"/>
              </w:rPr>
              <w:t>(игрушка-Колобок, мишка, заяц, грузовик; иллюстрации к сказкам</w:t>
            </w:r>
            <w:r w:rsidR="00E305D8" w:rsidRPr="004B5A8B">
              <w:rPr>
                <w:rFonts w:ascii="Times New Roman" w:eastAsia="Calibri" w:hAnsi="Times New Roman" w:cs="Times New Roman"/>
                <w:bCs/>
                <w:color w:val="0F1419"/>
              </w:rPr>
              <w:t>)</w:t>
            </w:r>
          </w:p>
        </w:tc>
        <w:tc>
          <w:tcPr>
            <w:tcW w:w="1984" w:type="dxa"/>
            <w:gridSpan w:val="2"/>
            <w:vMerge/>
            <w:shd w:val="clear" w:color="auto" w:fill="auto"/>
          </w:tcPr>
          <w:p w:rsidR="00E305D8" w:rsidRPr="004B5A8B" w:rsidRDefault="00E305D8" w:rsidP="00E305D8">
            <w:pPr>
              <w:spacing w:after="0" w:line="240" w:lineRule="auto"/>
              <w:rPr>
                <w:rFonts w:ascii="Times New Roman" w:eastAsia="Calibri" w:hAnsi="Times New Roman" w:cs="Times New Roman"/>
              </w:rPr>
            </w:pPr>
          </w:p>
        </w:tc>
        <w:tc>
          <w:tcPr>
            <w:tcW w:w="2128" w:type="dxa"/>
            <w:vMerge/>
            <w:shd w:val="clear" w:color="auto" w:fill="auto"/>
          </w:tcPr>
          <w:p w:rsidR="00E305D8" w:rsidRPr="004B5A8B" w:rsidRDefault="00E305D8" w:rsidP="00E305D8">
            <w:pPr>
              <w:pStyle w:val="c3"/>
              <w:spacing w:before="0" w:beforeAutospacing="0" w:after="0" w:afterAutospacing="0"/>
              <w:rPr>
                <w:b/>
                <w:sz w:val="22"/>
                <w:szCs w:val="22"/>
              </w:rPr>
            </w:pPr>
          </w:p>
        </w:tc>
      </w:tr>
      <w:tr w:rsidR="00E305D8" w:rsidRPr="004B5A8B" w:rsidTr="00E305D8">
        <w:trPr>
          <w:trHeight w:val="2805"/>
        </w:trPr>
        <w:tc>
          <w:tcPr>
            <w:tcW w:w="1008" w:type="dxa"/>
            <w:vMerge/>
            <w:shd w:val="clear" w:color="auto" w:fill="auto"/>
          </w:tcPr>
          <w:p w:rsidR="00E305D8" w:rsidRPr="004B5A8B" w:rsidRDefault="00E305D8" w:rsidP="00E305D8">
            <w:pPr>
              <w:spacing w:after="0" w:line="240" w:lineRule="auto"/>
              <w:rPr>
                <w:rFonts w:ascii="Times New Roman" w:eastAsia="Calibri" w:hAnsi="Times New Roman" w:cs="Times New Roman"/>
              </w:rPr>
            </w:pPr>
          </w:p>
        </w:tc>
        <w:tc>
          <w:tcPr>
            <w:tcW w:w="1980" w:type="dxa"/>
            <w:shd w:val="clear" w:color="auto" w:fill="auto"/>
          </w:tcPr>
          <w:p w:rsidR="00E305D8" w:rsidRPr="004B5A8B" w:rsidRDefault="00E305D8" w:rsidP="00E305D8">
            <w:pPr>
              <w:shd w:val="clear" w:color="auto" w:fill="FFFFFF"/>
              <w:spacing w:after="0" w:line="240" w:lineRule="auto"/>
              <w:rPr>
                <w:rFonts w:ascii="Times New Roman" w:eastAsia="Calibri" w:hAnsi="Times New Roman" w:cs="Times New Roman"/>
                <w:b/>
                <w:bCs/>
                <w:color w:val="000000"/>
                <w:spacing w:val="-8"/>
                <w:u w:val="single"/>
              </w:rPr>
            </w:pPr>
            <w:r w:rsidRPr="004B5A8B">
              <w:rPr>
                <w:rFonts w:ascii="Times New Roman" w:eastAsia="Calibri" w:hAnsi="Times New Roman" w:cs="Times New Roman"/>
                <w:b/>
                <w:u w:val="single"/>
              </w:rPr>
              <w:t>Прогулка</w:t>
            </w:r>
          </w:p>
          <w:p w:rsidR="00E305D8" w:rsidRPr="004B5A8B" w:rsidRDefault="00E305D8" w:rsidP="00E305D8">
            <w:pPr>
              <w:spacing w:after="0" w:line="240" w:lineRule="auto"/>
              <w:rPr>
                <w:rFonts w:ascii="Times New Roman" w:eastAsia="Calibri" w:hAnsi="Times New Roman" w:cs="Times New Roman"/>
                <w:color w:val="FF0000"/>
              </w:rPr>
            </w:pPr>
          </w:p>
          <w:p w:rsidR="00E305D8" w:rsidRPr="004B5A8B" w:rsidRDefault="00E305D8" w:rsidP="00E305D8">
            <w:pPr>
              <w:spacing w:after="0" w:line="240" w:lineRule="auto"/>
              <w:rPr>
                <w:rFonts w:ascii="Times New Roman" w:eastAsia="Calibri" w:hAnsi="Times New Roman" w:cs="Times New Roman"/>
              </w:rPr>
            </w:pPr>
          </w:p>
          <w:p w:rsidR="00E305D8" w:rsidRPr="004B5A8B" w:rsidRDefault="00E305D8" w:rsidP="00E305D8">
            <w:pPr>
              <w:spacing w:after="0" w:line="240" w:lineRule="auto"/>
              <w:rPr>
                <w:rFonts w:ascii="Times New Roman" w:eastAsia="Calibri" w:hAnsi="Times New Roman" w:cs="Times New Roman"/>
              </w:rPr>
            </w:pPr>
          </w:p>
          <w:p w:rsidR="00E305D8" w:rsidRPr="004B5A8B" w:rsidRDefault="00E305D8" w:rsidP="00E305D8">
            <w:pPr>
              <w:spacing w:after="0" w:line="240" w:lineRule="auto"/>
              <w:rPr>
                <w:rFonts w:ascii="Times New Roman" w:eastAsia="Calibri" w:hAnsi="Times New Roman" w:cs="Times New Roman"/>
              </w:rPr>
            </w:pPr>
          </w:p>
          <w:p w:rsidR="00E305D8" w:rsidRPr="004B5A8B" w:rsidRDefault="00E305D8" w:rsidP="00E305D8">
            <w:pPr>
              <w:spacing w:after="0" w:line="240" w:lineRule="auto"/>
              <w:rPr>
                <w:rFonts w:ascii="Times New Roman" w:eastAsia="Calibri" w:hAnsi="Times New Roman" w:cs="Times New Roman"/>
              </w:rPr>
            </w:pPr>
          </w:p>
          <w:p w:rsidR="00E305D8" w:rsidRPr="004B5A8B" w:rsidRDefault="00E305D8" w:rsidP="00E305D8">
            <w:pPr>
              <w:spacing w:line="240" w:lineRule="auto"/>
              <w:rPr>
                <w:rFonts w:ascii="Times New Roman" w:eastAsia="Calibri" w:hAnsi="Times New Roman" w:cs="Times New Roman"/>
              </w:rPr>
            </w:pPr>
          </w:p>
        </w:tc>
        <w:tc>
          <w:tcPr>
            <w:tcW w:w="5342" w:type="dxa"/>
            <w:shd w:val="clear" w:color="auto" w:fill="auto"/>
          </w:tcPr>
          <w:p w:rsidR="00E305D8" w:rsidRPr="004B5A8B" w:rsidRDefault="00E305D8" w:rsidP="00E305D8">
            <w:pPr>
              <w:spacing w:after="0" w:line="240" w:lineRule="auto"/>
              <w:jc w:val="center"/>
              <w:rPr>
                <w:rFonts w:ascii="Times New Roman" w:eastAsia="Calibri" w:hAnsi="Times New Roman" w:cs="Times New Roman"/>
                <w:b/>
              </w:rPr>
            </w:pPr>
            <w:r w:rsidRPr="004B5A8B">
              <w:rPr>
                <w:rFonts w:ascii="Times New Roman" w:eastAsia="Calibri" w:hAnsi="Times New Roman" w:cs="Times New Roman"/>
                <w:b/>
              </w:rPr>
              <w:t>Наблюдение за кустарником.</w:t>
            </w:r>
          </w:p>
          <w:p w:rsidR="00E305D8" w:rsidRPr="004B5A8B" w:rsidRDefault="00E305D8" w:rsidP="00E305D8">
            <w:pPr>
              <w:spacing w:after="0" w:line="240" w:lineRule="auto"/>
              <w:jc w:val="both"/>
              <w:rPr>
                <w:rFonts w:ascii="Times New Roman" w:eastAsia="Calibri" w:hAnsi="Times New Roman" w:cs="Times New Roman"/>
              </w:rPr>
            </w:pPr>
            <w:r w:rsidRPr="004B5A8B">
              <w:rPr>
                <w:rFonts w:ascii="Times New Roman" w:eastAsia="Calibri" w:hAnsi="Times New Roman" w:cs="Times New Roman"/>
                <w:b/>
              </w:rPr>
              <w:t>Цель:</w:t>
            </w:r>
            <w:r w:rsidRPr="004B5A8B">
              <w:rPr>
                <w:rFonts w:ascii="Times New Roman" w:eastAsia="Calibri" w:hAnsi="Times New Roman" w:cs="Times New Roman"/>
              </w:rPr>
              <w:t xml:space="preserve"> дать представление об основных частях кустарника, о том, что растения – живые существа, очень хрупкие и ранимые; воспитывать бережное отношение к растительному миру; формировать познавательный интерес к миру растений.</w:t>
            </w:r>
          </w:p>
          <w:p w:rsidR="00E305D8" w:rsidRPr="004B5A8B" w:rsidRDefault="00E305D8" w:rsidP="00E305D8">
            <w:pPr>
              <w:pStyle w:val="Style1"/>
              <w:widowControl/>
              <w:spacing w:line="240" w:lineRule="auto"/>
              <w:rPr>
                <w:rFonts w:ascii="Times New Roman" w:hAnsi="Times New Roman"/>
                <w:b/>
                <w:sz w:val="22"/>
                <w:szCs w:val="22"/>
              </w:rPr>
            </w:pPr>
            <w:r w:rsidRPr="004B5A8B">
              <w:rPr>
                <w:rFonts w:ascii="Times New Roman" w:hAnsi="Times New Roman"/>
                <w:b/>
                <w:sz w:val="22"/>
                <w:szCs w:val="22"/>
              </w:rPr>
              <w:t>Подвижная игра «Кто попадет?»</w:t>
            </w:r>
          </w:p>
          <w:p w:rsidR="00E305D8" w:rsidRPr="004B5A8B" w:rsidRDefault="00E305D8" w:rsidP="00E305D8">
            <w:pPr>
              <w:pStyle w:val="Style1"/>
              <w:widowControl/>
              <w:spacing w:line="240" w:lineRule="auto"/>
              <w:rPr>
                <w:rFonts w:ascii="Times New Roman" w:hAnsi="Times New Roman"/>
                <w:sz w:val="22"/>
                <w:szCs w:val="22"/>
              </w:rPr>
            </w:pPr>
            <w:r w:rsidRPr="004B5A8B">
              <w:rPr>
                <w:rFonts w:ascii="Times New Roman" w:hAnsi="Times New Roman"/>
                <w:b/>
                <w:sz w:val="22"/>
                <w:szCs w:val="22"/>
              </w:rPr>
              <w:t xml:space="preserve">Цель: </w:t>
            </w:r>
            <w:r w:rsidRPr="004B5A8B">
              <w:rPr>
                <w:rFonts w:ascii="Times New Roman" w:hAnsi="Times New Roman"/>
                <w:sz w:val="22"/>
                <w:szCs w:val="22"/>
              </w:rPr>
              <w:t>тренировка целости, ловкости, развитие умения играть в мяч.</w:t>
            </w:r>
          </w:p>
          <w:p w:rsidR="00E305D8" w:rsidRPr="004B5A8B" w:rsidRDefault="00E305D8" w:rsidP="00E305D8">
            <w:pPr>
              <w:pStyle w:val="Style1"/>
              <w:widowControl/>
              <w:spacing w:line="240" w:lineRule="auto"/>
              <w:rPr>
                <w:rFonts w:ascii="Times New Roman" w:hAnsi="Times New Roman"/>
                <w:b/>
                <w:sz w:val="22"/>
                <w:szCs w:val="22"/>
              </w:rPr>
            </w:pPr>
            <w:r w:rsidRPr="004B5A8B">
              <w:rPr>
                <w:rFonts w:ascii="Times New Roman" w:hAnsi="Times New Roman"/>
                <w:b/>
                <w:sz w:val="22"/>
                <w:szCs w:val="22"/>
              </w:rPr>
              <w:t xml:space="preserve">Трудовая деятельность: </w:t>
            </w:r>
          </w:p>
          <w:p w:rsidR="00E305D8" w:rsidRPr="004B5A8B" w:rsidRDefault="00E305D8" w:rsidP="00E305D8">
            <w:pPr>
              <w:spacing w:after="0" w:line="240" w:lineRule="auto"/>
              <w:rPr>
                <w:rFonts w:ascii="Times New Roman" w:eastAsia="Calibri" w:hAnsi="Times New Roman" w:cs="Times New Roman"/>
                <w:iCs/>
                <w:color w:val="000000"/>
                <w:spacing w:val="1"/>
              </w:rPr>
            </w:pPr>
            <w:r w:rsidRPr="004B5A8B">
              <w:rPr>
                <w:rFonts w:ascii="Times New Roman" w:eastAsia="Calibri" w:hAnsi="Times New Roman" w:cs="Times New Roman"/>
              </w:rPr>
              <w:t>Уборка мусора на участке детского сада.</w:t>
            </w:r>
          </w:p>
        </w:tc>
        <w:tc>
          <w:tcPr>
            <w:tcW w:w="2268" w:type="dxa"/>
            <w:gridSpan w:val="2"/>
            <w:shd w:val="clear" w:color="auto" w:fill="auto"/>
          </w:tcPr>
          <w:p w:rsidR="00E305D8" w:rsidRPr="004B5A8B" w:rsidRDefault="00E305D8" w:rsidP="00E305D8">
            <w:pPr>
              <w:pStyle w:val="Style1"/>
              <w:widowControl/>
              <w:spacing w:line="240" w:lineRule="auto"/>
              <w:rPr>
                <w:rFonts w:ascii="Times New Roman" w:hAnsi="Times New Roman"/>
                <w:sz w:val="22"/>
                <w:szCs w:val="22"/>
              </w:rPr>
            </w:pPr>
            <w:r w:rsidRPr="004B5A8B">
              <w:rPr>
                <w:rFonts w:ascii="Times New Roman" w:hAnsi="Times New Roman"/>
                <w:b/>
                <w:sz w:val="22"/>
                <w:szCs w:val="22"/>
              </w:rPr>
              <w:t>Выносной материал:</w:t>
            </w:r>
            <w:r w:rsidRPr="004B5A8B">
              <w:rPr>
                <w:rFonts w:ascii="Times New Roman" w:hAnsi="Times New Roman"/>
                <w:sz w:val="22"/>
                <w:szCs w:val="22"/>
              </w:rPr>
              <w:t xml:space="preserve"> </w:t>
            </w:r>
          </w:p>
          <w:p w:rsidR="00E305D8" w:rsidRPr="004B5A8B" w:rsidRDefault="00E305D8" w:rsidP="00E305D8">
            <w:pPr>
              <w:pStyle w:val="Style1"/>
              <w:widowControl/>
              <w:spacing w:line="240" w:lineRule="auto"/>
              <w:rPr>
                <w:rFonts w:ascii="Times New Roman" w:hAnsi="Times New Roman"/>
                <w:b/>
                <w:sz w:val="22"/>
                <w:szCs w:val="22"/>
              </w:rPr>
            </w:pPr>
            <w:r w:rsidRPr="004B5A8B">
              <w:rPr>
                <w:rStyle w:val="FontStyle119"/>
                <w:rFonts w:ascii="Times New Roman" w:hAnsi="Times New Roman"/>
                <w:sz w:val="22"/>
                <w:szCs w:val="22"/>
              </w:rPr>
              <w:t>совочки, игрушки, формочки, грабельки.</w:t>
            </w:r>
          </w:p>
        </w:tc>
        <w:tc>
          <w:tcPr>
            <w:tcW w:w="1984" w:type="dxa"/>
            <w:gridSpan w:val="2"/>
            <w:shd w:val="clear" w:color="auto" w:fill="auto"/>
          </w:tcPr>
          <w:p w:rsidR="00E305D8" w:rsidRPr="004B5A8B" w:rsidRDefault="00E305D8" w:rsidP="00E305D8">
            <w:pPr>
              <w:pStyle w:val="Style1"/>
              <w:widowControl/>
              <w:spacing w:line="240" w:lineRule="auto"/>
              <w:rPr>
                <w:rFonts w:ascii="Times New Roman" w:hAnsi="Times New Roman"/>
                <w:sz w:val="22"/>
                <w:szCs w:val="22"/>
              </w:rPr>
            </w:pPr>
            <w:r w:rsidRPr="004B5A8B">
              <w:rPr>
                <w:rFonts w:ascii="Times New Roman" w:hAnsi="Times New Roman"/>
                <w:sz w:val="22"/>
                <w:szCs w:val="22"/>
              </w:rPr>
              <w:t>Имитация звуков природы.</w:t>
            </w:r>
          </w:p>
          <w:p w:rsidR="00E305D8" w:rsidRPr="004B5A8B" w:rsidRDefault="00E305D8" w:rsidP="00E305D8">
            <w:pPr>
              <w:pStyle w:val="Style1"/>
              <w:widowControl/>
              <w:spacing w:line="240" w:lineRule="auto"/>
              <w:rPr>
                <w:rFonts w:ascii="Times New Roman" w:hAnsi="Times New Roman"/>
                <w:b/>
                <w:sz w:val="22"/>
                <w:szCs w:val="22"/>
              </w:rPr>
            </w:pPr>
            <w:r w:rsidRPr="004B5A8B">
              <w:rPr>
                <w:rFonts w:ascii="Times New Roman" w:hAnsi="Times New Roman"/>
                <w:b/>
                <w:sz w:val="22"/>
                <w:szCs w:val="22"/>
              </w:rPr>
              <w:t>Игра «За грибами в лес пошли.</w:t>
            </w:r>
          </w:p>
          <w:p w:rsidR="00E305D8" w:rsidRPr="004B5A8B" w:rsidRDefault="00E305D8" w:rsidP="00E305D8">
            <w:pPr>
              <w:pStyle w:val="Style1"/>
              <w:widowControl/>
              <w:spacing w:line="240" w:lineRule="auto"/>
              <w:rPr>
                <w:rFonts w:ascii="Times New Roman" w:hAnsi="Times New Roman"/>
                <w:sz w:val="22"/>
                <w:szCs w:val="22"/>
              </w:rPr>
            </w:pPr>
            <w:r w:rsidRPr="004B5A8B">
              <w:rPr>
                <w:rFonts w:ascii="Times New Roman" w:hAnsi="Times New Roman"/>
                <w:b/>
                <w:sz w:val="22"/>
                <w:szCs w:val="22"/>
              </w:rPr>
              <w:t>Цель:</w:t>
            </w:r>
            <w:r w:rsidRPr="004B5A8B">
              <w:rPr>
                <w:rFonts w:ascii="Times New Roman" w:hAnsi="Times New Roman"/>
                <w:sz w:val="22"/>
                <w:szCs w:val="22"/>
              </w:rPr>
              <w:t xml:space="preserve"> учить выполнять движения в соответствии с текстом.</w:t>
            </w:r>
          </w:p>
        </w:tc>
        <w:tc>
          <w:tcPr>
            <w:tcW w:w="2128" w:type="dxa"/>
            <w:vMerge/>
            <w:shd w:val="clear" w:color="auto" w:fill="auto"/>
          </w:tcPr>
          <w:p w:rsidR="00E305D8" w:rsidRPr="004B5A8B" w:rsidRDefault="00E305D8" w:rsidP="00E305D8">
            <w:pPr>
              <w:spacing w:after="0" w:line="240" w:lineRule="auto"/>
              <w:rPr>
                <w:rFonts w:ascii="Times New Roman" w:eastAsia="Calibri" w:hAnsi="Times New Roman" w:cs="Times New Roman"/>
              </w:rPr>
            </w:pPr>
          </w:p>
        </w:tc>
      </w:tr>
      <w:tr w:rsidR="00E305D8" w:rsidRPr="004B5A8B" w:rsidTr="00E305D8">
        <w:tc>
          <w:tcPr>
            <w:tcW w:w="1008" w:type="dxa"/>
            <w:vMerge/>
            <w:shd w:val="clear" w:color="auto" w:fill="auto"/>
          </w:tcPr>
          <w:p w:rsidR="00E305D8" w:rsidRPr="004B5A8B" w:rsidRDefault="00E305D8" w:rsidP="00E305D8">
            <w:pPr>
              <w:spacing w:after="0" w:line="240" w:lineRule="auto"/>
              <w:rPr>
                <w:rFonts w:ascii="Times New Roman" w:eastAsia="Calibri" w:hAnsi="Times New Roman" w:cs="Times New Roman"/>
              </w:rPr>
            </w:pPr>
          </w:p>
        </w:tc>
        <w:tc>
          <w:tcPr>
            <w:tcW w:w="1980" w:type="dxa"/>
            <w:shd w:val="clear" w:color="auto" w:fill="auto"/>
          </w:tcPr>
          <w:p w:rsidR="00E305D8" w:rsidRPr="004B5A8B" w:rsidRDefault="00E305D8" w:rsidP="00E305D8">
            <w:pPr>
              <w:pStyle w:val="a3"/>
              <w:rPr>
                <w:rFonts w:ascii="Times New Roman" w:hAnsi="Times New Roman"/>
                <w:b/>
                <w:u w:val="single"/>
              </w:rPr>
            </w:pPr>
            <w:r w:rsidRPr="004B5A8B">
              <w:rPr>
                <w:rFonts w:ascii="Times New Roman" w:hAnsi="Times New Roman"/>
                <w:b/>
                <w:u w:val="single"/>
              </w:rPr>
              <w:t>Работа перед  сном</w:t>
            </w:r>
          </w:p>
        </w:tc>
        <w:tc>
          <w:tcPr>
            <w:tcW w:w="11722" w:type="dxa"/>
            <w:gridSpan w:val="6"/>
            <w:shd w:val="clear" w:color="auto" w:fill="auto"/>
          </w:tcPr>
          <w:p w:rsidR="00E305D8" w:rsidRPr="004B5A8B" w:rsidRDefault="00E305D8" w:rsidP="00E305D8">
            <w:pPr>
              <w:spacing w:after="0" w:line="240" w:lineRule="auto"/>
              <w:rPr>
                <w:rFonts w:ascii="Times New Roman" w:eastAsia="Calibri" w:hAnsi="Times New Roman" w:cs="Times New Roman"/>
                <w:b/>
              </w:rPr>
            </w:pPr>
            <w:r w:rsidRPr="004B5A8B">
              <w:rPr>
                <w:rFonts w:ascii="Times New Roman" w:eastAsia="Calibri" w:hAnsi="Times New Roman" w:cs="Times New Roman"/>
                <w:b/>
              </w:rPr>
              <w:t>Чтение стихотворения А.</w:t>
            </w:r>
            <w:r>
              <w:rPr>
                <w:rFonts w:ascii="Times New Roman" w:eastAsia="Calibri" w:hAnsi="Times New Roman" w:cs="Times New Roman"/>
                <w:b/>
              </w:rPr>
              <w:t xml:space="preserve"> </w:t>
            </w:r>
            <w:r w:rsidRPr="004B5A8B">
              <w:rPr>
                <w:rFonts w:ascii="Times New Roman" w:eastAsia="Calibri" w:hAnsi="Times New Roman" w:cs="Times New Roman"/>
                <w:b/>
              </w:rPr>
              <w:t>Барто «Мячик»</w:t>
            </w:r>
          </w:p>
          <w:p w:rsidR="00E305D8" w:rsidRPr="004B5A8B" w:rsidRDefault="00E305D8" w:rsidP="00E305D8">
            <w:pPr>
              <w:spacing w:after="0" w:line="240" w:lineRule="auto"/>
              <w:rPr>
                <w:rFonts w:ascii="Times New Roman" w:eastAsia="Calibri" w:hAnsi="Times New Roman" w:cs="Times New Roman"/>
                <w:b/>
              </w:rPr>
            </w:pPr>
            <w:r w:rsidRPr="004B5A8B">
              <w:rPr>
                <w:rFonts w:ascii="Times New Roman" w:eastAsia="Calibri" w:hAnsi="Times New Roman" w:cs="Times New Roman"/>
                <w:b/>
              </w:rPr>
              <w:t xml:space="preserve">Цель: </w:t>
            </w:r>
            <w:r w:rsidRPr="004B5A8B">
              <w:rPr>
                <w:rFonts w:ascii="Times New Roman" w:eastAsia="Calibri" w:hAnsi="Times New Roman" w:cs="Times New Roman"/>
              </w:rPr>
              <w:t xml:space="preserve">учить </w:t>
            </w:r>
            <w:r w:rsidR="00FF6AC5" w:rsidRPr="004B5A8B">
              <w:rPr>
                <w:rFonts w:ascii="Times New Roman" w:eastAsia="Calibri" w:hAnsi="Times New Roman" w:cs="Times New Roman"/>
              </w:rPr>
              <w:t>внимательно,</w:t>
            </w:r>
            <w:r w:rsidRPr="004B5A8B">
              <w:rPr>
                <w:rFonts w:ascii="Times New Roman" w:eastAsia="Calibri" w:hAnsi="Times New Roman" w:cs="Times New Roman"/>
              </w:rPr>
              <w:t xml:space="preserve"> слушать стихотворение, понимать содержание.</w:t>
            </w:r>
          </w:p>
        </w:tc>
      </w:tr>
      <w:tr w:rsidR="00E305D8" w:rsidRPr="004B5A8B" w:rsidTr="00E305D8">
        <w:trPr>
          <w:trHeight w:val="973"/>
        </w:trPr>
        <w:tc>
          <w:tcPr>
            <w:tcW w:w="1008" w:type="dxa"/>
            <w:vMerge/>
            <w:shd w:val="clear" w:color="auto" w:fill="auto"/>
          </w:tcPr>
          <w:p w:rsidR="00E305D8" w:rsidRPr="004B5A8B" w:rsidRDefault="00E305D8" w:rsidP="00E305D8">
            <w:pPr>
              <w:spacing w:after="0" w:line="240" w:lineRule="auto"/>
              <w:rPr>
                <w:rFonts w:ascii="Times New Roman" w:eastAsia="Calibri" w:hAnsi="Times New Roman" w:cs="Times New Roman"/>
              </w:rPr>
            </w:pPr>
          </w:p>
        </w:tc>
        <w:tc>
          <w:tcPr>
            <w:tcW w:w="1980" w:type="dxa"/>
            <w:shd w:val="clear" w:color="auto" w:fill="auto"/>
          </w:tcPr>
          <w:p w:rsidR="00E305D8" w:rsidRPr="004B5A8B" w:rsidRDefault="00E305D8" w:rsidP="00E305D8">
            <w:pPr>
              <w:pStyle w:val="a3"/>
              <w:rPr>
                <w:rFonts w:ascii="Times New Roman" w:hAnsi="Times New Roman"/>
                <w:b/>
                <w:u w:val="single"/>
              </w:rPr>
            </w:pPr>
            <w:r w:rsidRPr="004B5A8B">
              <w:rPr>
                <w:rFonts w:ascii="Times New Roman" w:hAnsi="Times New Roman"/>
                <w:b/>
                <w:u w:val="single"/>
              </w:rPr>
              <w:t>Вечер</w:t>
            </w:r>
          </w:p>
          <w:p w:rsidR="00E305D8" w:rsidRPr="004B5A8B" w:rsidRDefault="00E305D8" w:rsidP="00E305D8">
            <w:pPr>
              <w:spacing w:after="0" w:line="240" w:lineRule="auto"/>
              <w:rPr>
                <w:rFonts w:ascii="Times New Roman" w:eastAsia="Calibri" w:hAnsi="Times New Roman" w:cs="Times New Roman"/>
              </w:rPr>
            </w:pPr>
            <w:r w:rsidRPr="004B5A8B">
              <w:rPr>
                <w:rFonts w:ascii="Times New Roman" w:eastAsia="Calibri" w:hAnsi="Times New Roman" w:cs="Times New Roman"/>
                <w:b/>
              </w:rPr>
              <w:t xml:space="preserve">Закаливающие процедуры после сна </w:t>
            </w:r>
          </w:p>
        </w:tc>
        <w:tc>
          <w:tcPr>
            <w:tcW w:w="5342" w:type="dxa"/>
            <w:shd w:val="clear" w:color="auto" w:fill="auto"/>
          </w:tcPr>
          <w:p w:rsidR="00E305D8" w:rsidRPr="004B5A8B" w:rsidRDefault="00E305D8" w:rsidP="00E305D8">
            <w:pPr>
              <w:spacing w:after="0" w:line="240" w:lineRule="auto"/>
              <w:rPr>
                <w:rFonts w:ascii="Times New Roman" w:eastAsia="Calibri" w:hAnsi="Times New Roman" w:cs="Times New Roman"/>
                <w:b/>
              </w:rPr>
            </w:pPr>
          </w:p>
          <w:p w:rsidR="00E305D8" w:rsidRPr="004B5A8B" w:rsidRDefault="00E305D8" w:rsidP="00E305D8">
            <w:pPr>
              <w:spacing w:after="0" w:line="240" w:lineRule="auto"/>
              <w:rPr>
                <w:rFonts w:ascii="Times New Roman" w:eastAsia="Calibri" w:hAnsi="Times New Roman" w:cs="Times New Roman"/>
                <w:color w:val="000000"/>
              </w:rPr>
            </w:pPr>
            <w:r w:rsidRPr="004B5A8B">
              <w:rPr>
                <w:rFonts w:ascii="Times New Roman" w:eastAsia="Calibri" w:hAnsi="Times New Roman" w:cs="Times New Roman"/>
                <w:b/>
              </w:rPr>
              <w:t>Цель:</w:t>
            </w:r>
            <w:r w:rsidRPr="004B5A8B">
              <w:rPr>
                <w:rFonts w:ascii="Times New Roman" w:eastAsia="Calibri" w:hAnsi="Times New Roman" w:cs="Times New Roman"/>
              </w:rPr>
              <w:t xml:space="preserve"> </w:t>
            </w:r>
            <w:r w:rsidRPr="004B5A8B">
              <w:rPr>
                <w:rFonts w:ascii="Times New Roman" w:eastAsia="Calibri" w:hAnsi="Times New Roman" w:cs="Times New Roman"/>
                <w:color w:val="000000"/>
              </w:rPr>
              <w:t>сохранение и укрепление физического и психического здоровья детей.</w:t>
            </w:r>
          </w:p>
        </w:tc>
        <w:tc>
          <w:tcPr>
            <w:tcW w:w="2268" w:type="dxa"/>
            <w:gridSpan w:val="2"/>
            <w:shd w:val="clear" w:color="auto" w:fill="auto"/>
          </w:tcPr>
          <w:p w:rsidR="00E305D8" w:rsidRPr="004B5A8B" w:rsidRDefault="00E305D8" w:rsidP="00E305D8">
            <w:pPr>
              <w:pStyle w:val="Style17"/>
              <w:widowControl/>
              <w:spacing w:line="240" w:lineRule="auto"/>
              <w:ind w:firstLine="0"/>
              <w:rPr>
                <w:rFonts w:ascii="Times New Roman" w:hAnsi="Times New Roman"/>
                <w:b/>
                <w:sz w:val="22"/>
                <w:szCs w:val="22"/>
              </w:rPr>
            </w:pPr>
          </w:p>
          <w:p w:rsidR="00E305D8" w:rsidRPr="004B5A8B" w:rsidRDefault="00E305D8" w:rsidP="00E305D8">
            <w:pPr>
              <w:pStyle w:val="Style17"/>
              <w:widowControl/>
              <w:spacing w:line="240" w:lineRule="auto"/>
              <w:ind w:firstLine="0"/>
              <w:rPr>
                <w:rFonts w:ascii="Times New Roman" w:hAnsi="Times New Roman"/>
                <w:b/>
                <w:sz w:val="22"/>
                <w:szCs w:val="22"/>
              </w:rPr>
            </w:pPr>
            <w:r w:rsidRPr="004B5A8B">
              <w:rPr>
                <w:rFonts w:ascii="Times New Roman" w:hAnsi="Times New Roman"/>
                <w:b/>
                <w:sz w:val="22"/>
                <w:szCs w:val="22"/>
              </w:rPr>
              <w:t>Спальня</w:t>
            </w:r>
          </w:p>
          <w:p w:rsidR="00E305D8" w:rsidRPr="004B5A8B" w:rsidRDefault="00E305D8" w:rsidP="00E305D8">
            <w:pPr>
              <w:pStyle w:val="Style17"/>
              <w:widowControl/>
              <w:spacing w:line="240" w:lineRule="auto"/>
              <w:ind w:firstLine="0"/>
              <w:rPr>
                <w:rFonts w:ascii="Times New Roman" w:hAnsi="Times New Roman"/>
                <w:sz w:val="22"/>
                <w:szCs w:val="22"/>
              </w:rPr>
            </w:pPr>
            <w:r w:rsidRPr="004B5A8B">
              <w:rPr>
                <w:rFonts w:ascii="Times New Roman" w:hAnsi="Times New Roman"/>
                <w:sz w:val="22"/>
                <w:szCs w:val="22"/>
              </w:rPr>
              <w:t>(ребристые дорожки)</w:t>
            </w:r>
          </w:p>
        </w:tc>
        <w:tc>
          <w:tcPr>
            <w:tcW w:w="1984" w:type="dxa"/>
            <w:gridSpan w:val="2"/>
            <w:vMerge w:val="restart"/>
            <w:shd w:val="clear" w:color="auto" w:fill="auto"/>
          </w:tcPr>
          <w:p w:rsidR="00E305D8" w:rsidRPr="004B5A8B" w:rsidRDefault="00E305D8" w:rsidP="00E305D8">
            <w:pPr>
              <w:spacing w:after="0" w:line="240" w:lineRule="auto"/>
              <w:rPr>
                <w:rFonts w:ascii="Times New Roman" w:eastAsia="Calibri" w:hAnsi="Times New Roman" w:cs="Times New Roman"/>
              </w:rPr>
            </w:pPr>
            <w:r w:rsidRPr="004B5A8B">
              <w:rPr>
                <w:rFonts w:ascii="Times New Roman" w:eastAsia="Calibri" w:hAnsi="Times New Roman" w:cs="Times New Roman"/>
              </w:rPr>
              <w:t>Закрепление с детьми навыка мытья рук с мылом.</w:t>
            </w:r>
          </w:p>
        </w:tc>
        <w:tc>
          <w:tcPr>
            <w:tcW w:w="2128" w:type="dxa"/>
            <w:vMerge w:val="restart"/>
            <w:shd w:val="clear" w:color="auto" w:fill="auto"/>
          </w:tcPr>
          <w:p w:rsidR="00E305D8" w:rsidRPr="004B5A8B" w:rsidRDefault="00E305D8" w:rsidP="00E305D8">
            <w:pPr>
              <w:spacing w:after="0" w:line="240" w:lineRule="auto"/>
              <w:rPr>
                <w:rFonts w:ascii="Times New Roman" w:eastAsia="Calibri" w:hAnsi="Times New Roman" w:cs="Times New Roman"/>
              </w:rPr>
            </w:pPr>
          </w:p>
        </w:tc>
      </w:tr>
      <w:tr w:rsidR="00E305D8" w:rsidRPr="004B5A8B" w:rsidTr="00E305D8">
        <w:trPr>
          <w:trHeight w:val="764"/>
        </w:trPr>
        <w:tc>
          <w:tcPr>
            <w:tcW w:w="1008" w:type="dxa"/>
            <w:vMerge/>
            <w:shd w:val="clear" w:color="auto" w:fill="auto"/>
          </w:tcPr>
          <w:p w:rsidR="00E305D8" w:rsidRPr="004B5A8B" w:rsidRDefault="00E305D8" w:rsidP="00E305D8">
            <w:pPr>
              <w:spacing w:after="0" w:line="240" w:lineRule="auto"/>
              <w:rPr>
                <w:rFonts w:ascii="Times New Roman" w:eastAsia="Calibri" w:hAnsi="Times New Roman" w:cs="Times New Roman"/>
              </w:rPr>
            </w:pPr>
          </w:p>
        </w:tc>
        <w:tc>
          <w:tcPr>
            <w:tcW w:w="1980" w:type="dxa"/>
            <w:shd w:val="clear" w:color="auto" w:fill="auto"/>
          </w:tcPr>
          <w:p w:rsidR="00E305D8" w:rsidRPr="004B5A8B" w:rsidRDefault="00E305D8" w:rsidP="00E305D8">
            <w:pPr>
              <w:spacing w:after="0" w:line="240" w:lineRule="auto"/>
              <w:rPr>
                <w:rFonts w:ascii="Times New Roman" w:eastAsia="Calibri" w:hAnsi="Times New Roman" w:cs="Times New Roman"/>
                <w:b/>
              </w:rPr>
            </w:pPr>
            <w:r w:rsidRPr="004B5A8B">
              <w:rPr>
                <w:rFonts w:ascii="Times New Roman" w:eastAsia="Calibri" w:hAnsi="Times New Roman" w:cs="Times New Roman"/>
                <w:b/>
              </w:rPr>
              <w:t>Сюжетно – ролевая игра «Оденем куклу после сна»</w:t>
            </w:r>
          </w:p>
        </w:tc>
        <w:tc>
          <w:tcPr>
            <w:tcW w:w="5342" w:type="dxa"/>
            <w:shd w:val="clear" w:color="auto" w:fill="auto"/>
          </w:tcPr>
          <w:p w:rsidR="00E305D8" w:rsidRPr="004B5A8B" w:rsidRDefault="00E305D8" w:rsidP="00E305D8">
            <w:pPr>
              <w:spacing w:after="0" w:line="240" w:lineRule="auto"/>
              <w:rPr>
                <w:rFonts w:ascii="Times New Roman" w:eastAsia="Calibri" w:hAnsi="Times New Roman" w:cs="Times New Roman"/>
              </w:rPr>
            </w:pPr>
            <w:r w:rsidRPr="004B5A8B">
              <w:rPr>
                <w:rFonts w:ascii="Times New Roman" w:eastAsia="Calibri" w:hAnsi="Times New Roman" w:cs="Times New Roman"/>
                <w:b/>
              </w:rPr>
              <w:t>Цель:</w:t>
            </w:r>
            <w:r w:rsidRPr="004B5A8B">
              <w:rPr>
                <w:rFonts w:ascii="Times New Roman" w:eastAsia="Calibri" w:hAnsi="Times New Roman" w:cs="Times New Roman"/>
              </w:rPr>
              <w:t xml:space="preserve"> закреплять умение называть предметы  одежды, формировать представление о порядке одевания.</w:t>
            </w:r>
          </w:p>
        </w:tc>
        <w:tc>
          <w:tcPr>
            <w:tcW w:w="2268" w:type="dxa"/>
            <w:gridSpan w:val="2"/>
            <w:shd w:val="clear" w:color="auto" w:fill="auto"/>
          </w:tcPr>
          <w:p w:rsidR="00E305D8" w:rsidRPr="004B5A8B" w:rsidRDefault="00E305D8" w:rsidP="00E305D8">
            <w:pPr>
              <w:pStyle w:val="Style17"/>
              <w:widowControl/>
              <w:spacing w:line="240" w:lineRule="auto"/>
              <w:ind w:firstLine="0"/>
              <w:rPr>
                <w:rFonts w:ascii="Times New Roman" w:hAnsi="Times New Roman"/>
                <w:b/>
                <w:sz w:val="22"/>
                <w:szCs w:val="22"/>
              </w:rPr>
            </w:pPr>
            <w:r w:rsidRPr="004B5A8B">
              <w:rPr>
                <w:rFonts w:ascii="Times New Roman" w:hAnsi="Times New Roman"/>
                <w:b/>
                <w:sz w:val="22"/>
                <w:szCs w:val="22"/>
              </w:rPr>
              <w:t>Центр сюжетно – ролевых (драматических) игр</w:t>
            </w:r>
          </w:p>
          <w:p w:rsidR="00E305D8" w:rsidRPr="004B5A8B" w:rsidRDefault="00E305D8" w:rsidP="00E305D8">
            <w:pPr>
              <w:pStyle w:val="Style17"/>
              <w:widowControl/>
              <w:spacing w:line="240" w:lineRule="auto"/>
              <w:ind w:firstLine="0"/>
              <w:rPr>
                <w:rFonts w:ascii="Times New Roman" w:hAnsi="Times New Roman"/>
                <w:sz w:val="22"/>
                <w:szCs w:val="22"/>
              </w:rPr>
            </w:pPr>
            <w:r w:rsidRPr="004B5A8B">
              <w:rPr>
                <w:rFonts w:ascii="Times New Roman" w:hAnsi="Times New Roman"/>
                <w:sz w:val="22"/>
                <w:szCs w:val="22"/>
              </w:rPr>
              <w:t>(кукла, одежда для куклы)</w:t>
            </w:r>
          </w:p>
        </w:tc>
        <w:tc>
          <w:tcPr>
            <w:tcW w:w="1984" w:type="dxa"/>
            <w:gridSpan w:val="2"/>
            <w:vMerge/>
            <w:shd w:val="clear" w:color="auto" w:fill="auto"/>
          </w:tcPr>
          <w:p w:rsidR="00E305D8" w:rsidRPr="004B5A8B" w:rsidRDefault="00E305D8" w:rsidP="00E305D8">
            <w:pPr>
              <w:spacing w:after="0" w:line="240" w:lineRule="auto"/>
              <w:rPr>
                <w:rFonts w:ascii="Times New Roman" w:eastAsia="Calibri" w:hAnsi="Times New Roman" w:cs="Times New Roman"/>
                <w:b/>
              </w:rPr>
            </w:pPr>
          </w:p>
        </w:tc>
        <w:tc>
          <w:tcPr>
            <w:tcW w:w="2128" w:type="dxa"/>
            <w:vMerge/>
            <w:shd w:val="clear" w:color="auto" w:fill="auto"/>
          </w:tcPr>
          <w:p w:rsidR="00E305D8" w:rsidRPr="004B5A8B" w:rsidRDefault="00E305D8" w:rsidP="00E305D8">
            <w:pPr>
              <w:spacing w:after="0" w:line="240" w:lineRule="auto"/>
              <w:rPr>
                <w:rFonts w:ascii="Times New Roman" w:eastAsia="Calibri" w:hAnsi="Times New Roman" w:cs="Times New Roman"/>
              </w:rPr>
            </w:pPr>
          </w:p>
        </w:tc>
      </w:tr>
      <w:tr w:rsidR="00E305D8" w:rsidRPr="004B5A8B" w:rsidTr="00E305D8">
        <w:trPr>
          <w:trHeight w:val="826"/>
        </w:trPr>
        <w:tc>
          <w:tcPr>
            <w:tcW w:w="1008" w:type="dxa"/>
            <w:vMerge/>
            <w:shd w:val="clear" w:color="auto" w:fill="auto"/>
          </w:tcPr>
          <w:p w:rsidR="00E305D8" w:rsidRPr="004B5A8B" w:rsidRDefault="00E305D8" w:rsidP="00E305D8">
            <w:pPr>
              <w:spacing w:after="0" w:line="240" w:lineRule="auto"/>
              <w:rPr>
                <w:rFonts w:ascii="Times New Roman" w:eastAsia="Calibri" w:hAnsi="Times New Roman" w:cs="Times New Roman"/>
              </w:rPr>
            </w:pPr>
          </w:p>
        </w:tc>
        <w:tc>
          <w:tcPr>
            <w:tcW w:w="1980" w:type="dxa"/>
            <w:shd w:val="clear" w:color="auto" w:fill="auto"/>
          </w:tcPr>
          <w:p w:rsidR="00E305D8" w:rsidRPr="004B5A8B" w:rsidRDefault="00E305D8" w:rsidP="00E305D8">
            <w:pPr>
              <w:pStyle w:val="c5"/>
              <w:spacing w:before="0" w:beforeAutospacing="0" w:after="0" w:afterAutospacing="0"/>
              <w:rPr>
                <w:b/>
                <w:sz w:val="22"/>
                <w:szCs w:val="22"/>
              </w:rPr>
            </w:pPr>
            <w:r w:rsidRPr="004B5A8B">
              <w:rPr>
                <w:b/>
                <w:sz w:val="22"/>
                <w:szCs w:val="22"/>
              </w:rPr>
              <w:t>Игра «Мы рады видеть вас у нас»</w:t>
            </w:r>
          </w:p>
        </w:tc>
        <w:tc>
          <w:tcPr>
            <w:tcW w:w="5342" w:type="dxa"/>
            <w:shd w:val="clear" w:color="auto" w:fill="auto"/>
          </w:tcPr>
          <w:p w:rsidR="00E305D8" w:rsidRPr="004B5A8B" w:rsidRDefault="00E305D8" w:rsidP="00E305D8">
            <w:pPr>
              <w:spacing w:line="240" w:lineRule="auto"/>
              <w:rPr>
                <w:rFonts w:ascii="Times New Roman" w:eastAsia="Calibri" w:hAnsi="Times New Roman" w:cs="Times New Roman"/>
                <w:b/>
              </w:rPr>
            </w:pPr>
            <w:r w:rsidRPr="004B5A8B">
              <w:rPr>
                <w:rFonts w:ascii="Times New Roman" w:eastAsia="Calibri" w:hAnsi="Times New Roman" w:cs="Times New Roman"/>
                <w:b/>
              </w:rPr>
              <w:t>Цель:</w:t>
            </w:r>
            <w:r w:rsidRPr="004B5A8B">
              <w:rPr>
                <w:rFonts w:ascii="Times New Roman" w:eastAsia="Calibri" w:hAnsi="Times New Roman" w:cs="Times New Roman"/>
              </w:rPr>
              <w:t xml:space="preserve"> познакомить с новыми куклами групповой комнаты. Вызвать радостные эмоции от встречи с ними.</w:t>
            </w:r>
          </w:p>
        </w:tc>
        <w:tc>
          <w:tcPr>
            <w:tcW w:w="2268" w:type="dxa"/>
            <w:gridSpan w:val="2"/>
            <w:shd w:val="clear" w:color="auto" w:fill="auto"/>
          </w:tcPr>
          <w:p w:rsidR="00E305D8" w:rsidRPr="004B5A8B" w:rsidRDefault="00E305D8" w:rsidP="00E305D8">
            <w:pPr>
              <w:pStyle w:val="Style17"/>
              <w:spacing w:line="240" w:lineRule="auto"/>
              <w:ind w:firstLine="0"/>
              <w:rPr>
                <w:rFonts w:ascii="Times New Roman" w:hAnsi="Times New Roman"/>
                <w:b/>
                <w:sz w:val="22"/>
                <w:szCs w:val="22"/>
              </w:rPr>
            </w:pPr>
            <w:r w:rsidRPr="004B5A8B">
              <w:rPr>
                <w:rFonts w:ascii="Times New Roman" w:hAnsi="Times New Roman"/>
                <w:b/>
                <w:sz w:val="22"/>
                <w:szCs w:val="22"/>
              </w:rPr>
              <w:t>Дружный круг</w:t>
            </w:r>
          </w:p>
        </w:tc>
        <w:tc>
          <w:tcPr>
            <w:tcW w:w="1984" w:type="dxa"/>
            <w:gridSpan w:val="2"/>
            <w:vMerge/>
            <w:shd w:val="clear" w:color="auto" w:fill="auto"/>
          </w:tcPr>
          <w:p w:rsidR="00E305D8" w:rsidRPr="004B5A8B" w:rsidRDefault="00E305D8" w:rsidP="00E305D8">
            <w:pPr>
              <w:spacing w:after="0" w:line="240" w:lineRule="auto"/>
              <w:rPr>
                <w:rFonts w:ascii="Times New Roman" w:eastAsia="Calibri" w:hAnsi="Times New Roman" w:cs="Times New Roman"/>
                <w:b/>
              </w:rPr>
            </w:pPr>
          </w:p>
        </w:tc>
        <w:tc>
          <w:tcPr>
            <w:tcW w:w="2128" w:type="dxa"/>
            <w:vMerge/>
            <w:tcBorders>
              <w:bottom w:val="nil"/>
            </w:tcBorders>
            <w:shd w:val="clear" w:color="auto" w:fill="auto"/>
          </w:tcPr>
          <w:p w:rsidR="00E305D8" w:rsidRPr="004B5A8B" w:rsidRDefault="00E305D8" w:rsidP="00E305D8">
            <w:pPr>
              <w:spacing w:after="0" w:line="240" w:lineRule="auto"/>
              <w:rPr>
                <w:rFonts w:ascii="Times New Roman" w:eastAsia="Calibri" w:hAnsi="Times New Roman" w:cs="Times New Roman"/>
              </w:rPr>
            </w:pPr>
          </w:p>
        </w:tc>
      </w:tr>
      <w:tr w:rsidR="00E305D8" w:rsidRPr="004B5A8B" w:rsidTr="00E305D8">
        <w:trPr>
          <w:trHeight w:val="768"/>
        </w:trPr>
        <w:tc>
          <w:tcPr>
            <w:tcW w:w="1008" w:type="dxa"/>
            <w:vMerge/>
            <w:shd w:val="clear" w:color="auto" w:fill="auto"/>
          </w:tcPr>
          <w:p w:rsidR="00E305D8" w:rsidRPr="004B5A8B" w:rsidRDefault="00E305D8" w:rsidP="00E305D8">
            <w:pPr>
              <w:spacing w:after="0" w:line="240" w:lineRule="auto"/>
              <w:rPr>
                <w:rFonts w:ascii="Times New Roman" w:eastAsia="Calibri" w:hAnsi="Times New Roman" w:cs="Times New Roman"/>
              </w:rPr>
            </w:pPr>
          </w:p>
        </w:tc>
        <w:tc>
          <w:tcPr>
            <w:tcW w:w="1980" w:type="dxa"/>
            <w:shd w:val="clear" w:color="auto" w:fill="auto"/>
          </w:tcPr>
          <w:p w:rsidR="00E305D8" w:rsidRPr="004B5A8B" w:rsidRDefault="00E305D8" w:rsidP="00E305D8">
            <w:pPr>
              <w:spacing w:line="240" w:lineRule="auto"/>
              <w:rPr>
                <w:rFonts w:ascii="Times New Roman" w:eastAsia="Calibri" w:hAnsi="Times New Roman" w:cs="Times New Roman"/>
                <w:u w:val="single"/>
              </w:rPr>
            </w:pPr>
            <w:r w:rsidRPr="004B5A8B">
              <w:rPr>
                <w:rFonts w:ascii="Times New Roman" w:eastAsia="Calibri" w:hAnsi="Times New Roman" w:cs="Times New Roman"/>
                <w:b/>
                <w:u w:val="single"/>
              </w:rPr>
              <w:t>Прогулка</w:t>
            </w:r>
          </w:p>
          <w:p w:rsidR="00E305D8" w:rsidRPr="004B5A8B" w:rsidRDefault="00E305D8" w:rsidP="00E305D8">
            <w:pPr>
              <w:spacing w:line="240" w:lineRule="auto"/>
              <w:rPr>
                <w:rFonts w:ascii="Times New Roman" w:eastAsia="Calibri" w:hAnsi="Times New Roman" w:cs="Times New Roman"/>
              </w:rPr>
            </w:pPr>
          </w:p>
          <w:p w:rsidR="00E305D8" w:rsidRPr="004B5A8B" w:rsidRDefault="00E305D8" w:rsidP="00E305D8">
            <w:pPr>
              <w:spacing w:line="240" w:lineRule="auto"/>
              <w:rPr>
                <w:rFonts w:ascii="Times New Roman" w:eastAsia="Calibri" w:hAnsi="Times New Roman" w:cs="Times New Roman"/>
              </w:rPr>
            </w:pPr>
          </w:p>
        </w:tc>
        <w:tc>
          <w:tcPr>
            <w:tcW w:w="5352" w:type="dxa"/>
            <w:gridSpan w:val="2"/>
            <w:shd w:val="clear" w:color="auto" w:fill="auto"/>
          </w:tcPr>
          <w:p w:rsidR="00E305D8" w:rsidRPr="004B5A8B" w:rsidRDefault="00E305D8" w:rsidP="00E305D8">
            <w:pPr>
              <w:shd w:val="clear" w:color="auto" w:fill="FFFFFF"/>
              <w:spacing w:after="0" w:line="240" w:lineRule="auto"/>
              <w:rPr>
                <w:rFonts w:ascii="Times New Roman" w:eastAsia="Calibri" w:hAnsi="Times New Roman" w:cs="Times New Roman"/>
                <w:b/>
                <w:bCs/>
                <w:spacing w:val="-8"/>
              </w:rPr>
            </w:pPr>
            <w:r w:rsidRPr="004B5A8B">
              <w:rPr>
                <w:rFonts w:ascii="Times New Roman" w:eastAsia="Calibri" w:hAnsi="Times New Roman" w:cs="Times New Roman"/>
                <w:b/>
                <w:bCs/>
                <w:spacing w:val="-8"/>
              </w:rPr>
              <w:t>Наблюдение за дождем.</w:t>
            </w:r>
          </w:p>
          <w:p w:rsidR="00E305D8" w:rsidRPr="004B5A8B" w:rsidRDefault="00E305D8" w:rsidP="00E305D8">
            <w:pPr>
              <w:shd w:val="clear" w:color="auto" w:fill="FFFFFF"/>
              <w:spacing w:after="0" w:line="240" w:lineRule="auto"/>
              <w:jc w:val="both"/>
              <w:rPr>
                <w:rFonts w:ascii="Times New Roman" w:eastAsia="Calibri" w:hAnsi="Times New Roman" w:cs="Times New Roman"/>
                <w:iCs/>
                <w:spacing w:val="-1"/>
              </w:rPr>
            </w:pPr>
            <w:r w:rsidRPr="004B5A8B">
              <w:rPr>
                <w:rFonts w:ascii="Times New Roman" w:eastAsia="Calibri" w:hAnsi="Times New Roman" w:cs="Times New Roman"/>
                <w:b/>
                <w:iCs/>
                <w:spacing w:val="-1"/>
              </w:rPr>
              <w:t>Цель</w:t>
            </w:r>
            <w:r w:rsidRPr="004B5A8B">
              <w:rPr>
                <w:rFonts w:ascii="Times New Roman" w:eastAsia="Calibri" w:hAnsi="Times New Roman" w:cs="Times New Roman"/>
                <w:b/>
                <w:i/>
                <w:iCs/>
                <w:spacing w:val="-1"/>
              </w:rPr>
              <w:t>:</w:t>
            </w:r>
            <w:r w:rsidRPr="004B5A8B">
              <w:rPr>
                <w:rFonts w:ascii="Times New Roman" w:eastAsia="Calibri" w:hAnsi="Times New Roman" w:cs="Times New Roman"/>
                <w:i/>
                <w:iCs/>
                <w:spacing w:val="-1"/>
              </w:rPr>
              <w:t xml:space="preserve"> </w:t>
            </w:r>
            <w:r w:rsidRPr="004B5A8B">
              <w:rPr>
                <w:rFonts w:ascii="Times New Roman" w:eastAsia="Calibri" w:hAnsi="Times New Roman" w:cs="Times New Roman"/>
                <w:iCs/>
                <w:spacing w:val="-1"/>
              </w:rPr>
              <w:t>познакомить с природным явлением – дождем.</w:t>
            </w:r>
          </w:p>
          <w:p w:rsidR="00E305D8" w:rsidRPr="004B5A8B" w:rsidRDefault="00E305D8" w:rsidP="00E305D8">
            <w:pPr>
              <w:spacing w:after="0" w:line="240" w:lineRule="auto"/>
              <w:rPr>
                <w:rFonts w:ascii="Times New Roman" w:eastAsia="Calibri" w:hAnsi="Times New Roman" w:cs="Times New Roman"/>
                <w:bCs/>
                <w:spacing w:val="-11"/>
              </w:rPr>
            </w:pPr>
            <w:r w:rsidRPr="004B5A8B">
              <w:rPr>
                <w:rFonts w:ascii="Times New Roman" w:eastAsia="Calibri" w:hAnsi="Times New Roman" w:cs="Times New Roman"/>
                <w:b/>
              </w:rPr>
              <w:t>Т</w:t>
            </w:r>
            <w:r w:rsidRPr="004B5A8B">
              <w:rPr>
                <w:rFonts w:ascii="Times New Roman" w:eastAsia="Calibri" w:hAnsi="Times New Roman" w:cs="Times New Roman"/>
                <w:b/>
                <w:bCs/>
                <w:spacing w:val="-11"/>
              </w:rPr>
              <w:t xml:space="preserve">рудовая деятельность. </w:t>
            </w:r>
            <w:r w:rsidRPr="004B5A8B">
              <w:rPr>
                <w:rFonts w:ascii="Times New Roman" w:eastAsia="Calibri" w:hAnsi="Times New Roman" w:cs="Times New Roman"/>
                <w:bCs/>
                <w:spacing w:val="-11"/>
              </w:rPr>
              <w:t>Поливка дождевой водой растений в группе.</w:t>
            </w:r>
          </w:p>
          <w:p w:rsidR="00E305D8" w:rsidRPr="004B5A8B" w:rsidRDefault="00E305D8" w:rsidP="00E305D8">
            <w:pPr>
              <w:spacing w:after="0" w:line="240" w:lineRule="auto"/>
              <w:rPr>
                <w:rFonts w:ascii="Times New Roman" w:eastAsia="Calibri" w:hAnsi="Times New Roman" w:cs="Times New Roman"/>
              </w:rPr>
            </w:pPr>
            <w:r w:rsidRPr="004B5A8B">
              <w:rPr>
                <w:rFonts w:ascii="Times New Roman" w:eastAsia="Calibri" w:hAnsi="Times New Roman" w:cs="Times New Roman"/>
                <w:b/>
                <w:bCs/>
                <w:spacing w:val="-11"/>
              </w:rPr>
              <w:t xml:space="preserve">Цель: </w:t>
            </w:r>
            <w:r w:rsidRPr="004B5A8B">
              <w:rPr>
                <w:rFonts w:ascii="Times New Roman" w:eastAsia="Calibri" w:hAnsi="Times New Roman" w:cs="Times New Roman"/>
                <w:bCs/>
                <w:spacing w:val="-11"/>
              </w:rPr>
              <w:t>воспитывать желание участвовать в уходе за комнатными растениями.</w:t>
            </w:r>
          </w:p>
          <w:p w:rsidR="00E305D8" w:rsidRPr="004B5A8B" w:rsidRDefault="00E305D8" w:rsidP="00E305D8">
            <w:pPr>
              <w:spacing w:after="0" w:line="240" w:lineRule="auto"/>
              <w:rPr>
                <w:rFonts w:ascii="Times New Roman" w:eastAsia="Calibri" w:hAnsi="Times New Roman" w:cs="Times New Roman"/>
                <w:b/>
              </w:rPr>
            </w:pPr>
            <w:r w:rsidRPr="004B5A8B">
              <w:rPr>
                <w:rFonts w:ascii="Times New Roman" w:eastAsia="Calibri" w:hAnsi="Times New Roman" w:cs="Times New Roman"/>
                <w:b/>
              </w:rPr>
              <w:t>Подвижная игра «Солнышко и дождик»</w:t>
            </w:r>
          </w:p>
          <w:p w:rsidR="00E305D8" w:rsidRPr="004B5A8B" w:rsidRDefault="00E305D8" w:rsidP="00E305D8">
            <w:pPr>
              <w:spacing w:after="0" w:line="240" w:lineRule="auto"/>
              <w:rPr>
                <w:rFonts w:ascii="Times New Roman" w:eastAsia="Calibri" w:hAnsi="Times New Roman" w:cs="Times New Roman"/>
              </w:rPr>
            </w:pPr>
            <w:r w:rsidRPr="004B5A8B">
              <w:rPr>
                <w:rFonts w:ascii="Times New Roman" w:eastAsia="Calibri" w:hAnsi="Times New Roman" w:cs="Times New Roman"/>
                <w:b/>
              </w:rPr>
              <w:t>Цель:</w:t>
            </w:r>
            <w:r w:rsidRPr="004B5A8B">
              <w:rPr>
                <w:rFonts w:ascii="Times New Roman" w:eastAsia="Calibri" w:hAnsi="Times New Roman" w:cs="Times New Roman"/>
              </w:rPr>
              <w:t xml:space="preserve"> приучать </w:t>
            </w:r>
            <w:r w:rsidR="00FF6AC5" w:rsidRPr="004B5A8B">
              <w:rPr>
                <w:rFonts w:ascii="Times New Roman" w:eastAsia="Calibri" w:hAnsi="Times New Roman" w:cs="Times New Roman"/>
              </w:rPr>
              <w:t>быстро,</w:t>
            </w:r>
            <w:r w:rsidRPr="004B5A8B">
              <w:rPr>
                <w:rFonts w:ascii="Times New Roman" w:eastAsia="Calibri" w:hAnsi="Times New Roman" w:cs="Times New Roman"/>
              </w:rPr>
              <w:t xml:space="preserve"> действовать по сигналу воспитателя.</w:t>
            </w:r>
          </w:p>
        </w:tc>
        <w:tc>
          <w:tcPr>
            <w:tcW w:w="2258" w:type="dxa"/>
            <w:shd w:val="clear" w:color="auto" w:fill="auto"/>
          </w:tcPr>
          <w:p w:rsidR="00E305D8" w:rsidRPr="004B5A8B" w:rsidRDefault="00E305D8" w:rsidP="00E305D8">
            <w:pPr>
              <w:spacing w:after="0" w:line="240" w:lineRule="auto"/>
              <w:rPr>
                <w:rFonts w:ascii="Times New Roman" w:eastAsia="Calibri" w:hAnsi="Times New Roman" w:cs="Times New Roman"/>
              </w:rPr>
            </w:pPr>
            <w:r w:rsidRPr="004B5A8B">
              <w:rPr>
                <w:rFonts w:ascii="Times New Roman" w:eastAsia="Calibri" w:hAnsi="Times New Roman" w:cs="Times New Roman"/>
                <w:b/>
              </w:rPr>
              <w:t>Выносной материал:</w:t>
            </w:r>
            <w:r w:rsidRPr="004B5A8B">
              <w:rPr>
                <w:rFonts w:ascii="Times New Roman" w:eastAsia="Calibri" w:hAnsi="Times New Roman" w:cs="Times New Roman"/>
              </w:rPr>
              <w:t xml:space="preserve"> </w:t>
            </w:r>
          </w:p>
          <w:p w:rsidR="00E305D8" w:rsidRPr="004B5A8B" w:rsidRDefault="00E305D8" w:rsidP="00E305D8">
            <w:pPr>
              <w:spacing w:after="0" w:line="240" w:lineRule="auto"/>
              <w:rPr>
                <w:rFonts w:ascii="Times New Roman" w:eastAsia="Calibri" w:hAnsi="Times New Roman" w:cs="Times New Roman"/>
              </w:rPr>
            </w:pPr>
            <w:r w:rsidRPr="004B5A8B">
              <w:rPr>
                <w:rFonts w:ascii="Times New Roman" w:eastAsia="Calibri" w:hAnsi="Times New Roman" w:cs="Times New Roman"/>
              </w:rPr>
              <w:t>Куклы, маски – эмблемы, машинки.</w:t>
            </w:r>
          </w:p>
        </w:tc>
        <w:tc>
          <w:tcPr>
            <w:tcW w:w="1977" w:type="dxa"/>
            <w:shd w:val="clear" w:color="auto" w:fill="auto"/>
          </w:tcPr>
          <w:p w:rsidR="00E305D8" w:rsidRPr="004B5A8B" w:rsidRDefault="00E305D8" w:rsidP="00E305D8">
            <w:pPr>
              <w:pStyle w:val="Style1"/>
              <w:widowControl/>
              <w:spacing w:line="240" w:lineRule="auto"/>
              <w:rPr>
                <w:rFonts w:ascii="Times New Roman" w:hAnsi="Times New Roman"/>
                <w:b/>
                <w:sz w:val="22"/>
                <w:szCs w:val="22"/>
              </w:rPr>
            </w:pPr>
            <w:r w:rsidRPr="004B5A8B">
              <w:rPr>
                <w:rFonts w:ascii="Times New Roman" w:hAnsi="Times New Roman"/>
                <w:b/>
                <w:sz w:val="22"/>
                <w:szCs w:val="22"/>
              </w:rPr>
              <w:t>Игра «поймай листок»</w:t>
            </w:r>
          </w:p>
          <w:p w:rsidR="00E305D8" w:rsidRPr="004B5A8B" w:rsidRDefault="00E305D8" w:rsidP="00E305D8">
            <w:pPr>
              <w:pStyle w:val="Style1"/>
              <w:widowControl/>
              <w:spacing w:line="240" w:lineRule="auto"/>
              <w:rPr>
                <w:rFonts w:ascii="Times New Roman" w:hAnsi="Times New Roman"/>
                <w:sz w:val="22"/>
                <w:szCs w:val="22"/>
              </w:rPr>
            </w:pPr>
            <w:r w:rsidRPr="004B5A8B">
              <w:rPr>
                <w:rFonts w:ascii="Times New Roman" w:hAnsi="Times New Roman"/>
                <w:b/>
                <w:sz w:val="22"/>
                <w:szCs w:val="22"/>
              </w:rPr>
              <w:t>Цель:</w:t>
            </w:r>
            <w:r w:rsidRPr="004B5A8B">
              <w:rPr>
                <w:rFonts w:ascii="Times New Roman" w:hAnsi="Times New Roman"/>
                <w:sz w:val="22"/>
                <w:szCs w:val="22"/>
              </w:rPr>
              <w:t xml:space="preserve"> развивать умение подпрыгивать на месте.</w:t>
            </w:r>
          </w:p>
        </w:tc>
        <w:tc>
          <w:tcPr>
            <w:tcW w:w="2135" w:type="dxa"/>
            <w:gridSpan w:val="2"/>
            <w:tcBorders>
              <w:top w:val="nil"/>
            </w:tcBorders>
            <w:shd w:val="clear" w:color="auto" w:fill="auto"/>
          </w:tcPr>
          <w:p w:rsidR="00E305D8" w:rsidRPr="004B5A8B" w:rsidRDefault="00E305D8" w:rsidP="00E305D8">
            <w:pPr>
              <w:spacing w:after="0" w:line="240" w:lineRule="auto"/>
              <w:rPr>
                <w:rFonts w:ascii="Times New Roman" w:eastAsia="Calibri" w:hAnsi="Times New Roman" w:cs="Times New Roman"/>
              </w:rPr>
            </w:pPr>
          </w:p>
        </w:tc>
      </w:tr>
    </w:tbl>
    <w:p w:rsidR="00E305D8" w:rsidRPr="004B5A8B" w:rsidRDefault="00E305D8" w:rsidP="00E305D8">
      <w:pPr>
        <w:spacing w:line="240" w:lineRule="auto"/>
        <w:rPr>
          <w:rFonts w:ascii="Times New Roman" w:eastAsia="Calibri"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1980"/>
        <w:gridCol w:w="5342"/>
        <w:gridCol w:w="10"/>
        <w:gridCol w:w="2258"/>
        <w:gridCol w:w="1977"/>
        <w:gridCol w:w="7"/>
        <w:gridCol w:w="2128"/>
      </w:tblGrid>
      <w:tr w:rsidR="00E305D8" w:rsidRPr="004B5A8B" w:rsidTr="00631EDD">
        <w:tc>
          <w:tcPr>
            <w:tcW w:w="1008" w:type="dxa"/>
            <w:shd w:val="clear" w:color="auto" w:fill="auto"/>
          </w:tcPr>
          <w:p w:rsidR="00E305D8" w:rsidRPr="004B5A8B" w:rsidRDefault="00E305D8" w:rsidP="00631EDD">
            <w:pPr>
              <w:spacing w:after="0" w:line="240" w:lineRule="auto"/>
              <w:jc w:val="center"/>
              <w:rPr>
                <w:rFonts w:ascii="Times New Roman" w:eastAsia="Calibri" w:hAnsi="Times New Roman" w:cs="Times New Roman"/>
              </w:rPr>
            </w:pPr>
            <w:r w:rsidRPr="004B5A8B">
              <w:rPr>
                <w:rFonts w:ascii="Times New Roman" w:eastAsia="Calibri" w:hAnsi="Times New Roman" w:cs="Times New Roman"/>
                <w:b/>
              </w:rPr>
              <w:t>Число, день недели</w:t>
            </w:r>
          </w:p>
        </w:tc>
        <w:tc>
          <w:tcPr>
            <w:tcW w:w="1980" w:type="dxa"/>
            <w:shd w:val="clear" w:color="auto" w:fill="auto"/>
          </w:tcPr>
          <w:p w:rsidR="00E305D8" w:rsidRPr="004B5A8B" w:rsidRDefault="00E305D8" w:rsidP="00631EDD">
            <w:pPr>
              <w:spacing w:after="0" w:line="240" w:lineRule="auto"/>
              <w:jc w:val="center"/>
              <w:rPr>
                <w:rFonts w:ascii="Times New Roman" w:eastAsia="Calibri" w:hAnsi="Times New Roman" w:cs="Times New Roman"/>
                <w:b/>
              </w:rPr>
            </w:pPr>
            <w:r w:rsidRPr="004B5A8B">
              <w:rPr>
                <w:rFonts w:ascii="Times New Roman" w:eastAsia="Calibri" w:hAnsi="Times New Roman" w:cs="Times New Roman"/>
                <w:b/>
              </w:rPr>
              <w:t xml:space="preserve">Виды деятельности и культурные практики в соответствии с образовательными областями, режимные </w:t>
            </w:r>
          </w:p>
          <w:p w:rsidR="00E305D8" w:rsidRPr="004B5A8B" w:rsidRDefault="00E305D8" w:rsidP="00631EDD">
            <w:pPr>
              <w:spacing w:after="0" w:line="240" w:lineRule="auto"/>
              <w:jc w:val="center"/>
              <w:rPr>
                <w:rFonts w:ascii="Times New Roman" w:eastAsia="Calibri" w:hAnsi="Times New Roman" w:cs="Times New Roman"/>
              </w:rPr>
            </w:pPr>
            <w:r w:rsidRPr="004B5A8B">
              <w:rPr>
                <w:rFonts w:ascii="Times New Roman" w:eastAsia="Calibri" w:hAnsi="Times New Roman" w:cs="Times New Roman"/>
                <w:b/>
              </w:rPr>
              <w:t>моменты</w:t>
            </w:r>
          </w:p>
        </w:tc>
        <w:tc>
          <w:tcPr>
            <w:tcW w:w="5342" w:type="dxa"/>
            <w:shd w:val="clear" w:color="auto" w:fill="auto"/>
          </w:tcPr>
          <w:p w:rsidR="00E305D8" w:rsidRPr="004B5A8B" w:rsidRDefault="00E305D8" w:rsidP="00631EDD">
            <w:pPr>
              <w:spacing w:after="0" w:line="240" w:lineRule="auto"/>
              <w:jc w:val="center"/>
              <w:rPr>
                <w:rFonts w:ascii="Times New Roman" w:eastAsia="Calibri" w:hAnsi="Times New Roman" w:cs="Times New Roman"/>
                <w:b/>
              </w:rPr>
            </w:pPr>
            <w:r w:rsidRPr="004B5A8B">
              <w:rPr>
                <w:rFonts w:ascii="Times New Roman" w:eastAsia="Calibri" w:hAnsi="Times New Roman" w:cs="Times New Roman"/>
                <w:b/>
              </w:rPr>
              <w:t xml:space="preserve">Совместная деятельность взрослого и детей направленная </w:t>
            </w:r>
          </w:p>
          <w:p w:rsidR="00E305D8" w:rsidRPr="004B5A8B" w:rsidRDefault="00E305D8" w:rsidP="00631EDD">
            <w:pPr>
              <w:spacing w:after="0" w:line="240" w:lineRule="auto"/>
              <w:jc w:val="center"/>
              <w:rPr>
                <w:rFonts w:ascii="Times New Roman" w:eastAsia="Calibri" w:hAnsi="Times New Roman" w:cs="Times New Roman"/>
              </w:rPr>
            </w:pPr>
            <w:r w:rsidRPr="004B5A8B">
              <w:rPr>
                <w:rFonts w:ascii="Times New Roman" w:eastAsia="Calibri" w:hAnsi="Times New Roman" w:cs="Times New Roman"/>
                <w:b/>
              </w:rPr>
              <w:t>на становление первичной ценност</w:t>
            </w:r>
            <w:r w:rsidR="00275D58">
              <w:rPr>
                <w:rFonts w:ascii="Times New Roman" w:eastAsia="Calibri" w:hAnsi="Times New Roman" w:cs="Times New Roman"/>
                <w:b/>
              </w:rPr>
              <w:t>ной ориентации и социализации (О</w:t>
            </w:r>
            <w:r w:rsidRPr="004B5A8B">
              <w:rPr>
                <w:rFonts w:ascii="Times New Roman" w:eastAsia="Calibri" w:hAnsi="Times New Roman" w:cs="Times New Roman"/>
                <w:b/>
              </w:rPr>
              <w:t>ОД)</w:t>
            </w:r>
          </w:p>
        </w:tc>
        <w:tc>
          <w:tcPr>
            <w:tcW w:w="2268" w:type="dxa"/>
            <w:gridSpan w:val="2"/>
            <w:shd w:val="clear" w:color="auto" w:fill="auto"/>
          </w:tcPr>
          <w:p w:rsidR="00E305D8" w:rsidRPr="004B5A8B" w:rsidRDefault="00E305D8" w:rsidP="00631EDD">
            <w:pPr>
              <w:spacing w:after="0" w:line="240" w:lineRule="auto"/>
              <w:jc w:val="center"/>
              <w:rPr>
                <w:rFonts w:ascii="Times New Roman" w:eastAsia="Calibri" w:hAnsi="Times New Roman" w:cs="Times New Roman"/>
                <w:b/>
              </w:rPr>
            </w:pPr>
            <w:r w:rsidRPr="004B5A8B">
              <w:rPr>
                <w:rFonts w:ascii="Times New Roman" w:eastAsia="Calibri" w:hAnsi="Times New Roman" w:cs="Times New Roman"/>
                <w:b/>
              </w:rPr>
              <w:t xml:space="preserve">Организация предметно – пространственной развивающей среды для поддержки детской инициативы (уголки самостоятельной </w:t>
            </w:r>
          </w:p>
          <w:p w:rsidR="00E305D8" w:rsidRPr="004B5A8B" w:rsidRDefault="00E305D8" w:rsidP="00631EDD">
            <w:pPr>
              <w:spacing w:after="0" w:line="240" w:lineRule="auto"/>
              <w:jc w:val="center"/>
              <w:rPr>
                <w:rFonts w:ascii="Times New Roman" w:eastAsia="Calibri" w:hAnsi="Times New Roman" w:cs="Times New Roman"/>
              </w:rPr>
            </w:pPr>
            <w:r w:rsidRPr="004B5A8B">
              <w:rPr>
                <w:rFonts w:ascii="Times New Roman" w:eastAsia="Calibri" w:hAnsi="Times New Roman" w:cs="Times New Roman"/>
                <w:b/>
              </w:rPr>
              <w:t>активности)</w:t>
            </w:r>
          </w:p>
        </w:tc>
        <w:tc>
          <w:tcPr>
            <w:tcW w:w="1984" w:type="dxa"/>
            <w:gridSpan w:val="2"/>
            <w:shd w:val="clear" w:color="auto" w:fill="auto"/>
          </w:tcPr>
          <w:p w:rsidR="00E305D8" w:rsidRPr="004B5A8B" w:rsidRDefault="00E305D8" w:rsidP="00631EDD">
            <w:pPr>
              <w:spacing w:after="0" w:line="240" w:lineRule="auto"/>
              <w:rPr>
                <w:rFonts w:ascii="Times New Roman" w:eastAsia="Calibri" w:hAnsi="Times New Roman" w:cs="Times New Roman"/>
                <w:b/>
              </w:rPr>
            </w:pPr>
            <w:r w:rsidRPr="004B5A8B">
              <w:rPr>
                <w:rFonts w:ascii="Times New Roman" w:eastAsia="Calibri" w:hAnsi="Times New Roman" w:cs="Times New Roman"/>
                <w:b/>
              </w:rPr>
              <w:t xml:space="preserve">Индивидуальная </w:t>
            </w:r>
          </w:p>
          <w:p w:rsidR="00E305D8" w:rsidRPr="004B5A8B" w:rsidRDefault="00E305D8" w:rsidP="00631EDD">
            <w:pPr>
              <w:spacing w:after="0" w:line="240" w:lineRule="auto"/>
              <w:jc w:val="center"/>
              <w:rPr>
                <w:rFonts w:ascii="Times New Roman" w:eastAsia="Calibri" w:hAnsi="Times New Roman" w:cs="Times New Roman"/>
                <w:b/>
              </w:rPr>
            </w:pPr>
            <w:r w:rsidRPr="004B5A8B">
              <w:rPr>
                <w:rFonts w:ascii="Times New Roman" w:eastAsia="Calibri" w:hAnsi="Times New Roman" w:cs="Times New Roman"/>
                <w:b/>
              </w:rPr>
              <w:t>работа</w:t>
            </w:r>
          </w:p>
        </w:tc>
        <w:tc>
          <w:tcPr>
            <w:tcW w:w="2128" w:type="dxa"/>
            <w:shd w:val="clear" w:color="auto" w:fill="auto"/>
          </w:tcPr>
          <w:p w:rsidR="00E305D8" w:rsidRPr="004B5A8B" w:rsidRDefault="00E305D8" w:rsidP="00631EDD">
            <w:pPr>
              <w:spacing w:after="0" w:line="240" w:lineRule="auto"/>
              <w:jc w:val="center"/>
              <w:rPr>
                <w:rFonts w:ascii="Times New Roman" w:eastAsia="Calibri" w:hAnsi="Times New Roman" w:cs="Times New Roman"/>
                <w:b/>
              </w:rPr>
            </w:pPr>
            <w:r w:rsidRPr="004B5A8B">
              <w:rPr>
                <w:rFonts w:ascii="Times New Roman" w:eastAsia="Calibri" w:hAnsi="Times New Roman" w:cs="Times New Roman"/>
                <w:b/>
              </w:rPr>
              <w:t>Взаимодействие с родителями/социальными партнерами</w:t>
            </w:r>
          </w:p>
        </w:tc>
      </w:tr>
      <w:tr w:rsidR="00E305D8" w:rsidRPr="004B5A8B" w:rsidTr="00631EDD">
        <w:trPr>
          <w:trHeight w:val="70"/>
        </w:trPr>
        <w:tc>
          <w:tcPr>
            <w:tcW w:w="1008" w:type="dxa"/>
            <w:shd w:val="clear" w:color="auto" w:fill="auto"/>
          </w:tcPr>
          <w:p w:rsidR="00E305D8" w:rsidRPr="004B5A8B" w:rsidRDefault="00E305D8" w:rsidP="00631EDD">
            <w:pPr>
              <w:spacing w:after="0" w:line="240" w:lineRule="auto"/>
              <w:jc w:val="center"/>
              <w:rPr>
                <w:rFonts w:ascii="Times New Roman" w:eastAsia="Calibri" w:hAnsi="Times New Roman" w:cs="Times New Roman"/>
              </w:rPr>
            </w:pPr>
            <w:r w:rsidRPr="004B5A8B">
              <w:rPr>
                <w:rFonts w:ascii="Times New Roman" w:eastAsia="Calibri" w:hAnsi="Times New Roman" w:cs="Times New Roman"/>
              </w:rPr>
              <w:t>1</w:t>
            </w:r>
          </w:p>
        </w:tc>
        <w:tc>
          <w:tcPr>
            <w:tcW w:w="1980" w:type="dxa"/>
            <w:shd w:val="clear" w:color="auto" w:fill="auto"/>
          </w:tcPr>
          <w:p w:rsidR="00E305D8" w:rsidRPr="004B5A8B" w:rsidRDefault="00E305D8" w:rsidP="00631EDD">
            <w:pPr>
              <w:spacing w:after="0" w:line="240" w:lineRule="auto"/>
              <w:jc w:val="center"/>
              <w:rPr>
                <w:rFonts w:ascii="Times New Roman" w:eastAsia="Calibri" w:hAnsi="Times New Roman" w:cs="Times New Roman"/>
              </w:rPr>
            </w:pPr>
            <w:r w:rsidRPr="004B5A8B">
              <w:rPr>
                <w:rFonts w:ascii="Times New Roman" w:eastAsia="Calibri" w:hAnsi="Times New Roman" w:cs="Times New Roman"/>
              </w:rPr>
              <w:t>2</w:t>
            </w:r>
          </w:p>
        </w:tc>
        <w:tc>
          <w:tcPr>
            <w:tcW w:w="5342" w:type="dxa"/>
            <w:shd w:val="clear" w:color="auto" w:fill="auto"/>
          </w:tcPr>
          <w:p w:rsidR="00E305D8" w:rsidRPr="004B5A8B" w:rsidRDefault="00E305D8" w:rsidP="00631EDD">
            <w:pPr>
              <w:spacing w:after="0" w:line="240" w:lineRule="auto"/>
              <w:jc w:val="center"/>
              <w:rPr>
                <w:rFonts w:ascii="Times New Roman" w:eastAsia="Calibri" w:hAnsi="Times New Roman" w:cs="Times New Roman"/>
              </w:rPr>
            </w:pPr>
            <w:r w:rsidRPr="004B5A8B">
              <w:rPr>
                <w:rFonts w:ascii="Times New Roman" w:eastAsia="Calibri" w:hAnsi="Times New Roman" w:cs="Times New Roman"/>
              </w:rPr>
              <w:t>3</w:t>
            </w:r>
          </w:p>
        </w:tc>
        <w:tc>
          <w:tcPr>
            <w:tcW w:w="2268" w:type="dxa"/>
            <w:gridSpan w:val="2"/>
            <w:shd w:val="clear" w:color="auto" w:fill="auto"/>
          </w:tcPr>
          <w:p w:rsidR="00E305D8" w:rsidRPr="004B5A8B" w:rsidRDefault="00E305D8" w:rsidP="00631EDD">
            <w:pPr>
              <w:spacing w:after="0" w:line="240" w:lineRule="auto"/>
              <w:jc w:val="center"/>
              <w:rPr>
                <w:rFonts w:ascii="Times New Roman" w:eastAsia="Calibri" w:hAnsi="Times New Roman" w:cs="Times New Roman"/>
              </w:rPr>
            </w:pPr>
            <w:r w:rsidRPr="004B5A8B">
              <w:rPr>
                <w:rFonts w:ascii="Times New Roman" w:eastAsia="Calibri" w:hAnsi="Times New Roman" w:cs="Times New Roman"/>
              </w:rPr>
              <w:t>4</w:t>
            </w:r>
          </w:p>
        </w:tc>
        <w:tc>
          <w:tcPr>
            <w:tcW w:w="1984" w:type="dxa"/>
            <w:gridSpan w:val="2"/>
            <w:shd w:val="clear" w:color="auto" w:fill="auto"/>
          </w:tcPr>
          <w:p w:rsidR="00E305D8" w:rsidRPr="004B5A8B" w:rsidRDefault="00E305D8" w:rsidP="00631EDD">
            <w:pPr>
              <w:spacing w:after="0" w:line="240" w:lineRule="auto"/>
              <w:jc w:val="center"/>
              <w:rPr>
                <w:rFonts w:ascii="Times New Roman" w:eastAsia="Calibri" w:hAnsi="Times New Roman" w:cs="Times New Roman"/>
              </w:rPr>
            </w:pPr>
            <w:r w:rsidRPr="004B5A8B">
              <w:rPr>
                <w:rFonts w:ascii="Times New Roman" w:eastAsia="Calibri" w:hAnsi="Times New Roman" w:cs="Times New Roman"/>
              </w:rPr>
              <w:t>5</w:t>
            </w:r>
          </w:p>
        </w:tc>
        <w:tc>
          <w:tcPr>
            <w:tcW w:w="2128" w:type="dxa"/>
            <w:shd w:val="clear" w:color="auto" w:fill="auto"/>
          </w:tcPr>
          <w:p w:rsidR="00E305D8" w:rsidRPr="004B5A8B" w:rsidRDefault="00E305D8" w:rsidP="00631EDD">
            <w:pPr>
              <w:spacing w:after="0" w:line="240" w:lineRule="auto"/>
              <w:jc w:val="center"/>
              <w:rPr>
                <w:rFonts w:ascii="Times New Roman" w:eastAsia="Calibri" w:hAnsi="Times New Roman" w:cs="Times New Roman"/>
              </w:rPr>
            </w:pPr>
            <w:r w:rsidRPr="004B5A8B">
              <w:rPr>
                <w:rFonts w:ascii="Times New Roman" w:eastAsia="Calibri" w:hAnsi="Times New Roman" w:cs="Times New Roman"/>
              </w:rPr>
              <w:t>6</w:t>
            </w:r>
          </w:p>
        </w:tc>
      </w:tr>
      <w:tr w:rsidR="00E305D8" w:rsidRPr="004B5A8B" w:rsidTr="008B083F">
        <w:trPr>
          <w:cantSplit/>
          <w:trHeight w:val="727"/>
        </w:trPr>
        <w:tc>
          <w:tcPr>
            <w:tcW w:w="1008" w:type="dxa"/>
            <w:vMerge w:val="restart"/>
            <w:shd w:val="clear" w:color="auto" w:fill="auto"/>
            <w:textDirection w:val="btLr"/>
          </w:tcPr>
          <w:p w:rsidR="00E305D8" w:rsidRPr="004B5A8B" w:rsidRDefault="00631EDD" w:rsidP="00631EDD">
            <w:pPr>
              <w:spacing w:after="0" w:line="240" w:lineRule="auto"/>
              <w:ind w:left="113" w:right="113"/>
              <w:jc w:val="center"/>
              <w:rPr>
                <w:rFonts w:ascii="Times New Roman" w:eastAsia="Calibri" w:hAnsi="Times New Roman" w:cs="Times New Roman"/>
                <w:b/>
              </w:rPr>
            </w:pPr>
            <w:r>
              <w:rPr>
                <w:rFonts w:ascii="Times New Roman" w:eastAsia="Calibri" w:hAnsi="Times New Roman" w:cs="Times New Roman"/>
                <w:b/>
              </w:rPr>
              <w:t>6</w:t>
            </w:r>
            <w:r w:rsidR="00E305D8" w:rsidRPr="004B5A8B">
              <w:rPr>
                <w:rFonts w:ascii="Times New Roman" w:eastAsia="Calibri" w:hAnsi="Times New Roman" w:cs="Times New Roman"/>
                <w:b/>
              </w:rPr>
              <w:t xml:space="preserve"> сентября – вторник</w:t>
            </w:r>
          </w:p>
          <w:p w:rsidR="00E305D8" w:rsidRPr="004B5A8B" w:rsidRDefault="00E305D8" w:rsidP="00631EDD">
            <w:pPr>
              <w:spacing w:after="0" w:line="240" w:lineRule="auto"/>
              <w:ind w:left="113" w:right="113"/>
              <w:jc w:val="center"/>
              <w:rPr>
                <w:rFonts w:ascii="Times New Roman" w:eastAsia="Calibri" w:hAnsi="Times New Roman" w:cs="Times New Roman"/>
                <w:b/>
              </w:rPr>
            </w:pPr>
            <w:r w:rsidRPr="004B5A8B">
              <w:rPr>
                <w:rFonts w:ascii="Times New Roman" w:eastAsia="Calibri" w:hAnsi="Times New Roman" w:cs="Times New Roman"/>
                <w:b/>
              </w:rPr>
              <w:t>«Здравствуй, детский сад»</w:t>
            </w:r>
          </w:p>
          <w:p w:rsidR="00E305D8" w:rsidRPr="004B5A8B" w:rsidRDefault="00E305D8" w:rsidP="00631EDD">
            <w:pPr>
              <w:spacing w:after="0" w:line="240" w:lineRule="auto"/>
              <w:ind w:left="113" w:right="113"/>
              <w:jc w:val="center"/>
              <w:rPr>
                <w:rFonts w:ascii="Times New Roman" w:eastAsia="Calibri" w:hAnsi="Times New Roman" w:cs="Times New Roman"/>
                <w:b/>
              </w:rPr>
            </w:pPr>
          </w:p>
        </w:tc>
        <w:tc>
          <w:tcPr>
            <w:tcW w:w="1980" w:type="dxa"/>
            <w:shd w:val="clear" w:color="auto" w:fill="auto"/>
          </w:tcPr>
          <w:p w:rsidR="00E305D8" w:rsidRPr="004B5A8B" w:rsidRDefault="00E305D8" w:rsidP="00631EDD">
            <w:pPr>
              <w:spacing w:after="0" w:line="240" w:lineRule="auto"/>
              <w:rPr>
                <w:rFonts w:ascii="Times New Roman" w:eastAsia="Calibri" w:hAnsi="Times New Roman" w:cs="Times New Roman"/>
                <w:b/>
                <w:bCs/>
                <w:color w:val="0F1419"/>
                <w:u w:val="single"/>
              </w:rPr>
            </w:pPr>
            <w:r w:rsidRPr="004B5A8B">
              <w:rPr>
                <w:rFonts w:ascii="Times New Roman" w:eastAsia="Calibri" w:hAnsi="Times New Roman" w:cs="Times New Roman"/>
                <w:b/>
                <w:u w:val="single"/>
              </w:rPr>
              <w:t>Утро</w:t>
            </w:r>
            <w:r w:rsidRPr="004B5A8B">
              <w:rPr>
                <w:rFonts w:ascii="Times New Roman" w:eastAsia="Calibri" w:hAnsi="Times New Roman" w:cs="Times New Roman"/>
                <w:b/>
                <w:bCs/>
                <w:color w:val="0F1419"/>
                <w:u w:val="single"/>
              </w:rPr>
              <w:t xml:space="preserve"> </w:t>
            </w:r>
          </w:p>
          <w:p w:rsidR="00E305D8" w:rsidRPr="004B5A8B" w:rsidRDefault="00E305D8" w:rsidP="00631EDD">
            <w:pPr>
              <w:spacing w:after="0" w:line="240" w:lineRule="auto"/>
              <w:rPr>
                <w:rFonts w:ascii="Times New Roman" w:eastAsia="Calibri" w:hAnsi="Times New Roman" w:cs="Times New Roman"/>
                <w:b/>
                <w:bCs/>
                <w:color w:val="0F1419"/>
                <w:u w:val="single"/>
              </w:rPr>
            </w:pPr>
            <w:r w:rsidRPr="004B5A8B">
              <w:rPr>
                <w:rFonts w:ascii="Times New Roman" w:eastAsia="Calibri" w:hAnsi="Times New Roman" w:cs="Times New Roman"/>
                <w:b/>
                <w:bCs/>
                <w:color w:val="0F1419"/>
              </w:rPr>
              <w:t>Утренняя гимнастика.</w:t>
            </w:r>
          </w:p>
        </w:tc>
        <w:tc>
          <w:tcPr>
            <w:tcW w:w="5342" w:type="dxa"/>
            <w:shd w:val="clear" w:color="auto" w:fill="auto"/>
          </w:tcPr>
          <w:p w:rsidR="00E305D8" w:rsidRPr="004B5A8B" w:rsidRDefault="00E305D8" w:rsidP="00631EDD">
            <w:pPr>
              <w:spacing w:after="0" w:line="240" w:lineRule="auto"/>
              <w:rPr>
                <w:rFonts w:ascii="Times New Roman" w:eastAsia="Calibri" w:hAnsi="Times New Roman" w:cs="Times New Roman"/>
                <w:b/>
              </w:rPr>
            </w:pPr>
          </w:p>
          <w:p w:rsidR="00E305D8" w:rsidRPr="004B5A8B" w:rsidRDefault="00E305D8" w:rsidP="00631EDD">
            <w:pPr>
              <w:spacing w:after="0" w:line="240" w:lineRule="auto"/>
              <w:rPr>
                <w:rFonts w:ascii="Times New Roman" w:eastAsia="Calibri" w:hAnsi="Times New Roman" w:cs="Times New Roman"/>
              </w:rPr>
            </w:pPr>
            <w:r w:rsidRPr="004B5A8B">
              <w:rPr>
                <w:rFonts w:ascii="Times New Roman" w:eastAsia="Calibri" w:hAnsi="Times New Roman" w:cs="Times New Roman"/>
                <w:b/>
              </w:rPr>
              <w:t>Цель:</w:t>
            </w:r>
            <w:r w:rsidRPr="004B5A8B">
              <w:rPr>
                <w:rFonts w:ascii="Times New Roman" w:eastAsia="Calibri" w:hAnsi="Times New Roman" w:cs="Times New Roman"/>
              </w:rPr>
              <w:t xml:space="preserve">  поднять мышечный  и эмоциональный тонус.</w:t>
            </w:r>
          </w:p>
        </w:tc>
        <w:tc>
          <w:tcPr>
            <w:tcW w:w="2268" w:type="dxa"/>
            <w:gridSpan w:val="2"/>
            <w:shd w:val="clear" w:color="auto" w:fill="auto"/>
          </w:tcPr>
          <w:p w:rsidR="00E305D8" w:rsidRPr="004B5A8B" w:rsidRDefault="00E305D8" w:rsidP="005B07A9">
            <w:pPr>
              <w:spacing w:after="0" w:line="240" w:lineRule="auto"/>
              <w:jc w:val="center"/>
              <w:rPr>
                <w:rFonts w:ascii="Times New Roman" w:eastAsia="Calibri" w:hAnsi="Times New Roman" w:cs="Times New Roman"/>
                <w:b/>
              </w:rPr>
            </w:pPr>
          </w:p>
          <w:p w:rsidR="00E305D8" w:rsidRPr="004B5A8B" w:rsidRDefault="00E305D8" w:rsidP="005B07A9">
            <w:pPr>
              <w:spacing w:after="0" w:line="240" w:lineRule="auto"/>
              <w:jc w:val="center"/>
              <w:rPr>
                <w:rFonts w:ascii="Times New Roman" w:eastAsia="Calibri" w:hAnsi="Times New Roman" w:cs="Times New Roman"/>
                <w:b/>
              </w:rPr>
            </w:pPr>
            <w:r w:rsidRPr="004B5A8B">
              <w:rPr>
                <w:rFonts w:ascii="Times New Roman" w:eastAsia="Calibri" w:hAnsi="Times New Roman" w:cs="Times New Roman"/>
                <w:b/>
              </w:rPr>
              <w:t>Дружный круг</w:t>
            </w:r>
          </w:p>
          <w:p w:rsidR="00E305D8" w:rsidRPr="004B5A8B" w:rsidRDefault="00E305D8" w:rsidP="005B07A9">
            <w:pPr>
              <w:spacing w:after="0" w:line="240" w:lineRule="auto"/>
              <w:jc w:val="center"/>
              <w:rPr>
                <w:rFonts w:ascii="Times New Roman" w:eastAsia="Calibri" w:hAnsi="Times New Roman" w:cs="Times New Roman"/>
              </w:rPr>
            </w:pPr>
          </w:p>
        </w:tc>
        <w:tc>
          <w:tcPr>
            <w:tcW w:w="1984" w:type="dxa"/>
            <w:gridSpan w:val="2"/>
            <w:vMerge w:val="restart"/>
            <w:shd w:val="clear" w:color="auto" w:fill="auto"/>
          </w:tcPr>
          <w:p w:rsidR="00E305D8" w:rsidRPr="004B5A8B" w:rsidRDefault="00E305D8" w:rsidP="00631EDD">
            <w:pPr>
              <w:spacing w:after="0" w:line="240" w:lineRule="auto"/>
              <w:rPr>
                <w:rFonts w:ascii="Times New Roman" w:eastAsia="Calibri" w:hAnsi="Times New Roman" w:cs="Times New Roman"/>
                <w:b/>
              </w:rPr>
            </w:pPr>
          </w:p>
          <w:p w:rsidR="00E305D8" w:rsidRPr="004B5A8B" w:rsidRDefault="00E305D8" w:rsidP="005B07A9">
            <w:pPr>
              <w:spacing w:after="0" w:line="240" w:lineRule="auto"/>
              <w:jc w:val="center"/>
              <w:rPr>
                <w:rFonts w:ascii="Times New Roman" w:eastAsia="Calibri" w:hAnsi="Times New Roman" w:cs="Times New Roman"/>
                <w:b/>
              </w:rPr>
            </w:pPr>
            <w:r w:rsidRPr="004B5A8B">
              <w:rPr>
                <w:rFonts w:ascii="Times New Roman" w:eastAsia="Calibri" w:hAnsi="Times New Roman" w:cs="Times New Roman"/>
                <w:b/>
              </w:rPr>
              <w:t>Помощь в овладении движениями пальчиковой игры «Семья»</w:t>
            </w:r>
          </w:p>
          <w:p w:rsidR="00E305D8" w:rsidRPr="004B5A8B" w:rsidRDefault="00E305D8" w:rsidP="00631EDD">
            <w:pPr>
              <w:spacing w:after="0" w:line="240" w:lineRule="auto"/>
              <w:rPr>
                <w:rFonts w:ascii="Times New Roman" w:eastAsia="Calibri" w:hAnsi="Times New Roman" w:cs="Times New Roman"/>
                <w:b/>
              </w:rPr>
            </w:pPr>
          </w:p>
          <w:p w:rsidR="00E305D8" w:rsidRPr="004B5A8B" w:rsidRDefault="00E305D8" w:rsidP="00631EDD">
            <w:pPr>
              <w:spacing w:after="0" w:line="240" w:lineRule="auto"/>
              <w:rPr>
                <w:rFonts w:ascii="Times New Roman" w:eastAsia="Calibri" w:hAnsi="Times New Roman" w:cs="Times New Roman"/>
                <w:b/>
              </w:rPr>
            </w:pPr>
          </w:p>
        </w:tc>
        <w:tc>
          <w:tcPr>
            <w:tcW w:w="2128" w:type="dxa"/>
            <w:vMerge w:val="restart"/>
            <w:shd w:val="clear" w:color="auto" w:fill="auto"/>
            <w:textDirection w:val="btLr"/>
          </w:tcPr>
          <w:p w:rsidR="00E305D8" w:rsidRPr="004B5A8B" w:rsidRDefault="00E305D8" w:rsidP="008B083F">
            <w:pPr>
              <w:pStyle w:val="c3"/>
              <w:spacing w:before="0" w:beforeAutospacing="0" w:after="0" w:afterAutospacing="0"/>
              <w:ind w:left="113" w:right="113"/>
              <w:rPr>
                <w:b/>
                <w:sz w:val="22"/>
                <w:szCs w:val="22"/>
              </w:rPr>
            </w:pPr>
          </w:p>
          <w:p w:rsidR="008B083F" w:rsidRPr="008B083F" w:rsidRDefault="008B083F" w:rsidP="008B083F">
            <w:pPr>
              <w:ind w:left="113" w:right="113"/>
              <w:jc w:val="center"/>
              <w:rPr>
                <w:rFonts w:ascii="Times New Roman" w:hAnsi="Times New Roman" w:cs="Times New Roman"/>
                <w:b/>
                <w:sz w:val="20"/>
                <w:szCs w:val="20"/>
              </w:rPr>
            </w:pPr>
            <w:r w:rsidRPr="008B083F">
              <w:rPr>
                <w:rFonts w:ascii="Times New Roman" w:hAnsi="Times New Roman" w:cs="Times New Roman"/>
                <w:b/>
                <w:sz w:val="20"/>
                <w:szCs w:val="20"/>
              </w:rPr>
              <w:t>Памятка «Безопасность ребенка в быту»</w:t>
            </w:r>
          </w:p>
          <w:p w:rsidR="00E305D8" w:rsidRPr="004B5A8B" w:rsidRDefault="00E305D8" w:rsidP="008B083F">
            <w:pPr>
              <w:pStyle w:val="c3"/>
              <w:spacing w:before="0" w:beforeAutospacing="0" w:after="0" w:afterAutospacing="0"/>
              <w:ind w:left="113" w:right="113"/>
              <w:rPr>
                <w:b/>
                <w:sz w:val="22"/>
                <w:szCs w:val="22"/>
              </w:rPr>
            </w:pPr>
          </w:p>
          <w:p w:rsidR="00E305D8" w:rsidRPr="004B5A8B" w:rsidRDefault="00E305D8" w:rsidP="008B083F">
            <w:pPr>
              <w:pStyle w:val="c3"/>
              <w:spacing w:before="0" w:beforeAutospacing="0" w:after="0" w:afterAutospacing="0"/>
              <w:ind w:left="113" w:right="113"/>
              <w:rPr>
                <w:b/>
                <w:sz w:val="22"/>
                <w:szCs w:val="22"/>
              </w:rPr>
            </w:pPr>
          </w:p>
          <w:p w:rsidR="00E305D8" w:rsidRPr="004B5A8B" w:rsidRDefault="00E305D8" w:rsidP="008B083F">
            <w:pPr>
              <w:pStyle w:val="c3"/>
              <w:spacing w:before="0" w:beforeAutospacing="0" w:after="0" w:afterAutospacing="0"/>
              <w:ind w:left="113" w:right="113"/>
              <w:rPr>
                <w:b/>
                <w:sz w:val="22"/>
                <w:szCs w:val="22"/>
              </w:rPr>
            </w:pPr>
          </w:p>
          <w:p w:rsidR="00E305D8" w:rsidRPr="004B5A8B" w:rsidRDefault="00E305D8" w:rsidP="008B083F">
            <w:pPr>
              <w:pStyle w:val="c3"/>
              <w:spacing w:before="0" w:beforeAutospacing="0" w:after="0" w:afterAutospacing="0"/>
              <w:ind w:left="113" w:right="113"/>
              <w:rPr>
                <w:b/>
                <w:sz w:val="22"/>
                <w:szCs w:val="22"/>
              </w:rPr>
            </w:pPr>
          </w:p>
          <w:p w:rsidR="00E305D8" w:rsidRPr="004B5A8B" w:rsidRDefault="00E305D8" w:rsidP="008B083F">
            <w:pPr>
              <w:pStyle w:val="c3"/>
              <w:spacing w:before="0" w:beforeAutospacing="0" w:after="0" w:afterAutospacing="0"/>
              <w:ind w:left="113" w:right="113"/>
              <w:rPr>
                <w:b/>
                <w:sz w:val="22"/>
                <w:szCs w:val="22"/>
              </w:rPr>
            </w:pPr>
          </w:p>
          <w:p w:rsidR="00E305D8" w:rsidRPr="004B5A8B" w:rsidRDefault="00E305D8" w:rsidP="008B083F">
            <w:pPr>
              <w:pStyle w:val="c3"/>
              <w:spacing w:before="0" w:beforeAutospacing="0" w:after="0" w:afterAutospacing="0"/>
              <w:ind w:left="113" w:right="113"/>
              <w:rPr>
                <w:b/>
                <w:sz w:val="22"/>
                <w:szCs w:val="22"/>
              </w:rPr>
            </w:pPr>
          </w:p>
          <w:p w:rsidR="00E305D8" w:rsidRPr="004B5A8B" w:rsidRDefault="00E305D8" w:rsidP="008B083F">
            <w:pPr>
              <w:pStyle w:val="c3"/>
              <w:spacing w:before="0" w:beforeAutospacing="0" w:after="0" w:afterAutospacing="0"/>
              <w:ind w:left="113" w:right="113"/>
              <w:rPr>
                <w:b/>
                <w:sz w:val="22"/>
                <w:szCs w:val="22"/>
              </w:rPr>
            </w:pPr>
          </w:p>
        </w:tc>
      </w:tr>
      <w:tr w:rsidR="00E305D8" w:rsidRPr="004B5A8B" w:rsidTr="00631EDD">
        <w:trPr>
          <w:cantSplit/>
          <w:trHeight w:val="699"/>
        </w:trPr>
        <w:tc>
          <w:tcPr>
            <w:tcW w:w="1008" w:type="dxa"/>
            <w:vMerge/>
            <w:shd w:val="clear" w:color="auto" w:fill="auto"/>
            <w:textDirection w:val="btLr"/>
          </w:tcPr>
          <w:p w:rsidR="00E305D8" w:rsidRPr="004B5A8B" w:rsidRDefault="00E305D8" w:rsidP="00631EDD">
            <w:pPr>
              <w:spacing w:after="0" w:line="240" w:lineRule="auto"/>
              <w:ind w:left="113" w:right="113"/>
              <w:rPr>
                <w:rFonts w:ascii="Times New Roman" w:eastAsia="Calibri" w:hAnsi="Times New Roman" w:cs="Times New Roman"/>
                <w:b/>
              </w:rPr>
            </w:pPr>
          </w:p>
        </w:tc>
        <w:tc>
          <w:tcPr>
            <w:tcW w:w="1980" w:type="dxa"/>
            <w:shd w:val="clear" w:color="auto" w:fill="auto"/>
          </w:tcPr>
          <w:p w:rsidR="00E305D8" w:rsidRPr="004B5A8B" w:rsidRDefault="00E305D8" w:rsidP="00631EDD">
            <w:pPr>
              <w:spacing w:after="0" w:line="240" w:lineRule="auto"/>
              <w:rPr>
                <w:rFonts w:ascii="Times New Roman" w:eastAsia="Calibri" w:hAnsi="Times New Roman" w:cs="Times New Roman"/>
                <w:b/>
              </w:rPr>
            </w:pPr>
            <w:r w:rsidRPr="004B5A8B">
              <w:rPr>
                <w:rFonts w:ascii="Times New Roman" w:eastAsia="Calibri" w:hAnsi="Times New Roman" w:cs="Times New Roman"/>
                <w:b/>
              </w:rPr>
              <w:t>Дидактическая игра  «Подбери по цвету»</w:t>
            </w:r>
          </w:p>
        </w:tc>
        <w:tc>
          <w:tcPr>
            <w:tcW w:w="5342" w:type="dxa"/>
            <w:shd w:val="clear" w:color="auto" w:fill="auto"/>
          </w:tcPr>
          <w:p w:rsidR="00E305D8" w:rsidRPr="004B5A8B" w:rsidRDefault="00E305D8" w:rsidP="00631EDD">
            <w:pPr>
              <w:spacing w:after="0" w:line="240" w:lineRule="auto"/>
              <w:rPr>
                <w:rFonts w:ascii="Times New Roman" w:eastAsia="Calibri" w:hAnsi="Times New Roman" w:cs="Times New Roman"/>
              </w:rPr>
            </w:pPr>
            <w:r w:rsidRPr="004B5A8B">
              <w:rPr>
                <w:rFonts w:ascii="Times New Roman" w:eastAsia="Calibri" w:hAnsi="Times New Roman" w:cs="Times New Roman"/>
                <w:b/>
              </w:rPr>
              <w:t>Цель:</w:t>
            </w:r>
            <w:r w:rsidRPr="004B5A8B">
              <w:rPr>
                <w:rFonts w:ascii="Times New Roman" w:eastAsia="Calibri" w:hAnsi="Times New Roman" w:cs="Times New Roman"/>
              </w:rPr>
              <w:t xml:space="preserve"> формировать гендерную принадлежность, умение видеть полоролевые различия мальчиков и девочек.</w:t>
            </w:r>
          </w:p>
        </w:tc>
        <w:tc>
          <w:tcPr>
            <w:tcW w:w="2268" w:type="dxa"/>
            <w:gridSpan w:val="2"/>
            <w:shd w:val="clear" w:color="auto" w:fill="auto"/>
          </w:tcPr>
          <w:p w:rsidR="00E305D8" w:rsidRPr="004B5A8B" w:rsidRDefault="00E305D8" w:rsidP="005B07A9">
            <w:pPr>
              <w:spacing w:after="0" w:line="240" w:lineRule="auto"/>
              <w:jc w:val="center"/>
              <w:rPr>
                <w:rFonts w:ascii="Times New Roman" w:eastAsia="Calibri" w:hAnsi="Times New Roman" w:cs="Times New Roman"/>
                <w:b/>
                <w:bCs/>
                <w:color w:val="0F1419"/>
              </w:rPr>
            </w:pPr>
            <w:r w:rsidRPr="004B5A8B">
              <w:rPr>
                <w:rFonts w:ascii="Times New Roman" w:eastAsia="Calibri" w:hAnsi="Times New Roman" w:cs="Times New Roman"/>
                <w:b/>
                <w:bCs/>
                <w:color w:val="0F1419"/>
              </w:rPr>
              <w:t>Центр социально-эмоционального развития</w:t>
            </w:r>
          </w:p>
        </w:tc>
        <w:tc>
          <w:tcPr>
            <w:tcW w:w="1984" w:type="dxa"/>
            <w:gridSpan w:val="2"/>
            <w:vMerge/>
            <w:shd w:val="clear" w:color="auto" w:fill="auto"/>
          </w:tcPr>
          <w:p w:rsidR="00E305D8" w:rsidRPr="004B5A8B" w:rsidRDefault="00E305D8" w:rsidP="00631EDD">
            <w:pPr>
              <w:spacing w:after="0" w:line="240" w:lineRule="auto"/>
              <w:rPr>
                <w:rFonts w:ascii="Times New Roman" w:eastAsia="Calibri" w:hAnsi="Times New Roman" w:cs="Times New Roman"/>
              </w:rPr>
            </w:pPr>
          </w:p>
        </w:tc>
        <w:tc>
          <w:tcPr>
            <w:tcW w:w="2128" w:type="dxa"/>
            <w:vMerge/>
            <w:shd w:val="clear" w:color="auto" w:fill="auto"/>
          </w:tcPr>
          <w:p w:rsidR="00E305D8" w:rsidRPr="004B5A8B" w:rsidRDefault="00E305D8" w:rsidP="00631EDD">
            <w:pPr>
              <w:pStyle w:val="c3"/>
              <w:spacing w:before="0" w:beforeAutospacing="0" w:after="0" w:afterAutospacing="0"/>
              <w:rPr>
                <w:b/>
                <w:sz w:val="22"/>
                <w:szCs w:val="22"/>
              </w:rPr>
            </w:pPr>
          </w:p>
        </w:tc>
      </w:tr>
      <w:tr w:rsidR="00E305D8" w:rsidRPr="004B5A8B" w:rsidTr="00631EDD">
        <w:trPr>
          <w:cantSplit/>
          <w:trHeight w:val="709"/>
        </w:trPr>
        <w:tc>
          <w:tcPr>
            <w:tcW w:w="1008" w:type="dxa"/>
            <w:vMerge/>
            <w:shd w:val="clear" w:color="auto" w:fill="auto"/>
            <w:textDirection w:val="btLr"/>
          </w:tcPr>
          <w:p w:rsidR="00E305D8" w:rsidRPr="004B5A8B" w:rsidRDefault="00E305D8" w:rsidP="00631EDD">
            <w:pPr>
              <w:spacing w:after="0" w:line="240" w:lineRule="auto"/>
              <w:ind w:left="113" w:right="113"/>
              <w:rPr>
                <w:rFonts w:ascii="Times New Roman" w:eastAsia="Calibri" w:hAnsi="Times New Roman" w:cs="Times New Roman"/>
                <w:b/>
              </w:rPr>
            </w:pPr>
          </w:p>
        </w:tc>
        <w:tc>
          <w:tcPr>
            <w:tcW w:w="1980" w:type="dxa"/>
            <w:shd w:val="clear" w:color="auto" w:fill="auto"/>
          </w:tcPr>
          <w:p w:rsidR="00E305D8" w:rsidRPr="004B5A8B" w:rsidRDefault="00E305D8" w:rsidP="00631EDD">
            <w:pPr>
              <w:spacing w:after="0" w:line="240" w:lineRule="auto"/>
              <w:rPr>
                <w:rFonts w:ascii="Times New Roman" w:eastAsia="Calibri" w:hAnsi="Times New Roman" w:cs="Times New Roman"/>
                <w:b/>
              </w:rPr>
            </w:pPr>
            <w:r w:rsidRPr="004B5A8B">
              <w:rPr>
                <w:rFonts w:ascii="Times New Roman" w:eastAsia="Calibri" w:hAnsi="Times New Roman" w:cs="Times New Roman"/>
                <w:b/>
              </w:rPr>
              <w:t>Мытье рук, исследование «Как мы можем сделать из мыла воздушную пену»</w:t>
            </w:r>
          </w:p>
        </w:tc>
        <w:tc>
          <w:tcPr>
            <w:tcW w:w="5342" w:type="dxa"/>
            <w:shd w:val="clear" w:color="auto" w:fill="auto"/>
          </w:tcPr>
          <w:p w:rsidR="00E305D8" w:rsidRPr="004B5A8B" w:rsidRDefault="00E305D8" w:rsidP="00631EDD">
            <w:pPr>
              <w:spacing w:after="0" w:line="240" w:lineRule="auto"/>
              <w:rPr>
                <w:rFonts w:ascii="Times New Roman" w:eastAsia="Calibri" w:hAnsi="Times New Roman" w:cs="Times New Roman"/>
                <w:b/>
              </w:rPr>
            </w:pPr>
            <w:r w:rsidRPr="004B5A8B">
              <w:rPr>
                <w:rFonts w:ascii="Times New Roman" w:eastAsia="Calibri" w:hAnsi="Times New Roman" w:cs="Times New Roman"/>
                <w:b/>
              </w:rPr>
              <w:t xml:space="preserve">Цель: </w:t>
            </w:r>
            <w:r w:rsidRPr="004B5A8B">
              <w:rPr>
                <w:rFonts w:ascii="Times New Roman" w:eastAsia="Calibri" w:hAnsi="Times New Roman" w:cs="Times New Roman"/>
              </w:rPr>
              <w:t>совершенствовать культурно – гигиенические навыки, формировать  навыки исследования.</w:t>
            </w:r>
          </w:p>
        </w:tc>
        <w:tc>
          <w:tcPr>
            <w:tcW w:w="2268" w:type="dxa"/>
            <w:gridSpan w:val="2"/>
            <w:shd w:val="clear" w:color="auto" w:fill="auto"/>
          </w:tcPr>
          <w:p w:rsidR="00E305D8" w:rsidRPr="004B5A8B" w:rsidRDefault="005B07A9" w:rsidP="005B07A9">
            <w:pPr>
              <w:spacing w:line="240" w:lineRule="auto"/>
              <w:ind w:right="-456"/>
              <w:rPr>
                <w:rFonts w:ascii="Times New Roman" w:eastAsia="Calibri" w:hAnsi="Times New Roman" w:cs="Times New Roman"/>
                <w:b/>
                <w:bCs/>
                <w:color w:val="0F1419"/>
              </w:rPr>
            </w:pPr>
            <w:r>
              <w:rPr>
                <w:rFonts w:ascii="Times New Roman" w:eastAsia="Calibri" w:hAnsi="Times New Roman" w:cs="Times New Roman"/>
                <w:b/>
                <w:bCs/>
                <w:color w:val="0F1419"/>
              </w:rPr>
              <w:t xml:space="preserve">    </w:t>
            </w:r>
            <w:r w:rsidR="00E305D8" w:rsidRPr="004B5A8B">
              <w:rPr>
                <w:rFonts w:ascii="Times New Roman" w:eastAsia="Calibri" w:hAnsi="Times New Roman" w:cs="Times New Roman"/>
                <w:b/>
                <w:bCs/>
                <w:color w:val="0F1419"/>
              </w:rPr>
              <w:t>Центр познания</w:t>
            </w:r>
          </w:p>
        </w:tc>
        <w:tc>
          <w:tcPr>
            <w:tcW w:w="1984" w:type="dxa"/>
            <w:gridSpan w:val="2"/>
            <w:vMerge/>
            <w:shd w:val="clear" w:color="auto" w:fill="auto"/>
          </w:tcPr>
          <w:p w:rsidR="00E305D8" w:rsidRPr="004B5A8B" w:rsidRDefault="00E305D8" w:rsidP="00631EDD">
            <w:pPr>
              <w:spacing w:after="0" w:line="240" w:lineRule="auto"/>
              <w:rPr>
                <w:rFonts w:ascii="Times New Roman" w:eastAsia="Calibri" w:hAnsi="Times New Roman" w:cs="Times New Roman"/>
              </w:rPr>
            </w:pPr>
          </w:p>
        </w:tc>
        <w:tc>
          <w:tcPr>
            <w:tcW w:w="2128" w:type="dxa"/>
            <w:vMerge/>
            <w:shd w:val="clear" w:color="auto" w:fill="auto"/>
          </w:tcPr>
          <w:p w:rsidR="00E305D8" w:rsidRPr="004B5A8B" w:rsidRDefault="00E305D8" w:rsidP="00631EDD">
            <w:pPr>
              <w:pStyle w:val="c3"/>
              <w:spacing w:before="0" w:beforeAutospacing="0" w:after="0" w:afterAutospacing="0"/>
              <w:rPr>
                <w:b/>
                <w:sz w:val="22"/>
                <w:szCs w:val="22"/>
              </w:rPr>
            </w:pPr>
          </w:p>
        </w:tc>
      </w:tr>
      <w:tr w:rsidR="00E305D8" w:rsidRPr="004B5A8B" w:rsidTr="00631EDD">
        <w:trPr>
          <w:cantSplit/>
          <w:trHeight w:val="705"/>
        </w:trPr>
        <w:tc>
          <w:tcPr>
            <w:tcW w:w="1008" w:type="dxa"/>
            <w:vMerge/>
            <w:shd w:val="clear" w:color="auto" w:fill="auto"/>
            <w:textDirection w:val="btLr"/>
          </w:tcPr>
          <w:p w:rsidR="00E305D8" w:rsidRPr="004B5A8B" w:rsidRDefault="00E305D8" w:rsidP="00631EDD">
            <w:pPr>
              <w:spacing w:after="0" w:line="240" w:lineRule="auto"/>
              <w:ind w:left="113" w:right="113"/>
              <w:rPr>
                <w:rFonts w:ascii="Times New Roman" w:eastAsia="Calibri" w:hAnsi="Times New Roman" w:cs="Times New Roman"/>
                <w:b/>
              </w:rPr>
            </w:pPr>
          </w:p>
        </w:tc>
        <w:tc>
          <w:tcPr>
            <w:tcW w:w="1980" w:type="dxa"/>
            <w:shd w:val="clear" w:color="auto" w:fill="auto"/>
          </w:tcPr>
          <w:p w:rsidR="00E305D8" w:rsidRPr="004B5A8B" w:rsidRDefault="0097211A" w:rsidP="00631EDD">
            <w:pPr>
              <w:spacing w:after="0" w:line="240" w:lineRule="auto"/>
              <w:rPr>
                <w:rFonts w:ascii="Times New Roman" w:eastAsia="Calibri" w:hAnsi="Times New Roman" w:cs="Times New Roman"/>
                <w:b/>
                <w:color w:val="000000"/>
              </w:rPr>
            </w:pPr>
            <w:r>
              <w:rPr>
                <w:rFonts w:ascii="Times New Roman" w:eastAsia="Calibri" w:hAnsi="Times New Roman" w:cs="Times New Roman"/>
                <w:b/>
                <w:color w:val="000000"/>
              </w:rPr>
              <w:t>О</w:t>
            </w:r>
            <w:r w:rsidR="00E305D8" w:rsidRPr="004B5A8B">
              <w:rPr>
                <w:rFonts w:ascii="Times New Roman" w:eastAsia="Calibri" w:hAnsi="Times New Roman" w:cs="Times New Roman"/>
                <w:b/>
                <w:color w:val="000000"/>
              </w:rPr>
              <w:t xml:space="preserve">ОД </w:t>
            </w:r>
          </w:p>
        </w:tc>
        <w:tc>
          <w:tcPr>
            <w:tcW w:w="5342" w:type="dxa"/>
            <w:shd w:val="clear" w:color="auto" w:fill="auto"/>
          </w:tcPr>
          <w:p w:rsidR="00E305D8" w:rsidRPr="004B5A8B" w:rsidRDefault="00E305D8" w:rsidP="00631EDD">
            <w:pPr>
              <w:spacing w:line="240" w:lineRule="auto"/>
              <w:rPr>
                <w:rFonts w:ascii="Times New Roman" w:eastAsia="Calibri" w:hAnsi="Times New Roman" w:cs="Times New Roman"/>
                <w:b/>
              </w:rPr>
            </w:pPr>
            <w:r w:rsidRPr="004B5A8B">
              <w:rPr>
                <w:rFonts w:ascii="Times New Roman" w:eastAsia="Calibri" w:hAnsi="Times New Roman" w:cs="Times New Roman"/>
                <w:b/>
              </w:rPr>
              <w:t>1. Физическая культура</w:t>
            </w:r>
          </w:p>
          <w:p w:rsidR="00E305D8" w:rsidRDefault="00E305D8" w:rsidP="00631EDD">
            <w:pPr>
              <w:spacing w:after="0" w:line="240" w:lineRule="auto"/>
              <w:ind w:right="-456"/>
              <w:rPr>
                <w:rFonts w:ascii="Times New Roman" w:eastAsia="Calibri" w:hAnsi="Times New Roman" w:cs="Times New Roman"/>
              </w:rPr>
            </w:pPr>
            <w:r w:rsidRPr="004B5A8B">
              <w:rPr>
                <w:rFonts w:ascii="Times New Roman" w:eastAsia="Calibri" w:hAnsi="Times New Roman" w:cs="Times New Roman"/>
                <w:b/>
              </w:rPr>
              <w:t>2.</w:t>
            </w:r>
            <w:r w:rsidR="0097211A">
              <w:rPr>
                <w:rFonts w:ascii="Times New Roman" w:eastAsia="Calibri" w:hAnsi="Times New Roman" w:cs="Times New Roman"/>
                <w:b/>
              </w:rPr>
              <w:t xml:space="preserve"> </w:t>
            </w:r>
            <w:r w:rsidR="00B54681">
              <w:rPr>
                <w:rFonts w:ascii="Times New Roman" w:eastAsia="Calibri" w:hAnsi="Times New Roman" w:cs="Times New Roman"/>
                <w:b/>
              </w:rPr>
              <w:t xml:space="preserve">Познание. </w:t>
            </w:r>
            <w:r w:rsidR="00631EDD">
              <w:rPr>
                <w:rFonts w:ascii="Times New Roman" w:eastAsia="Calibri" w:hAnsi="Times New Roman" w:cs="Times New Roman"/>
                <w:b/>
              </w:rPr>
              <w:t>ФЭМП</w:t>
            </w:r>
            <w:r w:rsidRPr="004B5A8B">
              <w:rPr>
                <w:rFonts w:ascii="Times New Roman" w:eastAsia="Calibri" w:hAnsi="Times New Roman" w:cs="Times New Roman"/>
              </w:rPr>
              <w:t xml:space="preserve"> </w:t>
            </w:r>
          </w:p>
          <w:p w:rsidR="00631EDD" w:rsidRPr="00631EDD" w:rsidRDefault="00631EDD" w:rsidP="00631EDD">
            <w:pPr>
              <w:spacing w:after="0" w:line="240" w:lineRule="auto"/>
              <w:ind w:right="-456"/>
              <w:rPr>
                <w:rFonts w:ascii="Times New Roman" w:eastAsia="Calibri" w:hAnsi="Times New Roman" w:cs="Times New Roman"/>
              </w:rPr>
            </w:pPr>
            <w:r>
              <w:rPr>
                <w:rFonts w:ascii="Times New Roman" w:eastAsia="Calibri" w:hAnsi="Times New Roman" w:cs="Times New Roman"/>
                <w:b/>
              </w:rPr>
              <w:t xml:space="preserve">Тема: </w:t>
            </w:r>
            <w:r w:rsidR="000D1E0A">
              <w:rPr>
                <w:rFonts w:ascii="Times New Roman" w:eastAsia="Calibri" w:hAnsi="Times New Roman" w:cs="Times New Roman"/>
              </w:rPr>
              <w:t>«Подберем куклам ленточки и пройдем по разным дорожкам»</w:t>
            </w:r>
          </w:p>
          <w:p w:rsidR="00631EDD" w:rsidRDefault="00E305D8" w:rsidP="00631EDD">
            <w:pPr>
              <w:spacing w:after="0" w:line="240" w:lineRule="auto"/>
              <w:ind w:right="-456"/>
              <w:rPr>
                <w:rFonts w:ascii="Times New Roman" w:eastAsia="Calibri" w:hAnsi="Times New Roman" w:cs="Times New Roman"/>
              </w:rPr>
            </w:pPr>
            <w:r w:rsidRPr="004B5A8B">
              <w:rPr>
                <w:rFonts w:ascii="Times New Roman" w:eastAsia="Calibri" w:hAnsi="Times New Roman" w:cs="Times New Roman"/>
                <w:b/>
              </w:rPr>
              <w:t xml:space="preserve">Цель: </w:t>
            </w:r>
            <w:r w:rsidR="000D1E0A" w:rsidRPr="000D1E0A">
              <w:rPr>
                <w:rFonts w:ascii="Times New Roman" w:eastAsia="Calibri" w:hAnsi="Times New Roman" w:cs="Times New Roman"/>
              </w:rPr>
              <w:t>Учить сравнивать предметы по длине, познакомить с понятиями: длинный, короткий.</w:t>
            </w:r>
            <w:r w:rsidR="000D1E0A">
              <w:rPr>
                <w:rFonts w:ascii="Times New Roman" w:eastAsia="Calibri" w:hAnsi="Times New Roman" w:cs="Times New Roman"/>
              </w:rPr>
              <w:t xml:space="preserve"> Побуждать употреблять в речи слова: длинная, короткая. </w:t>
            </w:r>
          </w:p>
          <w:p w:rsidR="00E305D8" w:rsidRPr="004B5A8B" w:rsidRDefault="00E305D8" w:rsidP="00631EDD">
            <w:pPr>
              <w:spacing w:after="0" w:line="240" w:lineRule="auto"/>
              <w:ind w:right="-456"/>
              <w:rPr>
                <w:rFonts w:ascii="Times New Roman" w:eastAsia="Calibri" w:hAnsi="Times New Roman" w:cs="Times New Roman"/>
              </w:rPr>
            </w:pPr>
            <w:r w:rsidRPr="004B5A8B">
              <w:rPr>
                <w:rFonts w:ascii="Times New Roman" w:eastAsia="Calibri" w:hAnsi="Times New Roman" w:cs="Times New Roman"/>
                <w:b/>
              </w:rPr>
              <w:t>Используемая литература:</w:t>
            </w:r>
            <w:r w:rsidR="000D1E0A">
              <w:rPr>
                <w:rFonts w:ascii="Times New Roman" w:eastAsia="Calibri" w:hAnsi="Times New Roman" w:cs="Times New Roman"/>
              </w:rPr>
              <w:t xml:space="preserve"> Н.С.Голицына стр.8</w:t>
            </w:r>
            <w:r w:rsidRPr="004B5A8B">
              <w:rPr>
                <w:rFonts w:ascii="Times New Roman" w:eastAsia="Calibri" w:hAnsi="Times New Roman" w:cs="Times New Roman"/>
              </w:rPr>
              <w:t>.</w:t>
            </w:r>
          </w:p>
        </w:tc>
        <w:tc>
          <w:tcPr>
            <w:tcW w:w="2268" w:type="dxa"/>
            <w:gridSpan w:val="2"/>
            <w:shd w:val="clear" w:color="auto" w:fill="auto"/>
          </w:tcPr>
          <w:p w:rsidR="000D1E0A" w:rsidRDefault="00E305D8" w:rsidP="000D1E0A">
            <w:pPr>
              <w:spacing w:after="0" w:line="240" w:lineRule="auto"/>
              <w:jc w:val="center"/>
              <w:rPr>
                <w:rFonts w:ascii="Times New Roman" w:eastAsia="Calibri" w:hAnsi="Times New Roman" w:cs="Times New Roman"/>
                <w:b/>
                <w:bCs/>
                <w:color w:val="0F1419"/>
              </w:rPr>
            </w:pPr>
            <w:r w:rsidRPr="004B5A8B">
              <w:rPr>
                <w:rFonts w:ascii="Times New Roman" w:eastAsia="Calibri" w:hAnsi="Times New Roman" w:cs="Times New Roman"/>
                <w:b/>
                <w:bCs/>
                <w:color w:val="0F1419"/>
              </w:rPr>
              <w:t xml:space="preserve">Центр </w:t>
            </w:r>
            <w:r w:rsidR="000D1E0A">
              <w:rPr>
                <w:rFonts w:ascii="Times New Roman" w:eastAsia="Calibri" w:hAnsi="Times New Roman" w:cs="Times New Roman"/>
                <w:b/>
                <w:bCs/>
                <w:color w:val="0F1419"/>
              </w:rPr>
              <w:t>познания</w:t>
            </w:r>
          </w:p>
          <w:p w:rsidR="00E305D8" w:rsidRPr="004B5A8B" w:rsidRDefault="00E305D8" w:rsidP="000D1E0A">
            <w:pPr>
              <w:spacing w:after="0" w:line="240" w:lineRule="auto"/>
              <w:jc w:val="center"/>
              <w:rPr>
                <w:rFonts w:ascii="Times New Roman" w:eastAsia="Calibri" w:hAnsi="Times New Roman" w:cs="Times New Roman"/>
                <w:bCs/>
                <w:color w:val="0F1419"/>
              </w:rPr>
            </w:pPr>
            <w:r w:rsidRPr="004B5A8B">
              <w:rPr>
                <w:rFonts w:ascii="Times New Roman" w:eastAsia="Calibri" w:hAnsi="Times New Roman" w:cs="Times New Roman"/>
                <w:bCs/>
                <w:color w:val="0F1419"/>
              </w:rPr>
              <w:t>(</w:t>
            </w:r>
            <w:r w:rsidR="000D1E0A">
              <w:rPr>
                <w:rFonts w:ascii="Times New Roman" w:eastAsia="Calibri" w:hAnsi="Times New Roman" w:cs="Times New Roman"/>
                <w:bCs/>
                <w:color w:val="0F1419"/>
              </w:rPr>
              <w:t>ленты одинакового цвета, но разной длины, 2 шнура разной длины, 2 куклы)</w:t>
            </w:r>
          </w:p>
          <w:p w:rsidR="00E305D8" w:rsidRPr="004B5A8B" w:rsidRDefault="00E305D8" w:rsidP="000D1E0A">
            <w:pPr>
              <w:spacing w:after="0" w:line="240" w:lineRule="auto"/>
              <w:jc w:val="center"/>
              <w:rPr>
                <w:rFonts w:ascii="Times New Roman" w:eastAsia="Calibri" w:hAnsi="Times New Roman" w:cs="Times New Roman"/>
                <w:bCs/>
                <w:color w:val="0F1419"/>
              </w:rPr>
            </w:pPr>
          </w:p>
        </w:tc>
        <w:tc>
          <w:tcPr>
            <w:tcW w:w="1984" w:type="dxa"/>
            <w:gridSpan w:val="2"/>
            <w:vMerge/>
            <w:shd w:val="clear" w:color="auto" w:fill="auto"/>
          </w:tcPr>
          <w:p w:rsidR="00E305D8" w:rsidRPr="004B5A8B" w:rsidRDefault="00E305D8" w:rsidP="00631EDD">
            <w:pPr>
              <w:spacing w:after="0" w:line="240" w:lineRule="auto"/>
              <w:rPr>
                <w:rFonts w:ascii="Times New Roman" w:eastAsia="Calibri" w:hAnsi="Times New Roman" w:cs="Times New Roman"/>
              </w:rPr>
            </w:pPr>
          </w:p>
        </w:tc>
        <w:tc>
          <w:tcPr>
            <w:tcW w:w="2128" w:type="dxa"/>
            <w:vMerge/>
            <w:shd w:val="clear" w:color="auto" w:fill="auto"/>
          </w:tcPr>
          <w:p w:rsidR="00E305D8" w:rsidRPr="004B5A8B" w:rsidRDefault="00E305D8" w:rsidP="00631EDD">
            <w:pPr>
              <w:pStyle w:val="c3"/>
              <w:spacing w:before="0" w:beforeAutospacing="0" w:after="0" w:afterAutospacing="0"/>
              <w:rPr>
                <w:b/>
                <w:sz w:val="22"/>
                <w:szCs w:val="22"/>
              </w:rPr>
            </w:pPr>
          </w:p>
        </w:tc>
      </w:tr>
      <w:tr w:rsidR="00E305D8" w:rsidRPr="004B5A8B" w:rsidTr="00631EDD">
        <w:trPr>
          <w:trHeight w:val="2682"/>
        </w:trPr>
        <w:tc>
          <w:tcPr>
            <w:tcW w:w="1008" w:type="dxa"/>
            <w:vMerge/>
            <w:shd w:val="clear" w:color="auto" w:fill="auto"/>
          </w:tcPr>
          <w:p w:rsidR="00E305D8" w:rsidRPr="004B5A8B" w:rsidRDefault="00E305D8" w:rsidP="00631EDD">
            <w:pPr>
              <w:spacing w:after="0" w:line="240" w:lineRule="auto"/>
              <w:rPr>
                <w:rFonts w:ascii="Times New Roman" w:eastAsia="Calibri" w:hAnsi="Times New Roman" w:cs="Times New Roman"/>
              </w:rPr>
            </w:pPr>
          </w:p>
        </w:tc>
        <w:tc>
          <w:tcPr>
            <w:tcW w:w="1980" w:type="dxa"/>
            <w:shd w:val="clear" w:color="auto" w:fill="auto"/>
          </w:tcPr>
          <w:p w:rsidR="00E305D8" w:rsidRPr="004B5A8B" w:rsidRDefault="00E305D8" w:rsidP="00631EDD">
            <w:pPr>
              <w:shd w:val="clear" w:color="auto" w:fill="FFFFFF"/>
              <w:spacing w:after="0" w:line="240" w:lineRule="auto"/>
              <w:rPr>
                <w:rFonts w:ascii="Times New Roman" w:eastAsia="Calibri" w:hAnsi="Times New Roman" w:cs="Times New Roman"/>
                <w:b/>
                <w:bCs/>
                <w:color w:val="000000"/>
                <w:spacing w:val="-8"/>
                <w:u w:val="single"/>
              </w:rPr>
            </w:pPr>
            <w:r w:rsidRPr="004B5A8B">
              <w:rPr>
                <w:rFonts w:ascii="Times New Roman" w:eastAsia="Calibri" w:hAnsi="Times New Roman" w:cs="Times New Roman"/>
                <w:b/>
                <w:u w:val="single"/>
              </w:rPr>
              <w:t>Прогулка</w:t>
            </w:r>
          </w:p>
          <w:p w:rsidR="00E305D8" w:rsidRPr="004B5A8B" w:rsidRDefault="00E305D8" w:rsidP="00631EDD">
            <w:pPr>
              <w:spacing w:after="0" w:line="240" w:lineRule="auto"/>
              <w:rPr>
                <w:rFonts w:ascii="Times New Roman" w:eastAsia="Calibri" w:hAnsi="Times New Roman" w:cs="Times New Roman"/>
                <w:color w:val="FF0000"/>
              </w:rPr>
            </w:pPr>
          </w:p>
          <w:p w:rsidR="00E305D8" w:rsidRPr="004B5A8B" w:rsidRDefault="00E305D8" w:rsidP="00631EDD">
            <w:pPr>
              <w:spacing w:after="0" w:line="240" w:lineRule="auto"/>
              <w:rPr>
                <w:rFonts w:ascii="Times New Roman" w:eastAsia="Calibri" w:hAnsi="Times New Roman" w:cs="Times New Roman"/>
              </w:rPr>
            </w:pPr>
          </w:p>
          <w:p w:rsidR="00E305D8" w:rsidRPr="004B5A8B" w:rsidRDefault="00E305D8" w:rsidP="00631EDD">
            <w:pPr>
              <w:spacing w:after="0" w:line="240" w:lineRule="auto"/>
              <w:rPr>
                <w:rFonts w:ascii="Times New Roman" w:eastAsia="Calibri" w:hAnsi="Times New Roman" w:cs="Times New Roman"/>
              </w:rPr>
            </w:pPr>
          </w:p>
          <w:p w:rsidR="00E305D8" w:rsidRPr="004B5A8B" w:rsidRDefault="00E305D8" w:rsidP="00631EDD">
            <w:pPr>
              <w:spacing w:after="0" w:line="240" w:lineRule="auto"/>
              <w:rPr>
                <w:rFonts w:ascii="Times New Roman" w:eastAsia="Calibri" w:hAnsi="Times New Roman" w:cs="Times New Roman"/>
              </w:rPr>
            </w:pPr>
          </w:p>
          <w:p w:rsidR="00E305D8" w:rsidRPr="004B5A8B" w:rsidRDefault="00E305D8" w:rsidP="00631EDD">
            <w:pPr>
              <w:spacing w:after="0" w:line="240" w:lineRule="auto"/>
              <w:rPr>
                <w:rFonts w:ascii="Times New Roman" w:eastAsia="Calibri" w:hAnsi="Times New Roman" w:cs="Times New Roman"/>
              </w:rPr>
            </w:pPr>
          </w:p>
          <w:p w:rsidR="00E305D8" w:rsidRPr="004B5A8B" w:rsidRDefault="00E305D8" w:rsidP="00631EDD">
            <w:pPr>
              <w:spacing w:after="0" w:line="240" w:lineRule="auto"/>
              <w:rPr>
                <w:rFonts w:ascii="Times New Roman" w:eastAsia="Calibri" w:hAnsi="Times New Roman" w:cs="Times New Roman"/>
              </w:rPr>
            </w:pPr>
          </w:p>
          <w:p w:rsidR="00E305D8" w:rsidRPr="004B5A8B" w:rsidRDefault="00E305D8" w:rsidP="00631EDD">
            <w:pPr>
              <w:spacing w:line="240" w:lineRule="auto"/>
              <w:rPr>
                <w:rFonts w:ascii="Times New Roman" w:eastAsia="Calibri" w:hAnsi="Times New Roman" w:cs="Times New Roman"/>
              </w:rPr>
            </w:pPr>
          </w:p>
        </w:tc>
        <w:tc>
          <w:tcPr>
            <w:tcW w:w="5342" w:type="dxa"/>
            <w:shd w:val="clear" w:color="auto" w:fill="auto"/>
          </w:tcPr>
          <w:p w:rsidR="00E305D8" w:rsidRPr="004B5A8B" w:rsidRDefault="00E305D8" w:rsidP="00631EDD">
            <w:pPr>
              <w:pStyle w:val="Style1"/>
              <w:widowControl/>
              <w:spacing w:line="200" w:lineRule="exact"/>
              <w:ind w:left="131"/>
              <w:jc w:val="center"/>
              <w:rPr>
                <w:rStyle w:val="FontStyle97"/>
                <w:sz w:val="22"/>
                <w:szCs w:val="22"/>
              </w:rPr>
            </w:pPr>
            <w:r w:rsidRPr="004B5A8B">
              <w:rPr>
                <w:rStyle w:val="FontStyle97"/>
                <w:sz w:val="22"/>
                <w:szCs w:val="22"/>
              </w:rPr>
              <w:t xml:space="preserve">Что за чудо – длинный дом. </w:t>
            </w:r>
          </w:p>
          <w:p w:rsidR="00E305D8" w:rsidRPr="004B5A8B" w:rsidRDefault="00E305D8" w:rsidP="00631EDD">
            <w:pPr>
              <w:pStyle w:val="Style1"/>
              <w:widowControl/>
              <w:spacing w:line="200" w:lineRule="exact"/>
              <w:ind w:left="131"/>
              <w:jc w:val="center"/>
              <w:rPr>
                <w:rStyle w:val="FontStyle97"/>
                <w:sz w:val="22"/>
                <w:szCs w:val="22"/>
              </w:rPr>
            </w:pPr>
            <w:r w:rsidRPr="004B5A8B">
              <w:rPr>
                <w:rStyle w:val="FontStyle97"/>
                <w:sz w:val="22"/>
                <w:szCs w:val="22"/>
              </w:rPr>
              <w:t>Пассажиров много в нем.</w:t>
            </w:r>
          </w:p>
          <w:p w:rsidR="00E305D8" w:rsidRPr="004B5A8B" w:rsidRDefault="00E305D8" w:rsidP="00631EDD">
            <w:pPr>
              <w:pStyle w:val="Style8"/>
              <w:widowControl/>
              <w:spacing w:line="240" w:lineRule="auto"/>
              <w:ind w:left="-11" w:right="6" w:hanging="108"/>
              <w:rPr>
                <w:rStyle w:val="FontStyle112"/>
              </w:rPr>
            </w:pPr>
            <w:r w:rsidRPr="004B5A8B">
              <w:rPr>
                <w:rStyle w:val="FontStyle99"/>
                <w:spacing w:val="40"/>
              </w:rPr>
              <w:t xml:space="preserve"> Цели:</w:t>
            </w:r>
            <w:r w:rsidRPr="004B5A8B">
              <w:rPr>
                <w:rStyle w:val="FontStyle99"/>
              </w:rPr>
              <w:t xml:space="preserve"> </w:t>
            </w:r>
            <w:r w:rsidRPr="004B5A8B">
              <w:rPr>
                <w:rStyle w:val="FontStyle112"/>
              </w:rPr>
              <w:t>научить различать транспорт по внешнему виду, на</w:t>
            </w:r>
            <w:r w:rsidRPr="004B5A8B">
              <w:rPr>
                <w:rStyle w:val="FontStyle112"/>
              </w:rPr>
              <w:softHyphen/>
              <w:t>зывать, куда, в какую сторону движется автобус; дать понятия «остановка», «движение», «пассажир», «перед, зад автобуса», «водитель», «проезжая часть», «тротуар»; напомнить значение цветов светофора в дорожном движении.</w:t>
            </w:r>
          </w:p>
          <w:p w:rsidR="00E305D8" w:rsidRPr="004B5A8B" w:rsidRDefault="00E305D8" w:rsidP="00631EDD">
            <w:pPr>
              <w:pStyle w:val="Style8"/>
              <w:widowControl/>
              <w:spacing w:line="240" w:lineRule="auto"/>
              <w:ind w:left="-11" w:right="6" w:hanging="108"/>
              <w:rPr>
                <w:b/>
                <w:sz w:val="22"/>
                <w:szCs w:val="22"/>
              </w:rPr>
            </w:pPr>
            <w:r w:rsidRPr="004B5A8B">
              <w:rPr>
                <w:rStyle w:val="FontStyle112"/>
              </w:rPr>
              <w:t xml:space="preserve">  </w:t>
            </w:r>
            <w:r w:rsidRPr="004B5A8B">
              <w:rPr>
                <w:b/>
                <w:bCs/>
                <w:color w:val="000000"/>
                <w:spacing w:val="-10"/>
                <w:sz w:val="22"/>
                <w:szCs w:val="22"/>
              </w:rPr>
              <w:t>Трудовая деятельность</w:t>
            </w:r>
            <w:r w:rsidRPr="004B5A8B">
              <w:rPr>
                <w:b/>
                <w:sz w:val="22"/>
                <w:szCs w:val="22"/>
              </w:rPr>
              <w:t xml:space="preserve"> </w:t>
            </w:r>
          </w:p>
          <w:p w:rsidR="00E305D8" w:rsidRPr="004B5A8B" w:rsidRDefault="00E305D8" w:rsidP="00631EDD">
            <w:pPr>
              <w:pStyle w:val="Style8"/>
              <w:widowControl/>
              <w:spacing w:line="240" w:lineRule="auto"/>
              <w:ind w:left="-11" w:right="6" w:hanging="108"/>
              <w:rPr>
                <w:sz w:val="22"/>
                <w:szCs w:val="22"/>
              </w:rPr>
            </w:pPr>
            <w:r w:rsidRPr="004B5A8B">
              <w:rPr>
                <w:b/>
                <w:sz w:val="22"/>
                <w:szCs w:val="22"/>
              </w:rPr>
              <w:t xml:space="preserve">  </w:t>
            </w:r>
            <w:r w:rsidRPr="004B5A8B">
              <w:rPr>
                <w:color w:val="000000"/>
                <w:spacing w:val="-2"/>
                <w:sz w:val="22"/>
                <w:szCs w:val="22"/>
              </w:rPr>
              <w:t>Уборка участка леса, где дети будут играть.</w:t>
            </w:r>
          </w:p>
        </w:tc>
        <w:tc>
          <w:tcPr>
            <w:tcW w:w="2268" w:type="dxa"/>
            <w:gridSpan w:val="2"/>
            <w:shd w:val="clear" w:color="auto" w:fill="auto"/>
          </w:tcPr>
          <w:p w:rsidR="00E305D8" w:rsidRPr="004B5A8B" w:rsidRDefault="00E305D8" w:rsidP="00631EDD">
            <w:pPr>
              <w:pStyle w:val="Style1"/>
              <w:widowControl/>
              <w:spacing w:line="240" w:lineRule="auto"/>
              <w:rPr>
                <w:rFonts w:ascii="Times New Roman" w:hAnsi="Times New Roman"/>
                <w:sz w:val="22"/>
                <w:szCs w:val="22"/>
              </w:rPr>
            </w:pPr>
            <w:r w:rsidRPr="004B5A8B">
              <w:rPr>
                <w:rFonts w:ascii="Times New Roman" w:hAnsi="Times New Roman"/>
                <w:b/>
                <w:sz w:val="22"/>
                <w:szCs w:val="22"/>
              </w:rPr>
              <w:t>Выносной материал:</w:t>
            </w:r>
            <w:r w:rsidRPr="004B5A8B">
              <w:rPr>
                <w:rFonts w:ascii="Times New Roman" w:hAnsi="Times New Roman"/>
                <w:sz w:val="22"/>
                <w:szCs w:val="22"/>
              </w:rPr>
              <w:t xml:space="preserve"> </w:t>
            </w:r>
          </w:p>
          <w:p w:rsidR="00E305D8" w:rsidRPr="004B5A8B" w:rsidRDefault="00E305D8" w:rsidP="00631EDD">
            <w:pPr>
              <w:pStyle w:val="Style1"/>
              <w:widowControl/>
              <w:spacing w:line="240" w:lineRule="auto"/>
              <w:rPr>
                <w:rFonts w:ascii="Times New Roman" w:hAnsi="Times New Roman"/>
                <w:b/>
                <w:sz w:val="22"/>
                <w:szCs w:val="22"/>
              </w:rPr>
            </w:pPr>
            <w:r w:rsidRPr="004B5A8B">
              <w:rPr>
                <w:rStyle w:val="FontStyle119"/>
                <w:rFonts w:ascii="Times New Roman" w:hAnsi="Times New Roman"/>
                <w:sz w:val="22"/>
                <w:szCs w:val="22"/>
              </w:rPr>
              <w:t>совочки, игрушки, формочки, грабельки.</w:t>
            </w:r>
          </w:p>
        </w:tc>
        <w:tc>
          <w:tcPr>
            <w:tcW w:w="1984" w:type="dxa"/>
            <w:gridSpan w:val="2"/>
            <w:shd w:val="clear" w:color="auto" w:fill="auto"/>
          </w:tcPr>
          <w:p w:rsidR="00E305D8" w:rsidRPr="004B5A8B" w:rsidRDefault="00E305D8" w:rsidP="00631EDD">
            <w:pPr>
              <w:shd w:val="clear" w:color="auto" w:fill="FFFFFF"/>
              <w:spacing w:after="0" w:line="240" w:lineRule="auto"/>
              <w:ind w:left="34"/>
              <w:rPr>
                <w:rFonts w:ascii="Times New Roman" w:eastAsia="Calibri" w:hAnsi="Times New Roman" w:cs="Times New Roman"/>
                <w:b/>
              </w:rPr>
            </w:pPr>
            <w:r w:rsidRPr="004B5A8B">
              <w:rPr>
                <w:rFonts w:ascii="Times New Roman" w:eastAsia="Calibri" w:hAnsi="Times New Roman" w:cs="Times New Roman"/>
                <w:b/>
                <w:bCs/>
                <w:color w:val="000000"/>
                <w:spacing w:val="-12"/>
              </w:rPr>
              <w:t>Подвижные игры:</w:t>
            </w:r>
            <w:r w:rsidRPr="004B5A8B">
              <w:rPr>
                <w:rFonts w:ascii="Times New Roman" w:eastAsia="Calibri" w:hAnsi="Times New Roman" w:cs="Times New Roman"/>
                <w:b/>
              </w:rPr>
              <w:t xml:space="preserve"> </w:t>
            </w:r>
          </w:p>
          <w:p w:rsidR="00E305D8" w:rsidRPr="004B5A8B" w:rsidRDefault="00E305D8" w:rsidP="00631EDD">
            <w:pPr>
              <w:shd w:val="clear" w:color="auto" w:fill="FFFFFF"/>
              <w:spacing w:after="0" w:line="240" w:lineRule="auto"/>
              <w:ind w:left="34"/>
              <w:rPr>
                <w:rFonts w:ascii="Times New Roman" w:eastAsia="Calibri" w:hAnsi="Times New Roman" w:cs="Times New Roman"/>
                <w:b/>
                <w:color w:val="000000"/>
                <w:spacing w:val="-3"/>
              </w:rPr>
            </w:pPr>
            <w:r w:rsidRPr="004B5A8B">
              <w:rPr>
                <w:rFonts w:ascii="Times New Roman" w:eastAsia="Calibri" w:hAnsi="Times New Roman" w:cs="Times New Roman"/>
                <w:b/>
                <w:color w:val="000000"/>
                <w:spacing w:val="-3"/>
              </w:rPr>
              <w:t xml:space="preserve">«Птицы в гнездышках». </w:t>
            </w:r>
          </w:p>
          <w:p w:rsidR="00E305D8" w:rsidRPr="004B5A8B" w:rsidRDefault="00E305D8" w:rsidP="00631EDD">
            <w:pPr>
              <w:shd w:val="clear" w:color="auto" w:fill="FFFFFF"/>
              <w:spacing w:after="0" w:line="240" w:lineRule="auto"/>
              <w:ind w:left="34"/>
              <w:rPr>
                <w:rFonts w:ascii="Times New Roman" w:eastAsia="Calibri" w:hAnsi="Times New Roman" w:cs="Times New Roman"/>
              </w:rPr>
            </w:pPr>
            <w:r w:rsidRPr="004B5A8B">
              <w:rPr>
                <w:rFonts w:ascii="Times New Roman" w:eastAsia="Calibri" w:hAnsi="Times New Roman" w:cs="Times New Roman"/>
                <w:b/>
                <w:iCs/>
                <w:color w:val="000000"/>
                <w:spacing w:val="-6"/>
              </w:rPr>
              <w:t>Цели:</w:t>
            </w:r>
            <w:r w:rsidRPr="004B5A8B">
              <w:rPr>
                <w:rFonts w:ascii="Times New Roman" w:eastAsia="Calibri" w:hAnsi="Times New Roman" w:cs="Times New Roman"/>
              </w:rPr>
              <w:t xml:space="preserve"> </w:t>
            </w:r>
            <w:r w:rsidRPr="004B5A8B">
              <w:rPr>
                <w:rFonts w:ascii="Times New Roman" w:eastAsia="Calibri" w:hAnsi="Times New Roman" w:cs="Times New Roman"/>
                <w:color w:val="000000"/>
                <w:spacing w:val="2"/>
              </w:rPr>
              <w:t xml:space="preserve">учить ходить и бегать врассыпную, не наталкиваясь друг на </w:t>
            </w:r>
            <w:r w:rsidRPr="004B5A8B">
              <w:rPr>
                <w:rFonts w:ascii="Times New Roman" w:eastAsia="Calibri" w:hAnsi="Times New Roman" w:cs="Times New Roman"/>
                <w:color w:val="000000"/>
                <w:spacing w:val="-6"/>
              </w:rPr>
              <w:t>друга.</w:t>
            </w:r>
          </w:p>
          <w:p w:rsidR="00E305D8" w:rsidRPr="004B5A8B" w:rsidRDefault="00E305D8" w:rsidP="00631EDD">
            <w:pPr>
              <w:pStyle w:val="Style1"/>
              <w:widowControl/>
              <w:spacing w:line="240" w:lineRule="auto"/>
              <w:rPr>
                <w:rFonts w:ascii="Times New Roman" w:hAnsi="Times New Roman"/>
                <w:sz w:val="22"/>
                <w:szCs w:val="22"/>
              </w:rPr>
            </w:pPr>
          </w:p>
        </w:tc>
        <w:tc>
          <w:tcPr>
            <w:tcW w:w="2128" w:type="dxa"/>
            <w:vMerge/>
            <w:shd w:val="clear" w:color="auto" w:fill="auto"/>
          </w:tcPr>
          <w:p w:rsidR="00E305D8" w:rsidRPr="004B5A8B" w:rsidRDefault="00E305D8" w:rsidP="00631EDD">
            <w:pPr>
              <w:spacing w:after="0" w:line="240" w:lineRule="auto"/>
              <w:rPr>
                <w:rFonts w:ascii="Times New Roman" w:eastAsia="Calibri" w:hAnsi="Times New Roman" w:cs="Times New Roman"/>
              </w:rPr>
            </w:pPr>
          </w:p>
        </w:tc>
      </w:tr>
      <w:tr w:rsidR="00E305D8" w:rsidRPr="004B5A8B" w:rsidTr="00631EDD">
        <w:tc>
          <w:tcPr>
            <w:tcW w:w="1008" w:type="dxa"/>
            <w:vMerge/>
            <w:shd w:val="clear" w:color="auto" w:fill="auto"/>
          </w:tcPr>
          <w:p w:rsidR="00E305D8" w:rsidRPr="004B5A8B" w:rsidRDefault="00E305D8" w:rsidP="00631EDD">
            <w:pPr>
              <w:spacing w:after="0" w:line="240" w:lineRule="auto"/>
              <w:rPr>
                <w:rFonts w:ascii="Times New Roman" w:eastAsia="Calibri" w:hAnsi="Times New Roman" w:cs="Times New Roman"/>
              </w:rPr>
            </w:pPr>
          </w:p>
        </w:tc>
        <w:tc>
          <w:tcPr>
            <w:tcW w:w="1980" w:type="dxa"/>
            <w:shd w:val="clear" w:color="auto" w:fill="auto"/>
          </w:tcPr>
          <w:p w:rsidR="00E305D8" w:rsidRPr="004B5A8B" w:rsidRDefault="00E305D8" w:rsidP="00631EDD">
            <w:pPr>
              <w:pStyle w:val="a3"/>
              <w:rPr>
                <w:rFonts w:ascii="Times New Roman" w:hAnsi="Times New Roman"/>
                <w:b/>
                <w:u w:val="single"/>
              </w:rPr>
            </w:pPr>
            <w:r w:rsidRPr="004B5A8B">
              <w:rPr>
                <w:rFonts w:ascii="Times New Roman" w:hAnsi="Times New Roman"/>
                <w:b/>
                <w:u w:val="single"/>
              </w:rPr>
              <w:t>Работа перед  сном</w:t>
            </w:r>
          </w:p>
        </w:tc>
        <w:tc>
          <w:tcPr>
            <w:tcW w:w="11722" w:type="dxa"/>
            <w:gridSpan w:val="6"/>
            <w:shd w:val="clear" w:color="auto" w:fill="auto"/>
          </w:tcPr>
          <w:p w:rsidR="00E305D8" w:rsidRPr="004B5A8B" w:rsidRDefault="00E305D8" w:rsidP="00631EDD">
            <w:pPr>
              <w:spacing w:after="0" w:line="240" w:lineRule="auto"/>
              <w:rPr>
                <w:rFonts w:ascii="Times New Roman" w:eastAsia="Calibri" w:hAnsi="Times New Roman" w:cs="Times New Roman"/>
                <w:b/>
              </w:rPr>
            </w:pPr>
            <w:r w:rsidRPr="004B5A8B">
              <w:rPr>
                <w:rFonts w:ascii="Times New Roman" w:eastAsia="Calibri" w:hAnsi="Times New Roman" w:cs="Times New Roman"/>
                <w:b/>
              </w:rPr>
              <w:t>Релаксация по музыку.</w:t>
            </w:r>
          </w:p>
          <w:p w:rsidR="00E305D8" w:rsidRPr="004B5A8B" w:rsidRDefault="00E305D8" w:rsidP="00631EDD">
            <w:pPr>
              <w:spacing w:after="0" w:line="240" w:lineRule="auto"/>
              <w:rPr>
                <w:rFonts w:ascii="Times New Roman" w:eastAsia="Calibri" w:hAnsi="Times New Roman" w:cs="Times New Roman"/>
                <w:b/>
              </w:rPr>
            </w:pPr>
          </w:p>
        </w:tc>
      </w:tr>
      <w:tr w:rsidR="00E305D8" w:rsidRPr="004B5A8B" w:rsidTr="00631EDD">
        <w:trPr>
          <w:trHeight w:val="1200"/>
        </w:trPr>
        <w:tc>
          <w:tcPr>
            <w:tcW w:w="1008" w:type="dxa"/>
            <w:vMerge/>
            <w:shd w:val="clear" w:color="auto" w:fill="auto"/>
          </w:tcPr>
          <w:p w:rsidR="00E305D8" w:rsidRPr="004B5A8B" w:rsidRDefault="00E305D8" w:rsidP="00631EDD">
            <w:pPr>
              <w:spacing w:after="0" w:line="240" w:lineRule="auto"/>
              <w:rPr>
                <w:rFonts w:ascii="Times New Roman" w:eastAsia="Calibri" w:hAnsi="Times New Roman" w:cs="Times New Roman"/>
              </w:rPr>
            </w:pPr>
          </w:p>
        </w:tc>
        <w:tc>
          <w:tcPr>
            <w:tcW w:w="1980" w:type="dxa"/>
            <w:shd w:val="clear" w:color="auto" w:fill="auto"/>
          </w:tcPr>
          <w:p w:rsidR="00E305D8" w:rsidRPr="004B5A8B" w:rsidRDefault="00E305D8" w:rsidP="00631EDD">
            <w:pPr>
              <w:pStyle w:val="a3"/>
              <w:rPr>
                <w:rFonts w:ascii="Times New Roman" w:hAnsi="Times New Roman"/>
                <w:b/>
                <w:u w:val="single"/>
              </w:rPr>
            </w:pPr>
            <w:r w:rsidRPr="004B5A8B">
              <w:rPr>
                <w:rFonts w:ascii="Times New Roman" w:hAnsi="Times New Roman"/>
                <w:b/>
                <w:u w:val="single"/>
              </w:rPr>
              <w:t>Вечер</w:t>
            </w:r>
          </w:p>
          <w:p w:rsidR="00E305D8" w:rsidRPr="004B5A8B" w:rsidRDefault="00E305D8" w:rsidP="00631EDD">
            <w:pPr>
              <w:spacing w:after="0" w:line="240" w:lineRule="auto"/>
              <w:rPr>
                <w:rFonts w:ascii="Times New Roman" w:eastAsia="Calibri" w:hAnsi="Times New Roman" w:cs="Times New Roman"/>
              </w:rPr>
            </w:pPr>
            <w:r w:rsidRPr="004B5A8B">
              <w:rPr>
                <w:rFonts w:ascii="Times New Roman" w:eastAsia="Calibri" w:hAnsi="Times New Roman" w:cs="Times New Roman"/>
                <w:b/>
              </w:rPr>
              <w:t xml:space="preserve">Закаливающие процедуры после сна </w:t>
            </w:r>
          </w:p>
        </w:tc>
        <w:tc>
          <w:tcPr>
            <w:tcW w:w="5342" w:type="dxa"/>
            <w:shd w:val="clear" w:color="auto" w:fill="auto"/>
          </w:tcPr>
          <w:p w:rsidR="00E305D8" w:rsidRPr="004B5A8B" w:rsidRDefault="00E305D8" w:rsidP="00631EDD">
            <w:pPr>
              <w:spacing w:after="0" w:line="240" w:lineRule="auto"/>
              <w:rPr>
                <w:rFonts w:ascii="Times New Roman" w:eastAsia="Calibri" w:hAnsi="Times New Roman" w:cs="Times New Roman"/>
                <w:b/>
              </w:rPr>
            </w:pPr>
          </w:p>
          <w:p w:rsidR="00E305D8" w:rsidRPr="004B5A8B" w:rsidRDefault="00E305D8" w:rsidP="00631EDD">
            <w:pPr>
              <w:spacing w:after="0" w:line="240" w:lineRule="auto"/>
              <w:rPr>
                <w:rFonts w:ascii="Times New Roman" w:eastAsia="Calibri" w:hAnsi="Times New Roman" w:cs="Times New Roman"/>
                <w:color w:val="000000"/>
              </w:rPr>
            </w:pPr>
            <w:r w:rsidRPr="004B5A8B">
              <w:rPr>
                <w:rFonts w:ascii="Times New Roman" w:eastAsia="Calibri" w:hAnsi="Times New Roman" w:cs="Times New Roman"/>
                <w:b/>
              </w:rPr>
              <w:t>Цель:</w:t>
            </w:r>
            <w:r w:rsidRPr="004B5A8B">
              <w:rPr>
                <w:rFonts w:ascii="Times New Roman" w:eastAsia="Calibri" w:hAnsi="Times New Roman" w:cs="Times New Roman"/>
              </w:rPr>
              <w:t xml:space="preserve"> </w:t>
            </w:r>
            <w:r w:rsidRPr="004B5A8B">
              <w:rPr>
                <w:rFonts w:ascii="Times New Roman" w:eastAsia="Calibri" w:hAnsi="Times New Roman" w:cs="Times New Roman"/>
                <w:color w:val="000000"/>
              </w:rPr>
              <w:t>сохранение и укрепление физического и психического здоровья детей.</w:t>
            </w:r>
          </w:p>
        </w:tc>
        <w:tc>
          <w:tcPr>
            <w:tcW w:w="2268" w:type="dxa"/>
            <w:gridSpan w:val="2"/>
            <w:shd w:val="clear" w:color="auto" w:fill="auto"/>
          </w:tcPr>
          <w:p w:rsidR="00E305D8" w:rsidRPr="004B5A8B" w:rsidRDefault="00E305D8" w:rsidP="00631EDD">
            <w:pPr>
              <w:pStyle w:val="Style17"/>
              <w:widowControl/>
              <w:spacing w:line="240" w:lineRule="auto"/>
              <w:ind w:firstLine="0"/>
              <w:rPr>
                <w:rFonts w:ascii="Times New Roman" w:hAnsi="Times New Roman"/>
                <w:b/>
                <w:sz w:val="22"/>
                <w:szCs w:val="22"/>
              </w:rPr>
            </w:pPr>
          </w:p>
          <w:p w:rsidR="00E305D8" w:rsidRPr="004B5A8B" w:rsidRDefault="00E305D8" w:rsidP="00631EDD">
            <w:pPr>
              <w:pStyle w:val="Style17"/>
              <w:widowControl/>
              <w:spacing w:line="240" w:lineRule="auto"/>
              <w:ind w:firstLine="0"/>
              <w:rPr>
                <w:rFonts w:ascii="Times New Roman" w:hAnsi="Times New Roman"/>
                <w:b/>
                <w:sz w:val="22"/>
                <w:szCs w:val="22"/>
              </w:rPr>
            </w:pPr>
            <w:r w:rsidRPr="004B5A8B">
              <w:rPr>
                <w:rFonts w:ascii="Times New Roman" w:hAnsi="Times New Roman"/>
                <w:b/>
                <w:sz w:val="22"/>
                <w:szCs w:val="22"/>
              </w:rPr>
              <w:t>Спальня</w:t>
            </w:r>
          </w:p>
          <w:p w:rsidR="00E305D8" w:rsidRPr="004B5A8B" w:rsidRDefault="00E305D8" w:rsidP="00631EDD">
            <w:pPr>
              <w:pStyle w:val="Style17"/>
              <w:widowControl/>
              <w:spacing w:line="240" w:lineRule="auto"/>
              <w:ind w:firstLine="0"/>
              <w:rPr>
                <w:rFonts w:ascii="Times New Roman" w:hAnsi="Times New Roman"/>
                <w:sz w:val="22"/>
                <w:szCs w:val="22"/>
              </w:rPr>
            </w:pPr>
            <w:r w:rsidRPr="004B5A8B">
              <w:rPr>
                <w:rFonts w:ascii="Times New Roman" w:hAnsi="Times New Roman"/>
                <w:sz w:val="22"/>
                <w:szCs w:val="22"/>
              </w:rPr>
              <w:t>(ребристые дорожки)</w:t>
            </w:r>
          </w:p>
          <w:p w:rsidR="00E305D8" w:rsidRPr="004B5A8B" w:rsidRDefault="00E305D8" w:rsidP="00631EDD">
            <w:pPr>
              <w:pStyle w:val="Style17"/>
              <w:widowControl/>
              <w:spacing w:line="240" w:lineRule="auto"/>
              <w:ind w:firstLine="0"/>
              <w:rPr>
                <w:rFonts w:ascii="Times New Roman" w:hAnsi="Times New Roman"/>
                <w:b/>
                <w:sz w:val="22"/>
                <w:szCs w:val="22"/>
              </w:rPr>
            </w:pPr>
          </w:p>
        </w:tc>
        <w:tc>
          <w:tcPr>
            <w:tcW w:w="1984" w:type="dxa"/>
            <w:gridSpan w:val="2"/>
            <w:vMerge w:val="restart"/>
            <w:shd w:val="clear" w:color="auto" w:fill="auto"/>
          </w:tcPr>
          <w:p w:rsidR="00E305D8" w:rsidRPr="004B5A8B" w:rsidRDefault="00E305D8" w:rsidP="00631EDD">
            <w:pPr>
              <w:spacing w:after="0" w:line="240" w:lineRule="auto"/>
              <w:rPr>
                <w:rFonts w:ascii="Times New Roman" w:eastAsia="Calibri" w:hAnsi="Times New Roman" w:cs="Times New Roman"/>
                <w:b/>
              </w:rPr>
            </w:pPr>
            <w:r w:rsidRPr="004B5A8B">
              <w:rPr>
                <w:rFonts w:ascii="Times New Roman" w:eastAsia="Calibri" w:hAnsi="Times New Roman" w:cs="Times New Roman"/>
                <w:b/>
              </w:rPr>
              <w:t>Игровое упражнение «Давайте познакомимся с куклами»</w:t>
            </w:r>
          </w:p>
          <w:p w:rsidR="00E305D8" w:rsidRPr="004B5A8B" w:rsidRDefault="00E305D8" w:rsidP="00631EDD">
            <w:pPr>
              <w:spacing w:after="0" w:line="240" w:lineRule="auto"/>
              <w:rPr>
                <w:rFonts w:ascii="Times New Roman" w:eastAsia="Calibri" w:hAnsi="Times New Roman" w:cs="Times New Roman"/>
              </w:rPr>
            </w:pPr>
            <w:r w:rsidRPr="004B5A8B">
              <w:rPr>
                <w:rFonts w:ascii="Times New Roman" w:eastAsia="Calibri" w:hAnsi="Times New Roman" w:cs="Times New Roman"/>
              </w:rPr>
              <w:t>( каждый ребенок называет свое имя, фамилию кукле).</w:t>
            </w:r>
          </w:p>
        </w:tc>
        <w:tc>
          <w:tcPr>
            <w:tcW w:w="2128" w:type="dxa"/>
            <w:vMerge w:val="restart"/>
            <w:shd w:val="clear" w:color="auto" w:fill="auto"/>
          </w:tcPr>
          <w:p w:rsidR="00E305D8" w:rsidRPr="004B5A8B" w:rsidRDefault="00E305D8" w:rsidP="00631EDD">
            <w:pPr>
              <w:spacing w:after="0" w:line="240" w:lineRule="auto"/>
              <w:rPr>
                <w:rFonts w:ascii="Times New Roman" w:eastAsia="Calibri" w:hAnsi="Times New Roman" w:cs="Times New Roman"/>
              </w:rPr>
            </w:pPr>
          </w:p>
        </w:tc>
      </w:tr>
      <w:tr w:rsidR="00E305D8" w:rsidRPr="004B5A8B" w:rsidTr="00631EDD">
        <w:trPr>
          <w:trHeight w:val="450"/>
        </w:trPr>
        <w:tc>
          <w:tcPr>
            <w:tcW w:w="1008" w:type="dxa"/>
            <w:vMerge/>
            <w:shd w:val="clear" w:color="auto" w:fill="auto"/>
          </w:tcPr>
          <w:p w:rsidR="00E305D8" w:rsidRPr="004B5A8B" w:rsidRDefault="00E305D8" w:rsidP="00631EDD">
            <w:pPr>
              <w:spacing w:after="0" w:line="240" w:lineRule="auto"/>
              <w:rPr>
                <w:rFonts w:ascii="Times New Roman" w:eastAsia="Calibri" w:hAnsi="Times New Roman" w:cs="Times New Roman"/>
              </w:rPr>
            </w:pPr>
          </w:p>
        </w:tc>
        <w:tc>
          <w:tcPr>
            <w:tcW w:w="1980" w:type="dxa"/>
            <w:shd w:val="clear" w:color="auto" w:fill="auto"/>
          </w:tcPr>
          <w:p w:rsidR="00E305D8" w:rsidRPr="004B5A8B" w:rsidRDefault="00E305D8" w:rsidP="00631EDD">
            <w:pPr>
              <w:spacing w:after="0" w:line="240" w:lineRule="auto"/>
              <w:rPr>
                <w:rFonts w:ascii="Times New Roman" w:eastAsia="Calibri" w:hAnsi="Times New Roman" w:cs="Times New Roman"/>
                <w:b/>
              </w:rPr>
            </w:pPr>
            <w:r w:rsidRPr="004B5A8B">
              <w:rPr>
                <w:rFonts w:ascii="Times New Roman" w:eastAsia="Calibri" w:hAnsi="Times New Roman" w:cs="Times New Roman"/>
                <w:b/>
              </w:rPr>
              <w:t>Конструирование «Узкая длинная дорожка желтого цвета»</w:t>
            </w:r>
          </w:p>
          <w:p w:rsidR="00E305D8" w:rsidRPr="004B5A8B" w:rsidRDefault="00E305D8" w:rsidP="00631EDD">
            <w:pPr>
              <w:spacing w:after="0" w:line="240" w:lineRule="auto"/>
              <w:ind w:right="-456"/>
              <w:rPr>
                <w:rFonts w:ascii="Times New Roman" w:eastAsia="Calibri" w:hAnsi="Times New Roman" w:cs="Times New Roman"/>
                <w:b/>
              </w:rPr>
            </w:pPr>
          </w:p>
        </w:tc>
        <w:tc>
          <w:tcPr>
            <w:tcW w:w="5342" w:type="dxa"/>
            <w:shd w:val="clear" w:color="auto" w:fill="auto"/>
          </w:tcPr>
          <w:p w:rsidR="00E305D8" w:rsidRPr="004B5A8B" w:rsidRDefault="00E305D8" w:rsidP="00631EDD">
            <w:pPr>
              <w:spacing w:after="0" w:line="240" w:lineRule="auto"/>
              <w:ind w:right="-456"/>
              <w:rPr>
                <w:rFonts w:ascii="Times New Roman" w:eastAsia="Calibri" w:hAnsi="Times New Roman" w:cs="Times New Roman"/>
              </w:rPr>
            </w:pPr>
            <w:r w:rsidRPr="004B5A8B">
              <w:rPr>
                <w:rFonts w:ascii="Times New Roman" w:eastAsia="Calibri" w:hAnsi="Times New Roman" w:cs="Times New Roman"/>
                <w:b/>
              </w:rPr>
              <w:t>Цель:</w:t>
            </w:r>
            <w:r w:rsidRPr="004B5A8B">
              <w:rPr>
                <w:rFonts w:ascii="Times New Roman" w:eastAsia="Calibri" w:hAnsi="Times New Roman" w:cs="Times New Roman"/>
              </w:rPr>
              <w:t xml:space="preserve"> учить строить узкую длинную дорожку желтого цвета.</w:t>
            </w:r>
          </w:p>
        </w:tc>
        <w:tc>
          <w:tcPr>
            <w:tcW w:w="2268" w:type="dxa"/>
            <w:gridSpan w:val="2"/>
            <w:shd w:val="clear" w:color="auto" w:fill="auto"/>
          </w:tcPr>
          <w:p w:rsidR="00E305D8" w:rsidRPr="004B5A8B" w:rsidRDefault="00E305D8" w:rsidP="00631EDD">
            <w:pPr>
              <w:pStyle w:val="Style17"/>
              <w:spacing w:line="240" w:lineRule="auto"/>
              <w:ind w:firstLine="0"/>
              <w:rPr>
                <w:rFonts w:ascii="Times New Roman" w:hAnsi="Times New Roman"/>
                <w:b/>
                <w:sz w:val="22"/>
                <w:szCs w:val="22"/>
              </w:rPr>
            </w:pPr>
            <w:r w:rsidRPr="004B5A8B">
              <w:rPr>
                <w:rFonts w:ascii="Times New Roman" w:hAnsi="Times New Roman"/>
                <w:b/>
                <w:sz w:val="22"/>
                <w:szCs w:val="22"/>
              </w:rPr>
              <w:t>Центр конструирования</w:t>
            </w:r>
          </w:p>
          <w:p w:rsidR="00E305D8" w:rsidRPr="004B5A8B" w:rsidRDefault="00E305D8" w:rsidP="00631EDD">
            <w:pPr>
              <w:pStyle w:val="Style17"/>
              <w:spacing w:line="240" w:lineRule="auto"/>
              <w:ind w:firstLine="0"/>
              <w:rPr>
                <w:rFonts w:ascii="Times New Roman" w:hAnsi="Times New Roman"/>
                <w:sz w:val="22"/>
                <w:szCs w:val="22"/>
              </w:rPr>
            </w:pPr>
            <w:r w:rsidRPr="004B5A8B">
              <w:rPr>
                <w:rFonts w:ascii="Times New Roman" w:hAnsi="Times New Roman"/>
                <w:sz w:val="22"/>
                <w:szCs w:val="22"/>
              </w:rPr>
              <w:t>(конструктор желтого цвета)</w:t>
            </w:r>
          </w:p>
        </w:tc>
        <w:tc>
          <w:tcPr>
            <w:tcW w:w="1984" w:type="dxa"/>
            <w:gridSpan w:val="2"/>
            <w:vMerge/>
            <w:shd w:val="clear" w:color="auto" w:fill="auto"/>
          </w:tcPr>
          <w:p w:rsidR="00E305D8" w:rsidRPr="004B5A8B" w:rsidRDefault="00E305D8" w:rsidP="00631EDD">
            <w:pPr>
              <w:spacing w:after="0" w:line="240" w:lineRule="auto"/>
              <w:rPr>
                <w:rFonts w:ascii="Times New Roman" w:eastAsia="Calibri" w:hAnsi="Times New Roman" w:cs="Times New Roman"/>
                <w:b/>
              </w:rPr>
            </w:pPr>
          </w:p>
        </w:tc>
        <w:tc>
          <w:tcPr>
            <w:tcW w:w="2128" w:type="dxa"/>
            <w:vMerge/>
            <w:shd w:val="clear" w:color="auto" w:fill="auto"/>
          </w:tcPr>
          <w:p w:rsidR="00E305D8" w:rsidRPr="004B5A8B" w:rsidRDefault="00E305D8" w:rsidP="00631EDD">
            <w:pPr>
              <w:spacing w:after="0" w:line="240" w:lineRule="auto"/>
              <w:rPr>
                <w:rFonts w:ascii="Times New Roman" w:eastAsia="Calibri" w:hAnsi="Times New Roman" w:cs="Times New Roman"/>
              </w:rPr>
            </w:pPr>
          </w:p>
        </w:tc>
      </w:tr>
      <w:tr w:rsidR="00E305D8" w:rsidRPr="004B5A8B" w:rsidTr="00631EDD">
        <w:trPr>
          <w:trHeight w:val="555"/>
        </w:trPr>
        <w:tc>
          <w:tcPr>
            <w:tcW w:w="1008" w:type="dxa"/>
            <w:vMerge/>
            <w:shd w:val="clear" w:color="auto" w:fill="auto"/>
          </w:tcPr>
          <w:p w:rsidR="00E305D8" w:rsidRPr="004B5A8B" w:rsidRDefault="00E305D8" w:rsidP="00631EDD">
            <w:pPr>
              <w:spacing w:after="0" w:line="240" w:lineRule="auto"/>
              <w:rPr>
                <w:rFonts w:ascii="Times New Roman" w:eastAsia="Calibri" w:hAnsi="Times New Roman" w:cs="Times New Roman"/>
              </w:rPr>
            </w:pPr>
          </w:p>
        </w:tc>
        <w:tc>
          <w:tcPr>
            <w:tcW w:w="1980" w:type="dxa"/>
            <w:shd w:val="clear" w:color="auto" w:fill="auto"/>
          </w:tcPr>
          <w:p w:rsidR="00E305D8" w:rsidRPr="004B5A8B" w:rsidRDefault="00E305D8" w:rsidP="00631EDD">
            <w:pPr>
              <w:spacing w:after="0" w:line="240" w:lineRule="auto"/>
              <w:rPr>
                <w:rFonts w:ascii="Times New Roman" w:eastAsia="Calibri" w:hAnsi="Times New Roman" w:cs="Times New Roman"/>
                <w:b/>
              </w:rPr>
            </w:pPr>
            <w:r w:rsidRPr="004B5A8B">
              <w:rPr>
                <w:rFonts w:ascii="Times New Roman" w:eastAsia="Calibri" w:hAnsi="Times New Roman" w:cs="Times New Roman"/>
                <w:b/>
              </w:rPr>
              <w:t>Рисование «Солнышко»</w:t>
            </w:r>
          </w:p>
          <w:p w:rsidR="00E305D8" w:rsidRPr="004B5A8B" w:rsidRDefault="00E305D8" w:rsidP="00631EDD">
            <w:pPr>
              <w:spacing w:after="0" w:line="240" w:lineRule="auto"/>
              <w:ind w:right="-456"/>
              <w:rPr>
                <w:rFonts w:ascii="Times New Roman" w:eastAsia="Calibri" w:hAnsi="Times New Roman" w:cs="Times New Roman"/>
                <w:b/>
              </w:rPr>
            </w:pPr>
          </w:p>
        </w:tc>
        <w:tc>
          <w:tcPr>
            <w:tcW w:w="5342" w:type="dxa"/>
            <w:shd w:val="clear" w:color="auto" w:fill="auto"/>
          </w:tcPr>
          <w:p w:rsidR="00E305D8" w:rsidRPr="004B5A8B" w:rsidRDefault="00E305D8" w:rsidP="00631EDD">
            <w:pPr>
              <w:spacing w:after="0" w:line="240" w:lineRule="auto"/>
              <w:rPr>
                <w:rFonts w:ascii="Times New Roman" w:eastAsia="Calibri" w:hAnsi="Times New Roman" w:cs="Times New Roman"/>
              </w:rPr>
            </w:pPr>
            <w:r w:rsidRPr="004B5A8B">
              <w:rPr>
                <w:rFonts w:ascii="Times New Roman" w:eastAsia="Calibri" w:hAnsi="Times New Roman" w:cs="Times New Roman"/>
                <w:b/>
              </w:rPr>
              <w:t xml:space="preserve">Цель: </w:t>
            </w:r>
            <w:r w:rsidRPr="004B5A8B">
              <w:rPr>
                <w:rFonts w:ascii="Times New Roman" w:eastAsia="Calibri" w:hAnsi="Times New Roman" w:cs="Times New Roman"/>
              </w:rPr>
              <w:t>познакомить детей с желтым цветом. Соотносить цвет и его наименование.</w:t>
            </w:r>
          </w:p>
          <w:p w:rsidR="00E305D8" w:rsidRPr="004B5A8B" w:rsidRDefault="00E305D8" w:rsidP="00631EDD">
            <w:pPr>
              <w:spacing w:after="0" w:line="240" w:lineRule="auto"/>
              <w:ind w:right="-456"/>
              <w:rPr>
                <w:rFonts w:ascii="Times New Roman" w:eastAsia="Calibri" w:hAnsi="Times New Roman" w:cs="Times New Roman"/>
              </w:rPr>
            </w:pPr>
          </w:p>
        </w:tc>
        <w:tc>
          <w:tcPr>
            <w:tcW w:w="2268" w:type="dxa"/>
            <w:gridSpan w:val="2"/>
            <w:shd w:val="clear" w:color="auto" w:fill="auto"/>
          </w:tcPr>
          <w:p w:rsidR="00E305D8" w:rsidRPr="004B5A8B" w:rsidRDefault="00E305D8" w:rsidP="00631EDD">
            <w:pPr>
              <w:pStyle w:val="Style17"/>
              <w:spacing w:line="240" w:lineRule="auto"/>
              <w:ind w:firstLine="0"/>
              <w:rPr>
                <w:rFonts w:ascii="Times New Roman" w:hAnsi="Times New Roman"/>
                <w:b/>
                <w:sz w:val="22"/>
                <w:szCs w:val="22"/>
              </w:rPr>
            </w:pPr>
            <w:r w:rsidRPr="004B5A8B">
              <w:rPr>
                <w:rFonts w:ascii="Times New Roman" w:hAnsi="Times New Roman"/>
                <w:b/>
                <w:sz w:val="22"/>
                <w:szCs w:val="22"/>
              </w:rPr>
              <w:t>Центр творчества</w:t>
            </w:r>
          </w:p>
          <w:p w:rsidR="00E305D8" w:rsidRPr="004B5A8B" w:rsidRDefault="00E305D8" w:rsidP="00631EDD">
            <w:pPr>
              <w:pStyle w:val="Style17"/>
              <w:spacing w:line="240" w:lineRule="auto"/>
              <w:ind w:firstLine="0"/>
              <w:rPr>
                <w:rFonts w:ascii="Times New Roman" w:hAnsi="Times New Roman"/>
                <w:sz w:val="22"/>
                <w:szCs w:val="22"/>
              </w:rPr>
            </w:pPr>
            <w:r w:rsidRPr="004B5A8B">
              <w:rPr>
                <w:rFonts w:ascii="Times New Roman" w:hAnsi="Times New Roman"/>
                <w:sz w:val="22"/>
                <w:szCs w:val="22"/>
              </w:rPr>
              <w:t>(альбомы, акварельные краски и кисти)</w:t>
            </w:r>
          </w:p>
        </w:tc>
        <w:tc>
          <w:tcPr>
            <w:tcW w:w="1984" w:type="dxa"/>
            <w:gridSpan w:val="2"/>
            <w:vMerge/>
            <w:shd w:val="clear" w:color="auto" w:fill="auto"/>
          </w:tcPr>
          <w:p w:rsidR="00E305D8" w:rsidRPr="004B5A8B" w:rsidRDefault="00E305D8" w:rsidP="00631EDD">
            <w:pPr>
              <w:spacing w:after="0" w:line="240" w:lineRule="auto"/>
              <w:rPr>
                <w:rFonts w:ascii="Times New Roman" w:eastAsia="Calibri" w:hAnsi="Times New Roman" w:cs="Times New Roman"/>
                <w:b/>
              </w:rPr>
            </w:pPr>
          </w:p>
        </w:tc>
        <w:tc>
          <w:tcPr>
            <w:tcW w:w="2128" w:type="dxa"/>
            <w:vMerge/>
            <w:tcBorders>
              <w:bottom w:val="nil"/>
            </w:tcBorders>
            <w:shd w:val="clear" w:color="auto" w:fill="auto"/>
          </w:tcPr>
          <w:p w:rsidR="00E305D8" w:rsidRPr="004B5A8B" w:rsidRDefault="00E305D8" w:rsidP="00631EDD">
            <w:pPr>
              <w:spacing w:after="0" w:line="240" w:lineRule="auto"/>
              <w:rPr>
                <w:rFonts w:ascii="Times New Roman" w:eastAsia="Calibri" w:hAnsi="Times New Roman" w:cs="Times New Roman"/>
              </w:rPr>
            </w:pPr>
          </w:p>
        </w:tc>
      </w:tr>
      <w:tr w:rsidR="00E305D8" w:rsidRPr="004B5A8B" w:rsidTr="00631EDD">
        <w:trPr>
          <w:trHeight w:val="768"/>
        </w:trPr>
        <w:tc>
          <w:tcPr>
            <w:tcW w:w="1008" w:type="dxa"/>
            <w:vMerge/>
            <w:shd w:val="clear" w:color="auto" w:fill="auto"/>
          </w:tcPr>
          <w:p w:rsidR="00E305D8" w:rsidRPr="004B5A8B" w:rsidRDefault="00E305D8" w:rsidP="00631EDD">
            <w:pPr>
              <w:spacing w:after="0" w:line="240" w:lineRule="auto"/>
              <w:rPr>
                <w:rFonts w:ascii="Times New Roman" w:eastAsia="Calibri" w:hAnsi="Times New Roman" w:cs="Times New Roman"/>
              </w:rPr>
            </w:pPr>
          </w:p>
        </w:tc>
        <w:tc>
          <w:tcPr>
            <w:tcW w:w="1980" w:type="dxa"/>
            <w:shd w:val="clear" w:color="auto" w:fill="auto"/>
          </w:tcPr>
          <w:p w:rsidR="00E305D8" w:rsidRPr="004B5A8B" w:rsidRDefault="00E305D8" w:rsidP="00631EDD">
            <w:pPr>
              <w:spacing w:line="240" w:lineRule="auto"/>
              <w:rPr>
                <w:rFonts w:ascii="Times New Roman" w:eastAsia="Calibri" w:hAnsi="Times New Roman" w:cs="Times New Roman"/>
                <w:u w:val="single"/>
              </w:rPr>
            </w:pPr>
            <w:r w:rsidRPr="004B5A8B">
              <w:rPr>
                <w:rFonts w:ascii="Times New Roman" w:eastAsia="Calibri" w:hAnsi="Times New Roman" w:cs="Times New Roman"/>
                <w:b/>
                <w:u w:val="single"/>
              </w:rPr>
              <w:t>Прогулка</w:t>
            </w:r>
          </w:p>
          <w:p w:rsidR="00E305D8" w:rsidRPr="004B5A8B" w:rsidRDefault="00E305D8" w:rsidP="00631EDD">
            <w:pPr>
              <w:spacing w:line="240" w:lineRule="auto"/>
              <w:rPr>
                <w:rFonts w:ascii="Times New Roman" w:eastAsia="Calibri" w:hAnsi="Times New Roman" w:cs="Times New Roman"/>
              </w:rPr>
            </w:pPr>
          </w:p>
          <w:p w:rsidR="00E305D8" w:rsidRPr="004B5A8B" w:rsidRDefault="00E305D8" w:rsidP="00631EDD">
            <w:pPr>
              <w:spacing w:line="240" w:lineRule="auto"/>
              <w:rPr>
                <w:rFonts w:ascii="Times New Roman" w:eastAsia="Calibri" w:hAnsi="Times New Roman" w:cs="Times New Roman"/>
              </w:rPr>
            </w:pPr>
          </w:p>
        </w:tc>
        <w:tc>
          <w:tcPr>
            <w:tcW w:w="5352" w:type="dxa"/>
            <w:gridSpan w:val="2"/>
            <w:shd w:val="clear" w:color="auto" w:fill="auto"/>
          </w:tcPr>
          <w:p w:rsidR="00E305D8" w:rsidRPr="004B5A8B" w:rsidRDefault="00E305D8" w:rsidP="00631EDD">
            <w:pPr>
              <w:shd w:val="clear" w:color="auto" w:fill="FFFFFF"/>
              <w:spacing w:after="0" w:line="240" w:lineRule="auto"/>
              <w:jc w:val="center"/>
              <w:rPr>
                <w:rFonts w:ascii="Times New Roman" w:eastAsia="Calibri" w:hAnsi="Times New Roman" w:cs="Times New Roman"/>
                <w:b/>
                <w:bCs/>
                <w:color w:val="000000"/>
                <w:spacing w:val="-8"/>
              </w:rPr>
            </w:pPr>
            <w:r w:rsidRPr="004B5A8B">
              <w:rPr>
                <w:rFonts w:ascii="Times New Roman" w:eastAsia="Calibri" w:hAnsi="Times New Roman" w:cs="Times New Roman"/>
                <w:b/>
                <w:bCs/>
                <w:color w:val="000000"/>
                <w:spacing w:val="-8"/>
              </w:rPr>
              <w:t xml:space="preserve">Наблюдение </w:t>
            </w:r>
            <w:r w:rsidRPr="004B5A8B">
              <w:rPr>
                <w:rFonts w:ascii="Times New Roman" w:eastAsia="Calibri" w:hAnsi="Times New Roman" w:cs="Times New Roman"/>
                <w:b/>
              </w:rPr>
              <w:t xml:space="preserve"> за кустарником.</w:t>
            </w:r>
          </w:p>
          <w:p w:rsidR="00E305D8" w:rsidRPr="004B5A8B" w:rsidRDefault="00E305D8" w:rsidP="00631EDD">
            <w:pPr>
              <w:spacing w:after="0" w:line="240" w:lineRule="auto"/>
              <w:jc w:val="both"/>
              <w:rPr>
                <w:rFonts w:ascii="Times New Roman" w:eastAsia="Calibri" w:hAnsi="Times New Roman" w:cs="Times New Roman"/>
              </w:rPr>
            </w:pPr>
            <w:r w:rsidRPr="004B5A8B">
              <w:rPr>
                <w:rFonts w:ascii="Times New Roman" w:eastAsia="Calibri" w:hAnsi="Times New Roman" w:cs="Times New Roman"/>
                <w:b/>
                <w:iCs/>
                <w:color w:val="000000"/>
                <w:spacing w:val="-1"/>
              </w:rPr>
              <w:t>Цель</w:t>
            </w:r>
            <w:r w:rsidRPr="004B5A8B">
              <w:rPr>
                <w:rFonts w:ascii="Times New Roman" w:eastAsia="Calibri" w:hAnsi="Times New Roman" w:cs="Times New Roman"/>
                <w:b/>
                <w:i/>
                <w:iCs/>
                <w:color w:val="000000"/>
                <w:spacing w:val="-1"/>
              </w:rPr>
              <w:t>:</w:t>
            </w:r>
            <w:r w:rsidRPr="004B5A8B">
              <w:rPr>
                <w:rFonts w:ascii="Times New Roman" w:eastAsia="Calibri" w:hAnsi="Times New Roman" w:cs="Times New Roman"/>
                <w:i/>
                <w:iCs/>
                <w:color w:val="000000"/>
                <w:spacing w:val="-1"/>
              </w:rPr>
              <w:t xml:space="preserve"> </w:t>
            </w:r>
            <w:r w:rsidRPr="004B5A8B">
              <w:rPr>
                <w:rFonts w:ascii="Times New Roman" w:eastAsia="Calibri" w:hAnsi="Times New Roman" w:cs="Times New Roman"/>
              </w:rPr>
              <w:t xml:space="preserve"> дать представление об основных частях кустарника, о том, что растения – живые существа, очень хрупкие и ранимые; воспитывать бережное отношение к растительному миру; формировать познавательный интерес к миру растений.</w:t>
            </w:r>
          </w:p>
          <w:p w:rsidR="00E305D8" w:rsidRPr="004B5A8B" w:rsidRDefault="00E305D8" w:rsidP="00631EDD">
            <w:pPr>
              <w:spacing w:after="0" w:line="240" w:lineRule="auto"/>
              <w:rPr>
                <w:rFonts w:ascii="Times New Roman" w:eastAsia="Calibri" w:hAnsi="Times New Roman" w:cs="Times New Roman"/>
                <w:b/>
              </w:rPr>
            </w:pPr>
            <w:r w:rsidRPr="004B5A8B">
              <w:rPr>
                <w:rFonts w:ascii="Times New Roman" w:eastAsia="Calibri" w:hAnsi="Times New Roman" w:cs="Times New Roman"/>
                <w:b/>
                <w:bCs/>
                <w:color w:val="000000"/>
                <w:spacing w:val="-11"/>
              </w:rPr>
              <w:t xml:space="preserve">Трудовая деятельность. </w:t>
            </w:r>
            <w:r w:rsidRPr="004B5A8B">
              <w:rPr>
                <w:rFonts w:ascii="Times New Roman" w:eastAsia="Calibri" w:hAnsi="Times New Roman" w:cs="Times New Roman"/>
              </w:rPr>
              <w:t xml:space="preserve"> Уборка мусора на участке детского сада.</w:t>
            </w:r>
          </w:p>
          <w:p w:rsidR="00E305D8" w:rsidRPr="004B5A8B" w:rsidRDefault="00E305D8" w:rsidP="00631EDD">
            <w:pPr>
              <w:spacing w:after="0" w:line="240" w:lineRule="auto"/>
              <w:rPr>
                <w:rFonts w:ascii="Times New Roman" w:eastAsia="Calibri" w:hAnsi="Times New Roman" w:cs="Times New Roman"/>
                <w:bCs/>
                <w:color w:val="000000"/>
                <w:spacing w:val="-11"/>
              </w:rPr>
            </w:pPr>
            <w:r w:rsidRPr="004B5A8B">
              <w:rPr>
                <w:rFonts w:ascii="Times New Roman" w:eastAsia="Calibri" w:hAnsi="Times New Roman" w:cs="Times New Roman"/>
                <w:b/>
                <w:bCs/>
                <w:color w:val="000000"/>
                <w:spacing w:val="-11"/>
              </w:rPr>
              <w:t xml:space="preserve">Цель: </w:t>
            </w:r>
            <w:r w:rsidRPr="004B5A8B">
              <w:rPr>
                <w:rFonts w:ascii="Times New Roman" w:eastAsia="Calibri" w:hAnsi="Times New Roman" w:cs="Times New Roman"/>
                <w:bCs/>
                <w:color w:val="000000"/>
                <w:spacing w:val="-11"/>
              </w:rPr>
              <w:t>воспитывать желание детей помогать взрослым</w:t>
            </w:r>
          </w:p>
          <w:p w:rsidR="00E305D8" w:rsidRPr="004B5A8B" w:rsidRDefault="00E305D8" w:rsidP="00631EDD">
            <w:pPr>
              <w:spacing w:after="0" w:line="240" w:lineRule="auto"/>
              <w:rPr>
                <w:rFonts w:ascii="Times New Roman" w:eastAsia="Calibri" w:hAnsi="Times New Roman" w:cs="Times New Roman"/>
                <w:b/>
              </w:rPr>
            </w:pPr>
          </w:p>
        </w:tc>
        <w:tc>
          <w:tcPr>
            <w:tcW w:w="2258" w:type="dxa"/>
            <w:shd w:val="clear" w:color="auto" w:fill="auto"/>
          </w:tcPr>
          <w:p w:rsidR="00E305D8" w:rsidRPr="004B5A8B" w:rsidRDefault="00E305D8" w:rsidP="00631EDD">
            <w:pPr>
              <w:spacing w:after="0" w:line="240" w:lineRule="auto"/>
              <w:rPr>
                <w:rFonts w:ascii="Times New Roman" w:eastAsia="Calibri" w:hAnsi="Times New Roman" w:cs="Times New Roman"/>
              </w:rPr>
            </w:pPr>
            <w:r w:rsidRPr="004B5A8B">
              <w:rPr>
                <w:rFonts w:ascii="Times New Roman" w:eastAsia="Calibri" w:hAnsi="Times New Roman" w:cs="Times New Roman"/>
                <w:b/>
              </w:rPr>
              <w:t>Выносной материал:</w:t>
            </w:r>
            <w:r w:rsidRPr="004B5A8B">
              <w:rPr>
                <w:rFonts w:ascii="Times New Roman" w:eastAsia="Calibri" w:hAnsi="Times New Roman" w:cs="Times New Roman"/>
              </w:rPr>
              <w:t xml:space="preserve"> </w:t>
            </w:r>
          </w:p>
          <w:p w:rsidR="00E305D8" w:rsidRPr="004B5A8B" w:rsidRDefault="00E305D8" w:rsidP="00631EDD">
            <w:pPr>
              <w:spacing w:after="0" w:line="240" w:lineRule="auto"/>
              <w:rPr>
                <w:rFonts w:ascii="Times New Roman" w:eastAsia="Calibri" w:hAnsi="Times New Roman" w:cs="Times New Roman"/>
              </w:rPr>
            </w:pPr>
            <w:r w:rsidRPr="004B5A8B">
              <w:rPr>
                <w:rFonts w:ascii="Times New Roman" w:eastAsia="Calibri" w:hAnsi="Times New Roman" w:cs="Times New Roman"/>
              </w:rPr>
              <w:t>Мячи, веники, ведра.</w:t>
            </w:r>
          </w:p>
        </w:tc>
        <w:tc>
          <w:tcPr>
            <w:tcW w:w="1977" w:type="dxa"/>
            <w:shd w:val="clear" w:color="auto" w:fill="auto"/>
          </w:tcPr>
          <w:p w:rsidR="00E305D8" w:rsidRPr="004B5A8B" w:rsidRDefault="00E305D8" w:rsidP="00631EDD">
            <w:pPr>
              <w:pStyle w:val="Style1"/>
              <w:widowControl/>
              <w:spacing w:line="240" w:lineRule="auto"/>
              <w:rPr>
                <w:rFonts w:ascii="Times New Roman" w:hAnsi="Times New Roman"/>
                <w:b/>
                <w:sz w:val="22"/>
                <w:szCs w:val="22"/>
              </w:rPr>
            </w:pPr>
            <w:r w:rsidRPr="004B5A8B">
              <w:rPr>
                <w:rFonts w:ascii="Times New Roman" w:hAnsi="Times New Roman"/>
                <w:b/>
                <w:sz w:val="22"/>
                <w:szCs w:val="22"/>
              </w:rPr>
              <w:t>Подвижная игра «Кто попадет?»</w:t>
            </w:r>
          </w:p>
          <w:p w:rsidR="00E305D8" w:rsidRPr="004B5A8B" w:rsidRDefault="00E305D8" w:rsidP="00631EDD">
            <w:pPr>
              <w:pStyle w:val="Style1"/>
              <w:widowControl/>
              <w:spacing w:line="240" w:lineRule="auto"/>
              <w:rPr>
                <w:rFonts w:ascii="Times New Roman" w:hAnsi="Times New Roman"/>
                <w:sz w:val="22"/>
                <w:szCs w:val="22"/>
              </w:rPr>
            </w:pPr>
            <w:r w:rsidRPr="004B5A8B">
              <w:rPr>
                <w:rFonts w:ascii="Times New Roman" w:hAnsi="Times New Roman"/>
                <w:b/>
                <w:sz w:val="22"/>
                <w:szCs w:val="22"/>
              </w:rPr>
              <w:t>Цель:</w:t>
            </w:r>
            <w:r w:rsidRPr="004B5A8B">
              <w:rPr>
                <w:rFonts w:ascii="Times New Roman" w:hAnsi="Times New Roman"/>
                <w:sz w:val="22"/>
                <w:szCs w:val="22"/>
              </w:rPr>
              <w:t xml:space="preserve">  тренировка целости, ловкости, развитие умения играть в мяч.</w:t>
            </w:r>
          </w:p>
        </w:tc>
        <w:tc>
          <w:tcPr>
            <w:tcW w:w="2135" w:type="dxa"/>
            <w:gridSpan w:val="2"/>
            <w:tcBorders>
              <w:top w:val="nil"/>
            </w:tcBorders>
            <w:shd w:val="clear" w:color="auto" w:fill="auto"/>
          </w:tcPr>
          <w:p w:rsidR="00E305D8" w:rsidRPr="004B5A8B" w:rsidRDefault="00E305D8" w:rsidP="00631EDD">
            <w:pPr>
              <w:spacing w:after="0" w:line="240" w:lineRule="auto"/>
              <w:rPr>
                <w:rFonts w:ascii="Times New Roman" w:eastAsia="Calibri" w:hAnsi="Times New Roman" w:cs="Times New Roman"/>
              </w:rPr>
            </w:pPr>
          </w:p>
        </w:tc>
      </w:tr>
      <w:tr w:rsidR="00E305D8" w:rsidRPr="004B5A8B" w:rsidTr="00631EDD">
        <w:tc>
          <w:tcPr>
            <w:tcW w:w="1008" w:type="dxa"/>
            <w:shd w:val="clear" w:color="auto" w:fill="auto"/>
          </w:tcPr>
          <w:p w:rsidR="00E305D8" w:rsidRPr="004B5A8B" w:rsidRDefault="00E305D8" w:rsidP="00631EDD">
            <w:pPr>
              <w:spacing w:after="0" w:line="240" w:lineRule="auto"/>
              <w:jc w:val="center"/>
              <w:rPr>
                <w:rFonts w:ascii="Times New Roman" w:eastAsia="Calibri" w:hAnsi="Times New Roman" w:cs="Times New Roman"/>
              </w:rPr>
            </w:pPr>
            <w:r w:rsidRPr="004B5A8B">
              <w:rPr>
                <w:rFonts w:ascii="Times New Roman" w:eastAsia="Calibri" w:hAnsi="Times New Roman" w:cs="Times New Roman"/>
                <w:b/>
              </w:rPr>
              <w:lastRenderedPageBreak/>
              <w:t>Число, день недели</w:t>
            </w:r>
          </w:p>
        </w:tc>
        <w:tc>
          <w:tcPr>
            <w:tcW w:w="1980" w:type="dxa"/>
            <w:shd w:val="clear" w:color="auto" w:fill="auto"/>
          </w:tcPr>
          <w:p w:rsidR="00E305D8" w:rsidRPr="004B5A8B" w:rsidRDefault="00E305D8" w:rsidP="00631EDD">
            <w:pPr>
              <w:spacing w:after="0" w:line="240" w:lineRule="auto"/>
              <w:jc w:val="center"/>
              <w:rPr>
                <w:rFonts w:ascii="Times New Roman" w:eastAsia="Calibri" w:hAnsi="Times New Roman" w:cs="Times New Roman"/>
                <w:b/>
              </w:rPr>
            </w:pPr>
            <w:r w:rsidRPr="004B5A8B">
              <w:rPr>
                <w:rFonts w:ascii="Times New Roman" w:eastAsia="Calibri" w:hAnsi="Times New Roman" w:cs="Times New Roman"/>
                <w:b/>
              </w:rPr>
              <w:t xml:space="preserve">Виды деятельности и культурные практики в соответствии с образовательными областями, режимные </w:t>
            </w:r>
          </w:p>
          <w:p w:rsidR="00E305D8" w:rsidRPr="004B5A8B" w:rsidRDefault="00E305D8" w:rsidP="00631EDD">
            <w:pPr>
              <w:spacing w:after="0" w:line="240" w:lineRule="auto"/>
              <w:jc w:val="center"/>
              <w:rPr>
                <w:rFonts w:ascii="Times New Roman" w:eastAsia="Calibri" w:hAnsi="Times New Roman" w:cs="Times New Roman"/>
              </w:rPr>
            </w:pPr>
            <w:r w:rsidRPr="004B5A8B">
              <w:rPr>
                <w:rFonts w:ascii="Times New Roman" w:eastAsia="Calibri" w:hAnsi="Times New Roman" w:cs="Times New Roman"/>
                <w:b/>
              </w:rPr>
              <w:t>моменты</w:t>
            </w:r>
          </w:p>
        </w:tc>
        <w:tc>
          <w:tcPr>
            <w:tcW w:w="5342" w:type="dxa"/>
            <w:shd w:val="clear" w:color="auto" w:fill="auto"/>
          </w:tcPr>
          <w:p w:rsidR="00E305D8" w:rsidRPr="004B5A8B" w:rsidRDefault="00E305D8" w:rsidP="00631EDD">
            <w:pPr>
              <w:spacing w:after="0" w:line="240" w:lineRule="auto"/>
              <w:jc w:val="center"/>
              <w:rPr>
                <w:rFonts w:ascii="Times New Roman" w:eastAsia="Calibri" w:hAnsi="Times New Roman" w:cs="Times New Roman"/>
                <w:b/>
              </w:rPr>
            </w:pPr>
            <w:r w:rsidRPr="004B5A8B">
              <w:rPr>
                <w:rFonts w:ascii="Times New Roman" w:eastAsia="Calibri" w:hAnsi="Times New Roman" w:cs="Times New Roman"/>
                <w:b/>
              </w:rPr>
              <w:t xml:space="preserve">Совместная деятельность взрослого и детей направленная </w:t>
            </w:r>
          </w:p>
          <w:p w:rsidR="00E305D8" w:rsidRPr="004B5A8B" w:rsidRDefault="00E305D8" w:rsidP="00631EDD">
            <w:pPr>
              <w:spacing w:after="0" w:line="240" w:lineRule="auto"/>
              <w:jc w:val="center"/>
              <w:rPr>
                <w:rFonts w:ascii="Times New Roman" w:eastAsia="Calibri" w:hAnsi="Times New Roman" w:cs="Times New Roman"/>
              </w:rPr>
            </w:pPr>
            <w:r w:rsidRPr="004B5A8B">
              <w:rPr>
                <w:rFonts w:ascii="Times New Roman" w:eastAsia="Calibri" w:hAnsi="Times New Roman" w:cs="Times New Roman"/>
                <w:b/>
              </w:rPr>
              <w:t>на становление первичной ценност</w:t>
            </w:r>
            <w:r w:rsidR="00275D58">
              <w:rPr>
                <w:rFonts w:ascii="Times New Roman" w:eastAsia="Calibri" w:hAnsi="Times New Roman" w:cs="Times New Roman"/>
                <w:b/>
              </w:rPr>
              <w:t>ной ориентации и социализации (О</w:t>
            </w:r>
            <w:r w:rsidRPr="004B5A8B">
              <w:rPr>
                <w:rFonts w:ascii="Times New Roman" w:eastAsia="Calibri" w:hAnsi="Times New Roman" w:cs="Times New Roman"/>
                <w:b/>
              </w:rPr>
              <w:t>ОД)</w:t>
            </w:r>
          </w:p>
        </w:tc>
        <w:tc>
          <w:tcPr>
            <w:tcW w:w="2268" w:type="dxa"/>
            <w:gridSpan w:val="2"/>
            <w:shd w:val="clear" w:color="auto" w:fill="auto"/>
          </w:tcPr>
          <w:p w:rsidR="00E305D8" w:rsidRPr="004B5A8B" w:rsidRDefault="00E305D8" w:rsidP="00631EDD">
            <w:pPr>
              <w:spacing w:after="0" w:line="240" w:lineRule="auto"/>
              <w:jc w:val="center"/>
              <w:rPr>
                <w:rFonts w:ascii="Times New Roman" w:eastAsia="Calibri" w:hAnsi="Times New Roman" w:cs="Times New Roman"/>
                <w:b/>
              </w:rPr>
            </w:pPr>
            <w:r w:rsidRPr="004B5A8B">
              <w:rPr>
                <w:rFonts w:ascii="Times New Roman" w:eastAsia="Calibri" w:hAnsi="Times New Roman" w:cs="Times New Roman"/>
                <w:b/>
              </w:rPr>
              <w:t xml:space="preserve">Организация предметно – пространственной развивающей среды для поддержки детской инициативы (уголки самостоятельной </w:t>
            </w:r>
          </w:p>
          <w:p w:rsidR="00E305D8" w:rsidRPr="004B5A8B" w:rsidRDefault="00E305D8" w:rsidP="00631EDD">
            <w:pPr>
              <w:spacing w:after="0" w:line="240" w:lineRule="auto"/>
              <w:jc w:val="center"/>
              <w:rPr>
                <w:rFonts w:ascii="Times New Roman" w:eastAsia="Calibri" w:hAnsi="Times New Roman" w:cs="Times New Roman"/>
              </w:rPr>
            </w:pPr>
            <w:r w:rsidRPr="004B5A8B">
              <w:rPr>
                <w:rFonts w:ascii="Times New Roman" w:eastAsia="Calibri" w:hAnsi="Times New Roman" w:cs="Times New Roman"/>
                <w:b/>
              </w:rPr>
              <w:t>активности)</w:t>
            </w:r>
          </w:p>
        </w:tc>
        <w:tc>
          <w:tcPr>
            <w:tcW w:w="1984" w:type="dxa"/>
            <w:gridSpan w:val="2"/>
            <w:shd w:val="clear" w:color="auto" w:fill="auto"/>
          </w:tcPr>
          <w:p w:rsidR="00E305D8" w:rsidRPr="004B5A8B" w:rsidRDefault="00E305D8" w:rsidP="00631EDD">
            <w:pPr>
              <w:spacing w:after="0" w:line="240" w:lineRule="auto"/>
              <w:rPr>
                <w:rFonts w:ascii="Times New Roman" w:eastAsia="Calibri" w:hAnsi="Times New Roman" w:cs="Times New Roman"/>
                <w:b/>
              </w:rPr>
            </w:pPr>
            <w:r w:rsidRPr="004B5A8B">
              <w:rPr>
                <w:rFonts w:ascii="Times New Roman" w:eastAsia="Calibri" w:hAnsi="Times New Roman" w:cs="Times New Roman"/>
                <w:b/>
              </w:rPr>
              <w:t xml:space="preserve">Индивидуальная </w:t>
            </w:r>
          </w:p>
          <w:p w:rsidR="00E305D8" w:rsidRPr="004B5A8B" w:rsidRDefault="00E305D8" w:rsidP="00631EDD">
            <w:pPr>
              <w:spacing w:after="0" w:line="240" w:lineRule="auto"/>
              <w:jc w:val="center"/>
              <w:rPr>
                <w:rFonts w:ascii="Times New Roman" w:eastAsia="Calibri" w:hAnsi="Times New Roman" w:cs="Times New Roman"/>
                <w:b/>
              </w:rPr>
            </w:pPr>
            <w:r w:rsidRPr="004B5A8B">
              <w:rPr>
                <w:rFonts w:ascii="Times New Roman" w:eastAsia="Calibri" w:hAnsi="Times New Roman" w:cs="Times New Roman"/>
                <w:b/>
              </w:rPr>
              <w:t>работа</w:t>
            </w:r>
          </w:p>
        </w:tc>
        <w:tc>
          <w:tcPr>
            <w:tcW w:w="2128" w:type="dxa"/>
            <w:shd w:val="clear" w:color="auto" w:fill="auto"/>
          </w:tcPr>
          <w:p w:rsidR="00E305D8" w:rsidRPr="004B5A8B" w:rsidRDefault="00E305D8" w:rsidP="00631EDD">
            <w:pPr>
              <w:spacing w:after="0" w:line="240" w:lineRule="auto"/>
              <w:jc w:val="center"/>
              <w:rPr>
                <w:rFonts w:ascii="Times New Roman" w:eastAsia="Calibri" w:hAnsi="Times New Roman" w:cs="Times New Roman"/>
                <w:b/>
              </w:rPr>
            </w:pPr>
            <w:r w:rsidRPr="004B5A8B">
              <w:rPr>
                <w:rFonts w:ascii="Times New Roman" w:eastAsia="Calibri" w:hAnsi="Times New Roman" w:cs="Times New Roman"/>
                <w:b/>
              </w:rPr>
              <w:t>Взаимодействие с родителями/социальными партнерами</w:t>
            </w:r>
          </w:p>
        </w:tc>
      </w:tr>
      <w:tr w:rsidR="00E305D8" w:rsidRPr="004B5A8B" w:rsidTr="00631EDD">
        <w:trPr>
          <w:trHeight w:val="70"/>
        </w:trPr>
        <w:tc>
          <w:tcPr>
            <w:tcW w:w="1008" w:type="dxa"/>
            <w:shd w:val="clear" w:color="auto" w:fill="auto"/>
          </w:tcPr>
          <w:p w:rsidR="00E305D8" w:rsidRPr="004B5A8B" w:rsidRDefault="00E305D8" w:rsidP="00631EDD">
            <w:pPr>
              <w:spacing w:after="0" w:line="240" w:lineRule="auto"/>
              <w:jc w:val="center"/>
              <w:rPr>
                <w:rFonts w:ascii="Times New Roman" w:eastAsia="Calibri" w:hAnsi="Times New Roman" w:cs="Times New Roman"/>
              </w:rPr>
            </w:pPr>
            <w:r w:rsidRPr="004B5A8B">
              <w:rPr>
                <w:rFonts w:ascii="Times New Roman" w:eastAsia="Calibri" w:hAnsi="Times New Roman" w:cs="Times New Roman"/>
              </w:rPr>
              <w:t>1</w:t>
            </w:r>
          </w:p>
        </w:tc>
        <w:tc>
          <w:tcPr>
            <w:tcW w:w="1980" w:type="dxa"/>
            <w:shd w:val="clear" w:color="auto" w:fill="auto"/>
          </w:tcPr>
          <w:p w:rsidR="00E305D8" w:rsidRPr="004B5A8B" w:rsidRDefault="00E305D8" w:rsidP="00631EDD">
            <w:pPr>
              <w:spacing w:after="0" w:line="240" w:lineRule="auto"/>
              <w:jc w:val="center"/>
              <w:rPr>
                <w:rFonts w:ascii="Times New Roman" w:eastAsia="Calibri" w:hAnsi="Times New Roman" w:cs="Times New Roman"/>
              </w:rPr>
            </w:pPr>
            <w:r w:rsidRPr="004B5A8B">
              <w:rPr>
                <w:rFonts w:ascii="Times New Roman" w:eastAsia="Calibri" w:hAnsi="Times New Roman" w:cs="Times New Roman"/>
              </w:rPr>
              <w:t>2</w:t>
            </w:r>
          </w:p>
        </w:tc>
        <w:tc>
          <w:tcPr>
            <w:tcW w:w="5342" w:type="dxa"/>
            <w:shd w:val="clear" w:color="auto" w:fill="auto"/>
          </w:tcPr>
          <w:p w:rsidR="00E305D8" w:rsidRPr="004B5A8B" w:rsidRDefault="00E305D8" w:rsidP="00631EDD">
            <w:pPr>
              <w:spacing w:after="0" w:line="240" w:lineRule="auto"/>
              <w:jc w:val="center"/>
              <w:rPr>
                <w:rFonts w:ascii="Times New Roman" w:eastAsia="Calibri" w:hAnsi="Times New Roman" w:cs="Times New Roman"/>
              </w:rPr>
            </w:pPr>
            <w:r w:rsidRPr="004B5A8B">
              <w:rPr>
                <w:rFonts w:ascii="Times New Roman" w:eastAsia="Calibri" w:hAnsi="Times New Roman" w:cs="Times New Roman"/>
              </w:rPr>
              <w:t>3</w:t>
            </w:r>
          </w:p>
        </w:tc>
        <w:tc>
          <w:tcPr>
            <w:tcW w:w="2268" w:type="dxa"/>
            <w:gridSpan w:val="2"/>
            <w:shd w:val="clear" w:color="auto" w:fill="auto"/>
          </w:tcPr>
          <w:p w:rsidR="00E305D8" w:rsidRPr="004B5A8B" w:rsidRDefault="00E305D8" w:rsidP="00631EDD">
            <w:pPr>
              <w:spacing w:after="0" w:line="240" w:lineRule="auto"/>
              <w:jc w:val="center"/>
              <w:rPr>
                <w:rFonts w:ascii="Times New Roman" w:eastAsia="Calibri" w:hAnsi="Times New Roman" w:cs="Times New Roman"/>
              </w:rPr>
            </w:pPr>
            <w:r w:rsidRPr="004B5A8B">
              <w:rPr>
                <w:rFonts w:ascii="Times New Roman" w:eastAsia="Calibri" w:hAnsi="Times New Roman" w:cs="Times New Roman"/>
              </w:rPr>
              <w:t>4</w:t>
            </w:r>
          </w:p>
        </w:tc>
        <w:tc>
          <w:tcPr>
            <w:tcW w:w="1984" w:type="dxa"/>
            <w:gridSpan w:val="2"/>
            <w:shd w:val="clear" w:color="auto" w:fill="auto"/>
          </w:tcPr>
          <w:p w:rsidR="00E305D8" w:rsidRPr="004B5A8B" w:rsidRDefault="00E305D8" w:rsidP="00631EDD">
            <w:pPr>
              <w:spacing w:after="0" w:line="240" w:lineRule="auto"/>
              <w:jc w:val="center"/>
              <w:rPr>
                <w:rFonts w:ascii="Times New Roman" w:eastAsia="Calibri" w:hAnsi="Times New Roman" w:cs="Times New Roman"/>
              </w:rPr>
            </w:pPr>
            <w:r w:rsidRPr="004B5A8B">
              <w:rPr>
                <w:rFonts w:ascii="Times New Roman" w:eastAsia="Calibri" w:hAnsi="Times New Roman" w:cs="Times New Roman"/>
              </w:rPr>
              <w:t>5</w:t>
            </w:r>
          </w:p>
        </w:tc>
        <w:tc>
          <w:tcPr>
            <w:tcW w:w="2128" w:type="dxa"/>
            <w:shd w:val="clear" w:color="auto" w:fill="auto"/>
          </w:tcPr>
          <w:p w:rsidR="00E305D8" w:rsidRPr="004B5A8B" w:rsidRDefault="00E305D8" w:rsidP="00631EDD">
            <w:pPr>
              <w:spacing w:after="0" w:line="240" w:lineRule="auto"/>
              <w:jc w:val="center"/>
              <w:rPr>
                <w:rFonts w:ascii="Times New Roman" w:eastAsia="Calibri" w:hAnsi="Times New Roman" w:cs="Times New Roman"/>
              </w:rPr>
            </w:pPr>
            <w:r w:rsidRPr="004B5A8B">
              <w:rPr>
                <w:rFonts w:ascii="Times New Roman" w:eastAsia="Calibri" w:hAnsi="Times New Roman" w:cs="Times New Roman"/>
              </w:rPr>
              <w:t>6</w:t>
            </w:r>
          </w:p>
        </w:tc>
      </w:tr>
      <w:tr w:rsidR="00E305D8" w:rsidRPr="004B5A8B" w:rsidTr="008B083F">
        <w:trPr>
          <w:cantSplit/>
          <w:trHeight w:val="919"/>
        </w:trPr>
        <w:tc>
          <w:tcPr>
            <w:tcW w:w="1008" w:type="dxa"/>
            <w:vMerge w:val="restart"/>
            <w:shd w:val="clear" w:color="auto" w:fill="auto"/>
            <w:textDirection w:val="btLr"/>
          </w:tcPr>
          <w:p w:rsidR="00E305D8" w:rsidRPr="004B5A8B" w:rsidRDefault="005B07A9" w:rsidP="00631EDD">
            <w:pPr>
              <w:spacing w:after="0" w:line="240" w:lineRule="auto"/>
              <w:ind w:left="113" w:right="113"/>
              <w:jc w:val="center"/>
              <w:rPr>
                <w:rFonts w:ascii="Times New Roman" w:eastAsia="Calibri" w:hAnsi="Times New Roman" w:cs="Times New Roman"/>
                <w:b/>
              </w:rPr>
            </w:pPr>
            <w:r>
              <w:rPr>
                <w:rFonts w:ascii="Times New Roman" w:eastAsia="Calibri" w:hAnsi="Times New Roman" w:cs="Times New Roman"/>
                <w:b/>
              </w:rPr>
              <w:t>7</w:t>
            </w:r>
            <w:r w:rsidR="00E305D8" w:rsidRPr="004B5A8B">
              <w:rPr>
                <w:rFonts w:ascii="Times New Roman" w:eastAsia="Calibri" w:hAnsi="Times New Roman" w:cs="Times New Roman"/>
                <w:b/>
              </w:rPr>
              <w:t xml:space="preserve"> сентября – среда</w:t>
            </w:r>
          </w:p>
          <w:p w:rsidR="00E305D8" w:rsidRPr="004B5A8B" w:rsidRDefault="00E305D8" w:rsidP="00631EDD">
            <w:pPr>
              <w:spacing w:after="0" w:line="240" w:lineRule="auto"/>
              <w:ind w:left="113" w:right="113"/>
              <w:jc w:val="center"/>
              <w:rPr>
                <w:rFonts w:ascii="Times New Roman" w:eastAsia="Calibri" w:hAnsi="Times New Roman" w:cs="Times New Roman"/>
                <w:b/>
              </w:rPr>
            </w:pPr>
            <w:r w:rsidRPr="004B5A8B">
              <w:rPr>
                <w:rFonts w:ascii="Times New Roman" w:eastAsia="Calibri" w:hAnsi="Times New Roman" w:cs="Times New Roman"/>
                <w:b/>
              </w:rPr>
              <w:t>«Здравствуй, детский сад»</w:t>
            </w:r>
          </w:p>
        </w:tc>
        <w:tc>
          <w:tcPr>
            <w:tcW w:w="1980" w:type="dxa"/>
            <w:shd w:val="clear" w:color="auto" w:fill="auto"/>
          </w:tcPr>
          <w:p w:rsidR="00E305D8" w:rsidRPr="004B5A8B" w:rsidRDefault="00E305D8" w:rsidP="00631EDD">
            <w:pPr>
              <w:spacing w:line="240" w:lineRule="auto"/>
              <w:rPr>
                <w:rFonts w:ascii="Times New Roman" w:eastAsia="Calibri" w:hAnsi="Times New Roman" w:cs="Times New Roman"/>
                <w:b/>
                <w:bCs/>
                <w:color w:val="0F1419"/>
                <w:u w:val="single"/>
              </w:rPr>
            </w:pPr>
            <w:r w:rsidRPr="004B5A8B">
              <w:rPr>
                <w:rFonts w:ascii="Times New Roman" w:eastAsia="Calibri" w:hAnsi="Times New Roman" w:cs="Times New Roman"/>
                <w:b/>
                <w:u w:val="single"/>
              </w:rPr>
              <w:t>Утро</w:t>
            </w:r>
            <w:r w:rsidRPr="004B5A8B">
              <w:rPr>
                <w:rFonts w:ascii="Times New Roman" w:eastAsia="Calibri" w:hAnsi="Times New Roman" w:cs="Times New Roman"/>
                <w:b/>
                <w:bCs/>
                <w:color w:val="0F1419"/>
                <w:u w:val="single"/>
              </w:rPr>
              <w:t xml:space="preserve"> </w:t>
            </w:r>
          </w:p>
          <w:p w:rsidR="00E305D8" w:rsidRPr="004B5A8B" w:rsidRDefault="00E305D8" w:rsidP="00631EDD">
            <w:pPr>
              <w:spacing w:after="0" w:line="240" w:lineRule="auto"/>
              <w:rPr>
                <w:rFonts w:ascii="Times New Roman" w:eastAsia="Calibri" w:hAnsi="Times New Roman" w:cs="Times New Roman"/>
                <w:b/>
              </w:rPr>
            </w:pPr>
            <w:r w:rsidRPr="004B5A8B">
              <w:rPr>
                <w:rFonts w:ascii="Times New Roman" w:eastAsia="Calibri" w:hAnsi="Times New Roman" w:cs="Times New Roman"/>
                <w:b/>
                <w:bCs/>
                <w:color w:val="0F1419"/>
              </w:rPr>
              <w:t>Утренняя гимнастика.</w:t>
            </w:r>
          </w:p>
        </w:tc>
        <w:tc>
          <w:tcPr>
            <w:tcW w:w="5342" w:type="dxa"/>
            <w:shd w:val="clear" w:color="auto" w:fill="auto"/>
          </w:tcPr>
          <w:p w:rsidR="00E305D8" w:rsidRPr="004B5A8B" w:rsidRDefault="00E305D8" w:rsidP="00631EDD">
            <w:pPr>
              <w:spacing w:after="0" w:line="240" w:lineRule="auto"/>
              <w:rPr>
                <w:rFonts w:ascii="Times New Roman" w:eastAsia="Calibri" w:hAnsi="Times New Roman" w:cs="Times New Roman"/>
                <w:b/>
              </w:rPr>
            </w:pPr>
          </w:p>
          <w:p w:rsidR="00E305D8" w:rsidRPr="004B5A8B" w:rsidRDefault="00E305D8" w:rsidP="00631EDD">
            <w:pPr>
              <w:spacing w:after="0" w:line="240" w:lineRule="auto"/>
              <w:rPr>
                <w:rFonts w:ascii="Times New Roman" w:eastAsia="Calibri" w:hAnsi="Times New Roman" w:cs="Times New Roman"/>
              </w:rPr>
            </w:pPr>
            <w:r w:rsidRPr="004B5A8B">
              <w:rPr>
                <w:rFonts w:ascii="Times New Roman" w:eastAsia="Calibri" w:hAnsi="Times New Roman" w:cs="Times New Roman"/>
                <w:b/>
              </w:rPr>
              <w:t>Цель:</w:t>
            </w:r>
            <w:r w:rsidRPr="004B5A8B">
              <w:rPr>
                <w:rFonts w:ascii="Times New Roman" w:eastAsia="Calibri" w:hAnsi="Times New Roman" w:cs="Times New Roman"/>
              </w:rPr>
              <w:t xml:space="preserve">  поднять мышечный  и эмоциональный тонус.</w:t>
            </w:r>
          </w:p>
          <w:p w:rsidR="00E305D8" w:rsidRPr="004B5A8B" w:rsidRDefault="00E305D8" w:rsidP="00631EDD">
            <w:pPr>
              <w:spacing w:after="0" w:line="240" w:lineRule="auto"/>
              <w:rPr>
                <w:rFonts w:ascii="Times New Roman" w:eastAsia="Calibri" w:hAnsi="Times New Roman" w:cs="Times New Roman"/>
              </w:rPr>
            </w:pPr>
          </w:p>
        </w:tc>
        <w:tc>
          <w:tcPr>
            <w:tcW w:w="2268" w:type="dxa"/>
            <w:gridSpan w:val="2"/>
            <w:shd w:val="clear" w:color="auto" w:fill="auto"/>
          </w:tcPr>
          <w:p w:rsidR="00E305D8" w:rsidRPr="004B5A8B" w:rsidRDefault="00E305D8" w:rsidP="00631EDD">
            <w:pPr>
              <w:spacing w:after="0" w:line="240" w:lineRule="auto"/>
              <w:rPr>
                <w:rFonts w:ascii="Times New Roman" w:eastAsia="Calibri" w:hAnsi="Times New Roman" w:cs="Times New Roman"/>
                <w:b/>
              </w:rPr>
            </w:pPr>
          </w:p>
          <w:p w:rsidR="00E305D8" w:rsidRPr="004B5A8B" w:rsidRDefault="00E305D8" w:rsidP="00631EDD">
            <w:pPr>
              <w:spacing w:after="0" w:line="240" w:lineRule="auto"/>
              <w:rPr>
                <w:rFonts w:ascii="Times New Roman" w:eastAsia="Calibri" w:hAnsi="Times New Roman" w:cs="Times New Roman"/>
                <w:b/>
              </w:rPr>
            </w:pPr>
            <w:r w:rsidRPr="004B5A8B">
              <w:rPr>
                <w:rFonts w:ascii="Times New Roman" w:eastAsia="Calibri" w:hAnsi="Times New Roman" w:cs="Times New Roman"/>
                <w:b/>
              </w:rPr>
              <w:t>Дружный круг</w:t>
            </w:r>
          </w:p>
          <w:p w:rsidR="00E305D8" w:rsidRPr="004B5A8B" w:rsidRDefault="00E305D8" w:rsidP="00631EDD">
            <w:pPr>
              <w:spacing w:after="0" w:line="240" w:lineRule="auto"/>
              <w:rPr>
                <w:rFonts w:ascii="Times New Roman" w:eastAsia="Calibri" w:hAnsi="Times New Roman" w:cs="Times New Roman"/>
              </w:rPr>
            </w:pPr>
            <w:r w:rsidRPr="004B5A8B">
              <w:rPr>
                <w:rFonts w:ascii="Times New Roman" w:eastAsia="Calibri" w:hAnsi="Times New Roman" w:cs="Times New Roman"/>
              </w:rPr>
              <w:t>(обручи)</w:t>
            </w:r>
          </w:p>
        </w:tc>
        <w:tc>
          <w:tcPr>
            <w:tcW w:w="1984" w:type="dxa"/>
            <w:gridSpan w:val="2"/>
            <w:vMerge w:val="restart"/>
            <w:shd w:val="clear" w:color="auto" w:fill="auto"/>
          </w:tcPr>
          <w:p w:rsidR="00E305D8" w:rsidRPr="004B5A8B" w:rsidRDefault="00E305D8" w:rsidP="00631EDD">
            <w:pPr>
              <w:spacing w:after="0" w:line="240" w:lineRule="auto"/>
              <w:rPr>
                <w:rFonts w:ascii="Times New Roman" w:eastAsia="Calibri" w:hAnsi="Times New Roman" w:cs="Times New Roman"/>
                <w:b/>
              </w:rPr>
            </w:pPr>
            <w:r w:rsidRPr="004B5A8B">
              <w:rPr>
                <w:rFonts w:ascii="Times New Roman" w:eastAsia="Calibri" w:hAnsi="Times New Roman" w:cs="Times New Roman"/>
              </w:rPr>
              <w:t xml:space="preserve"> </w:t>
            </w:r>
          </w:p>
          <w:p w:rsidR="00E305D8" w:rsidRPr="004B5A8B" w:rsidRDefault="00E305D8" w:rsidP="00631EDD">
            <w:pPr>
              <w:spacing w:after="0" w:line="240" w:lineRule="auto"/>
              <w:rPr>
                <w:rFonts w:ascii="Times New Roman" w:eastAsia="Calibri" w:hAnsi="Times New Roman" w:cs="Times New Roman"/>
                <w:b/>
              </w:rPr>
            </w:pPr>
            <w:r w:rsidRPr="004B5A8B">
              <w:rPr>
                <w:rFonts w:ascii="Times New Roman" w:eastAsia="Calibri" w:hAnsi="Times New Roman" w:cs="Times New Roman"/>
                <w:b/>
              </w:rPr>
              <w:t>Разучивание с детьми правил гигиены и безопасности носа:</w:t>
            </w:r>
            <w:r w:rsidRPr="004B5A8B">
              <w:rPr>
                <w:rFonts w:ascii="Times New Roman" w:eastAsia="Calibri" w:hAnsi="Times New Roman" w:cs="Times New Roman"/>
              </w:rPr>
              <w:t xml:space="preserve"> нельзя ковырять в носу острыми предметами.</w:t>
            </w:r>
          </w:p>
        </w:tc>
        <w:tc>
          <w:tcPr>
            <w:tcW w:w="2128" w:type="dxa"/>
            <w:vMerge w:val="restart"/>
            <w:shd w:val="clear" w:color="auto" w:fill="auto"/>
            <w:textDirection w:val="btLr"/>
          </w:tcPr>
          <w:p w:rsidR="00E305D8" w:rsidRPr="004B5A8B" w:rsidRDefault="00E305D8" w:rsidP="008B083F">
            <w:pPr>
              <w:pStyle w:val="c3"/>
              <w:spacing w:before="0" w:beforeAutospacing="0" w:after="0" w:afterAutospacing="0"/>
              <w:ind w:left="113" w:right="113"/>
              <w:rPr>
                <w:b/>
                <w:sz w:val="22"/>
                <w:szCs w:val="22"/>
              </w:rPr>
            </w:pPr>
          </w:p>
          <w:p w:rsidR="008B083F" w:rsidRPr="008B083F" w:rsidRDefault="008B083F" w:rsidP="008B083F">
            <w:pPr>
              <w:shd w:val="clear" w:color="auto" w:fill="FFFFFF"/>
              <w:spacing w:after="0"/>
              <w:ind w:left="113" w:right="113"/>
              <w:jc w:val="center"/>
              <w:rPr>
                <w:rFonts w:ascii="Times New Roman" w:eastAsia="Calibri" w:hAnsi="Times New Roman" w:cs="Times New Roman"/>
                <w:b/>
                <w:sz w:val="20"/>
                <w:szCs w:val="20"/>
              </w:rPr>
            </w:pPr>
            <w:r w:rsidRPr="008B083F">
              <w:rPr>
                <w:rFonts w:ascii="Times New Roman" w:eastAsia="Calibri" w:hAnsi="Times New Roman" w:cs="Times New Roman"/>
                <w:b/>
                <w:sz w:val="20"/>
                <w:szCs w:val="20"/>
              </w:rPr>
              <w:t>Индивидуальные беседы и консультации по запросам родителей.</w:t>
            </w:r>
          </w:p>
          <w:p w:rsidR="00E305D8" w:rsidRPr="004B5A8B" w:rsidRDefault="00E305D8" w:rsidP="008B083F">
            <w:pPr>
              <w:pStyle w:val="c3"/>
              <w:spacing w:before="0" w:beforeAutospacing="0" w:after="0" w:afterAutospacing="0"/>
              <w:ind w:left="113" w:right="113"/>
              <w:rPr>
                <w:b/>
                <w:sz w:val="22"/>
                <w:szCs w:val="22"/>
              </w:rPr>
            </w:pPr>
          </w:p>
          <w:p w:rsidR="00E305D8" w:rsidRPr="004B5A8B" w:rsidRDefault="00E305D8" w:rsidP="008B083F">
            <w:pPr>
              <w:pStyle w:val="c3"/>
              <w:spacing w:before="0" w:beforeAutospacing="0" w:after="0" w:afterAutospacing="0"/>
              <w:ind w:left="113" w:right="113"/>
              <w:rPr>
                <w:b/>
                <w:sz w:val="22"/>
                <w:szCs w:val="22"/>
              </w:rPr>
            </w:pPr>
          </w:p>
          <w:p w:rsidR="00E305D8" w:rsidRPr="004B5A8B" w:rsidRDefault="00E305D8" w:rsidP="008B083F">
            <w:pPr>
              <w:pStyle w:val="c3"/>
              <w:spacing w:before="0" w:beforeAutospacing="0" w:after="0" w:afterAutospacing="0"/>
              <w:ind w:left="113" w:right="113"/>
              <w:rPr>
                <w:b/>
                <w:sz w:val="22"/>
                <w:szCs w:val="22"/>
              </w:rPr>
            </w:pPr>
          </w:p>
          <w:p w:rsidR="00E305D8" w:rsidRPr="004B5A8B" w:rsidRDefault="00E305D8" w:rsidP="008B083F">
            <w:pPr>
              <w:pStyle w:val="c3"/>
              <w:spacing w:before="0" w:beforeAutospacing="0" w:after="0" w:afterAutospacing="0"/>
              <w:ind w:left="113" w:right="113"/>
              <w:rPr>
                <w:b/>
                <w:sz w:val="22"/>
                <w:szCs w:val="22"/>
              </w:rPr>
            </w:pPr>
          </w:p>
        </w:tc>
      </w:tr>
      <w:tr w:rsidR="00E305D8" w:rsidRPr="004B5A8B" w:rsidTr="00631EDD">
        <w:trPr>
          <w:cantSplit/>
          <w:trHeight w:val="720"/>
        </w:trPr>
        <w:tc>
          <w:tcPr>
            <w:tcW w:w="1008" w:type="dxa"/>
            <w:vMerge/>
            <w:shd w:val="clear" w:color="auto" w:fill="auto"/>
            <w:textDirection w:val="btLr"/>
          </w:tcPr>
          <w:p w:rsidR="00E305D8" w:rsidRPr="004B5A8B" w:rsidRDefault="00E305D8" w:rsidP="00631EDD">
            <w:pPr>
              <w:spacing w:after="0" w:line="240" w:lineRule="auto"/>
              <w:ind w:left="113" w:right="113"/>
              <w:rPr>
                <w:rFonts w:ascii="Times New Roman" w:eastAsia="Calibri" w:hAnsi="Times New Roman" w:cs="Times New Roman"/>
                <w:b/>
              </w:rPr>
            </w:pPr>
          </w:p>
        </w:tc>
        <w:tc>
          <w:tcPr>
            <w:tcW w:w="1980" w:type="dxa"/>
            <w:shd w:val="clear" w:color="auto" w:fill="auto"/>
          </w:tcPr>
          <w:p w:rsidR="00E305D8" w:rsidRPr="004B5A8B" w:rsidRDefault="00E305D8" w:rsidP="00631EDD">
            <w:pPr>
              <w:spacing w:after="0" w:line="240" w:lineRule="auto"/>
              <w:rPr>
                <w:rFonts w:ascii="Times New Roman" w:eastAsia="Calibri" w:hAnsi="Times New Roman" w:cs="Times New Roman"/>
                <w:b/>
              </w:rPr>
            </w:pPr>
            <w:r w:rsidRPr="004B5A8B">
              <w:rPr>
                <w:rFonts w:ascii="Times New Roman" w:eastAsia="Calibri" w:hAnsi="Times New Roman" w:cs="Times New Roman"/>
                <w:b/>
              </w:rPr>
              <w:t>Театрализованный показ «Петушок-петушок» с куклами</w:t>
            </w:r>
          </w:p>
        </w:tc>
        <w:tc>
          <w:tcPr>
            <w:tcW w:w="5342" w:type="dxa"/>
            <w:shd w:val="clear" w:color="auto" w:fill="auto"/>
          </w:tcPr>
          <w:p w:rsidR="00E305D8" w:rsidRPr="004B5A8B" w:rsidRDefault="00E305D8" w:rsidP="00631EDD">
            <w:pPr>
              <w:spacing w:after="0" w:line="240" w:lineRule="auto"/>
              <w:ind w:right="-456"/>
              <w:rPr>
                <w:rFonts w:ascii="Times New Roman" w:eastAsia="Calibri" w:hAnsi="Times New Roman" w:cs="Times New Roman"/>
              </w:rPr>
            </w:pPr>
            <w:r w:rsidRPr="004B5A8B">
              <w:rPr>
                <w:rFonts w:ascii="Times New Roman" w:eastAsia="Calibri" w:hAnsi="Times New Roman" w:cs="Times New Roman"/>
                <w:b/>
              </w:rPr>
              <w:t>Цель:</w:t>
            </w:r>
            <w:r w:rsidRPr="004B5A8B">
              <w:rPr>
                <w:rFonts w:ascii="Times New Roman" w:eastAsia="Calibri" w:hAnsi="Times New Roman" w:cs="Times New Roman"/>
              </w:rPr>
              <w:t xml:space="preserve"> развивать звуковую сосредоточенность детей, активизировать воображение; учить игровым способам </w:t>
            </w:r>
          </w:p>
          <w:p w:rsidR="00E305D8" w:rsidRPr="004B5A8B" w:rsidRDefault="00E305D8" w:rsidP="00631EDD">
            <w:pPr>
              <w:spacing w:after="0" w:line="240" w:lineRule="auto"/>
              <w:rPr>
                <w:rFonts w:ascii="Times New Roman" w:eastAsia="Calibri" w:hAnsi="Times New Roman" w:cs="Times New Roman"/>
                <w:b/>
              </w:rPr>
            </w:pPr>
            <w:r w:rsidRPr="004B5A8B">
              <w:rPr>
                <w:rFonts w:ascii="Times New Roman" w:eastAsia="Calibri" w:hAnsi="Times New Roman" w:cs="Times New Roman"/>
              </w:rPr>
              <w:t>действий с игрушкой.</w:t>
            </w:r>
          </w:p>
          <w:p w:rsidR="00E305D8" w:rsidRPr="004B5A8B" w:rsidRDefault="00E305D8" w:rsidP="00631EDD">
            <w:pPr>
              <w:spacing w:after="0" w:line="240" w:lineRule="auto"/>
              <w:rPr>
                <w:rFonts w:ascii="Times New Roman" w:eastAsia="Calibri" w:hAnsi="Times New Roman" w:cs="Times New Roman"/>
              </w:rPr>
            </w:pPr>
          </w:p>
        </w:tc>
        <w:tc>
          <w:tcPr>
            <w:tcW w:w="2268" w:type="dxa"/>
            <w:gridSpan w:val="2"/>
            <w:shd w:val="clear" w:color="auto" w:fill="auto"/>
          </w:tcPr>
          <w:p w:rsidR="00E305D8" w:rsidRPr="004B5A8B" w:rsidRDefault="00E305D8" w:rsidP="00631EDD">
            <w:pPr>
              <w:spacing w:after="0" w:line="240" w:lineRule="auto"/>
              <w:rPr>
                <w:rFonts w:ascii="Times New Roman" w:eastAsia="Calibri" w:hAnsi="Times New Roman" w:cs="Times New Roman"/>
                <w:b/>
                <w:bCs/>
                <w:color w:val="0F1419"/>
              </w:rPr>
            </w:pPr>
            <w:r w:rsidRPr="004B5A8B">
              <w:rPr>
                <w:rFonts w:ascii="Times New Roman" w:eastAsia="Calibri" w:hAnsi="Times New Roman" w:cs="Times New Roman"/>
                <w:b/>
                <w:bCs/>
                <w:color w:val="0F1419"/>
              </w:rPr>
              <w:t>Литературный центр</w:t>
            </w:r>
          </w:p>
          <w:p w:rsidR="00E305D8" w:rsidRPr="00844322" w:rsidRDefault="00E305D8" w:rsidP="00631EDD">
            <w:pPr>
              <w:spacing w:after="0" w:line="240" w:lineRule="auto"/>
              <w:rPr>
                <w:rFonts w:ascii="Times New Roman" w:eastAsia="Calibri" w:hAnsi="Times New Roman" w:cs="Times New Roman"/>
                <w:b/>
                <w:bCs/>
                <w:color w:val="0F1419"/>
              </w:rPr>
            </w:pPr>
            <w:r w:rsidRPr="004B5A8B">
              <w:rPr>
                <w:rFonts w:ascii="Times New Roman" w:eastAsia="Calibri" w:hAnsi="Times New Roman" w:cs="Times New Roman"/>
                <w:bCs/>
                <w:color w:val="0F1419"/>
              </w:rPr>
              <w:t>(перчаточная кукла петушок, кукла, ширма).</w:t>
            </w:r>
          </w:p>
        </w:tc>
        <w:tc>
          <w:tcPr>
            <w:tcW w:w="1984" w:type="dxa"/>
            <w:gridSpan w:val="2"/>
            <w:vMerge/>
            <w:shd w:val="clear" w:color="auto" w:fill="auto"/>
          </w:tcPr>
          <w:p w:rsidR="00E305D8" w:rsidRPr="004B5A8B" w:rsidRDefault="00E305D8" w:rsidP="00631EDD">
            <w:pPr>
              <w:spacing w:after="0" w:line="240" w:lineRule="auto"/>
              <w:rPr>
                <w:rFonts w:ascii="Times New Roman" w:eastAsia="Calibri" w:hAnsi="Times New Roman" w:cs="Times New Roman"/>
              </w:rPr>
            </w:pPr>
          </w:p>
        </w:tc>
        <w:tc>
          <w:tcPr>
            <w:tcW w:w="2128" w:type="dxa"/>
            <w:vMerge/>
            <w:shd w:val="clear" w:color="auto" w:fill="auto"/>
          </w:tcPr>
          <w:p w:rsidR="00E305D8" w:rsidRPr="004B5A8B" w:rsidRDefault="00E305D8" w:rsidP="00631EDD">
            <w:pPr>
              <w:pStyle w:val="c3"/>
              <w:spacing w:before="0" w:beforeAutospacing="0" w:after="0" w:afterAutospacing="0"/>
              <w:rPr>
                <w:b/>
                <w:sz w:val="22"/>
                <w:szCs w:val="22"/>
              </w:rPr>
            </w:pPr>
          </w:p>
        </w:tc>
      </w:tr>
      <w:tr w:rsidR="00E305D8" w:rsidRPr="004B5A8B" w:rsidTr="00631EDD">
        <w:trPr>
          <w:cantSplit/>
          <w:trHeight w:val="903"/>
        </w:trPr>
        <w:tc>
          <w:tcPr>
            <w:tcW w:w="1008" w:type="dxa"/>
            <w:vMerge/>
            <w:shd w:val="clear" w:color="auto" w:fill="auto"/>
            <w:textDirection w:val="btLr"/>
          </w:tcPr>
          <w:p w:rsidR="00E305D8" w:rsidRPr="004B5A8B" w:rsidRDefault="00E305D8" w:rsidP="00631EDD">
            <w:pPr>
              <w:spacing w:after="0" w:line="240" w:lineRule="auto"/>
              <w:ind w:left="113" w:right="113"/>
              <w:rPr>
                <w:rFonts w:ascii="Times New Roman" w:eastAsia="Calibri" w:hAnsi="Times New Roman" w:cs="Times New Roman"/>
                <w:b/>
              </w:rPr>
            </w:pPr>
          </w:p>
        </w:tc>
        <w:tc>
          <w:tcPr>
            <w:tcW w:w="1980" w:type="dxa"/>
            <w:shd w:val="clear" w:color="auto" w:fill="auto"/>
          </w:tcPr>
          <w:p w:rsidR="00E305D8" w:rsidRPr="004B5A8B" w:rsidRDefault="00E305D8" w:rsidP="00631EDD">
            <w:pPr>
              <w:pStyle w:val="Style69"/>
              <w:widowControl/>
              <w:spacing w:line="200" w:lineRule="exact"/>
              <w:ind w:firstLine="0"/>
              <w:rPr>
                <w:rFonts w:ascii="Times New Roman" w:hAnsi="Times New Roman"/>
                <w:b/>
                <w:sz w:val="22"/>
                <w:szCs w:val="22"/>
              </w:rPr>
            </w:pPr>
            <w:r w:rsidRPr="004B5A8B">
              <w:rPr>
                <w:rFonts w:ascii="Times New Roman" w:hAnsi="Times New Roman"/>
                <w:b/>
                <w:sz w:val="22"/>
                <w:szCs w:val="22"/>
              </w:rPr>
              <w:t>Подвижная игра «Шли, шли и нашли»</w:t>
            </w:r>
          </w:p>
          <w:p w:rsidR="00E305D8" w:rsidRPr="004B5A8B" w:rsidRDefault="00E305D8" w:rsidP="00631EDD">
            <w:pPr>
              <w:spacing w:after="0" w:line="240" w:lineRule="auto"/>
              <w:rPr>
                <w:rFonts w:ascii="Times New Roman" w:eastAsia="Calibri" w:hAnsi="Times New Roman" w:cs="Times New Roman"/>
                <w:b/>
              </w:rPr>
            </w:pPr>
          </w:p>
        </w:tc>
        <w:tc>
          <w:tcPr>
            <w:tcW w:w="5342" w:type="dxa"/>
            <w:shd w:val="clear" w:color="auto" w:fill="auto"/>
          </w:tcPr>
          <w:p w:rsidR="00E305D8" w:rsidRPr="004B5A8B" w:rsidRDefault="00E305D8" w:rsidP="00631EDD">
            <w:pPr>
              <w:spacing w:after="0" w:line="240" w:lineRule="auto"/>
              <w:rPr>
                <w:rFonts w:ascii="Times New Roman" w:eastAsia="Calibri" w:hAnsi="Times New Roman" w:cs="Times New Roman"/>
              </w:rPr>
            </w:pPr>
            <w:r w:rsidRPr="004B5A8B">
              <w:rPr>
                <w:rFonts w:ascii="Times New Roman" w:eastAsia="Calibri" w:hAnsi="Times New Roman" w:cs="Times New Roman"/>
                <w:b/>
              </w:rPr>
              <w:t>Цель:</w:t>
            </w:r>
            <w:r w:rsidRPr="004B5A8B">
              <w:rPr>
                <w:rFonts w:ascii="Times New Roman" w:eastAsia="Calibri" w:hAnsi="Times New Roman" w:cs="Times New Roman"/>
              </w:rPr>
              <w:t xml:space="preserve"> упражнение в прыжках на двух ногах, подбрасывании мяча.</w:t>
            </w:r>
          </w:p>
        </w:tc>
        <w:tc>
          <w:tcPr>
            <w:tcW w:w="2268" w:type="dxa"/>
            <w:gridSpan w:val="2"/>
            <w:shd w:val="clear" w:color="auto" w:fill="auto"/>
          </w:tcPr>
          <w:p w:rsidR="00E305D8" w:rsidRPr="004B5A8B" w:rsidRDefault="00E305D8" w:rsidP="00844322">
            <w:pPr>
              <w:spacing w:after="0" w:line="240" w:lineRule="auto"/>
              <w:ind w:right="-454"/>
              <w:jc w:val="center"/>
              <w:rPr>
                <w:rFonts w:ascii="Times New Roman" w:eastAsia="Calibri" w:hAnsi="Times New Roman" w:cs="Times New Roman"/>
                <w:bCs/>
                <w:color w:val="0F1419"/>
              </w:rPr>
            </w:pPr>
            <w:r w:rsidRPr="004B5A8B">
              <w:rPr>
                <w:rFonts w:ascii="Times New Roman" w:eastAsia="Calibri" w:hAnsi="Times New Roman" w:cs="Times New Roman"/>
                <w:b/>
                <w:bCs/>
                <w:color w:val="0F1419"/>
              </w:rPr>
              <w:t>Центр двигательной активности</w:t>
            </w:r>
          </w:p>
          <w:p w:rsidR="00E305D8" w:rsidRPr="004B5A8B" w:rsidRDefault="00E305D8" w:rsidP="00844322">
            <w:pPr>
              <w:spacing w:after="0" w:line="240" w:lineRule="auto"/>
              <w:ind w:right="-454"/>
              <w:jc w:val="center"/>
              <w:rPr>
                <w:rFonts w:ascii="Times New Roman" w:eastAsia="Calibri" w:hAnsi="Times New Roman" w:cs="Times New Roman"/>
                <w:bCs/>
                <w:color w:val="0F1419"/>
              </w:rPr>
            </w:pPr>
          </w:p>
        </w:tc>
        <w:tc>
          <w:tcPr>
            <w:tcW w:w="1984" w:type="dxa"/>
            <w:gridSpan w:val="2"/>
            <w:vMerge/>
            <w:shd w:val="clear" w:color="auto" w:fill="auto"/>
          </w:tcPr>
          <w:p w:rsidR="00E305D8" w:rsidRPr="004B5A8B" w:rsidRDefault="00E305D8" w:rsidP="00631EDD">
            <w:pPr>
              <w:spacing w:after="0" w:line="240" w:lineRule="auto"/>
              <w:rPr>
                <w:rFonts w:ascii="Times New Roman" w:eastAsia="Calibri" w:hAnsi="Times New Roman" w:cs="Times New Roman"/>
              </w:rPr>
            </w:pPr>
          </w:p>
        </w:tc>
        <w:tc>
          <w:tcPr>
            <w:tcW w:w="2128" w:type="dxa"/>
            <w:vMerge/>
            <w:shd w:val="clear" w:color="auto" w:fill="auto"/>
          </w:tcPr>
          <w:p w:rsidR="00E305D8" w:rsidRPr="004B5A8B" w:rsidRDefault="00E305D8" w:rsidP="00631EDD">
            <w:pPr>
              <w:pStyle w:val="c3"/>
              <w:spacing w:before="0" w:beforeAutospacing="0" w:after="0" w:afterAutospacing="0"/>
              <w:rPr>
                <w:b/>
                <w:sz w:val="22"/>
                <w:szCs w:val="22"/>
              </w:rPr>
            </w:pPr>
          </w:p>
        </w:tc>
      </w:tr>
      <w:tr w:rsidR="00E305D8" w:rsidRPr="004B5A8B" w:rsidTr="00631EDD">
        <w:trPr>
          <w:cantSplit/>
          <w:trHeight w:val="563"/>
        </w:trPr>
        <w:tc>
          <w:tcPr>
            <w:tcW w:w="1008" w:type="dxa"/>
            <w:vMerge/>
            <w:shd w:val="clear" w:color="auto" w:fill="auto"/>
            <w:textDirection w:val="btLr"/>
          </w:tcPr>
          <w:p w:rsidR="00E305D8" w:rsidRPr="004B5A8B" w:rsidRDefault="00E305D8" w:rsidP="00631EDD">
            <w:pPr>
              <w:spacing w:after="0" w:line="240" w:lineRule="auto"/>
              <w:ind w:left="113" w:right="113"/>
              <w:rPr>
                <w:rFonts w:ascii="Times New Roman" w:eastAsia="Calibri" w:hAnsi="Times New Roman" w:cs="Times New Roman"/>
                <w:b/>
              </w:rPr>
            </w:pPr>
          </w:p>
        </w:tc>
        <w:tc>
          <w:tcPr>
            <w:tcW w:w="1980" w:type="dxa"/>
            <w:shd w:val="clear" w:color="auto" w:fill="auto"/>
          </w:tcPr>
          <w:p w:rsidR="00E305D8" w:rsidRPr="004B5A8B" w:rsidRDefault="0097211A" w:rsidP="00631EDD">
            <w:pPr>
              <w:pStyle w:val="c5"/>
              <w:spacing w:before="0" w:beforeAutospacing="0" w:after="0" w:afterAutospacing="0"/>
              <w:rPr>
                <w:b/>
                <w:sz w:val="22"/>
                <w:szCs w:val="22"/>
              </w:rPr>
            </w:pPr>
            <w:r>
              <w:rPr>
                <w:b/>
                <w:sz w:val="22"/>
                <w:szCs w:val="22"/>
              </w:rPr>
              <w:t>О</w:t>
            </w:r>
            <w:r w:rsidR="00E305D8" w:rsidRPr="004B5A8B">
              <w:rPr>
                <w:b/>
                <w:sz w:val="22"/>
                <w:szCs w:val="22"/>
              </w:rPr>
              <w:t xml:space="preserve">ОД </w:t>
            </w:r>
          </w:p>
        </w:tc>
        <w:tc>
          <w:tcPr>
            <w:tcW w:w="5342" w:type="dxa"/>
            <w:shd w:val="clear" w:color="auto" w:fill="auto"/>
          </w:tcPr>
          <w:p w:rsidR="00E305D8" w:rsidRPr="004B5A8B" w:rsidRDefault="00E305D8" w:rsidP="00631EDD">
            <w:pPr>
              <w:spacing w:after="0" w:line="240" w:lineRule="auto"/>
              <w:rPr>
                <w:rFonts w:ascii="Times New Roman" w:eastAsia="Calibri" w:hAnsi="Times New Roman" w:cs="Times New Roman"/>
                <w:b/>
              </w:rPr>
            </w:pPr>
            <w:r w:rsidRPr="004B5A8B">
              <w:rPr>
                <w:rFonts w:ascii="Times New Roman" w:eastAsia="Calibri" w:hAnsi="Times New Roman" w:cs="Times New Roman"/>
                <w:b/>
              </w:rPr>
              <w:t>1.Музыкальное развитие</w:t>
            </w:r>
          </w:p>
          <w:p w:rsidR="00E305D8" w:rsidRPr="004B5A8B" w:rsidRDefault="00E305D8" w:rsidP="00631EDD">
            <w:pPr>
              <w:spacing w:after="0" w:line="240" w:lineRule="auto"/>
              <w:ind w:right="-456"/>
              <w:rPr>
                <w:rFonts w:ascii="Times New Roman" w:eastAsia="Calibri" w:hAnsi="Times New Roman" w:cs="Times New Roman"/>
                <w:b/>
              </w:rPr>
            </w:pPr>
          </w:p>
          <w:p w:rsidR="00E305D8" w:rsidRPr="004B5A8B" w:rsidRDefault="00E305D8" w:rsidP="00631EDD">
            <w:pPr>
              <w:spacing w:after="0" w:line="240" w:lineRule="auto"/>
              <w:ind w:right="-456"/>
              <w:rPr>
                <w:rFonts w:ascii="Times New Roman" w:eastAsia="Calibri" w:hAnsi="Times New Roman" w:cs="Times New Roman"/>
                <w:b/>
              </w:rPr>
            </w:pPr>
            <w:r w:rsidRPr="004B5A8B">
              <w:rPr>
                <w:rFonts w:ascii="Times New Roman" w:eastAsia="Calibri" w:hAnsi="Times New Roman" w:cs="Times New Roman"/>
                <w:b/>
              </w:rPr>
              <w:t xml:space="preserve">2. </w:t>
            </w:r>
            <w:r w:rsidR="005B07A9">
              <w:rPr>
                <w:rFonts w:ascii="Times New Roman" w:eastAsia="Calibri" w:hAnsi="Times New Roman" w:cs="Times New Roman"/>
                <w:b/>
              </w:rPr>
              <w:t>Художественное творчество. Лепка.</w:t>
            </w:r>
          </w:p>
          <w:p w:rsidR="005B07A9" w:rsidRDefault="00E305D8" w:rsidP="00631EDD">
            <w:pPr>
              <w:spacing w:after="0" w:line="240" w:lineRule="auto"/>
              <w:ind w:right="-456"/>
              <w:rPr>
                <w:rFonts w:ascii="Times New Roman" w:eastAsia="Calibri" w:hAnsi="Times New Roman" w:cs="Times New Roman"/>
              </w:rPr>
            </w:pPr>
            <w:r w:rsidRPr="004B5A8B">
              <w:rPr>
                <w:rFonts w:ascii="Times New Roman" w:eastAsia="Calibri" w:hAnsi="Times New Roman" w:cs="Times New Roman"/>
                <w:b/>
              </w:rPr>
              <w:t xml:space="preserve">Тема: </w:t>
            </w:r>
            <w:r w:rsidRPr="004B5A8B">
              <w:rPr>
                <w:rFonts w:ascii="Times New Roman" w:eastAsia="Calibri" w:hAnsi="Times New Roman" w:cs="Times New Roman"/>
              </w:rPr>
              <w:t>«</w:t>
            </w:r>
            <w:r w:rsidR="00394D28">
              <w:rPr>
                <w:rFonts w:ascii="Times New Roman" w:eastAsia="Calibri" w:hAnsi="Times New Roman" w:cs="Times New Roman"/>
              </w:rPr>
              <w:t>Знакомство с пластилином»</w:t>
            </w:r>
          </w:p>
          <w:p w:rsidR="00394D28" w:rsidRDefault="00E305D8" w:rsidP="00631EDD">
            <w:pPr>
              <w:spacing w:after="0" w:line="240" w:lineRule="auto"/>
              <w:ind w:right="-456"/>
              <w:rPr>
                <w:rFonts w:ascii="Times New Roman" w:eastAsia="Calibri" w:hAnsi="Times New Roman" w:cs="Times New Roman"/>
              </w:rPr>
            </w:pPr>
            <w:r w:rsidRPr="004B5A8B">
              <w:rPr>
                <w:rFonts w:ascii="Times New Roman" w:eastAsia="Calibri" w:hAnsi="Times New Roman" w:cs="Times New Roman"/>
                <w:b/>
              </w:rPr>
              <w:t>Цель</w:t>
            </w:r>
            <w:r w:rsidRPr="004B5A8B">
              <w:rPr>
                <w:rFonts w:ascii="Times New Roman" w:eastAsia="Calibri" w:hAnsi="Times New Roman" w:cs="Times New Roman"/>
              </w:rPr>
              <w:t>:.</w:t>
            </w:r>
            <w:r w:rsidR="00394D28">
              <w:rPr>
                <w:rFonts w:ascii="Times New Roman" w:eastAsia="Calibri" w:hAnsi="Times New Roman" w:cs="Times New Roman"/>
              </w:rPr>
              <w:t>Познакомить с новым изобразительным материа</w:t>
            </w:r>
          </w:p>
          <w:p w:rsidR="00E305D8" w:rsidRPr="004B5A8B" w:rsidRDefault="00394D28" w:rsidP="00631EDD">
            <w:pPr>
              <w:spacing w:after="0" w:line="240" w:lineRule="auto"/>
              <w:ind w:right="-456"/>
              <w:rPr>
                <w:rFonts w:ascii="Times New Roman" w:eastAsia="Calibri" w:hAnsi="Times New Roman" w:cs="Times New Roman"/>
              </w:rPr>
            </w:pPr>
            <w:r>
              <w:rPr>
                <w:rFonts w:ascii="Times New Roman" w:eastAsia="Calibri" w:hAnsi="Times New Roman" w:cs="Times New Roman"/>
              </w:rPr>
              <w:t xml:space="preserve">лом – пластилином, учить класть его на доску после использования. Познакомить с правилами безопасного поведения на </w:t>
            </w:r>
            <w:r w:rsidR="00FF6AC5">
              <w:rPr>
                <w:rFonts w:ascii="Times New Roman" w:eastAsia="Calibri" w:hAnsi="Times New Roman" w:cs="Times New Roman"/>
              </w:rPr>
              <w:t>занятии</w:t>
            </w:r>
            <w:r>
              <w:rPr>
                <w:rFonts w:ascii="Times New Roman" w:eastAsia="Calibri" w:hAnsi="Times New Roman" w:cs="Times New Roman"/>
              </w:rPr>
              <w:t>. Побуждать брать пластилин в руки, знакомиться с его свойствами.</w:t>
            </w:r>
          </w:p>
          <w:p w:rsidR="00E305D8" w:rsidRPr="004B5A8B" w:rsidRDefault="00E305D8" w:rsidP="00631EDD">
            <w:pPr>
              <w:spacing w:after="0" w:line="240" w:lineRule="auto"/>
              <w:ind w:right="-456"/>
              <w:rPr>
                <w:rFonts w:ascii="Times New Roman" w:eastAsia="Calibri" w:hAnsi="Times New Roman" w:cs="Times New Roman"/>
              </w:rPr>
            </w:pPr>
            <w:r w:rsidRPr="004B5A8B">
              <w:rPr>
                <w:rFonts w:ascii="Times New Roman" w:eastAsia="Calibri" w:hAnsi="Times New Roman" w:cs="Times New Roman"/>
                <w:b/>
              </w:rPr>
              <w:t xml:space="preserve">Используемая литература: </w:t>
            </w:r>
            <w:r w:rsidR="00394D28">
              <w:rPr>
                <w:rFonts w:ascii="Times New Roman" w:eastAsia="Calibri" w:hAnsi="Times New Roman" w:cs="Times New Roman"/>
              </w:rPr>
              <w:t xml:space="preserve"> Н.С.Голицына  с. 12</w:t>
            </w:r>
          </w:p>
          <w:p w:rsidR="00E305D8" w:rsidRPr="004B5A8B" w:rsidRDefault="00E305D8" w:rsidP="00631EDD">
            <w:pPr>
              <w:spacing w:after="0" w:line="240" w:lineRule="auto"/>
              <w:ind w:right="-456"/>
              <w:rPr>
                <w:rFonts w:ascii="Times New Roman" w:eastAsia="Calibri" w:hAnsi="Times New Roman" w:cs="Times New Roman"/>
              </w:rPr>
            </w:pPr>
          </w:p>
        </w:tc>
        <w:tc>
          <w:tcPr>
            <w:tcW w:w="2268" w:type="dxa"/>
            <w:gridSpan w:val="2"/>
            <w:shd w:val="clear" w:color="auto" w:fill="auto"/>
          </w:tcPr>
          <w:p w:rsidR="00E305D8" w:rsidRPr="004B5A8B" w:rsidRDefault="00E305D8" w:rsidP="00844322">
            <w:pPr>
              <w:spacing w:after="0" w:line="240" w:lineRule="auto"/>
              <w:jc w:val="center"/>
              <w:rPr>
                <w:rFonts w:ascii="Times New Roman" w:eastAsia="Calibri" w:hAnsi="Times New Roman" w:cs="Times New Roman"/>
              </w:rPr>
            </w:pPr>
            <w:r w:rsidRPr="004B5A8B">
              <w:rPr>
                <w:rFonts w:ascii="Times New Roman" w:eastAsia="Calibri" w:hAnsi="Times New Roman" w:cs="Times New Roman"/>
                <w:b/>
              </w:rPr>
              <w:t>Дружный круг, центр искусства</w:t>
            </w:r>
          </w:p>
          <w:p w:rsidR="00E305D8" w:rsidRPr="004B5A8B" w:rsidRDefault="00844322" w:rsidP="00844322">
            <w:pPr>
              <w:spacing w:after="0" w:line="240" w:lineRule="auto"/>
              <w:rPr>
                <w:rFonts w:ascii="Times New Roman" w:eastAsia="Calibri" w:hAnsi="Times New Roman" w:cs="Times New Roman"/>
                <w:bCs/>
                <w:color w:val="0F1419"/>
              </w:rPr>
            </w:pPr>
            <w:r>
              <w:rPr>
                <w:rFonts w:ascii="Times New Roman" w:eastAsia="Calibri" w:hAnsi="Times New Roman" w:cs="Times New Roman"/>
              </w:rPr>
              <w:t>(Коробки с пластилином, доски, бумажные салфетки)</w:t>
            </w:r>
          </w:p>
        </w:tc>
        <w:tc>
          <w:tcPr>
            <w:tcW w:w="1984" w:type="dxa"/>
            <w:gridSpan w:val="2"/>
            <w:vMerge/>
            <w:shd w:val="clear" w:color="auto" w:fill="auto"/>
          </w:tcPr>
          <w:p w:rsidR="00E305D8" w:rsidRPr="004B5A8B" w:rsidRDefault="00E305D8" w:rsidP="00631EDD">
            <w:pPr>
              <w:spacing w:after="0" w:line="240" w:lineRule="auto"/>
              <w:rPr>
                <w:rFonts w:ascii="Times New Roman" w:eastAsia="Calibri" w:hAnsi="Times New Roman" w:cs="Times New Roman"/>
              </w:rPr>
            </w:pPr>
          </w:p>
        </w:tc>
        <w:tc>
          <w:tcPr>
            <w:tcW w:w="2128" w:type="dxa"/>
            <w:vMerge/>
            <w:shd w:val="clear" w:color="auto" w:fill="auto"/>
          </w:tcPr>
          <w:p w:rsidR="00E305D8" w:rsidRPr="004B5A8B" w:rsidRDefault="00E305D8" w:rsidP="00631EDD">
            <w:pPr>
              <w:pStyle w:val="c3"/>
              <w:spacing w:before="0" w:beforeAutospacing="0" w:after="0" w:afterAutospacing="0"/>
              <w:rPr>
                <w:b/>
                <w:sz w:val="22"/>
                <w:szCs w:val="22"/>
              </w:rPr>
            </w:pPr>
          </w:p>
        </w:tc>
      </w:tr>
      <w:tr w:rsidR="00E305D8" w:rsidRPr="004B5A8B" w:rsidTr="00631EDD">
        <w:trPr>
          <w:trHeight w:val="2681"/>
        </w:trPr>
        <w:tc>
          <w:tcPr>
            <w:tcW w:w="1008" w:type="dxa"/>
            <w:vMerge/>
            <w:shd w:val="clear" w:color="auto" w:fill="auto"/>
          </w:tcPr>
          <w:p w:rsidR="00E305D8" w:rsidRPr="004B5A8B" w:rsidRDefault="00E305D8" w:rsidP="00631EDD">
            <w:pPr>
              <w:spacing w:after="0" w:line="240" w:lineRule="auto"/>
              <w:rPr>
                <w:rFonts w:ascii="Times New Roman" w:eastAsia="Calibri" w:hAnsi="Times New Roman" w:cs="Times New Roman"/>
              </w:rPr>
            </w:pPr>
          </w:p>
        </w:tc>
        <w:tc>
          <w:tcPr>
            <w:tcW w:w="1980" w:type="dxa"/>
            <w:shd w:val="clear" w:color="auto" w:fill="auto"/>
          </w:tcPr>
          <w:p w:rsidR="00E305D8" w:rsidRPr="004B5A8B" w:rsidRDefault="00E305D8" w:rsidP="00631EDD">
            <w:pPr>
              <w:shd w:val="clear" w:color="auto" w:fill="FFFFFF"/>
              <w:spacing w:after="0" w:line="240" w:lineRule="auto"/>
              <w:rPr>
                <w:rFonts w:ascii="Times New Roman" w:eastAsia="Calibri" w:hAnsi="Times New Roman" w:cs="Times New Roman"/>
                <w:b/>
                <w:bCs/>
                <w:color w:val="000000"/>
                <w:spacing w:val="-8"/>
                <w:u w:val="single"/>
              </w:rPr>
            </w:pPr>
            <w:r w:rsidRPr="004B5A8B">
              <w:rPr>
                <w:rFonts w:ascii="Times New Roman" w:eastAsia="Calibri" w:hAnsi="Times New Roman" w:cs="Times New Roman"/>
                <w:b/>
                <w:u w:val="single"/>
              </w:rPr>
              <w:t>Прогулка</w:t>
            </w:r>
          </w:p>
          <w:p w:rsidR="00E305D8" w:rsidRPr="004B5A8B" w:rsidRDefault="00E305D8" w:rsidP="00631EDD">
            <w:pPr>
              <w:spacing w:after="0" w:line="240" w:lineRule="auto"/>
              <w:rPr>
                <w:rFonts w:ascii="Times New Roman" w:eastAsia="Calibri" w:hAnsi="Times New Roman" w:cs="Times New Roman"/>
                <w:color w:val="FF0000"/>
              </w:rPr>
            </w:pPr>
          </w:p>
          <w:p w:rsidR="00E305D8" w:rsidRPr="004B5A8B" w:rsidRDefault="00E305D8" w:rsidP="00631EDD">
            <w:pPr>
              <w:spacing w:after="0" w:line="240" w:lineRule="auto"/>
              <w:rPr>
                <w:rFonts w:ascii="Times New Roman" w:eastAsia="Calibri" w:hAnsi="Times New Roman" w:cs="Times New Roman"/>
              </w:rPr>
            </w:pPr>
          </w:p>
          <w:p w:rsidR="00E305D8" w:rsidRPr="004B5A8B" w:rsidRDefault="00E305D8" w:rsidP="00631EDD">
            <w:pPr>
              <w:spacing w:after="0" w:line="240" w:lineRule="auto"/>
              <w:rPr>
                <w:rFonts w:ascii="Times New Roman" w:eastAsia="Calibri" w:hAnsi="Times New Roman" w:cs="Times New Roman"/>
              </w:rPr>
            </w:pPr>
          </w:p>
          <w:p w:rsidR="00E305D8" w:rsidRPr="004B5A8B" w:rsidRDefault="00E305D8" w:rsidP="00631EDD">
            <w:pPr>
              <w:spacing w:after="0" w:line="240" w:lineRule="auto"/>
              <w:rPr>
                <w:rFonts w:ascii="Times New Roman" w:eastAsia="Calibri" w:hAnsi="Times New Roman" w:cs="Times New Roman"/>
              </w:rPr>
            </w:pPr>
          </w:p>
          <w:p w:rsidR="00E305D8" w:rsidRPr="004B5A8B" w:rsidRDefault="00E305D8" w:rsidP="00631EDD">
            <w:pPr>
              <w:spacing w:after="0" w:line="240" w:lineRule="auto"/>
              <w:rPr>
                <w:rFonts w:ascii="Times New Roman" w:eastAsia="Calibri" w:hAnsi="Times New Roman" w:cs="Times New Roman"/>
              </w:rPr>
            </w:pPr>
          </w:p>
          <w:p w:rsidR="00E305D8" w:rsidRPr="004B5A8B" w:rsidRDefault="00E305D8" w:rsidP="00631EDD">
            <w:pPr>
              <w:spacing w:after="0" w:line="240" w:lineRule="auto"/>
              <w:rPr>
                <w:rFonts w:ascii="Times New Roman" w:eastAsia="Calibri" w:hAnsi="Times New Roman" w:cs="Times New Roman"/>
              </w:rPr>
            </w:pPr>
          </w:p>
          <w:p w:rsidR="00E305D8" w:rsidRPr="004B5A8B" w:rsidRDefault="00E305D8" w:rsidP="00631EDD">
            <w:pPr>
              <w:spacing w:after="0" w:line="240" w:lineRule="auto"/>
              <w:rPr>
                <w:rFonts w:ascii="Times New Roman" w:eastAsia="Calibri" w:hAnsi="Times New Roman" w:cs="Times New Roman"/>
              </w:rPr>
            </w:pPr>
          </w:p>
          <w:p w:rsidR="00E305D8" w:rsidRPr="004B5A8B" w:rsidRDefault="00E305D8" w:rsidP="00631EDD">
            <w:pPr>
              <w:spacing w:line="240" w:lineRule="auto"/>
              <w:rPr>
                <w:rFonts w:ascii="Times New Roman" w:eastAsia="Calibri" w:hAnsi="Times New Roman" w:cs="Times New Roman"/>
              </w:rPr>
            </w:pPr>
          </w:p>
        </w:tc>
        <w:tc>
          <w:tcPr>
            <w:tcW w:w="5342" w:type="dxa"/>
            <w:shd w:val="clear" w:color="auto" w:fill="auto"/>
          </w:tcPr>
          <w:p w:rsidR="00E305D8" w:rsidRPr="004B5A8B" w:rsidRDefault="00E305D8" w:rsidP="00631EDD">
            <w:pPr>
              <w:shd w:val="clear" w:color="auto" w:fill="FFFFFF"/>
              <w:spacing w:after="0" w:line="240" w:lineRule="auto"/>
              <w:ind w:left="131" w:firstLine="11"/>
              <w:jc w:val="center"/>
              <w:rPr>
                <w:rFonts w:ascii="Times New Roman" w:eastAsia="Calibri" w:hAnsi="Times New Roman" w:cs="Times New Roman"/>
                <w:b/>
              </w:rPr>
            </w:pPr>
            <w:r w:rsidRPr="004B5A8B">
              <w:rPr>
                <w:rFonts w:ascii="Times New Roman" w:eastAsia="Calibri" w:hAnsi="Times New Roman" w:cs="Times New Roman"/>
                <w:b/>
                <w:bCs/>
                <w:color w:val="000000"/>
                <w:spacing w:val="-14"/>
                <w:w w:val="102"/>
              </w:rPr>
              <w:t>Рассматривание клумбы</w:t>
            </w:r>
          </w:p>
          <w:p w:rsidR="00E305D8" w:rsidRPr="00797303" w:rsidRDefault="00E305D8" w:rsidP="00631EDD">
            <w:pPr>
              <w:shd w:val="clear" w:color="auto" w:fill="FFFFFF"/>
              <w:spacing w:after="0" w:line="240" w:lineRule="auto"/>
              <w:ind w:left="131" w:firstLine="11"/>
              <w:rPr>
                <w:rFonts w:ascii="Times New Roman" w:eastAsia="Calibri" w:hAnsi="Times New Roman" w:cs="Times New Roman"/>
                <w:color w:val="000000"/>
                <w:spacing w:val="-2"/>
                <w:w w:val="102"/>
              </w:rPr>
            </w:pPr>
            <w:r w:rsidRPr="004B5A8B">
              <w:rPr>
                <w:rFonts w:ascii="Times New Roman" w:eastAsia="Calibri" w:hAnsi="Times New Roman" w:cs="Times New Roman"/>
                <w:b/>
                <w:iCs/>
                <w:color w:val="000000"/>
                <w:spacing w:val="-11"/>
                <w:w w:val="102"/>
              </w:rPr>
              <w:t>Цели</w:t>
            </w:r>
            <w:r w:rsidRPr="004B5A8B">
              <w:rPr>
                <w:rFonts w:ascii="Times New Roman" w:eastAsia="Calibri" w:hAnsi="Times New Roman" w:cs="Times New Roman"/>
                <w:b/>
                <w:i/>
                <w:iCs/>
                <w:color w:val="000000"/>
                <w:spacing w:val="-11"/>
                <w:w w:val="102"/>
              </w:rPr>
              <w:t>:</w:t>
            </w:r>
            <w:r w:rsidRPr="004B5A8B">
              <w:rPr>
                <w:rFonts w:ascii="Times New Roman" w:eastAsia="Calibri" w:hAnsi="Times New Roman" w:cs="Times New Roman"/>
              </w:rPr>
              <w:t xml:space="preserve"> </w:t>
            </w:r>
            <w:r w:rsidRPr="004B5A8B">
              <w:rPr>
                <w:rFonts w:ascii="Times New Roman" w:eastAsia="Calibri" w:hAnsi="Times New Roman" w:cs="Times New Roman"/>
                <w:color w:val="000000"/>
                <w:spacing w:val="-2"/>
                <w:w w:val="102"/>
              </w:rPr>
              <w:t>продолжать учить различать и называть два цветущих расте</w:t>
            </w:r>
            <w:r w:rsidRPr="004B5A8B">
              <w:rPr>
                <w:rFonts w:ascii="Times New Roman" w:eastAsia="Calibri" w:hAnsi="Times New Roman" w:cs="Times New Roman"/>
                <w:color w:val="000000"/>
                <w:spacing w:val="-3"/>
                <w:w w:val="102"/>
              </w:rPr>
              <w:t>ния по цвету, размеру, обращать внимание на их окраску;</w:t>
            </w:r>
            <w:r w:rsidRPr="004B5A8B">
              <w:rPr>
                <w:rFonts w:ascii="Times New Roman" w:eastAsia="Calibri" w:hAnsi="Times New Roman" w:cs="Times New Roman"/>
              </w:rPr>
              <w:t xml:space="preserve"> </w:t>
            </w:r>
            <w:r w:rsidRPr="004B5A8B">
              <w:rPr>
                <w:rFonts w:ascii="Times New Roman" w:eastAsia="Calibri" w:hAnsi="Times New Roman" w:cs="Times New Roman"/>
                <w:color w:val="000000"/>
                <w:spacing w:val="-2"/>
                <w:w w:val="102"/>
              </w:rPr>
              <w:t xml:space="preserve">воспитывать любовь к природе. Загадки о цветах. </w:t>
            </w:r>
          </w:p>
          <w:p w:rsidR="00E305D8" w:rsidRPr="004B5A8B" w:rsidRDefault="00E305D8" w:rsidP="00631EDD">
            <w:pPr>
              <w:pStyle w:val="Style1"/>
              <w:widowControl/>
              <w:spacing w:line="240" w:lineRule="auto"/>
              <w:ind w:left="131"/>
              <w:rPr>
                <w:rFonts w:ascii="Times New Roman" w:hAnsi="Times New Roman"/>
                <w:b/>
                <w:sz w:val="22"/>
                <w:szCs w:val="22"/>
              </w:rPr>
            </w:pPr>
            <w:r w:rsidRPr="004B5A8B">
              <w:rPr>
                <w:rFonts w:ascii="Times New Roman" w:hAnsi="Times New Roman"/>
                <w:b/>
                <w:bCs/>
                <w:color w:val="000000"/>
                <w:spacing w:val="-13"/>
                <w:w w:val="102"/>
                <w:sz w:val="22"/>
                <w:szCs w:val="22"/>
              </w:rPr>
              <w:t>Трудовая деятельность</w:t>
            </w:r>
            <w:r w:rsidRPr="004B5A8B">
              <w:rPr>
                <w:rFonts w:ascii="Times New Roman" w:hAnsi="Times New Roman"/>
                <w:b/>
                <w:sz w:val="22"/>
                <w:szCs w:val="22"/>
              </w:rPr>
              <w:t xml:space="preserve"> </w:t>
            </w:r>
            <w:r w:rsidRPr="004B5A8B">
              <w:rPr>
                <w:rFonts w:ascii="Times New Roman" w:hAnsi="Times New Roman"/>
                <w:b/>
                <w:color w:val="000000"/>
                <w:spacing w:val="-1"/>
                <w:w w:val="102"/>
                <w:sz w:val="22"/>
                <w:szCs w:val="22"/>
              </w:rPr>
              <w:t>Выкапывание бархатцев и пересадка их в ящики для дальней</w:t>
            </w:r>
            <w:r w:rsidRPr="004B5A8B">
              <w:rPr>
                <w:rFonts w:ascii="Times New Roman" w:hAnsi="Times New Roman"/>
                <w:b/>
                <w:color w:val="000000"/>
                <w:spacing w:val="-1"/>
                <w:w w:val="102"/>
                <w:sz w:val="22"/>
                <w:szCs w:val="22"/>
              </w:rPr>
              <w:softHyphen/>
            </w:r>
            <w:r w:rsidRPr="004B5A8B">
              <w:rPr>
                <w:rFonts w:ascii="Times New Roman" w:hAnsi="Times New Roman"/>
                <w:b/>
                <w:color w:val="000000"/>
                <w:spacing w:val="-2"/>
                <w:w w:val="102"/>
                <w:sz w:val="22"/>
                <w:szCs w:val="22"/>
              </w:rPr>
              <w:t>ших наблюдений в уголке природы.</w:t>
            </w:r>
          </w:p>
          <w:p w:rsidR="00E305D8" w:rsidRPr="004B5A8B" w:rsidRDefault="00E305D8" w:rsidP="00631EDD">
            <w:pPr>
              <w:pStyle w:val="Style1"/>
              <w:widowControl/>
              <w:spacing w:line="240" w:lineRule="auto"/>
              <w:ind w:left="131"/>
              <w:rPr>
                <w:rFonts w:ascii="Times New Roman" w:hAnsi="Times New Roman"/>
                <w:color w:val="000000"/>
                <w:spacing w:val="-4"/>
                <w:w w:val="102"/>
                <w:sz w:val="22"/>
                <w:szCs w:val="22"/>
              </w:rPr>
            </w:pPr>
            <w:r w:rsidRPr="004B5A8B">
              <w:rPr>
                <w:rFonts w:ascii="Times New Roman" w:hAnsi="Times New Roman"/>
                <w:b/>
                <w:iCs/>
                <w:color w:val="000000"/>
                <w:spacing w:val="-4"/>
                <w:w w:val="102"/>
                <w:sz w:val="22"/>
                <w:szCs w:val="22"/>
              </w:rPr>
              <w:t>Цель:</w:t>
            </w:r>
            <w:r w:rsidRPr="004B5A8B">
              <w:rPr>
                <w:rFonts w:ascii="Times New Roman" w:hAnsi="Times New Roman"/>
                <w:i/>
                <w:iCs/>
                <w:color w:val="000000"/>
                <w:spacing w:val="-4"/>
                <w:w w:val="102"/>
                <w:sz w:val="22"/>
                <w:szCs w:val="22"/>
              </w:rPr>
              <w:t xml:space="preserve"> </w:t>
            </w:r>
            <w:r w:rsidRPr="004B5A8B">
              <w:rPr>
                <w:rFonts w:ascii="Times New Roman" w:hAnsi="Times New Roman"/>
                <w:color w:val="000000"/>
                <w:spacing w:val="-4"/>
                <w:w w:val="102"/>
                <w:sz w:val="22"/>
                <w:szCs w:val="22"/>
              </w:rPr>
              <w:t xml:space="preserve">воспитывать желание участвовать в уходе за растениями.  </w:t>
            </w:r>
          </w:p>
        </w:tc>
        <w:tc>
          <w:tcPr>
            <w:tcW w:w="2268" w:type="dxa"/>
            <w:gridSpan w:val="2"/>
            <w:shd w:val="clear" w:color="auto" w:fill="auto"/>
          </w:tcPr>
          <w:p w:rsidR="00E305D8" w:rsidRPr="004B5A8B" w:rsidRDefault="00E305D8" w:rsidP="00631EDD">
            <w:pPr>
              <w:pStyle w:val="Style1"/>
              <w:widowControl/>
              <w:spacing w:line="240" w:lineRule="auto"/>
              <w:rPr>
                <w:rFonts w:ascii="Times New Roman" w:hAnsi="Times New Roman"/>
                <w:b/>
                <w:sz w:val="22"/>
                <w:szCs w:val="22"/>
              </w:rPr>
            </w:pPr>
            <w:r w:rsidRPr="004B5A8B">
              <w:rPr>
                <w:rFonts w:ascii="Times New Roman" w:hAnsi="Times New Roman"/>
                <w:b/>
                <w:sz w:val="22"/>
                <w:szCs w:val="22"/>
              </w:rPr>
              <w:t>Выносной материал:</w:t>
            </w:r>
          </w:p>
          <w:p w:rsidR="00E305D8" w:rsidRPr="004B5A8B" w:rsidRDefault="00E305D8" w:rsidP="00631EDD">
            <w:pPr>
              <w:pStyle w:val="Style1"/>
              <w:widowControl/>
              <w:spacing w:line="240" w:lineRule="auto"/>
              <w:rPr>
                <w:rFonts w:ascii="Times New Roman" w:hAnsi="Times New Roman"/>
                <w:sz w:val="22"/>
                <w:szCs w:val="22"/>
              </w:rPr>
            </w:pPr>
            <w:r w:rsidRPr="004B5A8B">
              <w:rPr>
                <w:rFonts w:ascii="Times New Roman" w:hAnsi="Times New Roman"/>
                <w:sz w:val="22"/>
                <w:szCs w:val="22"/>
              </w:rPr>
              <w:t xml:space="preserve">Куклы, маски – эмблемы, совочки, машинки, корм для птиц. </w:t>
            </w:r>
          </w:p>
        </w:tc>
        <w:tc>
          <w:tcPr>
            <w:tcW w:w="1984" w:type="dxa"/>
            <w:gridSpan w:val="2"/>
            <w:shd w:val="clear" w:color="auto" w:fill="auto"/>
          </w:tcPr>
          <w:p w:rsidR="00E305D8" w:rsidRPr="004B5A8B" w:rsidRDefault="00E305D8" w:rsidP="00631EDD">
            <w:pPr>
              <w:pStyle w:val="Style1"/>
              <w:widowControl/>
              <w:spacing w:line="240" w:lineRule="auto"/>
              <w:rPr>
                <w:rFonts w:ascii="Times New Roman" w:hAnsi="Times New Roman"/>
                <w:sz w:val="22"/>
                <w:szCs w:val="22"/>
              </w:rPr>
            </w:pPr>
            <w:r w:rsidRPr="004B5A8B">
              <w:rPr>
                <w:rFonts w:ascii="Times New Roman" w:hAnsi="Times New Roman"/>
                <w:sz w:val="22"/>
                <w:szCs w:val="22"/>
              </w:rPr>
              <w:t>Закрепить название 2 цветов  растущих на клумбе ( ромашка, бархатцы).</w:t>
            </w:r>
          </w:p>
        </w:tc>
        <w:tc>
          <w:tcPr>
            <w:tcW w:w="2128" w:type="dxa"/>
            <w:vMerge/>
            <w:shd w:val="clear" w:color="auto" w:fill="auto"/>
          </w:tcPr>
          <w:p w:rsidR="00E305D8" w:rsidRPr="004B5A8B" w:rsidRDefault="00E305D8" w:rsidP="00631EDD">
            <w:pPr>
              <w:spacing w:after="0" w:line="240" w:lineRule="auto"/>
              <w:rPr>
                <w:rFonts w:ascii="Times New Roman" w:eastAsia="Calibri" w:hAnsi="Times New Roman" w:cs="Times New Roman"/>
              </w:rPr>
            </w:pPr>
          </w:p>
        </w:tc>
      </w:tr>
      <w:tr w:rsidR="00E305D8" w:rsidRPr="004B5A8B" w:rsidTr="00631EDD">
        <w:tc>
          <w:tcPr>
            <w:tcW w:w="1008" w:type="dxa"/>
            <w:vMerge/>
            <w:shd w:val="clear" w:color="auto" w:fill="auto"/>
          </w:tcPr>
          <w:p w:rsidR="00E305D8" w:rsidRPr="004B5A8B" w:rsidRDefault="00E305D8" w:rsidP="00631EDD">
            <w:pPr>
              <w:spacing w:after="0" w:line="240" w:lineRule="auto"/>
              <w:rPr>
                <w:rFonts w:ascii="Times New Roman" w:eastAsia="Calibri" w:hAnsi="Times New Roman" w:cs="Times New Roman"/>
              </w:rPr>
            </w:pPr>
          </w:p>
        </w:tc>
        <w:tc>
          <w:tcPr>
            <w:tcW w:w="1980" w:type="dxa"/>
            <w:shd w:val="clear" w:color="auto" w:fill="auto"/>
          </w:tcPr>
          <w:p w:rsidR="00E305D8" w:rsidRPr="004B5A8B" w:rsidRDefault="00E305D8" w:rsidP="00631EDD">
            <w:pPr>
              <w:pStyle w:val="a3"/>
              <w:rPr>
                <w:rFonts w:ascii="Times New Roman" w:hAnsi="Times New Roman"/>
                <w:b/>
                <w:u w:val="single"/>
              </w:rPr>
            </w:pPr>
            <w:r w:rsidRPr="004B5A8B">
              <w:rPr>
                <w:rFonts w:ascii="Times New Roman" w:hAnsi="Times New Roman"/>
                <w:b/>
                <w:u w:val="single"/>
              </w:rPr>
              <w:t>Работа перед  сном</w:t>
            </w:r>
          </w:p>
        </w:tc>
        <w:tc>
          <w:tcPr>
            <w:tcW w:w="11722" w:type="dxa"/>
            <w:gridSpan w:val="6"/>
            <w:shd w:val="clear" w:color="auto" w:fill="auto"/>
          </w:tcPr>
          <w:p w:rsidR="00E305D8" w:rsidRPr="004B5A8B" w:rsidRDefault="00E305D8" w:rsidP="00631EDD">
            <w:pPr>
              <w:spacing w:after="0" w:line="240" w:lineRule="auto"/>
              <w:rPr>
                <w:rFonts w:ascii="Times New Roman" w:eastAsia="Calibri" w:hAnsi="Times New Roman" w:cs="Times New Roman"/>
                <w:b/>
              </w:rPr>
            </w:pPr>
            <w:r w:rsidRPr="004B5A8B">
              <w:rPr>
                <w:rFonts w:ascii="Times New Roman" w:eastAsia="Calibri" w:hAnsi="Times New Roman" w:cs="Times New Roman"/>
                <w:b/>
              </w:rPr>
              <w:t>Психогимнастика «Такие разные овощи» (овощи – худышки втягивают щеки, овощи – толстячки надувают щеки)</w:t>
            </w:r>
          </w:p>
          <w:p w:rsidR="00E305D8" w:rsidRPr="004B5A8B" w:rsidRDefault="00E305D8" w:rsidP="00631EDD">
            <w:pPr>
              <w:spacing w:after="0" w:line="240" w:lineRule="auto"/>
              <w:rPr>
                <w:rFonts w:ascii="Times New Roman" w:eastAsia="Calibri" w:hAnsi="Times New Roman" w:cs="Times New Roman"/>
                <w:b/>
              </w:rPr>
            </w:pPr>
          </w:p>
        </w:tc>
      </w:tr>
      <w:tr w:rsidR="00E305D8" w:rsidRPr="004B5A8B" w:rsidTr="00631EDD">
        <w:trPr>
          <w:trHeight w:val="1047"/>
        </w:trPr>
        <w:tc>
          <w:tcPr>
            <w:tcW w:w="1008" w:type="dxa"/>
            <w:vMerge/>
            <w:shd w:val="clear" w:color="auto" w:fill="auto"/>
          </w:tcPr>
          <w:p w:rsidR="00E305D8" w:rsidRPr="004B5A8B" w:rsidRDefault="00E305D8" w:rsidP="00631EDD">
            <w:pPr>
              <w:spacing w:after="0" w:line="240" w:lineRule="auto"/>
              <w:rPr>
                <w:rFonts w:ascii="Times New Roman" w:eastAsia="Calibri" w:hAnsi="Times New Roman" w:cs="Times New Roman"/>
              </w:rPr>
            </w:pPr>
          </w:p>
        </w:tc>
        <w:tc>
          <w:tcPr>
            <w:tcW w:w="1980" w:type="dxa"/>
            <w:shd w:val="clear" w:color="auto" w:fill="auto"/>
          </w:tcPr>
          <w:p w:rsidR="00E305D8" w:rsidRPr="004B5A8B" w:rsidRDefault="00E305D8" w:rsidP="00631EDD">
            <w:pPr>
              <w:pStyle w:val="a3"/>
              <w:rPr>
                <w:rFonts w:ascii="Times New Roman" w:hAnsi="Times New Roman"/>
                <w:b/>
                <w:u w:val="single"/>
              </w:rPr>
            </w:pPr>
            <w:r w:rsidRPr="004B5A8B">
              <w:rPr>
                <w:rFonts w:ascii="Times New Roman" w:hAnsi="Times New Roman"/>
                <w:b/>
                <w:u w:val="single"/>
              </w:rPr>
              <w:t>Вечер</w:t>
            </w:r>
          </w:p>
          <w:p w:rsidR="00E305D8" w:rsidRPr="004B5A8B" w:rsidRDefault="00E305D8" w:rsidP="00631EDD">
            <w:pPr>
              <w:spacing w:after="0" w:line="240" w:lineRule="auto"/>
              <w:rPr>
                <w:rFonts w:ascii="Times New Roman" w:eastAsia="Calibri" w:hAnsi="Times New Roman" w:cs="Times New Roman"/>
              </w:rPr>
            </w:pPr>
            <w:r w:rsidRPr="004B5A8B">
              <w:rPr>
                <w:rFonts w:ascii="Times New Roman" w:eastAsia="Calibri" w:hAnsi="Times New Roman" w:cs="Times New Roman"/>
                <w:b/>
              </w:rPr>
              <w:t xml:space="preserve">Закаливающие процедуры после сна </w:t>
            </w:r>
          </w:p>
        </w:tc>
        <w:tc>
          <w:tcPr>
            <w:tcW w:w="5342" w:type="dxa"/>
            <w:shd w:val="clear" w:color="auto" w:fill="auto"/>
          </w:tcPr>
          <w:p w:rsidR="00E305D8" w:rsidRPr="004B5A8B" w:rsidRDefault="00E305D8" w:rsidP="00631EDD">
            <w:pPr>
              <w:spacing w:after="0" w:line="240" w:lineRule="auto"/>
              <w:rPr>
                <w:rFonts w:ascii="Times New Roman" w:eastAsia="Calibri" w:hAnsi="Times New Roman" w:cs="Times New Roman"/>
                <w:b/>
              </w:rPr>
            </w:pPr>
          </w:p>
          <w:p w:rsidR="00E305D8" w:rsidRPr="00797303" w:rsidRDefault="00E305D8" w:rsidP="00631EDD">
            <w:pPr>
              <w:spacing w:after="0" w:line="240" w:lineRule="auto"/>
              <w:rPr>
                <w:rFonts w:ascii="Times New Roman" w:eastAsia="Calibri" w:hAnsi="Times New Roman" w:cs="Times New Roman"/>
                <w:color w:val="000000"/>
              </w:rPr>
            </w:pPr>
            <w:r w:rsidRPr="004B5A8B">
              <w:rPr>
                <w:rFonts w:ascii="Times New Roman" w:eastAsia="Calibri" w:hAnsi="Times New Roman" w:cs="Times New Roman"/>
                <w:b/>
              </w:rPr>
              <w:t>Цель:</w:t>
            </w:r>
            <w:r w:rsidRPr="004B5A8B">
              <w:rPr>
                <w:rFonts w:ascii="Times New Roman" w:eastAsia="Calibri" w:hAnsi="Times New Roman" w:cs="Times New Roman"/>
              </w:rPr>
              <w:t xml:space="preserve"> </w:t>
            </w:r>
            <w:r w:rsidRPr="004B5A8B">
              <w:rPr>
                <w:rFonts w:ascii="Times New Roman" w:eastAsia="Calibri" w:hAnsi="Times New Roman" w:cs="Times New Roman"/>
                <w:color w:val="000000"/>
              </w:rPr>
              <w:t>сохранение и укрепление физического и психического здоровья детей.</w:t>
            </w:r>
          </w:p>
        </w:tc>
        <w:tc>
          <w:tcPr>
            <w:tcW w:w="2268" w:type="dxa"/>
            <w:gridSpan w:val="2"/>
            <w:shd w:val="clear" w:color="auto" w:fill="auto"/>
          </w:tcPr>
          <w:p w:rsidR="00E305D8" w:rsidRPr="004B5A8B" w:rsidRDefault="00E305D8" w:rsidP="00844322">
            <w:pPr>
              <w:pStyle w:val="Style17"/>
              <w:widowControl/>
              <w:spacing w:line="240" w:lineRule="auto"/>
              <w:ind w:firstLine="0"/>
              <w:jc w:val="center"/>
              <w:rPr>
                <w:rFonts w:ascii="Times New Roman" w:hAnsi="Times New Roman"/>
                <w:b/>
                <w:sz w:val="22"/>
                <w:szCs w:val="22"/>
              </w:rPr>
            </w:pPr>
          </w:p>
          <w:p w:rsidR="00E305D8" w:rsidRPr="004B5A8B" w:rsidRDefault="00E305D8" w:rsidP="00844322">
            <w:pPr>
              <w:pStyle w:val="Style17"/>
              <w:widowControl/>
              <w:spacing w:line="240" w:lineRule="auto"/>
              <w:ind w:firstLine="0"/>
              <w:jc w:val="center"/>
              <w:rPr>
                <w:rFonts w:ascii="Times New Roman" w:hAnsi="Times New Roman"/>
                <w:b/>
                <w:sz w:val="22"/>
                <w:szCs w:val="22"/>
              </w:rPr>
            </w:pPr>
            <w:r w:rsidRPr="004B5A8B">
              <w:rPr>
                <w:rFonts w:ascii="Times New Roman" w:hAnsi="Times New Roman"/>
                <w:b/>
                <w:sz w:val="22"/>
                <w:szCs w:val="22"/>
              </w:rPr>
              <w:t>Спальня</w:t>
            </w:r>
          </w:p>
          <w:p w:rsidR="00E305D8" w:rsidRPr="004B5A8B" w:rsidRDefault="00E305D8" w:rsidP="00844322">
            <w:pPr>
              <w:pStyle w:val="Style17"/>
              <w:widowControl/>
              <w:spacing w:line="240" w:lineRule="auto"/>
              <w:ind w:firstLine="0"/>
              <w:jc w:val="center"/>
              <w:rPr>
                <w:rFonts w:ascii="Times New Roman" w:hAnsi="Times New Roman"/>
                <w:sz w:val="22"/>
                <w:szCs w:val="22"/>
              </w:rPr>
            </w:pPr>
            <w:r w:rsidRPr="004B5A8B">
              <w:rPr>
                <w:rFonts w:ascii="Times New Roman" w:hAnsi="Times New Roman"/>
                <w:sz w:val="22"/>
                <w:szCs w:val="22"/>
              </w:rPr>
              <w:t>(ребристые дорожки)</w:t>
            </w:r>
          </w:p>
          <w:p w:rsidR="00E305D8" w:rsidRPr="004B5A8B" w:rsidRDefault="00E305D8" w:rsidP="00844322">
            <w:pPr>
              <w:pStyle w:val="Style17"/>
              <w:widowControl/>
              <w:spacing w:line="240" w:lineRule="auto"/>
              <w:ind w:firstLine="0"/>
              <w:jc w:val="center"/>
              <w:rPr>
                <w:rFonts w:ascii="Times New Roman" w:hAnsi="Times New Roman"/>
                <w:b/>
                <w:sz w:val="22"/>
                <w:szCs w:val="22"/>
              </w:rPr>
            </w:pPr>
          </w:p>
        </w:tc>
        <w:tc>
          <w:tcPr>
            <w:tcW w:w="1984" w:type="dxa"/>
            <w:gridSpan w:val="2"/>
            <w:vMerge w:val="restart"/>
            <w:shd w:val="clear" w:color="auto" w:fill="auto"/>
          </w:tcPr>
          <w:p w:rsidR="00E305D8" w:rsidRPr="004B5A8B" w:rsidRDefault="00E305D8" w:rsidP="00631EDD">
            <w:pPr>
              <w:spacing w:after="0" w:line="240" w:lineRule="auto"/>
              <w:rPr>
                <w:rFonts w:ascii="Times New Roman" w:eastAsia="Calibri" w:hAnsi="Times New Roman" w:cs="Times New Roman"/>
                <w:b/>
              </w:rPr>
            </w:pPr>
            <w:r w:rsidRPr="004B5A8B">
              <w:rPr>
                <w:rFonts w:ascii="Times New Roman" w:eastAsia="Calibri" w:hAnsi="Times New Roman" w:cs="Times New Roman"/>
                <w:b/>
              </w:rPr>
              <w:t>Учить пользоваться носовым платком.</w:t>
            </w:r>
          </w:p>
          <w:p w:rsidR="00E305D8" w:rsidRPr="004B5A8B" w:rsidRDefault="00E305D8" w:rsidP="00631EDD">
            <w:pPr>
              <w:shd w:val="clear" w:color="auto" w:fill="FFFFFF"/>
              <w:autoSpaceDE w:val="0"/>
              <w:autoSpaceDN w:val="0"/>
              <w:adjustRightInd w:val="0"/>
              <w:spacing w:after="0" w:line="240" w:lineRule="auto"/>
              <w:rPr>
                <w:rFonts w:ascii="Times New Roman" w:eastAsia="Calibri" w:hAnsi="Times New Roman" w:cs="Times New Roman"/>
              </w:rPr>
            </w:pPr>
            <w:r w:rsidRPr="004B5A8B">
              <w:rPr>
                <w:rFonts w:ascii="Times New Roman" w:eastAsia="Calibri" w:hAnsi="Times New Roman" w:cs="Times New Roman"/>
                <w:b/>
              </w:rPr>
              <w:t>Цель:</w:t>
            </w:r>
            <w:r w:rsidRPr="004B5A8B">
              <w:rPr>
                <w:rFonts w:ascii="Times New Roman" w:eastAsia="Calibri" w:hAnsi="Times New Roman" w:cs="Times New Roman"/>
              </w:rPr>
              <w:t xml:space="preserve"> Формировать потребность в соблюдении навыков гигиены и опрятности в повседневной жизни.</w:t>
            </w:r>
          </w:p>
        </w:tc>
        <w:tc>
          <w:tcPr>
            <w:tcW w:w="2128" w:type="dxa"/>
            <w:vMerge w:val="restart"/>
            <w:shd w:val="clear" w:color="auto" w:fill="auto"/>
          </w:tcPr>
          <w:p w:rsidR="00E305D8" w:rsidRPr="004B5A8B" w:rsidRDefault="00E305D8" w:rsidP="00631EDD">
            <w:pPr>
              <w:spacing w:after="0" w:line="240" w:lineRule="auto"/>
              <w:rPr>
                <w:rFonts w:ascii="Times New Roman" w:eastAsia="Calibri" w:hAnsi="Times New Roman" w:cs="Times New Roman"/>
              </w:rPr>
            </w:pPr>
          </w:p>
        </w:tc>
      </w:tr>
      <w:tr w:rsidR="00E305D8" w:rsidRPr="004B5A8B" w:rsidTr="00631EDD">
        <w:trPr>
          <w:trHeight w:val="764"/>
        </w:trPr>
        <w:tc>
          <w:tcPr>
            <w:tcW w:w="1008" w:type="dxa"/>
            <w:vMerge/>
            <w:shd w:val="clear" w:color="auto" w:fill="auto"/>
          </w:tcPr>
          <w:p w:rsidR="00E305D8" w:rsidRPr="004B5A8B" w:rsidRDefault="00E305D8" w:rsidP="00631EDD">
            <w:pPr>
              <w:spacing w:after="0" w:line="240" w:lineRule="auto"/>
              <w:rPr>
                <w:rFonts w:ascii="Times New Roman" w:eastAsia="Calibri" w:hAnsi="Times New Roman" w:cs="Times New Roman"/>
              </w:rPr>
            </w:pPr>
          </w:p>
        </w:tc>
        <w:tc>
          <w:tcPr>
            <w:tcW w:w="1980" w:type="dxa"/>
            <w:shd w:val="clear" w:color="auto" w:fill="auto"/>
          </w:tcPr>
          <w:p w:rsidR="00E305D8" w:rsidRPr="004B5A8B" w:rsidRDefault="00E305D8" w:rsidP="00631EDD">
            <w:pPr>
              <w:spacing w:after="0" w:line="240" w:lineRule="auto"/>
              <w:rPr>
                <w:rFonts w:ascii="Times New Roman" w:eastAsia="Calibri" w:hAnsi="Times New Roman" w:cs="Times New Roman"/>
                <w:b/>
              </w:rPr>
            </w:pPr>
            <w:r w:rsidRPr="004B5A8B">
              <w:rPr>
                <w:rFonts w:ascii="Times New Roman" w:eastAsia="Calibri" w:hAnsi="Times New Roman" w:cs="Times New Roman"/>
                <w:b/>
              </w:rPr>
              <w:t>Сюжетно – ролевая игра «Уложим куклу спать»</w:t>
            </w:r>
          </w:p>
        </w:tc>
        <w:tc>
          <w:tcPr>
            <w:tcW w:w="5342" w:type="dxa"/>
            <w:shd w:val="clear" w:color="auto" w:fill="auto"/>
          </w:tcPr>
          <w:p w:rsidR="00E305D8" w:rsidRPr="004B5A8B" w:rsidRDefault="00E305D8" w:rsidP="00631EDD">
            <w:pPr>
              <w:pStyle w:val="c7"/>
              <w:spacing w:before="0" w:beforeAutospacing="0" w:after="0" w:afterAutospacing="0"/>
              <w:jc w:val="both"/>
              <w:rPr>
                <w:sz w:val="22"/>
                <w:szCs w:val="22"/>
              </w:rPr>
            </w:pPr>
            <w:r w:rsidRPr="004B5A8B">
              <w:rPr>
                <w:b/>
                <w:sz w:val="22"/>
                <w:szCs w:val="22"/>
              </w:rPr>
              <w:t>Цель:</w:t>
            </w:r>
            <w:r w:rsidRPr="004B5A8B">
              <w:rPr>
                <w:sz w:val="22"/>
                <w:szCs w:val="22"/>
              </w:rPr>
              <w:t xml:space="preserve"> активизировать в словаре названия предметов одежды; помочь освоить слова, обозначающие действия и качества предметов.</w:t>
            </w:r>
          </w:p>
        </w:tc>
        <w:tc>
          <w:tcPr>
            <w:tcW w:w="2268" w:type="dxa"/>
            <w:gridSpan w:val="2"/>
            <w:shd w:val="clear" w:color="auto" w:fill="auto"/>
          </w:tcPr>
          <w:p w:rsidR="00E305D8" w:rsidRPr="004B5A8B" w:rsidRDefault="00E305D8" w:rsidP="00844322">
            <w:pPr>
              <w:pStyle w:val="Style17"/>
              <w:spacing w:line="240" w:lineRule="auto"/>
              <w:ind w:firstLine="0"/>
              <w:jc w:val="center"/>
              <w:rPr>
                <w:rFonts w:ascii="Times New Roman" w:hAnsi="Times New Roman"/>
                <w:b/>
                <w:sz w:val="22"/>
                <w:szCs w:val="22"/>
              </w:rPr>
            </w:pPr>
            <w:r w:rsidRPr="004B5A8B">
              <w:rPr>
                <w:rFonts w:ascii="Times New Roman" w:hAnsi="Times New Roman"/>
                <w:b/>
                <w:sz w:val="22"/>
                <w:szCs w:val="22"/>
              </w:rPr>
              <w:t>Центр сюжетно – ролевых (драматических) игр</w:t>
            </w:r>
          </w:p>
        </w:tc>
        <w:tc>
          <w:tcPr>
            <w:tcW w:w="1984" w:type="dxa"/>
            <w:gridSpan w:val="2"/>
            <w:vMerge/>
            <w:shd w:val="clear" w:color="auto" w:fill="auto"/>
          </w:tcPr>
          <w:p w:rsidR="00E305D8" w:rsidRPr="004B5A8B" w:rsidRDefault="00E305D8" w:rsidP="00631EDD">
            <w:pPr>
              <w:spacing w:after="0" w:line="240" w:lineRule="auto"/>
              <w:rPr>
                <w:rFonts w:ascii="Times New Roman" w:eastAsia="Calibri" w:hAnsi="Times New Roman" w:cs="Times New Roman"/>
                <w:b/>
              </w:rPr>
            </w:pPr>
          </w:p>
        </w:tc>
        <w:tc>
          <w:tcPr>
            <w:tcW w:w="2128" w:type="dxa"/>
            <w:vMerge/>
            <w:shd w:val="clear" w:color="auto" w:fill="auto"/>
          </w:tcPr>
          <w:p w:rsidR="00E305D8" w:rsidRPr="004B5A8B" w:rsidRDefault="00E305D8" w:rsidP="00631EDD">
            <w:pPr>
              <w:spacing w:after="0" w:line="240" w:lineRule="auto"/>
              <w:rPr>
                <w:rFonts w:ascii="Times New Roman" w:eastAsia="Calibri" w:hAnsi="Times New Roman" w:cs="Times New Roman"/>
              </w:rPr>
            </w:pPr>
          </w:p>
        </w:tc>
      </w:tr>
      <w:tr w:rsidR="00E305D8" w:rsidRPr="004B5A8B" w:rsidTr="00631EDD">
        <w:trPr>
          <w:trHeight w:val="555"/>
        </w:trPr>
        <w:tc>
          <w:tcPr>
            <w:tcW w:w="1008" w:type="dxa"/>
            <w:vMerge/>
            <w:shd w:val="clear" w:color="auto" w:fill="auto"/>
          </w:tcPr>
          <w:p w:rsidR="00E305D8" w:rsidRPr="004B5A8B" w:rsidRDefault="00E305D8" w:rsidP="00631EDD">
            <w:pPr>
              <w:spacing w:after="0" w:line="240" w:lineRule="auto"/>
              <w:rPr>
                <w:rFonts w:ascii="Times New Roman" w:eastAsia="Calibri" w:hAnsi="Times New Roman" w:cs="Times New Roman"/>
              </w:rPr>
            </w:pPr>
          </w:p>
        </w:tc>
        <w:tc>
          <w:tcPr>
            <w:tcW w:w="1980" w:type="dxa"/>
            <w:shd w:val="clear" w:color="auto" w:fill="auto"/>
          </w:tcPr>
          <w:p w:rsidR="00E305D8" w:rsidRPr="004B5A8B" w:rsidRDefault="00E305D8" w:rsidP="00631EDD">
            <w:pPr>
              <w:pStyle w:val="c5"/>
              <w:spacing w:before="0" w:beforeAutospacing="0" w:after="0" w:afterAutospacing="0"/>
              <w:rPr>
                <w:b/>
                <w:sz w:val="22"/>
                <w:szCs w:val="22"/>
              </w:rPr>
            </w:pPr>
            <w:r w:rsidRPr="004B5A8B">
              <w:rPr>
                <w:b/>
                <w:sz w:val="22"/>
                <w:szCs w:val="22"/>
              </w:rPr>
              <w:t>Художественное творчество</w:t>
            </w:r>
            <w:r w:rsidRPr="004B5A8B">
              <w:rPr>
                <w:rStyle w:val="c3c4"/>
                <w:b/>
                <w:bCs/>
                <w:sz w:val="22"/>
                <w:szCs w:val="22"/>
              </w:rPr>
              <w:t> </w:t>
            </w:r>
            <w:r w:rsidRPr="004B5A8B">
              <w:rPr>
                <w:b/>
                <w:sz w:val="22"/>
                <w:szCs w:val="22"/>
              </w:rPr>
              <w:t>(рисование)</w:t>
            </w:r>
          </w:p>
          <w:p w:rsidR="00E305D8" w:rsidRPr="004B5A8B" w:rsidRDefault="00E305D8" w:rsidP="00631EDD">
            <w:pPr>
              <w:spacing w:after="0" w:line="240" w:lineRule="auto"/>
              <w:rPr>
                <w:rFonts w:ascii="Times New Roman" w:eastAsia="Calibri" w:hAnsi="Times New Roman" w:cs="Times New Roman"/>
                <w:b/>
              </w:rPr>
            </w:pPr>
          </w:p>
        </w:tc>
        <w:tc>
          <w:tcPr>
            <w:tcW w:w="5342" w:type="dxa"/>
            <w:shd w:val="clear" w:color="auto" w:fill="auto"/>
          </w:tcPr>
          <w:p w:rsidR="00E305D8" w:rsidRPr="004B5A8B" w:rsidRDefault="00E305D8" w:rsidP="00631EDD">
            <w:pPr>
              <w:pStyle w:val="c5"/>
              <w:spacing w:before="0" w:beforeAutospacing="0" w:after="0" w:afterAutospacing="0"/>
              <w:rPr>
                <w:sz w:val="22"/>
                <w:szCs w:val="22"/>
              </w:rPr>
            </w:pPr>
            <w:r w:rsidRPr="004B5A8B">
              <w:rPr>
                <w:rStyle w:val="c3c4"/>
                <w:b/>
                <w:bCs/>
                <w:sz w:val="22"/>
                <w:szCs w:val="22"/>
              </w:rPr>
              <w:t>Тема: по желанию детей</w:t>
            </w:r>
          </w:p>
          <w:p w:rsidR="00E305D8" w:rsidRPr="004B5A8B" w:rsidRDefault="00E305D8" w:rsidP="00631EDD">
            <w:pPr>
              <w:spacing w:line="240" w:lineRule="auto"/>
              <w:rPr>
                <w:rFonts w:ascii="Times New Roman" w:eastAsia="Calibri" w:hAnsi="Times New Roman" w:cs="Times New Roman"/>
                <w:b/>
              </w:rPr>
            </w:pPr>
            <w:r w:rsidRPr="004B5A8B">
              <w:rPr>
                <w:rStyle w:val="c3c4c9"/>
                <w:rFonts w:ascii="Times New Roman" w:eastAsia="Calibri" w:hAnsi="Times New Roman" w:cs="Times New Roman"/>
                <w:b/>
                <w:bCs/>
                <w:iCs/>
              </w:rPr>
              <w:t>Цель:</w:t>
            </w:r>
            <w:r w:rsidRPr="004B5A8B">
              <w:rPr>
                <w:rFonts w:ascii="Times New Roman" w:eastAsia="Calibri" w:hAnsi="Times New Roman" w:cs="Times New Roman"/>
              </w:rPr>
              <w:t xml:space="preserve"> учить </w:t>
            </w:r>
            <w:r w:rsidR="00FF6AC5" w:rsidRPr="004B5A8B">
              <w:rPr>
                <w:rFonts w:ascii="Times New Roman" w:eastAsia="Calibri" w:hAnsi="Times New Roman" w:cs="Times New Roman"/>
              </w:rPr>
              <w:t>правильно,</w:t>
            </w:r>
            <w:r w:rsidRPr="004B5A8B">
              <w:rPr>
                <w:rFonts w:ascii="Times New Roman" w:eastAsia="Calibri" w:hAnsi="Times New Roman" w:cs="Times New Roman"/>
              </w:rPr>
              <w:t xml:space="preserve"> держать карандаш. Проводить прямые горизонтальные и вертикальные линии. Воспитывать самостоятельность.</w:t>
            </w:r>
          </w:p>
        </w:tc>
        <w:tc>
          <w:tcPr>
            <w:tcW w:w="2268" w:type="dxa"/>
            <w:gridSpan w:val="2"/>
            <w:shd w:val="clear" w:color="auto" w:fill="auto"/>
          </w:tcPr>
          <w:p w:rsidR="00E305D8" w:rsidRPr="004B5A8B" w:rsidRDefault="00E305D8" w:rsidP="00844322">
            <w:pPr>
              <w:spacing w:after="0" w:line="240" w:lineRule="auto"/>
              <w:jc w:val="center"/>
              <w:rPr>
                <w:rFonts w:ascii="Times New Roman" w:eastAsia="Calibri" w:hAnsi="Times New Roman" w:cs="Times New Roman"/>
              </w:rPr>
            </w:pPr>
            <w:r w:rsidRPr="004B5A8B">
              <w:rPr>
                <w:rFonts w:ascii="Times New Roman" w:eastAsia="Calibri" w:hAnsi="Times New Roman" w:cs="Times New Roman"/>
                <w:b/>
              </w:rPr>
              <w:t>Центр искусства</w:t>
            </w:r>
          </w:p>
          <w:p w:rsidR="00E305D8" w:rsidRPr="004B5A8B" w:rsidRDefault="00E305D8" w:rsidP="00844322">
            <w:pPr>
              <w:pStyle w:val="Style17"/>
              <w:spacing w:line="240" w:lineRule="auto"/>
              <w:ind w:firstLine="0"/>
              <w:jc w:val="center"/>
              <w:rPr>
                <w:rFonts w:ascii="Times New Roman" w:hAnsi="Times New Roman"/>
                <w:sz w:val="22"/>
                <w:szCs w:val="22"/>
              </w:rPr>
            </w:pPr>
            <w:r w:rsidRPr="004B5A8B">
              <w:rPr>
                <w:rFonts w:ascii="Times New Roman" w:hAnsi="Times New Roman"/>
                <w:sz w:val="22"/>
                <w:szCs w:val="22"/>
              </w:rPr>
              <w:t>Белые листы бумаги альбомного формата, цветные карандаши.</w:t>
            </w:r>
          </w:p>
        </w:tc>
        <w:tc>
          <w:tcPr>
            <w:tcW w:w="1984" w:type="dxa"/>
            <w:gridSpan w:val="2"/>
            <w:vMerge/>
            <w:shd w:val="clear" w:color="auto" w:fill="auto"/>
          </w:tcPr>
          <w:p w:rsidR="00E305D8" w:rsidRPr="004B5A8B" w:rsidRDefault="00E305D8" w:rsidP="00631EDD">
            <w:pPr>
              <w:spacing w:after="0" w:line="240" w:lineRule="auto"/>
              <w:rPr>
                <w:rFonts w:ascii="Times New Roman" w:eastAsia="Calibri" w:hAnsi="Times New Roman" w:cs="Times New Roman"/>
                <w:b/>
              </w:rPr>
            </w:pPr>
          </w:p>
        </w:tc>
        <w:tc>
          <w:tcPr>
            <w:tcW w:w="2128" w:type="dxa"/>
            <w:vMerge/>
            <w:tcBorders>
              <w:bottom w:val="nil"/>
            </w:tcBorders>
            <w:shd w:val="clear" w:color="auto" w:fill="auto"/>
          </w:tcPr>
          <w:p w:rsidR="00E305D8" w:rsidRPr="004B5A8B" w:rsidRDefault="00E305D8" w:rsidP="00631EDD">
            <w:pPr>
              <w:spacing w:after="0" w:line="240" w:lineRule="auto"/>
              <w:rPr>
                <w:rFonts w:ascii="Times New Roman" w:eastAsia="Calibri" w:hAnsi="Times New Roman" w:cs="Times New Roman"/>
              </w:rPr>
            </w:pPr>
          </w:p>
        </w:tc>
      </w:tr>
      <w:tr w:rsidR="00E305D8" w:rsidRPr="004B5A8B" w:rsidTr="00631EDD">
        <w:trPr>
          <w:trHeight w:val="768"/>
        </w:trPr>
        <w:tc>
          <w:tcPr>
            <w:tcW w:w="1008" w:type="dxa"/>
            <w:vMerge/>
            <w:shd w:val="clear" w:color="auto" w:fill="auto"/>
          </w:tcPr>
          <w:p w:rsidR="00E305D8" w:rsidRPr="004B5A8B" w:rsidRDefault="00E305D8" w:rsidP="00631EDD">
            <w:pPr>
              <w:spacing w:after="0" w:line="240" w:lineRule="auto"/>
              <w:rPr>
                <w:rFonts w:ascii="Times New Roman" w:eastAsia="Calibri" w:hAnsi="Times New Roman" w:cs="Times New Roman"/>
              </w:rPr>
            </w:pPr>
          </w:p>
        </w:tc>
        <w:tc>
          <w:tcPr>
            <w:tcW w:w="1980" w:type="dxa"/>
            <w:shd w:val="clear" w:color="auto" w:fill="auto"/>
          </w:tcPr>
          <w:p w:rsidR="00E305D8" w:rsidRPr="004B5A8B" w:rsidRDefault="00E305D8" w:rsidP="00631EDD">
            <w:pPr>
              <w:spacing w:line="240" w:lineRule="auto"/>
              <w:rPr>
                <w:rFonts w:ascii="Times New Roman" w:eastAsia="Calibri" w:hAnsi="Times New Roman" w:cs="Times New Roman"/>
                <w:u w:val="single"/>
              </w:rPr>
            </w:pPr>
            <w:r w:rsidRPr="004B5A8B">
              <w:rPr>
                <w:rFonts w:ascii="Times New Roman" w:eastAsia="Calibri" w:hAnsi="Times New Roman" w:cs="Times New Roman"/>
                <w:b/>
                <w:u w:val="single"/>
              </w:rPr>
              <w:t>Прогулка</w:t>
            </w:r>
          </w:p>
          <w:p w:rsidR="00E305D8" w:rsidRPr="004B5A8B" w:rsidRDefault="00E305D8" w:rsidP="00631EDD">
            <w:pPr>
              <w:spacing w:line="240" w:lineRule="auto"/>
              <w:rPr>
                <w:rFonts w:ascii="Times New Roman" w:eastAsia="Calibri" w:hAnsi="Times New Roman" w:cs="Times New Roman"/>
              </w:rPr>
            </w:pPr>
          </w:p>
          <w:p w:rsidR="00E305D8" w:rsidRPr="004B5A8B" w:rsidRDefault="00E305D8" w:rsidP="00631EDD">
            <w:pPr>
              <w:spacing w:line="240" w:lineRule="auto"/>
              <w:rPr>
                <w:rFonts w:ascii="Times New Roman" w:eastAsia="Calibri" w:hAnsi="Times New Roman" w:cs="Times New Roman"/>
              </w:rPr>
            </w:pPr>
          </w:p>
        </w:tc>
        <w:tc>
          <w:tcPr>
            <w:tcW w:w="5352" w:type="dxa"/>
            <w:gridSpan w:val="2"/>
            <w:shd w:val="clear" w:color="auto" w:fill="auto"/>
          </w:tcPr>
          <w:p w:rsidR="00E305D8" w:rsidRPr="00F6155E" w:rsidRDefault="00E305D8" w:rsidP="00631EDD">
            <w:pPr>
              <w:shd w:val="clear" w:color="auto" w:fill="FFFFFF"/>
              <w:spacing w:after="0" w:line="240" w:lineRule="auto"/>
              <w:ind w:firstLine="142"/>
              <w:jc w:val="center"/>
              <w:rPr>
                <w:rFonts w:ascii="Times New Roman" w:eastAsia="Calibri" w:hAnsi="Times New Roman" w:cs="Times New Roman"/>
                <w:b/>
              </w:rPr>
            </w:pPr>
            <w:r w:rsidRPr="00F6155E">
              <w:rPr>
                <w:rFonts w:ascii="Times New Roman" w:eastAsia="Calibri" w:hAnsi="Times New Roman" w:cs="Times New Roman"/>
                <w:b/>
                <w:bCs/>
                <w:color w:val="000000"/>
                <w:spacing w:val="-11"/>
                <w:w w:val="102"/>
              </w:rPr>
              <w:t>Наблюдение за облаками</w:t>
            </w:r>
          </w:p>
          <w:p w:rsidR="00E305D8" w:rsidRPr="00F6155E" w:rsidRDefault="00E305D8" w:rsidP="00631EDD">
            <w:pPr>
              <w:shd w:val="clear" w:color="auto" w:fill="FFFFFF"/>
              <w:spacing w:after="0" w:line="240" w:lineRule="auto"/>
              <w:ind w:firstLine="142"/>
              <w:rPr>
                <w:rFonts w:ascii="Times New Roman" w:eastAsia="Calibri" w:hAnsi="Times New Roman" w:cs="Times New Roman"/>
                <w:color w:val="000000"/>
                <w:spacing w:val="-2"/>
                <w:w w:val="102"/>
              </w:rPr>
            </w:pPr>
            <w:r w:rsidRPr="00F6155E">
              <w:rPr>
                <w:rFonts w:ascii="Times New Roman" w:eastAsia="Calibri" w:hAnsi="Times New Roman" w:cs="Times New Roman"/>
                <w:b/>
                <w:iCs/>
                <w:color w:val="000000"/>
                <w:spacing w:val="-10"/>
                <w:w w:val="102"/>
              </w:rPr>
              <w:t>Цели</w:t>
            </w:r>
            <w:r w:rsidRPr="00F6155E">
              <w:rPr>
                <w:rFonts w:ascii="Times New Roman" w:eastAsia="Calibri" w:hAnsi="Times New Roman" w:cs="Times New Roman"/>
                <w:i/>
                <w:iCs/>
                <w:color w:val="000000"/>
                <w:spacing w:val="-10"/>
                <w:w w:val="102"/>
              </w:rPr>
              <w:t>:</w:t>
            </w:r>
            <w:r>
              <w:rPr>
                <w:rFonts w:ascii="Times New Roman" w:eastAsia="Calibri" w:hAnsi="Times New Roman" w:cs="Times New Roman"/>
              </w:rPr>
              <w:t xml:space="preserve">: </w:t>
            </w:r>
            <w:r w:rsidRPr="00F6155E">
              <w:rPr>
                <w:rFonts w:ascii="Times New Roman" w:eastAsia="Calibri" w:hAnsi="Times New Roman" w:cs="Times New Roman"/>
                <w:color w:val="000000"/>
                <w:spacing w:val="-2"/>
                <w:w w:val="102"/>
              </w:rPr>
              <w:t>познакомить с различными природными явлениями;</w:t>
            </w:r>
            <w:r>
              <w:rPr>
                <w:rFonts w:ascii="Times New Roman" w:eastAsia="Calibri" w:hAnsi="Times New Roman" w:cs="Times New Roman"/>
              </w:rPr>
              <w:t xml:space="preserve"> </w:t>
            </w:r>
            <w:r w:rsidRPr="00F6155E">
              <w:rPr>
                <w:rFonts w:ascii="Times New Roman" w:eastAsia="Calibri" w:hAnsi="Times New Roman" w:cs="Times New Roman"/>
                <w:color w:val="000000"/>
                <w:spacing w:val="-4"/>
                <w:w w:val="102"/>
              </w:rPr>
              <w:t>показать разнообразие состояния воды в окружающей среде</w:t>
            </w:r>
            <w:r>
              <w:rPr>
                <w:rFonts w:ascii="Times New Roman" w:eastAsia="Calibri" w:hAnsi="Times New Roman" w:cs="Times New Roman"/>
                <w:color w:val="000000"/>
                <w:spacing w:val="-4"/>
                <w:w w:val="102"/>
              </w:rPr>
              <w:t>;</w:t>
            </w:r>
            <w:r>
              <w:rPr>
                <w:rFonts w:ascii="Times New Roman" w:eastAsia="Calibri" w:hAnsi="Times New Roman" w:cs="Times New Roman"/>
                <w:color w:val="000000"/>
              </w:rPr>
              <w:t xml:space="preserve"> </w:t>
            </w:r>
            <w:r w:rsidRPr="00F6155E">
              <w:rPr>
                <w:rFonts w:ascii="Times New Roman" w:eastAsia="Calibri" w:hAnsi="Times New Roman" w:cs="Times New Roman"/>
                <w:color w:val="000000"/>
                <w:spacing w:val="-2"/>
                <w:w w:val="102"/>
              </w:rPr>
              <w:t>формировать творческое отношение к делу.</w:t>
            </w:r>
          </w:p>
          <w:p w:rsidR="00E305D8" w:rsidRPr="00797303" w:rsidRDefault="00E305D8" w:rsidP="00631EDD">
            <w:pPr>
              <w:shd w:val="clear" w:color="auto" w:fill="FFFFFF"/>
              <w:spacing w:after="0" w:line="240" w:lineRule="auto"/>
              <w:ind w:firstLine="142"/>
              <w:rPr>
                <w:rFonts w:ascii="Times New Roman" w:eastAsia="Calibri" w:hAnsi="Times New Roman" w:cs="Times New Roman"/>
                <w:b/>
              </w:rPr>
            </w:pPr>
            <w:r w:rsidRPr="00DC0A45">
              <w:rPr>
                <w:rFonts w:ascii="Times New Roman" w:eastAsia="Calibri" w:hAnsi="Times New Roman" w:cs="Times New Roman"/>
                <w:b/>
                <w:bCs/>
                <w:color w:val="000000"/>
                <w:spacing w:val="-15"/>
                <w:w w:val="102"/>
              </w:rPr>
              <w:t>Подвижные игр</w:t>
            </w:r>
            <w:r w:rsidRPr="00797303">
              <w:rPr>
                <w:rFonts w:ascii="Times New Roman" w:eastAsia="Calibri" w:hAnsi="Times New Roman" w:cs="Times New Roman"/>
                <w:b/>
                <w:bCs/>
                <w:color w:val="000000"/>
                <w:spacing w:val="-15"/>
                <w:w w:val="102"/>
              </w:rPr>
              <w:t xml:space="preserve">ы:   </w:t>
            </w:r>
            <w:r w:rsidRPr="00797303">
              <w:rPr>
                <w:rFonts w:ascii="Times New Roman" w:eastAsia="Calibri" w:hAnsi="Times New Roman" w:cs="Times New Roman"/>
                <w:b/>
                <w:color w:val="000000"/>
                <w:spacing w:val="-4"/>
                <w:w w:val="102"/>
              </w:rPr>
              <w:t>«Солнышко и дождь».</w:t>
            </w:r>
          </w:p>
          <w:p w:rsidR="00E305D8" w:rsidRPr="00797303" w:rsidRDefault="00E305D8" w:rsidP="00631EDD">
            <w:pPr>
              <w:shd w:val="clear" w:color="auto" w:fill="FFFFFF"/>
              <w:spacing w:after="0" w:line="240" w:lineRule="auto"/>
              <w:ind w:firstLine="142"/>
              <w:rPr>
                <w:rFonts w:ascii="Times New Roman" w:eastAsia="Calibri" w:hAnsi="Times New Roman" w:cs="Times New Roman"/>
                <w:b/>
              </w:rPr>
            </w:pPr>
            <w:r w:rsidRPr="00797303">
              <w:rPr>
                <w:rFonts w:ascii="Times New Roman" w:eastAsia="Calibri" w:hAnsi="Times New Roman" w:cs="Times New Roman"/>
                <w:b/>
                <w:i/>
                <w:iCs/>
                <w:color w:val="000000"/>
                <w:spacing w:val="-11"/>
                <w:w w:val="102"/>
              </w:rPr>
              <w:t>Цели:</w:t>
            </w:r>
            <w:r>
              <w:rPr>
                <w:rFonts w:ascii="Times New Roman" w:eastAsia="Calibri" w:hAnsi="Times New Roman" w:cs="Times New Roman"/>
                <w:b/>
              </w:rPr>
              <w:t xml:space="preserve">: </w:t>
            </w:r>
            <w:r w:rsidRPr="00DC0A45">
              <w:rPr>
                <w:rFonts w:ascii="Times New Roman" w:eastAsia="Calibri" w:hAnsi="Times New Roman" w:cs="Times New Roman"/>
                <w:color w:val="000000"/>
                <w:spacing w:val="-1"/>
                <w:w w:val="102"/>
              </w:rPr>
              <w:t xml:space="preserve">учить ходить и бегать врассыпную, не наталкиваясь друг на </w:t>
            </w:r>
            <w:r w:rsidRPr="00DC0A45">
              <w:rPr>
                <w:rFonts w:ascii="Times New Roman" w:eastAsia="Calibri" w:hAnsi="Times New Roman" w:cs="Times New Roman"/>
                <w:color w:val="000000"/>
                <w:spacing w:val="-9"/>
                <w:w w:val="102"/>
              </w:rPr>
              <w:t>друга;</w:t>
            </w:r>
            <w:r>
              <w:rPr>
                <w:rFonts w:ascii="Times New Roman" w:eastAsia="Calibri" w:hAnsi="Times New Roman" w:cs="Times New Roman"/>
                <w:b/>
              </w:rPr>
              <w:t xml:space="preserve"> </w:t>
            </w:r>
            <w:r w:rsidRPr="00DC0A45">
              <w:rPr>
                <w:rFonts w:ascii="Times New Roman" w:eastAsia="Calibri" w:hAnsi="Times New Roman" w:cs="Times New Roman"/>
                <w:color w:val="000000"/>
                <w:spacing w:val="-3"/>
                <w:w w:val="102"/>
              </w:rPr>
              <w:t>приучать их быстро действовать по сигналу воспитателя</w:t>
            </w:r>
            <w:r>
              <w:rPr>
                <w:rFonts w:ascii="Times New Roman" w:eastAsia="Calibri" w:hAnsi="Times New Roman" w:cs="Times New Roman"/>
                <w:color w:val="000000"/>
                <w:spacing w:val="-3"/>
                <w:w w:val="102"/>
              </w:rPr>
              <w:t>.</w:t>
            </w:r>
          </w:p>
          <w:p w:rsidR="00E305D8" w:rsidRPr="004B5A8B" w:rsidRDefault="00E305D8" w:rsidP="00631EDD">
            <w:pPr>
              <w:spacing w:after="0" w:line="240" w:lineRule="auto"/>
              <w:rPr>
                <w:rFonts w:ascii="Times New Roman" w:eastAsia="Calibri" w:hAnsi="Times New Roman" w:cs="Times New Roman"/>
              </w:rPr>
            </w:pPr>
          </w:p>
        </w:tc>
        <w:tc>
          <w:tcPr>
            <w:tcW w:w="2258" w:type="dxa"/>
            <w:shd w:val="clear" w:color="auto" w:fill="auto"/>
          </w:tcPr>
          <w:p w:rsidR="00E305D8" w:rsidRPr="00DC0A45" w:rsidRDefault="00E305D8" w:rsidP="00631EDD">
            <w:pPr>
              <w:shd w:val="clear" w:color="auto" w:fill="FFFFFF"/>
              <w:tabs>
                <w:tab w:val="left" w:pos="0"/>
              </w:tabs>
              <w:spacing w:after="0" w:line="240" w:lineRule="auto"/>
              <w:ind w:firstLine="24"/>
              <w:rPr>
                <w:rFonts w:ascii="Times New Roman" w:eastAsia="Calibri" w:hAnsi="Times New Roman" w:cs="Times New Roman"/>
              </w:rPr>
            </w:pPr>
            <w:r w:rsidRPr="00DC0A45">
              <w:rPr>
                <w:rFonts w:ascii="Times New Roman" w:eastAsia="Calibri" w:hAnsi="Times New Roman" w:cs="Times New Roman"/>
                <w:b/>
                <w:bCs/>
                <w:color w:val="000000"/>
                <w:spacing w:val="-13"/>
                <w:w w:val="102"/>
              </w:rPr>
              <w:t>Выносной материал</w:t>
            </w:r>
          </w:p>
          <w:p w:rsidR="00E305D8" w:rsidRPr="00DC0A45" w:rsidRDefault="00E305D8" w:rsidP="00631EDD">
            <w:pPr>
              <w:shd w:val="clear" w:color="auto" w:fill="FFFFFF"/>
              <w:tabs>
                <w:tab w:val="left" w:pos="24"/>
              </w:tabs>
              <w:spacing w:after="0" w:line="240" w:lineRule="auto"/>
              <w:ind w:firstLine="24"/>
              <w:rPr>
                <w:rFonts w:ascii="Times New Roman" w:eastAsia="Calibri" w:hAnsi="Times New Roman" w:cs="Times New Roman"/>
              </w:rPr>
            </w:pPr>
            <w:r w:rsidRPr="00DC0A45">
              <w:rPr>
                <w:rFonts w:ascii="Times New Roman" w:eastAsia="Calibri" w:hAnsi="Times New Roman" w:cs="Times New Roman"/>
                <w:color w:val="000000"/>
                <w:spacing w:val="-1"/>
                <w:w w:val="102"/>
              </w:rPr>
              <w:t xml:space="preserve">Совочки, формочки для песочницы, машинки, кубики для игр, </w:t>
            </w:r>
            <w:r w:rsidRPr="00DC0A45">
              <w:rPr>
                <w:rFonts w:ascii="Times New Roman" w:eastAsia="Calibri" w:hAnsi="Times New Roman" w:cs="Times New Roman"/>
                <w:color w:val="000000"/>
                <w:spacing w:val="-8"/>
                <w:w w:val="102"/>
              </w:rPr>
              <w:t>мел, перчатки.</w:t>
            </w:r>
          </w:p>
          <w:p w:rsidR="00E305D8" w:rsidRPr="004B5A8B" w:rsidRDefault="00E305D8" w:rsidP="00631EDD">
            <w:pPr>
              <w:spacing w:after="0" w:line="240" w:lineRule="auto"/>
              <w:rPr>
                <w:rFonts w:ascii="Times New Roman" w:eastAsia="Calibri" w:hAnsi="Times New Roman" w:cs="Times New Roman"/>
              </w:rPr>
            </w:pPr>
          </w:p>
        </w:tc>
        <w:tc>
          <w:tcPr>
            <w:tcW w:w="1977" w:type="dxa"/>
            <w:shd w:val="clear" w:color="auto" w:fill="auto"/>
          </w:tcPr>
          <w:p w:rsidR="00E305D8" w:rsidRPr="00F6155E" w:rsidRDefault="00E305D8" w:rsidP="00631EDD">
            <w:pPr>
              <w:shd w:val="clear" w:color="auto" w:fill="FFFFFF"/>
              <w:spacing w:after="0" w:line="180" w:lineRule="exact"/>
              <w:ind w:firstLine="34"/>
              <w:rPr>
                <w:rFonts w:ascii="Times New Roman" w:eastAsia="Calibri" w:hAnsi="Times New Roman" w:cs="Times New Roman"/>
                <w:b/>
                <w:spacing w:val="-3"/>
                <w:w w:val="102"/>
              </w:rPr>
            </w:pPr>
            <w:r w:rsidRPr="00F6155E">
              <w:rPr>
                <w:rFonts w:ascii="Times New Roman" w:eastAsia="Calibri" w:hAnsi="Times New Roman" w:cs="Times New Roman"/>
                <w:b/>
                <w:color w:val="000000"/>
                <w:spacing w:val="-3"/>
                <w:w w:val="102"/>
              </w:rPr>
              <w:t>«</w:t>
            </w:r>
            <w:r w:rsidRPr="00F6155E">
              <w:rPr>
                <w:rFonts w:ascii="Times New Roman" w:eastAsia="Calibri" w:hAnsi="Times New Roman" w:cs="Times New Roman"/>
                <w:b/>
                <w:spacing w:val="-3"/>
                <w:w w:val="102"/>
              </w:rPr>
              <w:t xml:space="preserve">С кочки на кочку». </w:t>
            </w:r>
          </w:p>
          <w:p w:rsidR="00E305D8" w:rsidRPr="004B5A8B" w:rsidRDefault="00E305D8" w:rsidP="00631EDD">
            <w:pPr>
              <w:shd w:val="clear" w:color="auto" w:fill="FFFFFF"/>
              <w:spacing w:after="0" w:line="240" w:lineRule="auto"/>
              <w:ind w:firstLine="34"/>
              <w:rPr>
                <w:rFonts w:ascii="Times New Roman" w:eastAsia="Calibri" w:hAnsi="Times New Roman" w:cs="Times New Roman"/>
              </w:rPr>
            </w:pPr>
            <w:r w:rsidRPr="00F6155E">
              <w:rPr>
                <w:rFonts w:ascii="Times New Roman" w:eastAsia="Calibri" w:hAnsi="Times New Roman" w:cs="Times New Roman"/>
                <w:b/>
                <w:iCs/>
                <w:spacing w:val="-12"/>
                <w:w w:val="102"/>
              </w:rPr>
              <w:t>Цели</w:t>
            </w:r>
            <w:r w:rsidRPr="00F6155E">
              <w:rPr>
                <w:rFonts w:ascii="Times New Roman" w:eastAsia="Calibri" w:hAnsi="Times New Roman" w:cs="Times New Roman"/>
                <w:b/>
              </w:rPr>
              <w:t xml:space="preserve">: </w:t>
            </w:r>
            <w:r w:rsidRPr="00F6155E">
              <w:rPr>
                <w:rFonts w:ascii="Times New Roman" w:eastAsia="Calibri" w:hAnsi="Times New Roman" w:cs="Times New Roman"/>
                <w:spacing w:val="-2"/>
                <w:w w:val="102"/>
              </w:rPr>
              <w:t>продолжать учить подпрыгивать на двух ногах;</w:t>
            </w:r>
            <w:r w:rsidRPr="00F6155E">
              <w:rPr>
                <w:rFonts w:ascii="Times New Roman" w:eastAsia="Calibri" w:hAnsi="Times New Roman" w:cs="Times New Roman"/>
                <w:b/>
              </w:rPr>
              <w:t xml:space="preserve"> </w:t>
            </w:r>
            <w:r w:rsidRPr="00F6155E">
              <w:rPr>
                <w:rFonts w:ascii="Times New Roman" w:eastAsia="Calibri" w:hAnsi="Times New Roman" w:cs="Times New Roman"/>
                <w:spacing w:val="-4"/>
                <w:w w:val="102"/>
              </w:rPr>
              <w:t>спрыгивать с высоких предметов</w:t>
            </w:r>
            <w:r>
              <w:rPr>
                <w:rFonts w:ascii="Times New Roman" w:eastAsia="Calibri" w:hAnsi="Times New Roman" w:cs="Times New Roman"/>
                <w:spacing w:val="-4"/>
                <w:w w:val="102"/>
              </w:rPr>
              <w:t>.</w:t>
            </w:r>
          </w:p>
        </w:tc>
        <w:tc>
          <w:tcPr>
            <w:tcW w:w="2135" w:type="dxa"/>
            <w:gridSpan w:val="2"/>
            <w:tcBorders>
              <w:top w:val="nil"/>
            </w:tcBorders>
            <w:shd w:val="clear" w:color="auto" w:fill="auto"/>
          </w:tcPr>
          <w:p w:rsidR="00E305D8" w:rsidRPr="004B5A8B" w:rsidRDefault="00E305D8" w:rsidP="00631EDD">
            <w:pPr>
              <w:spacing w:after="0" w:line="240" w:lineRule="auto"/>
              <w:rPr>
                <w:rFonts w:ascii="Times New Roman" w:eastAsia="Calibri" w:hAnsi="Times New Roman" w:cs="Times New Roman"/>
              </w:rPr>
            </w:pPr>
          </w:p>
        </w:tc>
      </w:tr>
    </w:tbl>
    <w:p w:rsidR="00E305D8" w:rsidRPr="004B5A8B" w:rsidRDefault="00E305D8" w:rsidP="00E305D8">
      <w:pPr>
        <w:spacing w:line="240" w:lineRule="auto"/>
        <w:rPr>
          <w:rFonts w:ascii="Times New Roman" w:eastAsia="Calibri"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1980"/>
        <w:gridCol w:w="5342"/>
        <w:gridCol w:w="10"/>
        <w:gridCol w:w="840"/>
        <w:gridCol w:w="1418"/>
        <w:gridCol w:w="283"/>
        <w:gridCol w:w="1694"/>
        <w:gridCol w:w="7"/>
        <w:gridCol w:w="2128"/>
      </w:tblGrid>
      <w:tr w:rsidR="00E305D8" w:rsidRPr="004B5A8B" w:rsidTr="00844322">
        <w:tc>
          <w:tcPr>
            <w:tcW w:w="1008" w:type="dxa"/>
            <w:shd w:val="clear" w:color="auto" w:fill="auto"/>
          </w:tcPr>
          <w:p w:rsidR="00E305D8" w:rsidRPr="004B5A8B" w:rsidRDefault="00E305D8" w:rsidP="00844322">
            <w:pPr>
              <w:spacing w:after="0" w:line="240" w:lineRule="auto"/>
              <w:jc w:val="center"/>
              <w:rPr>
                <w:rFonts w:ascii="Times New Roman" w:eastAsia="Calibri" w:hAnsi="Times New Roman" w:cs="Times New Roman"/>
              </w:rPr>
            </w:pPr>
            <w:r w:rsidRPr="004B5A8B">
              <w:rPr>
                <w:rFonts w:ascii="Times New Roman" w:eastAsia="Calibri" w:hAnsi="Times New Roman" w:cs="Times New Roman"/>
                <w:b/>
              </w:rPr>
              <w:t>Число, день недели</w:t>
            </w:r>
          </w:p>
        </w:tc>
        <w:tc>
          <w:tcPr>
            <w:tcW w:w="1980" w:type="dxa"/>
            <w:shd w:val="clear" w:color="auto" w:fill="auto"/>
          </w:tcPr>
          <w:p w:rsidR="00E305D8" w:rsidRPr="004B5A8B" w:rsidRDefault="00E305D8" w:rsidP="00844322">
            <w:pPr>
              <w:spacing w:after="0" w:line="240" w:lineRule="auto"/>
              <w:jc w:val="center"/>
              <w:rPr>
                <w:rFonts w:ascii="Times New Roman" w:eastAsia="Calibri" w:hAnsi="Times New Roman" w:cs="Times New Roman"/>
                <w:b/>
              </w:rPr>
            </w:pPr>
            <w:r w:rsidRPr="004B5A8B">
              <w:rPr>
                <w:rFonts w:ascii="Times New Roman" w:eastAsia="Calibri" w:hAnsi="Times New Roman" w:cs="Times New Roman"/>
                <w:b/>
              </w:rPr>
              <w:t xml:space="preserve">Виды деятельности и культурные практики в соответствии с образовательными областями, режимные </w:t>
            </w:r>
          </w:p>
          <w:p w:rsidR="00E305D8" w:rsidRPr="004B5A8B" w:rsidRDefault="00E305D8" w:rsidP="00844322">
            <w:pPr>
              <w:spacing w:after="0" w:line="240" w:lineRule="auto"/>
              <w:jc w:val="center"/>
              <w:rPr>
                <w:rFonts w:ascii="Times New Roman" w:eastAsia="Calibri" w:hAnsi="Times New Roman" w:cs="Times New Roman"/>
              </w:rPr>
            </w:pPr>
            <w:r w:rsidRPr="004B5A8B">
              <w:rPr>
                <w:rFonts w:ascii="Times New Roman" w:eastAsia="Calibri" w:hAnsi="Times New Roman" w:cs="Times New Roman"/>
                <w:b/>
              </w:rPr>
              <w:t>моменты</w:t>
            </w:r>
          </w:p>
        </w:tc>
        <w:tc>
          <w:tcPr>
            <w:tcW w:w="5342" w:type="dxa"/>
            <w:shd w:val="clear" w:color="auto" w:fill="auto"/>
          </w:tcPr>
          <w:p w:rsidR="00E305D8" w:rsidRPr="004B5A8B" w:rsidRDefault="00E305D8" w:rsidP="00844322">
            <w:pPr>
              <w:spacing w:after="0" w:line="240" w:lineRule="auto"/>
              <w:jc w:val="center"/>
              <w:rPr>
                <w:rFonts w:ascii="Times New Roman" w:eastAsia="Calibri" w:hAnsi="Times New Roman" w:cs="Times New Roman"/>
                <w:b/>
              </w:rPr>
            </w:pPr>
            <w:r w:rsidRPr="004B5A8B">
              <w:rPr>
                <w:rFonts w:ascii="Times New Roman" w:eastAsia="Calibri" w:hAnsi="Times New Roman" w:cs="Times New Roman"/>
                <w:b/>
              </w:rPr>
              <w:t xml:space="preserve">Совместная деятельность взрослого и детей направленная </w:t>
            </w:r>
          </w:p>
          <w:p w:rsidR="00E305D8" w:rsidRPr="004B5A8B" w:rsidRDefault="00E305D8" w:rsidP="00844322">
            <w:pPr>
              <w:spacing w:after="0" w:line="240" w:lineRule="auto"/>
              <w:jc w:val="center"/>
              <w:rPr>
                <w:rFonts w:ascii="Times New Roman" w:eastAsia="Calibri" w:hAnsi="Times New Roman" w:cs="Times New Roman"/>
              </w:rPr>
            </w:pPr>
            <w:r w:rsidRPr="004B5A8B">
              <w:rPr>
                <w:rFonts w:ascii="Times New Roman" w:eastAsia="Calibri" w:hAnsi="Times New Roman" w:cs="Times New Roman"/>
                <w:b/>
              </w:rPr>
              <w:t>на становление первичной ценност</w:t>
            </w:r>
            <w:r w:rsidR="00275D58">
              <w:rPr>
                <w:rFonts w:ascii="Times New Roman" w:eastAsia="Calibri" w:hAnsi="Times New Roman" w:cs="Times New Roman"/>
                <w:b/>
              </w:rPr>
              <w:t>ной ориентации и социализации (О</w:t>
            </w:r>
            <w:r w:rsidRPr="004B5A8B">
              <w:rPr>
                <w:rFonts w:ascii="Times New Roman" w:eastAsia="Calibri" w:hAnsi="Times New Roman" w:cs="Times New Roman"/>
                <w:b/>
              </w:rPr>
              <w:t>ОД)</w:t>
            </w:r>
          </w:p>
        </w:tc>
        <w:tc>
          <w:tcPr>
            <w:tcW w:w="2268" w:type="dxa"/>
            <w:gridSpan w:val="3"/>
            <w:shd w:val="clear" w:color="auto" w:fill="auto"/>
          </w:tcPr>
          <w:p w:rsidR="00E305D8" w:rsidRPr="004B5A8B" w:rsidRDefault="00E305D8" w:rsidP="00844322">
            <w:pPr>
              <w:spacing w:after="0" w:line="240" w:lineRule="auto"/>
              <w:jc w:val="center"/>
              <w:rPr>
                <w:rFonts w:ascii="Times New Roman" w:eastAsia="Calibri" w:hAnsi="Times New Roman" w:cs="Times New Roman"/>
                <w:b/>
              </w:rPr>
            </w:pPr>
            <w:r w:rsidRPr="004B5A8B">
              <w:rPr>
                <w:rFonts w:ascii="Times New Roman" w:eastAsia="Calibri" w:hAnsi="Times New Roman" w:cs="Times New Roman"/>
                <w:b/>
              </w:rPr>
              <w:t xml:space="preserve">Организация предметно – пространственной развивающей среды для поддержки детской инициативы (уголки самостоятельной </w:t>
            </w:r>
          </w:p>
          <w:p w:rsidR="00E305D8" w:rsidRPr="004B5A8B" w:rsidRDefault="00E305D8" w:rsidP="00844322">
            <w:pPr>
              <w:spacing w:after="0" w:line="240" w:lineRule="auto"/>
              <w:jc w:val="center"/>
              <w:rPr>
                <w:rFonts w:ascii="Times New Roman" w:eastAsia="Calibri" w:hAnsi="Times New Roman" w:cs="Times New Roman"/>
              </w:rPr>
            </w:pPr>
            <w:r w:rsidRPr="004B5A8B">
              <w:rPr>
                <w:rFonts w:ascii="Times New Roman" w:eastAsia="Calibri" w:hAnsi="Times New Roman" w:cs="Times New Roman"/>
                <w:b/>
              </w:rPr>
              <w:t>активности)</w:t>
            </w:r>
          </w:p>
        </w:tc>
        <w:tc>
          <w:tcPr>
            <w:tcW w:w="1984" w:type="dxa"/>
            <w:gridSpan w:val="3"/>
            <w:shd w:val="clear" w:color="auto" w:fill="auto"/>
          </w:tcPr>
          <w:p w:rsidR="00E305D8" w:rsidRPr="004B5A8B" w:rsidRDefault="00E305D8" w:rsidP="00844322">
            <w:pPr>
              <w:spacing w:after="0" w:line="240" w:lineRule="auto"/>
              <w:rPr>
                <w:rFonts w:ascii="Times New Roman" w:eastAsia="Calibri" w:hAnsi="Times New Roman" w:cs="Times New Roman"/>
                <w:b/>
              </w:rPr>
            </w:pPr>
            <w:r w:rsidRPr="004B5A8B">
              <w:rPr>
                <w:rFonts w:ascii="Times New Roman" w:eastAsia="Calibri" w:hAnsi="Times New Roman" w:cs="Times New Roman"/>
                <w:b/>
              </w:rPr>
              <w:t xml:space="preserve">Индивидуальная </w:t>
            </w:r>
          </w:p>
          <w:p w:rsidR="00E305D8" w:rsidRPr="004B5A8B" w:rsidRDefault="00E305D8" w:rsidP="00844322">
            <w:pPr>
              <w:spacing w:after="0" w:line="240" w:lineRule="auto"/>
              <w:jc w:val="center"/>
              <w:rPr>
                <w:rFonts w:ascii="Times New Roman" w:eastAsia="Calibri" w:hAnsi="Times New Roman" w:cs="Times New Roman"/>
                <w:b/>
              </w:rPr>
            </w:pPr>
            <w:r w:rsidRPr="004B5A8B">
              <w:rPr>
                <w:rFonts w:ascii="Times New Roman" w:eastAsia="Calibri" w:hAnsi="Times New Roman" w:cs="Times New Roman"/>
                <w:b/>
              </w:rPr>
              <w:t>работа</w:t>
            </w:r>
          </w:p>
        </w:tc>
        <w:tc>
          <w:tcPr>
            <w:tcW w:w="2128" w:type="dxa"/>
            <w:shd w:val="clear" w:color="auto" w:fill="auto"/>
          </w:tcPr>
          <w:p w:rsidR="00E305D8" w:rsidRPr="004B5A8B" w:rsidRDefault="00E305D8" w:rsidP="00844322">
            <w:pPr>
              <w:spacing w:after="0" w:line="240" w:lineRule="auto"/>
              <w:jc w:val="center"/>
              <w:rPr>
                <w:rFonts w:ascii="Times New Roman" w:eastAsia="Calibri" w:hAnsi="Times New Roman" w:cs="Times New Roman"/>
                <w:b/>
              </w:rPr>
            </w:pPr>
            <w:r w:rsidRPr="004B5A8B">
              <w:rPr>
                <w:rFonts w:ascii="Times New Roman" w:eastAsia="Calibri" w:hAnsi="Times New Roman" w:cs="Times New Roman"/>
                <w:b/>
              </w:rPr>
              <w:t>Взаимодействие с родителями/социальными партнерами</w:t>
            </w:r>
          </w:p>
        </w:tc>
      </w:tr>
      <w:tr w:rsidR="00E305D8" w:rsidRPr="004B5A8B" w:rsidTr="00844322">
        <w:trPr>
          <w:trHeight w:val="70"/>
        </w:trPr>
        <w:tc>
          <w:tcPr>
            <w:tcW w:w="1008" w:type="dxa"/>
            <w:shd w:val="clear" w:color="auto" w:fill="auto"/>
          </w:tcPr>
          <w:p w:rsidR="00E305D8" w:rsidRPr="004B5A8B" w:rsidRDefault="00E305D8" w:rsidP="00844322">
            <w:pPr>
              <w:spacing w:after="0" w:line="240" w:lineRule="auto"/>
              <w:jc w:val="center"/>
              <w:rPr>
                <w:rFonts w:ascii="Times New Roman" w:eastAsia="Calibri" w:hAnsi="Times New Roman" w:cs="Times New Roman"/>
              </w:rPr>
            </w:pPr>
            <w:r w:rsidRPr="004B5A8B">
              <w:rPr>
                <w:rFonts w:ascii="Times New Roman" w:eastAsia="Calibri" w:hAnsi="Times New Roman" w:cs="Times New Roman"/>
              </w:rPr>
              <w:t>1</w:t>
            </w:r>
          </w:p>
        </w:tc>
        <w:tc>
          <w:tcPr>
            <w:tcW w:w="1980" w:type="dxa"/>
            <w:shd w:val="clear" w:color="auto" w:fill="auto"/>
          </w:tcPr>
          <w:p w:rsidR="00E305D8" w:rsidRPr="004B5A8B" w:rsidRDefault="00E305D8" w:rsidP="00844322">
            <w:pPr>
              <w:spacing w:after="0" w:line="240" w:lineRule="auto"/>
              <w:jc w:val="center"/>
              <w:rPr>
                <w:rFonts w:ascii="Times New Roman" w:eastAsia="Calibri" w:hAnsi="Times New Roman" w:cs="Times New Roman"/>
              </w:rPr>
            </w:pPr>
            <w:r w:rsidRPr="004B5A8B">
              <w:rPr>
                <w:rFonts w:ascii="Times New Roman" w:eastAsia="Calibri" w:hAnsi="Times New Roman" w:cs="Times New Roman"/>
              </w:rPr>
              <w:t>2</w:t>
            </w:r>
          </w:p>
        </w:tc>
        <w:tc>
          <w:tcPr>
            <w:tcW w:w="5342" w:type="dxa"/>
            <w:shd w:val="clear" w:color="auto" w:fill="auto"/>
          </w:tcPr>
          <w:p w:rsidR="00E305D8" w:rsidRPr="004B5A8B" w:rsidRDefault="00E305D8" w:rsidP="00844322">
            <w:pPr>
              <w:spacing w:after="0" w:line="240" w:lineRule="auto"/>
              <w:jc w:val="center"/>
              <w:rPr>
                <w:rFonts w:ascii="Times New Roman" w:eastAsia="Calibri" w:hAnsi="Times New Roman" w:cs="Times New Roman"/>
              </w:rPr>
            </w:pPr>
            <w:r w:rsidRPr="004B5A8B">
              <w:rPr>
                <w:rFonts w:ascii="Times New Roman" w:eastAsia="Calibri" w:hAnsi="Times New Roman" w:cs="Times New Roman"/>
              </w:rPr>
              <w:t>3</w:t>
            </w:r>
          </w:p>
        </w:tc>
        <w:tc>
          <w:tcPr>
            <w:tcW w:w="2268" w:type="dxa"/>
            <w:gridSpan w:val="3"/>
            <w:shd w:val="clear" w:color="auto" w:fill="auto"/>
          </w:tcPr>
          <w:p w:rsidR="00E305D8" w:rsidRPr="004B5A8B" w:rsidRDefault="00E305D8" w:rsidP="00844322">
            <w:pPr>
              <w:spacing w:after="0" w:line="240" w:lineRule="auto"/>
              <w:jc w:val="center"/>
              <w:rPr>
                <w:rFonts w:ascii="Times New Roman" w:eastAsia="Calibri" w:hAnsi="Times New Roman" w:cs="Times New Roman"/>
              </w:rPr>
            </w:pPr>
            <w:r w:rsidRPr="004B5A8B">
              <w:rPr>
                <w:rFonts w:ascii="Times New Roman" w:eastAsia="Calibri" w:hAnsi="Times New Roman" w:cs="Times New Roman"/>
              </w:rPr>
              <w:t>4</w:t>
            </w:r>
          </w:p>
        </w:tc>
        <w:tc>
          <w:tcPr>
            <w:tcW w:w="1984" w:type="dxa"/>
            <w:gridSpan w:val="3"/>
            <w:shd w:val="clear" w:color="auto" w:fill="auto"/>
          </w:tcPr>
          <w:p w:rsidR="00E305D8" w:rsidRPr="004B5A8B" w:rsidRDefault="00E305D8" w:rsidP="00844322">
            <w:pPr>
              <w:spacing w:after="0" w:line="240" w:lineRule="auto"/>
              <w:jc w:val="center"/>
              <w:rPr>
                <w:rFonts w:ascii="Times New Roman" w:eastAsia="Calibri" w:hAnsi="Times New Roman" w:cs="Times New Roman"/>
              </w:rPr>
            </w:pPr>
            <w:r w:rsidRPr="004B5A8B">
              <w:rPr>
                <w:rFonts w:ascii="Times New Roman" w:eastAsia="Calibri" w:hAnsi="Times New Roman" w:cs="Times New Roman"/>
              </w:rPr>
              <w:t>5</w:t>
            </w:r>
          </w:p>
        </w:tc>
        <w:tc>
          <w:tcPr>
            <w:tcW w:w="2128" w:type="dxa"/>
            <w:shd w:val="clear" w:color="auto" w:fill="auto"/>
          </w:tcPr>
          <w:p w:rsidR="00E305D8" w:rsidRPr="004B5A8B" w:rsidRDefault="00E305D8" w:rsidP="00844322">
            <w:pPr>
              <w:spacing w:after="0" w:line="240" w:lineRule="auto"/>
              <w:jc w:val="center"/>
              <w:rPr>
                <w:rFonts w:ascii="Times New Roman" w:eastAsia="Calibri" w:hAnsi="Times New Roman" w:cs="Times New Roman"/>
              </w:rPr>
            </w:pPr>
            <w:r w:rsidRPr="004B5A8B">
              <w:rPr>
                <w:rFonts w:ascii="Times New Roman" w:eastAsia="Calibri" w:hAnsi="Times New Roman" w:cs="Times New Roman"/>
              </w:rPr>
              <w:t>6</w:t>
            </w:r>
          </w:p>
        </w:tc>
      </w:tr>
      <w:tr w:rsidR="00E305D8" w:rsidRPr="004B5A8B" w:rsidTr="008B083F">
        <w:trPr>
          <w:cantSplit/>
          <w:trHeight w:val="919"/>
        </w:trPr>
        <w:tc>
          <w:tcPr>
            <w:tcW w:w="1008" w:type="dxa"/>
            <w:vMerge w:val="restart"/>
            <w:shd w:val="clear" w:color="auto" w:fill="auto"/>
            <w:textDirection w:val="btLr"/>
          </w:tcPr>
          <w:p w:rsidR="00E305D8" w:rsidRPr="004B5A8B" w:rsidRDefault="00844322" w:rsidP="00844322">
            <w:pPr>
              <w:spacing w:after="0" w:line="240" w:lineRule="auto"/>
              <w:ind w:left="113" w:right="113"/>
              <w:jc w:val="center"/>
              <w:rPr>
                <w:rFonts w:ascii="Times New Roman" w:eastAsia="Calibri" w:hAnsi="Times New Roman" w:cs="Times New Roman"/>
                <w:b/>
              </w:rPr>
            </w:pPr>
            <w:r>
              <w:rPr>
                <w:rFonts w:ascii="Times New Roman" w:eastAsia="Calibri" w:hAnsi="Times New Roman" w:cs="Times New Roman"/>
                <w:b/>
              </w:rPr>
              <w:t>8</w:t>
            </w:r>
            <w:r w:rsidR="00E305D8" w:rsidRPr="004B5A8B">
              <w:rPr>
                <w:rFonts w:ascii="Times New Roman" w:eastAsia="Calibri" w:hAnsi="Times New Roman" w:cs="Times New Roman"/>
                <w:b/>
              </w:rPr>
              <w:t xml:space="preserve"> сентября – четверг</w:t>
            </w:r>
          </w:p>
          <w:p w:rsidR="00E305D8" w:rsidRPr="004B5A8B" w:rsidRDefault="00E305D8" w:rsidP="00844322">
            <w:pPr>
              <w:spacing w:after="0" w:line="240" w:lineRule="auto"/>
              <w:ind w:left="113" w:right="113"/>
              <w:jc w:val="center"/>
              <w:rPr>
                <w:rFonts w:ascii="Times New Roman" w:eastAsia="Calibri" w:hAnsi="Times New Roman" w:cs="Times New Roman"/>
                <w:b/>
              </w:rPr>
            </w:pPr>
            <w:r w:rsidRPr="004B5A8B">
              <w:rPr>
                <w:rFonts w:ascii="Times New Roman" w:eastAsia="Calibri" w:hAnsi="Times New Roman" w:cs="Times New Roman"/>
                <w:b/>
              </w:rPr>
              <w:t>«Здравствуй, детский сад»</w:t>
            </w:r>
          </w:p>
        </w:tc>
        <w:tc>
          <w:tcPr>
            <w:tcW w:w="1980" w:type="dxa"/>
            <w:shd w:val="clear" w:color="auto" w:fill="auto"/>
          </w:tcPr>
          <w:p w:rsidR="00E305D8" w:rsidRDefault="00E305D8" w:rsidP="00844322">
            <w:pPr>
              <w:spacing w:after="0" w:line="240" w:lineRule="auto"/>
              <w:rPr>
                <w:rFonts w:ascii="Times New Roman" w:eastAsia="Calibri" w:hAnsi="Times New Roman" w:cs="Times New Roman"/>
                <w:b/>
                <w:bCs/>
                <w:color w:val="0F1419"/>
                <w:u w:val="single"/>
              </w:rPr>
            </w:pPr>
            <w:r w:rsidRPr="004B5A8B">
              <w:rPr>
                <w:rFonts w:ascii="Times New Roman" w:eastAsia="Calibri" w:hAnsi="Times New Roman" w:cs="Times New Roman"/>
                <w:b/>
                <w:u w:val="single"/>
              </w:rPr>
              <w:t>Утро</w:t>
            </w:r>
            <w:r w:rsidRPr="004B5A8B">
              <w:rPr>
                <w:rFonts w:ascii="Times New Roman" w:eastAsia="Calibri" w:hAnsi="Times New Roman" w:cs="Times New Roman"/>
                <w:b/>
                <w:bCs/>
                <w:color w:val="0F1419"/>
                <w:u w:val="single"/>
              </w:rPr>
              <w:t xml:space="preserve"> </w:t>
            </w:r>
          </w:p>
          <w:p w:rsidR="00E305D8" w:rsidRPr="004B5A8B" w:rsidRDefault="00E305D8" w:rsidP="00844322">
            <w:pPr>
              <w:spacing w:after="0" w:line="240" w:lineRule="auto"/>
              <w:rPr>
                <w:rFonts w:ascii="Times New Roman" w:eastAsia="Calibri" w:hAnsi="Times New Roman" w:cs="Times New Roman"/>
                <w:b/>
                <w:bCs/>
                <w:color w:val="0F1419"/>
                <w:u w:val="single"/>
              </w:rPr>
            </w:pPr>
            <w:r w:rsidRPr="004B5A8B">
              <w:rPr>
                <w:rFonts w:ascii="Times New Roman" w:eastAsia="Calibri" w:hAnsi="Times New Roman" w:cs="Times New Roman"/>
                <w:b/>
                <w:bCs/>
                <w:color w:val="0F1419"/>
              </w:rPr>
              <w:t>Утренняя гимнастика.</w:t>
            </w:r>
          </w:p>
        </w:tc>
        <w:tc>
          <w:tcPr>
            <w:tcW w:w="5342" w:type="dxa"/>
            <w:shd w:val="clear" w:color="auto" w:fill="auto"/>
          </w:tcPr>
          <w:p w:rsidR="00E305D8" w:rsidRPr="004B5A8B" w:rsidRDefault="00E305D8" w:rsidP="00844322">
            <w:pPr>
              <w:spacing w:after="0" w:line="240" w:lineRule="auto"/>
              <w:rPr>
                <w:rFonts w:ascii="Times New Roman" w:eastAsia="Calibri" w:hAnsi="Times New Roman" w:cs="Times New Roman"/>
                <w:b/>
              </w:rPr>
            </w:pPr>
          </w:p>
          <w:p w:rsidR="00E305D8" w:rsidRPr="004B5A8B" w:rsidRDefault="00E305D8" w:rsidP="00844322">
            <w:pPr>
              <w:spacing w:after="0" w:line="240" w:lineRule="auto"/>
              <w:rPr>
                <w:rFonts w:ascii="Times New Roman" w:eastAsia="Calibri" w:hAnsi="Times New Roman" w:cs="Times New Roman"/>
              </w:rPr>
            </w:pPr>
            <w:r w:rsidRPr="004B5A8B">
              <w:rPr>
                <w:rFonts w:ascii="Times New Roman" w:eastAsia="Calibri" w:hAnsi="Times New Roman" w:cs="Times New Roman"/>
                <w:b/>
              </w:rPr>
              <w:t>Цель:</w:t>
            </w:r>
            <w:r w:rsidRPr="004B5A8B">
              <w:rPr>
                <w:rFonts w:ascii="Times New Roman" w:eastAsia="Calibri" w:hAnsi="Times New Roman" w:cs="Times New Roman"/>
              </w:rPr>
              <w:t xml:space="preserve">  поднять мышечный  и эмоциональный тонус.</w:t>
            </w:r>
          </w:p>
          <w:p w:rsidR="00E305D8" w:rsidRPr="004B5A8B" w:rsidRDefault="00E305D8" w:rsidP="00844322">
            <w:pPr>
              <w:spacing w:after="0" w:line="240" w:lineRule="auto"/>
              <w:rPr>
                <w:rFonts w:ascii="Times New Roman" w:eastAsia="Calibri" w:hAnsi="Times New Roman" w:cs="Times New Roman"/>
              </w:rPr>
            </w:pPr>
          </w:p>
        </w:tc>
        <w:tc>
          <w:tcPr>
            <w:tcW w:w="2268" w:type="dxa"/>
            <w:gridSpan w:val="3"/>
            <w:shd w:val="clear" w:color="auto" w:fill="auto"/>
          </w:tcPr>
          <w:p w:rsidR="00E305D8" w:rsidRPr="004B5A8B" w:rsidRDefault="00E305D8" w:rsidP="00844322">
            <w:pPr>
              <w:spacing w:after="0" w:line="240" w:lineRule="auto"/>
              <w:rPr>
                <w:rFonts w:ascii="Times New Roman" w:eastAsia="Calibri" w:hAnsi="Times New Roman" w:cs="Times New Roman"/>
                <w:b/>
              </w:rPr>
            </w:pPr>
          </w:p>
          <w:p w:rsidR="00E305D8" w:rsidRPr="004B5A8B" w:rsidRDefault="00E305D8" w:rsidP="00F74DBC">
            <w:pPr>
              <w:spacing w:after="0" w:line="240" w:lineRule="auto"/>
              <w:jc w:val="center"/>
              <w:rPr>
                <w:rFonts w:ascii="Times New Roman" w:eastAsia="Calibri" w:hAnsi="Times New Roman" w:cs="Times New Roman"/>
                <w:b/>
              </w:rPr>
            </w:pPr>
            <w:r w:rsidRPr="004B5A8B">
              <w:rPr>
                <w:rFonts w:ascii="Times New Roman" w:eastAsia="Calibri" w:hAnsi="Times New Roman" w:cs="Times New Roman"/>
                <w:b/>
              </w:rPr>
              <w:t>Дружный круг</w:t>
            </w:r>
          </w:p>
          <w:p w:rsidR="00E305D8" w:rsidRPr="004B5A8B" w:rsidRDefault="00E305D8" w:rsidP="00844322">
            <w:pPr>
              <w:spacing w:after="0" w:line="240" w:lineRule="auto"/>
              <w:rPr>
                <w:rFonts w:ascii="Times New Roman" w:eastAsia="Calibri" w:hAnsi="Times New Roman" w:cs="Times New Roman"/>
              </w:rPr>
            </w:pPr>
          </w:p>
        </w:tc>
        <w:tc>
          <w:tcPr>
            <w:tcW w:w="1984" w:type="dxa"/>
            <w:gridSpan w:val="3"/>
            <w:vMerge w:val="restart"/>
            <w:shd w:val="clear" w:color="auto" w:fill="auto"/>
          </w:tcPr>
          <w:p w:rsidR="00E305D8" w:rsidRPr="004B5A8B" w:rsidRDefault="00E305D8" w:rsidP="00844322">
            <w:pPr>
              <w:spacing w:after="0" w:line="240" w:lineRule="auto"/>
              <w:rPr>
                <w:rFonts w:ascii="Times New Roman" w:eastAsia="Calibri" w:hAnsi="Times New Roman" w:cs="Times New Roman"/>
                <w:b/>
              </w:rPr>
            </w:pPr>
            <w:r w:rsidRPr="004B5A8B">
              <w:rPr>
                <w:rFonts w:ascii="Times New Roman" w:eastAsia="Calibri" w:hAnsi="Times New Roman" w:cs="Times New Roman"/>
              </w:rPr>
              <w:t xml:space="preserve"> </w:t>
            </w:r>
          </w:p>
          <w:p w:rsidR="00E305D8" w:rsidRPr="004B5A8B" w:rsidRDefault="00E305D8" w:rsidP="00844322">
            <w:pPr>
              <w:spacing w:after="0" w:line="240" w:lineRule="auto"/>
              <w:rPr>
                <w:rFonts w:ascii="Times New Roman" w:eastAsia="Calibri" w:hAnsi="Times New Roman" w:cs="Times New Roman"/>
                <w:b/>
              </w:rPr>
            </w:pPr>
            <w:r w:rsidRPr="004B5A8B">
              <w:rPr>
                <w:rFonts w:ascii="Times New Roman" w:eastAsia="Calibri" w:hAnsi="Times New Roman" w:cs="Times New Roman"/>
                <w:b/>
              </w:rPr>
              <w:t>Учить пользоваться носовым платком.</w:t>
            </w:r>
          </w:p>
          <w:p w:rsidR="00E305D8" w:rsidRPr="004B5A8B" w:rsidRDefault="00E305D8" w:rsidP="00844322">
            <w:pPr>
              <w:shd w:val="clear" w:color="auto" w:fill="FFFFFF"/>
              <w:autoSpaceDE w:val="0"/>
              <w:autoSpaceDN w:val="0"/>
              <w:adjustRightInd w:val="0"/>
              <w:spacing w:after="0" w:line="240" w:lineRule="auto"/>
              <w:rPr>
                <w:rFonts w:ascii="Times New Roman" w:eastAsia="Calibri" w:hAnsi="Times New Roman" w:cs="Times New Roman"/>
              </w:rPr>
            </w:pPr>
            <w:r w:rsidRPr="004B5A8B">
              <w:rPr>
                <w:rFonts w:ascii="Times New Roman" w:eastAsia="Calibri" w:hAnsi="Times New Roman" w:cs="Times New Roman"/>
                <w:b/>
              </w:rPr>
              <w:t>Цель:</w:t>
            </w:r>
            <w:r w:rsidRPr="004B5A8B">
              <w:rPr>
                <w:rFonts w:ascii="Times New Roman" w:eastAsia="Calibri" w:hAnsi="Times New Roman" w:cs="Times New Roman"/>
              </w:rPr>
              <w:t xml:space="preserve"> Формировать потребность в соблюдении навыков гигиены и опрятности в повседневной жизни.</w:t>
            </w:r>
          </w:p>
          <w:p w:rsidR="00E305D8" w:rsidRPr="004B5A8B" w:rsidRDefault="00E305D8" w:rsidP="00844322">
            <w:pPr>
              <w:spacing w:after="0" w:line="240" w:lineRule="auto"/>
              <w:rPr>
                <w:rFonts w:ascii="Times New Roman" w:eastAsia="Calibri" w:hAnsi="Times New Roman" w:cs="Times New Roman"/>
                <w:b/>
              </w:rPr>
            </w:pPr>
          </w:p>
        </w:tc>
        <w:tc>
          <w:tcPr>
            <w:tcW w:w="2128" w:type="dxa"/>
            <w:vMerge w:val="restart"/>
            <w:shd w:val="clear" w:color="auto" w:fill="auto"/>
            <w:textDirection w:val="btLr"/>
          </w:tcPr>
          <w:p w:rsidR="00E305D8" w:rsidRPr="004B5A8B" w:rsidRDefault="00E305D8" w:rsidP="008B083F">
            <w:pPr>
              <w:pStyle w:val="c3"/>
              <w:spacing w:before="0" w:beforeAutospacing="0" w:after="0" w:afterAutospacing="0"/>
              <w:ind w:left="113" w:right="113"/>
              <w:rPr>
                <w:b/>
                <w:sz w:val="22"/>
                <w:szCs w:val="22"/>
              </w:rPr>
            </w:pPr>
          </w:p>
          <w:p w:rsidR="008B083F" w:rsidRPr="008B083F" w:rsidRDefault="008B083F" w:rsidP="008B083F">
            <w:pPr>
              <w:shd w:val="clear" w:color="auto" w:fill="FFFFFF"/>
              <w:spacing w:after="0"/>
              <w:ind w:left="113" w:right="113"/>
              <w:jc w:val="center"/>
              <w:rPr>
                <w:rFonts w:ascii="Times New Roman" w:eastAsia="Calibri" w:hAnsi="Times New Roman" w:cs="Times New Roman"/>
                <w:b/>
                <w:sz w:val="20"/>
                <w:szCs w:val="20"/>
              </w:rPr>
            </w:pPr>
            <w:r w:rsidRPr="008B083F">
              <w:rPr>
                <w:rFonts w:ascii="Times New Roman" w:eastAsia="Calibri" w:hAnsi="Times New Roman" w:cs="Times New Roman"/>
                <w:b/>
                <w:sz w:val="20"/>
                <w:szCs w:val="20"/>
              </w:rPr>
              <w:t>Индивидуальные беседы и консультации по запросам родителей.</w:t>
            </w:r>
          </w:p>
          <w:p w:rsidR="00E305D8" w:rsidRPr="004B5A8B" w:rsidRDefault="00E305D8" w:rsidP="008B083F">
            <w:pPr>
              <w:pStyle w:val="c3"/>
              <w:spacing w:before="0" w:beforeAutospacing="0" w:after="0" w:afterAutospacing="0"/>
              <w:ind w:left="113" w:right="113"/>
              <w:rPr>
                <w:b/>
                <w:sz w:val="22"/>
                <w:szCs w:val="22"/>
              </w:rPr>
            </w:pPr>
          </w:p>
          <w:p w:rsidR="00E305D8" w:rsidRPr="004B5A8B" w:rsidRDefault="00E305D8" w:rsidP="008B083F">
            <w:pPr>
              <w:pStyle w:val="c3"/>
              <w:spacing w:before="0" w:beforeAutospacing="0" w:after="0" w:afterAutospacing="0"/>
              <w:ind w:left="113" w:right="113"/>
              <w:rPr>
                <w:b/>
                <w:sz w:val="22"/>
                <w:szCs w:val="22"/>
              </w:rPr>
            </w:pPr>
          </w:p>
          <w:p w:rsidR="00E305D8" w:rsidRPr="004B5A8B" w:rsidRDefault="00E305D8" w:rsidP="008B083F">
            <w:pPr>
              <w:pStyle w:val="c3"/>
              <w:spacing w:before="0" w:beforeAutospacing="0" w:after="0" w:afterAutospacing="0"/>
              <w:ind w:left="113" w:right="113"/>
              <w:rPr>
                <w:b/>
                <w:sz w:val="22"/>
                <w:szCs w:val="22"/>
              </w:rPr>
            </w:pPr>
          </w:p>
          <w:p w:rsidR="00E305D8" w:rsidRPr="004B5A8B" w:rsidRDefault="00E305D8" w:rsidP="008B083F">
            <w:pPr>
              <w:pStyle w:val="c3"/>
              <w:spacing w:before="0" w:beforeAutospacing="0" w:after="0" w:afterAutospacing="0"/>
              <w:ind w:left="113" w:right="113"/>
              <w:rPr>
                <w:b/>
                <w:sz w:val="22"/>
                <w:szCs w:val="22"/>
              </w:rPr>
            </w:pPr>
          </w:p>
          <w:p w:rsidR="00E305D8" w:rsidRPr="004B5A8B" w:rsidRDefault="00E305D8" w:rsidP="008B083F">
            <w:pPr>
              <w:pStyle w:val="c3"/>
              <w:spacing w:before="0" w:beforeAutospacing="0" w:after="0" w:afterAutospacing="0"/>
              <w:ind w:left="113" w:right="113"/>
              <w:rPr>
                <w:b/>
                <w:sz w:val="22"/>
                <w:szCs w:val="22"/>
              </w:rPr>
            </w:pPr>
          </w:p>
          <w:p w:rsidR="00E305D8" w:rsidRPr="004B5A8B" w:rsidRDefault="00E305D8" w:rsidP="008B083F">
            <w:pPr>
              <w:pStyle w:val="c3"/>
              <w:spacing w:before="0" w:beforeAutospacing="0" w:after="0" w:afterAutospacing="0"/>
              <w:ind w:left="113" w:right="113"/>
              <w:rPr>
                <w:b/>
                <w:sz w:val="22"/>
                <w:szCs w:val="22"/>
              </w:rPr>
            </w:pPr>
          </w:p>
          <w:p w:rsidR="00E305D8" w:rsidRPr="004B5A8B" w:rsidRDefault="00E305D8" w:rsidP="008B083F">
            <w:pPr>
              <w:pStyle w:val="c3"/>
              <w:spacing w:before="0" w:beforeAutospacing="0" w:after="0" w:afterAutospacing="0"/>
              <w:ind w:left="113" w:right="113"/>
              <w:rPr>
                <w:b/>
                <w:sz w:val="22"/>
                <w:szCs w:val="22"/>
              </w:rPr>
            </w:pPr>
          </w:p>
        </w:tc>
      </w:tr>
      <w:tr w:rsidR="00E305D8" w:rsidRPr="004B5A8B" w:rsidTr="00844322">
        <w:trPr>
          <w:cantSplit/>
          <w:trHeight w:val="720"/>
        </w:trPr>
        <w:tc>
          <w:tcPr>
            <w:tcW w:w="1008" w:type="dxa"/>
            <w:vMerge/>
            <w:shd w:val="clear" w:color="auto" w:fill="auto"/>
            <w:textDirection w:val="btLr"/>
          </w:tcPr>
          <w:p w:rsidR="00E305D8" w:rsidRPr="004B5A8B" w:rsidRDefault="00E305D8" w:rsidP="00844322">
            <w:pPr>
              <w:spacing w:after="0" w:line="240" w:lineRule="auto"/>
              <w:ind w:left="113" w:right="113"/>
              <w:rPr>
                <w:rFonts w:ascii="Times New Roman" w:eastAsia="Calibri" w:hAnsi="Times New Roman" w:cs="Times New Roman"/>
                <w:b/>
              </w:rPr>
            </w:pPr>
          </w:p>
        </w:tc>
        <w:tc>
          <w:tcPr>
            <w:tcW w:w="1980" w:type="dxa"/>
            <w:shd w:val="clear" w:color="auto" w:fill="auto"/>
          </w:tcPr>
          <w:p w:rsidR="00E305D8" w:rsidRPr="004B5A8B" w:rsidRDefault="00E305D8" w:rsidP="00844322">
            <w:pPr>
              <w:spacing w:after="0" w:line="240" w:lineRule="auto"/>
              <w:jc w:val="both"/>
              <w:rPr>
                <w:rFonts w:ascii="Times New Roman" w:eastAsia="Calibri" w:hAnsi="Times New Roman" w:cs="Times New Roman"/>
                <w:b/>
                <w:u w:val="single"/>
              </w:rPr>
            </w:pPr>
            <w:r w:rsidRPr="004B5A8B">
              <w:rPr>
                <w:rFonts w:ascii="Times New Roman" w:eastAsia="Calibri" w:hAnsi="Times New Roman" w:cs="Times New Roman"/>
                <w:b/>
              </w:rPr>
              <w:t>Театрализованный показ «Петушок-петушок» с куклами.</w:t>
            </w:r>
          </w:p>
        </w:tc>
        <w:tc>
          <w:tcPr>
            <w:tcW w:w="5342" w:type="dxa"/>
            <w:shd w:val="clear" w:color="auto" w:fill="auto"/>
          </w:tcPr>
          <w:p w:rsidR="00E305D8" w:rsidRPr="004B5A8B" w:rsidRDefault="00E305D8" w:rsidP="00844322">
            <w:pPr>
              <w:pStyle w:val="c5"/>
              <w:spacing w:before="0" w:beforeAutospacing="0" w:after="0" w:afterAutospacing="0"/>
              <w:rPr>
                <w:sz w:val="22"/>
                <w:szCs w:val="22"/>
              </w:rPr>
            </w:pPr>
            <w:r w:rsidRPr="004B5A8B">
              <w:rPr>
                <w:rStyle w:val="c3c4"/>
                <w:b/>
                <w:bCs/>
                <w:sz w:val="22"/>
                <w:szCs w:val="22"/>
              </w:rPr>
              <w:t>Цель:</w:t>
            </w:r>
            <w:r w:rsidRPr="004B5A8B">
              <w:rPr>
                <w:sz w:val="22"/>
                <w:szCs w:val="22"/>
              </w:rPr>
              <w:t> развивать звуковую сосредоточенность детей, активизировать воображение; учить игровым способам действий с игрушкой.</w:t>
            </w:r>
          </w:p>
          <w:p w:rsidR="00E305D8" w:rsidRPr="004B5A8B" w:rsidRDefault="00E305D8" w:rsidP="00844322">
            <w:pPr>
              <w:pStyle w:val="c7"/>
              <w:spacing w:before="0" w:beforeAutospacing="0" w:after="0" w:afterAutospacing="0"/>
              <w:jc w:val="both"/>
              <w:rPr>
                <w:sz w:val="22"/>
                <w:szCs w:val="22"/>
              </w:rPr>
            </w:pPr>
          </w:p>
        </w:tc>
        <w:tc>
          <w:tcPr>
            <w:tcW w:w="2268" w:type="dxa"/>
            <w:gridSpan w:val="3"/>
            <w:shd w:val="clear" w:color="auto" w:fill="auto"/>
          </w:tcPr>
          <w:p w:rsidR="00E305D8" w:rsidRPr="004B5A8B" w:rsidRDefault="00E305D8" w:rsidP="00F74DBC">
            <w:pPr>
              <w:spacing w:after="0" w:line="240" w:lineRule="auto"/>
              <w:jc w:val="center"/>
              <w:rPr>
                <w:rFonts w:ascii="Times New Roman" w:eastAsia="Calibri" w:hAnsi="Times New Roman" w:cs="Times New Roman"/>
                <w:bCs/>
                <w:color w:val="0F1419"/>
              </w:rPr>
            </w:pPr>
            <w:r w:rsidRPr="004B5A8B">
              <w:rPr>
                <w:rFonts w:ascii="Times New Roman" w:eastAsia="Calibri" w:hAnsi="Times New Roman" w:cs="Times New Roman"/>
                <w:b/>
                <w:bCs/>
                <w:color w:val="0F1419"/>
              </w:rPr>
              <w:t>Центр театра</w:t>
            </w:r>
          </w:p>
          <w:p w:rsidR="00E305D8" w:rsidRPr="004B5A8B" w:rsidRDefault="00E305D8" w:rsidP="00844322">
            <w:pPr>
              <w:spacing w:after="0" w:line="240" w:lineRule="auto"/>
              <w:rPr>
                <w:rFonts w:ascii="Times New Roman" w:eastAsia="Calibri" w:hAnsi="Times New Roman" w:cs="Times New Roman"/>
                <w:bCs/>
                <w:color w:val="0F1419"/>
              </w:rPr>
            </w:pPr>
          </w:p>
        </w:tc>
        <w:tc>
          <w:tcPr>
            <w:tcW w:w="1984" w:type="dxa"/>
            <w:gridSpan w:val="3"/>
            <w:vMerge/>
            <w:shd w:val="clear" w:color="auto" w:fill="auto"/>
          </w:tcPr>
          <w:p w:rsidR="00E305D8" w:rsidRPr="004B5A8B" w:rsidRDefault="00E305D8" w:rsidP="00844322">
            <w:pPr>
              <w:spacing w:after="0" w:line="240" w:lineRule="auto"/>
              <w:rPr>
                <w:rFonts w:ascii="Times New Roman" w:eastAsia="Calibri" w:hAnsi="Times New Roman" w:cs="Times New Roman"/>
              </w:rPr>
            </w:pPr>
          </w:p>
        </w:tc>
        <w:tc>
          <w:tcPr>
            <w:tcW w:w="2128" w:type="dxa"/>
            <w:vMerge/>
            <w:shd w:val="clear" w:color="auto" w:fill="auto"/>
          </w:tcPr>
          <w:p w:rsidR="00E305D8" w:rsidRPr="004B5A8B" w:rsidRDefault="00E305D8" w:rsidP="00844322">
            <w:pPr>
              <w:pStyle w:val="c3"/>
              <w:spacing w:before="0" w:beforeAutospacing="0" w:after="0" w:afterAutospacing="0"/>
              <w:rPr>
                <w:b/>
                <w:sz w:val="22"/>
                <w:szCs w:val="22"/>
              </w:rPr>
            </w:pPr>
          </w:p>
        </w:tc>
      </w:tr>
      <w:tr w:rsidR="00E305D8" w:rsidRPr="004B5A8B" w:rsidTr="00844322">
        <w:trPr>
          <w:cantSplit/>
          <w:trHeight w:val="833"/>
        </w:trPr>
        <w:tc>
          <w:tcPr>
            <w:tcW w:w="1008" w:type="dxa"/>
            <w:vMerge/>
            <w:shd w:val="clear" w:color="auto" w:fill="auto"/>
            <w:textDirection w:val="btLr"/>
          </w:tcPr>
          <w:p w:rsidR="00E305D8" w:rsidRPr="004B5A8B" w:rsidRDefault="00E305D8" w:rsidP="00844322">
            <w:pPr>
              <w:spacing w:after="0" w:line="240" w:lineRule="auto"/>
              <w:ind w:left="113" w:right="113"/>
              <w:rPr>
                <w:rFonts w:ascii="Times New Roman" w:eastAsia="Calibri" w:hAnsi="Times New Roman" w:cs="Times New Roman"/>
                <w:b/>
              </w:rPr>
            </w:pPr>
          </w:p>
        </w:tc>
        <w:tc>
          <w:tcPr>
            <w:tcW w:w="1980" w:type="dxa"/>
            <w:shd w:val="clear" w:color="auto" w:fill="auto"/>
          </w:tcPr>
          <w:p w:rsidR="00E305D8" w:rsidRPr="004B5A8B" w:rsidRDefault="00E305D8" w:rsidP="00844322">
            <w:pPr>
              <w:pStyle w:val="c5"/>
              <w:spacing w:before="0" w:beforeAutospacing="0" w:after="0" w:afterAutospacing="0"/>
              <w:rPr>
                <w:sz w:val="22"/>
                <w:szCs w:val="22"/>
              </w:rPr>
            </w:pPr>
            <w:r w:rsidRPr="004B5A8B">
              <w:rPr>
                <w:rStyle w:val="c3c4"/>
                <w:b/>
                <w:bCs/>
                <w:sz w:val="22"/>
                <w:szCs w:val="22"/>
              </w:rPr>
              <w:t>Игра</w:t>
            </w:r>
            <w:r w:rsidRPr="004B5A8B">
              <w:rPr>
                <w:rStyle w:val="c3c4"/>
                <w:bCs/>
                <w:sz w:val="22"/>
                <w:szCs w:val="22"/>
              </w:rPr>
              <w:t>:</w:t>
            </w:r>
            <w:r w:rsidRPr="004B5A8B">
              <w:rPr>
                <w:rStyle w:val="apple-converted-space"/>
                <w:bCs/>
                <w:sz w:val="22"/>
                <w:szCs w:val="22"/>
              </w:rPr>
              <w:t> </w:t>
            </w:r>
            <w:r w:rsidRPr="004B5A8B">
              <w:rPr>
                <w:b/>
                <w:sz w:val="22"/>
                <w:szCs w:val="22"/>
              </w:rPr>
              <w:t>«Зайчик в гости к нам пришёл»</w:t>
            </w:r>
          </w:p>
        </w:tc>
        <w:tc>
          <w:tcPr>
            <w:tcW w:w="5342" w:type="dxa"/>
            <w:shd w:val="clear" w:color="auto" w:fill="auto"/>
          </w:tcPr>
          <w:p w:rsidR="00E305D8" w:rsidRPr="004B5A8B" w:rsidRDefault="00E305D8" w:rsidP="00844322">
            <w:pPr>
              <w:spacing w:after="0" w:line="240" w:lineRule="auto"/>
              <w:ind w:right="-456"/>
              <w:rPr>
                <w:rFonts w:ascii="Times New Roman" w:eastAsia="Calibri" w:hAnsi="Times New Roman" w:cs="Times New Roman"/>
                <w:b/>
              </w:rPr>
            </w:pPr>
            <w:r w:rsidRPr="004B5A8B">
              <w:rPr>
                <w:rStyle w:val="c3c4"/>
                <w:rFonts w:ascii="Times New Roman" w:eastAsia="Calibri" w:hAnsi="Times New Roman" w:cs="Times New Roman"/>
                <w:b/>
                <w:bCs/>
              </w:rPr>
              <w:t>Цель:</w:t>
            </w:r>
            <w:r w:rsidRPr="004B5A8B">
              <w:rPr>
                <w:rStyle w:val="c3c9"/>
                <w:rFonts w:ascii="Times New Roman" w:eastAsia="Calibri" w:hAnsi="Times New Roman" w:cs="Times New Roman"/>
                <w:i/>
                <w:iCs/>
              </w:rPr>
              <w:t> </w:t>
            </w:r>
            <w:r w:rsidRPr="004B5A8B">
              <w:rPr>
                <w:rFonts w:ascii="Times New Roman" w:eastAsia="Calibri" w:hAnsi="Times New Roman" w:cs="Times New Roman"/>
              </w:rPr>
              <w:t>вызывать интерес к игре со взрослым; помогать детям осваивать действия с игрушками.</w:t>
            </w:r>
          </w:p>
        </w:tc>
        <w:tc>
          <w:tcPr>
            <w:tcW w:w="2268" w:type="dxa"/>
            <w:gridSpan w:val="3"/>
            <w:shd w:val="clear" w:color="auto" w:fill="auto"/>
          </w:tcPr>
          <w:p w:rsidR="00E305D8" w:rsidRPr="004B5A8B" w:rsidRDefault="00E305D8" w:rsidP="00F74DBC">
            <w:pPr>
              <w:spacing w:after="0" w:line="240" w:lineRule="auto"/>
              <w:ind w:right="-454"/>
              <w:jc w:val="center"/>
              <w:rPr>
                <w:rFonts w:ascii="Times New Roman" w:eastAsia="Calibri" w:hAnsi="Times New Roman" w:cs="Times New Roman"/>
                <w:b/>
                <w:bCs/>
                <w:color w:val="0F1419"/>
              </w:rPr>
            </w:pPr>
            <w:r w:rsidRPr="004B5A8B">
              <w:rPr>
                <w:rFonts w:ascii="Times New Roman" w:eastAsia="Calibri" w:hAnsi="Times New Roman" w:cs="Times New Roman"/>
                <w:b/>
                <w:bCs/>
                <w:color w:val="0F1419"/>
              </w:rPr>
              <w:t>Центр игры</w:t>
            </w:r>
          </w:p>
          <w:p w:rsidR="00E305D8" w:rsidRPr="004B5A8B" w:rsidRDefault="00E305D8" w:rsidP="00844322">
            <w:pPr>
              <w:spacing w:after="0" w:line="240" w:lineRule="auto"/>
              <w:ind w:right="-454"/>
              <w:rPr>
                <w:rFonts w:ascii="Times New Roman" w:eastAsia="Calibri" w:hAnsi="Times New Roman" w:cs="Times New Roman"/>
                <w:bCs/>
                <w:color w:val="0F1419"/>
              </w:rPr>
            </w:pPr>
            <w:r w:rsidRPr="004B5A8B">
              <w:rPr>
                <w:rFonts w:ascii="Times New Roman" w:eastAsia="Calibri" w:hAnsi="Times New Roman" w:cs="Times New Roman"/>
                <w:bCs/>
                <w:color w:val="0F1419"/>
              </w:rPr>
              <w:t>(музыкальное сопровождение)</w:t>
            </w:r>
          </w:p>
        </w:tc>
        <w:tc>
          <w:tcPr>
            <w:tcW w:w="1984" w:type="dxa"/>
            <w:gridSpan w:val="3"/>
            <w:vMerge/>
            <w:shd w:val="clear" w:color="auto" w:fill="auto"/>
          </w:tcPr>
          <w:p w:rsidR="00E305D8" w:rsidRPr="004B5A8B" w:rsidRDefault="00E305D8" w:rsidP="00844322">
            <w:pPr>
              <w:spacing w:after="0" w:line="240" w:lineRule="auto"/>
              <w:rPr>
                <w:rFonts w:ascii="Times New Roman" w:eastAsia="Calibri" w:hAnsi="Times New Roman" w:cs="Times New Roman"/>
              </w:rPr>
            </w:pPr>
          </w:p>
        </w:tc>
        <w:tc>
          <w:tcPr>
            <w:tcW w:w="2128" w:type="dxa"/>
            <w:vMerge/>
            <w:shd w:val="clear" w:color="auto" w:fill="auto"/>
          </w:tcPr>
          <w:p w:rsidR="00E305D8" w:rsidRPr="004B5A8B" w:rsidRDefault="00E305D8" w:rsidP="00844322">
            <w:pPr>
              <w:pStyle w:val="c3"/>
              <w:spacing w:before="0" w:beforeAutospacing="0" w:after="0" w:afterAutospacing="0"/>
              <w:rPr>
                <w:b/>
                <w:sz w:val="22"/>
                <w:szCs w:val="22"/>
              </w:rPr>
            </w:pPr>
          </w:p>
        </w:tc>
      </w:tr>
      <w:tr w:rsidR="00E305D8" w:rsidRPr="004B5A8B" w:rsidTr="00844322">
        <w:trPr>
          <w:cantSplit/>
          <w:trHeight w:val="563"/>
        </w:trPr>
        <w:tc>
          <w:tcPr>
            <w:tcW w:w="1008" w:type="dxa"/>
            <w:vMerge/>
            <w:shd w:val="clear" w:color="auto" w:fill="auto"/>
            <w:textDirection w:val="btLr"/>
          </w:tcPr>
          <w:p w:rsidR="00E305D8" w:rsidRPr="004B5A8B" w:rsidRDefault="00E305D8" w:rsidP="00844322">
            <w:pPr>
              <w:spacing w:after="0" w:line="240" w:lineRule="auto"/>
              <w:ind w:left="113" w:right="113"/>
              <w:rPr>
                <w:rFonts w:ascii="Times New Roman" w:eastAsia="Calibri" w:hAnsi="Times New Roman" w:cs="Times New Roman"/>
                <w:b/>
              </w:rPr>
            </w:pPr>
          </w:p>
        </w:tc>
        <w:tc>
          <w:tcPr>
            <w:tcW w:w="1980" w:type="dxa"/>
            <w:shd w:val="clear" w:color="auto" w:fill="auto"/>
          </w:tcPr>
          <w:p w:rsidR="00E305D8" w:rsidRPr="004B5A8B" w:rsidRDefault="0097211A" w:rsidP="00844322">
            <w:pPr>
              <w:spacing w:line="240" w:lineRule="auto"/>
              <w:rPr>
                <w:rFonts w:ascii="Times New Roman" w:eastAsia="Calibri" w:hAnsi="Times New Roman" w:cs="Times New Roman"/>
                <w:b/>
                <w:bCs/>
                <w:color w:val="0F1419"/>
              </w:rPr>
            </w:pPr>
            <w:r>
              <w:rPr>
                <w:rFonts w:ascii="Times New Roman" w:eastAsia="Calibri" w:hAnsi="Times New Roman" w:cs="Times New Roman"/>
                <w:b/>
                <w:bCs/>
                <w:color w:val="0F1419"/>
              </w:rPr>
              <w:t>О</w:t>
            </w:r>
            <w:r w:rsidR="00E305D8" w:rsidRPr="004B5A8B">
              <w:rPr>
                <w:rFonts w:ascii="Times New Roman" w:eastAsia="Calibri" w:hAnsi="Times New Roman" w:cs="Times New Roman"/>
                <w:b/>
                <w:bCs/>
                <w:color w:val="0F1419"/>
              </w:rPr>
              <w:t xml:space="preserve">ОД </w:t>
            </w:r>
          </w:p>
        </w:tc>
        <w:tc>
          <w:tcPr>
            <w:tcW w:w="5342" w:type="dxa"/>
            <w:shd w:val="clear" w:color="auto" w:fill="auto"/>
          </w:tcPr>
          <w:p w:rsidR="00E305D8" w:rsidRPr="004B5A8B" w:rsidRDefault="00E305D8" w:rsidP="00844322">
            <w:pPr>
              <w:spacing w:after="0" w:line="240" w:lineRule="auto"/>
              <w:rPr>
                <w:rFonts w:ascii="Times New Roman" w:eastAsia="Calibri" w:hAnsi="Times New Roman" w:cs="Times New Roman"/>
                <w:b/>
              </w:rPr>
            </w:pPr>
            <w:r w:rsidRPr="004B5A8B">
              <w:rPr>
                <w:rFonts w:ascii="Times New Roman" w:eastAsia="Calibri" w:hAnsi="Times New Roman" w:cs="Times New Roman"/>
                <w:b/>
              </w:rPr>
              <w:t xml:space="preserve">1. Физическое развитие </w:t>
            </w:r>
          </w:p>
          <w:p w:rsidR="00E305D8" w:rsidRPr="004B5A8B" w:rsidRDefault="00E305D8" w:rsidP="00844322">
            <w:pPr>
              <w:spacing w:after="0" w:line="240" w:lineRule="auto"/>
              <w:rPr>
                <w:rFonts w:ascii="Times New Roman" w:eastAsia="Calibri" w:hAnsi="Times New Roman" w:cs="Times New Roman"/>
                <w:b/>
              </w:rPr>
            </w:pPr>
          </w:p>
          <w:p w:rsidR="00E305D8" w:rsidRPr="001149DD" w:rsidRDefault="00844322" w:rsidP="00844322">
            <w:pPr>
              <w:spacing w:after="0" w:line="240" w:lineRule="auto"/>
              <w:ind w:right="-456"/>
              <w:rPr>
                <w:rFonts w:ascii="Times New Roman" w:eastAsia="Calibri" w:hAnsi="Times New Roman" w:cs="Times New Roman"/>
                <w:b/>
              </w:rPr>
            </w:pPr>
            <w:r>
              <w:rPr>
                <w:rFonts w:ascii="Times New Roman" w:eastAsia="Calibri" w:hAnsi="Times New Roman" w:cs="Times New Roman"/>
                <w:b/>
              </w:rPr>
              <w:t xml:space="preserve">2. Художественное </w:t>
            </w:r>
            <w:r w:rsidR="00FF6AC5">
              <w:rPr>
                <w:rFonts w:ascii="Times New Roman" w:eastAsia="Calibri" w:hAnsi="Times New Roman" w:cs="Times New Roman"/>
                <w:b/>
              </w:rPr>
              <w:t>творчество</w:t>
            </w:r>
            <w:r>
              <w:rPr>
                <w:rFonts w:ascii="Times New Roman" w:eastAsia="Calibri" w:hAnsi="Times New Roman" w:cs="Times New Roman"/>
                <w:b/>
              </w:rPr>
              <w:t>. Конструирование.</w:t>
            </w:r>
          </w:p>
          <w:p w:rsidR="00E305D8" w:rsidRPr="001149DD" w:rsidRDefault="00E305D8" w:rsidP="00844322">
            <w:pPr>
              <w:spacing w:after="0" w:line="240" w:lineRule="auto"/>
              <w:ind w:right="-456"/>
              <w:rPr>
                <w:rFonts w:ascii="Times New Roman" w:eastAsia="Calibri" w:hAnsi="Times New Roman" w:cs="Times New Roman"/>
              </w:rPr>
            </w:pPr>
            <w:r w:rsidRPr="001149DD">
              <w:rPr>
                <w:rFonts w:ascii="Times New Roman" w:eastAsia="Calibri" w:hAnsi="Times New Roman" w:cs="Times New Roman"/>
                <w:b/>
              </w:rPr>
              <w:t xml:space="preserve">Тема: </w:t>
            </w:r>
            <w:r w:rsidR="00844322">
              <w:rPr>
                <w:rFonts w:ascii="Times New Roman" w:eastAsia="Calibri" w:hAnsi="Times New Roman" w:cs="Times New Roman"/>
              </w:rPr>
              <w:t xml:space="preserve"> «</w:t>
            </w:r>
            <w:r w:rsidR="00F74DBC">
              <w:rPr>
                <w:rFonts w:ascii="Times New Roman" w:eastAsia="Calibri" w:hAnsi="Times New Roman" w:cs="Times New Roman"/>
              </w:rPr>
              <w:t>Лесенка и горка»</w:t>
            </w:r>
          </w:p>
          <w:p w:rsidR="00E305D8" w:rsidRPr="001149DD" w:rsidRDefault="00E305D8" w:rsidP="00F74DBC">
            <w:pPr>
              <w:pStyle w:val="af"/>
              <w:shd w:val="clear" w:color="auto" w:fill="FFFFFF"/>
              <w:spacing w:before="0" w:beforeAutospacing="0" w:after="0"/>
              <w:rPr>
                <w:sz w:val="22"/>
                <w:szCs w:val="22"/>
              </w:rPr>
            </w:pPr>
            <w:r w:rsidRPr="001149DD">
              <w:rPr>
                <w:b/>
              </w:rPr>
              <w:t>Цель:</w:t>
            </w:r>
            <w:r w:rsidRPr="001149DD">
              <w:rPr>
                <w:rFonts w:ascii="Arial" w:hAnsi="Arial" w:cs="Arial"/>
                <w:sz w:val="22"/>
                <w:szCs w:val="22"/>
              </w:rPr>
              <w:t xml:space="preserve"> </w:t>
            </w:r>
            <w:r w:rsidR="00F74DBC">
              <w:rPr>
                <w:sz w:val="22"/>
                <w:szCs w:val="22"/>
              </w:rPr>
              <w:t xml:space="preserve"> Учить ставить кубики друг на друга, приставлять их друг к другу. Закреплять знание названий и цветов деталей. Побуждать обыгрывать постройку.</w:t>
            </w:r>
          </w:p>
          <w:p w:rsidR="00E305D8" w:rsidRPr="001149DD" w:rsidRDefault="00E305D8" w:rsidP="00844322">
            <w:pPr>
              <w:spacing w:after="0" w:line="240" w:lineRule="auto"/>
              <w:ind w:right="-456"/>
              <w:rPr>
                <w:rFonts w:ascii="Times New Roman" w:eastAsia="Calibri" w:hAnsi="Times New Roman" w:cs="Times New Roman"/>
                <w:b/>
              </w:rPr>
            </w:pPr>
            <w:r w:rsidRPr="001149DD">
              <w:rPr>
                <w:rFonts w:ascii="Times New Roman" w:eastAsia="Calibri" w:hAnsi="Times New Roman" w:cs="Times New Roman"/>
                <w:b/>
              </w:rPr>
              <w:t>Используемая литература:</w:t>
            </w:r>
            <w:r w:rsidR="00F74DBC">
              <w:rPr>
                <w:rFonts w:ascii="Times New Roman" w:eastAsia="Calibri" w:hAnsi="Times New Roman" w:cs="Times New Roman"/>
              </w:rPr>
              <w:t xml:space="preserve"> Н.С.Голицына </w:t>
            </w:r>
            <w:r w:rsidRPr="001149DD">
              <w:rPr>
                <w:rFonts w:ascii="Times New Roman" w:eastAsia="Calibri" w:hAnsi="Times New Roman" w:cs="Times New Roman"/>
              </w:rPr>
              <w:t xml:space="preserve"> с. </w:t>
            </w:r>
            <w:r w:rsidR="00F74DBC">
              <w:rPr>
                <w:rFonts w:ascii="Times New Roman" w:eastAsia="Calibri" w:hAnsi="Times New Roman" w:cs="Times New Roman"/>
              </w:rPr>
              <w:t>23</w:t>
            </w:r>
          </w:p>
          <w:p w:rsidR="00E305D8" w:rsidRPr="004B5A8B" w:rsidRDefault="00E305D8" w:rsidP="00844322">
            <w:pPr>
              <w:spacing w:after="0" w:line="240" w:lineRule="auto"/>
              <w:ind w:right="-456"/>
              <w:rPr>
                <w:rFonts w:ascii="Times New Roman" w:eastAsia="Calibri" w:hAnsi="Times New Roman" w:cs="Times New Roman"/>
                <w:b/>
              </w:rPr>
            </w:pPr>
          </w:p>
        </w:tc>
        <w:tc>
          <w:tcPr>
            <w:tcW w:w="2268" w:type="dxa"/>
            <w:gridSpan w:val="3"/>
            <w:shd w:val="clear" w:color="auto" w:fill="auto"/>
          </w:tcPr>
          <w:p w:rsidR="00E305D8" w:rsidRPr="004B5A8B" w:rsidRDefault="00F74DBC" w:rsidP="00F74DBC">
            <w:pPr>
              <w:spacing w:after="0" w:line="240" w:lineRule="auto"/>
              <w:jc w:val="center"/>
              <w:rPr>
                <w:rFonts w:ascii="Times New Roman" w:eastAsia="Calibri" w:hAnsi="Times New Roman" w:cs="Times New Roman"/>
                <w:b/>
                <w:bCs/>
                <w:color w:val="0F1419"/>
              </w:rPr>
            </w:pPr>
            <w:r>
              <w:rPr>
                <w:rFonts w:ascii="Times New Roman" w:eastAsia="Calibri" w:hAnsi="Times New Roman" w:cs="Times New Roman"/>
                <w:b/>
                <w:bCs/>
                <w:color w:val="0F1419"/>
              </w:rPr>
              <w:t>Центр строительства</w:t>
            </w:r>
          </w:p>
          <w:p w:rsidR="00E305D8" w:rsidRPr="004B5A8B" w:rsidRDefault="00E305D8" w:rsidP="00F74DBC">
            <w:pPr>
              <w:spacing w:after="0" w:line="240" w:lineRule="auto"/>
              <w:rPr>
                <w:rFonts w:ascii="Times New Roman" w:eastAsia="Calibri" w:hAnsi="Times New Roman" w:cs="Times New Roman"/>
                <w:bCs/>
                <w:color w:val="0F1419"/>
              </w:rPr>
            </w:pPr>
            <w:r>
              <w:rPr>
                <w:rFonts w:ascii="Times New Roman" w:eastAsia="Calibri" w:hAnsi="Times New Roman" w:cs="Times New Roman"/>
                <w:bCs/>
                <w:color w:val="0F1419"/>
              </w:rPr>
              <w:t>(</w:t>
            </w:r>
            <w:r w:rsidR="00F74DBC">
              <w:rPr>
                <w:rFonts w:ascii="Times New Roman" w:eastAsia="Calibri" w:hAnsi="Times New Roman" w:cs="Times New Roman"/>
                <w:bCs/>
                <w:color w:val="0F1419"/>
              </w:rPr>
              <w:t>рисунок сказочного домика, письмо от гномов, кубики, пластина для горки, мелкие игрушки по количеству детей</w:t>
            </w:r>
            <w:r>
              <w:rPr>
                <w:rFonts w:ascii="Times New Roman" w:eastAsia="Calibri" w:hAnsi="Times New Roman" w:cs="Times New Roman"/>
                <w:bCs/>
                <w:color w:val="0F1419"/>
              </w:rPr>
              <w:t>).</w:t>
            </w:r>
          </w:p>
        </w:tc>
        <w:tc>
          <w:tcPr>
            <w:tcW w:w="1984" w:type="dxa"/>
            <w:gridSpan w:val="3"/>
            <w:vMerge/>
            <w:shd w:val="clear" w:color="auto" w:fill="auto"/>
          </w:tcPr>
          <w:p w:rsidR="00E305D8" w:rsidRPr="004B5A8B" w:rsidRDefault="00E305D8" w:rsidP="00844322">
            <w:pPr>
              <w:spacing w:after="0" w:line="240" w:lineRule="auto"/>
              <w:rPr>
                <w:rFonts w:ascii="Times New Roman" w:eastAsia="Calibri" w:hAnsi="Times New Roman" w:cs="Times New Roman"/>
              </w:rPr>
            </w:pPr>
          </w:p>
        </w:tc>
        <w:tc>
          <w:tcPr>
            <w:tcW w:w="2128" w:type="dxa"/>
            <w:vMerge/>
            <w:shd w:val="clear" w:color="auto" w:fill="auto"/>
          </w:tcPr>
          <w:p w:rsidR="00E305D8" w:rsidRPr="004B5A8B" w:rsidRDefault="00E305D8" w:rsidP="00844322">
            <w:pPr>
              <w:pStyle w:val="c3"/>
              <w:spacing w:before="0" w:beforeAutospacing="0" w:after="0" w:afterAutospacing="0"/>
              <w:rPr>
                <w:b/>
                <w:sz w:val="22"/>
                <w:szCs w:val="22"/>
              </w:rPr>
            </w:pPr>
          </w:p>
        </w:tc>
      </w:tr>
      <w:tr w:rsidR="00E305D8" w:rsidRPr="004B5A8B" w:rsidTr="00844322">
        <w:trPr>
          <w:trHeight w:val="2397"/>
        </w:trPr>
        <w:tc>
          <w:tcPr>
            <w:tcW w:w="1008" w:type="dxa"/>
            <w:vMerge/>
            <w:shd w:val="clear" w:color="auto" w:fill="auto"/>
          </w:tcPr>
          <w:p w:rsidR="00E305D8" w:rsidRPr="004B5A8B" w:rsidRDefault="00E305D8" w:rsidP="00844322">
            <w:pPr>
              <w:spacing w:after="0" w:line="240" w:lineRule="auto"/>
              <w:rPr>
                <w:rFonts w:ascii="Times New Roman" w:eastAsia="Calibri" w:hAnsi="Times New Roman" w:cs="Times New Roman"/>
              </w:rPr>
            </w:pPr>
          </w:p>
        </w:tc>
        <w:tc>
          <w:tcPr>
            <w:tcW w:w="1980" w:type="dxa"/>
            <w:shd w:val="clear" w:color="auto" w:fill="auto"/>
          </w:tcPr>
          <w:p w:rsidR="00E305D8" w:rsidRPr="004B5A8B" w:rsidRDefault="00E305D8" w:rsidP="00844322">
            <w:pPr>
              <w:shd w:val="clear" w:color="auto" w:fill="FFFFFF"/>
              <w:spacing w:after="0" w:line="240" w:lineRule="auto"/>
              <w:rPr>
                <w:rFonts w:ascii="Times New Roman" w:eastAsia="Calibri" w:hAnsi="Times New Roman" w:cs="Times New Roman"/>
                <w:b/>
                <w:bCs/>
                <w:color w:val="000000"/>
                <w:spacing w:val="-8"/>
                <w:u w:val="single"/>
              </w:rPr>
            </w:pPr>
            <w:r w:rsidRPr="004B5A8B">
              <w:rPr>
                <w:rFonts w:ascii="Times New Roman" w:eastAsia="Calibri" w:hAnsi="Times New Roman" w:cs="Times New Roman"/>
                <w:b/>
                <w:u w:val="single"/>
              </w:rPr>
              <w:t>Прогулка</w:t>
            </w:r>
          </w:p>
          <w:p w:rsidR="00E305D8" w:rsidRPr="004B5A8B" w:rsidRDefault="00E305D8" w:rsidP="00844322">
            <w:pPr>
              <w:spacing w:after="0" w:line="240" w:lineRule="auto"/>
              <w:rPr>
                <w:rFonts w:ascii="Times New Roman" w:eastAsia="Calibri" w:hAnsi="Times New Roman" w:cs="Times New Roman"/>
                <w:color w:val="FF0000"/>
              </w:rPr>
            </w:pPr>
          </w:p>
          <w:p w:rsidR="00E305D8" w:rsidRPr="004B5A8B" w:rsidRDefault="00E305D8" w:rsidP="00844322">
            <w:pPr>
              <w:spacing w:after="0" w:line="240" w:lineRule="auto"/>
              <w:rPr>
                <w:rFonts w:ascii="Times New Roman" w:eastAsia="Calibri" w:hAnsi="Times New Roman" w:cs="Times New Roman"/>
              </w:rPr>
            </w:pPr>
          </w:p>
          <w:p w:rsidR="00E305D8" w:rsidRPr="004B5A8B" w:rsidRDefault="00E305D8" w:rsidP="00844322">
            <w:pPr>
              <w:spacing w:after="0" w:line="240" w:lineRule="auto"/>
              <w:rPr>
                <w:rFonts w:ascii="Times New Roman" w:eastAsia="Calibri" w:hAnsi="Times New Roman" w:cs="Times New Roman"/>
              </w:rPr>
            </w:pPr>
          </w:p>
          <w:p w:rsidR="00E305D8" w:rsidRPr="004B5A8B" w:rsidRDefault="00E305D8" w:rsidP="00844322">
            <w:pPr>
              <w:spacing w:after="0" w:line="240" w:lineRule="auto"/>
              <w:rPr>
                <w:rFonts w:ascii="Times New Roman" w:eastAsia="Calibri" w:hAnsi="Times New Roman" w:cs="Times New Roman"/>
              </w:rPr>
            </w:pPr>
          </w:p>
          <w:p w:rsidR="00E305D8" w:rsidRPr="004B5A8B" w:rsidRDefault="00E305D8" w:rsidP="00844322">
            <w:pPr>
              <w:spacing w:line="240" w:lineRule="auto"/>
              <w:rPr>
                <w:rFonts w:ascii="Times New Roman" w:eastAsia="Calibri" w:hAnsi="Times New Roman" w:cs="Times New Roman"/>
              </w:rPr>
            </w:pPr>
          </w:p>
        </w:tc>
        <w:tc>
          <w:tcPr>
            <w:tcW w:w="5342" w:type="dxa"/>
            <w:shd w:val="clear" w:color="auto" w:fill="auto"/>
          </w:tcPr>
          <w:p w:rsidR="00E305D8" w:rsidRPr="004B5A8B" w:rsidRDefault="00E305D8" w:rsidP="00844322">
            <w:pPr>
              <w:pStyle w:val="Style56"/>
              <w:widowControl/>
              <w:tabs>
                <w:tab w:val="left" w:pos="456"/>
              </w:tabs>
              <w:spacing w:line="240" w:lineRule="auto"/>
              <w:jc w:val="center"/>
              <w:rPr>
                <w:rFonts w:ascii="Times New Roman" w:hAnsi="Times New Roman"/>
                <w:b/>
                <w:sz w:val="22"/>
                <w:szCs w:val="22"/>
              </w:rPr>
            </w:pPr>
            <w:r w:rsidRPr="004B5A8B">
              <w:rPr>
                <w:rFonts w:ascii="Times New Roman" w:hAnsi="Times New Roman"/>
                <w:b/>
                <w:sz w:val="22"/>
                <w:szCs w:val="22"/>
              </w:rPr>
              <w:t>Наблюдение за птицами.</w:t>
            </w:r>
          </w:p>
          <w:p w:rsidR="00E305D8" w:rsidRPr="004B5A8B" w:rsidRDefault="00E305D8" w:rsidP="00844322">
            <w:pPr>
              <w:pStyle w:val="Style56"/>
              <w:widowControl/>
              <w:tabs>
                <w:tab w:val="left" w:pos="456"/>
              </w:tabs>
              <w:spacing w:line="240" w:lineRule="auto"/>
              <w:jc w:val="both"/>
              <w:rPr>
                <w:rFonts w:ascii="Times New Roman" w:hAnsi="Times New Roman"/>
                <w:sz w:val="22"/>
                <w:szCs w:val="22"/>
              </w:rPr>
            </w:pPr>
            <w:r w:rsidRPr="004B5A8B">
              <w:rPr>
                <w:rFonts w:ascii="Times New Roman" w:hAnsi="Times New Roman"/>
                <w:b/>
                <w:sz w:val="22"/>
                <w:szCs w:val="22"/>
              </w:rPr>
              <w:t>Цель:</w:t>
            </w:r>
            <w:r w:rsidRPr="004B5A8B">
              <w:rPr>
                <w:rFonts w:ascii="Times New Roman" w:hAnsi="Times New Roman"/>
                <w:sz w:val="22"/>
                <w:szCs w:val="22"/>
              </w:rPr>
              <w:t xml:space="preserve"> продолжать наблюдение за птицами на участке; учить различать основные части тела; развивать и воспитывать бережное отношение к пиццам.</w:t>
            </w:r>
          </w:p>
          <w:p w:rsidR="00E305D8" w:rsidRPr="004B5A8B" w:rsidRDefault="00E305D8" w:rsidP="00844322">
            <w:pPr>
              <w:pStyle w:val="Style1"/>
              <w:widowControl/>
              <w:tabs>
                <w:tab w:val="left" w:pos="562"/>
              </w:tabs>
              <w:spacing w:line="240" w:lineRule="auto"/>
              <w:rPr>
                <w:rFonts w:ascii="Times New Roman" w:hAnsi="Times New Roman"/>
                <w:b/>
                <w:sz w:val="22"/>
                <w:szCs w:val="22"/>
              </w:rPr>
            </w:pPr>
            <w:r w:rsidRPr="004B5A8B">
              <w:rPr>
                <w:rFonts w:ascii="Times New Roman" w:hAnsi="Times New Roman"/>
                <w:b/>
                <w:sz w:val="22"/>
                <w:szCs w:val="22"/>
              </w:rPr>
              <w:t>Трудовая деятельность:</w:t>
            </w:r>
          </w:p>
          <w:p w:rsidR="00E305D8" w:rsidRPr="004B5A8B" w:rsidRDefault="00E305D8" w:rsidP="00844322">
            <w:pPr>
              <w:pStyle w:val="Style1"/>
              <w:widowControl/>
              <w:tabs>
                <w:tab w:val="left" w:pos="562"/>
              </w:tabs>
              <w:spacing w:line="240" w:lineRule="auto"/>
              <w:rPr>
                <w:rFonts w:ascii="Times New Roman" w:hAnsi="Times New Roman"/>
                <w:b/>
                <w:sz w:val="22"/>
                <w:szCs w:val="22"/>
              </w:rPr>
            </w:pPr>
            <w:r w:rsidRPr="004B5A8B">
              <w:rPr>
                <w:rFonts w:ascii="Times New Roman" w:hAnsi="Times New Roman"/>
                <w:b/>
                <w:sz w:val="22"/>
                <w:szCs w:val="22"/>
              </w:rPr>
              <w:t>Кормление птиц</w:t>
            </w:r>
          </w:p>
          <w:p w:rsidR="00E305D8" w:rsidRPr="004B5A8B" w:rsidRDefault="00E305D8" w:rsidP="00844322">
            <w:pPr>
              <w:pStyle w:val="Style1"/>
              <w:widowControl/>
              <w:tabs>
                <w:tab w:val="left" w:pos="562"/>
              </w:tabs>
              <w:spacing w:line="240" w:lineRule="auto"/>
              <w:rPr>
                <w:rFonts w:ascii="Times New Roman" w:hAnsi="Times New Roman"/>
                <w:b/>
                <w:sz w:val="22"/>
                <w:szCs w:val="22"/>
              </w:rPr>
            </w:pPr>
            <w:r w:rsidRPr="004B5A8B">
              <w:rPr>
                <w:rFonts w:ascii="Times New Roman" w:hAnsi="Times New Roman"/>
                <w:b/>
                <w:sz w:val="22"/>
                <w:szCs w:val="22"/>
              </w:rPr>
              <w:t>Цель:</w:t>
            </w:r>
            <w:r w:rsidRPr="004B5A8B">
              <w:rPr>
                <w:rFonts w:ascii="Times New Roman" w:hAnsi="Times New Roman"/>
                <w:sz w:val="22"/>
                <w:szCs w:val="22"/>
              </w:rPr>
              <w:t xml:space="preserve"> побуждать к самостоятельному выполнению элементарных </w:t>
            </w:r>
            <w:r w:rsidRPr="004B5A8B">
              <w:rPr>
                <w:rFonts w:ascii="Times New Roman" w:hAnsi="Times New Roman"/>
                <w:b/>
                <w:sz w:val="22"/>
                <w:szCs w:val="22"/>
              </w:rPr>
              <w:t>поручений.</w:t>
            </w:r>
          </w:p>
        </w:tc>
        <w:tc>
          <w:tcPr>
            <w:tcW w:w="2268" w:type="dxa"/>
            <w:gridSpan w:val="3"/>
            <w:shd w:val="clear" w:color="auto" w:fill="auto"/>
          </w:tcPr>
          <w:p w:rsidR="00E305D8" w:rsidRPr="004B5A8B" w:rsidRDefault="00E305D8" w:rsidP="00844322">
            <w:pPr>
              <w:spacing w:after="0" w:line="240" w:lineRule="auto"/>
              <w:rPr>
                <w:rFonts w:ascii="Times New Roman" w:eastAsia="Calibri" w:hAnsi="Times New Roman" w:cs="Times New Roman"/>
                <w:b/>
              </w:rPr>
            </w:pPr>
            <w:r w:rsidRPr="004B5A8B">
              <w:rPr>
                <w:rFonts w:ascii="Times New Roman" w:eastAsia="Calibri" w:hAnsi="Times New Roman" w:cs="Times New Roman"/>
                <w:b/>
              </w:rPr>
              <w:t>Выносной материал:</w:t>
            </w:r>
          </w:p>
          <w:p w:rsidR="00E305D8" w:rsidRPr="004B5A8B" w:rsidRDefault="00E305D8" w:rsidP="00844322">
            <w:pPr>
              <w:spacing w:after="0" w:line="240" w:lineRule="auto"/>
              <w:rPr>
                <w:rFonts w:ascii="Times New Roman" w:eastAsia="Calibri" w:hAnsi="Times New Roman" w:cs="Times New Roman"/>
              </w:rPr>
            </w:pPr>
            <w:r w:rsidRPr="004B5A8B">
              <w:rPr>
                <w:rFonts w:ascii="Times New Roman" w:eastAsia="Calibri" w:hAnsi="Times New Roman" w:cs="Times New Roman"/>
              </w:rPr>
              <w:t>Корм для птиц, куклы, совочки, машинки.</w:t>
            </w:r>
          </w:p>
        </w:tc>
        <w:tc>
          <w:tcPr>
            <w:tcW w:w="1984" w:type="dxa"/>
            <w:gridSpan w:val="3"/>
            <w:shd w:val="clear" w:color="auto" w:fill="auto"/>
          </w:tcPr>
          <w:p w:rsidR="00E305D8" w:rsidRPr="004B5A8B" w:rsidRDefault="00E305D8" w:rsidP="00844322">
            <w:pPr>
              <w:pStyle w:val="Style1"/>
              <w:widowControl/>
              <w:tabs>
                <w:tab w:val="left" w:pos="562"/>
              </w:tabs>
              <w:spacing w:line="240" w:lineRule="auto"/>
              <w:rPr>
                <w:rFonts w:ascii="Times New Roman" w:hAnsi="Times New Roman"/>
                <w:b/>
                <w:sz w:val="22"/>
                <w:szCs w:val="22"/>
              </w:rPr>
            </w:pPr>
            <w:r w:rsidRPr="004B5A8B">
              <w:rPr>
                <w:rFonts w:ascii="Times New Roman" w:hAnsi="Times New Roman"/>
                <w:b/>
                <w:sz w:val="22"/>
                <w:szCs w:val="22"/>
              </w:rPr>
              <w:t>Подвижная игра «Воробушки и кот»</w:t>
            </w:r>
          </w:p>
          <w:p w:rsidR="00E305D8" w:rsidRPr="004B5A8B" w:rsidRDefault="00E305D8" w:rsidP="00844322">
            <w:pPr>
              <w:spacing w:after="0" w:line="240" w:lineRule="auto"/>
              <w:rPr>
                <w:rFonts w:ascii="Times New Roman" w:eastAsia="Calibri" w:hAnsi="Times New Roman" w:cs="Times New Roman"/>
              </w:rPr>
            </w:pPr>
            <w:r w:rsidRPr="004B5A8B">
              <w:rPr>
                <w:rFonts w:ascii="Times New Roman" w:eastAsia="Calibri" w:hAnsi="Times New Roman" w:cs="Times New Roman"/>
                <w:b/>
              </w:rPr>
              <w:t>Цель:</w:t>
            </w:r>
            <w:r w:rsidRPr="004B5A8B">
              <w:rPr>
                <w:rFonts w:ascii="Times New Roman" w:eastAsia="Calibri" w:hAnsi="Times New Roman" w:cs="Times New Roman"/>
              </w:rPr>
              <w:t xml:space="preserve"> учить </w:t>
            </w:r>
            <w:r w:rsidR="00FF6AC5" w:rsidRPr="004B5A8B">
              <w:rPr>
                <w:rFonts w:ascii="Times New Roman" w:eastAsia="Calibri" w:hAnsi="Times New Roman" w:cs="Times New Roman"/>
              </w:rPr>
              <w:t>мягко,</w:t>
            </w:r>
            <w:r w:rsidRPr="004B5A8B">
              <w:rPr>
                <w:rFonts w:ascii="Times New Roman" w:eastAsia="Calibri" w:hAnsi="Times New Roman" w:cs="Times New Roman"/>
              </w:rPr>
              <w:t xml:space="preserve"> спрыгивать, сгибая ноги в коленях; бегать, не задевая друг друга</w:t>
            </w:r>
            <w:r>
              <w:rPr>
                <w:rFonts w:ascii="Times New Roman" w:eastAsia="Calibri" w:hAnsi="Times New Roman" w:cs="Times New Roman"/>
              </w:rPr>
              <w:t>.</w:t>
            </w:r>
          </w:p>
        </w:tc>
        <w:tc>
          <w:tcPr>
            <w:tcW w:w="2128" w:type="dxa"/>
            <w:vMerge/>
            <w:shd w:val="clear" w:color="auto" w:fill="auto"/>
          </w:tcPr>
          <w:p w:rsidR="00E305D8" w:rsidRPr="004B5A8B" w:rsidRDefault="00E305D8" w:rsidP="00844322">
            <w:pPr>
              <w:spacing w:after="0" w:line="240" w:lineRule="auto"/>
              <w:rPr>
                <w:rFonts w:ascii="Times New Roman" w:eastAsia="Calibri" w:hAnsi="Times New Roman" w:cs="Times New Roman"/>
              </w:rPr>
            </w:pPr>
          </w:p>
        </w:tc>
      </w:tr>
      <w:tr w:rsidR="00E305D8" w:rsidRPr="004B5A8B" w:rsidTr="00844322">
        <w:tc>
          <w:tcPr>
            <w:tcW w:w="1008" w:type="dxa"/>
            <w:vMerge/>
            <w:shd w:val="clear" w:color="auto" w:fill="auto"/>
          </w:tcPr>
          <w:p w:rsidR="00E305D8" w:rsidRPr="004B5A8B" w:rsidRDefault="00E305D8" w:rsidP="00844322">
            <w:pPr>
              <w:spacing w:after="0" w:line="240" w:lineRule="auto"/>
              <w:rPr>
                <w:rFonts w:ascii="Times New Roman" w:eastAsia="Calibri" w:hAnsi="Times New Roman" w:cs="Times New Roman"/>
              </w:rPr>
            </w:pPr>
          </w:p>
        </w:tc>
        <w:tc>
          <w:tcPr>
            <w:tcW w:w="1980" w:type="dxa"/>
            <w:shd w:val="clear" w:color="auto" w:fill="auto"/>
          </w:tcPr>
          <w:p w:rsidR="00E305D8" w:rsidRPr="004B5A8B" w:rsidRDefault="00E305D8" w:rsidP="00844322">
            <w:pPr>
              <w:pStyle w:val="a3"/>
              <w:rPr>
                <w:rFonts w:ascii="Times New Roman" w:hAnsi="Times New Roman"/>
                <w:b/>
                <w:u w:val="single"/>
              </w:rPr>
            </w:pPr>
            <w:r w:rsidRPr="004B5A8B">
              <w:rPr>
                <w:rFonts w:ascii="Times New Roman" w:hAnsi="Times New Roman"/>
                <w:b/>
                <w:u w:val="single"/>
              </w:rPr>
              <w:t>Работа перед  сном</w:t>
            </w:r>
          </w:p>
        </w:tc>
        <w:tc>
          <w:tcPr>
            <w:tcW w:w="11722" w:type="dxa"/>
            <w:gridSpan w:val="8"/>
            <w:shd w:val="clear" w:color="auto" w:fill="auto"/>
          </w:tcPr>
          <w:p w:rsidR="00E305D8" w:rsidRPr="004B5A8B" w:rsidRDefault="00E305D8" w:rsidP="00844322">
            <w:pPr>
              <w:pStyle w:val="c5"/>
              <w:spacing w:before="0" w:beforeAutospacing="0" w:after="0" w:afterAutospacing="0"/>
              <w:rPr>
                <w:b/>
                <w:sz w:val="22"/>
                <w:szCs w:val="22"/>
              </w:rPr>
            </w:pPr>
            <w:r w:rsidRPr="004B5A8B">
              <w:rPr>
                <w:b/>
                <w:sz w:val="22"/>
                <w:szCs w:val="22"/>
              </w:rPr>
              <w:t xml:space="preserve">Чтение стихотворения «Мы танцуем и поём» из книги «Большая книга для малышей», </w:t>
            </w:r>
          </w:p>
          <w:p w:rsidR="00E305D8" w:rsidRPr="004B5A8B" w:rsidRDefault="00E305D8" w:rsidP="00844322">
            <w:pPr>
              <w:spacing w:after="0" w:line="240" w:lineRule="auto"/>
              <w:rPr>
                <w:rFonts w:ascii="Times New Roman" w:eastAsia="Calibri" w:hAnsi="Times New Roman" w:cs="Times New Roman"/>
                <w:b/>
              </w:rPr>
            </w:pPr>
            <w:r w:rsidRPr="004B5A8B">
              <w:rPr>
                <w:rStyle w:val="c3c4"/>
                <w:rFonts w:ascii="Times New Roman" w:eastAsia="Calibri" w:hAnsi="Times New Roman" w:cs="Times New Roman"/>
                <w:b/>
                <w:bCs/>
              </w:rPr>
              <w:t>Цель:</w:t>
            </w:r>
            <w:r w:rsidRPr="004B5A8B">
              <w:rPr>
                <w:rFonts w:ascii="Times New Roman" w:eastAsia="Calibri" w:hAnsi="Times New Roman" w:cs="Times New Roman"/>
              </w:rPr>
              <w:t> учить звукоподражанию, выполнению движений за воспитателем.</w:t>
            </w:r>
          </w:p>
        </w:tc>
      </w:tr>
      <w:tr w:rsidR="00E305D8" w:rsidRPr="004B5A8B" w:rsidTr="0097211A">
        <w:trPr>
          <w:trHeight w:val="941"/>
        </w:trPr>
        <w:tc>
          <w:tcPr>
            <w:tcW w:w="1008" w:type="dxa"/>
            <w:vMerge/>
            <w:shd w:val="clear" w:color="auto" w:fill="auto"/>
          </w:tcPr>
          <w:p w:rsidR="00E305D8" w:rsidRPr="004B5A8B" w:rsidRDefault="00E305D8" w:rsidP="00844322">
            <w:pPr>
              <w:spacing w:after="0" w:line="240" w:lineRule="auto"/>
              <w:rPr>
                <w:rFonts w:ascii="Times New Roman" w:eastAsia="Calibri" w:hAnsi="Times New Roman" w:cs="Times New Roman"/>
              </w:rPr>
            </w:pPr>
          </w:p>
        </w:tc>
        <w:tc>
          <w:tcPr>
            <w:tcW w:w="1980" w:type="dxa"/>
            <w:shd w:val="clear" w:color="auto" w:fill="auto"/>
          </w:tcPr>
          <w:p w:rsidR="00E305D8" w:rsidRPr="004B5A8B" w:rsidRDefault="00E305D8" w:rsidP="00844322">
            <w:pPr>
              <w:pStyle w:val="a3"/>
              <w:rPr>
                <w:rFonts w:ascii="Times New Roman" w:hAnsi="Times New Roman"/>
                <w:b/>
                <w:u w:val="single"/>
              </w:rPr>
            </w:pPr>
            <w:r w:rsidRPr="004B5A8B">
              <w:rPr>
                <w:rFonts w:ascii="Times New Roman" w:hAnsi="Times New Roman"/>
                <w:b/>
                <w:u w:val="single"/>
              </w:rPr>
              <w:t>Вечер</w:t>
            </w:r>
          </w:p>
          <w:p w:rsidR="00E305D8" w:rsidRPr="004B5A8B" w:rsidRDefault="00E305D8" w:rsidP="00844322">
            <w:pPr>
              <w:spacing w:line="240" w:lineRule="auto"/>
              <w:rPr>
                <w:rFonts w:ascii="Times New Roman" w:eastAsia="Calibri" w:hAnsi="Times New Roman" w:cs="Times New Roman"/>
              </w:rPr>
            </w:pPr>
            <w:r w:rsidRPr="004B5A8B">
              <w:rPr>
                <w:rFonts w:ascii="Times New Roman" w:eastAsia="Calibri" w:hAnsi="Times New Roman" w:cs="Times New Roman"/>
                <w:b/>
              </w:rPr>
              <w:t xml:space="preserve">Закаливающие процедуры после сна </w:t>
            </w:r>
          </w:p>
        </w:tc>
        <w:tc>
          <w:tcPr>
            <w:tcW w:w="5342" w:type="dxa"/>
            <w:shd w:val="clear" w:color="auto" w:fill="auto"/>
          </w:tcPr>
          <w:p w:rsidR="00E305D8" w:rsidRPr="004B5A8B" w:rsidRDefault="00E305D8" w:rsidP="00844322">
            <w:pPr>
              <w:spacing w:after="0" w:line="240" w:lineRule="auto"/>
              <w:rPr>
                <w:rFonts w:ascii="Times New Roman" w:eastAsia="Calibri" w:hAnsi="Times New Roman" w:cs="Times New Roman"/>
                <w:b/>
              </w:rPr>
            </w:pPr>
          </w:p>
          <w:p w:rsidR="00E305D8" w:rsidRPr="004B5A8B" w:rsidRDefault="00E305D8" w:rsidP="00844322">
            <w:pPr>
              <w:spacing w:after="0" w:line="240" w:lineRule="auto"/>
              <w:rPr>
                <w:rFonts w:ascii="Times New Roman" w:eastAsia="Calibri" w:hAnsi="Times New Roman" w:cs="Times New Roman"/>
                <w:color w:val="000000"/>
              </w:rPr>
            </w:pPr>
            <w:r w:rsidRPr="004B5A8B">
              <w:rPr>
                <w:rFonts w:ascii="Times New Roman" w:eastAsia="Calibri" w:hAnsi="Times New Roman" w:cs="Times New Roman"/>
                <w:b/>
              </w:rPr>
              <w:t>Цель:</w:t>
            </w:r>
            <w:r w:rsidRPr="004B5A8B">
              <w:rPr>
                <w:rFonts w:ascii="Times New Roman" w:eastAsia="Calibri" w:hAnsi="Times New Roman" w:cs="Times New Roman"/>
              </w:rPr>
              <w:t xml:space="preserve"> </w:t>
            </w:r>
            <w:r w:rsidRPr="004B5A8B">
              <w:rPr>
                <w:rFonts w:ascii="Times New Roman" w:eastAsia="Calibri" w:hAnsi="Times New Roman" w:cs="Times New Roman"/>
                <w:color w:val="000000"/>
              </w:rPr>
              <w:t>сохранение и укрепление физического и психического здоровья детей.</w:t>
            </w:r>
          </w:p>
        </w:tc>
        <w:tc>
          <w:tcPr>
            <w:tcW w:w="2551" w:type="dxa"/>
            <w:gridSpan w:val="4"/>
            <w:shd w:val="clear" w:color="auto" w:fill="auto"/>
          </w:tcPr>
          <w:p w:rsidR="00E305D8" w:rsidRPr="004B5A8B" w:rsidRDefault="00E305D8" w:rsidP="00844322">
            <w:pPr>
              <w:pStyle w:val="Style17"/>
              <w:widowControl/>
              <w:spacing w:line="240" w:lineRule="auto"/>
              <w:ind w:firstLine="0"/>
              <w:rPr>
                <w:rFonts w:ascii="Times New Roman" w:hAnsi="Times New Roman"/>
                <w:b/>
                <w:sz w:val="22"/>
                <w:szCs w:val="22"/>
              </w:rPr>
            </w:pPr>
          </w:p>
          <w:p w:rsidR="00E305D8" w:rsidRPr="004B5A8B" w:rsidRDefault="00E305D8" w:rsidP="00844322">
            <w:pPr>
              <w:pStyle w:val="Style17"/>
              <w:widowControl/>
              <w:spacing w:line="240" w:lineRule="auto"/>
              <w:ind w:firstLine="0"/>
              <w:rPr>
                <w:rFonts w:ascii="Times New Roman" w:hAnsi="Times New Roman"/>
                <w:b/>
                <w:sz w:val="22"/>
                <w:szCs w:val="22"/>
              </w:rPr>
            </w:pPr>
            <w:r w:rsidRPr="004B5A8B">
              <w:rPr>
                <w:rFonts w:ascii="Times New Roman" w:hAnsi="Times New Roman"/>
                <w:b/>
                <w:sz w:val="22"/>
                <w:szCs w:val="22"/>
              </w:rPr>
              <w:t>Спальня</w:t>
            </w:r>
          </w:p>
          <w:p w:rsidR="00E305D8" w:rsidRPr="004B5A8B" w:rsidRDefault="00E305D8" w:rsidP="00844322">
            <w:pPr>
              <w:pStyle w:val="Style17"/>
              <w:widowControl/>
              <w:spacing w:line="240" w:lineRule="auto"/>
              <w:ind w:firstLine="0"/>
              <w:rPr>
                <w:rFonts w:ascii="Times New Roman" w:hAnsi="Times New Roman"/>
                <w:sz w:val="22"/>
                <w:szCs w:val="22"/>
              </w:rPr>
            </w:pPr>
            <w:r w:rsidRPr="004B5A8B">
              <w:rPr>
                <w:rFonts w:ascii="Times New Roman" w:hAnsi="Times New Roman"/>
                <w:sz w:val="22"/>
                <w:szCs w:val="22"/>
              </w:rPr>
              <w:t>(ребристые дорожки)</w:t>
            </w:r>
          </w:p>
        </w:tc>
        <w:tc>
          <w:tcPr>
            <w:tcW w:w="1701" w:type="dxa"/>
            <w:gridSpan w:val="2"/>
            <w:vMerge w:val="restart"/>
            <w:shd w:val="clear" w:color="auto" w:fill="auto"/>
          </w:tcPr>
          <w:p w:rsidR="00E305D8" w:rsidRPr="004B5A8B" w:rsidRDefault="00E305D8" w:rsidP="00844322">
            <w:pPr>
              <w:spacing w:after="0" w:line="240" w:lineRule="auto"/>
              <w:rPr>
                <w:rFonts w:ascii="Times New Roman" w:eastAsia="Calibri" w:hAnsi="Times New Roman" w:cs="Times New Roman"/>
              </w:rPr>
            </w:pPr>
            <w:r w:rsidRPr="004B5A8B">
              <w:rPr>
                <w:rFonts w:ascii="Times New Roman" w:eastAsia="Calibri" w:hAnsi="Times New Roman" w:cs="Times New Roman"/>
              </w:rPr>
              <w:t>Закрепление с детьми навыка мытья рук с мылом.</w:t>
            </w:r>
          </w:p>
        </w:tc>
        <w:tc>
          <w:tcPr>
            <w:tcW w:w="2128" w:type="dxa"/>
            <w:vMerge w:val="restart"/>
            <w:shd w:val="clear" w:color="auto" w:fill="auto"/>
          </w:tcPr>
          <w:p w:rsidR="00E305D8" w:rsidRPr="004B5A8B" w:rsidRDefault="00E305D8" w:rsidP="00844322">
            <w:pPr>
              <w:spacing w:after="0" w:line="240" w:lineRule="auto"/>
              <w:rPr>
                <w:rFonts w:ascii="Times New Roman" w:eastAsia="Calibri" w:hAnsi="Times New Roman" w:cs="Times New Roman"/>
              </w:rPr>
            </w:pPr>
          </w:p>
        </w:tc>
      </w:tr>
      <w:tr w:rsidR="00E305D8" w:rsidRPr="004B5A8B" w:rsidTr="0097211A">
        <w:trPr>
          <w:trHeight w:val="764"/>
        </w:trPr>
        <w:tc>
          <w:tcPr>
            <w:tcW w:w="1008" w:type="dxa"/>
            <w:vMerge/>
            <w:shd w:val="clear" w:color="auto" w:fill="auto"/>
          </w:tcPr>
          <w:p w:rsidR="00E305D8" w:rsidRPr="004B5A8B" w:rsidRDefault="00E305D8" w:rsidP="00844322">
            <w:pPr>
              <w:spacing w:after="0" w:line="240" w:lineRule="auto"/>
              <w:rPr>
                <w:rFonts w:ascii="Times New Roman" w:eastAsia="Calibri" w:hAnsi="Times New Roman" w:cs="Times New Roman"/>
              </w:rPr>
            </w:pPr>
          </w:p>
        </w:tc>
        <w:tc>
          <w:tcPr>
            <w:tcW w:w="1980" w:type="dxa"/>
            <w:shd w:val="clear" w:color="auto" w:fill="auto"/>
          </w:tcPr>
          <w:p w:rsidR="00E305D8" w:rsidRPr="004B5A8B" w:rsidRDefault="00E305D8" w:rsidP="00844322">
            <w:pPr>
              <w:spacing w:after="0" w:line="240" w:lineRule="auto"/>
              <w:rPr>
                <w:rFonts w:ascii="Times New Roman" w:eastAsia="Calibri" w:hAnsi="Times New Roman" w:cs="Times New Roman"/>
                <w:b/>
              </w:rPr>
            </w:pPr>
            <w:r w:rsidRPr="004B5A8B">
              <w:rPr>
                <w:rFonts w:ascii="Times New Roman" w:eastAsia="Calibri" w:hAnsi="Times New Roman" w:cs="Times New Roman"/>
                <w:b/>
              </w:rPr>
              <w:t xml:space="preserve">Ситуативная беседа на тему: « Как правильно мыть руки» </w:t>
            </w:r>
          </w:p>
        </w:tc>
        <w:tc>
          <w:tcPr>
            <w:tcW w:w="5342" w:type="dxa"/>
            <w:shd w:val="clear" w:color="auto" w:fill="auto"/>
          </w:tcPr>
          <w:p w:rsidR="00E305D8" w:rsidRPr="004B5A8B" w:rsidRDefault="00E305D8" w:rsidP="00844322">
            <w:pPr>
              <w:spacing w:after="0" w:line="240" w:lineRule="auto"/>
              <w:rPr>
                <w:rFonts w:ascii="Times New Roman" w:eastAsia="Calibri" w:hAnsi="Times New Roman" w:cs="Times New Roman"/>
              </w:rPr>
            </w:pPr>
            <w:r w:rsidRPr="004B5A8B">
              <w:rPr>
                <w:rFonts w:ascii="Times New Roman" w:eastAsia="Calibri" w:hAnsi="Times New Roman" w:cs="Times New Roman"/>
                <w:b/>
              </w:rPr>
              <w:t>Цель:</w:t>
            </w:r>
            <w:r w:rsidRPr="004B5A8B">
              <w:rPr>
                <w:rFonts w:ascii="Times New Roman" w:eastAsia="Calibri" w:hAnsi="Times New Roman" w:cs="Times New Roman"/>
              </w:rPr>
              <w:t xml:space="preserve"> прививать детям навыки опрятности.</w:t>
            </w:r>
          </w:p>
        </w:tc>
        <w:tc>
          <w:tcPr>
            <w:tcW w:w="2551" w:type="dxa"/>
            <w:gridSpan w:val="4"/>
            <w:shd w:val="clear" w:color="auto" w:fill="auto"/>
          </w:tcPr>
          <w:p w:rsidR="00E305D8" w:rsidRPr="004B5A8B" w:rsidRDefault="00E305D8" w:rsidP="00844322">
            <w:pPr>
              <w:pStyle w:val="Style17"/>
              <w:spacing w:line="240" w:lineRule="auto"/>
              <w:ind w:firstLine="0"/>
              <w:rPr>
                <w:rFonts w:ascii="Times New Roman" w:hAnsi="Times New Roman"/>
                <w:b/>
                <w:sz w:val="22"/>
                <w:szCs w:val="22"/>
              </w:rPr>
            </w:pPr>
            <w:r w:rsidRPr="004B5A8B">
              <w:rPr>
                <w:rFonts w:ascii="Times New Roman" w:hAnsi="Times New Roman"/>
                <w:b/>
                <w:sz w:val="22"/>
                <w:szCs w:val="22"/>
              </w:rPr>
              <w:t>Дружный круг</w:t>
            </w:r>
          </w:p>
          <w:p w:rsidR="00E305D8" w:rsidRPr="004B5A8B" w:rsidRDefault="00E305D8" w:rsidP="00844322">
            <w:pPr>
              <w:pStyle w:val="Style17"/>
              <w:widowControl/>
              <w:spacing w:line="240" w:lineRule="auto"/>
              <w:ind w:firstLine="0"/>
              <w:rPr>
                <w:rFonts w:ascii="Times New Roman" w:hAnsi="Times New Roman"/>
                <w:sz w:val="22"/>
                <w:szCs w:val="22"/>
              </w:rPr>
            </w:pPr>
            <w:r w:rsidRPr="004B5A8B">
              <w:rPr>
                <w:rFonts w:ascii="Times New Roman" w:hAnsi="Times New Roman"/>
                <w:sz w:val="22"/>
                <w:szCs w:val="22"/>
              </w:rPr>
              <w:t>(сюжетные картинки)</w:t>
            </w:r>
          </w:p>
        </w:tc>
        <w:tc>
          <w:tcPr>
            <w:tcW w:w="1701" w:type="dxa"/>
            <w:gridSpan w:val="2"/>
            <w:vMerge/>
            <w:shd w:val="clear" w:color="auto" w:fill="auto"/>
          </w:tcPr>
          <w:p w:rsidR="00E305D8" w:rsidRPr="004B5A8B" w:rsidRDefault="00E305D8" w:rsidP="00844322">
            <w:pPr>
              <w:spacing w:after="0" w:line="240" w:lineRule="auto"/>
              <w:rPr>
                <w:rFonts w:ascii="Times New Roman" w:eastAsia="Calibri" w:hAnsi="Times New Roman" w:cs="Times New Roman"/>
                <w:b/>
              </w:rPr>
            </w:pPr>
          </w:p>
        </w:tc>
        <w:tc>
          <w:tcPr>
            <w:tcW w:w="2128" w:type="dxa"/>
            <w:vMerge/>
            <w:shd w:val="clear" w:color="auto" w:fill="auto"/>
          </w:tcPr>
          <w:p w:rsidR="00E305D8" w:rsidRPr="004B5A8B" w:rsidRDefault="00E305D8" w:rsidP="00844322">
            <w:pPr>
              <w:spacing w:after="0" w:line="240" w:lineRule="auto"/>
              <w:rPr>
                <w:rFonts w:ascii="Times New Roman" w:eastAsia="Calibri" w:hAnsi="Times New Roman" w:cs="Times New Roman"/>
              </w:rPr>
            </w:pPr>
          </w:p>
        </w:tc>
      </w:tr>
      <w:tr w:rsidR="00E305D8" w:rsidRPr="004B5A8B" w:rsidTr="0097211A">
        <w:trPr>
          <w:trHeight w:val="555"/>
        </w:trPr>
        <w:tc>
          <w:tcPr>
            <w:tcW w:w="1008" w:type="dxa"/>
            <w:vMerge/>
            <w:shd w:val="clear" w:color="auto" w:fill="auto"/>
          </w:tcPr>
          <w:p w:rsidR="00E305D8" w:rsidRPr="004B5A8B" w:rsidRDefault="00E305D8" w:rsidP="00844322">
            <w:pPr>
              <w:spacing w:after="0" w:line="240" w:lineRule="auto"/>
              <w:rPr>
                <w:rFonts w:ascii="Times New Roman" w:eastAsia="Calibri" w:hAnsi="Times New Roman" w:cs="Times New Roman"/>
              </w:rPr>
            </w:pPr>
          </w:p>
        </w:tc>
        <w:tc>
          <w:tcPr>
            <w:tcW w:w="1980" w:type="dxa"/>
            <w:shd w:val="clear" w:color="auto" w:fill="auto"/>
          </w:tcPr>
          <w:p w:rsidR="00E305D8" w:rsidRPr="004B5A8B" w:rsidRDefault="00E305D8" w:rsidP="00844322">
            <w:pPr>
              <w:pStyle w:val="c7"/>
              <w:spacing w:before="0" w:beforeAutospacing="0" w:after="0" w:afterAutospacing="0"/>
              <w:jc w:val="both"/>
              <w:rPr>
                <w:b/>
                <w:color w:val="000000"/>
                <w:sz w:val="22"/>
                <w:szCs w:val="22"/>
              </w:rPr>
            </w:pPr>
            <w:r w:rsidRPr="004B5A8B">
              <w:rPr>
                <w:rStyle w:val="c2"/>
                <w:b/>
                <w:color w:val="000000"/>
                <w:sz w:val="22"/>
                <w:szCs w:val="22"/>
              </w:rPr>
              <w:t>Чтение русской народной сказки «Кот, петух и лиса»</w:t>
            </w:r>
          </w:p>
        </w:tc>
        <w:tc>
          <w:tcPr>
            <w:tcW w:w="5342" w:type="dxa"/>
            <w:shd w:val="clear" w:color="auto" w:fill="auto"/>
          </w:tcPr>
          <w:p w:rsidR="00E305D8" w:rsidRPr="004B5A8B" w:rsidRDefault="00E305D8" w:rsidP="00844322">
            <w:pPr>
              <w:pStyle w:val="c7"/>
              <w:spacing w:before="0" w:beforeAutospacing="0" w:after="0" w:afterAutospacing="0"/>
              <w:jc w:val="both"/>
              <w:rPr>
                <w:b/>
                <w:color w:val="000000"/>
                <w:sz w:val="22"/>
                <w:szCs w:val="22"/>
              </w:rPr>
            </w:pPr>
            <w:r w:rsidRPr="004B5A8B">
              <w:rPr>
                <w:b/>
                <w:color w:val="000000"/>
                <w:sz w:val="22"/>
                <w:szCs w:val="22"/>
              </w:rPr>
              <w:t xml:space="preserve">Цель: </w:t>
            </w:r>
            <w:r w:rsidRPr="004B5A8B">
              <w:rPr>
                <w:rStyle w:val="c2"/>
                <w:color w:val="000000"/>
                <w:sz w:val="22"/>
                <w:szCs w:val="22"/>
              </w:rPr>
              <w:t>Познакомить детей со сказкой «Кот, петух и лиса» Воспитывать умение слушать новые сказки, следить за развитием действия, сопереживать героям произведения.</w:t>
            </w:r>
          </w:p>
          <w:p w:rsidR="00E305D8" w:rsidRPr="004B5A8B" w:rsidRDefault="00E305D8" w:rsidP="00844322">
            <w:pPr>
              <w:spacing w:after="0" w:line="240" w:lineRule="auto"/>
              <w:rPr>
                <w:rFonts w:ascii="Times New Roman" w:eastAsia="Calibri" w:hAnsi="Times New Roman" w:cs="Times New Roman"/>
              </w:rPr>
            </w:pPr>
          </w:p>
        </w:tc>
        <w:tc>
          <w:tcPr>
            <w:tcW w:w="2551" w:type="dxa"/>
            <w:gridSpan w:val="4"/>
            <w:shd w:val="clear" w:color="auto" w:fill="auto"/>
          </w:tcPr>
          <w:p w:rsidR="00E305D8" w:rsidRPr="004B5A8B" w:rsidRDefault="00E305D8" w:rsidP="00844322">
            <w:pPr>
              <w:pStyle w:val="Style17"/>
              <w:spacing w:line="240" w:lineRule="auto"/>
              <w:ind w:firstLine="0"/>
              <w:rPr>
                <w:rFonts w:ascii="Times New Roman" w:hAnsi="Times New Roman"/>
                <w:sz w:val="22"/>
                <w:szCs w:val="22"/>
              </w:rPr>
            </w:pPr>
            <w:r w:rsidRPr="004B5A8B">
              <w:rPr>
                <w:rFonts w:ascii="Times New Roman" w:hAnsi="Times New Roman"/>
                <w:b/>
                <w:sz w:val="22"/>
                <w:szCs w:val="22"/>
              </w:rPr>
              <w:t xml:space="preserve">Литературный центр </w:t>
            </w:r>
            <w:r w:rsidRPr="004B5A8B">
              <w:rPr>
                <w:rFonts w:ascii="Times New Roman" w:hAnsi="Times New Roman"/>
                <w:sz w:val="22"/>
                <w:szCs w:val="22"/>
              </w:rPr>
              <w:t>(иллюстрации к сказке)</w:t>
            </w:r>
          </w:p>
        </w:tc>
        <w:tc>
          <w:tcPr>
            <w:tcW w:w="1701" w:type="dxa"/>
            <w:gridSpan w:val="2"/>
            <w:vMerge/>
            <w:shd w:val="clear" w:color="auto" w:fill="auto"/>
          </w:tcPr>
          <w:p w:rsidR="00E305D8" w:rsidRPr="004B5A8B" w:rsidRDefault="00E305D8" w:rsidP="00844322">
            <w:pPr>
              <w:spacing w:after="0" w:line="240" w:lineRule="auto"/>
              <w:rPr>
                <w:rFonts w:ascii="Times New Roman" w:eastAsia="Calibri" w:hAnsi="Times New Roman" w:cs="Times New Roman"/>
                <w:b/>
              </w:rPr>
            </w:pPr>
          </w:p>
        </w:tc>
        <w:tc>
          <w:tcPr>
            <w:tcW w:w="2128" w:type="dxa"/>
            <w:vMerge/>
            <w:tcBorders>
              <w:bottom w:val="nil"/>
            </w:tcBorders>
            <w:shd w:val="clear" w:color="auto" w:fill="auto"/>
          </w:tcPr>
          <w:p w:rsidR="00E305D8" w:rsidRPr="004B5A8B" w:rsidRDefault="00E305D8" w:rsidP="00844322">
            <w:pPr>
              <w:spacing w:after="0" w:line="240" w:lineRule="auto"/>
              <w:rPr>
                <w:rFonts w:ascii="Times New Roman" w:eastAsia="Calibri" w:hAnsi="Times New Roman" w:cs="Times New Roman"/>
              </w:rPr>
            </w:pPr>
          </w:p>
        </w:tc>
      </w:tr>
      <w:tr w:rsidR="00E305D8" w:rsidRPr="004B5A8B" w:rsidTr="0097211A">
        <w:trPr>
          <w:trHeight w:val="768"/>
        </w:trPr>
        <w:tc>
          <w:tcPr>
            <w:tcW w:w="1008" w:type="dxa"/>
            <w:vMerge/>
            <w:shd w:val="clear" w:color="auto" w:fill="auto"/>
          </w:tcPr>
          <w:p w:rsidR="00E305D8" w:rsidRPr="004B5A8B" w:rsidRDefault="00E305D8" w:rsidP="00844322">
            <w:pPr>
              <w:spacing w:after="0" w:line="240" w:lineRule="auto"/>
              <w:rPr>
                <w:rFonts w:ascii="Times New Roman" w:eastAsia="Calibri" w:hAnsi="Times New Roman" w:cs="Times New Roman"/>
              </w:rPr>
            </w:pPr>
          </w:p>
        </w:tc>
        <w:tc>
          <w:tcPr>
            <w:tcW w:w="1980" w:type="dxa"/>
            <w:shd w:val="clear" w:color="auto" w:fill="auto"/>
          </w:tcPr>
          <w:p w:rsidR="00E305D8" w:rsidRPr="004B5A8B" w:rsidRDefault="00E305D8" w:rsidP="00844322">
            <w:pPr>
              <w:spacing w:line="240" w:lineRule="auto"/>
              <w:rPr>
                <w:rFonts w:ascii="Times New Roman" w:eastAsia="Calibri" w:hAnsi="Times New Roman" w:cs="Times New Roman"/>
                <w:u w:val="single"/>
              </w:rPr>
            </w:pPr>
            <w:r w:rsidRPr="004B5A8B">
              <w:rPr>
                <w:rFonts w:ascii="Times New Roman" w:eastAsia="Calibri" w:hAnsi="Times New Roman" w:cs="Times New Roman"/>
                <w:b/>
                <w:u w:val="single"/>
              </w:rPr>
              <w:t>Прогулка</w:t>
            </w:r>
          </w:p>
          <w:p w:rsidR="00E305D8" w:rsidRPr="004B5A8B" w:rsidRDefault="00E305D8" w:rsidP="00844322">
            <w:pPr>
              <w:spacing w:line="240" w:lineRule="auto"/>
              <w:rPr>
                <w:rFonts w:ascii="Times New Roman" w:eastAsia="Calibri" w:hAnsi="Times New Roman" w:cs="Times New Roman"/>
              </w:rPr>
            </w:pPr>
          </w:p>
          <w:p w:rsidR="00E305D8" w:rsidRPr="004B5A8B" w:rsidRDefault="00E305D8" w:rsidP="00844322">
            <w:pPr>
              <w:spacing w:line="240" w:lineRule="auto"/>
              <w:rPr>
                <w:rFonts w:ascii="Times New Roman" w:eastAsia="Calibri" w:hAnsi="Times New Roman" w:cs="Times New Roman"/>
              </w:rPr>
            </w:pPr>
          </w:p>
        </w:tc>
        <w:tc>
          <w:tcPr>
            <w:tcW w:w="5352" w:type="dxa"/>
            <w:gridSpan w:val="2"/>
            <w:shd w:val="clear" w:color="auto" w:fill="auto"/>
          </w:tcPr>
          <w:p w:rsidR="00E305D8" w:rsidRPr="004B5A8B" w:rsidRDefault="00E305D8" w:rsidP="00844322">
            <w:pPr>
              <w:shd w:val="clear" w:color="auto" w:fill="FFFFFF"/>
              <w:spacing w:after="0" w:line="240" w:lineRule="auto"/>
              <w:rPr>
                <w:rFonts w:ascii="Times New Roman" w:eastAsia="Calibri" w:hAnsi="Times New Roman" w:cs="Times New Roman"/>
                <w:b/>
                <w:bCs/>
                <w:color w:val="000000"/>
                <w:spacing w:val="-8"/>
              </w:rPr>
            </w:pPr>
            <w:r w:rsidRPr="004B5A8B">
              <w:rPr>
                <w:rFonts w:ascii="Times New Roman" w:eastAsia="Calibri" w:hAnsi="Times New Roman" w:cs="Times New Roman"/>
                <w:b/>
                <w:bCs/>
                <w:color w:val="000000"/>
                <w:spacing w:val="-8"/>
              </w:rPr>
              <w:t xml:space="preserve">Наблюдение </w:t>
            </w:r>
            <w:r w:rsidRPr="004B5A8B">
              <w:rPr>
                <w:rFonts w:ascii="Times New Roman" w:eastAsia="Calibri" w:hAnsi="Times New Roman" w:cs="Times New Roman"/>
                <w:b/>
                <w:iCs/>
              </w:rPr>
              <w:t>за состоянием погоды</w:t>
            </w:r>
          </w:p>
          <w:p w:rsidR="00E305D8" w:rsidRPr="004B5A8B" w:rsidRDefault="00E305D8" w:rsidP="00844322">
            <w:pPr>
              <w:shd w:val="clear" w:color="auto" w:fill="FFFFFF"/>
              <w:spacing w:after="0" w:line="240" w:lineRule="auto"/>
              <w:jc w:val="both"/>
              <w:rPr>
                <w:rFonts w:ascii="Times New Roman" w:eastAsia="Calibri" w:hAnsi="Times New Roman" w:cs="Times New Roman"/>
                <w:i/>
                <w:iCs/>
                <w:color w:val="000000"/>
                <w:spacing w:val="-1"/>
              </w:rPr>
            </w:pPr>
            <w:r w:rsidRPr="004B5A8B">
              <w:rPr>
                <w:rFonts w:ascii="Times New Roman" w:eastAsia="Calibri" w:hAnsi="Times New Roman" w:cs="Times New Roman"/>
                <w:b/>
                <w:iCs/>
                <w:color w:val="000000"/>
                <w:spacing w:val="-1"/>
              </w:rPr>
              <w:t>Цель</w:t>
            </w:r>
            <w:r w:rsidRPr="004B5A8B">
              <w:rPr>
                <w:rFonts w:ascii="Times New Roman" w:eastAsia="Calibri" w:hAnsi="Times New Roman" w:cs="Times New Roman"/>
                <w:b/>
                <w:i/>
                <w:iCs/>
                <w:color w:val="000000"/>
                <w:spacing w:val="-1"/>
              </w:rPr>
              <w:t>:</w:t>
            </w:r>
            <w:r w:rsidRPr="004B5A8B">
              <w:rPr>
                <w:rFonts w:ascii="Times New Roman" w:eastAsia="Calibri" w:hAnsi="Times New Roman" w:cs="Times New Roman"/>
                <w:i/>
                <w:iCs/>
                <w:color w:val="000000"/>
                <w:spacing w:val="-1"/>
              </w:rPr>
              <w:t xml:space="preserve"> </w:t>
            </w:r>
            <w:r w:rsidRPr="004B5A8B">
              <w:rPr>
                <w:rFonts w:ascii="Times New Roman" w:eastAsia="Calibri" w:hAnsi="Times New Roman" w:cs="Times New Roman"/>
                <w:iCs/>
              </w:rPr>
              <w:t>учить определять время года по характерным признакам.</w:t>
            </w:r>
          </w:p>
          <w:p w:rsidR="00E305D8" w:rsidRPr="004B5A8B" w:rsidRDefault="00E305D8" w:rsidP="00844322">
            <w:pPr>
              <w:spacing w:after="0" w:line="240" w:lineRule="auto"/>
              <w:rPr>
                <w:rFonts w:ascii="Times New Roman" w:eastAsia="Calibri" w:hAnsi="Times New Roman" w:cs="Times New Roman"/>
                <w:b/>
              </w:rPr>
            </w:pPr>
            <w:r w:rsidRPr="004B5A8B">
              <w:rPr>
                <w:rFonts w:ascii="Times New Roman" w:eastAsia="Calibri" w:hAnsi="Times New Roman" w:cs="Times New Roman"/>
                <w:b/>
                <w:bCs/>
                <w:color w:val="000000"/>
                <w:spacing w:val="-11"/>
              </w:rPr>
              <w:t xml:space="preserve">Трудовая деятельность.  </w:t>
            </w:r>
            <w:r w:rsidRPr="004B5A8B">
              <w:rPr>
                <w:rFonts w:ascii="Times New Roman" w:eastAsia="Calibri" w:hAnsi="Times New Roman" w:cs="Times New Roman"/>
                <w:b/>
              </w:rPr>
              <w:t>Уборка опавших листьев.</w:t>
            </w:r>
          </w:p>
          <w:p w:rsidR="00E305D8" w:rsidRPr="004B5A8B" w:rsidRDefault="00E305D8" w:rsidP="00844322">
            <w:pPr>
              <w:spacing w:after="0" w:line="240" w:lineRule="auto"/>
              <w:rPr>
                <w:rStyle w:val="FontStyle87"/>
                <w:rFonts w:ascii="Times New Roman" w:eastAsia="Calibri" w:hAnsi="Times New Roman" w:cs="Times New Roman"/>
              </w:rPr>
            </w:pPr>
            <w:r w:rsidRPr="004B5A8B">
              <w:rPr>
                <w:rFonts w:ascii="Times New Roman" w:eastAsia="Calibri" w:hAnsi="Times New Roman" w:cs="Times New Roman"/>
                <w:b/>
                <w:bCs/>
                <w:color w:val="000000"/>
                <w:spacing w:val="-11"/>
              </w:rPr>
              <w:t xml:space="preserve">Цель: </w:t>
            </w:r>
            <w:r w:rsidRPr="004B5A8B">
              <w:rPr>
                <w:rFonts w:ascii="Times New Roman" w:eastAsia="Calibri" w:hAnsi="Times New Roman" w:cs="Times New Roman"/>
              </w:rPr>
              <w:t>приучать детей к труду ,воспитание ценностного отношения к собственному труду, труду других людей</w:t>
            </w:r>
            <w:r>
              <w:rPr>
                <w:rFonts w:ascii="Times New Roman" w:eastAsia="Calibri" w:hAnsi="Times New Roman" w:cs="Times New Roman"/>
              </w:rPr>
              <w:t xml:space="preserve"> </w:t>
            </w:r>
            <w:r w:rsidRPr="004B5A8B">
              <w:rPr>
                <w:rFonts w:ascii="Times New Roman" w:eastAsia="Calibri" w:hAnsi="Times New Roman" w:cs="Times New Roman"/>
              </w:rPr>
              <w:t>и его результатам</w:t>
            </w:r>
            <w:r w:rsidRPr="004B5A8B">
              <w:rPr>
                <w:rStyle w:val="FontStyle87"/>
                <w:rFonts w:ascii="Times New Roman" w:eastAsia="Calibri" w:hAnsi="Times New Roman" w:cs="Times New Roman"/>
              </w:rPr>
              <w:t>.</w:t>
            </w:r>
          </w:p>
          <w:p w:rsidR="00E305D8" w:rsidRPr="004B5A8B" w:rsidRDefault="00E305D8" w:rsidP="00844322">
            <w:pPr>
              <w:spacing w:after="0" w:line="240" w:lineRule="auto"/>
              <w:rPr>
                <w:rFonts w:ascii="Times New Roman" w:eastAsia="Calibri" w:hAnsi="Times New Roman" w:cs="Times New Roman"/>
                <w:b/>
              </w:rPr>
            </w:pPr>
            <w:r w:rsidRPr="004B5A8B">
              <w:rPr>
                <w:rFonts w:ascii="Times New Roman" w:eastAsia="Calibri" w:hAnsi="Times New Roman" w:cs="Times New Roman"/>
                <w:b/>
              </w:rPr>
              <w:t>Подвижная игра «Догони самолет».</w:t>
            </w:r>
          </w:p>
          <w:p w:rsidR="00E305D8" w:rsidRDefault="00E305D8" w:rsidP="00844322">
            <w:pPr>
              <w:spacing w:after="0" w:line="240" w:lineRule="auto"/>
              <w:rPr>
                <w:rFonts w:ascii="Times New Roman" w:eastAsia="Calibri" w:hAnsi="Times New Roman" w:cs="Times New Roman"/>
              </w:rPr>
            </w:pPr>
            <w:r w:rsidRPr="004B5A8B">
              <w:rPr>
                <w:rFonts w:ascii="Times New Roman" w:eastAsia="Calibri" w:hAnsi="Times New Roman" w:cs="Times New Roman"/>
                <w:b/>
              </w:rPr>
              <w:t>Цель:</w:t>
            </w:r>
            <w:r w:rsidRPr="004B5A8B">
              <w:rPr>
                <w:rFonts w:ascii="Times New Roman" w:eastAsia="Calibri" w:hAnsi="Times New Roman" w:cs="Times New Roman"/>
              </w:rPr>
              <w:t xml:space="preserve">  учить быстро бегать по сигналу воспитателя</w:t>
            </w:r>
            <w:r>
              <w:rPr>
                <w:rFonts w:ascii="Times New Roman" w:eastAsia="Calibri" w:hAnsi="Times New Roman" w:cs="Times New Roman"/>
              </w:rPr>
              <w:t>.</w:t>
            </w:r>
          </w:p>
          <w:p w:rsidR="00E305D8" w:rsidRPr="004B5A8B" w:rsidRDefault="00E305D8" w:rsidP="00844322">
            <w:pPr>
              <w:spacing w:after="0" w:line="240" w:lineRule="auto"/>
              <w:rPr>
                <w:rFonts w:ascii="Times New Roman" w:eastAsia="Calibri" w:hAnsi="Times New Roman" w:cs="Times New Roman"/>
              </w:rPr>
            </w:pPr>
          </w:p>
        </w:tc>
        <w:tc>
          <w:tcPr>
            <w:tcW w:w="2541" w:type="dxa"/>
            <w:gridSpan w:val="3"/>
            <w:shd w:val="clear" w:color="auto" w:fill="auto"/>
          </w:tcPr>
          <w:p w:rsidR="00E305D8" w:rsidRPr="004B5A8B" w:rsidRDefault="00E305D8" w:rsidP="00844322">
            <w:pPr>
              <w:spacing w:after="0" w:line="240" w:lineRule="auto"/>
              <w:rPr>
                <w:rFonts w:ascii="Times New Roman" w:eastAsia="Calibri" w:hAnsi="Times New Roman" w:cs="Times New Roman"/>
              </w:rPr>
            </w:pPr>
            <w:r w:rsidRPr="004B5A8B">
              <w:rPr>
                <w:rFonts w:ascii="Times New Roman" w:eastAsia="Calibri" w:hAnsi="Times New Roman" w:cs="Times New Roman"/>
                <w:b/>
              </w:rPr>
              <w:t>Выносной материал:</w:t>
            </w:r>
            <w:r w:rsidRPr="004B5A8B">
              <w:rPr>
                <w:rFonts w:ascii="Times New Roman" w:eastAsia="Calibri" w:hAnsi="Times New Roman" w:cs="Times New Roman"/>
              </w:rPr>
              <w:t xml:space="preserve"> </w:t>
            </w:r>
          </w:p>
          <w:p w:rsidR="00E305D8" w:rsidRPr="004B5A8B" w:rsidRDefault="00E305D8" w:rsidP="00844322">
            <w:pPr>
              <w:spacing w:after="0" w:line="240" w:lineRule="auto"/>
              <w:rPr>
                <w:rFonts w:ascii="Times New Roman" w:eastAsia="Calibri" w:hAnsi="Times New Roman" w:cs="Times New Roman"/>
              </w:rPr>
            </w:pPr>
            <w:r w:rsidRPr="004B5A8B">
              <w:rPr>
                <w:rFonts w:ascii="Times New Roman" w:eastAsia="Calibri" w:hAnsi="Times New Roman" w:cs="Times New Roman"/>
              </w:rPr>
              <w:t>Веники, ведерки, мячи.</w:t>
            </w:r>
          </w:p>
        </w:tc>
        <w:tc>
          <w:tcPr>
            <w:tcW w:w="1694" w:type="dxa"/>
            <w:shd w:val="clear" w:color="auto" w:fill="auto"/>
          </w:tcPr>
          <w:p w:rsidR="00E305D8" w:rsidRPr="004B5A8B" w:rsidRDefault="00E305D8" w:rsidP="00844322">
            <w:pPr>
              <w:pStyle w:val="Style1"/>
              <w:widowControl/>
              <w:spacing w:line="240" w:lineRule="auto"/>
              <w:rPr>
                <w:rFonts w:ascii="Times New Roman" w:hAnsi="Times New Roman"/>
                <w:b/>
                <w:sz w:val="22"/>
                <w:szCs w:val="22"/>
              </w:rPr>
            </w:pPr>
            <w:r w:rsidRPr="004B5A8B">
              <w:rPr>
                <w:rFonts w:ascii="Times New Roman" w:hAnsi="Times New Roman"/>
                <w:b/>
                <w:sz w:val="22"/>
                <w:szCs w:val="22"/>
              </w:rPr>
              <w:t>Игра «Что делает?»</w:t>
            </w:r>
          </w:p>
          <w:p w:rsidR="00E305D8" w:rsidRPr="004B5A8B" w:rsidRDefault="00E305D8" w:rsidP="00844322">
            <w:pPr>
              <w:pStyle w:val="Style1"/>
              <w:widowControl/>
              <w:spacing w:line="240" w:lineRule="auto"/>
              <w:rPr>
                <w:rFonts w:ascii="Times New Roman" w:hAnsi="Times New Roman"/>
                <w:sz w:val="22"/>
                <w:szCs w:val="22"/>
              </w:rPr>
            </w:pPr>
            <w:r w:rsidRPr="004B5A8B">
              <w:rPr>
                <w:rFonts w:ascii="Times New Roman" w:hAnsi="Times New Roman"/>
                <w:b/>
                <w:sz w:val="22"/>
                <w:szCs w:val="22"/>
              </w:rPr>
              <w:t>Цель:</w:t>
            </w:r>
            <w:r w:rsidRPr="004B5A8B">
              <w:rPr>
                <w:rFonts w:ascii="Times New Roman" w:hAnsi="Times New Roman"/>
                <w:sz w:val="22"/>
                <w:szCs w:val="22"/>
              </w:rPr>
              <w:t xml:space="preserve"> научить подбирать глаголы к существительному «дворник»</w:t>
            </w:r>
          </w:p>
        </w:tc>
        <w:tc>
          <w:tcPr>
            <w:tcW w:w="2135" w:type="dxa"/>
            <w:gridSpan w:val="2"/>
            <w:tcBorders>
              <w:top w:val="nil"/>
            </w:tcBorders>
            <w:shd w:val="clear" w:color="auto" w:fill="auto"/>
          </w:tcPr>
          <w:p w:rsidR="00E305D8" w:rsidRPr="004B5A8B" w:rsidRDefault="00E305D8" w:rsidP="00844322">
            <w:pPr>
              <w:spacing w:after="0" w:line="240" w:lineRule="auto"/>
              <w:rPr>
                <w:rFonts w:ascii="Times New Roman" w:eastAsia="Calibri" w:hAnsi="Times New Roman" w:cs="Times New Roman"/>
              </w:rPr>
            </w:pPr>
          </w:p>
        </w:tc>
      </w:tr>
      <w:tr w:rsidR="00E305D8" w:rsidRPr="004B5A8B" w:rsidTr="0097211A">
        <w:tc>
          <w:tcPr>
            <w:tcW w:w="1008" w:type="dxa"/>
            <w:shd w:val="clear" w:color="auto" w:fill="auto"/>
          </w:tcPr>
          <w:p w:rsidR="00E305D8" w:rsidRPr="004B5A8B" w:rsidRDefault="00E305D8" w:rsidP="00844322">
            <w:pPr>
              <w:spacing w:after="0" w:line="240" w:lineRule="auto"/>
              <w:jc w:val="center"/>
              <w:rPr>
                <w:rFonts w:ascii="Times New Roman" w:eastAsia="Calibri" w:hAnsi="Times New Roman" w:cs="Times New Roman"/>
              </w:rPr>
            </w:pPr>
            <w:r w:rsidRPr="004B5A8B">
              <w:rPr>
                <w:rFonts w:ascii="Times New Roman" w:eastAsia="Calibri" w:hAnsi="Times New Roman" w:cs="Times New Roman"/>
                <w:b/>
              </w:rPr>
              <w:lastRenderedPageBreak/>
              <w:t>Число, день недели</w:t>
            </w:r>
          </w:p>
        </w:tc>
        <w:tc>
          <w:tcPr>
            <w:tcW w:w="1980" w:type="dxa"/>
            <w:shd w:val="clear" w:color="auto" w:fill="auto"/>
          </w:tcPr>
          <w:p w:rsidR="00E305D8" w:rsidRPr="004B5A8B" w:rsidRDefault="00E305D8" w:rsidP="00844322">
            <w:pPr>
              <w:spacing w:after="0" w:line="240" w:lineRule="auto"/>
              <w:jc w:val="center"/>
              <w:rPr>
                <w:rFonts w:ascii="Times New Roman" w:eastAsia="Calibri" w:hAnsi="Times New Roman" w:cs="Times New Roman"/>
                <w:b/>
              </w:rPr>
            </w:pPr>
            <w:r w:rsidRPr="004B5A8B">
              <w:rPr>
                <w:rFonts w:ascii="Times New Roman" w:eastAsia="Calibri" w:hAnsi="Times New Roman" w:cs="Times New Roman"/>
                <w:b/>
              </w:rPr>
              <w:t xml:space="preserve">Виды деятельности и культурные практики в соответствии с образовательными областями, режимные </w:t>
            </w:r>
          </w:p>
          <w:p w:rsidR="00E305D8" w:rsidRPr="004B5A8B" w:rsidRDefault="00E305D8" w:rsidP="00844322">
            <w:pPr>
              <w:spacing w:after="0" w:line="240" w:lineRule="auto"/>
              <w:jc w:val="center"/>
              <w:rPr>
                <w:rFonts w:ascii="Times New Roman" w:eastAsia="Calibri" w:hAnsi="Times New Roman" w:cs="Times New Roman"/>
              </w:rPr>
            </w:pPr>
            <w:r w:rsidRPr="004B5A8B">
              <w:rPr>
                <w:rFonts w:ascii="Times New Roman" w:eastAsia="Calibri" w:hAnsi="Times New Roman" w:cs="Times New Roman"/>
                <w:b/>
              </w:rPr>
              <w:t>моменты</w:t>
            </w:r>
          </w:p>
        </w:tc>
        <w:tc>
          <w:tcPr>
            <w:tcW w:w="6192" w:type="dxa"/>
            <w:gridSpan w:val="3"/>
            <w:shd w:val="clear" w:color="auto" w:fill="auto"/>
          </w:tcPr>
          <w:p w:rsidR="00E305D8" w:rsidRPr="004B5A8B" w:rsidRDefault="00E305D8" w:rsidP="00844322">
            <w:pPr>
              <w:spacing w:after="0" w:line="240" w:lineRule="auto"/>
              <w:jc w:val="center"/>
              <w:rPr>
                <w:rFonts w:ascii="Times New Roman" w:eastAsia="Calibri" w:hAnsi="Times New Roman" w:cs="Times New Roman"/>
                <w:b/>
              </w:rPr>
            </w:pPr>
            <w:r w:rsidRPr="004B5A8B">
              <w:rPr>
                <w:rFonts w:ascii="Times New Roman" w:eastAsia="Calibri" w:hAnsi="Times New Roman" w:cs="Times New Roman"/>
                <w:b/>
              </w:rPr>
              <w:t xml:space="preserve">Совместная деятельность взрослого и детей направленная </w:t>
            </w:r>
          </w:p>
          <w:p w:rsidR="00E305D8" w:rsidRPr="004B5A8B" w:rsidRDefault="00E305D8" w:rsidP="00844322">
            <w:pPr>
              <w:spacing w:after="0" w:line="240" w:lineRule="auto"/>
              <w:jc w:val="center"/>
              <w:rPr>
                <w:rFonts w:ascii="Times New Roman" w:eastAsia="Calibri" w:hAnsi="Times New Roman" w:cs="Times New Roman"/>
              </w:rPr>
            </w:pPr>
            <w:r w:rsidRPr="004B5A8B">
              <w:rPr>
                <w:rFonts w:ascii="Times New Roman" w:eastAsia="Calibri" w:hAnsi="Times New Roman" w:cs="Times New Roman"/>
                <w:b/>
              </w:rPr>
              <w:t>на становление первичной ценност</w:t>
            </w:r>
            <w:r w:rsidR="00275D58">
              <w:rPr>
                <w:rFonts w:ascii="Times New Roman" w:eastAsia="Calibri" w:hAnsi="Times New Roman" w:cs="Times New Roman"/>
                <w:b/>
              </w:rPr>
              <w:t>ной ориентации и социализации (О</w:t>
            </w:r>
            <w:r w:rsidRPr="004B5A8B">
              <w:rPr>
                <w:rFonts w:ascii="Times New Roman" w:eastAsia="Calibri" w:hAnsi="Times New Roman" w:cs="Times New Roman"/>
                <w:b/>
              </w:rPr>
              <w:t>ОД)</w:t>
            </w:r>
          </w:p>
        </w:tc>
        <w:tc>
          <w:tcPr>
            <w:tcW w:w="1701" w:type="dxa"/>
            <w:gridSpan w:val="2"/>
            <w:shd w:val="clear" w:color="auto" w:fill="auto"/>
          </w:tcPr>
          <w:p w:rsidR="00E305D8" w:rsidRPr="004B5A8B" w:rsidRDefault="00E305D8" w:rsidP="00844322">
            <w:pPr>
              <w:spacing w:after="0" w:line="240" w:lineRule="auto"/>
              <w:jc w:val="center"/>
              <w:rPr>
                <w:rFonts w:ascii="Times New Roman" w:eastAsia="Calibri" w:hAnsi="Times New Roman" w:cs="Times New Roman"/>
                <w:b/>
              </w:rPr>
            </w:pPr>
            <w:r w:rsidRPr="004B5A8B">
              <w:rPr>
                <w:rFonts w:ascii="Times New Roman" w:eastAsia="Calibri" w:hAnsi="Times New Roman" w:cs="Times New Roman"/>
                <w:b/>
              </w:rPr>
              <w:t xml:space="preserve">Организация предметно – пространственной развивающей среды для поддержки детской инициативы (уголки самостоятельной </w:t>
            </w:r>
          </w:p>
          <w:p w:rsidR="00E305D8" w:rsidRPr="004B5A8B" w:rsidRDefault="00E305D8" w:rsidP="00844322">
            <w:pPr>
              <w:spacing w:after="0" w:line="240" w:lineRule="auto"/>
              <w:jc w:val="center"/>
              <w:rPr>
                <w:rFonts w:ascii="Times New Roman" w:eastAsia="Calibri" w:hAnsi="Times New Roman" w:cs="Times New Roman"/>
              </w:rPr>
            </w:pPr>
            <w:r w:rsidRPr="004B5A8B">
              <w:rPr>
                <w:rFonts w:ascii="Times New Roman" w:eastAsia="Calibri" w:hAnsi="Times New Roman" w:cs="Times New Roman"/>
                <w:b/>
              </w:rPr>
              <w:t>активности)</w:t>
            </w:r>
          </w:p>
        </w:tc>
        <w:tc>
          <w:tcPr>
            <w:tcW w:w="1701" w:type="dxa"/>
            <w:gridSpan w:val="2"/>
            <w:shd w:val="clear" w:color="auto" w:fill="auto"/>
          </w:tcPr>
          <w:p w:rsidR="00E305D8" w:rsidRPr="004B5A8B" w:rsidRDefault="00E305D8" w:rsidP="00844322">
            <w:pPr>
              <w:spacing w:after="0" w:line="240" w:lineRule="auto"/>
              <w:rPr>
                <w:rFonts w:ascii="Times New Roman" w:eastAsia="Calibri" w:hAnsi="Times New Roman" w:cs="Times New Roman"/>
                <w:b/>
              </w:rPr>
            </w:pPr>
            <w:r w:rsidRPr="004B5A8B">
              <w:rPr>
                <w:rFonts w:ascii="Times New Roman" w:eastAsia="Calibri" w:hAnsi="Times New Roman" w:cs="Times New Roman"/>
                <w:b/>
              </w:rPr>
              <w:t xml:space="preserve">Индивидуальная </w:t>
            </w:r>
          </w:p>
          <w:p w:rsidR="00E305D8" w:rsidRPr="004B5A8B" w:rsidRDefault="00E305D8" w:rsidP="00844322">
            <w:pPr>
              <w:spacing w:after="0" w:line="240" w:lineRule="auto"/>
              <w:jc w:val="center"/>
              <w:rPr>
                <w:rFonts w:ascii="Times New Roman" w:eastAsia="Calibri" w:hAnsi="Times New Roman" w:cs="Times New Roman"/>
                <w:b/>
              </w:rPr>
            </w:pPr>
            <w:r w:rsidRPr="004B5A8B">
              <w:rPr>
                <w:rFonts w:ascii="Times New Roman" w:eastAsia="Calibri" w:hAnsi="Times New Roman" w:cs="Times New Roman"/>
                <w:b/>
              </w:rPr>
              <w:t>работа</w:t>
            </w:r>
          </w:p>
        </w:tc>
        <w:tc>
          <w:tcPr>
            <w:tcW w:w="2128" w:type="dxa"/>
            <w:shd w:val="clear" w:color="auto" w:fill="auto"/>
          </w:tcPr>
          <w:p w:rsidR="00E305D8" w:rsidRPr="004B5A8B" w:rsidRDefault="00E305D8" w:rsidP="00844322">
            <w:pPr>
              <w:spacing w:after="0" w:line="240" w:lineRule="auto"/>
              <w:jc w:val="center"/>
              <w:rPr>
                <w:rFonts w:ascii="Times New Roman" w:eastAsia="Calibri" w:hAnsi="Times New Roman" w:cs="Times New Roman"/>
                <w:b/>
              </w:rPr>
            </w:pPr>
            <w:r w:rsidRPr="004B5A8B">
              <w:rPr>
                <w:rFonts w:ascii="Times New Roman" w:eastAsia="Calibri" w:hAnsi="Times New Roman" w:cs="Times New Roman"/>
                <w:b/>
              </w:rPr>
              <w:t>Взаимодействие с родителями/социальными партнерами</w:t>
            </w:r>
          </w:p>
        </w:tc>
      </w:tr>
      <w:tr w:rsidR="00E305D8" w:rsidRPr="004B5A8B" w:rsidTr="0097211A">
        <w:trPr>
          <w:trHeight w:val="70"/>
        </w:trPr>
        <w:tc>
          <w:tcPr>
            <w:tcW w:w="1008" w:type="dxa"/>
            <w:shd w:val="clear" w:color="auto" w:fill="auto"/>
          </w:tcPr>
          <w:p w:rsidR="00E305D8" w:rsidRPr="004B5A8B" w:rsidRDefault="00E305D8" w:rsidP="00844322">
            <w:pPr>
              <w:spacing w:after="0" w:line="240" w:lineRule="auto"/>
              <w:jc w:val="center"/>
              <w:rPr>
                <w:rFonts w:ascii="Times New Roman" w:eastAsia="Calibri" w:hAnsi="Times New Roman" w:cs="Times New Roman"/>
              </w:rPr>
            </w:pPr>
            <w:r w:rsidRPr="004B5A8B">
              <w:rPr>
                <w:rFonts w:ascii="Times New Roman" w:eastAsia="Calibri" w:hAnsi="Times New Roman" w:cs="Times New Roman"/>
              </w:rPr>
              <w:t>1</w:t>
            </w:r>
          </w:p>
        </w:tc>
        <w:tc>
          <w:tcPr>
            <w:tcW w:w="1980" w:type="dxa"/>
            <w:shd w:val="clear" w:color="auto" w:fill="auto"/>
          </w:tcPr>
          <w:p w:rsidR="00E305D8" w:rsidRPr="004B5A8B" w:rsidRDefault="00E305D8" w:rsidP="00844322">
            <w:pPr>
              <w:spacing w:after="0" w:line="240" w:lineRule="auto"/>
              <w:jc w:val="center"/>
              <w:rPr>
                <w:rFonts w:ascii="Times New Roman" w:eastAsia="Calibri" w:hAnsi="Times New Roman" w:cs="Times New Roman"/>
              </w:rPr>
            </w:pPr>
            <w:r w:rsidRPr="004B5A8B">
              <w:rPr>
                <w:rFonts w:ascii="Times New Roman" w:eastAsia="Calibri" w:hAnsi="Times New Roman" w:cs="Times New Roman"/>
              </w:rPr>
              <w:t>2</w:t>
            </w:r>
          </w:p>
        </w:tc>
        <w:tc>
          <w:tcPr>
            <w:tcW w:w="6192" w:type="dxa"/>
            <w:gridSpan w:val="3"/>
            <w:shd w:val="clear" w:color="auto" w:fill="auto"/>
          </w:tcPr>
          <w:p w:rsidR="00E305D8" w:rsidRPr="004B5A8B" w:rsidRDefault="00E305D8" w:rsidP="00844322">
            <w:pPr>
              <w:spacing w:after="0" w:line="240" w:lineRule="auto"/>
              <w:jc w:val="center"/>
              <w:rPr>
                <w:rFonts w:ascii="Times New Roman" w:eastAsia="Calibri" w:hAnsi="Times New Roman" w:cs="Times New Roman"/>
              </w:rPr>
            </w:pPr>
            <w:r w:rsidRPr="004B5A8B">
              <w:rPr>
                <w:rFonts w:ascii="Times New Roman" w:eastAsia="Calibri" w:hAnsi="Times New Roman" w:cs="Times New Roman"/>
              </w:rPr>
              <w:t>3</w:t>
            </w:r>
          </w:p>
        </w:tc>
        <w:tc>
          <w:tcPr>
            <w:tcW w:w="1701" w:type="dxa"/>
            <w:gridSpan w:val="2"/>
            <w:shd w:val="clear" w:color="auto" w:fill="auto"/>
          </w:tcPr>
          <w:p w:rsidR="00E305D8" w:rsidRPr="004B5A8B" w:rsidRDefault="00E305D8" w:rsidP="00844322">
            <w:pPr>
              <w:spacing w:after="0" w:line="240" w:lineRule="auto"/>
              <w:jc w:val="center"/>
              <w:rPr>
                <w:rFonts w:ascii="Times New Roman" w:eastAsia="Calibri" w:hAnsi="Times New Roman" w:cs="Times New Roman"/>
              </w:rPr>
            </w:pPr>
            <w:r w:rsidRPr="004B5A8B">
              <w:rPr>
                <w:rFonts w:ascii="Times New Roman" w:eastAsia="Calibri" w:hAnsi="Times New Roman" w:cs="Times New Roman"/>
              </w:rPr>
              <w:t>4</w:t>
            </w:r>
          </w:p>
        </w:tc>
        <w:tc>
          <w:tcPr>
            <w:tcW w:w="1701" w:type="dxa"/>
            <w:gridSpan w:val="2"/>
            <w:shd w:val="clear" w:color="auto" w:fill="auto"/>
          </w:tcPr>
          <w:p w:rsidR="00E305D8" w:rsidRPr="004B5A8B" w:rsidRDefault="00E305D8" w:rsidP="00844322">
            <w:pPr>
              <w:spacing w:after="0" w:line="240" w:lineRule="auto"/>
              <w:jc w:val="center"/>
              <w:rPr>
                <w:rFonts w:ascii="Times New Roman" w:eastAsia="Calibri" w:hAnsi="Times New Roman" w:cs="Times New Roman"/>
              </w:rPr>
            </w:pPr>
            <w:r w:rsidRPr="004B5A8B">
              <w:rPr>
                <w:rFonts w:ascii="Times New Roman" w:eastAsia="Calibri" w:hAnsi="Times New Roman" w:cs="Times New Roman"/>
              </w:rPr>
              <w:t>5</w:t>
            </w:r>
          </w:p>
        </w:tc>
        <w:tc>
          <w:tcPr>
            <w:tcW w:w="2128" w:type="dxa"/>
            <w:shd w:val="clear" w:color="auto" w:fill="auto"/>
          </w:tcPr>
          <w:p w:rsidR="00E305D8" w:rsidRPr="004B5A8B" w:rsidRDefault="00E305D8" w:rsidP="00844322">
            <w:pPr>
              <w:spacing w:after="0" w:line="240" w:lineRule="auto"/>
              <w:jc w:val="center"/>
              <w:rPr>
                <w:rFonts w:ascii="Times New Roman" w:eastAsia="Calibri" w:hAnsi="Times New Roman" w:cs="Times New Roman"/>
              </w:rPr>
            </w:pPr>
            <w:r w:rsidRPr="004B5A8B">
              <w:rPr>
                <w:rFonts w:ascii="Times New Roman" w:eastAsia="Calibri" w:hAnsi="Times New Roman" w:cs="Times New Roman"/>
              </w:rPr>
              <w:t>6</w:t>
            </w:r>
          </w:p>
        </w:tc>
      </w:tr>
      <w:tr w:rsidR="00E305D8" w:rsidRPr="004B5A8B" w:rsidTr="008B083F">
        <w:trPr>
          <w:cantSplit/>
          <w:trHeight w:val="595"/>
        </w:trPr>
        <w:tc>
          <w:tcPr>
            <w:tcW w:w="1008" w:type="dxa"/>
            <w:vMerge w:val="restart"/>
            <w:shd w:val="clear" w:color="auto" w:fill="auto"/>
            <w:textDirection w:val="btLr"/>
          </w:tcPr>
          <w:p w:rsidR="00E305D8" w:rsidRPr="004B5A8B" w:rsidRDefault="00F74DBC" w:rsidP="00844322">
            <w:pPr>
              <w:spacing w:after="0" w:line="240" w:lineRule="auto"/>
              <w:ind w:left="113" w:right="113"/>
              <w:jc w:val="center"/>
              <w:rPr>
                <w:rFonts w:ascii="Times New Roman" w:eastAsia="Calibri" w:hAnsi="Times New Roman" w:cs="Times New Roman"/>
                <w:b/>
              </w:rPr>
            </w:pPr>
            <w:r>
              <w:rPr>
                <w:rFonts w:ascii="Times New Roman" w:eastAsia="Calibri" w:hAnsi="Times New Roman" w:cs="Times New Roman"/>
                <w:b/>
              </w:rPr>
              <w:t>9</w:t>
            </w:r>
            <w:r w:rsidR="00E305D8" w:rsidRPr="004B5A8B">
              <w:rPr>
                <w:rFonts w:ascii="Times New Roman" w:eastAsia="Calibri" w:hAnsi="Times New Roman" w:cs="Times New Roman"/>
                <w:b/>
              </w:rPr>
              <w:t xml:space="preserve"> сентября – пятница</w:t>
            </w:r>
          </w:p>
          <w:p w:rsidR="00E305D8" w:rsidRPr="004B5A8B" w:rsidRDefault="00E305D8" w:rsidP="00844322">
            <w:pPr>
              <w:spacing w:after="0" w:line="240" w:lineRule="auto"/>
              <w:ind w:left="113" w:right="113"/>
              <w:jc w:val="center"/>
              <w:rPr>
                <w:rFonts w:ascii="Times New Roman" w:eastAsia="Calibri" w:hAnsi="Times New Roman" w:cs="Times New Roman"/>
                <w:b/>
              </w:rPr>
            </w:pPr>
            <w:r w:rsidRPr="004B5A8B">
              <w:rPr>
                <w:rFonts w:ascii="Times New Roman" w:eastAsia="Calibri" w:hAnsi="Times New Roman" w:cs="Times New Roman"/>
                <w:b/>
              </w:rPr>
              <w:t>«Здравствуй, детский сад»</w:t>
            </w:r>
          </w:p>
        </w:tc>
        <w:tc>
          <w:tcPr>
            <w:tcW w:w="1980" w:type="dxa"/>
            <w:shd w:val="clear" w:color="auto" w:fill="auto"/>
          </w:tcPr>
          <w:p w:rsidR="00E305D8" w:rsidRPr="004B5A8B" w:rsidRDefault="00E305D8" w:rsidP="00844322">
            <w:pPr>
              <w:spacing w:after="0" w:line="240" w:lineRule="auto"/>
              <w:rPr>
                <w:rFonts w:ascii="Times New Roman" w:eastAsia="Calibri" w:hAnsi="Times New Roman" w:cs="Times New Roman"/>
                <w:b/>
                <w:bCs/>
                <w:color w:val="0F1419"/>
                <w:u w:val="single"/>
              </w:rPr>
            </w:pPr>
            <w:r w:rsidRPr="004B5A8B">
              <w:rPr>
                <w:rFonts w:ascii="Times New Roman" w:eastAsia="Calibri" w:hAnsi="Times New Roman" w:cs="Times New Roman"/>
                <w:b/>
                <w:u w:val="single"/>
              </w:rPr>
              <w:t>Утро</w:t>
            </w:r>
            <w:r w:rsidRPr="004B5A8B">
              <w:rPr>
                <w:rFonts w:ascii="Times New Roman" w:eastAsia="Calibri" w:hAnsi="Times New Roman" w:cs="Times New Roman"/>
                <w:b/>
                <w:bCs/>
                <w:color w:val="0F1419"/>
                <w:u w:val="single"/>
              </w:rPr>
              <w:t xml:space="preserve"> </w:t>
            </w:r>
          </w:p>
          <w:p w:rsidR="00E305D8" w:rsidRPr="004B5A8B" w:rsidRDefault="00E305D8" w:rsidP="00844322">
            <w:pPr>
              <w:spacing w:after="0" w:line="240" w:lineRule="auto"/>
              <w:rPr>
                <w:rFonts w:ascii="Times New Roman" w:eastAsia="Calibri" w:hAnsi="Times New Roman" w:cs="Times New Roman"/>
                <w:b/>
                <w:bCs/>
                <w:color w:val="0F1419"/>
                <w:u w:val="single"/>
              </w:rPr>
            </w:pPr>
            <w:r w:rsidRPr="004B5A8B">
              <w:rPr>
                <w:rFonts w:ascii="Times New Roman" w:eastAsia="Calibri" w:hAnsi="Times New Roman" w:cs="Times New Roman"/>
                <w:b/>
                <w:bCs/>
                <w:color w:val="0F1419"/>
              </w:rPr>
              <w:t>Утренняя гимнастика.</w:t>
            </w:r>
          </w:p>
        </w:tc>
        <w:tc>
          <w:tcPr>
            <w:tcW w:w="6192" w:type="dxa"/>
            <w:gridSpan w:val="3"/>
            <w:shd w:val="clear" w:color="auto" w:fill="auto"/>
          </w:tcPr>
          <w:p w:rsidR="00E305D8" w:rsidRPr="004B5A8B" w:rsidRDefault="00E305D8" w:rsidP="00844322">
            <w:pPr>
              <w:spacing w:after="0" w:line="240" w:lineRule="auto"/>
              <w:rPr>
                <w:rFonts w:ascii="Times New Roman" w:eastAsia="Calibri" w:hAnsi="Times New Roman" w:cs="Times New Roman"/>
                <w:b/>
              </w:rPr>
            </w:pPr>
          </w:p>
          <w:p w:rsidR="00E305D8" w:rsidRPr="004B5A8B" w:rsidRDefault="00E305D8" w:rsidP="00844322">
            <w:pPr>
              <w:spacing w:after="0" w:line="240" w:lineRule="auto"/>
              <w:rPr>
                <w:rFonts w:ascii="Times New Roman" w:eastAsia="Calibri" w:hAnsi="Times New Roman" w:cs="Times New Roman"/>
              </w:rPr>
            </w:pPr>
            <w:r w:rsidRPr="004B5A8B">
              <w:rPr>
                <w:rFonts w:ascii="Times New Roman" w:eastAsia="Calibri" w:hAnsi="Times New Roman" w:cs="Times New Roman"/>
                <w:b/>
              </w:rPr>
              <w:t>Цель:</w:t>
            </w:r>
            <w:r w:rsidRPr="004B5A8B">
              <w:rPr>
                <w:rFonts w:ascii="Times New Roman" w:eastAsia="Calibri" w:hAnsi="Times New Roman" w:cs="Times New Roman"/>
              </w:rPr>
              <w:t xml:space="preserve">  поднять мышечный  и эмоциональный тонус.</w:t>
            </w:r>
          </w:p>
          <w:p w:rsidR="00E305D8" w:rsidRPr="004B5A8B" w:rsidRDefault="00E305D8" w:rsidP="00844322">
            <w:pPr>
              <w:spacing w:after="0" w:line="240" w:lineRule="auto"/>
              <w:rPr>
                <w:rFonts w:ascii="Times New Roman" w:eastAsia="Calibri" w:hAnsi="Times New Roman" w:cs="Times New Roman"/>
              </w:rPr>
            </w:pPr>
          </w:p>
        </w:tc>
        <w:tc>
          <w:tcPr>
            <w:tcW w:w="1701" w:type="dxa"/>
            <w:gridSpan w:val="2"/>
            <w:shd w:val="clear" w:color="auto" w:fill="auto"/>
          </w:tcPr>
          <w:p w:rsidR="00E305D8" w:rsidRPr="004B5A8B" w:rsidRDefault="00E305D8" w:rsidP="00844322">
            <w:pPr>
              <w:spacing w:after="0" w:line="240" w:lineRule="auto"/>
              <w:rPr>
                <w:rFonts w:ascii="Times New Roman" w:eastAsia="Calibri" w:hAnsi="Times New Roman" w:cs="Times New Roman"/>
                <w:b/>
              </w:rPr>
            </w:pPr>
          </w:p>
          <w:p w:rsidR="00E305D8" w:rsidRPr="004B5A8B" w:rsidRDefault="00E305D8" w:rsidP="00844322">
            <w:pPr>
              <w:spacing w:after="0" w:line="240" w:lineRule="auto"/>
              <w:rPr>
                <w:rFonts w:ascii="Times New Roman" w:eastAsia="Calibri" w:hAnsi="Times New Roman" w:cs="Times New Roman"/>
                <w:b/>
              </w:rPr>
            </w:pPr>
            <w:r w:rsidRPr="004B5A8B">
              <w:rPr>
                <w:rFonts w:ascii="Times New Roman" w:eastAsia="Calibri" w:hAnsi="Times New Roman" w:cs="Times New Roman"/>
                <w:b/>
              </w:rPr>
              <w:t>Дружный круг</w:t>
            </w:r>
          </w:p>
        </w:tc>
        <w:tc>
          <w:tcPr>
            <w:tcW w:w="1701" w:type="dxa"/>
            <w:gridSpan w:val="2"/>
            <w:vMerge w:val="restart"/>
            <w:shd w:val="clear" w:color="auto" w:fill="auto"/>
          </w:tcPr>
          <w:p w:rsidR="00E305D8" w:rsidRPr="004B5A8B" w:rsidRDefault="00E305D8" w:rsidP="00844322">
            <w:pPr>
              <w:spacing w:after="0" w:line="240" w:lineRule="auto"/>
              <w:rPr>
                <w:rFonts w:ascii="Times New Roman" w:eastAsia="Calibri" w:hAnsi="Times New Roman" w:cs="Times New Roman"/>
                <w:b/>
              </w:rPr>
            </w:pPr>
            <w:r w:rsidRPr="004B5A8B">
              <w:rPr>
                <w:rFonts w:ascii="Times New Roman" w:eastAsia="Calibri" w:hAnsi="Times New Roman" w:cs="Times New Roman"/>
              </w:rPr>
              <w:t xml:space="preserve"> </w:t>
            </w:r>
          </w:p>
          <w:p w:rsidR="00E305D8" w:rsidRPr="004B5A8B" w:rsidRDefault="00E305D8" w:rsidP="00844322">
            <w:pPr>
              <w:spacing w:after="0" w:line="240" w:lineRule="auto"/>
              <w:rPr>
                <w:rFonts w:ascii="Times New Roman" w:eastAsia="Calibri" w:hAnsi="Times New Roman" w:cs="Times New Roman"/>
                <w:b/>
              </w:rPr>
            </w:pPr>
            <w:r w:rsidRPr="004B5A8B">
              <w:rPr>
                <w:rFonts w:ascii="Times New Roman" w:eastAsia="Calibri" w:hAnsi="Times New Roman" w:cs="Times New Roman"/>
                <w:b/>
              </w:rPr>
              <w:t>Сенсорное развитие:</w:t>
            </w:r>
            <w:r w:rsidRPr="004B5A8B">
              <w:rPr>
                <w:rFonts w:ascii="Times New Roman" w:eastAsia="Calibri" w:hAnsi="Times New Roman" w:cs="Times New Roman"/>
              </w:rPr>
              <w:t xml:space="preserve"> разложи по цвету шарики в баночки.               </w:t>
            </w:r>
          </w:p>
        </w:tc>
        <w:tc>
          <w:tcPr>
            <w:tcW w:w="2128" w:type="dxa"/>
            <w:vMerge w:val="restart"/>
            <w:shd w:val="clear" w:color="auto" w:fill="auto"/>
            <w:textDirection w:val="btLr"/>
          </w:tcPr>
          <w:p w:rsidR="00E305D8" w:rsidRPr="004B5A8B" w:rsidRDefault="00E305D8" w:rsidP="008B083F">
            <w:pPr>
              <w:pStyle w:val="c3"/>
              <w:spacing w:before="0" w:beforeAutospacing="0" w:after="0" w:afterAutospacing="0"/>
              <w:ind w:left="113" w:right="113"/>
              <w:rPr>
                <w:b/>
                <w:sz w:val="22"/>
                <w:szCs w:val="22"/>
              </w:rPr>
            </w:pPr>
          </w:p>
          <w:p w:rsidR="008B083F" w:rsidRPr="008B083F" w:rsidRDefault="008B083F" w:rsidP="008B083F">
            <w:pPr>
              <w:shd w:val="clear" w:color="auto" w:fill="FFFFFF"/>
              <w:spacing w:after="0"/>
              <w:ind w:left="113" w:right="113"/>
              <w:jc w:val="center"/>
              <w:rPr>
                <w:rFonts w:ascii="Times New Roman" w:eastAsia="Calibri" w:hAnsi="Times New Roman" w:cs="Times New Roman"/>
                <w:b/>
                <w:sz w:val="20"/>
                <w:szCs w:val="20"/>
              </w:rPr>
            </w:pPr>
            <w:r w:rsidRPr="008B083F">
              <w:rPr>
                <w:rFonts w:ascii="Times New Roman" w:eastAsia="Calibri" w:hAnsi="Times New Roman" w:cs="Times New Roman"/>
                <w:b/>
                <w:sz w:val="20"/>
                <w:szCs w:val="20"/>
              </w:rPr>
              <w:t>Индивидуальные беседы и консультации по запросам родителей.</w:t>
            </w:r>
          </w:p>
          <w:p w:rsidR="00E305D8" w:rsidRPr="004B5A8B" w:rsidRDefault="00E305D8" w:rsidP="008B083F">
            <w:pPr>
              <w:pStyle w:val="c3"/>
              <w:spacing w:before="0" w:beforeAutospacing="0" w:after="0" w:afterAutospacing="0"/>
              <w:ind w:left="113" w:right="113"/>
              <w:rPr>
                <w:b/>
                <w:sz w:val="22"/>
                <w:szCs w:val="22"/>
              </w:rPr>
            </w:pPr>
          </w:p>
          <w:p w:rsidR="00E305D8" w:rsidRPr="004B5A8B" w:rsidRDefault="00E305D8" w:rsidP="008B083F">
            <w:pPr>
              <w:pStyle w:val="c3"/>
              <w:spacing w:before="0" w:beforeAutospacing="0" w:after="0" w:afterAutospacing="0"/>
              <w:ind w:left="113" w:right="113"/>
              <w:rPr>
                <w:b/>
                <w:sz w:val="22"/>
                <w:szCs w:val="22"/>
              </w:rPr>
            </w:pPr>
          </w:p>
          <w:p w:rsidR="00E305D8" w:rsidRPr="004B5A8B" w:rsidRDefault="00E305D8" w:rsidP="008B083F">
            <w:pPr>
              <w:pStyle w:val="c3"/>
              <w:spacing w:before="0" w:beforeAutospacing="0" w:after="0" w:afterAutospacing="0"/>
              <w:ind w:left="113" w:right="113"/>
              <w:rPr>
                <w:b/>
                <w:sz w:val="22"/>
                <w:szCs w:val="22"/>
              </w:rPr>
            </w:pPr>
          </w:p>
          <w:p w:rsidR="00E305D8" w:rsidRPr="004B5A8B" w:rsidRDefault="00E305D8" w:rsidP="008B083F">
            <w:pPr>
              <w:pStyle w:val="c3"/>
              <w:spacing w:before="0" w:beforeAutospacing="0" w:after="0" w:afterAutospacing="0"/>
              <w:ind w:left="113" w:right="113"/>
              <w:rPr>
                <w:b/>
                <w:sz w:val="22"/>
                <w:szCs w:val="22"/>
              </w:rPr>
            </w:pPr>
          </w:p>
          <w:p w:rsidR="00E305D8" w:rsidRPr="004B5A8B" w:rsidRDefault="00E305D8" w:rsidP="008B083F">
            <w:pPr>
              <w:pStyle w:val="c3"/>
              <w:spacing w:before="0" w:beforeAutospacing="0" w:after="0" w:afterAutospacing="0"/>
              <w:ind w:left="113" w:right="113"/>
              <w:rPr>
                <w:b/>
                <w:sz w:val="22"/>
                <w:szCs w:val="22"/>
              </w:rPr>
            </w:pPr>
          </w:p>
          <w:p w:rsidR="00E305D8" w:rsidRPr="004B5A8B" w:rsidRDefault="00E305D8" w:rsidP="008B083F">
            <w:pPr>
              <w:pStyle w:val="c3"/>
              <w:spacing w:before="0" w:beforeAutospacing="0" w:after="0" w:afterAutospacing="0"/>
              <w:ind w:left="113" w:right="113"/>
              <w:rPr>
                <w:b/>
                <w:sz w:val="22"/>
                <w:szCs w:val="22"/>
              </w:rPr>
            </w:pPr>
          </w:p>
          <w:p w:rsidR="00E305D8" w:rsidRPr="004B5A8B" w:rsidRDefault="00E305D8" w:rsidP="008B083F">
            <w:pPr>
              <w:pStyle w:val="c3"/>
              <w:spacing w:before="0" w:beforeAutospacing="0" w:after="0" w:afterAutospacing="0"/>
              <w:ind w:left="113" w:right="113"/>
              <w:rPr>
                <w:b/>
                <w:sz w:val="22"/>
                <w:szCs w:val="22"/>
              </w:rPr>
            </w:pPr>
          </w:p>
          <w:p w:rsidR="00E305D8" w:rsidRPr="004B5A8B" w:rsidRDefault="00E305D8" w:rsidP="008B083F">
            <w:pPr>
              <w:pStyle w:val="c3"/>
              <w:spacing w:before="0" w:beforeAutospacing="0" w:after="0" w:afterAutospacing="0"/>
              <w:ind w:left="113" w:right="113"/>
              <w:rPr>
                <w:b/>
                <w:sz w:val="22"/>
                <w:szCs w:val="22"/>
              </w:rPr>
            </w:pPr>
          </w:p>
        </w:tc>
      </w:tr>
      <w:tr w:rsidR="00E305D8" w:rsidRPr="004B5A8B" w:rsidTr="0097211A">
        <w:trPr>
          <w:cantSplit/>
          <w:trHeight w:val="720"/>
        </w:trPr>
        <w:tc>
          <w:tcPr>
            <w:tcW w:w="1008" w:type="dxa"/>
            <w:vMerge/>
            <w:shd w:val="clear" w:color="auto" w:fill="auto"/>
            <w:textDirection w:val="btLr"/>
          </w:tcPr>
          <w:p w:rsidR="00E305D8" w:rsidRPr="004B5A8B" w:rsidRDefault="00E305D8" w:rsidP="00844322">
            <w:pPr>
              <w:spacing w:after="0" w:line="240" w:lineRule="auto"/>
              <w:ind w:left="113" w:right="113"/>
              <w:rPr>
                <w:rFonts w:ascii="Times New Roman" w:eastAsia="Calibri" w:hAnsi="Times New Roman" w:cs="Times New Roman"/>
                <w:b/>
              </w:rPr>
            </w:pPr>
          </w:p>
        </w:tc>
        <w:tc>
          <w:tcPr>
            <w:tcW w:w="1980" w:type="dxa"/>
            <w:shd w:val="clear" w:color="auto" w:fill="auto"/>
          </w:tcPr>
          <w:p w:rsidR="00E305D8" w:rsidRPr="004B5A8B" w:rsidRDefault="00E305D8" w:rsidP="00844322">
            <w:pPr>
              <w:spacing w:after="0" w:line="240" w:lineRule="auto"/>
              <w:rPr>
                <w:rFonts w:ascii="Times New Roman" w:eastAsia="Calibri" w:hAnsi="Times New Roman" w:cs="Times New Roman"/>
                <w:b/>
              </w:rPr>
            </w:pPr>
            <w:r w:rsidRPr="004B5A8B">
              <w:rPr>
                <w:rFonts w:ascii="Times New Roman" w:eastAsia="Calibri" w:hAnsi="Times New Roman" w:cs="Times New Roman"/>
                <w:b/>
              </w:rPr>
              <w:t>Беседа «Знакомство с группой»</w:t>
            </w:r>
          </w:p>
        </w:tc>
        <w:tc>
          <w:tcPr>
            <w:tcW w:w="6192" w:type="dxa"/>
            <w:gridSpan w:val="3"/>
            <w:shd w:val="clear" w:color="auto" w:fill="auto"/>
          </w:tcPr>
          <w:p w:rsidR="00E305D8" w:rsidRPr="004B5A8B" w:rsidRDefault="00E305D8" w:rsidP="00844322">
            <w:pPr>
              <w:spacing w:after="0" w:line="240" w:lineRule="auto"/>
              <w:rPr>
                <w:rFonts w:ascii="Times New Roman" w:eastAsia="Calibri" w:hAnsi="Times New Roman" w:cs="Times New Roman"/>
              </w:rPr>
            </w:pPr>
            <w:r w:rsidRPr="004B5A8B">
              <w:rPr>
                <w:rFonts w:ascii="Times New Roman" w:eastAsia="Calibri" w:hAnsi="Times New Roman" w:cs="Times New Roman"/>
                <w:b/>
              </w:rPr>
              <w:t xml:space="preserve">Цель: </w:t>
            </w:r>
            <w:r w:rsidRPr="004B5A8B">
              <w:rPr>
                <w:rFonts w:ascii="Times New Roman" w:eastAsia="Calibri" w:hAnsi="Times New Roman" w:cs="Times New Roman"/>
              </w:rPr>
              <w:t>формировать умение ориентироваться в пространстве групповой комнаты. Формировать элементарные правила поведения в группе.</w:t>
            </w:r>
          </w:p>
        </w:tc>
        <w:tc>
          <w:tcPr>
            <w:tcW w:w="1701" w:type="dxa"/>
            <w:gridSpan w:val="2"/>
            <w:shd w:val="clear" w:color="auto" w:fill="auto"/>
          </w:tcPr>
          <w:p w:rsidR="00E305D8" w:rsidRPr="004B5A8B" w:rsidRDefault="00E305D8" w:rsidP="00844322">
            <w:pPr>
              <w:spacing w:after="0" w:line="240" w:lineRule="auto"/>
              <w:rPr>
                <w:rFonts w:ascii="Times New Roman" w:eastAsia="Calibri" w:hAnsi="Times New Roman" w:cs="Times New Roman"/>
                <w:b/>
                <w:bCs/>
                <w:color w:val="0F1419"/>
              </w:rPr>
            </w:pPr>
            <w:r w:rsidRPr="004B5A8B">
              <w:rPr>
                <w:rFonts w:ascii="Times New Roman" w:eastAsia="Calibri" w:hAnsi="Times New Roman" w:cs="Times New Roman"/>
                <w:b/>
              </w:rPr>
              <w:t>Дружный круг</w:t>
            </w:r>
          </w:p>
        </w:tc>
        <w:tc>
          <w:tcPr>
            <w:tcW w:w="1701" w:type="dxa"/>
            <w:gridSpan w:val="2"/>
            <w:vMerge/>
            <w:shd w:val="clear" w:color="auto" w:fill="auto"/>
          </w:tcPr>
          <w:p w:rsidR="00E305D8" w:rsidRPr="004B5A8B" w:rsidRDefault="00E305D8" w:rsidP="00844322">
            <w:pPr>
              <w:spacing w:after="0" w:line="240" w:lineRule="auto"/>
              <w:rPr>
                <w:rFonts w:ascii="Times New Roman" w:eastAsia="Calibri" w:hAnsi="Times New Roman" w:cs="Times New Roman"/>
              </w:rPr>
            </w:pPr>
          </w:p>
        </w:tc>
        <w:tc>
          <w:tcPr>
            <w:tcW w:w="2128" w:type="dxa"/>
            <w:vMerge/>
            <w:shd w:val="clear" w:color="auto" w:fill="auto"/>
          </w:tcPr>
          <w:p w:rsidR="00E305D8" w:rsidRPr="004B5A8B" w:rsidRDefault="00E305D8" w:rsidP="00844322">
            <w:pPr>
              <w:pStyle w:val="c3"/>
              <w:spacing w:before="0" w:beforeAutospacing="0" w:after="0" w:afterAutospacing="0"/>
              <w:rPr>
                <w:b/>
                <w:sz w:val="22"/>
                <w:szCs w:val="22"/>
              </w:rPr>
            </w:pPr>
          </w:p>
        </w:tc>
      </w:tr>
      <w:tr w:rsidR="00E305D8" w:rsidRPr="004B5A8B" w:rsidTr="0097211A">
        <w:trPr>
          <w:cantSplit/>
          <w:trHeight w:val="833"/>
        </w:trPr>
        <w:tc>
          <w:tcPr>
            <w:tcW w:w="1008" w:type="dxa"/>
            <w:vMerge/>
            <w:shd w:val="clear" w:color="auto" w:fill="auto"/>
            <w:textDirection w:val="btLr"/>
          </w:tcPr>
          <w:p w:rsidR="00E305D8" w:rsidRPr="004B5A8B" w:rsidRDefault="00E305D8" w:rsidP="00844322">
            <w:pPr>
              <w:spacing w:after="0" w:line="240" w:lineRule="auto"/>
              <w:ind w:left="113" w:right="113"/>
              <w:rPr>
                <w:rFonts w:ascii="Times New Roman" w:eastAsia="Calibri" w:hAnsi="Times New Roman" w:cs="Times New Roman"/>
                <w:b/>
              </w:rPr>
            </w:pPr>
          </w:p>
        </w:tc>
        <w:tc>
          <w:tcPr>
            <w:tcW w:w="1980" w:type="dxa"/>
            <w:shd w:val="clear" w:color="auto" w:fill="auto"/>
          </w:tcPr>
          <w:p w:rsidR="00E305D8" w:rsidRPr="004B5A8B" w:rsidRDefault="00E305D8" w:rsidP="00844322">
            <w:pPr>
              <w:pStyle w:val="c5"/>
              <w:spacing w:before="0" w:beforeAutospacing="0" w:after="0" w:afterAutospacing="0"/>
              <w:rPr>
                <w:b/>
                <w:sz w:val="22"/>
                <w:szCs w:val="22"/>
              </w:rPr>
            </w:pPr>
            <w:r w:rsidRPr="004B5A8B">
              <w:rPr>
                <w:b/>
                <w:sz w:val="22"/>
                <w:szCs w:val="22"/>
              </w:rPr>
              <w:t>Чтение сказки «Репка»</w:t>
            </w:r>
          </w:p>
          <w:p w:rsidR="00E305D8" w:rsidRPr="004B5A8B" w:rsidRDefault="00E305D8" w:rsidP="00844322">
            <w:pPr>
              <w:spacing w:after="0" w:line="240" w:lineRule="auto"/>
              <w:rPr>
                <w:rFonts w:ascii="Times New Roman" w:eastAsia="Calibri" w:hAnsi="Times New Roman" w:cs="Times New Roman"/>
                <w:b/>
              </w:rPr>
            </w:pPr>
          </w:p>
        </w:tc>
        <w:tc>
          <w:tcPr>
            <w:tcW w:w="6192" w:type="dxa"/>
            <w:gridSpan w:val="3"/>
            <w:shd w:val="clear" w:color="auto" w:fill="auto"/>
          </w:tcPr>
          <w:p w:rsidR="00E305D8" w:rsidRPr="004B5A8B" w:rsidRDefault="00E305D8" w:rsidP="00844322">
            <w:pPr>
              <w:pStyle w:val="c5"/>
              <w:spacing w:before="0" w:beforeAutospacing="0" w:after="0" w:afterAutospacing="0"/>
              <w:rPr>
                <w:sz w:val="22"/>
                <w:szCs w:val="22"/>
              </w:rPr>
            </w:pPr>
            <w:r w:rsidRPr="004B5A8B">
              <w:rPr>
                <w:rStyle w:val="c3c4c9"/>
                <w:b/>
                <w:bCs/>
                <w:iCs/>
                <w:sz w:val="22"/>
                <w:szCs w:val="22"/>
              </w:rPr>
              <w:t>Цель</w:t>
            </w:r>
            <w:r w:rsidRPr="004B5A8B">
              <w:rPr>
                <w:rStyle w:val="c3c4c9"/>
                <w:b/>
                <w:bCs/>
                <w:i/>
                <w:iCs/>
                <w:sz w:val="22"/>
                <w:szCs w:val="22"/>
              </w:rPr>
              <w:t>:</w:t>
            </w:r>
            <w:r w:rsidRPr="004B5A8B">
              <w:rPr>
                <w:sz w:val="22"/>
                <w:szCs w:val="22"/>
              </w:rPr>
              <w:t> воспитывать интерес к слушанию сказки  и рассматриванию иллюстраций к ней.</w:t>
            </w:r>
          </w:p>
          <w:p w:rsidR="00E305D8" w:rsidRPr="00797303" w:rsidRDefault="00E305D8" w:rsidP="00844322">
            <w:pPr>
              <w:spacing w:after="0" w:line="240" w:lineRule="auto"/>
              <w:rPr>
                <w:rFonts w:ascii="Times New Roman" w:eastAsia="Calibri" w:hAnsi="Times New Roman" w:cs="Times New Roman"/>
              </w:rPr>
            </w:pPr>
            <w:r w:rsidRPr="004B5A8B">
              <w:rPr>
                <w:rFonts w:ascii="Times New Roman" w:eastAsia="Calibri" w:hAnsi="Times New Roman" w:cs="Times New Roman"/>
              </w:rPr>
              <w:t>Воспитывать ч</w:t>
            </w:r>
            <w:r>
              <w:rPr>
                <w:rFonts w:ascii="Times New Roman" w:eastAsia="Calibri" w:hAnsi="Times New Roman" w:cs="Times New Roman"/>
              </w:rPr>
              <w:t>увство сопереживания и радости.</w:t>
            </w:r>
          </w:p>
        </w:tc>
        <w:tc>
          <w:tcPr>
            <w:tcW w:w="1701" w:type="dxa"/>
            <w:gridSpan w:val="2"/>
            <w:shd w:val="clear" w:color="auto" w:fill="auto"/>
          </w:tcPr>
          <w:p w:rsidR="00E305D8" w:rsidRPr="004B5A8B" w:rsidRDefault="00E305D8" w:rsidP="00844322">
            <w:pPr>
              <w:spacing w:after="0" w:line="240" w:lineRule="auto"/>
              <w:ind w:right="-454"/>
              <w:rPr>
                <w:rFonts w:ascii="Times New Roman" w:eastAsia="Calibri" w:hAnsi="Times New Roman" w:cs="Times New Roman"/>
                <w:b/>
                <w:bCs/>
                <w:color w:val="0F1419"/>
              </w:rPr>
            </w:pPr>
            <w:r w:rsidRPr="004B5A8B">
              <w:rPr>
                <w:rFonts w:ascii="Times New Roman" w:eastAsia="Calibri" w:hAnsi="Times New Roman" w:cs="Times New Roman"/>
                <w:b/>
                <w:bCs/>
                <w:color w:val="0F1419"/>
              </w:rPr>
              <w:t xml:space="preserve">Литературный </w:t>
            </w:r>
          </w:p>
          <w:p w:rsidR="00E305D8" w:rsidRPr="004B5A8B" w:rsidRDefault="00E305D8" w:rsidP="00844322">
            <w:pPr>
              <w:spacing w:after="0" w:line="240" w:lineRule="auto"/>
              <w:ind w:right="-454"/>
              <w:rPr>
                <w:rFonts w:ascii="Times New Roman" w:eastAsia="Calibri" w:hAnsi="Times New Roman" w:cs="Times New Roman"/>
                <w:bCs/>
                <w:color w:val="0F1419"/>
              </w:rPr>
            </w:pPr>
            <w:r w:rsidRPr="004B5A8B">
              <w:rPr>
                <w:rFonts w:ascii="Times New Roman" w:eastAsia="Calibri" w:hAnsi="Times New Roman" w:cs="Times New Roman"/>
                <w:b/>
                <w:bCs/>
                <w:color w:val="0F1419"/>
              </w:rPr>
              <w:t>центр</w:t>
            </w:r>
          </w:p>
          <w:p w:rsidR="00E305D8" w:rsidRPr="004B5A8B" w:rsidRDefault="00E305D8" w:rsidP="00844322">
            <w:pPr>
              <w:spacing w:after="0" w:line="240" w:lineRule="auto"/>
              <w:ind w:right="-454"/>
              <w:rPr>
                <w:rFonts w:ascii="Times New Roman" w:eastAsia="Calibri" w:hAnsi="Times New Roman" w:cs="Times New Roman"/>
                <w:bCs/>
                <w:color w:val="0F1419"/>
              </w:rPr>
            </w:pPr>
          </w:p>
        </w:tc>
        <w:tc>
          <w:tcPr>
            <w:tcW w:w="1701" w:type="dxa"/>
            <w:gridSpan w:val="2"/>
            <w:vMerge/>
            <w:shd w:val="clear" w:color="auto" w:fill="auto"/>
          </w:tcPr>
          <w:p w:rsidR="00E305D8" w:rsidRPr="004B5A8B" w:rsidRDefault="00E305D8" w:rsidP="00844322">
            <w:pPr>
              <w:spacing w:after="0" w:line="240" w:lineRule="auto"/>
              <w:rPr>
                <w:rFonts w:ascii="Times New Roman" w:eastAsia="Calibri" w:hAnsi="Times New Roman" w:cs="Times New Roman"/>
              </w:rPr>
            </w:pPr>
          </w:p>
        </w:tc>
        <w:tc>
          <w:tcPr>
            <w:tcW w:w="2128" w:type="dxa"/>
            <w:vMerge/>
            <w:shd w:val="clear" w:color="auto" w:fill="auto"/>
          </w:tcPr>
          <w:p w:rsidR="00E305D8" w:rsidRPr="004B5A8B" w:rsidRDefault="00E305D8" w:rsidP="00844322">
            <w:pPr>
              <w:pStyle w:val="c3"/>
              <w:spacing w:before="0" w:beforeAutospacing="0" w:after="0" w:afterAutospacing="0"/>
              <w:rPr>
                <w:b/>
                <w:sz w:val="22"/>
                <w:szCs w:val="22"/>
              </w:rPr>
            </w:pPr>
          </w:p>
        </w:tc>
      </w:tr>
      <w:tr w:rsidR="00E305D8" w:rsidRPr="004B5A8B" w:rsidTr="0097211A">
        <w:trPr>
          <w:cantSplit/>
          <w:trHeight w:val="2103"/>
        </w:trPr>
        <w:tc>
          <w:tcPr>
            <w:tcW w:w="1008" w:type="dxa"/>
            <w:vMerge/>
            <w:shd w:val="clear" w:color="auto" w:fill="auto"/>
            <w:textDirection w:val="btLr"/>
          </w:tcPr>
          <w:p w:rsidR="00E305D8" w:rsidRPr="004B5A8B" w:rsidRDefault="00E305D8" w:rsidP="00844322">
            <w:pPr>
              <w:spacing w:after="0" w:line="240" w:lineRule="auto"/>
              <w:ind w:left="113" w:right="113"/>
              <w:rPr>
                <w:rFonts w:ascii="Times New Roman" w:eastAsia="Calibri" w:hAnsi="Times New Roman" w:cs="Times New Roman"/>
                <w:b/>
              </w:rPr>
            </w:pPr>
          </w:p>
        </w:tc>
        <w:tc>
          <w:tcPr>
            <w:tcW w:w="1980" w:type="dxa"/>
            <w:shd w:val="clear" w:color="auto" w:fill="auto"/>
          </w:tcPr>
          <w:p w:rsidR="00E305D8" w:rsidRPr="004B5A8B" w:rsidRDefault="0097211A" w:rsidP="00844322">
            <w:pPr>
              <w:spacing w:line="240" w:lineRule="auto"/>
              <w:rPr>
                <w:rFonts w:ascii="Times New Roman" w:eastAsia="Calibri" w:hAnsi="Times New Roman" w:cs="Times New Roman"/>
                <w:b/>
                <w:bCs/>
                <w:color w:val="0F1419"/>
              </w:rPr>
            </w:pPr>
            <w:r>
              <w:rPr>
                <w:rFonts w:ascii="Times New Roman" w:eastAsia="Calibri" w:hAnsi="Times New Roman" w:cs="Times New Roman"/>
                <w:b/>
                <w:bCs/>
                <w:color w:val="0F1419"/>
              </w:rPr>
              <w:t>О</w:t>
            </w:r>
            <w:r w:rsidR="00E305D8" w:rsidRPr="004B5A8B">
              <w:rPr>
                <w:rFonts w:ascii="Times New Roman" w:eastAsia="Calibri" w:hAnsi="Times New Roman" w:cs="Times New Roman"/>
                <w:b/>
                <w:bCs/>
                <w:color w:val="0F1419"/>
              </w:rPr>
              <w:t xml:space="preserve">ОД </w:t>
            </w:r>
          </w:p>
        </w:tc>
        <w:tc>
          <w:tcPr>
            <w:tcW w:w="6192" w:type="dxa"/>
            <w:gridSpan w:val="3"/>
            <w:shd w:val="clear" w:color="auto" w:fill="auto"/>
          </w:tcPr>
          <w:p w:rsidR="00E305D8" w:rsidRPr="004B5A8B" w:rsidRDefault="00F74DBC" w:rsidP="00844322">
            <w:pPr>
              <w:spacing w:after="0" w:line="240" w:lineRule="auto"/>
              <w:ind w:right="-456"/>
              <w:rPr>
                <w:rFonts w:ascii="Times New Roman" w:eastAsia="Calibri" w:hAnsi="Times New Roman" w:cs="Times New Roman"/>
                <w:b/>
              </w:rPr>
            </w:pPr>
            <w:r>
              <w:rPr>
                <w:rFonts w:ascii="Times New Roman" w:eastAsia="Calibri" w:hAnsi="Times New Roman" w:cs="Times New Roman"/>
                <w:b/>
              </w:rPr>
              <w:t>1. Ознакомление с художественной литературой</w:t>
            </w:r>
          </w:p>
          <w:p w:rsidR="00E305D8" w:rsidRPr="004B5A8B" w:rsidRDefault="00E305D8" w:rsidP="00844322">
            <w:pPr>
              <w:spacing w:after="0" w:line="240" w:lineRule="auto"/>
              <w:ind w:left="45"/>
              <w:rPr>
                <w:rFonts w:ascii="Times New Roman" w:eastAsia="Calibri" w:hAnsi="Times New Roman" w:cs="Times New Roman"/>
              </w:rPr>
            </w:pPr>
            <w:r w:rsidRPr="004B5A8B">
              <w:rPr>
                <w:rFonts w:ascii="Times New Roman" w:eastAsia="Calibri" w:hAnsi="Times New Roman" w:cs="Times New Roman"/>
                <w:b/>
              </w:rPr>
              <w:t xml:space="preserve">Тема: </w:t>
            </w:r>
            <w:r w:rsidR="00F74DBC">
              <w:rPr>
                <w:rFonts w:ascii="Times New Roman" w:eastAsia="Calibri" w:hAnsi="Times New Roman" w:cs="Times New Roman"/>
              </w:rPr>
              <w:t>«Повторение стихотворений А.Барто из цикла «Игрушки</w:t>
            </w:r>
            <w:r w:rsidRPr="004B5A8B">
              <w:rPr>
                <w:rFonts w:ascii="Times New Roman" w:eastAsia="Calibri" w:hAnsi="Times New Roman" w:cs="Times New Roman"/>
              </w:rPr>
              <w:t xml:space="preserve">» </w:t>
            </w:r>
            <w:r w:rsidR="006066A0">
              <w:rPr>
                <w:rFonts w:ascii="Times New Roman" w:eastAsia="Calibri" w:hAnsi="Times New Roman" w:cs="Times New Roman"/>
              </w:rPr>
              <w:t xml:space="preserve"> </w:t>
            </w:r>
            <w:r w:rsidRPr="004B5A8B">
              <w:rPr>
                <w:rFonts w:ascii="Times New Roman" w:eastAsia="Calibri" w:hAnsi="Times New Roman" w:cs="Times New Roman"/>
                <w:b/>
              </w:rPr>
              <w:t xml:space="preserve">Цель: </w:t>
            </w:r>
            <w:r w:rsidR="00F74DBC">
              <w:rPr>
                <w:rFonts w:ascii="Times New Roman" w:eastAsia="Calibri" w:hAnsi="Times New Roman" w:cs="Times New Roman"/>
              </w:rPr>
              <w:t>Вызвать у детей желание интонационно выразительно рассказывать наизусть знакомые стихотворения А.Барто; формировать положительное отношение к поэзии.</w:t>
            </w:r>
            <w:r w:rsidR="0097211A">
              <w:rPr>
                <w:rFonts w:ascii="Times New Roman" w:eastAsia="Calibri" w:hAnsi="Times New Roman" w:cs="Times New Roman"/>
              </w:rPr>
              <w:t xml:space="preserve">  </w:t>
            </w:r>
            <w:r w:rsidRPr="004B5A8B">
              <w:rPr>
                <w:rFonts w:ascii="Times New Roman" w:eastAsia="Calibri" w:hAnsi="Times New Roman" w:cs="Times New Roman"/>
                <w:b/>
              </w:rPr>
              <w:t>Используемая литератур</w:t>
            </w:r>
            <w:r w:rsidR="00F74DBC">
              <w:rPr>
                <w:rFonts w:ascii="Times New Roman" w:eastAsia="Calibri" w:hAnsi="Times New Roman" w:cs="Times New Roman"/>
                <w:b/>
              </w:rPr>
              <w:t xml:space="preserve">а: </w:t>
            </w:r>
            <w:r w:rsidR="00F74DBC">
              <w:rPr>
                <w:rFonts w:ascii="Times New Roman" w:eastAsia="Calibri" w:hAnsi="Times New Roman" w:cs="Times New Roman"/>
              </w:rPr>
              <w:t>О.С.Ушакова, Н.В.Гавриш с.15</w:t>
            </w:r>
            <w:r w:rsidRPr="004B5A8B">
              <w:rPr>
                <w:rFonts w:ascii="Times New Roman" w:eastAsia="Calibri" w:hAnsi="Times New Roman" w:cs="Times New Roman"/>
              </w:rPr>
              <w:t>.</w:t>
            </w:r>
          </w:p>
          <w:p w:rsidR="006066A0" w:rsidRDefault="00E305D8" w:rsidP="006066A0">
            <w:pPr>
              <w:spacing w:after="0" w:line="240" w:lineRule="auto"/>
              <w:ind w:left="45"/>
              <w:rPr>
                <w:rFonts w:ascii="Times New Roman" w:eastAsia="Calibri" w:hAnsi="Times New Roman" w:cs="Times New Roman"/>
              </w:rPr>
            </w:pPr>
            <w:r w:rsidRPr="004B5A8B">
              <w:rPr>
                <w:rFonts w:ascii="Times New Roman" w:eastAsia="Calibri" w:hAnsi="Times New Roman" w:cs="Times New Roman"/>
                <w:b/>
              </w:rPr>
              <w:t xml:space="preserve">2. </w:t>
            </w:r>
            <w:r w:rsidRPr="001149DD">
              <w:rPr>
                <w:rFonts w:ascii="Times New Roman" w:eastAsia="Calibri" w:hAnsi="Times New Roman" w:cs="Times New Roman"/>
                <w:b/>
              </w:rPr>
              <w:t xml:space="preserve"> </w:t>
            </w:r>
            <w:r w:rsidR="0097211A">
              <w:rPr>
                <w:rFonts w:ascii="Times New Roman" w:eastAsia="Calibri" w:hAnsi="Times New Roman" w:cs="Times New Roman"/>
                <w:b/>
              </w:rPr>
              <w:t>Художественное творчество. Рисование</w:t>
            </w:r>
            <w:r w:rsidRPr="001149DD">
              <w:rPr>
                <w:rFonts w:ascii="Times New Roman" w:eastAsia="Calibri" w:hAnsi="Times New Roman" w:cs="Times New Roman"/>
                <w:b/>
              </w:rPr>
              <w:t>.</w:t>
            </w:r>
            <w:r w:rsidR="006066A0">
              <w:rPr>
                <w:rFonts w:ascii="Times New Roman" w:eastAsia="Calibri" w:hAnsi="Times New Roman" w:cs="Times New Roman"/>
              </w:rPr>
              <w:t xml:space="preserve"> </w:t>
            </w:r>
          </w:p>
          <w:p w:rsidR="00E305D8" w:rsidRPr="006066A0" w:rsidRDefault="00E305D8" w:rsidP="006066A0">
            <w:pPr>
              <w:spacing w:after="0" w:line="240" w:lineRule="auto"/>
              <w:ind w:left="45"/>
              <w:rPr>
                <w:rFonts w:ascii="Times New Roman" w:eastAsia="Calibri" w:hAnsi="Times New Roman" w:cs="Times New Roman"/>
              </w:rPr>
            </w:pPr>
            <w:r w:rsidRPr="001149DD">
              <w:rPr>
                <w:rFonts w:ascii="Times New Roman" w:eastAsia="Calibri" w:hAnsi="Times New Roman" w:cs="Times New Roman"/>
                <w:b/>
              </w:rPr>
              <w:t xml:space="preserve">Тема: </w:t>
            </w:r>
            <w:r>
              <w:rPr>
                <w:rFonts w:ascii="Times New Roman" w:eastAsia="Calibri" w:hAnsi="Times New Roman" w:cs="Times New Roman"/>
                <w:b/>
              </w:rPr>
              <w:t>«</w:t>
            </w:r>
            <w:r w:rsidR="0097211A">
              <w:rPr>
                <w:rFonts w:ascii="Times New Roman" w:eastAsia="Calibri" w:hAnsi="Times New Roman" w:cs="Times New Roman"/>
              </w:rPr>
              <w:t>Нарисуем ниточки к воздушным шарикам</w:t>
            </w:r>
            <w:r>
              <w:rPr>
                <w:rFonts w:ascii="Times New Roman" w:eastAsia="Calibri" w:hAnsi="Times New Roman" w:cs="Times New Roman"/>
              </w:rPr>
              <w:t>»</w:t>
            </w:r>
          </w:p>
          <w:p w:rsidR="00E305D8" w:rsidRDefault="00E305D8" w:rsidP="00844322">
            <w:pPr>
              <w:spacing w:after="0" w:line="240" w:lineRule="auto"/>
              <w:ind w:left="45"/>
              <w:rPr>
                <w:rFonts w:ascii="Times New Roman" w:eastAsia="Calibri" w:hAnsi="Times New Roman" w:cs="Times New Roman"/>
              </w:rPr>
            </w:pPr>
            <w:r w:rsidRPr="001149DD">
              <w:rPr>
                <w:rFonts w:ascii="Times New Roman" w:eastAsia="Calibri" w:hAnsi="Times New Roman" w:cs="Times New Roman"/>
                <w:b/>
              </w:rPr>
              <w:t xml:space="preserve">Цель: </w:t>
            </w:r>
            <w:r w:rsidRPr="001149DD">
              <w:rPr>
                <w:rFonts w:ascii="Verdana" w:eastAsia="Calibri" w:hAnsi="Verdana" w:cs="Times New Roman"/>
                <w:sz w:val="23"/>
              </w:rPr>
              <w:t> </w:t>
            </w:r>
            <w:r w:rsidR="0097211A">
              <w:rPr>
                <w:rFonts w:ascii="Times New Roman" w:eastAsia="Calibri" w:hAnsi="Times New Roman" w:cs="Times New Roman"/>
                <w:shd w:val="clear" w:color="auto" w:fill="FAF7F2"/>
              </w:rPr>
              <w:t>Закрепить значение названий цветов. Учить рисовать карандашом прямые линии сверху вниз, вести линию неотрывно, оставляя видимый след.</w:t>
            </w:r>
          </w:p>
          <w:p w:rsidR="00E305D8" w:rsidRDefault="00E305D8" w:rsidP="0097211A">
            <w:pPr>
              <w:spacing w:after="0" w:line="240" w:lineRule="auto"/>
              <w:ind w:left="45"/>
              <w:rPr>
                <w:rFonts w:ascii="Times New Roman" w:eastAsia="Calibri" w:hAnsi="Times New Roman" w:cs="Times New Roman"/>
              </w:rPr>
            </w:pPr>
            <w:r w:rsidRPr="001149DD">
              <w:rPr>
                <w:rFonts w:ascii="Times New Roman" w:eastAsia="Calibri" w:hAnsi="Times New Roman" w:cs="Times New Roman"/>
                <w:b/>
              </w:rPr>
              <w:t>Используемая литература</w:t>
            </w:r>
            <w:r w:rsidR="0097211A">
              <w:rPr>
                <w:rFonts w:ascii="Times New Roman" w:eastAsia="Calibri" w:hAnsi="Times New Roman" w:cs="Times New Roman"/>
              </w:rPr>
              <w:t>: Н.С.Голицына  с. 17</w:t>
            </w:r>
            <w:r w:rsidRPr="001149DD">
              <w:rPr>
                <w:rFonts w:ascii="Times New Roman" w:eastAsia="Calibri" w:hAnsi="Times New Roman" w:cs="Times New Roman"/>
              </w:rPr>
              <w:t>.</w:t>
            </w:r>
          </w:p>
          <w:p w:rsidR="006066A0" w:rsidRPr="006066A0" w:rsidRDefault="006066A0" w:rsidP="0097211A">
            <w:pPr>
              <w:spacing w:after="0" w:line="240" w:lineRule="auto"/>
              <w:ind w:left="45"/>
              <w:rPr>
                <w:rFonts w:ascii="Times New Roman" w:eastAsia="Calibri" w:hAnsi="Times New Roman" w:cs="Times New Roman"/>
                <w:b/>
              </w:rPr>
            </w:pPr>
            <w:r>
              <w:rPr>
                <w:rFonts w:ascii="Times New Roman" w:eastAsia="Calibri" w:hAnsi="Times New Roman" w:cs="Times New Roman"/>
                <w:b/>
              </w:rPr>
              <w:t>3.Физическое развитие</w:t>
            </w:r>
          </w:p>
        </w:tc>
        <w:tc>
          <w:tcPr>
            <w:tcW w:w="1701" w:type="dxa"/>
            <w:gridSpan w:val="2"/>
            <w:shd w:val="clear" w:color="auto" w:fill="auto"/>
          </w:tcPr>
          <w:p w:rsidR="00E305D8" w:rsidRPr="004B5A8B" w:rsidRDefault="00E305D8" w:rsidP="00844322">
            <w:pPr>
              <w:spacing w:after="0" w:line="240" w:lineRule="auto"/>
              <w:rPr>
                <w:rFonts w:ascii="Times New Roman" w:eastAsia="Calibri" w:hAnsi="Times New Roman" w:cs="Times New Roman"/>
                <w:b/>
                <w:bCs/>
                <w:color w:val="0F1419"/>
              </w:rPr>
            </w:pPr>
            <w:r w:rsidRPr="004B5A8B">
              <w:rPr>
                <w:rFonts w:ascii="Times New Roman" w:eastAsia="Calibri" w:hAnsi="Times New Roman" w:cs="Times New Roman"/>
                <w:b/>
                <w:bCs/>
                <w:color w:val="0F1419"/>
              </w:rPr>
              <w:t>Дружный круг</w:t>
            </w:r>
          </w:p>
          <w:p w:rsidR="006066A0" w:rsidRDefault="0097211A" w:rsidP="006066A0">
            <w:pPr>
              <w:spacing w:after="0" w:line="240" w:lineRule="auto"/>
              <w:rPr>
                <w:rFonts w:ascii="Times New Roman" w:eastAsia="Calibri" w:hAnsi="Times New Roman" w:cs="Times New Roman"/>
              </w:rPr>
            </w:pPr>
            <w:r>
              <w:rPr>
                <w:rFonts w:ascii="Times New Roman" w:eastAsia="Calibri" w:hAnsi="Times New Roman" w:cs="Times New Roman"/>
                <w:bCs/>
                <w:color w:val="0F1419"/>
              </w:rPr>
              <w:t>(Книжка со стихами А.Барто</w:t>
            </w:r>
            <w:r w:rsidR="00E305D8" w:rsidRPr="004B5A8B">
              <w:rPr>
                <w:rFonts w:ascii="Times New Roman" w:eastAsia="Calibri" w:hAnsi="Times New Roman" w:cs="Times New Roman"/>
                <w:bCs/>
                <w:color w:val="0F1419"/>
              </w:rPr>
              <w:t>)</w:t>
            </w:r>
          </w:p>
          <w:p w:rsidR="00E305D8" w:rsidRPr="006066A0" w:rsidRDefault="00E305D8" w:rsidP="006066A0">
            <w:pPr>
              <w:spacing w:after="0" w:line="240" w:lineRule="auto"/>
              <w:rPr>
                <w:rFonts w:ascii="Times New Roman" w:eastAsia="Calibri" w:hAnsi="Times New Roman" w:cs="Times New Roman"/>
              </w:rPr>
            </w:pPr>
            <w:r w:rsidRPr="004B5A8B">
              <w:rPr>
                <w:rFonts w:ascii="Times New Roman" w:eastAsia="Calibri" w:hAnsi="Times New Roman" w:cs="Times New Roman"/>
                <w:b/>
              </w:rPr>
              <w:t>Центр искусства</w:t>
            </w:r>
          </w:p>
          <w:p w:rsidR="00E305D8" w:rsidRDefault="00E305D8" w:rsidP="006066A0">
            <w:pPr>
              <w:spacing w:after="0" w:line="240" w:lineRule="auto"/>
              <w:rPr>
                <w:rFonts w:ascii="Times New Roman" w:eastAsia="Calibri" w:hAnsi="Times New Roman" w:cs="Times New Roman"/>
              </w:rPr>
            </w:pPr>
            <w:r w:rsidRPr="004B5A8B">
              <w:rPr>
                <w:rFonts w:ascii="Times New Roman" w:eastAsia="Calibri" w:hAnsi="Times New Roman" w:cs="Times New Roman"/>
              </w:rPr>
              <w:t>(</w:t>
            </w:r>
            <w:r w:rsidR="0097211A">
              <w:rPr>
                <w:rFonts w:ascii="Times New Roman" w:eastAsia="Calibri" w:hAnsi="Times New Roman" w:cs="Times New Roman"/>
              </w:rPr>
              <w:t>кукла с шариками, альбомы, цветные карандаши</w:t>
            </w:r>
            <w:r w:rsidRPr="004B5A8B">
              <w:rPr>
                <w:rFonts w:ascii="Times New Roman" w:eastAsia="Calibri" w:hAnsi="Times New Roman" w:cs="Times New Roman"/>
              </w:rPr>
              <w:t xml:space="preserve">) </w:t>
            </w:r>
          </w:p>
          <w:p w:rsidR="006066A0" w:rsidRPr="006066A0" w:rsidRDefault="006066A0" w:rsidP="0097211A">
            <w:pPr>
              <w:spacing w:after="0" w:line="240" w:lineRule="auto"/>
              <w:rPr>
                <w:rFonts w:ascii="Times New Roman" w:eastAsia="Calibri" w:hAnsi="Times New Roman" w:cs="Times New Roman"/>
                <w:b/>
              </w:rPr>
            </w:pPr>
            <w:r>
              <w:rPr>
                <w:rFonts w:ascii="Times New Roman" w:eastAsia="Calibri" w:hAnsi="Times New Roman" w:cs="Times New Roman"/>
                <w:b/>
              </w:rPr>
              <w:t>Открытая площадка</w:t>
            </w:r>
          </w:p>
        </w:tc>
        <w:tc>
          <w:tcPr>
            <w:tcW w:w="1701" w:type="dxa"/>
            <w:gridSpan w:val="2"/>
            <w:vMerge/>
            <w:shd w:val="clear" w:color="auto" w:fill="auto"/>
          </w:tcPr>
          <w:p w:rsidR="00E305D8" w:rsidRPr="004B5A8B" w:rsidRDefault="00E305D8" w:rsidP="00844322">
            <w:pPr>
              <w:spacing w:after="0" w:line="240" w:lineRule="auto"/>
              <w:rPr>
                <w:rFonts w:ascii="Times New Roman" w:eastAsia="Calibri" w:hAnsi="Times New Roman" w:cs="Times New Roman"/>
              </w:rPr>
            </w:pPr>
          </w:p>
        </w:tc>
        <w:tc>
          <w:tcPr>
            <w:tcW w:w="2128" w:type="dxa"/>
            <w:vMerge/>
            <w:shd w:val="clear" w:color="auto" w:fill="auto"/>
          </w:tcPr>
          <w:p w:rsidR="00E305D8" w:rsidRPr="004B5A8B" w:rsidRDefault="00E305D8" w:rsidP="00844322">
            <w:pPr>
              <w:pStyle w:val="c3"/>
              <w:spacing w:before="0" w:beforeAutospacing="0" w:after="0" w:afterAutospacing="0"/>
              <w:rPr>
                <w:b/>
                <w:sz w:val="22"/>
                <w:szCs w:val="22"/>
              </w:rPr>
            </w:pPr>
          </w:p>
        </w:tc>
      </w:tr>
      <w:tr w:rsidR="00E305D8" w:rsidRPr="004B5A8B" w:rsidTr="0097211A">
        <w:trPr>
          <w:trHeight w:val="2539"/>
        </w:trPr>
        <w:tc>
          <w:tcPr>
            <w:tcW w:w="1008" w:type="dxa"/>
            <w:vMerge/>
            <w:shd w:val="clear" w:color="auto" w:fill="auto"/>
          </w:tcPr>
          <w:p w:rsidR="00E305D8" w:rsidRPr="004B5A8B" w:rsidRDefault="00E305D8" w:rsidP="00844322">
            <w:pPr>
              <w:spacing w:after="0" w:line="240" w:lineRule="auto"/>
              <w:rPr>
                <w:rFonts w:ascii="Times New Roman" w:eastAsia="Calibri" w:hAnsi="Times New Roman" w:cs="Times New Roman"/>
              </w:rPr>
            </w:pPr>
          </w:p>
        </w:tc>
        <w:tc>
          <w:tcPr>
            <w:tcW w:w="1980" w:type="dxa"/>
            <w:shd w:val="clear" w:color="auto" w:fill="auto"/>
          </w:tcPr>
          <w:p w:rsidR="00E305D8" w:rsidRPr="004B5A8B" w:rsidRDefault="00E305D8" w:rsidP="00844322">
            <w:pPr>
              <w:shd w:val="clear" w:color="auto" w:fill="FFFFFF"/>
              <w:spacing w:after="0" w:line="240" w:lineRule="auto"/>
              <w:rPr>
                <w:rFonts w:ascii="Times New Roman" w:eastAsia="Calibri" w:hAnsi="Times New Roman" w:cs="Times New Roman"/>
                <w:b/>
                <w:bCs/>
                <w:color w:val="000000"/>
                <w:spacing w:val="-8"/>
                <w:u w:val="single"/>
              </w:rPr>
            </w:pPr>
            <w:r w:rsidRPr="004B5A8B">
              <w:rPr>
                <w:rFonts w:ascii="Times New Roman" w:eastAsia="Calibri" w:hAnsi="Times New Roman" w:cs="Times New Roman"/>
                <w:b/>
                <w:u w:val="single"/>
              </w:rPr>
              <w:t>Прогулка</w:t>
            </w:r>
          </w:p>
          <w:p w:rsidR="00E305D8" w:rsidRPr="004B5A8B" w:rsidRDefault="00E305D8" w:rsidP="00844322">
            <w:pPr>
              <w:spacing w:after="0" w:line="240" w:lineRule="auto"/>
              <w:rPr>
                <w:rFonts w:ascii="Times New Roman" w:eastAsia="Calibri" w:hAnsi="Times New Roman" w:cs="Times New Roman"/>
                <w:color w:val="FF0000"/>
              </w:rPr>
            </w:pPr>
          </w:p>
          <w:p w:rsidR="00E305D8" w:rsidRPr="004B5A8B" w:rsidRDefault="00E305D8" w:rsidP="00844322">
            <w:pPr>
              <w:spacing w:after="0" w:line="240" w:lineRule="auto"/>
              <w:rPr>
                <w:rFonts w:ascii="Times New Roman" w:eastAsia="Calibri" w:hAnsi="Times New Roman" w:cs="Times New Roman"/>
              </w:rPr>
            </w:pPr>
          </w:p>
          <w:p w:rsidR="00E305D8" w:rsidRPr="004B5A8B" w:rsidRDefault="00E305D8" w:rsidP="00844322">
            <w:pPr>
              <w:spacing w:after="0" w:line="240" w:lineRule="auto"/>
              <w:rPr>
                <w:rFonts w:ascii="Times New Roman" w:eastAsia="Calibri" w:hAnsi="Times New Roman" w:cs="Times New Roman"/>
              </w:rPr>
            </w:pPr>
          </w:p>
          <w:p w:rsidR="00E305D8" w:rsidRPr="004B5A8B" w:rsidRDefault="00E305D8" w:rsidP="00844322">
            <w:pPr>
              <w:spacing w:after="0" w:line="240" w:lineRule="auto"/>
              <w:rPr>
                <w:rFonts w:ascii="Times New Roman" w:eastAsia="Calibri" w:hAnsi="Times New Roman" w:cs="Times New Roman"/>
              </w:rPr>
            </w:pPr>
          </w:p>
          <w:p w:rsidR="00E305D8" w:rsidRPr="004B5A8B" w:rsidRDefault="00E305D8" w:rsidP="00844322">
            <w:pPr>
              <w:spacing w:after="0" w:line="240" w:lineRule="auto"/>
              <w:rPr>
                <w:rFonts w:ascii="Times New Roman" w:eastAsia="Calibri" w:hAnsi="Times New Roman" w:cs="Times New Roman"/>
              </w:rPr>
            </w:pPr>
          </w:p>
          <w:p w:rsidR="00E305D8" w:rsidRPr="004B5A8B" w:rsidRDefault="00E305D8" w:rsidP="00844322">
            <w:pPr>
              <w:spacing w:line="240" w:lineRule="auto"/>
              <w:rPr>
                <w:rFonts w:ascii="Times New Roman" w:eastAsia="Calibri" w:hAnsi="Times New Roman" w:cs="Times New Roman"/>
              </w:rPr>
            </w:pPr>
          </w:p>
        </w:tc>
        <w:tc>
          <w:tcPr>
            <w:tcW w:w="6192" w:type="dxa"/>
            <w:gridSpan w:val="3"/>
            <w:shd w:val="clear" w:color="auto" w:fill="auto"/>
          </w:tcPr>
          <w:p w:rsidR="00E305D8" w:rsidRPr="004B5A8B" w:rsidRDefault="00E305D8" w:rsidP="00844322">
            <w:pPr>
              <w:pStyle w:val="Style56"/>
              <w:widowControl/>
              <w:tabs>
                <w:tab w:val="left" w:pos="461"/>
              </w:tabs>
              <w:spacing w:line="200" w:lineRule="exact"/>
              <w:jc w:val="center"/>
              <w:rPr>
                <w:rFonts w:ascii="Times New Roman" w:hAnsi="Times New Roman"/>
                <w:b/>
                <w:sz w:val="22"/>
                <w:szCs w:val="22"/>
              </w:rPr>
            </w:pPr>
            <w:r w:rsidRPr="004B5A8B">
              <w:rPr>
                <w:rFonts w:ascii="Times New Roman" w:hAnsi="Times New Roman"/>
                <w:b/>
                <w:sz w:val="22"/>
                <w:szCs w:val="22"/>
              </w:rPr>
              <w:t>Наблюдение за дождем.</w:t>
            </w:r>
          </w:p>
          <w:p w:rsidR="00E305D8" w:rsidRPr="004B5A8B" w:rsidRDefault="00E305D8" w:rsidP="00844322">
            <w:pPr>
              <w:pStyle w:val="Style56"/>
              <w:widowControl/>
              <w:tabs>
                <w:tab w:val="left" w:pos="461"/>
              </w:tabs>
              <w:spacing w:line="200" w:lineRule="exact"/>
              <w:jc w:val="both"/>
              <w:rPr>
                <w:rFonts w:ascii="Times New Roman" w:hAnsi="Times New Roman"/>
                <w:sz w:val="22"/>
                <w:szCs w:val="22"/>
              </w:rPr>
            </w:pPr>
            <w:r w:rsidRPr="004B5A8B">
              <w:rPr>
                <w:rFonts w:ascii="Times New Roman" w:hAnsi="Times New Roman"/>
                <w:b/>
                <w:sz w:val="22"/>
                <w:szCs w:val="22"/>
              </w:rPr>
              <w:t xml:space="preserve">Цель: </w:t>
            </w:r>
            <w:r w:rsidRPr="004B5A8B">
              <w:rPr>
                <w:rFonts w:ascii="Times New Roman" w:hAnsi="Times New Roman"/>
                <w:sz w:val="22"/>
                <w:szCs w:val="22"/>
              </w:rPr>
              <w:t>познакомить с природным явлением – дождем.</w:t>
            </w:r>
          </w:p>
          <w:p w:rsidR="00E305D8" w:rsidRPr="004B5A8B" w:rsidRDefault="00E305D8" w:rsidP="00844322">
            <w:pPr>
              <w:spacing w:after="0" w:line="240" w:lineRule="auto"/>
              <w:rPr>
                <w:rFonts w:ascii="Times New Roman" w:eastAsia="Calibri" w:hAnsi="Times New Roman" w:cs="Times New Roman"/>
                <w:b/>
              </w:rPr>
            </w:pPr>
          </w:p>
          <w:p w:rsidR="00E305D8" w:rsidRPr="004B5A8B" w:rsidRDefault="00E305D8" w:rsidP="00844322">
            <w:pPr>
              <w:shd w:val="clear" w:color="auto" w:fill="FFFFFF"/>
              <w:spacing w:after="0" w:line="240" w:lineRule="auto"/>
              <w:rPr>
                <w:rFonts w:ascii="Times New Roman" w:eastAsia="Calibri" w:hAnsi="Times New Roman" w:cs="Times New Roman"/>
                <w:b/>
                <w:color w:val="000000"/>
                <w:spacing w:val="-4"/>
                <w:w w:val="101"/>
              </w:rPr>
            </w:pPr>
            <w:r w:rsidRPr="004B5A8B">
              <w:rPr>
                <w:rFonts w:ascii="Times New Roman" w:eastAsia="Calibri" w:hAnsi="Times New Roman" w:cs="Times New Roman"/>
                <w:b/>
                <w:bCs/>
                <w:color w:val="000000"/>
              </w:rPr>
              <w:t>Трудовая деятельность</w:t>
            </w:r>
            <w:r w:rsidRPr="004B5A8B">
              <w:rPr>
                <w:rFonts w:ascii="Times New Roman" w:eastAsia="Calibri" w:hAnsi="Times New Roman" w:cs="Times New Roman"/>
                <w:b/>
              </w:rPr>
              <w:t xml:space="preserve">. </w:t>
            </w:r>
            <w:r w:rsidRPr="004B5A8B">
              <w:rPr>
                <w:rFonts w:ascii="Times New Roman" w:eastAsia="Calibri" w:hAnsi="Times New Roman" w:cs="Times New Roman"/>
                <w:b/>
                <w:color w:val="000000"/>
                <w:spacing w:val="-4"/>
                <w:w w:val="101"/>
              </w:rPr>
              <w:t xml:space="preserve">Сгребание сухих листьев в определенное место. </w:t>
            </w:r>
          </w:p>
          <w:p w:rsidR="00E305D8" w:rsidRPr="004B5A8B" w:rsidRDefault="00E305D8" w:rsidP="00844322">
            <w:pPr>
              <w:shd w:val="clear" w:color="auto" w:fill="FFFFFF"/>
              <w:spacing w:after="0" w:line="240" w:lineRule="auto"/>
              <w:rPr>
                <w:rFonts w:ascii="Times New Roman" w:eastAsia="Calibri" w:hAnsi="Times New Roman" w:cs="Times New Roman"/>
                <w:color w:val="000000"/>
                <w:spacing w:val="-2"/>
                <w:w w:val="101"/>
              </w:rPr>
            </w:pPr>
            <w:r w:rsidRPr="004B5A8B">
              <w:rPr>
                <w:rFonts w:ascii="Times New Roman" w:eastAsia="Calibri" w:hAnsi="Times New Roman" w:cs="Times New Roman"/>
                <w:b/>
                <w:iCs/>
                <w:color w:val="000000"/>
                <w:w w:val="101"/>
              </w:rPr>
              <w:t>Цель</w:t>
            </w:r>
            <w:r w:rsidRPr="004B5A8B">
              <w:rPr>
                <w:rFonts w:ascii="Times New Roman" w:eastAsia="Calibri" w:hAnsi="Times New Roman" w:cs="Times New Roman"/>
                <w:b/>
                <w:i/>
                <w:iCs/>
                <w:color w:val="000000"/>
                <w:w w:val="101"/>
              </w:rPr>
              <w:t>:</w:t>
            </w:r>
            <w:r w:rsidRPr="004B5A8B">
              <w:rPr>
                <w:rFonts w:ascii="Times New Roman" w:eastAsia="Calibri" w:hAnsi="Times New Roman" w:cs="Times New Roman"/>
                <w:i/>
                <w:iCs/>
                <w:color w:val="000000"/>
                <w:w w:val="101"/>
              </w:rPr>
              <w:t xml:space="preserve"> </w:t>
            </w:r>
            <w:r w:rsidRPr="004B5A8B">
              <w:rPr>
                <w:rFonts w:ascii="Times New Roman" w:eastAsia="Calibri" w:hAnsi="Times New Roman" w:cs="Times New Roman"/>
                <w:color w:val="000000"/>
                <w:w w:val="101"/>
              </w:rPr>
              <w:t xml:space="preserve">учить </w:t>
            </w:r>
            <w:r w:rsidR="00FF6AC5" w:rsidRPr="004B5A8B">
              <w:rPr>
                <w:rFonts w:ascii="Times New Roman" w:eastAsia="Calibri" w:hAnsi="Times New Roman" w:cs="Times New Roman"/>
                <w:color w:val="000000"/>
                <w:w w:val="101"/>
              </w:rPr>
              <w:t>правильно,</w:t>
            </w:r>
            <w:r w:rsidRPr="004B5A8B">
              <w:rPr>
                <w:rFonts w:ascii="Times New Roman" w:eastAsia="Calibri" w:hAnsi="Times New Roman" w:cs="Times New Roman"/>
                <w:color w:val="000000"/>
                <w:w w:val="101"/>
              </w:rPr>
              <w:t xml:space="preserve"> пользоваться граблями, наполнять ведра </w:t>
            </w:r>
            <w:r w:rsidRPr="004B5A8B">
              <w:rPr>
                <w:rFonts w:ascii="Times New Roman" w:eastAsia="Calibri" w:hAnsi="Times New Roman" w:cs="Times New Roman"/>
                <w:color w:val="000000"/>
                <w:spacing w:val="-2"/>
                <w:w w:val="101"/>
              </w:rPr>
              <w:t>"до определенной мерки.</w:t>
            </w:r>
          </w:p>
          <w:p w:rsidR="00E305D8" w:rsidRPr="004B5A8B" w:rsidRDefault="00E305D8" w:rsidP="00844322">
            <w:pPr>
              <w:shd w:val="clear" w:color="auto" w:fill="FFFFFF"/>
              <w:spacing w:after="0" w:line="240" w:lineRule="auto"/>
              <w:rPr>
                <w:rFonts w:ascii="Times New Roman" w:eastAsia="Calibri" w:hAnsi="Times New Roman" w:cs="Times New Roman"/>
              </w:rPr>
            </w:pPr>
          </w:p>
          <w:p w:rsidR="00E305D8" w:rsidRPr="004B5A8B" w:rsidRDefault="00E305D8" w:rsidP="00844322">
            <w:pPr>
              <w:shd w:val="clear" w:color="auto" w:fill="FFFFFF"/>
              <w:spacing w:after="0" w:line="240" w:lineRule="auto"/>
              <w:rPr>
                <w:rFonts w:ascii="Times New Roman" w:eastAsia="Calibri" w:hAnsi="Times New Roman" w:cs="Times New Roman"/>
                <w:b/>
              </w:rPr>
            </w:pPr>
            <w:r w:rsidRPr="004B5A8B">
              <w:rPr>
                <w:rFonts w:ascii="Times New Roman" w:eastAsia="Calibri" w:hAnsi="Times New Roman" w:cs="Times New Roman"/>
                <w:b/>
                <w:bCs/>
                <w:color w:val="000000"/>
              </w:rPr>
              <w:t>Подвижная игра</w:t>
            </w:r>
            <w:r w:rsidRPr="004B5A8B">
              <w:rPr>
                <w:rFonts w:ascii="Times New Roman" w:eastAsia="Calibri" w:hAnsi="Times New Roman" w:cs="Times New Roman"/>
                <w:b/>
              </w:rPr>
              <w:t xml:space="preserve">: </w:t>
            </w:r>
            <w:r w:rsidRPr="004B5A8B">
              <w:rPr>
                <w:rFonts w:ascii="Times New Roman" w:eastAsia="Calibri" w:hAnsi="Times New Roman" w:cs="Times New Roman"/>
                <w:b/>
                <w:color w:val="000000"/>
                <w:spacing w:val="-4"/>
                <w:w w:val="101"/>
              </w:rPr>
              <w:t>«Воробушки и автомобиль».</w:t>
            </w:r>
          </w:p>
          <w:p w:rsidR="00E305D8" w:rsidRPr="004B5A8B" w:rsidRDefault="00E305D8" w:rsidP="00844322">
            <w:pPr>
              <w:spacing w:after="0" w:line="240" w:lineRule="auto"/>
              <w:rPr>
                <w:rFonts w:ascii="Times New Roman" w:eastAsia="Calibri" w:hAnsi="Times New Roman" w:cs="Times New Roman"/>
                <w:b/>
              </w:rPr>
            </w:pPr>
            <w:r w:rsidRPr="004B5A8B">
              <w:rPr>
                <w:rFonts w:ascii="Times New Roman" w:eastAsia="Calibri" w:hAnsi="Times New Roman" w:cs="Times New Roman"/>
                <w:b/>
                <w:iCs/>
                <w:color w:val="000000"/>
                <w:spacing w:val="-2"/>
                <w:w w:val="101"/>
              </w:rPr>
              <w:t>Цель:</w:t>
            </w:r>
            <w:r w:rsidRPr="004B5A8B">
              <w:rPr>
                <w:rFonts w:ascii="Times New Roman" w:eastAsia="Calibri" w:hAnsi="Times New Roman" w:cs="Times New Roman"/>
                <w:i/>
                <w:iCs/>
                <w:color w:val="000000"/>
                <w:spacing w:val="-2"/>
                <w:w w:val="101"/>
              </w:rPr>
              <w:t xml:space="preserve"> </w:t>
            </w:r>
            <w:r w:rsidRPr="004B5A8B">
              <w:rPr>
                <w:rFonts w:ascii="Times New Roman" w:eastAsia="Calibri" w:hAnsi="Times New Roman" w:cs="Times New Roman"/>
                <w:color w:val="000000"/>
                <w:spacing w:val="-2"/>
                <w:w w:val="101"/>
              </w:rPr>
              <w:t>закреплять знания о правилах дорожного движения.</w:t>
            </w:r>
          </w:p>
        </w:tc>
        <w:tc>
          <w:tcPr>
            <w:tcW w:w="1701" w:type="dxa"/>
            <w:gridSpan w:val="2"/>
            <w:shd w:val="clear" w:color="auto" w:fill="auto"/>
          </w:tcPr>
          <w:p w:rsidR="00E305D8" w:rsidRPr="004B5A8B" w:rsidRDefault="00E305D8" w:rsidP="00844322">
            <w:pPr>
              <w:pStyle w:val="Style1"/>
              <w:widowControl/>
              <w:spacing w:line="240" w:lineRule="auto"/>
              <w:rPr>
                <w:rFonts w:ascii="Times New Roman" w:hAnsi="Times New Roman"/>
                <w:b/>
                <w:sz w:val="22"/>
                <w:szCs w:val="22"/>
              </w:rPr>
            </w:pPr>
            <w:r w:rsidRPr="004B5A8B">
              <w:rPr>
                <w:rFonts w:ascii="Times New Roman" w:hAnsi="Times New Roman"/>
                <w:b/>
                <w:sz w:val="22"/>
                <w:szCs w:val="22"/>
              </w:rPr>
              <w:t>Выносной материал:</w:t>
            </w:r>
          </w:p>
          <w:p w:rsidR="00E305D8" w:rsidRPr="004B5A8B" w:rsidRDefault="00E305D8" w:rsidP="00844322">
            <w:pPr>
              <w:pStyle w:val="Style1"/>
              <w:widowControl/>
              <w:spacing w:line="240" w:lineRule="auto"/>
              <w:rPr>
                <w:rFonts w:ascii="Times New Roman" w:hAnsi="Times New Roman"/>
                <w:sz w:val="22"/>
                <w:szCs w:val="22"/>
              </w:rPr>
            </w:pPr>
            <w:r w:rsidRPr="004B5A8B">
              <w:rPr>
                <w:rFonts w:ascii="Times New Roman" w:hAnsi="Times New Roman"/>
                <w:sz w:val="22"/>
                <w:szCs w:val="22"/>
              </w:rPr>
              <w:t>Мяч,  веники, машинки, куклы.</w:t>
            </w:r>
          </w:p>
        </w:tc>
        <w:tc>
          <w:tcPr>
            <w:tcW w:w="1701" w:type="dxa"/>
            <w:gridSpan w:val="2"/>
            <w:shd w:val="clear" w:color="auto" w:fill="auto"/>
          </w:tcPr>
          <w:p w:rsidR="00E305D8" w:rsidRPr="004B5A8B" w:rsidRDefault="00E305D8" w:rsidP="00844322">
            <w:pPr>
              <w:pStyle w:val="Style1"/>
              <w:widowControl/>
              <w:spacing w:line="240" w:lineRule="auto"/>
              <w:rPr>
                <w:rStyle w:val="c2"/>
                <w:rFonts w:ascii="Times New Roman" w:hAnsi="Times New Roman"/>
                <w:b/>
                <w:color w:val="000000"/>
                <w:sz w:val="22"/>
                <w:szCs w:val="22"/>
              </w:rPr>
            </w:pPr>
            <w:r w:rsidRPr="004B5A8B">
              <w:rPr>
                <w:rStyle w:val="c2"/>
                <w:rFonts w:ascii="Times New Roman" w:hAnsi="Times New Roman"/>
                <w:b/>
                <w:color w:val="000000"/>
                <w:sz w:val="22"/>
                <w:szCs w:val="22"/>
              </w:rPr>
              <w:t xml:space="preserve">Игровое упражнение «Мячик» </w:t>
            </w:r>
          </w:p>
          <w:p w:rsidR="00E305D8" w:rsidRPr="004B5A8B" w:rsidRDefault="00E305D8" w:rsidP="00844322">
            <w:pPr>
              <w:pStyle w:val="Style1"/>
              <w:widowControl/>
              <w:spacing w:line="240" w:lineRule="auto"/>
              <w:rPr>
                <w:rFonts w:ascii="Times New Roman" w:hAnsi="Times New Roman"/>
                <w:sz w:val="22"/>
                <w:szCs w:val="22"/>
              </w:rPr>
            </w:pPr>
            <w:r w:rsidRPr="004B5A8B">
              <w:rPr>
                <w:rStyle w:val="c2"/>
                <w:rFonts w:ascii="Times New Roman" w:hAnsi="Times New Roman"/>
                <w:b/>
                <w:color w:val="000000"/>
                <w:sz w:val="22"/>
                <w:szCs w:val="22"/>
              </w:rPr>
              <w:t xml:space="preserve">Цель: </w:t>
            </w:r>
            <w:r w:rsidRPr="004B5A8B">
              <w:rPr>
                <w:rStyle w:val="c2"/>
                <w:rFonts w:ascii="Times New Roman" w:hAnsi="Times New Roman"/>
                <w:color w:val="000000"/>
                <w:sz w:val="22"/>
                <w:szCs w:val="22"/>
              </w:rPr>
              <w:t>развитие внимания, ловкости, координации движений</w:t>
            </w:r>
          </w:p>
        </w:tc>
        <w:tc>
          <w:tcPr>
            <w:tcW w:w="2128" w:type="dxa"/>
            <w:vMerge/>
            <w:shd w:val="clear" w:color="auto" w:fill="auto"/>
          </w:tcPr>
          <w:p w:rsidR="00E305D8" w:rsidRPr="004B5A8B" w:rsidRDefault="00E305D8" w:rsidP="00844322">
            <w:pPr>
              <w:spacing w:after="0" w:line="240" w:lineRule="auto"/>
              <w:rPr>
                <w:rFonts w:ascii="Times New Roman" w:eastAsia="Calibri" w:hAnsi="Times New Roman" w:cs="Times New Roman"/>
              </w:rPr>
            </w:pPr>
          </w:p>
        </w:tc>
      </w:tr>
      <w:tr w:rsidR="00E305D8" w:rsidRPr="004B5A8B" w:rsidTr="00844322">
        <w:tc>
          <w:tcPr>
            <w:tcW w:w="1008" w:type="dxa"/>
            <w:vMerge/>
            <w:shd w:val="clear" w:color="auto" w:fill="auto"/>
          </w:tcPr>
          <w:p w:rsidR="00E305D8" w:rsidRPr="004B5A8B" w:rsidRDefault="00E305D8" w:rsidP="00844322">
            <w:pPr>
              <w:spacing w:after="0" w:line="240" w:lineRule="auto"/>
              <w:rPr>
                <w:rFonts w:ascii="Times New Roman" w:eastAsia="Calibri" w:hAnsi="Times New Roman" w:cs="Times New Roman"/>
              </w:rPr>
            </w:pPr>
          </w:p>
        </w:tc>
        <w:tc>
          <w:tcPr>
            <w:tcW w:w="1980" w:type="dxa"/>
            <w:shd w:val="clear" w:color="auto" w:fill="auto"/>
          </w:tcPr>
          <w:p w:rsidR="00E305D8" w:rsidRPr="004B5A8B" w:rsidRDefault="00E305D8" w:rsidP="00844322">
            <w:pPr>
              <w:pStyle w:val="a3"/>
              <w:rPr>
                <w:rFonts w:ascii="Times New Roman" w:hAnsi="Times New Roman"/>
                <w:b/>
                <w:u w:val="single"/>
              </w:rPr>
            </w:pPr>
            <w:r w:rsidRPr="004B5A8B">
              <w:rPr>
                <w:rFonts w:ascii="Times New Roman" w:hAnsi="Times New Roman"/>
                <w:b/>
                <w:u w:val="single"/>
              </w:rPr>
              <w:t>Работа перед  сном</w:t>
            </w:r>
          </w:p>
        </w:tc>
        <w:tc>
          <w:tcPr>
            <w:tcW w:w="11722" w:type="dxa"/>
            <w:gridSpan w:val="8"/>
            <w:shd w:val="clear" w:color="auto" w:fill="auto"/>
          </w:tcPr>
          <w:p w:rsidR="00E305D8" w:rsidRPr="004B5A8B" w:rsidRDefault="00E305D8" w:rsidP="00844322">
            <w:pPr>
              <w:spacing w:after="0" w:line="240" w:lineRule="auto"/>
              <w:rPr>
                <w:rFonts w:ascii="Times New Roman" w:eastAsia="Calibri" w:hAnsi="Times New Roman" w:cs="Times New Roman"/>
                <w:b/>
              </w:rPr>
            </w:pPr>
            <w:r w:rsidRPr="004B5A8B">
              <w:rPr>
                <w:rFonts w:ascii="Times New Roman" w:eastAsia="Calibri" w:hAnsi="Times New Roman" w:cs="Times New Roman"/>
                <w:b/>
              </w:rPr>
              <w:t xml:space="preserve">Математическая игра «Разложи в коробки» </w:t>
            </w:r>
          </w:p>
          <w:p w:rsidR="00E305D8" w:rsidRPr="004B5A8B" w:rsidRDefault="00E305D8" w:rsidP="00844322">
            <w:pPr>
              <w:spacing w:after="0" w:line="240" w:lineRule="auto"/>
              <w:rPr>
                <w:rFonts w:ascii="Times New Roman" w:eastAsia="Calibri" w:hAnsi="Times New Roman" w:cs="Times New Roman"/>
                <w:b/>
              </w:rPr>
            </w:pPr>
            <w:r w:rsidRPr="004B5A8B">
              <w:rPr>
                <w:rFonts w:ascii="Times New Roman" w:eastAsia="Calibri" w:hAnsi="Times New Roman" w:cs="Times New Roman"/>
                <w:b/>
              </w:rPr>
              <w:t>Цель:</w:t>
            </w:r>
            <w:r w:rsidRPr="004B5A8B">
              <w:rPr>
                <w:rFonts w:ascii="Times New Roman" w:eastAsia="Calibri" w:hAnsi="Times New Roman" w:cs="Times New Roman"/>
              </w:rPr>
              <w:t xml:space="preserve"> учить детей различать геометрические фигуры, называть их.</w:t>
            </w:r>
          </w:p>
        </w:tc>
      </w:tr>
      <w:tr w:rsidR="00E305D8" w:rsidRPr="004B5A8B" w:rsidTr="00844322">
        <w:trPr>
          <w:trHeight w:val="1050"/>
        </w:trPr>
        <w:tc>
          <w:tcPr>
            <w:tcW w:w="1008" w:type="dxa"/>
            <w:vMerge/>
            <w:shd w:val="clear" w:color="auto" w:fill="auto"/>
          </w:tcPr>
          <w:p w:rsidR="00E305D8" w:rsidRPr="004B5A8B" w:rsidRDefault="00E305D8" w:rsidP="00844322">
            <w:pPr>
              <w:spacing w:after="0" w:line="240" w:lineRule="auto"/>
              <w:rPr>
                <w:rFonts w:ascii="Times New Roman" w:eastAsia="Calibri" w:hAnsi="Times New Roman" w:cs="Times New Roman"/>
              </w:rPr>
            </w:pPr>
          </w:p>
        </w:tc>
        <w:tc>
          <w:tcPr>
            <w:tcW w:w="1980" w:type="dxa"/>
            <w:shd w:val="clear" w:color="auto" w:fill="auto"/>
          </w:tcPr>
          <w:p w:rsidR="00E305D8" w:rsidRPr="004B5A8B" w:rsidRDefault="00E305D8" w:rsidP="00844322">
            <w:pPr>
              <w:pStyle w:val="a3"/>
              <w:rPr>
                <w:rFonts w:ascii="Times New Roman" w:hAnsi="Times New Roman"/>
                <w:b/>
                <w:u w:val="single"/>
              </w:rPr>
            </w:pPr>
            <w:r w:rsidRPr="004B5A8B">
              <w:rPr>
                <w:rFonts w:ascii="Times New Roman" w:hAnsi="Times New Roman"/>
                <w:b/>
                <w:u w:val="single"/>
              </w:rPr>
              <w:t>Вечер</w:t>
            </w:r>
          </w:p>
          <w:p w:rsidR="00E305D8" w:rsidRPr="004B5A8B" w:rsidRDefault="00E305D8" w:rsidP="00844322">
            <w:pPr>
              <w:spacing w:after="0" w:line="240" w:lineRule="auto"/>
              <w:rPr>
                <w:rFonts w:ascii="Times New Roman" w:eastAsia="Calibri" w:hAnsi="Times New Roman" w:cs="Times New Roman"/>
              </w:rPr>
            </w:pPr>
            <w:r w:rsidRPr="004B5A8B">
              <w:rPr>
                <w:rFonts w:ascii="Times New Roman" w:eastAsia="Calibri" w:hAnsi="Times New Roman" w:cs="Times New Roman"/>
                <w:b/>
              </w:rPr>
              <w:t xml:space="preserve">Закаливающие процедуры после сна </w:t>
            </w:r>
          </w:p>
        </w:tc>
        <w:tc>
          <w:tcPr>
            <w:tcW w:w="5342" w:type="dxa"/>
            <w:shd w:val="clear" w:color="auto" w:fill="auto"/>
          </w:tcPr>
          <w:p w:rsidR="00E305D8" w:rsidRPr="004B5A8B" w:rsidRDefault="00E305D8" w:rsidP="00844322">
            <w:pPr>
              <w:spacing w:after="0" w:line="240" w:lineRule="auto"/>
              <w:rPr>
                <w:rFonts w:ascii="Times New Roman" w:eastAsia="Calibri" w:hAnsi="Times New Roman" w:cs="Times New Roman"/>
                <w:b/>
              </w:rPr>
            </w:pPr>
          </w:p>
          <w:p w:rsidR="00E305D8" w:rsidRPr="004B5A8B" w:rsidRDefault="00E305D8" w:rsidP="00844322">
            <w:pPr>
              <w:spacing w:after="0" w:line="240" w:lineRule="auto"/>
              <w:rPr>
                <w:rFonts w:ascii="Times New Roman" w:eastAsia="Calibri" w:hAnsi="Times New Roman" w:cs="Times New Roman"/>
                <w:color w:val="000000"/>
              </w:rPr>
            </w:pPr>
            <w:r w:rsidRPr="004B5A8B">
              <w:rPr>
                <w:rFonts w:ascii="Times New Roman" w:eastAsia="Calibri" w:hAnsi="Times New Roman" w:cs="Times New Roman"/>
                <w:b/>
              </w:rPr>
              <w:t>Цель:</w:t>
            </w:r>
            <w:r w:rsidRPr="004B5A8B">
              <w:rPr>
                <w:rFonts w:ascii="Times New Roman" w:eastAsia="Calibri" w:hAnsi="Times New Roman" w:cs="Times New Roman"/>
              </w:rPr>
              <w:t xml:space="preserve"> </w:t>
            </w:r>
            <w:r w:rsidRPr="004B5A8B">
              <w:rPr>
                <w:rFonts w:ascii="Times New Roman" w:eastAsia="Calibri" w:hAnsi="Times New Roman" w:cs="Times New Roman"/>
                <w:color w:val="000000"/>
              </w:rPr>
              <w:t>сохранение и укрепление физического и психического здоровья детей.</w:t>
            </w:r>
          </w:p>
        </w:tc>
        <w:tc>
          <w:tcPr>
            <w:tcW w:w="2268" w:type="dxa"/>
            <w:gridSpan w:val="3"/>
            <w:shd w:val="clear" w:color="auto" w:fill="auto"/>
          </w:tcPr>
          <w:p w:rsidR="00E305D8" w:rsidRPr="004B5A8B" w:rsidRDefault="00E305D8" w:rsidP="00844322">
            <w:pPr>
              <w:pStyle w:val="Style17"/>
              <w:widowControl/>
              <w:spacing w:line="240" w:lineRule="auto"/>
              <w:ind w:firstLine="0"/>
              <w:rPr>
                <w:rFonts w:ascii="Times New Roman" w:hAnsi="Times New Roman"/>
                <w:b/>
                <w:sz w:val="22"/>
                <w:szCs w:val="22"/>
              </w:rPr>
            </w:pPr>
          </w:p>
          <w:p w:rsidR="00E305D8" w:rsidRPr="004B5A8B" w:rsidRDefault="00E305D8" w:rsidP="00844322">
            <w:pPr>
              <w:pStyle w:val="Style17"/>
              <w:widowControl/>
              <w:spacing w:line="240" w:lineRule="auto"/>
              <w:ind w:firstLine="0"/>
              <w:rPr>
                <w:rFonts w:ascii="Times New Roman" w:hAnsi="Times New Roman"/>
                <w:b/>
                <w:sz w:val="22"/>
                <w:szCs w:val="22"/>
              </w:rPr>
            </w:pPr>
            <w:r w:rsidRPr="004B5A8B">
              <w:rPr>
                <w:rFonts w:ascii="Times New Roman" w:hAnsi="Times New Roman"/>
                <w:b/>
                <w:sz w:val="22"/>
                <w:szCs w:val="22"/>
              </w:rPr>
              <w:t>Спальня</w:t>
            </w:r>
          </w:p>
          <w:p w:rsidR="00E305D8" w:rsidRPr="004B5A8B" w:rsidRDefault="00E305D8" w:rsidP="00844322">
            <w:pPr>
              <w:pStyle w:val="Style17"/>
              <w:widowControl/>
              <w:spacing w:line="240" w:lineRule="auto"/>
              <w:ind w:firstLine="0"/>
              <w:rPr>
                <w:rFonts w:ascii="Times New Roman" w:hAnsi="Times New Roman"/>
                <w:sz w:val="22"/>
                <w:szCs w:val="22"/>
              </w:rPr>
            </w:pPr>
            <w:r w:rsidRPr="004B5A8B">
              <w:rPr>
                <w:rFonts w:ascii="Times New Roman" w:hAnsi="Times New Roman"/>
                <w:sz w:val="22"/>
                <w:szCs w:val="22"/>
              </w:rPr>
              <w:t>(ребристые дорожки)</w:t>
            </w:r>
          </w:p>
          <w:p w:rsidR="00E305D8" w:rsidRPr="004B5A8B" w:rsidRDefault="00E305D8" w:rsidP="00844322">
            <w:pPr>
              <w:pStyle w:val="Style17"/>
              <w:widowControl/>
              <w:spacing w:line="240" w:lineRule="auto"/>
              <w:ind w:firstLine="0"/>
              <w:rPr>
                <w:rFonts w:ascii="Times New Roman" w:hAnsi="Times New Roman"/>
                <w:b/>
                <w:sz w:val="22"/>
                <w:szCs w:val="22"/>
              </w:rPr>
            </w:pPr>
          </w:p>
        </w:tc>
        <w:tc>
          <w:tcPr>
            <w:tcW w:w="1984" w:type="dxa"/>
            <w:gridSpan w:val="3"/>
            <w:vMerge w:val="restart"/>
            <w:shd w:val="clear" w:color="auto" w:fill="auto"/>
          </w:tcPr>
          <w:p w:rsidR="00E305D8" w:rsidRPr="004B5A8B" w:rsidRDefault="00E305D8" w:rsidP="00844322">
            <w:pPr>
              <w:spacing w:after="0" w:line="240" w:lineRule="auto"/>
              <w:rPr>
                <w:rFonts w:ascii="Times New Roman" w:eastAsia="Calibri" w:hAnsi="Times New Roman" w:cs="Times New Roman"/>
              </w:rPr>
            </w:pPr>
            <w:r w:rsidRPr="004B5A8B">
              <w:rPr>
                <w:rFonts w:ascii="Times New Roman" w:eastAsia="Calibri" w:hAnsi="Times New Roman" w:cs="Times New Roman"/>
              </w:rPr>
              <w:t>Формирование культурно-гигиенических навыков: учить правильно мыть руки, насухо вытирать их своим полотенцем.</w:t>
            </w:r>
          </w:p>
        </w:tc>
        <w:tc>
          <w:tcPr>
            <w:tcW w:w="2128" w:type="dxa"/>
            <w:vMerge w:val="restart"/>
            <w:shd w:val="clear" w:color="auto" w:fill="auto"/>
          </w:tcPr>
          <w:p w:rsidR="00E305D8" w:rsidRPr="004B5A8B" w:rsidRDefault="00E305D8" w:rsidP="00844322">
            <w:pPr>
              <w:spacing w:after="0" w:line="240" w:lineRule="auto"/>
              <w:rPr>
                <w:rFonts w:ascii="Times New Roman" w:eastAsia="Calibri" w:hAnsi="Times New Roman" w:cs="Times New Roman"/>
              </w:rPr>
            </w:pPr>
          </w:p>
        </w:tc>
      </w:tr>
      <w:tr w:rsidR="00E305D8" w:rsidRPr="004B5A8B" w:rsidTr="00844322">
        <w:trPr>
          <w:trHeight w:val="764"/>
        </w:trPr>
        <w:tc>
          <w:tcPr>
            <w:tcW w:w="1008" w:type="dxa"/>
            <w:vMerge/>
            <w:shd w:val="clear" w:color="auto" w:fill="auto"/>
          </w:tcPr>
          <w:p w:rsidR="00E305D8" w:rsidRPr="004B5A8B" w:rsidRDefault="00E305D8" w:rsidP="00844322">
            <w:pPr>
              <w:spacing w:after="0" w:line="240" w:lineRule="auto"/>
              <w:rPr>
                <w:rFonts w:ascii="Times New Roman" w:eastAsia="Calibri" w:hAnsi="Times New Roman" w:cs="Times New Roman"/>
              </w:rPr>
            </w:pPr>
          </w:p>
        </w:tc>
        <w:tc>
          <w:tcPr>
            <w:tcW w:w="1980" w:type="dxa"/>
            <w:shd w:val="clear" w:color="auto" w:fill="auto"/>
          </w:tcPr>
          <w:p w:rsidR="00E305D8" w:rsidRPr="004B5A8B" w:rsidRDefault="00E305D8" w:rsidP="00844322">
            <w:pPr>
              <w:spacing w:after="0" w:line="240" w:lineRule="auto"/>
              <w:jc w:val="both"/>
              <w:rPr>
                <w:rFonts w:ascii="Times New Roman" w:eastAsia="Calibri" w:hAnsi="Times New Roman" w:cs="Times New Roman"/>
                <w:b/>
                <w:color w:val="000000"/>
              </w:rPr>
            </w:pPr>
            <w:r w:rsidRPr="004B5A8B">
              <w:rPr>
                <w:rStyle w:val="c2"/>
                <w:rFonts w:ascii="Times New Roman" w:eastAsia="Calibri" w:hAnsi="Times New Roman"/>
                <w:b/>
                <w:color w:val="000000"/>
              </w:rPr>
              <w:t>Дидактическая игра «Шарики катятся по дорожке»</w:t>
            </w:r>
            <w:r w:rsidRPr="004B5A8B">
              <w:rPr>
                <w:rFonts w:ascii="Times New Roman" w:eastAsia="Calibri" w:hAnsi="Times New Roman" w:cs="Times New Roman"/>
                <w:b/>
                <w:i/>
                <w:iCs/>
                <w:color w:val="000000"/>
              </w:rPr>
              <w:t> </w:t>
            </w:r>
          </w:p>
          <w:p w:rsidR="00E305D8" w:rsidRPr="004B5A8B" w:rsidRDefault="00E305D8" w:rsidP="00844322">
            <w:pPr>
              <w:spacing w:after="0" w:line="240" w:lineRule="auto"/>
              <w:rPr>
                <w:rFonts w:ascii="Times New Roman" w:eastAsia="Calibri" w:hAnsi="Times New Roman" w:cs="Times New Roman"/>
                <w:b/>
              </w:rPr>
            </w:pPr>
          </w:p>
        </w:tc>
        <w:tc>
          <w:tcPr>
            <w:tcW w:w="5342" w:type="dxa"/>
            <w:shd w:val="clear" w:color="auto" w:fill="auto"/>
          </w:tcPr>
          <w:p w:rsidR="00E305D8" w:rsidRPr="004B5A8B" w:rsidRDefault="00E305D8" w:rsidP="00844322">
            <w:pPr>
              <w:pStyle w:val="c7"/>
              <w:spacing w:before="0" w:beforeAutospacing="0" w:after="0" w:afterAutospacing="0"/>
              <w:jc w:val="both"/>
              <w:rPr>
                <w:color w:val="000000"/>
                <w:sz w:val="22"/>
                <w:szCs w:val="22"/>
              </w:rPr>
            </w:pPr>
            <w:r w:rsidRPr="004B5A8B">
              <w:rPr>
                <w:rStyle w:val="c2"/>
                <w:b/>
                <w:color w:val="000000"/>
                <w:sz w:val="22"/>
                <w:szCs w:val="22"/>
              </w:rPr>
              <w:t>Цель:</w:t>
            </w:r>
            <w:r w:rsidRPr="004B5A8B">
              <w:rPr>
                <w:rStyle w:val="c2"/>
                <w:color w:val="000000"/>
                <w:sz w:val="22"/>
                <w:szCs w:val="22"/>
              </w:rPr>
              <w:t xml:space="preserve"> Знакомить детей с предметами круглой формы. Побуждать обводить форму по контуру пальцами одной и другой руки, называя её (круглый шарик – яблоко, мандарин и др.).</w:t>
            </w:r>
            <w:r w:rsidRPr="004B5A8B">
              <w:rPr>
                <w:rStyle w:val="apple-converted-space"/>
                <w:i/>
                <w:iCs/>
                <w:color w:val="000000"/>
                <w:sz w:val="22"/>
                <w:szCs w:val="22"/>
              </w:rPr>
              <w:t> </w:t>
            </w:r>
            <w:r w:rsidRPr="004B5A8B">
              <w:rPr>
                <w:rStyle w:val="c2"/>
                <w:color w:val="000000"/>
                <w:sz w:val="22"/>
                <w:szCs w:val="22"/>
              </w:rPr>
              <w:t>.</w:t>
            </w:r>
          </w:p>
          <w:p w:rsidR="00E305D8" w:rsidRPr="004B5A8B" w:rsidRDefault="00E305D8" w:rsidP="00844322">
            <w:pPr>
              <w:spacing w:after="0" w:line="240" w:lineRule="auto"/>
              <w:rPr>
                <w:rFonts w:ascii="Times New Roman" w:eastAsia="Calibri" w:hAnsi="Times New Roman" w:cs="Times New Roman"/>
              </w:rPr>
            </w:pPr>
          </w:p>
        </w:tc>
        <w:tc>
          <w:tcPr>
            <w:tcW w:w="2268" w:type="dxa"/>
            <w:gridSpan w:val="3"/>
            <w:shd w:val="clear" w:color="auto" w:fill="auto"/>
          </w:tcPr>
          <w:p w:rsidR="00E305D8" w:rsidRPr="004B5A8B" w:rsidRDefault="00E305D8" w:rsidP="00844322">
            <w:pPr>
              <w:pStyle w:val="Style17"/>
              <w:widowControl/>
              <w:spacing w:line="240" w:lineRule="auto"/>
              <w:ind w:firstLine="0"/>
              <w:rPr>
                <w:rFonts w:ascii="Times New Roman" w:hAnsi="Times New Roman"/>
                <w:sz w:val="22"/>
                <w:szCs w:val="22"/>
              </w:rPr>
            </w:pPr>
            <w:r w:rsidRPr="004B5A8B">
              <w:rPr>
                <w:rFonts w:ascii="Times New Roman" w:hAnsi="Times New Roman"/>
                <w:b/>
                <w:sz w:val="22"/>
                <w:szCs w:val="22"/>
              </w:rPr>
              <w:t>Центр математики и манипулятивных игр</w:t>
            </w:r>
            <w:r w:rsidRPr="004B5A8B">
              <w:rPr>
                <w:rFonts w:ascii="Times New Roman" w:hAnsi="Times New Roman"/>
                <w:sz w:val="22"/>
                <w:szCs w:val="22"/>
              </w:rPr>
              <w:t xml:space="preserve"> (мячи разной формы) </w:t>
            </w:r>
          </w:p>
        </w:tc>
        <w:tc>
          <w:tcPr>
            <w:tcW w:w="1984" w:type="dxa"/>
            <w:gridSpan w:val="3"/>
            <w:vMerge/>
            <w:shd w:val="clear" w:color="auto" w:fill="auto"/>
          </w:tcPr>
          <w:p w:rsidR="00E305D8" w:rsidRPr="004B5A8B" w:rsidRDefault="00E305D8" w:rsidP="00844322">
            <w:pPr>
              <w:spacing w:after="0" w:line="240" w:lineRule="auto"/>
              <w:rPr>
                <w:rFonts w:ascii="Times New Roman" w:eastAsia="Calibri" w:hAnsi="Times New Roman" w:cs="Times New Roman"/>
                <w:b/>
              </w:rPr>
            </w:pPr>
          </w:p>
        </w:tc>
        <w:tc>
          <w:tcPr>
            <w:tcW w:w="2128" w:type="dxa"/>
            <w:vMerge/>
            <w:shd w:val="clear" w:color="auto" w:fill="auto"/>
          </w:tcPr>
          <w:p w:rsidR="00E305D8" w:rsidRPr="004B5A8B" w:rsidRDefault="00E305D8" w:rsidP="00844322">
            <w:pPr>
              <w:spacing w:after="0" w:line="240" w:lineRule="auto"/>
              <w:rPr>
                <w:rFonts w:ascii="Times New Roman" w:eastAsia="Calibri" w:hAnsi="Times New Roman" w:cs="Times New Roman"/>
              </w:rPr>
            </w:pPr>
          </w:p>
        </w:tc>
      </w:tr>
      <w:tr w:rsidR="00E305D8" w:rsidRPr="004B5A8B" w:rsidTr="00844322">
        <w:trPr>
          <w:trHeight w:val="555"/>
        </w:trPr>
        <w:tc>
          <w:tcPr>
            <w:tcW w:w="1008" w:type="dxa"/>
            <w:vMerge/>
            <w:shd w:val="clear" w:color="auto" w:fill="auto"/>
          </w:tcPr>
          <w:p w:rsidR="00E305D8" w:rsidRPr="004B5A8B" w:rsidRDefault="00E305D8" w:rsidP="00844322">
            <w:pPr>
              <w:spacing w:after="0" w:line="240" w:lineRule="auto"/>
              <w:rPr>
                <w:rFonts w:ascii="Times New Roman" w:eastAsia="Calibri" w:hAnsi="Times New Roman" w:cs="Times New Roman"/>
              </w:rPr>
            </w:pPr>
          </w:p>
        </w:tc>
        <w:tc>
          <w:tcPr>
            <w:tcW w:w="1980" w:type="dxa"/>
            <w:shd w:val="clear" w:color="auto" w:fill="auto"/>
          </w:tcPr>
          <w:p w:rsidR="00E305D8" w:rsidRPr="004B5A8B" w:rsidRDefault="00E305D8" w:rsidP="00844322">
            <w:pPr>
              <w:spacing w:after="0" w:line="240" w:lineRule="auto"/>
              <w:jc w:val="both"/>
              <w:rPr>
                <w:rFonts w:ascii="Times New Roman" w:eastAsia="Calibri" w:hAnsi="Times New Roman" w:cs="Times New Roman"/>
                <w:b/>
                <w:color w:val="000000"/>
              </w:rPr>
            </w:pPr>
            <w:r w:rsidRPr="004B5A8B">
              <w:rPr>
                <w:rStyle w:val="c2"/>
                <w:rFonts w:ascii="Times New Roman" w:eastAsia="Calibri" w:hAnsi="Times New Roman"/>
                <w:b/>
                <w:color w:val="000000"/>
              </w:rPr>
              <w:t>«Разноцветные мелки»</w:t>
            </w:r>
          </w:p>
          <w:p w:rsidR="00E305D8" w:rsidRPr="004B5A8B" w:rsidRDefault="00E305D8" w:rsidP="00844322">
            <w:pPr>
              <w:spacing w:after="0" w:line="240" w:lineRule="auto"/>
              <w:rPr>
                <w:rFonts w:ascii="Times New Roman" w:eastAsia="Calibri" w:hAnsi="Times New Roman" w:cs="Times New Roman"/>
                <w:b/>
              </w:rPr>
            </w:pPr>
          </w:p>
        </w:tc>
        <w:tc>
          <w:tcPr>
            <w:tcW w:w="5342" w:type="dxa"/>
            <w:shd w:val="clear" w:color="auto" w:fill="auto"/>
          </w:tcPr>
          <w:p w:rsidR="00E305D8" w:rsidRPr="004B5A8B" w:rsidRDefault="00E305D8" w:rsidP="00844322">
            <w:pPr>
              <w:spacing w:after="0" w:line="240" w:lineRule="auto"/>
              <w:jc w:val="both"/>
              <w:rPr>
                <w:rFonts w:ascii="Times New Roman" w:eastAsia="Calibri" w:hAnsi="Times New Roman" w:cs="Times New Roman"/>
                <w:color w:val="000000"/>
              </w:rPr>
            </w:pPr>
            <w:r w:rsidRPr="004B5A8B">
              <w:rPr>
                <w:rFonts w:ascii="Times New Roman" w:eastAsia="Calibri" w:hAnsi="Times New Roman" w:cs="Times New Roman"/>
                <w:b/>
                <w:iCs/>
                <w:color w:val="000000"/>
              </w:rPr>
              <w:t>Цель:</w:t>
            </w:r>
            <w:r w:rsidRPr="004B5A8B">
              <w:rPr>
                <w:rStyle w:val="apple-converted-space"/>
                <w:rFonts w:ascii="Times New Roman" w:eastAsia="Calibri" w:hAnsi="Times New Roman" w:cs="Times New Roman"/>
                <w:i/>
                <w:iCs/>
                <w:color w:val="000000"/>
              </w:rPr>
              <w:t> </w:t>
            </w:r>
            <w:r w:rsidRPr="004B5A8B">
              <w:rPr>
                <w:rStyle w:val="c2"/>
                <w:rFonts w:ascii="Times New Roman" w:eastAsia="Calibri" w:hAnsi="Times New Roman"/>
                <w:color w:val="000000"/>
              </w:rPr>
              <w:t>Упражнять в лепке палочек приёмом раскатывания пластилина прямыми движениями ладоней. Воспитывать усидчивость.</w:t>
            </w:r>
          </w:p>
          <w:p w:rsidR="00E305D8" w:rsidRPr="004B5A8B" w:rsidRDefault="00E305D8" w:rsidP="00844322">
            <w:pPr>
              <w:spacing w:after="0" w:line="240" w:lineRule="auto"/>
              <w:rPr>
                <w:rFonts w:ascii="Times New Roman" w:eastAsia="Calibri" w:hAnsi="Times New Roman" w:cs="Times New Roman"/>
                <w:b/>
              </w:rPr>
            </w:pPr>
          </w:p>
        </w:tc>
        <w:tc>
          <w:tcPr>
            <w:tcW w:w="2268" w:type="dxa"/>
            <w:gridSpan w:val="3"/>
            <w:shd w:val="clear" w:color="auto" w:fill="auto"/>
          </w:tcPr>
          <w:p w:rsidR="00E305D8" w:rsidRPr="004B5A8B" w:rsidRDefault="00E305D8" w:rsidP="00844322">
            <w:pPr>
              <w:spacing w:after="0" w:line="240" w:lineRule="auto"/>
              <w:rPr>
                <w:rFonts w:ascii="Times New Roman" w:eastAsia="Calibri" w:hAnsi="Times New Roman" w:cs="Times New Roman"/>
                <w:b/>
              </w:rPr>
            </w:pPr>
            <w:r w:rsidRPr="004B5A8B">
              <w:rPr>
                <w:rFonts w:ascii="Times New Roman" w:eastAsia="Calibri" w:hAnsi="Times New Roman" w:cs="Times New Roman"/>
                <w:b/>
              </w:rPr>
              <w:t>Центр искусства</w:t>
            </w:r>
          </w:p>
          <w:p w:rsidR="00E305D8" w:rsidRPr="004B5A8B" w:rsidRDefault="00E305D8" w:rsidP="00844322">
            <w:pPr>
              <w:pStyle w:val="Style17"/>
              <w:spacing w:line="240" w:lineRule="auto"/>
              <w:ind w:firstLine="0"/>
              <w:rPr>
                <w:rFonts w:ascii="Times New Roman" w:hAnsi="Times New Roman"/>
                <w:sz w:val="22"/>
                <w:szCs w:val="22"/>
              </w:rPr>
            </w:pPr>
            <w:r w:rsidRPr="004B5A8B">
              <w:rPr>
                <w:rFonts w:ascii="Times New Roman" w:hAnsi="Times New Roman"/>
                <w:sz w:val="22"/>
                <w:szCs w:val="22"/>
              </w:rPr>
              <w:t>(пластилина, салфетка, дощечки)</w:t>
            </w:r>
          </w:p>
        </w:tc>
        <w:tc>
          <w:tcPr>
            <w:tcW w:w="1984" w:type="dxa"/>
            <w:gridSpan w:val="3"/>
            <w:vMerge/>
            <w:shd w:val="clear" w:color="auto" w:fill="auto"/>
          </w:tcPr>
          <w:p w:rsidR="00E305D8" w:rsidRPr="004B5A8B" w:rsidRDefault="00E305D8" w:rsidP="00844322">
            <w:pPr>
              <w:spacing w:after="0" w:line="240" w:lineRule="auto"/>
              <w:rPr>
                <w:rFonts w:ascii="Times New Roman" w:eastAsia="Calibri" w:hAnsi="Times New Roman" w:cs="Times New Roman"/>
                <w:b/>
              </w:rPr>
            </w:pPr>
          </w:p>
        </w:tc>
        <w:tc>
          <w:tcPr>
            <w:tcW w:w="2128" w:type="dxa"/>
            <w:vMerge/>
            <w:tcBorders>
              <w:bottom w:val="nil"/>
            </w:tcBorders>
            <w:shd w:val="clear" w:color="auto" w:fill="auto"/>
          </w:tcPr>
          <w:p w:rsidR="00E305D8" w:rsidRPr="004B5A8B" w:rsidRDefault="00E305D8" w:rsidP="00844322">
            <w:pPr>
              <w:spacing w:after="0" w:line="240" w:lineRule="auto"/>
              <w:rPr>
                <w:rFonts w:ascii="Times New Roman" w:eastAsia="Calibri" w:hAnsi="Times New Roman" w:cs="Times New Roman"/>
              </w:rPr>
            </w:pPr>
          </w:p>
        </w:tc>
      </w:tr>
      <w:tr w:rsidR="00E305D8" w:rsidRPr="004B5A8B" w:rsidTr="00844322">
        <w:trPr>
          <w:trHeight w:val="768"/>
        </w:trPr>
        <w:tc>
          <w:tcPr>
            <w:tcW w:w="1008" w:type="dxa"/>
            <w:vMerge/>
            <w:shd w:val="clear" w:color="auto" w:fill="auto"/>
          </w:tcPr>
          <w:p w:rsidR="00E305D8" w:rsidRPr="004B5A8B" w:rsidRDefault="00E305D8" w:rsidP="00844322">
            <w:pPr>
              <w:spacing w:after="0" w:line="240" w:lineRule="auto"/>
              <w:rPr>
                <w:rFonts w:ascii="Times New Roman" w:eastAsia="Calibri" w:hAnsi="Times New Roman" w:cs="Times New Roman"/>
              </w:rPr>
            </w:pPr>
          </w:p>
        </w:tc>
        <w:tc>
          <w:tcPr>
            <w:tcW w:w="1980" w:type="dxa"/>
            <w:shd w:val="clear" w:color="auto" w:fill="auto"/>
          </w:tcPr>
          <w:p w:rsidR="00E305D8" w:rsidRPr="004B5A8B" w:rsidRDefault="00E305D8" w:rsidP="00844322">
            <w:pPr>
              <w:spacing w:line="240" w:lineRule="auto"/>
              <w:rPr>
                <w:rFonts w:ascii="Times New Roman" w:eastAsia="Calibri" w:hAnsi="Times New Roman" w:cs="Times New Roman"/>
                <w:u w:val="single"/>
              </w:rPr>
            </w:pPr>
            <w:r w:rsidRPr="004B5A8B">
              <w:rPr>
                <w:rFonts w:ascii="Times New Roman" w:eastAsia="Calibri" w:hAnsi="Times New Roman" w:cs="Times New Roman"/>
                <w:b/>
                <w:u w:val="single"/>
              </w:rPr>
              <w:t>Прогулка</w:t>
            </w:r>
          </w:p>
          <w:p w:rsidR="00E305D8" w:rsidRPr="004B5A8B" w:rsidRDefault="00E305D8" w:rsidP="00844322">
            <w:pPr>
              <w:spacing w:line="240" w:lineRule="auto"/>
              <w:rPr>
                <w:rFonts w:ascii="Times New Roman" w:eastAsia="Calibri" w:hAnsi="Times New Roman" w:cs="Times New Roman"/>
              </w:rPr>
            </w:pPr>
          </w:p>
          <w:p w:rsidR="00E305D8" w:rsidRPr="004B5A8B" w:rsidRDefault="00E305D8" w:rsidP="00844322">
            <w:pPr>
              <w:spacing w:line="240" w:lineRule="auto"/>
              <w:rPr>
                <w:rFonts w:ascii="Times New Roman" w:eastAsia="Calibri" w:hAnsi="Times New Roman" w:cs="Times New Roman"/>
              </w:rPr>
            </w:pPr>
          </w:p>
        </w:tc>
        <w:tc>
          <w:tcPr>
            <w:tcW w:w="5352" w:type="dxa"/>
            <w:gridSpan w:val="2"/>
            <w:shd w:val="clear" w:color="auto" w:fill="auto"/>
          </w:tcPr>
          <w:p w:rsidR="00E305D8" w:rsidRPr="00E529B9" w:rsidRDefault="00E305D8" w:rsidP="00844322">
            <w:pPr>
              <w:shd w:val="clear" w:color="auto" w:fill="FFFFFF"/>
              <w:spacing w:after="0" w:line="240" w:lineRule="auto"/>
              <w:ind w:firstLine="142"/>
              <w:jc w:val="center"/>
              <w:rPr>
                <w:rFonts w:ascii="Times New Roman" w:eastAsia="Calibri" w:hAnsi="Times New Roman" w:cs="Times New Roman"/>
                <w:b/>
              </w:rPr>
            </w:pPr>
            <w:r w:rsidRPr="00E529B9">
              <w:rPr>
                <w:rFonts w:ascii="Times New Roman" w:eastAsia="Calibri" w:hAnsi="Times New Roman" w:cs="Times New Roman"/>
                <w:b/>
                <w:bCs/>
                <w:color w:val="000000"/>
                <w:spacing w:val="-11"/>
                <w:w w:val="101"/>
              </w:rPr>
              <w:t>Наблюдение за дождем</w:t>
            </w:r>
          </w:p>
          <w:p w:rsidR="00E305D8" w:rsidRPr="00E529B9" w:rsidRDefault="00E305D8" w:rsidP="00844322">
            <w:pPr>
              <w:shd w:val="clear" w:color="auto" w:fill="FFFFFF"/>
              <w:spacing w:after="0" w:line="240" w:lineRule="auto"/>
              <w:rPr>
                <w:rFonts w:ascii="Times New Roman" w:eastAsia="Calibri" w:hAnsi="Times New Roman" w:cs="Times New Roman"/>
                <w:b/>
              </w:rPr>
            </w:pPr>
            <w:r w:rsidRPr="00E529B9">
              <w:rPr>
                <w:rFonts w:ascii="Times New Roman" w:eastAsia="Calibri" w:hAnsi="Times New Roman" w:cs="Times New Roman"/>
                <w:b/>
                <w:iCs/>
                <w:color w:val="000000"/>
                <w:spacing w:val="-2"/>
                <w:w w:val="101"/>
              </w:rPr>
              <w:t>Цель</w:t>
            </w:r>
            <w:r w:rsidRPr="00E529B9">
              <w:rPr>
                <w:rFonts w:ascii="Times New Roman" w:eastAsia="Calibri" w:hAnsi="Times New Roman" w:cs="Times New Roman"/>
                <w:iCs/>
                <w:color w:val="000000"/>
                <w:spacing w:val="-2"/>
                <w:w w:val="101"/>
              </w:rPr>
              <w:t xml:space="preserve">: </w:t>
            </w:r>
            <w:r w:rsidRPr="00E529B9">
              <w:rPr>
                <w:rFonts w:ascii="Times New Roman" w:eastAsia="Calibri" w:hAnsi="Times New Roman" w:cs="Times New Roman"/>
                <w:color w:val="000000"/>
                <w:spacing w:val="-2"/>
                <w:w w:val="101"/>
              </w:rPr>
              <w:t>познакомить с природным явлением — дождем.</w:t>
            </w:r>
          </w:p>
          <w:p w:rsidR="00E305D8" w:rsidRPr="00E529B9" w:rsidRDefault="00E305D8" w:rsidP="00844322">
            <w:pPr>
              <w:shd w:val="clear" w:color="auto" w:fill="FFFFFF"/>
              <w:spacing w:after="0" w:line="240" w:lineRule="auto"/>
              <w:rPr>
                <w:rFonts w:ascii="Times New Roman" w:eastAsia="Calibri" w:hAnsi="Times New Roman" w:cs="Times New Roman"/>
              </w:rPr>
            </w:pPr>
            <w:r w:rsidRPr="00E529B9">
              <w:rPr>
                <w:rFonts w:ascii="Times New Roman" w:eastAsia="Calibri" w:hAnsi="Times New Roman" w:cs="Times New Roman"/>
                <w:b/>
                <w:bCs/>
                <w:color w:val="000000"/>
                <w:spacing w:val="-10"/>
              </w:rPr>
              <w:t>Трудовая деятельность</w:t>
            </w:r>
          </w:p>
          <w:p w:rsidR="00E305D8" w:rsidRPr="00E529B9" w:rsidRDefault="00E305D8" w:rsidP="00844322">
            <w:pPr>
              <w:shd w:val="clear" w:color="auto" w:fill="FFFFFF"/>
              <w:spacing w:after="0" w:line="240" w:lineRule="auto"/>
              <w:rPr>
                <w:rFonts w:ascii="Times New Roman" w:eastAsia="Calibri" w:hAnsi="Times New Roman" w:cs="Times New Roman"/>
                <w:color w:val="000000"/>
                <w:spacing w:val="1"/>
              </w:rPr>
            </w:pPr>
            <w:r w:rsidRPr="00E529B9">
              <w:rPr>
                <w:rFonts w:ascii="Times New Roman" w:eastAsia="Calibri" w:hAnsi="Times New Roman" w:cs="Times New Roman"/>
                <w:color w:val="000000"/>
                <w:spacing w:val="1"/>
              </w:rPr>
              <w:t xml:space="preserve">Поливка дождевой водой растений в группе. </w:t>
            </w:r>
          </w:p>
          <w:p w:rsidR="00E305D8" w:rsidRPr="00E529B9" w:rsidRDefault="00E305D8" w:rsidP="00844322">
            <w:pPr>
              <w:shd w:val="clear" w:color="auto" w:fill="FFFFFF"/>
              <w:spacing w:after="0" w:line="240" w:lineRule="auto"/>
              <w:rPr>
                <w:rFonts w:ascii="Times New Roman" w:eastAsia="Calibri" w:hAnsi="Times New Roman" w:cs="Times New Roman"/>
              </w:rPr>
            </w:pPr>
            <w:r w:rsidRPr="00E529B9">
              <w:rPr>
                <w:rFonts w:ascii="Times New Roman" w:eastAsia="Calibri" w:hAnsi="Times New Roman" w:cs="Times New Roman"/>
                <w:b/>
                <w:iCs/>
                <w:color w:val="000000"/>
                <w:spacing w:val="1"/>
              </w:rPr>
              <w:t>Цель</w:t>
            </w:r>
            <w:r w:rsidRPr="00E529B9">
              <w:rPr>
                <w:rFonts w:ascii="Times New Roman" w:eastAsia="Calibri" w:hAnsi="Times New Roman" w:cs="Times New Roman"/>
                <w:iCs/>
                <w:color w:val="000000"/>
                <w:spacing w:val="1"/>
              </w:rPr>
              <w:t xml:space="preserve">: </w:t>
            </w:r>
            <w:r w:rsidRPr="00E529B9">
              <w:rPr>
                <w:rFonts w:ascii="Times New Roman" w:eastAsia="Calibri" w:hAnsi="Times New Roman" w:cs="Times New Roman"/>
                <w:color w:val="000000"/>
                <w:spacing w:val="1"/>
              </w:rPr>
              <w:t xml:space="preserve">воспитывать желание участвовать в уходе за комнатными </w:t>
            </w:r>
            <w:r w:rsidRPr="00E529B9">
              <w:rPr>
                <w:rFonts w:ascii="Times New Roman" w:eastAsia="Calibri" w:hAnsi="Times New Roman" w:cs="Times New Roman"/>
                <w:color w:val="000000"/>
                <w:spacing w:val="-3"/>
              </w:rPr>
              <w:t>растениями.</w:t>
            </w:r>
          </w:p>
          <w:p w:rsidR="00E305D8" w:rsidRPr="00E529B9" w:rsidRDefault="00E305D8" w:rsidP="00844322">
            <w:pPr>
              <w:shd w:val="clear" w:color="auto" w:fill="FFFFFF"/>
              <w:spacing w:after="0" w:line="240" w:lineRule="auto"/>
              <w:rPr>
                <w:rFonts w:ascii="Times New Roman" w:eastAsia="Calibri" w:hAnsi="Times New Roman" w:cs="Times New Roman"/>
              </w:rPr>
            </w:pPr>
            <w:r>
              <w:rPr>
                <w:rFonts w:ascii="Times New Roman" w:eastAsia="Calibri" w:hAnsi="Times New Roman" w:cs="Times New Roman"/>
                <w:b/>
                <w:bCs/>
                <w:color w:val="000000"/>
                <w:spacing w:val="-12"/>
              </w:rPr>
              <w:t>Подвижная</w:t>
            </w:r>
            <w:r w:rsidRPr="00E529B9">
              <w:rPr>
                <w:rFonts w:ascii="Times New Roman" w:eastAsia="Calibri" w:hAnsi="Times New Roman" w:cs="Times New Roman"/>
                <w:b/>
                <w:bCs/>
                <w:color w:val="000000"/>
                <w:spacing w:val="-12"/>
              </w:rPr>
              <w:t xml:space="preserve"> игр</w:t>
            </w:r>
            <w:r>
              <w:rPr>
                <w:rFonts w:ascii="Times New Roman" w:eastAsia="Calibri" w:hAnsi="Times New Roman" w:cs="Times New Roman"/>
                <w:b/>
                <w:bCs/>
                <w:color w:val="000000"/>
                <w:spacing w:val="-12"/>
              </w:rPr>
              <w:t xml:space="preserve">а </w:t>
            </w:r>
            <w:r w:rsidRPr="00E529B9">
              <w:rPr>
                <w:rFonts w:ascii="Times New Roman" w:eastAsia="Calibri" w:hAnsi="Times New Roman" w:cs="Times New Roman"/>
                <w:color w:val="000000"/>
                <w:spacing w:val="-3"/>
              </w:rPr>
              <w:t xml:space="preserve">«Солнышко и дождь». </w:t>
            </w:r>
          </w:p>
          <w:p w:rsidR="00E305D8" w:rsidRDefault="00E305D8" w:rsidP="00844322">
            <w:pPr>
              <w:shd w:val="clear" w:color="auto" w:fill="FFFFFF"/>
              <w:spacing w:after="0" w:line="240" w:lineRule="auto"/>
              <w:rPr>
                <w:rFonts w:ascii="Times New Roman" w:eastAsia="Calibri" w:hAnsi="Times New Roman" w:cs="Times New Roman"/>
                <w:color w:val="000000"/>
                <w:spacing w:val="-8"/>
              </w:rPr>
            </w:pPr>
            <w:r w:rsidRPr="00E529B9">
              <w:rPr>
                <w:rFonts w:ascii="Times New Roman" w:eastAsia="Calibri" w:hAnsi="Times New Roman" w:cs="Times New Roman"/>
                <w:b/>
                <w:iCs/>
                <w:color w:val="000000"/>
                <w:spacing w:val="-8"/>
              </w:rPr>
              <w:t>Цели:</w:t>
            </w:r>
            <w:r w:rsidRPr="00E529B9">
              <w:rPr>
                <w:rFonts w:ascii="Times New Roman" w:eastAsia="Calibri" w:hAnsi="Times New Roman" w:cs="Times New Roman"/>
                <w:iCs/>
                <w:color w:val="000000"/>
                <w:spacing w:val="-8"/>
              </w:rPr>
              <w:t xml:space="preserve"> - </w:t>
            </w:r>
            <w:r w:rsidRPr="00E529B9">
              <w:rPr>
                <w:rFonts w:ascii="Times New Roman" w:eastAsia="Calibri" w:hAnsi="Times New Roman" w:cs="Times New Roman"/>
                <w:color w:val="000000"/>
                <w:spacing w:val="-8"/>
              </w:rPr>
              <w:t>учить ходить и бегать врассыпную, не наталкиваясь друг на друга</w:t>
            </w:r>
            <w:r>
              <w:rPr>
                <w:rFonts w:ascii="Times New Roman" w:eastAsia="Calibri" w:hAnsi="Times New Roman" w:cs="Times New Roman"/>
                <w:color w:val="000000"/>
                <w:spacing w:val="-8"/>
              </w:rPr>
              <w:t>.</w:t>
            </w:r>
          </w:p>
          <w:p w:rsidR="00E305D8" w:rsidRPr="00E529B9" w:rsidRDefault="00E305D8" w:rsidP="00844322">
            <w:pPr>
              <w:shd w:val="clear" w:color="auto" w:fill="FFFFFF"/>
              <w:spacing w:after="0" w:line="240" w:lineRule="auto"/>
              <w:rPr>
                <w:rFonts w:ascii="Times New Roman" w:eastAsia="Calibri" w:hAnsi="Times New Roman" w:cs="Times New Roman"/>
                <w:iCs/>
                <w:color w:val="000000"/>
              </w:rPr>
            </w:pPr>
          </w:p>
        </w:tc>
        <w:tc>
          <w:tcPr>
            <w:tcW w:w="2258" w:type="dxa"/>
            <w:gridSpan w:val="2"/>
            <w:shd w:val="clear" w:color="auto" w:fill="auto"/>
          </w:tcPr>
          <w:p w:rsidR="00E305D8" w:rsidRPr="00E529B9" w:rsidRDefault="00E305D8" w:rsidP="00844322">
            <w:pPr>
              <w:shd w:val="clear" w:color="auto" w:fill="FFFFFF"/>
              <w:spacing w:after="0" w:line="240" w:lineRule="auto"/>
              <w:ind w:firstLine="24"/>
              <w:rPr>
                <w:rFonts w:ascii="Times New Roman" w:eastAsia="Calibri" w:hAnsi="Times New Roman" w:cs="Times New Roman"/>
              </w:rPr>
            </w:pPr>
            <w:r w:rsidRPr="00E529B9">
              <w:rPr>
                <w:rFonts w:ascii="Times New Roman" w:eastAsia="Calibri" w:hAnsi="Times New Roman" w:cs="Times New Roman"/>
                <w:b/>
                <w:bCs/>
                <w:color w:val="000000"/>
                <w:spacing w:val="-11"/>
              </w:rPr>
              <w:t>Выносной материал:</w:t>
            </w:r>
          </w:p>
          <w:p w:rsidR="00E305D8" w:rsidRPr="004B5A8B" w:rsidRDefault="00E305D8" w:rsidP="00844322">
            <w:pPr>
              <w:spacing w:after="0" w:line="240" w:lineRule="auto"/>
              <w:rPr>
                <w:rFonts w:ascii="Times New Roman" w:eastAsia="Calibri" w:hAnsi="Times New Roman" w:cs="Times New Roman"/>
              </w:rPr>
            </w:pPr>
            <w:r w:rsidRPr="00E529B9">
              <w:rPr>
                <w:rFonts w:ascii="Times New Roman" w:eastAsia="Calibri" w:hAnsi="Times New Roman" w:cs="Times New Roman"/>
                <w:color w:val="000000"/>
                <w:spacing w:val="-8"/>
              </w:rPr>
              <w:t>Для игр в зале: кубы, скамейки, емкости для воды</w:t>
            </w:r>
          </w:p>
        </w:tc>
        <w:tc>
          <w:tcPr>
            <w:tcW w:w="1977" w:type="dxa"/>
            <w:gridSpan w:val="2"/>
            <w:shd w:val="clear" w:color="auto" w:fill="auto"/>
          </w:tcPr>
          <w:p w:rsidR="00E305D8" w:rsidRPr="00E529B9" w:rsidRDefault="00E305D8" w:rsidP="00844322">
            <w:pPr>
              <w:shd w:val="clear" w:color="auto" w:fill="FFFFFF"/>
              <w:spacing w:after="0" w:line="240" w:lineRule="auto"/>
              <w:rPr>
                <w:rFonts w:ascii="Times New Roman" w:eastAsia="Calibri" w:hAnsi="Times New Roman" w:cs="Times New Roman"/>
                <w:b/>
                <w:color w:val="000000"/>
                <w:spacing w:val="-3"/>
              </w:rPr>
            </w:pPr>
            <w:r>
              <w:rPr>
                <w:rFonts w:ascii="Times New Roman" w:eastAsia="Calibri" w:hAnsi="Times New Roman" w:cs="Times New Roman"/>
                <w:b/>
                <w:color w:val="000000"/>
                <w:spacing w:val="-3"/>
              </w:rPr>
              <w:t xml:space="preserve">П.и. </w:t>
            </w:r>
            <w:r w:rsidRPr="00E529B9">
              <w:rPr>
                <w:rFonts w:ascii="Times New Roman" w:eastAsia="Calibri" w:hAnsi="Times New Roman" w:cs="Times New Roman"/>
                <w:b/>
                <w:color w:val="000000"/>
                <w:spacing w:val="-3"/>
              </w:rPr>
              <w:t xml:space="preserve">«Лиса в курятнике». </w:t>
            </w:r>
          </w:p>
          <w:p w:rsidR="00E305D8" w:rsidRPr="00E529B9" w:rsidRDefault="00E305D8" w:rsidP="00844322">
            <w:pPr>
              <w:shd w:val="clear" w:color="auto" w:fill="FFFFFF"/>
              <w:spacing w:after="0" w:line="240" w:lineRule="auto"/>
              <w:rPr>
                <w:rFonts w:ascii="Times New Roman" w:eastAsia="Calibri" w:hAnsi="Times New Roman" w:cs="Times New Roman"/>
                <w:iCs/>
                <w:color w:val="000000"/>
              </w:rPr>
            </w:pPr>
            <w:r w:rsidRPr="00E529B9">
              <w:rPr>
                <w:rFonts w:ascii="Times New Roman" w:eastAsia="Calibri" w:hAnsi="Times New Roman" w:cs="Times New Roman"/>
                <w:b/>
                <w:iCs/>
                <w:color w:val="000000"/>
                <w:spacing w:val="-8"/>
              </w:rPr>
              <w:t>Цели:</w:t>
            </w:r>
            <w:r w:rsidRPr="00E529B9">
              <w:rPr>
                <w:rFonts w:ascii="Times New Roman" w:eastAsia="Calibri" w:hAnsi="Times New Roman" w:cs="Times New Roman"/>
                <w:iCs/>
                <w:color w:val="000000"/>
                <w:spacing w:val="-8"/>
              </w:rPr>
              <w:t xml:space="preserve">  </w:t>
            </w:r>
            <w:r w:rsidRPr="00E529B9">
              <w:rPr>
                <w:rFonts w:ascii="Times New Roman" w:eastAsia="Calibri" w:hAnsi="Times New Roman" w:cs="Times New Roman"/>
                <w:color w:val="000000"/>
                <w:spacing w:val="-4"/>
              </w:rPr>
              <w:t xml:space="preserve">упражнять в беге, умении действовать по сигналу воспитателя,  </w:t>
            </w:r>
            <w:r w:rsidRPr="00E529B9">
              <w:rPr>
                <w:rFonts w:ascii="Times New Roman" w:eastAsia="Calibri" w:hAnsi="Times New Roman" w:cs="Times New Roman"/>
                <w:color w:val="000000"/>
              </w:rPr>
              <w:t>спрыгивать со скамейки</w:t>
            </w:r>
            <w:r>
              <w:rPr>
                <w:rFonts w:ascii="Times New Roman" w:eastAsia="Calibri" w:hAnsi="Times New Roman" w:cs="Times New Roman"/>
                <w:color w:val="000000"/>
              </w:rPr>
              <w:t>.</w:t>
            </w:r>
          </w:p>
        </w:tc>
        <w:tc>
          <w:tcPr>
            <w:tcW w:w="2135" w:type="dxa"/>
            <w:gridSpan w:val="2"/>
            <w:tcBorders>
              <w:top w:val="nil"/>
            </w:tcBorders>
            <w:shd w:val="clear" w:color="auto" w:fill="auto"/>
          </w:tcPr>
          <w:p w:rsidR="00E305D8" w:rsidRPr="004B5A8B" w:rsidRDefault="00E305D8" w:rsidP="00844322">
            <w:pPr>
              <w:spacing w:after="0" w:line="240" w:lineRule="auto"/>
              <w:rPr>
                <w:rFonts w:ascii="Times New Roman" w:eastAsia="Calibri" w:hAnsi="Times New Roman" w:cs="Times New Roman"/>
              </w:rPr>
            </w:pPr>
          </w:p>
        </w:tc>
      </w:tr>
    </w:tbl>
    <w:p w:rsidR="00CB3051" w:rsidRDefault="00CB3051" w:rsidP="0022410A">
      <w:pPr>
        <w:jc w:val="center"/>
        <w:rPr>
          <w:rFonts w:ascii="Times New Roman" w:hAnsi="Times New Roman"/>
          <w:b/>
          <w:sz w:val="36"/>
          <w:szCs w:val="36"/>
        </w:rPr>
      </w:pPr>
    </w:p>
    <w:p w:rsidR="004816A8" w:rsidRDefault="004816A8" w:rsidP="0022410A">
      <w:pPr>
        <w:jc w:val="center"/>
        <w:rPr>
          <w:rFonts w:ascii="Times New Roman" w:hAnsi="Times New Roman"/>
          <w:b/>
          <w:sz w:val="36"/>
          <w:szCs w:val="36"/>
        </w:rPr>
      </w:pPr>
    </w:p>
    <w:p w:rsidR="0022410A" w:rsidRDefault="0022410A" w:rsidP="0022410A">
      <w:pPr>
        <w:jc w:val="center"/>
        <w:rPr>
          <w:rFonts w:ascii="Times New Roman" w:hAnsi="Times New Roman"/>
          <w:b/>
          <w:sz w:val="36"/>
          <w:szCs w:val="36"/>
        </w:rPr>
      </w:pPr>
      <w:r w:rsidRPr="00F77388">
        <w:rPr>
          <w:rFonts w:ascii="Times New Roman" w:hAnsi="Times New Roman"/>
          <w:b/>
          <w:sz w:val="36"/>
          <w:szCs w:val="36"/>
        </w:rPr>
        <w:t>Планирование воспитательно-образовательной работы</w:t>
      </w:r>
    </w:p>
    <w:p w:rsidR="0022410A" w:rsidRPr="00F77388" w:rsidRDefault="0022410A" w:rsidP="0022410A">
      <w:pPr>
        <w:jc w:val="center"/>
        <w:rPr>
          <w:rFonts w:ascii="Times New Roman" w:hAnsi="Times New Roman"/>
          <w:b/>
          <w:sz w:val="36"/>
          <w:szCs w:val="36"/>
        </w:rPr>
      </w:pPr>
    </w:p>
    <w:p w:rsidR="0022410A" w:rsidRPr="00F77388" w:rsidRDefault="0022410A" w:rsidP="0022410A">
      <w:pPr>
        <w:ind w:right="-456"/>
        <w:rPr>
          <w:rFonts w:ascii="Times New Roman" w:hAnsi="Times New Roman"/>
          <w:sz w:val="32"/>
          <w:szCs w:val="32"/>
        </w:rPr>
      </w:pPr>
      <w:r w:rsidRPr="00F77388">
        <w:rPr>
          <w:rFonts w:ascii="Times New Roman" w:hAnsi="Times New Roman"/>
          <w:b/>
          <w:sz w:val="32"/>
          <w:szCs w:val="32"/>
          <w:u w:val="single"/>
        </w:rPr>
        <w:t>Тема проекта:</w:t>
      </w:r>
      <w:r>
        <w:rPr>
          <w:rFonts w:ascii="Times New Roman" w:hAnsi="Times New Roman"/>
          <w:sz w:val="32"/>
          <w:szCs w:val="32"/>
        </w:rPr>
        <w:t xml:space="preserve"> «Здравствуй, детский сад!</w:t>
      </w:r>
      <w:r w:rsidR="00CD7475">
        <w:rPr>
          <w:rFonts w:ascii="Times New Roman" w:hAnsi="Times New Roman"/>
          <w:sz w:val="32"/>
          <w:szCs w:val="32"/>
        </w:rPr>
        <w:t>»</w:t>
      </w:r>
    </w:p>
    <w:p w:rsidR="004816A8" w:rsidRDefault="0022410A" w:rsidP="004816A8">
      <w:pPr>
        <w:spacing w:after="0" w:line="360" w:lineRule="auto"/>
        <w:rPr>
          <w:rFonts w:ascii="Times New Roman" w:hAnsi="Times New Roman"/>
          <w:sz w:val="32"/>
          <w:szCs w:val="32"/>
        </w:rPr>
      </w:pPr>
      <w:r w:rsidRPr="00607178">
        <w:rPr>
          <w:rFonts w:ascii="Times New Roman" w:hAnsi="Times New Roman"/>
          <w:b/>
          <w:sz w:val="32"/>
          <w:szCs w:val="32"/>
          <w:u w:val="single"/>
        </w:rPr>
        <w:t>Цель проекта:</w:t>
      </w:r>
      <w:r w:rsidRPr="00607178">
        <w:rPr>
          <w:rFonts w:ascii="Times New Roman" w:hAnsi="Times New Roman"/>
          <w:sz w:val="32"/>
          <w:szCs w:val="32"/>
        </w:rPr>
        <w:t xml:space="preserve"> </w:t>
      </w:r>
      <w:r w:rsidR="004816A8" w:rsidRPr="004816A8">
        <w:rPr>
          <w:rFonts w:ascii="Times New Roman" w:hAnsi="Times New Roman"/>
          <w:sz w:val="32"/>
          <w:szCs w:val="32"/>
        </w:rPr>
        <w:t>формировать чувство общности, значимости каждого ребенка для детского сада; знакомить с традициями ДОУ, с правами и обязанностями детей в группе; систематизировать знания детей о детском саде.</w:t>
      </w:r>
    </w:p>
    <w:p w:rsidR="0022410A" w:rsidRPr="004816A8" w:rsidRDefault="0022410A" w:rsidP="0022410A">
      <w:pPr>
        <w:spacing w:before="240" w:line="240" w:lineRule="auto"/>
        <w:rPr>
          <w:rFonts w:ascii="Times New Roman" w:hAnsi="Times New Roman"/>
          <w:sz w:val="32"/>
          <w:szCs w:val="32"/>
        </w:rPr>
      </w:pPr>
      <w:r w:rsidRPr="00F77388">
        <w:rPr>
          <w:rFonts w:ascii="Times New Roman" w:hAnsi="Times New Roman"/>
          <w:b/>
          <w:sz w:val="32"/>
          <w:szCs w:val="32"/>
          <w:u w:val="single"/>
        </w:rPr>
        <w:t>Название итогового мероприятия:</w:t>
      </w:r>
      <w:r w:rsidRPr="00F77388">
        <w:rPr>
          <w:rFonts w:ascii="Times New Roman" w:hAnsi="Times New Roman"/>
          <w:sz w:val="32"/>
          <w:szCs w:val="32"/>
        </w:rPr>
        <w:t xml:space="preserve"> </w:t>
      </w:r>
      <w:r w:rsidR="004816A8">
        <w:rPr>
          <w:rFonts w:ascii="Times New Roman" w:hAnsi="Times New Roman"/>
          <w:sz w:val="32"/>
          <w:szCs w:val="32"/>
        </w:rPr>
        <w:t>С</w:t>
      </w:r>
      <w:r w:rsidR="004816A8" w:rsidRPr="004816A8">
        <w:rPr>
          <w:rFonts w:ascii="Times New Roman" w:hAnsi="Times New Roman"/>
          <w:sz w:val="32"/>
          <w:szCs w:val="32"/>
        </w:rPr>
        <w:t>овместный фотоконкурс «Наш детский сад» с родителями и детьми</w:t>
      </w:r>
      <w:r w:rsidR="004816A8">
        <w:rPr>
          <w:rFonts w:ascii="Times New Roman" w:hAnsi="Times New Roman"/>
          <w:sz w:val="32"/>
          <w:szCs w:val="32"/>
        </w:rPr>
        <w:t>.</w:t>
      </w:r>
    </w:p>
    <w:p w:rsidR="0022410A" w:rsidRPr="00F77388" w:rsidRDefault="0022410A" w:rsidP="0022410A">
      <w:pPr>
        <w:rPr>
          <w:rFonts w:ascii="Times New Roman" w:hAnsi="Times New Roman"/>
          <w:sz w:val="32"/>
          <w:szCs w:val="32"/>
        </w:rPr>
      </w:pPr>
      <w:r w:rsidRPr="00F77388">
        <w:rPr>
          <w:rFonts w:ascii="Times New Roman" w:hAnsi="Times New Roman"/>
          <w:b/>
          <w:sz w:val="32"/>
          <w:szCs w:val="32"/>
          <w:u w:val="single"/>
        </w:rPr>
        <w:t>Дата проведения итогового мероприятия:</w:t>
      </w:r>
      <w:r>
        <w:rPr>
          <w:rFonts w:ascii="Times New Roman" w:hAnsi="Times New Roman"/>
          <w:sz w:val="32"/>
          <w:szCs w:val="32"/>
        </w:rPr>
        <w:t xml:space="preserve">  16.09.2016 </w:t>
      </w:r>
      <w:r w:rsidRPr="00F77388">
        <w:rPr>
          <w:rFonts w:ascii="Times New Roman" w:hAnsi="Times New Roman"/>
          <w:sz w:val="32"/>
          <w:szCs w:val="32"/>
        </w:rPr>
        <w:t>года.</w:t>
      </w:r>
    </w:p>
    <w:p w:rsidR="00912EA3" w:rsidRPr="0022410A" w:rsidRDefault="0022410A" w:rsidP="0022410A">
      <w:pPr>
        <w:rPr>
          <w:rFonts w:ascii="Times New Roman" w:hAnsi="Times New Roman"/>
          <w:sz w:val="32"/>
          <w:szCs w:val="32"/>
        </w:rPr>
      </w:pPr>
      <w:r w:rsidRPr="00F77388">
        <w:rPr>
          <w:rFonts w:ascii="Times New Roman" w:hAnsi="Times New Roman"/>
          <w:b/>
          <w:sz w:val="32"/>
          <w:szCs w:val="32"/>
          <w:u w:val="single"/>
        </w:rPr>
        <w:t>Ф.И.О. воспитателя, ответственного за итоговое мероприятие:</w:t>
      </w:r>
      <w:r w:rsidRPr="00D33221">
        <w:rPr>
          <w:rFonts w:ascii="Times New Roman" w:hAnsi="Times New Roman"/>
          <w:b/>
          <w:sz w:val="32"/>
          <w:szCs w:val="32"/>
        </w:rPr>
        <w:t xml:space="preserve"> </w:t>
      </w:r>
      <w:r w:rsidRPr="00D33221">
        <w:rPr>
          <w:rFonts w:ascii="Times New Roman" w:hAnsi="Times New Roman"/>
          <w:sz w:val="32"/>
          <w:szCs w:val="32"/>
        </w:rPr>
        <w:t xml:space="preserve"> </w:t>
      </w:r>
      <w:r>
        <w:rPr>
          <w:rFonts w:ascii="Times New Roman" w:hAnsi="Times New Roman"/>
          <w:sz w:val="32"/>
          <w:szCs w:val="32"/>
        </w:rPr>
        <w:t>Докучаева Н.И.,</w:t>
      </w:r>
      <w:r w:rsidR="00FF6AC5">
        <w:rPr>
          <w:rFonts w:ascii="Times New Roman" w:hAnsi="Times New Roman"/>
          <w:sz w:val="32"/>
          <w:szCs w:val="32"/>
        </w:rPr>
        <w:t xml:space="preserve"> </w:t>
      </w:r>
      <w:r>
        <w:rPr>
          <w:rFonts w:ascii="Times New Roman" w:hAnsi="Times New Roman"/>
          <w:sz w:val="32"/>
          <w:szCs w:val="32"/>
        </w:rPr>
        <w:t>Малджанова Г.Э</w:t>
      </w:r>
      <w:r w:rsidRPr="00F77388">
        <w:rPr>
          <w:rFonts w:ascii="Times New Roman" w:hAnsi="Times New Roman"/>
          <w:sz w:val="32"/>
          <w:szCs w:val="32"/>
        </w:rPr>
        <w:t>.</w:t>
      </w:r>
    </w:p>
    <w:p w:rsidR="00912EA3" w:rsidRDefault="00912EA3" w:rsidP="005C2DF3">
      <w:pPr>
        <w:spacing w:line="240" w:lineRule="auto"/>
      </w:pPr>
    </w:p>
    <w:p w:rsidR="00EB6711" w:rsidRDefault="00EB6711" w:rsidP="00EB6711">
      <w:pPr>
        <w:spacing w:after="0"/>
      </w:pPr>
    </w:p>
    <w:p w:rsidR="00CB3051" w:rsidRDefault="00CB3051" w:rsidP="00CB3051">
      <w:pPr>
        <w:spacing w:after="0"/>
        <w:jc w:val="both"/>
        <w:rPr>
          <w:rFonts w:ascii="Times New Roman" w:eastAsia="Calibri" w:hAnsi="Times New Roman" w:cs="Times New Roman"/>
          <w:sz w:val="23"/>
          <w:szCs w:val="23"/>
          <w:lang w:eastAsia="ru-RU"/>
        </w:rPr>
      </w:pPr>
    </w:p>
    <w:p w:rsidR="00CB3051" w:rsidRDefault="00CB3051" w:rsidP="00CB3051">
      <w:pPr>
        <w:spacing w:after="0"/>
        <w:jc w:val="both"/>
        <w:rPr>
          <w:rFonts w:ascii="Times New Roman" w:eastAsia="Calibri" w:hAnsi="Times New Roman" w:cs="Times New Roman"/>
          <w:sz w:val="23"/>
          <w:szCs w:val="23"/>
          <w:lang w:eastAsia="ru-RU"/>
        </w:rPr>
      </w:pPr>
    </w:p>
    <w:p w:rsidR="00CB3051" w:rsidRDefault="00CB3051" w:rsidP="00CB3051">
      <w:pPr>
        <w:spacing w:after="0"/>
        <w:jc w:val="both"/>
        <w:rPr>
          <w:rFonts w:ascii="Times New Roman" w:eastAsia="Calibri" w:hAnsi="Times New Roman" w:cs="Times New Roman"/>
          <w:sz w:val="23"/>
          <w:szCs w:val="23"/>
          <w:lang w:eastAsia="ru-RU"/>
        </w:rPr>
      </w:pPr>
    </w:p>
    <w:p w:rsidR="00CB3051" w:rsidRDefault="00CB3051" w:rsidP="00CB3051">
      <w:pPr>
        <w:spacing w:after="0"/>
        <w:jc w:val="both"/>
        <w:rPr>
          <w:rFonts w:ascii="Times New Roman" w:eastAsia="Calibri" w:hAnsi="Times New Roman" w:cs="Times New Roman"/>
          <w:sz w:val="23"/>
          <w:szCs w:val="23"/>
          <w:lang w:eastAsia="ru-RU"/>
        </w:rPr>
      </w:pPr>
    </w:p>
    <w:p w:rsidR="00CB3051" w:rsidRDefault="00CB3051" w:rsidP="00CB3051">
      <w:pPr>
        <w:spacing w:after="0"/>
        <w:jc w:val="both"/>
        <w:rPr>
          <w:rFonts w:ascii="Times New Roman" w:eastAsia="Calibri" w:hAnsi="Times New Roman" w:cs="Times New Roman"/>
          <w:sz w:val="23"/>
          <w:szCs w:val="23"/>
          <w:lang w:eastAsia="ru-RU"/>
        </w:rPr>
      </w:pPr>
    </w:p>
    <w:tbl>
      <w:tblPr>
        <w:tblpPr w:leftFromText="180" w:rightFromText="180" w:vertAnchor="page" w:horzAnchor="margin" w:tblpY="13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1980"/>
        <w:gridCol w:w="5342"/>
        <w:gridCol w:w="425"/>
        <w:gridCol w:w="1843"/>
        <w:gridCol w:w="425"/>
        <w:gridCol w:w="1559"/>
        <w:gridCol w:w="426"/>
        <w:gridCol w:w="1702"/>
      </w:tblGrid>
      <w:tr w:rsidR="00CB3051" w:rsidRPr="00F04352" w:rsidTr="00FE6F3F">
        <w:tc>
          <w:tcPr>
            <w:tcW w:w="1008" w:type="dxa"/>
            <w:shd w:val="clear" w:color="auto" w:fill="auto"/>
          </w:tcPr>
          <w:p w:rsidR="00CB3051" w:rsidRPr="004816A8" w:rsidRDefault="00CB3051" w:rsidP="00FE6F3F">
            <w:pPr>
              <w:spacing w:after="0" w:line="240" w:lineRule="auto"/>
              <w:jc w:val="center"/>
              <w:rPr>
                <w:rFonts w:ascii="Times New Roman" w:hAnsi="Times New Roman"/>
              </w:rPr>
            </w:pPr>
            <w:r w:rsidRPr="004816A8">
              <w:rPr>
                <w:rFonts w:ascii="Times New Roman" w:hAnsi="Times New Roman"/>
                <w:b/>
              </w:rPr>
              <w:lastRenderedPageBreak/>
              <w:t>Число, день недели</w:t>
            </w:r>
          </w:p>
        </w:tc>
        <w:tc>
          <w:tcPr>
            <w:tcW w:w="1980" w:type="dxa"/>
            <w:shd w:val="clear" w:color="auto" w:fill="auto"/>
          </w:tcPr>
          <w:p w:rsidR="00CB3051" w:rsidRPr="004816A8" w:rsidRDefault="00CB3051" w:rsidP="004816A8">
            <w:pPr>
              <w:spacing w:after="0" w:line="240" w:lineRule="auto"/>
              <w:jc w:val="center"/>
              <w:rPr>
                <w:rFonts w:ascii="Times New Roman" w:hAnsi="Times New Roman"/>
                <w:b/>
              </w:rPr>
            </w:pPr>
            <w:r w:rsidRPr="004816A8">
              <w:rPr>
                <w:rFonts w:ascii="Times New Roman" w:hAnsi="Times New Roman"/>
                <w:b/>
              </w:rPr>
              <w:t xml:space="preserve">Виды деятельности и культурные практики в соответствии с образовательными </w:t>
            </w:r>
            <w:r w:rsidR="00FF6AC5" w:rsidRPr="004816A8">
              <w:rPr>
                <w:rFonts w:ascii="Times New Roman" w:hAnsi="Times New Roman"/>
                <w:b/>
              </w:rPr>
              <w:t>областями, режимные</w:t>
            </w:r>
            <w:r w:rsidRPr="004816A8">
              <w:rPr>
                <w:rFonts w:ascii="Times New Roman" w:hAnsi="Times New Roman"/>
                <w:b/>
              </w:rPr>
              <w:t xml:space="preserve"> </w:t>
            </w:r>
          </w:p>
          <w:p w:rsidR="00CB3051" w:rsidRPr="004816A8" w:rsidRDefault="00CB3051" w:rsidP="004816A8">
            <w:pPr>
              <w:spacing w:after="0" w:line="240" w:lineRule="auto"/>
              <w:jc w:val="center"/>
              <w:rPr>
                <w:rFonts w:ascii="Times New Roman" w:hAnsi="Times New Roman"/>
              </w:rPr>
            </w:pPr>
            <w:r w:rsidRPr="004816A8">
              <w:rPr>
                <w:rFonts w:ascii="Times New Roman" w:hAnsi="Times New Roman"/>
                <w:b/>
              </w:rPr>
              <w:t>моменты</w:t>
            </w:r>
          </w:p>
        </w:tc>
        <w:tc>
          <w:tcPr>
            <w:tcW w:w="5342" w:type="dxa"/>
            <w:shd w:val="clear" w:color="auto" w:fill="auto"/>
          </w:tcPr>
          <w:p w:rsidR="00CB3051" w:rsidRPr="004816A8" w:rsidRDefault="00CB3051" w:rsidP="004816A8">
            <w:pPr>
              <w:spacing w:after="0" w:line="240" w:lineRule="auto"/>
              <w:jc w:val="center"/>
              <w:rPr>
                <w:rFonts w:ascii="Times New Roman" w:hAnsi="Times New Roman"/>
                <w:b/>
              </w:rPr>
            </w:pPr>
            <w:r w:rsidRPr="004816A8">
              <w:rPr>
                <w:rFonts w:ascii="Times New Roman" w:hAnsi="Times New Roman"/>
                <w:b/>
              </w:rPr>
              <w:t xml:space="preserve">Совместная деятельность взрослого и детей направленная </w:t>
            </w:r>
          </w:p>
          <w:p w:rsidR="00CB3051" w:rsidRPr="004816A8" w:rsidRDefault="00CB3051" w:rsidP="004816A8">
            <w:pPr>
              <w:spacing w:after="0" w:line="240" w:lineRule="auto"/>
              <w:jc w:val="center"/>
              <w:rPr>
                <w:rFonts w:ascii="Times New Roman" w:hAnsi="Times New Roman"/>
              </w:rPr>
            </w:pPr>
            <w:r w:rsidRPr="004816A8">
              <w:rPr>
                <w:rFonts w:ascii="Times New Roman" w:hAnsi="Times New Roman"/>
                <w:b/>
              </w:rPr>
              <w:t>на становление первичной ценност</w:t>
            </w:r>
            <w:r w:rsidR="00275D58">
              <w:rPr>
                <w:rFonts w:ascii="Times New Roman" w:hAnsi="Times New Roman"/>
                <w:b/>
              </w:rPr>
              <w:t>ной ориентации и социализации (О</w:t>
            </w:r>
            <w:r w:rsidRPr="004816A8">
              <w:rPr>
                <w:rFonts w:ascii="Times New Roman" w:hAnsi="Times New Roman"/>
                <w:b/>
              </w:rPr>
              <w:t>ОД)</w:t>
            </w:r>
          </w:p>
        </w:tc>
        <w:tc>
          <w:tcPr>
            <w:tcW w:w="2268" w:type="dxa"/>
            <w:gridSpan w:val="2"/>
            <w:shd w:val="clear" w:color="auto" w:fill="auto"/>
          </w:tcPr>
          <w:p w:rsidR="00CB3051" w:rsidRPr="004816A8" w:rsidRDefault="00CB3051" w:rsidP="004816A8">
            <w:pPr>
              <w:spacing w:after="0" w:line="240" w:lineRule="auto"/>
              <w:jc w:val="center"/>
              <w:rPr>
                <w:rFonts w:ascii="Times New Roman" w:hAnsi="Times New Roman"/>
                <w:b/>
              </w:rPr>
            </w:pPr>
            <w:r w:rsidRPr="004816A8">
              <w:rPr>
                <w:rFonts w:ascii="Times New Roman" w:hAnsi="Times New Roman"/>
                <w:b/>
              </w:rPr>
              <w:t xml:space="preserve">Организация предметно – пространственной развивающей среды для поддержки детской инициативы (уголки самостоятельной </w:t>
            </w:r>
          </w:p>
          <w:p w:rsidR="00CB3051" w:rsidRPr="004816A8" w:rsidRDefault="00CB3051" w:rsidP="004816A8">
            <w:pPr>
              <w:spacing w:after="0" w:line="240" w:lineRule="auto"/>
              <w:jc w:val="center"/>
              <w:rPr>
                <w:rFonts w:ascii="Times New Roman" w:hAnsi="Times New Roman"/>
              </w:rPr>
            </w:pPr>
            <w:r w:rsidRPr="004816A8">
              <w:rPr>
                <w:rFonts w:ascii="Times New Roman" w:hAnsi="Times New Roman"/>
                <w:b/>
              </w:rPr>
              <w:t>активности)</w:t>
            </w:r>
          </w:p>
        </w:tc>
        <w:tc>
          <w:tcPr>
            <w:tcW w:w="1984" w:type="dxa"/>
            <w:gridSpan w:val="2"/>
            <w:shd w:val="clear" w:color="auto" w:fill="auto"/>
          </w:tcPr>
          <w:p w:rsidR="00CB3051" w:rsidRPr="004816A8" w:rsidRDefault="00CB3051" w:rsidP="004816A8">
            <w:pPr>
              <w:spacing w:after="0" w:line="240" w:lineRule="auto"/>
              <w:rPr>
                <w:rFonts w:ascii="Times New Roman" w:hAnsi="Times New Roman"/>
                <w:b/>
              </w:rPr>
            </w:pPr>
            <w:r w:rsidRPr="004816A8">
              <w:rPr>
                <w:rFonts w:ascii="Times New Roman" w:hAnsi="Times New Roman"/>
                <w:b/>
              </w:rPr>
              <w:t xml:space="preserve">Индивидуальная </w:t>
            </w:r>
          </w:p>
          <w:p w:rsidR="00CB3051" w:rsidRPr="004816A8" w:rsidRDefault="00CB3051" w:rsidP="004816A8">
            <w:pPr>
              <w:spacing w:after="0" w:line="240" w:lineRule="auto"/>
              <w:jc w:val="center"/>
              <w:rPr>
                <w:rFonts w:ascii="Times New Roman" w:hAnsi="Times New Roman"/>
                <w:b/>
              </w:rPr>
            </w:pPr>
            <w:r w:rsidRPr="004816A8">
              <w:rPr>
                <w:rFonts w:ascii="Times New Roman" w:hAnsi="Times New Roman"/>
                <w:b/>
              </w:rPr>
              <w:t>работа</w:t>
            </w:r>
          </w:p>
        </w:tc>
        <w:tc>
          <w:tcPr>
            <w:tcW w:w="2128" w:type="dxa"/>
            <w:gridSpan w:val="2"/>
            <w:shd w:val="clear" w:color="auto" w:fill="auto"/>
          </w:tcPr>
          <w:p w:rsidR="00CB3051" w:rsidRPr="004816A8" w:rsidRDefault="00CB3051" w:rsidP="00FE6F3F">
            <w:pPr>
              <w:spacing w:after="0" w:line="240" w:lineRule="auto"/>
              <w:jc w:val="center"/>
              <w:rPr>
                <w:rFonts w:ascii="Times New Roman" w:hAnsi="Times New Roman"/>
                <w:b/>
              </w:rPr>
            </w:pPr>
            <w:r w:rsidRPr="004816A8">
              <w:rPr>
                <w:rFonts w:ascii="Times New Roman" w:hAnsi="Times New Roman"/>
                <w:b/>
              </w:rPr>
              <w:t>Взаимодействие с родителями/социальными партнерами</w:t>
            </w:r>
          </w:p>
        </w:tc>
      </w:tr>
      <w:tr w:rsidR="00CB3051" w:rsidRPr="00F04352" w:rsidTr="00FE6F3F">
        <w:trPr>
          <w:trHeight w:val="70"/>
        </w:trPr>
        <w:tc>
          <w:tcPr>
            <w:tcW w:w="1008" w:type="dxa"/>
            <w:shd w:val="clear" w:color="auto" w:fill="auto"/>
          </w:tcPr>
          <w:p w:rsidR="00CB3051" w:rsidRPr="004816A8" w:rsidRDefault="00CB3051" w:rsidP="00FE6F3F">
            <w:pPr>
              <w:spacing w:after="0" w:line="240" w:lineRule="auto"/>
              <w:jc w:val="center"/>
              <w:rPr>
                <w:rFonts w:ascii="Times New Roman" w:hAnsi="Times New Roman"/>
              </w:rPr>
            </w:pPr>
            <w:r w:rsidRPr="004816A8">
              <w:rPr>
                <w:rFonts w:ascii="Times New Roman" w:hAnsi="Times New Roman"/>
              </w:rPr>
              <w:t>1</w:t>
            </w:r>
          </w:p>
        </w:tc>
        <w:tc>
          <w:tcPr>
            <w:tcW w:w="1980" w:type="dxa"/>
            <w:shd w:val="clear" w:color="auto" w:fill="auto"/>
          </w:tcPr>
          <w:p w:rsidR="00CB3051" w:rsidRPr="004816A8" w:rsidRDefault="00CB3051" w:rsidP="004816A8">
            <w:pPr>
              <w:spacing w:after="0" w:line="240" w:lineRule="auto"/>
              <w:jc w:val="center"/>
              <w:rPr>
                <w:rFonts w:ascii="Times New Roman" w:hAnsi="Times New Roman"/>
              </w:rPr>
            </w:pPr>
            <w:r w:rsidRPr="004816A8">
              <w:rPr>
                <w:rFonts w:ascii="Times New Roman" w:hAnsi="Times New Roman"/>
              </w:rPr>
              <w:t>2</w:t>
            </w:r>
          </w:p>
        </w:tc>
        <w:tc>
          <w:tcPr>
            <w:tcW w:w="5342" w:type="dxa"/>
            <w:shd w:val="clear" w:color="auto" w:fill="auto"/>
          </w:tcPr>
          <w:p w:rsidR="00CB3051" w:rsidRPr="004816A8" w:rsidRDefault="00CB3051" w:rsidP="004816A8">
            <w:pPr>
              <w:spacing w:after="0" w:line="240" w:lineRule="auto"/>
              <w:jc w:val="center"/>
              <w:rPr>
                <w:rFonts w:ascii="Times New Roman" w:hAnsi="Times New Roman"/>
              </w:rPr>
            </w:pPr>
            <w:r w:rsidRPr="004816A8">
              <w:rPr>
                <w:rFonts w:ascii="Times New Roman" w:hAnsi="Times New Roman"/>
              </w:rPr>
              <w:t>3</w:t>
            </w:r>
          </w:p>
        </w:tc>
        <w:tc>
          <w:tcPr>
            <w:tcW w:w="2268" w:type="dxa"/>
            <w:gridSpan w:val="2"/>
            <w:shd w:val="clear" w:color="auto" w:fill="auto"/>
          </w:tcPr>
          <w:p w:rsidR="00CB3051" w:rsidRPr="004816A8" w:rsidRDefault="00CB3051" w:rsidP="004816A8">
            <w:pPr>
              <w:spacing w:after="0" w:line="240" w:lineRule="auto"/>
              <w:jc w:val="center"/>
              <w:rPr>
                <w:rFonts w:ascii="Times New Roman" w:hAnsi="Times New Roman"/>
              </w:rPr>
            </w:pPr>
            <w:r w:rsidRPr="004816A8">
              <w:rPr>
                <w:rFonts w:ascii="Times New Roman" w:hAnsi="Times New Roman"/>
              </w:rPr>
              <w:t>4</w:t>
            </w:r>
          </w:p>
        </w:tc>
        <w:tc>
          <w:tcPr>
            <w:tcW w:w="1984" w:type="dxa"/>
            <w:gridSpan w:val="2"/>
            <w:shd w:val="clear" w:color="auto" w:fill="auto"/>
          </w:tcPr>
          <w:p w:rsidR="00CB3051" w:rsidRPr="004816A8" w:rsidRDefault="00CB3051" w:rsidP="004816A8">
            <w:pPr>
              <w:spacing w:after="0" w:line="240" w:lineRule="auto"/>
              <w:jc w:val="center"/>
              <w:rPr>
                <w:rFonts w:ascii="Times New Roman" w:hAnsi="Times New Roman"/>
              </w:rPr>
            </w:pPr>
            <w:r w:rsidRPr="004816A8">
              <w:rPr>
                <w:rFonts w:ascii="Times New Roman" w:hAnsi="Times New Roman"/>
              </w:rPr>
              <w:t>5</w:t>
            </w:r>
          </w:p>
        </w:tc>
        <w:tc>
          <w:tcPr>
            <w:tcW w:w="2128" w:type="dxa"/>
            <w:gridSpan w:val="2"/>
            <w:shd w:val="clear" w:color="auto" w:fill="auto"/>
          </w:tcPr>
          <w:p w:rsidR="00CB3051" w:rsidRPr="004816A8" w:rsidRDefault="00CB3051" w:rsidP="00FE6F3F">
            <w:pPr>
              <w:spacing w:after="0" w:line="240" w:lineRule="auto"/>
              <w:jc w:val="center"/>
              <w:rPr>
                <w:rFonts w:ascii="Times New Roman" w:hAnsi="Times New Roman"/>
              </w:rPr>
            </w:pPr>
            <w:r w:rsidRPr="004816A8">
              <w:rPr>
                <w:rFonts w:ascii="Times New Roman" w:hAnsi="Times New Roman"/>
              </w:rPr>
              <w:t>6</w:t>
            </w:r>
          </w:p>
        </w:tc>
      </w:tr>
      <w:tr w:rsidR="00CB3051" w:rsidRPr="00F04352" w:rsidTr="002B0AFD">
        <w:trPr>
          <w:cantSplit/>
          <w:trHeight w:val="919"/>
        </w:trPr>
        <w:tc>
          <w:tcPr>
            <w:tcW w:w="1008" w:type="dxa"/>
            <w:vMerge w:val="restart"/>
            <w:shd w:val="clear" w:color="auto" w:fill="auto"/>
            <w:textDirection w:val="btLr"/>
          </w:tcPr>
          <w:p w:rsidR="00CB3051" w:rsidRPr="004816A8" w:rsidRDefault="004816A8" w:rsidP="00FE6F3F">
            <w:pPr>
              <w:spacing w:after="0" w:line="240" w:lineRule="auto"/>
              <w:ind w:left="113" w:right="113"/>
              <w:jc w:val="center"/>
              <w:rPr>
                <w:rFonts w:ascii="Times New Roman" w:hAnsi="Times New Roman"/>
                <w:b/>
              </w:rPr>
            </w:pPr>
            <w:r w:rsidRPr="004816A8">
              <w:rPr>
                <w:rFonts w:ascii="Times New Roman" w:hAnsi="Times New Roman"/>
                <w:b/>
              </w:rPr>
              <w:t>12</w:t>
            </w:r>
            <w:r w:rsidR="00CB3051" w:rsidRPr="004816A8">
              <w:rPr>
                <w:rFonts w:ascii="Times New Roman" w:hAnsi="Times New Roman"/>
                <w:b/>
              </w:rPr>
              <w:t xml:space="preserve"> сентября - понедельник</w:t>
            </w:r>
          </w:p>
          <w:p w:rsidR="00CB3051" w:rsidRPr="004816A8" w:rsidRDefault="00CD7475" w:rsidP="00FE6F3F">
            <w:pPr>
              <w:spacing w:after="0" w:line="240" w:lineRule="auto"/>
              <w:ind w:left="113" w:right="113"/>
              <w:jc w:val="center"/>
              <w:rPr>
                <w:rFonts w:ascii="Times New Roman" w:hAnsi="Times New Roman"/>
                <w:b/>
              </w:rPr>
            </w:pPr>
            <w:r>
              <w:rPr>
                <w:rFonts w:ascii="Times New Roman" w:hAnsi="Times New Roman"/>
                <w:b/>
              </w:rPr>
              <w:t>«Здравствуй д</w:t>
            </w:r>
            <w:r w:rsidR="00CB3051" w:rsidRPr="004816A8">
              <w:rPr>
                <w:rFonts w:ascii="Times New Roman" w:hAnsi="Times New Roman"/>
                <w:b/>
              </w:rPr>
              <w:t>етский сад</w:t>
            </w:r>
            <w:r>
              <w:rPr>
                <w:rFonts w:ascii="Times New Roman" w:hAnsi="Times New Roman"/>
                <w:b/>
              </w:rPr>
              <w:t>»</w:t>
            </w:r>
          </w:p>
        </w:tc>
        <w:tc>
          <w:tcPr>
            <w:tcW w:w="1980" w:type="dxa"/>
            <w:shd w:val="clear" w:color="auto" w:fill="auto"/>
          </w:tcPr>
          <w:p w:rsidR="00CB3051" w:rsidRPr="004816A8" w:rsidRDefault="00CB3051" w:rsidP="004816A8">
            <w:pPr>
              <w:spacing w:after="0" w:line="240" w:lineRule="auto"/>
              <w:rPr>
                <w:rFonts w:ascii="Times New Roman" w:hAnsi="Times New Roman"/>
                <w:b/>
                <w:bCs/>
                <w:color w:val="0F1419"/>
                <w:u w:val="single"/>
              </w:rPr>
            </w:pPr>
            <w:r w:rsidRPr="004816A8">
              <w:rPr>
                <w:rFonts w:ascii="Times New Roman" w:hAnsi="Times New Roman"/>
                <w:b/>
                <w:u w:val="single"/>
              </w:rPr>
              <w:t>Утро</w:t>
            </w:r>
          </w:p>
          <w:p w:rsidR="00CB3051" w:rsidRPr="004816A8" w:rsidRDefault="00CB3051" w:rsidP="004816A8">
            <w:pPr>
              <w:spacing w:after="0" w:line="240" w:lineRule="auto"/>
              <w:rPr>
                <w:rFonts w:ascii="Times New Roman" w:hAnsi="Times New Roman"/>
                <w:b/>
              </w:rPr>
            </w:pPr>
            <w:r w:rsidRPr="004816A8">
              <w:rPr>
                <w:rFonts w:ascii="Times New Roman" w:hAnsi="Times New Roman"/>
                <w:b/>
                <w:bCs/>
                <w:color w:val="0F1419"/>
              </w:rPr>
              <w:t>Утренняя гимнастика.</w:t>
            </w:r>
          </w:p>
        </w:tc>
        <w:tc>
          <w:tcPr>
            <w:tcW w:w="5342" w:type="dxa"/>
            <w:shd w:val="clear" w:color="auto" w:fill="auto"/>
          </w:tcPr>
          <w:p w:rsidR="00CB3051" w:rsidRPr="004816A8" w:rsidRDefault="00CB3051" w:rsidP="004816A8">
            <w:pPr>
              <w:spacing w:after="0" w:line="240" w:lineRule="auto"/>
              <w:rPr>
                <w:rFonts w:ascii="Times New Roman" w:hAnsi="Times New Roman"/>
                <w:b/>
              </w:rPr>
            </w:pPr>
          </w:p>
          <w:p w:rsidR="00CB3051" w:rsidRPr="004816A8" w:rsidRDefault="00FF6AC5" w:rsidP="004816A8">
            <w:pPr>
              <w:spacing w:after="0" w:line="240" w:lineRule="auto"/>
              <w:rPr>
                <w:rFonts w:ascii="Times New Roman" w:hAnsi="Times New Roman"/>
              </w:rPr>
            </w:pPr>
            <w:r w:rsidRPr="004816A8">
              <w:rPr>
                <w:rFonts w:ascii="Times New Roman" w:hAnsi="Times New Roman"/>
                <w:b/>
              </w:rPr>
              <w:t>Цель:</w:t>
            </w:r>
            <w:r w:rsidRPr="004816A8">
              <w:rPr>
                <w:rFonts w:ascii="Times New Roman" w:hAnsi="Times New Roman"/>
              </w:rPr>
              <w:t xml:space="preserve"> поднять</w:t>
            </w:r>
            <w:r w:rsidR="00CB3051" w:rsidRPr="004816A8">
              <w:rPr>
                <w:rFonts w:ascii="Times New Roman" w:hAnsi="Times New Roman"/>
              </w:rPr>
              <w:t xml:space="preserve"> мышечный и эмоциональный тонус.</w:t>
            </w:r>
          </w:p>
          <w:p w:rsidR="00CB3051" w:rsidRPr="004816A8" w:rsidRDefault="00CB3051" w:rsidP="004816A8">
            <w:pPr>
              <w:spacing w:after="0" w:line="240" w:lineRule="auto"/>
              <w:rPr>
                <w:rFonts w:ascii="Times New Roman" w:hAnsi="Times New Roman"/>
              </w:rPr>
            </w:pPr>
          </w:p>
        </w:tc>
        <w:tc>
          <w:tcPr>
            <w:tcW w:w="2268" w:type="dxa"/>
            <w:gridSpan w:val="2"/>
            <w:shd w:val="clear" w:color="auto" w:fill="auto"/>
          </w:tcPr>
          <w:p w:rsidR="00CB3051" w:rsidRPr="004816A8" w:rsidRDefault="00CB3051" w:rsidP="004816A8">
            <w:pPr>
              <w:spacing w:after="0" w:line="240" w:lineRule="auto"/>
              <w:rPr>
                <w:rFonts w:ascii="Times New Roman" w:hAnsi="Times New Roman"/>
                <w:b/>
              </w:rPr>
            </w:pPr>
          </w:p>
          <w:p w:rsidR="00CB3051" w:rsidRPr="004816A8" w:rsidRDefault="00CB3051" w:rsidP="004816A8">
            <w:pPr>
              <w:spacing w:after="0" w:line="240" w:lineRule="auto"/>
              <w:rPr>
                <w:rFonts w:ascii="Times New Roman" w:hAnsi="Times New Roman"/>
                <w:b/>
              </w:rPr>
            </w:pPr>
            <w:r w:rsidRPr="004816A8">
              <w:rPr>
                <w:rFonts w:ascii="Times New Roman" w:hAnsi="Times New Roman"/>
                <w:b/>
              </w:rPr>
              <w:t>Спортивный зал</w:t>
            </w:r>
          </w:p>
        </w:tc>
        <w:tc>
          <w:tcPr>
            <w:tcW w:w="1984" w:type="dxa"/>
            <w:gridSpan w:val="2"/>
            <w:vMerge w:val="restart"/>
            <w:shd w:val="clear" w:color="auto" w:fill="auto"/>
          </w:tcPr>
          <w:p w:rsidR="00CB3051" w:rsidRPr="004816A8" w:rsidRDefault="00CB3051" w:rsidP="004816A8">
            <w:pPr>
              <w:spacing w:after="0" w:line="240" w:lineRule="auto"/>
              <w:rPr>
                <w:rFonts w:ascii="Times New Roman" w:hAnsi="Times New Roman"/>
                <w:b/>
              </w:rPr>
            </w:pPr>
          </w:p>
          <w:p w:rsidR="004816A8" w:rsidRPr="004816A8" w:rsidRDefault="00CB3051" w:rsidP="004816A8">
            <w:pPr>
              <w:spacing w:after="0" w:line="240" w:lineRule="auto"/>
              <w:rPr>
                <w:rFonts w:ascii="Times New Roman" w:hAnsi="Times New Roman"/>
                <w:b/>
              </w:rPr>
            </w:pPr>
            <w:r w:rsidRPr="004816A8">
              <w:rPr>
                <w:rFonts w:ascii="Times New Roman" w:hAnsi="Times New Roman"/>
                <w:b/>
              </w:rPr>
              <w:t xml:space="preserve">Дидактическая игра «Назови предмет» </w:t>
            </w:r>
          </w:p>
          <w:p w:rsidR="00CB3051" w:rsidRPr="004816A8" w:rsidRDefault="00CB3051" w:rsidP="004816A8">
            <w:pPr>
              <w:spacing w:after="0" w:line="240" w:lineRule="auto"/>
              <w:rPr>
                <w:rFonts w:ascii="Times New Roman" w:hAnsi="Times New Roman"/>
              </w:rPr>
            </w:pPr>
            <w:r w:rsidRPr="004816A8">
              <w:rPr>
                <w:rFonts w:ascii="Times New Roman" w:hAnsi="Times New Roman"/>
                <w:b/>
              </w:rPr>
              <w:t>Цель:</w:t>
            </w:r>
            <w:r w:rsidRPr="004816A8">
              <w:rPr>
                <w:rFonts w:ascii="Times New Roman" w:hAnsi="Times New Roman"/>
              </w:rPr>
              <w:t xml:space="preserve"> обогащение детского словаря</w:t>
            </w:r>
          </w:p>
          <w:p w:rsidR="00CB3051" w:rsidRPr="004816A8" w:rsidRDefault="00CB3051" w:rsidP="004816A8">
            <w:pPr>
              <w:spacing w:after="0" w:line="240" w:lineRule="auto"/>
              <w:rPr>
                <w:rFonts w:ascii="Times New Roman" w:hAnsi="Times New Roman"/>
                <w:b/>
              </w:rPr>
            </w:pPr>
          </w:p>
        </w:tc>
        <w:tc>
          <w:tcPr>
            <w:tcW w:w="2128" w:type="dxa"/>
            <w:gridSpan w:val="2"/>
            <w:vMerge w:val="restart"/>
            <w:shd w:val="clear" w:color="auto" w:fill="auto"/>
            <w:textDirection w:val="btLr"/>
          </w:tcPr>
          <w:p w:rsidR="00CB3051" w:rsidRPr="004816A8" w:rsidRDefault="00CB3051" w:rsidP="002B0AFD">
            <w:pPr>
              <w:pStyle w:val="c3"/>
              <w:spacing w:before="0" w:beforeAutospacing="0" w:after="0" w:afterAutospacing="0"/>
              <w:ind w:left="113" w:right="113"/>
              <w:rPr>
                <w:b/>
                <w:sz w:val="22"/>
                <w:szCs w:val="22"/>
              </w:rPr>
            </w:pPr>
          </w:p>
          <w:p w:rsidR="002B0AFD" w:rsidRPr="002B0AFD" w:rsidRDefault="002B0AFD" w:rsidP="002B0AFD">
            <w:pPr>
              <w:shd w:val="clear" w:color="auto" w:fill="FFFFFF"/>
              <w:spacing w:after="0"/>
              <w:ind w:left="113" w:right="113"/>
              <w:rPr>
                <w:rFonts w:ascii="Times New Roman" w:hAnsi="Times New Roman" w:cs="Times New Roman"/>
                <w:b/>
                <w:sz w:val="20"/>
                <w:szCs w:val="20"/>
              </w:rPr>
            </w:pPr>
            <w:r w:rsidRPr="002B0AFD">
              <w:rPr>
                <w:rFonts w:ascii="Times New Roman" w:hAnsi="Times New Roman" w:cs="Times New Roman"/>
                <w:b/>
                <w:sz w:val="20"/>
                <w:szCs w:val="20"/>
              </w:rPr>
              <w:t>Консультация «Крупная польза мелкой моторики»</w:t>
            </w:r>
          </w:p>
          <w:p w:rsidR="00CB3051" w:rsidRPr="004816A8" w:rsidRDefault="00CB3051" w:rsidP="002B0AFD">
            <w:pPr>
              <w:ind w:left="113" w:right="113"/>
              <w:rPr>
                <w:rFonts w:ascii="Times New Roman" w:hAnsi="Times New Roman"/>
              </w:rPr>
            </w:pPr>
          </w:p>
          <w:p w:rsidR="00CB3051" w:rsidRPr="004816A8" w:rsidRDefault="00CB3051" w:rsidP="002B0AFD">
            <w:pPr>
              <w:pStyle w:val="c3"/>
              <w:spacing w:before="0" w:beforeAutospacing="0" w:after="0" w:afterAutospacing="0"/>
              <w:ind w:left="113" w:right="113"/>
              <w:rPr>
                <w:b/>
                <w:sz w:val="22"/>
                <w:szCs w:val="22"/>
              </w:rPr>
            </w:pPr>
          </w:p>
          <w:p w:rsidR="00CB3051" w:rsidRPr="004816A8" w:rsidRDefault="00CB3051" w:rsidP="002B0AFD">
            <w:pPr>
              <w:pStyle w:val="c3"/>
              <w:spacing w:before="0" w:beforeAutospacing="0" w:after="0" w:afterAutospacing="0"/>
              <w:ind w:left="113" w:right="113"/>
              <w:rPr>
                <w:b/>
                <w:sz w:val="22"/>
                <w:szCs w:val="22"/>
              </w:rPr>
            </w:pPr>
          </w:p>
          <w:p w:rsidR="00CB3051" w:rsidRPr="004816A8" w:rsidRDefault="00CB3051" w:rsidP="002B0AFD">
            <w:pPr>
              <w:pStyle w:val="c3"/>
              <w:spacing w:before="0" w:beforeAutospacing="0" w:after="0" w:afterAutospacing="0"/>
              <w:ind w:left="113" w:right="113"/>
              <w:rPr>
                <w:b/>
                <w:sz w:val="22"/>
                <w:szCs w:val="22"/>
              </w:rPr>
            </w:pPr>
          </w:p>
          <w:p w:rsidR="00CB3051" w:rsidRPr="004816A8" w:rsidRDefault="00CB3051" w:rsidP="002B0AFD">
            <w:pPr>
              <w:pStyle w:val="c3"/>
              <w:spacing w:before="0" w:beforeAutospacing="0" w:after="0" w:afterAutospacing="0"/>
              <w:ind w:left="113" w:right="113"/>
              <w:rPr>
                <w:b/>
                <w:sz w:val="22"/>
                <w:szCs w:val="22"/>
              </w:rPr>
            </w:pPr>
          </w:p>
          <w:p w:rsidR="00CB3051" w:rsidRPr="004816A8" w:rsidRDefault="00CB3051" w:rsidP="002B0AFD">
            <w:pPr>
              <w:pStyle w:val="c3"/>
              <w:spacing w:before="0" w:beforeAutospacing="0" w:after="0" w:afterAutospacing="0"/>
              <w:ind w:left="113" w:right="113"/>
              <w:rPr>
                <w:b/>
                <w:sz w:val="22"/>
                <w:szCs w:val="22"/>
              </w:rPr>
            </w:pPr>
          </w:p>
          <w:p w:rsidR="00CB3051" w:rsidRPr="004816A8" w:rsidRDefault="00CB3051" w:rsidP="002B0AFD">
            <w:pPr>
              <w:pStyle w:val="c3"/>
              <w:spacing w:before="0" w:beforeAutospacing="0" w:after="0" w:afterAutospacing="0"/>
              <w:ind w:left="113" w:right="113"/>
              <w:rPr>
                <w:b/>
                <w:sz w:val="22"/>
                <w:szCs w:val="22"/>
              </w:rPr>
            </w:pPr>
          </w:p>
          <w:p w:rsidR="00CB3051" w:rsidRPr="004816A8" w:rsidRDefault="00CB3051" w:rsidP="002B0AFD">
            <w:pPr>
              <w:pStyle w:val="c3"/>
              <w:spacing w:before="0" w:beforeAutospacing="0" w:after="0" w:afterAutospacing="0"/>
              <w:ind w:left="113" w:right="113"/>
              <w:rPr>
                <w:b/>
                <w:sz w:val="22"/>
                <w:szCs w:val="22"/>
              </w:rPr>
            </w:pPr>
          </w:p>
        </w:tc>
      </w:tr>
      <w:tr w:rsidR="00CB3051" w:rsidRPr="00F04352" w:rsidTr="00FE6F3F">
        <w:trPr>
          <w:cantSplit/>
          <w:trHeight w:val="720"/>
        </w:trPr>
        <w:tc>
          <w:tcPr>
            <w:tcW w:w="1008" w:type="dxa"/>
            <w:vMerge/>
            <w:shd w:val="clear" w:color="auto" w:fill="auto"/>
            <w:textDirection w:val="btLr"/>
          </w:tcPr>
          <w:p w:rsidR="00CB3051" w:rsidRPr="004816A8" w:rsidRDefault="00CB3051" w:rsidP="00FE6F3F">
            <w:pPr>
              <w:spacing w:after="0" w:line="240" w:lineRule="auto"/>
              <w:ind w:left="113" w:right="113"/>
              <w:rPr>
                <w:rFonts w:ascii="Times New Roman" w:hAnsi="Times New Roman"/>
                <w:b/>
              </w:rPr>
            </w:pPr>
          </w:p>
        </w:tc>
        <w:tc>
          <w:tcPr>
            <w:tcW w:w="1980" w:type="dxa"/>
            <w:shd w:val="clear" w:color="auto" w:fill="auto"/>
          </w:tcPr>
          <w:p w:rsidR="00CB3051" w:rsidRPr="004816A8" w:rsidRDefault="00CB3051" w:rsidP="004816A8">
            <w:pPr>
              <w:spacing w:line="240" w:lineRule="auto"/>
              <w:rPr>
                <w:rFonts w:ascii="Times New Roman" w:hAnsi="Times New Roman"/>
                <w:b/>
                <w:u w:val="single"/>
              </w:rPr>
            </w:pPr>
            <w:r w:rsidRPr="004816A8">
              <w:rPr>
                <w:rFonts w:ascii="Times New Roman" w:hAnsi="Times New Roman"/>
                <w:b/>
              </w:rPr>
              <w:t>Развивающая игра «Из чего что сделано?»</w:t>
            </w:r>
          </w:p>
        </w:tc>
        <w:tc>
          <w:tcPr>
            <w:tcW w:w="5342" w:type="dxa"/>
            <w:shd w:val="clear" w:color="auto" w:fill="auto"/>
          </w:tcPr>
          <w:p w:rsidR="00CB3051" w:rsidRPr="004816A8" w:rsidRDefault="00CB3051" w:rsidP="004816A8">
            <w:pPr>
              <w:spacing w:line="240" w:lineRule="auto"/>
              <w:rPr>
                <w:rFonts w:ascii="Times New Roman" w:hAnsi="Times New Roman"/>
                <w:b/>
              </w:rPr>
            </w:pPr>
            <w:r w:rsidRPr="004816A8">
              <w:rPr>
                <w:rFonts w:ascii="Times New Roman" w:hAnsi="Times New Roman"/>
                <w:b/>
              </w:rPr>
              <w:t>Цель:</w:t>
            </w:r>
            <w:r w:rsidRPr="004816A8">
              <w:rPr>
                <w:rFonts w:ascii="Times New Roman" w:hAnsi="Times New Roman"/>
              </w:rPr>
              <w:t xml:space="preserve"> формировать представления детей о свойствах предметов</w:t>
            </w:r>
          </w:p>
        </w:tc>
        <w:tc>
          <w:tcPr>
            <w:tcW w:w="2268" w:type="dxa"/>
            <w:gridSpan w:val="2"/>
            <w:shd w:val="clear" w:color="auto" w:fill="auto"/>
          </w:tcPr>
          <w:p w:rsidR="00CB3051" w:rsidRPr="004816A8" w:rsidRDefault="00CB3051" w:rsidP="004816A8">
            <w:pPr>
              <w:spacing w:after="0" w:line="240" w:lineRule="auto"/>
              <w:rPr>
                <w:rFonts w:ascii="Times New Roman" w:hAnsi="Times New Roman"/>
                <w:bCs/>
                <w:color w:val="0F1419"/>
              </w:rPr>
            </w:pPr>
            <w:r w:rsidRPr="004816A8">
              <w:rPr>
                <w:rFonts w:ascii="Times New Roman" w:hAnsi="Times New Roman"/>
                <w:b/>
                <w:bCs/>
                <w:color w:val="0F1419"/>
              </w:rPr>
              <w:t>Центр игры</w:t>
            </w:r>
            <w:r w:rsidRPr="004816A8">
              <w:rPr>
                <w:rFonts w:ascii="Times New Roman" w:hAnsi="Times New Roman"/>
                <w:bCs/>
                <w:color w:val="0F1419"/>
              </w:rPr>
              <w:t xml:space="preserve"> (предметы из разного материала)</w:t>
            </w:r>
          </w:p>
        </w:tc>
        <w:tc>
          <w:tcPr>
            <w:tcW w:w="1984" w:type="dxa"/>
            <w:gridSpan w:val="2"/>
            <w:vMerge/>
            <w:shd w:val="clear" w:color="auto" w:fill="auto"/>
          </w:tcPr>
          <w:p w:rsidR="00CB3051" w:rsidRPr="004816A8" w:rsidRDefault="00CB3051" w:rsidP="004816A8">
            <w:pPr>
              <w:spacing w:after="0" w:line="240" w:lineRule="auto"/>
              <w:rPr>
                <w:rFonts w:ascii="Times New Roman" w:hAnsi="Times New Roman"/>
              </w:rPr>
            </w:pPr>
          </w:p>
        </w:tc>
        <w:tc>
          <w:tcPr>
            <w:tcW w:w="2128" w:type="dxa"/>
            <w:gridSpan w:val="2"/>
            <w:vMerge/>
            <w:shd w:val="clear" w:color="auto" w:fill="auto"/>
          </w:tcPr>
          <w:p w:rsidR="00CB3051" w:rsidRPr="004816A8" w:rsidRDefault="00CB3051" w:rsidP="00FE6F3F">
            <w:pPr>
              <w:pStyle w:val="c3"/>
              <w:spacing w:before="0" w:beforeAutospacing="0" w:after="0" w:afterAutospacing="0"/>
              <w:rPr>
                <w:b/>
                <w:sz w:val="22"/>
                <w:szCs w:val="22"/>
              </w:rPr>
            </w:pPr>
          </w:p>
        </w:tc>
      </w:tr>
      <w:tr w:rsidR="00CB3051" w:rsidRPr="00F04352" w:rsidTr="00FE6F3F">
        <w:trPr>
          <w:cantSplit/>
          <w:trHeight w:val="664"/>
        </w:trPr>
        <w:tc>
          <w:tcPr>
            <w:tcW w:w="1008" w:type="dxa"/>
            <w:vMerge/>
            <w:shd w:val="clear" w:color="auto" w:fill="auto"/>
            <w:textDirection w:val="btLr"/>
          </w:tcPr>
          <w:p w:rsidR="00CB3051" w:rsidRPr="004816A8" w:rsidRDefault="00CB3051" w:rsidP="00FE6F3F">
            <w:pPr>
              <w:spacing w:after="0" w:line="240" w:lineRule="auto"/>
              <w:ind w:left="113" w:right="113"/>
              <w:rPr>
                <w:rFonts w:ascii="Times New Roman" w:hAnsi="Times New Roman"/>
                <w:b/>
              </w:rPr>
            </w:pPr>
          </w:p>
        </w:tc>
        <w:tc>
          <w:tcPr>
            <w:tcW w:w="1980" w:type="dxa"/>
            <w:shd w:val="clear" w:color="auto" w:fill="auto"/>
          </w:tcPr>
          <w:p w:rsidR="00CB3051" w:rsidRPr="004816A8" w:rsidRDefault="00CB3051" w:rsidP="004816A8">
            <w:pPr>
              <w:spacing w:after="0" w:line="240" w:lineRule="auto"/>
              <w:rPr>
                <w:rFonts w:ascii="Times New Roman" w:hAnsi="Times New Roman"/>
                <w:b/>
                <w:bCs/>
                <w:color w:val="0F1419"/>
              </w:rPr>
            </w:pPr>
            <w:r w:rsidRPr="004816A8">
              <w:rPr>
                <w:rFonts w:ascii="Times New Roman" w:hAnsi="Times New Roman"/>
                <w:b/>
                <w:bCs/>
                <w:color w:val="0F1419"/>
              </w:rPr>
              <w:t>Беседа «Все о детском саде».</w:t>
            </w:r>
          </w:p>
        </w:tc>
        <w:tc>
          <w:tcPr>
            <w:tcW w:w="5342" w:type="dxa"/>
            <w:shd w:val="clear" w:color="auto" w:fill="auto"/>
          </w:tcPr>
          <w:p w:rsidR="00CB3051" w:rsidRPr="004816A8" w:rsidRDefault="00CB3051" w:rsidP="004816A8">
            <w:pPr>
              <w:spacing w:after="0" w:line="240" w:lineRule="auto"/>
              <w:rPr>
                <w:rFonts w:ascii="Times New Roman" w:hAnsi="Times New Roman"/>
              </w:rPr>
            </w:pPr>
            <w:r w:rsidRPr="004816A8">
              <w:rPr>
                <w:rFonts w:ascii="Times New Roman" w:hAnsi="Times New Roman"/>
                <w:b/>
              </w:rPr>
              <w:t>Цель:</w:t>
            </w:r>
            <w:r w:rsidRPr="004816A8">
              <w:rPr>
                <w:rFonts w:ascii="Times New Roman" w:hAnsi="Times New Roman"/>
              </w:rPr>
              <w:t xml:space="preserve"> продолжать знакомить детей с помещениями в детском саду, воспитывать любовь к детскому саду.</w:t>
            </w:r>
          </w:p>
        </w:tc>
        <w:tc>
          <w:tcPr>
            <w:tcW w:w="2268" w:type="dxa"/>
            <w:gridSpan w:val="2"/>
            <w:shd w:val="clear" w:color="auto" w:fill="auto"/>
          </w:tcPr>
          <w:p w:rsidR="00CB3051" w:rsidRPr="004816A8" w:rsidRDefault="00CB3051" w:rsidP="004816A8">
            <w:pPr>
              <w:spacing w:line="240" w:lineRule="auto"/>
              <w:ind w:right="-456"/>
              <w:rPr>
                <w:rFonts w:ascii="Times New Roman" w:hAnsi="Times New Roman"/>
                <w:b/>
                <w:bCs/>
                <w:color w:val="0F1419"/>
              </w:rPr>
            </w:pPr>
            <w:r w:rsidRPr="004816A8">
              <w:rPr>
                <w:rFonts w:ascii="Times New Roman" w:hAnsi="Times New Roman"/>
                <w:b/>
                <w:bCs/>
                <w:color w:val="0F1419"/>
              </w:rPr>
              <w:t>Дружный круг</w:t>
            </w:r>
          </w:p>
        </w:tc>
        <w:tc>
          <w:tcPr>
            <w:tcW w:w="1984" w:type="dxa"/>
            <w:gridSpan w:val="2"/>
            <w:vMerge/>
            <w:shd w:val="clear" w:color="auto" w:fill="auto"/>
          </w:tcPr>
          <w:p w:rsidR="00CB3051" w:rsidRPr="004816A8" w:rsidRDefault="00CB3051" w:rsidP="004816A8">
            <w:pPr>
              <w:spacing w:after="0" w:line="240" w:lineRule="auto"/>
              <w:rPr>
                <w:rFonts w:ascii="Times New Roman" w:hAnsi="Times New Roman"/>
              </w:rPr>
            </w:pPr>
          </w:p>
        </w:tc>
        <w:tc>
          <w:tcPr>
            <w:tcW w:w="2128" w:type="dxa"/>
            <w:gridSpan w:val="2"/>
            <w:vMerge/>
            <w:shd w:val="clear" w:color="auto" w:fill="auto"/>
          </w:tcPr>
          <w:p w:rsidR="00CB3051" w:rsidRPr="004816A8" w:rsidRDefault="00CB3051" w:rsidP="00FE6F3F">
            <w:pPr>
              <w:pStyle w:val="c3"/>
              <w:spacing w:before="0" w:beforeAutospacing="0" w:after="0" w:afterAutospacing="0"/>
              <w:rPr>
                <w:b/>
                <w:sz w:val="22"/>
                <w:szCs w:val="22"/>
              </w:rPr>
            </w:pPr>
          </w:p>
        </w:tc>
      </w:tr>
      <w:tr w:rsidR="00CB3051" w:rsidRPr="00F04352" w:rsidTr="00FE6F3F">
        <w:trPr>
          <w:cantSplit/>
          <w:trHeight w:val="405"/>
        </w:trPr>
        <w:tc>
          <w:tcPr>
            <w:tcW w:w="1008" w:type="dxa"/>
            <w:vMerge/>
            <w:shd w:val="clear" w:color="auto" w:fill="auto"/>
            <w:textDirection w:val="btLr"/>
          </w:tcPr>
          <w:p w:rsidR="00CB3051" w:rsidRPr="004816A8" w:rsidRDefault="00CB3051" w:rsidP="00FE6F3F">
            <w:pPr>
              <w:spacing w:after="0" w:line="240" w:lineRule="auto"/>
              <w:ind w:left="113" w:right="113"/>
              <w:rPr>
                <w:rFonts w:ascii="Times New Roman" w:hAnsi="Times New Roman"/>
                <w:b/>
              </w:rPr>
            </w:pPr>
          </w:p>
        </w:tc>
        <w:tc>
          <w:tcPr>
            <w:tcW w:w="1980" w:type="dxa"/>
            <w:shd w:val="clear" w:color="auto" w:fill="auto"/>
          </w:tcPr>
          <w:p w:rsidR="00CB3051" w:rsidRPr="004816A8" w:rsidRDefault="00CB3051" w:rsidP="004816A8">
            <w:pPr>
              <w:spacing w:after="0" w:line="240" w:lineRule="auto"/>
              <w:rPr>
                <w:rFonts w:ascii="Times New Roman" w:hAnsi="Times New Roman" w:cs="Times New Roman"/>
                <w:b/>
              </w:rPr>
            </w:pPr>
            <w:r w:rsidRPr="004816A8">
              <w:rPr>
                <w:rFonts w:ascii="Times New Roman" w:eastAsia="Calibri" w:hAnsi="Times New Roman" w:cs="Times New Roman"/>
                <w:b/>
              </w:rPr>
              <w:t>Настольная игра «Мо</w:t>
            </w:r>
            <w:r w:rsidRPr="004816A8">
              <w:rPr>
                <w:rFonts w:ascii="Times New Roman" w:hAnsi="Times New Roman" w:cs="Times New Roman"/>
                <w:b/>
              </w:rPr>
              <w:t>заи</w:t>
            </w:r>
            <w:r w:rsidRPr="004816A8">
              <w:rPr>
                <w:rFonts w:ascii="Times New Roman" w:eastAsia="Calibri" w:hAnsi="Times New Roman" w:cs="Times New Roman"/>
                <w:b/>
              </w:rPr>
              <w:t>ка»</w:t>
            </w:r>
          </w:p>
        </w:tc>
        <w:tc>
          <w:tcPr>
            <w:tcW w:w="5342" w:type="dxa"/>
            <w:shd w:val="clear" w:color="auto" w:fill="auto"/>
          </w:tcPr>
          <w:p w:rsidR="00CB3051" w:rsidRPr="004816A8" w:rsidRDefault="00CB3051" w:rsidP="004816A8">
            <w:pPr>
              <w:spacing w:after="0" w:line="240" w:lineRule="auto"/>
              <w:rPr>
                <w:rFonts w:ascii="Times New Roman" w:hAnsi="Times New Roman" w:cs="Times New Roman"/>
              </w:rPr>
            </w:pPr>
            <w:r w:rsidRPr="004816A8">
              <w:rPr>
                <w:rFonts w:ascii="Times New Roman" w:hAnsi="Times New Roman" w:cs="Times New Roman"/>
                <w:b/>
              </w:rPr>
              <w:t>Цель:</w:t>
            </w:r>
            <w:r w:rsidRPr="004816A8">
              <w:rPr>
                <w:rFonts w:ascii="Times New Roman" w:hAnsi="Times New Roman" w:cs="Times New Roman"/>
              </w:rPr>
              <w:t xml:space="preserve"> р</w:t>
            </w:r>
            <w:r w:rsidRPr="004816A8">
              <w:rPr>
                <w:rFonts w:ascii="Times New Roman" w:eastAsia="Calibri" w:hAnsi="Times New Roman" w:cs="Times New Roman"/>
              </w:rPr>
              <w:t>азвивать мелкую моторику рук.</w:t>
            </w:r>
          </w:p>
        </w:tc>
        <w:tc>
          <w:tcPr>
            <w:tcW w:w="2268" w:type="dxa"/>
            <w:gridSpan w:val="2"/>
            <w:shd w:val="clear" w:color="auto" w:fill="auto"/>
          </w:tcPr>
          <w:p w:rsidR="00CB3051" w:rsidRDefault="00CB3051" w:rsidP="004816A8">
            <w:pPr>
              <w:spacing w:after="0" w:line="240" w:lineRule="auto"/>
              <w:rPr>
                <w:rFonts w:ascii="Times New Roman" w:hAnsi="Times New Roman"/>
                <w:bCs/>
                <w:color w:val="0F1419"/>
              </w:rPr>
            </w:pPr>
            <w:r w:rsidRPr="004816A8">
              <w:rPr>
                <w:rFonts w:ascii="Times New Roman" w:hAnsi="Times New Roman"/>
                <w:b/>
                <w:bCs/>
                <w:color w:val="0F1419"/>
              </w:rPr>
              <w:t>Центр познания</w:t>
            </w:r>
            <w:r w:rsidR="004816A8">
              <w:rPr>
                <w:rFonts w:ascii="Times New Roman" w:hAnsi="Times New Roman"/>
                <w:b/>
                <w:bCs/>
                <w:color w:val="0F1419"/>
              </w:rPr>
              <w:t xml:space="preserve"> </w:t>
            </w:r>
            <w:r w:rsidRPr="004816A8">
              <w:rPr>
                <w:rFonts w:ascii="Times New Roman" w:hAnsi="Times New Roman"/>
                <w:bCs/>
                <w:color w:val="0F1419"/>
              </w:rPr>
              <w:t>(мозаика)</w:t>
            </w:r>
          </w:p>
          <w:p w:rsidR="004816A8" w:rsidRPr="004816A8" w:rsidRDefault="004816A8" w:rsidP="004816A8">
            <w:pPr>
              <w:spacing w:after="0" w:line="240" w:lineRule="auto"/>
              <w:rPr>
                <w:rFonts w:ascii="Times New Roman" w:hAnsi="Times New Roman"/>
                <w:b/>
                <w:bCs/>
                <w:color w:val="0F1419"/>
              </w:rPr>
            </w:pPr>
          </w:p>
        </w:tc>
        <w:tc>
          <w:tcPr>
            <w:tcW w:w="1984" w:type="dxa"/>
            <w:gridSpan w:val="2"/>
            <w:vMerge/>
            <w:shd w:val="clear" w:color="auto" w:fill="auto"/>
          </w:tcPr>
          <w:p w:rsidR="00CB3051" w:rsidRPr="004816A8" w:rsidRDefault="00CB3051" w:rsidP="004816A8">
            <w:pPr>
              <w:spacing w:after="0" w:line="240" w:lineRule="auto"/>
              <w:rPr>
                <w:rFonts w:ascii="Times New Roman" w:hAnsi="Times New Roman"/>
              </w:rPr>
            </w:pPr>
          </w:p>
        </w:tc>
        <w:tc>
          <w:tcPr>
            <w:tcW w:w="2128" w:type="dxa"/>
            <w:gridSpan w:val="2"/>
            <w:vMerge/>
            <w:shd w:val="clear" w:color="auto" w:fill="auto"/>
          </w:tcPr>
          <w:p w:rsidR="00CB3051" w:rsidRPr="004816A8" w:rsidRDefault="00CB3051" w:rsidP="00FE6F3F">
            <w:pPr>
              <w:pStyle w:val="c3"/>
              <w:spacing w:before="0" w:beforeAutospacing="0" w:after="0" w:afterAutospacing="0"/>
              <w:rPr>
                <w:b/>
                <w:sz w:val="22"/>
                <w:szCs w:val="22"/>
              </w:rPr>
            </w:pPr>
          </w:p>
        </w:tc>
      </w:tr>
      <w:tr w:rsidR="00CB3051" w:rsidRPr="00F04352" w:rsidTr="00FE6F3F">
        <w:trPr>
          <w:cantSplit/>
          <w:trHeight w:val="563"/>
        </w:trPr>
        <w:tc>
          <w:tcPr>
            <w:tcW w:w="1008" w:type="dxa"/>
            <w:vMerge/>
            <w:shd w:val="clear" w:color="auto" w:fill="auto"/>
            <w:textDirection w:val="btLr"/>
          </w:tcPr>
          <w:p w:rsidR="00CB3051" w:rsidRPr="004816A8" w:rsidRDefault="00CB3051" w:rsidP="00FE6F3F">
            <w:pPr>
              <w:spacing w:after="0" w:line="240" w:lineRule="auto"/>
              <w:ind w:left="113" w:right="113"/>
              <w:rPr>
                <w:rFonts w:ascii="Times New Roman" w:hAnsi="Times New Roman"/>
                <w:b/>
              </w:rPr>
            </w:pPr>
          </w:p>
        </w:tc>
        <w:tc>
          <w:tcPr>
            <w:tcW w:w="1980" w:type="dxa"/>
            <w:shd w:val="clear" w:color="auto" w:fill="auto"/>
          </w:tcPr>
          <w:p w:rsidR="00CB3051" w:rsidRPr="004816A8" w:rsidRDefault="004816A8" w:rsidP="004816A8">
            <w:pPr>
              <w:spacing w:line="240" w:lineRule="auto"/>
              <w:rPr>
                <w:rFonts w:ascii="Times New Roman" w:hAnsi="Times New Roman"/>
                <w:b/>
              </w:rPr>
            </w:pPr>
            <w:r w:rsidRPr="004816A8">
              <w:rPr>
                <w:rFonts w:ascii="Times New Roman" w:hAnsi="Times New Roman"/>
                <w:b/>
              </w:rPr>
              <w:t>О</w:t>
            </w:r>
            <w:r w:rsidR="00CB3051" w:rsidRPr="004816A8">
              <w:rPr>
                <w:rFonts w:ascii="Times New Roman" w:hAnsi="Times New Roman"/>
                <w:b/>
              </w:rPr>
              <w:t>ОД</w:t>
            </w:r>
          </w:p>
        </w:tc>
        <w:tc>
          <w:tcPr>
            <w:tcW w:w="5342" w:type="dxa"/>
            <w:shd w:val="clear" w:color="auto" w:fill="auto"/>
          </w:tcPr>
          <w:p w:rsidR="00CB3051" w:rsidRDefault="004816A8" w:rsidP="004816A8">
            <w:pPr>
              <w:spacing w:after="0" w:line="240" w:lineRule="auto"/>
              <w:rPr>
                <w:rFonts w:ascii="Times New Roman" w:hAnsi="Times New Roman" w:cs="Times New Roman"/>
                <w:b/>
              </w:rPr>
            </w:pPr>
            <w:r>
              <w:rPr>
                <w:rFonts w:ascii="Times New Roman" w:hAnsi="Times New Roman" w:cs="Times New Roman"/>
                <w:b/>
              </w:rPr>
              <w:t>1. Физическое развитие</w:t>
            </w:r>
          </w:p>
          <w:p w:rsidR="004816A8" w:rsidRDefault="004816A8" w:rsidP="004816A8">
            <w:pPr>
              <w:spacing w:after="0" w:line="240" w:lineRule="auto"/>
              <w:rPr>
                <w:rFonts w:ascii="Times New Roman" w:hAnsi="Times New Roman" w:cs="Times New Roman"/>
                <w:b/>
              </w:rPr>
            </w:pPr>
          </w:p>
          <w:p w:rsidR="004816A8" w:rsidRPr="004816A8" w:rsidRDefault="004816A8" w:rsidP="004816A8">
            <w:pPr>
              <w:spacing w:after="0" w:line="240" w:lineRule="auto"/>
              <w:rPr>
                <w:rFonts w:ascii="Times New Roman" w:hAnsi="Times New Roman" w:cs="Times New Roman"/>
                <w:b/>
              </w:rPr>
            </w:pPr>
            <w:r>
              <w:rPr>
                <w:rFonts w:ascii="Times New Roman" w:hAnsi="Times New Roman" w:cs="Times New Roman"/>
                <w:b/>
              </w:rPr>
              <w:t xml:space="preserve">2. </w:t>
            </w:r>
            <w:r w:rsidR="006066A0">
              <w:rPr>
                <w:rFonts w:ascii="Times New Roman" w:hAnsi="Times New Roman" w:cs="Times New Roman"/>
                <w:b/>
              </w:rPr>
              <w:t xml:space="preserve">Коммуникация. </w:t>
            </w:r>
            <w:r>
              <w:rPr>
                <w:rFonts w:ascii="Times New Roman" w:hAnsi="Times New Roman" w:cs="Times New Roman"/>
                <w:b/>
              </w:rPr>
              <w:t>Развитие речи</w:t>
            </w:r>
          </w:p>
          <w:p w:rsidR="00CB3051" w:rsidRPr="004816A8" w:rsidRDefault="00CB3051" w:rsidP="004816A8">
            <w:pPr>
              <w:spacing w:after="0" w:line="240" w:lineRule="auto"/>
              <w:ind w:right="-456"/>
              <w:rPr>
                <w:rFonts w:ascii="Times New Roman" w:hAnsi="Times New Roman"/>
                <w:b/>
              </w:rPr>
            </w:pPr>
            <w:r w:rsidRPr="004816A8">
              <w:rPr>
                <w:rFonts w:ascii="Times New Roman" w:hAnsi="Times New Roman"/>
                <w:b/>
              </w:rPr>
              <w:t xml:space="preserve">Тема: </w:t>
            </w:r>
            <w:r w:rsidR="004816A8">
              <w:rPr>
                <w:rFonts w:ascii="Times New Roman" w:hAnsi="Times New Roman"/>
              </w:rPr>
              <w:t xml:space="preserve"> «Описание игрушки»</w:t>
            </w:r>
          </w:p>
          <w:p w:rsidR="00CB3051" w:rsidRPr="004816A8" w:rsidRDefault="00CB3051" w:rsidP="004816A8">
            <w:pPr>
              <w:spacing w:after="0" w:line="240" w:lineRule="auto"/>
              <w:ind w:right="-456"/>
              <w:rPr>
                <w:rFonts w:ascii="Times New Roman" w:hAnsi="Times New Roman"/>
              </w:rPr>
            </w:pPr>
            <w:r w:rsidRPr="004816A8">
              <w:rPr>
                <w:rFonts w:ascii="Times New Roman" w:hAnsi="Times New Roman"/>
                <w:b/>
              </w:rPr>
              <w:t>Цель</w:t>
            </w:r>
            <w:r w:rsidRPr="004816A8">
              <w:rPr>
                <w:rFonts w:ascii="Times New Roman" w:hAnsi="Times New Roman"/>
              </w:rPr>
              <w:t xml:space="preserve">: </w:t>
            </w:r>
            <w:r w:rsidR="004816A8">
              <w:rPr>
                <w:rFonts w:ascii="Times New Roman" w:hAnsi="Times New Roman"/>
              </w:rPr>
              <w:t>Закрепить понимание закрепляющего понятия «игрушки». Воспитывать доброжелательность и отзывчивость. Учить составлять вместе с воспитателем небольшой рассказ об игрушке.</w:t>
            </w:r>
          </w:p>
          <w:p w:rsidR="00CB3051" w:rsidRDefault="00CB3051" w:rsidP="004816A8">
            <w:pPr>
              <w:spacing w:after="0" w:line="240" w:lineRule="auto"/>
              <w:ind w:right="-456"/>
              <w:rPr>
                <w:rFonts w:ascii="Times New Roman" w:hAnsi="Times New Roman"/>
              </w:rPr>
            </w:pPr>
            <w:r w:rsidRPr="004816A8">
              <w:rPr>
                <w:rFonts w:ascii="Times New Roman" w:hAnsi="Times New Roman"/>
                <w:b/>
              </w:rPr>
              <w:t>Используемая литература:</w:t>
            </w:r>
            <w:r w:rsidR="004816A8">
              <w:rPr>
                <w:rFonts w:ascii="Times New Roman" w:hAnsi="Times New Roman"/>
              </w:rPr>
              <w:t xml:space="preserve"> Н.С.Голицына </w:t>
            </w:r>
            <w:r w:rsidRPr="004816A8">
              <w:rPr>
                <w:rFonts w:ascii="Times New Roman" w:hAnsi="Times New Roman"/>
              </w:rPr>
              <w:t xml:space="preserve"> с. </w:t>
            </w:r>
            <w:r w:rsidR="004816A8">
              <w:rPr>
                <w:rFonts w:ascii="Times New Roman" w:hAnsi="Times New Roman"/>
              </w:rPr>
              <w:t>16</w:t>
            </w:r>
          </w:p>
          <w:p w:rsidR="004816A8" w:rsidRPr="004816A8" w:rsidRDefault="004816A8" w:rsidP="004816A8">
            <w:pPr>
              <w:spacing w:after="0" w:line="240" w:lineRule="auto"/>
              <w:ind w:right="-456"/>
              <w:rPr>
                <w:rFonts w:ascii="Times New Roman" w:hAnsi="Times New Roman"/>
              </w:rPr>
            </w:pPr>
          </w:p>
        </w:tc>
        <w:tc>
          <w:tcPr>
            <w:tcW w:w="2268" w:type="dxa"/>
            <w:gridSpan w:val="2"/>
            <w:shd w:val="clear" w:color="auto" w:fill="auto"/>
          </w:tcPr>
          <w:p w:rsidR="00CB3051" w:rsidRPr="004816A8" w:rsidRDefault="00CB3051" w:rsidP="004816A8">
            <w:pPr>
              <w:spacing w:after="0" w:line="240" w:lineRule="auto"/>
              <w:rPr>
                <w:rFonts w:ascii="Times New Roman" w:hAnsi="Times New Roman"/>
                <w:b/>
              </w:rPr>
            </w:pPr>
            <w:r w:rsidRPr="004816A8">
              <w:rPr>
                <w:rFonts w:ascii="Times New Roman" w:hAnsi="Times New Roman"/>
                <w:b/>
              </w:rPr>
              <w:t>Спортивный зал</w:t>
            </w:r>
          </w:p>
          <w:p w:rsidR="00CB3051" w:rsidRPr="004816A8" w:rsidRDefault="00CB3051" w:rsidP="004816A8">
            <w:pPr>
              <w:spacing w:after="0" w:line="240" w:lineRule="auto"/>
              <w:rPr>
                <w:rFonts w:ascii="Times New Roman" w:hAnsi="Times New Roman"/>
                <w:b/>
              </w:rPr>
            </w:pPr>
          </w:p>
          <w:p w:rsidR="004816A8" w:rsidRDefault="00CB3051" w:rsidP="004816A8">
            <w:pPr>
              <w:spacing w:after="0" w:line="240" w:lineRule="auto"/>
              <w:rPr>
                <w:rFonts w:ascii="Times New Roman" w:hAnsi="Times New Roman"/>
                <w:b/>
              </w:rPr>
            </w:pPr>
            <w:r w:rsidRPr="004816A8">
              <w:rPr>
                <w:rFonts w:ascii="Times New Roman" w:hAnsi="Times New Roman"/>
                <w:b/>
              </w:rPr>
              <w:t>Центр книги</w:t>
            </w:r>
          </w:p>
          <w:p w:rsidR="00CB3051" w:rsidRPr="004816A8" w:rsidRDefault="00CB3051" w:rsidP="004816A8">
            <w:pPr>
              <w:spacing w:after="0" w:line="240" w:lineRule="auto"/>
              <w:rPr>
                <w:rFonts w:ascii="Times New Roman" w:hAnsi="Times New Roman"/>
              </w:rPr>
            </w:pPr>
            <w:r w:rsidRPr="004816A8">
              <w:rPr>
                <w:rFonts w:ascii="Times New Roman" w:hAnsi="Times New Roman"/>
              </w:rPr>
              <w:t>(иллюстрации к рассказу)</w:t>
            </w:r>
          </w:p>
        </w:tc>
        <w:tc>
          <w:tcPr>
            <w:tcW w:w="1984" w:type="dxa"/>
            <w:gridSpan w:val="2"/>
            <w:shd w:val="clear" w:color="auto" w:fill="auto"/>
          </w:tcPr>
          <w:p w:rsidR="00CB3051" w:rsidRPr="004816A8" w:rsidRDefault="00CB3051" w:rsidP="004816A8">
            <w:pPr>
              <w:spacing w:after="0" w:line="240" w:lineRule="auto"/>
              <w:rPr>
                <w:rFonts w:ascii="Times New Roman" w:hAnsi="Times New Roman"/>
              </w:rPr>
            </w:pPr>
          </w:p>
        </w:tc>
        <w:tc>
          <w:tcPr>
            <w:tcW w:w="2128" w:type="dxa"/>
            <w:gridSpan w:val="2"/>
            <w:vMerge/>
            <w:shd w:val="clear" w:color="auto" w:fill="auto"/>
          </w:tcPr>
          <w:p w:rsidR="00CB3051" w:rsidRPr="004816A8" w:rsidRDefault="00CB3051" w:rsidP="00FE6F3F">
            <w:pPr>
              <w:pStyle w:val="c3"/>
              <w:spacing w:before="0" w:beforeAutospacing="0" w:after="0" w:afterAutospacing="0"/>
              <w:rPr>
                <w:b/>
                <w:sz w:val="22"/>
                <w:szCs w:val="22"/>
              </w:rPr>
            </w:pPr>
          </w:p>
        </w:tc>
      </w:tr>
      <w:tr w:rsidR="00CB3051" w:rsidRPr="0074296D" w:rsidTr="00FE6F3F">
        <w:trPr>
          <w:trHeight w:val="699"/>
        </w:trPr>
        <w:tc>
          <w:tcPr>
            <w:tcW w:w="1008" w:type="dxa"/>
            <w:vMerge/>
            <w:shd w:val="clear" w:color="auto" w:fill="auto"/>
          </w:tcPr>
          <w:p w:rsidR="00CB3051" w:rsidRPr="004816A8" w:rsidRDefault="00CB3051" w:rsidP="00FE6F3F">
            <w:pPr>
              <w:spacing w:after="0" w:line="240" w:lineRule="auto"/>
              <w:rPr>
                <w:rFonts w:ascii="Times New Roman" w:hAnsi="Times New Roman"/>
              </w:rPr>
            </w:pPr>
          </w:p>
        </w:tc>
        <w:tc>
          <w:tcPr>
            <w:tcW w:w="1980" w:type="dxa"/>
            <w:shd w:val="clear" w:color="auto" w:fill="auto"/>
          </w:tcPr>
          <w:p w:rsidR="00CB3051" w:rsidRPr="004816A8" w:rsidRDefault="00CB3051" w:rsidP="004816A8">
            <w:pPr>
              <w:shd w:val="clear" w:color="auto" w:fill="FFFFFF"/>
              <w:spacing w:after="0" w:line="240" w:lineRule="auto"/>
              <w:rPr>
                <w:rFonts w:ascii="Times New Roman" w:hAnsi="Times New Roman"/>
                <w:b/>
                <w:bCs/>
                <w:color w:val="000000"/>
                <w:spacing w:val="-8"/>
                <w:u w:val="single"/>
              </w:rPr>
            </w:pPr>
            <w:r w:rsidRPr="004816A8">
              <w:rPr>
                <w:rFonts w:ascii="Times New Roman" w:hAnsi="Times New Roman"/>
                <w:b/>
                <w:u w:val="single"/>
              </w:rPr>
              <w:t>Прогулка</w:t>
            </w:r>
          </w:p>
          <w:p w:rsidR="00CB3051" w:rsidRPr="004816A8" w:rsidRDefault="00CB3051" w:rsidP="004816A8">
            <w:pPr>
              <w:spacing w:after="0" w:line="240" w:lineRule="auto"/>
              <w:rPr>
                <w:rFonts w:ascii="Times New Roman" w:hAnsi="Times New Roman"/>
                <w:color w:val="FF0000"/>
              </w:rPr>
            </w:pPr>
          </w:p>
          <w:p w:rsidR="00CB3051" w:rsidRPr="004816A8" w:rsidRDefault="00CB3051" w:rsidP="004816A8">
            <w:pPr>
              <w:spacing w:after="0" w:line="240" w:lineRule="auto"/>
              <w:rPr>
                <w:rFonts w:ascii="Times New Roman" w:hAnsi="Times New Roman"/>
              </w:rPr>
            </w:pPr>
          </w:p>
          <w:p w:rsidR="00CB3051" w:rsidRPr="004816A8" w:rsidRDefault="00CB3051" w:rsidP="004816A8">
            <w:pPr>
              <w:spacing w:line="240" w:lineRule="auto"/>
              <w:rPr>
                <w:rFonts w:ascii="Times New Roman" w:hAnsi="Times New Roman"/>
              </w:rPr>
            </w:pPr>
          </w:p>
        </w:tc>
        <w:tc>
          <w:tcPr>
            <w:tcW w:w="5342" w:type="dxa"/>
            <w:shd w:val="clear" w:color="auto" w:fill="auto"/>
          </w:tcPr>
          <w:p w:rsidR="00CB3051" w:rsidRPr="004816A8" w:rsidRDefault="00CB3051" w:rsidP="004816A8">
            <w:pPr>
              <w:shd w:val="clear" w:color="auto" w:fill="FFFFFF"/>
              <w:autoSpaceDE w:val="0"/>
              <w:autoSpaceDN w:val="0"/>
              <w:adjustRightInd w:val="0"/>
              <w:spacing w:after="0" w:line="240" w:lineRule="auto"/>
              <w:rPr>
                <w:rFonts w:ascii="Times New Roman" w:hAnsi="Times New Roman"/>
                <w:b/>
              </w:rPr>
            </w:pPr>
            <w:r w:rsidRPr="004816A8">
              <w:rPr>
                <w:rFonts w:ascii="Times New Roman" w:hAnsi="Times New Roman"/>
                <w:b/>
                <w:bCs/>
              </w:rPr>
              <w:t>Наблюдение за сезонными изменениями в природе</w:t>
            </w:r>
          </w:p>
          <w:p w:rsidR="00CB3051" w:rsidRPr="004816A8" w:rsidRDefault="00FF6AC5" w:rsidP="004816A8">
            <w:pPr>
              <w:shd w:val="clear" w:color="auto" w:fill="FFFFFF"/>
              <w:autoSpaceDE w:val="0"/>
              <w:autoSpaceDN w:val="0"/>
              <w:adjustRightInd w:val="0"/>
              <w:spacing w:after="0" w:line="240" w:lineRule="auto"/>
              <w:rPr>
                <w:rFonts w:ascii="Times New Roman" w:hAnsi="Times New Roman"/>
              </w:rPr>
            </w:pPr>
            <w:r w:rsidRPr="004816A8">
              <w:rPr>
                <w:rFonts w:ascii="Times New Roman" w:hAnsi="Times New Roman"/>
                <w:b/>
                <w:iCs/>
              </w:rPr>
              <w:t>Цели</w:t>
            </w:r>
            <w:r w:rsidRPr="004816A8">
              <w:rPr>
                <w:rFonts w:ascii="Times New Roman" w:hAnsi="Times New Roman"/>
                <w:i/>
                <w:iCs/>
              </w:rPr>
              <w:t>:</w:t>
            </w:r>
            <w:r w:rsidRPr="004816A8">
              <w:rPr>
                <w:rFonts w:ascii="Times New Roman" w:hAnsi="Times New Roman"/>
              </w:rPr>
              <w:t xml:space="preserve"> формировать</w:t>
            </w:r>
            <w:r w:rsidR="00CB3051" w:rsidRPr="004816A8">
              <w:rPr>
                <w:rFonts w:ascii="Times New Roman" w:hAnsi="Times New Roman"/>
              </w:rPr>
              <w:t xml:space="preserve"> представления об изменениях в природе (день стал короче, ночь длиннее);</w:t>
            </w:r>
          </w:p>
          <w:p w:rsidR="00CB3051" w:rsidRPr="004816A8" w:rsidRDefault="00CB3051" w:rsidP="004816A8">
            <w:pPr>
              <w:shd w:val="clear" w:color="auto" w:fill="FFFFFF"/>
              <w:autoSpaceDE w:val="0"/>
              <w:autoSpaceDN w:val="0"/>
              <w:adjustRightInd w:val="0"/>
              <w:spacing w:after="0" w:line="240" w:lineRule="auto"/>
              <w:rPr>
                <w:rFonts w:ascii="Times New Roman" w:hAnsi="Times New Roman"/>
              </w:rPr>
            </w:pPr>
            <w:r w:rsidRPr="004816A8">
              <w:rPr>
                <w:rFonts w:ascii="Times New Roman" w:hAnsi="Times New Roman"/>
              </w:rPr>
              <w:t>-  учить различать и характеризовать приметы ранней осени, узнавать их в стихотворениях;</w:t>
            </w:r>
          </w:p>
          <w:p w:rsidR="00CB3051" w:rsidRPr="004816A8" w:rsidRDefault="00CB3051" w:rsidP="004816A8">
            <w:pPr>
              <w:spacing w:after="0" w:line="240" w:lineRule="auto"/>
              <w:rPr>
                <w:rFonts w:ascii="Times New Roman" w:hAnsi="Times New Roman"/>
              </w:rPr>
            </w:pPr>
            <w:r w:rsidRPr="004816A8">
              <w:rPr>
                <w:rFonts w:ascii="Times New Roman" w:hAnsi="Times New Roman"/>
              </w:rPr>
              <w:t>- воспитывать любовь к природе.</w:t>
            </w:r>
          </w:p>
          <w:p w:rsidR="00CB3051" w:rsidRPr="004816A8" w:rsidRDefault="00CB3051" w:rsidP="004816A8">
            <w:pPr>
              <w:shd w:val="clear" w:color="auto" w:fill="FFFFFF"/>
              <w:autoSpaceDE w:val="0"/>
              <w:autoSpaceDN w:val="0"/>
              <w:adjustRightInd w:val="0"/>
              <w:spacing w:after="0" w:line="240" w:lineRule="auto"/>
              <w:rPr>
                <w:rFonts w:ascii="Times New Roman" w:hAnsi="Times New Roman"/>
                <w:b/>
              </w:rPr>
            </w:pPr>
            <w:r w:rsidRPr="004816A8">
              <w:rPr>
                <w:rFonts w:ascii="Times New Roman" w:hAnsi="Times New Roman"/>
                <w:b/>
                <w:bCs/>
              </w:rPr>
              <w:t>Трудовая деятельность</w:t>
            </w:r>
          </w:p>
          <w:p w:rsidR="00CB3051" w:rsidRPr="004816A8" w:rsidRDefault="00CB3051" w:rsidP="004816A8">
            <w:pPr>
              <w:shd w:val="clear" w:color="auto" w:fill="FFFFFF"/>
              <w:autoSpaceDE w:val="0"/>
              <w:autoSpaceDN w:val="0"/>
              <w:adjustRightInd w:val="0"/>
              <w:spacing w:after="0" w:line="240" w:lineRule="auto"/>
              <w:rPr>
                <w:rFonts w:ascii="Times New Roman" w:hAnsi="Times New Roman"/>
              </w:rPr>
            </w:pPr>
            <w:r w:rsidRPr="004816A8">
              <w:rPr>
                <w:rFonts w:ascii="Times New Roman" w:hAnsi="Times New Roman"/>
              </w:rPr>
              <w:t>Уборка мусора на участке</w:t>
            </w:r>
          </w:p>
          <w:p w:rsidR="00CB3051" w:rsidRPr="004816A8" w:rsidRDefault="00CB3051" w:rsidP="004816A8">
            <w:pPr>
              <w:shd w:val="clear" w:color="auto" w:fill="FFFFFF"/>
              <w:autoSpaceDE w:val="0"/>
              <w:autoSpaceDN w:val="0"/>
              <w:adjustRightInd w:val="0"/>
              <w:spacing w:after="0" w:line="240" w:lineRule="auto"/>
              <w:rPr>
                <w:rFonts w:ascii="Times New Roman" w:hAnsi="Times New Roman"/>
              </w:rPr>
            </w:pPr>
            <w:r w:rsidRPr="00562B41">
              <w:rPr>
                <w:rFonts w:ascii="Times New Roman" w:hAnsi="Times New Roman"/>
                <w:b/>
                <w:i/>
                <w:iCs/>
              </w:rPr>
              <w:t>Цель:</w:t>
            </w:r>
            <w:r w:rsidRPr="004816A8">
              <w:rPr>
                <w:rFonts w:ascii="Times New Roman" w:hAnsi="Times New Roman"/>
                <w:i/>
                <w:iCs/>
              </w:rPr>
              <w:t xml:space="preserve"> </w:t>
            </w:r>
            <w:r w:rsidRPr="004816A8">
              <w:rPr>
                <w:rFonts w:ascii="Times New Roman" w:hAnsi="Times New Roman"/>
              </w:rPr>
              <w:t>воспитывать стремление к труду</w:t>
            </w:r>
          </w:p>
          <w:p w:rsidR="00CB3051" w:rsidRPr="00562B41" w:rsidRDefault="00CB3051" w:rsidP="004816A8">
            <w:pPr>
              <w:shd w:val="clear" w:color="auto" w:fill="FFFFFF"/>
              <w:autoSpaceDE w:val="0"/>
              <w:autoSpaceDN w:val="0"/>
              <w:adjustRightInd w:val="0"/>
              <w:spacing w:after="0" w:line="240" w:lineRule="auto"/>
              <w:rPr>
                <w:rFonts w:ascii="Times New Roman" w:hAnsi="Times New Roman"/>
                <w:b/>
              </w:rPr>
            </w:pPr>
            <w:r w:rsidRPr="00562B41">
              <w:rPr>
                <w:rFonts w:ascii="Times New Roman" w:hAnsi="Times New Roman"/>
                <w:b/>
                <w:bCs/>
              </w:rPr>
              <w:t>Подвижные игры</w:t>
            </w:r>
          </w:p>
          <w:p w:rsidR="00CB3051" w:rsidRPr="00562B41" w:rsidRDefault="00CB3051" w:rsidP="004816A8">
            <w:pPr>
              <w:shd w:val="clear" w:color="auto" w:fill="FFFFFF"/>
              <w:autoSpaceDE w:val="0"/>
              <w:autoSpaceDN w:val="0"/>
              <w:adjustRightInd w:val="0"/>
              <w:spacing w:after="0" w:line="240" w:lineRule="auto"/>
              <w:rPr>
                <w:rFonts w:ascii="Times New Roman" w:hAnsi="Times New Roman"/>
                <w:b/>
              </w:rPr>
            </w:pPr>
            <w:r w:rsidRPr="00562B41">
              <w:rPr>
                <w:rFonts w:ascii="Times New Roman" w:hAnsi="Times New Roman"/>
                <w:b/>
              </w:rPr>
              <w:t xml:space="preserve">«Гуси», «Пастух и стадо» </w:t>
            </w:r>
          </w:p>
          <w:p w:rsidR="00CB3051" w:rsidRPr="004816A8" w:rsidRDefault="00CB3051" w:rsidP="004816A8">
            <w:pPr>
              <w:shd w:val="clear" w:color="auto" w:fill="FFFFFF"/>
              <w:autoSpaceDE w:val="0"/>
              <w:autoSpaceDN w:val="0"/>
              <w:adjustRightInd w:val="0"/>
              <w:spacing w:after="0" w:line="240" w:lineRule="auto"/>
              <w:rPr>
                <w:rFonts w:ascii="Times New Roman" w:hAnsi="Times New Roman"/>
              </w:rPr>
            </w:pPr>
            <w:r w:rsidRPr="00562B41">
              <w:rPr>
                <w:rFonts w:ascii="Times New Roman" w:hAnsi="Times New Roman"/>
                <w:b/>
                <w:iCs/>
              </w:rPr>
              <w:t>Цели</w:t>
            </w:r>
            <w:r w:rsidRPr="004816A8">
              <w:rPr>
                <w:rFonts w:ascii="Times New Roman" w:hAnsi="Times New Roman"/>
                <w:i/>
                <w:iCs/>
              </w:rPr>
              <w:t>:</w:t>
            </w:r>
            <w:r w:rsidRPr="004816A8">
              <w:rPr>
                <w:rFonts w:ascii="Times New Roman" w:hAnsi="Times New Roman"/>
              </w:rPr>
              <w:t xml:space="preserve"> совершенствовать координацию движений;</w:t>
            </w:r>
          </w:p>
          <w:p w:rsidR="00CB3051" w:rsidRPr="004816A8" w:rsidRDefault="00CB3051" w:rsidP="004816A8">
            <w:pPr>
              <w:spacing w:after="0" w:line="240" w:lineRule="auto"/>
              <w:rPr>
                <w:rFonts w:ascii="Times New Roman" w:hAnsi="Times New Roman"/>
              </w:rPr>
            </w:pPr>
            <w:r w:rsidRPr="004816A8">
              <w:rPr>
                <w:rFonts w:ascii="Times New Roman" w:hAnsi="Times New Roman"/>
              </w:rPr>
              <w:t>развивать ловкость, пространственную ориентировку</w:t>
            </w:r>
          </w:p>
        </w:tc>
        <w:tc>
          <w:tcPr>
            <w:tcW w:w="2268" w:type="dxa"/>
            <w:gridSpan w:val="2"/>
            <w:shd w:val="clear" w:color="auto" w:fill="auto"/>
          </w:tcPr>
          <w:p w:rsidR="00CB3051" w:rsidRPr="004816A8" w:rsidRDefault="00CB3051" w:rsidP="004816A8">
            <w:pPr>
              <w:pStyle w:val="Style1"/>
              <w:widowControl/>
              <w:spacing w:line="240" w:lineRule="auto"/>
              <w:rPr>
                <w:rFonts w:ascii="Times New Roman" w:hAnsi="Times New Roman"/>
                <w:b/>
                <w:sz w:val="22"/>
                <w:szCs w:val="22"/>
              </w:rPr>
            </w:pPr>
            <w:r w:rsidRPr="004816A8">
              <w:rPr>
                <w:rFonts w:ascii="Times New Roman" w:hAnsi="Times New Roman"/>
                <w:b/>
                <w:sz w:val="22"/>
                <w:szCs w:val="22"/>
              </w:rPr>
              <w:t>Выносной материал:</w:t>
            </w:r>
          </w:p>
          <w:p w:rsidR="00CB3051" w:rsidRPr="004816A8" w:rsidRDefault="00CB3051" w:rsidP="004816A8">
            <w:pPr>
              <w:pStyle w:val="Style1"/>
              <w:widowControl/>
              <w:spacing w:line="240" w:lineRule="auto"/>
              <w:rPr>
                <w:rFonts w:ascii="Times New Roman" w:hAnsi="Times New Roman"/>
                <w:sz w:val="22"/>
                <w:szCs w:val="22"/>
              </w:rPr>
            </w:pPr>
            <w:r w:rsidRPr="004816A8">
              <w:rPr>
                <w:rFonts w:ascii="Times New Roman" w:hAnsi="Times New Roman"/>
                <w:sz w:val="22"/>
                <w:szCs w:val="22"/>
              </w:rPr>
              <w:t xml:space="preserve">Грабли, лопатки, флажки, вертушки, мяч. </w:t>
            </w:r>
          </w:p>
        </w:tc>
        <w:tc>
          <w:tcPr>
            <w:tcW w:w="1984" w:type="dxa"/>
            <w:gridSpan w:val="2"/>
            <w:shd w:val="clear" w:color="auto" w:fill="auto"/>
          </w:tcPr>
          <w:p w:rsidR="00CB3051" w:rsidRPr="00562B41" w:rsidRDefault="00CB3051" w:rsidP="004816A8">
            <w:pPr>
              <w:shd w:val="clear" w:color="auto" w:fill="FFFFFF"/>
              <w:autoSpaceDE w:val="0"/>
              <w:autoSpaceDN w:val="0"/>
              <w:adjustRightInd w:val="0"/>
              <w:spacing w:after="0" w:line="240" w:lineRule="auto"/>
              <w:rPr>
                <w:rFonts w:ascii="Times New Roman" w:hAnsi="Times New Roman"/>
                <w:b/>
              </w:rPr>
            </w:pPr>
            <w:r w:rsidRPr="00562B41">
              <w:rPr>
                <w:rFonts w:ascii="Times New Roman" w:hAnsi="Times New Roman"/>
                <w:b/>
              </w:rPr>
              <w:t>«Поймай мяч»</w:t>
            </w:r>
          </w:p>
          <w:p w:rsidR="00CB3051" w:rsidRPr="004816A8" w:rsidRDefault="00CB3051" w:rsidP="004816A8">
            <w:pPr>
              <w:pStyle w:val="Style1"/>
              <w:widowControl/>
              <w:spacing w:line="240" w:lineRule="auto"/>
              <w:rPr>
                <w:rFonts w:ascii="Times New Roman" w:hAnsi="Times New Roman"/>
                <w:b/>
                <w:sz w:val="22"/>
                <w:szCs w:val="22"/>
              </w:rPr>
            </w:pPr>
            <w:r w:rsidRPr="00562B41">
              <w:rPr>
                <w:rFonts w:ascii="Times New Roman" w:hAnsi="Times New Roman"/>
                <w:b/>
                <w:iCs/>
                <w:sz w:val="22"/>
                <w:szCs w:val="22"/>
              </w:rPr>
              <w:t>Цель:</w:t>
            </w:r>
            <w:r w:rsidRPr="004816A8">
              <w:rPr>
                <w:rFonts w:ascii="Times New Roman" w:hAnsi="Times New Roman"/>
                <w:i/>
                <w:iCs/>
                <w:sz w:val="22"/>
                <w:szCs w:val="22"/>
              </w:rPr>
              <w:t xml:space="preserve"> </w:t>
            </w:r>
            <w:r w:rsidRPr="004816A8">
              <w:rPr>
                <w:rFonts w:ascii="Times New Roman" w:hAnsi="Times New Roman"/>
                <w:sz w:val="22"/>
                <w:szCs w:val="22"/>
              </w:rPr>
              <w:t>развивать ловкость</w:t>
            </w:r>
          </w:p>
          <w:p w:rsidR="00CB3051" w:rsidRPr="004816A8" w:rsidRDefault="00CB3051" w:rsidP="004816A8">
            <w:pPr>
              <w:pStyle w:val="Style1"/>
              <w:widowControl/>
              <w:spacing w:line="240" w:lineRule="auto"/>
              <w:rPr>
                <w:rFonts w:ascii="Times New Roman" w:hAnsi="Times New Roman"/>
                <w:sz w:val="22"/>
                <w:szCs w:val="22"/>
              </w:rPr>
            </w:pPr>
          </w:p>
        </w:tc>
        <w:tc>
          <w:tcPr>
            <w:tcW w:w="2128" w:type="dxa"/>
            <w:gridSpan w:val="2"/>
            <w:vMerge/>
            <w:shd w:val="clear" w:color="auto" w:fill="auto"/>
          </w:tcPr>
          <w:p w:rsidR="00CB3051" w:rsidRPr="004816A8" w:rsidRDefault="00CB3051" w:rsidP="00FE6F3F">
            <w:pPr>
              <w:spacing w:after="0" w:line="240" w:lineRule="auto"/>
              <w:rPr>
                <w:rFonts w:ascii="Times New Roman" w:hAnsi="Times New Roman"/>
              </w:rPr>
            </w:pPr>
          </w:p>
        </w:tc>
      </w:tr>
      <w:tr w:rsidR="00CB3051" w:rsidRPr="0074296D" w:rsidTr="00FE6F3F">
        <w:tc>
          <w:tcPr>
            <w:tcW w:w="1008" w:type="dxa"/>
            <w:vMerge/>
            <w:shd w:val="clear" w:color="auto" w:fill="auto"/>
          </w:tcPr>
          <w:p w:rsidR="00CB3051" w:rsidRPr="004816A8" w:rsidRDefault="00CB3051" w:rsidP="00FE6F3F">
            <w:pPr>
              <w:spacing w:after="0" w:line="240" w:lineRule="auto"/>
              <w:rPr>
                <w:rFonts w:ascii="Times New Roman" w:hAnsi="Times New Roman"/>
              </w:rPr>
            </w:pPr>
          </w:p>
        </w:tc>
        <w:tc>
          <w:tcPr>
            <w:tcW w:w="1980" w:type="dxa"/>
            <w:shd w:val="clear" w:color="auto" w:fill="auto"/>
          </w:tcPr>
          <w:p w:rsidR="00CB3051" w:rsidRPr="004816A8" w:rsidRDefault="00CB3051" w:rsidP="00FE6F3F">
            <w:pPr>
              <w:pStyle w:val="a3"/>
              <w:rPr>
                <w:rFonts w:ascii="Times New Roman" w:hAnsi="Times New Roman"/>
                <w:b/>
                <w:u w:val="single"/>
              </w:rPr>
            </w:pPr>
            <w:r w:rsidRPr="004816A8">
              <w:rPr>
                <w:rFonts w:ascii="Times New Roman" w:hAnsi="Times New Roman"/>
                <w:b/>
                <w:u w:val="single"/>
              </w:rPr>
              <w:t>Работа перед сном</w:t>
            </w:r>
          </w:p>
          <w:p w:rsidR="00CB3051" w:rsidRPr="004816A8" w:rsidRDefault="00CB3051" w:rsidP="00FE6F3F">
            <w:pPr>
              <w:pStyle w:val="a3"/>
              <w:rPr>
                <w:rFonts w:ascii="Times New Roman" w:hAnsi="Times New Roman"/>
                <w:b/>
                <w:u w:val="single"/>
              </w:rPr>
            </w:pPr>
          </w:p>
        </w:tc>
        <w:tc>
          <w:tcPr>
            <w:tcW w:w="11722" w:type="dxa"/>
            <w:gridSpan w:val="7"/>
            <w:shd w:val="clear" w:color="auto" w:fill="auto"/>
          </w:tcPr>
          <w:p w:rsidR="00CB3051" w:rsidRPr="004816A8" w:rsidRDefault="00CB3051" w:rsidP="00FE6F3F">
            <w:pPr>
              <w:rPr>
                <w:rFonts w:ascii="Times New Roman" w:hAnsi="Times New Roman"/>
              </w:rPr>
            </w:pPr>
            <w:r w:rsidRPr="004816A8">
              <w:rPr>
                <w:rFonts w:ascii="Times New Roman" w:hAnsi="Times New Roman"/>
              </w:rPr>
              <w:t xml:space="preserve">Чтение произведения Е. </w:t>
            </w:r>
            <w:r w:rsidR="00FF6AC5" w:rsidRPr="004816A8">
              <w:rPr>
                <w:rFonts w:ascii="Times New Roman" w:hAnsi="Times New Roman"/>
              </w:rPr>
              <w:t>Янковской</w:t>
            </w:r>
            <w:r w:rsidRPr="004816A8">
              <w:rPr>
                <w:rFonts w:ascii="Times New Roman" w:hAnsi="Times New Roman"/>
              </w:rPr>
              <w:t xml:space="preserve"> «Я хожу в детский сад»</w:t>
            </w:r>
          </w:p>
        </w:tc>
      </w:tr>
      <w:tr w:rsidR="00CB3051" w:rsidRPr="0074296D" w:rsidTr="00562B41">
        <w:trPr>
          <w:trHeight w:val="1161"/>
        </w:trPr>
        <w:tc>
          <w:tcPr>
            <w:tcW w:w="1008" w:type="dxa"/>
            <w:vMerge/>
            <w:shd w:val="clear" w:color="auto" w:fill="auto"/>
          </w:tcPr>
          <w:p w:rsidR="00CB3051" w:rsidRPr="004816A8" w:rsidRDefault="00CB3051" w:rsidP="00FE6F3F">
            <w:pPr>
              <w:spacing w:after="0" w:line="240" w:lineRule="auto"/>
              <w:rPr>
                <w:rFonts w:ascii="Times New Roman" w:hAnsi="Times New Roman"/>
              </w:rPr>
            </w:pPr>
          </w:p>
        </w:tc>
        <w:tc>
          <w:tcPr>
            <w:tcW w:w="1980" w:type="dxa"/>
            <w:shd w:val="clear" w:color="auto" w:fill="auto"/>
          </w:tcPr>
          <w:p w:rsidR="00CB3051" w:rsidRPr="004816A8" w:rsidRDefault="00CB3051" w:rsidP="00562B41">
            <w:pPr>
              <w:pStyle w:val="a3"/>
              <w:rPr>
                <w:rFonts w:ascii="Times New Roman" w:hAnsi="Times New Roman"/>
                <w:b/>
                <w:u w:val="single"/>
              </w:rPr>
            </w:pPr>
            <w:r w:rsidRPr="004816A8">
              <w:rPr>
                <w:rFonts w:ascii="Times New Roman" w:hAnsi="Times New Roman"/>
                <w:b/>
                <w:u w:val="single"/>
              </w:rPr>
              <w:t>Вечер</w:t>
            </w:r>
          </w:p>
          <w:p w:rsidR="00CB3051" w:rsidRPr="004816A8" w:rsidRDefault="00CB3051" w:rsidP="00562B41">
            <w:pPr>
              <w:spacing w:after="0" w:line="240" w:lineRule="auto"/>
              <w:rPr>
                <w:rFonts w:ascii="Times New Roman" w:hAnsi="Times New Roman"/>
              </w:rPr>
            </w:pPr>
            <w:r w:rsidRPr="004816A8">
              <w:rPr>
                <w:rFonts w:ascii="Times New Roman" w:hAnsi="Times New Roman"/>
                <w:b/>
              </w:rPr>
              <w:t>З</w:t>
            </w:r>
            <w:r w:rsidR="00562B41">
              <w:rPr>
                <w:rFonts w:ascii="Times New Roman" w:hAnsi="Times New Roman"/>
                <w:b/>
              </w:rPr>
              <w:t xml:space="preserve">акаливающие процедуры после сна </w:t>
            </w:r>
          </w:p>
        </w:tc>
        <w:tc>
          <w:tcPr>
            <w:tcW w:w="5767" w:type="dxa"/>
            <w:gridSpan w:val="2"/>
            <w:shd w:val="clear" w:color="auto" w:fill="auto"/>
          </w:tcPr>
          <w:p w:rsidR="00CB3051" w:rsidRPr="004816A8" w:rsidRDefault="00CB3051" w:rsidP="00FE6F3F">
            <w:pPr>
              <w:spacing w:after="0" w:line="240" w:lineRule="auto"/>
              <w:rPr>
                <w:rFonts w:ascii="Times New Roman" w:hAnsi="Times New Roman"/>
                <w:b/>
              </w:rPr>
            </w:pPr>
          </w:p>
          <w:p w:rsidR="00CB3051" w:rsidRPr="00562B41" w:rsidRDefault="00FF6AC5" w:rsidP="00FE6F3F">
            <w:pPr>
              <w:spacing w:after="0" w:line="240" w:lineRule="auto"/>
              <w:rPr>
                <w:rFonts w:ascii="Times New Roman" w:hAnsi="Times New Roman"/>
                <w:color w:val="000000"/>
              </w:rPr>
            </w:pPr>
            <w:r w:rsidRPr="004816A8">
              <w:rPr>
                <w:rFonts w:ascii="Times New Roman" w:hAnsi="Times New Roman"/>
                <w:b/>
              </w:rPr>
              <w:t>Цель:</w:t>
            </w:r>
            <w:r w:rsidRPr="004816A8">
              <w:rPr>
                <w:rFonts w:ascii="Times New Roman" w:hAnsi="Times New Roman"/>
                <w:color w:val="000000"/>
              </w:rPr>
              <w:t xml:space="preserve"> сохранение</w:t>
            </w:r>
            <w:r w:rsidR="00CB3051" w:rsidRPr="004816A8">
              <w:rPr>
                <w:rFonts w:ascii="Times New Roman" w:hAnsi="Times New Roman"/>
                <w:color w:val="000000"/>
              </w:rPr>
              <w:t xml:space="preserve"> и укрепление физического и психического здоровья детей.</w:t>
            </w:r>
          </w:p>
        </w:tc>
        <w:tc>
          <w:tcPr>
            <w:tcW w:w="2268" w:type="dxa"/>
            <w:gridSpan w:val="2"/>
            <w:shd w:val="clear" w:color="auto" w:fill="auto"/>
          </w:tcPr>
          <w:p w:rsidR="00CB3051" w:rsidRPr="004816A8" w:rsidRDefault="00CB3051" w:rsidP="00FE6F3F">
            <w:pPr>
              <w:pStyle w:val="Style17"/>
              <w:widowControl/>
              <w:spacing w:line="200" w:lineRule="exact"/>
              <w:ind w:firstLine="0"/>
              <w:rPr>
                <w:rFonts w:ascii="Times New Roman" w:hAnsi="Times New Roman" w:cs="Century Schoolbook"/>
                <w:b/>
                <w:sz w:val="22"/>
                <w:szCs w:val="22"/>
              </w:rPr>
            </w:pPr>
          </w:p>
          <w:p w:rsidR="00CB3051" w:rsidRPr="004816A8" w:rsidRDefault="00CB3051" w:rsidP="00FE6F3F">
            <w:pPr>
              <w:pStyle w:val="Style17"/>
              <w:widowControl/>
              <w:spacing w:line="200" w:lineRule="exact"/>
              <w:ind w:firstLine="0"/>
              <w:rPr>
                <w:rFonts w:ascii="Times New Roman" w:hAnsi="Times New Roman" w:cs="Century Schoolbook"/>
                <w:b/>
                <w:sz w:val="22"/>
                <w:szCs w:val="22"/>
              </w:rPr>
            </w:pPr>
          </w:p>
          <w:p w:rsidR="00CB3051" w:rsidRPr="004816A8" w:rsidRDefault="00CB3051" w:rsidP="00FE6F3F">
            <w:pPr>
              <w:pStyle w:val="Style17"/>
              <w:widowControl/>
              <w:spacing w:line="200" w:lineRule="exact"/>
              <w:ind w:firstLine="0"/>
              <w:rPr>
                <w:rFonts w:ascii="Times New Roman" w:hAnsi="Times New Roman" w:cs="Century Schoolbook"/>
                <w:b/>
                <w:sz w:val="22"/>
                <w:szCs w:val="22"/>
              </w:rPr>
            </w:pPr>
            <w:r w:rsidRPr="004816A8">
              <w:rPr>
                <w:rFonts w:ascii="Times New Roman" w:hAnsi="Times New Roman" w:cs="Century Schoolbook"/>
                <w:b/>
                <w:sz w:val="22"/>
                <w:szCs w:val="22"/>
              </w:rPr>
              <w:t>Спальня</w:t>
            </w:r>
          </w:p>
          <w:p w:rsidR="00CB3051" w:rsidRPr="004816A8" w:rsidRDefault="00CB3051" w:rsidP="00FE6F3F">
            <w:pPr>
              <w:pStyle w:val="Style17"/>
              <w:widowControl/>
              <w:spacing w:line="200" w:lineRule="exact"/>
              <w:ind w:firstLine="0"/>
              <w:rPr>
                <w:rFonts w:ascii="Times New Roman" w:hAnsi="Times New Roman" w:cs="Century Schoolbook"/>
                <w:sz w:val="22"/>
                <w:szCs w:val="22"/>
              </w:rPr>
            </w:pPr>
            <w:r w:rsidRPr="004816A8">
              <w:rPr>
                <w:rFonts w:ascii="Times New Roman" w:hAnsi="Times New Roman" w:cs="Century Schoolbook"/>
                <w:sz w:val="22"/>
                <w:szCs w:val="22"/>
              </w:rPr>
              <w:t>(ребристые дорожки)</w:t>
            </w:r>
          </w:p>
          <w:p w:rsidR="00CB3051" w:rsidRPr="004816A8" w:rsidRDefault="00CB3051" w:rsidP="00FE6F3F">
            <w:pPr>
              <w:pStyle w:val="Style17"/>
              <w:widowControl/>
              <w:spacing w:line="200" w:lineRule="exact"/>
              <w:ind w:firstLine="0"/>
              <w:rPr>
                <w:rFonts w:ascii="Times New Roman" w:hAnsi="Times New Roman" w:cs="Century Schoolbook"/>
                <w:b/>
                <w:sz w:val="22"/>
                <w:szCs w:val="22"/>
              </w:rPr>
            </w:pPr>
          </w:p>
        </w:tc>
        <w:tc>
          <w:tcPr>
            <w:tcW w:w="1985" w:type="dxa"/>
            <w:gridSpan w:val="2"/>
            <w:vMerge w:val="restart"/>
            <w:shd w:val="clear" w:color="auto" w:fill="auto"/>
          </w:tcPr>
          <w:p w:rsidR="00CB3051" w:rsidRPr="004816A8" w:rsidRDefault="00CB3051" w:rsidP="00FE6F3F">
            <w:pPr>
              <w:spacing w:after="0" w:line="240" w:lineRule="auto"/>
              <w:rPr>
                <w:rFonts w:ascii="Times New Roman" w:hAnsi="Times New Roman"/>
              </w:rPr>
            </w:pPr>
            <w:r w:rsidRPr="004816A8">
              <w:rPr>
                <w:rFonts w:ascii="Times New Roman" w:hAnsi="Times New Roman" w:cs="Times New Roman"/>
              </w:rPr>
              <w:t>Составление рассказа об игрушках с описанием их внешнего вида с Русланом В, Викой Г.</w:t>
            </w:r>
          </w:p>
        </w:tc>
        <w:tc>
          <w:tcPr>
            <w:tcW w:w="1702" w:type="dxa"/>
            <w:vMerge w:val="restart"/>
            <w:shd w:val="clear" w:color="auto" w:fill="auto"/>
          </w:tcPr>
          <w:p w:rsidR="00CB3051" w:rsidRPr="004816A8" w:rsidRDefault="00CB3051" w:rsidP="00FE6F3F">
            <w:pPr>
              <w:spacing w:after="0" w:line="240" w:lineRule="auto"/>
              <w:rPr>
                <w:rFonts w:ascii="Times New Roman" w:hAnsi="Times New Roman"/>
              </w:rPr>
            </w:pPr>
          </w:p>
        </w:tc>
      </w:tr>
      <w:tr w:rsidR="00CB3051" w:rsidRPr="0074296D" w:rsidTr="00562B41">
        <w:trPr>
          <w:trHeight w:val="764"/>
        </w:trPr>
        <w:tc>
          <w:tcPr>
            <w:tcW w:w="1008" w:type="dxa"/>
            <w:vMerge/>
            <w:shd w:val="clear" w:color="auto" w:fill="auto"/>
          </w:tcPr>
          <w:p w:rsidR="00CB3051" w:rsidRPr="004816A8" w:rsidRDefault="00CB3051" w:rsidP="00FE6F3F">
            <w:pPr>
              <w:spacing w:after="0" w:line="240" w:lineRule="auto"/>
              <w:rPr>
                <w:rFonts w:ascii="Times New Roman" w:hAnsi="Times New Roman"/>
              </w:rPr>
            </w:pPr>
          </w:p>
        </w:tc>
        <w:tc>
          <w:tcPr>
            <w:tcW w:w="1980" w:type="dxa"/>
            <w:shd w:val="clear" w:color="auto" w:fill="auto"/>
          </w:tcPr>
          <w:p w:rsidR="00CB3051" w:rsidRPr="004816A8" w:rsidRDefault="00CB3051" w:rsidP="00FE6F3F">
            <w:pPr>
              <w:spacing w:after="0" w:line="240" w:lineRule="auto"/>
              <w:rPr>
                <w:rFonts w:ascii="Times New Roman" w:hAnsi="Times New Roman"/>
                <w:b/>
              </w:rPr>
            </w:pPr>
            <w:r w:rsidRPr="004816A8">
              <w:rPr>
                <w:rFonts w:ascii="Times New Roman" w:hAnsi="Times New Roman"/>
                <w:b/>
              </w:rPr>
              <w:t>Составление рассказа об игрушках с описанием их внешнего вида</w:t>
            </w:r>
          </w:p>
        </w:tc>
        <w:tc>
          <w:tcPr>
            <w:tcW w:w="5767" w:type="dxa"/>
            <w:gridSpan w:val="2"/>
            <w:shd w:val="clear" w:color="auto" w:fill="auto"/>
          </w:tcPr>
          <w:p w:rsidR="00CB3051" w:rsidRPr="004816A8" w:rsidRDefault="00CB3051" w:rsidP="00FE6F3F">
            <w:pPr>
              <w:spacing w:after="0" w:line="240" w:lineRule="auto"/>
              <w:rPr>
                <w:rFonts w:ascii="Times New Roman" w:hAnsi="Times New Roman"/>
              </w:rPr>
            </w:pPr>
            <w:r w:rsidRPr="004816A8">
              <w:rPr>
                <w:rFonts w:ascii="Times New Roman" w:hAnsi="Times New Roman"/>
                <w:b/>
              </w:rPr>
              <w:t xml:space="preserve">Цель: </w:t>
            </w:r>
            <w:r w:rsidRPr="004816A8">
              <w:rPr>
                <w:rFonts w:ascii="Times New Roman" w:hAnsi="Times New Roman"/>
              </w:rPr>
              <w:t>учить составлять рассказ об игрушках с описанием их внешнего вида, пополнять и активировать словарь детей.</w:t>
            </w:r>
          </w:p>
        </w:tc>
        <w:tc>
          <w:tcPr>
            <w:tcW w:w="2268" w:type="dxa"/>
            <w:gridSpan w:val="2"/>
            <w:shd w:val="clear" w:color="auto" w:fill="auto"/>
          </w:tcPr>
          <w:p w:rsidR="00CB3051" w:rsidRPr="004816A8" w:rsidRDefault="00CB3051" w:rsidP="00FE6F3F">
            <w:pPr>
              <w:pStyle w:val="Style17"/>
              <w:widowControl/>
              <w:spacing w:line="200" w:lineRule="exact"/>
              <w:ind w:firstLine="0"/>
              <w:rPr>
                <w:rFonts w:ascii="Times New Roman" w:hAnsi="Times New Roman" w:cs="Century Schoolbook"/>
                <w:b/>
                <w:sz w:val="22"/>
                <w:szCs w:val="22"/>
              </w:rPr>
            </w:pPr>
            <w:r w:rsidRPr="004816A8">
              <w:rPr>
                <w:rFonts w:ascii="Times New Roman" w:hAnsi="Times New Roman" w:cs="Century Schoolbook"/>
                <w:b/>
                <w:sz w:val="22"/>
                <w:szCs w:val="22"/>
              </w:rPr>
              <w:t>Центр познания</w:t>
            </w:r>
          </w:p>
          <w:p w:rsidR="00CB3051" w:rsidRPr="004816A8" w:rsidRDefault="00CB3051" w:rsidP="00FE6F3F">
            <w:pPr>
              <w:pStyle w:val="Style17"/>
              <w:widowControl/>
              <w:spacing w:line="200" w:lineRule="exact"/>
              <w:ind w:firstLine="0"/>
              <w:rPr>
                <w:rFonts w:ascii="Times New Roman" w:hAnsi="Times New Roman" w:cs="Century Schoolbook"/>
                <w:sz w:val="22"/>
                <w:szCs w:val="22"/>
              </w:rPr>
            </w:pPr>
            <w:r w:rsidRPr="004816A8">
              <w:rPr>
                <w:rFonts w:ascii="Times New Roman" w:hAnsi="Times New Roman" w:cs="Century Schoolbook"/>
                <w:sz w:val="22"/>
                <w:szCs w:val="22"/>
              </w:rPr>
              <w:t xml:space="preserve"> (игрушки)</w:t>
            </w:r>
          </w:p>
        </w:tc>
        <w:tc>
          <w:tcPr>
            <w:tcW w:w="1985" w:type="dxa"/>
            <w:gridSpan w:val="2"/>
            <w:vMerge/>
            <w:shd w:val="clear" w:color="auto" w:fill="auto"/>
          </w:tcPr>
          <w:p w:rsidR="00CB3051" w:rsidRPr="004816A8" w:rsidRDefault="00CB3051" w:rsidP="00FE6F3F">
            <w:pPr>
              <w:spacing w:after="0" w:line="240" w:lineRule="auto"/>
              <w:rPr>
                <w:rFonts w:ascii="Times New Roman" w:hAnsi="Times New Roman"/>
                <w:b/>
              </w:rPr>
            </w:pPr>
          </w:p>
        </w:tc>
        <w:tc>
          <w:tcPr>
            <w:tcW w:w="1702" w:type="dxa"/>
            <w:vMerge/>
            <w:shd w:val="clear" w:color="auto" w:fill="auto"/>
          </w:tcPr>
          <w:p w:rsidR="00CB3051" w:rsidRPr="004816A8" w:rsidRDefault="00CB3051" w:rsidP="00FE6F3F">
            <w:pPr>
              <w:spacing w:after="0" w:line="240" w:lineRule="auto"/>
              <w:rPr>
                <w:rFonts w:ascii="Times New Roman" w:hAnsi="Times New Roman"/>
              </w:rPr>
            </w:pPr>
          </w:p>
        </w:tc>
      </w:tr>
      <w:tr w:rsidR="00CB3051" w:rsidRPr="0074296D" w:rsidTr="00562B41">
        <w:trPr>
          <w:trHeight w:val="555"/>
        </w:trPr>
        <w:tc>
          <w:tcPr>
            <w:tcW w:w="1008" w:type="dxa"/>
            <w:vMerge/>
            <w:shd w:val="clear" w:color="auto" w:fill="auto"/>
          </w:tcPr>
          <w:p w:rsidR="00CB3051" w:rsidRPr="004816A8" w:rsidRDefault="00CB3051" w:rsidP="00FE6F3F">
            <w:pPr>
              <w:spacing w:after="0" w:line="240" w:lineRule="auto"/>
              <w:rPr>
                <w:rFonts w:ascii="Times New Roman" w:hAnsi="Times New Roman"/>
              </w:rPr>
            </w:pPr>
          </w:p>
        </w:tc>
        <w:tc>
          <w:tcPr>
            <w:tcW w:w="1980" w:type="dxa"/>
            <w:shd w:val="clear" w:color="auto" w:fill="auto"/>
          </w:tcPr>
          <w:p w:rsidR="00CB3051" w:rsidRPr="004816A8" w:rsidRDefault="00CB3051" w:rsidP="00FE6F3F">
            <w:pPr>
              <w:rPr>
                <w:rFonts w:ascii="Times New Roman" w:hAnsi="Times New Roman" w:cs="Times New Roman"/>
                <w:b/>
              </w:rPr>
            </w:pPr>
            <w:r w:rsidRPr="004816A8">
              <w:rPr>
                <w:rFonts w:ascii="Times New Roman" w:eastAsia="Calibri" w:hAnsi="Times New Roman" w:cs="Times New Roman"/>
                <w:b/>
              </w:rPr>
              <w:t>Малоподвижная игра «Съедобное-несъедобное»</w:t>
            </w:r>
          </w:p>
        </w:tc>
        <w:tc>
          <w:tcPr>
            <w:tcW w:w="5767" w:type="dxa"/>
            <w:gridSpan w:val="2"/>
            <w:shd w:val="clear" w:color="auto" w:fill="auto"/>
          </w:tcPr>
          <w:p w:rsidR="00562B41" w:rsidRPr="004816A8" w:rsidRDefault="00FF6AC5" w:rsidP="00FE6F3F">
            <w:pPr>
              <w:rPr>
                <w:rFonts w:ascii="Times New Roman" w:hAnsi="Times New Roman" w:cs="Times New Roman"/>
              </w:rPr>
            </w:pPr>
            <w:r w:rsidRPr="004816A8">
              <w:rPr>
                <w:rFonts w:ascii="Times New Roman" w:hAnsi="Times New Roman" w:cs="Times New Roman"/>
                <w:b/>
              </w:rPr>
              <w:t>Цель:</w:t>
            </w:r>
            <w:r w:rsidRPr="004816A8">
              <w:rPr>
                <w:rFonts w:ascii="Times New Roman" w:hAnsi="Times New Roman" w:cs="Times New Roman"/>
              </w:rPr>
              <w:t xml:space="preserve"> формировать</w:t>
            </w:r>
            <w:r w:rsidR="00CB3051" w:rsidRPr="004816A8">
              <w:rPr>
                <w:rFonts w:ascii="Times New Roman" w:hAnsi="Times New Roman" w:cs="Times New Roman"/>
              </w:rPr>
              <w:t xml:space="preserve"> понятие о съедобном и несъедобном для человека;</w:t>
            </w:r>
            <w:r w:rsidR="00CB3051" w:rsidRPr="004816A8">
              <w:rPr>
                <w:rFonts w:ascii="Times New Roman" w:eastAsia="Calibri" w:hAnsi="Times New Roman" w:cs="Times New Roman"/>
              </w:rPr>
              <w:t xml:space="preserve"> учить ловить и отбивать мяч двумя руками, развивать координа</w:t>
            </w:r>
            <w:r w:rsidR="00CB3051" w:rsidRPr="004816A8">
              <w:rPr>
                <w:rFonts w:ascii="Times New Roman" w:hAnsi="Times New Roman" w:cs="Times New Roman"/>
              </w:rPr>
              <w:t>цию, мышление, быстроту реакци</w:t>
            </w:r>
            <w:r w:rsidR="00562B41">
              <w:rPr>
                <w:rFonts w:ascii="Times New Roman" w:hAnsi="Times New Roman" w:cs="Times New Roman"/>
              </w:rPr>
              <w:t>и.</w:t>
            </w:r>
          </w:p>
        </w:tc>
        <w:tc>
          <w:tcPr>
            <w:tcW w:w="2268" w:type="dxa"/>
            <w:gridSpan w:val="2"/>
            <w:shd w:val="clear" w:color="auto" w:fill="auto"/>
          </w:tcPr>
          <w:p w:rsidR="00CB3051" w:rsidRPr="004816A8" w:rsidRDefault="00CB3051" w:rsidP="00FE6F3F">
            <w:pPr>
              <w:pStyle w:val="Style17"/>
              <w:spacing w:line="200" w:lineRule="exact"/>
              <w:ind w:firstLine="0"/>
              <w:rPr>
                <w:rFonts w:ascii="Times New Roman" w:hAnsi="Times New Roman" w:cs="Century Schoolbook"/>
                <w:sz w:val="22"/>
                <w:szCs w:val="22"/>
              </w:rPr>
            </w:pPr>
            <w:r w:rsidRPr="004816A8">
              <w:rPr>
                <w:rFonts w:ascii="Times New Roman" w:hAnsi="Times New Roman" w:cs="Century Schoolbook"/>
                <w:b/>
                <w:sz w:val="22"/>
                <w:szCs w:val="22"/>
              </w:rPr>
              <w:t>Центр двигательной активност</w:t>
            </w:r>
            <w:r w:rsidR="00FF6AC5" w:rsidRPr="004816A8">
              <w:rPr>
                <w:rFonts w:ascii="Times New Roman" w:hAnsi="Times New Roman" w:cs="Century Schoolbook"/>
                <w:b/>
                <w:sz w:val="22"/>
                <w:szCs w:val="22"/>
              </w:rPr>
              <w:t>и</w:t>
            </w:r>
            <w:r w:rsidR="00FF6AC5" w:rsidRPr="004816A8">
              <w:rPr>
                <w:rFonts w:ascii="Times New Roman" w:hAnsi="Times New Roman" w:cs="Century Schoolbook"/>
                <w:sz w:val="22"/>
                <w:szCs w:val="22"/>
              </w:rPr>
              <w:t xml:space="preserve"> (</w:t>
            </w:r>
            <w:r w:rsidRPr="004816A8">
              <w:rPr>
                <w:rFonts w:ascii="Times New Roman" w:hAnsi="Times New Roman" w:cs="Century Schoolbook"/>
                <w:sz w:val="22"/>
                <w:szCs w:val="22"/>
              </w:rPr>
              <w:t>мяч)</w:t>
            </w:r>
          </w:p>
        </w:tc>
        <w:tc>
          <w:tcPr>
            <w:tcW w:w="1985" w:type="dxa"/>
            <w:gridSpan w:val="2"/>
            <w:vMerge/>
            <w:shd w:val="clear" w:color="auto" w:fill="auto"/>
          </w:tcPr>
          <w:p w:rsidR="00CB3051" w:rsidRPr="004816A8" w:rsidRDefault="00CB3051" w:rsidP="00FE6F3F">
            <w:pPr>
              <w:spacing w:after="0" w:line="240" w:lineRule="auto"/>
              <w:rPr>
                <w:rFonts w:ascii="Times New Roman" w:hAnsi="Times New Roman"/>
                <w:b/>
              </w:rPr>
            </w:pPr>
          </w:p>
        </w:tc>
        <w:tc>
          <w:tcPr>
            <w:tcW w:w="1702" w:type="dxa"/>
            <w:vMerge/>
            <w:shd w:val="clear" w:color="auto" w:fill="auto"/>
          </w:tcPr>
          <w:p w:rsidR="00CB3051" w:rsidRPr="004816A8" w:rsidRDefault="00CB3051" w:rsidP="00FE6F3F">
            <w:pPr>
              <w:spacing w:after="0" w:line="240" w:lineRule="auto"/>
              <w:rPr>
                <w:rFonts w:ascii="Times New Roman" w:hAnsi="Times New Roman"/>
              </w:rPr>
            </w:pPr>
          </w:p>
        </w:tc>
      </w:tr>
      <w:tr w:rsidR="00CB3051" w:rsidRPr="0074296D" w:rsidTr="00562B41">
        <w:trPr>
          <w:trHeight w:val="865"/>
        </w:trPr>
        <w:tc>
          <w:tcPr>
            <w:tcW w:w="1008" w:type="dxa"/>
            <w:vMerge/>
            <w:shd w:val="clear" w:color="auto" w:fill="auto"/>
          </w:tcPr>
          <w:p w:rsidR="00CB3051" w:rsidRPr="004816A8" w:rsidRDefault="00CB3051" w:rsidP="00FE6F3F">
            <w:pPr>
              <w:spacing w:after="0" w:line="240" w:lineRule="auto"/>
              <w:rPr>
                <w:rFonts w:ascii="Times New Roman" w:hAnsi="Times New Roman"/>
              </w:rPr>
            </w:pPr>
          </w:p>
        </w:tc>
        <w:tc>
          <w:tcPr>
            <w:tcW w:w="1980" w:type="dxa"/>
            <w:shd w:val="clear" w:color="auto" w:fill="auto"/>
          </w:tcPr>
          <w:p w:rsidR="00CB3051" w:rsidRPr="004816A8" w:rsidRDefault="00CB3051" w:rsidP="00FE6F3F">
            <w:pPr>
              <w:rPr>
                <w:rFonts w:ascii="Times New Roman" w:hAnsi="Times New Roman"/>
                <w:u w:val="single"/>
              </w:rPr>
            </w:pPr>
            <w:r w:rsidRPr="004816A8">
              <w:rPr>
                <w:rFonts w:ascii="Times New Roman" w:hAnsi="Times New Roman"/>
                <w:b/>
                <w:u w:val="single"/>
              </w:rPr>
              <w:t>Прогулка</w:t>
            </w:r>
          </w:p>
        </w:tc>
        <w:tc>
          <w:tcPr>
            <w:tcW w:w="5767" w:type="dxa"/>
            <w:gridSpan w:val="2"/>
            <w:shd w:val="clear" w:color="auto" w:fill="auto"/>
          </w:tcPr>
          <w:p w:rsidR="00CB3051" w:rsidRPr="004816A8" w:rsidRDefault="00CB3051" w:rsidP="00FE6F3F">
            <w:pPr>
              <w:spacing w:after="0" w:line="240" w:lineRule="auto"/>
              <w:rPr>
                <w:rFonts w:ascii="Times New Roman" w:hAnsi="Times New Roman"/>
              </w:rPr>
            </w:pPr>
            <w:r w:rsidRPr="00562B41">
              <w:rPr>
                <w:rFonts w:ascii="Times New Roman" w:hAnsi="Times New Roman"/>
                <w:b/>
              </w:rPr>
              <w:t>Наблюдение за облаками. Цель:</w:t>
            </w:r>
            <w:r w:rsidRPr="004816A8">
              <w:rPr>
                <w:rFonts w:ascii="Times New Roman" w:hAnsi="Times New Roman"/>
              </w:rPr>
              <w:t xml:space="preserve"> воспитывать интерес к явлениям неживой природы.</w:t>
            </w:r>
          </w:p>
          <w:p w:rsidR="00CB3051" w:rsidRPr="004816A8" w:rsidRDefault="00CB3051" w:rsidP="00FE6F3F">
            <w:pPr>
              <w:spacing w:after="0" w:line="240" w:lineRule="auto"/>
              <w:rPr>
                <w:rFonts w:ascii="Times New Roman" w:hAnsi="Times New Roman"/>
              </w:rPr>
            </w:pPr>
            <w:r w:rsidRPr="00562B41">
              <w:rPr>
                <w:rFonts w:ascii="Times New Roman" w:hAnsi="Times New Roman"/>
                <w:b/>
              </w:rPr>
              <w:t>Трудовая деятельность:</w:t>
            </w:r>
            <w:r w:rsidRPr="004816A8">
              <w:rPr>
                <w:rFonts w:ascii="Times New Roman" w:hAnsi="Times New Roman"/>
                <w:i/>
              </w:rPr>
              <w:t xml:space="preserve"> </w:t>
            </w:r>
            <w:r w:rsidRPr="004816A8">
              <w:rPr>
                <w:rFonts w:ascii="Times New Roman" w:hAnsi="Times New Roman"/>
              </w:rPr>
              <w:t xml:space="preserve">Сбор опавших листьев и другого мусора на участке. </w:t>
            </w:r>
            <w:r w:rsidRPr="00562B41">
              <w:rPr>
                <w:rFonts w:ascii="Times New Roman" w:hAnsi="Times New Roman"/>
                <w:b/>
              </w:rPr>
              <w:t>Цель:</w:t>
            </w:r>
            <w:r w:rsidRPr="004816A8">
              <w:rPr>
                <w:rFonts w:ascii="Times New Roman" w:hAnsi="Times New Roman"/>
              </w:rPr>
              <w:t xml:space="preserve"> приучать детей соблюдать порядок на участке детского сада.</w:t>
            </w:r>
          </w:p>
          <w:p w:rsidR="00CB3051" w:rsidRPr="004816A8" w:rsidRDefault="00CB3051" w:rsidP="00FE6F3F">
            <w:pPr>
              <w:spacing w:after="0" w:line="240" w:lineRule="auto"/>
              <w:rPr>
                <w:rFonts w:ascii="Times New Roman" w:hAnsi="Times New Roman"/>
              </w:rPr>
            </w:pPr>
          </w:p>
        </w:tc>
        <w:tc>
          <w:tcPr>
            <w:tcW w:w="2268" w:type="dxa"/>
            <w:gridSpan w:val="2"/>
            <w:shd w:val="clear" w:color="auto" w:fill="auto"/>
          </w:tcPr>
          <w:p w:rsidR="00CB3051" w:rsidRPr="004816A8" w:rsidRDefault="00CB3051" w:rsidP="00FE6F3F">
            <w:pPr>
              <w:spacing w:after="0" w:line="240" w:lineRule="auto"/>
              <w:rPr>
                <w:rFonts w:ascii="Times New Roman" w:hAnsi="Times New Roman"/>
                <w:b/>
              </w:rPr>
            </w:pPr>
            <w:r w:rsidRPr="004816A8">
              <w:rPr>
                <w:rFonts w:ascii="Times New Roman" w:hAnsi="Times New Roman"/>
                <w:b/>
              </w:rPr>
              <w:t>Выносной материал:</w:t>
            </w:r>
          </w:p>
          <w:p w:rsidR="00CB3051" w:rsidRPr="004816A8" w:rsidRDefault="00CB3051" w:rsidP="00562B41">
            <w:pPr>
              <w:spacing w:after="0" w:line="240" w:lineRule="auto"/>
              <w:rPr>
                <w:rFonts w:ascii="Times New Roman" w:hAnsi="Times New Roman"/>
              </w:rPr>
            </w:pPr>
            <w:r w:rsidRPr="004816A8">
              <w:rPr>
                <w:rFonts w:ascii="Times New Roman" w:hAnsi="Times New Roman"/>
              </w:rPr>
              <w:t>Совочки, формочки для песочницы, кубики для игр, мел</w:t>
            </w:r>
            <w:r w:rsidR="00562B41">
              <w:rPr>
                <w:rFonts w:ascii="Times New Roman" w:hAnsi="Times New Roman"/>
              </w:rPr>
              <w:t>.</w:t>
            </w:r>
          </w:p>
        </w:tc>
        <w:tc>
          <w:tcPr>
            <w:tcW w:w="1985" w:type="dxa"/>
            <w:gridSpan w:val="2"/>
            <w:shd w:val="clear" w:color="auto" w:fill="auto"/>
          </w:tcPr>
          <w:p w:rsidR="00CB3051" w:rsidRPr="004816A8" w:rsidRDefault="00CB3051" w:rsidP="00562B41">
            <w:pPr>
              <w:pStyle w:val="Style1"/>
              <w:widowControl/>
              <w:spacing w:line="240" w:lineRule="auto"/>
              <w:rPr>
                <w:rFonts w:ascii="Times New Roman" w:hAnsi="Times New Roman"/>
                <w:sz w:val="22"/>
                <w:szCs w:val="22"/>
              </w:rPr>
            </w:pPr>
            <w:r w:rsidRPr="00562B41">
              <w:rPr>
                <w:rFonts w:ascii="Times New Roman" w:hAnsi="Times New Roman"/>
                <w:b/>
                <w:sz w:val="22"/>
                <w:szCs w:val="22"/>
              </w:rPr>
              <w:t>Подвижная игра «С кочки на кочку». Цель:</w:t>
            </w:r>
            <w:r w:rsidRPr="004816A8">
              <w:rPr>
                <w:rFonts w:ascii="Times New Roman" w:hAnsi="Times New Roman"/>
                <w:sz w:val="22"/>
                <w:szCs w:val="22"/>
              </w:rPr>
              <w:t xml:space="preserve"> учить де</w:t>
            </w:r>
            <w:r w:rsidR="00562B41">
              <w:rPr>
                <w:rFonts w:ascii="Times New Roman" w:hAnsi="Times New Roman"/>
                <w:sz w:val="22"/>
                <w:szCs w:val="22"/>
              </w:rPr>
              <w:t>тей подпрыгивать  на двух ногах.</w:t>
            </w:r>
          </w:p>
        </w:tc>
        <w:tc>
          <w:tcPr>
            <w:tcW w:w="1702" w:type="dxa"/>
            <w:shd w:val="clear" w:color="auto" w:fill="auto"/>
          </w:tcPr>
          <w:p w:rsidR="00CB3051" w:rsidRPr="004816A8" w:rsidRDefault="00CB3051" w:rsidP="00FE6F3F">
            <w:pPr>
              <w:spacing w:after="0" w:line="240" w:lineRule="auto"/>
              <w:rPr>
                <w:rFonts w:ascii="Times New Roman" w:hAnsi="Times New Roman"/>
              </w:rPr>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1980"/>
        <w:gridCol w:w="5342"/>
        <w:gridCol w:w="10"/>
        <w:gridCol w:w="2258"/>
        <w:gridCol w:w="1977"/>
        <w:gridCol w:w="7"/>
        <w:gridCol w:w="2128"/>
      </w:tblGrid>
      <w:tr w:rsidR="00545094" w:rsidRPr="00F04352" w:rsidTr="00CD7475">
        <w:tc>
          <w:tcPr>
            <w:tcW w:w="1008" w:type="dxa"/>
            <w:shd w:val="clear" w:color="auto" w:fill="auto"/>
          </w:tcPr>
          <w:p w:rsidR="00545094" w:rsidRPr="00545094" w:rsidRDefault="00545094" w:rsidP="00CD7475">
            <w:pPr>
              <w:spacing w:after="0" w:line="240" w:lineRule="auto"/>
              <w:jc w:val="center"/>
              <w:rPr>
                <w:rFonts w:ascii="Times New Roman" w:hAnsi="Times New Roman"/>
              </w:rPr>
            </w:pPr>
            <w:r w:rsidRPr="00545094">
              <w:rPr>
                <w:rFonts w:ascii="Times New Roman" w:hAnsi="Times New Roman"/>
                <w:b/>
              </w:rPr>
              <w:lastRenderedPageBreak/>
              <w:t>Число, день недели</w:t>
            </w:r>
          </w:p>
        </w:tc>
        <w:tc>
          <w:tcPr>
            <w:tcW w:w="1980" w:type="dxa"/>
            <w:shd w:val="clear" w:color="auto" w:fill="auto"/>
          </w:tcPr>
          <w:p w:rsidR="00545094" w:rsidRPr="00545094" w:rsidRDefault="00545094" w:rsidP="00CD7475">
            <w:pPr>
              <w:spacing w:after="0" w:line="240" w:lineRule="auto"/>
              <w:jc w:val="center"/>
              <w:rPr>
                <w:rFonts w:ascii="Times New Roman" w:hAnsi="Times New Roman"/>
                <w:b/>
              </w:rPr>
            </w:pPr>
            <w:r w:rsidRPr="00545094">
              <w:rPr>
                <w:rFonts w:ascii="Times New Roman" w:hAnsi="Times New Roman"/>
                <w:b/>
              </w:rPr>
              <w:t xml:space="preserve">Виды деятельности и культурные практики в соответствии с образовательными </w:t>
            </w:r>
            <w:r w:rsidR="00FF6AC5" w:rsidRPr="00545094">
              <w:rPr>
                <w:rFonts w:ascii="Times New Roman" w:hAnsi="Times New Roman"/>
                <w:b/>
              </w:rPr>
              <w:t>областями, режимные</w:t>
            </w:r>
            <w:r w:rsidRPr="00545094">
              <w:rPr>
                <w:rFonts w:ascii="Times New Roman" w:hAnsi="Times New Roman"/>
                <w:b/>
              </w:rPr>
              <w:t xml:space="preserve"> </w:t>
            </w:r>
          </w:p>
          <w:p w:rsidR="00545094" w:rsidRPr="00545094" w:rsidRDefault="00545094" w:rsidP="00CD7475">
            <w:pPr>
              <w:spacing w:after="0" w:line="240" w:lineRule="auto"/>
              <w:jc w:val="center"/>
              <w:rPr>
                <w:rFonts w:ascii="Times New Roman" w:hAnsi="Times New Roman"/>
              </w:rPr>
            </w:pPr>
            <w:r w:rsidRPr="00545094">
              <w:rPr>
                <w:rFonts w:ascii="Times New Roman" w:hAnsi="Times New Roman"/>
                <w:b/>
              </w:rPr>
              <w:t>моменты</w:t>
            </w:r>
          </w:p>
        </w:tc>
        <w:tc>
          <w:tcPr>
            <w:tcW w:w="5342" w:type="dxa"/>
            <w:shd w:val="clear" w:color="auto" w:fill="auto"/>
          </w:tcPr>
          <w:p w:rsidR="00545094" w:rsidRPr="00545094" w:rsidRDefault="00545094" w:rsidP="00CD7475">
            <w:pPr>
              <w:spacing w:after="0" w:line="240" w:lineRule="auto"/>
              <w:jc w:val="center"/>
              <w:rPr>
                <w:rFonts w:ascii="Times New Roman" w:hAnsi="Times New Roman"/>
                <w:b/>
              </w:rPr>
            </w:pPr>
            <w:r w:rsidRPr="00545094">
              <w:rPr>
                <w:rFonts w:ascii="Times New Roman" w:hAnsi="Times New Roman"/>
                <w:b/>
              </w:rPr>
              <w:t xml:space="preserve">Совместная деятельность взрослого и детей направленная </w:t>
            </w:r>
          </w:p>
          <w:p w:rsidR="00545094" w:rsidRPr="00545094" w:rsidRDefault="00545094" w:rsidP="00CD7475">
            <w:pPr>
              <w:spacing w:after="0" w:line="240" w:lineRule="auto"/>
              <w:jc w:val="center"/>
              <w:rPr>
                <w:rFonts w:ascii="Times New Roman" w:hAnsi="Times New Roman"/>
              </w:rPr>
            </w:pPr>
            <w:r w:rsidRPr="00545094">
              <w:rPr>
                <w:rFonts w:ascii="Times New Roman" w:hAnsi="Times New Roman"/>
                <w:b/>
              </w:rPr>
              <w:t>на становление первичной ценност</w:t>
            </w:r>
            <w:r w:rsidR="00275D58">
              <w:rPr>
                <w:rFonts w:ascii="Times New Roman" w:hAnsi="Times New Roman"/>
                <w:b/>
              </w:rPr>
              <w:t>ной ориентации и социализации (О</w:t>
            </w:r>
            <w:r w:rsidRPr="00545094">
              <w:rPr>
                <w:rFonts w:ascii="Times New Roman" w:hAnsi="Times New Roman"/>
                <w:b/>
              </w:rPr>
              <w:t>ОД)</w:t>
            </w:r>
          </w:p>
        </w:tc>
        <w:tc>
          <w:tcPr>
            <w:tcW w:w="2268" w:type="dxa"/>
            <w:gridSpan w:val="2"/>
            <w:shd w:val="clear" w:color="auto" w:fill="auto"/>
          </w:tcPr>
          <w:p w:rsidR="00545094" w:rsidRPr="00545094" w:rsidRDefault="00545094" w:rsidP="00CD7475">
            <w:pPr>
              <w:spacing w:after="0" w:line="240" w:lineRule="auto"/>
              <w:jc w:val="center"/>
              <w:rPr>
                <w:rFonts w:ascii="Times New Roman" w:hAnsi="Times New Roman"/>
                <w:b/>
              </w:rPr>
            </w:pPr>
            <w:r w:rsidRPr="00545094">
              <w:rPr>
                <w:rFonts w:ascii="Times New Roman" w:hAnsi="Times New Roman"/>
                <w:b/>
              </w:rPr>
              <w:t xml:space="preserve">Организация предметно – пространственной развивающей среды для поддержки детской инициативы (уголки самостоятельной </w:t>
            </w:r>
          </w:p>
          <w:p w:rsidR="00545094" w:rsidRPr="00545094" w:rsidRDefault="00545094" w:rsidP="00CD7475">
            <w:pPr>
              <w:spacing w:after="0" w:line="240" w:lineRule="auto"/>
              <w:jc w:val="center"/>
              <w:rPr>
                <w:rFonts w:ascii="Times New Roman" w:hAnsi="Times New Roman"/>
              </w:rPr>
            </w:pPr>
            <w:r w:rsidRPr="00545094">
              <w:rPr>
                <w:rFonts w:ascii="Times New Roman" w:hAnsi="Times New Roman"/>
                <w:b/>
              </w:rPr>
              <w:t>активности)</w:t>
            </w:r>
          </w:p>
        </w:tc>
        <w:tc>
          <w:tcPr>
            <w:tcW w:w="1984" w:type="dxa"/>
            <w:gridSpan w:val="2"/>
            <w:shd w:val="clear" w:color="auto" w:fill="auto"/>
          </w:tcPr>
          <w:p w:rsidR="00545094" w:rsidRPr="00545094" w:rsidRDefault="00545094" w:rsidP="00CD7475">
            <w:pPr>
              <w:spacing w:after="0" w:line="240" w:lineRule="auto"/>
              <w:rPr>
                <w:rFonts w:ascii="Times New Roman" w:hAnsi="Times New Roman"/>
                <w:b/>
              </w:rPr>
            </w:pPr>
            <w:r w:rsidRPr="00545094">
              <w:rPr>
                <w:rFonts w:ascii="Times New Roman" w:hAnsi="Times New Roman"/>
                <w:b/>
              </w:rPr>
              <w:t xml:space="preserve">Индивидуальная </w:t>
            </w:r>
          </w:p>
          <w:p w:rsidR="00545094" w:rsidRPr="00545094" w:rsidRDefault="00545094" w:rsidP="00CD7475">
            <w:pPr>
              <w:spacing w:after="0" w:line="240" w:lineRule="auto"/>
              <w:jc w:val="center"/>
              <w:rPr>
                <w:rFonts w:ascii="Times New Roman" w:hAnsi="Times New Roman"/>
                <w:b/>
              </w:rPr>
            </w:pPr>
            <w:r w:rsidRPr="00545094">
              <w:rPr>
                <w:rFonts w:ascii="Times New Roman" w:hAnsi="Times New Roman"/>
                <w:b/>
              </w:rPr>
              <w:t>работа</w:t>
            </w:r>
          </w:p>
        </w:tc>
        <w:tc>
          <w:tcPr>
            <w:tcW w:w="2128" w:type="dxa"/>
            <w:shd w:val="clear" w:color="auto" w:fill="auto"/>
          </w:tcPr>
          <w:p w:rsidR="00545094" w:rsidRPr="00545094" w:rsidRDefault="00545094" w:rsidP="00CD7475">
            <w:pPr>
              <w:spacing w:after="0" w:line="240" w:lineRule="auto"/>
              <w:jc w:val="center"/>
              <w:rPr>
                <w:rFonts w:ascii="Times New Roman" w:hAnsi="Times New Roman"/>
                <w:b/>
              </w:rPr>
            </w:pPr>
            <w:r w:rsidRPr="00545094">
              <w:rPr>
                <w:rFonts w:ascii="Times New Roman" w:hAnsi="Times New Roman"/>
                <w:b/>
              </w:rPr>
              <w:t>Взаимодействие с родителями/социальными партнерами</w:t>
            </w:r>
          </w:p>
        </w:tc>
      </w:tr>
      <w:tr w:rsidR="00545094" w:rsidRPr="00F04352" w:rsidTr="00CD7475">
        <w:trPr>
          <w:trHeight w:val="70"/>
        </w:trPr>
        <w:tc>
          <w:tcPr>
            <w:tcW w:w="1008" w:type="dxa"/>
            <w:shd w:val="clear" w:color="auto" w:fill="auto"/>
          </w:tcPr>
          <w:p w:rsidR="00545094" w:rsidRPr="00545094" w:rsidRDefault="00545094" w:rsidP="00CD7475">
            <w:pPr>
              <w:spacing w:after="0" w:line="240" w:lineRule="auto"/>
              <w:jc w:val="center"/>
              <w:rPr>
                <w:rFonts w:ascii="Times New Roman" w:hAnsi="Times New Roman"/>
              </w:rPr>
            </w:pPr>
            <w:r w:rsidRPr="00545094">
              <w:rPr>
                <w:rFonts w:ascii="Times New Roman" w:hAnsi="Times New Roman"/>
              </w:rPr>
              <w:t>1</w:t>
            </w:r>
          </w:p>
        </w:tc>
        <w:tc>
          <w:tcPr>
            <w:tcW w:w="1980" w:type="dxa"/>
            <w:shd w:val="clear" w:color="auto" w:fill="auto"/>
          </w:tcPr>
          <w:p w:rsidR="00545094" w:rsidRPr="00545094" w:rsidRDefault="00545094" w:rsidP="00CD7475">
            <w:pPr>
              <w:spacing w:after="0" w:line="240" w:lineRule="auto"/>
              <w:jc w:val="center"/>
              <w:rPr>
                <w:rFonts w:ascii="Times New Roman" w:hAnsi="Times New Roman"/>
              </w:rPr>
            </w:pPr>
            <w:r w:rsidRPr="00545094">
              <w:rPr>
                <w:rFonts w:ascii="Times New Roman" w:hAnsi="Times New Roman"/>
              </w:rPr>
              <w:t>2</w:t>
            </w:r>
          </w:p>
        </w:tc>
        <w:tc>
          <w:tcPr>
            <w:tcW w:w="5342" w:type="dxa"/>
            <w:shd w:val="clear" w:color="auto" w:fill="auto"/>
          </w:tcPr>
          <w:p w:rsidR="00545094" w:rsidRPr="00545094" w:rsidRDefault="00545094" w:rsidP="00CD7475">
            <w:pPr>
              <w:spacing w:after="0" w:line="240" w:lineRule="auto"/>
              <w:jc w:val="center"/>
              <w:rPr>
                <w:rFonts w:ascii="Times New Roman" w:hAnsi="Times New Roman"/>
              </w:rPr>
            </w:pPr>
            <w:r w:rsidRPr="00545094">
              <w:rPr>
                <w:rFonts w:ascii="Times New Roman" w:hAnsi="Times New Roman"/>
              </w:rPr>
              <w:t>3</w:t>
            </w:r>
          </w:p>
        </w:tc>
        <w:tc>
          <w:tcPr>
            <w:tcW w:w="2268" w:type="dxa"/>
            <w:gridSpan w:val="2"/>
            <w:shd w:val="clear" w:color="auto" w:fill="auto"/>
          </w:tcPr>
          <w:p w:rsidR="00545094" w:rsidRPr="00545094" w:rsidRDefault="00545094" w:rsidP="00CD7475">
            <w:pPr>
              <w:spacing w:after="0" w:line="240" w:lineRule="auto"/>
              <w:jc w:val="center"/>
              <w:rPr>
                <w:rFonts w:ascii="Times New Roman" w:hAnsi="Times New Roman"/>
              </w:rPr>
            </w:pPr>
            <w:r w:rsidRPr="00545094">
              <w:rPr>
                <w:rFonts w:ascii="Times New Roman" w:hAnsi="Times New Roman"/>
              </w:rPr>
              <w:t>4</w:t>
            </w:r>
          </w:p>
        </w:tc>
        <w:tc>
          <w:tcPr>
            <w:tcW w:w="1984" w:type="dxa"/>
            <w:gridSpan w:val="2"/>
            <w:shd w:val="clear" w:color="auto" w:fill="auto"/>
          </w:tcPr>
          <w:p w:rsidR="00545094" w:rsidRPr="00545094" w:rsidRDefault="00545094" w:rsidP="00CD7475">
            <w:pPr>
              <w:spacing w:after="0" w:line="240" w:lineRule="auto"/>
              <w:jc w:val="center"/>
              <w:rPr>
                <w:rFonts w:ascii="Times New Roman" w:hAnsi="Times New Roman"/>
              </w:rPr>
            </w:pPr>
            <w:r w:rsidRPr="00545094">
              <w:rPr>
                <w:rFonts w:ascii="Times New Roman" w:hAnsi="Times New Roman"/>
              </w:rPr>
              <w:t>5</w:t>
            </w:r>
          </w:p>
        </w:tc>
        <w:tc>
          <w:tcPr>
            <w:tcW w:w="2128" w:type="dxa"/>
            <w:shd w:val="clear" w:color="auto" w:fill="auto"/>
          </w:tcPr>
          <w:p w:rsidR="00545094" w:rsidRPr="00545094" w:rsidRDefault="00545094" w:rsidP="00CD7475">
            <w:pPr>
              <w:spacing w:after="0" w:line="240" w:lineRule="auto"/>
              <w:jc w:val="center"/>
              <w:rPr>
                <w:rFonts w:ascii="Times New Roman" w:hAnsi="Times New Roman"/>
              </w:rPr>
            </w:pPr>
            <w:r w:rsidRPr="00545094">
              <w:rPr>
                <w:rFonts w:ascii="Times New Roman" w:hAnsi="Times New Roman"/>
              </w:rPr>
              <w:t>6</w:t>
            </w:r>
          </w:p>
        </w:tc>
      </w:tr>
      <w:tr w:rsidR="00545094" w:rsidRPr="00F04352" w:rsidTr="002B0AFD">
        <w:trPr>
          <w:cantSplit/>
          <w:trHeight w:val="919"/>
        </w:trPr>
        <w:tc>
          <w:tcPr>
            <w:tcW w:w="1008" w:type="dxa"/>
            <w:vMerge w:val="restart"/>
            <w:shd w:val="clear" w:color="auto" w:fill="auto"/>
            <w:textDirection w:val="btLr"/>
          </w:tcPr>
          <w:p w:rsidR="00545094" w:rsidRPr="00545094" w:rsidRDefault="00545094" w:rsidP="00CD7475">
            <w:pPr>
              <w:spacing w:after="0" w:line="240" w:lineRule="auto"/>
              <w:ind w:left="113" w:right="113"/>
              <w:jc w:val="center"/>
              <w:rPr>
                <w:rFonts w:ascii="Times New Roman" w:hAnsi="Times New Roman"/>
                <w:b/>
              </w:rPr>
            </w:pPr>
            <w:r w:rsidRPr="00545094">
              <w:rPr>
                <w:rFonts w:ascii="Times New Roman" w:hAnsi="Times New Roman"/>
                <w:b/>
              </w:rPr>
              <w:t>13 сентября - вторник</w:t>
            </w:r>
          </w:p>
          <w:p w:rsidR="00545094" w:rsidRPr="00545094" w:rsidRDefault="00CD7475" w:rsidP="00CD7475">
            <w:pPr>
              <w:spacing w:after="0" w:line="240" w:lineRule="auto"/>
              <w:ind w:left="113" w:right="113"/>
              <w:jc w:val="center"/>
              <w:rPr>
                <w:rFonts w:ascii="Times New Roman" w:hAnsi="Times New Roman"/>
                <w:b/>
              </w:rPr>
            </w:pPr>
            <w:r>
              <w:rPr>
                <w:rFonts w:ascii="Times New Roman" w:hAnsi="Times New Roman"/>
                <w:b/>
              </w:rPr>
              <w:t>«</w:t>
            </w:r>
            <w:r w:rsidR="00545094" w:rsidRPr="00545094">
              <w:rPr>
                <w:rFonts w:ascii="Times New Roman" w:hAnsi="Times New Roman"/>
                <w:b/>
              </w:rPr>
              <w:t>Детский сад</w:t>
            </w:r>
            <w:r>
              <w:rPr>
                <w:rFonts w:ascii="Times New Roman" w:hAnsi="Times New Roman"/>
                <w:b/>
              </w:rPr>
              <w:t>»</w:t>
            </w:r>
          </w:p>
        </w:tc>
        <w:tc>
          <w:tcPr>
            <w:tcW w:w="1980" w:type="dxa"/>
            <w:shd w:val="clear" w:color="auto" w:fill="auto"/>
          </w:tcPr>
          <w:p w:rsidR="00545094" w:rsidRPr="00545094" w:rsidRDefault="00545094" w:rsidP="001F55F5">
            <w:pPr>
              <w:spacing w:after="0" w:line="240" w:lineRule="auto"/>
              <w:rPr>
                <w:rFonts w:ascii="Times New Roman" w:hAnsi="Times New Roman"/>
                <w:b/>
                <w:bCs/>
                <w:color w:val="0F1419"/>
                <w:u w:val="single"/>
              </w:rPr>
            </w:pPr>
            <w:r w:rsidRPr="00545094">
              <w:rPr>
                <w:rFonts w:ascii="Times New Roman" w:hAnsi="Times New Roman"/>
                <w:b/>
                <w:u w:val="single"/>
              </w:rPr>
              <w:t>Утро</w:t>
            </w:r>
          </w:p>
          <w:p w:rsidR="00545094" w:rsidRPr="00545094" w:rsidRDefault="00545094" w:rsidP="001F55F5">
            <w:pPr>
              <w:spacing w:after="0" w:line="240" w:lineRule="auto"/>
              <w:rPr>
                <w:rFonts w:ascii="Times New Roman" w:hAnsi="Times New Roman"/>
                <w:b/>
              </w:rPr>
            </w:pPr>
            <w:r w:rsidRPr="00545094">
              <w:rPr>
                <w:rFonts w:ascii="Times New Roman" w:hAnsi="Times New Roman"/>
                <w:b/>
                <w:bCs/>
                <w:color w:val="0F1419"/>
              </w:rPr>
              <w:t>Утренняя гимнастика.</w:t>
            </w:r>
          </w:p>
        </w:tc>
        <w:tc>
          <w:tcPr>
            <w:tcW w:w="5342" w:type="dxa"/>
            <w:shd w:val="clear" w:color="auto" w:fill="auto"/>
          </w:tcPr>
          <w:p w:rsidR="00545094" w:rsidRPr="00545094" w:rsidRDefault="00545094" w:rsidP="00CD7475">
            <w:pPr>
              <w:spacing w:after="0" w:line="240" w:lineRule="auto"/>
              <w:rPr>
                <w:rFonts w:ascii="Times New Roman" w:hAnsi="Times New Roman"/>
                <w:b/>
              </w:rPr>
            </w:pPr>
          </w:p>
          <w:p w:rsidR="00545094" w:rsidRPr="00545094" w:rsidRDefault="00FF6AC5" w:rsidP="00CD7475">
            <w:pPr>
              <w:spacing w:after="0" w:line="240" w:lineRule="auto"/>
              <w:rPr>
                <w:rFonts w:ascii="Times New Roman" w:hAnsi="Times New Roman"/>
              </w:rPr>
            </w:pPr>
            <w:r w:rsidRPr="00545094">
              <w:rPr>
                <w:rFonts w:ascii="Times New Roman" w:hAnsi="Times New Roman"/>
                <w:b/>
              </w:rPr>
              <w:t>Цель:</w:t>
            </w:r>
            <w:r w:rsidRPr="00545094">
              <w:rPr>
                <w:rFonts w:ascii="Times New Roman" w:hAnsi="Times New Roman"/>
              </w:rPr>
              <w:t xml:space="preserve"> поднять</w:t>
            </w:r>
            <w:r w:rsidR="00545094" w:rsidRPr="00545094">
              <w:rPr>
                <w:rFonts w:ascii="Times New Roman" w:hAnsi="Times New Roman"/>
              </w:rPr>
              <w:t xml:space="preserve"> мышечный и эмоциональный тонус.</w:t>
            </w:r>
          </w:p>
          <w:p w:rsidR="00545094" w:rsidRPr="00545094" w:rsidRDefault="00545094" w:rsidP="00CD7475">
            <w:pPr>
              <w:spacing w:after="0" w:line="240" w:lineRule="auto"/>
              <w:rPr>
                <w:rFonts w:ascii="Times New Roman" w:hAnsi="Times New Roman"/>
              </w:rPr>
            </w:pPr>
          </w:p>
        </w:tc>
        <w:tc>
          <w:tcPr>
            <w:tcW w:w="2268" w:type="dxa"/>
            <w:gridSpan w:val="2"/>
            <w:shd w:val="clear" w:color="auto" w:fill="auto"/>
          </w:tcPr>
          <w:p w:rsidR="00545094" w:rsidRPr="00545094" w:rsidRDefault="00545094" w:rsidP="00CD7475">
            <w:pPr>
              <w:spacing w:after="0" w:line="240" w:lineRule="auto"/>
              <w:rPr>
                <w:rFonts w:ascii="Times New Roman" w:hAnsi="Times New Roman"/>
                <w:b/>
              </w:rPr>
            </w:pPr>
          </w:p>
          <w:p w:rsidR="00545094" w:rsidRPr="00545094" w:rsidRDefault="00545094" w:rsidP="00CD7475">
            <w:pPr>
              <w:spacing w:after="0" w:line="240" w:lineRule="auto"/>
              <w:rPr>
                <w:rFonts w:ascii="Times New Roman" w:hAnsi="Times New Roman"/>
                <w:b/>
              </w:rPr>
            </w:pPr>
            <w:r w:rsidRPr="00545094">
              <w:rPr>
                <w:rFonts w:ascii="Times New Roman" w:hAnsi="Times New Roman"/>
                <w:b/>
              </w:rPr>
              <w:t>Спортивный зал</w:t>
            </w:r>
          </w:p>
        </w:tc>
        <w:tc>
          <w:tcPr>
            <w:tcW w:w="1984" w:type="dxa"/>
            <w:gridSpan w:val="2"/>
            <w:vMerge w:val="restart"/>
            <w:shd w:val="clear" w:color="auto" w:fill="auto"/>
          </w:tcPr>
          <w:p w:rsidR="00545094" w:rsidRPr="00545094" w:rsidRDefault="00545094" w:rsidP="00CD7475">
            <w:pPr>
              <w:spacing w:after="0" w:line="240" w:lineRule="auto"/>
              <w:rPr>
                <w:rFonts w:ascii="Times New Roman" w:hAnsi="Times New Roman"/>
                <w:b/>
              </w:rPr>
            </w:pPr>
          </w:p>
          <w:p w:rsidR="00545094" w:rsidRPr="00545094" w:rsidRDefault="00545094" w:rsidP="00CD7475">
            <w:pPr>
              <w:spacing w:after="0" w:line="240" w:lineRule="auto"/>
              <w:rPr>
                <w:rFonts w:ascii="Times New Roman" w:hAnsi="Times New Roman"/>
              </w:rPr>
            </w:pPr>
            <w:r w:rsidRPr="00545094">
              <w:rPr>
                <w:rFonts w:ascii="Times New Roman" w:hAnsi="Times New Roman"/>
              </w:rPr>
              <w:t>Игра «Найди цвет» Цель: развивать тактильную чувствительность и зрительное восприятие цвета</w:t>
            </w:r>
          </w:p>
        </w:tc>
        <w:tc>
          <w:tcPr>
            <w:tcW w:w="2128" w:type="dxa"/>
            <w:vMerge w:val="restart"/>
            <w:shd w:val="clear" w:color="auto" w:fill="auto"/>
            <w:textDirection w:val="btLr"/>
          </w:tcPr>
          <w:p w:rsidR="00545094" w:rsidRPr="00545094" w:rsidRDefault="00545094" w:rsidP="002B0AFD">
            <w:pPr>
              <w:pStyle w:val="c3"/>
              <w:spacing w:before="0" w:beforeAutospacing="0" w:after="0" w:afterAutospacing="0"/>
              <w:ind w:left="113" w:right="113"/>
              <w:rPr>
                <w:b/>
                <w:sz w:val="22"/>
                <w:szCs w:val="22"/>
              </w:rPr>
            </w:pPr>
          </w:p>
          <w:p w:rsidR="00545094" w:rsidRPr="00545094" w:rsidRDefault="00545094" w:rsidP="002B0AFD">
            <w:pPr>
              <w:pStyle w:val="c3"/>
              <w:spacing w:before="0" w:beforeAutospacing="0" w:after="0" w:afterAutospacing="0"/>
              <w:ind w:left="113" w:right="113"/>
              <w:rPr>
                <w:b/>
                <w:sz w:val="22"/>
                <w:szCs w:val="22"/>
              </w:rPr>
            </w:pPr>
          </w:p>
          <w:p w:rsidR="002B0AFD" w:rsidRPr="002B0AFD" w:rsidRDefault="002B0AFD" w:rsidP="002B0AFD">
            <w:pPr>
              <w:shd w:val="clear" w:color="auto" w:fill="FFFFFF"/>
              <w:spacing w:after="0"/>
              <w:ind w:left="113" w:right="113"/>
              <w:rPr>
                <w:rFonts w:ascii="Times New Roman" w:hAnsi="Times New Roman" w:cs="Times New Roman"/>
                <w:b/>
                <w:sz w:val="20"/>
                <w:szCs w:val="20"/>
              </w:rPr>
            </w:pPr>
            <w:r w:rsidRPr="002B0AFD">
              <w:rPr>
                <w:rFonts w:ascii="Times New Roman" w:hAnsi="Times New Roman" w:cs="Times New Roman"/>
                <w:b/>
                <w:sz w:val="20"/>
                <w:szCs w:val="20"/>
              </w:rPr>
              <w:t>Консультация «Крупная польза мелкой моторики»</w:t>
            </w:r>
          </w:p>
          <w:p w:rsidR="00545094" w:rsidRPr="00545094" w:rsidRDefault="00545094" w:rsidP="002B0AFD">
            <w:pPr>
              <w:pStyle w:val="c3"/>
              <w:spacing w:before="0" w:beforeAutospacing="0" w:after="0" w:afterAutospacing="0"/>
              <w:ind w:left="113" w:right="113"/>
              <w:rPr>
                <w:b/>
                <w:sz w:val="22"/>
                <w:szCs w:val="22"/>
              </w:rPr>
            </w:pPr>
          </w:p>
          <w:p w:rsidR="00545094" w:rsidRPr="00545094" w:rsidRDefault="00545094" w:rsidP="002B0AFD">
            <w:pPr>
              <w:pStyle w:val="c3"/>
              <w:spacing w:before="0" w:beforeAutospacing="0" w:after="0" w:afterAutospacing="0"/>
              <w:ind w:left="113" w:right="113"/>
              <w:rPr>
                <w:b/>
                <w:sz w:val="22"/>
                <w:szCs w:val="22"/>
              </w:rPr>
            </w:pPr>
          </w:p>
          <w:p w:rsidR="00545094" w:rsidRPr="00545094" w:rsidRDefault="00545094" w:rsidP="002B0AFD">
            <w:pPr>
              <w:pStyle w:val="c3"/>
              <w:spacing w:before="0" w:beforeAutospacing="0" w:after="0" w:afterAutospacing="0"/>
              <w:ind w:left="113" w:right="113"/>
              <w:rPr>
                <w:b/>
                <w:sz w:val="22"/>
                <w:szCs w:val="22"/>
              </w:rPr>
            </w:pPr>
          </w:p>
          <w:p w:rsidR="00545094" w:rsidRPr="00545094" w:rsidRDefault="00545094" w:rsidP="002B0AFD">
            <w:pPr>
              <w:pStyle w:val="c3"/>
              <w:spacing w:before="0" w:beforeAutospacing="0" w:after="0" w:afterAutospacing="0"/>
              <w:ind w:left="113" w:right="113"/>
              <w:rPr>
                <w:b/>
                <w:sz w:val="22"/>
                <w:szCs w:val="22"/>
              </w:rPr>
            </w:pPr>
          </w:p>
          <w:p w:rsidR="00545094" w:rsidRPr="00545094" w:rsidRDefault="00545094" w:rsidP="002B0AFD">
            <w:pPr>
              <w:pStyle w:val="c3"/>
              <w:spacing w:before="0" w:beforeAutospacing="0" w:after="0" w:afterAutospacing="0"/>
              <w:ind w:left="113" w:right="113"/>
              <w:rPr>
                <w:b/>
                <w:sz w:val="22"/>
                <w:szCs w:val="22"/>
              </w:rPr>
            </w:pPr>
          </w:p>
          <w:p w:rsidR="00545094" w:rsidRPr="00545094" w:rsidRDefault="00545094" w:rsidP="002B0AFD">
            <w:pPr>
              <w:pStyle w:val="c3"/>
              <w:spacing w:before="0" w:beforeAutospacing="0" w:after="0" w:afterAutospacing="0"/>
              <w:ind w:left="113" w:right="113"/>
              <w:rPr>
                <w:b/>
                <w:sz w:val="22"/>
                <w:szCs w:val="22"/>
              </w:rPr>
            </w:pPr>
          </w:p>
          <w:p w:rsidR="00545094" w:rsidRPr="00545094" w:rsidRDefault="00545094" w:rsidP="002B0AFD">
            <w:pPr>
              <w:pStyle w:val="c3"/>
              <w:spacing w:before="0" w:beforeAutospacing="0" w:after="0" w:afterAutospacing="0"/>
              <w:ind w:left="113" w:right="113"/>
              <w:rPr>
                <w:b/>
                <w:sz w:val="22"/>
                <w:szCs w:val="22"/>
              </w:rPr>
            </w:pPr>
          </w:p>
        </w:tc>
      </w:tr>
      <w:tr w:rsidR="00545094" w:rsidRPr="00F04352" w:rsidTr="00CD7475">
        <w:trPr>
          <w:cantSplit/>
          <w:trHeight w:val="720"/>
        </w:trPr>
        <w:tc>
          <w:tcPr>
            <w:tcW w:w="1008" w:type="dxa"/>
            <w:vMerge/>
            <w:shd w:val="clear" w:color="auto" w:fill="auto"/>
            <w:textDirection w:val="btLr"/>
          </w:tcPr>
          <w:p w:rsidR="00545094" w:rsidRPr="00545094" w:rsidRDefault="00545094" w:rsidP="00CD7475">
            <w:pPr>
              <w:spacing w:after="0" w:line="240" w:lineRule="auto"/>
              <w:ind w:left="113" w:right="113"/>
              <w:rPr>
                <w:rFonts w:ascii="Times New Roman" w:hAnsi="Times New Roman"/>
                <w:b/>
              </w:rPr>
            </w:pPr>
          </w:p>
        </w:tc>
        <w:tc>
          <w:tcPr>
            <w:tcW w:w="1980" w:type="dxa"/>
            <w:shd w:val="clear" w:color="auto" w:fill="auto"/>
          </w:tcPr>
          <w:p w:rsidR="00545094" w:rsidRPr="00545094" w:rsidRDefault="00545094" w:rsidP="00CD7475">
            <w:pPr>
              <w:spacing w:after="0" w:line="240" w:lineRule="auto"/>
              <w:rPr>
                <w:rFonts w:ascii="Times New Roman" w:hAnsi="Times New Roman" w:cs="Times New Roman"/>
                <w:b/>
              </w:rPr>
            </w:pPr>
          </w:p>
          <w:p w:rsidR="00545094" w:rsidRPr="00545094" w:rsidRDefault="00545094" w:rsidP="00CD7475">
            <w:pPr>
              <w:spacing w:after="0" w:line="240" w:lineRule="auto"/>
              <w:rPr>
                <w:rFonts w:ascii="Times New Roman" w:hAnsi="Times New Roman" w:cs="Times New Roman"/>
                <w:b/>
              </w:rPr>
            </w:pPr>
            <w:r w:rsidRPr="00545094">
              <w:rPr>
                <w:rFonts w:ascii="Times New Roman" w:hAnsi="Times New Roman" w:cs="Times New Roman"/>
                <w:b/>
              </w:rPr>
              <w:t>Театрализация: «Наши эмоции»</w:t>
            </w:r>
          </w:p>
        </w:tc>
        <w:tc>
          <w:tcPr>
            <w:tcW w:w="5342" w:type="dxa"/>
            <w:shd w:val="clear" w:color="auto" w:fill="auto"/>
          </w:tcPr>
          <w:p w:rsidR="00545094" w:rsidRPr="00545094" w:rsidRDefault="00545094" w:rsidP="00CD7475">
            <w:pPr>
              <w:rPr>
                <w:rFonts w:ascii="Times New Roman" w:hAnsi="Times New Roman"/>
                <w:b/>
              </w:rPr>
            </w:pPr>
          </w:p>
          <w:p w:rsidR="00545094" w:rsidRPr="00545094" w:rsidRDefault="00545094" w:rsidP="00CD7475">
            <w:pPr>
              <w:rPr>
                <w:rFonts w:ascii="Times New Roman" w:hAnsi="Times New Roman" w:cs="Times New Roman"/>
              </w:rPr>
            </w:pPr>
            <w:r w:rsidRPr="00545094">
              <w:rPr>
                <w:rFonts w:ascii="Times New Roman" w:hAnsi="Times New Roman"/>
                <w:b/>
              </w:rPr>
              <w:t>Цель:</w:t>
            </w:r>
            <w:r w:rsidRPr="00545094">
              <w:rPr>
                <w:rFonts w:ascii="Times New Roman" w:hAnsi="Times New Roman" w:cs="Times New Roman"/>
              </w:rPr>
              <w:t xml:space="preserve"> упражнять детей в демонстрации эмоций</w:t>
            </w:r>
          </w:p>
        </w:tc>
        <w:tc>
          <w:tcPr>
            <w:tcW w:w="2268" w:type="dxa"/>
            <w:gridSpan w:val="2"/>
            <w:shd w:val="clear" w:color="auto" w:fill="auto"/>
          </w:tcPr>
          <w:p w:rsidR="00545094" w:rsidRPr="00545094" w:rsidRDefault="00545094" w:rsidP="00CD7475">
            <w:pPr>
              <w:spacing w:after="0" w:line="240" w:lineRule="auto"/>
              <w:rPr>
                <w:rFonts w:ascii="Times New Roman" w:hAnsi="Times New Roman"/>
                <w:bCs/>
                <w:color w:val="0F1419"/>
              </w:rPr>
            </w:pPr>
            <w:r w:rsidRPr="00545094">
              <w:rPr>
                <w:rFonts w:ascii="Times New Roman" w:hAnsi="Times New Roman"/>
                <w:b/>
                <w:bCs/>
                <w:color w:val="0F1419"/>
              </w:rPr>
              <w:t>Центр социально-эмоционального развити</w:t>
            </w:r>
            <w:r w:rsidR="00FF6AC5" w:rsidRPr="00545094">
              <w:rPr>
                <w:rFonts w:ascii="Times New Roman" w:hAnsi="Times New Roman"/>
                <w:b/>
                <w:bCs/>
                <w:color w:val="0F1419"/>
              </w:rPr>
              <w:t>я</w:t>
            </w:r>
            <w:r w:rsidR="00FF6AC5" w:rsidRPr="00545094">
              <w:rPr>
                <w:rFonts w:ascii="Times New Roman" w:hAnsi="Times New Roman"/>
                <w:bCs/>
                <w:color w:val="0F1419"/>
              </w:rPr>
              <w:t xml:space="preserve"> (</w:t>
            </w:r>
            <w:r w:rsidRPr="00545094">
              <w:rPr>
                <w:rFonts w:ascii="Times New Roman" w:hAnsi="Times New Roman"/>
                <w:bCs/>
                <w:color w:val="0F1419"/>
              </w:rPr>
              <w:t>иллюстрации с эмоциями)</w:t>
            </w:r>
          </w:p>
        </w:tc>
        <w:tc>
          <w:tcPr>
            <w:tcW w:w="1984" w:type="dxa"/>
            <w:gridSpan w:val="2"/>
            <w:vMerge/>
            <w:shd w:val="clear" w:color="auto" w:fill="auto"/>
          </w:tcPr>
          <w:p w:rsidR="00545094" w:rsidRPr="00545094" w:rsidRDefault="00545094" w:rsidP="00CD7475">
            <w:pPr>
              <w:spacing w:after="0" w:line="240" w:lineRule="auto"/>
              <w:rPr>
                <w:rFonts w:ascii="Times New Roman" w:hAnsi="Times New Roman"/>
              </w:rPr>
            </w:pPr>
          </w:p>
        </w:tc>
        <w:tc>
          <w:tcPr>
            <w:tcW w:w="2128" w:type="dxa"/>
            <w:vMerge/>
            <w:shd w:val="clear" w:color="auto" w:fill="auto"/>
          </w:tcPr>
          <w:p w:rsidR="00545094" w:rsidRPr="00545094" w:rsidRDefault="00545094" w:rsidP="00CD7475">
            <w:pPr>
              <w:pStyle w:val="c3"/>
              <w:spacing w:before="0" w:beforeAutospacing="0" w:after="0" w:afterAutospacing="0"/>
              <w:rPr>
                <w:b/>
                <w:sz w:val="22"/>
                <w:szCs w:val="22"/>
              </w:rPr>
            </w:pPr>
          </w:p>
        </w:tc>
      </w:tr>
      <w:tr w:rsidR="00545094" w:rsidRPr="0074296D" w:rsidTr="00CD7475">
        <w:trPr>
          <w:cantSplit/>
          <w:trHeight w:val="833"/>
        </w:trPr>
        <w:tc>
          <w:tcPr>
            <w:tcW w:w="1008" w:type="dxa"/>
            <w:vMerge/>
            <w:shd w:val="clear" w:color="auto" w:fill="auto"/>
            <w:textDirection w:val="btLr"/>
          </w:tcPr>
          <w:p w:rsidR="00545094" w:rsidRPr="00545094" w:rsidRDefault="00545094" w:rsidP="00CD7475">
            <w:pPr>
              <w:spacing w:after="0" w:line="240" w:lineRule="auto"/>
              <w:ind w:left="113" w:right="113"/>
              <w:rPr>
                <w:rFonts w:ascii="Times New Roman" w:hAnsi="Times New Roman"/>
                <w:b/>
              </w:rPr>
            </w:pPr>
          </w:p>
        </w:tc>
        <w:tc>
          <w:tcPr>
            <w:tcW w:w="1980" w:type="dxa"/>
            <w:shd w:val="clear" w:color="auto" w:fill="auto"/>
          </w:tcPr>
          <w:p w:rsidR="00545094" w:rsidRPr="00545094" w:rsidRDefault="00545094" w:rsidP="00CD7475">
            <w:pPr>
              <w:pStyle w:val="a3"/>
              <w:rPr>
                <w:rFonts w:ascii="Times New Roman" w:hAnsi="Times New Roman"/>
                <w:b/>
              </w:rPr>
            </w:pPr>
            <w:r w:rsidRPr="00545094">
              <w:rPr>
                <w:rFonts w:ascii="Times New Roman" w:hAnsi="Times New Roman"/>
                <w:b/>
              </w:rPr>
              <w:t>Дидактическая игра «Угадай, кто позвал?»</w:t>
            </w:r>
          </w:p>
          <w:p w:rsidR="00545094" w:rsidRPr="00545094" w:rsidRDefault="00545094" w:rsidP="00CD7475">
            <w:pPr>
              <w:spacing w:after="0" w:line="240" w:lineRule="auto"/>
              <w:rPr>
                <w:rFonts w:ascii="Times New Roman" w:hAnsi="Times New Roman"/>
                <w:b/>
                <w:bCs/>
                <w:color w:val="0F1419"/>
              </w:rPr>
            </w:pPr>
          </w:p>
        </w:tc>
        <w:tc>
          <w:tcPr>
            <w:tcW w:w="5342" w:type="dxa"/>
            <w:shd w:val="clear" w:color="auto" w:fill="auto"/>
          </w:tcPr>
          <w:p w:rsidR="00545094" w:rsidRPr="00545094" w:rsidRDefault="00545094" w:rsidP="00CD7475">
            <w:pPr>
              <w:spacing w:after="0" w:line="240" w:lineRule="auto"/>
              <w:rPr>
                <w:rFonts w:ascii="Times New Roman" w:hAnsi="Times New Roman"/>
              </w:rPr>
            </w:pPr>
            <w:r w:rsidRPr="00545094">
              <w:rPr>
                <w:rFonts w:ascii="Times New Roman" w:hAnsi="Times New Roman"/>
                <w:b/>
              </w:rPr>
              <w:t>Цель:</w:t>
            </w:r>
            <w:r w:rsidRPr="00545094">
              <w:rPr>
                <w:rFonts w:ascii="Times New Roman" w:hAnsi="Times New Roman"/>
              </w:rPr>
              <w:t xml:space="preserve"> упражнять слуховой анализатор, воспитывать внимание, память, дружеское отношение к своим сверстникам, желание играть вместе</w:t>
            </w:r>
          </w:p>
        </w:tc>
        <w:tc>
          <w:tcPr>
            <w:tcW w:w="2268" w:type="dxa"/>
            <w:gridSpan w:val="2"/>
            <w:shd w:val="clear" w:color="auto" w:fill="auto"/>
          </w:tcPr>
          <w:p w:rsidR="00545094" w:rsidRPr="00545094" w:rsidRDefault="00545094" w:rsidP="00CD7475">
            <w:pPr>
              <w:ind w:right="-456"/>
              <w:rPr>
                <w:rFonts w:ascii="Times New Roman" w:hAnsi="Times New Roman"/>
                <w:b/>
                <w:bCs/>
                <w:color w:val="0F1419"/>
              </w:rPr>
            </w:pPr>
            <w:r w:rsidRPr="00545094">
              <w:rPr>
                <w:rFonts w:ascii="Times New Roman" w:hAnsi="Times New Roman"/>
                <w:b/>
                <w:bCs/>
                <w:color w:val="0F1419"/>
              </w:rPr>
              <w:t xml:space="preserve">Центр игры </w:t>
            </w:r>
          </w:p>
        </w:tc>
        <w:tc>
          <w:tcPr>
            <w:tcW w:w="1984" w:type="dxa"/>
            <w:gridSpan w:val="2"/>
            <w:vMerge/>
            <w:shd w:val="clear" w:color="auto" w:fill="auto"/>
          </w:tcPr>
          <w:p w:rsidR="00545094" w:rsidRPr="00545094" w:rsidRDefault="00545094" w:rsidP="00CD7475">
            <w:pPr>
              <w:spacing w:after="0" w:line="240" w:lineRule="auto"/>
              <w:rPr>
                <w:rFonts w:ascii="Times New Roman" w:hAnsi="Times New Roman"/>
              </w:rPr>
            </w:pPr>
          </w:p>
        </w:tc>
        <w:tc>
          <w:tcPr>
            <w:tcW w:w="2128" w:type="dxa"/>
            <w:vMerge/>
            <w:shd w:val="clear" w:color="auto" w:fill="auto"/>
          </w:tcPr>
          <w:p w:rsidR="00545094" w:rsidRPr="00545094" w:rsidRDefault="00545094" w:rsidP="00CD7475">
            <w:pPr>
              <w:pStyle w:val="c3"/>
              <w:spacing w:before="0" w:beforeAutospacing="0" w:after="0" w:afterAutospacing="0"/>
              <w:rPr>
                <w:b/>
                <w:sz w:val="22"/>
                <w:szCs w:val="22"/>
              </w:rPr>
            </w:pPr>
          </w:p>
        </w:tc>
      </w:tr>
      <w:tr w:rsidR="00545094" w:rsidRPr="0074296D" w:rsidTr="00CD7475">
        <w:trPr>
          <w:cantSplit/>
          <w:trHeight w:val="563"/>
        </w:trPr>
        <w:tc>
          <w:tcPr>
            <w:tcW w:w="1008" w:type="dxa"/>
            <w:vMerge/>
            <w:shd w:val="clear" w:color="auto" w:fill="auto"/>
            <w:textDirection w:val="btLr"/>
          </w:tcPr>
          <w:p w:rsidR="00545094" w:rsidRPr="00545094" w:rsidRDefault="00545094" w:rsidP="00CD7475">
            <w:pPr>
              <w:spacing w:after="0" w:line="240" w:lineRule="auto"/>
              <w:ind w:left="113" w:right="113"/>
              <w:rPr>
                <w:rFonts w:ascii="Times New Roman" w:hAnsi="Times New Roman"/>
                <w:b/>
              </w:rPr>
            </w:pPr>
          </w:p>
        </w:tc>
        <w:tc>
          <w:tcPr>
            <w:tcW w:w="1980" w:type="dxa"/>
            <w:shd w:val="clear" w:color="auto" w:fill="auto"/>
          </w:tcPr>
          <w:p w:rsidR="00545094" w:rsidRPr="00545094" w:rsidRDefault="00545094" w:rsidP="00CD7475">
            <w:pPr>
              <w:spacing w:after="0" w:line="240" w:lineRule="auto"/>
              <w:rPr>
                <w:rFonts w:ascii="Times New Roman" w:hAnsi="Times New Roman"/>
                <w:b/>
                <w:bCs/>
                <w:color w:val="0F1419"/>
              </w:rPr>
            </w:pPr>
            <w:r w:rsidRPr="00545094">
              <w:rPr>
                <w:rFonts w:ascii="Times New Roman" w:hAnsi="Times New Roman"/>
                <w:b/>
                <w:bCs/>
                <w:color w:val="0F1419"/>
              </w:rPr>
              <w:t>Подвижная игра «Найди нас»</w:t>
            </w:r>
          </w:p>
        </w:tc>
        <w:tc>
          <w:tcPr>
            <w:tcW w:w="5342" w:type="dxa"/>
            <w:shd w:val="clear" w:color="auto" w:fill="auto"/>
          </w:tcPr>
          <w:p w:rsidR="00545094" w:rsidRPr="00545094" w:rsidRDefault="00FF6AC5" w:rsidP="00CD7475">
            <w:pPr>
              <w:spacing w:after="0"/>
              <w:rPr>
                <w:rFonts w:ascii="Times New Roman" w:hAnsi="Times New Roman"/>
                <w:b/>
              </w:rPr>
            </w:pPr>
            <w:r w:rsidRPr="00545094">
              <w:rPr>
                <w:rFonts w:ascii="Times New Roman" w:hAnsi="Times New Roman"/>
                <w:b/>
              </w:rPr>
              <w:t>Цель:</w:t>
            </w:r>
            <w:r w:rsidRPr="00545094">
              <w:rPr>
                <w:rFonts w:ascii="Times New Roman" w:hAnsi="Times New Roman"/>
              </w:rPr>
              <w:t xml:space="preserve"> учить</w:t>
            </w:r>
            <w:r w:rsidR="00545094" w:rsidRPr="00545094">
              <w:rPr>
                <w:rFonts w:ascii="Times New Roman" w:hAnsi="Times New Roman"/>
              </w:rPr>
              <w:t xml:space="preserve"> детей ориентироваться на местности</w:t>
            </w:r>
          </w:p>
        </w:tc>
        <w:tc>
          <w:tcPr>
            <w:tcW w:w="2268" w:type="dxa"/>
            <w:gridSpan w:val="2"/>
            <w:shd w:val="clear" w:color="auto" w:fill="auto"/>
          </w:tcPr>
          <w:p w:rsidR="00545094" w:rsidRPr="00545094" w:rsidRDefault="00545094" w:rsidP="00CD7475">
            <w:pPr>
              <w:spacing w:after="0" w:line="240" w:lineRule="auto"/>
              <w:rPr>
                <w:rFonts w:ascii="Times New Roman" w:hAnsi="Times New Roman"/>
                <w:b/>
                <w:bCs/>
                <w:color w:val="0F1419"/>
              </w:rPr>
            </w:pPr>
            <w:r w:rsidRPr="00545094">
              <w:rPr>
                <w:rFonts w:ascii="Times New Roman" w:hAnsi="Times New Roman"/>
                <w:b/>
                <w:bCs/>
                <w:color w:val="0F1419"/>
              </w:rPr>
              <w:t>Центр двигательной активности</w:t>
            </w:r>
          </w:p>
        </w:tc>
        <w:tc>
          <w:tcPr>
            <w:tcW w:w="1984" w:type="dxa"/>
            <w:gridSpan w:val="2"/>
            <w:vMerge/>
            <w:shd w:val="clear" w:color="auto" w:fill="auto"/>
          </w:tcPr>
          <w:p w:rsidR="00545094" w:rsidRPr="00545094" w:rsidRDefault="00545094" w:rsidP="00CD7475">
            <w:pPr>
              <w:spacing w:after="0" w:line="240" w:lineRule="auto"/>
              <w:rPr>
                <w:rFonts w:ascii="Times New Roman" w:hAnsi="Times New Roman"/>
              </w:rPr>
            </w:pPr>
          </w:p>
        </w:tc>
        <w:tc>
          <w:tcPr>
            <w:tcW w:w="2128" w:type="dxa"/>
            <w:vMerge/>
            <w:shd w:val="clear" w:color="auto" w:fill="auto"/>
          </w:tcPr>
          <w:p w:rsidR="00545094" w:rsidRPr="00545094" w:rsidRDefault="00545094" w:rsidP="00CD7475">
            <w:pPr>
              <w:pStyle w:val="c3"/>
              <w:spacing w:before="0" w:beforeAutospacing="0" w:after="0" w:afterAutospacing="0"/>
              <w:rPr>
                <w:b/>
                <w:sz w:val="22"/>
                <w:szCs w:val="22"/>
              </w:rPr>
            </w:pPr>
          </w:p>
        </w:tc>
      </w:tr>
      <w:tr w:rsidR="00545094" w:rsidRPr="0074296D" w:rsidTr="00CD7475">
        <w:trPr>
          <w:cantSplit/>
          <w:trHeight w:val="563"/>
        </w:trPr>
        <w:tc>
          <w:tcPr>
            <w:tcW w:w="1008" w:type="dxa"/>
            <w:vMerge/>
            <w:shd w:val="clear" w:color="auto" w:fill="auto"/>
            <w:textDirection w:val="btLr"/>
          </w:tcPr>
          <w:p w:rsidR="00545094" w:rsidRPr="00545094" w:rsidRDefault="00545094" w:rsidP="00CD7475">
            <w:pPr>
              <w:spacing w:after="0" w:line="240" w:lineRule="auto"/>
              <w:ind w:left="113" w:right="113"/>
              <w:rPr>
                <w:rFonts w:ascii="Times New Roman" w:hAnsi="Times New Roman"/>
                <w:b/>
              </w:rPr>
            </w:pPr>
          </w:p>
        </w:tc>
        <w:tc>
          <w:tcPr>
            <w:tcW w:w="1980" w:type="dxa"/>
            <w:shd w:val="clear" w:color="auto" w:fill="auto"/>
          </w:tcPr>
          <w:p w:rsidR="00545094" w:rsidRPr="00545094" w:rsidRDefault="00545094" w:rsidP="00CD7475">
            <w:pPr>
              <w:rPr>
                <w:rFonts w:ascii="Times New Roman" w:hAnsi="Times New Roman"/>
                <w:b/>
              </w:rPr>
            </w:pPr>
            <w:r w:rsidRPr="00545094">
              <w:rPr>
                <w:rFonts w:ascii="Times New Roman" w:hAnsi="Times New Roman"/>
                <w:b/>
              </w:rPr>
              <w:t>ООД</w:t>
            </w:r>
          </w:p>
        </w:tc>
        <w:tc>
          <w:tcPr>
            <w:tcW w:w="5342" w:type="dxa"/>
            <w:shd w:val="clear" w:color="auto" w:fill="auto"/>
          </w:tcPr>
          <w:p w:rsidR="00545094" w:rsidRPr="00545094" w:rsidRDefault="00545094" w:rsidP="00CD7475">
            <w:pPr>
              <w:spacing w:after="0" w:line="240" w:lineRule="auto"/>
              <w:rPr>
                <w:rFonts w:ascii="Times New Roman" w:hAnsi="Times New Roman"/>
                <w:b/>
              </w:rPr>
            </w:pPr>
            <w:r w:rsidRPr="00545094">
              <w:rPr>
                <w:rFonts w:ascii="Times New Roman" w:hAnsi="Times New Roman"/>
                <w:b/>
              </w:rPr>
              <w:t>1.Музыкальное развитие</w:t>
            </w:r>
          </w:p>
          <w:p w:rsidR="00545094" w:rsidRPr="00545094" w:rsidRDefault="00545094" w:rsidP="00CD7475">
            <w:pPr>
              <w:spacing w:after="0" w:line="240" w:lineRule="auto"/>
              <w:rPr>
                <w:rFonts w:ascii="Times New Roman" w:hAnsi="Times New Roman"/>
                <w:b/>
              </w:rPr>
            </w:pPr>
          </w:p>
          <w:p w:rsidR="00545094" w:rsidRPr="00545094" w:rsidRDefault="00545094" w:rsidP="00CD7475">
            <w:pPr>
              <w:spacing w:after="0" w:line="240" w:lineRule="auto"/>
              <w:rPr>
                <w:rFonts w:ascii="Times New Roman" w:hAnsi="Times New Roman"/>
                <w:b/>
              </w:rPr>
            </w:pPr>
            <w:r w:rsidRPr="00545094">
              <w:rPr>
                <w:rFonts w:ascii="Times New Roman" w:hAnsi="Times New Roman"/>
                <w:b/>
              </w:rPr>
              <w:t>2. Познание ФЭМП</w:t>
            </w:r>
          </w:p>
          <w:p w:rsidR="00545094" w:rsidRPr="00545094" w:rsidRDefault="00545094" w:rsidP="00CD7475">
            <w:pPr>
              <w:spacing w:after="0" w:line="240" w:lineRule="auto"/>
              <w:ind w:right="-456"/>
              <w:rPr>
                <w:rFonts w:ascii="Times New Roman" w:hAnsi="Times New Roman"/>
                <w:b/>
              </w:rPr>
            </w:pPr>
            <w:r w:rsidRPr="00545094">
              <w:rPr>
                <w:rFonts w:ascii="Times New Roman" w:hAnsi="Times New Roman"/>
                <w:b/>
              </w:rPr>
              <w:t>Тема:</w:t>
            </w:r>
            <w:r>
              <w:rPr>
                <w:rFonts w:ascii="Times New Roman" w:hAnsi="Times New Roman"/>
              </w:rPr>
              <w:t xml:space="preserve"> </w:t>
            </w:r>
            <w:r w:rsidR="00CD7475">
              <w:rPr>
                <w:rFonts w:ascii="Times New Roman" w:hAnsi="Times New Roman"/>
              </w:rPr>
              <w:t>«Как играют дружные ребята»</w:t>
            </w:r>
          </w:p>
          <w:p w:rsidR="00545094" w:rsidRPr="00545094" w:rsidRDefault="00545094" w:rsidP="00CD7475">
            <w:pPr>
              <w:spacing w:after="0" w:line="240" w:lineRule="auto"/>
              <w:rPr>
                <w:rFonts w:ascii="Times New Roman" w:hAnsi="Times New Roman"/>
              </w:rPr>
            </w:pPr>
            <w:r w:rsidRPr="00545094">
              <w:rPr>
                <w:rFonts w:ascii="Times New Roman" w:hAnsi="Times New Roman"/>
                <w:b/>
              </w:rPr>
              <w:t>Цель:</w:t>
            </w:r>
            <w:r w:rsidR="00CD7475">
              <w:rPr>
                <w:rFonts w:ascii="Times New Roman" w:hAnsi="Times New Roman"/>
              </w:rPr>
              <w:t xml:space="preserve"> Учить составлять множество из отдельных элементов и выделять отдельный элемент из множества. Познакомить с понятиями: один, много, ни одного. </w:t>
            </w:r>
          </w:p>
          <w:p w:rsidR="00545094" w:rsidRPr="00CD7475" w:rsidRDefault="00545094" w:rsidP="00CD7475">
            <w:pPr>
              <w:spacing w:after="0" w:line="240" w:lineRule="auto"/>
              <w:ind w:right="-456"/>
              <w:rPr>
                <w:rFonts w:ascii="Times New Roman" w:hAnsi="Times New Roman"/>
              </w:rPr>
            </w:pPr>
            <w:r w:rsidRPr="00545094">
              <w:rPr>
                <w:rFonts w:ascii="Times New Roman" w:hAnsi="Times New Roman"/>
                <w:b/>
              </w:rPr>
              <w:t>Используемая литература:</w:t>
            </w:r>
            <w:r w:rsidRPr="00545094">
              <w:rPr>
                <w:rFonts w:ascii="Times New Roman" w:hAnsi="Times New Roman"/>
              </w:rPr>
              <w:t xml:space="preserve"> </w:t>
            </w:r>
            <w:r w:rsidR="00CD7475">
              <w:rPr>
                <w:rFonts w:ascii="Times New Roman" w:hAnsi="Times New Roman"/>
              </w:rPr>
              <w:t xml:space="preserve">Н.С.Голицына </w:t>
            </w:r>
            <w:r w:rsidRPr="00545094">
              <w:rPr>
                <w:rFonts w:ascii="Times New Roman" w:hAnsi="Times New Roman"/>
              </w:rPr>
              <w:t>с.</w:t>
            </w:r>
            <w:r w:rsidR="00CD7475">
              <w:rPr>
                <w:rFonts w:ascii="Times New Roman" w:hAnsi="Times New Roman"/>
              </w:rPr>
              <w:t>1</w:t>
            </w:r>
            <w:r w:rsidRPr="00545094">
              <w:rPr>
                <w:rFonts w:ascii="Times New Roman" w:hAnsi="Times New Roman"/>
              </w:rPr>
              <w:t>5</w:t>
            </w:r>
          </w:p>
        </w:tc>
        <w:tc>
          <w:tcPr>
            <w:tcW w:w="2268" w:type="dxa"/>
            <w:gridSpan w:val="2"/>
            <w:shd w:val="clear" w:color="auto" w:fill="auto"/>
          </w:tcPr>
          <w:p w:rsidR="00545094" w:rsidRPr="00545094" w:rsidRDefault="00545094" w:rsidP="00CD7475">
            <w:pPr>
              <w:spacing w:after="0" w:line="240" w:lineRule="auto"/>
              <w:rPr>
                <w:rFonts w:ascii="Times New Roman" w:hAnsi="Times New Roman"/>
                <w:b/>
              </w:rPr>
            </w:pPr>
            <w:r w:rsidRPr="00545094">
              <w:rPr>
                <w:rFonts w:ascii="Times New Roman" w:hAnsi="Times New Roman"/>
                <w:b/>
              </w:rPr>
              <w:t>Музыкальный зал</w:t>
            </w:r>
          </w:p>
          <w:p w:rsidR="00545094" w:rsidRPr="00545094" w:rsidRDefault="00545094" w:rsidP="00CD7475">
            <w:pPr>
              <w:spacing w:after="0" w:line="240" w:lineRule="auto"/>
              <w:rPr>
                <w:rFonts w:ascii="Times New Roman" w:hAnsi="Times New Roman"/>
              </w:rPr>
            </w:pPr>
            <w:r w:rsidRPr="00545094">
              <w:rPr>
                <w:rFonts w:ascii="Times New Roman" w:hAnsi="Times New Roman"/>
                <w:b/>
              </w:rPr>
              <w:t xml:space="preserve">Центр познания </w:t>
            </w:r>
            <w:r w:rsidRPr="00545094">
              <w:rPr>
                <w:rFonts w:ascii="Times New Roman" w:hAnsi="Times New Roman"/>
              </w:rPr>
              <w:t>(наглядные геометрические фигуры, раздаточный материал: круги, квадраты, треугольники разных размеров)</w:t>
            </w:r>
          </w:p>
        </w:tc>
        <w:tc>
          <w:tcPr>
            <w:tcW w:w="1984" w:type="dxa"/>
            <w:gridSpan w:val="2"/>
            <w:shd w:val="clear" w:color="auto" w:fill="auto"/>
          </w:tcPr>
          <w:p w:rsidR="00545094" w:rsidRPr="00545094" w:rsidRDefault="00545094" w:rsidP="00CD7475">
            <w:pPr>
              <w:spacing w:after="0" w:line="240" w:lineRule="auto"/>
              <w:rPr>
                <w:rFonts w:ascii="Times New Roman" w:hAnsi="Times New Roman"/>
              </w:rPr>
            </w:pPr>
          </w:p>
        </w:tc>
        <w:tc>
          <w:tcPr>
            <w:tcW w:w="2128" w:type="dxa"/>
            <w:vMerge/>
            <w:shd w:val="clear" w:color="auto" w:fill="auto"/>
          </w:tcPr>
          <w:p w:rsidR="00545094" w:rsidRPr="00545094" w:rsidRDefault="00545094" w:rsidP="00CD7475">
            <w:pPr>
              <w:pStyle w:val="c3"/>
              <w:spacing w:before="0" w:beforeAutospacing="0" w:after="0" w:afterAutospacing="0"/>
              <w:rPr>
                <w:b/>
                <w:sz w:val="22"/>
                <w:szCs w:val="22"/>
              </w:rPr>
            </w:pPr>
          </w:p>
        </w:tc>
      </w:tr>
      <w:tr w:rsidR="00545094" w:rsidRPr="0074296D" w:rsidTr="00CD7475">
        <w:trPr>
          <w:trHeight w:val="699"/>
        </w:trPr>
        <w:tc>
          <w:tcPr>
            <w:tcW w:w="1008" w:type="dxa"/>
            <w:vMerge/>
            <w:shd w:val="clear" w:color="auto" w:fill="auto"/>
          </w:tcPr>
          <w:p w:rsidR="00545094" w:rsidRPr="00545094" w:rsidRDefault="00545094" w:rsidP="00CD7475">
            <w:pPr>
              <w:spacing w:after="0" w:line="240" w:lineRule="auto"/>
              <w:rPr>
                <w:rFonts w:ascii="Times New Roman" w:hAnsi="Times New Roman"/>
              </w:rPr>
            </w:pPr>
          </w:p>
        </w:tc>
        <w:tc>
          <w:tcPr>
            <w:tcW w:w="1980" w:type="dxa"/>
            <w:shd w:val="clear" w:color="auto" w:fill="auto"/>
          </w:tcPr>
          <w:p w:rsidR="00545094" w:rsidRPr="00CD7475" w:rsidRDefault="00545094" w:rsidP="00CD7475">
            <w:pPr>
              <w:shd w:val="clear" w:color="auto" w:fill="FFFFFF"/>
              <w:spacing w:after="0" w:line="180" w:lineRule="exact"/>
              <w:rPr>
                <w:rFonts w:ascii="Times New Roman" w:hAnsi="Times New Roman"/>
                <w:b/>
                <w:bCs/>
                <w:color w:val="000000"/>
                <w:spacing w:val="-8"/>
              </w:rPr>
            </w:pPr>
            <w:r w:rsidRPr="00CD7475">
              <w:rPr>
                <w:rFonts w:ascii="Times New Roman" w:hAnsi="Times New Roman"/>
                <w:b/>
              </w:rPr>
              <w:t>Прогулка</w:t>
            </w:r>
          </w:p>
          <w:p w:rsidR="00545094" w:rsidRPr="00545094" w:rsidRDefault="00545094" w:rsidP="00CD7475">
            <w:pPr>
              <w:spacing w:after="0" w:line="240" w:lineRule="auto"/>
              <w:rPr>
                <w:rFonts w:ascii="Times New Roman" w:hAnsi="Times New Roman"/>
                <w:color w:val="FF0000"/>
              </w:rPr>
            </w:pPr>
          </w:p>
          <w:p w:rsidR="00545094" w:rsidRPr="00545094" w:rsidRDefault="00545094" w:rsidP="00CD7475">
            <w:pPr>
              <w:spacing w:after="0" w:line="240" w:lineRule="auto"/>
              <w:rPr>
                <w:rFonts w:ascii="Times New Roman" w:hAnsi="Times New Roman"/>
              </w:rPr>
            </w:pPr>
          </w:p>
          <w:p w:rsidR="00545094" w:rsidRPr="00545094" w:rsidRDefault="00545094" w:rsidP="00CD7475">
            <w:pPr>
              <w:rPr>
                <w:rFonts w:ascii="Times New Roman" w:hAnsi="Times New Roman"/>
              </w:rPr>
            </w:pPr>
          </w:p>
        </w:tc>
        <w:tc>
          <w:tcPr>
            <w:tcW w:w="5342" w:type="dxa"/>
            <w:shd w:val="clear" w:color="auto" w:fill="auto"/>
          </w:tcPr>
          <w:p w:rsidR="00545094" w:rsidRPr="00CD7475" w:rsidRDefault="00545094" w:rsidP="00CD7475">
            <w:pPr>
              <w:shd w:val="clear" w:color="auto" w:fill="FFFFFF"/>
              <w:autoSpaceDE w:val="0"/>
              <w:autoSpaceDN w:val="0"/>
              <w:adjustRightInd w:val="0"/>
              <w:spacing w:after="0" w:line="240" w:lineRule="auto"/>
              <w:rPr>
                <w:rFonts w:ascii="Times New Roman" w:hAnsi="Times New Roman"/>
                <w:b/>
              </w:rPr>
            </w:pPr>
            <w:r w:rsidRPr="00CD7475">
              <w:rPr>
                <w:rFonts w:ascii="Times New Roman" w:hAnsi="Times New Roman"/>
                <w:b/>
                <w:bCs/>
              </w:rPr>
              <w:t>Наблюдение за собакой</w:t>
            </w:r>
          </w:p>
          <w:p w:rsidR="00545094" w:rsidRPr="00545094" w:rsidRDefault="00545094" w:rsidP="00CD7475">
            <w:pPr>
              <w:shd w:val="clear" w:color="auto" w:fill="FFFFFF"/>
              <w:autoSpaceDE w:val="0"/>
              <w:autoSpaceDN w:val="0"/>
              <w:adjustRightInd w:val="0"/>
              <w:spacing w:after="0" w:line="240" w:lineRule="auto"/>
              <w:rPr>
                <w:rFonts w:ascii="Times New Roman" w:hAnsi="Times New Roman"/>
              </w:rPr>
            </w:pPr>
            <w:r w:rsidRPr="00CD7475">
              <w:rPr>
                <w:rFonts w:ascii="Times New Roman" w:hAnsi="Times New Roman"/>
                <w:b/>
                <w:iCs/>
              </w:rPr>
              <w:t>Цели:</w:t>
            </w:r>
            <w:r w:rsidRPr="00545094">
              <w:rPr>
                <w:rFonts w:ascii="Times New Roman" w:hAnsi="Times New Roman"/>
              </w:rPr>
              <w:t xml:space="preserve"> формировать представление о внешнем виде собаки;</w:t>
            </w:r>
            <w:r w:rsidR="00CD7475">
              <w:rPr>
                <w:rFonts w:ascii="Times New Roman" w:hAnsi="Times New Roman"/>
              </w:rPr>
              <w:t xml:space="preserve"> </w:t>
            </w:r>
            <w:r w:rsidRPr="00545094">
              <w:rPr>
                <w:rFonts w:ascii="Times New Roman" w:hAnsi="Times New Roman"/>
              </w:rPr>
              <w:t xml:space="preserve">- воспитывать потребность заботиться о домашнем животном. </w:t>
            </w:r>
          </w:p>
          <w:p w:rsidR="00545094" w:rsidRPr="00CD7475" w:rsidRDefault="00545094" w:rsidP="00CD7475">
            <w:pPr>
              <w:shd w:val="clear" w:color="auto" w:fill="FFFFFF"/>
              <w:tabs>
                <w:tab w:val="center" w:pos="2563"/>
              </w:tabs>
              <w:autoSpaceDE w:val="0"/>
              <w:autoSpaceDN w:val="0"/>
              <w:adjustRightInd w:val="0"/>
              <w:spacing w:after="0" w:line="240" w:lineRule="auto"/>
              <w:rPr>
                <w:rFonts w:ascii="Times New Roman" w:hAnsi="Times New Roman"/>
                <w:b/>
              </w:rPr>
            </w:pPr>
            <w:r w:rsidRPr="00CD7475">
              <w:rPr>
                <w:rFonts w:ascii="Times New Roman" w:hAnsi="Times New Roman"/>
                <w:b/>
                <w:bCs/>
              </w:rPr>
              <w:t>Трудовая деятельность</w:t>
            </w:r>
          </w:p>
          <w:p w:rsidR="00545094" w:rsidRPr="00545094" w:rsidRDefault="00545094" w:rsidP="00CD7475">
            <w:pPr>
              <w:shd w:val="clear" w:color="auto" w:fill="FFFFFF"/>
              <w:autoSpaceDE w:val="0"/>
              <w:autoSpaceDN w:val="0"/>
              <w:adjustRightInd w:val="0"/>
              <w:spacing w:after="0" w:line="240" w:lineRule="auto"/>
              <w:rPr>
                <w:rFonts w:ascii="Times New Roman" w:hAnsi="Times New Roman"/>
              </w:rPr>
            </w:pPr>
            <w:r w:rsidRPr="00545094">
              <w:rPr>
                <w:rFonts w:ascii="Times New Roman" w:hAnsi="Times New Roman"/>
              </w:rPr>
              <w:t>Сбор шишек и листьев.</w:t>
            </w:r>
          </w:p>
          <w:p w:rsidR="00545094" w:rsidRPr="00545094" w:rsidRDefault="00545094" w:rsidP="00CD7475">
            <w:pPr>
              <w:shd w:val="clear" w:color="auto" w:fill="FFFFFF"/>
              <w:autoSpaceDE w:val="0"/>
              <w:autoSpaceDN w:val="0"/>
              <w:adjustRightInd w:val="0"/>
              <w:spacing w:after="0" w:line="240" w:lineRule="auto"/>
              <w:rPr>
                <w:rFonts w:ascii="Times New Roman" w:hAnsi="Times New Roman"/>
              </w:rPr>
            </w:pPr>
            <w:r w:rsidRPr="00CD7475">
              <w:rPr>
                <w:rFonts w:ascii="Times New Roman" w:hAnsi="Times New Roman"/>
                <w:b/>
                <w:iCs/>
              </w:rPr>
              <w:t>Цель:</w:t>
            </w:r>
            <w:r w:rsidRPr="00545094">
              <w:rPr>
                <w:rFonts w:ascii="Times New Roman" w:hAnsi="Times New Roman"/>
                <w:i/>
                <w:iCs/>
              </w:rPr>
              <w:t xml:space="preserve"> </w:t>
            </w:r>
            <w:r w:rsidRPr="00545094">
              <w:rPr>
                <w:rFonts w:ascii="Times New Roman" w:hAnsi="Times New Roman"/>
              </w:rPr>
              <w:t>побуждать к самостоятельному выполнению элементарных поручений.</w:t>
            </w:r>
          </w:p>
          <w:p w:rsidR="00545094" w:rsidRPr="00CD7475" w:rsidRDefault="00545094" w:rsidP="00CD7475">
            <w:pPr>
              <w:shd w:val="clear" w:color="auto" w:fill="FFFFFF"/>
              <w:autoSpaceDE w:val="0"/>
              <w:autoSpaceDN w:val="0"/>
              <w:adjustRightInd w:val="0"/>
              <w:spacing w:after="0" w:line="240" w:lineRule="auto"/>
              <w:rPr>
                <w:rFonts w:ascii="Times New Roman" w:hAnsi="Times New Roman"/>
                <w:b/>
              </w:rPr>
            </w:pPr>
            <w:r w:rsidRPr="00CD7475">
              <w:rPr>
                <w:rFonts w:ascii="Times New Roman" w:hAnsi="Times New Roman"/>
                <w:b/>
                <w:bCs/>
              </w:rPr>
              <w:t>Подвижная игра</w:t>
            </w:r>
            <w:r w:rsidRPr="00CD7475">
              <w:rPr>
                <w:rFonts w:ascii="Times New Roman" w:hAnsi="Times New Roman"/>
                <w:b/>
              </w:rPr>
              <w:t xml:space="preserve"> «Лохматый пес»</w:t>
            </w:r>
          </w:p>
          <w:p w:rsidR="00545094" w:rsidRPr="00545094" w:rsidRDefault="00545094" w:rsidP="00CD7475">
            <w:pPr>
              <w:spacing w:after="0" w:line="240" w:lineRule="auto"/>
              <w:rPr>
                <w:rFonts w:ascii="Times New Roman" w:hAnsi="Times New Roman"/>
              </w:rPr>
            </w:pPr>
            <w:r w:rsidRPr="00CD7475">
              <w:rPr>
                <w:rFonts w:ascii="Times New Roman" w:hAnsi="Times New Roman"/>
                <w:b/>
                <w:iCs/>
              </w:rPr>
              <w:t>Цель:</w:t>
            </w:r>
            <w:r w:rsidRPr="00545094">
              <w:rPr>
                <w:rFonts w:ascii="Times New Roman" w:hAnsi="Times New Roman"/>
                <w:i/>
                <w:iCs/>
              </w:rPr>
              <w:t xml:space="preserve"> </w:t>
            </w:r>
            <w:r w:rsidRPr="00545094">
              <w:rPr>
                <w:rFonts w:ascii="Times New Roman" w:hAnsi="Times New Roman"/>
              </w:rPr>
              <w:t>учить двигаться в соответствии с текстом, быстро менять направление движения.</w:t>
            </w:r>
          </w:p>
        </w:tc>
        <w:tc>
          <w:tcPr>
            <w:tcW w:w="2268" w:type="dxa"/>
            <w:gridSpan w:val="2"/>
            <w:shd w:val="clear" w:color="auto" w:fill="auto"/>
          </w:tcPr>
          <w:p w:rsidR="00545094" w:rsidRPr="00545094" w:rsidRDefault="00545094" w:rsidP="00CD7475">
            <w:pPr>
              <w:pStyle w:val="Style1"/>
              <w:widowControl/>
              <w:spacing w:line="200" w:lineRule="exact"/>
              <w:rPr>
                <w:rFonts w:ascii="Times New Roman" w:hAnsi="Times New Roman"/>
                <w:b/>
                <w:sz w:val="22"/>
                <w:szCs w:val="22"/>
              </w:rPr>
            </w:pPr>
            <w:r w:rsidRPr="00545094">
              <w:rPr>
                <w:rFonts w:ascii="Times New Roman" w:hAnsi="Times New Roman"/>
                <w:b/>
                <w:sz w:val="22"/>
                <w:szCs w:val="22"/>
              </w:rPr>
              <w:t>Выносной материал:</w:t>
            </w:r>
          </w:p>
          <w:p w:rsidR="00545094" w:rsidRPr="00545094" w:rsidRDefault="00545094" w:rsidP="00CD7475">
            <w:pPr>
              <w:pStyle w:val="Style1"/>
              <w:widowControl/>
              <w:spacing w:line="200" w:lineRule="exact"/>
              <w:rPr>
                <w:rFonts w:ascii="Times New Roman" w:hAnsi="Times New Roman"/>
                <w:sz w:val="22"/>
                <w:szCs w:val="22"/>
              </w:rPr>
            </w:pPr>
            <w:r w:rsidRPr="00545094">
              <w:rPr>
                <w:rFonts w:ascii="Times New Roman" w:hAnsi="Times New Roman"/>
                <w:sz w:val="22"/>
                <w:szCs w:val="22"/>
              </w:rPr>
              <w:t>Ведерки, маска пса, куклы машинки, мел</w:t>
            </w:r>
          </w:p>
        </w:tc>
        <w:tc>
          <w:tcPr>
            <w:tcW w:w="1984" w:type="dxa"/>
            <w:gridSpan w:val="2"/>
            <w:shd w:val="clear" w:color="auto" w:fill="auto"/>
          </w:tcPr>
          <w:p w:rsidR="00545094" w:rsidRPr="00CD7475" w:rsidRDefault="00545094" w:rsidP="00CD7475">
            <w:pPr>
              <w:shd w:val="clear" w:color="auto" w:fill="FFFFFF"/>
              <w:spacing w:after="0" w:line="240" w:lineRule="auto"/>
              <w:rPr>
                <w:rFonts w:ascii="Times New Roman" w:hAnsi="Times New Roman"/>
                <w:b/>
              </w:rPr>
            </w:pPr>
            <w:r w:rsidRPr="00CD7475">
              <w:rPr>
                <w:rFonts w:ascii="Times New Roman" w:hAnsi="Times New Roman"/>
                <w:b/>
              </w:rPr>
              <w:t>Ходьба по короткой и длинной дорожке</w:t>
            </w:r>
          </w:p>
          <w:p w:rsidR="00545094" w:rsidRPr="00545094" w:rsidRDefault="00545094" w:rsidP="00CD7475">
            <w:pPr>
              <w:pStyle w:val="Style1"/>
              <w:widowControl/>
              <w:spacing w:line="240" w:lineRule="auto"/>
              <w:rPr>
                <w:rFonts w:ascii="Times New Roman" w:hAnsi="Times New Roman"/>
                <w:sz w:val="22"/>
                <w:szCs w:val="22"/>
              </w:rPr>
            </w:pPr>
            <w:r w:rsidRPr="00CD7475">
              <w:rPr>
                <w:rFonts w:ascii="Times New Roman" w:hAnsi="Times New Roman"/>
                <w:b/>
                <w:iCs/>
                <w:sz w:val="22"/>
                <w:szCs w:val="22"/>
              </w:rPr>
              <w:t>Цель:</w:t>
            </w:r>
            <w:r w:rsidRPr="00545094">
              <w:rPr>
                <w:rFonts w:ascii="Times New Roman" w:hAnsi="Times New Roman"/>
                <w:i/>
                <w:iCs/>
                <w:sz w:val="22"/>
                <w:szCs w:val="22"/>
              </w:rPr>
              <w:t xml:space="preserve"> </w:t>
            </w:r>
            <w:r w:rsidRPr="00545094">
              <w:rPr>
                <w:rFonts w:ascii="Times New Roman" w:hAnsi="Times New Roman"/>
                <w:sz w:val="22"/>
                <w:szCs w:val="22"/>
              </w:rPr>
              <w:t>закреплять представления о длине</w:t>
            </w:r>
          </w:p>
        </w:tc>
        <w:tc>
          <w:tcPr>
            <w:tcW w:w="2128" w:type="dxa"/>
            <w:vMerge/>
            <w:shd w:val="clear" w:color="auto" w:fill="auto"/>
          </w:tcPr>
          <w:p w:rsidR="00545094" w:rsidRPr="00545094" w:rsidRDefault="00545094" w:rsidP="00CD7475">
            <w:pPr>
              <w:spacing w:after="0" w:line="240" w:lineRule="auto"/>
              <w:rPr>
                <w:rFonts w:ascii="Times New Roman" w:hAnsi="Times New Roman"/>
              </w:rPr>
            </w:pPr>
          </w:p>
        </w:tc>
      </w:tr>
      <w:tr w:rsidR="00545094" w:rsidRPr="0074296D" w:rsidTr="00CD7475">
        <w:tc>
          <w:tcPr>
            <w:tcW w:w="1008" w:type="dxa"/>
            <w:vMerge/>
            <w:shd w:val="clear" w:color="auto" w:fill="auto"/>
          </w:tcPr>
          <w:p w:rsidR="00545094" w:rsidRPr="00545094" w:rsidRDefault="00545094" w:rsidP="00CD7475">
            <w:pPr>
              <w:spacing w:after="0" w:line="240" w:lineRule="auto"/>
              <w:rPr>
                <w:rFonts w:ascii="Times New Roman" w:hAnsi="Times New Roman"/>
              </w:rPr>
            </w:pPr>
          </w:p>
        </w:tc>
        <w:tc>
          <w:tcPr>
            <w:tcW w:w="1980" w:type="dxa"/>
            <w:shd w:val="clear" w:color="auto" w:fill="auto"/>
          </w:tcPr>
          <w:p w:rsidR="00545094" w:rsidRPr="00CD7475" w:rsidRDefault="00545094" w:rsidP="00CD7475">
            <w:pPr>
              <w:pStyle w:val="a3"/>
              <w:jc w:val="center"/>
              <w:rPr>
                <w:rFonts w:ascii="Times New Roman" w:hAnsi="Times New Roman"/>
                <w:b/>
              </w:rPr>
            </w:pPr>
            <w:r w:rsidRPr="00CD7475">
              <w:rPr>
                <w:rFonts w:ascii="Times New Roman" w:hAnsi="Times New Roman"/>
                <w:b/>
              </w:rPr>
              <w:t>Работа перед сном</w:t>
            </w:r>
          </w:p>
          <w:p w:rsidR="00545094" w:rsidRPr="00CD7475" w:rsidRDefault="00545094" w:rsidP="00CD7475">
            <w:pPr>
              <w:pStyle w:val="a3"/>
              <w:jc w:val="center"/>
              <w:rPr>
                <w:rFonts w:ascii="Times New Roman" w:hAnsi="Times New Roman"/>
                <w:b/>
              </w:rPr>
            </w:pPr>
          </w:p>
        </w:tc>
        <w:tc>
          <w:tcPr>
            <w:tcW w:w="11722" w:type="dxa"/>
            <w:gridSpan w:val="6"/>
            <w:shd w:val="clear" w:color="auto" w:fill="auto"/>
          </w:tcPr>
          <w:p w:rsidR="00545094" w:rsidRPr="00545094" w:rsidRDefault="00545094" w:rsidP="00CD7475">
            <w:pPr>
              <w:spacing w:after="0" w:line="240" w:lineRule="auto"/>
              <w:rPr>
                <w:rFonts w:ascii="Times New Roman" w:hAnsi="Times New Roman"/>
                <w:b/>
              </w:rPr>
            </w:pPr>
            <w:r w:rsidRPr="00545094">
              <w:rPr>
                <w:rFonts w:ascii="Times New Roman" w:hAnsi="Times New Roman"/>
              </w:rPr>
              <w:t>Чтение произведения О. Кригер «На прогулку»</w:t>
            </w:r>
          </w:p>
        </w:tc>
      </w:tr>
      <w:tr w:rsidR="00545094" w:rsidRPr="0074296D" w:rsidTr="00CD7475">
        <w:trPr>
          <w:trHeight w:val="1505"/>
        </w:trPr>
        <w:tc>
          <w:tcPr>
            <w:tcW w:w="1008" w:type="dxa"/>
            <w:vMerge/>
            <w:shd w:val="clear" w:color="auto" w:fill="auto"/>
          </w:tcPr>
          <w:p w:rsidR="00545094" w:rsidRPr="00545094" w:rsidRDefault="00545094" w:rsidP="00CD7475">
            <w:pPr>
              <w:spacing w:after="0" w:line="240" w:lineRule="auto"/>
              <w:rPr>
                <w:rFonts w:ascii="Times New Roman" w:hAnsi="Times New Roman"/>
              </w:rPr>
            </w:pPr>
          </w:p>
        </w:tc>
        <w:tc>
          <w:tcPr>
            <w:tcW w:w="1980" w:type="dxa"/>
            <w:shd w:val="clear" w:color="auto" w:fill="auto"/>
          </w:tcPr>
          <w:p w:rsidR="00545094" w:rsidRPr="00CD7475" w:rsidRDefault="00545094" w:rsidP="00CD7475">
            <w:pPr>
              <w:pStyle w:val="a3"/>
              <w:jc w:val="center"/>
              <w:rPr>
                <w:rFonts w:ascii="Times New Roman" w:hAnsi="Times New Roman"/>
                <w:b/>
              </w:rPr>
            </w:pPr>
            <w:r w:rsidRPr="00CD7475">
              <w:rPr>
                <w:rFonts w:ascii="Times New Roman" w:hAnsi="Times New Roman"/>
                <w:b/>
              </w:rPr>
              <w:t>Вечер</w:t>
            </w:r>
          </w:p>
          <w:p w:rsidR="00545094" w:rsidRPr="00CD7475" w:rsidRDefault="00545094" w:rsidP="00CD7475">
            <w:pPr>
              <w:spacing w:line="240" w:lineRule="auto"/>
              <w:jc w:val="center"/>
              <w:rPr>
                <w:rFonts w:ascii="Times New Roman" w:hAnsi="Times New Roman"/>
              </w:rPr>
            </w:pPr>
            <w:r w:rsidRPr="00CD7475">
              <w:rPr>
                <w:rFonts w:ascii="Times New Roman" w:hAnsi="Times New Roman"/>
                <w:b/>
              </w:rPr>
              <w:t>Закаливающие процедуры после сна «Пробуждение».</w:t>
            </w:r>
          </w:p>
        </w:tc>
        <w:tc>
          <w:tcPr>
            <w:tcW w:w="5342" w:type="dxa"/>
            <w:shd w:val="clear" w:color="auto" w:fill="auto"/>
          </w:tcPr>
          <w:p w:rsidR="00545094" w:rsidRPr="00545094" w:rsidRDefault="00545094" w:rsidP="00CD7475">
            <w:pPr>
              <w:spacing w:after="0" w:line="240" w:lineRule="auto"/>
              <w:rPr>
                <w:rFonts w:ascii="Times New Roman" w:hAnsi="Times New Roman"/>
                <w:b/>
              </w:rPr>
            </w:pPr>
          </w:p>
          <w:p w:rsidR="00545094" w:rsidRPr="00545094" w:rsidRDefault="00545094" w:rsidP="00CD7475">
            <w:pPr>
              <w:spacing w:after="0" w:line="240" w:lineRule="auto"/>
              <w:rPr>
                <w:rFonts w:ascii="Times New Roman" w:hAnsi="Times New Roman"/>
                <w:b/>
              </w:rPr>
            </w:pPr>
          </w:p>
          <w:p w:rsidR="00545094" w:rsidRPr="00545094" w:rsidRDefault="00FF6AC5" w:rsidP="00CD7475">
            <w:pPr>
              <w:spacing w:after="0" w:line="240" w:lineRule="auto"/>
              <w:rPr>
                <w:rFonts w:ascii="Times New Roman" w:hAnsi="Times New Roman"/>
                <w:color w:val="000000"/>
              </w:rPr>
            </w:pPr>
            <w:r w:rsidRPr="00545094">
              <w:rPr>
                <w:rFonts w:ascii="Times New Roman" w:hAnsi="Times New Roman"/>
                <w:b/>
              </w:rPr>
              <w:t>Цель:</w:t>
            </w:r>
            <w:r w:rsidRPr="00545094">
              <w:rPr>
                <w:rFonts w:ascii="Times New Roman" w:hAnsi="Times New Roman"/>
                <w:color w:val="000000"/>
              </w:rPr>
              <w:t xml:space="preserve"> сохранение</w:t>
            </w:r>
            <w:r w:rsidR="00545094" w:rsidRPr="00545094">
              <w:rPr>
                <w:rFonts w:ascii="Times New Roman" w:hAnsi="Times New Roman"/>
                <w:color w:val="000000"/>
              </w:rPr>
              <w:t xml:space="preserve"> и укрепление физического и психического здоровья детей.</w:t>
            </w:r>
          </w:p>
          <w:p w:rsidR="00545094" w:rsidRPr="00545094" w:rsidRDefault="00545094" w:rsidP="00CD7475">
            <w:pPr>
              <w:spacing w:after="0" w:line="240" w:lineRule="auto"/>
              <w:rPr>
                <w:rFonts w:ascii="Times New Roman" w:hAnsi="Times New Roman"/>
              </w:rPr>
            </w:pPr>
          </w:p>
        </w:tc>
        <w:tc>
          <w:tcPr>
            <w:tcW w:w="2268" w:type="dxa"/>
            <w:gridSpan w:val="2"/>
            <w:shd w:val="clear" w:color="auto" w:fill="auto"/>
          </w:tcPr>
          <w:p w:rsidR="00545094" w:rsidRPr="00545094" w:rsidRDefault="00545094" w:rsidP="00CD7475">
            <w:pPr>
              <w:pStyle w:val="Style17"/>
              <w:widowControl/>
              <w:spacing w:line="200" w:lineRule="exact"/>
              <w:ind w:firstLine="0"/>
              <w:jc w:val="center"/>
              <w:rPr>
                <w:rFonts w:ascii="Times New Roman" w:hAnsi="Times New Roman" w:cs="Century Schoolbook"/>
                <w:b/>
                <w:sz w:val="22"/>
                <w:szCs w:val="22"/>
              </w:rPr>
            </w:pPr>
          </w:p>
          <w:p w:rsidR="00545094" w:rsidRPr="00545094" w:rsidRDefault="00545094" w:rsidP="00CD7475">
            <w:pPr>
              <w:pStyle w:val="Style17"/>
              <w:widowControl/>
              <w:spacing w:line="200" w:lineRule="exact"/>
              <w:ind w:firstLine="0"/>
              <w:jc w:val="center"/>
              <w:rPr>
                <w:rFonts w:ascii="Times New Roman" w:hAnsi="Times New Roman" w:cs="Century Schoolbook"/>
                <w:b/>
                <w:sz w:val="22"/>
                <w:szCs w:val="22"/>
              </w:rPr>
            </w:pPr>
          </w:p>
          <w:p w:rsidR="00545094" w:rsidRPr="00545094" w:rsidRDefault="00545094" w:rsidP="00CD7475">
            <w:pPr>
              <w:pStyle w:val="Style17"/>
              <w:widowControl/>
              <w:spacing w:line="200" w:lineRule="exact"/>
              <w:ind w:firstLine="0"/>
              <w:jc w:val="center"/>
              <w:rPr>
                <w:rFonts w:ascii="Times New Roman" w:hAnsi="Times New Roman" w:cs="Century Schoolbook"/>
                <w:b/>
                <w:sz w:val="22"/>
                <w:szCs w:val="22"/>
              </w:rPr>
            </w:pPr>
            <w:r w:rsidRPr="00545094">
              <w:rPr>
                <w:rFonts w:ascii="Times New Roman" w:hAnsi="Times New Roman" w:cs="Century Schoolbook"/>
                <w:b/>
                <w:sz w:val="22"/>
                <w:szCs w:val="22"/>
              </w:rPr>
              <w:t>Спальня</w:t>
            </w:r>
          </w:p>
          <w:p w:rsidR="00545094" w:rsidRPr="00545094" w:rsidRDefault="00545094" w:rsidP="00CD7475">
            <w:pPr>
              <w:pStyle w:val="Style17"/>
              <w:widowControl/>
              <w:spacing w:line="200" w:lineRule="exact"/>
              <w:ind w:firstLine="0"/>
              <w:jc w:val="center"/>
              <w:rPr>
                <w:rFonts w:ascii="Times New Roman" w:hAnsi="Times New Roman" w:cs="Century Schoolbook"/>
                <w:sz w:val="22"/>
                <w:szCs w:val="22"/>
              </w:rPr>
            </w:pPr>
            <w:r w:rsidRPr="00545094">
              <w:rPr>
                <w:rFonts w:ascii="Times New Roman" w:hAnsi="Times New Roman" w:cs="Century Schoolbook"/>
                <w:sz w:val="22"/>
                <w:szCs w:val="22"/>
              </w:rPr>
              <w:t>(ребристые дорожки)</w:t>
            </w:r>
          </w:p>
          <w:p w:rsidR="00545094" w:rsidRPr="00545094" w:rsidRDefault="00545094" w:rsidP="00CD7475">
            <w:pPr>
              <w:pStyle w:val="Style17"/>
              <w:widowControl/>
              <w:spacing w:line="200" w:lineRule="exact"/>
              <w:ind w:firstLine="0"/>
              <w:jc w:val="center"/>
              <w:rPr>
                <w:rFonts w:ascii="Times New Roman" w:hAnsi="Times New Roman" w:cs="Century Schoolbook"/>
                <w:b/>
                <w:sz w:val="22"/>
                <w:szCs w:val="22"/>
              </w:rPr>
            </w:pPr>
          </w:p>
          <w:p w:rsidR="00545094" w:rsidRPr="00545094" w:rsidRDefault="00545094" w:rsidP="00CD7475">
            <w:pPr>
              <w:pStyle w:val="Style17"/>
              <w:widowControl/>
              <w:spacing w:line="200" w:lineRule="exact"/>
              <w:ind w:firstLine="0"/>
              <w:jc w:val="center"/>
              <w:rPr>
                <w:rFonts w:ascii="Times New Roman" w:hAnsi="Times New Roman" w:cs="Century Schoolbook"/>
                <w:b/>
                <w:sz w:val="22"/>
                <w:szCs w:val="22"/>
              </w:rPr>
            </w:pPr>
          </w:p>
          <w:p w:rsidR="00545094" w:rsidRPr="00545094" w:rsidRDefault="00545094" w:rsidP="00CD7475">
            <w:pPr>
              <w:pStyle w:val="Style17"/>
              <w:widowControl/>
              <w:spacing w:line="200" w:lineRule="exact"/>
              <w:ind w:firstLine="0"/>
              <w:jc w:val="center"/>
              <w:rPr>
                <w:rFonts w:ascii="Times New Roman" w:hAnsi="Times New Roman" w:cs="Century Schoolbook"/>
                <w:b/>
                <w:sz w:val="22"/>
                <w:szCs w:val="22"/>
              </w:rPr>
            </w:pPr>
          </w:p>
        </w:tc>
        <w:tc>
          <w:tcPr>
            <w:tcW w:w="1984" w:type="dxa"/>
            <w:gridSpan w:val="2"/>
            <w:vMerge w:val="restart"/>
            <w:shd w:val="clear" w:color="auto" w:fill="auto"/>
          </w:tcPr>
          <w:p w:rsidR="00545094" w:rsidRPr="00545094" w:rsidRDefault="00545094" w:rsidP="00CD7475">
            <w:pPr>
              <w:spacing w:after="0"/>
              <w:rPr>
                <w:rFonts w:ascii="Times New Roman" w:hAnsi="Times New Roman"/>
              </w:rPr>
            </w:pPr>
            <w:r w:rsidRPr="00545094">
              <w:rPr>
                <w:rFonts w:ascii="Times New Roman" w:hAnsi="Times New Roman"/>
              </w:rPr>
              <w:t>Игра «Мы учимся дежурить»</w:t>
            </w:r>
          </w:p>
          <w:p w:rsidR="00545094" w:rsidRPr="00545094" w:rsidRDefault="00545094" w:rsidP="00CD7475">
            <w:pPr>
              <w:spacing w:after="0" w:line="240" w:lineRule="auto"/>
              <w:rPr>
                <w:rFonts w:ascii="Times New Roman" w:hAnsi="Times New Roman"/>
              </w:rPr>
            </w:pPr>
            <w:r w:rsidRPr="00545094">
              <w:rPr>
                <w:rFonts w:ascii="Times New Roman" w:hAnsi="Times New Roman"/>
              </w:rPr>
              <w:t>Цели: учить детей расставлять салфетницы, хлебницы; раскладывать ложки, держа за ручку</w:t>
            </w:r>
          </w:p>
        </w:tc>
        <w:tc>
          <w:tcPr>
            <w:tcW w:w="2128" w:type="dxa"/>
            <w:vMerge w:val="restart"/>
            <w:shd w:val="clear" w:color="auto" w:fill="auto"/>
          </w:tcPr>
          <w:p w:rsidR="00545094" w:rsidRPr="00545094" w:rsidRDefault="00545094" w:rsidP="00CD7475">
            <w:pPr>
              <w:spacing w:after="0" w:line="240" w:lineRule="auto"/>
              <w:rPr>
                <w:rFonts w:ascii="Times New Roman" w:hAnsi="Times New Roman"/>
              </w:rPr>
            </w:pPr>
          </w:p>
        </w:tc>
      </w:tr>
      <w:tr w:rsidR="00545094" w:rsidRPr="0074296D" w:rsidTr="00CD7475">
        <w:trPr>
          <w:trHeight w:val="764"/>
        </w:trPr>
        <w:tc>
          <w:tcPr>
            <w:tcW w:w="1008" w:type="dxa"/>
            <w:vMerge/>
            <w:shd w:val="clear" w:color="auto" w:fill="auto"/>
          </w:tcPr>
          <w:p w:rsidR="00545094" w:rsidRPr="00545094" w:rsidRDefault="00545094" w:rsidP="00CD7475">
            <w:pPr>
              <w:spacing w:after="0" w:line="240" w:lineRule="auto"/>
              <w:rPr>
                <w:rFonts w:ascii="Times New Roman" w:hAnsi="Times New Roman"/>
              </w:rPr>
            </w:pPr>
          </w:p>
        </w:tc>
        <w:tc>
          <w:tcPr>
            <w:tcW w:w="1980" w:type="dxa"/>
            <w:shd w:val="clear" w:color="auto" w:fill="auto"/>
          </w:tcPr>
          <w:p w:rsidR="00545094" w:rsidRPr="00545094" w:rsidRDefault="00545094" w:rsidP="00CD7475">
            <w:pPr>
              <w:spacing w:line="240" w:lineRule="auto"/>
              <w:rPr>
                <w:rFonts w:ascii="Times New Roman" w:hAnsi="Times New Roman"/>
                <w:b/>
              </w:rPr>
            </w:pPr>
            <w:r w:rsidRPr="00545094">
              <w:rPr>
                <w:rFonts w:ascii="Times New Roman" w:hAnsi="Times New Roman"/>
                <w:b/>
              </w:rPr>
              <w:t>Беседа «Вот и стали мы на год взрослее»</w:t>
            </w:r>
          </w:p>
          <w:p w:rsidR="00545094" w:rsidRPr="00545094" w:rsidRDefault="00545094" w:rsidP="00CD7475">
            <w:pPr>
              <w:spacing w:after="0" w:line="240" w:lineRule="auto"/>
              <w:rPr>
                <w:rFonts w:ascii="Times New Roman" w:hAnsi="Times New Roman"/>
                <w:b/>
              </w:rPr>
            </w:pPr>
          </w:p>
        </w:tc>
        <w:tc>
          <w:tcPr>
            <w:tcW w:w="5342" w:type="dxa"/>
            <w:shd w:val="clear" w:color="auto" w:fill="auto"/>
          </w:tcPr>
          <w:p w:rsidR="00545094" w:rsidRPr="00545094" w:rsidRDefault="00545094" w:rsidP="00CD7475">
            <w:pPr>
              <w:shd w:val="clear" w:color="auto" w:fill="FFFFFF"/>
              <w:spacing w:after="0" w:line="240" w:lineRule="auto"/>
              <w:rPr>
                <w:rFonts w:ascii="Times New Roman" w:hAnsi="Times New Roman"/>
              </w:rPr>
            </w:pPr>
            <w:r w:rsidRPr="00545094">
              <w:rPr>
                <w:rFonts w:ascii="Times New Roman" w:hAnsi="Times New Roman"/>
              </w:rPr>
              <w:t xml:space="preserve">В ходе беседы рассказать детям о том, что они теперь являются воспитанниками средней группы: они стали на год взрослее, через два года им предстоит пойти в школу. </w:t>
            </w:r>
            <w:r w:rsidRPr="00545094">
              <w:rPr>
                <w:rFonts w:ascii="Times New Roman" w:hAnsi="Times New Roman"/>
                <w:b/>
              </w:rPr>
              <w:t>Цель:</w:t>
            </w:r>
            <w:r w:rsidRPr="00545094">
              <w:rPr>
                <w:rFonts w:ascii="Times New Roman" w:hAnsi="Times New Roman"/>
              </w:rPr>
              <w:t xml:space="preserve"> расширить представления о правилах поведения в ДОУ</w:t>
            </w:r>
          </w:p>
        </w:tc>
        <w:tc>
          <w:tcPr>
            <w:tcW w:w="2268" w:type="dxa"/>
            <w:gridSpan w:val="2"/>
            <w:shd w:val="clear" w:color="auto" w:fill="auto"/>
          </w:tcPr>
          <w:p w:rsidR="00545094" w:rsidRPr="00545094" w:rsidRDefault="00545094" w:rsidP="00CD7475">
            <w:pPr>
              <w:pStyle w:val="Style17"/>
              <w:widowControl/>
              <w:spacing w:line="200" w:lineRule="exact"/>
              <w:ind w:firstLine="0"/>
              <w:rPr>
                <w:rFonts w:ascii="Times New Roman" w:hAnsi="Times New Roman" w:cs="Century Schoolbook"/>
                <w:sz w:val="22"/>
                <w:szCs w:val="22"/>
              </w:rPr>
            </w:pPr>
          </w:p>
          <w:p w:rsidR="00545094" w:rsidRPr="00545094" w:rsidRDefault="00545094" w:rsidP="00CD7475">
            <w:pPr>
              <w:pStyle w:val="Style17"/>
              <w:widowControl/>
              <w:spacing w:line="200" w:lineRule="exact"/>
              <w:ind w:firstLine="0"/>
              <w:rPr>
                <w:rFonts w:ascii="Times New Roman" w:hAnsi="Times New Roman" w:cs="Century Schoolbook"/>
                <w:b/>
                <w:sz w:val="22"/>
                <w:szCs w:val="22"/>
              </w:rPr>
            </w:pPr>
            <w:r w:rsidRPr="00545094">
              <w:rPr>
                <w:rFonts w:ascii="Times New Roman" w:hAnsi="Times New Roman" w:cs="Century Schoolbook"/>
                <w:b/>
                <w:sz w:val="22"/>
                <w:szCs w:val="22"/>
              </w:rPr>
              <w:t>Дружный круг</w:t>
            </w:r>
          </w:p>
        </w:tc>
        <w:tc>
          <w:tcPr>
            <w:tcW w:w="1984" w:type="dxa"/>
            <w:gridSpan w:val="2"/>
            <w:vMerge/>
            <w:shd w:val="clear" w:color="auto" w:fill="auto"/>
          </w:tcPr>
          <w:p w:rsidR="00545094" w:rsidRPr="00545094" w:rsidRDefault="00545094" w:rsidP="00CD7475">
            <w:pPr>
              <w:spacing w:after="0" w:line="240" w:lineRule="auto"/>
              <w:rPr>
                <w:rFonts w:ascii="Times New Roman" w:hAnsi="Times New Roman"/>
                <w:b/>
              </w:rPr>
            </w:pPr>
          </w:p>
        </w:tc>
        <w:tc>
          <w:tcPr>
            <w:tcW w:w="2128" w:type="dxa"/>
            <w:vMerge/>
            <w:shd w:val="clear" w:color="auto" w:fill="auto"/>
          </w:tcPr>
          <w:p w:rsidR="00545094" w:rsidRPr="00545094" w:rsidRDefault="00545094" w:rsidP="00CD7475">
            <w:pPr>
              <w:spacing w:after="0" w:line="240" w:lineRule="auto"/>
              <w:rPr>
                <w:rFonts w:ascii="Times New Roman" w:hAnsi="Times New Roman"/>
              </w:rPr>
            </w:pPr>
          </w:p>
        </w:tc>
      </w:tr>
      <w:tr w:rsidR="00545094" w:rsidRPr="0074296D" w:rsidTr="00CD7475">
        <w:trPr>
          <w:trHeight w:val="555"/>
        </w:trPr>
        <w:tc>
          <w:tcPr>
            <w:tcW w:w="1008" w:type="dxa"/>
            <w:vMerge/>
            <w:shd w:val="clear" w:color="auto" w:fill="auto"/>
          </w:tcPr>
          <w:p w:rsidR="00545094" w:rsidRPr="00545094" w:rsidRDefault="00545094" w:rsidP="00CD7475">
            <w:pPr>
              <w:spacing w:after="0" w:line="240" w:lineRule="auto"/>
              <w:rPr>
                <w:rFonts w:ascii="Times New Roman" w:hAnsi="Times New Roman"/>
              </w:rPr>
            </w:pPr>
          </w:p>
        </w:tc>
        <w:tc>
          <w:tcPr>
            <w:tcW w:w="1980" w:type="dxa"/>
            <w:shd w:val="clear" w:color="auto" w:fill="auto"/>
          </w:tcPr>
          <w:p w:rsidR="00545094" w:rsidRPr="00545094" w:rsidRDefault="00545094" w:rsidP="00CD7475">
            <w:pPr>
              <w:pStyle w:val="Style17"/>
              <w:widowControl/>
              <w:spacing w:line="200" w:lineRule="exact"/>
              <w:ind w:firstLine="0"/>
              <w:rPr>
                <w:rFonts w:ascii="Times New Roman" w:hAnsi="Times New Roman" w:cs="Century Schoolbook"/>
                <w:b/>
                <w:sz w:val="22"/>
                <w:szCs w:val="22"/>
              </w:rPr>
            </w:pPr>
            <w:r w:rsidRPr="00545094">
              <w:rPr>
                <w:rFonts w:ascii="Times New Roman" w:hAnsi="Times New Roman" w:cs="Century Schoolbook"/>
                <w:b/>
                <w:sz w:val="22"/>
                <w:szCs w:val="22"/>
              </w:rPr>
              <w:t>Игры с кубиками «Строим сами»</w:t>
            </w:r>
          </w:p>
        </w:tc>
        <w:tc>
          <w:tcPr>
            <w:tcW w:w="5342" w:type="dxa"/>
            <w:shd w:val="clear" w:color="auto" w:fill="auto"/>
          </w:tcPr>
          <w:p w:rsidR="00545094" w:rsidRPr="00CD7475" w:rsidRDefault="00FF6AC5" w:rsidP="00CD7475">
            <w:pPr>
              <w:rPr>
                <w:rFonts w:ascii="Times New Roman" w:hAnsi="Times New Roman"/>
              </w:rPr>
            </w:pPr>
            <w:r w:rsidRPr="00CD7475">
              <w:rPr>
                <w:rFonts w:ascii="Times New Roman" w:hAnsi="Times New Roman"/>
              </w:rPr>
              <w:t>Цель: развитие</w:t>
            </w:r>
            <w:r w:rsidR="00545094" w:rsidRPr="00CD7475">
              <w:rPr>
                <w:rFonts w:ascii="Times New Roman" w:hAnsi="Times New Roman"/>
              </w:rPr>
              <w:t xml:space="preserve"> творческих способностей детей</w:t>
            </w:r>
          </w:p>
        </w:tc>
        <w:tc>
          <w:tcPr>
            <w:tcW w:w="2268" w:type="dxa"/>
            <w:gridSpan w:val="2"/>
            <w:shd w:val="clear" w:color="auto" w:fill="auto"/>
          </w:tcPr>
          <w:p w:rsidR="00545094" w:rsidRPr="00545094" w:rsidRDefault="00545094" w:rsidP="00CD7475">
            <w:pPr>
              <w:pStyle w:val="Style17"/>
              <w:spacing w:line="200" w:lineRule="exact"/>
              <w:ind w:firstLine="0"/>
              <w:jc w:val="center"/>
              <w:rPr>
                <w:rFonts w:ascii="Times New Roman" w:hAnsi="Times New Roman" w:cs="Century Schoolbook"/>
                <w:b/>
                <w:sz w:val="22"/>
                <w:szCs w:val="22"/>
              </w:rPr>
            </w:pPr>
            <w:r w:rsidRPr="00545094">
              <w:rPr>
                <w:rFonts w:ascii="Times New Roman" w:hAnsi="Times New Roman" w:cs="Century Schoolbook"/>
                <w:b/>
                <w:sz w:val="22"/>
                <w:szCs w:val="22"/>
              </w:rPr>
              <w:t xml:space="preserve">Центр конструирования </w:t>
            </w:r>
            <w:r w:rsidRPr="00545094">
              <w:rPr>
                <w:rFonts w:ascii="Times New Roman" w:hAnsi="Times New Roman" w:cs="Century Schoolbook"/>
                <w:sz w:val="22"/>
                <w:szCs w:val="22"/>
              </w:rPr>
              <w:t>(кубики)</w:t>
            </w:r>
          </w:p>
        </w:tc>
        <w:tc>
          <w:tcPr>
            <w:tcW w:w="1984" w:type="dxa"/>
            <w:gridSpan w:val="2"/>
            <w:vMerge/>
            <w:shd w:val="clear" w:color="auto" w:fill="auto"/>
          </w:tcPr>
          <w:p w:rsidR="00545094" w:rsidRPr="00545094" w:rsidRDefault="00545094" w:rsidP="00CD7475">
            <w:pPr>
              <w:spacing w:after="0" w:line="240" w:lineRule="auto"/>
              <w:rPr>
                <w:rFonts w:ascii="Times New Roman" w:hAnsi="Times New Roman"/>
                <w:b/>
              </w:rPr>
            </w:pPr>
          </w:p>
        </w:tc>
        <w:tc>
          <w:tcPr>
            <w:tcW w:w="2128" w:type="dxa"/>
            <w:vMerge/>
            <w:shd w:val="clear" w:color="auto" w:fill="auto"/>
          </w:tcPr>
          <w:p w:rsidR="00545094" w:rsidRPr="00545094" w:rsidRDefault="00545094" w:rsidP="00CD7475">
            <w:pPr>
              <w:spacing w:after="0" w:line="240" w:lineRule="auto"/>
              <w:rPr>
                <w:rFonts w:ascii="Times New Roman" w:hAnsi="Times New Roman"/>
              </w:rPr>
            </w:pPr>
          </w:p>
        </w:tc>
      </w:tr>
      <w:tr w:rsidR="00545094" w:rsidRPr="0074296D" w:rsidTr="00CD7475">
        <w:trPr>
          <w:trHeight w:val="997"/>
        </w:trPr>
        <w:tc>
          <w:tcPr>
            <w:tcW w:w="1008" w:type="dxa"/>
            <w:vMerge/>
            <w:shd w:val="clear" w:color="auto" w:fill="auto"/>
          </w:tcPr>
          <w:p w:rsidR="00545094" w:rsidRPr="00545094" w:rsidRDefault="00545094" w:rsidP="00CD7475">
            <w:pPr>
              <w:spacing w:after="0" w:line="240" w:lineRule="auto"/>
              <w:rPr>
                <w:rFonts w:ascii="Times New Roman" w:hAnsi="Times New Roman"/>
              </w:rPr>
            </w:pPr>
          </w:p>
        </w:tc>
        <w:tc>
          <w:tcPr>
            <w:tcW w:w="1980" w:type="dxa"/>
            <w:shd w:val="clear" w:color="auto" w:fill="auto"/>
          </w:tcPr>
          <w:p w:rsidR="00545094" w:rsidRPr="00545094" w:rsidRDefault="00545094" w:rsidP="00CD7475">
            <w:pPr>
              <w:rPr>
                <w:rFonts w:ascii="Times New Roman" w:hAnsi="Times New Roman"/>
                <w:u w:val="single"/>
              </w:rPr>
            </w:pPr>
            <w:r w:rsidRPr="00545094">
              <w:rPr>
                <w:rFonts w:ascii="Times New Roman" w:hAnsi="Times New Roman"/>
                <w:b/>
                <w:u w:val="single"/>
              </w:rPr>
              <w:t>Прогулка</w:t>
            </w:r>
          </w:p>
          <w:p w:rsidR="00545094" w:rsidRPr="00545094" w:rsidRDefault="00545094" w:rsidP="00CD7475">
            <w:pPr>
              <w:rPr>
                <w:rFonts w:ascii="Times New Roman" w:hAnsi="Times New Roman"/>
              </w:rPr>
            </w:pPr>
          </w:p>
        </w:tc>
        <w:tc>
          <w:tcPr>
            <w:tcW w:w="5352" w:type="dxa"/>
            <w:gridSpan w:val="2"/>
            <w:shd w:val="clear" w:color="auto" w:fill="auto"/>
          </w:tcPr>
          <w:p w:rsidR="00545094" w:rsidRPr="00CD7475" w:rsidRDefault="00545094" w:rsidP="00CD7475">
            <w:pPr>
              <w:shd w:val="clear" w:color="auto" w:fill="FFFFFF"/>
              <w:spacing w:after="0" w:line="240" w:lineRule="auto"/>
              <w:rPr>
                <w:rFonts w:ascii="Times New Roman" w:eastAsia="Times New Roman" w:hAnsi="Times New Roman" w:cs="Times New Roman"/>
                <w:color w:val="000000"/>
                <w:lang w:eastAsia="ru-RU"/>
              </w:rPr>
            </w:pPr>
            <w:r w:rsidRPr="00CD7475">
              <w:rPr>
                <w:rFonts w:ascii="Times New Roman" w:eastAsia="Times New Roman" w:hAnsi="Times New Roman" w:cs="Times New Roman"/>
                <w:b/>
                <w:bCs/>
                <w:color w:val="000000"/>
                <w:lang w:eastAsia="ru-RU"/>
              </w:rPr>
              <w:t>Наблюдение за пожарной машиной</w:t>
            </w:r>
            <w:r w:rsidRPr="00CD7475">
              <w:rPr>
                <w:rFonts w:ascii="Times New Roman" w:eastAsia="Times New Roman" w:hAnsi="Times New Roman" w:cs="Times New Roman"/>
                <w:b/>
                <w:color w:val="000000"/>
                <w:lang w:eastAsia="ru-RU"/>
              </w:rPr>
              <w:t xml:space="preserve">. </w:t>
            </w:r>
            <w:r w:rsidR="00FF6AC5" w:rsidRPr="00CD7475">
              <w:rPr>
                <w:rFonts w:ascii="Times New Roman" w:eastAsia="Times New Roman" w:hAnsi="Times New Roman" w:cs="Times New Roman"/>
                <w:b/>
                <w:bCs/>
                <w:color w:val="000000"/>
                <w:lang w:eastAsia="ru-RU"/>
              </w:rPr>
              <w:t>Цели</w:t>
            </w:r>
            <w:r w:rsidR="00FF6AC5" w:rsidRPr="00CD7475">
              <w:rPr>
                <w:rFonts w:ascii="Times New Roman" w:eastAsia="Times New Roman" w:hAnsi="Times New Roman" w:cs="Times New Roman"/>
                <w:bCs/>
                <w:color w:val="000000"/>
                <w:lang w:eastAsia="ru-RU"/>
              </w:rPr>
              <w:t>:</w:t>
            </w:r>
            <w:r w:rsidR="00FF6AC5" w:rsidRPr="00CD7475">
              <w:rPr>
                <w:rFonts w:ascii="Times New Roman" w:eastAsia="Times New Roman" w:hAnsi="Times New Roman" w:cs="Times New Roman"/>
                <w:color w:val="000000"/>
                <w:lang w:eastAsia="ru-RU"/>
              </w:rPr>
              <w:t xml:space="preserve"> расширять</w:t>
            </w:r>
            <w:r w:rsidRPr="00CD7475">
              <w:rPr>
                <w:rFonts w:ascii="Times New Roman" w:eastAsia="Times New Roman" w:hAnsi="Times New Roman" w:cs="Times New Roman"/>
                <w:color w:val="000000"/>
                <w:lang w:eastAsia="ru-RU"/>
              </w:rPr>
              <w:t xml:space="preserve"> знания о роли машин и их </w:t>
            </w:r>
            <w:r w:rsidR="00FF6AC5" w:rsidRPr="00CD7475">
              <w:rPr>
                <w:rFonts w:ascii="Times New Roman" w:eastAsia="Times New Roman" w:hAnsi="Times New Roman" w:cs="Times New Roman"/>
                <w:color w:val="000000"/>
                <w:lang w:eastAsia="ru-RU"/>
              </w:rPr>
              <w:t>механизмах; воспитывать</w:t>
            </w:r>
            <w:r w:rsidRPr="00CD7475">
              <w:rPr>
                <w:rFonts w:ascii="Times New Roman" w:eastAsia="Times New Roman" w:hAnsi="Times New Roman" w:cs="Times New Roman"/>
                <w:color w:val="000000"/>
                <w:lang w:eastAsia="ru-RU"/>
              </w:rPr>
              <w:t xml:space="preserve"> любознательность.</w:t>
            </w:r>
          </w:p>
          <w:p w:rsidR="00545094" w:rsidRPr="00CD7475" w:rsidRDefault="00545094" w:rsidP="00CD7475">
            <w:pPr>
              <w:shd w:val="clear" w:color="auto" w:fill="FFFFFF"/>
              <w:spacing w:after="0" w:line="240" w:lineRule="auto"/>
              <w:rPr>
                <w:rFonts w:ascii="Times New Roman" w:eastAsia="Times New Roman" w:hAnsi="Times New Roman" w:cs="Times New Roman"/>
                <w:color w:val="000000"/>
                <w:lang w:eastAsia="ru-RU"/>
              </w:rPr>
            </w:pPr>
            <w:r w:rsidRPr="00CD7475">
              <w:rPr>
                <w:rFonts w:ascii="Times New Roman" w:eastAsia="Times New Roman" w:hAnsi="Times New Roman" w:cs="Times New Roman"/>
                <w:b/>
                <w:bCs/>
                <w:color w:val="000000"/>
                <w:lang w:eastAsia="ru-RU"/>
              </w:rPr>
              <w:t>Трудовая деятельность</w:t>
            </w:r>
            <w:r w:rsidRPr="00CD7475">
              <w:rPr>
                <w:rFonts w:ascii="Times New Roman" w:eastAsia="Times New Roman" w:hAnsi="Times New Roman" w:cs="Times New Roman"/>
                <w:b/>
                <w:color w:val="000000"/>
                <w:lang w:eastAsia="ru-RU"/>
              </w:rPr>
              <w:t>.</w:t>
            </w:r>
            <w:r w:rsidRPr="00CD7475">
              <w:rPr>
                <w:rFonts w:ascii="Times New Roman" w:eastAsia="Times New Roman" w:hAnsi="Times New Roman" w:cs="Times New Roman"/>
                <w:color w:val="000000"/>
                <w:lang w:eastAsia="ru-RU"/>
              </w:rPr>
              <w:t xml:space="preserve"> Сбор мусора на территории.</w:t>
            </w:r>
          </w:p>
          <w:p w:rsidR="00545094" w:rsidRPr="00CD7475" w:rsidRDefault="00FF6AC5" w:rsidP="00CD7475">
            <w:pPr>
              <w:shd w:val="clear" w:color="auto" w:fill="FFFFFF"/>
              <w:spacing w:after="0" w:line="240" w:lineRule="auto"/>
              <w:rPr>
                <w:rFonts w:ascii="Times New Roman" w:eastAsia="Times New Roman" w:hAnsi="Times New Roman" w:cs="Times New Roman"/>
                <w:b/>
                <w:color w:val="000000"/>
                <w:lang w:eastAsia="ru-RU"/>
              </w:rPr>
            </w:pPr>
            <w:r w:rsidRPr="00CD7475">
              <w:rPr>
                <w:rFonts w:ascii="Times New Roman" w:eastAsia="Times New Roman" w:hAnsi="Times New Roman" w:cs="Times New Roman"/>
                <w:b/>
                <w:iCs/>
                <w:color w:val="000000"/>
                <w:lang w:eastAsia="ru-RU"/>
              </w:rPr>
              <w:t>Цели:</w:t>
            </w:r>
            <w:r w:rsidRPr="00CD7475">
              <w:rPr>
                <w:rFonts w:ascii="Times New Roman" w:eastAsia="Times New Roman" w:hAnsi="Times New Roman" w:cs="Times New Roman"/>
                <w:color w:val="000000"/>
                <w:lang w:eastAsia="ru-RU"/>
              </w:rPr>
              <w:t xml:space="preserve"> приучать</w:t>
            </w:r>
            <w:r w:rsidR="00545094" w:rsidRPr="00CD7475">
              <w:rPr>
                <w:rFonts w:ascii="Times New Roman" w:eastAsia="Times New Roman" w:hAnsi="Times New Roman" w:cs="Times New Roman"/>
                <w:color w:val="000000"/>
                <w:lang w:eastAsia="ru-RU"/>
              </w:rPr>
              <w:t xml:space="preserve"> к чистоте и </w:t>
            </w:r>
            <w:r w:rsidRPr="00CD7475">
              <w:rPr>
                <w:rFonts w:ascii="Times New Roman" w:eastAsia="Times New Roman" w:hAnsi="Times New Roman" w:cs="Times New Roman"/>
                <w:color w:val="000000"/>
                <w:lang w:eastAsia="ru-RU"/>
              </w:rPr>
              <w:t>порядку; вызывать</w:t>
            </w:r>
            <w:r w:rsidR="00545094" w:rsidRPr="00CD7475">
              <w:rPr>
                <w:rFonts w:ascii="Times New Roman" w:eastAsia="Times New Roman" w:hAnsi="Times New Roman" w:cs="Times New Roman"/>
                <w:color w:val="000000"/>
                <w:lang w:eastAsia="ru-RU"/>
              </w:rPr>
              <w:t xml:space="preserve"> желание трудиться в коллективе.</w:t>
            </w:r>
            <w:r w:rsidR="00545094" w:rsidRPr="00CD7475">
              <w:rPr>
                <w:rFonts w:ascii="Times New Roman" w:eastAsia="Times New Roman" w:hAnsi="Times New Roman" w:cs="Times New Roman"/>
                <w:color w:val="000000"/>
                <w:lang w:eastAsia="ru-RU"/>
              </w:rPr>
              <w:br/>
            </w:r>
            <w:r w:rsidR="00545094" w:rsidRPr="00CD7475">
              <w:rPr>
                <w:rFonts w:ascii="Times New Roman" w:eastAsia="Times New Roman" w:hAnsi="Times New Roman" w:cs="Times New Roman"/>
                <w:b/>
                <w:bCs/>
                <w:color w:val="000000"/>
                <w:lang w:eastAsia="ru-RU"/>
              </w:rPr>
              <w:t>Подвижные игр</w:t>
            </w:r>
            <w:r w:rsidRPr="00CD7475">
              <w:rPr>
                <w:rFonts w:ascii="Times New Roman" w:eastAsia="Times New Roman" w:hAnsi="Times New Roman" w:cs="Times New Roman"/>
                <w:b/>
                <w:bCs/>
                <w:color w:val="000000"/>
                <w:lang w:eastAsia="ru-RU"/>
              </w:rPr>
              <w:t>ы</w:t>
            </w:r>
            <w:r>
              <w:rPr>
                <w:rFonts w:ascii="Times New Roman" w:eastAsia="Times New Roman" w:hAnsi="Times New Roman" w:cs="Times New Roman"/>
                <w:b/>
                <w:color w:val="000000"/>
                <w:lang w:eastAsia="ru-RU"/>
              </w:rPr>
              <w:t xml:space="preserve"> «</w:t>
            </w:r>
            <w:r w:rsidR="00CD7475">
              <w:rPr>
                <w:rFonts w:ascii="Times New Roman" w:eastAsia="Times New Roman" w:hAnsi="Times New Roman" w:cs="Times New Roman"/>
                <w:b/>
                <w:color w:val="000000"/>
                <w:lang w:eastAsia="ru-RU"/>
              </w:rPr>
              <w:t xml:space="preserve">Ловишки», «Подбрось — поймай». </w:t>
            </w:r>
            <w:r w:rsidR="00545094" w:rsidRPr="00CD7475">
              <w:rPr>
                <w:rFonts w:ascii="Times New Roman" w:eastAsia="Times New Roman" w:hAnsi="Times New Roman" w:cs="Times New Roman"/>
                <w:b/>
                <w:iCs/>
                <w:color w:val="000000"/>
                <w:lang w:eastAsia="ru-RU"/>
              </w:rPr>
              <w:t>Цель:</w:t>
            </w:r>
            <w:r w:rsidR="00545094" w:rsidRPr="00CD7475">
              <w:rPr>
                <w:rFonts w:ascii="Times New Roman" w:eastAsia="Times New Roman" w:hAnsi="Times New Roman" w:cs="Times New Roman"/>
                <w:color w:val="000000"/>
                <w:lang w:eastAsia="ru-RU"/>
              </w:rPr>
              <w:t> развивать самостоятельность в организации подвижных игр.</w:t>
            </w:r>
          </w:p>
        </w:tc>
        <w:tc>
          <w:tcPr>
            <w:tcW w:w="2258" w:type="dxa"/>
            <w:shd w:val="clear" w:color="auto" w:fill="auto"/>
          </w:tcPr>
          <w:p w:rsidR="00545094" w:rsidRPr="00545094" w:rsidRDefault="00545094" w:rsidP="00CD7475">
            <w:pPr>
              <w:spacing w:after="0" w:line="240" w:lineRule="auto"/>
              <w:rPr>
                <w:rFonts w:ascii="Times New Roman" w:hAnsi="Times New Roman"/>
                <w:b/>
              </w:rPr>
            </w:pPr>
            <w:r w:rsidRPr="00545094">
              <w:rPr>
                <w:rFonts w:ascii="Times New Roman" w:hAnsi="Times New Roman"/>
                <w:b/>
              </w:rPr>
              <w:t>Выносной материал:</w:t>
            </w:r>
          </w:p>
          <w:p w:rsidR="00545094" w:rsidRPr="00545094" w:rsidRDefault="00545094" w:rsidP="00CD7475">
            <w:pPr>
              <w:spacing w:after="0" w:line="240" w:lineRule="auto"/>
              <w:rPr>
                <w:rFonts w:ascii="Times New Roman" w:hAnsi="Times New Roman"/>
              </w:rPr>
            </w:pPr>
            <w:r w:rsidRPr="00545094">
              <w:rPr>
                <w:rFonts w:ascii="Times New Roman" w:hAnsi="Times New Roman"/>
              </w:rPr>
              <w:t>Игрушка пожарная машина, мячи, набор для песочницы</w:t>
            </w:r>
          </w:p>
        </w:tc>
        <w:tc>
          <w:tcPr>
            <w:tcW w:w="1977" w:type="dxa"/>
            <w:shd w:val="clear" w:color="auto" w:fill="auto"/>
          </w:tcPr>
          <w:p w:rsidR="00545094" w:rsidRPr="00CD7475" w:rsidRDefault="00545094" w:rsidP="00CD7475">
            <w:pPr>
              <w:shd w:val="clear" w:color="auto" w:fill="FFFFFF"/>
              <w:spacing w:after="0" w:line="240" w:lineRule="auto"/>
              <w:rPr>
                <w:rFonts w:ascii="Times New Roman" w:eastAsia="Times New Roman" w:hAnsi="Times New Roman" w:cs="Times New Roman"/>
                <w:b/>
                <w:color w:val="000000"/>
                <w:lang w:eastAsia="ru-RU"/>
              </w:rPr>
            </w:pPr>
            <w:r w:rsidRPr="00CD7475">
              <w:rPr>
                <w:rFonts w:ascii="Times New Roman" w:eastAsia="Times New Roman" w:hAnsi="Times New Roman" w:cs="Times New Roman"/>
                <w:b/>
                <w:color w:val="000000"/>
                <w:lang w:eastAsia="ru-RU"/>
              </w:rPr>
              <w:t>Ходьба на носках.</w:t>
            </w:r>
          </w:p>
          <w:p w:rsidR="00545094" w:rsidRPr="00545094" w:rsidRDefault="00545094" w:rsidP="00CD7475">
            <w:pPr>
              <w:pStyle w:val="Style1"/>
              <w:widowControl/>
              <w:spacing w:line="240" w:lineRule="auto"/>
              <w:rPr>
                <w:rFonts w:ascii="Times New Roman" w:hAnsi="Times New Roman"/>
                <w:sz w:val="22"/>
                <w:szCs w:val="22"/>
              </w:rPr>
            </w:pPr>
            <w:r w:rsidRPr="00CD7475">
              <w:rPr>
                <w:rFonts w:ascii="Times New Roman" w:hAnsi="Times New Roman"/>
                <w:b/>
                <w:iCs/>
                <w:color w:val="000000"/>
                <w:sz w:val="22"/>
                <w:szCs w:val="22"/>
              </w:rPr>
              <w:t>Цель:</w:t>
            </w:r>
            <w:r w:rsidRPr="00545094">
              <w:rPr>
                <w:rFonts w:ascii="Times New Roman" w:hAnsi="Times New Roman"/>
                <w:color w:val="000000"/>
                <w:sz w:val="22"/>
                <w:szCs w:val="22"/>
              </w:rPr>
              <w:t> закреплять умение ходить с согласованным движением рук и ног</w:t>
            </w:r>
          </w:p>
        </w:tc>
        <w:tc>
          <w:tcPr>
            <w:tcW w:w="2135" w:type="dxa"/>
            <w:gridSpan w:val="2"/>
            <w:shd w:val="clear" w:color="auto" w:fill="auto"/>
          </w:tcPr>
          <w:p w:rsidR="00545094" w:rsidRPr="00545094" w:rsidRDefault="00545094" w:rsidP="00CD7475">
            <w:pPr>
              <w:spacing w:after="0" w:line="240" w:lineRule="auto"/>
              <w:rPr>
                <w:rFonts w:ascii="Times New Roman" w:hAnsi="Times New Roman"/>
              </w:rPr>
            </w:pPr>
          </w:p>
        </w:tc>
      </w:tr>
    </w:tbl>
    <w:p w:rsidR="00CB3051" w:rsidRPr="0074296D" w:rsidRDefault="00CB3051" w:rsidP="00CB3051">
      <w:pPr>
        <w:spacing w:after="0"/>
        <w:jc w:val="both"/>
        <w:rPr>
          <w:rFonts w:ascii="Times New Roman" w:eastAsia="Calibri" w:hAnsi="Times New Roman" w:cs="Times New Roman"/>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1980"/>
        <w:gridCol w:w="5342"/>
        <w:gridCol w:w="10"/>
        <w:gridCol w:w="2258"/>
        <w:gridCol w:w="1977"/>
        <w:gridCol w:w="7"/>
        <w:gridCol w:w="2128"/>
      </w:tblGrid>
      <w:tr w:rsidR="00CB3051" w:rsidRPr="00514173" w:rsidTr="00514173">
        <w:tc>
          <w:tcPr>
            <w:tcW w:w="1008" w:type="dxa"/>
            <w:shd w:val="clear" w:color="auto" w:fill="auto"/>
          </w:tcPr>
          <w:p w:rsidR="00CB3051" w:rsidRPr="00514173" w:rsidRDefault="00CB3051" w:rsidP="00514173">
            <w:pPr>
              <w:spacing w:after="0" w:line="240" w:lineRule="auto"/>
              <w:jc w:val="center"/>
              <w:rPr>
                <w:rFonts w:ascii="Times New Roman" w:hAnsi="Times New Roman"/>
              </w:rPr>
            </w:pPr>
            <w:r w:rsidRPr="00514173">
              <w:rPr>
                <w:rFonts w:ascii="Times New Roman" w:hAnsi="Times New Roman"/>
                <w:b/>
              </w:rPr>
              <w:t>Число, день недели</w:t>
            </w:r>
          </w:p>
        </w:tc>
        <w:tc>
          <w:tcPr>
            <w:tcW w:w="1980" w:type="dxa"/>
            <w:shd w:val="clear" w:color="auto" w:fill="auto"/>
          </w:tcPr>
          <w:p w:rsidR="00CB3051" w:rsidRPr="00514173" w:rsidRDefault="00CB3051" w:rsidP="00514173">
            <w:pPr>
              <w:spacing w:after="0" w:line="240" w:lineRule="auto"/>
              <w:jc w:val="center"/>
              <w:rPr>
                <w:rFonts w:ascii="Times New Roman" w:hAnsi="Times New Roman"/>
                <w:b/>
              </w:rPr>
            </w:pPr>
            <w:r w:rsidRPr="00514173">
              <w:rPr>
                <w:rFonts w:ascii="Times New Roman" w:hAnsi="Times New Roman"/>
                <w:b/>
              </w:rPr>
              <w:t xml:space="preserve">Виды деятельности и культурные практики в соответствии с образовательными областями, режимные </w:t>
            </w:r>
          </w:p>
          <w:p w:rsidR="00CB3051" w:rsidRPr="00514173" w:rsidRDefault="00CB3051" w:rsidP="00514173">
            <w:pPr>
              <w:spacing w:after="0" w:line="240" w:lineRule="auto"/>
              <w:jc w:val="center"/>
              <w:rPr>
                <w:rFonts w:ascii="Times New Roman" w:hAnsi="Times New Roman"/>
              </w:rPr>
            </w:pPr>
            <w:r w:rsidRPr="00514173">
              <w:rPr>
                <w:rFonts w:ascii="Times New Roman" w:hAnsi="Times New Roman"/>
                <w:b/>
              </w:rPr>
              <w:t>моменты</w:t>
            </w:r>
          </w:p>
        </w:tc>
        <w:tc>
          <w:tcPr>
            <w:tcW w:w="5342" w:type="dxa"/>
            <w:shd w:val="clear" w:color="auto" w:fill="auto"/>
          </w:tcPr>
          <w:p w:rsidR="00CB3051" w:rsidRPr="00514173" w:rsidRDefault="00CB3051" w:rsidP="00514173">
            <w:pPr>
              <w:spacing w:after="0" w:line="240" w:lineRule="auto"/>
              <w:jc w:val="center"/>
              <w:rPr>
                <w:rFonts w:ascii="Times New Roman" w:hAnsi="Times New Roman"/>
                <w:b/>
              </w:rPr>
            </w:pPr>
            <w:r w:rsidRPr="00514173">
              <w:rPr>
                <w:rFonts w:ascii="Times New Roman" w:hAnsi="Times New Roman"/>
                <w:b/>
              </w:rPr>
              <w:t xml:space="preserve">Совместная деятельность взрослого и детей направленная </w:t>
            </w:r>
          </w:p>
          <w:p w:rsidR="00CB3051" w:rsidRPr="00514173" w:rsidRDefault="00CB3051" w:rsidP="00514173">
            <w:pPr>
              <w:spacing w:after="0" w:line="240" w:lineRule="auto"/>
              <w:jc w:val="center"/>
              <w:rPr>
                <w:rFonts w:ascii="Times New Roman" w:hAnsi="Times New Roman"/>
              </w:rPr>
            </w:pPr>
            <w:r w:rsidRPr="00514173">
              <w:rPr>
                <w:rFonts w:ascii="Times New Roman" w:hAnsi="Times New Roman"/>
                <w:b/>
              </w:rPr>
              <w:t>на становление первичной ценност</w:t>
            </w:r>
            <w:r w:rsidR="00275D58">
              <w:rPr>
                <w:rFonts w:ascii="Times New Roman" w:hAnsi="Times New Roman"/>
                <w:b/>
              </w:rPr>
              <w:t>ной ориентации и социализации (О</w:t>
            </w:r>
            <w:r w:rsidRPr="00514173">
              <w:rPr>
                <w:rFonts w:ascii="Times New Roman" w:hAnsi="Times New Roman"/>
                <w:b/>
              </w:rPr>
              <w:t>ОД)</w:t>
            </w:r>
          </w:p>
        </w:tc>
        <w:tc>
          <w:tcPr>
            <w:tcW w:w="2268" w:type="dxa"/>
            <w:gridSpan w:val="2"/>
            <w:shd w:val="clear" w:color="auto" w:fill="auto"/>
          </w:tcPr>
          <w:p w:rsidR="00CB3051" w:rsidRPr="00514173" w:rsidRDefault="00CB3051" w:rsidP="00514173">
            <w:pPr>
              <w:spacing w:after="0" w:line="240" w:lineRule="auto"/>
              <w:jc w:val="center"/>
              <w:rPr>
                <w:rFonts w:ascii="Times New Roman" w:hAnsi="Times New Roman"/>
                <w:b/>
              </w:rPr>
            </w:pPr>
            <w:r w:rsidRPr="00514173">
              <w:rPr>
                <w:rFonts w:ascii="Times New Roman" w:hAnsi="Times New Roman"/>
                <w:b/>
              </w:rPr>
              <w:t xml:space="preserve">Организация предметно – пространственной развивающей среды для поддержки детской инициативы (уголки самостоятельной </w:t>
            </w:r>
          </w:p>
          <w:p w:rsidR="00CB3051" w:rsidRPr="00514173" w:rsidRDefault="00CB3051" w:rsidP="00514173">
            <w:pPr>
              <w:spacing w:after="0" w:line="240" w:lineRule="auto"/>
              <w:jc w:val="center"/>
              <w:rPr>
                <w:rFonts w:ascii="Times New Roman" w:hAnsi="Times New Roman"/>
              </w:rPr>
            </w:pPr>
            <w:r w:rsidRPr="00514173">
              <w:rPr>
                <w:rFonts w:ascii="Times New Roman" w:hAnsi="Times New Roman"/>
                <w:b/>
              </w:rPr>
              <w:t>активности)</w:t>
            </w:r>
          </w:p>
        </w:tc>
        <w:tc>
          <w:tcPr>
            <w:tcW w:w="1984" w:type="dxa"/>
            <w:gridSpan w:val="2"/>
            <w:shd w:val="clear" w:color="auto" w:fill="auto"/>
          </w:tcPr>
          <w:p w:rsidR="00CB3051" w:rsidRPr="00514173" w:rsidRDefault="00CB3051" w:rsidP="00514173">
            <w:pPr>
              <w:spacing w:after="0" w:line="240" w:lineRule="auto"/>
              <w:rPr>
                <w:rFonts w:ascii="Times New Roman" w:hAnsi="Times New Roman"/>
                <w:b/>
              </w:rPr>
            </w:pPr>
            <w:r w:rsidRPr="00514173">
              <w:rPr>
                <w:rFonts w:ascii="Times New Roman" w:hAnsi="Times New Roman"/>
                <w:b/>
              </w:rPr>
              <w:t xml:space="preserve">Индивидуальная </w:t>
            </w:r>
          </w:p>
          <w:p w:rsidR="00CB3051" w:rsidRPr="00514173" w:rsidRDefault="00CB3051" w:rsidP="00514173">
            <w:pPr>
              <w:spacing w:after="0" w:line="240" w:lineRule="auto"/>
              <w:jc w:val="center"/>
              <w:rPr>
                <w:rFonts w:ascii="Times New Roman" w:hAnsi="Times New Roman"/>
                <w:b/>
              </w:rPr>
            </w:pPr>
            <w:r w:rsidRPr="00514173">
              <w:rPr>
                <w:rFonts w:ascii="Times New Roman" w:hAnsi="Times New Roman"/>
                <w:b/>
              </w:rPr>
              <w:t>работа</w:t>
            </w:r>
          </w:p>
        </w:tc>
        <w:tc>
          <w:tcPr>
            <w:tcW w:w="2128" w:type="dxa"/>
            <w:shd w:val="clear" w:color="auto" w:fill="auto"/>
          </w:tcPr>
          <w:p w:rsidR="00CB3051" w:rsidRPr="00514173" w:rsidRDefault="00CB3051" w:rsidP="00514173">
            <w:pPr>
              <w:spacing w:after="0" w:line="240" w:lineRule="auto"/>
              <w:jc w:val="center"/>
              <w:rPr>
                <w:rFonts w:ascii="Times New Roman" w:hAnsi="Times New Roman"/>
                <w:b/>
              </w:rPr>
            </w:pPr>
            <w:r w:rsidRPr="00514173">
              <w:rPr>
                <w:rFonts w:ascii="Times New Roman" w:hAnsi="Times New Roman"/>
                <w:b/>
              </w:rPr>
              <w:t>Взаимодействие с родителями/социальными партнерами</w:t>
            </w:r>
          </w:p>
        </w:tc>
      </w:tr>
      <w:tr w:rsidR="00CB3051" w:rsidRPr="00514173" w:rsidTr="00514173">
        <w:trPr>
          <w:trHeight w:val="70"/>
        </w:trPr>
        <w:tc>
          <w:tcPr>
            <w:tcW w:w="1008" w:type="dxa"/>
            <w:shd w:val="clear" w:color="auto" w:fill="auto"/>
          </w:tcPr>
          <w:p w:rsidR="00CB3051" w:rsidRPr="00514173" w:rsidRDefault="00CB3051" w:rsidP="00514173">
            <w:pPr>
              <w:spacing w:after="0" w:line="240" w:lineRule="auto"/>
              <w:jc w:val="center"/>
              <w:rPr>
                <w:rFonts w:ascii="Times New Roman" w:hAnsi="Times New Roman"/>
              </w:rPr>
            </w:pPr>
            <w:r w:rsidRPr="00514173">
              <w:rPr>
                <w:rFonts w:ascii="Times New Roman" w:hAnsi="Times New Roman"/>
              </w:rPr>
              <w:t>1</w:t>
            </w:r>
          </w:p>
        </w:tc>
        <w:tc>
          <w:tcPr>
            <w:tcW w:w="1980" w:type="dxa"/>
            <w:shd w:val="clear" w:color="auto" w:fill="auto"/>
          </w:tcPr>
          <w:p w:rsidR="00CB3051" w:rsidRPr="00514173" w:rsidRDefault="00CB3051" w:rsidP="00514173">
            <w:pPr>
              <w:spacing w:after="0" w:line="240" w:lineRule="auto"/>
              <w:jc w:val="center"/>
              <w:rPr>
                <w:rFonts w:ascii="Times New Roman" w:hAnsi="Times New Roman"/>
              </w:rPr>
            </w:pPr>
            <w:r w:rsidRPr="00514173">
              <w:rPr>
                <w:rFonts w:ascii="Times New Roman" w:hAnsi="Times New Roman"/>
              </w:rPr>
              <w:t>2</w:t>
            </w:r>
          </w:p>
        </w:tc>
        <w:tc>
          <w:tcPr>
            <w:tcW w:w="5342" w:type="dxa"/>
            <w:shd w:val="clear" w:color="auto" w:fill="auto"/>
          </w:tcPr>
          <w:p w:rsidR="00CB3051" w:rsidRPr="00514173" w:rsidRDefault="00CB3051" w:rsidP="00514173">
            <w:pPr>
              <w:spacing w:after="0" w:line="240" w:lineRule="auto"/>
              <w:jc w:val="center"/>
              <w:rPr>
                <w:rFonts w:ascii="Times New Roman" w:hAnsi="Times New Roman"/>
              </w:rPr>
            </w:pPr>
            <w:r w:rsidRPr="00514173">
              <w:rPr>
                <w:rFonts w:ascii="Times New Roman" w:hAnsi="Times New Roman"/>
              </w:rPr>
              <w:t>3</w:t>
            </w:r>
          </w:p>
        </w:tc>
        <w:tc>
          <w:tcPr>
            <w:tcW w:w="2268" w:type="dxa"/>
            <w:gridSpan w:val="2"/>
            <w:shd w:val="clear" w:color="auto" w:fill="auto"/>
          </w:tcPr>
          <w:p w:rsidR="00CB3051" w:rsidRPr="00514173" w:rsidRDefault="00CB3051" w:rsidP="00514173">
            <w:pPr>
              <w:spacing w:after="0" w:line="240" w:lineRule="auto"/>
              <w:jc w:val="center"/>
              <w:rPr>
                <w:rFonts w:ascii="Times New Roman" w:hAnsi="Times New Roman"/>
              </w:rPr>
            </w:pPr>
            <w:r w:rsidRPr="00514173">
              <w:rPr>
                <w:rFonts w:ascii="Times New Roman" w:hAnsi="Times New Roman"/>
              </w:rPr>
              <w:t>4</w:t>
            </w:r>
          </w:p>
        </w:tc>
        <w:tc>
          <w:tcPr>
            <w:tcW w:w="1984" w:type="dxa"/>
            <w:gridSpan w:val="2"/>
            <w:shd w:val="clear" w:color="auto" w:fill="auto"/>
          </w:tcPr>
          <w:p w:rsidR="00CB3051" w:rsidRPr="00514173" w:rsidRDefault="00CB3051" w:rsidP="00514173">
            <w:pPr>
              <w:spacing w:after="0" w:line="240" w:lineRule="auto"/>
              <w:jc w:val="center"/>
              <w:rPr>
                <w:rFonts w:ascii="Times New Roman" w:hAnsi="Times New Roman"/>
              </w:rPr>
            </w:pPr>
            <w:r w:rsidRPr="00514173">
              <w:rPr>
                <w:rFonts w:ascii="Times New Roman" w:hAnsi="Times New Roman"/>
              </w:rPr>
              <w:t>5</w:t>
            </w:r>
          </w:p>
        </w:tc>
        <w:tc>
          <w:tcPr>
            <w:tcW w:w="2128" w:type="dxa"/>
            <w:shd w:val="clear" w:color="auto" w:fill="auto"/>
          </w:tcPr>
          <w:p w:rsidR="00CB3051" w:rsidRPr="00514173" w:rsidRDefault="00CB3051" w:rsidP="00514173">
            <w:pPr>
              <w:spacing w:after="0" w:line="240" w:lineRule="auto"/>
              <w:jc w:val="center"/>
              <w:rPr>
                <w:rFonts w:ascii="Times New Roman" w:hAnsi="Times New Roman"/>
              </w:rPr>
            </w:pPr>
            <w:r w:rsidRPr="00514173">
              <w:rPr>
                <w:rFonts w:ascii="Times New Roman" w:hAnsi="Times New Roman"/>
              </w:rPr>
              <w:t>6</w:t>
            </w:r>
          </w:p>
        </w:tc>
      </w:tr>
      <w:tr w:rsidR="00CB3051" w:rsidRPr="00514173" w:rsidTr="002B0AFD">
        <w:trPr>
          <w:cantSplit/>
          <w:trHeight w:val="919"/>
        </w:trPr>
        <w:tc>
          <w:tcPr>
            <w:tcW w:w="1008" w:type="dxa"/>
            <w:vMerge w:val="restart"/>
            <w:shd w:val="clear" w:color="auto" w:fill="auto"/>
            <w:textDirection w:val="btLr"/>
          </w:tcPr>
          <w:p w:rsidR="00CB3051" w:rsidRPr="00514173" w:rsidRDefault="00514173" w:rsidP="00514173">
            <w:pPr>
              <w:spacing w:after="0" w:line="240" w:lineRule="auto"/>
              <w:ind w:left="113" w:right="113"/>
              <w:jc w:val="center"/>
              <w:rPr>
                <w:rFonts w:ascii="Times New Roman" w:hAnsi="Times New Roman"/>
                <w:b/>
              </w:rPr>
            </w:pPr>
            <w:r w:rsidRPr="00514173">
              <w:rPr>
                <w:rFonts w:ascii="Times New Roman" w:hAnsi="Times New Roman"/>
                <w:b/>
              </w:rPr>
              <w:t>14</w:t>
            </w:r>
            <w:r w:rsidR="00CB3051" w:rsidRPr="00514173">
              <w:rPr>
                <w:rFonts w:ascii="Times New Roman" w:hAnsi="Times New Roman"/>
                <w:b/>
              </w:rPr>
              <w:t xml:space="preserve"> сентября - среда</w:t>
            </w:r>
          </w:p>
          <w:p w:rsidR="00CB3051" w:rsidRPr="00514173" w:rsidRDefault="00514173" w:rsidP="00514173">
            <w:pPr>
              <w:spacing w:after="0" w:line="240" w:lineRule="auto"/>
              <w:ind w:left="113" w:right="113"/>
              <w:jc w:val="center"/>
              <w:rPr>
                <w:rFonts w:ascii="Times New Roman" w:hAnsi="Times New Roman"/>
                <w:b/>
              </w:rPr>
            </w:pPr>
            <w:r w:rsidRPr="00514173">
              <w:rPr>
                <w:rFonts w:ascii="Times New Roman" w:hAnsi="Times New Roman"/>
                <w:b/>
              </w:rPr>
              <w:t>«Здравствуй д</w:t>
            </w:r>
            <w:r w:rsidR="00CB3051" w:rsidRPr="00514173">
              <w:rPr>
                <w:rFonts w:ascii="Times New Roman" w:hAnsi="Times New Roman"/>
                <w:b/>
              </w:rPr>
              <w:t>етский сад</w:t>
            </w:r>
            <w:r w:rsidRPr="00514173">
              <w:rPr>
                <w:rFonts w:ascii="Times New Roman" w:hAnsi="Times New Roman"/>
                <w:b/>
              </w:rPr>
              <w:t>»»</w:t>
            </w:r>
          </w:p>
        </w:tc>
        <w:tc>
          <w:tcPr>
            <w:tcW w:w="1980" w:type="dxa"/>
            <w:shd w:val="clear" w:color="auto" w:fill="auto"/>
          </w:tcPr>
          <w:p w:rsidR="00CB3051" w:rsidRPr="00514173" w:rsidRDefault="00CB3051" w:rsidP="00514173">
            <w:pPr>
              <w:spacing w:after="0" w:line="240" w:lineRule="auto"/>
              <w:rPr>
                <w:rFonts w:ascii="Times New Roman" w:hAnsi="Times New Roman"/>
                <w:b/>
                <w:bCs/>
                <w:color w:val="0F1419"/>
              </w:rPr>
            </w:pPr>
            <w:r w:rsidRPr="00514173">
              <w:rPr>
                <w:rFonts w:ascii="Times New Roman" w:hAnsi="Times New Roman"/>
                <w:b/>
              </w:rPr>
              <w:t>Утро</w:t>
            </w:r>
          </w:p>
          <w:p w:rsidR="00CB3051" w:rsidRPr="00514173" w:rsidRDefault="00CB3051" w:rsidP="00514173">
            <w:pPr>
              <w:spacing w:after="0" w:line="240" w:lineRule="auto"/>
              <w:rPr>
                <w:rFonts w:ascii="Times New Roman" w:hAnsi="Times New Roman"/>
                <w:b/>
              </w:rPr>
            </w:pPr>
            <w:r w:rsidRPr="00514173">
              <w:rPr>
                <w:rFonts w:ascii="Times New Roman" w:hAnsi="Times New Roman"/>
                <w:b/>
                <w:bCs/>
                <w:color w:val="0F1419"/>
              </w:rPr>
              <w:t>Утренняя гимнастика.</w:t>
            </w:r>
          </w:p>
        </w:tc>
        <w:tc>
          <w:tcPr>
            <w:tcW w:w="5342" w:type="dxa"/>
            <w:shd w:val="clear" w:color="auto" w:fill="auto"/>
          </w:tcPr>
          <w:p w:rsidR="00CB3051" w:rsidRPr="00514173" w:rsidRDefault="00CB3051" w:rsidP="00514173">
            <w:pPr>
              <w:spacing w:after="0" w:line="240" w:lineRule="auto"/>
              <w:rPr>
                <w:rFonts w:ascii="Times New Roman" w:hAnsi="Times New Roman"/>
                <w:b/>
              </w:rPr>
            </w:pPr>
          </w:p>
          <w:p w:rsidR="00CB3051" w:rsidRPr="00514173" w:rsidRDefault="00FF6AC5" w:rsidP="00514173">
            <w:pPr>
              <w:spacing w:after="0" w:line="240" w:lineRule="auto"/>
              <w:rPr>
                <w:rFonts w:ascii="Times New Roman" w:hAnsi="Times New Roman"/>
              </w:rPr>
            </w:pPr>
            <w:r w:rsidRPr="00514173">
              <w:rPr>
                <w:rFonts w:ascii="Times New Roman" w:hAnsi="Times New Roman"/>
                <w:b/>
              </w:rPr>
              <w:t>Цель:</w:t>
            </w:r>
            <w:r w:rsidRPr="00514173">
              <w:rPr>
                <w:rFonts w:ascii="Times New Roman" w:hAnsi="Times New Roman"/>
              </w:rPr>
              <w:t xml:space="preserve"> поднять</w:t>
            </w:r>
            <w:r w:rsidR="00CB3051" w:rsidRPr="00514173">
              <w:rPr>
                <w:rFonts w:ascii="Times New Roman" w:hAnsi="Times New Roman"/>
              </w:rPr>
              <w:t xml:space="preserve"> мышечный и эмоциональный тонус.</w:t>
            </w:r>
          </w:p>
          <w:p w:rsidR="00CB3051" w:rsidRPr="00514173" w:rsidRDefault="00CB3051" w:rsidP="00514173">
            <w:pPr>
              <w:spacing w:after="0" w:line="240" w:lineRule="auto"/>
              <w:rPr>
                <w:rFonts w:ascii="Times New Roman" w:hAnsi="Times New Roman"/>
              </w:rPr>
            </w:pPr>
          </w:p>
        </w:tc>
        <w:tc>
          <w:tcPr>
            <w:tcW w:w="2268" w:type="dxa"/>
            <w:gridSpan w:val="2"/>
            <w:shd w:val="clear" w:color="auto" w:fill="auto"/>
          </w:tcPr>
          <w:p w:rsidR="00CB3051" w:rsidRPr="00514173" w:rsidRDefault="00CB3051" w:rsidP="00514173">
            <w:pPr>
              <w:spacing w:after="0" w:line="240" w:lineRule="auto"/>
              <w:rPr>
                <w:rFonts w:ascii="Times New Roman" w:hAnsi="Times New Roman"/>
                <w:b/>
              </w:rPr>
            </w:pPr>
          </w:p>
          <w:p w:rsidR="00CB3051" w:rsidRPr="00514173" w:rsidRDefault="00CB3051" w:rsidP="00514173">
            <w:pPr>
              <w:spacing w:after="0" w:line="240" w:lineRule="auto"/>
              <w:rPr>
                <w:rFonts w:ascii="Times New Roman" w:hAnsi="Times New Roman"/>
              </w:rPr>
            </w:pPr>
            <w:r w:rsidRPr="00514173">
              <w:rPr>
                <w:rFonts w:ascii="Times New Roman" w:hAnsi="Times New Roman"/>
                <w:b/>
              </w:rPr>
              <w:t>Спортивный зал</w:t>
            </w:r>
          </w:p>
        </w:tc>
        <w:tc>
          <w:tcPr>
            <w:tcW w:w="1984" w:type="dxa"/>
            <w:gridSpan w:val="2"/>
            <w:vMerge w:val="restart"/>
            <w:shd w:val="clear" w:color="auto" w:fill="auto"/>
          </w:tcPr>
          <w:p w:rsidR="00CB3051" w:rsidRPr="00514173" w:rsidRDefault="00CB3051" w:rsidP="00514173">
            <w:pPr>
              <w:spacing w:after="0" w:line="240" w:lineRule="auto"/>
              <w:rPr>
                <w:rFonts w:ascii="Times New Roman" w:hAnsi="Times New Roman"/>
                <w:b/>
              </w:rPr>
            </w:pPr>
            <w:r w:rsidRPr="00514173">
              <w:rPr>
                <w:rFonts w:ascii="Times New Roman" w:hAnsi="Times New Roman"/>
              </w:rPr>
              <w:t>Закреплять навыки, полученные в младшей группе: намыливать руки до образования пены, тщательно смывать, умываться, насухо вытирать лицо и руки своим полотенцем, вешать его на место</w:t>
            </w:r>
          </w:p>
        </w:tc>
        <w:tc>
          <w:tcPr>
            <w:tcW w:w="2128" w:type="dxa"/>
            <w:vMerge w:val="restart"/>
            <w:shd w:val="clear" w:color="auto" w:fill="auto"/>
            <w:textDirection w:val="btLr"/>
          </w:tcPr>
          <w:p w:rsidR="00CB3051" w:rsidRPr="00514173" w:rsidRDefault="00CB3051" w:rsidP="002B0AFD">
            <w:pPr>
              <w:pStyle w:val="c3"/>
              <w:spacing w:before="0" w:beforeAutospacing="0" w:after="0" w:afterAutospacing="0"/>
              <w:ind w:left="113" w:right="113"/>
              <w:rPr>
                <w:b/>
                <w:sz w:val="22"/>
                <w:szCs w:val="22"/>
              </w:rPr>
            </w:pPr>
          </w:p>
          <w:p w:rsidR="002B0AFD" w:rsidRPr="002B0AFD" w:rsidRDefault="002B0AFD" w:rsidP="002B0AFD">
            <w:pPr>
              <w:shd w:val="clear" w:color="auto" w:fill="FFFFFF"/>
              <w:spacing w:after="0"/>
              <w:ind w:left="113" w:right="113"/>
              <w:jc w:val="center"/>
              <w:rPr>
                <w:rFonts w:ascii="Times New Roman" w:hAnsi="Times New Roman" w:cs="Times New Roman"/>
                <w:b/>
                <w:sz w:val="20"/>
                <w:szCs w:val="20"/>
              </w:rPr>
            </w:pPr>
            <w:r w:rsidRPr="002B0AFD">
              <w:rPr>
                <w:rFonts w:ascii="Times New Roman" w:hAnsi="Times New Roman" w:cs="Times New Roman"/>
                <w:b/>
                <w:sz w:val="20"/>
                <w:szCs w:val="20"/>
              </w:rPr>
              <w:t>Консультация «Как научить ребенка постоять за себя»</w:t>
            </w:r>
          </w:p>
          <w:p w:rsidR="00CB3051" w:rsidRPr="00514173" w:rsidRDefault="00CB3051" w:rsidP="002B0AFD">
            <w:pPr>
              <w:pStyle w:val="c3"/>
              <w:spacing w:before="0" w:beforeAutospacing="0" w:after="0" w:afterAutospacing="0"/>
              <w:ind w:left="113" w:right="113"/>
              <w:rPr>
                <w:b/>
                <w:sz w:val="22"/>
                <w:szCs w:val="22"/>
              </w:rPr>
            </w:pPr>
          </w:p>
          <w:p w:rsidR="00CB3051" w:rsidRPr="00514173" w:rsidRDefault="00CB3051" w:rsidP="002B0AFD">
            <w:pPr>
              <w:pStyle w:val="c3"/>
              <w:spacing w:before="0" w:beforeAutospacing="0" w:after="0" w:afterAutospacing="0"/>
              <w:ind w:left="113" w:right="113"/>
              <w:rPr>
                <w:b/>
                <w:sz w:val="22"/>
                <w:szCs w:val="22"/>
              </w:rPr>
            </w:pPr>
          </w:p>
          <w:p w:rsidR="00CB3051" w:rsidRPr="00514173" w:rsidRDefault="00CB3051" w:rsidP="002B0AFD">
            <w:pPr>
              <w:pStyle w:val="c3"/>
              <w:spacing w:before="0" w:beforeAutospacing="0" w:after="0" w:afterAutospacing="0"/>
              <w:ind w:left="113" w:right="113"/>
              <w:rPr>
                <w:b/>
                <w:sz w:val="22"/>
                <w:szCs w:val="22"/>
              </w:rPr>
            </w:pPr>
          </w:p>
          <w:p w:rsidR="00CB3051" w:rsidRPr="00514173" w:rsidRDefault="00CB3051" w:rsidP="002B0AFD">
            <w:pPr>
              <w:pStyle w:val="c3"/>
              <w:spacing w:before="0" w:beforeAutospacing="0" w:after="0" w:afterAutospacing="0"/>
              <w:ind w:left="113" w:right="113"/>
              <w:rPr>
                <w:b/>
                <w:sz w:val="22"/>
                <w:szCs w:val="22"/>
              </w:rPr>
            </w:pPr>
          </w:p>
          <w:p w:rsidR="00CB3051" w:rsidRPr="00514173" w:rsidRDefault="00CB3051" w:rsidP="002B0AFD">
            <w:pPr>
              <w:pStyle w:val="c3"/>
              <w:spacing w:before="0" w:beforeAutospacing="0" w:after="0" w:afterAutospacing="0"/>
              <w:ind w:left="113" w:right="113"/>
              <w:rPr>
                <w:b/>
                <w:sz w:val="22"/>
                <w:szCs w:val="22"/>
              </w:rPr>
            </w:pPr>
          </w:p>
          <w:p w:rsidR="00CB3051" w:rsidRPr="00514173" w:rsidRDefault="00CB3051" w:rsidP="002B0AFD">
            <w:pPr>
              <w:pStyle w:val="c3"/>
              <w:spacing w:before="0" w:beforeAutospacing="0" w:after="0" w:afterAutospacing="0"/>
              <w:ind w:left="113" w:right="113"/>
              <w:rPr>
                <w:b/>
                <w:sz w:val="22"/>
                <w:szCs w:val="22"/>
              </w:rPr>
            </w:pPr>
          </w:p>
        </w:tc>
      </w:tr>
      <w:tr w:rsidR="00CB3051" w:rsidRPr="00514173" w:rsidTr="00514173">
        <w:trPr>
          <w:cantSplit/>
          <w:trHeight w:val="712"/>
        </w:trPr>
        <w:tc>
          <w:tcPr>
            <w:tcW w:w="1008" w:type="dxa"/>
            <w:vMerge/>
            <w:shd w:val="clear" w:color="auto" w:fill="auto"/>
            <w:textDirection w:val="btLr"/>
          </w:tcPr>
          <w:p w:rsidR="00CB3051" w:rsidRPr="00514173" w:rsidRDefault="00CB3051" w:rsidP="00514173">
            <w:pPr>
              <w:spacing w:after="0" w:line="240" w:lineRule="auto"/>
              <w:ind w:left="113" w:right="113"/>
              <w:rPr>
                <w:rFonts w:ascii="Times New Roman" w:hAnsi="Times New Roman"/>
                <w:b/>
              </w:rPr>
            </w:pPr>
          </w:p>
        </w:tc>
        <w:tc>
          <w:tcPr>
            <w:tcW w:w="1980" w:type="dxa"/>
            <w:shd w:val="clear" w:color="auto" w:fill="auto"/>
          </w:tcPr>
          <w:p w:rsidR="00CB3051" w:rsidRPr="00514173" w:rsidRDefault="00CB3051" w:rsidP="00514173">
            <w:pPr>
              <w:spacing w:after="0" w:line="240" w:lineRule="auto"/>
              <w:rPr>
                <w:rFonts w:ascii="Times New Roman" w:hAnsi="Times New Roman"/>
                <w:b/>
              </w:rPr>
            </w:pPr>
            <w:r w:rsidRPr="00514173">
              <w:rPr>
                <w:rFonts w:ascii="Times New Roman" w:hAnsi="Times New Roman"/>
                <w:b/>
              </w:rPr>
              <w:t>Беседа «Что я видел по дороге в детский сад»</w:t>
            </w:r>
          </w:p>
        </w:tc>
        <w:tc>
          <w:tcPr>
            <w:tcW w:w="5342" w:type="dxa"/>
            <w:shd w:val="clear" w:color="auto" w:fill="auto"/>
          </w:tcPr>
          <w:p w:rsidR="00CB3051" w:rsidRPr="00514173" w:rsidRDefault="00CB3051" w:rsidP="00514173">
            <w:pPr>
              <w:spacing w:after="0" w:line="240" w:lineRule="auto"/>
              <w:rPr>
                <w:rFonts w:ascii="Times New Roman" w:hAnsi="Times New Roman"/>
                <w:b/>
              </w:rPr>
            </w:pPr>
            <w:r w:rsidRPr="00514173">
              <w:rPr>
                <w:rFonts w:ascii="Times New Roman" w:hAnsi="Times New Roman"/>
                <w:b/>
              </w:rPr>
              <w:t xml:space="preserve">Цель: </w:t>
            </w:r>
            <w:r w:rsidRPr="00514173">
              <w:rPr>
                <w:rFonts w:ascii="Times New Roman" w:hAnsi="Times New Roman"/>
              </w:rPr>
              <w:t>учить детей составлять связанный последовательный рассказ об увиденном, развивать память, мышление.</w:t>
            </w:r>
          </w:p>
        </w:tc>
        <w:tc>
          <w:tcPr>
            <w:tcW w:w="2268" w:type="dxa"/>
            <w:gridSpan w:val="2"/>
            <w:shd w:val="clear" w:color="auto" w:fill="auto"/>
          </w:tcPr>
          <w:p w:rsidR="00CB3051" w:rsidRPr="00514173" w:rsidRDefault="00CB3051" w:rsidP="00514173">
            <w:pPr>
              <w:spacing w:after="0" w:line="240" w:lineRule="auto"/>
              <w:rPr>
                <w:rFonts w:ascii="Times New Roman" w:hAnsi="Times New Roman"/>
                <w:bCs/>
                <w:color w:val="0F1419"/>
              </w:rPr>
            </w:pPr>
          </w:p>
          <w:p w:rsidR="00CB3051" w:rsidRPr="00514173" w:rsidRDefault="00CB3051" w:rsidP="00514173">
            <w:pPr>
              <w:spacing w:after="0" w:line="240" w:lineRule="auto"/>
              <w:rPr>
                <w:rFonts w:ascii="Times New Roman" w:hAnsi="Times New Roman"/>
                <w:b/>
                <w:bCs/>
                <w:color w:val="0F1419"/>
              </w:rPr>
            </w:pPr>
            <w:r w:rsidRPr="00514173">
              <w:rPr>
                <w:rFonts w:ascii="Times New Roman" w:hAnsi="Times New Roman"/>
                <w:b/>
                <w:bCs/>
                <w:color w:val="0F1419"/>
              </w:rPr>
              <w:t>Дружный круг</w:t>
            </w:r>
          </w:p>
        </w:tc>
        <w:tc>
          <w:tcPr>
            <w:tcW w:w="1984" w:type="dxa"/>
            <w:gridSpan w:val="2"/>
            <w:vMerge/>
            <w:shd w:val="clear" w:color="auto" w:fill="auto"/>
          </w:tcPr>
          <w:p w:rsidR="00CB3051" w:rsidRPr="00514173" w:rsidRDefault="00CB3051" w:rsidP="00514173">
            <w:pPr>
              <w:spacing w:after="0" w:line="240" w:lineRule="auto"/>
              <w:rPr>
                <w:rFonts w:ascii="Times New Roman" w:hAnsi="Times New Roman"/>
              </w:rPr>
            </w:pPr>
          </w:p>
        </w:tc>
        <w:tc>
          <w:tcPr>
            <w:tcW w:w="2128" w:type="dxa"/>
            <w:vMerge/>
            <w:shd w:val="clear" w:color="auto" w:fill="auto"/>
          </w:tcPr>
          <w:p w:rsidR="00CB3051" w:rsidRPr="00514173" w:rsidRDefault="00CB3051" w:rsidP="00514173">
            <w:pPr>
              <w:pStyle w:val="c3"/>
              <w:spacing w:before="0" w:beforeAutospacing="0" w:after="0" w:afterAutospacing="0"/>
              <w:rPr>
                <w:b/>
                <w:sz w:val="22"/>
                <w:szCs w:val="22"/>
              </w:rPr>
            </w:pPr>
          </w:p>
        </w:tc>
      </w:tr>
      <w:tr w:rsidR="00CB3051" w:rsidRPr="00514173" w:rsidTr="00514173">
        <w:trPr>
          <w:cantSplit/>
          <w:trHeight w:val="833"/>
        </w:trPr>
        <w:tc>
          <w:tcPr>
            <w:tcW w:w="1008" w:type="dxa"/>
            <w:vMerge/>
            <w:shd w:val="clear" w:color="auto" w:fill="auto"/>
            <w:textDirection w:val="btLr"/>
          </w:tcPr>
          <w:p w:rsidR="00CB3051" w:rsidRPr="00514173" w:rsidRDefault="00CB3051" w:rsidP="00514173">
            <w:pPr>
              <w:spacing w:after="0" w:line="240" w:lineRule="auto"/>
              <w:ind w:left="113" w:right="113"/>
              <w:rPr>
                <w:rFonts w:ascii="Times New Roman" w:hAnsi="Times New Roman"/>
                <w:b/>
              </w:rPr>
            </w:pPr>
          </w:p>
        </w:tc>
        <w:tc>
          <w:tcPr>
            <w:tcW w:w="1980" w:type="dxa"/>
            <w:shd w:val="clear" w:color="auto" w:fill="auto"/>
          </w:tcPr>
          <w:p w:rsidR="00CB3051" w:rsidRPr="00514173" w:rsidRDefault="00CB3051" w:rsidP="00514173">
            <w:pPr>
              <w:spacing w:line="240" w:lineRule="auto"/>
              <w:rPr>
                <w:rFonts w:ascii="Times New Roman" w:hAnsi="Times New Roman" w:cs="Times New Roman"/>
                <w:b/>
              </w:rPr>
            </w:pPr>
            <w:r w:rsidRPr="00514173">
              <w:rPr>
                <w:rFonts w:ascii="Times New Roman" w:hAnsi="Times New Roman" w:cs="Times New Roman"/>
                <w:b/>
              </w:rPr>
              <w:t>Дидактическая игра «Парные картинки»</w:t>
            </w:r>
          </w:p>
          <w:p w:rsidR="00CB3051" w:rsidRPr="00514173" w:rsidRDefault="00CB3051" w:rsidP="00514173">
            <w:pPr>
              <w:spacing w:after="0" w:line="240" w:lineRule="auto"/>
              <w:rPr>
                <w:rFonts w:ascii="Times New Roman" w:hAnsi="Times New Roman"/>
                <w:b/>
                <w:bCs/>
                <w:color w:val="0F1419"/>
              </w:rPr>
            </w:pPr>
          </w:p>
        </w:tc>
        <w:tc>
          <w:tcPr>
            <w:tcW w:w="5342" w:type="dxa"/>
            <w:shd w:val="clear" w:color="auto" w:fill="auto"/>
          </w:tcPr>
          <w:p w:rsidR="00CB3051" w:rsidRPr="00514173" w:rsidRDefault="00FF6AC5" w:rsidP="00514173">
            <w:pPr>
              <w:spacing w:after="0" w:line="240" w:lineRule="auto"/>
              <w:rPr>
                <w:rFonts w:ascii="Times New Roman" w:hAnsi="Times New Roman"/>
              </w:rPr>
            </w:pPr>
            <w:r w:rsidRPr="00514173">
              <w:rPr>
                <w:rFonts w:ascii="Times New Roman" w:hAnsi="Times New Roman"/>
                <w:b/>
              </w:rPr>
              <w:t>Цель:</w:t>
            </w:r>
            <w:r w:rsidRPr="00514173">
              <w:rPr>
                <w:rFonts w:ascii="Times New Roman" w:hAnsi="Times New Roman" w:cs="Times New Roman"/>
              </w:rPr>
              <w:t xml:space="preserve"> упражнять</w:t>
            </w:r>
            <w:r w:rsidR="00CB3051" w:rsidRPr="00514173">
              <w:rPr>
                <w:rFonts w:ascii="Times New Roman" w:hAnsi="Times New Roman" w:cs="Times New Roman"/>
              </w:rPr>
              <w:t xml:space="preserve"> детей в сравнении предметов, изображенных на картинке, в нахождении сходства и в оборе одинаковых изображений; формировать речь, вырабатывать умение выполнять правила игры, воспитывать сосредоточенность, внимание</w:t>
            </w:r>
          </w:p>
        </w:tc>
        <w:tc>
          <w:tcPr>
            <w:tcW w:w="2268" w:type="dxa"/>
            <w:gridSpan w:val="2"/>
            <w:shd w:val="clear" w:color="auto" w:fill="auto"/>
          </w:tcPr>
          <w:p w:rsidR="00CB3051" w:rsidRPr="00514173" w:rsidRDefault="00CB3051" w:rsidP="00514173">
            <w:pPr>
              <w:spacing w:line="240" w:lineRule="auto"/>
              <w:ind w:right="-456"/>
              <w:rPr>
                <w:rFonts w:ascii="Times New Roman" w:hAnsi="Times New Roman"/>
                <w:bCs/>
                <w:color w:val="0F1419"/>
              </w:rPr>
            </w:pPr>
            <w:r w:rsidRPr="00514173">
              <w:rPr>
                <w:rFonts w:ascii="Times New Roman" w:hAnsi="Times New Roman"/>
                <w:b/>
                <w:bCs/>
                <w:color w:val="0F1419"/>
              </w:rPr>
              <w:t xml:space="preserve">Цент игры </w:t>
            </w:r>
            <w:r w:rsidRPr="00514173">
              <w:rPr>
                <w:rFonts w:ascii="Times New Roman" w:hAnsi="Times New Roman"/>
                <w:bCs/>
                <w:color w:val="0F1419"/>
              </w:rPr>
              <w:t>(парные картинки)</w:t>
            </w:r>
          </w:p>
        </w:tc>
        <w:tc>
          <w:tcPr>
            <w:tcW w:w="1984" w:type="dxa"/>
            <w:gridSpan w:val="2"/>
            <w:vMerge/>
            <w:shd w:val="clear" w:color="auto" w:fill="auto"/>
          </w:tcPr>
          <w:p w:rsidR="00CB3051" w:rsidRPr="00514173" w:rsidRDefault="00CB3051" w:rsidP="00514173">
            <w:pPr>
              <w:spacing w:after="0" w:line="240" w:lineRule="auto"/>
              <w:rPr>
                <w:rFonts w:ascii="Times New Roman" w:hAnsi="Times New Roman"/>
              </w:rPr>
            </w:pPr>
          </w:p>
        </w:tc>
        <w:tc>
          <w:tcPr>
            <w:tcW w:w="2128" w:type="dxa"/>
            <w:vMerge/>
            <w:shd w:val="clear" w:color="auto" w:fill="auto"/>
          </w:tcPr>
          <w:p w:rsidR="00CB3051" w:rsidRPr="00514173" w:rsidRDefault="00CB3051" w:rsidP="00514173">
            <w:pPr>
              <w:pStyle w:val="c3"/>
              <w:spacing w:before="0" w:beforeAutospacing="0" w:after="0" w:afterAutospacing="0"/>
              <w:rPr>
                <w:b/>
                <w:sz w:val="22"/>
                <w:szCs w:val="22"/>
              </w:rPr>
            </w:pPr>
          </w:p>
        </w:tc>
      </w:tr>
      <w:tr w:rsidR="00CB3051" w:rsidRPr="00514173" w:rsidTr="00514173">
        <w:trPr>
          <w:cantSplit/>
          <w:trHeight w:val="433"/>
        </w:trPr>
        <w:tc>
          <w:tcPr>
            <w:tcW w:w="1008" w:type="dxa"/>
            <w:vMerge/>
            <w:shd w:val="clear" w:color="auto" w:fill="auto"/>
            <w:textDirection w:val="btLr"/>
          </w:tcPr>
          <w:p w:rsidR="00CB3051" w:rsidRPr="00514173" w:rsidRDefault="00CB3051" w:rsidP="00514173">
            <w:pPr>
              <w:spacing w:after="0" w:line="240" w:lineRule="auto"/>
              <w:ind w:left="113" w:right="113"/>
              <w:rPr>
                <w:rFonts w:ascii="Times New Roman" w:hAnsi="Times New Roman"/>
                <w:b/>
              </w:rPr>
            </w:pPr>
          </w:p>
        </w:tc>
        <w:tc>
          <w:tcPr>
            <w:tcW w:w="1980" w:type="dxa"/>
            <w:shd w:val="clear" w:color="auto" w:fill="auto"/>
          </w:tcPr>
          <w:p w:rsidR="00CB3051" w:rsidRPr="00514173" w:rsidRDefault="00CB3051" w:rsidP="00514173">
            <w:pPr>
              <w:spacing w:after="0" w:line="240" w:lineRule="auto"/>
              <w:rPr>
                <w:rFonts w:ascii="Times New Roman" w:hAnsi="Times New Roman"/>
                <w:b/>
                <w:bCs/>
                <w:color w:val="0F1419"/>
              </w:rPr>
            </w:pPr>
            <w:r w:rsidRPr="00514173">
              <w:rPr>
                <w:rFonts w:ascii="Times New Roman" w:hAnsi="Times New Roman"/>
                <w:b/>
                <w:bCs/>
                <w:color w:val="0F1419"/>
              </w:rPr>
              <w:t>Хороводная игра «Подарки»</w:t>
            </w:r>
          </w:p>
        </w:tc>
        <w:tc>
          <w:tcPr>
            <w:tcW w:w="5342" w:type="dxa"/>
            <w:shd w:val="clear" w:color="auto" w:fill="auto"/>
          </w:tcPr>
          <w:p w:rsidR="00CB3051" w:rsidRPr="00514173" w:rsidRDefault="00FF6AC5" w:rsidP="00514173">
            <w:pPr>
              <w:spacing w:after="0" w:line="240" w:lineRule="auto"/>
              <w:ind w:right="-456"/>
              <w:rPr>
                <w:rFonts w:ascii="Times New Roman" w:hAnsi="Times New Roman"/>
                <w:b/>
              </w:rPr>
            </w:pPr>
            <w:r w:rsidRPr="00514173">
              <w:rPr>
                <w:rFonts w:ascii="Times New Roman" w:hAnsi="Times New Roman"/>
                <w:b/>
              </w:rPr>
              <w:t>Цель:</w:t>
            </w:r>
            <w:r w:rsidRPr="00514173">
              <w:rPr>
                <w:rFonts w:ascii="Times New Roman" w:hAnsi="Times New Roman"/>
              </w:rPr>
              <w:t xml:space="preserve"> продолжать</w:t>
            </w:r>
            <w:r w:rsidR="00CB3051" w:rsidRPr="00514173">
              <w:rPr>
                <w:rFonts w:ascii="Times New Roman" w:hAnsi="Times New Roman"/>
              </w:rPr>
              <w:t xml:space="preserve"> учить детей играть в хороводные игры, запоминать слова и двигаться в соответствии с текстом</w:t>
            </w:r>
          </w:p>
        </w:tc>
        <w:tc>
          <w:tcPr>
            <w:tcW w:w="2268" w:type="dxa"/>
            <w:gridSpan w:val="2"/>
            <w:shd w:val="clear" w:color="auto" w:fill="auto"/>
          </w:tcPr>
          <w:p w:rsidR="00CB3051" w:rsidRPr="00514173" w:rsidRDefault="00CB3051" w:rsidP="00514173">
            <w:pPr>
              <w:spacing w:after="0" w:line="240" w:lineRule="auto"/>
              <w:rPr>
                <w:rFonts w:ascii="Times New Roman" w:hAnsi="Times New Roman"/>
                <w:b/>
                <w:bCs/>
                <w:color w:val="0F1419"/>
              </w:rPr>
            </w:pPr>
            <w:r w:rsidRPr="00514173">
              <w:rPr>
                <w:rFonts w:ascii="Times New Roman" w:hAnsi="Times New Roman"/>
                <w:b/>
                <w:bCs/>
                <w:color w:val="0F1419"/>
              </w:rPr>
              <w:t>Центр двигательной активности</w:t>
            </w:r>
          </w:p>
        </w:tc>
        <w:tc>
          <w:tcPr>
            <w:tcW w:w="1984" w:type="dxa"/>
            <w:gridSpan w:val="2"/>
            <w:vMerge/>
            <w:shd w:val="clear" w:color="auto" w:fill="auto"/>
          </w:tcPr>
          <w:p w:rsidR="00CB3051" w:rsidRPr="00514173" w:rsidRDefault="00CB3051" w:rsidP="00514173">
            <w:pPr>
              <w:spacing w:after="0" w:line="240" w:lineRule="auto"/>
              <w:rPr>
                <w:rFonts w:ascii="Times New Roman" w:hAnsi="Times New Roman"/>
              </w:rPr>
            </w:pPr>
          </w:p>
        </w:tc>
        <w:tc>
          <w:tcPr>
            <w:tcW w:w="2128" w:type="dxa"/>
            <w:vMerge/>
            <w:shd w:val="clear" w:color="auto" w:fill="auto"/>
          </w:tcPr>
          <w:p w:rsidR="00CB3051" w:rsidRPr="00514173" w:rsidRDefault="00CB3051" w:rsidP="00514173">
            <w:pPr>
              <w:pStyle w:val="c3"/>
              <w:spacing w:before="0" w:beforeAutospacing="0" w:after="0" w:afterAutospacing="0"/>
              <w:rPr>
                <w:b/>
                <w:sz w:val="22"/>
                <w:szCs w:val="22"/>
              </w:rPr>
            </w:pPr>
          </w:p>
        </w:tc>
      </w:tr>
      <w:tr w:rsidR="00CB3051" w:rsidRPr="00514173" w:rsidTr="00514173">
        <w:trPr>
          <w:cantSplit/>
          <w:trHeight w:val="563"/>
        </w:trPr>
        <w:tc>
          <w:tcPr>
            <w:tcW w:w="1008" w:type="dxa"/>
            <w:vMerge/>
            <w:shd w:val="clear" w:color="auto" w:fill="auto"/>
            <w:textDirection w:val="btLr"/>
          </w:tcPr>
          <w:p w:rsidR="00CB3051" w:rsidRPr="00514173" w:rsidRDefault="00CB3051" w:rsidP="00514173">
            <w:pPr>
              <w:spacing w:after="0" w:line="240" w:lineRule="auto"/>
              <w:ind w:left="113" w:right="113"/>
              <w:rPr>
                <w:rFonts w:ascii="Times New Roman" w:hAnsi="Times New Roman"/>
                <w:b/>
              </w:rPr>
            </w:pPr>
          </w:p>
        </w:tc>
        <w:tc>
          <w:tcPr>
            <w:tcW w:w="1980" w:type="dxa"/>
            <w:shd w:val="clear" w:color="auto" w:fill="auto"/>
          </w:tcPr>
          <w:p w:rsidR="00CB3051" w:rsidRPr="00514173" w:rsidRDefault="00514173" w:rsidP="00514173">
            <w:pPr>
              <w:spacing w:line="240" w:lineRule="auto"/>
              <w:rPr>
                <w:rFonts w:ascii="Times New Roman" w:hAnsi="Times New Roman"/>
                <w:b/>
              </w:rPr>
            </w:pPr>
            <w:r w:rsidRPr="00514173">
              <w:rPr>
                <w:rFonts w:ascii="Times New Roman" w:hAnsi="Times New Roman"/>
                <w:b/>
              </w:rPr>
              <w:t>О</w:t>
            </w:r>
            <w:r w:rsidR="00CB3051" w:rsidRPr="00514173">
              <w:rPr>
                <w:rFonts w:ascii="Times New Roman" w:hAnsi="Times New Roman"/>
                <w:b/>
              </w:rPr>
              <w:t>ОД</w:t>
            </w:r>
          </w:p>
        </w:tc>
        <w:tc>
          <w:tcPr>
            <w:tcW w:w="5342" w:type="dxa"/>
            <w:shd w:val="clear" w:color="auto" w:fill="auto"/>
          </w:tcPr>
          <w:p w:rsidR="00CB3051" w:rsidRPr="00514173" w:rsidRDefault="00514173" w:rsidP="00514173">
            <w:pPr>
              <w:spacing w:after="0" w:line="240" w:lineRule="auto"/>
              <w:rPr>
                <w:rFonts w:ascii="Times New Roman" w:hAnsi="Times New Roman"/>
                <w:b/>
              </w:rPr>
            </w:pPr>
            <w:r w:rsidRPr="00514173">
              <w:rPr>
                <w:rFonts w:ascii="Times New Roman" w:hAnsi="Times New Roman"/>
                <w:b/>
              </w:rPr>
              <w:t>1. Физическое развитие</w:t>
            </w:r>
          </w:p>
          <w:p w:rsidR="00514173" w:rsidRPr="00514173" w:rsidRDefault="00514173" w:rsidP="00514173">
            <w:pPr>
              <w:spacing w:after="0" w:line="240" w:lineRule="auto"/>
              <w:rPr>
                <w:rFonts w:ascii="Times New Roman" w:hAnsi="Times New Roman"/>
                <w:b/>
              </w:rPr>
            </w:pPr>
          </w:p>
          <w:p w:rsidR="00CB3051" w:rsidRPr="00514173" w:rsidRDefault="00CB3051" w:rsidP="00514173">
            <w:pPr>
              <w:spacing w:after="0" w:line="240" w:lineRule="auto"/>
              <w:rPr>
                <w:rFonts w:ascii="Times New Roman" w:hAnsi="Times New Roman"/>
                <w:b/>
              </w:rPr>
            </w:pPr>
            <w:r w:rsidRPr="00514173">
              <w:rPr>
                <w:rFonts w:ascii="Times New Roman" w:hAnsi="Times New Roman"/>
                <w:b/>
              </w:rPr>
              <w:t>2. Худож</w:t>
            </w:r>
            <w:r w:rsidR="00514173" w:rsidRPr="00514173">
              <w:rPr>
                <w:rFonts w:ascii="Times New Roman" w:hAnsi="Times New Roman"/>
                <w:b/>
              </w:rPr>
              <w:t>ественное творчество. Лепка.</w:t>
            </w:r>
          </w:p>
          <w:p w:rsidR="00514173" w:rsidRPr="00514173" w:rsidRDefault="00CB3051" w:rsidP="00514173">
            <w:pPr>
              <w:spacing w:after="0" w:line="240" w:lineRule="auto"/>
              <w:ind w:right="-456"/>
              <w:rPr>
                <w:rFonts w:ascii="Times New Roman" w:hAnsi="Times New Roman"/>
              </w:rPr>
            </w:pPr>
            <w:r w:rsidRPr="00514173">
              <w:rPr>
                <w:rFonts w:ascii="Times New Roman" w:hAnsi="Times New Roman"/>
                <w:b/>
              </w:rPr>
              <w:t>Тема:</w:t>
            </w:r>
            <w:r w:rsidRPr="00514173">
              <w:rPr>
                <w:rFonts w:ascii="Times New Roman" w:hAnsi="Times New Roman"/>
              </w:rPr>
              <w:t xml:space="preserve"> </w:t>
            </w:r>
            <w:r w:rsidR="00514173" w:rsidRPr="00514173">
              <w:rPr>
                <w:rFonts w:ascii="Times New Roman" w:hAnsi="Times New Roman"/>
              </w:rPr>
              <w:t>«Веселые мячики»</w:t>
            </w:r>
          </w:p>
          <w:p w:rsidR="00514173" w:rsidRPr="00514173" w:rsidRDefault="00CB3051" w:rsidP="00514173">
            <w:pPr>
              <w:spacing w:after="0" w:line="240" w:lineRule="auto"/>
              <w:ind w:right="-456"/>
              <w:rPr>
                <w:rFonts w:ascii="Times New Roman" w:hAnsi="Times New Roman"/>
              </w:rPr>
            </w:pPr>
            <w:r w:rsidRPr="00514173">
              <w:rPr>
                <w:rFonts w:ascii="Times New Roman" w:hAnsi="Times New Roman"/>
                <w:b/>
              </w:rPr>
              <w:t>Цель:</w:t>
            </w:r>
            <w:r w:rsidR="00514173" w:rsidRPr="00514173">
              <w:rPr>
                <w:rFonts w:ascii="Times New Roman" w:hAnsi="Times New Roman"/>
              </w:rPr>
              <w:t xml:space="preserve"> Закрепить знание понятий: один, много. Учить раскатывать пластилин между ладонями.</w:t>
            </w:r>
          </w:p>
          <w:p w:rsidR="00CB3051" w:rsidRDefault="00CB3051" w:rsidP="00514173">
            <w:pPr>
              <w:spacing w:after="0" w:line="240" w:lineRule="auto"/>
              <w:ind w:right="-456"/>
              <w:rPr>
                <w:rFonts w:ascii="Times New Roman" w:hAnsi="Times New Roman"/>
              </w:rPr>
            </w:pPr>
            <w:r w:rsidRPr="00514173">
              <w:rPr>
                <w:rFonts w:ascii="Times New Roman" w:hAnsi="Times New Roman"/>
                <w:b/>
              </w:rPr>
              <w:t>Используемая литература:</w:t>
            </w:r>
            <w:r w:rsidR="00514173" w:rsidRPr="00514173">
              <w:rPr>
                <w:rFonts w:ascii="Times New Roman" w:hAnsi="Times New Roman"/>
              </w:rPr>
              <w:t xml:space="preserve"> Н.С.Голицына</w:t>
            </w:r>
            <w:r w:rsidR="00FF6AC5" w:rsidRPr="00514173">
              <w:rPr>
                <w:rFonts w:ascii="Times New Roman" w:hAnsi="Times New Roman"/>
              </w:rPr>
              <w:t>.</w:t>
            </w:r>
            <w:r w:rsidRPr="00514173">
              <w:rPr>
                <w:rFonts w:ascii="Times New Roman" w:hAnsi="Times New Roman"/>
              </w:rPr>
              <w:t xml:space="preserve"> </w:t>
            </w:r>
            <w:r w:rsidR="00FF6AC5" w:rsidRPr="00514173">
              <w:rPr>
                <w:rFonts w:ascii="Times New Roman" w:hAnsi="Times New Roman"/>
              </w:rPr>
              <w:t>С</w:t>
            </w:r>
            <w:r w:rsidRPr="00514173">
              <w:rPr>
                <w:rFonts w:ascii="Times New Roman" w:hAnsi="Times New Roman"/>
              </w:rPr>
              <w:t xml:space="preserve">. </w:t>
            </w:r>
            <w:r w:rsidR="00514173" w:rsidRPr="00514173">
              <w:rPr>
                <w:rFonts w:ascii="Times New Roman" w:hAnsi="Times New Roman"/>
              </w:rPr>
              <w:t>18.</w:t>
            </w:r>
          </w:p>
          <w:p w:rsidR="00921080" w:rsidRPr="00514173" w:rsidRDefault="00921080" w:rsidP="00514173">
            <w:pPr>
              <w:spacing w:after="0" w:line="240" w:lineRule="auto"/>
              <w:ind w:right="-456"/>
              <w:rPr>
                <w:rFonts w:ascii="Times New Roman" w:hAnsi="Times New Roman"/>
                <w:b/>
              </w:rPr>
            </w:pPr>
          </w:p>
        </w:tc>
        <w:tc>
          <w:tcPr>
            <w:tcW w:w="2268" w:type="dxa"/>
            <w:gridSpan w:val="2"/>
            <w:shd w:val="clear" w:color="auto" w:fill="auto"/>
          </w:tcPr>
          <w:p w:rsidR="00CB3051" w:rsidRPr="00514173" w:rsidRDefault="00CB3051" w:rsidP="00514173">
            <w:pPr>
              <w:spacing w:after="0" w:line="240" w:lineRule="auto"/>
              <w:rPr>
                <w:rFonts w:ascii="Times New Roman" w:hAnsi="Times New Roman"/>
                <w:b/>
              </w:rPr>
            </w:pPr>
            <w:r w:rsidRPr="00514173">
              <w:rPr>
                <w:rFonts w:ascii="Times New Roman" w:hAnsi="Times New Roman"/>
                <w:b/>
              </w:rPr>
              <w:t>Спортивный зал</w:t>
            </w:r>
          </w:p>
          <w:p w:rsidR="00514173" w:rsidRPr="00514173" w:rsidRDefault="00514173" w:rsidP="00514173">
            <w:pPr>
              <w:spacing w:after="0" w:line="240" w:lineRule="auto"/>
              <w:rPr>
                <w:rFonts w:ascii="Times New Roman" w:hAnsi="Times New Roman"/>
                <w:b/>
              </w:rPr>
            </w:pPr>
          </w:p>
          <w:p w:rsidR="00514173" w:rsidRDefault="00CB3051" w:rsidP="0090747C">
            <w:pPr>
              <w:spacing w:after="0" w:line="240" w:lineRule="auto"/>
              <w:rPr>
                <w:rFonts w:ascii="Times New Roman" w:hAnsi="Times New Roman"/>
                <w:b/>
              </w:rPr>
            </w:pPr>
            <w:r w:rsidRPr="00514173">
              <w:rPr>
                <w:rFonts w:ascii="Times New Roman" w:hAnsi="Times New Roman"/>
                <w:b/>
              </w:rPr>
              <w:t>Цент искусства</w:t>
            </w:r>
          </w:p>
          <w:p w:rsidR="00CB3051" w:rsidRPr="00514173" w:rsidRDefault="00CB3051" w:rsidP="0090747C">
            <w:pPr>
              <w:spacing w:after="0" w:line="240" w:lineRule="auto"/>
              <w:rPr>
                <w:rFonts w:ascii="Times New Roman" w:hAnsi="Times New Roman"/>
              </w:rPr>
            </w:pPr>
            <w:r w:rsidRPr="00514173">
              <w:rPr>
                <w:rFonts w:ascii="Times New Roman" w:hAnsi="Times New Roman"/>
                <w:b/>
              </w:rPr>
              <w:t xml:space="preserve"> </w:t>
            </w:r>
            <w:r w:rsidRPr="00514173">
              <w:rPr>
                <w:rFonts w:ascii="Times New Roman" w:hAnsi="Times New Roman"/>
              </w:rPr>
              <w:t>(</w:t>
            </w:r>
            <w:r w:rsidR="00FF6AC5">
              <w:rPr>
                <w:rFonts w:ascii="Times New Roman" w:hAnsi="Times New Roman"/>
              </w:rPr>
              <w:t>разноцветные</w:t>
            </w:r>
            <w:r w:rsidR="00514173">
              <w:rPr>
                <w:rFonts w:ascii="Times New Roman" w:hAnsi="Times New Roman"/>
              </w:rPr>
              <w:t xml:space="preserve"> мячи, пластилин разногоцвета, досочки, салфетки)</w:t>
            </w:r>
          </w:p>
        </w:tc>
        <w:tc>
          <w:tcPr>
            <w:tcW w:w="1984" w:type="dxa"/>
            <w:gridSpan w:val="2"/>
            <w:shd w:val="clear" w:color="auto" w:fill="auto"/>
          </w:tcPr>
          <w:p w:rsidR="00CB3051" w:rsidRPr="00514173" w:rsidRDefault="00CB3051" w:rsidP="00514173">
            <w:pPr>
              <w:spacing w:after="0" w:line="240" w:lineRule="auto"/>
              <w:rPr>
                <w:rFonts w:ascii="Times New Roman" w:hAnsi="Times New Roman"/>
              </w:rPr>
            </w:pPr>
          </w:p>
        </w:tc>
        <w:tc>
          <w:tcPr>
            <w:tcW w:w="2128" w:type="dxa"/>
            <w:vMerge/>
            <w:shd w:val="clear" w:color="auto" w:fill="auto"/>
          </w:tcPr>
          <w:p w:rsidR="00CB3051" w:rsidRPr="00514173" w:rsidRDefault="00CB3051" w:rsidP="00514173">
            <w:pPr>
              <w:pStyle w:val="c3"/>
              <w:spacing w:before="0" w:beforeAutospacing="0" w:after="0" w:afterAutospacing="0"/>
              <w:rPr>
                <w:b/>
                <w:sz w:val="22"/>
                <w:szCs w:val="22"/>
              </w:rPr>
            </w:pPr>
          </w:p>
        </w:tc>
      </w:tr>
      <w:tr w:rsidR="00CB3051" w:rsidRPr="00514173" w:rsidTr="00514173">
        <w:trPr>
          <w:trHeight w:val="699"/>
        </w:trPr>
        <w:tc>
          <w:tcPr>
            <w:tcW w:w="1008" w:type="dxa"/>
            <w:vMerge/>
            <w:shd w:val="clear" w:color="auto" w:fill="auto"/>
          </w:tcPr>
          <w:p w:rsidR="00CB3051" w:rsidRPr="00514173" w:rsidRDefault="00CB3051" w:rsidP="00514173">
            <w:pPr>
              <w:spacing w:after="0" w:line="240" w:lineRule="auto"/>
              <w:rPr>
                <w:rFonts w:ascii="Times New Roman" w:hAnsi="Times New Roman"/>
              </w:rPr>
            </w:pPr>
          </w:p>
        </w:tc>
        <w:tc>
          <w:tcPr>
            <w:tcW w:w="1980" w:type="dxa"/>
            <w:shd w:val="clear" w:color="auto" w:fill="auto"/>
          </w:tcPr>
          <w:p w:rsidR="00CB3051" w:rsidRPr="00514173" w:rsidRDefault="00CB3051" w:rsidP="00514173">
            <w:pPr>
              <w:shd w:val="clear" w:color="auto" w:fill="FFFFFF"/>
              <w:spacing w:after="0" w:line="240" w:lineRule="auto"/>
              <w:rPr>
                <w:rFonts w:ascii="Times New Roman" w:hAnsi="Times New Roman"/>
                <w:b/>
                <w:bCs/>
                <w:color w:val="000000"/>
                <w:spacing w:val="-8"/>
                <w:u w:val="single"/>
              </w:rPr>
            </w:pPr>
            <w:r w:rsidRPr="00514173">
              <w:rPr>
                <w:rFonts w:ascii="Times New Roman" w:hAnsi="Times New Roman"/>
                <w:b/>
                <w:u w:val="single"/>
              </w:rPr>
              <w:t>Прогулка</w:t>
            </w:r>
          </w:p>
          <w:p w:rsidR="00CB3051" w:rsidRPr="00514173" w:rsidRDefault="00CB3051" w:rsidP="00514173">
            <w:pPr>
              <w:spacing w:after="0" w:line="240" w:lineRule="auto"/>
              <w:rPr>
                <w:rFonts w:ascii="Times New Roman" w:hAnsi="Times New Roman"/>
                <w:color w:val="FF0000"/>
              </w:rPr>
            </w:pPr>
          </w:p>
          <w:p w:rsidR="00CB3051" w:rsidRPr="00514173" w:rsidRDefault="00CB3051" w:rsidP="00514173">
            <w:pPr>
              <w:spacing w:after="0" w:line="240" w:lineRule="auto"/>
              <w:rPr>
                <w:rFonts w:ascii="Times New Roman" w:hAnsi="Times New Roman"/>
              </w:rPr>
            </w:pPr>
          </w:p>
          <w:p w:rsidR="00CB3051" w:rsidRPr="00514173" w:rsidRDefault="00CB3051" w:rsidP="00514173">
            <w:pPr>
              <w:spacing w:line="240" w:lineRule="auto"/>
              <w:rPr>
                <w:rFonts w:ascii="Times New Roman" w:hAnsi="Times New Roman"/>
              </w:rPr>
            </w:pPr>
          </w:p>
        </w:tc>
        <w:tc>
          <w:tcPr>
            <w:tcW w:w="5342" w:type="dxa"/>
            <w:shd w:val="clear" w:color="auto" w:fill="auto"/>
          </w:tcPr>
          <w:p w:rsidR="00CB3051" w:rsidRPr="00514173" w:rsidRDefault="00CB3051" w:rsidP="00514173">
            <w:pPr>
              <w:shd w:val="clear" w:color="auto" w:fill="FFFFFF"/>
              <w:autoSpaceDE w:val="0"/>
              <w:autoSpaceDN w:val="0"/>
              <w:adjustRightInd w:val="0"/>
              <w:spacing w:after="0" w:line="240" w:lineRule="auto"/>
              <w:rPr>
                <w:rFonts w:ascii="Times New Roman" w:hAnsi="Times New Roman"/>
                <w:i/>
              </w:rPr>
            </w:pPr>
            <w:r w:rsidRPr="0090747C">
              <w:rPr>
                <w:rFonts w:ascii="Times New Roman" w:hAnsi="Times New Roman"/>
                <w:b/>
                <w:bCs/>
              </w:rPr>
              <w:t>Наблюдение за погодой</w:t>
            </w:r>
            <w:r w:rsidRPr="0090747C">
              <w:rPr>
                <w:rFonts w:ascii="Times New Roman" w:hAnsi="Times New Roman"/>
                <w:b/>
              </w:rPr>
              <w:t xml:space="preserve">. </w:t>
            </w:r>
            <w:r w:rsidRPr="0090747C">
              <w:rPr>
                <w:rFonts w:ascii="Times New Roman" w:hAnsi="Times New Roman"/>
                <w:b/>
                <w:iCs/>
              </w:rPr>
              <w:t>Цели</w:t>
            </w:r>
            <w:r w:rsidRPr="00514173">
              <w:rPr>
                <w:rFonts w:ascii="Times New Roman" w:hAnsi="Times New Roman"/>
                <w:i/>
                <w:iCs/>
              </w:rPr>
              <w:t>:</w:t>
            </w:r>
            <w:r w:rsidRPr="00514173">
              <w:rPr>
                <w:rFonts w:ascii="Times New Roman" w:hAnsi="Times New Roman"/>
              </w:rPr>
              <w:t xml:space="preserve"> обращать внимание на то, как изменилась природа; учить сравнивать природные изменения; развивать наблюдательность.</w:t>
            </w:r>
          </w:p>
          <w:p w:rsidR="00CB3051" w:rsidRPr="0090747C" w:rsidRDefault="00CB3051" w:rsidP="00514173">
            <w:pPr>
              <w:shd w:val="clear" w:color="auto" w:fill="FFFFFF"/>
              <w:autoSpaceDE w:val="0"/>
              <w:autoSpaceDN w:val="0"/>
              <w:adjustRightInd w:val="0"/>
              <w:spacing w:after="0" w:line="240" w:lineRule="auto"/>
              <w:rPr>
                <w:rFonts w:ascii="Times New Roman" w:hAnsi="Times New Roman"/>
                <w:b/>
              </w:rPr>
            </w:pPr>
            <w:r w:rsidRPr="0090747C">
              <w:rPr>
                <w:rFonts w:ascii="Times New Roman" w:hAnsi="Times New Roman"/>
                <w:b/>
                <w:iCs/>
              </w:rPr>
              <w:t>Ход наблюдения</w:t>
            </w:r>
          </w:p>
          <w:p w:rsidR="00CB3051" w:rsidRPr="00514173" w:rsidRDefault="00CB3051" w:rsidP="00514173">
            <w:pPr>
              <w:shd w:val="clear" w:color="auto" w:fill="FFFFFF"/>
              <w:autoSpaceDE w:val="0"/>
              <w:autoSpaceDN w:val="0"/>
              <w:adjustRightInd w:val="0"/>
              <w:spacing w:after="0" w:line="240" w:lineRule="auto"/>
              <w:rPr>
                <w:rFonts w:ascii="Times New Roman" w:hAnsi="Times New Roman"/>
              </w:rPr>
            </w:pPr>
            <w:r w:rsidRPr="00514173">
              <w:rPr>
                <w:rFonts w:ascii="Times New Roman" w:hAnsi="Times New Roman"/>
              </w:rPr>
              <w:t>Загадывание загадок.</w:t>
            </w:r>
          </w:p>
          <w:p w:rsidR="00CB3051" w:rsidRPr="00514173" w:rsidRDefault="00CB3051" w:rsidP="00514173">
            <w:pPr>
              <w:shd w:val="clear" w:color="auto" w:fill="FFFFFF"/>
              <w:autoSpaceDE w:val="0"/>
              <w:autoSpaceDN w:val="0"/>
              <w:adjustRightInd w:val="0"/>
              <w:spacing w:after="0" w:line="240" w:lineRule="auto"/>
              <w:rPr>
                <w:rFonts w:ascii="Times New Roman" w:hAnsi="Times New Roman"/>
              </w:rPr>
            </w:pPr>
            <w:r w:rsidRPr="00514173">
              <w:rPr>
                <w:rFonts w:ascii="Times New Roman" w:hAnsi="Times New Roman"/>
              </w:rPr>
              <w:t>• Какие произошли в природе изменения?</w:t>
            </w:r>
          </w:p>
          <w:p w:rsidR="00CB3051" w:rsidRPr="00514173" w:rsidRDefault="00CB3051" w:rsidP="00514173">
            <w:pPr>
              <w:shd w:val="clear" w:color="auto" w:fill="FFFFFF"/>
              <w:autoSpaceDE w:val="0"/>
              <w:autoSpaceDN w:val="0"/>
              <w:adjustRightInd w:val="0"/>
              <w:spacing w:after="0" w:line="240" w:lineRule="auto"/>
              <w:rPr>
                <w:rFonts w:ascii="Times New Roman" w:hAnsi="Times New Roman"/>
              </w:rPr>
            </w:pPr>
            <w:r w:rsidRPr="00514173">
              <w:rPr>
                <w:rFonts w:ascii="Times New Roman" w:hAnsi="Times New Roman"/>
              </w:rPr>
              <w:t>• Какое стало небо?</w:t>
            </w:r>
          </w:p>
          <w:p w:rsidR="00CB3051" w:rsidRPr="00514173" w:rsidRDefault="00CB3051" w:rsidP="00514173">
            <w:pPr>
              <w:shd w:val="clear" w:color="auto" w:fill="FFFFFF"/>
              <w:autoSpaceDE w:val="0"/>
              <w:autoSpaceDN w:val="0"/>
              <w:adjustRightInd w:val="0"/>
              <w:spacing w:after="0" w:line="240" w:lineRule="auto"/>
              <w:rPr>
                <w:rFonts w:ascii="Times New Roman" w:hAnsi="Times New Roman"/>
              </w:rPr>
            </w:pPr>
            <w:r w:rsidRPr="00514173">
              <w:rPr>
                <w:rFonts w:ascii="Times New Roman" w:hAnsi="Times New Roman"/>
              </w:rPr>
              <w:t>• Как часто светит солнце?</w:t>
            </w:r>
          </w:p>
          <w:p w:rsidR="00CB3051" w:rsidRPr="00514173" w:rsidRDefault="00CB3051" w:rsidP="00514173">
            <w:pPr>
              <w:spacing w:after="0" w:line="240" w:lineRule="auto"/>
              <w:rPr>
                <w:rFonts w:ascii="Times New Roman" w:hAnsi="Times New Roman"/>
              </w:rPr>
            </w:pPr>
            <w:r w:rsidRPr="00514173">
              <w:rPr>
                <w:rFonts w:ascii="Times New Roman" w:hAnsi="Times New Roman"/>
              </w:rPr>
              <w:t>• Идет ли дождь?</w:t>
            </w:r>
          </w:p>
          <w:p w:rsidR="00CB3051" w:rsidRPr="00514173" w:rsidRDefault="00CB3051" w:rsidP="00514173">
            <w:pPr>
              <w:shd w:val="clear" w:color="auto" w:fill="FFFFFF"/>
              <w:autoSpaceDE w:val="0"/>
              <w:autoSpaceDN w:val="0"/>
              <w:adjustRightInd w:val="0"/>
              <w:spacing w:after="0" w:line="240" w:lineRule="auto"/>
              <w:rPr>
                <w:rFonts w:ascii="Times New Roman" w:hAnsi="Times New Roman" w:cs="Times New Roman"/>
                <w:i/>
              </w:rPr>
            </w:pPr>
            <w:r w:rsidRPr="0090747C">
              <w:rPr>
                <w:rFonts w:ascii="Times New Roman" w:eastAsia="Times New Roman" w:hAnsi="Times New Roman" w:cs="Times New Roman"/>
                <w:b/>
                <w:bCs/>
              </w:rPr>
              <w:t>Трудовая деятельность</w:t>
            </w:r>
            <w:r w:rsidRPr="00514173">
              <w:rPr>
                <w:rFonts w:ascii="Times New Roman" w:hAnsi="Times New Roman" w:cs="Times New Roman"/>
                <w:i/>
              </w:rPr>
              <w:t xml:space="preserve">. </w:t>
            </w:r>
            <w:r w:rsidRPr="00514173">
              <w:rPr>
                <w:rFonts w:ascii="Times New Roman" w:eastAsia="Times New Roman" w:hAnsi="Times New Roman" w:cs="Times New Roman"/>
              </w:rPr>
              <w:t>Уборка осенних листьев</w:t>
            </w:r>
            <w:r w:rsidRPr="00514173">
              <w:rPr>
                <w:rFonts w:ascii="Times New Roman" w:hAnsi="Times New Roman" w:cs="Times New Roman"/>
                <w:i/>
              </w:rPr>
              <w:t xml:space="preserve">. </w:t>
            </w:r>
            <w:r w:rsidRPr="0090747C">
              <w:rPr>
                <w:rFonts w:ascii="Times New Roman" w:eastAsia="Times New Roman" w:hAnsi="Times New Roman" w:cs="Times New Roman"/>
                <w:b/>
                <w:iCs/>
              </w:rPr>
              <w:t>Цель:</w:t>
            </w:r>
            <w:r w:rsidRPr="00514173">
              <w:rPr>
                <w:rFonts w:ascii="Times New Roman" w:eastAsia="Times New Roman" w:hAnsi="Times New Roman" w:cs="Times New Roman"/>
                <w:i/>
                <w:iCs/>
              </w:rPr>
              <w:t xml:space="preserve"> </w:t>
            </w:r>
            <w:r w:rsidRPr="00514173">
              <w:rPr>
                <w:rFonts w:ascii="Times New Roman" w:eastAsia="Times New Roman" w:hAnsi="Times New Roman" w:cs="Times New Roman"/>
              </w:rPr>
              <w:t>воспитывать желание трудиться</w:t>
            </w:r>
          </w:p>
          <w:p w:rsidR="00CB3051" w:rsidRPr="0090747C" w:rsidRDefault="00CB3051" w:rsidP="00514173">
            <w:pPr>
              <w:shd w:val="clear" w:color="auto" w:fill="FFFFFF"/>
              <w:autoSpaceDE w:val="0"/>
              <w:autoSpaceDN w:val="0"/>
              <w:adjustRightInd w:val="0"/>
              <w:spacing w:after="0" w:line="240" w:lineRule="auto"/>
              <w:rPr>
                <w:rFonts w:ascii="Times New Roman" w:hAnsi="Times New Roman" w:cs="Times New Roman"/>
                <w:b/>
              </w:rPr>
            </w:pPr>
            <w:r w:rsidRPr="0090747C">
              <w:rPr>
                <w:rFonts w:ascii="Times New Roman" w:eastAsia="Times New Roman" w:hAnsi="Times New Roman" w:cs="Times New Roman"/>
                <w:b/>
                <w:bCs/>
              </w:rPr>
              <w:t>Подвижные игры</w:t>
            </w:r>
            <w:r w:rsidRPr="0090747C">
              <w:rPr>
                <w:rFonts w:ascii="Times New Roman" w:hAnsi="Times New Roman" w:cs="Times New Roman"/>
                <w:b/>
              </w:rPr>
              <w:t xml:space="preserve">. </w:t>
            </w:r>
            <w:r w:rsidRPr="0090747C">
              <w:rPr>
                <w:rFonts w:ascii="Times New Roman" w:eastAsia="Times New Roman" w:hAnsi="Times New Roman" w:cs="Times New Roman"/>
                <w:b/>
              </w:rPr>
              <w:t>«Гуси-лебеди», «Догони»</w:t>
            </w:r>
          </w:p>
          <w:p w:rsidR="00CB3051" w:rsidRPr="00514173" w:rsidRDefault="00CB3051" w:rsidP="00514173">
            <w:pPr>
              <w:shd w:val="clear" w:color="auto" w:fill="FFFFFF"/>
              <w:autoSpaceDE w:val="0"/>
              <w:autoSpaceDN w:val="0"/>
              <w:adjustRightInd w:val="0"/>
              <w:spacing w:after="0" w:line="240" w:lineRule="auto"/>
              <w:rPr>
                <w:rFonts w:ascii="Times New Roman" w:hAnsi="Times New Roman" w:cs="Times New Roman"/>
              </w:rPr>
            </w:pPr>
            <w:r w:rsidRPr="0090747C">
              <w:rPr>
                <w:rFonts w:ascii="Times New Roman" w:eastAsia="Times New Roman" w:hAnsi="Times New Roman" w:cs="Times New Roman"/>
                <w:b/>
                <w:iCs/>
              </w:rPr>
              <w:t>Цели:</w:t>
            </w:r>
            <w:r w:rsidRPr="00514173">
              <w:rPr>
                <w:rFonts w:ascii="Times New Roman" w:eastAsia="Times New Roman" w:hAnsi="Times New Roman" w:cs="Times New Roman"/>
              </w:rPr>
              <w:t xml:space="preserve"> учить </w:t>
            </w:r>
            <w:r w:rsidR="00FF6AC5" w:rsidRPr="00514173">
              <w:rPr>
                <w:rFonts w:ascii="Times New Roman" w:eastAsia="Times New Roman" w:hAnsi="Times New Roman" w:cs="Times New Roman"/>
              </w:rPr>
              <w:t>быстро,</w:t>
            </w:r>
            <w:r w:rsidRPr="00514173">
              <w:rPr>
                <w:rFonts w:ascii="Times New Roman" w:eastAsia="Times New Roman" w:hAnsi="Times New Roman" w:cs="Times New Roman"/>
              </w:rPr>
              <w:t xml:space="preserve"> действовать по сигналу; воспитывать дружеские отношения.</w:t>
            </w:r>
          </w:p>
        </w:tc>
        <w:tc>
          <w:tcPr>
            <w:tcW w:w="2268" w:type="dxa"/>
            <w:gridSpan w:val="2"/>
            <w:shd w:val="clear" w:color="auto" w:fill="auto"/>
          </w:tcPr>
          <w:p w:rsidR="00CB3051" w:rsidRPr="00514173" w:rsidRDefault="00CB3051" w:rsidP="00514173">
            <w:pPr>
              <w:shd w:val="clear" w:color="auto" w:fill="FFFFFF"/>
              <w:autoSpaceDE w:val="0"/>
              <w:autoSpaceDN w:val="0"/>
              <w:adjustRightInd w:val="0"/>
              <w:spacing w:after="0" w:line="240" w:lineRule="auto"/>
              <w:rPr>
                <w:rFonts w:ascii="Times New Roman" w:hAnsi="Times New Roman"/>
                <w:b/>
              </w:rPr>
            </w:pPr>
            <w:r w:rsidRPr="00514173">
              <w:rPr>
                <w:rFonts w:ascii="Times New Roman" w:hAnsi="Times New Roman"/>
                <w:b/>
              </w:rPr>
              <w:t>Выносной материал:</w:t>
            </w:r>
          </w:p>
          <w:p w:rsidR="00CB3051" w:rsidRPr="00514173" w:rsidRDefault="00CB3051" w:rsidP="00514173">
            <w:pPr>
              <w:shd w:val="clear" w:color="auto" w:fill="FFFFFF"/>
              <w:autoSpaceDE w:val="0"/>
              <w:autoSpaceDN w:val="0"/>
              <w:adjustRightInd w:val="0"/>
              <w:spacing w:after="0" w:line="240" w:lineRule="auto"/>
              <w:rPr>
                <w:rFonts w:ascii="Times New Roman" w:hAnsi="Times New Roman"/>
              </w:rPr>
            </w:pPr>
            <w:r w:rsidRPr="00514173">
              <w:rPr>
                <w:rFonts w:ascii="Times New Roman" w:hAnsi="Times New Roman"/>
              </w:rPr>
              <w:t>Грабли, метелки, мелки, обручи</w:t>
            </w:r>
          </w:p>
          <w:p w:rsidR="00CB3051" w:rsidRPr="00514173" w:rsidRDefault="00CB3051" w:rsidP="00514173">
            <w:pPr>
              <w:shd w:val="clear" w:color="auto" w:fill="FFFFFF"/>
              <w:autoSpaceDE w:val="0"/>
              <w:autoSpaceDN w:val="0"/>
              <w:adjustRightInd w:val="0"/>
              <w:spacing w:after="0" w:line="240" w:lineRule="auto"/>
              <w:rPr>
                <w:rFonts w:ascii="Times New Roman" w:hAnsi="Times New Roman"/>
              </w:rPr>
            </w:pPr>
          </w:p>
          <w:p w:rsidR="00CB3051" w:rsidRPr="00514173" w:rsidRDefault="00CB3051" w:rsidP="00514173">
            <w:pPr>
              <w:shd w:val="clear" w:color="auto" w:fill="FFFFFF"/>
              <w:autoSpaceDE w:val="0"/>
              <w:autoSpaceDN w:val="0"/>
              <w:adjustRightInd w:val="0"/>
              <w:spacing w:line="240" w:lineRule="auto"/>
              <w:rPr>
                <w:rFonts w:ascii="Times New Roman" w:hAnsi="Times New Roman"/>
                <w:b/>
              </w:rPr>
            </w:pPr>
          </w:p>
        </w:tc>
        <w:tc>
          <w:tcPr>
            <w:tcW w:w="1984" w:type="dxa"/>
            <w:gridSpan w:val="2"/>
            <w:shd w:val="clear" w:color="auto" w:fill="auto"/>
          </w:tcPr>
          <w:p w:rsidR="00CB3051" w:rsidRPr="00514173" w:rsidRDefault="00CB3051" w:rsidP="00514173">
            <w:pPr>
              <w:shd w:val="clear" w:color="auto" w:fill="FFFFFF"/>
              <w:autoSpaceDE w:val="0"/>
              <w:autoSpaceDN w:val="0"/>
              <w:adjustRightInd w:val="0"/>
              <w:spacing w:after="0" w:line="240" w:lineRule="auto"/>
              <w:rPr>
                <w:rFonts w:ascii="Times New Roman" w:hAnsi="Times New Roman"/>
              </w:rPr>
            </w:pPr>
            <w:r w:rsidRPr="0090747C">
              <w:rPr>
                <w:rFonts w:ascii="Times New Roman" w:hAnsi="Times New Roman"/>
                <w:b/>
              </w:rPr>
              <w:t xml:space="preserve">«Догони меня» </w:t>
            </w:r>
            <w:r w:rsidRPr="0090747C">
              <w:rPr>
                <w:rFonts w:ascii="Times New Roman" w:hAnsi="Times New Roman"/>
                <w:b/>
                <w:iCs/>
              </w:rPr>
              <w:t>Цель:</w:t>
            </w:r>
            <w:r w:rsidRPr="00514173">
              <w:rPr>
                <w:rFonts w:ascii="Times New Roman" w:hAnsi="Times New Roman"/>
                <w:i/>
                <w:iCs/>
              </w:rPr>
              <w:t xml:space="preserve"> </w:t>
            </w:r>
            <w:r w:rsidRPr="00514173">
              <w:rPr>
                <w:rFonts w:ascii="Times New Roman" w:hAnsi="Times New Roman"/>
              </w:rPr>
              <w:t>учить бегать в нужном направлении</w:t>
            </w:r>
          </w:p>
          <w:p w:rsidR="00CB3051" w:rsidRPr="00514173" w:rsidRDefault="00CB3051" w:rsidP="00514173">
            <w:pPr>
              <w:pStyle w:val="Style1"/>
              <w:widowControl/>
              <w:spacing w:line="240" w:lineRule="auto"/>
              <w:rPr>
                <w:rFonts w:ascii="Times New Roman" w:hAnsi="Times New Roman"/>
                <w:b/>
                <w:sz w:val="22"/>
                <w:szCs w:val="22"/>
              </w:rPr>
            </w:pPr>
          </w:p>
          <w:p w:rsidR="00CB3051" w:rsidRPr="00514173" w:rsidRDefault="00CB3051" w:rsidP="00514173">
            <w:pPr>
              <w:pStyle w:val="Style1"/>
              <w:widowControl/>
              <w:spacing w:line="240" w:lineRule="auto"/>
              <w:rPr>
                <w:rFonts w:ascii="Times New Roman" w:hAnsi="Times New Roman"/>
                <w:sz w:val="22"/>
                <w:szCs w:val="22"/>
              </w:rPr>
            </w:pPr>
          </w:p>
        </w:tc>
        <w:tc>
          <w:tcPr>
            <w:tcW w:w="2128" w:type="dxa"/>
            <w:vMerge/>
            <w:shd w:val="clear" w:color="auto" w:fill="auto"/>
          </w:tcPr>
          <w:p w:rsidR="00CB3051" w:rsidRPr="00514173" w:rsidRDefault="00CB3051" w:rsidP="00514173">
            <w:pPr>
              <w:spacing w:after="0" w:line="240" w:lineRule="auto"/>
              <w:rPr>
                <w:rFonts w:ascii="Times New Roman" w:hAnsi="Times New Roman"/>
              </w:rPr>
            </w:pPr>
          </w:p>
        </w:tc>
      </w:tr>
      <w:tr w:rsidR="00CB3051" w:rsidRPr="00514173" w:rsidTr="00514173">
        <w:tc>
          <w:tcPr>
            <w:tcW w:w="1008" w:type="dxa"/>
            <w:vMerge/>
            <w:shd w:val="clear" w:color="auto" w:fill="auto"/>
          </w:tcPr>
          <w:p w:rsidR="00CB3051" w:rsidRPr="00514173" w:rsidRDefault="00CB3051" w:rsidP="00514173">
            <w:pPr>
              <w:spacing w:after="0" w:line="240" w:lineRule="auto"/>
              <w:rPr>
                <w:rFonts w:ascii="Times New Roman" w:hAnsi="Times New Roman"/>
              </w:rPr>
            </w:pPr>
          </w:p>
        </w:tc>
        <w:tc>
          <w:tcPr>
            <w:tcW w:w="1980" w:type="dxa"/>
            <w:shd w:val="clear" w:color="auto" w:fill="auto"/>
          </w:tcPr>
          <w:p w:rsidR="00CB3051" w:rsidRPr="00514173" w:rsidRDefault="00CB3051" w:rsidP="00514173">
            <w:pPr>
              <w:pStyle w:val="a3"/>
              <w:rPr>
                <w:rFonts w:ascii="Times New Roman" w:hAnsi="Times New Roman"/>
                <w:b/>
                <w:u w:val="single"/>
              </w:rPr>
            </w:pPr>
            <w:r w:rsidRPr="00514173">
              <w:rPr>
                <w:rFonts w:ascii="Times New Roman" w:hAnsi="Times New Roman"/>
                <w:b/>
                <w:u w:val="single"/>
              </w:rPr>
              <w:t>Работа перед сном</w:t>
            </w:r>
          </w:p>
          <w:p w:rsidR="00CB3051" w:rsidRPr="00514173" w:rsidRDefault="00CB3051" w:rsidP="00514173">
            <w:pPr>
              <w:pStyle w:val="a3"/>
              <w:rPr>
                <w:rFonts w:ascii="Times New Roman" w:hAnsi="Times New Roman"/>
                <w:b/>
                <w:u w:val="single"/>
              </w:rPr>
            </w:pPr>
          </w:p>
        </w:tc>
        <w:tc>
          <w:tcPr>
            <w:tcW w:w="11722" w:type="dxa"/>
            <w:gridSpan w:val="6"/>
            <w:shd w:val="clear" w:color="auto" w:fill="auto"/>
          </w:tcPr>
          <w:p w:rsidR="00CB3051" w:rsidRPr="00514173" w:rsidRDefault="00CB3051" w:rsidP="00514173">
            <w:pPr>
              <w:spacing w:after="0" w:line="240" w:lineRule="auto"/>
              <w:rPr>
                <w:rFonts w:ascii="Times New Roman" w:hAnsi="Times New Roman"/>
              </w:rPr>
            </w:pPr>
            <w:r w:rsidRPr="00514173">
              <w:rPr>
                <w:rFonts w:ascii="Times New Roman" w:hAnsi="Times New Roman"/>
              </w:rPr>
              <w:t>Чтение потешек о еде</w:t>
            </w:r>
          </w:p>
          <w:p w:rsidR="00CB3051" w:rsidRPr="00514173" w:rsidRDefault="00CB3051" w:rsidP="00514173">
            <w:pPr>
              <w:spacing w:after="0" w:line="240" w:lineRule="auto"/>
              <w:rPr>
                <w:rFonts w:ascii="Times New Roman" w:hAnsi="Times New Roman"/>
                <w:b/>
              </w:rPr>
            </w:pPr>
            <w:r w:rsidRPr="0090747C">
              <w:rPr>
                <w:rFonts w:ascii="Times New Roman" w:hAnsi="Times New Roman"/>
                <w:b/>
              </w:rPr>
              <w:t>Цель</w:t>
            </w:r>
            <w:r w:rsidRPr="00514173">
              <w:rPr>
                <w:rFonts w:ascii="Times New Roman" w:hAnsi="Times New Roman"/>
              </w:rPr>
              <w:t>: приучать детей самостоятельно находить свое полотенце, мыть руки с мылом, насухо вытирать руки</w:t>
            </w:r>
          </w:p>
        </w:tc>
      </w:tr>
      <w:tr w:rsidR="00CB3051" w:rsidRPr="00514173" w:rsidTr="00514173">
        <w:trPr>
          <w:trHeight w:val="1505"/>
        </w:trPr>
        <w:tc>
          <w:tcPr>
            <w:tcW w:w="1008" w:type="dxa"/>
            <w:vMerge/>
            <w:shd w:val="clear" w:color="auto" w:fill="auto"/>
          </w:tcPr>
          <w:p w:rsidR="00CB3051" w:rsidRPr="00514173" w:rsidRDefault="00CB3051" w:rsidP="00514173">
            <w:pPr>
              <w:spacing w:after="0" w:line="240" w:lineRule="auto"/>
              <w:rPr>
                <w:rFonts w:ascii="Times New Roman" w:hAnsi="Times New Roman"/>
              </w:rPr>
            </w:pPr>
          </w:p>
        </w:tc>
        <w:tc>
          <w:tcPr>
            <w:tcW w:w="1980" w:type="dxa"/>
            <w:shd w:val="clear" w:color="auto" w:fill="auto"/>
          </w:tcPr>
          <w:p w:rsidR="00CB3051" w:rsidRPr="00514173" w:rsidRDefault="00CB3051" w:rsidP="00514173">
            <w:pPr>
              <w:pStyle w:val="a3"/>
              <w:rPr>
                <w:rFonts w:ascii="Times New Roman" w:hAnsi="Times New Roman"/>
                <w:b/>
                <w:u w:val="single"/>
              </w:rPr>
            </w:pPr>
            <w:r w:rsidRPr="00514173">
              <w:rPr>
                <w:rFonts w:ascii="Times New Roman" w:hAnsi="Times New Roman"/>
                <w:b/>
                <w:u w:val="single"/>
              </w:rPr>
              <w:t>Вечер</w:t>
            </w:r>
          </w:p>
          <w:p w:rsidR="00CB3051" w:rsidRPr="00514173" w:rsidRDefault="00CB3051" w:rsidP="00514173">
            <w:pPr>
              <w:spacing w:line="240" w:lineRule="auto"/>
              <w:rPr>
                <w:rFonts w:ascii="Times New Roman" w:hAnsi="Times New Roman"/>
              </w:rPr>
            </w:pPr>
            <w:r w:rsidRPr="00514173">
              <w:rPr>
                <w:rFonts w:ascii="Times New Roman" w:hAnsi="Times New Roman"/>
                <w:b/>
              </w:rPr>
              <w:t>Закаливающие процедуры после сна «Пробуждение».</w:t>
            </w:r>
          </w:p>
        </w:tc>
        <w:tc>
          <w:tcPr>
            <w:tcW w:w="5342" w:type="dxa"/>
            <w:shd w:val="clear" w:color="auto" w:fill="auto"/>
          </w:tcPr>
          <w:p w:rsidR="00CB3051" w:rsidRPr="00514173" w:rsidRDefault="00CB3051" w:rsidP="00514173">
            <w:pPr>
              <w:spacing w:after="0" w:line="240" w:lineRule="auto"/>
              <w:rPr>
                <w:rFonts w:ascii="Times New Roman" w:hAnsi="Times New Roman"/>
                <w:b/>
              </w:rPr>
            </w:pPr>
          </w:p>
          <w:p w:rsidR="00CB3051" w:rsidRPr="00514173" w:rsidRDefault="00CB3051" w:rsidP="00514173">
            <w:pPr>
              <w:spacing w:after="0" w:line="240" w:lineRule="auto"/>
              <w:rPr>
                <w:rFonts w:ascii="Times New Roman" w:hAnsi="Times New Roman"/>
                <w:b/>
              </w:rPr>
            </w:pPr>
          </w:p>
          <w:p w:rsidR="00CB3051" w:rsidRPr="00514173" w:rsidRDefault="00FF6AC5" w:rsidP="00514173">
            <w:pPr>
              <w:spacing w:after="0" w:line="240" w:lineRule="auto"/>
              <w:rPr>
                <w:rFonts w:ascii="Times New Roman" w:hAnsi="Times New Roman"/>
                <w:color w:val="000000"/>
              </w:rPr>
            </w:pPr>
            <w:r w:rsidRPr="00514173">
              <w:rPr>
                <w:rFonts w:ascii="Times New Roman" w:hAnsi="Times New Roman"/>
                <w:b/>
              </w:rPr>
              <w:t>Цель:</w:t>
            </w:r>
            <w:r w:rsidRPr="00514173">
              <w:rPr>
                <w:rFonts w:ascii="Times New Roman" w:hAnsi="Times New Roman"/>
                <w:color w:val="000000"/>
              </w:rPr>
              <w:t xml:space="preserve"> сохранение</w:t>
            </w:r>
            <w:r w:rsidR="00CB3051" w:rsidRPr="00514173">
              <w:rPr>
                <w:rFonts w:ascii="Times New Roman" w:hAnsi="Times New Roman"/>
                <w:color w:val="000000"/>
              </w:rPr>
              <w:t xml:space="preserve"> и укрепление физического и психического здоровья детей.</w:t>
            </w:r>
          </w:p>
          <w:p w:rsidR="00CB3051" w:rsidRPr="00514173" w:rsidRDefault="00CB3051" w:rsidP="00514173">
            <w:pPr>
              <w:spacing w:after="0" w:line="240" w:lineRule="auto"/>
              <w:rPr>
                <w:rFonts w:ascii="Times New Roman" w:hAnsi="Times New Roman"/>
              </w:rPr>
            </w:pPr>
          </w:p>
        </w:tc>
        <w:tc>
          <w:tcPr>
            <w:tcW w:w="2268" w:type="dxa"/>
            <w:gridSpan w:val="2"/>
            <w:shd w:val="clear" w:color="auto" w:fill="auto"/>
          </w:tcPr>
          <w:p w:rsidR="00CB3051" w:rsidRPr="00514173" w:rsidRDefault="00CB3051" w:rsidP="00514173">
            <w:pPr>
              <w:pStyle w:val="Style17"/>
              <w:widowControl/>
              <w:spacing w:line="240" w:lineRule="auto"/>
              <w:ind w:firstLine="0"/>
              <w:rPr>
                <w:rFonts w:ascii="Times New Roman" w:hAnsi="Times New Roman" w:cs="Century Schoolbook"/>
                <w:b/>
                <w:sz w:val="22"/>
                <w:szCs w:val="22"/>
              </w:rPr>
            </w:pPr>
          </w:p>
          <w:p w:rsidR="00CB3051" w:rsidRPr="00514173" w:rsidRDefault="00CB3051" w:rsidP="00514173">
            <w:pPr>
              <w:pStyle w:val="Style17"/>
              <w:widowControl/>
              <w:spacing w:line="240" w:lineRule="auto"/>
              <w:ind w:firstLine="0"/>
              <w:rPr>
                <w:rFonts w:ascii="Times New Roman" w:hAnsi="Times New Roman" w:cs="Century Schoolbook"/>
                <w:b/>
                <w:sz w:val="22"/>
                <w:szCs w:val="22"/>
              </w:rPr>
            </w:pPr>
          </w:p>
          <w:p w:rsidR="00CB3051" w:rsidRPr="00514173" w:rsidRDefault="00CB3051" w:rsidP="00514173">
            <w:pPr>
              <w:pStyle w:val="Style17"/>
              <w:widowControl/>
              <w:spacing w:line="240" w:lineRule="auto"/>
              <w:ind w:firstLine="0"/>
              <w:rPr>
                <w:rFonts w:ascii="Times New Roman" w:hAnsi="Times New Roman" w:cs="Century Schoolbook"/>
                <w:b/>
                <w:sz w:val="22"/>
                <w:szCs w:val="22"/>
              </w:rPr>
            </w:pPr>
            <w:r w:rsidRPr="00514173">
              <w:rPr>
                <w:rFonts w:ascii="Times New Roman" w:hAnsi="Times New Roman" w:cs="Century Schoolbook"/>
                <w:b/>
                <w:sz w:val="22"/>
                <w:szCs w:val="22"/>
              </w:rPr>
              <w:t>Спальня</w:t>
            </w:r>
          </w:p>
          <w:p w:rsidR="00CB3051" w:rsidRPr="00514173" w:rsidRDefault="00CB3051" w:rsidP="00514173">
            <w:pPr>
              <w:pStyle w:val="Style17"/>
              <w:widowControl/>
              <w:spacing w:line="240" w:lineRule="auto"/>
              <w:ind w:firstLine="0"/>
              <w:rPr>
                <w:rFonts w:ascii="Times New Roman" w:hAnsi="Times New Roman" w:cs="Century Schoolbook"/>
                <w:sz w:val="22"/>
                <w:szCs w:val="22"/>
              </w:rPr>
            </w:pPr>
            <w:r w:rsidRPr="00514173">
              <w:rPr>
                <w:rFonts w:ascii="Times New Roman" w:hAnsi="Times New Roman" w:cs="Century Schoolbook"/>
                <w:sz w:val="22"/>
                <w:szCs w:val="22"/>
              </w:rPr>
              <w:t>(ребристые дорожки)</w:t>
            </w:r>
          </w:p>
          <w:p w:rsidR="00CB3051" w:rsidRPr="00514173" w:rsidRDefault="00CB3051" w:rsidP="00514173">
            <w:pPr>
              <w:pStyle w:val="Style17"/>
              <w:widowControl/>
              <w:spacing w:line="240" w:lineRule="auto"/>
              <w:ind w:firstLine="0"/>
              <w:rPr>
                <w:rFonts w:ascii="Times New Roman" w:hAnsi="Times New Roman" w:cs="Century Schoolbook"/>
                <w:b/>
                <w:sz w:val="22"/>
                <w:szCs w:val="22"/>
              </w:rPr>
            </w:pPr>
          </w:p>
          <w:p w:rsidR="00CB3051" w:rsidRPr="00514173" w:rsidRDefault="00CB3051" w:rsidP="00514173">
            <w:pPr>
              <w:pStyle w:val="Style17"/>
              <w:widowControl/>
              <w:spacing w:line="240" w:lineRule="auto"/>
              <w:ind w:firstLine="0"/>
              <w:rPr>
                <w:rFonts w:ascii="Times New Roman" w:hAnsi="Times New Roman" w:cs="Century Schoolbook"/>
                <w:b/>
                <w:sz w:val="22"/>
                <w:szCs w:val="22"/>
              </w:rPr>
            </w:pPr>
          </w:p>
          <w:p w:rsidR="00CB3051" w:rsidRPr="00514173" w:rsidRDefault="00CB3051" w:rsidP="00514173">
            <w:pPr>
              <w:pStyle w:val="Style17"/>
              <w:widowControl/>
              <w:spacing w:line="240" w:lineRule="auto"/>
              <w:ind w:firstLine="0"/>
              <w:rPr>
                <w:rFonts w:ascii="Times New Roman" w:hAnsi="Times New Roman" w:cs="Century Schoolbook"/>
                <w:b/>
                <w:sz w:val="22"/>
                <w:szCs w:val="22"/>
              </w:rPr>
            </w:pPr>
          </w:p>
        </w:tc>
        <w:tc>
          <w:tcPr>
            <w:tcW w:w="1984" w:type="dxa"/>
            <w:gridSpan w:val="2"/>
            <w:vMerge w:val="restart"/>
            <w:shd w:val="clear" w:color="auto" w:fill="auto"/>
          </w:tcPr>
          <w:p w:rsidR="00CB3051" w:rsidRPr="00514173" w:rsidRDefault="00CB3051" w:rsidP="00514173">
            <w:pPr>
              <w:spacing w:after="0" w:line="240" w:lineRule="auto"/>
              <w:rPr>
                <w:rFonts w:ascii="Times New Roman" w:hAnsi="Times New Roman"/>
              </w:rPr>
            </w:pPr>
          </w:p>
          <w:p w:rsidR="00CB3051" w:rsidRPr="00514173" w:rsidRDefault="00CB3051" w:rsidP="00514173">
            <w:pPr>
              <w:spacing w:after="0" w:line="240" w:lineRule="auto"/>
              <w:rPr>
                <w:rFonts w:ascii="Times New Roman" w:hAnsi="Times New Roman"/>
              </w:rPr>
            </w:pPr>
            <w:r w:rsidRPr="00514173">
              <w:rPr>
                <w:rFonts w:ascii="Times New Roman" w:hAnsi="Times New Roman"/>
              </w:rPr>
              <w:t>Закреплять умения пользоваться вилкой в процессе приема пищи</w:t>
            </w:r>
          </w:p>
        </w:tc>
        <w:tc>
          <w:tcPr>
            <w:tcW w:w="2128" w:type="dxa"/>
            <w:vMerge w:val="restart"/>
            <w:shd w:val="clear" w:color="auto" w:fill="auto"/>
          </w:tcPr>
          <w:p w:rsidR="00CB3051" w:rsidRPr="00514173" w:rsidRDefault="00CB3051" w:rsidP="00514173">
            <w:pPr>
              <w:spacing w:after="0" w:line="240" w:lineRule="auto"/>
              <w:rPr>
                <w:rFonts w:ascii="Times New Roman" w:hAnsi="Times New Roman"/>
              </w:rPr>
            </w:pPr>
          </w:p>
        </w:tc>
      </w:tr>
      <w:tr w:rsidR="00CB3051" w:rsidRPr="00514173" w:rsidTr="00514173">
        <w:trPr>
          <w:trHeight w:val="520"/>
        </w:trPr>
        <w:tc>
          <w:tcPr>
            <w:tcW w:w="1008" w:type="dxa"/>
            <w:vMerge/>
            <w:shd w:val="clear" w:color="auto" w:fill="auto"/>
          </w:tcPr>
          <w:p w:rsidR="00CB3051" w:rsidRPr="00514173" w:rsidRDefault="00CB3051" w:rsidP="00514173">
            <w:pPr>
              <w:spacing w:after="0" w:line="240" w:lineRule="auto"/>
              <w:rPr>
                <w:rFonts w:ascii="Times New Roman" w:hAnsi="Times New Roman"/>
              </w:rPr>
            </w:pPr>
          </w:p>
        </w:tc>
        <w:tc>
          <w:tcPr>
            <w:tcW w:w="1980" w:type="dxa"/>
            <w:shd w:val="clear" w:color="auto" w:fill="auto"/>
          </w:tcPr>
          <w:p w:rsidR="00CB3051" w:rsidRPr="00514173" w:rsidRDefault="00CB3051" w:rsidP="00514173">
            <w:pPr>
              <w:spacing w:after="0" w:line="240" w:lineRule="auto"/>
              <w:rPr>
                <w:rFonts w:ascii="Times New Roman" w:hAnsi="Times New Roman"/>
                <w:b/>
              </w:rPr>
            </w:pPr>
            <w:r w:rsidRPr="00514173">
              <w:rPr>
                <w:rFonts w:ascii="Times New Roman" w:hAnsi="Times New Roman"/>
                <w:b/>
              </w:rPr>
              <w:t>Игра «Улетай листок»</w:t>
            </w:r>
          </w:p>
        </w:tc>
        <w:tc>
          <w:tcPr>
            <w:tcW w:w="5342" w:type="dxa"/>
            <w:shd w:val="clear" w:color="auto" w:fill="auto"/>
          </w:tcPr>
          <w:p w:rsidR="00CB3051" w:rsidRPr="00514173" w:rsidRDefault="00FF6AC5" w:rsidP="00514173">
            <w:pPr>
              <w:spacing w:after="0" w:line="240" w:lineRule="auto"/>
              <w:rPr>
                <w:rFonts w:ascii="Times New Roman" w:hAnsi="Times New Roman"/>
              </w:rPr>
            </w:pPr>
            <w:r w:rsidRPr="00514173">
              <w:rPr>
                <w:rFonts w:ascii="Times New Roman" w:hAnsi="Times New Roman"/>
                <w:b/>
              </w:rPr>
              <w:t>Цель:</w:t>
            </w:r>
            <w:r w:rsidRPr="00514173">
              <w:rPr>
                <w:rFonts w:ascii="Times New Roman" w:hAnsi="Times New Roman"/>
              </w:rPr>
              <w:t xml:space="preserve"> Формирование</w:t>
            </w:r>
            <w:r w:rsidR="00CB3051" w:rsidRPr="00514173">
              <w:rPr>
                <w:rFonts w:ascii="Times New Roman" w:hAnsi="Times New Roman"/>
              </w:rPr>
              <w:t xml:space="preserve"> равномерного выдоха</w:t>
            </w:r>
          </w:p>
        </w:tc>
        <w:tc>
          <w:tcPr>
            <w:tcW w:w="2268" w:type="dxa"/>
            <w:gridSpan w:val="2"/>
            <w:shd w:val="clear" w:color="auto" w:fill="auto"/>
          </w:tcPr>
          <w:p w:rsidR="00CB3051" w:rsidRPr="00514173" w:rsidRDefault="00CB3051" w:rsidP="00514173">
            <w:pPr>
              <w:pStyle w:val="Style17"/>
              <w:widowControl/>
              <w:spacing w:line="240" w:lineRule="auto"/>
              <w:ind w:firstLine="0"/>
              <w:rPr>
                <w:rFonts w:ascii="Times New Roman" w:hAnsi="Times New Roman" w:cs="Century Schoolbook"/>
                <w:sz w:val="22"/>
                <w:szCs w:val="22"/>
              </w:rPr>
            </w:pPr>
            <w:r w:rsidRPr="00514173">
              <w:rPr>
                <w:rFonts w:ascii="Times New Roman" w:hAnsi="Times New Roman" w:cs="Century Schoolbook"/>
                <w:b/>
                <w:sz w:val="22"/>
                <w:szCs w:val="22"/>
              </w:rPr>
              <w:t>Центр игры</w:t>
            </w:r>
            <w:r w:rsidRPr="00514173">
              <w:rPr>
                <w:rFonts w:ascii="Times New Roman" w:hAnsi="Times New Roman" w:cs="Century Schoolbook"/>
                <w:sz w:val="22"/>
                <w:szCs w:val="22"/>
              </w:rPr>
              <w:t xml:space="preserve"> (листочки)</w:t>
            </w:r>
          </w:p>
        </w:tc>
        <w:tc>
          <w:tcPr>
            <w:tcW w:w="1984" w:type="dxa"/>
            <w:gridSpan w:val="2"/>
            <w:vMerge/>
            <w:shd w:val="clear" w:color="auto" w:fill="auto"/>
          </w:tcPr>
          <w:p w:rsidR="00CB3051" w:rsidRPr="00514173" w:rsidRDefault="00CB3051" w:rsidP="00514173">
            <w:pPr>
              <w:spacing w:after="0" w:line="240" w:lineRule="auto"/>
              <w:rPr>
                <w:rFonts w:ascii="Times New Roman" w:hAnsi="Times New Roman"/>
                <w:b/>
              </w:rPr>
            </w:pPr>
          </w:p>
        </w:tc>
        <w:tc>
          <w:tcPr>
            <w:tcW w:w="2128" w:type="dxa"/>
            <w:vMerge/>
            <w:shd w:val="clear" w:color="auto" w:fill="auto"/>
          </w:tcPr>
          <w:p w:rsidR="00CB3051" w:rsidRPr="00514173" w:rsidRDefault="00CB3051" w:rsidP="00514173">
            <w:pPr>
              <w:spacing w:after="0" w:line="240" w:lineRule="auto"/>
              <w:rPr>
                <w:rFonts w:ascii="Times New Roman" w:hAnsi="Times New Roman"/>
              </w:rPr>
            </w:pPr>
          </w:p>
        </w:tc>
      </w:tr>
      <w:tr w:rsidR="00CB3051" w:rsidRPr="00514173" w:rsidTr="00514173">
        <w:trPr>
          <w:trHeight w:val="1168"/>
        </w:trPr>
        <w:tc>
          <w:tcPr>
            <w:tcW w:w="1008" w:type="dxa"/>
            <w:vMerge/>
            <w:shd w:val="clear" w:color="auto" w:fill="auto"/>
          </w:tcPr>
          <w:p w:rsidR="00CB3051" w:rsidRPr="00514173" w:rsidRDefault="00CB3051" w:rsidP="00514173">
            <w:pPr>
              <w:spacing w:after="0" w:line="240" w:lineRule="auto"/>
              <w:rPr>
                <w:rFonts w:ascii="Times New Roman" w:hAnsi="Times New Roman"/>
              </w:rPr>
            </w:pPr>
          </w:p>
        </w:tc>
        <w:tc>
          <w:tcPr>
            <w:tcW w:w="1980" w:type="dxa"/>
            <w:shd w:val="clear" w:color="auto" w:fill="auto"/>
          </w:tcPr>
          <w:p w:rsidR="00CB3051" w:rsidRPr="00514173" w:rsidRDefault="00CB3051" w:rsidP="00514173">
            <w:pPr>
              <w:pStyle w:val="Style17"/>
              <w:widowControl/>
              <w:spacing w:line="240" w:lineRule="auto"/>
              <w:ind w:firstLine="0"/>
              <w:rPr>
                <w:rFonts w:ascii="Times New Roman" w:hAnsi="Times New Roman" w:cs="Century Schoolbook"/>
                <w:b/>
                <w:sz w:val="22"/>
                <w:szCs w:val="22"/>
              </w:rPr>
            </w:pPr>
            <w:r w:rsidRPr="00514173">
              <w:rPr>
                <w:rFonts w:ascii="Times New Roman" w:hAnsi="Times New Roman" w:cs="Century Schoolbook"/>
                <w:b/>
                <w:sz w:val="22"/>
                <w:szCs w:val="22"/>
              </w:rPr>
              <w:t>Сюжетно-ролевая игра «Детский сад»</w:t>
            </w:r>
          </w:p>
        </w:tc>
        <w:tc>
          <w:tcPr>
            <w:tcW w:w="5342" w:type="dxa"/>
            <w:shd w:val="clear" w:color="auto" w:fill="auto"/>
          </w:tcPr>
          <w:p w:rsidR="00CB3051" w:rsidRPr="00514173" w:rsidRDefault="00FF6AC5" w:rsidP="00514173">
            <w:pPr>
              <w:spacing w:after="0" w:line="240" w:lineRule="auto"/>
              <w:rPr>
                <w:rFonts w:ascii="Times New Roman" w:hAnsi="Times New Roman"/>
              </w:rPr>
            </w:pPr>
            <w:r w:rsidRPr="00514173">
              <w:rPr>
                <w:rFonts w:ascii="Times New Roman" w:hAnsi="Times New Roman"/>
                <w:b/>
              </w:rPr>
              <w:t>Цель:</w:t>
            </w:r>
            <w:r w:rsidRPr="00514173">
              <w:rPr>
                <w:rFonts w:ascii="Times New Roman" w:hAnsi="Times New Roman"/>
              </w:rPr>
              <w:t xml:space="preserve"> расширить</w:t>
            </w:r>
            <w:r w:rsidR="00CB3051" w:rsidRPr="00514173">
              <w:rPr>
                <w:rFonts w:ascii="Times New Roman" w:hAnsi="Times New Roman"/>
              </w:rPr>
              <w:t xml:space="preserve"> представление детей о содержании трудовых действий сотрудников детского сада. Вызывать у детей желание подражать действиям взрослых. Воспитывать дружеские взаимоотношения в игре между детьми.</w:t>
            </w:r>
          </w:p>
        </w:tc>
        <w:tc>
          <w:tcPr>
            <w:tcW w:w="2268" w:type="dxa"/>
            <w:gridSpan w:val="2"/>
            <w:shd w:val="clear" w:color="auto" w:fill="auto"/>
          </w:tcPr>
          <w:p w:rsidR="00CB3051" w:rsidRPr="00514173" w:rsidRDefault="00CB3051" w:rsidP="00514173">
            <w:pPr>
              <w:pStyle w:val="Style17"/>
              <w:spacing w:line="240" w:lineRule="auto"/>
              <w:ind w:firstLine="0"/>
              <w:rPr>
                <w:rFonts w:ascii="Times New Roman" w:hAnsi="Times New Roman" w:cs="Century Schoolbook"/>
                <w:sz w:val="22"/>
                <w:szCs w:val="22"/>
              </w:rPr>
            </w:pPr>
            <w:r w:rsidRPr="00514173">
              <w:rPr>
                <w:rFonts w:ascii="Times New Roman" w:hAnsi="Times New Roman" w:cs="Century Schoolbook"/>
                <w:b/>
                <w:sz w:val="22"/>
                <w:szCs w:val="22"/>
              </w:rPr>
              <w:t xml:space="preserve">Центр сюжетно-ролевой игры </w:t>
            </w:r>
            <w:r w:rsidRPr="00514173">
              <w:rPr>
                <w:rFonts w:ascii="Times New Roman" w:hAnsi="Times New Roman" w:cs="Century Schoolbook"/>
                <w:sz w:val="22"/>
                <w:szCs w:val="22"/>
              </w:rPr>
              <w:t>(мебель, посуда, куклы, игрушки, плита, гладильная доска и т.д.</w:t>
            </w:r>
          </w:p>
        </w:tc>
        <w:tc>
          <w:tcPr>
            <w:tcW w:w="1984" w:type="dxa"/>
            <w:gridSpan w:val="2"/>
            <w:vMerge/>
            <w:shd w:val="clear" w:color="auto" w:fill="auto"/>
          </w:tcPr>
          <w:p w:rsidR="00CB3051" w:rsidRPr="00514173" w:rsidRDefault="00CB3051" w:rsidP="00514173">
            <w:pPr>
              <w:spacing w:after="0" w:line="240" w:lineRule="auto"/>
              <w:rPr>
                <w:rFonts w:ascii="Times New Roman" w:hAnsi="Times New Roman"/>
                <w:b/>
              </w:rPr>
            </w:pPr>
          </w:p>
        </w:tc>
        <w:tc>
          <w:tcPr>
            <w:tcW w:w="2128" w:type="dxa"/>
            <w:vMerge/>
            <w:shd w:val="clear" w:color="auto" w:fill="auto"/>
          </w:tcPr>
          <w:p w:rsidR="00CB3051" w:rsidRPr="00514173" w:rsidRDefault="00CB3051" w:rsidP="00514173">
            <w:pPr>
              <w:spacing w:after="0" w:line="240" w:lineRule="auto"/>
              <w:rPr>
                <w:rFonts w:ascii="Times New Roman" w:hAnsi="Times New Roman"/>
              </w:rPr>
            </w:pPr>
          </w:p>
        </w:tc>
      </w:tr>
      <w:tr w:rsidR="00CB3051" w:rsidRPr="00514173" w:rsidTr="00514173">
        <w:trPr>
          <w:trHeight w:val="865"/>
        </w:trPr>
        <w:tc>
          <w:tcPr>
            <w:tcW w:w="1008" w:type="dxa"/>
            <w:vMerge/>
            <w:shd w:val="clear" w:color="auto" w:fill="auto"/>
          </w:tcPr>
          <w:p w:rsidR="00CB3051" w:rsidRPr="00514173" w:rsidRDefault="00CB3051" w:rsidP="00514173">
            <w:pPr>
              <w:spacing w:after="0" w:line="240" w:lineRule="auto"/>
              <w:rPr>
                <w:rFonts w:ascii="Times New Roman" w:hAnsi="Times New Roman"/>
              </w:rPr>
            </w:pPr>
          </w:p>
        </w:tc>
        <w:tc>
          <w:tcPr>
            <w:tcW w:w="1980" w:type="dxa"/>
            <w:shd w:val="clear" w:color="auto" w:fill="auto"/>
          </w:tcPr>
          <w:p w:rsidR="00CB3051" w:rsidRPr="00514173" w:rsidRDefault="00CB3051" w:rsidP="00514173">
            <w:pPr>
              <w:spacing w:line="240" w:lineRule="auto"/>
              <w:rPr>
                <w:rFonts w:ascii="Times New Roman" w:hAnsi="Times New Roman"/>
                <w:u w:val="single"/>
              </w:rPr>
            </w:pPr>
            <w:r w:rsidRPr="00514173">
              <w:rPr>
                <w:rFonts w:ascii="Times New Roman" w:hAnsi="Times New Roman"/>
                <w:b/>
                <w:u w:val="single"/>
              </w:rPr>
              <w:t>Прогулка</w:t>
            </w:r>
          </w:p>
          <w:p w:rsidR="00CB3051" w:rsidRPr="00514173" w:rsidRDefault="00CB3051" w:rsidP="00514173">
            <w:pPr>
              <w:spacing w:line="240" w:lineRule="auto"/>
              <w:rPr>
                <w:rFonts w:ascii="Times New Roman" w:hAnsi="Times New Roman"/>
              </w:rPr>
            </w:pPr>
          </w:p>
        </w:tc>
        <w:tc>
          <w:tcPr>
            <w:tcW w:w="5352" w:type="dxa"/>
            <w:gridSpan w:val="2"/>
            <w:shd w:val="clear" w:color="auto" w:fill="auto"/>
          </w:tcPr>
          <w:p w:rsidR="00CB3051" w:rsidRPr="00514173" w:rsidRDefault="00CB3051" w:rsidP="00514173">
            <w:pPr>
              <w:shd w:val="clear" w:color="auto" w:fill="FFFFFF"/>
              <w:spacing w:after="0" w:line="240" w:lineRule="auto"/>
              <w:rPr>
                <w:rFonts w:ascii="Times New Roman" w:hAnsi="Times New Roman"/>
              </w:rPr>
            </w:pPr>
            <w:r w:rsidRPr="00514173">
              <w:rPr>
                <w:rFonts w:ascii="Times New Roman" w:hAnsi="Times New Roman"/>
              </w:rPr>
              <w:t xml:space="preserve">Обратить внимание детей на состояние погоды. </w:t>
            </w:r>
          </w:p>
          <w:p w:rsidR="00CB3051" w:rsidRPr="00514173" w:rsidRDefault="00CB3051" w:rsidP="00514173">
            <w:pPr>
              <w:spacing w:after="0" w:line="240" w:lineRule="auto"/>
              <w:rPr>
                <w:rFonts w:ascii="Times New Roman" w:hAnsi="Times New Roman"/>
              </w:rPr>
            </w:pPr>
            <w:r w:rsidRPr="00514173">
              <w:rPr>
                <w:rFonts w:ascii="Times New Roman" w:hAnsi="Times New Roman"/>
              </w:rPr>
              <w:t>Опираясь на опыт детей, предложить им определить погоду самостоятельно (подуть на воздух, потрогать окружающие предметы)</w:t>
            </w:r>
          </w:p>
        </w:tc>
        <w:tc>
          <w:tcPr>
            <w:tcW w:w="2258" w:type="dxa"/>
            <w:shd w:val="clear" w:color="auto" w:fill="auto"/>
          </w:tcPr>
          <w:p w:rsidR="00CB3051" w:rsidRPr="00514173" w:rsidRDefault="00CB3051" w:rsidP="00514173">
            <w:pPr>
              <w:spacing w:after="0" w:line="240" w:lineRule="auto"/>
              <w:rPr>
                <w:rFonts w:ascii="Times New Roman" w:hAnsi="Times New Roman"/>
                <w:b/>
              </w:rPr>
            </w:pPr>
            <w:r w:rsidRPr="00514173">
              <w:rPr>
                <w:rFonts w:ascii="Times New Roman" w:hAnsi="Times New Roman"/>
                <w:b/>
              </w:rPr>
              <w:t>Выносной материал:</w:t>
            </w:r>
          </w:p>
          <w:p w:rsidR="00CB3051" w:rsidRPr="00514173" w:rsidRDefault="00CB3051" w:rsidP="00514173">
            <w:pPr>
              <w:spacing w:line="240" w:lineRule="auto"/>
              <w:rPr>
                <w:rFonts w:ascii="Times New Roman" w:hAnsi="Times New Roman"/>
              </w:rPr>
            </w:pPr>
            <w:r w:rsidRPr="00514173">
              <w:rPr>
                <w:rFonts w:ascii="Times New Roman" w:hAnsi="Times New Roman"/>
              </w:rPr>
              <w:t>султанчики, флажки</w:t>
            </w:r>
            <w:r w:rsidR="00C8741E">
              <w:rPr>
                <w:rFonts w:ascii="Times New Roman" w:hAnsi="Times New Roman"/>
              </w:rPr>
              <w:t>.</w:t>
            </w:r>
          </w:p>
        </w:tc>
        <w:tc>
          <w:tcPr>
            <w:tcW w:w="1977" w:type="dxa"/>
            <w:shd w:val="clear" w:color="auto" w:fill="auto"/>
          </w:tcPr>
          <w:p w:rsidR="00CB3051" w:rsidRPr="00514173" w:rsidRDefault="00CB3051" w:rsidP="00514173">
            <w:pPr>
              <w:pStyle w:val="Style1"/>
              <w:widowControl/>
              <w:spacing w:line="240" w:lineRule="auto"/>
              <w:rPr>
                <w:rFonts w:ascii="Times New Roman" w:hAnsi="Times New Roman"/>
                <w:sz w:val="22"/>
                <w:szCs w:val="22"/>
              </w:rPr>
            </w:pPr>
            <w:r w:rsidRPr="00514173">
              <w:rPr>
                <w:rFonts w:ascii="Times New Roman" w:hAnsi="Times New Roman"/>
                <w:sz w:val="22"/>
                <w:szCs w:val="22"/>
              </w:rPr>
              <w:t>Бросание мяча о землю и ловля его двумя руками.</w:t>
            </w:r>
          </w:p>
        </w:tc>
        <w:tc>
          <w:tcPr>
            <w:tcW w:w="2135" w:type="dxa"/>
            <w:gridSpan w:val="2"/>
            <w:shd w:val="clear" w:color="auto" w:fill="auto"/>
          </w:tcPr>
          <w:p w:rsidR="00CB3051" w:rsidRPr="00514173" w:rsidRDefault="00CB3051" w:rsidP="00514173">
            <w:pPr>
              <w:spacing w:after="0" w:line="240" w:lineRule="auto"/>
              <w:rPr>
                <w:rFonts w:ascii="Times New Roman" w:hAnsi="Times New Roman"/>
              </w:rPr>
            </w:pPr>
          </w:p>
        </w:tc>
      </w:tr>
    </w:tbl>
    <w:tbl>
      <w:tblPr>
        <w:tblpPr w:leftFromText="180" w:rightFromText="180" w:vertAnchor="text" w:horzAnchor="margin" w:tblpY="-1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1980"/>
        <w:gridCol w:w="5342"/>
        <w:gridCol w:w="10"/>
        <w:gridCol w:w="2258"/>
        <w:gridCol w:w="1977"/>
        <w:gridCol w:w="7"/>
        <w:gridCol w:w="2128"/>
      </w:tblGrid>
      <w:tr w:rsidR="00030A46" w:rsidRPr="00F04352" w:rsidTr="00030A46">
        <w:tc>
          <w:tcPr>
            <w:tcW w:w="1008" w:type="dxa"/>
            <w:shd w:val="clear" w:color="auto" w:fill="auto"/>
          </w:tcPr>
          <w:p w:rsidR="00030A46" w:rsidRPr="00C8741E" w:rsidRDefault="00030A46" w:rsidP="00030A46">
            <w:pPr>
              <w:spacing w:after="0" w:line="240" w:lineRule="auto"/>
              <w:jc w:val="center"/>
              <w:rPr>
                <w:rFonts w:ascii="Times New Roman" w:hAnsi="Times New Roman"/>
              </w:rPr>
            </w:pPr>
            <w:r w:rsidRPr="00C8741E">
              <w:rPr>
                <w:rFonts w:ascii="Times New Roman" w:hAnsi="Times New Roman"/>
                <w:b/>
              </w:rPr>
              <w:lastRenderedPageBreak/>
              <w:t>Число, день недели</w:t>
            </w:r>
          </w:p>
        </w:tc>
        <w:tc>
          <w:tcPr>
            <w:tcW w:w="1980" w:type="dxa"/>
            <w:shd w:val="clear" w:color="auto" w:fill="auto"/>
          </w:tcPr>
          <w:p w:rsidR="00030A46" w:rsidRPr="00C8741E" w:rsidRDefault="00030A46" w:rsidP="00030A46">
            <w:pPr>
              <w:spacing w:after="0" w:line="240" w:lineRule="auto"/>
              <w:jc w:val="center"/>
              <w:rPr>
                <w:rFonts w:ascii="Times New Roman" w:hAnsi="Times New Roman"/>
                <w:b/>
              </w:rPr>
            </w:pPr>
            <w:r w:rsidRPr="00C8741E">
              <w:rPr>
                <w:rFonts w:ascii="Times New Roman" w:hAnsi="Times New Roman"/>
                <w:b/>
              </w:rPr>
              <w:t xml:space="preserve">Виды деятельности и культурные практики в соответствии с образовательными </w:t>
            </w:r>
            <w:r w:rsidR="00FF6AC5" w:rsidRPr="00C8741E">
              <w:rPr>
                <w:rFonts w:ascii="Times New Roman" w:hAnsi="Times New Roman"/>
                <w:b/>
              </w:rPr>
              <w:t>областями, режимные</w:t>
            </w:r>
            <w:r w:rsidRPr="00C8741E">
              <w:rPr>
                <w:rFonts w:ascii="Times New Roman" w:hAnsi="Times New Roman"/>
                <w:b/>
              </w:rPr>
              <w:t xml:space="preserve"> </w:t>
            </w:r>
          </w:p>
          <w:p w:rsidR="00030A46" w:rsidRPr="00C8741E" w:rsidRDefault="00030A46" w:rsidP="00030A46">
            <w:pPr>
              <w:spacing w:after="0" w:line="240" w:lineRule="auto"/>
              <w:jc w:val="center"/>
              <w:rPr>
                <w:rFonts w:ascii="Times New Roman" w:hAnsi="Times New Roman"/>
              </w:rPr>
            </w:pPr>
            <w:r w:rsidRPr="00C8741E">
              <w:rPr>
                <w:rFonts w:ascii="Times New Roman" w:hAnsi="Times New Roman"/>
                <w:b/>
              </w:rPr>
              <w:t>моменты</w:t>
            </w:r>
          </w:p>
        </w:tc>
        <w:tc>
          <w:tcPr>
            <w:tcW w:w="5342" w:type="dxa"/>
            <w:shd w:val="clear" w:color="auto" w:fill="auto"/>
          </w:tcPr>
          <w:p w:rsidR="00030A46" w:rsidRPr="00C8741E" w:rsidRDefault="00030A46" w:rsidP="00030A46">
            <w:pPr>
              <w:spacing w:after="0" w:line="240" w:lineRule="auto"/>
              <w:jc w:val="center"/>
              <w:rPr>
                <w:rFonts w:ascii="Times New Roman" w:hAnsi="Times New Roman"/>
                <w:b/>
              </w:rPr>
            </w:pPr>
            <w:r w:rsidRPr="00C8741E">
              <w:rPr>
                <w:rFonts w:ascii="Times New Roman" w:hAnsi="Times New Roman"/>
                <w:b/>
              </w:rPr>
              <w:t xml:space="preserve">Совместная деятельность взрослого и детей направленная </w:t>
            </w:r>
          </w:p>
          <w:p w:rsidR="00030A46" w:rsidRPr="00C8741E" w:rsidRDefault="00030A46" w:rsidP="00030A46">
            <w:pPr>
              <w:spacing w:after="0" w:line="240" w:lineRule="auto"/>
              <w:jc w:val="center"/>
              <w:rPr>
                <w:rFonts w:ascii="Times New Roman" w:hAnsi="Times New Roman"/>
              </w:rPr>
            </w:pPr>
            <w:r w:rsidRPr="00C8741E">
              <w:rPr>
                <w:rFonts w:ascii="Times New Roman" w:hAnsi="Times New Roman"/>
                <w:b/>
              </w:rPr>
              <w:t>на становление первичной ценностной ор</w:t>
            </w:r>
            <w:r w:rsidR="00275D58">
              <w:rPr>
                <w:rFonts w:ascii="Times New Roman" w:hAnsi="Times New Roman"/>
                <w:b/>
              </w:rPr>
              <w:t>иентации и социализации (О</w:t>
            </w:r>
            <w:r w:rsidRPr="00C8741E">
              <w:rPr>
                <w:rFonts w:ascii="Times New Roman" w:hAnsi="Times New Roman"/>
                <w:b/>
              </w:rPr>
              <w:t>ОД)</w:t>
            </w:r>
          </w:p>
        </w:tc>
        <w:tc>
          <w:tcPr>
            <w:tcW w:w="2268" w:type="dxa"/>
            <w:gridSpan w:val="2"/>
            <w:shd w:val="clear" w:color="auto" w:fill="auto"/>
          </w:tcPr>
          <w:p w:rsidR="00030A46" w:rsidRPr="00C8741E" w:rsidRDefault="00030A46" w:rsidP="00030A46">
            <w:pPr>
              <w:spacing w:after="0" w:line="240" w:lineRule="auto"/>
              <w:jc w:val="center"/>
              <w:rPr>
                <w:rFonts w:ascii="Times New Roman" w:hAnsi="Times New Roman"/>
                <w:b/>
              </w:rPr>
            </w:pPr>
            <w:r w:rsidRPr="00C8741E">
              <w:rPr>
                <w:rFonts w:ascii="Times New Roman" w:hAnsi="Times New Roman"/>
                <w:b/>
              </w:rPr>
              <w:t xml:space="preserve">Организация предметно – пространственной развивающей среды для поддержки детской инициативы (уголки самостоятельной </w:t>
            </w:r>
          </w:p>
          <w:p w:rsidR="00030A46" w:rsidRPr="00C8741E" w:rsidRDefault="00030A46" w:rsidP="00030A46">
            <w:pPr>
              <w:spacing w:after="0" w:line="240" w:lineRule="auto"/>
              <w:jc w:val="center"/>
              <w:rPr>
                <w:rFonts w:ascii="Times New Roman" w:hAnsi="Times New Roman"/>
              </w:rPr>
            </w:pPr>
            <w:r w:rsidRPr="00C8741E">
              <w:rPr>
                <w:rFonts w:ascii="Times New Roman" w:hAnsi="Times New Roman"/>
                <w:b/>
              </w:rPr>
              <w:t>активности)</w:t>
            </w:r>
          </w:p>
        </w:tc>
        <w:tc>
          <w:tcPr>
            <w:tcW w:w="1984" w:type="dxa"/>
            <w:gridSpan w:val="2"/>
            <w:shd w:val="clear" w:color="auto" w:fill="auto"/>
          </w:tcPr>
          <w:p w:rsidR="00030A46" w:rsidRPr="00F04352" w:rsidRDefault="00030A46" w:rsidP="00030A46">
            <w:pPr>
              <w:spacing w:after="0" w:line="240" w:lineRule="auto"/>
              <w:rPr>
                <w:rFonts w:ascii="Times New Roman" w:hAnsi="Times New Roman"/>
                <w:b/>
                <w:sz w:val="20"/>
                <w:szCs w:val="20"/>
              </w:rPr>
            </w:pPr>
            <w:r w:rsidRPr="00F04352">
              <w:rPr>
                <w:rFonts w:ascii="Times New Roman" w:hAnsi="Times New Roman"/>
                <w:b/>
                <w:sz w:val="20"/>
                <w:szCs w:val="20"/>
              </w:rPr>
              <w:t xml:space="preserve">Индивидуальная </w:t>
            </w:r>
          </w:p>
          <w:p w:rsidR="00030A46" w:rsidRPr="00F04352" w:rsidRDefault="00030A46" w:rsidP="00030A46">
            <w:pPr>
              <w:spacing w:after="0" w:line="240" w:lineRule="auto"/>
              <w:jc w:val="center"/>
              <w:rPr>
                <w:rFonts w:ascii="Times New Roman" w:hAnsi="Times New Roman"/>
                <w:b/>
                <w:sz w:val="20"/>
                <w:szCs w:val="20"/>
              </w:rPr>
            </w:pPr>
            <w:r w:rsidRPr="00F04352">
              <w:rPr>
                <w:rFonts w:ascii="Times New Roman" w:hAnsi="Times New Roman"/>
                <w:b/>
                <w:sz w:val="20"/>
                <w:szCs w:val="20"/>
              </w:rPr>
              <w:t>работа</w:t>
            </w:r>
          </w:p>
        </w:tc>
        <w:tc>
          <w:tcPr>
            <w:tcW w:w="2128" w:type="dxa"/>
            <w:shd w:val="clear" w:color="auto" w:fill="auto"/>
          </w:tcPr>
          <w:p w:rsidR="00030A46" w:rsidRPr="00F04352" w:rsidRDefault="00030A46" w:rsidP="00030A46">
            <w:pPr>
              <w:spacing w:after="0" w:line="240" w:lineRule="auto"/>
              <w:jc w:val="center"/>
              <w:rPr>
                <w:rFonts w:ascii="Times New Roman" w:hAnsi="Times New Roman"/>
                <w:b/>
                <w:sz w:val="20"/>
                <w:szCs w:val="20"/>
              </w:rPr>
            </w:pPr>
            <w:r w:rsidRPr="00F04352">
              <w:rPr>
                <w:rFonts w:ascii="Times New Roman" w:hAnsi="Times New Roman"/>
                <w:b/>
                <w:sz w:val="20"/>
                <w:szCs w:val="20"/>
              </w:rPr>
              <w:t>Взаимодействие с родителями/социальными партнерами</w:t>
            </w:r>
          </w:p>
        </w:tc>
      </w:tr>
      <w:tr w:rsidR="00030A46" w:rsidRPr="00F04352" w:rsidTr="00030A46">
        <w:trPr>
          <w:trHeight w:val="70"/>
        </w:trPr>
        <w:tc>
          <w:tcPr>
            <w:tcW w:w="1008" w:type="dxa"/>
            <w:shd w:val="clear" w:color="auto" w:fill="auto"/>
          </w:tcPr>
          <w:p w:rsidR="00030A46" w:rsidRPr="00C8741E" w:rsidRDefault="00030A46" w:rsidP="00030A46">
            <w:pPr>
              <w:spacing w:after="0" w:line="240" w:lineRule="auto"/>
              <w:jc w:val="center"/>
              <w:rPr>
                <w:rFonts w:ascii="Times New Roman" w:hAnsi="Times New Roman"/>
              </w:rPr>
            </w:pPr>
            <w:r w:rsidRPr="00C8741E">
              <w:rPr>
                <w:rFonts w:ascii="Times New Roman" w:hAnsi="Times New Roman"/>
              </w:rPr>
              <w:t>1</w:t>
            </w:r>
          </w:p>
        </w:tc>
        <w:tc>
          <w:tcPr>
            <w:tcW w:w="1980" w:type="dxa"/>
            <w:shd w:val="clear" w:color="auto" w:fill="auto"/>
          </w:tcPr>
          <w:p w:rsidR="00030A46" w:rsidRPr="00C8741E" w:rsidRDefault="00030A46" w:rsidP="00030A46">
            <w:pPr>
              <w:spacing w:after="0" w:line="240" w:lineRule="auto"/>
              <w:jc w:val="center"/>
              <w:rPr>
                <w:rFonts w:ascii="Times New Roman" w:hAnsi="Times New Roman"/>
              </w:rPr>
            </w:pPr>
            <w:r w:rsidRPr="00C8741E">
              <w:rPr>
                <w:rFonts w:ascii="Times New Roman" w:hAnsi="Times New Roman"/>
              </w:rPr>
              <w:t>2</w:t>
            </w:r>
          </w:p>
        </w:tc>
        <w:tc>
          <w:tcPr>
            <w:tcW w:w="5342" w:type="dxa"/>
            <w:shd w:val="clear" w:color="auto" w:fill="auto"/>
          </w:tcPr>
          <w:p w:rsidR="00030A46" w:rsidRPr="00C8741E" w:rsidRDefault="00030A46" w:rsidP="00030A46">
            <w:pPr>
              <w:spacing w:after="0" w:line="240" w:lineRule="auto"/>
              <w:jc w:val="center"/>
              <w:rPr>
                <w:rFonts w:ascii="Times New Roman" w:hAnsi="Times New Roman"/>
              </w:rPr>
            </w:pPr>
            <w:r w:rsidRPr="00C8741E">
              <w:rPr>
                <w:rFonts w:ascii="Times New Roman" w:hAnsi="Times New Roman"/>
              </w:rPr>
              <w:t>3</w:t>
            </w:r>
          </w:p>
        </w:tc>
        <w:tc>
          <w:tcPr>
            <w:tcW w:w="2268" w:type="dxa"/>
            <w:gridSpan w:val="2"/>
            <w:shd w:val="clear" w:color="auto" w:fill="auto"/>
          </w:tcPr>
          <w:p w:rsidR="00030A46" w:rsidRPr="00C8741E" w:rsidRDefault="00030A46" w:rsidP="00030A46">
            <w:pPr>
              <w:spacing w:after="0" w:line="240" w:lineRule="auto"/>
              <w:jc w:val="center"/>
              <w:rPr>
                <w:rFonts w:ascii="Times New Roman" w:hAnsi="Times New Roman"/>
              </w:rPr>
            </w:pPr>
            <w:r w:rsidRPr="00C8741E">
              <w:rPr>
                <w:rFonts w:ascii="Times New Roman" w:hAnsi="Times New Roman"/>
              </w:rPr>
              <w:t>4</w:t>
            </w:r>
          </w:p>
        </w:tc>
        <w:tc>
          <w:tcPr>
            <w:tcW w:w="1984" w:type="dxa"/>
            <w:gridSpan w:val="2"/>
            <w:shd w:val="clear" w:color="auto" w:fill="auto"/>
          </w:tcPr>
          <w:p w:rsidR="00030A46" w:rsidRPr="00F04352" w:rsidRDefault="00030A46" w:rsidP="00030A46">
            <w:pPr>
              <w:spacing w:after="0" w:line="240" w:lineRule="auto"/>
              <w:jc w:val="center"/>
              <w:rPr>
                <w:rFonts w:ascii="Times New Roman" w:hAnsi="Times New Roman"/>
                <w:sz w:val="20"/>
                <w:szCs w:val="20"/>
              </w:rPr>
            </w:pPr>
            <w:r>
              <w:rPr>
                <w:rFonts w:ascii="Times New Roman" w:hAnsi="Times New Roman"/>
                <w:sz w:val="20"/>
                <w:szCs w:val="20"/>
              </w:rPr>
              <w:t>5</w:t>
            </w:r>
          </w:p>
        </w:tc>
        <w:tc>
          <w:tcPr>
            <w:tcW w:w="2128" w:type="dxa"/>
            <w:shd w:val="clear" w:color="auto" w:fill="auto"/>
          </w:tcPr>
          <w:p w:rsidR="00030A46" w:rsidRPr="00F04352" w:rsidRDefault="00030A46" w:rsidP="00030A46">
            <w:pPr>
              <w:spacing w:after="0" w:line="240" w:lineRule="auto"/>
              <w:jc w:val="center"/>
              <w:rPr>
                <w:rFonts w:ascii="Times New Roman" w:hAnsi="Times New Roman"/>
                <w:sz w:val="20"/>
                <w:szCs w:val="20"/>
              </w:rPr>
            </w:pPr>
            <w:r>
              <w:rPr>
                <w:rFonts w:ascii="Times New Roman" w:hAnsi="Times New Roman"/>
                <w:sz w:val="20"/>
                <w:szCs w:val="20"/>
              </w:rPr>
              <w:t>6</w:t>
            </w:r>
          </w:p>
        </w:tc>
      </w:tr>
      <w:tr w:rsidR="00030A46" w:rsidRPr="00F04352" w:rsidTr="002B0AFD">
        <w:trPr>
          <w:cantSplit/>
          <w:trHeight w:val="846"/>
        </w:trPr>
        <w:tc>
          <w:tcPr>
            <w:tcW w:w="1008" w:type="dxa"/>
            <w:vMerge w:val="restart"/>
            <w:shd w:val="clear" w:color="auto" w:fill="auto"/>
            <w:textDirection w:val="btLr"/>
          </w:tcPr>
          <w:p w:rsidR="00030A46" w:rsidRPr="00C8741E" w:rsidRDefault="00030A46" w:rsidP="00030A46">
            <w:pPr>
              <w:spacing w:after="0" w:line="240" w:lineRule="auto"/>
              <w:ind w:left="113" w:right="113"/>
              <w:jc w:val="center"/>
              <w:rPr>
                <w:rFonts w:ascii="Times New Roman" w:hAnsi="Times New Roman"/>
                <w:b/>
              </w:rPr>
            </w:pPr>
            <w:r>
              <w:rPr>
                <w:rFonts w:ascii="Times New Roman" w:hAnsi="Times New Roman"/>
                <w:b/>
              </w:rPr>
              <w:t>15</w:t>
            </w:r>
            <w:r w:rsidRPr="00C8741E">
              <w:rPr>
                <w:rFonts w:ascii="Times New Roman" w:hAnsi="Times New Roman"/>
                <w:b/>
              </w:rPr>
              <w:t xml:space="preserve"> сентября - четверг</w:t>
            </w:r>
          </w:p>
          <w:p w:rsidR="00030A46" w:rsidRPr="00C8741E" w:rsidRDefault="00030A46" w:rsidP="00030A46">
            <w:pPr>
              <w:spacing w:after="0" w:line="240" w:lineRule="auto"/>
              <w:ind w:left="113" w:right="113"/>
              <w:jc w:val="center"/>
              <w:rPr>
                <w:rFonts w:ascii="Times New Roman" w:hAnsi="Times New Roman"/>
                <w:b/>
              </w:rPr>
            </w:pPr>
            <w:r>
              <w:rPr>
                <w:rFonts w:ascii="Times New Roman" w:hAnsi="Times New Roman"/>
                <w:b/>
              </w:rPr>
              <w:t>«Здравствуй д</w:t>
            </w:r>
            <w:r w:rsidRPr="00C8741E">
              <w:rPr>
                <w:rFonts w:ascii="Times New Roman" w:hAnsi="Times New Roman"/>
                <w:b/>
              </w:rPr>
              <w:t>етский сад</w:t>
            </w:r>
            <w:r>
              <w:rPr>
                <w:rFonts w:ascii="Times New Roman" w:hAnsi="Times New Roman"/>
                <w:b/>
              </w:rPr>
              <w:t>»</w:t>
            </w:r>
          </w:p>
        </w:tc>
        <w:tc>
          <w:tcPr>
            <w:tcW w:w="1980" w:type="dxa"/>
            <w:shd w:val="clear" w:color="auto" w:fill="auto"/>
          </w:tcPr>
          <w:p w:rsidR="00030A46" w:rsidRPr="00C8741E" w:rsidRDefault="00030A46" w:rsidP="00030A46">
            <w:pPr>
              <w:spacing w:after="0" w:line="240" w:lineRule="auto"/>
              <w:rPr>
                <w:rFonts w:ascii="Times New Roman" w:hAnsi="Times New Roman"/>
                <w:b/>
                <w:bCs/>
                <w:color w:val="0F1419"/>
                <w:u w:val="single"/>
              </w:rPr>
            </w:pPr>
            <w:r w:rsidRPr="00C8741E">
              <w:rPr>
                <w:rFonts w:ascii="Times New Roman" w:hAnsi="Times New Roman"/>
                <w:b/>
                <w:u w:val="single"/>
              </w:rPr>
              <w:t>Утро</w:t>
            </w:r>
          </w:p>
          <w:p w:rsidR="00030A46" w:rsidRPr="00C8741E" w:rsidRDefault="00030A46" w:rsidP="00030A46">
            <w:pPr>
              <w:spacing w:line="240" w:lineRule="auto"/>
              <w:rPr>
                <w:rFonts w:ascii="Times New Roman" w:hAnsi="Times New Roman"/>
                <w:b/>
              </w:rPr>
            </w:pPr>
            <w:r w:rsidRPr="00C8741E">
              <w:rPr>
                <w:rFonts w:ascii="Times New Roman" w:hAnsi="Times New Roman"/>
                <w:b/>
                <w:bCs/>
                <w:color w:val="0F1419"/>
              </w:rPr>
              <w:t>Утренняя гимнастика</w:t>
            </w:r>
          </w:p>
        </w:tc>
        <w:tc>
          <w:tcPr>
            <w:tcW w:w="5342" w:type="dxa"/>
            <w:shd w:val="clear" w:color="auto" w:fill="auto"/>
          </w:tcPr>
          <w:p w:rsidR="00030A46" w:rsidRPr="00C8741E" w:rsidRDefault="00030A46" w:rsidP="00030A46">
            <w:pPr>
              <w:spacing w:after="0" w:line="240" w:lineRule="auto"/>
              <w:rPr>
                <w:rFonts w:ascii="Times New Roman" w:hAnsi="Times New Roman"/>
                <w:b/>
              </w:rPr>
            </w:pPr>
          </w:p>
          <w:p w:rsidR="00030A46" w:rsidRPr="00C8741E" w:rsidRDefault="00FF6AC5" w:rsidP="00030A46">
            <w:pPr>
              <w:spacing w:after="0" w:line="240" w:lineRule="auto"/>
              <w:rPr>
                <w:rFonts w:ascii="Times New Roman" w:hAnsi="Times New Roman"/>
              </w:rPr>
            </w:pPr>
            <w:r w:rsidRPr="00C8741E">
              <w:rPr>
                <w:rFonts w:ascii="Times New Roman" w:hAnsi="Times New Roman"/>
                <w:b/>
              </w:rPr>
              <w:t>Цель:</w:t>
            </w:r>
            <w:r w:rsidRPr="00C8741E">
              <w:rPr>
                <w:rFonts w:ascii="Times New Roman" w:hAnsi="Times New Roman"/>
              </w:rPr>
              <w:t xml:space="preserve"> поднять</w:t>
            </w:r>
            <w:r w:rsidR="00030A46" w:rsidRPr="00C8741E">
              <w:rPr>
                <w:rFonts w:ascii="Times New Roman" w:hAnsi="Times New Roman"/>
              </w:rPr>
              <w:t xml:space="preserve"> мышечный и эмоциональный тонус.</w:t>
            </w:r>
          </w:p>
        </w:tc>
        <w:tc>
          <w:tcPr>
            <w:tcW w:w="2268" w:type="dxa"/>
            <w:gridSpan w:val="2"/>
            <w:shd w:val="clear" w:color="auto" w:fill="auto"/>
          </w:tcPr>
          <w:p w:rsidR="00030A46" w:rsidRPr="00C8741E" w:rsidRDefault="00030A46" w:rsidP="00030A46">
            <w:pPr>
              <w:spacing w:after="0" w:line="240" w:lineRule="auto"/>
              <w:rPr>
                <w:rFonts w:ascii="Times New Roman" w:hAnsi="Times New Roman"/>
                <w:b/>
              </w:rPr>
            </w:pPr>
          </w:p>
          <w:p w:rsidR="00030A46" w:rsidRPr="00C8741E" w:rsidRDefault="00030A46" w:rsidP="00030A46">
            <w:pPr>
              <w:spacing w:after="0" w:line="240" w:lineRule="auto"/>
              <w:rPr>
                <w:rFonts w:ascii="Times New Roman" w:hAnsi="Times New Roman"/>
                <w:b/>
              </w:rPr>
            </w:pPr>
            <w:r w:rsidRPr="00C8741E">
              <w:rPr>
                <w:rFonts w:ascii="Times New Roman" w:hAnsi="Times New Roman"/>
                <w:b/>
              </w:rPr>
              <w:t>Спортивный зал</w:t>
            </w:r>
          </w:p>
        </w:tc>
        <w:tc>
          <w:tcPr>
            <w:tcW w:w="1984" w:type="dxa"/>
            <w:gridSpan w:val="2"/>
            <w:vMerge w:val="restart"/>
            <w:shd w:val="clear" w:color="auto" w:fill="auto"/>
          </w:tcPr>
          <w:p w:rsidR="00030A46" w:rsidRPr="00BE534E" w:rsidRDefault="00030A46" w:rsidP="00030A46">
            <w:pPr>
              <w:spacing w:line="240" w:lineRule="auto"/>
              <w:rPr>
                <w:rFonts w:ascii="Times New Roman" w:hAnsi="Times New Roman"/>
                <w:sz w:val="20"/>
                <w:szCs w:val="20"/>
              </w:rPr>
            </w:pPr>
            <w:r w:rsidRPr="00BE534E">
              <w:rPr>
                <w:rFonts w:ascii="Times New Roman" w:hAnsi="Times New Roman"/>
                <w:sz w:val="20"/>
                <w:szCs w:val="20"/>
              </w:rPr>
              <w:t>Совершенствовать умения быстро одеваться и раздеваться в о</w:t>
            </w:r>
            <w:r>
              <w:rPr>
                <w:rFonts w:ascii="Times New Roman" w:hAnsi="Times New Roman"/>
                <w:sz w:val="20"/>
                <w:szCs w:val="20"/>
              </w:rPr>
              <w:t>пределенной последовательност</w:t>
            </w:r>
            <w:r w:rsidR="00FF6AC5">
              <w:rPr>
                <w:rFonts w:ascii="Times New Roman" w:hAnsi="Times New Roman"/>
                <w:sz w:val="20"/>
                <w:szCs w:val="20"/>
              </w:rPr>
              <w:t>,</w:t>
            </w:r>
            <w:r w:rsidR="00FF6AC5" w:rsidRPr="00BE534E">
              <w:rPr>
                <w:rFonts w:ascii="Times New Roman" w:hAnsi="Times New Roman"/>
                <w:sz w:val="20"/>
                <w:szCs w:val="20"/>
              </w:rPr>
              <w:t xml:space="preserve"> п</w:t>
            </w:r>
            <w:r w:rsidRPr="00BE534E">
              <w:rPr>
                <w:rFonts w:ascii="Times New Roman" w:hAnsi="Times New Roman"/>
                <w:sz w:val="20"/>
                <w:szCs w:val="20"/>
              </w:rPr>
              <w:t>равильно размещать свои вещи в шкафу, аккуратно складывать и развешивать одежду на стуле перед сном</w:t>
            </w:r>
          </w:p>
          <w:p w:rsidR="00030A46" w:rsidRPr="00F04352" w:rsidRDefault="00030A46" w:rsidP="00030A46">
            <w:pPr>
              <w:spacing w:after="0" w:line="240" w:lineRule="auto"/>
              <w:rPr>
                <w:rFonts w:ascii="Times New Roman" w:hAnsi="Times New Roman"/>
                <w:b/>
                <w:sz w:val="20"/>
                <w:szCs w:val="20"/>
              </w:rPr>
            </w:pPr>
          </w:p>
          <w:p w:rsidR="00030A46" w:rsidRPr="00F04352" w:rsidRDefault="00030A46" w:rsidP="00030A46">
            <w:pPr>
              <w:spacing w:after="0" w:line="240" w:lineRule="auto"/>
              <w:rPr>
                <w:rFonts w:ascii="Times New Roman" w:hAnsi="Times New Roman"/>
                <w:b/>
                <w:sz w:val="20"/>
                <w:szCs w:val="20"/>
              </w:rPr>
            </w:pPr>
          </w:p>
        </w:tc>
        <w:tc>
          <w:tcPr>
            <w:tcW w:w="2128" w:type="dxa"/>
            <w:vMerge w:val="restart"/>
            <w:shd w:val="clear" w:color="auto" w:fill="auto"/>
            <w:textDirection w:val="btLr"/>
          </w:tcPr>
          <w:p w:rsidR="00030A46" w:rsidRDefault="00030A46" w:rsidP="002B0AFD">
            <w:pPr>
              <w:pStyle w:val="c3"/>
              <w:spacing w:before="0" w:beforeAutospacing="0" w:after="0" w:afterAutospacing="0"/>
              <w:ind w:left="113" w:right="113"/>
              <w:rPr>
                <w:b/>
                <w:sz w:val="20"/>
                <w:szCs w:val="20"/>
              </w:rPr>
            </w:pPr>
          </w:p>
          <w:p w:rsidR="002B0AFD" w:rsidRPr="002B0AFD" w:rsidRDefault="002B0AFD" w:rsidP="002B0AFD">
            <w:pPr>
              <w:shd w:val="clear" w:color="auto" w:fill="FFFFFF"/>
              <w:spacing w:after="0"/>
              <w:ind w:left="113" w:right="113"/>
              <w:jc w:val="center"/>
              <w:rPr>
                <w:rFonts w:ascii="Times New Roman" w:hAnsi="Times New Roman" w:cs="Times New Roman"/>
                <w:b/>
                <w:sz w:val="20"/>
                <w:szCs w:val="20"/>
              </w:rPr>
            </w:pPr>
            <w:r w:rsidRPr="002B0AFD">
              <w:rPr>
                <w:rFonts w:ascii="Times New Roman" w:hAnsi="Times New Roman" w:cs="Times New Roman"/>
                <w:b/>
                <w:sz w:val="20"/>
                <w:szCs w:val="20"/>
              </w:rPr>
              <w:t>Консультация «Как научить ребенка постоять за себя»</w:t>
            </w:r>
          </w:p>
          <w:p w:rsidR="00030A46" w:rsidRDefault="00030A46" w:rsidP="002B0AFD">
            <w:pPr>
              <w:pStyle w:val="c3"/>
              <w:spacing w:before="0" w:beforeAutospacing="0" w:after="0" w:afterAutospacing="0"/>
              <w:ind w:left="113" w:right="113"/>
              <w:rPr>
                <w:b/>
                <w:sz w:val="20"/>
                <w:szCs w:val="20"/>
              </w:rPr>
            </w:pPr>
          </w:p>
          <w:p w:rsidR="00030A46" w:rsidRPr="00F04352" w:rsidRDefault="00030A46" w:rsidP="002B0AFD">
            <w:pPr>
              <w:pStyle w:val="c3"/>
              <w:spacing w:before="0" w:beforeAutospacing="0" w:after="0" w:afterAutospacing="0"/>
              <w:ind w:left="113" w:right="113"/>
              <w:rPr>
                <w:b/>
                <w:sz w:val="20"/>
                <w:szCs w:val="20"/>
              </w:rPr>
            </w:pPr>
          </w:p>
        </w:tc>
      </w:tr>
      <w:tr w:rsidR="00030A46" w:rsidRPr="00F04352" w:rsidTr="00030A46">
        <w:trPr>
          <w:cantSplit/>
          <w:trHeight w:val="720"/>
        </w:trPr>
        <w:tc>
          <w:tcPr>
            <w:tcW w:w="1008" w:type="dxa"/>
            <w:vMerge/>
            <w:shd w:val="clear" w:color="auto" w:fill="auto"/>
            <w:textDirection w:val="btLr"/>
          </w:tcPr>
          <w:p w:rsidR="00030A46" w:rsidRPr="00C8741E" w:rsidRDefault="00030A46" w:rsidP="00030A46">
            <w:pPr>
              <w:spacing w:after="0" w:line="240" w:lineRule="auto"/>
              <w:ind w:left="113" w:right="113"/>
              <w:rPr>
                <w:rFonts w:ascii="Times New Roman" w:hAnsi="Times New Roman"/>
                <w:b/>
              </w:rPr>
            </w:pPr>
          </w:p>
        </w:tc>
        <w:tc>
          <w:tcPr>
            <w:tcW w:w="1980" w:type="dxa"/>
            <w:shd w:val="clear" w:color="auto" w:fill="auto"/>
          </w:tcPr>
          <w:p w:rsidR="00030A46" w:rsidRPr="00C8741E" w:rsidRDefault="00FF6AC5" w:rsidP="00030A46">
            <w:pPr>
              <w:spacing w:line="240" w:lineRule="auto"/>
              <w:rPr>
                <w:rFonts w:ascii="Times New Roman" w:hAnsi="Times New Roman"/>
                <w:b/>
              </w:rPr>
            </w:pPr>
            <w:r w:rsidRPr="00C8741E">
              <w:rPr>
                <w:rFonts w:ascii="Times New Roman" w:hAnsi="Times New Roman"/>
                <w:b/>
              </w:rPr>
              <w:t>Беседа,</w:t>
            </w:r>
            <w:r w:rsidR="00030A46" w:rsidRPr="00C8741E">
              <w:rPr>
                <w:rFonts w:ascii="Times New Roman" w:hAnsi="Times New Roman"/>
                <w:b/>
              </w:rPr>
              <w:t xml:space="preserve"> «Какая наша группа?»</w:t>
            </w:r>
          </w:p>
        </w:tc>
        <w:tc>
          <w:tcPr>
            <w:tcW w:w="5342" w:type="dxa"/>
            <w:shd w:val="clear" w:color="auto" w:fill="auto"/>
          </w:tcPr>
          <w:p w:rsidR="00030A46" w:rsidRPr="00C8741E" w:rsidRDefault="00030A46" w:rsidP="00030A46">
            <w:pPr>
              <w:spacing w:line="240" w:lineRule="auto"/>
              <w:rPr>
                <w:rFonts w:ascii="Times New Roman" w:hAnsi="Times New Roman"/>
              </w:rPr>
            </w:pPr>
            <w:r w:rsidRPr="00C8741E">
              <w:rPr>
                <w:rFonts w:ascii="Times New Roman" w:hAnsi="Times New Roman"/>
                <w:b/>
              </w:rPr>
              <w:t>Цель:</w:t>
            </w:r>
            <w:r w:rsidRPr="00C8741E">
              <w:rPr>
                <w:rFonts w:ascii="Times New Roman" w:hAnsi="Times New Roman"/>
              </w:rPr>
              <w:t xml:space="preserve"> расширять знания детей о помещении группы, подвести к пониманию того, что все в группе сделано руками людей, нужно ко всему бережно относиться</w:t>
            </w:r>
          </w:p>
        </w:tc>
        <w:tc>
          <w:tcPr>
            <w:tcW w:w="2268" w:type="dxa"/>
            <w:gridSpan w:val="2"/>
            <w:shd w:val="clear" w:color="auto" w:fill="auto"/>
          </w:tcPr>
          <w:p w:rsidR="00030A46" w:rsidRPr="00C8741E" w:rsidRDefault="00030A46" w:rsidP="00030A46">
            <w:pPr>
              <w:spacing w:after="0" w:line="240" w:lineRule="auto"/>
              <w:rPr>
                <w:rFonts w:ascii="Times New Roman" w:hAnsi="Times New Roman"/>
                <w:b/>
                <w:bCs/>
                <w:color w:val="0F1419"/>
              </w:rPr>
            </w:pPr>
            <w:r w:rsidRPr="00C8741E">
              <w:rPr>
                <w:rFonts w:ascii="Times New Roman" w:hAnsi="Times New Roman"/>
                <w:b/>
                <w:bCs/>
                <w:color w:val="0F1419"/>
              </w:rPr>
              <w:t>Дружный круг</w:t>
            </w:r>
          </w:p>
        </w:tc>
        <w:tc>
          <w:tcPr>
            <w:tcW w:w="1984" w:type="dxa"/>
            <w:gridSpan w:val="2"/>
            <w:vMerge/>
            <w:shd w:val="clear" w:color="auto" w:fill="auto"/>
          </w:tcPr>
          <w:p w:rsidR="00030A46" w:rsidRPr="00F04352" w:rsidRDefault="00030A46" w:rsidP="00030A46">
            <w:pPr>
              <w:spacing w:after="0" w:line="240" w:lineRule="auto"/>
              <w:rPr>
                <w:rFonts w:ascii="Times New Roman" w:hAnsi="Times New Roman"/>
                <w:sz w:val="20"/>
                <w:szCs w:val="20"/>
              </w:rPr>
            </w:pPr>
          </w:p>
        </w:tc>
        <w:tc>
          <w:tcPr>
            <w:tcW w:w="2128" w:type="dxa"/>
            <w:vMerge/>
            <w:shd w:val="clear" w:color="auto" w:fill="auto"/>
          </w:tcPr>
          <w:p w:rsidR="00030A46" w:rsidRDefault="00030A46" w:rsidP="00030A46">
            <w:pPr>
              <w:pStyle w:val="c3"/>
              <w:spacing w:before="0" w:beforeAutospacing="0" w:after="0" w:afterAutospacing="0"/>
              <w:rPr>
                <w:b/>
                <w:sz w:val="20"/>
                <w:szCs w:val="20"/>
              </w:rPr>
            </w:pPr>
          </w:p>
        </w:tc>
      </w:tr>
      <w:tr w:rsidR="00030A46" w:rsidRPr="00F04352" w:rsidTr="00030A46">
        <w:trPr>
          <w:cantSplit/>
          <w:trHeight w:val="906"/>
        </w:trPr>
        <w:tc>
          <w:tcPr>
            <w:tcW w:w="1008" w:type="dxa"/>
            <w:vMerge/>
            <w:shd w:val="clear" w:color="auto" w:fill="auto"/>
            <w:textDirection w:val="btLr"/>
          </w:tcPr>
          <w:p w:rsidR="00030A46" w:rsidRPr="00C8741E" w:rsidRDefault="00030A46" w:rsidP="00030A46">
            <w:pPr>
              <w:spacing w:after="0" w:line="240" w:lineRule="auto"/>
              <w:ind w:left="113" w:right="113"/>
              <w:rPr>
                <w:rFonts w:ascii="Times New Roman" w:hAnsi="Times New Roman"/>
                <w:b/>
              </w:rPr>
            </w:pPr>
          </w:p>
        </w:tc>
        <w:tc>
          <w:tcPr>
            <w:tcW w:w="1980" w:type="dxa"/>
            <w:shd w:val="clear" w:color="auto" w:fill="auto"/>
          </w:tcPr>
          <w:p w:rsidR="00030A46" w:rsidRPr="00C8741E" w:rsidRDefault="00030A46" w:rsidP="00030A46">
            <w:pPr>
              <w:spacing w:after="0" w:line="240" w:lineRule="auto"/>
              <w:rPr>
                <w:rFonts w:ascii="Times New Roman" w:hAnsi="Times New Roman"/>
                <w:b/>
                <w:bCs/>
                <w:color w:val="0F1419"/>
              </w:rPr>
            </w:pPr>
            <w:r w:rsidRPr="00C8741E">
              <w:rPr>
                <w:rFonts w:ascii="Times New Roman" w:eastAsia="Times New Roman" w:hAnsi="Times New Roman" w:cs="Times New Roman"/>
                <w:b/>
              </w:rPr>
              <w:t>Творческая игра «Украсим носовой платочек»</w:t>
            </w:r>
          </w:p>
        </w:tc>
        <w:tc>
          <w:tcPr>
            <w:tcW w:w="5342" w:type="dxa"/>
            <w:shd w:val="clear" w:color="auto" w:fill="auto"/>
          </w:tcPr>
          <w:p w:rsidR="00030A46" w:rsidRPr="00C8741E" w:rsidRDefault="00FF6AC5" w:rsidP="00030A46">
            <w:pPr>
              <w:spacing w:after="0" w:line="240" w:lineRule="auto"/>
              <w:rPr>
                <w:rFonts w:ascii="Times New Roman" w:hAnsi="Times New Roman"/>
              </w:rPr>
            </w:pPr>
            <w:r w:rsidRPr="00C8741E">
              <w:rPr>
                <w:rFonts w:ascii="Times New Roman" w:hAnsi="Times New Roman"/>
                <w:b/>
              </w:rPr>
              <w:t>Цель:</w:t>
            </w:r>
            <w:r w:rsidRPr="00C8741E">
              <w:rPr>
                <w:rFonts w:ascii="Times New Roman" w:eastAsia="Times New Roman" w:hAnsi="Times New Roman" w:cs="Times New Roman"/>
              </w:rPr>
              <w:t xml:space="preserve"> объяснить</w:t>
            </w:r>
            <w:r w:rsidR="00030A46" w:rsidRPr="00C8741E">
              <w:rPr>
                <w:rFonts w:ascii="Times New Roman" w:eastAsia="Times New Roman" w:hAnsi="Times New Roman" w:cs="Times New Roman"/>
              </w:rPr>
              <w:t xml:space="preserve"> детям назначение носового платка, предложить украсить платки</w:t>
            </w:r>
          </w:p>
        </w:tc>
        <w:tc>
          <w:tcPr>
            <w:tcW w:w="2268" w:type="dxa"/>
            <w:gridSpan w:val="2"/>
            <w:shd w:val="clear" w:color="auto" w:fill="auto"/>
          </w:tcPr>
          <w:p w:rsidR="00030A46" w:rsidRPr="00C8741E" w:rsidRDefault="00030A46" w:rsidP="00030A46">
            <w:pPr>
              <w:spacing w:after="0" w:line="240" w:lineRule="auto"/>
              <w:ind w:right="-456"/>
              <w:rPr>
                <w:rFonts w:ascii="Times New Roman" w:eastAsia="Times New Roman" w:hAnsi="Times New Roman" w:cs="Times New Roman"/>
              </w:rPr>
            </w:pPr>
            <w:r w:rsidRPr="00C8741E">
              <w:rPr>
                <w:rFonts w:ascii="Times New Roman" w:hAnsi="Times New Roman"/>
                <w:b/>
                <w:bCs/>
                <w:color w:val="0F1419"/>
              </w:rPr>
              <w:t>Центр искусства (</w:t>
            </w:r>
            <w:r w:rsidRPr="00C8741E">
              <w:rPr>
                <w:rFonts w:ascii="Times New Roman" w:eastAsia="Times New Roman" w:hAnsi="Times New Roman" w:cs="Times New Roman"/>
              </w:rPr>
              <w:t xml:space="preserve">квадратные листы </w:t>
            </w:r>
          </w:p>
          <w:p w:rsidR="00030A46" w:rsidRPr="00C8741E" w:rsidRDefault="00030A46" w:rsidP="00030A46">
            <w:pPr>
              <w:spacing w:after="0" w:line="240" w:lineRule="auto"/>
              <w:ind w:right="-456"/>
              <w:rPr>
                <w:rFonts w:ascii="Times New Roman" w:hAnsi="Times New Roman"/>
                <w:b/>
                <w:bCs/>
                <w:color w:val="0F1419"/>
              </w:rPr>
            </w:pPr>
            <w:r w:rsidRPr="00C8741E">
              <w:rPr>
                <w:rFonts w:ascii="Times New Roman" w:eastAsia="Times New Roman" w:hAnsi="Times New Roman" w:cs="Times New Roman"/>
              </w:rPr>
              <w:t>бумаги, геометрические фигуры)</w:t>
            </w:r>
          </w:p>
        </w:tc>
        <w:tc>
          <w:tcPr>
            <w:tcW w:w="1984" w:type="dxa"/>
            <w:gridSpan w:val="2"/>
            <w:vMerge/>
            <w:shd w:val="clear" w:color="auto" w:fill="auto"/>
          </w:tcPr>
          <w:p w:rsidR="00030A46" w:rsidRPr="00F04352" w:rsidRDefault="00030A46" w:rsidP="00030A46">
            <w:pPr>
              <w:spacing w:after="0" w:line="240" w:lineRule="auto"/>
              <w:rPr>
                <w:rFonts w:ascii="Times New Roman" w:hAnsi="Times New Roman"/>
                <w:sz w:val="20"/>
                <w:szCs w:val="20"/>
              </w:rPr>
            </w:pPr>
          </w:p>
        </w:tc>
        <w:tc>
          <w:tcPr>
            <w:tcW w:w="2128" w:type="dxa"/>
            <w:vMerge/>
            <w:shd w:val="clear" w:color="auto" w:fill="auto"/>
          </w:tcPr>
          <w:p w:rsidR="00030A46" w:rsidRDefault="00030A46" w:rsidP="00030A46">
            <w:pPr>
              <w:pStyle w:val="c3"/>
              <w:spacing w:before="0" w:beforeAutospacing="0" w:after="0" w:afterAutospacing="0"/>
              <w:rPr>
                <w:b/>
                <w:sz w:val="20"/>
                <w:szCs w:val="20"/>
              </w:rPr>
            </w:pPr>
          </w:p>
        </w:tc>
      </w:tr>
      <w:tr w:rsidR="00030A46" w:rsidRPr="00F04352" w:rsidTr="00030A46">
        <w:trPr>
          <w:cantSplit/>
          <w:trHeight w:val="678"/>
        </w:trPr>
        <w:tc>
          <w:tcPr>
            <w:tcW w:w="1008" w:type="dxa"/>
            <w:vMerge/>
            <w:shd w:val="clear" w:color="auto" w:fill="auto"/>
            <w:textDirection w:val="btLr"/>
          </w:tcPr>
          <w:p w:rsidR="00030A46" w:rsidRPr="00C8741E" w:rsidRDefault="00030A46" w:rsidP="00030A46">
            <w:pPr>
              <w:spacing w:after="0" w:line="240" w:lineRule="auto"/>
              <w:ind w:left="113" w:right="113"/>
              <w:rPr>
                <w:rFonts w:ascii="Times New Roman" w:hAnsi="Times New Roman"/>
                <w:b/>
              </w:rPr>
            </w:pPr>
          </w:p>
        </w:tc>
        <w:tc>
          <w:tcPr>
            <w:tcW w:w="1980" w:type="dxa"/>
            <w:shd w:val="clear" w:color="auto" w:fill="auto"/>
          </w:tcPr>
          <w:p w:rsidR="00030A46" w:rsidRPr="00C8741E" w:rsidRDefault="00030A46" w:rsidP="00030A46">
            <w:pPr>
              <w:spacing w:after="0" w:line="240" w:lineRule="auto"/>
              <w:rPr>
                <w:rFonts w:ascii="Times New Roman" w:hAnsi="Times New Roman" w:cs="Times New Roman"/>
                <w:b/>
              </w:rPr>
            </w:pPr>
            <w:r w:rsidRPr="00C8741E">
              <w:rPr>
                <w:rFonts w:ascii="Times New Roman" w:eastAsia="Calibri" w:hAnsi="Times New Roman" w:cs="Times New Roman"/>
                <w:b/>
              </w:rPr>
              <w:t>Игра малой подвижности «Попади в круг»</w:t>
            </w:r>
          </w:p>
        </w:tc>
        <w:tc>
          <w:tcPr>
            <w:tcW w:w="5342" w:type="dxa"/>
            <w:shd w:val="clear" w:color="auto" w:fill="auto"/>
          </w:tcPr>
          <w:p w:rsidR="00030A46" w:rsidRPr="00C8741E" w:rsidRDefault="00030A46" w:rsidP="00030A46">
            <w:pPr>
              <w:spacing w:after="0" w:line="240" w:lineRule="auto"/>
              <w:rPr>
                <w:rFonts w:ascii="Times New Roman" w:eastAsia="Calibri" w:hAnsi="Times New Roman" w:cs="Times New Roman"/>
              </w:rPr>
            </w:pPr>
            <w:r w:rsidRPr="00C8741E">
              <w:rPr>
                <w:rFonts w:ascii="Times New Roman" w:hAnsi="Times New Roman" w:cs="Times New Roman"/>
                <w:b/>
              </w:rPr>
              <w:t>Цель:</w:t>
            </w:r>
            <w:r w:rsidRPr="00C8741E">
              <w:rPr>
                <w:rFonts w:ascii="Times New Roman" w:hAnsi="Times New Roman" w:cs="Times New Roman"/>
              </w:rPr>
              <w:t xml:space="preserve"> р</w:t>
            </w:r>
            <w:r w:rsidRPr="00C8741E">
              <w:rPr>
                <w:rFonts w:ascii="Times New Roman" w:eastAsia="Calibri" w:hAnsi="Times New Roman" w:cs="Times New Roman"/>
              </w:rPr>
              <w:t xml:space="preserve">азвивать умение бросать предметы в определенное место двумя и одной руками, развивать глазомер, </w:t>
            </w:r>
            <w:r w:rsidRPr="00C8741E">
              <w:rPr>
                <w:rFonts w:ascii="Times New Roman" w:hAnsi="Times New Roman" w:cs="Times New Roman"/>
              </w:rPr>
              <w:t>координацию движений и ловкость</w:t>
            </w:r>
          </w:p>
        </w:tc>
        <w:tc>
          <w:tcPr>
            <w:tcW w:w="2268" w:type="dxa"/>
            <w:gridSpan w:val="2"/>
            <w:shd w:val="clear" w:color="auto" w:fill="auto"/>
          </w:tcPr>
          <w:p w:rsidR="00030A46" w:rsidRPr="00C8741E" w:rsidRDefault="00030A46" w:rsidP="00030A46">
            <w:pPr>
              <w:spacing w:after="0" w:line="240" w:lineRule="auto"/>
              <w:rPr>
                <w:rFonts w:ascii="Times New Roman" w:hAnsi="Times New Roman"/>
                <w:b/>
                <w:bCs/>
                <w:color w:val="0F1419"/>
              </w:rPr>
            </w:pPr>
            <w:r w:rsidRPr="00C8741E">
              <w:rPr>
                <w:rFonts w:ascii="Times New Roman" w:hAnsi="Times New Roman"/>
                <w:b/>
                <w:bCs/>
                <w:color w:val="0F1419"/>
              </w:rPr>
              <w:t>Центр двигательной активност</w:t>
            </w:r>
            <w:r w:rsidR="00FF6AC5" w:rsidRPr="00C8741E">
              <w:rPr>
                <w:rFonts w:ascii="Times New Roman" w:hAnsi="Times New Roman"/>
                <w:b/>
                <w:bCs/>
                <w:color w:val="0F1419"/>
              </w:rPr>
              <w:t>и</w:t>
            </w:r>
            <w:r w:rsidR="00FF6AC5" w:rsidRPr="00C8741E">
              <w:rPr>
                <w:rFonts w:ascii="Times New Roman" w:hAnsi="Times New Roman"/>
                <w:bCs/>
                <w:color w:val="0F1419"/>
              </w:rPr>
              <w:t xml:space="preserve"> (</w:t>
            </w:r>
            <w:r w:rsidRPr="00C8741E">
              <w:rPr>
                <w:rFonts w:ascii="Times New Roman" w:hAnsi="Times New Roman"/>
                <w:bCs/>
                <w:color w:val="0F1419"/>
              </w:rPr>
              <w:t>обруч, мешочки с крупой)</w:t>
            </w:r>
          </w:p>
        </w:tc>
        <w:tc>
          <w:tcPr>
            <w:tcW w:w="1984" w:type="dxa"/>
            <w:gridSpan w:val="2"/>
            <w:vMerge/>
            <w:shd w:val="clear" w:color="auto" w:fill="auto"/>
          </w:tcPr>
          <w:p w:rsidR="00030A46" w:rsidRPr="00F04352" w:rsidRDefault="00030A46" w:rsidP="00030A46">
            <w:pPr>
              <w:spacing w:after="0" w:line="240" w:lineRule="auto"/>
              <w:rPr>
                <w:rFonts w:ascii="Times New Roman" w:hAnsi="Times New Roman"/>
                <w:sz w:val="20"/>
                <w:szCs w:val="20"/>
              </w:rPr>
            </w:pPr>
          </w:p>
        </w:tc>
        <w:tc>
          <w:tcPr>
            <w:tcW w:w="2128" w:type="dxa"/>
            <w:vMerge/>
            <w:shd w:val="clear" w:color="auto" w:fill="auto"/>
          </w:tcPr>
          <w:p w:rsidR="00030A46" w:rsidRDefault="00030A46" w:rsidP="00030A46">
            <w:pPr>
              <w:pStyle w:val="c3"/>
              <w:spacing w:before="0" w:beforeAutospacing="0" w:after="0" w:afterAutospacing="0"/>
              <w:rPr>
                <w:b/>
                <w:sz w:val="20"/>
                <w:szCs w:val="20"/>
              </w:rPr>
            </w:pPr>
          </w:p>
        </w:tc>
      </w:tr>
      <w:tr w:rsidR="00030A46" w:rsidRPr="00F04352" w:rsidTr="00030A46">
        <w:trPr>
          <w:cantSplit/>
          <w:trHeight w:val="563"/>
        </w:trPr>
        <w:tc>
          <w:tcPr>
            <w:tcW w:w="1008" w:type="dxa"/>
            <w:vMerge/>
            <w:shd w:val="clear" w:color="auto" w:fill="auto"/>
            <w:textDirection w:val="btLr"/>
          </w:tcPr>
          <w:p w:rsidR="00030A46" w:rsidRPr="00C8741E" w:rsidRDefault="00030A46" w:rsidP="00030A46">
            <w:pPr>
              <w:spacing w:after="0" w:line="240" w:lineRule="auto"/>
              <w:ind w:left="113" w:right="113"/>
              <w:rPr>
                <w:rFonts w:ascii="Times New Roman" w:hAnsi="Times New Roman"/>
                <w:b/>
              </w:rPr>
            </w:pPr>
          </w:p>
        </w:tc>
        <w:tc>
          <w:tcPr>
            <w:tcW w:w="1980" w:type="dxa"/>
            <w:shd w:val="clear" w:color="auto" w:fill="auto"/>
          </w:tcPr>
          <w:p w:rsidR="00030A46" w:rsidRPr="00C8741E" w:rsidRDefault="00030A46" w:rsidP="00030A46">
            <w:pPr>
              <w:rPr>
                <w:rFonts w:ascii="Times New Roman" w:hAnsi="Times New Roman"/>
                <w:b/>
                <w:u w:val="single"/>
              </w:rPr>
            </w:pPr>
            <w:r>
              <w:rPr>
                <w:rFonts w:ascii="Times New Roman" w:hAnsi="Times New Roman"/>
                <w:b/>
                <w:u w:val="single"/>
              </w:rPr>
              <w:t>О</w:t>
            </w:r>
            <w:r w:rsidRPr="00C8741E">
              <w:rPr>
                <w:rFonts w:ascii="Times New Roman" w:hAnsi="Times New Roman"/>
                <w:b/>
                <w:u w:val="single"/>
              </w:rPr>
              <w:t>ОД</w:t>
            </w:r>
          </w:p>
        </w:tc>
        <w:tc>
          <w:tcPr>
            <w:tcW w:w="5342" w:type="dxa"/>
            <w:shd w:val="clear" w:color="auto" w:fill="auto"/>
          </w:tcPr>
          <w:p w:rsidR="00030A46" w:rsidRDefault="00030A46" w:rsidP="00030A46">
            <w:pPr>
              <w:spacing w:after="0" w:line="240" w:lineRule="auto"/>
              <w:rPr>
                <w:rFonts w:ascii="Times New Roman" w:hAnsi="Times New Roman"/>
                <w:b/>
              </w:rPr>
            </w:pPr>
            <w:r>
              <w:rPr>
                <w:rFonts w:ascii="Times New Roman" w:hAnsi="Times New Roman"/>
                <w:b/>
              </w:rPr>
              <w:t>1. Музыкальное развитие</w:t>
            </w:r>
          </w:p>
          <w:p w:rsidR="00030A46" w:rsidRPr="00C8741E" w:rsidRDefault="00030A46" w:rsidP="00030A46">
            <w:pPr>
              <w:spacing w:after="0" w:line="240" w:lineRule="auto"/>
              <w:rPr>
                <w:rFonts w:ascii="Times New Roman" w:hAnsi="Times New Roman"/>
                <w:b/>
              </w:rPr>
            </w:pPr>
          </w:p>
          <w:p w:rsidR="00030A46" w:rsidRPr="00C8741E" w:rsidRDefault="00030A46" w:rsidP="00030A46">
            <w:pPr>
              <w:spacing w:after="0" w:line="240" w:lineRule="auto"/>
              <w:rPr>
                <w:rFonts w:ascii="Times New Roman" w:hAnsi="Times New Roman"/>
                <w:b/>
              </w:rPr>
            </w:pPr>
            <w:r w:rsidRPr="00C8741E">
              <w:rPr>
                <w:rFonts w:ascii="Times New Roman" w:hAnsi="Times New Roman"/>
                <w:b/>
              </w:rPr>
              <w:t xml:space="preserve">2. </w:t>
            </w:r>
            <w:r>
              <w:rPr>
                <w:rFonts w:ascii="Times New Roman" w:hAnsi="Times New Roman"/>
                <w:b/>
              </w:rPr>
              <w:t>Художественное творчество. Аппликация.</w:t>
            </w:r>
          </w:p>
          <w:p w:rsidR="00030A46" w:rsidRPr="00C8741E" w:rsidRDefault="00030A46" w:rsidP="00030A46">
            <w:pPr>
              <w:spacing w:after="0" w:line="240" w:lineRule="auto"/>
              <w:rPr>
                <w:rFonts w:ascii="Times New Roman" w:hAnsi="Times New Roman"/>
              </w:rPr>
            </w:pPr>
            <w:r w:rsidRPr="00C8741E">
              <w:rPr>
                <w:rFonts w:ascii="Times New Roman" w:hAnsi="Times New Roman"/>
                <w:b/>
              </w:rPr>
              <w:t>Тема:</w:t>
            </w:r>
            <w:r>
              <w:rPr>
                <w:rFonts w:ascii="Times New Roman" w:hAnsi="Times New Roman"/>
              </w:rPr>
              <w:t xml:space="preserve"> «Большие и маленькие мячи»</w:t>
            </w:r>
          </w:p>
          <w:p w:rsidR="00030A46" w:rsidRPr="002B6EC0" w:rsidRDefault="00030A46" w:rsidP="00030A46">
            <w:pPr>
              <w:spacing w:after="0" w:line="240" w:lineRule="auto"/>
              <w:ind w:right="-456"/>
              <w:rPr>
                <w:rFonts w:ascii="Times New Roman" w:hAnsi="Times New Roman"/>
              </w:rPr>
            </w:pPr>
            <w:r w:rsidRPr="00C8741E">
              <w:rPr>
                <w:rFonts w:ascii="Times New Roman" w:hAnsi="Times New Roman"/>
                <w:b/>
              </w:rPr>
              <w:t>Цель:</w:t>
            </w:r>
            <w:r>
              <w:rPr>
                <w:rFonts w:ascii="Times New Roman" w:hAnsi="Times New Roman"/>
              </w:rPr>
              <w:t xml:space="preserve"> Учить детей выбирать большие и маленькие предметы круглой формы. Закреплять представления о предметах круглой формы их различие по величине. Учить </w:t>
            </w:r>
            <w:r w:rsidR="00FF6AC5">
              <w:rPr>
                <w:rFonts w:ascii="Times New Roman" w:hAnsi="Times New Roman"/>
              </w:rPr>
              <w:t>аккуратно,</w:t>
            </w:r>
            <w:r>
              <w:rPr>
                <w:rFonts w:ascii="Times New Roman" w:hAnsi="Times New Roman"/>
              </w:rPr>
              <w:t xml:space="preserve"> наклеивать изображения.</w:t>
            </w:r>
          </w:p>
          <w:p w:rsidR="00030A46" w:rsidRPr="00C8741E" w:rsidRDefault="00030A46" w:rsidP="00030A46">
            <w:pPr>
              <w:spacing w:after="0" w:line="240" w:lineRule="auto"/>
              <w:ind w:right="-456"/>
              <w:rPr>
                <w:rFonts w:ascii="Times New Roman" w:hAnsi="Times New Roman"/>
              </w:rPr>
            </w:pPr>
            <w:r w:rsidRPr="00C8741E">
              <w:rPr>
                <w:rFonts w:ascii="Times New Roman" w:hAnsi="Times New Roman"/>
                <w:b/>
              </w:rPr>
              <w:t>Используемая литература:</w:t>
            </w:r>
            <w:r w:rsidRPr="00C8741E">
              <w:rPr>
                <w:rFonts w:ascii="Times New Roman" w:hAnsi="Times New Roman"/>
              </w:rPr>
              <w:t xml:space="preserve"> </w:t>
            </w:r>
            <w:r>
              <w:rPr>
                <w:rFonts w:ascii="Times New Roman" w:hAnsi="Times New Roman"/>
              </w:rPr>
              <w:t xml:space="preserve"> Т.С.Комарова,</w:t>
            </w:r>
            <w:r w:rsidRPr="00C8741E">
              <w:rPr>
                <w:rFonts w:ascii="Times New Roman" w:hAnsi="Times New Roman"/>
              </w:rPr>
              <w:t xml:space="preserve"> с. 2</w:t>
            </w:r>
            <w:r>
              <w:rPr>
                <w:rFonts w:ascii="Times New Roman" w:hAnsi="Times New Roman"/>
              </w:rPr>
              <w:t>8</w:t>
            </w:r>
          </w:p>
        </w:tc>
        <w:tc>
          <w:tcPr>
            <w:tcW w:w="2268" w:type="dxa"/>
            <w:gridSpan w:val="2"/>
            <w:shd w:val="clear" w:color="auto" w:fill="auto"/>
          </w:tcPr>
          <w:p w:rsidR="00030A46" w:rsidRPr="00C8741E" w:rsidRDefault="00030A46" w:rsidP="00030A46">
            <w:pPr>
              <w:spacing w:after="0" w:line="240" w:lineRule="auto"/>
              <w:rPr>
                <w:rFonts w:ascii="Times New Roman" w:hAnsi="Times New Roman"/>
                <w:b/>
              </w:rPr>
            </w:pPr>
            <w:r w:rsidRPr="00C8741E">
              <w:rPr>
                <w:rFonts w:ascii="Times New Roman" w:hAnsi="Times New Roman"/>
                <w:b/>
              </w:rPr>
              <w:t>Музыкальный зал</w:t>
            </w:r>
          </w:p>
          <w:p w:rsidR="00030A46" w:rsidRDefault="00030A46" w:rsidP="00030A46">
            <w:pPr>
              <w:spacing w:after="0" w:line="240" w:lineRule="auto"/>
              <w:rPr>
                <w:rFonts w:ascii="Times New Roman" w:hAnsi="Times New Roman"/>
                <w:b/>
              </w:rPr>
            </w:pPr>
          </w:p>
          <w:p w:rsidR="00030A46" w:rsidRPr="00C8741E" w:rsidRDefault="00030A46" w:rsidP="00030A46">
            <w:pPr>
              <w:spacing w:after="0" w:line="240" w:lineRule="auto"/>
              <w:rPr>
                <w:rFonts w:ascii="Times New Roman" w:hAnsi="Times New Roman"/>
              </w:rPr>
            </w:pPr>
            <w:r w:rsidRPr="00C8741E">
              <w:rPr>
                <w:rFonts w:ascii="Times New Roman" w:hAnsi="Times New Roman"/>
                <w:b/>
              </w:rPr>
              <w:t xml:space="preserve">Центр искусства </w:t>
            </w:r>
            <w:r w:rsidRPr="00C8741E">
              <w:rPr>
                <w:rFonts w:ascii="Times New Roman" w:hAnsi="Times New Roman"/>
              </w:rPr>
              <w:t>(пластилин, доска для лепки)</w:t>
            </w:r>
          </w:p>
          <w:p w:rsidR="00030A46" w:rsidRPr="00C8741E" w:rsidRDefault="00030A46" w:rsidP="00030A46">
            <w:pPr>
              <w:spacing w:line="240" w:lineRule="auto"/>
              <w:rPr>
                <w:rFonts w:ascii="Times New Roman" w:hAnsi="Times New Roman"/>
              </w:rPr>
            </w:pPr>
          </w:p>
          <w:p w:rsidR="00030A46" w:rsidRPr="00C8741E" w:rsidRDefault="00030A46" w:rsidP="00030A46">
            <w:pPr>
              <w:spacing w:line="240" w:lineRule="auto"/>
              <w:rPr>
                <w:rFonts w:ascii="Times New Roman" w:hAnsi="Times New Roman"/>
              </w:rPr>
            </w:pPr>
          </w:p>
        </w:tc>
        <w:tc>
          <w:tcPr>
            <w:tcW w:w="1984" w:type="dxa"/>
            <w:gridSpan w:val="2"/>
            <w:shd w:val="clear" w:color="auto" w:fill="auto"/>
          </w:tcPr>
          <w:p w:rsidR="00030A46" w:rsidRPr="00F04352" w:rsidRDefault="00030A46" w:rsidP="00030A46">
            <w:pPr>
              <w:spacing w:after="0" w:line="240" w:lineRule="auto"/>
              <w:rPr>
                <w:rFonts w:ascii="Times New Roman" w:hAnsi="Times New Roman"/>
                <w:sz w:val="20"/>
                <w:szCs w:val="20"/>
              </w:rPr>
            </w:pPr>
          </w:p>
        </w:tc>
        <w:tc>
          <w:tcPr>
            <w:tcW w:w="2128" w:type="dxa"/>
            <w:vMerge/>
            <w:shd w:val="clear" w:color="auto" w:fill="auto"/>
          </w:tcPr>
          <w:p w:rsidR="00030A46" w:rsidRDefault="00030A46" w:rsidP="00030A46">
            <w:pPr>
              <w:pStyle w:val="c3"/>
              <w:spacing w:before="0" w:beforeAutospacing="0" w:after="0" w:afterAutospacing="0"/>
              <w:rPr>
                <w:b/>
                <w:sz w:val="20"/>
                <w:szCs w:val="20"/>
              </w:rPr>
            </w:pPr>
          </w:p>
        </w:tc>
      </w:tr>
      <w:tr w:rsidR="00030A46" w:rsidRPr="00F04352" w:rsidTr="00030A46">
        <w:trPr>
          <w:trHeight w:val="699"/>
        </w:trPr>
        <w:tc>
          <w:tcPr>
            <w:tcW w:w="1008" w:type="dxa"/>
            <w:vMerge/>
            <w:shd w:val="clear" w:color="auto" w:fill="auto"/>
          </w:tcPr>
          <w:p w:rsidR="00030A46" w:rsidRPr="00C8741E" w:rsidRDefault="00030A46" w:rsidP="00030A46">
            <w:pPr>
              <w:spacing w:after="0" w:line="240" w:lineRule="auto"/>
              <w:rPr>
                <w:rFonts w:ascii="Times New Roman" w:hAnsi="Times New Roman"/>
              </w:rPr>
            </w:pPr>
          </w:p>
        </w:tc>
        <w:tc>
          <w:tcPr>
            <w:tcW w:w="1980" w:type="dxa"/>
            <w:shd w:val="clear" w:color="auto" w:fill="auto"/>
          </w:tcPr>
          <w:p w:rsidR="00030A46" w:rsidRPr="00C8741E" w:rsidRDefault="00030A46" w:rsidP="00030A46">
            <w:pPr>
              <w:shd w:val="clear" w:color="auto" w:fill="FFFFFF"/>
              <w:spacing w:after="0" w:line="180" w:lineRule="exact"/>
              <w:rPr>
                <w:rFonts w:ascii="Times New Roman" w:hAnsi="Times New Roman"/>
                <w:b/>
                <w:bCs/>
                <w:color w:val="000000"/>
                <w:spacing w:val="-8"/>
                <w:u w:val="single"/>
              </w:rPr>
            </w:pPr>
            <w:r w:rsidRPr="00C8741E">
              <w:rPr>
                <w:rFonts w:ascii="Times New Roman" w:hAnsi="Times New Roman"/>
                <w:b/>
                <w:u w:val="single"/>
              </w:rPr>
              <w:t>Прогулка</w:t>
            </w:r>
          </w:p>
          <w:p w:rsidR="00030A46" w:rsidRPr="00C8741E" w:rsidRDefault="00030A46" w:rsidP="00030A46">
            <w:pPr>
              <w:spacing w:after="0" w:line="240" w:lineRule="auto"/>
              <w:rPr>
                <w:rFonts w:ascii="Times New Roman" w:hAnsi="Times New Roman"/>
                <w:color w:val="FF0000"/>
              </w:rPr>
            </w:pPr>
          </w:p>
          <w:p w:rsidR="00030A46" w:rsidRPr="00C8741E" w:rsidRDefault="00030A46" w:rsidP="00030A46">
            <w:pPr>
              <w:spacing w:after="0" w:line="240" w:lineRule="auto"/>
              <w:rPr>
                <w:rFonts w:ascii="Times New Roman" w:hAnsi="Times New Roman"/>
              </w:rPr>
            </w:pPr>
          </w:p>
          <w:p w:rsidR="00030A46" w:rsidRPr="00C8741E" w:rsidRDefault="00030A46" w:rsidP="00030A46">
            <w:pPr>
              <w:rPr>
                <w:rFonts w:ascii="Times New Roman" w:hAnsi="Times New Roman"/>
              </w:rPr>
            </w:pPr>
          </w:p>
        </w:tc>
        <w:tc>
          <w:tcPr>
            <w:tcW w:w="5342" w:type="dxa"/>
            <w:shd w:val="clear" w:color="auto" w:fill="auto"/>
          </w:tcPr>
          <w:p w:rsidR="00030A46" w:rsidRPr="00030A46" w:rsidRDefault="00030A46" w:rsidP="00030A46">
            <w:pPr>
              <w:shd w:val="clear" w:color="auto" w:fill="FFFFFF"/>
              <w:autoSpaceDE w:val="0"/>
              <w:autoSpaceDN w:val="0"/>
              <w:adjustRightInd w:val="0"/>
              <w:spacing w:after="0" w:line="240" w:lineRule="auto"/>
              <w:rPr>
                <w:rFonts w:ascii="Times New Roman" w:hAnsi="Times New Roman"/>
                <w:b/>
              </w:rPr>
            </w:pPr>
            <w:r w:rsidRPr="00030A46">
              <w:rPr>
                <w:rFonts w:ascii="Times New Roman" w:hAnsi="Times New Roman"/>
                <w:b/>
                <w:bCs/>
              </w:rPr>
              <w:t>Наблюдение за птицами</w:t>
            </w:r>
          </w:p>
          <w:p w:rsidR="00030A46" w:rsidRPr="00C8741E" w:rsidRDefault="00030A46" w:rsidP="00030A46">
            <w:pPr>
              <w:shd w:val="clear" w:color="auto" w:fill="FFFFFF"/>
              <w:autoSpaceDE w:val="0"/>
              <w:autoSpaceDN w:val="0"/>
              <w:adjustRightInd w:val="0"/>
              <w:spacing w:after="0" w:line="240" w:lineRule="auto"/>
              <w:rPr>
                <w:rFonts w:ascii="Times New Roman" w:hAnsi="Times New Roman"/>
              </w:rPr>
            </w:pPr>
            <w:r w:rsidRPr="00030A46">
              <w:rPr>
                <w:rFonts w:ascii="Times New Roman" w:hAnsi="Times New Roman"/>
                <w:b/>
                <w:iCs/>
              </w:rPr>
              <w:t>Цель:</w:t>
            </w:r>
            <w:r w:rsidRPr="00C8741E">
              <w:rPr>
                <w:rFonts w:ascii="Times New Roman" w:hAnsi="Times New Roman"/>
                <w:i/>
                <w:iCs/>
              </w:rPr>
              <w:t xml:space="preserve"> </w:t>
            </w:r>
            <w:r w:rsidRPr="00C8741E">
              <w:rPr>
                <w:rFonts w:ascii="Times New Roman" w:hAnsi="Times New Roman"/>
              </w:rPr>
              <w:t>учить находить различие во внешнем виде разных птиц, обращая внимание на величину, способы передвижения.</w:t>
            </w:r>
          </w:p>
          <w:p w:rsidR="00030A46" w:rsidRPr="00030A46" w:rsidRDefault="00030A46" w:rsidP="00030A46">
            <w:pPr>
              <w:shd w:val="clear" w:color="auto" w:fill="FFFFFF"/>
              <w:autoSpaceDE w:val="0"/>
              <w:autoSpaceDN w:val="0"/>
              <w:adjustRightInd w:val="0"/>
              <w:spacing w:after="0" w:line="240" w:lineRule="auto"/>
              <w:rPr>
                <w:rFonts w:ascii="Times New Roman" w:hAnsi="Times New Roman"/>
                <w:b/>
              </w:rPr>
            </w:pPr>
            <w:r w:rsidRPr="00030A46">
              <w:rPr>
                <w:rFonts w:ascii="Times New Roman" w:hAnsi="Times New Roman"/>
                <w:b/>
                <w:iCs/>
              </w:rPr>
              <w:t>Ход наблюдения</w:t>
            </w:r>
          </w:p>
          <w:p w:rsidR="00030A46" w:rsidRPr="00C8741E" w:rsidRDefault="00030A46" w:rsidP="00030A46">
            <w:pPr>
              <w:shd w:val="clear" w:color="auto" w:fill="FFFFFF"/>
              <w:autoSpaceDE w:val="0"/>
              <w:autoSpaceDN w:val="0"/>
              <w:adjustRightInd w:val="0"/>
              <w:spacing w:after="0" w:line="240" w:lineRule="auto"/>
              <w:rPr>
                <w:rFonts w:ascii="Times New Roman" w:hAnsi="Times New Roman"/>
              </w:rPr>
            </w:pPr>
            <w:r w:rsidRPr="00C8741E">
              <w:rPr>
                <w:rFonts w:ascii="Times New Roman" w:hAnsi="Times New Roman"/>
              </w:rPr>
              <w:t>• Какая птица больше - голубь или воробей?</w:t>
            </w:r>
          </w:p>
          <w:p w:rsidR="00030A46" w:rsidRPr="00C8741E" w:rsidRDefault="00030A46" w:rsidP="00030A46">
            <w:pPr>
              <w:spacing w:after="0" w:line="240" w:lineRule="auto"/>
              <w:rPr>
                <w:rFonts w:ascii="Times New Roman" w:hAnsi="Times New Roman"/>
              </w:rPr>
            </w:pPr>
            <w:r w:rsidRPr="00C8741E">
              <w:rPr>
                <w:rFonts w:ascii="Times New Roman" w:hAnsi="Times New Roman"/>
              </w:rPr>
              <w:t>• Как передвигается воробей? Как передвигается голубь? Как кричат воробей, голубь?</w:t>
            </w:r>
          </w:p>
          <w:p w:rsidR="00030A46" w:rsidRPr="00C8741E" w:rsidRDefault="00030A46" w:rsidP="00030A46">
            <w:pPr>
              <w:shd w:val="clear" w:color="auto" w:fill="FFFFFF"/>
              <w:autoSpaceDE w:val="0"/>
              <w:autoSpaceDN w:val="0"/>
              <w:adjustRightInd w:val="0"/>
              <w:spacing w:after="0" w:line="240" w:lineRule="auto"/>
              <w:rPr>
                <w:rFonts w:ascii="Times New Roman" w:hAnsi="Times New Roman"/>
                <w:i/>
              </w:rPr>
            </w:pPr>
            <w:r w:rsidRPr="00030A46">
              <w:rPr>
                <w:rFonts w:ascii="Times New Roman" w:hAnsi="Times New Roman"/>
                <w:b/>
                <w:bCs/>
              </w:rPr>
              <w:t>Трудовая деятельность</w:t>
            </w:r>
            <w:r w:rsidRPr="00030A46">
              <w:rPr>
                <w:rFonts w:ascii="Times New Roman" w:hAnsi="Times New Roman"/>
                <w:b/>
              </w:rPr>
              <w:t>.</w:t>
            </w:r>
            <w:r w:rsidRPr="00C8741E">
              <w:rPr>
                <w:rFonts w:ascii="Times New Roman" w:hAnsi="Times New Roman"/>
                <w:i/>
              </w:rPr>
              <w:t xml:space="preserve"> </w:t>
            </w:r>
            <w:r w:rsidRPr="00C8741E">
              <w:rPr>
                <w:rFonts w:ascii="Times New Roman" w:hAnsi="Times New Roman"/>
              </w:rPr>
              <w:t xml:space="preserve">Сгребание в кучи сухих опавших </w:t>
            </w:r>
            <w:r w:rsidR="00FF6AC5" w:rsidRPr="00C8741E">
              <w:rPr>
                <w:rFonts w:ascii="Times New Roman" w:hAnsi="Times New Roman"/>
              </w:rPr>
              <w:t>листьев.</w:t>
            </w:r>
            <w:r w:rsidR="00FF6AC5" w:rsidRPr="00030A46">
              <w:rPr>
                <w:rFonts w:ascii="Times New Roman" w:hAnsi="Times New Roman"/>
                <w:b/>
                <w:iCs/>
              </w:rPr>
              <w:t xml:space="preserve"> Цель</w:t>
            </w:r>
            <w:r w:rsidRPr="00C8741E">
              <w:rPr>
                <w:rFonts w:ascii="Times New Roman" w:hAnsi="Times New Roman"/>
                <w:i/>
                <w:iCs/>
              </w:rPr>
              <w:t xml:space="preserve">: </w:t>
            </w:r>
            <w:r w:rsidRPr="00C8741E">
              <w:rPr>
                <w:rFonts w:ascii="Times New Roman" w:hAnsi="Times New Roman"/>
              </w:rPr>
              <w:t>приучать работать в коллективе, оказывать помощь взрослым</w:t>
            </w:r>
          </w:p>
          <w:p w:rsidR="00030A46" w:rsidRPr="00030A46" w:rsidRDefault="00030A46" w:rsidP="00030A46">
            <w:pPr>
              <w:shd w:val="clear" w:color="auto" w:fill="FFFFFF"/>
              <w:autoSpaceDE w:val="0"/>
              <w:autoSpaceDN w:val="0"/>
              <w:adjustRightInd w:val="0"/>
              <w:spacing w:after="0" w:line="240" w:lineRule="auto"/>
              <w:rPr>
                <w:rFonts w:ascii="Times New Roman" w:hAnsi="Times New Roman"/>
                <w:b/>
              </w:rPr>
            </w:pPr>
            <w:r w:rsidRPr="00030A46">
              <w:rPr>
                <w:rFonts w:ascii="Times New Roman" w:hAnsi="Times New Roman"/>
                <w:b/>
                <w:bCs/>
              </w:rPr>
              <w:t>Подвижная игра</w:t>
            </w:r>
            <w:r w:rsidR="00FF6AC5" w:rsidRPr="00030A46">
              <w:rPr>
                <w:rFonts w:ascii="Times New Roman" w:hAnsi="Times New Roman"/>
                <w:b/>
              </w:rPr>
              <w:t>» П</w:t>
            </w:r>
            <w:r w:rsidRPr="00030A46">
              <w:rPr>
                <w:rFonts w:ascii="Times New Roman" w:hAnsi="Times New Roman"/>
                <w:b/>
              </w:rPr>
              <w:t>ерелет птиц».</w:t>
            </w:r>
          </w:p>
          <w:p w:rsidR="00030A46" w:rsidRPr="00C8741E" w:rsidRDefault="00030A46" w:rsidP="00030A46">
            <w:pPr>
              <w:spacing w:after="0" w:line="240" w:lineRule="auto"/>
              <w:rPr>
                <w:rFonts w:ascii="Times New Roman" w:hAnsi="Times New Roman"/>
              </w:rPr>
            </w:pPr>
            <w:r w:rsidRPr="00030A46">
              <w:rPr>
                <w:rFonts w:ascii="Times New Roman" w:hAnsi="Times New Roman"/>
                <w:b/>
                <w:iCs/>
              </w:rPr>
              <w:t>Цели</w:t>
            </w:r>
            <w:r w:rsidRPr="00C8741E">
              <w:rPr>
                <w:rFonts w:ascii="Times New Roman" w:hAnsi="Times New Roman"/>
                <w:i/>
                <w:iCs/>
              </w:rPr>
              <w:t>:</w:t>
            </w:r>
            <w:r w:rsidRPr="00C8741E">
              <w:rPr>
                <w:rFonts w:ascii="Times New Roman" w:hAnsi="Times New Roman"/>
              </w:rPr>
              <w:t xml:space="preserve"> упражнять в </w:t>
            </w:r>
            <w:r w:rsidR="00FF6AC5" w:rsidRPr="00C8741E">
              <w:rPr>
                <w:rFonts w:ascii="Times New Roman" w:hAnsi="Times New Roman"/>
              </w:rPr>
              <w:t>подрезании</w:t>
            </w:r>
            <w:r w:rsidRPr="00C8741E">
              <w:rPr>
                <w:rFonts w:ascii="Times New Roman" w:hAnsi="Times New Roman"/>
              </w:rPr>
              <w:t xml:space="preserve"> и лазанье; воспитывать внимание и ловкость</w:t>
            </w:r>
          </w:p>
        </w:tc>
        <w:tc>
          <w:tcPr>
            <w:tcW w:w="2268" w:type="dxa"/>
            <w:gridSpan w:val="2"/>
            <w:shd w:val="clear" w:color="auto" w:fill="auto"/>
          </w:tcPr>
          <w:p w:rsidR="00030A46" w:rsidRPr="00C8741E" w:rsidRDefault="00030A46" w:rsidP="00030A46">
            <w:pPr>
              <w:pStyle w:val="Style1"/>
              <w:widowControl/>
              <w:spacing w:line="200" w:lineRule="exact"/>
              <w:rPr>
                <w:rFonts w:ascii="Times New Roman" w:hAnsi="Times New Roman"/>
                <w:b/>
                <w:sz w:val="22"/>
                <w:szCs w:val="22"/>
              </w:rPr>
            </w:pPr>
            <w:r w:rsidRPr="00C8741E">
              <w:rPr>
                <w:rFonts w:ascii="Times New Roman" w:hAnsi="Times New Roman"/>
                <w:b/>
                <w:sz w:val="22"/>
                <w:szCs w:val="22"/>
              </w:rPr>
              <w:t xml:space="preserve">Выносной материал: </w:t>
            </w:r>
            <w:r w:rsidRPr="00C8741E">
              <w:rPr>
                <w:rFonts w:ascii="Times New Roman" w:hAnsi="Times New Roman"/>
                <w:sz w:val="22"/>
                <w:szCs w:val="22"/>
              </w:rPr>
              <w:t>грабли, метелки, мелки, мячи, набор для песочницы</w:t>
            </w:r>
          </w:p>
        </w:tc>
        <w:tc>
          <w:tcPr>
            <w:tcW w:w="1984" w:type="dxa"/>
            <w:gridSpan w:val="2"/>
            <w:shd w:val="clear" w:color="auto" w:fill="auto"/>
          </w:tcPr>
          <w:p w:rsidR="00030A46" w:rsidRPr="00BE534E" w:rsidRDefault="00030A46" w:rsidP="00030A46">
            <w:pPr>
              <w:shd w:val="clear" w:color="auto" w:fill="FFFFFF"/>
              <w:autoSpaceDE w:val="0"/>
              <w:autoSpaceDN w:val="0"/>
              <w:adjustRightInd w:val="0"/>
              <w:spacing w:line="240" w:lineRule="auto"/>
              <w:rPr>
                <w:rFonts w:ascii="Times New Roman" w:hAnsi="Times New Roman"/>
                <w:sz w:val="20"/>
                <w:szCs w:val="20"/>
              </w:rPr>
            </w:pPr>
            <w:r w:rsidRPr="00BE534E">
              <w:rPr>
                <w:rFonts w:ascii="Times New Roman" w:hAnsi="Times New Roman"/>
                <w:sz w:val="20"/>
                <w:szCs w:val="20"/>
              </w:rPr>
              <w:t>Предложить детям попрыгать, как воробушки, и походить важно, как голуби. Покричать, как воробей «чик-чирик», как голубь «гуль-гуль-гуль»</w:t>
            </w:r>
          </w:p>
          <w:p w:rsidR="00030A46" w:rsidRPr="00F04352" w:rsidRDefault="00030A46" w:rsidP="00030A46">
            <w:pPr>
              <w:pStyle w:val="Style1"/>
              <w:widowControl/>
              <w:spacing w:line="200" w:lineRule="exact"/>
              <w:rPr>
                <w:rFonts w:ascii="Times New Roman" w:hAnsi="Times New Roman"/>
                <w:b/>
                <w:sz w:val="20"/>
                <w:szCs w:val="20"/>
              </w:rPr>
            </w:pPr>
          </w:p>
          <w:p w:rsidR="00030A46" w:rsidRPr="00F04352" w:rsidRDefault="00030A46" w:rsidP="00030A46">
            <w:pPr>
              <w:pStyle w:val="Style1"/>
              <w:widowControl/>
              <w:spacing w:line="200" w:lineRule="exact"/>
              <w:rPr>
                <w:rFonts w:ascii="Times New Roman" w:hAnsi="Times New Roman"/>
                <w:sz w:val="20"/>
                <w:szCs w:val="20"/>
              </w:rPr>
            </w:pPr>
          </w:p>
        </w:tc>
        <w:tc>
          <w:tcPr>
            <w:tcW w:w="2128" w:type="dxa"/>
            <w:vMerge/>
            <w:shd w:val="clear" w:color="auto" w:fill="auto"/>
          </w:tcPr>
          <w:p w:rsidR="00030A46" w:rsidRPr="00F04352" w:rsidRDefault="00030A46" w:rsidP="00030A46">
            <w:pPr>
              <w:spacing w:after="0" w:line="240" w:lineRule="auto"/>
              <w:rPr>
                <w:rFonts w:ascii="Times New Roman" w:hAnsi="Times New Roman"/>
                <w:sz w:val="20"/>
                <w:szCs w:val="20"/>
              </w:rPr>
            </w:pPr>
          </w:p>
        </w:tc>
      </w:tr>
      <w:tr w:rsidR="00030A46" w:rsidRPr="00F04352" w:rsidTr="00030A46">
        <w:tc>
          <w:tcPr>
            <w:tcW w:w="1008" w:type="dxa"/>
            <w:vMerge/>
            <w:shd w:val="clear" w:color="auto" w:fill="auto"/>
          </w:tcPr>
          <w:p w:rsidR="00030A46" w:rsidRPr="00C8741E" w:rsidRDefault="00030A46" w:rsidP="00030A46">
            <w:pPr>
              <w:spacing w:after="0" w:line="240" w:lineRule="auto"/>
              <w:rPr>
                <w:rFonts w:ascii="Times New Roman" w:hAnsi="Times New Roman"/>
              </w:rPr>
            </w:pPr>
          </w:p>
        </w:tc>
        <w:tc>
          <w:tcPr>
            <w:tcW w:w="1980" w:type="dxa"/>
            <w:shd w:val="clear" w:color="auto" w:fill="auto"/>
          </w:tcPr>
          <w:p w:rsidR="00030A46" w:rsidRPr="00C8741E" w:rsidRDefault="00030A46" w:rsidP="00030A46">
            <w:pPr>
              <w:pStyle w:val="a3"/>
              <w:rPr>
                <w:rFonts w:ascii="Times New Roman" w:hAnsi="Times New Roman"/>
                <w:b/>
                <w:u w:val="single"/>
              </w:rPr>
            </w:pPr>
            <w:r w:rsidRPr="00C8741E">
              <w:rPr>
                <w:rFonts w:ascii="Times New Roman" w:hAnsi="Times New Roman"/>
                <w:b/>
                <w:u w:val="single"/>
              </w:rPr>
              <w:t>Работа перед сном</w:t>
            </w:r>
          </w:p>
          <w:p w:rsidR="00030A46" w:rsidRPr="00C8741E" w:rsidRDefault="00030A46" w:rsidP="00030A46">
            <w:pPr>
              <w:pStyle w:val="a3"/>
              <w:rPr>
                <w:rFonts w:ascii="Times New Roman" w:hAnsi="Times New Roman"/>
                <w:b/>
                <w:u w:val="single"/>
              </w:rPr>
            </w:pPr>
          </w:p>
        </w:tc>
        <w:tc>
          <w:tcPr>
            <w:tcW w:w="11722" w:type="dxa"/>
            <w:gridSpan w:val="6"/>
            <w:shd w:val="clear" w:color="auto" w:fill="auto"/>
          </w:tcPr>
          <w:p w:rsidR="00030A46" w:rsidRPr="00C8741E" w:rsidRDefault="00030A46" w:rsidP="00030A46">
            <w:pPr>
              <w:rPr>
                <w:rFonts w:ascii="Times New Roman" w:hAnsi="Times New Roman"/>
              </w:rPr>
            </w:pPr>
            <w:r w:rsidRPr="00C8741E">
              <w:rPr>
                <w:rFonts w:ascii="Times New Roman" w:hAnsi="Times New Roman"/>
              </w:rPr>
              <w:t>Чтение произведения Л. Воронковой «Маша-растеряша»</w:t>
            </w:r>
          </w:p>
        </w:tc>
      </w:tr>
      <w:tr w:rsidR="00030A46" w:rsidRPr="00F04352" w:rsidTr="00030A46">
        <w:trPr>
          <w:trHeight w:val="1207"/>
        </w:trPr>
        <w:tc>
          <w:tcPr>
            <w:tcW w:w="1008" w:type="dxa"/>
            <w:vMerge/>
            <w:shd w:val="clear" w:color="auto" w:fill="auto"/>
          </w:tcPr>
          <w:p w:rsidR="00030A46" w:rsidRPr="00C8741E" w:rsidRDefault="00030A46" w:rsidP="00030A46">
            <w:pPr>
              <w:spacing w:after="0" w:line="240" w:lineRule="auto"/>
              <w:rPr>
                <w:rFonts w:ascii="Times New Roman" w:hAnsi="Times New Roman"/>
              </w:rPr>
            </w:pPr>
          </w:p>
        </w:tc>
        <w:tc>
          <w:tcPr>
            <w:tcW w:w="1980" w:type="dxa"/>
            <w:shd w:val="clear" w:color="auto" w:fill="auto"/>
          </w:tcPr>
          <w:p w:rsidR="00030A46" w:rsidRPr="00C8741E" w:rsidRDefault="00030A46" w:rsidP="00030A46">
            <w:pPr>
              <w:pStyle w:val="a3"/>
              <w:rPr>
                <w:rFonts w:ascii="Times New Roman" w:hAnsi="Times New Roman"/>
                <w:b/>
                <w:u w:val="single"/>
              </w:rPr>
            </w:pPr>
            <w:r w:rsidRPr="00C8741E">
              <w:rPr>
                <w:rFonts w:ascii="Times New Roman" w:hAnsi="Times New Roman"/>
                <w:b/>
                <w:u w:val="single"/>
              </w:rPr>
              <w:t>Вечер</w:t>
            </w:r>
          </w:p>
          <w:p w:rsidR="00030A46" w:rsidRPr="00C8741E" w:rsidRDefault="00030A46" w:rsidP="00030A46">
            <w:pPr>
              <w:spacing w:after="0" w:line="240" w:lineRule="auto"/>
              <w:rPr>
                <w:rFonts w:ascii="Times New Roman" w:hAnsi="Times New Roman"/>
              </w:rPr>
            </w:pPr>
            <w:r w:rsidRPr="00C8741E">
              <w:rPr>
                <w:rFonts w:ascii="Times New Roman" w:hAnsi="Times New Roman"/>
                <w:b/>
              </w:rPr>
              <w:t>Закаливающие процедуры после сна «Пробуждение».</w:t>
            </w:r>
          </w:p>
        </w:tc>
        <w:tc>
          <w:tcPr>
            <w:tcW w:w="5342" w:type="dxa"/>
            <w:shd w:val="clear" w:color="auto" w:fill="auto"/>
          </w:tcPr>
          <w:p w:rsidR="00030A46" w:rsidRPr="00C8741E" w:rsidRDefault="00030A46" w:rsidP="00030A46">
            <w:pPr>
              <w:spacing w:after="0" w:line="240" w:lineRule="auto"/>
              <w:rPr>
                <w:rFonts w:ascii="Times New Roman" w:hAnsi="Times New Roman"/>
                <w:b/>
              </w:rPr>
            </w:pPr>
          </w:p>
          <w:p w:rsidR="00030A46" w:rsidRPr="00C8741E" w:rsidRDefault="00030A46" w:rsidP="00030A46">
            <w:pPr>
              <w:spacing w:after="0" w:line="240" w:lineRule="auto"/>
              <w:rPr>
                <w:rFonts w:ascii="Times New Roman" w:hAnsi="Times New Roman"/>
                <w:b/>
              </w:rPr>
            </w:pPr>
          </w:p>
          <w:p w:rsidR="00030A46" w:rsidRPr="00C8741E" w:rsidRDefault="00FF6AC5" w:rsidP="00030A46">
            <w:pPr>
              <w:spacing w:after="0" w:line="240" w:lineRule="auto"/>
              <w:rPr>
                <w:rFonts w:ascii="Times New Roman" w:hAnsi="Times New Roman"/>
                <w:color w:val="000000"/>
              </w:rPr>
            </w:pPr>
            <w:r w:rsidRPr="00C8741E">
              <w:rPr>
                <w:rFonts w:ascii="Times New Roman" w:hAnsi="Times New Roman"/>
                <w:b/>
              </w:rPr>
              <w:t>Цель:</w:t>
            </w:r>
            <w:r w:rsidRPr="00C8741E">
              <w:rPr>
                <w:rFonts w:ascii="Times New Roman" w:hAnsi="Times New Roman"/>
                <w:color w:val="000000"/>
              </w:rPr>
              <w:t xml:space="preserve"> сохранение</w:t>
            </w:r>
            <w:r w:rsidR="00030A46" w:rsidRPr="00C8741E">
              <w:rPr>
                <w:rFonts w:ascii="Times New Roman" w:hAnsi="Times New Roman"/>
                <w:color w:val="000000"/>
              </w:rPr>
              <w:t xml:space="preserve"> и укрепление физического и психического здоровья детей.</w:t>
            </w:r>
          </w:p>
          <w:p w:rsidR="00030A46" w:rsidRPr="00C8741E" w:rsidRDefault="00030A46" w:rsidP="00030A46">
            <w:pPr>
              <w:spacing w:after="0" w:line="240" w:lineRule="auto"/>
              <w:rPr>
                <w:rFonts w:ascii="Times New Roman" w:hAnsi="Times New Roman"/>
              </w:rPr>
            </w:pPr>
          </w:p>
        </w:tc>
        <w:tc>
          <w:tcPr>
            <w:tcW w:w="2268" w:type="dxa"/>
            <w:gridSpan w:val="2"/>
            <w:shd w:val="clear" w:color="auto" w:fill="auto"/>
          </w:tcPr>
          <w:p w:rsidR="00030A46" w:rsidRPr="00C8741E" w:rsidRDefault="00030A46" w:rsidP="00030A46">
            <w:pPr>
              <w:pStyle w:val="Style17"/>
              <w:widowControl/>
              <w:spacing w:line="200" w:lineRule="exact"/>
              <w:ind w:firstLine="0"/>
              <w:rPr>
                <w:rFonts w:ascii="Times New Roman" w:hAnsi="Times New Roman" w:cs="Century Schoolbook"/>
                <w:b/>
                <w:sz w:val="22"/>
                <w:szCs w:val="22"/>
              </w:rPr>
            </w:pPr>
          </w:p>
          <w:p w:rsidR="00030A46" w:rsidRPr="00C8741E" w:rsidRDefault="00030A46" w:rsidP="00030A46">
            <w:pPr>
              <w:pStyle w:val="Style17"/>
              <w:widowControl/>
              <w:spacing w:line="200" w:lineRule="exact"/>
              <w:ind w:firstLine="0"/>
              <w:rPr>
                <w:rFonts w:ascii="Times New Roman" w:hAnsi="Times New Roman" w:cs="Century Schoolbook"/>
                <w:b/>
                <w:sz w:val="22"/>
                <w:szCs w:val="22"/>
              </w:rPr>
            </w:pPr>
          </w:p>
          <w:p w:rsidR="00030A46" w:rsidRPr="00C8741E" w:rsidRDefault="00030A46" w:rsidP="00030A46">
            <w:pPr>
              <w:pStyle w:val="Style17"/>
              <w:widowControl/>
              <w:spacing w:line="200" w:lineRule="exact"/>
              <w:ind w:firstLine="0"/>
              <w:rPr>
                <w:rFonts w:ascii="Times New Roman" w:hAnsi="Times New Roman" w:cs="Century Schoolbook"/>
                <w:b/>
                <w:sz w:val="22"/>
                <w:szCs w:val="22"/>
              </w:rPr>
            </w:pPr>
            <w:r w:rsidRPr="00C8741E">
              <w:rPr>
                <w:rFonts w:ascii="Times New Roman" w:hAnsi="Times New Roman" w:cs="Century Schoolbook"/>
                <w:b/>
                <w:sz w:val="22"/>
                <w:szCs w:val="22"/>
              </w:rPr>
              <w:t>Спальня</w:t>
            </w:r>
          </w:p>
          <w:p w:rsidR="00030A46" w:rsidRPr="00C8741E" w:rsidRDefault="00030A46" w:rsidP="00030A46">
            <w:pPr>
              <w:pStyle w:val="Style17"/>
              <w:widowControl/>
              <w:spacing w:line="200" w:lineRule="exact"/>
              <w:ind w:firstLine="0"/>
              <w:rPr>
                <w:rFonts w:ascii="Times New Roman" w:hAnsi="Times New Roman" w:cs="Century Schoolbook"/>
                <w:sz w:val="22"/>
                <w:szCs w:val="22"/>
              </w:rPr>
            </w:pPr>
            <w:r w:rsidRPr="00C8741E">
              <w:rPr>
                <w:rFonts w:ascii="Times New Roman" w:hAnsi="Times New Roman" w:cs="Century Schoolbook"/>
                <w:sz w:val="22"/>
                <w:szCs w:val="22"/>
              </w:rPr>
              <w:t>(ребристые дорожки)</w:t>
            </w:r>
          </w:p>
          <w:p w:rsidR="00030A46" w:rsidRPr="00C8741E" w:rsidRDefault="00030A46" w:rsidP="00030A46">
            <w:pPr>
              <w:pStyle w:val="Style17"/>
              <w:widowControl/>
              <w:spacing w:line="200" w:lineRule="exact"/>
              <w:ind w:firstLine="0"/>
              <w:rPr>
                <w:rFonts w:ascii="Times New Roman" w:hAnsi="Times New Roman" w:cs="Century Schoolbook"/>
                <w:b/>
                <w:sz w:val="22"/>
                <w:szCs w:val="22"/>
              </w:rPr>
            </w:pPr>
          </w:p>
          <w:p w:rsidR="00030A46" w:rsidRPr="00C8741E" w:rsidRDefault="00030A46" w:rsidP="00030A46">
            <w:pPr>
              <w:pStyle w:val="Style17"/>
              <w:widowControl/>
              <w:spacing w:line="200" w:lineRule="exact"/>
              <w:ind w:firstLine="0"/>
              <w:rPr>
                <w:rFonts w:ascii="Times New Roman" w:hAnsi="Times New Roman" w:cs="Century Schoolbook"/>
                <w:b/>
                <w:sz w:val="22"/>
                <w:szCs w:val="22"/>
              </w:rPr>
            </w:pPr>
          </w:p>
          <w:p w:rsidR="00030A46" w:rsidRPr="00C8741E" w:rsidRDefault="00030A46" w:rsidP="00030A46">
            <w:pPr>
              <w:pStyle w:val="Style17"/>
              <w:widowControl/>
              <w:spacing w:line="200" w:lineRule="exact"/>
              <w:ind w:firstLine="0"/>
              <w:rPr>
                <w:rFonts w:ascii="Times New Roman" w:hAnsi="Times New Roman" w:cs="Century Schoolbook"/>
                <w:b/>
                <w:sz w:val="22"/>
                <w:szCs w:val="22"/>
              </w:rPr>
            </w:pPr>
          </w:p>
        </w:tc>
        <w:tc>
          <w:tcPr>
            <w:tcW w:w="1984" w:type="dxa"/>
            <w:gridSpan w:val="2"/>
            <w:vMerge w:val="restart"/>
            <w:shd w:val="clear" w:color="auto" w:fill="auto"/>
          </w:tcPr>
          <w:p w:rsidR="00030A46" w:rsidRPr="00BE534E" w:rsidRDefault="00030A46" w:rsidP="00030A46">
            <w:pPr>
              <w:tabs>
                <w:tab w:val="left" w:pos="1575"/>
              </w:tabs>
              <w:ind w:right="-6"/>
              <w:rPr>
                <w:rFonts w:ascii="Times New Roman" w:hAnsi="Times New Roman"/>
                <w:sz w:val="20"/>
                <w:szCs w:val="20"/>
              </w:rPr>
            </w:pPr>
            <w:r w:rsidRPr="00BE534E">
              <w:rPr>
                <w:rFonts w:ascii="Times New Roman" w:hAnsi="Times New Roman"/>
                <w:sz w:val="20"/>
                <w:szCs w:val="20"/>
              </w:rPr>
              <w:t>Закрепление навыка раскрашивания геометрических фигур (круг, трапеция, квадрат)</w:t>
            </w:r>
          </w:p>
          <w:p w:rsidR="00030A46" w:rsidRPr="00F04352" w:rsidRDefault="00030A46" w:rsidP="00030A46">
            <w:pPr>
              <w:spacing w:after="0" w:line="240" w:lineRule="auto"/>
              <w:rPr>
                <w:rFonts w:ascii="Times New Roman" w:hAnsi="Times New Roman"/>
                <w:sz w:val="20"/>
                <w:szCs w:val="20"/>
              </w:rPr>
            </w:pPr>
          </w:p>
        </w:tc>
        <w:tc>
          <w:tcPr>
            <w:tcW w:w="2128" w:type="dxa"/>
            <w:vMerge w:val="restart"/>
            <w:shd w:val="clear" w:color="auto" w:fill="auto"/>
          </w:tcPr>
          <w:p w:rsidR="00030A46" w:rsidRPr="00F04352" w:rsidRDefault="00030A46" w:rsidP="00030A46">
            <w:pPr>
              <w:spacing w:after="0" w:line="240" w:lineRule="auto"/>
              <w:rPr>
                <w:rFonts w:ascii="Times New Roman" w:hAnsi="Times New Roman"/>
                <w:sz w:val="20"/>
                <w:szCs w:val="20"/>
              </w:rPr>
            </w:pPr>
          </w:p>
        </w:tc>
      </w:tr>
      <w:tr w:rsidR="00030A46" w:rsidRPr="00F04352" w:rsidTr="00030A46">
        <w:trPr>
          <w:trHeight w:val="540"/>
        </w:trPr>
        <w:tc>
          <w:tcPr>
            <w:tcW w:w="1008" w:type="dxa"/>
            <w:vMerge/>
            <w:shd w:val="clear" w:color="auto" w:fill="auto"/>
          </w:tcPr>
          <w:p w:rsidR="00030A46" w:rsidRPr="00C8741E" w:rsidRDefault="00030A46" w:rsidP="00030A46">
            <w:pPr>
              <w:spacing w:after="0" w:line="240" w:lineRule="auto"/>
              <w:rPr>
                <w:rFonts w:ascii="Times New Roman" w:hAnsi="Times New Roman"/>
              </w:rPr>
            </w:pPr>
          </w:p>
        </w:tc>
        <w:tc>
          <w:tcPr>
            <w:tcW w:w="1980" w:type="dxa"/>
            <w:shd w:val="clear" w:color="auto" w:fill="auto"/>
          </w:tcPr>
          <w:p w:rsidR="00030A46" w:rsidRPr="00C8741E" w:rsidRDefault="00030A46" w:rsidP="00030A46">
            <w:pPr>
              <w:spacing w:after="0"/>
              <w:rPr>
                <w:rFonts w:ascii="Times New Roman" w:hAnsi="Times New Roman"/>
                <w:b/>
              </w:rPr>
            </w:pPr>
            <w:r w:rsidRPr="00C8741E">
              <w:rPr>
                <w:rFonts w:ascii="Times New Roman" w:hAnsi="Times New Roman"/>
                <w:b/>
              </w:rPr>
              <w:t>Подвижная игра «Лови мяч»</w:t>
            </w:r>
          </w:p>
        </w:tc>
        <w:tc>
          <w:tcPr>
            <w:tcW w:w="5342" w:type="dxa"/>
            <w:shd w:val="clear" w:color="auto" w:fill="auto"/>
          </w:tcPr>
          <w:p w:rsidR="00030A46" w:rsidRPr="00C8741E" w:rsidRDefault="00030A46" w:rsidP="00030A46">
            <w:pPr>
              <w:spacing w:after="0" w:line="240" w:lineRule="auto"/>
              <w:rPr>
                <w:rFonts w:ascii="Times New Roman" w:hAnsi="Times New Roman"/>
              </w:rPr>
            </w:pPr>
            <w:r w:rsidRPr="00C8741E">
              <w:rPr>
                <w:rFonts w:ascii="Times New Roman" w:hAnsi="Times New Roman"/>
                <w:b/>
              </w:rPr>
              <w:t>Цель:</w:t>
            </w:r>
            <w:r w:rsidRPr="00C8741E">
              <w:rPr>
                <w:rFonts w:ascii="Times New Roman" w:hAnsi="Times New Roman"/>
              </w:rPr>
              <w:t xml:space="preserve"> упражнять детей в ловле мяча</w:t>
            </w:r>
          </w:p>
        </w:tc>
        <w:tc>
          <w:tcPr>
            <w:tcW w:w="2268" w:type="dxa"/>
            <w:gridSpan w:val="2"/>
            <w:shd w:val="clear" w:color="auto" w:fill="auto"/>
          </w:tcPr>
          <w:p w:rsidR="00030A46" w:rsidRPr="00C8741E" w:rsidRDefault="00030A46" w:rsidP="00030A46">
            <w:pPr>
              <w:pStyle w:val="Style17"/>
              <w:widowControl/>
              <w:spacing w:line="200" w:lineRule="exact"/>
              <w:ind w:firstLine="0"/>
              <w:rPr>
                <w:rFonts w:ascii="Times New Roman" w:hAnsi="Times New Roman" w:cs="Century Schoolbook"/>
                <w:sz w:val="22"/>
                <w:szCs w:val="22"/>
              </w:rPr>
            </w:pPr>
            <w:r w:rsidRPr="00C8741E">
              <w:rPr>
                <w:rFonts w:ascii="Times New Roman" w:hAnsi="Times New Roman" w:cs="Century Schoolbook"/>
                <w:b/>
                <w:sz w:val="22"/>
                <w:szCs w:val="22"/>
              </w:rPr>
              <w:t>Центр игры</w:t>
            </w:r>
            <w:r w:rsidRPr="00C8741E">
              <w:rPr>
                <w:rFonts w:ascii="Times New Roman" w:hAnsi="Times New Roman" w:cs="Century Schoolbook"/>
                <w:sz w:val="22"/>
                <w:szCs w:val="22"/>
              </w:rPr>
              <w:t xml:space="preserve"> (мяч)</w:t>
            </w:r>
          </w:p>
        </w:tc>
        <w:tc>
          <w:tcPr>
            <w:tcW w:w="1984" w:type="dxa"/>
            <w:gridSpan w:val="2"/>
            <w:vMerge/>
            <w:shd w:val="clear" w:color="auto" w:fill="auto"/>
          </w:tcPr>
          <w:p w:rsidR="00030A46" w:rsidRPr="00F04352" w:rsidRDefault="00030A46" w:rsidP="00030A46">
            <w:pPr>
              <w:spacing w:after="0" w:line="240" w:lineRule="auto"/>
              <w:rPr>
                <w:rFonts w:ascii="Times New Roman" w:hAnsi="Times New Roman"/>
                <w:b/>
                <w:sz w:val="20"/>
                <w:szCs w:val="20"/>
              </w:rPr>
            </w:pPr>
          </w:p>
        </w:tc>
        <w:tc>
          <w:tcPr>
            <w:tcW w:w="2128" w:type="dxa"/>
            <w:vMerge/>
            <w:shd w:val="clear" w:color="auto" w:fill="auto"/>
          </w:tcPr>
          <w:p w:rsidR="00030A46" w:rsidRPr="00F04352" w:rsidRDefault="00030A46" w:rsidP="00030A46">
            <w:pPr>
              <w:spacing w:after="0" w:line="240" w:lineRule="auto"/>
              <w:rPr>
                <w:rFonts w:ascii="Times New Roman" w:hAnsi="Times New Roman"/>
                <w:sz w:val="20"/>
                <w:szCs w:val="20"/>
              </w:rPr>
            </w:pPr>
          </w:p>
        </w:tc>
      </w:tr>
      <w:tr w:rsidR="00030A46" w:rsidRPr="00F04352" w:rsidTr="00030A46">
        <w:trPr>
          <w:trHeight w:val="555"/>
        </w:trPr>
        <w:tc>
          <w:tcPr>
            <w:tcW w:w="1008" w:type="dxa"/>
            <w:vMerge/>
            <w:shd w:val="clear" w:color="auto" w:fill="auto"/>
          </w:tcPr>
          <w:p w:rsidR="00030A46" w:rsidRPr="00F04352" w:rsidRDefault="00030A46" w:rsidP="00030A46">
            <w:pPr>
              <w:spacing w:after="0" w:line="240" w:lineRule="auto"/>
              <w:rPr>
                <w:rFonts w:ascii="Times New Roman" w:hAnsi="Times New Roman"/>
                <w:sz w:val="20"/>
                <w:szCs w:val="20"/>
              </w:rPr>
            </w:pPr>
          </w:p>
        </w:tc>
        <w:tc>
          <w:tcPr>
            <w:tcW w:w="1980" w:type="dxa"/>
            <w:shd w:val="clear" w:color="auto" w:fill="auto"/>
          </w:tcPr>
          <w:p w:rsidR="00030A46" w:rsidRPr="00972BC9" w:rsidRDefault="00030A46" w:rsidP="00030A46">
            <w:pPr>
              <w:shd w:val="clear" w:color="auto" w:fill="FFFFFF"/>
              <w:spacing w:line="240" w:lineRule="auto"/>
              <w:rPr>
                <w:rFonts w:ascii="Times New Roman" w:hAnsi="Times New Roman"/>
                <w:b/>
                <w:sz w:val="20"/>
                <w:szCs w:val="20"/>
              </w:rPr>
            </w:pPr>
            <w:r>
              <w:rPr>
                <w:rFonts w:ascii="Times New Roman" w:hAnsi="Times New Roman"/>
                <w:b/>
                <w:sz w:val="20"/>
                <w:szCs w:val="20"/>
              </w:rPr>
              <w:t>Игры с конструктором</w:t>
            </w:r>
          </w:p>
        </w:tc>
        <w:tc>
          <w:tcPr>
            <w:tcW w:w="5342" w:type="dxa"/>
            <w:shd w:val="clear" w:color="auto" w:fill="auto"/>
          </w:tcPr>
          <w:p w:rsidR="00030A46" w:rsidRPr="00BE534E" w:rsidRDefault="00030A46" w:rsidP="00030A46">
            <w:pPr>
              <w:spacing w:line="240" w:lineRule="auto"/>
              <w:rPr>
                <w:rFonts w:ascii="Times New Roman" w:hAnsi="Times New Roman"/>
                <w:b/>
                <w:sz w:val="20"/>
                <w:szCs w:val="20"/>
              </w:rPr>
            </w:pPr>
            <w:r w:rsidRPr="00030A46">
              <w:rPr>
                <w:rFonts w:ascii="Times New Roman" w:hAnsi="Times New Roman"/>
                <w:b/>
                <w:sz w:val="20"/>
                <w:szCs w:val="20"/>
              </w:rPr>
              <w:t>Цель</w:t>
            </w:r>
            <w:r w:rsidRPr="00BE534E">
              <w:rPr>
                <w:rFonts w:ascii="Times New Roman" w:hAnsi="Times New Roman"/>
                <w:sz w:val="20"/>
                <w:szCs w:val="20"/>
              </w:rPr>
              <w:t xml:space="preserve">: закреплять навыки детей </w:t>
            </w:r>
            <w:r w:rsidRPr="00BE534E">
              <w:rPr>
                <w:rFonts w:ascii="Times New Roman" w:hAnsi="Times New Roman"/>
                <w:sz w:val="20"/>
                <w:szCs w:val="20"/>
                <w:lang w:eastAsia="ru-RU"/>
              </w:rPr>
              <w:t>создавать различные постройки и давать им названия.</w:t>
            </w:r>
          </w:p>
        </w:tc>
        <w:tc>
          <w:tcPr>
            <w:tcW w:w="2268" w:type="dxa"/>
            <w:gridSpan w:val="2"/>
            <w:shd w:val="clear" w:color="auto" w:fill="auto"/>
          </w:tcPr>
          <w:p w:rsidR="00030A46" w:rsidRPr="00CA3706" w:rsidRDefault="00030A46" w:rsidP="00030A46">
            <w:pPr>
              <w:pStyle w:val="Style17"/>
              <w:spacing w:line="200" w:lineRule="exact"/>
              <w:ind w:firstLine="0"/>
              <w:rPr>
                <w:rFonts w:ascii="Times New Roman" w:hAnsi="Times New Roman" w:cs="Century Schoolbook"/>
                <w:sz w:val="20"/>
                <w:szCs w:val="20"/>
              </w:rPr>
            </w:pPr>
            <w:r>
              <w:rPr>
                <w:rFonts w:ascii="Times New Roman" w:hAnsi="Times New Roman" w:cs="Century Schoolbook"/>
                <w:b/>
                <w:sz w:val="20"/>
                <w:szCs w:val="20"/>
              </w:rPr>
              <w:t xml:space="preserve">Центр строительства </w:t>
            </w:r>
            <w:r>
              <w:rPr>
                <w:rFonts w:ascii="Times New Roman" w:hAnsi="Times New Roman" w:cs="Century Schoolbook"/>
                <w:sz w:val="20"/>
                <w:szCs w:val="20"/>
              </w:rPr>
              <w:t>(конструкторы)</w:t>
            </w:r>
          </w:p>
        </w:tc>
        <w:tc>
          <w:tcPr>
            <w:tcW w:w="1984" w:type="dxa"/>
            <w:gridSpan w:val="2"/>
            <w:vMerge/>
            <w:shd w:val="clear" w:color="auto" w:fill="auto"/>
          </w:tcPr>
          <w:p w:rsidR="00030A46" w:rsidRPr="00F04352" w:rsidRDefault="00030A46" w:rsidP="00030A46">
            <w:pPr>
              <w:spacing w:after="0" w:line="240" w:lineRule="auto"/>
              <w:rPr>
                <w:rFonts w:ascii="Times New Roman" w:hAnsi="Times New Roman"/>
                <w:b/>
                <w:sz w:val="20"/>
                <w:szCs w:val="20"/>
              </w:rPr>
            </w:pPr>
          </w:p>
        </w:tc>
        <w:tc>
          <w:tcPr>
            <w:tcW w:w="2128" w:type="dxa"/>
            <w:vMerge/>
            <w:shd w:val="clear" w:color="auto" w:fill="auto"/>
          </w:tcPr>
          <w:p w:rsidR="00030A46" w:rsidRPr="00F04352" w:rsidRDefault="00030A46" w:rsidP="00030A46">
            <w:pPr>
              <w:spacing w:after="0" w:line="240" w:lineRule="auto"/>
              <w:rPr>
                <w:rFonts w:ascii="Times New Roman" w:hAnsi="Times New Roman"/>
                <w:sz w:val="20"/>
                <w:szCs w:val="20"/>
              </w:rPr>
            </w:pPr>
          </w:p>
        </w:tc>
      </w:tr>
      <w:tr w:rsidR="00030A46" w:rsidRPr="00F04352" w:rsidTr="00030A46">
        <w:trPr>
          <w:trHeight w:val="592"/>
        </w:trPr>
        <w:tc>
          <w:tcPr>
            <w:tcW w:w="1008" w:type="dxa"/>
            <w:vMerge/>
            <w:shd w:val="clear" w:color="auto" w:fill="auto"/>
          </w:tcPr>
          <w:p w:rsidR="00030A46" w:rsidRPr="00F04352" w:rsidRDefault="00030A46" w:rsidP="00030A46">
            <w:pPr>
              <w:spacing w:after="0" w:line="240" w:lineRule="auto"/>
              <w:rPr>
                <w:rFonts w:ascii="Times New Roman" w:hAnsi="Times New Roman"/>
                <w:sz w:val="20"/>
                <w:szCs w:val="20"/>
              </w:rPr>
            </w:pPr>
          </w:p>
        </w:tc>
        <w:tc>
          <w:tcPr>
            <w:tcW w:w="1980" w:type="dxa"/>
            <w:shd w:val="clear" w:color="auto" w:fill="auto"/>
          </w:tcPr>
          <w:p w:rsidR="00030A46" w:rsidRPr="00EF3CE0" w:rsidRDefault="00030A46" w:rsidP="00030A46">
            <w:pPr>
              <w:rPr>
                <w:rFonts w:ascii="Times New Roman" w:hAnsi="Times New Roman"/>
                <w:sz w:val="20"/>
                <w:szCs w:val="20"/>
                <w:u w:val="single"/>
              </w:rPr>
            </w:pPr>
            <w:r w:rsidRPr="009057DA">
              <w:rPr>
                <w:rFonts w:ascii="Times New Roman" w:hAnsi="Times New Roman"/>
                <w:b/>
                <w:sz w:val="20"/>
                <w:szCs w:val="20"/>
                <w:u w:val="single"/>
              </w:rPr>
              <w:t>Прогулка</w:t>
            </w:r>
          </w:p>
        </w:tc>
        <w:tc>
          <w:tcPr>
            <w:tcW w:w="5352" w:type="dxa"/>
            <w:gridSpan w:val="2"/>
            <w:shd w:val="clear" w:color="auto" w:fill="auto"/>
          </w:tcPr>
          <w:p w:rsidR="00030A46" w:rsidRPr="00A5782C" w:rsidRDefault="00030A46" w:rsidP="00030A46">
            <w:pPr>
              <w:shd w:val="clear" w:color="auto" w:fill="FFFFFF"/>
              <w:spacing w:after="0" w:line="240" w:lineRule="auto"/>
              <w:rPr>
                <w:rFonts w:ascii="Times New Roman" w:eastAsia="Times New Roman" w:hAnsi="Times New Roman" w:cs="Times New Roman"/>
                <w:color w:val="000000"/>
                <w:sz w:val="20"/>
                <w:szCs w:val="20"/>
                <w:lang w:eastAsia="ru-RU"/>
              </w:rPr>
            </w:pPr>
            <w:r w:rsidRPr="00030A46">
              <w:rPr>
                <w:rFonts w:ascii="Times New Roman" w:eastAsia="Times New Roman" w:hAnsi="Times New Roman" w:cs="Times New Roman"/>
                <w:b/>
                <w:bCs/>
                <w:color w:val="000000"/>
                <w:sz w:val="20"/>
                <w:szCs w:val="20"/>
                <w:lang w:eastAsia="ru-RU"/>
              </w:rPr>
              <w:t>Наблюдение за воробьем</w:t>
            </w:r>
            <w:r w:rsidRPr="00030A46">
              <w:rPr>
                <w:rFonts w:ascii="Times New Roman" w:eastAsia="Times New Roman" w:hAnsi="Times New Roman" w:cs="Times New Roman"/>
                <w:b/>
                <w:color w:val="000000"/>
                <w:sz w:val="20"/>
                <w:szCs w:val="20"/>
                <w:lang w:eastAsia="ru-RU"/>
              </w:rPr>
              <w:t xml:space="preserve">. </w:t>
            </w:r>
            <w:r w:rsidR="00FF6AC5" w:rsidRPr="00030A46">
              <w:rPr>
                <w:rFonts w:ascii="Times New Roman" w:eastAsia="Times New Roman" w:hAnsi="Times New Roman" w:cs="Times New Roman"/>
                <w:b/>
                <w:bCs/>
                <w:color w:val="000000"/>
                <w:sz w:val="20"/>
                <w:szCs w:val="20"/>
                <w:lang w:eastAsia="ru-RU"/>
              </w:rPr>
              <w:t>Цели</w:t>
            </w:r>
            <w:r w:rsidR="00FF6AC5" w:rsidRPr="00A5782C">
              <w:rPr>
                <w:rFonts w:ascii="Times New Roman" w:eastAsia="Times New Roman" w:hAnsi="Times New Roman" w:cs="Times New Roman"/>
                <w:bCs/>
                <w:i/>
                <w:color w:val="000000"/>
                <w:sz w:val="20"/>
                <w:szCs w:val="20"/>
                <w:lang w:eastAsia="ru-RU"/>
              </w:rPr>
              <w:t>:</w:t>
            </w:r>
            <w:r w:rsidR="00FF6AC5" w:rsidRPr="00A5782C">
              <w:rPr>
                <w:rFonts w:ascii="Times New Roman" w:eastAsia="Times New Roman" w:hAnsi="Times New Roman" w:cs="Times New Roman"/>
                <w:color w:val="000000"/>
                <w:sz w:val="20"/>
                <w:szCs w:val="20"/>
                <w:lang w:eastAsia="ru-RU"/>
              </w:rPr>
              <w:t xml:space="preserve"> продолжать</w:t>
            </w:r>
            <w:r w:rsidRPr="00A5782C">
              <w:rPr>
                <w:rFonts w:ascii="Times New Roman" w:eastAsia="Times New Roman" w:hAnsi="Times New Roman" w:cs="Times New Roman"/>
                <w:color w:val="000000"/>
                <w:sz w:val="20"/>
                <w:szCs w:val="20"/>
                <w:lang w:eastAsia="ru-RU"/>
              </w:rPr>
              <w:t xml:space="preserve"> закреплять и систематизировать знания о </w:t>
            </w:r>
            <w:r w:rsidR="00FF6AC5" w:rsidRPr="00A5782C">
              <w:rPr>
                <w:rFonts w:ascii="Times New Roman" w:eastAsia="Times New Roman" w:hAnsi="Times New Roman" w:cs="Times New Roman"/>
                <w:color w:val="000000"/>
                <w:sz w:val="20"/>
                <w:szCs w:val="20"/>
                <w:lang w:eastAsia="ru-RU"/>
              </w:rPr>
              <w:t>воробье; обогащать</w:t>
            </w:r>
            <w:r w:rsidRPr="00A5782C">
              <w:rPr>
                <w:rFonts w:ascii="Times New Roman" w:eastAsia="Times New Roman" w:hAnsi="Times New Roman" w:cs="Times New Roman"/>
                <w:color w:val="000000"/>
                <w:sz w:val="20"/>
                <w:szCs w:val="20"/>
                <w:lang w:eastAsia="ru-RU"/>
              </w:rPr>
              <w:t xml:space="preserve"> словарный запас ху</w:t>
            </w:r>
            <w:r>
              <w:rPr>
                <w:rFonts w:ascii="Times New Roman" w:eastAsia="Times New Roman" w:hAnsi="Times New Roman" w:cs="Times New Roman"/>
                <w:color w:val="000000"/>
                <w:sz w:val="20"/>
                <w:szCs w:val="20"/>
                <w:lang w:eastAsia="ru-RU"/>
              </w:rPr>
              <w:t>дожественным словом о воробье; </w:t>
            </w:r>
            <w:r w:rsidRPr="00A5782C">
              <w:rPr>
                <w:rFonts w:ascii="Times New Roman" w:eastAsia="Times New Roman" w:hAnsi="Times New Roman" w:cs="Times New Roman"/>
                <w:color w:val="000000"/>
                <w:sz w:val="20"/>
                <w:szCs w:val="20"/>
                <w:lang w:eastAsia="ru-RU"/>
              </w:rPr>
              <w:t>активизировать внимание и память.</w:t>
            </w:r>
          </w:p>
          <w:p w:rsidR="00030A46" w:rsidRPr="00A5782C" w:rsidRDefault="00030A46" w:rsidP="00030A46">
            <w:pPr>
              <w:shd w:val="clear" w:color="auto" w:fill="FFFFFF"/>
              <w:spacing w:after="0" w:line="240" w:lineRule="auto"/>
              <w:rPr>
                <w:rFonts w:ascii="Times New Roman" w:eastAsia="Times New Roman" w:hAnsi="Times New Roman" w:cs="Times New Roman"/>
                <w:color w:val="000000"/>
                <w:sz w:val="20"/>
                <w:szCs w:val="20"/>
                <w:lang w:eastAsia="ru-RU"/>
              </w:rPr>
            </w:pPr>
            <w:r w:rsidRPr="00030A46">
              <w:rPr>
                <w:rFonts w:ascii="Times New Roman" w:eastAsia="Times New Roman" w:hAnsi="Times New Roman" w:cs="Times New Roman"/>
                <w:b/>
                <w:bCs/>
                <w:color w:val="000000"/>
                <w:sz w:val="20"/>
                <w:szCs w:val="20"/>
                <w:lang w:eastAsia="ru-RU"/>
              </w:rPr>
              <w:t>Трудовая деятельность:</w:t>
            </w:r>
            <w:r>
              <w:rPr>
                <w:rFonts w:ascii="Times New Roman" w:eastAsia="Times New Roman" w:hAnsi="Times New Roman" w:cs="Times New Roman"/>
                <w:b/>
                <w:bCs/>
                <w:color w:val="000000"/>
                <w:sz w:val="20"/>
                <w:szCs w:val="20"/>
                <w:lang w:eastAsia="ru-RU"/>
              </w:rPr>
              <w:t> </w:t>
            </w:r>
            <w:r w:rsidRPr="00A5782C">
              <w:rPr>
                <w:rFonts w:ascii="Times New Roman" w:eastAsia="Times New Roman" w:hAnsi="Times New Roman" w:cs="Times New Roman"/>
                <w:color w:val="000000"/>
                <w:sz w:val="20"/>
                <w:szCs w:val="20"/>
                <w:lang w:eastAsia="ru-RU"/>
              </w:rPr>
              <w:t>Подметание дорожек.</w:t>
            </w:r>
          </w:p>
          <w:p w:rsidR="00030A46" w:rsidRPr="00A5782C" w:rsidRDefault="00030A46" w:rsidP="00030A46">
            <w:pPr>
              <w:shd w:val="clear" w:color="auto" w:fill="FFFFFF"/>
              <w:spacing w:after="0" w:line="240" w:lineRule="auto"/>
              <w:rPr>
                <w:rFonts w:ascii="Times New Roman" w:eastAsia="Times New Roman" w:hAnsi="Times New Roman" w:cs="Times New Roman"/>
                <w:color w:val="000000"/>
                <w:sz w:val="20"/>
                <w:szCs w:val="20"/>
                <w:lang w:eastAsia="ru-RU"/>
              </w:rPr>
            </w:pPr>
            <w:r w:rsidRPr="00030A46">
              <w:rPr>
                <w:rFonts w:ascii="Times New Roman" w:eastAsia="Times New Roman" w:hAnsi="Times New Roman" w:cs="Times New Roman"/>
                <w:b/>
                <w:iCs/>
                <w:color w:val="000000"/>
                <w:sz w:val="20"/>
                <w:szCs w:val="20"/>
                <w:lang w:eastAsia="ru-RU"/>
              </w:rPr>
              <w:t>Цель:</w:t>
            </w:r>
            <w:r w:rsidRPr="00A5782C">
              <w:rPr>
                <w:rFonts w:ascii="Times New Roman" w:eastAsia="Times New Roman" w:hAnsi="Times New Roman" w:cs="Times New Roman"/>
                <w:color w:val="000000"/>
                <w:sz w:val="20"/>
                <w:szCs w:val="20"/>
                <w:lang w:eastAsia="ru-RU"/>
              </w:rPr>
              <w:t> воспитывать трудолюбие, желание помогать взрослым.</w:t>
            </w:r>
          </w:p>
          <w:p w:rsidR="00030A46" w:rsidRPr="007B6C47" w:rsidRDefault="00030A46" w:rsidP="00030A46">
            <w:pPr>
              <w:shd w:val="clear" w:color="auto" w:fill="FFFFFF"/>
              <w:spacing w:after="0" w:line="240" w:lineRule="auto"/>
              <w:rPr>
                <w:rFonts w:ascii="Times New Roman" w:eastAsia="Times New Roman" w:hAnsi="Times New Roman" w:cs="Times New Roman"/>
                <w:color w:val="000000"/>
                <w:sz w:val="20"/>
                <w:szCs w:val="20"/>
                <w:lang w:eastAsia="ru-RU"/>
              </w:rPr>
            </w:pPr>
            <w:r w:rsidRPr="00030A46">
              <w:rPr>
                <w:rFonts w:ascii="Times New Roman" w:eastAsia="Times New Roman" w:hAnsi="Times New Roman" w:cs="Times New Roman"/>
                <w:b/>
                <w:bCs/>
                <w:color w:val="000000"/>
                <w:sz w:val="20"/>
                <w:szCs w:val="20"/>
                <w:lang w:eastAsia="ru-RU"/>
              </w:rPr>
              <w:t>Подвижные игра:</w:t>
            </w:r>
            <w:r w:rsidRPr="00030A46">
              <w:rPr>
                <w:rFonts w:ascii="Times New Roman" w:eastAsia="Times New Roman" w:hAnsi="Times New Roman" w:cs="Times New Roman"/>
                <w:b/>
                <w:color w:val="000000"/>
                <w:sz w:val="20"/>
                <w:szCs w:val="20"/>
                <w:lang w:eastAsia="ru-RU"/>
              </w:rPr>
              <w:t> «Птичка в гнездышке»</w:t>
            </w:r>
            <w:r w:rsidR="00FF6AC5" w:rsidRPr="00030A46">
              <w:rPr>
                <w:rFonts w:ascii="Times New Roman" w:eastAsia="Times New Roman" w:hAnsi="Times New Roman" w:cs="Times New Roman"/>
                <w:b/>
                <w:color w:val="000000"/>
                <w:sz w:val="20"/>
                <w:szCs w:val="20"/>
                <w:lang w:eastAsia="ru-RU"/>
              </w:rPr>
              <w:t>. Ц</w:t>
            </w:r>
            <w:r w:rsidRPr="00030A46">
              <w:rPr>
                <w:rFonts w:ascii="Times New Roman" w:eastAsia="Times New Roman" w:hAnsi="Times New Roman" w:cs="Times New Roman"/>
                <w:b/>
                <w:color w:val="000000"/>
                <w:sz w:val="20"/>
                <w:szCs w:val="20"/>
                <w:lang w:eastAsia="ru-RU"/>
              </w:rPr>
              <w:t>ели</w:t>
            </w:r>
            <w:r w:rsidRPr="00030A46">
              <w:rPr>
                <w:rFonts w:ascii="Times New Roman" w:eastAsia="Times New Roman" w:hAnsi="Times New Roman" w:cs="Times New Roman"/>
                <w:b/>
                <w:iCs/>
                <w:color w:val="000000"/>
                <w:sz w:val="20"/>
                <w:szCs w:val="20"/>
                <w:lang w:eastAsia="ru-RU"/>
              </w:rPr>
              <w:t>:</w:t>
            </w:r>
            <w:r>
              <w:rPr>
                <w:rFonts w:ascii="Times New Roman" w:eastAsia="Times New Roman" w:hAnsi="Times New Roman" w:cs="Times New Roman"/>
                <w:i/>
                <w:iCs/>
                <w:color w:val="000000"/>
                <w:sz w:val="20"/>
                <w:szCs w:val="20"/>
                <w:lang w:eastAsia="ru-RU"/>
              </w:rPr>
              <w:t xml:space="preserve"> </w:t>
            </w:r>
            <w:r w:rsidRPr="00A5782C">
              <w:rPr>
                <w:rFonts w:ascii="Times New Roman" w:eastAsia="Times New Roman" w:hAnsi="Times New Roman" w:cs="Times New Roman"/>
                <w:color w:val="000000"/>
                <w:sz w:val="20"/>
                <w:szCs w:val="20"/>
                <w:lang w:eastAsia="ru-RU"/>
              </w:rPr>
              <w:t xml:space="preserve">учить по сигналу прыгать на двух </w:t>
            </w:r>
            <w:r w:rsidR="00FF6AC5" w:rsidRPr="00A5782C">
              <w:rPr>
                <w:rFonts w:ascii="Times New Roman" w:eastAsia="Times New Roman" w:hAnsi="Times New Roman" w:cs="Times New Roman"/>
                <w:color w:val="000000"/>
                <w:sz w:val="20"/>
                <w:szCs w:val="20"/>
                <w:lang w:eastAsia="ru-RU"/>
              </w:rPr>
              <w:t>ногах; развивать</w:t>
            </w:r>
            <w:r w:rsidRPr="00A5782C">
              <w:rPr>
                <w:rFonts w:ascii="Times New Roman" w:eastAsia="Times New Roman" w:hAnsi="Times New Roman" w:cs="Times New Roman"/>
                <w:color w:val="000000"/>
                <w:sz w:val="20"/>
                <w:szCs w:val="20"/>
                <w:lang w:eastAsia="ru-RU"/>
              </w:rPr>
              <w:t xml:space="preserve"> ловкость, внимате</w:t>
            </w:r>
            <w:r>
              <w:rPr>
                <w:rFonts w:ascii="Times New Roman" w:eastAsia="Times New Roman" w:hAnsi="Times New Roman" w:cs="Times New Roman"/>
                <w:color w:val="000000"/>
                <w:sz w:val="20"/>
                <w:szCs w:val="20"/>
                <w:lang w:eastAsia="ru-RU"/>
              </w:rPr>
              <w:t>льность, координацию движений.</w:t>
            </w:r>
          </w:p>
        </w:tc>
        <w:tc>
          <w:tcPr>
            <w:tcW w:w="2258" w:type="dxa"/>
            <w:shd w:val="clear" w:color="auto" w:fill="auto"/>
          </w:tcPr>
          <w:p w:rsidR="00030A46" w:rsidRDefault="00030A46" w:rsidP="00030A46">
            <w:pPr>
              <w:spacing w:after="0" w:line="240" w:lineRule="auto"/>
              <w:rPr>
                <w:rFonts w:ascii="Times New Roman" w:hAnsi="Times New Roman"/>
                <w:b/>
                <w:sz w:val="20"/>
                <w:szCs w:val="20"/>
              </w:rPr>
            </w:pPr>
            <w:r w:rsidRPr="00CA3706">
              <w:rPr>
                <w:rFonts w:ascii="Times New Roman" w:hAnsi="Times New Roman"/>
                <w:b/>
                <w:sz w:val="20"/>
                <w:szCs w:val="20"/>
              </w:rPr>
              <w:t>Выносной материал:</w:t>
            </w:r>
          </w:p>
          <w:p w:rsidR="00030A46" w:rsidRPr="00922332" w:rsidRDefault="00030A46" w:rsidP="00030A46">
            <w:pPr>
              <w:spacing w:after="0" w:line="240" w:lineRule="auto"/>
              <w:rPr>
                <w:rFonts w:ascii="Times New Roman" w:hAnsi="Times New Roman"/>
                <w:sz w:val="20"/>
                <w:szCs w:val="20"/>
              </w:rPr>
            </w:pPr>
            <w:r>
              <w:rPr>
                <w:rFonts w:ascii="Times New Roman" w:hAnsi="Times New Roman"/>
                <w:sz w:val="20"/>
                <w:szCs w:val="20"/>
              </w:rPr>
              <w:t>Метелки, обручи, шапочки птичек, совочки, формочки для песочницы</w:t>
            </w:r>
          </w:p>
        </w:tc>
        <w:tc>
          <w:tcPr>
            <w:tcW w:w="1977" w:type="dxa"/>
            <w:shd w:val="clear" w:color="auto" w:fill="auto"/>
          </w:tcPr>
          <w:p w:rsidR="00030A46" w:rsidRPr="00030A46" w:rsidRDefault="00030A46" w:rsidP="00030A46">
            <w:pPr>
              <w:shd w:val="clear" w:color="auto" w:fill="FFFFFF"/>
              <w:spacing w:after="0" w:line="240" w:lineRule="auto"/>
              <w:rPr>
                <w:rFonts w:ascii="Times New Roman" w:eastAsia="Times New Roman" w:hAnsi="Times New Roman" w:cs="Times New Roman"/>
                <w:b/>
                <w:color w:val="000000"/>
                <w:sz w:val="20"/>
                <w:szCs w:val="20"/>
                <w:lang w:eastAsia="ru-RU"/>
              </w:rPr>
            </w:pPr>
            <w:r w:rsidRPr="00030A46">
              <w:rPr>
                <w:rFonts w:ascii="Times New Roman" w:eastAsia="Times New Roman" w:hAnsi="Times New Roman" w:cs="Times New Roman"/>
                <w:b/>
                <w:color w:val="000000"/>
                <w:sz w:val="20"/>
                <w:szCs w:val="20"/>
                <w:lang w:eastAsia="ru-RU"/>
              </w:rPr>
              <w:t>Развитие движений.</w:t>
            </w:r>
          </w:p>
          <w:p w:rsidR="00030A46" w:rsidRPr="00F04352" w:rsidRDefault="00030A46" w:rsidP="00030A46">
            <w:pPr>
              <w:pStyle w:val="Style1"/>
              <w:widowControl/>
              <w:spacing w:line="240" w:lineRule="auto"/>
              <w:rPr>
                <w:rFonts w:ascii="Times New Roman" w:hAnsi="Times New Roman"/>
                <w:sz w:val="20"/>
                <w:szCs w:val="20"/>
              </w:rPr>
            </w:pPr>
            <w:r w:rsidRPr="00030A46">
              <w:rPr>
                <w:rFonts w:ascii="Times New Roman" w:hAnsi="Times New Roman"/>
                <w:b/>
                <w:i/>
                <w:iCs/>
                <w:color w:val="000000"/>
                <w:sz w:val="20"/>
                <w:szCs w:val="20"/>
              </w:rPr>
              <w:t>Цель:</w:t>
            </w:r>
            <w:r w:rsidRPr="007B6C47">
              <w:rPr>
                <w:rFonts w:ascii="Times New Roman" w:hAnsi="Times New Roman"/>
                <w:color w:val="000000"/>
                <w:sz w:val="20"/>
                <w:szCs w:val="20"/>
              </w:rPr>
              <w:t> совершенствовать навыки катания обруча в произвольном направлении</w:t>
            </w:r>
          </w:p>
        </w:tc>
        <w:tc>
          <w:tcPr>
            <w:tcW w:w="2135" w:type="dxa"/>
            <w:gridSpan w:val="2"/>
            <w:shd w:val="clear" w:color="auto" w:fill="auto"/>
          </w:tcPr>
          <w:p w:rsidR="00030A46" w:rsidRPr="00F04352" w:rsidRDefault="00030A46" w:rsidP="00030A46">
            <w:pPr>
              <w:spacing w:after="0" w:line="240" w:lineRule="auto"/>
              <w:rPr>
                <w:rFonts w:ascii="Times New Roman" w:hAnsi="Times New Roman"/>
                <w:sz w:val="20"/>
                <w:szCs w:val="20"/>
              </w:rPr>
            </w:pPr>
          </w:p>
        </w:tc>
      </w:tr>
    </w:tbl>
    <w:p w:rsidR="00CB3051" w:rsidRDefault="00CB3051" w:rsidP="00CB3051">
      <w:pPr>
        <w:spacing w:after="0"/>
        <w:jc w:val="both"/>
        <w:rPr>
          <w:rFonts w:ascii="Times New Roman" w:eastAsia="Calibri" w:hAnsi="Times New Roman" w:cs="Times New Roman"/>
          <w:sz w:val="23"/>
          <w:szCs w:val="23"/>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1980"/>
        <w:gridCol w:w="5342"/>
        <w:gridCol w:w="10"/>
        <w:gridCol w:w="2258"/>
        <w:gridCol w:w="1977"/>
        <w:gridCol w:w="7"/>
        <w:gridCol w:w="2128"/>
      </w:tblGrid>
      <w:tr w:rsidR="00CB3051" w:rsidRPr="008E53AE" w:rsidTr="008E53AE">
        <w:tc>
          <w:tcPr>
            <w:tcW w:w="1008" w:type="dxa"/>
            <w:shd w:val="clear" w:color="auto" w:fill="auto"/>
          </w:tcPr>
          <w:p w:rsidR="00CB3051" w:rsidRPr="00054842" w:rsidRDefault="00CB3051" w:rsidP="008E53AE">
            <w:pPr>
              <w:spacing w:after="0" w:line="240" w:lineRule="auto"/>
              <w:jc w:val="center"/>
              <w:rPr>
                <w:rFonts w:ascii="Times New Roman" w:hAnsi="Times New Roman"/>
                <w:sz w:val="20"/>
                <w:szCs w:val="20"/>
              </w:rPr>
            </w:pPr>
            <w:r w:rsidRPr="00054842">
              <w:rPr>
                <w:rFonts w:ascii="Times New Roman" w:hAnsi="Times New Roman"/>
                <w:b/>
                <w:sz w:val="20"/>
                <w:szCs w:val="20"/>
              </w:rPr>
              <w:t>Число, день недели</w:t>
            </w:r>
          </w:p>
        </w:tc>
        <w:tc>
          <w:tcPr>
            <w:tcW w:w="1980" w:type="dxa"/>
            <w:shd w:val="clear" w:color="auto" w:fill="auto"/>
          </w:tcPr>
          <w:p w:rsidR="00CB3051" w:rsidRPr="00054842" w:rsidRDefault="00CB3051" w:rsidP="008E53AE">
            <w:pPr>
              <w:spacing w:after="0" w:line="240" w:lineRule="auto"/>
              <w:jc w:val="center"/>
              <w:rPr>
                <w:rFonts w:ascii="Times New Roman" w:hAnsi="Times New Roman"/>
                <w:b/>
                <w:sz w:val="20"/>
                <w:szCs w:val="20"/>
              </w:rPr>
            </w:pPr>
            <w:r w:rsidRPr="00054842">
              <w:rPr>
                <w:rFonts w:ascii="Times New Roman" w:hAnsi="Times New Roman"/>
                <w:b/>
                <w:sz w:val="20"/>
                <w:szCs w:val="20"/>
              </w:rPr>
              <w:t xml:space="preserve">Виды деятельности и культурные практики в соответствии с образовательными </w:t>
            </w:r>
            <w:r w:rsidR="00FF6AC5" w:rsidRPr="00054842">
              <w:rPr>
                <w:rFonts w:ascii="Times New Roman" w:hAnsi="Times New Roman"/>
                <w:b/>
                <w:sz w:val="20"/>
                <w:szCs w:val="20"/>
              </w:rPr>
              <w:t>областями, режимные</w:t>
            </w:r>
            <w:r w:rsidRPr="00054842">
              <w:rPr>
                <w:rFonts w:ascii="Times New Roman" w:hAnsi="Times New Roman"/>
                <w:b/>
                <w:sz w:val="20"/>
                <w:szCs w:val="20"/>
              </w:rPr>
              <w:t xml:space="preserve"> </w:t>
            </w:r>
          </w:p>
          <w:p w:rsidR="00CB3051" w:rsidRPr="00054842" w:rsidRDefault="00CB3051" w:rsidP="008E53AE">
            <w:pPr>
              <w:spacing w:after="0" w:line="240" w:lineRule="auto"/>
              <w:jc w:val="center"/>
              <w:rPr>
                <w:rFonts w:ascii="Times New Roman" w:hAnsi="Times New Roman"/>
                <w:sz w:val="20"/>
                <w:szCs w:val="20"/>
              </w:rPr>
            </w:pPr>
            <w:r w:rsidRPr="00054842">
              <w:rPr>
                <w:rFonts w:ascii="Times New Roman" w:hAnsi="Times New Roman"/>
                <w:b/>
                <w:sz w:val="20"/>
                <w:szCs w:val="20"/>
              </w:rPr>
              <w:t>моменты</w:t>
            </w:r>
          </w:p>
        </w:tc>
        <w:tc>
          <w:tcPr>
            <w:tcW w:w="5342" w:type="dxa"/>
            <w:shd w:val="clear" w:color="auto" w:fill="auto"/>
          </w:tcPr>
          <w:p w:rsidR="00CB3051" w:rsidRPr="00054842" w:rsidRDefault="00CB3051" w:rsidP="008E53AE">
            <w:pPr>
              <w:spacing w:after="0" w:line="240" w:lineRule="auto"/>
              <w:jc w:val="center"/>
              <w:rPr>
                <w:rFonts w:ascii="Times New Roman" w:hAnsi="Times New Roman"/>
                <w:b/>
                <w:sz w:val="20"/>
                <w:szCs w:val="20"/>
              </w:rPr>
            </w:pPr>
            <w:r w:rsidRPr="00054842">
              <w:rPr>
                <w:rFonts w:ascii="Times New Roman" w:hAnsi="Times New Roman"/>
                <w:b/>
                <w:sz w:val="20"/>
                <w:szCs w:val="20"/>
              </w:rPr>
              <w:t xml:space="preserve">Совместная деятельность взрослого и детей направленная </w:t>
            </w:r>
          </w:p>
          <w:p w:rsidR="00CB3051" w:rsidRPr="00054842" w:rsidRDefault="00CB3051" w:rsidP="008E53AE">
            <w:pPr>
              <w:spacing w:after="0" w:line="240" w:lineRule="auto"/>
              <w:jc w:val="center"/>
              <w:rPr>
                <w:rFonts w:ascii="Times New Roman" w:hAnsi="Times New Roman"/>
                <w:sz w:val="20"/>
                <w:szCs w:val="20"/>
              </w:rPr>
            </w:pPr>
            <w:r w:rsidRPr="00054842">
              <w:rPr>
                <w:rFonts w:ascii="Times New Roman" w:hAnsi="Times New Roman"/>
                <w:b/>
                <w:sz w:val="20"/>
                <w:szCs w:val="20"/>
              </w:rPr>
              <w:t>на становление первичной ценностной ориентации и социал</w:t>
            </w:r>
            <w:r w:rsidR="00275D58">
              <w:rPr>
                <w:rFonts w:ascii="Times New Roman" w:hAnsi="Times New Roman"/>
                <w:b/>
                <w:sz w:val="20"/>
                <w:szCs w:val="20"/>
              </w:rPr>
              <w:t>изации (О</w:t>
            </w:r>
            <w:r w:rsidRPr="00054842">
              <w:rPr>
                <w:rFonts w:ascii="Times New Roman" w:hAnsi="Times New Roman"/>
                <w:b/>
                <w:sz w:val="20"/>
                <w:szCs w:val="20"/>
              </w:rPr>
              <w:t>ОД)</w:t>
            </w:r>
          </w:p>
        </w:tc>
        <w:tc>
          <w:tcPr>
            <w:tcW w:w="2268" w:type="dxa"/>
            <w:gridSpan w:val="2"/>
            <w:shd w:val="clear" w:color="auto" w:fill="auto"/>
          </w:tcPr>
          <w:p w:rsidR="00CB3051" w:rsidRPr="00054842" w:rsidRDefault="00CB3051" w:rsidP="008E53AE">
            <w:pPr>
              <w:spacing w:after="0" w:line="240" w:lineRule="auto"/>
              <w:jc w:val="center"/>
              <w:rPr>
                <w:rFonts w:ascii="Times New Roman" w:hAnsi="Times New Roman"/>
                <w:b/>
                <w:sz w:val="20"/>
                <w:szCs w:val="20"/>
              </w:rPr>
            </w:pPr>
            <w:r w:rsidRPr="00054842">
              <w:rPr>
                <w:rFonts w:ascii="Times New Roman" w:hAnsi="Times New Roman"/>
                <w:b/>
                <w:sz w:val="20"/>
                <w:szCs w:val="20"/>
              </w:rPr>
              <w:t xml:space="preserve">Организация предметно – пространственной развивающей среды для поддержки детской инициативы (уголки самостоятельной </w:t>
            </w:r>
          </w:p>
          <w:p w:rsidR="00CB3051" w:rsidRPr="00054842" w:rsidRDefault="00CB3051" w:rsidP="008E53AE">
            <w:pPr>
              <w:spacing w:after="0" w:line="240" w:lineRule="auto"/>
              <w:jc w:val="center"/>
              <w:rPr>
                <w:rFonts w:ascii="Times New Roman" w:hAnsi="Times New Roman"/>
                <w:sz w:val="20"/>
                <w:szCs w:val="20"/>
              </w:rPr>
            </w:pPr>
            <w:r w:rsidRPr="00054842">
              <w:rPr>
                <w:rFonts w:ascii="Times New Roman" w:hAnsi="Times New Roman"/>
                <w:b/>
                <w:sz w:val="20"/>
                <w:szCs w:val="20"/>
              </w:rPr>
              <w:t>активности)</w:t>
            </w:r>
          </w:p>
        </w:tc>
        <w:tc>
          <w:tcPr>
            <w:tcW w:w="1984" w:type="dxa"/>
            <w:gridSpan w:val="2"/>
            <w:shd w:val="clear" w:color="auto" w:fill="auto"/>
          </w:tcPr>
          <w:p w:rsidR="00CB3051" w:rsidRPr="00054842" w:rsidRDefault="00CB3051" w:rsidP="008E53AE">
            <w:pPr>
              <w:spacing w:after="0" w:line="240" w:lineRule="auto"/>
              <w:rPr>
                <w:rFonts w:ascii="Times New Roman" w:hAnsi="Times New Roman"/>
                <w:b/>
                <w:sz w:val="20"/>
                <w:szCs w:val="20"/>
              </w:rPr>
            </w:pPr>
            <w:r w:rsidRPr="00054842">
              <w:rPr>
                <w:rFonts w:ascii="Times New Roman" w:hAnsi="Times New Roman"/>
                <w:b/>
                <w:sz w:val="20"/>
                <w:szCs w:val="20"/>
              </w:rPr>
              <w:t xml:space="preserve">Индивидуальная </w:t>
            </w:r>
          </w:p>
          <w:p w:rsidR="00CB3051" w:rsidRPr="00054842" w:rsidRDefault="00CB3051" w:rsidP="008E53AE">
            <w:pPr>
              <w:spacing w:after="0" w:line="240" w:lineRule="auto"/>
              <w:jc w:val="center"/>
              <w:rPr>
                <w:rFonts w:ascii="Times New Roman" w:hAnsi="Times New Roman"/>
                <w:b/>
                <w:sz w:val="20"/>
                <w:szCs w:val="20"/>
              </w:rPr>
            </w:pPr>
            <w:r w:rsidRPr="00054842">
              <w:rPr>
                <w:rFonts w:ascii="Times New Roman" w:hAnsi="Times New Roman"/>
                <w:b/>
                <w:sz w:val="20"/>
                <w:szCs w:val="20"/>
              </w:rPr>
              <w:t>работа</w:t>
            </w:r>
          </w:p>
        </w:tc>
        <w:tc>
          <w:tcPr>
            <w:tcW w:w="2128" w:type="dxa"/>
            <w:shd w:val="clear" w:color="auto" w:fill="auto"/>
          </w:tcPr>
          <w:p w:rsidR="00CB3051" w:rsidRPr="008E53AE" w:rsidRDefault="00CB3051" w:rsidP="008E53AE">
            <w:pPr>
              <w:spacing w:after="0" w:line="240" w:lineRule="auto"/>
              <w:jc w:val="center"/>
              <w:rPr>
                <w:rFonts w:ascii="Times New Roman" w:hAnsi="Times New Roman"/>
                <w:b/>
              </w:rPr>
            </w:pPr>
            <w:r w:rsidRPr="008E53AE">
              <w:rPr>
                <w:rFonts w:ascii="Times New Roman" w:hAnsi="Times New Roman"/>
                <w:b/>
              </w:rPr>
              <w:t>Взаимодействие с родителями/социальными партнерами</w:t>
            </w:r>
          </w:p>
        </w:tc>
      </w:tr>
      <w:tr w:rsidR="00CB3051" w:rsidRPr="008E53AE" w:rsidTr="008E53AE">
        <w:trPr>
          <w:trHeight w:val="70"/>
        </w:trPr>
        <w:tc>
          <w:tcPr>
            <w:tcW w:w="1008" w:type="dxa"/>
            <w:shd w:val="clear" w:color="auto" w:fill="auto"/>
          </w:tcPr>
          <w:p w:rsidR="00CB3051" w:rsidRPr="00054842" w:rsidRDefault="00CB3051" w:rsidP="008E53AE">
            <w:pPr>
              <w:spacing w:after="0" w:line="240" w:lineRule="auto"/>
              <w:jc w:val="center"/>
              <w:rPr>
                <w:rFonts w:ascii="Times New Roman" w:hAnsi="Times New Roman"/>
                <w:sz w:val="20"/>
                <w:szCs w:val="20"/>
              </w:rPr>
            </w:pPr>
            <w:r w:rsidRPr="00054842">
              <w:rPr>
                <w:rFonts w:ascii="Times New Roman" w:hAnsi="Times New Roman"/>
                <w:sz w:val="20"/>
                <w:szCs w:val="20"/>
              </w:rPr>
              <w:t>1</w:t>
            </w:r>
          </w:p>
        </w:tc>
        <w:tc>
          <w:tcPr>
            <w:tcW w:w="1980" w:type="dxa"/>
            <w:shd w:val="clear" w:color="auto" w:fill="auto"/>
          </w:tcPr>
          <w:p w:rsidR="00CB3051" w:rsidRPr="00054842" w:rsidRDefault="00CB3051" w:rsidP="008E53AE">
            <w:pPr>
              <w:spacing w:after="0" w:line="240" w:lineRule="auto"/>
              <w:jc w:val="center"/>
              <w:rPr>
                <w:rFonts w:ascii="Times New Roman" w:hAnsi="Times New Roman"/>
                <w:sz w:val="20"/>
                <w:szCs w:val="20"/>
              </w:rPr>
            </w:pPr>
            <w:r w:rsidRPr="00054842">
              <w:rPr>
                <w:rFonts w:ascii="Times New Roman" w:hAnsi="Times New Roman"/>
                <w:sz w:val="20"/>
                <w:szCs w:val="20"/>
              </w:rPr>
              <w:t>2</w:t>
            </w:r>
          </w:p>
        </w:tc>
        <w:tc>
          <w:tcPr>
            <w:tcW w:w="5342" w:type="dxa"/>
            <w:shd w:val="clear" w:color="auto" w:fill="auto"/>
          </w:tcPr>
          <w:p w:rsidR="00CB3051" w:rsidRPr="00054842" w:rsidRDefault="00CB3051" w:rsidP="008E53AE">
            <w:pPr>
              <w:spacing w:after="0" w:line="240" w:lineRule="auto"/>
              <w:jc w:val="center"/>
              <w:rPr>
                <w:rFonts w:ascii="Times New Roman" w:hAnsi="Times New Roman"/>
                <w:sz w:val="20"/>
                <w:szCs w:val="20"/>
              </w:rPr>
            </w:pPr>
            <w:r w:rsidRPr="00054842">
              <w:rPr>
                <w:rFonts w:ascii="Times New Roman" w:hAnsi="Times New Roman"/>
                <w:sz w:val="20"/>
                <w:szCs w:val="20"/>
              </w:rPr>
              <w:t>3</w:t>
            </w:r>
          </w:p>
        </w:tc>
        <w:tc>
          <w:tcPr>
            <w:tcW w:w="2268" w:type="dxa"/>
            <w:gridSpan w:val="2"/>
            <w:shd w:val="clear" w:color="auto" w:fill="auto"/>
          </w:tcPr>
          <w:p w:rsidR="00CB3051" w:rsidRPr="00054842" w:rsidRDefault="00CB3051" w:rsidP="008E53AE">
            <w:pPr>
              <w:spacing w:after="0" w:line="240" w:lineRule="auto"/>
              <w:jc w:val="center"/>
              <w:rPr>
                <w:rFonts w:ascii="Times New Roman" w:hAnsi="Times New Roman"/>
                <w:sz w:val="20"/>
                <w:szCs w:val="20"/>
              </w:rPr>
            </w:pPr>
            <w:r w:rsidRPr="00054842">
              <w:rPr>
                <w:rFonts w:ascii="Times New Roman" w:hAnsi="Times New Roman"/>
                <w:sz w:val="20"/>
                <w:szCs w:val="20"/>
              </w:rPr>
              <w:t>4</w:t>
            </w:r>
          </w:p>
        </w:tc>
        <w:tc>
          <w:tcPr>
            <w:tcW w:w="1984" w:type="dxa"/>
            <w:gridSpan w:val="2"/>
            <w:shd w:val="clear" w:color="auto" w:fill="auto"/>
          </w:tcPr>
          <w:p w:rsidR="00CB3051" w:rsidRPr="00054842" w:rsidRDefault="00CB3051" w:rsidP="008E53AE">
            <w:pPr>
              <w:spacing w:after="0" w:line="240" w:lineRule="auto"/>
              <w:jc w:val="center"/>
              <w:rPr>
                <w:rFonts w:ascii="Times New Roman" w:hAnsi="Times New Roman"/>
                <w:sz w:val="20"/>
                <w:szCs w:val="20"/>
              </w:rPr>
            </w:pPr>
            <w:r w:rsidRPr="00054842">
              <w:rPr>
                <w:rFonts w:ascii="Times New Roman" w:hAnsi="Times New Roman"/>
                <w:sz w:val="20"/>
                <w:szCs w:val="20"/>
              </w:rPr>
              <w:t>5</w:t>
            </w:r>
          </w:p>
        </w:tc>
        <w:tc>
          <w:tcPr>
            <w:tcW w:w="2128" w:type="dxa"/>
            <w:shd w:val="clear" w:color="auto" w:fill="auto"/>
          </w:tcPr>
          <w:p w:rsidR="00CB3051" w:rsidRPr="008E53AE" w:rsidRDefault="00CB3051" w:rsidP="008E53AE">
            <w:pPr>
              <w:spacing w:after="0" w:line="240" w:lineRule="auto"/>
              <w:jc w:val="center"/>
              <w:rPr>
                <w:rFonts w:ascii="Times New Roman" w:hAnsi="Times New Roman"/>
              </w:rPr>
            </w:pPr>
            <w:r w:rsidRPr="008E53AE">
              <w:rPr>
                <w:rFonts w:ascii="Times New Roman" w:hAnsi="Times New Roman"/>
              </w:rPr>
              <w:t>6</w:t>
            </w:r>
          </w:p>
        </w:tc>
      </w:tr>
      <w:tr w:rsidR="00CB3051" w:rsidRPr="008E53AE" w:rsidTr="002B0AFD">
        <w:trPr>
          <w:cantSplit/>
          <w:trHeight w:val="919"/>
        </w:trPr>
        <w:tc>
          <w:tcPr>
            <w:tcW w:w="1008" w:type="dxa"/>
            <w:vMerge w:val="restart"/>
            <w:shd w:val="clear" w:color="auto" w:fill="auto"/>
            <w:textDirection w:val="btLr"/>
          </w:tcPr>
          <w:p w:rsidR="00CB3051" w:rsidRPr="00054842" w:rsidRDefault="008E53AE" w:rsidP="008E53AE">
            <w:pPr>
              <w:spacing w:after="0" w:line="240" w:lineRule="auto"/>
              <w:ind w:left="113" w:right="113"/>
              <w:jc w:val="center"/>
              <w:rPr>
                <w:rFonts w:ascii="Times New Roman" w:hAnsi="Times New Roman"/>
                <w:b/>
                <w:sz w:val="20"/>
                <w:szCs w:val="20"/>
              </w:rPr>
            </w:pPr>
            <w:r w:rsidRPr="00054842">
              <w:rPr>
                <w:rFonts w:ascii="Times New Roman" w:hAnsi="Times New Roman"/>
                <w:b/>
                <w:sz w:val="20"/>
                <w:szCs w:val="20"/>
              </w:rPr>
              <w:t>16</w:t>
            </w:r>
            <w:r w:rsidR="00CB3051" w:rsidRPr="00054842">
              <w:rPr>
                <w:rFonts w:ascii="Times New Roman" w:hAnsi="Times New Roman"/>
                <w:b/>
                <w:sz w:val="20"/>
                <w:szCs w:val="20"/>
              </w:rPr>
              <w:t xml:space="preserve"> сентября - пятница</w:t>
            </w:r>
          </w:p>
          <w:p w:rsidR="00CB3051" w:rsidRPr="00054842" w:rsidRDefault="008E53AE" w:rsidP="008E53AE">
            <w:pPr>
              <w:spacing w:after="0" w:line="240" w:lineRule="auto"/>
              <w:ind w:left="113" w:right="113"/>
              <w:jc w:val="center"/>
              <w:rPr>
                <w:rFonts w:ascii="Times New Roman" w:hAnsi="Times New Roman"/>
                <w:b/>
                <w:sz w:val="20"/>
                <w:szCs w:val="20"/>
              </w:rPr>
            </w:pPr>
            <w:r w:rsidRPr="00054842">
              <w:rPr>
                <w:rFonts w:ascii="Times New Roman" w:hAnsi="Times New Roman"/>
                <w:b/>
                <w:sz w:val="20"/>
                <w:szCs w:val="20"/>
              </w:rPr>
              <w:t>«Здравствуй д</w:t>
            </w:r>
            <w:r w:rsidR="00CB3051" w:rsidRPr="00054842">
              <w:rPr>
                <w:rFonts w:ascii="Times New Roman" w:hAnsi="Times New Roman"/>
                <w:b/>
                <w:sz w:val="20"/>
                <w:szCs w:val="20"/>
              </w:rPr>
              <w:t>етский сад</w:t>
            </w:r>
            <w:r w:rsidRPr="00054842">
              <w:rPr>
                <w:rFonts w:ascii="Times New Roman" w:hAnsi="Times New Roman"/>
                <w:b/>
                <w:sz w:val="20"/>
                <w:szCs w:val="20"/>
              </w:rPr>
              <w:t>»</w:t>
            </w:r>
          </w:p>
        </w:tc>
        <w:tc>
          <w:tcPr>
            <w:tcW w:w="1980" w:type="dxa"/>
            <w:shd w:val="clear" w:color="auto" w:fill="auto"/>
          </w:tcPr>
          <w:p w:rsidR="00CB3051" w:rsidRPr="00054842" w:rsidRDefault="00CB3051" w:rsidP="008E53AE">
            <w:pPr>
              <w:spacing w:after="0" w:line="240" w:lineRule="auto"/>
              <w:rPr>
                <w:rFonts w:ascii="Times New Roman" w:hAnsi="Times New Roman"/>
                <w:b/>
                <w:bCs/>
                <w:color w:val="0F1419"/>
                <w:sz w:val="20"/>
                <w:szCs w:val="20"/>
                <w:u w:val="single"/>
              </w:rPr>
            </w:pPr>
            <w:r w:rsidRPr="00054842">
              <w:rPr>
                <w:rFonts w:ascii="Times New Roman" w:hAnsi="Times New Roman"/>
                <w:b/>
                <w:sz w:val="20"/>
                <w:szCs w:val="20"/>
                <w:u w:val="single"/>
              </w:rPr>
              <w:t>Утро</w:t>
            </w:r>
          </w:p>
          <w:p w:rsidR="00CB3051" w:rsidRPr="00054842" w:rsidRDefault="00CB3051" w:rsidP="008E53AE">
            <w:pPr>
              <w:spacing w:line="240" w:lineRule="auto"/>
              <w:rPr>
                <w:rFonts w:ascii="Times New Roman" w:hAnsi="Times New Roman"/>
                <w:b/>
                <w:sz w:val="20"/>
                <w:szCs w:val="20"/>
              </w:rPr>
            </w:pPr>
            <w:r w:rsidRPr="00054842">
              <w:rPr>
                <w:rFonts w:ascii="Times New Roman" w:hAnsi="Times New Roman"/>
                <w:b/>
                <w:bCs/>
                <w:color w:val="0F1419"/>
                <w:sz w:val="20"/>
                <w:szCs w:val="20"/>
              </w:rPr>
              <w:t>Утренняя гимнастика.</w:t>
            </w:r>
          </w:p>
        </w:tc>
        <w:tc>
          <w:tcPr>
            <w:tcW w:w="5342" w:type="dxa"/>
            <w:shd w:val="clear" w:color="auto" w:fill="auto"/>
          </w:tcPr>
          <w:p w:rsidR="00CB3051" w:rsidRPr="00054842" w:rsidRDefault="00CB3051" w:rsidP="008E53AE">
            <w:pPr>
              <w:spacing w:after="0" w:line="240" w:lineRule="auto"/>
              <w:rPr>
                <w:rFonts w:ascii="Times New Roman" w:hAnsi="Times New Roman"/>
                <w:b/>
                <w:sz w:val="20"/>
                <w:szCs w:val="20"/>
              </w:rPr>
            </w:pPr>
          </w:p>
          <w:p w:rsidR="00CB3051" w:rsidRPr="00054842" w:rsidRDefault="00FF6AC5" w:rsidP="008E53AE">
            <w:pPr>
              <w:spacing w:after="0" w:line="240" w:lineRule="auto"/>
              <w:rPr>
                <w:rFonts w:ascii="Times New Roman" w:hAnsi="Times New Roman"/>
                <w:sz w:val="20"/>
                <w:szCs w:val="20"/>
              </w:rPr>
            </w:pPr>
            <w:r w:rsidRPr="00054842">
              <w:rPr>
                <w:rFonts w:ascii="Times New Roman" w:hAnsi="Times New Roman"/>
                <w:b/>
                <w:sz w:val="20"/>
                <w:szCs w:val="20"/>
              </w:rPr>
              <w:t>Цель:</w:t>
            </w:r>
            <w:r w:rsidRPr="00054842">
              <w:rPr>
                <w:rFonts w:ascii="Times New Roman" w:hAnsi="Times New Roman"/>
                <w:sz w:val="20"/>
                <w:szCs w:val="20"/>
              </w:rPr>
              <w:t xml:space="preserve"> поднять</w:t>
            </w:r>
            <w:r w:rsidR="00CB3051" w:rsidRPr="00054842">
              <w:rPr>
                <w:rFonts w:ascii="Times New Roman" w:hAnsi="Times New Roman"/>
                <w:sz w:val="20"/>
                <w:szCs w:val="20"/>
              </w:rPr>
              <w:t xml:space="preserve"> мышечный и эмоциональный тонус.</w:t>
            </w:r>
          </w:p>
          <w:p w:rsidR="00CB3051" w:rsidRPr="00054842" w:rsidRDefault="00CB3051" w:rsidP="008E53AE">
            <w:pPr>
              <w:spacing w:after="0" w:line="240" w:lineRule="auto"/>
              <w:rPr>
                <w:rFonts w:ascii="Times New Roman" w:hAnsi="Times New Roman"/>
                <w:sz w:val="20"/>
                <w:szCs w:val="20"/>
              </w:rPr>
            </w:pPr>
          </w:p>
        </w:tc>
        <w:tc>
          <w:tcPr>
            <w:tcW w:w="2268" w:type="dxa"/>
            <w:gridSpan w:val="2"/>
            <w:shd w:val="clear" w:color="auto" w:fill="auto"/>
          </w:tcPr>
          <w:p w:rsidR="00CB3051" w:rsidRPr="00054842" w:rsidRDefault="00CB3051" w:rsidP="008E53AE">
            <w:pPr>
              <w:spacing w:after="0" w:line="240" w:lineRule="auto"/>
              <w:rPr>
                <w:rFonts w:ascii="Times New Roman" w:hAnsi="Times New Roman"/>
                <w:b/>
                <w:sz w:val="20"/>
                <w:szCs w:val="20"/>
              </w:rPr>
            </w:pPr>
          </w:p>
          <w:p w:rsidR="00CB3051" w:rsidRPr="00054842" w:rsidRDefault="00CB3051" w:rsidP="008E53AE">
            <w:pPr>
              <w:spacing w:after="0" w:line="240" w:lineRule="auto"/>
              <w:rPr>
                <w:rFonts w:ascii="Times New Roman" w:hAnsi="Times New Roman"/>
                <w:b/>
                <w:sz w:val="20"/>
                <w:szCs w:val="20"/>
              </w:rPr>
            </w:pPr>
            <w:r w:rsidRPr="00054842">
              <w:rPr>
                <w:rFonts w:ascii="Times New Roman" w:hAnsi="Times New Roman"/>
                <w:b/>
                <w:sz w:val="20"/>
                <w:szCs w:val="20"/>
              </w:rPr>
              <w:t>Спортивный зал</w:t>
            </w:r>
          </w:p>
        </w:tc>
        <w:tc>
          <w:tcPr>
            <w:tcW w:w="1984" w:type="dxa"/>
            <w:gridSpan w:val="2"/>
            <w:vMerge w:val="restart"/>
            <w:shd w:val="clear" w:color="auto" w:fill="auto"/>
          </w:tcPr>
          <w:p w:rsidR="00CB3051" w:rsidRPr="00054842" w:rsidRDefault="00CB3051" w:rsidP="008E53AE">
            <w:pPr>
              <w:spacing w:after="0" w:line="240" w:lineRule="auto"/>
              <w:rPr>
                <w:rFonts w:ascii="Times New Roman" w:hAnsi="Times New Roman"/>
                <w:b/>
                <w:sz w:val="20"/>
                <w:szCs w:val="20"/>
              </w:rPr>
            </w:pPr>
            <w:r w:rsidRPr="00054842">
              <w:rPr>
                <w:rFonts w:ascii="Times New Roman" w:hAnsi="Times New Roman"/>
                <w:sz w:val="20"/>
                <w:szCs w:val="20"/>
              </w:rPr>
              <w:t>В ходе беседы уточнить представления детей о необходимых правилах поведения в детском саду (здороваться, прощаться, называть работников детского сада по имени отчеству)</w:t>
            </w:r>
          </w:p>
          <w:p w:rsidR="00CB3051" w:rsidRPr="00054842" w:rsidRDefault="00CB3051" w:rsidP="008E53AE">
            <w:pPr>
              <w:spacing w:after="0" w:line="240" w:lineRule="auto"/>
              <w:rPr>
                <w:rFonts w:ascii="Times New Roman" w:hAnsi="Times New Roman"/>
                <w:b/>
                <w:sz w:val="20"/>
                <w:szCs w:val="20"/>
              </w:rPr>
            </w:pPr>
          </w:p>
        </w:tc>
        <w:tc>
          <w:tcPr>
            <w:tcW w:w="2128" w:type="dxa"/>
            <w:vMerge w:val="restart"/>
            <w:shd w:val="clear" w:color="auto" w:fill="auto"/>
            <w:textDirection w:val="btLr"/>
          </w:tcPr>
          <w:p w:rsidR="00CB3051" w:rsidRPr="008E53AE" w:rsidRDefault="00CB3051" w:rsidP="002B0AFD">
            <w:pPr>
              <w:pStyle w:val="c3"/>
              <w:spacing w:before="0" w:beforeAutospacing="0" w:after="0" w:afterAutospacing="0"/>
              <w:ind w:left="113" w:right="113"/>
              <w:rPr>
                <w:b/>
                <w:sz w:val="22"/>
                <w:szCs w:val="22"/>
              </w:rPr>
            </w:pPr>
          </w:p>
          <w:p w:rsidR="00CB3051" w:rsidRPr="008E53AE" w:rsidRDefault="00CB3051" w:rsidP="002B0AFD">
            <w:pPr>
              <w:pStyle w:val="c3"/>
              <w:spacing w:before="0" w:beforeAutospacing="0" w:after="0" w:afterAutospacing="0"/>
              <w:ind w:left="113" w:right="113"/>
              <w:rPr>
                <w:b/>
                <w:sz w:val="22"/>
                <w:szCs w:val="22"/>
              </w:rPr>
            </w:pPr>
          </w:p>
          <w:p w:rsidR="00CB3051" w:rsidRPr="008E53AE" w:rsidRDefault="00CB3051" w:rsidP="002B0AFD">
            <w:pPr>
              <w:pStyle w:val="c3"/>
              <w:spacing w:before="0" w:beforeAutospacing="0" w:after="0" w:afterAutospacing="0"/>
              <w:ind w:left="113" w:right="113"/>
              <w:rPr>
                <w:b/>
                <w:sz w:val="22"/>
                <w:szCs w:val="22"/>
              </w:rPr>
            </w:pPr>
          </w:p>
          <w:p w:rsidR="002B0AFD" w:rsidRPr="002B0AFD" w:rsidRDefault="002B0AFD" w:rsidP="002B0AFD">
            <w:pPr>
              <w:shd w:val="clear" w:color="auto" w:fill="FFFFFF"/>
              <w:spacing w:after="0"/>
              <w:ind w:left="113" w:right="113"/>
              <w:jc w:val="center"/>
              <w:rPr>
                <w:rFonts w:ascii="Times New Roman" w:eastAsia="Calibri" w:hAnsi="Times New Roman" w:cs="Times New Roman"/>
                <w:b/>
                <w:sz w:val="20"/>
                <w:szCs w:val="20"/>
              </w:rPr>
            </w:pPr>
            <w:r w:rsidRPr="002B0AFD">
              <w:rPr>
                <w:rFonts w:ascii="Times New Roman" w:eastAsia="Calibri" w:hAnsi="Times New Roman" w:cs="Times New Roman"/>
                <w:b/>
                <w:sz w:val="20"/>
                <w:szCs w:val="20"/>
              </w:rPr>
              <w:t>Индивидуальные беседы и консультации по запросам родителей.</w:t>
            </w:r>
          </w:p>
          <w:p w:rsidR="00CB3051" w:rsidRPr="008E53AE" w:rsidRDefault="00CB3051" w:rsidP="002B0AFD">
            <w:pPr>
              <w:pStyle w:val="c3"/>
              <w:spacing w:before="0" w:beforeAutospacing="0" w:after="0" w:afterAutospacing="0"/>
              <w:ind w:left="113" w:right="113"/>
              <w:rPr>
                <w:b/>
                <w:sz w:val="22"/>
                <w:szCs w:val="22"/>
              </w:rPr>
            </w:pPr>
          </w:p>
        </w:tc>
      </w:tr>
      <w:tr w:rsidR="00CB3051" w:rsidRPr="008E53AE" w:rsidTr="008E53AE">
        <w:trPr>
          <w:cantSplit/>
          <w:trHeight w:val="720"/>
        </w:trPr>
        <w:tc>
          <w:tcPr>
            <w:tcW w:w="1008" w:type="dxa"/>
            <w:vMerge/>
            <w:shd w:val="clear" w:color="auto" w:fill="auto"/>
            <w:textDirection w:val="btLr"/>
          </w:tcPr>
          <w:p w:rsidR="00CB3051" w:rsidRPr="00054842" w:rsidRDefault="00CB3051" w:rsidP="008E53AE">
            <w:pPr>
              <w:spacing w:after="0" w:line="240" w:lineRule="auto"/>
              <w:ind w:left="113" w:right="113"/>
              <w:rPr>
                <w:rFonts w:ascii="Times New Roman" w:hAnsi="Times New Roman"/>
                <w:b/>
                <w:sz w:val="20"/>
                <w:szCs w:val="20"/>
              </w:rPr>
            </w:pPr>
          </w:p>
        </w:tc>
        <w:tc>
          <w:tcPr>
            <w:tcW w:w="1980" w:type="dxa"/>
            <w:shd w:val="clear" w:color="auto" w:fill="auto"/>
          </w:tcPr>
          <w:p w:rsidR="00CB3051" w:rsidRPr="00054842" w:rsidRDefault="00CB3051" w:rsidP="008E53AE">
            <w:pPr>
              <w:spacing w:after="0" w:line="240" w:lineRule="auto"/>
              <w:rPr>
                <w:rFonts w:ascii="Times New Roman" w:hAnsi="Times New Roman"/>
                <w:b/>
                <w:sz w:val="20"/>
                <w:szCs w:val="20"/>
              </w:rPr>
            </w:pPr>
            <w:r w:rsidRPr="00054842">
              <w:rPr>
                <w:rFonts w:ascii="Times New Roman" w:hAnsi="Times New Roman"/>
                <w:b/>
                <w:sz w:val="20"/>
                <w:szCs w:val="20"/>
              </w:rPr>
              <w:t>Ситуативная беседа «Ласковое имя»</w:t>
            </w:r>
          </w:p>
        </w:tc>
        <w:tc>
          <w:tcPr>
            <w:tcW w:w="5342" w:type="dxa"/>
            <w:shd w:val="clear" w:color="auto" w:fill="auto"/>
          </w:tcPr>
          <w:p w:rsidR="00CB3051" w:rsidRPr="00054842" w:rsidRDefault="00FF6AC5" w:rsidP="008E53AE">
            <w:pPr>
              <w:spacing w:after="0" w:line="240" w:lineRule="auto"/>
              <w:rPr>
                <w:rFonts w:ascii="Times New Roman" w:hAnsi="Times New Roman"/>
                <w:b/>
                <w:sz w:val="20"/>
                <w:szCs w:val="20"/>
              </w:rPr>
            </w:pPr>
            <w:r w:rsidRPr="00054842">
              <w:rPr>
                <w:rFonts w:ascii="Times New Roman" w:hAnsi="Times New Roman"/>
                <w:b/>
                <w:sz w:val="20"/>
                <w:szCs w:val="20"/>
              </w:rPr>
              <w:t>Цель:</w:t>
            </w:r>
            <w:r w:rsidRPr="00054842">
              <w:rPr>
                <w:rFonts w:ascii="Times New Roman" w:hAnsi="Times New Roman"/>
                <w:sz w:val="20"/>
                <w:szCs w:val="20"/>
              </w:rPr>
              <w:t xml:space="preserve"> развивать</w:t>
            </w:r>
            <w:r w:rsidR="00CB3051" w:rsidRPr="00054842">
              <w:rPr>
                <w:rFonts w:ascii="Times New Roman" w:hAnsi="Times New Roman"/>
                <w:sz w:val="20"/>
                <w:szCs w:val="20"/>
              </w:rPr>
              <w:t xml:space="preserve"> самосознание, осознание своей индивидуальности, формировать положительное отношение к своему имени, развивать навыки общения</w:t>
            </w:r>
          </w:p>
        </w:tc>
        <w:tc>
          <w:tcPr>
            <w:tcW w:w="2268" w:type="dxa"/>
            <w:gridSpan w:val="2"/>
            <w:shd w:val="clear" w:color="auto" w:fill="auto"/>
          </w:tcPr>
          <w:p w:rsidR="00CB3051" w:rsidRPr="00054842" w:rsidRDefault="00CB3051" w:rsidP="008E53AE">
            <w:pPr>
              <w:spacing w:after="0" w:line="240" w:lineRule="auto"/>
              <w:rPr>
                <w:rFonts w:ascii="Times New Roman" w:hAnsi="Times New Roman"/>
                <w:b/>
                <w:bCs/>
                <w:color w:val="0F1419"/>
                <w:sz w:val="20"/>
                <w:szCs w:val="20"/>
              </w:rPr>
            </w:pPr>
            <w:r w:rsidRPr="00054842">
              <w:rPr>
                <w:rFonts w:ascii="Times New Roman" w:hAnsi="Times New Roman"/>
                <w:b/>
                <w:bCs/>
                <w:color w:val="0F1419"/>
                <w:sz w:val="20"/>
                <w:szCs w:val="20"/>
              </w:rPr>
              <w:t>Дружный круг</w:t>
            </w:r>
          </w:p>
        </w:tc>
        <w:tc>
          <w:tcPr>
            <w:tcW w:w="1984" w:type="dxa"/>
            <w:gridSpan w:val="2"/>
            <w:vMerge/>
            <w:shd w:val="clear" w:color="auto" w:fill="auto"/>
          </w:tcPr>
          <w:p w:rsidR="00CB3051" w:rsidRPr="00054842" w:rsidRDefault="00CB3051" w:rsidP="008E53AE">
            <w:pPr>
              <w:spacing w:after="0" w:line="240" w:lineRule="auto"/>
              <w:rPr>
                <w:rFonts w:ascii="Times New Roman" w:hAnsi="Times New Roman"/>
                <w:sz w:val="20"/>
                <w:szCs w:val="20"/>
              </w:rPr>
            </w:pPr>
          </w:p>
        </w:tc>
        <w:tc>
          <w:tcPr>
            <w:tcW w:w="2128" w:type="dxa"/>
            <w:vMerge/>
            <w:shd w:val="clear" w:color="auto" w:fill="auto"/>
          </w:tcPr>
          <w:p w:rsidR="00CB3051" w:rsidRPr="008E53AE" w:rsidRDefault="00CB3051" w:rsidP="008E53AE">
            <w:pPr>
              <w:pStyle w:val="c3"/>
              <w:spacing w:before="0" w:beforeAutospacing="0" w:after="0" w:afterAutospacing="0"/>
              <w:rPr>
                <w:b/>
                <w:sz w:val="22"/>
                <w:szCs w:val="22"/>
              </w:rPr>
            </w:pPr>
          </w:p>
        </w:tc>
      </w:tr>
      <w:tr w:rsidR="00CB3051" w:rsidRPr="008E53AE" w:rsidTr="008E53AE">
        <w:trPr>
          <w:cantSplit/>
          <w:trHeight w:val="833"/>
        </w:trPr>
        <w:tc>
          <w:tcPr>
            <w:tcW w:w="1008" w:type="dxa"/>
            <w:vMerge/>
            <w:shd w:val="clear" w:color="auto" w:fill="auto"/>
            <w:textDirection w:val="btLr"/>
          </w:tcPr>
          <w:p w:rsidR="00CB3051" w:rsidRPr="00054842" w:rsidRDefault="00CB3051" w:rsidP="008E53AE">
            <w:pPr>
              <w:spacing w:after="0" w:line="240" w:lineRule="auto"/>
              <w:ind w:left="113" w:right="113"/>
              <w:rPr>
                <w:rFonts w:ascii="Times New Roman" w:hAnsi="Times New Roman"/>
                <w:b/>
                <w:sz w:val="20"/>
                <w:szCs w:val="20"/>
              </w:rPr>
            </w:pPr>
          </w:p>
        </w:tc>
        <w:tc>
          <w:tcPr>
            <w:tcW w:w="1980" w:type="dxa"/>
            <w:shd w:val="clear" w:color="auto" w:fill="auto"/>
          </w:tcPr>
          <w:p w:rsidR="00CB3051" w:rsidRPr="00054842" w:rsidRDefault="00CB3051" w:rsidP="008E53AE">
            <w:pPr>
              <w:shd w:val="clear" w:color="auto" w:fill="FFFFFF"/>
              <w:spacing w:line="240" w:lineRule="auto"/>
              <w:ind w:right="75"/>
              <w:rPr>
                <w:rFonts w:ascii="Times New Roman" w:hAnsi="Times New Roman"/>
                <w:b/>
                <w:spacing w:val="-1"/>
                <w:sz w:val="20"/>
                <w:szCs w:val="20"/>
              </w:rPr>
            </w:pPr>
            <w:r w:rsidRPr="00054842">
              <w:rPr>
                <w:rFonts w:ascii="Times New Roman" w:hAnsi="Times New Roman"/>
                <w:b/>
                <w:spacing w:val="-1"/>
                <w:sz w:val="20"/>
                <w:szCs w:val="20"/>
              </w:rPr>
              <w:t>Сюжетно-ролевая игра «Комната для Кати»</w:t>
            </w:r>
          </w:p>
          <w:p w:rsidR="00CB3051" w:rsidRPr="00054842" w:rsidRDefault="00CB3051" w:rsidP="008E53AE">
            <w:pPr>
              <w:spacing w:after="0" w:line="240" w:lineRule="auto"/>
              <w:rPr>
                <w:rFonts w:ascii="Times New Roman" w:hAnsi="Times New Roman"/>
                <w:b/>
                <w:bCs/>
                <w:color w:val="0F1419"/>
                <w:sz w:val="20"/>
                <w:szCs w:val="20"/>
              </w:rPr>
            </w:pPr>
          </w:p>
        </w:tc>
        <w:tc>
          <w:tcPr>
            <w:tcW w:w="5342" w:type="dxa"/>
            <w:shd w:val="clear" w:color="auto" w:fill="auto"/>
          </w:tcPr>
          <w:p w:rsidR="00CB3051" w:rsidRPr="00054842" w:rsidRDefault="00CB3051" w:rsidP="008E53AE">
            <w:pPr>
              <w:spacing w:after="0" w:line="240" w:lineRule="auto"/>
              <w:rPr>
                <w:rFonts w:ascii="Times New Roman" w:hAnsi="Times New Roman"/>
                <w:sz w:val="20"/>
                <w:szCs w:val="20"/>
              </w:rPr>
            </w:pPr>
            <w:r w:rsidRPr="00054842">
              <w:rPr>
                <w:rFonts w:ascii="Times New Roman" w:hAnsi="Times New Roman"/>
                <w:b/>
                <w:sz w:val="20"/>
                <w:szCs w:val="20"/>
              </w:rPr>
              <w:t>Цель:</w:t>
            </w:r>
            <w:r w:rsidRPr="00054842">
              <w:rPr>
                <w:rFonts w:ascii="Times New Roman" w:hAnsi="Times New Roman"/>
                <w:sz w:val="20"/>
                <w:szCs w:val="20"/>
              </w:rPr>
              <w:t xml:space="preserve"> учить детей различать и </w:t>
            </w:r>
            <w:r w:rsidRPr="00054842">
              <w:rPr>
                <w:rFonts w:ascii="Times New Roman" w:hAnsi="Times New Roman"/>
                <w:spacing w:val="-2"/>
                <w:sz w:val="20"/>
                <w:szCs w:val="20"/>
              </w:rPr>
              <w:t xml:space="preserve">называть    предметы    мебели, </w:t>
            </w:r>
            <w:r w:rsidRPr="00054842">
              <w:rPr>
                <w:rFonts w:ascii="Times New Roman" w:hAnsi="Times New Roman"/>
                <w:sz w:val="20"/>
                <w:szCs w:val="20"/>
              </w:rPr>
              <w:t>активизировать в речи</w:t>
            </w:r>
            <w:r w:rsidRPr="00054842">
              <w:rPr>
                <w:rFonts w:ascii="Times New Roman" w:hAnsi="Times New Roman"/>
                <w:spacing w:val="-2"/>
                <w:sz w:val="20"/>
                <w:szCs w:val="20"/>
              </w:rPr>
              <w:t xml:space="preserve"> обобщающие названия; з</w:t>
            </w:r>
            <w:r w:rsidRPr="00054842">
              <w:rPr>
                <w:rFonts w:ascii="Times New Roman" w:hAnsi="Times New Roman"/>
                <w:spacing w:val="-1"/>
                <w:sz w:val="20"/>
                <w:szCs w:val="20"/>
              </w:rPr>
              <w:t xml:space="preserve">акреплять    представления о функциональном    назначении </w:t>
            </w:r>
            <w:r w:rsidRPr="00054842">
              <w:rPr>
                <w:rFonts w:ascii="Times New Roman" w:hAnsi="Times New Roman"/>
                <w:sz w:val="20"/>
                <w:szCs w:val="20"/>
              </w:rPr>
              <w:t>мебели; воспитывать положительные эмоции от игр с куклами</w:t>
            </w:r>
          </w:p>
        </w:tc>
        <w:tc>
          <w:tcPr>
            <w:tcW w:w="2268" w:type="dxa"/>
            <w:gridSpan w:val="2"/>
            <w:shd w:val="clear" w:color="auto" w:fill="auto"/>
          </w:tcPr>
          <w:p w:rsidR="00CB3051" w:rsidRPr="00054842" w:rsidRDefault="00CB3051" w:rsidP="008E53AE">
            <w:pPr>
              <w:spacing w:after="0" w:line="240" w:lineRule="auto"/>
              <w:ind w:right="-456"/>
              <w:rPr>
                <w:rFonts w:ascii="Times New Roman" w:hAnsi="Times New Roman"/>
                <w:b/>
                <w:bCs/>
                <w:color w:val="0F1419"/>
                <w:sz w:val="20"/>
                <w:szCs w:val="20"/>
              </w:rPr>
            </w:pPr>
            <w:r w:rsidRPr="00054842">
              <w:rPr>
                <w:rFonts w:ascii="Times New Roman" w:hAnsi="Times New Roman"/>
                <w:b/>
                <w:bCs/>
                <w:color w:val="0F1419"/>
                <w:sz w:val="20"/>
                <w:szCs w:val="20"/>
              </w:rPr>
              <w:t>Центр сюжетно-</w:t>
            </w:r>
          </w:p>
          <w:p w:rsidR="00CB3051" w:rsidRPr="00054842" w:rsidRDefault="00CB3051" w:rsidP="008E53AE">
            <w:pPr>
              <w:spacing w:line="240" w:lineRule="auto"/>
              <w:ind w:right="-456"/>
              <w:rPr>
                <w:rFonts w:ascii="Times New Roman" w:hAnsi="Times New Roman"/>
                <w:bCs/>
                <w:color w:val="0F1419"/>
                <w:sz w:val="20"/>
                <w:szCs w:val="20"/>
              </w:rPr>
            </w:pPr>
            <w:r w:rsidRPr="00054842">
              <w:rPr>
                <w:rFonts w:ascii="Times New Roman" w:hAnsi="Times New Roman"/>
                <w:b/>
                <w:bCs/>
                <w:color w:val="0F1419"/>
                <w:sz w:val="20"/>
                <w:szCs w:val="20"/>
              </w:rPr>
              <w:t xml:space="preserve">ролевой игры </w:t>
            </w:r>
            <w:r w:rsidRPr="00054842">
              <w:rPr>
                <w:rFonts w:ascii="Times New Roman" w:hAnsi="Times New Roman"/>
                <w:bCs/>
                <w:color w:val="0F1419"/>
                <w:sz w:val="20"/>
                <w:szCs w:val="20"/>
              </w:rPr>
              <w:t>(куклы, мебель)</w:t>
            </w:r>
          </w:p>
        </w:tc>
        <w:tc>
          <w:tcPr>
            <w:tcW w:w="1984" w:type="dxa"/>
            <w:gridSpan w:val="2"/>
            <w:vMerge/>
            <w:shd w:val="clear" w:color="auto" w:fill="auto"/>
          </w:tcPr>
          <w:p w:rsidR="00CB3051" w:rsidRPr="00054842" w:rsidRDefault="00CB3051" w:rsidP="008E53AE">
            <w:pPr>
              <w:spacing w:after="0" w:line="240" w:lineRule="auto"/>
              <w:rPr>
                <w:rFonts w:ascii="Times New Roman" w:hAnsi="Times New Roman"/>
                <w:sz w:val="20"/>
                <w:szCs w:val="20"/>
              </w:rPr>
            </w:pPr>
          </w:p>
        </w:tc>
        <w:tc>
          <w:tcPr>
            <w:tcW w:w="2128" w:type="dxa"/>
            <w:vMerge/>
            <w:shd w:val="clear" w:color="auto" w:fill="auto"/>
          </w:tcPr>
          <w:p w:rsidR="00CB3051" w:rsidRPr="008E53AE" w:rsidRDefault="00CB3051" w:rsidP="008E53AE">
            <w:pPr>
              <w:pStyle w:val="c3"/>
              <w:spacing w:before="0" w:beforeAutospacing="0" w:after="0" w:afterAutospacing="0"/>
              <w:rPr>
                <w:b/>
                <w:sz w:val="22"/>
                <w:szCs w:val="22"/>
              </w:rPr>
            </w:pPr>
          </w:p>
        </w:tc>
      </w:tr>
      <w:tr w:rsidR="00CB3051" w:rsidRPr="008E53AE" w:rsidTr="008E53AE">
        <w:trPr>
          <w:cantSplit/>
          <w:trHeight w:val="563"/>
        </w:trPr>
        <w:tc>
          <w:tcPr>
            <w:tcW w:w="1008" w:type="dxa"/>
            <w:vMerge/>
            <w:shd w:val="clear" w:color="auto" w:fill="auto"/>
            <w:textDirection w:val="btLr"/>
          </w:tcPr>
          <w:p w:rsidR="00CB3051" w:rsidRPr="00054842" w:rsidRDefault="00CB3051" w:rsidP="008E53AE">
            <w:pPr>
              <w:spacing w:after="0" w:line="240" w:lineRule="auto"/>
              <w:ind w:left="113" w:right="113"/>
              <w:rPr>
                <w:rFonts w:ascii="Times New Roman" w:hAnsi="Times New Roman"/>
                <w:b/>
                <w:sz w:val="20"/>
                <w:szCs w:val="20"/>
              </w:rPr>
            </w:pPr>
          </w:p>
        </w:tc>
        <w:tc>
          <w:tcPr>
            <w:tcW w:w="1980" w:type="dxa"/>
            <w:shd w:val="clear" w:color="auto" w:fill="auto"/>
          </w:tcPr>
          <w:p w:rsidR="00CB3051" w:rsidRPr="00054842" w:rsidRDefault="00CB3051" w:rsidP="008E53AE">
            <w:pPr>
              <w:spacing w:after="0" w:line="240" w:lineRule="auto"/>
              <w:rPr>
                <w:rFonts w:ascii="Times New Roman" w:hAnsi="Times New Roman"/>
                <w:b/>
                <w:sz w:val="20"/>
                <w:szCs w:val="20"/>
              </w:rPr>
            </w:pPr>
            <w:r w:rsidRPr="00054842">
              <w:rPr>
                <w:rFonts w:ascii="Times New Roman" w:hAnsi="Times New Roman"/>
                <w:b/>
                <w:sz w:val="20"/>
                <w:szCs w:val="20"/>
              </w:rPr>
              <w:t>Дидактическая игра «Так бывает или нет?»</w:t>
            </w:r>
          </w:p>
        </w:tc>
        <w:tc>
          <w:tcPr>
            <w:tcW w:w="5342" w:type="dxa"/>
            <w:shd w:val="clear" w:color="auto" w:fill="auto"/>
          </w:tcPr>
          <w:p w:rsidR="00CB3051" w:rsidRPr="00054842" w:rsidRDefault="00CB3051" w:rsidP="008E53AE">
            <w:pPr>
              <w:shd w:val="clear" w:color="auto" w:fill="FFFFFF"/>
              <w:spacing w:line="240" w:lineRule="auto"/>
              <w:rPr>
                <w:rFonts w:ascii="Times New Roman" w:hAnsi="Times New Roman"/>
                <w:sz w:val="20"/>
                <w:szCs w:val="20"/>
              </w:rPr>
            </w:pPr>
            <w:r w:rsidRPr="00054842">
              <w:rPr>
                <w:rFonts w:ascii="Times New Roman" w:hAnsi="Times New Roman"/>
                <w:b/>
                <w:sz w:val="20"/>
                <w:szCs w:val="20"/>
              </w:rPr>
              <w:t>Цель:</w:t>
            </w:r>
            <w:r w:rsidRPr="00054842">
              <w:rPr>
                <w:rFonts w:ascii="Times New Roman" w:hAnsi="Times New Roman"/>
                <w:sz w:val="20"/>
                <w:szCs w:val="20"/>
              </w:rPr>
              <w:t xml:space="preserve"> развивать логическое мышление, умение замечать несоответствие и непоследовательность в суждениях.</w:t>
            </w:r>
          </w:p>
        </w:tc>
        <w:tc>
          <w:tcPr>
            <w:tcW w:w="2268" w:type="dxa"/>
            <w:gridSpan w:val="2"/>
            <w:shd w:val="clear" w:color="auto" w:fill="auto"/>
          </w:tcPr>
          <w:p w:rsidR="00CB3051" w:rsidRPr="00054842" w:rsidRDefault="00CB3051" w:rsidP="008E53AE">
            <w:pPr>
              <w:spacing w:after="0" w:line="240" w:lineRule="auto"/>
              <w:rPr>
                <w:rFonts w:ascii="Times New Roman" w:hAnsi="Times New Roman"/>
                <w:bCs/>
                <w:color w:val="0F1419"/>
                <w:sz w:val="20"/>
                <w:szCs w:val="20"/>
              </w:rPr>
            </w:pPr>
          </w:p>
          <w:p w:rsidR="00CB3051" w:rsidRPr="00054842" w:rsidRDefault="00CB3051" w:rsidP="008E53AE">
            <w:pPr>
              <w:spacing w:line="240" w:lineRule="auto"/>
              <w:rPr>
                <w:rFonts w:ascii="Times New Roman" w:hAnsi="Times New Roman"/>
                <w:b/>
                <w:bCs/>
                <w:color w:val="0F1419"/>
                <w:sz w:val="20"/>
                <w:szCs w:val="20"/>
              </w:rPr>
            </w:pPr>
            <w:r w:rsidRPr="00054842">
              <w:rPr>
                <w:rFonts w:ascii="Times New Roman" w:hAnsi="Times New Roman"/>
                <w:b/>
                <w:bCs/>
                <w:color w:val="0F1419"/>
                <w:sz w:val="20"/>
                <w:szCs w:val="20"/>
              </w:rPr>
              <w:t>Центр игры</w:t>
            </w:r>
          </w:p>
        </w:tc>
        <w:tc>
          <w:tcPr>
            <w:tcW w:w="1984" w:type="dxa"/>
            <w:gridSpan w:val="2"/>
            <w:vMerge/>
            <w:shd w:val="clear" w:color="auto" w:fill="auto"/>
          </w:tcPr>
          <w:p w:rsidR="00CB3051" w:rsidRPr="00054842" w:rsidRDefault="00CB3051" w:rsidP="008E53AE">
            <w:pPr>
              <w:spacing w:after="0" w:line="240" w:lineRule="auto"/>
              <w:rPr>
                <w:rFonts w:ascii="Times New Roman" w:hAnsi="Times New Roman"/>
                <w:sz w:val="20"/>
                <w:szCs w:val="20"/>
              </w:rPr>
            </w:pPr>
          </w:p>
        </w:tc>
        <w:tc>
          <w:tcPr>
            <w:tcW w:w="2128" w:type="dxa"/>
            <w:vMerge/>
            <w:shd w:val="clear" w:color="auto" w:fill="auto"/>
          </w:tcPr>
          <w:p w:rsidR="00CB3051" w:rsidRPr="008E53AE" w:rsidRDefault="00CB3051" w:rsidP="008E53AE">
            <w:pPr>
              <w:pStyle w:val="c3"/>
              <w:spacing w:before="0" w:beforeAutospacing="0" w:after="0" w:afterAutospacing="0"/>
              <w:rPr>
                <w:b/>
                <w:sz w:val="22"/>
                <w:szCs w:val="22"/>
              </w:rPr>
            </w:pPr>
          </w:p>
        </w:tc>
      </w:tr>
      <w:tr w:rsidR="00CB3051" w:rsidRPr="008E53AE" w:rsidTr="008E53AE">
        <w:trPr>
          <w:cantSplit/>
          <w:trHeight w:val="563"/>
        </w:trPr>
        <w:tc>
          <w:tcPr>
            <w:tcW w:w="1008" w:type="dxa"/>
            <w:vMerge/>
            <w:shd w:val="clear" w:color="auto" w:fill="auto"/>
            <w:textDirection w:val="btLr"/>
          </w:tcPr>
          <w:p w:rsidR="00CB3051" w:rsidRPr="00054842" w:rsidRDefault="00CB3051" w:rsidP="008E53AE">
            <w:pPr>
              <w:spacing w:after="0" w:line="240" w:lineRule="auto"/>
              <w:ind w:left="113" w:right="113"/>
              <w:rPr>
                <w:rFonts w:ascii="Times New Roman" w:hAnsi="Times New Roman"/>
                <w:b/>
                <w:sz w:val="20"/>
                <w:szCs w:val="20"/>
              </w:rPr>
            </w:pPr>
          </w:p>
        </w:tc>
        <w:tc>
          <w:tcPr>
            <w:tcW w:w="1980" w:type="dxa"/>
            <w:shd w:val="clear" w:color="auto" w:fill="auto"/>
          </w:tcPr>
          <w:p w:rsidR="00CB3051" w:rsidRPr="00054842" w:rsidRDefault="008E53AE" w:rsidP="008E53AE">
            <w:pPr>
              <w:spacing w:line="240" w:lineRule="auto"/>
              <w:rPr>
                <w:rFonts w:ascii="Times New Roman" w:hAnsi="Times New Roman"/>
                <w:b/>
                <w:sz w:val="20"/>
                <w:szCs w:val="20"/>
                <w:u w:val="single"/>
              </w:rPr>
            </w:pPr>
            <w:r w:rsidRPr="00054842">
              <w:rPr>
                <w:rFonts w:ascii="Times New Roman" w:hAnsi="Times New Roman"/>
                <w:b/>
                <w:sz w:val="20"/>
                <w:szCs w:val="20"/>
                <w:u w:val="single"/>
              </w:rPr>
              <w:t>О</w:t>
            </w:r>
            <w:r w:rsidR="00CB3051" w:rsidRPr="00054842">
              <w:rPr>
                <w:rFonts w:ascii="Times New Roman" w:hAnsi="Times New Roman"/>
                <w:b/>
                <w:sz w:val="20"/>
                <w:szCs w:val="20"/>
                <w:u w:val="single"/>
              </w:rPr>
              <w:t>ОД</w:t>
            </w:r>
          </w:p>
        </w:tc>
        <w:tc>
          <w:tcPr>
            <w:tcW w:w="5342" w:type="dxa"/>
            <w:shd w:val="clear" w:color="auto" w:fill="auto"/>
          </w:tcPr>
          <w:p w:rsidR="00CB3051" w:rsidRPr="00054842" w:rsidRDefault="008E53AE" w:rsidP="008E53AE">
            <w:pPr>
              <w:spacing w:after="0" w:line="240" w:lineRule="auto"/>
              <w:rPr>
                <w:rFonts w:ascii="Times New Roman" w:hAnsi="Times New Roman"/>
                <w:b/>
                <w:sz w:val="20"/>
                <w:szCs w:val="20"/>
              </w:rPr>
            </w:pPr>
            <w:r w:rsidRPr="00054842">
              <w:rPr>
                <w:rFonts w:ascii="Times New Roman" w:hAnsi="Times New Roman"/>
                <w:b/>
                <w:sz w:val="20"/>
                <w:szCs w:val="20"/>
              </w:rPr>
              <w:t>1</w:t>
            </w:r>
            <w:r w:rsidR="00CB3051" w:rsidRPr="00054842">
              <w:rPr>
                <w:rFonts w:ascii="Times New Roman" w:hAnsi="Times New Roman"/>
                <w:b/>
                <w:sz w:val="20"/>
                <w:szCs w:val="20"/>
              </w:rPr>
              <w:t>. Познание. Ознакомление с окружающим</w:t>
            </w:r>
          </w:p>
          <w:p w:rsidR="00CB3051" w:rsidRPr="00054842" w:rsidRDefault="00CB3051" w:rsidP="008E53AE">
            <w:pPr>
              <w:spacing w:after="0" w:line="240" w:lineRule="auto"/>
              <w:rPr>
                <w:rFonts w:ascii="Times New Roman" w:hAnsi="Times New Roman"/>
                <w:sz w:val="20"/>
                <w:szCs w:val="20"/>
              </w:rPr>
            </w:pPr>
            <w:r w:rsidRPr="00054842">
              <w:rPr>
                <w:rFonts w:ascii="Times New Roman" w:hAnsi="Times New Roman"/>
                <w:b/>
                <w:sz w:val="20"/>
                <w:szCs w:val="20"/>
              </w:rPr>
              <w:t>Тема:</w:t>
            </w:r>
            <w:r w:rsidR="008E53AE" w:rsidRPr="00054842">
              <w:rPr>
                <w:rFonts w:ascii="Times New Roman" w:hAnsi="Times New Roman"/>
                <w:sz w:val="20"/>
                <w:szCs w:val="20"/>
              </w:rPr>
              <w:t xml:space="preserve"> «Мы – дружные ребята»</w:t>
            </w:r>
          </w:p>
          <w:p w:rsidR="00CB3051" w:rsidRPr="00054842" w:rsidRDefault="00CB3051" w:rsidP="008E53AE">
            <w:pPr>
              <w:shd w:val="clear" w:color="auto" w:fill="FFFFFF"/>
              <w:autoSpaceDE w:val="0"/>
              <w:autoSpaceDN w:val="0"/>
              <w:adjustRightInd w:val="0"/>
              <w:spacing w:after="0" w:line="240" w:lineRule="auto"/>
              <w:rPr>
                <w:rFonts w:ascii="Times New Roman" w:hAnsi="Times New Roman"/>
                <w:sz w:val="20"/>
                <w:szCs w:val="20"/>
              </w:rPr>
            </w:pPr>
            <w:r w:rsidRPr="00054842">
              <w:rPr>
                <w:rFonts w:ascii="Times New Roman" w:hAnsi="Times New Roman"/>
                <w:b/>
                <w:sz w:val="20"/>
                <w:szCs w:val="20"/>
              </w:rPr>
              <w:t>Цели:</w:t>
            </w:r>
            <w:r w:rsidR="008E53AE" w:rsidRPr="00054842">
              <w:rPr>
                <w:rFonts w:ascii="Times New Roman" w:hAnsi="Times New Roman"/>
                <w:b/>
                <w:sz w:val="20"/>
                <w:szCs w:val="20"/>
              </w:rPr>
              <w:t xml:space="preserve"> </w:t>
            </w:r>
            <w:r w:rsidR="008E53AE" w:rsidRPr="00054842">
              <w:rPr>
                <w:rFonts w:ascii="Times New Roman" w:hAnsi="Times New Roman"/>
                <w:sz w:val="20"/>
                <w:szCs w:val="20"/>
              </w:rPr>
              <w:t>Закреплять знания о том, что в группе есть мальчики и девочки, у них может быть веселое и грустное настроение. Закреплять знание имен детей группы.</w:t>
            </w:r>
            <w:r w:rsidR="008E53AE" w:rsidRPr="00054842">
              <w:rPr>
                <w:rFonts w:ascii="Times New Roman" w:hAnsi="Times New Roman"/>
                <w:b/>
                <w:sz w:val="20"/>
                <w:szCs w:val="20"/>
              </w:rPr>
              <w:t xml:space="preserve"> </w:t>
            </w:r>
          </w:p>
          <w:p w:rsidR="00CB3051" w:rsidRPr="00054842" w:rsidRDefault="00CB3051" w:rsidP="008E53AE">
            <w:pPr>
              <w:spacing w:after="0" w:line="240" w:lineRule="auto"/>
              <w:rPr>
                <w:rFonts w:ascii="Times New Roman" w:hAnsi="Times New Roman"/>
                <w:sz w:val="20"/>
                <w:szCs w:val="20"/>
              </w:rPr>
            </w:pPr>
            <w:r w:rsidRPr="00054842">
              <w:rPr>
                <w:rFonts w:ascii="Times New Roman" w:hAnsi="Times New Roman"/>
                <w:b/>
                <w:sz w:val="20"/>
                <w:szCs w:val="20"/>
              </w:rPr>
              <w:t>Используемая литература:</w:t>
            </w:r>
            <w:r w:rsidR="008E53AE" w:rsidRPr="00054842">
              <w:rPr>
                <w:rFonts w:ascii="Times New Roman" w:hAnsi="Times New Roman"/>
                <w:sz w:val="20"/>
                <w:szCs w:val="20"/>
              </w:rPr>
              <w:t xml:space="preserve"> Н.С. Голицына, с. 20</w:t>
            </w:r>
          </w:p>
          <w:p w:rsidR="008E53AE" w:rsidRPr="00054842" w:rsidRDefault="008E53AE" w:rsidP="008E53AE">
            <w:pPr>
              <w:spacing w:after="0" w:line="240" w:lineRule="auto"/>
              <w:rPr>
                <w:rFonts w:ascii="Times New Roman" w:hAnsi="Times New Roman"/>
                <w:b/>
                <w:sz w:val="20"/>
                <w:szCs w:val="20"/>
              </w:rPr>
            </w:pPr>
            <w:r w:rsidRPr="00054842">
              <w:rPr>
                <w:rFonts w:ascii="Times New Roman" w:hAnsi="Times New Roman"/>
                <w:b/>
                <w:sz w:val="20"/>
                <w:szCs w:val="20"/>
              </w:rPr>
              <w:t xml:space="preserve">2. Художественное творчество. Рисование </w:t>
            </w:r>
          </w:p>
          <w:p w:rsidR="008E53AE" w:rsidRPr="00054842" w:rsidRDefault="008E53AE" w:rsidP="008E53AE">
            <w:pPr>
              <w:spacing w:after="0" w:line="240" w:lineRule="auto"/>
              <w:ind w:right="-456"/>
              <w:rPr>
                <w:rFonts w:ascii="Times New Roman" w:hAnsi="Times New Roman"/>
                <w:b/>
                <w:sz w:val="20"/>
                <w:szCs w:val="20"/>
              </w:rPr>
            </w:pPr>
            <w:r w:rsidRPr="00054842">
              <w:rPr>
                <w:rFonts w:ascii="Times New Roman" w:hAnsi="Times New Roman"/>
                <w:b/>
                <w:sz w:val="20"/>
                <w:szCs w:val="20"/>
              </w:rPr>
              <w:t>Тема:</w:t>
            </w:r>
            <w:r w:rsidRPr="00054842">
              <w:rPr>
                <w:rFonts w:ascii="Times New Roman" w:hAnsi="Times New Roman"/>
                <w:sz w:val="20"/>
                <w:szCs w:val="20"/>
              </w:rPr>
              <w:t xml:space="preserve"> </w:t>
            </w:r>
            <w:r w:rsidR="00054842" w:rsidRPr="00054842">
              <w:rPr>
                <w:rFonts w:ascii="Times New Roman" w:hAnsi="Times New Roman"/>
                <w:sz w:val="20"/>
                <w:szCs w:val="20"/>
              </w:rPr>
              <w:t>«Идет дождь»</w:t>
            </w:r>
          </w:p>
          <w:p w:rsidR="008E53AE" w:rsidRPr="00054842" w:rsidRDefault="008E53AE" w:rsidP="008E53AE">
            <w:pPr>
              <w:spacing w:after="0" w:line="240" w:lineRule="auto"/>
              <w:rPr>
                <w:rFonts w:ascii="Times New Roman" w:hAnsi="Times New Roman"/>
                <w:sz w:val="20"/>
                <w:szCs w:val="20"/>
              </w:rPr>
            </w:pPr>
            <w:r w:rsidRPr="00054842">
              <w:rPr>
                <w:rFonts w:ascii="Times New Roman" w:hAnsi="Times New Roman"/>
                <w:b/>
                <w:sz w:val="20"/>
                <w:szCs w:val="20"/>
              </w:rPr>
              <w:t>Цель:</w:t>
            </w:r>
            <w:r w:rsidR="00054842" w:rsidRPr="00054842">
              <w:rPr>
                <w:rFonts w:ascii="Times New Roman" w:hAnsi="Times New Roman"/>
                <w:sz w:val="20"/>
                <w:szCs w:val="20"/>
              </w:rPr>
              <w:t xml:space="preserve"> Учить детей </w:t>
            </w:r>
            <w:r w:rsidR="00FF6AC5" w:rsidRPr="00054842">
              <w:rPr>
                <w:rFonts w:ascii="Times New Roman" w:hAnsi="Times New Roman"/>
                <w:sz w:val="20"/>
                <w:szCs w:val="20"/>
              </w:rPr>
              <w:t>рисовать</w:t>
            </w:r>
            <w:r w:rsidR="00054842" w:rsidRPr="00054842">
              <w:rPr>
                <w:rFonts w:ascii="Times New Roman" w:hAnsi="Times New Roman"/>
                <w:sz w:val="20"/>
                <w:szCs w:val="20"/>
              </w:rPr>
              <w:t xml:space="preserve"> карандашами. Учить </w:t>
            </w:r>
            <w:r w:rsidR="00FF6AC5" w:rsidRPr="00054842">
              <w:rPr>
                <w:rFonts w:ascii="Times New Roman" w:hAnsi="Times New Roman"/>
                <w:sz w:val="20"/>
                <w:szCs w:val="20"/>
              </w:rPr>
              <w:t>правильно,</w:t>
            </w:r>
            <w:r w:rsidR="00054842" w:rsidRPr="00054842">
              <w:rPr>
                <w:rFonts w:ascii="Times New Roman" w:hAnsi="Times New Roman"/>
                <w:sz w:val="20"/>
                <w:szCs w:val="20"/>
              </w:rPr>
              <w:t xml:space="preserve"> держать карандаш, вести им по бумаге.</w:t>
            </w:r>
          </w:p>
          <w:p w:rsidR="008E53AE" w:rsidRPr="00054842" w:rsidRDefault="008E53AE" w:rsidP="008E53AE">
            <w:pPr>
              <w:spacing w:after="0" w:line="240" w:lineRule="auto"/>
              <w:rPr>
                <w:rFonts w:ascii="Times New Roman" w:hAnsi="Times New Roman"/>
                <w:sz w:val="20"/>
                <w:szCs w:val="20"/>
              </w:rPr>
            </w:pPr>
            <w:r w:rsidRPr="00054842">
              <w:rPr>
                <w:rFonts w:ascii="Times New Roman" w:hAnsi="Times New Roman"/>
                <w:b/>
                <w:sz w:val="20"/>
                <w:szCs w:val="20"/>
              </w:rPr>
              <w:t>Используемая литература:</w:t>
            </w:r>
            <w:r w:rsidR="00054842" w:rsidRPr="00054842">
              <w:rPr>
                <w:rFonts w:ascii="Times New Roman" w:hAnsi="Times New Roman"/>
                <w:sz w:val="20"/>
                <w:szCs w:val="20"/>
              </w:rPr>
              <w:t xml:space="preserve"> Т.С.Комарова, с. 27</w:t>
            </w:r>
          </w:p>
          <w:p w:rsidR="00CB3051" w:rsidRPr="00054842" w:rsidRDefault="00CB3051" w:rsidP="008E53AE">
            <w:pPr>
              <w:spacing w:after="0" w:line="240" w:lineRule="auto"/>
              <w:rPr>
                <w:rFonts w:ascii="Times New Roman" w:hAnsi="Times New Roman"/>
                <w:sz w:val="20"/>
                <w:szCs w:val="20"/>
              </w:rPr>
            </w:pPr>
            <w:r w:rsidRPr="00054842">
              <w:rPr>
                <w:rFonts w:ascii="Times New Roman" w:hAnsi="Times New Roman"/>
                <w:b/>
                <w:sz w:val="20"/>
                <w:szCs w:val="20"/>
              </w:rPr>
              <w:t>3. Физку</w:t>
            </w:r>
            <w:r w:rsidR="00054842" w:rsidRPr="00054842">
              <w:rPr>
                <w:rFonts w:ascii="Times New Roman" w:hAnsi="Times New Roman"/>
                <w:b/>
                <w:sz w:val="20"/>
                <w:szCs w:val="20"/>
              </w:rPr>
              <w:t>льтурное развитие</w:t>
            </w:r>
          </w:p>
        </w:tc>
        <w:tc>
          <w:tcPr>
            <w:tcW w:w="2268" w:type="dxa"/>
            <w:gridSpan w:val="2"/>
            <w:shd w:val="clear" w:color="auto" w:fill="auto"/>
          </w:tcPr>
          <w:p w:rsidR="00CB3051" w:rsidRPr="00054842" w:rsidRDefault="00CB3051" w:rsidP="008E53AE">
            <w:pPr>
              <w:spacing w:after="0" w:line="240" w:lineRule="auto"/>
              <w:rPr>
                <w:rFonts w:ascii="Times New Roman" w:hAnsi="Times New Roman"/>
                <w:sz w:val="20"/>
                <w:szCs w:val="20"/>
              </w:rPr>
            </w:pPr>
            <w:r w:rsidRPr="00054842">
              <w:rPr>
                <w:rFonts w:ascii="Times New Roman" w:hAnsi="Times New Roman"/>
                <w:b/>
                <w:sz w:val="20"/>
                <w:szCs w:val="20"/>
              </w:rPr>
              <w:t xml:space="preserve">Центр познания </w:t>
            </w:r>
            <w:r w:rsidRPr="00054842">
              <w:rPr>
                <w:rFonts w:ascii="Times New Roman" w:hAnsi="Times New Roman"/>
                <w:sz w:val="20"/>
                <w:szCs w:val="20"/>
              </w:rPr>
              <w:t>(игрушки – заяц, белка, еж, картинки с профессиями работающие в д/саду, картинки орудия труда)</w:t>
            </w:r>
            <w:r w:rsidR="008E53AE" w:rsidRPr="00054842">
              <w:rPr>
                <w:rFonts w:ascii="Times New Roman" w:hAnsi="Times New Roman"/>
                <w:sz w:val="20"/>
                <w:szCs w:val="20"/>
              </w:rPr>
              <w:t>.</w:t>
            </w:r>
          </w:p>
          <w:p w:rsidR="008E53AE" w:rsidRPr="00054842" w:rsidRDefault="008E53AE" w:rsidP="008E53AE">
            <w:pPr>
              <w:spacing w:after="0" w:line="240" w:lineRule="auto"/>
              <w:rPr>
                <w:rFonts w:ascii="Times New Roman" w:hAnsi="Times New Roman"/>
                <w:sz w:val="20"/>
                <w:szCs w:val="20"/>
              </w:rPr>
            </w:pPr>
          </w:p>
          <w:p w:rsidR="008E53AE" w:rsidRPr="00054842" w:rsidRDefault="008E53AE" w:rsidP="008E53AE">
            <w:pPr>
              <w:spacing w:after="0" w:line="240" w:lineRule="auto"/>
              <w:rPr>
                <w:rFonts w:ascii="Times New Roman" w:hAnsi="Times New Roman"/>
                <w:sz w:val="20"/>
                <w:szCs w:val="20"/>
              </w:rPr>
            </w:pPr>
            <w:r w:rsidRPr="00054842">
              <w:rPr>
                <w:rFonts w:ascii="Times New Roman" w:hAnsi="Times New Roman"/>
                <w:b/>
                <w:sz w:val="20"/>
                <w:szCs w:val="20"/>
              </w:rPr>
              <w:t xml:space="preserve">Центр искусства </w:t>
            </w:r>
            <w:r w:rsidRPr="00054842">
              <w:rPr>
                <w:rFonts w:ascii="Times New Roman" w:hAnsi="Times New Roman"/>
                <w:sz w:val="20"/>
                <w:szCs w:val="20"/>
              </w:rPr>
              <w:t>(карандаши, альбомы)</w:t>
            </w:r>
          </w:p>
          <w:p w:rsidR="0020267B" w:rsidRDefault="0020267B" w:rsidP="008E53AE">
            <w:pPr>
              <w:spacing w:after="0" w:line="240" w:lineRule="auto"/>
              <w:rPr>
                <w:rFonts w:ascii="Times New Roman" w:hAnsi="Times New Roman"/>
                <w:b/>
                <w:sz w:val="20"/>
                <w:szCs w:val="20"/>
              </w:rPr>
            </w:pPr>
          </w:p>
          <w:p w:rsidR="00CB3051" w:rsidRDefault="00CB3051" w:rsidP="008E53AE">
            <w:pPr>
              <w:spacing w:after="0" w:line="240" w:lineRule="auto"/>
              <w:rPr>
                <w:rFonts w:ascii="Times New Roman" w:hAnsi="Times New Roman"/>
                <w:b/>
                <w:sz w:val="20"/>
                <w:szCs w:val="20"/>
              </w:rPr>
            </w:pPr>
            <w:r w:rsidRPr="00054842">
              <w:rPr>
                <w:rFonts w:ascii="Times New Roman" w:hAnsi="Times New Roman"/>
                <w:b/>
                <w:sz w:val="20"/>
                <w:szCs w:val="20"/>
              </w:rPr>
              <w:t>Открытая площадка</w:t>
            </w:r>
          </w:p>
          <w:p w:rsidR="0020267B" w:rsidRPr="00054842" w:rsidRDefault="0020267B" w:rsidP="008E53AE">
            <w:pPr>
              <w:spacing w:after="0" w:line="240" w:lineRule="auto"/>
              <w:rPr>
                <w:rFonts w:ascii="Times New Roman" w:hAnsi="Times New Roman"/>
                <w:b/>
                <w:sz w:val="20"/>
                <w:szCs w:val="20"/>
              </w:rPr>
            </w:pPr>
          </w:p>
        </w:tc>
        <w:tc>
          <w:tcPr>
            <w:tcW w:w="1984" w:type="dxa"/>
            <w:gridSpan w:val="2"/>
            <w:shd w:val="clear" w:color="auto" w:fill="auto"/>
          </w:tcPr>
          <w:p w:rsidR="00CB3051" w:rsidRPr="00054842" w:rsidRDefault="00CB3051" w:rsidP="008E53AE">
            <w:pPr>
              <w:spacing w:after="0" w:line="240" w:lineRule="auto"/>
              <w:rPr>
                <w:rFonts w:ascii="Times New Roman" w:hAnsi="Times New Roman"/>
                <w:sz w:val="20"/>
                <w:szCs w:val="20"/>
              </w:rPr>
            </w:pPr>
          </w:p>
        </w:tc>
        <w:tc>
          <w:tcPr>
            <w:tcW w:w="2128" w:type="dxa"/>
            <w:vMerge/>
            <w:shd w:val="clear" w:color="auto" w:fill="auto"/>
          </w:tcPr>
          <w:p w:rsidR="00CB3051" w:rsidRPr="008E53AE" w:rsidRDefault="00CB3051" w:rsidP="008E53AE">
            <w:pPr>
              <w:pStyle w:val="c3"/>
              <w:spacing w:before="0" w:beforeAutospacing="0" w:after="0" w:afterAutospacing="0"/>
              <w:rPr>
                <w:b/>
                <w:sz w:val="22"/>
                <w:szCs w:val="22"/>
              </w:rPr>
            </w:pPr>
          </w:p>
        </w:tc>
      </w:tr>
      <w:tr w:rsidR="00CB3051" w:rsidRPr="008E53AE" w:rsidTr="008E53AE">
        <w:trPr>
          <w:trHeight w:val="699"/>
        </w:trPr>
        <w:tc>
          <w:tcPr>
            <w:tcW w:w="1008" w:type="dxa"/>
            <w:vMerge/>
            <w:shd w:val="clear" w:color="auto" w:fill="auto"/>
          </w:tcPr>
          <w:p w:rsidR="00CB3051" w:rsidRPr="00054842" w:rsidRDefault="00CB3051" w:rsidP="008E53AE">
            <w:pPr>
              <w:spacing w:after="0" w:line="240" w:lineRule="auto"/>
              <w:rPr>
                <w:rFonts w:ascii="Times New Roman" w:hAnsi="Times New Roman"/>
                <w:sz w:val="20"/>
                <w:szCs w:val="20"/>
              </w:rPr>
            </w:pPr>
          </w:p>
        </w:tc>
        <w:tc>
          <w:tcPr>
            <w:tcW w:w="1980" w:type="dxa"/>
            <w:shd w:val="clear" w:color="auto" w:fill="auto"/>
          </w:tcPr>
          <w:p w:rsidR="00CB3051" w:rsidRPr="00054842" w:rsidRDefault="00CB3051" w:rsidP="008E53AE">
            <w:pPr>
              <w:shd w:val="clear" w:color="auto" w:fill="FFFFFF"/>
              <w:spacing w:after="0" w:line="240" w:lineRule="auto"/>
              <w:rPr>
                <w:rFonts w:ascii="Times New Roman" w:hAnsi="Times New Roman"/>
                <w:b/>
                <w:bCs/>
                <w:color w:val="000000"/>
                <w:spacing w:val="-8"/>
                <w:sz w:val="20"/>
                <w:szCs w:val="20"/>
                <w:u w:val="single"/>
              </w:rPr>
            </w:pPr>
            <w:r w:rsidRPr="00054842">
              <w:rPr>
                <w:rFonts w:ascii="Times New Roman" w:hAnsi="Times New Roman"/>
                <w:b/>
                <w:sz w:val="20"/>
                <w:szCs w:val="20"/>
                <w:u w:val="single"/>
              </w:rPr>
              <w:t>Прогулка</w:t>
            </w:r>
          </w:p>
          <w:p w:rsidR="00CB3051" w:rsidRPr="00054842" w:rsidRDefault="00CB3051" w:rsidP="008E53AE">
            <w:pPr>
              <w:spacing w:after="0" w:line="240" w:lineRule="auto"/>
              <w:rPr>
                <w:rFonts w:ascii="Times New Roman" w:hAnsi="Times New Roman"/>
                <w:color w:val="FF0000"/>
                <w:sz w:val="20"/>
                <w:szCs w:val="20"/>
              </w:rPr>
            </w:pPr>
          </w:p>
          <w:p w:rsidR="00CB3051" w:rsidRPr="00054842" w:rsidRDefault="00CB3051" w:rsidP="008E53AE">
            <w:pPr>
              <w:spacing w:after="0" w:line="240" w:lineRule="auto"/>
              <w:rPr>
                <w:rFonts w:ascii="Times New Roman" w:hAnsi="Times New Roman"/>
                <w:sz w:val="20"/>
                <w:szCs w:val="20"/>
              </w:rPr>
            </w:pPr>
          </w:p>
          <w:p w:rsidR="00CB3051" w:rsidRPr="00054842" w:rsidRDefault="00CB3051" w:rsidP="008E53AE">
            <w:pPr>
              <w:spacing w:line="240" w:lineRule="auto"/>
              <w:rPr>
                <w:rFonts w:ascii="Times New Roman" w:hAnsi="Times New Roman"/>
                <w:sz w:val="20"/>
                <w:szCs w:val="20"/>
              </w:rPr>
            </w:pPr>
          </w:p>
        </w:tc>
        <w:tc>
          <w:tcPr>
            <w:tcW w:w="5342" w:type="dxa"/>
            <w:shd w:val="clear" w:color="auto" w:fill="auto"/>
          </w:tcPr>
          <w:p w:rsidR="00CB3051" w:rsidRPr="0020267B" w:rsidRDefault="00CB3051" w:rsidP="008E53AE">
            <w:pPr>
              <w:shd w:val="clear" w:color="auto" w:fill="FFFFFF"/>
              <w:autoSpaceDE w:val="0"/>
              <w:autoSpaceDN w:val="0"/>
              <w:adjustRightInd w:val="0"/>
              <w:spacing w:after="0" w:line="240" w:lineRule="auto"/>
              <w:rPr>
                <w:rFonts w:ascii="Times New Roman" w:hAnsi="Times New Roman"/>
                <w:b/>
                <w:sz w:val="20"/>
                <w:szCs w:val="20"/>
              </w:rPr>
            </w:pPr>
            <w:r w:rsidRPr="0020267B">
              <w:rPr>
                <w:rFonts w:ascii="Times New Roman" w:hAnsi="Times New Roman"/>
                <w:b/>
                <w:bCs/>
                <w:sz w:val="20"/>
                <w:szCs w:val="20"/>
              </w:rPr>
              <w:t>Наблюдение за состоянием погоды</w:t>
            </w:r>
          </w:p>
          <w:p w:rsidR="00CB3051" w:rsidRPr="00054842" w:rsidRDefault="00CB3051" w:rsidP="008E53AE">
            <w:pPr>
              <w:shd w:val="clear" w:color="auto" w:fill="FFFFFF"/>
              <w:autoSpaceDE w:val="0"/>
              <w:autoSpaceDN w:val="0"/>
              <w:adjustRightInd w:val="0"/>
              <w:spacing w:after="0" w:line="240" w:lineRule="auto"/>
              <w:rPr>
                <w:rFonts w:ascii="Times New Roman" w:hAnsi="Times New Roman"/>
                <w:sz w:val="20"/>
                <w:szCs w:val="20"/>
              </w:rPr>
            </w:pPr>
            <w:r w:rsidRPr="0020267B">
              <w:rPr>
                <w:rFonts w:ascii="Times New Roman" w:hAnsi="Times New Roman"/>
                <w:b/>
                <w:iCs/>
                <w:sz w:val="20"/>
                <w:szCs w:val="20"/>
              </w:rPr>
              <w:t>Цели</w:t>
            </w:r>
            <w:r w:rsidRPr="00054842">
              <w:rPr>
                <w:rFonts w:ascii="Times New Roman" w:hAnsi="Times New Roman"/>
                <w:i/>
                <w:iCs/>
                <w:sz w:val="20"/>
                <w:szCs w:val="20"/>
              </w:rPr>
              <w:t>:</w:t>
            </w:r>
            <w:r w:rsidRPr="00054842">
              <w:rPr>
                <w:rFonts w:ascii="Times New Roman" w:hAnsi="Times New Roman"/>
                <w:sz w:val="20"/>
                <w:szCs w:val="20"/>
              </w:rPr>
              <w:t xml:space="preserve"> формировать представление о природном явлении - тумане; учить подмечать особенности этого явления, делать выводы.</w:t>
            </w:r>
          </w:p>
          <w:p w:rsidR="00CB3051" w:rsidRPr="0020267B" w:rsidRDefault="00CB3051" w:rsidP="008E53AE">
            <w:pPr>
              <w:shd w:val="clear" w:color="auto" w:fill="FFFFFF"/>
              <w:autoSpaceDE w:val="0"/>
              <w:autoSpaceDN w:val="0"/>
              <w:adjustRightInd w:val="0"/>
              <w:spacing w:after="0" w:line="240" w:lineRule="auto"/>
              <w:rPr>
                <w:rFonts w:ascii="Times New Roman" w:hAnsi="Times New Roman"/>
                <w:b/>
                <w:sz w:val="20"/>
                <w:szCs w:val="20"/>
              </w:rPr>
            </w:pPr>
            <w:r w:rsidRPr="0020267B">
              <w:rPr>
                <w:rFonts w:ascii="Times New Roman" w:hAnsi="Times New Roman"/>
                <w:b/>
                <w:iCs/>
                <w:sz w:val="20"/>
                <w:szCs w:val="20"/>
              </w:rPr>
              <w:t>Ход наблюдения</w:t>
            </w:r>
          </w:p>
          <w:p w:rsidR="00CB3051" w:rsidRPr="00054842" w:rsidRDefault="00CB3051" w:rsidP="008E53AE">
            <w:pPr>
              <w:shd w:val="clear" w:color="auto" w:fill="FFFFFF"/>
              <w:autoSpaceDE w:val="0"/>
              <w:autoSpaceDN w:val="0"/>
              <w:adjustRightInd w:val="0"/>
              <w:spacing w:after="0" w:line="240" w:lineRule="auto"/>
              <w:rPr>
                <w:rFonts w:ascii="Times New Roman" w:hAnsi="Times New Roman"/>
                <w:sz w:val="20"/>
                <w:szCs w:val="20"/>
              </w:rPr>
            </w:pPr>
            <w:r w:rsidRPr="00054842">
              <w:rPr>
                <w:rFonts w:ascii="Times New Roman" w:hAnsi="Times New Roman"/>
                <w:sz w:val="20"/>
                <w:szCs w:val="20"/>
              </w:rPr>
              <w:t>Беседа о тумане.</w:t>
            </w:r>
          </w:p>
          <w:p w:rsidR="00CB3051" w:rsidRPr="00054842" w:rsidRDefault="00CB3051" w:rsidP="008E53AE">
            <w:pPr>
              <w:shd w:val="clear" w:color="auto" w:fill="FFFFFF"/>
              <w:autoSpaceDE w:val="0"/>
              <w:autoSpaceDN w:val="0"/>
              <w:adjustRightInd w:val="0"/>
              <w:spacing w:after="0" w:line="240" w:lineRule="auto"/>
              <w:rPr>
                <w:rFonts w:ascii="Times New Roman" w:hAnsi="Times New Roman"/>
                <w:sz w:val="20"/>
                <w:szCs w:val="20"/>
              </w:rPr>
            </w:pPr>
            <w:r w:rsidRPr="00054842">
              <w:rPr>
                <w:rFonts w:ascii="Times New Roman" w:hAnsi="Times New Roman"/>
                <w:sz w:val="20"/>
                <w:szCs w:val="20"/>
              </w:rPr>
              <w:t>• Какое небо во время тумана? Как вам дышится?</w:t>
            </w:r>
          </w:p>
          <w:p w:rsidR="00CB3051" w:rsidRPr="00054842" w:rsidRDefault="00CB3051" w:rsidP="008E53AE">
            <w:pPr>
              <w:shd w:val="clear" w:color="auto" w:fill="FFFFFF"/>
              <w:autoSpaceDE w:val="0"/>
              <w:autoSpaceDN w:val="0"/>
              <w:adjustRightInd w:val="0"/>
              <w:spacing w:after="0" w:line="240" w:lineRule="auto"/>
              <w:rPr>
                <w:rFonts w:ascii="Times New Roman" w:hAnsi="Times New Roman"/>
                <w:sz w:val="20"/>
                <w:szCs w:val="20"/>
              </w:rPr>
            </w:pPr>
            <w:r w:rsidRPr="00054842">
              <w:rPr>
                <w:rFonts w:ascii="Times New Roman" w:hAnsi="Times New Roman"/>
                <w:sz w:val="20"/>
                <w:szCs w:val="20"/>
              </w:rPr>
              <w:t>• Какой воздух - влажный или сухой? Густой ли туман?</w:t>
            </w:r>
          </w:p>
          <w:p w:rsidR="00CB3051" w:rsidRPr="00054842" w:rsidRDefault="00CB3051" w:rsidP="008E53AE">
            <w:pPr>
              <w:spacing w:after="0" w:line="240" w:lineRule="auto"/>
              <w:rPr>
                <w:rFonts w:ascii="Times New Roman" w:hAnsi="Times New Roman"/>
                <w:sz w:val="20"/>
                <w:szCs w:val="20"/>
              </w:rPr>
            </w:pPr>
            <w:r w:rsidRPr="00054842">
              <w:rPr>
                <w:rFonts w:ascii="Times New Roman" w:hAnsi="Times New Roman"/>
                <w:sz w:val="20"/>
                <w:szCs w:val="20"/>
              </w:rPr>
              <w:t>• Почему вблизи туман реже, а вдали гуще?</w:t>
            </w:r>
          </w:p>
          <w:p w:rsidR="00CB3051" w:rsidRPr="00054842" w:rsidRDefault="00CB3051" w:rsidP="008E53AE">
            <w:pPr>
              <w:shd w:val="clear" w:color="auto" w:fill="FFFFFF"/>
              <w:autoSpaceDE w:val="0"/>
              <w:autoSpaceDN w:val="0"/>
              <w:adjustRightInd w:val="0"/>
              <w:spacing w:after="0" w:line="240" w:lineRule="auto"/>
              <w:rPr>
                <w:rFonts w:ascii="Times New Roman" w:hAnsi="Times New Roman"/>
                <w:i/>
                <w:sz w:val="20"/>
                <w:szCs w:val="20"/>
              </w:rPr>
            </w:pPr>
            <w:r w:rsidRPr="0020267B">
              <w:rPr>
                <w:rFonts w:ascii="Times New Roman" w:hAnsi="Times New Roman"/>
                <w:b/>
                <w:bCs/>
                <w:sz w:val="20"/>
                <w:szCs w:val="20"/>
              </w:rPr>
              <w:t>Трудовая деятельность</w:t>
            </w:r>
            <w:r w:rsidRPr="0020267B">
              <w:rPr>
                <w:rFonts w:ascii="Times New Roman" w:hAnsi="Times New Roman"/>
                <w:b/>
                <w:sz w:val="20"/>
                <w:szCs w:val="20"/>
              </w:rPr>
              <w:t>.</w:t>
            </w:r>
            <w:r w:rsidRPr="00054842">
              <w:rPr>
                <w:rFonts w:ascii="Times New Roman" w:hAnsi="Times New Roman"/>
                <w:i/>
                <w:sz w:val="20"/>
                <w:szCs w:val="20"/>
              </w:rPr>
              <w:t xml:space="preserve"> </w:t>
            </w:r>
            <w:r w:rsidRPr="00054842">
              <w:rPr>
                <w:rFonts w:ascii="Times New Roman" w:hAnsi="Times New Roman"/>
                <w:sz w:val="20"/>
                <w:szCs w:val="20"/>
              </w:rPr>
              <w:t>Уборка мусора на участке</w:t>
            </w:r>
          </w:p>
          <w:p w:rsidR="00CB3051" w:rsidRPr="00054842" w:rsidRDefault="00CB3051" w:rsidP="008E53AE">
            <w:pPr>
              <w:shd w:val="clear" w:color="auto" w:fill="FFFFFF"/>
              <w:autoSpaceDE w:val="0"/>
              <w:autoSpaceDN w:val="0"/>
              <w:adjustRightInd w:val="0"/>
              <w:spacing w:after="0" w:line="240" w:lineRule="auto"/>
              <w:rPr>
                <w:rFonts w:ascii="Times New Roman" w:hAnsi="Times New Roman"/>
                <w:sz w:val="20"/>
                <w:szCs w:val="20"/>
              </w:rPr>
            </w:pPr>
            <w:r w:rsidRPr="0020267B">
              <w:rPr>
                <w:rFonts w:ascii="Times New Roman" w:hAnsi="Times New Roman"/>
                <w:b/>
                <w:iCs/>
                <w:sz w:val="20"/>
                <w:szCs w:val="20"/>
              </w:rPr>
              <w:t>Цель</w:t>
            </w:r>
            <w:r w:rsidRPr="00054842">
              <w:rPr>
                <w:rFonts w:ascii="Times New Roman" w:hAnsi="Times New Roman"/>
                <w:i/>
                <w:iCs/>
                <w:sz w:val="20"/>
                <w:szCs w:val="20"/>
              </w:rPr>
              <w:t xml:space="preserve">: </w:t>
            </w:r>
            <w:r w:rsidRPr="00054842">
              <w:rPr>
                <w:rFonts w:ascii="Times New Roman" w:hAnsi="Times New Roman"/>
                <w:sz w:val="20"/>
                <w:szCs w:val="20"/>
              </w:rPr>
              <w:t>воспитывать желание трудиться сообща</w:t>
            </w:r>
          </w:p>
          <w:p w:rsidR="00CB3051" w:rsidRPr="0020267B" w:rsidRDefault="00CB3051" w:rsidP="008E53AE">
            <w:pPr>
              <w:shd w:val="clear" w:color="auto" w:fill="FFFFFF"/>
              <w:autoSpaceDE w:val="0"/>
              <w:autoSpaceDN w:val="0"/>
              <w:adjustRightInd w:val="0"/>
              <w:spacing w:after="0" w:line="240" w:lineRule="auto"/>
              <w:rPr>
                <w:rFonts w:ascii="Times New Roman" w:hAnsi="Times New Roman"/>
                <w:b/>
                <w:sz w:val="20"/>
                <w:szCs w:val="20"/>
              </w:rPr>
            </w:pPr>
            <w:r w:rsidRPr="0020267B">
              <w:rPr>
                <w:rFonts w:ascii="Times New Roman" w:hAnsi="Times New Roman"/>
                <w:b/>
                <w:bCs/>
                <w:sz w:val="20"/>
                <w:szCs w:val="20"/>
              </w:rPr>
              <w:t>Подвижные игры</w:t>
            </w:r>
            <w:r w:rsidR="00FF6AC5" w:rsidRPr="0020267B">
              <w:rPr>
                <w:rFonts w:ascii="Times New Roman" w:hAnsi="Times New Roman"/>
                <w:b/>
                <w:sz w:val="20"/>
                <w:szCs w:val="20"/>
              </w:rPr>
              <w:t>» К</w:t>
            </w:r>
            <w:r w:rsidRPr="0020267B">
              <w:rPr>
                <w:rFonts w:ascii="Times New Roman" w:hAnsi="Times New Roman"/>
                <w:b/>
                <w:sz w:val="20"/>
                <w:szCs w:val="20"/>
              </w:rPr>
              <w:t>то быстрее», «Коршун и наседка»</w:t>
            </w:r>
          </w:p>
          <w:p w:rsidR="00CB3051" w:rsidRPr="00054842" w:rsidRDefault="00CB3051" w:rsidP="008E53AE">
            <w:pPr>
              <w:spacing w:after="0" w:line="240" w:lineRule="auto"/>
              <w:rPr>
                <w:rFonts w:ascii="Times New Roman" w:hAnsi="Times New Roman"/>
                <w:sz w:val="20"/>
                <w:szCs w:val="20"/>
              </w:rPr>
            </w:pPr>
            <w:r w:rsidRPr="0020267B">
              <w:rPr>
                <w:rFonts w:ascii="Times New Roman" w:hAnsi="Times New Roman"/>
                <w:b/>
                <w:iCs/>
                <w:sz w:val="20"/>
                <w:szCs w:val="20"/>
              </w:rPr>
              <w:t>Цели</w:t>
            </w:r>
            <w:r w:rsidRPr="00054842">
              <w:rPr>
                <w:rFonts w:ascii="Times New Roman" w:hAnsi="Times New Roman"/>
                <w:i/>
                <w:iCs/>
                <w:sz w:val="20"/>
                <w:szCs w:val="20"/>
              </w:rPr>
              <w:t>:</w:t>
            </w:r>
            <w:r w:rsidRPr="00054842">
              <w:rPr>
                <w:rFonts w:ascii="Times New Roman" w:hAnsi="Times New Roman"/>
                <w:sz w:val="20"/>
                <w:szCs w:val="20"/>
              </w:rPr>
              <w:t xml:space="preserve"> совершенствовать умение бегать, лазать, прыгать; развивать реакцию.</w:t>
            </w:r>
          </w:p>
        </w:tc>
        <w:tc>
          <w:tcPr>
            <w:tcW w:w="2268" w:type="dxa"/>
            <w:gridSpan w:val="2"/>
            <w:shd w:val="clear" w:color="auto" w:fill="auto"/>
          </w:tcPr>
          <w:p w:rsidR="00CB3051" w:rsidRPr="00054842" w:rsidRDefault="00CB3051" w:rsidP="008E53AE">
            <w:pPr>
              <w:pStyle w:val="Style1"/>
              <w:widowControl/>
              <w:spacing w:line="240" w:lineRule="auto"/>
              <w:rPr>
                <w:rFonts w:ascii="Times New Roman" w:hAnsi="Times New Roman"/>
                <w:b/>
                <w:sz w:val="20"/>
                <w:szCs w:val="20"/>
              </w:rPr>
            </w:pPr>
            <w:r w:rsidRPr="00054842">
              <w:rPr>
                <w:rFonts w:ascii="Times New Roman" w:hAnsi="Times New Roman"/>
                <w:b/>
                <w:sz w:val="20"/>
                <w:szCs w:val="20"/>
              </w:rPr>
              <w:t>Выносной материал:</w:t>
            </w:r>
          </w:p>
          <w:p w:rsidR="00CB3051" w:rsidRPr="00054842" w:rsidRDefault="00CB3051" w:rsidP="008E53AE">
            <w:pPr>
              <w:pStyle w:val="Style1"/>
              <w:widowControl/>
              <w:spacing w:line="240" w:lineRule="auto"/>
              <w:rPr>
                <w:rFonts w:ascii="Times New Roman" w:hAnsi="Times New Roman"/>
                <w:sz w:val="20"/>
                <w:szCs w:val="20"/>
              </w:rPr>
            </w:pPr>
            <w:r w:rsidRPr="00054842">
              <w:rPr>
                <w:rFonts w:ascii="Times New Roman" w:hAnsi="Times New Roman"/>
                <w:sz w:val="20"/>
                <w:szCs w:val="20"/>
              </w:rPr>
              <w:t>Флажки, маски для игр, совочки, формочки.</w:t>
            </w:r>
          </w:p>
          <w:p w:rsidR="00CB3051" w:rsidRPr="00054842" w:rsidRDefault="00CB3051" w:rsidP="008E53AE">
            <w:pPr>
              <w:pStyle w:val="Style1"/>
              <w:widowControl/>
              <w:spacing w:line="240" w:lineRule="auto"/>
              <w:rPr>
                <w:rFonts w:ascii="Times New Roman" w:hAnsi="Times New Roman"/>
                <w:sz w:val="20"/>
                <w:szCs w:val="20"/>
              </w:rPr>
            </w:pPr>
          </w:p>
        </w:tc>
        <w:tc>
          <w:tcPr>
            <w:tcW w:w="1984" w:type="dxa"/>
            <w:gridSpan w:val="2"/>
            <w:shd w:val="clear" w:color="auto" w:fill="auto"/>
          </w:tcPr>
          <w:p w:rsidR="00CB3051" w:rsidRPr="0020267B" w:rsidRDefault="00CB3051" w:rsidP="008E53AE">
            <w:pPr>
              <w:shd w:val="clear" w:color="auto" w:fill="FFFFFF"/>
              <w:autoSpaceDE w:val="0"/>
              <w:autoSpaceDN w:val="0"/>
              <w:adjustRightInd w:val="0"/>
              <w:spacing w:after="0" w:line="240" w:lineRule="auto"/>
              <w:rPr>
                <w:rFonts w:ascii="Times New Roman" w:hAnsi="Times New Roman"/>
                <w:b/>
                <w:sz w:val="20"/>
                <w:szCs w:val="20"/>
              </w:rPr>
            </w:pPr>
            <w:r w:rsidRPr="0020267B">
              <w:rPr>
                <w:rFonts w:ascii="Times New Roman" w:hAnsi="Times New Roman"/>
                <w:b/>
                <w:sz w:val="20"/>
                <w:szCs w:val="20"/>
              </w:rPr>
              <w:t>«Изобрази настроение»</w:t>
            </w:r>
          </w:p>
          <w:p w:rsidR="00CB3051" w:rsidRPr="00054842" w:rsidRDefault="00CB3051" w:rsidP="008E53AE">
            <w:pPr>
              <w:shd w:val="clear" w:color="auto" w:fill="FFFFFF"/>
              <w:autoSpaceDE w:val="0"/>
              <w:autoSpaceDN w:val="0"/>
              <w:adjustRightInd w:val="0"/>
              <w:spacing w:line="240" w:lineRule="auto"/>
              <w:rPr>
                <w:rFonts w:ascii="Times New Roman" w:hAnsi="Times New Roman"/>
                <w:sz w:val="20"/>
                <w:szCs w:val="20"/>
              </w:rPr>
            </w:pPr>
            <w:r w:rsidRPr="0020267B">
              <w:rPr>
                <w:rFonts w:ascii="Times New Roman" w:hAnsi="Times New Roman"/>
                <w:b/>
                <w:iCs/>
                <w:sz w:val="20"/>
                <w:szCs w:val="20"/>
              </w:rPr>
              <w:t>Цель:</w:t>
            </w:r>
            <w:r w:rsidRPr="00054842">
              <w:rPr>
                <w:rFonts w:ascii="Times New Roman" w:hAnsi="Times New Roman"/>
                <w:i/>
                <w:iCs/>
                <w:sz w:val="20"/>
                <w:szCs w:val="20"/>
              </w:rPr>
              <w:t xml:space="preserve"> </w:t>
            </w:r>
            <w:r w:rsidRPr="00054842">
              <w:rPr>
                <w:rFonts w:ascii="Times New Roman" w:hAnsi="Times New Roman"/>
                <w:sz w:val="20"/>
                <w:szCs w:val="20"/>
              </w:rPr>
              <w:t>учить пластичными  движениями  передавать внутренние ощущения</w:t>
            </w:r>
          </w:p>
          <w:p w:rsidR="00CB3051" w:rsidRPr="00054842" w:rsidRDefault="00CB3051" w:rsidP="008E53AE">
            <w:pPr>
              <w:pStyle w:val="Style1"/>
              <w:widowControl/>
              <w:spacing w:line="240" w:lineRule="auto"/>
              <w:rPr>
                <w:rFonts w:ascii="Times New Roman" w:hAnsi="Times New Roman"/>
                <w:b/>
                <w:sz w:val="20"/>
                <w:szCs w:val="20"/>
              </w:rPr>
            </w:pPr>
          </w:p>
          <w:p w:rsidR="00CB3051" w:rsidRPr="00054842" w:rsidRDefault="00CB3051" w:rsidP="008E53AE">
            <w:pPr>
              <w:pStyle w:val="Style1"/>
              <w:widowControl/>
              <w:spacing w:line="240" w:lineRule="auto"/>
              <w:rPr>
                <w:rFonts w:ascii="Times New Roman" w:hAnsi="Times New Roman"/>
                <w:sz w:val="20"/>
                <w:szCs w:val="20"/>
              </w:rPr>
            </w:pPr>
          </w:p>
        </w:tc>
        <w:tc>
          <w:tcPr>
            <w:tcW w:w="2128" w:type="dxa"/>
            <w:vMerge/>
            <w:shd w:val="clear" w:color="auto" w:fill="auto"/>
          </w:tcPr>
          <w:p w:rsidR="00CB3051" w:rsidRPr="008E53AE" w:rsidRDefault="00CB3051" w:rsidP="008E53AE">
            <w:pPr>
              <w:spacing w:after="0" w:line="240" w:lineRule="auto"/>
              <w:rPr>
                <w:rFonts w:ascii="Times New Roman" w:hAnsi="Times New Roman"/>
              </w:rPr>
            </w:pPr>
          </w:p>
        </w:tc>
      </w:tr>
      <w:tr w:rsidR="00CB3051" w:rsidRPr="008E53AE" w:rsidTr="008E53AE">
        <w:tc>
          <w:tcPr>
            <w:tcW w:w="1008" w:type="dxa"/>
            <w:vMerge/>
            <w:shd w:val="clear" w:color="auto" w:fill="auto"/>
          </w:tcPr>
          <w:p w:rsidR="00CB3051" w:rsidRPr="00054842" w:rsidRDefault="00CB3051" w:rsidP="008E53AE">
            <w:pPr>
              <w:spacing w:after="0" w:line="240" w:lineRule="auto"/>
              <w:rPr>
                <w:rFonts w:ascii="Times New Roman" w:hAnsi="Times New Roman"/>
                <w:sz w:val="20"/>
                <w:szCs w:val="20"/>
              </w:rPr>
            </w:pPr>
          </w:p>
        </w:tc>
        <w:tc>
          <w:tcPr>
            <w:tcW w:w="1980" w:type="dxa"/>
            <w:shd w:val="clear" w:color="auto" w:fill="auto"/>
          </w:tcPr>
          <w:p w:rsidR="00CB3051" w:rsidRPr="00054842" w:rsidRDefault="00CB3051" w:rsidP="008E53AE">
            <w:pPr>
              <w:pStyle w:val="a3"/>
              <w:rPr>
                <w:rFonts w:ascii="Times New Roman" w:hAnsi="Times New Roman"/>
                <w:b/>
                <w:sz w:val="20"/>
                <w:szCs w:val="20"/>
                <w:u w:val="single"/>
              </w:rPr>
            </w:pPr>
            <w:r w:rsidRPr="00054842">
              <w:rPr>
                <w:rFonts w:ascii="Times New Roman" w:hAnsi="Times New Roman"/>
                <w:b/>
                <w:sz w:val="20"/>
                <w:szCs w:val="20"/>
                <w:u w:val="single"/>
              </w:rPr>
              <w:t>Работа перед сном</w:t>
            </w:r>
          </w:p>
          <w:p w:rsidR="00CB3051" w:rsidRPr="00054842" w:rsidRDefault="00CB3051" w:rsidP="008E53AE">
            <w:pPr>
              <w:pStyle w:val="a3"/>
              <w:rPr>
                <w:rFonts w:ascii="Times New Roman" w:hAnsi="Times New Roman"/>
                <w:b/>
                <w:sz w:val="20"/>
                <w:szCs w:val="20"/>
                <w:u w:val="single"/>
              </w:rPr>
            </w:pPr>
          </w:p>
        </w:tc>
        <w:tc>
          <w:tcPr>
            <w:tcW w:w="11722" w:type="dxa"/>
            <w:gridSpan w:val="6"/>
            <w:shd w:val="clear" w:color="auto" w:fill="auto"/>
          </w:tcPr>
          <w:p w:rsidR="00CB3051" w:rsidRPr="00054842" w:rsidRDefault="00CB3051" w:rsidP="008E53AE">
            <w:pPr>
              <w:spacing w:after="0" w:line="240" w:lineRule="auto"/>
              <w:rPr>
                <w:rFonts w:ascii="Times New Roman" w:hAnsi="Times New Roman"/>
                <w:b/>
                <w:sz w:val="20"/>
                <w:szCs w:val="20"/>
              </w:rPr>
            </w:pPr>
            <w:r w:rsidRPr="00054842">
              <w:rPr>
                <w:rFonts w:ascii="Times New Roman" w:hAnsi="Times New Roman"/>
                <w:sz w:val="20"/>
                <w:szCs w:val="20"/>
              </w:rPr>
              <w:t>Чтение произведения З. Александровой «Катя в яслях»</w:t>
            </w:r>
          </w:p>
        </w:tc>
      </w:tr>
      <w:tr w:rsidR="00CB3051" w:rsidRPr="008E53AE" w:rsidTr="008E53AE">
        <w:trPr>
          <w:trHeight w:val="1223"/>
        </w:trPr>
        <w:tc>
          <w:tcPr>
            <w:tcW w:w="1008" w:type="dxa"/>
            <w:vMerge/>
            <w:shd w:val="clear" w:color="auto" w:fill="auto"/>
          </w:tcPr>
          <w:p w:rsidR="00CB3051" w:rsidRPr="00054842" w:rsidRDefault="00CB3051" w:rsidP="008E53AE">
            <w:pPr>
              <w:spacing w:after="0" w:line="240" w:lineRule="auto"/>
              <w:rPr>
                <w:rFonts w:ascii="Times New Roman" w:hAnsi="Times New Roman"/>
                <w:sz w:val="20"/>
                <w:szCs w:val="20"/>
              </w:rPr>
            </w:pPr>
          </w:p>
        </w:tc>
        <w:tc>
          <w:tcPr>
            <w:tcW w:w="1980" w:type="dxa"/>
            <w:shd w:val="clear" w:color="auto" w:fill="auto"/>
          </w:tcPr>
          <w:p w:rsidR="00CB3051" w:rsidRPr="00054842" w:rsidRDefault="00CB3051" w:rsidP="008E53AE">
            <w:pPr>
              <w:pStyle w:val="a3"/>
              <w:rPr>
                <w:rFonts w:ascii="Times New Roman" w:hAnsi="Times New Roman"/>
                <w:b/>
                <w:sz w:val="20"/>
                <w:szCs w:val="20"/>
                <w:u w:val="single"/>
              </w:rPr>
            </w:pPr>
            <w:r w:rsidRPr="00054842">
              <w:rPr>
                <w:rFonts w:ascii="Times New Roman" w:hAnsi="Times New Roman"/>
                <w:b/>
                <w:sz w:val="20"/>
                <w:szCs w:val="20"/>
                <w:u w:val="single"/>
              </w:rPr>
              <w:t>Вечер</w:t>
            </w:r>
          </w:p>
          <w:p w:rsidR="00CB3051" w:rsidRPr="00054842" w:rsidRDefault="00CB3051" w:rsidP="008E53AE">
            <w:pPr>
              <w:spacing w:after="0" w:line="240" w:lineRule="auto"/>
              <w:rPr>
                <w:rFonts w:ascii="Times New Roman" w:hAnsi="Times New Roman"/>
                <w:sz w:val="20"/>
                <w:szCs w:val="20"/>
              </w:rPr>
            </w:pPr>
            <w:r w:rsidRPr="00054842">
              <w:rPr>
                <w:rFonts w:ascii="Times New Roman" w:hAnsi="Times New Roman"/>
                <w:b/>
                <w:sz w:val="20"/>
                <w:szCs w:val="20"/>
              </w:rPr>
              <w:t>Закаливающие процедуры после сна «Пробуждение»</w:t>
            </w:r>
          </w:p>
        </w:tc>
        <w:tc>
          <w:tcPr>
            <w:tcW w:w="5342" w:type="dxa"/>
            <w:shd w:val="clear" w:color="auto" w:fill="auto"/>
          </w:tcPr>
          <w:p w:rsidR="00CB3051" w:rsidRPr="00054842" w:rsidRDefault="00CB3051" w:rsidP="008E53AE">
            <w:pPr>
              <w:spacing w:after="0" w:line="240" w:lineRule="auto"/>
              <w:rPr>
                <w:rFonts w:ascii="Times New Roman" w:hAnsi="Times New Roman"/>
                <w:b/>
                <w:sz w:val="20"/>
                <w:szCs w:val="20"/>
              </w:rPr>
            </w:pPr>
          </w:p>
          <w:p w:rsidR="00CB3051" w:rsidRPr="00054842" w:rsidRDefault="00FF6AC5" w:rsidP="008E53AE">
            <w:pPr>
              <w:spacing w:after="0" w:line="240" w:lineRule="auto"/>
              <w:rPr>
                <w:rFonts w:ascii="Times New Roman" w:hAnsi="Times New Roman"/>
                <w:color w:val="000000"/>
                <w:sz w:val="20"/>
                <w:szCs w:val="20"/>
              </w:rPr>
            </w:pPr>
            <w:r w:rsidRPr="00054842">
              <w:rPr>
                <w:rFonts w:ascii="Times New Roman" w:hAnsi="Times New Roman"/>
                <w:b/>
                <w:sz w:val="20"/>
                <w:szCs w:val="20"/>
              </w:rPr>
              <w:t>Цель:</w:t>
            </w:r>
            <w:r w:rsidRPr="00054842">
              <w:rPr>
                <w:rFonts w:ascii="Times New Roman" w:hAnsi="Times New Roman"/>
                <w:color w:val="000000"/>
                <w:sz w:val="20"/>
                <w:szCs w:val="20"/>
              </w:rPr>
              <w:t xml:space="preserve"> сохранение</w:t>
            </w:r>
            <w:r w:rsidR="00CB3051" w:rsidRPr="00054842">
              <w:rPr>
                <w:rFonts w:ascii="Times New Roman" w:hAnsi="Times New Roman"/>
                <w:color w:val="000000"/>
                <w:sz w:val="20"/>
                <w:szCs w:val="20"/>
              </w:rPr>
              <w:t xml:space="preserve"> и укрепление физического и психического здоровья детей.</w:t>
            </w:r>
          </w:p>
        </w:tc>
        <w:tc>
          <w:tcPr>
            <w:tcW w:w="2268" w:type="dxa"/>
            <w:gridSpan w:val="2"/>
            <w:shd w:val="clear" w:color="auto" w:fill="auto"/>
          </w:tcPr>
          <w:p w:rsidR="00CB3051" w:rsidRPr="00054842" w:rsidRDefault="00CB3051" w:rsidP="008E53AE">
            <w:pPr>
              <w:pStyle w:val="Style17"/>
              <w:widowControl/>
              <w:spacing w:line="240" w:lineRule="auto"/>
              <w:ind w:firstLine="0"/>
              <w:rPr>
                <w:rFonts w:ascii="Times New Roman" w:hAnsi="Times New Roman" w:cs="Century Schoolbook"/>
                <w:b/>
                <w:sz w:val="20"/>
                <w:szCs w:val="20"/>
              </w:rPr>
            </w:pPr>
          </w:p>
          <w:p w:rsidR="00CB3051" w:rsidRPr="00054842" w:rsidRDefault="00CB3051" w:rsidP="008E53AE">
            <w:pPr>
              <w:pStyle w:val="Style17"/>
              <w:widowControl/>
              <w:spacing w:line="240" w:lineRule="auto"/>
              <w:ind w:firstLine="0"/>
              <w:rPr>
                <w:rFonts w:ascii="Times New Roman" w:hAnsi="Times New Roman" w:cs="Century Schoolbook"/>
                <w:b/>
                <w:sz w:val="20"/>
                <w:szCs w:val="20"/>
              </w:rPr>
            </w:pPr>
          </w:p>
          <w:p w:rsidR="00CB3051" w:rsidRPr="00054842" w:rsidRDefault="00CB3051" w:rsidP="008E53AE">
            <w:pPr>
              <w:pStyle w:val="Style17"/>
              <w:widowControl/>
              <w:spacing w:line="240" w:lineRule="auto"/>
              <w:ind w:firstLine="0"/>
              <w:rPr>
                <w:rFonts w:ascii="Times New Roman" w:hAnsi="Times New Roman" w:cs="Century Schoolbook"/>
                <w:b/>
                <w:sz w:val="20"/>
                <w:szCs w:val="20"/>
              </w:rPr>
            </w:pPr>
            <w:r w:rsidRPr="00054842">
              <w:rPr>
                <w:rFonts w:ascii="Times New Roman" w:hAnsi="Times New Roman" w:cs="Century Schoolbook"/>
                <w:b/>
                <w:sz w:val="20"/>
                <w:szCs w:val="20"/>
              </w:rPr>
              <w:t>Спальня</w:t>
            </w:r>
          </w:p>
          <w:p w:rsidR="00CB3051" w:rsidRPr="00054842" w:rsidRDefault="00CB3051" w:rsidP="008E53AE">
            <w:pPr>
              <w:pStyle w:val="Style17"/>
              <w:widowControl/>
              <w:spacing w:line="240" w:lineRule="auto"/>
              <w:ind w:firstLine="0"/>
              <w:rPr>
                <w:rFonts w:ascii="Times New Roman" w:hAnsi="Times New Roman" w:cs="Century Schoolbook"/>
                <w:sz w:val="20"/>
                <w:szCs w:val="20"/>
              </w:rPr>
            </w:pPr>
            <w:r w:rsidRPr="00054842">
              <w:rPr>
                <w:rFonts w:ascii="Times New Roman" w:hAnsi="Times New Roman" w:cs="Century Schoolbook"/>
                <w:sz w:val="20"/>
                <w:szCs w:val="20"/>
              </w:rPr>
              <w:t>(ребристые дорожки)</w:t>
            </w:r>
          </w:p>
          <w:p w:rsidR="00CB3051" w:rsidRPr="00054842" w:rsidRDefault="00CB3051" w:rsidP="008E53AE">
            <w:pPr>
              <w:pStyle w:val="Style17"/>
              <w:widowControl/>
              <w:spacing w:line="240" w:lineRule="auto"/>
              <w:ind w:firstLine="0"/>
              <w:rPr>
                <w:rFonts w:ascii="Times New Roman" w:hAnsi="Times New Roman" w:cs="Century Schoolbook"/>
                <w:b/>
                <w:sz w:val="20"/>
                <w:szCs w:val="20"/>
              </w:rPr>
            </w:pPr>
          </w:p>
          <w:p w:rsidR="00CB3051" w:rsidRPr="00054842" w:rsidRDefault="00CB3051" w:rsidP="008E53AE">
            <w:pPr>
              <w:pStyle w:val="Style17"/>
              <w:widowControl/>
              <w:spacing w:line="240" w:lineRule="auto"/>
              <w:ind w:firstLine="0"/>
              <w:rPr>
                <w:rFonts w:ascii="Times New Roman" w:hAnsi="Times New Roman" w:cs="Century Schoolbook"/>
                <w:b/>
                <w:sz w:val="20"/>
                <w:szCs w:val="20"/>
              </w:rPr>
            </w:pPr>
          </w:p>
          <w:p w:rsidR="00CB3051" w:rsidRPr="00054842" w:rsidRDefault="00CB3051" w:rsidP="008E53AE">
            <w:pPr>
              <w:pStyle w:val="Style17"/>
              <w:widowControl/>
              <w:spacing w:line="240" w:lineRule="auto"/>
              <w:ind w:firstLine="0"/>
              <w:rPr>
                <w:rFonts w:ascii="Times New Roman" w:hAnsi="Times New Roman" w:cs="Century Schoolbook"/>
                <w:b/>
                <w:sz w:val="20"/>
                <w:szCs w:val="20"/>
              </w:rPr>
            </w:pPr>
          </w:p>
        </w:tc>
        <w:tc>
          <w:tcPr>
            <w:tcW w:w="1984" w:type="dxa"/>
            <w:gridSpan w:val="2"/>
            <w:vMerge w:val="restart"/>
            <w:shd w:val="clear" w:color="auto" w:fill="auto"/>
          </w:tcPr>
          <w:p w:rsidR="00CB3051" w:rsidRPr="001D66D8" w:rsidRDefault="00CB3051" w:rsidP="008E53AE">
            <w:pPr>
              <w:spacing w:after="0" w:line="240" w:lineRule="auto"/>
              <w:rPr>
                <w:rFonts w:ascii="Times New Roman" w:hAnsi="Times New Roman"/>
                <w:b/>
                <w:sz w:val="20"/>
                <w:szCs w:val="20"/>
                <w:lang w:eastAsia="ru-RU"/>
              </w:rPr>
            </w:pPr>
            <w:r w:rsidRPr="001D66D8">
              <w:rPr>
                <w:rFonts w:ascii="Times New Roman" w:hAnsi="Times New Roman"/>
                <w:b/>
                <w:sz w:val="20"/>
                <w:szCs w:val="20"/>
                <w:lang w:eastAsia="ru-RU"/>
              </w:rPr>
              <w:t>Пальчиковая игра «Утром я скакал и днем»</w:t>
            </w:r>
          </w:p>
          <w:p w:rsidR="00CB3051" w:rsidRPr="00054842" w:rsidRDefault="00CB3051" w:rsidP="008E53AE">
            <w:pPr>
              <w:spacing w:after="0" w:line="240" w:lineRule="auto"/>
              <w:rPr>
                <w:rFonts w:ascii="Times New Roman" w:hAnsi="Times New Roman"/>
                <w:sz w:val="20"/>
                <w:szCs w:val="20"/>
              </w:rPr>
            </w:pPr>
            <w:r w:rsidRPr="001D66D8">
              <w:rPr>
                <w:rFonts w:ascii="Times New Roman" w:hAnsi="Times New Roman"/>
                <w:b/>
                <w:sz w:val="20"/>
                <w:szCs w:val="20"/>
                <w:lang w:eastAsia="ru-RU"/>
              </w:rPr>
              <w:t>Цель</w:t>
            </w:r>
            <w:r w:rsidRPr="00054842">
              <w:rPr>
                <w:rFonts w:ascii="Times New Roman" w:hAnsi="Times New Roman"/>
                <w:sz w:val="20"/>
                <w:szCs w:val="20"/>
                <w:lang w:eastAsia="ru-RU"/>
              </w:rPr>
              <w:t>: развитие мелкой моторики рук</w:t>
            </w:r>
          </w:p>
        </w:tc>
        <w:tc>
          <w:tcPr>
            <w:tcW w:w="2128" w:type="dxa"/>
            <w:vMerge w:val="restart"/>
            <w:shd w:val="clear" w:color="auto" w:fill="auto"/>
          </w:tcPr>
          <w:p w:rsidR="00CB3051" w:rsidRPr="008E53AE" w:rsidRDefault="00CB3051" w:rsidP="008E53AE">
            <w:pPr>
              <w:spacing w:after="0" w:line="240" w:lineRule="auto"/>
              <w:rPr>
                <w:rFonts w:ascii="Times New Roman" w:hAnsi="Times New Roman"/>
              </w:rPr>
            </w:pPr>
          </w:p>
        </w:tc>
      </w:tr>
      <w:tr w:rsidR="00CB3051" w:rsidRPr="008E53AE" w:rsidTr="008E53AE">
        <w:trPr>
          <w:trHeight w:val="764"/>
        </w:trPr>
        <w:tc>
          <w:tcPr>
            <w:tcW w:w="1008" w:type="dxa"/>
            <w:vMerge/>
            <w:shd w:val="clear" w:color="auto" w:fill="auto"/>
          </w:tcPr>
          <w:p w:rsidR="00CB3051" w:rsidRPr="008E53AE" w:rsidRDefault="00CB3051" w:rsidP="008E53AE">
            <w:pPr>
              <w:spacing w:after="0" w:line="240" w:lineRule="auto"/>
              <w:rPr>
                <w:rFonts w:ascii="Times New Roman" w:hAnsi="Times New Roman"/>
              </w:rPr>
            </w:pPr>
          </w:p>
        </w:tc>
        <w:tc>
          <w:tcPr>
            <w:tcW w:w="1980" w:type="dxa"/>
            <w:shd w:val="clear" w:color="auto" w:fill="auto"/>
          </w:tcPr>
          <w:p w:rsidR="00CB3051" w:rsidRPr="008E53AE" w:rsidRDefault="00CB3051" w:rsidP="008E53AE">
            <w:pPr>
              <w:spacing w:after="0" w:line="240" w:lineRule="auto"/>
              <w:rPr>
                <w:rFonts w:ascii="Times New Roman" w:hAnsi="Times New Roman" w:cs="Times New Roman"/>
                <w:b/>
              </w:rPr>
            </w:pPr>
            <w:r w:rsidRPr="008E53AE">
              <w:rPr>
                <w:rFonts w:ascii="Times New Roman" w:hAnsi="Times New Roman" w:cs="Times New Roman"/>
                <w:b/>
              </w:rPr>
              <w:t>фотоконкурс «Наш детский сад» с родителями и детьми</w:t>
            </w:r>
          </w:p>
        </w:tc>
        <w:tc>
          <w:tcPr>
            <w:tcW w:w="5342" w:type="dxa"/>
            <w:shd w:val="clear" w:color="auto" w:fill="auto"/>
          </w:tcPr>
          <w:p w:rsidR="00CB3051" w:rsidRPr="008E53AE" w:rsidRDefault="00FF6AC5" w:rsidP="008E53AE">
            <w:pPr>
              <w:spacing w:after="0" w:line="240" w:lineRule="auto"/>
              <w:rPr>
                <w:rFonts w:ascii="Times New Roman" w:hAnsi="Times New Roman"/>
              </w:rPr>
            </w:pPr>
            <w:r w:rsidRPr="008E53AE">
              <w:rPr>
                <w:rFonts w:ascii="Times New Roman" w:hAnsi="Times New Roman"/>
                <w:b/>
              </w:rPr>
              <w:t>Цель:</w:t>
            </w:r>
            <w:r w:rsidRPr="008E53AE">
              <w:rPr>
                <w:rFonts w:ascii="Times New Roman" w:eastAsia="Lucida Sans Unicode" w:hAnsi="Times New Roman" w:cs="Times New Roman"/>
                <w:lang w:bidi="en-US"/>
              </w:rPr>
              <w:t xml:space="preserve"> формировать</w:t>
            </w:r>
            <w:r w:rsidR="00CB3051" w:rsidRPr="008E53AE">
              <w:rPr>
                <w:rFonts w:ascii="Times New Roman" w:eastAsia="Lucida Sans Unicode" w:hAnsi="Times New Roman" w:cs="Times New Roman"/>
                <w:lang w:bidi="en-US"/>
              </w:rPr>
              <w:t xml:space="preserve"> чувство общности, значимости каждого ребенка для детского сада; знакомить с традициями ДОУ, с правами и обязанностями детей в группе; с</w:t>
            </w:r>
            <w:r w:rsidR="00CB3051" w:rsidRPr="008E53AE">
              <w:rPr>
                <w:rFonts w:ascii="Times New Roman" w:hAnsi="Times New Roman" w:cs="Times New Roman"/>
              </w:rPr>
              <w:t>истематизировать знания детей о детском саде</w:t>
            </w:r>
          </w:p>
        </w:tc>
        <w:tc>
          <w:tcPr>
            <w:tcW w:w="2268" w:type="dxa"/>
            <w:gridSpan w:val="2"/>
            <w:shd w:val="clear" w:color="auto" w:fill="auto"/>
          </w:tcPr>
          <w:p w:rsidR="00CB3051" w:rsidRPr="008E53AE" w:rsidRDefault="00CB3051" w:rsidP="008E53AE">
            <w:pPr>
              <w:pStyle w:val="Style17"/>
              <w:widowControl/>
              <w:spacing w:line="240" w:lineRule="auto"/>
              <w:ind w:firstLine="0"/>
              <w:rPr>
                <w:rFonts w:ascii="Times New Roman" w:hAnsi="Times New Roman" w:cs="Century Schoolbook"/>
                <w:sz w:val="22"/>
                <w:szCs w:val="22"/>
              </w:rPr>
            </w:pPr>
            <w:r w:rsidRPr="008E53AE">
              <w:rPr>
                <w:rFonts w:ascii="Times New Roman" w:hAnsi="Times New Roman" w:cs="Century Schoolbook"/>
                <w:b/>
                <w:sz w:val="22"/>
                <w:szCs w:val="22"/>
              </w:rPr>
              <w:t>Центр социально-эмоционального развити</w:t>
            </w:r>
            <w:r w:rsidR="00FF6AC5" w:rsidRPr="008E53AE">
              <w:rPr>
                <w:rFonts w:ascii="Times New Roman" w:hAnsi="Times New Roman" w:cs="Century Schoolbook"/>
                <w:b/>
                <w:sz w:val="22"/>
                <w:szCs w:val="22"/>
              </w:rPr>
              <w:t>я</w:t>
            </w:r>
            <w:r w:rsidR="00FF6AC5" w:rsidRPr="008E53AE">
              <w:rPr>
                <w:rFonts w:ascii="Times New Roman" w:hAnsi="Times New Roman" w:cs="Century Schoolbook"/>
                <w:sz w:val="22"/>
                <w:szCs w:val="22"/>
              </w:rPr>
              <w:t xml:space="preserve"> (</w:t>
            </w:r>
            <w:r w:rsidRPr="008E53AE">
              <w:rPr>
                <w:rFonts w:ascii="Times New Roman" w:hAnsi="Times New Roman" w:cs="Century Schoolbook"/>
                <w:sz w:val="22"/>
                <w:szCs w:val="22"/>
              </w:rPr>
              <w:t>фотографии)</w:t>
            </w:r>
          </w:p>
        </w:tc>
        <w:tc>
          <w:tcPr>
            <w:tcW w:w="1984" w:type="dxa"/>
            <w:gridSpan w:val="2"/>
            <w:vMerge/>
            <w:shd w:val="clear" w:color="auto" w:fill="auto"/>
          </w:tcPr>
          <w:p w:rsidR="00CB3051" w:rsidRPr="008E53AE" w:rsidRDefault="00CB3051" w:rsidP="008E53AE">
            <w:pPr>
              <w:spacing w:after="0" w:line="240" w:lineRule="auto"/>
              <w:rPr>
                <w:rFonts w:ascii="Times New Roman" w:hAnsi="Times New Roman"/>
                <w:b/>
              </w:rPr>
            </w:pPr>
          </w:p>
        </w:tc>
        <w:tc>
          <w:tcPr>
            <w:tcW w:w="2128" w:type="dxa"/>
            <w:vMerge/>
            <w:shd w:val="clear" w:color="auto" w:fill="auto"/>
          </w:tcPr>
          <w:p w:rsidR="00CB3051" w:rsidRPr="008E53AE" w:rsidRDefault="00CB3051" w:rsidP="008E53AE">
            <w:pPr>
              <w:spacing w:after="0" w:line="240" w:lineRule="auto"/>
              <w:rPr>
                <w:rFonts w:ascii="Times New Roman" w:hAnsi="Times New Roman"/>
              </w:rPr>
            </w:pPr>
          </w:p>
        </w:tc>
      </w:tr>
      <w:tr w:rsidR="00CB3051" w:rsidRPr="008E53AE" w:rsidTr="008E53AE">
        <w:trPr>
          <w:trHeight w:val="555"/>
        </w:trPr>
        <w:tc>
          <w:tcPr>
            <w:tcW w:w="1008" w:type="dxa"/>
            <w:vMerge/>
            <w:shd w:val="clear" w:color="auto" w:fill="auto"/>
          </w:tcPr>
          <w:p w:rsidR="00CB3051" w:rsidRPr="008E53AE" w:rsidRDefault="00CB3051" w:rsidP="008E53AE">
            <w:pPr>
              <w:spacing w:after="0" w:line="240" w:lineRule="auto"/>
              <w:rPr>
                <w:rFonts w:ascii="Times New Roman" w:hAnsi="Times New Roman"/>
              </w:rPr>
            </w:pPr>
          </w:p>
        </w:tc>
        <w:tc>
          <w:tcPr>
            <w:tcW w:w="1980" w:type="dxa"/>
            <w:shd w:val="clear" w:color="auto" w:fill="auto"/>
          </w:tcPr>
          <w:p w:rsidR="00CB3051" w:rsidRPr="008E53AE" w:rsidRDefault="00CB3051" w:rsidP="008E53AE">
            <w:pPr>
              <w:spacing w:after="0" w:line="240" w:lineRule="auto"/>
              <w:rPr>
                <w:rFonts w:ascii="Times New Roman" w:hAnsi="Times New Roman"/>
                <w:b/>
              </w:rPr>
            </w:pPr>
            <w:r w:rsidRPr="008E53AE">
              <w:rPr>
                <w:rFonts w:ascii="Times New Roman" w:hAnsi="Times New Roman"/>
                <w:b/>
              </w:rPr>
              <w:t>Викторина загадок про детский сад</w:t>
            </w:r>
          </w:p>
        </w:tc>
        <w:tc>
          <w:tcPr>
            <w:tcW w:w="5342" w:type="dxa"/>
            <w:shd w:val="clear" w:color="auto" w:fill="auto"/>
          </w:tcPr>
          <w:p w:rsidR="00CB3051" w:rsidRPr="008E53AE" w:rsidRDefault="00CB3051" w:rsidP="008E53AE">
            <w:pPr>
              <w:spacing w:after="0" w:line="240" w:lineRule="auto"/>
              <w:rPr>
                <w:rFonts w:ascii="Times New Roman" w:hAnsi="Times New Roman"/>
                <w:b/>
              </w:rPr>
            </w:pPr>
            <w:r w:rsidRPr="008E53AE">
              <w:rPr>
                <w:rFonts w:ascii="Times New Roman" w:hAnsi="Times New Roman"/>
                <w:b/>
              </w:rPr>
              <w:t>Цель:</w:t>
            </w:r>
            <w:r w:rsidRPr="008E53AE">
              <w:rPr>
                <w:rFonts w:ascii="Times New Roman" w:hAnsi="Times New Roman"/>
              </w:rPr>
              <w:t xml:space="preserve"> развитие речи, мышления детей</w:t>
            </w:r>
          </w:p>
        </w:tc>
        <w:tc>
          <w:tcPr>
            <w:tcW w:w="2268" w:type="dxa"/>
            <w:gridSpan w:val="2"/>
            <w:shd w:val="clear" w:color="auto" w:fill="auto"/>
          </w:tcPr>
          <w:p w:rsidR="00CB3051" w:rsidRPr="008E53AE" w:rsidRDefault="00CB3051" w:rsidP="008E53AE">
            <w:pPr>
              <w:pStyle w:val="Style17"/>
              <w:spacing w:line="240" w:lineRule="auto"/>
              <w:ind w:firstLine="0"/>
              <w:rPr>
                <w:rFonts w:ascii="Times New Roman" w:hAnsi="Times New Roman" w:cs="Century Schoolbook"/>
                <w:b/>
                <w:sz w:val="22"/>
                <w:szCs w:val="22"/>
              </w:rPr>
            </w:pPr>
          </w:p>
          <w:p w:rsidR="00CB3051" w:rsidRPr="008E53AE" w:rsidRDefault="00CB3051" w:rsidP="008E53AE">
            <w:pPr>
              <w:pStyle w:val="Style17"/>
              <w:spacing w:line="240" w:lineRule="auto"/>
              <w:ind w:firstLine="0"/>
              <w:rPr>
                <w:rFonts w:ascii="Times New Roman" w:hAnsi="Times New Roman" w:cs="Century Schoolbook"/>
                <w:b/>
                <w:sz w:val="22"/>
                <w:szCs w:val="22"/>
              </w:rPr>
            </w:pPr>
            <w:r w:rsidRPr="008E53AE">
              <w:rPr>
                <w:rFonts w:ascii="Times New Roman" w:hAnsi="Times New Roman" w:cs="Century Schoolbook"/>
                <w:b/>
                <w:sz w:val="22"/>
                <w:szCs w:val="22"/>
              </w:rPr>
              <w:t>Дружный круг</w:t>
            </w:r>
          </w:p>
        </w:tc>
        <w:tc>
          <w:tcPr>
            <w:tcW w:w="1984" w:type="dxa"/>
            <w:gridSpan w:val="2"/>
            <w:vMerge/>
            <w:shd w:val="clear" w:color="auto" w:fill="auto"/>
          </w:tcPr>
          <w:p w:rsidR="00CB3051" w:rsidRPr="008E53AE" w:rsidRDefault="00CB3051" w:rsidP="008E53AE">
            <w:pPr>
              <w:spacing w:after="0" w:line="240" w:lineRule="auto"/>
              <w:rPr>
                <w:rFonts w:ascii="Times New Roman" w:hAnsi="Times New Roman"/>
                <w:b/>
              </w:rPr>
            </w:pPr>
          </w:p>
        </w:tc>
        <w:tc>
          <w:tcPr>
            <w:tcW w:w="2128" w:type="dxa"/>
            <w:vMerge/>
            <w:shd w:val="clear" w:color="auto" w:fill="auto"/>
          </w:tcPr>
          <w:p w:rsidR="00CB3051" w:rsidRPr="008E53AE" w:rsidRDefault="00CB3051" w:rsidP="008E53AE">
            <w:pPr>
              <w:spacing w:after="0" w:line="240" w:lineRule="auto"/>
              <w:rPr>
                <w:rFonts w:ascii="Times New Roman" w:hAnsi="Times New Roman"/>
              </w:rPr>
            </w:pPr>
          </w:p>
        </w:tc>
      </w:tr>
      <w:tr w:rsidR="00CB3051" w:rsidRPr="008E53AE" w:rsidTr="008E53AE">
        <w:trPr>
          <w:trHeight w:val="557"/>
        </w:trPr>
        <w:tc>
          <w:tcPr>
            <w:tcW w:w="1008" w:type="dxa"/>
            <w:vMerge/>
            <w:shd w:val="clear" w:color="auto" w:fill="auto"/>
          </w:tcPr>
          <w:p w:rsidR="00CB3051" w:rsidRPr="008E53AE" w:rsidRDefault="00CB3051" w:rsidP="008E53AE">
            <w:pPr>
              <w:spacing w:after="0" w:line="240" w:lineRule="auto"/>
              <w:rPr>
                <w:rFonts w:ascii="Times New Roman" w:hAnsi="Times New Roman"/>
              </w:rPr>
            </w:pPr>
          </w:p>
        </w:tc>
        <w:tc>
          <w:tcPr>
            <w:tcW w:w="1980" w:type="dxa"/>
            <w:shd w:val="clear" w:color="auto" w:fill="auto"/>
          </w:tcPr>
          <w:p w:rsidR="00CB3051" w:rsidRPr="008E53AE" w:rsidRDefault="00CB3051" w:rsidP="008E53AE">
            <w:pPr>
              <w:spacing w:line="240" w:lineRule="auto"/>
              <w:rPr>
                <w:rFonts w:ascii="Times New Roman" w:hAnsi="Times New Roman"/>
                <w:u w:val="single"/>
              </w:rPr>
            </w:pPr>
            <w:r w:rsidRPr="008E53AE">
              <w:rPr>
                <w:rFonts w:ascii="Times New Roman" w:hAnsi="Times New Roman"/>
                <w:b/>
                <w:u w:val="single"/>
              </w:rPr>
              <w:t>Прогулка</w:t>
            </w:r>
          </w:p>
        </w:tc>
        <w:tc>
          <w:tcPr>
            <w:tcW w:w="5352" w:type="dxa"/>
            <w:gridSpan w:val="2"/>
            <w:shd w:val="clear" w:color="auto" w:fill="auto"/>
          </w:tcPr>
          <w:p w:rsidR="00CB3051" w:rsidRPr="008E53AE" w:rsidRDefault="00CB3051" w:rsidP="008E53AE">
            <w:pPr>
              <w:shd w:val="clear" w:color="auto" w:fill="FFFFFF"/>
              <w:spacing w:after="0" w:line="240" w:lineRule="auto"/>
              <w:rPr>
                <w:rFonts w:ascii="Times New Roman" w:eastAsia="Times New Roman" w:hAnsi="Times New Roman" w:cs="Times New Roman"/>
                <w:i/>
                <w:color w:val="000000"/>
                <w:lang w:eastAsia="ru-RU"/>
              </w:rPr>
            </w:pPr>
            <w:r w:rsidRPr="0020267B">
              <w:rPr>
                <w:rFonts w:ascii="Times New Roman" w:eastAsia="Times New Roman" w:hAnsi="Times New Roman" w:cs="Times New Roman"/>
                <w:b/>
                <w:bCs/>
                <w:color w:val="000000"/>
                <w:lang w:eastAsia="ru-RU"/>
              </w:rPr>
              <w:t>Наблюдение за погодой</w:t>
            </w:r>
            <w:r w:rsidRPr="0020267B">
              <w:rPr>
                <w:rFonts w:ascii="Times New Roman" w:eastAsia="Times New Roman" w:hAnsi="Times New Roman" w:cs="Times New Roman"/>
                <w:b/>
                <w:color w:val="000000"/>
                <w:lang w:eastAsia="ru-RU"/>
              </w:rPr>
              <w:t xml:space="preserve">. </w:t>
            </w:r>
            <w:r w:rsidRPr="0020267B">
              <w:rPr>
                <w:rFonts w:ascii="Times New Roman" w:eastAsia="Times New Roman" w:hAnsi="Times New Roman" w:cs="Times New Roman"/>
                <w:b/>
                <w:bCs/>
                <w:color w:val="000000"/>
                <w:lang w:eastAsia="ru-RU"/>
              </w:rPr>
              <w:t>Цель</w:t>
            </w:r>
            <w:r w:rsidRPr="008E53AE">
              <w:rPr>
                <w:rFonts w:ascii="Times New Roman" w:eastAsia="Times New Roman" w:hAnsi="Times New Roman" w:cs="Times New Roman"/>
                <w:color w:val="000000"/>
                <w:lang w:eastAsia="ru-RU"/>
              </w:rPr>
              <w:t>: закреплять знания о сезонных изменениях в жизни расте</w:t>
            </w:r>
            <w:r w:rsidRPr="008E53AE">
              <w:rPr>
                <w:rFonts w:ascii="Times New Roman" w:eastAsia="Times New Roman" w:hAnsi="Times New Roman" w:cs="Times New Roman"/>
                <w:color w:val="000000"/>
                <w:lang w:eastAsia="ru-RU"/>
              </w:rPr>
              <w:softHyphen/>
              <w:t>ний.</w:t>
            </w:r>
          </w:p>
          <w:p w:rsidR="00CB3051" w:rsidRPr="008E53AE" w:rsidRDefault="00CB3051" w:rsidP="008E53AE">
            <w:pPr>
              <w:shd w:val="clear" w:color="auto" w:fill="FFFFFF"/>
              <w:spacing w:after="0" w:line="240" w:lineRule="auto"/>
              <w:rPr>
                <w:rFonts w:ascii="Times New Roman" w:eastAsia="Times New Roman" w:hAnsi="Times New Roman" w:cs="Times New Roman"/>
                <w:i/>
                <w:color w:val="000000"/>
                <w:lang w:eastAsia="ru-RU"/>
              </w:rPr>
            </w:pPr>
            <w:r w:rsidRPr="0020267B">
              <w:rPr>
                <w:rFonts w:ascii="Times New Roman" w:eastAsia="Times New Roman" w:hAnsi="Times New Roman" w:cs="Times New Roman"/>
                <w:b/>
                <w:bCs/>
                <w:color w:val="000000"/>
                <w:lang w:eastAsia="ru-RU"/>
              </w:rPr>
              <w:t>Трудовая деятельность</w:t>
            </w:r>
            <w:r w:rsidRPr="008E53AE">
              <w:rPr>
                <w:rFonts w:ascii="Times New Roman" w:eastAsia="Times New Roman" w:hAnsi="Times New Roman" w:cs="Times New Roman"/>
                <w:i/>
                <w:color w:val="000000"/>
                <w:lang w:eastAsia="ru-RU"/>
              </w:rPr>
              <w:t xml:space="preserve">. </w:t>
            </w:r>
            <w:r w:rsidRPr="008E53AE">
              <w:rPr>
                <w:rFonts w:ascii="Times New Roman" w:eastAsia="Times New Roman" w:hAnsi="Times New Roman" w:cs="Times New Roman"/>
                <w:color w:val="000000"/>
                <w:lang w:eastAsia="ru-RU"/>
              </w:rPr>
              <w:t xml:space="preserve">Коллективный труд по сбору урожая </w:t>
            </w:r>
            <w:r w:rsidR="00FF6AC5" w:rsidRPr="008E53AE">
              <w:rPr>
                <w:rFonts w:ascii="Times New Roman" w:eastAsia="Times New Roman" w:hAnsi="Times New Roman" w:cs="Times New Roman"/>
                <w:color w:val="000000"/>
                <w:lang w:eastAsia="ru-RU"/>
              </w:rPr>
              <w:t>овощей.</w:t>
            </w:r>
            <w:r w:rsidR="00FF6AC5" w:rsidRPr="0020267B">
              <w:rPr>
                <w:rFonts w:ascii="Times New Roman" w:eastAsia="Times New Roman" w:hAnsi="Times New Roman" w:cs="Times New Roman"/>
                <w:b/>
                <w:iCs/>
                <w:color w:val="000000"/>
                <w:lang w:eastAsia="ru-RU"/>
              </w:rPr>
              <w:t xml:space="preserve"> Цель</w:t>
            </w:r>
            <w:r w:rsidRPr="0020267B">
              <w:rPr>
                <w:rFonts w:ascii="Times New Roman" w:eastAsia="Times New Roman" w:hAnsi="Times New Roman" w:cs="Times New Roman"/>
                <w:b/>
                <w:iCs/>
                <w:color w:val="000000"/>
                <w:lang w:eastAsia="ru-RU"/>
              </w:rPr>
              <w:t>:</w:t>
            </w:r>
            <w:r w:rsidRPr="008E53AE">
              <w:rPr>
                <w:rFonts w:ascii="Times New Roman" w:eastAsia="Times New Roman" w:hAnsi="Times New Roman" w:cs="Times New Roman"/>
                <w:color w:val="000000"/>
                <w:lang w:eastAsia="ru-RU"/>
              </w:rPr>
              <w:t> учить работать сообща.</w:t>
            </w:r>
          </w:p>
          <w:p w:rsidR="00CB3051" w:rsidRPr="0020267B" w:rsidRDefault="00CB3051" w:rsidP="008E53AE">
            <w:pPr>
              <w:shd w:val="clear" w:color="auto" w:fill="FFFFFF"/>
              <w:spacing w:after="0" w:line="240" w:lineRule="auto"/>
              <w:rPr>
                <w:rFonts w:ascii="Times New Roman" w:eastAsia="Times New Roman" w:hAnsi="Times New Roman" w:cs="Times New Roman"/>
                <w:b/>
                <w:color w:val="000000"/>
                <w:lang w:eastAsia="ru-RU"/>
              </w:rPr>
            </w:pPr>
            <w:r w:rsidRPr="0020267B">
              <w:rPr>
                <w:rFonts w:ascii="Times New Roman" w:eastAsia="Times New Roman" w:hAnsi="Times New Roman" w:cs="Times New Roman"/>
                <w:b/>
                <w:bCs/>
                <w:color w:val="000000"/>
                <w:lang w:eastAsia="ru-RU"/>
              </w:rPr>
              <w:t>Подвижная игра</w:t>
            </w:r>
            <w:r w:rsidR="0020267B" w:rsidRPr="0020267B">
              <w:rPr>
                <w:rFonts w:ascii="Times New Roman" w:eastAsia="Times New Roman" w:hAnsi="Times New Roman" w:cs="Times New Roman"/>
                <w:b/>
                <w:bCs/>
                <w:color w:val="000000"/>
                <w:lang w:eastAsia="ru-RU"/>
              </w:rPr>
              <w:t xml:space="preserve"> </w:t>
            </w:r>
            <w:r w:rsidRPr="0020267B">
              <w:rPr>
                <w:rFonts w:ascii="Times New Roman" w:eastAsia="Times New Roman" w:hAnsi="Times New Roman" w:cs="Times New Roman"/>
                <w:b/>
                <w:color w:val="000000"/>
                <w:lang w:eastAsia="ru-RU"/>
              </w:rPr>
              <w:t>«Огуречик, огуречик».</w:t>
            </w:r>
          </w:p>
          <w:p w:rsidR="00CB3051" w:rsidRPr="0020267B" w:rsidRDefault="00CB3051" w:rsidP="0020267B">
            <w:pPr>
              <w:shd w:val="clear" w:color="auto" w:fill="FFFFFF"/>
              <w:spacing w:after="0" w:line="240" w:lineRule="auto"/>
              <w:rPr>
                <w:rFonts w:ascii="Times New Roman" w:eastAsia="Times New Roman" w:hAnsi="Times New Roman" w:cs="Times New Roman"/>
                <w:color w:val="000000"/>
                <w:lang w:eastAsia="ru-RU"/>
              </w:rPr>
            </w:pPr>
            <w:r w:rsidRPr="0020267B">
              <w:rPr>
                <w:rFonts w:ascii="Times New Roman" w:eastAsia="Times New Roman" w:hAnsi="Times New Roman" w:cs="Times New Roman"/>
                <w:b/>
                <w:iCs/>
                <w:color w:val="000000"/>
                <w:lang w:eastAsia="ru-RU"/>
              </w:rPr>
              <w:t>Цели:</w:t>
            </w:r>
            <w:r w:rsidRPr="008E53AE">
              <w:rPr>
                <w:rFonts w:ascii="Times New Roman" w:eastAsia="Times New Roman" w:hAnsi="Times New Roman" w:cs="Times New Roman"/>
                <w:i/>
                <w:iCs/>
                <w:color w:val="000000"/>
                <w:lang w:eastAsia="ru-RU"/>
              </w:rPr>
              <w:t xml:space="preserve"> </w:t>
            </w:r>
            <w:r w:rsidR="0020267B">
              <w:rPr>
                <w:rFonts w:ascii="Times New Roman" w:eastAsia="Times New Roman" w:hAnsi="Times New Roman" w:cs="Times New Roman"/>
                <w:i/>
                <w:iCs/>
                <w:color w:val="000000"/>
                <w:lang w:eastAsia="ru-RU"/>
              </w:rPr>
              <w:t xml:space="preserve"> </w:t>
            </w:r>
            <w:r w:rsidRPr="008E53AE">
              <w:rPr>
                <w:rFonts w:ascii="Times New Roman" w:eastAsia="Times New Roman" w:hAnsi="Times New Roman" w:cs="Times New Roman"/>
                <w:color w:val="000000"/>
                <w:lang w:eastAsia="ru-RU"/>
              </w:rPr>
              <w:t xml:space="preserve">учить </w:t>
            </w:r>
            <w:r w:rsidR="00FF6AC5" w:rsidRPr="008E53AE">
              <w:rPr>
                <w:rFonts w:ascii="Times New Roman" w:eastAsia="Times New Roman" w:hAnsi="Times New Roman" w:cs="Times New Roman"/>
                <w:color w:val="000000"/>
                <w:lang w:eastAsia="ru-RU"/>
              </w:rPr>
              <w:t>быстро,</w:t>
            </w:r>
            <w:r w:rsidRPr="008E53AE">
              <w:rPr>
                <w:rFonts w:ascii="Times New Roman" w:eastAsia="Times New Roman" w:hAnsi="Times New Roman" w:cs="Times New Roman"/>
                <w:color w:val="000000"/>
                <w:lang w:eastAsia="ru-RU"/>
              </w:rPr>
              <w:t xml:space="preserve"> выполнять действия по сигналу;</w:t>
            </w:r>
            <w:r w:rsidR="0020267B">
              <w:rPr>
                <w:rFonts w:ascii="Times New Roman" w:eastAsia="Times New Roman" w:hAnsi="Times New Roman" w:cs="Times New Roman"/>
                <w:color w:val="000000"/>
                <w:lang w:eastAsia="ru-RU"/>
              </w:rPr>
              <w:t xml:space="preserve"> </w:t>
            </w:r>
            <w:r w:rsidRPr="008E53AE">
              <w:rPr>
                <w:rFonts w:ascii="Times New Roman" w:eastAsia="Times New Roman" w:hAnsi="Times New Roman" w:cs="Times New Roman"/>
                <w:color w:val="000000"/>
                <w:lang w:eastAsia="ru-RU"/>
              </w:rPr>
              <w:t>улучшать координацию движений</w:t>
            </w:r>
            <w:r w:rsidR="0020267B">
              <w:rPr>
                <w:rFonts w:ascii="Times New Roman" w:eastAsia="Times New Roman" w:hAnsi="Times New Roman" w:cs="Times New Roman"/>
                <w:color w:val="000000"/>
                <w:lang w:eastAsia="ru-RU"/>
              </w:rPr>
              <w:t>.</w:t>
            </w:r>
          </w:p>
        </w:tc>
        <w:tc>
          <w:tcPr>
            <w:tcW w:w="2258" w:type="dxa"/>
            <w:shd w:val="clear" w:color="auto" w:fill="auto"/>
          </w:tcPr>
          <w:p w:rsidR="00CB3051" w:rsidRPr="008E53AE" w:rsidRDefault="00CB3051" w:rsidP="008E53AE">
            <w:pPr>
              <w:spacing w:after="0" w:line="240" w:lineRule="auto"/>
              <w:rPr>
                <w:rFonts w:ascii="Times New Roman" w:hAnsi="Times New Roman"/>
              </w:rPr>
            </w:pPr>
            <w:r w:rsidRPr="008E53AE">
              <w:rPr>
                <w:rFonts w:ascii="Times New Roman" w:hAnsi="Times New Roman"/>
                <w:b/>
              </w:rPr>
              <w:t>Выносной материал:</w:t>
            </w:r>
            <w:r w:rsidRPr="008E53AE">
              <w:rPr>
                <w:rFonts w:ascii="Times New Roman" w:hAnsi="Times New Roman"/>
              </w:rPr>
              <w:t xml:space="preserve"> (лопатки, формочки, ведерки, маска мышки, мячи) </w:t>
            </w:r>
          </w:p>
        </w:tc>
        <w:tc>
          <w:tcPr>
            <w:tcW w:w="1977" w:type="dxa"/>
            <w:shd w:val="clear" w:color="auto" w:fill="auto"/>
          </w:tcPr>
          <w:p w:rsidR="00CB3051" w:rsidRPr="0020267B" w:rsidRDefault="00CB3051" w:rsidP="008E53AE">
            <w:pPr>
              <w:shd w:val="clear" w:color="auto" w:fill="FFFFFF"/>
              <w:spacing w:after="0" w:line="240" w:lineRule="auto"/>
              <w:rPr>
                <w:rFonts w:ascii="Times New Roman" w:eastAsia="Times New Roman" w:hAnsi="Times New Roman" w:cs="Times New Roman"/>
                <w:b/>
                <w:color w:val="000000"/>
                <w:lang w:eastAsia="ru-RU"/>
              </w:rPr>
            </w:pPr>
            <w:r w:rsidRPr="0020267B">
              <w:rPr>
                <w:rFonts w:ascii="Times New Roman" w:eastAsia="Times New Roman" w:hAnsi="Times New Roman" w:cs="Times New Roman"/>
                <w:b/>
                <w:color w:val="000000"/>
                <w:lang w:eastAsia="ru-RU"/>
              </w:rPr>
              <w:t>«Кто дальше бросит?».</w:t>
            </w:r>
          </w:p>
          <w:p w:rsidR="00CB3051" w:rsidRPr="0020267B" w:rsidRDefault="00CB3051" w:rsidP="0020267B">
            <w:pPr>
              <w:shd w:val="clear" w:color="auto" w:fill="FFFFFF"/>
              <w:spacing w:after="0" w:line="240" w:lineRule="auto"/>
              <w:rPr>
                <w:rFonts w:ascii="Arial" w:eastAsia="Times New Roman" w:hAnsi="Arial" w:cs="Arial"/>
                <w:color w:val="000000"/>
                <w:lang w:eastAsia="ru-RU"/>
              </w:rPr>
            </w:pPr>
            <w:r w:rsidRPr="0020267B">
              <w:rPr>
                <w:rFonts w:ascii="Times New Roman" w:eastAsia="Times New Roman" w:hAnsi="Times New Roman" w:cs="Times New Roman"/>
                <w:b/>
                <w:iCs/>
                <w:color w:val="000000"/>
                <w:lang w:eastAsia="ru-RU"/>
              </w:rPr>
              <w:t>Цель:</w:t>
            </w:r>
            <w:r w:rsidRPr="008E53AE">
              <w:rPr>
                <w:rFonts w:ascii="Times New Roman" w:eastAsia="Times New Roman" w:hAnsi="Times New Roman" w:cs="Times New Roman"/>
                <w:color w:val="000000"/>
                <w:lang w:eastAsia="ru-RU"/>
              </w:rPr>
              <w:t> развивать координацию движений, умение придавать силу броску.</w:t>
            </w:r>
          </w:p>
        </w:tc>
        <w:tc>
          <w:tcPr>
            <w:tcW w:w="2135" w:type="dxa"/>
            <w:gridSpan w:val="2"/>
            <w:shd w:val="clear" w:color="auto" w:fill="auto"/>
          </w:tcPr>
          <w:p w:rsidR="00CB3051" w:rsidRPr="008E53AE" w:rsidRDefault="00CB3051" w:rsidP="008E53AE">
            <w:pPr>
              <w:spacing w:after="0" w:line="240" w:lineRule="auto"/>
              <w:rPr>
                <w:rFonts w:ascii="Times New Roman" w:hAnsi="Times New Roman"/>
              </w:rPr>
            </w:pPr>
          </w:p>
        </w:tc>
      </w:tr>
    </w:tbl>
    <w:p w:rsidR="002D73B4" w:rsidRDefault="002D73B4" w:rsidP="002D73B4">
      <w:pPr>
        <w:jc w:val="center"/>
        <w:rPr>
          <w:rFonts w:ascii="Times New Roman" w:hAnsi="Times New Roman"/>
          <w:b/>
          <w:sz w:val="36"/>
          <w:szCs w:val="36"/>
        </w:rPr>
      </w:pPr>
      <w:r w:rsidRPr="00F77388">
        <w:rPr>
          <w:rFonts w:ascii="Times New Roman" w:hAnsi="Times New Roman"/>
          <w:b/>
          <w:sz w:val="36"/>
          <w:szCs w:val="36"/>
        </w:rPr>
        <w:lastRenderedPageBreak/>
        <w:t>Планирование воспитательно-образовательной работы</w:t>
      </w:r>
    </w:p>
    <w:p w:rsidR="002D73B4" w:rsidRPr="00F77388" w:rsidRDefault="002D73B4" w:rsidP="002D73B4">
      <w:pPr>
        <w:jc w:val="center"/>
        <w:rPr>
          <w:rFonts w:ascii="Times New Roman" w:hAnsi="Times New Roman"/>
          <w:b/>
          <w:sz w:val="36"/>
          <w:szCs w:val="36"/>
        </w:rPr>
      </w:pPr>
    </w:p>
    <w:p w:rsidR="00FE6F3F" w:rsidRPr="00F77388" w:rsidRDefault="002D73B4" w:rsidP="002D73B4">
      <w:pPr>
        <w:ind w:right="-456"/>
        <w:rPr>
          <w:rFonts w:ascii="Times New Roman" w:hAnsi="Times New Roman"/>
          <w:sz w:val="32"/>
          <w:szCs w:val="32"/>
        </w:rPr>
      </w:pPr>
      <w:r w:rsidRPr="00F77388">
        <w:rPr>
          <w:rFonts w:ascii="Times New Roman" w:hAnsi="Times New Roman"/>
          <w:b/>
          <w:sz w:val="32"/>
          <w:szCs w:val="32"/>
          <w:u w:val="single"/>
        </w:rPr>
        <w:t>Тема проекта:</w:t>
      </w:r>
      <w:r w:rsidR="00FE6F3F">
        <w:rPr>
          <w:rFonts w:ascii="Times New Roman" w:hAnsi="Times New Roman"/>
          <w:sz w:val="32"/>
          <w:szCs w:val="32"/>
        </w:rPr>
        <w:t xml:space="preserve"> «Детский сад</w:t>
      </w:r>
      <w:r>
        <w:rPr>
          <w:rFonts w:ascii="Times New Roman" w:hAnsi="Times New Roman"/>
          <w:sz w:val="32"/>
          <w:szCs w:val="32"/>
        </w:rPr>
        <w:t>!</w:t>
      </w:r>
      <w:r w:rsidR="00FE6F3F">
        <w:rPr>
          <w:rFonts w:ascii="Times New Roman" w:hAnsi="Times New Roman"/>
          <w:sz w:val="32"/>
          <w:szCs w:val="32"/>
        </w:rPr>
        <w:t xml:space="preserve"> Я и мои друзья»</w:t>
      </w:r>
    </w:p>
    <w:p w:rsidR="002D73B4" w:rsidRDefault="002D73B4" w:rsidP="00FE6F3F">
      <w:pPr>
        <w:spacing w:after="0" w:line="360" w:lineRule="auto"/>
        <w:rPr>
          <w:rFonts w:ascii="Times New Roman" w:hAnsi="Times New Roman"/>
          <w:sz w:val="32"/>
          <w:szCs w:val="32"/>
        </w:rPr>
      </w:pPr>
      <w:r w:rsidRPr="00607178">
        <w:rPr>
          <w:rFonts w:ascii="Times New Roman" w:hAnsi="Times New Roman"/>
          <w:b/>
          <w:sz w:val="32"/>
          <w:szCs w:val="32"/>
          <w:u w:val="single"/>
        </w:rPr>
        <w:t>Цель проекта:</w:t>
      </w:r>
      <w:r w:rsidR="00FE6F3F" w:rsidRPr="00FE6F3F">
        <w:rPr>
          <w:rFonts w:ascii="Times New Roman" w:hAnsi="Times New Roman"/>
          <w:b/>
          <w:sz w:val="32"/>
          <w:szCs w:val="32"/>
        </w:rPr>
        <w:t xml:space="preserve"> </w:t>
      </w:r>
      <w:r w:rsidR="00FE6F3F" w:rsidRPr="00FE6F3F">
        <w:rPr>
          <w:rFonts w:ascii="Times New Roman" w:hAnsi="Times New Roman"/>
          <w:sz w:val="32"/>
          <w:szCs w:val="32"/>
        </w:rPr>
        <w:t>формировать</w:t>
      </w:r>
      <w:r w:rsidR="00FE6F3F" w:rsidRPr="00EC48B2">
        <w:rPr>
          <w:rFonts w:ascii="Times New Roman" w:hAnsi="Times New Roman"/>
          <w:sz w:val="26"/>
          <w:szCs w:val="26"/>
        </w:rPr>
        <w:t xml:space="preserve"> </w:t>
      </w:r>
      <w:r w:rsidR="00FE6F3F" w:rsidRPr="00FE6F3F">
        <w:rPr>
          <w:rFonts w:ascii="Times New Roman" w:hAnsi="Times New Roman"/>
          <w:sz w:val="32"/>
          <w:szCs w:val="32"/>
        </w:rPr>
        <w:t>чувство общности, значимости каждого ребенка для детского сада; знакомить с традициями ДОУ, с правами и обязанностями детей в группе; систематизировать знания детей о детском саде.</w:t>
      </w:r>
      <w:r w:rsidR="00FE6F3F">
        <w:rPr>
          <w:rFonts w:ascii="Times New Roman" w:hAnsi="Times New Roman"/>
          <w:sz w:val="32"/>
          <w:szCs w:val="32"/>
        </w:rPr>
        <w:tab/>
      </w:r>
    </w:p>
    <w:p w:rsidR="002D73B4" w:rsidRDefault="002D73B4" w:rsidP="00FE6F3F">
      <w:pPr>
        <w:spacing w:after="0"/>
        <w:rPr>
          <w:rFonts w:ascii="Times New Roman" w:hAnsi="Times New Roman"/>
          <w:sz w:val="26"/>
          <w:szCs w:val="26"/>
        </w:rPr>
      </w:pPr>
      <w:r w:rsidRPr="00F77388">
        <w:rPr>
          <w:rFonts w:ascii="Times New Roman" w:hAnsi="Times New Roman"/>
          <w:b/>
          <w:sz w:val="32"/>
          <w:szCs w:val="32"/>
          <w:u w:val="single"/>
        </w:rPr>
        <w:t>Название итогового мероприятия</w:t>
      </w:r>
      <w:r w:rsidR="00FE6F3F">
        <w:rPr>
          <w:rFonts w:ascii="Times New Roman" w:hAnsi="Times New Roman"/>
          <w:b/>
          <w:sz w:val="32"/>
          <w:szCs w:val="32"/>
          <w:u w:val="single"/>
        </w:rPr>
        <w:t>:</w:t>
      </w:r>
      <w:r w:rsidR="00FE6F3F" w:rsidRPr="00FE6F3F">
        <w:rPr>
          <w:rFonts w:ascii="Times New Roman" w:hAnsi="Times New Roman"/>
          <w:b/>
          <w:sz w:val="32"/>
          <w:szCs w:val="32"/>
        </w:rPr>
        <w:t xml:space="preserve"> </w:t>
      </w:r>
      <w:r w:rsidR="00FE6F3F" w:rsidRPr="00EC48B2">
        <w:rPr>
          <w:rFonts w:ascii="Times New Roman" w:hAnsi="Times New Roman"/>
          <w:i/>
          <w:sz w:val="26"/>
          <w:szCs w:val="26"/>
        </w:rPr>
        <w:t>:</w:t>
      </w:r>
      <w:r w:rsidR="00FE6F3F" w:rsidRPr="00FE6F3F">
        <w:rPr>
          <w:rFonts w:ascii="Times New Roman" w:hAnsi="Times New Roman"/>
          <w:sz w:val="32"/>
          <w:szCs w:val="32"/>
        </w:rPr>
        <w:t>совместный фотоконкурс «Наш детский сад» с родителями и детьми</w:t>
      </w:r>
      <w:r w:rsidR="00FE6F3F">
        <w:rPr>
          <w:rFonts w:ascii="Times New Roman" w:hAnsi="Times New Roman"/>
          <w:sz w:val="32"/>
          <w:szCs w:val="32"/>
        </w:rPr>
        <w:t>.</w:t>
      </w:r>
    </w:p>
    <w:p w:rsidR="00FE6F3F" w:rsidRPr="00FE6F3F" w:rsidRDefault="00FE6F3F" w:rsidP="00FE6F3F">
      <w:pPr>
        <w:spacing w:after="0"/>
        <w:rPr>
          <w:rFonts w:ascii="Times New Roman" w:hAnsi="Times New Roman"/>
          <w:sz w:val="26"/>
          <w:szCs w:val="26"/>
        </w:rPr>
      </w:pPr>
    </w:p>
    <w:p w:rsidR="002D73B4" w:rsidRPr="00F77388" w:rsidRDefault="002D73B4" w:rsidP="002D73B4">
      <w:pPr>
        <w:rPr>
          <w:rFonts w:ascii="Times New Roman" w:hAnsi="Times New Roman"/>
          <w:sz w:val="32"/>
          <w:szCs w:val="32"/>
        </w:rPr>
      </w:pPr>
      <w:r w:rsidRPr="00F77388">
        <w:rPr>
          <w:rFonts w:ascii="Times New Roman" w:hAnsi="Times New Roman"/>
          <w:b/>
          <w:sz w:val="32"/>
          <w:szCs w:val="32"/>
          <w:u w:val="single"/>
        </w:rPr>
        <w:t>Дата проведения итогового мероприятия:</w:t>
      </w:r>
      <w:r w:rsidR="00FE6F3F">
        <w:rPr>
          <w:rFonts w:ascii="Times New Roman" w:hAnsi="Times New Roman"/>
          <w:sz w:val="32"/>
          <w:szCs w:val="32"/>
        </w:rPr>
        <w:t xml:space="preserve">  23</w:t>
      </w:r>
      <w:r>
        <w:rPr>
          <w:rFonts w:ascii="Times New Roman" w:hAnsi="Times New Roman"/>
          <w:sz w:val="32"/>
          <w:szCs w:val="32"/>
        </w:rPr>
        <w:t xml:space="preserve">.09.2016 </w:t>
      </w:r>
      <w:r w:rsidRPr="00F77388">
        <w:rPr>
          <w:rFonts w:ascii="Times New Roman" w:hAnsi="Times New Roman"/>
          <w:sz w:val="32"/>
          <w:szCs w:val="32"/>
        </w:rPr>
        <w:t>года.</w:t>
      </w:r>
    </w:p>
    <w:p w:rsidR="002D73B4" w:rsidRPr="0022410A" w:rsidRDefault="002D73B4" w:rsidP="002D73B4">
      <w:pPr>
        <w:rPr>
          <w:rFonts w:ascii="Times New Roman" w:hAnsi="Times New Roman"/>
          <w:sz w:val="32"/>
          <w:szCs w:val="32"/>
        </w:rPr>
      </w:pPr>
      <w:r w:rsidRPr="00F77388">
        <w:rPr>
          <w:rFonts w:ascii="Times New Roman" w:hAnsi="Times New Roman"/>
          <w:b/>
          <w:sz w:val="32"/>
          <w:szCs w:val="32"/>
          <w:u w:val="single"/>
        </w:rPr>
        <w:t>Ф.И.О. воспитателя, ответственного за итоговое мероприятие:</w:t>
      </w:r>
      <w:r w:rsidRPr="00D33221">
        <w:rPr>
          <w:rFonts w:ascii="Times New Roman" w:hAnsi="Times New Roman"/>
          <w:b/>
          <w:sz w:val="32"/>
          <w:szCs w:val="32"/>
        </w:rPr>
        <w:t xml:space="preserve"> </w:t>
      </w:r>
      <w:r w:rsidRPr="00D33221">
        <w:rPr>
          <w:rFonts w:ascii="Times New Roman" w:hAnsi="Times New Roman"/>
          <w:sz w:val="32"/>
          <w:szCs w:val="32"/>
        </w:rPr>
        <w:t xml:space="preserve"> </w:t>
      </w:r>
      <w:r>
        <w:rPr>
          <w:rFonts w:ascii="Times New Roman" w:hAnsi="Times New Roman"/>
          <w:sz w:val="32"/>
          <w:szCs w:val="32"/>
        </w:rPr>
        <w:t>Докучаева Н.И.,</w:t>
      </w:r>
      <w:r w:rsidR="00FE6F3F">
        <w:rPr>
          <w:rFonts w:ascii="Times New Roman" w:hAnsi="Times New Roman"/>
          <w:sz w:val="32"/>
          <w:szCs w:val="32"/>
        </w:rPr>
        <w:t xml:space="preserve"> </w:t>
      </w:r>
      <w:r>
        <w:rPr>
          <w:rFonts w:ascii="Times New Roman" w:hAnsi="Times New Roman"/>
          <w:sz w:val="32"/>
          <w:szCs w:val="32"/>
        </w:rPr>
        <w:t>Малджанова Г.Э</w:t>
      </w:r>
      <w:r w:rsidRPr="00F77388">
        <w:rPr>
          <w:rFonts w:ascii="Times New Roman" w:hAnsi="Times New Roman"/>
          <w:sz w:val="32"/>
          <w:szCs w:val="32"/>
        </w:rPr>
        <w:t>.</w:t>
      </w:r>
    </w:p>
    <w:p w:rsidR="00CB3051" w:rsidRPr="008E53AE" w:rsidRDefault="00CB3051" w:rsidP="008E53AE">
      <w:pPr>
        <w:spacing w:line="240" w:lineRule="auto"/>
        <w:rPr>
          <w:rFonts w:ascii="Times New Roman" w:hAnsi="Times New Roman"/>
          <w:b/>
        </w:rPr>
      </w:pPr>
    </w:p>
    <w:p w:rsidR="00CB3051" w:rsidRDefault="00CB3051" w:rsidP="00CB3051">
      <w:pPr>
        <w:rPr>
          <w:rFonts w:ascii="Times New Roman" w:hAnsi="Times New Roman"/>
          <w:b/>
          <w:sz w:val="26"/>
          <w:szCs w:val="26"/>
        </w:rPr>
      </w:pPr>
    </w:p>
    <w:p w:rsidR="00CB3051" w:rsidRDefault="00CB3051" w:rsidP="00CB3051">
      <w:pPr>
        <w:rPr>
          <w:rFonts w:ascii="Times New Roman" w:hAnsi="Times New Roman"/>
          <w:b/>
          <w:sz w:val="26"/>
          <w:szCs w:val="26"/>
        </w:rPr>
      </w:pPr>
    </w:p>
    <w:p w:rsidR="00CB3051" w:rsidRDefault="00CB3051" w:rsidP="00CB3051">
      <w:pPr>
        <w:rPr>
          <w:rFonts w:ascii="Times New Roman" w:hAnsi="Times New Roman"/>
          <w:b/>
          <w:sz w:val="26"/>
          <w:szCs w:val="26"/>
        </w:rPr>
      </w:pPr>
    </w:p>
    <w:p w:rsidR="00CB3051" w:rsidRDefault="00CB3051" w:rsidP="00CB3051">
      <w:pPr>
        <w:jc w:val="center"/>
        <w:rPr>
          <w:rFonts w:ascii="Times New Roman" w:hAnsi="Times New Roman"/>
          <w:b/>
          <w:sz w:val="26"/>
          <w:szCs w:val="26"/>
        </w:rPr>
      </w:pPr>
    </w:p>
    <w:p w:rsidR="00925FED" w:rsidRDefault="00925FED" w:rsidP="00EB6711">
      <w:pPr>
        <w:spacing w:after="0"/>
        <w:rPr>
          <w:rFonts w:ascii="Times New Roman" w:hAnsi="Times New Roman"/>
          <w:b/>
          <w:sz w:val="26"/>
          <w:szCs w:val="26"/>
        </w:rPr>
      </w:pPr>
    </w:p>
    <w:p w:rsidR="00FE6F3F" w:rsidRDefault="00FE6F3F" w:rsidP="00EB6711">
      <w:pPr>
        <w:spacing w:after="0"/>
        <w:rPr>
          <w:rFonts w:ascii="Times New Roman" w:hAnsi="Times New Roman"/>
          <w:b/>
          <w:sz w:val="26"/>
          <w:szCs w:val="26"/>
        </w:rPr>
      </w:pPr>
    </w:p>
    <w:p w:rsidR="00FE6F3F" w:rsidRDefault="00FE6F3F" w:rsidP="00EB6711">
      <w:pPr>
        <w:spacing w:after="0"/>
        <w:rPr>
          <w:rFonts w:ascii="Times New Roman" w:hAnsi="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1980"/>
        <w:gridCol w:w="5342"/>
        <w:gridCol w:w="10"/>
        <w:gridCol w:w="2258"/>
        <w:gridCol w:w="1977"/>
        <w:gridCol w:w="7"/>
        <w:gridCol w:w="2128"/>
      </w:tblGrid>
      <w:tr w:rsidR="00EB6711" w:rsidRPr="00F04352" w:rsidTr="00CB3051">
        <w:tc>
          <w:tcPr>
            <w:tcW w:w="1008" w:type="dxa"/>
            <w:shd w:val="clear" w:color="auto" w:fill="auto"/>
          </w:tcPr>
          <w:p w:rsidR="00EB6711" w:rsidRPr="00F04352" w:rsidRDefault="00EB6711" w:rsidP="00CB3051">
            <w:pPr>
              <w:spacing w:after="0" w:line="240" w:lineRule="auto"/>
              <w:jc w:val="center"/>
              <w:rPr>
                <w:rFonts w:ascii="Times New Roman" w:hAnsi="Times New Roman"/>
                <w:sz w:val="20"/>
                <w:szCs w:val="20"/>
              </w:rPr>
            </w:pPr>
            <w:r w:rsidRPr="00F04352">
              <w:rPr>
                <w:rFonts w:ascii="Times New Roman" w:hAnsi="Times New Roman"/>
                <w:b/>
                <w:sz w:val="20"/>
                <w:szCs w:val="20"/>
              </w:rPr>
              <w:lastRenderedPageBreak/>
              <w:t>Число, день недели</w:t>
            </w:r>
          </w:p>
        </w:tc>
        <w:tc>
          <w:tcPr>
            <w:tcW w:w="1980" w:type="dxa"/>
            <w:shd w:val="clear" w:color="auto" w:fill="auto"/>
          </w:tcPr>
          <w:p w:rsidR="00EB6711" w:rsidRPr="00F04352" w:rsidRDefault="00EB6711" w:rsidP="00CB3051">
            <w:pPr>
              <w:spacing w:after="0" w:line="240" w:lineRule="auto"/>
              <w:jc w:val="center"/>
              <w:rPr>
                <w:rFonts w:ascii="Times New Roman" w:hAnsi="Times New Roman"/>
                <w:b/>
                <w:sz w:val="20"/>
                <w:szCs w:val="20"/>
              </w:rPr>
            </w:pPr>
            <w:r w:rsidRPr="00F04352">
              <w:rPr>
                <w:rFonts w:ascii="Times New Roman" w:hAnsi="Times New Roman"/>
                <w:b/>
                <w:sz w:val="20"/>
                <w:szCs w:val="20"/>
              </w:rPr>
              <w:t xml:space="preserve">Виды деятельности и культурные практики в соответствии с образовательными </w:t>
            </w:r>
            <w:r w:rsidR="00FF6AC5" w:rsidRPr="00F04352">
              <w:rPr>
                <w:rFonts w:ascii="Times New Roman" w:hAnsi="Times New Roman"/>
                <w:b/>
                <w:sz w:val="20"/>
                <w:szCs w:val="20"/>
              </w:rPr>
              <w:t>областями</w:t>
            </w:r>
            <w:r w:rsidR="00FF6AC5">
              <w:rPr>
                <w:rFonts w:ascii="Times New Roman" w:hAnsi="Times New Roman"/>
                <w:b/>
                <w:sz w:val="20"/>
                <w:szCs w:val="20"/>
              </w:rPr>
              <w:t xml:space="preserve">, </w:t>
            </w:r>
            <w:r w:rsidR="00FF6AC5" w:rsidRPr="00F04352">
              <w:rPr>
                <w:rFonts w:ascii="Times New Roman" w:hAnsi="Times New Roman"/>
                <w:b/>
                <w:sz w:val="20"/>
                <w:szCs w:val="20"/>
              </w:rPr>
              <w:t>режимные</w:t>
            </w:r>
            <w:r w:rsidRPr="00F04352">
              <w:rPr>
                <w:rFonts w:ascii="Times New Roman" w:hAnsi="Times New Roman"/>
                <w:b/>
                <w:sz w:val="20"/>
                <w:szCs w:val="20"/>
              </w:rPr>
              <w:t xml:space="preserve"> </w:t>
            </w:r>
          </w:p>
          <w:p w:rsidR="00EB6711" w:rsidRPr="00F04352" w:rsidRDefault="00EB6711" w:rsidP="00CB3051">
            <w:pPr>
              <w:spacing w:after="0" w:line="240" w:lineRule="auto"/>
              <w:jc w:val="center"/>
              <w:rPr>
                <w:rFonts w:ascii="Times New Roman" w:hAnsi="Times New Roman"/>
                <w:sz w:val="20"/>
                <w:szCs w:val="20"/>
              </w:rPr>
            </w:pPr>
            <w:r w:rsidRPr="00F04352">
              <w:rPr>
                <w:rFonts w:ascii="Times New Roman" w:hAnsi="Times New Roman"/>
                <w:b/>
                <w:sz w:val="20"/>
                <w:szCs w:val="20"/>
              </w:rPr>
              <w:t>моменты</w:t>
            </w:r>
          </w:p>
        </w:tc>
        <w:tc>
          <w:tcPr>
            <w:tcW w:w="5342" w:type="dxa"/>
            <w:shd w:val="clear" w:color="auto" w:fill="auto"/>
          </w:tcPr>
          <w:p w:rsidR="00EB6711" w:rsidRPr="00F04352" w:rsidRDefault="00EB6711" w:rsidP="00CB3051">
            <w:pPr>
              <w:spacing w:after="0" w:line="240" w:lineRule="auto"/>
              <w:jc w:val="center"/>
              <w:rPr>
                <w:rFonts w:ascii="Times New Roman" w:hAnsi="Times New Roman"/>
                <w:b/>
                <w:sz w:val="20"/>
                <w:szCs w:val="20"/>
              </w:rPr>
            </w:pPr>
            <w:r w:rsidRPr="00F04352">
              <w:rPr>
                <w:rFonts w:ascii="Times New Roman" w:hAnsi="Times New Roman"/>
                <w:b/>
                <w:sz w:val="20"/>
                <w:szCs w:val="20"/>
              </w:rPr>
              <w:t xml:space="preserve">Совместная деятельность взрослого и детей направленная </w:t>
            </w:r>
          </w:p>
          <w:p w:rsidR="00EB6711" w:rsidRPr="00F04352" w:rsidRDefault="00EB6711" w:rsidP="00CB3051">
            <w:pPr>
              <w:spacing w:after="0" w:line="240" w:lineRule="auto"/>
              <w:jc w:val="center"/>
              <w:rPr>
                <w:rFonts w:ascii="Times New Roman" w:hAnsi="Times New Roman"/>
                <w:sz w:val="20"/>
                <w:szCs w:val="20"/>
              </w:rPr>
            </w:pPr>
            <w:r w:rsidRPr="00F04352">
              <w:rPr>
                <w:rFonts w:ascii="Times New Roman" w:hAnsi="Times New Roman"/>
                <w:b/>
                <w:sz w:val="20"/>
                <w:szCs w:val="20"/>
              </w:rPr>
              <w:t>на становление первичной ценност</w:t>
            </w:r>
            <w:r w:rsidR="00275D58">
              <w:rPr>
                <w:rFonts w:ascii="Times New Roman" w:hAnsi="Times New Roman"/>
                <w:b/>
                <w:sz w:val="20"/>
                <w:szCs w:val="20"/>
              </w:rPr>
              <w:t>ной ориентации и социализации (О</w:t>
            </w:r>
            <w:r w:rsidRPr="00F04352">
              <w:rPr>
                <w:rFonts w:ascii="Times New Roman" w:hAnsi="Times New Roman"/>
                <w:b/>
                <w:sz w:val="20"/>
                <w:szCs w:val="20"/>
              </w:rPr>
              <w:t>ОД)</w:t>
            </w:r>
          </w:p>
        </w:tc>
        <w:tc>
          <w:tcPr>
            <w:tcW w:w="2268" w:type="dxa"/>
            <w:gridSpan w:val="2"/>
            <w:shd w:val="clear" w:color="auto" w:fill="auto"/>
          </w:tcPr>
          <w:p w:rsidR="00EB6711" w:rsidRPr="00F04352" w:rsidRDefault="00EB6711" w:rsidP="00CB3051">
            <w:pPr>
              <w:spacing w:after="0" w:line="240" w:lineRule="auto"/>
              <w:jc w:val="center"/>
              <w:rPr>
                <w:rFonts w:ascii="Times New Roman" w:hAnsi="Times New Roman"/>
                <w:b/>
                <w:sz w:val="20"/>
                <w:szCs w:val="20"/>
              </w:rPr>
            </w:pPr>
            <w:r w:rsidRPr="00F04352">
              <w:rPr>
                <w:rFonts w:ascii="Times New Roman" w:hAnsi="Times New Roman"/>
                <w:b/>
                <w:sz w:val="20"/>
                <w:szCs w:val="20"/>
              </w:rPr>
              <w:t xml:space="preserve">Организация предметно – пространственной развивающей среды для поддержки детской инициативы (уголки самостоятельной </w:t>
            </w:r>
          </w:p>
          <w:p w:rsidR="00EB6711" w:rsidRPr="00F04352" w:rsidRDefault="00EB6711" w:rsidP="00CB3051">
            <w:pPr>
              <w:spacing w:after="0" w:line="240" w:lineRule="auto"/>
              <w:jc w:val="center"/>
              <w:rPr>
                <w:rFonts w:ascii="Times New Roman" w:hAnsi="Times New Roman"/>
                <w:sz w:val="20"/>
                <w:szCs w:val="20"/>
              </w:rPr>
            </w:pPr>
            <w:r w:rsidRPr="00F04352">
              <w:rPr>
                <w:rFonts w:ascii="Times New Roman" w:hAnsi="Times New Roman"/>
                <w:b/>
                <w:sz w:val="20"/>
                <w:szCs w:val="20"/>
              </w:rPr>
              <w:t>активности)</w:t>
            </w:r>
          </w:p>
        </w:tc>
        <w:tc>
          <w:tcPr>
            <w:tcW w:w="1984" w:type="dxa"/>
            <w:gridSpan w:val="2"/>
            <w:shd w:val="clear" w:color="auto" w:fill="auto"/>
          </w:tcPr>
          <w:p w:rsidR="00EB6711" w:rsidRPr="00F04352" w:rsidRDefault="00EB6711" w:rsidP="00CB3051">
            <w:pPr>
              <w:spacing w:after="0" w:line="240" w:lineRule="auto"/>
              <w:rPr>
                <w:rFonts w:ascii="Times New Roman" w:hAnsi="Times New Roman"/>
                <w:b/>
                <w:sz w:val="20"/>
                <w:szCs w:val="20"/>
              </w:rPr>
            </w:pPr>
            <w:r w:rsidRPr="00F04352">
              <w:rPr>
                <w:rFonts w:ascii="Times New Roman" w:hAnsi="Times New Roman"/>
                <w:b/>
                <w:sz w:val="20"/>
                <w:szCs w:val="20"/>
              </w:rPr>
              <w:t xml:space="preserve">Индивидуальная </w:t>
            </w:r>
          </w:p>
          <w:p w:rsidR="00EB6711" w:rsidRPr="00F04352" w:rsidRDefault="00EB6711" w:rsidP="00CB3051">
            <w:pPr>
              <w:spacing w:after="0" w:line="240" w:lineRule="auto"/>
              <w:jc w:val="center"/>
              <w:rPr>
                <w:rFonts w:ascii="Times New Roman" w:hAnsi="Times New Roman"/>
                <w:b/>
                <w:sz w:val="20"/>
                <w:szCs w:val="20"/>
              </w:rPr>
            </w:pPr>
            <w:r w:rsidRPr="00F04352">
              <w:rPr>
                <w:rFonts w:ascii="Times New Roman" w:hAnsi="Times New Roman"/>
                <w:b/>
                <w:sz w:val="20"/>
                <w:szCs w:val="20"/>
              </w:rPr>
              <w:t>работа</w:t>
            </w:r>
          </w:p>
        </w:tc>
        <w:tc>
          <w:tcPr>
            <w:tcW w:w="2128" w:type="dxa"/>
            <w:shd w:val="clear" w:color="auto" w:fill="auto"/>
          </w:tcPr>
          <w:p w:rsidR="00EB6711" w:rsidRPr="00F04352" w:rsidRDefault="00EB6711" w:rsidP="00CB3051">
            <w:pPr>
              <w:spacing w:after="0" w:line="240" w:lineRule="auto"/>
              <w:jc w:val="center"/>
              <w:rPr>
                <w:rFonts w:ascii="Times New Roman" w:hAnsi="Times New Roman"/>
                <w:b/>
                <w:sz w:val="20"/>
                <w:szCs w:val="20"/>
              </w:rPr>
            </w:pPr>
            <w:r w:rsidRPr="00F04352">
              <w:rPr>
                <w:rFonts w:ascii="Times New Roman" w:hAnsi="Times New Roman"/>
                <w:b/>
                <w:sz w:val="20"/>
                <w:szCs w:val="20"/>
              </w:rPr>
              <w:t>Взаимодействие с родителями/социальными партнерами</w:t>
            </w:r>
          </w:p>
        </w:tc>
      </w:tr>
      <w:tr w:rsidR="00EB6711" w:rsidRPr="00F04352" w:rsidTr="00CB3051">
        <w:trPr>
          <w:trHeight w:val="70"/>
        </w:trPr>
        <w:tc>
          <w:tcPr>
            <w:tcW w:w="1008" w:type="dxa"/>
            <w:shd w:val="clear" w:color="auto" w:fill="auto"/>
          </w:tcPr>
          <w:p w:rsidR="00EB6711" w:rsidRPr="00F04352" w:rsidRDefault="00EB6711" w:rsidP="00CB3051">
            <w:pPr>
              <w:spacing w:after="0" w:line="240" w:lineRule="auto"/>
              <w:jc w:val="center"/>
              <w:rPr>
                <w:rFonts w:ascii="Times New Roman" w:hAnsi="Times New Roman"/>
                <w:sz w:val="20"/>
                <w:szCs w:val="20"/>
              </w:rPr>
            </w:pPr>
            <w:r w:rsidRPr="00F04352">
              <w:rPr>
                <w:rFonts w:ascii="Times New Roman" w:hAnsi="Times New Roman"/>
                <w:sz w:val="20"/>
                <w:szCs w:val="20"/>
              </w:rPr>
              <w:t>1</w:t>
            </w:r>
          </w:p>
        </w:tc>
        <w:tc>
          <w:tcPr>
            <w:tcW w:w="1980" w:type="dxa"/>
            <w:shd w:val="clear" w:color="auto" w:fill="auto"/>
          </w:tcPr>
          <w:p w:rsidR="00EB6711" w:rsidRPr="00F04352" w:rsidRDefault="00EB6711" w:rsidP="00CB3051">
            <w:pPr>
              <w:spacing w:after="0" w:line="240" w:lineRule="auto"/>
              <w:jc w:val="center"/>
              <w:rPr>
                <w:rFonts w:ascii="Times New Roman" w:hAnsi="Times New Roman"/>
                <w:sz w:val="20"/>
                <w:szCs w:val="20"/>
              </w:rPr>
            </w:pPr>
            <w:r>
              <w:rPr>
                <w:rFonts w:ascii="Times New Roman" w:hAnsi="Times New Roman"/>
                <w:sz w:val="20"/>
                <w:szCs w:val="20"/>
              </w:rPr>
              <w:t>2</w:t>
            </w:r>
          </w:p>
        </w:tc>
        <w:tc>
          <w:tcPr>
            <w:tcW w:w="5342" w:type="dxa"/>
            <w:shd w:val="clear" w:color="auto" w:fill="auto"/>
          </w:tcPr>
          <w:p w:rsidR="00EB6711" w:rsidRPr="00F04352" w:rsidRDefault="00EB6711" w:rsidP="00CB3051">
            <w:pPr>
              <w:spacing w:after="0" w:line="240" w:lineRule="auto"/>
              <w:jc w:val="center"/>
              <w:rPr>
                <w:rFonts w:ascii="Times New Roman" w:hAnsi="Times New Roman"/>
                <w:sz w:val="20"/>
                <w:szCs w:val="20"/>
              </w:rPr>
            </w:pPr>
            <w:r>
              <w:rPr>
                <w:rFonts w:ascii="Times New Roman" w:hAnsi="Times New Roman"/>
                <w:sz w:val="20"/>
                <w:szCs w:val="20"/>
              </w:rPr>
              <w:t>3</w:t>
            </w:r>
          </w:p>
        </w:tc>
        <w:tc>
          <w:tcPr>
            <w:tcW w:w="2268" w:type="dxa"/>
            <w:gridSpan w:val="2"/>
            <w:shd w:val="clear" w:color="auto" w:fill="auto"/>
          </w:tcPr>
          <w:p w:rsidR="00EB6711" w:rsidRPr="00F04352" w:rsidRDefault="00EB6711" w:rsidP="00CB3051">
            <w:pPr>
              <w:spacing w:after="0" w:line="240" w:lineRule="auto"/>
              <w:jc w:val="center"/>
              <w:rPr>
                <w:rFonts w:ascii="Times New Roman" w:hAnsi="Times New Roman"/>
                <w:sz w:val="20"/>
                <w:szCs w:val="20"/>
              </w:rPr>
            </w:pPr>
            <w:r>
              <w:rPr>
                <w:rFonts w:ascii="Times New Roman" w:hAnsi="Times New Roman"/>
                <w:sz w:val="20"/>
                <w:szCs w:val="20"/>
              </w:rPr>
              <w:t>4</w:t>
            </w:r>
          </w:p>
        </w:tc>
        <w:tc>
          <w:tcPr>
            <w:tcW w:w="1984" w:type="dxa"/>
            <w:gridSpan w:val="2"/>
            <w:shd w:val="clear" w:color="auto" w:fill="auto"/>
          </w:tcPr>
          <w:p w:rsidR="00EB6711" w:rsidRPr="00F04352" w:rsidRDefault="00EB6711" w:rsidP="00CB3051">
            <w:pPr>
              <w:spacing w:after="0" w:line="240" w:lineRule="auto"/>
              <w:jc w:val="center"/>
              <w:rPr>
                <w:rFonts w:ascii="Times New Roman" w:hAnsi="Times New Roman"/>
                <w:sz w:val="20"/>
                <w:szCs w:val="20"/>
              </w:rPr>
            </w:pPr>
            <w:r>
              <w:rPr>
                <w:rFonts w:ascii="Times New Roman" w:hAnsi="Times New Roman"/>
                <w:sz w:val="20"/>
                <w:szCs w:val="20"/>
              </w:rPr>
              <w:t>5</w:t>
            </w:r>
          </w:p>
        </w:tc>
        <w:tc>
          <w:tcPr>
            <w:tcW w:w="2128" w:type="dxa"/>
            <w:shd w:val="clear" w:color="auto" w:fill="auto"/>
          </w:tcPr>
          <w:p w:rsidR="00EB6711" w:rsidRPr="00F04352" w:rsidRDefault="00EB6711" w:rsidP="00CB3051">
            <w:pPr>
              <w:spacing w:after="0" w:line="240" w:lineRule="auto"/>
              <w:jc w:val="center"/>
              <w:rPr>
                <w:rFonts w:ascii="Times New Roman" w:hAnsi="Times New Roman"/>
                <w:sz w:val="20"/>
                <w:szCs w:val="20"/>
              </w:rPr>
            </w:pPr>
            <w:r>
              <w:rPr>
                <w:rFonts w:ascii="Times New Roman" w:hAnsi="Times New Roman"/>
                <w:sz w:val="20"/>
                <w:szCs w:val="20"/>
              </w:rPr>
              <w:t>6</w:t>
            </w:r>
          </w:p>
        </w:tc>
      </w:tr>
      <w:tr w:rsidR="00EB6711" w:rsidRPr="00F04352" w:rsidTr="002B0AFD">
        <w:trPr>
          <w:cantSplit/>
          <w:trHeight w:val="794"/>
        </w:trPr>
        <w:tc>
          <w:tcPr>
            <w:tcW w:w="1008" w:type="dxa"/>
            <w:vMerge w:val="restart"/>
            <w:shd w:val="clear" w:color="auto" w:fill="auto"/>
            <w:textDirection w:val="btLr"/>
          </w:tcPr>
          <w:p w:rsidR="00EB6711" w:rsidRPr="00F04352" w:rsidRDefault="00FE6F3F" w:rsidP="00CB3051">
            <w:pPr>
              <w:spacing w:after="0" w:line="240" w:lineRule="auto"/>
              <w:ind w:left="113" w:right="113"/>
              <w:jc w:val="center"/>
              <w:rPr>
                <w:rFonts w:ascii="Times New Roman" w:hAnsi="Times New Roman"/>
                <w:b/>
                <w:sz w:val="20"/>
                <w:szCs w:val="20"/>
              </w:rPr>
            </w:pPr>
            <w:r>
              <w:rPr>
                <w:rFonts w:ascii="Times New Roman" w:hAnsi="Times New Roman"/>
                <w:b/>
                <w:sz w:val="20"/>
                <w:szCs w:val="20"/>
              </w:rPr>
              <w:t>19</w:t>
            </w:r>
            <w:r w:rsidR="00EB6711">
              <w:rPr>
                <w:rFonts w:ascii="Times New Roman" w:hAnsi="Times New Roman"/>
                <w:b/>
                <w:sz w:val="20"/>
                <w:szCs w:val="20"/>
              </w:rPr>
              <w:t xml:space="preserve"> сентября - понедельник</w:t>
            </w:r>
          </w:p>
          <w:p w:rsidR="00EB6711" w:rsidRPr="00F04352" w:rsidRDefault="00FE6F3F" w:rsidP="00CB3051">
            <w:pPr>
              <w:spacing w:after="0" w:line="240" w:lineRule="auto"/>
              <w:ind w:left="113" w:right="113"/>
              <w:jc w:val="center"/>
              <w:rPr>
                <w:rFonts w:ascii="Times New Roman" w:hAnsi="Times New Roman"/>
                <w:b/>
                <w:sz w:val="20"/>
                <w:szCs w:val="20"/>
              </w:rPr>
            </w:pPr>
            <w:r>
              <w:rPr>
                <w:rFonts w:ascii="Times New Roman" w:hAnsi="Times New Roman"/>
                <w:b/>
                <w:sz w:val="20"/>
                <w:szCs w:val="20"/>
              </w:rPr>
              <w:t xml:space="preserve">«Детский сад. </w:t>
            </w:r>
            <w:r w:rsidR="00EB6711">
              <w:rPr>
                <w:rFonts w:ascii="Times New Roman" w:hAnsi="Times New Roman"/>
                <w:b/>
                <w:sz w:val="20"/>
                <w:szCs w:val="20"/>
              </w:rPr>
              <w:t>Я и мой друзья</w:t>
            </w:r>
            <w:r>
              <w:rPr>
                <w:rFonts w:ascii="Times New Roman" w:hAnsi="Times New Roman"/>
                <w:b/>
                <w:sz w:val="20"/>
                <w:szCs w:val="20"/>
              </w:rPr>
              <w:t>»</w:t>
            </w:r>
          </w:p>
        </w:tc>
        <w:tc>
          <w:tcPr>
            <w:tcW w:w="1980" w:type="dxa"/>
            <w:shd w:val="clear" w:color="auto" w:fill="auto"/>
          </w:tcPr>
          <w:p w:rsidR="00EB6711" w:rsidRPr="009057DA" w:rsidRDefault="00EB6711" w:rsidP="00CB3051">
            <w:pPr>
              <w:spacing w:after="0"/>
              <w:rPr>
                <w:rFonts w:ascii="Times New Roman" w:hAnsi="Times New Roman"/>
                <w:b/>
                <w:bCs/>
                <w:color w:val="0F1419"/>
                <w:sz w:val="20"/>
                <w:szCs w:val="20"/>
                <w:u w:val="single"/>
              </w:rPr>
            </w:pPr>
            <w:r w:rsidRPr="009057DA">
              <w:rPr>
                <w:rFonts w:ascii="Times New Roman" w:hAnsi="Times New Roman"/>
                <w:b/>
                <w:sz w:val="20"/>
                <w:szCs w:val="20"/>
                <w:u w:val="single"/>
              </w:rPr>
              <w:t>Утро</w:t>
            </w:r>
          </w:p>
          <w:p w:rsidR="00EB6711" w:rsidRPr="00A544DD" w:rsidRDefault="00734A70" w:rsidP="00CB3051">
            <w:pPr>
              <w:spacing w:after="0"/>
              <w:rPr>
                <w:rFonts w:ascii="Times New Roman" w:hAnsi="Times New Roman"/>
                <w:b/>
                <w:sz w:val="20"/>
                <w:szCs w:val="20"/>
              </w:rPr>
            </w:pPr>
            <w:r>
              <w:rPr>
                <w:rFonts w:ascii="Times New Roman" w:hAnsi="Times New Roman"/>
                <w:b/>
                <w:bCs/>
                <w:color w:val="0F1419"/>
                <w:sz w:val="20"/>
                <w:szCs w:val="20"/>
              </w:rPr>
              <w:t>Утренняя гимнастика</w:t>
            </w:r>
          </w:p>
        </w:tc>
        <w:tc>
          <w:tcPr>
            <w:tcW w:w="5342" w:type="dxa"/>
            <w:shd w:val="clear" w:color="auto" w:fill="auto"/>
          </w:tcPr>
          <w:p w:rsidR="00EB6711" w:rsidRDefault="00EB6711" w:rsidP="00CB3051">
            <w:pPr>
              <w:spacing w:after="0" w:line="240" w:lineRule="auto"/>
              <w:rPr>
                <w:rFonts w:ascii="Times New Roman" w:hAnsi="Times New Roman"/>
                <w:b/>
                <w:sz w:val="20"/>
                <w:szCs w:val="20"/>
              </w:rPr>
            </w:pPr>
          </w:p>
          <w:p w:rsidR="00EB6711" w:rsidRPr="00F04352" w:rsidRDefault="00EB6711" w:rsidP="00CB3051">
            <w:pPr>
              <w:spacing w:after="0" w:line="240" w:lineRule="auto"/>
              <w:rPr>
                <w:rFonts w:ascii="Times New Roman" w:hAnsi="Times New Roman"/>
                <w:sz w:val="20"/>
                <w:szCs w:val="20"/>
              </w:rPr>
            </w:pPr>
            <w:r w:rsidRPr="00E315BB">
              <w:rPr>
                <w:rFonts w:ascii="Times New Roman" w:hAnsi="Times New Roman"/>
                <w:b/>
                <w:sz w:val="20"/>
                <w:szCs w:val="20"/>
              </w:rPr>
              <w:t>Цель:</w:t>
            </w:r>
            <w:r>
              <w:rPr>
                <w:rFonts w:ascii="Times New Roman" w:hAnsi="Times New Roman"/>
                <w:sz w:val="20"/>
                <w:szCs w:val="20"/>
              </w:rPr>
              <w:t xml:space="preserve"> поднять мышечный </w:t>
            </w:r>
            <w:r w:rsidRPr="00F04352">
              <w:rPr>
                <w:rFonts w:ascii="Times New Roman" w:hAnsi="Times New Roman"/>
                <w:sz w:val="20"/>
                <w:szCs w:val="20"/>
              </w:rPr>
              <w:t>и эмоциональный тонус.</w:t>
            </w:r>
          </w:p>
        </w:tc>
        <w:tc>
          <w:tcPr>
            <w:tcW w:w="2268" w:type="dxa"/>
            <w:gridSpan w:val="2"/>
            <w:shd w:val="clear" w:color="auto" w:fill="auto"/>
          </w:tcPr>
          <w:p w:rsidR="00EB6711" w:rsidRDefault="00EB6711" w:rsidP="00CB3051">
            <w:pPr>
              <w:spacing w:after="0" w:line="240" w:lineRule="auto"/>
              <w:rPr>
                <w:rFonts w:ascii="Times New Roman" w:hAnsi="Times New Roman"/>
                <w:b/>
                <w:sz w:val="20"/>
                <w:szCs w:val="20"/>
              </w:rPr>
            </w:pPr>
          </w:p>
          <w:p w:rsidR="00EB6711" w:rsidRPr="00215799" w:rsidRDefault="00215799" w:rsidP="00CB3051">
            <w:pPr>
              <w:spacing w:after="0" w:line="240" w:lineRule="auto"/>
              <w:rPr>
                <w:rFonts w:ascii="Times New Roman" w:hAnsi="Times New Roman"/>
                <w:b/>
                <w:sz w:val="20"/>
                <w:szCs w:val="20"/>
              </w:rPr>
            </w:pPr>
            <w:r w:rsidRPr="00215799">
              <w:rPr>
                <w:rFonts w:ascii="Times New Roman" w:hAnsi="Times New Roman"/>
                <w:b/>
                <w:sz w:val="20"/>
                <w:szCs w:val="20"/>
              </w:rPr>
              <w:t>Спортивный зал</w:t>
            </w:r>
          </w:p>
        </w:tc>
        <w:tc>
          <w:tcPr>
            <w:tcW w:w="1984" w:type="dxa"/>
            <w:gridSpan w:val="2"/>
            <w:vMerge w:val="restart"/>
            <w:shd w:val="clear" w:color="auto" w:fill="auto"/>
          </w:tcPr>
          <w:p w:rsidR="00EB6711" w:rsidRPr="00F04352" w:rsidRDefault="00EB6711" w:rsidP="00CB3051">
            <w:pPr>
              <w:spacing w:after="0" w:line="240" w:lineRule="auto"/>
              <w:rPr>
                <w:rFonts w:ascii="Times New Roman" w:hAnsi="Times New Roman"/>
                <w:b/>
                <w:sz w:val="20"/>
                <w:szCs w:val="20"/>
              </w:rPr>
            </w:pPr>
          </w:p>
          <w:p w:rsidR="001D66D8" w:rsidRDefault="00465A3D" w:rsidP="00CB3051">
            <w:pPr>
              <w:spacing w:after="0" w:line="240" w:lineRule="auto"/>
              <w:rPr>
                <w:rFonts w:ascii="Times New Roman" w:hAnsi="Times New Roman"/>
                <w:b/>
                <w:sz w:val="20"/>
                <w:szCs w:val="20"/>
              </w:rPr>
            </w:pPr>
            <w:r w:rsidRPr="001D66D8">
              <w:rPr>
                <w:rFonts w:ascii="Times New Roman" w:hAnsi="Times New Roman"/>
                <w:b/>
                <w:sz w:val="20"/>
                <w:szCs w:val="20"/>
              </w:rPr>
              <w:t xml:space="preserve">Игровое упражнение «Как утешить куклу Нину?» </w:t>
            </w:r>
          </w:p>
          <w:p w:rsidR="00EB6711" w:rsidRPr="00465A3D" w:rsidRDefault="00465A3D" w:rsidP="00CB3051">
            <w:pPr>
              <w:spacing w:after="0" w:line="240" w:lineRule="auto"/>
              <w:rPr>
                <w:rFonts w:ascii="Times New Roman" w:hAnsi="Times New Roman"/>
                <w:b/>
                <w:sz w:val="20"/>
                <w:szCs w:val="20"/>
              </w:rPr>
            </w:pPr>
            <w:r w:rsidRPr="001D66D8">
              <w:rPr>
                <w:rFonts w:ascii="Times New Roman" w:hAnsi="Times New Roman"/>
                <w:b/>
                <w:sz w:val="20"/>
                <w:szCs w:val="20"/>
              </w:rPr>
              <w:t>Цель:</w:t>
            </w:r>
            <w:r w:rsidRPr="00465A3D">
              <w:rPr>
                <w:rFonts w:ascii="Times New Roman" w:hAnsi="Times New Roman"/>
                <w:sz w:val="20"/>
                <w:szCs w:val="20"/>
              </w:rPr>
              <w:t xml:space="preserve"> Воспитывать желание выражать сочувствие</w:t>
            </w:r>
          </w:p>
        </w:tc>
        <w:tc>
          <w:tcPr>
            <w:tcW w:w="2128" w:type="dxa"/>
            <w:vMerge w:val="restart"/>
            <w:shd w:val="clear" w:color="auto" w:fill="auto"/>
            <w:textDirection w:val="btLr"/>
          </w:tcPr>
          <w:p w:rsidR="00AC2C49" w:rsidRPr="00AC2C49" w:rsidRDefault="00AC2C49" w:rsidP="002B0AFD">
            <w:pPr>
              <w:pStyle w:val="c3"/>
              <w:spacing w:before="0" w:beforeAutospacing="0" w:after="0" w:afterAutospacing="0"/>
              <w:ind w:left="113" w:right="113"/>
              <w:rPr>
                <w:kern w:val="28"/>
                <w:sz w:val="20"/>
                <w:szCs w:val="20"/>
              </w:rPr>
            </w:pPr>
          </w:p>
          <w:p w:rsidR="002B0AFD" w:rsidRPr="002B0AFD" w:rsidRDefault="002B0AFD" w:rsidP="002B0AFD">
            <w:pPr>
              <w:shd w:val="clear" w:color="auto" w:fill="FFFFFF"/>
              <w:spacing w:after="0"/>
              <w:ind w:left="113" w:right="113"/>
              <w:jc w:val="center"/>
              <w:rPr>
                <w:rFonts w:ascii="Times New Roman" w:hAnsi="Times New Roman" w:cs="Times New Roman"/>
                <w:b/>
                <w:sz w:val="20"/>
                <w:szCs w:val="20"/>
              </w:rPr>
            </w:pPr>
            <w:r w:rsidRPr="002B0AFD">
              <w:rPr>
                <w:rFonts w:ascii="Times New Roman" w:hAnsi="Times New Roman" w:cs="Times New Roman"/>
                <w:b/>
                <w:sz w:val="20"/>
                <w:szCs w:val="20"/>
              </w:rPr>
              <w:t>Беседа «Прогулка и одежда детей в холодный период»</w:t>
            </w:r>
          </w:p>
          <w:p w:rsidR="00EB6711" w:rsidRDefault="00EB6711" w:rsidP="002B0AFD">
            <w:pPr>
              <w:pStyle w:val="c3"/>
              <w:spacing w:before="0" w:beforeAutospacing="0" w:after="0" w:afterAutospacing="0"/>
              <w:ind w:left="113" w:right="113"/>
              <w:rPr>
                <w:b/>
                <w:sz w:val="20"/>
                <w:szCs w:val="20"/>
              </w:rPr>
            </w:pPr>
          </w:p>
          <w:p w:rsidR="00EB6711" w:rsidRDefault="00EB6711" w:rsidP="002B0AFD">
            <w:pPr>
              <w:pStyle w:val="c3"/>
              <w:spacing w:before="0" w:beforeAutospacing="0" w:after="0" w:afterAutospacing="0"/>
              <w:ind w:left="113" w:right="113"/>
              <w:rPr>
                <w:b/>
                <w:sz w:val="20"/>
                <w:szCs w:val="20"/>
              </w:rPr>
            </w:pPr>
          </w:p>
          <w:p w:rsidR="00EB6711" w:rsidRDefault="00EB6711" w:rsidP="002B0AFD">
            <w:pPr>
              <w:pStyle w:val="c3"/>
              <w:spacing w:before="0" w:beforeAutospacing="0" w:after="0" w:afterAutospacing="0"/>
              <w:ind w:left="113" w:right="113"/>
              <w:rPr>
                <w:b/>
                <w:sz w:val="20"/>
                <w:szCs w:val="20"/>
              </w:rPr>
            </w:pPr>
          </w:p>
          <w:p w:rsidR="00EB6711" w:rsidRDefault="00EB6711" w:rsidP="002B0AFD">
            <w:pPr>
              <w:pStyle w:val="c3"/>
              <w:spacing w:before="0" w:beforeAutospacing="0" w:after="0" w:afterAutospacing="0"/>
              <w:ind w:left="113" w:right="113"/>
              <w:rPr>
                <w:b/>
                <w:sz w:val="20"/>
                <w:szCs w:val="20"/>
              </w:rPr>
            </w:pPr>
          </w:p>
          <w:p w:rsidR="00EB6711" w:rsidRDefault="00EB6711" w:rsidP="002B0AFD">
            <w:pPr>
              <w:pStyle w:val="c3"/>
              <w:spacing w:before="0" w:beforeAutospacing="0" w:after="0" w:afterAutospacing="0"/>
              <w:ind w:left="113" w:right="113"/>
              <w:rPr>
                <w:b/>
                <w:sz w:val="20"/>
                <w:szCs w:val="20"/>
              </w:rPr>
            </w:pPr>
          </w:p>
          <w:p w:rsidR="00EB6711" w:rsidRPr="00F04352" w:rsidRDefault="00EB6711" w:rsidP="002B0AFD">
            <w:pPr>
              <w:pStyle w:val="c3"/>
              <w:spacing w:before="0" w:beforeAutospacing="0" w:after="0" w:afterAutospacing="0"/>
              <w:ind w:left="113" w:right="113"/>
              <w:rPr>
                <w:b/>
                <w:sz w:val="20"/>
                <w:szCs w:val="20"/>
              </w:rPr>
            </w:pPr>
          </w:p>
        </w:tc>
      </w:tr>
      <w:tr w:rsidR="00EB6711" w:rsidRPr="00F04352" w:rsidTr="00CB3051">
        <w:trPr>
          <w:cantSplit/>
          <w:trHeight w:val="567"/>
        </w:trPr>
        <w:tc>
          <w:tcPr>
            <w:tcW w:w="1008" w:type="dxa"/>
            <w:vMerge/>
            <w:shd w:val="clear" w:color="auto" w:fill="auto"/>
            <w:textDirection w:val="btLr"/>
          </w:tcPr>
          <w:p w:rsidR="00EB6711" w:rsidRDefault="00EB6711" w:rsidP="00CB3051">
            <w:pPr>
              <w:spacing w:after="0" w:line="240" w:lineRule="auto"/>
              <w:ind w:left="113" w:right="113"/>
              <w:rPr>
                <w:rFonts w:ascii="Times New Roman" w:hAnsi="Times New Roman"/>
                <w:b/>
                <w:sz w:val="20"/>
                <w:szCs w:val="20"/>
              </w:rPr>
            </w:pPr>
          </w:p>
        </w:tc>
        <w:tc>
          <w:tcPr>
            <w:tcW w:w="1980" w:type="dxa"/>
            <w:shd w:val="clear" w:color="auto" w:fill="auto"/>
          </w:tcPr>
          <w:p w:rsidR="00EB6711" w:rsidRPr="00AC54DA" w:rsidRDefault="00AC54DA" w:rsidP="00CB3051">
            <w:pPr>
              <w:spacing w:after="0"/>
              <w:rPr>
                <w:rFonts w:ascii="Times New Roman" w:hAnsi="Times New Roman"/>
                <w:b/>
                <w:sz w:val="20"/>
                <w:szCs w:val="20"/>
              </w:rPr>
            </w:pPr>
            <w:r w:rsidRPr="00AC54DA">
              <w:rPr>
                <w:rFonts w:ascii="Times New Roman" w:hAnsi="Times New Roman"/>
                <w:b/>
                <w:sz w:val="20"/>
                <w:szCs w:val="20"/>
              </w:rPr>
              <w:t>Беседа «Я и друзья»</w:t>
            </w:r>
          </w:p>
        </w:tc>
        <w:tc>
          <w:tcPr>
            <w:tcW w:w="5342" w:type="dxa"/>
            <w:shd w:val="clear" w:color="auto" w:fill="auto"/>
          </w:tcPr>
          <w:p w:rsidR="00EB6711" w:rsidRPr="00AC54DA" w:rsidRDefault="00AC54DA" w:rsidP="00CB3051">
            <w:pPr>
              <w:spacing w:after="0"/>
              <w:rPr>
                <w:rFonts w:ascii="Times New Roman" w:hAnsi="Times New Roman"/>
                <w:sz w:val="20"/>
                <w:szCs w:val="20"/>
              </w:rPr>
            </w:pPr>
            <w:r w:rsidRPr="00E315BB">
              <w:rPr>
                <w:rFonts w:ascii="Times New Roman" w:hAnsi="Times New Roman"/>
                <w:b/>
                <w:sz w:val="20"/>
                <w:szCs w:val="20"/>
              </w:rPr>
              <w:t>Цель:</w:t>
            </w:r>
            <w:r>
              <w:rPr>
                <w:rFonts w:ascii="Times New Roman" w:hAnsi="Times New Roman"/>
                <w:sz w:val="20"/>
                <w:szCs w:val="20"/>
              </w:rPr>
              <w:t xml:space="preserve"> учить детей выделять положительные призн</w:t>
            </w:r>
            <w:r w:rsidR="00917A4D">
              <w:rPr>
                <w:rFonts w:ascii="Times New Roman" w:hAnsi="Times New Roman"/>
                <w:sz w:val="20"/>
                <w:szCs w:val="20"/>
              </w:rPr>
              <w:t>аки дружбы, характеристики друзей.</w:t>
            </w:r>
          </w:p>
        </w:tc>
        <w:tc>
          <w:tcPr>
            <w:tcW w:w="2268" w:type="dxa"/>
            <w:gridSpan w:val="2"/>
            <w:shd w:val="clear" w:color="auto" w:fill="auto"/>
          </w:tcPr>
          <w:p w:rsidR="00EB6711" w:rsidRPr="00917A4D" w:rsidRDefault="00917A4D" w:rsidP="00CB3051">
            <w:pPr>
              <w:spacing w:after="0" w:line="240" w:lineRule="auto"/>
              <w:rPr>
                <w:rFonts w:ascii="Times New Roman" w:hAnsi="Times New Roman"/>
                <w:b/>
                <w:bCs/>
                <w:color w:val="0F1419"/>
                <w:sz w:val="20"/>
                <w:szCs w:val="20"/>
              </w:rPr>
            </w:pPr>
            <w:r w:rsidRPr="00917A4D">
              <w:rPr>
                <w:rFonts w:ascii="Times New Roman" w:hAnsi="Times New Roman"/>
                <w:b/>
                <w:bCs/>
                <w:color w:val="0F1419"/>
                <w:sz w:val="20"/>
                <w:szCs w:val="20"/>
              </w:rPr>
              <w:t>Дружный круг</w:t>
            </w:r>
          </w:p>
        </w:tc>
        <w:tc>
          <w:tcPr>
            <w:tcW w:w="1984" w:type="dxa"/>
            <w:gridSpan w:val="2"/>
            <w:vMerge/>
            <w:shd w:val="clear" w:color="auto" w:fill="auto"/>
          </w:tcPr>
          <w:p w:rsidR="00EB6711" w:rsidRPr="00F04352" w:rsidRDefault="00EB6711" w:rsidP="00CB3051">
            <w:pPr>
              <w:spacing w:after="0" w:line="240" w:lineRule="auto"/>
              <w:rPr>
                <w:rFonts w:ascii="Times New Roman" w:hAnsi="Times New Roman"/>
                <w:sz w:val="20"/>
                <w:szCs w:val="20"/>
              </w:rPr>
            </w:pPr>
          </w:p>
        </w:tc>
        <w:tc>
          <w:tcPr>
            <w:tcW w:w="2128" w:type="dxa"/>
            <w:vMerge/>
            <w:shd w:val="clear" w:color="auto" w:fill="auto"/>
          </w:tcPr>
          <w:p w:rsidR="00EB6711" w:rsidRDefault="00EB6711" w:rsidP="00CB3051">
            <w:pPr>
              <w:pStyle w:val="c3"/>
              <w:spacing w:before="0" w:beforeAutospacing="0" w:after="0" w:afterAutospacing="0"/>
              <w:rPr>
                <w:b/>
                <w:sz w:val="20"/>
                <w:szCs w:val="20"/>
              </w:rPr>
            </w:pPr>
          </w:p>
        </w:tc>
      </w:tr>
      <w:tr w:rsidR="00EB6711" w:rsidRPr="00F04352" w:rsidTr="00CB3051">
        <w:trPr>
          <w:cantSplit/>
          <w:trHeight w:val="687"/>
        </w:trPr>
        <w:tc>
          <w:tcPr>
            <w:tcW w:w="1008" w:type="dxa"/>
            <w:vMerge/>
            <w:shd w:val="clear" w:color="auto" w:fill="auto"/>
            <w:textDirection w:val="btLr"/>
          </w:tcPr>
          <w:p w:rsidR="00EB6711" w:rsidRDefault="00EB6711" w:rsidP="00CB3051">
            <w:pPr>
              <w:spacing w:after="0" w:line="240" w:lineRule="auto"/>
              <w:ind w:left="113" w:right="113"/>
              <w:rPr>
                <w:rFonts w:ascii="Times New Roman" w:hAnsi="Times New Roman"/>
                <w:b/>
                <w:sz w:val="20"/>
                <w:szCs w:val="20"/>
              </w:rPr>
            </w:pPr>
          </w:p>
        </w:tc>
        <w:tc>
          <w:tcPr>
            <w:tcW w:w="1980" w:type="dxa"/>
            <w:shd w:val="clear" w:color="auto" w:fill="auto"/>
          </w:tcPr>
          <w:p w:rsidR="00EB6711" w:rsidRPr="009057DA" w:rsidRDefault="00F47E4D" w:rsidP="00CB3051">
            <w:pPr>
              <w:spacing w:after="0" w:line="240" w:lineRule="auto"/>
              <w:rPr>
                <w:rFonts w:ascii="Times New Roman" w:hAnsi="Times New Roman"/>
                <w:b/>
                <w:bCs/>
                <w:color w:val="0F1419"/>
                <w:sz w:val="20"/>
                <w:szCs w:val="20"/>
              </w:rPr>
            </w:pPr>
            <w:r>
              <w:rPr>
                <w:rFonts w:ascii="Times New Roman" w:hAnsi="Times New Roman"/>
                <w:b/>
                <w:bCs/>
                <w:color w:val="0F1419"/>
                <w:sz w:val="20"/>
                <w:szCs w:val="20"/>
              </w:rPr>
              <w:t>Дидактическая игра «Найди своего товарища»</w:t>
            </w:r>
          </w:p>
        </w:tc>
        <w:tc>
          <w:tcPr>
            <w:tcW w:w="5342" w:type="dxa"/>
            <w:shd w:val="clear" w:color="auto" w:fill="auto"/>
          </w:tcPr>
          <w:p w:rsidR="00EB6711" w:rsidRPr="00F04352" w:rsidRDefault="00FF6AC5" w:rsidP="00CB3051">
            <w:pPr>
              <w:spacing w:after="0" w:line="240" w:lineRule="auto"/>
              <w:rPr>
                <w:rFonts w:ascii="Times New Roman" w:hAnsi="Times New Roman"/>
                <w:sz w:val="20"/>
                <w:szCs w:val="20"/>
              </w:rPr>
            </w:pPr>
            <w:r w:rsidRPr="00E315BB">
              <w:rPr>
                <w:rFonts w:ascii="Times New Roman" w:hAnsi="Times New Roman"/>
                <w:b/>
                <w:sz w:val="20"/>
                <w:szCs w:val="20"/>
              </w:rPr>
              <w:t>Цель:</w:t>
            </w:r>
            <w:r w:rsidRPr="00A96650">
              <w:rPr>
                <w:rFonts w:ascii="Times New Roman" w:hAnsi="Times New Roman"/>
                <w:sz w:val="20"/>
                <w:szCs w:val="20"/>
              </w:rPr>
              <w:t xml:space="preserve"> развивать</w:t>
            </w:r>
            <w:r w:rsidR="00F47E4D" w:rsidRPr="00A96650">
              <w:rPr>
                <w:rFonts w:ascii="Times New Roman" w:hAnsi="Times New Roman"/>
                <w:sz w:val="20"/>
                <w:szCs w:val="20"/>
              </w:rPr>
              <w:t xml:space="preserve"> речь, внимание, формировать умение сопоставлять свои действия с правилами игры, воспитывать сосредоточенность.</w:t>
            </w:r>
          </w:p>
        </w:tc>
        <w:tc>
          <w:tcPr>
            <w:tcW w:w="2268" w:type="dxa"/>
            <w:gridSpan w:val="2"/>
            <w:shd w:val="clear" w:color="auto" w:fill="auto"/>
          </w:tcPr>
          <w:p w:rsidR="00EB6711" w:rsidRDefault="00E64264" w:rsidP="00CB3051">
            <w:pPr>
              <w:ind w:right="-456"/>
              <w:rPr>
                <w:rFonts w:ascii="Times New Roman" w:hAnsi="Times New Roman"/>
                <w:b/>
                <w:bCs/>
                <w:color w:val="0F1419"/>
                <w:sz w:val="20"/>
                <w:szCs w:val="20"/>
              </w:rPr>
            </w:pPr>
            <w:r>
              <w:rPr>
                <w:rFonts w:ascii="Times New Roman" w:hAnsi="Times New Roman"/>
                <w:b/>
                <w:bCs/>
                <w:color w:val="0F1419"/>
                <w:sz w:val="20"/>
                <w:szCs w:val="20"/>
              </w:rPr>
              <w:t xml:space="preserve">Центр игры </w:t>
            </w:r>
          </w:p>
        </w:tc>
        <w:tc>
          <w:tcPr>
            <w:tcW w:w="1984" w:type="dxa"/>
            <w:gridSpan w:val="2"/>
            <w:vMerge/>
            <w:shd w:val="clear" w:color="auto" w:fill="auto"/>
          </w:tcPr>
          <w:p w:rsidR="00EB6711" w:rsidRPr="00F04352" w:rsidRDefault="00EB6711" w:rsidP="00CB3051">
            <w:pPr>
              <w:spacing w:after="0" w:line="240" w:lineRule="auto"/>
              <w:rPr>
                <w:rFonts w:ascii="Times New Roman" w:hAnsi="Times New Roman"/>
                <w:sz w:val="20"/>
                <w:szCs w:val="20"/>
              </w:rPr>
            </w:pPr>
          </w:p>
        </w:tc>
        <w:tc>
          <w:tcPr>
            <w:tcW w:w="2128" w:type="dxa"/>
            <w:vMerge/>
            <w:shd w:val="clear" w:color="auto" w:fill="auto"/>
          </w:tcPr>
          <w:p w:rsidR="00EB6711" w:rsidRDefault="00EB6711" w:rsidP="00CB3051">
            <w:pPr>
              <w:pStyle w:val="c3"/>
              <w:spacing w:before="0" w:beforeAutospacing="0" w:after="0" w:afterAutospacing="0"/>
              <w:rPr>
                <w:b/>
                <w:sz w:val="20"/>
                <w:szCs w:val="20"/>
              </w:rPr>
            </w:pPr>
          </w:p>
        </w:tc>
      </w:tr>
      <w:tr w:rsidR="00EB6711" w:rsidRPr="00F04352" w:rsidTr="00CB3051">
        <w:trPr>
          <w:cantSplit/>
          <w:trHeight w:val="563"/>
        </w:trPr>
        <w:tc>
          <w:tcPr>
            <w:tcW w:w="1008" w:type="dxa"/>
            <w:vMerge/>
            <w:shd w:val="clear" w:color="auto" w:fill="auto"/>
            <w:textDirection w:val="btLr"/>
          </w:tcPr>
          <w:p w:rsidR="00EB6711" w:rsidRDefault="00EB6711" w:rsidP="00CB3051">
            <w:pPr>
              <w:spacing w:after="0" w:line="240" w:lineRule="auto"/>
              <w:ind w:left="113" w:right="113"/>
              <w:rPr>
                <w:rFonts w:ascii="Times New Roman" w:hAnsi="Times New Roman"/>
                <w:b/>
                <w:sz w:val="20"/>
                <w:szCs w:val="20"/>
              </w:rPr>
            </w:pPr>
          </w:p>
        </w:tc>
        <w:tc>
          <w:tcPr>
            <w:tcW w:w="1980" w:type="dxa"/>
            <w:shd w:val="clear" w:color="auto" w:fill="auto"/>
          </w:tcPr>
          <w:p w:rsidR="00EB6711" w:rsidRPr="00F04352" w:rsidRDefault="00ED464C" w:rsidP="00CB3051">
            <w:pPr>
              <w:spacing w:after="0" w:line="240" w:lineRule="auto"/>
              <w:rPr>
                <w:rFonts w:ascii="Times New Roman" w:hAnsi="Times New Roman"/>
                <w:b/>
                <w:bCs/>
                <w:color w:val="0F1419"/>
                <w:sz w:val="20"/>
                <w:szCs w:val="20"/>
              </w:rPr>
            </w:pPr>
            <w:r>
              <w:rPr>
                <w:rFonts w:ascii="Times New Roman" w:hAnsi="Times New Roman"/>
                <w:b/>
                <w:bCs/>
                <w:color w:val="0F1419"/>
                <w:sz w:val="20"/>
                <w:szCs w:val="20"/>
              </w:rPr>
              <w:t>Игра для развития эмоциональной сферы «Хоровод»</w:t>
            </w:r>
          </w:p>
        </w:tc>
        <w:tc>
          <w:tcPr>
            <w:tcW w:w="5342" w:type="dxa"/>
            <w:shd w:val="clear" w:color="auto" w:fill="auto"/>
          </w:tcPr>
          <w:p w:rsidR="00EB6711" w:rsidRPr="00ED464C" w:rsidRDefault="00FF6AC5" w:rsidP="00CB3051">
            <w:pPr>
              <w:spacing w:after="0" w:line="240" w:lineRule="auto"/>
              <w:ind w:right="-456"/>
              <w:rPr>
                <w:rFonts w:ascii="Times New Roman" w:hAnsi="Times New Roman"/>
                <w:sz w:val="20"/>
                <w:szCs w:val="20"/>
              </w:rPr>
            </w:pPr>
            <w:r w:rsidRPr="00E315BB">
              <w:rPr>
                <w:rFonts w:ascii="Times New Roman" w:hAnsi="Times New Roman"/>
                <w:b/>
                <w:sz w:val="20"/>
                <w:szCs w:val="20"/>
              </w:rPr>
              <w:t>Цель:</w:t>
            </w:r>
            <w:r>
              <w:rPr>
                <w:rFonts w:ascii="Times New Roman" w:hAnsi="Times New Roman"/>
                <w:sz w:val="20"/>
                <w:szCs w:val="20"/>
              </w:rPr>
              <w:t xml:space="preserve"> снятие</w:t>
            </w:r>
            <w:r w:rsidR="00E64264">
              <w:rPr>
                <w:rFonts w:ascii="Times New Roman" w:hAnsi="Times New Roman"/>
                <w:sz w:val="20"/>
                <w:szCs w:val="20"/>
              </w:rPr>
              <w:t xml:space="preserve"> напряжения, развитие чувства общности выразительности движений</w:t>
            </w:r>
          </w:p>
        </w:tc>
        <w:tc>
          <w:tcPr>
            <w:tcW w:w="2268" w:type="dxa"/>
            <w:gridSpan w:val="2"/>
            <w:shd w:val="clear" w:color="auto" w:fill="auto"/>
          </w:tcPr>
          <w:p w:rsidR="00EB6711" w:rsidRPr="00E64264" w:rsidRDefault="00E64264" w:rsidP="00CB3051">
            <w:pPr>
              <w:spacing w:after="0" w:line="240" w:lineRule="auto"/>
              <w:rPr>
                <w:rFonts w:ascii="Times New Roman" w:hAnsi="Times New Roman"/>
                <w:bCs/>
                <w:color w:val="0F1419"/>
                <w:sz w:val="20"/>
                <w:szCs w:val="20"/>
              </w:rPr>
            </w:pPr>
            <w:r w:rsidRPr="00E64264">
              <w:rPr>
                <w:rFonts w:ascii="Times New Roman" w:hAnsi="Times New Roman"/>
                <w:b/>
                <w:bCs/>
                <w:color w:val="0F1419"/>
                <w:sz w:val="20"/>
                <w:szCs w:val="20"/>
              </w:rPr>
              <w:t>Центр социально-эмоционального развития</w:t>
            </w:r>
          </w:p>
        </w:tc>
        <w:tc>
          <w:tcPr>
            <w:tcW w:w="1984" w:type="dxa"/>
            <w:gridSpan w:val="2"/>
            <w:vMerge/>
            <w:shd w:val="clear" w:color="auto" w:fill="auto"/>
          </w:tcPr>
          <w:p w:rsidR="00EB6711" w:rsidRPr="00F04352" w:rsidRDefault="00EB6711" w:rsidP="00CB3051">
            <w:pPr>
              <w:spacing w:after="0" w:line="240" w:lineRule="auto"/>
              <w:rPr>
                <w:rFonts w:ascii="Times New Roman" w:hAnsi="Times New Roman"/>
                <w:sz w:val="20"/>
                <w:szCs w:val="20"/>
              </w:rPr>
            </w:pPr>
          </w:p>
        </w:tc>
        <w:tc>
          <w:tcPr>
            <w:tcW w:w="2128" w:type="dxa"/>
            <w:vMerge/>
            <w:shd w:val="clear" w:color="auto" w:fill="auto"/>
          </w:tcPr>
          <w:p w:rsidR="00EB6711" w:rsidRDefault="00EB6711" w:rsidP="00CB3051">
            <w:pPr>
              <w:pStyle w:val="c3"/>
              <w:spacing w:before="0" w:beforeAutospacing="0" w:after="0" w:afterAutospacing="0"/>
              <w:rPr>
                <w:b/>
                <w:sz w:val="20"/>
                <w:szCs w:val="20"/>
              </w:rPr>
            </w:pPr>
          </w:p>
        </w:tc>
      </w:tr>
      <w:tr w:rsidR="00EB6711" w:rsidRPr="00F04352" w:rsidTr="00CB3051">
        <w:trPr>
          <w:cantSplit/>
          <w:trHeight w:val="563"/>
        </w:trPr>
        <w:tc>
          <w:tcPr>
            <w:tcW w:w="1008" w:type="dxa"/>
            <w:vMerge/>
            <w:shd w:val="clear" w:color="auto" w:fill="auto"/>
            <w:textDirection w:val="btLr"/>
          </w:tcPr>
          <w:p w:rsidR="00EB6711" w:rsidRDefault="00EB6711" w:rsidP="00CB3051">
            <w:pPr>
              <w:spacing w:after="0" w:line="240" w:lineRule="auto"/>
              <w:ind w:left="113" w:right="113"/>
              <w:rPr>
                <w:rFonts w:ascii="Times New Roman" w:hAnsi="Times New Roman"/>
                <w:b/>
                <w:sz w:val="20"/>
                <w:szCs w:val="20"/>
              </w:rPr>
            </w:pPr>
          </w:p>
        </w:tc>
        <w:tc>
          <w:tcPr>
            <w:tcW w:w="1980" w:type="dxa"/>
            <w:shd w:val="clear" w:color="auto" w:fill="auto"/>
          </w:tcPr>
          <w:p w:rsidR="00EB6711" w:rsidRPr="006A76E8" w:rsidRDefault="00FE6F3F" w:rsidP="00CB3051">
            <w:pPr>
              <w:rPr>
                <w:rFonts w:ascii="Times New Roman" w:hAnsi="Times New Roman"/>
                <w:b/>
                <w:sz w:val="20"/>
                <w:szCs w:val="20"/>
                <w:u w:val="single"/>
              </w:rPr>
            </w:pPr>
            <w:r>
              <w:rPr>
                <w:rFonts w:ascii="Times New Roman" w:hAnsi="Times New Roman"/>
                <w:b/>
                <w:sz w:val="20"/>
                <w:szCs w:val="20"/>
                <w:u w:val="single"/>
              </w:rPr>
              <w:t>О</w:t>
            </w:r>
            <w:r w:rsidR="00EB6711" w:rsidRPr="006A76E8">
              <w:rPr>
                <w:rFonts w:ascii="Times New Roman" w:hAnsi="Times New Roman"/>
                <w:b/>
                <w:sz w:val="20"/>
                <w:szCs w:val="20"/>
                <w:u w:val="single"/>
              </w:rPr>
              <w:t>ОД</w:t>
            </w:r>
          </w:p>
        </w:tc>
        <w:tc>
          <w:tcPr>
            <w:tcW w:w="5342" w:type="dxa"/>
            <w:shd w:val="clear" w:color="auto" w:fill="auto"/>
          </w:tcPr>
          <w:p w:rsidR="00C679E8" w:rsidRDefault="00FE6F3F" w:rsidP="00CB3051">
            <w:pPr>
              <w:spacing w:after="0" w:line="240" w:lineRule="auto"/>
              <w:rPr>
                <w:rFonts w:ascii="Times New Roman" w:hAnsi="Times New Roman" w:cs="Times New Roman"/>
                <w:b/>
                <w:sz w:val="20"/>
                <w:szCs w:val="20"/>
              </w:rPr>
            </w:pPr>
            <w:r>
              <w:rPr>
                <w:rFonts w:ascii="Times New Roman" w:hAnsi="Times New Roman" w:cs="Times New Roman"/>
                <w:b/>
                <w:sz w:val="20"/>
                <w:szCs w:val="20"/>
              </w:rPr>
              <w:t>1. Музыкальное развитие</w:t>
            </w:r>
          </w:p>
          <w:p w:rsidR="005E053E" w:rsidRPr="00FE6F3F" w:rsidRDefault="005E053E" w:rsidP="00CB3051">
            <w:pPr>
              <w:spacing w:after="0" w:line="240" w:lineRule="auto"/>
              <w:rPr>
                <w:rFonts w:ascii="Times New Roman" w:hAnsi="Times New Roman" w:cs="Times New Roman"/>
                <w:b/>
                <w:sz w:val="20"/>
                <w:szCs w:val="20"/>
              </w:rPr>
            </w:pPr>
          </w:p>
          <w:p w:rsidR="00C679E8" w:rsidRPr="00FE6F3F" w:rsidRDefault="00FE6F3F" w:rsidP="00CB3051">
            <w:pPr>
              <w:spacing w:after="0" w:line="240" w:lineRule="auto"/>
              <w:rPr>
                <w:rFonts w:ascii="Times New Roman" w:hAnsi="Times New Roman" w:cs="Times New Roman"/>
                <w:b/>
                <w:sz w:val="20"/>
                <w:szCs w:val="20"/>
              </w:rPr>
            </w:pPr>
            <w:r>
              <w:rPr>
                <w:rFonts w:ascii="Times New Roman" w:hAnsi="Times New Roman" w:cs="Times New Roman"/>
                <w:b/>
                <w:sz w:val="20"/>
                <w:szCs w:val="20"/>
              </w:rPr>
              <w:t>2. Коммуникация. Развитие речи.</w:t>
            </w:r>
          </w:p>
          <w:p w:rsidR="00EB6711" w:rsidRPr="00C679E8" w:rsidRDefault="00EB6711" w:rsidP="00CB3051">
            <w:pPr>
              <w:spacing w:after="0" w:line="240" w:lineRule="auto"/>
              <w:ind w:right="-456"/>
              <w:rPr>
                <w:rFonts w:ascii="Times New Roman" w:hAnsi="Times New Roman"/>
                <w:b/>
                <w:sz w:val="20"/>
                <w:szCs w:val="20"/>
              </w:rPr>
            </w:pPr>
            <w:r w:rsidRPr="00C679E8">
              <w:rPr>
                <w:rFonts w:ascii="Times New Roman" w:hAnsi="Times New Roman"/>
                <w:b/>
                <w:sz w:val="20"/>
                <w:szCs w:val="20"/>
              </w:rPr>
              <w:t>Тема</w:t>
            </w:r>
            <w:r w:rsidR="00FF6AC5" w:rsidRPr="00C679E8">
              <w:rPr>
                <w:rFonts w:ascii="Times New Roman" w:hAnsi="Times New Roman"/>
                <w:b/>
                <w:sz w:val="20"/>
                <w:szCs w:val="20"/>
              </w:rPr>
              <w:t>:</w:t>
            </w:r>
            <w:r w:rsidR="005E053E">
              <w:rPr>
                <w:rFonts w:ascii="Times New Roman" w:hAnsi="Times New Roman"/>
                <w:sz w:val="20"/>
                <w:szCs w:val="20"/>
              </w:rPr>
              <w:t xml:space="preserve">  С. Михалков «Песенка друзей». Ч.Янчарский «Новые друзья Мишки Ушастика» (чтение)</w:t>
            </w:r>
          </w:p>
          <w:p w:rsidR="00EB6711" w:rsidRPr="001436A6" w:rsidRDefault="00FF6AC5" w:rsidP="00CB3051">
            <w:pPr>
              <w:spacing w:after="0" w:line="240" w:lineRule="auto"/>
              <w:ind w:right="-456"/>
              <w:rPr>
                <w:rFonts w:ascii="Times New Roman" w:hAnsi="Times New Roman"/>
                <w:sz w:val="20"/>
                <w:szCs w:val="20"/>
              </w:rPr>
            </w:pPr>
            <w:r>
              <w:rPr>
                <w:rFonts w:ascii="Times New Roman" w:hAnsi="Times New Roman"/>
                <w:b/>
                <w:sz w:val="20"/>
                <w:szCs w:val="20"/>
              </w:rPr>
              <w:t>Цель:</w:t>
            </w:r>
            <w:r w:rsidRPr="001436A6">
              <w:rPr>
                <w:rFonts w:ascii="Times New Roman" w:hAnsi="Times New Roman"/>
                <w:sz w:val="20"/>
                <w:szCs w:val="20"/>
              </w:rPr>
              <w:t xml:space="preserve"> </w:t>
            </w:r>
            <w:r w:rsidR="005E053E">
              <w:rPr>
                <w:rFonts w:ascii="Times New Roman" w:hAnsi="Times New Roman"/>
                <w:sz w:val="20"/>
                <w:szCs w:val="20"/>
              </w:rPr>
              <w:t xml:space="preserve">Учить образовывать названия детенышей животных с помощью суффикса – онок. Учить различать слова с противоположным значением (большой – маленький). Закреплять правильное произношение звука </w:t>
            </w:r>
            <w:r w:rsidR="005E053E">
              <w:rPr>
                <w:rFonts w:ascii="Times New Roman" w:hAnsi="Times New Roman"/>
                <w:i/>
                <w:sz w:val="20"/>
                <w:szCs w:val="20"/>
              </w:rPr>
              <w:t>у.</w:t>
            </w:r>
            <w:r w:rsidR="005E053E">
              <w:rPr>
                <w:rFonts w:ascii="Times New Roman" w:hAnsi="Times New Roman"/>
                <w:sz w:val="20"/>
                <w:szCs w:val="20"/>
              </w:rPr>
              <w:t xml:space="preserve"> </w:t>
            </w:r>
          </w:p>
          <w:p w:rsidR="00EB6711" w:rsidRDefault="00C679E8" w:rsidP="00CB3051">
            <w:pPr>
              <w:spacing w:after="0" w:line="240" w:lineRule="auto"/>
              <w:ind w:right="-456"/>
              <w:rPr>
                <w:rFonts w:ascii="Times New Roman" w:hAnsi="Times New Roman"/>
                <w:sz w:val="20"/>
                <w:szCs w:val="20"/>
              </w:rPr>
            </w:pPr>
            <w:r>
              <w:rPr>
                <w:rFonts w:ascii="Times New Roman" w:hAnsi="Times New Roman"/>
                <w:b/>
                <w:sz w:val="20"/>
                <w:szCs w:val="20"/>
              </w:rPr>
              <w:t xml:space="preserve">Используемая </w:t>
            </w:r>
            <w:r w:rsidR="00FF6AC5">
              <w:rPr>
                <w:rFonts w:ascii="Times New Roman" w:hAnsi="Times New Roman"/>
                <w:b/>
                <w:sz w:val="20"/>
                <w:szCs w:val="20"/>
              </w:rPr>
              <w:t>литература:</w:t>
            </w:r>
            <w:r w:rsidR="00FF6AC5" w:rsidRPr="001436A6">
              <w:rPr>
                <w:rFonts w:ascii="Times New Roman" w:hAnsi="Times New Roman"/>
                <w:sz w:val="20"/>
                <w:szCs w:val="20"/>
              </w:rPr>
              <w:t xml:space="preserve"> </w:t>
            </w:r>
            <w:r w:rsidR="005E053E">
              <w:rPr>
                <w:rFonts w:ascii="Times New Roman" w:hAnsi="Times New Roman"/>
                <w:sz w:val="20"/>
                <w:szCs w:val="20"/>
              </w:rPr>
              <w:t>Н.С.Голицына, с. 24.</w:t>
            </w:r>
          </w:p>
          <w:p w:rsidR="002B0AFD" w:rsidRDefault="002B0AFD" w:rsidP="00CB3051">
            <w:pPr>
              <w:spacing w:after="0" w:line="240" w:lineRule="auto"/>
              <w:ind w:right="-456"/>
              <w:rPr>
                <w:rFonts w:ascii="Times New Roman" w:hAnsi="Times New Roman"/>
                <w:sz w:val="20"/>
                <w:szCs w:val="20"/>
              </w:rPr>
            </w:pPr>
          </w:p>
          <w:p w:rsidR="002B0AFD" w:rsidRDefault="002B0AFD" w:rsidP="00CB3051">
            <w:pPr>
              <w:spacing w:after="0" w:line="240" w:lineRule="auto"/>
              <w:ind w:right="-456"/>
              <w:rPr>
                <w:rFonts w:ascii="Times New Roman" w:hAnsi="Times New Roman"/>
                <w:sz w:val="20"/>
                <w:szCs w:val="20"/>
              </w:rPr>
            </w:pPr>
          </w:p>
          <w:p w:rsidR="002B0AFD" w:rsidRDefault="002B0AFD" w:rsidP="00CB3051">
            <w:pPr>
              <w:spacing w:after="0" w:line="240" w:lineRule="auto"/>
              <w:ind w:right="-456"/>
              <w:rPr>
                <w:rFonts w:ascii="Times New Roman" w:hAnsi="Times New Roman"/>
                <w:sz w:val="20"/>
                <w:szCs w:val="20"/>
              </w:rPr>
            </w:pPr>
          </w:p>
          <w:p w:rsidR="005E053E" w:rsidRPr="00FE6F3F" w:rsidRDefault="005E053E" w:rsidP="00CB3051">
            <w:pPr>
              <w:spacing w:after="0" w:line="240" w:lineRule="auto"/>
              <w:ind w:right="-456"/>
              <w:rPr>
                <w:rFonts w:ascii="Times New Roman" w:hAnsi="Times New Roman"/>
                <w:sz w:val="20"/>
                <w:szCs w:val="20"/>
              </w:rPr>
            </w:pPr>
          </w:p>
        </w:tc>
        <w:tc>
          <w:tcPr>
            <w:tcW w:w="2268" w:type="dxa"/>
            <w:gridSpan w:val="2"/>
            <w:shd w:val="clear" w:color="auto" w:fill="auto"/>
          </w:tcPr>
          <w:p w:rsidR="00FE6F3F" w:rsidRDefault="005E053E" w:rsidP="00CB3051">
            <w:pPr>
              <w:spacing w:after="0" w:line="240" w:lineRule="auto"/>
              <w:rPr>
                <w:rFonts w:ascii="Times New Roman" w:hAnsi="Times New Roman"/>
                <w:b/>
                <w:sz w:val="20"/>
                <w:szCs w:val="20"/>
              </w:rPr>
            </w:pPr>
            <w:r>
              <w:rPr>
                <w:rFonts w:ascii="Times New Roman" w:hAnsi="Times New Roman"/>
                <w:b/>
                <w:sz w:val="20"/>
                <w:szCs w:val="20"/>
              </w:rPr>
              <w:t>Музыкальный</w:t>
            </w:r>
            <w:r w:rsidR="00FE6F3F">
              <w:rPr>
                <w:rFonts w:ascii="Times New Roman" w:hAnsi="Times New Roman"/>
                <w:b/>
                <w:sz w:val="20"/>
                <w:szCs w:val="20"/>
              </w:rPr>
              <w:t xml:space="preserve"> зал</w:t>
            </w:r>
          </w:p>
          <w:p w:rsidR="00EB6711" w:rsidRDefault="00FE6F3F" w:rsidP="00CB3051">
            <w:pPr>
              <w:spacing w:after="0" w:line="240" w:lineRule="auto"/>
              <w:rPr>
                <w:rFonts w:ascii="Times New Roman" w:hAnsi="Times New Roman"/>
                <w:b/>
                <w:sz w:val="20"/>
                <w:szCs w:val="20"/>
              </w:rPr>
            </w:pPr>
            <w:r>
              <w:rPr>
                <w:rFonts w:ascii="Times New Roman" w:hAnsi="Times New Roman"/>
                <w:b/>
                <w:sz w:val="20"/>
                <w:szCs w:val="20"/>
              </w:rPr>
              <w:t xml:space="preserve"> </w:t>
            </w:r>
          </w:p>
          <w:p w:rsidR="00FE6F3F" w:rsidRDefault="00FE6F3F" w:rsidP="00CB3051">
            <w:pPr>
              <w:spacing w:after="0" w:line="240" w:lineRule="auto"/>
              <w:rPr>
                <w:rFonts w:ascii="Times New Roman" w:hAnsi="Times New Roman"/>
                <w:b/>
                <w:sz w:val="20"/>
                <w:szCs w:val="20"/>
              </w:rPr>
            </w:pPr>
            <w:r>
              <w:rPr>
                <w:rFonts w:ascii="Times New Roman" w:hAnsi="Times New Roman"/>
                <w:b/>
                <w:sz w:val="20"/>
                <w:szCs w:val="20"/>
              </w:rPr>
              <w:t>Дружный круг</w:t>
            </w:r>
          </w:p>
          <w:p w:rsidR="008E3927" w:rsidRPr="008E3927" w:rsidRDefault="008E3927" w:rsidP="005E053E">
            <w:pPr>
              <w:spacing w:after="0" w:line="240" w:lineRule="auto"/>
              <w:rPr>
                <w:rFonts w:ascii="Times New Roman" w:hAnsi="Times New Roman"/>
                <w:sz w:val="20"/>
                <w:szCs w:val="20"/>
              </w:rPr>
            </w:pPr>
            <w:r>
              <w:rPr>
                <w:rFonts w:ascii="Times New Roman" w:hAnsi="Times New Roman"/>
                <w:sz w:val="20"/>
                <w:szCs w:val="20"/>
              </w:rPr>
              <w:t>(</w:t>
            </w:r>
            <w:r w:rsidR="005E053E">
              <w:rPr>
                <w:rFonts w:ascii="Times New Roman" w:hAnsi="Times New Roman"/>
                <w:sz w:val="20"/>
                <w:szCs w:val="20"/>
              </w:rPr>
              <w:t>картинки с изображением животных, игрушки по теме</w:t>
            </w:r>
            <w:r>
              <w:rPr>
                <w:rFonts w:ascii="Times New Roman" w:hAnsi="Times New Roman"/>
                <w:sz w:val="20"/>
                <w:szCs w:val="20"/>
              </w:rPr>
              <w:t>)</w:t>
            </w:r>
          </w:p>
        </w:tc>
        <w:tc>
          <w:tcPr>
            <w:tcW w:w="1984" w:type="dxa"/>
            <w:gridSpan w:val="2"/>
            <w:shd w:val="clear" w:color="auto" w:fill="auto"/>
          </w:tcPr>
          <w:p w:rsidR="00EB6711" w:rsidRPr="00F04352" w:rsidRDefault="00EB6711" w:rsidP="00CB3051">
            <w:pPr>
              <w:spacing w:after="0" w:line="240" w:lineRule="auto"/>
              <w:rPr>
                <w:rFonts w:ascii="Times New Roman" w:hAnsi="Times New Roman"/>
                <w:sz w:val="20"/>
                <w:szCs w:val="20"/>
              </w:rPr>
            </w:pPr>
          </w:p>
        </w:tc>
        <w:tc>
          <w:tcPr>
            <w:tcW w:w="2128" w:type="dxa"/>
            <w:vMerge/>
            <w:shd w:val="clear" w:color="auto" w:fill="auto"/>
          </w:tcPr>
          <w:p w:rsidR="00EB6711" w:rsidRDefault="00EB6711" w:rsidP="00CB3051">
            <w:pPr>
              <w:pStyle w:val="c3"/>
              <w:spacing w:before="0" w:beforeAutospacing="0" w:after="0" w:afterAutospacing="0"/>
              <w:rPr>
                <w:b/>
                <w:sz w:val="20"/>
                <w:szCs w:val="20"/>
              </w:rPr>
            </w:pPr>
          </w:p>
        </w:tc>
      </w:tr>
      <w:tr w:rsidR="00EB6711" w:rsidRPr="001D66D8" w:rsidTr="00CB3051">
        <w:trPr>
          <w:trHeight w:val="3959"/>
        </w:trPr>
        <w:tc>
          <w:tcPr>
            <w:tcW w:w="1008" w:type="dxa"/>
            <w:vMerge/>
            <w:shd w:val="clear" w:color="auto" w:fill="auto"/>
          </w:tcPr>
          <w:p w:rsidR="00EB6711" w:rsidRPr="001D66D8" w:rsidRDefault="00EB6711" w:rsidP="001D66D8">
            <w:pPr>
              <w:spacing w:after="0" w:line="240" w:lineRule="auto"/>
              <w:rPr>
                <w:rFonts w:ascii="Times New Roman" w:hAnsi="Times New Roman"/>
                <w:sz w:val="20"/>
                <w:szCs w:val="20"/>
              </w:rPr>
            </w:pPr>
          </w:p>
        </w:tc>
        <w:tc>
          <w:tcPr>
            <w:tcW w:w="1980" w:type="dxa"/>
            <w:shd w:val="clear" w:color="auto" w:fill="auto"/>
          </w:tcPr>
          <w:p w:rsidR="00EB6711" w:rsidRPr="001D66D8" w:rsidRDefault="00EB6711" w:rsidP="001D66D8">
            <w:pPr>
              <w:shd w:val="clear" w:color="auto" w:fill="FFFFFF"/>
              <w:spacing w:after="0" w:line="240" w:lineRule="auto"/>
              <w:rPr>
                <w:rFonts w:ascii="Times New Roman" w:hAnsi="Times New Roman"/>
                <w:b/>
                <w:bCs/>
                <w:color w:val="000000"/>
                <w:spacing w:val="-8"/>
                <w:sz w:val="20"/>
                <w:szCs w:val="20"/>
                <w:u w:val="single"/>
              </w:rPr>
            </w:pPr>
            <w:r w:rsidRPr="001D66D8">
              <w:rPr>
                <w:rFonts w:ascii="Times New Roman" w:hAnsi="Times New Roman"/>
                <w:b/>
                <w:sz w:val="20"/>
                <w:szCs w:val="20"/>
                <w:u w:val="single"/>
              </w:rPr>
              <w:t>Прогулка</w:t>
            </w:r>
          </w:p>
          <w:p w:rsidR="00EB6711" w:rsidRPr="001D66D8" w:rsidRDefault="00EB6711" w:rsidP="001D66D8">
            <w:pPr>
              <w:spacing w:after="0" w:line="240" w:lineRule="auto"/>
              <w:rPr>
                <w:rFonts w:ascii="Times New Roman" w:hAnsi="Times New Roman"/>
                <w:color w:val="FF0000"/>
                <w:sz w:val="20"/>
                <w:szCs w:val="20"/>
              </w:rPr>
            </w:pPr>
          </w:p>
          <w:p w:rsidR="00EB6711" w:rsidRPr="001D66D8" w:rsidRDefault="00EB6711" w:rsidP="001D66D8">
            <w:pPr>
              <w:spacing w:after="0" w:line="240" w:lineRule="auto"/>
              <w:rPr>
                <w:rFonts w:ascii="Times New Roman" w:hAnsi="Times New Roman"/>
                <w:sz w:val="20"/>
                <w:szCs w:val="20"/>
              </w:rPr>
            </w:pPr>
          </w:p>
          <w:p w:rsidR="00EB6711" w:rsidRPr="001D66D8" w:rsidRDefault="00EB6711" w:rsidP="001D66D8">
            <w:pPr>
              <w:spacing w:line="240" w:lineRule="auto"/>
              <w:rPr>
                <w:rFonts w:ascii="Times New Roman" w:hAnsi="Times New Roman"/>
                <w:sz w:val="20"/>
                <w:szCs w:val="20"/>
              </w:rPr>
            </w:pPr>
          </w:p>
        </w:tc>
        <w:tc>
          <w:tcPr>
            <w:tcW w:w="5342" w:type="dxa"/>
            <w:shd w:val="clear" w:color="auto" w:fill="auto"/>
          </w:tcPr>
          <w:p w:rsidR="008672BF" w:rsidRPr="001D66D8" w:rsidRDefault="008672BF" w:rsidP="001D66D8">
            <w:pPr>
              <w:spacing w:after="0" w:line="240" w:lineRule="auto"/>
              <w:jc w:val="both"/>
              <w:rPr>
                <w:rFonts w:ascii="Times New Roman" w:hAnsi="Times New Roman" w:cs="Times New Roman"/>
                <w:b/>
                <w:sz w:val="20"/>
                <w:szCs w:val="20"/>
              </w:rPr>
            </w:pPr>
            <w:r w:rsidRPr="001D66D8">
              <w:rPr>
                <w:rFonts w:ascii="Times New Roman" w:hAnsi="Times New Roman" w:cs="Times New Roman"/>
                <w:b/>
                <w:sz w:val="20"/>
                <w:szCs w:val="20"/>
              </w:rPr>
              <w:t>Наблюдение за цветником</w:t>
            </w:r>
          </w:p>
          <w:p w:rsidR="008672BF" w:rsidRPr="001D66D8" w:rsidRDefault="008672BF" w:rsidP="001D66D8">
            <w:pPr>
              <w:pStyle w:val="a7"/>
              <w:spacing w:line="240" w:lineRule="auto"/>
              <w:ind w:firstLine="0"/>
              <w:rPr>
                <w:sz w:val="20"/>
              </w:rPr>
            </w:pPr>
            <w:r w:rsidRPr="001D66D8">
              <w:rPr>
                <w:b/>
                <w:sz w:val="20"/>
              </w:rPr>
              <w:t>Цель:</w:t>
            </w:r>
            <w:r w:rsidRPr="001D66D8">
              <w:rPr>
                <w:sz w:val="20"/>
              </w:rPr>
              <w:t xml:space="preserve"> Уточнить представления детей о том, что цветы – живые, они растут и изменяются (растения на клумбе хорошо росли, цвели, пока было тепло, много света и воды. Теперь дни становятся короткими, воды много, но тепла мало, цветы увядают, на месте цветов образуются семена, из которых могут вырасти новые растения, для этого надо собрать семена).</w:t>
            </w:r>
          </w:p>
          <w:p w:rsidR="008672BF" w:rsidRPr="001D66D8" w:rsidRDefault="008672BF" w:rsidP="001D66D8">
            <w:pPr>
              <w:pStyle w:val="a7"/>
              <w:spacing w:line="240" w:lineRule="auto"/>
              <w:ind w:firstLine="0"/>
              <w:rPr>
                <w:sz w:val="20"/>
              </w:rPr>
            </w:pPr>
            <w:r w:rsidRPr="001D66D8">
              <w:rPr>
                <w:sz w:val="20"/>
              </w:rPr>
              <w:t>Художественное слово: Осень наступила Высохли цветы И глядят уныло Голые кусты.</w:t>
            </w:r>
          </w:p>
          <w:p w:rsidR="008672BF" w:rsidRPr="001D66D8" w:rsidRDefault="008672BF" w:rsidP="001D66D8">
            <w:pPr>
              <w:pStyle w:val="a7"/>
              <w:spacing w:line="240" w:lineRule="auto"/>
              <w:rPr>
                <w:sz w:val="20"/>
              </w:rPr>
            </w:pPr>
            <w:r w:rsidRPr="001D66D8">
              <w:rPr>
                <w:sz w:val="20"/>
              </w:rPr>
              <w:t xml:space="preserve">Вопросы: </w:t>
            </w:r>
          </w:p>
          <w:p w:rsidR="008672BF" w:rsidRPr="001D66D8" w:rsidRDefault="008672BF" w:rsidP="0014028C">
            <w:pPr>
              <w:pStyle w:val="a7"/>
              <w:numPr>
                <w:ilvl w:val="0"/>
                <w:numId w:val="1"/>
              </w:numPr>
              <w:spacing w:line="240" w:lineRule="auto"/>
              <w:rPr>
                <w:sz w:val="20"/>
              </w:rPr>
            </w:pPr>
            <w:r w:rsidRPr="001D66D8">
              <w:rPr>
                <w:sz w:val="20"/>
              </w:rPr>
              <w:t>Какие стали цветы на клумбе?</w:t>
            </w:r>
          </w:p>
          <w:p w:rsidR="008672BF" w:rsidRPr="001D66D8" w:rsidRDefault="008672BF" w:rsidP="0014028C">
            <w:pPr>
              <w:pStyle w:val="a7"/>
              <w:numPr>
                <w:ilvl w:val="0"/>
                <w:numId w:val="1"/>
              </w:numPr>
              <w:spacing w:line="240" w:lineRule="auto"/>
              <w:rPr>
                <w:sz w:val="20"/>
              </w:rPr>
            </w:pPr>
            <w:r w:rsidRPr="001D66D8">
              <w:rPr>
                <w:sz w:val="20"/>
              </w:rPr>
              <w:t>Почему они завяли?</w:t>
            </w:r>
          </w:p>
          <w:p w:rsidR="008672BF" w:rsidRPr="001D66D8" w:rsidRDefault="008672BF" w:rsidP="0014028C">
            <w:pPr>
              <w:pStyle w:val="a7"/>
              <w:numPr>
                <w:ilvl w:val="0"/>
                <w:numId w:val="1"/>
              </w:numPr>
              <w:spacing w:line="240" w:lineRule="auto"/>
              <w:rPr>
                <w:sz w:val="20"/>
              </w:rPr>
            </w:pPr>
            <w:r w:rsidRPr="001D66D8">
              <w:rPr>
                <w:sz w:val="20"/>
              </w:rPr>
              <w:t>Что надо сделать, чтобы весной цветы снова выросли? (собрать семена.</w:t>
            </w:r>
          </w:p>
          <w:p w:rsidR="008672BF" w:rsidRPr="001D66D8" w:rsidRDefault="008672BF" w:rsidP="001D66D8">
            <w:pPr>
              <w:spacing w:after="0" w:line="240" w:lineRule="auto"/>
              <w:jc w:val="both"/>
              <w:rPr>
                <w:rFonts w:ascii="Times New Roman" w:hAnsi="Times New Roman" w:cs="Times New Roman"/>
                <w:sz w:val="20"/>
                <w:szCs w:val="20"/>
              </w:rPr>
            </w:pPr>
            <w:r w:rsidRPr="001D66D8">
              <w:rPr>
                <w:rFonts w:ascii="Times New Roman" w:hAnsi="Times New Roman" w:cs="Times New Roman"/>
                <w:b/>
                <w:sz w:val="20"/>
                <w:szCs w:val="20"/>
              </w:rPr>
              <w:t>Подвижные игры:</w:t>
            </w:r>
            <w:r w:rsidR="00734A70" w:rsidRPr="001D66D8">
              <w:rPr>
                <w:rFonts w:ascii="Times New Roman" w:hAnsi="Times New Roman" w:cs="Times New Roman"/>
                <w:b/>
                <w:sz w:val="20"/>
                <w:szCs w:val="20"/>
              </w:rPr>
              <w:t xml:space="preserve"> «Утята», «Птицы и дождь» </w:t>
            </w:r>
            <w:r w:rsidRPr="001D66D8">
              <w:rPr>
                <w:rFonts w:ascii="Times New Roman" w:hAnsi="Times New Roman" w:cs="Times New Roman"/>
                <w:b/>
                <w:sz w:val="20"/>
                <w:szCs w:val="20"/>
              </w:rPr>
              <w:t>Цель:</w:t>
            </w:r>
            <w:r w:rsidRPr="001D66D8">
              <w:rPr>
                <w:rFonts w:ascii="Times New Roman" w:hAnsi="Times New Roman" w:cs="Times New Roman"/>
                <w:sz w:val="20"/>
                <w:szCs w:val="20"/>
              </w:rPr>
              <w:t xml:space="preserve"> упражнять в беге, лазанье, прыжках, воспитывать ловкость, быстроту.</w:t>
            </w:r>
          </w:p>
          <w:p w:rsidR="008672BF" w:rsidRPr="001D66D8" w:rsidRDefault="008672BF" w:rsidP="001D66D8">
            <w:pPr>
              <w:spacing w:after="0" w:line="240" w:lineRule="auto"/>
              <w:jc w:val="both"/>
              <w:rPr>
                <w:rFonts w:ascii="Times New Roman" w:hAnsi="Times New Roman" w:cs="Times New Roman"/>
                <w:b/>
                <w:sz w:val="20"/>
                <w:szCs w:val="20"/>
                <w:u w:val="single"/>
              </w:rPr>
            </w:pPr>
            <w:r w:rsidRPr="001D66D8">
              <w:rPr>
                <w:rFonts w:ascii="Times New Roman" w:hAnsi="Times New Roman" w:cs="Times New Roman"/>
                <w:b/>
                <w:sz w:val="20"/>
                <w:szCs w:val="20"/>
              </w:rPr>
              <w:t>Трудовая деятельность: Коллективный труд на участке (вместе с детьми собрать семена цветов в коробочки).</w:t>
            </w:r>
          </w:p>
          <w:p w:rsidR="00EB6711" w:rsidRPr="001D66D8" w:rsidRDefault="008672BF" w:rsidP="001D66D8">
            <w:pPr>
              <w:spacing w:after="0" w:line="240" w:lineRule="auto"/>
              <w:rPr>
                <w:rFonts w:ascii="Times New Roman" w:hAnsi="Times New Roman"/>
                <w:sz w:val="20"/>
                <w:szCs w:val="20"/>
              </w:rPr>
            </w:pPr>
            <w:r w:rsidRPr="001D66D8">
              <w:rPr>
                <w:rFonts w:ascii="Times New Roman" w:hAnsi="Times New Roman" w:cs="Times New Roman"/>
                <w:b/>
                <w:sz w:val="20"/>
                <w:szCs w:val="20"/>
              </w:rPr>
              <w:t>Цель:</w:t>
            </w:r>
            <w:r w:rsidRPr="001D66D8">
              <w:rPr>
                <w:rFonts w:ascii="Times New Roman" w:hAnsi="Times New Roman" w:cs="Times New Roman"/>
                <w:sz w:val="20"/>
                <w:szCs w:val="20"/>
              </w:rPr>
              <w:t xml:space="preserve"> учить детей различать зрелые семена от незрелых</w:t>
            </w:r>
          </w:p>
        </w:tc>
        <w:tc>
          <w:tcPr>
            <w:tcW w:w="2268" w:type="dxa"/>
            <w:gridSpan w:val="2"/>
            <w:shd w:val="clear" w:color="auto" w:fill="auto"/>
          </w:tcPr>
          <w:p w:rsidR="00EB6711" w:rsidRPr="001D66D8" w:rsidRDefault="00734A70" w:rsidP="001D66D8">
            <w:pPr>
              <w:pStyle w:val="Style1"/>
              <w:widowControl/>
              <w:spacing w:line="240" w:lineRule="auto"/>
              <w:rPr>
                <w:rFonts w:ascii="Times New Roman" w:hAnsi="Times New Roman"/>
                <w:b/>
                <w:sz w:val="20"/>
                <w:szCs w:val="20"/>
              </w:rPr>
            </w:pPr>
            <w:r w:rsidRPr="001D66D8">
              <w:rPr>
                <w:rFonts w:ascii="Times New Roman" w:hAnsi="Times New Roman"/>
                <w:b/>
                <w:sz w:val="20"/>
                <w:szCs w:val="20"/>
              </w:rPr>
              <w:t>Выносной материал:</w:t>
            </w:r>
          </w:p>
          <w:p w:rsidR="00734A70" w:rsidRPr="001D66D8" w:rsidRDefault="00734A70" w:rsidP="001D66D8">
            <w:pPr>
              <w:pStyle w:val="Style1"/>
              <w:widowControl/>
              <w:spacing w:line="240" w:lineRule="auto"/>
              <w:rPr>
                <w:rFonts w:ascii="Times New Roman" w:hAnsi="Times New Roman"/>
                <w:sz w:val="20"/>
                <w:szCs w:val="20"/>
              </w:rPr>
            </w:pPr>
            <w:r w:rsidRPr="001D66D8">
              <w:rPr>
                <w:rFonts w:ascii="Times New Roman" w:hAnsi="Times New Roman"/>
                <w:sz w:val="20"/>
                <w:szCs w:val="20"/>
              </w:rPr>
              <w:t>Коробочки, мячи, мел, ведерки, совочки, формочки</w:t>
            </w:r>
          </w:p>
        </w:tc>
        <w:tc>
          <w:tcPr>
            <w:tcW w:w="1984" w:type="dxa"/>
            <w:gridSpan w:val="2"/>
            <w:shd w:val="clear" w:color="auto" w:fill="auto"/>
          </w:tcPr>
          <w:p w:rsidR="003D4D9E" w:rsidRPr="001D66D8" w:rsidRDefault="003D4D9E" w:rsidP="001D66D8">
            <w:pPr>
              <w:pStyle w:val="a7"/>
              <w:spacing w:line="240" w:lineRule="auto"/>
              <w:ind w:firstLine="0"/>
              <w:rPr>
                <w:b/>
                <w:sz w:val="20"/>
              </w:rPr>
            </w:pPr>
            <w:r w:rsidRPr="001D66D8">
              <w:rPr>
                <w:b/>
                <w:sz w:val="20"/>
              </w:rPr>
              <w:t>И</w:t>
            </w:r>
            <w:r w:rsidR="008672BF" w:rsidRPr="001D66D8">
              <w:rPr>
                <w:b/>
                <w:sz w:val="20"/>
              </w:rPr>
              <w:t>гровые упражнения «Подбрось – поймай», «Найди, где спрятано».</w:t>
            </w:r>
          </w:p>
          <w:p w:rsidR="008672BF" w:rsidRPr="001D66D8" w:rsidRDefault="008672BF" w:rsidP="001D66D8">
            <w:pPr>
              <w:pStyle w:val="a7"/>
              <w:spacing w:line="240" w:lineRule="auto"/>
              <w:ind w:firstLine="0"/>
              <w:rPr>
                <w:sz w:val="20"/>
              </w:rPr>
            </w:pPr>
            <w:r w:rsidRPr="001D66D8">
              <w:rPr>
                <w:b/>
                <w:sz w:val="20"/>
              </w:rPr>
              <w:t>Цель:</w:t>
            </w:r>
            <w:r w:rsidRPr="001D66D8">
              <w:rPr>
                <w:sz w:val="20"/>
              </w:rPr>
              <w:t xml:space="preserve"> упражнять детей в бросании и ловле мяча, учить ориентироваться в пространстве.</w:t>
            </w:r>
          </w:p>
          <w:p w:rsidR="00EB6711" w:rsidRPr="001D66D8" w:rsidRDefault="00EB6711" w:rsidP="001D66D8">
            <w:pPr>
              <w:pStyle w:val="Style1"/>
              <w:widowControl/>
              <w:spacing w:line="240" w:lineRule="auto"/>
              <w:rPr>
                <w:rFonts w:ascii="Times New Roman" w:hAnsi="Times New Roman"/>
                <w:sz w:val="20"/>
                <w:szCs w:val="20"/>
              </w:rPr>
            </w:pPr>
          </w:p>
        </w:tc>
        <w:tc>
          <w:tcPr>
            <w:tcW w:w="2128" w:type="dxa"/>
            <w:vMerge/>
            <w:shd w:val="clear" w:color="auto" w:fill="auto"/>
          </w:tcPr>
          <w:p w:rsidR="00EB6711" w:rsidRPr="001D66D8" w:rsidRDefault="00EB6711" w:rsidP="001D66D8">
            <w:pPr>
              <w:spacing w:after="0" w:line="240" w:lineRule="auto"/>
              <w:rPr>
                <w:rFonts w:ascii="Times New Roman" w:hAnsi="Times New Roman"/>
                <w:sz w:val="20"/>
                <w:szCs w:val="20"/>
              </w:rPr>
            </w:pPr>
          </w:p>
        </w:tc>
      </w:tr>
      <w:tr w:rsidR="00EB6711" w:rsidRPr="001D66D8" w:rsidTr="00CB3051">
        <w:tc>
          <w:tcPr>
            <w:tcW w:w="1008" w:type="dxa"/>
            <w:vMerge/>
            <w:shd w:val="clear" w:color="auto" w:fill="auto"/>
          </w:tcPr>
          <w:p w:rsidR="00EB6711" w:rsidRPr="001D66D8" w:rsidRDefault="00EB6711" w:rsidP="001D66D8">
            <w:pPr>
              <w:spacing w:after="0" w:line="240" w:lineRule="auto"/>
              <w:rPr>
                <w:rFonts w:ascii="Times New Roman" w:hAnsi="Times New Roman"/>
                <w:sz w:val="20"/>
                <w:szCs w:val="20"/>
              </w:rPr>
            </w:pPr>
          </w:p>
        </w:tc>
        <w:tc>
          <w:tcPr>
            <w:tcW w:w="1980" w:type="dxa"/>
            <w:shd w:val="clear" w:color="auto" w:fill="auto"/>
          </w:tcPr>
          <w:p w:rsidR="00EB6711" w:rsidRPr="001D66D8" w:rsidRDefault="00EB6711" w:rsidP="001D66D8">
            <w:pPr>
              <w:pStyle w:val="a3"/>
              <w:rPr>
                <w:rFonts w:ascii="Times New Roman" w:hAnsi="Times New Roman"/>
                <w:b/>
                <w:sz w:val="20"/>
                <w:szCs w:val="20"/>
                <w:u w:val="single"/>
              </w:rPr>
            </w:pPr>
            <w:r w:rsidRPr="001D66D8">
              <w:rPr>
                <w:rFonts w:ascii="Times New Roman" w:hAnsi="Times New Roman"/>
                <w:b/>
                <w:sz w:val="20"/>
                <w:szCs w:val="20"/>
                <w:u w:val="single"/>
              </w:rPr>
              <w:t>Работа перед сном</w:t>
            </w:r>
          </w:p>
          <w:p w:rsidR="00EB6711" w:rsidRPr="001D66D8" w:rsidRDefault="00EB6711" w:rsidP="001D66D8">
            <w:pPr>
              <w:pStyle w:val="a3"/>
              <w:rPr>
                <w:rFonts w:ascii="Times New Roman" w:hAnsi="Times New Roman"/>
                <w:b/>
                <w:sz w:val="20"/>
                <w:szCs w:val="20"/>
                <w:u w:val="single"/>
              </w:rPr>
            </w:pPr>
          </w:p>
        </w:tc>
        <w:tc>
          <w:tcPr>
            <w:tcW w:w="11722" w:type="dxa"/>
            <w:gridSpan w:val="6"/>
            <w:shd w:val="clear" w:color="auto" w:fill="auto"/>
          </w:tcPr>
          <w:p w:rsidR="003D4D9E" w:rsidRPr="001D66D8" w:rsidRDefault="00BC3897" w:rsidP="001D66D8">
            <w:pPr>
              <w:spacing w:after="0" w:line="240" w:lineRule="auto"/>
              <w:rPr>
                <w:rFonts w:ascii="Times New Roman" w:hAnsi="Times New Roman" w:cs="Times New Roman"/>
                <w:b/>
                <w:sz w:val="20"/>
                <w:szCs w:val="20"/>
              </w:rPr>
            </w:pPr>
            <w:r w:rsidRPr="001D66D8">
              <w:rPr>
                <w:rFonts w:ascii="Times New Roman" w:hAnsi="Times New Roman" w:cs="Times New Roman"/>
                <w:b/>
                <w:sz w:val="20"/>
                <w:szCs w:val="20"/>
              </w:rPr>
              <w:t xml:space="preserve">Театрализованная игра-ситуация "Жили Гуси у бабуси". </w:t>
            </w:r>
          </w:p>
          <w:p w:rsidR="00EB6711" w:rsidRPr="001D66D8" w:rsidRDefault="00BC3897" w:rsidP="001D66D8">
            <w:pPr>
              <w:spacing w:after="0" w:line="240" w:lineRule="auto"/>
              <w:rPr>
                <w:rFonts w:ascii="Times New Roman" w:hAnsi="Times New Roman" w:cs="Times New Roman"/>
                <w:sz w:val="20"/>
                <w:szCs w:val="20"/>
              </w:rPr>
            </w:pPr>
            <w:r w:rsidRPr="001D66D8">
              <w:rPr>
                <w:rFonts w:ascii="Times New Roman" w:hAnsi="Times New Roman" w:cs="Times New Roman"/>
                <w:b/>
                <w:sz w:val="20"/>
                <w:szCs w:val="20"/>
              </w:rPr>
              <w:t>Цель:</w:t>
            </w:r>
            <w:r w:rsidRPr="001D66D8">
              <w:rPr>
                <w:rFonts w:ascii="Times New Roman" w:hAnsi="Times New Roman" w:cs="Times New Roman"/>
                <w:sz w:val="20"/>
                <w:szCs w:val="20"/>
              </w:rPr>
              <w:t xml:space="preserve"> Учить следить за ходом сюжета, вовлекать в беседу по его содержанию</w:t>
            </w:r>
          </w:p>
        </w:tc>
      </w:tr>
      <w:tr w:rsidR="00EB6711" w:rsidRPr="001D66D8" w:rsidTr="001D66D8">
        <w:trPr>
          <w:trHeight w:val="921"/>
        </w:trPr>
        <w:tc>
          <w:tcPr>
            <w:tcW w:w="1008" w:type="dxa"/>
            <w:vMerge/>
            <w:shd w:val="clear" w:color="auto" w:fill="auto"/>
          </w:tcPr>
          <w:p w:rsidR="00EB6711" w:rsidRPr="001D66D8" w:rsidRDefault="00EB6711" w:rsidP="001D66D8">
            <w:pPr>
              <w:spacing w:after="0" w:line="240" w:lineRule="auto"/>
              <w:rPr>
                <w:rFonts w:ascii="Times New Roman" w:hAnsi="Times New Roman"/>
                <w:sz w:val="20"/>
                <w:szCs w:val="20"/>
              </w:rPr>
            </w:pPr>
          </w:p>
        </w:tc>
        <w:tc>
          <w:tcPr>
            <w:tcW w:w="1980" w:type="dxa"/>
            <w:shd w:val="clear" w:color="auto" w:fill="auto"/>
          </w:tcPr>
          <w:p w:rsidR="00EB6711" w:rsidRPr="001D66D8" w:rsidRDefault="00FC7824" w:rsidP="001D66D8">
            <w:pPr>
              <w:pStyle w:val="a3"/>
              <w:rPr>
                <w:rFonts w:ascii="Times New Roman" w:hAnsi="Times New Roman"/>
                <w:b/>
                <w:sz w:val="20"/>
                <w:szCs w:val="20"/>
                <w:u w:val="single"/>
              </w:rPr>
            </w:pPr>
            <w:r w:rsidRPr="001D66D8">
              <w:rPr>
                <w:rFonts w:ascii="Times New Roman" w:hAnsi="Times New Roman"/>
                <w:b/>
                <w:sz w:val="20"/>
                <w:szCs w:val="20"/>
                <w:u w:val="single"/>
              </w:rPr>
              <w:t>Вечер</w:t>
            </w:r>
          </w:p>
          <w:p w:rsidR="00EB6711" w:rsidRPr="001D66D8" w:rsidRDefault="00EB6711" w:rsidP="001D66D8">
            <w:pPr>
              <w:spacing w:after="0" w:line="240" w:lineRule="auto"/>
              <w:rPr>
                <w:rFonts w:ascii="Times New Roman" w:hAnsi="Times New Roman"/>
                <w:sz w:val="20"/>
                <w:szCs w:val="20"/>
              </w:rPr>
            </w:pPr>
            <w:r w:rsidRPr="001D66D8">
              <w:rPr>
                <w:rFonts w:ascii="Times New Roman" w:hAnsi="Times New Roman"/>
                <w:b/>
                <w:sz w:val="20"/>
                <w:szCs w:val="20"/>
              </w:rPr>
              <w:t>Закаливающие пр</w:t>
            </w:r>
            <w:r w:rsidR="00734A70" w:rsidRPr="001D66D8">
              <w:rPr>
                <w:rFonts w:ascii="Times New Roman" w:hAnsi="Times New Roman"/>
                <w:b/>
                <w:sz w:val="20"/>
                <w:szCs w:val="20"/>
              </w:rPr>
              <w:t xml:space="preserve">оцедуры после сна </w:t>
            </w:r>
          </w:p>
        </w:tc>
        <w:tc>
          <w:tcPr>
            <w:tcW w:w="5342" w:type="dxa"/>
            <w:shd w:val="clear" w:color="auto" w:fill="auto"/>
          </w:tcPr>
          <w:p w:rsidR="00EB6711" w:rsidRPr="001D66D8" w:rsidRDefault="00EB6711" w:rsidP="001D66D8">
            <w:pPr>
              <w:spacing w:after="0" w:line="240" w:lineRule="auto"/>
              <w:rPr>
                <w:rFonts w:ascii="Times New Roman" w:hAnsi="Times New Roman"/>
                <w:b/>
                <w:sz w:val="20"/>
                <w:szCs w:val="20"/>
              </w:rPr>
            </w:pPr>
          </w:p>
          <w:p w:rsidR="00EB6711" w:rsidRPr="001D66D8" w:rsidRDefault="00EB6711" w:rsidP="001D66D8">
            <w:pPr>
              <w:spacing w:after="0" w:line="240" w:lineRule="auto"/>
              <w:rPr>
                <w:rFonts w:ascii="Times New Roman" w:hAnsi="Times New Roman"/>
                <w:color w:val="000000"/>
                <w:sz w:val="20"/>
                <w:szCs w:val="20"/>
              </w:rPr>
            </w:pPr>
            <w:r w:rsidRPr="001D66D8">
              <w:rPr>
                <w:rFonts w:ascii="Times New Roman" w:hAnsi="Times New Roman"/>
                <w:b/>
                <w:sz w:val="20"/>
                <w:szCs w:val="20"/>
              </w:rPr>
              <w:t>Цель:</w:t>
            </w:r>
            <w:r w:rsidR="003D4D9E" w:rsidRPr="001D66D8">
              <w:rPr>
                <w:rFonts w:ascii="Times New Roman" w:hAnsi="Times New Roman"/>
                <w:b/>
                <w:sz w:val="20"/>
                <w:szCs w:val="20"/>
              </w:rPr>
              <w:t xml:space="preserve"> </w:t>
            </w:r>
            <w:r w:rsidRPr="001D66D8">
              <w:rPr>
                <w:rFonts w:ascii="Times New Roman" w:hAnsi="Times New Roman"/>
                <w:color w:val="000000"/>
                <w:sz w:val="20"/>
                <w:szCs w:val="20"/>
              </w:rPr>
              <w:t>сохранение и укрепление физического</w:t>
            </w:r>
            <w:r w:rsidR="00734A70" w:rsidRPr="001D66D8">
              <w:rPr>
                <w:rFonts w:ascii="Times New Roman" w:hAnsi="Times New Roman"/>
                <w:color w:val="000000"/>
                <w:sz w:val="20"/>
                <w:szCs w:val="20"/>
              </w:rPr>
              <w:t xml:space="preserve"> и психического здоровья детей.</w:t>
            </w:r>
          </w:p>
        </w:tc>
        <w:tc>
          <w:tcPr>
            <w:tcW w:w="2268" w:type="dxa"/>
            <w:gridSpan w:val="2"/>
            <w:shd w:val="clear" w:color="auto" w:fill="auto"/>
          </w:tcPr>
          <w:p w:rsidR="00EB6711" w:rsidRPr="001D66D8" w:rsidRDefault="00EB6711" w:rsidP="001D66D8">
            <w:pPr>
              <w:pStyle w:val="Style17"/>
              <w:widowControl/>
              <w:spacing w:line="240" w:lineRule="auto"/>
              <w:ind w:firstLine="0"/>
              <w:jc w:val="center"/>
              <w:rPr>
                <w:rFonts w:ascii="Times New Roman" w:hAnsi="Times New Roman" w:cs="Century Schoolbook"/>
                <w:b/>
                <w:sz w:val="20"/>
                <w:szCs w:val="20"/>
              </w:rPr>
            </w:pPr>
          </w:p>
          <w:p w:rsidR="00EB6711" w:rsidRPr="001D66D8" w:rsidRDefault="00EB6711" w:rsidP="001D66D8">
            <w:pPr>
              <w:pStyle w:val="Style17"/>
              <w:widowControl/>
              <w:spacing w:line="240" w:lineRule="auto"/>
              <w:ind w:firstLine="0"/>
              <w:jc w:val="center"/>
              <w:rPr>
                <w:rFonts w:ascii="Times New Roman" w:hAnsi="Times New Roman" w:cs="Century Schoolbook"/>
                <w:b/>
                <w:sz w:val="20"/>
                <w:szCs w:val="20"/>
              </w:rPr>
            </w:pPr>
            <w:r w:rsidRPr="001D66D8">
              <w:rPr>
                <w:rFonts w:ascii="Times New Roman" w:hAnsi="Times New Roman" w:cs="Century Schoolbook"/>
                <w:b/>
                <w:sz w:val="20"/>
                <w:szCs w:val="20"/>
              </w:rPr>
              <w:t>Спальня</w:t>
            </w:r>
          </w:p>
          <w:p w:rsidR="00EB6711" w:rsidRPr="001D66D8" w:rsidRDefault="00734A70" w:rsidP="001D66D8">
            <w:pPr>
              <w:pStyle w:val="Style17"/>
              <w:widowControl/>
              <w:spacing w:line="240" w:lineRule="auto"/>
              <w:ind w:firstLine="0"/>
              <w:jc w:val="center"/>
              <w:rPr>
                <w:rFonts w:ascii="Times New Roman" w:hAnsi="Times New Roman" w:cs="Century Schoolbook"/>
                <w:sz w:val="20"/>
                <w:szCs w:val="20"/>
              </w:rPr>
            </w:pPr>
            <w:r w:rsidRPr="001D66D8">
              <w:rPr>
                <w:rFonts w:ascii="Times New Roman" w:hAnsi="Times New Roman" w:cs="Century Schoolbook"/>
                <w:sz w:val="20"/>
                <w:szCs w:val="20"/>
              </w:rPr>
              <w:t>(ребристые дорожки)</w:t>
            </w:r>
          </w:p>
        </w:tc>
        <w:tc>
          <w:tcPr>
            <w:tcW w:w="1984" w:type="dxa"/>
            <w:gridSpan w:val="2"/>
            <w:vMerge w:val="restart"/>
            <w:shd w:val="clear" w:color="auto" w:fill="auto"/>
          </w:tcPr>
          <w:p w:rsidR="00EB6711" w:rsidRPr="001D66D8" w:rsidRDefault="00734A70" w:rsidP="001D66D8">
            <w:pPr>
              <w:spacing w:after="0" w:line="240" w:lineRule="auto"/>
              <w:rPr>
                <w:rFonts w:ascii="Times New Roman" w:hAnsi="Times New Roman"/>
                <w:sz w:val="20"/>
                <w:szCs w:val="20"/>
              </w:rPr>
            </w:pPr>
            <w:r w:rsidRPr="001D66D8">
              <w:rPr>
                <w:rFonts w:ascii="Times New Roman" w:hAnsi="Times New Roman"/>
                <w:sz w:val="20"/>
                <w:szCs w:val="20"/>
              </w:rPr>
              <w:t xml:space="preserve">Учить </w:t>
            </w:r>
            <w:r w:rsidR="001D66D8" w:rsidRPr="001D66D8">
              <w:rPr>
                <w:rFonts w:ascii="Times New Roman" w:hAnsi="Times New Roman"/>
                <w:sz w:val="20"/>
                <w:szCs w:val="20"/>
              </w:rPr>
              <w:t xml:space="preserve">детей </w:t>
            </w:r>
            <w:r w:rsidRPr="001D66D8">
              <w:rPr>
                <w:rFonts w:ascii="Times New Roman" w:hAnsi="Times New Roman"/>
                <w:sz w:val="20"/>
                <w:szCs w:val="20"/>
              </w:rPr>
              <w:t>правильно держать карандаш</w:t>
            </w:r>
            <w:r w:rsidR="001D66D8" w:rsidRPr="001D66D8">
              <w:rPr>
                <w:rFonts w:ascii="Times New Roman" w:hAnsi="Times New Roman"/>
                <w:sz w:val="20"/>
                <w:szCs w:val="20"/>
              </w:rPr>
              <w:t>.</w:t>
            </w:r>
          </w:p>
        </w:tc>
        <w:tc>
          <w:tcPr>
            <w:tcW w:w="2128" w:type="dxa"/>
            <w:vMerge w:val="restart"/>
            <w:shd w:val="clear" w:color="auto" w:fill="auto"/>
          </w:tcPr>
          <w:p w:rsidR="00EB6711" w:rsidRPr="001D66D8" w:rsidRDefault="00EB6711" w:rsidP="001D66D8">
            <w:pPr>
              <w:spacing w:after="0" w:line="240" w:lineRule="auto"/>
              <w:rPr>
                <w:rFonts w:ascii="Times New Roman" w:hAnsi="Times New Roman"/>
                <w:sz w:val="20"/>
                <w:szCs w:val="20"/>
              </w:rPr>
            </w:pPr>
          </w:p>
        </w:tc>
      </w:tr>
      <w:tr w:rsidR="00EB6711" w:rsidRPr="001D66D8" w:rsidTr="00CB3051">
        <w:trPr>
          <w:trHeight w:val="548"/>
        </w:trPr>
        <w:tc>
          <w:tcPr>
            <w:tcW w:w="1008" w:type="dxa"/>
            <w:vMerge/>
            <w:shd w:val="clear" w:color="auto" w:fill="auto"/>
          </w:tcPr>
          <w:p w:rsidR="00EB6711" w:rsidRPr="001D66D8" w:rsidRDefault="00EB6711" w:rsidP="001D66D8">
            <w:pPr>
              <w:spacing w:after="0" w:line="240" w:lineRule="auto"/>
              <w:rPr>
                <w:rFonts w:ascii="Times New Roman" w:hAnsi="Times New Roman"/>
                <w:sz w:val="20"/>
                <w:szCs w:val="20"/>
              </w:rPr>
            </w:pPr>
          </w:p>
        </w:tc>
        <w:tc>
          <w:tcPr>
            <w:tcW w:w="1980" w:type="dxa"/>
            <w:shd w:val="clear" w:color="auto" w:fill="auto"/>
          </w:tcPr>
          <w:p w:rsidR="00EB6711" w:rsidRPr="001D66D8" w:rsidRDefault="00BC3897" w:rsidP="001D66D8">
            <w:pPr>
              <w:spacing w:after="0" w:line="240" w:lineRule="auto"/>
              <w:rPr>
                <w:rFonts w:ascii="Times New Roman" w:hAnsi="Times New Roman" w:cs="Times New Roman"/>
                <w:b/>
                <w:sz w:val="20"/>
                <w:szCs w:val="20"/>
              </w:rPr>
            </w:pPr>
            <w:r w:rsidRPr="001D66D8">
              <w:rPr>
                <w:rFonts w:ascii="Times New Roman" w:hAnsi="Times New Roman" w:cs="Times New Roman"/>
                <w:b/>
                <w:sz w:val="20"/>
                <w:szCs w:val="20"/>
              </w:rPr>
              <w:t>Сюжетно-ролевая игра «Угощение»</w:t>
            </w:r>
          </w:p>
        </w:tc>
        <w:tc>
          <w:tcPr>
            <w:tcW w:w="5342" w:type="dxa"/>
            <w:shd w:val="clear" w:color="auto" w:fill="auto"/>
          </w:tcPr>
          <w:p w:rsidR="00EB6711" w:rsidRPr="001D66D8" w:rsidRDefault="00B734A8" w:rsidP="001D66D8">
            <w:pPr>
              <w:spacing w:after="0" w:line="240" w:lineRule="auto"/>
              <w:rPr>
                <w:rFonts w:ascii="Times New Roman" w:hAnsi="Times New Roman" w:cs="Times New Roman"/>
                <w:sz w:val="20"/>
                <w:szCs w:val="20"/>
              </w:rPr>
            </w:pPr>
            <w:r w:rsidRPr="001D66D8">
              <w:rPr>
                <w:rFonts w:ascii="Times New Roman" w:hAnsi="Times New Roman" w:cs="Times New Roman"/>
                <w:b/>
                <w:sz w:val="20"/>
                <w:szCs w:val="20"/>
              </w:rPr>
              <w:t>Цель</w:t>
            </w:r>
            <w:r w:rsidR="003D4D9E" w:rsidRPr="001D66D8">
              <w:rPr>
                <w:rFonts w:ascii="Times New Roman" w:hAnsi="Times New Roman" w:cs="Times New Roman"/>
                <w:b/>
                <w:sz w:val="20"/>
                <w:szCs w:val="20"/>
              </w:rPr>
              <w:t xml:space="preserve"> </w:t>
            </w:r>
            <w:r w:rsidRPr="001D66D8">
              <w:rPr>
                <w:rFonts w:ascii="Times New Roman" w:hAnsi="Times New Roman" w:cs="Times New Roman"/>
                <w:b/>
                <w:sz w:val="20"/>
                <w:szCs w:val="20"/>
              </w:rPr>
              <w:t>:</w:t>
            </w:r>
            <w:r w:rsidR="00BC3897" w:rsidRPr="001D66D8">
              <w:rPr>
                <w:rFonts w:ascii="Times New Roman" w:hAnsi="Times New Roman" w:cs="Times New Roman"/>
                <w:sz w:val="20"/>
                <w:szCs w:val="20"/>
              </w:rPr>
              <w:t>развивать умение у детей реализовывать игровой замысел</w:t>
            </w:r>
          </w:p>
        </w:tc>
        <w:tc>
          <w:tcPr>
            <w:tcW w:w="2268" w:type="dxa"/>
            <w:gridSpan w:val="2"/>
            <w:shd w:val="clear" w:color="auto" w:fill="auto"/>
          </w:tcPr>
          <w:p w:rsidR="001D66D8" w:rsidRPr="001D66D8" w:rsidRDefault="00BC3897" w:rsidP="001D66D8">
            <w:pPr>
              <w:pStyle w:val="Style17"/>
              <w:widowControl/>
              <w:spacing w:line="240" w:lineRule="auto"/>
              <w:ind w:firstLine="0"/>
              <w:jc w:val="center"/>
              <w:rPr>
                <w:rFonts w:ascii="Times New Roman" w:hAnsi="Times New Roman" w:cs="Century Schoolbook"/>
                <w:b/>
                <w:sz w:val="20"/>
                <w:szCs w:val="20"/>
              </w:rPr>
            </w:pPr>
            <w:r w:rsidRPr="001D66D8">
              <w:rPr>
                <w:rFonts w:ascii="Times New Roman" w:hAnsi="Times New Roman" w:cs="Century Schoolbook"/>
                <w:b/>
                <w:sz w:val="20"/>
                <w:szCs w:val="20"/>
              </w:rPr>
              <w:t>Центр игры</w:t>
            </w:r>
          </w:p>
          <w:p w:rsidR="00EB6711" w:rsidRPr="001D66D8" w:rsidRDefault="00BC3897" w:rsidP="001D66D8">
            <w:pPr>
              <w:pStyle w:val="Style17"/>
              <w:widowControl/>
              <w:spacing w:line="240" w:lineRule="auto"/>
              <w:ind w:firstLine="0"/>
              <w:jc w:val="center"/>
              <w:rPr>
                <w:rFonts w:ascii="Times New Roman" w:hAnsi="Times New Roman" w:cs="Century Schoolbook"/>
                <w:sz w:val="20"/>
                <w:szCs w:val="20"/>
              </w:rPr>
            </w:pPr>
            <w:r w:rsidRPr="001D66D8">
              <w:rPr>
                <w:rFonts w:ascii="Times New Roman" w:hAnsi="Times New Roman" w:cs="Century Schoolbook"/>
                <w:sz w:val="20"/>
                <w:szCs w:val="20"/>
              </w:rPr>
              <w:t>(</w:t>
            </w:r>
            <w:r w:rsidR="00FC7824" w:rsidRPr="001D66D8">
              <w:rPr>
                <w:rFonts w:ascii="Times New Roman" w:hAnsi="Times New Roman" w:cs="Century Schoolbook"/>
                <w:sz w:val="20"/>
                <w:szCs w:val="20"/>
              </w:rPr>
              <w:t>посуда, муляжи продуктов</w:t>
            </w:r>
            <w:r w:rsidRPr="001D66D8">
              <w:rPr>
                <w:rFonts w:ascii="Times New Roman" w:hAnsi="Times New Roman" w:cs="Century Schoolbook"/>
                <w:sz w:val="20"/>
                <w:szCs w:val="20"/>
              </w:rPr>
              <w:t>)</w:t>
            </w:r>
          </w:p>
        </w:tc>
        <w:tc>
          <w:tcPr>
            <w:tcW w:w="1984" w:type="dxa"/>
            <w:gridSpan w:val="2"/>
            <w:vMerge/>
            <w:shd w:val="clear" w:color="auto" w:fill="auto"/>
          </w:tcPr>
          <w:p w:rsidR="00EB6711" w:rsidRPr="001D66D8" w:rsidRDefault="00EB6711" w:rsidP="001D66D8">
            <w:pPr>
              <w:spacing w:after="0" w:line="240" w:lineRule="auto"/>
              <w:rPr>
                <w:rFonts w:ascii="Times New Roman" w:hAnsi="Times New Roman"/>
                <w:b/>
                <w:sz w:val="20"/>
                <w:szCs w:val="20"/>
              </w:rPr>
            </w:pPr>
          </w:p>
        </w:tc>
        <w:tc>
          <w:tcPr>
            <w:tcW w:w="2128" w:type="dxa"/>
            <w:vMerge/>
            <w:shd w:val="clear" w:color="auto" w:fill="auto"/>
          </w:tcPr>
          <w:p w:rsidR="00EB6711" w:rsidRPr="001D66D8" w:rsidRDefault="00EB6711" w:rsidP="001D66D8">
            <w:pPr>
              <w:spacing w:after="0" w:line="240" w:lineRule="auto"/>
              <w:rPr>
                <w:rFonts w:ascii="Times New Roman" w:hAnsi="Times New Roman"/>
                <w:sz w:val="20"/>
                <w:szCs w:val="20"/>
              </w:rPr>
            </w:pPr>
          </w:p>
        </w:tc>
      </w:tr>
      <w:tr w:rsidR="00EB6711" w:rsidRPr="001D66D8" w:rsidTr="00CB3051">
        <w:trPr>
          <w:trHeight w:val="555"/>
        </w:trPr>
        <w:tc>
          <w:tcPr>
            <w:tcW w:w="1008" w:type="dxa"/>
            <w:vMerge/>
            <w:shd w:val="clear" w:color="auto" w:fill="auto"/>
          </w:tcPr>
          <w:p w:rsidR="00EB6711" w:rsidRPr="001D66D8" w:rsidRDefault="00EB6711" w:rsidP="001D66D8">
            <w:pPr>
              <w:spacing w:after="0" w:line="240" w:lineRule="auto"/>
              <w:rPr>
                <w:rFonts w:ascii="Times New Roman" w:hAnsi="Times New Roman"/>
                <w:sz w:val="20"/>
                <w:szCs w:val="20"/>
              </w:rPr>
            </w:pPr>
          </w:p>
        </w:tc>
        <w:tc>
          <w:tcPr>
            <w:tcW w:w="1980" w:type="dxa"/>
            <w:shd w:val="clear" w:color="auto" w:fill="auto"/>
          </w:tcPr>
          <w:p w:rsidR="00EB6711" w:rsidRPr="001D66D8" w:rsidRDefault="00BC3897" w:rsidP="001D66D8">
            <w:pPr>
              <w:pStyle w:val="Style17"/>
              <w:widowControl/>
              <w:spacing w:line="240" w:lineRule="auto"/>
              <w:ind w:firstLine="0"/>
              <w:rPr>
                <w:rFonts w:ascii="Times New Roman" w:hAnsi="Times New Roman"/>
                <w:b/>
                <w:sz w:val="20"/>
                <w:szCs w:val="20"/>
              </w:rPr>
            </w:pPr>
            <w:r w:rsidRPr="001D66D8">
              <w:rPr>
                <w:rFonts w:ascii="Times New Roman" w:hAnsi="Times New Roman"/>
                <w:b/>
                <w:sz w:val="20"/>
                <w:szCs w:val="20"/>
              </w:rPr>
              <w:t>Артикуляционная гимнастика «Варенье»</w:t>
            </w:r>
          </w:p>
        </w:tc>
        <w:tc>
          <w:tcPr>
            <w:tcW w:w="5342" w:type="dxa"/>
            <w:shd w:val="clear" w:color="auto" w:fill="auto"/>
          </w:tcPr>
          <w:p w:rsidR="00EB6711" w:rsidRPr="001D66D8" w:rsidRDefault="00B734A8" w:rsidP="001D66D8">
            <w:pPr>
              <w:spacing w:line="240" w:lineRule="auto"/>
              <w:rPr>
                <w:rFonts w:ascii="Times New Roman" w:hAnsi="Times New Roman" w:cs="Times New Roman"/>
                <w:b/>
                <w:sz w:val="20"/>
                <w:szCs w:val="20"/>
              </w:rPr>
            </w:pPr>
            <w:r w:rsidRPr="001D66D8">
              <w:rPr>
                <w:rFonts w:ascii="Times New Roman" w:hAnsi="Times New Roman" w:cs="Times New Roman"/>
                <w:b/>
                <w:sz w:val="20"/>
                <w:szCs w:val="20"/>
              </w:rPr>
              <w:t>Цель:</w:t>
            </w:r>
            <w:r w:rsidR="00BC3897" w:rsidRPr="001D66D8">
              <w:rPr>
                <w:rFonts w:ascii="Times New Roman" w:hAnsi="Times New Roman" w:cs="Times New Roman"/>
                <w:sz w:val="20"/>
                <w:szCs w:val="20"/>
              </w:rPr>
              <w:t xml:space="preserve"> познакомить с новой игрой</w:t>
            </w:r>
            <w:r w:rsidR="00E64264" w:rsidRPr="001D66D8">
              <w:rPr>
                <w:rFonts w:ascii="Times New Roman" w:hAnsi="Times New Roman" w:cs="Times New Roman"/>
                <w:sz w:val="20"/>
                <w:szCs w:val="20"/>
              </w:rPr>
              <w:t>.</w:t>
            </w:r>
            <w:r w:rsidR="00BC3897" w:rsidRPr="001D66D8">
              <w:rPr>
                <w:rFonts w:ascii="Times New Roman" w:hAnsi="Times New Roman" w:cs="Times New Roman"/>
                <w:sz w:val="20"/>
                <w:szCs w:val="20"/>
              </w:rPr>
              <w:t xml:space="preserve"> Развитие органов артикуляции</w:t>
            </w:r>
          </w:p>
        </w:tc>
        <w:tc>
          <w:tcPr>
            <w:tcW w:w="2268" w:type="dxa"/>
            <w:gridSpan w:val="2"/>
            <w:shd w:val="clear" w:color="auto" w:fill="auto"/>
          </w:tcPr>
          <w:p w:rsidR="00EB6711" w:rsidRPr="001D66D8" w:rsidRDefault="00E64264" w:rsidP="001D66D8">
            <w:pPr>
              <w:pStyle w:val="Style17"/>
              <w:spacing w:line="240" w:lineRule="auto"/>
              <w:ind w:firstLine="0"/>
              <w:jc w:val="center"/>
              <w:rPr>
                <w:rFonts w:ascii="Times New Roman" w:hAnsi="Times New Roman" w:cs="Century Schoolbook"/>
                <w:b/>
                <w:sz w:val="20"/>
                <w:szCs w:val="20"/>
              </w:rPr>
            </w:pPr>
            <w:r w:rsidRPr="001D66D8">
              <w:rPr>
                <w:rFonts w:ascii="Times New Roman" w:hAnsi="Times New Roman" w:cs="Century Schoolbook"/>
                <w:b/>
                <w:sz w:val="20"/>
                <w:szCs w:val="20"/>
              </w:rPr>
              <w:t>Дружный круг</w:t>
            </w:r>
          </w:p>
        </w:tc>
        <w:tc>
          <w:tcPr>
            <w:tcW w:w="1984" w:type="dxa"/>
            <w:gridSpan w:val="2"/>
            <w:vMerge/>
            <w:shd w:val="clear" w:color="auto" w:fill="auto"/>
          </w:tcPr>
          <w:p w:rsidR="00EB6711" w:rsidRPr="001D66D8" w:rsidRDefault="00EB6711" w:rsidP="001D66D8">
            <w:pPr>
              <w:spacing w:after="0" w:line="240" w:lineRule="auto"/>
              <w:rPr>
                <w:rFonts w:ascii="Times New Roman" w:hAnsi="Times New Roman"/>
                <w:b/>
                <w:sz w:val="20"/>
                <w:szCs w:val="20"/>
              </w:rPr>
            </w:pPr>
          </w:p>
        </w:tc>
        <w:tc>
          <w:tcPr>
            <w:tcW w:w="2128" w:type="dxa"/>
            <w:vMerge/>
            <w:shd w:val="clear" w:color="auto" w:fill="auto"/>
          </w:tcPr>
          <w:p w:rsidR="00EB6711" w:rsidRPr="001D66D8" w:rsidRDefault="00EB6711" w:rsidP="001D66D8">
            <w:pPr>
              <w:spacing w:after="0" w:line="240" w:lineRule="auto"/>
              <w:rPr>
                <w:rFonts w:ascii="Times New Roman" w:hAnsi="Times New Roman"/>
                <w:sz w:val="20"/>
                <w:szCs w:val="20"/>
              </w:rPr>
            </w:pPr>
          </w:p>
        </w:tc>
      </w:tr>
      <w:tr w:rsidR="00EB6711" w:rsidRPr="001D66D8" w:rsidTr="00CB3051">
        <w:trPr>
          <w:trHeight w:val="699"/>
        </w:trPr>
        <w:tc>
          <w:tcPr>
            <w:tcW w:w="1008" w:type="dxa"/>
            <w:vMerge/>
            <w:shd w:val="clear" w:color="auto" w:fill="auto"/>
          </w:tcPr>
          <w:p w:rsidR="00EB6711" w:rsidRPr="001D66D8" w:rsidRDefault="00EB6711" w:rsidP="001D66D8">
            <w:pPr>
              <w:spacing w:after="0" w:line="240" w:lineRule="auto"/>
              <w:rPr>
                <w:rFonts w:ascii="Times New Roman" w:hAnsi="Times New Roman"/>
                <w:sz w:val="20"/>
                <w:szCs w:val="20"/>
              </w:rPr>
            </w:pPr>
          </w:p>
        </w:tc>
        <w:tc>
          <w:tcPr>
            <w:tcW w:w="1980" w:type="dxa"/>
            <w:shd w:val="clear" w:color="auto" w:fill="auto"/>
          </w:tcPr>
          <w:p w:rsidR="00EB6711" w:rsidRPr="001D66D8" w:rsidRDefault="00EB6711" w:rsidP="001D66D8">
            <w:pPr>
              <w:spacing w:line="240" w:lineRule="auto"/>
              <w:rPr>
                <w:rFonts w:ascii="Times New Roman" w:hAnsi="Times New Roman"/>
                <w:sz w:val="20"/>
                <w:szCs w:val="20"/>
                <w:u w:val="single"/>
              </w:rPr>
            </w:pPr>
            <w:r w:rsidRPr="001D66D8">
              <w:rPr>
                <w:rFonts w:ascii="Times New Roman" w:hAnsi="Times New Roman"/>
                <w:b/>
                <w:sz w:val="20"/>
                <w:szCs w:val="20"/>
                <w:u w:val="single"/>
              </w:rPr>
              <w:t>Прогулка</w:t>
            </w:r>
          </w:p>
          <w:p w:rsidR="00EB6711" w:rsidRPr="001D66D8" w:rsidRDefault="00EB6711" w:rsidP="001D66D8">
            <w:pPr>
              <w:spacing w:line="240" w:lineRule="auto"/>
              <w:rPr>
                <w:rFonts w:ascii="Times New Roman" w:hAnsi="Times New Roman"/>
                <w:sz w:val="20"/>
                <w:szCs w:val="20"/>
              </w:rPr>
            </w:pPr>
          </w:p>
          <w:p w:rsidR="00EB6711" w:rsidRPr="001D66D8" w:rsidRDefault="00EB6711" w:rsidP="001D66D8">
            <w:pPr>
              <w:spacing w:line="240" w:lineRule="auto"/>
              <w:rPr>
                <w:rFonts w:ascii="Times New Roman" w:hAnsi="Times New Roman"/>
                <w:sz w:val="20"/>
                <w:szCs w:val="20"/>
              </w:rPr>
            </w:pPr>
          </w:p>
        </w:tc>
        <w:tc>
          <w:tcPr>
            <w:tcW w:w="5352" w:type="dxa"/>
            <w:gridSpan w:val="2"/>
            <w:shd w:val="clear" w:color="auto" w:fill="auto"/>
          </w:tcPr>
          <w:p w:rsidR="008672BF" w:rsidRPr="001D66D8" w:rsidRDefault="008672BF" w:rsidP="001D66D8">
            <w:pPr>
              <w:spacing w:after="0" w:line="240" w:lineRule="auto"/>
              <w:rPr>
                <w:rFonts w:ascii="Times New Roman" w:hAnsi="Times New Roman" w:cs="Times New Roman"/>
                <w:b/>
                <w:sz w:val="20"/>
                <w:szCs w:val="20"/>
              </w:rPr>
            </w:pPr>
            <w:r w:rsidRPr="001D66D8">
              <w:rPr>
                <w:rFonts w:ascii="Times New Roman" w:hAnsi="Times New Roman" w:cs="Times New Roman"/>
                <w:b/>
                <w:sz w:val="20"/>
                <w:szCs w:val="20"/>
              </w:rPr>
              <w:t>Наблюдение за вороной.</w:t>
            </w:r>
          </w:p>
          <w:p w:rsidR="008672BF" w:rsidRPr="001D66D8" w:rsidRDefault="008672BF" w:rsidP="001D66D8">
            <w:pPr>
              <w:spacing w:after="0" w:line="240" w:lineRule="auto"/>
              <w:rPr>
                <w:rFonts w:ascii="Times New Roman" w:hAnsi="Times New Roman" w:cs="Times New Roman"/>
                <w:sz w:val="20"/>
                <w:szCs w:val="20"/>
              </w:rPr>
            </w:pPr>
            <w:r w:rsidRPr="001D66D8">
              <w:rPr>
                <w:rFonts w:ascii="Times New Roman" w:hAnsi="Times New Roman" w:cs="Times New Roman"/>
                <w:b/>
                <w:sz w:val="20"/>
                <w:szCs w:val="20"/>
              </w:rPr>
              <w:t>Цель:</w:t>
            </w:r>
            <w:r w:rsidRPr="001D66D8">
              <w:rPr>
                <w:rFonts w:ascii="Times New Roman" w:hAnsi="Times New Roman" w:cs="Times New Roman"/>
                <w:sz w:val="20"/>
                <w:szCs w:val="20"/>
              </w:rPr>
              <w:t xml:space="preserve"> Ра</w:t>
            </w:r>
            <w:r w:rsidR="00031C12" w:rsidRPr="001D66D8">
              <w:rPr>
                <w:rFonts w:ascii="Times New Roman" w:hAnsi="Times New Roman" w:cs="Times New Roman"/>
                <w:sz w:val="20"/>
                <w:szCs w:val="20"/>
              </w:rPr>
              <w:t xml:space="preserve">сширить знания детей о вороне. </w:t>
            </w:r>
            <w:r w:rsidRPr="001D66D8">
              <w:rPr>
                <w:rFonts w:ascii="Times New Roman" w:hAnsi="Times New Roman" w:cs="Times New Roman"/>
                <w:sz w:val="20"/>
                <w:szCs w:val="20"/>
              </w:rPr>
              <w:t>Воспитывать любознательность и интерес к жизни птиц.</w:t>
            </w:r>
          </w:p>
          <w:p w:rsidR="00EB6711" w:rsidRPr="001D66D8" w:rsidRDefault="008672BF" w:rsidP="001D66D8">
            <w:pPr>
              <w:spacing w:after="0" w:line="240" w:lineRule="auto"/>
              <w:rPr>
                <w:sz w:val="20"/>
                <w:szCs w:val="20"/>
              </w:rPr>
            </w:pPr>
            <w:r w:rsidRPr="001D66D8">
              <w:rPr>
                <w:rFonts w:ascii="Times New Roman" w:hAnsi="Times New Roman" w:cs="Times New Roman"/>
                <w:b/>
                <w:sz w:val="20"/>
                <w:szCs w:val="20"/>
              </w:rPr>
              <w:t>Подвижные игры: «Птичка и кошка», «Цветные автомобили». Цель:</w:t>
            </w:r>
            <w:r w:rsidRPr="001D66D8">
              <w:rPr>
                <w:rFonts w:ascii="Times New Roman" w:hAnsi="Times New Roman" w:cs="Times New Roman"/>
                <w:sz w:val="20"/>
                <w:szCs w:val="20"/>
              </w:rPr>
              <w:t xml:space="preserve"> Учить детей двигаться врассыпную, не наталкиваясь друг на друга.</w:t>
            </w:r>
          </w:p>
        </w:tc>
        <w:tc>
          <w:tcPr>
            <w:tcW w:w="2258" w:type="dxa"/>
            <w:shd w:val="clear" w:color="auto" w:fill="auto"/>
          </w:tcPr>
          <w:p w:rsidR="00EB6711" w:rsidRPr="001D66D8" w:rsidRDefault="00FC7824" w:rsidP="001D66D8">
            <w:pPr>
              <w:spacing w:after="0" w:line="240" w:lineRule="auto"/>
              <w:rPr>
                <w:rFonts w:ascii="Times New Roman" w:hAnsi="Times New Roman"/>
                <w:b/>
                <w:sz w:val="20"/>
                <w:szCs w:val="20"/>
              </w:rPr>
            </w:pPr>
            <w:r w:rsidRPr="001D66D8">
              <w:rPr>
                <w:rFonts w:ascii="Times New Roman" w:hAnsi="Times New Roman"/>
                <w:b/>
                <w:sz w:val="20"/>
                <w:szCs w:val="20"/>
              </w:rPr>
              <w:t>Выносной материал:</w:t>
            </w:r>
          </w:p>
          <w:p w:rsidR="00FC7824" w:rsidRPr="001D66D8" w:rsidRDefault="00FC7824" w:rsidP="001D66D8">
            <w:pPr>
              <w:spacing w:after="0" w:line="240" w:lineRule="auto"/>
              <w:rPr>
                <w:rFonts w:ascii="Times New Roman" w:hAnsi="Times New Roman"/>
                <w:sz w:val="20"/>
                <w:szCs w:val="20"/>
              </w:rPr>
            </w:pPr>
            <w:r w:rsidRPr="001D66D8">
              <w:rPr>
                <w:rFonts w:ascii="Times New Roman" w:hAnsi="Times New Roman"/>
                <w:sz w:val="20"/>
                <w:szCs w:val="20"/>
              </w:rPr>
              <w:t>Маски для игр, набор для песочницы, мячи</w:t>
            </w:r>
          </w:p>
        </w:tc>
        <w:tc>
          <w:tcPr>
            <w:tcW w:w="1977" w:type="dxa"/>
            <w:shd w:val="clear" w:color="auto" w:fill="auto"/>
          </w:tcPr>
          <w:p w:rsidR="008672BF" w:rsidRPr="001D66D8" w:rsidRDefault="008672BF" w:rsidP="001D66D8">
            <w:pPr>
              <w:spacing w:line="240" w:lineRule="auto"/>
              <w:rPr>
                <w:rFonts w:ascii="Times New Roman" w:hAnsi="Times New Roman" w:cs="Times New Roman"/>
                <w:sz w:val="20"/>
                <w:szCs w:val="20"/>
              </w:rPr>
            </w:pPr>
            <w:r w:rsidRPr="001D66D8">
              <w:rPr>
                <w:rFonts w:ascii="Times New Roman" w:hAnsi="Times New Roman" w:cs="Times New Roman"/>
                <w:sz w:val="20"/>
                <w:szCs w:val="20"/>
              </w:rPr>
              <w:t>Закрепить умение детей прыгать на одной ноге (правой и левой)</w:t>
            </w:r>
          </w:p>
          <w:p w:rsidR="00EB6711" w:rsidRPr="001D66D8" w:rsidRDefault="00EB6711" w:rsidP="001D66D8">
            <w:pPr>
              <w:pStyle w:val="Style1"/>
              <w:widowControl/>
              <w:spacing w:line="240" w:lineRule="auto"/>
              <w:rPr>
                <w:rFonts w:ascii="Times New Roman" w:hAnsi="Times New Roman"/>
                <w:sz w:val="20"/>
                <w:szCs w:val="20"/>
              </w:rPr>
            </w:pPr>
          </w:p>
        </w:tc>
        <w:tc>
          <w:tcPr>
            <w:tcW w:w="2135" w:type="dxa"/>
            <w:gridSpan w:val="2"/>
            <w:shd w:val="clear" w:color="auto" w:fill="auto"/>
          </w:tcPr>
          <w:p w:rsidR="00EB6711" w:rsidRPr="001D66D8" w:rsidRDefault="00EB6711" w:rsidP="001D66D8">
            <w:pPr>
              <w:spacing w:after="0" w:line="240" w:lineRule="auto"/>
              <w:rPr>
                <w:rFonts w:ascii="Times New Roman" w:hAnsi="Times New Roman"/>
                <w:sz w:val="20"/>
                <w:szCs w:val="20"/>
              </w:rPr>
            </w:pPr>
          </w:p>
        </w:tc>
      </w:tr>
    </w:tbl>
    <w:p w:rsidR="00EB6711" w:rsidRDefault="001D66D8" w:rsidP="00C974AA">
      <w:pPr>
        <w:tabs>
          <w:tab w:val="left" w:pos="10909"/>
        </w:tabs>
        <w:spacing w:after="0" w:line="240" w:lineRule="auto"/>
        <w:rPr>
          <w:rFonts w:ascii="Times New Roman" w:hAnsi="Times New Roman"/>
          <w:sz w:val="26"/>
          <w:szCs w:val="26"/>
        </w:rPr>
      </w:pPr>
      <w:r w:rsidRPr="001D66D8">
        <w:rPr>
          <w:rFonts w:ascii="Times New Roman" w:hAnsi="Times New Roman"/>
          <w:sz w:val="20"/>
          <w:szCs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1980"/>
        <w:gridCol w:w="5342"/>
        <w:gridCol w:w="10"/>
        <w:gridCol w:w="2258"/>
        <w:gridCol w:w="1977"/>
        <w:gridCol w:w="7"/>
        <w:gridCol w:w="2128"/>
      </w:tblGrid>
      <w:tr w:rsidR="00EB6711" w:rsidRPr="00F04352" w:rsidTr="00C974AA">
        <w:tc>
          <w:tcPr>
            <w:tcW w:w="1008" w:type="dxa"/>
            <w:shd w:val="clear" w:color="auto" w:fill="auto"/>
          </w:tcPr>
          <w:p w:rsidR="00EB6711" w:rsidRPr="00F04352" w:rsidRDefault="00EB6711" w:rsidP="00C974AA">
            <w:pPr>
              <w:spacing w:after="0" w:line="240" w:lineRule="auto"/>
              <w:jc w:val="center"/>
              <w:rPr>
                <w:rFonts w:ascii="Times New Roman" w:hAnsi="Times New Roman"/>
                <w:sz w:val="20"/>
                <w:szCs w:val="20"/>
              </w:rPr>
            </w:pPr>
            <w:r w:rsidRPr="00F04352">
              <w:rPr>
                <w:rFonts w:ascii="Times New Roman" w:hAnsi="Times New Roman"/>
                <w:b/>
                <w:sz w:val="20"/>
                <w:szCs w:val="20"/>
              </w:rPr>
              <w:lastRenderedPageBreak/>
              <w:t>Число, день недели</w:t>
            </w:r>
          </w:p>
        </w:tc>
        <w:tc>
          <w:tcPr>
            <w:tcW w:w="1980" w:type="dxa"/>
            <w:shd w:val="clear" w:color="auto" w:fill="auto"/>
          </w:tcPr>
          <w:p w:rsidR="00EB6711" w:rsidRPr="00F04352" w:rsidRDefault="00EB6711" w:rsidP="00C974AA">
            <w:pPr>
              <w:spacing w:after="0" w:line="240" w:lineRule="auto"/>
              <w:jc w:val="center"/>
              <w:rPr>
                <w:rFonts w:ascii="Times New Roman" w:hAnsi="Times New Roman"/>
                <w:b/>
                <w:sz w:val="20"/>
                <w:szCs w:val="20"/>
              </w:rPr>
            </w:pPr>
            <w:r w:rsidRPr="00F04352">
              <w:rPr>
                <w:rFonts w:ascii="Times New Roman" w:hAnsi="Times New Roman"/>
                <w:b/>
                <w:sz w:val="20"/>
                <w:szCs w:val="20"/>
              </w:rPr>
              <w:t>Виды деятельности и культурные практики в соответствии с образовательными областями</w:t>
            </w:r>
            <w:r>
              <w:rPr>
                <w:rFonts w:ascii="Times New Roman" w:hAnsi="Times New Roman"/>
                <w:b/>
                <w:sz w:val="20"/>
                <w:szCs w:val="20"/>
              </w:rPr>
              <w:t>,р</w:t>
            </w:r>
            <w:r w:rsidRPr="00F04352">
              <w:rPr>
                <w:rFonts w:ascii="Times New Roman" w:hAnsi="Times New Roman"/>
                <w:b/>
                <w:sz w:val="20"/>
                <w:szCs w:val="20"/>
              </w:rPr>
              <w:t xml:space="preserve">ежимные </w:t>
            </w:r>
          </w:p>
          <w:p w:rsidR="00EB6711" w:rsidRPr="00F04352" w:rsidRDefault="00EB6711" w:rsidP="00C974AA">
            <w:pPr>
              <w:spacing w:after="0" w:line="240" w:lineRule="auto"/>
              <w:jc w:val="center"/>
              <w:rPr>
                <w:rFonts w:ascii="Times New Roman" w:hAnsi="Times New Roman"/>
                <w:sz w:val="20"/>
                <w:szCs w:val="20"/>
              </w:rPr>
            </w:pPr>
            <w:r w:rsidRPr="00F04352">
              <w:rPr>
                <w:rFonts w:ascii="Times New Roman" w:hAnsi="Times New Roman"/>
                <w:b/>
                <w:sz w:val="20"/>
                <w:szCs w:val="20"/>
              </w:rPr>
              <w:t>моменты</w:t>
            </w:r>
          </w:p>
        </w:tc>
        <w:tc>
          <w:tcPr>
            <w:tcW w:w="5342" w:type="dxa"/>
            <w:shd w:val="clear" w:color="auto" w:fill="auto"/>
          </w:tcPr>
          <w:p w:rsidR="00EB6711" w:rsidRPr="00F04352" w:rsidRDefault="00EB6711" w:rsidP="00C974AA">
            <w:pPr>
              <w:spacing w:after="0" w:line="240" w:lineRule="auto"/>
              <w:jc w:val="center"/>
              <w:rPr>
                <w:rFonts w:ascii="Times New Roman" w:hAnsi="Times New Roman"/>
                <w:b/>
                <w:sz w:val="20"/>
                <w:szCs w:val="20"/>
              </w:rPr>
            </w:pPr>
            <w:r w:rsidRPr="00F04352">
              <w:rPr>
                <w:rFonts w:ascii="Times New Roman" w:hAnsi="Times New Roman"/>
                <w:b/>
                <w:sz w:val="20"/>
                <w:szCs w:val="20"/>
              </w:rPr>
              <w:t xml:space="preserve">Совместная деятельность взрослого и детей направленная </w:t>
            </w:r>
          </w:p>
          <w:p w:rsidR="00EB6711" w:rsidRPr="00F04352" w:rsidRDefault="00EB6711" w:rsidP="00C974AA">
            <w:pPr>
              <w:spacing w:after="0" w:line="240" w:lineRule="auto"/>
              <w:jc w:val="center"/>
              <w:rPr>
                <w:rFonts w:ascii="Times New Roman" w:hAnsi="Times New Roman"/>
                <w:sz w:val="20"/>
                <w:szCs w:val="20"/>
              </w:rPr>
            </w:pPr>
            <w:r w:rsidRPr="00F04352">
              <w:rPr>
                <w:rFonts w:ascii="Times New Roman" w:hAnsi="Times New Roman"/>
                <w:b/>
                <w:sz w:val="20"/>
                <w:szCs w:val="20"/>
              </w:rPr>
              <w:t>на становление первичной ценност</w:t>
            </w:r>
            <w:r w:rsidR="00275D58">
              <w:rPr>
                <w:rFonts w:ascii="Times New Roman" w:hAnsi="Times New Roman"/>
                <w:b/>
                <w:sz w:val="20"/>
                <w:szCs w:val="20"/>
              </w:rPr>
              <w:t>ной ориентации и социализации (О</w:t>
            </w:r>
            <w:r w:rsidRPr="00F04352">
              <w:rPr>
                <w:rFonts w:ascii="Times New Roman" w:hAnsi="Times New Roman"/>
                <w:b/>
                <w:sz w:val="20"/>
                <w:szCs w:val="20"/>
              </w:rPr>
              <w:t>ОД)</w:t>
            </w:r>
          </w:p>
        </w:tc>
        <w:tc>
          <w:tcPr>
            <w:tcW w:w="2268" w:type="dxa"/>
            <w:gridSpan w:val="2"/>
            <w:shd w:val="clear" w:color="auto" w:fill="auto"/>
          </w:tcPr>
          <w:p w:rsidR="00EB6711" w:rsidRPr="00F04352" w:rsidRDefault="00EB6711" w:rsidP="00C974AA">
            <w:pPr>
              <w:spacing w:after="0" w:line="240" w:lineRule="auto"/>
              <w:jc w:val="center"/>
              <w:rPr>
                <w:rFonts w:ascii="Times New Roman" w:hAnsi="Times New Roman"/>
                <w:b/>
                <w:sz w:val="20"/>
                <w:szCs w:val="20"/>
              </w:rPr>
            </w:pPr>
            <w:r w:rsidRPr="00F04352">
              <w:rPr>
                <w:rFonts w:ascii="Times New Roman" w:hAnsi="Times New Roman"/>
                <w:b/>
                <w:sz w:val="20"/>
                <w:szCs w:val="20"/>
              </w:rPr>
              <w:t xml:space="preserve">Организация предметно – пространственной развивающей среды для поддержки детской инициативы (уголки самостоятельной </w:t>
            </w:r>
          </w:p>
          <w:p w:rsidR="00EB6711" w:rsidRPr="00F04352" w:rsidRDefault="00EB6711" w:rsidP="00C974AA">
            <w:pPr>
              <w:spacing w:after="0" w:line="240" w:lineRule="auto"/>
              <w:jc w:val="center"/>
              <w:rPr>
                <w:rFonts w:ascii="Times New Roman" w:hAnsi="Times New Roman"/>
                <w:sz w:val="20"/>
                <w:szCs w:val="20"/>
              </w:rPr>
            </w:pPr>
            <w:r w:rsidRPr="00F04352">
              <w:rPr>
                <w:rFonts w:ascii="Times New Roman" w:hAnsi="Times New Roman"/>
                <w:b/>
                <w:sz w:val="20"/>
                <w:szCs w:val="20"/>
              </w:rPr>
              <w:t>активности)</w:t>
            </w:r>
          </w:p>
        </w:tc>
        <w:tc>
          <w:tcPr>
            <w:tcW w:w="1984" w:type="dxa"/>
            <w:gridSpan w:val="2"/>
            <w:shd w:val="clear" w:color="auto" w:fill="auto"/>
          </w:tcPr>
          <w:p w:rsidR="00EB6711" w:rsidRPr="00F04352" w:rsidRDefault="00EB6711" w:rsidP="00C974AA">
            <w:pPr>
              <w:spacing w:after="0" w:line="240" w:lineRule="auto"/>
              <w:rPr>
                <w:rFonts w:ascii="Times New Roman" w:hAnsi="Times New Roman"/>
                <w:b/>
                <w:sz w:val="20"/>
                <w:szCs w:val="20"/>
              </w:rPr>
            </w:pPr>
            <w:r w:rsidRPr="00F04352">
              <w:rPr>
                <w:rFonts w:ascii="Times New Roman" w:hAnsi="Times New Roman"/>
                <w:b/>
                <w:sz w:val="20"/>
                <w:szCs w:val="20"/>
              </w:rPr>
              <w:t xml:space="preserve">Индивидуальная </w:t>
            </w:r>
          </w:p>
          <w:p w:rsidR="00EB6711" w:rsidRPr="00F04352" w:rsidRDefault="00EB6711" w:rsidP="00C974AA">
            <w:pPr>
              <w:spacing w:after="0" w:line="240" w:lineRule="auto"/>
              <w:jc w:val="center"/>
              <w:rPr>
                <w:rFonts w:ascii="Times New Roman" w:hAnsi="Times New Roman"/>
                <w:b/>
                <w:sz w:val="20"/>
                <w:szCs w:val="20"/>
              </w:rPr>
            </w:pPr>
            <w:r w:rsidRPr="00F04352">
              <w:rPr>
                <w:rFonts w:ascii="Times New Roman" w:hAnsi="Times New Roman"/>
                <w:b/>
                <w:sz w:val="20"/>
                <w:szCs w:val="20"/>
              </w:rPr>
              <w:t>работа</w:t>
            </w:r>
          </w:p>
        </w:tc>
        <w:tc>
          <w:tcPr>
            <w:tcW w:w="2128" w:type="dxa"/>
            <w:shd w:val="clear" w:color="auto" w:fill="auto"/>
          </w:tcPr>
          <w:p w:rsidR="00EB6711" w:rsidRPr="00F04352" w:rsidRDefault="00EB6711" w:rsidP="00C974AA">
            <w:pPr>
              <w:spacing w:after="0" w:line="240" w:lineRule="auto"/>
              <w:jc w:val="center"/>
              <w:rPr>
                <w:rFonts w:ascii="Times New Roman" w:hAnsi="Times New Roman"/>
                <w:b/>
                <w:sz w:val="20"/>
                <w:szCs w:val="20"/>
              </w:rPr>
            </w:pPr>
            <w:r w:rsidRPr="00F04352">
              <w:rPr>
                <w:rFonts w:ascii="Times New Roman" w:hAnsi="Times New Roman"/>
                <w:b/>
                <w:sz w:val="20"/>
                <w:szCs w:val="20"/>
              </w:rPr>
              <w:t>Взаимодействие с родителями/социальными партнерами</w:t>
            </w:r>
          </w:p>
        </w:tc>
      </w:tr>
      <w:tr w:rsidR="00EB6711" w:rsidRPr="00F04352" w:rsidTr="00C974AA">
        <w:trPr>
          <w:trHeight w:val="70"/>
        </w:trPr>
        <w:tc>
          <w:tcPr>
            <w:tcW w:w="1008" w:type="dxa"/>
            <w:shd w:val="clear" w:color="auto" w:fill="auto"/>
          </w:tcPr>
          <w:p w:rsidR="00EB6711" w:rsidRPr="00F04352" w:rsidRDefault="00EB6711" w:rsidP="00C974AA">
            <w:pPr>
              <w:spacing w:after="0" w:line="240" w:lineRule="auto"/>
              <w:jc w:val="center"/>
              <w:rPr>
                <w:rFonts w:ascii="Times New Roman" w:hAnsi="Times New Roman"/>
                <w:sz w:val="20"/>
                <w:szCs w:val="20"/>
              </w:rPr>
            </w:pPr>
            <w:r w:rsidRPr="00F04352">
              <w:rPr>
                <w:rFonts w:ascii="Times New Roman" w:hAnsi="Times New Roman"/>
                <w:sz w:val="20"/>
                <w:szCs w:val="20"/>
              </w:rPr>
              <w:t>1</w:t>
            </w:r>
          </w:p>
        </w:tc>
        <w:tc>
          <w:tcPr>
            <w:tcW w:w="1980" w:type="dxa"/>
            <w:shd w:val="clear" w:color="auto" w:fill="auto"/>
          </w:tcPr>
          <w:p w:rsidR="00EB6711" w:rsidRPr="00F04352" w:rsidRDefault="00EB6711" w:rsidP="00C974AA">
            <w:pPr>
              <w:spacing w:after="0" w:line="240" w:lineRule="auto"/>
              <w:jc w:val="center"/>
              <w:rPr>
                <w:rFonts w:ascii="Times New Roman" w:hAnsi="Times New Roman"/>
                <w:sz w:val="20"/>
                <w:szCs w:val="20"/>
              </w:rPr>
            </w:pPr>
            <w:r>
              <w:rPr>
                <w:rFonts w:ascii="Times New Roman" w:hAnsi="Times New Roman"/>
                <w:sz w:val="20"/>
                <w:szCs w:val="20"/>
              </w:rPr>
              <w:t>2</w:t>
            </w:r>
          </w:p>
        </w:tc>
        <w:tc>
          <w:tcPr>
            <w:tcW w:w="5342" w:type="dxa"/>
            <w:shd w:val="clear" w:color="auto" w:fill="auto"/>
          </w:tcPr>
          <w:p w:rsidR="00EB6711" w:rsidRPr="00F04352" w:rsidRDefault="00EB6711" w:rsidP="00C974AA">
            <w:pPr>
              <w:spacing w:after="0" w:line="240" w:lineRule="auto"/>
              <w:jc w:val="center"/>
              <w:rPr>
                <w:rFonts w:ascii="Times New Roman" w:hAnsi="Times New Roman"/>
                <w:sz w:val="20"/>
                <w:szCs w:val="20"/>
              </w:rPr>
            </w:pPr>
            <w:r>
              <w:rPr>
                <w:rFonts w:ascii="Times New Roman" w:hAnsi="Times New Roman"/>
                <w:sz w:val="20"/>
                <w:szCs w:val="20"/>
              </w:rPr>
              <w:t>3</w:t>
            </w:r>
          </w:p>
        </w:tc>
        <w:tc>
          <w:tcPr>
            <w:tcW w:w="2268" w:type="dxa"/>
            <w:gridSpan w:val="2"/>
            <w:shd w:val="clear" w:color="auto" w:fill="auto"/>
          </w:tcPr>
          <w:p w:rsidR="00EB6711" w:rsidRPr="00F04352" w:rsidRDefault="00EB6711" w:rsidP="00C974AA">
            <w:pPr>
              <w:spacing w:after="0" w:line="240" w:lineRule="auto"/>
              <w:jc w:val="center"/>
              <w:rPr>
                <w:rFonts w:ascii="Times New Roman" w:hAnsi="Times New Roman"/>
                <w:sz w:val="20"/>
                <w:szCs w:val="20"/>
              </w:rPr>
            </w:pPr>
            <w:r>
              <w:rPr>
                <w:rFonts w:ascii="Times New Roman" w:hAnsi="Times New Roman"/>
                <w:sz w:val="20"/>
                <w:szCs w:val="20"/>
              </w:rPr>
              <w:t>4</w:t>
            </w:r>
          </w:p>
        </w:tc>
        <w:tc>
          <w:tcPr>
            <w:tcW w:w="1984" w:type="dxa"/>
            <w:gridSpan w:val="2"/>
            <w:shd w:val="clear" w:color="auto" w:fill="auto"/>
          </w:tcPr>
          <w:p w:rsidR="00EB6711" w:rsidRPr="00F04352" w:rsidRDefault="00EB6711" w:rsidP="00C974AA">
            <w:pPr>
              <w:spacing w:after="0" w:line="240" w:lineRule="auto"/>
              <w:jc w:val="center"/>
              <w:rPr>
                <w:rFonts w:ascii="Times New Roman" w:hAnsi="Times New Roman"/>
                <w:sz w:val="20"/>
                <w:szCs w:val="20"/>
              </w:rPr>
            </w:pPr>
            <w:r>
              <w:rPr>
                <w:rFonts w:ascii="Times New Roman" w:hAnsi="Times New Roman"/>
                <w:sz w:val="20"/>
                <w:szCs w:val="20"/>
              </w:rPr>
              <w:t>5</w:t>
            </w:r>
          </w:p>
        </w:tc>
        <w:tc>
          <w:tcPr>
            <w:tcW w:w="2128" w:type="dxa"/>
            <w:shd w:val="clear" w:color="auto" w:fill="auto"/>
          </w:tcPr>
          <w:p w:rsidR="00EB6711" w:rsidRPr="00F04352" w:rsidRDefault="00EB6711" w:rsidP="00C974AA">
            <w:pPr>
              <w:spacing w:after="0" w:line="240" w:lineRule="auto"/>
              <w:jc w:val="center"/>
              <w:rPr>
                <w:rFonts w:ascii="Times New Roman" w:hAnsi="Times New Roman"/>
                <w:sz w:val="20"/>
                <w:szCs w:val="20"/>
              </w:rPr>
            </w:pPr>
            <w:r>
              <w:rPr>
                <w:rFonts w:ascii="Times New Roman" w:hAnsi="Times New Roman"/>
                <w:sz w:val="20"/>
                <w:szCs w:val="20"/>
              </w:rPr>
              <w:t>6</w:t>
            </w:r>
          </w:p>
        </w:tc>
      </w:tr>
      <w:tr w:rsidR="00EB6711" w:rsidRPr="00F04352" w:rsidTr="002B0AFD">
        <w:trPr>
          <w:cantSplit/>
          <w:trHeight w:val="794"/>
        </w:trPr>
        <w:tc>
          <w:tcPr>
            <w:tcW w:w="1008" w:type="dxa"/>
            <w:vMerge w:val="restart"/>
            <w:shd w:val="clear" w:color="auto" w:fill="auto"/>
            <w:textDirection w:val="btLr"/>
          </w:tcPr>
          <w:p w:rsidR="00EB6711" w:rsidRPr="00F04352" w:rsidRDefault="00C974AA" w:rsidP="00C974AA">
            <w:pPr>
              <w:spacing w:after="0" w:line="240" w:lineRule="auto"/>
              <w:ind w:left="113" w:right="113"/>
              <w:jc w:val="center"/>
              <w:rPr>
                <w:rFonts w:ascii="Times New Roman" w:hAnsi="Times New Roman"/>
                <w:b/>
                <w:sz w:val="20"/>
                <w:szCs w:val="20"/>
              </w:rPr>
            </w:pPr>
            <w:r>
              <w:rPr>
                <w:rFonts w:ascii="Times New Roman" w:hAnsi="Times New Roman"/>
                <w:b/>
                <w:sz w:val="20"/>
                <w:szCs w:val="20"/>
              </w:rPr>
              <w:t>20</w:t>
            </w:r>
            <w:r w:rsidR="00EB6711">
              <w:rPr>
                <w:rFonts w:ascii="Times New Roman" w:hAnsi="Times New Roman"/>
                <w:b/>
                <w:sz w:val="20"/>
                <w:szCs w:val="20"/>
              </w:rPr>
              <w:t xml:space="preserve"> сентября - вторник</w:t>
            </w:r>
          </w:p>
          <w:p w:rsidR="00EB6711" w:rsidRPr="00F04352" w:rsidRDefault="00C974AA" w:rsidP="00C974AA">
            <w:pPr>
              <w:spacing w:after="0" w:line="240" w:lineRule="auto"/>
              <w:ind w:left="113" w:right="113"/>
              <w:jc w:val="center"/>
              <w:rPr>
                <w:rFonts w:ascii="Times New Roman" w:hAnsi="Times New Roman"/>
                <w:b/>
                <w:sz w:val="20"/>
                <w:szCs w:val="20"/>
              </w:rPr>
            </w:pPr>
            <w:r>
              <w:rPr>
                <w:rFonts w:ascii="Times New Roman" w:hAnsi="Times New Roman"/>
                <w:b/>
                <w:sz w:val="20"/>
                <w:szCs w:val="20"/>
              </w:rPr>
              <w:t>«Детский сад. Я и мой друзья»</w:t>
            </w:r>
          </w:p>
        </w:tc>
        <w:tc>
          <w:tcPr>
            <w:tcW w:w="1980" w:type="dxa"/>
            <w:shd w:val="clear" w:color="auto" w:fill="auto"/>
          </w:tcPr>
          <w:p w:rsidR="00EB6711" w:rsidRPr="009057DA" w:rsidRDefault="00EB6711" w:rsidP="00C974AA">
            <w:pPr>
              <w:spacing w:after="0"/>
              <w:rPr>
                <w:rFonts w:ascii="Times New Roman" w:hAnsi="Times New Roman"/>
                <w:b/>
                <w:bCs/>
                <w:color w:val="0F1419"/>
                <w:sz w:val="20"/>
                <w:szCs w:val="20"/>
                <w:u w:val="single"/>
              </w:rPr>
            </w:pPr>
            <w:r w:rsidRPr="009057DA">
              <w:rPr>
                <w:rFonts w:ascii="Times New Roman" w:hAnsi="Times New Roman"/>
                <w:b/>
                <w:sz w:val="20"/>
                <w:szCs w:val="20"/>
                <w:u w:val="single"/>
              </w:rPr>
              <w:t>Утро</w:t>
            </w:r>
          </w:p>
          <w:p w:rsidR="00EB6711" w:rsidRPr="00A544DD" w:rsidRDefault="00EB6711" w:rsidP="00C974AA">
            <w:pPr>
              <w:spacing w:after="0"/>
              <w:rPr>
                <w:rFonts w:ascii="Times New Roman" w:hAnsi="Times New Roman"/>
                <w:b/>
                <w:sz w:val="20"/>
                <w:szCs w:val="20"/>
              </w:rPr>
            </w:pPr>
            <w:r w:rsidRPr="00F04352">
              <w:rPr>
                <w:rFonts w:ascii="Times New Roman" w:hAnsi="Times New Roman"/>
                <w:b/>
                <w:bCs/>
                <w:color w:val="0F1419"/>
                <w:sz w:val="20"/>
                <w:szCs w:val="20"/>
              </w:rPr>
              <w:t>Утренняя гимнастика.</w:t>
            </w:r>
          </w:p>
        </w:tc>
        <w:tc>
          <w:tcPr>
            <w:tcW w:w="5342" w:type="dxa"/>
            <w:shd w:val="clear" w:color="auto" w:fill="auto"/>
          </w:tcPr>
          <w:p w:rsidR="00EB6711" w:rsidRDefault="00EB6711" w:rsidP="00C974AA">
            <w:pPr>
              <w:spacing w:after="0" w:line="240" w:lineRule="auto"/>
              <w:rPr>
                <w:rFonts w:ascii="Times New Roman" w:hAnsi="Times New Roman"/>
                <w:b/>
                <w:sz w:val="20"/>
                <w:szCs w:val="20"/>
              </w:rPr>
            </w:pPr>
          </w:p>
          <w:p w:rsidR="00EB6711" w:rsidRDefault="00EB6711" w:rsidP="00C974AA">
            <w:pPr>
              <w:spacing w:after="0" w:line="240" w:lineRule="auto"/>
              <w:rPr>
                <w:rFonts w:ascii="Times New Roman" w:hAnsi="Times New Roman"/>
                <w:b/>
                <w:sz w:val="20"/>
                <w:szCs w:val="20"/>
              </w:rPr>
            </w:pPr>
          </w:p>
          <w:p w:rsidR="00EB6711" w:rsidRDefault="00EB6711" w:rsidP="00C974AA">
            <w:pPr>
              <w:spacing w:after="0" w:line="240" w:lineRule="auto"/>
              <w:rPr>
                <w:rFonts w:ascii="Times New Roman" w:hAnsi="Times New Roman"/>
                <w:sz w:val="20"/>
                <w:szCs w:val="20"/>
              </w:rPr>
            </w:pPr>
            <w:r w:rsidRPr="00E315BB">
              <w:rPr>
                <w:rFonts w:ascii="Times New Roman" w:hAnsi="Times New Roman"/>
                <w:b/>
                <w:sz w:val="20"/>
                <w:szCs w:val="20"/>
              </w:rPr>
              <w:t>Цель:</w:t>
            </w:r>
            <w:r w:rsidR="00031C12">
              <w:rPr>
                <w:rFonts w:ascii="Times New Roman" w:hAnsi="Times New Roman"/>
                <w:sz w:val="20"/>
                <w:szCs w:val="20"/>
              </w:rPr>
              <w:t xml:space="preserve">поднять мышечный </w:t>
            </w:r>
            <w:r w:rsidRPr="00F04352">
              <w:rPr>
                <w:rFonts w:ascii="Times New Roman" w:hAnsi="Times New Roman"/>
                <w:sz w:val="20"/>
                <w:szCs w:val="20"/>
              </w:rPr>
              <w:t>и эмоциональный тонус.</w:t>
            </w:r>
          </w:p>
          <w:p w:rsidR="00EB6711" w:rsidRPr="00F04352" w:rsidRDefault="00EB6711" w:rsidP="00C974AA">
            <w:pPr>
              <w:spacing w:after="0" w:line="240" w:lineRule="auto"/>
              <w:rPr>
                <w:rFonts w:ascii="Times New Roman" w:hAnsi="Times New Roman"/>
                <w:sz w:val="20"/>
                <w:szCs w:val="20"/>
              </w:rPr>
            </w:pPr>
          </w:p>
        </w:tc>
        <w:tc>
          <w:tcPr>
            <w:tcW w:w="2268" w:type="dxa"/>
            <w:gridSpan w:val="2"/>
            <w:shd w:val="clear" w:color="auto" w:fill="auto"/>
          </w:tcPr>
          <w:p w:rsidR="00EB6711" w:rsidRDefault="00EB6711" w:rsidP="00C974AA">
            <w:pPr>
              <w:spacing w:after="0" w:line="240" w:lineRule="auto"/>
              <w:rPr>
                <w:rFonts w:ascii="Times New Roman" w:hAnsi="Times New Roman"/>
                <w:b/>
                <w:sz w:val="20"/>
                <w:szCs w:val="20"/>
              </w:rPr>
            </w:pPr>
          </w:p>
          <w:p w:rsidR="00EB6711" w:rsidRDefault="00EB6711" w:rsidP="00C974AA">
            <w:pPr>
              <w:spacing w:after="0" w:line="240" w:lineRule="auto"/>
              <w:rPr>
                <w:rFonts w:ascii="Times New Roman" w:hAnsi="Times New Roman"/>
                <w:b/>
                <w:sz w:val="20"/>
                <w:szCs w:val="20"/>
              </w:rPr>
            </w:pPr>
          </w:p>
          <w:p w:rsidR="00EB6711" w:rsidRPr="00A544DD" w:rsidRDefault="00B734A8" w:rsidP="00C974AA">
            <w:pPr>
              <w:spacing w:after="0" w:line="240" w:lineRule="auto"/>
              <w:rPr>
                <w:rFonts w:ascii="Times New Roman" w:hAnsi="Times New Roman"/>
                <w:sz w:val="20"/>
                <w:szCs w:val="20"/>
              </w:rPr>
            </w:pPr>
            <w:r w:rsidRPr="00215799">
              <w:rPr>
                <w:rFonts w:ascii="Times New Roman" w:hAnsi="Times New Roman"/>
                <w:b/>
                <w:sz w:val="20"/>
                <w:szCs w:val="20"/>
              </w:rPr>
              <w:t>Спортивный зал</w:t>
            </w:r>
          </w:p>
        </w:tc>
        <w:tc>
          <w:tcPr>
            <w:tcW w:w="1984" w:type="dxa"/>
            <w:gridSpan w:val="2"/>
            <w:vMerge w:val="restart"/>
            <w:shd w:val="clear" w:color="auto" w:fill="auto"/>
          </w:tcPr>
          <w:p w:rsidR="00EB6711" w:rsidRPr="00F04352" w:rsidRDefault="00EB6711" w:rsidP="00C974AA">
            <w:pPr>
              <w:spacing w:after="0" w:line="240" w:lineRule="auto"/>
              <w:rPr>
                <w:rFonts w:ascii="Times New Roman" w:hAnsi="Times New Roman"/>
                <w:b/>
                <w:sz w:val="20"/>
                <w:szCs w:val="20"/>
              </w:rPr>
            </w:pPr>
          </w:p>
          <w:p w:rsidR="00EB6711" w:rsidRPr="00BC3897" w:rsidRDefault="00BC3897" w:rsidP="00C974AA">
            <w:pPr>
              <w:spacing w:after="0" w:line="240" w:lineRule="auto"/>
              <w:rPr>
                <w:rFonts w:ascii="Times New Roman" w:hAnsi="Times New Roman" w:cs="Times New Roman"/>
                <w:b/>
                <w:sz w:val="20"/>
                <w:szCs w:val="20"/>
              </w:rPr>
            </w:pPr>
            <w:r w:rsidRPr="00BC3897">
              <w:rPr>
                <w:rFonts w:ascii="Times New Roman" w:hAnsi="Times New Roman" w:cs="Times New Roman"/>
                <w:sz w:val="20"/>
                <w:szCs w:val="20"/>
              </w:rPr>
              <w:t>Закреплять умения рисовать предметы круглой формы</w:t>
            </w:r>
          </w:p>
        </w:tc>
        <w:tc>
          <w:tcPr>
            <w:tcW w:w="2128" w:type="dxa"/>
            <w:vMerge w:val="restart"/>
            <w:shd w:val="clear" w:color="auto" w:fill="auto"/>
            <w:textDirection w:val="btLr"/>
          </w:tcPr>
          <w:p w:rsidR="00EB6711" w:rsidRDefault="00EB6711" w:rsidP="002B0AFD">
            <w:pPr>
              <w:pStyle w:val="c3"/>
              <w:spacing w:before="0" w:beforeAutospacing="0" w:after="0" w:afterAutospacing="0"/>
              <w:ind w:left="113" w:right="113"/>
              <w:rPr>
                <w:b/>
                <w:sz w:val="20"/>
                <w:szCs w:val="20"/>
              </w:rPr>
            </w:pPr>
          </w:p>
          <w:p w:rsidR="002B0AFD" w:rsidRPr="002B0AFD" w:rsidRDefault="002B0AFD" w:rsidP="002B0AFD">
            <w:pPr>
              <w:shd w:val="clear" w:color="auto" w:fill="FFFFFF"/>
              <w:spacing w:after="0"/>
              <w:ind w:left="113" w:right="113"/>
              <w:jc w:val="center"/>
              <w:rPr>
                <w:rFonts w:ascii="Times New Roman" w:hAnsi="Times New Roman" w:cs="Times New Roman"/>
                <w:b/>
                <w:sz w:val="20"/>
                <w:szCs w:val="20"/>
              </w:rPr>
            </w:pPr>
            <w:r w:rsidRPr="002B0AFD">
              <w:rPr>
                <w:rFonts w:ascii="Times New Roman" w:hAnsi="Times New Roman" w:cs="Times New Roman"/>
                <w:b/>
                <w:sz w:val="20"/>
                <w:szCs w:val="20"/>
              </w:rPr>
              <w:t>Беседа «Прогулка и одежда детей в холодный период»</w:t>
            </w:r>
          </w:p>
          <w:p w:rsidR="00EB6711" w:rsidRDefault="00EB6711" w:rsidP="002B0AFD">
            <w:pPr>
              <w:pStyle w:val="c3"/>
              <w:spacing w:before="0" w:beforeAutospacing="0" w:after="0" w:afterAutospacing="0"/>
              <w:ind w:left="113" w:right="113"/>
              <w:rPr>
                <w:b/>
                <w:sz w:val="20"/>
                <w:szCs w:val="20"/>
              </w:rPr>
            </w:pPr>
          </w:p>
          <w:p w:rsidR="00EB6711" w:rsidRDefault="00EB6711" w:rsidP="002B0AFD">
            <w:pPr>
              <w:pStyle w:val="c3"/>
              <w:spacing w:before="0" w:beforeAutospacing="0" w:after="0" w:afterAutospacing="0"/>
              <w:ind w:left="113" w:right="113"/>
              <w:rPr>
                <w:b/>
                <w:sz w:val="20"/>
                <w:szCs w:val="20"/>
              </w:rPr>
            </w:pPr>
          </w:p>
          <w:p w:rsidR="00EB6711" w:rsidRDefault="00EB6711" w:rsidP="002B0AFD">
            <w:pPr>
              <w:pStyle w:val="c3"/>
              <w:spacing w:before="0" w:beforeAutospacing="0" w:after="0" w:afterAutospacing="0"/>
              <w:ind w:left="113" w:right="113"/>
              <w:rPr>
                <w:b/>
                <w:sz w:val="20"/>
                <w:szCs w:val="20"/>
              </w:rPr>
            </w:pPr>
          </w:p>
          <w:p w:rsidR="00EB6711" w:rsidRDefault="00EB6711" w:rsidP="002B0AFD">
            <w:pPr>
              <w:pStyle w:val="c3"/>
              <w:spacing w:before="0" w:beforeAutospacing="0" w:after="0" w:afterAutospacing="0"/>
              <w:ind w:left="113" w:right="113"/>
              <w:rPr>
                <w:b/>
                <w:sz w:val="20"/>
                <w:szCs w:val="20"/>
              </w:rPr>
            </w:pPr>
          </w:p>
          <w:p w:rsidR="00EB6711" w:rsidRDefault="00EB6711" w:rsidP="002B0AFD">
            <w:pPr>
              <w:pStyle w:val="c3"/>
              <w:spacing w:before="0" w:beforeAutospacing="0" w:after="0" w:afterAutospacing="0"/>
              <w:ind w:left="113" w:right="113"/>
              <w:rPr>
                <w:b/>
                <w:sz w:val="20"/>
                <w:szCs w:val="20"/>
              </w:rPr>
            </w:pPr>
          </w:p>
          <w:p w:rsidR="00EB6711" w:rsidRDefault="00EB6711" w:rsidP="002B0AFD">
            <w:pPr>
              <w:pStyle w:val="c3"/>
              <w:spacing w:before="0" w:beforeAutospacing="0" w:after="0" w:afterAutospacing="0"/>
              <w:ind w:left="113" w:right="113"/>
              <w:rPr>
                <w:b/>
                <w:sz w:val="20"/>
                <w:szCs w:val="20"/>
              </w:rPr>
            </w:pPr>
          </w:p>
          <w:p w:rsidR="00EB6711" w:rsidRPr="00F04352" w:rsidRDefault="00EB6711" w:rsidP="002B0AFD">
            <w:pPr>
              <w:pStyle w:val="c3"/>
              <w:spacing w:before="0" w:beforeAutospacing="0" w:after="0" w:afterAutospacing="0"/>
              <w:ind w:left="113" w:right="113"/>
              <w:rPr>
                <w:b/>
                <w:sz w:val="20"/>
                <w:szCs w:val="20"/>
              </w:rPr>
            </w:pPr>
          </w:p>
        </w:tc>
      </w:tr>
      <w:tr w:rsidR="00EB6711" w:rsidRPr="00F04352" w:rsidTr="00C974AA">
        <w:trPr>
          <w:cantSplit/>
          <w:trHeight w:val="720"/>
        </w:trPr>
        <w:tc>
          <w:tcPr>
            <w:tcW w:w="1008" w:type="dxa"/>
            <w:vMerge/>
            <w:shd w:val="clear" w:color="auto" w:fill="auto"/>
            <w:textDirection w:val="btLr"/>
          </w:tcPr>
          <w:p w:rsidR="00EB6711" w:rsidRDefault="00EB6711" w:rsidP="00C974AA">
            <w:pPr>
              <w:spacing w:after="0" w:line="240" w:lineRule="auto"/>
              <w:ind w:left="113" w:right="113"/>
              <w:rPr>
                <w:rFonts w:ascii="Times New Roman" w:hAnsi="Times New Roman"/>
                <w:b/>
                <w:sz w:val="20"/>
                <w:szCs w:val="20"/>
              </w:rPr>
            </w:pPr>
          </w:p>
        </w:tc>
        <w:tc>
          <w:tcPr>
            <w:tcW w:w="1980" w:type="dxa"/>
            <w:shd w:val="clear" w:color="auto" w:fill="auto"/>
          </w:tcPr>
          <w:p w:rsidR="00EB6711" w:rsidRPr="00E64264" w:rsidRDefault="00E64264" w:rsidP="00C974AA">
            <w:pPr>
              <w:spacing w:after="0" w:line="240" w:lineRule="auto"/>
              <w:rPr>
                <w:rFonts w:ascii="Times New Roman" w:hAnsi="Times New Roman"/>
                <w:b/>
                <w:sz w:val="20"/>
                <w:szCs w:val="20"/>
              </w:rPr>
            </w:pPr>
            <w:r w:rsidRPr="00E64264">
              <w:rPr>
                <w:rFonts w:ascii="Times New Roman" w:hAnsi="Times New Roman"/>
                <w:b/>
                <w:sz w:val="20"/>
                <w:szCs w:val="20"/>
              </w:rPr>
              <w:t xml:space="preserve">Игра </w:t>
            </w:r>
            <w:r>
              <w:rPr>
                <w:rFonts w:ascii="Times New Roman" w:hAnsi="Times New Roman"/>
                <w:b/>
                <w:sz w:val="20"/>
                <w:szCs w:val="20"/>
              </w:rPr>
              <w:t xml:space="preserve">на развитие памяти </w:t>
            </w:r>
            <w:r w:rsidRPr="00E64264">
              <w:rPr>
                <w:rFonts w:ascii="Times New Roman" w:hAnsi="Times New Roman"/>
                <w:b/>
                <w:sz w:val="20"/>
                <w:szCs w:val="20"/>
              </w:rPr>
              <w:t>«Запомни-положи»</w:t>
            </w:r>
          </w:p>
        </w:tc>
        <w:tc>
          <w:tcPr>
            <w:tcW w:w="5342" w:type="dxa"/>
            <w:shd w:val="clear" w:color="auto" w:fill="auto"/>
          </w:tcPr>
          <w:p w:rsidR="00EB6711" w:rsidRDefault="00B734A8" w:rsidP="00C974AA">
            <w:pPr>
              <w:rPr>
                <w:rFonts w:ascii="Times New Roman" w:hAnsi="Times New Roman"/>
                <w:b/>
                <w:sz w:val="20"/>
                <w:szCs w:val="20"/>
              </w:rPr>
            </w:pPr>
            <w:r w:rsidRPr="00E315BB">
              <w:rPr>
                <w:rFonts w:ascii="Times New Roman" w:hAnsi="Times New Roman"/>
                <w:b/>
                <w:sz w:val="20"/>
                <w:szCs w:val="20"/>
              </w:rPr>
              <w:t>Цель:</w:t>
            </w:r>
            <w:r w:rsidR="00E64264" w:rsidRPr="00E64264">
              <w:rPr>
                <w:rFonts w:ascii="Times New Roman" w:hAnsi="Times New Roman"/>
                <w:sz w:val="20"/>
                <w:szCs w:val="20"/>
              </w:rPr>
              <w:t>развить произвольную зрительную память, умение запоминать последовательность картинок (игрушек)</w:t>
            </w:r>
          </w:p>
        </w:tc>
        <w:tc>
          <w:tcPr>
            <w:tcW w:w="2268" w:type="dxa"/>
            <w:gridSpan w:val="2"/>
            <w:shd w:val="clear" w:color="auto" w:fill="auto"/>
          </w:tcPr>
          <w:p w:rsidR="00EB6711" w:rsidRPr="009057DA" w:rsidRDefault="00E64264" w:rsidP="00C974AA">
            <w:pPr>
              <w:spacing w:after="0" w:line="240" w:lineRule="auto"/>
              <w:rPr>
                <w:rFonts w:ascii="Times New Roman" w:hAnsi="Times New Roman"/>
                <w:bCs/>
                <w:color w:val="0F1419"/>
                <w:sz w:val="20"/>
                <w:szCs w:val="20"/>
              </w:rPr>
            </w:pPr>
            <w:r w:rsidRPr="00E64264">
              <w:rPr>
                <w:rFonts w:ascii="Times New Roman" w:hAnsi="Times New Roman"/>
                <w:b/>
                <w:bCs/>
                <w:color w:val="0F1419"/>
                <w:sz w:val="20"/>
                <w:szCs w:val="20"/>
              </w:rPr>
              <w:t>Центр игры</w:t>
            </w:r>
            <w:r>
              <w:rPr>
                <w:rFonts w:ascii="Times New Roman" w:hAnsi="Times New Roman"/>
                <w:bCs/>
                <w:color w:val="0F1419"/>
                <w:sz w:val="20"/>
                <w:szCs w:val="20"/>
              </w:rPr>
              <w:t xml:space="preserve"> (игрушки)</w:t>
            </w:r>
          </w:p>
        </w:tc>
        <w:tc>
          <w:tcPr>
            <w:tcW w:w="1984" w:type="dxa"/>
            <w:gridSpan w:val="2"/>
            <w:vMerge/>
            <w:shd w:val="clear" w:color="auto" w:fill="auto"/>
          </w:tcPr>
          <w:p w:rsidR="00EB6711" w:rsidRPr="00F04352" w:rsidRDefault="00EB6711" w:rsidP="00C974AA">
            <w:pPr>
              <w:spacing w:after="0" w:line="240" w:lineRule="auto"/>
              <w:rPr>
                <w:rFonts w:ascii="Times New Roman" w:hAnsi="Times New Roman"/>
                <w:sz w:val="20"/>
                <w:szCs w:val="20"/>
              </w:rPr>
            </w:pPr>
          </w:p>
        </w:tc>
        <w:tc>
          <w:tcPr>
            <w:tcW w:w="2128" w:type="dxa"/>
            <w:vMerge/>
            <w:shd w:val="clear" w:color="auto" w:fill="auto"/>
          </w:tcPr>
          <w:p w:rsidR="00EB6711" w:rsidRDefault="00EB6711" w:rsidP="00C974AA">
            <w:pPr>
              <w:pStyle w:val="c3"/>
              <w:spacing w:before="0" w:beforeAutospacing="0" w:after="0" w:afterAutospacing="0"/>
              <w:rPr>
                <w:b/>
                <w:sz w:val="20"/>
                <w:szCs w:val="20"/>
              </w:rPr>
            </w:pPr>
          </w:p>
        </w:tc>
      </w:tr>
      <w:tr w:rsidR="00EB6711" w:rsidRPr="00F04352" w:rsidTr="00C974AA">
        <w:trPr>
          <w:cantSplit/>
          <w:trHeight w:val="553"/>
        </w:trPr>
        <w:tc>
          <w:tcPr>
            <w:tcW w:w="1008" w:type="dxa"/>
            <w:vMerge/>
            <w:shd w:val="clear" w:color="auto" w:fill="auto"/>
            <w:textDirection w:val="btLr"/>
          </w:tcPr>
          <w:p w:rsidR="00EB6711" w:rsidRDefault="00EB6711" w:rsidP="00C974AA">
            <w:pPr>
              <w:spacing w:after="0" w:line="240" w:lineRule="auto"/>
              <w:ind w:left="113" w:right="113"/>
              <w:rPr>
                <w:rFonts w:ascii="Times New Roman" w:hAnsi="Times New Roman"/>
                <w:b/>
                <w:sz w:val="20"/>
                <w:szCs w:val="20"/>
              </w:rPr>
            </w:pPr>
          </w:p>
        </w:tc>
        <w:tc>
          <w:tcPr>
            <w:tcW w:w="1980" w:type="dxa"/>
            <w:shd w:val="clear" w:color="auto" w:fill="auto"/>
          </w:tcPr>
          <w:p w:rsidR="00EB6711" w:rsidRPr="009057DA" w:rsidRDefault="00917A4D" w:rsidP="00C974AA">
            <w:pPr>
              <w:spacing w:after="0" w:line="240" w:lineRule="auto"/>
              <w:rPr>
                <w:rFonts w:ascii="Times New Roman" w:hAnsi="Times New Roman"/>
                <w:b/>
                <w:bCs/>
                <w:color w:val="0F1419"/>
                <w:sz w:val="20"/>
                <w:szCs w:val="20"/>
              </w:rPr>
            </w:pPr>
            <w:r>
              <w:rPr>
                <w:rFonts w:ascii="Times New Roman" w:hAnsi="Times New Roman"/>
                <w:b/>
                <w:bCs/>
                <w:color w:val="0F1419"/>
                <w:sz w:val="20"/>
                <w:szCs w:val="20"/>
              </w:rPr>
              <w:t>Беседа «Увлечение друзей»</w:t>
            </w:r>
          </w:p>
        </w:tc>
        <w:tc>
          <w:tcPr>
            <w:tcW w:w="5342" w:type="dxa"/>
            <w:shd w:val="clear" w:color="auto" w:fill="auto"/>
          </w:tcPr>
          <w:p w:rsidR="00EB6711" w:rsidRPr="00917A4D" w:rsidRDefault="00917A4D" w:rsidP="00C974AA">
            <w:pPr>
              <w:spacing w:after="0" w:line="240" w:lineRule="auto"/>
              <w:rPr>
                <w:rFonts w:ascii="Times New Roman" w:hAnsi="Times New Roman"/>
                <w:sz w:val="20"/>
                <w:szCs w:val="20"/>
              </w:rPr>
            </w:pPr>
            <w:r w:rsidRPr="00E315BB">
              <w:rPr>
                <w:rFonts w:ascii="Times New Roman" w:hAnsi="Times New Roman"/>
                <w:b/>
                <w:sz w:val="20"/>
                <w:szCs w:val="20"/>
              </w:rPr>
              <w:t>Цель:</w:t>
            </w:r>
            <w:r>
              <w:rPr>
                <w:rFonts w:ascii="Times New Roman" w:hAnsi="Times New Roman"/>
                <w:sz w:val="20"/>
                <w:szCs w:val="20"/>
              </w:rPr>
              <w:t>расширять знания детей о разных видах деятельности, увлечениях.</w:t>
            </w:r>
          </w:p>
        </w:tc>
        <w:tc>
          <w:tcPr>
            <w:tcW w:w="2268" w:type="dxa"/>
            <w:gridSpan w:val="2"/>
            <w:shd w:val="clear" w:color="auto" w:fill="auto"/>
          </w:tcPr>
          <w:p w:rsidR="00EB6711" w:rsidRDefault="00917A4D" w:rsidP="00C974AA">
            <w:pPr>
              <w:ind w:right="-456"/>
              <w:rPr>
                <w:rFonts w:ascii="Times New Roman" w:hAnsi="Times New Roman"/>
                <w:b/>
                <w:bCs/>
                <w:color w:val="0F1419"/>
                <w:sz w:val="20"/>
                <w:szCs w:val="20"/>
              </w:rPr>
            </w:pPr>
            <w:r>
              <w:rPr>
                <w:rFonts w:ascii="Times New Roman" w:hAnsi="Times New Roman"/>
                <w:b/>
                <w:bCs/>
                <w:color w:val="0F1419"/>
                <w:sz w:val="20"/>
                <w:szCs w:val="20"/>
              </w:rPr>
              <w:t>Дружный круг</w:t>
            </w:r>
          </w:p>
        </w:tc>
        <w:tc>
          <w:tcPr>
            <w:tcW w:w="1984" w:type="dxa"/>
            <w:gridSpan w:val="2"/>
            <w:vMerge/>
            <w:shd w:val="clear" w:color="auto" w:fill="auto"/>
          </w:tcPr>
          <w:p w:rsidR="00EB6711" w:rsidRPr="00F04352" w:rsidRDefault="00EB6711" w:rsidP="00C974AA">
            <w:pPr>
              <w:spacing w:after="0" w:line="240" w:lineRule="auto"/>
              <w:rPr>
                <w:rFonts w:ascii="Times New Roman" w:hAnsi="Times New Roman"/>
                <w:sz w:val="20"/>
                <w:szCs w:val="20"/>
              </w:rPr>
            </w:pPr>
          </w:p>
        </w:tc>
        <w:tc>
          <w:tcPr>
            <w:tcW w:w="2128" w:type="dxa"/>
            <w:vMerge/>
            <w:shd w:val="clear" w:color="auto" w:fill="auto"/>
          </w:tcPr>
          <w:p w:rsidR="00EB6711" w:rsidRDefault="00EB6711" w:rsidP="00C974AA">
            <w:pPr>
              <w:pStyle w:val="c3"/>
              <w:spacing w:before="0" w:beforeAutospacing="0" w:after="0" w:afterAutospacing="0"/>
              <w:rPr>
                <w:b/>
                <w:sz w:val="20"/>
                <w:szCs w:val="20"/>
              </w:rPr>
            </w:pPr>
          </w:p>
        </w:tc>
      </w:tr>
      <w:tr w:rsidR="00EB6711" w:rsidRPr="00F04352" w:rsidTr="00C974AA">
        <w:trPr>
          <w:cantSplit/>
          <w:trHeight w:val="563"/>
        </w:trPr>
        <w:tc>
          <w:tcPr>
            <w:tcW w:w="1008" w:type="dxa"/>
            <w:vMerge/>
            <w:shd w:val="clear" w:color="auto" w:fill="auto"/>
            <w:textDirection w:val="btLr"/>
          </w:tcPr>
          <w:p w:rsidR="00EB6711" w:rsidRDefault="00EB6711" w:rsidP="00C974AA">
            <w:pPr>
              <w:spacing w:after="0" w:line="240" w:lineRule="auto"/>
              <w:ind w:left="113" w:right="113"/>
              <w:rPr>
                <w:rFonts w:ascii="Times New Roman" w:hAnsi="Times New Roman"/>
                <w:b/>
                <w:sz w:val="20"/>
                <w:szCs w:val="20"/>
              </w:rPr>
            </w:pPr>
          </w:p>
        </w:tc>
        <w:tc>
          <w:tcPr>
            <w:tcW w:w="1980" w:type="dxa"/>
            <w:shd w:val="clear" w:color="auto" w:fill="auto"/>
          </w:tcPr>
          <w:p w:rsidR="00EB6711" w:rsidRPr="00F04352" w:rsidRDefault="000212AB" w:rsidP="00C974AA">
            <w:pPr>
              <w:spacing w:after="0" w:line="240" w:lineRule="auto"/>
              <w:rPr>
                <w:rFonts w:ascii="Times New Roman" w:hAnsi="Times New Roman"/>
                <w:b/>
                <w:bCs/>
                <w:color w:val="0F1419"/>
                <w:sz w:val="20"/>
                <w:szCs w:val="20"/>
              </w:rPr>
            </w:pPr>
            <w:r>
              <w:rPr>
                <w:rFonts w:ascii="Times New Roman" w:hAnsi="Times New Roman"/>
                <w:b/>
                <w:bCs/>
                <w:color w:val="0F1419"/>
                <w:sz w:val="20"/>
                <w:szCs w:val="20"/>
              </w:rPr>
              <w:t>Экологическая игра «Какая сегодня погода?»</w:t>
            </w:r>
          </w:p>
        </w:tc>
        <w:tc>
          <w:tcPr>
            <w:tcW w:w="5342" w:type="dxa"/>
            <w:shd w:val="clear" w:color="auto" w:fill="auto"/>
          </w:tcPr>
          <w:p w:rsidR="000212AB" w:rsidRDefault="00B734A8" w:rsidP="00C974AA">
            <w:pPr>
              <w:spacing w:after="0" w:line="240" w:lineRule="auto"/>
              <w:ind w:right="-456"/>
              <w:rPr>
                <w:rFonts w:ascii="Times New Roman" w:hAnsi="Times New Roman"/>
                <w:sz w:val="20"/>
                <w:szCs w:val="20"/>
              </w:rPr>
            </w:pPr>
            <w:r w:rsidRPr="00E315BB">
              <w:rPr>
                <w:rFonts w:ascii="Times New Roman" w:hAnsi="Times New Roman"/>
                <w:b/>
                <w:sz w:val="20"/>
                <w:szCs w:val="20"/>
              </w:rPr>
              <w:t>Цель:</w:t>
            </w:r>
            <w:r w:rsidR="000212AB">
              <w:rPr>
                <w:rFonts w:ascii="Times New Roman" w:hAnsi="Times New Roman"/>
                <w:sz w:val="20"/>
                <w:szCs w:val="20"/>
              </w:rPr>
              <w:t>учить обозначать погоду с помощью символов-</w:t>
            </w:r>
          </w:p>
          <w:p w:rsidR="00EB6711" w:rsidRPr="000212AB" w:rsidRDefault="000212AB" w:rsidP="00C974AA">
            <w:pPr>
              <w:spacing w:after="0" w:line="240" w:lineRule="auto"/>
              <w:ind w:right="-456"/>
              <w:rPr>
                <w:rFonts w:ascii="Times New Roman" w:hAnsi="Times New Roman"/>
                <w:sz w:val="20"/>
                <w:szCs w:val="20"/>
              </w:rPr>
            </w:pPr>
            <w:r>
              <w:rPr>
                <w:rFonts w:ascii="Times New Roman" w:hAnsi="Times New Roman"/>
                <w:sz w:val="20"/>
                <w:szCs w:val="20"/>
              </w:rPr>
              <w:t>рисунков</w:t>
            </w:r>
          </w:p>
        </w:tc>
        <w:tc>
          <w:tcPr>
            <w:tcW w:w="2268" w:type="dxa"/>
            <w:gridSpan w:val="2"/>
            <w:shd w:val="clear" w:color="auto" w:fill="auto"/>
          </w:tcPr>
          <w:p w:rsidR="00EB6711" w:rsidRPr="000212AB" w:rsidRDefault="000212AB" w:rsidP="00C974AA">
            <w:pPr>
              <w:spacing w:after="0" w:line="240" w:lineRule="auto"/>
              <w:rPr>
                <w:rFonts w:ascii="Times New Roman" w:hAnsi="Times New Roman"/>
                <w:b/>
                <w:bCs/>
                <w:color w:val="0F1419"/>
                <w:sz w:val="20"/>
                <w:szCs w:val="20"/>
              </w:rPr>
            </w:pPr>
            <w:r w:rsidRPr="000212AB">
              <w:rPr>
                <w:rFonts w:ascii="Times New Roman" w:hAnsi="Times New Roman"/>
                <w:b/>
                <w:bCs/>
                <w:color w:val="0F1419"/>
                <w:sz w:val="20"/>
                <w:szCs w:val="20"/>
              </w:rPr>
              <w:t>Центр природы</w:t>
            </w:r>
            <w:r w:rsidRPr="00734A70">
              <w:rPr>
                <w:rFonts w:ascii="Times New Roman" w:hAnsi="Times New Roman"/>
                <w:bCs/>
                <w:color w:val="0F1419"/>
                <w:sz w:val="18"/>
                <w:szCs w:val="18"/>
              </w:rPr>
              <w:t>(рисунки, изображающие состояние погоды)</w:t>
            </w:r>
          </w:p>
        </w:tc>
        <w:tc>
          <w:tcPr>
            <w:tcW w:w="1984" w:type="dxa"/>
            <w:gridSpan w:val="2"/>
            <w:vMerge/>
            <w:shd w:val="clear" w:color="auto" w:fill="auto"/>
          </w:tcPr>
          <w:p w:rsidR="00EB6711" w:rsidRPr="00F04352" w:rsidRDefault="00EB6711" w:rsidP="00C974AA">
            <w:pPr>
              <w:spacing w:after="0" w:line="240" w:lineRule="auto"/>
              <w:rPr>
                <w:rFonts w:ascii="Times New Roman" w:hAnsi="Times New Roman"/>
                <w:sz w:val="20"/>
                <w:szCs w:val="20"/>
              </w:rPr>
            </w:pPr>
          </w:p>
        </w:tc>
        <w:tc>
          <w:tcPr>
            <w:tcW w:w="2128" w:type="dxa"/>
            <w:vMerge/>
            <w:shd w:val="clear" w:color="auto" w:fill="auto"/>
          </w:tcPr>
          <w:p w:rsidR="00EB6711" w:rsidRDefault="00EB6711" w:rsidP="00C974AA">
            <w:pPr>
              <w:pStyle w:val="c3"/>
              <w:spacing w:before="0" w:beforeAutospacing="0" w:after="0" w:afterAutospacing="0"/>
              <w:rPr>
                <w:b/>
                <w:sz w:val="20"/>
                <w:szCs w:val="20"/>
              </w:rPr>
            </w:pPr>
          </w:p>
        </w:tc>
      </w:tr>
      <w:tr w:rsidR="00EB6711" w:rsidRPr="00F04352" w:rsidTr="00C974AA">
        <w:trPr>
          <w:cantSplit/>
          <w:trHeight w:val="563"/>
        </w:trPr>
        <w:tc>
          <w:tcPr>
            <w:tcW w:w="1008" w:type="dxa"/>
            <w:vMerge/>
            <w:shd w:val="clear" w:color="auto" w:fill="auto"/>
            <w:textDirection w:val="btLr"/>
          </w:tcPr>
          <w:p w:rsidR="00EB6711" w:rsidRDefault="00EB6711" w:rsidP="00C974AA">
            <w:pPr>
              <w:spacing w:after="0" w:line="240" w:lineRule="auto"/>
              <w:ind w:left="113" w:right="113"/>
              <w:rPr>
                <w:rFonts w:ascii="Times New Roman" w:hAnsi="Times New Roman"/>
                <w:b/>
                <w:sz w:val="20"/>
                <w:szCs w:val="20"/>
              </w:rPr>
            </w:pPr>
          </w:p>
        </w:tc>
        <w:tc>
          <w:tcPr>
            <w:tcW w:w="1980" w:type="dxa"/>
            <w:shd w:val="clear" w:color="auto" w:fill="auto"/>
          </w:tcPr>
          <w:p w:rsidR="00EB6711" w:rsidRPr="006A76E8" w:rsidRDefault="00C974AA" w:rsidP="00C974AA">
            <w:pPr>
              <w:rPr>
                <w:rFonts w:ascii="Times New Roman" w:hAnsi="Times New Roman"/>
                <w:b/>
                <w:sz w:val="20"/>
                <w:szCs w:val="20"/>
                <w:u w:val="single"/>
              </w:rPr>
            </w:pPr>
            <w:r>
              <w:rPr>
                <w:rFonts w:ascii="Times New Roman" w:hAnsi="Times New Roman"/>
                <w:b/>
                <w:sz w:val="20"/>
                <w:szCs w:val="20"/>
                <w:u w:val="single"/>
              </w:rPr>
              <w:t>О</w:t>
            </w:r>
            <w:r w:rsidR="00EB6711" w:rsidRPr="006A76E8">
              <w:rPr>
                <w:rFonts w:ascii="Times New Roman" w:hAnsi="Times New Roman"/>
                <w:b/>
                <w:sz w:val="20"/>
                <w:szCs w:val="20"/>
                <w:u w:val="single"/>
              </w:rPr>
              <w:t>ОД</w:t>
            </w:r>
          </w:p>
        </w:tc>
        <w:tc>
          <w:tcPr>
            <w:tcW w:w="5342" w:type="dxa"/>
            <w:shd w:val="clear" w:color="auto" w:fill="auto"/>
          </w:tcPr>
          <w:p w:rsidR="00C679E8" w:rsidRDefault="00C974AA" w:rsidP="00C974AA">
            <w:pPr>
              <w:spacing w:after="0" w:line="240" w:lineRule="auto"/>
              <w:rPr>
                <w:rFonts w:ascii="Times New Roman" w:hAnsi="Times New Roman" w:cs="Times New Roman"/>
                <w:b/>
                <w:sz w:val="20"/>
                <w:szCs w:val="20"/>
              </w:rPr>
            </w:pPr>
            <w:r>
              <w:rPr>
                <w:rFonts w:ascii="Times New Roman" w:hAnsi="Times New Roman" w:cs="Times New Roman"/>
                <w:b/>
                <w:sz w:val="20"/>
                <w:szCs w:val="20"/>
              </w:rPr>
              <w:t>1. Физическое развитие</w:t>
            </w:r>
          </w:p>
          <w:p w:rsidR="00C974AA" w:rsidRPr="00C974AA" w:rsidRDefault="00C974AA" w:rsidP="00C974AA">
            <w:pPr>
              <w:spacing w:after="0" w:line="240" w:lineRule="auto"/>
              <w:rPr>
                <w:rFonts w:ascii="Times New Roman" w:hAnsi="Times New Roman" w:cs="Times New Roman"/>
                <w:b/>
                <w:sz w:val="20"/>
                <w:szCs w:val="20"/>
              </w:rPr>
            </w:pPr>
          </w:p>
          <w:p w:rsidR="00C679E8" w:rsidRPr="00C974AA" w:rsidRDefault="00C679E8" w:rsidP="00C974AA">
            <w:pPr>
              <w:spacing w:after="0" w:line="240" w:lineRule="auto"/>
              <w:rPr>
                <w:rFonts w:ascii="Times New Roman" w:hAnsi="Times New Roman" w:cs="Times New Roman"/>
                <w:b/>
                <w:sz w:val="20"/>
                <w:szCs w:val="20"/>
              </w:rPr>
            </w:pPr>
            <w:r w:rsidRPr="00C974AA">
              <w:rPr>
                <w:rFonts w:ascii="Times New Roman" w:hAnsi="Times New Roman" w:cs="Times New Roman"/>
                <w:b/>
                <w:sz w:val="20"/>
                <w:szCs w:val="20"/>
              </w:rPr>
              <w:t>2. Познание</w:t>
            </w:r>
            <w:r w:rsidR="007E5664" w:rsidRPr="00C974AA">
              <w:rPr>
                <w:rFonts w:ascii="Times New Roman" w:hAnsi="Times New Roman" w:cs="Times New Roman"/>
                <w:b/>
                <w:sz w:val="20"/>
                <w:szCs w:val="20"/>
              </w:rPr>
              <w:t>. ФЭМП</w:t>
            </w:r>
          </w:p>
          <w:p w:rsidR="00EB6711" w:rsidRPr="00795DD1" w:rsidRDefault="00EB6711" w:rsidP="00C974AA">
            <w:pPr>
              <w:spacing w:after="0" w:line="240" w:lineRule="auto"/>
              <w:ind w:right="-456"/>
              <w:rPr>
                <w:rFonts w:ascii="Times New Roman" w:hAnsi="Times New Roman"/>
                <w:sz w:val="20"/>
                <w:szCs w:val="20"/>
              </w:rPr>
            </w:pPr>
            <w:r>
              <w:rPr>
                <w:rFonts w:ascii="Times New Roman" w:hAnsi="Times New Roman"/>
                <w:b/>
                <w:sz w:val="20"/>
                <w:szCs w:val="20"/>
              </w:rPr>
              <w:t>Тема:</w:t>
            </w:r>
            <w:r w:rsidR="00C974AA">
              <w:rPr>
                <w:rFonts w:ascii="Times New Roman" w:hAnsi="Times New Roman"/>
                <w:sz w:val="20"/>
                <w:szCs w:val="20"/>
              </w:rPr>
              <w:t xml:space="preserve"> </w:t>
            </w:r>
            <w:r w:rsidR="00921080">
              <w:rPr>
                <w:rFonts w:ascii="Times New Roman" w:hAnsi="Times New Roman"/>
                <w:sz w:val="20"/>
                <w:szCs w:val="20"/>
              </w:rPr>
              <w:t>«Все игрушки сосчитаем»</w:t>
            </w:r>
          </w:p>
          <w:p w:rsidR="00EB6711" w:rsidRPr="00921080" w:rsidRDefault="00EB6711" w:rsidP="00C974AA">
            <w:pPr>
              <w:spacing w:after="0" w:line="240" w:lineRule="auto"/>
              <w:ind w:right="-456"/>
              <w:rPr>
                <w:rFonts w:ascii="Times New Roman" w:hAnsi="Times New Roman"/>
                <w:sz w:val="20"/>
                <w:szCs w:val="20"/>
              </w:rPr>
            </w:pPr>
            <w:r>
              <w:rPr>
                <w:rFonts w:ascii="Times New Roman" w:hAnsi="Times New Roman"/>
                <w:b/>
                <w:sz w:val="20"/>
                <w:szCs w:val="20"/>
              </w:rPr>
              <w:t>Цель:</w:t>
            </w:r>
            <w:r w:rsidR="00921080">
              <w:rPr>
                <w:rFonts w:ascii="Times New Roman" w:hAnsi="Times New Roman"/>
                <w:b/>
                <w:sz w:val="20"/>
                <w:szCs w:val="20"/>
              </w:rPr>
              <w:t xml:space="preserve"> </w:t>
            </w:r>
            <w:r w:rsidR="00921080" w:rsidRPr="00921080">
              <w:rPr>
                <w:rFonts w:ascii="Times New Roman" w:hAnsi="Times New Roman"/>
                <w:sz w:val="20"/>
                <w:szCs w:val="20"/>
              </w:rPr>
              <w:t>Упражнять в составлении группы предметов и умении выделять из группы предметов один. Закреплять знание понятий:</w:t>
            </w:r>
            <w:r w:rsidR="00921080">
              <w:rPr>
                <w:rFonts w:ascii="Times New Roman" w:hAnsi="Times New Roman"/>
                <w:b/>
                <w:sz w:val="20"/>
                <w:szCs w:val="20"/>
              </w:rPr>
              <w:t xml:space="preserve"> </w:t>
            </w:r>
            <w:r w:rsidR="00921080">
              <w:rPr>
                <w:rFonts w:ascii="Times New Roman" w:hAnsi="Times New Roman"/>
                <w:sz w:val="20"/>
                <w:szCs w:val="20"/>
              </w:rPr>
              <w:t>один, много, немного. Познакомить с геометрической фигурой кругом. Упражнять в правильном назывании геометрической фигуры круг и обобщающего понятия «игрушки».</w:t>
            </w:r>
          </w:p>
          <w:p w:rsidR="00EB6711" w:rsidRDefault="00EB6711" w:rsidP="00921080">
            <w:pPr>
              <w:spacing w:after="0" w:line="240" w:lineRule="auto"/>
              <w:ind w:right="-456"/>
              <w:rPr>
                <w:rFonts w:ascii="Times New Roman" w:hAnsi="Times New Roman"/>
                <w:sz w:val="20"/>
                <w:szCs w:val="20"/>
              </w:rPr>
            </w:pPr>
            <w:r w:rsidRPr="0074296D">
              <w:rPr>
                <w:rFonts w:ascii="Times New Roman" w:hAnsi="Times New Roman"/>
                <w:b/>
                <w:sz w:val="20"/>
                <w:szCs w:val="20"/>
              </w:rPr>
              <w:t>Используемая литература:</w:t>
            </w:r>
            <w:r w:rsidR="00921080">
              <w:rPr>
                <w:rFonts w:ascii="Times New Roman" w:hAnsi="Times New Roman"/>
                <w:b/>
                <w:sz w:val="20"/>
                <w:szCs w:val="20"/>
              </w:rPr>
              <w:t xml:space="preserve"> </w:t>
            </w:r>
            <w:r w:rsidR="00921080">
              <w:rPr>
                <w:rFonts w:ascii="Times New Roman" w:hAnsi="Times New Roman"/>
                <w:sz w:val="20"/>
                <w:szCs w:val="20"/>
              </w:rPr>
              <w:t>Н.С.Голицына</w:t>
            </w:r>
            <w:r w:rsidR="0074296D" w:rsidRPr="0074296D">
              <w:rPr>
                <w:rFonts w:ascii="Times New Roman" w:hAnsi="Times New Roman"/>
                <w:sz w:val="20"/>
                <w:szCs w:val="20"/>
              </w:rPr>
              <w:t xml:space="preserve">, с. </w:t>
            </w:r>
            <w:r w:rsidR="00921080">
              <w:rPr>
                <w:rFonts w:ascii="Times New Roman" w:hAnsi="Times New Roman"/>
                <w:sz w:val="20"/>
                <w:szCs w:val="20"/>
              </w:rPr>
              <w:t>21</w:t>
            </w:r>
          </w:p>
          <w:p w:rsidR="00921080" w:rsidRDefault="00921080" w:rsidP="00921080">
            <w:pPr>
              <w:spacing w:after="0" w:line="240" w:lineRule="auto"/>
              <w:ind w:right="-456"/>
              <w:rPr>
                <w:rFonts w:ascii="Times New Roman" w:hAnsi="Times New Roman"/>
                <w:sz w:val="20"/>
                <w:szCs w:val="20"/>
              </w:rPr>
            </w:pPr>
          </w:p>
          <w:p w:rsidR="00921080" w:rsidRDefault="00921080" w:rsidP="00921080">
            <w:pPr>
              <w:spacing w:after="0" w:line="240" w:lineRule="auto"/>
              <w:ind w:right="-456"/>
              <w:rPr>
                <w:rFonts w:ascii="Times New Roman" w:hAnsi="Times New Roman"/>
                <w:sz w:val="20"/>
                <w:szCs w:val="20"/>
              </w:rPr>
            </w:pPr>
          </w:p>
          <w:p w:rsidR="00921080" w:rsidRPr="00F04352" w:rsidRDefault="00921080" w:rsidP="00921080">
            <w:pPr>
              <w:spacing w:after="0" w:line="240" w:lineRule="auto"/>
              <w:ind w:right="-456"/>
              <w:rPr>
                <w:rFonts w:ascii="Times New Roman" w:hAnsi="Times New Roman"/>
                <w:b/>
                <w:sz w:val="20"/>
                <w:szCs w:val="20"/>
              </w:rPr>
            </w:pPr>
          </w:p>
        </w:tc>
        <w:tc>
          <w:tcPr>
            <w:tcW w:w="2268" w:type="dxa"/>
            <w:gridSpan w:val="2"/>
            <w:shd w:val="clear" w:color="auto" w:fill="auto"/>
          </w:tcPr>
          <w:p w:rsidR="00EB6711" w:rsidRDefault="00C974AA" w:rsidP="00C974AA">
            <w:pPr>
              <w:spacing w:after="0" w:line="240" w:lineRule="auto"/>
              <w:rPr>
                <w:rFonts w:ascii="Times New Roman" w:hAnsi="Times New Roman"/>
                <w:b/>
                <w:sz w:val="20"/>
                <w:szCs w:val="20"/>
              </w:rPr>
            </w:pPr>
            <w:r>
              <w:rPr>
                <w:rFonts w:ascii="Times New Roman" w:hAnsi="Times New Roman"/>
                <w:b/>
                <w:sz w:val="20"/>
                <w:szCs w:val="20"/>
              </w:rPr>
              <w:t xml:space="preserve">Спортивный </w:t>
            </w:r>
            <w:r w:rsidR="008E3927">
              <w:rPr>
                <w:rFonts w:ascii="Times New Roman" w:hAnsi="Times New Roman"/>
                <w:b/>
                <w:sz w:val="20"/>
                <w:szCs w:val="20"/>
              </w:rPr>
              <w:t xml:space="preserve"> зал</w:t>
            </w:r>
          </w:p>
          <w:p w:rsidR="00C974AA" w:rsidRDefault="00C974AA" w:rsidP="00C974AA">
            <w:pPr>
              <w:spacing w:after="0" w:line="240" w:lineRule="auto"/>
              <w:rPr>
                <w:rFonts w:ascii="Times New Roman" w:hAnsi="Times New Roman"/>
                <w:b/>
                <w:sz w:val="20"/>
                <w:szCs w:val="20"/>
              </w:rPr>
            </w:pPr>
          </w:p>
          <w:p w:rsidR="00921080" w:rsidRDefault="00921080" w:rsidP="00921080">
            <w:pPr>
              <w:spacing w:after="0" w:line="240" w:lineRule="auto"/>
              <w:rPr>
                <w:rFonts w:ascii="Times New Roman" w:hAnsi="Times New Roman"/>
                <w:b/>
                <w:sz w:val="20"/>
                <w:szCs w:val="20"/>
              </w:rPr>
            </w:pPr>
          </w:p>
          <w:p w:rsidR="008E3927" w:rsidRDefault="008E3927" w:rsidP="00921080">
            <w:pPr>
              <w:spacing w:after="0" w:line="240" w:lineRule="auto"/>
              <w:rPr>
                <w:rFonts w:ascii="Times New Roman" w:hAnsi="Times New Roman"/>
                <w:b/>
                <w:sz w:val="20"/>
                <w:szCs w:val="20"/>
              </w:rPr>
            </w:pPr>
            <w:r>
              <w:rPr>
                <w:rFonts w:ascii="Times New Roman" w:hAnsi="Times New Roman"/>
                <w:b/>
                <w:sz w:val="20"/>
                <w:szCs w:val="20"/>
              </w:rPr>
              <w:t xml:space="preserve">Центр познания </w:t>
            </w:r>
            <w:r w:rsidRPr="008E3927">
              <w:rPr>
                <w:rFonts w:ascii="Times New Roman" w:hAnsi="Times New Roman"/>
                <w:sz w:val="20"/>
                <w:szCs w:val="20"/>
              </w:rPr>
              <w:t>(</w:t>
            </w:r>
            <w:r w:rsidR="00921080">
              <w:rPr>
                <w:rFonts w:ascii="Times New Roman" w:hAnsi="Times New Roman"/>
                <w:sz w:val="20"/>
                <w:szCs w:val="20"/>
              </w:rPr>
              <w:t>геометрическая фигура «круг»</w:t>
            </w:r>
            <w:r>
              <w:rPr>
                <w:rFonts w:ascii="Times New Roman" w:hAnsi="Times New Roman"/>
                <w:sz w:val="20"/>
                <w:szCs w:val="20"/>
              </w:rPr>
              <w:t>,</w:t>
            </w:r>
            <w:r w:rsidR="00921080">
              <w:rPr>
                <w:rFonts w:ascii="Times New Roman" w:hAnsi="Times New Roman"/>
                <w:sz w:val="20"/>
                <w:szCs w:val="20"/>
              </w:rPr>
              <w:t>игрушки маленькие и большие</w:t>
            </w:r>
            <w:r w:rsidRPr="008E3927">
              <w:rPr>
                <w:rFonts w:ascii="Times New Roman" w:hAnsi="Times New Roman"/>
                <w:sz w:val="20"/>
                <w:szCs w:val="20"/>
              </w:rPr>
              <w:t>)</w:t>
            </w:r>
          </w:p>
        </w:tc>
        <w:tc>
          <w:tcPr>
            <w:tcW w:w="1984" w:type="dxa"/>
            <w:gridSpan w:val="2"/>
            <w:shd w:val="clear" w:color="auto" w:fill="auto"/>
          </w:tcPr>
          <w:p w:rsidR="00EB6711" w:rsidRPr="00F04352" w:rsidRDefault="00EB6711" w:rsidP="00C974AA">
            <w:pPr>
              <w:spacing w:after="0" w:line="240" w:lineRule="auto"/>
              <w:rPr>
                <w:rFonts w:ascii="Times New Roman" w:hAnsi="Times New Roman"/>
                <w:sz w:val="20"/>
                <w:szCs w:val="20"/>
              </w:rPr>
            </w:pPr>
          </w:p>
        </w:tc>
        <w:tc>
          <w:tcPr>
            <w:tcW w:w="2128" w:type="dxa"/>
            <w:vMerge/>
            <w:shd w:val="clear" w:color="auto" w:fill="auto"/>
          </w:tcPr>
          <w:p w:rsidR="00EB6711" w:rsidRDefault="00EB6711" w:rsidP="00C974AA">
            <w:pPr>
              <w:pStyle w:val="c3"/>
              <w:spacing w:before="0" w:beforeAutospacing="0" w:after="0" w:afterAutospacing="0"/>
              <w:rPr>
                <w:b/>
                <w:sz w:val="20"/>
                <w:szCs w:val="20"/>
              </w:rPr>
            </w:pPr>
          </w:p>
        </w:tc>
      </w:tr>
      <w:tr w:rsidR="00EB6711" w:rsidRPr="00F04352" w:rsidTr="00C974AA">
        <w:trPr>
          <w:trHeight w:val="699"/>
        </w:trPr>
        <w:tc>
          <w:tcPr>
            <w:tcW w:w="1008" w:type="dxa"/>
            <w:vMerge/>
            <w:shd w:val="clear" w:color="auto" w:fill="auto"/>
          </w:tcPr>
          <w:p w:rsidR="00EB6711" w:rsidRPr="00F04352" w:rsidRDefault="00EB6711" w:rsidP="00C974AA">
            <w:pPr>
              <w:spacing w:after="0" w:line="240" w:lineRule="auto"/>
              <w:rPr>
                <w:rFonts w:ascii="Times New Roman" w:hAnsi="Times New Roman"/>
                <w:sz w:val="20"/>
                <w:szCs w:val="20"/>
              </w:rPr>
            </w:pPr>
          </w:p>
        </w:tc>
        <w:tc>
          <w:tcPr>
            <w:tcW w:w="1980" w:type="dxa"/>
            <w:shd w:val="clear" w:color="auto" w:fill="auto"/>
          </w:tcPr>
          <w:p w:rsidR="00EB6711" w:rsidRPr="009057DA" w:rsidRDefault="00EB6711" w:rsidP="00C974AA">
            <w:pPr>
              <w:shd w:val="clear" w:color="auto" w:fill="FFFFFF"/>
              <w:spacing w:after="0" w:line="180" w:lineRule="exact"/>
              <w:rPr>
                <w:rFonts w:ascii="Times New Roman" w:hAnsi="Times New Roman"/>
                <w:b/>
                <w:bCs/>
                <w:color w:val="000000"/>
                <w:spacing w:val="-8"/>
                <w:sz w:val="20"/>
                <w:szCs w:val="20"/>
                <w:u w:val="single"/>
              </w:rPr>
            </w:pPr>
            <w:r w:rsidRPr="009057DA">
              <w:rPr>
                <w:rFonts w:ascii="Times New Roman" w:hAnsi="Times New Roman"/>
                <w:b/>
                <w:sz w:val="20"/>
                <w:szCs w:val="20"/>
                <w:u w:val="single"/>
              </w:rPr>
              <w:t>Прогулка</w:t>
            </w:r>
          </w:p>
          <w:p w:rsidR="00EB6711" w:rsidRPr="00A544DD" w:rsidRDefault="00EB6711" w:rsidP="00C974AA">
            <w:pPr>
              <w:spacing w:after="0" w:line="240" w:lineRule="auto"/>
              <w:rPr>
                <w:rFonts w:ascii="Times New Roman" w:hAnsi="Times New Roman"/>
                <w:color w:val="FF0000"/>
                <w:sz w:val="20"/>
                <w:szCs w:val="20"/>
              </w:rPr>
            </w:pPr>
          </w:p>
          <w:p w:rsidR="00EB6711" w:rsidRPr="00A544DD" w:rsidRDefault="00EB6711" w:rsidP="00C974AA">
            <w:pPr>
              <w:spacing w:after="0" w:line="240" w:lineRule="auto"/>
              <w:rPr>
                <w:rFonts w:ascii="Times New Roman" w:hAnsi="Times New Roman"/>
                <w:sz w:val="20"/>
                <w:szCs w:val="20"/>
              </w:rPr>
            </w:pPr>
          </w:p>
          <w:p w:rsidR="00EB6711" w:rsidRPr="00A544DD" w:rsidRDefault="00EB6711" w:rsidP="00C974AA">
            <w:pPr>
              <w:rPr>
                <w:rFonts w:ascii="Times New Roman" w:hAnsi="Times New Roman"/>
                <w:sz w:val="20"/>
                <w:szCs w:val="20"/>
              </w:rPr>
            </w:pPr>
          </w:p>
        </w:tc>
        <w:tc>
          <w:tcPr>
            <w:tcW w:w="5342" w:type="dxa"/>
            <w:shd w:val="clear" w:color="auto" w:fill="auto"/>
          </w:tcPr>
          <w:p w:rsidR="00601EBC" w:rsidRPr="00601EBC" w:rsidRDefault="00601EBC" w:rsidP="00C974AA">
            <w:pPr>
              <w:snapToGrid w:val="0"/>
              <w:spacing w:after="0" w:line="240" w:lineRule="auto"/>
              <w:rPr>
                <w:rFonts w:ascii="Times New Roman" w:hAnsi="Times New Roman" w:cs="Times New Roman"/>
                <w:sz w:val="20"/>
                <w:szCs w:val="20"/>
              </w:rPr>
            </w:pPr>
            <w:r w:rsidRPr="005B248F">
              <w:rPr>
                <w:rFonts w:ascii="Times New Roman" w:hAnsi="Times New Roman" w:cs="Times New Roman"/>
                <w:b/>
                <w:sz w:val="20"/>
                <w:szCs w:val="20"/>
              </w:rPr>
              <w:t>Наблюдения за предметами ближайшего окружения. Цель</w:t>
            </w:r>
            <w:r>
              <w:rPr>
                <w:rFonts w:ascii="Times New Roman" w:hAnsi="Times New Roman" w:cs="Times New Roman"/>
                <w:i/>
                <w:sz w:val="20"/>
                <w:szCs w:val="20"/>
              </w:rPr>
              <w:t>:</w:t>
            </w:r>
            <w:r w:rsidRPr="00601EBC">
              <w:rPr>
                <w:rFonts w:ascii="Times New Roman" w:hAnsi="Times New Roman" w:cs="Times New Roman"/>
                <w:sz w:val="20"/>
                <w:szCs w:val="20"/>
              </w:rPr>
              <w:t xml:space="preserve">Развитие у </w:t>
            </w:r>
            <w:r>
              <w:rPr>
                <w:rFonts w:ascii="Times New Roman" w:hAnsi="Times New Roman" w:cs="Times New Roman"/>
                <w:sz w:val="20"/>
                <w:szCs w:val="20"/>
              </w:rPr>
              <w:t xml:space="preserve">детей познавательных интересов. Формировать </w:t>
            </w:r>
            <w:r w:rsidRPr="00601EBC">
              <w:rPr>
                <w:rFonts w:ascii="Times New Roman" w:hAnsi="Times New Roman" w:cs="Times New Roman"/>
                <w:sz w:val="20"/>
                <w:szCs w:val="20"/>
              </w:rPr>
              <w:t>представление о предметах ближайшего окружения.</w:t>
            </w:r>
          </w:p>
          <w:p w:rsidR="00601EBC" w:rsidRPr="00601EBC" w:rsidRDefault="00601EBC" w:rsidP="00C974AA">
            <w:pPr>
              <w:spacing w:after="0" w:line="240" w:lineRule="auto"/>
              <w:jc w:val="both"/>
              <w:rPr>
                <w:rFonts w:ascii="Times New Roman" w:hAnsi="Times New Roman" w:cs="Times New Roman"/>
                <w:sz w:val="20"/>
                <w:szCs w:val="20"/>
              </w:rPr>
            </w:pPr>
            <w:r w:rsidRPr="00601EBC">
              <w:rPr>
                <w:rFonts w:ascii="Times New Roman" w:hAnsi="Times New Roman" w:cs="Times New Roman"/>
                <w:sz w:val="20"/>
                <w:szCs w:val="20"/>
              </w:rPr>
              <w:t>Придя на участок группы, с помощью взрослого рассмотреть пре</w:t>
            </w:r>
            <w:r>
              <w:rPr>
                <w:rFonts w:ascii="Times New Roman" w:hAnsi="Times New Roman" w:cs="Times New Roman"/>
                <w:sz w:val="20"/>
                <w:szCs w:val="20"/>
              </w:rPr>
              <w:t xml:space="preserve">дметы, находящиеся </w:t>
            </w:r>
            <w:r w:rsidRPr="00601EBC">
              <w:rPr>
                <w:rFonts w:ascii="Times New Roman" w:hAnsi="Times New Roman" w:cs="Times New Roman"/>
                <w:sz w:val="20"/>
                <w:szCs w:val="20"/>
              </w:rPr>
              <w:t>на участке, выделить особенности предметов, их качества и свойства.</w:t>
            </w:r>
          </w:p>
          <w:p w:rsidR="00601EBC" w:rsidRPr="00601EBC" w:rsidRDefault="00601EBC" w:rsidP="00C974AA">
            <w:pPr>
              <w:snapToGrid w:val="0"/>
              <w:spacing w:after="0" w:line="240" w:lineRule="auto"/>
              <w:rPr>
                <w:rFonts w:ascii="Times New Roman" w:hAnsi="Times New Roman" w:cs="Times New Roman"/>
                <w:sz w:val="20"/>
                <w:szCs w:val="20"/>
              </w:rPr>
            </w:pPr>
            <w:r w:rsidRPr="00601EBC">
              <w:rPr>
                <w:rFonts w:ascii="Times New Roman" w:hAnsi="Times New Roman" w:cs="Times New Roman"/>
                <w:sz w:val="20"/>
                <w:szCs w:val="20"/>
              </w:rPr>
              <w:t>Мы шли, шли, шли</w:t>
            </w:r>
          </w:p>
          <w:p w:rsidR="00601EBC" w:rsidRPr="00601EBC" w:rsidRDefault="00601EBC" w:rsidP="00C974AA">
            <w:pPr>
              <w:spacing w:after="0" w:line="240" w:lineRule="auto"/>
              <w:rPr>
                <w:rFonts w:ascii="Times New Roman" w:hAnsi="Times New Roman" w:cs="Times New Roman"/>
                <w:sz w:val="20"/>
                <w:szCs w:val="20"/>
              </w:rPr>
            </w:pPr>
            <w:r w:rsidRPr="00601EBC">
              <w:rPr>
                <w:rFonts w:ascii="Times New Roman" w:hAnsi="Times New Roman" w:cs="Times New Roman"/>
                <w:sz w:val="20"/>
                <w:szCs w:val="20"/>
              </w:rPr>
              <w:t>Что-то мы нашли….</w:t>
            </w:r>
          </w:p>
          <w:p w:rsidR="00601EBC" w:rsidRPr="00601EBC" w:rsidRDefault="00601EBC" w:rsidP="00C974AA">
            <w:pPr>
              <w:spacing w:after="0" w:line="240" w:lineRule="auto"/>
              <w:rPr>
                <w:rFonts w:ascii="Times New Roman" w:hAnsi="Times New Roman" w:cs="Times New Roman"/>
                <w:sz w:val="20"/>
                <w:szCs w:val="20"/>
              </w:rPr>
            </w:pPr>
            <w:r w:rsidRPr="00601EBC">
              <w:rPr>
                <w:rFonts w:ascii="Times New Roman" w:hAnsi="Times New Roman" w:cs="Times New Roman"/>
                <w:sz w:val="20"/>
                <w:szCs w:val="20"/>
              </w:rPr>
              <w:t>Посмотрели, рассмотрели и дальше пошли.</w:t>
            </w:r>
          </w:p>
          <w:p w:rsidR="00601EBC" w:rsidRPr="00601EBC" w:rsidRDefault="00601EBC" w:rsidP="00C974AA">
            <w:pPr>
              <w:snapToGrid w:val="0"/>
              <w:spacing w:after="0" w:line="240" w:lineRule="auto"/>
              <w:rPr>
                <w:rFonts w:ascii="Times New Roman" w:hAnsi="Times New Roman" w:cs="Times New Roman"/>
                <w:sz w:val="20"/>
                <w:szCs w:val="20"/>
              </w:rPr>
            </w:pPr>
            <w:r w:rsidRPr="005B248F">
              <w:rPr>
                <w:rFonts w:ascii="Times New Roman" w:hAnsi="Times New Roman" w:cs="Times New Roman"/>
                <w:b/>
                <w:sz w:val="20"/>
                <w:szCs w:val="20"/>
              </w:rPr>
              <w:t>Подвижная игра</w:t>
            </w:r>
            <w:r w:rsidR="005B248F" w:rsidRPr="005B248F">
              <w:rPr>
                <w:rFonts w:ascii="Times New Roman" w:hAnsi="Times New Roman" w:cs="Times New Roman"/>
                <w:b/>
                <w:sz w:val="20"/>
                <w:szCs w:val="20"/>
              </w:rPr>
              <w:t xml:space="preserve"> </w:t>
            </w:r>
            <w:r w:rsidRPr="005B248F">
              <w:rPr>
                <w:rFonts w:ascii="Times New Roman" w:hAnsi="Times New Roman" w:cs="Times New Roman"/>
                <w:b/>
                <w:sz w:val="20"/>
                <w:szCs w:val="20"/>
              </w:rPr>
              <w:t>«Птички летают». Цель:</w:t>
            </w:r>
            <w:r w:rsidR="005B248F">
              <w:rPr>
                <w:rFonts w:ascii="Times New Roman" w:hAnsi="Times New Roman" w:cs="Times New Roman"/>
                <w:sz w:val="20"/>
                <w:szCs w:val="20"/>
              </w:rPr>
              <w:t xml:space="preserve"> </w:t>
            </w:r>
            <w:r w:rsidRPr="00601EBC">
              <w:rPr>
                <w:rFonts w:ascii="Times New Roman" w:hAnsi="Times New Roman" w:cs="Times New Roman"/>
                <w:sz w:val="20"/>
                <w:szCs w:val="20"/>
              </w:rPr>
              <w:t>Продолжать развивать бег в разных направлениях, не наталкиваясь находить свой домик, действовать по сигналу.Ориентироваться в пространстве.</w:t>
            </w:r>
          </w:p>
          <w:p w:rsidR="00EB6711" w:rsidRPr="009057DA" w:rsidRDefault="00601EBC" w:rsidP="00C974AA">
            <w:pPr>
              <w:spacing w:after="0"/>
              <w:rPr>
                <w:rFonts w:ascii="Times New Roman" w:hAnsi="Times New Roman"/>
                <w:sz w:val="20"/>
                <w:szCs w:val="20"/>
              </w:rPr>
            </w:pPr>
            <w:r w:rsidRPr="005B248F">
              <w:rPr>
                <w:rFonts w:ascii="Times New Roman" w:hAnsi="Times New Roman" w:cs="Times New Roman"/>
                <w:b/>
                <w:sz w:val="20"/>
                <w:szCs w:val="20"/>
              </w:rPr>
              <w:t>Трудовая деятельность. Цель:</w:t>
            </w:r>
            <w:r w:rsidRPr="00601EBC">
              <w:rPr>
                <w:rFonts w:ascii="Times New Roman" w:hAnsi="Times New Roman" w:cs="Times New Roman"/>
                <w:i/>
                <w:sz w:val="20"/>
                <w:szCs w:val="20"/>
              </w:rPr>
              <w:t xml:space="preserve"> </w:t>
            </w:r>
            <w:r w:rsidRPr="00601EBC">
              <w:rPr>
                <w:rFonts w:ascii="Times New Roman" w:hAnsi="Times New Roman" w:cs="Times New Roman"/>
                <w:sz w:val="20"/>
                <w:szCs w:val="20"/>
              </w:rPr>
              <w:t>воспитывать у детей желание помогать взрослым.</w:t>
            </w:r>
          </w:p>
        </w:tc>
        <w:tc>
          <w:tcPr>
            <w:tcW w:w="2268" w:type="dxa"/>
            <w:gridSpan w:val="2"/>
            <w:shd w:val="clear" w:color="auto" w:fill="auto"/>
          </w:tcPr>
          <w:p w:rsidR="00EB6711" w:rsidRDefault="00601EBC" w:rsidP="00C974AA">
            <w:pPr>
              <w:pStyle w:val="Style1"/>
              <w:widowControl/>
              <w:spacing w:line="200" w:lineRule="exact"/>
              <w:rPr>
                <w:rFonts w:ascii="Times New Roman" w:hAnsi="Times New Roman"/>
                <w:sz w:val="20"/>
                <w:szCs w:val="20"/>
              </w:rPr>
            </w:pPr>
            <w:r>
              <w:rPr>
                <w:rFonts w:ascii="Times New Roman" w:hAnsi="Times New Roman"/>
                <w:b/>
                <w:sz w:val="20"/>
                <w:szCs w:val="20"/>
              </w:rPr>
              <w:t>Выносной материал:</w:t>
            </w:r>
          </w:p>
          <w:p w:rsidR="00734A70" w:rsidRPr="00734A70" w:rsidRDefault="00734A70" w:rsidP="00C974AA">
            <w:pPr>
              <w:pStyle w:val="Style1"/>
              <w:widowControl/>
              <w:spacing w:line="200" w:lineRule="exact"/>
              <w:rPr>
                <w:rFonts w:ascii="Times New Roman" w:hAnsi="Times New Roman"/>
                <w:sz w:val="20"/>
                <w:szCs w:val="20"/>
              </w:rPr>
            </w:pPr>
            <w:r>
              <w:rPr>
                <w:rFonts w:ascii="Times New Roman" w:hAnsi="Times New Roman"/>
                <w:sz w:val="20"/>
                <w:szCs w:val="20"/>
              </w:rPr>
              <w:t>Набор для песочницы, куклы, машинки, обручи, мячи</w:t>
            </w:r>
          </w:p>
        </w:tc>
        <w:tc>
          <w:tcPr>
            <w:tcW w:w="1984" w:type="dxa"/>
            <w:gridSpan w:val="2"/>
            <w:shd w:val="clear" w:color="auto" w:fill="auto"/>
          </w:tcPr>
          <w:p w:rsidR="00601EBC" w:rsidRPr="00601EBC" w:rsidRDefault="00601EBC" w:rsidP="00C974AA">
            <w:pPr>
              <w:pStyle w:val="Style1"/>
              <w:widowControl/>
              <w:spacing w:line="240" w:lineRule="auto"/>
              <w:rPr>
                <w:rFonts w:ascii="Times New Roman" w:hAnsi="Times New Roman"/>
                <w:b/>
                <w:sz w:val="20"/>
                <w:szCs w:val="20"/>
              </w:rPr>
            </w:pPr>
            <w:r w:rsidRPr="00601EBC">
              <w:rPr>
                <w:rFonts w:ascii="Times New Roman" w:hAnsi="Times New Roman"/>
                <w:sz w:val="20"/>
                <w:szCs w:val="20"/>
              </w:rPr>
              <w:t>Развивать умение ходить друг, за другом держась за верёвку.</w:t>
            </w:r>
          </w:p>
          <w:p w:rsidR="00EB6711" w:rsidRPr="00F04352" w:rsidRDefault="00EB6711" w:rsidP="00C974AA">
            <w:pPr>
              <w:pStyle w:val="Style1"/>
              <w:widowControl/>
              <w:spacing w:line="200" w:lineRule="exact"/>
              <w:rPr>
                <w:rFonts w:ascii="Times New Roman" w:hAnsi="Times New Roman"/>
                <w:b/>
                <w:sz w:val="20"/>
                <w:szCs w:val="20"/>
              </w:rPr>
            </w:pPr>
          </w:p>
          <w:p w:rsidR="00EB6711" w:rsidRPr="00F04352" w:rsidRDefault="00EB6711" w:rsidP="00C974AA">
            <w:pPr>
              <w:pStyle w:val="Style1"/>
              <w:widowControl/>
              <w:spacing w:line="200" w:lineRule="exact"/>
              <w:rPr>
                <w:rFonts w:ascii="Times New Roman" w:hAnsi="Times New Roman"/>
                <w:sz w:val="20"/>
                <w:szCs w:val="20"/>
              </w:rPr>
            </w:pPr>
          </w:p>
        </w:tc>
        <w:tc>
          <w:tcPr>
            <w:tcW w:w="2128" w:type="dxa"/>
            <w:vMerge/>
            <w:shd w:val="clear" w:color="auto" w:fill="auto"/>
          </w:tcPr>
          <w:p w:rsidR="00EB6711" w:rsidRPr="00F04352" w:rsidRDefault="00EB6711" w:rsidP="00C974AA">
            <w:pPr>
              <w:spacing w:after="0" w:line="240" w:lineRule="auto"/>
              <w:rPr>
                <w:rFonts w:ascii="Times New Roman" w:hAnsi="Times New Roman"/>
                <w:sz w:val="20"/>
                <w:szCs w:val="20"/>
              </w:rPr>
            </w:pPr>
          </w:p>
        </w:tc>
      </w:tr>
      <w:tr w:rsidR="00EB6711" w:rsidRPr="00F04352" w:rsidTr="00C974AA">
        <w:tc>
          <w:tcPr>
            <w:tcW w:w="1008" w:type="dxa"/>
            <w:vMerge/>
            <w:shd w:val="clear" w:color="auto" w:fill="auto"/>
          </w:tcPr>
          <w:p w:rsidR="00EB6711" w:rsidRPr="00F04352" w:rsidRDefault="00EB6711" w:rsidP="00C974AA">
            <w:pPr>
              <w:spacing w:after="0" w:line="240" w:lineRule="auto"/>
              <w:rPr>
                <w:rFonts w:ascii="Times New Roman" w:hAnsi="Times New Roman"/>
                <w:sz w:val="20"/>
                <w:szCs w:val="20"/>
              </w:rPr>
            </w:pPr>
          </w:p>
        </w:tc>
        <w:tc>
          <w:tcPr>
            <w:tcW w:w="1980" w:type="dxa"/>
            <w:shd w:val="clear" w:color="auto" w:fill="auto"/>
          </w:tcPr>
          <w:p w:rsidR="00EB6711" w:rsidRDefault="00EB6711" w:rsidP="00C974AA">
            <w:pPr>
              <w:pStyle w:val="a3"/>
              <w:rPr>
                <w:rFonts w:ascii="Times New Roman" w:hAnsi="Times New Roman"/>
                <w:b/>
                <w:sz w:val="20"/>
                <w:u w:val="single"/>
              </w:rPr>
            </w:pPr>
            <w:r>
              <w:rPr>
                <w:rFonts w:ascii="Times New Roman" w:hAnsi="Times New Roman"/>
                <w:b/>
                <w:sz w:val="20"/>
                <w:u w:val="single"/>
              </w:rPr>
              <w:t xml:space="preserve">Работа перед </w:t>
            </w:r>
            <w:r w:rsidRPr="009057DA">
              <w:rPr>
                <w:rFonts w:ascii="Times New Roman" w:hAnsi="Times New Roman"/>
                <w:b/>
                <w:sz w:val="20"/>
                <w:u w:val="single"/>
              </w:rPr>
              <w:t>сном</w:t>
            </w:r>
          </w:p>
          <w:p w:rsidR="00EB6711" w:rsidRPr="009057DA" w:rsidRDefault="00EB6711" w:rsidP="00C974AA">
            <w:pPr>
              <w:pStyle w:val="a3"/>
              <w:rPr>
                <w:rFonts w:ascii="Times New Roman" w:hAnsi="Times New Roman"/>
                <w:b/>
                <w:sz w:val="20"/>
                <w:u w:val="single"/>
              </w:rPr>
            </w:pPr>
          </w:p>
        </w:tc>
        <w:tc>
          <w:tcPr>
            <w:tcW w:w="11722" w:type="dxa"/>
            <w:gridSpan w:val="6"/>
            <w:shd w:val="clear" w:color="auto" w:fill="auto"/>
          </w:tcPr>
          <w:p w:rsidR="00EB6711" w:rsidRPr="00BC3897" w:rsidRDefault="00C159E0" w:rsidP="00C974AA">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Рассказывание </w:t>
            </w:r>
            <w:r w:rsidR="00BC3897" w:rsidRPr="00BC3897">
              <w:rPr>
                <w:rFonts w:ascii="Times New Roman" w:hAnsi="Times New Roman" w:cs="Times New Roman"/>
                <w:sz w:val="20"/>
                <w:szCs w:val="20"/>
              </w:rPr>
              <w:t>А.Кузнецова "Поссорились". Цель: формировать социальные взаимоотношения</w:t>
            </w:r>
          </w:p>
        </w:tc>
      </w:tr>
      <w:tr w:rsidR="00EB6711" w:rsidRPr="00F04352" w:rsidTr="00C974AA">
        <w:trPr>
          <w:trHeight w:val="1020"/>
        </w:trPr>
        <w:tc>
          <w:tcPr>
            <w:tcW w:w="1008" w:type="dxa"/>
            <w:vMerge/>
            <w:shd w:val="clear" w:color="auto" w:fill="auto"/>
          </w:tcPr>
          <w:p w:rsidR="00EB6711" w:rsidRPr="00F04352" w:rsidRDefault="00EB6711" w:rsidP="00C974AA">
            <w:pPr>
              <w:spacing w:after="0" w:line="240" w:lineRule="auto"/>
              <w:rPr>
                <w:rFonts w:ascii="Times New Roman" w:hAnsi="Times New Roman"/>
                <w:sz w:val="20"/>
                <w:szCs w:val="20"/>
              </w:rPr>
            </w:pPr>
          </w:p>
        </w:tc>
        <w:tc>
          <w:tcPr>
            <w:tcW w:w="1980" w:type="dxa"/>
            <w:shd w:val="clear" w:color="auto" w:fill="auto"/>
          </w:tcPr>
          <w:p w:rsidR="00EB6711" w:rsidRPr="00C159E0" w:rsidRDefault="00C159E0" w:rsidP="00C974AA">
            <w:pPr>
              <w:pStyle w:val="a3"/>
              <w:rPr>
                <w:rFonts w:ascii="Times New Roman" w:hAnsi="Times New Roman"/>
                <w:b/>
                <w:sz w:val="20"/>
                <w:u w:val="single"/>
              </w:rPr>
            </w:pPr>
            <w:r>
              <w:rPr>
                <w:rFonts w:ascii="Times New Roman" w:hAnsi="Times New Roman"/>
                <w:b/>
                <w:sz w:val="20"/>
                <w:u w:val="single"/>
              </w:rPr>
              <w:t>Вечер</w:t>
            </w:r>
          </w:p>
          <w:p w:rsidR="00EB6711" w:rsidRPr="00F04352" w:rsidRDefault="00EB6711" w:rsidP="00C974AA">
            <w:pPr>
              <w:spacing w:after="0" w:line="240" w:lineRule="auto"/>
              <w:rPr>
                <w:rFonts w:ascii="Times New Roman" w:hAnsi="Times New Roman"/>
                <w:sz w:val="20"/>
                <w:szCs w:val="20"/>
              </w:rPr>
            </w:pPr>
            <w:r w:rsidRPr="00F04352">
              <w:rPr>
                <w:rFonts w:ascii="Times New Roman" w:hAnsi="Times New Roman"/>
                <w:b/>
                <w:sz w:val="20"/>
                <w:szCs w:val="20"/>
              </w:rPr>
              <w:t>Закаливающие пр</w:t>
            </w:r>
            <w:r w:rsidR="00C159E0">
              <w:rPr>
                <w:rFonts w:ascii="Times New Roman" w:hAnsi="Times New Roman"/>
                <w:b/>
                <w:sz w:val="20"/>
                <w:szCs w:val="20"/>
              </w:rPr>
              <w:t xml:space="preserve">оцедуры после сна </w:t>
            </w:r>
          </w:p>
        </w:tc>
        <w:tc>
          <w:tcPr>
            <w:tcW w:w="5342" w:type="dxa"/>
            <w:shd w:val="clear" w:color="auto" w:fill="auto"/>
          </w:tcPr>
          <w:p w:rsidR="00EB6711" w:rsidRDefault="00EB6711" w:rsidP="00C974AA">
            <w:pPr>
              <w:spacing w:after="0" w:line="240" w:lineRule="auto"/>
              <w:rPr>
                <w:rFonts w:ascii="Times New Roman" w:hAnsi="Times New Roman"/>
                <w:b/>
                <w:sz w:val="20"/>
                <w:szCs w:val="20"/>
              </w:rPr>
            </w:pPr>
          </w:p>
          <w:p w:rsidR="00EB6711" w:rsidRDefault="00EB6711" w:rsidP="00C974AA">
            <w:pPr>
              <w:spacing w:after="0" w:line="240" w:lineRule="auto"/>
              <w:rPr>
                <w:rFonts w:ascii="Times New Roman" w:hAnsi="Times New Roman"/>
                <w:b/>
                <w:sz w:val="20"/>
                <w:szCs w:val="20"/>
              </w:rPr>
            </w:pPr>
          </w:p>
          <w:p w:rsidR="00EB6711" w:rsidRPr="0067591A" w:rsidRDefault="00EB6711" w:rsidP="00C974AA">
            <w:pPr>
              <w:spacing w:after="0" w:line="240" w:lineRule="auto"/>
              <w:rPr>
                <w:rFonts w:ascii="Times New Roman" w:hAnsi="Times New Roman"/>
                <w:color w:val="000000"/>
                <w:sz w:val="20"/>
                <w:szCs w:val="20"/>
              </w:rPr>
            </w:pPr>
            <w:r w:rsidRPr="00051101">
              <w:rPr>
                <w:rFonts w:ascii="Times New Roman" w:hAnsi="Times New Roman"/>
                <w:b/>
                <w:sz w:val="20"/>
                <w:szCs w:val="20"/>
              </w:rPr>
              <w:t>Цель:</w:t>
            </w:r>
            <w:r w:rsidRPr="00F04352">
              <w:rPr>
                <w:rFonts w:ascii="Times New Roman" w:hAnsi="Times New Roman"/>
                <w:color w:val="000000"/>
                <w:sz w:val="20"/>
                <w:szCs w:val="20"/>
              </w:rPr>
              <w:t>сохранение и укрепление физического и психического здоровья детей.</w:t>
            </w:r>
          </w:p>
        </w:tc>
        <w:tc>
          <w:tcPr>
            <w:tcW w:w="2268" w:type="dxa"/>
            <w:gridSpan w:val="2"/>
            <w:shd w:val="clear" w:color="auto" w:fill="auto"/>
          </w:tcPr>
          <w:p w:rsidR="00EB6711" w:rsidRDefault="00EB6711" w:rsidP="00C974AA">
            <w:pPr>
              <w:pStyle w:val="Style17"/>
              <w:widowControl/>
              <w:spacing w:line="200" w:lineRule="exact"/>
              <w:ind w:firstLine="0"/>
              <w:rPr>
                <w:rFonts w:ascii="Times New Roman" w:hAnsi="Times New Roman" w:cs="Century Schoolbook"/>
                <w:b/>
                <w:sz w:val="20"/>
                <w:szCs w:val="20"/>
              </w:rPr>
            </w:pPr>
          </w:p>
          <w:p w:rsidR="00EB6711" w:rsidRDefault="00EB6711" w:rsidP="00C974AA">
            <w:pPr>
              <w:pStyle w:val="Style17"/>
              <w:widowControl/>
              <w:spacing w:line="200" w:lineRule="exact"/>
              <w:ind w:firstLine="0"/>
              <w:rPr>
                <w:rFonts w:ascii="Times New Roman" w:hAnsi="Times New Roman" w:cs="Century Schoolbook"/>
                <w:b/>
                <w:sz w:val="20"/>
                <w:szCs w:val="20"/>
              </w:rPr>
            </w:pPr>
          </w:p>
          <w:p w:rsidR="00EB6711" w:rsidRDefault="00EB6711" w:rsidP="00C974AA">
            <w:pPr>
              <w:pStyle w:val="Style17"/>
              <w:widowControl/>
              <w:spacing w:line="200" w:lineRule="exact"/>
              <w:ind w:firstLine="0"/>
              <w:rPr>
                <w:rFonts w:ascii="Times New Roman" w:hAnsi="Times New Roman" w:cs="Century Schoolbook"/>
                <w:b/>
                <w:sz w:val="20"/>
                <w:szCs w:val="20"/>
              </w:rPr>
            </w:pPr>
            <w:r>
              <w:rPr>
                <w:rFonts w:ascii="Times New Roman" w:hAnsi="Times New Roman" w:cs="Century Schoolbook"/>
                <w:b/>
                <w:sz w:val="20"/>
                <w:szCs w:val="20"/>
              </w:rPr>
              <w:t>Спальня</w:t>
            </w:r>
          </w:p>
          <w:p w:rsidR="00EB6711" w:rsidRPr="00051101" w:rsidRDefault="00EB6711" w:rsidP="00C974AA">
            <w:pPr>
              <w:pStyle w:val="Style17"/>
              <w:widowControl/>
              <w:spacing w:line="200" w:lineRule="exact"/>
              <w:ind w:firstLine="0"/>
              <w:rPr>
                <w:rFonts w:ascii="Times New Roman" w:hAnsi="Times New Roman" w:cs="Century Schoolbook"/>
                <w:sz w:val="20"/>
                <w:szCs w:val="20"/>
              </w:rPr>
            </w:pPr>
            <w:r w:rsidRPr="00051101">
              <w:rPr>
                <w:rFonts w:ascii="Times New Roman" w:hAnsi="Times New Roman" w:cs="Century Schoolbook"/>
                <w:sz w:val="20"/>
                <w:szCs w:val="20"/>
              </w:rPr>
              <w:t>(ребристые дорожки)</w:t>
            </w:r>
          </w:p>
          <w:p w:rsidR="00EB6711" w:rsidRPr="00AF078F" w:rsidRDefault="00EB6711" w:rsidP="00C974AA">
            <w:pPr>
              <w:pStyle w:val="Style17"/>
              <w:widowControl/>
              <w:spacing w:line="200" w:lineRule="exact"/>
              <w:ind w:firstLine="0"/>
              <w:rPr>
                <w:rFonts w:ascii="Times New Roman" w:hAnsi="Times New Roman" w:cs="Century Schoolbook"/>
                <w:b/>
                <w:sz w:val="20"/>
                <w:szCs w:val="20"/>
              </w:rPr>
            </w:pPr>
          </w:p>
        </w:tc>
        <w:tc>
          <w:tcPr>
            <w:tcW w:w="1984" w:type="dxa"/>
            <w:gridSpan w:val="2"/>
            <w:vMerge w:val="restart"/>
            <w:shd w:val="clear" w:color="auto" w:fill="auto"/>
          </w:tcPr>
          <w:p w:rsidR="00EB6711" w:rsidRPr="00DB3B56" w:rsidRDefault="0067591A" w:rsidP="0067591A">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Учить детей </w:t>
            </w:r>
            <w:r w:rsidR="00DB3B56" w:rsidRPr="00DB3B56">
              <w:rPr>
                <w:rFonts w:ascii="Times New Roman" w:hAnsi="Times New Roman" w:cs="Times New Roman"/>
                <w:sz w:val="20"/>
                <w:szCs w:val="20"/>
              </w:rPr>
              <w:t xml:space="preserve"> различать и называть </w:t>
            </w:r>
            <w:r>
              <w:rPr>
                <w:rFonts w:ascii="Times New Roman" w:hAnsi="Times New Roman" w:cs="Times New Roman"/>
                <w:sz w:val="20"/>
                <w:szCs w:val="20"/>
              </w:rPr>
              <w:t>геометрическую фигуру «круг»</w:t>
            </w:r>
          </w:p>
        </w:tc>
        <w:tc>
          <w:tcPr>
            <w:tcW w:w="2128" w:type="dxa"/>
            <w:vMerge w:val="restart"/>
            <w:shd w:val="clear" w:color="auto" w:fill="auto"/>
          </w:tcPr>
          <w:p w:rsidR="00EB6711" w:rsidRPr="00F04352" w:rsidRDefault="00EB6711" w:rsidP="00C974AA">
            <w:pPr>
              <w:spacing w:after="0" w:line="240" w:lineRule="auto"/>
              <w:rPr>
                <w:rFonts w:ascii="Times New Roman" w:hAnsi="Times New Roman"/>
                <w:sz w:val="20"/>
                <w:szCs w:val="20"/>
              </w:rPr>
            </w:pPr>
          </w:p>
        </w:tc>
      </w:tr>
      <w:tr w:rsidR="00EB6711" w:rsidRPr="00F04352" w:rsidTr="00C974AA">
        <w:trPr>
          <w:trHeight w:val="764"/>
        </w:trPr>
        <w:tc>
          <w:tcPr>
            <w:tcW w:w="1008" w:type="dxa"/>
            <w:vMerge/>
            <w:shd w:val="clear" w:color="auto" w:fill="auto"/>
          </w:tcPr>
          <w:p w:rsidR="00EB6711" w:rsidRPr="00F04352" w:rsidRDefault="00EB6711" w:rsidP="00C974AA">
            <w:pPr>
              <w:spacing w:after="0" w:line="240" w:lineRule="auto"/>
              <w:rPr>
                <w:rFonts w:ascii="Times New Roman" w:hAnsi="Times New Roman"/>
                <w:sz w:val="20"/>
                <w:szCs w:val="20"/>
              </w:rPr>
            </w:pPr>
          </w:p>
        </w:tc>
        <w:tc>
          <w:tcPr>
            <w:tcW w:w="1980" w:type="dxa"/>
            <w:shd w:val="clear" w:color="auto" w:fill="auto"/>
          </w:tcPr>
          <w:p w:rsidR="00EB6711" w:rsidRPr="00BC3897" w:rsidRDefault="00BC3897" w:rsidP="00C974AA">
            <w:pPr>
              <w:spacing w:after="0" w:line="240" w:lineRule="auto"/>
              <w:rPr>
                <w:rFonts w:ascii="Times New Roman" w:hAnsi="Times New Roman" w:cs="Times New Roman"/>
                <w:b/>
                <w:sz w:val="20"/>
                <w:szCs w:val="20"/>
              </w:rPr>
            </w:pPr>
            <w:r w:rsidRPr="00BC3897">
              <w:rPr>
                <w:rFonts w:ascii="Times New Roman" w:hAnsi="Times New Roman" w:cs="Times New Roman"/>
                <w:b/>
                <w:sz w:val="20"/>
                <w:szCs w:val="20"/>
              </w:rPr>
              <w:t>Сюжетно-ролевая игра «Мы идем гулять»</w:t>
            </w:r>
          </w:p>
        </w:tc>
        <w:tc>
          <w:tcPr>
            <w:tcW w:w="5342" w:type="dxa"/>
            <w:shd w:val="clear" w:color="auto" w:fill="auto"/>
          </w:tcPr>
          <w:p w:rsidR="00EB6711" w:rsidRPr="00BC3897" w:rsidRDefault="00B734A8" w:rsidP="00C974AA">
            <w:pPr>
              <w:spacing w:after="0" w:line="240" w:lineRule="auto"/>
              <w:rPr>
                <w:rFonts w:ascii="Times New Roman" w:hAnsi="Times New Roman" w:cs="Times New Roman"/>
                <w:sz w:val="20"/>
                <w:szCs w:val="20"/>
              </w:rPr>
            </w:pPr>
            <w:r w:rsidRPr="00BC3897">
              <w:rPr>
                <w:rFonts w:ascii="Times New Roman" w:hAnsi="Times New Roman" w:cs="Times New Roman"/>
                <w:b/>
                <w:sz w:val="20"/>
                <w:szCs w:val="20"/>
              </w:rPr>
              <w:t>Цель:</w:t>
            </w:r>
            <w:r w:rsidR="00BC3897">
              <w:rPr>
                <w:rFonts w:ascii="Times New Roman" w:hAnsi="Times New Roman" w:cs="Times New Roman"/>
                <w:sz w:val="20"/>
                <w:szCs w:val="20"/>
              </w:rPr>
              <w:t xml:space="preserve">закрепить </w:t>
            </w:r>
            <w:r w:rsidR="00BC3897" w:rsidRPr="00BC3897">
              <w:rPr>
                <w:rFonts w:ascii="Times New Roman" w:hAnsi="Times New Roman" w:cs="Times New Roman"/>
                <w:sz w:val="20"/>
                <w:szCs w:val="20"/>
              </w:rPr>
              <w:t>у детей навыки правильно в определенной последовательности, раздеваться и одеваться на улицу</w:t>
            </w:r>
          </w:p>
        </w:tc>
        <w:tc>
          <w:tcPr>
            <w:tcW w:w="2268" w:type="dxa"/>
            <w:gridSpan w:val="2"/>
            <w:shd w:val="clear" w:color="auto" w:fill="auto"/>
          </w:tcPr>
          <w:p w:rsidR="0067591A" w:rsidRDefault="00BC3897" w:rsidP="00C974AA">
            <w:pPr>
              <w:pStyle w:val="Style17"/>
              <w:widowControl/>
              <w:spacing w:line="200" w:lineRule="exact"/>
              <w:ind w:firstLine="0"/>
              <w:rPr>
                <w:rFonts w:ascii="Times New Roman" w:hAnsi="Times New Roman" w:cs="Century Schoolbook"/>
                <w:sz w:val="20"/>
                <w:szCs w:val="20"/>
              </w:rPr>
            </w:pPr>
            <w:r w:rsidRPr="00BC3897">
              <w:rPr>
                <w:rFonts w:ascii="Times New Roman" w:hAnsi="Times New Roman" w:cs="Century Schoolbook"/>
                <w:b/>
                <w:sz w:val="20"/>
                <w:szCs w:val="20"/>
              </w:rPr>
              <w:t>Центр игры</w:t>
            </w:r>
            <w:r>
              <w:rPr>
                <w:rFonts w:ascii="Times New Roman" w:hAnsi="Times New Roman" w:cs="Century Schoolbook"/>
                <w:sz w:val="20"/>
                <w:szCs w:val="20"/>
              </w:rPr>
              <w:t xml:space="preserve"> </w:t>
            </w:r>
          </w:p>
          <w:p w:rsidR="00EB6711" w:rsidRPr="00D43640" w:rsidRDefault="00BC3897" w:rsidP="00C974AA">
            <w:pPr>
              <w:pStyle w:val="Style17"/>
              <w:widowControl/>
              <w:spacing w:line="200" w:lineRule="exact"/>
              <w:ind w:firstLine="0"/>
              <w:rPr>
                <w:rFonts w:ascii="Times New Roman" w:hAnsi="Times New Roman" w:cs="Century Schoolbook"/>
                <w:sz w:val="20"/>
                <w:szCs w:val="20"/>
              </w:rPr>
            </w:pPr>
            <w:r>
              <w:rPr>
                <w:rFonts w:ascii="Times New Roman" w:hAnsi="Times New Roman" w:cs="Century Schoolbook"/>
                <w:sz w:val="20"/>
                <w:szCs w:val="20"/>
              </w:rPr>
              <w:t>(куклы, одежда)</w:t>
            </w:r>
          </w:p>
        </w:tc>
        <w:tc>
          <w:tcPr>
            <w:tcW w:w="1984" w:type="dxa"/>
            <w:gridSpan w:val="2"/>
            <w:vMerge/>
            <w:shd w:val="clear" w:color="auto" w:fill="auto"/>
          </w:tcPr>
          <w:p w:rsidR="00EB6711" w:rsidRPr="00F04352" w:rsidRDefault="00EB6711" w:rsidP="00C974AA">
            <w:pPr>
              <w:spacing w:after="0" w:line="240" w:lineRule="auto"/>
              <w:rPr>
                <w:rFonts w:ascii="Times New Roman" w:hAnsi="Times New Roman"/>
                <w:b/>
                <w:sz w:val="20"/>
                <w:szCs w:val="20"/>
              </w:rPr>
            </w:pPr>
          </w:p>
        </w:tc>
        <w:tc>
          <w:tcPr>
            <w:tcW w:w="2128" w:type="dxa"/>
            <w:vMerge/>
            <w:shd w:val="clear" w:color="auto" w:fill="auto"/>
          </w:tcPr>
          <w:p w:rsidR="00EB6711" w:rsidRPr="00F04352" w:rsidRDefault="00EB6711" w:rsidP="00C974AA">
            <w:pPr>
              <w:spacing w:after="0" w:line="240" w:lineRule="auto"/>
              <w:rPr>
                <w:rFonts w:ascii="Times New Roman" w:hAnsi="Times New Roman"/>
                <w:sz w:val="20"/>
                <w:szCs w:val="20"/>
              </w:rPr>
            </w:pPr>
          </w:p>
        </w:tc>
      </w:tr>
      <w:tr w:rsidR="00EB6711" w:rsidRPr="00F04352" w:rsidTr="00C974AA">
        <w:trPr>
          <w:trHeight w:val="555"/>
        </w:trPr>
        <w:tc>
          <w:tcPr>
            <w:tcW w:w="1008" w:type="dxa"/>
            <w:vMerge/>
            <w:shd w:val="clear" w:color="auto" w:fill="auto"/>
          </w:tcPr>
          <w:p w:rsidR="00EB6711" w:rsidRPr="00F04352" w:rsidRDefault="00EB6711" w:rsidP="00C974AA">
            <w:pPr>
              <w:spacing w:after="0" w:line="240" w:lineRule="auto"/>
              <w:rPr>
                <w:rFonts w:ascii="Times New Roman" w:hAnsi="Times New Roman"/>
                <w:sz w:val="20"/>
                <w:szCs w:val="20"/>
              </w:rPr>
            </w:pPr>
          </w:p>
        </w:tc>
        <w:tc>
          <w:tcPr>
            <w:tcW w:w="1980" w:type="dxa"/>
            <w:shd w:val="clear" w:color="auto" w:fill="auto"/>
          </w:tcPr>
          <w:p w:rsidR="00EB6711" w:rsidRPr="00D43640" w:rsidRDefault="000212AB" w:rsidP="00C974AA">
            <w:pPr>
              <w:pStyle w:val="Style17"/>
              <w:widowControl/>
              <w:spacing w:line="200" w:lineRule="exact"/>
              <w:ind w:firstLine="0"/>
              <w:rPr>
                <w:rFonts w:ascii="Times New Roman" w:hAnsi="Times New Roman" w:cs="Century Schoolbook"/>
                <w:b/>
                <w:sz w:val="20"/>
                <w:szCs w:val="20"/>
              </w:rPr>
            </w:pPr>
            <w:r>
              <w:rPr>
                <w:rFonts w:ascii="Times New Roman" w:hAnsi="Times New Roman" w:cs="Century Schoolbook"/>
                <w:b/>
                <w:sz w:val="20"/>
                <w:szCs w:val="20"/>
              </w:rPr>
              <w:t>Чтение потешки «Ваня, Ванечка, куда ходил?»</w:t>
            </w:r>
          </w:p>
        </w:tc>
        <w:tc>
          <w:tcPr>
            <w:tcW w:w="5342" w:type="dxa"/>
            <w:shd w:val="clear" w:color="auto" w:fill="auto"/>
          </w:tcPr>
          <w:p w:rsidR="00EB6711" w:rsidRPr="000212AB" w:rsidRDefault="00B734A8" w:rsidP="00C974AA">
            <w:pPr>
              <w:rPr>
                <w:rFonts w:ascii="Times New Roman" w:hAnsi="Times New Roman"/>
                <w:sz w:val="20"/>
                <w:szCs w:val="20"/>
              </w:rPr>
            </w:pPr>
            <w:r w:rsidRPr="00E315BB">
              <w:rPr>
                <w:rFonts w:ascii="Times New Roman" w:hAnsi="Times New Roman"/>
                <w:b/>
                <w:sz w:val="20"/>
                <w:szCs w:val="20"/>
              </w:rPr>
              <w:t>Цель:</w:t>
            </w:r>
            <w:r w:rsidR="000212AB">
              <w:rPr>
                <w:rFonts w:ascii="Times New Roman" w:hAnsi="Times New Roman"/>
                <w:sz w:val="20"/>
                <w:szCs w:val="20"/>
              </w:rPr>
              <w:t xml:space="preserve"> учить выразительно рассказывать наизусть потешку</w:t>
            </w:r>
          </w:p>
        </w:tc>
        <w:tc>
          <w:tcPr>
            <w:tcW w:w="2268" w:type="dxa"/>
            <w:gridSpan w:val="2"/>
            <w:shd w:val="clear" w:color="auto" w:fill="auto"/>
          </w:tcPr>
          <w:p w:rsidR="00EB6711" w:rsidRDefault="000212AB" w:rsidP="00C974AA">
            <w:pPr>
              <w:pStyle w:val="Style17"/>
              <w:spacing w:line="200" w:lineRule="exact"/>
              <w:ind w:firstLine="0"/>
              <w:rPr>
                <w:rFonts w:ascii="Times New Roman" w:hAnsi="Times New Roman" w:cs="Century Schoolbook"/>
                <w:b/>
                <w:sz w:val="20"/>
                <w:szCs w:val="20"/>
              </w:rPr>
            </w:pPr>
            <w:r>
              <w:rPr>
                <w:rFonts w:ascii="Times New Roman" w:hAnsi="Times New Roman" w:cs="Century Schoolbook"/>
                <w:b/>
                <w:sz w:val="20"/>
                <w:szCs w:val="20"/>
              </w:rPr>
              <w:t xml:space="preserve">Центр книги </w:t>
            </w:r>
            <w:r w:rsidRPr="000212AB">
              <w:rPr>
                <w:rFonts w:ascii="Times New Roman" w:hAnsi="Times New Roman" w:cs="Century Schoolbook"/>
                <w:sz w:val="20"/>
                <w:szCs w:val="20"/>
              </w:rPr>
              <w:t>(хрестоматия)</w:t>
            </w:r>
          </w:p>
        </w:tc>
        <w:tc>
          <w:tcPr>
            <w:tcW w:w="1984" w:type="dxa"/>
            <w:gridSpan w:val="2"/>
            <w:vMerge/>
            <w:shd w:val="clear" w:color="auto" w:fill="auto"/>
          </w:tcPr>
          <w:p w:rsidR="00EB6711" w:rsidRPr="00F04352" w:rsidRDefault="00EB6711" w:rsidP="00C974AA">
            <w:pPr>
              <w:spacing w:after="0" w:line="240" w:lineRule="auto"/>
              <w:rPr>
                <w:rFonts w:ascii="Times New Roman" w:hAnsi="Times New Roman"/>
                <w:b/>
                <w:sz w:val="20"/>
                <w:szCs w:val="20"/>
              </w:rPr>
            </w:pPr>
          </w:p>
        </w:tc>
        <w:tc>
          <w:tcPr>
            <w:tcW w:w="2128" w:type="dxa"/>
            <w:vMerge/>
            <w:shd w:val="clear" w:color="auto" w:fill="auto"/>
          </w:tcPr>
          <w:p w:rsidR="00EB6711" w:rsidRPr="00F04352" w:rsidRDefault="00EB6711" w:rsidP="00C974AA">
            <w:pPr>
              <w:spacing w:after="0" w:line="240" w:lineRule="auto"/>
              <w:rPr>
                <w:rFonts w:ascii="Times New Roman" w:hAnsi="Times New Roman"/>
                <w:sz w:val="20"/>
                <w:szCs w:val="20"/>
              </w:rPr>
            </w:pPr>
          </w:p>
        </w:tc>
      </w:tr>
      <w:tr w:rsidR="00EB6711" w:rsidRPr="00F04352" w:rsidTr="00C974AA">
        <w:trPr>
          <w:trHeight w:val="865"/>
        </w:trPr>
        <w:tc>
          <w:tcPr>
            <w:tcW w:w="1008" w:type="dxa"/>
            <w:vMerge/>
            <w:shd w:val="clear" w:color="auto" w:fill="auto"/>
          </w:tcPr>
          <w:p w:rsidR="00EB6711" w:rsidRPr="00F04352" w:rsidRDefault="00EB6711" w:rsidP="00C974AA">
            <w:pPr>
              <w:spacing w:after="0" w:line="240" w:lineRule="auto"/>
              <w:rPr>
                <w:rFonts w:ascii="Times New Roman" w:hAnsi="Times New Roman"/>
                <w:sz w:val="20"/>
                <w:szCs w:val="20"/>
              </w:rPr>
            </w:pPr>
          </w:p>
        </w:tc>
        <w:tc>
          <w:tcPr>
            <w:tcW w:w="1980" w:type="dxa"/>
            <w:shd w:val="clear" w:color="auto" w:fill="auto"/>
          </w:tcPr>
          <w:p w:rsidR="00EB6711" w:rsidRPr="009057DA" w:rsidRDefault="00EB6711" w:rsidP="00C974AA">
            <w:pPr>
              <w:rPr>
                <w:rFonts w:ascii="Times New Roman" w:hAnsi="Times New Roman"/>
                <w:sz w:val="20"/>
                <w:szCs w:val="20"/>
                <w:u w:val="single"/>
              </w:rPr>
            </w:pPr>
            <w:r w:rsidRPr="009057DA">
              <w:rPr>
                <w:rFonts w:ascii="Times New Roman" w:hAnsi="Times New Roman"/>
                <w:b/>
                <w:sz w:val="20"/>
                <w:szCs w:val="20"/>
                <w:u w:val="single"/>
              </w:rPr>
              <w:t>Прогулка</w:t>
            </w:r>
          </w:p>
          <w:p w:rsidR="00EB6711" w:rsidRDefault="00EB6711" w:rsidP="00C974AA">
            <w:pPr>
              <w:rPr>
                <w:rFonts w:ascii="Times New Roman" w:hAnsi="Times New Roman"/>
                <w:sz w:val="20"/>
                <w:szCs w:val="20"/>
              </w:rPr>
            </w:pPr>
          </w:p>
          <w:p w:rsidR="00EB6711" w:rsidRPr="00F04352" w:rsidRDefault="00EB6711" w:rsidP="00C974AA">
            <w:pPr>
              <w:rPr>
                <w:rFonts w:ascii="Times New Roman" w:hAnsi="Times New Roman"/>
                <w:sz w:val="20"/>
                <w:szCs w:val="20"/>
              </w:rPr>
            </w:pPr>
          </w:p>
        </w:tc>
        <w:tc>
          <w:tcPr>
            <w:tcW w:w="5352" w:type="dxa"/>
            <w:gridSpan w:val="2"/>
            <w:shd w:val="clear" w:color="auto" w:fill="auto"/>
          </w:tcPr>
          <w:p w:rsidR="00C159E0" w:rsidRPr="00C159E0" w:rsidRDefault="00C159E0" w:rsidP="0067591A">
            <w:pPr>
              <w:spacing w:after="0" w:line="240" w:lineRule="auto"/>
              <w:rPr>
                <w:rFonts w:ascii="Times New Roman" w:hAnsi="Times New Roman" w:cs="Times New Roman"/>
                <w:sz w:val="20"/>
                <w:szCs w:val="20"/>
              </w:rPr>
            </w:pPr>
            <w:r w:rsidRPr="0067591A">
              <w:rPr>
                <w:rFonts w:ascii="Times New Roman" w:hAnsi="Times New Roman" w:cs="Times New Roman"/>
                <w:b/>
                <w:sz w:val="20"/>
                <w:szCs w:val="20"/>
              </w:rPr>
              <w:t>Наблюдение за осенним листопадом.</w:t>
            </w:r>
            <w:r w:rsidR="0067591A" w:rsidRPr="0067591A">
              <w:rPr>
                <w:rFonts w:ascii="Times New Roman" w:hAnsi="Times New Roman" w:cs="Times New Roman"/>
                <w:b/>
                <w:sz w:val="20"/>
                <w:szCs w:val="20"/>
              </w:rPr>
              <w:t xml:space="preserve"> </w:t>
            </w:r>
            <w:r w:rsidRPr="0067591A">
              <w:rPr>
                <w:rFonts w:ascii="Times New Roman" w:hAnsi="Times New Roman"/>
                <w:b/>
                <w:sz w:val="20"/>
                <w:szCs w:val="20"/>
              </w:rPr>
              <w:t>Цель</w:t>
            </w:r>
            <w:r w:rsidRPr="00C159E0">
              <w:rPr>
                <w:rFonts w:ascii="Times New Roman" w:hAnsi="Times New Roman"/>
                <w:i/>
                <w:sz w:val="20"/>
                <w:szCs w:val="20"/>
              </w:rPr>
              <w:t xml:space="preserve">: </w:t>
            </w:r>
            <w:r w:rsidRPr="00C159E0">
              <w:rPr>
                <w:rFonts w:ascii="Times New Roman" w:hAnsi="Times New Roman" w:cs="Times New Roman"/>
                <w:sz w:val="20"/>
                <w:szCs w:val="20"/>
              </w:rPr>
              <w:t>Закреплять представления детей об осеннем времени года: облетают последние листочки, на деревьях их остается всё меньше и меньше. Побуждать вступать в игровое вз</w:t>
            </w:r>
            <w:r>
              <w:rPr>
                <w:rFonts w:ascii="Times New Roman" w:hAnsi="Times New Roman" w:cs="Times New Roman"/>
                <w:sz w:val="20"/>
                <w:szCs w:val="20"/>
              </w:rPr>
              <w:t xml:space="preserve">аимодействие со </w:t>
            </w:r>
          </w:p>
          <w:p w:rsidR="0067591A" w:rsidRDefault="00C159E0" w:rsidP="00C974AA">
            <w:pPr>
              <w:spacing w:after="0" w:line="240" w:lineRule="auto"/>
              <w:rPr>
                <w:rFonts w:ascii="Times New Roman" w:hAnsi="Times New Roman" w:cs="Times New Roman"/>
                <w:b/>
                <w:sz w:val="20"/>
                <w:szCs w:val="20"/>
              </w:rPr>
            </w:pPr>
            <w:r w:rsidRPr="0067591A">
              <w:rPr>
                <w:rFonts w:ascii="Times New Roman" w:hAnsi="Times New Roman" w:cs="Times New Roman"/>
                <w:b/>
                <w:sz w:val="20"/>
                <w:szCs w:val="20"/>
              </w:rPr>
              <w:t>Подвижная игра «Воробышки и автомобиль».</w:t>
            </w:r>
            <w:r w:rsidR="0067591A" w:rsidRPr="0067591A">
              <w:rPr>
                <w:rFonts w:ascii="Times New Roman" w:hAnsi="Times New Roman" w:cs="Times New Roman"/>
                <w:b/>
                <w:sz w:val="20"/>
                <w:szCs w:val="20"/>
              </w:rPr>
              <w:t xml:space="preserve"> </w:t>
            </w:r>
          </w:p>
          <w:p w:rsidR="00C159E0" w:rsidRDefault="00C159E0" w:rsidP="00C974AA">
            <w:pPr>
              <w:spacing w:after="0" w:line="240" w:lineRule="auto"/>
              <w:rPr>
                <w:rFonts w:ascii="Times New Roman" w:hAnsi="Times New Roman" w:cs="Times New Roman"/>
                <w:sz w:val="20"/>
                <w:szCs w:val="20"/>
              </w:rPr>
            </w:pPr>
            <w:r w:rsidRPr="0067591A">
              <w:rPr>
                <w:rFonts w:ascii="Times New Roman" w:hAnsi="Times New Roman"/>
                <w:b/>
                <w:sz w:val="20"/>
                <w:szCs w:val="20"/>
              </w:rPr>
              <w:t>Цель:</w:t>
            </w:r>
            <w:r w:rsidRPr="00C159E0">
              <w:rPr>
                <w:rFonts w:ascii="Times New Roman" w:hAnsi="Times New Roman"/>
                <w:i/>
                <w:sz w:val="20"/>
                <w:szCs w:val="20"/>
              </w:rPr>
              <w:t xml:space="preserve"> </w:t>
            </w:r>
            <w:r w:rsidRPr="00C159E0">
              <w:rPr>
                <w:rFonts w:ascii="Times New Roman" w:hAnsi="Times New Roman" w:cs="Times New Roman"/>
                <w:sz w:val="20"/>
                <w:szCs w:val="20"/>
              </w:rPr>
              <w:t>Бегать в разных направлениях, не наталкиваясь находить свой домик, действовать по сигналу</w:t>
            </w:r>
            <w:r>
              <w:rPr>
                <w:rFonts w:ascii="Times New Roman" w:hAnsi="Times New Roman" w:cs="Times New Roman"/>
                <w:sz w:val="20"/>
                <w:szCs w:val="20"/>
              </w:rPr>
              <w:t>.</w:t>
            </w:r>
          </w:p>
          <w:p w:rsidR="00C159E0" w:rsidRPr="00C159E0" w:rsidRDefault="00C159E0" w:rsidP="00C974AA">
            <w:pPr>
              <w:spacing w:after="0" w:line="240" w:lineRule="auto"/>
              <w:rPr>
                <w:rFonts w:ascii="Times New Roman" w:hAnsi="Times New Roman"/>
                <w:sz w:val="20"/>
                <w:szCs w:val="20"/>
              </w:rPr>
            </w:pPr>
            <w:r w:rsidRPr="0067591A">
              <w:rPr>
                <w:rFonts w:ascii="Times New Roman" w:hAnsi="Times New Roman" w:cs="Times New Roman"/>
                <w:b/>
                <w:sz w:val="20"/>
                <w:szCs w:val="20"/>
              </w:rPr>
              <w:t>Трудовая деятельность.Труд на участке сложить игрушки в корзину. Цель:</w:t>
            </w:r>
            <w:r w:rsidRPr="00C159E0">
              <w:rPr>
                <w:rFonts w:ascii="Times New Roman" w:hAnsi="Times New Roman" w:cs="Times New Roman"/>
                <w:sz w:val="20"/>
                <w:szCs w:val="20"/>
              </w:rPr>
              <w:t xml:space="preserve"> воспитывать у детей желание помогать взрослым.</w:t>
            </w:r>
          </w:p>
        </w:tc>
        <w:tc>
          <w:tcPr>
            <w:tcW w:w="2258" w:type="dxa"/>
            <w:shd w:val="clear" w:color="auto" w:fill="auto"/>
          </w:tcPr>
          <w:p w:rsidR="00EB6711" w:rsidRDefault="00601EBC" w:rsidP="00C974AA">
            <w:pPr>
              <w:spacing w:after="0" w:line="240" w:lineRule="auto"/>
              <w:rPr>
                <w:rFonts w:ascii="Times New Roman" w:hAnsi="Times New Roman"/>
                <w:b/>
                <w:sz w:val="20"/>
                <w:szCs w:val="20"/>
              </w:rPr>
            </w:pPr>
            <w:r>
              <w:rPr>
                <w:rFonts w:ascii="Times New Roman" w:hAnsi="Times New Roman"/>
                <w:b/>
                <w:sz w:val="20"/>
                <w:szCs w:val="20"/>
              </w:rPr>
              <w:t>Выносной материал:</w:t>
            </w:r>
          </w:p>
          <w:p w:rsidR="00734A70" w:rsidRPr="00734A70" w:rsidRDefault="00734A70" w:rsidP="00C974AA">
            <w:pPr>
              <w:spacing w:after="0" w:line="240" w:lineRule="auto"/>
              <w:rPr>
                <w:rFonts w:ascii="Times New Roman" w:hAnsi="Times New Roman"/>
                <w:sz w:val="20"/>
                <w:szCs w:val="20"/>
              </w:rPr>
            </w:pPr>
            <w:r>
              <w:rPr>
                <w:rFonts w:ascii="Times New Roman" w:hAnsi="Times New Roman"/>
                <w:sz w:val="20"/>
                <w:szCs w:val="20"/>
              </w:rPr>
              <w:t xml:space="preserve">Эмблемы для игры, </w:t>
            </w:r>
            <w:r w:rsidR="00947DA0">
              <w:rPr>
                <w:rFonts w:ascii="Times New Roman" w:hAnsi="Times New Roman"/>
                <w:sz w:val="20"/>
                <w:szCs w:val="20"/>
              </w:rPr>
              <w:t>мел, палочки для рисования на песке</w:t>
            </w:r>
          </w:p>
        </w:tc>
        <w:tc>
          <w:tcPr>
            <w:tcW w:w="1977" w:type="dxa"/>
            <w:shd w:val="clear" w:color="auto" w:fill="auto"/>
          </w:tcPr>
          <w:p w:rsidR="00EB6711" w:rsidRPr="00C159E0" w:rsidRDefault="0067591A" w:rsidP="00C974AA">
            <w:pPr>
              <w:pStyle w:val="Style1"/>
              <w:widowControl/>
              <w:spacing w:line="240" w:lineRule="auto"/>
              <w:rPr>
                <w:rFonts w:ascii="Times New Roman" w:hAnsi="Times New Roman"/>
                <w:sz w:val="20"/>
                <w:szCs w:val="20"/>
              </w:rPr>
            </w:pPr>
            <w:r>
              <w:rPr>
                <w:rFonts w:ascii="Times New Roman" w:hAnsi="Times New Roman"/>
                <w:sz w:val="20"/>
                <w:szCs w:val="20"/>
              </w:rPr>
              <w:t>И</w:t>
            </w:r>
            <w:r w:rsidR="00C159E0" w:rsidRPr="00C159E0">
              <w:rPr>
                <w:rFonts w:ascii="Times New Roman" w:hAnsi="Times New Roman"/>
                <w:sz w:val="20"/>
                <w:szCs w:val="20"/>
              </w:rPr>
              <w:t>ндивидуальная работа по развитию основных движений</w:t>
            </w:r>
            <w:r w:rsidR="00C159E0">
              <w:rPr>
                <w:rFonts w:ascii="Times New Roman" w:hAnsi="Times New Roman"/>
                <w:sz w:val="20"/>
                <w:szCs w:val="20"/>
              </w:rPr>
              <w:t xml:space="preserve">. </w:t>
            </w:r>
            <w:r w:rsidR="00C159E0" w:rsidRPr="00C159E0">
              <w:rPr>
                <w:rFonts w:ascii="Times New Roman" w:hAnsi="Times New Roman"/>
                <w:sz w:val="20"/>
                <w:szCs w:val="20"/>
              </w:rPr>
              <w:t>Развивать навыки основных движений.</w:t>
            </w:r>
          </w:p>
        </w:tc>
        <w:tc>
          <w:tcPr>
            <w:tcW w:w="2135" w:type="dxa"/>
            <w:gridSpan w:val="2"/>
            <w:shd w:val="clear" w:color="auto" w:fill="auto"/>
          </w:tcPr>
          <w:p w:rsidR="00EB6711" w:rsidRPr="00F04352" w:rsidRDefault="00EB6711" w:rsidP="00C974AA">
            <w:pPr>
              <w:spacing w:after="0" w:line="240" w:lineRule="auto"/>
              <w:rPr>
                <w:rFonts w:ascii="Times New Roman" w:hAnsi="Times New Roman"/>
                <w:sz w:val="20"/>
                <w:szCs w:val="20"/>
              </w:rPr>
            </w:pPr>
          </w:p>
        </w:tc>
      </w:tr>
    </w:tbl>
    <w:p w:rsidR="00EB6711" w:rsidRDefault="00EB6711" w:rsidP="00EB6711">
      <w:pPr>
        <w:spacing w:after="0"/>
        <w:rPr>
          <w:rFonts w:ascii="Times New Roman" w:hAnsi="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1980"/>
        <w:gridCol w:w="5342"/>
        <w:gridCol w:w="10"/>
        <w:gridCol w:w="2258"/>
        <w:gridCol w:w="1977"/>
        <w:gridCol w:w="7"/>
        <w:gridCol w:w="2128"/>
      </w:tblGrid>
      <w:tr w:rsidR="00EB6711" w:rsidRPr="00F04352" w:rsidTr="004902B8">
        <w:tc>
          <w:tcPr>
            <w:tcW w:w="1008" w:type="dxa"/>
            <w:shd w:val="clear" w:color="auto" w:fill="auto"/>
          </w:tcPr>
          <w:p w:rsidR="00EB6711" w:rsidRPr="00F04352" w:rsidRDefault="00EB6711" w:rsidP="004902B8">
            <w:pPr>
              <w:spacing w:after="0" w:line="240" w:lineRule="auto"/>
              <w:jc w:val="center"/>
              <w:rPr>
                <w:rFonts w:ascii="Times New Roman" w:hAnsi="Times New Roman"/>
                <w:sz w:val="20"/>
                <w:szCs w:val="20"/>
              </w:rPr>
            </w:pPr>
            <w:r w:rsidRPr="00F04352">
              <w:rPr>
                <w:rFonts w:ascii="Times New Roman" w:hAnsi="Times New Roman"/>
                <w:b/>
                <w:sz w:val="20"/>
                <w:szCs w:val="20"/>
              </w:rPr>
              <w:lastRenderedPageBreak/>
              <w:t>Число, день недели</w:t>
            </w:r>
          </w:p>
        </w:tc>
        <w:tc>
          <w:tcPr>
            <w:tcW w:w="1980" w:type="dxa"/>
            <w:shd w:val="clear" w:color="auto" w:fill="auto"/>
          </w:tcPr>
          <w:p w:rsidR="00EB6711" w:rsidRPr="00F04352" w:rsidRDefault="00EB6711" w:rsidP="004902B8">
            <w:pPr>
              <w:spacing w:after="0" w:line="240" w:lineRule="auto"/>
              <w:jc w:val="center"/>
              <w:rPr>
                <w:rFonts w:ascii="Times New Roman" w:hAnsi="Times New Roman"/>
                <w:b/>
                <w:sz w:val="20"/>
                <w:szCs w:val="20"/>
              </w:rPr>
            </w:pPr>
            <w:r w:rsidRPr="00F04352">
              <w:rPr>
                <w:rFonts w:ascii="Times New Roman" w:hAnsi="Times New Roman"/>
                <w:b/>
                <w:sz w:val="20"/>
                <w:szCs w:val="20"/>
              </w:rPr>
              <w:t>Виды деятельности и культурные практики в соответствии с образовательными областями</w:t>
            </w:r>
            <w:r>
              <w:rPr>
                <w:rFonts w:ascii="Times New Roman" w:hAnsi="Times New Roman"/>
                <w:b/>
                <w:sz w:val="20"/>
                <w:szCs w:val="20"/>
              </w:rPr>
              <w:t>,р</w:t>
            </w:r>
            <w:r w:rsidRPr="00F04352">
              <w:rPr>
                <w:rFonts w:ascii="Times New Roman" w:hAnsi="Times New Roman"/>
                <w:b/>
                <w:sz w:val="20"/>
                <w:szCs w:val="20"/>
              </w:rPr>
              <w:t xml:space="preserve">ежимные </w:t>
            </w:r>
          </w:p>
          <w:p w:rsidR="00EB6711" w:rsidRPr="00F04352" w:rsidRDefault="00EB6711" w:rsidP="004902B8">
            <w:pPr>
              <w:spacing w:after="0" w:line="240" w:lineRule="auto"/>
              <w:jc w:val="center"/>
              <w:rPr>
                <w:rFonts w:ascii="Times New Roman" w:hAnsi="Times New Roman"/>
                <w:sz w:val="20"/>
                <w:szCs w:val="20"/>
              </w:rPr>
            </w:pPr>
            <w:r w:rsidRPr="00F04352">
              <w:rPr>
                <w:rFonts w:ascii="Times New Roman" w:hAnsi="Times New Roman"/>
                <w:b/>
                <w:sz w:val="20"/>
                <w:szCs w:val="20"/>
              </w:rPr>
              <w:t>моменты</w:t>
            </w:r>
          </w:p>
        </w:tc>
        <w:tc>
          <w:tcPr>
            <w:tcW w:w="5342" w:type="dxa"/>
            <w:shd w:val="clear" w:color="auto" w:fill="auto"/>
          </w:tcPr>
          <w:p w:rsidR="00EB6711" w:rsidRPr="00F04352" w:rsidRDefault="00EB6711" w:rsidP="004902B8">
            <w:pPr>
              <w:spacing w:after="0" w:line="240" w:lineRule="auto"/>
              <w:jc w:val="center"/>
              <w:rPr>
                <w:rFonts w:ascii="Times New Roman" w:hAnsi="Times New Roman"/>
                <w:b/>
                <w:sz w:val="20"/>
                <w:szCs w:val="20"/>
              </w:rPr>
            </w:pPr>
            <w:r w:rsidRPr="00F04352">
              <w:rPr>
                <w:rFonts w:ascii="Times New Roman" w:hAnsi="Times New Roman"/>
                <w:b/>
                <w:sz w:val="20"/>
                <w:szCs w:val="20"/>
              </w:rPr>
              <w:t xml:space="preserve">Совместная деятельность взрослого и детей направленная </w:t>
            </w:r>
          </w:p>
          <w:p w:rsidR="00EB6711" w:rsidRPr="00F04352" w:rsidRDefault="00EB6711" w:rsidP="004902B8">
            <w:pPr>
              <w:spacing w:after="0" w:line="240" w:lineRule="auto"/>
              <w:jc w:val="center"/>
              <w:rPr>
                <w:rFonts w:ascii="Times New Roman" w:hAnsi="Times New Roman"/>
                <w:sz w:val="20"/>
                <w:szCs w:val="20"/>
              </w:rPr>
            </w:pPr>
            <w:r w:rsidRPr="00F04352">
              <w:rPr>
                <w:rFonts w:ascii="Times New Roman" w:hAnsi="Times New Roman"/>
                <w:b/>
                <w:sz w:val="20"/>
                <w:szCs w:val="20"/>
              </w:rPr>
              <w:t>на становление первичной ценност</w:t>
            </w:r>
            <w:r w:rsidR="00275D58">
              <w:rPr>
                <w:rFonts w:ascii="Times New Roman" w:hAnsi="Times New Roman"/>
                <w:b/>
                <w:sz w:val="20"/>
                <w:szCs w:val="20"/>
              </w:rPr>
              <w:t>ной ориентации и социализации (О</w:t>
            </w:r>
            <w:r w:rsidRPr="00F04352">
              <w:rPr>
                <w:rFonts w:ascii="Times New Roman" w:hAnsi="Times New Roman"/>
                <w:b/>
                <w:sz w:val="20"/>
                <w:szCs w:val="20"/>
              </w:rPr>
              <w:t>ОД)</w:t>
            </w:r>
          </w:p>
        </w:tc>
        <w:tc>
          <w:tcPr>
            <w:tcW w:w="2268" w:type="dxa"/>
            <w:gridSpan w:val="2"/>
            <w:shd w:val="clear" w:color="auto" w:fill="auto"/>
          </w:tcPr>
          <w:p w:rsidR="00EB6711" w:rsidRPr="00F04352" w:rsidRDefault="00EB6711" w:rsidP="004902B8">
            <w:pPr>
              <w:spacing w:after="0" w:line="240" w:lineRule="auto"/>
              <w:jc w:val="center"/>
              <w:rPr>
                <w:rFonts w:ascii="Times New Roman" w:hAnsi="Times New Roman"/>
                <w:b/>
                <w:sz w:val="20"/>
                <w:szCs w:val="20"/>
              </w:rPr>
            </w:pPr>
            <w:r w:rsidRPr="00F04352">
              <w:rPr>
                <w:rFonts w:ascii="Times New Roman" w:hAnsi="Times New Roman"/>
                <w:b/>
                <w:sz w:val="20"/>
                <w:szCs w:val="20"/>
              </w:rPr>
              <w:t xml:space="preserve">Организация предметно – пространственной развивающей среды для поддержки детской инициативы (уголки самостоятельной </w:t>
            </w:r>
          </w:p>
          <w:p w:rsidR="00EB6711" w:rsidRPr="00F04352" w:rsidRDefault="00EB6711" w:rsidP="004902B8">
            <w:pPr>
              <w:spacing w:after="0" w:line="240" w:lineRule="auto"/>
              <w:jc w:val="center"/>
              <w:rPr>
                <w:rFonts w:ascii="Times New Roman" w:hAnsi="Times New Roman"/>
                <w:sz w:val="20"/>
                <w:szCs w:val="20"/>
              </w:rPr>
            </w:pPr>
            <w:r w:rsidRPr="00F04352">
              <w:rPr>
                <w:rFonts w:ascii="Times New Roman" w:hAnsi="Times New Roman"/>
                <w:b/>
                <w:sz w:val="20"/>
                <w:szCs w:val="20"/>
              </w:rPr>
              <w:t>активности)</w:t>
            </w:r>
          </w:p>
        </w:tc>
        <w:tc>
          <w:tcPr>
            <w:tcW w:w="1984" w:type="dxa"/>
            <w:gridSpan w:val="2"/>
            <w:shd w:val="clear" w:color="auto" w:fill="auto"/>
          </w:tcPr>
          <w:p w:rsidR="00EB6711" w:rsidRPr="00F04352" w:rsidRDefault="00EB6711" w:rsidP="004902B8">
            <w:pPr>
              <w:spacing w:after="0" w:line="240" w:lineRule="auto"/>
              <w:rPr>
                <w:rFonts w:ascii="Times New Roman" w:hAnsi="Times New Roman"/>
                <w:b/>
                <w:sz w:val="20"/>
                <w:szCs w:val="20"/>
              </w:rPr>
            </w:pPr>
            <w:r w:rsidRPr="00F04352">
              <w:rPr>
                <w:rFonts w:ascii="Times New Roman" w:hAnsi="Times New Roman"/>
                <w:b/>
                <w:sz w:val="20"/>
                <w:szCs w:val="20"/>
              </w:rPr>
              <w:t xml:space="preserve">Индивидуальная </w:t>
            </w:r>
          </w:p>
          <w:p w:rsidR="00EB6711" w:rsidRPr="00F04352" w:rsidRDefault="00EB6711" w:rsidP="004902B8">
            <w:pPr>
              <w:spacing w:after="0" w:line="240" w:lineRule="auto"/>
              <w:jc w:val="center"/>
              <w:rPr>
                <w:rFonts w:ascii="Times New Roman" w:hAnsi="Times New Roman"/>
                <w:b/>
                <w:sz w:val="20"/>
                <w:szCs w:val="20"/>
              </w:rPr>
            </w:pPr>
            <w:r w:rsidRPr="00F04352">
              <w:rPr>
                <w:rFonts w:ascii="Times New Roman" w:hAnsi="Times New Roman"/>
                <w:b/>
                <w:sz w:val="20"/>
                <w:szCs w:val="20"/>
              </w:rPr>
              <w:t>работа</w:t>
            </w:r>
          </w:p>
        </w:tc>
        <w:tc>
          <w:tcPr>
            <w:tcW w:w="2128" w:type="dxa"/>
            <w:shd w:val="clear" w:color="auto" w:fill="auto"/>
          </w:tcPr>
          <w:p w:rsidR="00EB6711" w:rsidRPr="00F04352" w:rsidRDefault="00EB6711" w:rsidP="004902B8">
            <w:pPr>
              <w:spacing w:after="0" w:line="240" w:lineRule="auto"/>
              <w:jc w:val="center"/>
              <w:rPr>
                <w:rFonts w:ascii="Times New Roman" w:hAnsi="Times New Roman"/>
                <w:b/>
                <w:sz w:val="20"/>
                <w:szCs w:val="20"/>
              </w:rPr>
            </w:pPr>
            <w:r w:rsidRPr="00F04352">
              <w:rPr>
                <w:rFonts w:ascii="Times New Roman" w:hAnsi="Times New Roman"/>
                <w:b/>
                <w:sz w:val="20"/>
                <w:szCs w:val="20"/>
              </w:rPr>
              <w:t>Взаимодействие с родителями/социальными партнерами</w:t>
            </w:r>
          </w:p>
        </w:tc>
      </w:tr>
      <w:tr w:rsidR="00EB6711" w:rsidRPr="00F04352" w:rsidTr="004902B8">
        <w:trPr>
          <w:trHeight w:val="70"/>
        </w:trPr>
        <w:tc>
          <w:tcPr>
            <w:tcW w:w="1008" w:type="dxa"/>
            <w:shd w:val="clear" w:color="auto" w:fill="auto"/>
          </w:tcPr>
          <w:p w:rsidR="00EB6711" w:rsidRPr="00F04352" w:rsidRDefault="00EB6711" w:rsidP="004902B8">
            <w:pPr>
              <w:spacing w:after="0" w:line="240" w:lineRule="auto"/>
              <w:jc w:val="center"/>
              <w:rPr>
                <w:rFonts w:ascii="Times New Roman" w:hAnsi="Times New Roman"/>
                <w:sz w:val="20"/>
                <w:szCs w:val="20"/>
              </w:rPr>
            </w:pPr>
            <w:r w:rsidRPr="00F04352">
              <w:rPr>
                <w:rFonts w:ascii="Times New Roman" w:hAnsi="Times New Roman"/>
                <w:sz w:val="20"/>
                <w:szCs w:val="20"/>
              </w:rPr>
              <w:t>1</w:t>
            </w:r>
          </w:p>
        </w:tc>
        <w:tc>
          <w:tcPr>
            <w:tcW w:w="1980" w:type="dxa"/>
            <w:shd w:val="clear" w:color="auto" w:fill="auto"/>
          </w:tcPr>
          <w:p w:rsidR="00EB6711" w:rsidRPr="00F04352" w:rsidRDefault="00EB6711" w:rsidP="004902B8">
            <w:pPr>
              <w:spacing w:after="0" w:line="240" w:lineRule="auto"/>
              <w:jc w:val="center"/>
              <w:rPr>
                <w:rFonts w:ascii="Times New Roman" w:hAnsi="Times New Roman"/>
                <w:sz w:val="20"/>
                <w:szCs w:val="20"/>
              </w:rPr>
            </w:pPr>
            <w:r>
              <w:rPr>
                <w:rFonts w:ascii="Times New Roman" w:hAnsi="Times New Roman"/>
                <w:sz w:val="20"/>
                <w:szCs w:val="20"/>
              </w:rPr>
              <w:t>2</w:t>
            </w:r>
          </w:p>
        </w:tc>
        <w:tc>
          <w:tcPr>
            <w:tcW w:w="5342" w:type="dxa"/>
            <w:shd w:val="clear" w:color="auto" w:fill="auto"/>
          </w:tcPr>
          <w:p w:rsidR="00EB6711" w:rsidRPr="00F04352" w:rsidRDefault="00EB6711" w:rsidP="004902B8">
            <w:pPr>
              <w:spacing w:after="0" w:line="240" w:lineRule="auto"/>
              <w:jc w:val="center"/>
              <w:rPr>
                <w:rFonts w:ascii="Times New Roman" w:hAnsi="Times New Roman"/>
                <w:sz w:val="20"/>
                <w:szCs w:val="20"/>
              </w:rPr>
            </w:pPr>
            <w:r>
              <w:rPr>
                <w:rFonts w:ascii="Times New Roman" w:hAnsi="Times New Roman"/>
                <w:sz w:val="20"/>
                <w:szCs w:val="20"/>
              </w:rPr>
              <w:t>3</w:t>
            </w:r>
          </w:p>
        </w:tc>
        <w:tc>
          <w:tcPr>
            <w:tcW w:w="2268" w:type="dxa"/>
            <w:gridSpan w:val="2"/>
            <w:shd w:val="clear" w:color="auto" w:fill="auto"/>
          </w:tcPr>
          <w:p w:rsidR="00EB6711" w:rsidRPr="00F04352" w:rsidRDefault="00EB6711" w:rsidP="004902B8">
            <w:pPr>
              <w:spacing w:after="0" w:line="240" w:lineRule="auto"/>
              <w:jc w:val="center"/>
              <w:rPr>
                <w:rFonts w:ascii="Times New Roman" w:hAnsi="Times New Roman"/>
                <w:sz w:val="20"/>
                <w:szCs w:val="20"/>
              </w:rPr>
            </w:pPr>
            <w:r>
              <w:rPr>
                <w:rFonts w:ascii="Times New Roman" w:hAnsi="Times New Roman"/>
                <w:sz w:val="20"/>
                <w:szCs w:val="20"/>
              </w:rPr>
              <w:t>4</w:t>
            </w:r>
          </w:p>
        </w:tc>
        <w:tc>
          <w:tcPr>
            <w:tcW w:w="1984" w:type="dxa"/>
            <w:gridSpan w:val="2"/>
            <w:shd w:val="clear" w:color="auto" w:fill="auto"/>
          </w:tcPr>
          <w:p w:rsidR="00EB6711" w:rsidRPr="00F04352" w:rsidRDefault="00EB6711" w:rsidP="004902B8">
            <w:pPr>
              <w:spacing w:after="0" w:line="240" w:lineRule="auto"/>
              <w:jc w:val="center"/>
              <w:rPr>
                <w:rFonts w:ascii="Times New Roman" w:hAnsi="Times New Roman"/>
                <w:sz w:val="20"/>
                <w:szCs w:val="20"/>
              </w:rPr>
            </w:pPr>
            <w:r>
              <w:rPr>
                <w:rFonts w:ascii="Times New Roman" w:hAnsi="Times New Roman"/>
                <w:sz w:val="20"/>
                <w:szCs w:val="20"/>
              </w:rPr>
              <w:t>5</w:t>
            </w:r>
          </w:p>
        </w:tc>
        <w:tc>
          <w:tcPr>
            <w:tcW w:w="2128" w:type="dxa"/>
            <w:shd w:val="clear" w:color="auto" w:fill="auto"/>
          </w:tcPr>
          <w:p w:rsidR="00EB6711" w:rsidRPr="00F04352" w:rsidRDefault="00EB6711" w:rsidP="004902B8">
            <w:pPr>
              <w:spacing w:after="0" w:line="240" w:lineRule="auto"/>
              <w:jc w:val="center"/>
              <w:rPr>
                <w:rFonts w:ascii="Times New Roman" w:hAnsi="Times New Roman"/>
                <w:sz w:val="20"/>
                <w:szCs w:val="20"/>
              </w:rPr>
            </w:pPr>
            <w:r>
              <w:rPr>
                <w:rFonts w:ascii="Times New Roman" w:hAnsi="Times New Roman"/>
                <w:sz w:val="20"/>
                <w:szCs w:val="20"/>
              </w:rPr>
              <w:t>6</w:t>
            </w:r>
          </w:p>
        </w:tc>
      </w:tr>
      <w:tr w:rsidR="00EB6711" w:rsidRPr="00F04352" w:rsidTr="002B0AFD">
        <w:trPr>
          <w:cantSplit/>
          <w:trHeight w:val="919"/>
        </w:trPr>
        <w:tc>
          <w:tcPr>
            <w:tcW w:w="1008" w:type="dxa"/>
            <w:vMerge w:val="restart"/>
            <w:shd w:val="clear" w:color="auto" w:fill="auto"/>
            <w:textDirection w:val="btLr"/>
          </w:tcPr>
          <w:p w:rsidR="00EB6711" w:rsidRPr="00F04352" w:rsidRDefault="004902B8" w:rsidP="004902B8">
            <w:pPr>
              <w:spacing w:after="0" w:line="240" w:lineRule="auto"/>
              <w:ind w:left="113" w:right="113"/>
              <w:jc w:val="center"/>
              <w:rPr>
                <w:rFonts w:ascii="Times New Roman" w:hAnsi="Times New Roman"/>
                <w:b/>
                <w:sz w:val="20"/>
                <w:szCs w:val="20"/>
              </w:rPr>
            </w:pPr>
            <w:r>
              <w:rPr>
                <w:rFonts w:ascii="Times New Roman" w:hAnsi="Times New Roman"/>
                <w:b/>
                <w:sz w:val="20"/>
                <w:szCs w:val="20"/>
              </w:rPr>
              <w:t xml:space="preserve">21 </w:t>
            </w:r>
            <w:r w:rsidR="00EB6711">
              <w:rPr>
                <w:rFonts w:ascii="Times New Roman" w:hAnsi="Times New Roman"/>
                <w:b/>
                <w:sz w:val="20"/>
                <w:szCs w:val="20"/>
              </w:rPr>
              <w:t>сентября - среда</w:t>
            </w:r>
          </w:p>
          <w:p w:rsidR="00EB6711" w:rsidRPr="00F04352" w:rsidRDefault="004902B8" w:rsidP="004902B8">
            <w:pPr>
              <w:spacing w:after="0" w:line="240" w:lineRule="auto"/>
              <w:ind w:left="113" w:right="113"/>
              <w:jc w:val="center"/>
              <w:rPr>
                <w:rFonts w:ascii="Times New Roman" w:hAnsi="Times New Roman"/>
                <w:b/>
                <w:sz w:val="20"/>
                <w:szCs w:val="20"/>
              </w:rPr>
            </w:pPr>
            <w:r>
              <w:rPr>
                <w:rFonts w:ascii="Times New Roman" w:hAnsi="Times New Roman"/>
                <w:b/>
                <w:sz w:val="20"/>
                <w:szCs w:val="20"/>
              </w:rPr>
              <w:t>«Детский сад. Я и мой друзья»</w:t>
            </w:r>
          </w:p>
        </w:tc>
        <w:tc>
          <w:tcPr>
            <w:tcW w:w="1980" w:type="dxa"/>
            <w:shd w:val="clear" w:color="auto" w:fill="auto"/>
          </w:tcPr>
          <w:p w:rsidR="00EB6711" w:rsidRPr="009057DA" w:rsidRDefault="00EB6711" w:rsidP="004902B8">
            <w:pPr>
              <w:rPr>
                <w:rFonts w:ascii="Times New Roman" w:hAnsi="Times New Roman"/>
                <w:b/>
                <w:bCs/>
                <w:color w:val="0F1419"/>
                <w:sz w:val="20"/>
                <w:szCs w:val="20"/>
                <w:u w:val="single"/>
              </w:rPr>
            </w:pPr>
            <w:r w:rsidRPr="009057DA">
              <w:rPr>
                <w:rFonts w:ascii="Times New Roman" w:hAnsi="Times New Roman"/>
                <w:b/>
                <w:sz w:val="20"/>
                <w:szCs w:val="20"/>
                <w:u w:val="single"/>
              </w:rPr>
              <w:t>Утро</w:t>
            </w:r>
          </w:p>
          <w:p w:rsidR="00EB6711" w:rsidRPr="00A544DD" w:rsidRDefault="00EB6711" w:rsidP="004902B8">
            <w:pPr>
              <w:rPr>
                <w:rFonts w:ascii="Times New Roman" w:hAnsi="Times New Roman"/>
                <w:b/>
                <w:sz w:val="20"/>
                <w:szCs w:val="20"/>
              </w:rPr>
            </w:pPr>
            <w:r w:rsidRPr="00F04352">
              <w:rPr>
                <w:rFonts w:ascii="Times New Roman" w:hAnsi="Times New Roman"/>
                <w:b/>
                <w:bCs/>
                <w:color w:val="0F1419"/>
                <w:sz w:val="20"/>
                <w:szCs w:val="20"/>
              </w:rPr>
              <w:t>Утренняя гимнастика.</w:t>
            </w:r>
          </w:p>
        </w:tc>
        <w:tc>
          <w:tcPr>
            <w:tcW w:w="5342" w:type="dxa"/>
            <w:shd w:val="clear" w:color="auto" w:fill="auto"/>
          </w:tcPr>
          <w:p w:rsidR="00EB6711" w:rsidRDefault="00EB6711" w:rsidP="004902B8">
            <w:pPr>
              <w:spacing w:after="0" w:line="240" w:lineRule="auto"/>
              <w:rPr>
                <w:rFonts w:ascii="Times New Roman" w:hAnsi="Times New Roman"/>
                <w:b/>
                <w:sz w:val="20"/>
                <w:szCs w:val="20"/>
              </w:rPr>
            </w:pPr>
          </w:p>
          <w:p w:rsidR="00EB6711" w:rsidRDefault="00EB6711" w:rsidP="004902B8">
            <w:pPr>
              <w:spacing w:after="0" w:line="240" w:lineRule="auto"/>
              <w:rPr>
                <w:rFonts w:ascii="Times New Roman" w:hAnsi="Times New Roman"/>
                <w:b/>
                <w:sz w:val="20"/>
                <w:szCs w:val="20"/>
              </w:rPr>
            </w:pPr>
          </w:p>
          <w:p w:rsidR="00EB6711" w:rsidRDefault="00EB6711" w:rsidP="004902B8">
            <w:pPr>
              <w:spacing w:after="0" w:line="240" w:lineRule="auto"/>
              <w:rPr>
                <w:rFonts w:ascii="Times New Roman" w:hAnsi="Times New Roman"/>
                <w:sz w:val="20"/>
                <w:szCs w:val="20"/>
              </w:rPr>
            </w:pPr>
            <w:r w:rsidRPr="00E315BB">
              <w:rPr>
                <w:rFonts w:ascii="Times New Roman" w:hAnsi="Times New Roman"/>
                <w:b/>
                <w:sz w:val="20"/>
                <w:szCs w:val="20"/>
              </w:rPr>
              <w:t>Цель:</w:t>
            </w:r>
            <w:r w:rsidR="00093A3E">
              <w:rPr>
                <w:rFonts w:ascii="Times New Roman" w:hAnsi="Times New Roman"/>
                <w:sz w:val="20"/>
                <w:szCs w:val="20"/>
              </w:rPr>
              <w:t xml:space="preserve">поднять мышечный </w:t>
            </w:r>
            <w:r w:rsidRPr="00F04352">
              <w:rPr>
                <w:rFonts w:ascii="Times New Roman" w:hAnsi="Times New Roman"/>
                <w:sz w:val="20"/>
                <w:szCs w:val="20"/>
              </w:rPr>
              <w:t>и эмоциональный тонус.</w:t>
            </w:r>
          </w:p>
          <w:p w:rsidR="00EB6711" w:rsidRPr="00F04352" w:rsidRDefault="00EB6711" w:rsidP="004902B8">
            <w:pPr>
              <w:spacing w:after="0" w:line="240" w:lineRule="auto"/>
              <w:rPr>
                <w:rFonts w:ascii="Times New Roman" w:hAnsi="Times New Roman"/>
                <w:sz w:val="20"/>
                <w:szCs w:val="20"/>
              </w:rPr>
            </w:pPr>
          </w:p>
        </w:tc>
        <w:tc>
          <w:tcPr>
            <w:tcW w:w="2268" w:type="dxa"/>
            <w:gridSpan w:val="2"/>
            <w:shd w:val="clear" w:color="auto" w:fill="auto"/>
          </w:tcPr>
          <w:p w:rsidR="00EB6711" w:rsidRDefault="00EB6711" w:rsidP="004902B8">
            <w:pPr>
              <w:spacing w:after="0" w:line="240" w:lineRule="auto"/>
              <w:rPr>
                <w:rFonts w:ascii="Times New Roman" w:hAnsi="Times New Roman"/>
                <w:b/>
                <w:sz w:val="20"/>
                <w:szCs w:val="20"/>
              </w:rPr>
            </w:pPr>
          </w:p>
          <w:p w:rsidR="00EB6711" w:rsidRDefault="00EB6711" w:rsidP="004902B8">
            <w:pPr>
              <w:spacing w:after="0" w:line="240" w:lineRule="auto"/>
              <w:rPr>
                <w:rFonts w:ascii="Times New Roman" w:hAnsi="Times New Roman"/>
                <w:b/>
                <w:sz w:val="20"/>
                <w:szCs w:val="20"/>
              </w:rPr>
            </w:pPr>
          </w:p>
          <w:p w:rsidR="00EB6711" w:rsidRPr="00C47E4D" w:rsidRDefault="00093A3E" w:rsidP="004902B8">
            <w:pPr>
              <w:spacing w:after="0" w:line="240" w:lineRule="auto"/>
              <w:rPr>
                <w:rFonts w:ascii="Times New Roman" w:hAnsi="Times New Roman"/>
                <w:b/>
                <w:sz w:val="20"/>
                <w:szCs w:val="20"/>
              </w:rPr>
            </w:pPr>
            <w:r w:rsidRPr="00C47E4D">
              <w:rPr>
                <w:rFonts w:ascii="Times New Roman" w:hAnsi="Times New Roman"/>
                <w:b/>
                <w:sz w:val="20"/>
                <w:szCs w:val="20"/>
              </w:rPr>
              <w:t>Спортивный зал</w:t>
            </w:r>
          </w:p>
        </w:tc>
        <w:tc>
          <w:tcPr>
            <w:tcW w:w="1984" w:type="dxa"/>
            <w:gridSpan w:val="2"/>
            <w:vMerge w:val="restart"/>
            <w:shd w:val="clear" w:color="auto" w:fill="auto"/>
          </w:tcPr>
          <w:p w:rsidR="00EB6711" w:rsidRPr="00F04352" w:rsidRDefault="00EB6711" w:rsidP="004902B8">
            <w:pPr>
              <w:spacing w:after="0" w:line="240" w:lineRule="auto"/>
              <w:rPr>
                <w:rFonts w:ascii="Times New Roman" w:hAnsi="Times New Roman"/>
                <w:b/>
                <w:sz w:val="20"/>
                <w:szCs w:val="20"/>
              </w:rPr>
            </w:pPr>
          </w:p>
          <w:p w:rsidR="002F2C53" w:rsidRPr="00534530" w:rsidRDefault="002F2C53" w:rsidP="004902B8">
            <w:pPr>
              <w:spacing w:line="240" w:lineRule="atLeast"/>
              <w:rPr>
                <w:rFonts w:ascii="Times New Roman" w:eastAsia="Times New Roman" w:hAnsi="Times New Roman" w:cs="Times New Roman"/>
                <w:sz w:val="20"/>
                <w:szCs w:val="20"/>
                <w:lang w:eastAsia="ru-RU"/>
              </w:rPr>
            </w:pPr>
            <w:r w:rsidRPr="004902B8">
              <w:rPr>
                <w:rFonts w:ascii="Times New Roman" w:eastAsia="Times New Roman" w:hAnsi="Times New Roman" w:cs="Times New Roman"/>
                <w:b/>
                <w:sz w:val="20"/>
                <w:szCs w:val="20"/>
                <w:lang w:eastAsia="ru-RU"/>
              </w:rPr>
              <w:t>Игровое упражнение «Донеси не урони» Цель:</w:t>
            </w:r>
            <w:r w:rsidRPr="00534530">
              <w:rPr>
                <w:rFonts w:ascii="Times New Roman" w:eastAsia="Times New Roman" w:hAnsi="Times New Roman" w:cs="Times New Roman"/>
                <w:sz w:val="20"/>
                <w:szCs w:val="20"/>
                <w:lang w:eastAsia="ru-RU"/>
              </w:rPr>
              <w:t xml:space="preserve"> развитие ловкости</w:t>
            </w:r>
          </w:p>
          <w:p w:rsidR="00EB6711" w:rsidRPr="00F04352" w:rsidRDefault="00EB6711" w:rsidP="004902B8">
            <w:pPr>
              <w:spacing w:after="0" w:line="240" w:lineRule="auto"/>
              <w:rPr>
                <w:rFonts w:ascii="Times New Roman" w:hAnsi="Times New Roman"/>
                <w:b/>
                <w:sz w:val="20"/>
                <w:szCs w:val="20"/>
              </w:rPr>
            </w:pPr>
          </w:p>
        </w:tc>
        <w:tc>
          <w:tcPr>
            <w:tcW w:w="2128" w:type="dxa"/>
            <w:vMerge w:val="restart"/>
            <w:shd w:val="clear" w:color="auto" w:fill="auto"/>
            <w:textDirection w:val="btLr"/>
          </w:tcPr>
          <w:p w:rsidR="00EB6711" w:rsidRDefault="00EB6711" w:rsidP="002B0AFD">
            <w:pPr>
              <w:pStyle w:val="c3"/>
              <w:spacing w:before="0" w:beforeAutospacing="0" w:after="0" w:afterAutospacing="0"/>
              <w:ind w:left="113" w:right="113"/>
              <w:rPr>
                <w:b/>
                <w:sz w:val="20"/>
                <w:szCs w:val="20"/>
              </w:rPr>
            </w:pPr>
          </w:p>
          <w:p w:rsidR="00EB6711" w:rsidRDefault="00EB6711" w:rsidP="002B0AFD">
            <w:pPr>
              <w:pStyle w:val="c3"/>
              <w:spacing w:before="0" w:beforeAutospacing="0" w:after="0" w:afterAutospacing="0"/>
              <w:ind w:left="113" w:right="113"/>
              <w:rPr>
                <w:b/>
                <w:sz w:val="20"/>
                <w:szCs w:val="20"/>
              </w:rPr>
            </w:pPr>
          </w:p>
          <w:p w:rsidR="002B0AFD" w:rsidRPr="002B0AFD" w:rsidRDefault="002B0AFD" w:rsidP="002B0AFD">
            <w:pPr>
              <w:ind w:left="113" w:right="113"/>
              <w:jc w:val="center"/>
              <w:rPr>
                <w:rFonts w:ascii="Times New Roman" w:hAnsi="Times New Roman" w:cs="Times New Roman"/>
                <w:b/>
                <w:sz w:val="20"/>
                <w:szCs w:val="20"/>
              </w:rPr>
            </w:pPr>
            <w:r w:rsidRPr="002B0AFD">
              <w:rPr>
                <w:rFonts w:ascii="Times New Roman" w:hAnsi="Times New Roman" w:cs="Times New Roman"/>
                <w:b/>
                <w:sz w:val="20"/>
                <w:szCs w:val="20"/>
              </w:rPr>
              <w:t>Консультация для родителей «Вежливость воспитывается вежливостью»</w:t>
            </w:r>
          </w:p>
          <w:p w:rsidR="00EB6711" w:rsidRDefault="00EB6711" w:rsidP="002B0AFD">
            <w:pPr>
              <w:pStyle w:val="c3"/>
              <w:spacing w:before="0" w:beforeAutospacing="0" w:after="0" w:afterAutospacing="0"/>
              <w:ind w:left="113" w:right="113"/>
              <w:rPr>
                <w:b/>
                <w:sz w:val="20"/>
                <w:szCs w:val="20"/>
              </w:rPr>
            </w:pPr>
          </w:p>
          <w:p w:rsidR="00EB6711" w:rsidRDefault="00EB6711" w:rsidP="002B0AFD">
            <w:pPr>
              <w:pStyle w:val="c3"/>
              <w:spacing w:before="0" w:beforeAutospacing="0" w:after="0" w:afterAutospacing="0"/>
              <w:ind w:left="113" w:right="113"/>
              <w:rPr>
                <w:b/>
                <w:sz w:val="20"/>
                <w:szCs w:val="20"/>
              </w:rPr>
            </w:pPr>
          </w:p>
          <w:p w:rsidR="00EB6711" w:rsidRDefault="00EB6711" w:rsidP="002B0AFD">
            <w:pPr>
              <w:pStyle w:val="c3"/>
              <w:spacing w:before="0" w:beforeAutospacing="0" w:after="0" w:afterAutospacing="0"/>
              <w:ind w:left="113" w:right="113"/>
              <w:rPr>
                <w:b/>
                <w:sz w:val="20"/>
                <w:szCs w:val="20"/>
              </w:rPr>
            </w:pPr>
          </w:p>
          <w:p w:rsidR="00EB6711" w:rsidRDefault="00EB6711" w:rsidP="002B0AFD">
            <w:pPr>
              <w:pStyle w:val="c3"/>
              <w:spacing w:before="0" w:beforeAutospacing="0" w:after="0" w:afterAutospacing="0"/>
              <w:ind w:left="113" w:right="113"/>
              <w:rPr>
                <w:b/>
                <w:sz w:val="20"/>
                <w:szCs w:val="20"/>
              </w:rPr>
            </w:pPr>
          </w:p>
          <w:p w:rsidR="00EB6711" w:rsidRDefault="00EB6711" w:rsidP="002B0AFD">
            <w:pPr>
              <w:pStyle w:val="c3"/>
              <w:spacing w:before="0" w:beforeAutospacing="0" w:after="0" w:afterAutospacing="0"/>
              <w:ind w:left="113" w:right="113"/>
              <w:rPr>
                <w:b/>
                <w:sz w:val="20"/>
                <w:szCs w:val="20"/>
              </w:rPr>
            </w:pPr>
          </w:p>
          <w:p w:rsidR="00EB6711" w:rsidRPr="00F04352" w:rsidRDefault="00EB6711" w:rsidP="002B0AFD">
            <w:pPr>
              <w:pStyle w:val="c3"/>
              <w:spacing w:before="0" w:beforeAutospacing="0" w:after="0" w:afterAutospacing="0"/>
              <w:ind w:left="113" w:right="113"/>
              <w:rPr>
                <w:b/>
                <w:sz w:val="20"/>
                <w:szCs w:val="20"/>
              </w:rPr>
            </w:pPr>
          </w:p>
        </w:tc>
      </w:tr>
      <w:tr w:rsidR="00EB6711" w:rsidRPr="00F04352" w:rsidTr="004902B8">
        <w:trPr>
          <w:cantSplit/>
          <w:trHeight w:val="720"/>
        </w:trPr>
        <w:tc>
          <w:tcPr>
            <w:tcW w:w="1008" w:type="dxa"/>
            <w:vMerge/>
            <w:shd w:val="clear" w:color="auto" w:fill="auto"/>
            <w:textDirection w:val="btLr"/>
          </w:tcPr>
          <w:p w:rsidR="00EB6711" w:rsidRDefault="00EB6711" w:rsidP="004902B8">
            <w:pPr>
              <w:spacing w:after="0" w:line="240" w:lineRule="auto"/>
              <w:ind w:left="113" w:right="113"/>
              <w:rPr>
                <w:rFonts w:ascii="Times New Roman" w:hAnsi="Times New Roman"/>
                <w:b/>
                <w:sz w:val="20"/>
                <w:szCs w:val="20"/>
              </w:rPr>
            </w:pPr>
          </w:p>
        </w:tc>
        <w:tc>
          <w:tcPr>
            <w:tcW w:w="1980" w:type="dxa"/>
            <w:shd w:val="clear" w:color="auto" w:fill="auto"/>
          </w:tcPr>
          <w:p w:rsidR="00EB6711" w:rsidRPr="00093A3E" w:rsidRDefault="00093A3E" w:rsidP="004902B8">
            <w:pPr>
              <w:spacing w:after="0" w:line="240" w:lineRule="auto"/>
              <w:rPr>
                <w:rFonts w:ascii="Times New Roman" w:hAnsi="Times New Roman"/>
                <w:b/>
                <w:sz w:val="20"/>
                <w:szCs w:val="20"/>
              </w:rPr>
            </w:pPr>
            <w:r w:rsidRPr="00093A3E">
              <w:rPr>
                <w:rFonts w:ascii="Times New Roman" w:hAnsi="Times New Roman"/>
                <w:b/>
                <w:sz w:val="20"/>
                <w:szCs w:val="20"/>
              </w:rPr>
              <w:t>Беседа «Давайте никогда не ссориться</w:t>
            </w:r>
            <w:r>
              <w:rPr>
                <w:rFonts w:ascii="Times New Roman" w:hAnsi="Times New Roman"/>
                <w:b/>
                <w:sz w:val="20"/>
                <w:szCs w:val="20"/>
              </w:rPr>
              <w:t>!</w:t>
            </w:r>
            <w:r w:rsidRPr="00093A3E">
              <w:rPr>
                <w:rFonts w:ascii="Times New Roman" w:hAnsi="Times New Roman"/>
                <w:b/>
                <w:sz w:val="20"/>
                <w:szCs w:val="20"/>
              </w:rPr>
              <w:t>»</w:t>
            </w:r>
          </w:p>
        </w:tc>
        <w:tc>
          <w:tcPr>
            <w:tcW w:w="5342" w:type="dxa"/>
            <w:shd w:val="clear" w:color="auto" w:fill="auto"/>
          </w:tcPr>
          <w:p w:rsidR="00EB6711" w:rsidRPr="00093A3E" w:rsidRDefault="00093A3E" w:rsidP="004902B8">
            <w:pPr>
              <w:spacing w:line="240" w:lineRule="auto"/>
              <w:rPr>
                <w:rFonts w:ascii="Times New Roman" w:hAnsi="Times New Roman"/>
                <w:sz w:val="20"/>
                <w:szCs w:val="20"/>
              </w:rPr>
            </w:pPr>
            <w:r w:rsidRPr="00E315BB">
              <w:rPr>
                <w:rFonts w:ascii="Times New Roman" w:hAnsi="Times New Roman"/>
                <w:b/>
                <w:sz w:val="20"/>
                <w:szCs w:val="20"/>
              </w:rPr>
              <w:t>Цель:</w:t>
            </w:r>
            <w:r w:rsidRPr="00093A3E">
              <w:rPr>
                <w:rFonts w:ascii="Times New Roman" w:hAnsi="Times New Roman"/>
                <w:sz w:val="20"/>
                <w:szCs w:val="20"/>
              </w:rPr>
              <w:t>воспитывать дружеские отношения в группе, раскрыть значимости взаимопонимания, взаимопомощи.</w:t>
            </w:r>
          </w:p>
        </w:tc>
        <w:tc>
          <w:tcPr>
            <w:tcW w:w="2268" w:type="dxa"/>
            <w:gridSpan w:val="2"/>
            <w:shd w:val="clear" w:color="auto" w:fill="auto"/>
          </w:tcPr>
          <w:p w:rsidR="00EB6711" w:rsidRPr="00947DA0" w:rsidRDefault="00947DA0" w:rsidP="004902B8">
            <w:pPr>
              <w:spacing w:after="0" w:line="240" w:lineRule="auto"/>
              <w:rPr>
                <w:rFonts w:ascii="Times New Roman" w:hAnsi="Times New Roman"/>
                <w:b/>
                <w:bCs/>
                <w:color w:val="0F1419"/>
                <w:sz w:val="20"/>
                <w:szCs w:val="20"/>
              </w:rPr>
            </w:pPr>
            <w:r w:rsidRPr="00947DA0">
              <w:rPr>
                <w:rFonts w:ascii="Times New Roman" w:hAnsi="Times New Roman"/>
                <w:b/>
                <w:bCs/>
                <w:color w:val="0F1419"/>
                <w:sz w:val="20"/>
                <w:szCs w:val="20"/>
              </w:rPr>
              <w:t>Дружный круг</w:t>
            </w:r>
          </w:p>
        </w:tc>
        <w:tc>
          <w:tcPr>
            <w:tcW w:w="1984" w:type="dxa"/>
            <w:gridSpan w:val="2"/>
            <w:vMerge/>
            <w:shd w:val="clear" w:color="auto" w:fill="auto"/>
          </w:tcPr>
          <w:p w:rsidR="00EB6711" w:rsidRPr="00F04352" w:rsidRDefault="00EB6711" w:rsidP="004902B8">
            <w:pPr>
              <w:spacing w:after="0" w:line="240" w:lineRule="auto"/>
              <w:rPr>
                <w:rFonts w:ascii="Times New Roman" w:hAnsi="Times New Roman"/>
                <w:sz w:val="20"/>
                <w:szCs w:val="20"/>
              </w:rPr>
            </w:pPr>
          </w:p>
        </w:tc>
        <w:tc>
          <w:tcPr>
            <w:tcW w:w="2128" w:type="dxa"/>
            <w:vMerge/>
            <w:shd w:val="clear" w:color="auto" w:fill="auto"/>
          </w:tcPr>
          <w:p w:rsidR="00EB6711" w:rsidRDefault="00EB6711" w:rsidP="004902B8">
            <w:pPr>
              <w:pStyle w:val="c3"/>
              <w:spacing w:before="0" w:beforeAutospacing="0" w:after="0" w:afterAutospacing="0"/>
              <w:rPr>
                <w:b/>
                <w:sz w:val="20"/>
                <w:szCs w:val="20"/>
              </w:rPr>
            </w:pPr>
          </w:p>
        </w:tc>
      </w:tr>
      <w:tr w:rsidR="00EB6711" w:rsidRPr="00F04352" w:rsidTr="004902B8">
        <w:trPr>
          <w:cantSplit/>
          <w:trHeight w:val="709"/>
        </w:trPr>
        <w:tc>
          <w:tcPr>
            <w:tcW w:w="1008" w:type="dxa"/>
            <w:vMerge/>
            <w:shd w:val="clear" w:color="auto" w:fill="auto"/>
            <w:textDirection w:val="btLr"/>
          </w:tcPr>
          <w:p w:rsidR="00EB6711" w:rsidRDefault="00EB6711" w:rsidP="004902B8">
            <w:pPr>
              <w:spacing w:after="0" w:line="240" w:lineRule="auto"/>
              <w:ind w:left="113" w:right="113"/>
              <w:rPr>
                <w:rFonts w:ascii="Times New Roman" w:hAnsi="Times New Roman"/>
                <w:b/>
                <w:sz w:val="20"/>
                <w:szCs w:val="20"/>
              </w:rPr>
            </w:pPr>
          </w:p>
        </w:tc>
        <w:tc>
          <w:tcPr>
            <w:tcW w:w="1980" w:type="dxa"/>
            <w:shd w:val="clear" w:color="auto" w:fill="auto"/>
          </w:tcPr>
          <w:p w:rsidR="00EB6711" w:rsidRPr="009057DA" w:rsidRDefault="00E64264" w:rsidP="004902B8">
            <w:pPr>
              <w:spacing w:after="0" w:line="240" w:lineRule="auto"/>
              <w:rPr>
                <w:rFonts w:ascii="Times New Roman" w:hAnsi="Times New Roman"/>
                <w:b/>
                <w:bCs/>
                <w:color w:val="0F1419"/>
                <w:sz w:val="20"/>
                <w:szCs w:val="20"/>
              </w:rPr>
            </w:pPr>
            <w:r>
              <w:rPr>
                <w:rFonts w:ascii="Times New Roman" w:hAnsi="Times New Roman"/>
                <w:b/>
                <w:bCs/>
                <w:color w:val="0F1419"/>
                <w:sz w:val="20"/>
                <w:szCs w:val="20"/>
              </w:rPr>
              <w:t>Игра на развитие памяти «Что пропало?»</w:t>
            </w:r>
          </w:p>
        </w:tc>
        <w:tc>
          <w:tcPr>
            <w:tcW w:w="5342" w:type="dxa"/>
            <w:shd w:val="clear" w:color="auto" w:fill="auto"/>
          </w:tcPr>
          <w:p w:rsidR="00EB6711" w:rsidRPr="00E64264" w:rsidRDefault="00093A3E" w:rsidP="004902B8">
            <w:pPr>
              <w:spacing w:after="0" w:line="240" w:lineRule="auto"/>
              <w:rPr>
                <w:rFonts w:ascii="Times New Roman" w:hAnsi="Times New Roman"/>
                <w:sz w:val="20"/>
                <w:szCs w:val="20"/>
              </w:rPr>
            </w:pPr>
            <w:r w:rsidRPr="00E315BB">
              <w:rPr>
                <w:rFonts w:ascii="Times New Roman" w:hAnsi="Times New Roman"/>
                <w:b/>
                <w:sz w:val="20"/>
                <w:szCs w:val="20"/>
              </w:rPr>
              <w:t>Цель:</w:t>
            </w:r>
            <w:r w:rsidR="00E64264">
              <w:rPr>
                <w:rFonts w:ascii="Times New Roman" w:hAnsi="Times New Roman"/>
                <w:sz w:val="20"/>
                <w:szCs w:val="20"/>
              </w:rPr>
              <w:t xml:space="preserve"> развить</w:t>
            </w:r>
            <w:r w:rsidR="00E64264" w:rsidRPr="00E64264">
              <w:rPr>
                <w:rFonts w:ascii="Times New Roman" w:hAnsi="Times New Roman"/>
                <w:sz w:val="20"/>
                <w:szCs w:val="20"/>
              </w:rPr>
              <w:t xml:space="preserve"> произвольную зрительную память, умение запоминать </w:t>
            </w:r>
            <w:r w:rsidR="000601DF">
              <w:rPr>
                <w:rFonts w:ascii="Times New Roman" w:hAnsi="Times New Roman"/>
                <w:sz w:val="20"/>
                <w:szCs w:val="20"/>
              </w:rPr>
              <w:t>количество и место нахождения заданных предметов</w:t>
            </w:r>
          </w:p>
        </w:tc>
        <w:tc>
          <w:tcPr>
            <w:tcW w:w="2268" w:type="dxa"/>
            <w:gridSpan w:val="2"/>
            <w:shd w:val="clear" w:color="auto" w:fill="auto"/>
          </w:tcPr>
          <w:p w:rsidR="004902B8" w:rsidRDefault="000601DF" w:rsidP="004902B8">
            <w:pPr>
              <w:spacing w:after="0" w:line="240" w:lineRule="auto"/>
              <w:ind w:right="-456"/>
              <w:rPr>
                <w:rFonts w:ascii="Times New Roman" w:hAnsi="Times New Roman"/>
                <w:b/>
                <w:bCs/>
                <w:color w:val="0F1419"/>
                <w:sz w:val="20"/>
                <w:szCs w:val="20"/>
              </w:rPr>
            </w:pPr>
            <w:r>
              <w:rPr>
                <w:rFonts w:ascii="Times New Roman" w:hAnsi="Times New Roman"/>
                <w:b/>
                <w:bCs/>
                <w:color w:val="0F1419"/>
                <w:sz w:val="20"/>
                <w:szCs w:val="20"/>
              </w:rPr>
              <w:t>Центр игры</w:t>
            </w:r>
          </w:p>
          <w:p w:rsidR="00EB6711" w:rsidRPr="000601DF" w:rsidRDefault="000601DF" w:rsidP="004902B8">
            <w:pPr>
              <w:spacing w:after="0" w:line="240" w:lineRule="auto"/>
              <w:ind w:right="-456"/>
              <w:rPr>
                <w:rFonts w:ascii="Times New Roman" w:hAnsi="Times New Roman"/>
                <w:bCs/>
                <w:color w:val="0F1419"/>
                <w:sz w:val="20"/>
                <w:szCs w:val="20"/>
              </w:rPr>
            </w:pPr>
            <w:r>
              <w:rPr>
                <w:rFonts w:ascii="Times New Roman" w:hAnsi="Times New Roman"/>
                <w:b/>
                <w:bCs/>
                <w:color w:val="0F1419"/>
                <w:sz w:val="20"/>
                <w:szCs w:val="20"/>
              </w:rPr>
              <w:t xml:space="preserve"> </w:t>
            </w:r>
            <w:r>
              <w:rPr>
                <w:rFonts w:ascii="Times New Roman" w:hAnsi="Times New Roman"/>
                <w:bCs/>
                <w:color w:val="0F1419"/>
                <w:sz w:val="20"/>
                <w:szCs w:val="20"/>
              </w:rPr>
              <w:t>(игрушки)</w:t>
            </w:r>
          </w:p>
        </w:tc>
        <w:tc>
          <w:tcPr>
            <w:tcW w:w="1984" w:type="dxa"/>
            <w:gridSpan w:val="2"/>
            <w:vMerge/>
            <w:shd w:val="clear" w:color="auto" w:fill="auto"/>
          </w:tcPr>
          <w:p w:rsidR="00EB6711" w:rsidRPr="00F04352" w:rsidRDefault="00EB6711" w:rsidP="004902B8">
            <w:pPr>
              <w:spacing w:after="0" w:line="240" w:lineRule="auto"/>
              <w:rPr>
                <w:rFonts w:ascii="Times New Roman" w:hAnsi="Times New Roman"/>
                <w:sz w:val="20"/>
                <w:szCs w:val="20"/>
              </w:rPr>
            </w:pPr>
          </w:p>
        </w:tc>
        <w:tc>
          <w:tcPr>
            <w:tcW w:w="2128" w:type="dxa"/>
            <w:vMerge/>
            <w:shd w:val="clear" w:color="auto" w:fill="auto"/>
          </w:tcPr>
          <w:p w:rsidR="00EB6711" w:rsidRDefault="00EB6711" w:rsidP="004902B8">
            <w:pPr>
              <w:pStyle w:val="c3"/>
              <w:spacing w:before="0" w:beforeAutospacing="0" w:after="0" w:afterAutospacing="0"/>
              <w:rPr>
                <w:b/>
                <w:sz w:val="20"/>
                <w:szCs w:val="20"/>
              </w:rPr>
            </w:pPr>
          </w:p>
        </w:tc>
      </w:tr>
      <w:tr w:rsidR="00EB6711" w:rsidRPr="00F04352" w:rsidTr="004902B8">
        <w:trPr>
          <w:cantSplit/>
          <w:trHeight w:val="563"/>
        </w:trPr>
        <w:tc>
          <w:tcPr>
            <w:tcW w:w="1008" w:type="dxa"/>
            <w:vMerge/>
            <w:shd w:val="clear" w:color="auto" w:fill="auto"/>
            <w:textDirection w:val="btLr"/>
          </w:tcPr>
          <w:p w:rsidR="00EB6711" w:rsidRDefault="00EB6711" w:rsidP="004902B8">
            <w:pPr>
              <w:spacing w:after="0" w:line="240" w:lineRule="auto"/>
              <w:ind w:left="113" w:right="113"/>
              <w:rPr>
                <w:rFonts w:ascii="Times New Roman" w:hAnsi="Times New Roman"/>
                <w:b/>
                <w:sz w:val="20"/>
                <w:szCs w:val="20"/>
              </w:rPr>
            </w:pPr>
          </w:p>
        </w:tc>
        <w:tc>
          <w:tcPr>
            <w:tcW w:w="1980" w:type="dxa"/>
            <w:shd w:val="clear" w:color="auto" w:fill="auto"/>
          </w:tcPr>
          <w:p w:rsidR="00EB6711" w:rsidRPr="00F04352" w:rsidRDefault="00947DA0" w:rsidP="004902B8">
            <w:pPr>
              <w:rPr>
                <w:rFonts w:ascii="Times New Roman" w:hAnsi="Times New Roman"/>
                <w:b/>
                <w:bCs/>
                <w:color w:val="0F1419"/>
                <w:sz w:val="20"/>
                <w:szCs w:val="20"/>
              </w:rPr>
            </w:pPr>
            <w:r>
              <w:rPr>
                <w:rFonts w:ascii="Times New Roman" w:hAnsi="Times New Roman"/>
                <w:b/>
                <w:bCs/>
                <w:color w:val="0F1419"/>
                <w:sz w:val="20"/>
                <w:szCs w:val="20"/>
              </w:rPr>
              <w:t>Психогимнастика «Радость»</w:t>
            </w:r>
          </w:p>
        </w:tc>
        <w:tc>
          <w:tcPr>
            <w:tcW w:w="5342" w:type="dxa"/>
            <w:shd w:val="clear" w:color="auto" w:fill="auto"/>
          </w:tcPr>
          <w:p w:rsidR="00947DA0" w:rsidRDefault="00947DA0" w:rsidP="004902B8">
            <w:pPr>
              <w:spacing w:after="0" w:line="240" w:lineRule="auto"/>
              <w:ind w:right="-456"/>
              <w:rPr>
                <w:rFonts w:ascii="Times New Roman" w:hAnsi="Times New Roman"/>
                <w:b/>
                <w:sz w:val="20"/>
                <w:szCs w:val="20"/>
              </w:rPr>
            </w:pPr>
          </w:p>
          <w:p w:rsidR="00EB6711" w:rsidRPr="00947DA0" w:rsidRDefault="00093A3E" w:rsidP="004902B8">
            <w:pPr>
              <w:spacing w:after="0" w:line="240" w:lineRule="auto"/>
              <w:ind w:right="-456"/>
              <w:rPr>
                <w:rFonts w:ascii="Times New Roman" w:hAnsi="Times New Roman"/>
                <w:sz w:val="20"/>
                <w:szCs w:val="20"/>
              </w:rPr>
            </w:pPr>
            <w:r w:rsidRPr="00E315BB">
              <w:rPr>
                <w:rFonts w:ascii="Times New Roman" w:hAnsi="Times New Roman"/>
                <w:b/>
                <w:sz w:val="20"/>
                <w:szCs w:val="20"/>
              </w:rPr>
              <w:t>Цель:</w:t>
            </w:r>
            <w:r w:rsidR="00947DA0">
              <w:rPr>
                <w:rFonts w:ascii="Times New Roman" w:hAnsi="Times New Roman"/>
                <w:sz w:val="20"/>
                <w:szCs w:val="20"/>
              </w:rPr>
              <w:t>способствовать снятию психического напряжения</w:t>
            </w:r>
          </w:p>
        </w:tc>
        <w:tc>
          <w:tcPr>
            <w:tcW w:w="2268" w:type="dxa"/>
            <w:gridSpan w:val="2"/>
            <w:shd w:val="clear" w:color="auto" w:fill="auto"/>
          </w:tcPr>
          <w:p w:rsidR="00EB6711" w:rsidRPr="00947DA0" w:rsidRDefault="00947DA0" w:rsidP="004902B8">
            <w:pPr>
              <w:spacing w:after="0" w:line="240" w:lineRule="auto"/>
              <w:rPr>
                <w:rFonts w:ascii="Times New Roman" w:hAnsi="Times New Roman"/>
                <w:b/>
                <w:bCs/>
                <w:color w:val="0F1419"/>
                <w:sz w:val="20"/>
                <w:szCs w:val="20"/>
              </w:rPr>
            </w:pPr>
            <w:r w:rsidRPr="00947DA0">
              <w:rPr>
                <w:rFonts w:ascii="Times New Roman" w:hAnsi="Times New Roman"/>
                <w:b/>
                <w:bCs/>
                <w:color w:val="0F1419"/>
                <w:sz w:val="20"/>
                <w:szCs w:val="20"/>
              </w:rPr>
              <w:t>Центр социально-эмоционального развития</w:t>
            </w:r>
            <w:r w:rsidRPr="00947DA0">
              <w:rPr>
                <w:rFonts w:ascii="Times New Roman" w:hAnsi="Times New Roman"/>
                <w:bCs/>
                <w:color w:val="0F1419"/>
                <w:sz w:val="20"/>
                <w:szCs w:val="20"/>
              </w:rPr>
              <w:t>(картина «Радость»)</w:t>
            </w:r>
          </w:p>
        </w:tc>
        <w:tc>
          <w:tcPr>
            <w:tcW w:w="1984" w:type="dxa"/>
            <w:gridSpan w:val="2"/>
            <w:vMerge/>
            <w:shd w:val="clear" w:color="auto" w:fill="auto"/>
          </w:tcPr>
          <w:p w:rsidR="00EB6711" w:rsidRPr="00F04352" w:rsidRDefault="00EB6711" w:rsidP="004902B8">
            <w:pPr>
              <w:spacing w:after="0" w:line="240" w:lineRule="auto"/>
              <w:rPr>
                <w:rFonts w:ascii="Times New Roman" w:hAnsi="Times New Roman"/>
                <w:sz w:val="20"/>
                <w:szCs w:val="20"/>
              </w:rPr>
            </w:pPr>
          </w:p>
        </w:tc>
        <w:tc>
          <w:tcPr>
            <w:tcW w:w="2128" w:type="dxa"/>
            <w:vMerge/>
            <w:shd w:val="clear" w:color="auto" w:fill="auto"/>
          </w:tcPr>
          <w:p w:rsidR="00EB6711" w:rsidRDefault="00EB6711" w:rsidP="004902B8">
            <w:pPr>
              <w:pStyle w:val="c3"/>
              <w:spacing w:before="0" w:beforeAutospacing="0" w:after="0" w:afterAutospacing="0"/>
              <w:rPr>
                <w:b/>
                <w:sz w:val="20"/>
                <w:szCs w:val="20"/>
              </w:rPr>
            </w:pPr>
          </w:p>
        </w:tc>
      </w:tr>
      <w:tr w:rsidR="00EB6711" w:rsidRPr="00F04352" w:rsidTr="004902B8">
        <w:trPr>
          <w:cantSplit/>
          <w:trHeight w:val="563"/>
        </w:trPr>
        <w:tc>
          <w:tcPr>
            <w:tcW w:w="1008" w:type="dxa"/>
            <w:vMerge/>
            <w:shd w:val="clear" w:color="auto" w:fill="auto"/>
            <w:textDirection w:val="btLr"/>
          </w:tcPr>
          <w:p w:rsidR="00EB6711" w:rsidRDefault="00EB6711" w:rsidP="004902B8">
            <w:pPr>
              <w:spacing w:after="0" w:line="240" w:lineRule="auto"/>
              <w:ind w:left="113" w:right="113"/>
              <w:rPr>
                <w:rFonts w:ascii="Times New Roman" w:hAnsi="Times New Roman"/>
                <w:b/>
                <w:sz w:val="20"/>
                <w:szCs w:val="20"/>
              </w:rPr>
            </w:pPr>
          </w:p>
        </w:tc>
        <w:tc>
          <w:tcPr>
            <w:tcW w:w="1980" w:type="dxa"/>
            <w:shd w:val="clear" w:color="auto" w:fill="auto"/>
          </w:tcPr>
          <w:p w:rsidR="00EB6711" w:rsidRPr="006A76E8" w:rsidRDefault="004902B8" w:rsidP="004902B8">
            <w:pPr>
              <w:rPr>
                <w:rFonts w:ascii="Times New Roman" w:hAnsi="Times New Roman"/>
                <w:b/>
                <w:sz w:val="20"/>
                <w:szCs w:val="20"/>
                <w:u w:val="single"/>
              </w:rPr>
            </w:pPr>
            <w:r>
              <w:rPr>
                <w:rFonts w:ascii="Times New Roman" w:hAnsi="Times New Roman"/>
                <w:b/>
                <w:sz w:val="20"/>
                <w:szCs w:val="20"/>
                <w:u w:val="single"/>
              </w:rPr>
              <w:t>О</w:t>
            </w:r>
            <w:r w:rsidR="00EB6711" w:rsidRPr="006A76E8">
              <w:rPr>
                <w:rFonts w:ascii="Times New Roman" w:hAnsi="Times New Roman"/>
                <w:b/>
                <w:sz w:val="20"/>
                <w:szCs w:val="20"/>
                <w:u w:val="single"/>
              </w:rPr>
              <w:t>ОД</w:t>
            </w:r>
          </w:p>
        </w:tc>
        <w:tc>
          <w:tcPr>
            <w:tcW w:w="5342" w:type="dxa"/>
            <w:shd w:val="clear" w:color="auto" w:fill="auto"/>
          </w:tcPr>
          <w:p w:rsidR="00C679E8" w:rsidRDefault="004902B8" w:rsidP="004902B8">
            <w:pPr>
              <w:spacing w:after="0" w:line="240" w:lineRule="auto"/>
              <w:rPr>
                <w:rFonts w:ascii="Times New Roman" w:hAnsi="Times New Roman" w:cs="Times New Roman"/>
                <w:b/>
                <w:sz w:val="20"/>
                <w:szCs w:val="20"/>
              </w:rPr>
            </w:pPr>
            <w:r w:rsidRPr="004902B8">
              <w:rPr>
                <w:rFonts w:ascii="Times New Roman" w:hAnsi="Times New Roman" w:cs="Times New Roman"/>
                <w:b/>
                <w:sz w:val="20"/>
                <w:szCs w:val="20"/>
              </w:rPr>
              <w:t>1. Музыкальное развитие</w:t>
            </w:r>
          </w:p>
          <w:p w:rsidR="004902B8" w:rsidRPr="004902B8" w:rsidRDefault="004902B8" w:rsidP="004902B8">
            <w:pPr>
              <w:spacing w:after="0" w:line="240" w:lineRule="auto"/>
              <w:rPr>
                <w:rFonts w:ascii="Times New Roman" w:hAnsi="Times New Roman" w:cs="Times New Roman"/>
                <w:b/>
                <w:sz w:val="20"/>
                <w:szCs w:val="20"/>
              </w:rPr>
            </w:pPr>
          </w:p>
          <w:p w:rsidR="00C679E8" w:rsidRPr="004902B8" w:rsidRDefault="00C679E8" w:rsidP="004902B8">
            <w:pPr>
              <w:spacing w:after="0" w:line="240" w:lineRule="auto"/>
              <w:rPr>
                <w:rFonts w:ascii="Times New Roman" w:hAnsi="Times New Roman" w:cs="Times New Roman"/>
                <w:b/>
              </w:rPr>
            </w:pPr>
            <w:r w:rsidRPr="004902B8">
              <w:rPr>
                <w:rFonts w:ascii="Times New Roman" w:hAnsi="Times New Roman" w:cs="Times New Roman"/>
                <w:b/>
                <w:sz w:val="20"/>
                <w:szCs w:val="20"/>
              </w:rPr>
              <w:t>2. Художественное творчество</w:t>
            </w:r>
            <w:r w:rsidR="004902B8">
              <w:rPr>
                <w:rFonts w:ascii="Times New Roman" w:hAnsi="Times New Roman" w:cs="Times New Roman"/>
                <w:b/>
              </w:rPr>
              <w:t>. Лепка.</w:t>
            </w:r>
          </w:p>
          <w:p w:rsidR="00EB6711" w:rsidRPr="001B3A9C" w:rsidRDefault="00EB6711" w:rsidP="004902B8">
            <w:pPr>
              <w:spacing w:after="0" w:line="240" w:lineRule="auto"/>
              <w:ind w:right="-456"/>
              <w:rPr>
                <w:rFonts w:ascii="Times New Roman" w:hAnsi="Times New Roman"/>
                <w:sz w:val="20"/>
                <w:szCs w:val="20"/>
              </w:rPr>
            </w:pPr>
            <w:r>
              <w:rPr>
                <w:rFonts w:ascii="Times New Roman" w:hAnsi="Times New Roman"/>
                <w:b/>
                <w:sz w:val="20"/>
                <w:szCs w:val="20"/>
              </w:rPr>
              <w:t>Тема:</w:t>
            </w:r>
            <w:r w:rsidR="004902B8">
              <w:rPr>
                <w:rFonts w:ascii="Times New Roman" w:hAnsi="Times New Roman"/>
                <w:b/>
                <w:sz w:val="20"/>
                <w:szCs w:val="20"/>
              </w:rPr>
              <w:t xml:space="preserve"> </w:t>
            </w:r>
            <w:r w:rsidR="004902B8" w:rsidRPr="004902B8">
              <w:rPr>
                <w:rFonts w:ascii="Times New Roman" w:hAnsi="Times New Roman"/>
                <w:sz w:val="20"/>
                <w:szCs w:val="20"/>
              </w:rPr>
              <w:t>«Палочки» (Конфетки)</w:t>
            </w:r>
          </w:p>
          <w:p w:rsidR="004902B8" w:rsidRDefault="00EB6711" w:rsidP="004902B8">
            <w:pPr>
              <w:spacing w:after="0" w:line="240" w:lineRule="auto"/>
              <w:ind w:right="-456"/>
              <w:rPr>
                <w:rFonts w:ascii="Times New Roman" w:hAnsi="Times New Roman"/>
                <w:sz w:val="20"/>
                <w:szCs w:val="20"/>
              </w:rPr>
            </w:pPr>
            <w:r>
              <w:rPr>
                <w:rFonts w:ascii="Times New Roman" w:hAnsi="Times New Roman"/>
                <w:b/>
                <w:sz w:val="20"/>
                <w:szCs w:val="20"/>
              </w:rPr>
              <w:t>Цель:</w:t>
            </w:r>
            <w:r w:rsidR="004902B8">
              <w:rPr>
                <w:rFonts w:ascii="Times New Roman" w:hAnsi="Times New Roman"/>
                <w:b/>
                <w:sz w:val="20"/>
                <w:szCs w:val="20"/>
              </w:rPr>
              <w:t xml:space="preserve"> </w:t>
            </w:r>
            <w:r w:rsidR="004902B8">
              <w:rPr>
                <w:rFonts w:ascii="Times New Roman" w:hAnsi="Times New Roman"/>
                <w:sz w:val="20"/>
                <w:szCs w:val="20"/>
              </w:rPr>
              <w:t xml:space="preserve">Учить детей отщипывать небольшие кусочки </w:t>
            </w:r>
          </w:p>
          <w:p w:rsidR="004902B8" w:rsidRPr="004902B8" w:rsidRDefault="004902B8" w:rsidP="004902B8">
            <w:pPr>
              <w:spacing w:after="0" w:line="240" w:lineRule="auto"/>
              <w:ind w:right="-456"/>
              <w:rPr>
                <w:rFonts w:ascii="Times New Roman" w:hAnsi="Times New Roman"/>
                <w:sz w:val="20"/>
                <w:szCs w:val="20"/>
              </w:rPr>
            </w:pPr>
            <w:r>
              <w:rPr>
                <w:rFonts w:ascii="Times New Roman" w:hAnsi="Times New Roman"/>
                <w:sz w:val="20"/>
                <w:szCs w:val="20"/>
              </w:rPr>
              <w:t>пластилина, раскатывать их между ладонями прямыми движениями. Учить работать аккуратно, класть готовые изделия на доску. Развивать желание лепить.</w:t>
            </w:r>
          </w:p>
          <w:p w:rsidR="00EB6711" w:rsidRDefault="004902B8" w:rsidP="004902B8">
            <w:pPr>
              <w:spacing w:after="0" w:line="240" w:lineRule="auto"/>
              <w:ind w:right="-456"/>
              <w:rPr>
                <w:rFonts w:ascii="Times New Roman" w:hAnsi="Times New Roman"/>
                <w:sz w:val="20"/>
                <w:szCs w:val="20"/>
              </w:rPr>
            </w:pPr>
            <w:r>
              <w:rPr>
                <w:rFonts w:ascii="Times New Roman" w:hAnsi="Times New Roman"/>
                <w:b/>
                <w:sz w:val="20"/>
                <w:szCs w:val="20"/>
              </w:rPr>
              <w:t xml:space="preserve"> </w:t>
            </w:r>
            <w:r w:rsidR="00EB6711">
              <w:rPr>
                <w:rFonts w:ascii="Times New Roman" w:hAnsi="Times New Roman"/>
                <w:b/>
                <w:sz w:val="20"/>
                <w:szCs w:val="20"/>
              </w:rPr>
              <w:t>Используемая литература</w:t>
            </w:r>
            <w:r w:rsidR="00EB6711" w:rsidRPr="001B3A9C">
              <w:rPr>
                <w:rFonts w:ascii="Times New Roman" w:hAnsi="Times New Roman"/>
                <w:sz w:val="20"/>
                <w:szCs w:val="20"/>
              </w:rPr>
              <w:t>:</w:t>
            </w:r>
            <w:r>
              <w:rPr>
                <w:rFonts w:ascii="Times New Roman" w:hAnsi="Times New Roman"/>
                <w:sz w:val="20"/>
                <w:szCs w:val="20"/>
              </w:rPr>
              <w:t xml:space="preserve"> Т.С.Комарова, </w:t>
            </w:r>
            <w:r w:rsidR="001B3A9C" w:rsidRPr="001B3A9C">
              <w:rPr>
                <w:rFonts w:ascii="Times New Roman" w:hAnsi="Times New Roman"/>
                <w:sz w:val="20"/>
                <w:szCs w:val="20"/>
              </w:rPr>
              <w:t xml:space="preserve"> с. 2</w:t>
            </w:r>
            <w:r>
              <w:rPr>
                <w:rFonts w:ascii="Times New Roman" w:hAnsi="Times New Roman"/>
                <w:sz w:val="20"/>
                <w:szCs w:val="20"/>
              </w:rPr>
              <w:t>8</w:t>
            </w:r>
          </w:p>
          <w:p w:rsidR="004902B8" w:rsidRPr="001B3A9C" w:rsidRDefault="004902B8" w:rsidP="004902B8">
            <w:pPr>
              <w:spacing w:after="0" w:line="240" w:lineRule="auto"/>
              <w:ind w:right="-456"/>
              <w:rPr>
                <w:rFonts w:ascii="Times New Roman" w:hAnsi="Times New Roman"/>
                <w:sz w:val="20"/>
                <w:szCs w:val="20"/>
              </w:rPr>
            </w:pPr>
          </w:p>
        </w:tc>
        <w:tc>
          <w:tcPr>
            <w:tcW w:w="2268" w:type="dxa"/>
            <w:gridSpan w:val="2"/>
            <w:shd w:val="clear" w:color="auto" w:fill="auto"/>
          </w:tcPr>
          <w:p w:rsidR="00EB6711" w:rsidRDefault="004902B8" w:rsidP="004902B8">
            <w:pPr>
              <w:spacing w:after="0" w:line="240" w:lineRule="auto"/>
              <w:rPr>
                <w:rFonts w:ascii="Times New Roman" w:hAnsi="Times New Roman"/>
                <w:b/>
                <w:sz w:val="20"/>
                <w:szCs w:val="20"/>
              </w:rPr>
            </w:pPr>
            <w:r>
              <w:rPr>
                <w:rFonts w:ascii="Times New Roman" w:hAnsi="Times New Roman"/>
                <w:b/>
                <w:sz w:val="20"/>
                <w:szCs w:val="20"/>
              </w:rPr>
              <w:t xml:space="preserve">Музыкальный </w:t>
            </w:r>
            <w:r w:rsidR="001B3A9C">
              <w:rPr>
                <w:rFonts w:ascii="Times New Roman" w:hAnsi="Times New Roman"/>
                <w:b/>
                <w:sz w:val="20"/>
                <w:szCs w:val="20"/>
              </w:rPr>
              <w:t xml:space="preserve"> зал</w:t>
            </w:r>
          </w:p>
          <w:p w:rsidR="004902B8" w:rsidRDefault="004902B8" w:rsidP="004902B8">
            <w:pPr>
              <w:spacing w:after="0" w:line="240" w:lineRule="auto"/>
              <w:rPr>
                <w:rFonts w:ascii="Times New Roman" w:hAnsi="Times New Roman"/>
                <w:b/>
                <w:sz w:val="20"/>
                <w:szCs w:val="20"/>
              </w:rPr>
            </w:pPr>
          </w:p>
          <w:p w:rsidR="004902B8" w:rsidRDefault="001B3A9C" w:rsidP="004902B8">
            <w:pPr>
              <w:spacing w:after="0" w:line="240" w:lineRule="auto"/>
              <w:rPr>
                <w:rFonts w:ascii="Times New Roman" w:hAnsi="Times New Roman"/>
                <w:b/>
                <w:sz w:val="20"/>
                <w:szCs w:val="20"/>
              </w:rPr>
            </w:pPr>
            <w:r>
              <w:rPr>
                <w:rFonts w:ascii="Times New Roman" w:hAnsi="Times New Roman"/>
                <w:b/>
                <w:sz w:val="20"/>
                <w:szCs w:val="20"/>
              </w:rPr>
              <w:t xml:space="preserve">Центр искусства </w:t>
            </w:r>
          </w:p>
          <w:p w:rsidR="001B3A9C" w:rsidRPr="001B3A9C" w:rsidRDefault="004902B8" w:rsidP="004902B8">
            <w:pPr>
              <w:spacing w:after="0" w:line="240" w:lineRule="auto"/>
              <w:rPr>
                <w:rFonts w:ascii="Times New Roman" w:hAnsi="Times New Roman"/>
                <w:sz w:val="20"/>
                <w:szCs w:val="20"/>
              </w:rPr>
            </w:pPr>
            <w:r>
              <w:rPr>
                <w:rFonts w:ascii="Times New Roman" w:hAnsi="Times New Roman"/>
                <w:sz w:val="20"/>
                <w:szCs w:val="20"/>
              </w:rPr>
              <w:t>(красивые конфеты, счетные палочки, фантики для завертывания конфет, пластилин, доски, салфетки</w:t>
            </w:r>
            <w:r w:rsidR="001B3A9C">
              <w:rPr>
                <w:rFonts w:ascii="Times New Roman" w:hAnsi="Times New Roman"/>
                <w:sz w:val="20"/>
                <w:szCs w:val="20"/>
              </w:rPr>
              <w:t>)</w:t>
            </w:r>
          </w:p>
        </w:tc>
        <w:tc>
          <w:tcPr>
            <w:tcW w:w="1984" w:type="dxa"/>
            <w:gridSpan w:val="2"/>
            <w:shd w:val="clear" w:color="auto" w:fill="auto"/>
          </w:tcPr>
          <w:p w:rsidR="00EB6711" w:rsidRPr="00F04352" w:rsidRDefault="00EB6711" w:rsidP="004902B8">
            <w:pPr>
              <w:spacing w:after="0" w:line="240" w:lineRule="auto"/>
              <w:rPr>
                <w:rFonts w:ascii="Times New Roman" w:hAnsi="Times New Roman"/>
                <w:sz w:val="20"/>
                <w:szCs w:val="20"/>
              </w:rPr>
            </w:pPr>
          </w:p>
        </w:tc>
        <w:tc>
          <w:tcPr>
            <w:tcW w:w="2128" w:type="dxa"/>
            <w:vMerge/>
            <w:shd w:val="clear" w:color="auto" w:fill="auto"/>
          </w:tcPr>
          <w:p w:rsidR="00EB6711" w:rsidRDefault="00EB6711" w:rsidP="004902B8">
            <w:pPr>
              <w:pStyle w:val="c3"/>
              <w:spacing w:before="0" w:beforeAutospacing="0" w:after="0" w:afterAutospacing="0"/>
              <w:rPr>
                <w:b/>
                <w:sz w:val="20"/>
                <w:szCs w:val="20"/>
              </w:rPr>
            </w:pPr>
          </w:p>
        </w:tc>
      </w:tr>
      <w:tr w:rsidR="00EB6711" w:rsidRPr="00F04352" w:rsidTr="004902B8">
        <w:trPr>
          <w:trHeight w:val="1124"/>
        </w:trPr>
        <w:tc>
          <w:tcPr>
            <w:tcW w:w="1008" w:type="dxa"/>
            <w:vMerge/>
            <w:shd w:val="clear" w:color="auto" w:fill="auto"/>
          </w:tcPr>
          <w:p w:rsidR="00EB6711" w:rsidRPr="00F04352" w:rsidRDefault="00EB6711" w:rsidP="004902B8">
            <w:pPr>
              <w:spacing w:after="0" w:line="240" w:lineRule="auto"/>
              <w:rPr>
                <w:rFonts w:ascii="Times New Roman" w:hAnsi="Times New Roman"/>
                <w:sz w:val="20"/>
                <w:szCs w:val="20"/>
              </w:rPr>
            </w:pPr>
          </w:p>
        </w:tc>
        <w:tc>
          <w:tcPr>
            <w:tcW w:w="1980" w:type="dxa"/>
            <w:shd w:val="clear" w:color="auto" w:fill="auto"/>
          </w:tcPr>
          <w:p w:rsidR="00EB6711" w:rsidRPr="009057DA" w:rsidRDefault="00EB6711" w:rsidP="004902B8">
            <w:pPr>
              <w:shd w:val="clear" w:color="auto" w:fill="FFFFFF"/>
              <w:spacing w:after="0" w:line="180" w:lineRule="exact"/>
              <w:rPr>
                <w:rFonts w:ascii="Times New Roman" w:hAnsi="Times New Roman"/>
                <w:b/>
                <w:bCs/>
                <w:color w:val="000000"/>
                <w:spacing w:val="-8"/>
                <w:sz w:val="20"/>
                <w:szCs w:val="20"/>
                <w:u w:val="single"/>
              </w:rPr>
            </w:pPr>
            <w:r w:rsidRPr="009057DA">
              <w:rPr>
                <w:rFonts w:ascii="Times New Roman" w:hAnsi="Times New Roman"/>
                <w:b/>
                <w:sz w:val="20"/>
                <w:szCs w:val="20"/>
                <w:u w:val="single"/>
              </w:rPr>
              <w:t>Прогулка</w:t>
            </w:r>
          </w:p>
          <w:p w:rsidR="00EB6711" w:rsidRPr="00A544DD" w:rsidRDefault="00EB6711" w:rsidP="004902B8">
            <w:pPr>
              <w:spacing w:after="0" w:line="240" w:lineRule="auto"/>
              <w:rPr>
                <w:rFonts w:ascii="Times New Roman" w:hAnsi="Times New Roman"/>
                <w:color w:val="FF0000"/>
                <w:sz w:val="20"/>
                <w:szCs w:val="20"/>
              </w:rPr>
            </w:pPr>
          </w:p>
          <w:p w:rsidR="00EB6711" w:rsidRPr="00A544DD" w:rsidRDefault="00EB6711" w:rsidP="004902B8">
            <w:pPr>
              <w:spacing w:after="0" w:line="240" w:lineRule="auto"/>
              <w:rPr>
                <w:rFonts w:ascii="Times New Roman" w:hAnsi="Times New Roman"/>
                <w:sz w:val="20"/>
                <w:szCs w:val="20"/>
              </w:rPr>
            </w:pPr>
          </w:p>
          <w:p w:rsidR="00EB6711" w:rsidRPr="00A544DD" w:rsidRDefault="00EB6711" w:rsidP="004902B8">
            <w:pPr>
              <w:rPr>
                <w:rFonts w:ascii="Times New Roman" w:hAnsi="Times New Roman"/>
                <w:sz w:val="20"/>
                <w:szCs w:val="20"/>
              </w:rPr>
            </w:pPr>
          </w:p>
        </w:tc>
        <w:tc>
          <w:tcPr>
            <w:tcW w:w="5342" w:type="dxa"/>
            <w:shd w:val="clear" w:color="auto" w:fill="auto"/>
          </w:tcPr>
          <w:p w:rsidR="00EB6711" w:rsidRPr="007A3BCB" w:rsidRDefault="00C159E0" w:rsidP="004902B8">
            <w:pPr>
              <w:spacing w:after="0" w:line="240" w:lineRule="auto"/>
              <w:rPr>
                <w:rFonts w:ascii="Times New Roman" w:hAnsi="Times New Roman" w:cs="Times New Roman"/>
                <w:sz w:val="20"/>
                <w:szCs w:val="20"/>
              </w:rPr>
            </w:pPr>
            <w:r w:rsidRPr="009D1FBE">
              <w:rPr>
                <w:rFonts w:ascii="Times New Roman" w:hAnsi="Times New Roman" w:cs="Times New Roman"/>
                <w:b/>
                <w:sz w:val="20"/>
                <w:szCs w:val="20"/>
              </w:rPr>
              <w:t xml:space="preserve">Наблюдение за осенним ветром. </w:t>
            </w:r>
            <w:r w:rsidRPr="009D1FBE">
              <w:rPr>
                <w:rFonts w:ascii="Times New Roman" w:hAnsi="Times New Roman"/>
                <w:b/>
                <w:sz w:val="20"/>
                <w:szCs w:val="20"/>
              </w:rPr>
              <w:t xml:space="preserve"> Цель:</w:t>
            </w:r>
            <w:r w:rsidRPr="007A3BCB">
              <w:rPr>
                <w:rFonts w:ascii="Times New Roman" w:hAnsi="Times New Roman" w:cs="Times New Roman"/>
                <w:sz w:val="20"/>
                <w:szCs w:val="20"/>
              </w:rPr>
              <w:t>Выявлять и расширять представления о свойствах воздуха. Воспитывать интерес к явлениям неживой природы. Побуждать вступать в игровое взаимодействие со сверстниками.</w:t>
            </w:r>
          </w:p>
          <w:p w:rsidR="009D1FBE" w:rsidRDefault="00C159E0" w:rsidP="004902B8">
            <w:pPr>
              <w:spacing w:after="0" w:line="240" w:lineRule="auto"/>
              <w:rPr>
                <w:rFonts w:ascii="Times New Roman" w:hAnsi="Times New Roman" w:cs="Times New Roman"/>
                <w:b/>
                <w:sz w:val="20"/>
                <w:szCs w:val="20"/>
              </w:rPr>
            </w:pPr>
            <w:r w:rsidRPr="009D1FBE">
              <w:rPr>
                <w:rFonts w:ascii="Times New Roman" w:hAnsi="Times New Roman" w:cs="Times New Roman"/>
                <w:b/>
                <w:sz w:val="20"/>
                <w:szCs w:val="20"/>
              </w:rPr>
              <w:t xml:space="preserve">Подвижная игра </w:t>
            </w:r>
            <w:r w:rsidR="009D1FBE">
              <w:rPr>
                <w:rFonts w:ascii="Times New Roman" w:hAnsi="Times New Roman" w:cs="Times New Roman"/>
                <w:b/>
                <w:sz w:val="20"/>
                <w:szCs w:val="20"/>
              </w:rPr>
              <w:t>«Птички в гнездышках».</w:t>
            </w:r>
          </w:p>
          <w:p w:rsidR="00C159E0" w:rsidRPr="007A3BCB" w:rsidRDefault="00C159E0" w:rsidP="004902B8">
            <w:pPr>
              <w:spacing w:after="0" w:line="240" w:lineRule="auto"/>
              <w:rPr>
                <w:rFonts w:ascii="Times New Roman" w:hAnsi="Times New Roman" w:cs="Times New Roman"/>
                <w:sz w:val="20"/>
                <w:szCs w:val="20"/>
              </w:rPr>
            </w:pPr>
            <w:r w:rsidRPr="009D1FBE">
              <w:rPr>
                <w:rFonts w:ascii="Times New Roman" w:hAnsi="Times New Roman" w:cs="Times New Roman"/>
                <w:b/>
                <w:sz w:val="20"/>
                <w:szCs w:val="20"/>
              </w:rPr>
              <w:t>Цель</w:t>
            </w:r>
            <w:r w:rsidRPr="007A3BCB">
              <w:rPr>
                <w:rFonts w:ascii="Times New Roman" w:hAnsi="Times New Roman" w:cs="Times New Roman"/>
                <w:sz w:val="20"/>
                <w:szCs w:val="20"/>
              </w:rPr>
              <w:t>: Развивать двигательную активность, учит ориентироваться в пространстве.</w:t>
            </w:r>
          </w:p>
          <w:p w:rsidR="00C159E0" w:rsidRPr="00C159E0" w:rsidRDefault="007A3BCB" w:rsidP="004902B8">
            <w:pPr>
              <w:spacing w:after="0" w:line="240" w:lineRule="auto"/>
              <w:rPr>
                <w:rFonts w:ascii="Times New Roman" w:hAnsi="Times New Roman" w:cs="Times New Roman"/>
                <w:sz w:val="20"/>
                <w:szCs w:val="20"/>
              </w:rPr>
            </w:pPr>
            <w:r w:rsidRPr="009D1FBE">
              <w:rPr>
                <w:rFonts w:ascii="Times New Roman" w:hAnsi="Times New Roman" w:cs="Times New Roman"/>
                <w:b/>
                <w:sz w:val="20"/>
                <w:szCs w:val="20"/>
              </w:rPr>
              <w:t>Трудовая деятельность.</w:t>
            </w:r>
            <w:r w:rsidR="009D1FBE">
              <w:rPr>
                <w:rFonts w:ascii="Times New Roman" w:hAnsi="Times New Roman" w:cs="Times New Roman"/>
                <w:i/>
                <w:sz w:val="20"/>
                <w:szCs w:val="20"/>
              </w:rPr>
              <w:t xml:space="preserve"> </w:t>
            </w:r>
            <w:r w:rsidR="009D1FBE">
              <w:rPr>
                <w:rFonts w:ascii="Times New Roman" w:hAnsi="Times New Roman" w:cs="Times New Roman"/>
                <w:sz w:val="20"/>
                <w:szCs w:val="20"/>
              </w:rPr>
              <w:t>«</w:t>
            </w:r>
            <w:r w:rsidRPr="009D1FBE">
              <w:rPr>
                <w:rFonts w:ascii="Times New Roman" w:hAnsi="Times New Roman" w:cs="Times New Roman"/>
                <w:b/>
                <w:sz w:val="20"/>
                <w:szCs w:val="20"/>
              </w:rPr>
              <w:t>Собрать веточки</w:t>
            </w:r>
            <w:r w:rsidR="009D1FBE">
              <w:rPr>
                <w:rFonts w:ascii="Times New Roman" w:hAnsi="Times New Roman" w:cs="Times New Roman"/>
                <w:b/>
                <w:sz w:val="20"/>
                <w:szCs w:val="20"/>
              </w:rPr>
              <w:t>»</w:t>
            </w:r>
            <w:r w:rsidRPr="009D1FBE">
              <w:rPr>
                <w:rFonts w:ascii="Times New Roman" w:hAnsi="Times New Roman" w:cs="Times New Roman"/>
                <w:b/>
                <w:sz w:val="20"/>
                <w:szCs w:val="20"/>
              </w:rPr>
              <w:t>. Цель</w:t>
            </w:r>
            <w:r w:rsidRPr="007A3BCB">
              <w:rPr>
                <w:rFonts w:ascii="Times New Roman" w:hAnsi="Times New Roman" w:cs="Times New Roman"/>
                <w:sz w:val="20"/>
                <w:szCs w:val="20"/>
              </w:rPr>
              <w:t>: воспитывать у детей желание помогать взрослым.</w:t>
            </w:r>
          </w:p>
        </w:tc>
        <w:tc>
          <w:tcPr>
            <w:tcW w:w="2268" w:type="dxa"/>
            <w:gridSpan w:val="2"/>
            <w:shd w:val="clear" w:color="auto" w:fill="auto"/>
          </w:tcPr>
          <w:p w:rsidR="00EB6711" w:rsidRDefault="00601EBC" w:rsidP="004902B8">
            <w:pPr>
              <w:pStyle w:val="Style1"/>
              <w:widowControl/>
              <w:spacing w:line="200" w:lineRule="exact"/>
              <w:rPr>
                <w:rFonts w:ascii="Times New Roman" w:hAnsi="Times New Roman"/>
                <w:b/>
                <w:sz w:val="20"/>
                <w:szCs w:val="20"/>
              </w:rPr>
            </w:pPr>
            <w:r>
              <w:rPr>
                <w:rFonts w:ascii="Times New Roman" w:hAnsi="Times New Roman"/>
                <w:b/>
                <w:sz w:val="20"/>
                <w:szCs w:val="20"/>
              </w:rPr>
              <w:t>Выносной материал:</w:t>
            </w:r>
          </w:p>
          <w:p w:rsidR="002F2C53" w:rsidRPr="002F2C53" w:rsidRDefault="002F2C53" w:rsidP="004902B8">
            <w:pPr>
              <w:pStyle w:val="Style1"/>
              <w:widowControl/>
              <w:spacing w:line="200" w:lineRule="exact"/>
              <w:rPr>
                <w:rFonts w:ascii="Times New Roman" w:hAnsi="Times New Roman"/>
                <w:sz w:val="20"/>
                <w:szCs w:val="20"/>
              </w:rPr>
            </w:pPr>
            <w:r>
              <w:rPr>
                <w:rFonts w:ascii="Times New Roman" w:hAnsi="Times New Roman"/>
                <w:sz w:val="20"/>
                <w:szCs w:val="20"/>
              </w:rPr>
              <w:t>Обручи, кубики для игр, набор для песочницы</w:t>
            </w:r>
          </w:p>
        </w:tc>
        <w:tc>
          <w:tcPr>
            <w:tcW w:w="1984" w:type="dxa"/>
            <w:gridSpan w:val="2"/>
            <w:shd w:val="clear" w:color="auto" w:fill="auto"/>
          </w:tcPr>
          <w:p w:rsidR="007A3BCB" w:rsidRPr="007A3BCB" w:rsidRDefault="007A3BCB" w:rsidP="004902B8">
            <w:pPr>
              <w:snapToGrid w:val="0"/>
              <w:spacing w:after="0" w:line="240" w:lineRule="auto"/>
              <w:rPr>
                <w:rFonts w:ascii="Times New Roman" w:hAnsi="Times New Roman" w:cs="Times New Roman"/>
                <w:sz w:val="20"/>
                <w:szCs w:val="20"/>
              </w:rPr>
            </w:pPr>
            <w:r w:rsidRPr="007A3BCB">
              <w:rPr>
                <w:rFonts w:ascii="Times New Roman" w:hAnsi="Times New Roman" w:cs="Times New Roman"/>
                <w:sz w:val="20"/>
                <w:szCs w:val="20"/>
              </w:rPr>
              <w:t>Упражнения в ходьбе. Ходьба с выполнением заданий взрослого: поворот, обойти предметы, «змейкой».</w:t>
            </w:r>
          </w:p>
          <w:p w:rsidR="00EB6711" w:rsidRPr="00F04352" w:rsidRDefault="00EB6711" w:rsidP="004902B8">
            <w:pPr>
              <w:pStyle w:val="Style1"/>
              <w:widowControl/>
              <w:spacing w:line="200" w:lineRule="exact"/>
              <w:rPr>
                <w:rFonts w:ascii="Times New Roman" w:hAnsi="Times New Roman"/>
                <w:b/>
                <w:sz w:val="20"/>
                <w:szCs w:val="20"/>
              </w:rPr>
            </w:pPr>
          </w:p>
          <w:p w:rsidR="00EB6711" w:rsidRPr="00F04352" w:rsidRDefault="00EB6711" w:rsidP="004902B8">
            <w:pPr>
              <w:pStyle w:val="Style1"/>
              <w:widowControl/>
              <w:spacing w:line="200" w:lineRule="exact"/>
              <w:rPr>
                <w:rFonts w:ascii="Times New Roman" w:hAnsi="Times New Roman"/>
                <w:sz w:val="20"/>
                <w:szCs w:val="20"/>
              </w:rPr>
            </w:pPr>
          </w:p>
        </w:tc>
        <w:tc>
          <w:tcPr>
            <w:tcW w:w="2128" w:type="dxa"/>
            <w:vMerge/>
            <w:shd w:val="clear" w:color="auto" w:fill="auto"/>
          </w:tcPr>
          <w:p w:rsidR="00EB6711" w:rsidRPr="00F04352" w:rsidRDefault="00EB6711" w:rsidP="004902B8">
            <w:pPr>
              <w:spacing w:after="0" w:line="240" w:lineRule="auto"/>
              <w:rPr>
                <w:rFonts w:ascii="Times New Roman" w:hAnsi="Times New Roman"/>
                <w:sz w:val="20"/>
                <w:szCs w:val="20"/>
              </w:rPr>
            </w:pPr>
          </w:p>
        </w:tc>
      </w:tr>
      <w:tr w:rsidR="00EB6711" w:rsidRPr="00F04352" w:rsidTr="004902B8">
        <w:tc>
          <w:tcPr>
            <w:tcW w:w="1008" w:type="dxa"/>
            <w:vMerge/>
            <w:shd w:val="clear" w:color="auto" w:fill="auto"/>
          </w:tcPr>
          <w:p w:rsidR="00EB6711" w:rsidRPr="00F04352" w:rsidRDefault="00EB6711" w:rsidP="004902B8">
            <w:pPr>
              <w:spacing w:after="0" w:line="240" w:lineRule="auto"/>
              <w:rPr>
                <w:rFonts w:ascii="Times New Roman" w:hAnsi="Times New Roman"/>
                <w:sz w:val="20"/>
                <w:szCs w:val="20"/>
              </w:rPr>
            </w:pPr>
          </w:p>
        </w:tc>
        <w:tc>
          <w:tcPr>
            <w:tcW w:w="1980" w:type="dxa"/>
            <w:shd w:val="clear" w:color="auto" w:fill="auto"/>
          </w:tcPr>
          <w:p w:rsidR="00EB6711" w:rsidRDefault="00EB6711" w:rsidP="004902B8">
            <w:pPr>
              <w:pStyle w:val="a3"/>
              <w:rPr>
                <w:rFonts w:ascii="Times New Roman" w:hAnsi="Times New Roman"/>
                <w:b/>
                <w:sz w:val="20"/>
                <w:u w:val="single"/>
              </w:rPr>
            </w:pPr>
            <w:r>
              <w:rPr>
                <w:rFonts w:ascii="Times New Roman" w:hAnsi="Times New Roman"/>
                <w:b/>
                <w:sz w:val="20"/>
                <w:u w:val="single"/>
              </w:rPr>
              <w:t xml:space="preserve">Работа перед </w:t>
            </w:r>
            <w:r w:rsidRPr="009057DA">
              <w:rPr>
                <w:rFonts w:ascii="Times New Roman" w:hAnsi="Times New Roman"/>
                <w:b/>
                <w:sz w:val="20"/>
                <w:u w:val="single"/>
              </w:rPr>
              <w:t>сном</w:t>
            </w:r>
          </w:p>
          <w:p w:rsidR="00EB6711" w:rsidRPr="009057DA" w:rsidRDefault="00EB6711" w:rsidP="004902B8">
            <w:pPr>
              <w:pStyle w:val="a3"/>
              <w:rPr>
                <w:rFonts w:ascii="Times New Roman" w:hAnsi="Times New Roman"/>
                <w:b/>
                <w:sz w:val="20"/>
                <w:u w:val="single"/>
              </w:rPr>
            </w:pPr>
          </w:p>
        </w:tc>
        <w:tc>
          <w:tcPr>
            <w:tcW w:w="11722" w:type="dxa"/>
            <w:gridSpan w:val="6"/>
            <w:shd w:val="clear" w:color="auto" w:fill="auto"/>
          </w:tcPr>
          <w:p w:rsidR="00EB6711" w:rsidRPr="002F2C53" w:rsidRDefault="002F2C53" w:rsidP="004902B8">
            <w:pPr>
              <w:spacing w:after="0" w:line="240" w:lineRule="auto"/>
              <w:rPr>
                <w:rFonts w:ascii="Times New Roman" w:hAnsi="Times New Roman"/>
                <w:sz w:val="20"/>
                <w:szCs w:val="20"/>
              </w:rPr>
            </w:pPr>
            <w:r w:rsidRPr="002F2C53">
              <w:rPr>
                <w:rFonts w:ascii="Times New Roman" w:hAnsi="Times New Roman"/>
                <w:sz w:val="20"/>
                <w:szCs w:val="20"/>
              </w:rPr>
              <w:t>Чтение стихотворения А. Майкова «Осенние листья по ветру кружат». Цель: учить внимательно слушать литературное произведение, отвечать на поставленные вопросы</w:t>
            </w:r>
          </w:p>
        </w:tc>
      </w:tr>
      <w:tr w:rsidR="00EB6711" w:rsidRPr="00F04352" w:rsidTr="004902B8">
        <w:trPr>
          <w:trHeight w:val="1191"/>
        </w:trPr>
        <w:tc>
          <w:tcPr>
            <w:tcW w:w="1008" w:type="dxa"/>
            <w:vMerge/>
            <w:shd w:val="clear" w:color="auto" w:fill="auto"/>
          </w:tcPr>
          <w:p w:rsidR="00EB6711" w:rsidRPr="00F04352" w:rsidRDefault="00EB6711" w:rsidP="004902B8">
            <w:pPr>
              <w:spacing w:after="0" w:line="240" w:lineRule="auto"/>
              <w:rPr>
                <w:rFonts w:ascii="Times New Roman" w:hAnsi="Times New Roman"/>
                <w:sz w:val="20"/>
                <w:szCs w:val="20"/>
              </w:rPr>
            </w:pPr>
          </w:p>
        </w:tc>
        <w:tc>
          <w:tcPr>
            <w:tcW w:w="1980" w:type="dxa"/>
            <w:shd w:val="clear" w:color="auto" w:fill="auto"/>
          </w:tcPr>
          <w:p w:rsidR="00EB6711" w:rsidRPr="002F2C53" w:rsidRDefault="002F2C53" w:rsidP="004902B8">
            <w:pPr>
              <w:pStyle w:val="a3"/>
              <w:rPr>
                <w:rFonts w:ascii="Times New Roman" w:hAnsi="Times New Roman"/>
                <w:b/>
                <w:sz w:val="20"/>
                <w:u w:val="single"/>
              </w:rPr>
            </w:pPr>
            <w:r>
              <w:rPr>
                <w:rFonts w:ascii="Times New Roman" w:hAnsi="Times New Roman"/>
                <w:b/>
                <w:sz w:val="20"/>
                <w:u w:val="single"/>
              </w:rPr>
              <w:t>Вечер</w:t>
            </w:r>
          </w:p>
          <w:p w:rsidR="00EB6711" w:rsidRPr="00F04352" w:rsidRDefault="00EB6711" w:rsidP="004902B8">
            <w:pPr>
              <w:spacing w:after="0"/>
              <w:rPr>
                <w:rFonts w:ascii="Times New Roman" w:hAnsi="Times New Roman"/>
                <w:sz w:val="20"/>
                <w:szCs w:val="20"/>
              </w:rPr>
            </w:pPr>
            <w:r w:rsidRPr="00F04352">
              <w:rPr>
                <w:rFonts w:ascii="Times New Roman" w:hAnsi="Times New Roman"/>
                <w:b/>
                <w:sz w:val="20"/>
                <w:szCs w:val="20"/>
              </w:rPr>
              <w:t>Закаливающие процедуры после сна «Пробуждение».</w:t>
            </w:r>
          </w:p>
        </w:tc>
        <w:tc>
          <w:tcPr>
            <w:tcW w:w="5342" w:type="dxa"/>
            <w:shd w:val="clear" w:color="auto" w:fill="auto"/>
          </w:tcPr>
          <w:p w:rsidR="00EB6711" w:rsidRDefault="00EB6711" w:rsidP="004902B8">
            <w:pPr>
              <w:spacing w:after="0" w:line="240" w:lineRule="auto"/>
              <w:rPr>
                <w:rFonts w:ascii="Times New Roman" w:hAnsi="Times New Roman"/>
                <w:b/>
                <w:sz w:val="20"/>
                <w:szCs w:val="20"/>
              </w:rPr>
            </w:pPr>
          </w:p>
          <w:p w:rsidR="00EB6711" w:rsidRDefault="00EB6711" w:rsidP="004902B8">
            <w:pPr>
              <w:spacing w:after="0" w:line="240" w:lineRule="auto"/>
              <w:rPr>
                <w:rFonts w:ascii="Times New Roman" w:hAnsi="Times New Roman"/>
                <w:b/>
                <w:sz w:val="20"/>
                <w:szCs w:val="20"/>
              </w:rPr>
            </w:pPr>
          </w:p>
          <w:p w:rsidR="00EB6711" w:rsidRPr="00F04352" w:rsidRDefault="00EB6711" w:rsidP="004902B8">
            <w:pPr>
              <w:spacing w:after="0" w:line="240" w:lineRule="auto"/>
              <w:rPr>
                <w:rFonts w:ascii="Times New Roman" w:hAnsi="Times New Roman"/>
                <w:color w:val="000000"/>
                <w:sz w:val="20"/>
                <w:szCs w:val="20"/>
              </w:rPr>
            </w:pPr>
            <w:r w:rsidRPr="00051101">
              <w:rPr>
                <w:rFonts w:ascii="Times New Roman" w:hAnsi="Times New Roman"/>
                <w:b/>
                <w:sz w:val="20"/>
                <w:szCs w:val="20"/>
              </w:rPr>
              <w:t>Цель:</w:t>
            </w:r>
            <w:r w:rsidRPr="00F04352">
              <w:rPr>
                <w:rFonts w:ascii="Times New Roman" w:hAnsi="Times New Roman"/>
                <w:color w:val="000000"/>
                <w:sz w:val="20"/>
                <w:szCs w:val="20"/>
              </w:rPr>
              <w:t>сохранение и укрепление физического и психического здоровья детей.</w:t>
            </w:r>
          </w:p>
          <w:p w:rsidR="00EB6711" w:rsidRPr="00F04352" w:rsidRDefault="00EB6711" w:rsidP="004902B8">
            <w:pPr>
              <w:spacing w:after="0" w:line="240" w:lineRule="auto"/>
              <w:rPr>
                <w:rFonts w:ascii="Times New Roman" w:hAnsi="Times New Roman"/>
                <w:sz w:val="20"/>
                <w:szCs w:val="20"/>
              </w:rPr>
            </w:pPr>
          </w:p>
        </w:tc>
        <w:tc>
          <w:tcPr>
            <w:tcW w:w="2268" w:type="dxa"/>
            <w:gridSpan w:val="2"/>
            <w:shd w:val="clear" w:color="auto" w:fill="auto"/>
          </w:tcPr>
          <w:p w:rsidR="00EB6711" w:rsidRDefault="00EB6711" w:rsidP="004902B8">
            <w:pPr>
              <w:pStyle w:val="Style17"/>
              <w:widowControl/>
              <w:spacing w:line="200" w:lineRule="exact"/>
              <w:ind w:firstLine="0"/>
              <w:rPr>
                <w:rFonts w:ascii="Times New Roman" w:hAnsi="Times New Roman" w:cs="Century Schoolbook"/>
                <w:b/>
                <w:sz w:val="20"/>
                <w:szCs w:val="20"/>
              </w:rPr>
            </w:pPr>
          </w:p>
          <w:p w:rsidR="00EB6711" w:rsidRDefault="00EB6711" w:rsidP="004902B8">
            <w:pPr>
              <w:pStyle w:val="Style17"/>
              <w:widowControl/>
              <w:spacing w:line="200" w:lineRule="exact"/>
              <w:ind w:firstLine="0"/>
              <w:rPr>
                <w:rFonts w:ascii="Times New Roman" w:hAnsi="Times New Roman" w:cs="Century Schoolbook"/>
                <w:b/>
                <w:sz w:val="20"/>
                <w:szCs w:val="20"/>
              </w:rPr>
            </w:pPr>
          </w:p>
          <w:p w:rsidR="00EB6711" w:rsidRDefault="00EB6711" w:rsidP="004902B8">
            <w:pPr>
              <w:pStyle w:val="Style17"/>
              <w:widowControl/>
              <w:spacing w:line="200" w:lineRule="exact"/>
              <w:ind w:firstLine="0"/>
              <w:rPr>
                <w:rFonts w:ascii="Times New Roman" w:hAnsi="Times New Roman" w:cs="Century Schoolbook"/>
                <w:b/>
                <w:sz w:val="20"/>
                <w:szCs w:val="20"/>
              </w:rPr>
            </w:pPr>
            <w:r>
              <w:rPr>
                <w:rFonts w:ascii="Times New Roman" w:hAnsi="Times New Roman" w:cs="Century Schoolbook"/>
                <w:b/>
                <w:sz w:val="20"/>
                <w:szCs w:val="20"/>
              </w:rPr>
              <w:t>Спальня</w:t>
            </w:r>
          </w:p>
          <w:p w:rsidR="00EB6711" w:rsidRPr="00051101" w:rsidRDefault="00EB6711" w:rsidP="004902B8">
            <w:pPr>
              <w:pStyle w:val="Style17"/>
              <w:widowControl/>
              <w:spacing w:line="200" w:lineRule="exact"/>
              <w:ind w:firstLine="0"/>
              <w:rPr>
                <w:rFonts w:ascii="Times New Roman" w:hAnsi="Times New Roman" w:cs="Century Schoolbook"/>
                <w:sz w:val="20"/>
                <w:szCs w:val="20"/>
              </w:rPr>
            </w:pPr>
            <w:r w:rsidRPr="00051101">
              <w:rPr>
                <w:rFonts w:ascii="Times New Roman" w:hAnsi="Times New Roman" w:cs="Century Schoolbook"/>
                <w:sz w:val="20"/>
                <w:szCs w:val="20"/>
              </w:rPr>
              <w:t>(ребристые дорожки)</w:t>
            </w:r>
          </w:p>
          <w:p w:rsidR="00EB6711" w:rsidRDefault="00EB6711" w:rsidP="004902B8">
            <w:pPr>
              <w:pStyle w:val="Style17"/>
              <w:widowControl/>
              <w:spacing w:line="200" w:lineRule="exact"/>
              <w:ind w:firstLine="0"/>
              <w:rPr>
                <w:rFonts w:ascii="Times New Roman" w:hAnsi="Times New Roman" w:cs="Century Schoolbook"/>
                <w:b/>
                <w:sz w:val="20"/>
                <w:szCs w:val="20"/>
              </w:rPr>
            </w:pPr>
          </w:p>
          <w:p w:rsidR="00EB6711" w:rsidRPr="00AF078F" w:rsidRDefault="00EB6711" w:rsidP="004902B8">
            <w:pPr>
              <w:pStyle w:val="Style17"/>
              <w:widowControl/>
              <w:spacing w:line="200" w:lineRule="exact"/>
              <w:ind w:firstLine="0"/>
              <w:rPr>
                <w:rFonts w:ascii="Times New Roman" w:hAnsi="Times New Roman" w:cs="Century Schoolbook"/>
                <w:b/>
                <w:sz w:val="20"/>
                <w:szCs w:val="20"/>
              </w:rPr>
            </w:pPr>
          </w:p>
        </w:tc>
        <w:tc>
          <w:tcPr>
            <w:tcW w:w="1984" w:type="dxa"/>
            <w:gridSpan w:val="2"/>
            <w:vMerge w:val="restart"/>
            <w:shd w:val="clear" w:color="auto" w:fill="auto"/>
          </w:tcPr>
          <w:p w:rsidR="00EB6711" w:rsidRPr="00F04352" w:rsidRDefault="00EB6711" w:rsidP="004902B8">
            <w:pPr>
              <w:spacing w:after="0" w:line="240" w:lineRule="auto"/>
              <w:rPr>
                <w:rFonts w:ascii="Times New Roman" w:hAnsi="Times New Roman"/>
                <w:sz w:val="20"/>
                <w:szCs w:val="20"/>
              </w:rPr>
            </w:pPr>
          </w:p>
        </w:tc>
        <w:tc>
          <w:tcPr>
            <w:tcW w:w="2128" w:type="dxa"/>
            <w:vMerge w:val="restart"/>
            <w:shd w:val="clear" w:color="auto" w:fill="auto"/>
          </w:tcPr>
          <w:p w:rsidR="00EB6711" w:rsidRPr="00F04352" w:rsidRDefault="00EB6711" w:rsidP="004902B8">
            <w:pPr>
              <w:spacing w:after="0" w:line="240" w:lineRule="auto"/>
              <w:rPr>
                <w:rFonts w:ascii="Times New Roman" w:hAnsi="Times New Roman"/>
                <w:sz w:val="20"/>
                <w:szCs w:val="20"/>
              </w:rPr>
            </w:pPr>
          </w:p>
        </w:tc>
      </w:tr>
      <w:tr w:rsidR="00EB6711" w:rsidRPr="00F04352" w:rsidTr="004902B8">
        <w:trPr>
          <w:trHeight w:val="764"/>
        </w:trPr>
        <w:tc>
          <w:tcPr>
            <w:tcW w:w="1008" w:type="dxa"/>
            <w:vMerge/>
            <w:shd w:val="clear" w:color="auto" w:fill="auto"/>
          </w:tcPr>
          <w:p w:rsidR="00EB6711" w:rsidRPr="00F04352" w:rsidRDefault="00EB6711" w:rsidP="004902B8">
            <w:pPr>
              <w:spacing w:after="0" w:line="240" w:lineRule="auto"/>
              <w:rPr>
                <w:rFonts w:ascii="Times New Roman" w:hAnsi="Times New Roman"/>
                <w:sz w:val="20"/>
                <w:szCs w:val="20"/>
              </w:rPr>
            </w:pPr>
          </w:p>
        </w:tc>
        <w:tc>
          <w:tcPr>
            <w:tcW w:w="1980" w:type="dxa"/>
            <w:shd w:val="clear" w:color="auto" w:fill="auto"/>
          </w:tcPr>
          <w:p w:rsidR="00EB6711" w:rsidRPr="00CE5332" w:rsidRDefault="00CE5332" w:rsidP="004902B8">
            <w:pPr>
              <w:spacing w:after="0" w:line="240" w:lineRule="auto"/>
              <w:rPr>
                <w:rFonts w:ascii="Times New Roman" w:hAnsi="Times New Roman"/>
                <w:b/>
                <w:sz w:val="20"/>
                <w:szCs w:val="20"/>
              </w:rPr>
            </w:pPr>
            <w:r w:rsidRPr="00CE5332">
              <w:rPr>
                <w:rFonts w:ascii="Times New Roman" w:hAnsi="Times New Roman"/>
                <w:b/>
                <w:sz w:val="20"/>
                <w:szCs w:val="20"/>
              </w:rPr>
              <w:t>Сюжетно-ролевая игра «Дочки – матери»</w:t>
            </w:r>
          </w:p>
        </w:tc>
        <w:tc>
          <w:tcPr>
            <w:tcW w:w="5342" w:type="dxa"/>
            <w:shd w:val="clear" w:color="auto" w:fill="auto"/>
          </w:tcPr>
          <w:p w:rsidR="00EB6711" w:rsidRPr="009057DA" w:rsidRDefault="00093A3E" w:rsidP="004902B8">
            <w:pPr>
              <w:spacing w:after="0" w:line="240" w:lineRule="auto"/>
              <w:rPr>
                <w:rFonts w:ascii="Times New Roman" w:hAnsi="Times New Roman"/>
                <w:sz w:val="20"/>
                <w:szCs w:val="20"/>
              </w:rPr>
            </w:pPr>
            <w:r w:rsidRPr="00E315BB">
              <w:rPr>
                <w:rFonts w:ascii="Times New Roman" w:hAnsi="Times New Roman"/>
                <w:b/>
                <w:sz w:val="20"/>
                <w:szCs w:val="20"/>
              </w:rPr>
              <w:t>Цель:</w:t>
            </w:r>
            <w:r w:rsidR="00CE5332" w:rsidRPr="00CE5332">
              <w:rPr>
                <w:rFonts w:ascii="Times New Roman" w:hAnsi="Times New Roman"/>
                <w:sz w:val="20"/>
                <w:szCs w:val="20"/>
              </w:rPr>
              <w:t>Учить развивать сюжет, развивать дружеские взаимоотношения</w:t>
            </w:r>
          </w:p>
        </w:tc>
        <w:tc>
          <w:tcPr>
            <w:tcW w:w="2268" w:type="dxa"/>
            <w:gridSpan w:val="2"/>
            <w:shd w:val="clear" w:color="auto" w:fill="auto"/>
          </w:tcPr>
          <w:p w:rsidR="009D1FBE" w:rsidRDefault="002F2C53" w:rsidP="004902B8">
            <w:pPr>
              <w:pStyle w:val="Style17"/>
              <w:widowControl/>
              <w:spacing w:line="200" w:lineRule="exact"/>
              <w:ind w:firstLine="0"/>
              <w:rPr>
                <w:rFonts w:ascii="Times New Roman" w:hAnsi="Times New Roman" w:cs="Century Schoolbook"/>
                <w:sz w:val="20"/>
                <w:szCs w:val="20"/>
              </w:rPr>
            </w:pPr>
            <w:r w:rsidRPr="002F2C53">
              <w:rPr>
                <w:rFonts w:ascii="Times New Roman" w:hAnsi="Times New Roman" w:cs="Century Schoolbook"/>
                <w:b/>
                <w:sz w:val="20"/>
                <w:szCs w:val="20"/>
              </w:rPr>
              <w:t>Центр игры</w:t>
            </w:r>
            <w:r>
              <w:rPr>
                <w:rFonts w:ascii="Times New Roman" w:hAnsi="Times New Roman" w:cs="Century Schoolbook"/>
                <w:sz w:val="20"/>
                <w:szCs w:val="20"/>
              </w:rPr>
              <w:t xml:space="preserve"> </w:t>
            </w:r>
          </w:p>
          <w:p w:rsidR="00EB6711" w:rsidRPr="00D43640" w:rsidRDefault="002F2C53" w:rsidP="004902B8">
            <w:pPr>
              <w:pStyle w:val="Style17"/>
              <w:widowControl/>
              <w:spacing w:line="200" w:lineRule="exact"/>
              <w:ind w:firstLine="0"/>
              <w:rPr>
                <w:rFonts w:ascii="Times New Roman" w:hAnsi="Times New Roman" w:cs="Century Schoolbook"/>
                <w:sz w:val="20"/>
                <w:szCs w:val="20"/>
              </w:rPr>
            </w:pPr>
            <w:r>
              <w:rPr>
                <w:rFonts w:ascii="Times New Roman" w:hAnsi="Times New Roman" w:cs="Century Schoolbook"/>
                <w:sz w:val="20"/>
                <w:szCs w:val="20"/>
              </w:rPr>
              <w:t>(куклы, коляски, посуда, кроватки)</w:t>
            </w:r>
          </w:p>
        </w:tc>
        <w:tc>
          <w:tcPr>
            <w:tcW w:w="1984" w:type="dxa"/>
            <w:gridSpan w:val="2"/>
            <w:vMerge/>
            <w:shd w:val="clear" w:color="auto" w:fill="auto"/>
          </w:tcPr>
          <w:p w:rsidR="00EB6711" w:rsidRPr="00F04352" w:rsidRDefault="00EB6711" w:rsidP="004902B8">
            <w:pPr>
              <w:spacing w:after="0" w:line="240" w:lineRule="auto"/>
              <w:rPr>
                <w:rFonts w:ascii="Times New Roman" w:hAnsi="Times New Roman"/>
                <w:b/>
                <w:sz w:val="20"/>
                <w:szCs w:val="20"/>
              </w:rPr>
            </w:pPr>
          </w:p>
        </w:tc>
        <w:tc>
          <w:tcPr>
            <w:tcW w:w="2128" w:type="dxa"/>
            <w:vMerge/>
            <w:shd w:val="clear" w:color="auto" w:fill="auto"/>
          </w:tcPr>
          <w:p w:rsidR="00EB6711" w:rsidRPr="00F04352" w:rsidRDefault="00EB6711" w:rsidP="004902B8">
            <w:pPr>
              <w:spacing w:after="0" w:line="240" w:lineRule="auto"/>
              <w:rPr>
                <w:rFonts w:ascii="Times New Roman" w:hAnsi="Times New Roman"/>
                <w:sz w:val="20"/>
                <w:szCs w:val="20"/>
              </w:rPr>
            </w:pPr>
          </w:p>
        </w:tc>
      </w:tr>
      <w:tr w:rsidR="00EB6711" w:rsidRPr="00F04352" w:rsidTr="004902B8">
        <w:trPr>
          <w:trHeight w:val="555"/>
        </w:trPr>
        <w:tc>
          <w:tcPr>
            <w:tcW w:w="1008" w:type="dxa"/>
            <w:vMerge/>
            <w:shd w:val="clear" w:color="auto" w:fill="auto"/>
          </w:tcPr>
          <w:p w:rsidR="00EB6711" w:rsidRPr="00F04352" w:rsidRDefault="00EB6711" w:rsidP="004902B8">
            <w:pPr>
              <w:spacing w:after="0" w:line="240" w:lineRule="auto"/>
              <w:rPr>
                <w:rFonts w:ascii="Times New Roman" w:hAnsi="Times New Roman"/>
                <w:sz w:val="20"/>
                <w:szCs w:val="20"/>
              </w:rPr>
            </w:pPr>
          </w:p>
        </w:tc>
        <w:tc>
          <w:tcPr>
            <w:tcW w:w="1980" w:type="dxa"/>
            <w:shd w:val="clear" w:color="auto" w:fill="auto"/>
          </w:tcPr>
          <w:p w:rsidR="00EB6711" w:rsidRPr="00D43640" w:rsidRDefault="00A23307" w:rsidP="004902B8">
            <w:pPr>
              <w:pStyle w:val="Style17"/>
              <w:widowControl/>
              <w:spacing w:line="200" w:lineRule="exact"/>
              <w:ind w:firstLine="0"/>
              <w:rPr>
                <w:rFonts w:ascii="Times New Roman" w:hAnsi="Times New Roman" w:cs="Century Schoolbook"/>
                <w:b/>
                <w:sz w:val="20"/>
                <w:szCs w:val="20"/>
              </w:rPr>
            </w:pPr>
            <w:r>
              <w:rPr>
                <w:rFonts w:ascii="Times New Roman" w:hAnsi="Times New Roman" w:cs="Century Schoolbook"/>
                <w:b/>
                <w:sz w:val="20"/>
                <w:szCs w:val="20"/>
              </w:rPr>
              <w:t>Игра «Кто что делает»</w:t>
            </w:r>
          </w:p>
        </w:tc>
        <w:tc>
          <w:tcPr>
            <w:tcW w:w="5342" w:type="dxa"/>
            <w:shd w:val="clear" w:color="auto" w:fill="auto"/>
          </w:tcPr>
          <w:p w:rsidR="00EB6711" w:rsidRPr="00A23307" w:rsidRDefault="00093A3E" w:rsidP="004902B8">
            <w:pPr>
              <w:spacing w:after="0" w:line="240" w:lineRule="auto"/>
              <w:rPr>
                <w:rFonts w:ascii="Times New Roman" w:hAnsi="Times New Roman"/>
                <w:sz w:val="20"/>
                <w:szCs w:val="20"/>
              </w:rPr>
            </w:pPr>
            <w:r w:rsidRPr="00E315BB">
              <w:rPr>
                <w:rFonts w:ascii="Times New Roman" w:hAnsi="Times New Roman"/>
                <w:b/>
                <w:sz w:val="20"/>
                <w:szCs w:val="20"/>
              </w:rPr>
              <w:t>Цель:</w:t>
            </w:r>
            <w:r w:rsidR="00A23307">
              <w:rPr>
                <w:rFonts w:ascii="Times New Roman" w:hAnsi="Times New Roman"/>
                <w:sz w:val="20"/>
                <w:szCs w:val="20"/>
              </w:rPr>
              <w:t>учить детей соотносить действия людей с их профессией, активизировать словарь, воспитывать умение быстро думать</w:t>
            </w:r>
          </w:p>
        </w:tc>
        <w:tc>
          <w:tcPr>
            <w:tcW w:w="2268" w:type="dxa"/>
            <w:gridSpan w:val="2"/>
            <w:shd w:val="clear" w:color="auto" w:fill="auto"/>
          </w:tcPr>
          <w:p w:rsidR="00EB6711" w:rsidRDefault="00A23307" w:rsidP="004902B8">
            <w:pPr>
              <w:pStyle w:val="Style17"/>
              <w:spacing w:line="200" w:lineRule="exact"/>
              <w:ind w:firstLine="0"/>
              <w:rPr>
                <w:rFonts w:ascii="Times New Roman" w:hAnsi="Times New Roman" w:cs="Century Schoolbook"/>
                <w:b/>
                <w:sz w:val="20"/>
                <w:szCs w:val="20"/>
              </w:rPr>
            </w:pPr>
            <w:r>
              <w:rPr>
                <w:rFonts w:ascii="Times New Roman" w:hAnsi="Times New Roman" w:cs="Century Schoolbook"/>
                <w:b/>
                <w:sz w:val="20"/>
                <w:szCs w:val="20"/>
              </w:rPr>
              <w:t xml:space="preserve">Центр </w:t>
            </w:r>
            <w:r w:rsidR="00E82748">
              <w:rPr>
                <w:rFonts w:ascii="Times New Roman" w:hAnsi="Times New Roman" w:cs="Century Schoolbook"/>
                <w:b/>
                <w:sz w:val="20"/>
                <w:szCs w:val="20"/>
              </w:rPr>
              <w:t xml:space="preserve">познания </w:t>
            </w:r>
            <w:r w:rsidR="00E82748" w:rsidRPr="00E82748">
              <w:rPr>
                <w:rFonts w:ascii="Times New Roman" w:hAnsi="Times New Roman" w:cs="Century Schoolbook"/>
                <w:sz w:val="20"/>
                <w:szCs w:val="20"/>
              </w:rPr>
              <w:t>(</w:t>
            </w:r>
            <w:r w:rsidR="00E82748">
              <w:rPr>
                <w:rFonts w:ascii="Times New Roman" w:hAnsi="Times New Roman" w:cs="Century Schoolbook"/>
                <w:sz w:val="20"/>
                <w:szCs w:val="20"/>
              </w:rPr>
              <w:t>набор картинок с профессиями</w:t>
            </w:r>
            <w:r w:rsidR="00E82748" w:rsidRPr="00E82748">
              <w:rPr>
                <w:rFonts w:ascii="Times New Roman" w:hAnsi="Times New Roman" w:cs="Century Schoolbook"/>
                <w:sz w:val="20"/>
                <w:szCs w:val="20"/>
              </w:rPr>
              <w:t>)</w:t>
            </w:r>
          </w:p>
        </w:tc>
        <w:tc>
          <w:tcPr>
            <w:tcW w:w="1984" w:type="dxa"/>
            <w:gridSpan w:val="2"/>
            <w:vMerge/>
            <w:shd w:val="clear" w:color="auto" w:fill="auto"/>
          </w:tcPr>
          <w:p w:rsidR="00EB6711" w:rsidRPr="00F04352" w:rsidRDefault="00EB6711" w:rsidP="004902B8">
            <w:pPr>
              <w:spacing w:after="0" w:line="240" w:lineRule="auto"/>
              <w:rPr>
                <w:rFonts w:ascii="Times New Roman" w:hAnsi="Times New Roman"/>
                <w:b/>
                <w:sz w:val="20"/>
                <w:szCs w:val="20"/>
              </w:rPr>
            </w:pPr>
          </w:p>
        </w:tc>
        <w:tc>
          <w:tcPr>
            <w:tcW w:w="2128" w:type="dxa"/>
            <w:vMerge/>
            <w:shd w:val="clear" w:color="auto" w:fill="auto"/>
          </w:tcPr>
          <w:p w:rsidR="00EB6711" w:rsidRPr="00F04352" w:rsidRDefault="00EB6711" w:rsidP="004902B8">
            <w:pPr>
              <w:spacing w:after="0" w:line="240" w:lineRule="auto"/>
              <w:rPr>
                <w:rFonts w:ascii="Times New Roman" w:hAnsi="Times New Roman"/>
                <w:sz w:val="20"/>
                <w:szCs w:val="20"/>
              </w:rPr>
            </w:pPr>
          </w:p>
        </w:tc>
      </w:tr>
      <w:tr w:rsidR="00EB6711" w:rsidRPr="00F04352" w:rsidTr="004902B8">
        <w:trPr>
          <w:trHeight w:val="2808"/>
        </w:trPr>
        <w:tc>
          <w:tcPr>
            <w:tcW w:w="1008" w:type="dxa"/>
            <w:vMerge/>
            <w:shd w:val="clear" w:color="auto" w:fill="auto"/>
          </w:tcPr>
          <w:p w:rsidR="00EB6711" w:rsidRPr="00F04352" w:rsidRDefault="00EB6711" w:rsidP="004902B8">
            <w:pPr>
              <w:spacing w:after="0" w:line="240" w:lineRule="auto"/>
              <w:rPr>
                <w:rFonts w:ascii="Times New Roman" w:hAnsi="Times New Roman"/>
                <w:sz w:val="20"/>
                <w:szCs w:val="20"/>
              </w:rPr>
            </w:pPr>
          </w:p>
        </w:tc>
        <w:tc>
          <w:tcPr>
            <w:tcW w:w="1980" w:type="dxa"/>
            <w:shd w:val="clear" w:color="auto" w:fill="auto"/>
          </w:tcPr>
          <w:p w:rsidR="00EB6711" w:rsidRPr="009057DA" w:rsidRDefault="00EB6711" w:rsidP="004902B8">
            <w:pPr>
              <w:rPr>
                <w:rFonts w:ascii="Times New Roman" w:hAnsi="Times New Roman"/>
                <w:sz w:val="20"/>
                <w:szCs w:val="20"/>
                <w:u w:val="single"/>
              </w:rPr>
            </w:pPr>
            <w:r w:rsidRPr="009057DA">
              <w:rPr>
                <w:rFonts w:ascii="Times New Roman" w:hAnsi="Times New Roman"/>
                <w:b/>
                <w:sz w:val="20"/>
                <w:szCs w:val="20"/>
                <w:u w:val="single"/>
              </w:rPr>
              <w:t>Прогулка</w:t>
            </w:r>
          </w:p>
          <w:p w:rsidR="00EB6711" w:rsidRDefault="00EB6711" w:rsidP="004902B8">
            <w:pPr>
              <w:rPr>
                <w:rFonts w:ascii="Times New Roman" w:hAnsi="Times New Roman"/>
                <w:sz w:val="20"/>
                <w:szCs w:val="20"/>
              </w:rPr>
            </w:pPr>
          </w:p>
          <w:p w:rsidR="00EB6711" w:rsidRPr="00F04352" w:rsidRDefault="00EB6711" w:rsidP="004902B8">
            <w:pPr>
              <w:rPr>
                <w:rFonts w:ascii="Times New Roman" w:hAnsi="Times New Roman"/>
                <w:sz w:val="20"/>
                <w:szCs w:val="20"/>
              </w:rPr>
            </w:pPr>
          </w:p>
        </w:tc>
        <w:tc>
          <w:tcPr>
            <w:tcW w:w="5352" w:type="dxa"/>
            <w:gridSpan w:val="2"/>
            <w:shd w:val="clear" w:color="auto" w:fill="auto"/>
          </w:tcPr>
          <w:p w:rsidR="00EB6711" w:rsidRDefault="007A3BCB" w:rsidP="004902B8">
            <w:pPr>
              <w:spacing w:after="0" w:line="240" w:lineRule="auto"/>
              <w:rPr>
                <w:rFonts w:ascii="Times New Roman" w:hAnsi="Times New Roman" w:cs="Times New Roman"/>
                <w:sz w:val="20"/>
                <w:szCs w:val="20"/>
              </w:rPr>
            </w:pPr>
            <w:r w:rsidRPr="009D1FBE">
              <w:rPr>
                <w:rFonts w:ascii="Times New Roman" w:hAnsi="Times New Roman" w:cs="Times New Roman"/>
                <w:b/>
                <w:sz w:val="20"/>
                <w:szCs w:val="20"/>
              </w:rPr>
              <w:t>Наблюдение за насекомыми.</w:t>
            </w:r>
            <w:r w:rsidR="009D1FBE" w:rsidRPr="009D1FBE">
              <w:rPr>
                <w:rFonts w:ascii="Times New Roman" w:hAnsi="Times New Roman" w:cs="Times New Roman"/>
                <w:b/>
                <w:sz w:val="20"/>
                <w:szCs w:val="20"/>
              </w:rPr>
              <w:t xml:space="preserve"> </w:t>
            </w:r>
            <w:r w:rsidRPr="009D1FBE">
              <w:rPr>
                <w:rFonts w:ascii="Times New Roman" w:hAnsi="Times New Roman"/>
                <w:b/>
                <w:sz w:val="20"/>
                <w:szCs w:val="20"/>
              </w:rPr>
              <w:t>Цель:</w:t>
            </w:r>
            <w:r w:rsidRPr="007A3BCB">
              <w:rPr>
                <w:rFonts w:ascii="Times New Roman" w:hAnsi="Times New Roman" w:cs="Times New Roman"/>
                <w:sz w:val="20"/>
                <w:szCs w:val="20"/>
              </w:rPr>
              <w:t>Закреплять представления детей о насекомых.  Учить анализировать и делать выводы, опираясь на личный опыт.</w:t>
            </w:r>
          </w:p>
          <w:p w:rsidR="007A3BCB" w:rsidRPr="007A3BCB" w:rsidRDefault="007A3BCB" w:rsidP="004902B8">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Осы к осени желтее, </w:t>
            </w:r>
            <w:r w:rsidRPr="007A3BCB">
              <w:rPr>
                <w:rFonts w:ascii="Times New Roman" w:hAnsi="Times New Roman" w:cs="Times New Roman"/>
                <w:sz w:val="20"/>
                <w:szCs w:val="20"/>
              </w:rPr>
              <w:t>Полосатее и злее, -</w:t>
            </w:r>
          </w:p>
          <w:p w:rsidR="007A3BCB" w:rsidRPr="007A3BCB" w:rsidRDefault="007A3BCB" w:rsidP="004902B8">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Видно, бабушкин компот, </w:t>
            </w:r>
            <w:r w:rsidRPr="007A3BCB">
              <w:rPr>
                <w:rFonts w:ascii="Times New Roman" w:hAnsi="Times New Roman" w:cs="Times New Roman"/>
                <w:sz w:val="20"/>
                <w:szCs w:val="20"/>
              </w:rPr>
              <w:t>Им покоя не даёт.</w:t>
            </w:r>
          </w:p>
          <w:p w:rsidR="007A3BCB" w:rsidRPr="007A3BCB" w:rsidRDefault="007A3BCB" w:rsidP="004902B8">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И варенье, и повидло Есть у нас, а им о</w:t>
            </w:r>
            <w:r w:rsidRPr="007A3BCB">
              <w:rPr>
                <w:rFonts w:ascii="Times New Roman" w:hAnsi="Times New Roman" w:cs="Times New Roman"/>
                <w:sz w:val="20"/>
                <w:szCs w:val="20"/>
              </w:rPr>
              <w:t>бидно.</w:t>
            </w:r>
          </w:p>
          <w:p w:rsidR="007A3BCB" w:rsidRPr="007A3BCB" w:rsidRDefault="007A3BCB" w:rsidP="004902B8">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(В. Степанов)</w:t>
            </w:r>
          </w:p>
          <w:p w:rsidR="0047149A" w:rsidRDefault="007A3BCB" w:rsidP="004902B8">
            <w:pPr>
              <w:snapToGrid w:val="0"/>
              <w:spacing w:after="0" w:line="240" w:lineRule="auto"/>
              <w:rPr>
                <w:rFonts w:ascii="Times New Roman" w:hAnsi="Times New Roman" w:cs="Times New Roman"/>
                <w:b/>
                <w:sz w:val="20"/>
                <w:szCs w:val="20"/>
              </w:rPr>
            </w:pPr>
            <w:r w:rsidRPr="0047149A">
              <w:rPr>
                <w:rFonts w:ascii="Times New Roman" w:hAnsi="Times New Roman" w:cs="Times New Roman"/>
                <w:b/>
                <w:sz w:val="20"/>
                <w:szCs w:val="20"/>
              </w:rPr>
              <w:t xml:space="preserve">Подвижная игра «Ветер и листочки». </w:t>
            </w:r>
          </w:p>
          <w:p w:rsidR="007A3BCB" w:rsidRPr="007A3BCB" w:rsidRDefault="007A3BCB" w:rsidP="004902B8">
            <w:pPr>
              <w:snapToGrid w:val="0"/>
              <w:spacing w:after="0" w:line="240" w:lineRule="auto"/>
              <w:rPr>
                <w:rFonts w:ascii="Times New Roman" w:hAnsi="Times New Roman" w:cs="Times New Roman"/>
                <w:sz w:val="20"/>
                <w:szCs w:val="20"/>
              </w:rPr>
            </w:pPr>
            <w:r w:rsidRPr="0047149A">
              <w:rPr>
                <w:rFonts w:ascii="Times New Roman" w:hAnsi="Times New Roman"/>
                <w:b/>
                <w:sz w:val="20"/>
                <w:szCs w:val="20"/>
              </w:rPr>
              <w:t>Цель:</w:t>
            </w:r>
            <w:r w:rsidRPr="0047149A">
              <w:rPr>
                <w:rFonts w:ascii="Times New Roman" w:hAnsi="Times New Roman" w:cs="Times New Roman"/>
                <w:b/>
                <w:sz w:val="20"/>
                <w:szCs w:val="20"/>
              </w:rPr>
              <w:t>Учить</w:t>
            </w:r>
            <w:r w:rsidRPr="007A3BCB">
              <w:rPr>
                <w:rFonts w:ascii="Times New Roman" w:hAnsi="Times New Roman" w:cs="Times New Roman"/>
                <w:sz w:val="20"/>
                <w:szCs w:val="20"/>
              </w:rPr>
              <w:t xml:space="preserve"> бегать не сталкиваясь друг с другом, развивать двигательную активность.</w:t>
            </w:r>
          </w:p>
          <w:p w:rsidR="007A3BCB" w:rsidRPr="007A3BCB" w:rsidRDefault="007A3BCB" w:rsidP="004902B8">
            <w:pPr>
              <w:snapToGrid w:val="0"/>
              <w:spacing w:after="0" w:line="240" w:lineRule="auto"/>
              <w:rPr>
                <w:rFonts w:ascii="Times New Roman" w:hAnsi="Times New Roman" w:cs="Times New Roman"/>
                <w:i/>
                <w:sz w:val="20"/>
                <w:szCs w:val="20"/>
              </w:rPr>
            </w:pPr>
            <w:r w:rsidRPr="0047149A">
              <w:rPr>
                <w:rFonts w:ascii="Times New Roman" w:hAnsi="Times New Roman" w:cs="Times New Roman"/>
                <w:b/>
                <w:sz w:val="20"/>
                <w:szCs w:val="20"/>
              </w:rPr>
              <w:t>Трудовая деятельность.  Собрать веточки. Цель:</w:t>
            </w:r>
            <w:r w:rsidRPr="007A3BCB">
              <w:rPr>
                <w:rFonts w:ascii="Times New Roman" w:hAnsi="Times New Roman" w:cs="Times New Roman"/>
                <w:sz w:val="20"/>
                <w:szCs w:val="20"/>
              </w:rPr>
              <w:t xml:space="preserve"> воспитывать у детей желание помогать взрослым.</w:t>
            </w:r>
          </w:p>
        </w:tc>
        <w:tc>
          <w:tcPr>
            <w:tcW w:w="2258" w:type="dxa"/>
            <w:shd w:val="clear" w:color="auto" w:fill="auto"/>
          </w:tcPr>
          <w:p w:rsidR="00EB6711" w:rsidRDefault="00601EBC" w:rsidP="004902B8">
            <w:pPr>
              <w:spacing w:after="0" w:line="240" w:lineRule="auto"/>
              <w:rPr>
                <w:rFonts w:ascii="Times New Roman" w:hAnsi="Times New Roman"/>
                <w:b/>
                <w:sz w:val="20"/>
                <w:szCs w:val="20"/>
              </w:rPr>
            </w:pPr>
            <w:r>
              <w:rPr>
                <w:rFonts w:ascii="Times New Roman" w:hAnsi="Times New Roman"/>
                <w:b/>
                <w:sz w:val="20"/>
                <w:szCs w:val="20"/>
              </w:rPr>
              <w:t>Выносной материал:</w:t>
            </w:r>
          </w:p>
          <w:p w:rsidR="00E82748" w:rsidRPr="00E82748" w:rsidRDefault="00E82748" w:rsidP="004902B8">
            <w:pPr>
              <w:spacing w:after="0" w:line="240" w:lineRule="auto"/>
              <w:rPr>
                <w:rFonts w:ascii="Times New Roman" w:hAnsi="Times New Roman"/>
                <w:sz w:val="20"/>
                <w:szCs w:val="20"/>
              </w:rPr>
            </w:pPr>
            <w:r>
              <w:rPr>
                <w:rFonts w:ascii="Times New Roman" w:hAnsi="Times New Roman"/>
                <w:sz w:val="20"/>
                <w:szCs w:val="20"/>
              </w:rPr>
              <w:t>Совочки, ведерки, формочки, мел, куклы, машинки</w:t>
            </w:r>
          </w:p>
          <w:p w:rsidR="00A23307" w:rsidRPr="00A23307" w:rsidRDefault="00A23307" w:rsidP="004902B8">
            <w:pPr>
              <w:spacing w:after="0" w:line="240" w:lineRule="auto"/>
              <w:rPr>
                <w:rFonts w:ascii="Times New Roman" w:hAnsi="Times New Roman"/>
                <w:sz w:val="20"/>
                <w:szCs w:val="20"/>
              </w:rPr>
            </w:pPr>
          </w:p>
        </w:tc>
        <w:tc>
          <w:tcPr>
            <w:tcW w:w="1977" w:type="dxa"/>
            <w:shd w:val="clear" w:color="auto" w:fill="auto"/>
          </w:tcPr>
          <w:p w:rsidR="007A3BCB" w:rsidRPr="007A3BCB" w:rsidRDefault="007A3BCB" w:rsidP="004902B8">
            <w:pPr>
              <w:snapToGrid w:val="0"/>
              <w:spacing w:after="0" w:line="240" w:lineRule="auto"/>
              <w:rPr>
                <w:rFonts w:ascii="Times New Roman" w:hAnsi="Times New Roman" w:cs="Times New Roman"/>
                <w:sz w:val="20"/>
                <w:szCs w:val="20"/>
              </w:rPr>
            </w:pPr>
            <w:r w:rsidRPr="007A3BCB">
              <w:rPr>
                <w:rFonts w:ascii="Times New Roman" w:hAnsi="Times New Roman" w:cs="Times New Roman"/>
                <w:sz w:val="20"/>
                <w:szCs w:val="20"/>
              </w:rPr>
              <w:t>Упражнения в равновесии. Ходьба по доске, положенной на землю, по гимнастической скамейке.</w:t>
            </w:r>
          </w:p>
          <w:p w:rsidR="00EB6711" w:rsidRPr="00F04352" w:rsidRDefault="00EB6711" w:rsidP="004902B8">
            <w:pPr>
              <w:pStyle w:val="Style1"/>
              <w:widowControl/>
              <w:spacing w:line="200" w:lineRule="exact"/>
              <w:rPr>
                <w:rFonts w:ascii="Times New Roman" w:hAnsi="Times New Roman"/>
                <w:sz w:val="20"/>
                <w:szCs w:val="20"/>
              </w:rPr>
            </w:pPr>
          </w:p>
        </w:tc>
        <w:tc>
          <w:tcPr>
            <w:tcW w:w="2135" w:type="dxa"/>
            <w:gridSpan w:val="2"/>
            <w:shd w:val="clear" w:color="auto" w:fill="auto"/>
          </w:tcPr>
          <w:p w:rsidR="00EB6711" w:rsidRPr="00F04352" w:rsidRDefault="00EB6711" w:rsidP="004902B8">
            <w:pPr>
              <w:spacing w:after="0" w:line="240" w:lineRule="auto"/>
              <w:rPr>
                <w:rFonts w:ascii="Times New Roman" w:hAnsi="Times New Roman"/>
                <w:sz w:val="20"/>
                <w:szCs w:val="20"/>
              </w:rPr>
            </w:pPr>
          </w:p>
        </w:tc>
      </w:tr>
    </w:tbl>
    <w:p w:rsidR="00EB6711" w:rsidRDefault="00EB6711" w:rsidP="00EB6711">
      <w:pPr>
        <w:spacing w:line="240" w:lineRule="auto"/>
      </w:pPr>
    </w:p>
    <w:p w:rsidR="00EB6711" w:rsidRDefault="00EB6711" w:rsidP="00EB6711">
      <w:pPr>
        <w:spacing w:after="0"/>
        <w:rPr>
          <w:rFonts w:ascii="Times New Roman" w:hAnsi="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1980"/>
        <w:gridCol w:w="5342"/>
        <w:gridCol w:w="10"/>
        <w:gridCol w:w="2258"/>
        <w:gridCol w:w="1977"/>
        <w:gridCol w:w="7"/>
        <w:gridCol w:w="2128"/>
      </w:tblGrid>
      <w:tr w:rsidR="00EB6711" w:rsidRPr="00F04352" w:rsidTr="00EA03ED">
        <w:tc>
          <w:tcPr>
            <w:tcW w:w="1008" w:type="dxa"/>
            <w:shd w:val="clear" w:color="auto" w:fill="auto"/>
          </w:tcPr>
          <w:p w:rsidR="00EB6711" w:rsidRPr="00F04352" w:rsidRDefault="00EB6711" w:rsidP="00EA03ED">
            <w:pPr>
              <w:spacing w:after="0" w:line="240" w:lineRule="auto"/>
              <w:jc w:val="center"/>
              <w:rPr>
                <w:rFonts w:ascii="Times New Roman" w:hAnsi="Times New Roman"/>
                <w:sz w:val="20"/>
                <w:szCs w:val="20"/>
              </w:rPr>
            </w:pPr>
            <w:r w:rsidRPr="00F04352">
              <w:rPr>
                <w:rFonts w:ascii="Times New Roman" w:hAnsi="Times New Roman"/>
                <w:b/>
                <w:sz w:val="20"/>
                <w:szCs w:val="20"/>
              </w:rPr>
              <w:lastRenderedPageBreak/>
              <w:t>Число, день недели</w:t>
            </w:r>
          </w:p>
        </w:tc>
        <w:tc>
          <w:tcPr>
            <w:tcW w:w="1980" w:type="dxa"/>
            <w:shd w:val="clear" w:color="auto" w:fill="auto"/>
          </w:tcPr>
          <w:p w:rsidR="00EB6711" w:rsidRPr="00F04352" w:rsidRDefault="00EB6711" w:rsidP="00EA03ED">
            <w:pPr>
              <w:spacing w:after="0" w:line="240" w:lineRule="auto"/>
              <w:jc w:val="center"/>
              <w:rPr>
                <w:rFonts w:ascii="Times New Roman" w:hAnsi="Times New Roman"/>
                <w:b/>
                <w:sz w:val="20"/>
                <w:szCs w:val="20"/>
              </w:rPr>
            </w:pPr>
            <w:r w:rsidRPr="00F04352">
              <w:rPr>
                <w:rFonts w:ascii="Times New Roman" w:hAnsi="Times New Roman"/>
                <w:b/>
                <w:sz w:val="20"/>
                <w:szCs w:val="20"/>
              </w:rPr>
              <w:t>Виды деятельности и культурные практики в соответствии с образовательными областями</w:t>
            </w:r>
            <w:r>
              <w:rPr>
                <w:rFonts w:ascii="Times New Roman" w:hAnsi="Times New Roman"/>
                <w:b/>
                <w:sz w:val="20"/>
                <w:szCs w:val="20"/>
              </w:rPr>
              <w:t>,р</w:t>
            </w:r>
            <w:r w:rsidRPr="00F04352">
              <w:rPr>
                <w:rFonts w:ascii="Times New Roman" w:hAnsi="Times New Roman"/>
                <w:b/>
                <w:sz w:val="20"/>
                <w:szCs w:val="20"/>
              </w:rPr>
              <w:t xml:space="preserve">ежимные </w:t>
            </w:r>
          </w:p>
          <w:p w:rsidR="00EB6711" w:rsidRPr="00F04352" w:rsidRDefault="00EB6711" w:rsidP="00EA03ED">
            <w:pPr>
              <w:spacing w:after="0" w:line="240" w:lineRule="auto"/>
              <w:jc w:val="center"/>
              <w:rPr>
                <w:rFonts w:ascii="Times New Roman" w:hAnsi="Times New Roman"/>
                <w:sz w:val="20"/>
                <w:szCs w:val="20"/>
              </w:rPr>
            </w:pPr>
            <w:r w:rsidRPr="00F04352">
              <w:rPr>
                <w:rFonts w:ascii="Times New Roman" w:hAnsi="Times New Roman"/>
                <w:b/>
                <w:sz w:val="20"/>
                <w:szCs w:val="20"/>
              </w:rPr>
              <w:t>моменты</w:t>
            </w:r>
          </w:p>
        </w:tc>
        <w:tc>
          <w:tcPr>
            <w:tcW w:w="5342" w:type="dxa"/>
            <w:shd w:val="clear" w:color="auto" w:fill="auto"/>
          </w:tcPr>
          <w:p w:rsidR="00EB6711" w:rsidRPr="00F04352" w:rsidRDefault="00EB6711" w:rsidP="00EA03ED">
            <w:pPr>
              <w:spacing w:after="0" w:line="240" w:lineRule="auto"/>
              <w:jc w:val="center"/>
              <w:rPr>
                <w:rFonts w:ascii="Times New Roman" w:hAnsi="Times New Roman"/>
                <w:b/>
                <w:sz w:val="20"/>
                <w:szCs w:val="20"/>
              </w:rPr>
            </w:pPr>
            <w:r w:rsidRPr="00F04352">
              <w:rPr>
                <w:rFonts w:ascii="Times New Roman" w:hAnsi="Times New Roman"/>
                <w:b/>
                <w:sz w:val="20"/>
                <w:szCs w:val="20"/>
              </w:rPr>
              <w:t xml:space="preserve">Совместная деятельность взрослого и детей направленная </w:t>
            </w:r>
          </w:p>
          <w:p w:rsidR="00EB6711" w:rsidRPr="00F04352" w:rsidRDefault="00EB6711" w:rsidP="00EA03ED">
            <w:pPr>
              <w:spacing w:after="0" w:line="240" w:lineRule="auto"/>
              <w:jc w:val="center"/>
              <w:rPr>
                <w:rFonts w:ascii="Times New Roman" w:hAnsi="Times New Roman"/>
                <w:sz w:val="20"/>
                <w:szCs w:val="20"/>
              </w:rPr>
            </w:pPr>
            <w:r w:rsidRPr="00F04352">
              <w:rPr>
                <w:rFonts w:ascii="Times New Roman" w:hAnsi="Times New Roman"/>
                <w:b/>
                <w:sz w:val="20"/>
                <w:szCs w:val="20"/>
              </w:rPr>
              <w:t>на становление первичной ценност</w:t>
            </w:r>
            <w:r w:rsidR="00275D58">
              <w:rPr>
                <w:rFonts w:ascii="Times New Roman" w:hAnsi="Times New Roman"/>
                <w:b/>
                <w:sz w:val="20"/>
                <w:szCs w:val="20"/>
              </w:rPr>
              <w:t>ной ориентации и социализации (О</w:t>
            </w:r>
            <w:r w:rsidRPr="00F04352">
              <w:rPr>
                <w:rFonts w:ascii="Times New Roman" w:hAnsi="Times New Roman"/>
                <w:b/>
                <w:sz w:val="20"/>
                <w:szCs w:val="20"/>
              </w:rPr>
              <w:t>ОД)</w:t>
            </w:r>
          </w:p>
        </w:tc>
        <w:tc>
          <w:tcPr>
            <w:tcW w:w="2268" w:type="dxa"/>
            <w:gridSpan w:val="2"/>
            <w:shd w:val="clear" w:color="auto" w:fill="auto"/>
          </w:tcPr>
          <w:p w:rsidR="00EB6711" w:rsidRPr="00F04352" w:rsidRDefault="00EB6711" w:rsidP="00EA03ED">
            <w:pPr>
              <w:spacing w:after="0" w:line="240" w:lineRule="auto"/>
              <w:jc w:val="center"/>
              <w:rPr>
                <w:rFonts w:ascii="Times New Roman" w:hAnsi="Times New Roman"/>
                <w:b/>
                <w:sz w:val="20"/>
                <w:szCs w:val="20"/>
              </w:rPr>
            </w:pPr>
            <w:r w:rsidRPr="00F04352">
              <w:rPr>
                <w:rFonts w:ascii="Times New Roman" w:hAnsi="Times New Roman"/>
                <w:b/>
                <w:sz w:val="20"/>
                <w:szCs w:val="20"/>
              </w:rPr>
              <w:t xml:space="preserve">Организация предметно – пространственной развивающей среды для поддержки детской инициативы (уголки самостоятельной </w:t>
            </w:r>
          </w:p>
          <w:p w:rsidR="00EB6711" w:rsidRPr="00F04352" w:rsidRDefault="00EB6711" w:rsidP="00EA03ED">
            <w:pPr>
              <w:spacing w:after="0" w:line="240" w:lineRule="auto"/>
              <w:jc w:val="center"/>
              <w:rPr>
                <w:rFonts w:ascii="Times New Roman" w:hAnsi="Times New Roman"/>
                <w:sz w:val="20"/>
                <w:szCs w:val="20"/>
              </w:rPr>
            </w:pPr>
            <w:r w:rsidRPr="00F04352">
              <w:rPr>
                <w:rFonts w:ascii="Times New Roman" w:hAnsi="Times New Roman"/>
                <w:b/>
                <w:sz w:val="20"/>
                <w:szCs w:val="20"/>
              </w:rPr>
              <w:t>активности)</w:t>
            </w:r>
          </w:p>
        </w:tc>
        <w:tc>
          <w:tcPr>
            <w:tcW w:w="1984" w:type="dxa"/>
            <w:gridSpan w:val="2"/>
            <w:shd w:val="clear" w:color="auto" w:fill="auto"/>
          </w:tcPr>
          <w:p w:rsidR="00EB6711" w:rsidRPr="00F04352" w:rsidRDefault="00EB6711" w:rsidP="00EA03ED">
            <w:pPr>
              <w:spacing w:after="0" w:line="240" w:lineRule="auto"/>
              <w:rPr>
                <w:rFonts w:ascii="Times New Roman" w:hAnsi="Times New Roman"/>
                <w:b/>
                <w:sz w:val="20"/>
                <w:szCs w:val="20"/>
              </w:rPr>
            </w:pPr>
            <w:r w:rsidRPr="00F04352">
              <w:rPr>
                <w:rFonts w:ascii="Times New Roman" w:hAnsi="Times New Roman"/>
                <w:b/>
                <w:sz w:val="20"/>
                <w:szCs w:val="20"/>
              </w:rPr>
              <w:t xml:space="preserve">Индивидуальная </w:t>
            </w:r>
          </w:p>
          <w:p w:rsidR="00EB6711" w:rsidRPr="00F04352" w:rsidRDefault="00EB6711" w:rsidP="00EA03ED">
            <w:pPr>
              <w:spacing w:after="0" w:line="240" w:lineRule="auto"/>
              <w:jc w:val="center"/>
              <w:rPr>
                <w:rFonts w:ascii="Times New Roman" w:hAnsi="Times New Roman"/>
                <w:b/>
                <w:sz w:val="20"/>
                <w:szCs w:val="20"/>
              </w:rPr>
            </w:pPr>
            <w:r w:rsidRPr="00F04352">
              <w:rPr>
                <w:rFonts w:ascii="Times New Roman" w:hAnsi="Times New Roman"/>
                <w:b/>
                <w:sz w:val="20"/>
                <w:szCs w:val="20"/>
              </w:rPr>
              <w:t>работа</w:t>
            </w:r>
          </w:p>
        </w:tc>
        <w:tc>
          <w:tcPr>
            <w:tcW w:w="2128" w:type="dxa"/>
            <w:shd w:val="clear" w:color="auto" w:fill="auto"/>
          </w:tcPr>
          <w:p w:rsidR="00EB6711" w:rsidRPr="00F04352" w:rsidRDefault="00EB6711" w:rsidP="00EA03ED">
            <w:pPr>
              <w:spacing w:after="0" w:line="240" w:lineRule="auto"/>
              <w:jc w:val="center"/>
              <w:rPr>
                <w:rFonts w:ascii="Times New Roman" w:hAnsi="Times New Roman"/>
                <w:b/>
                <w:sz w:val="20"/>
                <w:szCs w:val="20"/>
              </w:rPr>
            </w:pPr>
            <w:r w:rsidRPr="00F04352">
              <w:rPr>
                <w:rFonts w:ascii="Times New Roman" w:hAnsi="Times New Roman"/>
                <w:b/>
                <w:sz w:val="20"/>
                <w:szCs w:val="20"/>
              </w:rPr>
              <w:t>Взаимодействие с родителями/социальными партнерами</w:t>
            </w:r>
          </w:p>
        </w:tc>
      </w:tr>
      <w:tr w:rsidR="00EB6711" w:rsidRPr="00F04352" w:rsidTr="00EA03ED">
        <w:trPr>
          <w:trHeight w:val="70"/>
        </w:trPr>
        <w:tc>
          <w:tcPr>
            <w:tcW w:w="1008" w:type="dxa"/>
            <w:shd w:val="clear" w:color="auto" w:fill="auto"/>
          </w:tcPr>
          <w:p w:rsidR="00EB6711" w:rsidRPr="00F04352" w:rsidRDefault="00EB6711" w:rsidP="00EA03ED">
            <w:pPr>
              <w:spacing w:after="0" w:line="240" w:lineRule="auto"/>
              <w:jc w:val="center"/>
              <w:rPr>
                <w:rFonts w:ascii="Times New Roman" w:hAnsi="Times New Roman"/>
                <w:sz w:val="20"/>
                <w:szCs w:val="20"/>
              </w:rPr>
            </w:pPr>
            <w:r w:rsidRPr="00F04352">
              <w:rPr>
                <w:rFonts w:ascii="Times New Roman" w:hAnsi="Times New Roman"/>
                <w:sz w:val="20"/>
                <w:szCs w:val="20"/>
              </w:rPr>
              <w:t>1</w:t>
            </w:r>
          </w:p>
        </w:tc>
        <w:tc>
          <w:tcPr>
            <w:tcW w:w="1980" w:type="dxa"/>
            <w:shd w:val="clear" w:color="auto" w:fill="auto"/>
          </w:tcPr>
          <w:p w:rsidR="00EB6711" w:rsidRPr="00F04352" w:rsidRDefault="00EB6711" w:rsidP="00EA03ED">
            <w:pPr>
              <w:spacing w:after="0" w:line="240" w:lineRule="auto"/>
              <w:jc w:val="center"/>
              <w:rPr>
                <w:rFonts w:ascii="Times New Roman" w:hAnsi="Times New Roman"/>
                <w:sz w:val="20"/>
                <w:szCs w:val="20"/>
              </w:rPr>
            </w:pPr>
            <w:r>
              <w:rPr>
                <w:rFonts w:ascii="Times New Roman" w:hAnsi="Times New Roman"/>
                <w:sz w:val="20"/>
                <w:szCs w:val="20"/>
              </w:rPr>
              <w:t>2</w:t>
            </w:r>
          </w:p>
        </w:tc>
        <w:tc>
          <w:tcPr>
            <w:tcW w:w="5342" w:type="dxa"/>
            <w:shd w:val="clear" w:color="auto" w:fill="auto"/>
          </w:tcPr>
          <w:p w:rsidR="00EB6711" w:rsidRPr="00F04352" w:rsidRDefault="00EB6711" w:rsidP="00EA03ED">
            <w:pPr>
              <w:spacing w:after="0" w:line="240" w:lineRule="auto"/>
              <w:jc w:val="center"/>
              <w:rPr>
                <w:rFonts w:ascii="Times New Roman" w:hAnsi="Times New Roman"/>
                <w:sz w:val="20"/>
                <w:szCs w:val="20"/>
              </w:rPr>
            </w:pPr>
            <w:r>
              <w:rPr>
                <w:rFonts w:ascii="Times New Roman" w:hAnsi="Times New Roman"/>
                <w:sz w:val="20"/>
                <w:szCs w:val="20"/>
              </w:rPr>
              <w:t>3</w:t>
            </w:r>
          </w:p>
        </w:tc>
        <w:tc>
          <w:tcPr>
            <w:tcW w:w="2268" w:type="dxa"/>
            <w:gridSpan w:val="2"/>
            <w:shd w:val="clear" w:color="auto" w:fill="auto"/>
          </w:tcPr>
          <w:p w:rsidR="00EB6711" w:rsidRPr="00F04352" w:rsidRDefault="00EB6711" w:rsidP="00EA03ED">
            <w:pPr>
              <w:spacing w:after="0" w:line="240" w:lineRule="auto"/>
              <w:jc w:val="center"/>
              <w:rPr>
                <w:rFonts w:ascii="Times New Roman" w:hAnsi="Times New Roman"/>
                <w:sz w:val="20"/>
                <w:szCs w:val="20"/>
              </w:rPr>
            </w:pPr>
            <w:r>
              <w:rPr>
                <w:rFonts w:ascii="Times New Roman" w:hAnsi="Times New Roman"/>
                <w:sz w:val="20"/>
                <w:szCs w:val="20"/>
              </w:rPr>
              <w:t>4</w:t>
            </w:r>
          </w:p>
        </w:tc>
        <w:tc>
          <w:tcPr>
            <w:tcW w:w="1984" w:type="dxa"/>
            <w:gridSpan w:val="2"/>
            <w:shd w:val="clear" w:color="auto" w:fill="auto"/>
          </w:tcPr>
          <w:p w:rsidR="00EB6711" w:rsidRPr="00F04352" w:rsidRDefault="00EB6711" w:rsidP="00EA03ED">
            <w:pPr>
              <w:spacing w:after="0" w:line="240" w:lineRule="auto"/>
              <w:jc w:val="center"/>
              <w:rPr>
                <w:rFonts w:ascii="Times New Roman" w:hAnsi="Times New Roman"/>
                <w:sz w:val="20"/>
                <w:szCs w:val="20"/>
              </w:rPr>
            </w:pPr>
            <w:r>
              <w:rPr>
                <w:rFonts w:ascii="Times New Roman" w:hAnsi="Times New Roman"/>
                <w:sz w:val="20"/>
                <w:szCs w:val="20"/>
              </w:rPr>
              <w:t>5</w:t>
            </w:r>
          </w:p>
        </w:tc>
        <w:tc>
          <w:tcPr>
            <w:tcW w:w="2128" w:type="dxa"/>
            <w:shd w:val="clear" w:color="auto" w:fill="auto"/>
          </w:tcPr>
          <w:p w:rsidR="00EB6711" w:rsidRPr="00F04352" w:rsidRDefault="00EB6711" w:rsidP="00EA03ED">
            <w:pPr>
              <w:spacing w:after="0" w:line="240" w:lineRule="auto"/>
              <w:jc w:val="center"/>
              <w:rPr>
                <w:rFonts w:ascii="Times New Roman" w:hAnsi="Times New Roman"/>
                <w:sz w:val="20"/>
                <w:szCs w:val="20"/>
              </w:rPr>
            </w:pPr>
            <w:r>
              <w:rPr>
                <w:rFonts w:ascii="Times New Roman" w:hAnsi="Times New Roman"/>
                <w:sz w:val="20"/>
                <w:szCs w:val="20"/>
              </w:rPr>
              <w:t>6</w:t>
            </w:r>
          </w:p>
        </w:tc>
      </w:tr>
      <w:tr w:rsidR="00EB6711" w:rsidRPr="00F04352" w:rsidTr="002B0AFD">
        <w:trPr>
          <w:cantSplit/>
          <w:trHeight w:val="794"/>
        </w:trPr>
        <w:tc>
          <w:tcPr>
            <w:tcW w:w="1008" w:type="dxa"/>
            <w:vMerge w:val="restart"/>
            <w:shd w:val="clear" w:color="auto" w:fill="auto"/>
            <w:textDirection w:val="btLr"/>
          </w:tcPr>
          <w:p w:rsidR="00EB6711" w:rsidRPr="00F04352" w:rsidRDefault="00EA03ED" w:rsidP="00EA03ED">
            <w:pPr>
              <w:spacing w:after="0" w:line="240" w:lineRule="auto"/>
              <w:ind w:left="113" w:right="113"/>
              <w:jc w:val="center"/>
              <w:rPr>
                <w:rFonts w:ascii="Times New Roman" w:hAnsi="Times New Roman"/>
                <w:b/>
                <w:sz w:val="20"/>
                <w:szCs w:val="20"/>
              </w:rPr>
            </w:pPr>
            <w:r>
              <w:rPr>
                <w:rFonts w:ascii="Times New Roman" w:hAnsi="Times New Roman"/>
                <w:b/>
                <w:sz w:val="20"/>
                <w:szCs w:val="20"/>
              </w:rPr>
              <w:t>22</w:t>
            </w:r>
            <w:r w:rsidR="00EB6711">
              <w:rPr>
                <w:rFonts w:ascii="Times New Roman" w:hAnsi="Times New Roman"/>
                <w:b/>
                <w:sz w:val="20"/>
                <w:szCs w:val="20"/>
              </w:rPr>
              <w:t xml:space="preserve"> сентября - четверг</w:t>
            </w:r>
          </w:p>
          <w:p w:rsidR="00EB6711" w:rsidRPr="00F04352" w:rsidRDefault="00EA03ED" w:rsidP="00EA03ED">
            <w:pPr>
              <w:spacing w:after="0" w:line="240" w:lineRule="auto"/>
              <w:ind w:left="113" w:right="113"/>
              <w:jc w:val="center"/>
              <w:rPr>
                <w:rFonts w:ascii="Times New Roman" w:hAnsi="Times New Roman"/>
                <w:b/>
                <w:sz w:val="20"/>
                <w:szCs w:val="20"/>
              </w:rPr>
            </w:pPr>
            <w:r>
              <w:rPr>
                <w:rFonts w:ascii="Times New Roman" w:hAnsi="Times New Roman"/>
                <w:b/>
                <w:sz w:val="20"/>
                <w:szCs w:val="20"/>
              </w:rPr>
              <w:t>«Детский сад. Я и мой друзья»</w:t>
            </w:r>
          </w:p>
        </w:tc>
        <w:tc>
          <w:tcPr>
            <w:tcW w:w="1980" w:type="dxa"/>
            <w:shd w:val="clear" w:color="auto" w:fill="auto"/>
          </w:tcPr>
          <w:p w:rsidR="00EB6711" w:rsidRPr="009057DA" w:rsidRDefault="00EB6711" w:rsidP="00EA03ED">
            <w:pPr>
              <w:spacing w:after="0"/>
              <w:rPr>
                <w:rFonts w:ascii="Times New Roman" w:hAnsi="Times New Roman"/>
                <w:b/>
                <w:bCs/>
                <w:color w:val="0F1419"/>
                <w:sz w:val="20"/>
                <w:szCs w:val="20"/>
                <w:u w:val="single"/>
              </w:rPr>
            </w:pPr>
            <w:r w:rsidRPr="009057DA">
              <w:rPr>
                <w:rFonts w:ascii="Times New Roman" w:hAnsi="Times New Roman"/>
                <w:b/>
                <w:sz w:val="20"/>
                <w:szCs w:val="20"/>
                <w:u w:val="single"/>
              </w:rPr>
              <w:t>Утро</w:t>
            </w:r>
          </w:p>
          <w:p w:rsidR="00EB6711" w:rsidRPr="00A544DD" w:rsidRDefault="00EB6711" w:rsidP="00EA03ED">
            <w:pPr>
              <w:spacing w:after="0" w:line="240" w:lineRule="auto"/>
              <w:jc w:val="both"/>
              <w:rPr>
                <w:rFonts w:ascii="Times New Roman" w:hAnsi="Times New Roman"/>
                <w:b/>
                <w:sz w:val="20"/>
                <w:szCs w:val="20"/>
              </w:rPr>
            </w:pPr>
            <w:r w:rsidRPr="00F04352">
              <w:rPr>
                <w:rFonts w:ascii="Times New Roman" w:hAnsi="Times New Roman"/>
                <w:b/>
                <w:bCs/>
                <w:color w:val="0F1419"/>
                <w:sz w:val="20"/>
                <w:szCs w:val="20"/>
              </w:rPr>
              <w:t>Утренняя гимнастика.</w:t>
            </w:r>
          </w:p>
        </w:tc>
        <w:tc>
          <w:tcPr>
            <w:tcW w:w="5342" w:type="dxa"/>
            <w:shd w:val="clear" w:color="auto" w:fill="auto"/>
          </w:tcPr>
          <w:p w:rsidR="00EB6711" w:rsidRDefault="00EB6711" w:rsidP="00EA03ED">
            <w:pPr>
              <w:spacing w:after="0" w:line="240" w:lineRule="auto"/>
              <w:rPr>
                <w:rFonts w:ascii="Times New Roman" w:hAnsi="Times New Roman"/>
                <w:b/>
                <w:sz w:val="20"/>
                <w:szCs w:val="20"/>
              </w:rPr>
            </w:pPr>
          </w:p>
          <w:p w:rsidR="00EB6711" w:rsidRDefault="00EB6711" w:rsidP="00EA03ED">
            <w:pPr>
              <w:spacing w:after="0" w:line="240" w:lineRule="auto"/>
              <w:rPr>
                <w:rFonts w:ascii="Times New Roman" w:hAnsi="Times New Roman"/>
                <w:b/>
                <w:sz w:val="20"/>
                <w:szCs w:val="20"/>
              </w:rPr>
            </w:pPr>
          </w:p>
          <w:p w:rsidR="00EB6711" w:rsidRDefault="00EB6711" w:rsidP="00EA03ED">
            <w:pPr>
              <w:spacing w:after="0" w:line="240" w:lineRule="auto"/>
              <w:rPr>
                <w:rFonts w:ascii="Times New Roman" w:hAnsi="Times New Roman"/>
                <w:sz w:val="20"/>
                <w:szCs w:val="20"/>
              </w:rPr>
            </w:pPr>
            <w:r w:rsidRPr="00E315BB">
              <w:rPr>
                <w:rFonts w:ascii="Times New Roman" w:hAnsi="Times New Roman"/>
                <w:b/>
                <w:sz w:val="20"/>
                <w:szCs w:val="20"/>
              </w:rPr>
              <w:t>Цель:</w:t>
            </w:r>
            <w:r w:rsidR="00C47E4D">
              <w:rPr>
                <w:rFonts w:ascii="Times New Roman" w:hAnsi="Times New Roman"/>
                <w:sz w:val="20"/>
                <w:szCs w:val="20"/>
              </w:rPr>
              <w:t xml:space="preserve">поднять мышечный </w:t>
            </w:r>
            <w:r w:rsidRPr="00F04352">
              <w:rPr>
                <w:rFonts w:ascii="Times New Roman" w:hAnsi="Times New Roman"/>
                <w:sz w:val="20"/>
                <w:szCs w:val="20"/>
              </w:rPr>
              <w:t>и эмоциональный тонус.</w:t>
            </w:r>
          </w:p>
          <w:p w:rsidR="00EB6711" w:rsidRDefault="00EB6711" w:rsidP="00EA03ED">
            <w:pPr>
              <w:spacing w:after="0" w:line="240" w:lineRule="auto"/>
              <w:rPr>
                <w:rFonts w:ascii="Times New Roman" w:hAnsi="Times New Roman"/>
                <w:sz w:val="20"/>
                <w:szCs w:val="20"/>
              </w:rPr>
            </w:pPr>
          </w:p>
          <w:p w:rsidR="00EA03ED" w:rsidRPr="00F04352" w:rsidRDefault="00EA03ED" w:rsidP="00EA03ED">
            <w:pPr>
              <w:spacing w:after="0" w:line="240" w:lineRule="auto"/>
              <w:rPr>
                <w:rFonts w:ascii="Times New Roman" w:hAnsi="Times New Roman"/>
                <w:sz w:val="20"/>
                <w:szCs w:val="20"/>
              </w:rPr>
            </w:pPr>
          </w:p>
        </w:tc>
        <w:tc>
          <w:tcPr>
            <w:tcW w:w="2268" w:type="dxa"/>
            <w:gridSpan w:val="2"/>
            <w:shd w:val="clear" w:color="auto" w:fill="auto"/>
          </w:tcPr>
          <w:p w:rsidR="00EB6711" w:rsidRDefault="00EB6711" w:rsidP="00EA03ED">
            <w:pPr>
              <w:spacing w:after="0" w:line="240" w:lineRule="auto"/>
              <w:rPr>
                <w:rFonts w:ascii="Times New Roman" w:hAnsi="Times New Roman"/>
                <w:b/>
                <w:sz w:val="20"/>
                <w:szCs w:val="20"/>
              </w:rPr>
            </w:pPr>
          </w:p>
          <w:p w:rsidR="00EB6711" w:rsidRDefault="00EB6711" w:rsidP="00EA03ED">
            <w:pPr>
              <w:spacing w:after="0" w:line="240" w:lineRule="auto"/>
              <w:rPr>
                <w:rFonts w:ascii="Times New Roman" w:hAnsi="Times New Roman"/>
                <w:b/>
                <w:sz w:val="20"/>
                <w:szCs w:val="20"/>
              </w:rPr>
            </w:pPr>
          </w:p>
          <w:p w:rsidR="00EB6711" w:rsidRPr="00A544DD" w:rsidRDefault="00B734A8" w:rsidP="00EA03ED">
            <w:pPr>
              <w:spacing w:after="0" w:line="240" w:lineRule="auto"/>
              <w:rPr>
                <w:rFonts w:ascii="Times New Roman" w:hAnsi="Times New Roman"/>
                <w:sz w:val="20"/>
                <w:szCs w:val="20"/>
              </w:rPr>
            </w:pPr>
            <w:r w:rsidRPr="00215799">
              <w:rPr>
                <w:rFonts w:ascii="Times New Roman" w:hAnsi="Times New Roman"/>
                <w:b/>
                <w:sz w:val="20"/>
                <w:szCs w:val="20"/>
              </w:rPr>
              <w:t>Спортивный зал</w:t>
            </w:r>
          </w:p>
        </w:tc>
        <w:tc>
          <w:tcPr>
            <w:tcW w:w="1984" w:type="dxa"/>
            <w:gridSpan w:val="2"/>
            <w:vMerge w:val="restart"/>
            <w:shd w:val="clear" w:color="auto" w:fill="auto"/>
          </w:tcPr>
          <w:p w:rsidR="00EB6711" w:rsidRPr="00F04352" w:rsidRDefault="00EB6711" w:rsidP="00EA03ED">
            <w:pPr>
              <w:spacing w:after="0" w:line="240" w:lineRule="auto"/>
              <w:rPr>
                <w:rFonts w:ascii="Times New Roman" w:hAnsi="Times New Roman"/>
                <w:b/>
                <w:sz w:val="20"/>
                <w:szCs w:val="20"/>
              </w:rPr>
            </w:pPr>
          </w:p>
          <w:p w:rsidR="00EA03ED" w:rsidRDefault="00E82748" w:rsidP="00EA03ED">
            <w:pPr>
              <w:spacing w:after="0" w:line="240" w:lineRule="auto"/>
              <w:rPr>
                <w:rFonts w:ascii="Times New Roman" w:hAnsi="Times New Roman"/>
                <w:b/>
                <w:sz w:val="20"/>
                <w:szCs w:val="20"/>
              </w:rPr>
            </w:pPr>
            <w:r w:rsidRPr="00EA03ED">
              <w:rPr>
                <w:rFonts w:ascii="Times New Roman" w:hAnsi="Times New Roman"/>
                <w:b/>
                <w:sz w:val="20"/>
                <w:szCs w:val="20"/>
              </w:rPr>
              <w:t xml:space="preserve">Культурно-гигиенические навыки. </w:t>
            </w:r>
          </w:p>
          <w:p w:rsidR="00EB6711" w:rsidRPr="00F04352" w:rsidRDefault="00E82748" w:rsidP="00EA03ED">
            <w:pPr>
              <w:spacing w:after="0" w:line="240" w:lineRule="auto"/>
              <w:rPr>
                <w:rFonts w:ascii="Times New Roman" w:hAnsi="Times New Roman"/>
                <w:b/>
                <w:sz w:val="20"/>
                <w:szCs w:val="20"/>
              </w:rPr>
            </w:pPr>
            <w:r w:rsidRPr="00EA03ED">
              <w:rPr>
                <w:rFonts w:ascii="Times New Roman" w:hAnsi="Times New Roman"/>
                <w:b/>
                <w:sz w:val="20"/>
                <w:szCs w:val="20"/>
              </w:rPr>
              <w:t>Цель:</w:t>
            </w:r>
            <w:r w:rsidRPr="008C7BCF">
              <w:rPr>
                <w:rFonts w:ascii="Times New Roman" w:hAnsi="Times New Roman"/>
                <w:sz w:val="20"/>
                <w:szCs w:val="20"/>
              </w:rPr>
              <w:t xml:space="preserve"> совершенствовать навыки правильно пользоваться столовыми приборами (ложка, вилка)</w:t>
            </w:r>
          </w:p>
        </w:tc>
        <w:tc>
          <w:tcPr>
            <w:tcW w:w="2128" w:type="dxa"/>
            <w:vMerge w:val="restart"/>
            <w:shd w:val="clear" w:color="auto" w:fill="auto"/>
            <w:textDirection w:val="btLr"/>
          </w:tcPr>
          <w:p w:rsidR="00EB6711" w:rsidRDefault="00EB6711" w:rsidP="002B0AFD">
            <w:pPr>
              <w:pStyle w:val="c3"/>
              <w:spacing w:before="0" w:beforeAutospacing="0" w:after="0" w:afterAutospacing="0"/>
              <w:ind w:left="113" w:right="113"/>
              <w:rPr>
                <w:b/>
                <w:sz w:val="20"/>
                <w:szCs w:val="20"/>
              </w:rPr>
            </w:pPr>
          </w:p>
          <w:p w:rsidR="00EB6711" w:rsidRDefault="00EB6711" w:rsidP="002B0AFD">
            <w:pPr>
              <w:pStyle w:val="c3"/>
              <w:spacing w:before="0" w:beforeAutospacing="0" w:after="0" w:afterAutospacing="0"/>
              <w:ind w:left="113" w:right="113"/>
              <w:rPr>
                <w:b/>
                <w:sz w:val="20"/>
                <w:szCs w:val="20"/>
              </w:rPr>
            </w:pPr>
          </w:p>
          <w:p w:rsidR="002B0AFD" w:rsidRPr="002B0AFD" w:rsidRDefault="002B0AFD" w:rsidP="002B0AFD">
            <w:pPr>
              <w:ind w:left="113" w:right="113"/>
              <w:jc w:val="center"/>
              <w:rPr>
                <w:rFonts w:ascii="Times New Roman" w:hAnsi="Times New Roman" w:cs="Times New Roman"/>
                <w:b/>
                <w:sz w:val="20"/>
                <w:szCs w:val="20"/>
              </w:rPr>
            </w:pPr>
            <w:r w:rsidRPr="002B0AFD">
              <w:rPr>
                <w:rFonts w:ascii="Times New Roman" w:hAnsi="Times New Roman" w:cs="Times New Roman"/>
                <w:b/>
                <w:sz w:val="20"/>
                <w:szCs w:val="20"/>
              </w:rPr>
              <w:t>Консультация для родителей «Вежливость воспитывается вежливостью»</w:t>
            </w:r>
          </w:p>
          <w:p w:rsidR="00EB6711" w:rsidRDefault="00EB6711" w:rsidP="002B0AFD">
            <w:pPr>
              <w:pStyle w:val="c3"/>
              <w:spacing w:before="0" w:beforeAutospacing="0" w:after="0" w:afterAutospacing="0"/>
              <w:ind w:left="113" w:right="113"/>
              <w:rPr>
                <w:b/>
                <w:sz w:val="20"/>
                <w:szCs w:val="20"/>
              </w:rPr>
            </w:pPr>
          </w:p>
          <w:p w:rsidR="00EB6711" w:rsidRDefault="00EB6711" w:rsidP="002B0AFD">
            <w:pPr>
              <w:pStyle w:val="c3"/>
              <w:spacing w:before="0" w:beforeAutospacing="0" w:after="0" w:afterAutospacing="0"/>
              <w:ind w:left="113" w:right="113"/>
              <w:rPr>
                <w:b/>
                <w:sz w:val="20"/>
                <w:szCs w:val="20"/>
              </w:rPr>
            </w:pPr>
          </w:p>
          <w:p w:rsidR="00EB6711" w:rsidRDefault="00EB6711" w:rsidP="002B0AFD">
            <w:pPr>
              <w:pStyle w:val="c3"/>
              <w:spacing w:before="0" w:beforeAutospacing="0" w:after="0" w:afterAutospacing="0"/>
              <w:ind w:left="113" w:right="113"/>
              <w:rPr>
                <w:b/>
                <w:sz w:val="20"/>
                <w:szCs w:val="20"/>
              </w:rPr>
            </w:pPr>
          </w:p>
          <w:p w:rsidR="00EB6711" w:rsidRDefault="00EB6711" w:rsidP="002B0AFD">
            <w:pPr>
              <w:pStyle w:val="c3"/>
              <w:spacing w:before="0" w:beforeAutospacing="0" w:after="0" w:afterAutospacing="0"/>
              <w:ind w:left="113" w:right="113"/>
              <w:rPr>
                <w:b/>
                <w:sz w:val="20"/>
                <w:szCs w:val="20"/>
              </w:rPr>
            </w:pPr>
          </w:p>
          <w:p w:rsidR="00EB6711" w:rsidRDefault="00EB6711" w:rsidP="002B0AFD">
            <w:pPr>
              <w:pStyle w:val="c3"/>
              <w:spacing w:before="0" w:beforeAutospacing="0" w:after="0" w:afterAutospacing="0"/>
              <w:ind w:left="113" w:right="113"/>
              <w:rPr>
                <w:b/>
                <w:sz w:val="20"/>
                <w:szCs w:val="20"/>
              </w:rPr>
            </w:pPr>
          </w:p>
          <w:p w:rsidR="00EB6711" w:rsidRPr="00F04352" w:rsidRDefault="00EB6711" w:rsidP="002B0AFD">
            <w:pPr>
              <w:pStyle w:val="c3"/>
              <w:spacing w:before="0" w:beforeAutospacing="0" w:after="0" w:afterAutospacing="0"/>
              <w:ind w:left="113" w:right="113"/>
              <w:rPr>
                <w:b/>
                <w:sz w:val="20"/>
                <w:szCs w:val="20"/>
              </w:rPr>
            </w:pPr>
          </w:p>
        </w:tc>
      </w:tr>
      <w:tr w:rsidR="00EB6711" w:rsidRPr="00F04352" w:rsidTr="00EA03ED">
        <w:trPr>
          <w:cantSplit/>
          <w:trHeight w:val="720"/>
        </w:trPr>
        <w:tc>
          <w:tcPr>
            <w:tcW w:w="1008" w:type="dxa"/>
            <w:vMerge/>
            <w:shd w:val="clear" w:color="auto" w:fill="auto"/>
            <w:textDirection w:val="btLr"/>
          </w:tcPr>
          <w:p w:rsidR="00EB6711" w:rsidRDefault="00EB6711" w:rsidP="00EA03ED">
            <w:pPr>
              <w:spacing w:after="0" w:line="240" w:lineRule="auto"/>
              <w:ind w:left="113" w:right="113"/>
              <w:rPr>
                <w:rFonts w:ascii="Times New Roman" w:hAnsi="Times New Roman"/>
                <w:b/>
                <w:sz w:val="20"/>
                <w:szCs w:val="20"/>
              </w:rPr>
            </w:pPr>
          </w:p>
        </w:tc>
        <w:tc>
          <w:tcPr>
            <w:tcW w:w="1980" w:type="dxa"/>
            <w:shd w:val="clear" w:color="auto" w:fill="auto"/>
          </w:tcPr>
          <w:p w:rsidR="00EB6711" w:rsidRDefault="00DB3B56" w:rsidP="00EA03ED">
            <w:pPr>
              <w:spacing w:after="0" w:line="240" w:lineRule="auto"/>
              <w:rPr>
                <w:rFonts w:ascii="Times New Roman" w:hAnsi="Times New Roman" w:cs="Times New Roman"/>
                <w:b/>
                <w:sz w:val="20"/>
                <w:szCs w:val="20"/>
              </w:rPr>
            </w:pPr>
            <w:r w:rsidRPr="00DB3B56">
              <w:rPr>
                <w:rFonts w:ascii="Times New Roman" w:hAnsi="Times New Roman" w:cs="Times New Roman"/>
                <w:b/>
                <w:sz w:val="20"/>
                <w:szCs w:val="20"/>
              </w:rPr>
              <w:t>Пальчиковая гимнастика «Вот так угощенье»</w:t>
            </w:r>
          </w:p>
          <w:p w:rsidR="00EA03ED" w:rsidRPr="00DB3B56" w:rsidRDefault="00EA03ED" w:rsidP="00EA03ED">
            <w:pPr>
              <w:spacing w:after="0" w:line="240" w:lineRule="auto"/>
              <w:rPr>
                <w:rFonts w:ascii="Times New Roman" w:hAnsi="Times New Roman" w:cs="Times New Roman"/>
                <w:b/>
                <w:sz w:val="20"/>
                <w:szCs w:val="20"/>
                <w:u w:val="single"/>
              </w:rPr>
            </w:pPr>
          </w:p>
        </w:tc>
        <w:tc>
          <w:tcPr>
            <w:tcW w:w="5342" w:type="dxa"/>
            <w:shd w:val="clear" w:color="auto" w:fill="auto"/>
          </w:tcPr>
          <w:p w:rsidR="00EB6711" w:rsidRDefault="00B734A8" w:rsidP="00EA03ED">
            <w:pPr>
              <w:spacing w:line="240" w:lineRule="auto"/>
              <w:rPr>
                <w:rFonts w:ascii="Times New Roman" w:hAnsi="Times New Roman"/>
                <w:b/>
                <w:sz w:val="20"/>
                <w:szCs w:val="20"/>
              </w:rPr>
            </w:pPr>
            <w:r w:rsidRPr="00E315BB">
              <w:rPr>
                <w:rFonts w:ascii="Times New Roman" w:hAnsi="Times New Roman"/>
                <w:b/>
                <w:sz w:val="20"/>
                <w:szCs w:val="20"/>
              </w:rPr>
              <w:t>Цель:</w:t>
            </w:r>
            <w:r w:rsidR="00DB3B56" w:rsidRPr="00DB3B56">
              <w:rPr>
                <w:rFonts w:ascii="Times New Roman" w:hAnsi="Times New Roman" w:cs="Times New Roman"/>
                <w:sz w:val="20"/>
                <w:szCs w:val="20"/>
              </w:rPr>
              <w:t>познакомить с новой игрой, выучить слова, развивать моторику рук</w:t>
            </w:r>
          </w:p>
        </w:tc>
        <w:tc>
          <w:tcPr>
            <w:tcW w:w="2268" w:type="dxa"/>
            <w:gridSpan w:val="2"/>
            <w:shd w:val="clear" w:color="auto" w:fill="auto"/>
          </w:tcPr>
          <w:p w:rsidR="00EA03ED" w:rsidRDefault="00DB3B56" w:rsidP="00EA03ED">
            <w:pPr>
              <w:spacing w:after="0" w:line="240" w:lineRule="auto"/>
              <w:rPr>
                <w:rFonts w:ascii="Times New Roman" w:hAnsi="Times New Roman"/>
                <w:b/>
                <w:bCs/>
                <w:color w:val="0F1419"/>
                <w:sz w:val="20"/>
                <w:szCs w:val="20"/>
              </w:rPr>
            </w:pPr>
            <w:r w:rsidRPr="00DB3B56">
              <w:rPr>
                <w:rFonts w:ascii="Times New Roman" w:hAnsi="Times New Roman"/>
                <w:b/>
                <w:bCs/>
                <w:color w:val="0F1419"/>
                <w:sz w:val="20"/>
                <w:szCs w:val="20"/>
              </w:rPr>
              <w:t>Центр книги</w:t>
            </w:r>
          </w:p>
          <w:p w:rsidR="00EB6711" w:rsidRPr="00DB3B56" w:rsidRDefault="00DB3B56" w:rsidP="00EA03ED">
            <w:pPr>
              <w:spacing w:after="0" w:line="240" w:lineRule="auto"/>
              <w:rPr>
                <w:rFonts w:ascii="Times New Roman" w:hAnsi="Times New Roman"/>
                <w:bCs/>
                <w:color w:val="0F1419"/>
                <w:sz w:val="20"/>
                <w:szCs w:val="20"/>
              </w:rPr>
            </w:pPr>
            <w:r>
              <w:rPr>
                <w:rFonts w:ascii="Times New Roman" w:hAnsi="Times New Roman"/>
                <w:bCs/>
                <w:color w:val="0F1419"/>
                <w:sz w:val="20"/>
                <w:szCs w:val="20"/>
              </w:rPr>
              <w:t>(картинки с угощеньем)</w:t>
            </w:r>
          </w:p>
        </w:tc>
        <w:tc>
          <w:tcPr>
            <w:tcW w:w="1984" w:type="dxa"/>
            <w:gridSpan w:val="2"/>
            <w:vMerge/>
            <w:shd w:val="clear" w:color="auto" w:fill="auto"/>
          </w:tcPr>
          <w:p w:rsidR="00EB6711" w:rsidRPr="00F04352" w:rsidRDefault="00EB6711" w:rsidP="00EA03ED">
            <w:pPr>
              <w:spacing w:after="0" w:line="240" w:lineRule="auto"/>
              <w:rPr>
                <w:rFonts w:ascii="Times New Roman" w:hAnsi="Times New Roman"/>
                <w:sz w:val="20"/>
                <w:szCs w:val="20"/>
              </w:rPr>
            </w:pPr>
          </w:p>
        </w:tc>
        <w:tc>
          <w:tcPr>
            <w:tcW w:w="2128" w:type="dxa"/>
            <w:vMerge/>
            <w:shd w:val="clear" w:color="auto" w:fill="auto"/>
          </w:tcPr>
          <w:p w:rsidR="00EB6711" w:rsidRDefault="00EB6711" w:rsidP="00EA03ED">
            <w:pPr>
              <w:pStyle w:val="c3"/>
              <w:spacing w:before="0" w:beforeAutospacing="0" w:after="0" w:afterAutospacing="0"/>
              <w:rPr>
                <w:b/>
                <w:sz w:val="20"/>
                <w:szCs w:val="20"/>
              </w:rPr>
            </w:pPr>
          </w:p>
        </w:tc>
      </w:tr>
      <w:tr w:rsidR="00EB6711" w:rsidRPr="00F04352" w:rsidTr="00EA03ED">
        <w:trPr>
          <w:cantSplit/>
          <w:trHeight w:val="709"/>
        </w:trPr>
        <w:tc>
          <w:tcPr>
            <w:tcW w:w="1008" w:type="dxa"/>
            <w:vMerge/>
            <w:shd w:val="clear" w:color="auto" w:fill="auto"/>
            <w:textDirection w:val="btLr"/>
          </w:tcPr>
          <w:p w:rsidR="00EB6711" w:rsidRDefault="00EB6711" w:rsidP="00EA03ED">
            <w:pPr>
              <w:spacing w:after="0" w:line="240" w:lineRule="auto"/>
              <w:ind w:left="113" w:right="113"/>
              <w:rPr>
                <w:rFonts w:ascii="Times New Roman" w:hAnsi="Times New Roman"/>
                <w:b/>
                <w:sz w:val="20"/>
                <w:szCs w:val="20"/>
              </w:rPr>
            </w:pPr>
          </w:p>
        </w:tc>
        <w:tc>
          <w:tcPr>
            <w:tcW w:w="1980" w:type="dxa"/>
            <w:shd w:val="clear" w:color="auto" w:fill="auto"/>
          </w:tcPr>
          <w:p w:rsidR="00EB6711" w:rsidRPr="00B734A8" w:rsidRDefault="00B734A8" w:rsidP="00EA03ED">
            <w:pPr>
              <w:spacing w:after="0" w:line="240" w:lineRule="auto"/>
              <w:rPr>
                <w:rFonts w:ascii="Times New Roman" w:hAnsi="Times New Roman" w:cs="Times New Roman"/>
                <w:b/>
                <w:bCs/>
                <w:color w:val="0F1419"/>
                <w:sz w:val="20"/>
                <w:szCs w:val="20"/>
              </w:rPr>
            </w:pPr>
            <w:r w:rsidRPr="00B734A8">
              <w:rPr>
                <w:rFonts w:ascii="Times New Roman" w:hAnsi="Times New Roman" w:cs="Times New Roman"/>
                <w:b/>
                <w:sz w:val="20"/>
                <w:szCs w:val="20"/>
              </w:rPr>
              <w:t>Беседа с детьми на тему   "Кто такой Я"</w:t>
            </w:r>
          </w:p>
        </w:tc>
        <w:tc>
          <w:tcPr>
            <w:tcW w:w="5342" w:type="dxa"/>
            <w:shd w:val="clear" w:color="auto" w:fill="auto"/>
          </w:tcPr>
          <w:p w:rsidR="00EB6711" w:rsidRDefault="00B734A8" w:rsidP="00EA03ED">
            <w:pPr>
              <w:spacing w:after="0" w:line="240" w:lineRule="auto"/>
              <w:rPr>
                <w:rFonts w:ascii="Times New Roman" w:hAnsi="Times New Roman" w:cs="Times New Roman"/>
                <w:sz w:val="20"/>
                <w:szCs w:val="20"/>
              </w:rPr>
            </w:pPr>
            <w:r w:rsidRPr="00B734A8">
              <w:rPr>
                <w:rFonts w:ascii="Times New Roman" w:hAnsi="Times New Roman" w:cs="Times New Roman"/>
                <w:b/>
                <w:sz w:val="20"/>
                <w:szCs w:val="20"/>
              </w:rPr>
              <w:t>Цель:</w:t>
            </w:r>
            <w:r w:rsidRPr="00B734A8">
              <w:rPr>
                <w:rFonts w:ascii="Times New Roman" w:hAnsi="Times New Roman" w:cs="Times New Roman"/>
                <w:sz w:val="20"/>
                <w:szCs w:val="20"/>
              </w:rPr>
              <w:t xml:space="preserve"> научить детей различать индивидуальные особенности внешности, научить детей различать индивидуальные особенности внешности,</w:t>
            </w:r>
          </w:p>
          <w:p w:rsidR="00EA03ED" w:rsidRPr="00B734A8" w:rsidRDefault="00EA03ED" w:rsidP="00EA03ED">
            <w:pPr>
              <w:spacing w:after="0" w:line="240" w:lineRule="auto"/>
              <w:rPr>
                <w:rFonts w:ascii="Times New Roman" w:hAnsi="Times New Roman" w:cs="Times New Roman"/>
                <w:sz w:val="20"/>
                <w:szCs w:val="20"/>
              </w:rPr>
            </w:pPr>
          </w:p>
        </w:tc>
        <w:tc>
          <w:tcPr>
            <w:tcW w:w="2268" w:type="dxa"/>
            <w:gridSpan w:val="2"/>
            <w:shd w:val="clear" w:color="auto" w:fill="auto"/>
          </w:tcPr>
          <w:p w:rsidR="00EB6711" w:rsidRDefault="00B734A8" w:rsidP="00EA03ED">
            <w:pPr>
              <w:ind w:right="-456"/>
              <w:rPr>
                <w:rFonts w:ascii="Times New Roman" w:hAnsi="Times New Roman"/>
                <w:b/>
                <w:bCs/>
                <w:color w:val="0F1419"/>
                <w:sz w:val="20"/>
                <w:szCs w:val="20"/>
              </w:rPr>
            </w:pPr>
            <w:r>
              <w:rPr>
                <w:rFonts w:ascii="Times New Roman" w:hAnsi="Times New Roman"/>
                <w:b/>
                <w:bCs/>
                <w:color w:val="0F1419"/>
                <w:sz w:val="20"/>
                <w:szCs w:val="20"/>
              </w:rPr>
              <w:t>Дружный круг</w:t>
            </w:r>
          </w:p>
        </w:tc>
        <w:tc>
          <w:tcPr>
            <w:tcW w:w="1984" w:type="dxa"/>
            <w:gridSpan w:val="2"/>
            <w:vMerge/>
            <w:shd w:val="clear" w:color="auto" w:fill="auto"/>
          </w:tcPr>
          <w:p w:rsidR="00EB6711" w:rsidRPr="00F04352" w:rsidRDefault="00EB6711" w:rsidP="00EA03ED">
            <w:pPr>
              <w:spacing w:after="0" w:line="240" w:lineRule="auto"/>
              <w:rPr>
                <w:rFonts w:ascii="Times New Roman" w:hAnsi="Times New Roman"/>
                <w:sz w:val="20"/>
                <w:szCs w:val="20"/>
              </w:rPr>
            </w:pPr>
          </w:p>
        </w:tc>
        <w:tc>
          <w:tcPr>
            <w:tcW w:w="2128" w:type="dxa"/>
            <w:vMerge/>
            <w:shd w:val="clear" w:color="auto" w:fill="auto"/>
          </w:tcPr>
          <w:p w:rsidR="00EB6711" w:rsidRDefault="00EB6711" w:rsidP="00EA03ED">
            <w:pPr>
              <w:pStyle w:val="c3"/>
              <w:spacing w:before="0" w:beforeAutospacing="0" w:after="0" w:afterAutospacing="0"/>
              <w:rPr>
                <w:b/>
                <w:sz w:val="20"/>
                <w:szCs w:val="20"/>
              </w:rPr>
            </w:pPr>
          </w:p>
        </w:tc>
      </w:tr>
      <w:tr w:rsidR="00EB6711" w:rsidRPr="00F04352" w:rsidTr="00EA03ED">
        <w:trPr>
          <w:cantSplit/>
          <w:trHeight w:val="563"/>
        </w:trPr>
        <w:tc>
          <w:tcPr>
            <w:tcW w:w="1008" w:type="dxa"/>
            <w:vMerge/>
            <w:shd w:val="clear" w:color="auto" w:fill="auto"/>
            <w:textDirection w:val="btLr"/>
          </w:tcPr>
          <w:p w:rsidR="00EB6711" w:rsidRDefault="00EB6711" w:rsidP="00EA03ED">
            <w:pPr>
              <w:spacing w:after="0" w:line="240" w:lineRule="auto"/>
              <w:ind w:left="113" w:right="113"/>
              <w:rPr>
                <w:rFonts w:ascii="Times New Roman" w:hAnsi="Times New Roman"/>
                <w:b/>
                <w:sz w:val="20"/>
                <w:szCs w:val="20"/>
              </w:rPr>
            </w:pPr>
          </w:p>
        </w:tc>
        <w:tc>
          <w:tcPr>
            <w:tcW w:w="1980" w:type="dxa"/>
            <w:shd w:val="clear" w:color="auto" w:fill="auto"/>
          </w:tcPr>
          <w:p w:rsidR="00EB6711" w:rsidRDefault="00B734A8" w:rsidP="00EA03ED">
            <w:pPr>
              <w:spacing w:after="0" w:line="240" w:lineRule="auto"/>
              <w:rPr>
                <w:rFonts w:ascii="Times New Roman" w:hAnsi="Times New Roman" w:cs="Times New Roman"/>
                <w:b/>
                <w:sz w:val="20"/>
                <w:szCs w:val="20"/>
              </w:rPr>
            </w:pPr>
            <w:r w:rsidRPr="00B734A8">
              <w:rPr>
                <w:rFonts w:ascii="Times New Roman" w:hAnsi="Times New Roman" w:cs="Times New Roman"/>
                <w:b/>
                <w:sz w:val="20"/>
                <w:szCs w:val="20"/>
              </w:rPr>
              <w:t>Дидактическая игра "Цвета вокруг нас"</w:t>
            </w:r>
          </w:p>
          <w:p w:rsidR="00EA03ED" w:rsidRPr="00B734A8" w:rsidRDefault="00EA03ED" w:rsidP="00EA03ED">
            <w:pPr>
              <w:spacing w:after="0" w:line="240" w:lineRule="auto"/>
              <w:rPr>
                <w:rFonts w:ascii="Times New Roman" w:hAnsi="Times New Roman" w:cs="Times New Roman"/>
                <w:b/>
                <w:bCs/>
                <w:color w:val="0F1419"/>
                <w:sz w:val="20"/>
                <w:szCs w:val="20"/>
              </w:rPr>
            </w:pPr>
          </w:p>
        </w:tc>
        <w:tc>
          <w:tcPr>
            <w:tcW w:w="5342" w:type="dxa"/>
            <w:shd w:val="clear" w:color="auto" w:fill="auto"/>
          </w:tcPr>
          <w:p w:rsidR="00B734A8" w:rsidRDefault="00B734A8" w:rsidP="00EA03ED">
            <w:pPr>
              <w:spacing w:after="0" w:line="240" w:lineRule="auto"/>
              <w:ind w:right="-456"/>
              <w:rPr>
                <w:rFonts w:ascii="Times New Roman" w:hAnsi="Times New Roman" w:cs="Times New Roman"/>
                <w:sz w:val="20"/>
                <w:szCs w:val="20"/>
              </w:rPr>
            </w:pPr>
            <w:r w:rsidRPr="00E315BB">
              <w:rPr>
                <w:rFonts w:ascii="Times New Roman" w:hAnsi="Times New Roman"/>
                <w:b/>
                <w:sz w:val="20"/>
                <w:szCs w:val="20"/>
              </w:rPr>
              <w:t>Цель:</w:t>
            </w:r>
            <w:r w:rsidRPr="00B734A8">
              <w:rPr>
                <w:rFonts w:ascii="Times New Roman" w:hAnsi="Times New Roman" w:cs="Times New Roman"/>
                <w:sz w:val="20"/>
                <w:szCs w:val="20"/>
              </w:rPr>
              <w:t>закрепить знание о цветах и их оттенках; упражнять</w:t>
            </w:r>
          </w:p>
          <w:p w:rsidR="00EB6711" w:rsidRPr="009057DA" w:rsidRDefault="00B734A8" w:rsidP="00EA03ED">
            <w:pPr>
              <w:spacing w:after="0" w:line="240" w:lineRule="auto"/>
              <w:ind w:right="-456"/>
              <w:rPr>
                <w:rFonts w:ascii="Times New Roman" w:hAnsi="Times New Roman"/>
                <w:b/>
                <w:sz w:val="20"/>
                <w:szCs w:val="20"/>
              </w:rPr>
            </w:pPr>
            <w:r w:rsidRPr="00B734A8">
              <w:rPr>
                <w:rFonts w:ascii="Times New Roman" w:hAnsi="Times New Roman" w:cs="Times New Roman"/>
                <w:sz w:val="20"/>
                <w:szCs w:val="20"/>
              </w:rPr>
              <w:t>и находить заданный цвет в окружающих предметах</w:t>
            </w:r>
          </w:p>
        </w:tc>
        <w:tc>
          <w:tcPr>
            <w:tcW w:w="2268" w:type="dxa"/>
            <w:gridSpan w:val="2"/>
            <w:shd w:val="clear" w:color="auto" w:fill="auto"/>
          </w:tcPr>
          <w:p w:rsidR="00EB6711" w:rsidRDefault="00B734A8" w:rsidP="00EA03ED">
            <w:pPr>
              <w:rPr>
                <w:rFonts w:ascii="Times New Roman" w:hAnsi="Times New Roman"/>
                <w:bCs/>
                <w:color w:val="0F1419"/>
                <w:sz w:val="20"/>
                <w:szCs w:val="20"/>
              </w:rPr>
            </w:pPr>
            <w:r>
              <w:rPr>
                <w:rFonts w:ascii="Times New Roman" w:hAnsi="Times New Roman"/>
                <w:b/>
                <w:bCs/>
                <w:color w:val="0F1419"/>
                <w:sz w:val="20"/>
                <w:szCs w:val="20"/>
              </w:rPr>
              <w:t xml:space="preserve">Центр </w:t>
            </w:r>
            <w:r w:rsidR="00E82748">
              <w:rPr>
                <w:rFonts w:ascii="Times New Roman" w:hAnsi="Times New Roman"/>
                <w:b/>
                <w:bCs/>
                <w:color w:val="0F1419"/>
                <w:sz w:val="20"/>
                <w:szCs w:val="20"/>
              </w:rPr>
              <w:t>игры</w:t>
            </w:r>
          </w:p>
        </w:tc>
        <w:tc>
          <w:tcPr>
            <w:tcW w:w="1984" w:type="dxa"/>
            <w:gridSpan w:val="2"/>
            <w:vMerge/>
            <w:shd w:val="clear" w:color="auto" w:fill="auto"/>
          </w:tcPr>
          <w:p w:rsidR="00EB6711" w:rsidRPr="00F04352" w:rsidRDefault="00EB6711" w:rsidP="00EA03ED">
            <w:pPr>
              <w:spacing w:after="0" w:line="240" w:lineRule="auto"/>
              <w:rPr>
                <w:rFonts w:ascii="Times New Roman" w:hAnsi="Times New Roman"/>
                <w:sz w:val="20"/>
                <w:szCs w:val="20"/>
              </w:rPr>
            </w:pPr>
          </w:p>
        </w:tc>
        <w:tc>
          <w:tcPr>
            <w:tcW w:w="2128" w:type="dxa"/>
            <w:vMerge/>
            <w:shd w:val="clear" w:color="auto" w:fill="auto"/>
          </w:tcPr>
          <w:p w:rsidR="00EB6711" w:rsidRDefault="00EB6711" w:rsidP="00EA03ED">
            <w:pPr>
              <w:pStyle w:val="c3"/>
              <w:spacing w:before="0" w:beforeAutospacing="0" w:after="0" w:afterAutospacing="0"/>
              <w:rPr>
                <w:b/>
                <w:sz w:val="20"/>
                <w:szCs w:val="20"/>
              </w:rPr>
            </w:pPr>
          </w:p>
        </w:tc>
      </w:tr>
      <w:tr w:rsidR="00EB6711" w:rsidRPr="00F04352" w:rsidTr="00EA03ED">
        <w:trPr>
          <w:cantSplit/>
          <w:trHeight w:val="416"/>
        </w:trPr>
        <w:tc>
          <w:tcPr>
            <w:tcW w:w="1008" w:type="dxa"/>
            <w:vMerge/>
            <w:shd w:val="clear" w:color="auto" w:fill="auto"/>
            <w:textDirection w:val="btLr"/>
          </w:tcPr>
          <w:p w:rsidR="00EB6711" w:rsidRDefault="00EB6711" w:rsidP="00EA03ED">
            <w:pPr>
              <w:spacing w:after="0" w:line="240" w:lineRule="auto"/>
              <w:ind w:left="113" w:right="113"/>
              <w:rPr>
                <w:rFonts w:ascii="Times New Roman" w:hAnsi="Times New Roman"/>
                <w:b/>
                <w:sz w:val="20"/>
                <w:szCs w:val="20"/>
              </w:rPr>
            </w:pPr>
          </w:p>
        </w:tc>
        <w:tc>
          <w:tcPr>
            <w:tcW w:w="1980" w:type="dxa"/>
            <w:shd w:val="clear" w:color="auto" w:fill="auto"/>
          </w:tcPr>
          <w:p w:rsidR="00EB6711" w:rsidRPr="006A76E8" w:rsidRDefault="00EA03ED" w:rsidP="00EA03ED">
            <w:pPr>
              <w:rPr>
                <w:rFonts w:ascii="Times New Roman" w:hAnsi="Times New Roman"/>
                <w:b/>
                <w:sz w:val="20"/>
                <w:szCs w:val="20"/>
                <w:u w:val="single"/>
              </w:rPr>
            </w:pPr>
            <w:r>
              <w:rPr>
                <w:rFonts w:ascii="Times New Roman" w:hAnsi="Times New Roman"/>
                <w:b/>
                <w:sz w:val="20"/>
                <w:szCs w:val="20"/>
                <w:u w:val="single"/>
              </w:rPr>
              <w:t>О</w:t>
            </w:r>
            <w:r w:rsidR="00EB6711" w:rsidRPr="006A76E8">
              <w:rPr>
                <w:rFonts w:ascii="Times New Roman" w:hAnsi="Times New Roman"/>
                <w:b/>
                <w:sz w:val="20"/>
                <w:szCs w:val="20"/>
                <w:u w:val="single"/>
              </w:rPr>
              <w:t>ОД</w:t>
            </w:r>
          </w:p>
        </w:tc>
        <w:tc>
          <w:tcPr>
            <w:tcW w:w="5342" w:type="dxa"/>
            <w:shd w:val="clear" w:color="auto" w:fill="auto"/>
          </w:tcPr>
          <w:p w:rsidR="00C679E8" w:rsidRPr="00EA03ED" w:rsidRDefault="00EA03ED" w:rsidP="00EA03ED">
            <w:pPr>
              <w:spacing w:after="0" w:line="240" w:lineRule="auto"/>
              <w:rPr>
                <w:rFonts w:ascii="Times New Roman" w:hAnsi="Times New Roman" w:cs="Times New Roman"/>
                <w:b/>
                <w:sz w:val="20"/>
                <w:szCs w:val="20"/>
              </w:rPr>
            </w:pPr>
            <w:r w:rsidRPr="00EA03ED">
              <w:rPr>
                <w:rFonts w:ascii="Times New Roman" w:hAnsi="Times New Roman" w:cs="Times New Roman"/>
                <w:b/>
                <w:sz w:val="20"/>
                <w:szCs w:val="20"/>
              </w:rPr>
              <w:t>1. Физкультурное развитие</w:t>
            </w:r>
          </w:p>
          <w:p w:rsidR="00EA03ED" w:rsidRPr="00EA03ED" w:rsidRDefault="00EA03ED" w:rsidP="00EA03ED">
            <w:pPr>
              <w:spacing w:after="0" w:line="240" w:lineRule="auto"/>
              <w:rPr>
                <w:rFonts w:ascii="Times New Roman" w:hAnsi="Times New Roman" w:cs="Times New Roman"/>
                <w:b/>
                <w:sz w:val="20"/>
                <w:szCs w:val="20"/>
              </w:rPr>
            </w:pPr>
          </w:p>
          <w:p w:rsidR="00C679E8" w:rsidRPr="00EA03ED" w:rsidRDefault="00C679E8" w:rsidP="00EA03ED">
            <w:pPr>
              <w:spacing w:after="0" w:line="240" w:lineRule="auto"/>
              <w:ind w:right="-456"/>
              <w:rPr>
                <w:rFonts w:ascii="Times New Roman" w:hAnsi="Times New Roman"/>
                <w:b/>
                <w:sz w:val="20"/>
                <w:szCs w:val="20"/>
              </w:rPr>
            </w:pPr>
            <w:r w:rsidRPr="00EA03ED">
              <w:rPr>
                <w:rFonts w:ascii="Times New Roman" w:hAnsi="Times New Roman" w:cs="Times New Roman"/>
                <w:b/>
                <w:sz w:val="20"/>
                <w:szCs w:val="20"/>
              </w:rPr>
              <w:t xml:space="preserve">2. Художественное творчество. </w:t>
            </w:r>
            <w:r w:rsidR="00EA03ED" w:rsidRPr="00EA03ED">
              <w:rPr>
                <w:rFonts w:ascii="Times New Roman" w:hAnsi="Times New Roman" w:cs="Times New Roman"/>
                <w:b/>
                <w:sz w:val="20"/>
                <w:szCs w:val="20"/>
              </w:rPr>
              <w:t>Конструирование</w:t>
            </w:r>
          </w:p>
          <w:p w:rsidR="00EB6711" w:rsidRPr="00EA03ED" w:rsidRDefault="00EB6711" w:rsidP="00EA03ED">
            <w:pPr>
              <w:spacing w:after="0" w:line="240" w:lineRule="auto"/>
              <w:ind w:right="-456"/>
              <w:rPr>
                <w:rFonts w:ascii="Times New Roman" w:hAnsi="Times New Roman"/>
                <w:sz w:val="20"/>
                <w:szCs w:val="20"/>
              </w:rPr>
            </w:pPr>
            <w:r>
              <w:rPr>
                <w:rFonts w:ascii="Times New Roman" w:hAnsi="Times New Roman"/>
                <w:b/>
                <w:sz w:val="20"/>
                <w:szCs w:val="20"/>
              </w:rPr>
              <w:t>Тема:</w:t>
            </w:r>
            <w:r w:rsidR="00EA03ED">
              <w:rPr>
                <w:rFonts w:ascii="Times New Roman" w:hAnsi="Times New Roman"/>
                <w:b/>
                <w:sz w:val="20"/>
                <w:szCs w:val="20"/>
              </w:rPr>
              <w:t xml:space="preserve"> </w:t>
            </w:r>
            <w:r w:rsidR="00EA03ED">
              <w:rPr>
                <w:rFonts w:ascii="Times New Roman" w:hAnsi="Times New Roman"/>
                <w:sz w:val="20"/>
                <w:szCs w:val="20"/>
              </w:rPr>
              <w:t>«Дорожка для детей и взрослых»</w:t>
            </w:r>
          </w:p>
          <w:p w:rsidR="00EA03ED" w:rsidRDefault="00EB6711" w:rsidP="00EA03ED">
            <w:pPr>
              <w:spacing w:after="0" w:line="240" w:lineRule="auto"/>
              <w:ind w:right="-456"/>
              <w:rPr>
                <w:rFonts w:ascii="Times New Roman" w:hAnsi="Times New Roman"/>
                <w:sz w:val="20"/>
                <w:szCs w:val="20"/>
              </w:rPr>
            </w:pPr>
            <w:r>
              <w:rPr>
                <w:rFonts w:ascii="Times New Roman" w:hAnsi="Times New Roman"/>
                <w:b/>
                <w:sz w:val="20"/>
                <w:szCs w:val="20"/>
              </w:rPr>
              <w:t>Цель:</w:t>
            </w:r>
            <w:r w:rsidR="00EA03ED">
              <w:rPr>
                <w:rFonts w:ascii="Times New Roman" w:hAnsi="Times New Roman"/>
                <w:b/>
                <w:sz w:val="20"/>
                <w:szCs w:val="20"/>
              </w:rPr>
              <w:t xml:space="preserve"> </w:t>
            </w:r>
            <w:r w:rsidR="00EA03ED" w:rsidRPr="00EA03ED">
              <w:rPr>
                <w:rFonts w:ascii="Times New Roman" w:hAnsi="Times New Roman"/>
                <w:sz w:val="20"/>
                <w:szCs w:val="20"/>
              </w:rPr>
              <w:t xml:space="preserve">Учить строить дорожки, </w:t>
            </w:r>
            <w:r w:rsidR="00EA03ED">
              <w:rPr>
                <w:rFonts w:ascii="Times New Roman" w:hAnsi="Times New Roman"/>
                <w:sz w:val="20"/>
                <w:szCs w:val="20"/>
              </w:rPr>
              <w:t xml:space="preserve">варьируя их длину и </w:t>
            </w:r>
          </w:p>
          <w:p w:rsidR="00EB6711" w:rsidRPr="00EA03ED" w:rsidRDefault="00EA03ED" w:rsidP="00EA03ED">
            <w:pPr>
              <w:spacing w:after="0" w:line="240" w:lineRule="auto"/>
              <w:ind w:right="-456"/>
              <w:rPr>
                <w:rFonts w:ascii="Times New Roman" w:hAnsi="Times New Roman"/>
                <w:sz w:val="20"/>
                <w:szCs w:val="20"/>
              </w:rPr>
            </w:pPr>
            <w:r>
              <w:rPr>
                <w:rFonts w:ascii="Times New Roman" w:hAnsi="Times New Roman"/>
                <w:sz w:val="20"/>
                <w:szCs w:val="20"/>
              </w:rPr>
              <w:t>ширину, приставлять кирпичики плотно друг к другу.  Познакомить с понятием и словом «кирпичик». Побуждать обыгрывать постройку с одной – двумя игрушками.</w:t>
            </w:r>
          </w:p>
          <w:p w:rsidR="00EB6711" w:rsidRDefault="00EB6711" w:rsidP="00EA03ED">
            <w:pPr>
              <w:spacing w:after="0" w:line="240" w:lineRule="auto"/>
              <w:ind w:right="-456"/>
              <w:rPr>
                <w:rFonts w:ascii="Times New Roman" w:hAnsi="Times New Roman"/>
                <w:sz w:val="20"/>
                <w:szCs w:val="20"/>
              </w:rPr>
            </w:pPr>
            <w:r>
              <w:rPr>
                <w:rFonts w:ascii="Times New Roman" w:hAnsi="Times New Roman"/>
                <w:b/>
                <w:sz w:val="20"/>
                <w:szCs w:val="20"/>
              </w:rPr>
              <w:t>Используемая литература:</w:t>
            </w:r>
            <w:r w:rsidR="00EA03ED">
              <w:rPr>
                <w:rFonts w:ascii="Times New Roman" w:hAnsi="Times New Roman"/>
                <w:b/>
                <w:sz w:val="20"/>
                <w:szCs w:val="20"/>
              </w:rPr>
              <w:t xml:space="preserve"> </w:t>
            </w:r>
            <w:r w:rsidR="00EA03ED" w:rsidRPr="00EA03ED">
              <w:rPr>
                <w:rFonts w:ascii="Times New Roman" w:hAnsi="Times New Roman"/>
                <w:sz w:val="20"/>
                <w:szCs w:val="20"/>
              </w:rPr>
              <w:t>Н.С.</w:t>
            </w:r>
            <w:r w:rsidR="00EA03ED">
              <w:rPr>
                <w:rFonts w:ascii="Times New Roman" w:hAnsi="Times New Roman"/>
                <w:b/>
                <w:sz w:val="20"/>
                <w:szCs w:val="20"/>
              </w:rPr>
              <w:t xml:space="preserve"> </w:t>
            </w:r>
            <w:r w:rsidR="00EA03ED">
              <w:rPr>
                <w:rFonts w:ascii="Times New Roman" w:hAnsi="Times New Roman"/>
                <w:sz w:val="20"/>
                <w:szCs w:val="20"/>
              </w:rPr>
              <w:t xml:space="preserve">Голицына, </w:t>
            </w:r>
            <w:r w:rsidR="006820B7">
              <w:rPr>
                <w:rFonts w:ascii="Times New Roman" w:hAnsi="Times New Roman"/>
                <w:sz w:val="20"/>
                <w:szCs w:val="20"/>
              </w:rPr>
              <w:t xml:space="preserve"> с. </w:t>
            </w:r>
            <w:r w:rsidR="00EA03ED">
              <w:rPr>
                <w:rFonts w:ascii="Times New Roman" w:hAnsi="Times New Roman"/>
                <w:sz w:val="20"/>
                <w:szCs w:val="20"/>
              </w:rPr>
              <w:t>37</w:t>
            </w:r>
          </w:p>
          <w:p w:rsidR="00EA03ED" w:rsidRDefault="00EA03ED" w:rsidP="00EA03ED">
            <w:pPr>
              <w:spacing w:after="0" w:line="240" w:lineRule="auto"/>
              <w:ind w:right="-456"/>
              <w:rPr>
                <w:rFonts w:ascii="Times New Roman" w:hAnsi="Times New Roman"/>
                <w:sz w:val="20"/>
                <w:szCs w:val="20"/>
              </w:rPr>
            </w:pPr>
          </w:p>
          <w:p w:rsidR="00EA03ED" w:rsidRPr="00F04352" w:rsidRDefault="00EA03ED" w:rsidP="00EA03ED">
            <w:pPr>
              <w:spacing w:after="0" w:line="240" w:lineRule="auto"/>
              <w:ind w:right="-456"/>
              <w:rPr>
                <w:rFonts w:ascii="Times New Roman" w:hAnsi="Times New Roman"/>
                <w:b/>
                <w:sz w:val="20"/>
                <w:szCs w:val="20"/>
              </w:rPr>
            </w:pPr>
          </w:p>
        </w:tc>
        <w:tc>
          <w:tcPr>
            <w:tcW w:w="2268" w:type="dxa"/>
            <w:gridSpan w:val="2"/>
            <w:shd w:val="clear" w:color="auto" w:fill="auto"/>
          </w:tcPr>
          <w:p w:rsidR="006820B7" w:rsidRDefault="006820B7" w:rsidP="00EA03ED">
            <w:pPr>
              <w:spacing w:after="0"/>
              <w:rPr>
                <w:rFonts w:ascii="Times New Roman" w:hAnsi="Times New Roman"/>
                <w:b/>
                <w:sz w:val="20"/>
                <w:szCs w:val="20"/>
              </w:rPr>
            </w:pPr>
            <w:r w:rsidRPr="006820B7">
              <w:rPr>
                <w:rFonts w:ascii="Times New Roman" w:hAnsi="Times New Roman"/>
                <w:b/>
                <w:sz w:val="20"/>
                <w:szCs w:val="20"/>
              </w:rPr>
              <w:t>Спортивный зал</w:t>
            </w:r>
          </w:p>
          <w:p w:rsidR="00EA03ED" w:rsidRDefault="00EA03ED" w:rsidP="00EA03ED">
            <w:pPr>
              <w:spacing w:after="0"/>
              <w:rPr>
                <w:rFonts w:ascii="Times New Roman" w:hAnsi="Times New Roman"/>
                <w:b/>
                <w:sz w:val="20"/>
                <w:szCs w:val="20"/>
              </w:rPr>
            </w:pPr>
          </w:p>
          <w:p w:rsidR="00EA03ED" w:rsidRDefault="006820B7" w:rsidP="00EA03ED">
            <w:pPr>
              <w:spacing w:after="0" w:line="240" w:lineRule="auto"/>
              <w:rPr>
                <w:rFonts w:ascii="Times New Roman" w:hAnsi="Times New Roman"/>
                <w:b/>
                <w:sz w:val="20"/>
                <w:szCs w:val="20"/>
              </w:rPr>
            </w:pPr>
            <w:r>
              <w:rPr>
                <w:rFonts w:ascii="Times New Roman" w:hAnsi="Times New Roman"/>
                <w:b/>
                <w:sz w:val="20"/>
                <w:szCs w:val="20"/>
              </w:rPr>
              <w:t>Центр искусства</w:t>
            </w:r>
          </w:p>
          <w:p w:rsidR="006820B7" w:rsidRPr="006820B7" w:rsidRDefault="006820B7" w:rsidP="00EA03ED">
            <w:pPr>
              <w:spacing w:after="0" w:line="240" w:lineRule="auto"/>
              <w:rPr>
                <w:rFonts w:ascii="Times New Roman" w:hAnsi="Times New Roman"/>
                <w:b/>
                <w:sz w:val="20"/>
                <w:szCs w:val="20"/>
              </w:rPr>
            </w:pPr>
            <w:r>
              <w:rPr>
                <w:rFonts w:ascii="Times New Roman" w:hAnsi="Times New Roman"/>
                <w:b/>
                <w:sz w:val="20"/>
                <w:szCs w:val="20"/>
              </w:rPr>
              <w:t xml:space="preserve"> </w:t>
            </w:r>
            <w:r w:rsidR="00EA03ED">
              <w:rPr>
                <w:rFonts w:ascii="Times New Roman" w:hAnsi="Times New Roman"/>
                <w:sz w:val="20"/>
                <w:szCs w:val="20"/>
              </w:rPr>
              <w:t>(кубики и кирпичики, мелкие игрушки разного размера</w:t>
            </w:r>
            <w:r>
              <w:rPr>
                <w:rFonts w:ascii="Times New Roman" w:hAnsi="Times New Roman"/>
                <w:sz w:val="20"/>
                <w:szCs w:val="20"/>
              </w:rPr>
              <w:t>)</w:t>
            </w:r>
          </w:p>
          <w:p w:rsidR="006820B7" w:rsidRDefault="006820B7" w:rsidP="00EA03ED">
            <w:pPr>
              <w:rPr>
                <w:rFonts w:ascii="Times New Roman" w:hAnsi="Times New Roman"/>
                <w:b/>
                <w:sz w:val="20"/>
                <w:szCs w:val="20"/>
              </w:rPr>
            </w:pPr>
          </w:p>
          <w:p w:rsidR="00EB6711" w:rsidRPr="0050697E" w:rsidRDefault="00EB6711" w:rsidP="00EA03ED">
            <w:pPr>
              <w:spacing w:after="0"/>
              <w:rPr>
                <w:rFonts w:ascii="Times New Roman" w:hAnsi="Times New Roman"/>
                <w:sz w:val="20"/>
                <w:szCs w:val="20"/>
              </w:rPr>
            </w:pPr>
          </w:p>
        </w:tc>
        <w:tc>
          <w:tcPr>
            <w:tcW w:w="1984" w:type="dxa"/>
            <w:gridSpan w:val="2"/>
            <w:shd w:val="clear" w:color="auto" w:fill="auto"/>
          </w:tcPr>
          <w:p w:rsidR="00EB6711" w:rsidRPr="00F04352" w:rsidRDefault="00EB6711" w:rsidP="00EA03ED">
            <w:pPr>
              <w:spacing w:after="0" w:line="240" w:lineRule="auto"/>
              <w:rPr>
                <w:rFonts w:ascii="Times New Roman" w:hAnsi="Times New Roman"/>
                <w:sz w:val="20"/>
                <w:szCs w:val="20"/>
              </w:rPr>
            </w:pPr>
          </w:p>
        </w:tc>
        <w:tc>
          <w:tcPr>
            <w:tcW w:w="2128" w:type="dxa"/>
            <w:vMerge/>
            <w:shd w:val="clear" w:color="auto" w:fill="auto"/>
          </w:tcPr>
          <w:p w:rsidR="00EB6711" w:rsidRDefault="00EB6711" w:rsidP="00EA03ED">
            <w:pPr>
              <w:pStyle w:val="c3"/>
              <w:spacing w:before="0" w:beforeAutospacing="0" w:after="0" w:afterAutospacing="0"/>
              <w:rPr>
                <w:b/>
                <w:sz w:val="20"/>
                <w:szCs w:val="20"/>
              </w:rPr>
            </w:pPr>
          </w:p>
        </w:tc>
      </w:tr>
      <w:tr w:rsidR="00EB6711" w:rsidRPr="00F04352" w:rsidTr="00EA03ED">
        <w:trPr>
          <w:trHeight w:val="699"/>
        </w:trPr>
        <w:tc>
          <w:tcPr>
            <w:tcW w:w="1008" w:type="dxa"/>
            <w:vMerge/>
            <w:shd w:val="clear" w:color="auto" w:fill="auto"/>
          </w:tcPr>
          <w:p w:rsidR="00EB6711" w:rsidRPr="00F04352" w:rsidRDefault="00EB6711" w:rsidP="00EA03ED">
            <w:pPr>
              <w:spacing w:after="0" w:line="240" w:lineRule="auto"/>
              <w:rPr>
                <w:rFonts w:ascii="Times New Roman" w:hAnsi="Times New Roman"/>
                <w:sz w:val="20"/>
                <w:szCs w:val="20"/>
              </w:rPr>
            </w:pPr>
          </w:p>
        </w:tc>
        <w:tc>
          <w:tcPr>
            <w:tcW w:w="1980" w:type="dxa"/>
            <w:shd w:val="clear" w:color="auto" w:fill="auto"/>
          </w:tcPr>
          <w:p w:rsidR="00EB6711" w:rsidRPr="009057DA" w:rsidRDefault="00EB6711" w:rsidP="00EA03ED">
            <w:pPr>
              <w:shd w:val="clear" w:color="auto" w:fill="FFFFFF"/>
              <w:spacing w:after="0" w:line="180" w:lineRule="exact"/>
              <w:rPr>
                <w:rFonts w:ascii="Times New Roman" w:hAnsi="Times New Roman"/>
                <w:b/>
                <w:bCs/>
                <w:color w:val="000000"/>
                <w:spacing w:val="-8"/>
                <w:sz w:val="20"/>
                <w:szCs w:val="20"/>
                <w:u w:val="single"/>
              </w:rPr>
            </w:pPr>
            <w:r w:rsidRPr="009057DA">
              <w:rPr>
                <w:rFonts w:ascii="Times New Roman" w:hAnsi="Times New Roman"/>
                <w:b/>
                <w:sz w:val="20"/>
                <w:szCs w:val="20"/>
                <w:u w:val="single"/>
              </w:rPr>
              <w:t>Прогулка</w:t>
            </w:r>
          </w:p>
          <w:p w:rsidR="00EB6711" w:rsidRPr="00A544DD" w:rsidRDefault="00EB6711" w:rsidP="00EA03ED">
            <w:pPr>
              <w:spacing w:after="0" w:line="240" w:lineRule="auto"/>
              <w:rPr>
                <w:rFonts w:ascii="Times New Roman" w:hAnsi="Times New Roman"/>
                <w:color w:val="FF0000"/>
                <w:sz w:val="20"/>
                <w:szCs w:val="20"/>
              </w:rPr>
            </w:pPr>
          </w:p>
          <w:p w:rsidR="00EB6711" w:rsidRPr="00A544DD" w:rsidRDefault="00EB6711" w:rsidP="00EA03ED">
            <w:pPr>
              <w:spacing w:after="0" w:line="240" w:lineRule="auto"/>
              <w:rPr>
                <w:rFonts w:ascii="Times New Roman" w:hAnsi="Times New Roman"/>
                <w:sz w:val="20"/>
                <w:szCs w:val="20"/>
              </w:rPr>
            </w:pPr>
          </w:p>
          <w:p w:rsidR="00EB6711" w:rsidRPr="00A544DD" w:rsidRDefault="00EB6711" w:rsidP="00EA03ED">
            <w:pPr>
              <w:rPr>
                <w:rFonts w:ascii="Times New Roman" w:hAnsi="Times New Roman"/>
                <w:sz w:val="20"/>
                <w:szCs w:val="20"/>
              </w:rPr>
            </w:pPr>
          </w:p>
        </w:tc>
        <w:tc>
          <w:tcPr>
            <w:tcW w:w="5342" w:type="dxa"/>
            <w:shd w:val="clear" w:color="auto" w:fill="auto"/>
          </w:tcPr>
          <w:p w:rsidR="00EB6711" w:rsidRDefault="007A3BCB" w:rsidP="00EA03ED">
            <w:pPr>
              <w:spacing w:after="0" w:line="240" w:lineRule="auto"/>
              <w:rPr>
                <w:rFonts w:ascii="Times New Roman" w:hAnsi="Times New Roman" w:cs="Times New Roman"/>
                <w:sz w:val="20"/>
                <w:szCs w:val="20"/>
              </w:rPr>
            </w:pPr>
            <w:r w:rsidRPr="004C5C8B">
              <w:rPr>
                <w:rFonts w:ascii="Times New Roman" w:hAnsi="Times New Roman" w:cs="Times New Roman"/>
                <w:b/>
                <w:sz w:val="20"/>
                <w:szCs w:val="20"/>
              </w:rPr>
              <w:t>Наблюдение за березой. Цель:</w:t>
            </w:r>
            <w:r w:rsidRPr="007A3BCB">
              <w:rPr>
                <w:rFonts w:ascii="Times New Roman" w:hAnsi="Times New Roman" w:cs="Times New Roman"/>
                <w:i/>
                <w:sz w:val="20"/>
                <w:szCs w:val="20"/>
              </w:rPr>
              <w:t xml:space="preserve"> </w:t>
            </w:r>
            <w:r w:rsidRPr="007A3BCB">
              <w:rPr>
                <w:rFonts w:ascii="Times New Roman" w:hAnsi="Times New Roman" w:cs="Times New Roman"/>
                <w:sz w:val="20"/>
                <w:szCs w:val="20"/>
              </w:rPr>
              <w:t>Продолжить знакомство детей с деревьями родного края. Прививать любовь к деревьям, желание беречь их.</w:t>
            </w:r>
          </w:p>
          <w:p w:rsidR="007A3BCB" w:rsidRPr="007A3BCB" w:rsidRDefault="007A3BCB" w:rsidP="00EA03ED">
            <w:pPr>
              <w:snapToGrid w:val="0"/>
              <w:spacing w:after="0" w:line="240" w:lineRule="auto"/>
              <w:rPr>
                <w:rFonts w:ascii="Times New Roman" w:hAnsi="Times New Roman" w:cs="Times New Roman"/>
                <w:sz w:val="20"/>
                <w:szCs w:val="20"/>
              </w:rPr>
            </w:pPr>
            <w:r w:rsidRPr="007A3BCB">
              <w:rPr>
                <w:rFonts w:ascii="Times New Roman" w:hAnsi="Times New Roman" w:cs="Times New Roman"/>
                <w:sz w:val="20"/>
                <w:szCs w:val="20"/>
              </w:rPr>
              <w:t>Что за деревце? А вам оно нравится? А как вы думаете, эт</w:t>
            </w:r>
            <w:r w:rsidR="00A24B31">
              <w:rPr>
                <w:rFonts w:ascii="Times New Roman" w:hAnsi="Times New Roman" w:cs="Times New Roman"/>
                <w:sz w:val="20"/>
                <w:szCs w:val="20"/>
              </w:rPr>
              <w:t>абереза</w:t>
            </w:r>
            <w:r w:rsidRPr="007A3BCB">
              <w:rPr>
                <w:rFonts w:ascii="Times New Roman" w:hAnsi="Times New Roman" w:cs="Times New Roman"/>
                <w:sz w:val="20"/>
                <w:szCs w:val="20"/>
              </w:rPr>
              <w:t xml:space="preserve"> уже больш</w:t>
            </w:r>
            <w:r w:rsidR="00A24B31">
              <w:rPr>
                <w:rFonts w:ascii="Times New Roman" w:hAnsi="Times New Roman" w:cs="Times New Roman"/>
                <w:sz w:val="20"/>
                <w:szCs w:val="20"/>
              </w:rPr>
              <w:t>ая</w:t>
            </w:r>
            <w:r w:rsidRPr="007A3BCB">
              <w:rPr>
                <w:rFonts w:ascii="Times New Roman" w:hAnsi="Times New Roman" w:cs="Times New Roman"/>
                <w:sz w:val="20"/>
                <w:szCs w:val="20"/>
              </w:rPr>
              <w:t xml:space="preserve"> или ещё маленьк</w:t>
            </w:r>
            <w:r w:rsidR="00A24B31">
              <w:rPr>
                <w:rFonts w:ascii="Times New Roman" w:hAnsi="Times New Roman" w:cs="Times New Roman"/>
                <w:sz w:val="20"/>
                <w:szCs w:val="20"/>
              </w:rPr>
              <w:t>ая</w:t>
            </w:r>
            <w:r w:rsidRPr="007A3BCB">
              <w:rPr>
                <w:rFonts w:ascii="Times New Roman" w:hAnsi="Times New Roman" w:cs="Times New Roman"/>
                <w:sz w:val="20"/>
                <w:szCs w:val="20"/>
              </w:rPr>
              <w:t>?</w:t>
            </w:r>
          </w:p>
          <w:p w:rsidR="007A3BCB" w:rsidRPr="00BA24C3" w:rsidRDefault="007A3BCB" w:rsidP="00EA03ED">
            <w:pPr>
              <w:snapToGrid w:val="0"/>
              <w:spacing w:after="0" w:line="240" w:lineRule="auto"/>
              <w:rPr>
                <w:rFonts w:ascii="Times New Roman" w:hAnsi="Times New Roman" w:cs="Times New Roman"/>
                <w:sz w:val="24"/>
                <w:szCs w:val="24"/>
              </w:rPr>
            </w:pPr>
            <w:r w:rsidRPr="007A3BCB">
              <w:rPr>
                <w:rFonts w:ascii="Times New Roman" w:hAnsi="Times New Roman" w:cs="Times New Roman"/>
                <w:sz w:val="20"/>
                <w:szCs w:val="20"/>
              </w:rPr>
              <w:t xml:space="preserve">Взрослый объясняет разницу между взрослым деревом и молодым деревцем. Дети рассматривают листочки </w:t>
            </w:r>
            <w:r w:rsidR="00A24B31">
              <w:rPr>
                <w:rFonts w:ascii="Times New Roman" w:hAnsi="Times New Roman" w:cs="Times New Roman"/>
                <w:sz w:val="20"/>
                <w:szCs w:val="20"/>
              </w:rPr>
              <w:t>березы</w:t>
            </w:r>
            <w:r w:rsidRPr="007A3BCB">
              <w:rPr>
                <w:rFonts w:ascii="Times New Roman" w:hAnsi="Times New Roman" w:cs="Times New Roman"/>
                <w:sz w:val="20"/>
                <w:szCs w:val="20"/>
              </w:rPr>
              <w:t xml:space="preserve">, </w:t>
            </w:r>
            <w:r w:rsidR="00A24B31">
              <w:rPr>
                <w:rFonts w:ascii="Times New Roman" w:hAnsi="Times New Roman" w:cs="Times New Roman"/>
                <w:sz w:val="20"/>
                <w:szCs w:val="20"/>
              </w:rPr>
              <w:t>делают вывод о том, какие они (</w:t>
            </w:r>
            <w:r w:rsidRPr="007A3BCB">
              <w:rPr>
                <w:rFonts w:ascii="Times New Roman" w:hAnsi="Times New Roman" w:cs="Times New Roman"/>
                <w:sz w:val="20"/>
                <w:szCs w:val="20"/>
              </w:rPr>
              <w:t>светло-зелёные или тёмно-зелёные, р</w:t>
            </w:r>
            <w:r w:rsidR="00A24B31">
              <w:rPr>
                <w:rFonts w:ascii="Times New Roman" w:hAnsi="Times New Roman" w:cs="Times New Roman"/>
                <w:sz w:val="20"/>
                <w:szCs w:val="20"/>
              </w:rPr>
              <w:t>азные</w:t>
            </w:r>
            <w:r w:rsidRPr="007A3BCB">
              <w:rPr>
                <w:rFonts w:ascii="Times New Roman" w:hAnsi="Times New Roman" w:cs="Times New Roman"/>
                <w:sz w:val="20"/>
                <w:szCs w:val="20"/>
              </w:rPr>
              <w:t>), определяют размер, прикладывая к ладони, и т. д.</w:t>
            </w:r>
          </w:p>
          <w:p w:rsidR="004C5C8B" w:rsidRDefault="00A24B31" w:rsidP="00EA03ED">
            <w:pPr>
              <w:snapToGrid w:val="0"/>
              <w:spacing w:after="0" w:line="240" w:lineRule="auto"/>
              <w:rPr>
                <w:rFonts w:ascii="Times New Roman" w:hAnsi="Times New Roman" w:cs="Times New Roman"/>
                <w:b/>
                <w:sz w:val="20"/>
                <w:szCs w:val="20"/>
              </w:rPr>
            </w:pPr>
            <w:r w:rsidRPr="004C5C8B">
              <w:rPr>
                <w:rFonts w:ascii="Times New Roman" w:hAnsi="Times New Roman" w:cs="Times New Roman"/>
                <w:b/>
                <w:sz w:val="20"/>
                <w:szCs w:val="20"/>
              </w:rPr>
              <w:t>Подвижная игра</w:t>
            </w:r>
            <w:r w:rsidR="004C5C8B" w:rsidRPr="004C5C8B">
              <w:rPr>
                <w:rFonts w:ascii="Times New Roman" w:hAnsi="Times New Roman" w:cs="Times New Roman"/>
                <w:b/>
                <w:sz w:val="20"/>
                <w:szCs w:val="20"/>
              </w:rPr>
              <w:t xml:space="preserve"> </w:t>
            </w:r>
            <w:r w:rsidRPr="004C5C8B">
              <w:rPr>
                <w:rFonts w:ascii="Times New Roman" w:hAnsi="Times New Roman" w:cs="Times New Roman"/>
                <w:b/>
                <w:sz w:val="20"/>
                <w:szCs w:val="20"/>
              </w:rPr>
              <w:t>«Самолёты»</w:t>
            </w:r>
          </w:p>
          <w:p w:rsidR="00A24B31" w:rsidRDefault="00A24B31" w:rsidP="00EA03ED">
            <w:pPr>
              <w:snapToGrid w:val="0"/>
              <w:spacing w:after="0" w:line="240" w:lineRule="auto"/>
              <w:rPr>
                <w:rFonts w:ascii="Times New Roman" w:hAnsi="Times New Roman" w:cs="Times New Roman"/>
                <w:sz w:val="20"/>
                <w:szCs w:val="20"/>
              </w:rPr>
            </w:pPr>
            <w:r w:rsidRPr="004C5C8B">
              <w:rPr>
                <w:rFonts w:ascii="Times New Roman" w:hAnsi="Times New Roman" w:cs="Times New Roman"/>
                <w:b/>
                <w:sz w:val="20"/>
                <w:szCs w:val="20"/>
              </w:rPr>
              <w:t>Цель:</w:t>
            </w:r>
            <w:r w:rsidRPr="00A24B31">
              <w:rPr>
                <w:rFonts w:ascii="Times New Roman" w:hAnsi="Times New Roman" w:cs="Times New Roman"/>
                <w:sz w:val="20"/>
                <w:szCs w:val="20"/>
              </w:rPr>
              <w:t>Развивать двигательную активность, учить бегать не сталкиваясь друг с другом</w:t>
            </w:r>
            <w:r>
              <w:rPr>
                <w:rFonts w:ascii="Times New Roman" w:hAnsi="Times New Roman" w:cs="Times New Roman"/>
                <w:sz w:val="20"/>
                <w:szCs w:val="20"/>
              </w:rPr>
              <w:t>.</w:t>
            </w:r>
          </w:p>
          <w:p w:rsidR="007A3BCB" w:rsidRPr="00A24B31" w:rsidRDefault="00A24B31" w:rsidP="00EA03ED">
            <w:pPr>
              <w:snapToGrid w:val="0"/>
              <w:spacing w:after="0" w:line="240" w:lineRule="auto"/>
              <w:rPr>
                <w:rFonts w:ascii="Times New Roman" w:hAnsi="Times New Roman" w:cs="Times New Roman"/>
                <w:sz w:val="20"/>
                <w:szCs w:val="20"/>
              </w:rPr>
            </w:pPr>
            <w:r w:rsidRPr="004C5C8B">
              <w:rPr>
                <w:rFonts w:ascii="Times New Roman" w:hAnsi="Times New Roman" w:cs="Times New Roman"/>
                <w:b/>
                <w:sz w:val="20"/>
                <w:szCs w:val="20"/>
              </w:rPr>
              <w:t>Трудовая деятельность. Собрать веточки. Цель:</w:t>
            </w:r>
            <w:r w:rsidRPr="007A3BCB">
              <w:rPr>
                <w:rFonts w:ascii="Times New Roman" w:hAnsi="Times New Roman" w:cs="Times New Roman"/>
                <w:sz w:val="20"/>
                <w:szCs w:val="20"/>
              </w:rPr>
              <w:t xml:space="preserve"> воспитывать у детей желание помогать взрослым.</w:t>
            </w:r>
          </w:p>
        </w:tc>
        <w:tc>
          <w:tcPr>
            <w:tcW w:w="2268" w:type="dxa"/>
            <w:gridSpan w:val="2"/>
            <w:shd w:val="clear" w:color="auto" w:fill="auto"/>
          </w:tcPr>
          <w:p w:rsidR="00EB6711" w:rsidRDefault="00601EBC" w:rsidP="00EA03ED">
            <w:pPr>
              <w:pStyle w:val="Style1"/>
              <w:widowControl/>
              <w:spacing w:line="200" w:lineRule="exact"/>
              <w:rPr>
                <w:rFonts w:ascii="Times New Roman" w:hAnsi="Times New Roman"/>
                <w:b/>
                <w:sz w:val="20"/>
                <w:szCs w:val="20"/>
              </w:rPr>
            </w:pPr>
            <w:r>
              <w:rPr>
                <w:rFonts w:ascii="Times New Roman" w:hAnsi="Times New Roman"/>
                <w:b/>
                <w:sz w:val="20"/>
                <w:szCs w:val="20"/>
              </w:rPr>
              <w:t>Выносной материал:</w:t>
            </w:r>
          </w:p>
          <w:p w:rsidR="00E82748" w:rsidRPr="00E82748" w:rsidRDefault="00E82748" w:rsidP="00EA03ED">
            <w:pPr>
              <w:pStyle w:val="Style1"/>
              <w:widowControl/>
              <w:spacing w:line="200" w:lineRule="exact"/>
              <w:rPr>
                <w:rFonts w:ascii="Times New Roman" w:hAnsi="Times New Roman"/>
                <w:sz w:val="20"/>
                <w:szCs w:val="20"/>
              </w:rPr>
            </w:pPr>
            <w:r>
              <w:rPr>
                <w:rFonts w:ascii="Times New Roman" w:hAnsi="Times New Roman"/>
                <w:sz w:val="20"/>
                <w:szCs w:val="20"/>
              </w:rPr>
              <w:t>Мел, совочки, ведерки, формочки, куклы, каляски</w:t>
            </w:r>
            <w:r w:rsidR="004C5C8B">
              <w:rPr>
                <w:rFonts w:ascii="Times New Roman" w:hAnsi="Times New Roman"/>
                <w:sz w:val="20"/>
                <w:szCs w:val="20"/>
              </w:rPr>
              <w:t>.</w:t>
            </w:r>
          </w:p>
        </w:tc>
        <w:tc>
          <w:tcPr>
            <w:tcW w:w="1984" w:type="dxa"/>
            <w:gridSpan w:val="2"/>
            <w:shd w:val="clear" w:color="auto" w:fill="auto"/>
          </w:tcPr>
          <w:p w:rsidR="00EB6711" w:rsidRPr="00A24B31" w:rsidRDefault="00A24B31" w:rsidP="004C5C8B">
            <w:pPr>
              <w:pStyle w:val="Style1"/>
              <w:widowControl/>
              <w:spacing w:line="240" w:lineRule="auto"/>
              <w:rPr>
                <w:rFonts w:ascii="Times New Roman" w:hAnsi="Times New Roman"/>
                <w:sz w:val="20"/>
                <w:szCs w:val="20"/>
              </w:rPr>
            </w:pPr>
            <w:r w:rsidRPr="00A24B31">
              <w:rPr>
                <w:rFonts w:ascii="Times New Roman" w:hAnsi="Times New Roman"/>
                <w:sz w:val="20"/>
                <w:szCs w:val="20"/>
              </w:rPr>
              <w:t>Упражнения в равновесии. Ходьба по прямой ограниченной дорожке</w:t>
            </w:r>
            <w:r w:rsidR="004C5C8B">
              <w:rPr>
                <w:rFonts w:ascii="Times New Roman" w:hAnsi="Times New Roman"/>
                <w:sz w:val="20"/>
                <w:szCs w:val="20"/>
              </w:rPr>
              <w:t>.</w:t>
            </w:r>
          </w:p>
        </w:tc>
        <w:tc>
          <w:tcPr>
            <w:tcW w:w="2128" w:type="dxa"/>
            <w:vMerge/>
            <w:shd w:val="clear" w:color="auto" w:fill="auto"/>
          </w:tcPr>
          <w:p w:rsidR="00EB6711" w:rsidRPr="00F04352" w:rsidRDefault="00EB6711" w:rsidP="00EA03ED">
            <w:pPr>
              <w:spacing w:after="0" w:line="240" w:lineRule="auto"/>
              <w:rPr>
                <w:rFonts w:ascii="Times New Roman" w:hAnsi="Times New Roman"/>
                <w:sz w:val="20"/>
                <w:szCs w:val="20"/>
              </w:rPr>
            </w:pPr>
          </w:p>
        </w:tc>
      </w:tr>
      <w:tr w:rsidR="00EB6711" w:rsidRPr="00F04352" w:rsidTr="00EA03ED">
        <w:tc>
          <w:tcPr>
            <w:tcW w:w="1008" w:type="dxa"/>
            <w:vMerge/>
            <w:shd w:val="clear" w:color="auto" w:fill="auto"/>
          </w:tcPr>
          <w:p w:rsidR="00EB6711" w:rsidRPr="00F04352" w:rsidRDefault="00EB6711" w:rsidP="00EA03ED">
            <w:pPr>
              <w:spacing w:after="0" w:line="240" w:lineRule="auto"/>
              <w:rPr>
                <w:rFonts w:ascii="Times New Roman" w:hAnsi="Times New Roman"/>
                <w:sz w:val="20"/>
                <w:szCs w:val="20"/>
              </w:rPr>
            </w:pPr>
          </w:p>
        </w:tc>
        <w:tc>
          <w:tcPr>
            <w:tcW w:w="1980" w:type="dxa"/>
            <w:shd w:val="clear" w:color="auto" w:fill="auto"/>
          </w:tcPr>
          <w:p w:rsidR="00EB6711" w:rsidRDefault="00EB6711" w:rsidP="00EA03ED">
            <w:pPr>
              <w:pStyle w:val="a3"/>
              <w:rPr>
                <w:rFonts w:ascii="Times New Roman" w:hAnsi="Times New Roman"/>
                <w:b/>
                <w:sz w:val="20"/>
                <w:u w:val="single"/>
              </w:rPr>
            </w:pPr>
            <w:r>
              <w:rPr>
                <w:rFonts w:ascii="Times New Roman" w:hAnsi="Times New Roman"/>
                <w:b/>
                <w:sz w:val="20"/>
                <w:u w:val="single"/>
              </w:rPr>
              <w:t xml:space="preserve">Работа перед </w:t>
            </w:r>
            <w:r w:rsidRPr="009057DA">
              <w:rPr>
                <w:rFonts w:ascii="Times New Roman" w:hAnsi="Times New Roman"/>
                <w:b/>
                <w:sz w:val="20"/>
                <w:u w:val="single"/>
              </w:rPr>
              <w:t>сном</w:t>
            </w:r>
          </w:p>
          <w:p w:rsidR="00EB6711" w:rsidRPr="009057DA" w:rsidRDefault="00EB6711" w:rsidP="00EA03ED">
            <w:pPr>
              <w:pStyle w:val="a3"/>
              <w:rPr>
                <w:rFonts w:ascii="Times New Roman" w:hAnsi="Times New Roman"/>
                <w:b/>
                <w:sz w:val="20"/>
                <w:u w:val="single"/>
              </w:rPr>
            </w:pPr>
          </w:p>
        </w:tc>
        <w:tc>
          <w:tcPr>
            <w:tcW w:w="11722" w:type="dxa"/>
            <w:gridSpan w:val="6"/>
            <w:shd w:val="clear" w:color="auto" w:fill="auto"/>
          </w:tcPr>
          <w:p w:rsidR="00EB6711" w:rsidRPr="00E82748" w:rsidRDefault="00E82748" w:rsidP="00EA03ED">
            <w:pPr>
              <w:spacing w:after="0" w:line="240" w:lineRule="auto"/>
              <w:rPr>
                <w:rFonts w:ascii="Times New Roman" w:hAnsi="Times New Roman"/>
                <w:sz w:val="20"/>
                <w:szCs w:val="20"/>
              </w:rPr>
            </w:pPr>
            <w:r w:rsidRPr="00E82748">
              <w:rPr>
                <w:rFonts w:ascii="Times New Roman" w:hAnsi="Times New Roman"/>
                <w:sz w:val="20"/>
                <w:szCs w:val="20"/>
              </w:rPr>
              <w:t>Чтение стихотворения О. Дриз «Правая и левая». Цель: продолжать учить детей понимать содержание стихотворений, развивать образность речи детей</w:t>
            </w:r>
          </w:p>
        </w:tc>
      </w:tr>
      <w:tr w:rsidR="00EB6711" w:rsidRPr="00F04352" w:rsidTr="00EA03ED">
        <w:trPr>
          <w:trHeight w:val="1166"/>
        </w:trPr>
        <w:tc>
          <w:tcPr>
            <w:tcW w:w="1008" w:type="dxa"/>
            <w:vMerge/>
            <w:shd w:val="clear" w:color="auto" w:fill="auto"/>
          </w:tcPr>
          <w:p w:rsidR="00EB6711" w:rsidRPr="00F04352" w:rsidRDefault="00EB6711" w:rsidP="00EA03ED">
            <w:pPr>
              <w:spacing w:after="0" w:line="240" w:lineRule="auto"/>
              <w:rPr>
                <w:rFonts w:ascii="Times New Roman" w:hAnsi="Times New Roman"/>
                <w:sz w:val="20"/>
                <w:szCs w:val="20"/>
              </w:rPr>
            </w:pPr>
          </w:p>
        </w:tc>
        <w:tc>
          <w:tcPr>
            <w:tcW w:w="1980" w:type="dxa"/>
            <w:shd w:val="clear" w:color="auto" w:fill="auto"/>
          </w:tcPr>
          <w:p w:rsidR="00EB6711" w:rsidRPr="00893EFF" w:rsidRDefault="00893EFF" w:rsidP="00EA03ED">
            <w:pPr>
              <w:pStyle w:val="a3"/>
              <w:rPr>
                <w:rFonts w:ascii="Times New Roman" w:hAnsi="Times New Roman"/>
                <w:b/>
                <w:sz w:val="20"/>
                <w:u w:val="single"/>
              </w:rPr>
            </w:pPr>
            <w:r>
              <w:rPr>
                <w:rFonts w:ascii="Times New Roman" w:hAnsi="Times New Roman"/>
                <w:b/>
                <w:sz w:val="20"/>
                <w:u w:val="single"/>
              </w:rPr>
              <w:t>Вечер</w:t>
            </w:r>
          </w:p>
          <w:p w:rsidR="00EB6711" w:rsidRPr="00F04352" w:rsidRDefault="00EB6711" w:rsidP="00EA03ED">
            <w:pPr>
              <w:spacing w:after="0"/>
              <w:rPr>
                <w:rFonts w:ascii="Times New Roman" w:hAnsi="Times New Roman"/>
                <w:sz w:val="20"/>
                <w:szCs w:val="20"/>
              </w:rPr>
            </w:pPr>
            <w:r w:rsidRPr="00F04352">
              <w:rPr>
                <w:rFonts w:ascii="Times New Roman" w:hAnsi="Times New Roman"/>
                <w:b/>
                <w:sz w:val="20"/>
                <w:szCs w:val="20"/>
              </w:rPr>
              <w:t>Закаливающие пр</w:t>
            </w:r>
            <w:r w:rsidR="00E82748">
              <w:rPr>
                <w:rFonts w:ascii="Times New Roman" w:hAnsi="Times New Roman"/>
                <w:b/>
                <w:sz w:val="20"/>
                <w:szCs w:val="20"/>
              </w:rPr>
              <w:t>оцедуры после сна «Пробуждение»</w:t>
            </w:r>
          </w:p>
        </w:tc>
        <w:tc>
          <w:tcPr>
            <w:tcW w:w="5342" w:type="dxa"/>
            <w:shd w:val="clear" w:color="auto" w:fill="auto"/>
          </w:tcPr>
          <w:p w:rsidR="00EB6711" w:rsidRDefault="00EB6711" w:rsidP="00EA03ED">
            <w:pPr>
              <w:spacing w:after="0" w:line="240" w:lineRule="auto"/>
              <w:rPr>
                <w:rFonts w:ascii="Times New Roman" w:hAnsi="Times New Roman"/>
                <w:b/>
                <w:sz w:val="20"/>
                <w:szCs w:val="20"/>
              </w:rPr>
            </w:pPr>
          </w:p>
          <w:p w:rsidR="00EB6711" w:rsidRDefault="00EB6711" w:rsidP="00EA03ED">
            <w:pPr>
              <w:spacing w:after="0" w:line="240" w:lineRule="auto"/>
              <w:rPr>
                <w:rFonts w:ascii="Times New Roman" w:hAnsi="Times New Roman"/>
                <w:b/>
                <w:sz w:val="20"/>
                <w:szCs w:val="20"/>
              </w:rPr>
            </w:pPr>
          </w:p>
          <w:p w:rsidR="00EB6711" w:rsidRPr="00F04352" w:rsidRDefault="00EB6711" w:rsidP="00EA03ED">
            <w:pPr>
              <w:spacing w:after="0" w:line="240" w:lineRule="auto"/>
              <w:rPr>
                <w:rFonts w:ascii="Times New Roman" w:hAnsi="Times New Roman"/>
                <w:color w:val="000000"/>
                <w:sz w:val="20"/>
                <w:szCs w:val="20"/>
              </w:rPr>
            </w:pPr>
            <w:r w:rsidRPr="00051101">
              <w:rPr>
                <w:rFonts w:ascii="Times New Roman" w:hAnsi="Times New Roman"/>
                <w:b/>
                <w:sz w:val="20"/>
                <w:szCs w:val="20"/>
              </w:rPr>
              <w:t>Цель:</w:t>
            </w:r>
            <w:r w:rsidR="00A337C8">
              <w:rPr>
                <w:rFonts w:ascii="Times New Roman" w:hAnsi="Times New Roman"/>
                <w:b/>
                <w:sz w:val="20"/>
                <w:szCs w:val="20"/>
              </w:rPr>
              <w:t xml:space="preserve"> </w:t>
            </w:r>
            <w:r w:rsidRPr="00F04352">
              <w:rPr>
                <w:rFonts w:ascii="Times New Roman" w:hAnsi="Times New Roman"/>
                <w:color w:val="000000"/>
                <w:sz w:val="20"/>
                <w:szCs w:val="20"/>
              </w:rPr>
              <w:t>сохранение и укрепление физического и психического здоровья детей.</w:t>
            </w:r>
          </w:p>
          <w:p w:rsidR="00EB6711" w:rsidRPr="00F04352" w:rsidRDefault="00EB6711" w:rsidP="00EA03ED">
            <w:pPr>
              <w:spacing w:after="0" w:line="240" w:lineRule="auto"/>
              <w:rPr>
                <w:rFonts w:ascii="Times New Roman" w:hAnsi="Times New Roman"/>
                <w:sz w:val="20"/>
                <w:szCs w:val="20"/>
              </w:rPr>
            </w:pPr>
          </w:p>
        </w:tc>
        <w:tc>
          <w:tcPr>
            <w:tcW w:w="2268" w:type="dxa"/>
            <w:gridSpan w:val="2"/>
            <w:shd w:val="clear" w:color="auto" w:fill="auto"/>
          </w:tcPr>
          <w:p w:rsidR="00EB6711" w:rsidRDefault="00EB6711" w:rsidP="00EA03ED">
            <w:pPr>
              <w:pStyle w:val="Style17"/>
              <w:widowControl/>
              <w:spacing w:line="200" w:lineRule="exact"/>
              <w:ind w:firstLine="0"/>
              <w:rPr>
                <w:rFonts w:ascii="Times New Roman" w:hAnsi="Times New Roman" w:cs="Century Schoolbook"/>
                <w:b/>
                <w:sz w:val="20"/>
                <w:szCs w:val="20"/>
              </w:rPr>
            </w:pPr>
          </w:p>
          <w:p w:rsidR="00EB6711" w:rsidRDefault="00EB6711" w:rsidP="00EA03ED">
            <w:pPr>
              <w:pStyle w:val="Style17"/>
              <w:widowControl/>
              <w:spacing w:line="200" w:lineRule="exact"/>
              <w:ind w:firstLine="0"/>
              <w:rPr>
                <w:rFonts w:ascii="Times New Roman" w:hAnsi="Times New Roman" w:cs="Century Schoolbook"/>
                <w:b/>
                <w:sz w:val="20"/>
                <w:szCs w:val="20"/>
              </w:rPr>
            </w:pPr>
          </w:p>
          <w:p w:rsidR="00EB6711" w:rsidRDefault="00EB6711" w:rsidP="00EA03ED">
            <w:pPr>
              <w:pStyle w:val="Style17"/>
              <w:widowControl/>
              <w:spacing w:line="200" w:lineRule="exact"/>
              <w:ind w:firstLine="0"/>
              <w:rPr>
                <w:rFonts w:ascii="Times New Roman" w:hAnsi="Times New Roman" w:cs="Century Schoolbook"/>
                <w:b/>
                <w:sz w:val="20"/>
                <w:szCs w:val="20"/>
              </w:rPr>
            </w:pPr>
            <w:r>
              <w:rPr>
                <w:rFonts w:ascii="Times New Roman" w:hAnsi="Times New Roman" w:cs="Century Schoolbook"/>
                <w:b/>
                <w:sz w:val="20"/>
                <w:szCs w:val="20"/>
              </w:rPr>
              <w:t>Спальня</w:t>
            </w:r>
          </w:p>
          <w:p w:rsidR="00EB6711" w:rsidRPr="00051101" w:rsidRDefault="00EB6711" w:rsidP="00EA03ED">
            <w:pPr>
              <w:pStyle w:val="Style17"/>
              <w:widowControl/>
              <w:spacing w:line="200" w:lineRule="exact"/>
              <w:ind w:firstLine="0"/>
              <w:rPr>
                <w:rFonts w:ascii="Times New Roman" w:hAnsi="Times New Roman" w:cs="Century Schoolbook"/>
                <w:sz w:val="20"/>
                <w:szCs w:val="20"/>
              </w:rPr>
            </w:pPr>
            <w:r w:rsidRPr="00051101">
              <w:rPr>
                <w:rFonts w:ascii="Times New Roman" w:hAnsi="Times New Roman" w:cs="Century Schoolbook"/>
                <w:sz w:val="20"/>
                <w:szCs w:val="20"/>
              </w:rPr>
              <w:t>(ребристые дорожки)</w:t>
            </w:r>
          </w:p>
          <w:p w:rsidR="00EB6711" w:rsidRPr="00AF078F" w:rsidRDefault="00EB6711" w:rsidP="00EA03ED">
            <w:pPr>
              <w:pStyle w:val="Style17"/>
              <w:widowControl/>
              <w:spacing w:line="200" w:lineRule="exact"/>
              <w:ind w:firstLine="0"/>
              <w:rPr>
                <w:rFonts w:ascii="Times New Roman" w:hAnsi="Times New Roman" w:cs="Century Schoolbook"/>
                <w:b/>
                <w:sz w:val="20"/>
                <w:szCs w:val="20"/>
              </w:rPr>
            </w:pPr>
          </w:p>
        </w:tc>
        <w:tc>
          <w:tcPr>
            <w:tcW w:w="1984" w:type="dxa"/>
            <w:gridSpan w:val="2"/>
            <w:vMerge w:val="restart"/>
            <w:shd w:val="clear" w:color="auto" w:fill="auto"/>
          </w:tcPr>
          <w:p w:rsidR="00EB6711" w:rsidRPr="00A337C8" w:rsidRDefault="00CE3F6F" w:rsidP="00EA03ED">
            <w:pPr>
              <w:spacing w:after="0" w:line="240" w:lineRule="auto"/>
              <w:rPr>
                <w:rFonts w:ascii="Times New Roman" w:hAnsi="Times New Roman"/>
                <w:b/>
                <w:sz w:val="20"/>
                <w:szCs w:val="20"/>
              </w:rPr>
            </w:pPr>
            <w:r w:rsidRPr="00A337C8">
              <w:rPr>
                <w:rFonts w:ascii="Times New Roman" w:hAnsi="Times New Roman"/>
                <w:b/>
                <w:sz w:val="20"/>
                <w:szCs w:val="20"/>
              </w:rPr>
              <w:t>Игровое упражнение «Я начну, а ты окончи»</w:t>
            </w:r>
            <w:r w:rsidR="00622A13" w:rsidRPr="00A337C8">
              <w:rPr>
                <w:rFonts w:ascii="Times New Roman" w:hAnsi="Times New Roman"/>
                <w:b/>
                <w:sz w:val="20"/>
                <w:szCs w:val="20"/>
              </w:rPr>
              <w:t>.</w:t>
            </w:r>
          </w:p>
          <w:p w:rsidR="00622A13" w:rsidRPr="00F04352" w:rsidRDefault="00622A13" w:rsidP="00EA03ED">
            <w:pPr>
              <w:spacing w:after="0" w:line="240" w:lineRule="auto"/>
              <w:rPr>
                <w:rFonts w:ascii="Times New Roman" w:hAnsi="Times New Roman"/>
                <w:sz w:val="20"/>
                <w:szCs w:val="20"/>
              </w:rPr>
            </w:pPr>
            <w:r w:rsidRPr="00A337C8">
              <w:rPr>
                <w:rFonts w:ascii="Times New Roman" w:hAnsi="Times New Roman"/>
                <w:b/>
                <w:sz w:val="20"/>
                <w:szCs w:val="20"/>
              </w:rPr>
              <w:t>Цель:</w:t>
            </w:r>
            <w:r>
              <w:rPr>
                <w:rFonts w:ascii="Times New Roman" w:hAnsi="Times New Roman"/>
                <w:sz w:val="20"/>
                <w:szCs w:val="20"/>
              </w:rPr>
              <w:t xml:space="preserve"> закреплять знания геометрических фигур</w:t>
            </w:r>
            <w:r w:rsidR="00A337C8">
              <w:rPr>
                <w:rFonts w:ascii="Times New Roman" w:hAnsi="Times New Roman"/>
                <w:sz w:val="20"/>
                <w:szCs w:val="20"/>
              </w:rPr>
              <w:t>.</w:t>
            </w:r>
          </w:p>
        </w:tc>
        <w:tc>
          <w:tcPr>
            <w:tcW w:w="2128" w:type="dxa"/>
            <w:vMerge w:val="restart"/>
            <w:shd w:val="clear" w:color="auto" w:fill="auto"/>
          </w:tcPr>
          <w:p w:rsidR="00EB6711" w:rsidRPr="00F04352" w:rsidRDefault="00EB6711" w:rsidP="00EA03ED">
            <w:pPr>
              <w:spacing w:after="0" w:line="240" w:lineRule="auto"/>
              <w:rPr>
                <w:rFonts w:ascii="Times New Roman" w:hAnsi="Times New Roman"/>
                <w:sz w:val="20"/>
                <w:szCs w:val="20"/>
              </w:rPr>
            </w:pPr>
          </w:p>
        </w:tc>
      </w:tr>
      <w:tr w:rsidR="00EB6711" w:rsidRPr="00F04352" w:rsidTr="00EA03ED">
        <w:trPr>
          <w:trHeight w:val="578"/>
        </w:trPr>
        <w:tc>
          <w:tcPr>
            <w:tcW w:w="1008" w:type="dxa"/>
            <w:vMerge/>
            <w:shd w:val="clear" w:color="auto" w:fill="auto"/>
          </w:tcPr>
          <w:p w:rsidR="00EB6711" w:rsidRPr="00F04352" w:rsidRDefault="00EB6711" w:rsidP="00EA03ED">
            <w:pPr>
              <w:spacing w:after="0" w:line="240" w:lineRule="auto"/>
              <w:rPr>
                <w:rFonts w:ascii="Times New Roman" w:hAnsi="Times New Roman"/>
                <w:sz w:val="20"/>
                <w:szCs w:val="20"/>
              </w:rPr>
            </w:pPr>
          </w:p>
        </w:tc>
        <w:tc>
          <w:tcPr>
            <w:tcW w:w="1980" w:type="dxa"/>
            <w:shd w:val="clear" w:color="auto" w:fill="auto"/>
          </w:tcPr>
          <w:p w:rsidR="00EB6711" w:rsidRPr="00B734A8" w:rsidRDefault="00B734A8" w:rsidP="00EA03ED">
            <w:pPr>
              <w:spacing w:after="0" w:line="240" w:lineRule="auto"/>
              <w:rPr>
                <w:rFonts w:ascii="Times New Roman" w:hAnsi="Times New Roman" w:cs="Times New Roman"/>
                <w:b/>
                <w:sz w:val="20"/>
                <w:szCs w:val="20"/>
              </w:rPr>
            </w:pPr>
            <w:r w:rsidRPr="00B734A8">
              <w:rPr>
                <w:rFonts w:ascii="Times New Roman" w:hAnsi="Times New Roman" w:cs="Times New Roman"/>
                <w:b/>
                <w:sz w:val="20"/>
                <w:szCs w:val="20"/>
              </w:rPr>
              <w:t>Сюжетно-ролевая игра «Мы в гостях»</w:t>
            </w:r>
          </w:p>
        </w:tc>
        <w:tc>
          <w:tcPr>
            <w:tcW w:w="5342" w:type="dxa"/>
            <w:shd w:val="clear" w:color="auto" w:fill="auto"/>
          </w:tcPr>
          <w:p w:rsidR="00B734A8" w:rsidRDefault="00B734A8" w:rsidP="00EA03ED">
            <w:pPr>
              <w:spacing w:after="0" w:line="240" w:lineRule="auto"/>
              <w:rPr>
                <w:rFonts w:ascii="Times New Roman" w:hAnsi="Times New Roman" w:cs="Times New Roman"/>
                <w:b/>
                <w:sz w:val="20"/>
                <w:szCs w:val="20"/>
              </w:rPr>
            </w:pPr>
          </w:p>
          <w:p w:rsidR="00EB6711" w:rsidRPr="00B734A8" w:rsidRDefault="00B734A8" w:rsidP="00EA03ED">
            <w:pPr>
              <w:spacing w:after="0" w:line="240" w:lineRule="auto"/>
              <w:rPr>
                <w:rFonts w:ascii="Times New Roman" w:hAnsi="Times New Roman" w:cs="Times New Roman"/>
                <w:sz w:val="20"/>
                <w:szCs w:val="20"/>
              </w:rPr>
            </w:pPr>
            <w:r w:rsidRPr="00B734A8">
              <w:rPr>
                <w:rFonts w:ascii="Times New Roman" w:hAnsi="Times New Roman" w:cs="Times New Roman"/>
                <w:b/>
                <w:sz w:val="20"/>
                <w:szCs w:val="20"/>
              </w:rPr>
              <w:t>Цель:</w:t>
            </w:r>
            <w:r w:rsidRPr="00B734A8">
              <w:rPr>
                <w:rFonts w:ascii="Times New Roman" w:hAnsi="Times New Roman" w:cs="Times New Roman"/>
                <w:sz w:val="20"/>
                <w:szCs w:val="20"/>
              </w:rPr>
              <w:t xml:space="preserve"> закрепить знание детей о разных видах посуды</w:t>
            </w:r>
          </w:p>
        </w:tc>
        <w:tc>
          <w:tcPr>
            <w:tcW w:w="2268" w:type="dxa"/>
            <w:gridSpan w:val="2"/>
            <w:shd w:val="clear" w:color="auto" w:fill="auto"/>
          </w:tcPr>
          <w:p w:rsidR="00EB6711" w:rsidRDefault="00EB6711" w:rsidP="00EA03ED">
            <w:pPr>
              <w:pStyle w:val="Style17"/>
              <w:widowControl/>
              <w:spacing w:line="200" w:lineRule="exact"/>
              <w:ind w:firstLine="0"/>
              <w:rPr>
                <w:rFonts w:ascii="Times New Roman" w:hAnsi="Times New Roman" w:cs="Century Schoolbook"/>
                <w:sz w:val="20"/>
                <w:szCs w:val="20"/>
              </w:rPr>
            </w:pPr>
          </w:p>
          <w:p w:rsidR="00A337C8" w:rsidRDefault="00B734A8" w:rsidP="00EA03ED">
            <w:pPr>
              <w:pStyle w:val="Style17"/>
              <w:widowControl/>
              <w:spacing w:line="200" w:lineRule="exact"/>
              <w:ind w:firstLine="0"/>
              <w:rPr>
                <w:rFonts w:ascii="Times New Roman" w:hAnsi="Times New Roman" w:cs="Century Schoolbook"/>
                <w:sz w:val="20"/>
                <w:szCs w:val="20"/>
              </w:rPr>
            </w:pPr>
            <w:r w:rsidRPr="00B734A8">
              <w:rPr>
                <w:rFonts w:ascii="Times New Roman" w:hAnsi="Times New Roman" w:cs="Century Schoolbook"/>
                <w:b/>
                <w:sz w:val="20"/>
                <w:szCs w:val="20"/>
              </w:rPr>
              <w:t>Центр игры</w:t>
            </w:r>
            <w:r>
              <w:rPr>
                <w:rFonts w:ascii="Times New Roman" w:hAnsi="Times New Roman" w:cs="Century Schoolbook"/>
                <w:sz w:val="20"/>
                <w:szCs w:val="20"/>
              </w:rPr>
              <w:t xml:space="preserve"> </w:t>
            </w:r>
          </w:p>
          <w:p w:rsidR="00B734A8" w:rsidRPr="00D43640" w:rsidRDefault="00B734A8" w:rsidP="00EA03ED">
            <w:pPr>
              <w:pStyle w:val="Style17"/>
              <w:widowControl/>
              <w:spacing w:line="200" w:lineRule="exact"/>
              <w:ind w:firstLine="0"/>
              <w:rPr>
                <w:rFonts w:ascii="Times New Roman" w:hAnsi="Times New Roman" w:cs="Century Schoolbook"/>
                <w:sz w:val="20"/>
                <w:szCs w:val="20"/>
              </w:rPr>
            </w:pPr>
            <w:r>
              <w:rPr>
                <w:rFonts w:ascii="Times New Roman" w:hAnsi="Times New Roman" w:cs="Century Schoolbook"/>
                <w:sz w:val="20"/>
                <w:szCs w:val="20"/>
              </w:rPr>
              <w:t>(посуда)</w:t>
            </w:r>
          </w:p>
        </w:tc>
        <w:tc>
          <w:tcPr>
            <w:tcW w:w="1984" w:type="dxa"/>
            <w:gridSpan w:val="2"/>
            <w:vMerge/>
            <w:shd w:val="clear" w:color="auto" w:fill="auto"/>
          </w:tcPr>
          <w:p w:rsidR="00EB6711" w:rsidRPr="00F04352" w:rsidRDefault="00EB6711" w:rsidP="00EA03ED">
            <w:pPr>
              <w:spacing w:after="0" w:line="240" w:lineRule="auto"/>
              <w:rPr>
                <w:rFonts w:ascii="Times New Roman" w:hAnsi="Times New Roman"/>
                <w:b/>
                <w:sz w:val="20"/>
                <w:szCs w:val="20"/>
              </w:rPr>
            </w:pPr>
          </w:p>
        </w:tc>
        <w:tc>
          <w:tcPr>
            <w:tcW w:w="2128" w:type="dxa"/>
            <w:vMerge/>
            <w:shd w:val="clear" w:color="auto" w:fill="auto"/>
          </w:tcPr>
          <w:p w:rsidR="00EB6711" w:rsidRPr="00F04352" w:rsidRDefault="00EB6711" w:rsidP="00EA03ED">
            <w:pPr>
              <w:spacing w:after="0" w:line="240" w:lineRule="auto"/>
              <w:rPr>
                <w:rFonts w:ascii="Times New Roman" w:hAnsi="Times New Roman"/>
                <w:sz w:val="20"/>
                <w:szCs w:val="20"/>
              </w:rPr>
            </w:pPr>
          </w:p>
        </w:tc>
      </w:tr>
      <w:tr w:rsidR="00EB6711" w:rsidRPr="00F04352" w:rsidTr="00EA03ED">
        <w:trPr>
          <w:trHeight w:val="555"/>
        </w:trPr>
        <w:tc>
          <w:tcPr>
            <w:tcW w:w="1008" w:type="dxa"/>
            <w:vMerge/>
            <w:shd w:val="clear" w:color="auto" w:fill="auto"/>
          </w:tcPr>
          <w:p w:rsidR="00EB6711" w:rsidRPr="00F04352" w:rsidRDefault="00EB6711" w:rsidP="00EA03ED">
            <w:pPr>
              <w:spacing w:after="0" w:line="240" w:lineRule="auto"/>
              <w:rPr>
                <w:rFonts w:ascii="Times New Roman" w:hAnsi="Times New Roman"/>
                <w:sz w:val="20"/>
                <w:szCs w:val="20"/>
              </w:rPr>
            </w:pPr>
          </w:p>
        </w:tc>
        <w:tc>
          <w:tcPr>
            <w:tcW w:w="1980" w:type="dxa"/>
            <w:shd w:val="clear" w:color="auto" w:fill="auto"/>
          </w:tcPr>
          <w:p w:rsidR="00EB6711" w:rsidRPr="00D43640" w:rsidRDefault="00EE79F6" w:rsidP="00EA03ED">
            <w:pPr>
              <w:pStyle w:val="Style17"/>
              <w:widowControl/>
              <w:spacing w:line="200" w:lineRule="exact"/>
              <w:ind w:firstLine="0"/>
              <w:rPr>
                <w:rFonts w:ascii="Times New Roman" w:hAnsi="Times New Roman" w:cs="Century Schoolbook"/>
                <w:b/>
                <w:sz w:val="20"/>
                <w:szCs w:val="20"/>
              </w:rPr>
            </w:pPr>
            <w:r>
              <w:rPr>
                <w:rFonts w:ascii="Times New Roman" w:hAnsi="Times New Roman" w:cs="Century Schoolbook"/>
                <w:b/>
                <w:sz w:val="20"/>
                <w:szCs w:val="20"/>
              </w:rPr>
              <w:t>Конструирование «Гаражи для своей машины»</w:t>
            </w:r>
          </w:p>
        </w:tc>
        <w:tc>
          <w:tcPr>
            <w:tcW w:w="5342" w:type="dxa"/>
            <w:shd w:val="clear" w:color="auto" w:fill="auto"/>
          </w:tcPr>
          <w:p w:rsidR="00EB6711" w:rsidRDefault="00B734A8" w:rsidP="00EA03ED">
            <w:pPr>
              <w:spacing w:after="0" w:line="240" w:lineRule="auto"/>
              <w:rPr>
                <w:rFonts w:ascii="Times New Roman" w:hAnsi="Times New Roman"/>
                <w:b/>
                <w:sz w:val="20"/>
                <w:szCs w:val="20"/>
              </w:rPr>
            </w:pPr>
            <w:r w:rsidRPr="00E315BB">
              <w:rPr>
                <w:rFonts w:ascii="Times New Roman" w:hAnsi="Times New Roman"/>
                <w:b/>
                <w:sz w:val="20"/>
                <w:szCs w:val="20"/>
              </w:rPr>
              <w:t>Цель:</w:t>
            </w:r>
            <w:r w:rsidR="00A337C8">
              <w:rPr>
                <w:rFonts w:ascii="Times New Roman" w:hAnsi="Times New Roman"/>
                <w:b/>
                <w:sz w:val="20"/>
                <w:szCs w:val="20"/>
              </w:rPr>
              <w:t xml:space="preserve"> </w:t>
            </w:r>
            <w:r w:rsidR="00EE79F6" w:rsidRPr="00EE79F6">
              <w:rPr>
                <w:rFonts w:ascii="Times New Roman" w:hAnsi="Times New Roman"/>
                <w:sz w:val="20"/>
                <w:szCs w:val="20"/>
              </w:rPr>
              <w:t>учить детей сооружать постройку в соответствии с размерами игрушки, для которой</w:t>
            </w:r>
            <w:r w:rsidR="00EE79F6">
              <w:rPr>
                <w:rFonts w:ascii="Times New Roman" w:hAnsi="Times New Roman"/>
                <w:sz w:val="20"/>
                <w:szCs w:val="20"/>
              </w:rPr>
              <w:t xml:space="preserve"> она предназначается; упражнять в употреблении слов: длинный, спереди, сбоку, слева, справа</w:t>
            </w:r>
          </w:p>
        </w:tc>
        <w:tc>
          <w:tcPr>
            <w:tcW w:w="2268" w:type="dxa"/>
            <w:gridSpan w:val="2"/>
            <w:shd w:val="clear" w:color="auto" w:fill="auto"/>
          </w:tcPr>
          <w:p w:rsidR="00EB6711" w:rsidRPr="00EE79F6" w:rsidRDefault="00EE79F6" w:rsidP="00A337C8">
            <w:pPr>
              <w:pStyle w:val="Style17"/>
              <w:spacing w:line="200" w:lineRule="exact"/>
              <w:ind w:firstLine="0"/>
              <w:jc w:val="left"/>
              <w:rPr>
                <w:rFonts w:ascii="Times New Roman" w:hAnsi="Times New Roman" w:cs="Century Schoolbook"/>
                <w:sz w:val="20"/>
                <w:szCs w:val="20"/>
              </w:rPr>
            </w:pPr>
            <w:r>
              <w:rPr>
                <w:rFonts w:ascii="Times New Roman" w:hAnsi="Times New Roman" w:cs="Century Schoolbook"/>
                <w:b/>
                <w:sz w:val="20"/>
                <w:szCs w:val="20"/>
              </w:rPr>
              <w:t xml:space="preserve">Центр конструирования </w:t>
            </w:r>
            <w:r>
              <w:rPr>
                <w:rFonts w:ascii="Times New Roman" w:hAnsi="Times New Roman" w:cs="Century Schoolbook"/>
                <w:sz w:val="20"/>
                <w:szCs w:val="20"/>
              </w:rPr>
              <w:t>(кубики для конструирования, машинки)</w:t>
            </w:r>
          </w:p>
        </w:tc>
        <w:tc>
          <w:tcPr>
            <w:tcW w:w="1984" w:type="dxa"/>
            <w:gridSpan w:val="2"/>
            <w:vMerge/>
            <w:shd w:val="clear" w:color="auto" w:fill="auto"/>
          </w:tcPr>
          <w:p w:rsidR="00EB6711" w:rsidRPr="00F04352" w:rsidRDefault="00EB6711" w:rsidP="00EA03ED">
            <w:pPr>
              <w:spacing w:after="0" w:line="240" w:lineRule="auto"/>
              <w:rPr>
                <w:rFonts w:ascii="Times New Roman" w:hAnsi="Times New Roman"/>
                <w:b/>
                <w:sz w:val="20"/>
                <w:szCs w:val="20"/>
              </w:rPr>
            </w:pPr>
          </w:p>
        </w:tc>
        <w:tc>
          <w:tcPr>
            <w:tcW w:w="2128" w:type="dxa"/>
            <w:vMerge/>
            <w:shd w:val="clear" w:color="auto" w:fill="auto"/>
          </w:tcPr>
          <w:p w:rsidR="00EB6711" w:rsidRPr="00F04352" w:rsidRDefault="00EB6711" w:rsidP="00EA03ED">
            <w:pPr>
              <w:spacing w:after="0" w:line="240" w:lineRule="auto"/>
              <w:rPr>
                <w:rFonts w:ascii="Times New Roman" w:hAnsi="Times New Roman"/>
                <w:sz w:val="20"/>
                <w:szCs w:val="20"/>
              </w:rPr>
            </w:pPr>
          </w:p>
        </w:tc>
      </w:tr>
      <w:tr w:rsidR="00EB6711" w:rsidRPr="00F04352" w:rsidTr="00EA03ED">
        <w:trPr>
          <w:trHeight w:val="416"/>
        </w:trPr>
        <w:tc>
          <w:tcPr>
            <w:tcW w:w="1008" w:type="dxa"/>
            <w:vMerge/>
            <w:shd w:val="clear" w:color="auto" w:fill="auto"/>
          </w:tcPr>
          <w:p w:rsidR="00EB6711" w:rsidRPr="00F04352" w:rsidRDefault="00EB6711" w:rsidP="00EA03ED">
            <w:pPr>
              <w:spacing w:after="0" w:line="240" w:lineRule="auto"/>
              <w:rPr>
                <w:rFonts w:ascii="Times New Roman" w:hAnsi="Times New Roman"/>
                <w:sz w:val="20"/>
                <w:szCs w:val="20"/>
              </w:rPr>
            </w:pPr>
          </w:p>
        </w:tc>
        <w:tc>
          <w:tcPr>
            <w:tcW w:w="1980" w:type="dxa"/>
            <w:shd w:val="clear" w:color="auto" w:fill="auto"/>
          </w:tcPr>
          <w:p w:rsidR="00EB6711" w:rsidRPr="009057DA" w:rsidRDefault="00EB6711" w:rsidP="00EA03ED">
            <w:pPr>
              <w:rPr>
                <w:rFonts w:ascii="Times New Roman" w:hAnsi="Times New Roman"/>
                <w:sz w:val="20"/>
                <w:szCs w:val="20"/>
                <w:u w:val="single"/>
              </w:rPr>
            </w:pPr>
            <w:r w:rsidRPr="009057DA">
              <w:rPr>
                <w:rFonts w:ascii="Times New Roman" w:hAnsi="Times New Roman"/>
                <w:b/>
                <w:sz w:val="20"/>
                <w:szCs w:val="20"/>
                <w:u w:val="single"/>
              </w:rPr>
              <w:t>Прогулка</w:t>
            </w:r>
          </w:p>
          <w:p w:rsidR="00EB6711" w:rsidRDefault="00EB6711" w:rsidP="00EA03ED">
            <w:pPr>
              <w:rPr>
                <w:rFonts w:ascii="Times New Roman" w:hAnsi="Times New Roman"/>
                <w:sz w:val="20"/>
                <w:szCs w:val="20"/>
              </w:rPr>
            </w:pPr>
          </w:p>
          <w:p w:rsidR="00EB6711" w:rsidRPr="00F04352" w:rsidRDefault="00EB6711" w:rsidP="00EA03ED">
            <w:pPr>
              <w:rPr>
                <w:rFonts w:ascii="Times New Roman" w:hAnsi="Times New Roman"/>
                <w:sz w:val="20"/>
                <w:szCs w:val="20"/>
              </w:rPr>
            </w:pPr>
          </w:p>
        </w:tc>
        <w:tc>
          <w:tcPr>
            <w:tcW w:w="5352" w:type="dxa"/>
            <w:gridSpan w:val="2"/>
            <w:shd w:val="clear" w:color="auto" w:fill="auto"/>
          </w:tcPr>
          <w:p w:rsidR="00A337C8" w:rsidRDefault="00A24B31" w:rsidP="00EA03ED">
            <w:pPr>
              <w:snapToGrid w:val="0"/>
              <w:spacing w:after="0" w:line="240" w:lineRule="auto"/>
              <w:rPr>
                <w:rFonts w:ascii="Times New Roman" w:hAnsi="Times New Roman"/>
                <w:b/>
                <w:sz w:val="20"/>
                <w:szCs w:val="20"/>
              </w:rPr>
            </w:pPr>
            <w:r w:rsidRPr="00A337C8">
              <w:rPr>
                <w:rFonts w:ascii="Times New Roman" w:hAnsi="Times New Roman" w:cs="Times New Roman"/>
                <w:b/>
                <w:sz w:val="20"/>
                <w:szCs w:val="20"/>
              </w:rPr>
              <w:t>Наблюдение за птицами.</w:t>
            </w:r>
            <w:r w:rsidRPr="00A337C8">
              <w:rPr>
                <w:rFonts w:ascii="Times New Roman" w:hAnsi="Times New Roman"/>
                <w:b/>
                <w:sz w:val="20"/>
                <w:szCs w:val="20"/>
              </w:rPr>
              <w:t xml:space="preserve"> </w:t>
            </w:r>
          </w:p>
          <w:p w:rsidR="00A24B31" w:rsidRPr="00A337C8" w:rsidRDefault="00A24B31" w:rsidP="00EA03ED">
            <w:pPr>
              <w:snapToGrid w:val="0"/>
              <w:spacing w:after="0" w:line="240" w:lineRule="auto"/>
              <w:rPr>
                <w:rFonts w:ascii="Times New Roman" w:hAnsi="Times New Roman" w:cs="Times New Roman"/>
                <w:sz w:val="20"/>
                <w:szCs w:val="20"/>
              </w:rPr>
            </w:pPr>
            <w:r w:rsidRPr="00A337C8">
              <w:rPr>
                <w:rFonts w:ascii="Times New Roman" w:hAnsi="Times New Roman"/>
                <w:b/>
                <w:sz w:val="20"/>
                <w:szCs w:val="20"/>
              </w:rPr>
              <w:t>Цель:</w:t>
            </w:r>
            <w:r w:rsidRPr="00A337C8">
              <w:rPr>
                <w:rFonts w:ascii="Times New Roman" w:hAnsi="Times New Roman" w:cs="Times New Roman"/>
                <w:sz w:val="20"/>
                <w:szCs w:val="20"/>
              </w:rPr>
              <w:t xml:space="preserve"> Уточнить представления о перелётных птицах (журавль, ласточка, утка, гусь, лебедь).</w:t>
            </w:r>
            <w:r w:rsidR="00A337C8">
              <w:rPr>
                <w:rFonts w:ascii="Times New Roman" w:hAnsi="Times New Roman" w:cs="Times New Roman"/>
                <w:sz w:val="20"/>
                <w:szCs w:val="20"/>
              </w:rPr>
              <w:t xml:space="preserve"> </w:t>
            </w:r>
            <w:r w:rsidRPr="00A337C8">
              <w:rPr>
                <w:rFonts w:ascii="Times New Roman" w:hAnsi="Times New Roman" w:cs="Times New Roman"/>
                <w:sz w:val="20"/>
                <w:szCs w:val="20"/>
              </w:rPr>
              <w:t>Активизировать словарь детей: развивать диалогическую речь. Воспитывать любовь к природе родного края</w:t>
            </w:r>
            <w:r w:rsidR="00A337C8">
              <w:rPr>
                <w:rFonts w:ascii="Times New Roman" w:hAnsi="Times New Roman" w:cs="Times New Roman"/>
                <w:sz w:val="20"/>
                <w:szCs w:val="20"/>
              </w:rPr>
              <w:t>.</w:t>
            </w:r>
          </w:p>
          <w:p w:rsidR="00A337C8" w:rsidRDefault="00A24B31" w:rsidP="00EA03ED">
            <w:pPr>
              <w:snapToGrid w:val="0"/>
              <w:spacing w:after="0" w:line="240" w:lineRule="auto"/>
              <w:rPr>
                <w:rFonts w:ascii="Times New Roman" w:hAnsi="Times New Roman" w:cs="Times New Roman"/>
                <w:b/>
                <w:sz w:val="20"/>
                <w:szCs w:val="20"/>
              </w:rPr>
            </w:pPr>
            <w:r w:rsidRPr="00A337C8">
              <w:rPr>
                <w:rFonts w:ascii="Times New Roman" w:hAnsi="Times New Roman" w:cs="Times New Roman"/>
                <w:b/>
                <w:sz w:val="20"/>
                <w:szCs w:val="20"/>
              </w:rPr>
              <w:t xml:space="preserve">Подвижная игра </w:t>
            </w:r>
            <w:r w:rsidR="00A337C8">
              <w:rPr>
                <w:rFonts w:ascii="Times New Roman" w:hAnsi="Times New Roman" w:cs="Times New Roman"/>
                <w:b/>
                <w:sz w:val="20"/>
                <w:szCs w:val="20"/>
              </w:rPr>
              <w:t>«Цапля, цапля, журавель»</w:t>
            </w:r>
          </w:p>
          <w:p w:rsidR="00A24B31" w:rsidRPr="00A337C8" w:rsidRDefault="00A24B31" w:rsidP="00EA03ED">
            <w:pPr>
              <w:snapToGrid w:val="0"/>
              <w:spacing w:after="0" w:line="240" w:lineRule="auto"/>
              <w:rPr>
                <w:rFonts w:ascii="Times New Roman" w:hAnsi="Times New Roman" w:cs="Times New Roman"/>
                <w:sz w:val="20"/>
                <w:szCs w:val="20"/>
              </w:rPr>
            </w:pPr>
            <w:r w:rsidRPr="00A337C8">
              <w:rPr>
                <w:rFonts w:ascii="Times New Roman" w:hAnsi="Times New Roman" w:cs="Times New Roman"/>
                <w:b/>
                <w:sz w:val="20"/>
                <w:szCs w:val="20"/>
              </w:rPr>
              <w:t>Цель</w:t>
            </w:r>
            <w:r w:rsidRPr="00A337C8">
              <w:rPr>
                <w:rFonts w:ascii="Times New Roman" w:hAnsi="Times New Roman" w:cs="Times New Roman"/>
                <w:sz w:val="20"/>
                <w:szCs w:val="20"/>
              </w:rPr>
              <w:t>: Развивать двигательную активность, учить бегать не сталкиваясь друг с другом.Развивать внимание, ловкость.</w:t>
            </w:r>
          </w:p>
          <w:p w:rsidR="002A406E" w:rsidRPr="00030787" w:rsidRDefault="002A406E" w:rsidP="00EA03ED">
            <w:pPr>
              <w:snapToGrid w:val="0"/>
              <w:spacing w:after="0" w:line="240" w:lineRule="auto"/>
              <w:rPr>
                <w:rFonts w:ascii="Times New Roman" w:hAnsi="Times New Roman" w:cs="Times New Roman"/>
                <w:sz w:val="18"/>
                <w:szCs w:val="18"/>
              </w:rPr>
            </w:pPr>
            <w:r w:rsidRPr="00A337C8">
              <w:rPr>
                <w:rFonts w:ascii="Times New Roman" w:hAnsi="Times New Roman" w:cs="Times New Roman"/>
                <w:b/>
                <w:sz w:val="20"/>
                <w:szCs w:val="20"/>
              </w:rPr>
              <w:t>Трудовая деятельность. Собрать веточки. Цель:</w:t>
            </w:r>
            <w:r w:rsidRPr="00A337C8">
              <w:rPr>
                <w:rFonts w:ascii="Times New Roman" w:hAnsi="Times New Roman" w:cs="Times New Roman"/>
                <w:sz w:val="20"/>
                <w:szCs w:val="20"/>
              </w:rPr>
              <w:t xml:space="preserve"> воспитывать у детей желание помогать взрослым.</w:t>
            </w:r>
          </w:p>
        </w:tc>
        <w:tc>
          <w:tcPr>
            <w:tcW w:w="2258" w:type="dxa"/>
            <w:shd w:val="clear" w:color="auto" w:fill="auto"/>
          </w:tcPr>
          <w:p w:rsidR="00EB6711" w:rsidRDefault="00601EBC" w:rsidP="00A337C8">
            <w:pPr>
              <w:spacing w:after="0" w:line="240" w:lineRule="auto"/>
              <w:rPr>
                <w:rFonts w:ascii="Times New Roman" w:hAnsi="Times New Roman"/>
                <w:b/>
                <w:sz w:val="20"/>
                <w:szCs w:val="20"/>
              </w:rPr>
            </w:pPr>
            <w:r>
              <w:rPr>
                <w:rFonts w:ascii="Times New Roman" w:hAnsi="Times New Roman"/>
                <w:b/>
                <w:sz w:val="20"/>
                <w:szCs w:val="20"/>
              </w:rPr>
              <w:t>Выносной материал:</w:t>
            </w:r>
          </w:p>
          <w:p w:rsidR="00EE79F6" w:rsidRPr="00EE79F6" w:rsidRDefault="00EE79F6" w:rsidP="00A337C8">
            <w:pPr>
              <w:spacing w:after="0" w:line="240" w:lineRule="auto"/>
              <w:rPr>
                <w:rFonts w:ascii="Times New Roman" w:hAnsi="Times New Roman"/>
                <w:sz w:val="20"/>
                <w:szCs w:val="20"/>
              </w:rPr>
            </w:pPr>
            <w:r>
              <w:rPr>
                <w:rFonts w:ascii="Times New Roman" w:hAnsi="Times New Roman"/>
                <w:sz w:val="20"/>
                <w:szCs w:val="20"/>
              </w:rPr>
              <w:t>Набор для песочницы, палочки для рисования на песке, мел</w:t>
            </w:r>
            <w:r w:rsidR="00A337C8">
              <w:rPr>
                <w:rFonts w:ascii="Times New Roman" w:hAnsi="Times New Roman"/>
                <w:sz w:val="20"/>
                <w:szCs w:val="20"/>
              </w:rPr>
              <w:t>.</w:t>
            </w:r>
          </w:p>
        </w:tc>
        <w:tc>
          <w:tcPr>
            <w:tcW w:w="1977" w:type="dxa"/>
            <w:shd w:val="clear" w:color="auto" w:fill="auto"/>
          </w:tcPr>
          <w:p w:rsidR="002A406E" w:rsidRPr="002A406E" w:rsidRDefault="002A406E" w:rsidP="00EA03ED">
            <w:pPr>
              <w:snapToGrid w:val="0"/>
              <w:spacing w:after="0" w:line="240" w:lineRule="auto"/>
              <w:rPr>
                <w:rFonts w:ascii="Times New Roman" w:hAnsi="Times New Roman" w:cs="Times New Roman"/>
                <w:sz w:val="20"/>
                <w:szCs w:val="20"/>
              </w:rPr>
            </w:pPr>
            <w:r w:rsidRPr="002A406E">
              <w:rPr>
                <w:rFonts w:ascii="Times New Roman" w:hAnsi="Times New Roman" w:cs="Times New Roman"/>
                <w:sz w:val="20"/>
                <w:szCs w:val="20"/>
              </w:rPr>
              <w:t>Основные виды движений: Упражнения в ходьбе. Ходьба приставным шагом вперёд.</w:t>
            </w:r>
          </w:p>
          <w:p w:rsidR="00EB6711" w:rsidRPr="00F04352" w:rsidRDefault="00EB6711" w:rsidP="00EA03ED">
            <w:pPr>
              <w:pStyle w:val="Style1"/>
              <w:widowControl/>
              <w:spacing w:line="200" w:lineRule="exact"/>
              <w:rPr>
                <w:rFonts w:ascii="Times New Roman" w:hAnsi="Times New Roman"/>
                <w:sz w:val="20"/>
                <w:szCs w:val="20"/>
              </w:rPr>
            </w:pPr>
          </w:p>
        </w:tc>
        <w:tc>
          <w:tcPr>
            <w:tcW w:w="2135" w:type="dxa"/>
            <w:gridSpan w:val="2"/>
            <w:shd w:val="clear" w:color="auto" w:fill="auto"/>
          </w:tcPr>
          <w:p w:rsidR="00EB6711" w:rsidRPr="00F04352" w:rsidRDefault="00EB6711" w:rsidP="00EA03ED">
            <w:pPr>
              <w:spacing w:after="0" w:line="240" w:lineRule="auto"/>
              <w:rPr>
                <w:rFonts w:ascii="Times New Roman" w:hAnsi="Times New Roman"/>
                <w:sz w:val="20"/>
                <w:szCs w:val="20"/>
              </w:rPr>
            </w:pPr>
          </w:p>
        </w:tc>
      </w:tr>
    </w:tbl>
    <w:p w:rsidR="00EB6711" w:rsidRDefault="00EB6711" w:rsidP="00EB6711">
      <w:pPr>
        <w:spacing w:after="0"/>
        <w:rPr>
          <w:rFonts w:ascii="Times New Roman" w:hAnsi="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1980"/>
        <w:gridCol w:w="5342"/>
        <w:gridCol w:w="10"/>
        <w:gridCol w:w="2258"/>
        <w:gridCol w:w="1977"/>
        <w:gridCol w:w="7"/>
        <w:gridCol w:w="2128"/>
      </w:tblGrid>
      <w:tr w:rsidR="00EB6711" w:rsidRPr="00F04352" w:rsidTr="00872B09">
        <w:tc>
          <w:tcPr>
            <w:tcW w:w="1008" w:type="dxa"/>
            <w:shd w:val="clear" w:color="auto" w:fill="auto"/>
          </w:tcPr>
          <w:p w:rsidR="00EB6711" w:rsidRPr="00F04352" w:rsidRDefault="00EB6711" w:rsidP="00872B09">
            <w:pPr>
              <w:spacing w:after="0" w:line="240" w:lineRule="auto"/>
              <w:jc w:val="center"/>
              <w:rPr>
                <w:rFonts w:ascii="Times New Roman" w:hAnsi="Times New Roman"/>
                <w:sz w:val="20"/>
                <w:szCs w:val="20"/>
              </w:rPr>
            </w:pPr>
            <w:r w:rsidRPr="00F04352">
              <w:rPr>
                <w:rFonts w:ascii="Times New Roman" w:hAnsi="Times New Roman"/>
                <w:b/>
                <w:sz w:val="20"/>
                <w:szCs w:val="20"/>
              </w:rPr>
              <w:t>Число, день недели</w:t>
            </w:r>
          </w:p>
        </w:tc>
        <w:tc>
          <w:tcPr>
            <w:tcW w:w="1980" w:type="dxa"/>
            <w:shd w:val="clear" w:color="auto" w:fill="auto"/>
          </w:tcPr>
          <w:p w:rsidR="00EB6711" w:rsidRPr="00F04352" w:rsidRDefault="00EB6711" w:rsidP="00872B09">
            <w:pPr>
              <w:spacing w:after="0" w:line="240" w:lineRule="auto"/>
              <w:jc w:val="center"/>
              <w:rPr>
                <w:rFonts w:ascii="Times New Roman" w:hAnsi="Times New Roman"/>
                <w:b/>
                <w:sz w:val="20"/>
                <w:szCs w:val="20"/>
              </w:rPr>
            </w:pPr>
            <w:r w:rsidRPr="00F04352">
              <w:rPr>
                <w:rFonts w:ascii="Times New Roman" w:hAnsi="Times New Roman"/>
                <w:b/>
                <w:sz w:val="20"/>
                <w:szCs w:val="20"/>
              </w:rPr>
              <w:t>Виды деятельности и культурные практики в соответствии с образовательными областями</w:t>
            </w:r>
            <w:r>
              <w:rPr>
                <w:rFonts w:ascii="Times New Roman" w:hAnsi="Times New Roman"/>
                <w:b/>
                <w:sz w:val="20"/>
                <w:szCs w:val="20"/>
              </w:rPr>
              <w:t>,р</w:t>
            </w:r>
            <w:r w:rsidRPr="00F04352">
              <w:rPr>
                <w:rFonts w:ascii="Times New Roman" w:hAnsi="Times New Roman"/>
                <w:b/>
                <w:sz w:val="20"/>
                <w:szCs w:val="20"/>
              </w:rPr>
              <w:t xml:space="preserve">ежимные </w:t>
            </w:r>
          </w:p>
          <w:p w:rsidR="00EB6711" w:rsidRPr="00F04352" w:rsidRDefault="00EB6711" w:rsidP="00872B09">
            <w:pPr>
              <w:spacing w:after="0" w:line="240" w:lineRule="auto"/>
              <w:jc w:val="center"/>
              <w:rPr>
                <w:rFonts w:ascii="Times New Roman" w:hAnsi="Times New Roman"/>
                <w:sz w:val="20"/>
                <w:szCs w:val="20"/>
              </w:rPr>
            </w:pPr>
            <w:r w:rsidRPr="00F04352">
              <w:rPr>
                <w:rFonts w:ascii="Times New Roman" w:hAnsi="Times New Roman"/>
                <w:b/>
                <w:sz w:val="20"/>
                <w:szCs w:val="20"/>
              </w:rPr>
              <w:t>моменты</w:t>
            </w:r>
          </w:p>
        </w:tc>
        <w:tc>
          <w:tcPr>
            <w:tcW w:w="5342" w:type="dxa"/>
            <w:shd w:val="clear" w:color="auto" w:fill="auto"/>
          </w:tcPr>
          <w:p w:rsidR="00EB6711" w:rsidRPr="00F04352" w:rsidRDefault="00EB6711" w:rsidP="00872B09">
            <w:pPr>
              <w:spacing w:after="0" w:line="240" w:lineRule="auto"/>
              <w:jc w:val="center"/>
              <w:rPr>
                <w:rFonts w:ascii="Times New Roman" w:hAnsi="Times New Roman"/>
                <w:b/>
                <w:sz w:val="20"/>
                <w:szCs w:val="20"/>
              </w:rPr>
            </w:pPr>
            <w:r w:rsidRPr="00F04352">
              <w:rPr>
                <w:rFonts w:ascii="Times New Roman" w:hAnsi="Times New Roman"/>
                <w:b/>
                <w:sz w:val="20"/>
                <w:szCs w:val="20"/>
              </w:rPr>
              <w:t xml:space="preserve">Совместная деятельность взрослого и детей направленная </w:t>
            </w:r>
          </w:p>
          <w:p w:rsidR="00EB6711" w:rsidRPr="00F04352" w:rsidRDefault="00EB6711" w:rsidP="00872B09">
            <w:pPr>
              <w:spacing w:after="0" w:line="240" w:lineRule="auto"/>
              <w:jc w:val="center"/>
              <w:rPr>
                <w:rFonts w:ascii="Times New Roman" w:hAnsi="Times New Roman"/>
                <w:sz w:val="20"/>
                <w:szCs w:val="20"/>
              </w:rPr>
            </w:pPr>
            <w:r w:rsidRPr="00F04352">
              <w:rPr>
                <w:rFonts w:ascii="Times New Roman" w:hAnsi="Times New Roman"/>
                <w:b/>
                <w:sz w:val="20"/>
                <w:szCs w:val="20"/>
              </w:rPr>
              <w:t>на становление первичной ценност</w:t>
            </w:r>
            <w:r w:rsidR="00275D58">
              <w:rPr>
                <w:rFonts w:ascii="Times New Roman" w:hAnsi="Times New Roman"/>
                <w:b/>
                <w:sz w:val="20"/>
                <w:szCs w:val="20"/>
              </w:rPr>
              <w:t>ной ориентации и социализации (О</w:t>
            </w:r>
            <w:r w:rsidRPr="00F04352">
              <w:rPr>
                <w:rFonts w:ascii="Times New Roman" w:hAnsi="Times New Roman"/>
                <w:b/>
                <w:sz w:val="20"/>
                <w:szCs w:val="20"/>
              </w:rPr>
              <w:t>ОД)</w:t>
            </w:r>
          </w:p>
        </w:tc>
        <w:tc>
          <w:tcPr>
            <w:tcW w:w="2268" w:type="dxa"/>
            <w:gridSpan w:val="2"/>
            <w:shd w:val="clear" w:color="auto" w:fill="auto"/>
          </w:tcPr>
          <w:p w:rsidR="00EB6711" w:rsidRPr="00F04352" w:rsidRDefault="00EB6711" w:rsidP="00872B09">
            <w:pPr>
              <w:spacing w:after="0" w:line="240" w:lineRule="auto"/>
              <w:jc w:val="center"/>
              <w:rPr>
                <w:rFonts w:ascii="Times New Roman" w:hAnsi="Times New Roman"/>
                <w:b/>
                <w:sz w:val="20"/>
                <w:szCs w:val="20"/>
              </w:rPr>
            </w:pPr>
            <w:r w:rsidRPr="00F04352">
              <w:rPr>
                <w:rFonts w:ascii="Times New Roman" w:hAnsi="Times New Roman"/>
                <w:b/>
                <w:sz w:val="20"/>
                <w:szCs w:val="20"/>
              </w:rPr>
              <w:t xml:space="preserve">Организация предметно – пространственной развивающей среды для поддержки детской инициативы (уголки самостоятельной </w:t>
            </w:r>
          </w:p>
          <w:p w:rsidR="00EB6711" w:rsidRPr="00F04352" w:rsidRDefault="00EB6711" w:rsidP="00872B09">
            <w:pPr>
              <w:spacing w:after="0" w:line="240" w:lineRule="auto"/>
              <w:jc w:val="center"/>
              <w:rPr>
                <w:rFonts w:ascii="Times New Roman" w:hAnsi="Times New Roman"/>
                <w:sz w:val="20"/>
                <w:szCs w:val="20"/>
              </w:rPr>
            </w:pPr>
            <w:r w:rsidRPr="00F04352">
              <w:rPr>
                <w:rFonts w:ascii="Times New Roman" w:hAnsi="Times New Roman"/>
                <w:b/>
                <w:sz w:val="20"/>
                <w:szCs w:val="20"/>
              </w:rPr>
              <w:t>активности)</w:t>
            </w:r>
          </w:p>
        </w:tc>
        <w:tc>
          <w:tcPr>
            <w:tcW w:w="1984" w:type="dxa"/>
            <w:gridSpan w:val="2"/>
            <w:shd w:val="clear" w:color="auto" w:fill="auto"/>
          </w:tcPr>
          <w:p w:rsidR="00EB6711" w:rsidRPr="00F04352" w:rsidRDefault="00EB6711" w:rsidP="00872B09">
            <w:pPr>
              <w:spacing w:after="0" w:line="240" w:lineRule="auto"/>
              <w:rPr>
                <w:rFonts w:ascii="Times New Roman" w:hAnsi="Times New Roman"/>
                <w:b/>
                <w:sz w:val="20"/>
                <w:szCs w:val="20"/>
              </w:rPr>
            </w:pPr>
            <w:r w:rsidRPr="00F04352">
              <w:rPr>
                <w:rFonts w:ascii="Times New Roman" w:hAnsi="Times New Roman"/>
                <w:b/>
                <w:sz w:val="20"/>
                <w:szCs w:val="20"/>
              </w:rPr>
              <w:t xml:space="preserve">Индивидуальная </w:t>
            </w:r>
          </w:p>
          <w:p w:rsidR="00EB6711" w:rsidRPr="00F04352" w:rsidRDefault="00EB6711" w:rsidP="00872B09">
            <w:pPr>
              <w:spacing w:after="0" w:line="240" w:lineRule="auto"/>
              <w:jc w:val="center"/>
              <w:rPr>
                <w:rFonts w:ascii="Times New Roman" w:hAnsi="Times New Roman"/>
                <w:b/>
                <w:sz w:val="20"/>
                <w:szCs w:val="20"/>
              </w:rPr>
            </w:pPr>
            <w:r w:rsidRPr="00F04352">
              <w:rPr>
                <w:rFonts w:ascii="Times New Roman" w:hAnsi="Times New Roman"/>
                <w:b/>
                <w:sz w:val="20"/>
                <w:szCs w:val="20"/>
              </w:rPr>
              <w:t>работа</w:t>
            </w:r>
          </w:p>
        </w:tc>
        <w:tc>
          <w:tcPr>
            <w:tcW w:w="2128" w:type="dxa"/>
            <w:shd w:val="clear" w:color="auto" w:fill="auto"/>
          </w:tcPr>
          <w:p w:rsidR="00EB6711" w:rsidRPr="00F04352" w:rsidRDefault="00EB6711" w:rsidP="00872B09">
            <w:pPr>
              <w:spacing w:after="0" w:line="240" w:lineRule="auto"/>
              <w:jc w:val="center"/>
              <w:rPr>
                <w:rFonts w:ascii="Times New Roman" w:hAnsi="Times New Roman"/>
                <w:b/>
                <w:sz w:val="20"/>
                <w:szCs w:val="20"/>
              </w:rPr>
            </w:pPr>
            <w:r w:rsidRPr="00F04352">
              <w:rPr>
                <w:rFonts w:ascii="Times New Roman" w:hAnsi="Times New Roman"/>
                <w:b/>
                <w:sz w:val="20"/>
                <w:szCs w:val="20"/>
              </w:rPr>
              <w:t>Взаимодействие с родителями/социальными партнерами</w:t>
            </w:r>
          </w:p>
        </w:tc>
      </w:tr>
      <w:tr w:rsidR="00EB6711" w:rsidRPr="00F04352" w:rsidTr="00872B09">
        <w:trPr>
          <w:trHeight w:val="70"/>
        </w:trPr>
        <w:tc>
          <w:tcPr>
            <w:tcW w:w="1008" w:type="dxa"/>
            <w:shd w:val="clear" w:color="auto" w:fill="auto"/>
          </w:tcPr>
          <w:p w:rsidR="00EB6711" w:rsidRPr="00F04352" w:rsidRDefault="00EB6711" w:rsidP="00872B09">
            <w:pPr>
              <w:spacing w:after="0" w:line="240" w:lineRule="auto"/>
              <w:jc w:val="center"/>
              <w:rPr>
                <w:rFonts w:ascii="Times New Roman" w:hAnsi="Times New Roman"/>
                <w:sz w:val="20"/>
                <w:szCs w:val="20"/>
              </w:rPr>
            </w:pPr>
            <w:r w:rsidRPr="00F04352">
              <w:rPr>
                <w:rFonts w:ascii="Times New Roman" w:hAnsi="Times New Roman"/>
                <w:sz w:val="20"/>
                <w:szCs w:val="20"/>
              </w:rPr>
              <w:t>1</w:t>
            </w:r>
          </w:p>
        </w:tc>
        <w:tc>
          <w:tcPr>
            <w:tcW w:w="1980" w:type="dxa"/>
            <w:shd w:val="clear" w:color="auto" w:fill="auto"/>
          </w:tcPr>
          <w:p w:rsidR="00EB6711" w:rsidRPr="00F04352" w:rsidRDefault="00EB6711" w:rsidP="00872B09">
            <w:pPr>
              <w:spacing w:after="0" w:line="240" w:lineRule="auto"/>
              <w:jc w:val="center"/>
              <w:rPr>
                <w:rFonts w:ascii="Times New Roman" w:hAnsi="Times New Roman"/>
                <w:sz w:val="20"/>
                <w:szCs w:val="20"/>
              </w:rPr>
            </w:pPr>
            <w:r>
              <w:rPr>
                <w:rFonts w:ascii="Times New Roman" w:hAnsi="Times New Roman"/>
                <w:sz w:val="20"/>
                <w:szCs w:val="20"/>
              </w:rPr>
              <w:t>2</w:t>
            </w:r>
          </w:p>
        </w:tc>
        <w:tc>
          <w:tcPr>
            <w:tcW w:w="5342" w:type="dxa"/>
            <w:shd w:val="clear" w:color="auto" w:fill="auto"/>
          </w:tcPr>
          <w:p w:rsidR="00EB6711" w:rsidRPr="00F04352" w:rsidRDefault="00EB6711" w:rsidP="00872B09">
            <w:pPr>
              <w:spacing w:after="0" w:line="240" w:lineRule="auto"/>
              <w:jc w:val="center"/>
              <w:rPr>
                <w:rFonts w:ascii="Times New Roman" w:hAnsi="Times New Roman"/>
                <w:sz w:val="20"/>
                <w:szCs w:val="20"/>
              </w:rPr>
            </w:pPr>
            <w:r>
              <w:rPr>
                <w:rFonts w:ascii="Times New Roman" w:hAnsi="Times New Roman"/>
                <w:sz w:val="20"/>
                <w:szCs w:val="20"/>
              </w:rPr>
              <w:t>3</w:t>
            </w:r>
          </w:p>
        </w:tc>
        <w:tc>
          <w:tcPr>
            <w:tcW w:w="2268" w:type="dxa"/>
            <w:gridSpan w:val="2"/>
            <w:shd w:val="clear" w:color="auto" w:fill="auto"/>
          </w:tcPr>
          <w:p w:rsidR="00EB6711" w:rsidRPr="00F04352" w:rsidRDefault="00EB6711" w:rsidP="00872B09">
            <w:pPr>
              <w:spacing w:after="0" w:line="240" w:lineRule="auto"/>
              <w:jc w:val="center"/>
              <w:rPr>
                <w:rFonts w:ascii="Times New Roman" w:hAnsi="Times New Roman"/>
                <w:sz w:val="20"/>
                <w:szCs w:val="20"/>
              </w:rPr>
            </w:pPr>
            <w:r>
              <w:rPr>
                <w:rFonts w:ascii="Times New Roman" w:hAnsi="Times New Roman"/>
                <w:sz w:val="20"/>
                <w:szCs w:val="20"/>
              </w:rPr>
              <w:t>4</w:t>
            </w:r>
          </w:p>
        </w:tc>
        <w:tc>
          <w:tcPr>
            <w:tcW w:w="1984" w:type="dxa"/>
            <w:gridSpan w:val="2"/>
            <w:shd w:val="clear" w:color="auto" w:fill="auto"/>
          </w:tcPr>
          <w:p w:rsidR="00EB6711" w:rsidRPr="00F04352" w:rsidRDefault="00EB6711" w:rsidP="00872B09">
            <w:pPr>
              <w:spacing w:after="0" w:line="240" w:lineRule="auto"/>
              <w:jc w:val="center"/>
              <w:rPr>
                <w:rFonts w:ascii="Times New Roman" w:hAnsi="Times New Roman"/>
                <w:sz w:val="20"/>
                <w:szCs w:val="20"/>
              </w:rPr>
            </w:pPr>
            <w:r>
              <w:rPr>
                <w:rFonts w:ascii="Times New Roman" w:hAnsi="Times New Roman"/>
                <w:sz w:val="20"/>
                <w:szCs w:val="20"/>
              </w:rPr>
              <w:t>5</w:t>
            </w:r>
          </w:p>
        </w:tc>
        <w:tc>
          <w:tcPr>
            <w:tcW w:w="2128" w:type="dxa"/>
            <w:shd w:val="clear" w:color="auto" w:fill="auto"/>
          </w:tcPr>
          <w:p w:rsidR="00EB6711" w:rsidRPr="00F04352" w:rsidRDefault="00EB6711" w:rsidP="00872B09">
            <w:pPr>
              <w:spacing w:after="0" w:line="240" w:lineRule="auto"/>
              <w:jc w:val="center"/>
              <w:rPr>
                <w:rFonts w:ascii="Times New Roman" w:hAnsi="Times New Roman"/>
                <w:sz w:val="20"/>
                <w:szCs w:val="20"/>
              </w:rPr>
            </w:pPr>
            <w:r>
              <w:rPr>
                <w:rFonts w:ascii="Times New Roman" w:hAnsi="Times New Roman"/>
                <w:sz w:val="20"/>
                <w:szCs w:val="20"/>
              </w:rPr>
              <w:t>6</w:t>
            </w:r>
          </w:p>
        </w:tc>
      </w:tr>
      <w:tr w:rsidR="00EB6711" w:rsidRPr="00F04352" w:rsidTr="002B0AFD">
        <w:trPr>
          <w:cantSplit/>
          <w:trHeight w:val="726"/>
        </w:trPr>
        <w:tc>
          <w:tcPr>
            <w:tcW w:w="1008" w:type="dxa"/>
            <w:vMerge w:val="restart"/>
            <w:shd w:val="clear" w:color="auto" w:fill="auto"/>
            <w:textDirection w:val="btLr"/>
          </w:tcPr>
          <w:p w:rsidR="00EB6711" w:rsidRPr="00F04352" w:rsidRDefault="00872B09" w:rsidP="00872B09">
            <w:pPr>
              <w:spacing w:after="0" w:line="240" w:lineRule="auto"/>
              <w:ind w:left="113" w:right="113"/>
              <w:jc w:val="center"/>
              <w:rPr>
                <w:rFonts w:ascii="Times New Roman" w:hAnsi="Times New Roman"/>
                <w:b/>
                <w:sz w:val="20"/>
                <w:szCs w:val="20"/>
              </w:rPr>
            </w:pPr>
            <w:r>
              <w:rPr>
                <w:rFonts w:ascii="Times New Roman" w:hAnsi="Times New Roman"/>
                <w:b/>
                <w:sz w:val="20"/>
                <w:szCs w:val="20"/>
              </w:rPr>
              <w:t>23</w:t>
            </w:r>
            <w:r w:rsidR="00EB6711">
              <w:rPr>
                <w:rFonts w:ascii="Times New Roman" w:hAnsi="Times New Roman"/>
                <w:b/>
                <w:sz w:val="20"/>
                <w:szCs w:val="20"/>
              </w:rPr>
              <w:t xml:space="preserve"> сентября - пятница</w:t>
            </w:r>
          </w:p>
          <w:p w:rsidR="00EB6711" w:rsidRPr="00F04352" w:rsidRDefault="00872B09" w:rsidP="00872B09">
            <w:pPr>
              <w:spacing w:after="0" w:line="240" w:lineRule="auto"/>
              <w:ind w:left="113" w:right="113"/>
              <w:jc w:val="center"/>
              <w:rPr>
                <w:rFonts w:ascii="Times New Roman" w:hAnsi="Times New Roman"/>
                <w:b/>
                <w:sz w:val="20"/>
                <w:szCs w:val="20"/>
              </w:rPr>
            </w:pPr>
            <w:r>
              <w:rPr>
                <w:rFonts w:ascii="Times New Roman" w:hAnsi="Times New Roman"/>
                <w:b/>
                <w:sz w:val="20"/>
                <w:szCs w:val="20"/>
              </w:rPr>
              <w:t>«Детский сад. Я и мой друзья»</w:t>
            </w:r>
          </w:p>
        </w:tc>
        <w:tc>
          <w:tcPr>
            <w:tcW w:w="1980" w:type="dxa"/>
            <w:shd w:val="clear" w:color="auto" w:fill="auto"/>
          </w:tcPr>
          <w:p w:rsidR="00EB6711" w:rsidRPr="009057DA" w:rsidRDefault="00EB6711" w:rsidP="00872B09">
            <w:pPr>
              <w:spacing w:after="0" w:line="240" w:lineRule="auto"/>
              <w:rPr>
                <w:rFonts w:ascii="Times New Roman" w:hAnsi="Times New Roman"/>
                <w:b/>
                <w:bCs/>
                <w:color w:val="0F1419"/>
                <w:sz w:val="20"/>
                <w:szCs w:val="20"/>
                <w:u w:val="single"/>
              </w:rPr>
            </w:pPr>
            <w:r w:rsidRPr="009057DA">
              <w:rPr>
                <w:rFonts w:ascii="Times New Roman" w:hAnsi="Times New Roman"/>
                <w:b/>
                <w:sz w:val="20"/>
                <w:szCs w:val="20"/>
                <w:u w:val="single"/>
              </w:rPr>
              <w:t>Утро</w:t>
            </w:r>
          </w:p>
          <w:p w:rsidR="00EB6711" w:rsidRPr="00A544DD" w:rsidRDefault="00EB6711" w:rsidP="00872B09">
            <w:pPr>
              <w:spacing w:after="0" w:line="240" w:lineRule="auto"/>
              <w:rPr>
                <w:rFonts w:ascii="Times New Roman" w:hAnsi="Times New Roman"/>
                <w:b/>
                <w:sz w:val="20"/>
                <w:szCs w:val="20"/>
              </w:rPr>
            </w:pPr>
            <w:r w:rsidRPr="00F04352">
              <w:rPr>
                <w:rFonts w:ascii="Times New Roman" w:hAnsi="Times New Roman"/>
                <w:b/>
                <w:bCs/>
                <w:color w:val="0F1419"/>
                <w:sz w:val="20"/>
                <w:szCs w:val="20"/>
              </w:rPr>
              <w:t>Утренняя гимнастика.</w:t>
            </w:r>
          </w:p>
        </w:tc>
        <w:tc>
          <w:tcPr>
            <w:tcW w:w="5342" w:type="dxa"/>
            <w:shd w:val="clear" w:color="auto" w:fill="auto"/>
          </w:tcPr>
          <w:p w:rsidR="00EB6711" w:rsidRDefault="00EB6711" w:rsidP="00872B09">
            <w:pPr>
              <w:spacing w:after="0" w:line="240" w:lineRule="auto"/>
              <w:rPr>
                <w:rFonts w:ascii="Times New Roman" w:hAnsi="Times New Roman"/>
                <w:b/>
                <w:sz w:val="20"/>
                <w:szCs w:val="20"/>
              </w:rPr>
            </w:pPr>
          </w:p>
          <w:p w:rsidR="00EB6711" w:rsidRDefault="00EB6711" w:rsidP="00872B09">
            <w:pPr>
              <w:spacing w:after="0" w:line="240" w:lineRule="auto"/>
              <w:rPr>
                <w:rFonts w:ascii="Times New Roman" w:hAnsi="Times New Roman"/>
                <w:sz w:val="20"/>
                <w:szCs w:val="20"/>
              </w:rPr>
            </w:pPr>
            <w:r w:rsidRPr="00E315BB">
              <w:rPr>
                <w:rFonts w:ascii="Times New Roman" w:hAnsi="Times New Roman"/>
                <w:b/>
                <w:sz w:val="20"/>
                <w:szCs w:val="20"/>
              </w:rPr>
              <w:t>Цель:</w:t>
            </w:r>
            <w:r w:rsidR="00872B09">
              <w:rPr>
                <w:rFonts w:ascii="Times New Roman" w:hAnsi="Times New Roman"/>
                <w:b/>
                <w:sz w:val="20"/>
                <w:szCs w:val="20"/>
              </w:rPr>
              <w:t xml:space="preserve"> </w:t>
            </w:r>
            <w:r w:rsidR="00B045B7">
              <w:rPr>
                <w:rFonts w:ascii="Times New Roman" w:hAnsi="Times New Roman"/>
                <w:sz w:val="20"/>
                <w:szCs w:val="20"/>
              </w:rPr>
              <w:t xml:space="preserve">поднять мышечный </w:t>
            </w:r>
            <w:r w:rsidRPr="00F04352">
              <w:rPr>
                <w:rFonts w:ascii="Times New Roman" w:hAnsi="Times New Roman"/>
                <w:sz w:val="20"/>
                <w:szCs w:val="20"/>
              </w:rPr>
              <w:t>и эмоциональный тонус.</w:t>
            </w:r>
          </w:p>
          <w:p w:rsidR="00EB6711" w:rsidRPr="00F04352" w:rsidRDefault="00EB6711" w:rsidP="00872B09">
            <w:pPr>
              <w:spacing w:after="0" w:line="240" w:lineRule="auto"/>
              <w:rPr>
                <w:rFonts w:ascii="Times New Roman" w:hAnsi="Times New Roman"/>
                <w:sz w:val="20"/>
                <w:szCs w:val="20"/>
              </w:rPr>
            </w:pPr>
          </w:p>
        </w:tc>
        <w:tc>
          <w:tcPr>
            <w:tcW w:w="2268" w:type="dxa"/>
            <w:gridSpan w:val="2"/>
            <w:shd w:val="clear" w:color="auto" w:fill="auto"/>
          </w:tcPr>
          <w:p w:rsidR="00EB6711" w:rsidRDefault="00EB6711" w:rsidP="00872B09">
            <w:pPr>
              <w:spacing w:after="0" w:line="240" w:lineRule="auto"/>
              <w:rPr>
                <w:rFonts w:ascii="Times New Roman" w:hAnsi="Times New Roman"/>
                <w:b/>
                <w:sz w:val="20"/>
                <w:szCs w:val="20"/>
              </w:rPr>
            </w:pPr>
          </w:p>
          <w:p w:rsidR="00EB6711" w:rsidRPr="00A544DD" w:rsidRDefault="00B734A8" w:rsidP="00872B09">
            <w:pPr>
              <w:spacing w:after="0" w:line="240" w:lineRule="auto"/>
              <w:rPr>
                <w:rFonts w:ascii="Times New Roman" w:hAnsi="Times New Roman"/>
                <w:sz w:val="20"/>
                <w:szCs w:val="20"/>
              </w:rPr>
            </w:pPr>
            <w:r w:rsidRPr="00215799">
              <w:rPr>
                <w:rFonts w:ascii="Times New Roman" w:hAnsi="Times New Roman"/>
                <w:b/>
                <w:sz w:val="20"/>
                <w:szCs w:val="20"/>
              </w:rPr>
              <w:t>Спортивный зал</w:t>
            </w:r>
          </w:p>
        </w:tc>
        <w:tc>
          <w:tcPr>
            <w:tcW w:w="1984" w:type="dxa"/>
            <w:gridSpan w:val="2"/>
            <w:vMerge w:val="restart"/>
            <w:shd w:val="clear" w:color="auto" w:fill="auto"/>
          </w:tcPr>
          <w:p w:rsidR="00EB6711" w:rsidRPr="00F04352" w:rsidRDefault="00EB6711" w:rsidP="00872B09">
            <w:pPr>
              <w:spacing w:after="0" w:line="240" w:lineRule="auto"/>
              <w:rPr>
                <w:rFonts w:ascii="Times New Roman" w:hAnsi="Times New Roman"/>
                <w:b/>
                <w:sz w:val="20"/>
                <w:szCs w:val="20"/>
              </w:rPr>
            </w:pPr>
          </w:p>
          <w:p w:rsidR="00EB6711" w:rsidRPr="00F04352" w:rsidRDefault="00CE3F6F" w:rsidP="00872B09">
            <w:pPr>
              <w:spacing w:after="0" w:line="240" w:lineRule="auto"/>
              <w:rPr>
                <w:rFonts w:ascii="Times New Roman" w:hAnsi="Times New Roman"/>
                <w:b/>
                <w:sz w:val="20"/>
                <w:szCs w:val="20"/>
              </w:rPr>
            </w:pPr>
            <w:r w:rsidRPr="006F2238">
              <w:rPr>
                <w:rFonts w:ascii="Times New Roman" w:hAnsi="Times New Roman" w:cs="Times New Roman"/>
                <w:sz w:val="20"/>
                <w:szCs w:val="20"/>
              </w:rPr>
              <w:t>Работа в природном уголке – рыхление земли и полив комнатных растений</w:t>
            </w:r>
          </w:p>
        </w:tc>
        <w:tc>
          <w:tcPr>
            <w:tcW w:w="2128" w:type="dxa"/>
            <w:vMerge w:val="restart"/>
            <w:shd w:val="clear" w:color="auto" w:fill="auto"/>
            <w:textDirection w:val="btLr"/>
          </w:tcPr>
          <w:p w:rsidR="00EB6711" w:rsidRDefault="00EB6711" w:rsidP="002B0AFD">
            <w:pPr>
              <w:pStyle w:val="c3"/>
              <w:spacing w:before="0" w:beforeAutospacing="0" w:after="0" w:afterAutospacing="0"/>
              <w:ind w:left="113" w:right="113"/>
              <w:rPr>
                <w:b/>
                <w:sz w:val="20"/>
                <w:szCs w:val="20"/>
              </w:rPr>
            </w:pPr>
          </w:p>
          <w:p w:rsidR="00EB6711" w:rsidRDefault="00EB6711" w:rsidP="002B0AFD">
            <w:pPr>
              <w:pStyle w:val="c3"/>
              <w:spacing w:before="0" w:beforeAutospacing="0" w:after="0" w:afterAutospacing="0"/>
              <w:ind w:left="113" w:right="113"/>
              <w:rPr>
                <w:b/>
                <w:sz w:val="20"/>
                <w:szCs w:val="20"/>
              </w:rPr>
            </w:pPr>
          </w:p>
          <w:p w:rsidR="00EB6711" w:rsidRDefault="00EB6711" w:rsidP="002B0AFD">
            <w:pPr>
              <w:pStyle w:val="c3"/>
              <w:spacing w:before="0" w:beforeAutospacing="0" w:after="0" w:afterAutospacing="0"/>
              <w:ind w:left="113" w:right="113"/>
              <w:rPr>
                <w:b/>
                <w:sz w:val="20"/>
                <w:szCs w:val="20"/>
              </w:rPr>
            </w:pPr>
          </w:p>
          <w:p w:rsidR="002B0AFD" w:rsidRPr="002B0AFD" w:rsidRDefault="002B0AFD" w:rsidP="002B0AFD">
            <w:pPr>
              <w:shd w:val="clear" w:color="auto" w:fill="FFFFFF"/>
              <w:spacing w:after="0"/>
              <w:ind w:left="113" w:right="113"/>
              <w:jc w:val="center"/>
              <w:rPr>
                <w:rFonts w:ascii="Times New Roman" w:hAnsi="Times New Roman" w:cs="Times New Roman"/>
                <w:b/>
                <w:sz w:val="20"/>
                <w:szCs w:val="20"/>
                <w:shd w:val="clear" w:color="auto" w:fill="FFFFFF"/>
              </w:rPr>
            </w:pPr>
            <w:r w:rsidRPr="002B0AFD">
              <w:rPr>
                <w:rFonts w:ascii="Times New Roman" w:hAnsi="Times New Roman" w:cs="Times New Roman"/>
                <w:b/>
                <w:sz w:val="20"/>
                <w:szCs w:val="20"/>
                <w:shd w:val="clear" w:color="auto" w:fill="FFFFFF"/>
              </w:rPr>
              <w:t>Участие родителей в конкурсе «Дары осени»</w:t>
            </w:r>
          </w:p>
          <w:p w:rsidR="00EB6711" w:rsidRDefault="00EB6711" w:rsidP="002B0AFD">
            <w:pPr>
              <w:pStyle w:val="c3"/>
              <w:spacing w:before="0" w:beforeAutospacing="0" w:after="0" w:afterAutospacing="0"/>
              <w:ind w:left="113" w:right="113"/>
              <w:rPr>
                <w:b/>
                <w:sz w:val="20"/>
                <w:szCs w:val="20"/>
              </w:rPr>
            </w:pPr>
          </w:p>
          <w:p w:rsidR="00EB6711" w:rsidRDefault="00EB6711" w:rsidP="002B0AFD">
            <w:pPr>
              <w:pStyle w:val="c3"/>
              <w:spacing w:before="0" w:beforeAutospacing="0" w:after="0" w:afterAutospacing="0"/>
              <w:ind w:left="113" w:right="113"/>
              <w:rPr>
                <w:b/>
                <w:sz w:val="20"/>
                <w:szCs w:val="20"/>
              </w:rPr>
            </w:pPr>
          </w:p>
          <w:p w:rsidR="00EB6711" w:rsidRDefault="00EB6711" w:rsidP="002B0AFD">
            <w:pPr>
              <w:pStyle w:val="c3"/>
              <w:spacing w:before="0" w:beforeAutospacing="0" w:after="0" w:afterAutospacing="0"/>
              <w:ind w:left="113" w:right="113"/>
              <w:rPr>
                <w:b/>
                <w:sz w:val="20"/>
                <w:szCs w:val="20"/>
              </w:rPr>
            </w:pPr>
          </w:p>
          <w:p w:rsidR="00EB6711" w:rsidRDefault="00EB6711" w:rsidP="002B0AFD">
            <w:pPr>
              <w:pStyle w:val="c3"/>
              <w:spacing w:before="0" w:beforeAutospacing="0" w:after="0" w:afterAutospacing="0"/>
              <w:ind w:left="113" w:right="113"/>
              <w:rPr>
                <w:b/>
                <w:sz w:val="20"/>
                <w:szCs w:val="20"/>
              </w:rPr>
            </w:pPr>
          </w:p>
          <w:p w:rsidR="00EB6711" w:rsidRPr="00F04352" w:rsidRDefault="00EB6711" w:rsidP="002B0AFD">
            <w:pPr>
              <w:pStyle w:val="c3"/>
              <w:spacing w:before="0" w:beforeAutospacing="0" w:after="0" w:afterAutospacing="0"/>
              <w:ind w:left="113" w:right="113"/>
              <w:rPr>
                <w:b/>
                <w:sz w:val="20"/>
                <w:szCs w:val="20"/>
              </w:rPr>
            </w:pPr>
          </w:p>
        </w:tc>
      </w:tr>
      <w:tr w:rsidR="00EB6711" w:rsidRPr="00F04352" w:rsidTr="00872B09">
        <w:trPr>
          <w:cantSplit/>
          <w:trHeight w:val="720"/>
        </w:trPr>
        <w:tc>
          <w:tcPr>
            <w:tcW w:w="1008" w:type="dxa"/>
            <w:vMerge/>
            <w:shd w:val="clear" w:color="auto" w:fill="auto"/>
            <w:textDirection w:val="btLr"/>
          </w:tcPr>
          <w:p w:rsidR="00EB6711" w:rsidRDefault="00EB6711" w:rsidP="00872B09">
            <w:pPr>
              <w:spacing w:after="0" w:line="240" w:lineRule="auto"/>
              <w:ind w:left="113" w:right="113"/>
              <w:rPr>
                <w:rFonts w:ascii="Times New Roman" w:hAnsi="Times New Roman"/>
                <w:b/>
                <w:sz w:val="20"/>
                <w:szCs w:val="20"/>
              </w:rPr>
            </w:pPr>
          </w:p>
        </w:tc>
        <w:tc>
          <w:tcPr>
            <w:tcW w:w="1980" w:type="dxa"/>
            <w:shd w:val="clear" w:color="auto" w:fill="auto"/>
          </w:tcPr>
          <w:p w:rsidR="00EB6711" w:rsidRPr="00B045B7" w:rsidRDefault="00B045B7" w:rsidP="00872B09">
            <w:pPr>
              <w:rPr>
                <w:rFonts w:ascii="Times New Roman" w:hAnsi="Times New Roman"/>
                <w:b/>
                <w:sz w:val="20"/>
                <w:szCs w:val="20"/>
              </w:rPr>
            </w:pPr>
            <w:r w:rsidRPr="00B045B7">
              <w:rPr>
                <w:rFonts w:ascii="Times New Roman" w:hAnsi="Times New Roman"/>
                <w:b/>
                <w:sz w:val="20"/>
                <w:szCs w:val="20"/>
              </w:rPr>
              <w:t>Беседа «Мои любимые друзья</w:t>
            </w:r>
          </w:p>
        </w:tc>
        <w:tc>
          <w:tcPr>
            <w:tcW w:w="5342" w:type="dxa"/>
            <w:shd w:val="clear" w:color="auto" w:fill="auto"/>
          </w:tcPr>
          <w:p w:rsidR="00EB6711" w:rsidRPr="00B045B7" w:rsidRDefault="00B045B7" w:rsidP="00872B09">
            <w:pPr>
              <w:spacing w:after="0" w:line="240" w:lineRule="auto"/>
              <w:rPr>
                <w:rFonts w:ascii="Times New Roman" w:hAnsi="Times New Roman"/>
                <w:sz w:val="20"/>
                <w:szCs w:val="20"/>
              </w:rPr>
            </w:pPr>
            <w:r w:rsidRPr="00E315BB">
              <w:rPr>
                <w:rFonts w:ascii="Times New Roman" w:hAnsi="Times New Roman"/>
                <w:b/>
                <w:sz w:val="20"/>
                <w:szCs w:val="20"/>
              </w:rPr>
              <w:t>Цель:</w:t>
            </w:r>
            <w:r w:rsidR="00872B09">
              <w:rPr>
                <w:rFonts w:ascii="Times New Roman" w:hAnsi="Times New Roman"/>
                <w:b/>
                <w:sz w:val="20"/>
                <w:szCs w:val="20"/>
              </w:rPr>
              <w:t xml:space="preserve"> </w:t>
            </w:r>
            <w:r>
              <w:rPr>
                <w:rFonts w:ascii="Times New Roman" w:hAnsi="Times New Roman"/>
                <w:sz w:val="20"/>
                <w:szCs w:val="20"/>
              </w:rPr>
              <w:t>вызывать желание участвовать в разговоре, отвечать на вопросы взрослого, делитьс</w:t>
            </w:r>
            <w:r w:rsidR="00CE5C2E">
              <w:rPr>
                <w:rFonts w:ascii="Times New Roman" w:hAnsi="Times New Roman"/>
                <w:sz w:val="20"/>
                <w:szCs w:val="20"/>
              </w:rPr>
              <w:t>я впечатлениями, развивать речь</w:t>
            </w:r>
          </w:p>
        </w:tc>
        <w:tc>
          <w:tcPr>
            <w:tcW w:w="2268" w:type="dxa"/>
            <w:gridSpan w:val="2"/>
            <w:shd w:val="clear" w:color="auto" w:fill="auto"/>
          </w:tcPr>
          <w:p w:rsidR="00EB6711" w:rsidRPr="00622A13" w:rsidRDefault="00622A13" w:rsidP="00872B09">
            <w:pPr>
              <w:spacing w:after="0" w:line="240" w:lineRule="auto"/>
              <w:rPr>
                <w:rFonts w:ascii="Times New Roman" w:hAnsi="Times New Roman"/>
                <w:b/>
                <w:bCs/>
                <w:color w:val="0F1419"/>
                <w:sz w:val="20"/>
                <w:szCs w:val="20"/>
              </w:rPr>
            </w:pPr>
            <w:r w:rsidRPr="00622A13">
              <w:rPr>
                <w:rFonts w:ascii="Times New Roman" w:hAnsi="Times New Roman"/>
                <w:b/>
                <w:bCs/>
                <w:color w:val="0F1419"/>
                <w:sz w:val="20"/>
                <w:szCs w:val="20"/>
              </w:rPr>
              <w:t>Дружный круг</w:t>
            </w:r>
          </w:p>
        </w:tc>
        <w:tc>
          <w:tcPr>
            <w:tcW w:w="1984" w:type="dxa"/>
            <w:gridSpan w:val="2"/>
            <w:vMerge/>
            <w:shd w:val="clear" w:color="auto" w:fill="auto"/>
          </w:tcPr>
          <w:p w:rsidR="00EB6711" w:rsidRPr="00F04352" w:rsidRDefault="00EB6711" w:rsidP="00872B09">
            <w:pPr>
              <w:spacing w:after="0" w:line="240" w:lineRule="auto"/>
              <w:rPr>
                <w:rFonts w:ascii="Times New Roman" w:hAnsi="Times New Roman"/>
                <w:sz w:val="20"/>
                <w:szCs w:val="20"/>
              </w:rPr>
            </w:pPr>
          </w:p>
        </w:tc>
        <w:tc>
          <w:tcPr>
            <w:tcW w:w="2128" w:type="dxa"/>
            <w:vMerge/>
            <w:shd w:val="clear" w:color="auto" w:fill="auto"/>
          </w:tcPr>
          <w:p w:rsidR="00EB6711" w:rsidRDefault="00EB6711" w:rsidP="00872B09">
            <w:pPr>
              <w:pStyle w:val="c3"/>
              <w:spacing w:before="0" w:beforeAutospacing="0" w:after="0" w:afterAutospacing="0"/>
              <w:rPr>
                <w:b/>
                <w:sz w:val="20"/>
                <w:szCs w:val="20"/>
              </w:rPr>
            </w:pPr>
          </w:p>
        </w:tc>
      </w:tr>
      <w:tr w:rsidR="00EB6711" w:rsidRPr="00F04352" w:rsidTr="00872B09">
        <w:trPr>
          <w:cantSplit/>
          <w:trHeight w:val="833"/>
        </w:trPr>
        <w:tc>
          <w:tcPr>
            <w:tcW w:w="1008" w:type="dxa"/>
            <w:vMerge/>
            <w:shd w:val="clear" w:color="auto" w:fill="auto"/>
            <w:textDirection w:val="btLr"/>
          </w:tcPr>
          <w:p w:rsidR="00EB6711" w:rsidRDefault="00EB6711" w:rsidP="00872B09">
            <w:pPr>
              <w:spacing w:after="0" w:line="240" w:lineRule="auto"/>
              <w:ind w:left="113" w:right="113"/>
              <w:rPr>
                <w:rFonts w:ascii="Times New Roman" w:hAnsi="Times New Roman"/>
                <w:b/>
                <w:sz w:val="20"/>
                <w:szCs w:val="20"/>
              </w:rPr>
            </w:pPr>
          </w:p>
        </w:tc>
        <w:tc>
          <w:tcPr>
            <w:tcW w:w="1980" w:type="dxa"/>
            <w:shd w:val="clear" w:color="auto" w:fill="auto"/>
          </w:tcPr>
          <w:p w:rsidR="00EB6711" w:rsidRPr="009057DA" w:rsidRDefault="000601DF" w:rsidP="00872B09">
            <w:pPr>
              <w:spacing w:after="0" w:line="240" w:lineRule="auto"/>
              <w:rPr>
                <w:rFonts w:ascii="Times New Roman" w:hAnsi="Times New Roman"/>
                <w:b/>
                <w:bCs/>
                <w:color w:val="0F1419"/>
                <w:sz w:val="20"/>
                <w:szCs w:val="20"/>
              </w:rPr>
            </w:pPr>
            <w:r>
              <w:rPr>
                <w:rFonts w:ascii="Times New Roman" w:hAnsi="Times New Roman"/>
                <w:b/>
                <w:bCs/>
                <w:color w:val="0F1419"/>
                <w:sz w:val="20"/>
                <w:szCs w:val="20"/>
              </w:rPr>
              <w:t>Игра для развития эмоциональной сферы «Мальчики и девочки»</w:t>
            </w:r>
          </w:p>
        </w:tc>
        <w:tc>
          <w:tcPr>
            <w:tcW w:w="5342" w:type="dxa"/>
            <w:shd w:val="clear" w:color="auto" w:fill="auto"/>
          </w:tcPr>
          <w:p w:rsidR="00EB6711" w:rsidRPr="00F04352" w:rsidRDefault="00B045B7" w:rsidP="00872B09">
            <w:pPr>
              <w:spacing w:after="0" w:line="240" w:lineRule="auto"/>
              <w:rPr>
                <w:rFonts w:ascii="Times New Roman" w:hAnsi="Times New Roman"/>
                <w:sz w:val="20"/>
                <w:szCs w:val="20"/>
              </w:rPr>
            </w:pPr>
            <w:r w:rsidRPr="00E315BB">
              <w:rPr>
                <w:rFonts w:ascii="Times New Roman" w:hAnsi="Times New Roman"/>
                <w:b/>
                <w:sz w:val="20"/>
                <w:szCs w:val="20"/>
              </w:rPr>
              <w:t>Цель:</w:t>
            </w:r>
            <w:r w:rsidR="00872B09">
              <w:rPr>
                <w:rFonts w:ascii="Times New Roman" w:hAnsi="Times New Roman"/>
                <w:b/>
                <w:sz w:val="20"/>
                <w:szCs w:val="20"/>
              </w:rPr>
              <w:t xml:space="preserve"> </w:t>
            </w:r>
            <w:r w:rsidR="000601DF" w:rsidRPr="000601DF">
              <w:rPr>
                <w:rFonts w:ascii="Times New Roman" w:hAnsi="Times New Roman"/>
                <w:sz w:val="20"/>
                <w:szCs w:val="20"/>
              </w:rPr>
              <w:t>формирование позитивного эмоционального настроя, снятие психологического напряжения</w:t>
            </w:r>
          </w:p>
        </w:tc>
        <w:tc>
          <w:tcPr>
            <w:tcW w:w="2268" w:type="dxa"/>
            <w:gridSpan w:val="2"/>
            <w:shd w:val="clear" w:color="auto" w:fill="auto"/>
          </w:tcPr>
          <w:p w:rsidR="00893EFF" w:rsidRDefault="000601DF" w:rsidP="00872B09">
            <w:pPr>
              <w:spacing w:after="0" w:line="240" w:lineRule="auto"/>
              <w:ind w:right="-456"/>
              <w:rPr>
                <w:rFonts w:ascii="Times New Roman" w:hAnsi="Times New Roman"/>
                <w:b/>
                <w:bCs/>
                <w:color w:val="0F1419"/>
                <w:sz w:val="20"/>
                <w:szCs w:val="20"/>
              </w:rPr>
            </w:pPr>
            <w:r>
              <w:rPr>
                <w:rFonts w:ascii="Times New Roman" w:hAnsi="Times New Roman"/>
                <w:b/>
                <w:bCs/>
                <w:color w:val="0F1419"/>
                <w:sz w:val="20"/>
                <w:szCs w:val="20"/>
              </w:rPr>
              <w:t xml:space="preserve">Центр социально-эмоционального </w:t>
            </w:r>
          </w:p>
          <w:p w:rsidR="00EB6711" w:rsidRDefault="00893EFF" w:rsidP="00872B09">
            <w:pPr>
              <w:ind w:right="-456"/>
              <w:rPr>
                <w:rFonts w:ascii="Times New Roman" w:hAnsi="Times New Roman"/>
                <w:b/>
                <w:bCs/>
                <w:color w:val="0F1419"/>
                <w:sz w:val="20"/>
                <w:szCs w:val="20"/>
              </w:rPr>
            </w:pPr>
            <w:r>
              <w:rPr>
                <w:rFonts w:ascii="Times New Roman" w:hAnsi="Times New Roman"/>
                <w:b/>
                <w:bCs/>
                <w:color w:val="0F1419"/>
                <w:sz w:val="20"/>
                <w:szCs w:val="20"/>
              </w:rPr>
              <w:t>р</w:t>
            </w:r>
            <w:r w:rsidR="000601DF">
              <w:rPr>
                <w:rFonts w:ascii="Times New Roman" w:hAnsi="Times New Roman"/>
                <w:b/>
                <w:bCs/>
                <w:color w:val="0F1419"/>
                <w:sz w:val="20"/>
                <w:szCs w:val="20"/>
              </w:rPr>
              <w:t>азвития</w:t>
            </w:r>
          </w:p>
        </w:tc>
        <w:tc>
          <w:tcPr>
            <w:tcW w:w="1984" w:type="dxa"/>
            <w:gridSpan w:val="2"/>
            <w:vMerge/>
            <w:shd w:val="clear" w:color="auto" w:fill="auto"/>
          </w:tcPr>
          <w:p w:rsidR="00EB6711" w:rsidRPr="00F04352" w:rsidRDefault="00EB6711" w:rsidP="00872B09">
            <w:pPr>
              <w:spacing w:after="0" w:line="240" w:lineRule="auto"/>
              <w:rPr>
                <w:rFonts w:ascii="Times New Roman" w:hAnsi="Times New Roman"/>
                <w:sz w:val="20"/>
                <w:szCs w:val="20"/>
              </w:rPr>
            </w:pPr>
          </w:p>
        </w:tc>
        <w:tc>
          <w:tcPr>
            <w:tcW w:w="2128" w:type="dxa"/>
            <w:vMerge/>
            <w:shd w:val="clear" w:color="auto" w:fill="auto"/>
          </w:tcPr>
          <w:p w:rsidR="00EB6711" w:rsidRDefault="00EB6711" w:rsidP="00872B09">
            <w:pPr>
              <w:pStyle w:val="c3"/>
              <w:spacing w:before="0" w:beforeAutospacing="0" w:after="0" w:afterAutospacing="0"/>
              <w:rPr>
                <w:b/>
                <w:sz w:val="20"/>
                <w:szCs w:val="20"/>
              </w:rPr>
            </w:pPr>
          </w:p>
        </w:tc>
      </w:tr>
      <w:tr w:rsidR="00EB6711" w:rsidRPr="00F04352" w:rsidTr="00872B09">
        <w:trPr>
          <w:cantSplit/>
          <w:trHeight w:val="563"/>
        </w:trPr>
        <w:tc>
          <w:tcPr>
            <w:tcW w:w="1008" w:type="dxa"/>
            <w:vMerge/>
            <w:shd w:val="clear" w:color="auto" w:fill="auto"/>
            <w:textDirection w:val="btLr"/>
          </w:tcPr>
          <w:p w:rsidR="00EB6711" w:rsidRDefault="00EB6711" w:rsidP="00872B09">
            <w:pPr>
              <w:spacing w:after="0" w:line="240" w:lineRule="auto"/>
              <w:ind w:left="113" w:right="113"/>
              <w:rPr>
                <w:rFonts w:ascii="Times New Roman" w:hAnsi="Times New Roman"/>
                <w:b/>
                <w:sz w:val="20"/>
                <w:szCs w:val="20"/>
              </w:rPr>
            </w:pPr>
          </w:p>
        </w:tc>
        <w:tc>
          <w:tcPr>
            <w:tcW w:w="1980" w:type="dxa"/>
            <w:shd w:val="clear" w:color="auto" w:fill="auto"/>
          </w:tcPr>
          <w:p w:rsidR="00EB6711" w:rsidRPr="00CE5332" w:rsidRDefault="00981AD4" w:rsidP="00872B09">
            <w:pPr>
              <w:spacing w:after="0" w:line="240" w:lineRule="auto"/>
              <w:rPr>
                <w:rFonts w:ascii="Times New Roman" w:hAnsi="Times New Roman"/>
                <w:b/>
                <w:bCs/>
                <w:color w:val="0F1419"/>
                <w:sz w:val="20"/>
                <w:szCs w:val="20"/>
              </w:rPr>
            </w:pPr>
            <w:r w:rsidRPr="00CE5332">
              <w:rPr>
                <w:rFonts w:ascii="Times New Roman" w:hAnsi="Times New Roman"/>
                <w:b/>
                <w:sz w:val="20"/>
                <w:szCs w:val="20"/>
              </w:rPr>
              <w:t>Д/упражнение «Умеешь ли ты дружить?</w:t>
            </w:r>
          </w:p>
        </w:tc>
        <w:tc>
          <w:tcPr>
            <w:tcW w:w="5342" w:type="dxa"/>
            <w:shd w:val="clear" w:color="auto" w:fill="auto"/>
          </w:tcPr>
          <w:p w:rsidR="00EB6711" w:rsidRPr="00CE5332" w:rsidRDefault="00B045B7" w:rsidP="00872B09">
            <w:pPr>
              <w:spacing w:after="0" w:line="240" w:lineRule="auto"/>
              <w:ind w:right="-456"/>
              <w:rPr>
                <w:rFonts w:ascii="Times New Roman" w:hAnsi="Times New Roman"/>
                <w:b/>
                <w:sz w:val="20"/>
                <w:szCs w:val="20"/>
              </w:rPr>
            </w:pPr>
            <w:r w:rsidRPr="00CE5332">
              <w:rPr>
                <w:rFonts w:ascii="Times New Roman" w:hAnsi="Times New Roman"/>
                <w:b/>
                <w:sz w:val="20"/>
                <w:szCs w:val="20"/>
              </w:rPr>
              <w:t>Цель:</w:t>
            </w:r>
            <w:r w:rsidR="00981AD4" w:rsidRPr="00CE5332">
              <w:rPr>
                <w:rFonts w:ascii="Times New Roman" w:hAnsi="Times New Roman"/>
                <w:sz w:val="20"/>
                <w:szCs w:val="20"/>
              </w:rPr>
              <w:t xml:space="preserve"> Учить быть снисходительными к мелким недостаткам своих </w:t>
            </w:r>
            <w:r w:rsidR="00CE5332">
              <w:rPr>
                <w:rFonts w:ascii="Times New Roman" w:hAnsi="Times New Roman"/>
                <w:sz w:val="20"/>
                <w:szCs w:val="20"/>
              </w:rPr>
              <w:t>друзей, не ссориться по пустякам</w:t>
            </w:r>
          </w:p>
        </w:tc>
        <w:tc>
          <w:tcPr>
            <w:tcW w:w="2268" w:type="dxa"/>
            <w:gridSpan w:val="2"/>
            <w:shd w:val="clear" w:color="auto" w:fill="auto"/>
          </w:tcPr>
          <w:p w:rsidR="00EB6711" w:rsidRPr="00622A13" w:rsidRDefault="00622A13" w:rsidP="00872B09">
            <w:pPr>
              <w:rPr>
                <w:rFonts w:ascii="Times New Roman" w:hAnsi="Times New Roman"/>
                <w:b/>
                <w:bCs/>
                <w:color w:val="0F1419"/>
                <w:sz w:val="20"/>
                <w:szCs w:val="20"/>
              </w:rPr>
            </w:pPr>
            <w:r w:rsidRPr="00622A13">
              <w:rPr>
                <w:rFonts w:ascii="Times New Roman" w:hAnsi="Times New Roman"/>
                <w:b/>
                <w:bCs/>
                <w:color w:val="0F1419"/>
                <w:sz w:val="20"/>
                <w:szCs w:val="20"/>
              </w:rPr>
              <w:t>Центр игры</w:t>
            </w:r>
          </w:p>
        </w:tc>
        <w:tc>
          <w:tcPr>
            <w:tcW w:w="1984" w:type="dxa"/>
            <w:gridSpan w:val="2"/>
            <w:vMerge/>
            <w:shd w:val="clear" w:color="auto" w:fill="auto"/>
          </w:tcPr>
          <w:p w:rsidR="00EB6711" w:rsidRPr="00F04352" w:rsidRDefault="00EB6711" w:rsidP="00872B09">
            <w:pPr>
              <w:spacing w:after="0" w:line="240" w:lineRule="auto"/>
              <w:rPr>
                <w:rFonts w:ascii="Times New Roman" w:hAnsi="Times New Roman"/>
                <w:sz w:val="20"/>
                <w:szCs w:val="20"/>
              </w:rPr>
            </w:pPr>
          </w:p>
        </w:tc>
        <w:tc>
          <w:tcPr>
            <w:tcW w:w="2128" w:type="dxa"/>
            <w:vMerge/>
            <w:shd w:val="clear" w:color="auto" w:fill="auto"/>
          </w:tcPr>
          <w:p w:rsidR="00EB6711" w:rsidRDefault="00EB6711" w:rsidP="00872B09">
            <w:pPr>
              <w:pStyle w:val="c3"/>
              <w:spacing w:before="0" w:beforeAutospacing="0" w:after="0" w:afterAutospacing="0"/>
              <w:rPr>
                <w:b/>
                <w:sz w:val="20"/>
                <w:szCs w:val="20"/>
              </w:rPr>
            </w:pPr>
          </w:p>
        </w:tc>
      </w:tr>
      <w:tr w:rsidR="00EB6711" w:rsidRPr="00F04352" w:rsidTr="00872B09">
        <w:trPr>
          <w:cantSplit/>
          <w:trHeight w:val="274"/>
        </w:trPr>
        <w:tc>
          <w:tcPr>
            <w:tcW w:w="1008" w:type="dxa"/>
            <w:vMerge/>
            <w:shd w:val="clear" w:color="auto" w:fill="auto"/>
            <w:textDirection w:val="btLr"/>
          </w:tcPr>
          <w:p w:rsidR="00EB6711" w:rsidRDefault="00EB6711" w:rsidP="00872B09">
            <w:pPr>
              <w:spacing w:after="0" w:line="240" w:lineRule="auto"/>
              <w:ind w:left="113" w:right="113"/>
              <w:rPr>
                <w:rFonts w:ascii="Times New Roman" w:hAnsi="Times New Roman"/>
                <w:b/>
                <w:sz w:val="20"/>
                <w:szCs w:val="20"/>
              </w:rPr>
            </w:pPr>
          </w:p>
        </w:tc>
        <w:tc>
          <w:tcPr>
            <w:tcW w:w="1980" w:type="dxa"/>
            <w:shd w:val="clear" w:color="auto" w:fill="auto"/>
          </w:tcPr>
          <w:p w:rsidR="00EB6711" w:rsidRPr="006A76E8" w:rsidRDefault="00732453" w:rsidP="00872B09">
            <w:pPr>
              <w:rPr>
                <w:rFonts w:ascii="Times New Roman" w:hAnsi="Times New Roman"/>
                <w:b/>
                <w:sz w:val="20"/>
                <w:szCs w:val="20"/>
                <w:u w:val="single"/>
              </w:rPr>
            </w:pPr>
            <w:r>
              <w:rPr>
                <w:rFonts w:ascii="Times New Roman" w:hAnsi="Times New Roman"/>
                <w:b/>
                <w:sz w:val="20"/>
                <w:szCs w:val="20"/>
                <w:u w:val="single"/>
              </w:rPr>
              <w:t>О</w:t>
            </w:r>
            <w:r w:rsidR="00EB6711" w:rsidRPr="006A76E8">
              <w:rPr>
                <w:rFonts w:ascii="Times New Roman" w:hAnsi="Times New Roman"/>
                <w:b/>
                <w:sz w:val="20"/>
                <w:szCs w:val="20"/>
                <w:u w:val="single"/>
              </w:rPr>
              <w:t>ОД</w:t>
            </w:r>
          </w:p>
        </w:tc>
        <w:tc>
          <w:tcPr>
            <w:tcW w:w="5342" w:type="dxa"/>
            <w:shd w:val="clear" w:color="auto" w:fill="auto"/>
          </w:tcPr>
          <w:p w:rsidR="00A96650" w:rsidRPr="00872B09" w:rsidRDefault="00872B09" w:rsidP="00872B09">
            <w:pPr>
              <w:spacing w:after="0" w:line="240" w:lineRule="auto"/>
              <w:ind w:right="-456"/>
              <w:rPr>
                <w:rFonts w:ascii="Times New Roman" w:hAnsi="Times New Roman" w:cs="Times New Roman"/>
                <w:b/>
                <w:sz w:val="20"/>
                <w:szCs w:val="20"/>
              </w:rPr>
            </w:pPr>
            <w:r>
              <w:rPr>
                <w:rFonts w:ascii="Times New Roman" w:hAnsi="Times New Roman" w:cs="Times New Roman"/>
                <w:b/>
                <w:sz w:val="20"/>
                <w:szCs w:val="20"/>
              </w:rPr>
              <w:t>1. Чтение художественной литературы</w:t>
            </w:r>
          </w:p>
          <w:p w:rsidR="00EB6711" w:rsidRPr="004A2C50" w:rsidRDefault="00EB6711" w:rsidP="00872B09">
            <w:pPr>
              <w:spacing w:after="0" w:line="240" w:lineRule="auto"/>
              <w:ind w:right="-456"/>
              <w:rPr>
                <w:rFonts w:ascii="Times New Roman" w:hAnsi="Times New Roman"/>
                <w:sz w:val="20"/>
                <w:szCs w:val="20"/>
              </w:rPr>
            </w:pPr>
            <w:r w:rsidRPr="004A2C50">
              <w:rPr>
                <w:rFonts w:ascii="Times New Roman" w:hAnsi="Times New Roman"/>
                <w:b/>
                <w:sz w:val="20"/>
                <w:szCs w:val="20"/>
              </w:rPr>
              <w:t>Тема:</w:t>
            </w:r>
            <w:r w:rsidR="00872B09">
              <w:rPr>
                <w:rFonts w:ascii="Times New Roman" w:hAnsi="Times New Roman"/>
                <w:sz w:val="20"/>
                <w:szCs w:val="20"/>
              </w:rPr>
              <w:t xml:space="preserve"> Рассказывание русской народной сказки «Репка»</w:t>
            </w:r>
          </w:p>
          <w:p w:rsidR="00EB6711" w:rsidRPr="004A2C50" w:rsidRDefault="00EB6711" w:rsidP="00872B09">
            <w:pPr>
              <w:spacing w:after="0" w:line="240" w:lineRule="auto"/>
              <w:ind w:right="-456"/>
              <w:rPr>
                <w:rFonts w:ascii="Times New Roman" w:hAnsi="Times New Roman"/>
                <w:sz w:val="20"/>
                <w:szCs w:val="20"/>
              </w:rPr>
            </w:pPr>
            <w:r w:rsidRPr="004A2C50">
              <w:rPr>
                <w:rFonts w:ascii="Times New Roman" w:hAnsi="Times New Roman"/>
                <w:b/>
                <w:sz w:val="20"/>
                <w:szCs w:val="20"/>
              </w:rPr>
              <w:t>Цель:</w:t>
            </w:r>
            <w:r w:rsidR="00872B09">
              <w:rPr>
                <w:rFonts w:ascii="Times New Roman" w:hAnsi="Times New Roman"/>
                <w:sz w:val="20"/>
                <w:szCs w:val="20"/>
              </w:rPr>
              <w:t xml:space="preserve"> Помочь детям усвоить последовательность действий персонажей сказки с помощью модели: учить выделять и называть характерные признаки персонажей; воспитывать </w:t>
            </w:r>
            <w:r w:rsidR="00727B0C">
              <w:rPr>
                <w:rFonts w:ascii="Times New Roman" w:hAnsi="Times New Roman"/>
                <w:sz w:val="20"/>
                <w:szCs w:val="20"/>
              </w:rPr>
              <w:t>интонационную</w:t>
            </w:r>
            <w:r w:rsidR="00872B09">
              <w:rPr>
                <w:rFonts w:ascii="Times New Roman" w:hAnsi="Times New Roman"/>
                <w:sz w:val="20"/>
                <w:szCs w:val="20"/>
              </w:rPr>
              <w:t xml:space="preserve"> выразительность речи.</w:t>
            </w:r>
          </w:p>
          <w:p w:rsidR="004A2C50" w:rsidRPr="004A2C50" w:rsidRDefault="00EB6711" w:rsidP="00872B09">
            <w:pPr>
              <w:spacing w:after="0" w:line="240" w:lineRule="auto"/>
              <w:ind w:right="-456"/>
              <w:rPr>
                <w:rFonts w:ascii="Times New Roman" w:hAnsi="Times New Roman"/>
                <w:sz w:val="20"/>
                <w:szCs w:val="20"/>
              </w:rPr>
            </w:pPr>
            <w:r w:rsidRPr="004A2C50">
              <w:rPr>
                <w:rFonts w:ascii="Times New Roman" w:hAnsi="Times New Roman"/>
                <w:b/>
                <w:sz w:val="20"/>
                <w:szCs w:val="20"/>
              </w:rPr>
              <w:t>Используемая литература:</w:t>
            </w:r>
            <w:r w:rsidR="00872B09">
              <w:rPr>
                <w:rFonts w:ascii="Times New Roman" w:hAnsi="Times New Roman"/>
                <w:sz w:val="20"/>
                <w:szCs w:val="20"/>
              </w:rPr>
              <w:t xml:space="preserve">  О.С.Ушакова, Н.В.Гавриш</w:t>
            </w:r>
            <w:r w:rsidR="004A2C50" w:rsidRPr="004A2C50">
              <w:rPr>
                <w:rFonts w:ascii="Times New Roman" w:hAnsi="Times New Roman"/>
                <w:sz w:val="20"/>
                <w:szCs w:val="20"/>
              </w:rPr>
              <w:t>,</w:t>
            </w:r>
          </w:p>
          <w:p w:rsidR="00EB6711" w:rsidRPr="004A2C50" w:rsidRDefault="004A2C50" w:rsidP="00872B09">
            <w:pPr>
              <w:spacing w:after="0" w:line="240" w:lineRule="auto"/>
              <w:ind w:right="-456"/>
              <w:rPr>
                <w:rFonts w:ascii="Times New Roman" w:hAnsi="Times New Roman"/>
                <w:b/>
                <w:sz w:val="20"/>
                <w:szCs w:val="20"/>
              </w:rPr>
            </w:pPr>
            <w:r w:rsidRPr="004A2C50">
              <w:rPr>
                <w:rFonts w:ascii="Times New Roman" w:hAnsi="Times New Roman"/>
                <w:sz w:val="20"/>
                <w:szCs w:val="20"/>
              </w:rPr>
              <w:t xml:space="preserve">  с. </w:t>
            </w:r>
            <w:r w:rsidR="00872B09">
              <w:rPr>
                <w:rFonts w:ascii="Times New Roman" w:hAnsi="Times New Roman"/>
                <w:sz w:val="20"/>
                <w:szCs w:val="20"/>
              </w:rPr>
              <w:t>16.</w:t>
            </w:r>
          </w:p>
          <w:p w:rsidR="00EB6711" w:rsidRPr="00872B09" w:rsidRDefault="00872B09" w:rsidP="00872B09">
            <w:pPr>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2. </w:t>
            </w:r>
            <w:r w:rsidR="00732453">
              <w:rPr>
                <w:rFonts w:ascii="Times New Roman" w:hAnsi="Times New Roman" w:cs="Times New Roman"/>
                <w:b/>
                <w:sz w:val="20"/>
                <w:szCs w:val="20"/>
              </w:rPr>
              <w:t xml:space="preserve">Художественное творчество. </w:t>
            </w:r>
            <w:r w:rsidR="00727B0C">
              <w:rPr>
                <w:rFonts w:ascii="Times New Roman" w:hAnsi="Times New Roman" w:cs="Times New Roman"/>
                <w:b/>
                <w:sz w:val="20"/>
                <w:szCs w:val="20"/>
              </w:rPr>
              <w:t>Рисование</w:t>
            </w:r>
            <w:r w:rsidR="00732453">
              <w:rPr>
                <w:rFonts w:ascii="Times New Roman" w:hAnsi="Times New Roman" w:cs="Times New Roman"/>
                <w:b/>
                <w:sz w:val="20"/>
                <w:szCs w:val="20"/>
              </w:rPr>
              <w:t>.</w:t>
            </w:r>
          </w:p>
          <w:p w:rsidR="00A96650" w:rsidRPr="004A2C50" w:rsidRDefault="00A96650" w:rsidP="00872B09">
            <w:pPr>
              <w:spacing w:after="0" w:line="240" w:lineRule="auto"/>
              <w:ind w:right="-456"/>
              <w:rPr>
                <w:rFonts w:ascii="Times New Roman" w:hAnsi="Times New Roman"/>
                <w:sz w:val="20"/>
                <w:szCs w:val="20"/>
              </w:rPr>
            </w:pPr>
            <w:r w:rsidRPr="004A2C50">
              <w:rPr>
                <w:rFonts w:ascii="Times New Roman" w:hAnsi="Times New Roman"/>
                <w:b/>
                <w:sz w:val="20"/>
                <w:szCs w:val="20"/>
              </w:rPr>
              <w:t>Тема:</w:t>
            </w:r>
            <w:r w:rsidR="00732453">
              <w:rPr>
                <w:rFonts w:ascii="Times New Roman" w:hAnsi="Times New Roman"/>
                <w:sz w:val="20"/>
                <w:szCs w:val="20"/>
              </w:rPr>
              <w:t xml:space="preserve"> «Красивые лесенки»</w:t>
            </w:r>
          </w:p>
          <w:p w:rsidR="00A96650" w:rsidRPr="004A2C50" w:rsidRDefault="00A96650" w:rsidP="00732453">
            <w:pPr>
              <w:spacing w:after="0" w:line="240" w:lineRule="auto"/>
              <w:ind w:right="-456"/>
              <w:rPr>
                <w:rFonts w:ascii="Times New Roman" w:hAnsi="Times New Roman"/>
                <w:sz w:val="20"/>
                <w:szCs w:val="20"/>
              </w:rPr>
            </w:pPr>
            <w:r w:rsidRPr="004A2C50">
              <w:rPr>
                <w:rFonts w:ascii="Times New Roman" w:hAnsi="Times New Roman"/>
                <w:b/>
                <w:sz w:val="20"/>
                <w:szCs w:val="20"/>
              </w:rPr>
              <w:t>Цель:</w:t>
            </w:r>
            <w:r w:rsidR="00732453">
              <w:rPr>
                <w:rFonts w:ascii="Times New Roman" w:hAnsi="Times New Roman"/>
                <w:sz w:val="20"/>
                <w:szCs w:val="20"/>
              </w:rPr>
              <w:t xml:space="preserve">  Учить детей рисовать линии сверху вниз, проводить их прямо. Учить набирать краску на кисть, </w:t>
            </w:r>
            <w:r w:rsidR="00727B0C">
              <w:rPr>
                <w:rFonts w:ascii="Times New Roman" w:hAnsi="Times New Roman"/>
                <w:sz w:val="20"/>
                <w:szCs w:val="20"/>
              </w:rPr>
              <w:t>обмакивать</w:t>
            </w:r>
            <w:r w:rsidR="00732453">
              <w:rPr>
                <w:rFonts w:ascii="Times New Roman" w:hAnsi="Times New Roman"/>
                <w:sz w:val="20"/>
                <w:szCs w:val="20"/>
              </w:rPr>
              <w:t xml:space="preserve"> ее всем ворсом в краску. Развивать эстетическое </w:t>
            </w:r>
            <w:r w:rsidR="00727B0C">
              <w:rPr>
                <w:rFonts w:ascii="Times New Roman" w:hAnsi="Times New Roman"/>
                <w:sz w:val="20"/>
                <w:szCs w:val="20"/>
              </w:rPr>
              <w:t>восприятии</w:t>
            </w:r>
            <w:r w:rsidR="00732453">
              <w:rPr>
                <w:rFonts w:ascii="Times New Roman" w:hAnsi="Times New Roman"/>
                <w:sz w:val="20"/>
                <w:szCs w:val="20"/>
              </w:rPr>
              <w:t>.</w:t>
            </w:r>
          </w:p>
          <w:p w:rsidR="00A96650" w:rsidRPr="00732453" w:rsidRDefault="00A96650" w:rsidP="00872B09">
            <w:pPr>
              <w:spacing w:after="0" w:line="240" w:lineRule="auto"/>
              <w:ind w:right="-456"/>
              <w:rPr>
                <w:rFonts w:ascii="Times New Roman" w:hAnsi="Times New Roman"/>
                <w:sz w:val="20"/>
                <w:szCs w:val="20"/>
              </w:rPr>
            </w:pPr>
            <w:r w:rsidRPr="004A2C50">
              <w:rPr>
                <w:rFonts w:ascii="Times New Roman" w:hAnsi="Times New Roman"/>
                <w:b/>
                <w:sz w:val="20"/>
                <w:szCs w:val="20"/>
              </w:rPr>
              <w:t>Используемая литература:</w:t>
            </w:r>
            <w:r w:rsidR="00732453">
              <w:rPr>
                <w:rFonts w:ascii="Times New Roman" w:hAnsi="Times New Roman"/>
                <w:sz w:val="20"/>
                <w:szCs w:val="20"/>
              </w:rPr>
              <w:t xml:space="preserve"> Т.С.Комарова</w:t>
            </w:r>
            <w:r w:rsidR="004A2C50" w:rsidRPr="004A2C50">
              <w:rPr>
                <w:rFonts w:ascii="Times New Roman" w:hAnsi="Times New Roman"/>
                <w:sz w:val="20"/>
                <w:szCs w:val="20"/>
              </w:rPr>
              <w:t>,</w:t>
            </w:r>
            <w:r w:rsidR="00732453">
              <w:rPr>
                <w:rFonts w:ascii="Times New Roman" w:hAnsi="Times New Roman"/>
                <w:sz w:val="20"/>
                <w:szCs w:val="20"/>
              </w:rPr>
              <w:t xml:space="preserve"> с. 3</w:t>
            </w:r>
            <w:r w:rsidR="004A2C50" w:rsidRPr="004A2C50">
              <w:rPr>
                <w:rFonts w:ascii="Times New Roman" w:hAnsi="Times New Roman"/>
                <w:sz w:val="20"/>
                <w:szCs w:val="20"/>
              </w:rPr>
              <w:t>0</w:t>
            </w:r>
          </w:p>
          <w:p w:rsidR="00EB6711" w:rsidRPr="00872B09" w:rsidRDefault="00A96650" w:rsidP="00872B09">
            <w:pPr>
              <w:spacing w:after="0" w:line="240" w:lineRule="auto"/>
              <w:ind w:right="-456"/>
              <w:rPr>
                <w:rFonts w:ascii="Times New Roman" w:hAnsi="Times New Roman"/>
                <w:b/>
                <w:sz w:val="20"/>
                <w:szCs w:val="20"/>
              </w:rPr>
            </w:pPr>
            <w:r w:rsidRPr="00872B09">
              <w:rPr>
                <w:rFonts w:ascii="Times New Roman" w:hAnsi="Times New Roman" w:cs="Times New Roman"/>
                <w:b/>
                <w:sz w:val="20"/>
                <w:szCs w:val="20"/>
              </w:rPr>
              <w:t>3. Физкульт</w:t>
            </w:r>
            <w:r w:rsidR="00872B09" w:rsidRPr="00872B09">
              <w:rPr>
                <w:rFonts w:ascii="Times New Roman" w:hAnsi="Times New Roman" w:cs="Times New Roman"/>
                <w:b/>
                <w:sz w:val="20"/>
                <w:szCs w:val="20"/>
              </w:rPr>
              <w:t>урное развитие</w:t>
            </w:r>
          </w:p>
        </w:tc>
        <w:tc>
          <w:tcPr>
            <w:tcW w:w="2268" w:type="dxa"/>
            <w:gridSpan w:val="2"/>
            <w:shd w:val="clear" w:color="auto" w:fill="auto"/>
          </w:tcPr>
          <w:p w:rsidR="00732453" w:rsidRDefault="00732453" w:rsidP="00872B09">
            <w:pPr>
              <w:spacing w:after="0" w:line="240" w:lineRule="auto"/>
              <w:rPr>
                <w:rFonts w:ascii="Times New Roman" w:hAnsi="Times New Roman"/>
                <w:b/>
                <w:sz w:val="20"/>
                <w:szCs w:val="20"/>
              </w:rPr>
            </w:pPr>
            <w:r>
              <w:rPr>
                <w:rFonts w:ascii="Times New Roman" w:hAnsi="Times New Roman"/>
                <w:b/>
                <w:sz w:val="20"/>
                <w:szCs w:val="20"/>
              </w:rPr>
              <w:t>Дружный круг</w:t>
            </w:r>
          </w:p>
          <w:p w:rsidR="00EB6711" w:rsidRDefault="00732453" w:rsidP="00872B09">
            <w:pPr>
              <w:spacing w:after="0" w:line="240" w:lineRule="auto"/>
              <w:rPr>
                <w:rFonts w:ascii="Times New Roman" w:hAnsi="Times New Roman"/>
                <w:sz w:val="20"/>
                <w:szCs w:val="20"/>
              </w:rPr>
            </w:pPr>
            <w:r>
              <w:rPr>
                <w:rFonts w:ascii="Times New Roman" w:hAnsi="Times New Roman"/>
                <w:sz w:val="20"/>
                <w:szCs w:val="20"/>
              </w:rPr>
              <w:t>(модели персонажей сказки</w:t>
            </w:r>
            <w:r w:rsidR="004A2C50">
              <w:rPr>
                <w:rFonts w:ascii="Times New Roman" w:hAnsi="Times New Roman"/>
                <w:sz w:val="20"/>
                <w:szCs w:val="20"/>
              </w:rPr>
              <w:t>)</w:t>
            </w:r>
          </w:p>
          <w:p w:rsidR="004A2C50" w:rsidRDefault="004A2C50" w:rsidP="00872B09">
            <w:pPr>
              <w:spacing w:after="0" w:line="240" w:lineRule="auto"/>
              <w:rPr>
                <w:rFonts w:ascii="Times New Roman" w:hAnsi="Times New Roman"/>
                <w:sz w:val="20"/>
                <w:szCs w:val="20"/>
              </w:rPr>
            </w:pPr>
          </w:p>
          <w:p w:rsidR="004A2C50" w:rsidRDefault="004A2C50" w:rsidP="00872B09">
            <w:pPr>
              <w:spacing w:after="0" w:line="240" w:lineRule="auto"/>
              <w:rPr>
                <w:rFonts w:ascii="Times New Roman" w:hAnsi="Times New Roman"/>
                <w:sz w:val="20"/>
                <w:szCs w:val="20"/>
              </w:rPr>
            </w:pPr>
          </w:p>
          <w:p w:rsidR="004A2C50" w:rsidRDefault="004A2C50" w:rsidP="00872B09">
            <w:pPr>
              <w:spacing w:after="0" w:line="240" w:lineRule="auto"/>
              <w:rPr>
                <w:rFonts w:ascii="Times New Roman" w:hAnsi="Times New Roman"/>
                <w:sz w:val="20"/>
                <w:szCs w:val="20"/>
              </w:rPr>
            </w:pPr>
          </w:p>
          <w:p w:rsidR="00732453" w:rsidRDefault="00732453" w:rsidP="00872B09">
            <w:pPr>
              <w:spacing w:after="0" w:line="240" w:lineRule="auto"/>
              <w:rPr>
                <w:rFonts w:ascii="Times New Roman" w:hAnsi="Times New Roman"/>
                <w:b/>
                <w:sz w:val="20"/>
                <w:szCs w:val="20"/>
              </w:rPr>
            </w:pPr>
          </w:p>
          <w:p w:rsidR="00732453" w:rsidRDefault="00732453" w:rsidP="00872B09">
            <w:pPr>
              <w:spacing w:after="0" w:line="240" w:lineRule="auto"/>
              <w:rPr>
                <w:rFonts w:ascii="Times New Roman" w:hAnsi="Times New Roman"/>
                <w:b/>
                <w:sz w:val="20"/>
                <w:szCs w:val="20"/>
              </w:rPr>
            </w:pPr>
          </w:p>
          <w:p w:rsidR="00732453" w:rsidRDefault="004A2C50" w:rsidP="00872B09">
            <w:pPr>
              <w:spacing w:after="0" w:line="240" w:lineRule="auto"/>
              <w:rPr>
                <w:rFonts w:ascii="Times New Roman" w:hAnsi="Times New Roman"/>
                <w:b/>
                <w:sz w:val="20"/>
                <w:szCs w:val="20"/>
              </w:rPr>
            </w:pPr>
            <w:r w:rsidRPr="004A2C50">
              <w:rPr>
                <w:rFonts w:ascii="Times New Roman" w:hAnsi="Times New Roman"/>
                <w:b/>
                <w:sz w:val="20"/>
                <w:szCs w:val="20"/>
              </w:rPr>
              <w:t xml:space="preserve">Центр </w:t>
            </w:r>
            <w:r w:rsidR="00732453">
              <w:rPr>
                <w:rFonts w:ascii="Times New Roman" w:hAnsi="Times New Roman"/>
                <w:b/>
                <w:sz w:val="20"/>
                <w:szCs w:val="20"/>
              </w:rPr>
              <w:t>искусства</w:t>
            </w:r>
          </w:p>
          <w:p w:rsidR="004A2C50" w:rsidRDefault="004A2C50" w:rsidP="00872B09">
            <w:pPr>
              <w:spacing w:after="0" w:line="240" w:lineRule="auto"/>
              <w:rPr>
                <w:rFonts w:ascii="Times New Roman" w:hAnsi="Times New Roman"/>
                <w:sz w:val="20"/>
                <w:szCs w:val="20"/>
              </w:rPr>
            </w:pPr>
            <w:r>
              <w:rPr>
                <w:rFonts w:ascii="Times New Roman" w:hAnsi="Times New Roman"/>
                <w:sz w:val="20"/>
                <w:szCs w:val="20"/>
              </w:rPr>
              <w:t xml:space="preserve"> </w:t>
            </w:r>
            <w:r w:rsidR="00732453">
              <w:rPr>
                <w:rFonts w:ascii="Times New Roman" w:hAnsi="Times New Roman"/>
                <w:sz w:val="20"/>
                <w:szCs w:val="20"/>
              </w:rPr>
              <w:t>(альбомы, акварельные краски, баночки, кисти, салфетки</w:t>
            </w:r>
            <w:r>
              <w:rPr>
                <w:rFonts w:ascii="Times New Roman" w:hAnsi="Times New Roman"/>
                <w:sz w:val="20"/>
                <w:szCs w:val="20"/>
              </w:rPr>
              <w:t>)</w:t>
            </w:r>
          </w:p>
          <w:p w:rsidR="004A2C50" w:rsidRDefault="004A2C50" w:rsidP="00872B09">
            <w:pPr>
              <w:spacing w:after="0" w:line="240" w:lineRule="auto"/>
              <w:rPr>
                <w:rFonts w:ascii="Times New Roman" w:hAnsi="Times New Roman"/>
                <w:sz w:val="20"/>
                <w:szCs w:val="20"/>
              </w:rPr>
            </w:pPr>
          </w:p>
          <w:p w:rsidR="004A2C50" w:rsidRDefault="004A2C50" w:rsidP="00872B09">
            <w:pPr>
              <w:spacing w:after="0" w:line="240" w:lineRule="auto"/>
              <w:rPr>
                <w:rFonts w:ascii="Times New Roman" w:hAnsi="Times New Roman"/>
                <w:sz w:val="20"/>
                <w:szCs w:val="20"/>
              </w:rPr>
            </w:pPr>
          </w:p>
          <w:p w:rsidR="004A2C50" w:rsidRPr="004A2C50" w:rsidRDefault="0027596C" w:rsidP="00872B09">
            <w:pPr>
              <w:spacing w:after="0" w:line="240" w:lineRule="auto"/>
              <w:rPr>
                <w:rFonts w:ascii="Times New Roman" w:hAnsi="Times New Roman"/>
                <w:sz w:val="20"/>
                <w:szCs w:val="20"/>
              </w:rPr>
            </w:pPr>
            <w:r>
              <w:rPr>
                <w:rFonts w:ascii="Times New Roman" w:hAnsi="Times New Roman"/>
                <w:b/>
                <w:sz w:val="20"/>
                <w:szCs w:val="20"/>
              </w:rPr>
              <w:t>Открытая площадка</w:t>
            </w:r>
          </w:p>
        </w:tc>
        <w:tc>
          <w:tcPr>
            <w:tcW w:w="1984" w:type="dxa"/>
            <w:gridSpan w:val="2"/>
            <w:shd w:val="clear" w:color="auto" w:fill="auto"/>
          </w:tcPr>
          <w:p w:rsidR="00EB6711" w:rsidRPr="00F04352" w:rsidRDefault="000601DF" w:rsidP="00732453">
            <w:pPr>
              <w:spacing w:after="0" w:line="240" w:lineRule="auto"/>
              <w:rPr>
                <w:rFonts w:ascii="Times New Roman" w:hAnsi="Times New Roman"/>
                <w:sz w:val="20"/>
                <w:szCs w:val="20"/>
              </w:rPr>
            </w:pPr>
            <w:r w:rsidRPr="00732453">
              <w:rPr>
                <w:rFonts w:ascii="Times New Roman" w:hAnsi="Times New Roman"/>
                <w:b/>
                <w:sz w:val="20"/>
                <w:szCs w:val="20"/>
              </w:rPr>
              <w:t>Игра «Пирамидка» Цель:</w:t>
            </w:r>
            <w:r w:rsidR="00732453">
              <w:rPr>
                <w:rFonts w:ascii="Times New Roman" w:hAnsi="Times New Roman"/>
                <w:sz w:val="20"/>
                <w:szCs w:val="20"/>
              </w:rPr>
              <w:t xml:space="preserve"> закрепить </w:t>
            </w:r>
            <w:r>
              <w:rPr>
                <w:rFonts w:ascii="Times New Roman" w:hAnsi="Times New Roman"/>
                <w:sz w:val="20"/>
                <w:szCs w:val="20"/>
              </w:rPr>
              <w:t xml:space="preserve"> названия геометрических фигур</w:t>
            </w:r>
            <w:r w:rsidR="00732453">
              <w:rPr>
                <w:rFonts w:ascii="Times New Roman" w:hAnsi="Times New Roman"/>
                <w:sz w:val="20"/>
                <w:szCs w:val="20"/>
              </w:rPr>
              <w:t>.</w:t>
            </w:r>
          </w:p>
        </w:tc>
        <w:tc>
          <w:tcPr>
            <w:tcW w:w="2128" w:type="dxa"/>
            <w:vMerge/>
            <w:shd w:val="clear" w:color="auto" w:fill="auto"/>
          </w:tcPr>
          <w:p w:rsidR="00EB6711" w:rsidRDefault="00EB6711" w:rsidP="00872B09">
            <w:pPr>
              <w:pStyle w:val="c3"/>
              <w:spacing w:before="0" w:beforeAutospacing="0" w:after="0" w:afterAutospacing="0"/>
              <w:rPr>
                <w:b/>
                <w:sz w:val="20"/>
                <w:szCs w:val="20"/>
              </w:rPr>
            </w:pPr>
          </w:p>
        </w:tc>
      </w:tr>
      <w:tr w:rsidR="00EB6711" w:rsidRPr="00F04352" w:rsidTr="00727B0C">
        <w:trPr>
          <w:trHeight w:val="2546"/>
        </w:trPr>
        <w:tc>
          <w:tcPr>
            <w:tcW w:w="1008" w:type="dxa"/>
            <w:vMerge/>
            <w:shd w:val="clear" w:color="auto" w:fill="auto"/>
          </w:tcPr>
          <w:p w:rsidR="00EB6711" w:rsidRPr="00F04352" w:rsidRDefault="00EB6711" w:rsidP="00872B09">
            <w:pPr>
              <w:spacing w:after="0" w:line="240" w:lineRule="auto"/>
              <w:rPr>
                <w:rFonts w:ascii="Times New Roman" w:hAnsi="Times New Roman"/>
                <w:sz w:val="20"/>
                <w:szCs w:val="20"/>
              </w:rPr>
            </w:pPr>
          </w:p>
        </w:tc>
        <w:tc>
          <w:tcPr>
            <w:tcW w:w="1980" w:type="dxa"/>
            <w:shd w:val="clear" w:color="auto" w:fill="auto"/>
          </w:tcPr>
          <w:p w:rsidR="00EB6711" w:rsidRPr="009057DA" w:rsidRDefault="00EB6711" w:rsidP="00872B09">
            <w:pPr>
              <w:shd w:val="clear" w:color="auto" w:fill="FFFFFF"/>
              <w:spacing w:after="0" w:line="180" w:lineRule="exact"/>
              <w:rPr>
                <w:rFonts w:ascii="Times New Roman" w:hAnsi="Times New Roman"/>
                <w:b/>
                <w:bCs/>
                <w:color w:val="000000"/>
                <w:spacing w:val="-8"/>
                <w:sz w:val="20"/>
                <w:szCs w:val="20"/>
                <w:u w:val="single"/>
              </w:rPr>
            </w:pPr>
            <w:r w:rsidRPr="009057DA">
              <w:rPr>
                <w:rFonts w:ascii="Times New Roman" w:hAnsi="Times New Roman"/>
                <w:b/>
                <w:sz w:val="20"/>
                <w:szCs w:val="20"/>
                <w:u w:val="single"/>
              </w:rPr>
              <w:t>Прогулка</w:t>
            </w:r>
          </w:p>
          <w:p w:rsidR="00EB6711" w:rsidRPr="00A544DD" w:rsidRDefault="00EB6711" w:rsidP="00872B09">
            <w:pPr>
              <w:spacing w:after="0" w:line="240" w:lineRule="auto"/>
              <w:rPr>
                <w:rFonts w:ascii="Times New Roman" w:hAnsi="Times New Roman"/>
                <w:color w:val="FF0000"/>
                <w:sz w:val="20"/>
                <w:szCs w:val="20"/>
              </w:rPr>
            </w:pPr>
          </w:p>
          <w:p w:rsidR="00EB6711" w:rsidRPr="00A544DD" w:rsidRDefault="00EB6711" w:rsidP="00872B09">
            <w:pPr>
              <w:spacing w:after="0" w:line="240" w:lineRule="auto"/>
              <w:rPr>
                <w:rFonts w:ascii="Times New Roman" w:hAnsi="Times New Roman"/>
                <w:sz w:val="20"/>
                <w:szCs w:val="20"/>
              </w:rPr>
            </w:pPr>
          </w:p>
          <w:p w:rsidR="00EB6711" w:rsidRPr="00A544DD" w:rsidRDefault="00EB6711" w:rsidP="00872B09">
            <w:pPr>
              <w:rPr>
                <w:rFonts w:ascii="Times New Roman" w:hAnsi="Times New Roman"/>
                <w:sz w:val="20"/>
                <w:szCs w:val="20"/>
              </w:rPr>
            </w:pPr>
          </w:p>
        </w:tc>
        <w:tc>
          <w:tcPr>
            <w:tcW w:w="5342" w:type="dxa"/>
            <w:shd w:val="clear" w:color="auto" w:fill="auto"/>
          </w:tcPr>
          <w:p w:rsidR="00727B0C" w:rsidRDefault="002A406E" w:rsidP="00872B09">
            <w:pPr>
              <w:spacing w:after="0" w:line="240" w:lineRule="auto"/>
              <w:rPr>
                <w:rFonts w:ascii="Times New Roman" w:hAnsi="Times New Roman"/>
                <w:b/>
                <w:sz w:val="20"/>
                <w:szCs w:val="20"/>
              </w:rPr>
            </w:pPr>
            <w:r w:rsidRPr="00727B0C">
              <w:rPr>
                <w:rFonts w:ascii="Times New Roman" w:hAnsi="Times New Roman" w:cs="Times New Roman"/>
                <w:b/>
                <w:sz w:val="20"/>
                <w:szCs w:val="20"/>
              </w:rPr>
              <w:t>Наблюдение за изменениями, произошедшими на огороде. «Урожай».</w:t>
            </w:r>
          </w:p>
          <w:p w:rsidR="00EB6711" w:rsidRDefault="002A406E" w:rsidP="00872B09">
            <w:pPr>
              <w:spacing w:after="0" w:line="240" w:lineRule="auto"/>
              <w:rPr>
                <w:rFonts w:ascii="Times New Roman" w:hAnsi="Times New Roman" w:cs="Times New Roman"/>
                <w:sz w:val="20"/>
                <w:szCs w:val="20"/>
              </w:rPr>
            </w:pPr>
            <w:r w:rsidRPr="00727B0C">
              <w:rPr>
                <w:rFonts w:ascii="Times New Roman" w:hAnsi="Times New Roman"/>
                <w:b/>
                <w:sz w:val="20"/>
                <w:szCs w:val="20"/>
              </w:rPr>
              <w:t>Цель:</w:t>
            </w:r>
            <w:r w:rsidR="00727B0C">
              <w:rPr>
                <w:rFonts w:ascii="Times New Roman" w:hAnsi="Times New Roman"/>
                <w:b/>
                <w:sz w:val="20"/>
                <w:szCs w:val="20"/>
              </w:rPr>
              <w:t xml:space="preserve"> </w:t>
            </w:r>
            <w:r w:rsidRPr="002A406E">
              <w:rPr>
                <w:rFonts w:ascii="Times New Roman" w:hAnsi="Times New Roman" w:cs="Times New Roman"/>
                <w:sz w:val="20"/>
                <w:szCs w:val="20"/>
              </w:rPr>
              <w:t>Работать над развитием связной речи. Воспитывать интерес к поэтическому слову. Развивать желание детей приобщаться к труду, стать помощниками старшим.</w:t>
            </w:r>
          </w:p>
          <w:p w:rsidR="002A406E" w:rsidRDefault="002A406E" w:rsidP="00872B09">
            <w:pPr>
              <w:snapToGrid w:val="0"/>
              <w:spacing w:after="0" w:line="240" w:lineRule="auto"/>
              <w:rPr>
                <w:rFonts w:ascii="Times New Roman" w:hAnsi="Times New Roman" w:cs="Times New Roman"/>
                <w:sz w:val="20"/>
                <w:szCs w:val="20"/>
              </w:rPr>
            </w:pPr>
            <w:r w:rsidRPr="00727B0C">
              <w:rPr>
                <w:rFonts w:ascii="Times New Roman" w:hAnsi="Times New Roman" w:cs="Times New Roman"/>
                <w:b/>
                <w:sz w:val="20"/>
                <w:szCs w:val="20"/>
              </w:rPr>
              <w:t>Подвижная игра</w:t>
            </w:r>
            <w:r w:rsidR="00727B0C" w:rsidRPr="00727B0C">
              <w:rPr>
                <w:rFonts w:ascii="Times New Roman" w:hAnsi="Times New Roman" w:cs="Times New Roman"/>
                <w:b/>
                <w:sz w:val="20"/>
                <w:szCs w:val="20"/>
              </w:rPr>
              <w:t xml:space="preserve"> </w:t>
            </w:r>
            <w:r w:rsidRPr="00727B0C">
              <w:rPr>
                <w:rFonts w:ascii="Times New Roman" w:hAnsi="Times New Roman" w:cs="Times New Roman"/>
                <w:b/>
                <w:sz w:val="20"/>
                <w:szCs w:val="20"/>
              </w:rPr>
              <w:t>«Собираем морковку».</w:t>
            </w:r>
            <w:r w:rsidRPr="00727B0C">
              <w:rPr>
                <w:rFonts w:ascii="Times New Roman" w:hAnsi="Times New Roman"/>
                <w:b/>
                <w:sz w:val="20"/>
                <w:szCs w:val="20"/>
              </w:rPr>
              <w:t xml:space="preserve"> Цель</w:t>
            </w:r>
            <w:r w:rsidRPr="002A406E">
              <w:rPr>
                <w:rFonts w:ascii="Times New Roman" w:hAnsi="Times New Roman"/>
                <w:i/>
                <w:sz w:val="20"/>
                <w:szCs w:val="20"/>
              </w:rPr>
              <w:t>:</w:t>
            </w:r>
            <w:r w:rsidRPr="002A406E">
              <w:rPr>
                <w:rFonts w:ascii="Times New Roman" w:hAnsi="Times New Roman" w:cs="Times New Roman"/>
                <w:sz w:val="20"/>
                <w:szCs w:val="20"/>
              </w:rPr>
              <w:t>Развивать двигательную активность, учить бегать не сталкиваясь друг с другом.Развивать внимание, ловкость.</w:t>
            </w:r>
          </w:p>
          <w:p w:rsidR="002A406E" w:rsidRPr="002A406E" w:rsidRDefault="002A406E" w:rsidP="00872B09">
            <w:pPr>
              <w:shd w:val="clear" w:color="auto" w:fill="FFFFFF"/>
              <w:spacing w:after="0" w:line="240" w:lineRule="auto"/>
              <w:rPr>
                <w:rFonts w:ascii="Times New Roman" w:hAnsi="Times New Roman" w:cs="Times New Roman"/>
                <w:color w:val="000000"/>
                <w:spacing w:val="-2"/>
                <w:sz w:val="20"/>
                <w:szCs w:val="20"/>
              </w:rPr>
            </w:pPr>
            <w:r w:rsidRPr="00727B0C">
              <w:rPr>
                <w:rFonts w:ascii="Times New Roman" w:hAnsi="Times New Roman" w:cs="Times New Roman"/>
                <w:b/>
                <w:sz w:val="20"/>
                <w:szCs w:val="20"/>
              </w:rPr>
              <w:t xml:space="preserve">Трудовая деятельность. </w:t>
            </w:r>
            <w:r w:rsidRPr="00727B0C">
              <w:rPr>
                <w:rFonts w:ascii="Times New Roman" w:hAnsi="Times New Roman" w:cs="Times New Roman"/>
                <w:b/>
                <w:color w:val="000000"/>
                <w:spacing w:val="-2"/>
                <w:sz w:val="20"/>
                <w:szCs w:val="20"/>
              </w:rPr>
              <w:t xml:space="preserve">Коллективный труд по сбору урожая овощей. </w:t>
            </w:r>
            <w:r w:rsidRPr="00727B0C">
              <w:rPr>
                <w:rFonts w:ascii="Times New Roman" w:hAnsi="Times New Roman" w:cs="Times New Roman"/>
                <w:b/>
                <w:iCs/>
                <w:color w:val="000000"/>
                <w:spacing w:val="-3"/>
                <w:sz w:val="20"/>
                <w:szCs w:val="20"/>
              </w:rPr>
              <w:t>Цель:</w:t>
            </w:r>
            <w:r w:rsidRPr="002A406E">
              <w:rPr>
                <w:rFonts w:ascii="Times New Roman" w:hAnsi="Times New Roman" w:cs="Times New Roman"/>
                <w:i/>
                <w:iCs/>
                <w:color w:val="000000"/>
                <w:spacing w:val="-3"/>
                <w:sz w:val="20"/>
                <w:szCs w:val="20"/>
              </w:rPr>
              <w:t xml:space="preserve"> </w:t>
            </w:r>
            <w:r w:rsidRPr="002A406E">
              <w:rPr>
                <w:rFonts w:ascii="Times New Roman" w:hAnsi="Times New Roman" w:cs="Times New Roman"/>
                <w:color w:val="000000"/>
                <w:spacing w:val="-3"/>
                <w:sz w:val="20"/>
                <w:szCs w:val="20"/>
              </w:rPr>
              <w:t>учить работать сообща.</w:t>
            </w:r>
          </w:p>
        </w:tc>
        <w:tc>
          <w:tcPr>
            <w:tcW w:w="2268" w:type="dxa"/>
            <w:gridSpan w:val="2"/>
            <w:shd w:val="clear" w:color="auto" w:fill="auto"/>
          </w:tcPr>
          <w:p w:rsidR="00EB6711" w:rsidRDefault="00601EBC" w:rsidP="00872B09">
            <w:pPr>
              <w:pStyle w:val="Style1"/>
              <w:widowControl/>
              <w:spacing w:line="200" w:lineRule="exact"/>
              <w:rPr>
                <w:rFonts w:ascii="Times New Roman" w:hAnsi="Times New Roman"/>
                <w:b/>
                <w:sz w:val="20"/>
                <w:szCs w:val="20"/>
              </w:rPr>
            </w:pPr>
            <w:r>
              <w:rPr>
                <w:rFonts w:ascii="Times New Roman" w:hAnsi="Times New Roman"/>
                <w:b/>
                <w:sz w:val="20"/>
                <w:szCs w:val="20"/>
              </w:rPr>
              <w:t>Выносной материал:</w:t>
            </w:r>
          </w:p>
          <w:p w:rsidR="00622A13" w:rsidRPr="00622A13" w:rsidRDefault="00622A13" w:rsidP="00872B09">
            <w:pPr>
              <w:pStyle w:val="Style1"/>
              <w:widowControl/>
              <w:spacing w:line="200" w:lineRule="exact"/>
              <w:rPr>
                <w:rFonts w:ascii="Times New Roman" w:hAnsi="Times New Roman"/>
                <w:sz w:val="20"/>
                <w:szCs w:val="20"/>
              </w:rPr>
            </w:pPr>
            <w:r w:rsidRPr="00622A13">
              <w:rPr>
                <w:rFonts w:ascii="Times New Roman" w:hAnsi="Times New Roman"/>
                <w:sz w:val="20"/>
                <w:szCs w:val="20"/>
              </w:rPr>
              <w:t>Муляжи морковки для игры, мячи, мел, совочки, формочки</w:t>
            </w:r>
          </w:p>
        </w:tc>
        <w:tc>
          <w:tcPr>
            <w:tcW w:w="1984" w:type="dxa"/>
            <w:gridSpan w:val="2"/>
            <w:shd w:val="clear" w:color="auto" w:fill="auto"/>
          </w:tcPr>
          <w:p w:rsidR="00727B0C" w:rsidRDefault="002A406E" w:rsidP="00872B09">
            <w:pPr>
              <w:shd w:val="clear" w:color="auto" w:fill="FFFFFF"/>
              <w:spacing w:after="0" w:line="240" w:lineRule="auto"/>
              <w:rPr>
                <w:rFonts w:ascii="Times New Roman" w:hAnsi="Times New Roman" w:cs="Times New Roman"/>
                <w:b/>
                <w:color w:val="000000"/>
                <w:spacing w:val="-4"/>
                <w:sz w:val="20"/>
                <w:szCs w:val="20"/>
              </w:rPr>
            </w:pPr>
            <w:r w:rsidRPr="00727B0C">
              <w:rPr>
                <w:rFonts w:ascii="Times New Roman" w:hAnsi="Times New Roman" w:cs="Times New Roman"/>
                <w:b/>
                <w:color w:val="000000"/>
                <w:spacing w:val="-4"/>
                <w:sz w:val="20"/>
                <w:szCs w:val="20"/>
              </w:rPr>
              <w:t>«Кто дальше бросит?».</w:t>
            </w:r>
          </w:p>
          <w:p w:rsidR="002A406E" w:rsidRPr="002A406E" w:rsidRDefault="002A406E" w:rsidP="00872B09">
            <w:pPr>
              <w:shd w:val="clear" w:color="auto" w:fill="FFFFFF"/>
              <w:spacing w:after="0" w:line="240" w:lineRule="auto"/>
              <w:rPr>
                <w:rFonts w:ascii="Times New Roman" w:hAnsi="Times New Roman" w:cs="Times New Roman"/>
                <w:sz w:val="20"/>
                <w:szCs w:val="20"/>
              </w:rPr>
            </w:pPr>
            <w:r w:rsidRPr="00727B0C">
              <w:rPr>
                <w:rFonts w:ascii="Times New Roman" w:hAnsi="Times New Roman" w:cs="Times New Roman"/>
                <w:b/>
                <w:i/>
                <w:iCs/>
                <w:color w:val="000000"/>
                <w:spacing w:val="-3"/>
                <w:sz w:val="20"/>
                <w:szCs w:val="20"/>
              </w:rPr>
              <w:t>Цель:</w:t>
            </w:r>
            <w:r w:rsidRPr="002A406E">
              <w:rPr>
                <w:rFonts w:ascii="Times New Roman" w:hAnsi="Times New Roman" w:cs="Times New Roman"/>
                <w:i/>
                <w:iCs/>
                <w:color w:val="000000"/>
                <w:spacing w:val="-3"/>
                <w:sz w:val="20"/>
                <w:szCs w:val="20"/>
              </w:rPr>
              <w:t xml:space="preserve"> </w:t>
            </w:r>
            <w:r w:rsidRPr="002A406E">
              <w:rPr>
                <w:rFonts w:ascii="Times New Roman" w:hAnsi="Times New Roman" w:cs="Times New Roman"/>
                <w:color w:val="000000"/>
                <w:spacing w:val="-3"/>
                <w:sz w:val="20"/>
                <w:szCs w:val="20"/>
              </w:rPr>
              <w:t xml:space="preserve">развивать координацию движений, умение придавать силу </w:t>
            </w:r>
            <w:r w:rsidRPr="002A406E">
              <w:rPr>
                <w:rFonts w:ascii="Times New Roman" w:hAnsi="Times New Roman" w:cs="Times New Roman"/>
                <w:color w:val="000000"/>
                <w:spacing w:val="-5"/>
                <w:sz w:val="20"/>
                <w:szCs w:val="20"/>
              </w:rPr>
              <w:t>броску.</w:t>
            </w:r>
          </w:p>
          <w:p w:rsidR="00EB6711" w:rsidRPr="00F04352" w:rsidRDefault="00EB6711" w:rsidP="00872B09">
            <w:pPr>
              <w:pStyle w:val="Style1"/>
              <w:widowControl/>
              <w:spacing w:line="200" w:lineRule="exact"/>
              <w:rPr>
                <w:rFonts w:ascii="Times New Roman" w:hAnsi="Times New Roman"/>
                <w:b/>
                <w:sz w:val="20"/>
                <w:szCs w:val="20"/>
              </w:rPr>
            </w:pPr>
          </w:p>
          <w:p w:rsidR="00EB6711" w:rsidRPr="00F04352" w:rsidRDefault="00EB6711" w:rsidP="00872B09">
            <w:pPr>
              <w:pStyle w:val="Style1"/>
              <w:widowControl/>
              <w:spacing w:line="200" w:lineRule="exact"/>
              <w:rPr>
                <w:rFonts w:ascii="Times New Roman" w:hAnsi="Times New Roman"/>
                <w:sz w:val="20"/>
                <w:szCs w:val="20"/>
              </w:rPr>
            </w:pPr>
          </w:p>
        </w:tc>
        <w:tc>
          <w:tcPr>
            <w:tcW w:w="2128" w:type="dxa"/>
            <w:vMerge/>
            <w:shd w:val="clear" w:color="auto" w:fill="auto"/>
          </w:tcPr>
          <w:p w:rsidR="00EB6711" w:rsidRPr="00F04352" w:rsidRDefault="00EB6711" w:rsidP="00872B09">
            <w:pPr>
              <w:spacing w:after="0" w:line="240" w:lineRule="auto"/>
              <w:rPr>
                <w:rFonts w:ascii="Times New Roman" w:hAnsi="Times New Roman"/>
                <w:sz w:val="20"/>
                <w:szCs w:val="20"/>
              </w:rPr>
            </w:pPr>
          </w:p>
        </w:tc>
      </w:tr>
      <w:tr w:rsidR="00EB6711" w:rsidRPr="00F04352" w:rsidTr="00872B09">
        <w:tc>
          <w:tcPr>
            <w:tcW w:w="1008" w:type="dxa"/>
            <w:vMerge/>
            <w:shd w:val="clear" w:color="auto" w:fill="auto"/>
          </w:tcPr>
          <w:p w:rsidR="00EB6711" w:rsidRPr="00F04352" w:rsidRDefault="00EB6711" w:rsidP="00872B09">
            <w:pPr>
              <w:spacing w:after="0" w:line="240" w:lineRule="auto"/>
              <w:rPr>
                <w:rFonts w:ascii="Times New Roman" w:hAnsi="Times New Roman"/>
                <w:sz w:val="20"/>
                <w:szCs w:val="20"/>
              </w:rPr>
            </w:pPr>
          </w:p>
        </w:tc>
        <w:tc>
          <w:tcPr>
            <w:tcW w:w="1980" w:type="dxa"/>
            <w:shd w:val="clear" w:color="auto" w:fill="auto"/>
          </w:tcPr>
          <w:p w:rsidR="00EB6711" w:rsidRDefault="00EB6711" w:rsidP="00872B09">
            <w:pPr>
              <w:pStyle w:val="a3"/>
              <w:rPr>
                <w:rFonts w:ascii="Times New Roman" w:hAnsi="Times New Roman"/>
                <w:b/>
                <w:sz w:val="20"/>
                <w:u w:val="single"/>
              </w:rPr>
            </w:pPr>
            <w:r>
              <w:rPr>
                <w:rFonts w:ascii="Times New Roman" w:hAnsi="Times New Roman"/>
                <w:b/>
                <w:sz w:val="20"/>
                <w:u w:val="single"/>
              </w:rPr>
              <w:t xml:space="preserve">Работа перед </w:t>
            </w:r>
            <w:r w:rsidRPr="009057DA">
              <w:rPr>
                <w:rFonts w:ascii="Times New Roman" w:hAnsi="Times New Roman"/>
                <w:b/>
                <w:sz w:val="20"/>
                <w:u w:val="single"/>
              </w:rPr>
              <w:t>сном</w:t>
            </w:r>
          </w:p>
          <w:p w:rsidR="00EB6711" w:rsidRPr="009057DA" w:rsidRDefault="00EB6711" w:rsidP="00872B09">
            <w:pPr>
              <w:pStyle w:val="a3"/>
              <w:rPr>
                <w:rFonts w:ascii="Times New Roman" w:hAnsi="Times New Roman"/>
                <w:b/>
                <w:sz w:val="20"/>
                <w:u w:val="single"/>
              </w:rPr>
            </w:pPr>
          </w:p>
        </w:tc>
        <w:tc>
          <w:tcPr>
            <w:tcW w:w="11722" w:type="dxa"/>
            <w:gridSpan w:val="6"/>
            <w:shd w:val="clear" w:color="auto" w:fill="auto"/>
          </w:tcPr>
          <w:p w:rsidR="00EB6711" w:rsidRPr="00BC3735" w:rsidRDefault="00BC3735" w:rsidP="00872B09">
            <w:pPr>
              <w:spacing w:after="0" w:line="240" w:lineRule="auto"/>
              <w:rPr>
                <w:rFonts w:ascii="Times New Roman" w:hAnsi="Times New Roman"/>
                <w:sz w:val="20"/>
                <w:szCs w:val="20"/>
              </w:rPr>
            </w:pPr>
            <w:r w:rsidRPr="00BC3735">
              <w:rPr>
                <w:rFonts w:ascii="Times New Roman" w:hAnsi="Times New Roman"/>
                <w:sz w:val="20"/>
                <w:szCs w:val="20"/>
              </w:rPr>
              <w:t>Урок вежливости «Не забывай о друге». Цель: формировать положительные взаимоотношения между детьми, побуждать их к добрым поступкам. Закреплять навыки одевания, отбора игрушек на прогулку</w:t>
            </w:r>
          </w:p>
        </w:tc>
      </w:tr>
      <w:tr w:rsidR="00EB6711" w:rsidRPr="00F04352" w:rsidTr="00872B09">
        <w:trPr>
          <w:trHeight w:val="951"/>
        </w:trPr>
        <w:tc>
          <w:tcPr>
            <w:tcW w:w="1008" w:type="dxa"/>
            <w:vMerge/>
            <w:shd w:val="clear" w:color="auto" w:fill="auto"/>
          </w:tcPr>
          <w:p w:rsidR="00EB6711" w:rsidRPr="00F04352" w:rsidRDefault="00EB6711" w:rsidP="00872B09">
            <w:pPr>
              <w:spacing w:after="0" w:line="240" w:lineRule="auto"/>
              <w:rPr>
                <w:rFonts w:ascii="Times New Roman" w:hAnsi="Times New Roman"/>
                <w:sz w:val="20"/>
                <w:szCs w:val="20"/>
              </w:rPr>
            </w:pPr>
          </w:p>
        </w:tc>
        <w:tc>
          <w:tcPr>
            <w:tcW w:w="1980" w:type="dxa"/>
            <w:shd w:val="clear" w:color="auto" w:fill="auto"/>
          </w:tcPr>
          <w:p w:rsidR="00EB6711" w:rsidRPr="00CE5C2E" w:rsidRDefault="00CE5C2E" w:rsidP="00872B09">
            <w:pPr>
              <w:pStyle w:val="a3"/>
              <w:rPr>
                <w:rFonts w:ascii="Times New Roman" w:hAnsi="Times New Roman"/>
                <w:b/>
                <w:sz w:val="18"/>
                <w:szCs w:val="18"/>
                <w:u w:val="single"/>
              </w:rPr>
            </w:pPr>
            <w:r w:rsidRPr="00CE5C2E">
              <w:rPr>
                <w:rFonts w:ascii="Times New Roman" w:hAnsi="Times New Roman"/>
                <w:b/>
                <w:sz w:val="18"/>
                <w:szCs w:val="18"/>
                <w:u w:val="single"/>
              </w:rPr>
              <w:t>Вечер</w:t>
            </w:r>
          </w:p>
          <w:p w:rsidR="00EB6711" w:rsidRPr="00F04352" w:rsidRDefault="00EB6711" w:rsidP="00872B09">
            <w:pPr>
              <w:spacing w:after="0"/>
              <w:rPr>
                <w:rFonts w:ascii="Times New Roman" w:hAnsi="Times New Roman"/>
                <w:sz w:val="20"/>
                <w:szCs w:val="20"/>
              </w:rPr>
            </w:pPr>
            <w:r w:rsidRPr="00CE5C2E">
              <w:rPr>
                <w:rFonts w:ascii="Times New Roman" w:hAnsi="Times New Roman"/>
                <w:b/>
                <w:sz w:val="18"/>
                <w:szCs w:val="18"/>
              </w:rPr>
              <w:t>Закаливающие пр</w:t>
            </w:r>
            <w:r w:rsidR="00CE5C2E">
              <w:rPr>
                <w:rFonts w:ascii="Times New Roman" w:hAnsi="Times New Roman"/>
                <w:b/>
                <w:sz w:val="18"/>
                <w:szCs w:val="18"/>
              </w:rPr>
              <w:t>оцедуры после сна «Пробуждение»</w:t>
            </w:r>
          </w:p>
        </w:tc>
        <w:tc>
          <w:tcPr>
            <w:tcW w:w="5342" w:type="dxa"/>
            <w:shd w:val="clear" w:color="auto" w:fill="auto"/>
          </w:tcPr>
          <w:p w:rsidR="00EB6711" w:rsidRDefault="00EB6711" w:rsidP="00872B09">
            <w:pPr>
              <w:spacing w:after="0" w:line="240" w:lineRule="auto"/>
              <w:rPr>
                <w:rFonts w:ascii="Times New Roman" w:hAnsi="Times New Roman"/>
                <w:b/>
                <w:sz w:val="20"/>
                <w:szCs w:val="20"/>
              </w:rPr>
            </w:pPr>
          </w:p>
          <w:p w:rsidR="00EB6711" w:rsidRPr="00CE5C2E" w:rsidRDefault="00EB6711" w:rsidP="00872B09">
            <w:pPr>
              <w:spacing w:after="0" w:line="240" w:lineRule="auto"/>
              <w:rPr>
                <w:rFonts w:ascii="Times New Roman" w:hAnsi="Times New Roman"/>
                <w:color w:val="000000"/>
                <w:sz w:val="20"/>
                <w:szCs w:val="20"/>
              </w:rPr>
            </w:pPr>
            <w:r w:rsidRPr="00051101">
              <w:rPr>
                <w:rFonts w:ascii="Times New Roman" w:hAnsi="Times New Roman"/>
                <w:b/>
                <w:sz w:val="20"/>
                <w:szCs w:val="20"/>
              </w:rPr>
              <w:t>Цель:</w:t>
            </w:r>
            <w:r w:rsidRPr="00F04352">
              <w:rPr>
                <w:rFonts w:ascii="Times New Roman" w:hAnsi="Times New Roman"/>
                <w:color w:val="000000"/>
                <w:sz w:val="20"/>
                <w:szCs w:val="20"/>
              </w:rPr>
              <w:t>сохранение и укрепление физическог</w:t>
            </w:r>
            <w:r w:rsidR="00CE5C2E">
              <w:rPr>
                <w:rFonts w:ascii="Times New Roman" w:hAnsi="Times New Roman"/>
                <w:color w:val="000000"/>
                <w:sz w:val="20"/>
                <w:szCs w:val="20"/>
              </w:rPr>
              <w:t>о и психического здоровья детей</w:t>
            </w:r>
          </w:p>
        </w:tc>
        <w:tc>
          <w:tcPr>
            <w:tcW w:w="2268" w:type="dxa"/>
            <w:gridSpan w:val="2"/>
            <w:shd w:val="clear" w:color="auto" w:fill="auto"/>
          </w:tcPr>
          <w:p w:rsidR="00EB6711" w:rsidRDefault="00EB6711" w:rsidP="00872B09">
            <w:pPr>
              <w:pStyle w:val="Style17"/>
              <w:widowControl/>
              <w:spacing w:line="200" w:lineRule="exact"/>
              <w:ind w:firstLine="0"/>
              <w:rPr>
                <w:rFonts w:ascii="Times New Roman" w:hAnsi="Times New Roman" w:cs="Century Schoolbook"/>
                <w:b/>
                <w:sz w:val="20"/>
                <w:szCs w:val="20"/>
              </w:rPr>
            </w:pPr>
          </w:p>
          <w:p w:rsidR="00EB6711" w:rsidRDefault="00EB6711" w:rsidP="00872B09">
            <w:pPr>
              <w:pStyle w:val="Style17"/>
              <w:widowControl/>
              <w:spacing w:line="200" w:lineRule="exact"/>
              <w:ind w:firstLine="0"/>
              <w:rPr>
                <w:rFonts w:ascii="Times New Roman" w:hAnsi="Times New Roman" w:cs="Century Schoolbook"/>
                <w:b/>
                <w:sz w:val="20"/>
                <w:szCs w:val="20"/>
              </w:rPr>
            </w:pPr>
            <w:r>
              <w:rPr>
                <w:rFonts w:ascii="Times New Roman" w:hAnsi="Times New Roman" w:cs="Century Schoolbook"/>
                <w:b/>
                <w:sz w:val="20"/>
                <w:szCs w:val="20"/>
              </w:rPr>
              <w:t>Спальня</w:t>
            </w:r>
          </w:p>
          <w:p w:rsidR="00EB6711" w:rsidRPr="00051101" w:rsidRDefault="00EB6711" w:rsidP="00872B09">
            <w:pPr>
              <w:pStyle w:val="Style17"/>
              <w:widowControl/>
              <w:spacing w:line="200" w:lineRule="exact"/>
              <w:ind w:firstLine="0"/>
              <w:rPr>
                <w:rFonts w:ascii="Times New Roman" w:hAnsi="Times New Roman" w:cs="Century Schoolbook"/>
                <w:sz w:val="20"/>
                <w:szCs w:val="20"/>
              </w:rPr>
            </w:pPr>
            <w:r w:rsidRPr="00051101">
              <w:rPr>
                <w:rFonts w:ascii="Times New Roman" w:hAnsi="Times New Roman" w:cs="Century Schoolbook"/>
                <w:sz w:val="20"/>
                <w:szCs w:val="20"/>
              </w:rPr>
              <w:t>(ребристые дорожки)</w:t>
            </w:r>
          </w:p>
          <w:p w:rsidR="00EB6711" w:rsidRPr="00AF078F" w:rsidRDefault="00EB6711" w:rsidP="00872B09">
            <w:pPr>
              <w:pStyle w:val="Style17"/>
              <w:widowControl/>
              <w:spacing w:line="200" w:lineRule="exact"/>
              <w:ind w:firstLine="0"/>
              <w:rPr>
                <w:rFonts w:ascii="Times New Roman" w:hAnsi="Times New Roman" w:cs="Century Schoolbook"/>
                <w:b/>
                <w:sz w:val="20"/>
                <w:szCs w:val="20"/>
              </w:rPr>
            </w:pPr>
          </w:p>
        </w:tc>
        <w:tc>
          <w:tcPr>
            <w:tcW w:w="1984" w:type="dxa"/>
            <w:gridSpan w:val="2"/>
            <w:vMerge w:val="restart"/>
            <w:shd w:val="clear" w:color="auto" w:fill="auto"/>
          </w:tcPr>
          <w:p w:rsidR="00BC3735" w:rsidRPr="00F324C7" w:rsidRDefault="00BC3735" w:rsidP="00872B09">
            <w:pPr>
              <w:shd w:val="clear" w:color="auto" w:fill="FFFFFF"/>
              <w:spacing w:after="0" w:line="240" w:lineRule="auto"/>
              <w:rPr>
                <w:rFonts w:ascii="Times New Roman" w:hAnsi="Times New Roman"/>
                <w:sz w:val="20"/>
                <w:szCs w:val="20"/>
              </w:rPr>
            </w:pPr>
            <w:r w:rsidRPr="00F324C7">
              <w:rPr>
                <w:rFonts w:ascii="Times New Roman" w:hAnsi="Times New Roman"/>
                <w:sz w:val="20"/>
                <w:szCs w:val="20"/>
              </w:rPr>
              <w:t xml:space="preserve">Игра «Закончи предложение» Цель: Развивать логическое мышление     </w:t>
            </w:r>
          </w:p>
          <w:p w:rsidR="00EB6711" w:rsidRPr="00F04352" w:rsidRDefault="00EB6711" w:rsidP="00872B09">
            <w:pPr>
              <w:spacing w:after="0" w:line="240" w:lineRule="auto"/>
              <w:rPr>
                <w:rFonts w:ascii="Times New Roman" w:hAnsi="Times New Roman"/>
                <w:sz w:val="20"/>
                <w:szCs w:val="20"/>
              </w:rPr>
            </w:pPr>
          </w:p>
        </w:tc>
        <w:tc>
          <w:tcPr>
            <w:tcW w:w="2128" w:type="dxa"/>
            <w:vMerge w:val="restart"/>
            <w:shd w:val="clear" w:color="auto" w:fill="auto"/>
          </w:tcPr>
          <w:p w:rsidR="00EB6711" w:rsidRPr="00F04352" w:rsidRDefault="00EB6711" w:rsidP="00872B09">
            <w:pPr>
              <w:spacing w:after="0" w:line="240" w:lineRule="auto"/>
              <w:rPr>
                <w:rFonts w:ascii="Times New Roman" w:hAnsi="Times New Roman"/>
                <w:sz w:val="20"/>
                <w:szCs w:val="20"/>
              </w:rPr>
            </w:pPr>
          </w:p>
        </w:tc>
      </w:tr>
      <w:tr w:rsidR="00EB6711" w:rsidRPr="00F04352" w:rsidTr="00872B09">
        <w:trPr>
          <w:trHeight w:val="764"/>
        </w:trPr>
        <w:tc>
          <w:tcPr>
            <w:tcW w:w="1008" w:type="dxa"/>
            <w:vMerge/>
            <w:shd w:val="clear" w:color="auto" w:fill="auto"/>
          </w:tcPr>
          <w:p w:rsidR="00EB6711" w:rsidRPr="00F04352" w:rsidRDefault="00EB6711" w:rsidP="00872B09">
            <w:pPr>
              <w:spacing w:after="0" w:line="240" w:lineRule="auto"/>
              <w:rPr>
                <w:rFonts w:ascii="Times New Roman" w:hAnsi="Times New Roman"/>
                <w:sz w:val="20"/>
                <w:szCs w:val="20"/>
              </w:rPr>
            </w:pPr>
          </w:p>
        </w:tc>
        <w:tc>
          <w:tcPr>
            <w:tcW w:w="1980" w:type="dxa"/>
            <w:shd w:val="clear" w:color="auto" w:fill="auto"/>
          </w:tcPr>
          <w:p w:rsidR="00EB6711" w:rsidRPr="00BB0538" w:rsidRDefault="00BB0538" w:rsidP="00872B09">
            <w:pPr>
              <w:spacing w:after="0" w:line="240" w:lineRule="auto"/>
              <w:rPr>
                <w:rFonts w:ascii="Times New Roman" w:hAnsi="Times New Roman"/>
                <w:b/>
                <w:sz w:val="20"/>
                <w:szCs w:val="20"/>
                <w:u w:val="single"/>
              </w:rPr>
            </w:pPr>
            <w:r w:rsidRPr="00BB0538">
              <w:rPr>
                <w:rFonts w:ascii="Times New Roman" w:hAnsi="Times New Roman"/>
                <w:b/>
                <w:sz w:val="20"/>
                <w:szCs w:val="20"/>
              </w:rPr>
              <w:t xml:space="preserve">Праздник эмоций </w:t>
            </w:r>
            <w:r>
              <w:rPr>
                <w:rFonts w:ascii="Times New Roman" w:hAnsi="Times New Roman"/>
                <w:b/>
                <w:sz w:val="20"/>
                <w:szCs w:val="20"/>
              </w:rPr>
              <w:t>«</w:t>
            </w:r>
            <w:r w:rsidRPr="00BB0538">
              <w:rPr>
                <w:rFonts w:ascii="Times New Roman" w:hAnsi="Times New Roman"/>
                <w:b/>
                <w:sz w:val="20"/>
                <w:szCs w:val="20"/>
              </w:rPr>
              <w:t>Я – это я! Я – уникальный!»</w:t>
            </w:r>
          </w:p>
        </w:tc>
        <w:tc>
          <w:tcPr>
            <w:tcW w:w="5342" w:type="dxa"/>
            <w:shd w:val="clear" w:color="auto" w:fill="auto"/>
          </w:tcPr>
          <w:p w:rsidR="00EB6711" w:rsidRPr="00BB0538" w:rsidRDefault="00BB0538" w:rsidP="00872B09">
            <w:pPr>
              <w:spacing w:after="0" w:line="240" w:lineRule="auto"/>
              <w:rPr>
                <w:rFonts w:ascii="Times New Roman" w:hAnsi="Times New Roman"/>
                <w:sz w:val="20"/>
                <w:szCs w:val="20"/>
                <w:u w:val="single"/>
              </w:rPr>
            </w:pPr>
            <w:r w:rsidRPr="00051101">
              <w:rPr>
                <w:rFonts w:ascii="Times New Roman" w:hAnsi="Times New Roman"/>
                <w:b/>
                <w:sz w:val="20"/>
                <w:szCs w:val="20"/>
              </w:rPr>
              <w:t>Цель:</w:t>
            </w:r>
            <w:r w:rsidRPr="00BB0538">
              <w:rPr>
                <w:rFonts w:ascii="Times New Roman" w:hAnsi="Times New Roman"/>
                <w:sz w:val="20"/>
                <w:szCs w:val="20"/>
              </w:rPr>
              <w:t>Развивать у детей представление о себе, о своих характерных особенностях и своей индивидуальности; воспитывать уверенность, стремление к самостоятельности</w:t>
            </w:r>
          </w:p>
        </w:tc>
        <w:tc>
          <w:tcPr>
            <w:tcW w:w="2268" w:type="dxa"/>
            <w:gridSpan w:val="2"/>
            <w:shd w:val="clear" w:color="auto" w:fill="auto"/>
          </w:tcPr>
          <w:p w:rsidR="00622A13" w:rsidRDefault="00622A13" w:rsidP="00872B09">
            <w:pPr>
              <w:spacing w:after="0" w:line="240" w:lineRule="auto"/>
              <w:ind w:right="-456"/>
              <w:rPr>
                <w:rFonts w:ascii="Times New Roman" w:hAnsi="Times New Roman"/>
                <w:b/>
                <w:bCs/>
                <w:color w:val="0F1419"/>
                <w:sz w:val="20"/>
                <w:szCs w:val="20"/>
              </w:rPr>
            </w:pPr>
            <w:r w:rsidRPr="00622A13">
              <w:rPr>
                <w:rFonts w:ascii="Times New Roman" w:hAnsi="Times New Roman" w:cs="Century Schoolbook"/>
                <w:b/>
                <w:sz w:val="20"/>
                <w:szCs w:val="20"/>
              </w:rPr>
              <w:t>Центр социально-</w:t>
            </w:r>
            <w:r>
              <w:rPr>
                <w:rFonts w:ascii="Times New Roman" w:hAnsi="Times New Roman"/>
                <w:b/>
                <w:bCs/>
                <w:color w:val="0F1419"/>
                <w:sz w:val="20"/>
                <w:szCs w:val="20"/>
              </w:rPr>
              <w:t xml:space="preserve"> эмоционального </w:t>
            </w:r>
          </w:p>
          <w:p w:rsidR="00EB6711" w:rsidRPr="00D43640" w:rsidRDefault="00622A13" w:rsidP="00872B09">
            <w:pPr>
              <w:pStyle w:val="Style17"/>
              <w:widowControl/>
              <w:spacing w:line="200" w:lineRule="exact"/>
              <w:ind w:firstLine="0"/>
              <w:rPr>
                <w:rFonts w:ascii="Times New Roman" w:hAnsi="Times New Roman" w:cs="Century Schoolbook"/>
                <w:sz w:val="20"/>
                <w:szCs w:val="20"/>
              </w:rPr>
            </w:pPr>
            <w:r>
              <w:rPr>
                <w:rFonts w:ascii="Times New Roman" w:hAnsi="Times New Roman"/>
                <w:b/>
                <w:bCs/>
                <w:color w:val="0F1419"/>
                <w:sz w:val="20"/>
                <w:szCs w:val="20"/>
              </w:rPr>
              <w:t>развития</w:t>
            </w:r>
          </w:p>
        </w:tc>
        <w:tc>
          <w:tcPr>
            <w:tcW w:w="1984" w:type="dxa"/>
            <w:gridSpan w:val="2"/>
            <w:vMerge/>
            <w:shd w:val="clear" w:color="auto" w:fill="auto"/>
          </w:tcPr>
          <w:p w:rsidR="00EB6711" w:rsidRPr="00F04352" w:rsidRDefault="00EB6711" w:rsidP="00872B09">
            <w:pPr>
              <w:spacing w:after="0" w:line="240" w:lineRule="auto"/>
              <w:rPr>
                <w:rFonts w:ascii="Times New Roman" w:hAnsi="Times New Roman"/>
                <w:b/>
                <w:sz w:val="20"/>
                <w:szCs w:val="20"/>
              </w:rPr>
            </w:pPr>
          </w:p>
        </w:tc>
        <w:tc>
          <w:tcPr>
            <w:tcW w:w="2128" w:type="dxa"/>
            <w:vMerge/>
            <w:shd w:val="clear" w:color="auto" w:fill="auto"/>
          </w:tcPr>
          <w:p w:rsidR="00EB6711" w:rsidRPr="00F04352" w:rsidRDefault="00EB6711" w:rsidP="00872B09">
            <w:pPr>
              <w:spacing w:after="0" w:line="240" w:lineRule="auto"/>
              <w:rPr>
                <w:rFonts w:ascii="Times New Roman" w:hAnsi="Times New Roman"/>
                <w:sz w:val="20"/>
                <w:szCs w:val="20"/>
              </w:rPr>
            </w:pPr>
          </w:p>
        </w:tc>
      </w:tr>
      <w:tr w:rsidR="00EB6711" w:rsidRPr="00F04352" w:rsidTr="00872B09">
        <w:trPr>
          <w:trHeight w:val="555"/>
        </w:trPr>
        <w:tc>
          <w:tcPr>
            <w:tcW w:w="1008" w:type="dxa"/>
            <w:vMerge/>
            <w:shd w:val="clear" w:color="auto" w:fill="auto"/>
          </w:tcPr>
          <w:p w:rsidR="00EB6711" w:rsidRPr="00F04352" w:rsidRDefault="00EB6711" w:rsidP="00872B09">
            <w:pPr>
              <w:spacing w:after="0" w:line="240" w:lineRule="auto"/>
              <w:rPr>
                <w:rFonts w:ascii="Times New Roman" w:hAnsi="Times New Roman"/>
                <w:sz w:val="20"/>
                <w:szCs w:val="20"/>
              </w:rPr>
            </w:pPr>
          </w:p>
        </w:tc>
        <w:tc>
          <w:tcPr>
            <w:tcW w:w="1980" w:type="dxa"/>
            <w:shd w:val="clear" w:color="auto" w:fill="auto"/>
          </w:tcPr>
          <w:p w:rsidR="00EB6711" w:rsidRPr="00296F05" w:rsidRDefault="00296F05" w:rsidP="00872B09">
            <w:pPr>
              <w:pStyle w:val="Style17"/>
              <w:widowControl/>
              <w:spacing w:line="240" w:lineRule="auto"/>
              <w:ind w:firstLine="0"/>
              <w:rPr>
                <w:rFonts w:ascii="Times New Roman" w:hAnsi="Times New Roman" w:cs="Century Schoolbook"/>
                <w:b/>
                <w:sz w:val="20"/>
                <w:szCs w:val="20"/>
              </w:rPr>
            </w:pPr>
            <w:r w:rsidRPr="00296F05">
              <w:rPr>
                <w:rFonts w:ascii="Times New Roman" w:hAnsi="Times New Roman"/>
                <w:b/>
                <w:sz w:val="20"/>
                <w:szCs w:val="20"/>
              </w:rPr>
              <w:t>Игра «Играем вместе»</w:t>
            </w:r>
          </w:p>
        </w:tc>
        <w:tc>
          <w:tcPr>
            <w:tcW w:w="5342" w:type="dxa"/>
            <w:shd w:val="clear" w:color="auto" w:fill="auto"/>
          </w:tcPr>
          <w:p w:rsidR="00EB6711" w:rsidRPr="00296F05" w:rsidRDefault="00B734A8" w:rsidP="00872B09">
            <w:pPr>
              <w:spacing w:after="0" w:line="240" w:lineRule="auto"/>
              <w:rPr>
                <w:rFonts w:ascii="Times New Roman" w:hAnsi="Times New Roman"/>
                <w:b/>
                <w:sz w:val="20"/>
                <w:szCs w:val="20"/>
              </w:rPr>
            </w:pPr>
            <w:r w:rsidRPr="00296F05">
              <w:rPr>
                <w:rFonts w:ascii="Times New Roman" w:hAnsi="Times New Roman"/>
                <w:b/>
                <w:sz w:val="20"/>
                <w:szCs w:val="20"/>
              </w:rPr>
              <w:t>Цель:</w:t>
            </w:r>
            <w:r w:rsidR="00296F05" w:rsidRPr="00296F05">
              <w:rPr>
                <w:rFonts w:ascii="Times New Roman" w:hAnsi="Times New Roman"/>
                <w:sz w:val="20"/>
                <w:szCs w:val="20"/>
              </w:rPr>
              <w:t>Формировать дружеские взаимоотношения между детьми и взрослыми</w:t>
            </w:r>
          </w:p>
        </w:tc>
        <w:tc>
          <w:tcPr>
            <w:tcW w:w="2268" w:type="dxa"/>
            <w:gridSpan w:val="2"/>
            <w:shd w:val="clear" w:color="auto" w:fill="auto"/>
          </w:tcPr>
          <w:p w:rsidR="00EB6711" w:rsidRDefault="00622A13" w:rsidP="00872B09">
            <w:pPr>
              <w:pStyle w:val="Style17"/>
              <w:spacing w:line="200" w:lineRule="exact"/>
              <w:ind w:firstLine="0"/>
              <w:rPr>
                <w:rFonts w:ascii="Times New Roman" w:hAnsi="Times New Roman" w:cs="Century Schoolbook"/>
                <w:b/>
                <w:sz w:val="20"/>
                <w:szCs w:val="20"/>
              </w:rPr>
            </w:pPr>
            <w:r>
              <w:rPr>
                <w:rFonts w:ascii="Times New Roman" w:hAnsi="Times New Roman" w:cs="Century Schoolbook"/>
                <w:b/>
                <w:sz w:val="20"/>
                <w:szCs w:val="20"/>
              </w:rPr>
              <w:t>Центр игры</w:t>
            </w:r>
          </w:p>
        </w:tc>
        <w:tc>
          <w:tcPr>
            <w:tcW w:w="1984" w:type="dxa"/>
            <w:gridSpan w:val="2"/>
            <w:vMerge/>
            <w:shd w:val="clear" w:color="auto" w:fill="auto"/>
          </w:tcPr>
          <w:p w:rsidR="00EB6711" w:rsidRPr="00F04352" w:rsidRDefault="00EB6711" w:rsidP="00872B09">
            <w:pPr>
              <w:spacing w:after="0" w:line="240" w:lineRule="auto"/>
              <w:rPr>
                <w:rFonts w:ascii="Times New Roman" w:hAnsi="Times New Roman"/>
                <w:b/>
                <w:sz w:val="20"/>
                <w:szCs w:val="20"/>
              </w:rPr>
            </w:pPr>
          </w:p>
        </w:tc>
        <w:tc>
          <w:tcPr>
            <w:tcW w:w="2128" w:type="dxa"/>
            <w:vMerge/>
            <w:shd w:val="clear" w:color="auto" w:fill="auto"/>
          </w:tcPr>
          <w:p w:rsidR="00EB6711" w:rsidRPr="00F04352" w:rsidRDefault="00EB6711" w:rsidP="00872B09">
            <w:pPr>
              <w:spacing w:after="0" w:line="240" w:lineRule="auto"/>
              <w:rPr>
                <w:rFonts w:ascii="Times New Roman" w:hAnsi="Times New Roman"/>
                <w:sz w:val="20"/>
                <w:szCs w:val="20"/>
              </w:rPr>
            </w:pPr>
          </w:p>
        </w:tc>
      </w:tr>
      <w:tr w:rsidR="00EB6711" w:rsidRPr="00F04352" w:rsidTr="00872B09">
        <w:trPr>
          <w:trHeight w:val="557"/>
        </w:trPr>
        <w:tc>
          <w:tcPr>
            <w:tcW w:w="1008" w:type="dxa"/>
            <w:vMerge/>
            <w:shd w:val="clear" w:color="auto" w:fill="auto"/>
          </w:tcPr>
          <w:p w:rsidR="00EB6711" w:rsidRPr="00F04352" w:rsidRDefault="00EB6711" w:rsidP="00872B09">
            <w:pPr>
              <w:spacing w:after="0" w:line="240" w:lineRule="auto"/>
              <w:rPr>
                <w:rFonts w:ascii="Times New Roman" w:hAnsi="Times New Roman"/>
                <w:sz w:val="20"/>
                <w:szCs w:val="20"/>
              </w:rPr>
            </w:pPr>
          </w:p>
        </w:tc>
        <w:tc>
          <w:tcPr>
            <w:tcW w:w="1980" w:type="dxa"/>
            <w:shd w:val="clear" w:color="auto" w:fill="auto"/>
          </w:tcPr>
          <w:p w:rsidR="00EB6711" w:rsidRPr="009057DA" w:rsidRDefault="00EB6711" w:rsidP="00872B09">
            <w:pPr>
              <w:rPr>
                <w:rFonts w:ascii="Times New Roman" w:hAnsi="Times New Roman"/>
                <w:sz w:val="20"/>
                <w:szCs w:val="20"/>
                <w:u w:val="single"/>
              </w:rPr>
            </w:pPr>
            <w:r w:rsidRPr="009057DA">
              <w:rPr>
                <w:rFonts w:ascii="Times New Roman" w:hAnsi="Times New Roman"/>
                <w:b/>
                <w:sz w:val="20"/>
                <w:szCs w:val="20"/>
                <w:u w:val="single"/>
              </w:rPr>
              <w:t>Прогулка</w:t>
            </w:r>
          </w:p>
          <w:p w:rsidR="00EB6711" w:rsidRDefault="00EB6711" w:rsidP="00872B09">
            <w:pPr>
              <w:rPr>
                <w:rFonts w:ascii="Times New Roman" w:hAnsi="Times New Roman"/>
                <w:sz w:val="20"/>
                <w:szCs w:val="20"/>
              </w:rPr>
            </w:pPr>
          </w:p>
          <w:p w:rsidR="00EB6711" w:rsidRPr="00F04352" w:rsidRDefault="00EB6711" w:rsidP="00872B09">
            <w:pPr>
              <w:rPr>
                <w:rFonts w:ascii="Times New Roman" w:hAnsi="Times New Roman"/>
                <w:sz w:val="20"/>
                <w:szCs w:val="20"/>
              </w:rPr>
            </w:pPr>
          </w:p>
        </w:tc>
        <w:tc>
          <w:tcPr>
            <w:tcW w:w="5352" w:type="dxa"/>
            <w:gridSpan w:val="2"/>
            <w:shd w:val="clear" w:color="auto" w:fill="auto"/>
          </w:tcPr>
          <w:p w:rsidR="00727B0C" w:rsidRPr="00727B0C" w:rsidRDefault="002A406E" w:rsidP="00872B09">
            <w:pPr>
              <w:pStyle w:val="ac"/>
              <w:snapToGrid w:val="0"/>
              <w:spacing w:after="0" w:line="240" w:lineRule="auto"/>
              <w:rPr>
                <w:rFonts w:ascii="Times New Roman" w:hAnsi="Times New Roman" w:cs="Times New Roman"/>
                <w:b/>
                <w:sz w:val="20"/>
                <w:szCs w:val="20"/>
              </w:rPr>
            </w:pPr>
            <w:r w:rsidRPr="00727B0C">
              <w:rPr>
                <w:rFonts w:ascii="Times New Roman" w:hAnsi="Times New Roman" w:cs="Times New Roman"/>
                <w:b/>
                <w:sz w:val="20"/>
                <w:szCs w:val="20"/>
              </w:rPr>
              <w:t>Наблюдение за природой родного края в период «</w:t>
            </w:r>
            <w:r w:rsidRPr="00727B0C">
              <w:rPr>
                <w:rFonts w:ascii="Times New Roman" w:hAnsi="Times New Roman" w:cs="Times New Roman"/>
                <w:b/>
                <w:iCs/>
                <w:sz w:val="20"/>
                <w:szCs w:val="20"/>
              </w:rPr>
              <w:t>золотой</w:t>
            </w:r>
            <w:r w:rsidRPr="00727B0C">
              <w:rPr>
                <w:rFonts w:ascii="Times New Roman" w:hAnsi="Times New Roman" w:cs="Times New Roman"/>
                <w:b/>
                <w:sz w:val="20"/>
                <w:szCs w:val="20"/>
              </w:rPr>
              <w:t>» осени.</w:t>
            </w:r>
          </w:p>
          <w:p w:rsidR="00EB6711" w:rsidRPr="00727B0C" w:rsidRDefault="002A406E" w:rsidP="00872B09">
            <w:pPr>
              <w:pStyle w:val="ac"/>
              <w:snapToGrid w:val="0"/>
              <w:spacing w:after="0" w:line="240" w:lineRule="auto"/>
              <w:rPr>
                <w:rFonts w:ascii="Times New Roman" w:hAnsi="Times New Roman" w:cs="Times New Roman"/>
                <w:sz w:val="20"/>
                <w:szCs w:val="20"/>
              </w:rPr>
            </w:pPr>
            <w:r w:rsidRPr="00727B0C">
              <w:rPr>
                <w:rFonts w:ascii="Times New Roman" w:hAnsi="Times New Roman"/>
                <w:b/>
                <w:sz w:val="20"/>
                <w:szCs w:val="20"/>
              </w:rPr>
              <w:t>Цель:</w:t>
            </w:r>
            <w:r w:rsidRPr="00727B0C">
              <w:rPr>
                <w:rFonts w:ascii="Times New Roman" w:hAnsi="Times New Roman" w:cs="Times New Roman"/>
                <w:sz w:val="20"/>
                <w:szCs w:val="20"/>
              </w:rPr>
              <w:t>уточнить представления детей о золотой осени, накапливать эмоционально чувственный опыт.</w:t>
            </w:r>
          </w:p>
          <w:p w:rsidR="00CE5C2E" w:rsidRPr="00727B0C" w:rsidRDefault="00CE5C2E" w:rsidP="00872B09">
            <w:pPr>
              <w:pStyle w:val="ac"/>
              <w:snapToGrid w:val="0"/>
              <w:spacing w:after="0" w:line="100" w:lineRule="atLeast"/>
              <w:rPr>
                <w:rFonts w:ascii="Times New Roman" w:hAnsi="Times New Roman" w:cs="Times New Roman"/>
                <w:sz w:val="20"/>
                <w:szCs w:val="20"/>
              </w:rPr>
            </w:pPr>
            <w:r w:rsidRPr="00727B0C">
              <w:rPr>
                <w:rFonts w:ascii="Times New Roman" w:hAnsi="Times New Roman" w:cs="Times New Roman"/>
                <w:b/>
                <w:sz w:val="20"/>
                <w:szCs w:val="20"/>
              </w:rPr>
              <w:t>Подвижные игры «Кролики», «С кочки на кочку». Цель:</w:t>
            </w:r>
            <w:r w:rsidRPr="00727B0C">
              <w:rPr>
                <w:rFonts w:ascii="Times New Roman" w:hAnsi="Times New Roman" w:cs="Times New Roman"/>
                <w:sz w:val="20"/>
                <w:szCs w:val="20"/>
              </w:rPr>
              <w:t xml:space="preserve"> </w:t>
            </w:r>
            <w:r w:rsidR="00622A13" w:rsidRPr="00727B0C">
              <w:rPr>
                <w:rFonts w:ascii="Times New Roman" w:hAnsi="Times New Roman" w:cs="Times New Roman"/>
                <w:sz w:val="20"/>
                <w:szCs w:val="20"/>
              </w:rPr>
              <w:t>развивать</w:t>
            </w:r>
            <w:r w:rsidRPr="00727B0C">
              <w:rPr>
                <w:rFonts w:ascii="Times New Roman" w:hAnsi="Times New Roman" w:cs="Times New Roman"/>
                <w:sz w:val="20"/>
                <w:szCs w:val="20"/>
              </w:rPr>
              <w:t>умение прыгать на двух ногах с продвижением вперёд, умение подлезать под дугу; ловкость; ориентирование</w:t>
            </w:r>
          </w:p>
          <w:p w:rsidR="00CE5C2E" w:rsidRPr="00CE5C2E" w:rsidRDefault="00CE5C2E" w:rsidP="00872B09">
            <w:pPr>
              <w:snapToGrid w:val="0"/>
              <w:spacing w:after="0" w:line="240" w:lineRule="auto"/>
              <w:rPr>
                <w:rFonts w:ascii="Times New Roman" w:hAnsi="Times New Roman" w:cs="Times New Roman"/>
                <w:sz w:val="24"/>
                <w:szCs w:val="24"/>
              </w:rPr>
            </w:pPr>
            <w:r w:rsidRPr="00727B0C">
              <w:rPr>
                <w:rFonts w:ascii="Times New Roman" w:hAnsi="Times New Roman" w:cs="Times New Roman"/>
                <w:b/>
                <w:sz w:val="20"/>
                <w:szCs w:val="20"/>
              </w:rPr>
              <w:t>Трудовая деятельность</w:t>
            </w:r>
            <w:r w:rsidRPr="00727B0C">
              <w:rPr>
                <w:rFonts w:ascii="Times New Roman" w:hAnsi="Times New Roman" w:cs="Times New Roman"/>
                <w:i/>
                <w:sz w:val="20"/>
                <w:szCs w:val="20"/>
              </w:rPr>
              <w:t xml:space="preserve">. </w:t>
            </w:r>
            <w:r w:rsidRPr="00727B0C">
              <w:rPr>
                <w:rFonts w:ascii="Times New Roman" w:hAnsi="Times New Roman" w:cs="Times New Roman"/>
                <w:sz w:val="20"/>
                <w:szCs w:val="20"/>
              </w:rPr>
              <w:t>вместе с детьми обрезать сломанные веточки у деревьев. Цель: воспитывать желание участвовать в уходе за растениями;</w:t>
            </w:r>
          </w:p>
        </w:tc>
        <w:tc>
          <w:tcPr>
            <w:tcW w:w="2258" w:type="dxa"/>
            <w:shd w:val="clear" w:color="auto" w:fill="auto"/>
          </w:tcPr>
          <w:p w:rsidR="00EB6711" w:rsidRDefault="00601EBC" w:rsidP="00872B09">
            <w:pPr>
              <w:spacing w:after="0" w:line="240" w:lineRule="auto"/>
              <w:rPr>
                <w:rFonts w:ascii="Times New Roman" w:hAnsi="Times New Roman"/>
                <w:b/>
                <w:sz w:val="20"/>
                <w:szCs w:val="20"/>
              </w:rPr>
            </w:pPr>
            <w:r>
              <w:rPr>
                <w:rFonts w:ascii="Times New Roman" w:hAnsi="Times New Roman"/>
                <w:b/>
                <w:sz w:val="20"/>
                <w:szCs w:val="20"/>
              </w:rPr>
              <w:t>Выносной материал:</w:t>
            </w:r>
          </w:p>
          <w:p w:rsidR="00622A13" w:rsidRPr="00F04352" w:rsidRDefault="00622A13" w:rsidP="00872B09">
            <w:pPr>
              <w:spacing w:after="0" w:line="240" w:lineRule="auto"/>
              <w:rPr>
                <w:rFonts w:ascii="Times New Roman" w:hAnsi="Times New Roman"/>
                <w:sz w:val="20"/>
                <w:szCs w:val="20"/>
              </w:rPr>
            </w:pPr>
            <w:r w:rsidRPr="00AE36BA">
              <w:rPr>
                <w:rFonts w:ascii="Times New Roman" w:hAnsi="Times New Roman"/>
                <w:sz w:val="20"/>
                <w:szCs w:val="20"/>
              </w:rPr>
              <w:t xml:space="preserve">Совочки, формочки для </w:t>
            </w:r>
            <w:r>
              <w:rPr>
                <w:rFonts w:ascii="Times New Roman" w:hAnsi="Times New Roman"/>
                <w:sz w:val="20"/>
                <w:szCs w:val="20"/>
              </w:rPr>
              <w:t>песочницы, кубики для игр, мел</w:t>
            </w:r>
            <w:r w:rsidRPr="00AE36BA">
              <w:rPr>
                <w:rFonts w:ascii="Times New Roman" w:hAnsi="Times New Roman"/>
                <w:sz w:val="20"/>
                <w:szCs w:val="20"/>
              </w:rPr>
              <w:t>, машинки</w:t>
            </w:r>
            <w:r>
              <w:rPr>
                <w:rFonts w:ascii="Times New Roman" w:hAnsi="Times New Roman"/>
                <w:sz w:val="20"/>
                <w:szCs w:val="20"/>
              </w:rPr>
              <w:t>, метелки, грабли</w:t>
            </w:r>
          </w:p>
        </w:tc>
        <w:tc>
          <w:tcPr>
            <w:tcW w:w="1977" w:type="dxa"/>
            <w:shd w:val="clear" w:color="auto" w:fill="auto"/>
          </w:tcPr>
          <w:p w:rsidR="00EB6711" w:rsidRPr="00CE5C2E" w:rsidRDefault="00CE5C2E" w:rsidP="00872B09">
            <w:pPr>
              <w:pStyle w:val="Style1"/>
              <w:widowControl/>
              <w:spacing w:line="240" w:lineRule="auto"/>
              <w:rPr>
                <w:rFonts w:ascii="Times New Roman" w:hAnsi="Times New Roman"/>
                <w:sz w:val="20"/>
                <w:szCs w:val="20"/>
              </w:rPr>
            </w:pPr>
            <w:r w:rsidRPr="00CE5C2E">
              <w:rPr>
                <w:rFonts w:ascii="Times New Roman" w:hAnsi="Times New Roman"/>
                <w:sz w:val="20"/>
                <w:szCs w:val="20"/>
              </w:rPr>
              <w:t>индивидуальная работа по развитию основных движений: Упражнения в ходьбе. Ходьба на носках.</w:t>
            </w:r>
          </w:p>
        </w:tc>
        <w:tc>
          <w:tcPr>
            <w:tcW w:w="2135" w:type="dxa"/>
            <w:gridSpan w:val="2"/>
            <w:shd w:val="clear" w:color="auto" w:fill="auto"/>
          </w:tcPr>
          <w:p w:rsidR="00EB6711" w:rsidRPr="00F04352" w:rsidRDefault="00EB6711" w:rsidP="00872B09">
            <w:pPr>
              <w:spacing w:after="0" w:line="240" w:lineRule="auto"/>
              <w:rPr>
                <w:rFonts w:ascii="Times New Roman" w:hAnsi="Times New Roman"/>
                <w:sz w:val="20"/>
                <w:szCs w:val="20"/>
              </w:rPr>
            </w:pPr>
          </w:p>
        </w:tc>
      </w:tr>
    </w:tbl>
    <w:p w:rsidR="000645BC" w:rsidRDefault="000645BC" w:rsidP="001A53B2">
      <w:pPr>
        <w:jc w:val="center"/>
        <w:rPr>
          <w:rFonts w:ascii="Times New Roman" w:hAnsi="Times New Roman"/>
          <w:b/>
          <w:sz w:val="26"/>
          <w:szCs w:val="26"/>
        </w:rPr>
      </w:pPr>
    </w:p>
    <w:p w:rsidR="00727B0C" w:rsidRDefault="00727B0C" w:rsidP="001A53B2">
      <w:pPr>
        <w:jc w:val="center"/>
        <w:rPr>
          <w:rFonts w:ascii="Times New Roman" w:hAnsi="Times New Roman"/>
          <w:b/>
          <w:sz w:val="26"/>
          <w:szCs w:val="26"/>
        </w:rPr>
      </w:pPr>
    </w:p>
    <w:p w:rsidR="00727B0C" w:rsidRDefault="00727B0C" w:rsidP="001A53B2">
      <w:pPr>
        <w:jc w:val="center"/>
        <w:rPr>
          <w:rFonts w:ascii="Times New Roman" w:hAnsi="Times New Roman"/>
          <w:b/>
          <w:sz w:val="26"/>
          <w:szCs w:val="26"/>
        </w:rPr>
      </w:pPr>
    </w:p>
    <w:p w:rsidR="00076A11" w:rsidRDefault="00076A11" w:rsidP="00076A11">
      <w:pPr>
        <w:jc w:val="center"/>
        <w:rPr>
          <w:rFonts w:ascii="Times New Roman" w:hAnsi="Times New Roman"/>
          <w:b/>
          <w:sz w:val="36"/>
          <w:szCs w:val="36"/>
        </w:rPr>
      </w:pPr>
      <w:r w:rsidRPr="00F77388">
        <w:rPr>
          <w:rFonts w:ascii="Times New Roman" w:hAnsi="Times New Roman"/>
          <w:b/>
          <w:sz w:val="36"/>
          <w:szCs w:val="36"/>
        </w:rPr>
        <w:lastRenderedPageBreak/>
        <w:t>Планирование воспитательно-образовательной работы</w:t>
      </w:r>
    </w:p>
    <w:p w:rsidR="00076A11" w:rsidRPr="00F77388" w:rsidRDefault="00076A11" w:rsidP="00076A11">
      <w:pPr>
        <w:jc w:val="center"/>
        <w:rPr>
          <w:rFonts w:ascii="Times New Roman" w:hAnsi="Times New Roman"/>
          <w:b/>
          <w:sz w:val="36"/>
          <w:szCs w:val="36"/>
        </w:rPr>
      </w:pPr>
    </w:p>
    <w:p w:rsidR="00076A11" w:rsidRPr="00F77388" w:rsidRDefault="00076A11" w:rsidP="00076A11">
      <w:pPr>
        <w:ind w:right="-456"/>
        <w:rPr>
          <w:rFonts w:ascii="Times New Roman" w:hAnsi="Times New Roman"/>
          <w:sz w:val="32"/>
          <w:szCs w:val="32"/>
        </w:rPr>
      </w:pPr>
      <w:r w:rsidRPr="00F77388">
        <w:rPr>
          <w:rFonts w:ascii="Times New Roman" w:hAnsi="Times New Roman"/>
          <w:b/>
          <w:sz w:val="32"/>
          <w:szCs w:val="32"/>
          <w:u w:val="single"/>
        </w:rPr>
        <w:t>Тема проекта:</w:t>
      </w:r>
      <w:r>
        <w:rPr>
          <w:rFonts w:ascii="Times New Roman" w:hAnsi="Times New Roman"/>
          <w:sz w:val="32"/>
          <w:szCs w:val="32"/>
        </w:rPr>
        <w:t xml:space="preserve"> «Мои воспитатели»</w:t>
      </w:r>
    </w:p>
    <w:p w:rsidR="00076A11" w:rsidRPr="00076A11" w:rsidRDefault="00076A11" w:rsidP="00076A11">
      <w:pPr>
        <w:jc w:val="both"/>
        <w:rPr>
          <w:rFonts w:ascii="Times New Roman" w:hAnsi="Times New Roman"/>
          <w:sz w:val="26"/>
          <w:szCs w:val="26"/>
        </w:rPr>
      </w:pPr>
      <w:r w:rsidRPr="00607178">
        <w:rPr>
          <w:rFonts w:ascii="Times New Roman" w:hAnsi="Times New Roman"/>
          <w:b/>
          <w:sz w:val="32"/>
          <w:szCs w:val="32"/>
          <w:u w:val="single"/>
        </w:rPr>
        <w:t>Цель проекта:</w:t>
      </w:r>
      <w:r w:rsidRPr="00FE6F3F">
        <w:rPr>
          <w:rFonts w:ascii="Times New Roman" w:hAnsi="Times New Roman"/>
          <w:b/>
          <w:sz w:val="32"/>
          <w:szCs w:val="32"/>
        </w:rPr>
        <w:t xml:space="preserve"> </w:t>
      </w:r>
      <w:r w:rsidRPr="00076A11">
        <w:rPr>
          <w:rFonts w:ascii="Times New Roman" w:hAnsi="Times New Roman"/>
          <w:sz w:val="32"/>
          <w:szCs w:val="32"/>
        </w:rPr>
        <w:t>познакомить детей с деловыми и личностными качествами музыкального руководителя, показать важность профессии, развивать интерес к наблюдению трудовой деятельность, побуждать к отражению полеченных впечатлений в играх; воспитывать бережное отношение к результатам труда взрослых.</w:t>
      </w:r>
      <w:r>
        <w:rPr>
          <w:rFonts w:ascii="Times New Roman" w:hAnsi="Times New Roman"/>
          <w:sz w:val="32"/>
          <w:szCs w:val="32"/>
        </w:rPr>
        <w:tab/>
      </w:r>
    </w:p>
    <w:p w:rsidR="00076A11" w:rsidRDefault="00076A11" w:rsidP="00076A11">
      <w:pPr>
        <w:spacing w:after="0"/>
        <w:rPr>
          <w:rFonts w:ascii="Times New Roman" w:hAnsi="Times New Roman"/>
          <w:sz w:val="32"/>
          <w:szCs w:val="32"/>
        </w:rPr>
      </w:pPr>
      <w:r w:rsidRPr="00076A11">
        <w:rPr>
          <w:rFonts w:ascii="Times New Roman" w:hAnsi="Times New Roman"/>
          <w:b/>
          <w:sz w:val="32"/>
          <w:szCs w:val="32"/>
          <w:u w:val="single"/>
        </w:rPr>
        <w:t>Название итогового мероприятия:</w:t>
      </w:r>
      <w:r w:rsidRPr="00076A11">
        <w:rPr>
          <w:rFonts w:ascii="Times New Roman" w:hAnsi="Times New Roman"/>
          <w:b/>
          <w:sz w:val="32"/>
          <w:szCs w:val="32"/>
        </w:rPr>
        <w:t xml:space="preserve"> </w:t>
      </w:r>
      <w:r w:rsidRPr="00076A11">
        <w:rPr>
          <w:rFonts w:ascii="Times New Roman" w:hAnsi="Times New Roman"/>
          <w:sz w:val="32"/>
          <w:szCs w:val="32"/>
        </w:rPr>
        <w:t xml:space="preserve"> «В гостях у музыкального руководителя»</w:t>
      </w:r>
    </w:p>
    <w:p w:rsidR="00076A11" w:rsidRPr="00076A11" w:rsidRDefault="00076A11" w:rsidP="00076A11">
      <w:pPr>
        <w:spacing w:after="0"/>
        <w:rPr>
          <w:rFonts w:ascii="Times New Roman" w:hAnsi="Times New Roman"/>
          <w:sz w:val="32"/>
          <w:szCs w:val="32"/>
        </w:rPr>
      </w:pPr>
    </w:p>
    <w:p w:rsidR="00076A11" w:rsidRPr="00076A11" w:rsidRDefault="00076A11" w:rsidP="00076A11">
      <w:pPr>
        <w:spacing w:after="0"/>
        <w:rPr>
          <w:rFonts w:ascii="Times New Roman" w:hAnsi="Times New Roman"/>
          <w:sz w:val="32"/>
          <w:szCs w:val="32"/>
        </w:rPr>
      </w:pPr>
      <w:r w:rsidRPr="00076A11">
        <w:rPr>
          <w:rFonts w:ascii="Times New Roman" w:hAnsi="Times New Roman"/>
          <w:b/>
          <w:sz w:val="32"/>
          <w:szCs w:val="32"/>
          <w:u w:val="single"/>
        </w:rPr>
        <w:t>Форма итогового мероприятия</w:t>
      </w:r>
      <w:r w:rsidRPr="00076A11">
        <w:rPr>
          <w:rFonts w:ascii="Times New Roman" w:hAnsi="Times New Roman"/>
          <w:sz w:val="32"/>
          <w:szCs w:val="32"/>
        </w:rPr>
        <w:t>:</w:t>
      </w:r>
      <w:r>
        <w:rPr>
          <w:rFonts w:ascii="Times New Roman" w:hAnsi="Times New Roman"/>
          <w:sz w:val="32"/>
          <w:szCs w:val="32"/>
        </w:rPr>
        <w:t xml:space="preserve"> </w:t>
      </w:r>
      <w:r w:rsidRPr="00076A11">
        <w:rPr>
          <w:rFonts w:ascii="Times New Roman" w:hAnsi="Times New Roman"/>
          <w:sz w:val="32"/>
          <w:szCs w:val="32"/>
        </w:rPr>
        <w:t>Экскурсия</w:t>
      </w:r>
      <w:r>
        <w:rPr>
          <w:rFonts w:ascii="Times New Roman" w:hAnsi="Times New Roman"/>
          <w:sz w:val="32"/>
          <w:szCs w:val="32"/>
        </w:rPr>
        <w:t xml:space="preserve"> </w:t>
      </w:r>
    </w:p>
    <w:p w:rsidR="00076A11" w:rsidRPr="00FE6F3F" w:rsidRDefault="00076A11" w:rsidP="00076A11">
      <w:pPr>
        <w:spacing w:after="0"/>
        <w:rPr>
          <w:rFonts w:ascii="Times New Roman" w:hAnsi="Times New Roman"/>
          <w:sz w:val="26"/>
          <w:szCs w:val="26"/>
        </w:rPr>
      </w:pPr>
    </w:p>
    <w:p w:rsidR="00076A11" w:rsidRPr="00F77388" w:rsidRDefault="00076A11" w:rsidP="00076A11">
      <w:pPr>
        <w:rPr>
          <w:rFonts w:ascii="Times New Roman" w:hAnsi="Times New Roman"/>
          <w:sz w:val="32"/>
          <w:szCs w:val="32"/>
        </w:rPr>
      </w:pPr>
      <w:r w:rsidRPr="00F77388">
        <w:rPr>
          <w:rFonts w:ascii="Times New Roman" w:hAnsi="Times New Roman"/>
          <w:b/>
          <w:sz w:val="32"/>
          <w:szCs w:val="32"/>
          <w:u w:val="single"/>
        </w:rPr>
        <w:t>Дата проведения итогового мероприятия:</w:t>
      </w:r>
      <w:r>
        <w:rPr>
          <w:rFonts w:ascii="Times New Roman" w:hAnsi="Times New Roman"/>
          <w:sz w:val="32"/>
          <w:szCs w:val="32"/>
        </w:rPr>
        <w:t xml:space="preserve">  30.09.2016 года</w:t>
      </w:r>
    </w:p>
    <w:p w:rsidR="00076A11" w:rsidRPr="0022410A" w:rsidRDefault="00076A11" w:rsidP="00076A11">
      <w:pPr>
        <w:rPr>
          <w:rFonts w:ascii="Times New Roman" w:hAnsi="Times New Roman"/>
          <w:sz w:val="32"/>
          <w:szCs w:val="32"/>
        </w:rPr>
      </w:pPr>
      <w:r w:rsidRPr="00F77388">
        <w:rPr>
          <w:rFonts w:ascii="Times New Roman" w:hAnsi="Times New Roman"/>
          <w:b/>
          <w:sz w:val="32"/>
          <w:szCs w:val="32"/>
          <w:u w:val="single"/>
        </w:rPr>
        <w:t>Ф.И.О. воспитателя, ответственного за итоговое мероприятие:</w:t>
      </w:r>
      <w:r w:rsidRPr="00D33221">
        <w:rPr>
          <w:rFonts w:ascii="Times New Roman" w:hAnsi="Times New Roman"/>
          <w:b/>
          <w:sz w:val="32"/>
          <w:szCs w:val="32"/>
        </w:rPr>
        <w:t xml:space="preserve"> </w:t>
      </w:r>
      <w:r w:rsidRPr="00D33221">
        <w:rPr>
          <w:rFonts w:ascii="Times New Roman" w:hAnsi="Times New Roman"/>
          <w:sz w:val="32"/>
          <w:szCs w:val="32"/>
        </w:rPr>
        <w:t xml:space="preserve"> </w:t>
      </w:r>
      <w:r>
        <w:rPr>
          <w:rFonts w:ascii="Times New Roman" w:hAnsi="Times New Roman"/>
          <w:sz w:val="32"/>
          <w:szCs w:val="32"/>
        </w:rPr>
        <w:t>Докучаева Н.И., Малджанова Г.Э</w:t>
      </w:r>
      <w:r w:rsidRPr="00F77388">
        <w:rPr>
          <w:rFonts w:ascii="Times New Roman" w:hAnsi="Times New Roman"/>
          <w:sz w:val="32"/>
          <w:szCs w:val="32"/>
        </w:rPr>
        <w:t>.</w:t>
      </w:r>
    </w:p>
    <w:p w:rsidR="00076A11" w:rsidRPr="008E53AE" w:rsidRDefault="00076A11" w:rsidP="00076A11">
      <w:pPr>
        <w:spacing w:line="240" w:lineRule="auto"/>
        <w:rPr>
          <w:rFonts w:ascii="Times New Roman" w:hAnsi="Times New Roman"/>
          <w:b/>
        </w:rPr>
      </w:pPr>
    </w:p>
    <w:p w:rsidR="00727B0C" w:rsidRDefault="00727B0C" w:rsidP="001A53B2">
      <w:pPr>
        <w:jc w:val="center"/>
        <w:rPr>
          <w:rFonts w:ascii="Times New Roman" w:hAnsi="Times New Roman"/>
          <w:b/>
          <w:sz w:val="26"/>
          <w:szCs w:val="26"/>
        </w:rPr>
      </w:pPr>
    </w:p>
    <w:p w:rsidR="001A53B2" w:rsidRDefault="001A53B2" w:rsidP="005C2DF3">
      <w:pPr>
        <w:spacing w:after="0"/>
        <w:jc w:val="both"/>
        <w:rPr>
          <w:rFonts w:ascii="Times New Roman" w:eastAsia="Calibri" w:hAnsi="Times New Roman" w:cs="Times New Roman"/>
          <w:sz w:val="23"/>
          <w:szCs w:val="23"/>
          <w:lang w:eastAsia="ru-RU"/>
        </w:rPr>
      </w:pPr>
    </w:p>
    <w:p w:rsidR="001A53B2" w:rsidRDefault="001A53B2" w:rsidP="005C2DF3">
      <w:pPr>
        <w:spacing w:after="0"/>
        <w:jc w:val="both"/>
        <w:rPr>
          <w:rFonts w:ascii="Times New Roman" w:eastAsia="Calibri" w:hAnsi="Times New Roman" w:cs="Times New Roman"/>
          <w:sz w:val="23"/>
          <w:szCs w:val="23"/>
          <w:lang w:eastAsia="ru-RU"/>
        </w:rPr>
      </w:pPr>
    </w:p>
    <w:p w:rsidR="001A53B2" w:rsidRDefault="001A53B2" w:rsidP="005C2DF3">
      <w:pPr>
        <w:spacing w:after="0"/>
        <w:jc w:val="both"/>
        <w:rPr>
          <w:rFonts w:ascii="Times New Roman" w:eastAsia="Calibri" w:hAnsi="Times New Roman" w:cs="Times New Roman"/>
          <w:sz w:val="23"/>
          <w:szCs w:val="23"/>
          <w:lang w:eastAsia="ru-RU"/>
        </w:rPr>
      </w:pPr>
    </w:p>
    <w:p w:rsidR="001A53B2" w:rsidRDefault="001A53B2" w:rsidP="005C2DF3">
      <w:pPr>
        <w:spacing w:after="0"/>
        <w:jc w:val="both"/>
        <w:rPr>
          <w:rFonts w:ascii="Times New Roman" w:eastAsia="Calibri" w:hAnsi="Times New Roman" w:cs="Times New Roman"/>
          <w:sz w:val="23"/>
          <w:szCs w:val="23"/>
          <w:lang w:eastAsia="ru-RU"/>
        </w:rPr>
      </w:pPr>
    </w:p>
    <w:p w:rsidR="001A53B2" w:rsidRDefault="001A53B2" w:rsidP="005C2DF3">
      <w:pPr>
        <w:spacing w:after="0"/>
        <w:jc w:val="both"/>
        <w:rPr>
          <w:rFonts w:ascii="Times New Roman" w:eastAsia="Calibri" w:hAnsi="Times New Roman" w:cs="Times New Roman"/>
          <w:sz w:val="23"/>
          <w:szCs w:val="23"/>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1980"/>
        <w:gridCol w:w="5342"/>
        <w:gridCol w:w="10"/>
        <w:gridCol w:w="2258"/>
        <w:gridCol w:w="1977"/>
        <w:gridCol w:w="7"/>
        <w:gridCol w:w="2128"/>
      </w:tblGrid>
      <w:tr w:rsidR="001A53B2" w:rsidRPr="00F04352" w:rsidTr="00076A11">
        <w:tc>
          <w:tcPr>
            <w:tcW w:w="1008" w:type="dxa"/>
            <w:shd w:val="clear" w:color="auto" w:fill="auto"/>
          </w:tcPr>
          <w:p w:rsidR="001A53B2" w:rsidRPr="00F04352" w:rsidRDefault="001A53B2" w:rsidP="00076A11">
            <w:pPr>
              <w:spacing w:after="0" w:line="240" w:lineRule="auto"/>
              <w:jc w:val="center"/>
              <w:rPr>
                <w:rFonts w:ascii="Times New Roman" w:hAnsi="Times New Roman"/>
                <w:sz w:val="20"/>
                <w:szCs w:val="20"/>
              </w:rPr>
            </w:pPr>
            <w:r w:rsidRPr="00F04352">
              <w:rPr>
                <w:rFonts w:ascii="Times New Roman" w:hAnsi="Times New Roman"/>
                <w:b/>
                <w:sz w:val="20"/>
                <w:szCs w:val="20"/>
              </w:rPr>
              <w:lastRenderedPageBreak/>
              <w:t>Число, день недели</w:t>
            </w:r>
          </w:p>
        </w:tc>
        <w:tc>
          <w:tcPr>
            <w:tcW w:w="1980" w:type="dxa"/>
            <w:shd w:val="clear" w:color="auto" w:fill="auto"/>
          </w:tcPr>
          <w:p w:rsidR="001A53B2" w:rsidRPr="00F04352" w:rsidRDefault="001A53B2" w:rsidP="00076A11">
            <w:pPr>
              <w:spacing w:after="0" w:line="240" w:lineRule="auto"/>
              <w:jc w:val="center"/>
              <w:rPr>
                <w:rFonts w:ascii="Times New Roman" w:hAnsi="Times New Roman"/>
                <w:b/>
                <w:sz w:val="20"/>
                <w:szCs w:val="20"/>
              </w:rPr>
            </w:pPr>
            <w:r w:rsidRPr="00F04352">
              <w:rPr>
                <w:rFonts w:ascii="Times New Roman" w:hAnsi="Times New Roman"/>
                <w:b/>
                <w:sz w:val="20"/>
                <w:szCs w:val="20"/>
              </w:rPr>
              <w:t>Виды деятельности и культурные практики в соответствии с образовательными областями</w:t>
            </w:r>
            <w:r>
              <w:rPr>
                <w:rFonts w:ascii="Times New Roman" w:hAnsi="Times New Roman"/>
                <w:b/>
                <w:sz w:val="20"/>
                <w:szCs w:val="20"/>
              </w:rPr>
              <w:t>,р</w:t>
            </w:r>
            <w:r w:rsidRPr="00F04352">
              <w:rPr>
                <w:rFonts w:ascii="Times New Roman" w:hAnsi="Times New Roman"/>
                <w:b/>
                <w:sz w:val="20"/>
                <w:szCs w:val="20"/>
              </w:rPr>
              <w:t xml:space="preserve">ежимные </w:t>
            </w:r>
          </w:p>
          <w:p w:rsidR="001A53B2" w:rsidRPr="00F04352" w:rsidRDefault="001A53B2" w:rsidP="00076A11">
            <w:pPr>
              <w:spacing w:after="0" w:line="240" w:lineRule="auto"/>
              <w:jc w:val="center"/>
              <w:rPr>
                <w:rFonts w:ascii="Times New Roman" w:hAnsi="Times New Roman"/>
                <w:sz w:val="20"/>
                <w:szCs w:val="20"/>
              </w:rPr>
            </w:pPr>
            <w:r w:rsidRPr="00F04352">
              <w:rPr>
                <w:rFonts w:ascii="Times New Roman" w:hAnsi="Times New Roman"/>
                <w:b/>
                <w:sz w:val="20"/>
                <w:szCs w:val="20"/>
              </w:rPr>
              <w:t>моменты</w:t>
            </w:r>
          </w:p>
        </w:tc>
        <w:tc>
          <w:tcPr>
            <w:tcW w:w="5342" w:type="dxa"/>
            <w:shd w:val="clear" w:color="auto" w:fill="auto"/>
          </w:tcPr>
          <w:p w:rsidR="001A53B2" w:rsidRPr="00F04352" w:rsidRDefault="001A53B2" w:rsidP="00076A11">
            <w:pPr>
              <w:spacing w:after="0" w:line="240" w:lineRule="auto"/>
              <w:jc w:val="center"/>
              <w:rPr>
                <w:rFonts w:ascii="Times New Roman" w:hAnsi="Times New Roman"/>
                <w:b/>
                <w:sz w:val="20"/>
                <w:szCs w:val="20"/>
              </w:rPr>
            </w:pPr>
            <w:r w:rsidRPr="00F04352">
              <w:rPr>
                <w:rFonts w:ascii="Times New Roman" w:hAnsi="Times New Roman"/>
                <w:b/>
                <w:sz w:val="20"/>
                <w:szCs w:val="20"/>
              </w:rPr>
              <w:t xml:space="preserve">Совместная деятельность взрослого и детей направленная </w:t>
            </w:r>
          </w:p>
          <w:p w:rsidR="001A53B2" w:rsidRPr="00F04352" w:rsidRDefault="001A53B2" w:rsidP="00076A11">
            <w:pPr>
              <w:spacing w:after="0" w:line="240" w:lineRule="auto"/>
              <w:jc w:val="center"/>
              <w:rPr>
                <w:rFonts w:ascii="Times New Roman" w:hAnsi="Times New Roman"/>
                <w:sz w:val="20"/>
                <w:szCs w:val="20"/>
              </w:rPr>
            </w:pPr>
            <w:r w:rsidRPr="00F04352">
              <w:rPr>
                <w:rFonts w:ascii="Times New Roman" w:hAnsi="Times New Roman"/>
                <w:b/>
                <w:sz w:val="20"/>
                <w:szCs w:val="20"/>
              </w:rPr>
              <w:t>на становление первичной ценност</w:t>
            </w:r>
            <w:r w:rsidR="00275D58">
              <w:rPr>
                <w:rFonts w:ascii="Times New Roman" w:hAnsi="Times New Roman"/>
                <w:b/>
                <w:sz w:val="20"/>
                <w:szCs w:val="20"/>
              </w:rPr>
              <w:t>ной ориентации и социализации (О</w:t>
            </w:r>
            <w:r w:rsidRPr="00F04352">
              <w:rPr>
                <w:rFonts w:ascii="Times New Roman" w:hAnsi="Times New Roman"/>
                <w:b/>
                <w:sz w:val="20"/>
                <w:szCs w:val="20"/>
              </w:rPr>
              <w:t>ОД)</w:t>
            </w:r>
          </w:p>
        </w:tc>
        <w:tc>
          <w:tcPr>
            <w:tcW w:w="2268" w:type="dxa"/>
            <w:gridSpan w:val="2"/>
            <w:shd w:val="clear" w:color="auto" w:fill="auto"/>
          </w:tcPr>
          <w:p w:rsidR="001A53B2" w:rsidRPr="00F04352" w:rsidRDefault="001A53B2" w:rsidP="00076A11">
            <w:pPr>
              <w:spacing w:after="0" w:line="240" w:lineRule="auto"/>
              <w:jc w:val="center"/>
              <w:rPr>
                <w:rFonts w:ascii="Times New Roman" w:hAnsi="Times New Roman"/>
                <w:b/>
                <w:sz w:val="20"/>
                <w:szCs w:val="20"/>
              </w:rPr>
            </w:pPr>
            <w:r w:rsidRPr="00F04352">
              <w:rPr>
                <w:rFonts w:ascii="Times New Roman" w:hAnsi="Times New Roman"/>
                <w:b/>
                <w:sz w:val="20"/>
                <w:szCs w:val="20"/>
              </w:rPr>
              <w:t xml:space="preserve">Организация предметно – пространственной развивающей среды для поддержки детской инициативы (уголки самостоятельной </w:t>
            </w:r>
          </w:p>
          <w:p w:rsidR="001A53B2" w:rsidRPr="00F04352" w:rsidRDefault="001A53B2" w:rsidP="00076A11">
            <w:pPr>
              <w:spacing w:after="0" w:line="240" w:lineRule="auto"/>
              <w:jc w:val="center"/>
              <w:rPr>
                <w:rFonts w:ascii="Times New Roman" w:hAnsi="Times New Roman"/>
                <w:sz w:val="20"/>
                <w:szCs w:val="20"/>
              </w:rPr>
            </w:pPr>
            <w:r w:rsidRPr="00F04352">
              <w:rPr>
                <w:rFonts w:ascii="Times New Roman" w:hAnsi="Times New Roman"/>
                <w:b/>
                <w:sz w:val="20"/>
                <w:szCs w:val="20"/>
              </w:rPr>
              <w:t>активности)</w:t>
            </w:r>
          </w:p>
        </w:tc>
        <w:tc>
          <w:tcPr>
            <w:tcW w:w="1984" w:type="dxa"/>
            <w:gridSpan w:val="2"/>
            <w:shd w:val="clear" w:color="auto" w:fill="auto"/>
          </w:tcPr>
          <w:p w:rsidR="001A53B2" w:rsidRPr="00F04352" w:rsidRDefault="001A53B2" w:rsidP="00076A11">
            <w:pPr>
              <w:spacing w:after="0" w:line="240" w:lineRule="auto"/>
              <w:rPr>
                <w:rFonts w:ascii="Times New Roman" w:hAnsi="Times New Roman"/>
                <w:b/>
                <w:sz w:val="20"/>
                <w:szCs w:val="20"/>
              </w:rPr>
            </w:pPr>
            <w:r w:rsidRPr="00F04352">
              <w:rPr>
                <w:rFonts w:ascii="Times New Roman" w:hAnsi="Times New Roman"/>
                <w:b/>
                <w:sz w:val="20"/>
                <w:szCs w:val="20"/>
              </w:rPr>
              <w:t xml:space="preserve">Индивидуальная </w:t>
            </w:r>
          </w:p>
          <w:p w:rsidR="001A53B2" w:rsidRPr="00F04352" w:rsidRDefault="001A53B2" w:rsidP="00076A11">
            <w:pPr>
              <w:spacing w:after="0" w:line="240" w:lineRule="auto"/>
              <w:jc w:val="center"/>
              <w:rPr>
                <w:rFonts w:ascii="Times New Roman" w:hAnsi="Times New Roman"/>
                <w:b/>
                <w:sz w:val="20"/>
                <w:szCs w:val="20"/>
              </w:rPr>
            </w:pPr>
            <w:r w:rsidRPr="00F04352">
              <w:rPr>
                <w:rFonts w:ascii="Times New Roman" w:hAnsi="Times New Roman"/>
                <w:b/>
                <w:sz w:val="20"/>
                <w:szCs w:val="20"/>
              </w:rPr>
              <w:t>работа</w:t>
            </w:r>
          </w:p>
        </w:tc>
        <w:tc>
          <w:tcPr>
            <w:tcW w:w="2128" w:type="dxa"/>
            <w:shd w:val="clear" w:color="auto" w:fill="auto"/>
          </w:tcPr>
          <w:p w:rsidR="001A53B2" w:rsidRPr="00F04352" w:rsidRDefault="001A53B2" w:rsidP="00076A11">
            <w:pPr>
              <w:spacing w:after="0" w:line="240" w:lineRule="auto"/>
              <w:jc w:val="center"/>
              <w:rPr>
                <w:rFonts w:ascii="Times New Roman" w:hAnsi="Times New Roman"/>
                <w:b/>
                <w:sz w:val="20"/>
                <w:szCs w:val="20"/>
              </w:rPr>
            </w:pPr>
            <w:r w:rsidRPr="00F04352">
              <w:rPr>
                <w:rFonts w:ascii="Times New Roman" w:hAnsi="Times New Roman"/>
                <w:b/>
                <w:sz w:val="20"/>
                <w:szCs w:val="20"/>
              </w:rPr>
              <w:t>Взаимодействие с родителями/социальными партнерами</w:t>
            </w:r>
          </w:p>
        </w:tc>
      </w:tr>
      <w:tr w:rsidR="001A53B2" w:rsidRPr="00F04352" w:rsidTr="00076A11">
        <w:trPr>
          <w:trHeight w:val="70"/>
        </w:trPr>
        <w:tc>
          <w:tcPr>
            <w:tcW w:w="1008" w:type="dxa"/>
            <w:shd w:val="clear" w:color="auto" w:fill="auto"/>
          </w:tcPr>
          <w:p w:rsidR="001A53B2" w:rsidRPr="00F04352" w:rsidRDefault="001A53B2" w:rsidP="00076A11">
            <w:pPr>
              <w:spacing w:after="0" w:line="240" w:lineRule="auto"/>
              <w:jc w:val="center"/>
              <w:rPr>
                <w:rFonts w:ascii="Times New Roman" w:hAnsi="Times New Roman"/>
                <w:sz w:val="20"/>
                <w:szCs w:val="20"/>
              </w:rPr>
            </w:pPr>
            <w:r w:rsidRPr="00F04352">
              <w:rPr>
                <w:rFonts w:ascii="Times New Roman" w:hAnsi="Times New Roman"/>
                <w:sz w:val="20"/>
                <w:szCs w:val="20"/>
              </w:rPr>
              <w:t>1</w:t>
            </w:r>
          </w:p>
        </w:tc>
        <w:tc>
          <w:tcPr>
            <w:tcW w:w="1980" w:type="dxa"/>
            <w:shd w:val="clear" w:color="auto" w:fill="auto"/>
          </w:tcPr>
          <w:p w:rsidR="001A53B2" w:rsidRPr="00F04352" w:rsidRDefault="001A53B2" w:rsidP="00076A11">
            <w:pPr>
              <w:spacing w:after="0" w:line="240" w:lineRule="auto"/>
              <w:jc w:val="center"/>
              <w:rPr>
                <w:rFonts w:ascii="Times New Roman" w:hAnsi="Times New Roman"/>
                <w:sz w:val="20"/>
                <w:szCs w:val="20"/>
              </w:rPr>
            </w:pPr>
            <w:r>
              <w:rPr>
                <w:rFonts w:ascii="Times New Roman" w:hAnsi="Times New Roman"/>
                <w:sz w:val="20"/>
                <w:szCs w:val="20"/>
              </w:rPr>
              <w:t>2</w:t>
            </w:r>
          </w:p>
        </w:tc>
        <w:tc>
          <w:tcPr>
            <w:tcW w:w="5342" w:type="dxa"/>
            <w:shd w:val="clear" w:color="auto" w:fill="auto"/>
          </w:tcPr>
          <w:p w:rsidR="001A53B2" w:rsidRPr="00F04352" w:rsidRDefault="001A53B2" w:rsidP="00076A11">
            <w:pPr>
              <w:spacing w:after="0" w:line="240" w:lineRule="auto"/>
              <w:jc w:val="center"/>
              <w:rPr>
                <w:rFonts w:ascii="Times New Roman" w:hAnsi="Times New Roman"/>
                <w:sz w:val="20"/>
                <w:szCs w:val="20"/>
              </w:rPr>
            </w:pPr>
            <w:r>
              <w:rPr>
                <w:rFonts w:ascii="Times New Roman" w:hAnsi="Times New Roman"/>
                <w:sz w:val="20"/>
                <w:szCs w:val="20"/>
              </w:rPr>
              <w:t>3</w:t>
            </w:r>
          </w:p>
        </w:tc>
        <w:tc>
          <w:tcPr>
            <w:tcW w:w="2268" w:type="dxa"/>
            <w:gridSpan w:val="2"/>
            <w:shd w:val="clear" w:color="auto" w:fill="auto"/>
          </w:tcPr>
          <w:p w:rsidR="001A53B2" w:rsidRPr="00F04352" w:rsidRDefault="001A53B2" w:rsidP="00076A11">
            <w:pPr>
              <w:spacing w:after="0" w:line="240" w:lineRule="auto"/>
              <w:jc w:val="center"/>
              <w:rPr>
                <w:rFonts w:ascii="Times New Roman" w:hAnsi="Times New Roman"/>
                <w:sz w:val="20"/>
                <w:szCs w:val="20"/>
              </w:rPr>
            </w:pPr>
            <w:r>
              <w:rPr>
                <w:rFonts w:ascii="Times New Roman" w:hAnsi="Times New Roman"/>
                <w:sz w:val="20"/>
                <w:szCs w:val="20"/>
              </w:rPr>
              <w:t>4</w:t>
            </w:r>
          </w:p>
        </w:tc>
        <w:tc>
          <w:tcPr>
            <w:tcW w:w="1984" w:type="dxa"/>
            <w:gridSpan w:val="2"/>
            <w:shd w:val="clear" w:color="auto" w:fill="auto"/>
          </w:tcPr>
          <w:p w:rsidR="001A53B2" w:rsidRPr="00F04352" w:rsidRDefault="001A53B2" w:rsidP="00076A11">
            <w:pPr>
              <w:spacing w:after="0" w:line="240" w:lineRule="auto"/>
              <w:jc w:val="center"/>
              <w:rPr>
                <w:rFonts w:ascii="Times New Roman" w:hAnsi="Times New Roman"/>
                <w:sz w:val="20"/>
                <w:szCs w:val="20"/>
              </w:rPr>
            </w:pPr>
            <w:r>
              <w:rPr>
                <w:rFonts w:ascii="Times New Roman" w:hAnsi="Times New Roman"/>
                <w:sz w:val="20"/>
                <w:szCs w:val="20"/>
              </w:rPr>
              <w:t>5</w:t>
            </w:r>
          </w:p>
        </w:tc>
        <w:tc>
          <w:tcPr>
            <w:tcW w:w="2128" w:type="dxa"/>
            <w:shd w:val="clear" w:color="auto" w:fill="auto"/>
          </w:tcPr>
          <w:p w:rsidR="001A53B2" w:rsidRPr="00F04352" w:rsidRDefault="001A53B2" w:rsidP="00076A11">
            <w:pPr>
              <w:spacing w:after="0" w:line="240" w:lineRule="auto"/>
              <w:jc w:val="center"/>
              <w:rPr>
                <w:rFonts w:ascii="Times New Roman" w:hAnsi="Times New Roman"/>
                <w:sz w:val="20"/>
                <w:szCs w:val="20"/>
              </w:rPr>
            </w:pPr>
            <w:r>
              <w:rPr>
                <w:rFonts w:ascii="Times New Roman" w:hAnsi="Times New Roman"/>
                <w:sz w:val="20"/>
                <w:szCs w:val="20"/>
              </w:rPr>
              <w:t>6</w:t>
            </w:r>
          </w:p>
        </w:tc>
      </w:tr>
      <w:tr w:rsidR="001A53B2" w:rsidRPr="00F04352" w:rsidTr="003E49FB">
        <w:trPr>
          <w:cantSplit/>
          <w:trHeight w:val="919"/>
        </w:trPr>
        <w:tc>
          <w:tcPr>
            <w:tcW w:w="1008" w:type="dxa"/>
            <w:vMerge w:val="restart"/>
            <w:shd w:val="clear" w:color="auto" w:fill="auto"/>
            <w:textDirection w:val="btLr"/>
          </w:tcPr>
          <w:p w:rsidR="001A53B2" w:rsidRPr="00F04352" w:rsidRDefault="00076A11" w:rsidP="00076A11">
            <w:pPr>
              <w:spacing w:after="0" w:line="240" w:lineRule="auto"/>
              <w:ind w:left="113" w:right="113"/>
              <w:jc w:val="center"/>
              <w:rPr>
                <w:rFonts w:ascii="Times New Roman" w:hAnsi="Times New Roman"/>
                <w:b/>
                <w:sz w:val="20"/>
                <w:szCs w:val="20"/>
              </w:rPr>
            </w:pPr>
            <w:r>
              <w:rPr>
                <w:rFonts w:ascii="Times New Roman" w:hAnsi="Times New Roman"/>
                <w:b/>
                <w:sz w:val="20"/>
                <w:szCs w:val="20"/>
              </w:rPr>
              <w:t>26</w:t>
            </w:r>
            <w:r w:rsidR="001A53B2">
              <w:rPr>
                <w:rFonts w:ascii="Times New Roman" w:hAnsi="Times New Roman"/>
                <w:b/>
                <w:sz w:val="20"/>
                <w:szCs w:val="20"/>
              </w:rPr>
              <w:t xml:space="preserve"> сентября - понедельник</w:t>
            </w:r>
          </w:p>
          <w:p w:rsidR="001A53B2" w:rsidRPr="00F04352" w:rsidRDefault="00076A11" w:rsidP="00076A11">
            <w:pPr>
              <w:spacing w:after="0" w:line="240" w:lineRule="auto"/>
              <w:ind w:left="113" w:right="113"/>
              <w:jc w:val="center"/>
              <w:rPr>
                <w:rFonts w:ascii="Times New Roman" w:hAnsi="Times New Roman"/>
                <w:b/>
                <w:sz w:val="20"/>
                <w:szCs w:val="20"/>
              </w:rPr>
            </w:pPr>
            <w:r>
              <w:rPr>
                <w:rFonts w:ascii="Times New Roman" w:hAnsi="Times New Roman"/>
                <w:b/>
                <w:sz w:val="20"/>
                <w:szCs w:val="20"/>
              </w:rPr>
              <w:t>«</w:t>
            </w:r>
            <w:r w:rsidR="001A53B2">
              <w:rPr>
                <w:rFonts w:ascii="Times New Roman" w:hAnsi="Times New Roman"/>
                <w:b/>
                <w:sz w:val="20"/>
                <w:szCs w:val="20"/>
              </w:rPr>
              <w:t>Мои воспитатели</w:t>
            </w:r>
            <w:r>
              <w:rPr>
                <w:rFonts w:ascii="Times New Roman" w:hAnsi="Times New Roman"/>
                <w:b/>
                <w:sz w:val="20"/>
                <w:szCs w:val="20"/>
              </w:rPr>
              <w:t>»</w:t>
            </w:r>
          </w:p>
        </w:tc>
        <w:tc>
          <w:tcPr>
            <w:tcW w:w="1980" w:type="dxa"/>
            <w:shd w:val="clear" w:color="auto" w:fill="auto"/>
          </w:tcPr>
          <w:p w:rsidR="001A53B2" w:rsidRPr="009057DA" w:rsidRDefault="001A53B2" w:rsidP="00076A11">
            <w:pPr>
              <w:rPr>
                <w:rFonts w:ascii="Times New Roman" w:hAnsi="Times New Roman"/>
                <w:b/>
                <w:bCs/>
                <w:color w:val="0F1419"/>
                <w:sz w:val="20"/>
                <w:szCs w:val="20"/>
                <w:u w:val="single"/>
              </w:rPr>
            </w:pPr>
            <w:r w:rsidRPr="009057DA">
              <w:rPr>
                <w:rFonts w:ascii="Times New Roman" w:hAnsi="Times New Roman"/>
                <w:b/>
                <w:sz w:val="20"/>
                <w:szCs w:val="20"/>
                <w:u w:val="single"/>
              </w:rPr>
              <w:t>Утро</w:t>
            </w:r>
          </w:p>
          <w:p w:rsidR="001A53B2" w:rsidRPr="00A544DD" w:rsidRDefault="001A53B2" w:rsidP="00076A11">
            <w:pPr>
              <w:rPr>
                <w:rFonts w:ascii="Times New Roman" w:hAnsi="Times New Roman"/>
                <w:b/>
                <w:sz w:val="20"/>
                <w:szCs w:val="20"/>
              </w:rPr>
            </w:pPr>
            <w:r w:rsidRPr="00F04352">
              <w:rPr>
                <w:rFonts w:ascii="Times New Roman" w:hAnsi="Times New Roman"/>
                <w:b/>
                <w:bCs/>
                <w:color w:val="0F1419"/>
                <w:sz w:val="20"/>
                <w:szCs w:val="20"/>
              </w:rPr>
              <w:t>Утренняя гимнастика.</w:t>
            </w:r>
          </w:p>
        </w:tc>
        <w:tc>
          <w:tcPr>
            <w:tcW w:w="5342" w:type="dxa"/>
            <w:shd w:val="clear" w:color="auto" w:fill="auto"/>
          </w:tcPr>
          <w:p w:rsidR="001A53B2" w:rsidRDefault="001A53B2" w:rsidP="00076A11">
            <w:pPr>
              <w:spacing w:after="0" w:line="240" w:lineRule="auto"/>
              <w:rPr>
                <w:rFonts w:ascii="Times New Roman" w:hAnsi="Times New Roman"/>
                <w:b/>
                <w:sz w:val="20"/>
                <w:szCs w:val="20"/>
              </w:rPr>
            </w:pPr>
          </w:p>
          <w:p w:rsidR="001A53B2" w:rsidRDefault="001A53B2" w:rsidP="00076A11">
            <w:pPr>
              <w:spacing w:after="0" w:line="240" w:lineRule="auto"/>
              <w:rPr>
                <w:rFonts w:ascii="Times New Roman" w:hAnsi="Times New Roman"/>
                <w:b/>
                <w:sz w:val="20"/>
                <w:szCs w:val="20"/>
              </w:rPr>
            </w:pPr>
          </w:p>
          <w:p w:rsidR="001A53B2" w:rsidRDefault="001A53B2" w:rsidP="00076A11">
            <w:pPr>
              <w:spacing w:after="0" w:line="240" w:lineRule="auto"/>
              <w:rPr>
                <w:rFonts w:ascii="Times New Roman" w:hAnsi="Times New Roman"/>
                <w:sz w:val="20"/>
                <w:szCs w:val="20"/>
              </w:rPr>
            </w:pPr>
            <w:r w:rsidRPr="00E315BB">
              <w:rPr>
                <w:rFonts w:ascii="Times New Roman" w:hAnsi="Times New Roman"/>
                <w:b/>
                <w:sz w:val="20"/>
                <w:szCs w:val="20"/>
              </w:rPr>
              <w:t>Цель:</w:t>
            </w:r>
            <w:r w:rsidRPr="00F04352">
              <w:rPr>
                <w:rFonts w:ascii="Times New Roman" w:hAnsi="Times New Roman"/>
                <w:sz w:val="20"/>
                <w:szCs w:val="20"/>
              </w:rPr>
              <w:t>поднять мышечный и эмоциональный тонус.</w:t>
            </w:r>
          </w:p>
          <w:p w:rsidR="001A53B2" w:rsidRPr="00F04352" w:rsidRDefault="001A53B2" w:rsidP="00076A11">
            <w:pPr>
              <w:spacing w:after="0" w:line="240" w:lineRule="auto"/>
              <w:rPr>
                <w:rFonts w:ascii="Times New Roman" w:hAnsi="Times New Roman"/>
                <w:sz w:val="20"/>
                <w:szCs w:val="20"/>
              </w:rPr>
            </w:pPr>
          </w:p>
        </w:tc>
        <w:tc>
          <w:tcPr>
            <w:tcW w:w="2268" w:type="dxa"/>
            <w:gridSpan w:val="2"/>
            <w:shd w:val="clear" w:color="auto" w:fill="auto"/>
          </w:tcPr>
          <w:p w:rsidR="001A53B2" w:rsidRDefault="001A53B2" w:rsidP="00076A11">
            <w:pPr>
              <w:spacing w:after="0" w:line="240" w:lineRule="auto"/>
              <w:rPr>
                <w:rFonts w:ascii="Times New Roman" w:hAnsi="Times New Roman"/>
                <w:b/>
                <w:sz w:val="20"/>
                <w:szCs w:val="20"/>
              </w:rPr>
            </w:pPr>
          </w:p>
          <w:p w:rsidR="001A53B2" w:rsidRDefault="001A53B2" w:rsidP="00076A11">
            <w:pPr>
              <w:spacing w:after="0" w:line="240" w:lineRule="auto"/>
              <w:rPr>
                <w:rFonts w:ascii="Times New Roman" w:hAnsi="Times New Roman"/>
                <w:b/>
                <w:sz w:val="20"/>
                <w:szCs w:val="20"/>
              </w:rPr>
            </w:pPr>
          </w:p>
          <w:p w:rsidR="001A53B2" w:rsidRPr="00296F05" w:rsidRDefault="00296F05" w:rsidP="00076A11">
            <w:pPr>
              <w:spacing w:after="0" w:line="240" w:lineRule="auto"/>
              <w:rPr>
                <w:rFonts w:ascii="Times New Roman" w:hAnsi="Times New Roman"/>
                <w:b/>
                <w:sz w:val="20"/>
                <w:szCs w:val="20"/>
              </w:rPr>
            </w:pPr>
            <w:r w:rsidRPr="00296F05">
              <w:rPr>
                <w:rFonts w:ascii="Times New Roman" w:hAnsi="Times New Roman"/>
                <w:b/>
                <w:sz w:val="20"/>
                <w:szCs w:val="20"/>
              </w:rPr>
              <w:t>Спортивный зал</w:t>
            </w:r>
          </w:p>
        </w:tc>
        <w:tc>
          <w:tcPr>
            <w:tcW w:w="1984" w:type="dxa"/>
            <w:gridSpan w:val="2"/>
            <w:vMerge w:val="restart"/>
            <w:shd w:val="clear" w:color="auto" w:fill="auto"/>
          </w:tcPr>
          <w:p w:rsidR="001A53B2" w:rsidRPr="00F04352" w:rsidRDefault="001A53B2" w:rsidP="00076A11">
            <w:pPr>
              <w:spacing w:after="0" w:line="240" w:lineRule="auto"/>
              <w:rPr>
                <w:rFonts w:ascii="Times New Roman" w:hAnsi="Times New Roman"/>
                <w:b/>
                <w:sz w:val="20"/>
                <w:szCs w:val="20"/>
              </w:rPr>
            </w:pPr>
          </w:p>
          <w:p w:rsidR="001D2EDA" w:rsidRDefault="00296F05" w:rsidP="00076A11">
            <w:pPr>
              <w:spacing w:after="0" w:line="240" w:lineRule="auto"/>
              <w:rPr>
                <w:rFonts w:ascii="Times New Roman" w:hAnsi="Times New Roman"/>
                <w:b/>
                <w:sz w:val="20"/>
                <w:szCs w:val="20"/>
              </w:rPr>
            </w:pPr>
            <w:r w:rsidRPr="001D2EDA">
              <w:rPr>
                <w:rFonts w:ascii="Times New Roman" w:hAnsi="Times New Roman"/>
                <w:b/>
                <w:sz w:val="20"/>
                <w:szCs w:val="20"/>
              </w:rPr>
              <w:t xml:space="preserve">Дидактическая игра «Назови правильно» </w:t>
            </w:r>
          </w:p>
          <w:p w:rsidR="00296F05" w:rsidRPr="001D2EDA" w:rsidRDefault="00296F05" w:rsidP="00076A11">
            <w:pPr>
              <w:spacing w:after="0" w:line="240" w:lineRule="auto"/>
              <w:rPr>
                <w:rFonts w:ascii="Times New Roman" w:hAnsi="Times New Roman"/>
                <w:b/>
                <w:sz w:val="20"/>
                <w:szCs w:val="20"/>
              </w:rPr>
            </w:pPr>
            <w:r w:rsidRPr="001D2EDA">
              <w:rPr>
                <w:rFonts w:ascii="Times New Roman" w:hAnsi="Times New Roman"/>
                <w:b/>
                <w:sz w:val="20"/>
                <w:szCs w:val="20"/>
              </w:rPr>
              <w:t>Цель:</w:t>
            </w:r>
          </w:p>
          <w:p w:rsidR="00296F05" w:rsidRPr="00296F05" w:rsidRDefault="00296F05" w:rsidP="00076A11">
            <w:pPr>
              <w:spacing w:after="0" w:line="240" w:lineRule="auto"/>
              <w:rPr>
                <w:rFonts w:ascii="Times New Roman" w:hAnsi="Times New Roman"/>
                <w:sz w:val="20"/>
                <w:szCs w:val="20"/>
              </w:rPr>
            </w:pPr>
            <w:r w:rsidRPr="00296F05">
              <w:rPr>
                <w:rFonts w:ascii="Times New Roman" w:hAnsi="Times New Roman"/>
                <w:sz w:val="20"/>
                <w:szCs w:val="20"/>
              </w:rPr>
              <w:t>Развивать умение видеть общий признак предметов</w:t>
            </w:r>
          </w:p>
          <w:p w:rsidR="001A53B2" w:rsidRPr="00F04352" w:rsidRDefault="001A53B2" w:rsidP="00076A11">
            <w:pPr>
              <w:spacing w:after="0" w:line="240" w:lineRule="auto"/>
              <w:rPr>
                <w:rFonts w:ascii="Times New Roman" w:hAnsi="Times New Roman"/>
                <w:b/>
                <w:sz w:val="20"/>
                <w:szCs w:val="20"/>
              </w:rPr>
            </w:pPr>
          </w:p>
        </w:tc>
        <w:tc>
          <w:tcPr>
            <w:tcW w:w="2128" w:type="dxa"/>
            <w:vMerge w:val="restart"/>
            <w:shd w:val="clear" w:color="auto" w:fill="auto"/>
            <w:textDirection w:val="btLr"/>
          </w:tcPr>
          <w:p w:rsidR="001A53B2" w:rsidRDefault="001A53B2" w:rsidP="003E49FB">
            <w:pPr>
              <w:pStyle w:val="c3"/>
              <w:spacing w:before="0" w:beforeAutospacing="0" w:after="0" w:afterAutospacing="0"/>
              <w:ind w:left="113" w:right="113"/>
              <w:rPr>
                <w:b/>
                <w:sz w:val="20"/>
                <w:szCs w:val="20"/>
              </w:rPr>
            </w:pPr>
          </w:p>
          <w:p w:rsidR="003E49FB" w:rsidRPr="003E49FB" w:rsidRDefault="003E49FB" w:rsidP="003E49FB">
            <w:pPr>
              <w:shd w:val="clear" w:color="auto" w:fill="FFFFFF"/>
              <w:spacing w:after="0"/>
              <w:ind w:left="113" w:right="113"/>
              <w:jc w:val="center"/>
              <w:rPr>
                <w:rFonts w:ascii="Times New Roman" w:hAnsi="Times New Roman" w:cs="Times New Roman"/>
                <w:b/>
                <w:sz w:val="20"/>
                <w:szCs w:val="20"/>
              </w:rPr>
            </w:pPr>
            <w:r w:rsidRPr="003E49FB">
              <w:rPr>
                <w:rFonts w:ascii="Times New Roman" w:hAnsi="Times New Roman" w:cs="Times New Roman"/>
                <w:b/>
                <w:sz w:val="20"/>
                <w:szCs w:val="20"/>
              </w:rPr>
              <w:t>Беседа «Ребенок и телевизор»</w:t>
            </w:r>
          </w:p>
          <w:p w:rsidR="001A53B2" w:rsidRDefault="001A53B2" w:rsidP="003E49FB">
            <w:pPr>
              <w:pStyle w:val="c3"/>
              <w:spacing w:before="0" w:beforeAutospacing="0" w:after="0" w:afterAutospacing="0"/>
              <w:ind w:left="113" w:right="113"/>
              <w:rPr>
                <w:b/>
                <w:sz w:val="20"/>
                <w:szCs w:val="20"/>
              </w:rPr>
            </w:pPr>
          </w:p>
          <w:p w:rsidR="001A53B2" w:rsidRDefault="001A53B2" w:rsidP="003E49FB">
            <w:pPr>
              <w:pStyle w:val="c3"/>
              <w:spacing w:before="0" w:beforeAutospacing="0" w:after="0" w:afterAutospacing="0"/>
              <w:ind w:left="113" w:right="113"/>
              <w:rPr>
                <w:b/>
                <w:sz w:val="20"/>
                <w:szCs w:val="20"/>
              </w:rPr>
            </w:pPr>
          </w:p>
          <w:p w:rsidR="001A53B2" w:rsidRDefault="001A53B2" w:rsidP="003E49FB">
            <w:pPr>
              <w:pStyle w:val="c3"/>
              <w:spacing w:before="0" w:beforeAutospacing="0" w:after="0" w:afterAutospacing="0"/>
              <w:ind w:left="113" w:right="113"/>
              <w:rPr>
                <w:b/>
                <w:sz w:val="20"/>
                <w:szCs w:val="20"/>
              </w:rPr>
            </w:pPr>
          </w:p>
          <w:p w:rsidR="001A53B2" w:rsidRDefault="001A53B2" w:rsidP="003E49FB">
            <w:pPr>
              <w:pStyle w:val="c3"/>
              <w:spacing w:before="0" w:beforeAutospacing="0" w:after="0" w:afterAutospacing="0"/>
              <w:ind w:left="113" w:right="113"/>
              <w:rPr>
                <w:b/>
                <w:sz w:val="20"/>
                <w:szCs w:val="20"/>
              </w:rPr>
            </w:pPr>
          </w:p>
          <w:p w:rsidR="001A53B2" w:rsidRDefault="001A53B2" w:rsidP="003E49FB">
            <w:pPr>
              <w:pStyle w:val="c3"/>
              <w:spacing w:before="0" w:beforeAutospacing="0" w:after="0" w:afterAutospacing="0"/>
              <w:ind w:left="113" w:right="113"/>
              <w:rPr>
                <w:b/>
                <w:sz w:val="20"/>
                <w:szCs w:val="20"/>
              </w:rPr>
            </w:pPr>
          </w:p>
          <w:p w:rsidR="001A53B2" w:rsidRPr="00F04352" w:rsidRDefault="001A53B2" w:rsidP="003E49FB">
            <w:pPr>
              <w:pStyle w:val="c3"/>
              <w:spacing w:before="0" w:beforeAutospacing="0" w:after="0" w:afterAutospacing="0"/>
              <w:ind w:left="113" w:right="113"/>
              <w:rPr>
                <w:b/>
                <w:sz w:val="20"/>
                <w:szCs w:val="20"/>
              </w:rPr>
            </w:pPr>
          </w:p>
        </w:tc>
      </w:tr>
      <w:tr w:rsidR="001A53B2" w:rsidRPr="00F04352" w:rsidTr="00076A11">
        <w:trPr>
          <w:cantSplit/>
          <w:trHeight w:val="720"/>
        </w:trPr>
        <w:tc>
          <w:tcPr>
            <w:tcW w:w="1008" w:type="dxa"/>
            <w:vMerge/>
            <w:shd w:val="clear" w:color="auto" w:fill="auto"/>
            <w:textDirection w:val="btLr"/>
          </w:tcPr>
          <w:p w:rsidR="001A53B2" w:rsidRDefault="001A53B2" w:rsidP="00076A11">
            <w:pPr>
              <w:spacing w:after="0" w:line="240" w:lineRule="auto"/>
              <w:ind w:left="113" w:right="113"/>
              <w:rPr>
                <w:rFonts w:ascii="Times New Roman" w:hAnsi="Times New Roman"/>
                <w:b/>
                <w:sz w:val="20"/>
                <w:szCs w:val="20"/>
              </w:rPr>
            </w:pPr>
          </w:p>
        </w:tc>
        <w:tc>
          <w:tcPr>
            <w:tcW w:w="1980" w:type="dxa"/>
            <w:shd w:val="clear" w:color="auto" w:fill="auto"/>
          </w:tcPr>
          <w:p w:rsidR="001A53B2" w:rsidRDefault="00917A4D" w:rsidP="00076A11">
            <w:pPr>
              <w:spacing w:after="0" w:line="240" w:lineRule="auto"/>
              <w:rPr>
                <w:rFonts w:ascii="Times New Roman" w:hAnsi="Times New Roman"/>
                <w:b/>
                <w:sz w:val="20"/>
                <w:szCs w:val="20"/>
              </w:rPr>
            </w:pPr>
            <w:r w:rsidRPr="00917A4D">
              <w:rPr>
                <w:rFonts w:ascii="Times New Roman" w:hAnsi="Times New Roman"/>
                <w:b/>
                <w:sz w:val="20"/>
                <w:szCs w:val="20"/>
              </w:rPr>
              <w:t>Беседа «Наш любимый воспитатель»</w:t>
            </w:r>
          </w:p>
          <w:p w:rsidR="001D2EDA" w:rsidRPr="00917A4D" w:rsidRDefault="001D2EDA" w:rsidP="00076A11">
            <w:pPr>
              <w:spacing w:after="0" w:line="240" w:lineRule="auto"/>
              <w:rPr>
                <w:rFonts w:ascii="Times New Roman" w:hAnsi="Times New Roman"/>
                <w:b/>
                <w:sz w:val="20"/>
                <w:szCs w:val="20"/>
              </w:rPr>
            </w:pPr>
          </w:p>
        </w:tc>
        <w:tc>
          <w:tcPr>
            <w:tcW w:w="5342" w:type="dxa"/>
            <w:shd w:val="clear" w:color="auto" w:fill="auto"/>
          </w:tcPr>
          <w:p w:rsidR="001A53B2" w:rsidRPr="00917A4D" w:rsidRDefault="00917A4D" w:rsidP="00076A11">
            <w:pPr>
              <w:rPr>
                <w:rFonts w:ascii="Times New Roman" w:hAnsi="Times New Roman"/>
                <w:sz w:val="20"/>
                <w:szCs w:val="20"/>
              </w:rPr>
            </w:pPr>
            <w:r w:rsidRPr="00E315BB">
              <w:rPr>
                <w:rFonts w:ascii="Times New Roman" w:hAnsi="Times New Roman"/>
                <w:b/>
                <w:sz w:val="20"/>
                <w:szCs w:val="20"/>
              </w:rPr>
              <w:t>Цель:</w:t>
            </w:r>
            <w:r>
              <w:rPr>
                <w:rFonts w:ascii="Times New Roman" w:hAnsi="Times New Roman"/>
                <w:sz w:val="20"/>
                <w:szCs w:val="20"/>
              </w:rPr>
              <w:t>знакомить детей с общественной значимостью труда воспитателя, его заботливым отношением к детям, к труду.</w:t>
            </w:r>
          </w:p>
        </w:tc>
        <w:tc>
          <w:tcPr>
            <w:tcW w:w="2268" w:type="dxa"/>
            <w:gridSpan w:val="2"/>
            <w:shd w:val="clear" w:color="auto" w:fill="auto"/>
          </w:tcPr>
          <w:p w:rsidR="001A53B2" w:rsidRPr="00917A4D" w:rsidRDefault="00917A4D" w:rsidP="00076A11">
            <w:pPr>
              <w:spacing w:after="0" w:line="240" w:lineRule="auto"/>
              <w:rPr>
                <w:rFonts w:ascii="Times New Roman" w:hAnsi="Times New Roman"/>
                <w:b/>
                <w:bCs/>
                <w:color w:val="0F1419"/>
                <w:sz w:val="20"/>
                <w:szCs w:val="20"/>
              </w:rPr>
            </w:pPr>
            <w:r w:rsidRPr="00917A4D">
              <w:rPr>
                <w:rFonts w:ascii="Times New Roman" w:hAnsi="Times New Roman"/>
                <w:b/>
                <w:bCs/>
                <w:color w:val="0F1419"/>
                <w:sz w:val="20"/>
                <w:szCs w:val="20"/>
              </w:rPr>
              <w:t>Дружный круг</w:t>
            </w:r>
          </w:p>
        </w:tc>
        <w:tc>
          <w:tcPr>
            <w:tcW w:w="1984" w:type="dxa"/>
            <w:gridSpan w:val="2"/>
            <w:vMerge/>
            <w:shd w:val="clear" w:color="auto" w:fill="auto"/>
          </w:tcPr>
          <w:p w:rsidR="001A53B2" w:rsidRPr="00F04352" w:rsidRDefault="001A53B2" w:rsidP="00076A11">
            <w:pPr>
              <w:spacing w:after="0" w:line="240" w:lineRule="auto"/>
              <w:rPr>
                <w:rFonts w:ascii="Times New Roman" w:hAnsi="Times New Roman"/>
                <w:sz w:val="20"/>
                <w:szCs w:val="20"/>
              </w:rPr>
            </w:pPr>
          </w:p>
        </w:tc>
        <w:tc>
          <w:tcPr>
            <w:tcW w:w="2128" w:type="dxa"/>
            <w:vMerge/>
            <w:shd w:val="clear" w:color="auto" w:fill="auto"/>
          </w:tcPr>
          <w:p w:rsidR="001A53B2" w:rsidRDefault="001A53B2" w:rsidP="00076A11">
            <w:pPr>
              <w:pStyle w:val="c3"/>
              <w:spacing w:before="0" w:beforeAutospacing="0" w:after="0" w:afterAutospacing="0"/>
              <w:rPr>
                <w:b/>
                <w:sz w:val="20"/>
                <w:szCs w:val="20"/>
              </w:rPr>
            </w:pPr>
          </w:p>
        </w:tc>
      </w:tr>
      <w:tr w:rsidR="001A53B2" w:rsidRPr="00F04352" w:rsidTr="00076A11">
        <w:trPr>
          <w:cantSplit/>
          <w:trHeight w:val="570"/>
        </w:trPr>
        <w:tc>
          <w:tcPr>
            <w:tcW w:w="1008" w:type="dxa"/>
            <w:vMerge/>
            <w:shd w:val="clear" w:color="auto" w:fill="auto"/>
            <w:textDirection w:val="btLr"/>
          </w:tcPr>
          <w:p w:rsidR="001A53B2" w:rsidRDefault="001A53B2" w:rsidP="00076A11">
            <w:pPr>
              <w:spacing w:after="0" w:line="240" w:lineRule="auto"/>
              <w:ind w:left="113" w:right="113"/>
              <w:rPr>
                <w:rFonts w:ascii="Times New Roman" w:hAnsi="Times New Roman"/>
                <w:b/>
                <w:sz w:val="20"/>
                <w:szCs w:val="20"/>
              </w:rPr>
            </w:pPr>
          </w:p>
        </w:tc>
        <w:tc>
          <w:tcPr>
            <w:tcW w:w="1980" w:type="dxa"/>
            <w:shd w:val="clear" w:color="auto" w:fill="auto"/>
          </w:tcPr>
          <w:p w:rsidR="001A53B2" w:rsidRPr="009057DA" w:rsidRDefault="00F47E4D" w:rsidP="00076A11">
            <w:pPr>
              <w:spacing w:after="0" w:line="240" w:lineRule="auto"/>
              <w:rPr>
                <w:rFonts w:ascii="Times New Roman" w:hAnsi="Times New Roman"/>
                <w:b/>
                <w:bCs/>
                <w:color w:val="0F1419"/>
                <w:sz w:val="20"/>
                <w:szCs w:val="20"/>
              </w:rPr>
            </w:pPr>
            <w:r>
              <w:rPr>
                <w:rFonts w:ascii="Times New Roman" w:hAnsi="Times New Roman"/>
                <w:b/>
                <w:bCs/>
                <w:color w:val="0F1419"/>
                <w:sz w:val="20"/>
                <w:szCs w:val="20"/>
              </w:rPr>
              <w:t>Дидактическая игра «Что кому»?</w:t>
            </w:r>
          </w:p>
        </w:tc>
        <w:tc>
          <w:tcPr>
            <w:tcW w:w="5342" w:type="dxa"/>
            <w:shd w:val="clear" w:color="auto" w:fill="auto"/>
          </w:tcPr>
          <w:p w:rsidR="001A53B2" w:rsidRDefault="00F47E4D" w:rsidP="00076A11">
            <w:pPr>
              <w:spacing w:after="0" w:line="240" w:lineRule="auto"/>
              <w:rPr>
                <w:rFonts w:ascii="Times New Roman" w:hAnsi="Times New Roman"/>
                <w:sz w:val="20"/>
                <w:szCs w:val="20"/>
              </w:rPr>
            </w:pPr>
            <w:r w:rsidRPr="00E315BB">
              <w:rPr>
                <w:rFonts w:ascii="Times New Roman" w:hAnsi="Times New Roman"/>
                <w:b/>
                <w:sz w:val="20"/>
                <w:szCs w:val="20"/>
              </w:rPr>
              <w:t>Цель:</w:t>
            </w:r>
            <w:r>
              <w:rPr>
                <w:rFonts w:ascii="Times New Roman" w:hAnsi="Times New Roman"/>
                <w:sz w:val="20"/>
                <w:szCs w:val="20"/>
              </w:rPr>
              <w:t>знакомить с особенностями разных профессий, развивать речь, воспитывать интерес к труду взрослых.</w:t>
            </w:r>
          </w:p>
          <w:p w:rsidR="001D2EDA" w:rsidRPr="00F47E4D" w:rsidRDefault="001D2EDA" w:rsidP="00076A11">
            <w:pPr>
              <w:spacing w:after="0" w:line="240" w:lineRule="auto"/>
              <w:rPr>
                <w:rFonts w:ascii="Times New Roman" w:hAnsi="Times New Roman"/>
                <w:sz w:val="20"/>
                <w:szCs w:val="20"/>
              </w:rPr>
            </w:pPr>
          </w:p>
        </w:tc>
        <w:tc>
          <w:tcPr>
            <w:tcW w:w="2268" w:type="dxa"/>
            <w:gridSpan w:val="2"/>
            <w:shd w:val="clear" w:color="auto" w:fill="auto"/>
          </w:tcPr>
          <w:p w:rsidR="001D2EDA" w:rsidRDefault="009D5BE1" w:rsidP="001D2EDA">
            <w:pPr>
              <w:spacing w:after="0" w:line="240" w:lineRule="auto"/>
              <w:ind w:right="-456"/>
              <w:rPr>
                <w:rFonts w:ascii="Times New Roman" w:hAnsi="Times New Roman"/>
                <w:b/>
                <w:bCs/>
                <w:color w:val="0F1419"/>
                <w:sz w:val="20"/>
                <w:szCs w:val="20"/>
              </w:rPr>
            </w:pPr>
            <w:r>
              <w:rPr>
                <w:rFonts w:ascii="Times New Roman" w:hAnsi="Times New Roman"/>
                <w:b/>
                <w:bCs/>
                <w:color w:val="0F1419"/>
                <w:sz w:val="20"/>
                <w:szCs w:val="20"/>
              </w:rPr>
              <w:t xml:space="preserve">Центр игры </w:t>
            </w:r>
          </w:p>
          <w:p w:rsidR="001A53B2" w:rsidRDefault="00CA34C4" w:rsidP="001D2EDA">
            <w:pPr>
              <w:spacing w:after="0" w:line="240" w:lineRule="auto"/>
              <w:ind w:right="-456"/>
              <w:rPr>
                <w:rFonts w:ascii="Times New Roman" w:hAnsi="Times New Roman"/>
                <w:b/>
                <w:bCs/>
                <w:color w:val="0F1419"/>
                <w:sz w:val="20"/>
                <w:szCs w:val="20"/>
              </w:rPr>
            </w:pPr>
            <w:r w:rsidRPr="00E2126B">
              <w:rPr>
                <w:rFonts w:ascii="Times New Roman" w:hAnsi="Times New Roman"/>
                <w:bCs/>
                <w:color w:val="0F1419"/>
                <w:sz w:val="20"/>
                <w:szCs w:val="20"/>
              </w:rPr>
              <w:t>(</w:t>
            </w:r>
            <w:r w:rsidR="00E2126B" w:rsidRPr="00E2126B">
              <w:rPr>
                <w:rFonts w:ascii="Times New Roman" w:hAnsi="Times New Roman"/>
                <w:bCs/>
                <w:color w:val="0F1419"/>
                <w:sz w:val="20"/>
                <w:szCs w:val="20"/>
              </w:rPr>
              <w:t>карточки)</w:t>
            </w:r>
          </w:p>
        </w:tc>
        <w:tc>
          <w:tcPr>
            <w:tcW w:w="1984" w:type="dxa"/>
            <w:gridSpan w:val="2"/>
            <w:vMerge/>
            <w:shd w:val="clear" w:color="auto" w:fill="auto"/>
          </w:tcPr>
          <w:p w:rsidR="001A53B2" w:rsidRPr="00F04352" w:rsidRDefault="001A53B2" w:rsidP="00076A11">
            <w:pPr>
              <w:spacing w:after="0" w:line="240" w:lineRule="auto"/>
              <w:rPr>
                <w:rFonts w:ascii="Times New Roman" w:hAnsi="Times New Roman"/>
                <w:sz w:val="20"/>
                <w:szCs w:val="20"/>
              </w:rPr>
            </w:pPr>
          </w:p>
        </w:tc>
        <w:tc>
          <w:tcPr>
            <w:tcW w:w="2128" w:type="dxa"/>
            <w:vMerge/>
            <w:shd w:val="clear" w:color="auto" w:fill="auto"/>
          </w:tcPr>
          <w:p w:rsidR="001A53B2" w:rsidRDefault="001A53B2" w:rsidP="00076A11">
            <w:pPr>
              <w:pStyle w:val="c3"/>
              <w:spacing w:before="0" w:beforeAutospacing="0" w:after="0" w:afterAutospacing="0"/>
              <w:rPr>
                <w:b/>
                <w:sz w:val="20"/>
                <w:szCs w:val="20"/>
              </w:rPr>
            </w:pPr>
          </w:p>
        </w:tc>
      </w:tr>
      <w:tr w:rsidR="001A53B2" w:rsidRPr="00F04352" w:rsidTr="00076A11">
        <w:trPr>
          <w:cantSplit/>
          <w:trHeight w:val="583"/>
        </w:trPr>
        <w:tc>
          <w:tcPr>
            <w:tcW w:w="1008" w:type="dxa"/>
            <w:vMerge/>
            <w:shd w:val="clear" w:color="auto" w:fill="auto"/>
            <w:textDirection w:val="btLr"/>
          </w:tcPr>
          <w:p w:rsidR="001A53B2" w:rsidRDefault="001A53B2" w:rsidP="00076A11">
            <w:pPr>
              <w:spacing w:after="0" w:line="240" w:lineRule="auto"/>
              <w:ind w:left="113" w:right="113"/>
              <w:rPr>
                <w:rFonts w:ascii="Times New Roman" w:hAnsi="Times New Roman"/>
                <w:b/>
                <w:sz w:val="20"/>
                <w:szCs w:val="20"/>
              </w:rPr>
            </w:pPr>
          </w:p>
        </w:tc>
        <w:tc>
          <w:tcPr>
            <w:tcW w:w="1980" w:type="dxa"/>
            <w:shd w:val="clear" w:color="auto" w:fill="auto"/>
          </w:tcPr>
          <w:p w:rsidR="001A53B2" w:rsidRPr="00296F05" w:rsidRDefault="00296F05" w:rsidP="00076A11">
            <w:pPr>
              <w:spacing w:after="0"/>
              <w:rPr>
                <w:rFonts w:ascii="Times New Roman" w:hAnsi="Times New Roman"/>
                <w:b/>
                <w:bCs/>
                <w:color w:val="0F1419"/>
                <w:sz w:val="20"/>
                <w:szCs w:val="20"/>
              </w:rPr>
            </w:pPr>
            <w:r w:rsidRPr="00296F05">
              <w:rPr>
                <w:rFonts w:ascii="Times New Roman" w:hAnsi="Times New Roman"/>
                <w:b/>
                <w:sz w:val="20"/>
                <w:szCs w:val="20"/>
              </w:rPr>
              <w:t>Экскурсия по детскому саду</w:t>
            </w:r>
          </w:p>
        </w:tc>
        <w:tc>
          <w:tcPr>
            <w:tcW w:w="5342" w:type="dxa"/>
            <w:shd w:val="clear" w:color="auto" w:fill="auto"/>
          </w:tcPr>
          <w:p w:rsidR="00296F05" w:rsidRDefault="00F47E4D" w:rsidP="00076A11">
            <w:pPr>
              <w:spacing w:after="0" w:line="240" w:lineRule="auto"/>
              <w:ind w:right="-456"/>
              <w:rPr>
                <w:rFonts w:ascii="Times New Roman" w:hAnsi="Times New Roman"/>
                <w:sz w:val="20"/>
                <w:szCs w:val="20"/>
              </w:rPr>
            </w:pPr>
            <w:r w:rsidRPr="00296F05">
              <w:rPr>
                <w:rFonts w:ascii="Times New Roman" w:hAnsi="Times New Roman"/>
                <w:b/>
                <w:sz w:val="20"/>
                <w:szCs w:val="20"/>
              </w:rPr>
              <w:t>Цель:</w:t>
            </w:r>
            <w:r w:rsidR="00296F05" w:rsidRPr="00296F05">
              <w:rPr>
                <w:rFonts w:ascii="Times New Roman" w:hAnsi="Times New Roman"/>
                <w:sz w:val="20"/>
                <w:szCs w:val="20"/>
              </w:rPr>
              <w:t xml:space="preserve"> Совершенствовать умение ориентироваться в </w:t>
            </w:r>
          </w:p>
          <w:p w:rsidR="001A53B2" w:rsidRPr="00296F05" w:rsidRDefault="00296F05" w:rsidP="00076A11">
            <w:pPr>
              <w:spacing w:after="0" w:line="240" w:lineRule="auto"/>
              <w:ind w:right="-456"/>
              <w:rPr>
                <w:rFonts w:ascii="Times New Roman" w:hAnsi="Times New Roman"/>
                <w:b/>
                <w:sz w:val="20"/>
                <w:szCs w:val="20"/>
              </w:rPr>
            </w:pPr>
            <w:r w:rsidRPr="00296F05">
              <w:rPr>
                <w:rFonts w:ascii="Times New Roman" w:hAnsi="Times New Roman"/>
                <w:sz w:val="20"/>
                <w:szCs w:val="20"/>
              </w:rPr>
              <w:t xml:space="preserve">помещении детского сада                              </w:t>
            </w:r>
          </w:p>
        </w:tc>
        <w:tc>
          <w:tcPr>
            <w:tcW w:w="2268" w:type="dxa"/>
            <w:gridSpan w:val="2"/>
            <w:shd w:val="clear" w:color="auto" w:fill="auto"/>
          </w:tcPr>
          <w:p w:rsidR="001A53B2" w:rsidRPr="00E2126B" w:rsidRDefault="00E2126B" w:rsidP="00076A11">
            <w:pPr>
              <w:rPr>
                <w:rFonts w:ascii="Times New Roman" w:hAnsi="Times New Roman"/>
                <w:b/>
                <w:bCs/>
                <w:color w:val="0F1419"/>
                <w:sz w:val="20"/>
                <w:szCs w:val="20"/>
              </w:rPr>
            </w:pPr>
            <w:r w:rsidRPr="00E2126B">
              <w:rPr>
                <w:rFonts w:ascii="Times New Roman" w:hAnsi="Times New Roman"/>
                <w:b/>
                <w:bCs/>
                <w:color w:val="0F1419"/>
                <w:sz w:val="20"/>
                <w:szCs w:val="20"/>
              </w:rPr>
              <w:t>Открытая площадка</w:t>
            </w:r>
          </w:p>
        </w:tc>
        <w:tc>
          <w:tcPr>
            <w:tcW w:w="1984" w:type="dxa"/>
            <w:gridSpan w:val="2"/>
            <w:vMerge/>
            <w:shd w:val="clear" w:color="auto" w:fill="auto"/>
          </w:tcPr>
          <w:p w:rsidR="001A53B2" w:rsidRPr="00F04352" w:rsidRDefault="001A53B2" w:rsidP="00076A11">
            <w:pPr>
              <w:spacing w:after="0" w:line="240" w:lineRule="auto"/>
              <w:rPr>
                <w:rFonts w:ascii="Times New Roman" w:hAnsi="Times New Roman"/>
                <w:sz w:val="20"/>
                <w:szCs w:val="20"/>
              </w:rPr>
            </w:pPr>
          </w:p>
        </w:tc>
        <w:tc>
          <w:tcPr>
            <w:tcW w:w="2128" w:type="dxa"/>
            <w:vMerge/>
            <w:shd w:val="clear" w:color="auto" w:fill="auto"/>
          </w:tcPr>
          <w:p w:rsidR="001A53B2" w:rsidRDefault="001A53B2" w:rsidP="00076A11">
            <w:pPr>
              <w:pStyle w:val="c3"/>
              <w:spacing w:before="0" w:beforeAutospacing="0" w:after="0" w:afterAutospacing="0"/>
              <w:rPr>
                <w:b/>
                <w:sz w:val="20"/>
                <w:szCs w:val="20"/>
              </w:rPr>
            </w:pPr>
          </w:p>
        </w:tc>
      </w:tr>
      <w:tr w:rsidR="001A53B2" w:rsidRPr="00F04352" w:rsidTr="00076A11">
        <w:trPr>
          <w:cantSplit/>
          <w:trHeight w:val="563"/>
        </w:trPr>
        <w:tc>
          <w:tcPr>
            <w:tcW w:w="1008" w:type="dxa"/>
            <w:vMerge/>
            <w:shd w:val="clear" w:color="auto" w:fill="auto"/>
            <w:textDirection w:val="btLr"/>
          </w:tcPr>
          <w:p w:rsidR="001A53B2" w:rsidRDefault="001A53B2" w:rsidP="00076A11">
            <w:pPr>
              <w:spacing w:after="0" w:line="240" w:lineRule="auto"/>
              <w:ind w:left="113" w:right="113"/>
              <w:rPr>
                <w:rFonts w:ascii="Times New Roman" w:hAnsi="Times New Roman"/>
                <w:b/>
                <w:sz w:val="20"/>
                <w:szCs w:val="20"/>
              </w:rPr>
            </w:pPr>
          </w:p>
        </w:tc>
        <w:tc>
          <w:tcPr>
            <w:tcW w:w="1980" w:type="dxa"/>
            <w:shd w:val="clear" w:color="auto" w:fill="auto"/>
          </w:tcPr>
          <w:p w:rsidR="001A53B2" w:rsidRPr="006A76E8" w:rsidRDefault="00076A11" w:rsidP="00076A11">
            <w:pPr>
              <w:rPr>
                <w:rFonts w:ascii="Times New Roman" w:hAnsi="Times New Roman"/>
                <w:b/>
                <w:sz w:val="20"/>
                <w:szCs w:val="20"/>
                <w:u w:val="single"/>
              </w:rPr>
            </w:pPr>
            <w:r>
              <w:rPr>
                <w:rFonts w:ascii="Times New Roman" w:hAnsi="Times New Roman"/>
                <w:b/>
                <w:sz w:val="20"/>
                <w:szCs w:val="20"/>
                <w:u w:val="single"/>
              </w:rPr>
              <w:t>О</w:t>
            </w:r>
            <w:r w:rsidR="001A53B2" w:rsidRPr="006A76E8">
              <w:rPr>
                <w:rFonts w:ascii="Times New Roman" w:hAnsi="Times New Roman"/>
                <w:b/>
                <w:sz w:val="20"/>
                <w:szCs w:val="20"/>
                <w:u w:val="single"/>
              </w:rPr>
              <w:t>ОД</w:t>
            </w:r>
          </w:p>
        </w:tc>
        <w:tc>
          <w:tcPr>
            <w:tcW w:w="5342" w:type="dxa"/>
            <w:shd w:val="clear" w:color="auto" w:fill="auto"/>
          </w:tcPr>
          <w:p w:rsidR="001A53B2" w:rsidRDefault="00076A11" w:rsidP="00076A11">
            <w:pPr>
              <w:spacing w:after="0" w:line="240" w:lineRule="auto"/>
              <w:rPr>
                <w:rFonts w:ascii="Times New Roman" w:hAnsi="Times New Roman" w:cs="Times New Roman"/>
                <w:b/>
              </w:rPr>
            </w:pPr>
            <w:r w:rsidRPr="00076A11">
              <w:rPr>
                <w:rFonts w:ascii="Times New Roman" w:hAnsi="Times New Roman" w:cs="Times New Roman"/>
                <w:b/>
              </w:rPr>
              <w:t>1. Музыкальное развитие</w:t>
            </w:r>
          </w:p>
          <w:p w:rsidR="00076A11" w:rsidRPr="00076A11" w:rsidRDefault="00076A11" w:rsidP="00076A11">
            <w:pPr>
              <w:spacing w:after="0" w:line="240" w:lineRule="auto"/>
              <w:rPr>
                <w:rFonts w:ascii="Times New Roman" w:hAnsi="Times New Roman" w:cs="Times New Roman"/>
                <w:b/>
              </w:rPr>
            </w:pPr>
          </w:p>
          <w:p w:rsidR="001A53B2" w:rsidRPr="00076A11" w:rsidRDefault="001A53B2" w:rsidP="00076A11">
            <w:pPr>
              <w:spacing w:after="0" w:line="240" w:lineRule="auto"/>
              <w:rPr>
                <w:rFonts w:ascii="Times New Roman" w:hAnsi="Times New Roman" w:cs="Times New Roman"/>
                <w:b/>
              </w:rPr>
            </w:pPr>
            <w:r w:rsidRPr="00076A11">
              <w:rPr>
                <w:rFonts w:ascii="Times New Roman" w:hAnsi="Times New Roman" w:cs="Times New Roman"/>
                <w:b/>
              </w:rPr>
              <w:t xml:space="preserve">2. </w:t>
            </w:r>
            <w:r w:rsidR="00076A11" w:rsidRPr="00076A11">
              <w:rPr>
                <w:rFonts w:ascii="Times New Roman" w:hAnsi="Times New Roman" w:cs="Times New Roman"/>
                <w:b/>
              </w:rPr>
              <w:t>Коммуникация. Развитие речи</w:t>
            </w:r>
          </w:p>
          <w:p w:rsidR="001A53B2" w:rsidRPr="002740D2" w:rsidRDefault="001A53B2" w:rsidP="00076A11">
            <w:pPr>
              <w:spacing w:after="0" w:line="240" w:lineRule="auto"/>
              <w:rPr>
                <w:rFonts w:ascii="Times New Roman" w:hAnsi="Times New Roman" w:cs="Times New Roman"/>
              </w:rPr>
            </w:pPr>
            <w:r>
              <w:rPr>
                <w:rFonts w:ascii="Times New Roman" w:hAnsi="Times New Roman"/>
                <w:b/>
                <w:sz w:val="20"/>
                <w:szCs w:val="20"/>
              </w:rPr>
              <w:t>Тема:</w:t>
            </w:r>
            <w:r w:rsidR="00076A11">
              <w:rPr>
                <w:rFonts w:ascii="Times New Roman" w:hAnsi="Times New Roman"/>
              </w:rPr>
              <w:t xml:space="preserve"> «Наши красивые куклы»</w:t>
            </w:r>
          </w:p>
          <w:p w:rsidR="001A53B2" w:rsidRPr="001D2EDA" w:rsidRDefault="001A53B2" w:rsidP="00076A11">
            <w:pPr>
              <w:spacing w:after="0" w:line="240" w:lineRule="auto"/>
              <w:rPr>
                <w:rFonts w:ascii="Times New Roman" w:hAnsi="Times New Roman"/>
                <w:i/>
                <w:sz w:val="20"/>
                <w:szCs w:val="20"/>
              </w:rPr>
            </w:pPr>
            <w:r>
              <w:rPr>
                <w:rFonts w:ascii="Times New Roman" w:hAnsi="Times New Roman"/>
                <w:b/>
                <w:sz w:val="20"/>
                <w:szCs w:val="20"/>
              </w:rPr>
              <w:t>Цель:</w:t>
            </w:r>
            <w:r w:rsidR="00076A11">
              <w:rPr>
                <w:rFonts w:ascii="Times New Roman" w:hAnsi="Times New Roman"/>
                <w:sz w:val="20"/>
                <w:szCs w:val="20"/>
              </w:rPr>
              <w:t xml:space="preserve">  Учить рассматривать и сравнивать игрушки, соотнося с разными характеристиками </w:t>
            </w:r>
            <w:r w:rsidR="001D2EDA">
              <w:rPr>
                <w:rFonts w:ascii="Times New Roman" w:hAnsi="Times New Roman"/>
                <w:sz w:val="20"/>
                <w:szCs w:val="20"/>
              </w:rPr>
              <w:t>(цвет одежды</w:t>
            </w:r>
            <w:r w:rsidR="00076A11">
              <w:rPr>
                <w:rFonts w:ascii="Times New Roman" w:hAnsi="Times New Roman"/>
                <w:sz w:val="20"/>
                <w:szCs w:val="20"/>
              </w:rPr>
              <w:t xml:space="preserve">, волос, названия предметов одежды). </w:t>
            </w:r>
            <w:r w:rsidR="001D2EDA">
              <w:rPr>
                <w:rFonts w:ascii="Times New Roman" w:hAnsi="Times New Roman"/>
                <w:sz w:val="20"/>
                <w:szCs w:val="20"/>
              </w:rPr>
              <w:t xml:space="preserve">Учить составлять с помощью воспитателя короткий рассказ об игрушке. Упражнять в правильном произношении звука </w:t>
            </w:r>
            <w:r w:rsidR="001D2EDA">
              <w:rPr>
                <w:rFonts w:ascii="Times New Roman" w:hAnsi="Times New Roman"/>
                <w:i/>
                <w:sz w:val="20"/>
                <w:szCs w:val="20"/>
              </w:rPr>
              <w:t xml:space="preserve">и. </w:t>
            </w:r>
          </w:p>
          <w:p w:rsidR="001A53B2" w:rsidRDefault="001A53B2" w:rsidP="00076A11">
            <w:pPr>
              <w:spacing w:after="0" w:line="240" w:lineRule="auto"/>
              <w:rPr>
                <w:rFonts w:ascii="Times New Roman" w:hAnsi="Times New Roman" w:cs="Times New Roman"/>
              </w:rPr>
            </w:pPr>
            <w:r>
              <w:rPr>
                <w:rFonts w:ascii="Times New Roman" w:hAnsi="Times New Roman"/>
                <w:b/>
                <w:sz w:val="20"/>
                <w:szCs w:val="20"/>
              </w:rPr>
              <w:t>Используемая литература:</w:t>
            </w:r>
            <w:r w:rsidR="00076A11">
              <w:rPr>
                <w:rFonts w:ascii="Times New Roman" w:hAnsi="Times New Roman" w:cs="Times New Roman"/>
              </w:rPr>
              <w:t xml:space="preserve"> Голицына, с.30</w:t>
            </w:r>
          </w:p>
          <w:p w:rsidR="001D2EDA" w:rsidRDefault="001D2EDA" w:rsidP="00076A11">
            <w:pPr>
              <w:spacing w:after="0" w:line="240" w:lineRule="auto"/>
              <w:rPr>
                <w:rFonts w:ascii="Times New Roman" w:hAnsi="Times New Roman" w:cs="Times New Roman"/>
              </w:rPr>
            </w:pPr>
          </w:p>
          <w:p w:rsidR="001D2EDA" w:rsidRPr="00F04352" w:rsidRDefault="001D2EDA" w:rsidP="00076A11">
            <w:pPr>
              <w:spacing w:after="0" w:line="240" w:lineRule="auto"/>
              <w:rPr>
                <w:rFonts w:ascii="Times New Roman" w:hAnsi="Times New Roman"/>
                <w:b/>
                <w:sz w:val="20"/>
                <w:szCs w:val="20"/>
              </w:rPr>
            </w:pPr>
          </w:p>
        </w:tc>
        <w:tc>
          <w:tcPr>
            <w:tcW w:w="2268" w:type="dxa"/>
            <w:gridSpan w:val="2"/>
            <w:shd w:val="clear" w:color="auto" w:fill="auto"/>
          </w:tcPr>
          <w:p w:rsidR="001A53B2" w:rsidRDefault="00076A11" w:rsidP="00076A11">
            <w:pPr>
              <w:spacing w:after="0" w:line="240" w:lineRule="auto"/>
              <w:rPr>
                <w:rFonts w:ascii="Times New Roman" w:hAnsi="Times New Roman"/>
                <w:b/>
                <w:sz w:val="20"/>
                <w:szCs w:val="20"/>
              </w:rPr>
            </w:pPr>
            <w:r>
              <w:rPr>
                <w:rFonts w:ascii="Times New Roman" w:hAnsi="Times New Roman"/>
                <w:b/>
                <w:sz w:val="20"/>
                <w:szCs w:val="20"/>
              </w:rPr>
              <w:t>Музыкальный зал</w:t>
            </w:r>
          </w:p>
          <w:p w:rsidR="00076A11" w:rsidRDefault="00076A11" w:rsidP="00076A11">
            <w:pPr>
              <w:spacing w:after="0" w:line="240" w:lineRule="auto"/>
              <w:rPr>
                <w:rFonts w:ascii="Times New Roman" w:hAnsi="Times New Roman"/>
                <w:b/>
                <w:sz w:val="20"/>
                <w:szCs w:val="20"/>
              </w:rPr>
            </w:pPr>
          </w:p>
          <w:p w:rsidR="00076A11" w:rsidRDefault="00076A11" w:rsidP="00076A11">
            <w:pPr>
              <w:spacing w:after="0" w:line="240" w:lineRule="auto"/>
              <w:rPr>
                <w:rFonts w:ascii="Times New Roman" w:hAnsi="Times New Roman"/>
                <w:b/>
                <w:sz w:val="20"/>
                <w:szCs w:val="20"/>
              </w:rPr>
            </w:pPr>
            <w:r>
              <w:rPr>
                <w:rFonts w:ascii="Times New Roman" w:hAnsi="Times New Roman"/>
                <w:b/>
                <w:sz w:val="20"/>
                <w:szCs w:val="20"/>
              </w:rPr>
              <w:t>Литературный центр</w:t>
            </w:r>
          </w:p>
          <w:p w:rsidR="001D2EDA" w:rsidRPr="001D2EDA" w:rsidRDefault="001D2EDA" w:rsidP="00076A11">
            <w:pPr>
              <w:spacing w:after="0" w:line="240" w:lineRule="auto"/>
              <w:rPr>
                <w:rFonts w:ascii="Times New Roman" w:hAnsi="Times New Roman"/>
                <w:sz w:val="20"/>
                <w:szCs w:val="20"/>
              </w:rPr>
            </w:pPr>
            <w:r>
              <w:rPr>
                <w:rFonts w:ascii="Times New Roman" w:hAnsi="Times New Roman"/>
                <w:sz w:val="20"/>
                <w:szCs w:val="20"/>
              </w:rPr>
              <w:t>(большая кукла, 2 килы маленького размера)</w:t>
            </w:r>
          </w:p>
        </w:tc>
        <w:tc>
          <w:tcPr>
            <w:tcW w:w="1984" w:type="dxa"/>
            <w:gridSpan w:val="2"/>
            <w:shd w:val="clear" w:color="auto" w:fill="auto"/>
          </w:tcPr>
          <w:p w:rsidR="001A53B2" w:rsidRPr="00F04352" w:rsidRDefault="001A53B2" w:rsidP="00076A11">
            <w:pPr>
              <w:spacing w:after="0" w:line="240" w:lineRule="auto"/>
              <w:rPr>
                <w:rFonts w:ascii="Times New Roman" w:hAnsi="Times New Roman"/>
                <w:sz w:val="20"/>
                <w:szCs w:val="20"/>
              </w:rPr>
            </w:pPr>
          </w:p>
        </w:tc>
        <w:tc>
          <w:tcPr>
            <w:tcW w:w="2128" w:type="dxa"/>
            <w:vMerge/>
            <w:shd w:val="clear" w:color="auto" w:fill="auto"/>
          </w:tcPr>
          <w:p w:rsidR="001A53B2" w:rsidRDefault="001A53B2" w:rsidP="00076A11">
            <w:pPr>
              <w:pStyle w:val="c3"/>
              <w:spacing w:before="0" w:beforeAutospacing="0" w:after="0" w:afterAutospacing="0"/>
              <w:rPr>
                <w:b/>
                <w:sz w:val="20"/>
                <w:szCs w:val="20"/>
              </w:rPr>
            </w:pPr>
          </w:p>
        </w:tc>
      </w:tr>
      <w:tr w:rsidR="001A53B2" w:rsidRPr="00F04352" w:rsidTr="00076A11">
        <w:trPr>
          <w:trHeight w:val="699"/>
        </w:trPr>
        <w:tc>
          <w:tcPr>
            <w:tcW w:w="1008" w:type="dxa"/>
            <w:vMerge/>
            <w:shd w:val="clear" w:color="auto" w:fill="auto"/>
          </w:tcPr>
          <w:p w:rsidR="001A53B2" w:rsidRPr="00F04352" w:rsidRDefault="001A53B2" w:rsidP="00076A11">
            <w:pPr>
              <w:spacing w:after="0" w:line="240" w:lineRule="auto"/>
              <w:rPr>
                <w:rFonts w:ascii="Times New Roman" w:hAnsi="Times New Roman"/>
                <w:sz w:val="20"/>
                <w:szCs w:val="20"/>
              </w:rPr>
            </w:pPr>
          </w:p>
        </w:tc>
        <w:tc>
          <w:tcPr>
            <w:tcW w:w="1980" w:type="dxa"/>
            <w:shd w:val="clear" w:color="auto" w:fill="auto"/>
          </w:tcPr>
          <w:p w:rsidR="001A53B2" w:rsidRPr="009057DA" w:rsidRDefault="001A53B2" w:rsidP="00076A11">
            <w:pPr>
              <w:shd w:val="clear" w:color="auto" w:fill="FFFFFF"/>
              <w:spacing w:after="0" w:line="180" w:lineRule="exact"/>
              <w:rPr>
                <w:rFonts w:ascii="Times New Roman" w:hAnsi="Times New Roman"/>
                <w:b/>
                <w:bCs/>
                <w:color w:val="000000"/>
                <w:spacing w:val="-8"/>
                <w:sz w:val="20"/>
                <w:szCs w:val="20"/>
                <w:u w:val="single"/>
              </w:rPr>
            </w:pPr>
            <w:r w:rsidRPr="009057DA">
              <w:rPr>
                <w:rFonts w:ascii="Times New Roman" w:hAnsi="Times New Roman"/>
                <w:b/>
                <w:sz w:val="20"/>
                <w:szCs w:val="20"/>
                <w:u w:val="single"/>
              </w:rPr>
              <w:t>Прогулка</w:t>
            </w:r>
          </w:p>
          <w:p w:rsidR="001A53B2" w:rsidRPr="00A544DD" w:rsidRDefault="001A53B2" w:rsidP="00076A11">
            <w:pPr>
              <w:spacing w:after="0" w:line="240" w:lineRule="auto"/>
              <w:rPr>
                <w:rFonts w:ascii="Times New Roman" w:hAnsi="Times New Roman"/>
                <w:color w:val="FF0000"/>
                <w:sz w:val="20"/>
                <w:szCs w:val="20"/>
              </w:rPr>
            </w:pPr>
          </w:p>
          <w:p w:rsidR="001A53B2" w:rsidRPr="00A544DD" w:rsidRDefault="001A53B2" w:rsidP="00076A11">
            <w:pPr>
              <w:spacing w:after="0" w:line="240" w:lineRule="auto"/>
              <w:rPr>
                <w:rFonts w:ascii="Times New Roman" w:hAnsi="Times New Roman"/>
                <w:sz w:val="20"/>
                <w:szCs w:val="20"/>
              </w:rPr>
            </w:pPr>
          </w:p>
          <w:p w:rsidR="001A53B2" w:rsidRPr="00A544DD" w:rsidRDefault="001A53B2" w:rsidP="00076A11">
            <w:pPr>
              <w:rPr>
                <w:rFonts w:ascii="Times New Roman" w:hAnsi="Times New Roman"/>
                <w:sz w:val="20"/>
                <w:szCs w:val="20"/>
              </w:rPr>
            </w:pPr>
          </w:p>
        </w:tc>
        <w:tc>
          <w:tcPr>
            <w:tcW w:w="5342" w:type="dxa"/>
            <w:shd w:val="clear" w:color="auto" w:fill="auto"/>
          </w:tcPr>
          <w:p w:rsidR="00BC7279" w:rsidRDefault="00BC7279" w:rsidP="00076A11">
            <w:pPr>
              <w:snapToGrid w:val="0"/>
              <w:spacing w:after="0" w:line="240" w:lineRule="auto"/>
              <w:rPr>
                <w:rFonts w:ascii="Times New Roman" w:hAnsi="Times New Roman" w:cs="Times New Roman"/>
                <w:sz w:val="20"/>
                <w:szCs w:val="20"/>
              </w:rPr>
            </w:pPr>
            <w:r w:rsidRPr="001D2EDA">
              <w:rPr>
                <w:rFonts w:ascii="Times New Roman" w:hAnsi="Times New Roman" w:cs="Times New Roman"/>
                <w:b/>
                <w:sz w:val="20"/>
                <w:szCs w:val="20"/>
              </w:rPr>
              <w:t>Наблюдение за природой после осеннего дождя.</w:t>
            </w:r>
            <w:r w:rsidRPr="001D2EDA">
              <w:rPr>
                <w:rFonts w:ascii="Times New Roman" w:hAnsi="Times New Roman"/>
                <w:b/>
                <w:sz w:val="20"/>
                <w:szCs w:val="20"/>
              </w:rPr>
              <w:t xml:space="preserve"> Цель:</w:t>
            </w:r>
            <w:r w:rsidRPr="00BC7279">
              <w:rPr>
                <w:rFonts w:ascii="Times New Roman" w:hAnsi="Times New Roman" w:cs="Times New Roman"/>
                <w:sz w:val="20"/>
                <w:szCs w:val="20"/>
              </w:rPr>
              <w:t>Развивать умение строить простые предложения. Работать над развитием речи посредством вовлечения в общение. Воспитывать любовь к родному краю.</w:t>
            </w:r>
          </w:p>
          <w:p w:rsidR="00BC7279" w:rsidRPr="00BC7279" w:rsidRDefault="00BC7279" w:rsidP="00076A11">
            <w:pPr>
              <w:snapToGrid w:val="0"/>
              <w:spacing w:after="0" w:line="240" w:lineRule="auto"/>
              <w:rPr>
                <w:rFonts w:ascii="Times New Roman" w:hAnsi="Times New Roman" w:cs="Times New Roman"/>
                <w:sz w:val="20"/>
                <w:szCs w:val="20"/>
              </w:rPr>
            </w:pPr>
            <w:r w:rsidRPr="00BC7279">
              <w:rPr>
                <w:rFonts w:ascii="Times New Roman" w:hAnsi="Times New Roman" w:cs="Times New Roman"/>
                <w:sz w:val="20"/>
                <w:szCs w:val="20"/>
              </w:rPr>
              <w:t>На улице после дождя воздух свежий, чистый. Вдохните воздух. Что вы почувствовали</w:t>
            </w:r>
            <w:r>
              <w:rPr>
                <w:rFonts w:ascii="Times New Roman" w:hAnsi="Times New Roman" w:cs="Times New Roman"/>
                <w:sz w:val="20"/>
                <w:szCs w:val="20"/>
              </w:rPr>
              <w:t xml:space="preserve">? Воздух прохладный и приятный. </w:t>
            </w:r>
            <w:r w:rsidRPr="00BC7279">
              <w:rPr>
                <w:rFonts w:ascii="Times New Roman" w:hAnsi="Times New Roman" w:cs="Times New Roman"/>
                <w:sz w:val="20"/>
                <w:szCs w:val="20"/>
              </w:rPr>
              <w:t>Посмотрите вокруг. Всё такое чистое. Взгляните на травку. Что о ней можно сказать? Какая она?</w:t>
            </w:r>
          </w:p>
          <w:p w:rsidR="00BC7279" w:rsidRPr="00BC7279" w:rsidRDefault="00BC7279" w:rsidP="00076A11">
            <w:pPr>
              <w:snapToGrid w:val="0"/>
              <w:spacing w:after="0" w:line="240" w:lineRule="auto"/>
              <w:rPr>
                <w:rFonts w:ascii="Times New Roman" w:hAnsi="Times New Roman" w:cs="Times New Roman"/>
                <w:sz w:val="20"/>
                <w:szCs w:val="20"/>
              </w:rPr>
            </w:pPr>
            <w:r w:rsidRPr="00BC7279">
              <w:rPr>
                <w:rFonts w:ascii="Times New Roman" w:hAnsi="Times New Roman" w:cs="Times New Roman"/>
                <w:sz w:val="20"/>
                <w:szCs w:val="20"/>
              </w:rPr>
              <w:t>А дорожка после дождя какая?</w:t>
            </w:r>
          </w:p>
          <w:p w:rsidR="00BC7279" w:rsidRDefault="00BC7279" w:rsidP="00076A11">
            <w:pPr>
              <w:shd w:val="clear" w:color="auto" w:fill="FFFFFF"/>
              <w:spacing w:after="0" w:line="240" w:lineRule="auto"/>
              <w:rPr>
                <w:rFonts w:ascii="Times New Roman" w:hAnsi="Times New Roman" w:cs="Times New Roman"/>
                <w:color w:val="000000"/>
                <w:spacing w:val="-5"/>
                <w:w w:val="101"/>
                <w:sz w:val="20"/>
                <w:szCs w:val="20"/>
              </w:rPr>
            </w:pPr>
            <w:r w:rsidRPr="001D2EDA">
              <w:rPr>
                <w:rFonts w:ascii="Times New Roman" w:eastAsia="Times New Roman" w:hAnsi="Times New Roman" w:cs="Times New Roman"/>
                <w:b/>
                <w:bCs/>
                <w:color w:val="000000"/>
                <w:sz w:val="20"/>
                <w:szCs w:val="20"/>
                <w:lang w:eastAsia="ru-RU"/>
              </w:rPr>
              <w:t>Подвижная игра</w:t>
            </w:r>
            <w:r w:rsidR="001D2EDA" w:rsidRPr="001D2EDA">
              <w:rPr>
                <w:rFonts w:ascii="Times New Roman" w:eastAsia="Times New Roman" w:hAnsi="Times New Roman" w:cs="Times New Roman"/>
                <w:b/>
                <w:bCs/>
                <w:color w:val="000000"/>
                <w:sz w:val="20"/>
                <w:szCs w:val="20"/>
                <w:lang w:eastAsia="ru-RU"/>
              </w:rPr>
              <w:t xml:space="preserve"> </w:t>
            </w:r>
            <w:r w:rsidRPr="001D2EDA">
              <w:rPr>
                <w:rFonts w:ascii="Times New Roman" w:hAnsi="Times New Roman" w:cs="Times New Roman"/>
                <w:b/>
                <w:color w:val="000000"/>
                <w:spacing w:val="-4"/>
                <w:sz w:val="20"/>
                <w:szCs w:val="20"/>
              </w:rPr>
              <w:t>«Солнышко и дождик».</w:t>
            </w:r>
            <w:r w:rsidRPr="001D2EDA">
              <w:rPr>
                <w:rFonts w:ascii="Times New Roman" w:hAnsi="Times New Roman" w:cs="Times New Roman"/>
                <w:b/>
                <w:iCs/>
                <w:color w:val="000000"/>
                <w:spacing w:val="-4"/>
                <w:w w:val="101"/>
                <w:sz w:val="20"/>
                <w:szCs w:val="20"/>
              </w:rPr>
              <w:t xml:space="preserve"> Цель:</w:t>
            </w:r>
            <w:r w:rsidRPr="00BC7279">
              <w:rPr>
                <w:rFonts w:ascii="Times New Roman" w:hAnsi="Times New Roman" w:cs="Times New Roman"/>
                <w:i/>
                <w:iCs/>
                <w:color w:val="000000"/>
                <w:spacing w:val="-4"/>
                <w:w w:val="101"/>
                <w:sz w:val="20"/>
                <w:szCs w:val="20"/>
              </w:rPr>
              <w:t xml:space="preserve"> </w:t>
            </w:r>
            <w:r w:rsidRPr="00BC7279">
              <w:rPr>
                <w:rFonts w:ascii="Times New Roman" w:hAnsi="Times New Roman" w:cs="Times New Roman"/>
                <w:color w:val="000000"/>
                <w:spacing w:val="-4"/>
                <w:w w:val="101"/>
                <w:sz w:val="20"/>
                <w:szCs w:val="20"/>
              </w:rPr>
              <w:t>учить бегать по всей пло</w:t>
            </w:r>
            <w:r>
              <w:rPr>
                <w:rFonts w:ascii="Times New Roman" w:hAnsi="Times New Roman" w:cs="Times New Roman"/>
                <w:color w:val="000000"/>
                <w:spacing w:val="-4"/>
                <w:w w:val="101"/>
                <w:sz w:val="20"/>
                <w:szCs w:val="20"/>
              </w:rPr>
              <w:t>щадке, выполняя команды по сиг</w:t>
            </w:r>
            <w:r w:rsidRPr="00BC7279">
              <w:rPr>
                <w:rFonts w:ascii="Times New Roman" w:hAnsi="Times New Roman" w:cs="Times New Roman"/>
                <w:color w:val="000000"/>
                <w:spacing w:val="-5"/>
                <w:w w:val="101"/>
                <w:sz w:val="20"/>
                <w:szCs w:val="20"/>
              </w:rPr>
              <w:t>налу воспитателя.</w:t>
            </w:r>
          </w:p>
          <w:p w:rsidR="001A53B2" w:rsidRPr="00601EBC" w:rsidRDefault="00BC7279" w:rsidP="00076A11">
            <w:pPr>
              <w:shd w:val="clear" w:color="auto" w:fill="FFFFFF"/>
              <w:spacing w:after="0" w:line="240" w:lineRule="auto"/>
              <w:rPr>
                <w:rFonts w:ascii="Times New Roman" w:hAnsi="Times New Roman" w:cs="Times New Roman"/>
                <w:sz w:val="20"/>
                <w:szCs w:val="20"/>
              </w:rPr>
            </w:pPr>
            <w:r w:rsidRPr="001D2EDA">
              <w:rPr>
                <w:rFonts w:ascii="Times New Roman" w:hAnsi="Times New Roman" w:cs="Times New Roman"/>
                <w:b/>
                <w:bCs/>
                <w:color w:val="000000"/>
                <w:spacing w:val="-11"/>
                <w:sz w:val="20"/>
                <w:szCs w:val="20"/>
              </w:rPr>
              <w:t>Трудовая деятельность</w:t>
            </w:r>
            <w:r w:rsidRPr="001D2EDA">
              <w:rPr>
                <w:rFonts w:ascii="Times New Roman" w:hAnsi="Times New Roman" w:cs="Times New Roman"/>
                <w:b/>
                <w:sz w:val="20"/>
                <w:szCs w:val="20"/>
              </w:rPr>
              <w:t xml:space="preserve">. </w:t>
            </w:r>
            <w:r w:rsidRPr="001D2EDA">
              <w:rPr>
                <w:rFonts w:ascii="Times New Roman" w:hAnsi="Times New Roman" w:cs="Times New Roman"/>
                <w:b/>
                <w:color w:val="000000"/>
                <w:spacing w:val="-4"/>
                <w:sz w:val="20"/>
                <w:szCs w:val="20"/>
              </w:rPr>
              <w:t xml:space="preserve">Сбор крупного мусора на участке, подметание дорожек. </w:t>
            </w:r>
            <w:r w:rsidR="001D2EDA" w:rsidRPr="001D2EDA">
              <w:rPr>
                <w:rFonts w:ascii="Times New Roman" w:hAnsi="Times New Roman" w:cs="Times New Roman"/>
                <w:b/>
                <w:color w:val="000000"/>
                <w:spacing w:val="-4"/>
                <w:sz w:val="20"/>
                <w:szCs w:val="20"/>
              </w:rPr>
              <w:t xml:space="preserve"> </w:t>
            </w:r>
            <w:r w:rsidRPr="001D2EDA">
              <w:rPr>
                <w:rFonts w:ascii="Times New Roman" w:hAnsi="Times New Roman" w:cs="Times New Roman"/>
                <w:b/>
                <w:iCs/>
                <w:color w:val="000000"/>
                <w:spacing w:val="-2"/>
                <w:sz w:val="20"/>
                <w:szCs w:val="20"/>
              </w:rPr>
              <w:t>Цель:</w:t>
            </w:r>
            <w:r w:rsidRPr="00BC7279">
              <w:rPr>
                <w:rFonts w:ascii="Times New Roman" w:hAnsi="Times New Roman" w:cs="Times New Roman"/>
                <w:iCs/>
                <w:color w:val="000000"/>
                <w:spacing w:val="-2"/>
                <w:sz w:val="20"/>
                <w:szCs w:val="20"/>
              </w:rPr>
              <w:t xml:space="preserve"> </w:t>
            </w:r>
            <w:r w:rsidRPr="00BC7279">
              <w:rPr>
                <w:rFonts w:ascii="Times New Roman" w:hAnsi="Times New Roman" w:cs="Times New Roman"/>
                <w:color w:val="000000"/>
                <w:spacing w:val="-2"/>
                <w:sz w:val="20"/>
                <w:szCs w:val="20"/>
              </w:rPr>
              <w:t>формировать умение трудиться подгруппой.</w:t>
            </w:r>
          </w:p>
        </w:tc>
        <w:tc>
          <w:tcPr>
            <w:tcW w:w="2268" w:type="dxa"/>
            <w:gridSpan w:val="2"/>
            <w:shd w:val="clear" w:color="auto" w:fill="auto"/>
          </w:tcPr>
          <w:p w:rsidR="001A53B2" w:rsidRDefault="00601EBC" w:rsidP="00076A11">
            <w:pPr>
              <w:pStyle w:val="Style1"/>
              <w:widowControl/>
              <w:spacing w:line="200" w:lineRule="exact"/>
              <w:rPr>
                <w:rFonts w:ascii="Times New Roman" w:hAnsi="Times New Roman"/>
                <w:b/>
                <w:sz w:val="20"/>
                <w:szCs w:val="20"/>
              </w:rPr>
            </w:pPr>
            <w:r>
              <w:rPr>
                <w:rFonts w:ascii="Times New Roman" w:hAnsi="Times New Roman"/>
                <w:b/>
                <w:sz w:val="20"/>
                <w:szCs w:val="20"/>
              </w:rPr>
              <w:t xml:space="preserve">Выносной материал: </w:t>
            </w:r>
          </w:p>
          <w:p w:rsidR="00C4381A" w:rsidRPr="00C4381A" w:rsidRDefault="00C4381A" w:rsidP="00076A11">
            <w:pPr>
              <w:pStyle w:val="Style1"/>
              <w:widowControl/>
              <w:spacing w:line="200" w:lineRule="exact"/>
              <w:rPr>
                <w:rFonts w:ascii="Times New Roman" w:hAnsi="Times New Roman"/>
                <w:sz w:val="20"/>
                <w:szCs w:val="20"/>
              </w:rPr>
            </w:pPr>
            <w:r>
              <w:rPr>
                <w:rFonts w:ascii="Times New Roman" w:hAnsi="Times New Roman"/>
                <w:sz w:val="20"/>
                <w:szCs w:val="20"/>
              </w:rPr>
              <w:t>Маски для игры, мячики, машинки, куклы, формочки для песочницы</w:t>
            </w:r>
          </w:p>
        </w:tc>
        <w:tc>
          <w:tcPr>
            <w:tcW w:w="1984" w:type="dxa"/>
            <w:gridSpan w:val="2"/>
            <w:shd w:val="clear" w:color="auto" w:fill="auto"/>
          </w:tcPr>
          <w:p w:rsidR="001A53B2" w:rsidRPr="00F04352" w:rsidRDefault="00C4381A" w:rsidP="001D2EDA">
            <w:pPr>
              <w:pStyle w:val="Style1"/>
              <w:widowControl/>
              <w:spacing w:line="240" w:lineRule="auto"/>
              <w:rPr>
                <w:rFonts w:ascii="Times New Roman" w:hAnsi="Times New Roman"/>
                <w:sz w:val="20"/>
                <w:szCs w:val="20"/>
              </w:rPr>
            </w:pPr>
            <w:r w:rsidRPr="00C4381A">
              <w:rPr>
                <w:rFonts w:ascii="Times New Roman" w:hAnsi="Times New Roman"/>
                <w:sz w:val="20"/>
                <w:szCs w:val="20"/>
              </w:rPr>
              <w:t>Упражнения в равновесии</w:t>
            </w:r>
            <w:r w:rsidRPr="00BA24C3">
              <w:rPr>
                <w:rFonts w:ascii="Times New Roman" w:hAnsi="Times New Roman"/>
              </w:rPr>
              <w:t xml:space="preserve">. </w:t>
            </w:r>
            <w:r w:rsidRPr="00C4381A">
              <w:rPr>
                <w:rFonts w:ascii="Times New Roman" w:hAnsi="Times New Roman"/>
                <w:sz w:val="20"/>
                <w:szCs w:val="20"/>
              </w:rPr>
              <w:t>Ходьба по прямой ограниченной дорожке</w:t>
            </w:r>
            <w:r w:rsidR="001D2EDA">
              <w:rPr>
                <w:rFonts w:ascii="Times New Roman" w:hAnsi="Times New Roman"/>
                <w:sz w:val="20"/>
                <w:szCs w:val="20"/>
              </w:rPr>
              <w:t>.</w:t>
            </w:r>
          </w:p>
        </w:tc>
        <w:tc>
          <w:tcPr>
            <w:tcW w:w="2128" w:type="dxa"/>
            <w:vMerge/>
            <w:shd w:val="clear" w:color="auto" w:fill="auto"/>
          </w:tcPr>
          <w:p w:rsidR="001A53B2" w:rsidRPr="00F04352" w:rsidRDefault="001A53B2" w:rsidP="00076A11">
            <w:pPr>
              <w:spacing w:after="0" w:line="240" w:lineRule="auto"/>
              <w:rPr>
                <w:rFonts w:ascii="Times New Roman" w:hAnsi="Times New Roman"/>
                <w:sz w:val="20"/>
                <w:szCs w:val="20"/>
              </w:rPr>
            </w:pPr>
          </w:p>
        </w:tc>
      </w:tr>
      <w:tr w:rsidR="001A53B2" w:rsidRPr="00F04352" w:rsidTr="00076A11">
        <w:tc>
          <w:tcPr>
            <w:tcW w:w="1008" w:type="dxa"/>
            <w:vMerge/>
            <w:shd w:val="clear" w:color="auto" w:fill="auto"/>
          </w:tcPr>
          <w:p w:rsidR="001A53B2" w:rsidRPr="00F04352" w:rsidRDefault="001A53B2" w:rsidP="00076A11">
            <w:pPr>
              <w:spacing w:after="0" w:line="240" w:lineRule="auto"/>
              <w:rPr>
                <w:rFonts w:ascii="Times New Roman" w:hAnsi="Times New Roman"/>
                <w:sz w:val="20"/>
                <w:szCs w:val="20"/>
              </w:rPr>
            </w:pPr>
          </w:p>
        </w:tc>
        <w:tc>
          <w:tcPr>
            <w:tcW w:w="1980" w:type="dxa"/>
            <w:shd w:val="clear" w:color="auto" w:fill="auto"/>
          </w:tcPr>
          <w:p w:rsidR="001A53B2" w:rsidRDefault="001A53B2" w:rsidP="00076A11">
            <w:pPr>
              <w:pStyle w:val="a3"/>
              <w:rPr>
                <w:rFonts w:ascii="Times New Roman" w:hAnsi="Times New Roman"/>
                <w:b/>
                <w:sz w:val="20"/>
                <w:u w:val="single"/>
              </w:rPr>
            </w:pPr>
            <w:r>
              <w:rPr>
                <w:rFonts w:ascii="Times New Roman" w:hAnsi="Times New Roman"/>
                <w:b/>
                <w:sz w:val="20"/>
                <w:u w:val="single"/>
              </w:rPr>
              <w:t xml:space="preserve">Работа перед </w:t>
            </w:r>
            <w:r w:rsidRPr="009057DA">
              <w:rPr>
                <w:rFonts w:ascii="Times New Roman" w:hAnsi="Times New Roman"/>
                <w:b/>
                <w:sz w:val="20"/>
                <w:u w:val="single"/>
              </w:rPr>
              <w:t>сном</w:t>
            </w:r>
          </w:p>
          <w:p w:rsidR="001A53B2" w:rsidRPr="009057DA" w:rsidRDefault="001A53B2" w:rsidP="00076A11">
            <w:pPr>
              <w:pStyle w:val="a3"/>
              <w:rPr>
                <w:rFonts w:ascii="Times New Roman" w:hAnsi="Times New Roman"/>
                <w:b/>
                <w:sz w:val="20"/>
                <w:u w:val="single"/>
              </w:rPr>
            </w:pPr>
          </w:p>
        </w:tc>
        <w:tc>
          <w:tcPr>
            <w:tcW w:w="11722" w:type="dxa"/>
            <w:gridSpan w:val="6"/>
            <w:shd w:val="clear" w:color="auto" w:fill="auto"/>
          </w:tcPr>
          <w:p w:rsidR="00296F05" w:rsidRPr="00296F05" w:rsidRDefault="00296F05" w:rsidP="00076A11">
            <w:pPr>
              <w:shd w:val="clear" w:color="auto" w:fill="FFFFFF"/>
              <w:spacing w:after="0" w:line="240" w:lineRule="auto"/>
              <w:rPr>
                <w:rFonts w:ascii="Times New Roman" w:hAnsi="Times New Roman"/>
                <w:sz w:val="20"/>
                <w:szCs w:val="20"/>
              </w:rPr>
            </w:pPr>
            <w:r w:rsidRPr="00296F05">
              <w:rPr>
                <w:rFonts w:ascii="Times New Roman" w:hAnsi="Times New Roman"/>
                <w:sz w:val="20"/>
                <w:szCs w:val="20"/>
              </w:rPr>
              <w:t>Чтение стихотворения «Воспитатель»</w:t>
            </w:r>
            <w:r>
              <w:rPr>
                <w:rFonts w:ascii="Times New Roman" w:hAnsi="Times New Roman"/>
                <w:sz w:val="20"/>
                <w:szCs w:val="20"/>
              </w:rPr>
              <w:t>.</w:t>
            </w:r>
            <w:r w:rsidRPr="00296F05">
              <w:rPr>
                <w:rFonts w:ascii="Times New Roman" w:hAnsi="Times New Roman"/>
                <w:sz w:val="20"/>
                <w:szCs w:val="20"/>
              </w:rPr>
              <w:t xml:space="preserve"> Цель: Воспитывать уважение к сотрудникам детского сада</w:t>
            </w:r>
          </w:p>
          <w:p w:rsidR="001A53B2" w:rsidRPr="00F04352" w:rsidRDefault="001A53B2" w:rsidP="00076A11">
            <w:pPr>
              <w:spacing w:after="0" w:line="240" w:lineRule="auto"/>
              <w:rPr>
                <w:rFonts w:ascii="Times New Roman" w:hAnsi="Times New Roman"/>
                <w:b/>
                <w:sz w:val="20"/>
                <w:szCs w:val="20"/>
              </w:rPr>
            </w:pPr>
          </w:p>
        </w:tc>
      </w:tr>
      <w:tr w:rsidR="001A53B2" w:rsidRPr="00F04352" w:rsidTr="00076A11">
        <w:trPr>
          <w:trHeight w:val="1505"/>
        </w:trPr>
        <w:tc>
          <w:tcPr>
            <w:tcW w:w="1008" w:type="dxa"/>
            <w:vMerge/>
            <w:shd w:val="clear" w:color="auto" w:fill="auto"/>
          </w:tcPr>
          <w:p w:rsidR="001A53B2" w:rsidRPr="00F04352" w:rsidRDefault="001A53B2" w:rsidP="00076A11">
            <w:pPr>
              <w:spacing w:after="0" w:line="240" w:lineRule="auto"/>
              <w:rPr>
                <w:rFonts w:ascii="Times New Roman" w:hAnsi="Times New Roman"/>
                <w:sz w:val="20"/>
                <w:szCs w:val="20"/>
              </w:rPr>
            </w:pPr>
          </w:p>
        </w:tc>
        <w:tc>
          <w:tcPr>
            <w:tcW w:w="1980" w:type="dxa"/>
            <w:shd w:val="clear" w:color="auto" w:fill="auto"/>
          </w:tcPr>
          <w:p w:rsidR="001A53B2" w:rsidRPr="00296F05" w:rsidRDefault="00296F05" w:rsidP="00076A11">
            <w:pPr>
              <w:pStyle w:val="a3"/>
              <w:rPr>
                <w:rFonts w:ascii="Times New Roman" w:hAnsi="Times New Roman"/>
                <w:b/>
                <w:sz w:val="20"/>
                <w:u w:val="single"/>
              </w:rPr>
            </w:pPr>
            <w:r>
              <w:rPr>
                <w:rFonts w:ascii="Times New Roman" w:hAnsi="Times New Roman"/>
                <w:b/>
                <w:sz w:val="20"/>
                <w:u w:val="single"/>
              </w:rPr>
              <w:t>Вечер</w:t>
            </w:r>
          </w:p>
          <w:p w:rsidR="001A53B2" w:rsidRPr="00F04352" w:rsidRDefault="001A53B2" w:rsidP="00076A11">
            <w:pPr>
              <w:rPr>
                <w:rFonts w:ascii="Times New Roman" w:hAnsi="Times New Roman"/>
                <w:sz w:val="20"/>
                <w:szCs w:val="20"/>
              </w:rPr>
            </w:pPr>
            <w:r w:rsidRPr="00F04352">
              <w:rPr>
                <w:rFonts w:ascii="Times New Roman" w:hAnsi="Times New Roman"/>
                <w:b/>
                <w:sz w:val="20"/>
                <w:szCs w:val="20"/>
              </w:rPr>
              <w:t>Закаливающие процедуры после сна «Пробуждение».</w:t>
            </w:r>
          </w:p>
        </w:tc>
        <w:tc>
          <w:tcPr>
            <w:tcW w:w="5342" w:type="dxa"/>
            <w:shd w:val="clear" w:color="auto" w:fill="auto"/>
          </w:tcPr>
          <w:p w:rsidR="001A53B2" w:rsidRDefault="001A53B2" w:rsidP="00076A11">
            <w:pPr>
              <w:spacing w:after="0" w:line="240" w:lineRule="auto"/>
              <w:rPr>
                <w:rFonts w:ascii="Times New Roman" w:hAnsi="Times New Roman"/>
                <w:b/>
                <w:sz w:val="20"/>
                <w:szCs w:val="20"/>
              </w:rPr>
            </w:pPr>
          </w:p>
          <w:p w:rsidR="001A53B2" w:rsidRDefault="001A53B2" w:rsidP="00076A11">
            <w:pPr>
              <w:spacing w:after="0" w:line="240" w:lineRule="auto"/>
              <w:rPr>
                <w:rFonts w:ascii="Times New Roman" w:hAnsi="Times New Roman"/>
                <w:b/>
                <w:sz w:val="20"/>
                <w:szCs w:val="20"/>
              </w:rPr>
            </w:pPr>
          </w:p>
          <w:p w:rsidR="001A53B2" w:rsidRPr="00F04352" w:rsidRDefault="001A53B2" w:rsidP="00076A11">
            <w:pPr>
              <w:spacing w:after="0" w:line="240" w:lineRule="auto"/>
              <w:rPr>
                <w:rFonts w:ascii="Times New Roman" w:hAnsi="Times New Roman"/>
                <w:color w:val="000000"/>
                <w:sz w:val="20"/>
                <w:szCs w:val="20"/>
              </w:rPr>
            </w:pPr>
            <w:r w:rsidRPr="00051101">
              <w:rPr>
                <w:rFonts w:ascii="Times New Roman" w:hAnsi="Times New Roman"/>
                <w:b/>
                <w:sz w:val="20"/>
                <w:szCs w:val="20"/>
              </w:rPr>
              <w:t>Цель:</w:t>
            </w:r>
            <w:r w:rsidRPr="00F04352">
              <w:rPr>
                <w:rFonts w:ascii="Times New Roman" w:hAnsi="Times New Roman"/>
                <w:color w:val="000000"/>
                <w:sz w:val="20"/>
                <w:szCs w:val="20"/>
              </w:rPr>
              <w:t>сохранение и укрепление физического и психического здоровья детей.</w:t>
            </w:r>
          </w:p>
          <w:p w:rsidR="001A53B2" w:rsidRPr="00F04352" w:rsidRDefault="001A53B2" w:rsidP="00076A11">
            <w:pPr>
              <w:spacing w:after="0" w:line="240" w:lineRule="auto"/>
              <w:rPr>
                <w:rFonts w:ascii="Times New Roman" w:hAnsi="Times New Roman"/>
                <w:sz w:val="20"/>
                <w:szCs w:val="20"/>
              </w:rPr>
            </w:pPr>
          </w:p>
        </w:tc>
        <w:tc>
          <w:tcPr>
            <w:tcW w:w="2268" w:type="dxa"/>
            <w:gridSpan w:val="2"/>
            <w:shd w:val="clear" w:color="auto" w:fill="auto"/>
          </w:tcPr>
          <w:p w:rsidR="001A53B2" w:rsidRDefault="001A53B2" w:rsidP="00076A11">
            <w:pPr>
              <w:pStyle w:val="Style17"/>
              <w:widowControl/>
              <w:spacing w:line="200" w:lineRule="exact"/>
              <w:ind w:firstLine="0"/>
              <w:rPr>
                <w:rFonts w:ascii="Times New Roman" w:hAnsi="Times New Roman" w:cs="Century Schoolbook"/>
                <w:b/>
                <w:sz w:val="20"/>
                <w:szCs w:val="20"/>
              </w:rPr>
            </w:pPr>
          </w:p>
          <w:p w:rsidR="001A53B2" w:rsidRDefault="001A53B2" w:rsidP="00076A11">
            <w:pPr>
              <w:pStyle w:val="Style17"/>
              <w:widowControl/>
              <w:spacing w:line="200" w:lineRule="exact"/>
              <w:ind w:firstLine="0"/>
              <w:rPr>
                <w:rFonts w:ascii="Times New Roman" w:hAnsi="Times New Roman" w:cs="Century Schoolbook"/>
                <w:b/>
                <w:sz w:val="20"/>
                <w:szCs w:val="20"/>
              </w:rPr>
            </w:pPr>
          </w:p>
          <w:p w:rsidR="001A53B2" w:rsidRDefault="001A53B2" w:rsidP="00076A11">
            <w:pPr>
              <w:pStyle w:val="Style17"/>
              <w:widowControl/>
              <w:spacing w:line="200" w:lineRule="exact"/>
              <w:ind w:firstLine="0"/>
              <w:rPr>
                <w:rFonts w:ascii="Times New Roman" w:hAnsi="Times New Roman" w:cs="Century Schoolbook"/>
                <w:b/>
                <w:sz w:val="20"/>
                <w:szCs w:val="20"/>
              </w:rPr>
            </w:pPr>
            <w:r>
              <w:rPr>
                <w:rFonts w:ascii="Times New Roman" w:hAnsi="Times New Roman" w:cs="Century Schoolbook"/>
                <w:b/>
                <w:sz w:val="20"/>
                <w:szCs w:val="20"/>
              </w:rPr>
              <w:t>Спальня</w:t>
            </w:r>
          </w:p>
          <w:p w:rsidR="001A53B2" w:rsidRPr="00051101" w:rsidRDefault="001A53B2" w:rsidP="00076A11">
            <w:pPr>
              <w:pStyle w:val="Style17"/>
              <w:widowControl/>
              <w:spacing w:line="200" w:lineRule="exact"/>
              <w:ind w:firstLine="0"/>
              <w:rPr>
                <w:rFonts w:ascii="Times New Roman" w:hAnsi="Times New Roman" w:cs="Century Schoolbook"/>
                <w:sz w:val="20"/>
                <w:szCs w:val="20"/>
              </w:rPr>
            </w:pPr>
            <w:r w:rsidRPr="00051101">
              <w:rPr>
                <w:rFonts w:ascii="Times New Roman" w:hAnsi="Times New Roman" w:cs="Century Schoolbook"/>
                <w:sz w:val="20"/>
                <w:szCs w:val="20"/>
              </w:rPr>
              <w:t>(ребристые дорожки)</w:t>
            </w:r>
          </w:p>
          <w:p w:rsidR="001A53B2" w:rsidRDefault="001A53B2" w:rsidP="00076A11">
            <w:pPr>
              <w:pStyle w:val="Style17"/>
              <w:widowControl/>
              <w:spacing w:line="200" w:lineRule="exact"/>
              <w:ind w:firstLine="0"/>
              <w:rPr>
                <w:rFonts w:ascii="Times New Roman" w:hAnsi="Times New Roman" w:cs="Century Schoolbook"/>
                <w:b/>
                <w:sz w:val="20"/>
                <w:szCs w:val="20"/>
              </w:rPr>
            </w:pPr>
          </w:p>
          <w:p w:rsidR="001A53B2" w:rsidRDefault="001A53B2" w:rsidP="00076A11">
            <w:pPr>
              <w:pStyle w:val="Style17"/>
              <w:widowControl/>
              <w:spacing w:line="200" w:lineRule="exact"/>
              <w:ind w:firstLine="0"/>
              <w:rPr>
                <w:rFonts w:ascii="Times New Roman" w:hAnsi="Times New Roman" w:cs="Century Schoolbook"/>
                <w:b/>
                <w:sz w:val="20"/>
                <w:szCs w:val="20"/>
              </w:rPr>
            </w:pPr>
          </w:p>
          <w:p w:rsidR="001A53B2" w:rsidRPr="00AF078F" w:rsidRDefault="001A53B2" w:rsidP="00076A11">
            <w:pPr>
              <w:pStyle w:val="Style17"/>
              <w:widowControl/>
              <w:spacing w:line="200" w:lineRule="exact"/>
              <w:ind w:firstLine="0"/>
              <w:rPr>
                <w:rFonts w:ascii="Times New Roman" w:hAnsi="Times New Roman" w:cs="Century Schoolbook"/>
                <w:b/>
                <w:sz w:val="20"/>
                <w:szCs w:val="20"/>
              </w:rPr>
            </w:pPr>
          </w:p>
        </w:tc>
        <w:tc>
          <w:tcPr>
            <w:tcW w:w="1984" w:type="dxa"/>
            <w:gridSpan w:val="2"/>
            <w:vMerge w:val="restart"/>
            <w:shd w:val="clear" w:color="auto" w:fill="auto"/>
          </w:tcPr>
          <w:p w:rsidR="001D2EDA" w:rsidRDefault="00E2126B" w:rsidP="00076A11">
            <w:pPr>
              <w:spacing w:after="0" w:line="240" w:lineRule="auto"/>
              <w:rPr>
                <w:rFonts w:ascii="Times New Roman" w:hAnsi="Times New Roman"/>
                <w:b/>
                <w:sz w:val="20"/>
                <w:szCs w:val="20"/>
              </w:rPr>
            </w:pPr>
            <w:r w:rsidRPr="001D2EDA">
              <w:rPr>
                <w:rFonts w:ascii="Times New Roman" w:hAnsi="Times New Roman"/>
                <w:b/>
                <w:sz w:val="20"/>
                <w:szCs w:val="20"/>
              </w:rPr>
              <w:t>Нарисуй голубое небо»</w:t>
            </w:r>
          </w:p>
          <w:p w:rsidR="001A53B2" w:rsidRPr="00E2126B" w:rsidRDefault="00E2126B" w:rsidP="00076A11">
            <w:pPr>
              <w:spacing w:after="0" w:line="240" w:lineRule="auto"/>
              <w:rPr>
                <w:rFonts w:ascii="Times New Roman" w:hAnsi="Times New Roman"/>
                <w:sz w:val="20"/>
                <w:szCs w:val="20"/>
              </w:rPr>
            </w:pPr>
            <w:r w:rsidRPr="001D2EDA">
              <w:rPr>
                <w:rFonts w:ascii="Times New Roman" w:hAnsi="Times New Roman"/>
                <w:b/>
                <w:sz w:val="20"/>
                <w:szCs w:val="20"/>
              </w:rPr>
              <w:t xml:space="preserve"> Цель:</w:t>
            </w:r>
            <w:r w:rsidRPr="00E2126B">
              <w:rPr>
                <w:rFonts w:ascii="Times New Roman" w:hAnsi="Times New Roman"/>
                <w:sz w:val="20"/>
                <w:szCs w:val="20"/>
              </w:rPr>
              <w:t xml:space="preserve"> Учить передавать в рисунках красоту окружающих предметов и природы</w:t>
            </w:r>
          </w:p>
        </w:tc>
        <w:tc>
          <w:tcPr>
            <w:tcW w:w="2128" w:type="dxa"/>
            <w:vMerge w:val="restart"/>
            <w:shd w:val="clear" w:color="auto" w:fill="auto"/>
          </w:tcPr>
          <w:p w:rsidR="001A53B2" w:rsidRPr="00F04352" w:rsidRDefault="001A53B2" w:rsidP="00076A11">
            <w:pPr>
              <w:spacing w:after="0" w:line="240" w:lineRule="auto"/>
              <w:rPr>
                <w:rFonts w:ascii="Times New Roman" w:hAnsi="Times New Roman"/>
                <w:sz w:val="20"/>
                <w:szCs w:val="20"/>
              </w:rPr>
            </w:pPr>
          </w:p>
        </w:tc>
      </w:tr>
      <w:tr w:rsidR="001A53B2" w:rsidRPr="00F04352" w:rsidTr="00076A11">
        <w:trPr>
          <w:trHeight w:val="506"/>
        </w:trPr>
        <w:tc>
          <w:tcPr>
            <w:tcW w:w="1008" w:type="dxa"/>
            <w:vMerge/>
            <w:shd w:val="clear" w:color="auto" w:fill="auto"/>
          </w:tcPr>
          <w:p w:rsidR="001A53B2" w:rsidRPr="00F04352" w:rsidRDefault="001A53B2" w:rsidP="00076A11">
            <w:pPr>
              <w:spacing w:after="0" w:line="240" w:lineRule="auto"/>
              <w:rPr>
                <w:rFonts w:ascii="Times New Roman" w:hAnsi="Times New Roman"/>
                <w:sz w:val="20"/>
                <w:szCs w:val="20"/>
              </w:rPr>
            </w:pPr>
          </w:p>
        </w:tc>
        <w:tc>
          <w:tcPr>
            <w:tcW w:w="1980" w:type="dxa"/>
            <w:shd w:val="clear" w:color="auto" w:fill="auto"/>
          </w:tcPr>
          <w:p w:rsidR="001A53B2" w:rsidRPr="00296F05" w:rsidRDefault="00296F05" w:rsidP="00076A11">
            <w:pPr>
              <w:spacing w:after="0" w:line="240" w:lineRule="auto"/>
              <w:rPr>
                <w:rFonts w:ascii="Times New Roman" w:hAnsi="Times New Roman"/>
                <w:b/>
                <w:sz w:val="20"/>
                <w:szCs w:val="20"/>
              </w:rPr>
            </w:pPr>
            <w:r w:rsidRPr="00296F05">
              <w:rPr>
                <w:rFonts w:ascii="Times New Roman" w:hAnsi="Times New Roman"/>
                <w:b/>
                <w:sz w:val="20"/>
                <w:szCs w:val="20"/>
              </w:rPr>
              <w:t>Игра «Чьи предметы?»</w:t>
            </w:r>
          </w:p>
        </w:tc>
        <w:tc>
          <w:tcPr>
            <w:tcW w:w="5342" w:type="dxa"/>
            <w:shd w:val="clear" w:color="auto" w:fill="auto"/>
          </w:tcPr>
          <w:p w:rsidR="001A53B2" w:rsidRPr="00296F05" w:rsidRDefault="00296F05" w:rsidP="00076A11">
            <w:pPr>
              <w:shd w:val="clear" w:color="auto" w:fill="FFFFFF"/>
              <w:spacing w:after="0" w:line="240" w:lineRule="auto"/>
              <w:rPr>
                <w:rFonts w:ascii="Times New Roman" w:hAnsi="Times New Roman"/>
                <w:sz w:val="20"/>
                <w:szCs w:val="20"/>
              </w:rPr>
            </w:pPr>
            <w:r w:rsidRPr="00296F05">
              <w:rPr>
                <w:rFonts w:ascii="Times New Roman" w:hAnsi="Times New Roman"/>
                <w:b/>
                <w:sz w:val="20"/>
                <w:szCs w:val="20"/>
              </w:rPr>
              <w:t>Цель:</w:t>
            </w:r>
            <w:r w:rsidRPr="00296F05">
              <w:rPr>
                <w:rFonts w:ascii="Times New Roman" w:hAnsi="Times New Roman"/>
                <w:sz w:val="20"/>
                <w:szCs w:val="20"/>
              </w:rPr>
              <w:t xml:space="preserve"> Формировать представление о сотрудниках детского сада, о трудовых процессах</w:t>
            </w:r>
            <w:r>
              <w:rPr>
                <w:rFonts w:ascii="Times New Roman" w:hAnsi="Times New Roman"/>
                <w:sz w:val="20"/>
                <w:szCs w:val="20"/>
              </w:rPr>
              <w:t>,</w:t>
            </w:r>
            <w:r w:rsidRPr="00296F05">
              <w:rPr>
                <w:rFonts w:ascii="Times New Roman" w:hAnsi="Times New Roman"/>
                <w:sz w:val="20"/>
                <w:szCs w:val="20"/>
              </w:rPr>
              <w:t xml:space="preserve"> выполняемых ими</w:t>
            </w:r>
          </w:p>
        </w:tc>
        <w:tc>
          <w:tcPr>
            <w:tcW w:w="2268" w:type="dxa"/>
            <w:gridSpan w:val="2"/>
            <w:shd w:val="clear" w:color="auto" w:fill="auto"/>
          </w:tcPr>
          <w:p w:rsidR="001A53B2" w:rsidRPr="00D43640" w:rsidRDefault="00296F05" w:rsidP="001D2EDA">
            <w:pPr>
              <w:pStyle w:val="Style17"/>
              <w:widowControl/>
              <w:spacing w:line="200" w:lineRule="exact"/>
              <w:ind w:firstLine="0"/>
              <w:jc w:val="left"/>
              <w:rPr>
                <w:rFonts w:ascii="Times New Roman" w:hAnsi="Times New Roman" w:cs="Century Schoolbook"/>
                <w:sz w:val="20"/>
                <w:szCs w:val="20"/>
              </w:rPr>
            </w:pPr>
            <w:r w:rsidRPr="00296F05">
              <w:rPr>
                <w:rFonts w:ascii="Times New Roman" w:hAnsi="Times New Roman" w:cs="Century Schoolbook"/>
                <w:b/>
                <w:sz w:val="20"/>
                <w:szCs w:val="20"/>
              </w:rPr>
              <w:t>Центр познания</w:t>
            </w:r>
            <w:r>
              <w:rPr>
                <w:rFonts w:ascii="Times New Roman" w:hAnsi="Times New Roman" w:cs="Century Schoolbook"/>
                <w:sz w:val="20"/>
                <w:szCs w:val="20"/>
              </w:rPr>
              <w:t xml:space="preserve"> (карточки с предметами)</w:t>
            </w:r>
          </w:p>
        </w:tc>
        <w:tc>
          <w:tcPr>
            <w:tcW w:w="1984" w:type="dxa"/>
            <w:gridSpan w:val="2"/>
            <w:vMerge/>
            <w:shd w:val="clear" w:color="auto" w:fill="auto"/>
          </w:tcPr>
          <w:p w:rsidR="001A53B2" w:rsidRPr="00F04352" w:rsidRDefault="001A53B2" w:rsidP="00076A11">
            <w:pPr>
              <w:spacing w:after="0" w:line="240" w:lineRule="auto"/>
              <w:rPr>
                <w:rFonts w:ascii="Times New Roman" w:hAnsi="Times New Roman"/>
                <w:b/>
                <w:sz w:val="20"/>
                <w:szCs w:val="20"/>
              </w:rPr>
            </w:pPr>
          </w:p>
        </w:tc>
        <w:tc>
          <w:tcPr>
            <w:tcW w:w="2128" w:type="dxa"/>
            <w:vMerge/>
            <w:shd w:val="clear" w:color="auto" w:fill="auto"/>
          </w:tcPr>
          <w:p w:rsidR="001A53B2" w:rsidRPr="00F04352" w:rsidRDefault="001A53B2" w:rsidP="00076A11">
            <w:pPr>
              <w:spacing w:after="0" w:line="240" w:lineRule="auto"/>
              <w:rPr>
                <w:rFonts w:ascii="Times New Roman" w:hAnsi="Times New Roman"/>
                <w:sz w:val="20"/>
                <w:szCs w:val="20"/>
              </w:rPr>
            </w:pPr>
          </w:p>
        </w:tc>
      </w:tr>
      <w:tr w:rsidR="001A53B2" w:rsidRPr="00F04352" w:rsidTr="00076A11">
        <w:trPr>
          <w:trHeight w:val="555"/>
        </w:trPr>
        <w:tc>
          <w:tcPr>
            <w:tcW w:w="1008" w:type="dxa"/>
            <w:vMerge/>
            <w:shd w:val="clear" w:color="auto" w:fill="auto"/>
          </w:tcPr>
          <w:p w:rsidR="001A53B2" w:rsidRPr="00F04352" w:rsidRDefault="001A53B2" w:rsidP="00076A11">
            <w:pPr>
              <w:spacing w:after="0" w:line="240" w:lineRule="auto"/>
              <w:rPr>
                <w:rFonts w:ascii="Times New Roman" w:hAnsi="Times New Roman"/>
                <w:sz w:val="20"/>
                <w:szCs w:val="20"/>
              </w:rPr>
            </w:pPr>
          </w:p>
        </w:tc>
        <w:tc>
          <w:tcPr>
            <w:tcW w:w="1980" w:type="dxa"/>
            <w:shd w:val="clear" w:color="auto" w:fill="auto"/>
          </w:tcPr>
          <w:p w:rsidR="001A53B2" w:rsidRPr="00296F05" w:rsidRDefault="00296F05" w:rsidP="00076A11">
            <w:pPr>
              <w:pStyle w:val="Style17"/>
              <w:widowControl/>
              <w:spacing w:line="200" w:lineRule="exact"/>
              <w:ind w:firstLine="0"/>
              <w:rPr>
                <w:rFonts w:ascii="Times New Roman" w:hAnsi="Times New Roman" w:cs="Century Schoolbook"/>
                <w:b/>
                <w:sz w:val="20"/>
                <w:szCs w:val="20"/>
              </w:rPr>
            </w:pPr>
            <w:r w:rsidRPr="00296F05">
              <w:rPr>
                <w:rFonts w:ascii="Times New Roman" w:hAnsi="Times New Roman"/>
                <w:b/>
                <w:sz w:val="20"/>
                <w:szCs w:val="20"/>
              </w:rPr>
              <w:t>Беседа с детьми «Какая наша группа?»</w:t>
            </w:r>
          </w:p>
        </w:tc>
        <w:tc>
          <w:tcPr>
            <w:tcW w:w="5342" w:type="dxa"/>
            <w:shd w:val="clear" w:color="auto" w:fill="auto"/>
          </w:tcPr>
          <w:p w:rsidR="001A53B2" w:rsidRPr="00296F05" w:rsidRDefault="00296F05" w:rsidP="00076A11">
            <w:pPr>
              <w:spacing w:line="240" w:lineRule="auto"/>
              <w:rPr>
                <w:rFonts w:ascii="Times New Roman" w:hAnsi="Times New Roman"/>
                <w:b/>
                <w:sz w:val="20"/>
                <w:szCs w:val="20"/>
              </w:rPr>
            </w:pPr>
            <w:r w:rsidRPr="00296F05">
              <w:rPr>
                <w:rFonts w:ascii="Times New Roman" w:hAnsi="Times New Roman"/>
                <w:b/>
                <w:sz w:val="20"/>
                <w:szCs w:val="20"/>
              </w:rPr>
              <w:t>Цель:</w:t>
            </w:r>
            <w:r w:rsidRPr="00296F05">
              <w:rPr>
                <w:rFonts w:ascii="Times New Roman" w:hAnsi="Times New Roman"/>
                <w:sz w:val="20"/>
                <w:szCs w:val="20"/>
              </w:rPr>
              <w:t xml:space="preserve"> закрепить знания детей о группе, расположении, о месте нахождении игрушек</w:t>
            </w:r>
          </w:p>
        </w:tc>
        <w:tc>
          <w:tcPr>
            <w:tcW w:w="2268" w:type="dxa"/>
            <w:gridSpan w:val="2"/>
            <w:shd w:val="clear" w:color="auto" w:fill="auto"/>
          </w:tcPr>
          <w:p w:rsidR="001A53B2" w:rsidRDefault="00296F05" w:rsidP="00076A11">
            <w:pPr>
              <w:pStyle w:val="Style17"/>
              <w:spacing w:line="200" w:lineRule="exact"/>
              <w:ind w:firstLine="0"/>
              <w:rPr>
                <w:rFonts w:ascii="Times New Roman" w:hAnsi="Times New Roman" w:cs="Century Schoolbook"/>
                <w:b/>
                <w:sz w:val="20"/>
                <w:szCs w:val="20"/>
              </w:rPr>
            </w:pPr>
            <w:r>
              <w:rPr>
                <w:rFonts w:ascii="Times New Roman" w:hAnsi="Times New Roman" w:cs="Century Schoolbook"/>
                <w:b/>
                <w:sz w:val="20"/>
                <w:szCs w:val="20"/>
              </w:rPr>
              <w:t>Дружный круг</w:t>
            </w:r>
          </w:p>
        </w:tc>
        <w:tc>
          <w:tcPr>
            <w:tcW w:w="1984" w:type="dxa"/>
            <w:gridSpan w:val="2"/>
            <w:vMerge/>
            <w:shd w:val="clear" w:color="auto" w:fill="auto"/>
          </w:tcPr>
          <w:p w:rsidR="001A53B2" w:rsidRPr="00F04352" w:rsidRDefault="001A53B2" w:rsidP="00076A11">
            <w:pPr>
              <w:spacing w:after="0" w:line="240" w:lineRule="auto"/>
              <w:rPr>
                <w:rFonts w:ascii="Times New Roman" w:hAnsi="Times New Roman"/>
                <w:b/>
                <w:sz w:val="20"/>
                <w:szCs w:val="20"/>
              </w:rPr>
            </w:pPr>
          </w:p>
        </w:tc>
        <w:tc>
          <w:tcPr>
            <w:tcW w:w="2128" w:type="dxa"/>
            <w:vMerge/>
            <w:shd w:val="clear" w:color="auto" w:fill="auto"/>
          </w:tcPr>
          <w:p w:rsidR="001A53B2" w:rsidRPr="00F04352" w:rsidRDefault="001A53B2" w:rsidP="00076A11">
            <w:pPr>
              <w:spacing w:after="0" w:line="240" w:lineRule="auto"/>
              <w:rPr>
                <w:rFonts w:ascii="Times New Roman" w:hAnsi="Times New Roman"/>
                <w:sz w:val="20"/>
                <w:szCs w:val="20"/>
              </w:rPr>
            </w:pPr>
          </w:p>
        </w:tc>
      </w:tr>
      <w:tr w:rsidR="001A53B2" w:rsidRPr="00F04352" w:rsidTr="00076A11">
        <w:trPr>
          <w:trHeight w:val="865"/>
        </w:trPr>
        <w:tc>
          <w:tcPr>
            <w:tcW w:w="1008" w:type="dxa"/>
            <w:vMerge/>
            <w:shd w:val="clear" w:color="auto" w:fill="auto"/>
          </w:tcPr>
          <w:p w:rsidR="001A53B2" w:rsidRPr="00F04352" w:rsidRDefault="001A53B2" w:rsidP="00076A11">
            <w:pPr>
              <w:spacing w:after="0" w:line="240" w:lineRule="auto"/>
              <w:rPr>
                <w:rFonts w:ascii="Times New Roman" w:hAnsi="Times New Roman"/>
                <w:sz w:val="20"/>
                <w:szCs w:val="20"/>
              </w:rPr>
            </w:pPr>
          </w:p>
        </w:tc>
        <w:tc>
          <w:tcPr>
            <w:tcW w:w="1980" w:type="dxa"/>
            <w:shd w:val="clear" w:color="auto" w:fill="auto"/>
          </w:tcPr>
          <w:p w:rsidR="001A53B2" w:rsidRPr="009057DA" w:rsidRDefault="001A53B2" w:rsidP="00076A11">
            <w:pPr>
              <w:rPr>
                <w:rFonts w:ascii="Times New Roman" w:hAnsi="Times New Roman"/>
                <w:sz w:val="20"/>
                <w:szCs w:val="20"/>
                <w:u w:val="single"/>
              </w:rPr>
            </w:pPr>
            <w:r w:rsidRPr="009057DA">
              <w:rPr>
                <w:rFonts w:ascii="Times New Roman" w:hAnsi="Times New Roman"/>
                <w:b/>
                <w:sz w:val="20"/>
                <w:szCs w:val="20"/>
                <w:u w:val="single"/>
              </w:rPr>
              <w:t>Прогулка</w:t>
            </w:r>
          </w:p>
          <w:p w:rsidR="001A53B2" w:rsidRDefault="001A53B2" w:rsidP="00076A11">
            <w:pPr>
              <w:rPr>
                <w:rFonts w:ascii="Times New Roman" w:hAnsi="Times New Roman"/>
                <w:sz w:val="20"/>
                <w:szCs w:val="20"/>
              </w:rPr>
            </w:pPr>
          </w:p>
          <w:p w:rsidR="001A53B2" w:rsidRPr="00F04352" w:rsidRDefault="001A53B2" w:rsidP="00076A11">
            <w:pPr>
              <w:rPr>
                <w:rFonts w:ascii="Times New Roman" w:hAnsi="Times New Roman"/>
                <w:sz w:val="20"/>
                <w:szCs w:val="20"/>
              </w:rPr>
            </w:pPr>
          </w:p>
        </w:tc>
        <w:tc>
          <w:tcPr>
            <w:tcW w:w="5352" w:type="dxa"/>
            <w:gridSpan w:val="2"/>
            <w:shd w:val="clear" w:color="auto" w:fill="auto"/>
          </w:tcPr>
          <w:p w:rsidR="00F07E8B" w:rsidRPr="001D2EDA" w:rsidRDefault="00F07E8B" w:rsidP="00076A11">
            <w:pPr>
              <w:shd w:val="clear" w:color="auto" w:fill="FFFFFF"/>
              <w:autoSpaceDE w:val="0"/>
              <w:autoSpaceDN w:val="0"/>
              <w:adjustRightInd w:val="0"/>
              <w:spacing w:after="0" w:line="240" w:lineRule="auto"/>
              <w:rPr>
                <w:rFonts w:ascii="Times New Roman" w:hAnsi="Times New Roman"/>
                <w:b/>
                <w:sz w:val="20"/>
                <w:szCs w:val="20"/>
              </w:rPr>
            </w:pPr>
            <w:r w:rsidRPr="001D2EDA">
              <w:rPr>
                <w:rFonts w:ascii="Times New Roman" w:hAnsi="Times New Roman"/>
                <w:b/>
                <w:bCs/>
                <w:color w:val="000000"/>
                <w:sz w:val="20"/>
                <w:szCs w:val="20"/>
              </w:rPr>
              <w:t>Наблюдение за состоянием погоды</w:t>
            </w:r>
          </w:p>
          <w:p w:rsidR="00F07E8B" w:rsidRPr="00F07E8B" w:rsidRDefault="00F07E8B" w:rsidP="00076A11">
            <w:pPr>
              <w:spacing w:after="0" w:line="240" w:lineRule="auto"/>
              <w:rPr>
                <w:rFonts w:ascii="Times New Roman" w:hAnsi="Times New Roman"/>
                <w:sz w:val="20"/>
                <w:szCs w:val="20"/>
              </w:rPr>
            </w:pPr>
            <w:r w:rsidRPr="001D2EDA">
              <w:rPr>
                <w:rFonts w:ascii="Times New Roman" w:hAnsi="Times New Roman"/>
                <w:b/>
                <w:sz w:val="20"/>
                <w:szCs w:val="20"/>
              </w:rPr>
              <w:t>Что нам подарила осень?  Цель:</w:t>
            </w:r>
            <w:r w:rsidRPr="00F07E8B">
              <w:rPr>
                <w:rFonts w:ascii="Times New Roman" w:hAnsi="Times New Roman"/>
                <w:sz w:val="20"/>
                <w:szCs w:val="20"/>
              </w:rPr>
              <w:t xml:space="preserve"> закрепить знание детей о растительном мире, уточнить, что где растёт.</w:t>
            </w:r>
          </w:p>
          <w:p w:rsidR="00F07E8B" w:rsidRPr="00F07E8B" w:rsidRDefault="00F07E8B" w:rsidP="00076A11">
            <w:pPr>
              <w:shd w:val="clear" w:color="auto" w:fill="FFFFFF"/>
              <w:spacing w:after="0" w:line="240" w:lineRule="auto"/>
              <w:rPr>
                <w:rFonts w:ascii="Times New Roman" w:hAnsi="Times New Roman"/>
                <w:sz w:val="20"/>
                <w:szCs w:val="20"/>
              </w:rPr>
            </w:pPr>
            <w:r w:rsidRPr="001D2EDA">
              <w:rPr>
                <w:rFonts w:ascii="Times New Roman" w:hAnsi="Times New Roman"/>
                <w:b/>
                <w:sz w:val="20"/>
                <w:szCs w:val="20"/>
              </w:rPr>
              <w:t>Трудовая деятельность</w:t>
            </w:r>
            <w:r w:rsidRPr="00F07E8B">
              <w:rPr>
                <w:rFonts w:ascii="Times New Roman" w:hAnsi="Times New Roman"/>
                <w:i/>
                <w:sz w:val="20"/>
                <w:szCs w:val="20"/>
              </w:rPr>
              <w:t xml:space="preserve">.  </w:t>
            </w:r>
            <w:r w:rsidRPr="00F07E8B">
              <w:rPr>
                <w:rFonts w:ascii="Times New Roman" w:hAnsi="Times New Roman"/>
                <w:sz w:val="20"/>
                <w:szCs w:val="20"/>
              </w:rPr>
              <w:t>Собрать и засушить красивые листья для поделок</w:t>
            </w:r>
          </w:p>
          <w:p w:rsidR="001D2EDA" w:rsidRDefault="00F07E8B" w:rsidP="00076A11">
            <w:pPr>
              <w:shd w:val="clear" w:color="auto" w:fill="FFFFFF"/>
              <w:spacing w:after="0" w:line="240" w:lineRule="auto"/>
              <w:rPr>
                <w:rFonts w:ascii="Times New Roman" w:hAnsi="Times New Roman"/>
                <w:b/>
                <w:sz w:val="20"/>
                <w:szCs w:val="20"/>
              </w:rPr>
            </w:pPr>
            <w:r w:rsidRPr="001D2EDA">
              <w:rPr>
                <w:rFonts w:ascii="Times New Roman" w:hAnsi="Times New Roman"/>
                <w:b/>
                <w:sz w:val="20"/>
                <w:szCs w:val="20"/>
              </w:rPr>
              <w:t xml:space="preserve">Подвижная игра «У медведя во бору» </w:t>
            </w:r>
          </w:p>
          <w:p w:rsidR="001A53B2" w:rsidRPr="00F04352" w:rsidRDefault="00F07E8B" w:rsidP="00076A11">
            <w:pPr>
              <w:shd w:val="clear" w:color="auto" w:fill="FFFFFF"/>
              <w:spacing w:after="0" w:line="240" w:lineRule="auto"/>
              <w:rPr>
                <w:rFonts w:ascii="Times New Roman" w:hAnsi="Times New Roman"/>
                <w:sz w:val="20"/>
                <w:szCs w:val="20"/>
              </w:rPr>
            </w:pPr>
            <w:r w:rsidRPr="001D2EDA">
              <w:rPr>
                <w:rFonts w:ascii="Times New Roman" w:hAnsi="Times New Roman"/>
                <w:b/>
                <w:sz w:val="20"/>
                <w:szCs w:val="20"/>
              </w:rPr>
              <w:t>Цель</w:t>
            </w:r>
            <w:r w:rsidRPr="00F07E8B">
              <w:rPr>
                <w:rFonts w:ascii="Times New Roman" w:hAnsi="Times New Roman"/>
                <w:i/>
                <w:sz w:val="20"/>
                <w:szCs w:val="20"/>
              </w:rPr>
              <w:t>:</w:t>
            </w:r>
            <w:r w:rsidRPr="00F07E8B">
              <w:rPr>
                <w:rFonts w:ascii="Times New Roman" w:hAnsi="Times New Roman"/>
                <w:sz w:val="20"/>
                <w:szCs w:val="20"/>
              </w:rPr>
              <w:t xml:space="preserve"> научить действовать согласно словам текста, развивать быстроту и ловкость</w:t>
            </w:r>
          </w:p>
        </w:tc>
        <w:tc>
          <w:tcPr>
            <w:tcW w:w="2258" w:type="dxa"/>
            <w:shd w:val="clear" w:color="auto" w:fill="auto"/>
          </w:tcPr>
          <w:p w:rsidR="00C4381A" w:rsidRDefault="00C4381A" w:rsidP="00076A11">
            <w:pPr>
              <w:spacing w:after="0" w:line="240" w:lineRule="auto"/>
              <w:rPr>
                <w:rFonts w:ascii="Times New Roman" w:hAnsi="Times New Roman"/>
                <w:sz w:val="20"/>
                <w:szCs w:val="20"/>
              </w:rPr>
            </w:pPr>
            <w:r w:rsidRPr="00C4381A">
              <w:rPr>
                <w:rFonts w:ascii="Times New Roman" w:hAnsi="Times New Roman"/>
                <w:b/>
                <w:sz w:val="20"/>
                <w:szCs w:val="20"/>
              </w:rPr>
              <w:t>Выносной материал:</w:t>
            </w:r>
          </w:p>
          <w:p w:rsidR="001A53B2" w:rsidRPr="00C4381A" w:rsidRDefault="00C4381A" w:rsidP="00076A11">
            <w:pPr>
              <w:spacing w:after="0" w:line="240" w:lineRule="auto"/>
              <w:rPr>
                <w:rFonts w:ascii="Times New Roman" w:hAnsi="Times New Roman"/>
                <w:sz w:val="20"/>
                <w:szCs w:val="20"/>
              </w:rPr>
            </w:pPr>
            <w:r>
              <w:rPr>
                <w:rFonts w:ascii="Times New Roman" w:hAnsi="Times New Roman"/>
                <w:sz w:val="20"/>
                <w:szCs w:val="20"/>
              </w:rPr>
              <w:t>Маска медведя, листики для игры, набор для песочницы</w:t>
            </w:r>
          </w:p>
          <w:p w:rsidR="00C4381A" w:rsidRPr="00F07E8B" w:rsidRDefault="00C4381A" w:rsidP="00076A11">
            <w:pPr>
              <w:spacing w:after="0" w:line="240" w:lineRule="auto"/>
              <w:rPr>
                <w:rFonts w:ascii="Times New Roman" w:hAnsi="Times New Roman"/>
                <w:sz w:val="20"/>
                <w:szCs w:val="20"/>
              </w:rPr>
            </w:pPr>
          </w:p>
        </w:tc>
        <w:tc>
          <w:tcPr>
            <w:tcW w:w="1977" w:type="dxa"/>
            <w:shd w:val="clear" w:color="auto" w:fill="auto"/>
          </w:tcPr>
          <w:p w:rsidR="001A53B2" w:rsidRPr="00F04352" w:rsidRDefault="00C4381A" w:rsidP="00076A11">
            <w:pPr>
              <w:pStyle w:val="Style1"/>
              <w:widowControl/>
              <w:spacing w:line="200" w:lineRule="exact"/>
              <w:rPr>
                <w:rFonts w:ascii="Times New Roman" w:hAnsi="Times New Roman"/>
                <w:sz w:val="20"/>
                <w:szCs w:val="20"/>
              </w:rPr>
            </w:pPr>
            <w:r w:rsidRPr="00F07E8B">
              <w:rPr>
                <w:rFonts w:ascii="Times New Roman" w:hAnsi="Times New Roman"/>
                <w:i/>
                <w:sz w:val="20"/>
                <w:szCs w:val="20"/>
              </w:rPr>
              <w:t>Индивидуальная работа</w:t>
            </w:r>
            <w:r w:rsidRPr="00F07E8B">
              <w:rPr>
                <w:rFonts w:ascii="Times New Roman" w:hAnsi="Times New Roman"/>
                <w:sz w:val="20"/>
                <w:szCs w:val="20"/>
              </w:rPr>
              <w:t xml:space="preserve"> пройти по листикам. Чётко наступая на выложенную дорожку</w:t>
            </w:r>
            <w:r>
              <w:rPr>
                <w:rFonts w:ascii="Times New Roman" w:hAnsi="Times New Roman"/>
                <w:sz w:val="20"/>
                <w:szCs w:val="20"/>
              </w:rPr>
              <w:t xml:space="preserve">. </w:t>
            </w:r>
            <w:r w:rsidRPr="00F07E8B">
              <w:rPr>
                <w:rFonts w:ascii="Times New Roman" w:hAnsi="Times New Roman"/>
                <w:sz w:val="20"/>
                <w:szCs w:val="20"/>
              </w:rPr>
              <w:t>Развивать равновесие</w:t>
            </w:r>
          </w:p>
        </w:tc>
        <w:tc>
          <w:tcPr>
            <w:tcW w:w="2135" w:type="dxa"/>
            <w:gridSpan w:val="2"/>
            <w:shd w:val="clear" w:color="auto" w:fill="auto"/>
          </w:tcPr>
          <w:p w:rsidR="001A53B2" w:rsidRPr="00F04352" w:rsidRDefault="001A53B2" w:rsidP="00076A11">
            <w:pPr>
              <w:spacing w:after="0" w:line="240" w:lineRule="auto"/>
              <w:rPr>
                <w:rFonts w:ascii="Times New Roman" w:hAnsi="Times New Roman"/>
                <w:sz w:val="20"/>
                <w:szCs w:val="20"/>
              </w:rPr>
            </w:pPr>
          </w:p>
        </w:tc>
      </w:tr>
    </w:tbl>
    <w:p w:rsidR="001A53B2" w:rsidRDefault="001A53B2" w:rsidP="005C2DF3">
      <w:pPr>
        <w:spacing w:after="0"/>
        <w:jc w:val="both"/>
      </w:pPr>
    </w:p>
    <w:p w:rsidR="001D2EDA" w:rsidRDefault="001D2EDA" w:rsidP="005C2DF3">
      <w:pPr>
        <w:spacing w:after="0"/>
        <w:jc w:val="both"/>
        <w:rPr>
          <w:rFonts w:ascii="Times New Roman" w:eastAsia="Calibri" w:hAnsi="Times New Roman" w:cs="Times New Roman"/>
          <w:sz w:val="23"/>
          <w:szCs w:val="23"/>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1980"/>
        <w:gridCol w:w="5342"/>
        <w:gridCol w:w="10"/>
        <w:gridCol w:w="2258"/>
        <w:gridCol w:w="1977"/>
        <w:gridCol w:w="7"/>
        <w:gridCol w:w="2128"/>
      </w:tblGrid>
      <w:tr w:rsidR="001A53B2" w:rsidRPr="00F04352" w:rsidTr="001D2EDA">
        <w:tc>
          <w:tcPr>
            <w:tcW w:w="1008" w:type="dxa"/>
            <w:shd w:val="clear" w:color="auto" w:fill="auto"/>
          </w:tcPr>
          <w:p w:rsidR="001A53B2" w:rsidRPr="00F04352" w:rsidRDefault="001A53B2" w:rsidP="001D2EDA">
            <w:pPr>
              <w:spacing w:after="0" w:line="240" w:lineRule="auto"/>
              <w:jc w:val="center"/>
              <w:rPr>
                <w:rFonts w:ascii="Times New Roman" w:hAnsi="Times New Roman"/>
                <w:sz w:val="20"/>
                <w:szCs w:val="20"/>
              </w:rPr>
            </w:pPr>
            <w:r w:rsidRPr="00F04352">
              <w:rPr>
                <w:rFonts w:ascii="Times New Roman" w:hAnsi="Times New Roman"/>
                <w:b/>
                <w:sz w:val="20"/>
                <w:szCs w:val="20"/>
              </w:rPr>
              <w:lastRenderedPageBreak/>
              <w:t>Число, день недели</w:t>
            </w:r>
          </w:p>
        </w:tc>
        <w:tc>
          <w:tcPr>
            <w:tcW w:w="1980" w:type="dxa"/>
            <w:shd w:val="clear" w:color="auto" w:fill="auto"/>
          </w:tcPr>
          <w:p w:rsidR="001A53B2" w:rsidRPr="00F04352" w:rsidRDefault="001A53B2" w:rsidP="001D2EDA">
            <w:pPr>
              <w:spacing w:after="0" w:line="240" w:lineRule="auto"/>
              <w:jc w:val="center"/>
              <w:rPr>
                <w:rFonts w:ascii="Times New Roman" w:hAnsi="Times New Roman"/>
                <w:b/>
                <w:sz w:val="20"/>
                <w:szCs w:val="20"/>
              </w:rPr>
            </w:pPr>
            <w:r w:rsidRPr="00F04352">
              <w:rPr>
                <w:rFonts w:ascii="Times New Roman" w:hAnsi="Times New Roman"/>
                <w:b/>
                <w:sz w:val="20"/>
                <w:szCs w:val="20"/>
              </w:rPr>
              <w:t>Виды деятельности и культурные практики в соответствии с образовательными областями</w:t>
            </w:r>
            <w:r>
              <w:rPr>
                <w:rFonts w:ascii="Times New Roman" w:hAnsi="Times New Roman"/>
                <w:b/>
                <w:sz w:val="20"/>
                <w:szCs w:val="20"/>
              </w:rPr>
              <w:t>,р</w:t>
            </w:r>
            <w:r w:rsidRPr="00F04352">
              <w:rPr>
                <w:rFonts w:ascii="Times New Roman" w:hAnsi="Times New Roman"/>
                <w:b/>
                <w:sz w:val="20"/>
                <w:szCs w:val="20"/>
              </w:rPr>
              <w:t xml:space="preserve">ежимные </w:t>
            </w:r>
          </w:p>
          <w:p w:rsidR="001A53B2" w:rsidRPr="00F04352" w:rsidRDefault="001A53B2" w:rsidP="001D2EDA">
            <w:pPr>
              <w:spacing w:after="0" w:line="240" w:lineRule="auto"/>
              <w:jc w:val="center"/>
              <w:rPr>
                <w:rFonts w:ascii="Times New Roman" w:hAnsi="Times New Roman"/>
                <w:sz w:val="20"/>
                <w:szCs w:val="20"/>
              </w:rPr>
            </w:pPr>
            <w:r w:rsidRPr="00F04352">
              <w:rPr>
                <w:rFonts w:ascii="Times New Roman" w:hAnsi="Times New Roman"/>
                <w:b/>
                <w:sz w:val="20"/>
                <w:szCs w:val="20"/>
              </w:rPr>
              <w:t>моменты</w:t>
            </w:r>
          </w:p>
        </w:tc>
        <w:tc>
          <w:tcPr>
            <w:tcW w:w="5342" w:type="dxa"/>
            <w:shd w:val="clear" w:color="auto" w:fill="auto"/>
          </w:tcPr>
          <w:p w:rsidR="001A53B2" w:rsidRPr="00F04352" w:rsidRDefault="001A53B2" w:rsidP="001D2EDA">
            <w:pPr>
              <w:spacing w:after="0" w:line="240" w:lineRule="auto"/>
              <w:jc w:val="center"/>
              <w:rPr>
                <w:rFonts w:ascii="Times New Roman" w:hAnsi="Times New Roman"/>
                <w:b/>
                <w:sz w:val="20"/>
                <w:szCs w:val="20"/>
              </w:rPr>
            </w:pPr>
            <w:r w:rsidRPr="00F04352">
              <w:rPr>
                <w:rFonts w:ascii="Times New Roman" w:hAnsi="Times New Roman"/>
                <w:b/>
                <w:sz w:val="20"/>
                <w:szCs w:val="20"/>
              </w:rPr>
              <w:t xml:space="preserve">Совместная деятельность взрослого и детей направленная </w:t>
            </w:r>
          </w:p>
          <w:p w:rsidR="001A53B2" w:rsidRPr="00F04352" w:rsidRDefault="001A53B2" w:rsidP="001D2EDA">
            <w:pPr>
              <w:spacing w:after="0" w:line="240" w:lineRule="auto"/>
              <w:jc w:val="center"/>
              <w:rPr>
                <w:rFonts w:ascii="Times New Roman" w:hAnsi="Times New Roman"/>
                <w:sz w:val="20"/>
                <w:szCs w:val="20"/>
              </w:rPr>
            </w:pPr>
            <w:r w:rsidRPr="00F04352">
              <w:rPr>
                <w:rFonts w:ascii="Times New Roman" w:hAnsi="Times New Roman"/>
                <w:b/>
                <w:sz w:val="20"/>
                <w:szCs w:val="20"/>
              </w:rPr>
              <w:t>на становление первичной ценност</w:t>
            </w:r>
            <w:r w:rsidR="00275D58">
              <w:rPr>
                <w:rFonts w:ascii="Times New Roman" w:hAnsi="Times New Roman"/>
                <w:b/>
                <w:sz w:val="20"/>
                <w:szCs w:val="20"/>
              </w:rPr>
              <w:t>ной ориентации и социализации (О</w:t>
            </w:r>
            <w:r w:rsidRPr="00F04352">
              <w:rPr>
                <w:rFonts w:ascii="Times New Roman" w:hAnsi="Times New Roman"/>
                <w:b/>
                <w:sz w:val="20"/>
                <w:szCs w:val="20"/>
              </w:rPr>
              <w:t>ОД)</w:t>
            </w:r>
          </w:p>
        </w:tc>
        <w:tc>
          <w:tcPr>
            <w:tcW w:w="2268" w:type="dxa"/>
            <w:gridSpan w:val="2"/>
            <w:shd w:val="clear" w:color="auto" w:fill="auto"/>
          </w:tcPr>
          <w:p w:rsidR="001A53B2" w:rsidRPr="00F04352" w:rsidRDefault="001A53B2" w:rsidP="001D2EDA">
            <w:pPr>
              <w:spacing w:after="0" w:line="240" w:lineRule="auto"/>
              <w:jc w:val="center"/>
              <w:rPr>
                <w:rFonts w:ascii="Times New Roman" w:hAnsi="Times New Roman"/>
                <w:b/>
                <w:sz w:val="20"/>
                <w:szCs w:val="20"/>
              </w:rPr>
            </w:pPr>
            <w:r w:rsidRPr="00F04352">
              <w:rPr>
                <w:rFonts w:ascii="Times New Roman" w:hAnsi="Times New Roman"/>
                <w:b/>
                <w:sz w:val="20"/>
                <w:szCs w:val="20"/>
              </w:rPr>
              <w:t xml:space="preserve">Организация предметно – пространственной развивающей среды для поддержки детской инициативы (уголки самостоятельной </w:t>
            </w:r>
          </w:p>
          <w:p w:rsidR="001A53B2" w:rsidRPr="00F04352" w:rsidRDefault="001A53B2" w:rsidP="001D2EDA">
            <w:pPr>
              <w:spacing w:after="0" w:line="240" w:lineRule="auto"/>
              <w:jc w:val="center"/>
              <w:rPr>
                <w:rFonts w:ascii="Times New Roman" w:hAnsi="Times New Roman"/>
                <w:sz w:val="20"/>
                <w:szCs w:val="20"/>
              </w:rPr>
            </w:pPr>
            <w:r w:rsidRPr="00F04352">
              <w:rPr>
                <w:rFonts w:ascii="Times New Roman" w:hAnsi="Times New Roman"/>
                <w:b/>
                <w:sz w:val="20"/>
                <w:szCs w:val="20"/>
              </w:rPr>
              <w:t>активности)</w:t>
            </w:r>
          </w:p>
        </w:tc>
        <w:tc>
          <w:tcPr>
            <w:tcW w:w="1984" w:type="dxa"/>
            <w:gridSpan w:val="2"/>
            <w:shd w:val="clear" w:color="auto" w:fill="auto"/>
          </w:tcPr>
          <w:p w:rsidR="001A53B2" w:rsidRPr="00F04352" w:rsidRDefault="001A53B2" w:rsidP="001D2EDA">
            <w:pPr>
              <w:spacing w:after="0" w:line="240" w:lineRule="auto"/>
              <w:rPr>
                <w:rFonts w:ascii="Times New Roman" w:hAnsi="Times New Roman"/>
                <w:b/>
                <w:sz w:val="20"/>
                <w:szCs w:val="20"/>
              </w:rPr>
            </w:pPr>
            <w:r w:rsidRPr="00F04352">
              <w:rPr>
                <w:rFonts w:ascii="Times New Roman" w:hAnsi="Times New Roman"/>
                <w:b/>
                <w:sz w:val="20"/>
                <w:szCs w:val="20"/>
              </w:rPr>
              <w:t xml:space="preserve">Индивидуальная </w:t>
            </w:r>
          </w:p>
          <w:p w:rsidR="001A53B2" w:rsidRPr="00F04352" w:rsidRDefault="001A53B2" w:rsidP="001D2EDA">
            <w:pPr>
              <w:spacing w:after="0" w:line="240" w:lineRule="auto"/>
              <w:jc w:val="center"/>
              <w:rPr>
                <w:rFonts w:ascii="Times New Roman" w:hAnsi="Times New Roman"/>
                <w:b/>
                <w:sz w:val="20"/>
                <w:szCs w:val="20"/>
              </w:rPr>
            </w:pPr>
            <w:r w:rsidRPr="00F04352">
              <w:rPr>
                <w:rFonts w:ascii="Times New Roman" w:hAnsi="Times New Roman"/>
                <w:b/>
                <w:sz w:val="20"/>
                <w:szCs w:val="20"/>
              </w:rPr>
              <w:t>работа</w:t>
            </w:r>
          </w:p>
        </w:tc>
        <w:tc>
          <w:tcPr>
            <w:tcW w:w="2128" w:type="dxa"/>
            <w:shd w:val="clear" w:color="auto" w:fill="auto"/>
          </w:tcPr>
          <w:p w:rsidR="001A53B2" w:rsidRPr="00F04352" w:rsidRDefault="001A53B2" w:rsidP="001D2EDA">
            <w:pPr>
              <w:spacing w:after="0" w:line="240" w:lineRule="auto"/>
              <w:jc w:val="center"/>
              <w:rPr>
                <w:rFonts w:ascii="Times New Roman" w:hAnsi="Times New Roman"/>
                <w:b/>
                <w:sz w:val="20"/>
                <w:szCs w:val="20"/>
              </w:rPr>
            </w:pPr>
            <w:r w:rsidRPr="00F04352">
              <w:rPr>
                <w:rFonts w:ascii="Times New Roman" w:hAnsi="Times New Roman"/>
                <w:b/>
                <w:sz w:val="20"/>
                <w:szCs w:val="20"/>
              </w:rPr>
              <w:t>Взаимодействие с родителями/социальными партнерами</w:t>
            </w:r>
          </w:p>
        </w:tc>
      </w:tr>
      <w:tr w:rsidR="001A53B2" w:rsidRPr="00F04352" w:rsidTr="001D2EDA">
        <w:trPr>
          <w:trHeight w:val="70"/>
        </w:trPr>
        <w:tc>
          <w:tcPr>
            <w:tcW w:w="1008" w:type="dxa"/>
            <w:shd w:val="clear" w:color="auto" w:fill="auto"/>
          </w:tcPr>
          <w:p w:rsidR="001A53B2" w:rsidRPr="00F04352" w:rsidRDefault="001A53B2" w:rsidP="001D2EDA">
            <w:pPr>
              <w:spacing w:after="0" w:line="240" w:lineRule="auto"/>
              <w:jc w:val="center"/>
              <w:rPr>
                <w:rFonts w:ascii="Times New Roman" w:hAnsi="Times New Roman"/>
                <w:sz w:val="20"/>
                <w:szCs w:val="20"/>
              </w:rPr>
            </w:pPr>
            <w:r w:rsidRPr="00F04352">
              <w:rPr>
                <w:rFonts w:ascii="Times New Roman" w:hAnsi="Times New Roman"/>
                <w:sz w:val="20"/>
                <w:szCs w:val="20"/>
              </w:rPr>
              <w:t>1</w:t>
            </w:r>
          </w:p>
        </w:tc>
        <w:tc>
          <w:tcPr>
            <w:tcW w:w="1980" w:type="dxa"/>
            <w:shd w:val="clear" w:color="auto" w:fill="auto"/>
          </w:tcPr>
          <w:p w:rsidR="001A53B2" w:rsidRPr="00F04352" w:rsidRDefault="001A53B2" w:rsidP="001D2EDA">
            <w:pPr>
              <w:spacing w:after="0" w:line="240" w:lineRule="auto"/>
              <w:jc w:val="center"/>
              <w:rPr>
                <w:rFonts w:ascii="Times New Roman" w:hAnsi="Times New Roman"/>
                <w:sz w:val="20"/>
                <w:szCs w:val="20"/>
              </w:rPr>
            </w:pPr>
            <w:r>
              <w:rPr>
                <w:rFonts w:ascii="Times New Roman" w:hAnsi="Times New Roman"/>
                <w:sz w:val="20"/>
                <w:szCs w:val="20"/>
              </w:rPr>
              <w:t>2</w:t>
            </w:r>
          </w:p>
        </w:tc>
        <w:tc>
          <w:tcPr>
            <w:tcW w:w="5342" w:type="dxa"/>
            <w:shd w:val="clear" w:color="auto" w:fill="auto"/>
          </w:tcPr>
          <w:p w:rsidR="001A53B2" w:rsidRPr="00F04352" w:rsidRDefault="001A53B2" w:rsidP="001D2EDA">
            <w:pPr>
              <w:spacing w:after="0" w:line="240" w:lineRule="auto"/>
              <w:jc w:val="center"/>
              <w:rPr>
                <w:rFonts w:ascii="Times New Roman" w:hAnsi="Times New Roman"/>
                <w:sz w:val="20"/>
                <w:szCs w:val="20"/>
              </w:rPr>
            </w:pPr>
            <w:r>
              <w:rPr>
                <w:rFonts w:ascii="Times New Roman" w:hAnsi="Times New Roman"/>
                <w:sz w:val="20"/>
                <w:szCs w:val="20"/>
              </w:rPr>
              <w:t>3</w:t>
            </w:r>
          </w:p>
        </w:tc>
        <w:tc>
          <w:tcPr>
            <w:tcW w:w="2268" w:type="dxa"/>
            <w:gridSpan w:val="2"/>
            <w:shd w:val="clear" w:color="auto" w:fill="auto"/>
          </w:tcPr>
          <w:p w:rsidR="001A53B2" w:rsidRPr="00F04352" w:rsidRDefault="001A53B2" w:rsidP="001D2EDA">
            <w:pPr>
              <w:spacing w:after="0" w:line="240" w:lineRule="auto"/>
              <w:jc w:val="center"/>
              <w:rPr>
                <w:rFonts w:ascii="Times New Roman" w:hAnsi="Times New Roman"/>
                <w:sz w:val="20"/>
                <w:szCs w:val="20"/>
              </w:rPr>
            </w:pPr>
            <w:r>
              <w:rPr>
                <w:rFonts w:ascii="Times New Roman" w:hAnsi="Times New Roman"/>
                <w:sz w:val="20"/>
                <w:szCs w:val="20"/>
              </w:rPr>
              <w:t>4</w:t>
            </w:r>
          </w:p>
        </w:tc>
        <w:tc>
          <w:tcPr>
            <w:tcW w:w="1984" w:type="dxa"/>
            <w:gridSpan w:val="2"/>
            <w:shd w:val="clear" w:color="auto" w:fill="auto"/>
          </w:tcPr>
          <w:p w:rsidR="001A53B2" w:rsidRPr="00F04352" w:rsidRDefault="001A53B2" w:rsidP="001D2EDA">
            <w:pPr>
              <w:spacing w:after="0" w:line="240" w:lineRule="auto"/>
              <w:jc w:val="center"/>
              <w:rPr>
                <w:rFonts w:ascii="Times New Roman" w:hAnsi="Times New Roman"/>
                <w:sz w:val="20"/>
                <w:szCs w:val="20"/>
              </w:rPr>
            </w:pPr>
            <w:r>
              <w:rPr>
                <w:rFonts w:ascii="Times New Roman" w:hAnsi="Times New Roman"/>
                <w:sz w:val="20"/>
                <w:szCs w:val="20"/>
              </w:rPr>
              <w:t>5</w:t>
            </w:r>
          </w:p>
        </w:tc>
        <w:tc>
          <w:tcPr>
            <w:tcW w:w="2128" w:type="dxa"/>
            <w:shd w:val="clear" w:color="auto" w:fill="auto"/>
          </w:tcPr>
          <w:p w:rsidR="001A53B2" w:rsidRPr="00F04352" w:rsidRDefault="001A53B2" w:rsidP="001D2EDA">
            <w:pPr>
              <w:spacing w:after="0" w:line="240" w:lineRule="auto"/>
              <w:jc w:val="center"/>
              <w:rPr>
                <w:rFonts w:ascii="Times New Roman" w:hAnsi="Times New Roman"/>
                <w:sz w:val="20"/>
                <w:szCs w:val="20"/>
              </w:rPr>
            </w:pPr>
            <w:r>
              <w:rPr>
                <w:rFonts w:ascii="Times New Roman" w:hAnsi="Times New Roman"/>
                <w:sz w:val="20"/>
                <w:szCs w:val="20"/>
              </w:rPr>
              <w:t>6</w:t>
            </w:r>
          </w:p>
        </w:tc>
      </w:tr>
      <w:tr w:rsidR="001A53B2" w:rsidRPr="00F04352" w:rsidTr="003E49FB">
        <w:trPr>
          <w:cantSplit/>
          <w:trHeight w:val="919"/>
        </w:trPr>
        <w:tc>
          <w:tcPr>
            <w:tcW w:w="1008" w:type="dxa"/>
            <w:vMerge w:val="restart"/>
            <w:shd w:val="clear" w:color="auto" w:fill="auto"/>
            <w:textDirection w:val="btLr"/>
          </w:tcPr>
          <w:p w:rsidR="001A53B2" w:rsidRPr="00F04352" w:rsidRDefault="001D2EDA" w:rsidP="001D2EDA">
            <w:pPr>
              <w:spacing w:after="0" w:line="240" w:lineRule="auto"/>
              <w:ind w:left="113" w:right="113"/>
              <w:jc w:val="center"/>
              <w:rPr>
                <w:rFonts w:ascii="Times New Roman" w:hAnsi="Times New Roman"/>
                <w:b/>
                <w:sz w:val="20"/>
                <w:szCs w:val="20"/>
              </w:rPr>
            </w:pPr>
            <w:r>
              <w:rPr>
                <w:rFonts w:ascii="Times New Roman" w:hAnsi="Times New Roman"/>
                <w:b/>
                <w:sz w:val="20"/>
                <w:szCs w:val="20"/>
              </w:rPr>
              <w:t>27</w:t>
            </w:r>
            <w:r w:rsidR="001A53B2">
              <w:rPr>
                <w:rFonts w:ascii="Times New Roman" w:hAnsi="Times New Roman"/>
                <w:b/>
                <w:sz w:val="20"/>
                <w:szCs w:val="20"/>
              </w:rPr>
              <w:t xml:space="preserve"> сентября - вторник</w:t>
            </w:r>
          </w:p>
          <w:p w:rsidR="001A53B2" w:rsidRPr="00F04352" w:rsidRDefault="001D2EDA" w:rsidP="001D2EDA">
            <w:pPr>
              <w:spacing w:after="0" w:line="240" w:lineRule="auto"/>
              <w:ind w:left="113" w:right="113"/>
              <w:jc w:val="center"/>
              <w:rPr>
                <w:rFonts w:ascii="Times New Roman" w:hAnsi="Times New Roman"/>
                <w:b/>
                <w:sz w:val="20"/>
                <w:szCs w:val="20"/>
              </w:rPr>
            </w:pPr>
            <w:r>
              <w:rPr>
                <w:rFonts w:ascii="Times New Roman" w:hAnsi="Times New Roman"/>
                <w:b/>
                <w:sz w:val="20"/>
                <w:szCs w:val="20"/>
              </w:rPr>
              <w:t>«</w:t>
            </w:r>
            <w:r w:rsidR="001A53B2">
              <w:rPr>
                <w:rFonts w:ascii="Times New Roman" w:hAnsi="Times New Roman"/>
                <w:b/>
                <w:sz w:val="20"/>
                <w:szCs w:val="20"/>
              </w:rPr>
              <w:t>Мои воспитатели</w:t>
            </w:r>
            <w:r>
              <w:rPr>
                <w:rFonts w:ascii="Times New Roman" w:hAnsi="Times New Roman"/>
                <w:b/>
                <w:sz w:val="20"/>
                <w:szCs w:val="20"/>
              </w:rPr>
              <w:t>»</w:t>
            </w:r>
          </w:p>
        </w:tc>
        <w:tc>
          <w:tcPr>
            <w:tcW w:w="1980" w:type="dxa"/>
            <w:shd w:val="clear" w:color="auto" w:fill="auto"/>
          </w:tcPr>
          <w:p w:rsidR="001A53B2" w:rsidRPr="009057DA" w:rsidRDefault="001A53B2" w:rsidP="001D2EDA">
            <w:pPr>
              <w:spacing w:after="0" w:line="240" w:lineRule="auto"/>
              <w:rPr>
                <w:rFonts w:ascii="Times New Roman" w:hAnsi="Times New Roman"/>
                <w:b/>
                <w:bCs/>
                <w:color w:val="0F1419"/>
                <w:sz w:val="20"/>
                <w:szCs w:val="20"/>
                <w:u w:val="single"/>
              </w:rPr>
            </w:pPr>
            <w:r w:rsidRPr="009057DA">
              <w:rPr>
                <w:rFonts w:ascii="Times New Roman" w:hAnsi="Times New Roman"/>
                <w:b/>
                <w:sz w:val="20"/>
                <w:szCs w:val="20"/>
                <w:u w:val="single"/>
              </w:rPr>
              <w:t>Утро</w:t>
            </w:r>
          </w:p>
          <w:p w:rsidR="001A53B2" w:rsidRPr="00A544DD" w:rsidRDefault="001A53B2" w:rsidP="001D2EDA">
            <w:pPr>
              <w:rPr>
                <w:rFonts w:ascii="Times New Roman" w:hAnsi="Times New Roman"/>
                <w:b/>
                <w:sz w:val="20"/>
                <w:szCs w:val="20"/>
              </w:rPr>
            </w:pPr>
            <w:r w:rsidRPr="00F04352">
              <w:rPr>
                <w:rFonts w:ascii="Times New Roman" w:hAnsi="Times New Roman"/>
                <w:b/>
                <w:bCs/>
                <w:color w:val="0F1419"/>
                <w:sz w:val="20"/>
                <w:szCs w:val="20"/>
              </w:rPr>
              <w:t>Утренняя гимнастика.</w:t>
            </w:r>
          </w:p>
        </w:tc>
        <w:tc>
          <w:tcPr>
            <w:tcW w:w="5342" w:type="dxa"/>
            <w:shd w:val="clear" w:color="auto" w:fill="auto"/>
          </w:tcPr>
          <w:p w:rsidR="001A53B2" w:rsidRDefault="001A53B2" w:rsidP="001D2EDA">
            <w:pPr>
              <w:spacing w:after="0" w:line="240" w:lineRule="auto"/>
              <w:rPr>
                <w:rFonts w:ascii="Times New Roman" w:hAnsi="Times New Roman"/>
                <w:b/>
                <w:sz w:val="20"/>
                <w:szCs w:val="20"/>
              </w:rPr>
            </w:pPr>
          </w:p>
          <w:p w:rsidR="001A53B2" w:rsidRDefault="001A53B2" w:rsidP="001D2EDA">
            <w:pPr>
              <w:spacing w:after="0" w:line="240" w:lineRule="auto"/>
              <w:rPr>
                <w:rFonts w:ascii="Times New Roman" w:hAnsi="Times New Roman"/>
                <w:b/>
                <w:sz w:val="20"/>
                <w:szCs w:val="20"/>
              </w:rPr>
            </w:pPr>
          </w:p>
          <w:p w:rsidR="001A53B2" w:rsidRDefault="001A53B2" w:rsidP="001D2EDA">
            <w:pPr>
              <w:spacing w:after="0" w:line="240" w:lineRule="auto"/>
              <w:rPr>
                <w:rFonts w:ascii="Times New Roman" w:hAnsi="Times New Roman"/>
                <w:sz w:val="20"/>
                <w:szCs w:val="20"/>
              </w:rPr>
            </w:pPr>
            <w:r w:rsidRPr="00E315BB">
              <w:rPr>
                <w:rFonts w:ascii="Times New Roman" w:hAnsi="Times New Roman"/>
                <w:b/>
                <w:sz w:val="20"/>
                <w:szCs w:val="20"/>
              </w:rPr>
              <w:t>Цель:</w:t>
            </w:r>
            <w:r w:rsidR="007A28BB">
              <w:rPr>
                <w:rFonts w:ascii="Times New Roman" w:hAnsi="Times New Roman"/>
                <w:sz w:val="20"/>
                <w:szCs w:val="20"/>
              </w:rPr>
              <w:t xml:space="preserve">поднять мышечный </w:t>
            </w:r>
            <w:r w:rsidRPr="00F04352">
              <w:rPr>
                <w:rFonts w:ascii="Times New Roman" w:hAnsi="Times New Roman"/>
                <w:sz w:val="20"/>
                <w:szCs w:val="20"/>
              </w:rPr>
              <w:t>и эмоциональный тонус.</w:t>
            </w:r>
          </w:p>
          <w:p w:rsidR="001A53B2" w:rsidRPr="00F04352" w:rsidRDefault="001A53B2" w:rsidP="001D2EDA">
            <w:pPr>
              <w:spacing w:after="0" w:line="240" w:lineRule="auto"/>
              <w:rPr>
                <w:rFonts w:ascii="Times New Roman" w:hAnsi="Times New Roman"/>
                <w:sz w:val="20"/>
                <w:szCs w:val="20"/>
              </w:rPr>
            </w:pPr>
          </w:p>
        </w:tc>
        <w:tc>
          <w:tcPr>
            <w:tcW w:w="2268" w:type="dxa"/>
            <w:gridSpan w:val="2"/>
            <w:shd w:val="clear" w:color="auto" w:fill="auto"/>
          </w:tcPr>
          <w:p w:rsidR="001A53B2" w:rsidRDefault="001A53B2" w:rsidP="001D2EDA">
            <w:pPr>
              <w:spacing w:after="0" w:line="240" w:lineRule="auto"/>
              <w:rPr>
                <w:rFonts w:ascii="Times New Roman" w:hAnsi="Times New Roman"/>
                <w:b/>
                <w:sz w:val="20"/>
                <w:szCs w:val="20"/>
              </w:rPr>
            </w:pPr>
          </w:p>
          <w:p w:rsidR="001A53B2" w:rsidRDefault="001A53B2" w:rsidP="001D2EDA">
            <w:pPr>
              <w:spacing w:after="0" w:line="240" w:lineRule="auto"/>
              <w:rPr>
                <w:rFonts w:ascii="Times New Roman" w:hAnsi="Times New Roman"/>
                <w:b/>
                <w:sz w:val="20"/>
                <w:szCs w:val="20"/>
              </w:rPr>
            </w:pPr>
          </w:p>
          <w:p w:rsidR="001A53B2" w:rsidRPr="00296F05" w:rsidRDefault="00296F05" w:rsidP="001D2EDA">
            <w:pPr>
              <w:spacing w:after="0" w:line="240" w:lineRule="auto"/>
              <w:rPr>
                <w:rFonts w:ascii="Times New Roman" w:hAnsi="Times New Roman"/>
                <w:b/>
                <w:sz w:val="20"/>
                <w:szCs w:val="20"/>
              </w:rPr>
            </w:pPr>
            <w:r w:rsidRPr="00296F05">
              <w:rPr>
                <w:rFonts w:ascii="Times New Roman" w:hAnsi="Times New Roman"/>
                <w:b/>
                <w:sz w:val="20"/>
                <w:szCs w:val="20"/>
              </w:rPr>
              <w:t>Спортивный зал</w:t>
            </w:r>
          </w:p>
        </w:tc>
        <w:tc>
          <w:tcPr>
            <w:tcW w:w="1984" w:type="dxa"/>
            <w:gridSpan w:val="2"/>
            <w:vMerge w:val="restart"/>
            <w:shd w:val="clear" w:color="auto" w:fill="auto"/>
          </w:tcPr>
          <w:p w:rsidR="001A53B2" w:rsidRPr="00F04352" w:rsidRDefault="001A53B2" w:rsidP="001D2EDA">
            <w:pPr>
              <w:spacing w:after="0" w:line="240" w:lineRule="auto"/>
              <w:rPr>
                <w:rFonts w:ascii="Times New Roman" w:hAnsi="Times New Roman"/>
                <w:b/>
                <w:sz w:val="20"/>
                <w:szCs w:val="20"/>
              </w:rPr>
            </w:pPr>
          </w:p>
          <w:p w:rsidR="001A53B2" w:rsidRPr="00296F05" w:rsidRDefault="00296F05" w:rsidP="001D2EDA">
            <w:pPr>
              <w:spacing w:after="0" w:line="240" w:lineRule="auto"/>
              <w:rPr>
                <w:rFonts w:ascii="Times New Roman" w:hAnsi="Times New Roman"/>
                <w:b/>
                <w:sz w:val="20"/>
                <w:szCs w:val="20"/>
              </w:rPr>
            </w:pPr>
            <w:r w:rsidRPr="00296F05">
              <w:rPr>
                <w:rFonts w:ascii="Times New Roman" w:hAnsi="Times New Roman"/>
                <w:sz w:val="20"/>
                <w:szCs w:val="20"/>
              </w:rPr>
              <w:t>Приучать детей при чихании отворачиваться, прикрывая нос рукой и платком</w:t>
            </w:r>
          </w:p>
        </w:tc>
        <w:tc>
          <w:tcPr>
            <w:tcW w:w="2128" w:type="dxa"/>
            <w:vMerge w:val="restart"/>
            <w:shd w:val="clear" w:color="auto" w:fill="auto"/>
            <w:textDirection w:val="btLr"/>
          </w:tcPr>
          <w:p w:rsidR="001A53B2" w:rsidRDefault="001A53B2" w:rsidP="003E49FB">
            <w:pPr>
              <w:pStyle w:val="c3"/>
              <w:spacing w:before="0" w:beforeAutospacing="0" w:after="0" w:afterAutospacing="0"/>
              <w:ind w:left="113" w:right="113"/>
              <w:rPr>
                <w:b/>
                <w:sz w:val="20"/>
                <w:szCs w:val="20"/>
              </w:rPr>
            </w:pPr>
          </w:p>
          <w:p w:rsidR="003E49FB" w:rsidRPr="003E49FB" w:rsidRDefault="003E49FB" w:rsidP="003E49FB">
            <w:pPr>
              <w:shd w:val="clear" w:color="auto" w:fill="FFFFFF"/>
              <w:spacing w:after="0"/>
              <w:ind w:left="113" w:right="113"/>
              <w:jc w:val="center"/>
              <w:rPr>
                <w:rFonts w:ascii="Times New Roman" w:hAnsi="Times New Roman" w:cs="Times New Roman"/>
                <w:b/>
                <w:sz w:val="20"/>
                <w:szCs w:val="20"/>
              </w:rPr>
            </w:pPr>
            <w:r w:rsidRPr="003E49FB">
              <w:rPr>
                <w:rFonts w:ascii="Times New Roman" w:hAnsi="Times New Roman" w:cs="Times New Roman"/>
                <w:b/>
                <w:sz w:val="20"/>
                <w:szCs w:val="20"/>
              </w:rPr>
              <w:t>Беседа «Ребенок и телевизор»</w:t>
            </w:r>
          </w:p>
          <w:p w:rsidR="001A53B2" w:rsidRDefault="001A53B2" w:rsidP="003E49FB">
            <w:pPr>
              <w:pStyle w:val="c3"/>
              <w:spacing w:before="0" w:beforeAutospacing="0" w:after="0" w:afterAutospacing="0"/>
              <w:ind w:left="113" w:right="113"/>
              <w:rPr>
                <w:b/>
                <w:sz w:val="20"/>
                <w:szCs w:val="20"/>
              </w:rPr>
            </w:pPr>
          </w:p>
          <w:p w:rsidR="001A53B2" w:rsidRDefault="001A53B2" w:rsidP="003E49FB">
            <w:pPr>
              <w:pStyle w:val="c3"/>
              <w:spacing w:before="0" w:beforeAutospacing="0" w:after="0" w:afterAutospacing="0"/>
              <w:ind w:left="113" w:right="113"/>
              <w:rPr>
                <w:b/>
                <w:sz w:val="20"/>
                <w:szCs w:val="20"/>
              </w:rPr>
            </w:pPr>
          </w:p>
          <w:p w:rsidR="001A53B2" w:rsidRDefault="001A53B2" w:rsidP="003E49FB">
            <w:pPr>
              <w:pStyle w:val="c3"/>
              <w:spacing w:before="0" w:beforeAutospacing="0" w:after="0" w:afterAutospacing="0"/>
              <w:ind w:left="113" w:right="113"/>
              <w:rPr>
                <w:b/>
                <w:sz w:val="20"/>
                <w:szCs w:val="20"/>
              </w:rPr>
            </w:pPr>
          </w:p>
          <w:p w:rsidR="001A53B2" w:rsidRDefault="001A53B2" w:rsidP="003E49FB">
            <w:pPr>
              <w:pStyle w:val="c3"/>
              <w:spacing w:before="0" w:beforeAutospacing="0" w:after="0" w:afterAutospacing="0"/>
              <w:ind w:left="113" w:right="113"/>
              <w:rPr>
                <w:b/>
                <w:sz w:val="20"/>
                <w:szCs w:val="20"/>
              </w:rPr>
            </w:pPr>
          </w:p>
          <w:p w:rsidR="001A53B2" w:rsidRDefault="001A53B2" w:rsidP="003E49FB">
            <w:pPr>
              <w:pStyle w:val="c3"/>
              <w:spacing w:before="0" w:beforeAutospacing="0" w:after="0" w:afterAutospacing="0"/>
              <w:ind w:left="113" w:right="113"/>
              <w:rPr>
                <w:b/>
                <w:sz w:val="20"/>
                <w:szCs w:val="20"/>
              </w:rPr>
            </w:pPr>
          </w:p>
          <w:p w:rsidR="001A53B2" w:rsidRPr="00F04352" w:rsidRDefault="001A53B2" w:rsidP="003E49FB">
            <w:pPr>
              <w:pStyle w:val="c3"/>
              <w:spacing w:before="0" w:beforeAutospacing="0" w:after="0" w:afterAutospacing="0"/>
              <w:ind w:left="113" w:right="113"/>
              <w:rPr>
                <w:b/>
                <w:sz w:val="20"/>
                <w:szCs w:val="20"/>
              </w:rPr>
            </w:pPr>
          </w:p>
        </w:tc>
      </w:tr>
      <w:tr w:rsidR="001A53B2" w:rsidRPr="00F04352" w:rsidTr="001D2EDA">
        <w:trPr>
          <w:cantSplit/>
          <w:trHeight w:val="720"/>
        </w:trPr>
        <w:tc>
          <w:tcPr>
            <w:tcW w:w="1008" w:type="dxa"/>
            <w:vMerge/>
            <w:shd w:val="clear" w:color="auto" w:fill="auto"/>
            <w:textDirection w:val="btLr"/>
          </w:tcPr>
          <w:p w:rsidR="001A53B2" w:rsidRDefault="001A53B2" w:rsidP="001D2EDA">
            <w:pPr>
              <w:spacing w:after="0" w:line="240" w:lineRule="auto"/>
              <w:ind w:left="113" w:right="113"/>
              <w:rPr>
                <w:rFonts w:ascii="Times New Roman" w:hAnsi="Times New Roman"/>
                <w:b/>
                <w:sz w:val="20"/>
                <w:szCs w:val="20"/>
              </w:rPr>
            </w:pPr>
          </w:p>
        </w:tc>
        <w:tc>
          <w:tcPr>
            <w:tcW w:w="1980" w:type="dxa"/>
            <w:shd w:val="clear" w:color="auto" w:fill="auto"/>
          </w:tcPr>
          <w:p w:rsidR="001A53B2" w:rsidRPr="00917A4D" w:rsidRDefault="00917A4D" w:rsidP="001D2EDA">
            <w:pPr>
              <w:spacing w:line="240" w:lineRule="auto"/>
              <w:rPr>
                <w:rFonts w:ascii="Times New Roman" w:hAnsi="Times New Roman"/>
                <w:b/>
                <w:sz w:val="20"/>
                <w:szCs w:val="20"/>
              </w:rPr>
            </w:pPr>
            <w:r w:rsidRPr="00917A4D">
              <w:rPr>
                <w:rFonts w:ascii="Times New Roman" w:hAnsi="Times New Roman"/>
                <w:b/>
                <w:sz w:val="20"/>
                <w:szCs w:val="20"/>
              </w:rPr>
              <w:t>Беседа «</w:t>
            </w:r>
            <w:r>
              <w:rPr>
                <w:rFonts w:ascii="Times New Roman" w:hAnsi="Times New Roman"/>
                <w:b/>
                <w:sz w:val="20"/>
                <w:szCs w:val="20"/>
              </w:rPr>
              <w:t>детский сад наш так хорош-лучше сада не найдешь</w:t>
            </w:r>
            <w:r w:rsidRPr="00917A4D">
              <w:rPr>
                <w:rFonts w:ascii="Times New Roman" w:hAnsi="Times New Roman"/>
                <w:b/>
                <w:sz w:val="20"/>
                <w:szCs w:val="20"/>
              </w:rPr>
              <w:t>»</w:t>
            </w:r>
          </w:p>
        </w:tc>
        <w:tc>
          <w:tcPr>
            <w:tcW w:w="5342" w:type="dxa"/>
            <w:shd w:val="clear" w:color="auto" w:fill="auto"/>
          </w:tcPr>
          <w:p w:rsidR="001A53B2" w:rsidRPr="00917A4D" w:rsidRDefault="00917A4D" w:rsidP="001D2EDA">
            <w:pPr>
              <w:spacing w:line="240" w:lineRule="auto"/>
              <w:rPr>
                <w:rFonts w:ascii="Times New Roman" w:hAnsi="Times New Roman"/>
                <w:sz w:val="20"/>
                <w:szCs w:val="20"/>
              </w:rPr>
            </w:pPr>
            <w:r w:rsidRPr="00E315BB">
              <w:rPr>
                <w:rFonts w:ascii="Times New Roman" w:hAnsi="Times New Roman"/>
                <w:b/>
                <w:sz w:val="20"/>
                <w:szCs w:val="20"/>
              </w:rPr>
              <w:t>Цель:</w:t>
            </w:r>
            <w:r>
              <w:rPr>
                <w:rFonts w:ascii="Times New Roman" w:hAnsi="Times New Roman"/>
                <w:sz w:val="20"/>
                <w:szCs w:val="20"/>
              </w:rPr>
              <w:t>уточнить знания детей о детском саде, расширять знания о людях разных профессий, работающих в детском саду.</w:t>
            </w:r>
          </w:p>
        </w:tc>
        <w:tc>
          <w:tcPr>
            <w:tcW w:w="2268" w:type="dxa"/>
            <w:gridSpan w:val="2"/>
            <w:shd w:val="clear" w:color="auto" w:fill="auto"/>
          </w:tcPr>
          <w:p w:rsidR="001A53B2" w:rsidRPr="009057DA" w:rsidRDefault="00296F05" w:rsidP="001D2EDA">
            <w:pPr>
              <w:spacing w:after="0" w:line="240" w:lineRule="auto"/>
              <w:rPr>
                <w:rFonts w:ascii="Times New Roman" w:hAnsi="Times New Roman"/>
                <w:bCs/>
                <w:color w:val="0F1419"/>
                <w:sz w:val="20"/>
                <w:szCs w:val="20"/>
              </w:rPr>
            </w:pPr>
            <w:r w:rsidRPr="00296F05">
              <w:rPr>
                <w:rFonts w:ascii="Times New Roman" w:hAnsi="Times New Roman"/>
                <w:b/>
                <w:bCs/>
                <w:color w:val="0F1419"/>
                <w:sz w:val="20"/>
                <w:szCs w:val="20"/>
              </w:rPr>
              <w:t>Дружный круг</w:t>
            </w:r>
            <w:r>
              <w:rPr>
                <w:rFonts w:ascii="Times New Roman" w:hAnsi="Times New Roman"/>
                <w:bCs/>
                <w:color w:val="0F1419"/>
                <w:sz w:val="20"/>
                <w:szCs w:val="20"/>
              </w:rPr>
              <w:t xml:space="preserve"> (картинки профессии)</w:t>
            </w:r>
          </w:p>
        </w:tc>
        <w:tc>
          <w:tcPr>
            <w:tcW w:w="1984" w:type="dxa"/>
            <w:gridSpan w:val="2"/>
            <w:vMerge/>
            <w:shd w:val="clear" w:color="auto" w:fill="auto"/>
          </w:tcPr>
          <w:p w:rsidR="001A53B2" w:rsidRPr="00F04352" w:rsidRDefault="001A53B2" w:rsidP="001D2EDA">
            <w:pPr>
              <w:spacing w:after="0" w:line="240" w:lineRule="auto"/>
              <w:rPr>
                <w:rFonts w:ascii="Times New Roman" w:hAnsi="Times New Roman"/>
                <w:sz w:val="20"/>
                <w:szCs w:val="20"/>
              </w:rPr>
            </w:pPr>
          </w:p>
        </w:tc>
        <w:tc>
          <w:tcPr>
            <w:tcW w:w="2128" w:type="dxa"/>
            <w:vMerge/>
            <w:shd w:val="clear" w:color="auto" w:fill="auto"/>
          </w:tcPr>
          <w:p w:rsidR="001A53B2" w:rsidRDefault="001A53B2" w:rsidP="001D2EDA">
            <w:pPr>
              <w:pStyle w:val="c3"/>
              <w:spacing w:before="0" w:beforeAutospacing="0" w:after="0" w:afterAutospacing="0"/>
              <w:rPr>
                <w:b/>
                <w:sz w:val="20"/>
                <w:szCs w:val="20"/>
              </w:rPr>
            </w:pPr>
          </w:p>
        </w:tc>
      </w:tr>
      <w:tr w:rsidR="001A53B2" w:rsidRPr="00F04352" w:rsidTr="001D2EDA">
        <w:trPr>
          <w:cantSplit/>
          <w:trHeight w:val="682"/>
        </w:trPr>
        <w:tc>
          <w:tcPr>
            <w:tcW w:w="1008" w:type="dxa"/>
            <w:vMerge/>
            <w:shd w:val="clear" w:color="auto" w:fill="auto"/>
            <w:textDirection w:val="btLr"/>
          </w:tcPr>
          <w:p w:rsidR="001A53B2" w:rsidRDefault="001A53B2" w:rsidP="001D2EDA">
            <w:pPr>
              <w:spacing w:after="0" w:line="240" w:lineRule="auto"/>
              <w:ind w:left="113" w:right="113"/>
              <w:rPr>
                <w:rFonts w:ascii="Times New Roman" w:hAnsi="Times New Roman"/>
                <w:b/>
                <w:sz w:val="20"/>
                <w:szCs w:val="20"/>
              </w:rPr>
            </w:pPr>
          </w:p>
        </w:tc>
        <w:tc>
          <w:tcPr>
            <w:tcW w:w="1980" w:type="dxa"/>
            <w:shd w:val="clear" w:color="auto" w:fill="auto"/>
          </w:tcPr>
          <w:p w:rsidR="001A53B2" w:rsidRDefault="00296F05" w:rsidP="001D2EDA">
            <w:pPr>
              <w:spacing w:after="0" w:line="240" w:lineRule="auto"/>
              <w:rPr>
                <w:rFonts w:ascii="Times New Roman" w:hAnsi="Times New Roman"/>
                <w:b/>
                <w:sz w:val="20"/>
                <w:szCs w:val="20"/>
              </w:rPr>
            </w:pPr>
            <w:r w:rsidRPr="00296F05">
              <w:rPr>
                <w:rFonts w:ascii="Times New Roman" w:hAnsi="Times New Roman"/>
                <w:b/>
                <w:sz w:val="20"/>
                <w:szCs w:val="20"/>
              </w:rPr>
              <w:t>Дидактическая игра «Чудесный мешочек»</w:t>
            </w:r>
          </w:p>
          <w:p w:rsidR="001D2EDA" w:rsidRPr="00296F05" w:rsidRDefault="001D2EDA" w:rsidP="001D2EDA">
            <w:pPr>
              <w:spacing w:after="0" w:line="240" w:lineRule="auto"/>
              <w:rPr>
                <w:rFonts w:ascii="Times New Roman" w:hAnsi="Times New Roman"/>
                <w:b/>
                <w:bCs/>
                <w:color w:val="0F1419"/>
                <w:sz w:val="20"/>
                <w:szCs w:val="20"/>
              </w:rPr>
            </w:pPr>
          </w:p>
        </w:tc>
        <w:tc>
          <w:tcPr>
            <w:tcW w:w="5342" w:type="dxa"/>
            <w:shd w:val="clear" w:color="auto" w:fill="auto"/>
          </w:tcPr>
          <w:p w:rsidR="001A53B2" w:rsidRPr="00296F05" w:rsidRDefault="00917A4D" w:rsidP="001D2EDA">
            <w:pPr>
              <w:shd w:val="clear" w:color="auto" w:fill="FFFFFF"/>
              <w:spacing w:after="0" w:line="240" w:lineRule="auto"/>
              <w:rPr>
                <w:rFonts w:ascii="Times New Roman" w:hAnsi="Times New Roman"/>
                <w:sz w:val="20"/>
                <w:szCs w:val="20"/>
              </w:rPr>
            </w:pPr>
            <w:r w:rsidRPr="00296F05">
              <w:rPr>
                <w:rFonts w:ascii="Times New Roman" w:hAnsi="Times New Roman"/>
                <w:b/>
                <w:sz w:val="20"/>
                <w:szCs w:val="20"/>
              </w:rPr>
              <w:t>Цель:</w:t>
            </w:r>
            <w:r w:rsidR="00296F05" w:rsidRPr="00296F05">
              <w:rPr>
                <w:rFonts w:ascii="Times New Roman" w:hAnsi="Times New Roman"/>
                <w:sz w:val="20"/>
                <w:szCs w:val="20"/>
              </w:rPr>
              <w:t>Учить находить предметы круга, квадрата, прямоугольника,</w:t>
            </w:r>
            <w:r w:rsidR="00296F05">
              <w:rPr>
                <w:rFonts w:ascii="Times New Roman" w:hAnsi="Times New Roman"/>
                <w:sz w:val="20"/>
                <w:szCs w:val="20"/>
              </w:rPr>
              <w:t xml:space="preserve"> развивать мелкую моторику руки</w:t>
            </w:r>
          </w:p>
        </w:tc>
        <w:tc>
          <w:tcPr>
            <w:tcW w:w="2268" w:type="dxa"/>
            <w:gridSpan w:val="2"/>
            <w:shd w:val="clear" w:color="auto" w:fill="auto"/>
          </w:tcPr>
          <w:p w:rsidR="00296F05" w:rsidRDefault="00296F05" w:rsidP="001D2EDA">
            <w:pPr>
              <w:spacing w:after="0" w:line="240" w:lineRule="auto"/>
              <w:ind w:right="-456"/>
              <w:rPr>
                <w:rFonts w:ascii="Times New Roman" w:hAnsi="Times New Roman"/>
                <w:b/>
                <w:bCs/>
                <w:color w:val="0F1419"/>
                <w:sz w:val="20"/>
                <w:szCs w:val="20"/>
              </w:rPr>
            </w:pPr>
            <w:r>
              <w:rPr>
                <w:rFonts w:ascii="Times New Roman" w:hAnsi="Times New Roman"/>
                <w:b/>
                <w:bCs/>
                <w:color w:val="0F1419"/>
                <w:sz w:val="20"/>
                <w:szCs w:val="20"/>
              </w:rPr>
              <w:t xml:space="preserve">Центр познания </w:t>
            </w:r>
          </w:p>
          <w:p w:rsidR="001A53B2" w:rsidRPr="00296F05" w:rsidRDefault="00296F05" w:rsidP="001D2EDA">
            <w:pPr>
              <w:ind w:right="-456"/>
              <w:rPr>
                <w:rFonts w:ascii="Times New Roman" w:hAnsi="Times New Roman"/>
                <w:bCs/>
                <w:color w:val="0F1419"/>
                <w:sz w:val="20"/>
                <w:szCs w:val="20"/>
              </w:rPr>
            </w:pPr>
            <w:r w:rsidRPr="00296F05">
              <w:rPr>
                <w:rFonts w:ascii="Times New Roman" w:hAnsi="Times New Roman"/>
                <w:bCs/>
                <w:color w:val="0F1419"/>
                <w:sz w:val="20"/>
                <w:szCs w:val="20"/>
              </w:rPr>
              <w:t>(мешочек с фигурами)</w:t>
            </w:r>
          </w:p>
        </w:tc>
        <w:tc>
          <w:tcPr>
            <w:tcW w:w="1984" w:type="dxa"/>
            <w:gridSpan w:val="2"/>
            <w:vMerge/>
            <w:shd w:val="clear" w:color="auto" w:fill="auto"/>
          </w:tcPr>
          <w:p w:rsidR="001A53B2" w:rsidRPr="00F04352" w:rsidRDefault="001A53B2" w:rsidP="001D2EDA">
            <w:pPr>
              <w:spacing w:after="0" w:line="240" w:lineRule="auto"/>
              <w:rPr>
                <w:rFonts w:ascii="Times New Roman" w:hAnsi="Times New Roman"/>
                <w:sz w:val="20"/>
                <w:szCs w:val="20"/>
              </w:rPr>
            </w:pPr>
          </w:p>
        </w:tc>
        <w:tc>
          <w:tcPr>
            <w:tcW w:w="2128" w:type="dxa"/>
            <w:vMerge/>
            <w:shd w:val="clear" w:color="auto" w:fill="auto"/>
          </w:tcPr>
          <w:p w:rsidR="001A53B2" w:rsidRDefault="001A53B2" w:rsidP="001D2EDA">
            <w:pPr>
              <w:pStyle w:val="c3"/>
              <w:spacing w:before="0" w:beforeAutospacing="0" w:after="0" w:afterAutospacing="0"/>
              <w:rPr>
                <w:b/>
                <w:sz w:val="20"/>
                <w:szCs w:val="20"/>
              </w:rPr>
            </w:pPr>
          </w:p>
        </w:tc>
      </w:tr>
      <w:tr w:rsidR="001A53B2" w:rsidRPr="00F04352" w:rsidTr="001D2EDA">
        <w:trPr>
          <w:cantSplit/>
          <w:trHeight w:val="563"/>
        </w:trPr>
        <w:tc>
          <w:tcPr>
            <w:tcW w:w="1008" w:type="dxa"/>
            <w:vMerge/>
            <w:shd w:val="clear" w:color="auto" w:fill="auto"/>
            <w:textDirection w:val="btLr"/>
          </w:tcPr>
          <w:p w:rsidR="001A53B2" w:rsidRDefault="001A53B2" w:rsidP="001D2EDA">
            <w:pPr>
              <w:spacing w:after="0" w:line="240" w:lineRule="auto"/>
              <w:ind w:left="113" w:right="113"/>
              <w:rPr>
                <w:rFonts w:ascii="Times New Roman" w:hAnsi="Times New Roman"/>
                <w:b/>
                <w:sz w:val="20"/>
                <w:szCs w:val="20"/>
              </w:rPr>
            </w:pPr>
          </w:p>
        </w:tc>
        <w:tc>
          <w:tcPr>
            <w:tcW w:w="1980" w:type="dxa"/>
            <w:shd w:val="clear" w:color="auto" w:fill="auto"/>
          </w:tcPr>
          <w:p w:rsidR="001A53B2" w:rsidRDefault="007F454F" w:rsidP="001D2EDA">
            <w:pPr>
              <w:spacing w:after="0" w:line="240" w:lineRule="auto"/>
              <w:rPr>
                <w:rFonts w:ascii="Times New Roman" w:hAnsi="Times New Roman"/>
                <w:b/>
                <w:sz w:val="20"/>
                <w:szCs w:val="20"/>
              </w:rPr>
            </w:pPr>
            <w:r w:rsidRPr="007F454F">
              <w:rPr>
                <w:rFonts w:ascii="Times New Roman" w:hAnsi="Times New Roman"/>
                <w:b/>
                <w:sz w:val="20"/>
                <w:szCs w:val="20"/>
              </w:rPr>
              <w:t>Рассматривание иллюстраций «Наши любимые игрушки»</w:t>
            </w:r>
          </w:p>
          <w:p w:rsidR="001D2EDA" w:rsidRPr="007F454F" w:rsidRDefault="001D2EDA" w:rsidP="001D2EDA">
            <w:pPr>
              <w:spacing w:after="0" w:line="240" w:lineRule="auto"/>
              <w:rPr>
                <w:rFonts w:ascii="Times New Roman" w:hAnsi="Times New Roman"/>
                <w:b/>
                <w:bCs/>
                <w:color w:val="0F1419"/>
                <w:sz w:val="20"/>
                <w:szCs w:val="20"/>
              </w:rPr>
            </w:pPr>
          </w:p>
        </w:tc>
        <w:tc>
          <w:tcPr>
            <w:tcW w:w="5342" w:type="dxa"/>
            <w:shd w:val="clear" w:color="auto" w:fill="auto"/>
          </w:tcPr>
          <w:p w:rsidR="007F454F" w:rsidRDefault="00917A4D" w:rsidP="001D2EDA">
            <w:pPr>
              <w:shd w:val="clear" w:color="auto" w:fill="FFFFFF"/>
              <w:spacing w:after="0" w:line="240" w:lineRule="auto"/>
              <w:rPr>
                <w:rFonts w:ascii="Times New Roman" w:hAnsi="Times New Roman"/>
              </w:rPr>
            </w:pPr>
            <w:r w:rsidRPr="00E315BB">
              <w:rPr>
                <w:rFonts w:ascii="Times New Roman" w:hAnsi="Times New Roman"/>
                <w:b/>
                <w:sz w:val="20"/>
                <w:szCs w:val="20"/>
              </w:rPr>
              <w:t>Цель</w:t>
            </w:r>
            <w:r w:rsidRPr="007F454F">
              <w:rPr>
                <w:rFonts w:ascii="Times New Roman" w:hAnsi="Times New Roman"/>
                <w:b/>
                <w:sz w:val="20"/>
                <w:szCs w:val="20"/>
              </w:rPr>
              <w:t>:</w:t>
            </w:r>
            <w:r w:rsidR="007F454F" w:rsidRPr="007F454F">
              <w:rPr>
                <w:rFonts w:ascii="Times New Roman" w:hAnsi="Times New Roman"/>
                <w:sz w:val="20"/>
                <w:szCs w:val="20"/>
              </w:rPr>
              <w:t xml:space="preserve">вызвать особый интерес к игрушкам, </w:t>
            </w:r>
            <w:r w:rsidR="007F454F">
              <w:rPr>
                <w:rFonts w:ascii="Times New Roman" w:hAnsi="Times New Roman"/>
                <w:sz w:val="20"/>
                <w:szCs w:val="20"/>
              </w:rPr>
              <w:t>п</w:t>
            </w:r>
            <w:r w:rsidR="007F454F" w:rsidRPr="007F454F">
              <w:rPr>
                <w:rFonts w:ascii="Times New Roman" w:hAnsi="Times New Roman"/>
                <w:sz w:val="20"/>
                <w:szCs w:val="20"/>
              </w:rPr>
              <w:t>одвести к пониманию того, что взрослые создают игрушки не только для забавы, игрушка помогает познавать мир</w:t>
            </w:r>
          </w:p>
          <w:p w:rsidR="001A53B2" w:rsidRPr="009057DA" w:rsidRDefault="001A53B2" w:rsidP="001D2EDA">
            <w:pPr>
              <w:spacing w:after="0" w:line="240" w:lineRule="auto"/>
              <w:ind w:right="-456"/>
              <w:rPr>
                <w:rFonts w:ascii="Times New Roman" w:hAnsi="Times New Roman"/>
                <w:b/>
                <w:sz w:val="20"/>
                <w:szCs w:val="20"/>
              </w:rPr>
            </w:pPr>
          </w:p>
        </w:tc>
        <w:tc>
          <w:tcPr>
            <w:tcW w:w="2268" w:type="dxa"/>
            <w:gridSpan w:val="2"/>
            <w:shd w:val="clear" w:color="auto" w:fill="auto"/>
          </w:tcPr>
          <w:p w:rsidR="001A53B2" w:rsidRDefault="00C4381A" w:rsidP="001D2EDA">
            <w:pPr>
              <w:spacing w:line="240" w:lineRule="auto"/>
              <w:rPr>
                <w:rFonts w:ascii="Times New Roman" w:hAnsi="Times New Roman"/>
                <w:bCs/>
                <w:color w:val="0F1419"/>
                <w:sz w:val="20"/>
                <w:szCs w:val="20"/>
              </w:rPr>
            </w:pPr>
            <w:r w:rsidRPr="00C4381A">
              <w:rPr>
                <w:rFonts w:ascii="Times New Roman" w:hAnsi="Times New Roman"/>
                <w:b/>
                <w:bCs/>
                <w:color w:val="0F1419"/>
                <w:sz w:val="20"/>
                <w:szCs w:val="20"/>
              </w:rPr>
              <w:t>Центр познания</w:t>
            </w:r>
            <w:r>
              <w:rPr>
                <w:rFonts w:ascii="Times New Roman" w:hAnsi="Times New Roman"/>
                <w:bCs/>
                <w:color w:val="0F1419"/>
                <w:sz w:val="20"/>
                <w:szCs w:val="20"/>
              </w:rPr>
              <w:t xml:space="preserve"> (иллюстрации игрушек)</w:t>
            </w:r>
          </w:p>
        </w:tc>
        <w:tc>
          <w:tcPr>
            <w:tcW w:w="1984" w:type="dxa"/>
            <w:gridSpan w:val="2"/>
            <w:vMerge/>
            <w:shd w:val="clear" w:color="auto" w:fill="auto"/>
          </w:tcPr>
          <w:p w:rsidR="001A53B2" w:rsidRPr="00F04352" w:rsidRDefault="001A53B2" w:rsidP="001D2EDA">
            <w:pPr>
              <w:spacing w:after="0" w:line="240" w:lineRule="auto"/>
              <w:rPr>
                <w:rFonts w:ascii="Times New Roman" w:hAnsi="Times New Roman"/>
                <w:sz w:val="20"/>
                <w:szCs w:val="20"/>
              </w:rPr>
            </w:pPr>
          </w:p>
        </w:tc>
        <w:tc>
          <w:tcPr>
            <w:tcW w:w="2128" w:type="dxa"/>
            <w:vMerge/>
            <w:shd w:val="clear" w:color="auto" w:fill="auto"/>
          </w:tcPr>
          <w:p w:rsidR="001A53B2" w:rsidRDefault="001A53B2" w:rsidP="001D2EDA">
            <w:pPr>
              <w:pStyle w:val="c3"/>
              <w:spacing w:before="0" w:beforeAutospacing="0" w:after="0" w:afterAutospacing="0"/>
              <w:rPr>
                <w:b/>
                <w:sz w:val="20"/>
                <w:szCs w:val="20"/>
              </w:rPr>
            </w:pPr>
          </w:p>
        </w:tc>
      </w:tr>
      <w:tr w:rsidR="001A53B2" w:rsidRPr="00F04352" w:rsidTr="001D2EDA">
        <w:trPr>
          <w:cantSplit/>
          <w:trHeight w:val="563"/>
        </w:trPr>
        <w:tc>
          <w:tcPr>
            <w:tcW w:w="1008" w:type="dxa"/>
            <w:vMerge/>
            <w:shd w:val="clear" w:color="auto" w:fill="auto"/>
            <w:textDirection w:val="btLr"/>
          </w:tcPr>
          <w:p w:rsidR="001A53B2" w:rsidRDefault="001A53B2" w:rsidP="001D2EDA">
            <w:pPr>
              <w:spacing w:after="0" w:line="240" w:lineRule="auto"/>
              <w:ind w:left="113" w:right="113"/>
              <w:rPr>
                <w:rFonts w:ascii="Times New Roman" w:hAnsi="Times New Roman"/>
                <w:b/>
                <w:sz w:val="20"/>
                <w:szCs w:val="20"/>
              </w:rPr>
            </w:pPr>
          </w:p>
        </w:tc>
        <w:tc>
          <w:tcPr>
            <w:tcW w:w="1980" w:type="dxa"/>
            <w:shd w:val="clear" w:color="auto" w:fill="auto"/>
          </w:tcPr>
          <w:p w:rsidR="001A53B2" w:rsidRPr="006A76E8" w:rsidRDefault="001D2EDA" w:rsidP="001D2EDA">
            <w:pPr>
              <w:rPr>
                <w:rFonts w:ascii="Times New Roman" w:hAnsi="Times New Roman"/>
                <w:b/>
                <w:sz w:val="20"/>
                <w:szCs w:val="20"/>
                <w:u w:val="single"/>
              </w:rPr>
            </w:pPr>
            <w:r>
              <w:rPr>
                <w:rFonts w:ascii="Times New Roman" w:hAnsi="Times New Roman"/>
                <w:b/>
                <w:sz w:val="20"/>
                <w:szCs w:val="20"/>
                <w:u w:val="single"/>
              </w:rPr>
              <w:t>О</w:t>
            </w:r>
            <w:r w:rsidR="001A53B2" w:rsidRPr="006A76E8">
              <w:rPr>
                <w:rFonts w:ascii="Times New Roman" w:hAnsi="Times New Roman"/>
                <w:b/>
                <w:sz w:val="20"/>
                <w:szCs w:val="20"/>
                <w:u w:val="single"/>
              </w:rPr>
              <w:t>ОД</w:t>
            </w:r>
          </w:p>
        </w:tc>
        <w:tc>
          <w:tcPr>
            <w:tcW w:w="5342" w:type="dxa"/>
            <w:shd w:val="clear" w:color="auto" w:fill="auto"/>
          </w:tcPr>
          <w:p w:rsidR="00EA0E38" w:rsidRPr="001D2EDA" w:rsidRDefault="001D2EDA" w:rsidP="001D2EDA">
            <w:pPr>
              <w:spacing w:after="0" w:line="240" w:lineRule="auto"/>
              <w:rPr>
                <w:rFonts w:ascii="Times New Roman" w:hAnsi="Times New Roman"/>
                <w:b/>
                <w:sz w:val="20"/>
                <w:szCs w:val="20"/>
              </w:rPr>
            </w:pPr>
            <w:r w:rsidRPr="001D2EDA">
              <w:rPr>
                <w:rFonts w:ascii="Times New Roman" w:hAnsi="Times New Roman"/>
                <w:b/>
                <w:sz w:val="20"/>
                <w:szCs w:val="20"/>
              </w:rPr>
              <w:t>1. Физкультурное развитие</w:t>
            </w:r>
          </w:p>
          <w:p w:rsidR="001D2EDA" w:rsidRPr="001D2EDA" w:rsidRDefault="001D2EDA" w:rsidP="001D2EDA">
            <w:pPr>
              <w:spacing w:after="0" w:line="240" w:lineRule="auto"/>
              <w:rPr>
                <w:rFonts w:ascii="Times New Roman" w:hAnsi="Times New Roman"/>
                <w:b/>
                <w:sz w:val="20"/>
                <w:szCs w:val="20"/>
              </w:rPr>
            </w:pPr>
          </w:p>
          <w:p w:rsidR="00EA0E38" w:rsidRPr="0074296D" w:rsidRDefault="00EA0E38" w:rsidP="001D2EDA">
            <w:pPr>
              <w:spacing w:after="0" w:line="240" w:lineRule="auto"/>
              <w:rPr>
                <w:rFonts w:ascii="Times New Roman" w:hAnsi="Times New Roman"/>
                <w:i/>
                <w:sz w:val="20"/>
                <w:szCs w:val="20"/>
              </w:rPr>
            </w:pPr>
            <w:r w:rsidRPr="001D2EDA">
              <w:rPr>
                <w:rFonts w:ascii="Times New Roman" w:hAnsi="Times New Roman"/>
                <w:b/>
                <w:sz w:val="20"/>
                <w:szCs w:val="20"/>
              </w:rPr>
              <w:t>2. Познание</w:t>
            </w:r>
            <w:r w:rsidR="001D2EDA">
              <w:rPr>
                <w:rFonts w:ascii="Times New Roman" w:hAnsi="Times New Roman"/>
                <w:b/>
                <w:sz w:val="20"/>
                <w:szCs w:val="20"/>
              </w:rPr>
              <w:t>.</w:t>
            </w:r>
            <w:r w:rsidRPr="001D2EDA">
              <w:rPr>
                <w:rFonts w:ascii="Times New Roman" w:hAnsi="Times New Roman"/>
                <w:b/>
                <w:sz w:val="20"/>
                <w:szCs w:val="20"/>
              </w:rPr>
              <w:t xml:space="preserve"> ФЭМП</w:t>
            </w:r>
            <w:r w:rsidR="001D2EDA">
              <w:rPr>
                <w:rFonts w:ascii="Times New Roman" w:hAnsi="Times New Roman"/>
                <w:b/>
                <w:sz w:val="20"/>
                <w:szCs w:val="20"/>
              </w:rPr>
              <w:t>.</w:t>
            </w:r>
          </w:p>
          <w:p w:rsidR="00EA0E38" w:rsidRPr="0074296D" w:rsidRDefault="00EA0E38" w:rsidP="001D2EDA">
            <w:pPr>
              <w:spacing w:after="0" w:line="240" w:lineRule="auto"/>
              <w:ind w:right="-456"/>
              <w:rPr>
                <w:rFonts w:ascii="Times New Roman" w:hAnsi="Times New Roman"/>
                <w:b/>
                <w:sz w:val="20"/>
                <w:szCs w:val="20"/>
              </w:rPr>
            </w:pPr>
            <w:r w:rsidRPr="0074296D">
              <w:rPr>
                <w:rFonts w:ascii="Times New Roman" w:hAnsi="Times New Roman"/>
                <w:b/>
                <w:sz w:val="20"/>
                <w:szCs w:val="20"/>
              </w:rPr>
              <w:t>Тема:</w:t>
            </w:r>
            <w:r w:rsidRPr="0074296D">
              <w:rPr>
                <w:rFonts w:ascii="Times New Roman" w:hAnsi="Times New Roman"/>
                <w:sz w:val="20"/>
                <w:szCs w:val="20"/>
              </w:rPr>
              <w:t xml:space="preserve"> </w:t>
            </w:r>
            <w:r w:rsidR="001D2EDA">
              <w:rPr>
                <w:rFonts w:ascii="Times New Roman" w:hAnsi="Times New Roman"/>
                <w:sz w:val="20"/>
                <w:szCs w:val="20"/>
              </w:rPr>
              <w:t xml:space="preserve"> «Поиграем в магазин»</w:t>
            </w:r>
          </w:p>
          <w:p w:rsidR="00EA0E38" w:rsidRPr="0074296D" w:rsidRDefault="00EA0E38" w:rsidP="001D2EDA">
            <w:pPr>
              <w:spacing w:after="0" w:line="240" w:lineRule="auto"/>
              <w:rPr>
                <w:rFonts w:ascii="Times New Roman" w:hAnsi="Times New Roman"/>
                <w:sz w:val="20"/>
                <w:szCs w:val="20"/>
              </w:rPr>
            </w:pPr>
            <w:r w:rsidRPr="0074296D">
              <w:rPr>
                <w:rFonts w:ascii="Times New Roman" w:hAnsi="Times New Roman"/>
                <w:b/>
                <w:sz w:val="20"/>
                <w:szCs w:val="20"/>
              </w:rPr>
              <w:t>Цель:</w:t>
            </w:r>
            <w:r w:rsidRPr="0074296D">
              <w:rPr>
                <w:rFonts w:ascii="Times New Roman" w:hAnsi="Times New Roman"/>
                <w:sz w:val="20"/>
                <w:szCs w:val="20"/>
              </w:rPr>
              <w:t xml:space="preserve"> </w:t>
            </w:r>
            <w:r w:rsidR="001D2EDA">
              <w:rPr>
                <w:rFonts w:ascii="Times New Roman" w:hAnsi="Times New Roman"/>
                <w:sz w:val="20"/>
                <w:szCs w:val="20"/>
              </w:rPr>
              <w:t xml:space="preserve"> Упражнять в составлении группы предметов и выделении предмета из группы. Учить различать левую и правую руку.</w:t>
            </w:r>
          </w:p>
          <w:p w:rsidR="001D2EDA" w:rsidRPr="00F04352" w:rsidRDefault="00EA0E38" w:rsidP="001D2EDA">
            <w:pPr>
              <w:spacing w:after="0" w:line="240" w:lineRule="auto"/>
              <w:ind w:right="-456"/>
              <w:rPr>
                <w:rFonts w:ascii="Times New Roman" w:hAnsi="Times New Roman"/>
                <w:b/>
                <w:sz w:val="20"/>
                <w:szCs w:val="20"/>
              </w:rPr>
            </w:pPr>
            <w:r w:rsidRPr="0074296D">
              <w:rPr>
                <w:rFonts w:ascii="Times New Roman" w:hAnsi="Times New Roman"/>
                <w:b/>
                <w:sz w:val="20"/>
                <w:szCs w:val="20"/>
              </w:rPr>
              <w:t>Используемая литература:</w:t>
            </w:r>
            <w:r w:rsidRPr="0074296D">
              <w:rPr>
                <w:rFonts w:ascii="Times New Roman" w:hAnsi="Times New Roman"/>
                <w:sz w:val="20"/>
                <w:szCs w:val="20"/>
              </w:rPr>
              <w:t xml:space="preserve"> </w:t>
            </w:r>
            <w:r w:rsidR="001D2EDA">
              <w:rPr>
                <w:rFonts w:ascii="Times New Roman" w:hAnsi="Times New Roman"/>
                <w:sz w:val="20"/>
                <w:szCs w:val="20"/>
              </w:rPr>
              <w:t>Н.С.Голицына, с.30</w:t>
            </w:r>
          </w:p>
          <w:p w:rsidR="001A53B2" w:rsidRDefault="001A53B2" w:rsidP="001D2EDA">
            <w:pPr>
              <w:spacing w:after="0" w:line="240" w:lineRule="auto"/>
              <w:ind w:right="-456"/>
              <w:rPr>
                <w:rFonts w:ascii="Times New Roman" w:hAnsi="Times New Roman"/>
                <w:b/>
                <w:sz w:val="20"/>
                <w:szCs w:val="20"/>
              </w:rPr>
            </w:pPr>
          </w:p>
          <w:p w:rsidR="001D2EDA" w:rsidRPr="00F04352" w:rsidRDefault="001D2EDA" w:rsidP="001D2EDA">
            <w:pPr>
              <w:spacing w:after="0" w:line="240" w:lineRule="auto"/>
              <w:ind w:right="-456"/>
              <w:rPr>
                <w:rFonts w:ascii="Times New Roman" w:hAnsi="Times New Roman"/>
                <w:b/>
                <w:sz w:val="20"/>
                <w:szCs w:val="20"/>
              </w:rPr>
            </w:pPr>
          </w:p>
        </w:tc>
        <w:tc>
          <w:tcPr>
            <w:tcW w:w="2268" w:type="dxa"/>
            <w:gridSpan w:val="2"/>
            <w:shd w:val="clear" w:color="auto" w:fill="auto"/>
          </w:tcPr>
          <w:p w:rsidR="001A53B2" w:rsidRDefault="001D2EDA" w:rsidP="001D2EDA">
            <w:pPr>
              <w:spacing w:after="0" w:line="240" w:lineRule="auto"/>
              <w:rPr>
                <w:rFonts w:ascii="Times New Roman" w:hAnsi="Times New Roman"/>
                <w:b/>
                <w:sz w:val="20"/>
                <w:szCs w:val="20"/>
              </w:rPr>
            </w:pPr>
            <w:r>
              <w:rPr>
                <w:rFonts w:ascii="Times New Roman" w:hAnsi="Times New Roman"/>
                <w:b/>
                <w:sz w:val="20"/>
                <w:szCs w:val="20"/>
              </w:rPr>
              <w:t>Спортивный зал</w:t>
            </w:r>
          </w:p>
          <w:p w:rsidR="001D2EDA" w:rsidRDefault="001D2EDA" w:rsidP="001D2EDA">
            <w:pPr>
              <w:spacing w:after="0" w:line="240" w:lineRule="auto"/>
              <w:rPr>
                <w:rFonts w:ascii="Times New Roman" w:hAnsi="Times New Roman"/>
                <w:b/>
                <w:sz w:val="20"/>
                <w:szCs w:val="20"/>
              </w:rPr>
            </w:pPr>
          </w:p>
          <w:p w:rsidR="001D2EDA" w:rsidRDefault="001D2EDA" w:rsidP="001D2EDA">
            <w:pPr>
              <w:spacing w:after="0" w:line="240" w:lineRule="auto"/>
              <w:rPr>
                <w:rFonts w:ascii="Times New Roman" w:hAnsi="Times New Roman"/>
                <w:b/>
                <w:sz w:val="20"/>
                <w:szCs w:val="20"/>
              </w:rPr>
            </w:pPr>
            <w:r>
              <w:rPr>
                <w:rFonts w:ascii="Times New Roman" w:hAnsi="Times New Roman"/>
                <w:b/>
                <w:sz w:val="20"/>
                <w:szCs w:val="20"/>
              </w:rPr>
              <w:t>Центр познания</w:t>
            </w:r>
          </w:p>
          <w:p w:rsidR="001D2EDA" w:rsidRPr="001D2EDA" w:rsidRDefault="001D2EDA" w:rsidP="001D2EDA">
            <w:pPr>
              <w:spacing w:after="0" w:line="240" w:lineRule="auto"/>
              <w:rPr>
                <w:rFonts w:ascii="Times New Roman" w:hAnsi="Times New Roman"/>
                <w:sz w:val="20"/>
                <w:szCs w:val="20"/>
              </w:rPr>
            </w:pPr>
            <w:r w:rsidRPr="001D2EDA">
              <w:rPr>
                <w:rFonts w:ascii="Times New Roman" w:hAnsi="Times New Roman"/>
                <w:sz w:val="20"/>
                <w:szCs w:val="20"/>
              </w:rPr>
              <w:t>(кукла, лесенка витрина, мелкие игрушки)</w:t>
            </w:r>
          </w:p>
        </w:tc>
        <w:tc>
          <w:tcPr>
            <w:tcW w:w="1984" w:type="dxa"/>
            <w:gridSpan w:val="2"/>
            <w:shd w:val="clear" w:color="auto" w:fill="auto"/>
          </w:tcPr>
          <w:p w:rsidR="001A53B2" w:rsidRPr="00F04352" w:rsidRDefault="001A53B2" w:rsidP="001D2EDA">
            <w:pPr>
              <w:spacing w:after="0" w:line="240" w:lineRule="auto"/>
              <w:rPr>
                <w:rFonts w:ascii="Times New Roman" w:hAnsi="Times New Roman"/>
                <w:sz w:val="20"/>
                <w:szCs w:val="20"/>
              </w:rPr>
            </w:pPr>
          </w:p>
        </w:tc>
        <w:tc>
          <w:tcPr>
            <w:tcW w:w="2128" w:type="dxa"/>
            <w:vMerge/>
            <w:shd w:val="clear" w:color="auto" w:fill="auto"/>
          </w:tcPr>
          <w:p w:rsidR="001A53B2" w:rsidRDefault="001A53B2" w:rsidP="001D2EDA">
            <w:pPr>
              <w:pStyle w:val="c3"/>
              <w:spacing w:before="0" w:beforeAutospacing="0" w:after="0" w:afterAutospacing="0"/>
              <w:rPr>
                <w:b/>
                <w:sz w:val="20"/>
                <w:szCs w:val="20"/>
              </w:rPr>
            </w:pPr>
          </w:p>
        </w:tc>
      </w:tr>
      <w:tr w:rsidR="001A53B2" w:rsidRPr="00F04352" w:rsidTr="001D2EDA">
        <w:trPr>
          <w:trHeight w:val="699"/>
        </w:trPr>
        <w:tc>
          <w:tcPr>
            <w:tcW w:w="1008" w:type="dxa"/>
            <w:vMerge/>
            <w:shd w:val="clear" w:color="auto" w:fill="auto"/>
          </w:tcPr>
          <w:p w:rsidR="001A53B2" w:rsidRPr="00F04352" w:rsidRDefault="001A53B2" w:rsidP="001D2EDA">
            <w:pPr>
              <w:spacing w:after="0" w:line="240" w:lineRule="auto"/>
              <w:rPr>
                <w:rFonts w:ascii="Times New Roman" w:hAnsi="Times New Roman"/>
                <w:sz w:val="20"/>
                <w:szCs w:val="20"/>
              </w:rPr>
            </w:pPr>
          </w:p>
        </w:tc>
        <w:tc>
          <w:tcPr>
            <w:tcW w:w="1980" w:type="dxa"/>
            <w:shd w:val="clear" w:color="auto" w:fill="auto"/>
          </w:tcPr>
          <w:p w:rsidR="001A53B2" w:rsidRPr="009057DA" w:rsidRDefault="001A53B2" w:rsidP="001D2EDA">
            <w:pPr>
              <w:shd w:val="clear" w:color="auto" w:fill="FFFFFF"/>
              <w:spacing w:after="0" w:line="180" w:lineRule="exact"/>
              <w:rPr>
                <w:rFonts w:ascii="Times New Roman" w:hAnsi="Times New Roman"/>
                <w:b/>
                <w:bCs/>
                <w:color w:val="000000"/>
                <w:spacing w:val="-8"/>
                <w:sz w:val="20"/>
                <w:szCs w:val="20"/>
                <w:u w:val="single"/>
              </w:rPr>
            </w:pPr>
            <w:r w:rsidRPr="009057DA">
              <w:rPr>
                <w:rFonts w:ascii="Times New Roman" w:hAnsi="Times New Roman"/>
                <w:b/>
                <w:sz w:val="20"/>
                <w:szCs w:val="20"/>
                <w:u w:val="single"/>
              </w:rPr>
              <w:t>Прогулка</w:t>
            </w:r>
          </w:p>
          <w:p w:rsidR="001A53B2" w:rsidRPr="00A544DD" w:rsidRDefault="001A53B2" w:rsidP="001D2EDA">
            <w:pPr>
              <w:spacing w:after="0" w:line="240" w:lineRule="auto"/>
              <w:rPr>
                <w:rFonts w:ascii="Times New Roman" w:hAnsi="Times New Roman"/>
                <w:color w:val="FF0000"/>
                <w:sz w:val="20"/>
                <w:szCs w:val="20"/>
              </w:rPr>
            </w:pPr>
          </w:p>
          <w:p w:rsidR="001A53B2" w:rsidRPr="00A544DD" w:rsidRDefault="001A53B2" w:rsidP="001D2EDA">
            <w:pPr>
              <w:spacing w:after="0" w:line="240" w:lineRule="auto"/>
              <w:rPr>
                <w:rFonts w:ascii="Times New Roman" w:hAnsi="Times New Roman"/>
                <w:sz w:val="20"/>
                <w:szCs w:val="20"/>
              </w:rPr>
            </w:pPr>
          </w:p>
          <w:p w:rsidR="001A53B2" w:rsidRPr="00A544DD" w:rsidRDefault="001A53B2" w:rsidP="001D2EDA">
            <w:pPr>
              <w:rPr>
                <w:rFonts w:ascii="Times New Roman" w:hAnsi="Times New Roman"/>
                <w:sz w:val="20"/>
                <w:szCs w:val="20"/>
              </w:rPr>
            </w:pPr>
          </w:p>
        </w:tc>
        <w:tc>
          <w:tcPr>
            <w:tcW w:w="5342" w:type="dxa"/>
            <w:shd w:val="clear" w:color="auto" w:fill="auto"/>
          </w:tcPr>
          <w:p w:rsidR="00E17E3C" w:rsidRDefault="00F07E8B" w:rsidP="001D2EDA">
            <w:pPr>
              <w:spacing w:after="0" w:line="240" w:lineRule="auto"/>
              <w:rPr>
                <w:rFonts w:ascii="Times New Roman" w:hAnsi="Times New Roman" w:cs="Times New Roman"/>
                <w:b/>
                <w:sz w:val="20"/>
                <w:szCs w:val="20"/>
              </w:rPr>
            </w:pPr>
            <w:r w:rsidRPr="00E17E3C">
              <w:rPr>
                <w:rFonts w:ascii="Times New Roman" w:hAnsi="Times New Roman" w:cs="Times New Roman"/>
                <w:b/>
                <w:sz w:val="20"/>
                <w:szCs w:val="20"/>
              </w:rPr>
              <w:t xml:space="preserve">Наблюдение за </w:t>
            </w:r>
            <w:r w:rsidRPr="00E17E3C">
              <w:rPr>
                <w:rFonts w:ascii="Times New Roman" w:hAnsi="Times New Roman" w:cs="Times New Roman"/>
                <w:b/>
                <w:iCs/>
                <w:sz w:val="20"/>
                <w:szCs w:val="20"/>
              </w:rPr>
              <w:t>многоцветием</w:t>
            </w:r>
            <w:r w:rsidRPr="00E17E3C">
              <w:rPr>
                <w:rFonts w:ascii="Times New Roman" w:hAnsi="Times New Roman" w:cs="Times New Roman"/>
                <w:b/>
                <w:sz w:val="20"/>
                <w:szCs w:val="20"/>
              </w:rPr>
              <w:t xml:space="preserve"> осенних красок (как изменилась окраска листвы, травы с наступлением осени)</w:t>
            </w:r>
          </w:p>
          <w:p w:rsidR="001A53B2" w:rsidRDefault="00F07E8B" w:rsidP="001D2EDA">
            <w:pPr>
              <w:spacing w:after="0" w:line="240" w:lineRule="auto"/>
              <w:rPr>
                <w:rFonts w:ascii="Times New Roman" w:hAnsi="Times New Roman" w:cs="Times New Roman"/>
                <w:sz w:val="24"/>
                <w:szCs w:val="24"/>
              </w:rPr>
            </w:pPr>
            <w:r w:rsidRPr="00E17E3C">
              <w:rPr>
                <w:rFonts w:ascii="Times New Roman" w:hAnsi="Times New Roman"/>
                <w:b/>
                <w:sz w:val="20"/>
                <w:szCs w:val="20"/>
              </w:rPr>
              <w:t>Цель</w:t>
            </w:r>
            <w:r w:rsidRPr="00E17E3C">
              <w:rPr>
                <w:rFonts w:ascii="Times New Roman" w:hAnsi="Times New Roman"/>
                <w:sz w:val="20"/>
                <w:szCs w:val="20"/>
              </w:rPr>
              <w:t>:</w:t>
            </w:r>
            <w:r w:rsidRPr="00F07E8B">
              <w:rPr>
                <w:rFonts w:ascii="Times New Roman" w:hAnsi="Times New Roman" w:cs="Times New Roman"/>
                <w:sz w:val="20"/>
                <w:szCs w:val="20"/>
              </w:rPr>
              <w:t>Создать атмосферу сказки и ввести в мир осенних красок и звуков. Развивать воображение, игровое мышление. Воспитывать интерес к поэтическому слову.</w:t>
            </w:r>
          </w:p>
          <w:p w:rsidR="00A756E4" w:rsidRDefault="00A756E4" w:rsidP="001D2EDA">
            <w:pPr>
              <w:spacing w:after="0" w:line="240" w:lineRule="auto"/>
              <w:rPr>
                <w:rFonts w:ascii="Times New Roman" w:hAnsi="Times New Roman" w:cs="Times New Roman"/>
                <w:sz w:val="20"/>
                <w:szCs w:val="20"/>
              </w:rPr>
            </w:pPr>
            <w:r w:rsidRPr="00A756E4">
              <w:rPr>
                <w:rFonts w:ascii="Times New Roman" w:hAnsi="Times New Roman" w:cs="Times New Roman"/>
                <w:sz w:val="20"/>
                <w:szCs w:val="20"/>
              </w:rPr>
              <w:t>Сейчас мы прогуляемся по мастерской волшебницы Осени и посмотрим, что она успела сотворить своей волшебной иголочкой, какие наряды сшила деревьям и кустарникам.</w:t>
            </w:r>
          </w:p>
          <w:p w:rsidR="00A756E4" w:rsidRPr="00A756E4" w:rsidRDefault="00A756E4" w:rsidP="001D2EDA">
            <w:pPr>
              <w:shd w:val="clear" w:color="auto" w:fill="FFFFFF"/>
              <w:spacing w:after="0" w:line="240" w:lineRule="auto"/>
              <w:rPr>
                <w:rFonts w:ascii="Times New Roman" w:hAnsi="Times New Roman" w:cs="Times New Roman"/>
                <w:color w:val="000000"/>
                <w:w w:val="101"/>
                <w:sz w:val="20"/>
                <w:szCs w:val="20"/>
              </w:rPr>
            </w:pPr>
            <w:r w:rsidRPr="0056091D">
              <w:rPr>
                <w:rFonts w:ascii="Times New Roman" w:hAnsi="Times New Roman"/>
                <w:b/>
                <w:sz w:val="20"/>
                <w:szCs w:val="20"/>
              </w:rPr>
              <w:t>Подвижнаяигра</w:t>
            </w:r>
            <w:r w:rsidR="0056091D">
              <w:rPr>
                <w:rFonts w:ascii="Times New Roman" w:hAnsi="Times New Roman"/>
                <w:b/>
                <w:sz w:val="20"/>
                <w:szCs w:val="20"/>
              </w:rPr>
              <w:t xml:space="preserve"> </w:t>
            </w:r>
            <w:r w:rsidRPr="0056091D">
              <w:rPr>
                <w:rFonts w:ascii="Times New Roman" w:hAnsi="Times New Roman" w:cs="Times New Roman"/>
                <w:b/>
                <w:color w:val="000000"/>
                <w:spacing w:val="-6"/>
                <w:w w:val="101"/>
                <w:sz w:val="20"/>
                <w:szCs w:val="20"/>
              </w:rPr>
              <w:t xml:space="preserve">«Кто быстрее», «Коршун и наседка». </w:t>
            </w:r>
            <w:r w:rsidR="00E91363" w:rsidRPr="0056091D">
              <w:rPr>
                <w:rFonts w:ascii="Times New Roman" w:hAnsi="Times New Roman" w:cs="Times New Roman"/>
                <w:b/>
                <w:iCs/>
                <w:color w:val="000000"/>
                <w:spacing w:val="-8"/>
                <w:w w:val="101"/>
                <w:sz w:val="20"/>
                <w:szCs w:val="20"/>
              </w:rPr>
              <w:t>Цели:</w:t>
            </w:r>
            <w:r w:rsidR="00E91363">
              <w:rPr>
                <w:rFonts w:ascii="Times New Roman" w:hAnsi="Times New Roman" w:cs="Times New Roman"/>
                <w:iCs/>
                <w:color w:val="000000"/>
                <w:spacing w:val="-8"/>
                <w:w w:val="101"/>
                <w:sz w:val="20"/>
                <w:szCs w:val="20"/>
              </w:rPr>
              <w:t xml:space="preserve"> </w:t>
            </w:r>
            <w:r w:rsidRPr="00A756E4">
              <w:rPr>
                <w:rFonts w:ascii="Times New Roman" w:hAnsi="Times New Roman" w:cs="Times New Roman"/>
                <w:color w:val="000000"/>
                <w:spacing w:val="-4"/>
                <w:w w:val="101"/>
                <w:sz w:val="20"/>
                <w:szCs w:val="20"/>
              </w:rPr>
              <w:t>совершенствовать у</w:t>
            </w:r>
            <w:r w:rsidR="004C4447">
              <w:rPr>
                <w:rFonts w:ascii="Times New Roman" w:hAnsi="Times New Roman" w:cs="Times New Roman"/>
                <w:color w:val="000000"/>
                <w:spacing w:val="-4"/>
                <w:w w:val="101"/>
                <w:sz w:val="20"/>
                <w:szCs w:val="20"/>
              </w:rPr>
              <w:t xml:space="preserve">мение бегать, лазать, прыгать; </w:t>
            </w:r>
            <w:r w:rsidRPr="00A756E4">
              <w:rPr>
                <w:rFonts w:ascii="Times New Roman" w:hAnsi="Times New Roman" w:cs="Times New Roman"/>
                <w:color w:val="000000"/>
                <w:spacing w:val="-1"/>
                <w:w w:val="101"/>
                <w:sz w:val="20"/>
                <w:szCs w:val="20"/>
              </w:rPr>
              <w:t>развивать реакцию.</w:t>
            </w:r>
          </w:p>
          <w:p w:rsidR="0056091D" w:rsidRDefault="00A756E4" w:rsidP="001D2EDA">
            <w:pPr>
              <w:snapToGrid w:val="0"/>
              <w:spacing w:after="0" w:line="240" w:lineRule="auto"/>
              <w:rPr>
                <w:rFonts w:ascii="Times New Roman" w:hAnsi="Times New Roman" w:cs="Times New Roman"/>
                <w:b/>
                <w:sz w:val="20"/>
                <w:szCs w:val="20"/>
              </w:rPr>
            </w:pPr>
            <w:r w:rsidRPr="0056091D">
              <w:rPr>
                <w:rFonts w:ascii="Times New Roman" w:hAnsi="Times New Roman"/>
                <w:b/>
                <w:sz w:val="20"/>
                <w:szCs w:val="20"/>
              </w:rPr>
              <w:t>Трудовая деятельность.</w:t>
            </w:r>
            <w:r w:rsidRPr="0056091D">
              <w:rPr>
                <w:rFonts w:ascii="Times New Roman" w:hAnsi="Times New Roman" w:cs="Times New Roman"/>
                <w:b/>
                <w:sz w:val="20"/>
                <w:szCs w:val="20"/>
              </w:rPr>
              <w:t>собрать веточки, сухие листочки, подмести дорожки.</w:t>
            </w:r>
          </w:p>
          <w:p w:rsidR="00A756E4" w:rsidRPr="00A756E4" w:rsidRDefault="00A756E4" w:rsidP="001D2EDA">
            <w:pPr>
              <w:snapToGrid w:val="0"/>
              <w:spacing w:after="0" w:line="240" w:lineRule="auto"/>
              <w:rPr>
                <w:rFonts w:ascii="Times New Roman" w:hAnsi="Times New Roman" w:cs="Times New Roman"/>
                <w:sz w:val="20"/>
                <w:szCs w:val="20"/>
              </w:rPr>
            </w:pPr>
            <w:r w:rsidRPr="0056091D">
              <w:rPr>
                <w:rFonts w:ascii="Times New Roman" w:hAnsi="Times New Roman" w:cs="Times New Roman"/>
                <w:b/>
                <w:sz w:val="20"/>
                <w:szCs w:val="20"/>
              </w:rPr>
              <w:t xml:space="preserve"> Цель:</w:t>
            </w:r>
            <w:r w:rsidRPr="00A756E4">
              <w:rPr>
                <w:rFonts w:ascii="Times New Roman" w:hAnsi="Times New Roman" w:cs="Times New Roman"/>
                <w:sz w:val="20"/>
                <w:szCs w:val="20"/>
              </w:rPr>
              <w:t>воспитывать у детей желание помогать взрослым.</w:t>
            </w:r>
          </w:p>
        </w:tc>
        <w:tc>
          <w:tcPr>
            <w:tcW w:w="2268" w:type="dxa"/>
            <w:gridSpan w:val="2"/>
            <w:shd w:val="clear" w:color="auto" w:fill="auto"/>
          </w:tcPr>
          <w:p w:rsidR="001A53B2" w:rsidRDefault="00A756E4" w:rsidP="001D2EDA">
            <w:pPr>
              <w:pStyle w:val="Style1"/>
              <w:widowControl/>
              <w:spacing w:line="200" w:lineRule="exact"/>
              <w:rPr>
                <w:rFonts w:ascii="Times New Roman" w:hAnsi="Times New Roman"/>
                <w:b/>
                <w:sz w:val="20"/>
                <w:szCs w:val="20"/>
              </w:rPr>
            </w:pPr>
            <w:r>
              <w:rPr>
                <w:rFonts w:ascii="Times New Roman" w:hAnsi="Times New Roman"/>
                <w:b/>
                <w:sz w:val="20"/>
                <w:szCs w:val="20"/>
              </w:rPr>
              <w:t>Выносной материал:</w:t>
            </w:r>
          </w:p>
          <w:p w:rsidR="00C4381A" w:rsidRPr="004C4447" w:rsidRDefault="004C4447" w:rsidP="001D2EDA">
            <w:pPr>
              <w:pStyle w:val="Style1"/>
              <w:widowControl/>
              <w:spacing w:line="200" w:lineRule="exact"/>
              <w:rPr>
                <w:rFonts w:ascii="Times New Roman" w:hAnsi="Times New Roman"/>
                <w:sz w:val="20"/>
                <w:szCs w:val="20"/>
              </w:rPr>
            </w:pPr>
            <w:r w:rsidRPr="004C4447">
              <w:rPr>
                <w:rFonts w:ascii="Times New Roman" w:hAnsi="Times New Roman"/>
                <w:sz w:val="20"/>
                <w:szCs w:val="20"/>
              </w:rPr>
              <w:t>Метелки,</w:t>
            </w:r>
            <w:r>
              <w:rPr>
                <w:rFonts w:ascii="Times New Roman" w:hAnsi="Times New Roman"/>
                <w:sz w:val="20"/>
                <w:szCs w:val="20"/>
              </w:rPr>
              <w:t xml:space="preserve">грабли, </w:t>
            </w:r>
            <w:r w:rsidRPr="004C4447">
              <w:rPr>
                <w:rFonts w:ascii="Times New Roman" w:hAnsi="Times New Roman"/>
                <w:sz w:val="20"/>
                <w:szCs w:val="20"/>
              </w:rPr>
              <w:t xml:space="preserve"> обручи, мячи</w:t>
            </w:r>
            <w:r>
              <w:rPr>
                <w:rFonts w:ascii="Times New Roman" w:hAnsi="Times New Roman"/>
                <w:sz w:val="20"/>
                <w:szCs w:val="20"/>
              </w:rPr>
              <w:t>, формочки</w:t>
            </w:r>
            <w:r w:rsidR="00D20CAF">
              <w:rPr>
                <w:rFonts w:ascii="Times New Roman" w:hAnsi="Times New Roman"/>
                <w:sz w:val="20"/>
                <w:szCs w:val="20"/>
              </w:rPr>
              <w:t>, савочки</w:t>
            </w:r>
          </w:p>
        </w:tc>
        <w:tc>
          <w:tcPr>
            <w:tcW w:w="1984" w:type="dxa"/>
            <w:gridSpan w:val="2"/>
            <w:shd w:val="clear" w:color="auto" w:fill="auto"/>
          </w:tcPr>
          <w:p w:rsidR="00A756E4" w:rsidRPr="0056091D" w:rsidRDefault="00A756E4" w:rsidP="001D2EDA">
            <w:pPr>
              <w:shd w:val="clear" w:color="auto" w:fill="FFFFFF"/>
              <w:spacing w:after="0" w:line="240" w:lineRule="auto"/>
              <w:rPr>
                <w:rFonts w:ascii="Times New Roman" w:hAnsi="Times New Roman" w:cs="Times New Roman"/>
                <w:b/>
                <w:sz w:val="20"/>
                <w:szCs w:val="20"/>
              </w:rPr>
            </w:pPr>
            <w:r w:rsidRPr="0056091D">
              <w:rPr>
                <w:rFonts w:ascii="Times New Roman" w:hAnsi="Times New Roman" w:cs="Times New Roman"/>
                <w:b/>
                <w:color w:val="000000"/>
                <w:spacing w:val="-5"/>
                <w:w w:val="101"/>
                <w:sz w:val="20"/>
                <w:szCs w:val="20"/>
              </w:rPr>
              <w:t>«Изобрази настроение».</w:t>
            </w:r>
          </w:p>
          <w:p w:rsidR="00A756E4" w:rsidRPr="00A756E4" w:rsidRDefault="00A756E4" w:rsidP="001D2EDA">
            <w:pPr>
              <w:spacing w:after="0" w:line="240" w:lineRule="auto"/>
              <w:rPr>
                <w:rFonts w:ascii="Times New Roman" w:hAnsi="Times New Roman" w:cs="Times New Roman"/>
                <w:color w:val="000000"/>
                <w:spacing w:val="-4"/>
                <w:w w:val="101"/>
                <w:sz w:val="20"/>
                <w:szCs w:val="20"/>
              </w:rPr>
            </w:pPr>
            <w:r w:rsidRPr="0056091D">
              <w:rPr>
                <w:rFonts w:ascii="Times New Roman" w:hAnsi="Times New Roman" w:cs="Times New Roman"/>
                <w:b/>
                <w:iCs/>
                <w:color w:val="000000"/>
                <w:spacing w:val="1"/>
                <w:w w:val="101"/>
                <w:sz w:val="20"/>
                <w:szCs w:val="20"/>
              </w:rPr>
              <w:t>Цель:</w:t>
            </w:r>
            <w:r w:rsidRPr="00A756E4">
              <w:rPr>
                <w:rFonts w:ascii="Times New Roman" w:hAnsi="Times New Roman" w:cs="Times New Roman"/>
                <w:color w:val="000000"/>
                <w:spacing w:val="1"/>
                <w:w w:val="101"/>
                <w:sz w:val="20"/>
                <w:szCs w:val="20"/>
              </w:rPr>
              <w:t xml:space="preserve">учить пластичными движениями передавать внутренние </w:t>
            </w:r>
            <w:r w:rsidRPr="00A756E4">
              <w:rPr>
                <w:rFonts w:ascii="Times New Roman" w:hAnsi="Times New Roman" w:cs="Times New Roman"/>
                <w:color w:val="000000"/>
                <w:spacing w:val="-4"/>
                <w:w w:val="101"/>
                <w:sz w:val="20"/>
                <w:szCs w:val="20"/>
              </w:rPr>
              <w:t>ощущения</w:t>
            </w:r>
          </w:p>
          <w:p w:rsidR="001A53B2" w:rsidRPr="00F04352" w:rsidRDefault="001A53B2" w:rsidP="001D2EDA">
            <w:pPr>
              <w:pStyle w:val="Style1"/>
              <w:widowControl/>
              <w:spacing w:line="200" w:lineRule="exact"/>
              <w:rPr>
                <w:rFonts w:ascii="Times New Roman" w:hAnsi="Times New Roman"/>
                <w:b/>
                <w:sz w:val="20"/>
                <w:szCs w:val="20"/>
              </w:rPr>
            </w:pPr>
          </w:p>
          <w:p w:rsidR="001A53B2" w:rsidRPr="00F04352" w:rsidRDefault="001A53B2" w:rsidP="001D2EDA">
            <w:pPr>
              <w:pStyle w:val="Style1"/>
              <w:widowControl/>
              <w:spacing w:line="200" w:lineRule="exact"/>
              <w:rPr>
                <w:rFonts w:ascii="Times New Roman" w:hAnsi="Times New Roman"/>
                <w:sz w:val="20"/>
                <w:szCs w:val="20"/>
              </w:rPr>
            </w:pPr>
          </w:p>
        </w:tc>
        <w:tc>
          <w:tcPr>
            <w:tcW w:w="2128" w:type="dxa"/>
            <w:vMerge/>
            <w:shd w:val="clear" w:color="auto" w:fill="auto"/>
          </w:tcPr>
          <w:p w:rsidR="001A53B2" w:rsidRPr="00F04352" w:rsidRDefault="001A53B2" w:rsidP="001D2EDA">
            <w:pPr>
              <w:spacing w:after="0" w:line="240" w:lineRule="auto"/>
              <w:rPr>
                <w:rFonts w:ascii="Times New Roman" w:hAnsi="Times New Roman"/>
                <w:sz w:val="20"/>
                <w:szCs w:val="20"/>
              </w:rPr>
            </w:pPr>
          </w:p>
        </w:tc>
      </w:tr>
      <w:tr w:rsidR="001A53B2" w:rsidRPr="00F04352" w:rsidTr="001D2EDA">
        <w:tc>
          <w:tcPr>
            <w:tcW w:w="1008" w:type="dxa"/>
            <w:vMerge/>
            <w:shd w:val="clear" w:color="auto" w:fill="auto"/>
          </w:tcPr>
          <w:p w:rsidR="001A53B2" w:rsidRPr="00F04352" w:rsidRDefault="001A53B2" w:rsidP="001D2EDA">
            <w:pPr>
              <w:spacing w:after="0" w:line="240" w:lineRule="auto"/>
              <w:rPr>
                <w:rFonts w:ascii="Times New Roman" w:hAnsi="Times New Roman"/>
                <w:sz w:val="20"/>
                <w:szCs w:val="20"/>
              </w:rPr>
            </w:pPr>
          </w:p>
        </w:tc>
        <w:tc>
          <w:tcPr>
            <w:tcW w:w="1980" w:type="dxa"/>
            <w:shd w:val="clear" w:color="auto" w:fill="auto"/>
          </w:tcPr>
          <w:p w:rsidR="001A53B2" w:rsidRDefault="001A53B2" w:rsidP="001D2EDA">
            <w:pPr>
              <w:pStyle w:val="a3"/>
              <w:rPr>
                <w:rFonts w:ascii="Times New Roman" w:hAnsi="Times New Roman"/>
                <w:b/>
                <w:sz w:val="20"/>
                <w:u w:val="single"/>
              </w:rPr>
            </w:pPr>
            <w:r>
              <w:rPr>
                <w:rFonts w:ascii="Times New Roman" w:hAnsi="Times New Roman"/>
                <w:b/>
                <w:sz w:val="20"/>
                <w:u w:val="single"/>
              </w:rPr>
              <w:t xml:space="preserve">Работа перед </w:t>
            </w:r>
            <w:r w:rsidRPr="009057DA">
              <w:rPr>
                <w:rFonts w:ascii="Times New Roman" w:hAnsi="Times New Roman"/>
                <w:b/>
                <w:sz w:val="20"/>
                <w:u w:val="single"/>
              </w:rPr>
              <w:t>сном</w:t>
            </w:r>
          </w:p>
          <w:p w:rsidR="001A53B2" w:rsidRPr="009057DA" w:rsidRDefault="001A53B2" w:rsidP="001D2EDA">
            <w:pPr>
              <w:pStyle w:val="a3"/>
              <w:rPr>
                <w:rFonts w:ascii="Times New Roman" w:hAnsi="Times New Roman"/>
                <w:b/>
                <w:sz w:val="20"/>
                <w:u w:val="single"/>
              </w:rPr>
            </w:pPr>
          </w:p>
        </w:tc>
        <w:tc>
          <w:tcPr>
            <w:tcW w:w="11722" w:type="dxa"/>
            <w:gridSpan w:val="6"/>
            <w:shd w:val="clear" w:color="auto" w:fill="auto"/>
          </w:tcPr>
          <w:p w:rsidR="001A53B2" w:rsidRPr="00296F05" w:rsidRDefault="00296F05" w:rsidP="001D2EDA">
            <w:pPr>
              <w:spacing w:after="0" w:line="240" w:lineRule="auto"/>
              <w:rPr>
                <w:rFonts w:ascii="Times New Roman" w:hAnsi="Times New Roman"/>
                <w:b/>
                <w:sz w:val="20"/>
                <w:szCs w:val="20"/>
              </w:rPr>
            </w:pPr>
            <w:r w:rsidRPr="00296F05">
              <w:rPr>
                <w:rFonts w:ascii="Times New Roman" w:hAnsi="Times New Roman"/>
                <w:sz w:val="20"/>
                <w:szCs w:val="20"/>
              </w:rPr>
              <w:t>Чтение г. Остер «Хорошо спрятались котята» Цель: Закрепить представление о правильном питании</w:t>
            </w:r>
          </w:p>
        </w:tc>
      </w:tr>
      <w:tr w:rsidR="001A53B2" w:rsidRPr="00F04352" w:rsidTr="001D2EDA">
        <w:trPr>
          <w:trHeight w:val="1505"/>
        </w:trPr>
        <w:tc>
          <w:tcPr>
            <w:tcW w:w="1008" w:type="dxa"/>
            <w:vMerge/>
            <w:shd w:val="clear" w:color="auto" w:fill="auto"/>
          </w:tcPr>
          <w:p w:rsidR="001A53B2" w:rsidRPr="00F04352" w:rsidRDefault="001A53B2" w:rsidP="001D2EDA">
            <w:pPr>
              <w:spacing w:after="0" w:line="240" w:lineRule="auto"/>
              <w:rPr>
                <w:rFonts w:ascii="Times New Roman" w:hAnsi="Times New Roman"/>
                <w:sz w:val="20"/>
                <w:szCs w:val="20"/>
              </w:rPr>
            </w:pPr>
          </w:p>
        </w:tc>
        <w:tc>
          <w:tcPr>
            <w:tcW w:w="1980" w:type="dxa"/>
            <w:shd w:val="clear" w:color="auto" w:fill="auto"/>
          </w:tcPr>
          <w:p w:rsidR="001A53B2" w:rsidRPr="00476FB8" w:rsidRDefault="00476FB8" w:rsidP="001D2EDA">
            <w:pPr>
              <w:pStyle w:val="a3"/>
              <w:rPr>
                <w:rFonts w:ascii="Times New Roman" w:hAnsi="Times New Roman"/>
                <w:b/>
                <w:sz w:val="20"/>
                <w:u w:val="single"/>
              </w:rPr>
            </w:pPr>
            <w:r>
              <w:rPr>
                <w:rFonts w:ascii="Times New Roman" w:hAnsi="Times New Roman"/>
                <w:b/>
                <w:sz w:val="20"/>
                <w:u w:val="single"/>
              </w:rPr>
              <w:t>Вечер</w:t>
            </w:r>
          </w:p>
          <w:p w:rsidR="001A53B2" w:rsidRPr="00F04352" w:rsidRDefault="001A53B2" w:rsidP="001D2EDA">
            <w:pPr>
              <w:rPr>
                <w:rFonts w:ascii="Times New Roman" w:hAnsi="Times New Roman"/>
                <w:sz w:val="20"/>
                <w:szCs w:val="20"/>
              </w:rPr>
            </w:pPr>
            <w:r w:rsidRPr="00F04352">
              <w:rPr>
                <w:rFonts w:ascii="Times New Roman" w:hAnsi="Times New Roman"/>
                <w:b/>
                <w:sz w:val="20"/>
                <w:szCs w:val="20"/>
              </w:rPr>
              <w:t>Закаливающие процедуры после сна «Пробуждение».</w:t>
            </w:r>
          </w:p>
        </w:tc>
        <w:tc>
          <w:tcPr>
            <w:tcW w:w="5342" w:type="dxa"/>
            <w:shd w:val="clear" w:color="auto" w:fill="auto"/>
          </w:tcPr>
          <w:p w:rsidR="001A53B2" w:rsidRDefault="001A53B2" w:rsidP="001D2EDA">
            <w:pPr>
              <w:spacing w:after="0" w:line="240" w:lineRule="auto"/>
              <w:rPr>
                <w:rFonts w:ascii="Times New Roman" w:hAnsi="Times New Roman"/>
                <w:b/>
                <w:sz w:val="20"/>
                <w:szCs w:val="20"/>
              </w:rPr>
            </w:pPr>
          </w:p>
          <w:p w:rsidR="001A53B2" w:rsidRDefault="001A53B2" w:rsidP="001D2EDA">
            <w:pPr>
              <w:spacing w:after="0" w:line="240" w:lineRule="auto"/>
              <w:rPr>
                <w:rFonts w:ascii="Times New Roman" w:hAnsi="Times New Roman"/>
                <w:b/>
                <w:sz w:val="20"/>
                <w:szCs w:val="20"/>
              </w:rPr>
            </w:pPr>
          </w:p>
          <w:p w:rsidR="001A53B2" w:rsidRPr="00F04352" w:rsidRDefault="001A53B2" w:rsidP="001D2EDA">
            <w:pPr>
              <w:spacing w:after="0" w:line="240" w:lineRule="auto"/>
              <w:rPr>
                <w:rFonts w:ascii="Times New Roman" w:hAnsi="Times New Roman"/>
                <w:color w:val="000000"/>
                <w:sz w:val="20"/>
                <w:szCs w:val="20"/>
              </w:rPr>
            </w:pPr>
            <w:r w:rsidRPr="00051101">
              <w:rPr>
                <w:rFonts w:ascii="Times New Roman" w:hAnsi="Times New Roman"/>
                <w:b/>
                <w:sz w:val="20"/>
                <w:szCs w:val="20"/>
              </w:rPr>
              <w:t>Цель:</w:t>
            </w:r>
            <w:r w:rsidRPr="00F04352">
              <w:rPr>
                <w:rFonts w:ascii="Times New Roman" w:hAnsi="Times New Roman"/>
                <w:color w:val="000000"/>
                <w:sz w:val="20"/>
                <w:szCs w:val="20"/>
              </w:rPr>
              <w:t>сохранение и укрепление физического и психического здоровья детей.</w:t>
            </w:r>
          </w:p>
          <w:p w:rsidR="001A53B2" w:rsidRPr="00F04352" w:rsidRDefault="001A53B2" w:rsidP="001D2EDA">
            <w:pPr>
              <w:spacing w:after="0" w:line="240" w:lineRule="auto"/>
              <w:rPr>
                <w:rFonts w:ascii="Times New Roman" w:hAnsi="Times New Roman"/>
                <w:sz w:val="20"/>
                <w:szCs w:val="20"/>
              </w:rPr>
            </w:pPr>
          </w:p>
        </w:tc>
        <w:tc>
          <w:tcPr>
            <w:tcW w:w="2268" w:type="dxa"/>
            <w:gridSpan w:val="2"/>
            <w:shd w:val="clear" w:color="auto" w:fill="auto"/>
          </w:tcPr>
          <w:p w:rsidR="001A53B2" w:rsidRDefault="001A53B2" w:rsidP="001D2EDA">
            <w:pPr>
              <w:pStyle w:val="Style17"/>
              <w:widowControl/>
              <w:spacing w:line="200" w:lineRule="exact"/>
              <w:ind w:firstLine="0"/>
              <w:rPr>
                <w:rFonts w:ascii="Times New Roman" w:hAnsi="Times New Roman" w:cs="Century Schoolbook"/>
                <w:b/>
                <w:sz w:val="20"/>
                <w:szCs w:val="20"/>
              </w:rPr>
            </w:pPr>
          </w:p>
          <w:p w:rsidR="001A53B2" w:rsidRDefault="001A53B2" w:rsidP="001D2EDA">
            <w:pPr>
              <w:pStyle w:val="Style17"/>
              <w:widowControl/>
              <w:spacing w:line="200" w:lineRule="exact"/>
              <w:ind w:firstLine="0"/>
              <w:rPr>
                <w:rFonts w:ascii="Times New Roman" w:hAnsi="Times New Roman" w:cs="Century Schoolbook"/>
                <w:b/>
                <w:sz w:val="20"/>
                <w:szCs w:val="20"/>
              </w:rPr>
            </w:pPr>
          </w:p>
          <w:p w:rsidR="001A53B2" w:rsidRDefault="001A53B2" w:rsidP="001D2EDA">
            <w:pPr>
              <w:pStyle w:val="Style17"/>
              <w:widowControl/>
              <w:spacing w:line="200" w:lineRule="exact"/>
              <w:ind w:firstLine="0"/>
              <w:rPr>
                <w:rFonts w:ascii="Times New Roman" w:hAnsi="Times New Roman" w:cs="Century Schoolbook"/>
                <w:b/>
                <w:sz w:val="20"/>
                <w:szCs w:val="20"/>
              </w:rPr>
            </w:pPr>
            <w:r>
              <w:rPr>
                <w:rFonts w:ascii="Times New Roman" w:hAnsi="Times New Roman" w:cs="Century Schoolbook"/>
                <w:b/>
                <w:sz w:val="20"/>
                <w:szCs w:val="20"/>
              </w:rPr>
              <w:t>Спальня</w:t>
            </w:r>
          </w:p>
          <w:p w:rsidR="001A53B2" w:rsidRPr="00051101" w:rsidRDefault="001A53B2" w:rsidP="001D2EDA">
            <w:pPr>
              <w:pStyle w:val="Style17"/>
              <w:widowControl/>
              <w:spacing w:line="200" w:lineRule="exact"/>
              <w:ind w:firstLine="0"/>
              <w:rPr>
                <w:rFonts w:ascii="Times New Roman" w:hAnsi="Times New Roman" w:cs="Century Schoolbook"/>
                <w:sz w:val="20"/>
                <w:szCs w:val="20"/>
              </w:rPr>
            </w:pPr>
            <w:r w:rsidRPr="00051101">
              <w:rPr>
                <w:rFonts w:ascii="Times New Roman" w:hAnsi="Times New Roman" w:cs="Century Schoolbook"/>
                <w:sz w:val="20"/>
                <w:szCs w:val="20"/>
              </w:rPr>
              <w:t>(ребристые дорожки)</w:t>
            </w:r>
          </w:p>
          <w:p w:rsidR="001A53B2" w:rsidRDefault="001A53B2" w:rsidP="001D2EDA">
            <w:pPr>
              <w:pStyle w:val="Style17"/>
              <w:widowControl/>
              <w:spacing w:line="200" w:lineRule="exact"/>
              <w:ind w:firstLine="0"/>
              <w:rPr>
                <w:rFonts w:ascii="Times New Roman" w:hAnsi="Times New Roman" w:cs="Century Schoolbook"/>
                <w:b/>
                <w:sz w:val="20"/>
                <w:szCs w:val="20"/>
              </w:rPr>
            </w:pPr>
          </w:p>
          <w:p w:rsidR="001A53B2" w:rsidRDefault="001A53B2" w:rsidP="001D2EDA">
            <w:pPr>
              <w:pStyle w:val="Style17"/>
              <w:widowControl/>
              <w:spacing w:line="200" w:lineRule="exact"/>
              <w:ind w:firstLine="0"/>
              <w:rPr>
                <w:rFonts w:ascii="Times New Roman" w:hAnsi="Times New Roman" w:cs="Century Schoolbook"/>
                <w:b/>
                <w:sz w:val="20"/>
                <w:szCs w:val="20"/>
              </w:rPr>
            </w:pPr>
          </w:p>
          <w:p w:rsidR="001A53B2" w:rsidRPr="00AF078F" w:rsidRDefault="001A53B2" w:rsidP="001D2EDA">
            <w:pPr>
              <w:pStyle w:val="Style17"/>
              <w:widowControl/>
              <w:spacing w:line="200" w:lineRule="exact"/>
              <w:ind w:firstLine="0"/>
              <w:rPr>
                <w:rFonts w:ascii="Times New Roman" w:hAnsi="Times New Roman" w:cs="Century Schoolbook"/>
                <w:b/>
                <w:sz w:val="20"/>
                <w:szCs w:val="20"/>
              </w:rPr>
            </w:pPr>
          </w:p>
        </w:tc>
        <w:tc>
          <w:tcPr>
            <w:tcW w:w="1984" w:type="dxa"/>
            <w:gridSpan w:val="2"/>
            <w:vMerge w:val="restart"/>
            <w:shd w:val="clear" w:color="auto" w:fill="auto"/>
          </w:tcPr>
          <w:p w:rsidR="001A53B2" w:rsidRPr="00E91363" w:rsidRDefault="00E91363" w:rsidP="001D2EDA">
            <w:pPr>
              <w:spacing w:after="0" w:line="240" w:lineRule="auto"/>
              <w:rPr>
                <w:rFonts w:ascii="Times New Roman" w:hAnsi="Times New Roman"/>
                <w:sz w:val="20"/>
                <w:szCs w:val="20"/>
              </w:rPr>
            </w:pPr>
            <w:r w:rsidRPr="00E91363">
              <w:rPr>
                <w:rFonts w:ascii="Times New Roman" w:hAnsi="Times New Roman" w:cs="Times New Roman"/>
                <w:sz w:val="20"/>
                <w:szCs w:val="20"/>
              </w:rPr>
              <w:t>Воспитывать желание у детей играть сообща, помогать друг другу.</w:t>
            </w:r>
          </w:p>
        </w:tc>
        <w:tc>
          <w:tcPr>
            <w:tcW w:w="2128" w:type="dxa"/>
            <w:vMerge w:val="restart"/>
            <w:shd w:val="clear" w:color="auto" w:fill="auto"/>
          </w:tcPr>
          <w:p w:rsidR="001A53B2" w:rsidRPr="00F04352" w:rsidRDefault="001A53B2" w:rsidP="001D2EDA">
            <w:pPr>
              <w:spacing w:after="0" w:line="240" w:lineRule="auto"/>
              <w:rPr>
                <w:rFonts w:ascii="Times New Roman" w:hAnsi="Times New Roman"/>
                <w:sz w:val="20"/>
                <w:szCs w:val="20"/>
              </w:rPr>
            </w:pPr>
          </w:p>
        </w:tc>
      </w:tr>
      <w:tr w:rsidR="001A53B2" w:rsidRPr="00F04352" w:rsidTr="001D2EDA">
        <w:trPr>
          <w:trHeight w:val="764"/>
        </w:trPr>
        <w:tc>
          <w:tcPr>
            <w:tcW w:w="1008" w:type="dxa"/>
            <w:vMerge/>
            <w:shd w:val="clear" w:color="auto" w:fill="auto"/>
          </w:tcPr>
          <w:p w:rsidR="001A53B2" w:rsidRPr="00F04352" w:rsidRDefault="001A53B2" w:rsidP="001D2EDA">
            <w:pPr>
              <w:spacing w:after="0" w:line="240" w:lineRule="auto"/>
              <w:rPr>
                <w:rFonts w:ascii="Times New Roman" w:hAnsi="Times New Roman"/>
                <w:sz w:val="20"/>
                <w:szCs w:val="20"/>
              </w:rPr>
            </w:pPr>
          </w:p>
        </w:tc>
        <w:tc>
          <w:tcPr>
            <w:tcW w:w="1980" w:type="dxa"/>
            <w:shd w:val="clear" w:color="auto" w:fill="auto"/>
          </w:tcPr>
          <w:p w:rsidR="001A53B2" w:rsidRPr="009057DA" w:rsidRDefault="00296F05" w:rsidP="001D2EDA">
            <w:pPr>
              <w:spacing w:after="0" w:line="240" w:lineRule="auto"/>
              <w:rPr>
                <w:rFonts w:ascii="Times New Roman" w:hAnsi="Times New Roman"/>
                <w:b/>
                <w:sz w:val="20"/>
                <w:szCs w:val="20"/>
              </w:rPr>
            </w:pPr>
            <w:r>
              <w:rPr>
                <w:rFonts w:ascii="Times New Roman" w:hAnsi="Times New Roman"/>
                <w:b/>
                <w:sz w:val="20"/>
                <w:szCs w:val="20"/>
              </w:rPr>
              <w:t>Конструирование</w:t>
            </w:r>
            <w:r w:rsidRPr="00296F05">
              <w:rPr>
                <w:rFonts w:ascii="Times New Roman" w:hAnsi="Times New Roman"/>
                <w:b/>
                <w:sz w:val="20"/>
                <w:szCs w:val="20"/>
              </w:rPr>
              <w:t>Модель детского сада</w:t>
            </w:r>
          </w:p>
        </w:tc>
        <w:tc>
          <w:tcPr>
            <w:tcW w:w="5342" w:type="dxa"/>
            <w:shd w:val="clear" w:color="auto" w:fill="auto"/>
          </w:tcPr>
          <w:p w:rsidR="001A53B2" w:rsidRPr="009057DA" w:rsidRDefault="00296F05" w:rsidP="001D2EDA">
            <w:pPr>
              <w:shd w:val="clear" w:color="auto" w:fill="FFFFFF"/>
              <w:spacing w:after="0" w:line="240" w:lineRule="auto"/>
              <w:rPr>
                <w:rFonts w:ascii="Times New Roman" w:hAnsi="Times New Roman"/>
                <w:sz w:val="20"/>
                <w:szCs w:val="20"/>
              </w:rPr>
            </w:pPr>
            <w:r w:rsidRPr="00296F05">
              <w:rPr>
                <w:rFonts w:ascii="Times New Roman" w:hAnsi="Times New Roman"/>
                <w:b/>
                <w:sz w:val="20"/>
                <w:szCs w:val="20"/>
              </w:rPr>
              <w:t>Цель:</w:t>
            </w:r>
            <w:r w:rsidRPr="00296F05">
              <w:rPr>
                <w:rFonts w:ascii="Times New Roman" w:hAnsi="Times New Roman"/>
                <w:sz w:val="20"/>
                <w:szCs w:val="20"/>
              </w:rPr>
              <w:t xml:space="preserve"> Учить сооружать постройки из мелкого и крупного строительного материала, ис</w:t>
            </w:r>
            <w:r>
              <w:rPr>
                <w:rFonts w:ascii="Times New Roman" w:hAnsi="Times New Roman"/>
                <w:sz w:val="20"/>
                <w:szCs w:val="20"/>
              </w:rPr>
              <w:t>пользовать детали разного цвета</w:t>
            </w:r>
          </w:p>
        </w:tc>
        <w:tc>
          <w:tcPr>
            <w:tcW w:w="2268" w:type="dxa"/>
            <w:gridSpan w:val="2"/>
            <w:shd w:val="clear" w:color="auto" w:fill="auto"/>
          </w:tcPr>
          <w:p w:rsidR="001A53B2" w:rsidRPr="00296F05" w:rsidRDefault="00296F05" w:rsidP="001D2EDA">
            <w:pPr>
              <w:pStyle w:val="Style17"/>
              <w:widowControl/>
              <w:spacing w:line="200" w:lineRule="exact"/>
              <w:ind w:firstLine="0"/>
              <w:rPr>
                <w:rFonts w:ascii="Times New Roman" w:hAnsi="Times New Roman" w:cs="Century Schoolbook"/>
                <w:b/>
                <w:sz w:val="20"/>
                <w:szCs w:val="20"/>
              </w:rPr>
            </w:pPr>
            <w:r w:rsidRPr="00296F05">
              <w:rPr>
                <w:rFonts w:ascii="Times New Roman" w:hAnsi="Times New Roman" w:cs="Century Schoolbook"/>
                <w:b/>
                <w:sz w:val="20"/>
                <w:szCs w:val="20"/>
              </w:rPr>
              <w:t>Центр конструирования</w:t>
            </w:r>
            <w:r w:rsidRPr="00296F05">
              <w:rPr>
                <w:rFonts w:ascii="Times New Roman" w:hAnsi="Times New Roman" w:cs="Century Schoolbook"/>
                <w:sz w:val="20"/>
                <w:szCs w:val="20"/>
              </w:rPr>
              <w:t>(</w:t>
            </w:r>
            <w:r>
              <w:rPr>
                <w:rFonts w:ascii="Times New Roman" w:hAnsi="Times New Roman" w:cs="Century Schoolbook"/>
                <w:sz w:val="20"/>
                <w:szCs w:val="20"/>
              </w:rPr>
              <w:t>крупный и мелкий конструкторы</w:t>
            </w:r>
            <w:r w:rsidRPr="00296F05">
              <w:rPr>
                <w:rFonts w:ascii="Times New Roman" w:hAnsi="Times New Roman" w:cs="Century Schoolbook"/>
                <w:sz w:val="20"/>
                <w:szCs w:val="20"/>
              </w:rPr>
              <w:t>)</w:t>
            </w:r>
          </w:p>
        </w:tc>
        <w:tc>
          <w:tcPr>
            <w:tcW w:w="1984" w:type="dxa"/>
            <w:gridSpan w:val="2"/>
            <w:vMerge/>
            <w:shd w:val="clear" w:color="auto" w:fill="auto"/>
          </w:tcPr>
          <w:p w:rsidR="001A53B2" w:rsidRPr="00F04352" w:rsidRDefault="001A53B2" w:rsidP="001D2EDA">
            <w:pPr>
              <w:spacing w:after="0" w:line="240" w:lineRule="auto"/>
              <w:rPr>
                <w:rFonts w:ascii="Times New Roman" w:hAnsi="Times New Roman"/>
                <w:b/>
                <w:sz w:val="20"/>
                <w:szCs w:val="20"/>
              </w:rPr>
            </w:pPr>
          </w:p>
        </w:tc>
        <w:tc>
          <w:tcPr>
            <w:tcW w:w="2128" w:type="dxa"/>
            <w:vMerge/>
            <w:shd w:val="clear" w:color="auto" w:fill="auto"/>
          </w:tcPr>
          <w:p w:rsidR="001A53B2" w:rsidRPr="00F04352" w:rsidRDefault="001A53B2" w:rsidP="001D2EDA">
            <w:pPr>
              <w:spacing w:after="0" w:line="240" w:lineRule="auto"/>
              <w:rPr>
                <w:rFonts w:ascii="Times New Roman" w:hAnsi="Times New Roman"/>
                <w:sz w:val="20"/>
                <w:szCs w:val="20"/>
              </w:rPr>
            </w:pPr>
          </w:p>
        </w:tc>
      </w:tr>
      <w:tr w:rsidR="001A53B2" w:rsidRPr="00F04352" w:rsidTr="001D2EDA">
        <w:trPr>
          <w:trHeight w:val="558"/>
        </w:trPr>
        <w:tc>
          <w:tcPr>
            <w:tcW w:w="1008" w:type="dxa"/>
            <w:vMerge/>
            <w:shd w:val="clear" w:color="auto" w:fill="auto"/>
          </w:tcPr>
          <w:p w:rsidR="001A53B2" w:rsidRPr="00F04352" w:rsidRDefault="001A53B2" w:rsidP="001D2EDA">
            <w:pPr>
              <w:spacing w:after="0" w:line="240" w:lineRule="auto"/>
              <w:rPr>
                <w:rFonts w:ascii="Times New Roman" w:hAnsi="Times New Roman"/>
                <w:sz w:val="20"/>
                <w:szCs w:val="20"/>
              </w:rPr>
            </w:pPr>
          </w:p>
        </w:tc>
        <w:tc>
          <w:tcPr>
            <w:tcW w:w="1980" w:type="dxa"/>
            <w:shd w:val="clear" w:color="auto" w:fill="auto"/>
          </w:tcPr>
          <w:p w:rsidR="001A53B2" w:rsidRPr="00296F05" w:rsidRDefault="00296F05" w:rsidP="001D2EDA">
            <w:pPr>
              <w:pStyle w:val="Style17"/>
              <w:widowControl/>
              <w:spacing w:line="240" w:lineRule="auto"/>
              <w:ind w:firstLine="0"/>
              <w:rPr>
                <w:rFonts w:ascii="Times New Roman" w:hAnsi="Times New Roman" w:cs="Century Schoolbook"/>
                <w:b/>
                <w:sz w:val="20"/>
                <w:szCs w:val="20"/>
              </w:rPr>
            </w:pPr>
            <w:r>
              <w:rPr>
                <w:rFonts w:ascii="Times New Roman" w:hAnsi="Times New Roman"/>
                <w:b/>
                <w:sz w:val="20"/>
                <w:szCs w:val="20"/>
              </w:rPr>
              <w:t xml:space="preserve">Игра </w:t>
            </w:r>
            <w:r w:rsidRPr="00296F05">
              <w:rPr>
                <w:rFonts w:ascii="Times New Roman" w:hAnsi="Times New Roman"/>
                <w:b/>
                <w:sz w:val="20"/>
                <w:szCs w:val="20"/>
              </w:rPr>
              <w:t>«Дорисуй фигуру</w:t>
            </w:r>
          </w:p>
        </w:tc>
        <w:tc>
          <w:tcPr>
            <w:tcW w:w="5342" w:type="dxa"/>
            <w:shd w:val="clear" w:color="auto" w:fill="auto"/>
          </w:tcPr>
          <w:p w:rsidR="001A53B2" w:rsidRPr="00296F05" w:rsidRDefault="00296F05" w:rsidP="001D2EDA">
            <w:pPr>
              <w:spacing w:after="0" w:line="240" w:lineRule="auto"/>
              <w:rPr>
                <w:rFonts w:ascii="Times New Roman" w:hAnsi="Times New Roman"/>
                <w:b/>
                <w:sz w:val="20"/>
                <w:szCs w:val="20"/>
              </w:rPr>
            </w:pPr>
            <w:r w:rsidRPr="0056091D">
              <w:rPr>
                <w:rFonts w:ascii="Times New Roman" w:hAnsi="Times New Roman"/>
                <w:b/>
                <w:sz w:val="20"/>
                <w:szCs w:val="20"/>
              </w:rPr>
              <w:t>Цель:</w:t>
            </w:r>
            <w:r w:rsidRPr="00296F05">
              <w:rPr>
                <w:rFonts w:ascii="Times New Roman" w:hAnsi="Times New Roman"/>
                <w:sz w:val="20"/>
                <w:szCs w:val="20"/>
              </w:rPr>
              <w:t xml:space="preserve"> Учить дорисовывать</w:t>
            </w:r>
            <w:r>
              <w:rPr>
                <w:rFonts w:ascii="Times New Roman" w:hAnsi="Times New Roman"/>
                <w:sz w:val="20"/>
                <w:szCs w:val="20"/>
              </w:rPr>
              <w:t xml:space="preserve"> предметы </w:t>
            </w:r>
            <w:r w:rsidRPr="00296F05">
              <w:rPr>
                <w:rFonts w:ascii="Times New Roman" w:hAnsi="Times New Roman"/>
                <w:sz w:val="20"/>
                <w:szCs w:val="20"/>
              </w:rPr>
              <w:t>в форме круга, квадрата, треугольника</w:t>
            </w:r>
          </w:p>
        </w:tc>
        <w:tc>
          <w:tcPr>
            <w:tcW w:w="2268" w:type="dxa"/>
            <w:gridSpan w:val="2"/>
            <w:shd w:val="clear" w:color="auto" w:fill="auto"/>
          </w:tcPr>
          <w:p w:rsidR="001A53B2" w:rsidRDefault="00296F05" w:rsidP="001D2EDA">
            <w:pPr>
              <w:pStyle w:val="Style17"/>
              <w:spacing w:line="200" w:lineRule="exact"/>
              <w:ind w:firstLine="0"/>
              <w:rPr>
                <w:rFonts w:ascii="Times New Roman" w:hAnsi="Times New Roman" w:cs="Century Schoolbook"/>
                <w:b/>
                <w:sz w:val="20"/>
                <w:szCs w:val="20"/>
              </w:rPr>
            </w:pPr>
            <w:r>
              <w:rPr>
                <w:rFonts w:ascii="Times New Roman" w:hAnsi="Times New Roman" w:cs="Century Schoolbook"/>
                <w:b/>
                <w:sz w:val="20"/>
                <w:szCs w:val="20"/>
              </w:rPr>
              <w:t>Центр искусства</w:t>
            </w:r>
          </w:p>
        </w:tc>
        <w:tc>
          <w:tcPr>
            <w:tcW w:w="1984" w:type="dxa"/>
            <w:gridSpan w:val="2"/>
            <w:vMerge/>
            <w:shd w:val="clear" w:color="auto" w:fill="auto"/>
          </w:tcPr>
          <w:p w:rsidR="001A53B2" w:rsidRPr="00F04352" w:rsidRDefault="001A53B2" w:rsidP="001D2EDA">
            <w:pPr>
              <w:spacing w:after="0" w:line="240" w:lineRule="auto"/>
              <w:rPr>
                <w:rFonts w:ascii="Times New Roman" w:hAnsi="Times New Roman"/>
                <w:b/>
                <w:sz w:val="20"/>
                <w:szCs w:val="20"/>
              </w:rPr>
            </w:pPr>
          </w:p>
        </w:tc>
        <w:tc>
          <w:tcPr>
            <w:tcW w:w="2128" w:type="dxa"/>
            <w:vMerge/>
            <w:shd w:val="clear" w:color="auto" w:fill="auto"/>
          </w:tcPr>
          <w:p w:rsidR="001A53B2" w:rsidRPr="00F04352" w:rsidRDefault="001A53B2" w:rsidP="001D2EDA">
            <w:pPr>
              <w:spacing w:after="0" w:line="240" w:lineRule="auto"/>
              <w:rPr>
                <w:rFonts w:ascii="Times New Roman" w:hAnsi="Times New Roman"/>
                <w:sz w:val="20"/>
                <w:szCs w:val="20"/>
              </w:rPr>
            </w:pPr>
          </w:p>
        </w:tc>
      </w:tr>
      <w:tr w:rsidR="001A53B2" w:rsidRPr="00F04352" w:rsidTr="001D2EDA">
        <w:trPr>
          <w:trHeight w:val="1736"/>
        </w:trPr>
        <w:tc>
          <w:tcPr>
            <w:tcW w:w="1008" w:type="dxa"/>
            <w:vMerge/>
            <w:shd w:val="clear" w:color="auto" w:fill="auto"/>
          </w:tcPr>
          <w:p w:rsidR="001A53B2" w:rsidRPr="00F04352" w:rsidRDefault="001A53B2" w:rsidP="001D2EDA">
            <w:pPr>
              <w:spacing w:after="0" w:line="240" w:lineRule="auto"/>
              <w:rPr>
                <w:rFonts w:ascii="Times New Roman" w:hAnsi="Times New Roman"/>
                <w:sz w:val="20"/>
                <w:szCs w:val="20"/>
              </w:rPr>
            </w:pPr>
          </w:p>
        </w:tc>
        <w:tc>
          <w:tcPr>
            <w:tcW w:w="1980" w:type="dxa"/>
            <w:shd w:val="clear" w:color="auto" w:fill="auto"/>
          </w:tcPr>
          <w:p w:rsidR="001A53B2" w:rsidRPr="009057DA" w:rsidRDefault="001A53B2" w:rsidP="001D2EDA">
            <w:pPr>
              <w:rPr>
                <w:rFonts w:ascii="Times New Roman" w:hAnsi="Times New Roman"/>
                <w:sz w:val="20"/>
                <w:szCs w:val="20"/>
                <w:u w:val="single"/>
              </w:rPr>
            </w:pPr>
            <w:r w:rsidRPr="009057DA">
              <w:rPr>
                <w:rFonts w:ascii="Times New Roman" w:hAnsi="Times New Roman"/>
                <w:b/>
                <w:sz w:val="20"/>
                <w:szCs w:val="20"/>
                <w:u w:val="single"/>
              </w:rPr>
              <w:t>Прогулка</w:t>
            </w:r>
          </w:p>
          <w:p w:rsidR="001A53B2" w:rsidRDefault="001A53B2" w:rsidP="001D2EDA">
            <w:pPr>
              <w:rPr>
                <w:rFonts w:ascii="Times New Roman" w:hAnsi="Times New Roman"/>
                <w:sz w:val="20"/>
                <w:szCs w:val="20"/>
              </w:rPr>
            </w:pPr>
          </w:p>
          <w:p w:rsidR="001A53B2" w:rsidRPr="00F04352" w:rsidRDefault="001A53B2" w:rsidP="001D2EDA">
            <w:pPr>
              <w:rPr>
                <w:rFonts w:ascii="Times New Roman" w:hAnsi="Times New Roman"/>
                <w:sz w:val="20"/>
                <w:szCs w:val="20"/>
              </w:rPr>
            </w:pPr>
          </w:p>
        </w:tc>
        <w:tc>
          <w:tcPr>
            <w:tcW w:w="5352" w:type="dxa"/>
            <w:gridSpan w:val="2"/>
            <w:shd w:val="clear" w:color="auto" w:fill="auto"/>
          </w:tcPr>
          <w:p w:rsidR="00F07E8B" w:rsidRPr="0056091D" w:rsidRDefault="00F07E8B" w:rsidP="001D2EDA">
            <w:pPr>
              <w:shd w:val="clear" w:color="auto" w:fill="FFFFFF"/>
              <w:autoSpaceDE w:val="0"/>
              <w:autoSpaceDN w:val="0"/>
              <w:adjustRightInd w:val="0"/>
              <w:spacing w:after="0" w:line="240" w:lineRule="auto"/>
              <w:rPr>
                <w:rFonts w:ascii="Times New Roman" w:hAnsi="Times New Roman"/>
                <w:b/>
                <w:bCs/>
                <w:color w:val="000000"/>
                <w:sz w:val="20"/>
                <w:szCs w:val="20"/>
              </w:rPr>
            </w:pPr>
            <w:r w:rsidRPr="0056091D">
              <w:rPr>
                <w:rFonts w:ascii="Times New Roman" w:hAnsi="Times New Roman"/>
                <w:b/>
                <w:bCs/>
                <w:color w:val="000000"/>
                <w:sz w:val="20"/>
                <w:szCs w:val="20"/>
              </w:rPr>
              <w:t>Наблюдение за состоянием погоды</w:t>
            </w:r>
          </w:p>
          <w:p w:rsidR="00F07E8B" w:rsidRDefault="00F07E8B" w:rsidP="001D2EDA">
            <w:pPr>
              <w:shd w:val="clear" w:color="auto" w:fill="FFFFFF"/>
              <w:autoSpaceDE w:val="0"/>
              <w:autoSpaceDN w:val="0"/>
              <w:adjustRightInd w:val="0"/>
              <w:spacing w:after="0" w:line="240" w:lineRule="auto"/>
              <w:rPr>
                <w:rFonts w:ascii="Times New Roman" w:hAnsi="Times New Roman"/>
                <w:bCs/>
                <w:color w:val="000000"/>
                <w:sz w:val="20"/>
                <w:szCs w:val="20"/>
              </w:rPr>
            </w:pPr>
            <w:r w:rsidRPr="00F07E8B">
              <w:rPr>
                <w:rFonts w:ascii="Times New Roman" w:hAnsi="Times New Roman"/>
                <w:bCs/>
                <w:color w:val="000000"/>
                <w:sz w:val="20"/>
                <w:szCs w:val="20"/>
              </w:rPr>
              <w:t>Учить определять время года по характерным признакам</w:t>
            </w:r>
            <w:r w:rsidR="0056091D">
              <w:rPr>
                <w:rFonts w:ascii="Times New Roman" w:hAnsi="Times New Roman"/>
                <w:bCs/>
                <w:color w:val="000000"/>
                <w:sz w:val="20"/>
                <w:szCs w:val="20"/>
              </w:rPr>
              <w:t>.</w:t>
            </w:r>
          </w:p>
          <w:p w:rsidR="0056091D" w:rsidRPr="00F07E8B" w:rsidRDefault="0056091D" w:rsidP="001D2EDA">
            <w:pPr>
              <w:shd w:val="clear" w:color="auto" w:fill="FFFFFF"/>
              <w:autoSpaceDE w:val="0"/>
              <w:autoSpaceDN w:val="0"/>
              <w:adjustRightInd w:val="0"/>
              <w:spacing w:after="0" w:line="240" w:lineRule="auto"/>
              <w:rPr>
                <w:rFonts w:ascii="Times New Roman" w:hAnsi="Times New Roman"/>
                <w:bCs/>
                <w:color w:val="000000"/>
                <w:sz w:val="20"/>
                <w:szCs w:val="20"/>
              </w:rPr>
            </w:pPr>
          </w:p>
          <w:p w:rsidR="00F07E8B" w:rsidRPr="0056091D" w:rsidRDefault="00F07E8B" w:rsidP="001D2EDA">
            <w:pPr>
              <w:shd w:val="clear" w:color="auto" w:fill="FFFFFF"/>
              <w:spacing w:after="0" w:line="240" w:lineRule="auto"/>
              <w:rPr>
                <w:rFonts w:ascii="Times New Roman" w:hAnsi="Times New Roman"/>
                <w:b/>
                <w:sz w:val="20"/>
                <w:szCs w:val="20"/>
              </w:rPr>
            </w:pPr>
            <w:r w:rsidRPr="0056091D">
              <w:rPr>
                <w:rFonts w:ascii="Times New Roman" w:hAnsi="Times New Roman"/>
                <w:b/>
                <w:sz w:val="20"/>
                <w:szCs w:val="20"/>
              </w:rPr>
              <w:t xml:space="preserve">Трудовая деятельность </w:t>
            </w:r>
          </w:p>
          <w:p w:rsidR="00F07E8B" w:rsidRPr="00F07E8B" w:rsidRDefault="00F07E8B" w:rsidP="001D2EDA">
            <w:pPr>
              <w:shd w:val="clear" w:color="auto" w:fill="FFFFFF"/>
              <w:spacing w:after="0" w:line="240" w:lineRule="auto"/>
              <w:rPr>
                <w:rFonts w:ascii="Times New Roman" w:hAnsi="Times New Roman"/>
                <w:sz w:val="20"/>
                <w:szCs w:val="20"/>
              </w:rPr>
            </w:pPr>
            <w:r w:rsidRPr="0056091D">
              <w:rPr>
                <w:rFonts w:ascii="Times New Roman" w:hAnsi="Times New Roman"/>
                <w:b/>
                <w:sz w:val="20"/>
                <w:szCs w:val="20"/>
              </w:rPr>
              <w:t>Цель:</w:t>
            </w:r>
            <w:r w:rsidRPr="00F07E8B">
              <w:rPr>
                <w:rFonts w:ascii="Times New Roman" w:hAnsi="Times New Roman"/>
                <w:sz w:val="20"/>
                <w:szCs w:val="20"/>
              </w:rPr>
              <w:t xml:space="preserve"> Поливание песка для игры</w:t>
            </w:r>
          </w:p>
          <w:p w:rsidR="00F07E8B" w:rsidRDefault="00F07E8B" w:rsidP="001D2EDA">
            <w:pPr>
              <w:shd w:val="clear" w:color="auto" w:fill="FFFFFF"/>
              <w:spacing w:after="0" w:line="240" w:lineRule="auto"/>
              <w:rPr>
                <w:rFonts w:ascii="Times New Roman" w:hAnsi="Times New Roman"/>
                <w:sz w:val="20"/>
                <w:szCs w:val="20"/>
              </w:rPr>
            </w:pPr>
            <w:r w:rsidRPr="00F07E8B">
              <w:rPr>
                <w:rFonts w:ascii="Times New Roman" w:hAnsi="Times New Roman"/>
                <w:sz w:val="20"/>
                <w:szCs w:val="20"/>
              </w:rPr>
              <w:t>Приучать соблюдат</w:t>
            </w:r>
            <w:r w:rsidR="0056091D">
              <w:rPr>
                <w:rFonts w:ascii="Times New Roman" w:hAnsi="Times New Roman"/>
                <w:sz w:val="20"/>
                <w:szCs w:val="20"/>
              </w:rPr>
              <w:t>ь чистоту и порядок на участке.</w:t>
            </w:r>
          </w:p>
          <w:p w:rsidR="0056091D" w:rsidRPr="00F07E8B" w:rsidRDefault="0056091D" w:rsidP="001D2EDA">
            <w:pPr>
              <w:shd w:val="clear" w:color="auto" w:fill="FFFFFF"/>
              <w:spacing w:after="0" w:line="240" w:lineRule="auto"/>
              <w:rPr>
                <w:rFonts w:ascii="Times New Roman" w:hAnsi="Times New Roman"/>
                <w:sz w:val="20"/>
                <w:szCs w:val="20"/>
              </w:rPr>
            </w:pPr>
          </w:p>
          <w:p w:rsidR="0056091D" w:rsidRDefault="00F07E8B" w:rsidP="001D2EDA">
            <w:pPr>
              <w:spacing w:after="0" w:line="240" w:lineRule="auto"/>
              <w:rPr>
                <w:rFonts w:ascii="Times New Roman" w:hAnsi="Times New Roman"/>
                <w:b/>
                <w:sz w:val="20"/>
                <w:szCs w:val="20"/>
              </w:rPr>
            </w:pPr>
            <w:r w:rsidRPr="0056091D">
              <w:rPr>
                <w:rFonts w:ascii="Times New Roman" w:hAnsi="Times New Roman"/>
                <w:b/>
                <w:sz w:val="20"/>
                <w:szCs w:val="20"/>
              </w:rPr>
              <w:t>Подвижнаяигра «Воробышки и автомобиль</w:t>
            </w:r>
            <w:r w:rsidR="0056091D">
              <w:rPr>
                <w:rFonts w:ascii="Times New Roman" w:hAnsi="Times New Roman"/>
                <w:b/>
                <w:sz w:val="20"/>
                <w:szCs w:val="20"/>
              </w:rPr>
              <w:t>»</w:t>
            </w:r>
          </w:p>
          <w:p w:rsidR="001A53B2" w:rsidRPr="00F04352" w:rsidRDefault="0056091D" w:rsidP="001D2EDA">
            <w:pPr>
              <w:spacing w:after="0" w:line="240" w:lineRule="auto"/>
              <w:rPr>
                <w:rFonts w:ascii="Times New Roman" w:hAnsi="Times New Roman"/>
                <w:sz w:val="20"/>
                <w:szCs w:val="20"/>
              </w:rPr>
            </w:pPr>
            <w:r>
              <w:rPr>
                <w:rFonts w:ascii="Times New Roman" w:hAnsi="Times New Roman"/>
                <w:b/>
                <w:sz w:val="20"/>
                <w:szCs w:val="20"/>
              </w:rPr>
              <w:t xml:space="preserve">Цель: </w:t>
            </w:r>
            <w:r w:rsidR="00F07E8B" w:rsidRPr="00F07E8B">
              <w:rPr>
                <w:rFonts w:ascii="Times New Roman" w:hAnsi="Times New Roman"/>
                <w:sz w:val="20"/>
                <w:szCs w:val="20"/>
              </w:rPr>
              <w:t>Учить детей быстро бегать по сигналу</w:t>
            </w:r>
          </w:p>
        </w:tc>
        <w:tc>
          <w:tcPr>
            <w:tcW w:w="2258" w:type="dxa"/>
            <w:shd w:val="clear" w:color="auto" w:fill="auto"/>
          </w:tcPr>
          <w:p w:rsidR="001A53B2" w:rsidRPr="00D20CAF" w:rsidRDefault="00D20CAF" w:rsidP="001D2EDA">
            <w:pPr>
              <w:shd w:val="clear" w:color="auto" w:fill="FFFFFF"/>
              <w:spacing w:after="0" w:line="240" w:lineRule="auto"/>
              <w:rPr>
                <w:rFonts w:ascii="Times New Roman" w:hAnsi="Times New Roman" w:cs="Times New Roman"/>
                <w:b/>
                <w:color w:val="000000"/>
                <w:spacing w:val="-6"/>
                <w:w w:val="101"/>
                <w:sz w:val="20"/>
                <w:szCs w:val="20"/>
              </w:rPr>
            </w:pPr>
            <w:r w:rsidRPr="00D20CAF">
              <w:rPr>
                <w:rFonts w:ascii="Times New Roman" w:hAnsi="Times New Roman" w:cs="Times New Roman"/>
                <w:b/>
                <w:color w:val="000000"/>
                <w:spacing w:val="-6"/>
                <w:w w:val="101"/>
                <w:sz w:val="20"/>
                <w:szCs w:val="20"/>
              </w:rPr>
              <w:t xml:space="preserve">Выносной материал: </w:t>
            </w:r>
          </w:p>
          <w:p w:rsidR="00D20CAF" w:rsidRPr="00F07E8B" w:rsidRDefault="00D20CAF" w:rsidP="001D2EDA">
            <w:pPr>
              <w:shd w:val="clear" w:color="auto" w:fill="FFFFFF"/>
              <w:spacing w:after="0" w:line="240" w:lineRule="auto"/>
              <w:rPr>
                <w:rFonts w:ascii="Times New Roman" w:hAnsi="Times New Roman" w:cs="Times New Roman"/>
                <w:color w:val="000000"/>
                <w:spacing w:val="-6"/>
                <w:w w:val="101"/>
                <w:sz w:val="20"/>
                <w:szCs w:val="20"/>
              </w:rPr>
            </w:pPr>
            <w:r>
              <w:rPr>
                <w:rFonts w:ascii="Times New Roman" w:hAnsi="Times New Roman" w:cs="Times New Roman"/>
                <w:color w:val="000000"/>
                <w:spacing w:val="-6"/>
                <w:w w:val="101"/>
                <w:sz w:val="20"/>
                <w:szCs w:val="20"/>
              </w:rPr>
              <w:t>Лейки, маски для игр, набор для песочницы</w:t>
            </w:r>
          </w:p>
        </w:tc>
        <w:tc>
          <w:tcPr>
            <w:tcW w:w="1977" w:type="dxa"/>
            <w:shd w:val="clear" w:color="auto" w:fill="auto"/>
          </w:tcPr>
          <w:p w:rsidR="0056091D" w:rsidRDefault="00E91363" w:rsidP="001D2EDA">
            <w:pPr>
              <w:pStyle w:val="Style1"/>
              <w:widowControl/>
              <w:spacing w:line="240" w:lineRule="auto"/>
              <w:rPr>
                <w:rFonts w:ascii="Times New Roman" w:hAnsi="Times New Roman"/>
                <w:b/>
                <w:color w:val="000000"/>
                <w:spacing w:val="-6"/>
                <w:w w:val="101"/>
                <w:sz w:val="20"/>
                <w:szCs w:val="20"/>
              </w:rPr>
            </w:pPr>
            <w:r w:rsidRPr="0056091D">
              <w:rPr>
                <w:rFonts w:ascii="Times New Roman" w:hAnsi="Times New Roman"/>
                <w:b/>
                <w:color w:val="000000"/>
                <w:spacing w:val="-6"/>
                <w:w w:val="101"/>
                <w:sz w:val="20"/>
                <w:szCs w:val="20"/>
              </w:rPr>
              <w:t xml:space="preserve">«Брось дальше!», «Кто быстрее добежит до флажка?». </w:t>
            </w:r>
          </w:p>
          <w:p w:rsidR="001A53B2" w:rsidRPr="00F04352" w:rsidRDefault="00E91363" w:rsidP="001D2EDA">
            <w:pPr>
              <w:pStyle w:val="Style1"/>
              <w:widowControl/>
              <w:spacing w:line="240" w:lineRule="auto"/>
              <w:rPr>
                <w:rFonts w:ascii="Times New Roman" w:hAnsi="Times New Roman"/>
                <w:sz w:val="20"/>
                <w:szCs w:val="20"/>
              </w:rPr>
            </w:pPr>
            <w:r w:rsidRPr="0056091D">
              <w:rPr>
                <w:rFonts w:ascii="Times New Roman" w:hAnsi="Times New Roman"/>
                <w:b/>
                <w:iCs/>
                <w:color w:val="000000"/>
                <w:spacing w:val="-11"/>
                <w:w w:val="101"/>
                <w:sz w:val="20"/>
                <w:szCs w:val="20"/>
              </w:rPr>
              <w:t>Цели:</w:t>
            </w:r>
            <w:r>
              <w:rPr>
                <w:rFonts w:ascii="Times New Roman" w:hAnsi="Times New Roman"/>
                <w:i/>
                <w:iCs/>
                <w:color w:val="000000"/>
                <w:spacing w:val="-11"/>
                <w:w w:val="101"/>
                <w:sz w:val="20"/>
                <w:szCs w:val="20"/>
              </w:rPr>
              <w:t xml:space="preserve"> </w:t>
            </w:r>
            <w:r w:rsidRPr="00F07E8B">
              <w:rPr>
                <w:rFonts w:ascii="Times New Roman" w:hAnsi="Times New Roman"/>
                <w:color w:val="000000"/>
                <w:spacing w:val="-1"/>
                <w:w w:val="101"/>
                <w:sz w:val="20"/>
                <w:szCs w:val="20"/>
              </w:rPr>
              <w:t>учить выполнять упражнение с мячом;</w:t>
            </w:r>
            <w:r w:rsidRPr="00F07E8B">
              <w:rPr>
                <w:rFonts w:ascii="Times New Roman" w:hAnsi="Times New Roman"/>
                <w:color w:val="000000"/>
                <w:spacing w:val="-4"/>
                <w:w w:val="101"/>
                <w:sz w:val="20"/>
                <w:szCs w:val="20"/>
              </w:rPr>
              <w:t>развивать глазомер, быстроту бега.</w:t>
            </w:r>
          </w:p>
        </w:tc>
        <w:tc>
          <w:tcPr>
            <w:tcW w:w="2135" w:type="dxa"/>
            <w:gridSpan w:val="2"/>
            <w:shd w:val="clear" w:color="auto" w:fill="auto"/>
          </w:tcPr>
          <w:p w:rsidR="001A53B2" w:rsidRPr="00F04352" w:rsidRDefault="001A53B2" w:rsidP="001D2EDA">
            <w:pPr>
              <w:spacing w:after="0" w:line="240" w:lineRule="auto"/>
              <w:rPr>
                <w:rFonts w:ascii="Times New Roman" w:hAnsi="Times New Roman"/>
                <w:sz w:val="20"/>
                <w:szCs w:val="20"/>
              </w:rPr>
            </w:pPr>
          </w:p>
        </w:tc>
      </w:tr>
    </w:tbl>
    <w:p w:rsidR="001A53B2" w:rsidRDefault="001A53B2" w:rsidP="005C2DF3">
      <w:pPr>
        <w:spacing w:after="0"/>
        <w:jc w:val="both"/>
        <w:rPr>
          <w:rFonts w:ascii="Times New Roman" w:eastAsia="Calibri" w:hAnsi="Times New Roman" w:cs="Times New Roman"/>
          <w:sz w:val="23"/>
          <w:szCs w:val="23"/>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1980"/>
        <w:gridCol w:w="5342"/>
        <w:gridCol w:w="10"/>
        <w:gridCol w:w="2258"/>
        <w:gridCol w:w="1977"/>
        <w:gridCol w:w="7"/>
        <w:gridCol w:w="2128"/>
      </w:tblGrid>
      <w:tr w:rsidR="001A53B2" w:rsidRPr="00F04352" w:rsidTr="0056091D">
        <w:tc>
          <w:tcPr>
            <w:tcW w:w="1008" w:type="dxa"/>
            <w:shd w:val="clear" w:color="auto" w:fill="auto"/>
          </w:tcPr>
          <w:p w:rsidR="001A53B2" w:rsidRPr="00F04352" w:rsidRDefault="001A53B2" w:rsidP="0056091D">
            <w:pPr>
              <w:spacing w:after="0" w:line="240" w:lineRule="auto"/>
              <w:jc w:val="center"/>
              <w:rPr>
                <w:rFonts w:ascii="Times New Roman" w:hAnsi="Times New Roman"/>
                <w:sz w:val="20"/>
                <w:szCs w:val="20"/>
              </w:rPr>
            </w:pPr>
            <w:r w:rsidRPr="00F04352">
              <w:rPr>
                <w:rFonts w:ascii="Times New Roman" w:hAnsi="Times New Roman"/>
                <w:b/>
                <w:sz w:val="20"/>
                <w:szCs w:val="20"/>
              </w:rPr>
              <w:t>Число, день недели</w:t>
            </w:r>
          </w:p>
        </w:tc>
        <w:tc>
          <w:tcPr>
            <w:tcW w:w="1980" w:type="dxa"/>
            <w:shd w:val="clear" w:color="auto" w:fill="auto"/>
          </w:tcPr>
          <w:p w:rsidR="001A53B2" w:rsidRPr="00F04352" w:rsidRDefault="001A53B2" w:rsidP="0056091D">
            <w:pPr>
              <w:spacing w:after="0" w:line="240" w:lineRule="auto"/>
              <w:jc w:val="center"/>
              <w:rPr>
                <w:rFonts w:ascii="Times New Roman" w:hAnsi="Times New Roman"/>
                <w:b/>
                <w:sz w:val="20"/>
                <w:szCs w:val="20"/>
              </w:rPr>
            </w:pPr>
            <w:r w:rsidRPr="00F04352">
              <w:rPr>
                <w:rFonts w:ascii="Times New Roman" w:hAnsi="Times New Roman"/>
                <w:b/>
                <w:sz w:val="20"/>
                <w:szCs w:val="20"/>
              </w:rPr>
              <w:t>Виды деятельности и культурные практики в соответствии с образовательными областями</w:t>
            </w:r>
            <w:r>
              <w:rPr>
                <w:rFonts w:ascii="Times New Roman" w:hAnsi="Times New Roman"/>
                <w:b/>
                <w:sz w:val="20"/>
                <w:szCs w:val="20"/>
              </w:rPr>
              <w:t>,р</w:t>
            </w:r>
            <w:r w:rsidRPr="00F04352">
              <w:rPr>
                <w:rFonts w:ascii="Times New Roman" w:hAnsi="Times New Roman"/>
                <w:b/>
                <w:sz w:val="20"/>
                <w:szCs w:val="20"/>
              </w:rPr>
              <w:t xml:space="preserve">ежимные </w:t>
            </w:r>
          </w:p>
          <w:p w:rsidR="001A53B2" w:rsidRPr="00F04352" w:rsidRDefault="001A53B2" w:rsidP="0056091D">
            <w:pPr>
              <w:spacing w:after="0" w:line="240" w:lineRule="auto"/>
              <w:jc w:val="center"/>
              <w:rPr>
                <w:rFonts w:ascii="Times New Roman" w:hAnsi="Times New Roman"/>
                <w:sz w:val="20"/>
                <w:szCs w:val="20"/>
              </w:rPr>
            </w:pPr>
            <w:r w:rsidRPr="00F04352">
              <w:rPr>
                <w:rFonts w:ascii="Times New Roman" w:hAnsi="Times New Roman"/>
                <w:b/>
                <w:sz w:val="20"/>
                <w:szCs w:val="20"/>
              </w:rPr>
              <w:t>моменты</w:t>
            </w:r>
          </w:p>
        </w:tc>
        <w:tc>
          <w:tcPr>
            <w:tcW w:w="5342" w:type="dxa"/>
            <w:shd w:val="clear" w:color="auto" w:fill="auto"/>
          </w:tcPr>
          <w:p w:rsidR="001A53B2" w:rsidRPr="00F04352" w:rsidRDefault="001A53B2" w:rsidP="0056091D">
            <w:pPr>
              <w:spacing w:after="0" w:line="240" w:lineRule="auto"/>
              <w:jc w:val="center"/>
              <w:rPr>
                <w:rFonts w:ascii="Times New Roman" w:hAnsi="Times New Roman"/>
                <w:b/>
                <w:sz w:val="20"/>
                <w:szCs w:val="20"/>
              </w:rPr>
            </w:pPr>
            <w:r w:rsidRPr="00F04352">
              <w:rPr>
                <w:rFonts w:ascii="Times New Roman" w:hAnsi="Times New Roman"/>
                <w:b/>
                <w:sz w:val="20"/>
                <w:szCs w:val="20"/>
              </w:rPr>
              <w:t xml:space="preserve">Совместная деятельность взрослого и детей направленная </w:t>
            </w:r>
          </w:p>
          <w:p w:rsidR="001A53B2" w:rsidRPr="00F04352" w:rsidRDefault="001A53B2" w:rsidP="0056091D">
            <w:pPr>
              <w:spacing w:after="0" w:line="240" w:lineRule="auto"/>
              <w:jc w:val="center"/>
              <w:rPr>
                <w:rFonts w:ascii="Times New Roman" w:hAnsi="Times New Roman"/>
                <w:sz w:val="20"/>
                <w:szCs w:val="20"/>
              </w:rPr>
            </w:pPr>
            <w:r w:rsidRPr="00F04352">
              <w:rPr>
                <w:rFonts w:ascii="Times New Roman" w:hAnsi="Times New Roman"/>
                <w:b/>
                <w:sz w:val="20"/>
                <w:szCs w:val="20"/>
              </w:rPr>
              <w:t>на становление первичной ценност</w:t>
            </w:r>
            <w:r w:rsidR="00275D58">
              <w:rPr>
                <w:rFonts w:ascii="Times New Roman" w:hAnsi="Times New Roman"/>
                <w:b/>
                <w:sz w:val="20"/>
                <w:szCs w:val="20"/>
              </w:rPr>
              <w:t>ной ориентации и социализации (О</w:t>
            </w:r>
            <w:r w:rsidRPr="00F04352">
              <w:rPr>
                <w:rFonts w:ascii="Times New Roman" w:hAnsi="Times New Roman"/>
                <w:b/>
                <w:sz w:val="20"/>
                <w:szCs w:val="20"/>
              </w:rPr>
              <w:t>ОД)</w:t>
            </w:r>
          </w:p>
        </w:tc>
        <w:tc>
          <w:tcPr>
            <w:tcW w:w="2268" w:type="dxa"/>
            <w:gridSpan w:val="2"/>
            <w:shd w:val="clear" w:color="auto" w:fill="auto"/>
          </w:tcPr>
          <w:p w:rsidR="001A53B2" w:rsidRPr="00F04352" w:rsidRDefault="001A53B2" w:rsidP="0056091D">
            <w:pPr>
              <w:spacing w:after="0" w:line="240" w:lineRule="auto"/>
              <w:jc w:val="center"/>
              <w:rPr>
                <w:rFonts w:ascii="Times New Roman" w:hAnsi="Times New Roman"/>
                <w:b/>
                <w:sz w:val="20"/>
                <w:szCs w:val="20"/>
              </w:rPr>
            </w:pPr>
            <w:r w:rsidRPr="00F04352">
              <w:rPr>
                <w:rFonts w:ascii="Times New Roman" w:hAnsi="Times New Roman"/>
                <w:b/>
                <w:sz w:val="20"/>
                <w:szCs w:val="20"/>
              </w:rPr>
              <w:t xml:space="preserve">Организация предметно – пространственной развивающей среды для поддержки детской инициативы (уголки самостоятельной </w:t>
            </w:r>
          </w:p>
          <w:p w:rsidR="001A53B2" w:rsidRPr="00F04352" w:rsidRDefault="001A53B2" w:rsidP="0056091D">
            <w:pPr>
              <w:spacing w:after="0" w:line="240" w:lineRule="auto"/>
              <w:jc w:val="center"/>
              <w:rPr>
                <w:rFonts w:ascii="Times New Roman" w:hAnsi="Times New Roman"/>
                <w:sz w:val="20"/>
                <w:szCs w:val="20"/>
              </w:rPr>
            </w:pPr>
            <w:r w:rsidRPr="00F04352">
              <w:rPr>
                <w:rFonts w:ascii="Times New Roman" w:hAnsi="Times New Roman"/>
                <w:b/>
                <w:sz w:val="20"/>
                <w:szCs w:val="20"/>
              </w:rPr>
              <w:t>активности)</w:t>
            </w:r>
          </w:p>
        </w:tc>
        <w:tc>
          <w:tcPr>
            <w:tcW w:w="1984" w:type="dxa"/>
            <w:gridSpan w:val="2"/>
            <w:shd w:val="clear" w:color="auto" w:fill="auto"/>
          </w:tcPr>
          <w:p w:rsidR="001A53B2" w:rsidRPr="00F04352" w:rsidRDefault="001A53B2" w:rsidP="0056091D">
            <w:pPr>
              <w:spacing w:after="0" w:line="240" w:lineRule="auto"/>
              <w:rPr>
                <w:rFonts w:ascii="Times New Roman" w:hAnsi="Times New Roman"/>
                <w:b/>
                <w:sz w:val="20"/>
                <w:szCs w:val="20"/>
              </w:rPr>
            </w:pPr>
            <w:r w:rsidRPr="00F04352">
              <w:rPr>
                <w:rFonts w:ascii="Times New Roman" w:hAnsi="Times New Roman"/>
                <w:b/>
                <w:sz w:val="20"/>
                <w:szCs w:val="20"/>
              </w:rPr>
              <w:t xml:space="preserve">Индивидуальная </w:t>
            </w:r>
          </w:p>
          <w:p w:rsidR="001A53B2" w:rsidRPr="00F04352" w:rsidRDefault="001A53B2" w:rsidP="0056091D">
            <w:pPr>
              <w:spacing w:after="0" w:line="240" w:lineRule="auto"/>
              <w:jc w:val="center"/>
              <w:rPr>
                <w:rFonts w:ascii="Times New Roman" w:hAnsi="Times New Roman"/>
                <w:b/>
                <w:sz w:val="20"/>
                <w:szCs w:val="20"/>
              </w:rPr>
            </w:pPr>
            <w:r w:rsidRPr="00F04352">
              <w:rPr>
                <w:rFonts w:ascii="Times New Roman" w:hAnsi="Times New Roman"/>
                <w:b/>
                <w:sz w:val="20"/>
                <w:szCs w:val="20"/>
              </w:rPr>
              <w:t>работа</w:t>
            </w:r>
          </w:p>
        </w:tc>
        <w:tc>
          <w:tcPr>
            <w:tcW w:w="2128" w:type="dxa"/>
            <w:shd w:val="clear" w:color="auto" w:fill="auto"/>
          </w:tcPr>
          <w:p w:rsidR="001A53B2" w:rsidRPr="00F04352" w:rsidRDefault="001A53B2" w:rsidP="0056091D">
            <w:pPr>
              <w:spacing w:after="0" w:line="240" w:lineRule="auto"/>
              <w:jc w:val="center"/>
              <w:rPr>
                <w:rFonts w:ascii="Times New Roman" w:hAnsi="Times New Roman"/>
                <w:b/>
                <w:sz w:val="20"/>
                <w:szCs w:val="20"/>
              </w:rPr>
            </w:pPr>
            <w:r w:rsidRPr="00F04352">
              <w:rPr>
                <w:rFonts w:ascii="Times New Roman" w:hAnsi="Times New Roman"/>
                <w:b/>
                <w:sz w:val="20"/>
                <w:szCs w:val="20"/>
              </w:rPr>
              <w:t>Взаимодействие с родителями/социальными партнерами</w:t>
            </w:r>
          </w:p>
        </w:tc>
      </w:tr>
      <w:tr w:rsidR="001A53B2" w:rsidRPr="00F04352" w:rsidTr="0056091D">
        <w:trPr>
          <w:trHeight w:val="70"/>
        </w:trPr>
        <w:tc>
          <w:tcPr>
            <w:tcW w:w="1008" w:type="dxa"/>
            <w:shd w:val="clear" w:color="auto" w:fill="auto"/>
          </w:tcPr>
          <w:p w:rsidR="001A53B2" w:rsidRPr="00F04352" w:rsidRDefault="001A53B2" w:rsidP="0056091D">
            <w:pPr>
              <w:spacing w:after="0" w:line="240" w:lineRule="auto"/>
              <w:jc w:val="center"/>
              <w:rPr>
                <w:rFonts w:ascii="Times New Roman" w:hAnsi="Times New Roman"/>
                <w:sz w:val="20"/>
                <w:szCs w:val="20"/>
              </w:rPr>
            </w:pPr>
            <w:r w:rsidRPr="00F04352">
              <w:rPr>
                <w:rFonts w:ascii="Times New Roman" w:hAnsi="Times New Roman"/>
                <w:sz w:val="20"/>
                <w:szCs w:val="20"/>
              </w:rPr>
              <w:t>1</w:t>
            </w:r>
          </w:p>
        </w:tc>
        <w:tc>
          <w:tcPr>
            <w:tcW w:w="1980" w:type="dxa"/>
            <w:shd w:val="clear" w:color="auto" w:fill="auto"/>
          </w:tcPr>
          <w:p w:rsidR="001A53B2" w:rsidRPr="00F04352" w:rsidRDefault="001A53B2" w:rsidP="0056091D">
            <w:pPr>
              <w:spacing w:after="0" w:line="240" w:lineRule="auto"/>
              <w:jc w:val="center"/>
              <w:rPr>
                <w:rFonts w:ascii="Times New Roman" w:hAnsi="Times New Roman"/>
                <w:sz w:val="20"/>
                <w:szCs w:val="20"/>
              </w:rPr>
            </w:pPr>
            <w:r>
              <w:rPr>
                <w:rFonts w:ascii="Times New Roman" w:hAnsi="Times New Roman"/>
                <w:sz w:val="20"/>
                <w:szCs w:val="20"/>
              </w:rPr>
              <w:t>2</w:t>
            </w:r>
          </w:p>
        </w:tc>
        <w:tc>
          <w:tcPr>
            <w:tcW w:w="5342" w:type="dxa"/>
            <w:shd w:val="clear" w:color="auto" w:fill="auto"/>
          </w:tcPr>
          <w:p w:rsidR="001A53B2" w:rsidRPr="00F04352" w:rsidRDefault="001A53B2" w:rsidP="0056091D">
            <w:pPr>
              <w:spacing w:after="0" w:line="240" w:lineRule="auto"/>
              <w:jc w:val="center"/>
              <w:rPr>
                <w:rFonts w:ascii="Times New Roman" w:hAnsi="Times New Roman"/>
                <w:sz w:val="20"/>
                <w:szCs w:val="20"/>
              </w:rPr>
            </w:pPr>
            <w:r>
              <w:rPr>
                <w:rFonts w:ascii="Times New Roman" w:hAnsi="Times New Roman"/>
                <w:sz w:val="20"/>
                <w:szCs w:val="20"/>
              </w:rPr>
              <w:t>3</w:t>
            </w:r>
          </w:p>
        </w:tc>
        <w:tc>
          <w:tcPr>
            <w:tcW w:w="2268" w:type="dxa"/>
            <w:gridSpan w:val="2"/>
            <w:shd w:val="clear" w:color="auto" w:fill="auto"/>
          </w:tcPr>
          <w:p w:rsidR="001A53B2" w:rsidRPr="00F04352" w:rsidRDefault="001A53B2" w:rsidP="0056091D">
            <w:pPr>
              <w:spacing w:after="0" w:line="240" w:lineRule="auto"/>
              <w:jc w:val="center"/>
              <w:rPr>
                <w:rFonts w:ascii="Times New Roman" w:hAnsi="Times New Roman"/>
                <w:sz w:val="20"/>
                <w:szCs w:val="20"/>
              </w:rPr>
            </w:pPr>
            <w:r>
              <w:rPr>
                <w:rFonts w:ascii="Times New Roman" w:hAnsi="Times New Roman"/>
                <w:sz w:val="20"/>
                <w:szCs w:val="20"/>
              </w:rPr>
              <w:t>4</w:t>
            </w:r>
          </w:p>
        </w:tc>
        <w:tc>
          <w:tcPr>
            <w:tcW w:w="1984" w:type="dxa"/>
            <w:gridSpan w:val="2"/>
            <w:shd w:val="clear" w:color="auto" w:fill="auto"/>
          </w:tcPr>
          <w:p w:rsidR="001A53B2" w:rsidRPr="00F04352" w:rsidRDefault="001A53B2" w:rsidP="0056091D">
            <w:pPr>
              <w:spacing w:after="0" w:line="240" w:lineRule="auto"/>
              <w:jc w:val="center"/>
              <w:rPr>
                <w:rFonts w:ascii="Times New Roman" w:hAnsi="Times New Roman"/>
                <w:sz w:val="20"/>
                <w:szCs w:val="20"/>
              </w:rPr>
            </w:pPr>
            <w:r>
              <w:rPr>
                <w:rFonts w:ascii="Times New Roman" w:hAnsi="Times New Roman"/>
                <w:sz w:val="20"/>
                <w:szCs w:val="20"/>
              </w:rPr>
              <w:t>5</w:t>
            </w:r>
          </w:p>
        </w:tc>
        <w:tc>
          <w:tcPr>
            <w:tcW w:w="2128" w:type="dxa"/>
            <w:shd w:val="clear" w:color="auto" w:fill="auto"/>
          </w:tcPr>
          <w:p w:rsidR="001A53B2" w:rsidRPr="00F04352" w:rsidRDefault="001A53B2" w:rsidP="0056091D">
            <w:pPr>
              <w:spacing w:after="0" w:line="240" w:lineRule="auto"/>
              <w:jc w:val="center"/>
              <w:rPr>
                <w:rFonts w:ascii="Times New Roman" w:hAnsi="Times New Roman"/>
                <w:sz w:val="20"/>
                <w:szCs w:val="20"/>
              </w:rPr>
            </w:pPr>
            <w:r>
              <w:rPr>
                <w:rFonts w:ascii="Times New Roman" w:hAnsi="Times New Roman"/>
                <w:sz w:val="20"/>
                <w:szCs w:val="20"/>
              </w:rPr>
              <w:t>6</w:t>
            </w:r>
          </w:p>
        </w:tc>
      </w:tr>
      <w:tr w:rsidR="001A53B2" w:rsidRPr="00F04352" w:rsidTr="0056091D">
        <w:trPr>
          <w:cantSplit/>
          <w:trHeight w:val="919"/>
        </w:trPr>
        <w:tc>
          <w:tcPr>
            <w:tcW w:w="1008" w:type="dxa"/>
            <w:vMerge w:val="restart"/>
            <w:shd w:val="clear" w:color="auto" w:fill="auto"/>
            <w:textDirection w:val="btLr"/>
          </w:tcPr>
          <w:p w:rsidR="001A53B2" w:rsidRPr="00F04352" w:rsidRDefault="0056091D" w:rsidP="0056091D">
            <w:pPr>
              <w:spacing w:after="0" w:line="240" w:lineRule="auto"/>
              <w:ind w:left="113" w:right="113"/>
              <w:jc w:val="center"/>
              <w:rPr>
                <w:rFonts w:ascii="Times New Roman" w:hAnsi="Times New Roman"/>
                <w:b/>
                <w:sz w:val="20"/>
                <w:szCs w:val="20"/>
              </w:rPr>
            </w:pPr>
            <w:r>
              <w:rPr>
                <w:rFonts w:ascii="Times New Roman" w:hAnsi="Times New Roman"/>
                <w:b/>
                <w:sz w:val="20"/>
                <w:szCs w:val="20"/>
              </w:rPr>
              <w:t>28</w:t>
            </w:r>
            <w:r w:rsidR="001A53B2">
              <w:rPr>
                <w:rFonts w:ascii="Times New Roman" w:hAnsi="Times New Roman"/>
                <w:b/>
                <w:sz w:val="20"/>
                <w:szCs w:val="20"/>
              </w:rPr>
              <w:t xml:space="preserve"> сентября - среда</w:t>
            </w:r>
          </w:p>
          <w:p w:rsidR="001A53B2" w:rsidRPr="00F04352" w:rsidRDefault="0056091D" w:rsidP="0056091D">
            <w:pPr>
              <w:spacing w:after="0" w:line="240" w:lineRule="auto"/>
              <w:ind w:left="113" w:right="113"/>
              <w:jc w:val="center"/>
              <w:rPr>
                <w:rFonts w:ascii="Times New Roman" w:hAnsi="Times New Roman"/>
                <w:b/>
                <w:sz w:val="20"/>
                <w:szCs w:val="20"/>
              </w:rPr>
            </w:pPr>
            <w:r>
              <w:rPr>
                <w:rFonts w:ascii="Times New Roman" w:hAnsi="Times New Roman"/>
                <w:b/>
                <w:sz w:val="20"/>
                <w:szCs w:val="20"/>
              </w:rPr>
              <w:t>«</w:t>
            </w:r>
            <w:r w:rsidR="001A53B2">
              <w:rPr>
                <w:rFonts w:ascii="Times New Roman" w:hAnsi="Times New Roman"/>
                <w:b/>
                <w:sz w:val="20"/>
                <w:szCs w:val="20"/>
              </w:rPr>
              <w:t>Мои воспитатели</w:t>
            </w:r>
            <w:r>
              <w:rPr>
                <w:rFonts w:ascii="Times New Roman" w:hAnsi="Times New Roman"/>
                <w:b/>
                <w:sz w:val="20"/>
                <w:szCs w:val="20"/>
              </w:rPr>
              <w:t>»</w:t>
            </w:r>
          </w:p>
        </w:tc>
        <w:tc>
          <w:tcPr>
            <w:tcW w:w="1980" w:type="dxa"/>
            <w:shd w:val="clear" w:color="auto" w:fill="auto"/>
          </w:tcPr>
          <w:p w:rsidR="001A53B2" w:rsidRPr="009057DA" w:rsidRDefault="001A53B2" w:rsidP="0056091D">
            <w:pPr>
              <w:rPr>
                <w:rFonts w:ascii="Times New Roman" w:hAnsi="Times New Roman"/>
                <w:b/>
                <w:bCs/>
                <w:color w:val="0F1419"/>
                <w:sz w:val="20"/>
                <w:szCs w:val="20"/>
                <w:u w:val="single"/>
              </w:rPr>
            </w:pPr>
            <w:r w:rsidRPr="009057DA">
              <w:rPr>
                <w:rFonts w:ascii="Times New Roman" w:hAnsi="Times New Roman"/>
                <w:b/>
                <w:sz w:val="20"/>
                <w:szCs w:val="20"/>
                <w:u w:val="single"/>
              </w:rPr>
              <w:t>Утро</w:t>
            </w:r>
          </w:p>
          <w:p w:rsidR="001A53B2" w:rsidRPr="00A544DD" w:rsidRDefault="001A53B2" w:rsidP="0056091D">
            <w:pPr>
              <w:rPr>
                <w:rFonts w:ascii="Times New Roman" w:hAnsi="Times New Roman"/>
                <w:b/>
                <w:sz w:val="20"/>
                <w:szCs w:val="20"/>
              </w:rPr>
            </w:pPr>
            <w:r w:rsidRPr="00F04352">
              <w:rPr>
                <w:rFonts w:ascii="Times New Roman" w:hAnsi="Times New Roman"/>
                <w:b/>
                <w:bCs/>
                <w:color w:val="0F1419"/>
                <w:sz w:val="20"/>
                <w:szCs w:val="20"/>
              </w:rPr>
              <w:t>Утренняя гимнастика.</w:t>
            </w:r>
          </w:p>
        </w:tc>
        <w:tc>
          <w:tcPr>
            <w:tcW w:w="5342" w:type="dxa"/>
            <w:shd w:val="clear" w:color="auto" w:fill="auto"/>
          </w:tcPr>
          <w:p w:rsidR="001A53B2" w:rsidRDefault="001A53B2" w:rsidP="0056091D">
            <w:pPr>
              <w:spacing w:after="0" w:line="240" w:lineRule="auto"/>
              <w:rPr>
                <w:rFonts w:ascii="Times New Roman" w:hAnsi="Times New Roman"/>
                <w:b/>
                <w:sz w:val="20"/>
                <w:szCs w:val="20"/>
              </w:rPr>
            </w:pPr>
          </w:p>
          <w:p w:rsidR="001A53B2" w:rsidRDefault="001A53B2" w:rsidP="0056091D">
            <w:pPr>
              <w:spacing w:after="0" w:line="240" w:lineRule="auto"/>
              <w:rPr>
                <w:rFonts w:ascii="Times New Roman" w:hAnsi="Times New Roman"/>
                <w:b/>
                <w:sz w:val="20"/>
                <w:szCs w:val="20"/>
              </w:rPr>
            </w:pPr>
          </w:p>
          <w:p w:rsidR="001A53B2" w:rsidRDefault="001A53B2" w:rsidP="0056091D">
            <w:pPr>
              <w:spacing w:after="0" w:line="240" w:lineRule="auto"/>
              <w:rPr>
                <w:rFonts w:ascii="Times New Roman" w:hAnsi="Times New Roman"/>
                <w:sz w:val="20"/>
                <w:szCs w:val="20"/>
              </w:rPr>
            </w:pPr>
            <w:r w:rsidRPr="00E315BB">
              <w:rPr>
                <w:rFonts w:ascii="Times New Roman" w:hAnsi="Times New Roman"/>
                <w:b/>
                <w:sz w:val="20"/>
                <w:szCs w:val="20"/>
              </w:rPr>
              <w:t>Цель:</w:t>
            </w:r>
            <w:r w:rsidR="00B045B7">
              <w:rPr>
                <w:rFonts w:ascii="Times New Roman" w:hAnsi="Times New Roman"/>
                <w:sz w:val="20"/>
                <w:szCs w:val="20"/>
              </w:rPr>
              <w:t>поднять мышечный</w:t>
            </w:r>
            <w:r w:rsidRPr="00F04352">
              <w:rPr>
                <w:rFonts w:ascii="Times New Roman" w:hAnsi="Times New Roman"/>
                <w:sz w:val="20"/>
                <w:szCs w:val="20"/>
              </w:rPr>
              <w:t xml:space="preserve"> и эмоциональный тонус.</w:t>
            </w:r>
          </w:p>
          <w:p w:rsidR="001A53B2" w:rsidRPr="00F04352" w:rsidRDefault="001A53B2" w:rsidP="0056091D">
            <w:pPr>
              <w:spacing w:after="0" w:line="240" w:lineRule="auto"/>
              <w:rPr>
                <w:rFonts w:ascii="Times New Roman" w:hAnsi="Times New Roman"/>
                <w:sz w:val="20"/>
                <w:szCs w:val="20"/>
              </w:rPr>
            </w:pPr>
          </w:p>
        </w:tc>
        <w:tc>
          <w:tcPr>
            <w:tcW w:w="2268" w:type="dxa"/>
            <w:gridSpan w:val="2"/>
            <w:shd w:val="clear" w:color="auto" w:fill="auto"/>
          </w:tcPr>
          <w:p w:rsidR="001A53B2" w:rsidRDefault="001A53B2" w:rsidP="0056091D">
            <w:pPr>
              <w:spacing w:after="0" w:line="240" w:lineRule="auto"/>
              <w:rPr>
                <w:rFonts w:ascii="Times New Roman" w:hAnsi="Times New Roman"/>
                <w:b/>
                <w:sz w:val="20"/>
                <w:szCs w:val="20"/>
              </w:rPr>
            </w:pPr>
          </w:p>
          <w:p w:rsidR="001A53B2" w:rsidRDefault="001A53B2" w:rsidP="0056091D">
            <w:pPr>
              <w:spacing w:after="0" w:line="240" w:lineRule="auto"/>
              <w:rPr>
                <w:rFonts w:ascii="Times New Roman" w:hAnsi="Times New Roman"/>
                <w:b/>
                <w:sz w:val="20"/>
                <w:szCs w:val="20"/>
              </w:rPr>
            </w:pPr>
          </w:p>
          <w:p w:rsidR="001A53B2" w:rsidRPr="00873807" w:rsidRDefault="00873807" w:rsidP="0056091D">
            <w:pPr>
              <w:spacing w:after="0" w:line="240" w:lineRule="auto"/>
              <w:rPr>
                <w:rFonts w:ascii="Times New Roman" w:hAnsi="Times New Roman"/>
                <w:b/>
                <w:sz w:val="20"/>
                <w:szCs w:val="20"/>
              </w:rPr>
            </w:pPr>
            <w:r w:rsidRPr="00873807">
              <w:rPr>
                <w:rFonts w:ascii="Times New Roman" w:hAnsi="Times New Roman"/>
                <w:b/>
                <w:sz w:val="20"/>
                <w:szCs w:val="20"/>
              </w:rPr>
              <w:t>Спортивный зал</w:t>
            </w:r>
          </w:p>
        </w:tc>
        <w:tc>
          <w:tcPr>
            <w:tcW w:w="1984" w:type="dxa"/>
            <w:gridSpan w:val="2"/>
            <w:vMerge w:val="restart"/>
            <w:shd w:val="clear" w:color="auto" w:fill="auto"/>
          </w:tcPr>
          <w:p w:rsidR="001A53B2" w:rsidRPr="00F04352" w:rsidRDefault="001A53B2" w:rsidP="0056091D">
            <w:pPr>
              <w:spacing w:after="0" w:line="240" w:lineRule="auto"/>
              <w:rPr>
                <w:rFonts w:ascii="Times New Roman" w:hAnsi="Times New Roman"/>
                <w:b/>
                <w:sz w:val="20"/>
                <w:szCs w:val="20"/>
              </w:rPr>
            </w:pPr>
          </w:p>
          <w:p w:rsidR="001A53B2" w:rsidRPr="004E23E3" w:rsidRDefault="004E23E3" w:rsidP="0056091D">
            <w:pPr>
              <w:spacing w:after="0" w:line="240" w:lineRule="auto"/>
              <w:rPr>
                <w:rFonts w:ascii="Times New Roman" w:hAnsi="Times New Roman"/>
                <w:b/>
                <w:sz w:val="20"/>
                <w:szCs w:val="20"/>
              </w:rPr>
            </w:pPr>
            <w:r>
              <w:rPr>
                <w:rFonts w:ascii="Times New Roman" w:hAnsi="Times New Roman"/>
                <w:sz w:val="20"/>
                <w:szCs w:val="20"/>
              </w:rPr>
              <w:t xml:space="preserve">Опыт: </w:t>
            </w:r>
            <w:r w:rsidRPr="004E23E3">
              <w:rPr>
                <w:rFonts w:ascii="Times New Roman" w:hAnsi="Times New Roman"/>
                <w:sz w:val="20"/>
                <w:szCs w:val="20"/>
              </w:rPr>
              <w:t>Как выйти сухим из воды?  Формировать знания детей, что загрязнённую воду можно очистить от грязи</w:t>
            </w:r>
          </w:p>
        </w:tc>
        <w:tc>
          <w:tcPr>
            <w:tcW w:w="2128" w:type="dxa"/>
            <w:vMerge w:val="restart"/>
            <w:shd w:val="clear" w:color="auto" w:fill="auto"/>
          </w:tcPr>
          <w:p w:rsidR="001A53B2" w:rsidRDefault="001A53B2" w:rsidP="0056091D">
            <w:pPr>
              <w:pStyle w:val="c3"/>
              <w:spacing w:before="0" w:beforeAutospacing="0" w:after="0" w:afterAutospacing="0"/>
              <w:rPr>
                <w:b/>
                <w:sz w:val="20"/>
                <w:szCs w:val="20"/>
              </w:rPr>
            </w:pPr>
          </w:p>
          <w:p w:rsidR="001A53B2" w:rsidRPr="003E49FB" w:rsidRDefault="00414C6D" w:rsidP="003E49FB">
            <w:pPr>
              <w:pStyle w:val="c3"/>
              <w:spacing w:before="0" w:beforeAutospacing="0" w:after="0" w:afterAutospacing="0"/>
              <w:jc w:val="center"/>
              <w:rPr>
                <w:b/>
                <w:sz w:val="20"/>
                <w:szCs w:val="20"/>
              </w:rPr>
            </w:pPr>
            <w:r w:rsidRPr="003E49FB">
              <w:rPr>
                <w:b/>
                <w:sz w:val="20"/>
                <w:szCs w:val="20"/>
              </w:rPr>
              <w:t>Ознакомление родителей с сайтом детского сада</w:t>
            </w:r>
            <w:r w:rsidR="003E49FB" w:rsidRPr="003E49FB">
              <w:rPr>
                <w:b/>
                <w:sz w:val="20"/>
                <w:szCs w:val="20"/>
              </w:rPr>
              <w:t>.</w:t>
            </w:r>
          </w:p>
          <w:p w:rsidR="003E49FB" w:rsidRDefault="003E49FB" w:rsidP="0056091D">
            <w:pPr>
              <w:pStyle w:val="c3"/>
              <w:spacing w:before="0" w:beforeAutospacing="0" w:after="0" w:afterAutospacing="0"/>
              <w:rPr>
                <w:sz w:val="20"/>
                <w:szCs w:val="20"/>
              </w:rPr>
            </w:pPr>
          </w:p>
          <w:p w:rsidR="003E49FB" w:rsidRDefault="003E49FB" w:rsidP="0056091D">
            <w:pPr>
              <w:pStyle w:val="c3"/>
              <w:spacing w:before="0" w:beforeAutospacing="0" w:after="0" w:afterAutospacing="0"/>
              <w:rPr>
                <w:sz w:val="20"/>
                <w:szCs w:val="20"/>
              </w:rPr>
            </w:pPr>
          </w:p>
          <w:p w:rsidR="003E49FB" w:rsidRDefault="003E49FB" w:rsidP="0056091D">
            <w:pPr>
              <w:pStyle w:val="c3"/>
              <w:spacing w:before="0" w:beforeAutospacing="0" w:after="0" w:afterAutospacing="0"/>
              <w:rPr>
                <w:sz w:val="20"/>
                <w:szCs w:val="20"/>
              </w:rPr>
            </w:pPr>
          </w:p>
          <w:p w:rsidR="003E49FB" w:rsidRDefault="003E49FB" w:rsidP="0056091D">
            <w:pPr>
              <w:pStyle w:val="c3"/>
              <w:spacing w:before="0" w:beforeAutospacing="0" w:after="0" w:afterAutospacing="0"/>
              <w:rPr>
                <w:sz w:val="20"/>
                <w:szCs w:val="20"/>
              </w:rPr>
            </w:pPr>
          </w:p>
          <w:p w:rsidR="003E49FB" w:rsidRDefault="003E49FB" w:rsidP="0056091D">
            <w:pPr>
              <w:pStyle w:val="c3"/>
              <w:spacing w:before="0" w:beforeAutospacing="0" w:after="0" w:afterAutospacing="0"/>
              <w:rPr>
                <w:sz w:val="20"/>
                <w:szCs w:val="20"/>
              </w:rPr>
            </w:pPr>
          </w:p>
          <w:p w:rsidR="003E49FB" w:rsidRPr="003E49FB" w:rsidRDefault="003E49FB" w:rsidP="003E49FB">
            <w:pPr>
              <w:shd w:val="clear" w:color="auto" w:fill="FFFFFF"/>
              <w:spacing w:after="0"/>
              <w:jc w:val="center"/>
              <w:rPr>
                <w:rFonts w:ascii="Times New Roman" w:hAnsi="Times New Roman" w:cs="Times New Roman"/>
                <w:b/>
                <w:sz w:val="20"/>
                <w:szCs w:val="20"/>
              </w:rPr>
            </w:pPr>
            <w:r w:rsidRPr="003E49FB">
              <w:rPr>
                <w:rFonts w:ascii="Times New Roman" w:hAnsi="Times New Roman" w:cs="Times New Roman"/>
                <w:b/>
                <w:sz w:val="20"/>
                <w:szCs w:val="20"/>
              </w:rPr>
              <w:t>Консультация «Роль родителей в приобщении ребенка к чтению»</w:t>
            </w:r>
          </w:p>
          <w:p w:rsidR="003E49FB" w:rsidRPr="00414C6D" w:rsidRDefault="003E49FB" w:rsidP="0056091D">
            <w:pPr>
              <w:pStyle w:val="c3"/>
              <w:spacing w:before="0" w:beforeAutospacing="0" w:after="0" w:afterAutospacing="0"/>
              <w:rPr>
                <w:b/>
                <w:sz w:val="20"/>
                <w:szCs w:val="20"/>
              </w:rPr>
            </w:pPr>
          </w:p>
          <w:p w:rsidR="001A53B2" w:rsidRDefault="001A53B2" w:rsidP="0056091D">
            <w:pPr>
              <w:pStyle w:val="c3"/>
              <w:spacing w:before="0" w:beforeAutospacing="0" w:after="0" w:afterAutospacing="0"/>
              <w:rPr>
                <w:b/>
                <w:sz w:val="20"/>
                <w:szCs w:val="20"/>
              </w:rPr>
            </w:pPr>
          </w:p>
          <w:p w:rsidR="001A53B2" w:rsidRDefault="001A53B2" w:rsidP="0056091D">
            <w:pPr>
              <w:pStyle w:val="c3"/>
              <w:spacing w:before="0" w:beforeAutospacing="0" w:after="0" w:afterAutospacing="0"/>
              <w:rPr>
                <w:b/>
                <w:sz w:val="20"/>
                <w:szCs w:val="20"/>
              </w:rPr>
            </w:pPr>
          </w:p>
          <w:p w:rsidR="001A53B2" w:rsidRDefault="001A53B2" w:rsidP="0056091D">
            <w:pPr>
              <w:pStyle w:val="c3"/>
              <w:spacing w:before="0" w:beforeAutospacing="0" w:after="0" w:afterAutospacing="0"/>
              <w:rPr>
                <w:b/>
                <w:sz w:val="20"/>
                <w:szCs w:val="20"/>
              </w:rPr>
            </w:pPr>
          </w:p>
          <w:p w:rsidR="001A53B2" w:rsidRDefault="001A53B2" w:rsidP="0056091D">
            <w:pPr>
              <w:pStyle w:val="c3"/>
              <w:spacing w:before="0" w:beforeAutospacing="0" w:after="0" w:afterAutospacing="0"/>
              <w:rPr>
                <w:b/>
                <w:sz w:val="20"/>
                <w:szCs w:val="20"/>
              </w:rPr>
            </w:pPr>
          </w:p>
          <w:p w:rsidR="001A53B2" w:rsidRDefault="001A53B2" w:rsidP="0056091D">
            <w:pPr>
              <w:pStyle w:val="c3"/>
              <w:spacing w:before="0" w:beforeAutospacing="0" w:after="0" w:afterAutospacing="0"/>
              <w:rPr>
                <w:b/>
                <w:sz w:val="20"/>
                <w:szCs w:val="20"/>
              </w:rPr>
            </w:pPr>
          </w:p>
          <w:p w:rsidR="001A53B2" w:rsidRDefault="001A53B2" w:rsidP="0056091D">
            <w:pPr>
              <w:pStyle w:val="c3"/>
              <w:spacing w:before="0" w:beforeAutospacing="0" w:after="0" w:afterAutospacing="0"/>
              <w:rPr>
                <w:b/>
                <w:sz w:val="20"/>
                <w:szCs w:val="20"/>
              </w:rPr>
            </w:pPr>
          </w:p>
          <w:p w:rsidR="001A53B2" w:rsidRPr="00F04352" w:rsidRDefault="001A53B2" w:rsidP="0056091D">
            <w:pPr>
              <w:pStyle w:val="c3"/>
              <w:spacing w:before="0" w:beforeAutospacing="0" w:after="0" w:afterAutospacing="0"/>
              <w:rPr>
                <w:b/>
                <w:sz w:val="20"/>
                <w:szCs w:val="20"/>
              </w:rPr>
            </w:pPr>
          </w:p>
        </w:tc>
      </w:tr>
      <w:tr w:rsidR="001A53B2" w:rsidRPr="00F04352" w:rsidTr="0056091D">
        <w:trPr>
          <w:cantSplit/>
          <w:trHeight w:val="720"/>
        </w:trPr>
        <w:tc>
          <w:tcPr>
            <w:tcW w:w="1008" w:type="dxa"/>
            <w:vMerge/>
            <w:shd w:val="clear" w:color="auto" w:fill="auto"/>
            <w:textDirection w:val="btLr"/>
          </w:tcPr>
          <w:p w:rsidR="001A53B2" w:rsidRDefault="001A53B2" w:rsidP="0056091D">
            <w:pPr>
              <w:spacing w:after="0" w:line="240" w:lineRule="auto"/>
              <w:ind w:left="113" w:right="113"/>
              <w:rPr>
                <w:rFonts w:ascii="Times New Roman" w:hAnsi="Times New Roman"/>
                <w:b/>
                <w:sz w:val="20"/>
                <w:szCs w:val="20"/>
              </w:rPr>
            </w:pPr>
          </w:p>
        </w:tc>
        <w:tc>
          <w:tcPr>
            <w:tcW w:w="1980" w:type="dxa"/>
            <w:shd w:val="clear" w:color="auto" w:fill="auto"/>
          </w:tcPr>
          <w:p w:rsidR="001A53B2" w:rsidRPr="00E54607" w:rsidRDefault="00E54607" w:rsidP="0056091D">
            <w:pPr>
              <w:rPr>
                <w:rFonts w:ascii="Times New Roman" w:hAnsi="Times New Roman"/>
                <w:b/>
                <w:sz w:val="20"/>
                <w:szCs w:val="20"/>
              </w:rPr>
            </w:pPr>
            <w:r w:rsidRPr="00E54607">
              <w:rPr>
                <w:rFonts w:ascii="Times New Roman" w:hAnsi="Times New Roman"/>
                <w:b/>
                <w:sz w:val="20"/>
                <w:szCs w:val="20"/>
              </w:rPr>
              <w:t>Беседа «Мы дежурим»</w:t>
            </w:r>
          </w:p>
        </w:tc>
        <w:tc>
          <w:tcPr>
            <w:tcW w:w="5342" w:type="dxa"/>
            <w:shd w:val="clear" w:color="auto" w:fill="auto"/>
          </w:tcPr>
          <w:p w:rsidR="001A53B2" w:rsidRPr="00E54607" w:rsidRDefault="00E54607" w:rsidP="0056091D">
            <w:pPr>
              <w:spacing w:after="0" w:line="240" w:lineRule="auto"/>
              <w:rPr>
                <w:rFonts w:ascii="Times New Roman" w:hAnsi="Times New Roman"/>
                <w:sz w:val="20"/>
                <w:szCs w:val="20"/>
              </w:rPr>
            </w:pPr>
            <w:r w:rsidRPr="00E315BB">
              <w:rPr>
                <w:rFonts w:ascii="Times New Roman" w:hAnsi="Times New Roman"/>
                <w:b/>
                <w:sz w:val="20"/>
                <w:szCs w:val="20"/>
              </w:rPr>
              <w:t>Цель:</w:t>
            </w:r>
            <w:r>
              <w:rPr>
                <w:rFonts w:ascii="Times New Roman" w:hAnsi="Times New Roman"/>
                <w:sz w:val="20"/>
                <w:szCs w:val="20"/>
              </w:rPr>
              <w:t>закреплять с детьми, что входит в обязанности дежурных, заострить внимание, что дежурные главные помощники воспитателя и няни, уметь аккуратно и правильно пользоваться столовыми приборами.</w:t>
            </w:r>
          </w:p>
        </w:tc>
        <w:tc>
          <w:tcPr>
            <w:tcW w:w="2268" w:type="dxa"/>
            <w:gridSpan w:val="2"/>
            <w:shd w:val="clear" w:color="auto" w:fill="auto"/>
          </w:tcPr>
          <w:p w:rsidR="001A53B2" w:rsidRDefault="001A53B2" w:rsidP="0056091D">
            <w:pPr>
              <w:spacing w:after="0" w:line="240" w:lineRule="auto"/>
              <w:rPr>
                <w:rFonts w:ascii="Times New Roman" w:hAnsi="Times New Roman"/>
                <w:bCs/>
                <w:color w:val="0F1419"/>
                <w:sz w:val="20"/>
                <w:szCs w:val="20"/>
              </w:rPr>
            </w:pPr>
          </w:p>
          <w:p w:rsidR="00E54607" w:rsidRPr="00E54607" w:rsidRDefault="00E54607" w:rsidP="0056091D">
            <w:pPr>
              <w:spacing w:after="0" w:line="240" w:lineRule="auto"/>
              <w:rPr>
                <w:rFonts w:ascii="Times New Roman" w:hAnsi="Times New Roman"/>
                <w:b/>
                <w:bCs/>
                <w:color w:val="0F1419"/>
                <w:sz w:val="20"/>
                <w:szCs w:val="20"/>
              </w:rPr>
            </w:pPr>
            <w:r w:rsidRPr="00E54607">
              <w:rPr>
                <w:rFonts w:ascii="Times New Roman" w:hAnsi="Times New Roman"/>
                <w:b/>
                <w:bCs/>
                <w:color w:val="0F1419"/>
                <w:sz w:val="20"/>
                <w:szCs w:val="20"/>
              </w:rPr>
              <w:t>Дружный круг</w:t>
            </w:r>
          </w:p>
        </w:tc>
        <w:tc>
          <w:tcPr>
            <w:tcW w:w="1984" w:type="dxa"/>
            <w:gridSpan w:val="2"/>
            <w:vMerge/>
            <w:shd w:val="clear" w:color="auto" w:fill="auto"/>
          </w:tcPr>
          <w:p w:rsidR="001A53B2" w:rsidRPr="00F04352" w:rsidRDefault="001A53B2" w:rsidP="0056091D">
            <w:pPr>
              <w:spacing w:after="0" w:line="240" w:lineRule="auto"/>
              <w:rPr>
                <w:rFonts w:ascii="Times New Roman" w:hAnsi="Times New Roman"/>
                <w:sz w:val="20"/>
                <w:szCs w:val="20"/>
              </w:rPr>
            </w:pPr>
          </w:p>
        </w:tc>
        <w:tc>
          <w:tcPr>
            <w:tcW w:w="2128" w:type="dxa"/>
            <w:vMerge/>
            <w:shd w:val="clear" w:color="auto" w:fill="auto"/>
          </w:tcPr>
          <w:p w:rsidR="001A53B2" w:rsidRDefault="001A53B2" w:rsidP="0056091D">
            <w:pPr>
              <w:pStyle w:val="c3"/>
              <w:spacing w:before="0" w:beforeAutospacing="0" w:after="0" w:afterAutospacing="0"/>
              <w:rPr>
                <w:b/>
                <w:sz w:val="20"/>
                <w:szCs w:val="20"/>
              </w:rPr>
            </w:pPr>
          </w:p>
        </w:tc>
      </w:tr>
      <w:tr w:rsidR="001A53B2" w:rsidRPr="00F04352" w:rsidTr="0056091D">
        <w:trPr>
          <w:cantSplit/>
          <w:trHeight w:val="833"/>
        </w:trPr>
        <w:tc>
          <w:tcPr>
            <w:tcW w:w="1008" w:type="dxa"/>
            <w:vMerge/>
            <w:shd w:val="clear" w:color="auto" w:fill="auto"/>
            <w:textDirection w:val="btLr"/>
          </w:tcPr>
          <w:p w:rsidR="001A53B2" w:rsidRDefault="001A53B2" w:rsidP="0056091D">
            <w:pPr>
              <w:spacing w:after="0" w:line="240" w:lineRule="auto"/>
              <w:ind w:left="113" w:right="113"/>
              <w:rPr>
                <w:rFonts w:ascii="Times New Roman" w:hAnsi="Times New Roman"/>
                <w:b/>
                <w:sz w:val="20"/>
                <w:szCs w:val="20"/>
              </w:rPr>
            </w:pPr>
          </w:p>
        </w:tc>
        <w:tc>
          <w:tcPr>
            <w:tcW w:w="1980" w:type="dxa"/>
            <w:shd w:val="clear" w:color="auto" w:fill="auto"/>
          </w:tcPr>
          <w:p w:rsidR="001A53B2" w:rsidRPr="007F454F" w:rsidRDefault="007F454F" w:rsidP="0056091D">
            <w:pPr>
              <w:spacing w:after="0" w:line="240" w:lineRule="auto"/>
              <w:rPr>
                <w:rFonts w:ascii="Times New Roman" w:hAnsi="Times New Roman"/>
                <w:b/>
                <w:bCs/>
                <w:color w:val="0F1419"/>
                <w:sz w:val="20"/>
                <w:szCs w:val="20"/>
              </w:rPr>
            </w:pPr>
            <w:r w:rsidRPr="007F454F">
              <w:rPr>
                <w:rFonts w:ascii="Times New Roman" w:hAnsi="Times New Roman"/>
                <w:b/>
                <w:sz w:val="20"/>
                <w:szCs w:val="20"/>
              </w:rPr>
              <w:t>Рассматривание в книжном уголке иллюстрации</w:t>
            </w:r>
            <w:r>
              <w:rPr>
                <w:rFonts w:ascii="Times New Roman" w:hAnsi="Times New Roman"/>
                <w:b/>
                <w:sz w:val="20"/>
                <w:szCs w:val="20"/>
              </w:rPr>
              <w:t xml:space="preserve"> сюжетных картинок</w:t>
            </w:r>
          </w:p>
        </w:tc>
        <w:tc>
          <w:tcPr>
            <w:tcW w:w="5342" w:type="dxa"/>
            <w:shd w:val="clear" w:color="auto" w:fill="auto"/>
          </w:tcPr>
          <w:p w:rsidR="007F454F" w:rsidRDefault="007F454F" w:rsidP="0056091D">
            <w:pPr>
              <w:spacing w:after="0" w:line="240" w:lineRule="auto"/>
              <w:rPr>
                <w:rFonts w:ascii="Times New Roman" w:hAnsi="Times New Roman"/>
                <w:b/>
                <w:sz w:val="20"/>
                <w:szCs w:val="20"/>
              </w:rPr>
            </w:pPr>
          </w:p>
          <w:p w:rsidR="00D20CAF" w:rsidRDefault="00D20CAF" w:rsidP="0056091D">
            <w:pPr>
              <w:spacing w:after="0" w:line="240" w:lineRule="auto"/>
              <w:rPr>
                <w:rFonts w:ascii="Times New Roman" w:hAnsi="Times New Roman"/>
                <w:b/>
                <w:sz w:val="20"/>
                <w:szCs w:val="20"/>
              </w:rPr>
            </w:pPr>
          </w:p>
          <w:p w:rsidR="001A53B2" w:rsidRPr="007F454F" w:rsidRDefault="00E54607" w:rsidP="0056091D">
            <w:pPr>
              <w:spacing w:after="0" w:line="240" w:lineRule="auto"/>
              <w:rPr>
                <w:rFonts w:ascii="Times New Roman" w:hAnsi="Times New Roman"/>
                <w:sz w:val="20"/>
                <w:szCs w:val="20"/>
              </w:rPr>
            </w:pPr>
            <w:r w:rsidRPr="007F454F">
              <w:rPr>
                <w:rFonts w:ascii="Times New Roman" w:hAnsi="Times New Roman"/>
                <w:b/>
                <w:sz w:val="20"/>
                <w:szCs w:val="20"/>
              </w:rPr>
              <w:t>Цель:</w:t>
            </w:r>
            <w:r w:rsidR="007F454F" w:rsidRPr="007F454F">
              <w:rPr>
                <w:rFonts w:ascii="Times New Roman" w:hAnsi="Times New Roman"/>
                <w:sz w:val="20"/>
                <w:szCs w:val="20"/>
              </w:rPr>
              <w:t xml:space="preserve"> воспитывать бережное отношение к книгам</w:t>
            </w:r>
          </w:p>
        </w:tc>
        <w:tc>
          <w:tcPr>
            <w:tcW w:w="2268" w:type="dxa"/>
            <w:gridSpan w:val="2"/>
            <w:shd w:val="clear" w:color="auto" w:fill="auto"/>
          </w:tcPr>
          <w:p w:rsidR="00D20CAF" w:rsidRDefault="00D20CAF" w:rsidP="0056091D">
            <w:pPr>
              <w:ind w:right="-456"/>
              <w:rPr>
                <w:rFonts w:ascii="Times New Roman" w:hAnsi="Times New Roman"/>
                <w:b/>
                <w:bCs/>
                <w:color w:val="0F1419"/>
                <w:sz w:val="20"/>
                <w:szCs w:val="20"/>
              </w:rPr>
            </w:pPr>
          </w:p>
          <w:p w:rsidR="007F454F" w:rsidRDefault="007F454F" w:rsidP="0056091D">
            <w:pPr>
              <w:ind w:right="-456"/>
              <w:rPr>
                <w:rFonts w:ascii="Times New Roman" w:hAnsi="Times New Roman"/>
                <w:b/>
                <w:bCs/>
                <w:color w:val="0F1419"/>
                <w:sz w:val="20"/>
                <w:szCs w:val="20"/>
              </w:rPr>
            </w:pPr>
            <w:r>
              <w:rPr>
                <w:rFonts w:ascii="Times New Roman" w:hAnsi="Times New Roman"/>
                <w:b/>
                <w:bCs/>
                <w:color w:val="0F1419"/>
                <w:sz w:val="20"/>
                <w:szCs w:val="20"/>
              </w:rPr>
              <w:t xml:space="preserve">Центр книги </w:t>
            </w:r>
            <w:r w:rsidRPr="007F454F">
              <w:rPr>
                <w:rFonts w:ascii="Times New Roman" w:hAnsi="Times New Roman"/>
                <w:bCs/>
                <w:color w:val="0F1419"/>
                <w:sz w:val="20"/>
                <w:szCs w:val="20"/>
              </w:rPr>
              <w:t>(книги)</w:t>
            </w:r>
          </w:p>
        </w:tc>
        <w:tc>
          <w:tcPr>
            <w:tcW w:w="1984" w:type="dxa"/>
            <w:gridSpan w:val="2"/>
            <w:vMerge/>
            <w:shd w:val="clear" w:color="auto" w:fill="auto"/>
          </w:tcPr>
          <w:p w:rsidR="001A53B2" w:rsidRPr="00F04352" w:rsidRDefault="001A53B2" w:rsidP="0056091D">
            <w:pPr>
              <w:spacing w:after="0" w:line="240" w:lineRule="auto"/>
              <w:rPr>
                <w:rFonts w:ascii="Times New Roman" w:hAnsi="Times New Roman"/>
                <w:sz w:val="20"/>
                <w:szCs w:val="20"/>
              </w:rPr>
            </w:pPr>
          </w:p>
        </w:tc>
        <w:tc>
          <w:tcPr>
            <w:tcW w:w="2128" w:type="dxa"/>
            <w:vMerge/>
            <w:shd w:val="clear" w:color="auto" w:fill="auto"/>
          </w:tcPr>
          <w:p w:rsidR="001A53B2" w:rsidRDefault="001A53B2" w:rsidP="0056091D">
            <w:pPr>
              <w:pStyle w:val="c3"/>
              <w:spacing w:before="0" w:beforeAutospacing="0" w:after="0" w:afterAutospacing="0"/>
              <w:rPr>
                <w:b/>
                <w:sz w:val="20"/>
                <w:szCs w:val="20"/>
              </w:rPr>
            </w:pPr>
          </w:p>
        </w:tc>
      </w:tr>
      <w:tr w:rsidR="001A53B2" w:rsidRPr="00F04352" w:rsidTr="0056091D">
        <w:trPr>
          <w:cantSplit/>
          <w:trHeight w:val="563"/>
        </w:trPr>
        <w:tc>
          <w:tcPr>
            <w:tcW w:w="1008" w:type="dxa"/>
            <w:vMerge/>
            <w:shd w:val="clear" w:color="auto" w:fill="auto"/>
            <w:textDirection w:val="btLr"/>
          </w:tcPr>
          <w:p w:rsidR="001A53B2" w:rsidRDefault="001A53B2" w:rsidP="0056091D">
            <w:pPr>
              <w:spacing w:after="0" w:line="240" w:lineRule="auto"/>
              <w:ind w:left="113" w:right="113"/>
              <w:rPr>
                <w:rFonts w:ascii="Times New Roman" w:hAnsi="Times New Roman"/>
                <w:b/>
                <w:sz w:val="20"/>
                <w:szCs w:val="20"/>
              </w:rPr>
            </w:pPr>
          </w:p>
        </w:tc>
        <w:tc>
          <w:tcPr>
            <w:tcW w:w="1980" w:type="dxa"/>
            <w:shd w:val="clear" w:color="auto" w:fill="auto"/>
          </w:tcPr>
          <w:p w:rsidR="001A53B2" w:rsidRPr="00F04352" w:rsidRDefault="007F454F" w:rsidP="0056091D">
            <w:pPr>
              <w:spacing w:after="0"/>
              <w:rPr>
                <w:rFonts w:ascii="Times New Roman" w:hAnsi="Times New Roman"/>
                <w:b/>
                <w:bCs/>
                <w:color w:val="0F1419"/>
                <w:sz w:val="20"/>
                <w:szCs w:val="20"/>
              </w:rPr>
            </w:pPr>
            <w:r w:rsidRPr="00296F05">
              <w:rPr>
                <w:rFonts w:ascii="Times New Roman" w:hAnsi="Times New Roman"/>
                <w:b/>
                <w:sz w:val="20"/>
                <w:szCs w:val="20"/>
              </w:rPr>
              <w:t>Рассказывание об игрушках</w:t>
            </w:r>
          </w:p>
        </w:tc>
        <w:tc>
          <w:tcPr>
            <w:tcW w:w="5342" w:type="dxa"/>
            <w:shd w:val="clear" w:color="auto" w:fill="auto"/>
          </w:tcPr>
          <w:p w:rsidR="001A53B2" w:rsidRPr="009057DA" w:rsidRDefault="00E54607" w:rsidP="0056091D">
            <w:pPr>
              <w:spacing w:after="0" w:line="240" w:lineRule="auto"/>
              <w:ind w:right="-456"/>
              <w:rPr>
                <w:rFonts w:ascii="Times New Roman" w:hAnsi="Times New Roman"/>
                <w:b/>
                <w:sz w:val="20"/>
                <w:szCs w:val="20"/>
              </w:rPr>
            </w:pPr>
            <w:r w:rsidRPr="00E315BB">
              <w:rPr>
                <w:rFonts w:ascii="Times New Roman" w:hAnsi="Times New Roman"/>
                <w:b/>
                <w:sz w:val="20"/>
                <w:szCs w:val="20"/>
              </w:rPr>
              <w:t>Цель:</w:t>
            </w:r>
            <w:r w:rsidR="007F454F" w:rsidRPr="00296F05">
              <w:rPr>
                <w:rFonts w:ascii="Times New Roman" w:hAnsi="Times New Roman"/>
                <w:sz w:val="20"/>
                <w:szCs w:val="20"/>
              </w:rPr>
              <w:t xml:space="preserve"> Уточнить знание названий игрушек, их внешний вид, учить согласовывать прилагательные со существительными</w:t>
            </w:r>
          </w:p>
        </w:tc>
        <w:tc>
          <w:tcPr>
            <w:tcW w:w="2268" w:type="dxa"/>
            <w:gridSpan w:val="2"/>
            <w:shd w:val="clear" w:color="auto" w:fill="auto"/>
          </w:tcPr>
          <w:p w:rsidR="001A53B2" w:rsidRDefault="00D20CAF" w:rsidP="0056091D">
            <w:pPr>
              <w:spacing w:line="240" w:lineRule="auto"/>
              <w:rPr>
                <w:rFonts w:ascii="Times New Roman" w:hAnsi="Times New Roman"/>
                <w:bCs/>
                <w:color w:val="0F1419"/>
                <w:sz w:val="20"/>
                <w:szCs w:val="20"/>
              </w:rPr>
            </w:pPr>
            <w:r w:rsidRPr="00D20CAF">
              <w:rPr>
                <w:rFonts w:ascii="Times New Roman" w:hAnsi="Times New Roman"/>
                <w:b/>
                <w:bCs/>
                <w:color w:val="0F1419"/>
                <w:sz w:val="20"/>
                <w:szCs w:val="20"/>
              </w:rPr>
              <w:t>Центр познания</w:t>
            </w:r>
            <w:r>
              <w:rPr>
                <w:rFonts w:ascii="Times New Roman" w:hAnsi="Times New Roman"/>
                <w:bCs/>
                <w:color w:val="0F1419"/>
                <w:sz w:val="20"/>
                <w:szCs w:val="20"/>
              </w:rPr>
              <w:t xml:space="preserve"> (игрушки)</w:t>
            </w:r>
          </w:p>
        </w:tc>
        <w:tc>
          <w:tcPr>
            <w:tcW w:w="1984" w:type="dxa"/>
            <w:gridSpan w:val="2"/>
            <w:vMerge/>
            <w:shd w:val="clear" w:color="auto" w:fill="auto"/>
          </w:tcPr>
          <w:p w:rsidR="001A53B2" w:rsidRPr="00F04352" w:rsidRDefault="001A53B2" w:rsidP="0056091D">
            <w:pPr>
              <w:spacing w:after="0" w:line="240" w:lineRule="auto"/>
              <w:rPr>
                <w:rFonts w:ascii="Times New Roman" w:hAnsi="Times New Roman"/>
                <w:sz w:val="20"/>
                <w:szCs w:val="20"/>
              </w:rPr>
            </w:pPr>
          </w:p>
        </w:tc>
        <w:tc>
          <w:tcPr>
            <w:tcW w:w="2128" w:type="dxa"/>
            <w:vMerge/>
            <w:shd w:val="clear" w:color="auto" w:fill="auto"/>
          </w:tcPr>
          <w:p w:rsidR="001A53B2" w:rsidRDefault="001A53B2" w:rsidP="0056091D">
            <w:pPr>
              <w:pStyle w:val="c3"/>
              <w:spacing w:before="0" w:beforeAutospacing="0" w:after="0" w:afterAutospacing="0"/>
              <w:rPr>
                <w:b/>
                <w:sz w:val="20"/>
                <w:szCs w:val="20"/>
              </w:rPr>
            </w:pPr>
          </w:p>
        </w:tc>
      </w:tr>
      <w:tr w:rsidR="001A53B2" w:rsidRPr="00F04352" w:rsidTr="0056091D">
        <w:trPr>
          <w:cantSplit/>
          <w:trHeight w:val="563"/>
        </w:trPr>
        <w:tc>
          <w:tcPr>
            <w:tcW w:w="1008" w:type="dxa"/>
            <w:vMerge/>
            <w:shd w:val="clear" w:color="auto" w:fill="auto"/>
            <w:textDirection w:val="btLr"/>
          </w:tcPr>
          <w:p w:rsidR="001A53B2" w:rsidRDefault="001A53B2" w:rsidP="0056091D">
            <w:pPr>
              <w:spacing w:after="0" w:line="240" w:lineRule="auto"/>
              <w:ind w:left="113" w:right="113"/>
              <w:rPr>
                <w:rFonts w:ascii="Times New Roman" w:hAnsi="Times New Roman"/>
                <w:b/>
                <w:sz w:val="20"/>
                <w:szCs w:val="20"/>
              </w:rPr>
            </w:pPr>
          </w:p>
        </w:tc>
        <w:tc>
          <w:tcPr>
            <w:tcW w:w="1980" w:type="dxa"/>
            <w:shd w:val="clear" w:color="auto" w:fill="auto"/>
          </w:tcPr>
          <w:p w:rsidR="001A53B2" w:rsidRPr="006A76E8" w:rsidRDefault="0056091D" w:rsidP="0056091D">
            <w:pPr>
              <w:rPr>
                <w:rFonts w:ascii="Times New Roman" w:hAnsi="Times New Roman"/>
                <w:b/>
                <w:sz w:val="20"/>
                <w:szCs w:val="20"/>
                <w:u w:val="single"/>
              </w:rPr>
            </w:pPr>
            <w:r>
              <w:rPr>
                <w:rFonts w:ascii="Times New Roman" w:hAnsi="Times New Roman"/>
                <w:b/>
                <w:sz w:val="20"/>
                <w:szCs w:val="20"/>
                <w:u w:val="single"/>
              </w:rPr>
              <w:t>О</w:t>
            </w:r>
            <w:r w:rsidR="001A53B2" w:rsidRPr="006A76E8">
              <w:rPr>
                <w:rFonts w:ascii="Times New Roman" w:hAnsi="Times New Roman"/>
                <w:b/>
                <w:sz w:val="20"/>
                <w:szCs w:val="20"/>
                <w:u w:val="single"/>
              </w:rPr>
              <w:t>ОД</w:t>
            </w:r>
          </w:p>
        </w:tc>
        <w:tc>
          <w:tcPr>
            <w:tcW w:w="5342" w:type="dxa"/>
            <w:shd w:val="clear" w:color="auto" w:fill="auto"/>
          </w:tcPr>
          <w:p w:rsidR="00C51AB9" w:rsidRPr="0056091D" w:rsidRDefault="0056091D" w:rsidP="0056091D">
            <w:pPr>
              <w:spacing w:after="0" w:line="240" w:lineRule="auto"/>
              <w:rPr>
                <w:rFonts w:ascii="Times New Roman" w:hAnsi="Times New Roman" w:cs="Times New Roman"/>
                <w:b/>
                <w:sz w:val="20"/>
                <w:szCs w:val="20"/>
              </w:rPr>
            </w:pPr>
            <w:r w:rsidRPr="0056091D">
              <w:rPr>
                <w:rFonts w:ascii="Times New Roman" w:hAnsi="Times New Roman" w:cs="Times New Roman"/>
                <w:b/>
                <w:sz w:val="20"/>
                <w:szCs w:val="20"/>
              </w:rPr>
              <w:t>1. Музыкальное развитие</w:t>
            </w:r>
          </w:p>
          <w:p w:rsidR="0056091D" w:rsidRPr="0056091D" w:rsidRDefault="0056091D" w:rsidP="0056091D">
            <w:pPr>
              <w:spacing w:after="0" w:line="240" w:lineRule="auto"/>
              <w:rPr>
                <w:rFonts w:ascii="Times New Roman" w:hAnsi="Times New Roman" w:cs="Times New Roman"/>
                <w:b/>
                <w:sz w:val="20"/>
                <w:szCs w:val="20"/>
              </w:rPr>
            </w:pPr>
          </w:p>
          <w:p w:rsidR="001A53B2" w:rsidRPr="0056091D" w:rsidRDefault="00C51AB9" w:rsidP="0056091D">
            <w:pPr>
              <w:spacing w:after="0" w:line="240" w:lineRule="auto"/>
              <w:rPr>
                <w:rFonts w:ascii="Times New Roman" w:hAnsi="Times New Roman" w:cs="Times New Roman"/>
                <w:b/>
                <w:sz w:val="20"/>
                <w:szCs w:val="20"/>
              </w:rPr>
            </w:pPr>
            <w:r w:rsidRPr="0056091D">
              <w:rPr>
                <w:rFonts w:ascii="Times New Roman" w:hAnsi="Times New Roman" w:cs="Times New Roman"/>
                <w:b/>
                <w:sz w:val="20"/>
                <w:szCs w:val="20"/>
              </w:rPr>
              <w:t>2. Худож</w:t>
            </w:r>
            <w:r w:rsidR="0056091D" w:rsidRPr="0056091D">
              <w:rPr>
                <w:rFonts w:ascii="Times New Roman" w:hAnsi="Times New Roman" w:cs="Times New Roman"/>
                <w:b/>
                <w:sz w:val="20"/>
                <w:szCs w:val="20"/>
              </w:rPr>
              <w:t>ественное творчество. Лепка.</w:t>
            </w:r>
          </w:p>
          <w:p w:rsidR="001A53B2" w:rsidRPr="00A3047E" w:rsidRDefault="001A53B2" w:rsidP="0056091D">
            <w:pPr>
              <w:spacing w:after="0" w:line="240" w:lineRule="auto"/>
              <w:ind w:right="-456"/>
              <w:rPr>
                <w:rFonts w:ascii="Times New Roman" w:hAnsi="Times New Roman"/>
                <w:sz w:val="20"/>
                <w:szCs w:val="20"/>
              </w:rPr>
            </w:pPr>
            <w:r>
              <w:rPr>
                <w:rFonts w:ascii="Times New Roman" w:hAnsi="Times New Roman"/>
                <w:b/>
                <w:sz w:val="20"/>
                <w:szCs w:val="20"/>
              </w:rPr>
              <w:t>Тема:</w:t>
            </w:r>
            <w:r w:rsidR="0056091D">
              <w:rPr>
                <w:rFonts w:ascii="Times New Roman" w:hAnsi="Times New Roman"/>
                <w:sz w:val="20"/>
                <w:szCs w:val="20"/>
              </w:rPr>
              <w:t xml:space="preserve"> «Разные цветные мелки» («Хлебная соломка»)</w:t>
            </w:r>
          </w:p>
          <w:p w:rsidR="0056091D" w:rsidRDefault="001A53B2" w:rsidP="0056091D">
            <w:pPr>
              <w:spacing w:after="0" w:line="240" w:lineRule="auto"/>
              <w:ind w:right="-456"/>
              <w:rPr>
                <w:rFonts w:ascii="Times New Roman" w:hAnsi="Times New Roman"/>
                <w:sz w:val="20"/>
                <w:szCs w:val="20"/>
              </w:rPr>
            </w:pPr>
            <w:r>
              <w:rPr>
                <w:rFonts w:ascii="Times New Roman" w:hAnsi="Times New Roman"/>
                <w:b/>
                <w:sz w:val="20"/>
                <w:szCs w:val="20"/>
              </w:rPr>
              <w:t>Цель:</w:t>
            </w:r>
            <w:r w:rsidR="0056091D">
              <w:rPr>
                <w:rFonts w:ascii="Times New Roman" w:hAnsi="Times New Roman"/>
                <w:sz w:val="20"/>
                <w:szCs w:val="20"/>
              </w:rPr>
              <w:t xml:space="preserve"> Упражнять в лепке палочек приемом раскатывания пластилина прямыми движениями ладоней. Учить </w:t>
            </w:r>
            <w:r w:rsidR="00097313">
              <w:rPr>
                <w:rFonts w:ascii="Times New Roman" w:hAnsi="Times New Roman"/>
                <w:sz w:val="20"/>
                <w:szCs w:val="20"/>
              </w:rPr>
              <w:t>аккуратно,</w:t>
            </w:r>
            <w:r w:rsidR="0056091D">
              <w:rPr>
                <w:rFonts w:ascii="Times New Roman" w:hAnsi="Times New Roman"/>
                <w:sz w:val="20"/>
                <w:szCs w:val="20"/>
              </w:rPr>
              <w:t xml:space="preserve"> работать</w:t>
            </w:r>
            <w:r w:rsidR="00097313">
              <w:rPr>
                <w:rFonts w:ascii="Times New Roman" w:hAnsi="Times New Roman"/>
                <w:sz w:val="20"/>
                <w:szCs w:val="20"/>
              </w:rPr>
              <w:t>,</w:t>
            </w:r>
            <w:r w:rsidR="0056091D">
              <w:rPr>
                <w:rFonts w:ascii="Times New Roman" w:hAnsi="Times New Roman"/>
                <w:sz w:val="20"/>
                <w:szCs w:val="20"/>
              </w:rPr>
              <w:t xml:space="preserve"> класть вылепленные изделия и лишний пластилин на доску. Развивать желание лепить, радоваться созданному.</w:t>
            </w:r>
          </w:p>
          <w:p w:rsidR="001A53B2" w:rsidRPr="007F454F" w:rsidRDefault="001A53B2" w:rsidP="0056091D">
            <w:pPr>
              <w:spacing w:after="0" w:line="240" w:lineRule="auto"/>
              <w:ind w:right="-456"/>
              <w:rPr>
                <w:rFonts w:ascii="Times New Roman" w:hAnsi="Times New Roman"/>
                <w:sz w:val="20"/>
                <w:szCs w:val="20"/>
              </w:rPr>
            </w:pPr>
            <w:r>
              <w:rPr>
                <w:rFonts w:ascii="Times New Roman" w:hAnsi="Times New Roman"/>
                <w:b/>
                <w:sz w:val="20"/>
                <w:szCs w:val="20"/>
              </w:rPr>
              <w:t>Используемая литература:</w:t>
            </w:r>
            <w:r w:rsidR="0056091D">
              <w:rPr>
                <w:rFonts w:ascii="Times New Roman" w:hAnsi="Times New Roman"/>
                <w:sz w:val="20"/>
                <w:szCs w:val="20"/>
              </w:rPr>
              <w:t xml:space="preserve"> Т.С.Комарова, с.30.</w:t>
            </w:r>
          </w:p>
        </w:tc>
        <w:tc>
          <w:tcPr>
            <w:tcW w:w="2268" w:type="dxa"/>
            <w:gridSpan w:val="2"/>
            <w:shd w:val="clear" w:color="auto" w:fill="auto"/>
          </w:tcPr>
          <w:p w:rsidR="001A53B2" w:rsidRDefault="0056091D" w:rsidP="0056091D">
            <w:pPr>
              <w:spacing w:after="0" w:line="240" w:lineRule="auto"/>
              <w:rPr>
                <w:rFonts w:ascii="Times New Roman" w:hAnsi="Times New Roman"/>
                <w:b/>
                <w:sz w:val="20"/>
                <w:szCs w:val="20"/>
              </w:rPr>
            </w:pPr>
            <w:r>
              <w:rPr>
                <w:rFonts w:ascii="Times New Roman" w:hAnsi="Times New Roman"/>
                <w:b/>
                <w:sz w:val="20"/>
                <w:szCs w:val="20"/>
              </w:rPr>
              <w:t xml:space="preserve">Музыкальный </w:t>
            </w:r>
            <w:r w:rsidR="00A3047E">
              <w:rPr>
                <w:rFonts w:ascii="Times New Roman" w:hAnsi="Times New Roman"/>
                <w:b/>
                <w:sz w:val="20"/>
                <w:szCs w:val="20"/>
              </w:rPr>
              <w:t xml:space="preserve"> зал</w:t>
            </w:r>
          </w:p>
          <w:p w:rsidR="0056091D" w:rsidRDefault="0056091D" w:rsidP="0056091D">
            <w:pPr>
              <w:spacing w:after="0" w:line="240" w:lineRule="auto"/>
              <w:rPr>
                <w:rFonts w:ascii="Times New Roman" w:hAnsi="Times New Roman"/>
                <w:b/>
                <w:sz w:val="20"/>
                <w:szCs w:val="20"/>
              </w:rPr>
            </w:pPr>
          </w:p>
          <w:p w:rsidR="0056091D" w:rsidRDefault="00A3047E" w:rsidP="0056091D">
            <w:pPr>
              <w:spacing w:after="0" w:line="240" w:lineRule="auto"/>
              <w:rPr>
                <w:rFonts w:ascii="Times New Roman" w:hAnsi="Times New Roman"/>
                <w:b/>
                <w:sz w:val="20"/>
                <w:szCs w:val="20"/>
              </w:rPr>
            </w:pPr>
            <w:r>
              <w:rPr>
                <w:rFonts w:ascii="Times New Roman" w:hAnsi="Times New Roman"/>
                <w:b/>
                <w:sz w:val="20"/>
                <w:szCs w:val="20"/>
              </w:rPr>
              <w:t>Центр искусства</w:t>
            </w:r>
          </w:p>
          <w:p w:rsidR="00A3047E" w:rsidRPr="00A3047E" w:rsidRDefault="00A3047E" w:rsidP="0056091D">
            <w:pPr>
              <w:spacing w:after="0" w:line="240" w:lineRule="auto"/>
              <w:rPr>
                <w:rFonts w:ascii="Times New Roman" w:hAnsi="Times New Roman"/>
                <w:sz w:val="20"/>
                <w:szCs w:val="20"/>
              </w:rPr>
            </w:pPr>
            <w:r>
              <w:rPr>
                <w:rFonts w:ascii="Times New Roman" w:hAnsi="Times New Roman"/>
                <w:b/>
                <w:sz w:val="20"/>
                <w:szCs w:val="20"/>
              </w:rPr>
              <w:t xml:space="preserve"> </w:t>
            </w:r>
            <w:r w:rsidR="0056091D">
              <w:rPr>
                <w:rFonts w:ascii="Times New Roman" w:hAnsi="Times New Roman"/>
                <w:sz w:val="20"/>
                <w:szCs w:val="20"/>
              </w:rPr>
              <w:t>(пластилин, доски, салфетки</w:t>
            </w:r>
            <w:r>
              <w:rPr>
                <w:rFonts w:ascii="Times New Roman" w:hAnsi="Times New Roman"/>
                <w:sz w:val="20"/>
                <w:szCs w:val="20"/>
              </w:rPr>
              <w:t>)</w:t>
            </w:r>
          </w:p>
        </w:tc>
        <w:tc>
          <w:tcPr>
            <w:tcW w:w="1984" w:type="dxa"/>
            <w:gridSpan w:val="2"/>
            <w:shd w:val="clear" w:color="auto" w:fill="auto"/>
          </w:tcPr>
          <w:p w:rsidR="001A53B2" w:rsidRPr="00F04352" w:rsidRDefault="001A53B2" w:rsidP="0056091D">
            <w:pPr>
              <w:spacing w:after="0" w:line="240" w:lineRule="auto"/>
              <w:rPr>
                <w:rFonts w:ascii="Times New Roman" w:hAnsi="Times New Roman"/>
                <w:sz w:val="20"/>
                <w:szCs w:val="20"/>
              </w:rPr>
            </w:pPr>
          </w:p>
        </w:tc>
        <w:tc>
          <w:tcPr>
            <w:tcW w:w="2128" w:type="dxa"/>
            <w:vMerge/>
            <w:shd w:val="clear" w:color="auto" w:fill="auto"/>
          </w:tcPr>
          <w:p w:rsidR="001A53B2" w:rsidRDefault="001A53B2" w:rsidP="0056091D">
            <w:pPr>
              <w:pStyle w:val="c3"/>
              <w:spacing w:before="0" w:beforeAutospacing="0" w:after="0" w:afterAutospacing="0"/>
              <w:rPr>
                <w:b/>
                <w:sz w:val="20"/>
                <w:szCs w:val="20"/>
              </w:rPr>
            </w:pPr>
          </w:p>
        </w:tc>
      </w:tr>
      <w:tr w:rsidR="001A53B2" w:rsidRPr="00F04352" w:rsidTr="0056091D">
        <w:trPr>
          <w:trHeight w:val="699"/>
        </w:trPr>
        <w:tc>
          <w:tcPr>
            <w:tcW w:w="1008" w:type="dxa"/>
            <w:vMerge/>
            <w:shd w:val="clear" w:color="auto" w:fill="auto"/>
          </w:tcPr>
          <w:p w:rsidR="001A53B2" w:rsidRPr="00F04352" w:rsidRDefault="001A53B2" w:rsidP="0056091D">
            <w:pPr>
              <w:spacing w:after="0" w:line="240" w:lineRule="auto"/>
              <w:rPr>
                <w:rFonts w:ascii="Times New Roman" w:hAnsi="Times New Roman"/>
                <w:sz w:val="20"/>
                <w:szCs w:val="20"/>
              </w:rPr>
            </w:pPr>
          </w:p>
        </w:tc>
        <w:tc>
          <w:tcPr>
            <w:tcW w:w="1980" w:type="dxa"/>
            <w:shd w:val="clear" w:color="auto" w:fill="auto"/>
          </w:tcPr>
          <w:p w:rsidR="001A53B2" w:rsidRPr="009057DA" w:rsidRDefault="001A53B2" w:rsidP="0056091D">
            <w:pPr>
              <w:shd w:val="clear" w:color="auto" w:fill="FFFFFF"/>
              <w:spacing w:after="0" w:line="180" w:lineRule="exact"/>
              <w:rPr>
                <w:rFonts w:ascii="Times New Roman" w:hAnsi="Times New Roman"/>
                <w:b/>
                <w:bCs/>
                <w:color w:val="000000"/>
                <w:spacing w:val="-8"/>
                <w:sz w:val="20"/>
                <w:szCs w:val="20"/>
                <w:u w:val="single"/>
              </w:rPr>
            </w:pPr>
            <w:r w:rsidRPr="009057DA">
              <w:rPr>
                <w:rFonts w:ascii="Times New Roman" w:hAnsi="Times New Roman"/>
                <w:b/>
                <w:sz w:val="20"/>
                <w:szCs w:val="20"/>
                <w:u w:val="single"/>
              </w:rPr>
              <w:t>Прогулка</w:t>
            </w:r>
          </w:p>
          <w:p w:rsidR="001A53B2" w:rsidRPr="00A544DD" w:rsidRDefault="001A53B2" w:rsidP="0056091D">
            <w:pPr>
              <w:spacing w:after="0" w:line="240" w:lineRule="auto"/>
              <w:rPr>
                <w:rFonts w:ascii="Times New Roman" w:hAnsi="Times New Roman"/>
                <w:color w:val="FF0000"/>
                <w:sz w:val="20"/>
                <w:szCs w:val="20"/>
              </w:rPr>
            </w:pPr>
          </w:p>
          <w:p w:rsidR="001A53B2" w:rsidRPr="00A544DD" w:rsidRDefault="001A53B2" w:rsidP="0056091D">
            <w:pPr>
              <w:spacing w:after="0" w:line="240" w:lineRule="auto"/>
              <w:rPr>
                <w:rFonts w:ascii="Times New Roman" w:hAnsi="Times New Roman"/>
                <w:sz w:val="20"/>
                <w:szCs w:val="20"/>
              </w:rPr>
            </w:pPr>
          </w:p>
          <w:p w:rsidR="001A53B2" w:rsidRPr="00A544DD" w:rsidRDefault="001A53B2" w:rsidP="0056091D">
            <w:pPr>
              <w:rPr>
                <w:rFonts w:ascii="Times New Roman" w:hAnsi="Times New Roman"/>
                <w:sz w:val="20"/>
                <w:szCs w:val="20"/>
              </w:rPr>
            </w:pPr>
          </w:p>
        </w:tc>
        <w:tc>
          <w:tcPr>
            <w:tcW w:w="5342" w:type="dxa"/>
            <w:shd w:val="clear" w:color="auto" w:fill="auto"/>
          </w:tcPr>
          <w:p w:rsidR="00097313" w:rsidRDefault="00A756E4" w:rsidP="0056091D">
            <w:pPr>
              <w:pStyle w:val="ac"/>
              <w:snapToGrid w:val="0"/>
              <w:spacing w:after="0" w:line="240" w:lineRule="auto"/>
              <w:rPr>
                <w:rFonts w:ascii="Times New Roman" w:hAnsi="Times New Roman" w:cs="Times New Roman"/>
                <w:b/>
                <w:sz w:val="20"/>
                <w:szCs w:val="20"/>
              </w:rPr>
            </w:pPr>
            <w:r w:rsidRPr="00097313">
              <w:rPr>
                <w:rFonts w:ascii="Times New Roman" w:hAnsi="Times New Roman" w:cs="Times New Roman"/>
                <w:b/>
                <w:sz w:val="20"/>
                <w:szCs w:val="20"/>
              </w:rPr>
              <w:t xml:space="preserve">Наблюдение за солнцем. </w:t>
            </w:r>
          </w:p>
          <w:p w:rsidR="00821E99" w:rsidRDefault="00A756E4" w:rsidP="0056091D">
            <w:pPr>
              <w:pStyle w:val="ac"/>
              <w:snapToGrid w:val="0"/>
              <w:spacing w:after="0" w:line="240" w:lineRule="auto"/>
              <w:rPr>
                <w:rFonts w:ascii="Times New Roman" w:hAnsi="Times New Roman" w:cs="Times New Roman"/>
                <w:sz w:val="20"/>
                <w:szCs w:val="20"/>
              </w:rPr>
            </w:pPr>
            <w:r w:rsidRPr="00097313">
              <w:rPr>
                <w:rFonts w:ascii="Times New Roman" w:hAnsi="Times New Roman"/>
                <w:b/>
                <w:sz w:val="20"/>
                <w:szCs w:val="20"/>
              </w:rPr>
              <w:t>Цель:</w:t>
            </w:r>
            <w:r w:rsidR="00821E99" w:rsidRPr="00821E99">
              <w:rPr>
                <w:rFonts w:ascii="Times New Roman" w:hAnsi="Times New Roman" w:cs="Times New Roman"/>
                <w:sz w:val="20"/>
                <w:szCs w:val="20"/>
              </w:rPr>
              <w:t>вырабатывать представление о том, что когда светит солнце - на улице тепло;поддерживать радостное настроение.</w:t>
            </w:r>
          </w:p>
          <w:p w:rsidR="00097313" w:rsidRDefault="00821E99" w:rsidP="0056091D">
            <w:pPr>
              <w:pStyle w:val="ac"/>
              <w:snapToGrid w:val="0"/>
              <w:spacing w:after="0" w:line="240" w:lineRule="auto"/>
              <w:rPr>
                <w:rFonts w:ascii="Times New Roman" w:hAnsi="Times New Roman" w:cs="Times New Roman"/>
                <w:b/>
                <w:sz w:val="24"/>
                <w:szCs w:val="24"/>
              </w:rPr>
            </w:pPr>
            <w:r w:rsidRPr="00097313">
              <w:rPr>
                <w:rFonts w:ascii="Times New Roman" w:hAnsi="Times New Roman" w:cs="Times New Roman"/>
                <w:b/>
                <w:sz w:val="20"/>
                <w:szCs w:val="20"/>
              </w:rPr>
              <w:t>Подвижная игра «Ловите зайчика!»</w:t>
            </w:r>
          </w:p>
          <w:p w:rsidR="00821E99" w:rsidRPr="00821E99" w:rsidRDefault="00821E99" w:rsidP="0056091D">
            <w:pPr>
              <w:pStyle w:val="ac"/>
              <w:snapToGrid w:val="0"/>
              <w:spacing w:after="0" w:line="240" w:lineRule="auto"/>
              <w:rPr>
                <w:rFonts w:ascii="Times New Roman" w:hAnsi="Times New Roman" w:cs="Times New Roman"/>
                <w:sz w:val="20"/>
                <w:szCs w:val="20"/>
              </w:rPr>
            </w:pPr>
            <w:r w:rsidRPr="00097313">
              <w:rPr>
                <w:rFonts w:ascii="Times New Roman" w:hAnsi="Times New Roman" w:cs="Times New Roman"/>
                <w:b/>
                <w:sz w:val="20"/>
                <w:szCs w:val="20"/>
              </w:rPr>
              <w:t>Цель:</w:t>
            </w:r>
            <w:r w:rsidRPr="00821E99">
              <w:rPr>
                <w:rFonts w:ascii="Times New Roman" w:hAnsi="Times New Roman" w:cs="Times New Roman"/>
                <w:sz w:val="20"/>
                <w:szCs w:val="20"/>
              </w:rPr>
              <w:t xml:space="preserve"> учить бегать легко, не наталкиваясь друг на друга, двигаться в соответствии с текстом, быстро менять направление движения</w:t>
            </w:r>
            <w:r>
              <w:rPr>
                <w:rFonts w:ascii="Times New Roman" w:hAnsi="Times New Roman" w:cs="Times New Roman"/>
                <w:sz w:val="20"/>
                <w:szCs w:val="20"/>
              </w:rPr>
              <w:t>.</w:t>
            </w:r>
          </w:p>
          <w:p w:rsidR="00097313" w:rsidRDefault="00821E99" w:rsidP="0056091D">
            <w:pPr>
              <w:snapToGrid w:val="0"/>
              <w:spacing w:after="0" w:line="240" w:lineRule="auto"/>
              <w:rPr>
                <w:rFonts w:ascii="Times New Roman" w:hAnsi="Times New Roman" w:cs="Times New Roman"/>
                <w:b/>
                <w:sz w:val="20"/>
                <w:szCs w:val="20"/>
              </w:rPr>
            </w:pPr>
            <w:r w:rsidRPr="00097313">
              <w:rPr>
                <w:rFonts w:ascii="Times New Roman" w:hAnsi="Times New Roman"/>
                <w:b/>
                <w:sz w:val="20"/>
                <w:szCs w:val="20"/>
              </w:rPr>
              <w:t>Трудовая деятельность:</w:t>
            </w:r>
            <w:r w:rsidRPr="00097313">
              <w:rPr>
                <w:rFonts w:ascii="Times New Roman" w:hAnsi="Times New Roman" w:cs="Times New Roman"/>
                <w:b/>
                <w:sz w:val="20"/>
                <w:szCs w:val="20"/>
              </w:rPr>
              <w:t>сбор камней на участке.</w:t>
            </w:r>
          </w:p>
          <w:p w:rsidR="001A53B2" w:rsidRPr="00821E99" w:rsidRDefault="00821E99" w:rsidP="0056091D">
            <w:pPr>
              <w:snapToGrid w:val="0"/>
              <w:spacing w:after="0" w:line="240" w:lineRule="auto"/>
              <w:rPr>
                <w:rFonts w:ascii="Times New Roman" w:hAnsi="Times New Roman" w:cs="Times New Roman"/>
                <w:sz w:val="24"/>
                <w:szCs w:val="24"/>
              </w:rPr>
            </w:pPr>
            <w:r w:rsidRPr="00097313">
              <w:rPr>
                <w:rFonts w:ascii="Times New Roman" w:hAnsi="Times New Roman" w:cs="Times New Roman"/>
                <w:b/>
                <w:sz w:val="20"/>
                <w:szCs w:val="20"/>
              </w:rPr>
              <w:t>Цель</w:t>
            </w:r>
            <w:r w:rsidRPr="00821E99">
              <w:rPr>
                <w:rFonts w:ascii="Times New Roman" w:hAnsi="Times New Roman" w:cs="Times New Roman"/>
                <w:sz w:val="20"/>
                <w:szCs w:val="20"/>
              </w:rPr>
              <w:t>: воспитывать у детей желание помогать взрослым.</w:t>
            </w:r>
          </w:p>
        </w:tc>
        <w:tc>
          <w:tcPr>
            <w:tcW w:w="2268" w:type="dxa"/>
            <w:gridSpan w:val="2"/>
            <w:shd w:val="clear" w:color="auto" w:fill="auto"/>
          </w:tcPr>
          <w:p w:rsidR="00821E99" w:rsidRPr="00821E99" w:rsidRDefault="00821E99" w:rsidP="0056091D">
            <w:pPr>
              <w:pStyle w:val="Style1"/>
              <w:widowControl/>
              <w:spacing w:line="240" w:lineRule="auto"/>
              <w:rPr>
                <w:rFonts w:ascii="Times New Roman" w:hAnsi="Times New Roman"/>
                <w:b/>
                <w:sz w:val="20"/>
                <w:szCs w:val="20"/>
              </w:rPr>
            </w:pPr>
            <w:r w:rsidRPr="00821E99">
              <w:rPr>
                <w:rFonts w:ascii="Times New Roman" w:hAnsi="Times New Roman"/>
                <w:b/>
                <w:sz w:val="20"/>
                <w:szCs w:val="20"/>
              </w:rPr>
              <w:t>Выносной материал:</w:t>
            </w:r>
          </w:p>
          <w:p w:rsidR="001A53B2" w:rsidRPr="00821E99" w:rsidRDefault="00821E99" w:rsidP="0056091D">
            <w:pPr>
              <w:pStyle w:val="Style1"/>
              <w:widowControl/>
              <w:spacing w:line="240" w:lineRule="auto"/>
              <w:rPr>
                <w:rFonts w:ascii="Times New Roman" w:hAnsi="Times New Roman"/>
                <w:b/>
                <w:sz w:val="20"/>
                <w:szCs w:val="20"/>
              </w:rPr>
            </w:pPr>
            <w:r w:rsidRPr="00821E99">
              <w:rPr>
                <w:rFonts w:ascii="Times New Roman" w:hAnsi="Times New Roman"/>
                <w:sz w:val="20"/>
                <w:szCs w:val="20"/>
              </w:rPr>
              <w:t>мешочки с песком, мячи, обручи, мелкие игрушки, формочки, карандаши, ведерки, совочки.</w:t>
            </w:r>
          </w:p>
        </w:tc>
        <w:tc>
          <w:tcPr>
            <w:tcW w:w="1984" w:type="dxa"/>
            <w:gridSpan w:val="2"/>
            <w:shd w:val="clear" w:color="auto" w:fill="auto"/>
          </w:tcPr>
          <w:p w:rsidR="00821E99" w:rsidRPr="00821E99" w:rsidRDefault="00821E99" w:rsidP="0056091D">
            <w:pPr>
              <w:snapToGrid w:val="0"/>
              <w:spacing w:after="0" w:line="240" w:lineRule="auto"/>
              <w:rPr>
                <w:rFonts w:ascii="Times New Roman" w:hAnsi="Times New Roman" w:cs="Times New Roman"/>
                <w:sz w:val="20"/>
                <w:szCs w:val="20"/>
              </w:rPr>
            </w:pPr>
            <w:r w:rsidRPr="00821E99">
              <w:rPr>
                <w:rFonts w:ascii="Times New Roman" w:hAnsi="Times New Roman" w:cs="Times New Roman"/>
                <w:sz w:val="20"/>
                <w:szCs w:val="20"/>
              </w:rPr>
              <w:t>Упражнения в ходьбе. Ходьба с выполнением заданий взрослого: с остановкой, приседанием.</w:t>
            </w:r>
          </w:p>
          <w:p w:rsidR="001A53B2" w:rsidRPr="00F04352" w:rsidRDefault="00821E99" w:rsidP="0056091D">
            <w:pPr>
              <w:pStyle w:val="Style1"/>
              <w:widowControl/>
              <w:spacing w:line="240" w:lineRule="auto"/>
              <w:rPr>
                <w:rFonts w:ascii="Times New Roman" w:hAnsi="Times New Roman"/>
                <w:b/>
                <w:sz w:val="20"/>
                <w:szCs w:val="20"/>
              </w:rPr>
            </w:pPr>
            <w:r w:rsidRPr="00821E99">
              <w:rPr>
                <w:rFonts w:ascii="Times New Roman" w:hAnsi="Times New Roman"/>
                <w:sz w:val="20"/>
                <w:szCs w:val="20"/>
              </w:rPr>
              <w:t>Развивать навыки основных движений.</w:t>
            </w:r>
          </w:p>
          <w:p w:rsidR="001A53B2" w:rsidRPr="00F04352" w:rsidRDefault="001A53B2" w:rsidP="0056091D">
            <w:pPr>
              <w:pStyle w:val="Style1"/>
              <w:widowControl/>
              <w:spacing w:line="200" w:lineRule="exact"/>
              <w:rPr>
                <w:rFonts w:ascii="Times New Roman" w:hAnsi="Times New Roman"/>
                <w:sz w:val="20"/>
                <w:szCs w:val="20"/>
              </w:rPr>
            </w:pPr>
          </w:p>
        </w:tc>
        <w:tc>
          <w:tcPr>
            <w:tcW w:w="2128" w:type="dxa"/>
            <w:vMerge/>
            <w:shd w:val="clear" w:color="auto" w:fill="auto"/>
          </w:tcPr>
          <w:p w:rsidR="001A53B2" w:rsidRPr="00F04352" w:rsidRDefault="001A53B2" w:rsidP="0056091D">
            <w:pPr>
              <w:spacing w:after="0" w:line="240" w:lineRule="auto"/>
              <w:rPr>
                <w:rFonts w:ascii="Times New Roman" w:hAnsi="Times New Roman"/>
                <w:sz w:val="20"/>
                <w:szCs w:val="20"/>
              </w:rPr>
            </w:pPr>
          </w:p>
        </w:tc>
      </w:tr>
      <w:tr w:rsidR="001A53B2" w:rsidRPr="00F04352" w:rsidTr="0056091D">
        <w:tc>
          <w:tcPr>
            <w:tcW w:w="1008" w:type="dxa"/>
            <w:vMerge/>
            <w:shd w:val="clear" w:color="auto" w:fill="auto"/>
          </w:tcPr>
          <w:p w:rsidR="001A53B2" w:rsidRPr="00F04352" w:rsidRDefault="001A53B2" w:rsidP="0056091D">
            <w:pPr>
              <w:spacing w:after="0" w:line="240" w:lineRule="auto"/>
              <w:rPr>
                <w:rFonts w:ascii="Times New Roman" w:hAnsi="Times New Roman"/>
                <w:sz w:val="20"/>
                <w:szCs w:val="20"/>
              </w:rPr>
            </w:pPr>
          </w:p>
        </w:tc>
        <w:tc>
          <w:tcPr>
            <w:tcW w:w="1980" w:type="dxa"/>
            <w:shd w:val="clear" w:color="auto" w:fill="auto"/>
          </w:tcPr>
          <w:p w:rsidR="001A53B2" w:rsidRDefault="001A53B2" w:rsidP="0056091D">
            <w:pPr>
              <w:pStyle w:val="a3"/>
              <w:rPr>
                <w:rFonts w:ascii="Times New Roman" w:hAnsi="Times New Roman"/>
                <w:b/>
                <w:sz w:val="20"/>
                <w:u w:val="single"/>
              </w:rPr>
            </w:pPr>
            <w:r>
              <w:rPr>
                <w:rFonts w:ascii="Times New Roman" w:hAnsi="Times New Roman"/>
                <w:b/>
                <w:sz w:val="20"/>
                <w:u w:val="single"/>
              </w:rPr>
              <w:t xml:space="preserve">Работа перед </w:t>
            </w:r>
            <w:r w:rsidRPr="009057DA">
              <w:rPr>
                <w:rFonts w:ascii="Times New Roman" w:hAnsi="Times New Roman"/>
                <w:b/>
                <w:sz w:val="20"/>
                <w:u w:val="single"/>
              </w:rPr>
              <w:t>сном</w:t>
            </w:r>
          </w:p>
          <w:p w:rsidR="001A53B2" w:rsidRPr="009057DA" w:rsidRDefault="001A53B2" w:rsidP="0056091D">
            <w:pPr>
              <w:pStyle w:val="a3"/>
              <w:rPr>
                <w:rFonts w:ascii="Times New Roman" w:hAnsi="Times New Roman"/>
                <w:b/>
                <w:sz w:val="20"/>
                <w:u w:val="single"/>
              </w:rPr>
            </w:pPr>
          </w:p>
        </w:tc>
        <w:tc>
          <w:tcPr>
            <w:tcW w:w="11722" w:type="dxa"/>
            <w:gridSpan w:val="6"/>
            <w:shd w:val="clear" w:color="auto" w:fill="auto"/>
          </w:tcPr>
          <w:p w:rsidR="001A53B2" w:rsidRPr="004E23E3" w:rsidRDefault="004E23E3" w:rsidP="0056091D">
            <w:pPr>
              <w:spacing w:after="0" w:line="240" w:lineRule="auto"/>
              <w:rPr>
                <w:rFonts w:ascii="Times New Roman" w:hAnsi="Times New Roman"/>
                <w:b/>
                <w:sz w:val="20"/>
                <w:szCs w:val="20"/>
              </w:rPr>
            </w:pPr>
            <w:r>
              <w:rPr>
                <w:rFonts w:ascii="Times New Roman" w:hAnsi="Times New Roman"/>
                <w:sz w:val="20"/>
                <w:szCs w:val="20"/>
              </w:rPr>
              <w:t xml:space="preserve">Чтение произведения </w:t>
            </w:r>
            <w:r w:rsidRPr="004E23E3">
              <w:rPr>
                <w:rFonts w:ascii="Times New Roman" w:hAnsi="Times New Roman"/>
                <w:sz w:val="20"/>
                <w:szCs w:val="20"/>
              </w:rPr>
              <w:t>В. Маяковский «Что такое хорошо и что такое плохо»</w:t>
            </w:r>
            <w:r>
              <w:rPr>
                <w:rFonts w:ascii="Times New Roman" w:hAnsi="Times New Roman"/>
                <w:sz w:val="20"/>
                <w:szCs w:val="20"/>
              </w:rPr>
              <w:t>.</w:t>
            </w:r>
            <w:r w:rsidRPr="004E23E3">
              <w:rPr>
                <w:rFonts w:ascii="Times New Roman" w:hAnsi="Times New Roman"/>
                <w:sz w:val="20"/>
                <w:szCs w:val="20"/>
              </w:rPr>
              <w:t xml:space="preserve"> Цель» Воспитывать нравственно – эстетические чувство в общении: в быту, играх.</w:t>
            </w:r>
          </w:p>
        </w:tc>
      </w:tr>
      <w:tr w:rsidR="001A53B2" w:rsidRPr="00F04352" w:rsidTr="0056091D">
        <w:trPr>
          <w:trHeight w:val="1505"/>
        </w:trPr>
        <w:tc>
          <w:tcPr>
            <w:tcW w:w="1008" w:type="dxa"/>
            <w:vMerge/>
            <w:shd w:val="clear" w:color="auto" w:fill="auto"/>
          </w:tcPr>
          <w:p w:rsidR="001A53B2" w:rsidRPr="00F04352" w:rsidRDefault="001A53B2" w:rsidP="0056091D">
            <w:pPr>
              <w:spacing w:after="0" w:line="240" w:lineRule="auto"/>
              <w:rPr>
                <w:rFonts w:ascii="Times New Roman" w:hAnsi="Times New Roman"/>
                <w:sz w:val="20"/>
                <w:szCs w:val="20"/>
              </w:rPr>
            </w:pPr>
          </w:p>
        </w:tc>
        <w:tc>
          <w:tcPr>
            <w:tcW w:w="1980" w:type="dxa"/>
            <w:shd w:val="clear" w:color="auto" w:fill="auto"/>
          </w:tcPr>
          <w:p w:rsidR="001A53B2" w:rsidRPr="00873807" w:rsidRDefault="001A53B2" w:rsidP="0056091D">
            <w:pPr>
              <w:pStyle w:val="a3"/>
              <w:rPr>
                <w:rFonts w:ascii="Times New Roman" w:hAnsi="Times New Roman"/>
                <w:b/>
                <w:sz w:val="20"/>
                <w:u w:val="single"/>
              </w:rPr>
            </w:pPr>
            <w:r w:rsidRPr="009057DA">
              <w:rPr>
                <w:rFonts w:ascii="Times New Roman" w:hAnsi="Times New Roman"/>
                <w:b/>
                <w:sz w:val="20"/>
                <w:u w:val="single"/>
              </w:rPr>
              <w:t>Вечер</w:t>
            </w:r>
          </w:p>
          <w:p w:rsidR="001A53B2" w:rsidRPr="00F04352" w:rsidRDefault="001A53B2" w:rsidP="0056091D">
            <w:pPr>
              <w:rPr>
                <w:rFonts w:ascii="Times New Roman" w:hAnsi="Times New Roman"/>
                <w:sz w:val="20"/>
                <w:szCs w:val="20"/>
              </w:rPr>
            </w:pPr>
            <w:r w:rsidRPr="00F04352">
              <w:rPr>
                <w:rFonts w:ascii="Times New Roman" w:hAnsi="Times New Roman"/>
                <w:b/>
                <w:sz w:val="20"/>
                <w:szCs w:val="20"/>
              </w:rPr>
              <w:t>Закаливающие процедуры после сна «Пробуждение».</w:t>
            </w:r>
          </w:p>
        </w:tc>
        <w:tc>
          <w:tcPr>
            <w:tcW w:w="5342" w:type="dxa"/>
            <w:shd w:val="clear" w:color="auto" w:fill="auto"/>
          </w:tcPr>
          <w:p w:rsidR="001A53B2" w:rsidRDefault="001A53B2" w:rsidP="0056091D">
            <w:pPr>
              <w:spacing w:after="0" w:line="240" w:lineRule="auto"/>
              <w:rPr>
                <w:rFonts w:ascii="Times New Roman" w:hAnsi="Times New Roman"/>
                <w:b/>
                <w:sz w:val="20"/>
                <w:szCs w:val="20"/>
              </w:rPr>
            </w:pPr>
          </w:p>
          <w:p w:rsidR="001A53B2" w:rsidRDefault="001A53B2" w:rsidP="0056091D">
            <w:pPr>
              <w:spacing w:after="0" w:line="240" w:lineRule="auto"/>
              <w:rPr>
                <w:rFonts w:ascii="Times New Roman" w:hAnsi="Times New Roman"/>
                <w:b/>
                <w:sz w:val="20"/>
                <w:szCs w:val="20"/>
              </w:rPr>
            </w:pPr>
          </w:p>
          <w:p w:rsidR="001A53B2" w:rsidRPr="00F04352" w:rsidRDefault="001A53B2" w:rsidP="0056091D">
            <w:pPr>
              <w:spacing w:after="0" w:line="240" w:lineRule="auto"/>
              <w:rPr>
                <w:rFonts w:ascii="Times New Roman" w:hAnsi="Times New Roman"/>
                <w:color w:val="000000"/>
                <w:sz w:val="20"/>
                <w:szCs w:val="20"/>
              </w:rPr>
            </w:pPr>
            <w:r w:rsidRPr="00051101">
              <w:rPr>
                <w:rFonts w:ascii="Times New Roman" w:hAnsi="Times New Roman"/>
                <w:b/>
                <w:sz w:val="20"/>
                <w:szCs w:val="20"/>
              </w:rPr>
              <w:t>Цель:</w:t>
            </w:r>
            <w:r w:rsidRPr="00F04352">
              <w:rPr>
                <w:rFonts w:ascii="Times New Roman" w:hAnsi="Times New Roman"/>
                <w:color w:val="000000"/>
                <w:sz w:val="20"/>
                <w:szCs w:val="20"/>
              </w:rPr>
              <w:t>сохранение и укрепление физического и психического здоровья детей.</w:t>
            </w:r>
          </w:p>
          <w:p w:rsidR="001A53B2" w:rsidRPr="00F04352" w:rsidRDefault="001A53B2" w:rsidP="0056091D">
            <w:pPr>
              <w:spacing w:after="0" w:line="240" w:lineRule="auto"/>
              <w:rPr>
                <w:rFonts w:ascii="Times New Roman" w:hAnsi="Times New Roman"/>
                <w:sz w:val="20"/>
                <w:szCs w:val="20"/>
              </w:rPr>
            </w:pPr>
          </w:p>
        </w:tc>
        <w:tc>
          <w:tcPr>
            <w:tcW w:w="2268" w:type="dxa"/>
            <w:gridSpan w:val="2"/>
            <w:shd w:val="clear" w:color="auto" w:fill="auto"/>
          </w:tcPr>
          <w:p w:rsidR="001A53B2" w:rsidRDefault="001A53B2" w:rsidP="0056091D">
            <w:pPr>
              <w:pStyle w:val="Style17"/>
              <w:widowControl/>
              <w:spacing w:line="200" w:lineRule="exact"/>
              <w:ind w:firstLine="0"/>
              <w:rPr>
                <w:rFonts w:ascii="Times New Roman" w:hAnsi="Times New Roman" w:cs="Century Schoolbook"/>
                <w:b/>
                <w:sz w:val="20"/>
                <w:szCs w:val="20"/>
              </w:rPr>
            </w:pPr>
          </w:p>
          <w:p w:rsidR="001A53B2" w:rsidRDefault="001A53B2" w:rsidP="0056091D">
            <w:pPr>
              <w:pStyle w:val="Style17"/>
              <w:widowControl/>
              <w:spacing w:line="200" w:lineRule="exact"/>
              <w:ind w:firstLine="0"/>
              <w:rPr>
                <w:rFonts w:ascii="Times New Roman" w:hAnsi="Times New Roman" w:cs="Century Schoolbook"/>
                <w:b/>
                <w:sz w:val="20"/>
                <w:szCs w:val="20"/>
              </w:rPr>
            </w:pPr>
          </w:p>
          <w:p w:rsidR="001A53B2" w:rsidRDefault="001A53B2" w:rsidP="0056091D">
            <w:pPr>
              <w:pStyle w:val="Style17"/>
              <w:widowControl/>
              <w:spacing w:line="200" w:lineRule="exact"/>
              <w:ind w:firstLine="0"/>
              <w:rPr>
                <w:rFonts w:ascii="Times New Roman" w:hAnsi="Times New Roman" w:cs="Century Schoolbook"/>
                <w:b/>
                <w:sz w:val="20"/>
                <w:szCs w:val="20"/>
              </w:rPr>
            </w:pPr>
            <w:r>
              <w:rPr>
                <w:rFonts w:ascii="Times New Roman" w:hAnsi="Times New Roman" w:cs="Century Schoolbook"/>
                <w:b/>
                <w:sz w:val="20"/>
                <w:szCs w:val="20"/>
              </w:rPr>
              <w:t>Спальня</w:t>
            </w:r>
          </w:p>
          <w:p w:rsidR="001A53B2" w:rsidRPr="00051101" w:rsidRDefault="001A53B2" w:rsidP="0056091D">
            <w:pPr>
              <w:pStyle w:val="Style17"/>
              <w:widowControl/>
              <w:spacing w:line="200" w:lineRule="exact"/>
              <w:ind w:firstLine="0"/>
              <w:rPr>
                <w:rFonts w:ascii="Times New Roman" w:hAnsi="Times New Roman" w:cs="Century Schoolbook"/>
                <w:sz w:val="20"/>
                <w:szCs w:val="20"/>
              </w:rPr>
            </w:pPr>
            <w:r w:rsidRPr="00051101">
              <w:rPr>
                <w:rFonts w:ascii="Times New Roman" w:hAnsi="Times New Roman" w:cs="Century Schoolbook"/>
                <w:sz w:val="20"/>
                <w:szCs w:val="20"/>
              </w:rPr>
              <w:t>(ребристые дорожки)</w:t>
            </w:r>
          </w:p>
          <w:p w:rsidR="001A53B2" w:rsidRDefault="001A53B2" w:rsidP="0056091D">
            <w:pPr>
              <w:pStyle w:val="Style17"/>
              <w:widowControl/>
              <w:spacing w:line="200" w:lineRule="exact"/>
              <w:ind w:firstLine="0"/>
              <w:rPr>
                <w:rFonts w:ascii="Times New Roman" w:hAnsi="Times New Roman" w:cs="Century Schoolbook"/>
                <w:b/>
                <w:sz w:val="20"/>
                <w:szCs w:val="20"/>
              </w:rPr>
            </w:pPr>
          </w:p>
          <w:p w:rsidR="001A53B2" w:rsidRDefault="001A53B2" w:rsidP="0056091D">
            <w:pPr>
              <w:pStyle w:val="Style17"/>
              <w:widowControl/>
              <w:spacing w:line="200" w:lineRule="exact"/>
              <w:ind w:firstLine="0"/>
              <w:rPr>
                <w:rFonts w:ascii="Times New Roman" w:hAnsi="Times New Roman" w:cs="Century Schoolbook"/>
                <w:b/>
                <w:sz w:val="20"/>
                <w:szCs w:val="20"/>
              </w:rPr>
            </w:pPr>
          </w:p>
          <w:p w:rsidR="001A53B2" w:rsidRPr="00AF078F" w:rsidRDefault="001A53B2" w:rsidP="0056091D">
            <w:pPr>
              <w:pStyle w:val="Style17"/>
              <w:widowControl/>
              <w:spacing w:line="200" w:lineRule="exact"/>
              <w:ind w:firstLine="0"/>
              <w:rPr>
                <w:rFonts w:ascii="Times New Roman" w:hAnsi="Times New Roman" w:cs="Century Schoolbook"/>
                <w:b/>
                <w:sz w:val="20"/>
                <w:szCs w:val="20"/>
              </w:rPr>
            </w:pPr>
          </w:p>
        </w:tc>
        <w:tc>
          <w:tcPr>
            <w:tcW w:w="1984" w:type="dxa"/>
            <w:gridSpan w:val="2"/>
            <w:vMerge w:val="restart"/>
            <w:shd w:val="clear" w:color="auto" w:fill="auto"/>
          </w:tcPr>
          <w:p w:rsidR="00097313" w:rsidRDefault="007F454F" w:rsidP="0056091D">
            <w:pPr>
              <w:shd w:val="clear" w:color="auto" w:fill="FFFFFF"/>
              <w:spacing w:after="0" w:line="240" w:lineRule="auto"/>
              <w:rPr>
                <w:rFonts w:ascii="Times New Roman" w:hAnsi="Times New Roman"/>
                <w:b/>
                <w:sz w:val="20"/>
                <w:szCs w:val="20"/>
              </w:rPr>
            </w:pPr>
            <w:r w:rsidRPr="00097313">
              <w:rPr>
                <w:rFonts w:ascii="Times New Roman" w:hAnsi="Times New Roman"/>
                <w:b/>
                <w:sz w:val="20"/>
                <w:szCs w:val="20"/>
              </w:rPr>
              <w:t xml:space="preserve">Игра «Улетай листок» </w:t>
            </w:r>
          </w:p>
          <w:p w:rsidR="007F454F" w:rsidRPr="007F454F" w:rsidRDefault="007F454F" w:rsidP="0056091D">
            <w:pPr>
              <w:shd w:val="clear" w:color="auto" w:fill="FFFFFF"/>
              <w:spacing w:after="0" w:line="240" w:lineRule="auto"/>
              <w:rPr>
                <w:rFonts w:ascii="Times New Roman" w:hAnsi="Times New Roman"/>
                <w:sz w:val="20"/>
                <w:szCs w:val="20"/>
              </w:rPr>
            </w:pPr>
            <w:r w:rsidRPr="00097313">
              <w:rPr>
                <w:rFonts w:ascii="Times New Roman" w:hAnsi="Times New Roman"/>
                <w:b/>
                <w:sz w:val="20"/>
                <w:szCs w:val="20"/>
              </w:rPr>
              <w:t>Цель:</w:t>
            </w:r>
            <w:r>
              <w:rPr>
                <w:rFonts w:ascii="Times New Roman" w:hAnsi="Times New Roman"/>
                <w:sz w:val="20"/>
                <w:szCs w:val="20"/>
              </w:rPr>
              <w:t xml:space="preserve"> </w:t>
            </w:r>
            <w:r w:rsidRPr="007F454F">
              <w:rPr>
                <w:rFonts w:ascii="Times New Roman" w:hAnsi="Times New Roman"/>
                <w:sz w:val="20"/>
                <w:szCs w:val="20"/>
              </w:rPr>
              <w:t>Формирование равномерного выдоха</w:t>
            </w:r>
          </w:p>
          <w:p w:rsidR="001A53B2" w:rsidRPr="00F04352" w:rsidRDefault="001A53B2" w:rsidP="0056091D">
            <w:pPr>
              <w:spacing w:after="0" w:line="240" w:lineRule="auto"/>
              <w:rPr>
                <w:rFonts w:ascii="Times New Roman" w:hAnsi="Times New Roman"/>
                <w:sz w:val="20"/>
                <w:szCs w:val="20"/>
              </w:rPr>
            </w:pPr>
          </w:p>
        </w:tc>
        <w:tc>
          <w:tcPr>
            <w:tcW w:w="2128" w:type="dxa"/>
            <w:vMerge w:val="restart"/>
            <w:shd w:val="clear" w:color="auto" w:fill="auto"/>
          </w:tcPr>
          <w:p w:rsidR="001A53B2" w:rsidRPr="00F04352" w:rsidRDefault="001A53B2" w:rsidP="0056091D">
            <w:pPr>
              <w:spacing w:after="0" w:line="240" w:lineRule="auto"/>
              <w:rPr>
                <w:rFonts w:ascii="Times New Roman" w:hAnsi="Times New Roman"/>
                <w:sz w:val="20"/>
                <w:szCs w:val="20"/>
              </w:rPr>
            </w:pPr>
          </w:p>
        </w:tc>
      </w:tr>
      <w:tr w:rsidR="001A53B2" w:rsidRPr="00F04352" w:rsidTr="0056091D">
        <w:trPr>
          <w:trHeight w:val="764"/>
        </w:trPr>
        <w:tc>
          <w:tcPr>
            <w:tcW w:w="1008" w:type="dxa"/>
            <w:vMerge/>
            <w:shd w:val="clear" w:color="auto" w:fill="auto"/>
          </w:tcPr>
          <w:p w:rsidR="001A53B2" w:rsidRPr="00F04352" w:rsidRDefault="001A53B2" w:rsidP="0056091D">
            <w:pPr>
              <w:spacing w:after="0" w:line="240" w:lineRule="auto"/>
              <w:rPr>
                <w:rFonts w:ascii="Times New Roman" w:hAnsi="Times New Roman"/>
                <w:sz w:val="20"/>
                <w:szCs w:val="20"/>
              </w:rPr>
            </w:pPr>
          </w:p>
        </w:tc>
        <w:tc>
          <w:tcPr>
            <w:tcW w:w="1980" w:type="dxa"/>
            <w:shd w:val="clear" w:color="auto" w:fill="auto"/>
          </w:tcPr>
          <w:p w:rsidR="001A53B2" w:rsidRPr="007F454F" w:rsidRDefault="007F454F" w:rsidP="0056091D">
            <w:pPr>
              <w:spacing w:after="0" w:line="240" w:lineRule="auto"/>
              <w:rPr>
                <w:rFonts w:ascii="Times New Roman" w:hAnsi="Times New Roman"/>
                <w:b/>
                <w:sz w:val="20"/>
                <w:szCs w:val="20"/>
              </w:rPr>
            </w:pPr>
            <w:r w:rsidRPr="007F454F">
              <w:rPr>
                <w:rFonts w:ascii="Times New Roman" w:hAnsi="Times New Roman"/>
                <w:b/>
                <w:sz w:val="20"/>
                <w:szCs w:val="20"/>
              </w:rPr>
              <w:t>Игра – драматизация по тексту русской народной прибаутки «Киска, брысь»</w:t>
            </w:r>
          </w:p>
        </w:tc>
        <w:tc>
          <w:tcPr>
            <w:tcW w:w="5342" w:type="dxa"/>
            <w:shd w:val="clear" w:color="auto" w:fill="auto"/>
          </w:tcPr>
          <w:p w:rsidR="007F454F" w:rsidRDefault="007F454F" w:rsidP="0056091D">
            <w:pPr>
              <w:spacing w:after="0" w:line="240" w:lineRule="auto"/>
              <w:rPr>
                <w:rFonts w:ascii="Times New Roman" w:hAnsi="Times New Roman"/>
                <w:b/>
                <w:sz w:val="20"/>
                <w:szCs w:val="20"/>
              </w:rPr>
            </w:pPr>
          </w:p>
          <w:p w:rsidR="001A53B2" w:rsidRPr="009057DA" w:rsidRDefault="000D127D" w:rsidP="0056091D">
            <w:pPr>
              <w:spacing w:after="0" w:line="240" w:lineRule="auto"/>
              <w:rPr>
                <w:rFonts w:ascii="Times New Roman" w:hAnsi="Times New Roman"/>
                <w:sz w:val="20"/>
                <w:szCs w:val="20"/>
              </w:rPr>
            </w:pPr>
            <w:r w:rsidRPr="00051101">
              <w:rPr>
                <w:rFonts w:ascii="Times New Roman" w:hAnsi="Times New Roman"/>
                <w:b/>
                <w:sz w:val="20"/>
                <w:szCs w:val="20"/>
              </w:rPr>
              <w:t>Цель:</w:t>
            </w:r>
            <w:r w:rsidR="007F454F" w:rsidRPr="007F454F">
              <w:rPr>
                <w:rFonts w:ascii="Times New Roman" w:hAnsi="Times New Roman"/>
                <w:sz w:val="20"/>
                <w:szCs w:val="20"/>
              </w:rPr>
              <w:t>воспитывать интерес к придумыванию истории на основе короткого текста</w:t>
            </w:r>
          </w:p>
        </w:tc>
        <w:tc>
          <w:tcPr>
            <w:tcW w:w="2268" w:type="dxa"/>
            <w:gridSpan w:val="2"/>
            <w:shd w:val="clear" w:color="auto" w:fill="auto"/>
          </w:tcPr>
          <w:p w:rsidR="001A53B2" w:rsidRDefault="001A53B2" w:rsidP="0056091D">
            <w:pPr>
              <w:pStyle w:val="Style17"/>
              <w:widowControl/>
              <w:spacing w:line="200" w:lineRule="exact"/>
              <w:ind w:firstLine="0"/>
              <w:rPr>
                <w:rFonts w:ascii="Times New Roman" w:hAnsi="Times New Roman" w:cs="Century Schoolbook"/>
                <w:sz w:val="20"/>
                <w:szCs w:val="20"/>
              </w:rPr>
            </w:pPr>
          </w:p>
          <w:p w:rsidR="00097313" w:rsidRDefault="007F454F" w:rsidP="0056091D">
            <w:pPr>
              <w:pStyle w:val="Style17"/>
              <w:widowControl/>
              <w:spacing w:line="200" w:lineRule="exact"/>
              <w:ind w:firstLine="0"/>
              <w:rPr>
                <w:rFonts w:ascii="Times New Roman" w:hAnsi="Times New Roman" w:cs="Century Schoolbook"/>
                <w:sz w:val="20"/>
                <w:szCs w:val="20"/>
              </w:rPr>
            </w:pPr>
            <w:r w:rsidRPr="007F454F">
              <w:rPr>
                <w:rFonts w:ascii="Times New Roman" w:hAnsi="Times New Roman" w:cs="Century Schoolbook"/>
                <w:b/>
                <w:sz w:val="20"/>
                <w:szCs w:val="20"/>
              </w:rPr>
              <w:t>Центр книги</w:t>
            </w:r>
            <w:r>
              <w:rPr>
                <w:rFonts w:ascii="Times New Roman" w:hAnsi="Times New Roman" w:cs="Century Schoolbook"/>
                <w:sz w:val="20"/>
                <w:szCs w:val="20"/>
              </w:rPr>
              <w:t xml:space="preserve"> </w:t>
            </w:r>
          </w:p>
          <w:p w:rsidR="007F454F" w:rsidRPr="00D43640" w:rsidRDefault="007F454F" w:rsidP="0056091D">
            <w:pPr>
              <w:pStyle w:val="Style17"/>
              <w:widowControl/>
              <w:spacing w:line="200" w:lineRule="exact"/>
              <w:ind w:firstLine="0"/>
              <w:rPr>
                <w:rFonts w:ascii="Times New Roman" w:hAnsi="Times New Roman" w:cs="Century Schoolbook"/>
                <w:sz w:val="20"/>
                <w:szCs w:val="20"/>
              </w:rPr>
            </w:pPr>
            <w:r>
              <w:rPr>
                <w:rFonts w:ascii="Times New Roman" w:hAnsi="Times New Roman" w:cs="Century Schoolbook"/>
                <w:sz w:val="20"/>
                <w:szCs w:val="20"/>
              </w:rPr>
              <w:t>(маски)</w:t>
            </w:r>
          </w:p>
        </w:tc>
        <w:tc>
          <w:tcPr>
            <w:tcW w:w="1984" w:type="dxa"/>
            <w:gridSpan w:val="2"/>
            <w:vMerge/>
            <w:shd w:val="clear" w:color="auto" w:fill="auto"/>
          </w:tcPr>
          <w:p w:rsidR="001A53B2" w:rsidRPr="00F04352" w:rsidRDefault="001A53B2" w:rsidP="0056091D">
            <w:pPr>
              <w:spacing w:after="0" w:line="240" w:lineRule="auto"/>
              <w:rPr>
                <w:rFonts w:ascii="Times New Roman" w:hAnsi="Times New Roman"/>
                <w:b/>
                <w:sz w:val="20"/>
                <w:szCs w:val="20"/>
              </w:rPr>
            </w:pPr>
          </w:p>
        </w:tc>
        <w:tc>
          <w:tcPr>
            <w:tcW w:w="2128" w:type="dxa"/>
            <w:vMerge/>
            <w:shd w:val="clear" w:color="auto" w:fill="auto"/>
          </w:tcPr>
          <w:p w:rsidR="001A53B2" w:rsidRPr="00F04352" w:rsidRDefault="001A53B2" w:rsidP="0056091D">
            <w:pPr>
              <w:spacing w:after="0" w:line="240" w:lineRule="auto"/>
              <w:rPr>
                <w:rFonts w:ascii="Times New Roman" w:hAnsi="Times New Roman"/>
                <w:sz w:val="20"/>
                <w:szCs w:val="20"/>
              </w:rPr>
            </w:pPr>
          </w:p>
        </w:tc>
      </w:tr>
      <w:tr w:rsidR="001A53B2" w:rsidRPr="00F04352" w:rsidTr="0056091D">
        <w:trPr>
          <w:trHeight w:val="555"/>
        </w:trPr>
        <w:tc>
          <w:tcPr>
            <w:tcW w:w="1008" w:type="dxa"/>
            <w:vMerge/>
            <w:shd w:val="clear" w:color="auto" w:fill="auto"/>
          </w:tcPr>
          <w:p w:rsidR="001A53B2" w:rsidRPr="00F04352" w:rsidRDefault="001A53B2" w:rsidP="0056091D">
            <w:pPr>
              <w:spacing w:after="0" w:line="240" w:lineRule="auto"/>
              <w:rPr>
                <w:rFonts w:ascii="Times New Roman" w:hAnsi="Times New Roman"/>
                <w:sz w:val="20"/>
                <w:szCs w:val="20"/>
              </w:rPr>
            </w:pPr>
          </w:p>
        </w:tc>
        <w:tc>
          <w:tcPr>
            <w:tcW w:w="1980" w:type="dxa"/>
            <w:shd w:val="clear" w:color="auto" w:fill="auto"/>
          </w:tcPr>
          <w:p w:rsidR="001A53B2" w:rsidRPr="00D43640" w:rsidRDefault="00E2126B" w:rsidP="0056091D">
            <w:pPr>
              <w:pStyle w:val="Style17"/>
              <w:widowControl/>
              <w:spacing w:line="200" w:lineRule="exact"/>
              <w:ind w:firstLine="0"/>
              <w:rPr>
                <w:rFonts w:ascii="Times New Roman" w:hAnsi="Times New Roman" w:cs="Century Schoolbook"/>
                <w:b/>
                <w:sz w:val="20"/>
                <w:szCs w:val="20"/>
              </w:rPr>
            </w:pPr>
            <w:r>
              <w:rPr>
                <w:rFonts w:ascii="Times New Roman" w:hAnsi="Times New Roman" w:cs="Century Schoolbook"/>
                <w:b/>
                <w:sz w:val="20"/>
                <w:szCs w:val="20"/>
              </w:rPr>
              <w:t>Свободная деятельность под контролем воспитателя</w:t>
            </w:r>
          </w:p>
        </w:tc>
        <w:tc>
          <w:tcPr>
            <w:tcW w:w="5342" w:type="dxa"/>
            <w:shd w:val="clear" w:color="auto" w:fill="auto"/>
          </w:tcPr>
          <w:p w:rsidR="001A53B2" w:rsidRDefault="000D127D" w:rsidP="0056091D">
            <w:pPr>
              <w:rPr>
                <w:rFonts w:ascii="Times New Roman" w:hAnsi="Times New Roman"/>
                <w:b/>
                <w:sz w:val="20"/>
                <w:szCs w:val="20"/>
              </w:rPr>
            </w:pPr>
            <w:r w:rsidRPr="00051101">
              <w:rPr>
                <w:rFonts w:ascii="Times New Roman" w:hAnsi="Times New Roman"/>
                <w:b/>
                <w:sz w:val="20"/>
                <w:szCs w:val="20"/>
              </w:rPr>
              <w:t>Цель:</w:t>
            </w:r>
            <w:r w:rsidR="00E2126B" w:rsidRPr="00E2126B">
              <w:rPr>
                <w:rFonts w:ascii="Times New Roman" w:hAnsi="Times New Roman"/>
                <w:sz w:val="20"/>
                <w:szCs w:val="20"/>
              </w:rPr>
              <w:t>продолжать формировать умение выбирать себе занятие по интересу</w:t>
            </w:r>
          </w:p>
        </w:tc>
        <w:tc>
          <w:tcPr>
            <w:tcW w:w="2268" w:type="dxa"/>
            <w:gridSpan w:val="2"/>
            <w:shd w:val="clear" w:color="auto" w:fill="auto"/>
          </w:tcPr>
          <w:p w:rsidR="001A53B2" w:rsidRDefault="001A53B2" w:rsidP="0056091D">
            <w:pPr>
              <w:pStyle w:val="Style17"/>
              <w:spacing w:line="200" w:lineRule="exact"/>
              <w:ind w:firstLine="0"/>
              <w:rPr>
                <w:rFonts w:ascii="Times New Roman" w:hAnsi="Times New Roman" w:cs="Century Schoolbook"/>
                <w:b/>
                <w:sz w:val="20"/>
                <w:szCs w:val="20"/>
              </w:rPr>
            </w:pPr>
          </w:p>
        </w:tc>
        <w:tc>
          <w:tcPr>
            <w:tcW w:w="1984" w:type="dxa"/>
            <w:gridSpan w:val="2"/>
            <w:vMerge/>
            <w:shd w:val="clear" w:color="auto" w:fill="auto"/>
          </w:tcPr>
          <w:p w:rsidR="001A53B2" w:rsidRPr="00F04352" w:rsidRDefault="001A53B2" w:rsidP="0056091D">
            <w:pPr>
              <w:spacing w:after="0" w:line="240" w:lineRule="auto"/>
              <w:rPr>
                <w:rFonts w:ascii="Times New Roman" w:hAnsi="Times New Roman"/>
                <w:b/>
                <w:sz w:val="20"/>
                <w:szCs w:val="20"/>
              </w:rPr>
            </w:pPr>
          </w:p>
        </w:tc>
        <w:tc>
          <w:tcPr>
            <w:tcW w:w="2128" w:type="dxa"/>
            <w:vMerge/>
            <w:shd w:val="clear" w:color="auto" w:fill="auto"/>
          </w:tcPr>
          <w:p w:rsidR="001A53B2" w:rsidRPr="00F04352" w:rsidRDefault="001A53B2" w:rsidP="0056091D">
            <w:pPr>
              <w:spacing w:after="0" w:line="240" w:lineRule="auto"/>
              <w:rPr>
                <w:rFonts w:ascii="Times New Roman" w:hAnsi="Times New Roman"/>
                <w:sz w:val="20"/>
                <w:szCs w:val="20"/>
              </w:rPr>
            </w:pPr>
          </w:p>
        </w:tc>
      </w:tr>
      <w:tr w:rsidR="001A53B2" w:rsidRPr="00F04352" w:rsidTr="0056091D">
        <w:trPr>
          <w:trHeight w:val="1810"/>
        </w:trPr>
        <w:tc>
          <w:tcPr>
            <w:tcW w:w="1008" w:type="dxa"/>
            <w:vMerge/>
            <w:shd w:val="clear" w:color="auto" w:fill="auto"/>
          </w:tcPr>
          <w:p w:rsidR="001A53B2" w:rsidRPr="00F04352" w:rsidRDefault="001A53B2" w:rsidP="0056091D">
            <w:pPr>
              <w:spacing w:after="0" w:line="240" w:lineRule="auto"/>
              <w:rPr>
                <w:rFonts w:ascii="Times New Roman" w:hAnsi="Times New Roman"/>
                <w:sz w:val="20"/>
                <w:szCs w:val="20"/>
              </w:rPr>
            </w:pPr>
          </w:p>
        </w:tc>
        <w:tc>
          <w:tcPr>
            <w:tcW w:w="1980" w:type="dxa"/>
            <w:shd w:val="clear" w:color="auto" w:fill="auto"/>
          </w:tcPr>
          <w:p w:rsidR="001A53B2" w:rsidRPr="009057DA" w:rsidRDefault="001A53B2" w:rsidP="0056091D">
            <w:pPr>
              <w:rPr>
                <w:rFonts w:ascii="Times New Roman" w:hAnsi="Times New Roman"/>
                <w:sz w:val="20"/>
                <w:szCs w:val="20"/>
                <w:u w:val="single"/>
              </w:rPr>
            </w:pPr>
            <w:r w:rsidRPr="009057DA">
              <w:rPr>
                <w:rFonts w:ascii="Times New Roman" w:hAnsi="Times New Roman"/>
                <w:b/>
                <w:sz w:val="20"/>
                <w:szCs w:val="20"/>
                <w:u w:val="single"/>
              </w:rPr>
              <w:t>Прогулка</w:t>
            </w:r>
          </w:p>
          <w:p w:rsidR="001A53B2" w:rsidRDefault="001A53B2" w:rsidP="0056091D">
            <w:pPr>
              <w:rPr>
                <w:rFonts w:ascii="Times New Roman" w:hAnsi="Times New Roman"/>
                <w:sz w:val="20"/>
                <w:szCs w:val="20"/>
              </w:rPr>
            </w:pPr>
          </w:p>
          <w:p w:rsidR="001A53B2" w:rsidRPr="00F04352" w:rsidRDefault="001A53B2" w:rsidP="0056091D">
            <w:pPr>
              <w:rPr>
                <w:rFonts w:ascii="Times New Roman" w:hAnsi="Times New Roman"/>
                <w:sz w:val="20"/>
                <w:szCs w:val="20"/>
              </w:rPr>
            </w:pPr>
          </w:p>
        </w:tc>
        <w:tc>
          <w:tcPr>
            <w:tcW w:w="5352" w:type="dxa"/>
            <w:gridSpan w:val="2"/>
            <w:shd w:val="clear" w:color="auto" w:fill="auto"/>
          </w:tcPr>
          <w:p w:rsidR="00097313" w:rsidRDefault="00A756E4" w:rsidP="0056091D">
            <w:pPr>
              <w:spacing w:after="0" w:line="240" w:lineRule="auto"/>
              <w:rPr>
                <w:rFonts w:ascii="Times New Roman" w:hAnsi="Times New Roman"/>
                <w:b/>
                <w:sz w:val="20"/>
                <w:szCs w:val="20"/>
              </w:rPr>
            </w:pPr>
            <w:r w:rsidRPr="00097313">
              <w:rPr>
                <w:rFonts w:ascii="Times New Roman" w:hAnsi="Times New Roman"/>
                <w:b/>
                <w:sz w:val="20"/>
                <w:szCs w:val="20"/>
              </w:rPr>
              <w:t xml:space="preserve">Наблюдение за осенним лесом   </w:t>
            </w:r>
          </w:p>
          <w:p w:rsidR="00A756E4" w:rsidRPr="00A756E4" w:rsidRDefault="00A756E4" w:rsidP="0056091D">
            <w:pPr>
              <w:spacing w:after="0" w:line="240" w:lineRule="auto"/>
              <w:rPr>
                <w:rFonts w:ascii="Times New Roman" w:hAnsi="Times New Roman"/>
                <w:sz w:val="20"/>
                <w:szCs w:val="20"/>
              </w:rPr>
            </w:pPr>
            <w:r w:rsidRPr="00097313">
              <w:rPr>
                <w:rFonts w:ascii="Times New Roman" w:hAnsi="Times New Roman"/>
                <w:b/>
                <w:sz w:val="20"/>
                <w:szCs w:val="20"/>
              </w:rPr>
              <w:t xml:space="preserve"> Цель: </w:t>
            </w:r>
            <w:r w:rsidRPr="00A756E4">
              <w:rPr>
                <w:rFonts w:ascii="Times New Roman" w:hAnsi="Times New Roman"/>
                <w:sz w:val="20"/>
                <w:szCs w:val="20"/>
              </w:rPr>
              <w:t>Расширять представление о лесе; учить любоваться красотой природы.</w:t>
            </w:r>
          </w:p>
          <w:p w:rsidR="00A756E4" w:rsidRPr="00A756E4" w:rsidRDefault="00A756E4" w:rsidP="0056091D">
            <w:pPr>
              <w:shd w:val="clear" w:color="auto" w:fill="FFFFFF"/>
              <w:spacing w:after="0" w:line="240" w:lineRule="auto"/>
              <w:rPr>
                <w:rFonts w:ascii="Times New Roman" w:hAnsi="Times New Roman"/>
                <w:sz w:val="20"/>
                <w:szCs w:val="20"/>
              </w:rPr>
            </w:pPr>
            <w:r w:rsidRPr="00097313">
              <w:rPr>
                <w:rFonts w:ascii="Times New Roman" w:hAnsi="Times New Roman"/>
                <w:b/>
                <w:sz w:val="20"/>
                <w:szCs w:val="20"/>
              </w:rPr>
              <w:t>Трудовая деятельность:</w:t>
            </w:r>
            <w:r w:rsidRPr="00A756E4">
              <w:rPr>
                <w:rFonts w:ascii="Times New Roman" w:hAnsi="Times New Roman"/>
                <w:sz w:val="20"/>
                <w:szCs w:val="20"/>
              </w:rPr>
              <w:t xml:space="preserve"> Убираем сухие веточки и палочки на территории участка</w:t>
            </w:r>
          </w:p>
          <w:p w:rsidR="00A756E4" w:rsidRPr="00A756E4" w:rsidRDefault="00A756E4" w:rsidP="0056091D">
            <w:pPr>
              <w:shd w:val="clear" w:color="auto" w:fill="FFFFFF"/>
              <w:spacing w:after="0" w:line="240" w:lineRule="auto"/>
              <w:rPr>
                <w:rFonts w:ascii="Times New Roman" w:hAnsi="Times New Roman"/>
                <w:sz w:val="20"/>
                <w:szCs w:val="20"/>
              </w:rPr>
            </w:pPr>
            <w:r w:rsidRPr="00097313">
              <w:rPr>
                <w:rFonts w:ascii="Times New Roman" w:hAnsi="Times New Roman"/>
                <w:b/>
                <w:sz w:val="20"/>
                <w:szCs w:val="20"/>
              </w:rPr>
              <w:t>Цель:</w:t>
            </w:r>
            <w:r w:rsidRPr="00A756E4">
              <w:rPr>
                <w:rFonts w:ascii="Times New Roman" w:hAnsi="Times New Roman"/>
                <w:sz w:val="20"/>
                <w:szCs w:val="20"/>
              </w:rPr>
              <w:t xml:space="preserve"> Учить поддерживать участок в чистоте и порядке</w:t>
            </w:r>
          </w:p>
          <w:p w:rsidR="001A53B2" w:rsidRPr="00F04352" w:rsidRDefault="00A756E4" w:rsidP="0056091D">
            <w:pPr>
              <w:spacing w:after="0" w:line="240" w:lineRule="auto"/>
              <w:rPr>
                <w:rFonts w:ascii="Times New Roman" w:hAnsi="Times New Roman"/>
                <w:sz w:val="20"/>
                <w:szCs w:val="20"/>
              </w:rPr>
            </w:pPr>
            <w:r w:rsidRPr="00097313">
              <w:rPr>
                <w:rFonts w:ascii="Times New Roman" w:hAnsi="Times New Roman"/>
                <w:b/>
                <w:sz w:val="20"/>
                <w:szCs w:val="20"/>
              </w:rPr>
              <w:t>Подвижная игра «С кочки на кочку»</w:t>
            </w:r>
            <w:r w:rsidRPr="00A756E4">
              <w:rPr>
                <w:rFonts w:ascii="Times New Roman" w:hAnsi="Times New Roman"/>
                <w:sz w:val="20"/>
                <w:szCs w:val="20"/>
              </w:rPr>
              <w:t xml:space="preserve"> Учить подпрыгивать на двух ногах</w:t>
            </w:r>
            <w:r>
              <w:rPr>
                <w:rFonts w:ascii="Times New Roman" w:hAnsi="Times New Roman"/>
                <w:sz w:val="20"/>
                <w:szCs w:val="20"/>
              </w:rPr>
              <w:t>.</w:t>
            </w:r>
            <w:r w:rsidRPr="00A756E4">
              <w:rPr>
                <w:rFonts w:ascii="Times New Roman" w:hAnsi="Times New Roman"/>
                <w:sz w:val="20"/>
                <w:szCs w:val="20"/>
              </w:rPr>
              <w:t xml:space="preserve"> Совершенствовать навыки перепрыгивания</w:t>
            </w:r>
          </w:p>
        </w:tc>
        <w:tc>
          <w:tcPr>
            <w:tcW w:w="2258" w:type="dxa"/>
            <w:shd w:val="clear" w:color="auto" w:fill="auto"/>
          </w:tcPr>
          <w:p w:rsidR="001A53B2" w:rsidRDefault="00A756E4" w:rsidP="0056091D">
            <w:pPr>
              <w:shd w:val="clear" w:color="auto" w:fill="FFFFFF"/>
              <w:spacing w:after="0" w:line="240" w:lineRule="auto"/>
              <w:rPr>
                <w:rFonts w:ascii="Times New Roman" w:hAnsi="Times New Roman"/>
                <w:b/>
                <w:sz w:val="20"/>
                <w:szCs w:val="20"/>
              </w:rPr>
            </w:pPr>
            <w:r w:rsidRPr="00A756E4">
              <w:rPr>
                <w:rFonts w:ascii="Times New Roman" w:hAnsi="Times New Roman"/>
                <w:b/>
                <w:sz w:val="20"/>
                <w:szCs w:val="20"/>
              </w:rPr>
              <w:t xml:space="preserve">Выносной материал: </w:t>
            </w:r>
          </w:p>
          <w:p w:rsidR="00E91363" w:rsidRPr="00E91363" w:rsidRDefault="00E91363" w:rsidP="0056091D">
            <w:pPr>
              <w:shd w:val="clear" w:color="auto" w:fill="FFFFFF"/>
              <w:spacing w:after="0" w:line="240" w:lineRule="auto"/>
              <w:rPr>
                <w:rFonts w:ascii="Times New Roman" w:hAnsi="Times New Roman"/>
                <w:b/>
                <w:sz w:val="20"/>
                <w:szCs w:val="20"/>
              </w:rPr>
            </w:pPr>
            <w:r w:rsidRPr="00E91363">
              <w:rPr>
                <w:rFonts w:ascii="Times New Roman" w:hAnsi="Times New Roman" w:cs="Times New Roman"/>
                <w:sz w:val="20"/>
                <w:szCs w:val="20"/>
              </w:rPr>
              <w:t>совочки, формочки для песочницы, машинки, кубики для игр, мел, перчатки.</w:t>
            </w:r>
          </w:p>
          <w:p w:rsidR="00A756E4" w:rsidRPr="00A756E4" w:rsidRDefault="00A756E4" w:rsidP="0056091D">
            <w:pPr>
              <w:shd w:val="clear" w:color="auto" w:fill="FFFFFF"/>
              <w:spacing w:after="0" w:line="240" w:lineRule="auto"/>
              <w:rPr>
                <w:rFonts w:ascii="Times New Roman" w:hAnsi="Times New Roman"/>
                <w:sz w:val="20"/>
                <w:szCs w:val="20"/>
              </w:rPr>
            </w:pPr>
          </w:p>
        </w:tc>
        <w:tc>
          <w:tcPr>
            <w:tcW w:w="1977" w:type="dxa"/>
            <w:shd w:val="clear" w:color="auto" w:fill="auto"/>
          </w:tcPr>
          <w:p w:rsidR="00097313" w:rsidRDefault="00A756E4" w:rsidP="0056091D">
            <w:pPr>
              <w:shd w:val="clear" w:color="auto" w:fill="FFFFFF"/>
              <w:spacing w:after="0" w:line="240" w:lineRule="auto"/>
              <w:rPr>
                <w:rFonts w:ascii="Times New Roman" w:hAnsi="Times New Roman"/>
                <w:sz w:val="20"/>
                <w:szCs w:val="20"/>
              </w:rPr>
            </w:pPr>
            <w:r w:rsidRPr="00097313">
              <w:rPr>
                <w:rFonts w:ascii="Times New Roman" w:hAnsi="Times New Roman"/>
                <w:b/>
                <w:sz w:val="20"/>
                <w:szCs w:val="20"/>
              </w:rPr>
              <w:t>Д/игра «Ласковые слова»</w:t>
            </w:r>
            <w:r w:rsidRPr="00A756E4">
              <w:rPr>
                <w:rFonts w:ascii="Times New Roman" w:hAnsi="Times New Roman"/>
                <w:sz w:val="20"/>
                <w:szCs w:val="20"/>
              </w:rPr>
              <w:t xml:space="preserve"> </w:t>
            </w:r>
          </w:p>
          <w:p w:rsidR="001A53B2" w:rsidRPr="00F04352" w:rsidRDefault="00A756E4" w:rsidP="0056091D">
            <w:pPr>
              <w:shd w:val="clear" w:color="auto" w:fill="FFFFFF"/>
              <w:spacing w:after="0" w:line="240" w:lineRule="auto"/>
              <w:rPr>
                <w:rFonts w:ascii="Times New Roman" w:hAnsi="Times New Roman"/>
                <w:sz w:val="20"/>
                <w:szCs w:val="20"/>
              </w:rPr>
            </w:pPr>
            <w:r w:rsidRPr="00A756E4">
              <w:rPr>
                <w:rFonts w:ascii="Times New Roman" w:hAnsi="Times New Roman"/>
                <w:sz w:val="20"/>
                <w:szCs w:val="20"/>
              </w:rPr>
              <w:t>Учить образовывать существительные с помощью уменьшительно ласкательных суффиксов</w:t>
            </w:r>
            <w:r w:rsidR="00097313">
              <w:rPr>
                <w:rFonts w:ascii="Times New Roman" w:hAnsi="Times New Roman"/>
                <w:sz w:val="20"/>
                <w:szCs w:val="20"/>
              </w:rPr>
              <w:t>.</w:t>
            </w:r>
          </w:p>
        </w:tc>
        <w:tc>
          <w:tcPr>
            <w:tcW w:w="2135" w:type="dxa"/>
            <w:gridSpan w:val="2"/>
            <w:shd w:val="clear" w:color="auto" w:fill="auto"/>
          </w:tcPr>
          <w:p w:rsidR="001A53B2" w:rsidRPr="00F04352" w:rsidRDefault="001A53B2" w:rsidP="0056091D">
            <w:pPr>
              <w:spacing w:after="0" w:line="240" w:lineRule="auto"/>
              <w:rPr>
                <w:rFonts w:ascii="Times New Roman" w:hAnsi="Times New Roman"/>
                <w:sz w:val="20"/>
                <w:szCs w:val="20"/>
              </w:rPr>
            </w:pPr>
          </w:p>
        </w:tc>
      </w:tr>
    </w:tbl>
    <w:p w:rsidR="001A53B2" w:rsidRDefault="001A53B2" w:rsidP="005C2DF3">
      <w:pPr>
        <w:spacing w:after="0"/>
        <w:jc w:val="both"/>
        <w:rPr>
          <w:rFonts w:ascii="Times New Roman" w:eastAsia="Calibri" w:hAnsi="Times New Roman" w:cs="Times New Roman"/>
          <w:sz w:val="23"/>
          <w:szCs w:val="23"/>
          <w:lang w:eastAsia="ru-RU"/>
        </w:rPr>
      </w:pPr>
    </w:p>
    <w:p w:rsidR="00097313" w:rsidRDefault="00097313" w:rsidP="005C2DF3">
      <w:pPr>
        <w:spacing w:after="0"/>
        <w:jc w:val="both"/>
        <w:rPr>
          <w:rFonts w:ascii="Times New Roman" w:eastAsia="Calibri" w:hAnsi="Times New Roman" w:cs="Times New Roman"/>
          <w:sz w:val="23"/>
          <w:szCs w:val="23"/>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1980"/>
        <w:gridCol w:w="5342"/>
        <w:gridCol w:w="10"/>
        <w:gridCol w:w="2258"/>
        <w:gridCol w:w="1977"/>
        <w:gridCol w:w="7"/>
        <w:gridCol w:w="2128"/>
      </w:tblGrid>
      <w:tr w:rsidR="001A53B2" w:rsidRPr="00F04352" w:rsidTr="00097313">
        <w:tc>
          <w:tcPr>
            <w:tcW w:w="1008" w:type="dxa"/>
            <w:shd w:val="clear" w:color="auto" w:fill="auto"/>
          </w:tcPr>
          <w:p w:rsidR="001A53B2" w:rsidRPr="00F04352" w:rsidRDefault="001A53B2" w:rsidP="00097313">
            <w:pPr>
              <w:spacing w:after="0" w:line="240" w:lineRule="auto"/>
              <w:jc w:val="center"/>
              <w:rPr>
                <w:rFonts w:ascii="Times New Roman" w:hAnsi="Times New Roman"/>
                <w:sz w:val="20"/>
                <w:szCs w:val="20"/>
              </w:rPr>
            </w:pPr>
            <w:r w:rsidRPr="00F04352">
              <w:rPr>
                <w:rFonts w:ascii="Times New Roman" w:hAnsi="Times New Roman"/>
                <w:b/>
                <w:sz w:val="20"/>
                <w:szCs w:val="20"/>
              </w:rPr>
              <w:lastRenderedPageBreak/>
              <w:t>Число, день недели</w:t>
            </w:r>
          </w:p>
        </w:tc>
        <w:tc>
          <w:tcPr>
            <w:tcW w:w="1980" w:type="dxa"/>
            <w:shd w:val="clear" w:color="auto" w:fill="auto"/>
          </w:tcPr>
          <w:p w:rsidR="001A53B2" w:rsidRPr="00F04352" w:rsidRDefault="001A53B2" w:rsidP="00097313">
            <w:pPr>
              <w:spacing w:after="0" w:line="240" w:lineRule="auto"/>
              <w:jc w:val="center"/>
              <w:rPr>
                <w:rFonts w:ascii="Times New Roman" w:hAnsi="Times New Roman"/>
                <w:b/>
                <w:sz w:val="20"/>
                <w:szCs w:val="20"/>
              </w:rPr>
            </w:pPr>
            <w:r w:rsidRPr="00F04352">
              <w:rPr>
                <w:rFonts w:ascii="Times New Roman" w:hAnsi="Times New Roman"/>
                <w:b/>
                <w:sz w:val="20"/>
                <w:szCs w:val="20"/>
              </w:rPr>
              <w:t>Виды деятельности и культурные практики в соответствии с образовательными областями</w:t>
            </w:r>
            <w:r>
              <w:rPr>
                <w:rFonts w:ascii="Times New Roman" w:hAnsi="Times New Roman"/>
                <w:b/>
                <w:sz w:val="20"/>
                <w:szCs w:val="20"/>
              </w:rPr>
              <w:t>,р</w:t>
            </w:r>
            <w:r w:rsidRPr="00F04352">
              <w:rPr>
                <w:rFonts w:ascii="Times New Roman" w:hAnsi="Times New Roman"/>
                <w:b/>
                <w:sz w:val="20"/>
                <w:szCs w:val="20"/>
              </w:rPr>
              <w:t xml:space="preserve">ежимные </w:t>
            </w:r>
          </w:p>
          <w:p w:rsidR="001A53B2" w:rsidRPr="00F04352" w:rsidRDefault="001A53B2" w:rsidP="00097313">
            <w:pPr>
              <w:spacing w:after="0" w:line="240" w:lineRule="auto"/>
              <w:jc w:val="center"/>
              <w:rPr>
                <w:rFonts w:ascii="Times New Roman" w:hAnsi="Times New Roman"/>
                <w:sz w:val="20"/>
                <w:szCs w:val="20"/>
              </w:rPr>
            </w:pPr>
            <w:r w:rsidRPr="00F04352">
              <w:rPr>
                <w:rFonts w:ascii="Times New Roman" w:hAnsi="Times New Roman"/>
                <w:b/>
                <w:sz w:val="20"/>
                <w:szCs w:val="20"/>
              </w:rPr>
              <w:t>моменты</w:t>
            </w:r>
          </w:p>
        </w:tc>
        <w:tc>
          <w:tcPr>
            <w:tcW w:w="5342" w:type="dxa"/>
            <w:shd w:val="clear" w:color="auto" w:fill="auto"/>
          </w:tcPr>
          <w:p w:rsidR="001A53B2" w:rsidRPr="00F04352" w:rsidRDefault="001A53B2" w:rsidP="00097313">
            <w:pPr>
              <w:spacing w:after="0" w:line="240" w:lineRule="auto"/>
              <w:jc w:val="center"/>
              <w:rPr>
                <w:rFonts w:ascii="Times New Roman" w:hAnsi="Times New Roman"/>
                <w:b/>
                <w:sz w:val="20"/>
                <w:szCs w:val="20"/>
              </w:rPr>
            </w:pPr>
            <w:r w:rsidRPr="00F04352">
              <w:rPr>
                <w:rFonts w:ascii="Times New Roman" w:hAnsi="Times New Roman"/>
                <w:b/>
                <w:sz w:val="20"/>
                <w:szCs w:val="20"/>
              </w:rPr>
              <w:t xml:space="preserve">Совместная деятельность взрослого и детей направленная </w:t>
            </w:r>
          </w:p>
          <w:p w:rsidR="001A53B2" w:rsidRPr="00F04352" w:rsidRDefault="001A53B2" w:rsidP="00097313">
            <w:pPr>
              <w:spacing w:after="0" w:line="240" w:lineRule="auto"/>
              <w:jc w:val="center"/>
              <w:rPr>
                <w:rFonts w:ascii="Times New Roman" w:hAnsi="Times New Roman"/>
                <w:sz w:val="20"/>
                <w:szCs w:val="20"/>
              </w:rPr>
            </w:pPr>
            <w:r w:rsidRPr="00F04352">
              <w:rPr>
                <w:rFonts w:ascii="Times New Roman" w:hAnsi="Times New Roman"/>
                <w:b/>
                <w:sz w:val="20"/>
                <w:szCs w:val="20"/>
              </w:rPr>
              <w:t>на становление первичной ценност</w:t>
            </w:r>
            <w:r w:rsidR="00FA452C">
              <w:rPr>
                <w:rFonts w:ascii="Times New Roman" w:hAnsi="Times New Roman"/>
                <w:b/>
                <w:sz w:val="20"/>
                <w:szCs w:val="20"/>
              </w:rPr>
              <w:t>ной ориентации и социализации (О</w:t>
            </w:r>
            <w:r w:rsidRPr="00F04352">
              <w:rPr>
                <w:rFonts w:ascii="Times New Roman" w:hAnsi="Times New Roman"/>
                <w:b/>
                <w:sz w:val="20"/>
                <w:szCs w:val="20"/>
              </w:rPr>
              <w:t>ОД)</w:t>
            </w:r>
          </w:p>
        </w:tc>
        <w:tc>
          <w:tcPr>
            <w:tcW w:w="2268" w:type="dxa"/>
            <w:gridSpan w:val="2"/>
            <w:shd w:val="clear" w:color="auto" w:fill="auto"/>
          </w:tcPr>
          <w:p w:rsidR="001A53B2" w:rsidRPr="00F04352" w:rsidRDefault="001A53B2" w:rsidP="00097313">
            <w:pPr>
              <w:spacing w:after="0" w:line="240" w:lineRule="auto"/>
              <w:jc w:val="center"/>
              <w:rPr>
                <w:rFonts w:ascii="Times New Roman" w:hAnsi="Times New Roman"/>
                <w:b/>
                <w:sz w:val="20"/>
                <w:szCs w:val="20"/>
              </w:rPr>
            </w:pPr>
            <w:r w:rsidRPr="00F04352">
              <w:rPr>
                <w:rFonts w:ascii="Times New Roman" w:hAnsi="Times New Roman"/>
                <w:b/>
                <w:sz w:val="20"/>
                <w:szCs w:val="20"/>
              </w:rPr>
              <w:t xml:space="preserve">Организация предметно – пространственной развивающей среды для поддержки детской инициативы (уголки самостоятельной </w:t>
            </w:r>
          </w:p>
          <w:p w:rsidR="001A53B2" w:rsidRPr="00F04352" w:rsidRDefault="001A53B2" w:rsidP="00097313">
            <w:pPr>
              <w:spacing w:after="0" w:line="240" w:lineRule="auto"/>
              <w:jc w:val="center"/>
              <w:rPr>
                <w:rFonts w:ascii="Times New Roman" w:hAnsi="Times New Roman"/>
                <w:sz w:val="20"/>
                <w:szCs w:val="20"/>
              </w:rPr>
            </w:pPr>
            <w:r w:rsidRPr="00F04352">
              <w:rPr>
                <w:rFonts w:ascii="Times New Roman" w:hAnsi="Times New Roman"/>
                <w:b/>
                <w:sz w:val="20"/>
                <w:szCs w:val="20"/>
              </w:rPr>
              <w:t>активности)</w:t>
            </w:r>
          </w:p>
        </w:tc>
        <w:tc>
          <w:tcPr>
            <w:tcW w:w="1984" w:type="dxa"/>
            <w:gridSpan w:val="2"/>
            <w:shd w:val="clear" w:color="auto" w:fill="auto"/>
          </w:tcPr>
          <w:p w:rsidR="001A53B2" w:rsidRPr="00F04352" w:rsidRDefault="001A53B2" w:rsidP="00097313">
            <w:pPr>
              <w:spacing w:after="0" w:line="240" w:lineRule="auto"/>
              <w:rPr>
                <w:rFonts w:ascii="Times New Roman" w:hAnsi="Times New Roman"/>
                <w:b/>
                <w:sz w:val="20"/>
                <w:szCs w:val="20"/>
              </w:rPr>
            </w:pPr>
            <w:r w:rsidRPr="00F04352">
              <w:rPr>
                <w:rFonts w:ascii="Times New Roman" w:hAnsi="Times New Roman"/>
                <w:b/>
                <w:sz w:val="20"/>
                <w:szCs w:val="20"/>
              </w:rPr>
              <w:t xml:space="preserve">Индивидуальная </w:t>
            </w:r>
          </w:p>
          <w:p w:rsidR="001A53B2" w:rsidRPr="00F04352" w:rsidRDefault="001A53B2" w:rsidP="00097313">
            <w:pPr>
              <w:spacing w:after="0" w:line="240" w:lineRule="auto"/>
              <w:jc w:val="center"/>
              <w:rPr>
                <w:rFonts w:ascii="Times New Roman" w:hAnsi="Times New Roman"/>
                <w:b/>
                <w:sz w:val="20"/>
                <w:szCs w:val="20"/>
              </w:rPr>
            </w:pPr>
            <w:r w:rsidRPr="00F04352">
              <w:rPr>
                <w:rFonts w:ascii="Times New Roman" w:hAnsi="Times New Roman"/>
                <w:b/>
                <w:sz w:val="20"/>
                <w:szCs w:val="20"/>
              </w:rPr>
              <w:t>работа</w:t>
            </w:r>
          </w:p>
        </w:tc>
        <w:tc>
          <w:tcPr>
            <w:tcW w:w="2128" w:type="dxa"/>
            <w:shd w:val="clear" w:color="auto" w:fill="auto"/>
          </w:tcPr>
          <w:p w:rsidR="001A53B2" w:rsidRPr="00F04352" w:rsidRDefault="001A53B2" w:rsidP="00097313">
            <w:pPr>
              <w:spacing w:after="0" w:line="240" w:lineRule="auto"/>
              <w:jc w:val="center"/>
              <w:rPr>
                <w:rFonts w:ascii="Times New Roman" w:hAnsi="Times New Roman"/>
                <w:b/>
                <w:sz w:val="20"/>
                <w:szCs w:val="20"/>
              </w:rPr>
            </w:pPr>
            <w:r w:rsidRPr="00F04352">
              <w:rPr>
                <w:rFonts w:ascii="Times New Roman" w:hAnsi="Times New Roman"/>
                <w:b/>
                <w:sz w:val="20"/>
                <w:szCs w:val="20"/>
              </w:rPr>
              <w:t>Взаимодействие с родителями/социальными партнерами</w:t>
            </w:r>
          </w:p>
        </w:tc>
      </w:tr>
      <w:tr w:rsidR="001A53B2" w:rsidRPr="00F04352" w:rsidTr="00097313">
        <w:trPr>
          <w:trHeight w:val="70"/>
        </w:trPr>
        <w:tc>
          <w:tcPr>
            <w:tcW w:w="1008" w:type="dxa"/>
            <w:shd w:val="clear" w:color="auto" w:fill="auto"/>
          </w:tcPr>
          <w:p w:rsidR="001A53B2" w:rsidRPr="00F04352" w:rsidRDefault="001A53B2" w:rsidP="00097313">
            <w:pPr>
              <w:spacing w:after="0" w:line="240" w:lineRule="auto"/>
              <w:jc w:val="center"/>
              <w:rPr>
                <w:rFonts w:ascii="Times New Roman" w:hAnsi="Times New Roman"/>
                <w:sz w:val="20"/>
                <w:szCs w:val="20"/>
              </w:rPr>
            </w:pPr>
            <w:r w:rsidRPr="00F04352">
              <w:rPr>
                <w:rFonts w:ascii="Times New Roman" w:hAnsi="Times New Roman"/>
                <w:sz w:val="20"/>
                <w:szCs w:val="20"/>
              </w:rPr>
              <w:t>1</w:t>
            </w:r>
          </w:p>
        </w:tc>
        <w:tc>
          <w:tcPr>
            <w:tcW w:w="1980" w:type="dxa"/>
            <w:shd w:val="clear" w:color="auto" w:fill="auto"/>
          </w:tcPr>
          <w:p w:rsidR="001A53B2" w:rsidRPr="00F04352" w:rsidRDefault="001A53B2" w:rsidP="00097313">
            <w:pPr>
              <w:spacing w:after="0" w:line="240" w:lineRule="auto"/>
              <w:jc w:val="center"/>
              <w:rPr>
                <w:rFonts w:ascii="Times New Roman" w:hAnsi="Times New Roman"/>
                <w:sz w:val="20"/>
                <w:szCs w:val="20"/>
              </w:rPr>
            </w:pPr>
            <w:r>
              <w:rPr>
                <w:rFonts w:ascii="Times New Roman" w:hAnsi="Times New Roman"/>
                <w:sz w:val="20"/>
                <w:szCs w:val="20"/>
              </w:rPr>
              <w:t>2</w:t>
            </w:r>
          </w:p>
        </w:tc>
        <w:tc>
          <w:tcPr>
            <w:tcW w:w="5342" w:type="dxa"/>
            <w:shd w:val="clear" w:color="auto" w:fill="auto"/>
          </w:tcPr>
          <w:p w:rsidR="001A53B2" w:rsidRPr="00F04352" w:rsidRDefault="001A53B2" w:rsidP="00097313">
            <w:pPr>
              <w:spacing w:after="0" w:line="240" w:lineRule="auto"/>
              <w:jc w:val="center"/>
              <w:rPr>
                <w:rFonts w:ascii="Times New Roman" w:hAnsi="Times New Roman"/>
                <w:sz w:val="20"/>
                <w:szCs w:val="20"/>
              </w:rPr>
            </w:pPr>
            <w:r>
              <w:rPr>
                <w:rFonts w:ascii="Times New Roman" w:hAnsi="Times New Roman"/>
                <w:sz w:val="20"/>
                <w:szCs w:val="20"/>
              </w:rPr>
              <w:t>3</w:t>
            </w:r>
          </w:p>
        </w:tc>
        <w:tc>
          <w:tcPr>
            <w:tcW w:w="2268" w:type="dxa"/>
            <w:gridSpan w:val="2"/>
            <w:shd w:val="clear" w:color="auto" w:fill="auto"/>
          </w:tcPr>
          <w:p w:rsidR="001A53B2" w:rsidRPr="00F04352" w:rsidRDefault="001A53B2" w:rsidP="00097313">
            <w:pPr>
              <w:spacing w:after="0" w:line="240" w:lineRule="auto"/>
              <w:jc w:val="center"/>
              <w:rPr>
                <w:rFonts w:ascii="Times New Roman" w:hAnsi="Times New Roman"/>
                <w:sz w:val="20"/>
                <w:szCs w:val="20"/>
              </w:rPr>
            </w:pPr>
            <w:r>
              <w:rPr>
                <w:rFonts w:ascii="Times New Roman" w:hAnsi="Times New Roman"/>
                <w:sz w:val="20"/>
                <w:szCs w:val="20"/>
              </w:rPr>
              <w:t>4</w:t>
            </w:r>
          </w:p>
        </w:tc>
        <w:tc>
          <w:tcPr>
            <w:tcW w:w="1984" w:type="dxa"/>
            <w:gridSpan w:val="2"/>
            <w:shd w:val="clear" w:color="auto" w:fill="auto"/>
          </w:tcPr>
          <w:p w:rsidR="001A53B2" w:rsidRPr="00F04352" w:rsidRDefault="001A53B2" w:rsidP="00097313">
            <w:pPr>
              <w:spacing w:after="0" w:line="240" w:lineRule="auto"/>
              <w:jc w:val="center"/>
              <w:rPr>
                <w:rFonts w:ascii="Times New Roman" w:hAnsi="Times New Roman"/>
                <w:sz w:val="20"/>
                <w:szCs w:val="20"/>
              </w:rPr>
            </w:pPr>
            <w:r>
              <w:rPr>
                <w:rFonts w:ascii="Times New Roman" w:hAnsi="Times New Roman"/>
                <w:sz w:val="20"/>
                <w:szCs w:val="20"/>
              </w:rPr>
              <w:t>5</w:t>
            </w:r>
          </w:p>
        </w:tc>
        <w:tc>
          <w:tcPr>
            <w:tcW w:w="2128" w:type="dxa"/>
            <w:shd w:val="clear" w:color="auto" w:fill="auto"/>
          </w:tcPr>
          <w:p w:rsidR="001A53B2" w:rsidRPr="00F04352" w:rsidRDefault="001A53B2" w:rsidP="00097313">
            <w:pPr>
              <w:spacing w:after="0" w:line="240" w:lineRule="auto"/>
              <w:jc w:val="center"/>
              <w:rPr>
                <w:rFonts w:ascii="Times New Roman" w:hAnsi="Times New Roman"/>
                <w:sz w:val="20"/>
                <w:szCs w:val="20"/>
              </w:rPr>
            </w:pPr>
            <w:r>
              <w:rPr>
                <w:rFonts w:ascii="Times New Roman" w:hAnsi="Times New Roman"/>
                <w:sz w:val="20"/>
                <w:szCs w:val="20"/>
              </w:rPr>
              <w:t>6</w:t>
            </w:r>
          </w:p>
        </w:tc>
      </w:tr>
      <w:tr w:rsidR="001A53B2" w:rsidRPr="00F04352" w:rsidTr="003D5453">
        <w:trPr>
          <w:cantSplit/>
          <w:trHeight w:val="793"/>
        </w:trPr>
        <w:tc>
          <w:tcPr>
            <w:tcW w:w="1008" w:type="dxa"/>
            <w:vMerge w:val="restart"/>
            <w:shd w:val="clear" w:color="auto" w:fill="auto"/>
            <w:textDirection w:val="btLr"/>
          </w:tcPr>
          <w:p w:rsidR="001A53B2" w:rsidRPr="00F04352" w:rsidRDefault="003D5453" w:rsidP="00097313">
            <w:pPr>
              <w:spacing w:after="0" w:line="240" w:lineRule="auto"/>
              <w:ind w:left="113" w:right="113"/>
              <w:jc w:val="center"/>
              <w:rPr>
                <w:rFonts w:ascii="Times New Roman" w:hAnsi="Times New Roman"/>
                <w:b/>
                <w:sz w:val="20"/>
                <w:szCs w:val="20"/>
              </w:rPr>
            </w:pPr>
            <w:r>
              <w:rPr>
                <w:rFonts w:ascii="Times New Roman" w:hAnsi="Times New Roman"/>
                <w:b/>
                <w:sz w:val="20"/>
                <w:szCs w:val="20"/>
              </w:rPr>
              <w:t>29</w:t>
            </w:r>
            <w:r w:rsidR="001A53B2">
              <w:rPr>
                <w:rFonts w:ascii="Times New Roman" w:hAnsi="Times New Roman"/>
                <w:b/>
                <w:sz w:val="20"/>
                <w:szCs w:val="20"/>
              </w:rPr>
              <w:t xml:space="preserve"> сентября - четверг</w:t>
            </w:r>
          </w:p>
          <w:p w:rsidR="001A53B2" w:rsidRPr="00F04352" w:rsidRDefault="003D5453" w:rsidP="00097313">
            <w:pPr>
              <w:spacing w:after="0" w:line="240" w:lineRule="auto"/>
              <w:ind w:left="113" w:right="113"/>
              <w:jc w:val="center"/>
              <w:rPr>
                <w:rFonts w:ascii="Times New Roman" w:hAnsi="Times New Roman"/>
                <w:b/>
                <w:sz w:val="20"/>
                <w:szCs w:val="20"/>
              </w:rPr>
            </w:pPr>
            <w:r>
              <w:rPr>
                <w:rFonts w:ascii="Times New Roman" w:hAnsi="Times New Roman"/>
                <w:b/>
                <w:sz w:val="20"/>
                <w:szCs w:val="20"/>
              </w:rPr>
              <w:t>«</w:t>
            </w:r>
            <w:r w:rsidR="001A53B2">
              <w:rPr>
                <w:rFonts w:ascii="Times New Roman" w:hAnsi="Times New Roman"/>
                <w:b/>
                <w:sz w:val="20"/>
                <w:szCs w:val="20"/>
              </w:rPr>
              <w:t>Мои воспитатели</w:t>
            </w:r>
            <w:r>
              <w:rPr>
                <w:rFonts w:ascii="Times New Roman" w:hAnsi="Times New Roman"/>
                <w:b/>
                <w:sz w:val="20"/>
                <w:szCs w:val="20"/>
              </w:rPr>
              <w:t>»</w:t>
            </w:r>
          </w:p>
        </w:tc>
        <w:tc>
          <w:tcPr>
            <w:tcW w:w="1980" w:type="dxa"/>
            <w:shd w:val="clear" w:color="auto" w:fill="auto"/>
          </w:tcPr>
          <w:p w:rsidR="001A53B2" w:rsidRPr="009057DA" w:rsidRDefault="001A53B2" w:rsidP="003D5453">
            <w:pPr>
              <w:spacing w:after="0" w:line="240" w:lineRule="auto"/>
              <w:rPr>
                <w:rFonts w:ascii="Times New Roman" w:hAnsi="Times New Roman"/>
                <w:b/>
                <w:bCs/>
                <w:color w:val="0F1419"/>
                <w:sz w:val="20"/>
                <w:szCs w:val="20"/>
                <w:u w:val="single"/>
              </w:rPr>
            </w:pPr>
            <w:r w:rsidRPr="009057DA">
              <w:rPr>
                <w:rFonts w:ascii="Times New Roman" w:hAnsi="Times New Roman"/>
                <w:b/>
                <w:sz w:val="20"/>
                <w:szCs w:val="20"/>
                <w:u w:val="single"/>
              </w:rPr>
              <w:t>Утро</w:t>
            </w:r>
          </w:p>
          <w:p w:rsidR="001A53B2" w:rsidRPr="00A544DD" w:rsidRDefault="001A53B2" w:rsidP="003D5453">
            <w:pPr>
              <w:spacing w:after="0" w:line="240" w:lineRule="auto"/>
              <w:rPr>
                <w:rFonts w:ascii="Times New Roman" w:hAnsi="Times New Roman"/>
                <w:b/>
                <w:sz w:val="20"/>
                <w:szCs w:val="20"/>
              </w:rPr>
            </w:pPr>
            <w:r w:rsidRPr="00F04352">
              <w:rPr>
                <w:rFonts w:ascii="Times New Roman" w:hAnsi="Times New Roman"/>
                <w:b/>
                <w:bCs/>
                <w:color w:val="0F1419"/>
                <w:sz w:val="20"/>
                <w:szCs w:val="20"/>
              </w:rPr>
              <w:t>Утренняя гимнастика.</w:t>
            </w:r>
          </w:p>
        </w:tc>
        <w:tc>
          <w:tcPr>
            <w:tcW w:w="5342" w:type="dxa"/>
            <w:shd w:val="clear" w:color="auto" w:fill="auto"/>
          </w:tcPr>
          <w:p w:rsidR="001A53B2" w:rsidRDefault="001A53B2" w:rsidP="00097313">
            <w:pPr>
              <w:spacing w:after="0" w:line="240" w:lineRule="auto"/>
              <w:rPr>
                <w:rFonts w:ascii="Times New Roman" w:hAnsi="Times New Roman"/>
                <w:b/>
                <w:sz w:val="20"/>
                <w:szCs w:val="20"/>
              </w:rPr>
            </w:pPr>
          </w:p>
          <w:p w:rsidR="001A53B2" w:rsidRDefault="001A53B2" w:rsidP="00097313">
            <w:pPr>
              <w:spacing w:after="0" w:line="240" w:lineRule="auto"/>
              <w:rPr>
                <w:rFonts w:ascii="Times New Roman" w:hAnsi="Times New Roman"/>
                <w:sz w:val="20"/>
                <w:szCs w:val="20"/>
              </w:rPr>
            </w:pPr>
            <w:r w:rsidRPr="00E315BB">
              <w:rPr>
                <w:rFonts w:ascii="Times New Roman" w:hAnsi="Times New Roman"/>
                <w:b/>
                <w:sz w:val="20"/>
                <w:szCs w:val="20"/>
              </w:rPr>
              <w:t>Цель:</w:t>
            </w:r>
            <w:r w:rsidR="004E23E3">
              <w:rPr>
                <w:rFonts w:ascii="Times New Roman" w:hAnsi="Times New Roman"/>
                <w:sz w:val="20"/>
                <w:szCs w:val="20"/>
              </w:rPr>
              <w:t xml:space="preserve">поднять мышечный </w:t>
            </w:r>
            <w:r w:rsidRPr="00F04352">
              <w:rPr>
                <w:rFonts w:ascii="Times New Roman" w:hAnsi="Times New Roman"/>
                <w:sz w:val="20"/>
                <w:szCs w:val="20"/>
              </w:rPr>
              <w:t>и эмоциональный тонус.</w:t>
            </w:r>
          </w:p>
          <w:p w:rsidR="001A53B2" w:rsidRPr="00F04352" w:rsidRDefault="001A53B2" w:rsidP="00097313">
            <w:pPr>
              <w:spacing w:after="0" w:line="240" w:lineRule="auto"/>
              <w:rPr>
                <w:rFonts w:ascii="Times New Roman" w:hAnsi="Times New Roman"/>
                <w:sz w:val="20"/>
                <w:szCs w:val="20"/>
              </w:rPr>
            </w:pPr>
          </w:p>
        </w:tc>
        <w:tc>
          <w:tcPr>
            <w:tcW w:w="2268" w:type="dxa"/>
            <w:gridSpan w:val="2"/>
            <w:shd w:val="clear" w:color="auto" w:fill="auto"/>
          </w:tcPr>
          <w:p w:rsidR="001A53B2" w:rsidRDefault="001A53B2" w:rsidP="00097313">
            <w:pPr>
              <w:spacing w:after="0" w:line="240" w:lineRule="auto"/>
              <w:rPr>
                <w:rFonts w:ascii="Times New Roman" w:hAnsi="Times New Roman"/>
                <w:b/>
                <w:sz w:val="20"/>
                <w:szCs w:val="20"/>
              </w:rPr>
            </w:pPr>
          </w:p>
          <w:p w:rsidR="001A53B2" w:rsidRPr="00873807" w:rsidRDefault="00873807" w:rsidP="00097313">
            <w:pPr>
              <w:spacing w:after="0" w:line="240" w:lineRule="auto"/>
              <w:rPr>
                <w:rFonts w:ascii="Times New Roman" w:hAnsi="Times New Roman"/>
                <w:b/>
                <w:sz w:val="20"/>
                <w:szCs w:val="20"/>
              </w:rPr>
            </w:pPr>
            <w:r w:rsidRPr="00873807">
              <w:rPr>
                <w:rFonts w:ascii="Times New Roman" w:hAnsi="Times New Roman"/>
                <w:b/>
                <w:sz w:val="20"/>
                <w:szCs w:val="20"/>
              </w:rPr>
              <w:t>Спортивный зал</w:t>
            </w:r>
          </w:p>
        </w:tc>
        <w:tc>
          <w:tcPr>
            <w:tcW w:w="1984" w:type="dxa"/>
            <w:gridSpan w:val="2"/>
            <w:vMerge w:val="restart"/>
            <w:shd w:val="clear" w:color="auto" w:fill="auto"/>
          </w:tcPr>
          <w:p w:rsidR="001A53B2" w:rsidRPr="00F04352" w:rsidRDefault="001A53B2" w:rsidP="00097313">
            <w:pPr>
              <w:spacing w:after="0" w:line="240" w:lineRule="auto"/>
              <w:rPr>
                <w:rFonts w:ascii="Times New Roman" w:hAnsi="Times New Roman"/>
                <w:b/>
                <w:sz w:val="20"/>
                <w:szCs w:val="20"/>
              </w:rPr>
            </w:pPr>
          </w:p>
          <w:p w:rsidR="001A53B2" w:rsidRPr="00F04352" w:rsidRDefault="004E23E3" w:rsidP="00097313">
            <w:pPr>
              <w:spacing w:after="0" w:line="240" w:lineRule="auto"/>
              <w:rPr>
                <w:rFonts w:ascii="Times New Roman" w:hAnsi="Times New Roman"/>
                <w:b/>
                <w:sz w:val="20"/>
                <w:szCs w:val="20"/>
              </w:rPr>
            </w:pPr>
            <w:r w:rsidRPr="004E23E3">
              <w:rPr>
                <w:rFonts w:ascii="Times New Roman" w:hAnsi="Times New Roman"/>
                <w:sz w:val="20"/>
                <w:szCs w:val="20"/>
              </w:rPr>
              <w:t>Продолжать приучать детей к вежливости (здороваться, благодарить за помощь</w:t>
            </w:r>
            <w:r>
              <w:rPr>
                <w:rFonts w:ascii="Times New Roman" w:hAnsi="Times New Roman"/>
                <w:b/>
                <w:sz w:val="20"/>
                <w:szCs w:val="20"/>
              </w:rPr>
              <w:t>)</w:t>
            </w:r>
          </w:p>
        </w:tc>
        <w:tc>
          <w:tcPr>
            <w:tcW w:w="2128" w:type="dxa"/>
            <w:vMerge w:val="restart"/>
            <w:shd w:val="clear" w:color="auto" w:fill="auto"/>
          </w:tcPr>
          <w:p w:rsidR="001A53B2" w:rsidRDefault="001A53B2" w:rsidP="00097313">
            <w:pPr>
              <w:pStyle w:val="c3"/>
              <w:spacing w:before="0" w:beforeAutospacing="0" w:after="0" w:afterAutospacing="0"/>
              <w:rPr>
                <w:b/>
                <w:sz w:val="20"/>
                <w:szCs w:val="20"/>
              </w:rPr>
            </w:pPr>
          </w:p>
          <w:p w:rsidR="003E49FB" w:rsidRPr="003E49FB" w:rsidRDefault="003E49FB" w:rsidP="003E49FB">
            <w:pPr>
              <w:pStyle w:val="c3"/>
              <w:spacing w:before="0" w:beforeAutospacing="0" w:after="0" w:afterAutospacing="0"/>
              <w:jc w:val="center"/>
              <w:rPr>
                <w:b/>
                <w:sz w:val="20"/>
                <w:szCs w:val="20"/>
              </w:rPr>
            </w:pPr>
            <w:r w:rsidRPr="003E49FB">
              <w:rPr>
                <w:b/>
                <w:sz w:val="20"/>
                <w:szCs w:val="20"/>
              </w:rPr>
              <w:t>Ознакомление родителей с сайтом детского сада.</w:t>
            </w:r>
          </w:p>
          <w:p w:rsidR="003E49FB" w:rsidRDefault="003E49FB" w:rsidP="003E49FB">
            <w:pPr>
              <w:pStyle w:val="c3"/>
              <w:spacing w:before="0" w:beforeAutospacing="0" w:after="0" w:afterAutospacing="0"/>
              <w:rPr>
                <w:sz w:val="20"/>
                <w:szCs w:val="20"/>
              </w:rPr>
            </w:pPr>
          </w:p>
          <w:p w:rsidR="003E49FB" w:rsidRDefault="003E49FB" w:rsidP="003E49FB">
            <w:pPr>
              <w:pStyle w:val="c3"/>
              <w:spacing w:before="0" w:beforeAutospacing="0" w:after="0" w:afterAutospacing="0"/>
              <w:rPr>
                <w:sz w:val="20"/>
                <w:szCs w:val="20"/>
              </w:rPr>
            </w:pPr>
          </w:p>
          <w:p w:rsidR="003E49FB" w:rsidRDefault="003E49FB" w:rsidP="003E49FB">
            <w:pPr>
              <w:pStyle w:val="c3"/>
              <w:spacing w:before="0" w:beforeAutospacing="0" w:after="0" w:afterAutospacing="0"/>
              <w:rPr>
                <w:sz w:val="20"/>
                <w:szCs w:val="20"/>
              </w:rPr>
            </w:pPr>
          </w:p>
          <w:p w:rsidR="003E49FB" w:rsidRDefault="003E49FB" w:rsidP="003E49FB">
            <w:pPr>
              <w:pStyle w:val="c3"/>
              <w:spacing w:before="0" w:beforeAutospacing="0" w:after="0" w:afterAutospacing="0"/>
              <w:rPr>
                <w:sz w:val="20"/>
                <w:szCs w:val="20"/>
              </w:rPr>
            </w:pPr>
          </w:p>
          <w:p w:rsidR="003E49FB" w:rsidRDefault="003E49FB" w:rsidP="003E49FB">
            <w:pPr>
              <w:pStyle w:val="c3"/>
              <w:spacing w:before="0" w:beforeAutospacing="0" w:after="0" w:afterAutospacing="0"/>
              <w:rPr>
                <w:sz w:val="20"/>
                <w:szCs w:val="20"/>
              </w:rPr>
            </w:pPr>
          </w:p>
          <w:p w:rsidR="003E49FB" w:rsidRPr="003E49FB" w:rsidRDefault="003E49FB" w:rsidP="003E49FB">
            <w:pPr>
              <w:shd w:val="clear" w:color="auto" w:fill="FFFFFF"/>
              <w:spacing w:after="0"/>
              <w:jc w:val="center"/>
              <w:rPr>
                <w:rFonts w:ascii="Times New Roman" w:hAnsi="Times New Roman" w:cs="Times New Roman"/>
                <w:b/>
                <w:sz w:val="20"/>
                <w:szCs w:val="20"/>
              </w:rPr>
            </w:pPr>
            <w:r w:rsidRPr="003E49FB">
              <w:rPr>
                <w:rFonts w:ascii="Times New Roman" w:hAnsi="Times New Roman" w:cs="Times New Roman"/>
                <w:b/>
                <w:sz w:val="20"/>
                <w:szCs w:val="20"/>
              </w:rPr>
              <w:t>Консультация «Роль родителей в приобщении ребенка к чтению»</w:t>
            </w:r>
          </w:p>
          <w:p w:rsidR="001A53B2" w:rsidRDefault="001A53B2" w:rsidP="00097313">
            <w:pPr>
              <w:pStyle w:val="c3"/>
              <w:spacing w:before="0" w:beforeAutospacing="0" w:after="0" w:afterAutospacing="0"/>
              <w:rPr>
                <w:b/>
                <w:sz w:val="20"/>
                <w:szCs w:val="20"/>
              </w:rPr>
            </w:pPr>
          </w:p>
          <w:p w:rsidR="001A53B2" w:rsidRDefault="001A53B2" w:rsidP="00097313">
            <w:pPr>
              <w:pStyle w:val="c3"/>
              <w:spacing w:before="0" w:beforeAutospacing="0" w:after="0" w:afterAutospacing="0"/>
              <w:rPr>
                <w:b/>
                <w:sz w:val="20"/>
                <w:szCs w:val="20"/>
              </w:rPr>
            </w:pPr>
          </w:p>
          <w:p w:rsidR="001A53B2" w:rsidRDefault="001A53B2" w:rsidP="00097313">
            <w:pPr>
              <w:pStyle w:val="c3"/>
              <w:spacing w:before="0" w:beforeAutospacing="0" w:after="0" w:afterAutospacing="0"/>
              <w:rPr>
                <w:b/>
                <w:sz w:val="20"/>
                <w:szCs w:val="20"/>
              </w:rPr>
            </w:pPr>
          </w:p>
          <w:p w:rsidR="001A53B2" w:rsidRDefault="001A53B2" w:rsidP="00097313">
            <w:pPr>
              <w:pStyle w:val="c3"/>
              <w:spacing w:before="0" w:beforeAutospacing="0" w:after="0" w:afterAutospacing="0"/>
              <w:rPr>
                <w:b/>
                <w:sz w:val="20"/>
                <w:szCs w:val="20"/>
              </w:rPr>
            </w:pPr>
          </w:p>
          <w:p w:rsidR="001A53B2" w:rsidRDefault="001A53B2" w:rsidP="00097313">
            <w:pPr>
              <w:pStyle w:val="c3"/>
              <w:spacing w:before="0" w:beforeAutospacing="0" w:after="0" w:afterAutospacing="0"/>
              <w:rPr>
                <w:b/>
                <w:sz w:val="20"/>
                <w:szCs w:val="20"/>
              </w:rPr>
            </w:pPr>
          </w:p>
          <w:p w:rsidR="001A53B2" w:rsidRDefault="001A53B2" w:rsidP="00097313">
            <w:pPr>
              <w:pStyle w:val="c3"/>
              <w:spacing w:before="0" w:beforeAutospacing="0" w:after="0" w:afterAutospacing="0"/>
              <w:rPr>
                <w:b/>
                <w:sz w:val="20"/>
                <w:szCs w:val="20"/>
              </w:rPr>
            </w:pPr>
          </w:p>
          <w:p w:rsidR="001A53B2" w:rsidRDefault="001A53B2" w:rsidP="00097313">
            <w:pPr>
              <w:pStyle w:val="c3"/>
              <w:spacing w:before="0" w:beforeAutospacing="0" w:after="0" w:afterAutospacing="0"/>
              <w:rPr>
                <w:b/>
                <w:sz w:val="20"/>
                <w:szCs w:val="20"/>
              </w:rPr>
            </w:pPr>
          </w:p>
          <w:p w:rsidR="001A53B2" w:rsidRPr="00F04352" w:rsidRDefault="001A53B2" w:rsidP="00097313">
            <w:pPr>
              <w:pStyle w:val="c3"/>
              <w:spacing w:before="0" w:beforeAutospacing="0" w:after="0" w:afterAutospacing="0"/>
              <w:rPr>
                <w:b/>
                <w:sz w:val="20"/>
                <w:szCs w:val="20"/>
              </w:rPr>
            </w:pPr>
          </w:p>
        </w:tc>
      </w:tr>
      <w:tr w:rsidR="001A53B2" w:rsidRPr="00F04352" w:rsidTr="00097313">
        <w:trPr>
          <w:cantSplit/>
          <w:trHeight w:val="712"/>
        </w:trPr>
        <w:tc>
          <w:tcPr>
            <w:tcW w:w="1008" w:type="dxa"/>
            <w:vMerge/>
            <w:shd w:val="clear" w:color="auto" w:fill="auto"/>
            <w:textDirection w:val="btLr"/>
          </w:tcPr>
          <w:p w:rsidR="001A53B2" w:rsidRDefault="001A53B2" w:rsidP="00097313">
            <w:pPr>
              <w:spacing w:after="0" w:line="240" w:lineRule="auto"/>
              <w:ind w:left="113" w:right="113"/>
              <w:rPr>
                <w:rFonts w:ascii="Times New Roman" w:hAnsi="Times New Roman"/>
                <w:b/>
                <w:sz w:val="20"/>
                <w:szCs w:val="20"/>
              </w:rPr>
            </w:pPr>
          </w:p>
        </w:tc>
        <w:tc>
          <w:tcPr>
            <w:tcW w:w="1980" w:type="dxa"/>
            <w:shd w:val="clear" w:color="auto" w:fill="auto"/>
          </w:tcPr>
          <w:p w:rsidR="001A53B2" w:rsidRPr="00465A3D" w:rsidRDefault="00465A3D" w:rsidP="00097313">
            <w:pPr>
              <w:spacing w:after="0" w:line="240" w:lineRule="auto"/>
              <w:rPr>
                <w:rFonts w:ascii="Times New Roman" w:hAnsi="Times New Roman"/>
                <w:b/>
                <w:sz w:val="20"/>
                <w:szCs w:val="20"/>
                <w:u w:val="single"/>
              </w:rPr>
            </w:pPr>
            <w:r w:rsidRPr="00465A3D">
              <w:rPr>
                <w:rFonts w:ascii="Times New Roman" w:hAnsi="Times New Roman"/>
                <w:b/>
                <w:sz w:val="20"/>
                <w:szCs w:val="20"/>
              </w:rPr>
              <w:t>Беседа о труде помощника воспитателя»</w:t>
            </w:r>
          </w:p>
        </w:tc>
        <w:tc>
          <w:tcPr>
            <w:tcW w:w="5342" w:type="dxa"/>
            <w:shd w:val="clear" w:color="auto" w:fill="auto"/>
          </w:tcPr>
          <w:p w:rsidR="001A53B2" w:rsidRPr="00465A3D" w:rsidRDefault="004E23E3" w:rsidP="00097313">
            <w:pPr>
              <w:shd w:val="clear" w:color="auto" w:fill="FFFFFF"/>
              <w:spacing w:after="0" w:line="240" w:lineRule="auto"/>
              <w:rPr>
                <w:rFonts w:ascii="Times New Roman" w:hAnsi="Times New Roman"/>
                <w:sz w:val="20"/>
                <w:szCs w:val="20"/>
              </w:rPr>
            </w:pPr>
            <w:r w:rsidRPr="00465A3D">
              <w:rPr>
                <w:rFonts w:ascii="Times New Roman" w:hAnsi="Times New Roman"/>
                <w:b/>
                <w:sz w:val="20"/>
                <w:szCs w:val="20"/>
              </w:rPr>
              <w:t>Цель:</w:t>
            </w:r>
            <w:r w:rsidR="00465A3D" w:rsidRPr="00465A3D">
              <w:rPr>
                <w:rFonts w:ascii="Times New Roman" w:hAnsi="Times New Roman"/>
                <w:sz w:val="20"/>
                <w:szCs w:val="20"/>
              </w:rPr>
              <w:t xml:space="preserve"> Формировать п</w:t>
            </w:r>
            <w:r w:rsidR="00465A3D">
              <w:rPr>
                <w:rFonts w:ascii="Times New Roman" w:hAnsi="Times New Roman"/>
                <w:sz w:val="20"/>
                <w:szCs w:val="20"/>
              </w:rPr>
              <w:t xml:space="preserve">редставления о труде помощника </w:t>
            </w:r>
            <w:r w:rsidR="00465A3D" w:rsidRPr="00465A3D">
              <w:rPr>
                <w:rFonts w:ascii="Times New Roman" w:hAnsi="Times New Roman"/>
                <w:sz w:val="20"/>
                <w:szCs w:val="20"/>
              </w:rPr>
              <w:t>вос</w:t>
            </w:r>
            <w:r w:rsidR="00465A3D">
              <w:rPr>
                <w:rFonts w:ascii="Times New Roman" w:hAnsi="Times New Roman"/>
                <w:sz w:val="20"/>
                <w:szCs w:val="20"/>
              </w:rPr>
              <w:t xml:space="preserve">питателя» </w:t>
            </w:r>
          </w:p>
        </w:tc>
        <w:tc>
          <w:tcPr>
            <w:tcW w:w="2268" w:type="dxa"/>
            <w:gridSpan w:val="2"/>
            <w:shd w:val="clear" w:color="auto" w:fill="auto"/>
          </w:tcPr>
          <w:p w:rsidR="001A53B2" w:rsidRPr="00465A3D" w:rsidRDefault="00465A3D" w:rsidP="00097313">
            <w:pPr>
              <w:spacing w:after="0" w:line="240" w:lineRule="auto"/>
              <w:rPr>
                <w:rFonts w:ascii="Times New Roman" w:hAnsi="Times New Roman"/>
                <w:b/>
                <w:bCs/>
                <w:color w:val="0F1419"/>
                <w:sz w:val="20"/>
                <w:szCs w:val="20"/>
              </w:rPr>
            </w:pPr>
            <w:r w:rsidRPr="00465A3D">
              <w:rPr>
                <w:rFonts w:ascii="Times New Roman" w:hAnsi="Times New Roman"/>
                <w:b/>
                <w:bCs/>
                <w:color w:val="0F1419"/>
                <w:sz w:val="20"/>
                <w:szCs w:val="20"/>
              </w:rPr>
              <w:t>Дружный круг</w:t>
            </w:r>
            <w:r w:rsidRPr="00465A3D">
              <w:rPr>
                <w:rFonts w:ascii="Times New Roman" w:hAnsi="Times New Roman"/>
                <w:bCs/>
                <w:color w:val="0F1419"/>
                <w:sz w:val="20"/>
                <w:szCs w:val="20"/>
              </w:rPr>
              <w:t>(</w:t>
            </w:r>
            <w:r>
              <w:rPr>
                <w:rFonts w:ascii="Times New Roman" w:hAnsi="Times New Roman"/>
                <w:bCs/>
                <w:color w:val="0F1419"/>
                <w:sz w:val="20"/>
                <w:szCs w:val="20"/>
              </w:rPr>
              <w:t>сюжетная картина</w:t>
            </w:r>
            <w:r w:rsidRPr="00465A3D">
              <w:rPr>
                <w:rFonts w:ascii="Times New Roman" w:hAnsi="Times New Roman"/>
                <w:bCs/>
                <w:color w:val="0F1419"/>
                <w:sz w:val="20"/>
                <w:szCs w:val="20"/>
              </w:rPr>
              <w:t>)</w:t>
            </w:r>
          </w:p>
        </w:tc>
        <w:tc>
          <w:tcPr>
            <w:tcW w:w="1984" w:type="dxa"/>
            <w:gridSpan w:val="2"/>
            <w:vMerge/>
            <w:shd w:val="clear" w:color="auto" w:fill="auto"/>
          </w:tcPr>
          <w:p w:rsidR="001A53B2" w:rsidRPr="00F04352" w:rsidRDefault="001A53B2" w:rsidP="00097313">
            <w:pPr>
              <w:spacing w:after="0" w:line="240" w:lineRule="auto"/>
              <w:rPr>
                <w:rFonts w:ascii="Times New Roman" w:hAnsi="Times New Roman"/>
                <w:sz w:val="20"/>
                <w:szCs w:val="20"/>
              </w:rPr>
            </w:pPr>
          </w:p>
        </w:tc>
        <w:tc>
          <w:tcPr>
            <w:tcW w:w="2128" w:type="dxa"/>
            <w:vMerge/>
            <w:shd w:val="clear" w:color="auto" w:fill="auto"/>
          </w:tcPr>
          <w:p w:rsidR="001A53B2" w:rsidRDefault="001A53B2" w:rsidP="00097313">
            <w:pPr>
              <w:pStyle w:val="c3"/>
              <w:spacing w:before="0" w:beforeAutospacing="0" w:after="0" w:afterAutospacing="0"/>
              <w:rPr>
                <w:b/>
                <w:sz w:val="20"/>
                <w:szCs w:val="20"/>
              </w:rPr>
            </w:pPr>
          </w:p>
        </w:tc>
      </w:tr>
      <w:tr w:rsidR="001A53B2" w:rsidRPr="00F04352" w:rsidTr="00097313">
        <w:trPr>
          <w:cantSplit/>
          <w:trHeight w:val="833"/>
        </w:trPr>
        <w:tc>
          <w:tcPr>
            <w:tcW w:w="1008" w:type="dxa"/>
            <w:vMerge/>
            <w:shd w:val="clear" w:color="auto" w:fill="auto"/>
            <w:textDirection w:val="btLr"/>
          </w:tcPr>
          <w:p w:rsidR="001A53B2" w:rsidRDefault="001A53B2" w:rsidP="00097313">
            <w:pPr>
              <w:spacing w:after="0" w:line="240" w:lineRule="auto"/>
              <w:ind w:left="113" w:right="113"/>
              <w:rPr>
                <w:rFonts w:ascii="Times New Roman" w:hAnsi="Times New Roman"/>
                <w:b/>
                <w:sz w:val="20"/>
                <w:szCs w:val="20"/>
              </w:rPr>
            </w:pPr>
          </w:p>
        </w:tc>
        <w:tc>
          <w:tcPr>
            <w:tcW w:w="1980" w:type="dxa"/>
            <w:shd w:val="clear" w:color="auto" w:fill="auto"/>
          </w:tcPr>
          <w:p w:rsidR="001A53B2" w:rsidRPr="009057DA" w:rsidRDefault="004E23E3" w:rsidP="00097313">
            <w:pPr>
              <w:spacing w:after="0" w:line="240" w:lineRule="auto"/>
              <w:rPr>
                <w:rFonts w:ascii="Times New Roman" w:hAnsi="Times New Roman"/>
                <w:b/>
                <w:bCs/>
                <w:color w:val="0F1419"/>
                <w:sz w:val="20"/>
                <w:szCs w:val="20"/>
              </w:rPr>
            </w:pPr>
            <w:r>
              <w:rPr>
                <w:rFonts w:ascii="Times New Roman" w:hAnsi="Times New Roman"/>
                <w:b/>
                <w:bCs/>
                <w:color w:val="0F1419"/>
                <w:sz w:val="20"/>
                <w:szCs w:val="20"/>
              </w:rPr>
              <w:t>Чтение стихотворения О. Высотский «В этом доме все для нас»</w:t>
            </w:r>
          </w:p>
        </w:tc>
        <w:tc>
          <w:tcPr>
            <w:tcW w:w="5342" w:type="dxa"/>
            <w:shd w:val="clear" w:color="auto" w:fill="auto"/>
          </w:tcPr>
          <w:p w:rsidR="004E23E3" w:rsidRDefault="004E23E3" w:rsidP="00097313">
            <w:pPr>
              <w:spacing w:after="0" w:line="240" w:lineRule="auto"/>
              <w:rPr>
                <w:rFonts w:ascii="Times New Roman" w:hAnsi="Times New Roman"/>
                <w:b/>
                <w:sz w:val="20"/>
                <w:szCs w:val="20"/>
              </w:rPr>
            </w:pPr>
          </w:p>
          <w:p w:rsidR="001A53B2" w:rsidRPr="00F04352" w:rsidRDefault="004E23E3" w:rsidP="00097313">
            <w:pPr>
              <w:spacing w:after="0" w:line="240" w:lineRule="auto"/>
              <w:rPr>
                <w:rFonts w:ascii="Times New Roman" w:hAnsi="Times New Roman"/>
                <w:sz w:val="20"/>
                <w:szCs w:val="20"/>
              </w:rPr>
            </w:pPr>
            <w:r w:rsidRPr="00E315BB">
              <w:rPr>
                <w:rFonts w:ascii="Times New Roman" w:hAnsi="Times New Roman"/>
                <w:b/>
                <w:sz w:val="20"/>
                <w:szCs w:val="20"/>
              </w:rPr>
              <w:t>Цель:</w:t>
            </w:r>
            <w:r w:rsidR="003D5453">
              <w:rPr>
                <w:rFonts w:ascii="Times New Roman" w:hAnsi="Times New Roman"/>
                <w:b/>
                <w:sz w:val="20"/>
                <w:szCs w:val="20"/>
              </w:rPr>
              <w:t xml:space="preserve"> </w:t>
            </w:r>
            <w:r w:rsidRPr="004E23E3">
              <w:rPr>
                <w:rFonts w:ascii="Times New Roman" w:hAnsi="Times New Roman"/>
                <w:sz w:val="20"/>
                <w:szCs w:val="20"/>
              </w:rPr>
              <w:t>развивать любознательность</w:t>
            </w:r>
            <w:r>
              <w:rPr>
                <w:rFonts w:ascii="Times New Roman" w:hAnsi="Times New Roman"/>
                <w:sz w:val="20"/>
                <w:szCs w:val="20"/>
              </w:rPr>
              <w:t>, усидчивость</w:t>
            </w:r>
          </w:p>
        </w:tc>
        <w:tc>
          <w:tcPr>
            <w:tcW w:w="2268" w:type="dxa"/>
            <w:gridSpan w:val="2"/>
            <w:shd w:val="clear" w:color="auto" w:fill="auto"/>
          </w:tcPr>
          <w:p w:rsidR="004E23E3" w:rsidRDefault="004E23E3" w:rsidP="00097313">
            <w:pPr>
              <w:spacing w:after="0" w:line="240" w:lineRule="auto"/>
              <w:ind w:right="-456"/>
              <w:rPr>
                <w:rFonts w:ascii="Times New Roman" w:hAnsi="Times New Roman"/>
                <w:b/>
                <w:bCs/>
                <w:color w:val="0F1419"/>
                <w:sz w:val="20"/>
                <w:szCs w:val="20"/>
              </w:rPr>
            </w:pPr>
            <w:r>
              <w:rPr>
                <w:rFonts w:ascii="Times New Roman" w:hAnsi="Times New Roman"/>
                <w:b/>
                <w:bCs/>
                <w:color w:val="0F1419"/>
                <w:sz w:val="20"/>
                <w:szCs w:val="20"/>
              </w:rPr>
              <w:t xml:space="preserve">Центр книги </w:t>
            </w:r>
          </w:p>
          <w:p w:rsidR="001A53B2" w:rsidRDefault="004E23E3" w:rsidP="00097313">
            <w:pPr>
              <w:ind w:right="-456"/>
              <w:rPr>
                <w:rFonts w:ascii="Times New Roman" w:hAnsi="Times New Roman"/>
                <w:b/>
                <w:bCs/>
                <w:color w:val="0F1419"/>
                <w:sz w:val="20"/>
                <w:szCs w:val="20"/>
              </w:rPr>
            </w:pPr>
            <w:r w:rsidRPr="004E23E3">
              <w:rPr>
                <w:rFonts w:ascii="Times New Roman" w:hAnsi="Times New Roman"/>
                <w:bCs/>
                <w:color w:val="0F1419"/>
                <w:sz w:val="20"/>
                <w:szCs w:val="20"/>
              </w:rPr>
              <w:t>(</w:t>
            </w:r>
            <w:r>
              <w:rPr>
                <w:rFonts w:ascii="Times New Roman" w:hAnsi="Times New Roman"/>
                <w:bCs/>
                <w:color w:val="0F1419"/>
                <w:sz w:val="20"/>
                <w:szCs w:val="20"/>
              </w:rPr>
              <w:t>иллюстрации к стихотворению</w:t>
            </w:r>
            <w:r w:rsidRPr="004E23E3">
              <w:rPr>
                <w:rFonts w:ascii="Times New Roman" w:hAnsi="Times New Roman"/>
                <w:bCs/>
                <w:color w:val="0F1419"/>
                <w:sz w:val="20"/>
                <w:szCs w:val="20"/>
              </w:rPr>
              <w:t>)</w:t>
            </w:r>
          </w:p>
        </w:tc>
        <w:tc>
          <w:tcPr>
            <w:tcW w:w="1984" w:type="dxa"/>
            <w:gridSpan w:val="2"/>
            <w:vMerge/>
            <w:shd w:val="clear" w:color="auto" w:fill="auto"/>
          </w:tcPr>
          <w:p w:rsidR="001A53B2" w:rsidRPr="00F04352" w:rsidRDefault="001A53B2" w:rsidP="00097313">
            <w:pPr>
              <w:spacing w:after="0" w:line="240" w:lineRule="auto"/>
              <w:rPr>
                <w:rFonts w:ascii="Times New Roman" w:hAnsi="Times New Roman"/>
                <w:sz w:val="20"/>
                <w:szCs w:val="20"/>
              </w:rPr>
            </w:pPr>
          </w:p>
        </w:tc>
        <w:tc>
          <w:tcPr>
            <w:tcW w:w="2128" w:type="dxa"/>
            <w:vMerge/>
            <w:shd w:val="clear" w:color="auto" w:fill="auto"/>
          </w:tcPr>
          <w:p w:rsidR="001A53B2" w:rsidRDefault="001A53B2" w:rsidP="00097313">
            <w:pPr>
              <w:pStyle w:val="c3"/>
              <w:spacing w:before="0" w:beforeAutospacing="0" w:after="0" w:afterAutospacing="0"/>
              <w:rPr>
                <w:b/>
                <w:sz w:val="20"/>
                <w:szCs w:val="20"/>
              </w:rPr>
            </w:pPr>
          </w:p>
        </w:tc>
      </w:tr>
      <w:tr w:rsidR="001A53B2" w:rsidRPr="00F04352" w:rsidTr="00097313">
        <w:trPr>
          <w:cantSplit/>
          <w:trHeight w:val="563"/>
        </w:trPr>
        <w:tc>
          <w:tcPr>
            <w:tcW w:w="1008" w:type="dxa"/>
            <w:vMerge/>
            <w:shd w:val="clear" w:color="auto" w:fill="auto"/>
            <w:textDirection w:val="btLr"/>
          </w:tcPr>
          <w:p w:rsidR="001A53B2" w:rsidRDefault="001A53B2" w:rsidP="00097313">
            <w:pPr>
              <w:spacing w:after="0" w:line="240" w:lineRule="auto"/>
              <w:ind w:left="113" w:right="113"/>
              <w:rPr>
                <w:rFonts w:ascii="Times New Roman" w:hAnsi="Times New Roman"/>
                <w:b/>
                <w:sz w:val="20"/>
                <w:szCs w:val="20"/>
              </w:rPr>
            </w:pPr>
          </w:p>
        </w:tc>
        <w:tc>
          <w:tcPr>
            <w:tcW w:w="1980" w:type="dxa"/>
            <w:shd w:val="clear" w:color="auto" w:fill="auto"/>
          </w:tcPr>
          <w:p w:rsidR="001A53B2" w:rsidRPr="00465A3D" w:rsidRDefault="00465A3D" w:rsidP="00097313">
            <w:pPr>
              <w:spacing w:after="0" w:line="240" w:lineRule="auto"/>
              <w:rPr>
                <w:rFonts w:ascii="Times New Roman" w:hAnsi="Times New Roman"/>
                <w:b/>
                <w:bCs/>
                <w:color w:val="0F1419"/>
                <w:sz w:val="20"/>
                <w:szCs w:val="20"/>
              </w:rPr>
            </w:pPr>
            <w:r w:rsidRPr="00465A3D">
              <w:rPr>
                <w:rFonts w:ascii="Times New Roman" w:hAnsi="Times New Roman"/>
                <w:b/>
                <w:sz w:val="20"/>
                <w:szCs w:val="20"/>
              </w:rPr>
              <w:t>Дидактическая игра «Угадай что звучит»</w:t>
            </w:r>
          </w:p>
        </w:tc>
        <w:tc>
          <w:tcPr>
            <w:tcW w:w="5342" w:type="dxa"/>
            <w:shd w:val="clear" w:color="auto" w:fill="auto"/>
          </w:tcPr>
          <w:p w:rsidR="00465A3D" w:rsidRDefault="004E23E3" w:rsidP="00097313">
            <w:pPr>
              <w:shd w:val="clear" w:color="auto" w:fill="FFFFFF"/>
              <w:spacing w:after="0" w:line="240" w:lineRule="auto"/>
              <w:rPr>
                <w:rFonts w:ascii="Times New Roman" w:hAnsi="Times New Roman"/>
              </w:rPr>
            </w:pPr>
            <w:r w:rsidRPr="00E315BB">
              <w:rPr>
                <w:rFonts w:ascii="Times New Roman" w:hAnsi="Times New Roman"/>
                <w:b/>
                <w:sz w:val="20"/>
                <w:szCs w:val="20"/>
              </w:rPr>
              <w:t>Цель:</w:t>
            </w:r>
            <w:r w:rsidR="00465A3D" w:rsidRPr="00465A3D">
              <w:rPr>
                <w:rFonts w:ascii="Times New Roman" w:hAnsi="Times New Roman"/>
                <w:sz w:val="20"/>
                <w:szCs w:val="20"/>
              </w:rPr>
              <w:t>учить определять звучание музыкальных инструментов на слух, давать название</w:t>
            </w:r>
          </w:p>
          <w:p w:rsidR="001A53B2" w:rsidRDefault="001A53B2" w:rsidP="00097313">
            <w:pPr>
              <w:spacing w:after="0" w:line="240" w:lineRule="auto"/>
              <w:ind w:right="-456"/>
              <w:rPr>
                <w:rFonts w:ascii="Times New Roman" w:hAnsi="Times New Roman"/>
                <w:b/>
                <w:sz w:val="20"/>
                <w:szCs w:val="20"/>
              </w:rPr>
            </w:pPr>
          </w:p>
          <w:p w:rsidR="00833112" w:rsidRPr="009057DA" w:rsidRDefault="00833112" w:rsidP="00097313">
            <w:pPr>
              <w:spacing w:after="0" w:line="240" w:lineRule="auto"/>
              <w:ind w:right="-456"/>
              <w:rPr>
                <w:rFonts w:ascii="Times New Roman" w:hAnsi="Times New Roman"/>
                <w:b/>
                <w:sz w:val="20"/>
                <w:szCs w:val="20"/>
              </w:rPr>
            </w:pPr>
          </w:p>
        </w:tc>
        <w:tc>
          <w:tcPr>
            <w:tcW w:w="2268" w:type="dxa"/>
            <w:gridSpan w:val="2"/>
            <w:shd w:val="clear" w:color="auto" w:fill="auto"/>
          </w:tcPr>
          <w:p w:rsidR="001A53B2" w:rsidRPr="00465A3D" w:rsidRDefault="00465A3D" w:rsidP="00097313">
            <w:pPr>
              <w:spacing w:after="0" w:line="240" w:lineRule="auto"/>
              <w:rPr>
                <w:rFonts w:ascii="Times New Roman" w:hAnsi="Times New Roman"/>
                <w:b/>
                <w:bCs/>
                <w:color w:val="0F1419"/>
                <w:sz w:val="20"/>
                <w:szCs w:val="20"/>
              </w:rPr>
            </w:pPr>
            <w:r w:rsidRPr="00465A3D">
              <w:rPr>
                <w:rFonts w:ascii="Times New Roman" w:hAnsi="Times New Roman"/>
                <w:b/>
                <w:bCs/>
                <w:color w:val="0F1419"/>
                <w:sz w:val="20"/>
                <w:szCs w:val="20"/>
              </w:rPr>
              <w:t>Центр музыки</w:t>
            </w:r>
            <w:r w:rsidRPr="00465A3D">
              <w:rPr>
                <w:rFonts w:ascii="Times New Roman" w:hAnsi="Times New Roman"/>
                <w:bCs/>
                <w:color w:val="0F1419"/>
                <w:sz w:val="20"/>
                <w:szCs w:val="20"/>
              </w:rPr>
              <w:t>(музыкальные инструменты)</w:t>
            </w:r>
          </w:p>
        </w:tc>
        <w:tc>
          <w:tcPr>
            <w:tcW w:w="1984" w:type="dxa"/>
            <w:gridSpan w:val="2"/>
            <w:vMerge/>
            <w:shd w:val="clear" w:color="auto" w:fill="auto"/>
          </w:tcPr>
          <w:p w:rsidR="001A53B2" w:rsidRPr="00F04352" w:rsidRDefault="001A53B2" w:rsidP="00097313">
            <w:pPr>
              <w:spacing w:after="0" w:line="240" w:lineRule="auto"/>
              <w:rPr>
                <w:rFonts w:ascii="Times New Roman" w:hAnsi="Times New Roman"/>
                <w:sz w:val="20"/>
                <w:szCs w:val="20"/>
              </w:rPr>
            </w:pPr>
          </w:p>
        </w:tc>
        <w:tc>
          <w:tcPr>
            <w:tcW w:w="2128" w:type="dxa"/>
            <w:vMerge/>
            <w:shd w:val="clear" w:color="auto" w:fill="auto"/>
          </w:tcPr>
          <w:p w:rsidR="001A53B2" w:rsidRDefault="001A53B2" w:rsidP="00097313">
            <w:pPr>
              <w:pStyle w:val="c3"/>
              <w:spacing w:before="0" w:beforeAutospacing="0" w:after="0" w:afterAutospacing="0"/>
              <w:rPr>
                <w:b/>
                <w:sz w:val="20"/>
                <w:szCs w:val="20"/>
              </w:rPr>
            </w:pPr>
          </w:p>
        </w:tc>
      </w:tr>
      <w:tr w:rsidR="001A53B2" w:rsidRPr="00F04352" w:rsidTr="00097313">
        <w:trPr>
          <w:cantSplit/>
          <w:trHeight w:val="274"/>
        </w:trPr>
        <w:tc>
          <w:tcPr>
            <w:tcW w:w="1008" w:type="dxa"/>
            <w:vMerge/>
            <w:shd w:val="clear" w:color="auto" w:fill="auto"/>
            <w:textDirection w:val="btLr"/>
          </w:tcPr>
          <w:p w:rsidR="001A53B2" w:rsidRDefault="001A53B2" w:rsidP="00097313">
            <w:pPr>
              <w:spacing w:after="0" w:line="240" w:lineRule="auto"/>
              <w:ind w:left="113" w:right="113"/>
              <w:rPr>
                <w:rFonts w:ascii="Times New Roman" w:hAnsi="Times New Roman"/>
                <w:b/>
                <w:sz w:val="20"/>
                <w:szCs w:val="20"/>
              </w:rPr>
            </w:pPr>
          </w:p>
        </w:tc>
        <w:tc>
          <w:tcPr>
            <w:tcW w:w="1980" w:type="dxa"/>
            <w:shd w:val="clear" w:color="auto" w:fill="auto"/>
          </w:tcPr>
          <w:p w:rsidR="001A53B2" w:rsidRPr="006A76E8" w:rsidRDefault="003D5453" w:rsidP="00097313">
            <w:pPr>
              <w:rPr>
                <w:rFonts w:ascii="Times New Roman" w:hAnsi="Times New Roman"/>
                <w:b/>
                <w:sz w:val="20"/>
                <w:szCs w:val="20"/>
                <w:u w:val="single"/>
              </w:rPr>
            </w:pPr>
            <w:r>
              <w:rPr>
                <w:rFonts w:ascii="Times New Roman" w:hAnsi="Times New Roman"/>
                <w:b/>
                <w:sz w:val="20"/>
                <w:szCs w:val="20"/>
                <w:u w:val="single"/>
              </w:rPr>
              <w:t>О</w:t>
            </w:r>
            <w:r w:rsidR="001A53B2" w:rsidRPr="006A76E8">
              <w:rPr>
                <w:rFonts w:ascii="Times New Roman" w:hAnsi="Times New Roman"/>
                <w:b/>
                <w:sz w:val="20"/>
                <w:szCs w:val="20"/>
                <w:u w:val="single"/>
              </w:rPr>
              <w:t>ОД</w:t>
            </w:r>
          </w:p>
        </w:tc>
        <w:tc>
          <w:tcPr>
            <w:tcW w:w="5342" w:type="dxa"/>
            <w:shd w:val="clear" w:color="auto" w:fill="auto"/>
          </w:tcPr>
          <w:p w:rsidR="00C51AB9" w:rsidRPr="003D5453" w:rsidRDefault="003D5453" w:rsidP="00097313">
            <w:pPr>
              <w:spacing w:after="0" w:line="240" w:lineRule="auto"/>
              <w:rPr>
                <w:rFonts w:ascii="Times New Roman" w:hAnsi="Times New Roman" w:cs="Times New Roman"/>
                <w:b/>
                <w:sz w:val="20"/>
                <w:szCs w:val="20"/>
              </w:rPr>
            </w:pPr>
            <w:r w:rsidRPr="003D5453">
              <w:rPr>
                <w:rFonts w:ascii="Times New Roman" w:hAnsi="Times New Roman" w:cs="Times New Roman"/>
                <w:b/>
                <w:sz w:val="20"/>
                <w:szCs w:val="20"/>
              </w:rPr>
              <w:t>1. Физкультурное развитие</w:t>
            </w:r>
          </w:p>
          <w:p w:rsidR="003D5453" w:rsidRPr="003D5453" w:rsidRDefault="003D5453" w:rsidP="00097313">
            <w:pPr>
              <w:spacing w:after="0" w:line="240" w:lineRule="auto"/>
              <w:rPr>
                <w:rFonts w:ascii="Times New Roman" w:hAnsi="Times New Roman" w:cs="Times New Roman"/>
                <w:b/>
                <w:sz w:val="20"/>
                <w:szCs w:val="20"/>
              </w:rPr>
            </w:pPr>
          </w:p>
          <w:p w:rsidR="00C51AB9" w:rsidRPr="003D5453" w:rsidRDefault="00C51AB9" w:rsidP="00097313">
            <w:pPr>
              <w:spacing w:after="0" w:line="240" w:lineRule="auto"/>
              <w:rPr>
                <w:rFonts w:ascii="Times New Roman" w:hAnsi="Times New Roman" w:cs="Times New Roman"/>
                <w:b/>
                <w:sz w:val="20"/>
                <w:szCs w:val="20"/>
              </w:rPr>
            </w:pPr>
            <w:r w:rsidRPr="003D5453">
              <w:rPr>
                <w:rFonts w:ascii="Times New Roman" w:hAnsi="Times New Roman" w:cs="Times New Roman"/>
                <w:b/>
                <w:sz w:val="20"/>
                <w:szCs w:val="20"/>
              </w:rPr>
              <w:t xml:space="preserve">2. </w:t>
            </w:r>
            <w:r w:rsidR="003D5453">
              <w:rPr>
                <w:rFonts w:ascii="Times New Roman" w:hAnsi="Times New Roman" w:cs="Times New Roman"/>
                <w:b/>
                <w:sz w:val="20"/>
                <w:szCs w:val="20"/>
              </w:rPr>
              <w:t>Художественное творчество. Аппликация.</w:t>
            </w:r>
          </w:p>
          <w:p w:rsidR="001A53B2" w:rsidRDefault="001A53B2" w:rsidP="00097313">
            <w:pPr>
              <w:spacing w:after="0" w:line="240" w:lineRule="auto"/>
              <w:ind w:right="-456"/>
              <w:rPr>
                <w:rFonts w:ascii="Times New Roman" w:hAnsi="Times New Roman"/>
                <w:b/>
                <w:sz w:val="20"/>
                <w:szCs w:val="20"/>
              </w:rPr>
            </w:pPr>
            <w:r>
              <w:rPr>
                <w:rFonts w:ascii="Times New Roman" w:hAnsi="Times New Roman"/>
                <w:b/>
                <w:sz w:val="20"/>
                <w:szCs w:val="20"/>
              </w:rPr>
              <w:t>Тема:</w:t>
            </w:r>
            <w:r w:rsidR="003D5453">
              <w:rPr>
                <w:rFonts w:ascii="Times New Roman" w:hAnsi="Times New Roman"/>
                <w:sz w:val="20"/>
                <w:szCs w:val="20"/>
              </w:rPr>
              <w:t xml:space="preserve"> </w:t>
            </w:r>
            <w:r w:rsidR="00833112">
              <w:rPr>
                <w:rFonts w:ascii="Times New Roman" w:hAnsi="Times New Roman"/>
                <w:sz w:val="20"/>
                <w:szCs w:val="20"/>
              </w:rPr>
              <w:t>«Шарики катятся по дорожке»</w:t>
            </w:r>
          </w:p>
          <w:p w:rsidR="001A53B2" w:rsidRPr="00833112" w:rsidRDefault="001A53B2" w:rsidP="00097313">
            <w:pPr>
              <w:spacing w:after="0" w:line="240" w:lineRule="auto"/>
              <w:ind w:right="-456"/>
              <w:rPr>
                <w:rFonts w:ascii="Times New Roman" w:hAnsi="Times New Roman"/>
                <w:sz w:val="20"/>
                <w:szCs w:val="20"/>
              </w:rPr>
            </w:pPr>
            <w:r>
              <w:rPr>
                <w:rFonts w:ascii="Times New Roman" w:hAnsi="Times New Roman"/>
                <w:b/>
                <w:sz w:val="20"/>
                <w:szCs w:val="20"/>
              </w:rPr>
              <w:t>Цель:</w:t>
            </w:r>
            <w:r w:rsidR="00833112">
              <w:rPr>
                <w:rFonts w:ascii="Times New Roman" w:hAnsi="Times New Roman"/>
                <w:b/>
                <w:sz w:val="20"/>
                <w:szCs w:val="20"/>
              </w:rPr>
              <w:t xml:space="preserve"> </w:t>
            </w:r>
            <w:r w:rsidR="00833112" w:rsidRPr="00833112">
              <w:rPr>
                <w:rFonts w:ascii="Times New Roman" w:hAnsi="Times New Roman"/>
                <w:sz w:val="20"/>
                <w:szCs w:val="20"/>
              </w:rPr>
              <w:t>Знакомить детей с предметами круглой формы. Побуждать</w:t>
            </w:r>
            <w:r w:rsidR="00833112">
              <w:rPr>
                <w:rFonts w:ascii="Times New Roman" w:hAnsi="Times New Roman"/>
                <w:b/>
                <w:sz w:val="20"/>
                <w:szCs w:val="20"/>
              </w:rPr>
              <w:t xml:space="preserve"> </w:t>
            </w:r>
            <w:r w:rsidR="00833112">
              <w:rPr>
                <w:rFonts w:ascii="Times New Roman" w:hAnsi="Times New Roman"/>
                <w:sz w:val="20"/>
                <w:szCs w:val="20"/>
              </w:rPr>
              <w:t>обводить форму по контуру пальцами одной и другой руки, называя ее (круглый шарик). Учить приемами наклеивания (намазывать клеем обратную сторону детали, брать на кисть немного клея, работать на клеенке, прижимать изображение к бумаге салфеткой и всей ладонью).</w:t>
            </w:r>
          </w:p>
          <w:p w:rsidR="003D5453" w:rsidRPr="00465A3D" w:rsidRDefault="001A53B2" w:rsidP="003D5453">
            <w:pPr>
              <w:spacing w:after="0" w:line="240" w:lineRule="auto"/>
              <w:ind w:right="-456"/>
              <w:rPr>
                <w:rFonts w:ascii="Times New Roman" w:hAnsi="Times New Roman"/>
                <w:sz w:val="20"/>
                <w:szCs w:val="20"/>
              </w:rPr>
            </w:pPr>
            <w:r>
              <w:rPr>
                <w:rFonts w:ascii="Times New Roman" w:hAnsi="Times New Roman"/>
                <w:b/>
                <w:sz w:val="20"/>
                <w:szCs w:val="20"/>
              </w:rPr>
              <w:t>Используемая литература:</w:t>
            </w:r>
            <w:r w:rsidR="00150F3C" w:rsidRPr="0074296D">
              <w:rPr>
                <w:rFonts w:ascii="Times New Roman" w:hAnsi="Times New Roman"/>
                <w:sz w:val="20"/>
                <w:szCs w:val="20"/>
              </w:rPr>
              <w:t xml:space="preserve"> </w:t>
            </w:r>
            <w:r w:rsidR="00833112">
              <w:rPr>
                <w:rFonts w:ascii="Times New Roman" w:hAnsi="Times New Roman"/>
                <w:sz w:val="20"/>
                <w:szCs w:val="20"/>
              </w:rPr>
              <w:t>Т.С.Комарова, с.32.</w:t>
            </w:r>
          </w:p>
          <w:p w:rsidR="001A53B2" w:rsidRPr="00465A3D" w:rsidRDefault="001A53B2" w:rsidP="00097313">
            <w:pPr>
              <w:spacing w:after="0" w:line="240" w:lineRule="auto"/>
              <w:ind w:right="-456"/>
              <w:rPr>
                <w:rFonts w:ascii="Times New Roman" w:hAnsi="Times New Roman"/>
                <w:sz w:val="20"/>
                <w:szCs w:val="20"/>
              </w:rPr>
            </w:pPr>
          </w:p>
        </w:tc>
        <w:tc>
          <w:tcPr>
            <w:tcW w:w="2268" w:type="dxa"/>
            <w:gridSpan w:val="2"/>
            <w:shd w:val="clear" w:color="auto" w:fill="auto"/>
          </w:tcPr>
          <w:p w:rsidR="001A53B2" w:rsidRDefault="003D5453" w:rsidP="00097313">
            <w:pPr>
              <w:spacing w:after="0" w:line="240" w:lineRule="auto"/>
              <w:rPr>
                <w:rFonts w:ascii="Times New Roman" w:hAnsi="Times New Roman"/>
                <w:b/>
                <w:sz w:val="20"/>
                <w:szCs w:val="20"/>
              </w:rPr>
            </w:pPr>
            <w:r>
              <w:rPr>
                <w:rFonts w:ascii="Times New Roman" w:hAnsi="Times New Roman"/>
                <w:b/>
                <w:sz w:val="20"/>
                <w:szCs w:val="20"/>
              </w:rPr>
              <w:t xml:space="preserve">Физкультурный </w:t>
            </w:r>
            <w:r w:rsidR="00150F3C">
              <w:rPr>
                <w:rFonts w:ascii="Times New Roman" w:hAnsi="Times New Roman"/>
                <w:b/>
                <w:sz w:val="20"/>
                <w:szCs w:val="20"/>
              </w:rPr>
              <w:t>зал</w:t>
            </w:r>
          </w:p>
          <w:p w:rsidR="003D5453" w:rsidRDefault="003D5453" w:rsidP="00097313">
            <w:pPr>
              <w:spacing w:after="0" w:line="240" w:lineRule="auto"/>
              <w:rPr>
                <w:rFonts w:ascii="Times New Roman" w:hAnsi="Times New Roman"/>
                <w:b/>
                <w:sz w:val="20"/>
                <w:szCs w:val="20"/>
              </w:rPr>
            </w:pPr>
          </w:p>
          <w:p w:rsidR="00150F3C" w:rsidRDefault="00150F3C" w:rsidP="00097313">
            <w:pPr>
              <w:spacing w:after="0" w:line="240" w:lineRule="auto"/>
              <w:rPr>
                <w:rFonts w:ascii="Times New Roman" w:hAnsi="Times New Roman"/>
                <w:b/>
                <w:sz w:val="20"/>
                <w:szCs w:val="20"/>
              </w:rPr>
            </w:pPr>
            <w:r>
              <w:rPr>
                <w:rFonts w:ascii="Times New Roman" w:hAnsi="Times New Roman"/>
                <w:b/>
                <w:sz w:val="20"/>
                <w:szCs w:val="20"/>
              </w:rPr>
              <w:t xml:space="preserve">Центр искусства </w:t>
            </w:r>
          </w:p>
          <w:p w:rsidR="00150F3C" w:rsidRDefault="00833112" w:rsidP="00097313">
            <w:pPr>
              <w:spacing w:after="0" w:line="240" w:lineRule="auto"/>
              <w:rPr>
                <w:rFonts w:ascii="Times New Roman" w:hAnsi="Times New Roman"/>
                <w:sz w:val="20"/>
                <w:szCs w:val="20"/>
              </w:rPr>
            </w:pPr>
            <w:r>
              <w:rPr>
                <w:rFonts w:ascii="Times New Roman" w:hAnsi="Times New Roman"/>
                <w:sz w:val="20"/>
                <w:szCs w:val="20"/>
              </w:rPr>
              <w:t>(клей, альбомы, салфетки, кисти, бумажные кружки разного размера)</w:t>
            </w:r>
            <w:r w:rsidR="00150F3C">
              <w:rPr>
                <w:rFonts w:ascii="Times New Roman" w:hAnsi="Times New Roman"/>
                <w:sz w:val="20"/>
                <w:szCs w:val="20"/>
              </w:rPr>
              <w:t>)</w:t>
            </w:r>
          </w:p>
          <w:p w:rsidR="00150F3C" w:rsidRPr="00150F3C" w:rsidRDefault="00150F3C" w:rsidP="00097313">
            <w:pPr>
              <w:rPr>
                <w:rFonts w:ascii="Times New Roman" w:hAnsi="Times New Roman"/>
                <w:sz w:val="20"/>
                <w:szCs w:val="20"/>
              </w:rPr>
            </w:pPr>
          </w:p>
          <w:p w:rsidR="00150F3C" w:rsidRDefault="00150F3C" w:rsidP="00097313">
            <w:pPr>
              <w:rPr>
                <w:rFonts w:ascii="Times New Roman" w:hAnsi="Times New Roman"/>
                <w:sz w:val="20"/>
                <w:szCs w:val="20"/>
              </w:rPr>
            </w:pPr>
          </w:p>
          <w:p w:rsidR="00150F3C" w:rsidRPr="00150F3C" w:rsidRDefault="00150F3C" w:rsidP="00097313">
            <w:pPr>
              <w:spacing w:line="240" w:lineRule="auto"/>
              <w:rPr>
                <w:rFonts w:ascii="Times New Roman" w:hAnsi="Times New Roman"/>
                <w:sz w:val="20"/>
                <w:szCs w:val="20"/>
              </w:rPr>
            </w:pPr>
          </w:p>
        </w:tc>
        <w:tc>
          <w:tcPr>
            <w:tcW w:w="1984" w:type="dxa"/>
            <w:gridSpan w:val="2"/>
            <w:shd w:val="clear" w:color="auto" w:fill="auto"/>
          </w:tcPr>
          <w:p w:rsidR="001A53B2" w:rsidRPr="00F04352" w:rsidRDefault="001A53B2" w:rsidP="00097313">
            <w:pPr>
              <w:spacing w:after="0" w:line="240" w:lineRule="auto"/>
              <w:rPr>
                <w:rFonts w:ascii="Times New Roman" w:hAnsi="Times New Roman"/>
                <w:sz w:val="20"/>
                <w:szCs w:val="20"/>
              </w:rPr>
            </w:pPr>
          </w:p>
        </w:tc>
        <w:tc>
          <w:tcPr>
            <w:tcW w:w="2128" w:type="dxa"/>
            <w:vMerge/>
            <w:shd w:val="clear" w:color="auto" w:fill="auto"/>
          </w:tcPr>
          <w:p w:rsidR="001A53B2" w:rsidRDefault="001A53B2" w:rsidP="00097313">
            <w:pPr>
              <w:pStyle w:val="c3"/>
              <w:spacing w:before="0" w:beforeAutospacing="0" w:after="0" w:afterAutospacing="0"/>
              <w:rPr>
                <w:b/>
                <w:sz w:val="20"/>
                <w:szCs w:val="20"/>
              </w:rPr>
            </w:pPr>
          </w:p>
        </w:tc>
      </w:tr>
      <w:tr w:rsidR="001A53B2" w:rsidRPr="00F04352" w:rsidTr="00833112">
        <w:trPr>
          <w:trHeight w:val="2434"/>
        </w:trPr>
        <w:tc>
          <w:tcPr>
            <w:tcW w:w="1008" w:type="dxa"/>
            <w:vMerge/>
            <w:shd w:val="clear" w:color="auto" w:fill="auto"/>
          </w:tcPr>
          <w:p w:rsidR="001A53B2" w:rsidRPr="00F04352" w:rsidRDefault="001A53B2" w:rsidP="00097313">
            <w:pPr>
              <w:spacing w:after="0" w:line="240" w:lineRule="auto"/>
              <w:rPr>
                <w:rFonts w:ascii="Times New Roman" w:hAnsi="Times New Roman"/>
                <w:sz w:val="20"/>
                <w:szCs w:val="20"/>
              </w:rPr>
            </w:pPr>
          </w:p>
        </w:tc>
        <w:tc>
          <w:tcPr>
            <w:tcW w:w="1980" w:type="dxa"/>
            <w:shd w:val="clear" w:color="auto" w:fill="auto"/>
          </w:tcPr>
          <w:p w:rsidR="001A53B2" w:rsidRPr="009057DA" w:rsidRDefault="001A53B2" w:rsidP="00097313">
            <w:pPr>
              <w:shd w:val="clear" w:color="auto" w:fill="FFFFFF"/>
              <w:spacing w:after="0" w:line="180" w:lineRule="exact"/>
              <w:rPr>
                <w:rFonts w:ascii="Times New Roman" w:hAnsi="Times New Roman"/>
                <w:b/>
                <w:bCs/>
                <w:color w:val="000000"/>
                <w:spacing w:val="-8"/>
                <w:sz w:val="20"/>
                <w:szCs w:val="20"/>
                <w:u w:val="single"/>
              </w:rPr>
            </w:pPr>
            <w:r w:rsidRPr="009057DA">
              <w:rPr>
                <w:rFonts w:ascii="Times New Roman" w:hAnsi="Times New Roman"/>
                <w:b/>
                <w:sz w:val="20"/>
                <w:szCs w:val="20"/>
                <w:u w:val="single"/>
              </w:rPr>
              <w:t>Прогулка</w:t>
            </w:r>
          </w:p>
          <w:p w:rsidR="001A53B2" w:rsidRPr="00A544DD" w:rsidRDefault="001A53B2" w:rsidP="00097313">
            <w:pPr>
              <w:spacing w:after="0" w:line="240" w:lineRule="auto"/>
              <w:rPr>
                <w:rFonts w:ascii="Times New Roman" w:hAnsi="Times New Roman"/>
                <w:color w:val="FF0000"/>
                <w:sz w:val="20"/>
                <w:szCs w:val="20"/>
              </w:rPr>
            </w:pPr>
          </w:p>
          <w:p w:rsidR="001A53B2" w:rsidRPr="00A544DD" w:rsidRDefault="001A53B2" w:rsidP="00097313">
            <w:pPr>
              <w:spacing w:after="0" w:line="240" w:lineRule="auto"/>
              <w:rPr>
                <w:rFonts w:ascii="Times New Roman" w:hAnsi="Times New Roman"/>
                <w:sz w:val="20"/>
                <w:szCs w:val="20"/>
              </w:rPr>
            </w:pPr>
          </w:p>
          <w:p w:rsidR="001A53B2" w:rsidRPr="00A544DD" w:rsidRDefault="001A53B2" w:rsidP="00097313">
            <w:pPr>
              <w:rPr>
                <w:rFonts w:ascii="Times New Roman" w:hAnsi="Times New Roman"/>
                <w:sz w:val="20"/>
                <w:szCs w:val="20"/>
              </w:rPr>
            </w:pPr>
          </w:p>
        </w:tc>
        <w:tc>
          <w:tcPr>
            <w:tcW w:w="5342" w:type="dxa"/>
            <w:shd w:val="clear" w:color="auto" w:fill="auto"/>
          </w:tcPr>
          <w:p w:rsidR="00833112" w:rsidRDefault="00833112" w:rsidP="00097313">
            <w:pPr>
              <w:snapToGrid w:val="0"/>
              <w:spacing w:after="0" w:line="240" w:lineRule="auto"/>
              <w:rPr>
                <w:rFonts w:ascii="Times New Roman" w:hAnsi="Times New Roman" w:cs="Times New Roman"/>
                <w:b/>
                <w:sz w:val="20"/>
                <w:szCs w:val="20"/>
              </w:rPr>
            </w:pPr>
            <w:r>
              <w:rPr>
                <w:rFonts w:ascii="Times New Roman" w:hAnsi="Times New Roman" w:cs="Times New Roman"/>
                <w:b/>
                <w:sz w:val="20"/>
                <w:szCs w:val="20"/>
              </w:rPr>
              <w:t>Наблюдение за берёзой</w:t>
            </w:r>
          </w:p>
          <w:p w:rsidR="001A53B2" w:rsidRDefault="00821E99" w:rsidP="00097313">
            <w:pPr>
              <w:snapToGrid w:val="0"/>
              <w:spacing w:after="0" w:line="240" w:lineRule="auto"/>
              <w:rPr>
                <w:rFonts w:ascii="Times New Roman" w:hAnsi="Times New Roman" w:cs="Times New Roman"/>
                <w:sz w:val="20"/>
                <w:szCs w:val="20"/>
              </w:rPr>
            </w:pPr>
            <w:r w:rsidRPr="00833112">
              <w:rPr>
                <w:rFonts w:ascii="Times New Roman" w:hAnsi="Times New Roman" w:cs="Times New Roman"/>
                <w:b/>
                <w:sz w:val="20"/>
                <w:szCs w:val="20"/>
              </w:rPr>
              <w:t>Цель</w:t>
            </w:r>
            <w:r w:rsidRPr="00821E99">
              <w:rPr>
                <w:rFonts w:ascii="Times New Roman" w:hAnsi="Times New Roman" w:cs="Times New Roman"/>
                <w:i/>
                <w:sz w:val="20"/>
                <w:szCs w:val="20"/>
              </w:rPr>
              <w:t>:</w:t>
            </w:r>
            <w:r w:rsidRPr="00821E99">
              <w:rPr>
                <w:rFonts w:ascii="Times New Roman" w:hAnsi="Times New Roman" w:cs="Times New Roman"/>
                <w:sz w:val="20"/>
                <w:szCs w:val="20"/>
              </w:rPr>
              <w:t xml:space="preserve"> уточнить характерные признаки дерева, закрепить названия частей, учить сравнивать предметы.</w:t>
            </w:r>
          </w:p>
          <w:p w:rsidR="00833112" w:rsidRDefault="007E50CE" w:rsidP="00097313">
            <w:pPr>
              <w:shd w:val="clear" w:color="auto" w:fill="FFFFFF"/>
              <w:spacing w:after="0" w:line="240" w:lineRule="auto"/>
              <w:rPr>
                <w:rFonts w:ascii="Times New Roman" w:hAnsi="Times New Roman" w:cs="Times New Roman"/>
                <w:b/>
                <w:color w:val="000000"/>
                <w:spacing w:val="-4"/>
                <w:w w:val="101"/>
                <w:sz w:val="20"/>
                <w:szCs w:val="20"/>
              </w:rPr>
            </w:pPr>
            <w:r w:rsidRPr="00833112">
              <w:rPr>
                <w:rFonts w:ascii="Times New Roman" w:hAnsi="Times New Roman"/>
                <w:b/>
                <w:sz w:val="20"/>
                <w:szCs w:val="20"/>
              </w:rPr>
              <w:t>Подвижная игра</w:t>
            </w:r>
            <w:r w:rsidR="00833112">
              <w:rPr>
                <w:rFonts w:ascii="Times New Roman" w:hAnsi="Times New Roman" w:cs="Times New Roman"/>
                <w:b/>
                <w:color w:val="000000"/>
                <w:spacing w:val="-4"/>
                <w:w w:val="101"/>
                <w:sz w:val="20"/>
                <w:szCs w:val="20"/>
              </w:rPr>
              <w:t>«Беги к березе»</w:t>
            </w:r>
          </w:p>
          <w:p w:rsidR="007E50CE" w:rsidRDefault="007E50CE" w:rsidP="00097313">
            <w:pPr>
              <w:shd w:val="clear" w:color="auto" w:fill="FFFFFF"/>
              <w:spacing w:after="0" w:line="240" w:lineRule="auto"/>
              <w:rPr>
                <w:rFonts w:ascii="Times New Roman" w:hAnsi="Times New Roman" w:cs="Times New Roman"/>
                <w:color w:val="000000"/>
                <w:spacing w:val="-4"/>
                <w:w w:val="101"/>
                <w:sz w:val="20"/>
                <w:szCs w:val="20"/>
              </w:rPr>
            </w:pPr>
            <w:r w:rsidRPr="00833112">
              <w:rPr>
                <w:rFonts w:ascii="Times New Roman" w:hAnsi="Times New Roman" w:cs="Times New Roman"/>
                <w:b/>
                <w:iCs/>
                <w:color w:val="000000"/>
                <w:spacing w:val="-4"/>
                <w:w w:val="101"/>
                <w:sz w:val="20"/>
                <w:szCs w:val="20"/>
              </w:rPr>
              <w:t>Цель:</w:t>
            </w:r>
            <w:r w:rsidRPr="007E50CE">
              <w:rPr>
                <w:rFonts w:ascii="Times New Roman" w:hAnsi="Times New Roman" w:cs="Times New Roman"/>
                <w:i/>
                <w:iCs/>
                <w:color w:val="000000"/>
                <w:spacing w:val="-4"/>
                <w:w w:val="101"/>
                <w:sz w:val="20"/>
                <w:szCs w:val="20"/>
              </w:rPr>
              <w:t xml:space="preserve"> </w:t>
            </w:r>
            <w:r w:rsidRPr="007E50CE">
              <w:rPr>
                <w:rFonts w:ascii="Times New Roman" w:hAnsi="Times New Roman" w:cs="Times New Roman"/>
                <w:color w:val="000000"/>
                <w:spacing w:val="-4"/>
                <w:w w:val="101"/>
                <w:sz w:val="20"/>
                <w:szCs w:val="20"/>
              </w:rPr>
              <w:t>учить быстро выполнять действия по сигналу воспитателя.</w:t>
            </w:r>
          </w:p>
          <w:p w:rsidR="00833112" w:rsidRDefault="007E50CE" w:rsidP="00097313">
            <w:pPr>
              <w:shd w:val="clear" w:color="auto" w:fill="FFFFFF"/>
              <w:spacing w:after="0" w:line="240" w:lineRule="auto"/>
              <w:rPr>
                <w:rFonts w:ascii="Times New Roman" w:hAnsi="Times New Roman" w:cs="Times New Roman"/>
                <w:sz w:val="20"/>
                <w:szCs w:val="20"/>
              </w:rPr>
            </w:pPr>
            <w:r w:rsidRPr="00833112">
              <w:rPr>
                <w:rFonts w:ascii="Times New Roman" w:hAnsi="Times New Roman"/>
                <w:b/>
                <w:sz w:val="20"/>
                <w:szCs w:val="20"/>
              </w:rPr>
              <w:t>Трудовая деятельность</w:t>
            </w:r>
            <w:r>
              <w:rPr>
                <w:rFonts w:ascii="Times New Roman" w:hAnsi="Times New Roman"/>
                <w:i/>
                <w:sz w:val="20"/>
                <w:szCs w:val="20"/>
              </w:rPr>
              <w:t>:</w:t>
            </w:r>
            <w:r w:rsidRPr="007E50CE">
              <w:rPr>
                <w:rFonts w:ascii="Times New Roman" w:hAnsi="Times New Roman" w:cs="Times New Roman"/>
                <w:sz w:val="20"/>
                <w:szCs w:val="20"/>
              </w:rPr>
              <w:t>подметание дорожки, ведущей к участку.</w:t>
            </w:r>
            <w:r>
              <w:rPr>
                <w:rFonts w:ascii="Times New Roman" w:hAnsi="Times New Roman" w:cs="Times New Roman"/>
                <w:sz w:val="20"/>
                <w:szCs w:val="20"/>
              </w:rPr>
              <w:t xml:space="preserve"> </w:t>
            </w:r>
          </w:p>
          <w:p w:rsidR="00821E99" w:rsidRPr="007E50CE" w:rsidRDefault="007E50CE" w:rsidP="00097313">
            <w:pPr>
              <w:shd w:val="clear" w:color="auto" w:fill="FFFFFF"/>
              <w:spacing w:after="0" w:line="240" w:lineRule="auto"/>
            </w:pPr>
            <w:r w:rsidRPr="00833112">
              <w:rPr>
                <w:rFonts w:ascii="Times New Roman" w:hAnsi="Times New Roman" w:cs="Times New Roman"/>
                <w:b/>
                <w:sz w:val="20"/>
                <w:szCs w:val="20"/>
              </w:rPr>
              <w:t>Цель:</w:t>
            </w:r>
            <w:r w:rsidRPr="007E50CE">
              <w:rPr>
                <w:rFonts w:ascii="Times New Roman" w:hAnsi="Times New Roman" w:cs="Times New Roman"/>
                <w:sz w:val="20"/>
                <w:szCs w:val="20"/>
              </w:rPr>
              <w:t>учить правильно пользоваться веничками, воспитывать трудолюбие</w:t>
            </w:r>
            <w:r>
              <w:t>.</w:t>
            </w:r>
          </w:p>
        </w:tc>
        <w:tc>
          <w:tcPr>
            <w:tcW w:w="2268" w:type="dxa"/>
            <w:gridSpan w:val="2"/>
            <w:shd w:val="clear" w:color="auto" w:fill="auto"/>
          </w:tcPr>
          <w:p w:rsidR="001A53B2" w:rsidRDefault="007E50CE" w:rsidP="00097313">
            <w:pPr>
              <w:pStyle w:val="Style1"/>
              <w:widowControl/>
              <w:spacing w:line="200" w:lineRule="exact"/>
              <w:rPr>
                <w:rFonts w:ascii="Times New Roman" w:hAnsi="Times New Roman"/>
                <w:b/>
                <w:sz w:val="20"/>
                <w:szCs w:val="20"/>
              </w:rPr>
            </w:pPr>
            <w:r>
              <w:rPr>
                <w:rFonts w:ascii="Times New Roman" w:hAnsi="Times New Roman"/>
                <w:b/>
                <w:sz w:val="20"/>
                <w:szCs w:val="20"/>
              </w:rPr>
              <w:t>Выносной материал:</w:t>
            </w:r>
          </w:p>
          <w:p w:rsidR="007E50CE" w:rsidRPr="007E50CE" w:rsidRDefault="007E50CE" w:rsidP="00097313">
            <w:pPr>
              <w:pStyle w:val="Style1"/>
              <w:widowControl/>
              <w:spacing w:line="240" w:lineRule="auto"/>
              <w:rPr>
                <w:rFonts w:ascii="Times New Roman" w:hAnsi="Times New Roman"/>
                <w:b/>
                <w:sz w:val="20"/>
                <w:szCs w:val="20"/>
              </w:rPr>
            </w:pPr>
            <w:r w:rsidRPr="007E50CE">
              <w:rPr>
                <w:rFonts w:ascii="Times New Roman" w:hAnsi="Times New Roman"/>
                <w:sz w:val="20"/>
                <w:szCs w:val="20"/>
              </w:rPr>
              <w:t>грабли, игрушки для игр с песком, куклы, одетые по погоде, коляски для кукол, машинки.</w:t>
            </w:r>
          </w:p>
        </w:tc>
        <w:tc>
          <w:tcPr>
            <w:tcW w:w="1984" w:type="dxa"/>
            <w:gridSpan w:val="2"/>
            <w:shd w:val="clear" w:color="auto" w:fill="auto"/>
          </w:tcPr>
          <w:p w:rsidR="007E50CE" w:rsidRPr="007E50CE" w:rsidRDefault="007E50CE" w:rsidP="00097313">
            <w:pPr>
              <w:snapToGrid w:val="0"/>
              <w:spacing w:after="0" w:line="240" w:lineRule="auto"/>
              <w:rPr>
                <w:rFonts w:ascii="Times New Roman" w:hAnsi="Times New Roman" w:cs="Times New Roman"/>
                <w:sz w:val="20"/>
                <w:szCs w:val="20"/>
              </w:rPr>
            </w:pPr>
            <w:r w:rsidRPr="007E50CE">
              <w:rPr>
                <w:rFonts w:ascii="Times New Roman" w:hAnsi="Times New Roman" w:cs="Times New Roman"/>
                <w:sz w:val="20"/>
                <w:szCs w:val="20"/>
              </w:rPr>
              <w:t>Ходьба с выполнением заданий взрослого: поворот, обойти предметы, «змейкой».</w:t>
            </w:r>
          </w:p>
          <w:p w:rsidR="001A53B2" w:rsidRPr="007E50CE" w:rsidRDefault="007E50CE" w:rsidP="00097313">
            <w:pPr>
              <w:pStyle w:val="Style1"/>
              <w:widowControl/>
              <w:spacing w:line="240" w:lineRule="auto"/>
              <w:rPr>
                <w:rFonts w:ascii="Times New Roman" w:hAnsi="Times New Roman"/>
                <w:b/>
                <w:sz w:val="20"/>
                <w:szCs w:val="20"/>
              </w:rPr>
            </w:pPr>
            <w:r w:rsidRPr="007E50CE">
              <w:rPr>
                <w:rFonts w:ascii="Times New Roman" w:hAnsi="Times New Roman"/>
                <w:sz w:val="20"/>
                <w:szCs w:val="20"/>
              </w:rPr>
              <w:t>Развивать навыки основных движений.</w:t>
            </w:r>
          </w:p>
          <w:p w:rsidR="001A53B2" w:rsidRPr="00F04352" w:rsidRDefault="001A53B2" w:rsidP="00097313">
            <w:pPr>
              <w:pStyle w:val="Style1"/>
              <w:widowControl/>
              <w:spacing w:line="200" w:lineRule="exact"/>
              <w:rPr>
                <w:rFonts w:ascii="Times New Roman" w:hAnsi="Times New Roman"/>
                <w:sz w:val="20"/>
                <w:szCs w:val="20"/>
              </w:rPr>
            </w:pPr>
          </w:p>
        </w:tc>
        <w:tc>
          <w:tcPr>
            <w:tcW w:w="2128" w:type="dxa"/>
            <w:vMerge/>
            <w:shd w:val="clear" w:color="auto" w:fill="auto"/>
          </w:tcPr>
          <w:p w:rsidR="001A53B2" w:rsidRPr="00F04352" w:rsidRDefault="001A53B2" w:rsidP="00097313">
            <w:pPr>
              <w:spacing w:after="0" w:line="240" w:lineRule="auto"/>
              <w:rPr>
                <w:rFonts w:ascii="Times New Roman" w:hAnsi="Times New Roman"/>
                <w:sz w:val="20"/>
                <w:szCs w:val="20"/>
              </w:rPr>
            </w:pPr>
          </w:p>
        </w:tc>
      </w:tr>
      <w:tr w:rsidR="001A53B2" w:rsidRPr="00F04352" w:rsidTr="00097313">
        <w:tc>
          <w:tcPr>
            <w:tcW w:w="1008" w:type="dxa"/>
            <w:vMerge/>
            <w:shd w:val="clear" w:color="auto" w:fill="auto"/>
          </w:tcPr>
          <w:p w:rsidR="001A53B2" w:rsidRPr="00F04352" w:rsidRDefault="001A53B2" w:rsidP="00097313">
            <w:pPr>
              <w:spacing w:after="0" w:line="240" w:lineRule="auto"/>
              <w:rPr>
                <w:rFonts w:ascii="Times New Roman" w:hAnsi="Times New Roman"/>
                <w:sz w:val="20"/>
                <w:szCs w:val="20"/>
              </w:rPr>
            </w:pPr>
          </w:p>
        </w:tc>
        <w:tc>
          <w:tcPr>
            <w:tcW w:w="1980" w:type="dxa"/>
            <w:shd w:val="clear" w:color="auto" w:fill="auto"/>
          </w:tcPr>
          <w:p w:rsidR="001A53B2" w:rsidRDefault="001A53B2" w:rsidP="00097313">
            <w:pPr>
              <w:pStyle w:val="a3"/>
              <w:rPr>
                <w:rFonts w:ascii="Times New Roman" w:hAnsi="Times New Roman"/>
                <w:b/>
                <w:sz w:val="20"/>
                <w:u w:val="single"/>
              </w:rPr>
            </w:pPr>
            <w:r>
              <w:rPr>
                <w:rFonts w:ascii="Times New Roman" w:hAnsi="Times New Roman"/>
                <w:b/>
                <w:sz w:val="20"/>
                <w:u w:val="single"/>
              </w:rPr>
              <w:t xml:space="preserve">Работа перед </w:t>
            </w:r>
            <w:r w:rsidRPr="009057DA">
              <w:rPr>
                <w:rFonts w:ascii="Times New Roman" w:hAnsi="Times New Roman"/>
                <w:b/>
                <w:sz w:val="20"/>
                <w:u w:val="single"/>
              </w:rPr>
              <w:t>сном</w:t>
            </w:r>
          </w:p>
          <w:p w:rsidR="001A53B2" w:rsidRPr="009057DA" w:rsidRDefault="001A53B2" w:rsidP="00097313">
            <w:pPr>
              <w:pStyle w:val="a3"/>
              <w:rPr>
                <w:rFonts w:ascii="Times New Roman" w:hAnsi="Times New Roman"/>
                <w:b/>
                <w:sz w:val="20"/>
                <w:u w:val="single"/>
              </w:rPr>
            </w:pPr>
          </w:p>
        </w:tc>
        <w:tc>
          <w:tcPr>
            <w:tcW w:w="11722" w:type="dxa"/>
            <w:gridSpan w:val="6"/>
            <w:shd w:val="clear" w:color="auto" w:fill="auto"/>
          </w:tcPr>
          <w:p w:rsidR="001A53B2" w:rsidRPr="00465A3D" w:rsidRDefault="00465A3D" w:rsidP="00097313">
            <w:pPr>
              <w:spacing w:after="0" w:line="240" w:lineRule="auto"/>
              <w:rPr>
                <w:rFonts w:ascii="Times New Roman" w:hAnsi="Times New Roman"/>
                <w:b/>
                <w:sz w:val="20"/>
                <w:szCs w:val="20"/>
              </w:rPr>
            </w:pPr>
            <w:r w:rsidRPr="00465A3D">
              <w:rPr>
                <w:rFonts w:ascii="Times New Roman" w:hAnsi="Times New Roman"/>
                <w:sz w:val="20"/>
                <w:szCs w:val="20"/>
              </w:rPr>
              <w:t>Беседа «Культурный человек</w:t>
            </w:r>
            <w:r>
              <w:rPr>
                <w:rFonts w:ascii="Times New Roman" w:hAnsi="Times New Roman"/>
                <w:sz w:val="20"/>
                <w:szCs w:val="20"/>
              </w:rPr>
              <w:t>.</w:t>
            </w:r>
            <w:r w:rsidRPr="00465A3D">
              <w:rPr>
                <w:rFonts w:ascii="Times New Roman" w:hAnsi="Times New Roman"/>
                <w:sz w:val="20"/>
                <w:szCs w:val="20"/>
              </w:rPr>
              <w:t xml:space="preserve"> Цель: Формировать навыки культурного поведения в повседневной жизни</w:t>
            </w:r>
          </w:p>
        </w:tc>
      </w:tr>
      <w:tr w:rsidR="001A53B2" w:rsidRPr="00F04352" w:rsidTr="00097313">
        <w:trPr>
          <w:trHeight w:val="1505"/>
        </w:trPr>
        <w:tc>
          <w:tcPr>
            <w:tcW w:w="1008" w:type="dxa"/>
            <w:vMerge/>
            <w:shd w:val="clear" w:color="auto" w:fill="auto"/>
          </w:tcPr>
          <w:p w:rsidR="001A53B2" w:rsidRPr="00F04352" w:rsidRDefault="001A53B2" w:rsidP="00097313">
            <w:pPr>
              <w:spacing w:after="0" w:line="240" w:lineRule="auto"/>
              <w:rPr>
                <w:rFonts w:ascii="Times New Roman" w:hAnsi="Times New Roman"/>
                <w:sz w:val="20"/>
                <w:szCs w:val="20"/>
              </w:rPr>
            </w:pPr>
          </w:p>
        </w:tc>
        <w:tc>
          <w:tcPr>
            <w:tcW w:w="1980" w:type="dxa"/>
            <w:shd w:val="clear" w:color="auto" w:fill="auto"/>
          </w:tcPr>
          <w:p w:rsidR="001A53B2" w:rsidRPr="00873807" w:rsidRDefault="001A53B2" w:rsidP="00097313">
            <w:pPr>
              <w:pStyle w:val="a3"/>
              <w:rPr>
                <w:rFonts w:ascii="Times New Roman" w:hAnsi="Times New Roman"/>
                <w:b/>
                <w:sz w:val="20"/>
                <w:u w:val="single"/>
              </w:rPr>
            </w:pPr>
            <w:r w:rsidRPr="009057DA">
              <w:rPr>
                <w:rFonts w:ascii="Times New Roman" w:hAnsi="Times New Roman"/>
                <w:b/>
                <w:sz w:val="20"/>
                <w:u w:val="single"/>
              </w:rPr>
              <w:t>Вечер</w:t>
            </w:r>
          </w:p>
          <w:p w:rsidR="001A53B2" w:rsidRPr="00F04352" w:rsidRDefault="001A53B2" w:rsidP="00097313">
            <w:pPr>
              <w:rPr>
                <w:rFonts w:ascii="Times New Roman" w:hAnsi="Times New Roman"/>
                <w:sz w:val="20"/>
                <w:szCs w:val="20"/>
              </w:rPr>
            </w:pPr>
            <w:r w:rsidRPr="00F04352">
              <w:rPr>
                <w:rFonts w:ascii="Times New Roman" w:hAnsi="Times New Roman"/>
                <w:b/>
                <w:sz w:val="20"/>
                <w:szCs w:val="20"/>
              </w:rPr>
              <w:t>Закаливающие процедуры после сна «Пробуждение».</w:t>
            </w:r>
          </w:p>
        </w:tc>
        <w:tc>
          <w:tcPr>
            <w:tcW w:w="5342" w:type="dxa"/>
            <w:shd w:val="clear" w:color="auto" w:fill="auto"/>
          </w:tcPr>
          <w:p w:rsidR="001A53B2" w:rsidRDefault="001A53B2" w:rsidP="00097313">
            <w:pPr>
              <w:spacing w:after="0" w:line="240" w:lineRule="auto"/>
              <w:rPr>
                <w:rFonts w:ascii="Times New Roman" w:hAnsi="Times New Roman"/>
                <w:b/>
                <w:sz w:val="20"/>
                <w:szCs w:val="20"/>
              </w:rPr>
            </w:pPr>
          </w:p>
          <w:p w:rsidR="001A53B2" w:rsidRDefault="001A53B2" w:rsidP="00097313">
            <w:pPr>
              <w:spacing w:after="0" w:line="240" w:lineRule="auto"/>
              <w:rPr>
                <w:rFonts w:ascii="Times New Roman" w:hAnsi="Times New Roman"/>
                <w:b/>
                <w:sz w:val="20"/>
                <w:szCs w:val="20"/>
              </w:rPr>
            </w:pPr>
          </w:p>
          <w:p w:rsidR="001A53B2" w:rsidRPr="00F04352" w:rsidRDefault="001A53B2" w:rsidP="00097313">
            <w:pPr>
              <w:spacing w:after="0" w:line="240" w:lineRule="auto"/>
              <w:rPr>
                <w:rFonts w:ascii="Times New Roman" w:hAnsi="Times New Roman"/>
                <w:color w:val="000000"/>
                <w:sz w:val="20"/>
                <w:szCs w:val="20"/>
              </w:rPr>
            </w:pPr>
            <w:r w:rsidRPr="00051101">
              <w:rPr>
                <w:rFonts w:ascii="Times New Roman" w:hAnsi="Times New Roman"/>
                <w:b/>
                <w:sz w:val="20"/>
                <w:szCs w:val="20"/>
              </w:rPr>
              <w:t>Цель:</w:t>
            </w:r>
            <w:r w:rsidRPr="00F04352">
              <w:rPr>
                <w:rFonts w:ascii="Times New Roman" w:hAnsi="Times New Roman"/>
                <w:color w:val="000000"/>
                <w:sz w:val="20"/>
                <w:szCs w:val="20"/>
              </w:rPr>
              <w:t>сохранение и укрепление физического и психического здоровья детей.</w:t>
            </w:r>
          </w:p>
          <w:p w:rsidR="001A53B2" w:rsidRPr="00F04352" w:rsidRDefault="001A53B2" w:rsidP="00097313">
            <w:pPr>
              <w:spacing w:after="0" w:line="240" w:lineRule="auto"/>
              <w:rPr>
                <w:rFonts w:ascii="Times New Roman" w:hAnsi="Times New Roman"/>
                <w:sz w:val="20"/>
                <w:szCs w:val="20"/>
              </w:rPr>
            </w:pPr>
          </w:p>
        </w:tc>
        <w:tc>
          <w:tcPr>
            <w:tcW w:w="2268" w:type="dxa"/>
            <w:gridSpan w:val="2"/>
            <w:shd w:val="clear" w:color="auto" w:fill="auto"/>
          </w:tcPr>
          <w:p w:rsidR="001A53B2" w:rsidRDefault="001A53B2" w:rsidP="00097313">
            <w:pPr>
              <w:pStyle w:val="Style17"/>
              <w:widowControl/>
              <w:spacing w:line="200" w:lineRule="exact"/>
              <w:ind w:firstLine="0"/>
              <w:rPr>
                <w:rFonts w:ascii="Times New Roman" w:hAnsi="Times New Roman" w:cs="Century Schoolbook"/>
                <w:b/>
                <w:sz w:val="20"/>
                <w:szCs w:val="20"/>
              </w:rPr>
            </w:pPr>
          </w:p>
          <w:p w:rsidR="001A53B2" w:rsidRDefault="001A53B2" w:rsidP="00097313">
            <w:pPr>
              <w:pStyle w:val="Style17"/>
              <w:widowControl/>
              <w:spacing w:line="200" w:lineRule="exact"/>
              <w:ind w:firstLine="0"/>
              <w:rPr>
                <w:rFonts w:ascii="Times New Roman" w:hAnsi="Times New Roman" w:cs="Century Schoolbook"/>
                <w:b/>
                <w:sz w:val="20"/>
                <w:szCs w:val="20"/>
              </w:rPr>
            </w:pPr>
          </w:p>
          <w:p w:rsidR="001A53B2" w:rsidRDefault="001A53B2" w:rsidP="00097313">
            <w:pPr>
              <w:pStyle w:val="Style17"/>
              <w:widowControl/>
              <w:spacing w:line="200" w:lineRule="exact"/>
              <w:ind w:firstLine="0"/>
              <w:rPr>
                <w:rFonts w:ascii="Times New Roman" w:hAnsi="Times New Roman" w:cs="Century Schoolbook"/>
                <w:b/>
                <w:sz w:val="20"/>
                <w:szCs w:val="20"/>
              </w:rPr>
            </w:pPr>
            <w:r>
              <w:rPr>
                <w:rFonts w:ascii="Times New Roman" w:hAnsi="Times New Roman" w:cs="Century Schoolbook"/>
                <w:b/>
                <w:sz w:val="20"/>
                <w:szCs w:val="20"/>
              </w:rPr>
              <w:t>Спальня</w:t>
            </w:r>
          </w:p>
          <w:p w:rsidR="001A53B2" w:rsidRPr="00051101" w:rsidRDefault="001A53B2" w:rsidP="00097313">
            <w:pPr>
              <w:pStyle w:val="Style17"/>
              <w:widowControl/>
              <w:spacing w:line="200" w:lineRule="exact"/>
              <w:ind w:firstLine="0"/>
              <w:rPr>
                <w:rFonts w:ascii="Times New Roman" w:hAnsi="Times New Roman" w:cs="Century Schoolbook"/>
                <w:sz w:val="20"/>
                <w:szCs w:val="20"/>
              </w:rPr>
            </w:pPr>
            <w:r w:rsidRPr="00051101">
              <w:rPr>
                <w:rFonts w:ascii="Times New Roman" w:hAnsi="Times New Roman" w:cs="Century Schoolbook"/>
                <w:sz w:val="20"/>
                <w:szCs w:val="20"/>
              </w:rPr>
              <w:t>(ребристые дорожки)</w:t>
            </w:r>
          </w:p>
          <w:p w:rsidR="001A53B2" w:rsidRDefault="001A53B2" w:rsidP="00097313">
            <w:pPr>
              <w:pStyle w:val="Style17"/>
              <w:widowControl/>
              <w:spacing w:line="200" w:lineRule="exact"/>
              <w:ind w:firstLine="0"/>
              <w:rPr>
                <w:rFonts w:ascii="Times New Roman" w:hAnsi="Times New Roman" w:cs="Century Schoolbook"/>
                <w:b/>
                <w:sz w:val="20"/>
                <w:szCs w:val="20"/>
              </w:rPr>
            </w:pPr>
          </w:p>
          <w:p w:rsidR="001A53B2" w:rsidRDefault="001A53B2" w:rsidP="00097313">
            <w:pPr>
              <w:pStyle w:val="Style17"/>
              <w:widowControl/>
              <w:spacing w:line="200" w:lineRule="exact"/>
              <w:ind w:firstLine="0"/>
              <w:rPr>
                <w:rFonts w:ascii="Times New Roman" w:hAnsi="Times New Roman" w:cs="Century Schoolbook"/>
                <w:b/>
                <w:sz w:val="20"/>
                <w:szCs w:val="20"/>
              </w:rPr>
            </w:pPr>
          </w:p>
          <w:p w:rsidR="001A53B2" w:rsidRPr="00AF078F" w:rsidRDefault="001A53B2" w:rsidP="00097313">
            <w:pPr>
              <w:pStyle w:val="Style17"/>
              <w:widowControl/>
              <w:spacing w:line="200" w:lineRule="exact"/>
              <w:ind w:firstLine="0"/>
              <w:rPr>
                <w:rFonts w:ascii="Times New Roman" w:hAnsi="Times New Roman" w:cs="Century Schoolbook"/>
                <w:b/>
                <w:sz w:val="20"/>
                <w:szCs w:val="20"/>
              </w:rPr>
            </w:pPr>
          </w:p>
        </w:tc>
        <w:tc>
          <w:tcPr>
            <w:tcW w:w="1984" w:type="dxa"/>
            <w:gridSpan w:val="2"/>
            <w:vMerge w:val="restart"/>
            <w:shd w:val="clear" w:color="auto" w:fill="auto"/>
          </w:tcPr>
          <w:p w:rsidR="001A53B2" w:rsidRPr="00B46E0C" w:rsidRDefault="00B46E0C" w:rsidP="00097313">
            <w:pPr>
              <w:spacing w:after="0" w:line="240" w:lineRule="auto"/>
              <w:rPr>
                <w:rFonts w:ascii="Times New Roman" w:hAnsi="Times New Roman"/>
                <w:sz w:val="20"/>
                <w:szCs w:val="20"/>
              </w:rPr>
            </w:pPr>
            <w:r w:rsidRPr="00833112">
              <w:rPr>
                <w:rFonts w:ascii="Times New Roman" w:hAnsi="Times New Roman"/>
                <w:b/>
                <w:sz w:val="20"/>
                <w:szCs w:val="20"/>
              </w:rPr>
              <w:t>Заучивание потешки «Кисонька – мурысенька» Цель:</w:t>
            </w:r>
            <w:r w:rsidRPr="00B46E0C">
              <w:rPr>
                <w:rFonts w:ascii="Times New Roman" w:hAnsi="Times New Roman"/>
                <w:sz w:val="20"/>
                <w:szCs w:val="20"/>
              </w:rPr>
              <w:t xml:space="preserve"> Развивать память, знакомить с потешками</w:t>
            </w:r>
          </w:p>
        </w:tc>
        <w:tc>
          <w:tcPr>
            <w:tcW w:w="2128" w:type="dxa"/>
            <w:vMerge w:val="restart"/>
            <w:shd w:val="clear" w:color="auto" w:fill="auto"/>
          </w:tcPr>
          <w:p w:rsidR="001A53B2" w:rsidRPr="00F04352" w:rsidRDefault="001A53B2" w:rsidP="00097313">
            <w:pPr>
              <w:spacing w:after="0" w:line="240" w:lineRule="auto"/>
              <w:rPr>
                <w:rFonts w:ascii="Times New Roman" w:hAnsi="Times New Roman"/>
                <w:sz w:val="20"/>
                <w:szCs w:val="20"/>
              </w:rPr>
            </w:pPr>
          </w:p>
        </w:tc>
      </w:tr>
      <w:tr w:rsidR="001A53B2" w:rsidRPr="00F04352" w:rsidTr="00097313">
        <w:trPr>
          <w:trHeight w:val="506"/>
        </w:trPr>
        <w:tc>
          <w:tcPr>
            <w:tcW w:w="1008" w:type="dxa"/>
            <w:vMerge/>
            <w:shd w:val="clear" w:color="auto" w:fill="auto"/>
          </w:tcPr>
          <w:p w:rsidR="001A53B2" w:rsidRPr="00F04352" w:rsidRDefault="001A53B2" w:rsidP="00097313">
            <w:pPr>
              <w:spacing w:after="0" w:line="240" w:lineRule="auto"/>
              <w:rPr>
                <w:rFonts w:ascii="Times New Roman" w:hAnsi="Times New Roman"/>
                <w:sz w:val="20"/>
                <w:szCs w:val="20"/>
              </w:rPr>
            </w:pPr>
          </w:p>
        </w:tc>
        <w:tc>
          <w:tcPr>
            <w:tcW w:w="1980" w:type="dxa"/>
            <w:shd w:val="clear" w:color="auto" w:fill="auto"/>
          </w:tcPr>
          <w:p w:rsidR="001A53B2" w:rsidRDefault="00465A3D" w:rsidP="00097313">
            <w:pPr>
              <w:spacing w:after="0" w:line="240" w:lineRule="auto"/>
              <w:rPr>
                <w:rFonts w:ascii="Times New Roman" w:hAnsi="Times New Roman"/>
                <w:b/>
                <w:sz w:val="20"/>
                <w:szCs w:val="20"/>
              </w:rPr>
            </w:pPr>
            <w:r w:rsidRPr="00465A3D">
              <w:rPr>
                <w:rFonts w:ascii="Times New Roman" w:hAnsi="Times New Roman"/>
                <w:b/>
                <w:sz w:val="20"/>
                <w:szCs w:val="20"/>
              </w:rPr>
              <w:t>Экскурсия на кухню»</w:t>
            </w:r>
          </w:p>
          <w:p w:rsidR="00FA452C" w:rsidRPr="00465A3D" w:rsidRDefault="00FA452C" w:rsidP="00097313">
            <w:pPr>
              <w:spacing w:after="0" w:line="240" w:lineRule="auto"/>
              <w:rPr>
                <w:rFonts w:ascii="Times New Roman" w:hAnsi="Times New Roman"/>
                <w:b/>
                <w:sz w:val="20"/>
                <w:szCs w:val="20"/>
              </w:rPr>
            </w:pPr>
          </w:p>
        </w:tc>
        <w:tc>
          <w:tcPr>
            <w:tcW w:w="5342" w:type="dxa"/>
            <w:shd w:val="clear" w:color="auto" w:fill="auto"/>
          </w:tcPr>
          <w:p w:rsidR="001A53B2" w:rsidRPr="00465A3D" w:rsidRDefault="00465A3D" w:rsidP="00097313">
            <w:pPr>
              <w:spacing w:after="0" w:line="240" w:lineRule="auto"/>
              <w:rPr>
                <w:rFonts w:ascii="Times New Roman" w:hAnsi="Times New Roman"/>
                <w:sz w:val="20"/>
                <w:szCs w:val="20"/>
              </w:rPr>
            </w:pPr>
            <w:r w:rsidRPr="00465A3D">
              <w:rPr>
                <w:rFonts w:ascii="Times New Roman" w:hAnsi="Times New Roman"/>
                <w:b/>
                <w:sz w:val="20"/>
                <w:szCs w:val="20"/>
              </w:rPr>
              <w:t>Цель:</w:t>
            </w:r>
            <w:r w:rsidRPr="00465A3D">
              <w:rPr>
                <w:rFonts w:ascii="Times New Roman" w:hAnsi="Times New Roman"/>
                <w:sz w:val="20"/>
                <w:szCs w:val="20"/>
              </w:rPr>
              <w:t xml:space="preserve"> Познакомить детей с работой повара в детском саду</w:t>
            </w:r>
          </w:p>
        </w:tc>
        <w:tc>
          <w:tcPr>
            <w:tcW w:w="2268" w:type="dxa"/>
            <w:gridSpan w:val="2"/>
            <w:shd w:val="clear" w:color="auto" w:fill="auto"/>
          </w:tcPr>
          <w:p w:rsidR="001A53B2" w:rsidRPr="000D127D" w:rsidRDefault="000D127D" w:rsidP="00097313">
            <w:pPr>
              <w:pStyle w:val="Style17"/>
              <w:widowControl/>
              <w:spacing w:line="200" w:lineRule="exact"/>
              <w:ind w:firstLine="0"/>
              <w:rPr>
                <w:rFonts w:ascii="Times New Roman" w:hAnsi="Times New Roman" w:cs="Century Schoolbook"/>
                <w:b/>
                <w:sz w:val="20"/>
                <w:szCs w:val="20"/>
              </w:rPr>
            </w:pPr>
            <w:r w:rsidRPr="000D127D">
              <w:rPr>
                <w:rFonts w:ascii="Times New Roman" w:hAnsi="Times New Roman" w:cs="Century Schoolbook"/>
                <w:b/>
                <w:sz w:val="20"/>
                <w:szCs w:val="20"/>
              </w:rPr>
              <w:t>Открытая площадка</w:t>
            </w:r>
          </w:p>
        </w:tc>
        <w:tc>
          <w:tcPr>
            <w:tcW w:w="1984" w:type="dxa"/>
            <w:gridSpan w:val="2"/>
            <w:vMerge/>
            <w:shd w:val="clear" w:color="auto" w:fill="auto"/>
          </w:tcPr>
          <w:p w:rsidR="001A53B2" w:rsidRPr="00F04352" w:rsidRDefault="001A53B2" w:rsidP="00097313">
            <w:pPr>
              <w:spacing w:after="0" w:line="240" w:lineRule="auto"/>
              <w:rPr>
                <w:rFonts w:ascii="Times New Roman" w:hAnsi="Times New Roman"/>
                <w:b/>
                <w:sz w:val="20"/>
                <w:szCs w:val="20"/>
              </w:rPr>
            </w:pPr>
          </w:p>
        </w:tc>
        <w:tc>
          <w:tcPr>
            <w:tcW w:w="2128" w:type="dxa"/>
            <w:vMerge/>
            <w:shd w:val="clear" w:color="auto" w:fill="auto"/>
          </w:tcPr>
          <w:p w:rsidR="001A53B2" w:rsidRPr="00F04352" w:rsidRDefault="001A53B2" w:rsidP="00097313">
            <w:pPr>
              <w:spacing w:after="0" w:line="240" w:lineRule="auto"/>
              <w:rPr>
                <w:rFonts w:ascii="Times New Roman" w:hAnsi="Times New Roman"/>
                <w:sz w:val="20"/>
                <w:szCs w:val="20"/>
              </w:rPr>
            </w:pPr>
          </w:p>
        </w:tc>
      </w:tr>
      <w:tr w:rsidR="001A53B2" w:rsidRPr="00F04352" w:rsidTr="00097313">
        <w:trPr>
          <w:trHeight w:val="624"/>
        </w:trPr>
        <w:tc>
          <w:tcPr>
            <w:tcW w:w="1008" w:type="dxa"/>
            <w:vMerge/>
            <w:shd w:val="clear" w:color="auto" w:fill="auto"/>
          </w:tcPr>
          <w:p w:rsidR="001A53B2" w:rsidRPr="00F04352" w:rsidRDefault="001A53B2" w:rsidP="00097313">
            <w:pPr>
              <w:spacing w:after="0" w:line="240" w:lineRule="auto"/>
              <w:rPr>
                <w:rFonts w:ascii="Times New Roman" w:hAnsi="Times New Roman"/>
                <w:sz w:val="20"/>
                <w:szCs w:val="20"/>
              </w:rPr>
            </w:pPr>
          </w:p>
        </w:tc>
        <w:tc>
          <w:tcPr>
            <w:tcW w:w="1980" w:type="dxa"/>
            <w:shd w:val="clear" w:color="auto" w:fill="auto"/>
          </w:tcPr>
          <w:p w:rsidR="001A53B2" w:rsidRPr="00B46E0C" w:rsidRDefault="00873807" w:rsidP="00097313">
            <w:pPr>
              <w:pStyle w:val="Style17"/>
              <w:widowControl/>
              <w:spacing w:line="240" w:lineRule="auto"/>
              <w:ind w:firstLine="0"/>
              <w:rPr>
                <w:rFonts w:ascii="Times New Roman" w:hAnsi="Times New Roman" w:cs="Century Schoolbook"/>
                <w:b/>
                <w:sz w:val="20"/>
                <w:szCs w:val="20"/>
              </w:rPr>
            </w:pPr>
            <w:r>
              <w:rPr>
                <w:rFonts w:ascii="Times New Roman" w:hAnsi="Times New Roman"/>
                <w:b/>
                <w:sz w:val="20"/>
                <w:szCs w:val="20"/>
              </w:rPr>
              <w:t xml:space="preserve">Д/игра «Где, что </w:t>
            </w:r>
            <w:r w:rsidR="00B46E0C" w:rsidRPr="00B46E0C">
              <w:rPr>
                <w:rFonts w:ascii="Times New Roman" w:hAnsi="Times New Roman"/>
                <w:b/>
                <w:sz w:val="20"/>
                <w:szCs w:val="20"/>
              </w:rPr>
              <w:t>можно делать?»</w:t>
            </w:r>
          </w:p>
        </w:tc>
        <w:tc>
          <w:tcPr>
            <w:tcW w:w="5342" w:type="dxa"/>
            <w:shd w:val="clear" w:color="auto" w:fill="auto"/>
          </w:tcPr>
          <w:p w:rsidR="001A53B2" w:rsidRPr="00B46E0C" w:rsidRDefault="00465A3D" w:rsidP="00097313">
            <w:pPr>
              <w:spacing w:line="240" w:lineRule="auto"/>
              <w:rPr>
                <w:rFonts w:ascii="Times New Roman" w:hAnsi="Times New Roman"/>
                <w:b/>
                <w:sz w:val="20"/>
                <w:szCs w:val="20"/>
              </w:rPr>
            </w:pPr>
            <w:r w:rsidRPr="00B46E0C">
              <w:rPr>
                <w:rFonts w:ascii="Times New Roman" w:hAnsi="Times New Roman"/>
                <w:b/>
                <w:sz w:val="20"/>
                <w:szCs w:val="20"/>
              </w:rPr>
              <w:t>Цель:</w:t>
            </w:r>
            <w:r w:rsidR="00B46E0C" w:rsidRPr="00B46E0C">
              <w:rPr>
                <w:rFonts w:ascii="Times New Roman" w:hAnsi="Times New Roman"/>
                <w:sz w:val="20"/>
                <w:szCs w:val="20"/>
              </w:rPr>
              <w:t xml:space="preserve"> Развивать у детей слуховое внимание, </w:t>
            </w:r>
            <w:r w:rsidR="00B46E0C">
              <w:rPr>
                <w:rFonts w:ascii="Times New Roman" w:hAnsi="Times New Roman"/>
                <w:sz w:val="20"/>
                <w:szCs w:val="20"/>
              </w:rPr>
              <w:t>у</w:t>
            </w:r>
            <w:r w:rsidR="00B46E0C" w:rsidRPr="00B46E0C">
              <w:rPr>
                <w:rFonts w:ascii="Times New Roman" w:hAnsi="Times New Roman"/>
                <w:sz w:val="20"/>
                <w:szCs w:val="20"/>
              </w:rPr>
              <w:t>чить отчётливо, произносить многосложные слова</w:t>
            </w:r>
          </w:p>
        </w:tc>
        <w:tc>
          <w:tcPr>
            <w:tcW w:w="2268" w:type="dxa"/>
            <w:gridSpan w:val="2"/>
            <w:shd w:val="clear" w:color="auto" w:fill="auto"/>
          </w:tcPr>
          <w:p w:rsidR="001A53B2" w:rsidRDefault="00B46E0C" w:rsidP="00097313">
            <w:pPr>
              <w:pStyle w:val="Style17"/>
              <w:spacing w:line="200" w:lineRule="exact"/>
              <w:ind w:firstLine="0"/>
              <w:rPr>
                <w:rFonts w:ascii="Times New Roman" w:hAnsi="Times New Roman" w:cs="Century Schoolbook"/>
                <w:b/>
                <w:sz w:val="20"/>
                <w:szCs w:val="20"/>
              </w:rPr>
            </w:pPr>
            <w:r>
              <w:rPr>
                <w:rFonts w:ascii="Times New Roman" w:hAnsi="Times New Roman" w:cs="Century Schoolbook"/>
                <w:b/>
                <w:sz w:val="20"/>
                <w:szCs w:val="20"/>
              </w:rPr>
              <w:t>Центр познания</w:t>
            </w:r>
          </w:p>
        </w:tc>
        <w:tc>
          <w:tcPr>
            <w:tcW w:w="1984" w:type="dxa"/>
            <w:gridSpan w:val="2"/>
            <w:vMerge/>
            <w:shd w:val="clear" w:color="auto" w:fill="auto"/>
          </w:tcPr>
          <w:p w:rsidR="001A53B2" w:rsidRPr="00F04352" w:rsidRDefault="001A53B2" w:rsidP="00097313">
            <w:pPr>
              <w:spacing w:after="0" w:line="240" w:lineRule="auto"/>
              <w:rPr>
                <w:rFonts w:ascii="Times New Roman" w:hAnsi="Times New Roman"/>
                <w:b/>
                <w:sz w:val="20"/>
                <w:szCs w:val="20"/>
              </w:rPr>
            </w:pPr>
          </w:p>
        </w:tc>
        <w:tc>
          <w:tcPr>
            <w:tcW w:w="2128" w:type="dxa"/>
            <w:vMerge/>
            <w:shd w:val="clear" w:color="auto" w:fill="auto"/>
          </w:tcPr>
          <w:p w:rsidR="001A53B2" w:rsidRPr="00F04352" w:rsidRDefault="001A53B2" w:rsidP="00097313">
            <w:pPr>
              <w:spacing w:after="0" w:line="240" w:lineRule="auto"/>
              <w:rPr>
                <w:rFonts w:ascii="Times New Roman" w:hAnsi="Times New Roman"/>
                <w:sz w:val="20"/>
                <w:szCs w:val="20"/>
              </w:rPr>
            </w:pPr>
          </w:p>
        </w:tc>
      </w:tr>
      <w:tr w:rsidR="001A53B2" w:rsidRPr="00F04352" w:rsidTr="00097313">
        <w:trPr>
          <w:trHeight w:val="865"/>
        </w:trPr>
        <w:tc>
          <w:tcPr>
            <w:tcW w:w="1008" w:type="dxa"/>
            <w:vMerge/>
            <w:shd w:val="clear" w:color="auto" w:fill="auto"/>
          </w:tcPr>
          <w:p w:rsidR="001A53B2" w:rsidRPr="00F04352" w:rsidRDefault="001A53B2" w:rsidP="00097313">
            <w:pPr>
              <w:spacing w:after="0" w:line="240" w:lineRule="auto"/>
              <w:rPr>
                <w:rFonts w:ascii="Times New Roman" w:hAnsi="Times New Roman"/>
                <w:sz w:val="20"/>
                <w:szCs w:val="20"/>
              </w:rPr>
            </w:pPr>
          </w:p>
        </w:tc>
        <w:tc>
          <w:tcPr>
            <w:tcW w:w="1980" w:type="dxa"/>
            <w:shd w:val="clear" w:color="auto" w:fill="auto"/>
          </w:tcPr>
          <w:p w:rsidR="001A53B2" w:rsidRPr="009057DA" w:rsidRDefault="001A53B2" w:rsidP="00097313">
            <w:pPr>
              <w:rPr>
                <w:rFonts w:ascii="Times New Roman" w:hAnsi="Times New Roman"/>
                <w:sz w:val="20"/>
                <w:szCs w:val="20"/>
                <w:u w:val="single"/>
              </w:rPr>
            </w:pPr>
            <w:r w:rsidRPr="009057DA">
              <w:rPr>
                <w:rFonts w:ascii="Times New Roman" w:hAnsi="Times New Roman"/>
                <w:b/>
                <w:sz w:val="20"/>
                <w:szCs w:val="20"/>
                <w:u w:val="single"/>
              </w:rPr>
              <w:t>Прогулка</w:t>
            </w:r>
          </w:p>
          <w:p w:rsidR="001A53B2" w:rsidRDefault="001A53B2" w:rsidP="00097313">
            <w:pPr>
              <w:rPr>
                <w:rFonts w:ascii="Times New Roman" w:hAnsi="Times New Roman"/>
                <w:sz w:val="20"/>
                <w:szCs w:val="20"/>
              </w:rPr>
            </w:pPr>
          </w:p>
          <w:p w:rsidR="001A53B2" w:rsidRPr="00F04352" w:rsidRDefault="001A53B2" w:rsidP="00097313">
            <w:pPr>
              <w:rPr>
                <w:rFonts w:ascii="Times New Roman" w:hAnsi="Times New Roman"/>
                <w:sz w:val="20"/>
                <w:szCs w:val="20"/>
              </w:rPr>
            </w:pPr>
          </w:p>
        </w:tc>
        <w:tc>
          <w:tcPr>
            <w:tcW w:w="5352" w:type="dxa"/>
            <w:gridSpan w:val="2"/>
            <w:shd w:val="clear" w:color="auto" w:fill="auto"/>
          </w:tcPr>
          <w:p w:rsidR="007E50CE" w:rsidRPr="00833112" w:rsidRDefault="007E50CE" w:rsidP="00097313">
            <w:pPr>
              <w:spacing w:after="0" w:line="240" w:lineRule="auto"/>
              <w:rPr>
                <w:rFonts w:ascii="Times New Roman" w:hAnsi="Times New Roman"/>
                <w:b/>
                <w:sz w:val="20"/>
                <w:szCs w:val="20"/>
              </w:rPr>
            </w:pPr>
            <w:r w:rsidRPr="00833112">
              <w:rPr>
                <w:rFonts w:ascii="Times New Roman" w:hAnsi="Times New Roman"/>
                <w:b/>
                <w:sz w:val="20"/>
                <w:szCs w:val="20"/>
              </w:rPr>
              <w:t xml:space="preserve">Наблюдение за листьями </w:t>
            </w:r>
          </w:p>
          <w:p w:rsidR="007E50CE" w:rsidRDefault="007E50CE" w:rsidP="00097313">
            <w:pPr>
              <w:spacing w:after="0" w:line="240" w:lineRule="auto"/>
              <w:rPr>
                <w:rFonts w:ascii="Times New Roman" w:hAnsi="Times New Roman"/>
                <w:sz w:val="20"/>
                <w:szCs w:val="20"/>
              </w:rPr>
            </w:pPr>
            <w:r w:rsidRPr="00833112">
              <w:rPr>
                <w:rFonts w:ascii="Times New Roman" w:hAnsi="Times New Roman"/>
                <w:b/>
                <w:sz w:val="20"/>
                <w:szCs w:val="20"/>
              </w:rPr>
              <w:t>Цель:</w:t>
            </w:r>
            <w:r w:rsidRPr="007E50CE">
              <w:rPr>
                <w:rFonts w:ascii="Times New Roman" w:hAnsi="Times New Roman"/>
                <w:sz w:val="20"/>
                <w:szCs w:val="20"/>
              </w:rPr>
              <w:t xml:space="preserve"> Показать детям многообразие красок золотой осени раскрыть новое понятие «Листопад»</w:t>
            </w:r>
          </w:p>
          <w:p w:rsidR="00FA452C" w:rsidRPr="007E50CE" w:rsidRDefault="00FA452C" w:rsidP="00097313">
            <w:pPr>
              <w:spacing w:after="0" w:line="240" w:lineRule="auto"/>
              <w:rPr>
                <w:rFonts w:ascii="Times New Roman" w:hAnsi="Times New Roman"/>
                <w:sz w:val="20"/>
                <w:szCs w:val="20"/>
              </w:rPr>
            </w:pPr>
          </w:p>
          <w:p w:rsidR="007E50CE" w:rsidRPr="00833112" w:rsidRDefault="007E50CE" w:rsidP="00097313">
            <w:pPr>
              <w:shd w:val="clear" w:color="auto" w:fill="FFFFFF"/>
              <w:spacing w:after="0" w:line="240" w:lineRule="auto"/>
              <w:rPr>
                <w:rFonts w:ascii="Times New Roman" w:hAnsi="Times New Roman"/>
                <w:b/>
                <w:sz w:val="20"/>
                <w:szCs w:val="20"/>
              </w:rPr>
            </w:pPr>
            <w:r w:rsidRPr="00833112">
              <w:rPr>
                <w:rFonts w:ascii="Times New Roman" w:hAnsi="Times New Roman"/>
                <w:b/>
                <w:sz w:val="20"/>
                <w:szCs w:val="20"/>
              </w:rPr>
              <w:t xml:space="preserve">Трудовая деятельность: Собери букет </w:t>
            </w:r>
          </w:p>
          <w:p w:rsidR="007E50CE" w:rsidRDefault="007E50CE" w:rsidP="00097313">
            <w:pPr>
              <w:shd w:val="clear" w:color="auto" w:fill="FFFFFF"/>
              <w:spacing w:after="0" w:line="240" w:lineRule="auto"/>
              <w:rPr>
                <w:rFonts w:ascii="Times New Roman" w:hAnsi="Times New Roman"/>
                <w:sz w:val="20"/>
                <w:szCs w:val="20"/>
              </w:rPr>
            </w:pPr>
            <w:r w:rsidRPr="00833112">
              <w:rPr>
                <w:rFonts w:ascii="Times New Roman" w:hAnsi="Times New Roman"/>
                <w:b/>
                <w:sz w:val="20"/>
                <w:szCs w:val="20"/>
              </w:rPr>
              <w:t>Цель:</w:t>
            </w:r>
            <w:r w:rsidRPr="007E50CE">
              <w:rPr>
                <w:rFonts w:ascii="Times New Roman" w:hAnsi="Times New Roman"/>
                <w:sz w:val="20"/>
                <w:szCs w:val="20"/>
              </w:rPr>
              <w:t xml:space="preserve"> Учить составлять букет из разноцветных листьев</w:t>
            </w:r>
            <w:r w:rsidR="00FA452C">
              <w:rPr>
                <w:rFonts w:ascii="Times New Roman" w:hAnsi="Times New Roman"/>
                <w:sz w:val="20"/>
                <w:szCs w:val="20"/>
              </w:rPr>
              <w:t>.</w:t>
            </w:r>
          </w:p>
          <w:p w:rsidR="00FA452C" w:rsidRPr="007E50CE" w:rsidRDefault="00FA452C" w:rsidP="00097313">
            <w:pPr>
              <w:shd w:val="clear" w:color="auto" w:fill="FFFFFF"/>
              <w:spacing w:after="0" w:line="240" w:lineRule="auto"/>
              <w:rPr>
                <w:rFonts w:ascii="Times New Roman" w:hAnsi="Times New Roman"/>
                <w:sz w:val="20"/>
                <w:szCs w:val="20"/>
              </w:rPr>
            </w:pPr>
          </w:p>
          <w:p w:rsidR="001A53B2" w:rsidRDefault="007E50CE" w:rsidP="00097313">
            <w:pPr>
              <w:spacing w:after="0" w:line="240" w:lineRule="auto"/>
              <w:rPr>
                <w:rFonts w:ascii="Times New Roman" w:hAnsi="Times New Roman"/>
                <w:sz w:val="20"/>
                <w:szCs w:val="20"/>
              </w:rPr>
            </w:pPr>
            <w:r w:rsidRPr="00833112">
              <w:rPr>
                <w:rFonts w:ascii="Times New Roman" w:hAnsi="Times New Roman"/>
                <w:b/>
                <w:sz w:val="20"/>
                <w:szCs w:val="20"/>
              </w:rPr>
              <w:t>Подвижная игра «Листопад». Цель:</w:t>
            </w:r>
            <w:r w:rsidRPr="007E50CE">
              <w:rPr>
                <w:rFonts w:ascii="Times New Roman" w:hAnsi="Times New Roman"/>
                <w:sz w:val="20"/>
                <w:szCs w:val="20"/>
              </w:rPr>
              <w:t xml:space="preserve"> Закрепить знание детей о цвете, величине осенних листьев</w:t>
            </w:r>
          </w:p>
          <w:p w:rsidR="00FA452C" w:rsidRPr="00F04352" w:rsidRDefault="00FA452C" w:rsidP="00097313">
            <w:pPr>
              <w:spacing w:after="0" w:line="240" w:lineRule="auto"/>
              <w:rPr>
                <w:rFonts w:ascii="Times New Roman" w:hAnsi="Times New Roman"/>
                <w:sz w:val="20"/>
                <w:szCs w:val="20"/>
              </w:rPr>
            </w:pPr>
          </w:p>
        </w:tc>
        <w:tc>
          <w:tcPr>
            <w:tcW w:w="2258" w:type="dxa"/>
            <w:shd w:val="clear" w:color="auto" w:fill="auto"/>
          </w:tcPr>
          <w:p w:rsidR="001A53B2" w:rsidRDefault="007E50CE" w:rsidP="00097313">
            <w:pPr>
              <w:spacing w:after="0" w:line="240" w:lineRule="auto"/>
              <w:rPr>
                <w:rFonts w:ascii="Times New Roman" w:hAnsi="Times New Roman"/>
                <w:b/>
                <w:sz w:val="20"/>
                <w:szCs w:val="20"/>
              </w:rPr>
            </w:pPr>
            <w:r w:rsidRPr="007E50CE">
              <w:rPr>
                <w:rFonts w:ascii="Times New Roman" w:hAnsi="Times New Roman"/>
                <w:b/>
                <w:sz w:val="20"/>
                <w:szCs w:val="20"/>
              </w:rPr>
              <w:t>Выносной материал:</w:t>
            </w:r>
          </w:p>
          <w:p w:rsidR="00E91363" w:rsidRPr="00E91363" w:rsidRDefault="00E91363" w:rsidP="00097313">
            <w:pPr>
              <w:snapToGrid w:val="0"/>
              <w:spacing w:after="0" w:line="240" w:lineRule="auto"/>
              <w:rPr>
                <w:rFonts w:ascii="Times New Roman" w:hAnsi="Times New Roman" w:cs="Times New Roman"/>
                <w:sz w:val="20"/>
                <w:szCs w:val="20"/>
              </w:rPr>
            </w:pPr>
            <w:r w:rsidRPr="00E91363">
              <w:rPr>
                <w:rFonts w:ascii="Times New Roman" w:hAnsi="Times New Roman" w:cs="Times New Roman"/>
                <w:sz w:val="20"/>
                <w:szCs w:val="20"/>
              </w:rPr>
              <w:t>формочки, ведёрки, грабельки, лопатки.</w:t>
            </w:r>
          </w:p>
          <w:p w:rsidR="00E91363" w:rsidRPr="00E91363" w:rsidRDefault="00E91363" w:rsidP="00097313">
            <w:pPr>
              <w:spacing w:after="0" w:line="240" w:lineRule="auto"/>
              <w:rPr>
                <w:rFonts w:ascii="Times New Roman" w:hAnsi="Times New Roman"/>
                <w:b/>
                <w:sz w:val="20"/>
                <w:szCs w:val="20"/>
              </w:rPr>
            </w:pPr>
          </w:p>
          <w:p w:rsidR="007E50CE" w:rsidRPr="007E50CE" w:rsidRDefault="007E50CE" w:rsidP="00097313">
            <w:pPr>
              <w:spacing w:after="0" w:line="240" w:lineRule="auto"/>
              <w:rPr>
                <w:rFonts w:ascii="Times New Roman" w:hAnsi="Times New Roman"/>
                <w:sz w:val="20"/>
                <w:szCs w:val="20"/>
              </w:rPr>
            </w:pPr>
          </w:p>
        </w:tc>
        <w:tc>
          <w:tcPr>
            <w:tcW w:w="1977" w:type="dxa"/>
            <w:shd w:val="clear" w:color="auto" w:fill="auto"/>
          </w:tcPr>
          <w:p w:rsidR="001A53B2" w:rsidRPr="007E50CE" w:rsidRDefault="00833112" w:rsidP="00097313">
            <w:pPr>
              <w:pStyle w:val="Style1"/>
              <w:widowControl/>
              <w:spacing w:line="240" w:lineRule="auto"/>
              <w:rPr>
                <w:rFonts w:ascii="Times New Roman" w:hAnsi="Times New Roman"/>
                <w:sz w:val="20"/>
                <w:szCs w:val="20"/>
              </w:rPr>
            </w:pPr>
            <w:r>
              <w:rPr>
                <w:rFonts w:ascii="Times New Roman" w:hAnsi="Times New Roman"/>
                <w:b/>
                <w:sz w:val="20"/>
                <w:szCs w:val="20"/>
              </w:rPr>
              <w:t xml:space="preserve">Дидактическая </w:t>
            </w:r>
            <w:r w:rsidR="007E50CE" w:rsidRPr="00833112">
              <w:rPr>
                <w:rFonts w:ascii="Times New Roman" w:hAnsi="Times New Roman"/>
                <w:b/>
                <w:sz w:val="20"/>
                <w:szCs w:val="20"/>
              </w:rPr>
              <w:t>игра «Найди самый красивый листок».  Цель:</w:t>
            </w:r>
            <w:r w:rsidR="007E50CE" w:rsidRPr="007E50CE">
              <w:rPr>
                <w:rFonts w:ascii="Times New Roman" w:hAnsi="Times New Roman"/>
                <w:sz w:val="20"/>
                <w:szCs w:val="20"/>
              </w:rPr>
              <w:t xml:space="preserve"> Закрепить названия цвета</w:t>
            </w:r>
          </w:p>
        </w:tc>
        <w:tc>
          <w:tcPr>
            <w:tcW w:w="2135" w:type="dxa"/>
            <w:gridSpan w:val="2"/>
            <w:shd w:val="clear" w:color="auto" w:fill="auto"/>
          </w:tcPr>
          <w:p w:rsidR="001A53B2" w:rsidRPr="00F04352" w:rsidRDefault="001A53B2" w:rsidP="00097313">
            <w:pPr>
              <w:spacing w:after="0" w:line="240" w:lineRule="auto"/>
              <w:rPr>
                <w:rFonts w:ascii="Times New Roman" w:hAnsi="Times New Roman"/>
                <w:sz w:val="20"/>
                <w:szCs w:val="20"/>
              </w:rPr>
            </w:pPr>
          </w:p>
        </w:tc>
      </w:tr>
    </w:tbl>
    <w:p w:rsidR="001A53B2" w:rsidRDefault="001A53B2" w:rsidP="005C2DF3">
      <w:pPr>
        <w:spacing w:after="0"/>
        <w:jc w:val="both"/>
        <w:rPr>
          <w:rFonts w:ascii="Times New Roman" w:eastAsia="Calibri" w:hAnsi="Times New Roman" w:cs="Times New Roman"/>
          <w:sz w:val="23"/>
          <w:szCs w:val="23"/>
          <w:lang w:eastAsia="ru-RU"/>
        </w:rPr>
      </w:pPr>
    </w:p>
    <w:p w:rsidR="00FA452C" w:rsidRDefault="00FA452C" w:rsidP="005C2DF3">
      <w:pPr>
        <w:spacing w:after="0"/>
        <w:jc w:val="both"/>
        <w:rPr>
          <w:rFonts w:ascii="Times New Roman" w:eastAsia="Calibri" w:hAnsi="Times New Roman" w:cs="Times New Roman"/>
          <w:sz w:val="23"/>
          <w:szCs w:val="23"/>
          <w:lang w:eastAsia="ru-RU"/>
        </w:rPr>
      </w:pPr>
    </w:p>
    <w:p w:rsidR="00FA452C" w:rsidRDefault="00FA452C" w:rsidP="005C2DF3">
      <w:pPr>
        <w:spacing w:after="0"/>
        <w:jc w:val="both"/>
        <w:rPr>
          <w:rFonts w:ascii="Times New Roman" w:eastAsia="Calibri" w:hAnsi="Times New Roman" w:cs="Times New Roman"/>
          <w:sz w:val="23"/>
          <w:szCs w:val="23"/>
          <w:lang w:eastAsia="ru-RU"/>
        </w:rPr>
      </w:pPr>
    </w:p>
    <w:p w:rsidR="00FA452C" w:rsidRDefault="00FA452C" w:rsidP="005C2DF3">
      <w:pPr>
        <w:spacing w:after="0"/>
        <w:jc w:val="both"/>
        <w:rPr>
          <w:rFonts w:ascii="Times New Roman" w:eastAsia="Calibri" w:hAnsi="Times New Roman" w:cs="Times New Roman"/>
          <w:sz w:val="23"/>
          <w:szCs w:val="23"/>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1980"/>
        <w:gridCol w:w="5342"/>
        <w:gridCol w:w="10"/>
        <w:gridCol w:w="2258"/>
        <w:gridCol w:w="1977"/>
        <w:gridCol w:w="7"/>
        <w:gridCol w:w="2128"/>
      </w:tblGrid>
      <w:tr w:rsidR="001A53B2" w:rsidRPr="00F04352" w:rsidTr="00FA452C">
        <w:tc>
          <w:tcPr>
            <w:tcW w:w="1008" w:type="dxa"/>
            <w:shd w:val="clear" w:color="auto" w:fill="auto"/>
          </w:tcPr>
          <w:p w:rsidR="001A53B2" w:rsidRPr="00F04352" w:rsidRDefault="001A53B2" w:rsidP="00FA452C">
            <w:pPr>
              <w:spacing w:after="0" w:line="240" w:lineRule="auto"/>
              <w:jc w:val="center"/>
              <w:rPr>
                <w:rFonts w:ascii="Times New Roman" w:hAnsi="Times New Roman"/>
                <w:sz w:val="20"/>
                <w:szCs w:val="20"/>
              </w:rPr>
            </w:pPr>
            <w:r w:rsidRPr="00F04352">
              <w:rPr>
                <w:rFonts w:ascii="Times New Roman" w:hAnsi="Times New Roman"/>
                <w:b/>
                <w:sz w:val="20"/>
                <w:szCs w:val="20"/>
              </w:rPr>
              <w:lastRenderedPageBreak/>
              <w:t>Число, день недели</w:t>
            </w:r>
          </w:p>
        </w:tc>
        <w:tc>
          <w:tcPr>
            <w:tcW w:w="1980" w:type="dxa"/>
            <w:shd w:val="clear" w:color="auto" w:fill="auto"/>
          </w:tcPr>
          <w:p w:rsidR="001A53B2" w:rsidRPr="00F04352" w:rsidRDefault="001A53B2" w:rsidP="00FA452C">
            <w:pPr>
              <w:spacing w:after="0" w:line="240" w:lineRule="auto"/>
              <w:jc w:val="center"/>
              <w:rPr>
                <w:rFonts w:ascii="Times New Roman" w:hAnsi="Times New Roman"/>
                <w:b/>
                <w:sz w:val="20"/>
                <w:szCs w:val="20"/>
              </w:rPr>
            </w:pPr>
            <w:r w:rsidRPr="00F04352">
              <w:rPr>
                <w:rFonts w:ascii="Times New Roman" w:hAnsi="Times New Roman"/>
                <w:b/>
                <w:sz w:val="20"/>
                <w:szCs w:val="20"/>
              </w:rPr>
              <w:t>Виды деятельности и культурные практики в соответствии с образовательными областями</w:t>
            </w:r>
            <w:r>
              <w:rPr>
                <w:rFonts w:ascii="Times New Roman" w:hAnsi="Times New Roman"/>
                <w:b/>
                <w:sz w:val="20"/>
                <w:szCs w:val="20"/>
              </w:rPr>
              <w:t>,р</w:t>
            </w:r>
            <w:r w:rsidRPr="00F04352">
              <w:rPr>
                <w:rFonts w:ascii="Times New Roman" w:hAnsi="Times New Roman"/>
                <w:b/>
                <w:sz w:val="20"/>
                <w:szCs w:val="20"/>
              </w:rPr>
              <w:t xml:space="preserve">ежимные </w:t>
            </w:r>
          </w:p>
          <w:p w:rsidR="001A53B2" w:rsidRPr="00F04352" w:rsidRDefault="001A53B2" w:rsidP="00FA452C">
            <w:pPr>
              <w:spacing w:after="0" w:line="240" w:lineRule="auto"/>
              <w:jc w:val="center"/>
              <w:rPr>
                <w:rFonts w:ascii="Times New Roman" w:hAnsi="Times New Roman"/>
                <w:sz w:val="20"/>
                <w:szCs w:val="20"/>
              </w:rPr>
            </w:pPr>
            <w:r w:rsidRPr="00F04352">
              <w:rPr>
                <w:rFonts w:ascii="Times New Roman" w:hAnsi="Times New Roman"/>
                <w:b/>
                <w:sz w:val="20"/>
                <w:szCs w:val="20"/>
              </w:rPr>
              <w:t>моменты</w:t>
            </w:r>
          </w:p>
        </w:tc>
        <w:tc>
          <w:tcPr>
            <w:tcW w:w="5342" w:type="dxa"/>
            <w:shd w:val="clear" w:color="auto" w:fill="auto"/>
          </w:tcPr>
          <w:p w:rsidR="001A53B2" w:rsidRPr="00F04352" w:rsidRDefault="001A53B2" w:rsidP="00FA452C">
            <w:pPr>
              <w:spacing w:after="0" w:line="240" w:lineRule="auto"/>
              <w:jc w:val="center"/>
              <w:rPr>
                <w:rFonts w:ascii="Times New Roman" w:hAnsi="Times New Roman"/>
                <w:b/>
                <w:sz w:val="20"/>
                <w:szCs w:val="20"/>
              </w:rPr>
            </w:pPr>
            <w:r w:rsidRPr="00F04352">
              <w:rPr>
                <w:rFonts w:ascii="Times New Roman" w:hAnsi="Times New Roman"/>
                <w:b/>
                <w:sz w:val="20"/>
                <w:szCs w:val="20"/>
              </w:rPr>
              <w:t xml:space="preserve">Совместная деятельность взрослого и детей направленная </w:t>
            </w:r>
          </w:p>
          <w:p w:rsidR="001A53B2" w:rsidRPr="00F04352" w:rsidRDefault="001A53B2" w:rsidP="00FA452C">
            <w:pPr>
              <w:spacing w:after="0" w:line="240" w:lineRule="auto"/>
              <w:jc w:val="center"/>
              <w:rPr>
                <w:rFonts w:ascii="Times New Roman" w:hAnsi="Times New Roman"/>
                <w:sz w:val="20"/>
                <w:szCs w:val="20"/>
              </w:rPr>
            </w:pPr>
            <w:r w:rsidRPr="00F04352">
              <w:rPr>
                <w:rFonts w:ascii="Times New Roman" w:hAnsi="Times New Roman"/>
                <w:b/>
                <w:sz w:val="20"/>
                <w:szCs w:val="20"/>
              </w:rPr>
              <w:t>на становление первичной ценност</w:t>
            </w:r>
            <w:r w:rsidR="00FA452C">
              <w:rPr>
                <w:rFonts w:ascii="Times New Roman" w:hAnsi="Times New Roman"/>
                <w:b/>
                <w:sz w:val="20"/>
                <w:szCs w:val="20"/>
              </w:rPr>
              <w:t>ной ориентации и социализации (О</w:t>
            </w:r>
            <w:r w:rsidRPr="00F04352">
              <w:rPr>
                <w:rFonts w:ascii="Times New Roman" w:hAnsi="Times New Roman"/>
                <w:b/>
                <w:sz w:val="20"/>
                <w:szCs w:val="20"/>
              </w:rPr>
              <w:t>ОД)</w:t>
            </w:r>
          </w:p>
        </w:tc>
        <w:tc>
          <w:tcPr>
            <w:tcW w:w="2268" w:type="dxa"/>
            <w:gridSpan w:val="2"/>
            <w:shd w:val="clear" w:color="auto" w:fill="auto"/>
          </w:tcPr>
          <w:p w:rsidR="001A53B2" w:rsidRPr="00F04352" w:rsidRDefault="001A53B2" w:rsidP="00FA452C">
            <w:pPr>
              <w:spacing w:after="0" w:line="240" w:lineRule="auto"/>
              <w:jc w:val="center"/>
              <w:rPr>
                <w:rFonts w:ascii="Times New Roman" w:hAnsi="Times New Roman"/>
                <w:b/>
                <w:sz w:val="20"/>
                <w:szCs w:val="20"/>
              </w:rPr>
            </w:pPr>
            <w:r w:rsidRPr="00F04352">
              <w:rPr>
                <w:rFonts w:ascii="Times New Roman" w:hAnsi="Times New Roman"/>
                <w:b/>
                <w:sz w:val="20"/>
                <w:szCs w:val="20"/>
              </w:rPr>
              <w:t xml:space="preserve">Организация предметно – пространственной развивающей среды для поддержки детской инициативы (уголки самостоятельной </w:t>
            </w:r>
          </w:p>
          <w:p w:rsidR="001A53B2" w:rsidRPr="00F04352" w:rsidRDefault="001A53B2" w:rsidP="00FA452C">
            <w:pPr>
              <w:spacing w:after="0" w:line="240" w:lineRule="auto"/>
              <w:jc w:val="center"/>
              <w:rPr>
                <w:rFonts w:ascii="Times New Roman" w:hAnsi="Times New Roman"/>
                <w:sz w:val="20"/>
                <w:szCs w:val="20"/>
              </w:rPr>
            </w:pPr>
            <w:r w:rsidRPr="00F04352">
              <w:rPr>
                <w:rFonts w:ascii="Times New Roman" w:hAnsi="Times New Roman"/>
                <w:b/>
                <w:sz w:val="20"/>
                <w:szCs w:val="20"/>
              </w:rPr>
              <w:t>активности)</w:t>
            </w:r>
          </w:p>
        </w:tc>
        <w:tc>
          <w:tcPr>
            <w:tcW w:w="1984" w:type="dxa"/>
            <w:gridSpan w:val="2"/>
            <w:shd w:val="clear" w:color="auto" w:fill="auto"/>
          </w:tcPr>
          <w:p w:rsidR="001A53B2" w:rsidRPr="00F04352" w:rsidRDefault="001A53B2" w:rsidP="00FA452C">
            <w:pPr>
              <w:spacing w:after="0" w:line="240" w:lineRule="auto"/>
              <w:rPr>
                <w:rFonts w:ascii="Times New Roman" w:hAnsi="Times New Roman"/>
                <w:b/>
                <w:sz w:val="20"/>
                <w:szCs w:val="20"/>
              </w:rPr>
            </w:pPr>
            <w:r w:rsidRPr="00F04352">
              <w:rPr>
                <w:rFonts w:ascii="Times New Roman" w:hAnsi="Times New Roman"/>
                <w:b/>
                <w:sz w:val="20"/>
                <w:szCs w:val="20"/>
              </w:rPr>
              <w:t xml:space="preserve">Индивидуальная </w:t>
            </w:r>
          </w:p>
          <w:p w:rsidR="001A53B2" w:rsidRPr="00F04352" w:rsidRDefault="001A53B2" w:rsidP="00FA452C">
            <w:pPr>
              <w:spacing w:after="0" w:line="240" w:lineRule="auto"/>
              <w:jc w:val="center"/>
              <w:rPr>
                <w:rFonts w:ascii="Times New Roman" w:hAnsi="Times New Roman"/>
                <w:b/>
                <w:sz w:val="20"/>
                <w:szCs w:val="20"/>
              </w:rPr>
            </w:pPr>
            <w:r w:rsidRPr="00F04352">
              <w:rPr>
                <w:rFonts w:ascii="Times New Roman" w:hAnsi="Times New Roman"/>
                <w:b/>
                <w:sz w:val="20"/>
                <w:szCs w:val="20"/>
              </w:rPr>
              <w:t>работа</w:t>
            </w:r>
          </w:p>
        </w:tc>
        <w:tc>
          <w:tcPr>
            <w:tcW w:w="2128" w:type="dxa"/>
            <w:shd w:val="clear" w:color="auto" w:fill="auto"/>
          </w:tcPr>
          <w:p w:rsidR="001A53B2" w:rsidRPr="00F04352" w:rsidRDefault="001A53B2" w:rsidP="00FA452C">
            <w:pPr>
              <w:spacing w:after="0" w:line="240" w:lineRule="auto"/>
              <w:jc w:val="center"/>
              <w:rPr>
                <w:rFonts w:ascii="Times New Roman" w:hAnsi="Times New Roman"/>
                <w:b/>
                <w:sz w:val="20"/>
                <w:szCs w:val="20"/>
              </w:rPr>
            </w:pPr>
            <w:r w:rsidRPr="00F04352">
              <w:rPr>
                <w:rFonts w:ascii="Times New Roman" w:hAnsi="Times New Roman"/>
                <w:b/>
                <w:sz w:val="20"/>
                <w:szCs w:val="20"/>
              </w:rPr>
              <w:t>Взаимодействие с родителями/социальными партнерами</w:t>
            </w:r>
          </w:p>
        </w:tc>
      </w:tr>
      <w:tr w:rsidR="001A53B2" w:rsidRPr="00F04352" w:rsidTr="00FA452C">
        <w:trPr>
          <w:trHeight w:val="70"/>
        </w:trPr>
        <w:tc>
          <w:tcPr>
            <w:tcW w:w="1008" w:type="dxa"/>
            <w:shd w:val="clear" w:color="auto" w:fill="auto"/>
          </w:tcPr>
          <w:p w:rsidR="001A53B2" w:rsidRPr="00F04352" w:rsidRDefault="001A53B2" w:rsidP="00FA452C">
            <w:pPr>
              <w:spacing w:after="0" w:line="240" w:lineRule="auto"/>
              <w:jc w:val="center"/>
              <w:rPr>
                <w:rFonts w:ascii="Times New Roman" w:hAnsi="Times New Roman"/>
                <w:sz w:val="20"/>
                <w:szCs w:val="20"/>
              </w:rPr>
            </w:pPr>
            <w:r w:rsidRPr="00F04352">
              <w:rPr>
                <w:rFonts w:ascii="Times New Roman" w:hAnsi="Times New Roman"/>
                <w:sz w:val="20"/>
                <w:szCs w:val="20"/>
              </w:rPr>
              <w:t>1</w:t>
            </w:r>
          </w:p>
        </w:tc>
        <w:tc>
          <w:tcPr>
            <w:tcW w:w="1980" w:type="dxa"/>
            <w:shd w:val="clear" w:color="auto" w:fill="auto"/>
          </w:tcPr>
          <w:p w:rsidR="001A53B2" w:rsidRPr="00F04352" w:rsidRDefault="001A53B2" w:rsidP="00FA452C">
            <w:pPr>
              <w:spacing w:after="0" w:line="240" w:lineRule="auto"/>
              <w:jc w:val="center"/>
              <w:rPr>
                <w:rFonts w:ascii="Times New Roman" w:hAnsi="Times New Roman"/>
                <w:sz w:val="20"/>
                <w:szCs w:val="20"/>
              </w:rPr>
            </w:pPr>
            <w:r>
              <w:rPr>
                <w:rFonts w:ascii="Times New Roman" w:hAnsi="Times New Roman"/>
                <w:sz w:val="20"/>
                <w:szCs w:val="20"/>
              </w:rPr>
              <w:t>2</w:t>
            </w:r>
          </w:p>
        </w:tc>
        <w:tc>
          <w:tcPr>
            <w:tcW w:w="5342" w:type="dxa"/>
            <w:shd w:val="clear" w:color="auto" w:fill="auto"/>
          </w:tcPr>
          <w:p w:rsidR="001A53B2" w:rsidRPr="00F04352" w:rsidRDefault="001A53B2" w:rsidP="00FA452C">
            <w:pPr>
              <w:spacing w:after="0" w:line="240" w:lineRule="auto"/>
              <w:jc w:val="center"/>
              <w:rPr>
                <w:rFonts w:ascii="Times New Roman" w:hAnsi="Times New Roman"/>
                <w:sz w:val="20"/>
                <w:szCs w:val="20"/>
              </w:rPr>
            </w:pPr>
            <w:r>
              <w:rPr>
                <w:rFonts w:ascii="Times New Roman" w:hAnsi="Times New Roman"/>
                <w:sz w:val="20"/>
                <w:szCs w:val="20"/>
              </w:rPr>
              <w:t>3</w:t>
            </w:r>
          </w:p>
        </w:tc>
        <w:tc>
          <w:tcPr>
            <w:tcW w:w="2268" w:type="dxa"/>
            <w:gridSpan w:val="2"/>
            <w:shd w:val="clear" w:color="auto" w:fill="auto"/>
          </w:tcPr>
          <w:p w:rsidR="001A53B2" w:rsidRPr="00F04352" w:rsidRDefault="001A53B2" w:rsidP="00FA452C">
            <w:pPr>
              <w:spacing w:after="0" w:line="240" w:lineRule="auto"/>
              <w:jc w:val="center"/>
              <w:rPr>
                <w:rFonts w:ascii="Times New Roman" w:hAnsi="Times New Roman"/>
                <w:sz w:val="20"/>
                <w:szCs w:val="20"/>
              </w:rPr>
            </w:pPr>
            <w:r>
              <w:rPr>
                <w:rFonts w:ascii="Times New Roman" w:hAnsi="Times New Roman"/>
                <w:sz w:val="20"/>
                <w:szCs w:val="20"/>
              </w:rPr>
              <w:t>4</w:t>
            </w:r>
          </w:p>
        </w:tc>
        <w:tc>
          <w:tcPr>
            <w:tcW w:w="1984" w:type="dxa"/>
            <w:gridSpan w:val="2"/>
            <w:shd w:val="clear" w:color="auto" w:fill="auto"/>
          </w:tcPr>
          <w:p w:rsidR="001A53B2" w:rsidRPr="00F04352" w:rsidRDefault="001A53B2" w:rsidP="00FA452C">
            <w:pPr>
              <w:spacing w:after="0" w:line="240" w:lineRule="auto"/>
              <w:jc w:val="center"/>
              <w:rPr>
                <w:rFonts w:ascii="Times New Roman" w:hAnsi="Times New Roman"/>
                <w:sz w:val="20"/>
                <w:szCs w:val="20"/>
              </w:rPr>
            </w:pPr>
            <w:r>
              <w:rPr>
                <w:rFonts w:ascii="Times New Roman" w:hAnsi="Times New Roman"/>
                <w:sz w:val="20"/>
                <w:szCs w:val="20"/>
              </w:rPr>
              <w:t>5</w:t>
            </w:r>
          </w:p>
        </w:tc>
        <w:tc>
          <w:tcPr>
            <w:tcW w:w="2128" w:type="dxa"/>
            <w:shd w:val="clear" w:color="auto" w:fill="auto"/>
          </w:tcPr>
          <w:p w:rsidR="001A53B2" w:rsidRPr="00F04352" w:rsidRDefault="001A53B2" w:rsidP="00FA452C">
            <w:pPr>
              <w:spacing w:after="0" w:line="240" w:lineRule="auto"/>
              <w:jc w:val="center"/>
              <w:rPr>
                <w:rFonts w:ascii="Times New Roman" w:hAnsi="Times New Roman"/>
                <w:sz w:val="20"/>
                <w:szCs w:val="20"/>
              </w:rPr>
            </w:pPr>
            <w:r>
              <w:rPr>
                <w:rFonts w:ascii="Times New Roman" w:hAnsi="Times New Roman"/>
                <w:sz w:val="20"/>
                <w:szCs w:val="20"/>
              </w:rPr>
              <w:t>6</w:t>
            </w:r>
          </w:p>
        </w:tc>
      </w:tr>
      <w:tr w:rsidR="001A53B2" w:rsidRPr="00F04352" w:rsidTr="00FA452C">
        <w:trPr>
          <w:cantSplit/>
          <w:trHeight w:val="919"/>
        </w:trPr>
        <w:tc>
          <w:tcPr>
            <w:tcW w:w="1008" w:type="dxa"/>
            <w:vMerge w:val="restart"/>
            <w:shd w:val="clear" w:color="auto" w:fill="auto"/>
            <w:textDirection w:val="btLr"/>
          </w:tcPr>
          <w:p w:rsidR="001A53B2" w:rsidRPr="00F04352" w:rsidRDefault="00FA452C" w:rsidP="00FA452C">
            <w:pPr>
              <w:spacing w:after="0" w:line="240" w:lineRule="auto"/>
              <w:ind w:left="113" w:right="113"/>
              <w:jc w:val="center"/>
              <w:rPr>
                <w:rFonts w:ascii="Times New Roman" w:hAnsi="Times New Roman"/>
                <w:b/>
                <w:sz w:val="20"/>
                <w:szCs w:val="20"/>
              </w:rPr>
            </w:pPr>
            <w:r>
              <w:rPr>
                <w:rFonts w:ascii="Times New Roman" w:hAnsi="Times New Roman"/>
                <w:b/>
                <w:sz w:val="20"/>
                <w:szCs w:val="20"/>
              </w:rPr>
              <w:t>30</w:t>
            </w:r>
            <w:r w:rsidR="001A53B2">
              <w:rPr>
                <w:rFonts w:ascii="Times New Roman" w:hAnsi="Times New Roman"/>
                <w:b/>
                <w:sz w:val="20"/>
                <w:szCs w:val="20"/>
              </w:rPr>
              <w:t xml:space="preserve"> сентября - пятница</w:t>
            </w:r>
          </w:p>
          <w:p w:rsidR="001A53B2" w:rsidRPr="00F04352" w:rsidRDefault="00FA452C" w:rsidP="00FA452C">
            <w:pPr>
              <w:spacing w:after="0" w:line="240" w:lineRule="auto"/>
              <w:ind w:left="113" w:right="113"/>
              <w:jc w:val="center"/>
              <w:rPr>
                <w:rFonts w:ascii="Times New Roman" w:hAnsi="Times New Roman"/>
                <w:b/>
                <w:sz w:val="20"/>
                <w:szCs w:val="20"/>
              </w:rPr>
            </w:pPr>
            <w:r>
              <w:rPr>
                <w:rFonts w:ascii="Times New Roman" w:hAnsi="Times New Roman"/>
                <w:b/>
                <w:sz w:val="20"/>
                <w:szCs w:val="20"/>
              </w:rPr>
              <w:t>«</w:t>
            </w:r>
            <w:r w:rsidR="001A53B2">
              <w:rPr>
                <w:rFonts w:ascii="Times New Roman" w:hAnsi="Times New Roman"/>
                <w:b/>
                <w:sz w:val="20"/>
                <w:szCs w:val="20"/>
              </w:rPr>
              <w:t>Мои воспитатели</w:t>
            </w:r>
            <w:r>
              <w:rPr>
                <w:rFonts w:ascii="Times New Roman" w:hAnsi="Times New Roman"/>
                <w:b/>
                <w:sz w:val="20"/>
                <w:szCs w:val="20"/>
              </w:rPr>
              <w:t>»</w:t>
            </w:r>
          </w:p>
        </w:tc>
        <w:tc>
          <w:tcPr>
            <w:tcW w:w="1980" w:type="dxa"/>
            <w:shd w:val="clear" w:color="auto" w:fill="auto"/>
          </w:tcPr>
          <w:p w:rsidR="001A53B2" w:rsidRPr="009057DA" w:rsidRDefault="001A53B2" w:rsidP="00FA452C">
            <w:pPr>
              <w:rPr>
                <w:rFonts w:ascii="Times New Roman" w:hAnsi="Times New Roman"/>
                <w:b/>
                <w:bCs/>
                <w:color w:val="0F1419"/>
                <w:sz w:val="20"/>
                <w:szCs w:val="20"/>
                <w:u w:val="single"/>
              </w:rPr>
            </w:pPr>
            <w:r w:rsidRPr="009057DA">
              <w:rPr>
                <w:rFonts w:ascii="Times New Roman" w:hAnsi="Times New Roman"/>
                <w:b/>
                <w:sz w:val="20"/>
                <w:szCs w:val="20"/>
                <w:u w:val="single"/>
              </w:rPr>
              <w:t>Утро</w:t>
            </w:r>
          </w:p>
          <w:p w:rsidR="001A53B2" w:rsidRPr="00A544DD" w:rsidRDefault="001A53B2" w:rsidP="00FA452C">
            <w:pPr>
              <w:rPr>
                <w:rFonts w:ascii="Times New Roman" w:hAnsi="Times New Roman"/>
                <w:b/>
                <w:sz w:val="20"/>
                <w:szCs w:val="20"/>
              </w:rPr>
            </w:pPr>
            <w:r w:rsidRPr="00F04352">
              <w:rPr>
                <w:rFonts w:ascii="Times New Roman" w:hAnsi="Times New Roman"/>
                <w:b/>
                <w:bCs/>
                <w:color w:val="0F1419"/>
                <w:sz w:val="20"/>
                <w:szCs w:val="20"/>
              </w:rPr>
              <w:t>Утренняя гимнастика.</w:t>
            </w:r>
          </w:p>
        </w:tc>
        <w:tc>
          <w:tcPr>
            <w:tcW w:w="5342" w:type="dxa"/>
            <w:shd w:val="clear" w:color="auto" w:fill="auto"/>
          </w:tcPr>
          <w:p w:rsidR="001A53B2" w:rsidRDefault="001A53B2" w:rsidP="00FA452C">
            <w:pPr>
              <w:spacing w:after="0" w:line="240" w:lineRule="auto"/>
              <w:rPr>
                <w:rFonts w:ascii="Times New Roman" w:hAnsi="Times New Roman"/>
                <w:b/>
                <w:sz w:val="20"/>
                <w:szCs w:val="20"/>
              </w:rPr>
            </w:pPr>
          </w:p>
          <w:p w:rsidR="001A53B2" w:rsidRDefault="001A53B2" w:rsidP="00FA452C">
            <w:pPr>
              <w:spacing w:after="0" w:line="240" w:lineRule="auto"/>
              <w:rPr>
                <w:rFonts w:ascii="Times New Roman" w:hAnsi="Times New Roman"/>
                <w:b/>
                <w:sz w:val="20"/>
                <w:szCs w:val="20"/>
              </w:rPr>
            </w:pPr>
          </w:p>
          <w:p w:rsidR="001A53B2" w:rsidRDefault="001A53B2" w:rsidP="00FA452C">
            <w:pPr>
              <w:spacing w:after="0" w:line="240" w:lineRule="auto"/>
              <w:rPr>
                <w:rFonts w:ascii="Times New Roman" w:hAnsi="Times New Roman"/>
                <w:sz w:val="20"/>
                <w:szCs w:val="20"/>
              </w:rPr>
            </w:pPr>
            <w:r w:rsidRPr="00E315BB">
              <w:rPr>
                <w:rFonts w:ascii="Times New Roman" w:hAnsi="Times New Roman"/>
                <w:b/>
                <w:sz w:val="20"/>
                <w:szCs w:val="20"/>
              </w:rPr>
              <w:t>Цель:</w:t>
            </w:r>
            <w:r w:rsidR="000D127D">
              <w:rPr>
                <w:rFonts w:ascii="Times New Roman" w:hAnsi="Times New Roman"/>
                <w:sz w:val="20"/>
                <w:szCs w:val="20"/>
              </w:rPr>
              <w:t xml:space="preserve">поднять мышечный </w:t>
            </w:r>
            <w:r w:rsidRPr="00F04352">
              <w:rPr>
                <w:rFonts w:ascii="Times New Roman" w:hAnsi="Times New Roman"/>
                <w:sz w:val="20"/>
                <w:szCs w:val="20"/>
              </w:rPr>
              <w:t>и эмоциональный тонус.</w:t>
            </w:r>
          </w:p>
          <w:p w:rsidR="001A53B2" w:rsidRPr="00F04352" w:rsidRDefault="001A53B2" w:rsidP="00FA452C">
            <w:pPr>
              <w:spacing w:after="0" w:line="240" w:lineRule="auto"/>
              <w:rPr>
                <w:rFonts w:ascii="Times New Roman" w:hAnsi="Times New Roman"/>
                <w:sz w:val="20"/>
                <w:szCs w:val="20"/>
              </w:rPr>
            </w:pPr>
          </w:p>
        </w:tc>
        <w:tc>
          <w:tcPr>
            <w:tcW w:w="2268" w:type="dxa"/>
            <w:gridSpan w:val="2"/>
            <w:shd w:val="clear" w:color="auto" w:fill="auto"/>
          </w:tcPr>
          <w:p w:rsidR="001A53B2" w:rsidRDefault="001A53B2" w:rsidP="00FA452C">
            <w:pPr>
              <w:spacing w:after="0" w:line="240" w:lineRule="auto"/>
              <w:rPr>
                <w:rFonts w:ascii="Times New Roman" w:hAnsi="Times New Roman"/>
                <w:b/>
                <w:sz w:val="20"/>
                <w:szCs w:val="20"/>
              </w:rPr>
            </w:pPr>
          </w:p>
          <w:p w:rsidR="001A53B2" w:rsidRDefault="001A53B2" w:rsidP="00FA452C">
            <w:pPr>
              <w:spacing w:after="0" w:line="240" w:lineRule="auto"/>
              <w:rPr>
                <w:rFonts w:ascii="Times New Roman" w:hAnsi="Times New Roman"/>
                <w:b/>
                <w:sz w:val="20"/>
                <w:szCs w:val="20"/>
              </w:rPr>
            </w:pPr>
          </w:p>
          <w:p w:rsidR="001A53B2" w:rsidRPr="000D127D" w:rsidRDefault="000D127D" w:rsidP="00FA452C">
            <w:pPr>
              <w:spacing w:after="0" w:line="240" w:lineRule="auto"/>
              <w:rPr>
                <w:rFonts w:ascii="Times New Roman" w:hAnsi="Times New Roman"/>
                <w:b/>
                <w:sz w:val="20"/>
                <w:szCs w:val="20"/>
              </w:rPr>
            </w:pPr>
            <w:r w:rsidRPr="000D127D">
              <w:rPr>
                <w:rFonts w:ascii="Times New Roman" w:hAnsi="Times New Roman"/>
                <w:b/>
                <w:sz w:val="20"/>
                <w:szCs w:val="20"/>
              </w:rPr>
              <w:t>Спортивный зал</w:t>
            </w:r>
          </w:p>
        </w:tc>
        <w:tc>
          <w:tcPr>
            <w:tcW w:w="1984" w:type="dxa"/>
            <w:gridSpan w:val="2"/>
            <w:vMerge w:val="restart"/>
            <w:shd w:val="clear" w:color="auto" w:fill="auto"/>
          </w:tcPr>
          <w:p w:rsidR="001A53B2" w:rsidRPr="00F04352" w:rsidRDefault="001A53B2" w:rsidP="00FA452C">
            <w:pPr>
              <w:spacing w:after="0" w:line="240" w:lineRule="auto"/>
              <w:rPr>
                <w:rFonts w:ascii="Times New Roman" w:hAnsi="Times New Roman"/>
                <w:b/>
                <w:sz w:val="20"/>
                <w:szCs w:val="20"/>
              </w:rPr>
            </w:pPr>
          </w:p>
          <w:p w:rsidR="001A53B2" w:rsidRPr="00D20CAF" w:rsidRDefault="00D20CAF" w:rsidP="00FA452C">
            <w:pPr>
              <w:spacing w:after="0" w:line="240" w:lineRule="auto"/>
              <w:rPr>
                <w:rFonts w:ascii="Times New Roman" w:hAnsi="Times New Roman"/>
                <w:sz w:val="20"/>
                <w:szCs w:val="20"/>
              </w:rPr>
            </w:pPr>
            <w:r w:rsidRPr="00D20CAF">
              <w:rPr>
                <w:rFonts w:ascii="Times New Roman" w:hAnsi="Times New Roman"/>
                <w:sz w:val="20"/>
                <w:szCs w:val="20"/>
              </w:rPr>
              <w:t>Беседа «Как мы должны вести себя за столом.</w:t>
            </w:r>
          </w:p>
        </w:tc>
        <w:tc>
          <w:tcPr>
            <w:tcW w:w="2128" w:type="dxa"/>
            <w:vMerge w:val="restart"/>
            <w:shd w:val="clear" w:color="auto" w:fill="auto"/>
          </w:tcPr>
          <w:p w:rsidR="001A53B2" w:rsidRDefault="001A53B2" w:rsidP="00FA452C">
            <w:pPr>
              <w:pStyle w:val="c3"/>
              <w:spacing w:before="0" w:beforeAutospacing="0" w:after="0" w:afterAutospacing="0"/>
              <w:rPr>
                <w:b/>
                <w:sz w:val="20"/>
                <w:szCs w:val="20"/>
              </w:rPr>
            </w:pPr>
          </w:p>
          <w:p w:rsidR="001A53B2" w:rsidRPr="003E49FB" w:rsidRDefault="00414C6D" w:rsidP="003E49FB">
            <w:pPr>
              <w:pStyle w:val="c3"/>
              <w:spacing w:before="0" w:beforeAutospacing="0" w:after="0" w:afterAutospacing="0"/>
              <w:jc w:val="center"/>
              <w:rPr>
                <w:b/>
                <w:color w:val="000000"/>
                <w:sz w:val="20"/>
                <w:szCs w:val="20"/>
                <w:shd w:val="clear" w:color="auto" w:fill="FFFFFF"/>
              </w:rPr>
            </w:pPr>
            <w:r w:rsidRPr="003E49FB">
              <w:rPr>
                <w:b/>
                <w:color w:val="000000"/>
                <w:sz w:val="20"/>
                <w:szCs w:val="20"/>
                <w:shd w:val="clear" w:color="auto" w:fill="FFFFFF"/>
              </w:rPr>
              <w:t>Изучение социального статуса семей ДОУ. (составление социального паспорта семьи)</w:t>
            </w:r>
          </w:p>
          <w:p w:rsidR="003E49FB" w:rsidRDefault="003E49FB" w:rsidP="00FA452C">
            <w:pPr>
              <w:pStyle w:val="c3"/>
              <w:spacing w:before="0" w:beforeAutospacing="0" w:after="0" w:afterAutospacing="0"/>
              <w:rPr>
                <w:color w:val="000000"/>
                <w:sz w:val="20"/>
                <w:szCs w:val="20"/>
                <w:shd w:val="clear" w:color="auto" w:fill="FFFFFF"/>
              </w:rPr>
            </w:pPr>
          </w:p>
          <w:p w:rsidR="003E49FB" w:rsidRDefault="003E49FB" w:rsidP="00FA452C">
            <w:pPr>
              <w:pStyle w:val="c3"/>
              <w:spacing w:before="0" w:beforeAutospacing="0" w:after="0" w:afterAutospacing="0"/>
              <w:rPr>
                <w:color w:val="000000"/>
                <w:sz w:val="20"/>
                <w:szCs w:val="20"/>
                <w:shd w:val="clear" w:color="auto" w:fill="FFFFFF"/>
              </w:rPr>
            </w:pPr>
          </w:p>
          <w:p w:rsidR="003E49FB" w:rsidRDefault="003E49FB" w:rsidP="00FA452C">
            <w:pPr>
              <w:pStyle w:val="c3"/>
              <w:spacing w:before="0" w:beforeAutospacing="0" w:after="0" w:afterAutospacing="0"/>
              <w:rPr>
                <w:color w:val="000000"/>
                <w:sz w:val="20"/>
                <w:szCs w:val="20"/>
                <w:shd w:val="clear" w:color="auto" w:fill="FFFFFF"/>
              </w:rPr>
            </w:pPr>
          </w:p>
          <w:p w:rsidR="003E49FB" w:rsidRPr="003E49FB" w:rsidRDefault="003E49FB" w:rsidP="003E49FB">
            <w:pPr>
              <w:shd w:val="clear" w:color="auto" w:fill="FFFFFF"/>
              <w:spacing w:after="0"/>
              <w:jc w:val="center"/>
              <w:rPr>
                <w:rFonts w:ascii="Times New Roman" w:eastAsia="Calibri" w:hAnsi="Times New Roman" w:cs="Times New Roman"/>
                <w:b/>
                <w:sz w:val="20"/>
                <w:szCs w:val="20"/>
              </w:rPr>
            </w:pPr>
            <w:r w:rsidRPr="003E49FB">
              <w:rPr>
                <w:rFonts w:ascii="Times New Roman" w:eastAsia="Calibri" w:hAnsi="Times New Roman" w:cs="Times New Roman"/>
                <w:b/>
                <w:sz w:val="20"/>
                <w:szCs w:val="20"/>
              </w:rPr>
              <w:t>Индивидуальные беседы и консультации по запросам родителей.</w:t>
            </w:r>
          </w:p>
          <w:p w:rsidR="003E49FB" w:rsidRPr="00414C6D" w:rsidRDefault="003E49FB" w:rsidP="00FA452C">
            <w:pPr>
              <w:pStyle w:val="c3"/>
              <w:spacing w:before="0" w:beforeAutospacing="0" w:after="0" w:afterAutospacing="0"/>
              <w:rPr>
                <w:b/>
                <w:sz w:val="20"/>
                <w:szCs w:val="20"/>
              </w:rPr>
            </w:pPr>
          </w:p>
          <w:p w:rsidR="001A53B2" w:rsidRDefault="001A53B2" w:rsidP="00FA452C">
            <w:pPr>
              <w:pStyle w:val="c3"/>
              <w:spacing w:before="0" w:beforeAutospacing="0" w:after="0" w:afterAutospacing="0"/>
              <w:rPr>
                <w:b/>
                <w:sz w:val="20"/>
                <w:szCs w:val="20"/>
              </w:rPr>
            </w:pPr>
          </w:p>
          <w:p w:rsidR="001A53B2" w:rsidRDefault="001A53B2" w:rsidP="00FA452C">
            <w:pPr>
              <w:pStyle w:val="c3"/>
              <w:spacing w:before="0" w:beforeAutospacing="0" w:after="0" w:afterAutospacing="0"/>
              <w:rPr>
                <w:b/>
                <w:sz w:val="20"/>
                <w:szCs w:val="20"/>
              </w:rPr>
            </w:pPr>
          </w:p>
          <w:p w:rsidR="001A53B2" w:rsidRDefault="001A53B2" w:rsidP="00FA452C">
            <w:pPr>
              <w:pStyle w:val="c3"/>
              <w:spacing w:before="0" w:beforeAutospacing="0" w:after="0" w:afterAutospacing="0"/>
              <w:rPr>
                <w:b/>
                <w:sz w:val="20"/>
                <w:szCs w:val="20"/>
              </w:rPr>
            </w:pPr>
          </w:p>
          <w:p w:rsidR="001A53B2" w:rsidRDefault="001A53B2" w:rsidP="00FA452C">
            <w:pPr>
              <w:pStyle w:val="c3"/>
              <w:spacing w:before="0" w:beforeAutospacing="0" w:after="0" w:afterAutospacing="0"/>
              <w:rPr>
                <w:b/>
                <w:sz w:val="20"/>
                <w:szCs w:val="20"/>
              </w:rPr>
            </w:pPr>
          </w:p>
          <w:p w:rsidR="001A53B2" w:rsidRDefault="001A53B2" w:rsidP="00FA452C">
            <w:pPr>
              <w:pStyle w:val="c3"/>
              <w:spacing w:before="0" w:beforeAutospacing="0" w:after="0" w:afterAutospacing="0"/>
              <w:rPr>
                <w:b/>
                <w:sz w:val="20"/>
                <w:szCs w:val="20"/>
              </w:rPr>
            </w:pPr>
          </w:p>
          <w:p w:rsidR="001A53B2" w:rsidRDefault="001A53B2" w:rsidP="00FA452C">
            <w:pPr>
              <w:pStyle w:val="c3"/>
              <w:spacing w:before="0" w:beforeAutospacing="0" w:after="0" w:afterAutospacing="0"/>
              <w:rPr>
                <w:b/>
                <w:sz w:val="20"/>
                <w:szCs w:val="20"/>
              </w:rPr>
            </w:pPr>
          </w:p>
          <w:p w:rsidR="001A53B2" w:rsidRPr="00F04352" w:rsidRDefault="001A53B2" w:rsidP="00FA452C">
            <w:pPr>
              <w:pStyle w:val="c3"/>
              <w:spacing w:before="0" w:beforeAutospacing="0" w:after="0" w:afterAutospacing="0"/>
              <w:rPr>
                <w:b/>
                <w:sz w:val="20"/>
                <w:szCs w:val="20"/>
              </w:rPr>
            </w:pPr>
          </w:p>
        </w:tc>
      </w:tr>
      <w:tr w:rsidR="001A53B2" w:rsidRPr="00F04352" w:rsidTr="00FA452C">
        <w:trPr>
          <w:cantSplit/>
          <w:trHeight w:val="720"/>
        </w:trPr>
        <w:tc>
          <w:tcPr>
            <w:tcW w:w="1008" w:type="dxa"/>
            <w:vMerge/>
            <w:shd w:val="clear" w:color="auto" w:fill="auto"/>
            <w:textDirection w:val="btLr"/>
          </w:tcPr>
          <w:p w:rsidR="001A53B2" w:rsidRDefault="001A53B2" w:rsidP="00FA452C">
            <w:pPr>
              <w:spacing w:after="0" w:line="240" w:lineRule="auto"/>
              <w:ind w:left="113" w:right="113"/>
              <w:rPr>
                <w:rFonts w:ascii="Times New Roman" w:hAnsi="Times New Roman"/>
                <w:b/>
                <w:sz w:val="20"/>
                <w:szCs w:val="20"/>
              </w:rPr>
            </w:pPr>
          </w:p>
        </w:tc>
        <w:tc>
          <w:tcPr>
            <w:tcW w:w="1980" w:type="dxa"/>
            <w:shd w:val="clear" w:color="auto" w:fill="auto"/>
          </w:tcPr>
          <w:p w:rsidR="001A53B2" w:rsidRPr="00B46E0C" w:rsidRDefault="00B46E0C" w:rsidP="00FA452C">
            <w:pPr>
              <w:spacing w:after="0" w:line="240" w:lineRule="auto"/>
              <w:rPr>
                <w:rFonts w:ascii="Times New Roman" w:hAnsi="Times New Roman"/>
                <w:b/>
                <w:sz w:val="20"/>
                <w:szCs w:val="20"/>
                <w:u w:val="single"/>
              </w:rPr>
            </w:pPr>
            <w:r w:rsidRPr="00B46E0C">
              <w:rPr>
                <w:rFonts w:ascii="Times New Roman" w:hAnsi="Times New Roman"/>
                <w:b/>
                <w:sz w:val="20"/>
                <w:szCs w:val="20"/>
              </w:rPr>
              <w:t>Беседа «Мой любимый воспитатель»</w:t>
            </w:r>
          </w:p>
        </w:tc>
        <w:tc>
          <w:tcPr>
            <w:tcW w:w="5342" w:type="dxa"/>
            <w:shd w:val="clear" w:color="auto" w:fill="auto"/>
          </w:tcPr>
          <w:p w:rsidR="001A53B2" w:rsidRPr="00B46E0C" w:rsidRDefault="00B46E0C" w:rsidP="00FA452C">
            <w:pPr>
              <w:shd w:val="clear" w:color="auto" w:fill="FFFFFF"/>
              <w:spacing w:after="0" w:line="240" w:lineRule="auto"/>
              <w:rPr>
                <w:rFonts w:ascii="Times New Roman" w:hAnsi="Times New Roman"/>
                <w:sz w:val="20"/>
                <w:szCs w:val="20"/>
              </w:rPr>
            </w:pPr>
            <w:r w:rsidRPr="00B46E0C">
              <w:rPr>
                <w:rFonts w:ascii="Times New Roman" w:hAnsi="Times New Roman"/>
                <w:b/>
                <w:sz w:val="20"/>
                <w:szCs w:val="20"/>
              </w:rPr>
              <w:t>Цель:</w:t>
            </w:r>
            <w:r w:rsidRPr="00B46E0C">
              <w:rPr>
                <w:rFonts w:ascii="Times New Roman" w:hAnsi="Times New Roman"/>
                <w:sz w:val="20"/>
                <w:szCs w:val="20"/>
              </w:rPr>
              <w:t xml:space="preserve"> Подвести детей к выводу, что результат деятельности во многом определяется отношением челове</w:t>
            </w:r>
            <w:r>
              <w:rPr>
                <w:rFonts w:ascii="Times New Roman" w:hAnsi="Times New Roman"/>
                <w:sz w:val="20"/>
                <w:szCs w:val="20"/>
              </w:rPr>
              <w:t>ка к труду</w:t>
            </w:r>
          </w:p>
        </w:tc>
        <w:tc>
          <w:tcPr>
            <w:tcW w:w="2268" w:type="dxa"/>
            <w:gridSpan w:val="2"/>
            <w:shd w:val="clear" w:color="auto" w:fill="auto"/>
          </w:tcPr>
          <w:p w:rsidR="001A53B2" w:rsidRPr="000D127D" w:rsidRDefault="000D127D" w:rsidP="00FA452C">
            <w:pPr>
              <w:spacing w:after="0" w:line="240" w:lineRule="auto"/>
              <w:rPr>
                <w:rFonts w:ascii="Times New Roman" w:hAnsi="Times New Roman"/>
                <w:b/>
                <w:bCs/>
                <w:color w:val="0F1419"/>
                <w:sz w:val="20"/>
                <w:szCs w:val="20"/>
              </w:rPr>
            </w:pPr>
            <w:r w:rsidRPr="000D127D">
              <w:rPr>
                <w:rFonts w:ascii="Times New Roman" w:hAnsi="Times New Roman"/>
                <w:b/>
                <w:bCs/>
                <w:color w:val="0F1419"/>
                <w:sz w:val="20"/>
                <w:szCs w:val="20"/>
              </w:rPr>
              <w:t>Дружный круг</w:t>
            </w:r>
          </w:p>
        </w:tc>
        <w:tc>
          <w:tcPr>
            <w:tcW w:w="1984" w:type="dxa"/>
            <w:gridSpan w:val="2"/>
            <w:vMerge/>
            <w:shd w:val="clear" w:color="auto" w:fill="auto"/>
          </w:tcPr>
          <w:p w:rsidR="001A53B2" w:rsidRPr="00F04352" w:rsidRDefault="001A53B2" w:rsidP="00FA452C">
            <w:pPr>
              <w:spacing w:after="0" w:line="240" w:lineRule="auto"/>
              <w:rPr>
                <w:rFonts w:ascii="Times New Roman" w:hAnsi="Times New Roman"/>
                <w:sz w:val="20"/>
                <w:szCs w:val="20"/>
              </w:rPr>
            </w:pPr>
          </w:p>
        </w:tc>
        <w:tc>
          <w:tcPr>
            <w:tcW w:w="2128" w:type="dxa"/>
            <w:vMerge/>
            <w:shd w:val="clear" w:color="auto" w:fill="auto"/>
          </w:tcPr>
          <w:p w:rsidR="001A53B2" w:rsidRDefault="001A53B2" w:rsidP="00FA452C">
            <w:pPr>
              <w:pStyle w:val="c3"/>
              <w:spacing w:before="0" w:beforeAutospacing="0" w:after="0" w:afterAutospacing="0"/>
              <w:rPr>
                <w:b/>
                <w:sz w:val="20"/>
                <w:szCs w:val="20"/>
              </w:rPr>
            </w:pPr>
          </w:p>
        </w:tc>
      </w:tr>
      <w:tr w:rsidR="001A53B2" w:rsidRPr="00F04352" w:rsidTr="00FA452C">
        <w:trPr>
          <w:cantSplit/>
          <w:trHeight w:val="527"/>
        </w:trPr>
        <w:tc>
          <w:tcPr>
            <w:tcW w:w="1008" w:type="dxa"/>
            <w:vMerge/>
            <w:shd w:val="clear" w:color="auto" w:fill="auto"/>
            <w:textDirection w:val="btLr"/>
          </w:tcPr>
          <w:p w:rsidR="001A53B2" w:rsidRDefault="001A53B2" w:rsidP="00FA452C">
            <w:pPr>
              <w:spacing w:after="0" w:line="240" w:lineRule="auto"/>
              <w:ind w:left="113" w:right="113"/>
              <w:rPr>
                <w:rFonts w:ascii="Times New Roman" w:hAnsi="Times New Roman"/>
                <w:b/>
                <w:sz w:val="20"/>
                <w:szCs w:val="20"/>
              </w:rPr>
            </w:pPr>
          </w:p>
        </w:tc>
        <w:tc>
          <w:tcPr>
            <w:tcW w:w="1980" w:type="dxa"/>
            <w:shd w:val="clear" w:color="auto" w:fill="auto"/>
          </w:tcPr>
          <w:p w:rsidR="001A53B2" w:rsidRPr="00B46E0C" w:rsidRDefault="00B46E0C" w:rsidP="00FA452C">
            <w:pPr>
              <w:spacing w:after="0" w:line="240" w:lineRule="auto"/>
              <w:rPr>
                <w:rFonts w:ascii="Times New Roman" w:hAnsi="Times New Roman"/>
                <w:b/>
                <w:bCs/>
                <w:color w:val="0F1419"/>
                <w:sz w:val="20"/>
                <w:szCs w:val="20"/>
              </w:rPr>
            </w:pPr>
            <w:r w:rsidRPr="00B46E0C">
              <w:rPr>
                <w:rFonts w:ascii="Times New Roman" w:hAnsi="Times New Roman"/>
                <w:b/>
                <w:sz w:val="20"/>
                <w:szCs w:val="20"/>
              </w:rPr>
              <w:t>Экскурсия в кабинет врача</w:t>
            </w:r>
          </w:p>
        </w:tc>
        <w:tc>
          <w:tcPr>
            <w:tcW w:w="5342" w:type="dxa"/>
            <w:shd w:val="clear" w:color="auto" w:fill="auto"/>
          </w:tcPr>
          <w:p w:rsidR="001A53B2" w:rsidRPr="00B46E0C" w:rsidRDefault="00B46E0C" w:rsidP="00FA452C">
            <w:pPr>
              <w:shd w:val="clear" w:color="auto" w:fill="FFFFFF"/>
              <w:spacing w:after="0" w:line="240" w:lineRule="auto"/>
              <w:rPr>
                <w:rFonts w:ascii="Times New Roman" w:hAnsi="Times New Roman"/>
                <w:sz w:val="20"/>
                <w:szCs w:val="20"/>
              </w:rPr>
            </w:pPr>
            <w:r w:rsidRPr="00B46E0C">
              <w:rPr>
                <w:rFonts w:ascii="Times New Roman" w:hAnsi="Times New Roman"/>
                <w:b/>
                <w:sz w:val="20"/>
                <w:szCs w:val="20"/>
              </w:rPr>
              <w:t>Цель:</w:t>
            </w:r>
            <w:r w:rsidRPr="00B46E0C">
              <w:rPr>
                <w:rFonts w:ascii="Times New Roman" w:hAnsi="Times New Roman"/>
                <w:sz w:val="20"/>
                <w:szCs w:val="20"/>
              </w:rPr>
              <w:t xml:space="preserve"> Помочь детям выделить личностные и деловые качества человека, об</w:t>
            </w:r>
            <w:r>
              <w:rPr>
                <w:rFonts w:ascii="Times New Roman" w:hAnsi="Times New Roman"/>
                <w:sz w:val="20"/>
                <w:szCs w:val="20"/>
              </w:rPr>
              <w:t>общить знания о профессии врача</w:t>
            </w:r>
          </w:p>
        </w:tc>
        <w:tc>
          <w:tcPr>
            <w:tcW w:w="2268" w:type="dxa"/>
            <w:gridSpan w:val="2"/>
            <w:shd w:val="clear" w:color="auto" w:fill="auto"/>
          </w:tcPr>
          <w:p w:rsidR="001A53B2" w:rsidRDefault="000D127D" w:rsidP="00FA452C">
            <w:pPr>
              <w:ind w:right="-456"/>
              <w:rPr>
                <w:rFonts w:ascii="Times New Roman" w:hAnsi="Times New Roman"/>
                <w:b/>
                <w:bCs/>
                <w:color w:val="0F1419"/>
                <w:sz w:val="20"/>
                <w:szCs w:val="20"/>
              </w:rPr>
            </w:pPr>
            <w:r>
              <w:rPr>
                <w:rFonts w:ascii="Times New Roman" w:hAnsi="Times New Roman"/>
                <w:b/>
                <w:bCs/>
                <w:color w:val="0F1419"/>
                <w:sz w:val="20"/>
                <w:szCs w:val="20"/>
              </w:rPr>
              <w:t>Открытая площадка</w:t>
            </w:r>
          </w:p>
        </w:tc>
        <w:tc>
          <w:tcPr>
            <w:tcW w:w="1984" w:type="dxa"/>
            <w:gridSpan w:val="2"/>
            <w:vMerge/>
            <w:shd w:val="clear" w:color="auto" w:fill="auto"/>
          </w:tcPr>
          <w:p w:rsidR="001A53B2" w:rsidRPr="00F04352" w:rsidRDefault="001A53B2" w:rsidP="00FA452C">
            <w:pPr>
              <w:spacing w:after="0" w:line="240" w:lineRule="auto"/>
              <w:rPr>
                <w:rFonts w:ascii="Times New Roman" w:hAnsi="Times New Roman"/>
                <w:sz w:val="20"/>
                <w:szCs w:val="20"/>
              </w:rPr>
            </w:pPr>
          </w:p>
        </w:tc>
        <w:tc>
          <w:tcPr>
            <w:tcW w:w="2128" w:type="dxa"/>
            <w:vMerge/>
            <w:shd w:val="clear" w:color="auto" w:fill="auto"/>
          </w:tcPr>
          <w:p w:rsidR="001A53B2" w:rsidRDefault="001A53B2" w:rsidP="00FA452C">
            <w:pPr>
              <w:pStyle w:val="c3"/>
              <w:spacing w:before="0" w:beforeAutospacing="0" w:after="0" w:afterAutospacing="0"/>
              <w:rPr>
                <w:b/>
                <w:sz w:val="20"/>
                <w:szCs w:val="20"/>
              </w:rPr>
            </w:pPr>
          </w:p>
        </w:tc>
      </w:tr>
      <w:tr w:rsidR="001A53B2" w:rsidRPr="00F04352" w:rsidTr="00FA452C">
        <w:trPr>
          <w:cantSplit/>
          <w:trHeight w:val="563"/>
        </w:trPr>
        <w:tc>
          <w:tcPr>
            <w:tcW w:w="1008" w:type="dxa"/>
            <w:vMerge/>
            <w:shd w:val="clear" w:color="auto" w:fill="auto"/>
            <w:textDirection w:val="btLr"/>
          </w:tcPr>
          <w:p w:rsidR="001A53B2" w:rsidRDefault="001A53B2" w:rsidP="00FA452C">
            <w:pPr>
              <w:spacing w:after="0" w:line="240" w:lineRule="auto"/>
              <w:ind w:left="113" w:right="113"/>
              <w:rPr>
                <w:rFonts w:ascii="Times New Roman" w:hAnsi="Times New Roman"/>
                <w:b/>
                <w:sz w:val="20"/>
                <w:szCs w:val="20"/>
              </w:rPr>
            </w:pPr>
          </w:p>
        </w:tc>
        <w:tc>
          <w:tcPr>
            <w:tcW w:w="1980" w:type="dxa"/>
            <w:shd w:val="clear" w:color="auto" w:fill="auto"/>
          </w:tcPr>
          <w:p w:rsidR="001A53B2" w:rsidRPr="00B46E0C" w:rsidRDefault="00B46E0C" w:rsidP="00FA452C">
            <w:pPr>
              <w:spacing w:line="240" w:lineRule="auto"/>
              <w:rPr>
                <w:rFonts w:ascii="Times New Roman" w:hAnsi="Times New Roman"/>
                <w:b/>
                <w:bCs/>
                <w:color w:val="0F1419"/>
                <w:sz w:val="20"/>
                <w:szCs w:val="20"/>
              </w:rPr>
            </w:pPr>
            <w:r w:rsidRPr="00B46E0C">
              <w:rPr>
                <w:rFonts w:ascii="Times New Roman" w:hAnsi="Times New Roman"/>
                <w:b/>
                <w:sz w:val="20"/>
                <w:szCs w:val="20"/>
              </w:rPr>
              <w:t>Д/игра «Что кому нужно для работы»</w:t>
            </w:r>
          </w:p>
        </w:tc>
        <w:tc>
          <w:tcPr>
            <w:tcW w:w="5342" w:type="dxa"/>
            <w:shd w:val="clear" w:color="auto" w:fill="auto"/>
          </w:tcPr>
          <w:p w:rsidR="00B46E0C" w:rsidRDefault="00B46E0C" w:rsidP="00FA452C">
            <w:pPr>
              <w:spacing w:after="0" w:line="240" w:lineRule="auto"/>
              <w:ind w:right="-456"/>
              <w:rPr>
                <w:rFonts w:ascii="Times New Roman" w:hAnsi="Times New Roman"/>
                <w:sz w:val="20"/>
                <w:szCs w:val="20"/>
              </w:rPr>
            </w:pPr>
            <w:r w:rsidRPr="00B46E0C">
              <w:rPr>
                <w:rFonts w:ascii="Times New Roman" w:hAnsi="Times New Roman"/>
                <w:b/>
                <w:sz w:val="20"/>
                <w:szCs w:val="20"/>
              </w:rPr>
              <w:t>Цель:</w:t>
            </w:r>
            <w:r w:rsidRPr="00B46E0C">
              <w:rPr>
                <w:rFonts w:ascii="Times New Roman" w:hAnsi="Times New Roman"/>
                <w:sz w:val="20"/>
                <w:szCs w:val="20"/>
              </w:rPr>
              <w:t xml:space="preserve"> Продолжать знакомить детей с профессиями </w:t>
            </w:r>
          </w:p>
          <w:p w:rsidR="001A53B2" w:rsidRPr="00B46E0C" w:rsidRDefault="00B46E0C" w:rsidP="00FA452C">
            <w:pPr>
              <w:spacing w:after="0" w:line="240" w:lineRule="auto"/>
              <w:ind w:right="-456"/>
              <w:rPr>
                <w:rFonts w:ascii="Times New Roman" w:hAnsi="Times New Roman"/>
                <w:b/>
                <w:sz w:val="20"/>
                <w:szCs w:val="20"/>
              </w:rPr>
            </w:pPr>
            <w:r w:rsidRPr="00B46E0C">
              <w:rPr>
                <w:rFonts w:ascii="Times New Roman" w:hAnsi="Times New Roman"/>
                <w:sz w:val="20"/>
                <w:szCs w:val="20"/>
              </w:rPr>
              <w:t>сотрудников детского сада</w:t>
            </w:r>
          </w:p>
        </w:tc>
        <w:tc>
          <w:tcPr>
            <w:tcW w:w="2268" w:type="dxa"/>
            <w:gridSpan w:val="2"/>
            <w:shd w:val="clear" w:color="auto" w:fill="auto"/>
          </w:tcPr>
          <w:p w:rsidR="001A53B2" w:rsidRDefault="000D127D" w:rsidP="00FA452C">
            <w:pPr>
              <w:spacing w:after="0" w:line="240" w:lineRule="auto"/>
              <w:rPr>
                <w:rFonts w:ascii="Times New Roman" w:hAnsi="Times New Roman"/>
                <w:bCs/>
                <w:color w:val="0F1419"/>
                <w:sz w:val="20"/>
                <w:szCs w:val="20"/>
              </w:rPr>
            </w:pPr>
            <w:r w:rsidRPr="000D127D">
              <w:rPr>
                <w:rFonts w:ascii="Times New Roman" w:hAnsi="Times New Roman"/>
                <w:b/>
                <w:bCs/>
                <w:color w:val="0F1419"/>
                <w:sz w:val="20"/>
                <w:szCs w:val="20"/>
              </w:rPr>
              <w:t>Центр познания</w:t>
            </w:r>
            <w:r>
              <w:rPr>
                <w:rFonts w:ascii="Times New Roman" w:hAnsi="Times New Roman"/>
                <w:bCs/>
                <w:color w:val="0F1419"/>
                <w:sz w:val="20"/>
                <w:szCs w:val="20"/>
              </w:rPr>
              <w:t xml:space="preserve"> (картинки и предметы профессий)</w:t>
            </w:r>
          </w:p>
        </w:tc>
        <w:tc>
          <w:tcPr>
            <w:tcW w:w="1984" w:type="dxa"/>
            <w:gridSpan w:val="2"/>
            <w:vMerge/>
            <w:shd w:val="clear" w:color="auto" w:fill="auto"/>
          </w:tcPr>
          <w:p w:rsidR="001A53B2" w:rsidRPr="00F04352" w:rsidRDefault="001A53B2" w:rsidP="00FA452C">
            <w:pPr>
              <w:spacing w:after="0" w:line="240" w:lineRule="auto"/>
              <w:rPr>
                <w:rFonts w:ascii="Times New Roman" w:hAnsi="Times New Roman"/>
                <w:sz w:val="20"/>
                <w:szCs w:val="20"/>
              </w:rPr>
            </w:pPr>
          </w:p>
        </w:tc>
        <w:tc>
          <w:tcPr>
            <w:tcW w:w="2128" w:type="dxa"/>
            <w:vMerge/>
            <w:shd w:val="clear" w:color="auto" w:fill="auto"/>
          </w:tcPr>
          <w:p w:rsidR="001A53B2" w:rsidRDefault="001A53B2" w:rsidP="00FA452C">
            <w:pPr>
              <w:pStyle w:val="c3"/>
              <w:spacing w:before="0" w:beforeAutospacing="0" w:after="0" w:afterAutospacing="0"/>
              <w:rPr>
                <w:b/>
                <w:sz w:val="20"/>
                <w:szCs w:val="20"/>
              </w:rPr>
            </w:pPr>
          </w:p>
        </w:tc>
      </w:tr>
      <w:tr w:rsidR="001A53B2" w:rsidRPr="00F04352" w:rsidTr="00FA452C">
        <w:trPr>
          <w:cantSplit/>
          <w:trHeight w:val="563"/>
        </w:trPr>
        <w:tc>
          <w:tcPr>
            <w:tcW w:w="1008" w:type="dxa"/>
            <w:vMerge/>
            <w:shd w:val="clear" w:color="auto" w:fill="auto"/>
            <w:textDirection w:val="btLr"/>
          </w:tcPr>
          <w:p w:rsidR="001A53B2" w:rsidRDefault="001A53B2" w:rsidP="00FA452C">
            <w:pPr>
              <w:spacing w:after="0" w:line="240" w:lineRule="auto"/>
              <w:ind w:left="113" w:right="113"/>
              <w:rPr>
                <w:rFonts w:ascii="Times New Roman" w:hAnsi="Times New Roman"/>
                <w:b/>
                <w:sz w:val="20"/>
                <w:szCs w:val="20"/>
              </w:rPr>
            </w:pPr>
          </w:p>
        </w:tc>
        <w:tc>
          <w:tcPr>
            <w:tcW w:w="1980" w:type="dxa"/>
            <w:shd w:val="clear" w:color="auto" w:fill="auto"/>
          </w:tcPr>
          <w:p w:rsidR="001A53B2" w:rsidRPr="00C51AB9" w:rsidRDefault="00FA452C" w:rsidP="00FA452C">
            <w:pPr>
              <w:rPr>
                <w:rFonts w:ascii="Times New Roman" w:hAnsi="Times New Roman"/>
                <w:b/>
                <w:sz w:val="20"/>
                <w:szCs w:val="20"/>
                <w:u w:val="single"/>
              </w:rPr>
            </w:pPr>
            <w:r>
              <w:rPr>
                <w:rFonts w:ascii="Times New Roman" w:hAnsi="Times New Roman"/>
                <w:b/>
                <w:sz w:val="20"/>
                <w:szCs w:val="20"/>
                <w:u w:val="single"/>
              </w:rPr>
              <w:t>О</w:t>
            </w:r>
            <w:r w:rsidR="001A53B2" w:rsidRPr="00C51AB9">
              <w:rPr>
                <w:rFonts w:ascii="Times New Roman" w:hAnsi="Times New Roman"/>
                <w:b/>
                <w:sz w:val="20"/>
                <w:szCs w:val="20"/>
                <w:u w:val="single"/>
              </w:rPr>
              <w:t>ОД</w:t>
            </w:r>
          </w:p>
        </w:tc>
        <w:tc>
          <w:tcPr>
            <w:tcW w:w="5342" w:type="dxa"/>
            <w:shd w:val="clear" w:color="auto" w:fill="auto"/>
          </w:tcPr>
          <w:p w:rsidR="00C51AB9" w:rsidRPr="00A41992" w:rsidRDefault="00A41992" w:rsidP="00FA452C">
            <w:pPr>
              <w:spacing w:after="0" w:line="240" w:lineRule="auto"/>
              <w:rPr>
                <w:rFonts w:ascii="Times New Roman" w:hAnsi="Times New Roman" w:cs="Times New Roman"/>
                <w:b/>
                <w:sz w:val="20"/>
                <w:szCs w:val="20"/>
              </w:rPr>
            </w:pPr>
            <w:r w:rsidRPr="00A41992">
              <w:rPr>
                <w:rFonts w:ascii="Times New Roman" w:hAnsi="Times New Roman" w:cs="Times New Roman"/>
                <w:b/>
                <w:sz w:val="20"/>
                <w:szCs w:val="20"/>
              </w:rPr>
              <w:t>1. Ознакомление с окружающим миром</w:t>
            </w:r>
          </w:p>
          <w:p w:rsidR="001A53B2" w:rsidRPr="00883BE9" w:rsidRDefault="001A53B2" w:rsidP="00FA452C">
            <w:pPr>
              <w:spacing w:after="0" w:line="240" w:lineRule="auto"/>
              <w:ind w:right="-456"/>
              <w:rPr>
                <w:rFonts w:ascii="Times New Roman" w:hAnsi="Times New Roman"/>
                <w:sz w:val="20"/>
                <w:szCs w:val="20"/>
              </w:rPr>
            </w:pPr>
            <w:r w:rsidRPr="00C51AB9">
              <w:rPr>
                <w:rFonts w:ascii="Times New Roman" w:hAnsi="Times New Roman"/>
                <w:b/>
                <w:sz w:val="20"/>
                <w:szCs w:val="20"/>
              </w:rPr>
              <w:t>Тема:</w:t>
            </w:r>
            <w:r w:rsidR="00A41992">
              <w:rPr>
                <w:rFonts w:ascii="Times New Roman" w:hAnsi="Times New Roman"/>
                <w:b/>
                <w:sz w:val="20"/>
                <w:szCs w:val="20"/>
              </w:rPr>
              <w:t xml:space="preserve"> </w:t>
            </w:r>
            <w:r w:rsidR="00A41992" w:rsidRPr="00A41992">
              <w:rPr>
                <w:rFonts w:ascii="Times New Roman" w:hAnsi="Times New Roman"/>
                <w:sz w:val="20"/>
                <w:szCs w:val="20"/>
              </w:rPr>
              <w:t>«Рассматривание картины «Мы играем»»</w:t>
            </w:r>
          </w:p>
          <w:p w:rsidR="001A53B2" w:rsidRPr="00883BE9" w:rsidRDefault="001A53B2" w:rsidP="00FA452C">
            <w:pPr>
              <w:spacing w:after="0" w:line="240" w:lineRule="auto"/>
              <w:ind w:right="-456"/>
              <w:rPr>
                <w:rFonts w:ascii="Times New Roman" w:hAnsi="Times New Roman"/>
                <w:sz w:val="20"/>
                <w:szCs w:val="20"/>
              </w:rPr>
            </w:pPr>
            <w:r w:rsidRPr="00C51AB9">
              <w:rPr>
                <w:rFonts w:ascii="Times New Roman" w:hAnsi="Times New Roman"/>
                <w:b/>
                <w:sz w:val="20"/>
                <w:szCs w:val="20"/>
              </w:rPr>
              <w:t>Цель:</w:t>
            </w:r>
            <w:r w:rsidR="00A41992">
              <w:rPr>
                <w:rFonts w:ascii="Times New Roman" w:hAnsi="Times New Roman"/>
                <w:b/>
                <w:sz w:val="20"/>
                <w:szCs w:val="20"/>
              </w:rPr>
              <w:t xml:space="preserve"> </w:t>
            </w:r>
            <w:r w:rsidR="00A41992" w:rsidRPr="00A41992">
              <w:rPr>
                <w:rFonts w:ascii="Times New Roman" w:hAnsi="Times New Roman"/>
                <w:sz w:val="20"/>
                <w:szCs w:val="20"/>
              </w:rPr>
              <w:t>Уточнить, какие игрушки есть в группе, их расположение.</w:t>
            </w:r>
            <w:r w:rsidR="00A41992">
              <w:rPr>
                <w:rFonts w:ascii="Times New Roman" w:hAnsi="Times New Roman"/>
                <w:sz w:val="20"/>
                <w:szCs w:val="20"/>
              </w:rPr>
              <w:t xml:space="preserve"> Учить видеть и понимать содержание картины, отвечать на вопросы.</w:t>
            </w:r>
          </w:p>
          <w:p w:rsidR="001A53B2" w:rsidRPr="00C51AB9" w:rsidRDefault="001A53B2" w:rsidP="00FA452C">
            <w:pPr>
              <w:spacing w:after="0" w:line="240" w:lineRule="auto"/>
              <w:ind w:right="-456"/>
              <w:rPr>
                <w:rFonts w:ascii="Times New Roman" w:hAnsi="Times New Roman"/>
                <w:b/>
                <w:sz w:val="20"/>
                <w:szCs w:val="20"/>
              </w:rPr>
            </w:pPr>
            <w:r w:rsidRPr="00C51AB9">
              <w:rPr>
                <w:rFonts w:ascii="Times New Roman" w:hAnsi="Times New Roman"/>
                <w:b/>
                <w:sz w:val="20"/>
                <w:szCs w:val="20"/>
              </w:rPr>
              <w:t>Используемая литература:</w:t>
            </w:r>
            <w:r w:rsidR="00A41992">
              <w:rPr>
                <w:rFonts w:ascii="Times New Roman" w:hAnsi="Times New Roman"/>
                <w:b/>
                <w:sz w:val="20"/>
                <w:szCs w:val="20"/>
              </w:rPr>
              <w:t xml:space="preserve"> </w:t>
            </w:r>
            <w:r w:rsidR="00A41992" w:rsidRPr="00A41992">
              <w:rPr>
                <w:rFonts w:ascii="Times New Roman" w:hAnsi="Times New Roman"/>
                <w:sz w:val="20"/>
                <w:szCs w:val="20"/>
              </w:rPr>
              <w:t>Н.С.Голицына, с.28</w:t>
            </w:r>
          </w:p>
          <w:p w:rsidR="001A53B2" w:rsidRPr="00A41992" w:rsidRDefault="00A41992" w:rsidP="00FA452C">
            <w:pPr>
              <w:spacing w:after="0" w:line="240" w:lineRule="auto"/>
              <w:ind w:right="-456"/>
              <w:rPr>
                <w:rFonts w:ascii="Times New Roman" w:hAnsi="Times New Roman" w:cs="Times New Roman"/>
                <w:b/>
                <w:sz w:val="20"/>
                <w:szCs w:val="20"/>
              </w:rPr>
            </w:pPr>
            <w:r>
              <w:rPr>
                <w:rFonts w:ascii="Times New Roman" w:hAnsi="Times New Roman" w:cs="Times New Roman"/>
                <w:b/>
                <w:sz w:val="20"/>
                <w:szCs w:val="20"/>
              </w:rPr>
              <w:t>2. Художественное творчество. Рисование.</w:t>
            </w:r>
          </w:p>
          <w:p w:rsidR="00C51AB9" w:rsidRPr="00A41992" w:rsidRDefault="00C51AB9" w:rsidP="00FA452C">
            <w:pPr>
              <w:spacing w:after="0" w:line="240" w:lineRule="auto"/>
              <w:ind w:right="-456"/>
              <w:rPr>
                <w:rFonts w:ascii="Times New Roman" w:hAnsi="Times New Roman"/>
                <w:sz w:val="20"/>
                <w:szCs w:val="20"/>
              </w:rPr>
            </w:pPr>
            <w:r w:rsidRPr="00C51AB9">
              <w:rPr>
                <w:rFonts w:ascii="Times New Roman" w:hAnsi="Times New Roman"/>
                <w:b/>
                <w:sz w:val="20"/>
                <w:szCs w:val="20"/>
              </w:rPr>
              <w:t>Тема:</w:t>
            </w:r>
            <w:r w:rsidR="00A41992">
              <w:rPr>
                <w:rFonts w:ascii="Times New Roman" w:hAnsi="Times New Roman"/>
                <w:b/>
                <w:sz w:val="20"/>
                <w:szCs w:val="20"/>
              </w:rPr>
              <w:t xml:space="preserve"> </w:t>
            </w:r>
            <w:r w:rsidR="00A41992" w:rsidRPr="00A41992">
              <w:rPr>
                <w:rFonts w:ascii="Times New Roman" w:hAnsi="Times New Roman"/>
                <w:sz w:val="20"/>
                <w:szCs w:val="20"/>
              </w:rPr>
              <w:t>«Разноцветный ковер из листья»</w:t>
            </w:r>
          </w:p>
          <w:p w:rsidR="00C51AB9" w:rsidRPr="00A41992" w:rsidRDefault="00C51AB9" w:rsidP="00A41992">
            <w:pPr>
              <w:spacing w:after="0" w:line="240" w:lineRule="auto"/>
              <w:ind w:right="-456"/>
              <w:rPr>
                <w:rFonts w:ascii="Times New Roman" w:hAnsi="Times New Roman"/>
                <w:sz w:val="20"/>
                <w:szCs w:val="20"/>
              </w:rPr>
            </w:pPr>
            <w:r w:rsidRPr="00C51AB9">
              <w:rPr>
                <w:rFonts w:ascii="Times New Roman" w:hAnsi="Times New Roman"/>
                <w:b/>
                <w:sz w:val="20"/>
                <w:szCs w:val="20"/>
              </w:rPr>
              <w:t>Цель:</w:t>
            </w:r>
            <w:r w:rsidR="00A41992">
              <w:rPr>
                <w:rFonts w:ascii="Times New Roman" w:hAnsi="Times New Roman"/>
                <w:b/>
                <w:sz w:val="20"/>
                <w:szCs w:val="20"/>
              </w:rPr>
              <w:t xml:space="preserve"> </w:t>
            </w:r>
            <w:r w:rsidR="00A41992">
              <w:rPr>
                <w:rFonts w:ascii="Times New Roman" w:hAnsi="Times New Roman"/>
                <w:sz w:val="20"/>
                <w:szCs w:val="20"/>
              </w:rPr>
              <w:t>Развивать эстетическое восприятие, формировать образные представления. Учить детей правильно держать кисть, опускать ее в краску всем ворсом, снимать лишнюю каплю о край баночки. Учить изображать листочки способом прикладывания ворса кисти к бумаге.</w:t>
            </w:r>
          </w:p>
          <w:p w:rsidR="00C51AB9" w:rsidRPr="00C51AB9" w:rsidRDefault="00C51AB9" w:rsidP="00FA452C">
            <w:pPr>
              <w:spacing w:after="0" w:line="240" w:lineRule="auto"/>
              <w:ind w:right="-456"/>
              <w:rPr>
                <w:rFonts w:ascii="Times New Roman" w:hAnsi="Times New Roman"/>
                <w:b/>
                <w:sz w:val="20"/>
                <w:szCs w:val="20"/>
              </w:rPr>
            </w:pPr>
            <w:r w:rsidRPr="00C51AB9">
              <w:rPr>
                <w:rFonts w:ascii="Times New Roman" w:hAnsi="Times New Roman"/>
                <w:b/>
                <w:sz w:val="20"/>
                <w:szCs w:val="20"/>
              </w:rPr>
              <w:t>Используемая литература:</w:t>
            </w:r>
            <w:r w:rsidR="00A41992">
              <w:rPr>
                <w:rFonts w:ascii="Times New Roman" w:hAnsi="Times New Roman"/>
                <w:sz w:val="20"/>
                <w:szCs w:val="20"/>
              </w:rPr>
              <w:t xml:space="preserve"> Т.С.Комарова, с.33.</w:t>
            </w:r>
          </w:p>
          <w:p w:rsidR="001A53B2" w:rsidRPr="00A41992" w:rsidRDefault="00A41992" w:rsidP="00FA452C">
            <w:pPr>
              <w:spacing w:after="0" w:line="240" w:lineRule="auto"/>
              <w:ind w:right="-456"/>
              <w:rPr>
                <w:rFonts w:ascii="Times New Roman" w:hAnsi="Times New Roman"/>
                <w:b/>
                <w:sz w:val="20"/>
                <w:szCs w:val="20"/>
              </w:rPr>
            </w:pPr>
            <w:r>
              <w:rPr>
                <w:rFonts w:ascii="Times New Roman" w:hAnsi="Times New Roman" w:cs="Times New Roman"/>
                <w:b/>
                <w:sz w:val="20"/>
                <w:szCs w:val="20"/>
              </w:rPr>
              <w:t>3.Физкультурное развитие</w:t>
            </w:r>
          </w:p>
        </w:tc>
        <w:tc>
          <w:tcPr>
            <w:tcW w:w="2268" w:type="dxa"/>
            <w:gridSpan w:val="2"/>
            <w:shd w:val="clear" w:color="auto" w:fill="auto"/>
          </w:tcPr>
          <w:p w:rsidR="001A53B2" w:rsidRDefault="00A41992" w:rsidP="00A41992">
            <w:pPr>
              <w:spacing w:after="0" w:line="240" w:lineRule="auto"/>
              <w:ind w:right="-456"/>
              <w:rPr>
                <w:rFonts w:ascii="Times New Roman" w:hAnsi="Times New Roman"/>
                <w:sz w:val="20"/>
                <w:szCs w:val="20"/>
              </w:rPr>
            </w:pPr>
            <w:r>
              <w:rPr>
                <w:rFonts w:ascii="Times New Roman" w:hAnsi="Times New Roman"/>
                <w:b/>
                <w:sz w:val="20"/>
                <w:szCs w:val="20"/>
              </w:rPr>
              <w:t>Дружный круг</w:t>
            </w:r>
          </w:p>
          <w:p w:rsidR="007F5F56" w:rsidRDefault="00A41992" w:rsidP="00FA452C">
            <w:pPr>
              <w:spacing w:after="0" w:line="240" w:lineRule="auto"/>
              <w:rPr>
                <w:rFonts w:ascii="Times New Roman" w:hAnsi="Times New Roman"/>
                <w:sz w:val="20"/>
                <w:szCs w:val="20"/>
              </w:rPr>
            </w:pPr>
            <w:r>
              <w:rPr>
                <w:rFonts w:ascii="Times New Roman" w:hAnsi="Times New Roman"/>
                <w:sz w:val="20"/>
                <w:szCs w:val="20"/>
              </w:rPr>
              <w:t>(картина из серии «Мы играем»)</w:t>
            </w:r>
          </w:p>
          <w:p w:rsidR="007F5F56" w:rsidRDefault="007F5F56" w:rsidP="00FA452C">
            <w:pPr>
              <w:spacing w:after="0" w:line="240" w:lineRule="auto"/>
              <w:rPr>
                <w:rFonts w:ascii="Times New Roman" w:hAnsi="Times New Roman"/>
                <w:sz w:val="20"/>
                <w:szCs w:val="20"/>
              </w:rPr>
            </w:pPr>
          </w:p>
          <w:p w:rsidR="007F5F56" w:rsidRDefault="007F5F56" w:rsidP="00FA452C">
            <w:pPr>
              <w:spacing w:after="0" w:line="240" w:lineRule="auto"/>
              <w:rPr>
                <w:rFonts w:ascii="Times New Roman" w:hAnsi="Times New Roman"/>
                <w:sz w:val="20"/>
                <w:szCs w:val="20"/>
              </w:rPr>
            </w:pPr>
          </w:p>
          <w:p w:rsidR="007F5F56" w:rsidRDefault="007F5F56" w:rsidP="00FA452C">
            <w:pPr>
              <w:spacing w:after="0" w:line="240" w:lineRule="auto"/>
              <w:rPr>
                <w:rFonts w:ascii="Times New Roman" w:hAnsi="Times New Roman"/>
                <w:sz w:val="20"/>
                <w:szCs w:val="20"/>
              </w:rPr>
            </w:pPr>
          </w:p>
          <w:p w:rsidR="007F5F56" w:rsidRPr="00A41992" w:rsidRDefault="00A41992" w:rsidP="00FA452C">
            <w:pPr>
              <w:spacing w:after="0" w:line="240" w:lineRule="auto"/>
              <w:rPr>
                <w:rFonts w:ascii="Times New Roman" w:hAnsi="Times New Roman"/>
                <w:b/>
                <w:sz w:val="20"/>
                <w:szCs w:val="20"/>
              </w:rPr>
            </w:pPr>
            <w:r w:rsidRPr="00A41992">
              <w:rPr>
                <w:rFonts w:ascii="Times New Roman" w:hAnsi="Times New Roman"/>
                <w:b/>
                <w:sz w:val="20"/>
                <w:szCs w:val="20"/>
              </w:rPr>
              <w:t>Центр искусства</w:t>
            </w:r>
          </w:p>
          <w:p w:rsidR="007F5F56" w:rsidRDefault="00A41992" w:rsidP="00FA452C">
            <w:pPr>
              <w:spacing w:after="0" w:line="240" w:lineRule="auto"/>
              <w:rPr>
                <w:rFonts w:ascii="Times New Roman" w:hAnsi="Times New Roman"/>
                <w:sz w:val="20"/>
                <w:szCs w:val="20"/>
              </w:rPr>
            </w:pPr>
            <w:r>
              <w:rPr>
                <w:rFonts w:ascii="Times New Roman" w:hAnsi="Times New Roman"/>
                <w:sz w:val="20"/>
                <w:szCs w:val="20"/>
              </w:rPr>
              <w:t>(альбомы, краски, кисти, непроливайки, салфетки)</w:t>
            </w:r>
          </w:p>
          <w:p w:rsidR="00A41992" w:rsidRDefault="00A41992" w:rsidP="00FA452C">
            <w:pPr>
              <w:spacing w:after="0" w:line="240" w:lineRule="auto"/>
              <w:rPr>
                <w:rFonts w:ascii="Times New Roman" w:hAnsi="Times New Roman"/>
                <w:b/>
                <w:sz w:val="20"/>
                <w:szCs w:val="20"/>
              </w:rPr>
            </w:pPr>
          </w:p>
          <w:p w:rsidR="00A41992" w:rsidRDefault="00A41992" w:rsidP="00FA452C">
            <w:pPr>
              <w:spacing w:after="0" w:line="240" w:lineRule="auto"/>
              <w:rPr>
                <w:rFonts w:ascii="Times New Roman" w:hAnsi="Times New Roman"/>
                <w:b/>
                <w:sz w:val="20"/>
                <w:szCs w:val="20"/>
              </w:rPr>
            </w:pPr>
          </w:p>
          <w:p w:rsidR="00A41992" w:rsidRDefault="00A41992" w:rsidP="00FA452C">
            <w:pPr>
              <w:spacing w:after="0" w:line="240" w:lineRule="auto"/>
              <w:rPr>
                <w:rFonts w:ascii="Times New Roman" w:hAnsi="Times New Roman"/>
                <w:b/>
                <w:sz w:val="20"/>
                <w:szCs w:val="20"/>
              </w:rPr>
            </w:pPr>
          </w:p>
          <w:p w:rsidR="00A41992" w:rsidRDefault="00A41992" w:rsidP="00FA452C">
            <w:pPr>
              <w:spacing w:after="0" w:line="240" w:lineRule="auto"/>
              <w:rPr>
                <w:rFonts w:ascii="Times New Roman" w:hAnsi="Times New Roman"/>
                <w:b/>
                <w:sz w:val="20"/>
                <w:szCs w:val="20"/>
              </w:rPr>
            </w:pPr>
          </w:p>
          <w:p w:rsidR="007F5F56" w:rsidRPr="007F5F56" w:rsidRDefault="005F1638" w:rsidP="00FA452C">
            <w:pPr>
              <w:spacing w:after="0" w:line="240" w:lineRule="auto"/>
              <w:rPr>
                <w:rFonts w:ascii="Times New Roman" w:hAnsi="Times New Roman"/>
                <w:b/>
                <w:sz w:val="20"/>
                <w:szCs w:val="20"/>
              </w:rPr>
            </w:pPr>
            <w:r>
              <w:rPr>
                <w:rFonts w:ascii="Times New Roman" w:hAnsi="Times New Roman"/>
                <w:b/>
                <w:sz w:val="20"/>
                <w:szCs w:val="20"/>
              </w:rPr>
              <w:t>Открытая площадка</w:t>
            </w:r>
          </w:p>
        </w:tc>
        <w:tc>
          <w:tcPr>
            <w:tcW w:w="1984" w:type="dxa"/>
            <w:gridSpan w:val="2"/>
            <w:shd w:val="clear" w:color="auto" w:fill="auto"/>
          </w:tcPr>
          <w:p w:rsidR="001A53B2" w:rsidRPr="00F04352" w:rsidRDefault="001A53B2" w:rsidP="00FA452C">
            <w:pPr>
              <w:spacing w:after="0" w:line="240" w:lineRule="auto"/>
              <w:rPr>
                <w:rFonts w:ascii="Times New Roman" w:hAnsi="Times New Roman"/>
                <w:sz w:val="20"/>
                <w:szCs w:val="20"/>
              </w:rPr>
            </w:pPr>
          </w:p>
        </w:tc>
        <w:tc>
          <w:tcPr>
            <w:tcW w:w="2128" w:type="dxa"/>
            <w:vMerge/>
            <w:shd w:val="clear" w:color="auto" w:fill="auto"/>
          </w:tcPr>
          <w:p w:rsidR="001A53B2" w:rsidRDefault="001A53B2" w:rsidP="00FA452C">
            <w:pPr>
              <w:pStyle w:val="c3"/>
              <w:spacing w:before="0" w:beforeAutospacing="0" w:after="0" w:afterAutospacing="0"/>
              <w:rPr>
                <w:b/>
                <w:sz w:val="20"/>
                <w:szCs w:val="20"/>
              </w:rPr>
            </w:pPr>
          </w:p>
        </w:tc>
      </w:tr>
      <w:tr w:rsidR="007E50CE" w:rsidRPr="00F04352" w:rsidTr="00FA452C">
        <w:trPr>
          <w:trHeight w:val="699"/>
        </w:trPr>
        <w:tc>
          <w:tcPr>
            <w:tcW w:w="1008" w:type="dxa"/>
            <w:vMerge/>
            <w:shd w:val="clear" w:color="auto" w:fill="auto"/>
          </w:tcPr>
          <w:p w:rsidR="007E50CE" w:rsidRPr="00F04352" w:rsidRDefault="007E50CE" w:rsidP="00FA452C">
            <w:pPr>
              <w:spacing w:after="0" w:line="240" w:lineRule="auto"/>
              <w:rPr>
                <w:rFonts w:ascii="Times New Roman" w:hAnsi="Times New Roman"/>
                <w:sz w:val="20"/>
                <w:szCs w:val="20"/>
              </w:rPr>
            </w:pPr>
          </w:p>
        </w:tc>
        <w:tc>
          <w:tcPr>
            <w:tcW w:w="1980" w:type="dxa"/>
            <w:shd w:val="clear" w:color="auto" w:fill="auto"/>
          </w:tcPr>
          <w:p w:rsidR="007E50CE" w:rsidRPr="007E50CE" w:rsidRDefault="007E50CE" w:rsidP="00FA452C">
            <w:pPr>
              <w:shd w:val="clear" w:color="auto" w:fill="FFFFFF"/>
              <w:spacing w:after="0" w:line="180" w:lineRule="exact"/>
              <w:rPr>
                <w:rFonts w:ascii="Times New Roman" w:hAnsi="Times New Roman"/>
                <w:b/>
                <w:bCs/>
                <w:color w:val="000000"/>
                <w:spacing w:val="-8"/>
                <w:sz w:val="20"/>
                <w:szCs w:val="20"/>
                <w:u w:val="single"/>
              </w:rPr>
            </w:pPr>
            <w:r w:rsidRPr="007E50CE">
              <w:rPr>
                <w:rFonts w:ascii="Times New Roman" w:hAnsi="Times New Roman"/>
                <w:b/>
                <w:sz w:val="20"/>
                <w:szCs w:val="20"/>
                <w:u w:val="single"/>
              </w:rPr>
              <w:t>Прогулка</w:t>
            </w:r>
          </w:p>
          <w:p w:rsidR="007E50CE" w:rsidRPr="007E50CE" w:rsidRDefault="007E50CE" w:rsidP="00FA452C">
            <w:pPr>
              <w:spacing w:after="0" w:line="240" w:lineRule="auto"/>
              <w:rPr>
                <w:rFonts w:ascii="Times New Roman" w:hAnsi="Times New Roman"/>
                <w:i/>
                <w:color w:val="FF0000"/>
                <w:sz w:val="20"/>
                <w:szCs w:val="20"/>
              </w:rPr>
            </w:pPr>
          </w:p>
          <w:p w:rsidR="007E50CE" w:rsidRPr="007E50CE" w:rsidRDefault="007E50CE" w:rsidP="00FA452C">
            <w:pPr>
              <w:spacing w:after="0" w:line="240" w:lineRule="auto"/>
              <w:rPr>
                <w:rFonts w:ascii="Times New Roman" w:hAnsi="Times New Roman"/>
                <w:i/>
                <w:sz w:val="20"/>
                <w:szCs w:val="20"/>
              </w:rPr>
            </w:pPr>
          </w:p>
          <w:p w:rsidR="007E50CE" w:rsidRPr="007E50CE" w:rsidRDefault="007E50CE" w:rsidP="00FA452C">
            <w:pPr>
              <w:rPr>
                <w:rFonts w:ascii="Times New Roman" w:hAnsi="Times New Roman"/>
                <w:i/>
                <w:sz w:val="20"/>
                <w:szCs w:val="20"/>
              </w:rPr>
            </w:pPr>
          </w:p>
        </w:tc>
        <w:tc>
          <w:tcPr>
            <w:tcW w:w="5342" w:type="dxa"/>
            <w:shd w:val="clear" w:color="auto" w:fill="auto"/>
          </w:tcPr>
          <w:p w:rsidR="00A41992" w:rsidRDefault="007E50CE" w:rsidP="00FA452C">
            <w:pPr>
              <w:pStyle w:val="ac"/>
              <w:snapToGrid w:val="0"/>
              <w:spacing w:after="0" w:line="240" w:lineRule="auto"/>
              <w:rPr>
                <w:rFonts w:ascii="Times New Roman" w:hAnsi="Times New Roman" w:cs="Times New Roman"/>
                <w:b/>
                <w:sz w:val="20"/>
                <w:szCs w:val="20"/>
              </w:rPr>
            </w:pPr>
            <w:r w:rsidRPr="00A41992">
              <w:rPr>
                <w:rFonts w:ascii="Times New Roman" w:hAnsi="Times New Roman" w:cs="Times New Roman"/>
                <w:b/>
                <w:sz w:val="20"/>
                <w:szCs w:val="20"/>
              </w:rPr>
              <w:t>Наблюдение за облаками.</w:t>
            </w:r>
          </w:p>
          <w:p w:rsidR="007E50CE" w:rsidRPr="00BA24C3" w:rsidRDefault="007E50CE" w:rsidP="00FA452C">
            <w:pPr>
              <w:pStyle w:val="ac"/>
              <w:snapToGrid w:val="0"/>
              <w:spacing w:after="0" w:line="240" w:lineRule="auto"/>
              <w:rPr>
                <w:rFonts w:ascii="Times New Roman" w:hAnsi="Times New Roman" w:cs="Times New Roman"/>
                <w:sz w:val="24"/>
                <w:szCs w:val="24"/>
              </w:rPr>
            </w:pPr>
            <w:r w:rsidRPr="00A41992">
              <w:rPr>
                <w:rFonts w:ascii="Times New Roman" w:hAnsi="Times New Roman"/>
                <w:b/>
                <w:sz w:val="20"/>
                <w:szCs w:val="20"/>
              </w:rPr>
              <w:t xml:space="preserve"> Цель:</w:t>
            </w:r>
            <w:r w:rsidRPr="007E50CE">
              <w:rPr>
                <w:rFonts w:ascii="Times New Roman" w:hAnsi="Times New Roman" w:cs="Times New Roman"/>
                <w:sz w:val="20"/>
                <w:szCs w:val="20"/>
              </w:rPr>
              <w:t>познакомить с различными природными явлениями; показать разнообразие состояния воды в окружающей среде; формировать творческое отношение к делу.</w:t>
            </w:r>
          </w:p>
          <w:p w:rsidR="00A41992" w:rsidRDefault="00EC6845" w:rsidP="00FA452C">
            <w:pPr>
              <w:pStyle w:val="ac"/>
              <w:snapToGrid w:val="0"/>
              <w:spacing w:after="0" w:line="240" w:lineRule="auto"/>
              <w:rPr>
                <w:rFonts w:ascii="Times New Roman" w:hAnsi="Times New Roman" w:cs="Times New Roman"/>
                <w:b/>
                <w:sz w:val="20"/>
                <w:szCs w:val="20"/>
              </w:rPr>
            </w:pPr>
            <w:r w:rsidRPr="00A41992">
              <w:rPr>
                <w:rFonts w:ascii="Times New Roman" w:hAnsi="Times New Roman"/>
                <w:b/>
                <w:sz w:val="20"/>
                <w:szCs w:val="20"/>
              </w:rPr>
              <w:t>Подвижная игра</w:t>
            </w:r>
            <w:r w:rsidR="00A41992">
              <w:rPr>
                <w:rFonts w:ascii="Times New Roman" w:hAnsi="Times New Roman"/>
                <w:b/>
                <w:sz w:val="20"/>
                <w:szCs w:val="20"/>
              </w:rPr>
              <w:t xml:space="preserve"> </w:t>
            </w:r>
            <w:r w:rsidRPr="00A41992">
              <w:rPr>
                <w:rFonts w:ascii="Times New Roman" w:hAnsi="Times New Roman" w:cs="Times New Roman"/>
                <w:b/>
                <w:sz w:val="20"/>
                <w:szCs w:val="20"/>
              </w:rPr>
              <w:t>«Солнышко и дождь».</w:t>
            </w:r>
          </w:p>
          <w:p w:rsidR="00EC6845" w:rsidRPr="00EC6845" w:rsidRDefault="00EC6845" w:rsidP="00A41992">
            <w:pPr>
              <w:pStyle w:val="ac"/>
              <w:snapToGrid w:val="0"/>
              <w:spacing w:after="0" w:line="240" w:lineRule="auto"/>
              <w:rPr>
                <w:rFonts w:ascii="Times New Roman" w:hAnsi="Times New Roman" w:cs="Times New Roman"/>
                <w:sz w:val="20"/>
                <w:szCs w:val="20"/>
              </w:rPr>
            </w:pPr>
            <w:r w:rsidRPr="00A41992">
              <w:rPr>
                <w:rFonts w:ascii="Times New Roman" w:hAnsi="Times New Roman" w:cs="Times New Roman"/>
                <w:b/>
                <w:sz w:val="20"/>
                <w:szCs w:val="20"/>
              </w:rPr>
              <w:t xml:space="preserve"> Цель:</w:t>
            </w:r>
            <w:r w:rsidRPr="00EC6845">
              <w:rPr>
                <w:rFonts w:ascii="Times New Roman" w:hAnsi="Times New Roman" w:cs="Times New Roman"/>
                <w:sz w:val="20"/>
                <w:szCs w:val="20"/>
              </w:rPr>
              <w:t xml:space="preserve"> </w:t>
            </w:r>
            <w:r>
              <w:rPr>
                <w:rFonts w:ascii="Times New Roman" w:hAnsi="Times New Roman" w:cs="Times New Roman"/>
                <w:sz w:val="20"/>
                <w:szCs w:val="20"/>
              </w:rPr>
              <w:t xml:space="preserve">учить ходить </w:t>
            </w:r>
            <w:r w:rsidRPr="00EC6845">
              <w:rPr>
                <w:rFonts w:ascii="Times New Roman" w:hAnsi="Times New Roman" w:cs="Times New Roman"/>
                <w:sz w:val="20"/>
                <w:szCs w:val="20"/>
              </w:rPr>
              <w:t>и бегать врассыпную, не наталкиваясь друг на друга;</w:t>
            </w:r>
            <w:r w:rsidR="00A41992">
              <w:rPr>
                <w:rFonts w:ascii="Times New Roman" w:hAnsi="Times New Roman" w:cs="Times New Roman"/>
                <w:sz w:val="20"/>
                <w:szCs w:val="20"/>
              </w:rPr>
              <w:t xml:space="preserve"> </w:t>
            </w:r>
            <w:r w:rsidRPr="00EC6845">
              <w:rPr>
                <w:rFonts w:ascii="Times New Roman" w:hAnsi="Times New Roman" w:cs="Times New Roman"/>
                <w:sz w:val="20"/>
                <w:szCs w:val="20"/>
              </w:rPr>
              <w:t>приучать их быстро действовать по сигналу воспитателя, помогать друг другу.</w:t>
            </w:r>
          </w:p>
          <w:p w:rsidR="00EC6845" w:rsidRPr="00EC6845" w:rsidRDefault="00EC6845" w:rsidP="00FA452C">
            <w:pPr>
              <w:pStyle w:val="ac"/>
              <w:snapToGrid w:val="0"/>
              <w:spacing w:after="0" w:line="100" w:lineRule="atLeast"/>
              <w:rPr>
                <w:rFonts w:ascii="Times New Roman" w:hAnsi="Times New Roman" w:cs="Times New Roman"/>
                <w:sz w:val="20"/>
                <w:szCs w:val="20"/>
              </w:rPr>
            </w:pPr>
            <w:r w:rsidRPr="00A41992">
              <w:rPr>
                <w:rFonts w:ascii="Times New Roman" w:hAnsi="Times New Roman"/>
                <w:b/>
                <w:sz w:val="20"/>
                <w:szCs w:val="20"/>
              </w:rPr>
              <w:t>Трудовая деятельность:</w:t>
            </w:r>
            <w:r w:rsidRPr="00A41992">
              <w:rPr>
                <w:rFonts w:ascii="Times New Roman" w:hAnsi="Times New Roman" w:cs="Times New Roman"/>
                <w:b/>
                <w:sz w:val="20"/>
                <w:szCs w:val="20"/>
              </w:rPr>
              <w:t xml:space="preserve"> сбор опавших листьев и другого мусора на участке. </w:t>
            </w:r>
            <w:r w:rsidR="00A41992">
              <w:rPr>
                <w:rFonts w:ascii="Times New Roman" w:hAnsi="Times New Roman" w:cs="Times New Roman"/>
                <w:b/>
                <w:sz w:val="20"/>
                <w:szCs w:val="20"/>
              </w:rPr>
              <w:t xml:space="preserve"> </w:t>
            </w:r>
            <w:r w:rsidRPr="00A41992">
              <w:rPr>
                <w:rFonts w:ascii="Times New Roman" w:hAnsi="Times New Roman" w:cs="Times New Roman"/>
                <w:b/>
                <w:sz w:val="20"/>
                <w:szCs w:val="20"/>
              </w:rPr>
              <w:t>Цель:</w:t>
            </w:r>
            <w:r w:rsidRPr="00EC6845">
              <w:rPr>
                <w:rFonts w:ascii="Times New Roman" w:hAnsi="Times New Roman" w:cs="Times New Roman"/>
                <w:sz w:val="20"/>
                <w:szCs w:val="20"/>
              </w:rPr>
              <w:t xml:space="preserve"> приучать соблюдать порядок на участке детского сада.</w:t>
            </w:r>
          </w:p>
        </w:tc>
        <w:tc>
          <w:tcPr>
            <w:tcW w:w="2268" w:type="dxa"/>
            <w:gridSpan w:val="2"/>
            <w:shd w:val="clear" w:color="auto" w:fill="auto"/>
          </w:tcPr>
          <w:p w:rsidR="007E50CE" w:rsidRDefault="00EC6845" w:rsidP="00FA452C">
            <w:pPr>
              <w:pStyle w:val="Style1"/>
              <w:widowControl/>
              <w:spacing w:line="200" w:lineRule="exact"/>
              <w:rPr>
                <w:rFonts w:ascii="Times New Roman" w:hAnsi="Times New Roman"/>
                <w:b/>
                <w:sz w:val="20"/>
                <w:szCs w:val="20"/>
              </w:rPr>
            </w:pPr>
            <w:r>
              <w:rPr>
                <w:rFonts w:ascii="Times New Roman" w:hAnsi="Times New Roman"/>
                <w:b/>
                <w:sz w:val="20"/>
                <w:szCs w:val="20"/>
              </w:rPr>
              <w:t xml:space="preserve">Выносной материал: </w:t>
            </w:r>
          </w:p>
          <w:p w:rsidR="00EC6845" w:rsidRPr="00EC6845" w:rsidRDefault="00EC6845" w:rsidP="00FA452C">
            <w:pPr>
              <w:pStyle w:val="Style1"/>
              <w:widowControl/>
              <w:spacing w:line="200" w:lineRule="exact"/>
              <w:rPr>
                <w:rFonts w:ascii="Times New Roman" w:hAnsi="Times New Roman"/>
                <w:sz w:val="20"/>
                <w:szCs w:val="20"/>
              </w:rPr>
            </w:pPr>
            <w:r w:rsidRPr="00EC6845">
              <w:rPr>
                <w:rFonts w:ascii="Times New Roman" w:hAnsi="Times New Roman"/>
                <w:sz w:val="20"/>
                <w:szCs w:val="20"/>
              </w:rPr>
              <w:t xml:space="preserve">совочки, формочки для песочницы, машинки, </w:t>
            </w:r>
            <w:r>
              <w:rPr>
                <w:rFonts w:ascii="Times New Roman" w:hAnsi="Times New Roman"/>
                <w:sz w:val="20"/>
                <w:szCs w:val="20"/>
              </w:rPr>
              <w:t>мел</w:t>
            </w:r>
            <w:r w:rsidRPr="00EC6845">
              <w:rPr>
                <w:rFonts w:ascii="Times New Roman" w:hAnsi="Times New Roman"/>
                <w:sz w:val="20"/>
                <w:szCs w:val="20"/>
              </w:rPr>
              <w:t>.</w:t>
            </w:r>
          </w:p>
        </w:tc>
        <w:tc>
          <w:tcPr>
            <w:tcW w:w="1984" w:type="dxa"/>
            <w:gridSpan w:val="2"/>
            <w:shd w:val="clear" w:color="auto" w:fill="auto"/>
          </w:tcPr>
          <w:p w:rsidR="007E50CE" w:rsidRPr="00EC6845" w:rsidRDefault="00EC6845" w:rsidP="00FA452C">
            <w:pPr>
              <w:pStyle w:val="Style1"/>
              <w:widowControl/>
              <w:spacing w:line="200" w:lineRule="exact"/>
              <w:rPr>
                <w:rFonts w:ascii="Times New Roman" w:hAnsi="Times New Roman"/>
                <w:b/>
                <w:sz w:val="20"/>
                <w:szCs w:val="20"/>
              </w:rPr>
            </w:pPr>
            <w:r w:rsidRPr="00EC6845">
              <w:rPr>
                <w:rFonts w:ascii="Times New Roman" w:hAnsi="Times New Roman"/>
                <w:sz w:val="20"/>
                <w:szCs w:val="20"/>
              </w:rPr>
              <w:t>Ходьба в колонне, по кругу, не держась за руки.</w:t>
            </w:r>
          </w:p>
          <w:p w:rsidR="007E50CE" w:rsidRPr="00F04352" w:rsidRDefault="00EC6845" w:rsidP="00FA452C">
            <w:pPr>
              <w:pStyle w:val="Style1"/>
              <w:widowControl/>
              <w:spacing w:line="200" w:lineRule="exact"/>
              <w:rPr>
                <w:rFonts w:ascii="Times New Roman" w:hAnsi="Times New Roman"/>
                <w:sz w:val="20"/>
                <w:szCs w:val="20"/>
              </w:rPr>
            </w:pPr>
            <w:r w:rsidRPr="00EC6845">
              <w:rPr>
                <w:rFonts w:ascii="Times New Roman" w:hAnsi="Times New Roman"/>
                <w:sz w:val="20"/>
                <w:szCs w:val="20"/>
              </w:rPr>
              <w:t>Развивать навыки основных движений.</w:t>
            </w:r>
          </w:p>
        </w:tc>
        <w:tc>
          <w:tcPr>
            <w:tcW w:w="2128" w:type="dxa"/>
            <w:vMerge/>
            <w:shd w:val="clear" w:color="auto" w:fill="auto"/>
          </w:tcPr>
          <w:p w:rsidR="007E50CE" w:rsidRPr="00F04352" w:rsidRDefault="007E50CE" w:rsidP="00FA452C">
            <w:pPr>
              <w:spacing w:after="0" w:line="240" w:lineRule="auto"/>
              <w:rPr>
                <w:rFonts w:ascii="Times New Roman" w:hAnsi="Times New Roman"/>
                <w:sz w:val="20"/>
                <w:szCs w:val="20"/>
              </w:rPr>
            </w:pPr>
          </w:p>
        </w:tc>
      </w:tr>
      <w:tr w:rsidR="007E50CE" w:rsidRPr="00F04352" w:rsidTr="00FA452C">
        <w:tc>
          <w:tcPr>
            <w:tcW w:w="1008" w:type="dxa"/>
            <w:vMerge/>
            <w:shd w:val="clear" w:color="auto" w:fill="auto"/>
          </w:tcPr>
          <w:p w:rsidR="007E50CE" w:rsidRPr="00F04352" w:rsidRDefault="007E50CE" w:rsidP="00FA452C">
            <w:pPr>
              <w:spacing w:after="0" w:line="240" w:lineRule="auto"/>
              <w:rPr>
                <w:rFonts w:ascii="Times New Roman" w:hAnsi="Times New Roman"/>
                <w:sz w:val="20"/>
                <w:szCs w:val="20"/>
              </w:rPr>
            </w:pPr>
          </w:p>
        </w:tc>
        <w:tc>
          <w:tcPr>
            <w:tcW w:w="1980" w:type="dxa"/>
            <w:shd w:val="clear" w:color="auto" w:fill="auto"/>
          </w:tcPr>
          <w:p w:rsidR="007E50CE" w:rsidRDefault="007E50CE" w:rsidP="00FA452C">
            <w:pPr>
              <w:pStyle w:val="a3"/>
              <w:rPr>
                <w:rFonts w:ascii="Times New Roman" w:hAnsi="Times New Roman"/>
                <w:b/>
                <w:sz w:val="20"/>
                <w:u w:val="single"/>
              </w:rPr>
            </w:pPr>
            <w:r>
              <w:rPr>
                <w:rFonts w:ascii="Times New Roman" w:hAnsi="Times New Roman"/>
                <w:b/>
                <w:sz w:val="20"/>
                <w:u w:val="single"/>
              </w:rPr>
              <w:t xml:space="preserve">Работа перед </w:t>
            </w:r>
            <w:r w:rsidRPr="009057DA">
              <w:rPr>
                <w:rFonts w:ascii="Times New Roman" w:hAnsi="Times New Roman"/>
                <w:b/>
                <w:sz w:val="20"/>
                <w:u w:val="single"/>
              </w:rPr>
              <w:t>сном</w:t>
            </w:r>
          </w:p>
          <w:p w:rsidR="007E50CE" w:rsidRPr="009057DA" w:rsidRDefault="007E50CE" w:rsidP="00FA452C">
            <w:pPr>
              <w:pStyle w:val="a3"/>
              <w:rPr>
                <w:rFonts w:ascii="Times New Roman" w:hAnsi="Times New Roman"/>
                <w:b/>
                <w:sz w:val="20"/>
                <w:u w:val="single"/>
              </w:rPr>
            </w:pPr>
          </w:p>
        </w:tc>
        <w:tc>
          <w:tcPr>
            <w:tcW w:w="11722" w:type="dxa"/>
            <w:gridSpan w:val="6"/>
            <w:shd w:val="clear" w:color="auto" w:fill="auto"/>
          </w:tcPr>
          <w:p w:rsidR="007E50CE" w:rsidRPr="00B46E0C" w:rsidRDefault="007E50CE" w:rsidP="00FA452C">
            <w:pPr>
              <w:spacing w:after="0" w:line="240" w:lineRule="auto"/>
              <w:rPr>
                <w:rFonts w:ascii="Times New Roman" w:hAnsi="Times New Roman"/>
                <w:b/>
                <w:sz w:val="20"/>
                <w:szCs w:val="20"/>
              </w:rPr>
            </w:pPr>
            <w:r w:rsidRPr="00B46E0C">
              <w:rPr>
                <w:rFonts w:ascii="Times New Roman" w:hAnsi="Times New Roman"/>
                <w:sz w:val="20"/>
                <w:szCs w:val="20"/>
              </w:rPr>
              <w:t xml:space="preserve">Рассказывание сказки «Три поросёнка» Помочь </w:t>
            </w:r>
            <w:r>
              <w:rPr>
                <w:rFonts w:ascii="Times New Roman" w:hAnsi="Times New Roman"/>
                <w:sz w:val="20"/>
                <w:szCs w:val="20"/>
              </w:rPr>
              <w:t>детям понять содержание сказки. Цель:</w:t>
            </w:r>
            <w:r w:rsidRPr="00B46E0C">
              <w:rPr>
                <w:rFonts w:ascii="Times New Roman" w:hAnsi="Times New Roman"/>
                <w:sz w:val="20"/>
                <w:szCs w:val="20"/>
              </w:rPr>
              <w:t xml:space="preserve"> Учить отвечать на вопросы по содержанию</w:t>
            </w:r>
          </w:p>
        </w:tc>
      </w:tr>
      <w:tr w:rsidR="007E50CE" w:rsidRPr="00F04352" w:rsidTr="00FA452C">
        <w:trPr>
          <w:trHeight w:val="1308"/>
        </w:trPr>
        <w:tc>
          <w:tcPr>
            <w:tcW w:w="1008" w:type="dxa"/>
            <w:vMerge/>
            <w:shd w:val="clear" w:color="auto" w:fill="auto"/>
          </w:tcPr>
          <w:p w:rsidR="007E50CE" w:rsidRPr="00F04352" w:rsidRDefault="007E50CE" w:rsidP="00FA452C">
            <w:pPr>
              <w:spacing w:after="0" w:line="240" w:lineRule="auto"/>
              <w:rPr>
                <w:rFonts w:ascii="Times New Roman" w:hAnsi="Times New Roman"/>
                <w:sz w:val="20"/>
                <w:szCs w:val="20"/>
              </w:rPr>
            </w:pPr>
          </w:p>
        </w:tc>
        <w:tc>
          <w:tcPr>
            <w:tcW w:w="1980" w:type="dxa"/>
            <w:shd w:val="clear" w:color="auto" w:fill="auto"/>
          </w:tcPr>
          <w:p w:rsidR="007E50CE" w:rsidRPr="00B46E0C" w:rsidRDefault="007E50CE" w:rsidP="00FA452C">
            <w:pPr>
              <w:pStyle w:val="a3"/>
              <w:rPr>
                <w:rFonts w:ascii="Times New Roman" w:hAnsi="Times New Roman"/>
                <w:b/>
                <w:sz w:val="20"/>
                <w:u w:val="single"/>
              </w:rPr>
            </w:pPr>
            <w:r>
              <w:rPr>
                <w:rFonts w:ascii="Times New Roman" w:hAnsi="Times New Roman"/>
                <w:b/>
                <w:sz w:val="20"/>
                <w:u w:val="single"/>
              </w:rPr>
              <w:t>Вечер</w:t>
            </w:r>
          </w:p>
          <w:p w:rsidR="007E50CE" w:rsidRPr="00F04352" w:rsidRDefault="007E50CE" w:rsidP="00FA452C">
            <w:pPr>
              <w:rPr>
                <w:rFonts w:ascii="Times New Roman" w:hAnsi="Times New Roman"/>
                <w:sz w:val="20"/>
                <w:szCs w:val="20"/>
              </w:rPr>
            </w:pPr>
            <w:r w:rsidRPr="00F04352">
              <w:rPr>
                <w:rFonts w:ascii="Times New Roman" w:hAnsi="Times New Roman"/>
                <w:b/>
                <w:sz w:val="20"/>
                <w:szCs w:val="20"/>
              </w:rPr>
              <w:t>Закаливающие процедуры после сна «Пробуждение».</w:t>
            </w:r>
          </w:p>
        </w:tc>
        <w:tc>
          <w:tcPr>
            <w:tcW w:w="5342" w:type="dxa"/>
            <w:shd w:val="clear" w:color="auto" w:fill="auto"/>
          </w:tcPr>
          <w:p w:rsidR="007E50CE" w:rsidRDefault="007E50CE" w:rsidP="00FA452C">
            <w:pPr>
              <w:spacing w:after="0" w:line="240" w:lineRule="auto"/>
              <w:rPr>
                <w:rFonts w:ascii="Times New Roman" w:hAnsi="Times New Roman"/>
                <w:b/>
                <w:sz w:val="20"/>
                <w:szCs w:val="20"/>
              </w:rPr>
            </w:pPr>
          </w:p>
          <w:p w:rsidR="007E50CE" w:rsidRDefault="007E50CE" w:rsidP="00FA452C">
            <w:pPr>
              <w:spacing w:after="0" w:line="240" w:lineRule="auto"/>
              <w:rPr>
                <w:rFonts w:ascii="Times New Roman" w:hAnsi="Times New Roman"/>
                <w:b/>
                <w:sz w:val="20"/>
                <w:szCs w:val="20"/>
              </w:rPr>
            </w:pPr>
          </w:p>
          <w:p w:rsidR="007E50CE" w:rsidRPr="00F04352" w:rsidRDefault="007E50CE" w:rsidP="00FA452C">
            <w:pPr>
              <w:spacing w:after="0" w:line="240" w:lineRule="auto"/>
              <w:rPr>
                <w:rFonts w:ascii="Times New Roman" w:hAnsi="Times New Roman"/>
                <w:color w:val="000000"/>
                <w:sz w:val="20"/>
                <w:szCs w:val="20"/>
              </w:rPr>
            </w:pPr>
            <w:r w:rsidRPr="00051101">
              <w:rPr>
                <w:rFonts w:ascii="Times New Roman" w:hAnsi="Times New Roman"/>
                <w:b/>
                <w:sz w:val="20"/>
                <w:szCs w:val="20"/>
              </w:rPr>
              <w:t>Цель:</w:t>
            </w:r>
            <w:r w:rsidR="00A41992">
              <w:rPr>
                <w:rFonts w:ascii="Times New Roman" w:hAnsi="Times New Roman"/>
                <w:b/>
                <w:sz w:val="20"/>
                <w:szCs w:val="20"/>
              </w:rPr>
              <w:t xml:space="preserve"> </w:t>
            </w:r>
            <w:r w:rsidRPr="00F04352">
              <w:rPr>
                <w:rFonts w:ascii="Times New Roman" w:hAnsi="Times New Roman"/>
                <w:color w:val="000000"/>
                <w:sz w:val="20"/>
                <w:szCs w:val="20"/>
              </w:rPr>
              <w:t>сохранение и укрепление физического и психического здоровья детей.</w:t>
            </w:r>
          </w:p>
          <w:p w:rsidR="007E50CE" w:rsidRPr="00F04352" w:rsidRDefault="007E50CE" w:rsidP="00FA452C">
            <w:pPr>
              <w:spacing w:after="0" w:line="240" w:lineRule="auto"/>
              <w:rPr>
                <w:rFonts w:ascii="Times New Roman" w:hAnsi="Times New Roman"/>
                <w:sz w:val="20"/>
                <w:szCs w:val="20"/>
              </w:rPr>
            </w:pPr>
          </w:p>
        </w:tc>
        <w:tc>
          <w:tcPr>
            <w:tcW w:w="2268" w:type="dxa"/>
            <w:gridSpan w:val="2"/>
            <w:shd w:val="clear" w:color="auto" w:fill="auto"/>
          </w:tcPr>
          <w:p w:rsidR="007E50CE" w:rsidRDefault="007E50CE" w:rsidP="00FA452C">
            <w:pPr>
              <w:pStyle w:val="Style17"/>
              <w:widowControl/>
              <w:spacing w:line="200" w:lineRule="exact"/>
              <w:ind w:firstLine="0"/>
              <w:rPr>
                <w:rFonts w:ascii="Times New Roman" w:hAnsi="Times New Roman" w:cs="Century Schoolbook"/>
                <w:b/>
                <w:sz w:val="20"/>
                <w:szCs w:val="20"/>
              </w:rPr>
            </w:pPr>
          </w:p>
          <w:p w:rsidR="007E50CE" w:rsidRDefault="007E50CE" w:rsidP="00FA452C">
            <w:pPr>
              <w:pStyle w:val="Style17"/>
              <w:widowControl/>
              <w:spacing w:line="200" w:lineRule="exact"/>
              <w:ind w:firstLine="0"/>
              <w:rPr>
                <w:rFonts w:ascii="Times New Roman" w:hAnsi="Times New Roman" w:cs="Century Schoolbook"/>
                <w:b/>
                <w:sz w:val="20"/>
                <w:szCs w:val="20"/>
              </w:rPr>
            </w:pPr>
          </w:p>
          <w:p w:rsidR="007E50CE" w:rsidRDefault="007E50CE" w:rsidP="00FA452C">
            <w:pPr>
              <w:pStyle w:val="Style17"/>
              <w:widowControl/>
              <w:spacing w:line="200" w:lineRule="exact"/>
              <w:ind w:firstLine="0"/>
              <w:rPr>
                <w:rFonts w:ascii="Times New Roman" w:hAnsi="Times New Roman" w:cs="Century Schoolbook"/>
                <w:b/>
                <w:sz w:val="20"/>
                <w:szCs w:val="20"/>
              </w:rPr>
            </w:pPr>
            <w:r>
              <w:rPr>
                <w:rFonts w:ascii="Times New Roman" w:hAnsi="Times New Roman" w:cs="Century Schoolbook"/>
                <w:b/>
                <w:sz w:val="20"/>
                <w:szCs w:val="20"/>
              </w:rPr>
              <w:t>Спальня</w:t>
            </w:r>
          </w:p>
          <w:p w:rsidR="007E50CE" w:rsidRPr="00051101" w:rsidRDefault="007E50CE" w:rsidP="00FA452C">
            <w:pPr>
              <w:pStyle w:val="Style17"/>
              <w:widowControl/>
              <w:spacing w:line="200" w:lineRule="exact"/>
              <w:ind w:firstLine="0"/>
              <w:rPr>
                <w:rFonts w:ascii="Times New Roman" w:hAnsi="Times New Roman" w:cs="Century Schoolbook"/>
                <w:sz w:val="20"/>
                <w:szCs w:val="20"/>
              </w:rPr>
            </w:pPr>
            <w:r w:rsidRPr="00051101">
              <w:rPr>
                <w:rFonts w:ascii="Times New Roman" w:hAnsi="Times New Roman" w:cs="Century Schoolbook"/>
                <w:sz w:val="20"/>
                <w:szCs w:val="20"/>
              </w:rPr>
              <w:t>(ребристые дорожки)</w:t>
            </w:r>
          </w:p>
          <w:p w:rsidR="007E50CE" w:rsidRDefault="007E50CE" w:rsidP="00FA452C">
            <w:pPr>
              <w:pStyle w:val="Style17"/>
              <w:widowControl/>
              <w:spacing w:line="200" w:lineRule="exact"/>
              <w:ind w:firstLine="0"/>
              <w:rPr>
                <w:rFonts w:ascii="Times New Roman" w:hAnsi="Times New Roman" w:cs="Century Schoolbook"/>
                <w:b/>
                <w:sz w:val="20"/>
                <w:szCs w:val="20"/>
              </w:rPr>
            </w:pPr>
          </w:p>
          <w:p w:rsidR="007E50CE" w:rsidRDefault="007E50CE" w:rsidP="00FA452C">
            <w:pPr>
              <w:pStyle w:val="Style17"/>
              <w:widowControl/>
              <w:spacing w:line="200" w:lineRule="exact"/>
              <w:ind w:firstLine="0"/>
              <w:rPr>
                <w:rFonts w:ascii="Times New Roman" w:hAnsi="Times New Roman" w:cs="Century Schoolbook"/>
                <w:b/>
                <w:sz w:val="20"/>
                <w:szCs w:val="20"/>
              </w:rPr>
            </w:pPr>
          </w:p>
          <w:p w:rsidR="007E50CE" w:rsidRPr="00AF078F" w:rsidRDefault="007E50CE" w:rsidP="00FA452C">
            <w:pPr>
              <w:pStyle w:val="Style17"/>
              <w:widowControl/>
              <w:spacing w:line="200" w:lineRule="exact"/>
              <w:ind w:firstLine="0"/>
              <w:rPr>
                <w:rFonts w:ascii="Times New Roman" w:hAnsi="Times New Roman" w:cs="Century Schoolbook"/>
                <w:b/>
                <w:sz w:val="20"/>
                <w:szCs w:val="20"/>
              </w:rPr>
            </w:pPr>
          </w:p>
        </w:tc>
        <w:tc>
          <w:tcPr>
            <w:tcW w:w="1984" w:type="dxa"/>
            <w:gridSpan w:val="2"/>
            <w:vMerge w:val="restart"/>
            <w:shd w:val="clear" w:color="auto" w:fill="auto"/>
          </w:tcPr>
          <w:p w:rsidR="007E50CE" w:rsidRPr="00300349" w:rsidRDefault="00300349" w:rsidP="00FA452C">
            <w:pPr>
              <w:shd w:val="clear" w:color="auto" w:fill="FFFFFF"/>
              <w:spacing w:after="0" w:line="240" w:lineRule="auto"/>
              <w:rPr>
                <w:rFonts w:ascii="Times New Roman" w:hAnsi="Times New Roman"/>
                <w:b/>
                <w:sz w:val="20"/>
                <w:szCs w:val="20"/>
              </w:rPr>
            </w:pPr>
            <w:r w:rsidRPr="00300349">
              <w:rPr>
                <w:rFonts w:ascii="Times New Roman" w:hAnsi="Times New Roman"/>
                <w:b/>
                <w:sz w:val="20"/>
                <w:szCs w:val="20"/>
              </w:rPr>
              <w:t>Учить детей</w:t>
            </w:r>
            <w:r w:rsidR="007E50CE" w:rsidRPr="00300349">
              <w:rPr>
                <w:rFonts w:ascii="Times New Roman" w:hAnsi="Times New Roman"/>
                <w:b/>
                <w:sz w:val="20"/>
                <w:szCs w:val="20"/>
              </w:rPr>
              <w:t>. нанизывать бусы на шнурок</w:t>
            </w:r>
          </w:p>
          <w:p w:rsidR="007E50CE" w:rsidRPr="00F04352" w:rsidRDefault="007E50CE" w:rsidP="00FA452C">
            <w:pPr>
              <w:spacing w:after="0" w:line="240" w:lineRule="auto"/>
              <w:rPr>
                <w:rFonts w:ascii="Times New Roman" w:hAnsi="Times New Roman"/>
                <w:sz w:val="20"/>
                <w:szCs w:val="20"/>
              </w:rPr>
            </w:pPr>
            <w:r w:rsidRPr="00300349">
              <w:rPr>
                <w:rFonts w:ascii="Times New Roman" w:hAnsi="Times New Roman"/>
                <w:b/>
                <w:sz w:val="20"/>
                <w:szCs w:val="20"/>
              </w:rPr>
              <w:t>Цель:</w:t>
            </w:r>
            <w:r w:rsidRPr="00E91363">
              <w:rPr>
                <w:rFonts w:ascii="Times New Roman" w:hAnsi="Times New Roman"/>
                <w:sz w:val="20"/>
                <w:szCs w:val="20"/>
              </w:rPr>
              <w:t xml:space="preserve"> Развивать мелкую моторику рук</w:t>
            </w:r>
          </w:p>
        </w:tc>
        <w:tc>
          <w:tcPr>
            <w:tcW w:w="2128" w:type="dxa"/>
            <w:vMerge w:val="restart"/>
            <w:shd w:val="clear" w:color="auto" w:fill="auto"/>
          </w:tcPr>
          <w:p w:rsidR="007E50CE" w:rsidRPr="00F04352" w:rsidRDefault="007E50CE" w:rsidP="00FA452C">
            <w:pPr>
              <w:spacing w:after="0" w:line="240" w:lineRule="auto"/>
              <w:rPr>
                <w:rFonts w:ascii="Times New Roman" w:hAnsi="Times New Roman"/>
                <w:sz w:val="20"/>
                <w:szCs w:val="20"/>
              </w:rPr>
            </w:pPr>
          </w:p>
        </w:tc>
      </w:tr>
      <w:tr w:rsidR="007E50CE" w:rsidRPr="00F04352" w:rsidTr="00FA452C">
        <w:trPr>
          <w:trHeight w:val="764"/>
        </w:trPr>
        <w:tc>
          <w:tcPr>
            <w:tcW w:w="1008" w:type="dxa"/>
            <w:vMerge/>
            <w:shd w:val="clear" w:color="auto" w:fill="auto"/>
          </w:tcPr>
          <w:p w:rsidR="007E50CE" w:rsidRPr="00F04352" w:rsidRDefault="007E50CE" w:rsidP="00FA452C">
            <w:pPr>
              <w:spacing w:after="0" w:line="240" w:lineRule="auto"/>
              <w:rPr>
                <w:rFonts w:ascii="Times New Roman" w:hAnsi="Times New Roman"/>
                <w:sz w:val="20"/>
                <w:szCs w:val="20"/>
              </w:rPr>
            </w:pPr>
          </w:p>
        </w:tc>
        <w:tc>
          <w:tcPr>
            <w:tcW w:w="1980" w:type="dxa"/>
            <w:shd w:val="clear" w:color="auto" w:fill="auto"/>
          </w:tcPr>
          <w:p w:rsidR="007E50CE" w:rsidRPr="009057DA" w:rsidRDefault="007E50CE" w:rsidP="00FA452C">
            <w:pPr>
              <w:spacing w:after="0" w:line="240" w:lineRule="auto"/>
              <w:rPr>
                <w:rFonts w:ascii="Times New Roman" w:hAnsi="Times New Roman"/>
                <w:b/>
                <w:sz w:val="20"/>
                <w:szCs w:val="20"/>
              </w:rPr>
            </w:pPr>
            <w:r>
              <w:rPr>
                <w:rFonts w:ascii="Times New Roman" w:hAnsi="Times New Roman"/>
                <w:b/>
                <w:sz w:val="20"/>
                <w:szCs w:val="20"/>
              </w:rPr>
              <w:t>Беседа «Аккуратные дети»</w:t>
            </w:r>
          </w:p>
        </w:tc>
        <w:tc>
          <w:tcPr>
            <w:tcW w:w="5342" w:type="dxa"/>
            <w:shd w:val="clear" w:color="auto" w:fill="auto"/>
          </w:tcPr>
          <w:p w:rsidR="007E50CE" w:rsidRPr="00AE73AD" w:rsidRDefault="007E50CE" w:rsidP="00FA452C">
            <w:pPr>
              <w:spacing w:after="0" w:line="240" w:lineRule="auto"/>
              <w:rPr>
                <w:rFonts w:ascii="Times New Roman" w:hAnsi="Times New Roman"/>
                <w:sz w:val="20"/>
                <w:szCs w:val="20"/>
              </w:rPr>
            </w:pPr>
            <w:r w:rsidRPr="00051101">
              <w:rPr>
                <w:rFonts w:ascii="Times New Roman" w:hAnsi="Times New Roman"/>
                <w:b/>
                <w:sz w:val="20"/>
                <w:szCs w:val="20"/>
              </w:rPr>
              <w:t>Цель:</w:t>
            </w:r>
            <w:r>
              <w:rPr>
                <w:rFonts w:ascii="Times New Roman" w:hAnsi="Times New Roman"/>
                <w:sz w:val="20"/>
                <w:szCs w:val="20"/>
              </w:rPr>
              <w:t xml:space="preserve"> приучать детей содержать в порядке свои одежду и обувь, устранять непорядок, самостоятельно или с помощью взрослого.</w:t>
            </w:r>
          </w:p>
        </w:tc>
        <w:tc>
          <w:tcPr>
            <w:tcW w:w="2268" w:type="dxa"/>
            <w:gridSpan w:val="2"/>
            <w:shd w:val="clear" w:color="auto" w:fill="auto"/>
          </w:tcPr>
          <w:p w:rsidR="007E50CE" w:rsidRPr="00AE73AD" w:rsidRDefault="007E50CE" w:rsidP="00FA452C">
            <w:pPr>
              <w:pStyle w:val="Style17"/>
              <w:widowControl/>
              <w:spacing w:line="200" w:lineRule="exact"/>
              <w:ind w:firstLine="0"/>
              <w:rPr>
                <w:rFonts w:ascii="Times New Roman" w:hAnsi="Times New Roman" w:cs="Century Schoolbook"/>
                <w:b/>
                <w:sz w:val="20"/>
                <w:szCs w:val="20"/>
              </w:rPr>
            </w:pPr>
            <w:r w:rsidRPr="00AE73AD">
              <w:rPr>
                <w:rFonts w:ascii="Times New Roman" w:hAnsi="Times New Roman" w:cs="Century Schoolbook"/>
                <w:b/>
                <w:sz w:val="20"/>
                <w:szCs w:val="20"/>
              </w:rPr>
              <w:t>Дружный круг</w:t>
            </w:r>
          </w:p>
        </w:tc>
        <w:tc>
          <w:tcPr>
            <w:tcW w:w="1984" w:type="dxa"/>
            <w:gridSpan w:val="2"/>
            <w:vMerge/>
            <w:shd w:val="clear" w:color="auto" w:fill="auto"/>
          </w:tcPr>
          <w:p w:rsidR="007E50CE" w:rsidRPr="00F04352" w:rsidRDefault="007E50CE" w:rsidP="00FA452C">
            <w:pPr>
              <w:spacing w:after="0" w:line="240" w:lineRule="auto"/>
              <w:rPr>
                <w:rFonts w:ascii="Times New Roman" w:hAnsi="Times New Roman"/>
                <w:b/>
                <w:sz w:val="20"/>
                <w:szCs w:val="20"/>
              </w:rPr>
            </w:pPr>
          </w:p>
        </w:tc>
        <w:tc>
          <w:tcPr>
            <w:tcW w:w="2128" w:type="dxa"/>
            <w:vMerge/>
            <w:shd w:val="clear" w:color="auto" w:fill="auto"/>
          </w:tcPr>
          <w:p w:rsidR="007E50CE" w:rsidRPr="00F04352" w:rsidRDefault="007E50CE" w:rsidP="00FA452C">
            <w:pPr>
              <w:spacing w:after="0" w:line="240" w:lineRule="auto"/>
              <w:rPr>
                <w:rFonts w:ascii="Times New Roman" w:hAnsi="Times New Roman"/>
                <w:sz w:val="20"/>
                <w:szCs w:val="20"/>
              </w:rPr>
            </w:pPr>
          </w:p>
        </w:tc>
      </w:tr>
      <w:tr w:rsidR="007E50CE" w:rsidRPr="00F04352" w:rsidTr="00FA452C">
        <w:trPr>
          <w:trHeight w:val="555"/>
        </w:trPr>
        <w:tc>
          <w:tcPr>
            <w:tcW w:w="1008" w:type="dxa"/>
            <w:vMerge/>
            <w:shd w:val="clear" w:color="auto" w:fill="auto"/>
          </w:tcPr>
          <w:p w:rsidR="007E50CE" w:rsidRPr="00F04352" w:rsidRDefault="007E50CE" w:rsidP="00FA452C">
            <w:pPr>
              <w:spacing w:after="0" w:line="240" w:lineRule="auto"/>
              <w:rPr>
                <w:rFonts w:ascii="Times New Roman" w:hAnsi="Times New Roman"/>
                <w:sz w:val="20"/>
                <w:szCs w:val="20"/>
              </w:rPr>
            </w:pPr>
          </w:p>
        </w:tc>
        <w:tc>
          <w:tcPr>
            <w:tcW w:w="1980" w:type="dxa"/>
            <w:shd w:val="clear" w:color="auto" w:fill="auto"/>
          </w:tcPr>
          <w:p w:rsidR="007E50CE" w:rsidRPr="00B46E0C" w:rsidRDefault="007E50CE" w:rsidP="00FA452C">
            <w:pPr>
              <w:spacing w:after="0" w:line="240" w:lineRule="auto"/>
              <w:rPr>
                <w:rFonts w:ascii="Times New Roman" w:hAnsi="Times New Roman"/>
                <w:b/>
                <w:i/>
                <w:sz w:val="20"/>
                <w:szCs w:val="20"/>
              </w:rPr>
            </w:pPr>
            <w:r w:rsidRPr="00B46E0C">
              <w:rPr>
                <w:rFonts w:ascii="Times New Roman" w:hAnsi="Times New Roman"/>
                <w:b/>
                <w:sz w:val="20"/>
                <w:szCs w:val="20"/>
              </w:rPr>
              <w:t>Экскурсия</w:t>
            </w:r>
          </w:p>
          <w:p w:rsidR="007E50CE" w:rsidRPr="00B46E0C" w:rsidRDefault="007E50CE" w:rsidP="00FA452C">
            <w:pPr>
              <w:spacing w:after="0" w:line="240" w:lineRule="auto"/>
              <w:rPr>
                <w:rFonts w:ascii="Times New Roman" w:hAnsi="Times New Roman"/>
                <w:b/>
                <w:sz w:val="20"/>
                <w:szCs w:val="20"/>
              </w:rPr>
            </w:pPr>
            <w:r w:rsidRPr="00B46E0C">
              <w:rPr>
                <w:rFonts w:ascii="Times New Roman" w:hAnsi="Times New Roman"/>
                <w:b/>
                <w:sz w:val="20"/>
                <w:szCs w:val="20"/>
              </w:rPr>
              <w:t xml:space="preserve"> «В гостях у музыкального руководителя»</w:t>
            </w:r>
          </w:p>
        </w:tc>
        <w:tc>
          <w:tcPr>
            <w:tcW w:w="5342" w:type="dxa"/>
            <w:shd w:val="clear" w:color="auto" w:fill="auto"/>
          </w:tcPr>
          <w:p w:rsidR="007E50CE" w:rsidRDefault="007E50CE" w:rsidP="00FA452C">
            <w:pPr>
              <w:spacing w:after="0" w:line="240" w:lineRule="auto"/>
              <w:rPr>
                <w:rFonts w:ascii="Times New Roman" w:hAnsi="Times New Roman"/>
                <w:b/>
                <w:sz w:val="20"/>
                <w:szCs w:val="20"/>
              </w:rPr>
            </w:pPr>
            <w:r w:rsidRPr="00051101">
              <w:rPr>
                <w:rFonts w:ascii="Times New Roman" w:hAnsi="Times New Roman"/>
                <w:b/>
                <w:sz w:val="20"/>
                <w:szCs w:val="20"/>
              </w:rPr>
              <w:t>Цель:</w:t>
            </w:r>
            <w:r w:rsidR="00300349">
              <w:rPr>
                <w:rFonts w:ascii="Times New Roman" w:hAnsi="Times New Roman"/>
                <w:b/>
                <w:sz w:val="20"/>
                <w:szCs w:val="20"/>
              </w:rPr>
              <w:t xml:space="preserve"> </w:t>
            </w:r>
            <w:r w:rsidRPr="00B46E0C">
              <w:rPr>
                <w:rFonts w:ascii="Times New Roman" w:hAnsi="Times New Roman"/>
                <w:sz w:val="20"/>
                <w:szCs w:val="20"/>
              </w:rPr>
              <w:t>познакомить детей с деловыми и личностными качествами музыкального руководителя, показать важность профессии, развивать интерес к наблюдению трудовой деятельность, побуждать к отражению полеченных впечатлений в играх; воспитывать бережное отношение к результатам труда взрослых</w:t>
            </w:r>
          </w:p>
        </w:tc>
        <w:tc>
          <w:tcPr>
            <w:tcW w:w="2268" w:type="dxa"/>
            <w:gridSpan w:val="2"/>
            <w:shd w:val="clear" w:color="auto" w:fill="auto"/>
          </w:tcPr>
          <w:p w:rsidR="007E50CE" w:rsidRDefault="007E50CE" w:rsidP="00FA452C">
            <w:pPr>
              <w:pStyle w:val="Style17"/>
              <w:spacing w:line="200" w:lineRule="exact"/>
              <w:ind w:firstLine="0"/>
              <w:rPr>
                <w:rFonts w:ascii="Times New Roman" w:hAnsi="Times New Roman" w:cs="Century Schoolbook"/>
                <w:b/>
                <w:sz w:val="20"/>
                <w:szCs w:val="20"/>
              </w:rPr>
            </w:pPr>
            <w:r>
              <w:rPr>
                <w:rFonts w:ascii="Times New Roman" w:hAnsi="Times New Roman" w:cs="Century Schoolbook"/>
                <w:b/>
                <w:sz w:val="20"/>
                <w:szCs w:val="20"/>
              </w:rPr>
              <w:t>Открытая площадка</w:t>
            </w:r>
          </w:p>
        </w:tc>
        <w:tc>
          <w:tcPr>
            <w:tcW w:w="1984" w:type="dxa"/>
            <w:gridSpan w:val="2"/>
            <w:vMerge/>
            <w:shd w:val="clear" w:color="auto" w:fill="auto"/>
          </w:tcPr>
          <w:p w:rsidR="007E50CE" w:rsidRPr="00F04352" w:rsidRDefault="007E50CE" w:rsidP="00FA452C">
            <w:pPr>
              <w:spacing w:after="0" w:line="240" w:lineRule="auto"/>
              <w:rPr>
                <w:rFonts w:ascii="Times New Roman" w:hAnsi="Times New Roman"/>
                <w:b/>
                <w:sz w:val="20"/>
                <w:szCs w:val="20"/>
              </w:rPr>
            </w:pPr>
          </w:p>
        </w:tc>
        <w:tc>
          <w:tcPr>
            <w:tcW w:w="2128" w:type="dxa"/>
            <w:vMerge/>
            <w:shd w:val="clear" w:color="auto" w:fill="auto"/>
          </w:tcPr>
          <w:p w:rsidR="007E50CE" w:rsidRPr="00F04352" w:rsidRDefault="007E50CE" w:rsidP="00FA452C">
            <w:pPr>
              <w:spacing w:after="0" w:line="240" w:lineRule="auto"/>
              <w:rPr>
                <w:rFonts w:ascii="Times New Roman" w:hAnsi="Times New Roman"/>
                <w:sz w:val="20"/>
                <w:szCs w:val="20"/>
              </w:rPr>
            </w:pPr>
          </w:p>
        </w:tc>
      </w:tr>
      <w:tr w:rsidR="007E50CE" w:rsidRPr="00F04352" w:rsidTr="00FA452C">
        <w:trPr>
          <w:trHeight w:val="274"/>
        </w:trPr>
        <w:tc>
          <w:tcPr>
            <w:tcW w:w="1008" w:type="dxa"/>
            <w:vMerge/>
            <w:shd w:val="clear" w:color="auto" w:fill="auto"/>
          </w:tcPr>
          <w:p w:rsidR="007E50CE" w:rsidRPr="00F04352" w:rsidRDefault="007E50CE" w:rsidP="00FA452C">
            <w:pPr>
              <w:spacing w:after="0" w:line="240" w:lineRule="auto"/>
              <w:rPr>
                <w:rFonts w:ascii="Times New Roman" w:hAnsi="Times New Roman"/>
                <w:sz w:val="20"/>
                <w:szCs w:val="20"/>
              </w:rPr>
            </w:pPr>
          </w:p>
        </w:tc>
        <w:tc>
          <w:tcPr>
            <w:tcW w:w="1980" w:type="dxa"/>
            <w:shd w:val="clear" w:color="auto" w:fill="auto"/>
          </w:tcPr>
          <w:p w:rsidR="007E50CE" w:rsidRPr="009057DA" w:rsidRDefault="007E50CE" w:rsidP="00FA452C">
            <w:pPr>
              <w:rPr>
                <w:rFonts w:ascii="Times New Roman" w:hAnsi="Times New Roman"/>
                <w:sz w:val="20"/>
                <w:szCs w:val="20"/>
                <w:u w:val="single"/>
              </w:rPr>
            </w:pPr>
            <w:r w:rsidRPr="009057DA">
              <w:rPr>
                <w:rFonts w:ascii="Times New Roman" w:hAnsi="Times New Roman"/>
                <w:b/>
                <w:sz w:val="20"/>
                <w:szCs w:val="20"/>
                <w:u w:val="single"/>
              </w:rPr>
              <w:t>Прогулка</w:t>
            </w:r>
          </w:p>
          <w:p w:rsidR="007E50CE" w:rsidRDefault="007E50CE" w:rsidP="00FA452C">
            <w:pPr>
              <w:rPr>
                <w:rFonts w:ascii="Times New Roman" w:hAnsi="Times New Roman"/>
                <w:sz w:val="20"/>
                <w:szCs w:val="20"/>
              </w:rPr>
            </w:pPr>
          </w:p>
          <w:p w:rsidR="007E50CE" w:rsidRPr="00F04352" w:rsidRDefault="007E50CE" w:rsidP="00FA452C">
            <w:pPr>
              <w:rPr>
                <w:rFonts w:ascii="Times New Roman" w:hAnsi="Times New Roman"/>
                <w:sz w:val="20"/>
                <w:szCs w:val="20"/>
              </w:rPr>
            </w:pPr>
          </w:p>
        </w:tc>
        <w:tc>
          <w:tcPr>
            <w:tcW w:w="5352" w:type="dxa"/>
            <w:gridSpan w:val="2"/>
            <w:shd w:val="clear" w:color="auto" w:fill="auto"/>
          </w:tcPr>
          <w:p w:rsidR="00EC6845" w:rsidRPr="00300349" w:rsidRDefault="00EC6845" w:rsidP="00FA452C">
            <w:pPr>
              <w:spacing w:after="0" w:line="240" w:lineRule="auto"/>
              <w:rPr>
                <w:rFonts w:ascii="Times New Roman" w:hAnsi="Times New Roman"/>
                <w:b/>
                <w:sz w:val="20"/>
                <w:szCs w:val="20"/>
              </w:rPr>
            </w:pPr>
            <w:r w:rsidRPr="00300349">
              <w:rPr>
                <w:rFonts w:ascii="Times New Roman" w:hAnsi="Times New Roman"/>
                <w:b/>
                <w:sz w:val="20"/>
                <w:szCs w:val="20"/>
              </w:rPr>
              <w:t>Наблюдение за проезжей частью дороги</w:t>
            </w:r>
          </w:p>
          <w:p w:rsidR="00EC6845" w:rsidRPr="00300349" w:rsidRDefault="00EC6845" w:rsidP="00FA452C">
            <w:pPr>
              <w:spacing w:after="0" w:line="240" w:lineRule="auto"/>
              <w:rPr>
                <w:rFonts w:ascii="Times New Roman" w:hAnsi="Times New Roman"/>
                <w:sz w:val="20"/>
                <w:szCs w:val="20"/>
              </w:rPr>
            </w:pPr>
            <w:r w:rsidRPr="00300349">
              <w:rPr>
                <w:rFonts w:ascii="Times New Roman" w:hAnsi="Times New Roman"/>
                <w:b/>
                <w:sz w:val="20"/>
                <w:szCs w:val="20"/>
              </w:rPr>
              <w:t>Цель:</w:t>
            </w:r>
            <w:r w:rsidRPr="00300349">
              <w:rPr>
                <w:rFonts w:ascii="Times New Roman" w:hAnsi="Times New Roman"/>
                <w:sz w:val="20"/>
                <w:szCs w:val="20"/>
              </w:rPr>
              <w:t xml:space="preserve"> познакомить с прое</w:t>
            </w:r>
            <w:r w:rsidR="00E91363" w:rsidRPr="00300349">
              <w:rPr>
                <w:rFonts w:ascii="Times New Roman" w:hAnsi="Times New Roman"/>
                <w:sz w:val="20"/>
                <w:szCs w:val="20"/>
              </w:rPr>
              <w:t>зжей частью дороги – шоссе Дать</w:t>
            </w:r>
            <w:r w:rsidRPr="00300349">
              <w:rPr>
                <w:rFonts w:ascii="Times New Roman" w:hAnsi="Times New Roman"/>
                <w:sz w:val="20"/>
                <w:szCs w:val="20"/>
              </w:rPr>
              <w:t>представление о правилах дорожного движения</w:t>
            </w:r>
          </w:p>
          <w:p w:rsidR="00300349" w:rsidRDefault="00EC6845" w:rsidP="00FA452C">
            <w:pPr>
              <w:shd w:val="clear" w:color="auto" w:fill="FFFFFF"/>
              <w:spacing w:after="0" w:line="240" w:lineRule="auto"/>
              <w:rPr>
                <w:rFonts w:ascii="Times New Roman" w:hAnsi="Times New Roman"/>
                <w:sz w:val="20"/>
                <w:szCs w:val="20"/>
              </w:rPr>
            </w:pPr>
            <w:r w:rsidRPr="00300349">
              <w:rPr>
                <w:rFonts w:ascii="Times New Roman" w:hAnsi="Times New Roman"/>
                <w:b/>
                <w:sz w:val="20"/>
                <w:szCs w:val="20"/>
              </w:rPr>
              <w:t>Трудовая деятельность.</w:t>
            </w:r>
            <w:r w:rsidRPr="00300349">
              <w:rPr>
                <w:rFonts w:ascii="Times New Roman" w:hAnsi="Times New Roman"/>
                <w:i/>
                <w:sz w:val="20"/>
                <w:szCs w:val="20"/>
              </w:rPr>
              <w:t xml:space="preserve"> </w:t>
            </w:r>
            <w:r w:rsidRPr="00300349">
              <w:rPr>
                <w:rFonts w:ascii="Times New Roman" w:hAnsi="Times New Roman"/>
                <w:sz w:val="20"/>
                <w:szCs w:val="20"/>
              </w:rPr>
              <w:t xml:space="preserve"> Сгребание сухих листьев в определённое место. </w:t>
            </w:r>
          </w:p>
          <w:p w:rsidR="00EC6845" w:rsidRPr="00300349" w:rsidRDefault="00EC6845" w:rsidP="00FA452C">
            <w:pPr>
              <w:shd w:val="clear" w:color="auto" w:fill="FFFFFF"/>
              <w:spacing w:after="0" w:line="240" w:lineRule="auto"/>
              <w:rPr>
                <w:rFonts w:ascii="Times New Roman" w:hAnsi="Times New Roman"/>
                <w:sz w:val="20"/>
                <w:szCs w:val="20"/>
              </w:rPr>
            </w:pPr>
            <w:r w:rsidRPr="00300349">
              <w:rPr>
                <w:rFonts w:ascii="Times New Roman" w:hAnsi="Times New Roman"/>
                <w:b/>
                <w:sz w:val="20"/>
                <w:szCs w:val="20"/>
              </w:rPr>
              <w:t>Цель:</w:t>
            </w:r>
            <w:r w:rsidRPr="00300349">
              <w:rPr>
                <w:rFonts w:ascii="Times New Roman" w:hAnsi="Times New Roman"/>
                <w:sz w:val="20"/>
                <w:szCs w:val="20"/>
              </w:rPr>
              <w:t xml:space="preserve"> учить правильно, пользоваться граблями.</w:t>
            </w:r>
          </w:p>
          <w:p w:rsidR="00EC6845" w:rsidRPr="00300349" w:rsidRDefault="00EC6845" w:rsidP="00FA452C">
            <w:pPr>
              <w:shd w:val="clear" w:color="auto" w:fill="FFFFFF"/>
              <w:spacing w:after="0" w:line="240" w:lineRule="auto"/>
              <w:rPr>
                <w:rFonts w:ascii="Times New Roman" w:hAnsi="Times New Roman"/>
                <w:b/>
                <w:sz w:val="20"/>
                <w:szCs w:val="20"/>
              </w:rPr>
            </w:pPr>
            <w:r w:rsidRPr="00300349">
              <w:rPr>
                <w:rFonts w:ascii="Times New Roman" w:hAnsi="Times New Roman"/>
                <w:b/>
                <w:sz w:val="20"/>
                <w:szCs w:val="20"/>
              </w:rPr>
              <w:t>Подвижная игра «Воробышки и автомобиль»</w:t>
            </w:r>
          </w:p>
          <w:p w:rsidR="007E50CE" w:rsidRPr="00E91363" w:rsidRDefault="00EC6845" w:rsidP="00FA452C">
            <w:pPr>
              <w:spacing w:after="0" w:line="240" w:lineRule="auto"/>
              <w:rPr>
                <w:rFonts w:ascii="Times New Roman" w:hAnsi="Times New Roman"/>
                <w:sz w:val="18"/>
                <w:szCs w:val="18"/>
              </w:rPr>
            </w:pPr>
            <w:r w:rsidRPr="00300349">
              <w:rPr>
                <w:rFonts w:ascii="Times New Roman" w:hAnsi="Times New Roman"/>
                <w:b/>
                <w:sz w:val="20"/>
                <w:szCs w:val="20"/>
              </w:rPr>
              <w:t>Цель:</w:t>
            </w:r>
            <w:r w:rsidRPr="00300349">
              <w:rPr>
                <w:rFonts w:ascii="Times New Roman" w:hAnsi="Times New Roman"/>
                <w:sz w:val="20"/>
                <w:szCs w:val="20"/>
              </w:rPr>
              <w:t xml:space="preserve"> Закреплять правила дорожного движения</w:t>
            </w:r>
          </w:p>
        </w:tc>
        <w:tc>
          <w:tcPr>
            <w:tcW w:w="2258" w:type="dxa"/>
            <w:shd w:val="clear" w:color="auto" w:fill="auto"/>
          </w:tcPr>
          <w:p w:rsidR="007E50CE" w:rsidRDefault="00EC6845" w:rsidP="00FA452C">
            <w:pPr>
              <w:spacing w:after="0" w:line="240" w:lineRule="auto"/>
              <w:rPr>
                <w:rFonts w:ascii="Times New Roman" w:hAnsi="Times New Roman"/>
                <w:b/>
                <w:sz w:val="20"/>
                <w:szCs w:val="20"/>
              </w:rPr>
            </w:pPr>
            <w:r w:rsidRPr="00EC6845">
              <w:rPr>
                <w:rFonts w:ascii="Times New Roman" w:hAnsi="Times New Roman"/>
                <w:b/>
                <w:sz w:val="20"/>
                <w:szCs w:val="20"/>
              </w:rPr>
              <w:t>Выносной материал:</w:t>
            </w:r>
          </w:p>
          <w:p w:rsidR="00EC6845" w:rsidRPr="00E91363" w:rsidRDefault="00E91363" w:rsidP="00FA452C">
            <w:pPr>
              <w:spacing w:after="0" w:line="240" w:lineRule="auto"/>
              <w:rPr>
                <w:rFonts w:ascii="Times New Roman" w:hAnsi="Times New Roman"/>
                <w:sz w:val="20"/>
                <w:szCs w:val="20"/>
              </w:rPr>
            </w:pPr>
            <w:r w:rsidRPr="00E91363">
              <w:rPr>
                <w:rFonts w:ascii="Times New Roman" w:hAnsi="Times New Roman" w:cs="Times New Roman"/>
                <w:sz w:val="20"/>
                <w:szCs w:val="20"/>
              </w:rPr>
              <w:t>маски-эмблемы, совочки, формочки, игрушки, мел, машинки</w:t>
            </w:r>
            <w:r>
              <w:rPr>
                <w:rFonts w:ascii="Times New Roman" w:hAnsi="Times New Roman" w:cs="Times New Roman"/>
                <w:sz w:val="20"/>
                <w:szCs w:val="20"/>
              </w:rPr>
              <w:t>, грабли</w:t>
            </w:r>
          </w:p>
        </w:tc>
        <w:tc>
          <w:tcPr>
            <w:tcW w:w="1977" w:type="dxa"/>
            <w:shd w:val="clear" w:color="auto" w:fill="auto"/>
          </w:tcPr>
          <w:p w:rsidR="007E50CE" w:rsidRPr="00EC6845" w:rsidRDefault="00EC6845" w:rsidP="00FA452C">
            <w:pPr>
              <w:pStyle w:val="Style1"/>
              <w:widowControl/>
              <w:spacing w:line="240" w:lineRule="auto"/>
              <w:rPr>
                <w:rFonts w:ascii="Times New Roman" w:hAnsi="Times New Roman"/>
                <w:sz w:val="20"/>
                <w:szCs w:val="20"/>
              </w:rPr>
            </w:pPr>
            <w:r w:rsidRPr="00300349">
              <w:rPr>
                <w:rFonts w:ascii="Times New Roman" w:hAnsi="Times New Roman"/>
                <w:b/>
                <w:sz w:val="20"/>
                <w:szCs w:val="20"/>
              </w:rPr>
              <w:t>«Перебежки»   Цель:</w:t>
            </w:r>
            <w:r w:rsidRPr="00EC6845">
              <w:rPr>
                <w:rFonts w:ascii="Times New Roman" w:hAnsi="Times New Roman"/>
                <w:sz w:val="20"/>
                <w:szCs w:val="20"/>
              </w:rPr>
              <w:t xml:space="preserve"> Учить согласовывать свои действия с действиями товарищей</w:t>
            </w:r>
          </w:p>
        </w:tc>
        <w:tc>
          <w:tcPr>
            <w:tcW w:w="2135" w:type="dxa"/>
            <w:gridSpan w:val="2"/>
            <w:shd w:val="clear" w:color="auto" w:fill="auto"/>
          </w:tcPr>
          <w:p w:rsidR="007E50CE" w:rsidRPr="00F04352" w:rsidRDefault="007E50CE" w:rsidP="00FA452C">
            <w:pPr>
              <w:spacing w:after="0" w:line="240" w:lineRule="auto"/>
              <w:rPr>
                <w:rFonts w:ascii="Times New Roman" w:hAnsi="Times New Roman"/>
                <w:sz w:val="20"/>
                <w:szCs w:val="20"/>
              </w:rPr>
            </w:pPr>
          </w:p>
        </w:tc>
      </w:tr>
    </w:tbl>
    <w:p w:rsidR="00D20CAF" w:rsidRDefault="00D20CAF" w:rsidP="00E91363">
      <w:pPr>
        <w:rPr>
          <w:rFonts w:ascii="Times New Roman" w:hAnsi="Times New Roman"/>
          <w:b/>
          <w:sz w:val="26"/>
          <w:szCs w:val="26"/>
        </w:rPr>
      </w:pPr>
    </w:p>
    <w:p w:rsidR="00D20CAF" w:rsidRDefault="00D20CAF" w:rsidP="00E91363">
      <w:pPr>
        <w:rPr>
          <w:rFonts w:ascii="Times New Roman" w:hAnsi="Times New Roman"/>
          <w:b/>
          <w:sz w:val="26"/>
          <w:szCs w:val="26"/>
        </w:rPr>
      </w:pPr>
    </w:p>
    <w:p w:rsidR="00D20CAF" w:rsidRDefault="00D20CAF" w:rsidP="00E91363">
      <w:pPr>
        <w:rPr>
          <w:rFonts w:ascii="Times New Roman" w:hAnsi="Times New Roman"/>
          <w:b/>
          <w:sz w:val="26"/>
          <w:szCs w:val="26"/>
        </w:rPr>
      </w:pPr>
    </w:p>
    <w:p w:rsidR="00656992" w:rsidRDefault="00656992" w:rsidP="00656992">
      <w:pPr>
        <w:jc w:val="center"/>
        <w:rPr>
          <w:rFonts w:ascii="Times New Roman" w:hAnsi="Times New Roman"/>
          <w:b/>
          <w:sz w:val="36"/>
          <w:szCs w:val="36"/>
        </w:rPr>
      </w:pPr>
      <w:r w:rsidRPr="00F77388">
        <w:rPr>
          <w:rFonts w:ascii="Times New Roman" w:hAnsi="Times New Roman"/>
          <w:b/>
          <w:sz w:val="36"/>
          <w:szCs w:val="36"/>
        </w:rPr>
        <w:t>Планирование воспитательно-образовательной работы</w:t>
      </w:r>
    </w:p>
    <w:p w:rsidR="00656992" w:rsidRPr="00F77388" w:rsidRDefault="00656992" w:rsidP="00656992">
      <w:pPr>
        <w:jc w:val="center"/>
        <w:rPr>
          <w:rFonts w:ascii="Times New Roman" w:hAnsi="Times New Roman"/>
          <w:b/>
          <w:sz w:val="36"/>
          <w:szCs w:val="36"/>
        </w:rPr>
      </w:pPr>
    </w:p>
    <w:p w:rsidR="00656992" w:rsidRPr="00F77388" w:rsidRDefault="00656992" w:rsidP="00656992">
      <w:pPr>
        <w:ind w:right="-456"/>
        <w:rPr>
          <w:rFonts w:ascii="Times New Roman" w:hAnsi="Times New Roman"/>
          <w:sz w:val="32"/>
          <w:szCs w:val="32"/>
        </w:rPr>
      </w:pPr>
      <w:r w:rsidRPr="00F77388">
        <w:rPr>
          <w:rFonts w:ascii="Times New Roman" w:hAnsi="Times New Roman"/>
          <w:b/>
          <w:sz w:val="32"/>
          <w:szCs w:val="32"/>
          <w:u w:val="single"/>
        </w:rPr>
        <w:t>Тема проекта:</w:t>
      </w:r>
      <w:r>
        <w:rPr>
          <w:rFonts w:ascii="Times New Roman" w:hAnsi="Times New Roman"/>
          <w:sz w:val="32"/>
          <w:szCs w:val="32"/>
        </w:rPr>
        <w:t xml:space="preserve"> «Мир осенней природы»</w:t>
      </w:r>
    </w:p>
    <w:p w:rsidR="00656992" w:rsidRDefault="00656992" w:rsidP="00656992">
      <w:pPr>
        <w:spacing w:after="0" w:line="240" w:lineRule="auto"/>
        <w:rPr>
          <w:rFonts w:ascii="Times New Roman" w:hAnsi="Times New Roman"/>
          <w:sz w:val="32"/>
          <w:szCs w:val="32"/>
        </w:rPr>
      </w:pPr>
      <w:r w:rsidRPr="00607178">
        <w:rPr>
          <w:rFonts w:ascii="Times New Roman" w:hAnsi="Times New Roman"/>
          <w:b/>
          <w:sz w:val="32"/>
          <w:szCs w:val="32"/>
          <w:u w:val="single"/>
        </w:rPr>
        <w:t>Цель проекта:</w:t>
      </w:r>
      <w:r w:rsidRPr="00FE6F3F">
        <w:rPr>
          <w:rFonts w:ascii="Times New Roman" w:hAnsi="Times New Roman"/>
          <w:b/>
          <w:sz w:val="32"/>
          <w:szCs w:val="32"/>
        </w:rPr>
        <w:t xml:space="preserve"> </w:t>
      </w:r>
      <w:r w:rsidRPr="00656992">
        <w:rPr>
          <w:rFonts w:ascii="Times New Roman" w:hAnsi="Times New Roman"/>
          <w:sz w:val="32"/>
          <w:szCs w:val="32"/>
        </w:rPr>
        <w:t>закрепить знания детей о сезонных изменениях в природе; обобщить и систематизировать представления о характерных признаках осени; воспитывать чувство любви к родной природе</w:t>
      </w:r>
    </w:p>
    <w:p w:rsidR="00656992" w:rsidRPr="00656992" w:rsidRDefault="00656992" w:rsidP="00656992">
      <w:pPr>
        <w:spacing w:after="0" w:line="240" w:lineRule="auto"/>
        <w:rPr>
          <w:rFonts w:ascii="Times New Roman" w:hAnsi="Times New Roman"/>
          <w:sz w:val="32"/>
          <w:szCs w:val="32"/>
        </w:rPr>
      </w:pPr>
    </w:p>
    <w:p w:rsidR="00656992" w:rsidRDefault="00656992" w:rsidP="00656992">
      <w:pPr>
        <w:spacing w:after="0" w:line="240" w:lineRule="auto"/>
        <w:rPr>
          <w:rFonts w:ascii="Times New Roman" w:hAnsi="Times New Roman"/>
          <w:sz w:val="32"/>
          <w:szCs w:val="32"/>
        </w:rPr>
      </w:pPr>
      <w:r w:rsidRPr="00076A11">
        <w:rPr>
          <w:rFonts w:ascii="Times New Roman" w:hAnsi="Times New Roman"/>
          <w:b/>
          <w:sz w:val="32"/>
          <w:szCs w:val="32"/>
          <w:u w:val="single"/>
        </w:rPr>
        <w:t>Название итогового мероприятия</w:t>
      </w:r>
      <w:r w:rsidRPr="00656992">
        <w:rPr>
          <w:rFonts w:ascii="Times New Roman" w:hAnsi="Times New Roman"/>
          <w:b/>
          <w:sz w:val="32"/>
          <w:szCs w:val="32"/>
          <w:u w:val="single"/>
        </w:rPr>
        <w:t>:</w:t>
      </w:r>
      <w:r w:rsidRPr="00656992">
        <w:rPr>
          <w:rFonts w:ascii="Times New Roman" w:hAnsi="Times New Roman"/>
          <w:b/>
          <w:sz w:val="32"/>
          <w:szCs w:val="32"/>
        </w:rPr>
        <w:t xml:space="preserve"> </w:t>
      </w:r>
      <w:r w:rsidRPr="00656992">
        <w:rPr>
          <w:rFonts w:ascii="Times New Roman" w:hAnsi="Times New Roman"/>
          <w:sz w:val="32"/>
          <w:szCs w:val="32"/>
        </w:rPr>
        <w:t>коллаж из рисунков «Вот, какая наша осень!»</w:t>
      </w:r>
    </w:p>
    <w:p w:rsidR="00656992" w:rsidRPr="00076A11" w:rsidRDefault="00656992" w:rsidP="00656992">
      <w:pPr>
        <w:spacing w:after="0" w:line="240" w:lineRule="auto"/>
        <w:rPr>
          <w:rFonts w:ascii="Times New Roman" w:hAnsi="Times New Roman"/>
          <w:sz w:val="32"/>
          <w:szCs w:val="32"/>
        </w:rPr>
      </w:pPr>
    </w:p>
    <w:p w:rsidR="00656992" w:rsidRPr="00656992" w:rsidRDefault="00656992" w:rsidP="00656992">
      <w:pPr>
        <w:spacing w:after="0" w:line="240" w:lineRule="auto"/>
        <w:rPr>
          <w:rFonts w:ascii="Times New Roman" w:hAnsi="Times New Roman"/>
          <w:sz w:val="32"/>
          <w:szCs w:val="32"/>
        </w:rPr>
      </w:pPr>
      <w:r w:rsidRPr="00076A11">
        <w:rPr>
          <w:rFonts w:ascii="Times New Roman" w:hAnsi="Times New Roman"/>
          <w:b/>
          <w:sz w:val="32"/>
          <w:szCs w:val="32"/>
          <w:u w:val="single"/>
        </w:rPr>
        <w:t>Форма итогового мероприятия</w:t>
      </w:r>
      <w:r w:rsidRPr="00076A11">
        <w:rPr>
          <w:rFonts w:ascii="Times New Roman" w:hAnsi="Times New Roman"/>
          <w:sz w:val="32"/>
          <w:szCs w:val="32"/>
        </w:rPr>
        <w:t>:</w:t>
      </w:r>
      <w:r>
        <w:rPr>
          <w:rFonts w:ascii="Times New Roman" w:hAnsi="Times New Roman"/>
          <w:sz w:val="32"/>
          <w:szCs w:val="32"/>
        </w:rPr>
        <w:t xml:space="preserve"> </w:t>
      </w:r>
      <w:r w:rsidRPr="00656992">
        <w:rPr>
          <w:rFonts w:ascii="Times New Roman" w:hAnsi="Times New Roman"/>
          <w:sz w:val="32"/>
          <w:szCs w:val="32"/>
        </w:rPr>
        <w:t>совместное оформление коллажа из рисунков «Вот, какая наша осень!» с родителями и детьми</w:t>
      </w:r>
    </w:p>
    <w:p w:rsidR="00656992" w:rsidRPr="00FE6F3F" w:rsidRDefault="00656992" w:rsidP="00656992">
      <w:pPr>
        <w:spacing w:after="0" w:line="240" w:lineRule="auto"/>
        <w:rPr>
          <w:rFonts w:ascii="Times New Roman" w:hAnsi="Times New Roman"/>
          <w:sz w:val="26"/>
          <w:szCs w:val="26"/>
        </w:rPr>
      </w:pPr>
    </w:p>
    <w:p w:rsidR="00656992" w:rsidRDefault="00656992" w:rsidP="00656992">
      <w:pPr>
        <w:spacing w:after="0" w:line="240" w:lineRule="auto"/>
        <w:rPr>
          <w:rFonts w:ascii="Times New Roman" w:hAnsi="Times New Roman"/>
          <w:sz w:val="32"/>
          <w:szCs w:val="32"/>
        </w:rPr>
      </w:pPr>
      <w:r w:rsidRPr="00F77388">
        <w:rPr>
          <w:rFonts w:ascii="Times New Roman" w:hAnsi="Times New Roman"/>
          <w:b/>
          <w:sz w:val="32"/>
          <w:szCs w:val="32"/>
          <w:u w:val="single"/>
        </w:rPr>
        <w:t>Дата проведения итогового мероприятия:</w:t>
      </w:r>
      <w:r>
        <w:rPr>
          <w:rFonts w:ascii="Times New Roman" w:hAnsi="Times New Roman"/>
          <w:sz w:val="32"/>
          <w:szCs w:val="32"/>
        </w:rPr>
        <w:t xml:space="preserve">  07.10.2016 года</w:t>
      </w:r>
    </w:p>
    <w:p w:rsidR="00656992" w:rsidRPr="00F77388" w:rsidRDefault="00656992" w:rsidP="00656992">
      <w:pPr>
        <w:spacing w:after="0" w:line="240" w:lineRule="auto"/>
        <w:rPr>
          <w:rFonts w:ascii="Times New Roman" w:hAnsi="Times New Roman"/>
          <w:sz w:val="32"/>
          <w:szCs w:val="32"/>
        </w:rPr>
      </w:pPr>
    </w:p>
    <w:p w:rsidR="00656992" w:rsidRPr="0022410A" w:rsidRDefault="00656992" w:rsidP="00656992">
      <w:pPr>
        <w:spacing w:after="0" w:line="240" w:lineRule="auto"/>
        <w:rPr>
          <w:rFonts w:ascii="Times New Roman" w:hAnsi="Times New Roman"/>
          <w:sz w:val="32"/>
          <w:szCs w:val="32"/>
        </w:rPr>
      </w:pPr>
      <w:r w:rsidRPr="00F77388">
        <w:rPr>
          <w:rFonts w:ascii="Times New Roman" w:hAnsi="Times New Roman"/>
          <w:b/>
          <w:sz w:val="32"/>
          <w:szCs w:val="32"/>
          <w:u w:val="single"/>
        </w:rPr>
        <w:t>Ф.И.О. воспитателя, ответственного за итоговое мероприятие:</w:t>
      </w:r>
      <w:r w:rsidRPr="00D33221">
        <w:rPr>
          <w:rFonts w:ascii="Times New Roman" w:hAnsi="Times New Roman"/>
          <w:b/>
          <w:sz w:val="32"/>
          <w:szCs w:val="32"/>
        </w:rPr>
        <w:t xml:space="preserve"> </w:t>
      </w:r>
      <w:r w:rsidRPr="00D33221">
        <w:rPr>
          <w:rFonts w:ascii="Times New Roman" w:hAnsi="Times New Roman"/>
          <w:sz w:val="32"/>
          <w:szCs w:val="32"/>
        </w:rPr>
        <w:t xml:space="preserve"> </w:t>
      </w:r>
      <w:r>
        <w:rPr>
          <w:rFonts w:ascii="Times New Roman" w:hAnsi="Times New Roman"/>
          <w:sz w:val="32"/>
          <w:szCs w:val="32"/>
        </w:rPr>
        <w:t>Докучаева Н.И., Малджанова Г.Э</w:t>
      </w:r>
      <w:r w:rsidRPr="00F77388">
        <w:rPr>
          <w:rFonts w:ascii="Times New Roman" w:hAnsi="Times New Roman"/>
          <w:sz w:val="32"/>
          <w:szCs w:val="32"/>
        </w:rPr>
        <w:t>.</w:t>
      </w:r>
    </w:p>
    <w:p w:rsidR="00656992" w:rsidRPr="008E53AE" w:rsidRDefault="00656992" w:rsidP="00656992">
      <w:pPr>
        <w:spacing w:line="240" w:lineRule="auto"/>
        <w:rPr>
          <w:rFonts w:ascii="Times New Roman" w:hAnsi="Times New Roman"/>
          <w:b/>
        </w:rPr>
      </w:pPr>
    </w:p>
    <w:p w:rsidR="00D20CAF" w:rsidRDefault="00D20CAF" w:rsidP="00E91363">
      <w:pPr>
        <w:rPr>
          <w:rFonts w:ascii="Times New Roman" w:hAnsi="Times New Roman"/>
          <w:b/>
          <w:sz w:val="26"/>
          <w:szCs w:val="26"/>
        </w:rPr>
      </w:pPr>
    </w:p>
    <w:p w:rsidR="00D20CAF" w:rsidRDefault="00D20CAF" w:rsidP="00E91363">
      <w:pPr>
        <w:rPr>
          <w:rFonts w:ascii="Times New Roman" w:hAnsi="Times New Roman"/>
          <w:b/>
          <w:sz w:val="26"/>
          <w:szCs w:val="26"/>
        </w:rPr>
      </w:pPr>
    </w:p>
    <w:p w:rsidR="001A53B2" w:rsidRDefault="001A53B2" w:rsidP="005C2DF3">
      <w:pPr>
        <w:spacing w:after="0"/>
        <w:jc w:val="both"/>
        <w:rPr>
          <w:rFonts w:ascii="Times New Roman" w:hAnsi="Times New Roman"/>
          <w:b/>
          <w:sz w:val="26"/>
          <w:szCs w:val="26"/>
        </w:rPr>
      </w:pPr>
    </w:p>
    <w:p w:rsidR="00275D58" w:rsidRDefault="00275D58" w:rsidP="005C2DF3">
      <w:pPr>
        <w:spacing w:after="0"/>
        <w:jc w:val="both"/>
        <w:rPr>
          <w:rFonts w:ascii="Times New Roman" w:eastAsia="Calibri" w:hAnsi="Times New Roman" w:cs="Times New Roman"/>
          <w:sz w:val="23"/>
          <w:szCs w:val="23"/>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1980"/>
        <w:gridCol w:w="5342"/>
        <w:gridCol w:w="10"/>
        <w:gridCol w:w="2258"/>
        <w:gridCol w:w="1977"/>
        <w:gridCol w:w="7"/>
        <w:gridCol w:w="2128"/>
      </w:tblGrid>
      <w:tr w:rsidR="001A53B2" w:rsidRPr="00F04352" w:rsidTr="00275D58">
        <w:tc>
          <w:tcPr>
            <w:tcW w:w="1008" w:type="dxa"/>
            <w:shd w:val="clear" w:color="auto" w:fill="auto"/>
          </w:tcPr>
          <w:p w:rsidR="001A53B2" w:rsidRPr="00F04352" w:rsidRDefault="001A53B2" w:rsidP="00275D58">
            <w:pPr>
              <w:spacing w:after="0" w:line="240" w:lineRule="auto"/>
              <w:jc w:val="center"/>
              <w:rPr>
                <w:rFonts w:ascii="Times New Roman" w:hAnsi="Times New Roman"/>
                <w:sz w:val="20"/>
                <w:szCs w:val="20"/>
              </w:rPr>
            </w:pPr>
            <w:r w:rsidRPr="00F04352">
              <w:rPr>
                <w:rFonts w:ascii="Times New Roman" w:hAnsi="Times New Roman"/>
                <w:b/>
                <w:sz w:val="20"/>
                <w:szCs w:val="20"/>
              </w:rPr>
              <w:lastRenderedPageBreak/>
              <w:t>Число, день недели</w:t>
            </w:r>
          </w:p>
        </w:tc>
        <w:tc>
          <w:tcPr>
            <w:tcW w:w="1980" w:type="dxa"/>
            <w:shd w:val="clear" w:color="auto" w:fill="auto"/>
          </w:tcPr>
          <w:p w:rsidR="001A53B2" w:rsidRPr="00F04352" w:rsidRDefault="001A53B2" w:rsidP="00275D58">
            <w:pPr>
              <w:spacing w:after="0" w:line="240" w:lineRule="auto"/>
              <w:jc w:val="center"/>
              <w:rPr>
                <w:rFonts w:ascii="Times New Roman" w:hAnsi="Times New Roman"/>
                <w:b/>
                <w:sz w:val="20"/>
                <w:szCs w:val="20"/>
              </w:rPr>
            </w:pPr>
            <w:r w:rsidRPr="00F04352">
              <w:rPr>
                <w:rFonts w:ascii="Times New Roman" w:hAnsi="Times New Roman"/>
                <w:b/>
                <w:sz w:val="20"/>
                <w:szCs w:val="20"/>
              </w:rPr>
              <w:t>Виды деятельности и культурные практики в соответствии с образовательными областями</w:t>
            </w:r>
            <w:r>
              <w:rPr>
                <w:rFonts w:ascii="Times New Roman" w:hAnsi="Times New Roman"/>
                <w:b/>
                <w:sz w:val="20"/>
                <w:szCs w:val="20"/>
              </w:rPr>
              <w:t>,р</w:t>
            </w:r>
            <w:r w:rsidRPr="00F04352">
              <w:rPr>
                <w:rFonts w:ascii="Times New Roman" w:hAnsi="Times New Roman"/>
                <w:b/>
                <w:sz w:val="20"/>
                <w:szCs w:val="20"/>
              </w:rPr>
              <w:t xml:space="preserve">ежимные </w:t>
            </w:r>
          </w:p>
          <w:p w:rsidR="001A53B2" w:rsidRPr="00F04352" w:rsidRDefault="001A53B2" w:rsidP="00275D58">
            <w:pPr>
              <w:spacing w:after="0" w:line="240" w:lineRule="auto"/>
              <w:jc w:val="center"/>
              <w:rPr>
                <w:rFonts w:ascii="Times New Roman" w:hAnsi="Times New Roman"/>
                <w:sz w:val="20"/>
                <w:szCs w:val="20"/>
              </w:rPr>
            </w:pPr>
            <w:r w:rsidRPr="00F04352">
              <w:rPr>
                <w:rFonts w:ascii="Times New Roman" w:hAnsi="Times New Roman"/>
                <w:b/>
                <w:sz w:val="20"/>
                <w:szCs w:val="20"/>
              </w:rPr>
              <w:t>моменты</w:t>
            </w:r>
          </w:p>
        </w:tc>
        <w:tc>
          <w:tcPr>
            <w:tcW w:w="5342" w:type="dxa"/>
            <w:shd w:val="clear" w:color="auto" w:fill="auto"/>
          </w:tcPr>
          <w:p w:rsidR="001A53B2" w:rsidRPr="00F04352" w:rsidRDefault="001A53B2" w:rsidP="00275D58">
            <w:pPr>
              <w:spacing w:after="0" w:line="240" w:lineRule="auto"/>
              <w:jc w:val="center"/>
              <w:rPr>
                <w:rFonts w:ascii="Times New Roman" w:hAnsi="Times New Roman"/>
                <w:b/>
                <w:sz w:val="20"/>
                <w:szCs w:val="20"/>
              </w:rPr>
            </w:pPr>
            <w:r w:rsidRPr="00F04352">
              <w:rPr>
                <w:rFonts w:ascii="Times New Roman" w:hAnsi="Times New Roman"/>
                <w:b/>
                <w:sz w:val="20"/>
                <w:szCs w:val="20"/>
              </w:rPr>
              <w:t xml:space="preserve">Совместная деятельность взрослого и детей направленная </w:t>
            </w:r>
          </w:p>
          <w:p w:rsidR="001A53B2" w:rsidRPr="00F04352" w:rsidRDefault="001A53B2" w:rsidP="00275D58">
            <w:pPr>
              <w:spacing w:after="0" w:line="240" w:lineRule="auto"/>
              <w:jc w:val="center"/>
              <w:rPr>
                <w:rFonts w:ascii="Times New Roman" w:hAnsi="Times New Roman"/>
                <w:sz w:val="20"/>
                <w:szCs w:val="20"/>
              </w:rPr>
            </w:pPr>
            <w:r w:rsidRPr="00F04352">
              <w:rPr>
                <w:rFonts w:ascii="Times New Roman" w:hAnsi="Times New Roman"/>
                <w:b/>
                <w:sz w:val="20"/>
                <w:szCs w:val="20"/>
              </w:rPr>
              <w:t>на становление первичной ценност</w:t>
            </w:r>
            <w:r w:rsidR="00275D58">
              <w:rPr>
                <w:rFonts w:ascii="Times New Roman" w:hAnsi="Times New Roman"/>
                <w:b/>
                <w:sz w:val="20"/>
                <w:szCs w:val="20"/>
              </w:rPr>
              <w:t>ной ориентации и социализации (О</w:t>
            </w:r>
            <w:r w:rsidRPr="00F04352">
              <w:rPr>
                <w:rFonts w:ascii="Times New Roman" w:hAnsi="Times New Roman"/>
                <w:b/>
                <w:sz w:val="20"/>
                <w:szCs w:val="20"/>
              </w:rPr>
              <w:t>ОД)</w:t>
            </w:r>
          </w:p>
        </w:tc>
        <w:tc>
          <w:tcPr>
            <w:tcW w:w="2268" w:type="dxa"/>
            <w:gridSpan w:val="2"/>
            <w:shd w:val="clear" w:color="auto" w:fill="auto"/>
          </w:tcPr>
          <w:p w:rsidR="001A53B2" w:rsidRPr="00F04352" w:rsidRDefault="001A53B2" w:rsidP="00275D58">
            <w:pPr>
              <w:spacing w:after="0" w:line="240" w:lineRule="auto"/>
              <w:jc w:val="center"/>
              <w:rPr>
                <w:rFonts w:ascii="Times New Roman" w:hAnsi="Times New Roman"/>
                <w:b/>
                <w:sz w:val="20"/>
                <w:szCs w:val="20"/>
              </w:rPr>
            </w:pPr>
            <w:r w:rsidRPr="00F04352">
              <w:rPr>
                <w:rFonts w:ascii="Times New Roman" w:hAnsi="Times New Roman"/>
                <w:b/>
                <w:sz w:val="20"/>
                <w:szCs w:val="20"/>
              </w:rPr>
              <w:t xml:space="preserve">Организация предметно – пространственной развивающей среды для поддержки детской инициативы (уголки самостоятельной </w:t>
            </w:r>
          </w:p>
          <w:p w:rsidR="001A53B2" w:rsidRPr="00F04352" w:rsidRDefault="001A53B2" w:rsidP="00275D58">
            <w:pPr>
              <w:spacing w:after="0" w:line="240" w:lineRule="auto"/>
              <w:jc w:val="center"/>
              <w:rPr>
                <w:rFonts w:ascii="Times New Roman" w:hAnsi="Times New Roman"/>
                <w:sz w:val="20"/>
                <w:szCs w:val="20"/>
              </w:rPr>
            </w:pPr>
            <w:r w:rsidRPr="00F04352">
              <w:rPr>
                <w:rFonts w:ascii="Times New Roman" w:hAnsi="Times New Roman"/>
                <w:b/>
                <w:sz w:val="20"/>
                <w:szCs w:val="20"/>
              </w:rPr>
              <w:t>активности)</w:t>
            </w:r>
          </w:p>
        </w:tc>
        <w:tc>
          <w:tcPr>
            <w:tcW w:w="1984" w:type="dxa"/>
            <w:gridSpan w:val="2"/>
            <w:shd w:val="clear" w:color="auto" w:fill="auto"/>
          </w:tcPr>
          <w:p w:rsidR="001A53B2" w:rsidRPr="00F04352" w:rsidRDefault="001A53B2" w:rsidP="00275D58">
            <w:pPr>
              <w:spacing w:after="0" w:line="240" w:lineRule="auto"/>
              <w:rPr>
                <w:rFonts w:ascii="Times New Roman" w:hAnsi="Times New Roman"/>
                <w:b/>
                <w:sz w:val="20"/>
                <w:szCs w:val="20"/>
              </w:rPr>
            </w:pPr>
            <w:r w:rsidRPr="00F04352">
              <w:rPr>
                <w:rFonts w:ascii="Times New Roman" w:hAnsi="Times New Roman"/>
                <w:b/>
                <w:sz w:val="20"/>
                <w:szCs w:val="20"/>
              </w:rPr>
              <w:t xml:space="preserve">Индивидуальная </w:t>
            </w:r>
          </w:p>
          <w:p w:rsidR="001A53B2" w:rsidRPr="00F04352" w:rsidRDefault="001A53B2" w:rsidP="00275D58">
            <w:pPr>
              <w:spacing w:after="0" w:line="240" w:lineRule="auto"/>
              <w:jc w:val="center"/>
              <w:rPr>
                <w:rFonts w:ascii="Times New Roman" w:hAnsi="Times New Roman"/>
                <w:b/>
                <w:sz w:val="20"/>
                <w:szCs w:val="20"/>
              </w:rPr>
            </w:pPr>
            <w:r w:rsidRPr="00F04352">
              <w:rPr>
                <w:rFonts w:ascii="Times New Roman" w:hAnsi="Times New Roman"/>
                <w:b/>
                <w:sz w:val="20"/>
                <w:szCs w:val="20"/>
              </w:rPr>
              <w:t>работа</w:t>
            </w:r>
          </w:p>
        </w:tc>
        <w:tc>
          <w:tcPr>
            <w:tcW w:w="2128" w:type="dxa"/>
            <w:shd w:val="clear" w:color="auto" w:fill="auto"/>
          </w:tcPr>
          <w:p w:rsidR="001A53B2" w:rsidRPr="00F04352" w:rsidRDefault="001A53B2" w:rsidP="00275D58">
            <w:pPr>
              <w:spacing w:after="0" w:line="240" w:lineRule="auto"/>
              <w:jc w:val="center"/>
              <w:rPr>
                <w:rFonts w:ascii="Times New Roman" w:hAnsi="Times New Roman"/>
                <w:b/>
                <w:sz w:val="20"/>
                <w:szCs w:val="20"/>
              </w:rPr>
            </w:pPr>
            <w:r w:rsidRPr="00F04352">
              <w:rPr>
                <w:rFonts w:ascii="Times New Roman" w:hAnsi="Times New Roman"/>
                <w:b/>
                <w:sz w:val="20"/>
                <w:szCs w:val="20"/>
              </w:rPr>
              <w:t>Взаимодействие с родителями/социальными партнерами</w:t>
            </w:r>
          </w:p>
        </w:tc>
      </w:tr>
      <w:tr w:rsidR="001A53B2" w:rsidRPr="00F04352" w:rsidTr="00275D58">
        <w:trPr>
          <w:trHeight w:val="70"/>
        </w:trPr>
        <w:tc>
          <w:tcPr>
            <w:tcW w:w="1008" w:type="dxa"/>
            <w:shd w:val="clear" w:color="auto" w:fill="auto"/>
          </w:tcPr>
          <w:p w:rsidR="001A53B2" w:rsidRPr="00F04352" w:rsidRDefault="001A53B2" w:rsidP="00275D58">
            <w:pPr>
              <w:spacing w:after="0" w:line="240" w:lineRule="auto"/>
              <w:jc w:val="center"/>
              <w:rPr>
                <w:rFonts w:ascii="Times New Roman" w:hAnsi="Times New Roman"/>
                <w:sz w:val="20"/>
                <w:szCs w:val="20"/>
              </w:rPr>
            </w:pPr>
            <w:r w:rsidRPr="00F04352">
              <w:rPr>
                <w:rFonts w:ascii="Times New Roman" w:hAnsi="Times New Roman"/>
                <w:sz w:val="20"/>
                <w:szCs w:val="20"/>
              </w:rPr>
              <w:t>1</w:t>
            </w:r>
          </w:p>
        </w:tc>
        <w:tc>
          <w:tcPr>
            <w:tcW w:w="1980" w:type="dxa"/>
            <w:shd w:val="clear" w:color="auto" w:fill="auto"/>
          </w:tcPr>
          <w:p w:rsidR="001A53B2" w:rsidRPr="00F04352" w:rsidRDefault="001A53B2" w:rsidP="00275D58">
            <w:pPr>
              <w:spacing w:after="0" w:line="240" w:lineRule="auto"/>
              <w:jc w:val="center"/>
              <w:rPr>
                <w:rFonts w:ascii="Times New Roman" w:hAnsi="Times New Roman"/>
                <w:sz w:val="20"/>
                <w:szCs w:val="20"/>
              </w:rPr>
            </w:pPr>
            <w:r>
              <w:rPr>
                <w:rFonts w:ascii="Times New Roman" w:hAnsi="Times New Roman"/>
                <w:sz w:val="20"/>
                <w:szCs w:val="20"/>
              </w:rPr>
              <w:t>2</w:t>
            </w:r>
          </w:p>
        </w:tc>
        <w:tc>
          <w:tcPr>
            <w:tcW w:w="5342" w:type="dxa"/>
            <w:shd w:val="clear" w:color="auto" w:fill="auto"/>
          </w:tcPr>
          <w:p w:rsidR="001A53B2" w:rsidRPr="00F04352" w:rsidRDefault="001A53B2" w:rsidP="00275D58">
            <w:pPr>
              <w:spacing w:after="0" w:line="240" w:lineRule="auto"/>
              <w:jc w:val="center"/>
              <w:rPr>
                <w:rFonts w:ascii="Times New Roman" w:hAnsi="Times New Roman"/>
                <w:sz w:val="20"/>
                <w:szCs w:val="20"/>
              </w:rPr>
            </w:pPr>
            <w:r>
              <w:rPr>
                <w:rFonts w:ascii="Times New Roman" w:hAnsi="Times New Roman"/>
                <w:sz w:val="20"/>
                <w:szCs w:val="20"/>
              </w:rPr>
              <w:t>3</w:t>
            </w:r>
          </w:p>
        </w:tc>
        <w:tc>
          <w:tcPr>
            <w:tcW w:w="2268" w:type="dxa"/>
            <w:gridSpan w:val="2"/>
            <w:shd w:val="clear" w:color="auto" w:fill="auto"/>
          </w:tcPr>
          <w:p w:rsidR="001A53B2" w:rsidRPr="00F04352" w:rsidRDefault="001A53B2" w:rsidP="00275D58">
            <w:pPr>
              <w:spacing w:after="0" w:line="240" w:lineRule="auto"/>
              <w:jc w:val="center"/>
              <w:rPr>
                <w:rFonts w:ascii="Times New Roman" w:hAnsi="Times New Roman"/>
                <w:sz w:val="20"/>
                <w:szCs w:val="20"/>
              </w:rPr>
            </w:pPr>
            <w:r>
              <w:rPr>
                <w:rFonts w:ascii="Times New Roman" w:hAnsi="Times New Roman"/>
                <w:sz w:val="20"/>
                <w:szCs w:val="20"/>
              </w:rPr>
              <w:t>4</w:t>
            </w:r>
          </w:p>
        </w:tc>
        <w:tc>
          <w:tcPr>
            <w:tcW w:w="1984" w:type="dxa"/>
            <w:gridSpan w:val="2"/>
            <w:shd w:val="clear" w:color="auto" w:fill="auto"/>
          </w:tcPr>
          <w:p w:rsidR="001A53B2" w:rsidRPr="00F04352" w:rsidRDefault="001A53B2" w:rsidP="00275D58">
            <w:pPr>
              <w:spacing w:after="0" w:line="240" w:lineRule="auto"/>
              <w:jc w:val="center"/>
              <w:rPr>
                <w:rFonts w:ascii="Times New Roman" w:hAnsi="Times New Roman"/>
                <w:sz w:val="20"/>
                <w:szCs w:val="20"/>
              </w:rPr>
            </w:pPr>
            <w:r>
              <w:rPr>
                <w:rFonts w:ascii="Times New Roman" w:hAnsi="Times New Roman"/>
                <w:sz w:val="20"/>
                <w:szCs w:val="20"/>
              </w:rPr>
              <w:t>5</w:t>
            </w:r>
          </w:p>
        </w:tc>
        <w:tc>
          <w:tcPr>
            <w:tcW w:w="2128" w:type="dxa"/>
            <w:shd w:val="clear" w:color="auto" w:fill="auto"/>
          </w:tcPr>
          <w:p w:rsidR="001A53B2" w:rsidRPr="00F04352" w:rsidRDefault="001A53B2" w:rsidP="00275D58">
            <w:pPr>
              <w:spacing w:after="0" w:line="240" w:lineRule="auto"/>
              <w:jc w:val="center"/>
              <w:rPr>
                <w:rFonts w:ascii="Times New Roman" w:hAnsi="Times New Roman"/>
                <w:sz w:val="20"/>
                <w:szCs w:val="20"/>
              </w:rPr>
            </w:pPr>
            <w:r>
              <w:rPr>
                <w:rFonts w:ascii="Times New Roman" w:hAnsi="Times New Roman"/>
                <w:sz w:val="20"/>
                <w:szCs w:val="20"/>
              </w:rPr>
              <w:t>6</w:t>
            </w:r>
          </w:p>
        </w:tc>
      </w:tr>
      <w:tr w:rsidR="001A53B2" w:rsidRPr="00F04352" w:rsidTr="00152589">
        <w:trPr>
          <w:cantSplit/>
          <w:trHeight w:val="919"/>
        </w:trPr>
        <w:tc>
          <w:tcPr>
            <w:tcW w:w="1008" w:type="dxa"/>
            <w:vMerge w:val="restart"/>
            <w:shd w:val="clear" w:color="auto" w:fill="auto"/>
            <w:textDirection w:val="btLr"/>
          </w:tcPr>
          <w:p w:rsidR="001A53B2" w:rsidRPr="00F04352" w:rsidRDefault="00275D58" w:rsidP="00275D58">
            <w:pPr>
              <w:spacing w:after="0" w:line="240" w:lineRule="auto"/>
              <w:ind w:left="113" w:right="113"/>
              <w:jc w:val="center"/>
              <w:rPr>
                <w:rFonts w:ascii="Times New Roman" w:hAnsi="Times New Roman"/>
                <w:b/>
                <w:sz w:val="20"/>
                <w:szCs w:val="20"/>
              </w:rPr>
            </w:pPr>
            <w:r>
              <w:rPr>
                <w:rFonts w:ascii="Times New Roman" w:hAnsi="Times New Roman"/>
                <w:b/>
                <w:sz w:val="20"/>
                <w:szCs w:val="20"/>
              </w:rPr>
              <w:t xml:space="preserve">3 октября </w:t>
            </w:r>
            <w:r w:rsidR="001A53B2">
              <w:rPr>
                <w:rFonts w:ascii="Times New Roman" w:hAnsi="Times New Roman"/>
                <w:b/>
                <w:sz w:val="20"/>
                <w:szCs w:val="20"/>
              </w:rPr>
              <w:t xml:space="preserve"> - понедельник</w:t>
            </w:r>
          </w:p>
          <w:p w:rsidR="001A53B2" w:rsidRPr="00F04352" w:rsidRDefault="00275D58" w:rsidP="00275D58">
            <w:pPr>
              <w:spacing w:after="0" w:line="240" w:lineRule="auto"/>
              <w:ind w:left="113" w:right="113"/>
              <w:jc w:val="center"/>
              <w:rPr>
                <w:rFonts w:ascii="Times New Roman" w:hAnsi="Times New Roman"/>
                <w:b/>
                <w:sz w:val="20"/>
                <w:szCs w:val="20"/>
              </w:rPr>
            </w:pPr>
            <w:r>
              <w:rPr>
                <w:rFonts w:ascii="Times New Roman" w:hAnsi="Times New Roman"/>
                <w:b/>
                <w:sz w:val="20"/>
                <w:szCs w:val="20"/>
              </w:rPr>
              <w:t>«</w:t>
            </w:r>
            <w:r w:rsidR="001A53B2">
              <w:rPr>
                <w:rFonts w:ascii="Times New Roman" w:hAnsi="Times New Roman"/>
                <w:b/>
                <w:sz w:val="20"/>
                <w:szCs w:val="20"/>
              </w:rPr>
              <w:t>Мир осенней природы</w:t>
            </w:r>
            <w:r>
              <w:rPr>
                <w:rFonts w:ascii="Times New Roman" w:hAnsi="Times New Roman"/>
                <w:b/>
                <w:sz w:val="20"/>
                <w:szCs w:val="20"/>
              </w:rPr>
              <w:t>»</w:t>
            </w:r>
          </w:p>
        </w:tc>
        <w:tc>
          <w:tcPr>
            <w:tcW w:w="1980" w:type="dxa"/>
            <w:shd w:val="clear" w:color="auto" w:fill="auto"/>
          </w:tcPr>
          <w:p w:rsidR="001A53B2" w:rsidRPr="009057DA" w:rsidRDefault="001A53B2" w:rsidP="00275D58">
            <w:pPr>
              <w:rPr>
                <w:rFonts w:ascii="Times New Roman" w:hAnsi="Times New Roman"/>
                <w:b/>
                <w:bCs/>
                <w:color w:val="0F1419"/>
                <w:sz w:val="20"/>
                <w:szCs w:val="20"/>
                <w:u w:val="single"/>
              </w:rPr>
            </w:pPr>
            <w:r w:rsidRPr="009057DA">
              <w:rPr>
                <w:rFonts w:ascii="Times New Roman" w:hAnsi="Times New Roman"/>
                <w:b/>
                <w:sz w:val="20"/>
                <w:szCs w:val="20"/>
                <w:u w:val="single"/>
              </w:rPr>
              <w:t>Утро</w:t>
            </w:r>
          </w:p>
          <w:p w:rsidR="001A53B2" w:rsidRPr="00A544DD" w:rsidRDefault="001A53B2" w:rsidP="00275D58">
            <w:pPr>
              <w:rPr>
                <w:rFonts w:ascii="Times New Roman" w:hAnsi="Times New Roman"/>
                <w:b/>
                <w:sz w:val="20"/>
                <w:szCs w:val="20"/>
              </w:rPr>
            </w:pPr>
            <w:r w:rsidRPr="00F04352">
              <w:rPr>
                <w:rFonts w:ascii="Times New Roman" w:hAnsi="Times New Roman"/>
                <w:b/>
                <w:bCs/>
                <w:color w:val="0F1419"/>
                <w:sz w:val="20"/>
                <w:szCs w:val="20"/>
              </w:rPr>
              <w:t>Утренняя гимнастика.</w:t>
            </w:r>
          </w:p>
        </w:tc>
        <w:tc>
          <w:tcPr>
            <w:tcW w:w="5342" w:type="dxa"/>
            <w:shd w:val="clear" w:color="auto" w:fill="auto"/>
          </w:tcPr>
          <w:p w:rsidR="001A53B2" w:rsidRDefault="001A53B2" w:rsidP="00275D58">
            <w:pPr>
              <w:spacing w:after="0" w:line="240" w:lineRule="auto"/>
              <w:rPr>
                <w:rFonts w:ascii="Times New Roman" w:hAnsi="Times New Roman"/>
                <w:b/>
                <w:sz w:val="20"/>
                <w:szCs w:val="20"/>
              </w:rPr>
            </w:pPr>
          </w:p>
          <w:p w:rsidR="001A53B2" w:rsidRDefault="001A53B2" w:rsidP="00275D58">
            <w:pPr>
              <w:spacing w:after="0" w:line="240" w:lineRule="auto"/>
              <w:rPr>
                <w:rFonts w:ascii="Times New Roman" w:hAnsi="Times New Roman"/>
                <w:b/>
                <w:sz w:val="20"/>
                <w:szCs w:val="20"/>
              </w:rPr>
            </w:pPr>
          </w:p>
          <w:p w:rsidR="001A53B2" w:rsidRDefault="001A53B2" w:rsidP="00275D58">
            <w:pPr>
              <w:spacing w:after="0" w:line="240" w:lineRule="auto"/>
              <w:rPr>
                <w:rFonts w:ascii="Times New Roman" w:hAnsi="Times New Roman"/>
                <w:sz w:val="20"/>
                <w:szCs w:val="20"/>
              </w:rPr>
            </w:pPr>
            <w:r w:rsidRPr="00E315BB">
              <w:rPr>
                <w:rFonts w:ascii="Times New Roman" w:hAnsi="Times New Roman"/>
                <w:b/>
                <w:sz w:val="20"/>
                <w:szCs w:val="20"/>
              </w:rPr>
              <w:t>Цель:</w:t>
            </w:r>
            <w:r w:rsidR="00D52997">
              <w:rPr>
                <w:rFonts w:ascii="Times New Roman" w:hAnsi="Times New Roman"/>
                <w:b/>
                <w:sz w:val="20"/>
                <w:szCs w:val="20"/>
              </w:rPr>
              <w:t xml:space="preserve"> </w:t>
            </w:r>
            <w:r w:rsidR="00BB6CAC">
              <w:rPr>
                <w:rFonts w:ascii="Times New Roman" w:hAnsi="Times New Roman"/>
                <w:sz w:val="20"/>
                <w:szCs w:val="20"/>
              </w:rPr>
              <w:t xml:space="preserve">поднять мышечный </w:t>
            </w:r>
            <w:r w:rsidRPr="00F04352">
              <w:rPr>
                <w:rFonts w:ascii="Times New Roman" w:hAnsi="Times New Roman"/>
                <w:sz w:val="20"/>
                <w:szCs w:val="20"/>
              </w:rPr>
              <w:t>и эмоциональный тонус.</w:t>
            </w:r>
          </w:p>
          <w:p w:rsidR="001A53B2" w:rsidRPr="00F04352" w:rsidRDefault="001A53B2" w:rsidP="00275D58">
            <w:pPr>
              <w:spacing w:after="0" w:line="240" w:lineRule="auto"/>
              <w:rPr>
                <w:rFonts w:ascii="Times New Roman" w:hAnsi="Times New Roman"/>
                <w:sz w:val="20"/>
                <w:szCs w:val="20"/>
              </w:rPr>
            </w:pPr>
          </w:p>
        </w:tc>
        <w:tc>
          <w:tcPr>
            <w:tcW w:w="2268" w:type="dxa"/>
            <w:gridSpan w:val="2"/>
            <w:shd w:val="clear" w:color="auto" w:fill="auto"/>
          </w:tcPr>
          <w:p w:rsidR="001A53B2" w:rsidRDefault="001A53B2" w:rsidP="00275D58">
            <w:pPr>
              <w:spacing w:after="0" w:line="240" w:lineRule="auto"/>
              <w:rPr>
                <w:rFonts w:ascii="Times New Roman" w:hAnsi="Times New Roman"/>
                <w:b/>
                <w:sz w:val="20"/>
                <w:szCs w:val="20"/>
              </w:rPr>
            </w:pPr>
          </w:p>
          <w:p w:rsidR="001A53B2" w:rsidRDefault="001A53B2" w:rsidP="00275D58">
            <w:pPr>
              <w:spacing w:after="0" w:line="240" w:lineRule="auto"/>
              <w:rPr>
                <w:rFonts w:ascii="Times New Roman" w:hAnsi="Times New Roman"/>
                <w:b/>
                <w:sz w:val="20"/>
                <w:szCs w:val="20"/>
              </w:rPr>
            </w:pPr>
          </w:p>
          <w:p w:rsidR="001A53B2" w:rsidRPr="00CA34C4" w:rsidRDefault="00CA34C4" w:rsidP="00275D58">
            <w:pPr>
              <w:spacing w:after="0" w:line="240" w:lineRule="auto"/>
              <w:rPr>
                <w:rFonts w:ascii="Times New Roman" w:hAnsi="Times New Roman"/>
                <w:b/>
                <w:sz w:val="20"/>
                <w:szCs w:val="20"/>
              </w:rPr>
            </w:pPr>
            <w:r w:rsidRPr="00CA34C4">
              <w:rPr>
                <w:rFonts w:ascii="Times New Roman" w:hAnsi="Times New Roman"/>
                <w:b/>
                <w:sz w:val="20"/>
                <w:szCs w:val="20"/>
              </w:rPr>
              <w:t>Спортивный зал</w:t>
            </w:r>
          </w:p>
        </w:tc>
        <w:tc>
          <w:tcPr>
            <w:tcW w:w="1984" w:type="dxa"/>
            <w:gridSpan w:val="2"/>
            <w:vMerge w:val="restart"/>
            <w:shd w:val="clear" w:color="auto" w:fill="auto"/>
          </w:tcPr>
          <w:p w:rsidR="001A53B2" w:rsidRPr="00F04352" w:rsidRDefault="001A53B2" w:rsidP="00275D58">
            <w:pPr>
              <w:spacing w:after="0" w:line="240" w:lineRule="auto"/>
              <w:rPr>
                <w:rFonts w:ascii="Times New Roman" w:hAnsi="Times New Roman"/>
                <w:b/>
                <w:sz w:val="20"/>
                <w:szCs w:val="20"/>
              </w:rPr>
            </w:pPr>
          </w:p>
          <w:p w:rsidR="00BB6CAC" w:rsidRPr="00BB6CAC" w:rsidRDefault="00CA34C4" w:rsidP="00275D58">
            <w:pPr>
              <w:spacing w:line="240" w:lineRule="auto"/>
              <w:rPr>
                <w:rFonts w:ascii="Times New Roman" w:hAnsi="Times New Roman"/>
                <w:sz w:val="20"/>
                <w:szCs w:val="20"/>
              </w:rPr>
            </w:pPr>
            <w:r>
              <w:rPr>
                <w:rFonts w:ascii="Times New Roman" w:hAnsi="Times New Roman"/>
                <w:sz w:val="20"/>
                <w:szCs w:val="20"/>
              </w:rPr>
              <w:t>Совершенствовать умение</w:t>
            </w:r>
            <w:r w:rsidR="00BB6CAC" w:rsidRPr="00BB6CAC">
              <w:rPr>
                <w:rFonts w:ascii="Times New Roman" w:hAnsi="Times New Roman"/>
                <w:sz w:val="20"/>
                <w:szCs w:val="20"/>
              </w:rPr>
              <w:t xml:space="preserve"> одевания и раздевания в определенной последовательности</w:t>
            </w:r>
          </w:p>
          <w:p w:rsidR="001A53B2" w:rsidRPr="00BB6CAC" w:rsidRDefault="00BB6CAC" w:rsidP="00275D58">
            <w:pPr>
              <w:spacing w:after="0" w:line="240" w:lineRule="auto"/>
              <w:rPr>
                <w:rFonts w:ascii="Times New Roman" w:hAnsi="Times New Roman"/>
                <w:b/>
                <w:sz w:val="20"/>
                <w:szCs w:val="20"/>
              </w:rPr>
            </w:pPr>
            <w:r w:rsidRPr="00BB6CAC">
              <w:rPr>
                <w:rFonts w:ascii="Times New Roman" w:hAnsi="Times New Roman"/>
                <w:sz w:val="20"/>
                <w:szCs w:val="20"/>
              </w:rPr>
              <w:t>Закреплять умения поливать растения в уголке природы</w:t>
            </w:r>
          </w:p>
        </w:tc>
        <w:tc>
          <w:tcPr>
            <w:tcW w:w="2128" w:type="dxa"/>
            <w:vMerge w:val="restart"/>
            <w:shd w:val="clear" w:color="auto" w:fill="auto"/>
            <w:textDirection w:val="btLr"/>
          </w:tcPr>
          <w:p w:rsidR="001A53B2" w:rsidRDefault="001A53B2" w:rsidP="00152589">
            <w:pPr>
              <w:pStyle w:val="c3"/>
              <w:spacing w:before="0" w:beforeAutospacing="0" w:after="0" w:afterAutospacing="0"/>
              <w:ind w:left="113" w:right="113"/>
              <w:rPr>
                <w:b/>
                <w:sz w:val="20"/>
                <w:szCs w:val="20"/>
              </w:rPr>
            </w:pPr>
          </w:p>
          <w:p w:rsidR="001A53B2" w:rsidRDefault="001A53B2" w:rsidP="00152589">
            <w:pPr>
              <w:pStyle w:val="c3"/>
              <w:spacing w:before="0" w:beforeAutospacing="0" w:after="0" w:afterAutospacing="0"/>
              <w:ind w:left="113" w:right="113"/>
              <w:rPr>
                <w:b/>
                <w:sz w:val="20"/>
                <w:szCs w:val="20"/>
              </w:rPr>
            </w:pPr>
          </w:p>
          <w:p w:rsidR="001A53B2" w:rsidRDefault="001A53B2" w:rsidP="00152589">
            <w:pPr>
              <w:pStyle w:val="c3"/>
              <w:spacing w:before="0" w:beforeAutospacing="0" w:after="0" w:afterAutospacing="0"/>
              <w:ind w:left="113" w:right="113"/>
              <w:rPr>
                <w:b/>
                <w:sz w:val="20"/>
                <w:szCs w:val="20"/>
              </w:rPr>
            </w:pPr>
          </w:p>
          <w:p w:rsidR="00152589" w:rsidRPr="00152589" w:rsidRDefault="00152589" w:rsidP="00152589">
            <w:pPr>
              <w:shd w:val="clear" w:color="auto" w:fill="FFFFFF"/>
              <w:spacing w:after="0"/>
              <w:ind w:left="113" w:right="113"/>
              <w:jc w:val="center"/>
              <w:rPr>
                <w:rFonts w:ascii="Times New Roman" w:hAnsi="Times New Roman" w:cs="Times New Roman"/>
                <w:b/>
                <w:sz w:val="20"/>
                <w:szCs w:val="20"/>
              </w:rPr>
            </w:pPr>
            <w:r w:rsidRPr="00152589">
              <w:rPr>
                <w:rFonts w:ascii="Times New Roman" w:hAnsi="Times New Roman" w:cs="Times New Roman"/>
                <w:b/>
                <w:sz w:val="20"/>
                <w:szCs w:val="20"/>
              </w:rPr>
              <w:t>Беседа «Какие игрушки нужны детям»</w:t>
            </w:r>
          </w:p>
          <w:p w:rsidR="001A53B2" w:rsidRDefault="001A53B2" w:rsidP="00152589">
            <w:pPr>
              <w:pStyle w:val="c3"/>
              <w:spacing w:before="0" w:beforeAutospacing="0" w:after="0" w:afterAutospacing="0"/>
              <w:ind w:left="113" w:right="113"/>
              <w:rPr>
                <w:b/>
                <w:sz w:val="20"/>
                <w:szCs w:val="20"/>
              </w:rPr>
            </w:pPr>
          </w:p>
          <w:p w:rsidR="001A53B2" w:rsidRDefault="001A53B2" w:rsidP="00152589">
            <w:pPr>
              <w:pStyle w:val="c3"/>
              <w:spacing w:before="0" w:beforeAutospacing="0" w:after="0" w:afterAutospacing="0"/>
              <w:ind w:left="113" w:right="113"/>
              <w:rPr>
                <w:b/>
                <w:sz w:val="20"/>
                <w:szCs w:val="20"/>
              </w:rPr>
            </w:pPr>
          </w:p>
          <w:p w:rsidR="001A53B2" w:rsidRDefault="001A53B2" w:rsidP="00152589">
            <w:pPr>
              <w:pStyle w:val="c3"/>
              <w:spacing w:before="0" w:beforeAutospacing="0" w:after="0" w:afterAutospacing="0"/>
              <w:ind w:left="113" w:right="113"/>
              <w:rPr>
                <w:b/>
                <w:sz w:val="20"/>
                <w:szCs w:val="20"/>
              </w:rPr>
            </w:pPr>
          </w:p>
          <w:p w:rsidR="001A53B2" w:rsidRDefault="001A53B2" w:rsidP="00152589">
            <w:pPr>
              <w:pStyle w:val="c3"/>
              <w:spacing w:before="0" w:beforeAutospacing="0" w:after="0" w:afterAutospacing="0"/>
              <w:ind w:left="113" w:right="113"/>
              <w:rPr>
                <w:b/>
                <w:sz w:val="20"/>
                <w:szCs w:val="20"/>
              </w:rPr>
            </w:pPr>
          </w:p>
          <w:p w:rsidR="001A53B2" w:rsidRDefault="001A53B2" w:rsidP="00152589">
            <w:pPr>
              <w:pStyle w:val="c3"/>
              <w:spacing w:before="0" w:beforeAutospacing="0" w:after="0" w:afterAutospacing="0"/>
              <w:ind w:left="113" w:right="113"/>
              <w:rPr>
                <w:b/>
                <w:sz w:val="20"/>
                <w:szCs w:val="20"/>
              </w:rPr>
            </w:pPr>
          </w:p>
          <w:p w:rsidR="001A53B2" w:rsidRPr="00F04352" w:rsidRDefault="001A53B2" w:rsidP="00152589">
            <w:pPr>
              <w:pStyle w:val="c3"/>
              <w:spacing w:before="0" w:beforeAutospacing="0" w:after="0" w:afterAutospacing="0"/>
              <w:ind w:left="113" w:right="113"/>
              <w:rPr>
                <w:b/>
                <w:sz w:val="20"/>
                <w:szCs w:val="20"/>
              </w:rPr>
            </w:pPr>
          </w:p>
        </w:tc>
      </w:tr>
      <w:tr w:rsidR="001A53B2" w:rsidRPr="00F04352" w:rsidTr="00275D58">
        <w:trPr>
          <w:cantSplit/>
          <w:trHeight w:val="720"/>
        </w:trPr>
        <w:tc>
          <w:tcPr>
            <w:tcW w:w="1008" w:type="dxa"/>
            <w:vMerge/>
            <w:shd w:val="clear" w:color="auto" w:fill="auto"/>
            <w:textDirection w:val="btLr"/>
          </w:tcPr>
          <w:p w:rsidR="001A53B2" w:rsidRDefault="001A53B2" w:rsidP="00275D58">
            <w:pPr>
              <w:spacing w:after="0" w:line="240" w:lineRule="auto"/>
              <w:ind w:left="113" w:right="113"/>
              <w:rPr>
                <w:rFonts w:ascii="Times New Roman" w:hAnsi="Times New Roman"/>
                <w:b/>
                <w:sz w:val="20"/>
                <w:szCs w:val="20"/>
              </w:rPr>
            </w:pPr>
          </w:p>
        </w:tc>
        <w:tc>
          <w:tcPr>
            <w:tcW w:w="1980" w:type="dxa"/>
            <w:shd w:val="clear" w:color="auto" w:fill="auto"/>
          </w:tcPr>
          <w:p w:rsidR="001A53B2" w:rsidRPr="00CA34C4" w:rsidRDefault="00CA34C4" w:rsidP="00275D58">
            <w:pPr>
              <w:rPr>
                <w:rFonts w:ascii="Times New Roman" w:hAnsi="Times New Roman" w:cs="Times New Roman"/>
                <w:b/>
                <w:sz w:val="20"/>
                <w:szCs w:val="20"/>
              </w:rPr>
            </w:pPr>
            <w:r w:rsidRPr="00CA34C4">
              <w:rPr>
                <w:rStyle w:val="FontStyle217"/>
                <w:rFonts w:ascii="Times New Roman" w:hAnsi="Times New Roman" w:cs="Times New Roman"/>
                <w:b/>
                <w:sz w:val="20"/>
                <w:szCs w:val="20"/>
              </w:rPr>
              <w:t>Развивающая игра «</w:t>
            </w:r>
            <w:r>
              <w:rPr>
                <w:rStyle w:val="FontStyle217"/>
                <w:rFonts w:ascii="Times New Roman" w:hAnsi="Times New Roman" w:cs="Times New Roman"/>
                <w:b/>
                <w:sz w:val="20"/>
                <w:szCs w:val="20"/>
              </w:rPr>
              <w:t>Обитатели леса»</w:t>
            </w:r>
          </w:p>
        </w:tc>
        <w:tc>
          <w:tcPr>
            <w:tcW w:w="5342" w:type="dxa"/>
            <w:shd w:val="clear" w:color="auto" w:fill="auto"/>
          </w:tcPr>
          <w:p w:rsidR="00CA34C4" w:rsidRPr="00CA34C4" w:rsidRDefault="00CA34C4" w:rsidP="00275D58">
            <w:pPr>
              <w:spacing w:after="0" w:line="240" w:lineRule="auto"/>
              <w:rPr>
                <w:rStyle w:val="FontStyle217"/>
                <w:rFonts w:ascii="Times New Roman" w:hAnsi="Times New Roman" w:cs="Times New Roman"/>
                <w:sz w:val="20"/>
                <w:szCs w:val="20"/>
              </w:rPr>
            </w:pPr>
            <w:r w:rsidRPr="00E315BB">
              <w:rPr>
                <w:rFonts w:ascii="Times New Roman" w:hAnsi="Times New Roman"/>
                <w:b/>
                <w:sz w:val="20"/>
                <w:szCs w:val="20"/>
              </w:rPr>
              <w:t>Цель:</w:t>
            </w:r>
            <w:r w:rsidR="00D52997">
              <w:rPr>
                <w:rFonts w:ascii="Times New Roman" w:hAnsi="Times New Roman"/>
                <w:b/>
                <w:sz w:val="20"/>
                <w:szCs w:val="20"/>
              </w:rPr>
              <w:t xml:space="preserve"> </w:t>
            </w:r>
            <w:r w:rsidRPr="00CA34C4">
              <w:rPr>
                <w:rStyle w:val="FontStyle217"/>
                <w:rFonts w:ascii="Times New Roman" w:hAnsi="Times New Roman" w:cs="Times New Roman"/>
                <w:sz w:val="20"/>
                <w:szCs w:val="20"/>
              </w:rPr>
              <w:t>Цель: закрепить знания детей о диких животных; обогащать</w:t>
            </w:r>
            <w:r>
              <w:rPr>
                <w:rStyle w:val="FontStyle217"/>
                <w:rFonts w:ascii="Times New Roman" w:hAnsi="Times New Roman" w:cs="Times New Roman"/>
                <w:sz w:val="20"/>
                <w:szCs w:val="20"/>
              </w:rPr>
              <w:t xml:space="preserve"> представления детей </w:t>
            </w:r>
            <w:r w:rsidRPr="00CA34C4">
              <w:rPr>
                <w:rStyle w:val="FontStyle217"/>
                <w:rFonts w:ascii="Times New Roman" w:hAnsi="Times New Roman" w:cs="Times New Roman"/>
                <w:sz w:val="20"/>
                <w:szCs w:val="20"/>
              </w:rPr>
              <w:t>о поведении, питании</w:t>
            </w:r>
          </w:p>
          <w:p w:rsidR="001A53B2" w:rsidRDefault="00CA34C4" w:rsidP="00275D58">
            <w:pPr>
              <w:spacing w:after="0" w:line="240" w:lineRule="auto"/>
              <w:rPr>
                <w:rStyle w:val="FontStyle217"/>
                <w:rFonts w:ascii="Times New Roman" w:hAnsi="Times New Roman" w:cs="Times New Roman"/>
                <w:sz w:val="20"/>
                <w:szCs w:val="20"/>
              </w:rPr>
            </w:pPr>
            <w:r>
              <w:rPr>
                <w:rStyle w:val="FontStyle217"/>
                <w:rFonts w:ascii="Times New Roman" w:hAnsi="Times New Roman" w:cs="Times New Roman"/>
                <w:sz w:val="20"/>
                <w:szCs w:val="20"/>
              </w:rPr>
              <w:t>животных осенью.</w:t>
            </w:r>
          </w:p>
          <w:p w:rsidR="00D52997" w:rsidRPr="00CA34C4" w:rsidRDefault="00D52997" w:rsidP="00275D58">
            <w:pPr>
              <w:spacing w:after="0" w:line="240" w:lineRule="auto"/>
              <w:rPr>
                <w:rFonts w:ascii="Times New Roman" w:hAnsi="Times New Roman" w:cs="Times New Roman"/>
                <w:sz w:val="20"/>
                <w:szCs w:val="20"/>
              </w:rPr>
            </w:pPr>
          </w:p>
        </w:tc>
        <w:tc>
          <w:tcPr>
            <w:tcW w:w="2268" w:type="dxa"/>
            <w:gridSpan w:val="2"/>
            <w:shd w:val="clear" w:color="auto" w:fill="auto"/>
          </w:tcPr>
          <w:p w:rsidR="001A53B2" w:rsidRPr="009057DA" w:rsidRDefault="00CA34C4" w:rsidP="00275D58">
            <w:pPr>
              <w:spacing w:after="0" w:line="240" w:lineRule="auto"/>
              <w:rPr>
                <w:rFonts w:ascii="Times New Roman" w:hAnsi="Times New Roman"/>
                <w:bCs/>
                <w:color w:val="0F1419"/>
                <w:sz w:val="20"/>
                <w:szCs w:val="20"/>
              </w:rPr>
            </w:pPr>
            <w:r w:rsidRPr="00CA34C4">
              <w:rPr>
                <w:rFonts w:ascii="Times New Roman" w:hAnsi="Times New Roman"/>
                <w:b/>
                <w:bCs/>
                <w:color w:val="0F1419"/>
                <w:sz w:val="20"/>
                <w:szCs w:val="20"/>
              </w:rPr>
              <w:t>Центр игры</w:t>
            </w:r>
            <w:r>
              <w:rPr>
                <w:rFonts w:ascii="Times New Roman" w:hAnsi="Times New Roman"/>
                <w:bCs/>
                <w:color w:val="0F1419"/>
                <w:sz w:val="20"/>
                <w:szCs w:val="20"/>
              </w:rPr>
              <w:t xml:space="preserve"> (настольная игра)</w:t>
            </w:r>
          </w:p>
        </w:tc>
        <w:tc>
          <w:tcPr>
            <w:tcW w:w="1984" w:type="dxa"/>
            <w:gridSpan w:val="2"/>
            <w:vMerge/>
            <w:shd w:val="clear" w:color="auto" w:fill="auto"/>
          </w:tcPr>
          <w:p w:rsidR="001A53B2" w:rsidRPr="00F04352" w:rsidRDefault="001A53B2" w:rsidP="00275D58">
            <w:pPr>
              <w:spacing w:after="0" w:line="240" w:lineRule="auto"/>
              <w:rPr>
                <w:rFonts w:ascii="Times New Roman" w:hAnsi="Times New Roman"/>
                <w:sz w:val="20"/>
                <w:szCs w:val="20"/>
              </w:rPr>
            </w:pPr>
          </w:p>
        </w:tc>
        <w:tc>
          <w:tcPr>
            <w:tcW w:w="2128" w:type="dxa"/>
            <w:vMerge/>
            <w:shd w:val="clear" w:color="auto" w:fill="auto"/>
          </w:tcPr>
          <w:p w:rsidR="001A53B2" w:rsidRDefault="001A53B2" w:rsidP="00275D58">
            <w:pPr>
              <w:pStyle w:val="c3"/>
              <w:spacing w:before="0" w:beforeAutospacing="0" w:after="0" w:afterAutospacing="0"/>
              <w:rPr>
                <w:b/>
                <w:sz w:val="20"/>
                <w:szCs w:val="20"/>
              </w:rPr>
            </w:pPr>
          </w:p>
        </w:tc>
      </w:tr>
      <w:tr w:rsidR="001A53B2" w:rsidRPr="00F04352" w:rsidTr="00275D58">
        <w:trPr>
          <w:cantSplit/>
          <w:trHeight w:val="833"/>
        </w:trPr>
        <w:tc>
          <w:tcPr>
            <w:tcW w:w="1008" w:type="dxa"/>
            <w:vMerge/>
            <w:shd w:val="clear" w:color="auto" w:fill="auto"/>
            <w:textDirection w:val="btLr"/>
          </w:tcPr>
          <w:p w:rsidR="001A53B2" w:rsidRDefault="001A53B2" w:rsidP="00275D58">
            <w:pPr>
              <w:spacing w:after="0" w:line="240" w:lineRule="auto"/>
              <w:ind w:left="113" w:right="113"/>
              <w:rPr>
                <w:rFonts w:ascii="Times New Roman" w:hAnsi="Times New Roman"/>
                <w:b/>
                <w:sz w:val="20"/>
                <w:szCs w:val="20"/>
              </w:rPr>
            </w:pPr>
          </w:p>
        </w:tc>
        <w:tc>
          <w:tcPr>
            <w:tcW w:w="1980" w:type="dxa"/>
            <w:shd w:val="clear" w:color="auto" w:fill="auto"/>
          </w:tcPr>
          <w:p w:rsidR="001A53B2" w:rsidRPr="009057DA" w:rsidRDefault="007A5709" w:rsidP="00275D58">
            <w:pPr>
              <w:spacing w:after="0" w:line="240" w:lineRule="auto"/>
              <w:rPr>
                <w:rFonts w:ascii="Times New Roman" w:hAnsi="Times New Roman"/>
                <w:b/>
                <w:bCs/>
                <w:color w:val="0F1419"/>
                <w:sz w:val="20"/>
                <w:szCs w:val="20"/>
              </w:rPr>
            </w:pPr>
            <w:r>
              <w:rPr>
                <w:rFonts w:ascii="Times New Roman" w:hAnsi="Times New Roman"/>
                <w:b/>
                <w:bCs/>
                <w:color w:val="0F1419"/>
                <w:sz w:val="20"/>
                <w:szCs w:val="20"/>
              </w:rPr>
              <w:t>Беседа «Осень. Что ты о ней знаешь»</w:t>
            </w:r>
          </w:p>
        </w:tc>
        <w:tc>
          <w:tcPr>
            <w:tcW w:w="5342" w:type="dxa"/>
            <w:shd w:val="clear" w:color="auto" w:fill="auto"/>
          </w:tcPr>
          <w:p w:rsidR="001A53B2" w:rsidRPr="00F04352" w:rsidRDefault="00CA34C4" w:rsidP="00275D58">
            <w:pPr>
              <w:spacing w:after="0" w:line="240" w:lineRule="auto"/>
              <w:rPr>
                <w:rFonts w:ascii="Times New Roman" w:hAnsi="Times New Roman"/>
                <w:sz w:val="20"/>
                <w:szCs w:val="20"/>
              </w:rPr>
            </w:pPr>
            <w:r w:rsidRPr="00E315BB">
              <w:rPr>
                <w:rFonts w:ascii="Times New Roman" w:hAnsi="Times New Roman"/>
                <w:b/>
                <w:sz w:val="20"/>
                <w:szCs w:val="20"/>
              </w:rPr>
              <w:t>Цель:</w:t>
            </w:r>
            <w:r w:rsidR="00D52997">
              <w:rPr>
                <w:rFonts w:ascii="Times New Roman" w:hAnsi="Times New Roman"/>
                <w:b/>
                <w:sz w:val="20"/>
                <w:szCs w:val="20"/>
              </w:rPr>
              <w:t xml:space="preserve"> </w:t>
            </w:r>
            <w:r w:rsidR="007A5709" w:rsidRPr="007A5709">
              <w:rPr>
                <w:rFonts w:ascii="Times New Roman" w:hAnsi="Times New Roman"/>
                <w:sz w:val="20"/>
                <w:szCs w:val="20"/>
              </w:rPr>
              <w:t>учить детей замечать и называть изменения в природе: прохладно, осадки, ветер.</w:t>
            </w:r>
          </w:p>
        </w:tc>
        <w:tc>
          <w:tcPr>
            <w:tcW w:w="2268" w:type="dxa"/>
            <w:gridSpan w:val="2"/>
            <w:shd w:val="clear" w:color="auto" w:fill="auto"/>
          </w:tcPr>
          <w:p w:rsidR="007A5709" w:rsidRDefault="007A5709" w:rsidP="00275D58">
            <w:pPr>
              <w:spacing w:after="0" w:line="240" w:lineRule="auto"/>
              <w:ind w:right="-456"/>
              <w:rPr>
                <w:rFonts w:ascii="Times New Roman" w:hAnsi="Times New Roman"/>
                <w:bCs/>
                <w:color w:val="0F1419"/>
                <w:sz w:val="20"/>
                <w:szCs w:val="20"/>
              </w:rPr>
            </w:pPr>
            <w:r>
              <w:rPr>
                <w:rFonts w:ascii="Times New Roman" w:hAnsi="Times New Roman"/>
                <w:b/>
                <w:bCs/>
                <w:color w:val="0F1419"/>
                <w:sz w:val="20"/>
                <w:szCs w:val="20"/>
              </w:rPr>
              <w:t xml:space="preserve">Центр природы </w:t>
            </w:r>
            <w:r w:rsidRPr="007A5709">
              <w:rPr>
                <w:rFonts w:ascii="Times New Roman" w:hAnsi="Times New Roman"/>
                <w:bCs/>
                <w:color w:val="0F1419"/>
                <w:sz w:val="20"/>
                <w:szCs w:val="20"/>
              </w:rPr>
              <w:t xml:space="preserve">(иллюстрации </w:t>
            </w:r>
          </w:p>
          <w:p w:rsidR="001A53B2" w:rsidRDefault="007A5709" w:rsidP="00275D58">
            <w:pPr>
              <w:ind w:right="-456"/>
              <w:rPr>
                <w:rFonts w:ascii="Times New Roman" w:hAnsi="Times New Roman"/>
                <w:b/>
                <w:bCs/>
                <w:color w:val="0F1419"/>
                <w:sz w:val="20"/>
                <w:szCs w:val="20"/>
              </w:rPr>
            </w:pPr>
            <w:r w:rsidRPr="007A5709">
              <w:rPr>
                <w:rFonts w:ascii="Times New Roman" w:hAnsi="Times New Roman"/>
                <w:bCs/>
                <w:color w:val="0F1419"/>
                <w:sz w:val="20"/>
                <w:szCs w:val="20"/>
              </w:rPr>
              <w:t>признаков осени)</w:t>
            </w:r>
          </w:p>
        </w:tc>
        <w:tc>
          <w:tcPr>
            <w:tcW w:w="1984" w:type="dxa"/>
            <w:gridSpan w:val="2"/>
            <w:vMerge/>
            <w:shd w:val="clear" w:color="auto" w:fill="auto"/>
          </w:tcPr>
          <w:p w:rsidR="001A53B2" w:rsidRPr="00F04352" w:rsidRDefault="001A53B2" w:rsidP="00275D58">
            <w:pPr>
              <w:spacing w:after="0" w:line="240" w:lineRule="auto"/>
              <w:rPr>
                <w:rFonts w:ascii="Times New Roman" w:hAnsi="Times New Roman"/>
                <w:sz w:val="20"/>
                <w:szCs w:val="20"/>
              </w:rPr>
            </w:pPr>
          </w:p>
        </w:tc>
        <w:tc>
          <w:tcPr>
            <w:tcW w:w="2128" w:type="dxa"/>
            <w:vMerge/>
            <w:shd w:val="clear" w:color="auto" w:fill="auto"/>
          </w:tcPr>
          <w:p w:rsidR="001A53B2" w:rsidRDefault="001A53B2" w:rsidP="00275D58">
            <w:pPr>
              <w:pStyle w:val="c3"/>
              <w:spacing w:before="0" w:beforeAutospacing="0" w:after="0" w:afterAutospacing="0"/>
              <w:rPr>
                <w:b/>
                <w:sz w:val="20"/>
                <w:szCs w:val="20"/>
              </w:rPr>
            </w:pPr>
          </w:p>
        </w:tc>
      </w:tr>
      <w:tr w:rsidR="001A53B2" w:rsidRPr="00F04352" w:rsidTr="00275D58">
        <w:trPr>
          <w:cantSplit/>
          <w:trHeight w:val="563"/>
        </w:trPr>
        <w:tc>
          <w:tcPr>
            <w:tcW w:w="1008" w:type="dxa"/>
            <w:vMerge/>
            <w:shd w:val="clear" w:color="auto" w:fill="auto"/>
            <w:textDirection w:val="btLr"/>
          </w:tcPr>
          <w:p w:rsidR="001A53B2" w:rsidRDefault="001A53B2" w:rsidP="00275D58">
            <w:pPr>
              <w:spacing w:after="0" w:line="240" w:lineRule="auto"/>
              <w:ind w:left="113" w:right="113"/>
              <w:rPr>
                <w:rFonts w:ascii="Times New Roman" w:hAnsi="Times New Roman"/>
                <w:b/>
                <w:sz w:val="20"/>
                <w:szCs w:val="20"/>
              </w:rPr>
            </w:pPr>
          </w:p>
        </w:tc>
        <w:tc>
          <w:tcPr>
            <w:tcW w:w="1980" w:type="dxa"/>
            <w:shd w:val="clear" w:color="auto" w:fill="auto"/>
          </w:tcPr>
          <w:p w:rsidR="001A53B2" w:rsidRPr="00CA34C4" w:rsidRDefault="00CA34C4" w:rsidP="00275D58">
            <w:pPr>
              <w:rPr>
                <w:rFonts w:ascii="Times New Roman" w:hAnsi="Times New Roman" w:cs="Times New Roman"/>
                <w:b/>
                <w:sz w:val="20"/>
                <w:szCs w:val="20"/>
              </w:rPr>
            </w:pPr>
            <w:r w:rsidRPr="00CA34C4">
              <w:rPr>
                <w:rStyle w:val="FontStyle217"/>
                <w:rFonts w:ascii="Times New Roman" w:hAnsi="Times New Roman" w:cs="Times New Roman"/>
                <w:b/>
                <w:sz w:val="20"/>
                <w:szCs w:val="20"/>
              </w:rPr>
              <w:t xml:space="preserve">Дидактическая игра </w:t>
            </w:r>
            <w:r>
              <w:rPr>
                <w:rStyle w:val="FontStyle217"/>
                <w:rFonts w:ascii="Times New Roman" w:hAnsi="Times New Roman" w:cs="Times New Roman"/>
                <w:b/>
                <w:sz w:val="20"/>
                <w:szCs w:val="20"/>
              </w:rPr>
              <w:t>«Лото»</w:t>
            </w:r>
          </w:p>
        </w:tc>
        <w:tc>
          <w:tcPr>
            <w:tcW w:w="5342" w:type="dxa"/>
            <w:shd w:val="clear" w:color="auto" w:fill="auto"/>
          </w:tcPr>
          <w:p w:rsidR="001A53B2" w:rsidRPr="00CA34C4" w:rsidRDefault="00CA34C4" w:rsidP="00275D58">
            <w:pPr>
              <w:rPr>
                <w:rFonts w:ascii="Times New Roman" w:hAnsi="Times New Roman" w:cs="Times New Roman"/>
                <w:sz w:val="20"/>
                <w:szCs w:val="20"/>
              </w:rPr>
            </w:pPr>
            <w:r w:rsidRPr="00E315BB">
              <w:rPr>
                <w:rFonts w:ascii="Times New Roman" w:hAnsi="Times New Roman"/>
                <w:b/>
                <w:sz w:val="20"/>
                <w:szCs w:val="20"/>
              </w:rPr>
              <w:t>Цель:</w:t>
            </w:r>
            <w:r>
              <w:rPr>
                <w:rStyle w:val="FontStyle217"/>
                <w:rFonts w:ascii="Times New Roman" w:hAnsi="Times New Roman" w:cs="Times New Roman"/>
                <w:sz w:val="20"/>
                <w:szCs w:val="20"/>
              </w:rPr>
              <w:t xml:space="preserve">закрепить </w:t>
            </w:r>
            <w:r w:rsidRPr="00CA34C4">
              <w:rPr>
                <w:rStyle w:val="FontStyle217"/>
                <w:rFonts w:ascii="Times New Roman" w:hAnsi="Times New Roman" w:cs="Times New Roman"/>
                <w:sz w:val="20"/>
                <w:szCs w:val="20"/>
              </w:rPr>
              <w:t>названия диких животных</w:t>
            </w:r>
          </w:p>
        </w:tc>
        <w:tc>
          <w:tcPr>
            <w:tcW w:w="2268" w:type="dxa"/>
            <w:gridSpan w:val="2"/>
            <w:shd w:val="clear" w:color="auto" w:fill="auto"/>
          </w:tcPr>
          <w:p w:rsidR="00275D58" w:rsidRDefault="00CA34C4" w:rsidP="00275D58">
            <w:pPr>
              <w:spacing w:after="0" w:line="240" w:lineRule="auto"/>
              <w:rPr>
                <w:rFonts w:ascii="Times New Roman" w:hAnsi="Times New Roman"/>
                <w:b/>
                <w:bCs/>
                <w:color w:val="0F1419"/>
                <w:sz w:val="20"/>
                <w:szCs w:val="20"/>
              </w:rPr>
            </w:pPr>
            <w:r w:rsidRPr="00CA34C4">
              <w:rPr>
                <w:rFonts w:ascii="Times New Roman" w:hAnsi="Times New Roman"/>
                <w:b/>
                <w:bCs/>
                <w:color w:val="0F1419"/>
                <w:sz w:val="20"/>
                <w:szCs w:val="20"/>
              </w:rPr>
              <w:t>Центр игры</w:t>
            </w:r>
          </w:p>
          <w:p w:rsidR="001A53B2" w:rsidRDefault="00CA34C4" w:rsidP="00275D58">
            <w:pPr>
              <w:spacing w:after="0" w:line="240" w:lineRule="auto"/>
              <w:rPr>
                <w:rFonts w:ascii="Times New Roman" w:hAnsi="Times New Roman"/>
                <w:bCs/>
                <w:color w:val="0F1419"/>
                <w:sz w:val="20"/>
                <w:szCs w:val="20"/>
              </w:rPr>
            </w:pPr>
            <w:r>
              <w:rPr>
                <w:rFonts w:ascii="Times New Roman" w:hAnsi="Times New Roman"/>
                <w:bCs/>
                <w:color w:val="0F1419"/>
                <w:sz w:val="20"/>
                <w:szCs w:val="20"/>
              </w:rPr>
              <w:t>(настольное лото)</w:t>
            </w:r>
          </w:p>
        </w:tc>
        <w:tc>
          <w:tcPr>
            <w:tcW w:w="1984" w:type="dxa"/>
            <w:gridSpan w:val="2"/>
            <w:vMerge/>
            <w:shd w:val="clear" w:color="auto" w:fill="auto"/>
          </w:tcPr>
          <w:p w:rsidR="001A53B2" w:rsidRPr="00F04352" w:rsidRDefault="001A53B2" w:rsidP="00275D58">
            <w:pPr>
              <w:spacing w:after="0" w:line="240" w:lineRule="auto"/>
              <w:rPr>
                <w:rFonts w:ascii="Times New Roman" w:hAnsi="Times New Roman"/>
                <w:sz w:val="20"/>
                <w:szCs w:val="20"/>
              </w:rPr>
            </w:pPr>
          </w:p>
        </w:tc>
        <w:tc>
          <w:tcPr>
            <w:tcW w:w="2128" w:type="dxa"/>
            <w:vMerge/>
            <w:shd w:val="clear" w:color="auto" w:fill="auto"/>
          </w:tcPr>
          <w:p w:rsidR="001A53B2" w:rsidRDefault="001A53B2" w:rsidP="00275D58">
            <w:pPr>
              <w:pStyle w:val="c3"/>
              <w:spacing w:before="0" w:beforeAutospacing="0" w:after="0" w:afterAutospacing="0"/>
              <w:rPr>
                <w:b/>
                <w:sz w:val="20"/>
                <w:szCs w:val="20"/>
              </w:rPr>
            </w:pPr>
          </w:p>
        </w:tc>
      </w:tr>
      <w:tr w:rsidR="001A53B2" w:rsidRPr="00F04352" w:rsidTr="00275D58">
        <w:trPr>
          <w:cantSplit/>
          <w:trHeight w:val="563"/>
        </w:trPr>
        <w:tc>
          <w:tcPr>
            <w:tcW w:w="1008" w:type="dxa"/>
            <w:vMerge/>
            <w:shd w:val="clear" w:color="auto" w:fill="auto"/>
            <w:textDirection w:val="btLr"/>
          </w:tcPr>
          <w:p w:rsidR="001A53B2" w:rsidRDefault="001A53B2" w:rsidP="00275D58">
            <w:pPr>
              <w:spacing w:after="0" w:line="240" w:lineRule="auto"/>
              <w:ind w:left="113" w:right="113"/>
              <w:rPr>
                <w:rFonts w:ascii="Times New Roman" w:hAnsi="Times New Roman"/>
                <w:b/>
                <w:sz w:val="20"/>
                <w:szCs w:val="20"/>
              </w:rPr>
            </w:pPr>
          </w:p>
        </w:tc>
        <w:tc>
          <w:tcPr>
            <w:tcW w:w="1980" w:type="dxa"/>
            <w:shd w:val="clear" w:color="auto" w:fill="auto"/>
          </w:tcPr>
          <w:p w:rsidR="001A53B2" w:rsidRPr="006A76E8" w:rsidRDefault="00275D58" w:rsidP="00275D58">
            <w:pPr>
              <w:rPr>
                <w:rFonts w:ascii="Times New Roman" w:hAnsi="Times New Roman"/>
                <w:b/>
                <w:sz w:val="20"/>
                <w:szCs w:val="20"/>
                <w:u w:val="single"/>
              </w:rPr>
            </w:pPr>
            <w:r>
              <w:rPr>
                <w:rFonts w:ascii="Times New Roman" w:hAnsi="Times New Roman"/>
                <w:b/>
                <w:sz w:val="20"/>
                <w:szCs w:val="20"/>
                <w:u w:val="single"/>
              </w:rPr>
              <w:t>О</w:t>
            </w:r>
            <w:r w:rsidR="001A53B2" w:rsidRPr="006A76E8">
              <w:rPr>
                <w:rFonts w:ascii="Times New Roman" w:hAnsi="Times New Roman"/>
                <w:b/>
                <w:sz w:val="20"/>
                <w:szCs w:val="20"/>
                <w:u w:val="single"/>
              </w:rPr>
              <w:t>ОД</w:t>
            </w:r>
          </w:p>
        </w:tc>
        <w:tc>
          <w:tcPr>
            <w:tcW w:w="5342" w:type="dxa"/>
            <w:shd w:val="clear" w:color="auto" w:fill="auto"/>
          </w:tcPr>
          <w:p w:rsidR="001A53B2" w:rsidRDefault="00C10F9B" w:rsidP="00275D58">
            <w:pPr>
              <w:spacing w:after="0" w:line="240" w:lineRule="auto"/>
              <w:rPr>
                <w:rFonts w:ascii="Times New Roman" w:hAnsi="Times New Roman" w:cs="Times New Roman"/>
                <w:b/>
                <w:sz w:val="20"/>
                <w:szCs w:val="20"/>
              </w:rPr>
            </w:pPr>
            <w:r>
              <w:rPr>
                <w:rFonts w:ascii="Times New Roman" w:hAnsi="Times New Roman" w:cs="Times New Roman"/>
                <w:b/>
                <w:sz w:val="20"/>
                <w:szCs w:val="20"/>
              </w:rPr>
              <w:t>1. Музыкальное развитие</w:t>
            </w:r>
          </w:p>
          <w:p w:rsidR="00D52997" w:rsidRPr="00C10F9B" w:rsidRDefault="00D52997" w:rsidP="00275D58">
            <w:pPr>
              <w:spacing w:after="0" w:line="240" w:lineRule="auto"/>
              <w:rPr>
                <w:rFonts w:ascii="Times New Roman" w:hAnsi="Times New Roman" w:cs="Times New Roman"/>
                <w:b/>
                <w:sz w:val="20"/>
                <w:szCs w:val="20"/>
              </w:rPr>
            </w:pPr>
          </w:p>
          <w:p w:rsidR="001A53B2" w:rsidRPr="00D52997" w:rsidRDefault="001A53B2" w:rsidP="00275D58">
            <w:pPr>
              <w:spacing w:after="0" w:line="240" w:lineRule="auto"/>
              <w:rPr>
                <w:rFonts w:ascii="Times New Roman" w:hAnsi="Times New Roman" w:cs="Times New Roman"/>
                <w:b/>
                <w:sz w:val="20"/>
                <w:szCs w:val="20"/>
              </w:rPr>
            </w:pPr>
            <w:r w:rsidRPr="00D52997">
              <w:rPr>
                <w:rFonts w:ascii="Times New Roman" w:hAnsi="Times New Roman" w:cs="Times New Roman"/>
                <w:b/>
                <w:sz w:val="20"/>
                <w:szCs w:val="20"/>
              </w:rPr>
              <w:t xml:space="preserve">2. Коммуникация. </w:t>
            </w:r>
            <w:r w:rsidR="00D52997" w:rsidRPr="00D52997">
              <w:rPr>
                <w:rFonts w:ascii="Times New Roman" w:hAnsi="Times New Roman" w:cs="Times New Roman"/>
                <w:b/>
                <w:sz w:val="20"/>
                <w:szCs w:val="20"/>
              </w:rPr>
              <w:t>Развитие речи.</w:t>
            </w:r>
          </w:p>
          <w:p w:rsidR="001A53B2" w:rsidRPr="00BB6CAC" w:rsidRDefault="001A53B2" w:rsidP="00275D58">
            <w:pPr>
              <w:spacing w:after="0"/>
              <w:rPr>
                <w:rFonts w:ascii="Times New Roman" w:hAnsi="Times New Roman" w:cs="Times New Roman"/>
                <w:sz w:val="20"/>
                <w:szCs w:val="20"/>
              </w:rPr>
            </w:pPr>
            <w:r w:rsidRPr="00BB6CAC">
              <w:rPr>
                <w:rFonts w:ascii="Times New Roman" w:hAnsi="Times New Roman"/>
                <w:b/>
                <w:sz w:val="20"/>
                <w:szCs w:val="20"/>
              </w:rPr>
              <w:t>Тема:</w:t>
            </w:r>
            <w:r w:rsidR="00D52997">
              <w:rPr>
                <w:rFonts w:ascii="Times New Roman" w:hAnsi="Times New Roman" w:cs="Times New Roman"/>
                <w:sz w:val="20"/>
                <w:szCs w:val="20"/>
              </w:rPr>
              <w:t xml:space="preserve">  Л.Воронкова «Маша – растеряша» (чтение)</w:t>
            </w:r>
          </w:p>
          <w:p w:rsidR="001A53B2" w:rsidRPr="00D52997" w:rsidRDefault="001A53B2" w:rsidP="00275D58">
            <w:pPr>
              <w:spacing w:after="0"/>
              <w:rPr>
                <w:rFonts w:ascii="Times New Roman" w:hAnsi="Times New Roman" w:cs="Times New Roman"/>
                <w:sz w:val="20"/>
                <w:szCs w:val="20"/>
              </w:rPr>
            </w:pPr>
            <w:r w:rsidRPr="00BB6CAC">
              <w:rPr>
                <w:rFonts w:ascii="Times New Roman" w:hAnsi="Times New Roman"/>
                <w:b/>
                <w:sz w:val="20"/>
                <w:szCs w:val="20"/>
              </w:rPr>
              <w:t>Цель:</w:t>
            </w:r>
            <w:r w:rsidR="00D52997">
              <w:rPr>
                <w:rFonts w:ascii="Times New Roman" w:hAnsi="Times New Roman" w:cs="Times New Roman"/>
                <w:sz w:val="20"/>
                <w:szCs w:val="20"/>
              </w:rPr>
              <w:t xml:space="preserve">  Закреплять представление о необходимости содержать свои вещи впорядке. Формировать умения слушать литературное произведение. Упражнять в правильном произношении звука </w:t>
            </w:r>
            <w:r w:rsidR="00D52997">
              <w:rPr>
                <w:rFonts w:ascii="Times New Roman" w:hAnsi="Times New Roman" w:cs="Times New Roman"/>
                <w:i/>
                <w:sz w:val="20"/>
                <w:szCs w:val="20"/>
              </w:rPr>
              <w:t>и.</w:t>
            </w:r>
          </w:p>
          <w:p w:rsidR="00D52997" w:rsidRPr="00F04352" w:rsidRDefault="001A53B2" w:rsidP="00D52997">
            <w:pPr>
              <w:spacing w:after="0" w:line="240" w:lineRule="auto"/>
              <w:ind w:right="-456"/>
              <w:rPr>
                <w:rFonts w:ascii="Times New Roman" w:hAnsi="Times New Roman"/>
                <w:b/>
                <w:sz w:val="20"/>
                <w:szCs w:val="20"/>
              </w:rPr>
            </w:pPr>
            <w:r w:rsidRPr="00BB6CAC">
              <w:rPr>
                <w:rFonts w:ascii="Times New Roman" w:hAnsi="Times New Roman"/>
                <w:b/>
                <w:sz w:val="20"/>
                <w:szCs w:val="20"/>
              </w:rPr>
              <w:t>Используемая литература:</w:t>
            </w:r>
            <w:r w:rsidRPr="00BB6CAC">
              <w:rPr>
                <w:rFonts w:ascii="Times New Roman" w:hAnsi="Times New Roman" w:cs="Times New Roman"/>
                <w:sz w:val="20"/>
                <w:szCs w:val="20"/>
              </w:rPr>
              <w:t xml:space="preserve"> </w:t>
            </w:r>
            <w:r w:rsidR="00D52997">
              <w:rPr>
                <w:rFonts w:ascii="Times New Roman" w:hAnsi="Times New Roman" w:cs="Times New Roman"/>
                <w:sz w:val="20"/>
                <w:szCs w:val="20"/>
              </w:rPr>
              <w:t>Н.С.Голицына, с.38</w:t>
            </w:r>
          </w:p>
          <w:p w:rsidR="001A53B2" w:rsidRDefault="001A53B2" w:rsidP="00275D58">
            <w:pPr>
              <w:spacing w:after="0" w:line="240" w:lineRule="auto"/>
              <w:ind w:right="-456"/>
              <w:rPr>
                <w:rFonts w:ascii="Times New Roman" w:hAnsi="Times New Roman"/>
                <w:b/>
                <w:sz w:val="20"/>
                <w:szCs w:val="20"/>
              </w:rPr>
            </w:pPr>
          </w:p>
          <w:p w:rsidR="00D52997" w:rsidRPr="00F04352" w:rsidRDefault="00D52997" w:rsidP="00275D58">
            <w:pPr>
              <w:spacing w:after="0" w:line="240" w:lineRule="auto"/>
              <w:ind w:right="-456"/>
              <w:rPr>
                <w:rFonts w:ascii="Times New Roman" w:hAnsi="Times New Roman"/>
                <w:b/>
                <w:sz w:val="20"/>
                <w:szCs w:val="20"/>
              </w:rPr>
            </w:pPr>
          </w:p>
        </w:tc>
        <w:tc>
          <w:tcPr>
            <w:tcW w:w="2268" w:type="dxa"/>
            <w:gridSpan w:val="2"/>
            <w:shd w:val="clear" w:color="auto" w:fill="auto"/>
          </w:tcPr>
          <w:p w:rsidR="001A53B2" w:rsidRDefault="00C10F9B" w:rsidP="00275D58">
            <w:pPr>
              <w:spacing w:after="0" w:line="240" w:lineRule="auto"/>
              <w:rPr>
                <w:rFonts w:ascii="Times New Roman" w:hAnsi="Times New Roman"/>
                <w:b/>
                <w:sz w:val="20"/>
                <w:szCs w:val="20"/>
              </w:rPr>
            </w:pPr>
            <w:r>
              <w:rPr>
                <w:rFonts w:ascii="Times New Roman" w:hAnsi="Times New Roman"/>
                <w:b/>
                <w:sz w:val="20"/>
                <w:szCs w:val="20"/>
              </w:rPr>
              <w:t xml:space="preserve">Музыкальный </w:t>
            </w:r>
            <w:r w:rsidR="00CB276B">
              <w:rPr>
                <w:rFonts w:ascii="Times New Roman" w:hAnsi="Times New Roman"/>
                <w:b/>
                <w:sz w:val="20"/>
                <w:szCs w:val="20"/>
              </w:rPr>
              <w:t xml:space="preserve"> зал</w:t>
            </w:r>
          </w:p>
          <w:p w:rsidR="00D52997" w:rsidRDefault="00D52997" w:rsidP="00275D58">
            <w:pPr>
              <w:spacing w:after="0" w:line="240" w:lineRule="auto"/>
              <w:rPr>
                <w:rFonts w:ascii="Times New Roman" w:hAnsi="Times New Roman"/>
                <w:b/>
                <w:sz w:val="20"/>
                <w:szCs w:val="20"/>
              </w:rPr>
            </w:pPr>
          </w:p>
          <w:p w:rsidR="00D52997" w:rsidRDefault="00CB276B" w:rsidP="00275D58">
            <w:pPr>
              <w:spacing w:after="0" w:line="240" w:lineRule="auto"/>
              <w:rPr>
                <w:rFonts w:ascii="Times New Roman" w:hAnsi="Times New Roman"/>
                <w:b/>
                <w:sz w:val="20"/>
                <w:szCs w:val="20"/>
              </w:rPr>
            </w:pPr>
            <w:r>
              <w:rPr>
                <w:rFonts w:ascii="Times New Roman" w:hAnsi="Times New Roman"/>
                <w:b/>
                <w:sz w:val="20"/>
                <w:szCs w:val="20"/>
              </w:rPr>
              <w:t xml:space="preserve">Центр книги </w:t>
            </w:r>
          </w:p>
          <w:p w:rsidR="00D52997" w:rsidRDefault="00CB276B" w:rsidP="00275D58">
            <w:pPr>
              <w:spacing w:after="0" w:line="240" w:lineRule="auto"/>
              <w:rPr>
                <w:rFonts w:ascii="Times New Roman" w:hAnsi="Times New Roman"/>
                <w:sz w:val="20"/>
                <w:szCs w:val="20"/>
              </w:rPr>
            </w:pPr>
            <w:r>
              <w:rPr>
                <w:rFonts w:ascii="Times New Roman" w:hAnsi="Times New Roman"/>
                <w:sz w:val="20"/>
                <w:szCs w:val="20"/>
              </w:rPr>
              <w:t>(</w:t>
            </w:r>
            <w:r w:rsidR="00D52997">
              <w:rPr>
                <w:rFonts w:ascii="Times New Roman" w:hAnsi="Times New Roman"/>
                <w:sz w:val="20"/>
                <w:szCs w:val="20"/>
              </w:rPr>
              <w:t>картики с изображением предметов одежды</w:t>
            </w:r>
          </w:p>
          <w:p w:rsidR="00CB276B" w:rsidRPr="00CB276B" w:rsidRDefault="00D52997" w:rsidP="00275D58">
            <w:pPr>
              <w:spacing w:after="0" w:line="240" w:lineRule="auto"/>
              <w:rPr>
                <w:rFonts w:ascii="Times New Roman" w:hAnsi="Times New Roman"/>
                <w:sz w:val="20"/>
                <w:szCs w:val="20"/>
              </w:rPr>
            </w:pPr>
            <w:r>
              <w:rPr>
                <w:rFonts w:ascii="Times New Roman" w:hAnsi="Times New Roman"/>
                <w:sz w:val="20"/>
                <w:szCs w:val="20"/>
              </w:rPr>
              <w:t>, игрушки, посуда</w:t>
            </w:r>
            <w:r w:rsidR="00CB276B">
              <w:rPr>
                <w:rFonts w:ascii="Times New Roman" w:hAnsi="Times New Roman"/>
                <w:sz w:val="20"/>
                <w:szCs w:val="20"/>
              </w:rPr>
              <w:t>)</w:t>
            </w:r>
          </w:p>
        </w:tc>
        <w:tc>
          <w:tcPr>
            <w:tcW w:w="1984" w:type="dxa"/>
            <w:gridSpan w:val="2"/>
            <w:shd w:val="clear" w:color="auto" w:fill="auto"/>
          </w:tcPr>
          <w:p w:rsidR="001A53B2" w:rsidRPr="00F04352" w:rsidRDefault="001A53B2" w:rsidP="00275D58">
            <w:pPr>
              <w:spacing w:after="0" w:line="240" w:lineRule="auto"/>
              <w:rPr>
                <w:rFonts w:ascii="Times New Roman" w:hAnsi="Times New Roman"/>
                <w:sz w:val="20"/>
                <w:szCs w:val="20"/>
              </w:rPr>
            </w:pPr>
          </w:p>
        </w:tc>
        <w:tc>
          <w:tcPr>
            <w:tcW w:w="2128" w:type="dxa"/>
            <w:vMerge/>
            <w:shd w:val="clear" w:color="auto" w:fill="auto"/>
          </w:tcPr>
          <w:p w:rsidR="001A53B2" w:rsidRDefault="001A53B2" w:rsidP="00275D58">
            <w:pPr>
              <w:pStyle w:val="c3"/>
              <w:spacing w:before="0" w:beforeAutospacing="0" w:after="0" w:afterAutospacing="0"/>
              <w:rPr>
                <w:b/>
                <w:sz w:val="20"/>
                <w:szCs w:val="20"/>
              </w:rPr>
            </w:pPr>
          </w:p>
        </w:tc>
      </w:tr>
      <w:tr w:rsidR="001A53B2" w:rsidRPr="00F04352" w:rsidTr="00275D58">
        <w:trPr>
          <w:trHeight w:val="699"/>
        </w:trPr>
        <w:tc>
          <w:tcPr>
            <w:tcW w:w="1008" w:type="dxa"/>
            <w:vMerge/>
            <w:shd w:val="clear" w:color="auto" w:fill="auto"/>
          </w:tcPr>
          <w:p w:rsidR="001A53B2" w:rsidRPr="00F04352" w:rsidRDefault="001A53B2" w:rsidP="00275D58">
            <w:pPr>
              <w:spacing w:after="0" w:line="240" w:lineRule="auto"/>
              <w:rPr>
                <w:rFonts w:ascii="Times New Roman" w:hAnsi="Times New Roman"/>
                <w:sz w:val="20"/>
                <w:szCs w:val="20"/>
              </w:rPr>
            </w:pPr>
          </w:p>
        </w:tc>
        <w:tc>
          <w:tcPr>
            <w:tcW w:w="1980" w:type="dxa"/>
            <w:shd w:val="clear" w:color="auto" w:fill="auto"/>
          </w:tcPr>
          <w:p w:rsidR="001A53B2" w:rsidRPr="009057DA" w:rsidRDefault="001A53B2" w:rsidP="00275D58">
            <w:pPr>
              <w:shd w:val="clear" w:color="auto" w:fill="FFFFFF"/>
              <w:spacing w:after="0" w:line="180" w:lineRule="exact"/>
              <w:rPr>
                <w:rFonts w:ascii="Times New Roman" w:hAnsi="Times New Roman"/>
                <w:b/>
                <w:bCs/>
                <w:color w:val="000000"/>
                <w:spacing w:val="-8"/>
                <w:sz w:val="20"/>
                <w:szCs w:val="20"/>
                <w:u w:val="single"/>
              </w:rPr>
            </w:pPr>
            <w:r w:rsidRPr="009057DA">
              <w:rPr>
                <w:rFonts w:ascii="Times New Roman" w:hAnsi="Times New Roman"/>
                <w:b/>
                <w:sz w:val="20"/>
                <w:szCs w:val="20"/>
                <w:u w:val="single"/>
              </w:rPr>
              <w:t>Прогулка</w:t>
            </w:r>
          </w:p>
          <w:p w:rsidR="001A53B2" w:rsidRPr="00A544DD" w:rsidRDefault="001A53B2" w:rsidP="00275D58">
            <w:pPr>
              <w:spacing w:after="0" w:line="240" w:lineRule="auto"/>
              <w:rPr>
                <w:rFonts w:ascii="Times New Roman" w:hAnsi="Times New Roman"/>
                <w:color w:val="FF0000"/>
                <w:sz w:val="20"/>
                <w:szCs w:val="20"/>
              </w:rPr>
            </w:pPr>
          </w:p>
          <w:p w:rsidR="001A53B2" w:rsidRPr="00A544DD" w:rsidRDefault="001A53B2" w:rsidP="00275D58">
            <w:pPr>
              <w:spacing w:after="0" w:line="240" w:lineRule="auto"/>
              <w:rPr>
                <w:rFonts w:ascii="Times New Roman" w:hAnsi="Times New Roman"/>
                <w:sz w:val="20"/>
                <w:szCs w:val="20"/>
              </w:rPr>
            </w:pPr>
          </w:p>
          <w:p w:rsidR="001A53B2" w:rsidRPr="00A544DD" w:rsidRDefault="001A53B2" w:rsidP="00275D58">
            <w:pPr>
              <w:rPr>
                <w:rFonts w:ascii="Times New Roman" w:hAnsi="Times New Roman"/>
                <w:sz w:val="20"/>
                <w:szCs w:val="20"/>
              </w:rPr>
            </w:pPr>
          </w:p>
        </w:tc>
        <w:tc>
          <w:tcPr>
            <w:tcW w:w="5342" w:type="dxa"/>
            <w:shd w:val="clear" w:color="auto" w:fill="auto"/>
          </w:tcPr>
          <w:p w:rsidR="00CA34C4" w:rsidRPr="00D52997" w:rsidRDefault="00CA34C4" w:rsidP="00275D58">
            <w:pPr>
              <w:shd w:val="clear" w:color="auto" w:fill="FFFFFF"/>
              <w:autoSpaceDE w:val="0"/>
              <w:autoSpaceDN w:val="0"/>
              <w:adjustRightInd w:val="0"/>
              <w:spacing w:after="0" w:line="240" w:lineRule="auto"/>
              <w:rPr>
                <w:rFonts w:ascii="Times New Roman" w:hAnsi="Times New Roman" w:cs="Times New Roman"/>
                <w:b/>
                <w:sz w:val="20"/>
                <w:szCs w:val="20"/>
              </w:rPr>
            </w:pPr>
            <w:r w:rsidRPr="00D52997">
              <w:rPr>
                <w:rFonts w:ascii="Times New Roman" w:eastAsia="Times New Roman" w:hAnsi="Times New Roman" w:cs="Times New Roman"/>
                <w:b/>
                <w:bCs/>
                <w:sz w:val="20"/>
                <w:szCs w:val="20"/>
              </w:rPr>
              <w:t>Наблюдение за погодой</w:t>
            </w:r>
          </w:p>
          <w:p w:rsidR="00CA34C4" w:rsidRPr="00CA34C4" w:rsidRDefault="00CA34C4" w:rsidP="00275D58">
            <w:pPr>
              <w:shd w:val="clear" w:color="auto" w:fill="FFFFFF"/>
              <w:autoSpaceDE w:val="0"/>
              <w:autoSpaceDN w:val="0"/>
              <w:adjustRightInd w:val="0"/>
              <w:spacing w:after="0" w:line="240" w:lineRule="auto"/>
              <w:rPr>
                <w:rFonts w:ascii="Times New Roman" w:hAnsi="Times New Roman" w:cs="Times New Roman"/>
                <w:sz w:val="20"/>
                <w:szCs w:val="20"/>
              </w:rPr>
            </w:pPr>
            <w:r w:rsidRPr="00D52997">
              <w:rPr>
                <w:rFonts w:ascii="Times New Roman" w:eastAsia="Times New Roman" w:hAnsi="Times New Roman" w:cs="Times New Roman"/>
                <w:b/>
                <w:iCs/>
                <w:sz w:val="20"/>
                <w:szCs w:val="20"/>
              </w:rPr>
              <w:t>Цель</w:t>
            </w:r>
            <w:r w:rsidRPr="00CA34C4">
              <w:rPr>
                <w:rFonts w:ascii="Times New Roman" w:eastAsia="Times New Roman" w:hAnsi="Times New Roman" w:cs="Times New Roman"/>
                <w:i/>
                <w:iCs/>
                <w:sz w:val="20"/>
                <w:szCs w:val="20"/>
              </w:rPr>
              <w:t xml:space="preserve">: </w:t>
            </w:r>
            <w:r w:rsidRPr="00CA34C4">
              <w:rPr>
                <w:rFonts w:ascii="Times New Roman" w:eastAsia="Times New Roman" w:hAnsi="Times New Roman" w:cs="Times New Roman"/>
                <w:sz w:val="20"/>
                <w:szCs w:val="20"/>
              </w:rPr>
              <w:t>закреплять знания о сезонных изменениях в жизни расте</w:t>
            </w:r>
            <w:r w:rsidRPr="00CA34C4">
              <w:rPr>
                <w:rFonts w:ascii="Times New Roman" w:eastAsia="Times New Roman" w:hAnsi="Times New Roman" w:cs="Times New Roman"/>
                <w:sz w:val="20"/>
                <w:szCs w:val="20"/>
              </w:rPr>
              <w:softHyphen/>
              <w:t>ний.</w:t>
            </w:r>
          </w:p>
          <w:p w:rsidR="00CA34C4" w:rsidRPr="00CA34C4" w:rsidRDefault="00CA34C4" w:rsidP="00275D58">
            <w:pPr>
              <w:shd w:val="clear" w:color="auto" w:fill="FFFFFF"/>
              <w:autoSpaceDE w:val="0"/>
              <w:autoSpaceDN w:val="0"/>
              <w:adjustRightInd w:val="0"/>
              <w:spacing w:after="0" w:line="240" w:lineRule="auto"/>
              <w:rPr>
                <w:rFonts w:ascii="Times New Roman" w:hAnsi="Times New Roman" w:cs="Times New Roman"/>
                <w:sz w:val="20"/>
                <w:szCs w:val="20"/>
              </w:rPr>
            </w:pPr>
            <w:r w:rsidRPr="00CA34C4">
              <w:rPr>
                <w:rFonts w:ascii="Times New Roman" w:eastAsia="Times New Roman" w:hAnsi="Times New Roman" w:cs="Times New Roman"/>
                <w:i/>
                <w:iCs/>
                <w:sz w:val="20"/>
                <w:szCs w:val="20"/>
              </w:rPr>
              <w:t>Ход наблюдения</w:t>
            </w:r>
          </w:p>
          <w:p w:rsidR="00CA34C4" w:rsidRPr="00CA34C4" w:rsidRDefault="00CA34C4" w:rsidP="00275D58">
            <w:pPr>
              <w:shd w:val="clear" w:color="auto" w:fill="FFFFFF"/>
              <w:autoSpaceDE w:val="0"/>
              <w:autoSpaceDN w:val="0"/>
              <w:adjustRightInd w:val="0"/>
              <w:spacing w:after="0" w:line="240" w:lineRule="auto"/>
              <w:rPr>
                <w:rFonts w:ascii="Times New Roman" w:hAnsi="Times New Roman" w:cs="Times New Roman"/>
                <w:sz w:val="20"/>
                <w:szCs w:val="20"/>
              </w:rPr>
            </w:pPr>
            <w:r w:rsidRPr="00CA34C4">
              <w:rPr>
                <w:rFonts w:ascii="Times New Roman" w:eastAsia="Times New Roman" w:hAnsi="Times New Roman" w:cs="Times New Roman"/>
                <w:sz w:val="20"/>
                <w:szCs w:val="20"/>
              </w:rPr>
              <w:t>Вопросы.</w:t>
            </w:r>
          </w:p>
          <w:p w:rsidR="00CA34C4" w:rsidRPr="00CA34C4" w:rsidRDefault="00CA34C4" w:rsidP="00275D58">
            <w:pPr>
              <w:shd w:val="clear" w:color="auto" w:fill="FFFFFF"/>
              <w:autoSpaceDE w:val="0"/>
              <w:autoSpaceDN w:val="0"/>
              <w:adjustRightInd w:val="0"/>
              <w:spacing w:after="0" w:line="240" w:lineRule="auto"/>
              <w:rPr>
                <w:rFonts w:ascii="Times New Roman" w:hAnsi="Times New Roman" w:cs="Times New Roman"/>
                <w:sz w:val="20"/>
                <w:szCs w:val="20"/>
              </w:rPr>
            </w:pPr>
            <w:r w:rsidRPr="00CA34C4">
              <w:rPr>
                <w:rFonts w:ascii="Times New Roman" w:eastAsia="Times New Roman" w:hAnsi="Times New Roman" w:cs="Times New Roman"/>
                <w:sz w:val="20"/>
                <w:szCs w:val="20"/>
              </w:rPr>
              <w:t>• Какое сейчас время года?</w:t>
            </w:r>
          </w:p>
          <w:p w:rsidR="00CA34C4" w:rsidRPr="00CA34C4" w:rsidRDefault="00CA34C4" w:rsidP="00275D58">
            <w:pPr>
              <w:shd w:val="clear" w:color="auto" w:fill="FFFFFF"/>
              <w:autoSpaceDE w:val="0"/>
              <w:autoSpaceDN w:val="0"/>
              <w:adjustRightInd w:val="0"/>
              <w:spacing w:after="0" w:line="240" w:lineRule="auto"/>
              <w:rPr>
                <w:rFonts w:ascii="Times New Roman" w:hAnsi="Times New Roman" w:cs="Times New Roman"/>
                <w:sz w:val="20"/>
                <w:szCs w:val="20"/>
              </w:rPr>
            </w:pPr>
            <w:r w:rsidRPr="00CA34C4">
              <w:rPr>
                <w:rFonts w:ascii="Times New Roman" w:eastAsia="Times New Roman" w:hAnsi="Times New Roman" w:cs="Times New Roman"/>
                <w:sz w:val="20"/>
                <w:szCs w:val="20"/>
              </w:rPr>
              <w:t>• Как вы догадались?</w:t>
            </w:r>
          </w:p>
          <w:p w:rsidR="00CA34C4" w:rsidRPr="00CA34C4" w:rsidRDefault="00CA34C4" w:rsidP="00275D58">
            <w:pPr>
              <w:shd w:val="clear" w:color="auto" w:fill="FFFFFF"/>
              <w:autoSpaceDE w:val="0"/>
              <w:autoSpaceDN w:val="0"/>
              <w:adjustRightInd w:val="0"/>
              <w:spacing w:after="0" w:line="240" w:lineRule="auto"/>
              <w:rPr>
                <w:rFonts w:ascii="Times New Roman" w:hAnsi="Times New Roman" w:cs="Times New Roman"/>
                <w:sz w:val="20"/>
                <w:szCs w:val="20"/>
              </w:rPr>
            </w:pPr>
            <w:r w:rsidRPr="00CA34C4">
              <w:rPr>
                <w:rFonts w:ascii="Times New Roman" w:eastAsia="Times New Roman" w:hAnsi="Times New Roman" w:cs="Times New Roman"/>
                <w:sz w:val="20"/>
                <w:szCs w:val="20"/>
              </w:rPr>
              <w:t>• А знаете, куда мы сейчас пойдем?</w:t>
            </w:r>
          </w:p>
          <w:p w:rsidR="00CA34C4" w:rsidRPr="00CA34C4" w:rsidRDefault="00CA34C4" w:rsidP="00275D58">
            <w:pPr>
              <w:shd w:val="clear" w:color="auto" w:fill="FFFFFF"/>
              <w:autoSpaceDE w:val="0"/>
              <w:autoSpaceDN w:val="0"/>
              <w:adjustRightInd w:val="0"/>
              <w:spacing w:after="0" w:line="240" w:lineRule="auto"/>
              <w:rPr>
                <w:rFonts w:ascii="Times New Roman" w:hAnsi="Times New Roman" w:cs="Times New Roman"/>
                <w:sz w:val="20"/>
                <w:szCs w:val="20"/>
              </w:rPr>
            </w:pPr>
            <w:r w:rsidRPr="00CA34C4">
              <w:rPr>
                <w:rFonts w:ascii="Times New Roman" w:eastAsia="Times New Roman" w:hAnsi="Times New Roman" w:cs="Times New Roman"/>
                <w:sz w:val="20"/>
                <w:szCs w:val="20"/>
              </w:rPr>
              <w:t>• Что растет в огороде?</w:t>
            </w:r>
          </w:p>
          <w:p w:rsidR="00CA34C4" w:rsidRPr="00CA34C4" w:rsidRDefault="00CA34C4" w:rsidP="00275D58">
            <w:pPr>
              <w:shd w:val="clear" w:color="auto" w:fill="FFFFFF"/>
              <w:autoSpaceDE w:val="0"/>
              <w:autoSpaceDN w:val="0"/>
              <w:adjustRightInd w:val="0"/>
              <w:spacing w:after="0" w:line="240" w:lineRule="auto"/>
              <w:rPr>
                <w:rFonts w:ascii="Times New Roman" w:hAnsi="Times New Roman" w:cs="Times New Roman"/>
                <w:sz w:val="20"/>
                <w:szCs w:val="20"/>
              </w:rPr>
            </w:pPr>
            <w:r w:rsidRPr="00CA34C4">
              <w:rPr>
                <w:rFonts w:ascii="Times New Roman" w:eastAsia="Times New Roman" w:hAnsi="Times New Roman" w:cs="Times New Roman"/>
                <w:sz w:val="20"/>
                <w:szCs w:val="20"/>
              </w:rPr>
              <w:t>• Как можно назвать все это одним словом?</w:t>
            </w:r>
          </w:p>
          <w:p w:rsidR="00CA34C4" w:rsidRPr="00CA34C4" w:rsidRDefault="00CA34C4" w:rsidP="00275D58">
            <w:pPr>
              <w:shd w:val="clear" w:color="auto" w:fill="FFFFFF"/>
              <w:autoSpaceDE w:val="0"/>
              <w:autoSpaceDN w:val="0"/>
              <w:adjustRightInd w:val="0"/>
              <w:spacing w:after="0" w:line="240" w:lineRule="auto"/>
              <w:rPr>
                <w:rFonts w:ascii="Times New Roman" w:hAnsi="Times New Roman" w:cs="Times New Roman"/>
                <w:sz w:val="20"/>
                <w:szCs w:val="20"/>
              </w:rPr>
            </w:pPr>
            <w:r w:rsidRPr="00CA34C4">
              <w:rPr>
                <w:rFonts w:ascii="Times New Roman" w:eastAsia="Times New Roman" w:hAnsi="Times New Roman" w:cs="Times New Roman"/>
                <w:sz w:val="20"/>
                <w:szCs w:val="20"/>
              </w:rPr>
              <w:t>• Кто из вас знает загадки про овощи?</w:t>
            </w:r>
          </w:p>
          <w:p w:rsidR="00CA34C4" w:rsidRPr="00CA34C4" w:rsidRDefault="00CA34C4" w:rsidP="00275D58">
            <w:pPr>
              <w:shd w:val="clear" w:color="auto" w:fill="FFFFFF"/>
              <w:autoSpaceDE w:val="0"/>
              <w:autoSpaceDN w:val="0"/>
              <w:adjustRightInd w:val="0"/>
              <w:spacing w:after="0" w:line="240" w:lineRule="auto"/>
              <w:rPr>
                <w:rFonts w:ascii="Times New Roman" w:hAnsi="Times New Roman" w:cs="Times New Roman"/>
                <w:sz w:val="20"/>
                <w:szCs w:val="20"/>
              </w:rPr>
            </w:pPr>
            <w:r w:rsidRPr="00CA34C4">
              <w:rPr>
                <w:rFonts w:ascii="Times New Roman" w:eastAsia="Times New Roman" w:hAnsi="Times New Roman" w:cs="Times New Roman"/>
                <w:sz w:val="20"/>
                <w:szCs w:val="20"/>
              </w:rPr>
              <w:t>• Где растут овощи?</w:t>
            </w:r>
          </w:p>
          <w:p w:rsidR="001A53B2" w:rsidRPr="00CA34C4" w:rsidRDefault="00CA34C4" w:rsidP="00275D58">
            <w:pPr>
              <w:spacing w:after="0" w:line="240" w:lineRule="auto"/>
              <w:rPr>
                <w:rFonts w:ascii="Times New Roman" w:eastAsia="Times New Roman" w:hAnsi="Times New Roman" w:cs="Times New Roman"/>
                <w:sz w:val="20"/>
                <w:szCs w:val="20"/>
              </w:rPr>
            </w:pPr>
            <w:r w:rsidRPr="00CA34C4">
              <w:rPr>
                <w:rFonts w:ascii="Times New Roman" w:eastAsia="Times New Roman" w:hAnsi="Times New Roman" w:cs="Times New Roman"/>
                <w:sz w:val="20"/>
                <w:szCs w:val="20"/>
              </w:rPr>
              <w:t>Чтение стихотворения Ю. Тувима «Овощи»</w:t>
            </w:r>
          </w:p>
          <w:p w:rsidR="00CA34C4" w:rsidRPr="00D52997" w:rsidRDefault="00CA34C4" w:rsidP="00275D58">
            <w:pPr>
              <w:shd w:val="clear" w:color="auto" w:fill="FFFFFF"/>
              <w:autoSpaceDE w:val="0"/>
              <w:autoSpaceDN w:val="0"/>
              <w:adjustRightInd w:val="0"/>
              <w:spacing w:after="0" w:line="240" w:lineRule="auto"/>
              <w:rPr>
                <w:rFonts w:ascii="Times New Roman" w:hAnsi="Times New Roman" w:cs="Times New Roman"/>
                <w:b/>
                <w:sz w:val="20"/>
                <w:szCs w:val="20"/>
              </w:rPr>
            </w:pPr>
            <w:r w:rsidRPr="00D52997">
              <w:rPr>
                <w:rFonts w:ascii="Times New Roman" w:eastAsia="Times New Roman" w:hAnsi="Times New Roman" w:cs="Times New Roman"/>
                <w:b/>
                <w:bCs/>
                <w:sz w:val="20"/>
                <w:szCs w:val="20"/>
              </w:rPr>
              <w:t>Трудовая деятельность</w:t>
            </w:r>
          </w:p>
          <w:p w:rsidR="00CA34C4" w:rsidRPr="00CA34C4" w:rsidRDefault="00CA34C4" w:rsidP="00275D58">
            <w:pPr>
              <w:shd w:val="clear" w:color="auto" w:fill="FFFFFF"/>
              <w:autoSpaceDE w:val="0"/>
              <w:autoSpaceDN w:val="0"/>
              <w:adjustRightInd w:val="0"/>
              <w:spacing w:after="0" w:line="240" w:lineRule="auto"/>
              <w:rPr>
                <w:rFonts w:ascii="Times New Roman" w:eastAsia="Times New Roman" w:hAnsi="Times New Roman" w:cs="Times New Roman"/>
                <w:sz w:val="20"/>
                <w:szCs w:val="20"/>
              </w:rPr>
            </w:pPr>
            <w:r w:rsidRPr="00CA34C4">
              <w:rPr>
                <w:rFonts w:ascii="Times New Roman" w:eastAsia="Times New Roman" w:hAnsi="Times New Roman" w:cs="Times New Roman"/>
                <w:sz w:val="20"/>
                <w:szCs w:val="20"/>
              </w:rPr>
              <w:t>Коллективный труд по сбору урожая овощей</w:t>
            </w:r>
          </w:p>
          <w:p w:rsidR="00CA34C4" w:rsidRPr="00CA34C4" w:rsidRDefault="00CA34C4" w:rsidP="00275D58">
            <w:pPr>
              <w:shd w:val="clear" w:color="auto" w:fill="FFFFFF"/>
              <w:autoSpaceDE w:val="0"/>
              <w:autoSpaceDN w:val="0"/>
              <w:adjustRightInd w:val="0"/>
              <w:spacing w:after="0" w:line="240" w:lineRule="auto"/>
              <w:rPr>
                <w:rFonts w:ascii="Times New Roman" w:hAnsi="Times New Roman" w:cs="Times New Roman"/>
                <w:sz w:val="20"/>
                <w:szCs w:val="20"/>
              </w:rPr>
            </w:pPr>
            <w:r w:rsidRPr="00D52997">
              <w:rPr>
                <w:rFonts w:ascii="Times New Roman" w:eastAsia="Times New Roman" w:hAnsi="Times New Roman" w:cs="Times New Roman"/>
                <w:b/>
                <w:iCs/>
                <w:sz w:val="20"/>
                <w:szCs w:val="20"/>
              </w:rPr>
              <w:t>Цель:</w:t>
            </w:r>
            <w:r w:rsidRPr="00CA34C4">
              <w:rPr>
                <w:rFonts w:ascii="Times New Roman" w:eastAsia="Times New Roman" w:hAnsi="Times New Roman" w:cs="Times New Roman"/>
                <w:i/>
                <w:iCs/>
                <w:sz w:val="20"/>
                <w:szCs w:val="20"/>
              </w:rPr>
              <w:t xml:space="preserve"> </w:t>
            </w:r>
            <w:r w:rsidRPr="00CA34C4">
              <w:rPr>
                <w:rFonts w:ascii="Times New Roman" w:eastAsia="Times New Roman" w:hAnsi="Times New Roman" w:cs="Times New Roman"/>
                <w:sz w:val="20"/>
                <w:szCs w:val="20"/>
              </w:rPr>
              <w:t>учить работать сообща.</w:t>
            </w:r>
          </w:p>
          <w:p w:rsidR="00CA34C4" w:rsidRPr="00D52997" w:rsidRDefault="00CA34C4" w:rsidP="00275D58">
            <w:pPr>
              <w:shd w:val="clear" w:color="auto" w:fill="FFFFFF"/>
              <w:autoSpaceDE w:val="0"/>
              <w:autoSpaceDN w:val="0"/>
              <w:adjustRightInd w:val="0"/>
              <w:spacing w:after="0" w:line="240" w:lineRule="auto"/>
              <w:rPr>
                <w:rFonts w:ascii="Times New Roman" w:hAnsi="Times New Roman" w:cs="Times New Roman"/>
                <w:b/>
                <w:sz w:val="20"/>
                <w:szCs w:val="20"/>
              </w:rPr>
            </w:pPr>
            <w:r w:rsidRPr="00D52997">
              <w:rPr>
                <w:rFonts w:ascii="Times New Roman" w:eastAsia="Times New Roman" w:hAnsi="Times New Roman" w:cs="Times New Roman"/>
                <w:b/>
                <w:bCs/>
                <w:sz w:val="20"/>
                <w:szCs w:val="20"/>
              </w:rPr>
              <w:t>Подвижная игра</w:t>
            </w:r>
            <w:r w:rsidRPr="00D52997">
              <w:rPr>
                <w:rFonts w:ascii="Times New Roman" w:eastAsia="Times New Roman" w:hAnsi="Times New Roman" w:cs="Times New Roman"/>
                <w:b/>
                <w:sz w:val="20"/>
                <w:szCs w:val="20"/>
              </w:rPr>
              <w:t>«Огуречик, огуречик»</w:t>
            </w:r>
          </w:p>
          <w:p w:rsidR="00CA34C4" w:rsidRPr="00CA34C4" w:rsidRDefault="00CA34C4" w:rsidP="00275D58">
            <w:pPr>
              <w:shd w:val="clear" w:color="auto" w:fill="FFFFFF"/>
              <w:autoSpaceDE w:val="0"/>
              <w:autoSpaceDN w:val="0"/>
              <w:adjustRightInd w:val="0"/>
              <w:spacing w:after="0" w:line="240" w:lineRule="auto"/>
              <w:rPr>
                <w:rFonts w:ascii="Times New Roman" w:hAnsi="Times New Roman" w:cs="Times New Roman"/>
                <w:sz w:val="20"/>
                <w:szCs w:val="20"/>
              </w:rPr>
            </w:pPr>
            <w:r w:rsidRPr="00D52997">
              <w:rPr>
                <w:rFonts w:ascii="Times New Roman" w:eastAsia="Times New Roman" w:hAnsi="Times New Roman" w:cs="Times New Roman"/>
                <w:b/>
                <w:iCs/>
                <w:sz w:val="20"/>
                <w:szCs w:val="20"/>
              </w:rPr>
              <w:t>Цели:</w:t>
            </w:r>
            <w:r w:rsidRPr="00CA34C4">
              <w:rPr>
                <w:rFonts w:ascii="Times New Roman" w:eastAsia="Times New Roman" w:hAnsi="Times New Roman" w:cs="Times New Roman"/>
                <w:sz w:val="20"/>
                <w:szCs w:val="20"/>
              </w:rPr>
              <w:t>учить быстро выполнять действия по сигналу;</w:t>
            </w:r>
          </w:p>
          <w:p w:rsidR="00CA34C4" w:rsidRPr="00CA34C4" w:rsidRDefault="00CA34C4" w:rsidP="00275D58">
            <w:pPr>
              <w:shd w:val="clear" w:color="auto" w:fill="FFFFFF"/>
              <w:autoSpaceDE w:val="0"/>
              <w:autoSpaceDN w:val="0"/>
              <w:adjustRightInd w:val="0"/>
              <w:spacing w:after="0" w:line="240" w:lineRule="auto"/>
              <w:rPr>
                <w:rFonts w:ascii="Times New Roman" w:hAnsi="Times New Roman" w:cs="Times New Roman"/>
                <w:sz w:val="20"/>
                <w:szCs w:val="20"/>
              </w:rPr>
            </w:pPr>
            <w:r w:rsidRPr="00CA34C4">
              <w:rPr>
                <w:rFonts w:ascii="Times New Roman" w:eastAsia="Times New Roman" w:hAnsi="Times New Roman" w:cs="Times New Roman"/>
                <w:sz w:val="20"/>
                <w:szCs w:val="20"/>
              </w:rPr>
              <w:t>- улучшать координацию движений, умение придать броску силу</w:t>
            </w:r>
          </w:p>
        </w:tc>
        <w:tc>
          <w:tcPr>
            <w:tcW w:w="2268" w:type="dxa"/>
            <w:gridSpan w:val="2"/>
            <w:shd w:val="clear" w:color="auto" w:fill="auto"/>
          </w:tcPr>
          <w:p w:rsidR="001A53B2" w:rsidRDefault="00CA34C4" w:rsidP="00275D58">
            <w:pPr>
              <w:pStyle w:val="Style1"/>
              <w:widowControl/>
              <w:spacing w:line="200" w:lineRule="exact"/>
              <w:rPr>
                <w:rFonts w:ascii="Times New Roman" w:hAnsi="Times New Roman"/>
                <w:b/>
                <w:sz w:val="20"/>
                <w:szCs w:val="20"/>
              </w:rPr>
            </w:pPr>
            <w:r>
              <w:rPr>
                <w:rFonts w:ascii="Times New Roman" w:hAnsi="Times New Roman"/>
                <w:b/>
                <w:sz w:val="20"/>
                <w:szCs w:val="20"/>
              </w:rPr>
              <w:t>Выносной материал:</w:t>
            </w:r>
          </w:p>
          <w:p w:rsidR="00347749" w:rsidRPr="00347749" w:rsidRDefault="00D849E1" w:rsidP="00275D58">
            <w:pPr>
              <w:pStyle w:val="Style1"/>
              <w:widowControl/>
              <w:spacing w:line="200" w:lineRule="exact"/>
              <w:rPr>
                <w:rFonts w:ascii="Times New Roman" w:hAnsi="Times New Roman"/>
                <w:sz w:val="20"/>
                <w:szCs w:val="20"/>
              </w:rPr>
            </w:pPr>
            <w:r>
              <w:rPr>
                <w:rFonts w:ascii="Times New Roman" w:hAnsi="Times New Roman"/>
                <w:sz w:val="20"/>
                <w:szCs w:val="20"/>
              </w:rPr>
              <w:t>Ведерки, мячи, лопатки.</w:t>
            </w:r>
          </w:p>
        </w:tc>
        <w:tc>
          <w:tcPr>
            <w:tcW w:w="1984" w:type="dxa"/>
            <w:gridSpan w:val="2"/>
            <w:shd w:val="clear" w:color="auto" w:fill="auto"/>
          </w:tcPr>
          <w:p w:rsidR="00CA34C4" w:rsidRPr="00D52997" w:rsidRDefault="00CA34C4" w:rsidP="00275D58">
            <w:pPr>
              <w:shd w:val="clear" w:color="auto" w:fill="FFFFFF"/>
              <w:autoSpaceDE w:val="0"/>
              <w:autoSpaceDN w:val="0"/>
              <w:adjustRightInd w:val="0"/>
              <w:spacing w:line="240" w:lineRule="auto"/>
              <w:rPr>
                <w:rFonts w:ascii="Times New Roman" w:hAnsi="Times New Roman" w:cs="Times New Roman"/>
                <w:b/>
                <w:sz w:val="20"/>
                <w:szCs w:val="20"/>
              </w:rPr>
            </w:pPr>
            <w:r w:rsidRPr="00D52997">
              <w:rPr>
                <w:rFonts w:ascii="Times New Roman" w:eastAsia="Times New Roman" w:hAnsi="Times New Roman" w:cs="Times New Roman"/>
                <w:b/>
                <w:sz w:val="20"/>
                <w:szCs w:val="20"/>
              </w:rPr>
              <w:t>«Кто дальше бросит?».</w:t>
            </w:r>
          </w:p>
          <w:p w:rsidR="001A53B2" w:rsidRPr="00CA34C4" w:rsidRDefault="00CA34C4" w:rsidP="00275D58">
            <w:pPr>
              <w:pStyle w:val="Style1"/>
              <w:widowControl/>
              <w:spacing w:line="240" w:lineRule="auto"/>
              <w:rPr>
                <w:rFonts w:ascii="Times New Roman" w:hAnsi="Times New Roman"/>
                <w:b/>
                <w:sz w:val="20"/>
                <w:szCs w:val="20"/>
              </w:rPr>
            </w:pPr>
            <w:r w:rsidRPr="00D52997">
              <w:rPr>
                <w:rFonts w:ascii="Times New Roman" w:hAnsi="Times New Roman"/>
                <w:b/>
                <w:iCs/>
                <w:sz w:val="20"/>
                <w:szCs w:val="20"/>
              </w:rPr>
              <w:t>Цель:</w:t>
            </w:r>
            <w:r w:rsidRPr="00CA34C4">
              <w:rPr>
                <w:rFonts w:ascii="Times New Roman" w:hAnsi="Times New Roman"/>
                <w:i/>
                <w:iCs/>
                <w:sz w:val="20"/>
                <w:szCs w:val="20"/>
              </w:rPr>
              <w:t xml:space="preserve"> </w:t>
            </w:r>
            <w:r w:rsidRPr="00CA34C4">
              <w:rPr>
                <w:rFonts w:ascii="Times New Roman" w:hAnsi="Times New Roman"/>
                <w:sz w:val="20"/>
                <w:szCs w:val="20"/>
              </w:rPr>
              <w:t>развивать координацию движений, умение придавать силу броску</w:t>
            </w:r>
          </w:p>
          <w:p w:rsidR="001A53B2" w:rsidRPr="00CA34C4" w:rsidRDefault="001A53B2" w:rsidP="00275D58">
            <w:pPr>
              <w:pStyle w:val="Style1"/>
              <w:widowControl/>
              <w:spacing w:line="240" w:lineRule="auto"/>
              <w:rPr>
                <w:rFonts w:ascii="Times New Roman" w:hAnsi="Times New Roman"/>
                <w:sz w:val="20"/>
                <w:szCs w:val="20"/>
              </w:rPr>
            </w:pPr>
          </w:p>
        </w:tc>
        <w:tc>
          <w:tcPr>
            <w:tcW w:w="2128" w:type="dxa"/>
            <w:vMerge/>
            <w:shd w:val="clear" w:color="auto" w:fill="auto"/>
          </w:tcPr>
          <w:p w:rsidR="001A53B2" w:rsidRPr="00F04352" w:rsidRDefault="001A53B2" w:rsidP="00275D58">
            <w:pPr>
              <w:spacing w:after="0" w:line="240" w:lineRule="auto"/>
              <w:rPr>
                <w:rFonts w:ascii="Times New Roman" w:hAnsi="Times New Roman"/>
                <w:sz w:val="20"/>
                <w:szCs w:val="20"/>
              </w:rPr>
            </w:pPr>
          </w:p>
        </w:tc>
      </w:tr>
      <w:tr w:rsidR="001A53B2" w:rsidRPr="00F04352" w:rsidTr="00275D58">
        <w:tc>
          <w:tcPr>
            <w:tcW w:w="1008" w:type="dxa"/>
            <w:vMerge/>
            <w:shd w:val="clear" w:color="auto" w:fill="auto"/>
          </w:tcPr>
          <w:p w:rsidR="001A53B2" w:rsidRPr="00F04352" w:rsidRDefault="001A53B2" w:rsidP="00275D58">
            <w:pPr>
              <w:spacing w:after="0" w:line="240" w:lineRule="auto"/>
              <w:rPr>
                <w:rFonts w:ascii="Times New Roman" w:hAnsi="Times New Roman"/>
                <w:sz w:val="20"/>
                <w:szCs w:val="20"/>
              </w:rPr>
            </w:pPr>
          </w:p>
        </w:tc>
        <w:tc>
          <w:tcPr>
            <w:tcW w:w="1980" w:type="dxa"/>
            <w:shd w:val="clear" w:color="auto" w:fill="auto"/>
          </w:tcPr>
          <w:p w:rsidR="001A53B2" w:rsidRDefault="001A53B2" w:rsidP="00275D58">
            <w:pPr>
              <w:pStyle w:val="a3"/>
              <w:rPr>
                <w:rFonts w:ascii="Times New Roman" w:hAnsi="Times New Roman"/>
                <w:b/>
                <w:sz w:val="20"/>
                <w:u w:val="single"/>
              </w:rPr>
            </w:pPr>
            <w:r>
              <w:rPr>
                <w:rFonts w:ascii="Times New Roman" w:hAnsi="Times New Roman"/>
                <w:b/>
                <w:sz w:val="20"/>
                <w:u w:val="single"/>
              </w:rPr>
              <w:t xml:space="preserve">Работа перед </w:t>
            </w:r>
            <w:r w:rsidRPr="009057DA">
              <w:rPr>
                <w:rFonts w:ascii="Times New Roman" w:hAnsi="Times New Roman"/>
                <w:b/>
                <w:sz w:val="20"/>
                <w:u w:val="single"/>
              </w:rPr>
              <w:t>сном</w:t>
            </w:r>
          </w:p>
          <w:p w:rsidR="001A53B2" w:rsidRPr="009057DA" w:rsidRDefault="001A53B2" w:rsidP="00275D58">
            <w:pPr>
              <w:pStyle w:val="a3"/>
              <w:rPr>
                <w:rFonts w:ascii="Times New Roman" w:hAnsi="Times New Roman"/>
                <w:b/>
                <w:sz w:val="20"/>
                <w:u w:val="single"/>
              </w:rPr>
            </w:pPr>
          </w:p>
        </w:tc>
        <w:tc>
          <w:tcPr>
            <w:tcW w:w="11722" w:type="dxa"/>
            <w:gridSpan w:val="6"/>
            <w:shd w:val="clear" w:color="auto" w:fill="auto"/>
          </w:tcPr>
          <w:p w:rsidR="001A53B2" w:rsidRPr="00CA34C4" w:rsidRDefault="00CA34C4" w:rsidP="00275D58">
            <w:pPr>
              <w:rPr>
                <w:rFonts w:ascii="Times New Roman" w:hAnsi="Times New Roman" w:cs="Times New Roman"/>
                <w:sz w:val="20"/>
                <w:szCs w:val="20"/>
              </w:rPr>
            </w:pPr>
            <w:r w:rsidRPr="00D52997">
              <w:rPr>
                <w:rStyle w:val="FontStyle217"/>
                <w:rFonts w:ascii="Times New Roman" w:hAnsi="Times New Roman" w:cs="Times New Roman"/>
                <w:b/>
                <w:sz w:val="20"/>
                <w:szCs w:val="20"/>
              </w:rPr>
              <w:t xml:space="preserve">Драматизация сказки «Теремок» </w:t>
            </w:r>
            <w:r w:rsidR="00D52997" w:rsidRPr="00D52997">
              <w:rPr>
                <w:rStyle w:val="FontStyle217"/>
                <w:rFonts w:ascii="Times New Roman" w:hAnsi="Times New Roman" w:cs="Times New Roman"/>
                <w:b/>
                <w:sz w:val="20"/>
                <w:szCs w:val="20"/>
              </w:rPr>
              <w:t xml:space="preserve"> </w:t>
            </w:r>
            <w:r w:rsidRPr="00D52997">
              <w:rPr>
                <w:rStyle w:val="FontStyle217"/>
                <w:rFonts w:ascii="Times New Roman" w:hAnsi="Times New Roman" w:cs="Times New Roman"/>
                <w:b/>
                <w:sz w:val="20"/>
                <w:szCs w:val="20"/>
              </w:rPr>
              <w:t>Цель:</w:t>
            </w:r>
            <w:r w:rsidRPr="00CA34C4">
              <w:rPr>
                <w:rStyle w:val="FontStyle217"/>
                <w:rFonts w:ascii="Times New Roman" w:hAnsi="Times New Roman" w:cs="Times New Roman"/>
                <w:sz w:val="20"/>
                <w:szCs w:val="20"/>
              </w:rPr>
              <w:t xml:space="preserve"> учить детей выполнять роли.</w:t>
            </w:r>
          </w:p>
        </w:tc>
      </w:tr>
      <w:tr w:rsidR="001A53B2" w:rsidRPr="00F04352" w:rsidTr="00275D58">
        <w:trPr>
          <w:trHeight w:val="1505"/>
        </w:trPr>
        <w:tc>
          <w:tcPr>
            <w:tcW w:w="1008" w:type="dxa"/>
            <w:vMerge/>
            <w:shd w:val="clear" w:color="auto" w:fill="auto"/>
          </w:tcPr>
          <w:p w:rsidR="001A53B2" w:rsidRPr="00F04352" w:rsidRDefault="001A53B2" w:rsidP="00275D58">
            <w:pPr>
              <w:spacing w:after="0" w:line="240" w:lineRule="auto"/>
              <w:rPr>
                <w:rFonts w:ascii="Times New Roman" w:hAnsi="Times New Roman"/>
                <w:sz w:val="20"/>
                <w:szCs w:val="20"/>
              </w:rPr>
            </w:pPr>
          </w:p>
        </w:tc>
        <w:tc>
          <w:tcPr>
            <w:tcW w:w="1980" w:type="dxa"/>
            <w:shd w:val="clear" w:color="auto" w:fill="auto"/>
          </w:tcPr>
          <w:p w:rsidR="001A53B2" w:rsidRPr="009057DA" w:rsidRDefault="001A53B2" w:rsidP="00275D58">
            <w:pPr>
              <w:pStyle w:val="a3"/>
              <w:rPr>
                <w:rFonts w:ascii="Times New Roman" w:hAnsi="Times New Roman"/>
                <w:b/>
                <w:sz w:val="20"/>
                <w:u w:val="single"/>
              </w:rPr>
            </w:pPr>
            <w:r w:rsidRPr="009057DA">
              <w:rPr>
                <w:rFonts w:ascii="Times New Roman" w:hAnsi="Times New Roman"/>
                <w:b/>
                <w:sz w:val="20"/>
                <w:u w:val="single"/>
              </w:rPr>
              <w:t>Вечер</w:t>
            </w:r>
          </w:p>
          <w:p w:rsidR="001A53B2" w:rsidRDefault="001A53B2" w:rsidP="00275D58">
            <w:pPr>
              <w:spacing w:after="0" w:line="240" w:lineRule="auto"/>
              <w:rPr>
                <w:rFonts w:ascii="Times New Roman" w:hAnsi="Times New Roman"/>
                <w:b/>
                <w:sz w:val="20"/>
                <w:szCs w:val="20"/>
              </w:rPr>
            </w:pPr>
          </w:p>
          <w:p w:rsidR="001A53B2" w:rsidRPr="00F04352" w:rsidRDefault="001A53B2" w:rsidP="00275D58">
            <w:pPr>
              <w:rPr>
                <w:rFonts w:ascii="Times New Roman" w:hAnsi="Times New Roman"/>
                <w:sz w:val="20"/>
                <w:szCs w:val="20"/>
              </w:rPr>
            </w:pPr>
            <w:r w:rsidRPr="00F04352">
              <w:rPr>
                <w:rFonts w:ascii="Times New Roman" w:hAnsi="Times New Roman"/>
                <w:b/>
                <w:sz w:val="20"/>
                <w:szCs w:val="20"/>
              </w:rPr>
              <w:t>Закаливающие процедуры после сна «Пробуждение».</w:t>
            </w:r>
          </w:p>
        </w:tc>
        <w:tc>
          <w:tcPr>
            <w:tcW w:w="5342" w:type="dxa"/>
            <w:shd w:val="clear" w:color="auto" w:fill="auto"/>
          </w:tcPr>
          <w:p w:rsidR="001A53B2" w:rsidRDefault="001A53B2" w:rsidP="00275D58">
            <w:pPr>
              <w:spacing w:after="0" w:line="240" w:lineRule="auto"/>
              <w:rPr>
                <w:rFonts w:ascii="Times New Roman" w:hAnsi="Times New Roman"/>
                <w:b/>
                <w:sz w:val="20"/>
                <w:szCs w:val="20"/>
              </w:rPr>
            </w:pPr>
          </w:p>
          <w:p w:rsidR="001A53B2" w:rsidRDefault="001A53B2" w:rsidP="00275D58">
            <w:pPr>
              <w:spacing w:after="0" w:line="240" w:lineRule="auto"/>
              <w:rPr>
                <w:rFonts w:ascii="Times New Roman" w:hAnsi="Times New Roman"/>
                <w:b/>
                <w:sz w:val="20"/>
                <w:szCs w:val="20"/>
              </w:rPr>
            </w:pPr>
          </w:p>
          <w:p w:rsidR="001A53B2" w:rsidRPr="00F04352" w:rsidRDefault="001A53B2" w:rsidP="00275D58">
            <w:pPr>
              <w:spacing w:after="0" w:line="240" w:lineRule="auto"/>
              <w:rPr>
                <w:rFonts w:ascii="Times New Roman" w:hAnsi="Times New Roman"/>
                <w:color w:val="000000"/>
                <w:sz w:val="20"/>
                <w:szCs w:val="20"/>
              </w:rPr>
            </w:pPr>
            <w:r w:rsidRPr="00051101">
              <w:rPr>
                <w:rFonts w:ascii="Times New Roman" w:hAnsi="Times New Roman"/>
                <w:b/>
                <w:sz w:val="20"/>
                <w:szCs w:val="20"/>
              </w:rPr>
              <w:t>Цель:</w:t>
            </w:r>
            <w:r w:rsidR="00D52997">
              <w:rPr>
                <w:rFonts w:ascii="Times New Roman" w:hAnsi="Times New Roman"/>
                <w:b/>
                <w:sz w:val="20"/>
                <w:szCs w:val="20"/>
              </w:rPr>
              <w:t xml:space="preserve"> </w:t>
            </w:r>
            <w:r w:rsidRPr="00F04352">
              <w:rPr>
                <w:rFonts w:ascii="Times New Roman" w:hAnsi="Times New Roman"/>
                <w:color w:val="000000"/>
                <w:sz w:val="20"/>
                <w:szCs w:val="20"/>
              </w:rPr>
              <w:t>сохранение и укрепление физического и психического здоровья детей.</w:t>
            </w:r>
          </w:p>
          <w:p w:rsidR="001A53B2" w:rsidRPr="00F04352" w:rsidRDefault="001A53B2" w:rsidP="00275D58">
            <w:pPr>
              <w:spacing w:after="0" w:line="240" w:lineRule="auto"/>
              <w:rPr>
                <w:rFonts w:ascii="Times New Roman" w:hAnsi="Times New Roman"/>
                <w:sz w:val="20"/>
                <w:szCs w:val="20"/>
              </w:rPr>
            </w:pPr>
          </w:p>
        </w:tc>
        <w:tc>
          <w:tcPr>
            <w:tcW w:w="2268" w:type="dxa"/>
            <w:gridSpan w:val="2"/>
            <w:shd w:val="clear" w:color="auto" w:fill="auto"/>
          </w:tcPr>
          <w:p w:rsidR="001A53B2" w:rsidRDefault="001A53B2" w:rsidP="00275D58">
            <w:pPr>
              <w:pStyle w:val="Style17"/>
              <w:widowControl/>
              <w:spacing w:line="200" w:lineRule="exact"/>
              <w:ind w:firstLine="0"/>
              <w:rPr>
                <w:rFonts w:ascii="Times New Roman" w:hAnsi="Times New Roman" w:cs="Century Schoolbook"/>
                <w:b/>
                <w:sz w:val="20"/>
                <w:szCs w:val="20"/>
              </w:rPr>
            </w:pPr>
          </w:p>
          <w:p w:rsidR="001A53B2" w:rsidRDefault="001A53B2" w:rsidP="00275D58">
            <w:pPr>
              <w:pStyle w:val="Style17"/>
              <w:widowControl/>
              <w:spacing w:line="200" w:lineRule="exact"/>
              <w:ind w:firstLine="0"/>
              <w:rPr>
                <w:rFonts w:ascii="Times New Roman" w:hAnsi="Times New Roman" w:cs="Century Schoolbook"/>
                <w:b/>
                <w:sz w:val="20"/>
                <w:szCs w:val="20"/>
              </w:rPr>
            </w:pPr>
          </w:p>
          <w:p w:rsidR="001A53B2" w:rsidRDefault="001A53B2" w:rsidP="00D52997">
            <w:pPr>
              <w:pStyle w:val="Style17"/>
              <w:widowControl/>
              <w:spacing w:line="200" w:lineRule="exact"/>
              <w:ind w:firstLine="0"/>
              <w:jc w:val="center"/>
              <w:rPr>
                <w:rFonts w:ascii="Times New Roman" w:hAnsi="Times New Roman" w:cs="Century Schoolbook"/>
                <w:b/>
                <w:sz w:val="20"/>
                <w:szCs w:val="20"/>
              </w:rPr>
            </w:pPr>
            <w:r>
              <w:rPr>
                <w:rFonts w:ascii="Times New Roman" w:hAnsi="Times New Roman" w:cs="Century Schoolbook"/>
                <w:b/>
                <w:sz w:val="20"/>
                <w:szCs w:val="20"/>
              </w:rPr>
              <w:t>Спальня</w:t>
            </w:r>
          </w:p>
          <w:p w:rsidR="001A53B2" w:rsidRPr="00051101" w:rsidRDefault="001A53B2" w:rsidP="00275D58">
            <w:pPr>
              <w:pStyle w:val="Style17"/>
              <w:widowControl/>
              <w:spacing w:line="200" w:lineRule="exact"/>
              <w:ind w:firstLine="0"/>
              <w:rPr>
                <w:rFonts w:ascii="Times New Roman" w:hAnsi="Times New Roman" w:cs="Century Schoolbook"/>
                <w:sz w:val="20"/>
                <w:szCs w:val="20"/>
              </w:rPr>
            </w:pPr>
            <w:r w:rsidRPr="00051101">
              <w:rPr>
                <w:rFonts w:ascii="Times New Roman" w:hAnsi="Times New Roman" w:cs="Century Schoolbook"/>
                <w:sz w:val="20"/>
                <w:szCs w:val="20"/>
              </w:rPr>
              <w:t>(ребристые дорожки)</w:t>
            </w:r>
          </w:p>
          <w:p w:rsidR="001A53B2" w:rsidRDefault="001A53B2" w:rsidP="00275D58">
            <w:pPr>
              <w:pStyle w:val="Style17"/>
              <w:widowControl/>
              <w:spacing w:line="200" w:lineRule="exact"/>
              <w:ind w:firstLine="0"/>
              <w:rPr>
                <w:rFonts w:ascii="Times New Roman" w:hAnsi="Times New Roman" w:cs="Century Schoolbook"/>
                <w:b/>
                <w:sz w:val="20"/>
                <w:szCs w:val="20"/>
              </w:rPr>
            </w:pPr>
          </w:p>
          <w:p w:rsidR="001A53B2" w:rsidRDefault="001A53B2" w:rsidP="00275D58">
            <w:pPr>
              <w:pStyle w:val="Style17"/>
              <w:widowControl/>
              <w:spacing w:line="200" w:lineRule="exact"/>
              <w:ind w:firstLine="0"/>
              <w:rPr>
                <w:rFonts w:ascii="Times New Roman" w:hAnsi="Times New Roman" w:cs="Century Schoolbook"/>
                <w:b/>
                <w:sz w:val="20"/>
                <w:szCs w:val="20"/>
              </w:rPr>
            </w:pPr>
          </w:p>
          <w:p w:rsidR="001A53B2" w:rsidRPr="00AF078F" w:rsidRDefault="001A53B2" w:rsidP="00275D58">
            <w:pPr>
              <w:pStyle w:val="Style17"/>
              <w:widowControl/>
              <w:spacing w:line="200" w:lineRule="exact"/>
              <w:ind w:firstLine="0"/>
              <w:rPr>
                <w:rFonts w:ascii="Times New Roman" w:hAnsi="Times New Roman" w:cs="Century Schoolbook"/>
                <w:b/>
                <w:sz w:val="20"/>
                <w:szCs w:val="20"/>
              </w:rPr>
            </w:pPr>
          </w:p>
        </w:tc>
        <w:tc>
          <w:tcPr>
            <w:tcW w:w="1984" w:type="dxa"/>
            <w:gridSpan w:val="2"/>
            <w:vMerge w:val="restart"/>
            <w:shd w:val="clear" w:color="auto" w:fill="auto"/>
          </w:tcPr>
          <w:p w:rsidR="007F14B9" w:rsidRPr="00D52997" w:rsidRDefault="007F14B9" w:rsidP="00275D58">
            <w:pPr>
              <w:shd w:val="clear" w:color="auto" w:fill="FFFFFF"/>
              <w:spacing w:after="0" w:line="240" w:lineRule="auto"/>
              <w:rPr>
                <w:rFonts w:ascii="Times New Roman" w:hAnsi="Times New Roman" w:cs="Times New Roman"/>
                <w:b/>
              </w:rPr>
            </w:pPr>
            <w:r w:rsidRPr="00D52997">
              <w:rPr>
                <w:rFonts w:ascii="Times New Roman" w:eastAsia="Calibri" w:hAnsi="Times New Roman" w:cs="Times New Roman"/>
                <w:b/>
              </w:rPr>
              <w:t>Лепка на тему «Фрукты в вазе»</w:t>
            </w:r>
          </w:p>
          <w:p w:rsidR="001A53B2" w:rsidRPr="00F04352" w:rsidRDefault="007F14B9" w:rsidP="00275D58">
            <w:pPr>
              <w:spacing w:after="0" w:line="240" w:lineRule="auto"/>
              <w:rPr>
                <w:rFonts w:ascii="Times New Roman" w:hAnsi="Times New Roman"/>
                <w:sz w:val="20"/>
                <w:szCs w:val="20"/>
              </w:rPr>
            </w:pPr>
            <w:r w:rsidRPr="00D52997">
              <w:rPr>
                <w:rFonts w:ascii="Times New Roman" w:eastAsia="Calibri" w:hAnsi="Times New Roman" w:cs="Times New Roman"/>
                <w:b/>
              </w:rPr>
              <w:t>Цель:</w:t>
            </w:r>
            <w:r w:rsidRPr="00EC48B2">
              <w:rPr>
                <w:rFonts w:ascii="Times New Roman" w:eastAsia="Calibri" w:hAnsi="Times New Roman" w:cs="Times New Roman"/>
              </w:rPr>
              <w:t xml:space="preserve"> развивать умение отражать свои впечатления в лепке фруктов</w:t>
            </w:r>
          </w:p>
        </w:tc>
        <w:tc>
          <w:tcPr>
            <w:tcW w:w="2128" w:type="dxa"/>
            <w:vMerge w:val="restart"/>
            <w:shd w:val="clear" w:color="auto" w:fill="auto"/>
          </w:tcPr>
          <w:p w:rsidR="001A53B2" w:rsidRPr="00F04352" w:rsidRDefault="001A53B2" w:rsidP="00275D58">
            <w:pPr>
              <w:spacing w:after="0" w:line="240" w:lineRule="auto"/>
              <w:rPr>
                <w:rFonts w:ascii="Times New Roman" w:hAnsi="Times New Roman"/>
                <w:sz w:val="20"/>
                <w:szCs w:val="20"/>
              </w:rPr>
            </w:pPr>
          </w:p>
        </w:tc>
      </w:tr>
      <w:tr w:rsidR="001A53B2" w:rsidRPr="00F04352" w:rsidTr="00275D58">
        <w:trPr>
          <w:trHeight w:val="764"/>
        </w:trPr>
        <w:tc>
          <w:tcPr>
            <w:tcW w:w="1008" w:type="dxa"/>
            <w:vMerge/>
            <w:shd w:val="clear" w:color="auto" w:fill="auto"/>
          </w:tcPr>
          <w:p w:rsidR="001A53B2" w:rsidRPr="00F04352" w:rsidRDefault="001A53B2" w:rsidP="00275D58">
            <w:pPr>
              <w:spacing w:after="0" w:line="240" w:lineRule="auto"/>
              <w:rPr>
                <w:rFonts w:ascii="Times New Roman" w:hAnsi="Times New Roman"/>
                <w:sz w:val="20"/>
                <w:szCs w:val="20"/>
              </w:rPr>
            </w:pPr>
          </w:p>
        </w:tc>
        <w:tc>
          <w:tcPr>
            <w:tcW w:w="1980" w:type="dxa"/>
            <w:shd w:val="clear" w:color="auto" w:fill="auto"/>
          </w:tcPr>
          <w:p w:rsidR="00CA34C4" w:rsidRPr="00CA34C4" w:rsidRDefault="00CA34C4" w:rsidP="00275D58">
            <w:pPr>
              <w:spacing w:line="240" w:lineRule="auto"/>
              <w:rPr>
                <w:rStyle w:val="FontStyle217"/>
                <w:rFonts w:ascii="Times New Roman" w:hAnsi="Times New Roman" w:cs="Times New Roman"/>
                <w:b/>
                <w:sz w:val="20"/>
                <w:szCs w:val="20"/>
              </w:rPr>
            </w:pPr>
            <w:r w:rsidRPr="00CA34C4">
              <w:rPr>
                <w:rStyle w:val="FontStyle217"/>
                <w:rFonts w:ascii="Times New Roman" w:hAnsi="Times New Roman" w:cs="Times New Roman"/>
                <w:b/>
                <w:sz w:val="20"/>
                <w:szCs w:val="20"/>
              </w:rPr>
              <w:t>Беседа на тему «Золотая осень»</w:t>
            </w:r>
          </w:p>
          <w:p w:rsidR="001A53B2" w:rsidRPr="00CA34C4" w:rsidRDefault="001A53B2" w:rsidP="00275D58">
            <w:pPr>
              <w:spacing w:after="0" w:line="240" w:lineRule="auto"/>
              <w:rPr>
                <w:rFonts w:ascii="Times New Roman" w:hAnsi="Times New Roman"/>
                <w:b/>
                <w:sz w:val="20"/>
                <w:szCs w:val="20"/>
              </w:rPr>
            </w:pPr>
          </w:p>
        </w:tc>
        <w:tc>
          <w:tcPr>
            <w:tcW w:w="5342" w:type="dxa"/>
            <w:shd w:val="clear" w:color="auto" w:fill="auto"/>
          </w:tcPr>
          <w:p w:rsidR="001A53B2" w:rsidRPr="00CA34C4" w:rsidRDefault="00CA34C4" w:rsidP="00275D58">
            <w:pPr>
              <w:spacing w:line="240" w:lineRule="auto"/>
              <w:rPr>
                <w:rFonts w:ascii="Times New Roman" w:hAnsi="Times New Roman" w:cs="Times New Roman"/>
                <w:sz w:val="20"/>
                <w:szCs w:val="20"/>
              </w:rPr>
            </w:pPr>
            <w:r w:rsidRPr="00CA34C4">
              <w:rPr>
                <w:rStyle w:val="FontStyle217"/>
                <w:rFonts w:ascii="Times New Roman" w:hAnsi="Times New Roman" w:cs="Times New Roman"/>
                <w:b/>
                <w:sz w:val="20"/>
                <w:szCs w:val="20"/>
              </w:rPr>
              <w:t>Цель</w:t>
            </w:r>
            <w:r w:rsidRPr="00CA34C4">
              <w:rPr>
                <w:rStyle w:val="FontStyle217"/>
                <w:rFonts w:ascii="Times New Roman" w:hAnsi="Times New Roman" w:cs="Times New Roman"/>
                <w:sz w:val="20"/>
                <w:szCs w:val="20"/>
              </w:rPr>
              <w:t xml:space="preserve">: закреплять знания о смене времён года; повторить названия времён года и их очерёдность; </w:t>
            </w:r>
            <w:r>
              <w:rPr>
                <w:rStyle w:val="FontStyle217"/>
                <w:rFonts w:ascii="Times New Roman" w:hAnsi="Times New Roman" w:cs="Times New Roman"/>
                <w:sz w:val="20"/>
                <w:szCs w:val="20"/>
              </w:rPr>
              <w:t>выделить приметы осени</w:t>
            </w:r>
          </w:p>
        </w:tc>
        <w:tc>
          <w:tcPr>
            <w:tcW w:w="2268" w:type="dxa"/>
            <w:gridSpan w:val="2"/>
            <w:shd w:val="clear" w:color="auto" w:fill="auto"/>
          </w:tcPr>
          <w:p w:rsidR="001A53B2" w:rsidRPr="007F14B9" w:rsidRDefault="007F14B9" w:rsidP="00275D58">
            <w:pPr>
              <w:pStyle w:val="Style17"/>
              <w:widowControl/>
              <w:spacing w:line="200" w:lineRule="exact"/>
              <w:ind w:firstLine="0"/>
              <w:rPr>
                <w:rFonts w:ascii="Times New Roman" w:hAnsi="Times New Roman" w:cs="Century Schoolbook"/>
                <w:b/>
                <w:sz w:val="20"/>
                <w:szCs w:val="20"/>
              </w:rPr>
            </w:pPr>
            <w:r w:rsidRPr="007F14B9">
              <w:rPr>
                <w:rFonts w:ascii="Times New Roman" w:hAnsi="Times New Roman" w:cs="Century Schoolbook"/>
                <w:b/>
                <w:sz w:val="20"/>
                <w:szCs w:val="20"/>
              </w:rPr>
              <w:t>Дружный круг</w:t>
            </w:r>
          </w:p>
        </w:tc>
        <w:tc>
          <w:tcPr>
            <w:tcW w:w="1984" w:type="dxa"/>
            <w:gridSpan w:val="2"/>
            <w:vMerge/>
            <w:shd w:val="clear" w:color="auto" w:fill="auto"/>
          </w:tcPr>
          <w:p w:rsidR="001A53B2" w:rsidRPr="00F04352" w:rsidRDefault="001A53B2" w:rsidP="00275D58">
            <w:pPr>
              <w:spacing w:after="0" w:line="240" w:lineRule="auto"/>
              <w:rPr>
                <w:rFonts w:ascii="Times New Roman" w:hAnsi="Times New Roman"/>
                <w:b/>
                <w:sz w:val="20"/>
                <w:szCs w:val="20"/>
              </w:rPr>
            </w:pPr>
          </w:p>
        </w:tc>
        <w:tc>
          <w:tcPr>
            <w:tcW w:w="2128" w:type="dxa"/>
            <w:vMerge/>
            <w:shd w:val="clear" w:color="auto" w:fill="auto"/>
          </w:tcPr>
          <w:p w:rsidR="001A53B2" w:rsidRPr="00F04352" w:rsidRDefault="001A53B2" w:rsidP="00275D58">
            <w:pPr>
              <w:spacing w:after="0" w:line="240" w:lineRule="auto"/>
              <w:rPr>
                <w:rFonts w:ascii="Times New Roman" w:hAnsi="Times New Roman"/>
                <w:sz w:val="20"/>
                <w:szCs w:val="20"/>
              </w:rPr>
            </w:pPr>
          </w:p>
        </w:tc>
      </w:tr>
      <w:tr w:rsidR="001A53B2" w:rsidRPr="00F04352" w:rsidTr="00275D58">
        <w:trPr>
          <w:trHeight w:val="555"/>
        </w:trPr>
        <w:tc>
          <w:tcPr>
            <w:tcW w:w="1008" w:type="dxa"/>
            <w:vMerge/>
            <w:shd w:val="clear" w:color="auto" w:fill="auto"/>
          </w:tcPr>
          <w:p w:rsidR="001A53B2" w:rsidRPr="00F04352" w:rsidRDefault="001A53B2" w:rsidP="00275D58">
            <w:pPr>
              <w:spacing w:after="0" w:line="240" w:lineRule="auto"/>
              <w:rPr>
                <w:rFonts w:ascii="Times New Roman" w:hAnsi="Times New Roman"/>
                <w:sz w:val="20"/>
                <w:szCs w:val="20"/>
              </w:rPr>
            </w:pPr>
          </w:p>
        </w:tc>
        <w:tc>
          <w:tcPr>
            <w:tcW w:w="1980" w:type="dxa"/>
            <w:shd w:val="clear" w:color="auto" w:fill="auto"/>
          </w:tcPr>
          <w:p w:rsidR="001A53B2" w:rsidRPr="00CA34C4" w:rsidRDefault="00CA34C4" w:rsidP="00275D58">
            <w:pPr>
              <w:spacing w:after="0" w:line="240" w:lineRule="auto"/>
              <w:rPr>
                <w:rFonts w:ascii="Times New Roman" w:eastAsia="Calibri" w:hAnsi="Times New Roman" w:cs="Times New Roman"/>
                <w:b/>
                <w:sz w:val="20"/>
                <w:szCs w:val="20"/>
              </w:rPr>
            </w:pPr>
            <w:r w:rsidRPr="00CA34C4">
              <w:rPr>
                <w:rFonts w:ascii="Times New Roman" w:eastAsia="Calibri" w:hAnsi="Times New Roman" w:cs="Times New Roman"/>
                <w:b/>
                <w:sz w:val="20"/>
                <w:szCs w:val="20"/>
              </w:rPr>
              <w:t>Игра «Чудесный мешочек»</w:t>
            </w:r>
          </w:p>
        </w:tc>
        <w:tc>
          <w:tcPr>
            <w:tcW w:w="5342" w:type="dxa"/>
            <w:shd w:val="clear" w:color="auto" w:fill="auto"/>
          </w:tcPr>
          <w:p w:rsidR="001A53B2" w:rsidRDefault="00CA34C4" w:rsidP="00275D58">
            <w:pPr>
              <w:rPr>
                <w:rFonts w:ascii="Times New Roman" w:hAnsi="Times New Roman"/>
                <w:b/>
                <w:sz w:val="20"/>
                <w:szCs w:val="20"/>
              </w:rPr>
            </w:pPr>
            <w:r w:rsidRPr="00CA34C4">
              <w:rPr>
                <w:rFonts w:ascii="Times New Roman" w:eastAsia="Calibri" w:hAnsi="Times New Roman" w:cs="Times New Roman"/>
                <w:b/>
                <w:sz w:val="20"/>
                <w:szCs w:val="20"/>
              </w:rPr>
              <w:t xml:space="preserve">Цель: </w:t>
            </w:r>
            <w:r w:rsidRPr="00CA34C4">
              <w:rPr>
                <w:rFonts w:ascii="Times New Roman" w:eastAsia="Calibri" w:hAnsi="Times New Roman" w:cs="Times New Roman"/>
                <w:sz w:val="20"/>
                <w:szCs w:val="20"/>
              </w:rPr>
              <w:t>развитие сенсорного опыта детей</w:t>
            </w:r>
          </w:p>
        </w:tc>
        <w:tc>
          <w:tcPr>
            <w:tcW w:w="2268" w:type="dxa"/>
            <w:gridSpan w:val="2"/>
            <w:shd w:val="clear" w:color="auto" w:fill="auto"/>
          </w:tcPr>
          <w:p w:rsidR="00D52997" w:rsidRDefault="00CA34C4" w:rsidP="00275D58">
            <w:pPr>
              <w:pStyle w:val="Style17"/>
              <w:spacing w:line="200" w:lineRule="exact"/>
              <w:ind w:firstLine="0"/>
              <w:rPr>
                <w:rFonts w:ascii="Times New Roman" w:hAnsi="Times New Roman" w:cs="Century Schoolbook"/>
                <w:b/>
                <w:sz w:val="20"/>
                <w:szCs w:val="20"/>
              </w:rPr>
            </w:pPr>
            <w:r>
              <w:rPr>
                <w:rFonts w:ascii="Times New Roman" w:hAnsi="Times New Roman" w:cs="Century Schoolbook"/>
                <w:b/>
                <w:sz w:val="20"/>
                <w:szCs w:val="20"/>
              </w:rPr>
              <w:t>Центр игры</w:t>
            </w:r>
          </w:p>
          <w:p w:rsidR="001A53B2" w:rsidRPr="00CA34C4" w:rsidRDefault="00CA34C4" w:rsidP="00D52997">
            <w:pPr>
              <w:pStyle w:val="Style17"/>
              <w:spacing w:line="200" w:lineRule="exact"/>
              <w:ind w:firstLine="0"/>
              <w:jc w:val="left"/>
              <w:rPr>
                <w:rFonts w:ascii="Times New Roman" w:hAnsi="Times New Roman" w:cs="Century Schoolbook"/>
                <w:sz w:val="20"/>
                <w:szCs w:val="20"/>
              </w:rPr>
            </w:pPr>
            <w:r>
              <w:rPr>
                <w:rFonts w:ascii="Times New Roman" w:hAnsi="Times New Roman" w:cs="Century Schoolbook"/>
                <w:b/>
                <w:sz w:val="20"/>
                <w:szCs w:val="20"/>
              </w:rPr>
              <w:t xml:space="preserve"> </w:t>
            </w:r>
            <w:r w:rsidR="007F14B9">
              <w:rPr>
                <w:rFonts w:ascii="Times New Roman" w:hAnsi="Times New Roman" w:cs="Century Schoolbook"/>
                <w:sz w:val="20"/>
                <w:szCs w:val="20"/>
              </w:rPr>
              <w:t>(мешочек, мелкие игрушки)</w:t>
            </w:r>
          </w:p>
        </w:tc>
        <w:tc>
          <w:tcPr>
            <w:tcW w:w="1984" w:type="dxa"/>
            <w:gridSpan w:val="2"/>
            <w:vMerge/>
            <w:shd w:val="clear" w:color="auto" w:fill="auto"/>
          </w:tcPr>
          <w:p w:rsidR="001A53B2" w:rsidRPr="00F04352" w:rsidRDefault="001A53B2" w:rsidP="00275D58">
            <w:pPr>
              <w:spacing w:after="0" w:line="240" w:lineRule="auto"/>
              <w:rPr>
                <w:rFonts w:ascii="Times New Roman" w:hAnsi="Times New Roman"/>
                <w:b/>
                <w:sz w:val="20"/>
                <w:szCs w:val="20"/>
              </w:rPr>
            </w:pPr>
          </w:p>
        </w:tc>
        <w:tc>
          <w:tcPr>
            <w:tcW w:w="2128" w:type="dxa"/>
            <w:vMerge/>
            <w:shd w:val="clear" w:color="auto" w:fill="auto"/>
          </w:tcPr>
          <w:p w:rsidR="001A53B2" w:rsidRPr="00F04352" w:rsidRDefault="001A53B2" w:rsidP="00275D58">
            <w:pPr>
              <w:spacing w:after="0" w:line="240" w:lineRule="auto"/>
              <w:rPr>
                <w:rFonts w:ascii="Times New Roman" w:hAnsi="Times New Roman"/>
                <w:sz w:val="20"/>
                <w:szCs w:val="20"/>
              </w:rPr>
            </w:pPr>
          </w:p>
        </w:tc>
      </w:tr>
      <w:tr w:rsidR="001A53B2" w:rsidRPr="00F04352" w:rsidTr="00275D58">
        <w:trPr>
          <w:trHeight w:val="865"/>
        </w:trPr>
        <w:tc>
          <w:tcPr>
            <w:tcW w:w="1008" w:type="dxa"/>
            <w:vMerge/>
            <w:shd w:val="clear" w:color="auto" w:fill="auto"/>
          </w:tcPr>
          <w:p w:rsidR="001A53B2" w:rsidRPr="00F04352" w:rsidRDefault="001A53B2" w:rsidP="00275D58">
            <w:pPr>
              <w:spacing w:after="0" w:line="240" w:lineRule="auto"/>
              <w:rPr>
                <w:rFonts w:ascii="Times New Roman" w:hAnsi="Times New Roman"/>
                <w:sz w:val="20"/>
                <w:szCs w:val="20"/>
              </w:rPr>
            </w:pPr>
          </w:p>
        </w:tc>
        <w:tc>
          <w:tcPr>
            <w:tcW w:w="1980" w:type="dxa"/>
            <w:shd w:val="clear" w:color="auto" w:fill="auto"/>
          </w:tcPr>
          <w:p w:rsidR="001A53B2" w:rsidRPr="009057DA" w:rsidRDefault="001A53B2" w:rsidP="00275D58">
            <w:pPr>
              <w:rPr>
                <w:rFonts w:ascii="Times New Roman" w:hAnsi="Times New Roman"/>
                <w:sz w:val="20"/>
                <w:szCs w:val="20"/>
                <w:u w:val="single"/>
              </w:rPr>
            </w:pPr>
            <w:r w:rsidRPr="009057DA">
              <w:rPr>
                <w:rFonts w:ascii="Times New Roman" w:hAnsi="Times New Roman"/>
                <w:b/>
                <w:sz w:val="20"/>
                <w:szCs w:val="20"/>
                <w:u w:val="single"/>
              </w:rPr>
              <w:t>Прогулка</w:t>
            </w:r>
          </w:p>
          <w:p w:rsidR="001A53B2" w:rsidRPr="00F04352" w:rsidRDefault="001A53B2" w:rsidP="00275D58">
            <w:pPr>
              <w:rPr>
                <w:rFonts w:ascii="Times New Roman" w:hAnsi="Times New Roman"/>
                <w:sz w:val="20"/>
                <w:szCs w:val="20"/>
              </w:rPr>
            </w:pPr>
          </w:p>
        </w:tc>
        <w:tc>
          <w:tcPr>
            <w:tcW w:w="5352" w:type="dxa"/>
            <w:gridSpan w:val="2"/>
            <w:shd w:val="clear" w:color="auto" w:fill="auto"/>
          </w:tcPr>
          <w:p w:rsidR="007F14B9" w:rsidRPr="007F14B9" w:rsidRDefault="007F14B9" w:rsidP="00275D58">
            <w:pPr>
              <w:shd w:val="clear" w:color="auto" w:fill="FFFFFF"/>
              <w:spacing w:after="0" w:line="240" w:lineRule="auto"/>
              <w:rPr>
                <w:rFonts w:ascii="Times New Roman" w:eastAsia="Calibri" w:hAnsi="Times New Roman" w:cs="Times New Roman"/>
                <w:sz w:val="20"/>
                <w:szCs w:val="20"/>
              </w:rPr>
            </w:pPr>
            <w:r w:rsidRPr="007F14B9">
              <w:rPr>
                <w:rFonts w:ascii="Times New Roman" w:eastAsia="Calibri" w:hAnsi="Times New Roman" w:cs="Times New Roman"/>
                <w:sz w:val="20"/>
                <w:szCs w:val="20"/>
              </w:rPr>
              <w:t xml:space="preserve">Экскурсия по территории детского сада, на лесную полянку. </w:t>
            </w:r>
          </w:p>
          <w:p w:rsidR="001A53B2" w:rsidRPr="00F04352" w:rsidRDefault="007F14B9" w:rsidP="00275D58">
            <w:pPr>
              <w:spacing w:after="0" w:line="240" w:lineRule="auto"/>
              <w:rPr>
                <w:rFonts w:ascii="Times New Roman" w:hAnsi="Times New Roman"/>
                <w:sz w:val="20"/>
                <w:szCs w:val="20"/>
              </w:rPr>
            </w:pPr>
            <w:r w:rsidRPr="007F14B9">
              <w:rPr>
                <w:rFonts w:ascii="Times New Roman" w:eastAsia="Calibri" w:hAnsi="Times New Roman" w:cs="Times New Roman"/>
                <w:sz w:val="20"/>
                <w:szCs w:val="20"/>
              </w:rPr>
              <w:t>Наблюдения за погодой, за изменениями в природе</w:t>
            </w:r>
          </w:p>
        </w:tc>
        <w:tc>
          <w:tcPr>
            <w:tcW w:w="2258" w:type="dxa"/>
            <w:shd w:val="clear" w:color="auto" w:fill="auto"/>
          </w:tcPr>
          <w:p w:rsidR="001A53B2" w:rsidRDefault="007F14B9" w:rsidP="00275D58">
            <w:pPr>
              <w:spacing w:after="0" w:line="240" w:lineRule="auto"/>
              <w:rPr>
                <w:rFonts w:ascii="Times New Roman" w:hAnsi="Times New Roman"/>
                <w:b/>
                <w:sz w:val="20"/>
                <w:szCs w:val="20"/>
              </w:rPr>
            </w:pPr>
            <w:r w:rsidRPr="007F14B9">
              <w:rPr>
                <w:rFonts w:ascii="Times New Roman" w:hAnsi="Times New Roman"/>
                <w:b/>
                <w:sz w:val="20"/>
                <w:szCs w:val="20"/>
              </w:rPr>
              <w:t>Выносной материал:</w:t>
            </w:r>
          </w:p>
          <w:p w:rsidR="00E40C29" w:rsidRPr="00E40C29" w:rsidRDefault="00E40C29" w:rsidP="00275D58">
            <w:pPr>
              <w:spacing w:after="0" w:line="240" w:lineRule="auto"/>
              <w:rPr>
                <w:rFonts w:ascii="Times New Roman" w:hAnsi="Times New Roman"/>
                <w:sz w:val="20"/>
                <w:szCs w:val="20"/>
              </w:rPr>
            </w:pPr>
            <w:r w:rsidRPr="00E40C29">
              <w:rPr>
                <w:rFonts w:ascii="Times New Roman" w:hAnsi="Times New Roman"/>
                <w:sz w:val="20"/>
                <w:szCs w:val="20"/>
              </w:rPr>
              <w:t>флажки,</w:t>
            </w:r>
            <w:r>
              <w:rPr>
                <w:rFonts w:ascii="Times New Roman" w:hAnsi="Times New Roman"/>
                <w:sz w:val="20"/>
                <w:szCs w:val="20"/>
              </w:rPr>
              <w:t xml:space="preserve"> вертушки.</w:t>
            </w:r>
          </w:p>
        </w:tc>
        <w:tc>
          <w:tcPr>
            <w:tcW w:w="1977" w:type="dxa"/>
            <w:shd w:val="clear" w:color="auto" w:fill="auto"/>
          </w:tcPr>
          <w:p w:rsidR="001A53B2" w:rsidRPr="00F04352" w:rsidRDefault="006F791F" w:rsidP="00275D58">
            <w:pPr>
              <w:pStyle w:val="Style1"/>
              <w:widowControl/>
              <w:spacing w:line="200" w:lineRule="exact"/>
              <w:rPr>
                <w:rFonts w:ascii="Times New Roman" w:hAnsi="Times New Roman"/>
                <w:sz w:val="20"/>
                <w:szCs w:val="20"/>
              </w:rPr>
            </w:pPr>
            <w:r>
              <w:rPr>
                <w:rFonts w:ascii="Times New Roman" w:hAnsi="Times New Roman"/>
                <w:sz w:val="20"/>
                <w:szCs w:val="20"/>
              </w:rPr>
              <w:t>Закреплять навыки метания предметов на дальность.</w:t>
            </w:r>
          </w:p>
        </w:tc>
        <w:tc>
          <w:tcPr>
            <w:tcW w:w="2135" w:type="dxa"/>
            <w:gridSpan w:val="2"/>
            <w:shd w:val="clear" w:color="auto" w:fill="auto"/>
          </w:tcPr>
          <w:p w:rsidR="001A53B2" w:rsidRPr="00F04352" w:rsidRDefault="001A53B2" w:rsidP="00275D58">
            <w:pPr>
              <w:spacing w:after="0" w:line="240" w:lineRule="auto"/>
              <w:rPr>
                <w:rFonts w:ascii="Times New Roman" w:hAnsi="Times New Roman"/>
                <w:sz w:val="20"/>
                <w:szCs w:val="20"/>
              </w:rPr>
            </w:pPr>
          </w:p>
        </w:tc>
      </w:tr>
    </w:tbl>
    <w:p w:rsidR="001A53B2" w:rsidRDefault="001A53B2" w:rsidP="005C2DF3">
      <w:pPr>
        <w:spacing w:after="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1980"/>
        <w:gridCol w:w="5342"/>
        <w:gridCol w:w="10"/>
        <w:gridCol w:w="2258"/>
        <w:gridCol w:w="1977"/>
        <w:gridCol w:w="7"/>
        <w:gridCol w:w="2128"/>
      </w:tblGrid>
      <w:tr w:rsidR="001A53B2" w:rsidRPr="00F04352" w:rsidTr="00D52997">
        <w:tc>
          <w:tcPr>
            <w:tcW w:w="1008" w:type="dxa"/>
            <w:shd w:val="clear" w:color="auto" w:fill="auto"/>
          </w:tcPr>
          <w:p w:rsidR="001A53B2" w:rsidRPr="00F04352" w:rsidRDefault="001A53B2" w:rsidP="00D52997">
            <w:pPr>
              <w:spacing w:after="0" w:line="240" w:lineRule="auto"/>
              <w:jc w:val="center"/>
              <w:rPr>
                <w:rFonts w:ascii="Times New Roman" w:hAnsi="Times New Roman"/>
                <w:sz w:val="20"/>
                <w:szCs w:val="20"/>
              </w:rPr>
            </w:pPr>
            <w:r w:rsidRPr="00F04352">
              <w:rPr>
                <w:rFonts w:ascii="Times New Roman" w:hAnsi="Times New Roman"/>
                <w:b/>
                <w:sz w:val="20"/>
                <w:szCs w:val="20"/>
              </w:rPr>
              <w:t>Число, день недели</w:t>
            </w:r>
          </w:p>
        </w:tc>
        <w:tc>
          <w:tcPr>
            <w:tcW w:w="1980" w:type="dxa"/>
            <w:shd w:val="clear" w:color="auto" w:fill="auto"/>
          </w:tcPr>
          <w:p w:rsidR="001A53B2" w:rsidRPr="00F04352" w:rsidRDefault="001A53B2" w:rsidP="00D52997">
            <w:pPr>
              <w:spacing w:after="0" w:line="240" w:lineRule="auto"/>
              <w:jc w:val="center"/>
              <w:rPr>
                <w:rFonts w:ascii="Times New Roman" w:hAnsi="Times New Roman"/>
                <w:b/>
                <w:sz w:val="20"/>
                <w:szCs w:val="20"/>
              </w:rPr>
            </w:pPr>
            <w:r w:rsidRPr="00F04352">
              <w:rPr>
                <w:rFonts w:ascii="Times New Roman" w:hAnsi="Times New Roman"/>
                <w:b/>
                <w:sz w:val="20"/>
                <w:szCs w:val="20"/>
              </w:rPr>
              <w:t>Виды деятельности и культурные практики в соответствии с образовательными областями</w:t>
            </w:r>
            <w:r>
              <w:rPr>
                <w:rFonts w:ascii="Times New Roman" w:hAnsi="Times New Roman"/>
                <w:b/>
                <w:sz w:val="20"/>
                <w:szCs w:val="20"/>
              </w:rPr>
              <w:t>,р</w:t>
            </w:r>
            <w:r w:rsidRPr="00F04352">
              <w:rPr>
                <w:rFonts w:ascii="Times New Roman" w:hAnsi="Times New Roman"/>
                <w:b/>
                <w:sz w:val="20"/>
                <w:szCs w:val="20"/>
              </w:rPr>
              <w:t xml:space="preserve">ежимные </w:t>
            </w:r>
          </w:p>
          <w:p w:rsidR="001A53B2" w:rsidRPr="00F04352" w:rsidRDefault="001A53B2" w:rsidP="00D52997">
            <w:pPr>
              <w:spacing w:after="0" w:line="240" w:lineRule="auto"/>
              <w:jc w:val="center"/>
              <w:rPr>
                <w:rFonts w:ascii="Times New Roman" w:hAnsi="Times New Roman"/>
                <w:sz w:val="20"/>
                <w:szCs w:val="20"/>
              </w:rPr>
            </w:pPr>
            <w:r w:rsidRPr="00F04352">
              <w:rPr>
                <w:rFonts w:ascii="Times New Roman" w:hAnsi="Times New Roman"/>
                <w:b/>
                <w:sz w:val="20"/>
                <w:szCs w:val="20"/>
              </w:rPr>
              <w:t>моменты</w:t>
            </w:r>
          </w:p>
        </w:tc>
        <w:tc>
          <w:tcPr>
            <w:tcW w:w="5342" w:type="dxa"/>
            <w:shd w:val="clear" w:color="auto" w:fill="auto"/>
          </w:tcPr>
          <w:p w:rsidR="001A53B2" w:rsidRPr="00F04352" w:rsidRDefault="001A53B2" w:rsidP="00D52997">
            <w:pPr>
              <w:spacing w:after="0" w:line="240" w:lineRule="auto"/>
              <w:jc w:val="center"/>
              <w:rPr>
                <w:rFonts w:ascii="Times New Roman" w:hAnsi="Times New Roman"/>
                <w:b/>
                <w:sz w:val="20"/>
                <w:szCs w:val="20"/>
              </w:rPr>
            </w:pPr>
            <w:r w:rsidRPr="00F04352">
              <w:rPr>
                <w:rFonts w:ascii="Times New Roman" w:hAnsi="Times New Roman"/>
                <w:b/>
                <w:sz w:val="20"/>
                <w:szCs w:val="20"/>
              </w:rPr>
              <w:t xml:space="preserve">Совместная деятельность взрослого и детей направленная </w:t>
            </w:r>
          </w:p>
          <w:p w:rsidR="001A53B2" w:rsidRPr="00F04352" w:rsidRDefault="001A53B2" w:rsidP="00D52997">
            <w:pPr>
              <w:spacing w:after="0" w:line="240" w:lineRule="auto"/>
              <w:jc w:val="center"/>
              <w:rPr>
                <w:rFonts w:ascii="Times New Roman" w:hAnsi="Times New Roman"/>
                <w:sz w:val="20"/>
                <w:szCs w:val="20"/>
              </w:rPr>
            </w:pPr>
            <w:r w:rsidRPr="00F04352">
              <w:rPr>
                <w:rFonts w:ascii="Times New Roman" w:hAnsi="Times New Roman"/>
                <w:b/>
                <w:sz w:val="20"/>
                <w:szCs w:val="20"/>
              </w:rPr>
              <w:t>на становление первичной ценност</w:t>
            </w:r>
            <w:r w:rsidR="00D52997">
              <w:rPr>
                <w:rFonts w:ascii="Times New Roman" w:hAnsi="Times New Roman"/>
                <w:b/>
                <w:sz w:val="20"/>
                <w:szCs w:val="20"/>
              </w:rPr>
              <w:t>ной ориентации и социализации (О</w:t>
            </w:r>
            <w:r w:rsidRPr="00F04352">
              <w:rPr>
                <w:rFonts w:ascii="Times New Roman" w:hAnsi="Times New Roman"/>
                <w:b/>
                <w:sz w:val="20"/>
                <w:szCs w:val="20"/>
              </w:rPr>
              <w:t>ОД)</w:t>
            </w:r>
          </w:p>
        </w:tc>
        <w:tc>
          <w:tcPr>
            <w:tcW w:w="2268" w:type="dxa"/>
            <w:gridSpan w:val="2"/>
            <w:shd w:val="clear" w:color="auto" w:fill="auto"/>
          </w:tcPr>
          <w:p w:rsidR="001A53B2" w:rsidRPr="00F04352" w:rsidRDefault="001A53B2" w:rsidP="00D52997">
            <w:pPr>
              <w:spacing w:after="0" w:line="240" w:lineRule="auto"/>
              <w:jc w:val="center"/>
              <w:rPr>
                <w:rFonts w:ascii="Times New Roman" w:hAnsi="Times New Roman"/>
                <w:b/>
                <w:sz w:val="20"/>
                <w:szCs w:val="20"/>
              </w:rPr>
            </w:pPr>
            <w:r w:rsidRPr="00F04352">
              <w:rPr>
                <w:rFonts w:ascii="Times New Roman" w:hAnsi="Times New Roman"/>
                <w:b/>
                <w:sz w:val="20"/>
                <w:szCs w:val="20"/>
              </w:rPr>
              <w:t xml:space="preserve">Организация предметно – пространственной развивающей среды для поддержки детской инициативы (уголки самостоятельной </w:t>
            </w:r>
          </w:p>
          <w:p w:rsidR="001A53B2" w:rsidRPr="00F04352" w:rsidRDefault="001A53B2" w:rsidP="00D52997">
            <w:pPr>
              <w:spacing w:after="0" w:line="240" w:lineRule="auto"/>
              <w:jc w:val="center"/>
              <w:rPr>
                <w:rFonts w:ascii="Times New Roman" w:hAnsi="Times New Roman"/>
                <w:sz w:val="20"/>
                <w:szCs w:val="20"/>
              </w:rPr>
            </w:pPr>
            <w:r w:rsidRPr="00F04352">
              <w:rPr>
                <w:rFonts w:ascii="Times New Roman" w:hAnsi="Times New Roman"/>
                <w:b/>
                <w:sz w:val="20"/>
                <w:szCs w:val="20"/>
              </w:rPr>
              <w:t>активности)</w:t>
            </w:r>
          </w:p>
        </w:tc>
        <w:tc>
          <w:tcPr>
            <w:tcW w:w="1984" w:type="dxa"/>
            <w:gridSpan w:val="2"/>
            <w:shd w:val="clear" w:color="auto" w:fill="auto"/>
          </w:tcPr>
          <w:p w:rsidR="001A53B2" w:rsidRPr="00F04352" w:rsidRDefault="001A53B2" w:rsidP="00D52997">
            <w:pPr>
              <w:spacing w:after="0" w:line="240" w:lineRule="auto"/>
              <w:rPr>
                <w:rFonts w:ascii="Times New Roman" w:hAnsi="Times New Roman"/>
                <w:b/>
                <w:sz w:val="20"/>
                <w:szCs w:val="20"/>
              </w:rPr>
            </w:pPr>
            <w:r w:rsidRPr="00F04352">
              <w:rPr>
                <w:rFonts w:ascii="Times New Roman" w:hAnsi="Times New Roman"/>
                <w:b/>
                <w:sz w:val="20"/>
                <w:szCs w:val="20"/>
              </w:rPr>
              <w:t xml:space="preserve">Индивидуальная </w:t>
            </w:r>
          </w:p>
          <w:p w:rsidR="001A53B2" w:rsidRPr="00F04352" w:rsidRDefault="001A53B2" w:rsidP="00D52997">
            <w:pPr>
              <w:spacing w:after="0" w:line="240" w:lineRule="auto"/>
              <w:jc w:val="center"/>
              <w:rPr>
                <w:rFonts w:ascii="Times New Roman" w:hAnsi="Times New Roman"/>
                <w:b/>
                <w:sz w:val="20"/>
                <w:szCs w:val="20"/>
              </w:rPr>
            </w:pPr>
            <w:r w:rsidRPr="00F04352">
              <w:rPr>
                <w:rFonts w:ascii="Times New Roman" w:hAnsi="Times New Roman"/>
                <w:b/>
                <w:sz w:val="20"/>
                <w:szCs w:val="20"/>
              </w:rPr>
              <w:t>работа</w:t>
            </w:r>
          </w:p>
        </w:tc>
        <w:tc>
          <w:tcPr>
            <w:tcW w:w="2128" w:type="dxa"/>
            <w:shd w:val="clear" w:color="auto" w:fill="auto"/>
          </w:tcPr>
          <w:p w:rsidR="001A53B2" w:rsidRPr="00F04352" w:rsidRDefault="001A53B2" w:rsidP="00D52997">
            <w:pPr>
              <w:spacing w:after="0" w:line="240" w:lineRule="auto"/>
              <w:jc w:val="center"/>
              <w:rPr>
                <w:rFonts w:ascii="Times New Roman" w:hAnsi="Times New Roman"/>
                <w:b/>
                <w:sz w:val="20"/>
                <w:szCs w:val="20"/>
              </w:rPr>
            </w:pPr>
            <w:r w:rsidRPr="00F04352">
              <w:rPr>
                <w:rFonts w:ascii="Times New Roman" w:hAnsi="Times New Roman"/>
                <w:b/>
                <w:sz w:val="20"/>
                <w:szCs w:val="20"/>
              </w:rPr>
              <w:t>Взаимодействие с родителями/социальными партнерами</w:t>
            </w:r>
          </w:p>
        </w:tc>
      </w:tr>
      <w:tr w:rsidR="001A53B2" w:rsidRPr="00F04352" w:rsidTr="00D52997">
        <w:trPr>
          <w:trHeight w:val="70"/>
        </w:trPr>
        <w:tc>
          <w:tcPr>
            <w:tcW w:w="1008" w:type="dxa"/>
            <w:shd w:val="clear" w:color="auto" w:fill="auto"/>
          </w:tcPr>
          <w:p w:rsidR="001A53B2" w:rsidRPr="00F04352" w:rsidRDefault="001A53B2" w:rsidP="00D52997">
            <w:pPr>
              <w:spacing w:after="0" w:line="240" w:lineRule="auto"/>
              <w:jc w:val="center"/>
              <w:rPr>
                <w:rFonts w:ascii="Times New Roman" w:hAnsi="Times New Roman"/>
                <w:sz w:val="20"/>
                <w:szCs w:val="20"/>
              </w:rPr>
            </w:pPr>
            <w:r w:rsidRPr="00F04352">
              <w:rPr>
                <w:rFonts w:ascii="Times New Roman" w:hAnsi="Times New Roman"/>
                <w:sz w:val="20"/>
                <w:szCs w:val="20"/>
              </w:rPr>
              <w:t>1</w:t>
            </w:r>
          </w:p>
        </w:tc>
        <w:tc>
          <w:tcPr>
            <w:tcW w:w="1980" w:type="dxa"/>
            <w:shd w:val="clear" w:color="auto" w:fill="auto"/>
          </w:tcPr>
          <w:p w:rsidR="001A53B2" w:rsidRPr="00F04352" w:rsidRDefault="001A53B2" w:rsidP="00D52997">
            <w:pPr>
              <w:spacing w:after="0" w:line="240" w:lineRule="auto"/>
              <w:jc w:val="center"/>
              <w:rPr>
                <w:rFonts w:ascii="Times New Roman" w:hAnsi="Times New Roman"/>
                <w:sz w:val="20"/>
                <w:szCs w:val="20"/>
              </w:rPr>
            </w:pPr>
            <w:r>
              <w:rPr>
                <w:rFonts w:ascii="Times New Roman" w:hAnsi="Times New Roman"/>
                <w:sz w:val="20"/>
                <w:szCs w:val="20"/>
              </w:rPr>
              <w:t>2</w:t>
            </w:r>
          </w:p>
        </w:tc>
        <w:tc>
          <w:tcPr>
            <w:tcW w:w="5342" w:type="dxa"/>
            <w:shd w:val="clear" w:color="auto" w:fill="auto"/>
          </w:tcPr>
          <w:p w:rsidR="001A53B2" w:rsidRPr="00F04352" w:rsidRDefault="001A53B2" w:rsidP="00D52997">
            <w:pPr>
              <w:spacing w:after="0" w:line="240" w:lineRule="auto"/>
              <w:jc w:val="center"/>
              <w:rPr>
                <w:rFonts w:ascii="Times New Roman" w:hAnsi="Times New Roman"/>
                <w:sz w:val="20"/>
                <w:szCs w:val="20"/>
              </w:rPr>
            </w:pPr>
            <w:r>
              <w:rPr>
                <w:rFonts w:ascii="Times New Roman" w:hAnsi="Times New Roman"/>
                <w:sz w:val="20"/>
                <w:szCs w:val="20"/>
              </w:rPr>
              <w:t>3</w:t>
            </w:r>
          </w:p>
        </w:tc>
        <w:tc>
          <w:tcPr>
            <w:tcW w:w="2268" w:type="dxa"/>
            <w:gridSpan w:val="2"/>
            <w:shd w:val="clear" w:color="auto" w:fill="auto"/>
          </w:tcPr>
          <w:p w:rsidR="001A53B2" w:rsidRPr="00F04352" w:rsidRDefault="001A53B2" w:rsidP="00D52997">
            <w:pPr>
              <w:spacing w:after="0" w:line="240" w:lineRule="auto"/>
              <w:jc w:val="center"/>
              <w:rPr>
                <w:rFonts w:ascii="Times New Roman" w:hAnsi="Times New Roman"/>
                <w:sz w:val="20"/>
                <w:szCs w:val="20"/>
              </w:rPr>
            </w:pPr>
            <w:r>
              <w:rPr>
                <w:rFonts w:ascii="Times New Roman" w:hAnsi="Times New Roman"/>
                <w:sz w:val="20"/>
                <w:szCs w:val="20"/>
              </w:rPr>
              <w:t>4</w:t>
            </w:r>
          </w:p>
        </w:tc>
        <w:tc>
          <w:tcPr>
            <w:tcW w:w="1984" w:type="dxa"/>
            <w:gridSpan w:val="2"/>
            <w:shd w:val="clear" w:color="auto" w:fill="auto"/>
          </w:tcPr>
          <w:p w:rsidR="001A53B2" w:rsidRPr="00F04352" w:rsidRDefault="001A53B2" w:rsidP="00D52997">
            <w:pPr>
              <w:spacing w:after="0" w:line="240" w:lineRule="auto"/>
              <w:jc w:val="center"/>
              <w:rPr>
                <w:rFonts w:ascii="Times New Roman" w:hAnsi="Times New Roman"/>
                <w:sz w:val="20"/>
                <w:szCs w:val="20"/>
              </w:rPr>
            </w:pPr>
            <w:r>
              <w:rPr>
                <w:rFonts w:ascii="Times New Roman" w:hAnsi="Times New Roman"/>
                <w:sz w:val="20"/>
                <w:szCs w:val="20"/>
              </w:rPr>
              <w:t>5</w:t>
            </w:r>
          </w:p>
        </w:tc>
        <w:tc>
          <w:tcPr>
            <w:tcW w:w="2128" w:type="dxa"/>
            <w:shd w:val="clear" w:color="auto" w:fill="auto"/>
          </w:tcPr>
          <w:p w:rsidR="001A53B2" w:rsidRPr="00F04352" w:rsidRDefault="001A53B2" w:rsidP="00D52997">
            <w:pPr>
              <w:spacing w:after="0" w:line="240" w:lineRule="auto"/>
              <w:jc w:val="center"/>
              <w:rPr>
                <w:rFonts w:ascii="Times New Roman" w:hAnsi="Times New Roman"/>
                <w:sz w:val="20"/>
                <w:szCs w:val="20"/>
              </w:rPr>
            </w:pPr>
            <w:r>
              <w:rPr>
                <w:rFonts w:ascii="Times New Roman" w:hAnsi="Times New Roman"/>
                <w:sz w:val="20"/>
                <w:szCs w:val="20"/>
              </w:rPr>
              <w:t>6</w:t>
            </w:r>
          </w:p>
        </w:tc>
      </w:tr>
      <w:tr w:rsidR="001A53B2" w:rsidRPr="00F04352" w:rsidTr="00D52997">
        <w:trPr>
          <w:cantSplit/>
          <w:trHeight w:val="919"/>
        </w:trPr>
        <w:tc>
          <w:tcPr>
            <w:tcW w:w="1008" w:type="dxa"/>
            <w:vMerge w:val="restart"/>
            <w:shd w:val="clear" w:color="auto" w:fill="auto"/>
            <w:textDirection w:val="btLr"/>
          </w:tcPr>
          <w:p w:rsidR="001A53B2" w:rsidRPr="00F04352" w:rsidRDefault="008322B7" w:rsidP="00D52997">
            <w:pPr>
              <w:spacing w:after="0" w:line="240" w:lineRule="auto"/>
              <w:ind w:left="113" w:right="113"/>
              <w:jc w:val="center"/>
              <w:rPr>
                <w:rFonts w:ascii="Times New Roman" w:hAnsi="Times New Roman"/>
                <w:b/>
                <w:sz w:val="20"/>
                <w:szCs w:val="20"/>
              </w:rPr>
            </w:pPr>
            <w:r>
              <w:rPr>
                <w:rFonts w:ascii="Times New Roman" w:hAnsi="Times New Roman"/>
                <w:b/>
                <w:sz w:val="20"/>
                <w:szCs w:val="20"/>
              </w:rPr>
              <w:t xml:space="preserve"> 4 октября</w:t>
            </w:r>
            <w:r w:rsidR="001A53B2">
              <w:rPr>
                <w:rFonts w:ascii="Times New Roman" w:hAnsi="Times New Roman"/>
                <w:b/>
                <w:sz w:val="20"/>
                <w:szCs w:val="20"/>
              </w:rPr>
              <w:t xml:space="preserve"> - вторник</w:t>
            </w:r>
          </w:p>
          <w:p w:rsidR="001A53B2" w:rsidRPr="00F04352" w:rsidRDefault="008322B7" w:rsidP="00D52997">
            <w:pPr>
              <w:spacing w:after="0" w:line="240" w:lineRule="auto"/>
              <w:ind w:left="113" w:right="113"/>
              <w:jc w:val="center"/>
              <w:rPr>
                <w:rFonts w:ascii="Times New Roman" w:hAnsi="Times New Roman"/>
                <w:b/>
                <w:sz w:val="20"/>
                <w:szCs w:val="20"/>
              </w:rPr>
            </w:pPr>
            <w:r>
              <w:rPr>
                <w:rFonts w:ascii="Times New Roman" w:hAnsi="Times New Roman"/>
                <w:b/>
                <w:sz w:val="20"/>
                <w:szCs w:val="20"/>
              </w:rPr>
              <w:t>«</w:t>
            </w:r>
            <w:r w:rsidR="001A53B2">
              <w:rPr>
                <w:rFonts w:ascii="Times New Roman" w:hAnsi="Times New Roman"/>
                <w:b/>
                <w:sz w:val="20"/>
                <w:szCs w:val="20"/>
              </w:rPr>
              <w:t>Мир осенней природы</w:t>
            </w:r>
            <w:r>
              <w:rPr>
                <w:rFonts w:ascii="Times New Roman" w:hAnsi="Times New Roman"/>
                <w:b/>
                <w:sz w:val="20"/>
                <w:szCs w:val="20"/>
              </w:rPr>
              <w:t>»</w:t>
            </w:r>
          </w:p>
        </w:tc>
        <w:tc>
          <w:tcPr>
            <w:tcW w:w="1980" w:type="dxa"/>
            <w:shd w:val="clear" w:color="auto" w:fill="auto"/>
          </w:tcPr>
          <w:p w:rsidR="001A53B2" w:rsidRPr="009057DA" w:rsidRDefault="001A53B2" w:rsidP="008322B7">
            <w:pPr>
              <w:spacing w:after="0" w:line="240" w:lineRule="auto"/>
              <w:rPr>
                <w:rFonts w:ascii="Times New Roman" w:hAnsi="Times New Roman"/>
                <w:b/>
                <w:bCs/>
                <w:color w:val="0F1419"/>
                <w:sz w:val="20"/>
                <w:szCs w:val="20"/>
                <w:u w:val="single"/>
              </w:rPr>
            </w:pPr>
            <w:r w:rsidRPr="009057DA">
              <w:rPr>
                <w:rFonts w:ascii="Times New Roman" w:hAnsi="Times New Roman"/>
                <w:b/>
                <w:sz w:val="20"/>
                <w:szCs w:val="20"/>
                <w:u w:val="single"/>
              </w:rPr>
              <w:t>Утро</w:t>
            </w:r>
          </w:p>
          <w:p w:rsidR="001A53B2" w:rsidRPr="00A544DD" w:rsidRDefault="001A53B2" w:rsidP="008322B7">
            <w:pPr>
              <w:spacing w:after="0" w:line="240" w:lineRule="auto"/>
              <w:rPr>
                <w:rFonts w:ascii="Times New Roman" w:hAnsi="Times New Roman"/>
                <w:b/>
                <w:sz w:val="20"/>
                <w:szCs w:val="20"/>
              </w:rPr>
            </w:pPr>
            <w:r w:rsidRPr="00F04352">
              <w:rPr>
                <w:rFonts w:ascii="Times New Roman" w:hAnsi="Times New Roman"/>
                <w:b/>
                <w:bCs/>
                <w:color w:val="0F1419"/>
                <w:sz w:val="20"/>
                <w:szCs w:val="20"/>
              </w:rPr>
              <w:t>Утренняя гимнастика.</w:t>
            </w:r>
          </w:p>
        </w:tc>
        <w:tc>
          <w:tcPr>
            <w:tcW w:w="5342" w:type="dxa"/>
            <w:shd w:val="clear" w:color="auto" w:fill="auto"/>
          </w:tcPr>
          <w:p w:rsidR="001A53B2" w:rsidRDefault="001A53B2" w:rsidP="00D52997">
            <w:pPr>
              <w:spacing w:after="0" w:line="240" w:lineRule="auto"/>
              <w:rPr>
                <w:rFonts w:ascii="Times New Roman" w:hAnsi="Times New Roman"/>
                <w:b/>
                <w:sz w:val="20"/>
                <w:szCs w:val="20"/>
              </w:rPr>
            </w:pPr>
          </w:p>
          <w:p w:rsidR="001A53B2" w:rsidRDefault="001A53B2" w:rsidP="00D52997">
            <w:pPr>
              <w:spacing w:after="0" w:line="240" w:lineRule="auto"/>
              <w:rPr>
                <w:rFonts w:ascii="Times New Roman" w:hAnsi="Times New Roman"/>
                <w:sz w:val="20"/>
                <w:szCs w:val="20"/>
              </w:rPr>
            </w:pPr>
            <w:r w:rsidRPr="00E315BB">
              <w:rPr>
                <w:rFonts w:ascii="Times New Roman" w:hAnsi="Times New Roman"/>
                <w:b/>
                <w:sz w:val="20"/>
                <w:szCs w:val="20"/>
              </w:rPr>
              <w:t>Цель:</w:t>
            </w:r>
            <w:r w:rsidR="008322B7">
              <w:rPr>
                <w:rFonts w:ascii="Times New Roman" w:hAnsi="Times New Roman"/>
                <w:b/>
                <w:sz w:val="20"/>
                <w:szCs w:val="20"/>
              </w:rPr>
              <w:t xml:space="preserve"> </w:t>
            </w:r>
            <w:r w:rsidR="00156345">
              <w:rPr>
                <w:rFonts w:ascii="Times New Roman" w:hAnsi="Times New Roman"/>
                <w:sz w:val="20"/>
                <w:szCs w:val="20"/>
              </w:rPr>
              <w:t xml:space="preserve">поднять мышечный </w:t>
            </w:r>
            <w:r w:rsidRPr="00F04352">
              <w:rPr>
                <w:rFonts w:ascii="Times New Roman" w:hAnsi="Times New Roman"/>
                <w:sz w:val="20"/>
                <w:szCs w:val="20"/>
              </w:rPr>
              <w:t>и эмоциональный тонус.</w:t>
            </w:r>
          </w:p>
          <w:p w:rsidR="001A53B2" w:rsidRPr="00F04352" w:rsidRDefault="001A53B2" w:rsidP="00D52997">
            <w:pPr>
              <w:spacing w:after="0" w:line="240" w:lineRule="auto"/>
              <w:rPr>
                <w:rFonts w:ascii="Times New Roman" w:hAnsi="Times New Roman"/>
                <w:sz w:val="20"/>
                <w:szCs w:val="20"/>
              </w:rPr>
            </w:pPr>
          </w:p>
        </w:tc>
        <w:tc>
          <w:tcPr>
            <w:tcW w:w="2268" w:type="dxa"/>
            <w:gridSpan w:val="2"/>
            <w:shd w:val="clear" w:color="auto" w:fill="auto"/>
          </w:tcPr>
          <w:p w:rsidR="001A53B2" w:rsidRDefault="001A53B2" w:rsidP="00D52997">
            <w:pPr>
              <w:spacing w:after="0" w:line="240" w:lineRule="auto"/>
              <w:rPr>
                <w:rFonts w:ascii="Times New Roman" w:hAnsi="Times New Roman"/>
                <w:b/>
                <w:sz w:val="20"/>
                <w:szCs w:val="20"/>
              </w:rPr>
            </w:pPr>
          </w:p>
          <w:p w:rsidR="001A53B2" w:rsidRPr="00156345" w:rsidRDefault="00156345" w:rsidP="00D52997">
            <w:pPr>
              <w:spacing w:after="0" w:line="240" w:lineRule="auto"/>
              <w:rPr>
                <w:rFonts w:ascii="Times New Roman" w:hAnsi="Times New Roman"/>
                <w:b/>
                <w:sz w:val="20"/>
                <w:szCs w:val="20"/>
              </w:rPr>
            </w:pPr>
            <w:r w:rsidRPr="00156345">
              <w:rPr>
                <w:rFonts w:ascii="Times New Roman" w:hAnsi="Times New Roman"/>
                <w:b/>
                <w:sz w:val="20"/>
                <w:szCs w:val="20"/>
              </w:rPr>
              <w:t>Спортивный зал</w:t>
            </w:r>
          </w:p>
        </w:tc>
        <w:tc>
          <w:tcPr>
            <w:tcW w:w="1984" w:type="dxa"/>
            <w:gridSpan w:val="2"/>
            <w:vMerge w:val="restart"/>
            <w:shd w:val="clear" w:color="auto" w:fill="auto"/>
          </w:tcPr>
          <w:p w:rsidR="00156345" w:rsidRPr="00EC48B2" w:rsidRDefault="00156345" w:rsidP="00D52997">
            <w:pPr>
              <w:rPr>
                <w:rFonts w:ascii="Times New Roman" w:hAnsi="Times New Roman" w:cs="Times New Roman"/>
              </w:rPr>
            </w:pPr>
            <w:r w:rsidRPr="00EC48B2">
              <w:rPr>
                <w:rFonts w:ascii="Times New Roman" w:hAnsi="Times New Roman" w:cs="Times New Roman"/>
              </w:rPr>
              <w:t>Приучать детей самостоятельно готовить и убирать рабочее место для познавательной деятельности</w:t>
            </w:r>
          </w:p>
          <w:p w:rsidR="001A53B2" w:rsidRPr="00F04352" w:rsidRDefault="001A53B2" w:rsidP="00D52997">
            <w:pPr>
              <w:spacing w:after="0" w:line="240" w:lineRule="auto"/>
              <w:rPr>
                <w:rFonts w:ascii="Times New Roman" w:hAnsi="Times New Roman"/>
                <w:b/>
                <w:sz w:val="20"/>
                <w:szCs w:val="20"/>
              </w:rPr>
            </w:pPr>
          </w:p>
          <w:p w:rsidR="001A53B2" w:rsidRPr="00F04352" w:rsidRDefault="001A53B2" w:rsidP="00D52997">
            <w:pPr>
              <w:spacing w:after="0" w:line="240" w:lineRule="auto"/>
              <w:rPr>
                <w:rFonts w:ascii="Times New Roman" w:hAnsi="Times New Roman"/>
                <w:b/>
                <w:sz w:val="20"/>
                <w:szCs w:val="20"/>
              </w:rPr>
            </w:pPr>
          </w:p>
        </w:tc>
        <w:tc>
          <w:tcPr>
            <w:tcW w:w="2128" w:type="dxa"/>
            <w:vMerge w:val="restart"/>
            <w:shd w:val="clear" w:color="auto" w:fill="auto"/>
          </w:tcPr>
          <w:p w:rsidR="001A3FFC" w:rsidRDefault="001A3FFC" w:rsidP="00D52997">
            <w:pPr>
              <w:shd w:val="clear" w:color="auto" w:fill="FFFFFF"/>
              <w:spacing w:line="240" w:lineRule="auto"/>
              <w:rPr>
                <w:rFonts w:ascii="Times New Roman" w:eastAsia="Calibri" w:hAnsi="Times New Roman" w:cs="Times New Roman"/>
                <w:sz w:val="20"/>
                <w:szCs w:val="20"/>
              </w:rPr>
            </w:pPr>
          </w:p>
          <w:p w:rsidR="00152589" w:rsidRPr="00152589" w:rsidRDefault="00152589" w:rsidP="00152589">
            <w:pPr>
              <w:shd w:val="clear" w:color="auto" w:fill="FFFFFF"/>
              <w:spacing w:after="0"/>
              <w:ind w:left="113" w:right="113"/>
              <w:jc w:val="center"/>
              <w:rPr>
                <w:rFonts w:ascii="Times New Roman" w:hAnsi="Times New Roman" w:cs="Times New Roman"/>
                <w:b/>
                <w:sz w:val="20"/>
                <w:szCs w:val="20"/>
              </w:rPr>
            </w:pPr>
            <w:r w:rsidRPr="00152589">
              <w:rPr>
                <w:rFonts w:ascii="Times New Roman" w:hAnsi="Times New Roman" w:cs="Times New Roman"/>
                <w:b/>
                <w:sz w:val="20"/>
                <w:szCs w:val="20"/>
              </w:rPr>
              <w:t>Беседа «Какие игрушки нужны детям»</w:t>
            </w:r>
          </w:p>
          <w:p w:rsidR="00F52B9F" w:rsidRDefault="00F52B9F" w:rsidP="00D52997">
            <w:pPr>
              <w:shd w:val="clear" w:color="auto" w:fill="FFFFFF"/>
              <w:spacing w:line="240" w:lineRule="auto"/>
              <w:jc w:val="both"/>
              <w:rPr>
                <w:rFonts w:ascii="Times New Roman" w:eastAsia="Calibri" w:hAnsi="Times New Roman" w:cs="Times New Roman"/>
                <w:sz w:val="20"/>
                <w:szCs w:val="20"/>
              </w:rPr>
            </w:pPr>
          </w:p>
          <w:p w:rsidR="00152589" w:rsidRDefault="00152589" w:rsidP="00D52997">
            <w:pPr>
              <w:shd w:val="clear" w:color="auto" w:fill="FFFFFF"/>
              <w:spacing w:line="240" w:lineRule="auto"/>
              <w:jc w:val="both"/>
              <w:rPr>
                <w:rFonts w:ascii="Times New Roman" w:eastAsia="Calibri" w:hAnsi="Times New Roman" w:cs="Times New Roman"/>
                <w:sz w:val="20"/>
                <w:szCs w:val="20"/>
              </w:rPr>
            </w:pPr>
          </w:p>
          <w:p w:rsidR="00152589" w:rsidRPr="00F52B9F" w:rsidRDefault="00152589" w:rsidP="00D52997">
            <w:pPr>
              <w:shd w:val="clear" w:color="auto" w:fill="FFFFFF"/>
              <w:spacing w:line="240" w:lineRule="auto"/>
              <w:jc w:val="both"/>
              <w:rPr>
                <w:rFonts w:ascii="Times New Roman" w:hAnsi="Times New Roman" w:cs="Times New Roman"/>
                <w:sz w:val="20"/>
                <w:szCs w:val="20"/>
              </w:rPr>
            </w:pPr>
          </w:p>
          <w:p w:rsidR="001A53B2" w:rsidRPr="00152589" w:rsidRDefault="00F52B9F" w:rsidP="00152589">
            <w:pPr>
              <w:pStyle w:val="c3"/>
              <w:spacing w:before="0" w:beforeAutospacing="0" w:after="0" w:afterAutospacing="0"/>
              <w:jc w:val="center"/>
              <w:rPr>
                <w:b/>
                <w:sz w:val="20"/>
                <w:szCs w:val="20"/>
              </w:rPr>
            </w:pPr>
            <w:r w:rsidRPr="00152589">
              <w:rPr>
                <w:b/>
                <w:sz w:val="20"/>
                <w:szCs w:val="20"/>
              </w:rPr>
              <w:t>Индивидуальное консультирование по запросам родителей</w:t>
            </w:r>
          </w:p>
          <w:p w:rsidR="001A53B2" w:rsidRDefault="001A53B2" w:rsidP="00D52997">
            <w:pPr>
              <w:pStyle w:val="c3"/>
              <w:spacing w:before="0" w:beforeAutospacing="0" w:after="0" w:afterAutospacing="0"/>
              <w:rPr>
                <w:b/>
                <w:sz w:val="20"/>
                <w:szCs w:val="20"/>
              </w:rPr>
            </w:pPr>
          </w:p>
          <w:p w:rsidR="001A53B2" w:rsidRDefault="001A53B2" w:rsidP="00D52997">
            <w:pPr>
              <w:pStyle w:val="c3"/>
              <w:spacing w:before="0" w:beforeAutospacing="0" w:after="0" w:afterAutospacing="0"/>
              <w:rPr>
                <w:b/>
                <w:sz w:val="20"/>
                <w:szCs w:val="20"/>
              </w:rPr>
            </w:pPr>
          </w:p>
          <w:p w:rsidR="001A53B2" w:rsidRDefault="001A53B2" w:rsidP="00D52997">
            <w:pPr>
              <w:pStyle w:val="c3"/>
              <w:spacing w:before="0" w:beforeAutospacing="0" w:after="0" w:afterAutospacing="0"/>
              <w:rPr>
                <w:b/>
                <w:sz w:val="20"/>
                <w:szCs w:val="20"/>
              </w:rPr>
            </w:pPr>
          </w:p>
          <w:p w:rsidR="001A53B2" w:rsidRDefault="001A53B2" w:rsidP="00D52997">
            <w:pPr>
              <w:pStyle w:val="c3"/>
              <w:spacing w:before="0" w:beforeAutospacing="0" w:after="0" w:afterAutospacing="0"/>
              <w:rPr>
                <w:b/>
                <w:sz w:val="20"/>
                <w:szCs w:val="20"/>
              </w:rPr>
            </w:pPr>
          </w:p>
          <w:p w:rsidR="001A53B2" w:rsidRDefault="001A53B2" w:rsidP="00D52997">
            <w:pPr>
              <w:pStyle w:val="c3"/>
              <w:spacing w:before="0" w:beforeAutospacing="0" w:after="0" w:afterAutospacing="0"/>
              <w:rPr>
                <w:b/>
                <w:sz w:val="20"/>
                <w:szCs w:val="20"/>
              </w:rPr>
            </w:pPr>
          </w:p>
          <w:p w:rsidR="001A53B2" w:rsidRDefault="001A53B2" w:rsidP="00D52997">
            <w:pPr>
              <w:pStyle w:val="c3"/>
              <w:spacing w:before="0" w:beforeAutospacing="0" w:after="0" w:afterAutospacing="0"/>
              <w:rPr>
                <w:b/>
                <w:sz w:val="20"/>
                <w:szCs w:val="20"/>
              </w:rPr>
            </w:pPr>
          </w:p>
          <w:p w:rsidR="001A53B2" w:rsidRDefault="001A53B2" w:rsidP="00D52997">
            <w:pPr>
              <w:pStyle w:val="c3"/>
              <w:spacing w:before="0" w:beforeAutospacing="0" w:after="0" w:afterAutospacing="0"/>
              <w:rPr>
                <w:b/>
                <w:sz w:val="20"/>
                <w:szCs w:val="20"/>
              </w:rPr>
            </w:pPr>
          </w:p>
          <w:p w:rsidR="001A53B2" w:rsidRPr="00F04352" w:rsidRDefault="001A53B2" w:rsidP="00D52997">
            <w:pPr>
              <w:pStyle w:val="c3"/>
              <w:spacing w:before="0" w:beforeAutospacing="0" w:after="0" w:afterAutospacing="0"/>
              <w:rPr>
                <w:b/>
                <w:sz w:val="20"/>
                <w:szCs w:val="20"/>
              </w:rPr>
            </w:pPr>
          </w:p>
        </w:tc>
      </w:tr>
      <w:tr w:rsidR="001A53B2" w:rsidRPr="00F04352" w:rsidTr="00D52997">
        <w:trPr>
          <w:cantSplit/>
          <w:trHeight w:val="720"/>
        </w:trPr>
        <w:tc>
          <w:tcPr>
            <w:tcW w:w="1008" w:type="dxa"/>
            <w:vMerge/>
            <w:shd w:val="clear" w:color="auto" w:fill="auto"/>
            <w:textDirection w:val="btLr"/>
          </w:tcPr>
          <w:p w:rsidR="001A53B2" w:rsidRDefault="001A53B2" w:rsidP="00D52997">
            <w:pPr>
              <w:spacing w:after="0" w:line="240" w:lineRule="auto"/>
              <w:ind w:left="113" w:right="113"/>
              <w:rPr>
                <w:rFonts w:ascii="Times New Roman" w:hAnsi="Times New Roman"/>
                <w:b/>
                <w:sz w:val="20"/>
                <w:szCs w:val="20"/>
              </w:rPr>
            </w:pPr>
          </w:p>
        </w:tc>
        <w:tc>
          <w:tcPr>
            <w:tcW w:w="1980" w:type="dxa"/>
            <w:shd w:val="clear" w:color="auto" w:fill="auto"/>
          </w:tcPr>
          <w:p w:rsidR="001A53B2" w:rsidRPr="00C643D8" w:rsidRDefault="00156345" w:rsidP="00D52997">
            <w:pPr>
              <w:spacing w:line="240" w:lineRule="auto"/>
              <w:rPr>
                <w:rFonts w:ascii="Times New Roman" w:hAnsi="Times New Roman"/>
                <w:b/>
                <w:sz w:val="20"/>
                <w:szCs w:val="20"/>
                <w:u w:val="single"/>
              </w:rPr>
            </w:pPr>
            <w:r w:rsidRPr="00C643D8">
              <w:rPr>
                <w:rFonts w:ascii="Times New Roman" w:eastAsia="Times New Roman" w:hAnsi="Times New Roman" w:cs="Times New Roman"/>
                <w:b/>
                <w:sz w:val="20"/>
                <w:szCs w:val="20"/>
              </w:rPr>
              <w:t>Дидактическая игра «Соберем красивый букет из листьев»</w:t>
            </w:r>
          </w:p>
        </w:tc>
        <w:tc>
          <w:tcPr>
            <w:tcW w:w="5342" w:type="dxa"/>
            <w:shd w:val="clear" w:color="auto" w:fill="auto"/>
          </w:tcPr>
          <w:p w:rsidR="001A53B2" w:rsidRPr="00C643D8" w:rsidRDefault="007F14B9" w:rsidP="00D52997">
            <w:pPr>
              <w:spacing w:line="240" w:lineRule="auto"/>
              <w:rPr>
                <w:rFonts w:ascii="Times New Roman" w:hAnsi="Times New Roman"/>
                <w:b/>
                <w:sz w:val="20"/>
                <w:szCs w:val="20"/>
              </w:rPr>
            </w:pPr>
            <w:r w:rsidRPr="00C643D8">
              <w:rPr>
                <w:rFonts w:ascii="Times New Roman" w:hAnsi="Times New Roman"/>
                <w:b/>
                <w:sz w:val="20"/>
                <w:szCs w:val="20"/>
              </w:rPr>
              <w:t>Цель:</w:t>
            </w:r>
            <w:r w:rsidR="00156345" w:rsidRPr="00C643D8">
              <w:rPr>
                <w:rFonts w:ascii="Times New Roman" w:hAnsi="Times New Roman" w:cs="Times New Roman"/>
                <w:sz w:val="20"/>
                <w:szCs w:val="20"/>
              </w:rPr>
              <w:t xml:space="preserve"> развивать умение детей анализировать, закреплять названия дерева, расширять словарный запас.</w:t>
            </w:r>
          </w:p>
        </w:tc>
        <w:tc>
          <w:tcPr>
            <w:tcW w:w="2268" w:type="dxa"/>
            <w:gridSpan w:val="2"/>
            <w:shd w:val="clear" w:color="auto" w:fill="auto"/>
          </w:tcPr>
          <w:p w:rsidR="001A53B2" w:rsidRPr="009057DA" w:rsidRDefault="00156345" w:rsidP="008322B7">
            <w:pPr>
              <w:spacing w:after="0" w:line="240" w:lineRule="auto"/>
              <w:jc w:val="center"/>
              <w:rPr>
                <w:rFonts w:ascii="Times New Roman" w:hAnsi="Times New Roman"/>
                <w:bCs/>
                <w:color w:val="0F1419"/>
                <w:sz w:val="20"/>
                <w:szCs w:val="20"/>
              </w:rPr>
            </w:pPr>
            <w:r w:rsidRPr="00156345">
              <w:rPr>
                <w:rFonts w:ascii="Times New Roman" w:hAnsi="Times New Roman"/>
                <w:b/>
                <w:bCs/>
                <w:color w:val="0F1419"/>
                <w:sz w:val="20"/>
                <w:szCs w:val="20"/>
              </w:rPr>
              <w:t>Цент п</w:t>
            </w:r>
            <w:r w:rsidR="009D220F">
              <w:rPr>
                <w:rFonts w:ascii="Times New Roman" w:hAnsi="Times New Roman"/>
                <w:b/>
                <w:bCs/>
                <w:color w:val="0F1419"/>
                <w:sz w:val="20"/>
                <w:szCs w:val="20"/>
              </w:rPr>
              <w:t xml:space="preserve">ознания </w:t>
            </w:r>
            <w:r>
              <w:rPr>
                <w:rFonts w:ascii="Times New Roman" w:hAnsi="Times New Roman"/>
                <w:bCs/>
                <w:color w:val="0F1419"/>
                <w:sz w:val="20"/>
                <w:szCs w:val="20"/>
              </w:rPr>
              <w:t>(</w:t>
            </w:r>
            <w:r w:rsidR="00096E1B">
              <w:rPr>
                <w:rFonts w:ascii="Times New Roman" w:hAnsi="Times New Roman"/>
                <w:bCs/>
                <w:color w:val="0F1419"/>
                <w:sz w:val="20"/>
                <w:szCs w:val="20"/>
              </w:rPr>
              <w:t>листья)</w:t>
            </w:r>
          </w:p>
        </w:tc>
        <w:tc>
          <w:tcPr>
            <w:tcW w:w="1984" w:type="dxa"/>
            <w:gridSpan w:val="2"/>
            <w:vMerge/>
            <w:shd w:val="clear" w:color="auto" w:fill="auto"/>
          </w:tcPr>
          <w:p w:rsidR="001A53B2" w:rsidRPr="00F04352" w:rsidRDefault="001A53B2" w:rsidP="00D52997">
            <w:pPr>
              <w:spacing w:after="0" w:line="240" w:lineRule="auto"/>
              <w:rPr>
                <w:rFonts w:ascii="Times New Roman" w:hAnsi="Times New Roman"/>
                <w:sz w:val="20"/>
                <w:szCs w:val="20"/>
              </w:rPr>
            </w:pPr>
          </w:p>
        </w:tc>
        <w:tc>
          <w:tcPr>
            <w:tcW w:w="2128" w:type="dxa"/>
            <w:vMerge/>
            <w:shd w:val="clear" w:color="auto" w:fill="auto"/>
          </w:tcPr>
          <w:p w:rsidR="001A53B2" w:rsidRDefault="001A53B2" w:rsidP="00D52997">
            <w:pPr>
              <w:pStyle w:val="c3"/>
              <w:spacing w:before="0" w:beforeAutospacing="0" w:after="0" w:afterAutospacing="0"/>
              <w:rPr>
                <w:b/>
                <w:sz w:val="20"/>
                <w:szCs w:val="20"/>
              </w:rPr>
            </w:pPr>
          </w:p>
        </w:tc>
      </w:tr>
      <w:tr w:rsidR="001A53B2" w:rsidRPr="00F04352" w:rsidTr="00D52997">
        <w:trPr>
          <w:cantSplit/>
          <w:trHeight w:val="833"/>
        </w:trPr>
        <w:tc>
          <w:tcPr>
            <w:tcW w:w="1008" w:type="dxa"/>
            <w:vMerge/>
            <w:shd w:val="clear" w:color="auto" w:fill="auto"/>
            <w:textDirection w:val="btLr"/>
          </w:tcPr>
          <w:p w:rsidR="001A53B2" w:rsidRDefault="001A53B2" w:rsidP="00D52997">
            <w:pPr>
              <w:spacing w:after="0" w:line="240" w:lineRule="auto"/>
              <w:ind w:left="113" w:right="113"/>
              <w:rPr>
                <w:rFonts w:ascii="Times New Roman" w:hAnsi="Times New Roman"/>
                <w:b/>
                <w:sz w:val="20"/>
                <w:szCs w:val="20"/>
              </w:rPr>
            </w:pPr>
          </w:p>
        </w:tc>
        <w:tc>
          <w:tcPr>
            <w:tcW w:w="1980" w:type="dxa"/>
            <w:shd w:val="clear" w:color="auto" w:fill="auto"/>
          </w:tcPr>
          <w:p w:rsidR="001A53B2" w:rsidRPr="009057DA" w:rsidRDefault="00A9407D" w:rsidP="00D52997">
            <w:pPr>
              <w:spacing w:after="0" w:line="240" w:lineRule="auto"/>
              <w:rPr>
                <w:rFonts w:ascii="Times New Roman" w:hAnsi="Times New Roman"/>
                <w:b/>
                <w:bCs/>
                <w:color w:val="0F1419"/>
                <w:sz w:val="20"/>
                <w:szCs w:val="20"/>
              </w:rPr>
            </w:pPr>
            <w:r>
              <w:rPr>
                <w:rFonts w:ascii="Times New Roman" w:hAnsi="Times New Roman"/>
                <w:b/>
                <w:bCs/>
                <w:color w:val="0F1419"/>
                <w:sz w:val="20"/>
                <w:szCs w:val="20"/>
              </w:rPr>
              <w:t>Рассматривание иллюстрации «Осенняя природа»</w:t>
            </w:r>
          </w:p>
        </w:tc>
        <w:tc>
          <w:tcPr>
            <w:tcW w:w="5342" w:type="dxa"/>
            <w:shd w:val="clear" w:color="auto" w:fill="auto"/>
          </w:tcPr>
          <w:p w:rsidR="001A53B2" w:rsidRPr="00F04352" w:rsidRDefault="007F14B9" w:rsidP="00D52997">
            <w:pPr>
              <w:spacing w:after="0" w:line="240" w:lineRule="auto"/>
              <w:rPr>
                <w:rFonts w:ascii="Times New Roman" w:hAnsi="Times New Roman"/>
                <w:sz w:val="20"/>
                <w:szCs w:val="20"/>
              </w:rPr>
            </w:pPr>
            <w:r w:rsidRPr="00E315BB">
              <w:rPr>
                <w:rFonts w:ascii="Times New Roman" w:hAnsi="Times New Roman"/>
                <w:b/>
                <w:sz w:val="20"/>
                <w:szCs w:val="20"/>
              </w:rPr>
              <w:t>Цель:</w:t>
            </w:r>
            <w:r w:rsidR="008322B7">
              <w:rPr>
                <w:rFonts w:ascii="Times New Roman" w:hAnsi="Times New Roman"/>
                <w:b/>
                <w:sz w:val="20"/>
                <w:szCs w:val="20"/>
              </w:rPr>
              <w:t xml:space="preserve"> </w:t>
            </w:r>
            <w:r w:rsidR="00A9407D" w:rsidRPr="00A9407D">
              <w:rPr>
                <w:rFonts w:ascii="Times New Roman" w:hAnsi="Times New Roman"/>
                <w:sz w:val="20"/>
                <w:szCs w:val="20"/>
              </w:rPr>
              <w:t>учить определять какой осенний месяц изображен, определять приметы осени.</w:t>
            </w:r>
          </w:p>
        </w:tc>
        <w:tc>
          <w:tcPr>
            <w:tcW w:w="2268" w:type="dxa"/>
            <w:gridSpan w:val="2"/>
            <w:shd w:val="clear" w:color="auto" w:fill="auto"/>
          </w:tcPr>
          <w:p w:rsidR="009D220F" w:rsidRDefault="009D220F" w:rsidP="008322B7">
            <w:pPr>
              <w:spacing w:after="0" w:line="240" w:lineRule="auto"/>
              <w:ind w:right="-456"/>
              <w:jc w:val="center"/>
              <w:rPr>
                <w:rFonts w:ascii="Times New Roman" w:hAnsi="Times New Roman"/>
                <w:b/>
                <w:bCs/>
                <w:color w:val="0F1419"/>
                <w:sz w:val="20"/>
                <w:szCs w:val="20"/>
              </w:rPr>
            </w:pPr>
            <w:r>
              <w:rPr>
                <w:rFonts w:ascii="Times New Roman" w:hAnsi="Times New Roman"/>
                <w:b/>
                <w:bCs/>
                <w:color w:val="0F1419"/>
                <w:sz w:val="20"/>
                <w:szCs w:val="20"/>
              </w:rPr>
              <w:t>Цент природы</w:t>
            </w:r>
          </w:p>
          <w:p w:rsidR="008322B7" w:rsidRDefault="009D220F" w:rsidP="008322B7">
            <w:pPr>
              <w:spacing w:after="0" w:line="240" w:lineRule="auto"/>
              <w:ind w:right="-456"/>
              <w:jc w:val="center"/>
              <w:rPr>
                <w:rFonts w:ascii="Times New Roman" w:hAnsi="Times New Roman"/>
                <w:bCs/>
                <w:color w:val="0F1419"/>
                <w:sz w:val="20"/>
                <w:szCs w:val="20"/>
              </w:rPr>
            </w:pPr>
            <w:r>
              <w:rPr>
                <w:rFonts w:ascii="Times New Roman" w:hAnsi="Times New Roman"/>
                <w:bCs/>
                <w:color w:val="0F1419"/>
                <w:sz w:val="20"/>
                <w:szCs w:val="20"/>
              </w:rPr>
              <w:t>(</w:t>
            </w:r>
            <w:r w:rsidRPr="009D220F">
              <w:rPr>
                <w:rFonts w:ascii="Times New Roman" w:hAnsi="Times New Roman"/>
                <w:bCs/>
                <w:color w:val="0F1419"/>
                <w:sz w:val="20"/>
                <w:szCs w:val="20"/>
              </w:rPr>
              <w:t xml:space="preserve">иллюстрации </w:t>
            </w:r>
          </w:p>
          <w:p w:rsidR="001A53B2" w:rsidRPr="009D220F" w:rsidRDefault="009D220F" w:rsidP="008322B7">
            <w:pPr>
              <w:spacing w:after="0" w:line="240" w:lineRule="auto"/>
              <w:ind w:right="-456"/>
              <w:jc w:val="center"/>
              <w:rPr>
                <w:rFonts w:ascii="Times New Roman" w:hAnsi="Times New Roman"/>
                <w:bCs/>
                <w:color w:val="0F1419"/>
                <w:sz w:val="20"/>
                <w:szCs w:val="20"/>
              </w:rPr>
            </w:pPr>
            <w:r w:rsidRPr="009D220F">
              <w:rPr>
                <w:rFonts w:ascii="Times New Roman" w:hAnsi="Times New Roman"/>
                <w:bCs/>
                <w:color w:val="0F1419"/>
                <w:sz w:val="20"/>
                <w:szCs w:val="20"/>
              </w:rPr>
              <w:t>«Осенняя природа»</w:t>
            </w:r>
            <w:r w:rsidR="00D849E1">
              <w:rPr>
                <w:rFonts w:ascii="Times New Roman" w:hAnsi="Times New Roman"/>
                <w:bCs/>
                <w:color w:val="0F1419"/>
                <w:sz w:val="20"/>
                <w:szCs w:val="20"/>
              </w:rPr>
              <w:t>)</w:t>
            </w:r>
          </w:p>
        </w:tc>
        <w:tc>
          <w:tcPr>
            <w:tcW w:w="1984" w:type="dxa"/>
            <w:gridSpan w:val="2"/>
            <w:vMerge/>
            <w:shd w:val="clear" w:color="auto" w:fill="auto"/>
          </w:tcPr>
          <w:p w:rsidR="001A53B2" w:rsidRPr="00F04352" w:rsidRDefault="001A53B2" w:rsidP="00D52997">
            <w:pPr>
              <w:spacing w:after="0" w:line="240" w:lineRule="auto"/>
              <w:rPr>
                <w:rFonts w:ascii="Times New Roman" w:hAnsi="Times New Roman"/>
                <w:sz w:val="20"/>
                <w:szCs w:val="20"/>
              </w:rPr>
            </w:pPr>
          </w:p>
        </w:tc>
        <w:tc>
          <w:tcPr>
            <w:tcW w:w="2128" w:type="dxa"/>
            <w:vMerge/>
            <w:shd w:val="clear" w:color="auto" w:fill="auto"/>
          </w:tcPr>
          <w:p w:rsidR="001A53B2" w:rsidRDefault="001A53B2" w:rsidP="00D52997">
            <w:pPr>
              <w:pStyle w:val="c3"/>
              <w:spacing w:before="0" w:beforeAutospacing="0" w:after="0" w:afterAutospacing="0"/>
              <w:rPr>
                <w:b/>
                <w:sz w:val="20"/>
                <w:szCs w:val="20"/>
              </w:rPr>
            </w:pPr>
          </w:p>
        </w:tc>
      </w:tr>
      <w:tr w:rsidR="001A53B2" w:rsidRPr="00F04352" w:rsidTr="00D52997">
        <w:trPr>
          <w:cantSplit/>
          <w:trHeight w:val="563"/>
        </w:trPr>
        <w:tc>
          <w:tcPr>
            <w:tcW w:w="1008" w:type="dxa"/>
            <w:vMerge/>
            <w:shd w:val="clear" w:color="auto" w:fill="auto"/>
            <w:textDirection w:val="btLr"/>
          </w:tcPr>
          <w:p w:rsidR="001A53B2" w:rsidRDefault="001A53B2" w:rsidP="00D52997">
            <w:pPr>
              <w:spacing w:after="0" w:line="240" w:lineRule="auto"/>
              <w:ind w:left="113" w:right="113"/>
              <w:rPr>
                <w:rFonts w:ascii="Times New Roman" w:hAnsi="Times New Roman"/>
                <w:b/>
                <w:sz w:val="20"/>
                <w:szCs w:val="20"/>
              </w:rPr>
            </w:pPr>
          </w:p>
        </w:tc>
        <w:tc>
          <w:tcPr>
            <w:tcW w:w="1980" w:type="dxa"/>
            <w:shd w:val="clear" w:color="auto" w:fill="auto"/>
          </w:tcPr>
          <w:p w:rsidR="001A53B2" w:rsidRPr="00F04352" w:rsidRDefault="001A3FFC" w:rsidP="00D52997">
            <w:pPr>
              <w:spacing w:line="240" w:lineRule="auto"/>
              <w:rPr>
                <w:rFonts w:ascii="Times New Roman" w:hAnsi="Times New Roman"/>
                <w:b/>
                <w:bCs/>
                <w:color w:val="0F1419"/>
                <w:sz w:val="20"/>
                <w:szCs w:val="20"/>
              </w:rPr>
            </w:pPr>
            <w:r>
              <w:rPr>
                <w:rFonts w:ascii="Times New Roman" w:hAnsi="Times New Roman"/>
                <w:b/>
                <w:bCs/>
                <w:color w:val="0F1419"/>
                <w:sz w:val="20"/>
                <w:szCs w:val="20"/>
              </w:rPr>
              <w:t>Пальчиковая гимнастика «Осенний букет»</w:t>
            </w:r>
          </w:p>
        </w:tc>
        <w:tc>
          <w:tcPr>
            <w:tcW w:w="5342" w:type="dxa"/>
            <w:shd w:val="clear" w:color="auto" w:fill="auto"/>
          </w:tcPr>
          <w:p w:rsidR="001A53B2" w:rsidRPr="009057DA" w:rsidRDefault="007F14B9" w:rsidP="00D52997">
            <w:pPr>
              <w:spacing w:after="0" w:line="240" w:lineRule="auto"/>
              <w:ind w:right="-456"/>
              <w:rPr>
                <w:rFonts w:ascii="Times New Roman" w:hAnsi="Times New Roman"/>
                <w:b/>
                <w:sz w:val="20"/>
                <w:szCs w:val="20"/>
              </w:rPr>
            </w:pPr>
            <w:r w:rsidRPr="00E315BB">
              <w:rPr>
                <w:rFonts w:ascii="Times New Roman" w:hAnsi="Times New Roman"/>
                <w:b/>
                <w:sz w:val="20"/>
                <w:szCs w:val="20"/>
              </w:rPr>
              <w:t>Цель:</w:t>
            </w:r>
            <w:r w:rsidR="008322B7">
              <w:rPr>
                <w:rFonts w:ascii="Times New Roman" w:hAnsi="Times New Roman"/>
                <w:b/>
                <w:sz w:val="20"/>
                <w:szCs w:val="20"/>
              </w:rPr>
              <w:t xml:space="preserve"> </w:t>
            </w:r>
            <w:r w:rsidR="001A3FFC" w:rsidRPr="001A3FFC">
              <w:rPr>
                <w:rFonts w:ascii="Times New Roman" w:hAnsi="Times New Roman"/>
                <w:sz w:val="20"/>
                <w:szCs w:val="20"/>
              </w:rPr>
              <w:t>развитие мелкой моторики рук</w:t>
            </w:r>
          </w:p>
        </w:tc>
        <w:tc>
          <w:tcPr>
            <w:tcW w:w="2268" w:type="dxa"/>
            <w:gridSpan w:val="2"/>
            <w:shd w:val="clear" w:color="auto" w:fill="auto"/>
          </w:tcPr>
          <w:p w:rsidR="001A53B2" w:rsidRPr="001A3FFC" w:rsidRDefault="001A3FFC" w:rsidP="00D52997">
            <w:pPr>
              <w:rPr>
                <w:rFonts w:ascii="Times New Roman" w:hAnsi="Times New Roman"/>
                <w:b/>
                <w:bCs/>
                <w:color w:val="0F1419"/>
                <w:sz w:val="20"/>
                <w:szCs w:val="20"/>
              </w:rPr>
            </w:pPr>
            <w:r w:rsidRPr="001A3FFC">
              <w:rPr>
                <w:rFonts w:ascii="Times New Roman" w:hAnsi="Times New Roman"/>
                <w:b/>
                <w:bCs/>
                <w:color w:val="0F1419"/>
                <w:sz w:val="20"/>
                <w:szCs w:val="20"/>
              </w:rPr>
              <w:t>Дружный круг</w:t>
            </w:r>
          </w:p>
        </w:tc>
        <w:tc>
          <w:tcPr>
            <w:tcW w:w="1984" w:type="dxa"/>
            <w:gridSpan w:val="2"/>
            <w:vMerge/>
            <w:shd w:val="clear" w:color="auto" w:fill="auto"/>
          </w:tcPr>
          <w:p w:rsidR="001A53B2" w:rsidRPr="00F04352" w:rsidRDefault="001A53B2" w:rsidP="00D52997">
            <w:pPr>
              <w:spacing w:after="0" w:line="240" w:lineRule="auto"/>
              <w:rPr>
                <w:rFonts w:ascii="Times New Roman" w:hAnsi="Times New Roman"/>
                <w:sz w:val="20"/>
                <w:szCs w:val="20"/>
              </w:rPr>
            </w:pPr>
          </w:p>
        </w:tc>
        <w:tc>
          <w:tcPr>
            <w:tcW w:w="2128" w:type="dxa"/>
            <w:vMerge/>
            <w:shd w:val="clear" w:color="auto" w:fill="auto"/>
          </w:tcPr>
          <w:p w:rsidR="001A53B2" w:rsidRDefault="001A53B2" w:rsidP="00D52997">
            <w:pPr>
              <w:pStyle w:val="c3"/>
              <w:spacing w:before="0" w:beforeAutospacing="0" w:after="0" w:afterAutospacing="0"/>
              <w:rPr>
                <w:b/>
                <w:sz w:val="20"/>
                <w:szCs w:val="20"/>
              </w:rPr>
            </w:pPr>
          </w:p>
        </w:tc>
      </w:tr>
      <w:tr w:rsidR="001A53B2" w:rsidRPr="00F04352" w:rsidTr="00D52997">
        <w:trPr>
          <w:cantSplit/>
          <w:trHeight w:val="563"/>
        </w:trPr>
        <w:tc>
          <w:tcPr>
            <w:tcW w:w="1008" w:type="dxa"/>
            <w:vMerge/>
            <w:shd w:val="clear" w:color="auto" w:fill="auto"/>
            <w:textDirection w:val="btLr"/>
          </w:tcPr>
          <w:p w:rsidR="001A53B2" w:rsidRDefault="001A53B2" w:rsidP="00D52997">
            <w:pPr>
              <w:spacing w:after="0" w:line="240" w:lineRule="auto"/>
              <w:ind w:left="113" w:right="113"/>
              <w:rPr>
                <w:rFonts w:ascii="Times New Roman" w:hAnsi="Times New Roman"/>
                <w:b/>
                <w:sz w:val="20"/>
                <w:szCs w:val="20"/>
              </w:rPr>
            </w:pPr>
          </w:p>
        </w:tc>
        <w:tc>
          <w:tcPr>
            <w:tcW w:w="1980" w:type="dxa"/>
            <w:shd w:val="clear" w:color="auto" w:fill="auto"/>
          </w:tcPr>
          <w:p w:rsidR="001A53B2" w:rsidRPr="006A76E8" w:rsidRDefault="00D52997" w:rsidP="00D52997">
            <w:pPr>
              <w:rPr>
                <w:rFonts w:ascii="Times New Roman" w:hAnsi="Times New Roman"/>
                <w:b/>
                <w:sz w:val="20"/>
                <w:szCs w:val="20"/>
                <w:u w:val="single"/>
              </w:rPr>
            </w:pPr>
            <w:r>
              <w:rPr>
                <w:rFonts w:ascii="Times New Roman" w:hAnsi="Times New Roman"/>
                <w:b/>
                <w:sz w:val="20"/>
                <w:szCs w:val="20"/>
                <w:u w:val="single"/>
              </w:rPr>
              <w:t>О</w:t>
            </w:r>
            <w:r w:rsidR="001A53B2" w:rsidRPr="006A76E8">
              <w:rPr>
                <w:rFonts w:ascii="Times New Roman" w:hAnsi="Times New Roman"/>
                <w:b/>
                <w:sz w:val="20"/>
                <w:szCs w:val="20"/>
                <w:u w:val="single"/>
              </w:rPr>
              <w:t>ОД</w:t>
            </w:r>
          </w:p>
        </w:tc>
        <w:tc>
          <w:tcPr>
            <w:tcW w:w="5342" w:type="dxa"/>
            <w:shd w:val="clear" w:color="auto" w:fill="auto"/>
          </w:tcPr>
          <w:p w:rsidR="00121D4E" w:rsidRDefault="00121D4E" w:rsidP="00D52997">
            <w:pPr>
              <w:spacing w:after="0" w:line="240" w:lineRule="auto"/>
              <w:rPr>
                <w:rFonts w:ascii="Times New Roman" w:hAnsi="Times New Roman" w:cs="Times New Roman"/>
                <w:b/>
                <w:sz w:val="20"/>
                <w:szCs w:val="20"/>
              </w:rPr>
            </w:pPr>
            <w:r w:rsidRPr="008322B7">
              <w:rPr>
                <w:rFonts w:ascii="Times New Roman" w:hAnsi="Times New Roman" w:cs="Times New Roman"/>
                <w:b/>
                <w:sz w:val="20"/>
                <w:szCs w:val="20"/>
              </w:rPr>
              <w:t xml:space="preserve">1. </w:t>
            </w:r>
            <w:r w:rsidR="008322B7" w:rsidRPr="008322B7">
              <w:rPr>
                <w:rFonts w:ascii="Times New Roman" w:hAnsi="Times New Roman" w:cs="Times New Roman"/>
                <w:b/>
                <w:sz w:val="20"/>
                <w:szCs w:val="20"/>
              </w:rPr>
              <w:t>Физкультурное развитие</w:t>
            </w:r>
          </w:p>
          <w:p w:rsidR="008322B7" w:rsidRPr="008322B7" w:rsidRDefault="008322B7" w:rsidP="00D52997">
            <w:pPr>
              <w:spacing w:after="0" w:line="240" w:lineRule="auto"/>
              <w:rPr>
                <w:rFonts w:ascii="Times New Roman" w:hAnsi="Times New Roman" w:cs="Times New Roman"/>
                <w:b/>
                <w:sz w:val="20"/>
                <w:szCs w:val="20"/>
              </w:rPr>
            </w:pPr>
          </w:p>
          <w:p w:rsidR="001A53B2" w:rsidRPr="008322B7" w:rsidRDefault="00121D4E" w:rsidP="00D52997">
            <w:pPr>
              <w:spacing w:after="0" w:line="240" w:lineRule="auto"/>
              <w:rPr>
                <w:rFonts w:ascii="Times New Roman" w:hAnsi="Times New Roman" w:cs="Times New Roman"/>
                <w:b/>
                <w:sz w:val="20"/>
                <w:szCs w:val="20"/>
              </w:rPr>
            </w:pPr>
            <w:r w:rsidRPr="008322B7">
              <w:rPr>
                <w:rFonts w:ascii="Times New Roman" w:hAnsi="Times New Roman" w:cs="Times New Roman"/>
                <w:b/>
                <w:sz w:val="20"/>
                <w:szCs w:val="20"/>
              </w:rPr>
              <w:t xml:space="preserve">2. Познание. </w:t>
            </w:r>
            <w:r w:rsidR="007E5664" w:rsidRPr="008322B7">
              <w:rPr>
                <w:rFonts w:ascii="Times New Roman" w:hAnsi="Times New Roman" w:cs="Times New Roman"/>
                <w:b/>
                <w:sz w:val="20"/>
                <w:szCs w:val="20"/>
              </w:rPr>
              <w:t>ФЭМП</w:t>
            </w:r>
          </w:p>
          <w:p w:rsidR="001A53B2" w:rsidRPr="00EA0E38" w:rsidRDefault="001A53B2" w:rsidP="00D52997">
            <w:pPr>
              <w:spacing w:after="0" w:line="240" w:lineRule="auto"/>
              <w:rPr>
                <w:rFonts w:ascii="Times New Roman" w:hAnsi="Times New Roman" w:cs="Times New Roman"/>
                <w:sz w:val="20"/>
                <w:szCs w:val="20"/>
              </w:rPr>
            </w:pPr>
            <w:r w:rsidRPr="00EA0E38">
              <w:rPr>
                <w:rFonts w:ascii="Times New Roman" w:hAnsi="Times New Roman"/>
                <w:b/>
                <w:sz w:val="20"/>
                <w:szCs w:val="20"/>
              </w:rPr>
              <w:t>Тема:</w:t>
            </w:r>
            <w:r w:rsidR="008322B7">
              <w:rPr>
                <w:rFonts w:ascii="Times New Roman" w:hAnsi="Times New Roman" w:cs="Times New Roman"/>
                <w:sz w:val="20"/>
                <w:szCs w:val="20"/>
              </w:rPr>
              <w:t xml:space="preserve"> «Научимся считать»</w:t>
            </w:r>
          </w:p>
          <w:p w:rsidR="001A53B2" w:rsidRPr="008322B7" w:rsidRDefault="001A53B2" w:rsidP="00D52997">
            <w:pPr>
              <w:spacing w:after="0" w:line="240" w:lineRule="auto"/>
              <w:rPr>
                <w:rFonts w:ascii="Times New Roman" w:hAnsi="Times New Roman" w:cs="Times New Roman"/>
                <w:sz w:val="20"/>
                <w:szCs w:val="20"/>
              </w:rPr>
            </w:pPr>
            <w:r w:rsidRPr="00EA0E38">
              <w:rPr>
                <w:rFonts w:ascii="Times New Roman" w:hAnsi="Times New Roman"/>
                <w:b/>
                <w:sz w:val="20"/>
                <w:szCs w:val="20"/>
              </w:rPr>
              <w:t>Цель:</w:t>
            </w:r>
            <w:r w:rsidR="008322B7">
              <w:rPr>
                <w:rFonts w:ascii="Times New Roman" w:hAnsi="Times New Roman"/>
                <w:b/>
                <w:sz w:val="20"/>
                <w:szCs w:val="20"/>
              </w:rPr>
              <w:t xml:space="preserve"> </w:t>
            </w:r>
            <w:r w:rsidR="008322B7" w:rsidRPr="008322B7">
              <w:rPr>
                <w:rFonts w:ascii="Times New Roman" w:hAnsi="Times New Roman"/>
                <w:sz w:val="20"/>
                <w:szCs w:val="20"/>
              </w:rPr>
              <w:t>Упражнять в составлении группы предметов и выделении предмета из группы.</w:t>
            </w:r>
            <w:r w:rsidR="008322B7">
              <w:rPr>
                <w:rFonts w:ascii="Times New Roman" w:hAnsi="Times New Roman"/>
                <w:b/>
                <w:sz w:val="20"/>
                <w:szCs w:val="20"/>
              </w:rPr>
              <w:t xml:space="preserve"> </w:t>
            </w:r>
            <w:r w:rsidR="008322B7">
              <w:rPr>
                <w:rFonts w:ascii="Times New Roman" w:hAnsi="Times New Roman"/>
                <w:sz w:val="20"/>
                <w:szCs w:val="20"/>
              </w:rPr>
              <w:t>Учить сравнивать предметы по ширине. Познакомить с понятием «узкий», «широкий», упражнять в использовании этих слов.</w:t>
            </w:r>
          </w:p>
          <w:p w:rsidR="001A53B2" w:rsidRDefault="001A53B2" w:rsidP="008322B7">
            <w:pPr>
              <w:spacing w:after="0" w:line="240" w:lineRule="auto"/>
              <w:ind w:right="-456"/>
              <w:rPr>
                <w:rFonts w:ascii="Times New Roman" w:hAnsi="Times New Roman" w:cs="Times New Roman"/>
                <w:sz w:val="20"/>
                <w:szCs w:val="20"/>
              </w:rPr>
            </w:pPr>
            <w:r w:rsidRPr="00EA0E38">
              <w:rPr>
                <w:rFonts w:ascii="Times New Roman" w:hAnsi="Times New Roman"/>
                <w:b/>
                <w:sz w:val="20"/>
                <w:szCs w:val="20"/>
              </w:rPr>
              <w:t>Используемая литература:</w:t>
            </w:r>
            <w:r w:rsidR="00121D4E" w:rsidRPr="00EA0E38">
              <w:rPr>
                <w:rFonts w:ascii="Times New Roman" w:hAnsi="Times New Roman" w:cs="Times New Roman"/>
                <w:sz w:val="20"/>
                <w:szCs w:val="20"/>
              </w:rPr>
              <w:t xml:space="preserve"> </w:t>
            </w:r>
            <w:r w:rsidR="008322B7">
              <w:rPr>
                <w:rFonts w:ascii="Times New Roman" w:hAnsi="Times New Roman" w:cs="Times New Roman"/>
                <w:sz w:val="20"/>
                <w:szCs w:val="20"/>
              </w:rPr>
              <w:t xml:space="preserve"> Н.С.Голицына, с.36.</w:t>
            </w:r>
          </w:p>
          <w:p w:rsidR="008322B7" w:rsidRPr="00F04352" w:rsidRDefault="008322B7" w:rsidP="008322B7">
            <w:pPr>
              <w:spacing w:after="0" w:line="240" w:lineRule="auto"/>
              <w:ind w:right="-456"/>
              <w:rPr>
                <w:rFonts w:ascii="Times New Roman" w:hAnsi="Times New Roman"/>
                <w:b/>
                <w:sz w:val="20"/>
                <w:szCs w:val="20"/>
              </w:rPr>
            </w:pPr>
          </w:p>
        </w:tc>
        <w:tc>
          <w:tcPr>
            <w:tcW w:w="2268" w:type="dxa"/>
            <w:gridSpan w:val="2"/>
            <w:shd w:val="clear" w:color="auto" w:fill="auto"/>
          </w:tcPr>
          <w:p w:rsidR="001A53B2" w:rsidRDefault="008322B7" w:rsidP="00D52997">
            <w:pPr>
              <w:spacing w:after="0" w:line="240" w:lineRule="auto"/>
              <w:rPr>
                <w:rFonts w:ascii="Times New Roman" w:hAnsi="Times New Roman"/>
                <w:b/>
                <w:sz w:val="20"/>
                <w:szCs w:val="20"/>
              </w:rPr>
            </w:pPr>
            <w:r>
              <w:rPr>
                <w:rFonts w:ascii="Times New Roman" w:hAnsi="Times New Roman"/>
                <w:b/>
                <w:sz w:val="20"/>
                <w:szCs w:val="20"/>
              </w:rPr>
              <w:t xml:space="preserve">Спортивный </w:t>
            </w:r>
            <w:r w:rsidR="00156345">
              <w:rPr>
                <w:rFonts w:ascii="Times New Roman" w:hAnsi="Times New Roman"/>
                <w:b/>
                <w:sz w:val="20"/>
                <w:szCs w:val="20"/>
              </w:rPr>
              <w:t xml:space="preserve"> зал</w:t>
            </w:r>
          </w:p>
          <w:p w:rsidR="008322B7" w:rsidRDefault="008322B7" w:rsidP="00D52997">
            <w:pPr>
              <w:spacing w:after="0" w:line="240" w:lineRule="auto"/>
              <w:rPr>
                <w:rFonts w:ascii="Times New Roman" w:hAnsi="Times New Roman"/>
                <w:b/>
                <w:sz w:val="20"/>
                <w:szCs w:val="20"/>
              </w:rPr>
            </w:pPr>
          </w:p>
          <w:p w:rsidR="008322B7" w:rsidRDefault="00156345" w:rsidP="00D52997">
            <w:pPr>
              <w:spacing w:after="0" w:line="240" w:lineRule="auto"/>
              <w:rPr>
                <w:rFonts w:ascii="Times New Roman" w:hAnsi="Times New Roman"/>
                <w:b/>
                <w:sz w:val="20"/>
                <w:szCs w:val="20"/>
              </w:rPr>
            </w:pPr>
            <w:r>
              <w:rPr>
                <w:rFonts w:ascii="Times New Roman" w:hAnsi="Times New Roman"/>
                <w:b/>
                <w:sz w:val="20"/>
                <w:szCs w:val="20"/>
              </w:rPr>
              <w:t>Центр познания</w:t>
            </w:r>
          </w:p>
          <w:p w:rsidR="00156345" w:rsidRPr="00156345" w:rsidRDefault="008322B7" w:rsidP="00D52997">
            <w:pPr>
              <w:spacing w:after="0" w:line="240" w:lineRule="auto"/>
              <w:rPr>
                <w:rFonts w:ascii="Times New Roman" w:hAnsi="Times New Roman"/>
                <w:sz w:val="20"/>
                <w:szCs w:val="20"/>
              </w:rPr>
            </w:pPr>
            <w:r>
              <w:rPr>
                <w:rFonts w:ascii="Times New Roman" w:hAnsi="Times New Roman"/>
                <w:b/>
                <w:sz w:val="20"/>
                <w:szCs w:val="20"/>
              </w:rPr>
              <w:t>(</w:t>
            </w:r>
            <w:r w:rsidRPr="008322B7">
              <w:rPr>
                <w:rFonts w:ascii="Times New Roman" w:hAnsi="Times New Roman"/>
                <w:sz w:val="20"/>
                <w:szCs w:val="20"/>
              </w:rPr>
              <w:t>дорожки разной ширины, полоски разного цвета, куклы игрушки)</w:t>
            </w:r>
          </w:p>
        </w:tc>
        <w:tc>
          <w:tcPr>
            <w:tcW w:w="1984" w:type="dxa"/>
            <w:gridSpan w:val="2"/>
            <w:shd w:val="clear" w:color="auto" w:fill="auto"/>
          </w:tcPr>
          <w:p w:rsidR="001A53B2" w:rsidRPr="00F04352" w:rsidRDefault="001A53B2" w:rsidP="00D52997">
            <w:pPr>
              <w:spacing w:after="0" w:line="240" w:lineRule="auto"/>
              <w:rPr>
                <w:rFonts w:ascii="Times New Roman" w:hAnsi="Times New Roman"/>
                <w:sz w:val="20"/>
                <w:szCs w:val="20"/>
              </w:rPr>
            </w:pPr>
          </w:p>
        </w:tc>
        <w:tc>
          <w:tcPr>
            <w:tcW w:w="2128" w:type="dxa"/>
            <w:vMerge/>
            <w:shd w:val="clear" w:color="auto" w:fill="auto"/>
          </w:tcPr>
          <w:p w:rsidR="001A53B2" w:rsidRDefault="001A53B2" w:rsidP="00D52997">
            <w:pPr>
              <w:pStyle w:val="c3"/>
              <w:spacing w:before="0" w:beforeAutospacing="0" w:after="0" w:afterAutospacing="0"/>
              <w:rPr>
                <w:b/>
                <w:sz w:val="20"/>
                <w:szCs w:val="20"/>
              </w:rPr>
            </w:pPr>
          </w:p>
        </w:tc>
      </w:tr>
      <w:tr w:rsidR="001A53B2" w:rsidRPr="00F04352" w:rsidTr="00D52997">
        <w:trPr>
          <w:trHeight w:val="699"/>
        </w:trPr>
        <w:tc>
          <w:tcPr>
            <w:tcW w:w="1008" w:type="dxa"/>
            <w:vMerge/>
            <w:shd w:val="clear" w:color="auto" w:fill="auto"/>
          </w:tcPr>
          <w:p w:rsidR="001A53B2" w:rsidRPr="00F04352" w:rsidRDefault="001A53B2" w:rsidP="00D52997">
            <w:pPr>
              <w:spacing w:after="0" w:line="240" w:lineRule="auto"/>
              <w:rPr>
                <w:rFonts w:ascii="Times New Roman" w:hAnsi="Times New Roman"/>
                <w:sz w:val="20"/>
                <w:szCs w:val="20"/>
              </w:rPr>
            </w:pPr>
          </w:p>
        </w:tc>
        <w:tc>
          <w:tcPr>
            <w:tcW w:w="1980" w:type="dxa"/>
            <w:shd w:val="clear" w:color="auto" w:fill="auto"/>
          </w:tcPr>
          <w:p w:rsidR="001A53B2" w:rsidRPr="009057DA" w:rsidRDefault="001A53B2" w:rsidP="00D52997">
            <w:pPr>
              <w:shd w:val="clear" w:color="auto" w:fill="FFFFFF"/>
              <w:spacing w:after="0" w:line="180" w:lineRule="exact"/>
              <w:rPr>
                <w:rFonts w:ascii="Times New Roman" w:hAnsi="Times New Roman"/>
                <w:b/>
                <w:bCs/>
                <w:color w:val="000000"/>
                <w:spacing w:val="-8"/>
                <w:sz w:val="20"/>
                <w:szCs w:val="20"/>
                <w:u w:val="single"/>
              </w:rPr>
            </w:pPr>
            <w:r w:rsidRPr="009057DA">
              <w:rPr>
                <w:rFonts w:ascii="Times New Roman" w:hAnsi="Times New Roman"/>
                <w:b/>
                <w:sz w:val="20"/>
                <w:szCs w:val="20"/>
                <w:u w:val="single"/>
              </w:rPr>
              <w:t>Прогулка</w:t>
            </w:r>
          </w:p>
          <w:p w:rsidR="001A53B2" w:rsidRPr="00A544DD" w:rsidRDefault="001A53B2" w:rsidP="00D52997">
            <w:pPr>
              <w:spacing w:after="0" w:line="240" w:lineRule="auto"/>
              <w:rPr>
                <w:rFonts w:ascii="Times New Roman" w:hAnsi="Times New Roman"/>
                <w:color w:val="FF0000"/>
                <w:sz w:val="20"/>
                <w:szCs w:val="20"/>
              </w:rPr>
            </w:pPr>
          </w:p>
          <w:p w:rsidR="001A53B2" w:rsidRPr="00A544DD" w:rsidRDefault="001A53B2" w:rsidP="00D52997">
            <w:pPr>
              <w:spacing w:after="0" w:line="240" w:lineRule="auto"/>
              <w:rPr>
                <w:rFonts w:ascii="Times New Roman" w:hAnsi="Times New Roman"/>
                <w:sz w:val="20"/>
                <w:szCs w:val="20"/>
              </w:rPr>
            </w:pPr>
          </w:p>
          <w:p w:rsidR="001A53B2" w:rsidRPr="00A544DD" w:rsidRDefault="001A53B2" w:rsidP="00D52997">
            <w:pPr>
              <w:rPr>
                <w:rFonts w:ascii="Times New Roman" w:hAnsi="Times New Roman"/>
                <w:sz w:val="20"/>
                <w:szCs w:val="20"/>
              </w:rPr>
            </w:pPr>
          </w:p>
        </w:tc>
        <w:tc>
          <w:tcPr>
            <w:tcW w:w="5342" w:type="dxa"/>
            <w:shd w:val="clear" w:color="auto" w:fill="auto"/>
          </w:tcPr>
          <w:p w:rsidR="00096E1B" w:rsidRPr="00701325" w:rsidRDefault="00096E1B" w:rsidP="00D52997">
            <w:pPr>
              <w:shd w:val="clear" w:color="auto" w:fill="FFFFFF"/>
              <w:autoSpaceDE w:val="0"/>
              <w:autoSpaceDN w:val="0"/>
              <w:adjustRightInd w:val="0"/>
              <w:spacing w:after="0" w:line="240" w:lineRule="auto"/>
              <w:rPr>
                <w:rFonts w:ascii="Times New Roman" w:hAnsi="Times New Roman" w:cs="Times New Roman"/>
                <w:b/>
                <w:sz w:val="20"/>
                <w:szCs w:val="20"/>
              </w:rPr>
            </w:pPr>
            <w:r w:rsidRPr="00701325">
              <w:rPr>
                <w:rFonts w:ascii="Times New Roman" w:eastAsia="Times New Roman" w:hAnsi="Times New Roman" w:cs="Times New Roman"/>
                <w:b/>
                <w:bCs/>
                <w:sz w:val="20"/>
                <w:szCs w:val="20"/>
              </w:rPr>
              <w:t>Наблюдение за березой</w:t>
            </w:r>
          </w:p>
          <w:p w:rsidR="00096E1B" w:rsidRPr="00096E1B" w:rsidRDefault="00096E1B" w:rsidP="00D52997">
            <w:pPr>
              <w:shd w:val="clear" w:color="auto" w:fill="FFFFFF"/>
              <w:autoSpaceDE w:val="0"/>
              <w:autoSpaceDN w:val="0"/>
              <w:adjustRightInd w:val="0"/>
              <w:spacing w:after="0" w:line="240" w:lineRule="auto"/>
              <w:rPr>
                <w:rFonts w:ascii="Times New Roman" w:eastAsia="Times New Roman" w:hAnsi="Times New Roman" w:cs="Times New Roman"/>
                <w:sz w:val="20"/>
                <w:szCs w:val="20"/>
              </w:rPr>
            </w:pPr>
            <w:r w:rsidRPr="00701325">
              <w:rPr>
                <w:rFonts w:ascii="Times New Roman" w:eastAsia="Times New Roman" w:hAnsi="Times New Roman" w:cs="Times New Roman"/>
                <w:b/>
                <w:iCs/>
                <w:sz w:val="20"/>
                <w:szCs w:val="20"/>
              </w:rPr>
              <w:t>Цели:</w:t>
            </w:r>
            <w:r w:rsidRPr="00096E1B">
              <w:rPr>
                <w:rFonts w:ascii="Times New Roman" w:eastAsia="Times New Roman" w:hAnsi="Times New Roman" w:cs="Times New Roman"/>
                <w:sz w:val="20"/>
                <w:szCs w:val="20"/>
              </w:rPr>
              <w:t xml:space="preserve"> знакомить с характерными особенностями березы; воспитывать бережное отношение к дереву</w:t>
            </w:r>
          </w:p>
          <w:p w:rsidR="00096E1B" w:rsidRPr="00096E1B" w:rsidRDefault="00096E1B" w:rsidP="00D52997">
            <w:pPr>
              <w:shd w:val="clear" w:color="auto" w:fill="FFFFFF"/>
              <w:autoSpaceDE w:val="0"/>
              <w:autoSpaceDN w:val="0"/>
              <w:adjustRightInd w:val="0"/>
              <w:spacing w:after="0" w:line="240" w:lineRule="auto"/>
              <w:rPr>
                <w:rFonts w:ascii="Times New Roman" w:hAnsi="Times New Roman" w:cs="Times New Roman"/>
                <w:sz w:val="20"/>
                <w:szCs w:val="20"/>
              </w:rPr>
            </w:pPr>
            <w:r w:rsidRPr="00096E1B">
              <w:rPr>
                <w:rFonts w:ascii="Times New Roman" w:eastAsia="Times New Roman" w:hAnsi="Times New Roman" w:cs="Times New Roman"/>
                <w:i/>
                <w:iCs/>
                <w:sz w:val="20"/>
                <w:szCs w:val="20"/>
              </w:rPr>
              <w:t>Ход наблюдения</w:t>
            </w:r>
          </w:p>
          <w:p w:rsidR="00096E1B" w:rsidRPr="00096E1B" w:rsidRDefault="00096E1B" w:rsidP="00D52997">
            <w:pPr>
              <w:shd w:val="clear" w:color="auto" w:fill="FFFFFF"/>
              <w:autoSpaceDE w:val="0"/>
              <w:autoSpaceDN w:val="0"/>
              <w:adjustRightInd w:val="0"/>
              <w:spacing w:after="0" w:line="240" w:lineRule="auto"/>
              <w:rPr>
                <w:rFonts w:ascii="Times New Roman" w:hAnsi="Times New Roman" w:cs="Times New Roman"/>
                <w:sz w:val="20"/>
                <w:szCs w:val="20"/>
              </w:rPr>
            </w:pPr>
            <w:r w:rsidRPr="00096E1B">
              <w:rPr>
                <w:rFonts w:ascii="Times New Roman" w:eastAsia="Times New Roman" w:hAnsi="Times New Roman" w:cs="Times New Roman"/>
                <w:sz w:val="20"/>
                <w:szCs w:val="20"/>
              </w:rPr>
              <w:t>Загадывание загадки.Вопросы.</w:t>
            </w:r>
          </w:p>
          <w:p w:rsidR="00096E1B" w:rsidRPr="00096E1B" w:rsidRDefault="00096E1B" w:rsidP="00D52997">
            <w:pPr>
              <w:shd w:val="clear" w:color="auto" w:fill="FFFFFF"/>
              <w:autoSpaceDE w:val="0"/>
              <w:autoSpaceDN w:val="0"/>
              <w:adjustRightInd w:val="0"/>
              <w:spacing w:after="0" w:line="240" w:lineRule="auto"/>
              <w:rPr>
                <w:rFonts w:ascii="Times New Roman" w:hAnsi="Times New Roman" w:cs="Times New Roman"/>
                <w:sz w:val="20"/>
                <w:szCs w:val="20"/>
              </w:rPr>
            </w:pPr>
            <w:r w:rsidRPr="00096E1B">
              <w:rPr>
                <w:rFonts w:ascii="Times New Roman" w:eastAsia="Times New Roman" w:hAnsi="Times New Roman" w:cs="Times New Roman"/>
                <w:sz w:val="20"/>
                <w:szCs w:val="20"/>
              </w:rPr>
              <w:t>• Какие изменения произошли с деревом?</w:t>
            </w:r>
          </w:p>
          <w:p w:rsidR="00096E1B" w:rsidRPr="00096E1B" w:rsidRDefault="00096E1B" w:rsidP="00D52997">
            <w:pPr>
              <w:shd w:val="clear" w:color="auto" w:fill="FFFFFF"/>
              <w:autoSpaceDE w:val="0"/>
              <w:autoSpaceDN w:val="0"/>
              <w:adjustRightInd w:val="0"/>
              <w:spacing w:after="0" w:line="240" w:lineRule="auto"/>
              <w:rPr>
                <w:rFonts w:ascii="Times New Roman" w:hAnsi="Times New Roman" w:cs="Times New Roman"/>
                <w:sz w:val="20"/>
                <w:szCs w:val="20"/>
              </w:rPr>
            </w:pPr>
            <w:r w:rsidRPr="00096E1B">
              <w:rPr>
                <w:rFonts w:ascii="Times New Roman" w:eastAsia="Times New Roman" w:hAnsi="Times New Roman" w:cs="Times New Roman"/>
                <w:sz w:val="20"/>
                <w:szCs w:val="20"/>
              </w:rPr>
              <w:t>• Что произошло с листьями березы?Какого они цвета?</w:t>
            </w:r>
          </w:p>
          <w:p w:rsidR="00096E1B" w:rsidRPr="00096E1B" w:rsidRDefault="00096E1B" w:rsidP="00D52997">
            <w:pPr>
              <w:shd w:val="clear" w:color="auto" w:fill="FFFFFF"/>
              <w:autoSpaceDE w:val="0"/>
              <w:autoSpaceDN w:val="0"/>
              <w:adjustRightInd w:val="0"/>
              <w:spacing w:after="0" w:line="240" w:lineRule="auto"/>
              <w:rPr>
                <w:rFonts w:ascii="Times New Roman" w:hAnsi="Times New Roman" w:cs="Times New Roman"/>
                <w:sz w:val="20"/>
                <w:szCs w:val="20"/>
              </w:rPr>
            </w:pPr>
            <w:r w:rsidRPr="00096E1B">
              <w:rPr>
                <w:rFonts w:ascii="Times New Roman" w:eastAsia="Times New Roman" w:hAnsi="Times New Roman" w:cs="Times New Roman"/>
                <w:sz w:val="20"/>
                <w:szCs w:val="20"/>
              </w:rPr>
              <w:t>• Много или мало листьев на березе?</w:t>
            </w:r>
          </w:p>
          <w:p w:rsidR="001A53B2" w:rsidRPr="00096E1B" w:rsidRDefault="00096E1B" w:rsidP="00D52997">
            <w:pPr>
              <w:spacing w:after="0" w:line="240" w:lineRule="auto"/>
              <w:rPr>
                <w:rFonts w:ascii="Times New Roman" w:eastAsia="Times New Roman" w:hAnsi="Times New Roman" w:cs="Times New Roman"/>
                <w:sz w:val="20"/>
                <w:szCs w:val="20"/>
              </w:rPr>
            </w:pPr>
            <w:r w:rsidRPr="00096E1B">
              <w:rPr>
                <w:rFonts w:ascii="Times New Roman" w:eastAsia="Times New Roman" w:hAnsi="Times New Roman" w:cs="Times New Roman"/>
                <w:sz w:val="20"/>
                <w:szCs w:val="20"/>
              </w:rPr>
              <w:t>• Когда дует ветер, что происходит с листьями?</w:t>
            </w:r>
          </w:p>
          <w:p w:rsidR="00096E1B" w:rsidRPr="00701325" w:rsidRDefault="00096E1B" w:rsidP="00D52997">
            <w:pPr>
              <w:shd w:val="clear" w:color="auto" w:fill="FFFFFF"/>
              <w:autoSpaceDE w:val="0"/>
              <w:autoSpaceDN w:val="0"/>
              <w:adjustRightInd w:val="0"/>
              <w:spacing w:after="0" w:line="240" w:lineRule="auto"/>
              <w:rPr>
                <w:rFonts w:ascii="Times New Roman" w:hAnsi="Times New Roman" w:cs="Times New Roman"/>
                <w:b/>
                <w:sz w:val="20"/>
                <w:szCs w:val="20"/>
              </w:rPr>
            </w:pPr>
            <w:r w:rsidRPr="00701325">
              <w:rPr>
                <w:rFonts w:ascii="Times New Roman" w:eastAsia="Times New Roman" w:hAnsi="Times New Roman" w:cs="Times New Roman"/>
                <w:b/>
                <w:bCs/>
                <w:sz w:val="20"/>
                <w:szCs w:val="20"/>
              </w:rPr>
              <w:t>Трудовая деятельность</w:t>
            </w:r>
          </w:p>
          <w:p w:rsidR="00096E1B" w:rsidRPr="00096E1B" w:rsidRDefault="00096E1B" w:rsidP="00D52997">
            <w:pPr>
              <w:shd w:val="clear" w:color="auto" w:fill="FFFFFF"/>
              <w:autoSpaceDE w:val="0"/>
              <w:autoSpaceDN w:val="0"/>
              <w:adjustRightInd w:val="0"/>
              <w:spacing w:after="0" w:line="240" w:lineRule="auto"/>
              <w:rPr>
                <w:rFonts w:ascii="Times New Roman" w:hAnsi="Times New Roman" w:cs="Times New Roman"/>
                <w:sz w:val="20"/>
                <w:szCs w:val="20"/>
              </w:rPr>
            </w:pPr>
            <w:r w:rsidRPr="00096E1B">
              <w:rPr>
                <w:rFonts w:ascii="Times New Roman" w:eastAsia="Times New Roman" w:hAnsi="Times New Roman" w:cs="Times New Roman"/>
                <w:sz w:val="20"/>
                <w:szCs w:val="20"/>
              </w:rPr>
              <w:t>Сгребание опавших листьев граблями.</w:t>
            </w:r>
          </w:p>
          <w:p w:rsidR="00096E1B" w:rsidRPr="00096E1B" w:rsidRDefault="00096E1B" w:rsidP="00D52997">
            <w:pPr>
              <w:shd w:val="clear" w:color="auto" w:fill="FFFFFF"/>
              <w:autoSpaceDE w:val="0"/>
              <w:autoSpaceDN w:val="0"/>
              <w:adjustRightInd w:val="0"/>
              <w:spacing w:after="0" w:line="240" w:lineRule="auto"/>
              <w:rPr>
                <w:rFonts w:ascii="Times New Roman" w:hAnsi="Times New Roman" w:cs="Times New Roman"/>
                <w:sz w:val="20"/>
                <w:szCs w:val="20"/>
              </w:rPr>
            </w:pPr>
            <w:r w:rsidRPr="00701325">
              <w:rPr>
                <w:rFonts w:ascii="Times New Roman" w:eastAsia="Times New Roman" w:hAnsi="Times New Roman" w:cs="Times New Roman"/>
                <w:b/>
                <w:iCs/>
                <w:sz w:val="20"/>
                <w:szCs w:val="20"/>
              </w:rPr>
              <w:t>Цель</w:t>
            </w:r>
            <w:r w:rsidRPr="00096E1B">
              <w:rPr>
                <w:rFonts w:ascii="Times New Roman" w:eastAsia="Times New Roman" w:hAnsi="Times New Roman" w:cs="Times New Roman"/>
                <w:i/>
                <w:iCs/>
                <w:sz w:val="20"/>
                <w:szCs w:val="20"/>
              </w:rPr>
              <w:t xml:space="preserve">: </w:t>
            </w:r>
            <w:r w:rsidRPr="00096E1B">
              <w:rPr>
                <w:rFonts w:ascii="Times New Roman" w:eastAsia="Times New Roman" w:hAnsi="Times New Roman" w:cs="Times New Roman"/>
                <w:sz w:val="20"/>
                <w:szCs w:val="20"/>
              </w:rPr>
              <w:t>приучать доводить начатое дело до конца.</w:t>
            </w:r>
          </w:p>
          <w:p w:rsidR="00096E1B" w:rsidRPr="00701325" w:rsidRDefault="00096E1B" w:rsidP="00D52997">
            <w:pPr>
              <w:shd w:val="clear" w:color="auto" w:fill="FFFFFF"/>
              <w:autoSpaceDE w:val="0"/>
              <w:autoSpaceDN w:val="0"/>
              <w:adjustRightInd w:val="0"/>
              <w:spacing w:after="0" w:line="240" w:lineRule="auto"/>
              <w:rPr>
                <w:rFonts w:ascii="Times New Roman" w:hAnsi="Times New Roman" w:cs="Times New Roman"/>
                <w:b/>
                <w:sz w:val="20"/>
                <w:szCs w:val="20"/>
              </w:rPr>
            </w:pPr>
            <w:r w:rsidRPr="00701325">
              <w:rPr>
                <w:rFonts w:ascii="Times New Roman" w:eastAsia="Times New Roman" w:hAnsi="Times New Roman" w:cs="Times New Roman"/>
                <w:b/>
                <w:bCs/>
                <w:sz w:val="20"/>
                <w:szCs w:val="20"/>
              </w:rPr>
              <w:t>Подвижная игра</w:t>
            </w:r>
            <w:r w:rsidRPr="00701325">
              <w:rPr>
                <w:rFonts w:ascii="Times New Roman" w:eastAsia="Times New Roman" w:hAnsi="Times New Roman" w:cs="Times New Roman"/>
                <w:b/>
                <w:sz w:val="20"/>
                <w:szCs w:val="20"/>
              </w:rPr>
              <w:t>«</w:t>
            </w:r>
            <w:r w:rsidRPr="00701325">
              <w:rPr>
                <w:rFonts w:ascii="Times New Roman" w:eastAsia="Times New Roman" w:hAnsi="Times New Roman" w:cs="Times New Roman"/>
                <w:b/>
                <w:bCs/>
                <w:sz w:val="20"/>
                <w:szCs w:val="20"/>
              </w:rPr>
              <w:t>Н</w:t>
            </w:r>
            <w:r w:rsidRPr="00701325">
              <w:rPr>
                <w:rFonts w:ascii="Times New Roman" w:eastAsia="Times New Roman" w:hAnsi="Times New Roman" w:cs="Times New Roman"/>
                <w:b/>
                <w:sz w:val="20"/>
                <w:szCs w:val="20"/>
              </w:rPr>
              <w:t>айди свой цвет»</w:t>
            </w:r>
          </w:p>
          <w:p w:rsidR="00096E1B" w:rsidRDefault="00096E1B" w:rsidP="00D52997">
            <w:pPr>
              <w:shd w:val="clear" w:color="auto" w:fill="FFFFFF"/>
              <w:autoSpaceDE w:val="0"/>
              <w:autoSpaceDN w:val="0"/>
              <w:adjustRightInd w:val="0"/>
              <w:spacing w:after="0" w:line="240" w:lineRule="auto"/>
              <w:rPr>
                <w:rFonts w:ascii="Times New Roman" w:eastAsia="Times New Roman" w:hAnsi="Times New Roman" w:cs="Times New Roman"/>
                <w:sz w:val="20"/>
                <w:szCs w:val="20"/>
              </w:rPr>
            </w:pPr>
            <w:r w:rsidRPr="00701325">
              <w:rPr>
                <w:rFonts w:ascii="Times New Roman" w:eastAsia="Times New Roman" w:hAnsi="Times New Roman" w:cs="Times New Roman"/>
                <w:b/>
                <w:iCs/>
                <w:sz w:val="20"/>
                <w:szCs w:val="20"/>
              </w:rPr>
              <w:t>Цель</w:t>
            </w:r>
            <w:r w:rsidRPr="00096E1B">
              <w:rPr>
                <w:rFonts w:ascii="Times New Roman" w:eastAsia="Times New Roman" w:hAnsi="Times New Roman" w:cs="Times New Roman"/>
                <w:i/>
                <w:iCs/>
                <w:sz w:val="20"/>
                <w:szCs w:val="20"/>
              </w:rPr>
              <w:t xml:space="preserve">: </w:t>
            </w:r>
            <w:r w:rsidRPr="00096E1B">
              <w:rPr>
                <w:rFonts w:ascii="Times New Roman" w:eastAsia="Times New Roman" w:hAnsi="Times New Roman" w:cs="Times New Roman"/>
                <w:sz w:val="20"/>
                <w:szCs w:val="20"/>
              </w:rPr>
              <w:t>искать свой цвет по сигналу воспитателя.</w:t>
            </w:r>
          </w:p>
          <w:p w:rsidR="00407E05" w:rsidRPr="00701325" w:rsidRDefault="00407E05" w:rsidP="00D52997">
            <w:pPr>
              <w:shd w:val="clear" w:color="auto" w:fill="FFFFFF"/>
              <w:autoSpaceDE w:val="0"/>
              <w:autoSpaceDN w:val="0"/>
              <w:adjustRightInd w:val="0"/>
              <w:spacing w:after="0" w:line="240" w:lineRule="auto"/>
              <w:rPr>
                <w:rFonts w:ascii="Times New Roman" w:eastAsia="Times New Roman" w:hAnsi="Times New Roman" w:cs="Times New Roman"/>
                <w:sz w:val="20"/>
                <w:szCs w:val="20"/>
              </w:rPr>
            </w:pPr>
          </w:p>
        </w:tc>
        <w:tc>
          <w:tcPr>
            <w:tcW w:w="2268" w:type="dxa"/>
            <w:gridSpan w:val="2"/>
            <w:shd w:val="clear" w:color="auto" w:fill="auto"/>
          </w:tcPr>
          <w:p w:rsidR="005F1638" w:rsidRDefault="00096E1B" w:rsidP="00D52997">
            <w:pPr>
              <w:pStyle w:val="Style1"/>
              <w:widowControl/>
              <w:spacing w:line="200" w:lineRule="exact"/>
              <w:rPr>
                <w:rFonts w:ascii="Times New Roman" w:hAnsi="Times New Roman"/>
                <w:b/>
                <w:sz w:val="20"/>
                <w:szCs w:val="20"/>
              </w:rPr>
            </w:pPr>
            <w:r>
              <w:rPr>
                <w:rFonts w:ascii="Times New Roman" w:hAnsi="Times New Roman"/>
                <w:b/>
                <w:sz w:val="20"/>
                <w:szCs w:val="20"/>
              </w:rPr>
              <w:t>Выносной материал:</w:t>
            </w:r>
          </w:p>
          <w:p w:rsidR="001A53B2" w:rsidRPr="005F1638" w:rsidRDefault="005F1638" w:rsidP="00D52997">
            <w:pPr>
              <w:spacing w:line="240" w:lineRule="auto"/>
              <w:rPr>
                <w:rFonts w:ascii="Times New Roman" w:hAnsi="Times New Roman" w:cs="Times New Roman"/>
                <w:sz w:val="20"/>
                <w:szCs w:val="20"/>
                <w:lang w:eastAsia="ru-RU"/>
              </w:rPr>
            </w:pPr>
            <w:r w:rsidRPr="005F1638">
              <w:rPr>
                <w:rFonts w:ascii="Times New Roman" w:hAnsi="Times New Roman" w:cs="Times New Roman"/>
                <w:sz w:val="20"/>
                <w:szCs w:val="20"/>
                <w:lang w:eastAsia="ru-RU"/>
              </w:rPr>
              <w:t>Грабли, разноцветные обручи</w:t>
            </w:r>
            <w:r w:rsidR="00701325">
              <w:rPr>
                <w:rFonts w:ascii="Times New Roman" w:hAnsi="Times New Roman" w:cs="Times New Roman"/>
                <w:sz w:val="20"/>
                <w:szCs w:val="20"/>
                <w:lang w:eastAsia="ru-RU"/>
              </w:rPr>
              <w:t>.</w:t>
            </w:r>
          </w:p>
        </w:tc>
        <w:tc>
          <w:tcPr>
            <w:tcW w:w="1984" w:type="dxa"/>
            <w:gridSpan w:val="2"/>
            <w:shd w:val="clear" w:color="auto" w:fill="auto"/>
          </w:tcPr>
          <w:p w:rsidR="00096E1B" w:rsidRPr="00701325" w:rsidRDefault="00096E1B" w:rsidP="00D52997">
            <w:pPr>
              <w:shd w:val="clear" w:color="auto" w:fill="FFFFFF"/>
              <w:autoSpaceDE w:val="0"/>
              <w:autoSpaceDN w:val="0"/>
              <w:adjustRightInd w:val="0"/>
              <w:spacing w:after="0" w:line="240" w:lineRule="auto"/>
              <w:rPr>
                <w:rFonts w:ascii="Times New Roman" w:hAnsi="Times New Roman" w:cs="Times New Roman"/>
                <w:b/>
                <w:sz w:val="20"/>
                <w:szCs w:val="20"/>
              </w:rPr>
            </w:pPr>
            <w:r w:rsidRPr="00701325">
              <w:rPr>
                <w:rFonts w:ascii="Times New Roman" w:eastAsia="Times New Roman" w:hAnsi="Times New Roman" w:cs="Times New Roman"/>
                <w:b/>
                <w:sz w:val="20"/>
                <w:szCs w:val="20"/>
              </w:rPr>
              <w:t>Развитие движений.</w:t>
            </w:r>
          </w:p>
          <w:p w:rsidR="00096E1B" w:rsidRPr="00096E1B" w:rsidRDefault="00096E1B" w:rsidP="00D52997">
            <w:pPr>
              <w:shd w:val="clear" w:color="auto" w:fill="FFFFFF"/>
              <w:autoSpaceDE w:val="0"/>
              <w:autoSpaceDN w:val="0"/>
              <w:adjustRightInd w:val="0"/>
              <w:spacing w:after="0" w:line="240" w:lineRule="auto"/>
              <w:rPr>
                <w:rFonts w:ascii="Times New Roman" w:hAnsi="Times New Roman" w:cs="Times New Roman"/>
                <w:sz w:val="20"/>
                <w:szCs w:val="20"/>
              </w:rPr>
            </w:pPr>
            <w:r w:rsidRPr="00701325">
              <w:rPr>
                <w:rFonts w:ascii="Times New Roman" w:eastAsia="Times New Roman" w:hAnsi="Times New Roman" w:cs="Times New Roman"/>
                <w:b/>
                <w:iCs/>
                <w:sz w:val="20"/>
                <w:szCs w:val="20"/>
              </w:rPr>
              <w:t>Цель</w:t>
            </w:r>
            <w:r w:rsidRPr="00096E1B">
              <w:rPr>
                <w:rFonts w:ascii="Times New Roman" w:eastAsia="Times New Roman" w:hAnsi="Times New Roman" w:cs="Times New Roman"/>
                <w:i/>
                <w:iCs/>
                <w:sz w:val="20"/>
                <w:szCs w:val="20"/>
              </w:rPr>
              <w:t xml:space="preserve">: </w:t>
            </w:r>
            <w:r w:rsidRPr="00096E1B">
              <w:rPr>
                <w:rFonts w:ascii="Times New Roman" w:eastAsia="Times New Roman" w:hAnsi="Times New Roman" w:cs="Times New Roman"/>
                <w:sz w:val="20"/>
                <w:szCs w:val="20"/>
              </w:rPr>
              <w:t>добиваться улучшения техники ходьбы: четкого и широ</w:t>
            </w:r>
            <w:r w:rsidRPr="00096E1B">
              <w:rPr>
                <w:rFonts w:ascii="Times New Roman" w:eastAsia="Times New Roman" w:hAnsi="Times New Roman" w:cs="Times New Roman"/>
                <w:sz w:val="20"/>
                <w:szCs w:val="20"/>
              </w:rPr>
              <w:softHyphen/>
              <w:t>кого шага, хорошей осанки, естественной работы рук</w:t>
            </w:r>
          </w:p>
          <w:p w:rsidR="001A53B2" w:rsidRPr="00F04352" w:rsidRDefault="001A53B2" w:rsidP="00D52997">
            <w:pPr>
              <w:pStyle w:val="Style1"/>
              <w:widowControl/>
              <w:spacing w:line="200" w:lineRule="exact"/>
              <w:rPr>
                <w:rFonts w:ascii="Times New Roman" w:hAnsi="Times New Roman"/>
                <w:b/>
                <w:sz w:val="20"/>
                <w:szCs w:val="20"/>
              </w:rPr>
            </w:pPr>
          </w:p>
          <w:p w:rsidR="001A53B2" w:rsidRPr="00F04352" w:rsidRDefault="001A53B2" w:rsidP="00D52997">
            <w:pPr>
              <w:pStyle w:val="Style1"/>
              <w:widowControl/>
              <w:spacing w:line="200" w:lineRule="exact"/>
              <w:rPr>
                <w:rFonts w:ascii="Times New Roman" w:hAnsi="Times New Roman"/>
                <w:sz w:val="20"/>
                <w:szCs w:val="20"/>
              </w:rPr>
            </w:pPr>
          </w:p>
        </w:tc>
        <w:tc>
          <w:tcPr>
            <w:tcW w:w="2128" w:type="dxa"/>
            <w:vMerge/>
            <w:shd w:val="clear" w:color="auto" w:fill="auto"/>
          </w:tcPr>
          <w:p w:rsidR="001A53B2" w:rsidRPr="00F04352" w:rsidRDefault="001A53B2" w:rsidP="00D52997">
            <w:pPr>
              <w:spacing w:after="0" w:line="240" w:lineRule="auto"/>
              <w:rPr>
                <w:rFonts w:ascii="Times New Roman" w:hAnsi="Times New Roman"/>
                <w:sz w:val="20"/>
                <w:szCs w:val="20"/>
              </w:rPr>
            </w:pPr>
          </w:p>
        </w:tc>
      </w:tr>
      <w:tr w:rsidR="001A53B2" w:rsidRPr="00F04352" w:rsidTr="00D52997">
        <w:tc>
          <w:tcPr>
            <w:tcW w:w="1008" w:type="dxa"/>
            <w:vMerge/>
            <w:shd w:val="clear" w:color="auto" w:fill="auto"/>
          </w:tcPr>
          <w:p w:rsidR="001A53B2" w:rsidRPr="00F04352" w:rsidRDefault="001A53B2" w:rsidP="00D52997">
            <w:pPr>
              <w:spacing w:after="0" w:line="240" w:lineRule="auto"/>
              <w:rPr>
                <w:rFonts w:ascii="Times New Roman" w:hAnsi="Times New Roman"/>
                <w:sz w:val="20"/>
                <w:szCs w:val="20"/>
              </w:rPr>
            </w:pPr>
          </w:p>
        </w:tc>
        <w:tc>
          <w:tcPr>
            <w:tcW w:w="1980" w:type="dxa"/>
            <w:shd w:val="clear" w:color="auto" w:fill="auto"/>
          </w:tcPr>
          <w:p w:rsidR="001A53B2" w:rsidRDefault="001A53B2" w:rsidP="00D52997">
            <w:pPr>
              <w:pStyle w:val="a3"/>
              <w:rPr>
                <w:rFonts w:ascii="Times New Roman" w:hAnsi="Times New Roman"/>
                <w:b/>
                <w:sz w:val="20"/>
                <w:u w:val="single"/>
              </w:rPr>
            </w:pPr>
            <w:r>
              <w:rPr>
                <w:rFonts w:ascii="Times New Roman" w:hAnsi="Times New Roman"/>
                <w:b/>
                <w:sz w:val="20"/>
                <w:u w:val="single"/>
              </w:rPr>
              <w:t xml:space="preserve">Работа перед </w:t>
            </w:r>
            <w:r w:rsidRPr="009057DA">
              <w:rPr>
                <w:rFonts w:ascii="Times New Roman" w:hAnsi="Times New Roman"/>
                <w:b/>
                <w:sz w:val="20"/>
                <w:u w:val="single"/>
              </w:rPr>
              <w:t>сном</w:t>
            </w:r>
          </w:p>
          <w:p w:rsidR="001A53B2" w:rsidRPr="009057DA" w:rsidRDefault="001A53B2" w:rsidP="00D52997">
            <w:pPr>
              <w:pStyle w:val="a3"/>
              <w:rPr>
                <w:rFonts w:ascii="Times New Roman" w:hAnsi="Times New Roman"/>
                <w:b/>
                <w:sz w:val="20"/>
                <w:u w:val="single"/>
              </w:rPr>
            </w:pPr>
          </w:p>
        </w:tc>
        <w:tc>
          <w:tcPr>
            <w:tcW w:w="11722" w:type="dxa"/>
            <w:gridSpan w:val="6"/>
            <w:shd w:val="clear" w:color="auto" w:fill="auto"/>
          </w:tcPr>
          <w:p w:rsidR="001A53B2" w:rsidRPr="00096E1B" w:rsidRDefault="00096E1B" w:rsidP="00D52997">
            <w:pPr>
              <w:spacing w:after="0" w:line="240" w:lineRule="auto"/>
              <w:rPr>
                <w:rFonts w:ascii="Times New Roman" w:hAnsi="Times New Roman"/>
                <w:b/>
                <w:sz w:val="20"/>
                <w:szCs w:val="20"/>
              </w:rPr>
            </w:pPr>
            <w:r w:rsidRPr="00096E1B">
              <w:rPr>
                <w:rFonts w:ascii="Times New Roman" w:eastAsia="Calibri" w:hAnsi="Times New Roman" w:cs="Times New Roman"/>
                <w:sz w:val="20"/>
                <w:szCs w:val="20"/>
              </w:rPr>
              <w:t>Чтение произведения А. Майкова «Осенние листья по ветру кружат». Беседа по содержанию</w:t>
            </w:r>
          </w:p>
        </w:tc>
      </w:tr>
      <w:tr w:rsidR="001A53B2" w:rsidRPr="00F04352" w:rsidTr="00D52997">
        <w:trPr>
          <w:trHeight w:val="1505"/>
        </w:trPr>
        <w:tc>
          <w:tcPr>
            <w:tcW w:w="1008" w:type="dxa"/>
            <w:vMerge/>
            <w:shd w:val="clear" w:color="auto" w:fill="auto"/>
          </w:tcPr>
          <w:p w:rsidR="001A53B2" w:rsidRPr="00F04352" w:rsidRDefault="001A53B2" w:rsidP="00D52997">
            <w:pPr>
              <w:spacing w:after="0" w:line="240" w:lineRule="auto"/>
              <w:rPr>
                <w:rFonts w:ascii="Times New Roman" w:hAnsi="Times New Roman"/>
                <w:sz w:val="20"/>
                <w:szCs w:val="20"/>
              </w:rPr>
            </w:pPr>
          </w:p>
        </w:tc>
        <w:tc>
          <w:tcPr>
            <w:tcW w:w="1980" w:type="dxa"/>
            <w:shd w:val="clear" w:color="auto" w:fill="auto"/>
          </w:tcPr>
          <w:p w:rsidR="001A53B2" w:rsidRPr="009057DA" w:rsidRDefault="001A53B2" w:rsidP="00D52997">
            <w:pPr>
              <w:pStyle w:val="a3"/>
              <w:rPr>
                <w:rFonts w:ascii="Times New Roman" w:hAnsi="Times New Roman"/>
                <w:b/>
                <w:sz w:val="20"/>
                <w:u w:val="single"/>
              </w:rPr>
            </w:pPr>
            <w:r w:rsidRPr="009057DA">
              <w:rPr>
                <w:rFonts w:ascii="Times New Roman" w:hAnsi="Times New Roman"/>
                <w:b/>
                <w:sz w:val="20"/>
                <w:u w:val="single"/>
              </w:rPr>
              <w:t>Вечер</w:t>
            </w:r>
          </w:p>
          <w:p w:rsidR="001A53B2" w:rsidRDefault="001A53B2" w:rsidP="00D52997">
            <w:pPr>
              <w:spacing w:after="0" w:line="240" w:lineRule="auto"/>
              <w:rPr>
                <w:rFonts w:ascii="Times New Roman" w:hAnsi="Times New Roman"/>
                <w:b/>
                <w:sz w:val="20"/>
                <w:szCs w:val="20"/>
              </w:rPr>
            </w:pPr>
          </w:p>
          <w:p w:rsidR="001A53B2" w:rsidRPr="00F04352" w:rsidRDefault="001A53B2" w:rsidP="00D52997">
            <w:pPr>
              <w:rPr>
                <w:rFonts w:ascii="Times New Roman" w:hAnsi="Times New Roman"/>
                <w:sz w:val="20"/>
                <w:szCs w:val="20"/>
              </w:rPr>
            </w:pPr>
            <w:r w:rsidRPr="00F04352">
              <w:rPr>
                <w:rFonts w:ascii="Times New Roman" w:hAnsi="Times New Roman"/>
                <w:b/>
                <w:sz w:val="20"/>
                <w:szCs w:val="20"/>
              </w:rPr>
              <w:t>Закаливающие процедуры после сна «Пробуждение».</w:t>
            </w:r>
          </w:p>
        </w:tc>
        <w:tc>
          <w:tcPr>
            <w:tcW w:w="5342" w:type="dxa"/>
            <w:shd w:val="clear" w:color="auto" w:fill="auto"/>
          </w:tcPr>
          <w:p w:rsidR="001A53B2" w:rsidRDefault="001A53B2" w:rsidP="00D52997">
            <w:pPr>
              <w:spacing w:after="0" w:line="240" w:lineRule="auto"/>
              <w:rPr>
                <w:rFonts w:ascii="Times New Roman" w:hAnsi="Times New Roman"/>
                <w:b/>
                <w:sz w:val="20"/>
                <w:szCs w:val="20"/>
              </w:rPr>
            </w:pPr>
          </w:p>
          <w:p w:rsidR="001A53B2" w:rsidRDefault="001A53B2" w:rsidP="00D52997">
            <w:pPr>
              <w:spacing w:after="0" w:line="240" w:lineRule="auto"/>
              <w:rPr>
                <w:rFonts w:ascii="Times New Roman" w:hAnsi="Times New Roman"/>
                <w:b/>
                <w:sz w:val="20"/>
                <w:szCs w:val="20"/>
              </w:rPr>
            </w:pPr>
          </w:p>
          <w:p w:rsidR="001A53B2" w:rsidRPr="00F04352" w:rsidRDefault="001A53B2" w:rsidP="00D52997">
            <w:pPr>
              <w:spacing w:after="0" w:line="240" w:lineRule="auto"/>
              <w:rPr>
                <w:rFonts w:ascii="Times New Roman" w:hAnsi="Times New Roman"/>
                <w:color w:val="000000"/>
                <w:sz w:val="20"/>
                <w:szCs w:val="20"/>
              </w:rPr>
            </w:pPr>
            <w:r w:rsidRPr="00051101">
              <w:rPr>
                <w:rFonts w:ascii="Times New Roman" w:hAnsi="Times New Roman"/>
                <w:b/>
                <w:sz w:val="20"/>
                <w:szCs w:val="20"/>
              </w:rPr>
              <w:t>Цель:</w:t>
            </w:r>
            <w:r w:rsidR="00F7792B">
              <w:rPr>
                <w:rFonts w:ascii="Times New Roman" w:hAnsi="Times New Roman"/>
                <w:b/>
                <w:sz w:val="20"/>
                <w:szCs w:val="20"/>
              </w:rPr>
              <w:t xml:space="preserve"> </w:t>
            </w:r>
            <w:r w:rsidRPr="00F04352">
              <w:rPr>
                <w:rFonts w:ascii="Times New Roman" w:hAnsi="Times New Roman"/>
                <w:color w:val="000000"/>
                <w:sz w:val="20"/>
                <w:szCs w:val="20"/>
              </w:rPr>
              <w:t>сохранение и укрепление физического и психического здоровья детей.</w:t>
            </w:r>
          </w:p>
          <w:p w:rsidR="001A53B2" w:rsidRPr="00F04352" w:rsidRDefault="001A53B2" w:rsidP="00D52997">
            <w:pPr>
              <w:spacing w:after="0" w:line="240" w:lineRule="auto"/>
              <w:rPr>
                <w:rFonts w:ascii="Times New Roman" w:hAnsi="Times New Roman"/>
                <w:sz w:val="20"/>
                <w:szCs w:val="20"/>
              </w:rPr>
            </w:pPr>
          </w:p>
        </w:tc>
        <w:tc>
          <w:tcPr>
            <w:tcW w:w="2268" w:type="dxa"/>
            <w:gridSpan w:val="2"/>
            <w:shd w:val="clear" w:color="auto" w:fill="auto"/>
          </w:tcPr>
          <w:p w:rsidR="001A53B2" w:rsidRDefault="001A53B2" w:rsidP="00D52997">
            <w:pPr>
              <w:pStyle w:val="Style17"/>
              <w:widowControl/>
              <w:spacing w:line="200" w:lineRule="exact"/>
              <w:ind w:firstLine="0"/>
              <w:rPr>
                <w:rFonts w:ascii="Times New Roman" w:hAnsi="Times New Roman" w:cs="Century Schoolbook"/>
                <w:b/>
                <w:sz w:val="20"/>
                <w:szCs w:val="20"/>
              </w:rPr>
            </w:pPr>
          </w:p>
          <w:p w:rsidR="001A53B2" w:rsidRDefault="001A53B2" w:rsidP="00D52997">
            <w:pPr>
              <w:pStyle w:val="Style17"/>
              <w:widowControl/>
              <w:spacing w:line="200" w:lineRule="exact"/>
              <w:ind w:firstLine="0"/>
              <w:rPr>
                <w:rFonts w:ascii="Times New Roman" w:hAnsi="Times New Roman" w:cs="Century Schoolbook"/>
                <w:b/>
                <w:sz w:val="20"/>
                <w:szCs w:val="20"/>
              </w:rPr>
            </w:pPr>
          </w:p>
          <w:p w:rsidR="001A53B2" w:rsidRDefault="001A53B2" w:rsidP="00D52997">
            <w:pPr>
              <w:pStyle w:val="Style17"/>
              <w:widowControl/>
              <w:spacing w:line="200" w:lineRule="exact"/>
              <w:ind w:firstLine="0"/>
              <w:rPr>
                <w:rFonts w:ascii="Times New Roman" w:hAnsi="Times New Roman" w:cs="Century Schoolbook"/>
                <w:b/>
                <w:sz w:val="20"/>
                <w:szCs w:val="20"/>
              </w:rPr>
            </w:pPr>
            <w:r>
              <w:rPr>
                <w:rFonts w:ascii="Times New Roman" w:hAnsi="Times New Roman" w:cs="Century Schoolbook"/>
                <w:b/>
                <w:sz w:val="20"/>
                <w:szCs w:val="20"/>
              </w:rPr>
              <w:t>Спальня</w:t>
            </w:r>
          </w:p>
          <w:p w:rsidR="001A53B2" w:rsidRPr="00051101" w:rsidRDefault="001A53B2" w:rsidP="00D52997">
            <w:pPr>
              <w:pStyle w:val="Style17"/>
              <w:widowControl/>
              <w:spacing w:line="200" w:lineRule="exact"/>
              <w:ind w:firstLine="0"/>
              <w:rPr>
                <w:rFonts w:ascii="Times New Roman" w:hAnsi="Times New Roman" w:cs="Century Schoolbook"/>
                <w:sz w:val="20"/>
                <w:szCs w:val="20"/>
              </w:rPr>
            </w:pPr>
            <w:r w:rsidRPr="00051101">
              <w:rPr>
                <w:rFonts w:ascii="Times New Roman" w:hAnsi="Times New Roman" w:cs="Century Schoolbook"/>
                <w:sz w:val="20"/>
                <w:szCs w:val="20"/>
              </w:rPr>
              <w:t>(ребристые дорожки)</w:t>
            </w:r>
          </w:p>
          <w:p w:rsidR="001A53B2" w:rsidRDefault="001A53B2" w:rsidP="00D52997">
            <w:pPr>
              <w:pStyle w:val="Style17"/>
              <w:widowControl/>
              <w:spacing w:line="200" w:lineRule="exact"/>
              <w:ind w:firstLine="0"/>
              <w:rPr>
                <w:rFonts w:ascii="Times New Roman" w:hAnsi="Times New Roman" w:cs="Century Schoolbook"/>
                <w:b/>
                <w:sz w:val="20"/>
                <w:szCs w:val="20"/>
              </w:rPr>
            </w:pPr>
          </w:p>
          <w:p w:rsidR="001A53B2" w:rsidRDefault="001A53B2" w:rsidP="00D52997">
            <w:pPr>
              <w:pStyle w:val="Style17"/>
              <w:widowControl/>
              <w:spacing w:line="200" w:lineRule="exact"/>
              <w:ind w:firstLine="0"/>
              <w:rPr>
                <w:rFonts w:ascii="Times New Roman" w:hAnsi="Times New Roman" w:cs="Century Schoolbook"/>
                <w:b/>
                <w:sz w:val="20"/>
                <w:szCs w:val="20"/>
              </w:rPr>
            </w:pPr>
          </w:p>
          <w:p w:rsidR="001A53B2" w:rsidRPr="00AF078F" w:rsidRDefault="001A53B2" w:rsidP="00D52997">
            <w:pPr>
              <w:pStyle w:val="Style17"/>
              <w:widowControl/>
              <w:spacing w:line="200" w:lineRule="exact"/>
              <w:ind w:firstLine="0"/>
              <w:rPr>
                <w:rFonts w:ascii="Times New Roman" w:hAnsi="Times New Roman" w:cs="Century Schoolbook"/>
                <w:b/>
                <w:sz w:val="20"/>
                <w:szCs w:val="20"/>
              </w:rPr>
            </w:pPr>
          </w:p>
        </w:tc>
        <w:tc>
          <w:tcPr>
            <w:tcW w:w="1984" w:type="dxa"/>
            <w:gridSpan w:val="2"/>
            <w:vMerge w:val="restart"/>
            <w:shd w:val="clear" w:color="auto" w:fill="auto"/>
          </w:tcPr>
          <w:p w:rsidR="001A53B2" w:rsidRPr="00F04352" w:rsidRDefault="00F52B9F" w:rsidP="00D52997">
            <w:pPr>
              <w:spacing w:after="0" w:line="240" w:lineRule="auto"/>
              <w:rPr>
                <w:rFonts w:ascii="Times New Roman" w:hAnsi="Times New Roman"/>
                <w:sz w:val="20"/>
                <w:szCs w:val="20"/>
              </w:rPr>
            </w:pPr>
            <w:r>
              <w:rPr>
                <w:rFonts w:ascii="Times New Roman" w:hAnsi="Times New Roman"/>
                <w:sz w:val="20"/>
                <w:szCs w:val="20"/>
              </w:rPr>
              <w:t>Работа по звукопроизношению: упражнения для щек и губ «Пыхтит паровоз», «Лодочка качается на волнах».</w:t>
            </w:r>
          </w:p>
        </w:tc>
        <w:tc>
          <w:tcPr>
            <w:tcW w:w="2128" w:type="dxa"/>
            <w:vMerge w:val="restart"/>
            <w:shd w:val="clear" w:color="auto" w:fill="auto"/>
          </w:tcPr>
          <w:p w:rsidR="001A53B2" w:rsidRPr="00F04352" w:rsidRDefault="001A53B2" w:rsidP="00D52997">
            <w:pPr>
              <w:spacing w:after="0" w:line="240" w:lineRule="auto"/>
              <w:rPr>
                <w:rFonts w:ascii="Times New Roman" w:hAnsi="Times New Roman"/>
                <w:sz w:val="20"/>
                <w:szCs w:val="20"/>
              </w:rPr>
            </w:pPr>
          </w:p>
        </w:tc>
      </w:tr>
      <w:tr w:rsidR="001A53B2" w:rsidRPr="00F04352" w:rsidTr="00D52997">
        <w:trPr>
          <w:trHeight w:val="612"/>
        </w:trPr>
        <w:tc>
          <w:tcPr>
            <w:tcW w:w="1008" w:type="dxa"/>
            <w:vMerge/>
            <w:shd w:val="clear" w:color="auto" w:fill="auto"/>
          </w:tcPr>
          <w:p w:rsidR="001A53B2" w:rsidRPr="00F04352" w:rsidRDefault="001A53B2" w:rsidP="00D52997">
            <w:pPr>
              <w:spacing w:after="0" w:line="240" w:lineRule="auto"/>
              <w:rPr>
                <w:rFonts w:ascii="Times New Roman" w:hAnsi="Times New Roman"/>
                <w:sz w:val="20"/>
                <w:szCs w:val="20"/>
              </w:rPr>
            </w:pPr>
          </w:p>
        </w:tc>
        <w:tc>
          <w:tcPr>
            <w:tcW w:w="1980" w:type="dxa"/>
            <w:shd w:val="clear" w:color="auto" w:fill="auto"/>
          </w:tcPr>
          <w:p w:rsidR="001A53B2" w:rsidRPr="00096E1B" w:rsidRDefault="00096E1B" w:rsidP="00D52997">
            <w:pPr>
              <w:spacing w:after="0" w:line="240" w:lineRule="auto"/>
              <w:rPr>
                <w:rFonts w:ascii="Times New Roman" w:hAnsi="Times New Roman" w:cs="Times New Roman"/>
                <w:b/>
                <w:sz w:val="20"/>
                <w:szCs w:val="20"/>
              </w:rPr>
            </w:pPr>
            <w:r w:rsidRPr="00096E1B">
              <w:rPr>
                <w:rStyle w:val="FontStyle217"/>
                <w:rFonts w:ascii="Times New Roman" w:hAnsi="Times New Roman" w:cs="Times New Roman"/>
                <w:b/>
                <w:sz w:val="20"/>
                <w:szCs w:val="20"/>
              </w:rPr>
              <w:t>Познавательная игра «Дары осени»</w:t>
            </w:r>
          </w:p>
        </w:tc>
        <w:tc>
          <w:tcPr>
            <w:tcW w:w="5342" w:type="dxa"/>
            <w:shd w:val="clear" w:color="auto" w:fill="auto"/>
          </w:tcPr>
          <w:p w:rsidR="00096E1B" w:rsidRPr="00096E1B" w:rsidRDefault="00096E1B" w:rsidP="00D52997">
            <w:pPr>
              <w:spacing w:line="240" w:lineRule="auto"/>
              <w:rPr>
                <w:rStyle w:val="FontStyle217"/>
                <w:rFonts w:ascii="Times New Roman" w:hAnsi="Times New Roman" w:cs="Times New Roman"/>
                <w:sz w:val="20"/>
                <w:szCs w:val="20"/>
              </w:rPr>
            </w:pPr>
            <w:r w:rsidRPr="00096E1B">
              <w:rPr>
                <w:rStyle w:val="FontStyle217"/>
                <w:rFonts w:ascii="Times New Roman" w:hAnsi="Times New Roman" w:cs="Times New Roman"/>
                <w:b/>
                <w:sz w:val="20"/>
                <w:szCs w:val="20"/>
              </w:rPr>
              <w:t>Цель:</w:t>
            </w:r>
            <w:r w:rsidRPr="00096E1B">
              <w:rPr>
                <w:rStyle w:val="FontStyle217"/>
                <w:rFonts w:ascii="Times New Roman" w:hAnsi="Times New Roman" w:cs="Times New Roman"/>
                <w:sz w:val="20"/>
                <w:szCs w:val="20"/>
              </w:rPr>
              <w:t xml:space="preserve"> закрепить знания детей об овощных культурах</w:t>
            </w:r>
          </w:p>
          <w:p w:rsidR="001A53B2" w:rsidRDefault="001A53B2" w:rsidP="00D52997">
            <w:pPr>
              <w:spacing w:after="0" w:line="240" w:lineRule="auto"/>
              <w:rPr>
                <w:rFonts w:ascii="Times New Roman" w:hAnsi="Times New Roman"/>
                <w:sz w:val="20"/>
                <w:szCs w:val="20"/>
              </w:rPr>
            </w:pPr>
          </w:p>
          <w:p w:rsidR="00407E05" w:rsidRPr="00096E1B" w:rsidRDefault="00407E05" w:rsidP="00D52997">
            <w:pPr>
              <w:spacing w:after="0" w:line="240" w:lineRule="auto"/>
              <w:rPr>
                <w:rFonts w:ascii="Times New Roman" w:hAnsi="Times New Roman"/>
                <w:sz w:val="20"/>
                <w:szCs w:val="20"/>
              </w:rPr>
            </w:pPr>
          </w:p>
        </w:tc>
        <w:tc>
          <w:tcPr>
            <w:tcW w:w="2268" w:type="dxa"/>
            <w:gridSpan w:val="2"/>
            <w:shd w:val="clear" w:color="auto" w:fill="auto"/>
          </w:tcPr>
          <w:p w:rsidR="001A53B2" w:rsidRPr="00096E1B" w:rsidRDefault="00096E1B" w:rsidP="00D52997">
            <w:pPr>
              <w:pStyle w:val="Style17"/>
              <w:widowControl/>
              <w:spacing w:line="200" w:lineRule="exact"/>
              <w:ind w:firstLine="0"/>
              <w:rPr>
                <w:rFonts w:ascii="Times New Roman" w:hAnsi="Times New Roman" w:cs="Century Schoolbook"/>
                <w:sz w:val="20"/>
                <w:szCs w:val="20"/>
              </w:rPr>
            </w:pPr>
            <w:r w:rsidRPr="00096E1B">
              <w:rPr>
                <w:rFonts w:ascii="Times New Roman" w:hAnsi="Times New Roman" w:cs="Century Schoolbook"/>
                <w:b/>
                <w:sz w:val="20"/>
                <w:szCs w:val="20"/>
              </w:rPr>
              <w:t xml:space="preserve">Центр познания </w:t>
            </w:r>
            <w:r>
              <w:rPr>
                <w:rFonts w:ascii="Times New Roman" w:hAnsi="Times New Roman" w:cs="Century Schoolbook"/>
                <w:b/>
                <w:sz w:val="20"/>
                <w:szCs w:val="20"/>
              </w:rPr>
              <w:t>(</w:t>
            </w:r>
            <w:r>
              <w:rPr>
                <w:rFonts w:ascii="Times New Roman" w:hAnsi="Times New Roman" w:cs="Century Schoolbook"/>
                <w:sz w:val="20"/>
                <w:szCs w:val="20"/>
              </w:rPr>
              <w:t>карточки с овощами)</w:t>
            </w:r>
          </w:p>
        </w:tc>
        <w:tc>
          <w:tcPr>
            <w:tcW w:w="1984" w:type="dxa"/>
            <w:gridSpan w:val="2"/>
            <w:vMerge/>
            <w:shd w:val="clear" w:color="auto" w:fill="auto"/>
          </w:tcPr>
          <w:p w:rsidR="001A53B2" w:rsidRPr="00F04352" w:rsidRDefault="001A53B2" w:rsidP="00D52997">
            <w:pPr>
              <w:spacing w:after="0" w:line="240" w:lineRule="auto"/>
              <w:rPr>
                <w:rFonts w:ascii="Times New Roman" w:hAnsi="Times New Roman"/>
                <w:b/>
                <w:sz w:val="20"/>
                <w:szCs w:val="20"/>
              </w:rPr>
            </w:pPr>
          </w:p>
        </w:tc>
        <w:tc>
          <w:tcPr>
            <w:tcW w:w="2128" w:type="dxa"/>
            <w:vMerge/>
            <w:shd w:val="clear" w:color="auto" w:fill="auto"/>
          </w:tcPr>
          <w:p w:rsidR="001A53B2" w:rsidRPr="00F04352" w:rsidRDefault="001A53B2" w:rsidP="00D52997">
            <w:pPr>
              <w:spacing w:after="0" w:line="240" w:lineRule="auto"/>
              <w:rPr>
                <w:rFonts w:ascii="Times New Roman" w:hAnsi="Times New Roman"/>
                <w:sz w:val="20"/>
                <w:szCs w:val="20"/>
              </w:rPr>
            </w:pPr>
          </w:p>
        </w:tc>
      </w:tr>
      <w:tr w:rsidR="001A53B2" w:rsidRPr="00F04352" w:rsidTr="00D52997">
        <w:trPr>
          <w:trHeight w:val="555"/>
        </w:trPr>
        <w:tc>
          <w:tcPr>
            <w:tcW w:w="1008" w:type="dxa"/>
            <w:vMerge/>
            <w:shd w:val="clear" w:color="auto" w:fill="auto"/>
          </w:tcPr>
          <w:p w:rsidR="001A53B2" w:rsidRPr="00F04352" w:rsidRDefault="001A53B2" w:rsidP="00D52997">
            <w:pPr>
              <w:spacing w:after="0" w:line="240" w:lineRule="auto"/>
              <w:rPr>
                <w:rFonts w:ascii="Times New Roman" w:hAnsi="Times New Roman"/>
                <w:sz w:val="20"/>
                <w:szCs w:val="20"/>
              </w:rPr>
            </w:pPr>
          </w:p>
        </w:tc>
        <w:tc>
          <w:tcPr>
            <w:tcW w:w="1980" w:type="dxa"/>
            <w:shd w:val="clear" w:color="auto" w:fill="auto"/>
          </w:tcPr>
          <w:p w:rsidR="001A53B2" w:rsidRPr="00096E1B" w:rsidRDefault="00096E1B" w:rsidP="00D52997">
            <w:pPr>
              <w:spacing w:after="0" w:line="240" w:lineRule="auto"/>
              <w:rPr>
                <w:rFonts w:ascii="Times New Roman" w:hAnsi="Times New Roman" w:cs="Times New Roman"/>
                <w:b/>
                <w:sz w:val="20"/>
                <w:szCs w:val="20"/>
              </w:rPr>
            </w:pPr>
            <w:r w:rsidRPr="00096E1B">
              <w:rPr>
                <w:rStyle w:val="FontStyle217"/>
                <w:rFonts w:ascii="Times New Roman" w:hAnsi="Times New Roman" w:cs="Times New Roman"/>
                <w:b/>
                <w:sz w:val="20"/>
                <w:szCs w:val="20"/>
              </w:rPr>
              <w:t>Подвижная игра «У медведя во бору»</w:t>
            </w:r>
          </w:p>
        </w:tc>
        <w:tc>
          <w:tcPr>
            <w:tcW w:w="5342" w:type="dxa"/>
            <w:shd w:val="clear" w:color="auto" w:fill="auto"/>
          </w:tcPr>
          <w:p w:rsidR="001A53B2" w:rsidRPr="00096E1B" w:rsidRDefault="00096E1B" w:rsidP="00D52997">
            <w:pPr>
              <w:spacing w:line="240" w:lineRule="auto"/>
              <w:rPr>
                <w:rFonts w:ascii="Times New Roman" w:hAnsi="Times New Roman"/>
                <w:b/>
                <w:sz w:val="20"/>
                <w:szCs w:val="20"/>
              </w:rPr>
            </w:pPr>
            <w:r w:rsidRPr="00096E1B">
              <w:rPr>
                <w:rStyle w:val="FontStyle217"/>
                <w:rFonts w:ascii="Times New Roman" w:hAnsi="Times New Roman" w:cs="Times New Roman"/>
                <w:b/>
                <w:sz w:val="20"/>
                <w:szCs w:val="20"/>
              </w:rPr>
              <w:t>Цель:</w:t>
            </w:r>
            <w:r w:rsidRPr="00096E1B">
              <w:rPr>
                <w:rStyle w:val="FontStyle217"/>
                <w:rFonts w:ascii="Times New Roman" w:hAnsi="Times New Roman" w:cs="Times New Roman"/>
                <w:sz w:val="20"/>
                <w:szCs w:val="20"/>
              </w:rPr>
              <w:t xml:space="preserve"> учить детей бегать не наталкиваясь друг на друга; выполнять правила игры</w:t>
            </w:r>
          </w:p>
        </w:tc>
        <w:tc>
          <w:tcPr>
            <w:tcW w:w="2268" w:type="dxa"/>
            <w:gridSpan w:val="2"/>
            <w:shd w:val="clear" w:color="auto" w:fill="auto"/>
          </w:tcPr>
          <w:p w:rsidR="001A53B2" w:rsidRPr="00096E1B" w:rsidRDefault="00096E1B" w:rsidP="00D52997">
            <w:pPr>
              <w:pStyle w:val="Style17"/>
              <w:spacing w:line="200" w:lineRule="exact"/>
              <w:ind w:firstLine="0"/>
              <w:rPr>
                <w:rFonts w:ascii="Times New Roman" w:hAnsi="Times New Roman" w:cs="Century Schoolbook"/>
                <w:sz w:val="20"/>
                <w:szCs w:val="20"/>
              </w:rPr>
            </w:pPr>
            <w:r>
              <w:rPr>
                <w:rFonts w:ascii="Times New Roman" w:hAnsi="Times New Roman" w:cs="Century Schoolbook"/>
                <w:b/>
                <w:sz w:val="20"/>
                <w:szCs w:val="20"/>
              </w:rPr>
              <w:t xml:space="preserve">Центр двигательной активности </w:t>
            </w:r>
            <w:r>
              <w:rPr>
                <w:rFonts w:ascii="Times New Roman" w:hAnsi="Times New Roman" w:cs="Century Schoolbook"/>
                <w:sz w:val="20"/>
                <w:szCs w:val="20"/>
              </w:rPr>
              <w:t>(маска медведя)</w:t>
            </w:r>
          </w:p>
        </w:tc>
        <w:tc>
          <w:tcPr>
            <w:tcW w:w="1984" w:type="dxa"/>
            <w:gridSpan w:val="2"/>
            <w:vMerge/>
            <w:shd w:val="clear" w:color="auto" w:fill="auto"/>
          </w:tcPr>
          <w:p w:rsidR="001A53B2" w:rsidRPr="00F04352" w:rsidRDefault="001A53B2" w:rsidP="00D52997">
            <w:pPr>
              <w:spacing w:after="0" w:line="240" w:lineRule="auto"/>
              <w:rPr>
                <w:rFonts w:ascii="Times New Roman" w:hAnsi="Times New Roman"/>
                <w:b/>
                <w:sz w:val="20"/>
                <w:szCs w:val="20"/>
              </w:rPr>
            </w:pPr>
          </w:p>
        </w:tc>
        <w:tc>
          <w:tcPr>
            <w:tcW w:w="2128" w:type="dxa"/>
            <w:vMerge/>
            <w:shd w:val="clear" w:color="auto" w:fill="auto"/>
          </w:tcPr>
          <w:p w:rsidR="001A53B2" w:rsidRPr="00F04352" w:rsidRDefault="001A53B2" w:rsidP="00D52997">
            <w:pPr>
              <w:spacing w:after="0" w:line="240" w:lineRule="auto"/>
              <w:rPr>
                <w:rFonts w:ascii="Times New Roman" w:hAnsi="Times New Roman"/>
                <w:sz w:val="20"/>
                <w:szCs w:val="20"/>
              </w:rPr>
            </w:pPr>
          </w:p>
        </w:tc>
      </w:tr>
      <w:tr w:rsidR="001A53B2" w:rsidRPr="00F04352" w:rsidTr="00D52997">
        <w:trPr>
          <w:trHeight w:val="652"/>
        </w:trPr>
        <w:tc>
          <w:tcPr>
            <w:tcW w:w="1008" w:type="dxa"/>
            <w:vMerge/>
            <w:shd w:val="clear" w:color="auto" w:fill="auto"/>
          </w:tcPr>
          <w:p w:rsidR="001A53B2" w:rsidRPr="00F04352" w:rsidRDefault="001A53B2" w:rsidP="00D52997">
            <w:pPr>
              <w:spacing w:after="0" w:line="240" w:lineRule="auto"/>
              <w:rPr>
                <w:rFonts w:ascii="Times New Roman" w:hAnsi="Times New Roman"/>
                <w:sz w:val="20"/>
                <w:szCs w:val="20"/>
              </w:rPr>
            </w:pPr>
          </w:p>
        </w:tc>
        <w:tc>
          <w:tcPr>
            <w:tcW w:w="1980" w:type="dxa"/>
            <w:shd w:val="clear" w:color="auto" w:fill="auto"/>
          </w:tcPr>
          <w:p w:rsidR="001A53B2" w:rsidRPr="00096E1B" w:rsidRDefault="001A53B2" w:rsidP="00D52997">
            <w:pPr>
              <w:rPr>
                <w:rFonts w:ascii="Times New Roman" w:hAnsi="Times New Roman"/>
                <w:sz w:val="20"/>
                <w:szCs w:val="20"/>
                <w:u w:val="single"/>
              </w:rPr>
            </w:pPr>
            <w:r w:rsidRPr="009057DA">
              <w:rPr>
                <w:rFonts w:ascii="Times New Roman" w:hAnsi="Times New Roman"/>
                <w:b/>
                <w:sz w:val="20"/>
                <w:szCs w:val="20"/>
                <w:u w:val="single"/>
              </w:rPr>
              <w:t>Прогулка</w:t>
            </w:r>
          </w:p>
        </w:tc>
        <w:tc>
          <w:tcPr>
            <w:tcW w:w="5352" w:type="dxa"/>
            <w:gridSpan w:val="2"/>
            <w:shd w:val="clear" w:color="auto" w:fill="auto"/>
          </w:tcPr>
          <w:p w:rsidR="001A53B2" w:rsidRDefault="00096E1B" w:rsidP="00D52997">
            <w:pPr>
              <w:spacing w:after="0" w:line="240" w:lineRule="auto"/>
              <w:rPr>
                <w:rFonts w:ascii="Times New Roman" w:eastAsia="Times New Roman" w:hAnsi="Times New Roman" w:cs="Times New Roman"/>
              </w:rPr>
            </w:pPr>
            <w:r w:rsidRPr="00EC48B2">
              <w:rPr>
                <w:rFonts w:ascii="Times New Roman" w:eastAsia="Calibri" w:hAnsi="Times New Roman" w:cs="Times New Roman"/>
              </w:rPr>
              <w:t>Сбор листьев и цветов для гербария.</w:t>
            </w:r>
            <w:r w:rsidRPr="00EC48B2">
              <w:rPr>
                <w:rFonts w:ascii="Times New Roman" w:eastAsia="Times New Roman" w:hAnsi="Times New Roman" w:cs="Times New Roman"/>
              </w:rPr>
              <w:t xml:space="preserve">  Предложить детям собрать букет из опавших листьев</w:t>
            </w:r>
            <w:r w:rsidR="00407E05">
              <w:rPr>
                <w:rFonts w:ascii="Times New Roman" w:eastAsia="Times New Roman" w:hAnsi="Times New Roman" w:cs="Times New Roman"/>
              </w:rPr>
              <w:t>.</w:t>
            </w:r>
          </w:p>
          <w:p w:rsidR="00407E05" w:rsidRDefault="00407E05" w:rsidP="00D52997">
            <w:pPr>
              <w:spacing w:after="0" w:line="240" w:lineRule="auto"/>
              <w:rPr>
                <w:rFonts w:ascii="Times New Roman" w:hAnsi="Times New Roman"/>
                <w:sz w:val="20"/>
                <w:szCs w:val="20"/>
              </w:rPr>
            </w:pPr>
          </w:p>
          <w:p w:rsidR="00407E05" w:rsidRPr="00F04352" w:rsidRDefault="00407E05" w:rsidP="00D52997">
            <w:pPr>
              <w:spacing w:after="0" w:line="240" w:lineRule="auto"/>
              <w:rPr>
                <w:rFonts w:ascii="Times New Roman" w:hAnsi="Times New Roman"/>
                <w:sz w:val="20"/>
                <w:szCs w:val="20"/>
              </w:rPr>
            </w:pPr>
          </w:p>
        </w:tc>
        <w:tc>
          <w:tcPr>
            <w:tcW w:w="2258" w:type="dxa"/>
            <w:shd w:val="clear" w:color="auto" w:fill="auto"/>
          </w:tcPr>
          <w:p w:rsidR="001A53B2" w:rsidRPr="00F04352" w:rsidRDefault="00096E1B" w:rsidP="00D52997">
            <w:pPr>
              <w:spacing w:after="0" w:line="240" w:lineRule="auto"/>
              <w:rPr>
                <w:rFonts w:ascii="Times New Roman" w:hAnsi="Times New Roman"/>
                <w:sz w:val="20"/>
                <w:szCs w:val="20"/>
              </w:rPr>
            </w:pPr>
            <w:r w:rsidRPr="00096E1B">
              <w:rPr>
                <w:rFonts w:ascii="Times New Roman" w:hAnsi="Times New Roman"/>
                <w:b/>
                <w:sz w:val="20"/>
                <w:szCs w:val="20"/>
              </w:rPr>
              <w:t>Выносной материал:</w:t>
            </w:r>
            <w:r>
              <w:rPr>
                <w:rFonts w:ascii="Times New Roman" w:hAnsi="Times New Roman"/>
                <w:sz w:val="20"/>
                <w:szCs w:val="20"/>
              </w:rPr>
              <w:t xml:space="preserve"> корзинки</w:t>
            </w:r>
          </w:p>
        </w:tc>
        <w:tc>
          <w:tcPr>
            <w:tcW w:w="1977" w:type="dxa"/>
            <w:shd w:val="clear" w:color="auto" w:fill="auto"/>
          </w:tcPr>
          <w:p w:rsidR="001A53B2" w:rsidRPr="00F04352" w:rsidRDefault="00F52B9F" w:rsidP="00D52997">
            <w:pPr>
              <w:pStyle w:val="Style1"/>
              <w:widowControl/>
              <w:spacing w:line="200" w:lineRule="exact"/>
              <w:rPr>
                <w:rFonts w:ascii="Times New Roman" w:hAnsi="Times New Roman"/>
                <w:sz w:val="20"/>
                <w:szCs w:val="20"/>
              </w:rPr>
            </w:pPr>
            <w:r>
              <w:rPr>
                <w:rFonts w:ascii="Times New Roman" w:hAnsi="Times New Roman"/>
                <w:sz w:val="20"/>
                <w:szCs w:val="20"/>
              </w:rPr>
              <w:t>Прыжки с короткой скакалкой</w:t>
            </w:r>
          </w:p>
        </w:tc>
        <w:tc>
          <w:tcPr>
            <w:tcW w:w="2135" w:type="dxa"/>
            <w:gridSpan w:val="2"/>
            <w:shd w:val="clear" w:color="auto" w:fill="auto"/>
          </w:tcPr>
          <w:p w:rsidR="001A53B2" w:rsidRPr="00F04352" w:rsidRDefault="001A53B2" w:rsidP="00D52997">
            <w:pPr>
              <w:spacing w:after="0" w:line="240" w:lineRule="auto"/>
              <w:rPr>
                <w:rFonts w:ascii="Times New Roman" w:hAnsi="Times New Roman"/>
                <w:sz w:val="20"/>
                <w:szCs w:val="20"/>
              </w:rPr>
            </w:pPr>
          </w:p>
        </w:tc>
      </w:tr>
    </w:tbl>
    <w:p w:rsidR="001A53B2" w:rsidRDefault="001A53B2" w:rsidP="001A53B2"/>
    <w:p w:rsidR="00407E05" w:rsidRDefault="00407E05" w:rsidP="005C2DF3">
      <w:pPr>
        <w:spacing w:after="0"/>
        <w:jc w:val="both"/>
      </w:pPr>
    </w:p>
    <w:p w:rsidR="00407E05" w:rsidRDefault="00407E05" w:rsidP="005C2DF3">
      <w:pPr>
        <w:spacing w:after="0"/>
        <w:jc w:val="both"/>
        <w:rPr>
          <w:rFonts w:ascii="Times New Roman" w:eastAsia="Calibri" w:hAnsi="Times New Roman" w:cs="Times New Roman"/>
          <w:sz w:val="23"/>
          <w:szCs w:val="23"/>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1980"/>
        <w:gridCol w:w="5342"/>
        <w:gridCol w:w="10"/>
        <w:gridCol w:w="2258"/>
        <w:gridCol w:w="1977"/>
        <w:gridCol w:w="7"/>
        <w:gridCol w:w="2128"/>
      </w:tblGrid>
      <w:tr w:rsidR="001A53B2" w:rsidRPr="00F04352" w:rsidTr="00407E05">
        <w:tc>
          <w:tcPr>
            <w:tcW w:w="1008" w:type="dxa"/>
            <w:shd w:val="clear" w:color="auto" w:fill="auto"/>
          </w:tcPr>
          <w:p w:rsidR="001A53B2" w:rsidRPr="00F04352" w:rsidRDefault="001A53B2" w:rsidP="00407E05">
            <w:pPr>
              <w:spacing w:after="0" w:line="240" w:lineRule="auto"/>
              <w:jc w:val="center"/>
              <w:rPr>
                <w:rFonts w:ascii="Times New Roman" w:hAnsi="Times New Roman"/>
                <w:sz w:val="20"/>
                <w:szCs w:val="20"/>
              </w:rPr>
            </w:pPr>
            <w:r w:rsidRPr="00F04352">
              <w:rPr>
                <w:rFonts w:ascii="Times New Roman" w:hAnsi="Times New Roman"/>
                <w:b/>
                <w:sz w:val="20"/>
                <w:szCs w:val="20"/>
              </w:rPr>
              <w:lastRenderedPageBreak/>
              <w:t>Число, день недели</w:t>
            </w:r>
          </w:p>
        </w:tc>
        <w:tc>
          <w:tcPr>
            <w:tcW w:w="1980" w:type="dxa"/>
            <w:shd w:val="clear" w:color="auto" w:fill="auto"/>
          </w:tcPr>
          <w:p w:rsidR="001A53B2" w:rsidRPr="00F04352" w:rsidRDefault="001A53B2" w:rsidP="00407E05">
            <w:pPr>
              <w:spacing w:after="0" w:line="240" w:lineRule="auto"/>
              <w:jc w:val="center"/>
              <w:rPr>
                <w:rFonts w:ascii="Times New Roman" w:hAnsi="Times New Roman"/>
                <w:b/>
                <w:sz w:val="20"/>
                <w:szCs w:val="20"/>
              </w:rPr>
            </w:pPr>
            <w:r w:rsidRPr="00F04352">
              <w:rPr>
                <w:rFonts w:ascii="Times New Roman" w:hAnsi="Times New Roman"/>
                <w:b/>
                <w:sz w:val="20"/>
                <w:szCs w:val="20"/>
              </w:rPr>
              <w:t>Виды деятельности и культурные практики в соответствии с образовательными областями</w:t>
            </w:r>
            <w:r>
              <w:rPr>
                <w:rFonts w:ascii="Times New Roman" w:hAnsi="Times New Roman"/>
                <w:b/>
                <w:sz w:val="20"/>
                <w:szCs w:val="20"/>
              </w:rPr>
              <w:t>,р</w:t>
            </w:r>
            <w:r w:rsidRPr="00F04352">
              <w:rPr>
                <w:rFonts w:ascii="Times New Roman" w:hAnsi="Times New Roman"/>
                <w:b/>
                <w:sz w:val="20"/>
                <w:szCs w:val="20"/>
              </w:rPr>
              <w:t xml:space="preserve">ежимные </w:t>
            </w:r>
          </w:p>
          <w:p w:rsidR="001A53B2" w:rsidRPr="00F04352" w:rsidRDefault="001A53B2" w:rsidP="00407E05">
            <w:pPr>
              <w:spacing w:after="0" w:line="240" w:lineRule="auto"/>
              <w:jc w:val="center"/>
              <w:rPr>
                <w:rFonts w:ascii="Times New Roman" w:hAnsi="Times New Roman"/>
                <w:sz w:val="20"/>
                <w:szCs w:val="20"/>
              </w:rPr>
            </w:pPr>
            <w:r w:rsidRPr="00F04352">
              <w:rPr>
                <w:rFonts w:ascii="Times New Roman" w:hAnsi="Times New Roman"/>
                <w:b/>
                <w:sz w:val="20"/>
                <w:szCs w:val="20"/>
              </w:rPr>
              <w:t>моменты</w:t>
            </w:r>
          </w:p>
        </w:tc>
        <w:tc>
          <w:tcPr>
            <w:tcW w:w="5342" w:type="dxa"/>
            <w:shd w:val="clear" w:color="auto" w:fill="auto"/>
          </w:tcPr>
          <w:p w:rsidR="001A53B2" w:rsidRPr="00F04352" w:rsidRDefault="001A53B2" w:rsidP="00407E05">
            <w:pPr>
              <w:spacing w:after="0" w:line="240" w:lineRule="auto"/>
              <w:jc w:val="center"/>
              <w:rPr>
                <w:rFonts w:ascii="Times New Roman" w:hAnsi="Times New Roman"/>
                <w:b/>
                <w:sz w:val="20"/>
                <w:szCs w:val="20"/>
              </w:rPr>
            </w:pPr>
            <w:r w:rsidRPr="00F04352">
              <w:rPr>
                <w:rFonts w:ascii="Times New Roman" w:hAnsi="Times New Roman"/>
                <w:b/>
                <w:sz w:val="20"/>
                <w:szCs w:val="20"/>
              </w:rPr>
              <w:t xml:space="preserve">Совместная деятельность взрослого и детей направленная </w:t>
            </w:r>
          </w:p>
          <w:p w:rsidR="001A53B2" w:rsidRPr="00F04352" w:rsidRDefault="001A53B2" w:rsidP="00407E05">
            <w:pPr>
              <w:spacing w:after="0" w:line="240" w:lineRule="auto"/>
              <w:jc w:val="center"/>
              <w:rPr>
                <w:rFonts w:ascii="Times New Roman" w:hAnsi="Times New Roman"/>
                <w:sz w:val="20"/>
                <w:szCs w:val="20"/>
              </w:rPr>
            </w:pPr>
            <w:r w:rsidRPr="00F04352">
              <w:rPr>
                <w:rFonts w:ascii="Times New Roman" w:hAnsi="Times New Roman"/>
                <w:b/>
                <w:sz w:val="20"/>
                <w:szCs w:val="20"/>
              </w:rPr>
              <w:t>на становление первичной ценност</w:t>
            </w:r>
            <w:r w:rsidR="00407E05">
              <w:rPr>
                <w:rFonts w:ascii="Times New Roman" w:hAnsi="Times New Roman"/>
                <w:b/>
                <w:sz w:val="20"/>
                <w:szCs w:val="20"/>
              </w:rPr>
              <w:t>ной ориентации и социализации (О</w:t>
            </w:r>
            <w:r w:rsidRPr="00F04352">
              <w:rPr>
                <w:rFonts w:ascii="Times New Roman" w:hAnsi="Times New Roman"/>
                <w:b/>
                <w:sz w:val="20"/>
                <w:szCs w:val="20"/>
              </w:rPr>
              <w:t>ОД)</w:t>
            </w:r>
          </w:p>
        </w:tc>
        <w:tc>
          <w:tcPr>
            <w:tcW w:w="2268" w:type="dxa"/>
            <w:gridSpan w:val="2"/>
            <w:shd w:val="clear" w:color="auto" w:fill="auto"/>
          </w:tcPr>
          <w:p w:rsidR="001A53B2" w:rsidRPr="00F04352" w:rsidRDefault="001A53B2" w:rsidP="00407E05">
            <w:pPr>
              <w:spacing w:after="0" w:line="240" w:lineRule="auto"/>
              <w:jc w:val="center"/>
              <w:rPr>
                <w:rFonts w:ascii="Times New Roman" w:hAnsi="Times New Roman"/>
                <w:b/>
                <w:sz w:val="20"/>
                <w:szCs w:val="20"/>
              </w:rPr>
            </w:pPr>
            <w:r w:rsidRPr="00F04352">
              <w:rPr>
                <w:rFonts w:ascii="Times New Roman" w:hAnsi="Times New Roman"/>
                <w:b/>
                <w:sz w:val="20"/>
                <w:szCs w:val="20"/>
              </w:rPr>
              <w:t xml:space="preserve">Организация предметно – пространственной развивающей среды для поддержки детской инициативы (уголки самостоятельной </w:t>
            </w:r>
          </w:p>
          <w:p w:rsidR="001A53B2" w:rsidRPr="00F04352" w:rsidRDefault="001A53B2" w:rsidP="00407E05">
            <w:pPr>
              <w:spacing w:after="0" w:line="240" w:lineRule="auto"/>
              <w:jc w:val="center"/>
              <w:rPr>
                <w:rFonts w:ascii="Times New Roman" w:hAnsi="Times New Roman"/>
                <w:sz w:val="20"/>
                <w:szCs w:val="20"/>
              </w:rPr>
            </w:pPr>
            <w:r w:rsidRPr="00F04352">
              <w:rPr>
                <w:rFonts w:ascii="Times New Roman" w:hAnsi="Times New Roman"/>
                <w:b/>
                <w:sz w:val="20"/>
                <w:szCs w:val="20"/>
              </w:rPr>
              <w:t>активности)</w:t>
            </w:r>
          </w:p>
        </w:tc>
        <w:tc>
          <w:tcPr>
            <w:tcW w:w="1984" w:type="dxa"/>
            <w:gridSpan w:val="2"/>
            <w:shd w:val="clear" w:color="auto" w:fill="auto"/>
          </w:tcPr>
          <w:p w:rsidR="001A53B2" w:rsidRPr="00F04352" w:rsidRDefault="001A53B2" w:rsidP="00407E05">
            <w:pPr>
              <w:spacing w:after="0" w:line="240" w:lineRule="auto"/>
              <w:rPr>
                <w:rFonts w:ascii="Times New Roman" w:hAnsi="Times New Roman"/>
                <w:b/>
                <w:sz w:val="20"/>
                <w:szCs w:val="20"/>
              </w:rPr>
            </w:pPr>
            <w:r w:rsidRPr="00F04352">
              <w:rPr>
                <w:rFonts w:ascii="Times New Roman" w:hAnsi="Times New Roman"/>
                <w:b/>
                <w:sz w:val="20"/>
                <w:szCs w:val="20"/>
              </w:rPr>
              <w:t xml:space="preserve">Индивидуальная </w:t>
            </w:r>
          </w:p>
          <w:p w:rsidR="001A53B2" w:rsidRPr="00F04352" w:rsidRDefault="001A53B2" w:rsidP="00407E05">
            <w:pPr>
              <w:spacing w:after="0" w:line="240" w:lineRule="auto"/>
              <w:jc w:val="center"/>
              <w:rPr>
                <w:rFonts w:ascii="Times New Roman" w:hAnsi="Times New Roman"/>
                <w:b/>
                <w:sz w:val="20"/>
                <w:szCs w:val="20"/>
              </w:rPr>
            </w:pPr>
            <w:r w:rsidRPr="00F04352">
              <w:rPr>
                <w:rFonts w:ascii="Times New Roman" w:hAnsi="Times New Roman"/>
                <w:b/>
                <w:sz w:val="20"/>
                <w:szCs w:val="20"/>
              </w:rPr>
              <w:t>работа</w:t>
            </w:r>
          </w:p>
        </w:tc>
        <w:tc>
          <w:tcPr>
            <w:tcW w:w="2128" w:type="dxa"/>
            <w:shd w:val="clear" w:color="auto" w:fill="auto"/>
          </w:tcPr>
          <w:p w:rsidR="001A53B2" w:rsidRPr="00F04352" w:rsidRDefault="001A53B2" w:rsidP="00407E05">
            <w:pPr>
              <w:spacing w:after="0" w:line="240" w:lineRule="auto"/>
              <w:jc w:val="center"/>
              <w:rPr>
                <w:rFonts w:ascii="Times New Roman" w:hAnsi="Times New Roman"/>
                <w:b/>
                <w:sz w:val="20"/>
                <w:szCs w:val="20"/>
              </w:rPr>
            </w:pPr>
            <w:r w:rsidRPr="00F04352">
              <w:rPr>
                <w:rFonts w:ascii="Times New Roman" w:hAnsi="Times New Roman"/>
                <w:b/>
                <w:sz w:val="20"/>
                <w:szCs w:val="20"/>
              </w:rPr>
              <w:t>Взаимодействие с родителями/социальными партнерами</w:t>
            </w:r>
          </w:p>
        </w:tc>
      </w:tr>
      <w:tr w:rsidR="001A53B2" w:rsidRPr="00F04352" w:rsidTr="00407E05">
        <w:trPr>
          <w:trHeight w:val="70"/>
        </w:trPr>
        <w:tc>
          <w:tcPr>
            <w:tcW w:w="1008" w:type="dxa"/>
            <w:shd w:val="clear" w:color="auto" w:fill="auto"/>
          </w:tcPr>
          <w:p w:rsidR="001A53B2" w:rsidRPr="00F04352" w:rsidRDefault="001A53B2" w:rsidP="00407E05">
            <w:pPr>
              <w:spacing w:after="0" w:line="240" w:lineRule="auto"/>
              <w:jc w:val="center"/>
              <w:rPr>
                <w:rFonts w:ascii="Times New Roman" w:hAnsi="Times New Roman"/>
                <w:sz w:val="20"/>
                <w:szCs w:val="20"/>
              </w:rPr>
            </w:pPr>
            <w:r w:rsidRPr="00F04352">
              <w:rPr>
                <w:rFonts w:ascii="Times New Roman" w:hAnsi="Times New Roman"/>
                <w:sz w:val="20"/>
                <w:szCs w:val="20"/>
              </w:rPr>
              <w:t>1</w:t>
            </w:r>
          </w:p>
        </w:tc>
        <w:tc>
          <w:tcPr>
            <w:tcW w:w="1980" w:type="dxa"/>
            <w:shd w:val="clear" w:color="auto" w:fill="auto"/>
          </w:tcPr>
          <w:p w:rsidR="001A53B2" w:rsidRPr="00F04352" w:rsidRDefault="001A53B2" w:rsidP="00407E05">
            <w:pPr>
              <w:spacing w:after="0" w:line="240" w:lineRule="auto"/>
              <w:jc w:val="center"/>
              <w:rPr>
                <w:rFonts w:ascii="Times New Roman" w:hAnsi="Times New Roman"/>
                <w:sz w:val="20"/>
                <w:szCs w:val="20"/>
              </w:rPr>
            </w:pPr>
            <w:r>
              <w:rPr>
                <w:rFonts w:ascii="Times New Roman" w:hAnsi="Times New Roman"/>
                <w:sz w:val="20"/>
                <w:szCs w:val="20"/>
              </w:rPr>
              <w:t>2</w:t>
            </w:r>
          </w:p>
        </w:tc>
        <w:tc>
          <w:tcPr>
            <w:tcW w:w="5342" w:type="dxa"/>
            <w:shd w:val="clear" w:color="auto" w:fill="auto"/>
          </w:tcPr>
          <w:p w:rsidR="001A53B2" w:rsidRPr="00F04352" w:rsidRDefault="001A53B2" w:rsidP="00407E05">
            <w:pPr>
              <w:spacing w:after="0" w:line="240" w:lineRule="auto"/>
              <w:jc w:val="center"/>
              <w:rPr>
                <w:rFonts w:ascii="Times New Roman" w:hAnsi="Times New Roman"/>
                <w:sz w:val="20"/>
                <w:szCs w:val="20"/>
              </w:rPr>
            </w:pPr>
            <w:r>
              <w:rPr>
                <w:rFonts w:ascii="Times New Roman" w:hAnsi="Times New Roman"/>
                <w:sz w:val="20"/>
                <w:szCs w:val="20"/>
              </w:rPr>
              <w:t>3</w:t>
            </w:r>
          </w:p>
        </w:tc>
        <w:tc>
          <w:tcPr>
            <w:tcW w:w="2268" w:type="dxa"/>
            <w:gridSpan w:val="2"/>
            <w:shd w:val="clear" w:color="auto" w:fill="auto"/>
          </w:tcPr>
          <w:p w:rsidR="001A53B2" w:rsidRPr="00F04352" w:rsidRDefault="001A53B2" w:rsidP="00407E05">
            <w:pPr>
              <w:spacing w:after="0" w:line="240" w:lineRule="auto"/>
              <w:jc w:val="center"/>
              <w:rPr>
                <w:rFonts w:ascii="Times New Roman" w:hAnsi="Times New Roman"/>
                <w:sz w:val="20"/>
                <w:szCs w:val="20"/>
              </w:rPr>
            </w:pPr>
            <w:r>
              <w:rPr>
                <w:rFonts w:ascii="Times New Roman" w:hAnsi="Times New Roman"/>
                <w:sz w:val="20"/>
                <w:szCs w:val="20"/>
              </w:rPr>
              <w:t>4</w:t>
            </w:r>
          </w:p>
        </w:tc>
        <w:tc>
          <w:tcPr>
            <w:tcW w:w="1984" w:type="dxa"/>
            <w:gridSpan w:val="2"/>
            <w:shd w:val="clear" w:color="auto" w:fill="auto"/>
          </w:tcPr>
          <w:p w:rsidR="001A53B2" w:rsidRPr="00F04352" w:rsidRDefault="001A53B2" w:rsidP="00407E05">
            <w:pPr>
              <w:spacing w:after="0" w:line="240" w:lineRule="auto"/>
              <w:jc w:val="center"/>
              <w:rPr>
                <w:rFonts w:ascii="Times New Roman" w:hAnsi="Times New Roman"/>
                <w:sz w:val="20"/>
                <w:szCs w:val="20"/>
              </w:rPr>
            </w:pPr>
            <w:r>
              <w:rPr>
                <w:rFonts w:ascii="Times New Roman" w:hAnsi="Times New Roman"/>
                <w:sz w:val="20"/>
                <w:szCs w:val="20"/>
              </w:rPr>
              <w:t>5</w:t>
            </w:r>
          </w:p>
        </w:tc>
        <w:tc>
          <w:tcPr>
            <w:tcW w:w="2128" w:type="dxa"/>
            <w:shd w:val="clear" w:color="auto" w:fill="auto"/>
          </w:tcPr>
          <w:p w:rsidR="001A53B2" w:rsidRPr="00F04352" w:rsidRDefault="001A53B2" w:rsidP="00407E05">
            <w:pPr>
              <w:spacing w:after="0" w:line="240" w:lineRule="auto"/>
              <w:jc w:val="center"/>
              <w:rPr>
                <w:rFonts w:ascii="Times New Roman" w:hAnsi="Times New Roman"/>
                <w:sz w:val="20"/>
                <w:szCs w:val="20"/>
              </w:rPr>
            </w:pPr>
            <w:r>
              <w:rPr>
                <w:rFonts w:ascii="Times New Roman" w:hAnsi="Times New Roman"/>
                <w:sz w:val="20"/>
                <w:szCs w:val="20"/>
              </w:rPr>
              <w:t>6</w:t>
            </w:r>
          </w:p>
        </w:tc>
      </w:tr>
      <w:tr w:rsidR="001A53B2" w:rsidRPr="00F04352" w:rsidTr="00407E05">
        <w:trPr>
          <w:cantSplit/>
          <w:trHeight w:val="919"/>
        </w:trPr>
        <w:tc>
          <w:tcPr>
            <w:tcW w:w="1008" w:type="dxa"/>
            <w:vMerge w:val="restart"/>
            <w:shd w:val="clear" w:color="auto" w:fill="auto"/>
            <w:textDirection w:val="btLr"/>
          </w:tcPr>
          <w:p w:rsidR="001A53B2" w:rsidRPr="00F04352" w:rsidRDefault="00407E05" w:rsidP="00407E05">
            <w:pPr>
              <w:spacing w:after="0" w:line="240" w:lineRule="auto"/>
              <w:ind w:left="113" w:right="113"/>
              <w:jc w:val="center"/>
              <w:rPr>
                <w:rFonts w:ascii="Times New Roman" w:hAnsi="Times New Roman"/>
                <w:b/>
                <w:sz w:val="20"/>
                <w:szCs w:val="20"/>
              </w:rPr>
            </w:pPr>
            <w:r>
              <w:rPr>
                <w:rFonts w:ascii="Times New Roman" w:hAnsi="Times New Roman"/>
                <w:b/>
                <w:sz w:val="20"/>
                <w:szCs w:val="20"/>
              </w:rPr>
              <w:t>5 октября</w:t>
            </w:r>
            <w:r w:rsidR="001A53B2">
              <w:rPr>
                <w:rFonts w:ascii="Times New Roman" w:hAnsi="Times New Roman"/>
                <w:b/>
                <w:sz w:val="20"/>
                <w:szCs w:val="20"/>
              </w:rPr>
              <w:t xml:space="preserve"> - среда</w:t>
            </w:r>
          </w:p>
          <w:p w:rsidR="001A53B2" w:rsidRPr="00F04352" w:rsidRDefault="00407E05" w:rsidP="00407E05">
            <w:pPr>
              <w:spacing w:after="0" w:line="240" w:lineRule="auto"/>
              <w:ind w:left="113" w:right="113"/>
              <w:jc w:val="center"/>
              <w:rPr>
                <w:rFonts w:ascii="Times New Roman" w:hAnsi="Times New Roman"/>
                <w:b/>
                <w:sz w:val="20"/>
                <w:szCs w:val="20"/>
              </w:rPr>
            </w:pPr>
            <w:r>
              <w:rPr>
                <w:rFonts w:ascii="Times New Roman" w:hAnsi="Times New Roman"/>
                <w:b/>
                <w:sz w:val="20"/>
                <w:szCs w:val="20"/>
              </w:rPr>
              <w:t>«</w:t>
            </w:r>
            <w:r w:rsidR="001A53B2">
              <w:rPr>
                <w:rFonts w:ascii="Times New Roman" w:hAnsi="Times New Roman"/>
                <w:b/>
                <w:sz w:val="20"/>
                <w:szCs w:val="20"/>
              </w:rPr>
              <w:t>Мир осенней природы</w:t>
            </w:r>
            <w:r>
              <w:rPr>
                <w:rFonts w:ascii="Times New Roman" w:hAnsi="Times New Roman"/>
                <w:b/>
                <w:sz w:val="20"/>
                <w:szCs w:val="20"/>
              </w:rPr>
              <w:t>»</w:t>
            </w:r>
          </w:p>
        </w:tc>
        <w:tc>
          <w:tcPr>
            <w:tcW w:w="1980" w:type="dxa"/>
            <w:shd w:val="clear" w:color="auto" w:fill="auto"/>
          </w:tcPr>
          <w:p w:rsidR="001A53B2" w:rsidRPr="009057DA" w:rsidRDefault="001A53B2" w:rsidP="00407E05">
            <w:pPr>
              <w:spacing w:after="0" w:line="240" w:lineRule="auto"/>
              <w:rPr>
                <w:rFonts w:ascii="Times New Roman" w:hAnsi="Times New Roman"/>
                <w:b/>
                <w:bCs/>
                <w:color w:val="0F1419"/>
                <w:sz w:val="20"/>
                <w:szCs w:val="20"/>
                <w:u w:val="single"/>
              </w:rPr>
            </w:pPr>
            <w:r w:rsidRPr="009057DA">
              <w:rPr>
                <w:rFonts w:ascii="Times New Roman" w:hAnsi="Times New Roman"/>
                <w:b/>
                <w:sz w:val="20"/>
                <w:szCs w:val="20"/>
                <w:u w:val="single"/>
              </w:rPr>
              <w:t>Утро</w:t>
            </w:r>
          </w:p>
          <w:p w:rsidR="001A53B2" w:rsidRPr="00A544DD" w:rsidRDefault="001A53B2" w:rsidP="00407E05">
            <w:pPr>
              <w:spacing w:after="0" w:line="240" w:lineRule="auto"/>
              <w:rPr>
                <w:rFonts w:ascii="Times New Roman" w:hAnsi="Times New Roman"/>
                <w:b/>
                <w:sz w:val="20"/>
                <w:szCs w:val="20"/>
              </w:rPr>
            </w:pPr>
            <w:r w:rsidRPr="00F04352">
              <w:rPr>
                <w:rFonts w:ascii="Times New Roman" w:hAnsi="Times New Roman"/>
                <w:b/>
                <w:bCs/>
                <w:color w:val="0F1419"/>
                <w:sz w:val="20"/>
                <w:szCs w:val="20"/>
              </w:rPr>
              <w:t>Утренняя гимнастика.</w:t>
            </w:r>
          </w:p>
        </w:tc>
        <w:tc>
          <w:tcPr>
            <w:tcW w:w="5342" w:type="dxa"/>
            <w:shd w:val="clear" w:color="auto" w:fill="auto"/>
          </w:tcPr>
          <w:p w:rsidR="001A53B2" w:rsidRDefault="001A53B2" w:rsidP="00407E05">
            <w:pPr>
              <w:spacing w:after="0" w:line="240" w:lineRule="auto"/>
              <w:rPr>
                <w:rFonts w:ascii="Times New Roman" w:hAnsi="Times New Roman"/>
                <w:b/>
                <w:sz w:val="20"/>
                <w:szCs w:val="20"/>
              </w:rPr>
            </w:pPr>
          </w:p>
          <w:p w:rsidR="001A53B2" w:rsidRDefault="001A53B2" w:rsidP="00407E05">
            <w:pPr>
              <w:spacing w:after="0" w:line="240" w:lineRule="auto"/>
              <w:rPr>
                <w:rFonts w:ascii="Times New Roman" w:hAnsi="Times New Roman"/>
                <w:sz w:val="20"/>
                <w:szCs w:val="20"/>
              </w:rPr>
            </w:pPr>
            <w:r w:rsidRPr="00E315BB">
              <w:rPr>
                <w:rFonts w:ascii="Times New Roman" w:hAnsi="Times New Roman"/>
                <w:b/>
                <w:sz w:val="20"/>
                <w:szCs w:val="20"/>
              </w:rPr>
              <w:t>Цель:</w:t>
            </w:r>
            <w:r w:rsidR="00407E05">
              <w:rPr>
                <w:rFonts w:ascii="Times New Roman" w:hAnsi="Times New Roman"/>
                <w:b/>
                <w:sz w:val="20"/>
                <w:szCs w:val="20"/>
              </w:rPr>
              <w:t xml:space="preserve"> </w:t>
            </w:r>
            <w:r w:rsidR="00F52B9F">
              <w:rPr>
                <w:rFonts w:ascii="Times New Roman" w:hAnsi="Times New Roman"/>
                <w:sz w:val="20"/>
                <w:szCs w:val="20"/>
              </w:rPr>
              <w:t xml:space="preserve">поднять мышечный </w:t>
            </w:r>
            <w:r w:rsidRPr="00F04352">
              <w:rPr>
                <w:rFonts w:ascii="Times New Roman" w:hAnsi="Times New Roman"/>
                <w:sz w:val="20"/>
                <w:szCs w:val="20"/>
              </w:rPr>
              <w:t>и эмоциональный тонус.</w:t>
            </w:r>
          </w:p>
          <w:p w:rsidR="001A53B2" w:rsidRPr="00F04352" w:rsidRDefault="001A53B2" w:rsidP="00407E05">
            <w:pPr>
              <w:spacing w:after="0" w:line="240" w:lineRule="auto"/>
              <w:rPr>
                <w:rFonts w:ascii="Times New Roman" w:hAnsi="Times New Roman"/>
                <w:sz w:val="20"/>
                <w:szCs w:val="20"/>
              </w:rPr>
            </w:pPr>
          </w:p>
        </w:tc>
        <w:tc>
          <w:tcPr>
            <w:tcW w:w="2268" w:type="dxa"/>
            <w:gridSpan w:val="2"/>
            <w:shd w:val="clear" w:color="auto" w:fill="auto"/>
          </w:tcPr>
          <w:p w:rsidR="001A53B2" w:rsidRDefault="001A53B2" w:rsidP="00407E05">
            <w:pPr>
              <w:spacing w:after="0" w:line="240" w:lineRule="auto"/>
              <w:rPr>
                <w:rFonts w:ascii="Times New Roman" w:hAnsi="Times New Roman"/>
                <w:b/>
                <w:sz w:val="20"/>
                <w:szCs w:val="20"/>
              </w:rPr>
            </w:pPr>
          </w:p>
          <w:p w:rsidR="001A53B2" w:rsidRPr="00C643D8" w:rsidRDefault="00C643D8" w:rsidP="00407E05">
            <w:pPr>
              <w:spacing w:after="0" w:line="240" w:lineRule="auto"/>
              <w:rPr>
                <w:rFonts w:ascii="Times New Roman" w:hAnsi="Times New Roman"/>
                <w:b/>
                <w:sz w:val="20"/>
                <w:szCs w:val="20"/>
              </w:rPr>
            </w:pPr>
            <w:r w:rsidRPr="00C643D8">
              <w:rPr>
                <w:rFonts w:ascii="Times New Roman" w:hAnsi="Times New Roman"/>
                <w:b/>
                <w:sz w:val="20"/>
                <w:szCs w:val="20"/>
              </w:rPr>
              <w:t>Спортивный зал</w:t>
            </w:r>
          </w:p>
        </w:tc>
        <w:tc>
          <w:tcPr>
            <w:tcW w:w="1984" w:type="dxa"/>
            <w:gridSpan w:val="2"/>
            <w:vMerge w:val="restart"/>
            <w:shd w:val="clear" w:color="auto" w:fill="auto"/>
          </w:tcPr>
          <w:p w:rsidR="001A53B2" w:rsidRPr="00F04352" w:rsidRDefault="001A53B2" w:rsidP="00407E05">
            <w:pPr>
              <w:spacing w:after="0" w:line="240" w:lineRule="auto"/>
              <w:rPr>
                <w:rFonts w:ascii="Times New Roman" w:hAnsi="Times New Roman"/>
                <w:b/>
                <w:sz w:val="20"/>
                <w:szCs w:val="20"/>
              </w:rPr>
            </w:pPr>
          </w:p>
          <w:p w:rsidR="00C643D8" w:rsidRPr="00407E05" w:rsidRDefault="00C643D8" w:rsidP="00407E05">
            <w:pPr>
              <w:shd w:val="clear" w:color="auto" w:fill="FFFFFF"/>
              <w:spacing w:line="240" w:lineRule="auto"/>
              <w:rPr>
                <w:rFonts w:ascii="Times New Roman" w:eastAsia="Times New Roman" w:hAnsi="Times New Roman" w:cs="Times New Roman"/>
                <w:b/>
                <w:sz w:val="20"/>
                <w:szCs w:val="20"/>
                <w:lang w:eastAsia="ru-RU"/>
              </w:rPr>
            </w:pPr>
            <w:r w:rsidRPr="00407E05">
              <w:rPr>
                <w:rFonts w:ascii="Times New Roman" w:eastAsia="Times New Roman" w:hAnsi="Times New Roman" w:cs="Times New Roman"/>
                <w:b/>
                <w:sz w:val="20"/>
                <w:szCs w:val="20"/>
              </w:rPr>
              <w:t xml:space="preserve">Дидактическая игра </w:t>
            </w:r>
            <w:r w:rsidRPr="00407E05">
              <w:rPr>
                <w:rFonts w:ascii="Times New Roman" w:eastAsia="Times New Roman" w:hAnsi="Times New Roman" w:cs="Times New Roman"/>
                <w:b/>
                <w:sz w:val="20"/>
                <w:szCs w:val="20"/>
                <w:lang w:eastAsia="ru-RU"/>
              </w:rPr>
              <w:t>«Собери букет»</w:t>
            </w:r>
          </w:p>
          <w:p w:rsidR="00C643D8" w:rsidRPr="00C643D8" w:rsidRDefault="00C643D8" w:rsidP="00407E05">
            <w:pPr>
              <w:shd w:val="clear" w:color="auto" w:fill="FFFFFF"/>
              <w:spacing w:line="240" w:lineRule="auto"/>
              <w:rPr>
                <w:rFonts w:ascii="Times New Roman" w:eastAsia="Times New Roman" w:hAnsi="Times New Roman" w:cs="Times New Roman"/>
                <w:sz w:val="20"/>
                <w:szCs w:val="20"/>
                <w:lang w:eastAsia="ru-RU"/>
              </w:rPr>
            </w:pPr>
            <w:r w:rsidRPr="00407E05">
              <w:rPr>
                <w:rFonts w:ascii="Times New Roman" w:eastAsia="Times New Roman" w:hAnsi="Times New Roman" w:cs="Times New Roman"/>
                <w:b/>
                <w:sz w:val="20"/>
                <w:szCs w:val="20"/>
                <w:lang w:eastAsia="ru-RU"/>
              </w:rPr>
              <w:t>Цель:</w:t>
            </w:r>
            <w:r w:rsidRPr="00C643D8">
              <w:rPr>
                <w:rFonts w:ascii="Times New Roman" w:eastAsia="Times New Roman" w:hAnsi="Times New Roman" w:cs="Times New Roman"/>
                <w:sz w:val="20"/>
                <w:szCs w:val="20"/>
                <w:lang w:eastAsia="ru-RU"/>
              </w:rPr>
              <w:t xml:space="preserve"> учить детей подбирать сочетания цветов, форм</w:t>
            </w:r>
          </w:p>
          <w:p w:rsidR="001A53B2" w:rsidRPr="00F04352" w:rsidRDefault="001A53B2" w:rsidP="00407E05">
            <w:pPr>
              <w:spacing w:after="0" w:line="240" w:lineRule="auto"/>
              <w:rPr>
                <w:rFonts w:ascii="Times New Roman" w:hAnsi="Times New Roman"/>
                <w:b/>
                <w:sz w:val="20"/>
                <w:szCs w:val="20"/>
              </w:rPr>
            </w:pPr>
          </w:p>
        </w:tc>
        <w:tc>
          <w:tcPr>
            <w:tcW w:w="2128" w:type="dxa"/>
            <w:vMerge w:val="restart"/>
            <w:shd w:val="clear" w:color="auto" w:fill="auto"/>
          </w:tcPr>
          <w:p w:rsidR="001A53B2" w:rsidRDefault="001A53B2" w:rsidP="00407E05">
            <w:pPr>
              <w:pStyle w:val="c3"/>
              <w:spacing w:before="0" w:beforeAutospacing="0" w:after="0" w:afterAutospacing="0"/>
              <w:rPr>
                <w:b/>
                <w:sz w:val="20"/>
                <w:szCs w:val="20"/>
              </w:rPr>
            </w:pPr>
          </w:p>
          <w:p w:rsidR="00152589" w:rsidRPr="00152589" w:rsidRDefault="00152589" w:rsidP="00152589">
            <w:pPr>
              <w:shd w:val="clear" w:color="auto" w:fill="FFFFFF"/>
              <w:spacing w:after="0"/>
              <w:ind w:left="113" w:right="113"/>
              <w:jc w:val="center"/>
              <w:rPr>
                <w:rFonts w:ascii="Times New Roman" w:hAnsi="Times New Roman" w:cs="Times New Roman"/>
                <w:b/>
                <w:sz w:val="20"/>
                <w:szCs w:val="20"/>
              </w:rPr>
            </w:pPr>
            <w:r w:rsidRPr="00152589">
              <w:rPr>
                <w:rFonts w:ascii="Times New Roman" w:hAnsi="Times New Roman" w:cs="Times New Roman"/>
                <w:b/>
                <w:sz w:val="20"/>
                <w:szCs w:val="20"/>
              </w:rPr>
              <w:t>Беседа «Какие игрушки нужны детям»</w:t>
            </w:r>
          </w:p>
          <w:p w:rsidR="00152589" w:rsidRDefault="00152589" w:rsidP="00152589">
            <w:pPr>
              <w:shd w:val="clear" w:color="auto" w:fill="FFFFFF"/>
              <w:spacing w:line="240" w:lineRule="auto"/>
              <w:jc w:val="both"/>
              <w:rPr>
                <w:rFonts w:ascii="Times New Roman" w:eastAsia="Calibri" w:hAnsi="Times New Roman" w:cs="Times New Roman"/>
                <w:sz w:val="20"/>
                <w:szCs w:val="20"/>
              </w:rPr>
            </w:pPr>
          </w:p>
          <w:p w:rsidR="00152589" w:rsidRDefault="00152589" w:rsidP="00152589">
            <w:pPr>
              <w:shd w:val="clear" w:color="auto" w:fill="FFFFFF"/>
              <w:spacing w:line="240" w:lineRule="auto"/>
              <w:jc w:val="both"/>
              <w:rPr>
                <w:rFonts w:ascii="Times New Roman" w:eastAsia="Calibri" w:hAnsi="Times New Roman" w:cs="Times New Roman"/>
                <w:sz w:val="20"/>
                <w:szCs w:val="20"/>
              </w:rPr>
            </w:pPr>
          </w:p>
          <w:p w:rsidR="00152589" w:rsidRPr="00F52B9F" w:rsidRDefault="00152589" w:rsidP="00152589">
            <w:pPr>
              <w:shd w:val="clear" w:color="auto" w:fill="FFFFFF"/>
              <w:spacing w:line="240" w:lineRule="auto"/>
              <w:jc w:val="both"/>
              <w:rPr>
                <w:rFonts w:ascii="Times New Roman" w:hAnsi="Times New Roman" w:cs="Times New Roman"/>
                <w:sz w:val="20"/>
                <w:szCs w:val="20"/>
              </w:rPr>
            </w:pPr>
          </w:p>
          <w:p w:rsidR="00152589" w:rsidRPr="00152589" w:rsidRDefault="00152589" w:rsidP="00152589">
            <w:pPr>
              <w:pStyle w:val="c3"/>
              <w:spacing w:before="0" w:beforeAutospacing="0" w:after="0" w:afterAutospacing="0"/>
              <w:jc w:val="center"/>
              <w:rPr>
                <w:b/>
                <w:sz w:val="20"/>
                <w:szCs w:val="20"/>
              </w:rPr>
            </w:pPr>
            <w:r w:rsidRPr="00152589">
              <w:rPr>
                <w:b/>
                <w:sz w:val="20"/>
                <w:szCs w:val="20"/>
              </w:rPr>
              <w:t>Индивидуальное консультирование по запросам родителей</w:t>
            </w:r>
          </w:p>
          <w:p w:rsidR="001A53B2" w:rsidRPr="00C643D8" w:rsidRDefault="001A53B2" w:rsidP="00407E05">
            <w:pPr>
              <w:pStyle w:val="c3"/>
              <w:spacing w:before="0" w:beforeAutospacing="0" w:after="0" w:afterAutospacing="0"/>
              <w:rPr>
                <w:b/>
                <w:sz w:val="20"/>
                <w:szCs w:val="20"/>
              </w:rPr>
            </w:pPr>
          </w:p>
          <w:p w:rsidR="001A53B2" w:rsidRPr="00C643D8" w:rsidRDefault="001A53B2" w:rsidP="00407E05">
            <w:pPr>
              <w:pStyle w:val="c3"/>
              <w:spacing w:before="0" w:beforeAutospacing="0" w:after="0" w:afterAutospacing="0"/>
              <w:rPr>
                <w:b/>
                <w:sz w:val="20"/>
                <w:szCs w:val="20"/>
              </w:rPr>
            </w:pPr>
          </w:p>
          <w:p w:rsidR="001A53B2" w:rsidRPr="00C643D8" w:rsidRDefault="001A53B2" w:rsidP="00407E05">
            <w:pPr>
              <w:pStyle w:val="c3"/>
              <w:spacing w:before="0" w:beforeAutospacing="0" w:after="0" w:afterAutospacing="0"/>
              <w:rPr>
                <w:b/>
                <w:sz w:val="20"/>
                <w:szCs w:val="20"/>
              </w:rPr>
            </w:pPr>
          </w:p>
          <w:p w:rsidR="001A53B2" w:rsidRDefault="001A53B2" w:rsidP="00407E05">
            <w:pPr>
              <w:pStyle w:val="c3"/>
              <w:spacing w:before="0" w:beforeAutospacing="0" w:after="0" w:afterAutospacing="0"/>
              <w:rPr>
                <w:b/>
                <w:sz w:val="20"/>
                <w:szCs w:val="20"/>
              </w:rPr>
            </w:pPr>
          </w:p>
          <w:p w:rsidR="001A53B2" w:rsidRDefault="001A53B2" w:rsidP="00407E05">
            <w:pPr>
              <w:pStyle w:val="c3"/>
              <w:spacing w:before="0" w:beforeAutospacing="0" w:after="0" w:afterAutospacing="0"/>
              <w:rPr>
                <w:b/>
                <w:sz w:val="20"/>
                <w:szCs w:val="20"/>
              </w:rPr>
            </w:pPr>
          </w:p>
          <w:p w:rsidR="001A53B2" w:rsidRPr="00F04352" w:rsidRDefault="001A53B2" w:rsidP="00407E05">
            <w:pPr>
              <w:pStyle w:val="c3"/>
              <w:spacing w:before="0" w:beforeAutospacing="0" w:after="0" w:afterAutospacing="0"/>
              <w:rPr>
                <w:b/>
                <w:sz w:val="20"/>
                <w:szCs w:val="20"/>
              </w:rPr>
            </w:pPr>
          </w:p>
        </w:tc>
      </w:tr>
      <w:tr w:rsidR="001A53B2" w:rsidTr="00407E05">
        <w:trPr>
          <w:cantSplit/>
          <w:trHeight w:val="720"/>
        </w:trPr>
        <w:tc>
          <w:tcPr>
            <w:tcW w:w="1008" w:type="dxa"/>
            <w:vMerge/>
            <w:shd w:val="clear" w:color="auto" w:fill="auto"/>
            <w:textDirection w:val="btLr"/>
          </w:tcPr>
          <w:p w:rsidR="001A53B2" w:rsidRDefault="001A53B2" w:rsidP="00407E05">
            <w:pPr>
              <w:spacing w:after="0" w:line="240" w:lineRule="auto"/>
              <w:ind w:left="113" w:right="113"/>
              <w:rPr>
                <w:rFonts w:ascii="Times New Roman" w:hAnsi="Times New Roman"/>
                <w:b/>
                <w:sz w:val="20"/>
                <w:szCs w:val="20"/>
              </w:rPr>
            </w:pPr>
          </w:p>
        </w:tc>
        <w:tc>
          <w:tcPr>
            <w:tcW w:w="1980" w:type="dxa"/>
            <w:shd w:val="clear" w:color="auto" w:fill="auto"/>
          </w:tcPr>
          <w:p w:rsidR="001A53B2" w:rsidRPr="00705242" w:rsidRDefault="009B11C9" w:rsidP="00407E05">
            <w:pPr>
              <w:spacing w:after="0" w:line="240" w:lineRule="auto"/>
              <w:rPr>
                <w:rFonts w:ascii="Times New Roman" w:hAnsi="Times New Roman" w:cs="Times New Roman"/>
                <w:b/>
                <w:sz w:val="20"/>
                <w:szCs w:val="20"/>
              </w:rPr>
            </w:pPr>
            <w:r>
              <w:rPr>
                <w:rStyle w:val="FontStyle217"/>
                <w:rFonts w:ascii="Times New Roman" w:hAnsi="Times New Roman" w:cs="Times New Roman"/>
                <w:b/>
                <w:sz w:val="20"/>
                <w:szCs w:val="20"/>
              </w:rPr>
              <w:t xml:space="preserve">Чтение </w:t>
            </w:r>
            <w:r w:rsidR="00705242" w:rsidRPr="00705242">
              <w:rPr>
                <w:rStyle w:val="FontStyle217"/>
                <w:rFonts w:ascii="Times New Roman" w:hAnsi="Times New Roman" w:cs="Times New Roman"/>
                <w:b/>
                <w:sz w:val="20"/>
                <w:szCs w:val="20"/>
              </w:rPr>
              <w:t xml:space="preserve">стихотворений  И.Бунина «Листопад»; А. Майкова  «Осенние </w:t>
            </w:r>
            <w:r w:rsidR="00705242" w:rsidRPr="00705242">
              <w:rPr>
                <w:rFonts w:ascii="Times New Roman" w:eastAsia="Calibri" w:hAnsi="Times New Roman" w:cs="Times New Roman"/>
                <w:b/>
                <w:sz w:val="20"/>
                <w:szCs w:val="20"/>
              </w:rPr>
              <w:t>листья по ветру кружат</w:t>
            </w:r>
            <w:r w:rsidR="00705242" w:rsidRPr="00705242">
              <w:rPr>
                <w:rStyle w:val="FontStyle217"/>
                <w:rFonts w:ascii="Times New Roman" w:hAnsi="Times New Roman" w:cs="Times New Roman"/>
                <w:b/>
                <w:sz w:val="20"/>
                <w:szCs w:val="20"/>
              </w:rPr>
              <w:t xml:space="preserve">»; </w:t>
            </w:r>
          </w:p>
        </w:tc>
        <w:tc>
          <w:tcPr>
            <w:tcW w:w="5342" w:type="dxa"/>
            <w:shd w:val="clear" w:color="auto" w:fill="auto"/>
          </w:tcPr>
          <w:p w:rsidR="00705242" w:rsidRDefault="00705242" w:rsidP="00407E05">
            <w:pPr>
              <w:spacing w:line="240" w:lineRule="auto"/>
              <w:rPr>
                <w:rStyle w:val="FontStyle217"/>
                <w:rFonts w:ascii="Times New Roman" w:hAnsi="Times New Roman" w:cs="Times New Roman"/>
                <w:sz w:val="20"/>
                <w:szCs w:val="20"/>
              </w:rPr>
            </w:pPr>
          </w:p>
          <w:p w:rsidR="001A53B2" w:rsidRDefault="00705242" w:rsidP="00407E05">
            <w:pPr>
              <w:spacing w:line="240" w:lineRule="auto"/>
              <w:rPr>
                <w:rFonts w:ascii="Times New Roman" w:eastAsia="Times New Roman" w:hAnsi="Times New Roman" w:cs="Times New Roman"/>
                <w:sz w:val="20"/>
                <w:szCs w:val="20"/>
                <w:lang w:eastAsia="ru-RU"/>
              </w:rPr>
            </w:pPr>
            <w:r w:rsidRPr="00705242">
              <w:rPr>
                <w:rStyle w:val="FontStyle217"/>
                <w:rFonts w:ascii="Times New Roman" w:hAnsi="Times New Roman" w:cs="Times New Roman"/>
                <w:b/>
                <w:sz w:val="20"/>
                <w:szCs w:val="20"/>
              </w:rPr>
              <w:t>Цель:</w:t>
            </w:r>
            <w:r w:rsidR="00407E05">
              <w:rPr>
                <w:rStyle w:val="FontStyle217"/>
                <w:rFonts w:ascii="Times New Roman" w:hAnsi="Times New Roman" w:cs="Times New Roman"/>
                <w:b/>
                <w:sz w:val="20"/>
                <w:szCs w:val="20"/>
              </w:rPr>
              <w:t xml:space="preserve"> </w:t>
            </w:r>
            <w:r w:rsidRPr="00705242">
              <w:rPr>
                <w:rFonts w:ascii="Times New Roman" w:eastAsia="Times New Roman" w:hAnsi="Times New Roman" w:cs="Times New Roman"/>
                <w:sz w:val="20"/>
                <w:szCs w:val="20"/>
                <w:lang w:eastAsia="ru-RU"/>
              </w:rPr>
              <w:t>расширять представление детей о характерных признаках осени; развивать связную речь</w:t>
            </w:r>
          </w:p>
          <w:p w:rsidR="00705242" w:rsidRPr="00705242" w:rsidRDefault="00705242" w:rsidP="00407E05">
            <w:pPr>
              <w:spacing w:line="240" w:lineRule="auto"/>
              <w:rPr>
                <w:rFonts w:ascii="Times New Roman" w:hAnsi="Times New Roman"/>
                <w:b/>
                <w:sz w:val="20"/>
                <w:szCs w:val="20"/>
              </w:rPr>
            </w:pPr>
          </w:p>
        </w:tc>
        <w:tc>
          <w:tcPr>
            <w:tcW w:w="2268" w:type="dxa"/>
            <w:gridSpan w:val="2"/>
            <w:shd w:val="clear" w:color="auto" w:fill="auto"/>
          </w:tcPr>
          <w:p w:rsidR="001A53B2" w:rsidRDefault="001A53B2" w:rsidP="00407E05">
            <w:pPr>
              <w:spacing w:after="0" w:line="240" w:lineRule="auto"/>
              <w:rPr>
                <w:rFonts w:ascii="Times New Roman" w:hAnsi="Times New Roman"/>
                <w:bCs/>
                <w:color w:val="0F1419"/>
                <w:sz w:val="20"/>
                <w:szCs w:val="20"/>
              </w:rPr>
            </w:pPr>
          </w:p>
          <w:p w:rsidR="00705242" w:rsidRPr="009057DA" w:rsidRDefault="00705242" w:rsidP="00407E05">
            <w:pPr>
              <w:spacing w:after="0" w:line="240" w:lineRule="auto"/>
              <w:rPr>
                <w:rFonts w:ascii="Times New Roman" w:hAnsi="Times New Roman"/>
                <w:bCs/>
                <w:color w:val="0F1419"/>
                <w:sz w:val="20"/>
                <w:szCs w:val="20"/>
              </w:rPr>
            </w:pPr>
            <w:r w:rsidRPr="0093109A">
              <w:rPr>
                <w:rFonts w:ascii="Times New Roman" w:hAnsi="Times New Roman"/>
                <w:b/>
                <w:bCs/>
                <w:color w:val="0F1419"/>
                <w:sz w:val="20"/>
                <w:szCs w:val="20"/>
              </w:rPr>
              <w:t>Центр книги</w:t>
            </w:r>
            <w:r>
              <w:rPr>
                <w:rFonts w:ascii="Times New Roman" w:hAnsi="Times New Roman"/>
                <w:bCs/>
                <w:color w:val="0F1419"/>
                <w:sz w:val="20"/>
                <w:szCs w:val="20"/>
              </w:rPr>
              <w:t xml:space="preserve"> (</w:t>
            </w:r>
            <w:r w:rsidR="0093109A">
              <w:rPr>
                <w:rFonts w:ascii="Times New Roman" w:hAnsi="Times New Roman"/>
                <w:bCs/>
                <w:color w:val="0F1419"/>
                <w:sz w:val="20"/>
                <w:szCs w:val="20"/>
              </w:rPr>
              <w:t>иллюстрации к стихотворениям)</w:t>
            </w:r>
          </w:p>
        </w:tc>
        <w:tc>
          <w:tcPr>
            <w:tcW w:w="1984" w:type="dxa"/>
            <w:gridSpan w:val="2"/>
            <w:vMerge/>
            <w:shd w:val="clear" w:color="auto" w:fill="auto"/>
          </w:tcPr>
          <w:p w:rsidR="001A53B2" w:rsidRPr="00F04352" w:rsidRDefault="001A53B2" w:rsidP="00407E05">
            <w:pPr>
              <w:spacing w:after="0" w:line="240" w:lineRule="auto"/>
              <w:rPr>
                <w:rFonts w:ascii="Times New Roman" w:hAnsi="Times New Roman"/>
                <w:sz w:val="20"/>
                <w:szCs w:val="20"/>
              </w:rPr>
            </w:pPr>
          </w:p>
        </w:tc>
        <w:tc>
          <w:tcPr>
            <w:tcW w:w="2128" w:type="dxa"/>
            <w:vMerge/>
            <w:shd w:val="clear" w:color="auto" w:fill="auto"/>
          </w:tcPr>
          <w:p w:rsidR="001A53B2" w:rsidRDefault="001A53B2" w:rsidP="00407E05">
            <w:pPr>
              <w:pStyle w:val="c3"/>
              <w:spacing w:before="0" w:beforeAutospacing="0" w:after="0" w:afterAutospacing="0"/>
              <w:rPr>
                <w:b/>
                <w:sz w:val="20"/>
                <w:szCs w:val="20"/>
              </w:rPr>
            </w:pPr>
          </w:p>
        </w:tc>
      </w:tr>
      <w:tr w:rsidR="001A53B2" w:rsidTr="00407E05">
        <w:trPr>
          <w:cantSplit/>
          <w:trHeight w:val="787"/>
        </w:trPr>
        <w:tc>
          <w:tcPr>
            <w:tcW w:w="1008" w:type="dxa"/>
            <w:vMerge/>
            <w:shd w:val="clear" w:color="auto" w:fill="auto"/>
            <w:textDirection w:val="btLr"/>
          </w:tcPr>
          <w:p w:rsidR="001A53B2" w:rsidRDefault="001A53B2" w:rsidP="00407E05">
            <w:pPr>
              <w:spacing w:after="0" w:line="240" w:lineRule="auto"/>
              <w:ind w:left="113" w:right="113"/>
              <w:rPr>
                <w:rFonts w:ascii="Times New Roman" w:hAnsi="Times New Roman"/>
                <w:b/>
                <w:sz w:val="20"/>
                <w:szCs w:val="20"/>
              </w:rPr>
            </w:pPr>
          </w:p>
        </w:tc>
        <w:tc>
          <w:tcPr>
            <w:tcW w:w="1980" w:type="dxa"/>
            <w:shd w:val="clear" w:color="auto" w:fill="auto"/>
          </w:tcPr>
          <w:p w:rsidR="001A53B2" w:rsidRPr="00705242" w:rsidRDefault="00705242" w:rsidP="00407E05">
            <w:pPr>
              <w:spacing w:after="0" w:line="240" w:lineRule="auto"/>
              <w:rPr>
                <w:rFonts w:ascii="Times New Roman" w:hAnsi="Times New Roman" w:cs="Times New Roman"/>
                <w:b/>
                <w:sz w:val="20"/>
                <w:szCs w:val="20"/>
              </w:rPr>
            </w:pPr>
            <w:r w:rsidRPr="00705242">
              <w:rPr>
                <w:rFonts w:ascii="Times New Roman" w:eastAsia="Times New Roman" w:hAnsi="Times New Roman" w:cs="Times New Roman"/>
                <w:b/>
                <w:sz w:val="20"/>
                <w:szCs w:val="20"/>
              </w:rPr>
              <w:t>Познавательная игра «С какого дерева листок?»</w:t>
            </w:r>
          </w:p>
        </w:tc>
        <w:tc>
          <w:tcPr>
            <w:tcW w:w="5342" w:type="dxa"/>
            <w:shd w:val="clear" w:color="auto" w:fill="auto"/>
          </w:tcPr>
          <w:p w:rsidR="001A53B2" w:rsidRPr="00705242" w:rsidRDefault="00705242" w:rsidP="00407E05">
            <w:pPr>
              <w:spacing w:after="0" w:line="240" w:lineRule="auto"/>
              <w:rPr>
                <w:rFonts w:ascii="Times New Roman" w:hAnsi="Times New Roman"/>
                <w:sz w:val="20"/>
                <w:szCs w:val="20"/>
              </w:rPr>
            </w:pPr>
            <w:r w:rsidRPr="00705242">
              <w:rPr>
                <w:rFonts w:ascii="Times New Roman" w:hAnsi="Times New Roman" w:cs="Times New Roman"/>
                <w:b/>
                <w:sz w:val="20"/>
                <w:szCs w:val="20"/>
              </w:rPr>
              <w:t>Цель:</w:t>
            </w:r>
            <w:r w:rsidRPr="00705242">
              <w:rPr>
                <w:rFonts w:ascii="Times New Roman" w:hAnsi="Times New Roman" w:cs="Times New Roman"/>
                <w:sz w:val="20"/>
                <w:szCs w:val="20"/>
              </w:rPr>
              <w:t xml:space="preserve"> закрепить знания о деревьях нашего края (осина, рябина, берёза</w:t>
            </w:r>
          </w:p>
        </w:tc>
        <w:tc>
          <w:tcPr>
            <w:tcW w:w="2268" w:type="dxa"/>
            <w:gridSpan w:val="2"/>
            <w:shd w:val="clear" w:color="auto" w:fill="auto"/>
          </w:tcPr>
          <w:p w:rsidR="00D849E1" w:rsidRDefault="00705242" w:rsidP="00407E05">
            <w:pPr>
              <w:spacing w:after="0" w:line="240" w:lineRule="auto"/>
              <w:ind w:right="-456"/>
              <w:rPr>
                <w:rFonts w:ascii="Times New Roman" w:hAnsi="Times New Roman"/>
                <w:b/>
                <w:bCs/>
                <w:color w:val="0F1419"/>
                <w:sz w:val="20"/>
                <w:szCs w:val="20"/>
              </w:rPr>
            </w:pPr>
            <w:r>
              <w:rPr>
                <w:rFonts w:ascii="Times New Roman" w:hAnsi="Times New Roman"/>
                <w:b/>
                <w:bCs/>
                <w:color w:val="0F1419"/>
                <w:sz w:val="20"/>
                <w:szCs w:val="20"/>
              </w:rPr>
              <w:t>Центр познания</w:t>
            </w:r>
          </w:p>
          <w:p w:rsidR="00D849E1" w:rsidRDefault="008A5076" w:rsidP="00407E05">
            <w:pPr>
              <w:spacing w:after="0" w:line="240" w:lineRule="auto"/>
              <w:ind w:right="-456"/>
              <w:rPr>
                <w:rFonts w:ascii="Times New Roman" w:hAnsi="Times New Roman"/>
                <w:bCs/>
                <w:color w:val="0F1419"/>
                <w:sz w:val="20"/>
                <w:szCs w:val="20"/>
              </w:rPr>
            </w:pPr>
            <w:r w:rsidRPr="00D849E1">
              <w:rPr>
                <w:rFonts w:ascii="Times New Roman" w:hAnsi="Times New Roman"/>
                <w:bCs/>
                <w:color w:val="0F1419"/>
                <w:sz w:val="20"/>
                <w:szCs w:val="20"/>
              </w:rPr>
              <w:t>(</w:t>
            </w:r>
            <w:r w:rsidR="00D849E1" w:rsidRPr="00D849E1">
              <w:rPr>
                <w:rFonts w:ascii="Times New Roman" w:hAnsi="Times New Roman"/>
                <w:bCs/>
                <w:color w:val="0F1419"/>
                <w:sz w:val="20"/>
                <w:szCs w:val="20"/>
              </w:rPr>
              <w:t>карточки деревьев</w:t>
            </w:r>
            <w:r w:rsidR="00D849E1">
              <w:rPr>
                <w:rFonts w:ascii="Times New Roman" w:hAnsi="Times New Roman"/>
                <w:bCs/>
                <w:color w:val="0F1419"/>
                <w:sz w:val="20"/>
                <w:szCs w:val="20"/>
              </w:rPr>
              <w:t xml:space="preserve">, </w:t>
            </w:r>
          </w:p>
          <w:p w:rsidR="001A53B2" w:rsidRPr="00D849E1" w:rsidRDefault="00D849E1" w:rsidP="00407E05">
            <w:pPr>
              <w:ind w:right="-456"/>
              <w:rPr>
                <w:rFonts w:ascii="Times New Roman" w:hAnsi="Times New Roman"/>
                <w:bCs/>
                <w:color w:val="0F1419"/>
                <w:sz w:val="20"/>
                <w:szCs w:val="20"/>
              </w:rPr>
            </w:pPr>
            <w:r>
              <w:rPr>
                <w:rFonts w:ascii="Times New Roman" w:hAnsi="Times New Roman"/>
                <w:bCs/>
                <w:color w:val="0F1419"/>
                <w:sz w:val="20"/>
                <w:szCs w:val="20"/>
              </w:rPr>
              <w:t>листьев)</w:t>
            </w:r>
          </w:p>
        </w:tc>
        <w:tc>
          <w:tcPr>
            <w:tcW w:w="1984" w:type="dxa"/>
            <w:gridSpan w:val="2"/>
            <w:vMerge/>
            <w:shd w:val="clear" w:color="auto" w:fill="auto"/>
          </w:tcPr>
          <w:p w:rsidR="001A53B2" w:rsidRPr="00F04352" w:rsidRDefault="001A53B2" w:rsidP="00407E05">
            <w:pPr>
              <w:spacing w:after="0" w:line="240" w:lineRule="auto"/>
              <w:rPr>
                <w:rFonts w:ascii="Times New Roman" w:hAnsi="Times New Roman"/>
                <w:sz w:val="20"/>
                <w:szCs w:val="20"/>
              </w:rPr>
            </w:pPr>
          </w:p>
        </w:tc>
        <w:tc>
          <w:tcPr>
            <w:tcW w:w="2128" w:type="dxa"/>
            <w:vMerge/>
            <w:shd w:val="clear" w:color="auto" w:fill="auto"/>
          </w:tcPr>
          <w:p w:rsidR="001A53B2" w:rsidRDefault="001A53B2" w:rsidP="00407E05">
            <w:pPr>
              <w:pStyle w:val="c3"/>
              <w:spacing w:before="0" w:beforeAutospacing="0" w:after="0" w:afterAutospacing="0"/>
              <w:rPr>
                <w:b/>
                <w:sz w:val="20"/>
                <w:szCs w:val="20"/>
              </w:rPr>
            </w:pPr>
          </w:p>
        </w:tc>
      </w:tr>
      <w:tr w:rsidR="001A53B2" w:rsidTr="00407E05">
        <w:trPr>
          <w:cantSplit/>
          <w:trHeight w:val="563"/>
        </w:trPr>
        <w:tc>
          <w:tcPr>
            <w:tcW w:w="1008" w:type="dxa"/>
            <w:vMerge/>
            <w:shd w:val="clear" w:color="auto" w:fill="auto"/>
            <w:textDirection w:val="btLr"/>
          </w:tcPr>
          <w:p w:rsidR="001A53B2" w:rsidRDefault="001A53B2" w:rsidP="00407E05">
            <w:pPr>
              <w:spacing w:after="0" w:line="240" w:lineRule="auto"/>
              <w:ind w:left="113" w:right="113"/>
              <w:rPr>
                <w:rFonts w:ascii="Times New Roman" w:hAnsi="Times New Roman"/>
                <w:b/>
                <w:sz w:val="20"/>
                <w:szCs w:val="20"/>
              </w:rPr>
            </w:pPr>
          </w:p>
        </w:tc>
        <w:tc>
          <w:tcPr>
            <w:tcW w:w="1980" w:type="dxa"/>
            <w:shd w:val="clear" w:color="auto" w:fill="auto"/>
          </w:tcPr>
          <w:p w:rsidR="001A53B2" w:rsidRPr="001444A4" w:rsidRDefault="001444A4" w:rsidP="00407E05">
            <w:pPr>
              <w:spacing w:after="0" w:line="240" w:lineRule="auto"/>
              <w:rPr>
                <w:rFonts w:ascii="Times New Roman" w:eastAsia="Times New Roman" w:hAnsi="Times New Roman" w:cs="Times New Roman"/>
                <w:b/>
                <w:sz w:val="20"/>
                <w:szCs w:val="20"/>
              </w:rPr>
            </w:pPr>
            <w:r w:rsidRPr="001444A4">
              <w:rPr>
                <w:rFonts w:ascii="Times New Roman" w:eastAsia="Times New Roman" w:hAnsi="Times New Roman" w:cs="Times New Roman"/>
                <w:b/>
                <w:sz w:val="20"/>
                <w:szCs w:val="20"/>
              </w:rPr>
              <w:t>Беседа «Не все грибы съедобны»</w:t>
            </w:r>
          </w:p>
        </w:tc>
        <w:tc>
          <w:tcPr>
            <w:tcW w:w="5342" w:type="dxa"/>
            <w:shd w:val="clear" w:color="auto" w:fill="auto"/>
          </w:tcPr>
          <w:p w:rsidR="001A53B2" w:rsidRPr="00705242" w:rsidRDefault="001444A4" w:rsidP="00407E05">
            <w:pPr>
              <w:spacing w:after="0" w:line="240" w:lineRule="auto"/>
              <w:ind w:right="-456"/>
              <w:rPr>
                <w:rFonts w:ascii="Times New Roman" w:hAnsi="Times New Roman"/>
                <w:b/>
                <w:sz w:val="20"/>
                <w:szCs w:val="20"/>
              </w:rPr>
            </w:pPr>
            <w:r w:rsidRPr="00705242">
              <w:rPr>
                <w:rFonts w:ascii="Times New Roman" w:hAnsi="Times New Roman" w:cs="Times New Roman"/>
                <w:b/>
                <w:sz w:val="20"/>
                <w:szCs w:val="20"/>
              </w:rPr>
              <w:t>Цель:</w:t>
            </w:r>
            <w:r w:rsidR="00407E05">
              <w:rPr>
                <w:rFonts w:ascii="Times New Roman" w:hAnsi="Times New Roman" w:cs="Times New Roman"/>
                <w:b/>
                <w:sz w:val="20"/>
                <w:szCs w:val="20"/>
              </w:rPr>
              <w:t xml:space="preserve"> </w:t>
            </w:r>
            <w:r w:rsidRPr="001444A4">
              <w:rPr>
                <w:rFonts w:ascii="Times New Roman" w:hAnsi="Times New Roman" w:cs="Times New Roman"/>
                <w:sz w:val="20"/>
                <w:szCs w:val="20"/>
              </w:rPr>
              <w:t>формировать понятие съедобно, не съедобно.</w:t>
            </w:r>
          </w:p>
        </w:tc>
        <w:tc>
          <w:tcPr>
            <w:tcW w:w="2268" w:type="dxa"/>
            <w:gridSpan w:val="2"/>
            <w:shd w:val="clear" w:color="auto" w:fill="auto"/>
          </w:tcPr>
          <w:p w:rsidR="001A53B2" w:rsidRPr="001444A4" w:rsidRDefault="001444A4" w:rsidP="00407E05">
            <w:pPr>
              <w:rPr>
                <w:rFonts w:ascii="Times New Roman" w:hAnsi="Times New Roman"/>
                <w:bCs/>
                <w:color w:val="0F1419"/>
                <w:sz w:val="20"/>
                <w:szCs w:val="20"/>
              </w:rPr>
            </w:pPr>
            <w:r>
              <w:rPr>
                <w:rFonts w:ascii="Times New Roman" w:hAnsi="Times New Roman"/>
                <w:b/>
                <w:bCs/>
                <w:color w:val="0F1419"/>
                <w:sz w:val="20"/>
                <w:szCs w:val="20"/>
              </w:rPr>
              <w:t xml:space="preserve">Центр природы </w:t>
            </w:r>
            <w:r>
              <w:rPr>
                <w:rFonts w:ascii="Times New Roman" w:hAnsi="Times New Roman"/>
                <w:bCs/>
                <w:color w:val="0F1419"/>
                <w:sz w:val="20"/>
                <w:szCs w:val="20"/>
              </w:rPr>
              <w:t>(картинки грибов)</w:t>
            </w:r>
          </w:p>
        </w:tc>
        <w:tc>
          <w:tcPr>
            <w:tcW w:w="1984" w:type="dxa"/>
            <w:gridSpan w:val="2"/>
            <w:vMerge/>
            <w:shd w:val="clear" w:color="auto" w:fill="auto"/>
          </w:tcPr>
          <w:p w:rsidR="001A53B2" w:rsidRPr="00F04352" w:rsidRDefault="001A53B2" w:rsidP="00407E05">
            <w:pPr>
              <w:spacing w:after="0" w:line="240" w:lineRule="auto"/>
              <w:rPr>
                <w:rFonts w:ascii="Times New Roman" w:hAnsi="Times New Roman"/>
                <w:sz w:val="20"/>
                <w:szCs w:val="20"/>
              </w:rPr>
            </w:pPr>
          </w:p>
        </w:tc>
        <w:tc>
          <w:tcPr>
            <w:tcW w:w="2128" w:type="dxa"/>
            <w:vMerge/>
            <w:shd w:val="clear" w:color="auto" w:fill="auto"/>
          </w:tcPr>
          <w:p w:rsidR="001A53B2" w:rsidRDefault="001A53B2" w:rsidP="00407E05">
            <w:pPr>
              <w:pStyle w:val="c3"/>
              <w:spacing w:before="0" w:beforeAutospacing="0" w:after="0" w:afterAutospacing="0"/>
              <w:rPr>
                <w:b/>
                <w:sz w:val="20"/>
                <w:szCs w:val="20"/>
              </w:rPr>
            </w:pPr>
          </w:p>
        </w:tc>
      </w:tr>
      <w:tr w:rsidR="001A53B2" w:rsidTr="00407E05">
        <w:trPr>
          <w:cantSplit/>
          <w:trHeight w:val="563"/>
        </w:trPr>
        <w:tc>
          <w:tcPr>
            <w:tcW w:w="1008" w:type="dxa"/>
            <w:vMerge/>
            <w:shd w:val="clear" w:color="auto" w:fill="auto"/>
            <w:textDirection w:val="btLr"/>
          </w:tcPr>
          <w:p w:rsidR="001A53B2" w:rsidRDefault="001A53B2" w:rsidP="00407E05">
            <w:pPr>
              <w:spacing w:after="0" w:line="240" w:lineRule="auto"/>
              <w:ind w:left="113" w:right="113"/>
              <w:rPr>
                <w:rFonts w:ascii="Times New Roman" w:hAnsi="Times New Roman"/>
                <w:b/>
                <w:sz w:val="20"/>
                <w:szCs w:val="20"/>
              </w:rPr>
            </w:pPr>
          </w:p>
        </w:tc>
        <w:tc>
          <w:tcPr>
            <w:tcW w:w="1980" w:type="dxa"/>
            <w:shd w:val="clear" w:color="auto" w:fill="auto"/>
          </w:tcPr>
          <w:p w:rsidR="001A53B2" w:rsidRPr="006A76E8" w:rsidRDefault="00407E05" w:rsidP="00407E05">
            <w:pPr>
              <w:rPr>
                <w:rFonts w:ascii="Times New Roman" w:hAnsi="Times New Roman"/>
                <w:b/>
                <w:sz w:val="20"/>
                <w:szCs w:val="20"/>
                <w:u w:val="single"/>
              </w:rPr>
            </w:pPr>
            <w:r>
              <w:rPr>
                <w:rFonts w:ascii="Times New Roman" w:hAnsi="Times New Roman"/>
                <w:b/>
                <w:sz w:val="20"/>
                <w:szCs w:val="20"/>
                <w:u w:val="single"/>
              </w:rPr>
              <w:t>О</w:t>
            </w:r>
            <w:r w:rsidR="001A53B2" w:rsidRPr="006A76E8">
              <w:rPr>
                <w:rFonts w:ascii="Times New Roman" w:hAnsi="Times New Roman"/>
                <w:b/>
                <w:sz w:val="20"/>
                <w:szCs w:val="20"/>
                <w:u w:val="single"/>
              </w:rPr>
              <w:t>ОД</w:t>
            </w:r>
          </w:p>
        </w:tc>
        <w:tc>
          <w:tcPr>
            <w:tcW w:w="5342" w:type="dxa"/>
            <w:shd w:val="clear" w:color="auto" w:fill="auto"/>
          </w:tcPr>
          <w:p w:rsidR="00C51AB9" w:rsidRDefault="00407E05" w:rsidP="00407E05">
            <w:pPr>
              <w:spacing w:after="0" w:line="240" w:lineRule="auto"/>
              <w:rPr>
                <w:rFonts w:ascii="Times New Roman" w:hAnsi="Times New Roman" w:cs="Times New Roman"/>
                <w:b/>
                <w:sz w:val="20"/>
                <w:szCs w:val="20"/>
              </w:rPr>
            </w:pPr>
            <w:r>
              <w:rPr>
                <w:rFonts w:ascii="Times New Roman" w:hAnsi="Times New Roman" w:cs="Times New Roman"/>
                <w:b/>
                <w:sz w:val="20"/>
                <w:szCs w:val="20"/>
              </w:rPr>
              <w:t>1. Музыкальное развитие</w:t>
            </w:r>
          </w:p>
          <w:p w:rsidR="00407E05" w:rsidRPr="00407E05" w:rsidRDefault="00407E05" w:rsidP="00407E05">
            <w:pPr>
              <w:spacing w:after="0" w:line="240" w:lineRule="auto"/>
              <w:rPr>
                <w:rFonts w:ascii="Times New Roman" w:hAnsi="Times New Roman" w:cs="Times New Roman"/>
                <w:b/>
                <w:sz w:val="20"/>
                <w:szCs w:val="20"/>
              </w:rPr>
            </w:pPr>
          </w:p>
          <w:p w:rsidR="00C51AB9" w:rsidRPr="00407E05" w:rsidRDefault="00C51AB9" w:rsidP="00407E05">
            <w:pPr>
              <w:spacing w:after="0" w:line="240" w:lineRule="auto"/>
              <w:rPr>
                <w:rFonts w:ascii="Times New Roman" w:hAnsi="Times New Roman" w:cs="Times New Roman"/>
                <w:b/>
                <w:sz w:val="20"/>
                <w:szCs w:val="20"/>
              </w:rPr>
            </w:pPr>
            <w:r w:rsidRPr="00407E05">
              <w:rPr>
                <w:rFonts w:ascii="Times New Roman" w:hAnsi="Times New Roman" w:cs="Times New Roman"/>
                <w:b/>
                <w:sz w:val="20"/>
                <w:szCs w:val="20"/>
              </w:rPr>
              <w:t>2. Худож</w:t>
            </w:r>
            <w:r w:rsidR="00407E05" w:rsidRPr="00407E05">
              <w:rPr>
                <w:rFonts w:ascii="Times New Roman" w:hAnsi="Times New Roman" w:cs="Times New Roman"/>
                <w:b/>
                <w:sz w:val="20"/>
                <w:szCs w:val="20"/>
              </w:rPr>
              <w:t>ественное творчество. Лепка.</w:t>
            </w:r>
          </w:p>
          <w:p w:rsidR="001A53B2" w:rsidRPr="00F52B9F" w:rsidRDefault="001A53B2" w:rsidP="00407E05">
            <w:pPr>
              <w:spacing w:after="0" w:line="240" w:lineRule="auto"/>
              <w:ind w:right="-456"/>
              <w:rPr>
                <w:rFonts w:ascii="Times New Roman" w:hAnsi="Times New Roman"/>
                <w:b/>
                <w:sz w:val="20"/>
                <w:szCs w:val="20"/>
              </w:rPr>
            </w:pPr>
            <w:r w:rsidRPr="00F52B9F">
              <w:rPr>
                <w:rFonts w:ascii="Times New Roman" w:hAnsi="Times New Roman"/>
                <w:b/>
                <w:sz w:val="20"/>
                <w:szCs w:val="20"/>
              </w:rPr>
              <w:t>Тема:</w:t>
            </w:r>
            <w:r w:rsidR="00F52B9F" w:rsidRPr="00F52B9F">
              <w:rPr>
                <w:rFonts w:ascii="Times New Roman" w:hAnsi="Times New Roman" w:cs="Times New Roman"/>
                <w:sz w:val="20"/>
                <w:szCs w:val="20"/>
              </w:rPr>
              <w:t xml:space="preserve"> </w:t>
            </w:r>
            <w:r w:rsidR="00407E05">
              <w:rPr>
                <w:rFonts w:ascii="Times New Roman" w:hAnsi="Times New Roman" w:cs="Times New Roman"/>
                <w:sz w:val="20"/>
                <w:szCs w:val="20"/>
              </w:rPr>
              <w:t>«Колобок»</w:t>
            </w:r>
          </w:p>
          <w:p w:rsidR="00407E05" w:rsidRDefault="001A53B2" w:rsidP="00407E05">
            <w:pPr>
              <w:spacing w:after="0" w:line="240" w:lineRule="auto"/>
              <w:ind w:right="-456"/>
              <w:rPr>
                <w:rFonts w:ascii="Times New Roman" w:hAnsi="Times New Roman" w:cs="Times New Roman"/>
                <w:sz w:val="20"/>
                <w:szCs w:val="20"/>
              </w:rPr>
            </w:pPr>
            <w:r w:rsidRPr="00F52B9F">
              <w:rPr>
                <w:rFonts w:ascii="Times New Roman" w:hAnsi="Times New Roman"/>
                <w:b/>
                <w:sz w:val="20"/>
                <w:szCs w:val="20"/>
              </w:rPr>
              <w:t>Цель:</w:t>
            </w:r>
            <w:r w:rsidR="00F52B9F" w:rsidRPr="00F52B9F">
              <w:rPr>
                <w:rFonts w:ascii="Times New Roman" w:hAnsi="Times New Roman" w:cs="Times New Roman"/>
                <w:sz w:val="20"/>
                <w:szCs w:val="20"/>
              </w:rPr>
              <w:t xml:space="preserve"> </w:t>
            </w:r>
            <w:r w:rsidR="00407E05">
              <w:rPr>
                <w:rFonts w:ascii="Times New Roman" w:hAnsi="Times New Roman" w:cs="Times New Roman"/>
                <w:sz w:val="20"/>
                <w:szCs w:val="20"/>
              </w:rPr>
              <w:t xml:space="preserve">Вызывать у детей желание создавать в лепке образы сказочных </w:t>
            </w:r>
            <w:r w:rsidR="005B3292">
              <w:rPr>
                <w:rFonts w:ascii="Times New Roman" w:hAnsi="Times New Roman" w:cs="Times New Roman"/>
                <w:sz w:val="20"/>
                <w:szCs w:val="20"/>
              </w:rPr>
              <w:t>персонажей</w:t>
            </w:r>
            <w:r w:rsidR="00407E05">
              <w:rPr>
                <w:rFonts w:ascii="Times New Roman" w:hAnsi="Times New Roman" w:cs="Times New Roman"/>
                <w:sz w:val="20"/>
                <w:szCs w:val="20"/>
              </w:rPr>
              <w:t>. Закреплять умение лепить предметы округлой формы</w:t>
            </w:r>
            <w:r w:rsidR="005B3292">
              <w:rPr>
                <w:rFonts w:ascii="Times New Roman" w:hAnsi="Times New Roman" w:cs="Times New Roman"/>
                <w:sz w:val="20"/>
                <w:szCs w:val="20"/>
              </w:rPr>
              <w:t>,</w:t>
            </w:r>
            <w:r w:rsidR="00407E05">
              <w:rPr>
                <w:rFonts w:ascii="Times New Roman" w:hAnsi="Times New Roman" w:cs="Times New Roman"/>
                <w:sz w:val="20"/>
                <w:szCs w:val="20"/>
              </w:rPr>
              <w:t xml:space="preserve"> раскатывая пластилин между ладонями круговыми движениями. Закреплять умение аккуратно работать с пластилином. Учить палочкой рисовать на вылепленном изображении некоторые детали (глаза, рот).</w:t>
            </w:r>
          </w:p>
          <w:p w:rsidR="001A53B2" w:rsidRPr="00F52B9F" w:rsidRDefault="001A53B2" w:rsidP="00407E05">
            <w:pPr>
              <w:spacing w:after="0" w:line="240" w:lineRule="auto"/>
              <w:ind w:right="-456"/>
              <w:rPr>
                <w:rFonts w:ascii="Times New Roman" w:hAnsi="Times New Roman" w:cs="Times New Roman"/>
                <w:sz w:val="20"/>
                <w:szCs w:val="20"/>
              </w:rPr>
            </w:pPr>
            <w:r w:rsidRPr="00F52B9F">
              <w:rPr>
                <w:rFonts w:ascii="Times New Roman" w:hAnsi="Times New Roman"/>
                <w:b/>
                <w:sz w:val="20"/>
                <w:szCs w:val="20"/>
              </w:rPr>
              <w:t>Используемая литература:</w:t>
            </w:r>
            <w:r w:rsidR="00407E05">
              <w:rPr>
                <w:rFonts w:ascii="Times New Roman" w:hAnsi="Times New Roman" w:cs="Times New Roman"/>
                <w:sz w:val="20"/>
                <w:szCs w:val="20"/>
              </w:rPr>
              <w:t xml:space="preserve"> Т.С.Комарова, с.36.</w:t>
            </w:r>
          </w:p>
        </w:tc>
        <w:tc>
          <w:tcPr>
            <w:tcW w:w="2268" w:type="dxa"/>
            <w:gridSpan w:val="2"/>
            <w:shd w:val="clear" w:color="auto" w:fill="auto"/>
          </w:tcPr>
          <w:p w:rsidR="001A53B2" w:rsidRDefault="00407E05" w:rsidP="00407E05">
            <w:pPr>
              <w:spacing w:after="0" w:line="240" w:lineRule="auto"/>
              <w:rPr>
                <w:rFonts w:ascii="Times New Roman" w:hAnsi="Times New Roman"/>
                <w:b/>
                <w:sz w:val="20"/>
                <w:szCs w:val="20"/>
              </w:rPr>
            </w:pPr>
            <w:r>
              <w:rPr>
                <w:rFonts w:ascii="Times New Roman" w:hAnsi="Times New Roman"/>
                <w:b/>
                <w:sz w:val="20"/>
                <w:szCs w:val="20"/>
              </w:rPr>
              <w:t>Музыкальный</w:t>
            </w:r>
            <w:r w:rsidR="00F52B9F" w:rsidRPr="00F52B9F">
              <w:rPr>
                <w:rFonts w:ascii="Times New Roman" w:hAnsi="Times New Roman"/>
                <w:b/>
                <w:sz w:val="20"/>
                <w:szCs w:val="20"/>
              </w:rPr>
              <w:t xml:space="preserve"> зал</w:t>
            </w:r>
          </w:p>
          <w:p w:rsidR="00407E05" w:rsidRPr="00F52B9F" w:rsidRDefault="00407E05" w:rsidP="00407E05">
            <w:pPr>
              <w:spacing w:after="0" w:line="240" w:lineRule="auto"/>
              <w:rPr>
                <w:rFonts w:ascii="Times New Roman" w:hAnsi="Times New Roman"/>
                <w:b/>
                <w:sz w:val="20"/>
                <w:szCs w:val="20"/>
              </w:rPr>
            </w:pPr>
          </w:p>
          <w:p w:rsidR="005B3292" w:rsidRDefault="00F52B9F" w:rsidP="00407E05">
            <w:pPr>
              <w:spacing w:after="0" w:line="240" w:lineRule="auto"/>
              <w:rPr>
                <w:rFonts w:ascii="Times New Roman" w:hAnsi="Times New Roman"/>
                <w:sz w:val="20"/>
                <w:szCs w:val="20"/>
              </w:rPr>
            </w:pPr>
            <w:r w:rsidRPr="00F52B9F">
              <w:rPr>
                <w:rFonts w:ascii="Times New Roman" w:hAnsi="Times New Roman"/>
                <w:b/>
                <w:sz w:val="20"/>
                <w:szCs w:val="20"/>
              </w:rPr>
              <w:t xml:space="preserve">Центр искусства </w:t>
            </w:r>
          </w:p>
          <w:p w:rsidR="00F52B9F" w:rsidRPr="00F52B9F" w:rsidRDefault="005B3292" w:rsidP="00407E05">
            <w:pPr>
              <w:spacing w:after="0" w:line="240" w:lineRule="auto"/>
              <w:rPr>
                <w:rFonts w:ascii="Times New Roman" w:hAnsi="Times New Roman"/>
                <w:sz w:val="20"/>
                <w:szCs w:val="20"/>
              </w:rPr>
            </w:pPr>
            <w:r>
              <w:rPr>
                <w:rFonts w:ascii="Times New Roman" w:hAnsi="Times New Roman"/>
                <w:sz w:val="20"/>
                <w:szCs w:val="20"/>
              </w:rPr>
              <w:t>(полоса-дорожка, пластилин, зубочистки, досочки, салфетки</w:t>
            </w:r>
            <w:r w:rsidR="00F52B9F">
              <w:rPr>
                <w:rFonts w:ascii="Times New Roman" w:hAnsi="Times New Roman"/>
                <w:sz w:val="20"/>
                <w:szCs w:val="20"/>
              </w:rPr>
              <w:t>)</w:t>
            </w:r>
          </w:p>
        </w:tc>
        <w:tc>
          <w:tcPr>
            <w:tcW w:w="1984" w:type="dxa"/>
            <w:gridSpan w:val="2"/>
            <w:shd w:val="clear" w:color="auto" w:fill="auto"/>
          </w:tcPr>
          <w:p w:rsidR="001A53B2" w:rsidRPr="00F04352" w:rsidRDefault="001A53B2" w:rsidP="00407E05">
            <w:pPr>
              <w:spacing w:after="0" w:line="240" w:lineRule="auto"/>
              <w:rPr>
                <w:rFonts w:ascii="Times New Roman" w:hAnsi="Times New Roman"/>
                <w:sz w:val="20"/>
                <w:szCs w:val="20"/>
              </w:rPr>
            </w:pPr>
          </w:p>
        </w:tc>
        <w:tc>
          <w:tcPr>
            <w:tcW w:w="2128" w:type="dxa"/>
            <w:vMerge/>
            <w:shd w:val="clear" w:color="auto" w:fill="auto"/>
          </w:tcPr>
          <w:p w:rsidR="001A53B2" w:rsidRDefault="001A53B2" w:rsidP="00407E05">
            <w:pPr>
              <w:pStyle w:val="c3"/>
              <w:spacing w:before="0" w:beforeAutospacing="0" w:after="0" w:afterAutospacing="0"/>
              <w:rPr>
                <w:b/>
                <w:sz w:val="20"/>
                <w:szCs w:val="20"/>
              </w:rPr>
            </w:pPr>
          </w:p>
        </w:tc>
      </w:tr>
      <w:tr w:rsidR="001A53B2" w:rsidRPr="00F04352" w:rsidTr="00407E05">
        <w:trPr>
          <w:trHeight w:val="699"/>
        </w:trPr>
        <w:tc>
          <w:tcPr>
            <w:tcW w:w="1008" w:type="dxa"/>
            <w:vMerge/>
            <w:shd w:val="clear" w:color="auto" w:fill="auto"/>
          </w:tcPr>
          <w:p w:rsidR="001A53B2" w:rsidRPr="00F04352" w:rsidRDefault="001A53B2" w:rsidP="00407E05">
            <w:pPr>
              <w:spacing w:after="0" w:line="240" w:lineRule="auto"/>
              <w:rPr>
                <w:rFonts w:ascii="Times New Roman" w:hAnsi="Times New Roman"/>
                <w:sz w:val="20"/>
                <w:szCs w:val="20"/>
              </w:rPr>
            </w:pPr>
          </w:p>
        </w:tc>
        <w:tc>
          <w:tcPr>
            <w:tcW w:w="1980" w:type="dxa"/>
            <w:shd w:val="clear" w:color="auto" w:fill="auto"/>
          </w:tcPr>
          <w:p w:rsidR="001A53B2" w:rsidRPr="009057DA" w:rsidRDefault="001A53B2" w:rsidP="00407E05">
            <w:pPr>
              <w:shd w:val="clear" w:color="auto" w:fill="FFFFFF"/>
              <w:spacing w:after="0" w:line="180" w:lineRule="exact"/>
              <w:rPr>
                <w:rFonts w:ascii="Times New Roman" w:hAnsi="Times New Roman"/>
                <w:b/>
                <w:bCs/>
                <w:color w:val="000000"/>
                <w:spacing w:val="-8"/>
                <w:sz w:val="20"/>
                <w:szCs w:val="20"/>
                <w:u w:val="single"/>
              </w:rPr>
            </w:pPr>
            <w:r w:rsidRPr="009057DA">
              <w:rPr>
                <w:rFonts w:ascii="Times New Roman" w:hAnsi="Times New Roman"/>
                <w:b/>
                <w:sz w:val="20"/>
                <w:szCs w:val="20"/>
                <w:u w:val="single"/>
              </w:rPr>
              <w:t>Прогулка</w:t>
            </w:r>
          </w:p>
          <w:p w:rsidR="001A53B2" w:rsidRPr="00A544DD" w:rsidRDefault="001A53B2" w:rsidP="00407E05">
            <w:pPr>
              <w:spacing w:after="0" w:line="240" w:lineRule="auto"/>
              <w:rPr>
                <w:rFonts w:ascii="Times New Roman" w:hAnsi="Times New Roman"/>
                <w:color w:val="FF0000"/>
                <w:sz w:val="20"/>
                <w:szCs w:val="20"/>
              </w:rPr>
            </w:pPr>
          </w:p>
          <w:p w:rsidR="001A53B2" w:rsidRPr="00A544DD" w:rsidRDefault="001A53B2" w:rsidP="00407E05">
            <w:pPr>
              <w:spacing w:after="0" w:line="240" w:lineRule="auto"/>
              <w:rPr>
                <w:rFonts w:ascii="Times New Roman" w:hAnsi="Times New Roman"/>
                <w:sz w:val="20"/>
                <w:szCs w:val="20"/>
              </w:rPr>
            </w:pPr>
          </w:p>
          <w:p w:rsidR="001A53B2" w:rsidRPr="00A544DD" w:rsidRDefault="001A53B2" w:rsidP="00407E05">
            <w:pPr>
              <w:rPr>
                <w:rFonts w:ascii="Times New Roman" w:hAnsi="Times New Roman"/>
                <w:sz w:val="20"/>
                <w:szCs w:val="20"/>
              </w:rPr>
            </w:pPr>
          </w:p>
        </w:tc>
        <w:tc>
          <w:tcPr>
            <w:tcW w:w="5342" w:type="dxa"/>
            <w:shd w:val="clear" w:color="auto" w:fill="auto"/>
          </w:tcPr>
          <w:p w:rsidR="009B11C9" w:rsidRPr="009B11C9" w:rsidRDefault="009B11C9" w:rsidP="00407E05">
            <w:pPr>
              <w:shd w:val="clear" w:color="auto" w:fill="FFFFFF"/>
              <w:autoSpaceDE w:val="0"/>
              <w:autoSpaceDN w:val="0"/>
              <w:adjustRightInd w:val="0"/>
              <w:spacing w:after="0" w:line="240" w:lineRule="auto"/>
              <w:rPr>
                <w:rFonts w:ascii="Times New Roman" w:hAnsi="Times New Roman" w:cs="Times New Roman"/>
                <w:i/>
                <w:sz w:val="20"/>
                <w:szCs w:val="20"/>
              </w:rPr>
            </w:pPr>
            <w:r w:rsidRPr="005B3292">
              <w:rPr>
                <w:rFonts w:ascii="Times New Roman" w:eastAsia="Times New Roman" w:hAnsi="Times New Roman" w:cs="Times New Roman"/>
                <w:b/>
                <w:bCs/>
                <w:sz w:val="20"/>
                <w:szCs w:val="20"/>
              </w:rPr>
              <w:t>Наблюдение за листопадом</w:t>
            </w:r>
            <w:r w:rsidRPr="005B3292">
              <w:rPr>
                <w:rFonts w:ascii="Times New Roman" w:hAnsi="Times New Roman" w:cs="Times New Roman"/>
                <w:b/>
                <w:sz w:val="20"/>
                <w:szCs w:val="20"/>
              </w:rPr>
              <w:t xml:space="preserve">. </w:t>
            </w:r>
            <w:r w:rsidRPr="005B3292">
              <w:rPr>
                <w:rFonts w:ascii="Times New Roman" w:eastAsia="Times New Roman" w:hAnsi="Times New Roman" w:cs="Times New Roman"/>
                <w:b/>
                <w:iCs/>
                <w:sz w:val="20"/>
                <w:szCs w:val="20"/>
              </w:rPr>
              <w:t>Цели:</w:t>
            </w:r>
            <w:r w:rsidRPr="009B11C9">
              <w:rPr>
                <w:rFonts w:ascii="Times New Roman" w:hAnsi="Times New Roman" w:cs="Times New Roman"/>
                <w:sz w:val="20"/>
                <w:szCs w:val="20"/>
              </w:rPr>
              <w:t xml:space="preserve"> по</w:t>
            </w:r>
            <w:r w:rsidRPr="009B11C9">
              <w:rPr>
                <w:rFonts w:ascii="Times New Roman" w:eastAsia="Times New Roman" w:hAnsi="Times New Roman" w:cs="Times New Roman"/>
                <w:sz w:val="20"/>
                <w:szCs w:val="20"/>
              </w:rPr>
              <w:t>знакомить с многообразием красок золотой осени, понятием «листопад»;воспитывать любовь к природе.</w:t>
            </w:r>
          </w:p>
          <w:p w:rsidR="009B11C9" w:rsidRPr="005B3292" w:rsidRDefault="009B11C9" w:rsidP="00407E05">
            <w:pPr>
              <w:shd w:val="clear" w:color="auto" w:fill="FFFFFF"/>
              <w:autoSpaceDE w:val="0"/>
              <w:autoSpaceDN w:val="0"/>
              <w:adjustRightInd w:val="0"/>
              <w:spacing w:after="0" w:line="240" w:lineRule="auto"/>
              <w:rPr>
                <w:rFonts w:ascii="Times New Roman" w:hAnsi="Times New Roman" w:cs="Times New Roman"/>
                <w:b/>
                <w:sz w:val="20"/>
                <w:szCs w:val="20"/>
              </w:rPr>
            </w:pPr>
            <w:r w:rsidRPr="005B3292">
              <w:rPr>
                <w:rFonts w:ascii="Times New Roman" w:eastAsia="Times New Roman" w:hAnsi="Times New Roman" w:cs="Times New Roman"/>
                <w:b/>
                <w:iCs/>
                <w:sz w:val="20"/>
                <w:szCs w:val="20"/>
              </w:rPr>
              <w:t>Ход наблюдения</w:t>
            </w:r>
          </w:p>
          <w:p w:rsidR="009B11C9" w:rsidRPr="009B11C9" w:rsidRDefault="009B11C9" w:rsidP="00407E05">
            <w:pPr>
              <w:spacing w:after="0" w:line="240" w:lineRule="auto"/>
              <w:rPr>
                <w:rFonts w:ascii="Times New Roman" w:hAnsi="Times New Roman" w:cs="Times New Roman"/>
                <w:sz w:val="20"/>
                <w:szCs w:val="20"/>
              </w:rPr>
            </w:pPr>
            <w:r w:rsidRPr="009B11C9">
              <w:rPr>
                <w:rFonts w:ascii="Times New Roman" w:eastAsia="Times New Roman" w:hAnsi="Times New Roman" w:cs="Times New Roman"/>
                <w:sz w:val="20"/>
                <w:szCs w:val="20"/>
              </w:rPr>
              <w:t xml:space="preserve">Загадка об осени. Беседа о приметах </w:t>
            </w:r>
          </w:p>
          <w:p w:rsidR="009B11C9" w:rsidRPr="009B11C9" w:rsidRDefault="009B11C9" w:rsidP="00407E05">
            <w:pPr>
              <w:shd w:val="clear" w:color="auto" w:fill="FFFFFF"/>
              <w:autoSpaceDE w:val="0"/>
              <w:autoSpaceDN w:val="0"/>
              <w:adjustRightInd w:val="0"/>
              <w:spacing w:after="0" w:line="240" w:lineRule="auto"/>
              <w:rPr>
                <w:rFonts w:ascii="Times New Roman" w:hAnsi="Times New Roman" w:cs="Times New Roman"/>
                <w:sz w:val="20"/>
                <w:szCs w:val="20"/>
              </w:rPr>
            </w:pPr>
            <w:r w:rsidRPr="009B11C9">
              <w:rPr>
                <w:rFonts w:ascii="Times New Roman" w:eastAsia="Times New Roman" w:hAnsi="Times New Roman" w:cs="Times New Roman"/>
                <w:sz w:val="20"/>
                <w:szCs w:val="20"/>
              </w:rPr>
              <w:t>В сентябре лес реже и птичий голос тише, синица просит осень в гости, и лист на дереве не держится.</w:t>
            </w:r>
          </w:p>
          <w:p w:rsidR="009B11C9" w:rsidRPr="009B11C9" w:rsidRDefault="009B11C9" w:rsidP="00407E05">
            <w:pPr>
              <w:shd w:val="clear" w:color="auto" w:fill="FFFFFF"/>
              <w:autoSpaceDE w:val="0"/>
              <w:autoSpaceDN w:val="0"/>
              <w:adjustRightInd w:val="0"/>
              <w:spacing w:after="0" w:line="240" w:lineRule="auto"/>
              <w:rPr>
                <w:rFonts w:ascii="Times New Roman" w:hAnsi="Times New Roman" w:cs="Times New Roman"/>
                <w:sz w:val="20"/>
                <w:szCs w:val="20"/>
              </w:rPr>
            </w:pPr>
            <w:r w:rsidRPr="009B11C9">
              <w:rPr>
                <w:rFonts w:ascii="Times New Roman" w:eastAsia="Times New Roman" w:hAnsi="Times New Roman" w:cs="Times New Roman"/>
                <w:sz w:val="20"/>
                <w:szCs w:val="20"/>
              </w:rPr>
              <w:t>Вопросы.</w:t>
            </w:r>
          </w:p>
          <w:p w:rsidR="009B11C9" w:rsidRPr="009B11C9" w:rsidRDefault="009B11C9" w:rsidP="00407E05">
            <w:pPr>
              <w:shd w:val="clear" w:color="auto" w:fill="FFFFFF"/>
              <w:autoSpaceDE w:val="0"/>
              <w:autoSpaceDN w:val="0"/>
              <w:adjustRightInd w:val="0"/>
              <w:spacing w:after="0" w:line="240" w:lineRule="auto"/>
              <w:rPr>
                <w:rFonts w:ascii="Times New Roman" w:hAnsi="Times New Roman" w:cs="Times New Roman"/>
                <w:sz w:val="20"/>
                <w:szCs w:val="20"/>
              </w:rPr>
            </w:pPr>
            <w:r w:rsidRPr="009B11C9">
              <w:rPr>
                <w:rFonts w:ascii="Times New Roman" w:eastAsia="Times New Roman" w:hAnsi="Times New Roman" w:cs="Times New Roman"/>
                <w:sz w:val="20"/>
                <w:szCs w:val="20"/>
              </w:rPr>
              <w:t>• Почему осень называют золотой?</w:t>
            </w:r>
          </w:p>
          <w:p w:rsidR="009B11C9" w:rsidRPr="009B11C9" w:rsidRDefault="009B11C9" w:rsidP="00407E05">
            <w:pPr>
              <w:shd w:val="clear" w:color="auto" w:fill="FFFFFF"/>
              <w:autoSpaceDE w:val="0"/>
              <w:autoSpaceDN w:val="0"/>
              <w:adjustRightInd w:val="0"/>
              <w:spacing w:after="0" w:line="240" w:lineRule="auto"/>
              <w:rPr>
                <w:rFonts w:ascii="Times New Roman" w:hAnsi="Times New Roman" w:cs="Times New Roman"/>
                <w:sz w:val="20"/>
                <w:szCs w:val="20"/>
              </w:rPr>
            </w:pPr>
            <w:r w:rsidRPr="009B11C9">
              <w:rPr>
                <w:rFonts w:ascii="Times New Roman" w:eastAsia="Times New Roman" w:hAnsi="Times New Roman" w:cs="Times New Roman"/>
                <w:sz w:val="20"/>
                <w:szCs w:val="20"/>
              </w:rPr>
              <w:t>• Какое явление называют листопадом?</w:t>
            </w:r>
          </w:p>
          <w:p w:rsidR="001A53B2" w:rsidRPr="009B11C9" w:rsidRDefault="009B11C9" w:rsidP="00407E05">
            <w:pPr>
              <w:spacing w:after="0" w:line="240" w:lineRule="auto"/>
              <w:rPr>
                <w:rFonts w:ascii="Times New Roman" w:eastAsia="Times New Roman" w:hAnsi="Times New Roman" w:cs="Times New Roman"/>
                <w:sz w:val="20"/>
                <w:szCs w:val="20"/>
              </w:rPr>
            </w:pPr>
            <w:r w:rsidRPr="009B11C9">
              <w:rPr>
                <w:rFonts w:ascii="Times New Roman" w:eastAsia="Times New Roman" w:hAnsi="Times New Roman" w:cs="Times New Roman"/>
                <w:sz w:val="20"/>
                <w:szCs w:val="20"/>
              </w:rPr>
              <w:t>• Как вы думаете, что будет сниться осенним листьям?</w:t>
            </w:r>
          </w:p>
          <w:p w:rsidR="009B11C9" w:rsidRPr="009B11C9" w:rsidRDefault="009B11C9" w:rsidP="00407E05">
            <w:pPr>
              <w:shd w:val="clear" w:color="auto" w:fill="FFFFFF"/>
              <w:autoSpaceDE w:val="0"/>
              <w:autoSpaceDN w:val="0"/>
              <w:adjustRightInd w:val="0"/>
              <w:spacing w:after="0" w:line="240" w:lineRule="auto"/>
              <w:rPr>
                <w:rFonts w:ascii="Times New Roman" w:hAnsi="Times New Roman" w:cs="Times New Roman"/>
                <w:i/>
                <w:sz w:val="20"/>
                <w:szCs w:val="20"/>
              </w:rPr>
            </w:pPr>
            <w:r w:rsidRPr="005B3292">
              <w:rPr>
                <w:rFonts w:ascii="Times New Roman" w:eastAsia="Times New Roman" w:hAnsi="Times New Roman" w:cs="Times New Roman"/>
                <w:b/>
                <w:bCs/>
                <w:sz w:val="20"/>
                <w:szCs w:val="20"/>
              </w:rPr>
              <w:t>Трудовая деятельность</w:t>
            </w:r>
            <w:r w:rsidRPr="005B3292">
              <w:rPr>
                <w:rFonts w:ascii="Times New Roman" w:hAnsi="Times New Roman" w:cs="Times New Roman"/>
                <w:b/>
                <w:sz w:val="20"/>
                <w:szCs w:val="20"/>
              </w:rPr>
              <w:t xml:space="preserve">. </w:t>
            </w:r>
            <w:r w:rsidRPr="005B3292">
              <w:rPr>
                <w:rFonts w:ascii="Times New Roman" w:eastAsia="Times New Roman" w:hAnsi="Times New Roman" w:cs="Times New Roman"/>
                <w:b/>
                <w:sz w:val="20"/>
                <w:szCs w:val="20"/>
              </w:rPr>
              <w:t>Уборка мусора на огороде</w:t>
            </w:r>
            <w:r w:rsidRPr="005B3292">
              <w:rPr>
                <w:rFonts w:ascii="Times New Roman" w:hAnsi="Times New Roman" w:cs="Times New Roman"/>
                <w:b/>
                <w:sz w:val="20"/>
                <w:szCs w:val="20"/>
              </w:rPr>
              <w:t xml:space="preserve">. </w:t>
            </w:r>
            <w:r w:rsidRPr="005B3292">
              <w:rPr>
                <w:rFonts w:ascii="Times New Roman" w:eastAsia="Times New Roman" w:hAnsi="Times New Roman" w:cs="Times New Roman"/>
                <w:b/>
                <w:iCs/>
                <w:sz w:val="20"/>
                <w:szCs w:val="20"/>
              </w:rPr>
              <w:t xml:space="preserve">Цель: </w:t>
            </w:r>
            <w:r w:rsidRPr="009B11C9">
              <w:rPr>
                <w:rFonts w:ascii="Times New Roman" w:eastAsia="Times New Roman" w:hAnsi="Times New Roman" w:cs="Times New Roman"/>
                <w:sz w:val="20"/>
                <w:szCs w:val="20"/>
              </w:rPr>
              <w:t>закреплять навыки работы на огороде</w:t>
            </w:r>
          </w:p>
          <w:p w:rsidR="009B11C9" w:rsidRPr="005B3292" w:rsidRDefault="009B11C9" w:rsidP="00407E05">
            <w:pPr>
              <w:shd w:val="clear" w:color="auto" w:fill="FFFFFF"/>
              <w:autoSpaceDE w:val="0"/>
              <w:autoSpaceDN w:val="0"/>
              <w:adjustRightInd w:val="0"/>
              <w:spacing w:after="0" w:line="240" w:lineRule="auto"/>
              <w:rPr>
                <w:rFonts w:ascii="Times New Roman" w:hAnsi="Times New Roman" w:cs="Times New Roman"/>
                <w:b/>
                <w:sz w:val="20"/>
                <w:szCs w:val="20"/>
              </w:rPr>
            </w:pPr>
            <w:r w:rsidRPr="005B3292">
              <w:rPr>
                <w:rFonts w:ascii="Times New Roman" w:eastAsia="Times New Roman" w:hAnsi="Times New Roman" w:cs="Times New Roman"/>
                <w:b/>
                <w:bCs/>
                <w:sz w:val="20"/>
                <w:szCs w:val="20"/>
              </w:rPr>
              <w:t>Подвижные игры</w:t>
            </w:r>
            <w:r w:rsidRPr="005B3292">
              <w:rPr>
                <w:rFonts w:ascii="Times New Roman" w:hAnsi="Times New Roman" w:cs="Times New Roman"/>
                <w:b/>
                <w:sz w:val="20"/>
                <w:szCs w:val="20"/>
              </w:rPr>
              <w:t xml:space="preserve">: </w:t>
            </w:r>
            <w:r w:rsidRPr="005B3292">
              <w:rPr>
                <w:rFonts w:ascii="Times New Roman" w:eastAsia="Times New Roman" w:hAnsi="Times New Roman" w:cs="Times New Roman"/>
                <w:b/>
                <w:sz w:val="20"/>
                <w:szCs w:val="20"/>
              </w:rPr>
              <w:t>«Ловишки», «Найди свой домик»</w:t>
            </w:r>
          </w:p>
          <w:p w:rsidR="009B11C9" w:rsidRPr="009B11C9" w:rsidRDefault="009B11C9" w:rsidP="00407E05">
            <w:pPr>
              <w:shd w:val="clear" w:color="auto" w:fill="FFFFFF"/>
              <w:autoSpaceDE w:val="0"/>
              <w:autoSpaceDN w:val="0"/>
              <w:adjustRightInd w:val="0"/>
              <w:spacing w:after="0" w:line="240" w:lineRule="auto"/>
              <w:rPr>
                <w:rFonts w:ascii="Times New Roman" w:hAnsi="Times New Roman" w:cs="Times New Roman"/>
                <w:sz w:val="20"/>
                <w:szCs w:val="20"/>
              </w:rPr>
            </w:pPr>
            <w:r w:rsidRPr="005B3292">
              <w:rPr>
                <w:rFonts w:ascii="Times New Roman" w:eastAsia="Times New Roman" w:hAnsi="Times New Roman" w:cs="Times New Roman"/>
                <w:b/>
                <w:iCs/>
                <w:sz w:val="20"/>
                <w:szCs w:val="20"/>
              </w:rPr>
              <w:t>Цель:</w:t>
            </w:r>
            <w:r w:rsidRPr="009B11C9">
              <w:rPr>
                <w:rFonts w:ascii="Times New Roman" w:eastAsia="Times New Roman" w:hAnsi="Times New Roman" w:cs="Times New Roman"/>
                <w:i/>
                <w:iCs/>
                <w:sz w:val="20"/>
                <w:szCs w:val="20"/>
              </w:rPr>
              <w:t xml:space="preserve"> </w:t>
            </w:r>
            <w:r w:rsidRPr="009B11C9">
              <w:rPr>
                <w:rFonts w:ascii="Times New Roman" w:eastAsia="Times New Roman" w:hAnsi="Times New Roman" w:cs="Times New Roman"/>
                <w:sz w:val="20"/>
                <w:szCs w:val="20"/>
              </w:rPr>
              <w:t>развивать ловкость, умение быстро действовать по сигналу, точно соблюдать правила игры</w:t>
            </w:r>
          </w:p>
        </w:tc>
        <w:tc>
          <w:tcPr>
            <w:tcW w:w="2268" w:type="dxa"/>
            <w:gridSpan w:val="2"/>
            <w:shd w:val="clear" w:color="auto" w:fill="auto"/>
          </w:tcPr>
          <w:p w:rsidR="001A53B2" w:rsidRPr="00F04352" w:rsidRDefault="009B11C9" w:rsidP="00407E05">
            <w:pPr>
              <w:pStyle w:val="Style1"/>
              <w:widowControl/>
              <w:spacing w:line="200" w:lineRule="exact"/>
              <w:rPr>
                <w:rFonts w:ascii="Times New Roman" w:hAnsi="Times New Roman"/>
                <w:b/>
                <w:sz w:val="20"/>
                <w:szCs w:val="20"/>
              </w:rPr>
            </w:pPr>
            <w:r>
              <w:rPr>
                <w:rFonts w:ascii="Times New Roman" w:hAnsi="Times New Roman"/>
                <w:b/>
                <w:sz w:val="20"/>
                <w:szCs w:val="20"/>
              </w:rPr>
              <w:t xml:space="preserve">Выносной материал: </w:t>
            </w:r>
            <w:r w:rsidRPr="009B11C9">
              <w:rPr>
                <w:rFonts w:ascii="Times New Roman" w:hAnsi="Times New Roman"/>
                <w:sz w:val="20"/>
                <w:szCs w:val="20"/>
              </w:rPr>
              <w:t>метелки, грабли, лопатки, ведерки.</w:t>
            </w:r>
          </w:p>
        </w:tc>
        <w:tc>
          <w:tcPr>
            <w:tcW w:w="1984" w:type="dxa"/>
            <w:gridSpan w:val="2"/>
            <w:shd w:val="clear" w:color="auto" w:fill="auto"/>
          </w:tcPr>
          <w:p w:rsidR="009B11C9" w:rsidRPr="005B3292" w:rsidRDefault="009B11C9" w:rsidP="00407E05">
            <w:pPr>
              <w:shd w:val="clear" w:color="auto" w:fill="FFFFFF"/>
              <w:autoSpaceDE w:val="0"/>
              <w:autoSpaceDN w:val="0"/>
              <w:adjustRightInd w:val="0"/>
              <w:spacing w:line="240" w:lineRule="auto"/>
              <w:rPr>
                <w:rFonts w:ascii="Times New Roman" w:eastAsia="Times New Roman" w:hAnsi="Times New Roman" w:cs="Times New Roman"/>
                <w:b/>
                <w:sz w:val="20"/>
                <w:szCs w:val="20"/>
              </w:rPr>
            </w:pPr>
            <w:r w:rsidRPr="005B3292">
              <w:rPr>
                <w:rFonts w:ascii="Times New Roman" w:eastAsia="Times New Roman" w:hAnsi="Times New Roman" w:cs="Times New Roman"/>
                <w:b/>
                <w:sz w:val="20"/>
                <w:szCs w:val="20"/>
              </w:rPr>
              <w:t>Прыжки на месте на одной ноге</w:t>
            </w:r>
          </w:p>
          <w:p w:rsidR="009B11C9" w:rsidRPr="009B11C9" w:rsidRDefault="009B11C9" w:rsidP="00407E05">
            <w:pPr>
              <w:shd w:val="clear" w:color="auto" w:fill="FFFFFF"/>
              <w:autoSpaceDE w:val="0"/>
              <w:autoSpaceDN w:val="0"/>
              <w:adjustRightInd w:val="0"/>
              <w:spacing w:line="240" w:lineRule="auto"/>
              <w:rPr>
                <w:rFonts w:ascii="Times New Roman" w:hAnsi="Times New Roman" w:cs="Times New Roman"/>
                <w:sz w:val="20"/>
                <w:szCs w:val="20"/>
              </w:rPr>
            </w:pPr>
            <w:r w:rsidRPr="005B3292">
              <w:rPr>
                <w:rFonts w:ascii="Times New Roman" w:eastAsia="Times New Roman" w:hAnsi="Times New Roman" w:cs="Times New Roman"/>
                <w:b/>
                <w:iCs/>
                <w:sz w:val="20"/>
                <w:szCs w:val="20"/>
              </w:rPr>
              <w:t>Цель</w:t>
            </w:r>
            <w:r w:rsidRPr="005B3292">
              <w:rPr>
                <w:rFonts w:ascii="Times New Roman" w:eastAsia="Times New Roman" w:hAnsi="Times New Roman" w:cs="Times New Roman"/>
                <w:iCs/>
                <w:sz w:val="20"/>
                <w:szCs w:val="20"/>
              </w:rPr>
              <w:t>:</w:t>
            </w:r>
            <w:r w:rsidRPr="009B11C9">
              <w:rPr>
                <w:rFonts w:ascii="Times New Roman" w:eastAsia="Times New Roman" w:hAnsi="Times New Roman" w:cs="Times New Roman"/>
                <w:i/>
                <w:iCs/>
                <w:sz w:val="20"/>
                <w:szCs w:val="20"/>
              </w:rPr>
              <w:t xml:space="preserve"> </w:t>
            </w:r>
            <w:r w:rsidRPr="009B11C9">
              <w:rPr>
                <w:rFonts w:ascii="Times New Roman" w:eastAsia="Times New Roman" w:hAnsi="Times New Roman" w:cs="Times New Roman"/>
                <w:sz w:val="20"/>
                <w:szCs w:val="20"/>
              </w:rPr>
              <w:t>развивать ловкость</w:t>
            </w:r>
          </w:p>
          <w:p w:rsidR="001A53B2" w:rsidRPr="009B11C9" w:rsidRDefault="001A53B2" w:rsidP="00407E05">
            <w:pPr>
              <w:pStyle w:val="Style1"/>
              <w:widowControl/>
              <w:spacing w:line="240" w:lineRule="auto"/>
              <w:rPr>
                <w:rFonts w:ascii="Times New Roman" w:hAnsi="Times New Roman"/>
                <w:b/>
                <w:sz w:val="20"/>
                <w:szCs w:val="20"/>
              </w:rPr>
            </w:pPr>
          </w:p>
          <w:p w:rsidR="001A53B2" w:rsidRPr="009B11C9" w:rsidRDefault="001A53B2" w:rsidP="00407E05">
            <w:pPr>
              <w:pStyle w:val="Style1"/>
              <w:widowControl/>
              <w:spacing w:line="240" w:lineRule="auto"/>
              <w:rPr>
                <w:rFonts w:ascii="Times New Roman" w:hAnsi="Times New Roman"/>
                <w:sz w:val="20"/>
                <w:szCs w:val="20"/>
              </w:rPr>
            </w:pPr>
          </w:p>
        </w:tc>
        <w:tc>
          <w:tcPr>
            <w:tcW w:w="2128" w:type="dxa"/>
            <w:vMerge/>
            <w:shd w:val="clear" w:color="auto" w:fill="auto"/>
          </w:tcPr>
          <w:p w:rsidR="001A53B2" w:rsidRPr="00F04352" w:rsidRDefault="001A53B2" w:rsidP="00407E05">
            <w:pPr>
              <w:spacing w:after="0" w:line="240" w:lineRule="auto"/>
              <w:rPr>
                <w:rFonts w:ascii="Times New Roman" w:hAnsi="Times New Roman"/>
                <w:sz w:val="20"/>
                <w:szCs w:val="20"/>
              </w:rPr>
            </w:pPr>
          </w:p>
        </w:tc>
      </w:tr>
      <w:tr w:rsidR="001A53B2" w:rsidRPr="00F04352" w:rsidTr="00407E05">
        <w:tc>
          <w:tcPr>
            <w:tcW w:w="1008" w:type="dxa"/>
            <w:vMerge/>
            <w:shd w:val="clear" w:color="auto" w:fill="auto"/>
          </w:tcPr>
          <w:p w:rsidR="001A53B2" w:rsidRPr="00F04352" w:rsidRDefault="001A53B2" w:rsidP="00407E05">
            <w:pPr>
              <w:spacing w:after="0" w:line="240" w:lineRule="auto"/>
              <w:rPr>
                <w:rFonts w:ascii="Times New Roman" w:hAnsi="Times New Roman"/>
                <w:sz w:val="20"/>
                <w:szCs w:val="20"/>
              </w:rPr>
            </w:pPr>
          </w:p>
        </w:tc>
        <w:tc>
          <w:tcPr>
            <w:tcW w:w="1980" w:type="dxa"/>
            <w:shd w:val="clear" w:color="auto" w:fill="auto"/>
          </w:tcPr>
          <w:p w:rsidR="001A53B2" w:rsidRDefault="001A53B2" w:rsidP="00407E05">
            <w:pPr>
              <w:pStyle w:val="a3"/>
              <w:rPr>
                <w:rFonts w:ascii="Times New Roman" w:hAnsi="Times New Roman"/>
                <w:b/>
                <w:sz w:val="20"/>
                <w:u w:val="single"/>
              </w:rPr>
            </w:pPr>
            <w:r>
              <w:rPr>
                <w:rFonts w:ascii="Times New Roman" w:hAnsi="Times New Roman"/>
                <w:b/>
                <w:sz w:val="20"/>
                <w:u w:val="single"/>
              </w:rPr>
              <w:t xml:space="preserve">Работа перед </w:t>
            </w:r>
            <w:r w:rsidRPr="009057DA">
              <w:rPr>
                <w:rFonts w:ascii="Times New Roman" w:hAnsi="Times New Roman"/>
                <w:b/>
                <w:sz w:val="20"/>
                <w:u w:val="single"/>
              </w:rPr>
              <w:t>сном</w:t>
            </w:r>
          </w:p>
          <w:p w:rsidR="001A53B2" w:rsidRPr="009057DA" w:rsidRDefault="001A53B2" w:rsidP="00407E05">
            <w:pPr>
              <w:pStyle w:val="a3"/>
              <w:rPr>
                <w:rFonts w:ascii="Times New Roman" w:hAnsi="Times New Roman"/>
                <w:b/>
                <w:sz w:val="20"/>
                <w:u w:val="single"/>
              </w:rPr>
            </w:pPr>
          </w:p>
        </w:tc>
        <w:tc>
          <w:tcPr>
            <w:tcW w:w="11722" w:type="dxa"/>
            <w:gridSpan w:val="6"/>
            <w:shd w:val="clear" w:color="auto" w:fill="auto"/>
          </w:tcPr>
          <w:p w:rsidR="001A53B2" w:rsidRPr="00C643D8" w:rsidRDefault="00C643D8" w:rsidP="00407E05">
            <w:pPr>
              <w:spacing w:after="0" w:line="240" w:lineRule="auto"/>
              <w:rPr>
                <w:rFonts w:ascii="Times New Roman" w:hAnsi="Times New Roman"/>
                <w:b/>
                <w:sz w:val="20"/>
                <w:szCs w:val="20"/>
              </w:rPr>
            </w:pPr>
            <w:r w:rsidRPr="00C643D8">
              <w:rPr>
                <w:rFonts w:ascii="Times New Roman" w:eastAsia="Calibri" w:hAnsi="Times New Roman" w:cs="Times New Roman"/>
                <w:sz w:val="20"/>
                <w:szCs w:val="20"/>
              </w:rPr>
              <w:t>Чтение произведения В. Бианки «Синичкин календарь». Беседа по прочитанному</w:t>
            </w:r>
          </w:p>
        </w:tc>
      </w:tr>
      <w:tr w:rsidR="001A53B2" w:rsidRPr="00F04352" w:rsidTr="00407E05">
        <w:trPr>
          <w:trHeight w:val="1505"/>
        </w:trPr>
        <w:tc>
          <w:tcPr>
            <w:tcW w:w="1008" w:type="dxa"/>
            <w:vMerge/>
            <w:shd w:val="clear" w:color="auto" w:fill="auto"/>
          </w:tcPr>
          <w:p w:rsidR="001A53B2" w:rsidRPr="00F04352" w:rsidRDefault="001A53B2" w:rsidP="00407E05">
            <w:pPr>
              <w:spacing w:after="0" w:line="240" w:lineRule="auto"/>
              <w:rPr>
                <w:rFonts w:ascii="Times New Roman" w:hAnsi="Times New Roman"/>
                <w:sz w:val="20"/>
                <w:szCs w:val="20"/>
              </w:rPr>
            </w:pPr>
          </w:p>
        </w:tc>
        <w:tc>
          <w:tcPr>
            <w:tcW w:w="1980" w:type="dxa"/>
            <w:shd w:val="clear" w:color="auto" w:fill="auto"/>
          </w:tcPr>
          <w:p w:rsidR="001A53B2" w:rsidRPr="009057DA" w:rsidRDefault="001A53B2" w:rsidP="00407E05">
            <w:pPr>
              <w:pStyle w:val="a3"/>
              <w:rPr>
                <w:rFonts w:ascii="Times New Roman" w:hAnsi="Times New Roman"/>
                <w:b/>
                <w:sz w:val="20"/>
                <w:u w:val="single"/>
              </w:rPr>
            </w:pPr>
            <w:r w:rsidRPr="009057DA">
              <w:rPr>
                <w:rFonts w:ascii="Times New Roman" w:hAnsi="Times New Roman"/>
                <w:b/>
                <w:sz w:val="20"/>
                <w:u w:val="single"/>
              </w:rPr>
              <w:t>Вечер</w:t>
            </w:r>
          </w:p>
          <w:p w:rsidR="001A53B2" w:rsidRDefault="001A53B2" w:rsidP="00407E05">
            <w:pPr>
              <w:spacing w:after="0" w:line="240" w:lineRule="auto"/>
              <w:rPr>
                <w:rFonts w:ascii="Times New Roman" w:hAnsi="Times New Roman"/>
                <w:b/>
                <w:sz w:val="20"/>
                <w:szCs w:val="20"/>
              </w:rPr>
            </w:pPr>
          </w:p>
          <w:p w:rsidR="001A53B2" w:rsidRPr="00F04352" w:rsidRDefault="001A53B2" w:rsidP="00407E05">
            <w:pPr>
              <w:rPr>
                <w:rFonts w:ascii="Times New Roman" w:hAnsi="Times New Roman"/>
                <w:sz w:val="20"/>
                <w:szCs w:val="20"/>
              </w:rPr>
            </w:pPr>
            <w:r w:rsidRPr="00F04352">
              <w:rPr>
                <w:rFonts w:ascii="Times New Roman" w:hAnsi="Times New Roman"/>
                <w:b/>
                <w:sz w:val="20"/>
                <w:szCs w:val="20"/>
              </w:rPr>
              <w:t>Закаливающие процедуры после сна «Пробуждение».</w:t>
            </w:r>
          </w:p>
        </w:tc>
        <w:tc>
          <w:tcPr>
            <w:tcW w:w="5342" w:type="dxa"/>
            <w:shd w:val="clear" w:color="auto" w:fill="auto"/>
          </w:tcPr>
          <w:p w:rsidR="001A53B2" w:rsidRDefault="001A53B2" w:rsidP="00407E05">
            <w:pPr>
              <w:spacing w:after="0" w:line="240" w:lineRule="auto"/>
              <w:rPr>
                <w:rFonts w:ascii="Times New Roman" w:hAnsi="Times New Roman"/>
                <w:b/>
                <w:sz w:val="20"/>
                <w:szCs w:val="20"/>
              </w:rPr>
            </w:pPr>
          </w:p>
          <w:p w:rsidR="001A53B2" w:rsidRDefault="001A53B2" w:rsidP="00407E05">
            <w:pPr>
              <w:spacing w:after="0" w:line="240" w:lineRule="auto"/>
              <w:rPr>
                <w:rFonts w:ascii="Times New Roman" w:hAnsi="Times New Roman"/>
                <w:b/>
                <w:sz w:val="20"/>
                <w:szCs w:val="20"/>
              </w:rPr>
            </w:pPr>
          </w:p>
          <w:p w:rsidR="001A53B2" w:rsidRPr="00F04352" w:rsidRDefault="001A53B2" w:rsidP="00407E05">
            <w:pPr>
              <w:spacing w:after="0" w:line="240" w:lineRule="auto"/>
              <w:rPr>
                <w:rFonts w:ascii="Times New Roman" w:hAnsi="Times New Roman"/>
                <w:color w:val="000000"/>
                <w:sz w:val="20"/>
                <w:szCs w:val="20"/>
              </w:rPr>
            </w:pPr>
            <w:r w:rsidRPr="00051101">
              <w:rPr>
                <w:rFonts w:ascii="Times New Roman" w:hAnsi="Times New Roman"/>
                <w:b/>
                <w:sz w:val="20"/>
                <w:szCs w:val="20"/>
              </w:rPr>
              <w:t>Цель:</w:t>
            </w:r>
            <w:r w:rsidR="005B3292">
              <w:rPr>
                <w:rFonts w:ascii="Times New Roman" w:hAnsi="Times New Roman"/>
                <w:b/>
                <w:sz w:val="20"/>
                <w:szCs w:val="20"/>
              </w:rPr>
              <w:t xml:space="preserve"> </w:t>
            </w:r>
            <w:r w:rsidRPr="00F04352">
              <w:rPr>
                <w:rFonts w:ascii="Times New Roman" w:hAnsi="Times New Roman"/>
                <w:color w:val="000000"/>
                <w:sz w:val="20"/>
                <w:szCs w:val="20"/>
              </w:rPr>
              <w:t>сохранение и укрепление физического и психического здоровья детей.</w:t>
            </w:r>
          </w:p>
          <w:p w:rsidR="001A53B2" w:rsidRPr="00F04352" w:rsidRDefault="001A53B2" w:rsidP="00407E05">
            <w:pPr>
              <w:spacing w:after="0" w:line="240" w:lineRule="auto"/>
              <w:rPr>
                <w:rFonts w:ascii="Times New Roman" w:hAnsi="Times New Roman"/>
                <w:sz w:val="20"/>
                <w:szCs w:val="20"/>
              </w:rPr>
            </w:pPr>
          </w:p>
        </w:tc>
        <w:tc>
          <w:tcPr>
            <w:tcW w:w="2268" w:type="dxa"/>
            <w:gridSpan w:val="2"/>
            <w:shd w:val="clear" w:color="auto" w:fill="auto"/>
          </w:tcPr>
          <w:p w:rsidR="001A53B2" w:rsidRDefault="001A53B2" w:rsidP="00407E05">
            <w:pPr>
              <w:pStyle w:val="Style17"/>
              <w:widowControl/>
              <w:spacing w:line="200" w:lineRule="exact"/>
              <w:ind w:firstLine="0"/>
              <w:rPr>
                <w:rFonts w:ascii="Times New Roman" w:hAnsi="Times New Roman" w:cs="Century Schoolbook"/>
                <w:b/>
                <w:sz w:val="20"/>
                <w:szCs w:val="20"/>
              </w:rPr>
            </w:pPr>
          </w:p>
          <w:p w:rsidR="001A53B2" w:rsidRDefault="001A53B2" w:rsidP="00407E05">
            <w:pPr>
              <w:pStyle w:val="Style17"/>
              <w:widowControl/>
              <w:spacing w:line="200" w:lineRule="exact"/>
              <w:ind w:firstLine="0"/>
              <w:rPr>
                <w:rFonts w:ascii="Times New Roman" w:hAnsi="Times New Roman" w:cs="Century Schoolbook"/>
                <w:b/>
                <w:sz w:val="20"/>
                <w:szCs w:val="20"/>
              </w:rPr>
            </w:pPr>
          </w:p>
          <w:p w:rsidR="001A53B2" w:rsidRDefault="001A53B2" w:rsidP="00407E05">
            <w:pPr>
              <w:pStyle w:val="Style17"/>
              <w:widowControl/>
              <w:spacing w:line="200" w:lineRule="exact"/>
              <w:ind w:firstLine="0"/>
              <w:rPr>
                <w:rFonts w:ascii="Times New Roman" w:hAnsi="Times New Roman" w:cs="Century Schoolbook"/>
                <w:b/>
                <w:sz w:val="20"/>
                <w:szCs w:val="20"/>
              </w:rPr>
            </w:pPr>
            <w:r>
              <w:rPr>
                <w:rFonts w:ascii="Times New Roman" w:hAnsi="Times New Roman" w:cs="Century Schoolbook"/>
                <w:b/>
                <w:sz w:val="20"/>
                <w:szCs w:val="20"/>
              </w:rPr>
              <w:t>Спальня</w:t>
            </w:r>
          </w:p>
          <w:p w:rsidR="001A53B2" w:rsidRPr="00051101" w:rsidRDefault="001A53B2" w:rsidP="00407E05">
            <w:pPr>
              <w:pStyle w:val="Style17"/>
              <w:widowControl/>
              <w:spacing w:line="200" w:lineRule="exact"/>
              <w:ind w:firstLine="0"/>
              <w:rPr>
                <w:rFonts w:ascii="Times New Roman" w:hAnsi="Times New Roman" w:cs="Century Schoolbook"/>
                <w:sz w:val="20"/>
                <w:szCs w:val="20"/>
              </w:rPr>
            </w:pPr>
            <w:r w:rsidRPr="00051101">
              <w:rPr>
                <w:rFonts w:ascii="Times New Roman" w:hAnsi="Times New Roman" w:cs="Century Schoolbook"/>
                <w:sz w:val="20"/>
                <w:szCs w:val="20"/>
              </w:rPr>
              <w:t>(ребристые дорожки)</w:t>
            </w:r>
          </w:p>
          <w:p w:rsidR="001A53B2" w:rsidRDefault="001A53B2" w:rsidP="00407E05">
            <w:pPr>
              <w:pStyle w:val="Style17"/>
              <w:widowControl/>
              <w:spacing w:line="200" w:lineRule="exact"/>
              <w:ind w:firstLine="0"/>
              <w:rPr>
                <w:rFonts w:ascii="Times New Roman" w:hAnsi="Times New Roman" w:cs="Century Schoolbook"/>
                <w:b/>
                <w:sz w:val="20"/>
                <w:szCs w:val="20"/>
              </w:rPr>
            </w:pPr>
          </w:p>
          <w:p w:rsidR="001A53B2" w:rsidRDefault="001A53B2" w:rsidP="00407E05">
            <w:pPr>
              <w:pStyle w:val="Style17"/>
              <w:widowControl/>
              <w:spacing w:line="200" w:lineRule="exact"/>
              <w:ind w:firstLine="0"/>
              <w:rPr>
                <w:rFonts w:ascii="Times New Roman" w:hAnsi="Times New Roman" w:cs="Century Schoolbook"/>
                <w:b/>
                <w:sz w:val="20"/>
                <w:szCs w:val="20"/>
              </w:rPr>
            </w:pPr>
          </w:p>
          <w:p w:rsidR="001A53B2" w:rsidRPr="00AF078F" w:rsidRDefault="001A53B2" w:rsidP="00407E05">
            <w:pPr>
              <w:pStyle w:val="Style17"/>
              <w:widowControl/>
              <w:spacing w:line="200" w:lineRule="exact"/>
              <w:ind w:firstLine="0"/>
              <w:rPr>
                <w:rFonts w:ascii="Times New Roman" w:hAnsi="Times New Roman" w:cs="Century Schoolbook"/>
                <w:b/>
                <w:sz w:val="20"/>
                <w:szCs w:val="20"/>
              </w:rPr>
            </w:pPr>
          </w:p>
        </w:tc>
        <w:tc>
          <w:tcPr>
            <w:tcW w:w="1984" w:type="dxa"/>
            <w:gridSpan w:val="2"/>
            <w:vMerge w:val="restart"/>
            <w:shd w:val="clear" w:color="auto" w:fill="auto"/>
          </w:tcPr>
          <w:p w:rsidR="0093109A" w:rsidRPr="00EC48B2" w:rsidRDefault="0093109A" w:rsidP="00407E05">
            <w:pPr>
              <w:shd w:val="clear" w:color="auto" w:fill="FFFFFF"/>
              <w:spacing w:after="0" w:line="240" w:lineRule="auto"/>
              <w:rPr>
                <w:rFonts w:ascii="Times New Roman" w:eastAsia="Times New Roman" w:hAnsi="Times New Roman" w:cs="Times New Roman"/>
                <w:lang w:eastAsia="ru-RU"/>
              </w:rPr>
            </w:pPr>
            <w:r w:rsidRPr="00EC48B2">
              <w:rPr>
                <w:rFonts w:ascii="Times New Roman" w:eastAsia="Times New Roman" w:hAnsi="Times New Roman" w:cs="Times New Roman"/>
                <w:lang w:eastAsia="ru-RU"/>
              </w:rPr>
              <w:t xml:space="preserve">Пальчиковая игра  </w:t>
            </w:r>
          </w:p>
          <w:p w:rsidR="0093109A" w:rsidRPr="00EC48B2" w:rsidRDefault="0093109A" w:rsidP="00407E05">
            <w:pPr>
              <w:shd w:val="clear" w:color="auto" w:fill="FFFFFF"/>
              <w:spacing w:after="0" w:line="240" w:lineRule="auto"/>
              <w:rPr>
                <w:rFonts w:ascii="Times New Roman" w:eastAsia="Times New Roman" w:hAnsi="Times New Roman" w:cs="Times New Roman"/>
                <w:lang w:eastAsia="ru-RU"/>
              </w:rPr>
            </w:pPr>
            <w:r w:rsidRPr="00EC48B2">
              <w:rPr>
                <w:rFonts w:ascii="Times New Roman" w:eastAsia="Times New Roman" w:hAnsi="Times New Roman" w:cs="Times New Roman"/>
                <w:lang w:eastAsia="ru-RU"/>
              </w:rPr>
              <w:t>«Осенний букет»</w:t>
            </w:r>
          </w:p>
          <w:p w:rsidR="0093109A" w:rsidRPr="00EC48B2" w:rsidRDefault="0093109A" w:rsidP="00407E05">
            <w:pPr>
              <w:shd w:val="clear" w:color="auto" w:fill="FFFFFF"/>
              <w:spacing w:after="0" w:line="240" w:lineRule="auto"/>
              <w:rPr>
                <w:rFonts w:ascii="Times New Roman" w:eastAsia="Times New Roman" w:hAnsi="Times New Roman" w:cs="Times New Roman"/>
                <w:sz w:val="21"/>
                <w:szCs w:val="21"/>
                <w:lang w:eastAsia="ru-RU"/>
              </w:rPr>
            </w:pPr>
            <w:r w:rsidRPr="00EC48B2">
              <w:rPr>
                <w:rFonts w:ascii="Times New Roman" w:eastAsia="Times New Roman" w:hAnsi="Times New Roman" w:cs="Times New Roman"/>
                <w:lang w:eastAsia="ru-RU"/>
              </w:rPr>
              <w:t>Цель: развивать мелкую моторику</w:t>
            </w:r>
          </w:p>
          <w:p w:rsidR="001A53B2" w:rsidRPr="00F04352" w:rsidRDefault="001A53B2" w:rsidP="00407E05">
            <w:pPr>
              <w:spacing w:after="0" w:line="240" w:lineRule="auto"/>
              <w:rPr>
                <w:rFonts w:ascii="Times New Roman" w:hAnsi="Times New Roman"/>
                <w:sz w:val="20"/>
                <w:szCs w:val="20"/>
              </w:rPr>
            </w:pPr>
          </w:p>
        </w:tc>
        <w:tc>
          <w:tcPr>
            <w:tcW w:w="2128" w:type="dxa"/>
            <w:vMerge w:val="restart"/>
            <w:shd w:val="clear" w:color="auto" w:fill="auto"/>
          </w:tcPr>
          <w:p w:rsidR="001A53B2" w:rsidRPr="00F04352" w:rsidRDefault="001A53B2" w:rsidP="00407E05">
            <w:pPr>
              <w:spacing w:after="0" w:line="240" w:lineRule="auto"/>
              <w:rPr>
                <w:rFonts w:ascii="Times New Roman" w:hAnsi="Times New Roman"/>
                <w:sz w:val="20"/>
                <w:szCs w:val="20"/>
              </w:rPr>
            </w:pPr>
          </w:p>
        </w:tc>
      </w:tr>
      <w:tr w:rsidR="001A53B2" w:rsidRPr="00F04352" w:rsidTr="00407E05">
        <w:trPr>
          <w:trHeight w:val="764"/>
        </w:trPr>
        <w:tc>
          <w:tcPr>
            <w:tcW w:w="1008" w:type="dxa"/>
            <w:vMerge/>
            <w:shd w:val="clear" w:color="auto" w:fill="auto"/>
          </w:tcPr>
          <w:p w:rsidR="001A53B2" w:rsidRPr="00F04352" w:rsidRDefault="001A53B2" w:rsidP="00407E05">
            <w:pPr>
              <w:spacing w:after="0" w:line="240" w:lineRule="auto"/>
              <w:rPr>
                <w:rFonts w:ascii="Times New Roman" w:hAnsi="Times New Roman"/>
                <w:sz w:val="20"/>
                <w:szCs w:val="20"/>
              </w:rPr>
            </w:pPr>
          </w:p>
        </w:tc>
        <w:tc>
          <w:tcPr>
            <w:tcW w:w="1980" w:type="dxa"/>
            <w:shd w:val="clear" w:color="auto" w:fill="auto"/>
          </w:tcPr>
          <w:p w:rsidR="001A53B2" w:rsidRPr="009057DA" w:rsidRDefault="00705242" w:rsidP="00407E05">
            <w:pPr>
              <w:spacing w:after="0" w:line="240" w:lineRule="auto"/>
              <w:rPr>
                <w:rFonts w:ascii="Times New Roman" w:hAnsi="Times New Roman"/>
                <w:b/>
                <w:sz w:val="20"/>
                <w:szCs w:val="20"/>
              </w:rPr>
            </w:pPr>
            <w:r w:rsidRPr="00705242">
              <w:rPr>
                <w:rFonts w:ascii="Times New Roman" w:eastAsia="Times New Roman" w:hAnsi="Times New Roman" w:cs="Times New Roman"/>
                <w:b/>
                <w:sz w:val="20"/>
                <w:szCs w:val="20"/>
              </w:rPr>
              <w:t>Дидактическая игра«Угадай овощ»</w:t>
            </w:r>
          </w:p>
        </w:tc>
        <w:tc>
          <w:tcPr>
            <w:tcW w:w="5342" w:type="dxa"/>
            <w:shd w:val="clear" w:color="auto" w:fill="auto"/>
          </w:tcPr>
          <w:p w:rsidR="001A53B2" w:rsidRPr="009057DA" w:rsidRDefault="00705242" w:rsidP="00407E05">
            <w:pPr>
              <w:spacing w:after="0" w:line="240" w:lineRule="auto"/>
              <w:rPr>
                <w:rFonts w:ascii="Times New Roman" w:hAnsi="Times New Roman"/>
                <w:sz w:val="20"/>
                <w:szCs w:val="20"/>
              </w:rPr>
            </w:pPr>
            <w:r w:rsidRPr="00705242">
              <w:rPr>
                <w:rFonts w:ascii="Times New Roman" w:eastAsia="Times New Roman" w:hAnsi="Times New Roman" w:cs="Times New Roman"/>
                <w:b/>
                <w:sz w:val="20"/>
                <w:szCs w:val="20"/>
              </w:rPr>
              <w:t>Цель:</w:t>
            </w:r>
            <w:r w:rsidRPr="00705242">
              <w:rPr>
                <w:rFonts w:ascii="Times New Roman" w:eastAsia="Times New Roman" w:hAnsi="Times New Roman" w:cs="Times New Roman"/>
                <w:sz w:val="20"/>
                <w:szCs w:val="20"/>
              </w:rPr>
              <w:t xml:space="preserve"> закрепить обобщающие понятия «овощи»</w:t>
            </w:r>
          </w:p>
        </w:tc>
        <w:tc>
          <w:tcPr>
            <w:tcW w:w="2268" w:type="dxa"/>
            <w:gridSpan w:val="2"/>
            <w:shd w:val="clear" w:color="auto" w:fill="auto"/>
          </w:tcPr>
          <w:p w:rsidR="001A53B2" w:rsidRPr="00D43640" w:rsidRDefault="00705242" w:rsidP="00407E05">
            <w:pPr>
              <w:pStyle w:val="Style17"/>
              <w:widowControl/>
              <w:spacing w:line="200" w:lineRule="exact"/>
              <w:ind w:firstLine="0"/>
              <w:rPr>
                <w:rFonts w:ascii="Times New Roman" w:hAnsi="Times New Roman" w:cs="Century Schoolbook"/>
                <w:sz w:val="20"/>
                <w:szCs w:val="20"/>
              </w:rPr>
            </w:pPr>
            <w:r w:rsidRPr="00705242">
              <w:rPr>
                <w:rFonts w:ascii="Times New Roman" w:hAnsi="Times New Roman"/>
                <w:b/>
                <w:bCs/>
                <w:color w:val="0F1419"/>
                <w:sz w:val="20"/>
                <w:szCs w:val="20"/>
              </w:rPr>
              <w:t xml:space="preserve">Центр </w:t>
            </w:r>
            <w:r>
              <w:rPr>
                <w:rFonts w:ascii="Times New Roman" w:hAnsi="Times New Roman"/>
                <w:b/>
                <w:bCs/>
                <w:color w:val="0F1419"/>
                <w:sz w:val="20"/>
                <w:szCs w:val="20"/>
              </w:rPr>
              <w:t>познания</w:t>
            </w:r>
            <w:r w:rsidR="0093109A" w:rsidRPr="0093109A">
              <w:rPr>
                <w:rFonts w:ascii="Times New Roman" w:hAnsi="Times New Roman"/>
                <w:bCs/>
                <w:color w:val="0F1419"/>
                <w:sz w:val="20"/>
                <w:szCs w:val="20"/>
              </w:rPr>
              <w:t>(муляжи овощей)</w:t>
            </w:r>
          </w:p>
        </w:tc>
        <w:tc>
          <w:tcPr>
            <w:tcW w:w="1984" w:type="dxa"/>
            <w:gridSpan w:val="2"/>
            <w:vMerge/>
            <w:shd w:val="clear" w:color="auto" w:fill="auto"/>
          </w:tcPr>
          <w:p w:rsidR="001A53B2" w:rsidRPr="00F04352" w:rsidRDefault="001A53B2" w:rsidP="00407E05">
            <w:pPr>
              <w:spacing w:after="0" w:line="240" w:lineRule="auto"/>
              <w:rPr>
                <w:rFonts w:ascii="Times New Roman" w:hAnsi="Times New Roman"/>
                <w:b/>
                <w:sz w:val="20"/>
                <w:szCs w:val="20"/>
              </w:rPr>
            </w:pPr>
          </w:p>
        </w:tc>
        <w:tc>
          <w:tcPr>
            <w:tcW w:w="2128" w:type="dxa"/>
            <w:vMerge/>
            <w:shd w:val="clear" w:color="auto" w:fill="auto"/>
          </w:tcPr>
          <w:p w:rsidR="001A53B2" w:rsidRPr="00F04352" w:rsidRDefault="001A53B2" w:rsidP="00407E05">
            <w:pPr>
              <w:spacing w:after="0" w:line="240" w:lineRule="auto"/>
              <w:rPr>
                <w:rFonts w:ascii="Times New Roman" w:hAnsi="Times New Roman"/>
                <w:sz w:val="20"/>
                <w:szCs w:val="20"/>
              </w:rPr>
            </w:pPr>
          </w:p>
        </w:tc>
      </w:tr>
      <w:tr w:rsidR="001A53B2" w:rsidRPr="00F04352" w:rsidTr="00407E05">
        <w:trPr>
          <w:trHeight w:val="555"/>
        </w:trPr>
        <w:tc>
          <w:tcPr>
            <w:tcW w:w="1008" w:type="dxa"/>
            <w:vMerge/>
            <w:shd w:val="clear" w:color="auto" w:fill="auto"/>
          </w:tcPr>
          <w:p w:rsidR="001A53B2" w:rsidRPr="00F04352" w:rsidRDefault="001A53B2" w:rsidP="00407E05">
            <w:pPr>
              <w:spacing w:after="0" w:line="240" w:lineRule="auto"/>
              <w:rPr>
                <w:rFonts w:ascii="Times New Roman" w:hAnsi="Times New Roman"/>
                <w:sz w:val="20"/>
                <w:szCs w:val="20"/>
              </w:rPr>
            </w:pPr>
          </w:p>
        </w:tc>
        <w:tc>
          <w:tcPr>
            <w:tcW w:w="1980" w:type="dxa"/>
            <w:shd w:val="clear" w:color="auto" w:fill="auto"/>
          </w:tcPr>
          <w:p w:rsidR="001A53B2" w:rsidRPr="00D43640" w:rsidRDefault="001444A4" w:rsidP="00407E05">
            <w:pPr>
              <w:pStyle w:val="Style17"/>
              <w:widowControl/>
              <w:spacing w:line="200" w:lineRule="exact"/>
              <w:ind w:firstLine="0"/>
              <w:rPr>
                <w:rFonts w:ascii="Times New Roman" w:hAnsi="Times New Roman" w:cs="Century Schoolbook"/>
                <w:b/>
                <w:sz w:val="20"/>
                <w:szCs w:val="20"/>
              </w:rPr>
            </w:pPr>
            <w:r>
              <w:rPr>
                <w:rFonts w:ascii="Times New Roman" w:hAnsi="Times New Roman" w:cs="Century Schoolbook"/>
                <w:b/>
                <w:sz w:val="20"/>
                <w:szCs w:val="20"/>
              </w:rPr>
              <w:t>Презентация «Осень в гости к нам пришла»</w:t>
            </w:r>
          </w:p>
        </w:tc>
        <w:tc>
          <w:tcPr>
            <w:tcW w:w="5342" w:type="dxa"/>
            <w:shd w:val="clear" w:color="auto" w:fill="auto"/>
          </w:tcPr>
          <w:p w:rsidR="001A53B2" w:rsidRDefault="009D220F" w:rsidP="00407E05">
            <w:pPr>
              <w:rPr>
                <w:rFonts w:ascii="Times New Roman" w:hAnsi="Times New Roman"/>
                <w:b/>
                <w:sz w:val="20"/>
                <w:szCs w:val="20"/>
              </w:rPr>
            </w:pPr>
            <w:r w:rsidRPr="00705242">
              <w:rPr>
                <w:rFonts w:ascii="Times New Roman" w:eastAsia="Times New Roman" w:hAnsi="Times New Roman" w:cs="Times New Roman"/>
                <w:b/>
                <w:sz w:val="20"/>
                <w:szCs w:val="20"/>
              </w:rPr>
              <w:t>Цель:</w:t>
            </w:r>
            <w:r w:rsidR="005B3292">
              <w:rPr>
                <w:rFonts w:ascii="Times New Roman" w:eastAsia="Times New Roman" w:hAnsi="Times New Roman" w:cs="Times New Roman"/>
                <w:b/>
                <w:sz w:val="20"/>
                <w:szCs w:val="20"/>
              </w:rPr>
              <w:t xml:space="preserve"> </w:t>
            </w:r>
            <w:r w:rsidRPr="009D220F">
              <w:rPr>
                <w:rFonts w:ascii="Times New Roman" w:eastAsia="Times New Roman" w:hAnsi="Times New Roman" w:cs="Times New Roman"/>
                <w:sz w:val="20"/>
                <w:szCs w:val="20"/>
              </w:rPr>
              <w:t>учить замечать и называть изменения в природе</w:t>
            </w:r>
          </w:p>
        </w:tc>
        <w:tc>
          <w:tcPr>
            <w:tcW w:w="2268" w:type="dxa"/>
            <w:gridSpan w:val="2"/>
            <w:shd w:val="clear" w:color="auto" w:fill="auto"/>
          </w:tcPr>
          <w:p w:rsidR="001A53B2" w:rsidRPr="008665DD" w:rsidRDefault="008665DD" w:rsidP="00407E05">
            <w:pPr>
              <w:pStyle w:val="Style17"/>
              <w:spacing w:line="200" w:lineRule="exact"/>
              <w:ind w:firstLine="0"/>
              <w:rPr>
                <w:rFonts w:ascii="Times New Roman" w:hAnsi="Times New Roman" w:cs="Century Schoolbook"/>
                <w:sz w:val="20"/>
                <w:szCs w:val="20"/>
              </w:rPr>
            </w:pPr>
            <w:r>
              <w:rPr>
                <w:rFonts w:ascii="Times New Roman" w:hAnsi="Times New Roman" w:cs="Century Schoolbook"/>
                <w:b/>
                <w:sz w:val="20"/>
                <w:szCs w:val="20"/>
              </w:rPr>
              <w:t xml:space="preserve">Дружный круг </w:t>
            </w:r>
            <w:r>
              <w:rPr>
                <w:rFonts w:ascii="Times New Roman" w:hAnsi="Times New Roman" w:cs="Century Schoolbook"/>
                <w:sz w:val="20"/>
                <w:szCs w:val="20"/>
              </w:rPr>
              <w:t>(проектор, компьютер)</w:t>
            </w:r>
          </w:p>
        </w:tc>
        <w:tc>
          <w:tcPr>
            <w:tcW w:w="1984" w:type="dxa"/>
            <w:gridSpan w:val="2"/>
            <w:vMerge/>
            <w:shd w:val="clear" w:color="auto" w:fill="auto"/>
          </w:tcPr>
          <w:p w:rsidR="001A53B2" w:rsidRPr="00F04352" w:rsidRDefault="001A53B2" w:rsidP="00407E05">
            <w:pPr>
              <w:spacing w:after="0" w:line="240" w:lineRule="auto"/>
              <w:rPr>
                <w:rFonts w:ascii="Times New Roman" w:hAnsi="Times New Roman"/>
                <w:b/>
                <w:sz w:val="20"/>
                <w:szCs w:val="20"/>
              </w:rPr>
            </w:pPr>
          </w:p>
        </w:tc>
        <w:tc>
          <w:tcPr>
            <w:tcW w:w="2128" w:type="dxa"/>
            <w:vMerge/>
            <w:shd w:val="clear" w:color="auto" w:fill="auto"/>
          </w:tcPr>
          <w:p w:rsidR="001A53B2" w:rsidRPr="00F04352" w:rsidRDefault="001A53B2" w:rsidP="00407E05">
            <w:pPr>
              <w:spacing w:after="0" w:line="240" w:lineRule="auto"/>
              <w:rPr>
                <w:rFonts w:ascii="Times New Roman" w:hAnsi="Times New Roman"/>
                <w:sz w:val="20"/>
                <w:szCs w:val="20"/>
              </w:rPr>
            </w:pPr>
          </w:p>
        </w:tc>
      </w:tr>
      <w:tr w:rsidR="001A53B2" w:rsidRPr="00F04352" w:rsidTr="00407E05">
        <w:trPr>
          <w:trHeight w:val="582"/>
        </w:trPr>
        <w:tc>
          <w:tcPr>
            <w:tcW w:w="1008" w:type="dxa"/>
            <w:vMerge/>
            <w:shd w:val="clear" w:color="auto" w:fill="auto"/>
          </w:tcPr>
          <w:p w:rsidR="001A53B2" w:rsidRPr="00F04352" w:rsidRDefault="001A53B2" w:rsidP="00407E05">
            <w:pPr>
              <w:spacing w:after="0" w:line="240" w:lineRule="auto"/>
              <w:rPr>
                <w:rFonts w:ascii="Times New Roman" w:hAnsi="Times New Roman"/>
                <w:sz w:val="20"/>
                <w:szCs w:val="20"/>
              </w:rPr>
            </w:pPr>
          </w:p>
        </w:tc>
        <w:tc>
          <w:tcPr>
            <w:tcW w:w="1980" w:type="dxa"/>
            <w:shd w:val="clear" w:color="auto" w:fill="auto"/>
          </w:tcPr>
          <w:p w:rsidR="001A53B2" w:rsidRPr="0093109A" w:rsidRDefault="001A53B2" w:rsidP="00407E05">
            <w:pPr>
              <w:rPr>
                <w:rFonts w:ascii="Times New Roman" w:hAnsi="Times New Roman"/>
                <w:sz w:val="20"/>
                <w:szCs w:val="20"/>
                <w:u w:val="single"/>
              </w:rPr>
            </w:pPr>
            <w:r w:rsidRPr="009057DA">
              <w:rPr>
                <w:rFonts w:ascii="Times New Roman" w:hAnsi="Times New Roman"/>
                <w:b/>
                <w:sz w:val="20"/>
                <w:szCs w:val="20"/>
                <w:u w:val="single"/>
              </w:rPr>
              <w:t>Прогулка</w:t>
            </w:r>
          </w:p>
        </w:tc>
        <w:tc>
          <w:tcPr>
            <w:tcW w:w="5352" w:type="dxa"/>
            <w:gridSpan w:val="2"/>
            <w:shd w:val="clear" w:color="auto" w:fill="auto"/>
          </w:tcPr>
          <w:p w:rsidR="001A53B2" w:rsidRPr="00F04352" w:rsidRDefault="0093109A" w:rsidP="00407E05">
            <w:pPr>
              <w:spacing w:after="0" w:line="240" w:lineRule="auto"/>
              <w:rPr>
                <w:rFonts w:ascii="Times New Roman" w:hAnsi="Times New Roman"/>
                <w:sz w:val="20"/>
                <w:szCs w:val="20"/>
              </w:rPr>
            </w:pPr>
            <w:r w:rsidRPr="00EC48B2">
              <w:rPr>
                <w:rFonts w:ascii="Times New Roman" w:eastAsia="Calibri" w:hAnsi="Times New Roman" w:cs="Times New Roman"/>
              </w:rPr>
              <w:t>Наблюдения за погодой. Сбор семян кустарниковых для подкормки птиц</w:t>
            </w:r>
          </w:p>
        </w:tc>
        <w:tc>
          <w:tcPr>
            <w:tcW w:w="2258" w:type="dxa"/>
            <w:shd w:val="clear" w:color="auto" w:fill="auto"/>
          </w:tcPr>
          <w:p w:rsidR="001A53B2" w:rsidRDefault="00926E98" w:rsidP="00407E05">
            <w:pPr>
              <w:spacing w:after="0" w:line="240" w:lineRule="auto"/>
              <w:rPr>
                <w:rFonts w:ascii="Times New Roman" w:hAnsi="Times New Roman"/>
                <w:b/>
                <w:sz w:val="20"/>
                <w:szCs w:val="20"/>
              </w:rPr>
            </w:pPr>
            <w:r w:rsidRPr="00926E98">
              <w:rPr>
                <w:rFonts w:ascii="Times New Roman" w:hAnsi="Times New Roman"/>
                <w:b/>
                <w:sz w:val="20"/>
                <w:szCs w:val="20"/>
              </w:rPr>
              <w:t>Выносной материал:</w:t>
            </w:r>
          </w:p>
          <w:p w:rsidR="008A5076" w:rsidRPr="008A5076" w:rsidRDefault="008A5076" w:rsidP="00407E05">
            <w:pPr>
              <w:spacing w:after="0" w:line="240" w:lineRule="auto"/>
              <w:rPr>
                <w:rFonts w:ascii="Times New Roman" w:hAnsi="Times New Roman"/>
                <w:sz w:val="20"/>
                <w:szCs w:val="20"/>
              </w:rPr>
            </w:pPr>
            <w:r w:rsidRPr="008A5076">
              <w:rPr>
                <w:rFonts w:ascii="Times New Roman" w:hAnsi="Times New Roman"/>
                <w:sz w:val="20"/>
                <w:szCs w:val="20"/>
              </w:rPr>
              <w:t>Корм для птиц</w:t>
            </w:r>
          </w:p>
        </w:tc>
        <w:tc>
          <w:tcPr>
            <w:tcW w:w="1977" w:type="dxa"/>
            <w:shd w:val="clear" w:color="auto" w:fill="auto"/>
          </w:tcPr>
          <w:p w:rsidR="001A53B2" w:rsidRPr="00F04352" w:rsidRDefault="00926E98" w:rsidP="00407E05">
            <w:pPr>
              <w:pStyle w:val="Style1"/>
              <w:widowControl/>
              <w:spacing w:line="200" w:lineRule="exact"/>
              <w:rPr>
                <w:rFonts w:ascii="Times New Roman" w:hAnsi="Times New Roman"/>
                <w:sz w:val="20"/>
                <w:szCs w:val="20"/>
              </w:rPr>
            </w:pPr>
            <w:r>
              <w:rPr>
                <w:rFonts w:ascii="Times New Roman" w:hAnsi="Times New Roman"/>
                <w:sz w:val="20"/>
                <w:szCs w:val="20"/>
              </w:rPr>
              <w:t>Учить ходьбе по наклонной доске</w:t>
            </w:r>
          </w:p>
        </w:tc>
        <w:tc>
          <w:tcPr>
            <w:tcW w:w="2135" w:type="dxa"/>
            <w:gridSpan w:val="2"/>
            <w:shd w:val="clear" w:color="auto" w:fill="auto"/>
          </w:tcPr>
          <w:p w:rsidR="001A53B2" w:rsidRPr="00F04352" w:rsidRDefault="001A53B2" w:rsidP="00407E05">
            <w:pPr>
              <w:spacing w:after="0" w:line="240" w:lineRule="auto"/>
              <w:rPr>
                <w:rFonts w:ascii="Times New Roman" w:hAnsi="Times New Roman"/>
                <w:sz w:val="20"/>
                <w:szCs w:val="20"/>
              </w:rPr>
            </w:pPr>
          </w:p>
        </w:tc>
      </w:tr>
    </w:tbl>
    <w:p w:rsidR="001A53B2" w:rsidRDefault="001A53B2" w:rsidP="001A53B2">
      <w:pPr>
        <w:spacing w:line="240" w:lineRule="auto"/>
      </w:pPr>
    </w:p>
    <w:p w:rsidR="001A53B2" w:rsidRDefault="001A53B2" w:rsidP="005C2DF3">
      <w:pPr>
        <w:spacing w:after="0"/>
        <w:jc w:val="both"/>
      </w:pPr>
    </w:p>
    <w:p w:rsidR="00397122" w:rsidRDefault="00397122" w:rsidP="005C2DF3">
      <w:pPr>
        <w:spacing w:after="0"/>
        <w:jc w:val="both"/>
      </w:pPr>
    </w:p>
    <w:p w:rsidR="00397122" w:rsidRDefault="00397122" w:rsidP="005C2DF3">
      <w:pPr>
        <w:spacing w:after="0"/>
        <w:jc w:val="both"/>
        <w:rPr>
          <w:rFonts w:ascii="Times New Roman" w:eastAsia="Calibri" w:hAnsi="Times New Roman" w:cs="Times New Roman"/>
          <w:sz w:val="23"/>
          <w:szCs w:val="23"/>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1980"/>
        <w:gridCol w:w="5342"/>
        <w:gridCol w:w="10"/>
        <w:gridCol w:w="2258"/>
        <w:gridCol w:w="1977"/>
        <w:gridCol w:w="7"/>
        <w:gridCol w:w="2128"/>
      </w:tblGrid>
      <w:tr w:rsidR="001A53B2" w:rsidRPr="00F04352" w:rsidTr="00397122">
        <w:tc>
          <w:tcPr>
            <w:tcW w:w="1008" w:type="dxa"/>
            <w:shd w:val="clear" w:color="auto" w:fill="auto"/>
          </w:tcPr>
          <w:p w:rsidR="001A53B2" w:rsidRPr="00F04352" w:rsidRDefault="001A53B2" w:rsidP="00397122">
            <w:pPr>
              <w:spacing w:after="0" w:line="240" w:lineRule="auto"/>
              <w:jc w:val="center"/>
              <w:rPr>
                <w:rFonts w:ascii="Times New Roman" w:hAnsi="Times New Roman"/>
                <w:sz w:val="20"/>
                <w:szCs w:val="20"/>
              </w:rPr>
            </w:pPr>
            <w:r w:rsidRPr="00F04352">
              <w:rPr>
                <w:rFonts w:ascii="Times New Roman" w:hAnsi="Times New Roman"/>
                <w:b/>
                <w:sz w:val="20"/>
                <w:szCs w:val="20"/>
              </w:rPr>
              <w:lastRenderedPageBreak/>
              <w:t>Число, день недели</w:t>
            </w:r>
          </w:p>
        </w:tc>
        <w:tc>
          <w:tcPr>
            <w:tcW w:w="1980" w:type="dxa"/>
            <w:shd w:val="clear" w:color="auto" w:fill="auto"/>
          </w:tcPr>
          <w:p w:rsidR="001A53B2" w:rsidRPr="00F04352" w:rsidRDefault="001A53B2" w:rsidP="00397122">
            <w:pPr>
              <w:spacing w:after="0" w:line="240" w:lineRule="auto"/>
              <w:jc w:val="center"/>
              <w:rPr>
                <w:rFonts w:ascii="Times New Roman" w:hAnsi="Times New Roman"/>
                <w:b/>
                <w:sz w:val="20"/>
                <w:szCs w:val="20"/>
              </w:rPr>
            </w:pPr>
            <w:r w:rsidRPr="00F04352">
              <w:rPr>
                <w:rFonts w:ascii="Times New Roman" w:hAnsi="Times New Roman"/>
                <w:b/>
                <w:sz w:val="20"/>
                <w:szCs w:val="20"/>
              </w:rPr>
              <w:t>Виды деятельности и культурные практики в соответствии с образовательными областями</w:t>
            </w:r>
            <w:r>
              <w:rPr>
                <w:rFonts w:ascii="Times New Roman" w:hAnsi="Times New Roman"/>
                <w:b/>
                <w:sz w:val="20"/>
                <w:szCs w:val="20"/>
              </w:rPr>
              <w:t>,р</w:t>
            </w:r>
            <w:r w:rsidRPr="00F04352">
              <w:rPr>
                <w:rFonts w:ascii="Times New Roman" w:hAnsi="Times New Roman"/>
                <w:b/>
                <w:sz w:val="20"/>
                <w:szCs w:val="20"/>
              </w:rPr>
              <w:t xml:space="preserve">ежимные </w:t>
            </w:r>
          </w:p>
          <w:p w:rsidR="001A53B2" w:rsidRPr="00F04352" w:rsidRDefault="001A53B2" w:rsidP="00397122">
            <w:pPr>
              <w:spacing w:after="0" w:line="240" w:lineRule="auto"/>
              <w:jc w:val="center"/>
              <w:rPr>
                <w:rFonts w:ascii="Times New Roman" w:hAnsi="Times New Roman"/>
                <w:sz w:val="20"/>
                <w:szCs w:val="20"/>
              </w:rPr>
            </w:pPr>
            <w:r w:rsidRPr="00F04352">
              <w:rPr>
                <w:rFonts w:ascii="Times New Roman" w:hAnsi="Times New Roman"/>
                <w:b/>
                <w:sz w:val="20"/>
                <w:szCs w:val="20"/>
              </w:rPr>
              <w:t>моменты</w:t>
            </w:r>
          </w:p>
        </w:tc>
        <w:tc>
          <w:tcPr>
            <w:tcW w:w="5342" w:type="dxa"/>
            <w:shd w:val="clear" w:color="auto" w:fill="auto"/>
          </w:tcPr>
          <w:p w:rsidR="001A53B2" w:rsidRPr="00F04352" w:rsidRDefault="001A53B2" w:rsidP="00397122">
            <w:pPr>
              <w:spacing w:after="0" w:line="240" w:lineRule="auto"/>
              <w:jc w:val="center"/>
              <w:rPr>
                <w:rFonts w:ascii="Times New Roman" w:hAnsi="Times New Roman"/>
                <w:b/>
                <w:sz w:val="20"/>
                <w:szCs w:val="20"/>
              </w:rPr>
            </w:pPr>
            <w:r w:rsidRPr="00F04352">
              <w:rPr>
                <w:rFonts w:ascii="Times New Roman" w:hAnsi="Times New Roman"/>
                <w:b/>
                <w:sz w:val="20"/>
                <w:szCs w:val="20"/>
              </w:rPr>
              <w:t xml:space="preserve">Совместная деятельность взрослого и детей направленная </w:t>
            </w:r>
          </w:p>
          <w:p w:rsidR="001A53B2" w:rsidRPr="00F04352" w:rsidRDefault="001A53B2" w:rsidP="00397122">
            <w:pPr>
              <w:spacing w:after="0" w:line="240" w:lineRule="auto"/>
              <w:jc w:val="center"/>
              <w:rPr>
                <w:rFonts w:ascii="Times New Roman" w:hAnsi="Times New Roman"/>
                <w:sz w:val="20"/>
                <w:szCs w:val="20"/>
              </w:rPr>
            </w:pPr>
            <w:r w:rsidRPr="00F04352">
              <w:rPr>
                <w:rFonts w:ascii="Times New Roman" w:hAnsi="Times New Roman"/>
                <w:b/>
                <w:sz w:val="20"/>
                <w:szCs w:val="20"/>
              </w:rPr>
              <w:t>на становление первичной ценност</w:t>
            </w:r>
            <w:r w:rsidR="00397122">
              <w:rPr>
                <w:rFonts w:ascii="Times New Roman" w:hAnsi="Times New Roman"/>
                <w:b/>
                <w:sz w:val="20"/>
                <w:szCs w:val="20"/>
              </w:rPr>
              <w:t>ной ориентации и социализации (О</w:t>
            </w:r>
            <w:r w:rsidRPr="00F04352">
              <w:rPr>
                <w:rFonts w:ascii="Times New Roman" w:hAnsi="Times New Roman"/>
                <w:b/>
                <w:sz w:val="20"/>
                <w:szCs w:val="20"/>
              </w:rPr>
              <w:t>ОД)</w:t>
            </w:r>
          </w:p>
        </w:tc>
        <w:tc>
          <w:tcPr>
            <w:tcW w:w="2268" w:type="dxa"/>
            <w:gridSpan w:val="2"/>
            <w:shd w:val="clear" w:color="auto" w:fill="auto"/>
          </w:tcPr>
          <w:p w:rsidR="001A53B2" w:rsidRPr="00F04352" w:rsidRDefault="001A53B2" w:rsidP="00397122">
            <w:pPr>
              <w:spacing w:after="0" w:line="240" w:lineRule="auto"/>
              <w:jc w:val="center"/>
              <w:rPr>
                <w:rFonts w:ascii="Times New Roman" w:hAnsi="Times New Roman"/>
                <w:b/>
                <w:sz w:val="20"/>
                <w:szCs w:val="20"/>
              </w:rPr>
            </w:pPr>
            <w:r w:rsidRPr="00F04352">
              <w:rPr>
                <w:rFonts w:ascii="Times New Roman" w:hAnsi="Times New Roman"/>
                <w:b/>
                <w:sz w:val="20"/>
                <w:szCs w:val="20"/>
              </w:rPr>
              <w:t xml:space="preserve">Организация предметно – пространственной развивающей среды для поддержки детской инициативы (уголки самостоятельной </w:t>
            </w:r>
          </w:p>
          <w:p w:rsidR="001A53B2" w:rsidRPr="00F04352" w:rsidRDefault="001A53B2" w:rsidP="00397122">
            <w:pPr>
              <w:spacing w:after="0" w:line="240" w:lineRule="auto"/>
              <w:jc w:val="center"/>
              <w:rPr>
                <w:rFonts w:ascii="Times New Roman" w:hAnsi="Times New Roman"/>
                <w:sz w:val="20"/>
                <w:szCs w:val="20"/>
              </w:rPr>
            </w:pPr>
            <w:r w:rsidRPr="00F04352">
              <w:rPr>
                <w:rFonts w:ascii="Times New Roman" w:hAnsi="Times New Roman"/>
                <w:b/>
                <w:sz w:val="20"/>
                <w:szCs w:val="20"/>
              </w:rPr>
              <w:t>активности)</w:t>
            </w:r>
          </w:p>
        </w:tc>
        <w:tc>
          <w:tcPr>
            <w:tcW w:w="1984" w:type="dxa"/>
            <w:gridSpan w:val="2"/>
            <w:shd w:val="clear" w:color="auto" w:fill="auto"/>
          </w:tcPr>
          <w:p w:rsidR="001A53B2" w:rsidRPr="00F04352" w:rsidRDefault="001A53B2" w:rsidP="00397122">
            <w:pPr>
              <w:spacing w:after="0" w:line="240" w:lineRule="auto"/>
              <w:rPr>
                <w:rFonts w:ascii="Times New Roman" w:hAnsi="Times New Roman"/>
                <w:b/>
                <w:sz w:val="20"/>
                <w:szCs w:val="20"/>
              </w:rPr>
            </w:pPr>
            <w:r w:rsidRPr="00F04352">
              <w:rPr>
                <w:rFonts w:ascii="Times New Roman" w:hAnsi="Times New Roman"/>
                <w:b/>
                <w:sz w:val="20"/>
                <w:szCs w:val="20"/>
              </w:rPr>
              <w:t xml:space="preserve">Индивидуальная </w:t>
            </w:r>
          </w:p>
          <w:p w:rsidR="001A53B2" w:rsidRPr="00F04352" w:rsidRDefault="001A53B2" w:rsidP="00397122">
            <w:pPr>
              <w:spacing w:after="0" w:line="240" w:lineRule="auto"/>
              <w:jc w:val="center"/>
              <w:rPr>
                <w:rFonts w:ascii="Times New Roman" w:hAnsi="Times New Roman"/>
                <w:b/>
                <w:sz w:val="20"/>
                <w:szCs w:val="20"/>
              </w:rPr>
            </w:pPr>
            <w:r w:rsidRPr="00F04352">
              <w:rPr>
                <w:rFonts w:ascii="Times New Roman" w:hAnsi="Times New Roman"/>
                <w:b/>
                <w:sz w:val="20"/>
                <w:szCs w:val="20"/>
              </w:rPr>
              <w:t>работа</w:t>
            </w:r>
          </w:p>
        </w:tc>
        <w:tc>
          <w:tcPr>
            <w:tcW w:w="2128" w:type="dxa"/>
            <w:shd w:val="clear" w:color="auto" w:fill="auto"/>
          </w:tcPr>
          <w:p w:rsidR="001A53B2" w:rsidRPr="00F04352" w:rsidRDefault="001A53B2" w:rsidP="00397122">
            <w:pPr>
              <w:spacing w:after="0" w:line="240" w:lineRule="auto"/>
              <w:jc w:val="center"/>
              <w:rPr>
                <w:rFonts w:ascii="Times New Roman" w:hAnsi="Times New Roman"/>
                <w:b/>
                <w:sz w:val="20"/>
                <w:szCs w:val="20"/>
              </w:rPr>
            </w:pPr>
            <w:r w:rsidRPr="00F04352">
              <w:rPr>
                <w:rFonts w:ascii="Times New Roman" w:hAnsi="Times New Roman"/>
                <w:b/>
                <w:sz w:val="20"/>
                <w:szCs w:val="20"/>
              </w:rPr>
              <w:t>Взаимодействие с родителями/социальными партнерами</w:t>
            </w:r>
          </w:p>
        </w:tc>
      </w:tr>
      <w:tr w:rsidR="001A53B2" w:rsidRPr="00F04352" w:rsidTr="00397122">
        <w:trPr>
          <w:trHeight w:val="70"/>
        </w:trPr>
        <w:tc>
          <w:tcPr>
            <w:tcW w:w="1008" w:type="dxa"/>
            <w:shd w:val="clear" w:color="auto" w:fill="auto"/>
          </w:tcPr>
          <w:p w:rsidR="001A53B2" w:rsidRPr="00F04352" w:rsidRDefault="001A53B2" w:rsidP="00397122">
            <w:pPr>
              <w:spacing w:after="0" w:line="240" w:lineRule="auto"/>
              <w:jc w:val="center"/>
              <w:rPr>
                <w:rFonts w:ascii="Times New Roman" w:hAnsi="Times New Roman"/>
                <w:sz w:val="20"/>
                <w:szCs w:val="20"/>
              </w:rPr>
            </w:pPr>
            <w:r w:rsidRPr="00F04352">
              <w:rPr>
                <w:rFonts w:ascii="Times New Roman" w:hAnsi="Times New Roman"/>
                <w:sz w:val="20"/>
                <w:szCs w:val="20"/>
              </w:rPr>
              <w:t>1</w:t>
            </w:r>
          </w:p>
        </w:tc>
        <w:tc>
          <w:tcPr>
            <w:tcW w:w="1980" w:type="dxa"/>
            <w:shd w:val="clear" w:color="auto" w:fill="auto"/>
          </w:tcPr>
          <w:p w:rsidR="001A53B2" w:rsidRPr="00F04352" w:rsidRDefault="001A53B2" w:rsidP="00397122">
            <w:pPr>
              <w:spacing w:after="0" w:line="240" w:lineRule="auto"/>
              <w:jc w:val="center"/>
              <w:rPr>
                <w:rFonts w:ascii="Times New Roman" w:hAnsi="Times New Roman"/>
                <w:sz w:val="20"/>
                <w:szCs w:val="20"/>
              </w:rPr>
            </w:pPr>
            <w:r>
              <w:rPr>
                <w:rFonts w:ascii="Times New Roman" w:hAnsi="Times New Roman"/>
                <w:sz w:val="20"/>
                <w:szCs w:val="20"/>
              </w:rPr>
              <w:t>2</w:t>
            </w:r>
          </w:p>
        </w:tc>
        <w:tc>
          <w:tcPr>
            <w:tcW w:w="5342" w:type="dxa"/>
            <w:shd w:val="clear" w:color="auto" w:fill="auto"/>
          </w:tcPr>
          <w:p w:rsidR="001A53B2" w:rsidRPr="00F04352" w:rsidRDefault="001A53B2" w:rsidP="00397122">
            <w:pPr>
              <w:spacing w:after="0" w:line="240" w:lineRule="auto"/>
              <w:jc w:val="center"/>
              <w:rPr>
                <w:rFonts w:ascii="Times New Roman" w:hAnsi="Times New Roman"/>
                <w:sz w:val="20"/>
                <w:szCs w:val="20"/>
              </w:rPr>
            </w:pPr>
            <w:r>
              <w:rPr>
                <w:rFonts w:ascii="Times New Roman" w:hAnsi="Times New Roman"/>
                <w:sz w:val="20"/>
                <w:szCs w:val="20"/>
              </w:rPr>
              <w:t>3</w:t>
            </w:r>
          </w:p>
        </w:tc>
        <w:tc>
          <w:tcPr>
            <w:tcW w:w="2268" w:type="dxa"/>
            <w:gridSpan w:val="2"/>
            <w:shd w:val="clear" w:color="auto" w:fill="auto"/>
          </w:tcPr>
          <w:p w:rsidR="001A53B2" w:rsidRPr="00F04352" w:rsidRDefault="001A53B2" w:rsidP="00397122">
            <w:pPr>
              <w:spacing w:after="0" w:line="240" w:lineRule="auto"/>
              <w:jc w:val="center"/>
              <w:rPr>
                <w:rFonts w:ascii="Times New Roman" w:hAnsi="Times New Roman"/>
                <w:sz w:val="20"/>
                <w:szCs w:val="20"/>
              </w:rPr>
            </w:pPr>
            <w:r>
              <w:rPr>
                <w:rFonts w:ascii="Times New Roman" w:hAnsi="Times New Roman"/>
                <w:sz w:val="20"/>
                <w:szCs w:val="20"/>
              </w:rPr>
              <w:t>4</w:t>
            </w:r>
          </w:p>
        </w:tc>
        <w:tc>
          <w:tcPr>
            <w:tcW w:w="1984" w:type="dxa"/>
            <w:gridSpan w:val="2"/>
            <w:shd w:val="clear" w:color="auto" w:fill="auto"/>
          </w:tcPr>
          <w:p w:rsidR="001A53B2" w:rsidRPr="00F04352" w:rsidRDefault="001A53B2" w:rsidP="00397122">
            <w:pPr>
              <w:spacing w:after="0" w:line="240" w:lineRule="auto"/>
              <w:jc w:val="center"/>
              <w:rPr>
                <w:rFonts w:ascii="Times New Roman" w:hAnsi="Times New Roman"/>
                <w:sz w:val="20"/>
                <w:szCs w:val="20"/>
              </w:rPr>
            </w:pPr>
            <w:r>
              <w:rPr>
                <w:rFonts w:ascii="Times New Roman" w:hAnsi="Times New Roman"/>
                <w:sz w:val="20"/>
                <w:szCs w:val="20"/>
              </w:rPr>
              <w:t>5</w:t>
            </w:r>
          </w:p>
        </w:tc>
        <w:tc>
          <w:tcPr>
            <w:tcW w:w="2128" w:type="dxa"/>
            <w:shd w:val="clear" w:color="auto" w:fill="auto"/>
          </w:tcPr>
          <w:p w:rsidR="001A53B2" w:rsidRPr="00F04352" w:rsidRDefault="001A53B2" w:rsidP="00397122">
            <w:pPr>
              <w:spacing w:after="0" w:line="240" w:lineRule="auto"/>
              <w:jc w:val="center"/>
              <w:rPr>
                <w:rFonts w:ascii="Times New Roman" w:hAnsi="Times New Roman"/>
                <w:sz w:val="20"/>
                <w:szCs w:val="20"/>
              </w:rPr>
            </w:pPr>
            <w:r>
              <w:rPr>
                <w:rFonts w:ascii="Times New Roman" w:hAnsi="Times New Roman"/>
                <w:sz w:val="20"/>
                <w:szCs w:val="20"/>
              </w:rPr>
              <w:t>6</w:t>
            </w:r>
          </w:p>
        </w:tc>
      </w:tr>
      <w:tr w:rsidR="001A53B2" w:rsidRPr="00F04352" w:rsidTr="00397122">
        <w:trPr>
          <w:cantSplit/>
          <w:trHeight w:val="919"/>
        </w:trPr>
        <w:tc>
          <w:tcPr>
            <w:tcW w:w="1008" w:type="dxa"/>
            <w:vMerge w:val="restart"/>
            <w:shd w:val="clear" w:color="auto" w:fill="auto"/>
            <w:textDirection w:val="btLr"/>
          </w:tcPr>
          <w:p w:rsidR="001A53B2" w:rsidRPr="00F04352" w:rsidRDefault="00397122" w:rsidP="00397122">
            <w:pPr>
              <w:spacing w:after="0" w:line="240" w:lineRule="auto"/>
              <w:ind w:left="113" w:right="113"/>
              <w:jc w:val="center"/>
              <w:rPr>
                <w:rFonts w:ascii="Times New Roman" w:hAnsi="Times New Roman"/>
                <w:b/>
                <w:sz w:val="20"/>
                <w:szCs w:val="20"/>
              </w:rPr>
            </w:pPr>
            <w:r>
              <w:rPr>
                <w:rFonts w:ascii="Times New Roman" w:hAnsi="Times New Roman"/>
                <w:b/>
                <w:sz w:val="20"/>
                <w:szCs w:val="20"/>
              </w:rPr>
              <w:t xml:space="preserve"> 6 октября </w:t>
            </w:r>
            <w:r w:rsidR="001A53B2">
              <w:rPr>
                <w:rFonts w:ascii="Times New Roman" w:hAnsi="Times New Roman"/>
                <w:b/>
                <w:sz w:val="20"/>
                <w:szCs w:val="20"/>
              </w:rPr>
              <w:t xml:space="preserve"> - четверг</w:t>
            </w:r>
          </w:p>
          <w:p w:rsidR="001A53B2" w:rsidRPr="00F04352" w:rsidRDefault="00397122" w:rsidP="00397122">
            <w:pPr>
              <w:spacing w:after="0" w:line="240" w:lineRule="auto"/>
              <w:ind w:left="113" w:right="113"/>
              <w:jc w:val="center"/>
              <w:rPr>
                <w:rFonts w:ascii="Times New Roman" w:hAnsi="Times New Roman"/>
                <w:b/>
                <w:sz w:val="20"/>
                <w:szCs w:val="20"/>
              </w:rPr>
            </w:pPr>
            <w:r>
              <w:rPr>
                <w:rFonts w:ascii="Times New Roman" w:hAnsi="Times New Roman"/>
                <w:b/>
                <w:sz w:val="20"/>
                <w:szCs w:val="20"/>
              </w:rPr>
              <w:t>«</w:t>
            </w:r>
            <w:r w:rsidR="001A53B2">
              <w:rPr>
                <w:rFonts w:ascii="Times New Roman" w:hAnsi="Times New Roman"/>
                <w:b/>
                <w:sz w:val="20"/>
                <w:szCs w:val="20"/>
              </w:rPr>
              <w:t>Мир осенней природы</w:t>
            </w:r>
            <w:r>
              <w:rPr>
                <w:rFonts w:ascii="Times New Roman" w:hAnsi="Times New Roman"/>
                <w:b/>
                <w:sz w:val="20"/>
                <w:szCs w:val="20"/>
              </w:rPr>
              <w:t>»</w:t>
            </w:r>
          </w:p>
        </w:tc>
        <w:tc>
          <w:tcPr>
            <w:tcW w:w="1980" w:type="dxa"/>
            <w:shd w:val="clear" w:color="auto" w:fill="auto"/>
          </w:tcPr>
          <w:p w:rsidR="001A53B2" w:rsidRPr="009057DA" w:rsidRDefault="001A53B2" w:rsidP="00397122">
            <w:pPr>
              <w:spacing w:after="0" w:line="240" w:lineRule="auto"/>
              <w:rPr>
                <w:rFonts w:ascii="Times New Roman" w:hAnsi="Times New Roman"/>
                <w:b/>
                <w:bCs/>
                <w:color w:val="0F1419"/>
                <w:sz w:val="20"/>
                <w:szCs w:val="20"/>
                <w:u w:val="single"/>
              </w:rPr>
            </w:pPr>
            <w:r w:rsidRPr="009057DA">
              <w:rPr>
                <w:rFonts w:ascii="Times New Roman" w:hAnsi="Times New Roman"/>
                <w:b/>
                <w:sz w:val="20"/>
                <w:szCs w:val="20"/>
                <w:u w:val="single"/>
              </w:rPr>
              <w:t>Утро</w:t>
            </w:r>
          </w:p>
          <w:p w:rsidR="001A53B2" w:rsidRPr="00A544DD" w:rsidRDefault="001A53B2" w:rsidP="00397122">
            <w:pPr>
              <w:spacing w:after="0" w:line="240" w:lineRule="auto"/>
              <w:rPr>
                <w:rFonts w:ascii="Times New Roman" w:hAnsi="Times New Roman"/>
                <w:b/>
                <w:sz w:val="20"/>
                <w:szCs w:val="20"/>
              </w:rPr>
            </w:pPr>
            <w:r w:rsidRPr="00F04352">
              <w:rPr>
                <w:rFonts w:ascii="Times New Roman" w:hAnsi="Times New Roman"/>
                <w:b/>
                <w:bCs/>
                <w:color w:val="0F1419"/>
                <w:sz w:val="20"/>
                <w:szCs w:val="20"/>
              </w:rPr>
              <w:t>Утренняя гимнастика.</w:t>
            </w:r>
          </w:p>
        </w:tc>
        <w:tc>
          <w:tcPr>
            <w:tcW w:w="5342" w:type="dxa"/>
            <w:shd w:val="clear" w:color="auto" w:fill="auto"/>
          </w:tcPr>
          <w:p w:rsidR="001A53B2" w:rsidRDefault="001A53B2" w:rsidP="00397122">
            <w:pPr>
              <w:spacing w:after="0" w:line="240" w:lineRule="auto"/>
              <w:rPr>
                <w:rFonts w:ascii="Times New Roman" w:hAnsi="Times New Roman"/>
                <w:b/>
                <w:sz w:val="20"/>
                <w:szCs w:val="20"/>
              </w:rPr>
            </w:pPr>
          </w:p>
          <w:p w:rsidR="001A53B2" w:rsidRDefault="001A53B2" w:rsidP="00397122">
            <w:pPr>
              <w:spacing w:after="0" w:line="240" w:lineRule="auto"/>
              <w:rPr>
                <w:rFonts w:ascii="Times New Roman" w:hAnsi="Times New Roman"/>
                <w:sz w:val="20"/>
                <w:szCs w:val="20"/>
              </w:rPr>
            </w:pPr>
            <w:r w:rsidRPr="00E315BB">
              <w:rPr>
                <w:rFonts w:ascii="Times New Roman" w:hAnsi="Times New Roman"/>
                <w:b/>
                <w:sz w:val="20"/>
                <w:szCs w:val="20"/>
              </w:rPr>
              <w:t>Цель:</w:t>
            </w:r>
            <w:r w:rsidR="00397122">
              <w:rPr>
                <w:rFonts w:ascii="Times New Roman" w:hAnsi="Times New Roman"/>
                <w:b/>
                <w:sz w:val="20"/>
                <w:szCs w:val="20"/>
              </w:rPr>
              <w:t xml:space="preserve"> </w:t>
            </w:r>
            <w:r w:rsidR="009B11C9">
              <w:rPr>
                <w:rFonts w:ascii="Times New Roman" w:hAnsi="Times New Roman"/>
                <w:sz w:val="20"/>
                <w:szCs w:val="20"/>
              </w:rPr>
              <w:t xml:space="preserve">поднять мышечный </w:t>
            </w:r>
            <w:r w:rsidRPr="00F04352">
              <w:rPr>
                <w:rFonts w:ascii="Times New Roman" w:hAnsi="Times New Roman"/>
                <w:sz w:val="20"/>
                <w:szCs w:val="20"/>
              </w:rPr>
              <w:t>и эмоциональный тонус.</w:t>
            </w:r>
          </w:p>
          <w:p w:rsidR="001A53B2" w:rsidRPr="00F04352" w:rsidRDefault="001A53B2" w:rsidP="00397122">
            <w:pPr>
              <w:spacing w:after="0" w:line="240" w:lineRule="auto"/>
              <w:rPr>
                <w:rFonts w:ascii="Times New Roman" w:hAnsi="Times New Roman"/>
                <w:sz w:val="20"/>
                <w:szCs w:val="20"/>
              </w:rPr>
            </w:pPr>
          </w:p>
        </w:tc>
        <w:tc>
          <w:tcPr>
            <w:tcW w:w="2268" w:type="dxa"/>
            <w:gridSpan w:val="2"/>
            <w:shd w:val="clear" w:color="auto" w:fill="auto"/>
          </w:tcPr>
          <w:p w:rsidR="001A53B2" w:rsidRDefault="001A53B2" w:rsidP="00397122">
            <w:pPr>
              <w:spacing w:after="0" w:line="240" w:lineRule="auto"/>
              <w:rPr>
                <w:rFonts w:ascii="Times New Roman" w:hAnsi="Times New Roman"/>
                <w:b/>
                <w:sz w:val="20"/>
                <w:szCs w:val="20"/>
              </w:rPr>
            </w:pPr>
          </w:p>
          <w:p w:rsidR="001A53B2" w:rsidRPr="009B11C9" w:rsidRDefault="009B11C9" w:rsidP="00397122">
            <w:pPr>
              <w:spacing w:after="0" w:line="240" w:lineRule="auto"/>
              <w:rPr>
                <w:rFonts w:ascii="Times New Roman" w:hAnsi="Times New Roman"/>
                <w:b/>
                <w:sz w:val="20"/>
                <w:szCs w:val="20"/>
              </w:rPr>
            </w:pPr>
            <w:r w:rsidRPr="009B11C9">
              <w:rPr>
                <w:rFonts w:ascii="Times New Roman" w:hAnsi="Times New Roman"/>
                <w:b/>
                <w:sz w:val="20"/>
                <w:szCs w:val="20"/>
              </w:rPr>
              <w:t>Спортивный зал</w:t>
            </w:r>
          </w:p>
        </w:tc>
        <w:tc>
          <w:tcPr>
            <w:tcW w:w="1984" w:type="dxa"/>
            <w:gridSpan w:val="2"/>
            <w:vMerge w:val="restart"/>
            <w:shd w:val="clear" w:color="auto" w:fill="auto"/>
          </w:tcPr>
          <w:p w:rsidR="009B11C9" w:rsidRPr="00397122" w:rsidRDefault="009B11C9" w:rsidP="00397122">
            <w:pPr>
              <w:shd w:val="clear" w:color="auto" w:fill="FFFFFF"/>
              <w:spacing w:after="0" w:line="240" w:lineRule="auto"/>
              <w:rPr>
                <w:rFonts w:ascii="Times New Roman" w:eastAsia="Times New Roman" w:hAnsi="Times New Roman" w:cs="Times New Roman"/>
                <w:b/>
                <w:sz w:val="20"/>
                <w:szCs w:val="20"/>
                <w:lang w:eastAsia="ru-RU"/>
              </w:rPr>
            </w:pPr>
            <w:r w:rsidRPr="00397122">
              <w:rPr>
                <w:rFonts w:ascii="Times New Roman" w:eastAsia="Times New Roman" w:hAnsi="Times New Roman" w:cs="Times New Roman"/>
                <w:b/>
                <w:sz w:val="20"/>
                <w:szCs w:val="20"/>
                <w:lang w:eastAsia="ru-RU"/>
              </w:rPr>
              <w:t>Игра «Ветер-ветерок»</w:t>
            </w:r>
          </w:p>
          <w:p w:rsidR="009B11C9" w:rsidRPr="009B11C9" w:rsidRDefault="009B11C9" w:rsidP="00397122">
            <w:pPr>
              <w:shd w:val="clear" w:color="auto" w:fill="FFFFFF"/>
              <w:spacing w:after="0" w:line="240" w:lineRule="auto"/>
              <w:rPr>
                <w:rFonts w:ascii="Times New Roman" w:eastAsia="Times New Roman" w:hAnsi="Times New Roman" w:cs="Times New Roman"/>
                <w:sz w:val="20"/>
                <w:szCs w:val="20"/>
                <w:lang w:eastAsia="ru-RU"/>
              </w:rPr>
            </w:pPr>
            <w:r w:rsidRPr="00397122">
              <w:rPr>
                <w:rFonts w:ascii="Times New Roman" w:eastAsia="Times New Roman" w:hAnsi="Times New Roman" w:cs="Times New Roman"/>
                <w:b/>
                <w:sz w:val="20"/>
                <w:szCs w:val="20"/>
                <w:lang w:eastAsia="ru-RU"/>
              </w:rPr>
              <w:t>Цель:</w:t>
            </w:r>
            <w:r w:rsidRPr="009B11C9">
              <w:rPr>
                <w:rFonts w:ascii="Times New Roman" w:eastAsia="Times New Roman" w:hAnsi="Times New Roman" w:cs="Times New Roman"/>
                <w:sz w:val="20"/>
                <w:szCs w:val="20"/>
                <w:lang w:eastAsia="ru-RU"/>
              </w:rPr>
              <w:t xml:space="preserve"> развивать слуховое внимание и воображение детей; побуждать к интонационной выразительности; вовлекать в двигательную импровизацию</w:t>
            </w:r>
          </w:p>
          <w:p w:rsidR="001A53B2" w:rsidRPr="009B11C9" w:rsidRDefault="001A53B2" w:rsidP="00397122">
            <w:pPr>
              <w:spacing w:after="0" w:line="240" w:lineRule="auto"/>
              <w:rPr>
                <w:rFonts w:ascii="Times New Roman" w:hAnsi="Times New Roman"/>
                <w:b/>
                <w:sz w:val="20"/>
                <w:szCs w:val="20"/>
              </w:rPr>
            </w:pPr>
          </w:p>
          <w:p w:rsidR="001A53B2" w:rsidRPr="00F04352" w:rsidRDefault="001A53B2" w:rsidP="00397122">
            <w:pPr>
              <w:spacing w:after="0" w:line="240" w:lineRule="auto"/>
              <w:rPr>
                <w:rFonts w:ascii="Times New Roman" w:hAnsi="Times New Roman"/>
                <w:b/>
                <w:sz w:val="20"/>
                <w:szCs w:val="20"/>
              </w:rPr>
            </w:pPr>
          </w:p>
        </w:tc>
        <w:tc>
          <w:tcPr>
            <w:tcW w:w="2128" w:type="dxa"/>
            <w:vMerge w:val="restart"/>
            <w:shd w:val="clear" w:color="auto" w:fill="auto"/>
          </w:tcPr>
          <w:p w:rsidR="001A53B2" w:rsidRDefault="001A53B2" w:rsidP="00397122">
            <w:pPr>
              <w:pStyle w:val="c3"/>
              <w:spacing w:before="0" w:beforeAutospacing="0" w:after="0" w:afterAutospacing="0"/>
              <w:rPr>
                <w:b/>
                <w:sz w:val="20"/>
                <w:szCs w:val="20"/>
              </w:rPr>
            </w:pPr>
          </w:p>
          <w:p w:rsidR="001A53B2" w:rsidRDefault="001A53B2" w:rsidP="00397122">
            <w:pPr>
              <w:pStyle w:val="c3"/>
              <w:spacing w:before="0" w:beforeAutospacing="0" w:after="0" w:afterAutospacing="0"/>
              <w:rPr>
                <w:b/>
                <w:sz w:val="20"/>
                <w:szCs w:val="20"/>
              </w:rPr>
            </w:pPr>
          </w:p>
          <w:p w:rsidR="00152589" w:rsidRPr="00152589" w:rsidRDefault="00152589" w:rsidP="00152589">
            <w:pPr>
              <w:shd w:val="clear" w:color="auto" w:fill="FFFFFF"/>
              <w:spacing w:after="0"/>
              <w:jc w:val="center"/>
              <w:rPr>
                <w:rFonts w:ascii="Times New Roman" w:hAnsi="Times New Roman" w:cs="Times New Roman"/>
                <w:b/>
                <w:sz w:val="20"/>
                <w:szCs w:val="20"/>
              </w:rPr>
            </w:pPr>
            <w:r w:rsidRPr="00152589">
              <w:rPr>
                <w:rFonts w:ascii="Times New Roman" w:hAnsi="Times New Roman" w:cs="Times New Roman"/>
                <w:b/>
                <w:sz w:val="20"/>
                <w:szCs w:val="20"/>
              </w:rPr>
              <w:t>Памятка «Советы родителям о наказании дошкольников»</w:t>
            </w:r>
          </w:p>
          <w:p w:rsidR="00152589" w:rsidRDefault="00152589" w:rsidP="00152589">
            <w:pPr>
              <w:shd w:val="clear" w:color="auto" w:fill="FFFFFF"/>
              <w:spacing w:after="0"/>
              <w:jc w:val="center"/>
              <w:rPr>
                <w:rFonts w:ascii="Times New Roman" w:hAnsi="Times New Roman"/>
                <w:b/>
                <w:sz w:val="20"/>
                <w:szCs w:val="20"/>
              </w:rPr>
            </w:pPr>
          </w:p>
          <w:p w:rsidR="00152589" w:rsidRDefault="00152589" w:rsidP="00152589">
            <w:pPr>
              <w:shd w:val="clear" w:color="auto" w:fill="FFFFFF"/>
              <w:spacing w:after="0"/>
              <w:jc w:val="center"/>
              <w:rPr>
                <w:rFonts w:ascii="Times New Roman" w:hAnsi="Times New Roman"/>
                <w:b/>
                <w:sz w:val="20"/>
                <w:szCs w:val="20"/>
              </w:rPr>
            </w:pPr>
          </w:p>
          <w:p w:rsidR="00152589" w:rsidRDefault="00152589" w:rsidP="00152589">
            <w:pPr>
              <w:shd w:val="clear" w:color="auto" w:fill="FFFFFF"/>
              <w:spacing w:after="0"/>
              <w:jc w:val="center"/>
              <w:rPr>
                <w:rFonts w:ascii="Times New Roman" w:hAnsi="Times New Roman"/>
                <w:b/>
                <w:sz w:val="20"/>
                <w:szCs w:val="20"/>
              </w:rPr>
            </w:pPr>
          </w:p>
          <w:p w:rsidR="00152589" w:rsidRDefault="00152589" w:rsidP="00152589">
            <w:pPr>
              <w:shd w:val="clear" w:color="auto" w:fill="FFFFFF"/>
              <w:spacing w:after="0"/>
              <w:jc w:val="center"/>
              <w:rPr>
                <w:rFonts w:ascii="Times New Roman" w:hAnsi="Times New Roman"/>
                <w:b/>
                <w:sz w:val="20"/>
                <w:szCs w:val="20"/>
              </w:rPr>
            </w:pPr>
          </w:p>
          <w:p w:rsidR="00152589" w:rsidRDefault="00152589" w:rsidP="00152589">
            <w:pPr>
              <w:shd w:val="clear" w:color="auto" w:fill="FFFFFF"/>
              <w:spacing w:after="0"/>
              <w:jc w:val="center"/>
              <w:rPr>
                <w:rFonts w:ascii="Times New Roman" w:hAnsi="Times New Roman"/>
                <w:b/>
                <w:sz w:val="20"/>
                <w:szCs w:val="20"/>
              </w:rPr>
            </w:pPr>
          </w:p>
          <w:p w:rsidR="00152589" w:rsidRPr="00152589" w:rsidRDefault="00152589" w:rsidP="00152589">
            <w:pPr>
              <w:shd w:val="clear" w:color="auto" w:fill="FFFFFF"/>
              <w:spacing w:after="0"/>
              <w:jc w:val="center"/>
              <w:rPr>
                <w:rFonts w:ascii="Times New Roman" w:hAnsi="Times New Roman" w:cs="Times New Roman"/>
                <w:b/>
                <w:sz w:val="20"/>
                <w:szCs w:val="20"/>
              </w:rPr>
            </w:pPr>
          </w:p>
          <w:p w:rsidR="00152589" w:rsidRPr="00152589" w:rsidRDefault="00152589" w:rsidP="00152589">
            <w:pPr>
              <w:shd w:val="clear" w:color="auto" w:fill="FFFFFF"/>
              <w:spacing w:after="0"/>
              <w:jc w:val="center"/>
              <w:rPr>
                <w:rFonts w:ascii="Times New Roman" w:eastAsia="Calibri" w:hAnsi="Times New Roman" w:cs="Times New Roman"/>
                <w:b/>
                <w:sz w:val="20"/>
                <w:szCs w:val="20"/>
              </w:rPr>
            </w:pPr>
            <w:r w:rsidRPr="00152589">
              <w:rPr>
                <w:rFonts w:ascii="Times New Roman" w:eastAsia="Calibri" w:hAnsi="Times New Roman" w:cs="Times New Roman"/>
                <w:b/>
                <w:sz w:val="20"/>
                <w:szCs w:val="20"/>
              </w:rPr>
              <w:t>Индивидуальные беседы и консультации по запросам родителей.</w:t>
            </w:r>
          </w:p>
          <w:p w:rsidR="001A53B2" w:rsidRPr="00733620" w:rsidRDefault="001A53B2" w:rsidP="00397122">
            <w:pPr>
              <w:pStyle w:val="c3"/>
              <w:spacing w:before="0" w:beforeAutospacing="0" w:after="0" w:afterAutospacing="0"/>
              <w:rPr>
                <w:sz w:val="20"/>
                <w:szCs w:val="20"/>
              </w:rPr>
            </w:pPr>
          </w:p>
          <w:p w:rsidR="001A53B2" w:rsidRPr="00733620" w:rsidRDefault="001A53B2" w:rsidP="00397122">
            <w:pPr>
              <w:pStyle w:val="c3"/>
              <w:spacing w:before="0" w:beforeAutospacing="0" w:after="0" w:afterAutospacing="0"/>
              <w:rPr>
                <w:sz w:val="20"/>
                <w:szCs w:val="20"/>
              </w:rPr>
            </w:pPr>
          </w:p>
          <w:p w:rsidR="001A53B2" w:rsidRDefault="001A53B2" w:rsidP="00397122">
            <w:pPr>
              <w:pStyle w:val="c3"/>
              <w:spacing w:before="0" w:beforeAutospacing="0" w:after="0" w:afterAutospacing="0"/>
              <w:rPr>
                <w:b/>
                <w:sz w:val="20"/>
                <w:szCs w:val="20"/>
              </w:rPr>
            </w:pPr>
          </w:p>
          <w:p w:rsidR="001A53B2" w:rsidRDefault="001A53B2" w:rsidP="00397122">
            <w:pPr>
              <w:pStyle w:val="c3"/>
              <w:spacing w:before="0" w:beforeAutospacing="0" w:after="0" w:afterAutospacing="0"/>
              <w:rPr>
                <w:b/>
                <w:sz w:val="20"/>
                <w:szCs w:val="20"/>
              </w:rPr>
            </w:pPr>
          </w:p>
          <w:p w:rsidR="001A53B2" w:rsidRDefault="001A53B2" w:rsidP="00397122">
            <w:pPr>
              <w:pStyle w:val="c3"/>
              <w:spacing w:before="0" w:beforeAutospacing="0" w:after="0" w:afterAutospacing="0"/>
              <w:rPr>
                <w:b/>
                <w:sz w:val="20"/>
                <w:szCs w:val="20"/>
              </w:rPr>
            </w:pPr>
          </w:p>
          <w:p w:rsidR="001A53B2" w:rsidRPr="00F04352" w:rsidRDefault="001A53B2" w:rsidP="00397122">
            <w:pPr>
              <w:pStyle w:val="c3"/>
              <w:spacing w:before="0" w:beforeAutospacing="0" w:after="0" w:afterAutospacing="0"/>
              <w:rPr>
                <w:b/>
                <w:sz w:val="20"/>
                <w:szCs w:val="20"/>
              </w:rPr>
            </w:pPr>
          </w:p>
        </w:tc>
      </w:tr>
      <w:tr w:rsidR="001A53B2" w:rsidTr="00397122">
        <w:trPr>
          <w:cantSplit/>
          <w:trHeight w:val="720"/>
        </w:trPr>
        <w:tc>
          <w:tcPr>
            <w:tcW w:w="1008" w:type="dxa"/>
            <w:vMerge/>
            <w:shd w:val="clear" w:color="auto" w:fill="auto"/>
            <w:textDirection w:val="btLr"/>
          </w:tcPr>
          <w:p w:rsidR="001A53B2" w:rsidRDefault="001A53B2" w:rsidP="00397122">
            <w:pPr>
              <w:spacing w:after="0" w:line="240" w:lineRule="auto"/>
              <w:ind w:left="113" w:right="113"/>
              <w:rPr>
                <w:rFonts w:ascii="Times New Roman" w:hAnsi="Times New Roman"/>
                <w:b/>
                <w:sz w:val="20"/>
                <w:szCs w:val="20"/>
              </w:rPr>
            </w:pPr>
          </w:p>
        </w:tc>
        <w:tc>
          <w:tcPr>
            <w:tcW w:w="1980" w:type="dxa"/>
            <w:shd w:val="clear" w:color="auto" w:fill="auto"/>
          </w:tcPr>
          <w:p w:rsidR="001A53B2" w:rsidRPr="007A5709" w:rsidRDefault="007A5709" w:rsidP="00397122">
            <w:pPr>
              <w:spacing w:line="240" w:lineRule="auto"/>
              <w:rPr>
                <w:rFonts w:ascii="Times New Roman" w:hAnsi="Times New Roman"/>
                <w:b/>
                <w:sz w:val="20"/>
                <w:szCs w:val="20"/>
              </w:rPr>
            </w:pPr>
            <w:r w:rsidRPr="007A5709">
              <w:rPr>
                <w:rFonts w:ascii="Times New Roman" w:hAnsi="Times New Roman"/>
                <w:b/>
                <w:sz w:val="20"/>
                <w:szCs w:val="20"/>
              </w:rPr>
              <w:t>Беседа</w:t>
            </w:r>
            <w:r>
              <w:rPr>
                <w:rFonts w:ascii="Times New Roman" w:hAnsi="Times New Roman"/>
                <w:b/>
                <w:sz w:val="20"/>
                <w:szCs w:val="20"/>
              </w:rPr>
              <w:t xml:space="preserve"> «Сезонные изменения в природе»</w:t>
            </w:r>
          </w:p>
        </w:tc>
        <w:tc>
          <w:tcPr>
            <w:tcW w:w="5342" w:type="dxa"/>
            <w:shd w:val="clear" w:color="auto" w:fill="auto"/>
          </w:tcPr>
          <w:p w:rsidR="001A53B2" w:rsidRPr="007A5709" w:rsidRDefault="007A5709" w:rsidP="00397122">
            <w:pPr>
              <w:spacing w:line="240" w:lineRule="auto"/>
              <w:rPr>
                <w:rFonts w:ascii="Times New Roman" w:hAnsi="Times New Roman"/>
                <w:sz w:val="20"/>
                <w:szCs w:val="20"/>
              </w:rPr>
            </w:pPr>
            <w:r w:rsidRPr="009B11C9">
              <w:rPr>
                <w:rStyle w:val="FontStyle217"/>
                <w:rFonts w:ascii="Times New Roman" w:hAnsi="Times New Roman" w:cs="Times New Roman"/>
                <w:b/>
                <w:sz w:val="20"/>
                <w:szCs w:val="20"/>
              </w:rPr>
              <w:t>Цель:</w:t>
            </w:r>
            <w:r w:rsidR="00397122">
              <w:rPr>
                <w:rStyle w:val="FontStyle217"/>
                <w:rFonts w:ascii="Times New Roman" w:hAnsi="Times New Roman" w:cs="Times New Roman"/>
                <w:b/>
                <w:sz w:val="20"/>
                <w:szCs w:val="20"/>
              </w:rPr>
              <w:t xml:space="preserve"> </w:t>
            </w:r>
            <w:r>
              <w:rPr>
                <w:rStyle w:val="FontStyle217"/>
                <w:rFonts w:ascii="Times New Roman" w:hAnsi="Times New Roman" w:cs="Times New Roman"/>
                <w:sz w:val="20"/>
                <w:szCs w:val="20"/>
              </w:rPr>
              <w:t>расширять представления об осени изменениях в природе, учить отвечать на вопросы по содержанию, активизировать словарь.</w:t>
            </w:r>
          </w:p>
        </w:tc>
        <w:tc>
          <w:tcPr>
            <w:tcW w:w="2268" w:type="dxa"/>
            <w:gridSpan w:val="2"/>
            <w:shd w:val="clear" w:color="auto" w:fill="auto"/>
          </w:tcPr>
          <w:p w:rsidR="00A9407D" w:rsidRPr="00A9407D" w:rsidRDefault="007A5709" w:rsidP="00397122">
            <w:pPr>
              <w:spacing w:after="0" w:line="240" w:lineRule="auto"/>
              <w:rPr>
                <w:rFonts w:ascii="Times New Roman" w:hAnsi="Times New Roman"/>
                <w:b/>
                <w:bCs/>
                <w:color w:val="0F1419"/>
                <w:sz w:val="20"/>
                <w:szCs w:val="20"/>
              </w:rPr>
            </w:pPr>
            <w:r w:rsidRPr="00A9407D">
              <w:rPr>
                <w:rFonts w:ascii="Times New Roman" w:hAnsi="Times New Roman"/>
                <w:b/>
                <w:bCs/>
                <w:color w:val="0F1419"/>
                <w:sz w:val="20"/>
                <w:szCs w:val="20"/>
              </w:rPr>
              <w:t>Центр природы</w:t>
            </w:r>
          </w:p>
          <w:p w:rsidR="001A53B2" w:rsidRPr="009057DA" w:rsidRDefault="00A9407D" w:rsidP="00397122">
            <w:pPr>
              <w:spacing w:after="0" w:line="240" w:lineRule="auto"/>
              <w:rPr>
                <w:rFonts w:ascii="Times New Roman" w:hAnsi="Times New Roman"/>
                <w:bCs/>
                <w:color w:val="0F1419"/>
                <w:sz w:val="20"/>
                <w:szCs w:val="20"/>
              </w:rPr>
            </w:pPr>
            <w:r>
              <w:rPr>
                <w:rFonts w:ascii="Times New Roman" w:hAnsi="Times New Roman"/>
                <w:bCs/>
                <w:color w:val="0F1419"/>
                <w:sz w:val="20"/>
                <w:szCs w:val="20"/>
              </w:rPr>
              <w:t>(иллюстрации с изображением признаков осени)</w:t>
            </w:r>
          </w:p>
        </w:tc>
        <w:tc>
          <w:tcPr>
            <w:tcW w:w="1984" w:type="dxa"/>
            <w:gridSpan w:val="2"/>
            <w:vMerge/>
            <w:shd w:val="clear" w:color="auto" w:fill="auto"/>
          </w:tcPr>
          <w:p w:rsidR="001A53B2" w:rsidRPr="00F04352" w:rsidRDefault="001A53B2" w:rsidP="00397122">
            <w:pPr>
              <w:spacing w:after="0" w:line="240" w:lineRule="auto"/>
              <w:rPr>
                <w:rFonts w:ascii="Times New Roman" w:hAnsi="Times New Roman"/>
                <w:sz w:val="20"/>
                <w:szCs w:val="20"/>
              </w:rPr>
            </w:pPr>
          </w:p>
        </w:tc>
        <w:tc>
          <w:tcPr>
            <w:tcW w:w="2128" w:type="dxa"/>
            <w:vMerge/>
            <w:shd w:val="clear" w:color="auto" w:fill="auto"/>
          </w:tcPr>
          <w:p w:rsidR="001A53B2" w:rsidRDefault="001A53B2" w:rsidP="00397122">
            <w:pPr>
              <w:pStyle w:val="c3"/>
              <w:spacing w:before="0" w:beforeAutospacing="0" w:after="0" w:afterAutospacing="0"/>
              <w:rPr>
                <w:b/>
                <w:sz w:val="20"/>
                <w:szCs w:val="20"/>
              </w:rPr>
            </w:pPr>
          </w:p>
        </w:tc>
      </w:tr>
      <w:tr w:rsidR="001A53B2" w:rsidTr="00397122">
        <w:trPr>
          <w:cantSplit/>
          <w:trHeight w:val="833"/>
        </w:trPr>
        <w:tc>
          <w:tcPr>
            <w:tcW w:w="1008" w:type="dxa"/>
            <w:vMerge/>
            <w:shd w:val="clear" w:color="auto" w:fill="auto"/>
            <w:textDirection w:val="btLr"/>
          </w:tcPr>
          <w:p w:rsidR="001A53B2" w:rsidRDefault="001A53B2" w:rsidP="00397122">
            <w:pPr>
              <w:spacing w:after="0" w:line="240" w:lineRule="auto"/>
              <w:ind w:left="113" w:right="113"/>
              <w:rPr>
                <w:rFonts w:ascii="Times New Roman" w:hAnsi="Times New Roman"/>
                <w:b/>
                <w:sz w:val="20"/>
                <w:szCs w:val="20"/>
              </w:rPr>
            </w:pPr>
          </w:p>
        </w:tc>
        <w:tc>
          <w:tcPr>
            <w:tcW w:w="1980" w:type="dxa"/>
            <w:shd w:val="clear" w:color="auto" w:fill="auto"/>
          </w:tcPr>
          <w:p w:rsidR="009B11C9" w:rsidRPr="009B11C9" w:rsidRDefault="009B11C9" w:rsidP="00397122">
            <w:pPr>
              <w:spacing w:after="0" w:line="240" w:lineRule="auto"/>
              <w:rPr>
                <w:rStyle w:val="FontStyle217"/>
                <w:rFonts w:ascii="Times New Roman" w:hAnsi="Times New Roman" w:cs="Times New Roman"/>
                <w:b/>
                <w:sz w:val="20"/>
                <w:szCs w:val="20"/>
              </w:rPr>
            </w:pPr>
            <w:r w:rsidRPr="009B11C9">
              <w:rPr>
                <w:rStyle w:val="FontStyle217"/>
                <w:rFonts w:ascii="Times New Roman" w:hAnsi="Times New Roman" w:cs="Times New Roman"/>
                <w:b/>
                <w:sz w:val="20"/>
                <w:szCs w:val="20"/>
              </w:rPr>
              <w:t>Сюжетно-ролевая игра «Магазин</w:t>
            </w:r>
          </w:p>
          <w:p w:rsidR="009B11C9" w:rsidRPr="009B11C9" w:rsidRDefault="009B11C9" w:rsidP="00397122">
            <w:pPr>
              <w:spacing w:after="0" w:line="240" w:lineRule="auto"/>
              <w:rPr>
                <w:rStyle w:val="FontStyle217"/>
                <w:rFonts w:ascii="Times New Roman" w:hAnsi="Times New Roman" w:cs="Times New Roman"/>
                <w:b/>
                <w:sz w:val="20"/>
                <w:szCs w:val="20"/>
              </w:rPr>
            </w:pPr>
            <w:r w:rsidRPr="009B11C9">
              <w:rPr>
                <w:rStyle w:val="FontStyle217"/>
                <w:rFonts w:ascii="Times New Roman" w:hAnsi="Times New Roman" w:cs="Times New Roman"/>
                <w:b/>
                <w:sz w:val="20"/>
                <w:szCs w:val="20"/>
              </w:rPr>
              <w:t>овощей»</w:t>
            </w:r>
          </w:p>
          <w:p w:rsidR="001A53B2" w:rsidRPr="009057DA" w:rsidRDefault="001A53B2" w:rsidP="00397122">
            <w:pPr>
              <w:spacing w:after="0" w:line="240" w:lineRule="auto"/>
              <w:rPr>
                <w:rFonts w:ascii="Times New Roman" w:hAnsi="Times New Roman"/>
                <w:b/>
                <w:bCs/>
                <w:color w:val="0F1419"/>
                <w:sz w:val="20"/>
                <w:szCs w:val="20"/>
              </w:rPr>
            </w:pPr>
          </w:p>
        </w:tc>
        <w:tc>
          <w:tcPr>
            <w:tcW w:w="5342" w:type="dxa"/>
            <w:shd w:val="clear" w:color="auto" w:fill="auto"/>
          </w:tcPr>
          <w:p w:rsidR="009B11C9" w:rsidRPr="009B11C9" w:rsidRDefault="009B11C9" w:rsidP="00397122">
            <w:pPr>
              <w:spacing w:after="0" w:line="240" w:lineRule="auto"/>
              <w:rPr>
                <w:rStyle w:val="FontStyle217"/>
                <w:rFonts w:ascii="Times New Roman" w:hAnsi="Times New Roman" w:cs="Times New Roman"/>
                <w:sz w:val="20"/>
                <w:szCs w:val="20"/>
              </w:rPr>
            </w:pPr>
            <w:r w:rsidRPr="009B11C9">
              <w:rPr>
                <w:rStyle w:val="FontStyle217"/>
                <w:rFonts w:ascii="Times New Roman" w:hAnsi="Times New Roman" w:cs="Times New Roman"/>
                <w:b/>
                <w:sz w:val="20"/>
                <w:szCs w:val="20"/>
              </w:rPr>
              <w:t>Цель:</w:t>
            </w:r>
            <w:r w:rsidRPr="009B11C9">
              <w:rPr>
                <w:rStyle w:val="FontStyle217"/>
                <w:rFonts w:ascii="Times New Roman" w:hAnsi="Times New Roman" w:cs="Times New Roman"/>
                <w:sz w:val="20"/>
                <w:szCs w:val="20"/>
              </w:rPr>
              <w:t xml:space="preserve"> закрепитьназвания овощей;</w:t>
            </w:r>
          </w:p>
          <w:p w:rsidR="001A53B2" w:rsidRPr="009B11C9" w:rsidRDefault="009B11C9" w:rsidP="00397122">
            <w:pPr>
              <w:spacing w:after="0" w:line="240" w:lineRule="auto"/>
              <w:rPr>
                <w:rFonts w:ascii="Times New Roman" w:hAnsi="Times New Roman" w:cs="Times New Roman"/>
                <w:sz w:val="20"/>
                <w:szCs w:val="20"/>
              </w:rPr>
            </w:pPr>
            <w:r w:rsidRPr="009B11C9">
              <w:rPr>
                <w:rStyle w:val="FontStyle217"/>
                <w:rFonts w:ascii="Times New Roman" w:hAnsi="Times New Roman" w:cs="Times New Roman"/>
                <w:sz w:val="20"/>
                <w:szCs w:val="20"/>
              </w:rPr>
              <w:t>правила поведения в магазине; формировать представления опрофессиональных действиях продавца</w:t>
            </w:r>
            <w:r>
              <w:rPr>
                <w:rStyle w:val="FontStyle217"/>
                <w:rFonts w:ascii="Times New Roman" w:hAnsi="Times New Roman" w:cs="Times New Roman"/>
                <w:sz w:val="20"/>
                <w:szCs w:val="20"/>
              </w:rPr>
              <w:t>.</w:t>
            </w:r>
          </w:p>
        </w:tc>
        <w:tc>
          <w:tcPr>
            <w:tcW w:w="2268" w:type="dxa"/>
            <w:gridSpan w:val="2"/>
            <w:shd w:val="clear" w:color="auto" w:fill="auto"/>
          </w:tcPr>
          <w:p w:rsidR="00095F1B" w:rsidRDefault="00095F1B" w:rsidP="00397122">
            <w:pPr>
              <w:spacing w:after="0" w:line="240" w:lineRule="auto"/>
              <w:ind w:right="-456"/>
              <w:rPr>
                <w:rFonts w:ascii="Times New Roman" w:hAnsi="Times New Roman"/>
                <w:bCs/>
                <w:color w:val="0F1419"/>
                <w:sz w:val="20"/>
                <w:szCs w:val="20"/>
              </w:rPr>
            </w:pPr>
            <w:r>
              <w:rPr>
                <w:rFonts w:ascii="Times New Roman" w:hAnsi="Times New Roman"/>
                <w:b/>
                <w:bCs/>
                <w:color w:val="0F1419"/>
                <w:sz w:val="20"/>
                <w:szCs w:val="20"/>
              </w:rPr>
              <w:t xml:space="preserve">Центр игры </w:t>
            </w:r>
            <w:r>
              <w:rPr>
                <w:rFonts w:ascii="Times New Roman" w:hAnsi="Times New Roman"/>
                <w:bCs/>
                <w:color w:val="0F1419"/>
                <w:sz w:val="20"/>
                <w:szCs w:val="20"/>
              </w:rPr>
              <w:t xml:space="preserve">(весы, </w:t>
            </w:r>
          </w:p>
          <w:p w:rsidR="00095F1B" w:rsidRDefault="00095F1B" w:rsidP="00397122">
            <w:pPr>
              <w:spacing w:after="0" w:line="240" w:lineRule="auto"/>
              <w:ind w:right="-456"/>
              <w:rPr>
                <w:rFonts w:ascii="Times New Roman" w:hAnsi="Times New Roman"/>
                <w:bCs/>
                <w:color w:val="0F1419"/>
                <w:sz w:val="20"/>
                <w:szCs w:val="20"/>
              </w:rPr>
            </w:pPr>
            <w:r>
              <w:rPr>
                <w:rFonts w:ascii="Times New Roman" w:hAnsi="Times New Roman"/>
                <w:bCs/>
                <w:color w:val="0F1419"/>
                <w:sz w:val="20"/>
                <w:szCs w:val="20"/>
              </w:rPr>
              <w:t xml:space="preserve">наборы овощей, </w:t>
            </w:r>
          </w:p>
          <w:p w:rsidR="001A53B2" w:rsidRPr="00095F1B" w:rsidRDefault="00095F1B" w:rsidP="00397122">
            <w:pPr>
              <w:spacing w:after="0" w:line="240" w:lineRule="auto"/>
              <w:ind w:right="-456"/>
              <w:rPr>
                <w:rFonts w:ascii="Times New Roman" w:hAnsi="Times New Roman"/>
                <w:bCs/>
                <w:color w:val="0F1419"/>
                <w:sz w:val="20"/>
                <w:szCs w:val="20"/>
              </w:rPr>
            </w:pPr>
            <w:r>
              <w:rPr>
                <w:rFonts w:ascii="Times New Roman" w:hAnsi="Times New Roman"/>
                <w:bCs/>
                <w:color w:val="0F1419"/>
                <w:sz w:val="20"/>
                <w:szCs w:val="20"/>
              </w:rPr>
              <w:t>сумочки, корзиночки)</w:t>
            </w:r>
          </w:p>
        </w:tc>
        <w:tc>
          <w:tcPr>
            <w:tcW w:w="1984" w:type="dxa"/>
            <w:gridSpan w:val="2"/>
            <w:vMerge/>
            <w:shd w:val="clear" w:color="auto" w:fill="auto"/>
          </w:tcPr>
          <w:p w:rsidR="001A53B2" w:rsidRPr="00F04352" w:rsidRDefault="001A53B2" w:rsidP="00397122">
            <w:pPr>
              <w:spacing w:after="0" w:line="240" w:lineRule="auto"/>
              <w:rPr>
                <w:rFonts w:ascii="Times New Roman" w:hAnsi="Times New Roman"/>
                <w:sz w:val="20"/>
                <w:szCs w:val="20"/>
              </w:rPr>
            </w:pPr>
          </w:p>
        </w:tc>
        <w:tc>
          <w:tcPr>
            <w:tcW w:w="2128" w:type="dxa"/>
            <w:vMerge/>
            <w:shd w:val="clear" w:color="auto" w:fill="auto"/>
          </w:tcPr>
          <w:p w:rsidR="001A53B2" w:rsidRDefault="001A53B2" w:rsidP="00397122">
            <w:pPr>
              <w:pStyle w:val="c3"/>
              <w:spacing w:before="0" w:beforeAutospacing="0" w:after="0" w:afterAutospacing="0"/>
              <w:rPr>
                <w:b/>
                <w:sz w:val="20"/>
                <w:szCs w:val="20"/>
              </w:rPr>
            </w:pPr>
          </w:p>
        </w:tc>
      </w:tr>
      <w:tr w:rsidR="001A53B2" w:rsidTr="00397122">
        <w:trPr>
          <w:cantSplit/>
          <w:trHeight w:val="563"/>
        </w:trPr>
        <w:tc>
          <w:tcPr>
            <w:tcW w:w="1008" w:type="dxa"/>
            <w:vMerge/>
            <w:shd w:val="clear" w:color="auto" w:fill="auto"/>
            <w:textDirection w:val="btLr"/>
          </w:tcPr>
          <w:p w:rsidR="001A53B2" w:rsidRDefault="001A53B2" w:rsidP="00397122">
            <w:pPr>
              <w:spacing w:after="0" w:line="240" w:lineRule="auto"/>
              <w:ind w:left="113" w:right="113"/>
              <w:rPr>
                <w:rFonts w:ascii="Times New Roman" w:hAnsi="Times New Roman"/>
                <w:b/>
                <w:sz w:val="20"/>
                <w:szCs w:val="20"/>
              </w:rPr>
            </w:pPr>
          </w:p>
        </w:tc>
        <w:tc>
          <w:tcPr>
            <w:tcW w:w="1980" w:type="dxa"/>
            <w:shd w:val="clear" w:color="auto" w:fill="auto"/>
          </w:tcPr>
          <w:p w:rsidR="001A53B2" w:rsidRPr="009B11C9" w:rsidRDefault="009B11C9" w:rsidP="00397122">
            <w:pPr>
              <w:spacing w:line="240" w:lineRule="auto"/>
              <w:rPr>
                <w:rFonts w:ascii="Times New Roman" w:hAnsi="Times New Roman"/>
                <w:b/>
                <w:bCs/>
                <w:color w:val="0F1419"/>
                <w:sz w:val="20"/>
                <w:szCs w:val="20"/>
              </w:rPr>
            </w:pPr>
            <w:r w:rsidRPr="009B11C9">
              <w:rPr>
                <w:rFonts w:ascii="Times New Roman" w:eastAsia="Times New Roman" w:hAnsi="Times New Roman" w:cs="Times New Roman"/>
                <w:b/>
                <w:sz w:val="20"/>
                <w:szCs w:val="20"/>
                <w:lang w:eastAsia="ru-RU"/>
              </w:rPr>
              <w:t>Игра «Кто из нас, из овощей»</w:t>
            </w:r>
          </w:p>
        </w:tc>
        <w:tc>
          <w:tcPr>
            <w:tcW w:w="5342" w:type="dxa"/>
            <w:shd w:val="clear" w:color="auto" w:fill="auto"/>
          </w:tcPr>
          <w:p w:rsidR="001A53B2" w:rsidRPr="009B11C9" w:rsidRDefault="009B11C9" w:rsidP="00397122">
            <w:pPr>
              <w:spacing w:after="0" w:line="240" w:lineRule="auto"/>
              <w:ind w:right="-456"/>
              <w:rPr>
                <w:rFonts w:ascii="Times New Roman" w:hAnsi="Times New Roman"/>
                <w:b/>
                <w:sz w:val="20"/>
                <w:szCs w:val="20"/>
              </w:rPr>
            </w:pPr>
            <w:r w:rsidRPr="009B11C9">
              <w:rPr>
                <w:rFonts w:ascii="Times New Roman" w:eastAsia="Times New Roman" w:hAnsi="Times New Roman" w:cs="Times New Roman"/>
                <w:b/>
                <w:sz w:val="20"/>
                <w:szCs w:val="20"/>
                <w:lang w:eastAsia="ru-RU"/>
              </w:rPr>
              <w:t>Цель:</w:t>
            </w:r>
            <w:r w:rsidRPr="009B11C9">
              <w:rPr>
                <w:rFonts w:ascii="Times New Roman" w:eastAsia="Times New Roman" w:hAnsi="Times New Roman" w:cs="Times New Roman"/>
                <w:sz w:val="20"/>
                <w:szCs w:val="20"/>
                <w:lang w:eastAsia="ru-RU"/>
              </w:rPr>
              <w:t xml:space="preserve"> обогащать эмоции детей; вовлекать в импровизацию; учить обсуждать содержание сказки</w:t>
            </w:r>
          </w:p>
        </w:tc>
        <w:tc>
          <w:tcPr>
            <w:tcW w:w="2268" w:type="dxa"/>
            <w:gridSpan w:val="2"/>
            <w:shd w:val="clear" w:color="auto" w:fill="auto"/>
          </w:tcPr>
          <w:p w:rsidR="001A53B2" w:rsidRPr="00095F1B" w:rsidRDefault="00095F1B" w:rsidP="00397122">
            <w:pPr>
              <w:rPr>
                <w:rFonts w:ascii="Times New Roman" w:hAnsi="Times New Roman"/>
                <w:b/>
                <w:bCs/>
                <w:color w:val="0F1419"/>
                <w:sz w:val="20"/>
                <w:szCs w:val="20"/>
              </w:rPr>
            </w:pPr>
            <w:r w:rsidRPr="00095F1B">
              <w:rPr>
                <w:rFonts w:ascii="Times New Roman" w:hAnsi="Times New Roman"/>
                <w:b/>
                <w:bCs/>
                <w:color w:val="0F1419"/>
                <w:sz w:val="20"/>
                <w:szCs w:val="20"/>
              </w:rPr>
              <w:t>Центр книги</w:t>
            </w:r>
          </w:p>
        </w:tc>
        <w:tc>
          <w:tcPr>
            <w:tcW w:w="1984" w:type="dxa"/>
            <w:gridSpan w:val="2"/>
            <w:vMerge/>
            <w:shd w:val="clear" w:color="auto" w:fill="auto"/>
          </w:tcPr>
          <w:p w:rsidR="001A53B2" w:rsidRPr="00F04352" w:rsidRDefault="001A53B2" w:rsidP="00397122">
            <w:pPr>
              <w:spacing w:after="0" w:line="240" w:lineRule="auto"/>
              <w:rPr>
                <w:rFonts w:ascii="Times New Roman" w:hAnsi="Times New Roman"/>
                <w:sz w:val="20"/>
                <w:szCs w:val="20"/>
              </w:rPr>
            </w:pPr>
          </w:p>
        </w:tc>
        <w:tc>
          <w:tcPr>
            <w:tcW w:w="2128" w:type="dxa"/>
            <w:vMerge/>
            <w:shd w:val="clear" w:color="auto" w:fill="auto"/>
          </w:tcPr>
          <w:p w:rsidR="001A53B2" w:rsidRDefault="001A53B2" w:rsidP="00397122">
            <w:pPr>
              <w:pStyle w:val="c3"/>
              <w:spacing w:before="0" w:beforeAutospacing="0" w:after="0" w:afterAutospacing="0"/>
              <w:rPr>
                <w:b/>
                <w:sz w:val="20"/>
                <w:szCs w:val="20"/>
              </w:rPr>
            </w:pPr>
          </w:p>
        </w:tc>
      </w:tr>
      <w:tr w:rsidR="001A53B2" w:rsidTr="00397122">
        <w:trPr>
          <w:cantSplit/>
          <w:trHeight w:val="563"/>
        </w:trPr>
        <w:tc>
          <w:tcPr>
            <w:tcW w:w="1008" w:type="dxa"/>
            <w:vMerge/>
            <w:shd w:val="clear" w:color="auto" w:fill="auto"/>
            <w:textDirection w:val="btLr"/>
          </w:tcPr>
          <w:p w:rsidR="001A53B2" w:rsidRDefault="001A53B2" w:rsidP="00397122">
            <w:pPr>
              <w:spacing w:after="0" w:line="240" w:lineRule="auto"/>
              <w:ind w:left="113" w:right="113"/>
              <w:rPr>
                <w:rFonts w:ascii="Times New Roman" w:hAnsi="Times New Roman"/>
                <w:b/>
                <w:sz w:val="20"/>
                <w:szCs w:val="20"/>
              </w:rPr>
            </w:pPr>
          </w:p>
        </w:tc>
        <w:tc>
          <w:tcPr>
            <w:tcW w:w="1980" w:type="dxa"/>
            <w:shd w:val="clear" w:color="auto" w:fill="auto"/>
          </w:tcPr>
          <w:p w:rsidR="001A53B2" w:rsidRPr="006A76E8" w:rsidRDefault="00397122" w:rsidP="00397122">
            <w:pPr>
              <w:rPr>
                <w:rFonts w:ascii="Times New Roman" w:hAnsi="Times New Roman"/>
                <w:b/>
                <w:sz w:val="20"/>
                <w:szCs w:val="20"/>
                <w:u w:val="single"/>
              </w:rPr>
            </w:pPr>
            <w:r>
              <w:rPr>
                <w:rFonts w:ascii="Times New Roman" w:hAnsi="Times New Roman"/>
                <w:b/>
                <w:sz w:val="20"/>
                <w:szCs w:val="20"/>
                <w:u w:val="single"/>
              </w:rPr>
              <w:t>О</w:t>
            </w:r>
            <w:r w:rsidR="001A53B2" w:rsidRPr="006A76E8">
              <w:rPr>
                <w:rFonts w:ascii="Times New Roman" w:hAnsi="Times New Roman"/>
                <w:b/>
                <w:sz w:val="20"/>
                <w:szCs w:val="20"/>
                <w:u w:val="single"/>
              </w:rPr>
              <w:t>ОД</w:t>
            </w:r>
          </w:p>
        </w:tc>
        <w:tc>
          <w:tcPr>
            <w:tcW w:w="5342" w:type="dxa"/>
            <w:shd w:val="clear" w:color="auto" w:fill="auto"/>
          </w:tcPr>
          <w:p w:rsidR="00397122" w:rsidRDefault="00397122" w:rsidP="00397122">
            <w:pPr>
              <w:spacing w:after="0" w:line="240" w:lineRule="auto"/>
              <w:rPr>
                <w:rFonts w:ascii="Times New Roman" w:hAnsi="Times New Roman" w:cs="Times New Roman"/>
                <w:b/>
                <w:sz w:val="20"/>
                <w:szCs w:val="20"/>
              </w:rPr>
            </w:pPr>
            <w:r>
              <w:rPr>
                <w:rFonts w:ascii="Times New Roman" w:hAnsi="Times New Roman" w:cs="Times New Roman"/>
                <w:b/>
                <w:sz w:val="20"/>
                <w:szCs w:val="20"/>
              </w:rPr>
              <w:t>1. Физкультурное развитие</w:t>
            </w:r>
          </w:p>
          <w:p w:rsidR="00397122" w:rsidRPr="00397122" w:rsidRDefault="00397122" w:rsidP="00397122">
            <w:pPr>
              <w:spacing w:after="0" w:line="240" w:lineRule="auto"/>
              <w:rPr>
                <w:rFonts w:ascii="Times New Roman" w:hAnsi="Times New Roman" w:cs="Times New Roman"/>
                <w:b/>
                <w:sz w:val="20"/>
                <w:szCs w:val="20"/>
              </w:rPr>
            </w:pPr>
          </w:p>
          <w:p w:rsidR="00C51AB9" w:rsidRPr="00397122" w:rsidRDefault="00C51AB9" w:rsidP="00397122">
            <w:pPr>
              <w:spacing w:after="0" w:line="240" w:lineRule="auto"/>
              <w:rPr>
                <w:rFonts w:ascii="Times New Roman" w:hAnsi="Times New Roman" w:cs="Times New Roman"/>
                <w:b/>
                <w:sz w:val="20"/>
                <w:szCs w:val="20"/>
              </w:rPr>
            </w:pPr>
            <w:r w:rsidRPr="00397122">
              <w:rPr>
                <w:rFonts w:ascii="Times New Roman" w:hAnsi="Times New Roman" w:cs="Times New Roman"/>
                <w:b/>
                <w:sz w:val="20"/>
                <w:szCs w:val="20"/>
              </w:rPr>
              <w:t xml:space="preserve">2. </w:t>
            </w:r>
            <w:r w:rsidR="00397122" w:rsidRPr="00397122">
              <w:rPr>
                <w:rFonts w:ascii="Times New Roman" w:hAnsi="Times New Roman" w:cs="Times New Roman"/>
                <w:b/>
                <w:sz w:val="20"/>
                <w:szCs w:val="20"/>
              </w:rPr>
              <w:t>Художественное творчество. Конструирование.</w:t>
            </w:r>
          </w:p>
          <w:p w:rsidR="001A53B2" w:rsidRPr="0012193B" w:rsidRDefault="001A53B2" w:rsidP="00397122">
            <w:pPr>
              <w:spacing w:after="0" w:line="240" w:lineRule="auto"/>
              <w:rPr>
                <w:rFonts w:ascii="Times New Roman" w:hAnsi="Times New Roman" w:cs="Times New Roman"/>
                <w:sz w:val="20"/>
                <w:szCs w:val="20"/>
              </w:rPr>
            </w:pPr>
            <w:r w:rsidRPr="00CA1AE5">
              <w:rPr>
                <w:rFonts w:ascii="Times New Roman" w:hAnsi="Times New Roman"/>
                <w:b/>
                <w:sz w:val="20"/>
                <w:szCs w:val="20"/>
              </w:rPr>
              <w:t>Тема:</w:t>
            </w:r>
            <w:r w:rsidR="0012193B">
              <w:rPr>
                <w:rFonts w:ascii="Times New Roman" w:hAnsi="Times New Roman"/>
                <w:b/>
                <w:sz w:val="20"/>
                <w:szCs w:val="20"/>
              </w:rPr>
              <w:t xml:space="preserve"> </w:t>
            </w:r>
            <w:r w:rsidR="0012193B">
              <w:rPr>
                <w:rFonts w:ascii="Times New Roman" w:hAnsi="Times New Roman"/>
                <w:sz w:val="20"/>
                <w:szCs w:val="20"/>
              </w:rPr>
              <w:t>«Больница для зверюшек»</w:t>
            </w:r>
          </w:p>
          <w:p w:rsidR="001A53B2" w:rsidRPr="00CA1AE5" w:rsidRDefault="001A53B2" w:rsidP="0012193B">
            <w:pPr>
              <w:spacing w:after="0" w:line="240" w:lineRule="auto"/>
              <w:ind w:right="-456"/>
              <w:rPr>
                <w:rFonts w:ascii="Times New Roman" w:hAnsi="Times New Roman"/>
                <w:b/>
                <w:sz w:val="20"/>
                <w:szCs w:val="20"/>
              </w:rPr>
            </w:pPr>
            <w:r w:rsidRPr="00CA1AE5">
              <w:rPr>
                <w:rFonts w:ascii="Times New Roman" w:hAnsi="Times New Roman"/>
                <w:b/>
                <w:sz w:val="20"/>
                <w:szCs w:val="20"/>
              </w:rPr>
              <w:t>Цель:</w:t>
            </w:r>
            <w:r w:rsidR="00CA1AE5" w:rsidRPr="00CA1AE5">
              <w:rPr>
                <w:rFonts w:ascii="Times New Roman" w:hAnsi="Times New Roman" w:cs="Times New Roman"/>
                <w:sz w:val="20"/>
                <w:szCs w:val="20"/>
              </w:rPr>
              <w:t xml:space="preserve"> </w:t>
            </w:r>
            <w:r w:rsidR="0012193B">
              <w:rPr>
                <w:rFonts w:ascii="Times New Roman" w:hAnsi="Times New Roman" w:cs="Times New Roman"/>
                <w:sz w:val="20"/>
                <w:szCs w:val="20"/>
              </w:rPr>
              <w:t>Учить создавать простейшую конструкцию, передавая представление о знакомых предметах. Закреплять умение строить в нужной последовательности. Закреплять знание названий строительного материала.</w:t>
            </w:r>
          </w:p>
          <w:p w:rsidR="0012193B" w:rsidRPr="0012193B" w:rsidRDefault="001A53B2" w:rsidP="0012193B">
            <w:pPr>
              <w:spacing w:after="0" w:line="240" w:lineRule="auto"/>
              <w:rPr>
                <w:rFonts w:ascii="Times New Roman" w:hAnsi="Times New Roman"/>
                <w:sz w:val="20"/>
                <w:szCs w:val="20"/>
              </w:rPr>
            </w:pPr>
            <w:r w:rsidRPr="00CA1AE5">
              <w:rPr>
                <w:rFonts w:ascii="Times New Roman" w:hAnsi="Times New Roman"/>
                <w:b/>
                <w:sz w:val="20"/>
                <w:szCs w:val="20"/>
              </w:rPr>
              <w:t>Используемая литература:</w:t>
            </w:r>
            <w:r w:rsidR="0012193B">
              <w:rPr>
                <w:rFonts w:ascii="Times New Roman" w:hAnsi="Times New Roman"/>
                <w:b/>
                <w:sz w:val="20"/>
                <w:szCs w:val="20"/>
              </w:rPr>
              <w:t xml:space="preserve"> </w:t>
            </w:r>
            <w:r w:rsidR="0012193B">
              <w:rPr>
                <w:rFonts w:ascii="Times New Roman" w:hAnsi="Times New Roman"/>
                <w:sz w:val="20"/>
                <w:szCs w:val="20"/>
              </w:rPr>
              <w:t>Н.С.Голицына, с.49.</w:t>
            </w:r>
          </w:p>
          <w:p w:rsidR="001A53B2" w:rsidRPr="00F04352" w:rsidRDefault="001A53B2" w:rsidP="00397122">
            <w:pPr>
              <w:spacing w:after="0" w:line="240" w:lineRule="auto"/>
              <w:ind w:right="-456"/>
              <w:rPr>
                <w:rFonts w:ascii="Times New Roman" w:hAnsi="Times New Roman"/>
                <w:b/>
                <w:sz w:val="20"/>
                <w:szCs w:val="20"/>
              </w:rPr>
            </w:pPr>
          </w:p>
        </w:tc>
        <w:tc>
          <w:tcPr>
            <w:tcW w:w="2268" w:type="dxa"/>
            <w:gridSpan w:val="2"/>
            <w:shd w:val="clear" w:color="auto" w:fill="auto"/>
          </w:tcPr>
          <w:p w:rsidR="001A53B2" w:rsidRDefault="0012193B" w:rsidP="00397122">
            <w:pPr>
              <w:spacing w:after="0" w:line="240" w:lineRule="auto"/>
              <w:rPr>
                <w:rFonts w:ascii="Times New Roman" w:hAnsi="Times New Roman"/>
                <w:b/>
                <w:sz w:val="20"/>
                <w:szCs w:val="20"/>
              </w:rPr>
            </w:pPr>
            <w:r>
              <w:rPr>
                <w:rFonts w:ascii="Times New Roman" w:hAnsi="Times New Roman"/>
                <w:b/>
                <w:sz w:val="20"/>
                <w:szCs w:val="20"/>
              </w:rPr>
              <w:t xml:space="preserve">Спортивный </w:t>
            </w:r>
            <w:r w:rsidR="00CA1AE5">
              <w:rPr>
                <w:rFonts w:ascii="Times New Roman" w:hAnsi="Times New Roman"/>
                <w:b/>
                <w:sz w:val="20"/>
                <w:szCs w:val="20"/>
              </w:rPr>
              <w:t>зал</w:t>
            </w:r>
          </w:p>
          <w:p w:rsidR="0012193B" w:rsidRDefault="0012193B" w:rsidP="00397122">
            <w:pPr>
              <w:spacing w:after="0" w:line="240" w:lineRule="auto"/>
              <w:rPr>
                <w:rFonts w:ascii="Times New Roman" w:hAnsi="Times New Roman"/>
                <w:b/>
                <w:sz w:val="20"/>
                <w:szCs w:val="20"/>
              </w:rPr>
            </w:pPr>
          </w:p>
          <w:p w:rsidR="0012193B" w:rsidRDefault="0012193B" w:rsidP="0012193B">
            <w:pPr>
              <w:spacing w:after="0" w:line="240" w:lineRule="auto"/>
              <w:jc w:val="center"/>
              <w:rPr>
                <w:rFonts w:ascii="Times New Roman" w:hAnsi="Times New Roman"/>
                <w:sz w:val="20"/>
                <w:szCs w:val="20"/>
              </w:rPr>
            </w:pPr>
            <w:r>
              <w:rPr>
                <w:rFonts w:ascii="Times New Roman" w:hAnsi="Times New Roman"/>
                <w:b/>
                <w:sz w:val="20"/>
                <w:szCs w:val="20"/>
              </w:rPr>
              <w:t>Центр конструирования</w:t>
            </w:r>
            <w:r w:rsidR="00CA1AE5">
              <w:rPr>
                <w:rFonts w:ascii="Times New Roman" w:hAnsi="Times New Roman"/>
                <w:b/>
                <w:sz w:val="20"/>
                <w:szCs w:val="20"/>
              </w:rPr>
              <w:t xml:space="preserve"> </w:t>
            </w:r>
          </w:p>
          <w:p w:rsidR="005C79D5" w:rsidRDefault="0012193B" w:rsidP="0012193B">
            <w:pPr>
              <w:spacing w:after="0" w:line="240" w:lineRule="auto"/>
              <w:jc w:val="center"/>
              <w:rPr>
                <w:rFonts w:ascii="Times New Roman" w:hAnsi="Times New Roman"/>
                <w:sz w:val="20"/>
                <w:szCs w:val="20"/>
              </w:rPr>
            </w:pPr>
            <w:r>
              <w:rPr>
                <w:rFonts w:ascii="Times New Roman" w:hAnsi="Times New Roman"/>
                <w:sz w:val="20"/>
                <w:szCs w:val="20"/>
              </w:rPr>
              <w:t>(иллюстрации к стихотворени. К.Чуковского «Айболит!, деревянный конструктор</w:t>
            </w:r>
            <w:r w:rsidR="00CA1AE5">
              <w:rPr>
                <w:rFonts w:ascii="Times New Roman" w:hAnsi="Times New Roman"/>
                <w:sz w:val="20"/>
                <w:szCs w:val="20"/>
              </w:rPr>
              <w:t>).</w:t>
            </w:r>
          </w:p>
          <w:p w:rsidR="005C79D5" w:rsidRDefault="005C79D5" w:rsidP="00397122">
            <w:pPr>
              <w:rPr>
                <w:rFonts w:ascii="Times New Roman" w:hAnsi="Times New Roman"/>
                <w:sz w:val="20"/>
                <w:szCs w:val="20"/>
              </w:rPr>
            </w:pPr>
          </w:p>
          <w:p w:rsidR="00CA1AE5" w:rsidRPr="005C79D5" w:rsidRDefault="00CA1AE5" w:rsidP="00397122">
            <w:pPr>
              <w:rPr>
                <w:rFonts w:ascii="Times New Roman" w:hAnsi="Times New Roman"/>
                <w:sz w:val="20"/>
                <w:szCs w:val="20"/>
              </w:rPr>
            </w:pPr>
          </w:p>
        </w:tc>
        <w:tc>
          <w:tcPr>
            <w:tcW w:w="1984" w:type="dxa"/>
            <w:gridSpan w:val="2"/>
            <w:shd w:val="clear" w:color="auto" w:fill="auto"/>
          </w:tcPr>
          <w:p w:rsidR="001A53B2" w:rsidRPr="00F04352" w:rsidRDefault="001A53B2" w:rsidP="00397122">
            <w:pPr>
              <w:spacing w:after="0" w:line="240" w:lineRule="auto"/>
              <w:rPr>
                <w:rFonts w:ascii="Times New Roman" w:hAnsi="Times New Roman"/>
                <w:sz w:val="20"/>
                <w:szCs w:val="20"/>
              </w:rPr>
            </w:pPr>
          </w:p>
        </w:tc>
        <w:tc>
          <w:tcPr>
            <w:tcW w:w="2128" w:type="dxa"/>
            <w:vMerge/>
            <w:shd w:val="clear" w:color="auto" w:fill="auto"/>
          </w:tcPr>
          <w:p w:rsidR="001A53B2" w:rsidRDefault="001A53B2" w:rsidP="00397122">
            <w:pPr>
              <w:pStyle w:val="c3"/>
              <w:spacing w:before="0" w:beforeAutospacing="0" w:after="0" w:afterAutospacing="0"/>
              <w:rPr>
                <w:b/>
                <w:sz w:val="20"/>
                <w:szCs w:val="20"/>
              </w:rPr>
            </w:pPr>
          </w:p>
        </w:tc>
      </w:tr>
      <w:tr w:rsidR="001A53B2" w:rsidRPr="00F04352" w:rsidTr="00397122">
        <w:trPr>
          <w:trHeight w:val="699"/>
        </w:trPr>
        <w:tc>
          <w:tcPr>
            <w:tcW w:w="1008" w:type="dxa"/>
            <w:vMerge/>
            <w:shd w:val="clear" w:color="auto" w:fill="auto"/>
          </w:tcPr>
          <w:p w:rsidR="001A53B2" w:rsidRPr="00F04352" w:rsidRDefault="001A53B2" w:rsidP="00397122">
            <w:pPr>
              <w:spacing w:after="0" w:line="240" w:lineRule="auto"/>
              <w:rPr>
                <w:rFonts w:ascii="Times New Roman" w:hAnsi="Times New Roman"/>
                <w:sz w:val="20"/>
                <w:szCs w:val="20"/>
              </w:rPr>
            </w:pPr>
          </w:p>
        </w:tc>
        <w:tc>
          <w:tcPr>
            <w:tcW w:w="1980" w:type="dxa"/>
            <w:shd w:val="clear" w:color="auto" w:fill="auto"/>
          </w:tcPr>
          <w:p w:rsidR="001A53B2" w:rsidRPr="009057DA" w:rsidRDefault="001A53B2" w:rsidP="00397122">
            <w:pPr>
              <w:shd w:val="clear" w:color="auto" w:fill="FFFFFF"/>
              <w:spacing w:after="0" w:line="180" w:lineRule="exact"/>
              <w:rPr>
                <w:rFonts w:ascii="Times New Roman" w:hAnsi="Times New Roman"/>
                <w:b/>
                <w:bCs/>
                <w:color w:val="000000"/>
                <w:spacing w:val="-8"/>
                <w:sz w:val="20"/>
                <w:szCs w:val="20"/>
                <w:u w:val="single"/>
              </w:rPr>
            </w:pPr>
            <w:r w:rsidRPr="009057DA">
              <w:rPr>
                <w:rFonts w:ascii="Times New Roman" w:hAnsi="Times New Roman"/>
                <w:b/>
                <w:sz w:val="20"/>
                <w:szCs w:val="20"/>
                <w:u w:val="single"/>
              </w:rPr>
              <w:t>Прогулка</w:t>
            </w:r>
          </w:p>
          <w:p w:rsidR="001A53B2" w:rsidRPr="00A544DD" w:rsidRDefault="001A53B2" w:rsidP="00397122">
            <w:pPr>
              <w:spacing w:after="0" w:line="240" w:lineRule="auto"/>
              <w:rPr>
                <w:rFonts w:ascii="Times New Roman" w:hAnsi="Times New Roman"/>
                <w:color w:val="FF0000"/>
                <w:sz w:val="20"/>
                <w:szCs w:val="20"/>
              </w:rPr>
            </w:pPr>
          </w:p>
          <w:p w:rsidR="001A53B2" w:rsidRPr="00A544DD" w:rsidRDefault="001A53B2" w:rsidP="00397122">
            <w:pPr>
              <w:spacing w:after="0" w:line="240" w:lineRule="auto"/>
              <w:rPr>
                <w:rFonts w:ascii="Times New Roman" w:hAnsi="Times New Roman"/>
                <w:sz w:val="20"/>
                <w:szCs w:val="20"/>
              </w:rPr>
            </w:pPr>
          </w:p>
          <w:p w:rsidR="001A53B2" w:rsidRPr="00A544DD" w:rsidRDefault="001A53B2" w:rsidP="00397122">
            <w:pPr>
              <w:rPr>
                <w:rFonts w:ascii="Times New Roman" w:hAnsi="Times New Roman"/>
                <w:sz w:val="20"/>
                <w:szCs w:val="20"/>
              </w:rPr>
            </w:pPr>
          </w:p>
        </w:tc>
        <w:tc>
          <w:tcPr>
            <w:tcW w:w="5342" w:type="dxa"/>
            <w:shd w:val="clear" w:color="auto" w:fill="auto"/>
          </w:tcPr>
          <w:p w:rsidR="009D220F" w:rsidRPr="0012193B" w:rsidRDefault="009D220F" w:rsidP="00397122">
            <w:pPr>
              <w:shd w:val="clear" w:color="auto" w:fill="FFFFFF"/>
              <w:autoSpaceDE w:val="0"/>
              <w:autoSpaceDN w:val="0"/>
              <w:adjustRightInd w:val="0"/>
              <w:spacing w:after="0" w:line="240" w:lineRule="auto"/>
              <w:rPr>
                <w:rFonts w:ascii="Times New Roman" w:hAnsi="Times New Roman" w:cs="Times New Roman"/>
                <w:b/>
                <w:sz w:val="20"/>
                <w:szCs w:val="20"/>
              </w:rPr>
            </w:pPr>
            <w:r w:rsidRPr="0012193B">
              <w:rPr>
                <w:rFonts w:ascii="Times New Roman" w:eastAsia="Times New Roman" w:hAnsi="Times New Roman" w:cs="Times New Roman"/>
                <w:b/>
                <w:bCs/>
                <w:sz w:val="20"/>
                <w:szCs w:val="20"/>
              </w:rPr>
              <w:t xml:space="preserve">Наблюдение </w:t>
            </w:r>
            <w:r w:rsidRPr="0012193B">
              <w:rPr>
                <w:rFonts w:ascii="Times New Roman" w:eastAsia="Times New Roman" w:hAnsi="Times New Roman" w:cs="Times New Roman"/>
                <w:b/>
                <w:sz w:val="20"/>
                <w:szCs w:val="20"/>
              </w:rPr>
              <w:t xml:space="preserve">за </w:t>
            </w:r>
            <w:r w:rsidRPr="0012193B">
              <w:rPr>
                <w:rFonts w:ascii="Times New Roman" w:eastAsia="Times New Roman" w:hAnsi="Times New Roman" w:cs="Times New Roman"/>
                <w:b/>
                <w:bCs/>
                <w:sz w:val="20"/>
                <w:szCs w:val="20"/>
              </w:rPr>
              <w:t>автомобилями</w:t>
            </w:r>
          </w:p>
          <w:p w:rsidR="009D220F" w:rsidRPr="009D220F" w:rsidRDefault="009D220F" w:rsidP="00397122">
            <w:pPr>
              <w:shd w:val="clear" w:color="auto" w:fill="FFFFFF"/>
              <w:autoSpaceDE w:val="0"/>
              <w:autoSpaceDN w:val="0"/>
              <w:adjustRightInd w:val="0"/>
              <w:spacing w:after="0" w:line="240" w:lineRule="auto"/>
              <w:rPr>
                <w:rFonts w:ascii="Times New Roman" w:hAnsi="Times New Roman" w:cs="Times New Roman"/>
                <w:sz w:val="20"/>
                <w:szCs w:val="20"/>
              </w:rPr>
            </w:pPr>
            <w:r w:rsidRPr="0012193B">
              <w:rPr>
                <w:rFonts w:ascii="Times New Roman" w:eastAsia="Times New Roman" w:hAnsi="Times New Roman" w:cs="Times New Roman"/>
                <w:b/>
                <w:iCs/>
                <w:sz w:val="20"/>
                <w:szCs w:val="20"/>
              </w:rPr>
              <w:t>Цели</w:t>
            </w:r>
            <w:r w:rsidR="0012193B" w:rsidRPr="0012193B">
              <w:rPr>
                <w:rFonts w:ascii="Times New Roman" w:eastAsia="Times New Roman" w:hAnsi="Times New Roman" w:cs="Times New Roman"/>
                <w:b/>
                <w:iCs/>
                <w:sz w:val="20"/>
                <w:szCs w:val="20"/>
              </w:rPr>
              <w:t xml:space="preserve">: </w:t>
            </w:r>
            <w:r w:rsidRPr="0012193B">
              <w:rPr>
                <w:rFonts w:ascii="Times New Roman" w:eastAsia="Times New Roman" w:hAnsi="Times New Roman" w:cs="Times New Roman"/>
                <w:b/>
                <w:iCs/>
                <w:sz w:val="20"/>
                <w:szCs w:val="20"/>
              </w:rPr>
              <w:t>:</w:t>
            </w:r>
            <w:r w:rsidRPr="009D220F">
              <w:rPr>
                <w:rFonts w:ascii="Times New Roman" w:eastAsia="Times New Roman" w:hAnsi="Times New Roman" w:cs="Times New Roman"/>
                <w:sz w:val="20"/>
                <w:szCs w:val="20"/>
              </w:rPr>
              <w:t>учить различать автомобили по их назначению;формировать интерес к профессии водителя, стремление осво</w:t>
            </w:r>
            <w:r w:rsidRPr="009D220F">
              <w:rPr>
                <w:rFonts w:ascii="Times New Roman" w:eastAsia="Times New Roman" w:hAnsi="Times New Roman" w:cs="Times New Roman"/>
                <w:sz w:val="20"/>
                <w:szCs w:val="20"/>
              </w:rPr>
              <w:softHyphen/>
              <w:t>ить его трудовые действия</w:t>
            </w:r>
          </w:p>
          <w:p w:rsidR="009D220F" w:rsidRPr="0012193B" w:rsidRDefault="009D220F" w:rsidP="00397122">
            <w:pPr>
              <w:shd w:val="clear" w:color="auto" w:fill="FFFFFF"/>
              <w:autoSpaceDE w:val="0"/>
              <w:autoSpaceDN w:val="0"/>
              <w:adjustRightInd w:val="0"/>
              <w:spacing w:after="0" w:line="240" w:lineRule="auto"/>
              <w:rPr>
                <w:rFonts w:ascii="Times New Roman" w:hAnsi="Times New Roman" w:cs="Times New Roman"/>
                <w:b/>
                <w:sz w:val="20"/>
                <w:szCs w:val="20"/>
              </w:rPr>
            </w:pPr>
            <w:r w:rsidRPr="0012193B">
              <w:rPr>
                <w:rFonts w:ascii="Times New Roman" w:eastAsia="Times New Roman" w:hAnsi="Times New Roman" w:cs="Times New Roman"/>
                <w:b/>
                <w:iCs/>
                <w:sz w:val="20"/>
                <w:szCs w:val="20"/>
              </w:rPr>
              <w:t>Ход наблюдения</w:t>
            </w:r>
          </w:p>
          <w:p w:rsidR="009D220F" w:rsidRPr="009D220F" w:rsidRDefault="009D220F" w:rsidP="00397122">
            <w:pPr>
              <w:shd w:val="clear" w:color="auto" w:fill="FFFFFF"/>
              <w:autoSpaceDE w:val="0"/>
              <w:autoSpaceDN w:val="0"/>
              <w:adjustRightInd w:val="0"/>
              <w:spacing w:after="0" w:line="240" w:lineRule="auto"/>
              <w:rPr>
                <w:rFonts w:ascii="Times New Roman" w:hAnsi="Times New Roman" w:cs="Times New Roman"/>
                <w:sz w:val="20"/>
                <w:szCs w:val="20"/>
              </w:rPr>
            </w:pPr>
            <w:r w:rsidRPr="009D220F">
              <w:rPr>
                <w:rFonts w:ascii="Times New Roman" w:eastAsia="Times New Roman" w:hAnsi="Times New Roman" w:cs="Times New Roman"/>
                <w:sz w:val="20"/>
                <w:szCs w:val="20"/>
              </w:rPr>
              <w:t>Рассмотреть внешний вид автомобилей, ответить на вопросы.</w:t>
            </w:r>
          </w:p>
          <w:p w:rsidR="009D220F" w:rsidRPr="009D220F" w:rsidRDefault="009D220F" w:rsidP="00397122">
            <w:pPr>
              <w:shd w:val="clear" w:color="auto" w:fill="FFFFFF"/>
              <w:autoSpaceDE w:val="0"/>
              <w:autoSpaceDN w:val="0"/>
              <w:adjustRightInd w:val="0"/>
              <w:spacing w:after="0" w:line="240" w:lineRule="auto"/>
              <w:rPr>
                <w:rFonts w:ascii="Times New Roman" w:hAnsi="Times New Roman" w:cs="Times New Roman"/>
                <w:sz w:val="20"/>
                <w:szCs w:val="20"/>
              </w:rPr>
            </w:pPr>
            <w:r w:rsidRPr="009D220F">
              <w:rPr>
                <w:rFonts w:ascii="Times New Roman" w:eastAsia="Times New Roman" w:hAnsi="Times New Roman" w:cs="Times New Roman"/>
                <w:sz w:val="20"/>
                <w:szCs w:val="20"/>
              </w:rPr>
              <w:t xml:space="preserve">• Какие виды транспорта вы знаете? </w:t>
            </w:r>
          </w:p>
          <w:p w:rsidR="001A53B2" w:rsidRPr="009D220F" w:rsidRDefault="009D220F" w:rsidP="00397122">
            <w:pPr>
              <w:spacing w:after="0" w:line="240" w:lineRule="auto"/>
              <w:rPr>
                <w:rFonts w:ascii="Times New Roman" w:eastAsia="Times New Roman" w:hAnsi="Times New Roman" w:cs="Times New Roman"/>
                <w:sz w:val="20"/>
                <w:szCs w:val="20"/>
              </w:rPr>
            </w:pPr>
            <w:r w:rsidRPr="009D220F">
              <w:rPr>
                <w:rFonts w:ascii="Times New Roman" w:eastAsia="Times New Roman" w:hAnsi="Times New Roman" w:cs="Times New Roman"/>
                <w:i/>
                <w:iCs/>
                <w:sz w:val="20"/>
                <w:szCs w:val="20"/>
              </w:rPr>
              <w:t xml:space="preserve">• </w:t>
            </w:r>
            <w:r w:rsidRPr="009D220F">
              <w:rPr>
                <w:rFonts w:ascii="Times New Roman" w:eastAsia="Times New Roman" w:hAnsi="Times New Roman" w:cs="Times New Roman"/>
                <w:sz w:val="20"/>
                <w:szCs w:val="20"/>
              </w:rPr>
              <w:t>Какие функции выполняет та или</w:t>
            </w:r>
            <w:r w:rsidRPr="00EC48B2">
              <w:rPr>
                <w:rFonts w:ascii="Times New Roman" w:eastAsia="Times New Roman" w:hAnsi="Times New Roman" w:cs="Times New Roman"/>
              </w:rPr>
              <w:t xml:space="preserve"> иная машина?</w:t>
            </w:r>
          </w:p>
          <w:p w:rsidR="009D220F" w:rsidRPr="0012193B" w:rsidRDefault="009D220F" w:rsidP="00397122">
            <w:pPr>
              <w:shd w:val="clear" w:color="auto" w:fill="FFFFFF"/>
              <w:autoSpaceDE w:val="0"/>
              <w:autoSpaceDN w:val="0"/>
              <w:adjustRightInd w:val="0"/>
              <w:spacing w:after="0" w:line="240" w:lineRule="auto"/>
              <w:rPr>
                <w:rFonts w:ascii="Times New Roman" w:hAnsi="Times New Roman" w:cs="Times New Roman"/>
                <w:b/>
                <w:sz w:val="20"/>
                <w:szCs w:val="20"/>
              </w:rPr>
            </w:pPr>
            <w:r w:rsidRPr="0012193B">
              <w:rPr>
                <w:rFonts w:ascii="Times New Roman" w:eastAsia="Times New Roman" w:hAnsi="Times New Roman" w:cs="Times New Roman"/>
                <w:b/>
                <w:bCs/>
                <w:sz w:val="20"/>
                <w:szCs w:val="20"/>
              </w:rPr>
              <w:t>Трудовая деятельность</w:t>
            </w:r>
          </w:p>
          <w:p w:rsidR="0012193B" w:rsidRDefault="009D220F" w:rsidP="00397122">
            <w:pPr>
              <w:shd w:val="clear" w:color="auto" w:fill="FFFFFF"/>
              <w:autoSpaceDE w:val="0"/>
              <w:autoSpaceDN w:val="0"/>
              <w:adjustRightInd w:val="0"/>
              <w:spacing w:after="0" w:line="240" w:lineRule="auto"/>
              <w:rPr>
                <w:rFonts w:ascii="Times New Roman" w:eastAsia="Times New Roman" w:hAnsi="Times New Roman" w:cs="Times New Roman"/>
                <w:sz w:val="20"/>
                <w:szCs w:val="20"/>
              </w:rPr>
            </w:pPr>
            <w:r w:rsidRPr="009D220F">
              <w:rPr>
                <w:rFonts w:ascii="Times New Roman" w:eastAsia="Times New Roman" w:hAnsi="Times New Roman" w:cs="Times New Roman"/>
                <w:sz w:val="20"/>
                <w:szCs w:val="20"/>
              </w:rPr>
              <w:t xml:space="preserve">Сбор и вынос в определенное место сухих листьев, подметание дорожек. </w:t>
            </w:r>
          </w:p>
          <w:p w:rsidR="009D220F" w:rsidRPr="0012193B" w:rsidRDefault="009D220F" w:rsidP="00397122">
            <w:pPr>
              <w:shd w:val="clear" w:color="auto" w:fill="FFFFFF"/>
              <w:autoSpaceDE w:val="0"/>
              <w:autoSpaceDN w:val="0"/>
              <w:adjustRightInd w:val="0"/>
              <w:spacing w:after="0" w:line="240" w:lineRule="auto"/>
              <w:rPr>
                <w:rFonts w:ascii="Times New Roman" w:eastAsia="Times New Roman" w:hAnsi="Times New Roman" w:cs="Times New Roman"/>
                <w:sz w:val="20"/>
                <w:szCs w:val="20"/>
              </w:rPr>
            </w:pPr>
            <w:r w:rsidRPr="0012193B">
              <w:rPr>
                <w:rFonts w:ascii="Times New Roman" w:eastAsia="Times New Roman" w:hAnsi="Times New Roman" w:cs="Times New Roman"/>
                <w:b/>
                <w:iCs/>
                <w:sz w:val="20"/>
                <w:szCs w:val="20"/>
              </w:rPr>
              <w:t>Цели:</w:t>
            </w:r>
            <w:r w:rsidRPr="009D220F">
              <w:rPr>
                <w:rFonts w:ascii="Times New Roman" w:eastAsia="Times New Roman" w:hAnsi="Times New Roman" w:cs="Times New Roman"/>
                <w:i/>
                <w:iCs/>
                <w:sz w:val="20"/>
                <w:szCs w:val="20"/>
              </w:rPr>
              <w:t xml:space="preserve"> </w:t>
            </w:r>
            <w:r w:rsidRPr="009D220F">
              <w:rPr>
                <w:rFonts w:ascii="Times New Roman" w:eastAsia="Times New Roman" w:hAnsi="Times New Roman" w:cs="Times New Roman"/>
                <w:sz w:val="20"/>
                <w:szCs w:val="20"/>
              </w:rPr>
              <w:t>приучать к чистоте и порядку;закреплять умение трудиться в коллективе.</w:t>
            </w:r>
          </w:p>
        </w:tc>
        <w:tc>
          <w:tcPr>
            <w:tcW w:w="2268" w:type="dxa"/>
            <w:gridSpan w:val="2"/>
            <w:shd w:val="clear" w:color="auto" w:fill="auto"/>
          </w:tcPr>
          <w:p w:rsidR="001A53B2" w:rsidRDefault="009D220F" w:rsidP="00397122">
            <w:pPr>
              <w:pStyle w:val="Style1"/>
              <w:widowControl/>
              <w:spacing w:line="200" w:lineRule="exact"/>
              <w:rPr>
                <w:rFonts w:ascii="Times New Roman" w:hAnsi="Times New Roman"/>
                <w:b/>
                <w:sz w:val="20"/>
                <w:szCs w:val="20"/>
              </w:rPr>
            </w:pPr>
            <w:r>
              <w:rPr>
                <w:rFonts w:ascii="Times New Roman" w:hAnsi="Times New Roman"/>
                <w:b/>
                <w:sz w:val="20"/>
                <w:szCs w:val="20"/>
              </w:rPr>
              <w:t>Выносной материал:</w:t>
            </w:r>
          </w:p>
          <w:p w:rsidR="009D220F" w:rsidRPr="009D220F" w:rsidRDefault="009D220F" w:rsidP="00397122">
            <w:pPr>
              <w:pStyle w:val="Style1"/>
              <w:widowControl/>
              <w:spacing w:line="200" w:lineRule="exact"/>
              <w:rPr>
                <w:rFonts w:ascii="Times New Roman" w:hAnsi="Times New Roman"/>
                <w:sz w:val="20"/>
                <w:szCs w:val="20"/>
              </w:rPr>
            </w:pPr>
            <w:r>
              <w:rPr>
                <w:rFonts w:ascii="Times New Roman" w:hAnsi="Times New Roman"/>
                <w:sz w:val="20"/>
                <w:szCs w:val="20"/>
              </w:rPr>
              <w:t>Машины, метелки, шапочки цветных автомобилей.</w:t>
            </w:r>
          </w:p>
        </w:tc>
        <w:tc>
          <w:tcPr>
            <w:tcW w:w="1984" w:type="dxa"/>
            <w:gridSpan w:val="2"/>
            <w:shd w:val="clear" w:color="auto" w:fill="auto"/>
          </w:tcPr>
          <w:p w:rsidR="009D220F" w:rsidRPr="009D220F" w:rsidRDefault="009D220F" w:rsidP="00397122">
            <w:pPr>
              <w:shd w:val="clear" w:color="auto" w:fill="FFFFFF"/>
              <w:autoSpaceDE w:val="0"/>
              <w:autoSpaceDN w:val="0"/>
              <w:adjustRightInd w:val="0"/>
              <w:spacing w:after="0" w:line="240" w:lineRule="auto"/>
              <w:rPr>
                <w:rFonts w:ascii="Times New Roman" w:eastAsia="Times New Roman" w:hAnsi="Times New Roman" w:cs="Times New Roman"/>
                <w:sz w:val="20"/>
                <w:szCs w:val="20"/>
              </w:rPr>
            </w:pPr>
            <w:r w:rsidRPr="009D220F">
              <w:rPr>
                <w:rFonts w:ascii="Times New Roman" w:eastAsia="Times New Roman" w:hAnsi="Times New Roman" w:cs="Times New Roman"/>
                <w:sz w:val="20"/>
                <w:szCs w:val="20"/>
              </w:rPr>
              <w:t xml:space="preserve">Прыжки с места на двух ногах - энергично отталкиваться и правильно приземляться. </w:t>
            </w:r>
          </w:p>
          <w:p w:rsidR="001A53B2" w:rsidRPr="00F04352" w:rsidRDefault="009D220F" w:rsidP="00397122">
            <w:pPr>
              <w:pStyle w:val="Style1"/>
              <w:widowControl/>
              <w:spacing w:line="240" w:lineRule="auto"/>
              <w:rPr>
                <w:rFonts w:ascii="Times New Roman" w:hAnsi="Times New Roman"/>
                <w:sz w:val="20"/>
                <w:szCs w:val="20"/>
              </w:rPr>
            </w:pPr>
            <w:r w:rsidRPr="0012193B">
              <w:rPr>
                <w:rFonts w:ascii="Times New Roman" w:hAnsi="Times New Roman"/>
                <w:b/>
                <w:iCs/>
                <w:sz w:val="20"/>
                <w:szCs w:val="20"/>
              </w:rPr>
              <w:t>Цель:</w:t>
            </w:r>
            <w:r w:rsidRPr="009D220F">
              <w:rPr>
                <w:rFonts w:ascii="Times New Roman" w:hAnsi="Times New Roman"/>
                <w:i/>
                <w:iCs/>
                <w:sz w:val="20"/>
                <w:szCs w:val="20"/>
              </w:rPr>
              <w:t xml:space="preserve"> </w:t>
            </w:r>
            <w:r w:rsidRPr="009D220F">
              <w:rPr>
                <w:rFonts w:ascii="Times New Roman" w:hAnsi="Times New Roman"/>
                <w:sz w:val="20"/>
                <w:szCs w:val="20"/>
              </w:rPr>
              <w:t>развивать ловкость</w:t>
            </w:r>
          </w:p>
        </w:tc>
        <w:tc>
          <w:tcPr>
            <w:tcW w:w="2128" w:type="dxa"/>
            <w:vMerge/>
            <w:shd w:val="clear" w:color="auto" w:fill="auto"/>
          </w:tcPr>
          <w:p w:rsidR="001A53B2" w:rsidRPr="00F04352" w:rsidRDefault="001A53B2" w:rsidP="00397122">
            <w:pPr>
              <w:spacing w:after="0" w:line="240" w:lineRule="auto"/>
              <w:rPr>
                <w:rFonts w:ascii="Times New Roman" w:hAnsi="Times New Roman"/>
                <w:sz w:val="20"/>
                <w:szCs w:val="20"/>
              </w:rPr>
            </w:pPr>
          </w:p>
        </w:tc>
      </w:tr>
      <w:tr w:rsidR="001A53B2" w:rsidRPr="00F04352" w:rsidTr="00397122">
        <w:tc>
          <w:tcPr>
            <w:tcW w:w="1008" w:type="dxa"/>
            <w:vMerge/>
            <w:shd w:val="clear" w:color="auto" w:fill="auto"/>
          </w:tcPr>
          <w:p w:rsidR="001A53B2" w:rsidRPr="00F04352" w:rsidRDefault="001A53B2" w:rsidP="00397122">
            <w:pPr>
              <w:spacing w:after="0" w:line="240" w:lineRule="auto"/>
              <w:rPr>
                <w:rFonts w:ascii="Times New Roman" w:hAnsi="Times New Roman"/>
                <w:sz w:val="20"/>
                <w:szCs w:val="20"/>
              </w:rPr>
            </w:pPr>
          </w:p>
        </w:tc>
        <w:tc>
          <w:tcPr>
            <w:tcW w:w="1980" w:type="dxa"/>
            <w:shd w:val="clear" w:color="auto" w:fill="auto"/>
          </w:tcPr>
          <w:p w:rsidR="001A53B2" w:rsidRDefault="001A53B2" w:rsidP="00397122">
            <w:pPr>
              <w:pStyle w:val="a3"/>
              <w:rPr>
                <w:rFonts w:ascii="Times New Roman" w:hAnsi="Times New Roman"/>
                <w:b/>
                <w:sz w:val="20"/>
                <w:u w:val="single"/>
              </w:rPr>
            </w:pPr>
            <w:r>
              <w:rPr>
                <w:rFonts w:ascii="Times New Roman" w:hAnsi="Times New Roman"/>
                <w:b/>
                <w:sz w:val="20"/>
                <w:u w:val="single"/>
              </w:rPr>
              <w:t xml:space="preserve">Работа перед </w:t>
            </w:r>
            <w:r w:rsidRPr="009057DA">
              <w:rPr>
                <w:rFonts w:ascii="Times New Roman" w:hAnsi="Times New Roman"/>
                <w:b/>
                <w:sz w:val="20"/>
                <w:u w:val="single"/>
              </w:rPr>
              <w:t>сном</w:t>
            </w:r>
          </w:p>
          <w:p w:rsidR="001A53B2" w:rsidRPr="009057DA" w:rsidRDefault="001A53B2" w:rsidP="00397122">
            <w:pPr>
              <w:pStyle w:val="a3"/>
              <w:rPr>
                <w:rFonts w:ascii="Times New Roman" w:hAnsi="Times New Roman"/>
                <w:b/>
                <w:sz w:val="20"/>
                <w:u w:val="single"/>
              </w:rPr>
            </w:pPr>
          </w:p>
        </w:tc>
        <w:tc>
          <w:tcPr>
            <w:tcW w:w="11722" w:type="dxa"/>
            <w:gridSpan w:val="6"/>
            <w:shd w:val="clear" w:color="auto" w:fill="auto"/>
          </w:tcPr>
          <w:p w:rsidR="001A53B2" w:rsidRPr="009D220F" w:rsidRDefault="009D220F" w:rsidP="00397122">
            <w:pPr>
              <w:spacing w:after="0" w:line="240" w:lineRule="auto"/>
              <w:rPr>
                <w:rFonts w:ascii="Times New Roman" w:hAnsi="Times New Roman"/>
                <w:b/>
                <w:sz w:val="20"/>
                <w:szCs w:val="20"/>
              </w:rPr>
            </w:pPr>
            <w:r w:rsidRPr="009D220F">
              <w:rPr>
                <w:rFonts w:ascii="Times New Roman" w:eastAsia="Calibri" w:hAnsi="Times New Roman" w:cs="Times New Roman"/>
                <w:sz w:val="20"/>
                <w:szCs w:val="20"/>
              </w:rPr>
              <w:t>Чтение произведения К. Д. Ушинского «Четыре желания». Беседа по прочитанному</w:t>
            </w:r>
          </w:p>
        </w:tc>
      </w:tr>
      <w:tr w:rsidR="001A53B2" w:rsidRPr="00F04352" w:rsidTr="00397122">
        <w:trPr>
          <w:trHeight w:val="1505"/>
        </w:trPr>
        <w:tc>
          <w:tcPr>
            <w:tcW w:w="1008" w:type="dxa"/>
            <w:vMerge/>
            <w:shd w:val="clear" w:color="auto" w:fill="auto"/>
          </w:tcPr>
          <w:p w:rsidR="001A53B2" w:rsidRPr="00F04352" w:rsidRDefault="001A53B2" w:rsidP="00397122">
            <w:pPr>
              <w:spacing w:after="0" w:line="240" w:lineRule="auto"/>
              <w:rPr>
                <w:rFonts w:ascii="Times New Roman" w:hAnsi="Times New Roman"/>
                <w:sz w:val="20"/>
                <w:szCs w:val="20"/>
              </w:rPr>
            </w:pPr>
          </w:p>
        </w:tc>
        <w:tc>
          <w:tcPr>
            <w:tcW w:w="1980" w:type="dxa"/>
            <w:shd w:val="clear" w:color="auto" w:fill="auto"/>
          </w:tcPr>
          <w:p w:rsidR="001A53B2" w:rsidRPr="009057DA" w:rsidRDefault="001A53B2" w:rsidP="00397122">
            <w:pPr>
              <w:pStyle w:val="a3"/>
              <w:rPr>
                <w:rFonts w:ascii="Times New Roman" w:hAnsi="Times New Roman"/>
                <w:b/>
                <w:sz w:val="20"/>
                <w:u w:val="single"/>
              </w:rPr>
            </w:pPr>
            <w:r w:rsidRPr="009057DA">
              <w:rPr>
                <w:rFonts w:ascii="Times New Roman" w:hAnsi="Times New Roman"/>
                <w:b/>
                <w:sz w:val="20"/>
                <w:u w:val="single"/>
              </w:rPr>
              <w:t>Вечер</w:t>
            </w:r>
          </w:p>
          <w:p w:rsidR="001A53B2" w:rsidRDefault="001A53B2" w:rsidP="00397122">
            <w:pPr>
              <w:spacing w:after="0" w:line="240" w:lineRule="auto"/>
              <w:rPr>
                <w:rFonts w:ascii="Times New Roman" w:hAnsi="Times New Roman"/>
                <w:b/>
                <w:sz w:val="20"/>
                <w:szCs w:val="20"/>
              </w:rPr>
            </w:pPr>
          </w:p>
          <w:p w:rsidR="001A53B2" w:rsidRPr="00F04352" w:rsidRDefault="001A53B2" w:rsidP="00397122">
            <w:pPr>
              <w:rPr>
                <w:rFonts w:ascii="Times New Roman" w:hAnsi="Times New Roman"/>
                <w:sz w:val="20"/>
                <w:szCs w:val="20"/>
              </w:rPr>
            </w:pPr>
            <w:r w:rsidRPr="00F04352">
              <w:rPr>
                <w:rFonts w:ascii="Times New Roman" w:hAnsi="Times New Roman"/>
                <w:b/>
                <w:sz w:val="20"/>
                <w:szCs w:val="20"/>
              </w:rPr>
              <w:t>Закаливающие процедуры после сна «Пробуждение».</w:t>
            </w:r>
          </w:p>
        </w:tc>
        <w:tc>
          <w:tcPr>
            <w:tcW w:w="5342" w:type="dxa"/>
            <w:shd w:val="clear" w:color="auto" w:fill="auto"/>
          </w:tcPr>
          <w:p w:rsidR="001A53B2" w:rsidRDefault="001A53B2" w:rsidP="00397122">
            <w:pPr>
              <w:spacing w:after="0" w:line="240" w:lineRule="auto"/>
              <w:rPr>
                <w:rFonts w:ascii="Times New Roman" w:hAnsi="Times New Roman"/>
                <w:b/>
                <w:sz w:val="20"/>
                <w:szCs w:val="20"/>
              </w:rPr>
            </w:pPr>
          </w:p>
          <w:p w:rsidR="001A53B2" w:rsidRDefault="001A53B2" w:rsidP="00397122">
            <w:pPr>
              <w:spacing w:after="0" w:line="240" w:lineRule="auto"/>
              <w:rPr>
                <w:rFonts w:ascii="Times New Roman" w:hAnsi="Times New Roman"/>
                <w:b/>
                <w:sz w:val="20"/>
                <w:szCs w:val="20"/>
              </w:rPr>
            </w:pPr>
          </w:p>
          <w:p w:rsidR="001A53B2" w:rsidRPr="00F04352" w:rsidRDefault="001A53B2" w:rsidP="00397122">
            <w:pPr>
              <w:spacing w:after="0" w:line="240" w:lineRule="auto"/>
              <w:rPr>
                <w:rFonts w:ascii="Times New Roman" w:hAnsi="Times New Roman"/>
                <w:color w:val="000000"/>
                <w:sz w:val="20"/>
                <w:szCs w:val="20"/>
              </w:rPr>
            </w:pPr>
            <w:r w:rsidRPr="00051101">
              <w:rPr>
                <w:rFonts w:ascii="Times New Roman" w:hAnsi="Times New Roman"/>
                <w:b/>
                <w:sz w:val="20"/>
                <w:szCs w:val="20"/>
              </w:rPr>
              <w:t>Цель:</w:t>
            </w:r>
            <w:r w:rsidR="0012193B">
              <w:rPr>
                <w:rFonts w:ascii="Times New Roman" w:hAnsi="Times New Roman"/>
                <w:b/>
                <w:sz w:val="20"/>
                <w:szCs w:val="20"/>
              </w:rPr>
              <w:t xml:space="preserve"> </w:t>
            </w:r>
            <w:r w:rsidRPr="00F04352">
              <w:rPr>
                <w:rFonts w:ascii="Times New Roman" w:hAnsi="Times New Roman"/>
                <w:color w:val="000000"/>
                <w:sz w:val="20"/>
                <w:szCs w:val="20"/>
              </w:rPr>
              <w:t>сохранение и укрепление физического и психического здоровья детей.</w:t>
            </w:r>
          </w:p>
          <w:p w:rsidR="001A53B2" w:rsidRPr="00F04352" w:rsidRDefault="001A53B2" w:rsidP="00397122">
            <w:pPr>
              <w:spacing w:after="0" w:line="240" w:lineRule="auto"/>
              <w:rPr>
                <w:rFonts w:ascii="Times New Roman" w:hAnsi="Times New Roman"/>
                <w:sz w:val="20"/>
                <w:szCs w:val="20"/>
              </w:rPr>
            </w:pPr>
          </w:p>
        </w:tc>
        <w:tc>
          <w:tcPr>
            <w:tcW w:w="2268" w:type="dxa"/>
            <w:gridSpan w:val="2"/>
            <w:shd w:val="clear" w:color="auto" w:fill="auto"/>
          </w:tcPr>
          <w:p w:rsidR="001A53B2" w:rsidRDefault="001A53B2" w:rsidP="00397122">
            <w:pPr>
              <w:pStyle w:val="Style17"/>
              <w:widowControl/>
              <w:spacing w:line="200" w:lineRule="exact"/>
              <w:ind w:firstLine="0"/>
              <w:rPr>
                <w:rFonts w:ascii="Times New Roman" w:hAnsi="Times New Roman" w:cs="Century Schoolbook"/>
                <w:b/>
                <w:sz w:val="20"/>
                <w:szCs w:val="20"/>
              </w:rPr>
            </w:pPr>
          </w:p>
          <w:p w:rsidR="001A53B2" w:rsidRDefault="001A53B2" w:rsidP="00397122">
            <w:pPr>
              <w:pStyle w:val="Style17"/>
              <w:widowControl/>
              <w:spacing w:line="200" w:lineRule="exact"/>
              <w:ind w:firstLine="0"/>
              <w:rPr>
                <w:rFonts w:ascii="Times New Roman" w:hAnsi="Times New Roman" w:cs="Century Schoolbook"/>
                <w:b/>
                <w:sz w:val="20"/>
                <w:szCs w:val="20"/>
              </w:rPr>
            </w:pPr>
          </w:p>
          <w:p w:rsidR="001A53B2" w:rsidRDefault="001A53B2" w:rsidP="00397122">
            <w:pPr>
              <w:pStyle w:val="Style17"/>
              <w:widowControl/>
              <w:spacing w:line="200" w:lineRule="exact"/>
              <w:ind w:firstLine="0"/>
              <w:rPr>
                <w:rFonts w:ascii="Times New Roman" w:hAnsi="Times New Roman" w:cs="Century Schoolbook"/>
                <w:b/>
                <w:sz w:val="20"/>
                <w:szCs w:val="20"/>
              </w:rPr>
            </w:pPr>
            <w:r>
              <w:rPr>
                <w:rFonts w:ascii="Times New Roman" w:hAnsi="Times New Roman" w:cs="Century Schoolbook"/>
                <w:b/>
                <w:sz w:val="20"/>
                <w:szCs w:val="20"/>
              </w:rPr>
              <w:t>Спальня</w:t>
            </w:r>
          </w:p>
          <w:p w:rsidR="001A53B2" w:rsidRPr="00051101" w:rsidRDefault="001A53B2" w:rsidP="00397122">
            <w:pPr>
              <w:pStyle w:val="Style17"/>
              <w:widowControl/>
              <w:spacing w:line="200" w:lineRule="exact"/>
              <w:ind w:firstLine="0"/>
              <w:rPr>
                <w:rFonts w:ascii="Times New Roman" w:hAnsi="Times New Roman" w:cs="Century Schoolbook"/>
                <w:sz w:val="20"/>
                <w:szCs w:val="20"/>
              </w:rPr>
            </w:pPr>
            <w:r w:rsidRPr="00051101">
              <w:rPr>
                <w:rFonts w:ascii="Times New Roman" w:hAnsi="Times New Roman" w:cs="Century Schoolbook"/>
                <w:sz w:val="20"/>
                <w:szCs w:val="20"/>
              </w:rPr>
              <w:t>(ребристые дорожки)</w:t>
            </w:r>
          </w:p>
          <w:p w:rsidR="001A53B2" w:rsidRDefault="001A53B2" w:rsidP="00397122">
            <w:pPr>
              <w:pStyle w:val="Style17"/>
              <w:widowControl/>
              <w:spacing w:line="200" w:lineRule="exact"/>
              <w:ind w:firstLine="0"/>
              <w:rPr>
                <w:rFonts w:ascii="Times New Roman" w:hAnsi="Times New Roman" w:cs="Century Schoolbook"/>
                <w:b/>
                <w:sz w:val="20"/>
                <w:szCs w:val="20"/>
              </w:rPr>
            </w:pPr>
          </w:p>
          <w:p w:rsidR="001A53B2" w:rsidRDefault="001A53B2" w:rsidP="00397122">
            <w:pPr>
              <w:pStyle w:val="Style17"/>
              <w:widowControl/>
              <w:spacing w:line="200" w:lineRule="exact"/>
              <w:ind w:firstLine="0"/>
              <w:rPr>
                <w:rFonts w:ascii="Times New Roman" w:hAnsi="Times New Roman" w:cs="Century Schoolbook"/>
                <w:b/>
                <w:sz w:val="20"/>
                <w:szCs w:val="20"/>
              </w:rPr>
            </w:pPr>
          </w:p>
          <w:p w:rsidR="001A53B2" w:rsidRPr="00AF078F" w:rsidRDefault="001A53B2" w:rsidP="00397122">
            <w:pPr>
              <w:pStyle w:val="Style17"/>
              <w:widowControl/>
              <w:spacing w:line="200" w:lineRule="exact"/>
              <w:ind w:firstLine="0"/>
              <w:rPr>
                <w:rFonts w:ascii="Times New Roman" w:hAnsi="Times New Roman" w:cs="Century Schoolbook"/>
                <w:b/>
                <w:sz w:val="20"/>
                <w:szCs w:val="20"/>
              </w:rPr>
            </w:pPr>
          </w:p>
        </w:tc>
        <w:tc>
          <w:tcPr>
            <w:tcW w:w="1984" w:type="dxa"/>
            <w:gridSpan w:val="2"/>
            <w:vMerge w:val="restart"/>
            <w:shd w:val="clear" w:color="auto" w:fill="auto"/>
          </w:tcPr>
          <w:p w:rsidR="001A53B2" w:rsidRPr="00F04352" w:rsidRDefault="001A53B2" w:rsidP="00397122">
            <w:pPr>
              <w:spacing w:after="0" w:line="240" w:lineRule="auto"/>
              <w:rPr>
                <w:rFonts w:ascii="Times New Roman" w:hAnsi="Times New Roman"/>
                <w:sz w:val="20"/>
                <w:szCs w:val="20"/>
              </w:rPr>
            </w:pPr>
          </w:p>
        </w:tc>
        <w:tc>
          <w:tcPr>
            <w:tcW w:w="2128" w:type="dxa"/>
            <w:vMerge w:val="restart"/>
            <w:shd w:val="clear" w:color="auto" w:fill="auto"/>
          </w:tcPr>
          <w:p w:rsidR="001A53B2" w:rsidRPr="00F04352" w:rsidRDefault="001A53B2" w:rsidP="00397122">
            <w:pPr>
              <w:spacing w:after="0" w:line="240" w:lineRule="auto"/>
              <w:rPr>
                <w:rFonts w:ascii="Times New Roman" w:hAnsi="Times New Roman"/>
                <w:sz w:val="20"/>
                <w:szCs w:val="20"/>
              </w:rPr>
            </w:pPr>
          </w:p>
        </w:tc>
      </w:tr>
      <w:tr w:rsidR="001A53B2" w:rsidRPr="00F04352" w:rsidTr="00397122">
        <w:trPr>
          <w:trHeight w:val="764"/>
        </w:trPr>
        <w:tc>
          <w:tcPr>
            <w:tcW w:w="1008" w:type="dxa"/>
            <w:vMerge/>
            <w:shd w:val="clear" w:color="auto" w:fill="auto"/>
          </w:tcPr>
          <w:p w:rsidR="001A53B2" w:rsidRPr="00F04352" w:rsidRDefault="001A53B2" w:rsidP="00397122">
            <w:pPr>
              <w:spacing w:after="0" w:line="240" w:lineRule="auto"/>
              <w:rPr>
                <w:rFonts w:ascii="Times New Roman" w:hAnsi="Times New Roman"/>
                <w:sz w:val="20"/>
                <w:szCs w:val="20"/>
              </w:rPr>
            </w:pPr>
          </w:p>
        </w:tc>
        <w:tc>
          <w:tcPr>
            <w:tcW w:w="1980" w:type="dxa"/>
            <w:shd w:val="clear" w:color="auto" w:fill="auto"/>
          </w:tcPr>
          <w:p w:rsidR="001A53B2" w:rsidRPr="009057DA" w:rsidRDefault="007A5709" w:rsidP="00397122">
            <w:pPr>
              <w:spacing w:after="0" w:line="240" w:lineRule="auto"/>
              <w:rPr>
                <w:rFonts w:ascii="Times New Roman" w:hAnsi="Times New Roman"/>
                <w:b/>
                <w:sz w:val="20"/>
                <w:szCs w:val="20"/>
              </w:rPr>
            </w:pPr>
            <w:r>
              <w:rPr>
                <w:rFonts w:ascii="Times New Roman" w:hAnsi="Times New Roman"/>
                <w:b/>
                <w:sz w:val="20"/>
                <w:szCs w:val="20"/>
              </w:rPr>
              <w:t>Дидактическая игра «Приметы осени»</w:t>
            </w:r>
          </w:p>
        </w:tc>
        <w:tc>
          <w:tcPr>
            <w:tcW w:w="5342" w:type="dxa"/>
            <w:shd w:val="clear" w:color="auto" w:fill="auto"/>
          </w:tcPr>
          <w:p w:rsidR="001A53B2" w:rsidRPr="009057DA" w:rsidRDefault="007A5709" w:rsidP="00397122">
            <w:pPr>
              <w:spacing w:after="0" w:line="240" w:lineRule="auto"/>
              <w:rPr>
                <w:rFonts w:ascii="Times New Roman" w:hAnsi="Times New Roman"/>
                <w:sz w:val="20"/>
                <w:szCs w:val="20"/>
              </w:rPr>
            </w:pPr>
            <w:r w:rsidRPr="007A5709">
              <w:rPr>
                <w:rFonts w:ascii="Times New Roman" w:hAnsi="Times New Roman"/>
                <w:b/>
                <w:sz w:val="20"/>
                <w:szCs w:val="20"/>
              </w:rPr>
              <w:t>Цель:</w:t>
            </w:r>
            <w:r>
              <w:rPr>
                <w:rFonts w:ascii="Times New Roman" w:hAnsi="Times New Roman"/>
                <w:sz w:val="20"/>
                <w:szCs w:val="20"/>
              </w:rPr>
              <w:t xml:space="preserve"> уточнять представления детей об основных приметах осени.</w:t>
            </w:r>
          </w:p>
        </w:tc>
        <w:tc>
          <w:tcPr>
            <w:tcW w:w="2268" w:type="dxa"/>
            <w:gridSpan w:val="2"/>
            <w:shd w:val="clear" w:color="auto" w:fill="auto"/>
          </w:tcPr>
          <w:p w:rsidR="001A53B2" w:rsidRPr="00D43640" w:rsidRDefault="007A5709" w:rsidP="00397122">
            <w:pPr>
              <w:pStyle w:val="Style17"/>
              <w:widowControl/>
              <w:spacing w:line="200" w:lineRule="exact"/>
              <w:ind w:firstLine="0"/>
              <w:rPr>
                <w:rFonts w:ascii="Times New Roman" w:hAnsi="Times New Roman" w:cs="Century Schoolbook"/>
                <w:sz w:val="20"/>
                <w:szCs w:val="20"/>
              </w:rPr>
            </w:pPr>
            <w:r w:rsidRPr="00A9407D">
              <w:rPr>
                <w:rFonts w:ascii="Times New Roman" w:hAnsi="Times New Roman" w:cs="Century Schoolbook"/>
                <w:b/>
                <w:sz w:val="20"/>
                <w:szCs w:val="20"/>
              </w:rPr>
              <w:t xml:space="preserve">Центр природы </w:t>
            </w:r>
            <w:r>
              <w:rPr>
                <w:rFonts w:ascii="Times New Roman" w:hAnsi="Times New Roman" w:cs="Century Schoolbook"/>
                <w:sz w:val="20"/>
                <w:szCs w:val="20"/>
              </w:rPr>
              <w:t>(</w:t>
            </w:r>
            <w:r w:rsidR="00A9407D">
              <w:rPr>
                <w:rFonts w:ascii="Times New Roman" w:hAnsi="Times New Roman" w:cs="Century Schoolbook"/>
                <w:sz w:val="20"/>
                <w:szCs w:val="20"/>
              </w:rPr>
              <w:t>осенние картинки)</w:t>
            </w:r>
          </w:p>
        </w:tc>
        <w:tc>
          <w:tcPr>
            <w:tcW w:w="1984" w:type="dxa"/>
            <w:gridSpan w:val="2"/>
            <w:vMerge/>
            <w:shd w:val="clear" w:color="auto" w:fill="auto"/>
          </w:tcPr>
          <w:p w:rsidR="001A53B2" w:rsidRPr="00F04352" w:rsidRDefault="001A53B2" w:rsidP="00397122">
            <w:pPr>
              <w:spacing w:after="0" w:line="240" w:lineRule="auto"/>
              <w:rPr>
                <w:rFonts w:ascii="Times New Roman" w:hAnsi="Times New Roman"/>
                <w:b/>
                <w:sz w:val="20"/>
                <w:szCs w:val="20"/>
              </w:rPr>
            </w:pPr>
          </w:p>
        </w:tc>
        <w:tc>
          <w:tcPr>
            <w:tcW w:w="2128" w:type="dxa"/>
            <w:vMerge/>
            <w:shd w:val="clear" w:color="auto" w:fill="auto"/>
          </w:tcPr>
          <w:p w:rsidR="001A53B2" w:rsidRPr="00F04352" w:rsidRDefault="001A53B2" w:rsidP="00397122">
            <w:pPr>
              <w:spacing w:after="0" w:line="240" w:lineRule="auto"/>
              <w:rPr>
                <w:rFonts w:ascii="Times New Roman" w:hAnsi="Times New Roman"/>
                <w:sz w:val="20"/>
                <w:szCs w:val="20"/>
              </w:rPr>
            </w:pPr>
          </w:p>
        </w:tc>
      </w:tr>
      <w:tr w:rsidR="001A53B2" w:rsidRPr="00F04352" w:rsidTr="00397122">
        <w:trPr>
          <w:trHeight w:val="555"/>
        </w:trPr>
        <w:tc>
          <w:tcPr>
            <w:tcW w:w="1008" w:type="dxa"/>
            <w:vMerge/>
            <w:shd w:val="clear" w:color="auto" w:fill="auto"/>
          </w:tcPr>
          <w:p w:rsidR="001A53B2" w:rsidRPr="00F04352" w:rsidRDefault="001A53B2" w:rsidP="00397122">
            <w:pPr>
              <w:spacing w:after="0" w:line="240" w:lineRule="auto"/>
              <w:rPr>
                <w:rFonts w:ascii="Times New Roman" w:hAnsi="Times New Roman"/>
                <w:sz w:val="20"/>
                <w:szCs w:val="20"/>
              </w:rPr>
            </w:pPr>
          </w:p>
        </w:tc>
        <w:tc>
          <w:tcPr>
            <w:tcW w:w="1980" w:type="dxa"/>
            <w:shd w:val="clear" w:color="auto" w:fill="auto"/>
          </w:tcPr>
          <w:p w:rsidR="001A53B2" w:rsidRPr="00D43640" w:rsidRDefault="00A9407D" w:rsidP="00397122">
            <w:pPr>
              <w:pStyle w:val="Style17"/>
              <w:widowControl/>
              <w:spacing w:line="200" w:lineRule="exact"/>
              <w:ind w:firstLine="0"/>
              <w:rPr>
                <w:rFonts w:ascii="Times New Roman" w:hAnsi="Times New Roman" w:cs="Century Schoolbook"/>
                <w:b/>
                <w:sz w:val="20"/>
                <w:szCs w:val="20"/>
              </w:rPr>
            </w:pPr>
            <w:r>
              <w:rPr>
                <w:rFonts w:ascii="Times New Roman" w:hAnsi="Times New Roman" w:cs="Century Schoolbook"/>
                <w:b/>
                <w:sz w:val="20"/>
                <w:szCs w:val="20"/>
              </w:rPr>
              <w:t>Речевая игра с движением «Дождик»</w:t>
            </w:r>
          </w:p>
        </w:tc>
        <w:tc>
          <w:tcPr>
            <w:tcW w:w="5342" w:type="dxa"/>
            <w:shd w:val="clear" w:color="auto" w:fill="auto"/>
          </w:tcPr>
          <w:p w:rsidR="001A53B2" w:rsidRDefault="00A9407D" w:rsidP="00397122">
            <w:pPr>
              <w:rPr>
                <w:rFonts w:ascii="Times New Roman" w:hAnsi="Times New Roman"/>
                <w:b/>
                <w:sz w:val="20"/>
                <w:szCs w:val="20"/>
              </w:rPr>
            </w:pPr>
            <w:r w:rsidRPr="007A5709">
              <w:rPr>
                <w:rFonts w:ascii="Times New Roman" w:hAnsi="Times New Roman"/>
                <w:b/>
                <w:sz w:val="20"/>
                <w:szCs w:val="20"/>
              </w:rPr>
              <w:t>Цель:</w:t>
            </w:r>
            <w:r w:rsidR="0012193B">
              <w:rPr>
                <w:rFonts w:ascii="Times New Roman" w:hAnsi="Times New Roman"/>
                <w:b/>
                <w:sz w:val="20"/>
                <w:szCs w:val="20"/>
              </w:rPr>
              <w:t xml:space="preserve"> </w:t>
            </w:r>
            <w:r w:rsidRPr="00A9407D">
              <w:rPr>
                <w:rFonts w:ascii="Times New Roman" w:hAnsi="Times New Roman"/>
                <w:sz w:val="20"/>
                <w:szCs w:val="20"/>
              </w:rPr>
              <w:t>учить согласовывать слова с движением.</w:t>
            </w:r>
          </w:p>
        </w:tc>
        <w:tc>
          <w:tcPr>
            <w:tcW w:w="2268" w:type="dxa"/>
            <w:gridSpan w:val="2"/>
            <w:shd w:val="clear" w:color="auto" w:fill="auto"/>
          </w:tcPr>
          <w:p w:rsidR="001A53B2" w:rsidRDefault="000A5DD8" w:rsidP="00397122">
            <w:pPr>
              <w:pStyle w:val="Style17"/>
              <w:spacing w:line="200" w:lineRule="exact"/>
              <w:ind w:firstLine="0"/>
              <w:rPr>
                <w:rFonts w:ascii="Times New Roman" w:hAnsi="Times New Roman" w:cs="Century Schoolbook"/>
                <w:b/>
                <w:sz w:val="20"/>
                <w:szCs w:val="20"/>
              </w:rPr>
            </w:pPr>
            <w:r>
              <w:rPr>
                <w:rFonts w:ascii="Times New Roman" w:hAnsi="Times New Roman" w:cs="Century Schoolbook"/>
                <w:b/>
                <w:sz w:val="20"/>
                <w:szCs w:val="20"/>
              </w:rPr>
              <w:t xml:space="preserve">Центр </w:t>
            </w:r>
            <w:r w:rsidR="008665DD">
              <w:rPr>
                <w:rFonts w:ascii="Times New Roman" w:hAnsi="Times New Roman" w:cs="Century Schoolbook"/>
                <w:b/>
                <w:sz w:val="20"/>
                <w:szCs w:val="20"/>
              </w:rPr>
              <w:t>двигательной активности</w:t>
            </w:r>
          </w:p>
        </w:tc>
        <w:tc>
          <w:tcPr>
            <w:tcW w:w="1984" w:type="dxa"/>
            <w:gridSpan w:val="2"/>
            <w:vMerge/>
            <w:shd w:val="clear" w:color="auto" w:fill="auto"/>
          </w:tcPr>
          <w:p w:rsidR="001A53B2" w:rsidRPr="00F04352" w:rsidRDefault="001A53B2" w:rsidP="00397122">
            <w:pPr>
              <w:spacing w:after="0" w:line="240" w:lineRule="auto"/>
              <w:rPr>
                <w:rFonts w:ascii="Times New Roman" w:hAnsi="Times New Roman"/>
                <w:b/>
                <w:sz w:val="20"/>
                <w:szCs w:val="20"/>
              </w:rPr>
            </w:pPr>
          </w:p>
        </w:tc>
        <w:tc>
          <w:tcPr>
            <w:tcW w:w="2128" w:type="dxa"/>
            <w:vMerge/>
            <w:shd w:val="clear" w:color="auto" w:fill="auto"/>
          </w:tcPr>
          <w:p w:rsidR="001A53B2" w:rsidRPr="00F04352" w:rsidRDefault="001A53B2" w:rsidP="00397122">
            <w:pPr>
              <w:spacing w:after="0" w:line="240" w:lineRule="auto"/>
              <w:rPr>
                <w:rFonts w:ascii="Times New Roman" w:hAnsi="Times New Roman"/>
                <w:sz w:val="20"/>
                <w:szCs w:val="20"/>
              </w:rPr>
            </w:pPr>
          </w:p>
        </w:tc>
      </w:tr>
      <w:tr w:rsidR="001A53B2" w:rsidRPr="00F04352" w:rsidTr="00397122">
        <w:trPr>
          <w:trHeight w:val="656"/>
        </w:trPr>
        <w:tc>
          <w:tcPr>
            <w:tcW w:w="1008" w:type="dxa"/>
            <w:vMerge/>
            <w:shd w:val="clear" w:color="auto" w:fill="auto"/>
          </w:tcPr>
          <w:p w:rsidR="001A53B2" w:rsidRPr="00F04352" w:rsidRDefault="001A53B2" w:rsidP="00397122">
            <w:pPr>
              <w:spacing w:after="0" w:line="240" w:lineRule="auto"/>
              <w:rPr>
                <w:rFonts w:ascii="Times New Roman" w:hAnsi="Times New Roman"/>
                <w:sz w:val="20"/>
                <w:szCs w:val="20"/>
              </w:rPr>
            </w:pPr>
          </w:p>
        </w:tc>
        <w:tc>
          <w:tcPr>
            <w:tcW w:w="1980" w:type="dxa"/>
            <w:shd w:val="clear" w:color="auto" w:fill="auto"/>
          </w:tcPr>
          <w:p w:rsidR="001A53B2" w:rsidRPr="000A5DD8" w:rsidRDefault="001A53B2" w:rsidP="00397122">
            <w:pPr>
              <w:rPr>
                <w:rFonts w:ascii="Times New Roman" w:hAnsi="Times New Roman"/>
                <w:sz w:val="20"/>
                <w:szCs w:val="20"/>
                <w:u w:val="single"/>
              </w:rPr>
            </w:pPr>
            <w:r w:rsidRPr="009057DA">
              <w:rPr>
                <w:rFonts w:ascii="Times New Roman" w:hAnsi="Times New Roman"/>
                <w:b/>
                <w:sz w:val="20"/>
                <w:szCs w:val="20"/>
                <w:u w:val="single"/>
              </w:rPr>
              <w:t>Прогулка</w:t>
            </w:r>
          </w:p>
        </w:tc>
        <w:tc>
          <w:tcPr>
            <w:tcW w:w="5352" w:type="dxa"/>
            <w:gridSpan w:val="2"/>
            <w:shd w:val="clear" w:color="auto" w:fill="auto"/>
          </w:tcPr>
          <w:p w:rsidR="001A53B2" w:rsidRPr="000A5DD8" w:rsidRDefault="009D220F" w:rsidP="00397122">
            <w:pPr>
              <w:spacing w:after="0" w:line="240" w:lineRule="auto"/>
              <w:rPr>
                <w:rFonts w:ascii="Times New Roman" w:hAnsi="Times New Roman"/>
                <w:sz w:val="20"/>
                <w:szCs w:val="20"/>
              </w:rPr>
            </w:pPr>
            <w:r w:rsidRPr="000A5DD8">
              <w:rPr>
                <w:rFonts w:ascii="Times New Roman" w:eastAsia="Calibri" w:hAnsi="Times New Roman" w:cs="Times New Roman"/>
                <w:sz w:val="20"/>
                <w:szCs w:val="20"/>
              </w:rPr>
              <w:t>Составление букетов из осенних цветов. Уборка сухих листьев</w:t>
            </w:r>
          </w:p>
        </w:tc>
        <w:tc>
          <w:tcPr>
            <w:tcW w:w="2258" w:type="dxa"/>
            <w:shd w:val="clear" w:color="auto" w:fill="auto"/>
          </w:tcPr>
          <w:p w:rsidR="001A53B2" w:rsidRDefault="000A5DD8" w:rsidP="00397122">
            <w:pPr>
              <w:spacing w:after="0" w:line="240" w:lineRule="auto"/>
              <w:rPr>
                <w:rFonts w:ascii="Times New Roman" w:hAnsi="Times New Roman"/>
                <w:b/>
                <w:sz w:val="20"/>
                <w:szCs w:val="20"/>
              </w:rPr>
            </w:pPr>
            <w:r w:rsidRPr="000A5DD8">
              <w:rPr>
                <w:rFonts w:ascii="Times New Roman" w:hAnsi="Times New Roman"/>
                <w:b/>
                <w:sz w:val="20"/>
                <w:szCs w:val="20"/>
              </w:rPr>
              <w:t>Выносной материал:</w:t>
            </w:r>
          </w:p>
          <w:p w:rsidR="00926E98" w:rsidRPr="00926E98" w:rsidRDefault="00926E98" w:rsidP="00397122">
            <w:pPr>
              <w:spacing w:after="0" w:line="240" w:lineRule="auto"/>
              <w:rPr>
                <w:rFonts w:ascii="Times New Roman" w:hAnsi="Times New Roman"/>
                <w:sz w:val="20"/>
                <w:szCs w:val="20"/>
              </w:rPr>
            </w:pPr>
            <w:r w:rsidRPr="00926E98">
              <w:rPr>
                <w:rFonts w:ascii="Times New Roman" w:hAnsi="Times New Roman"/>
                <w:sz w:val="20"/>
                <w:szCs w:val="20"/>
              </w:rPr>
              <w:t>Корзинка, грабли, мяч</w:t>
            </w:r>
          </w:p>
        </w:tc>
        <w:tc>
          <w:tcPr>
            <w:tcW w:w="1977" w:type="dxa"/>
            <w:shd w:val="clear" w:color="auto" w:fill="auto"/>
          </w:tcPr>
          <w:p w:rsidR="001A53B2" w:rsidRPr="00F04352" w:rsidRDefault="00926E98" w:rsidP="00397122">
            <w:pPr>
              <w:pStyle w:val="Style1"/>
              <w:widowControl/>
              <w:spacing w:line="200" w:lineRule="exact"/>
              <w:rPr>
                <w:rFonts w:ascii="Times New Roman" w:hAnsi="Times New Roman"/>
                <w:sz w:val="20"/>
                <w:szCs w:val="20"/>
              </w:rPr>
            </w:pPr>
            <w:r w:rsidRPr="0012193B">
              <w:rPr>
                <w:rFonts w:ascii="Times New Roman" w:hAnsi="Times New Roman"/>
                <w:b/>
                <w:sz w:val="20"/>
                <w:szCs w:val="20"/>
              </w:rPr>
              <w:t>«Поймай мяч». Цель:</w:t>
            </w:r>
            <w:r>
              <w:rPr>
                <w:rFonts w:ascii="Times New Roman" w:hAnsi="Times New Roman"/>
                <w:sz w:val="20"/>
                <w:szCs w:val="20"/>
              </w:rPr>
              <w:t xml:space="preserve"> развивать ловкость.</w:t>
            </w:r>
          </w:p>
        </w:tc>
        <w:tc>
          <w:tcPr>
            <w:tcW w:w="2135" w:type="dxa"/>
            <w:gridSpan w:val="2"/>
            <w:shd w:val="clear" w:color="auto" w:fill="auto"/>
          </w:tcPr>
          <w:p w:rsidR="001A53B2" w:rsidRPr="00F04352" w:rsidRDefault="001A53B2" w:rsidP="00397122">
            <w:pPr>
              <w:spacing w:after="0" w:line="240" w:lineRule="auto"/>
              <w:rPr>
                <w:rFonts w:ascii="Times New Roman" w:hAnsi="Times New Roman"/>
                <w:sz w:val="20"/>
                <w:szCs w:val="20"/>
              </w:rPr>
            </w:pPr>
          </w:p>
        </w:tc>
      </w:tr>
    </w:tbl>
    <w:p w:rsidR="001A53B2" w:rsidRDefault="001A53B2" w:rsidP="001A53B2">
      <w:pPr>
        <w:spacing w:line="240" w:lineRule="auto"/>
      </w:pPr>
    </w:p>
    <w:p w:rsidR="001A53B2" w:rsidRDefault="001A53B2" w:rsidP="001A53B2">
      <w:pPr>
        <w:spacing w:line="240" w:lineRule="auto"/>
      </w:pPr>
    </w:p>
    <w:p w:rsidR="001A53B2" w:rsidRDefault="001A53B2" w:rsidP="005C2DF3">
      <w:pPr>
        <w:spacing w:after="0"/>
        <w:jc w:val="both"/>
        <w:rPr>
          <w:rFonts w:ascii="Times New Roman" w:eastAsia="Calibri" w:hAnsi="Times New Roman" w:cs="Times New Roman"/>
          <w:sz w:val="23"/>
          <w:szCs w:val="23"/>
          <w:lang w:eastAsia="ru-RU"/>
        </w:rPr>
      </w:pPr>
    </w:p>
    <w:p w:rsidR="001A53B2" w:rsidRDefault="001A53B2" w:rsidP="005C2DF3">
      <w:pPr>
        <w:spacing w:after="0"/>
        <w:jc w:val="both"/>
        <w:rPr>
          <w:rFonts w:ascii="Times New Roman" w:eastAsia="Calibri" w:hAnsi="Times New Roman" w:cs="Times New Roman"/>
          <w:sz w:val="23"/>
          <w:szCs w:val="23"/>
          <w:lang w:eastAsia="ru-RU"/>
        </w:rPr>
      </w:pPr>
    </w:p>
    <w:p w:rsidR="00A2335C" w:rsidRDefault="00A2335C" w:rsidP="005C2DF3">
      <w:pPr>
        <w:spacing w:after="0"/>
        <w:jc w:val="both"/>
        <w:rPr>
          <w:rFonts w:ascii="Times New Roman" w:eastAsia="Calibri" w:hAnsi="Times New Roman" w:cs="Times New Roman"/>
          <w:sz w:val="23"/>
          <w:szCs w:val="23"/>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1980"/>
        <w:gridCol w:w="5342"/>
        <w:gridCol w:w="10"/>
        <w:gridCol w:w="2258"/>
        <w:gridCol w:w="1977"/>
        <w:gridCol w:w="7"/>
        <w:gridCol w:w="2128"/>
      </w:tblGrid>
      <w:tr w:rsidR="001A53B2" w:rsidRPr="00F04352" w:rsidTr="00A2335C">
        <w:tc>
          <w:tcPr>
            <w:tcW w:w="1008" w:type="dxa"/>
            <w:shd w:val="clear" w:color="auto" w:fill="auto"/>
          </w:tcPr>
          <w:p w:rsidR="001A53B2" w:rsidRPr="00F04352" w:rsidRDefault="001A53B2" w:rsidP="00A2335C">
            <w:pPr>
              <w:spacing w:after="0" w:line="240" w:lineRule="auto"/>
              <w:jc w:val="center"/>
              <w:rPr>
                <w:rFonts w:ascii="Times New Roman" w:hAnsi="Times New Roman"/>
                <w:sz w:val="20"/>
                <w:szCs w:val="20"/>
              </w:rPr>
            </w:pPr>
            <w:r w:rsidRPr="00F04352">
              <w:rPr>
                <w:rFonts w:ascii="Times New Roman" w:hAnsi="Times New Roman"/>
                <w:b/>
                <w:sz w:val="20"/>
                <w:szCs w:val="20"/>
              </w:rPr>
              <w:lastRenderedPageBreak/>
              <w:t>Число, день недели</w:t>
            </w:r>
          </w:p>
        </w:tc>
        <w:tc>
          <w:tcPr>
            <w:tcW w:w="1980" w:type="dxa"/>
            <w:shd w:val="clear" w:color="auto" w:fill="auto"/>
          </w:tcPr>
          <w:p w:rsidR="001A53B2" w:rsidRPr="00F04352" w:rsidRDefault="001A53B2" w:rsidP="00A2335C">
            <w:pPr>
              <w:spacing w:after="0" w:line="240" w:lineRule="auto"/>
              <w:jc w:val="center"/>
              <w:rPr>
                <w:rFonts w:ascii="Times New Roman" w:hAnsi="Times New Roman"/>
                <w:b/>
                <w:sz w:val="20"/>
                <w:szCs w:val="20"/>
              </w:rPr>
            </w:pPr>
            <w:r w:rsidRPr="00F04352">
              <w:rPr>
                <w:rFonts w:ascii="Times New Roman" w:hAnsi="Times New Roman"/>
                <w:b/>
                <w:sz w:val="20"/>
                <w:szCs w:val="20"/>
              </w:rPr>
              <w:t>Виды деятельности и культурные практики в соответствии с образовательными областями</w:t>
            </w:r>
            <w:r>
              <w:rPr>
                <w:rFonts w:ascii="Times New Roman" w:hAnsi="Times New Roman"/>
                <w:b/>
                <w:sz w:val="20"/>
                <w:szCs w:val="20"/>
              </w:rPr>
              <w:t>,р</w:t>
            </w:r>
            <w:r w:rsidRPr="00F04352">
              <w:rPr>
                <w:rFonts w:ascii="Times New Roman" w:hAnsi="Times New Roman"/>
                <w:b/>
                <w:sz w:val="20"/>
                <w:szCs w:val="20"/>
              </w:rPr>
              <w:t xml:space="preserve">ежимные </w:t>
            </w:r>
          </w:p>
          <w:p w:rsidR="001A53B2" w:rsidRPr="00F04352" w:rsidRDefault="001A53B2" w:rsidP="00A2335C">
            <w:pPr>
              <w:spacing w:after="0" w:line="240" w:lineRule="auto"/>
              <w:jc w:val="center"/>
              <w:rPr>
                <w:rFonts w:ascii="Times New Roman" w:hAnsi="Times New Roman"/>
                <w:sz w:val="20"/>
                <w:szCs w:val="20"/>
              </w:rPr>
            </w:pPr>
            <w:r w:rsidRPr="00F04352">
              <w:rPr>
                <w:rFonts w:ascii="Times New Roman" w:hAnsi="Times New Roman"/>
                <w:b/>
                <w:sz w:val="20"/>
                <w:szCs w:val="20"/>
              </w:rPr>
              <w:t>моменты</w:t>
            </w:r>
          </w:p>
        </w:tc>
        <w:tc>
          <w:tcPr>
            <w:tcW w:w="5342" w:type="dxa"/>
            <w:shd w:val="clear" w:color="auto" w:fill="auto"/>
          </w:tcPr>
          <w:p w:rsidR="001A53B2" w:rsidRPr="00F04352" w:rsidRDefault="001A53B2" w:rsidP="00A2335C">
            <w:pPr>
              <w:spacing w:after="0" w:line="240" w:lineRule="auto"/>
              <w:jc w:val="center"/>
              <w:rPr>
                <w:rFonts w:ascii="Times New Roman" w:hAnsi="Times New Roman"/>
                <w:b/>
                <w:sz w:val="20"/>
                <w:szCs w:val="20"/>
              </w:rPr>
            </w:pPr>
            <w:r w:rsidRPr="00F04352">
              <w:rPr>
                <w:rFonts w:ascii="Times New Roman" w:hAnsi="Times New Roman"/>
                <w:b/>
                <w:sz w:val="20"/>
                <w:szCs w:val="20"/>
              </w:rPr>
              <w:t xml:space="preserve">Совместная деятельность взрослого и детей направленная </w:t>
            </w:r>
          </w:p>
          <w:p w:rsidR="001A53B2" w:rsidRPr="00F04352" w:rsidRDefault="001A53B2" w:rsidP="00A2335C">
            <w:pPr>
              <w:spacing w:after="0" w:line="240" w:lineRule="auto"/>
              <w:jc w:val="center"/>
              <w:rPr>
                <w:rFonts w:ascii="Times New Roman" w:hAnsi="Times New Roman"/>
                <w:sz w:val="20"/>
                <w:szCs w:val="20"/>
              </w:rPr>
            </w:pPr>
            <w:r w:rsidRPr="00F04352">
              <w:rPr>
                <w:rFonts w:ascii="Times New Roman" w:hAnsi="Times New Roman"/>
                <w:b/>
                <w:sz w:val="20"/>
                <w:szCs w:val="20"/>
              </w:rPr>
              <w:t>на становление первичной ценност</w:t>
            </w:r>
            <w:r w:rsidR="00A2335C">
              <w:rPr>
                <w:rFonts w:ascii="Times New Roman" w:hAnsi="Times New Roman"/>
                <w:b/>
                <w:sz w:val="20"/>
                <w:szCs w:val="20"/>
              </w:rPr>
              <w:t>ной ориентации и социализации (О</w:t>
            </w:r>
            <w:r w:rsidRPr="00F04352">
              <w:rPr>
                <w:rFonts w:ascii="Times New Roman" w:hAnsi="Times New Roman"/>
                <w:b/>
                <w:sz w:val="20"/>
                <w:szCs w:val="20"/>
              </w:rPr>
              <w:t>ОД)</w:t>
            </w:r>
          </w:p>
        </w:tc>
        <w:tc>
          <w:tcPr>
            <w:tcW w:w="2268" w:type="dxa"/>
            <w:gridSpan w:val="2"/>
            <w:shd w:val="clear" w:color="auto" w:fill="auto"/>
          </w:tcPr>
          <w:p w:rsidR="001A53B2" w:rsidRPr="00F04352" w:rsidRDefault="001A53B2" w:rsidP="00A2335C">
            <w:pPr>
              <w:spacing w:after="0" w:line="240" w:lineRule="auto"/>
              <w:jc w:val="center"/>
              <w:rPr>
                <w:rFonts w:ascii="Times New Roman" w:hAnsi="Times New Roman"/>
                <w:b/>
                <w:sz w:val="20"/>
                <w:szCs w:val="20"/>
              </w:rPr>
            </w:pPr>
            <w:r w:rsidRPr="00F04352">
              <w:rPr>
                <w:rFonts w:ascii="Times New Roman" w:hAnsi="Times New Roman"/>
                <w:b/>
                <w:sz w:val="20"/>
                <w:szCs w:val="20"/>
              </w:rPr>
              <w:t xml:space="preserve">Организация предметно – пространственной развивающей среды для поддержки детской инициативы (уголки самостоятельной </w:t>
            </w:r>
          </w:p>
          <w:p w:rsidR="001A53B2" w:rsidRPr="00F04352" w:rsidRDefault="001A53B2" w:rsidP="00A2335C">
            <w:pPr>
              <w:spacing w:after="0" w:line="240" w:lineRule="auto"/>
              <w:jc w:val="center"/>
              <w:rPr>
                <w:rFonts w:ascii="Times New Roman" w:hAnsi="Times New Roman"/>
                <w:sz w:val="20"/>
                <w:szCs w:val="20"/>
              </w:rPr>
            </w:pPr>
            <w:r w:rsidRPr="00F04352">
              <w:rPr>
                <w:rFonts w:ascii="Times New Roman" w:hAnsi="Times New Roman"/>
                <w:b/>
                <w:sz w:val="20"/>
                <w:szCs w:val="20"/>
              </w:rPr>
              <w:t>активности)</w:t>
            </w:r>
          </w:p>
        </w:tc>
        <w:tc>
          <w:tcPr>
            <w:tcW w:w="1984" w:type="dxa"/>
            <w:gridSpan w:val="2"/>
            <w:shd w:val="clear" w:color="auto" w:fill="auto"/>
          </w:tcPr>
          <w:p w:rsidR="001A53B2" w:rsidRPr="00F04352" w:rsidRDefault="001A53B2" w:rsidP="00A2335C">
            <w:pPr>
              <w:spacing w:after="0" w:line="240" w:lineRule="auto"/>
              <w:rPr>
                <w:rFonts w:ascii="Times New Roman" w:hAnsi="Times New Roman"/>
                <w:b/>
                <w:sz w:val="20"/>
                <w:szCs w:val="20"/>
              </w:rPr>
            </w:pPr>
            <w:r w:rsidRPr="00F04352">
              <w:rPr>
                <w:rFonts w:ascii="Times New Roman" w:hAnsi="Times New Roman"/>
                <w:b/>
                <w:sz w:val="20"/>
                <w:szCs w:val="20"/>
              </w:rPr>
              <w:t xml:space="preserve">Индивидуальная </w:t>
            </w:r>
          </w:p>
          <w:p w:rsidR="001A53B2" w:rsidRPr="00F04352" w:rsidRDefault="001A53B2" w:rsidP="00A2335C">
            <w:pPr>
              <w:spacing w:after="0" w:line="240" w:lineRule="auto"/>
              <w:jc w:val="center"/>
              <w:rPr>
                <w:rFonts w:ascii="Times New Roman" w:hAnsi="Times New Roman"/>
                <w:b/>
                <w:sz w:val="20"/>
                <w:szCs w:val="20"/>
              </w:rPr>
            </w:pPr>
            <w:r w:rsidRPr="00F04352">
              <w:rPr>
                <w:rFonts w:ascii="Times New Roman" w:hAnsi="Times New Roman"/>
                <w:b/>
                <w:sz w:val="20"/>
                <w:szCs w:val="20"/>
              </w:rPr>
              <w:t>работа</w:t>
            </w:r>
          </w:p>
        </w:tc>
        <w:tc>
          <w:tcPr>
            <w:tcW w:w="2128" w:type="dxa"/>
            <w:shd w:val="clear" w:color="auto" w:fill="auto"/>
          </w:tcPr>
          <w:p w:rsidR="001A53B2" w:rsidRPr="00F04352" w:rsidRDefault="001A53B2" w:rsidP="00A2335C">
            <w:pPr>
              <w:spacing w:after="0" w:line="240" w:lineRule="auto"/>
              <w:jc w:val="center"/>
              <w:rPr>
                <w:rFonts w:ascii="Times New Roman" w:hAnsi="Times New Roman"/>
                <w:b/>
                <w:sz w:val="20"/>
                <w:szCs w:val="20"/>
              </w:rPr>
            </w:pPr>
            <w:r w:rsidRPr="00F04352">
              <w:rPr>
                <w:rFonts w:ascii="Times New Roman" w:hAnsi="Times New Roman"/>
                <w:b/>
                <w:sz w:val="20"/>
                <w:szCs w:val="20"/>
              </w:rPr>
              <w:t>Взаимодействие с родителями/социальными партнерами</w:t>
            </w:r>
          </w:p>
        </w:tc>
      </w:tr>
      <w:tr w:rsidR="001A53B2" w:rsidRPr="00F04352" w:rsidTr="00A2335C">
        <w:trPr>
          <w:trHeight w:val="70"/>
        </w:trPr>
        <w:tc>
          <w:tcPr>
            <w:tcW w:w="1008" w:type="dxa"/>
            <w:shd w:val="clear" w:color="auto" w:fill="auto"/>
          </w:tcPr>
          <w:p w:rsidR="001A53B2" w:rsidRPr="00F04352" w:rsidRDefault="001A53B2" w:rsidP="00A2335C">
            <w:pPr>
              <w:spacing w:after="0" w:line="240" w:lineRule="auto"/>
              <w:jc w:val="center"/>
              <w:rPr>
                <w:rFonts w:ascii="Times New Roman" w:hAnsi="Times New Roman"/>
                <w:sz w:val="20"/>
                <w:szCs w:val="20"/>
              </w:rPr>
            </w:pPr>
            <w:r w:rsidRPr="00F04352">
              <w:rPr>
                <w:rFonts w:ascii="Times New Roman" w:hAnsi="Times New Roman"/>
                <w:sz w:val="20"/>
                <w:szCs w:val="20"/>
              </w:rPr>
              <w:t>1</w:t>
            </w:r>
          </w:p>
        </w:tc>
        <w:tc>
          <w:tcPr>
            <w:tcW w:w="1980" w:type="dxa"/>
            <w:shd w:val="clear" w:color="auto" w:fill="auto"/>
          </w:tcPr>
          <w:p w:rsidR="001A53B2" w:rsidRPr="00F04352" w:rsidRDefault="001A53B2" w:rsidP="00A2335C">
            <w:pPr>
              <w:spacing w:after="0" w:line="240" w:lineRule="auto"/>
              <w:jc w:val="center"/>
              <w:rPr>
                <w:rFonts w:ascii="Times New Roman" w:hAnsi="Times New Roman"/>
                <w:sz w:val="20"/>
                <w:szCs w:val="20"/>
              </w:rPr>
            </w:pPr>
            <w:r>
              <w:rPr>
                <w:rFonts w:ascii="Times New Roman" w:hAnsi="Times New Roman"/>
                <w:sz w:val="20"/>
                <w:szCs w:val="20"/>
              </w:rPr>
              <w:t>2</w:t>
            </w:r>
          </w:p>
        </w:tc>
        <w:tc>
          <w:tcPr>
            <w:tcW w:w="5342" w:type="dxa"/>
            <w:shd w:val="clear" w:color="auto" w:fill="auto"/>
          </w:tcPr>
          <w:p w:rsidR="001A53B2" w:rsidRPr="00F04352" w:rsidRDefault="001A53B2" w:rsidP="00A2335C">
            <w:pPr>
              <w:spacing w:after="0" w:line="240" w:lineRule="auto"/>
              <w:jc w:val="center"/>
              <w:rPr>
                <w:rFonts w:ascii="Times New Roman" w:hAnsi="Times New Roman"/>
                <w:sz w:val="20"/>
                <w:szCs w:val="20"/>
              </w:rPr>
            </w:pPr>
            <w:r>
              <w:rPr>
                <w:rFonts w:ascii="Times New Roman" w:hAnsi="Times New Roman"/>
                <w:sz w:val="20"/>
                <w:szCs w:val="20"/>
              </w:rPr>
              <w:t>3</w:t>
            </w:r>
          </w:p>
        </w:tc>
        <w:tc>
          <w:tcPr>
            <w:tcW w:w="2268" w:type="dxa"/>
            <w:gridSpan w:val="2"/>
            <w:shd w:val="clear" w:color="auto" w:fill="auto"/>
          </w:tcPr>
          <w:p w:rsidR="001A53B2" w:rsidRPr="00F04352" w:rsidRDefault="001A53B2" w:rsidP="00A2335C">
            <w:pPr>
              <w:spacing w:after="0" w:line="240" w:lineRule="auto"/>
              <w:jc w:val="center"/>
              <w:rPr>
                <w:rFonts w:ascii="Times New Roman" w:hAnsi="Times New Roman"/>
                <w:sz w:val="20"/>
                <w:szCs w:val="20"/>
              </w:rPr>
            </w:pPr>
            <w:r>
              <w:rPr>
                <w:rFonts w:ascii="Times New Roman" w:hAnsi="Times New Roman"/>
                <w:sz w:val="20"/>
                <w:szCs w:val="20"/>
              </w:rPr>
              <w:t>4</w:t>
            </w:r>
          </w:p>
        </w:tc>
        <w:tc>
          <w:tcPr>
            <w:tcW w:w="1984" w:type="dxa"/>
            <w:gridSpan w:val="2"/>
            <w:shd w:val="clear" w:color="auto" w:fill="auto"/>
          </w:tcPr>
          <w:p w:rsidR="001A53B2" w:rsidRPr="00F04352" w:rsidRDefault="001A53B2" w:rsidP="00A2335C">
            <w:pPr>
              <w:spacing w:after="0" w:line="240" w:lineRule="auto"/>
              <w:jc w:val="center"/>
              <w:rPr>
                <w:rFonts w:ascii="Times New Roman" w:hAnsi="Times New Roman"/>
                <w:sz w:val="20"/>
                <w:szCs w:val="20"/>
              </w:rPr>
            </w:pPr>
            <w:r>
              <w:rPr>
                <w:rFonts w:ascii="Times New Roman" w:hAnsi="Times New Roman"/>
                <w:sz w:val="20"/>
                <w:szCs w:val="20"/>
              </w:rPr>
              <w:t>5</w:t>
            </w:r>
          </w:p>
        </w:tc>
        <w:tc>
          <w:tcPr>
            <w:tcW w:w="2128" w:type="dxa"/>
            <w:shd w:val="clear" w:color="auto" w:fill="auto"/>
          </w:tcPr>
          <w:p w:rsidR="001A53B2" w:rsidRPr="00F04352" w:rsidRDefault="001A53B2" w:rsidP="00A2335C">
            <w:pPr>
              <w:spacing w:after="0" w:line="240" w:lineRule="auto"/>
              <w:jc w:val="center"/>
              <w:rPr>
                <w:rFonts w:ascii="Times New Roman" w:hAnsi="Times New Roman"/>
                <w:sz w:val="20"/>
                <w:szCs w:val="20"/>
              </w:rPr>
            </w:pPr>
            <w:r>
              <w:rPr>
                <w:rFonts w:ascii="Times New Roman" w:hAnsi="Times New Roman"/>
                <w:sz w:val="20"/>
                <w:szCs w:val="20"/>
              </w:rPr>
              <w:t>6</w:t>
            </w:r>
          </w:p>
        </w:tc>
      </w:tr>
      <w:tr w:rsidR="001A53B2" w:rsidRPr="00F04352" w:rsidTr="00B13866">
        <w:trPr>
          <w:cantSplit/>
          <w:trHeight w:val="793"/>
        </w:trPr>
        <w:tc>
          <w:tcPr>
            <w:tcW w:w="1008" w:type="dxa"/>
            <w:vMerge w:val="restart"/>
            <w:shd w:val="clear" w:color="auto" w:fill="auto"/>
            <w:textDirection w:val="btLr"/>
          </w:tcPr>
          <w:p w:rsidR="001A53B2" w:rsidRPr="00F04352" w:rsidRDefault="00B13866" w:rsidP="00A2335C">
            <w:pPr>
              <w:spacing w:after="0" w:line="240" w:lineRule="auto"/>
              <w:ind w:left="113" w:right="113"/>
              <w:jc w:val="center"/>
              <w:rPr>
                <w:rFonts w:ascii="Times New Roman" w:hAnsi="Times New Roman"/>
                <w:b/>
                <w:sz w:val="20"/>
                <w:szCs w:val="20"/>
              </w:rPr>
            </w:pPr>
            <w:r>
              <w:rPr>
                <w:rFonts w:ascii="Times New Roman" w:hAnsi="Times New Roman"/>
                <w:b/>
                <w:sz w:val="20"/>
                <w:szCs w:val="20"/>
              </w:rPr>
              <w:t xml:space="preserve">7 октября </w:t>
            </w:r>
            <w:r w:rsidR="001A53B2">
              <w:rPr>
                <w:rFonts w:ascii="Times New Roman" w:hAnsi="Times New Roman"/>
                <w:b/>
                <w:sz w:val="20"/>
                <w:szCs w:val="20"/>
              </w:rPr>
              <w:t xml:space="preserve"> - пятница</w:t>
            </w:r>
          </w:p>
          <w:p w:rsidR="001A53B2" w:rsidRPr="00F04352" w:rsidRDefault="00B13866" w:rsidP="00A2335C">
            <w:pPr>
              <w:spacing w:after="0" w:line="240" w:lineRule="auto"/>
              <w:ind w:left="113" w:right="113"/>
              <w:jc w:val="center"/>
              <w:rPr>
                <w:rFonts w:ascii="Times New Roman" w:hAnsi="Times New Roman"/>
                <w:b/>
                <w:sz w:val="20"/>
                <w:szCs w:val="20"/>
              </w:rPr>
            </w:pPr>
            <w:r>
              <w:rPr>
                <w:rFonts w:ascii="Times New Roman" w:hAnsi="Times New Roman"/>
                <w:b/>
                <w:sz w:val="20"/>
                <w:szCs w:val="20"/>
              </w:rPr>
              <w:t>«</w:t>
            </w:r>
            <w:r w:rsidR="001A53B2">
              <w:rPr>
                <w:rFonts w:ascii="Times New Roman" w:hAnsi="Times New Roman"/>
                <w:b/>
                <w:sz w:val="20"/>
                <w:szCs w:val="20"/>
              </w:rPr>
              <w:t>Мир осенней природы</w:t>
            </w:r>
            <w:r>
              <w:rPr>
                <w:rFonts w:ascii="Times New Roman" w:hAnsi="Times New Roman"/>
                <w:b/>
                <w:sz w:val="20"/>
                <w:szCs w:val="20"/>
              </w:rPr>
              <w:t>»</w:t>
            </w:r>
          </w:p>
        </w:tc>
        <w:tc>
          <w:tcPr>
            <w:tcW w:w="1980" w:type="dxa"/>
            <w:shd w:val="clear" w:color="auto" w:fill="auto"/>
          </w:tcPr>
          <w:p w:rsidR="001A53B2" w:rsidRPr="009057DA" w:rsidRDefault="001A53B2" w:rsidP="00A2335C">
            <w:pPr>
              <w:spacing w:after="0" w:line="240" w:lineRule="auto"/>
              <w:rPr>
                <w:rFonts w:ascii="Times New Roman" w:hAnsi="Times New Roman"/>
                <w:b/>
                <w:bCs/>
                <w:color w:val="0F1419"/>
                <w:sz w:val="20"/>
                <w:szCs w:val="20"/>
                <w:u w:val="single"/>
              </w:rPr>
            </w:pPr>
            <w:r w:rsidRPr="009057DA">
              <w:rPr>
                <w:rFonts w:ascii="Times New Roman" w:hAnsi="Times New Roman"/>
                <w:b/>
                <w:sz w:val="20"/>
                <w:szCs w:val="20"/>
                <w:u w:val="single"/>
              </w:rPr>
              <w:t>Утро</w:t>
            </w:r>
          </w:p>
          <w:p w:rsidR="001A53B2" w:rsidRPr="00A544DD" w:rsidRDefault="001A53B2" w:rsidP="00A2335C">
            <w:pPr>
              <w:spacing w:after="0" w:line="240" w:lineRule="auto"/>
              <w:rPr>
                <w:rFonts w:ascii="Times New Roman" w:hAnsi="Times New Roman"/>
                <w:b/>
                <w:sz w:val="20"/>
                <w:szCs w:val="20"/>
              </w:rPr>
            </w:pPr>
            <w:r w:rsidRPr="00F04352">
              <w:rPr>
                <w:rFonts w:ascii="Times New Roman" w:hAnsi="Times New Roman"/>
                <w:b/>
                <w:bCs/>
                <w:color w:val="0F1419"/>
                <w:sz w:val="20"/>
                <w:szCs w:val="20"/>
              </w:rPr>
              <w:t>Утренняя гимнастика.</w:t>
            </w:r>
          </w:p>
        </w:tc>
        <w:tc>
          <w:tcPr>
            <w:tcW w:w="5342" w:type="dxa"/>
            <w:shd w:val="clear" w:color="auto" w:fill="auto"/>
          </w:tcPr>
          <w:p w:rsidR="001A53B2" w:rsidRDefault="001A53B2" w:rsidP="00A2335C">
            <w:pPr>
              <w:spacing w:after="0" w:line="240" w:lineRule="auto"/>
              <w:rPr>
                <w:rFonts w:ascii="Times New Roman" w:hAnsi="Times New Roman"/>
                <w:b/>
                <w:sz w:val="20"/>
                <w:szCs w:val="20"/>
              </w:rPr>
            </w:pPr>
          </w:p>
          <w:p w:rsidR="001A53B2" w:rsidRDefault="001A53B2" w:rsidP="00A2335C">
            <w:pPr>
              <w:spacing w:after="0" w:line="240" w:lineRule="auto"/>
              <w:rPr>
                <w:rFonts w:ascii="Times New Roman" w:hAnsi="Times New Roman"/>
                <w:sz w:val="20"/>
                <w:szCs w:val="20"/>
              </w:rPr>
            </w:pPr>
            <w:r w:rsidRPr="00E315BB">
              <w:rPr>
                <w:rFonts w:ascii="Times New Roman" w:hAnsi="Times New Roman"/>
                <w:b/>
                <w:sz w:val="20"/>
                <w:szCs w:val="20"/>
              </w:rPr>
              <w:t>Цель:</w:t>
            </w:r>
            <w:r>
              <w:rPr>
                <w:rFonts w:ascii="Times New Roman" w:hAnsi="Times New Roman"/>
                <w:sz w:val="20"/>
                <w:szCs w:val="20"/>
              </w:rPr>
              <w:t xml:space="preserve"> поднять мышечный </w:t>
            </w:r>
            <w:r w:rsidRPr="00F04352">
              <w:rPr>
                <w:rFonts w:ascii="Times New Roman" w:hAnsi="Times New Roman"/>
                <w:sz w:val="20"/>
                <w:szCs w:val="20"/>
              </w:rPr>
              <w:t>и эмоциональный тонус.</w:t>
            </w:r>
          </w:p>
          <w:p w:rsidR="001A53B2" w:rsidRPr="00F04352" w:rsidRDefault="001A53B2" w:rsidP="00A2335C">
            <w:pPr>
              <w:spacing w:after="0" w:line="240" w:lineRule="auto"/>
              <w:rPr>
                <w:rFonts w:ascii="Times New Roman" w:hAnsi="Times New Roman"/>
                <w:sz w:val="20"/>
                <w:szCs w:val="20"/>
              </w:rPr>
            </w:pPr>
          </w:p>
        </w:tc>
        <w:tc>
          <w:tcPr>
            <w:tcW w:w="2268" w:type="dxa"/>
            <w:gridSpan w:val="2"/>
            <w:shd w:val="clear" w:color="auto" w:fill="auto"/>
          </w:tcPr>
          <w:p w:rsidR="001A53B2" w:rsidRDefault="001A53B2" w:rsidP="00A2335C">
            <w:pPr>
              <w:spacing w:after="0" w:line="240" w:lineRule="auto"/>
              <w:rPr>
                <w:rFonts w:ascii="Times New Roman" w:hAnsi="Times New Roman"/>
                <w:b/>
                <w:sz w:val="20"/>
                <w:szCs w:val="20"/>
              </w:rPr>
            </w:pPr>
          </w:p>
          <w:p w:rsidR="001A53B2" w:rsidRPr="00DD1962" w:rsidRDefault="00DD1962" w:rsidP="00A2335C">
            <w:pPr>
              <w:spacing w:after="0" w:line="240" w:lineRule="auto"/>
              <w:rPr>
                <w:rFonts w:ascii="Times New Roman" w:hAnsi="Times New Roman"/>
                <w:b/>
                <w:sz w:val="20"/>
                <w:szCs w:val="20"/>
              </w:rPr>
            </w:pPr>
            <w:r w:rsidRPr="00DD1962">
              <w:rPr>
                <w:rFonts w:ascii="Times New Roman" w:hAnsi="Times New Roman"/>
                <w:b/>
                <w:sz w:val="20"/>
                <w:szCs w:val="20"/>
              </w:rPr>
              <w:t>Спортивный зал</w:t>
            </w:r>
          </w:p>
        </w:tc>
        <w:tc>
          <w:tcPr>
            <w:tcW w:w="1984" w:type="dxa"/>
            <w:gridSpan w:val="2"/>
            <w:vMerge w:val="restart"/>
            <w:shd w:val="clear" w:color="auto" w:fill="auto"/>
          </w:tcPr>
          <w:p w:rsidR="001A53B2" w:rsidRPr="00F04352" w:rsidRDefault="001A53B2" w:rsidP="00A2335C">
            <w:pPr>
              <w:spacing w:after="0" w:line="240" w:lineRule="auto"/>
              <w:rPr>
                <w:rFonts w:ascii="Times New Roman" w:hAnsi="Times New Roman"/>
                <w:b/>
                <w:sz w:val="20"/>
                <w:szCs w:val="20"/>
              </w:rPr>
            </w:pPr>
          </w:p>
          <w:p w:rsidR="00FB70F8" w:rsidRPr="00A2335C" w:rsidRDefault="00FB70F8" w:rsidP="00A2335C">
            <w:pPr>
              <w:shd w:val="clear" w:color="auto" w:fill="FFFFFF"/>
              <w:spacing w:after="0" w:line="240" w:lineRule="auto"/>
              <w:jc w:val="both"/>
              <w:rPr>
                <w:rFonts w:ascii="Times New Roman" w:eastAsia="Times New Roman" w:hAnsi="Times New Roman" w:cs="Times New Roman"/>
                <w:b/>
                <w:sz w:val="20"/>
                <w:szCs w:val="20"/>
                <w:lang w:eastAsia="ru-RU"/>
              </w:rPr>
            </w:pPr>
            <w:r w:rsidRPr="00A2335C">
              <w:rPr>
                <w:rFonts w:ascii="Times New Roman" w:eastAsia="Times New Roman" w:hAnsi="Times New Roman" w:cs="Times New Roman"/>
                <w:b/>
                <w:sz w:val="20"/>
                <w:szCs w:val="20"/>
                <w:lang w:eastAsia="ru-RU"/>
              </w:rPr>
              <w:t>Упражнение «Аромат цветов»</w:t>
            </w:r>
          </w:p>
          <w:p w:rsidR="00FB70F8" w:rsidRPr="00FB70F8" w:rsidRDefault="00FB70F8" w:rsidP="00A2335C">
            <w:pPr>
              <w:shd w:val="clear" w:color="auto" w:fill="FFFFFF"/>
              <w:spacing w:after="0" w:line="240" w:lineRule="auto"/>
              <w:jc w:val="both"/>
              <w:rPr>
                <w:rFonts w:ascii="Times New Roman" w:eastAsia="Times New Roman" w:hAnsi="Times New Roman" w:cs="Times New Roman"/>
                <w:sz w:val="20"/>
                <w:szCs w:val="20"/>
                <w:lang w:eastAsia="ru-RU"/>
              </w:rPr>
            </w:pPr>
            <w:r w:rsidRPr="00A2335C">
              <w:rPr>
                <w:rFonts w:ascii="Times New Roman" w:eastAsia="Times New Roman" w:hAnsi="Times New Roman" w:cs="Times New Roman"/>
                <w:b/>
                <w:sz w:val="20"/>
                <w:szCs w:val="20"/>
                <w:lang w:eastAsia="ru-RU"/>
              </w:rPr>
              <w:t>Цель:</w:t>
            </w:r>
            <w:r w:rsidRPr="00FB70F8">
              <w:rPr>
                <w:rFonts w:ascii="Times New Roman" w:eastAsia="Times New Roman" w:hAnsi="Times New Roman" w:cs="Times New Roman"/>
                <w:sz w:val="20"/>
                <w:szCs w:val="20"/>
                <w:lang w:eastAsia="ru-RU"/>
              </w:rPr>
              <w:t xml:space="preserve"> развивать речевое дыхание</w:t>
            </w:r>
          </w:p>
          <w:p w:rsidR="001A53B2" w:rsidRPr="00F04352" w:rsidRDefault="001A53B2" w:rsidP="00A2335C">
            <w:pPr>
              <w:spacing w:after="0" w:line="240" w:lineRule="auto"/>
              <w:rPr>
                <w:rFonts w:ascii="Times New Roman" w:hAnsi="Times New Roman"/>
                <w:b/>
                <w:sz w:val="20"/>
                <w:szCs w:val="20"/>
              </w:rPr>
            </w:pPr>
          </w:p>
        </w:tc>
        <w:tc>
          <w:tcPr>
            <w:tcW w:w="2128" w:type="dxa"/>
            <w:vMerge w:val="restart"/>
            <w:shd w:val="clear" w:color="auto" w:fill="auto"/>
          </w:tcPr>
          <w:p w:rsidR="00FB70F8" w:rsidRDefault="00FB70F8" w:rsidP="00A2335C">
            <w:pPr>
              <w:shd w:val="clear" w:color="auto" w:fill="FFFFFF"/>
              <w:spacing w:after="0" w:line="240" w:lineRule="auto"/>
              <w:rPr>
                <w:rFonts w:ascii="Times New Roman" w:eastAsia="Times New Roman" w:hAnsi="Times New Roman" w:cs="Times New Roman"/>
                <w:lang w:eastAsia="ru-RU"/>
              </w:rPr>
            </w:pPr>
          </w:p>
          <w:p w:rsidR="00152589" w:rsidRPr="00152589" w:rsidRDefault="00152589" w:rsidP="00152589">
            <w:pPr>
              <w:shd w:val="clear" w:color="auto" w:fill="FFFFFF"/>
              <w:spacing w:after="0"/>
              <w:jc w:val="center"/>
              <w:rPr>
                <w:rFonts w:ascii="Times New Roman" w:hAnsi="Times New Roman" w:cs="Times New Roman"/>
                <w:b/>
                <w:sz w:val="20"/>
                <w:szCs w:val="20"/>
              </w:rPr>
            </w:pPr>
            <w:r w:rsidRPr="00152589">
              <w:rPr>
                <w:rFonts w:ascii="Times New Roman" w:hAnsi="Times New Roman" w:cs="Times New Roman"/>
                <w:b/>
                <w:sz w:val="20"/>
                <w:szCs w:val="20"/>
              </w:rPr>
              <w:t>Памятка «Советы родителям о наказании дошкольников»</w:t>
            </w:r>
          </w:p>
          <w:p w:rsidR="00152589" w:rsidRDefault="00152589" w:rsidP="00152589">
            <w:pPr>
              <w:shd w:val="clear" w:color="auto" w:fill="FFFFFF"/>
              <w:spacing w:after="0"/>
              <w:jc w:val="center"/>
              <w:rPr>
                <w:rFonts w:ascii="Times New Roman" w:hAnsi="Times New Roman"/>
                <w:b/>
                <w:sz w:val="20"/>
                <w:szCs w:val="20"/>
              </w:rPr>
            </w:pPr>
          </w:p>
          <w:p w:rsidR="00152589" w:rsidRDefault="00152589" w:rsidP="00152589">
            <w:pPr>
              <w:shd w:val="clear" w:color="auto" w:fill="FFFFFF"/>
              <w:spacing w:after="0"/>
              <w:jc w:val="center"/>
              <w:rPr>
                <w:rFonts w:ascii="Times New Roman" w:hAnsi="Times New Roman"/>
                <w:b/>
                <w:sz w:val="20"/>
                <w:szCs w:val="20"/>
              </w:rPr>
            </w:pPr>
          </w:p>
          <w:p w:rsidR="00152589" w:rsidRDefault="00152589" w:rsidP="00152589">
            <w:pPr>
              <w:shd w:val="clear" w:color="auto" w:fill="FFFFFF"/>
              <w:spacing w:after="0"/>
              <w:jc w:val="center"/>
              <w:rPr>
                <w:rFonts w:ascii="Times New Roman" w:hAnsi="Times New Roman"/>
                <w:b/>
                <w:sz w:val="20"/>
                <w:szCs w:val="20"/>
              </w:rPr>
            </w:pPr>
          </w:p>
          <w:p w:rsidR="00152589" w:rsidRDefault="00152589" w:rsidP="00152589">
            <w:pPr>
              <w:shd w:val="clear" w:color="auto" w:fill="FFFFFF"/>
              <w:spacing w:after="0"/>
              <w:jc w:val="center"/>
              <w:rPr>
                <w:rFonts w:ascii="Times New Roman" w:hAnsi="Times New Roman"/>
                <w:b/>
                <w:sz w:val="20"/>
                <w:szCs w:val="20"/>
              </w:rPr>
            </w:pPr>
          </w:p>
          <w:p w:rsidR="00152589" w:rsidRDefault="00152589" w:rsidP="00152589">
            <w:pPr>
              <w:shd w:val="clear" w:color="auto" w:fill="FFFFFF"/>
              <w:spacing w:after="0"/>
              <w:jc w:val="center"/>
              <w:rPr>
                <w:rFonts w:ascii="Times New Roman" w:hAnsi="Times New Roman"/>
                <w:b/>
                <w:sz w:val="20"/>
                <w:szCs w:val="20"/>
              </w:rPr>
            </w:pPr>
          </w:p>
          <w:p w:rsidR="00152589" w:rsidRPr="00152589" w:rsidRDefault="00152589" w:rsidP="00152589">
            <w:pPr>
              <w:shd w:val="clear" w:color="auto" w:fill="FFFFFF"/>
              <w:spacing w:after="0"/>
              <w:jc w:val="center"/>
              <w:rPr>
                <w:rFonts w:ascii="Times New Roman" w:hAnsi="Times New Roman" w:cs="Times New Roman"/>
                <w:b/>
                <w:sz w:val="20"/>
                <w:szCs w:val="20"/>
              </w:rPr>
            </w:pPr>
          </w:p>
          <w:p w:rsidR="00152589" w:rsidRPr="00152589" w:rsidRDefault="00152589" w:rsidP="00152589">
            <w:pPr>
              <w:shd w:val="clear" w:color="auto" w:fill="FFFFFF"/>
              <w:spacing w:after="0"/>
              <w:jc w:val="center"/>
              <w:rPr>
                <w:rFonts w:ascii="Times New Roman" w:eastAsia="Calibri" w:hAnsi="Times New Roman" w:cs="Times New Roman"/>
                <w:b/>
                <w:sz w:val="20"/>
                <w:szCs w:val="20"/>
              </w:rPr>
            </w:pPr>
            <w:r w:rsidRPr="00152589">
              <w:rPr>
                <w:rFonts w:ascii="Times New Roman" w:eastAsia="Calibri" w:hAnsi="Times New Roman" w:cs="Times New Roman"/>
                <w:b/>
                <w:sz w:val="20"/>
                <w:szCs w:val="20"/>
              </w:rPr>
              <w:t>Индивидуальные беседы и консультации по запросам родителей.</w:t>
            </w:r>
          </w:p>
          <w:p w:rsidR="00FB70F8" w:rsidRPr="00EC48B2" w:rsidRDefault="00FB70F8" w:rsidP="00A2335C">
            <w:pPr>
              <w:shd w:val="clear" w:color="auto" w:fill="FFFFFF"/>
              <w:rPr>
                <w:rFonts w:ascii="Times New Roman" w:eastAsia="Times New Roman" w:hAnsi="Times New Roman" w:cs="Times New Roman"/>
                <w:lang w:eastAsia="ru-RU"/>
              </w:rPr>
            </w:pPr>
          </w:p>
          <w:p w:rsidR="001A53B2" w:rsidRDefault="001A53B2" w:rsidP="00A2335C">
            <w:pPr>
              <w:pStyle w:val="c3"/>
              <w:spacing w:before="0" w:beforeAutospacing="0" w:after="0" w:afterAutospacing="0"/>
              <w:rPr>
                <w:b/>
                <w:sz w:val="20"/>
                <w:szCs w:val="20"/>
              </w:rPr>
            </w:pPr>
          </w:p>
          <w:p w:rsidR="001A53B2" w:rsidRDefault="001A53B2" w:rsidP="00A2335C">
            <w:pPr>
              <w:pStyle w:val="c3"/>
              <w:spacing w:before="0" w:beforeAutospacing="0" w:after="0" w:afterAutospacing="0"/>
              <w:rPr>
                <w:b/>
                <w:sz w:val="20"/>
                <w:szCs w:val="20"/>
              </w:rPr>
            </w:pPr>
          </w:p>
          <w:p w:rsidR="001A53B2" w:rsidRDefault="001A53B2" w:rsidP="00A2335C">
            <w:pPr>
              <w:pStyle w:val="c3"/>
              <w:spacing w:before="0" w:beforeAutospacing="0" w:after="0" w:afterAutospacing="0"/>
              <w:rPr>
                <w:b/>
                <w:sz w:val="20"/>
                <w:szCs w:val="20"/>
              </w:rPr>
            </w:pPr>
          </w:p>
          <w:p w:rsidR="001A53B2" w:rsidRDefault="001A53B2" w:rsidP="00A2335C">
            <w:pPr>
              <w:pStyle w:val="c3"/>
              <w:spacing w:before="0" w:beforeAutospacing="0" w:after="0" w:afterAutospacing="0"/>
              <w:rPr>
                <w:b/>
                <w:sz w:val="20"/>
                <w:szCs w:val="20"/>
              </w:rPr>
            </w:pPr>
          </w:p>
          <w:p w:rsidR="001A53B2" w:rsidRDefault="001A53B2" w:rsidP="00A2335C">
            <w:pPr>
              <w:pStyle w:val="c3"/>
              <w:spacing w:before="0" w:beforeAutospacing="0" w:after="0" w:afterAutospacing="0"/>
              <w:rPr>
                <w:b/>
                <w:sz w:val="20"/>
                <w:szCs w:val="20"/>
              </w:rPr>
            </w:pPr>
          </w:p>
          <w:p w:rsidR="001A53B2" w:rsidRDefault="001A53B2" w:rsidP="00A2335C">
            <w:pPr>
              <w:pStyle w:val="c3"/>
              <w:spacing w:before="0" w:beforeAutospacing="0" w:after="0" w:afterAutospacing="0"/>
              <w:rPr>
                <w:b/>
                <w:sz w:val="20"/>
                <w:szCs w:val="20"/>
              </w:rPr>
            </w:pPr>
          </w:p>
          <w:p w:rsidR="001A53B2" w:rsidRDefault="001A53B2" w:rsidP="00A2335C">
            <w:pPr>
              <w:pStyle w:val="c3"/>
              <w:spacing w:before="0" w:beforeAutospacing="0" w:after="0" w:afterAutospacing="0"/>
              <w:rPr>
                <w:b/>
                <w:sz w:val="20"/>
                <w:szCs w:val="20"/>
              </w:rPr>
            </w:pPr>
          </w:p>
          <w:p w:rsidR="001A53B2" w:rsidRDefault="001A53B2" w:rsidP="00A2335C">
            <w:pPr>
              <w:pStyle w:val="c3"/>
              <w:spacing w:before="0" w:beforeAutospacing="0" w:after="0" w:afterAutospacing="0"/>
              <w:rPr>
                <w:b/>
                <w:sz w:val="20"/>
                <w:szCs w:val="20"/>
              </w:rPr>
            </w:pPr>
          </w:p>
          <w:p w:rsidR="001A53B2" w:rsidRPr="00F04352" w:rsidRDefault="001A53B2" w:rsidP="00A2335C">
            <w:pPr>
              <w:pStyle w:val="c3"/>
              <w:spacing w:before="0" w:beforeAutospacing="0" w:after="0" w:afterAutospacing="0"/>
              <w:rPr>
                <w:b/>
                <w:sz w:val="20"/>
                <w:szCs w:val="20"/>
              </w:rPr>
            </w:pPr>
          </w:p>
        </w:tc>
      </w:tr>
      <w:tr w:rsidR="001A53B2" w:rsidTr="00B13866">
        <w:trPr>
          <w:cantSplit/>
          <w:trHeight w:val="691"/>
        </w:trPr>
        <w:tc>
          <w:tcPr>
            <w:tcW w:w="1008" w:type="dxa"/>
            <w:vMerge/>
            <w:shd w:val="clear" w:color="auto" w:fill="auto"/>
            <w:textDirection w:val="btLr"/>
          </w:tcPr>
          <w:p w:rsidR="001A53B2" w:rsidRDefault="001A53B2" w:rsidP="00A2335C">
            <w:pPr>
              <w:spacing w:after="0" w:line="240" w:lineRule="auto"/>
              <w:ind w:left="113" w:right="113"/>
              <w:rPr>
                <w:rFonts w:ascii="Times New Roman" w:hAnsi="Times New Roman"/>
                <w:b/>
                <w:sz w:val="20"/>
                <w:szCs w:val="20"/>
              </w:rPr>
            </w:pPr>
          </w:p>
        </w:tc>
        <w:tc>
          <w:tcPr>
            <w:tcW w:w="1980" w:type="dxa"/>
            <w:shd w:val="clear" w:color="auto" w:fill="auto"/>
          </w:tcPr>
          <w:p w:rsidR="001A53B2" w:rsidRPr="00FB70F8" w:rsidRDefault="00FB70F8" w:rsidP="00A2335C">
            <w:pPr>
              <w:rPr>
                <w:rFonts w:ascii="Times New Roman" w:hAnsi="Times New Roman" w:cs="Times New Roman"/>
                <w:b/>
                <w:sz w:val="20"/>
                <w:szCs w:val="20"/>
              </w:rPr>
            </w:pPr>
            <w:r w:rsidRPr="00FB70F8">
              <w:rPr>
                <w:rFonts w:ascii="Times New Roman" w:eastAsia="Calibri" w:hAnsi="Times New Roman" w:cs="Times New Roman"/>
                <w:b/>
                <w:sz w:val="20"/>
                <w:szCs w:val="20"/>
              </w:rPr>
              <w:t>Рассмат</w:t>
            </w:r>
            <w:r>
              <w:rPr>
                <w:rFonts w:ascii="Times New Roman" w:eastAsia="Calibri" w:hAnsi="Times New Roman" w:cs="Times New Roman"/>
                <w:b/>
                <w:sz w:val="20"/>
                <w:szCs w:val="20"/>
              </w:rPr>
              <w:t>ривание сюжетных картин по теме «Осень»</w:t>
            </w:r>
          </w:p>
        </w:tc>
        <w:tc>
          <w:tcPr>
            <w:tcW w:w="5342" w:type="dxa"/>
            <w:shd w:val="clear" w:color="auto" w:fill="auto"/>
          </w:tcPr>
          <w:p w:rsidR="001A53B2" w:rsidRPr="00FB70F8" w:rsidRDefault="00FB70F8" w:rsidP="00A2335C">
            <w:pPr>
              <w:spacing w:line="240" w:lineRule="auto"/>
              <w:rPr>
                <w:rFonts w:ascii="Times New Roman" w:hAnsi="Times New Roman"/>
                <w:b/>
                <w:sz w:val="20"/>
                <w:szCs w:val="20"/>
              </w:rPr>
            </w:pPr>
            <w:r w:rsidRPr="00FB70F8">
              <w:rPr>
                <w:rFonts w:ascii="Times New Roman" w:eastAsia="Calibri" w:hAnsi="Times New Roman" w:cs="Times New Roman"/>
                <w:b/>
                <w:sz w:val="20"/>
                <w:szCs w:val="20"/>
              </w:rPr>
              <w:t>Цель:</w:t>
            </w:r>
            <w:r w:rsidRPr="00FB70F8">
              <w:rPr>
                <w:rFonts w:ascii="Times New Roman" w:eastAsia="Calibri" w:hAnsi="Times New Roman" w:cs="Times New Roman"/>
                <w:sz w:val="20"/>
                <w:szCs w:val="20"/>
              </w:rPr>
              <w:t xml:space="preserve"> формировать обобщённые представления об осени, как времени года, </w:t>
            </w:r>
            <w:r>
              <w:rPr>
                <w:rFonts w:ascii="Times New Roman" w:eastAsia="Calibri" w:hAnsi="Times New Roman" w:cs="Times New Roman"/>
                <w:sz w:val="20"/>
                <w:szCs w:val="20"/>
              </w:rPr>
              <w:t xml:space="preserve">приспособленности растений </w:t>
            </w:r>
            <w:r w:rsidRPr="00FB70F8">
              <w:rPr>
                <w:rFonts w:ascii="Times New Roman" w:eastAsia="Calibri" w:hAnsi="Times New Roman" w:cs="Times New Roman"/>
                <w:sz w:val="20"/>
                <w:szCs w:val="20"/>
              </w:rPr>
              <w:t>к изменениям в природе</w:t>
            </w:r>
          </w:p>
        </w:tc>
        <w:tc>
          <w:tcPr>
            <w:tcW w:w="2268" w:type="dxa"/>
            <w:gridSpan w:val="2"/>
            <w:shd w:val="clear" w:color="auto" w:fill="auto"/>
          </w:tcPr>
          <w:p w:rsidR="008665DD" w:rsidRDefault="00DD1962" w:rsidP="00A2335C">
            <w:pPr>
              <w:spacing w:after="0" w:line="240" w:lineRule="auto"/>
              <w:rPr>
                <w:rFonts w:ascii="Times New Roman" w:hAnsi="Times New Roman"/>
                <w:b/>
                <w:bCs/>
                <w:color w:val="0F1419"/>
                <w:sz w:val="20"/>
                <w:szCs w:val="20"/>
              </w:rPr>
            </w:pPr>
            <w:r w:rsidRPr="006F791F">
              <w:rPr>
                <w:rFonts w:ascii="Times New Roman" w:hAnsi="Times New Roman"/>
                <w:b/>
                <w:bCs/>
                <w:color w:val="0F1419"/>
                <w:sz w:val="20"/>
                <w:szCs w:val="20"/>
              </w:rPr>
              <w:t xml:space="preserve">Центр </w:t>
            </w:r>
            <w:r w:rsidR="008665DD">
              <w:rPr>
                <w:rFonts w:ascii="Times New Roman" w:hAnsi="Times New Roman"/>
                <w:b/>
                <w:bCs/>
                <w:color w:val="0F1419"/>
                <w:sz w:val="20"/>
                <w:szCs w:val="20"/>
              </w:rPr>
              <w:t>книги</w:t>
            </w:r>
          </w:p>
          <w:p w:rsidR="001A53B2" w:rsidRPr="006F791F" w:rsidRDefault="008665DD" w:rsidP="00A2335C">
            <w:pPr>
              <w:spacing w:after="0" w:line="240" w:lineRule="auto"/>
              <w:rPr>
                <w:rFonts w:ascii="Times New Roman" w:hAnsi="Times New Roman"/>
                <w:b/>
                <w:bCs/>
                <w:color w:val="0F1419"/>
                <w:sz w:val="20"/>
                <w:szCs w:val="20"/>
              </w:rPr>
            </w:pPr>
            <w:r>
              <w:rPr>
                <w:rFonts w:ascii="Times New Roman" w:hAnsi="Times New Roman"/>
                <w:b/>
                <w:bCs/>
                <w:color w:val="0F1419"/>
                <w:sz w:val="20"/>
                <w:szCs w:val="20"/>
              </w:rPr>
              <w:t>(</w:t>
            </w:r>
            <w:r w:rsidRPr="008665DD">
              <w:rPr>
                <w:rFonts w:ascii="Times New Roman" w:eastAsia="Calibri" w:hAnsi="Times New Roman" w:cs="Times New Roman"/>
                <w:sz w:val="20"/>
                <w:szCs w:val="20"/>
              </w:rPr>
              <w:t>сюжетных картин по теме «Осень»</w:t>
            </w:r>
            <w:r>
              <w:rPr>
                <w:rFonts w:ascii="Times New Roman" w:eastAsia="Calibri" w:hAnsi="Times New Roman" w:cs="Times New Roman"/>
                <w:sz w:val="20"/>
                <w:szCs w:val="20"/>
              </w:rPr>
              <w:t>)</w:t>
            </w:r>
          </w:p>
        </w:tc>
        <w:tc>
          <w:tcPr>
            <w:tcW w:w="1984" w:type="dxa"/>
            <w:gridSpan w:val="2"/>
            <w:vMerge/>
            <w:shd w:val="clear" w:color="auto" w:fill="auto"/>
          </w:tcPr>
          <w:p w:rsidR="001A53B2" w:rsidRPr="00F04352" w:rsidRDefault="001A53B2" w:rsidP="00A2335C">
            <w:pPr>
              <w:spacing w:after="0" w:line="240" w:lineRule="auto"/>
              <w:rPr>
                <w:rFonts w:ascii="Times New Roman" w:hAnsi="Times New Roman"/>
                <w:sz w:val="20"/>
                <w:szCs w:val="20"/>
              </w:rPr>
            </w:pPr>
          </w:p>
        </w:tc>
        <w:tc>
          <w:tcPr>
            <w:tcW w:w="2128" w:type="dxa"/>
            <w:vMerge/>
            <w:shd w:val="clear" w:color="auto" w:fill="auto"/>
          </w:tcPr>
          <w:p w:rsidR="001A53B2" w:rsidRDefault="001A53B2" w:rsidP="00A2335C">
            <w:pPr>
              <w:pStyle w:val="c3"/>
              <w:spacing w:before="0" w:beforeAutospacing="0" w:after="0" w:afterAutospacing="0"/>
              <w:rPr>
                <w:b/>
                <w:sz w:val="20"/>
                <w:szCs w:val="20"/>
              </w:rPr>
            </w:pPr>
          </w:p>
        </w:tc>
      </w:tr>
      <w:tr w:rsidR="001A53B2" w:rsidTr="00B13866">
        <w:trPr>
          <w:cantSplit/>
          <w:trHeight w:val="535"/>
        </w:trPr>
        <w:tc>
          <w:tcPr>
            <w:tcW w:w="1008" w:type="dxa"/>
            <w:vMerge/>
            <w:shd w:val="clear" w:color="auto" w:fill="auto"/>
            <w:textDirection w:val="btLr"/>
          </w:tcPr>
          <w:p w:rsidR="001A53B2" w:rsidRDefault="001A53B2" w:rsidP="00A2335C">
            <w:pPr>
              <w:spacing w:after="0" w:line="240" w:lineRule="auto"/>
              <w:ind w:left="113" w:right="113"/>
              <w:rPr>
                <w:rFonts w:ascii="Times New Roman" w:hAnsi="Times New Roman"/>
                <w:b/>
                <w:sz w:val="20"/>
                <w:szCs w:val="20"/>
              </w:rPr>
            </w:pPr>
          </w:p>
        </w:tc>
        <w:tc>
          <w:tcPr>
            <w:tcW w:w="1980" w:type="dxa"/>
            <w:shd w:val="clear" w:color="auto" w:fill="auto"/>
          </w:tcPr>
          <w:p w:rsidR="001A53B2" w:rsidRPr="009B11C9" w:rsidRDefault="009B11C9" w:rsidP="00A2335C">
            <w:pPr>
              <w:shd w:val="clear" w:color="auto" w:fill="FFFFFF"/>
              <w:spacing w:line="240" w:lineRule="auto"/>
              <w:jc w:val="both"/>
              <w:rPr>
                <w:rFonts w:ascii="Times New Roman" w:hAnsi="Times New Roman"/>
                <w:b/>
                <w:bCs/>
                <w:color w:val="0F1419"/>
              </w:rPr>
            </w:pPr>
            <w:r w:rsidRPr="009B11C9">
              <w:rPr>
                <w:rFonts w:ascii="Times New Roman" w:eastAsia="Times New Roman" w:hAnsi="Times New Roman" w:cs="Times New Roman"/>
                <w:b/>
                <w:lang w:eastAsia="ru-RU"/>
              </w:rPr>
              <w:t>Игра «Мокрые дорожки»</w:t>
            </w:r>
          </w:p>
        </w:tc>
        <w:tc>
          <w:tcPr>
            <w:tcW w:w="5342" w:type="dxa"/>
            <w:shd w:val="clear" w:color="auto" w:fill="auto"/>
          </w:tcPr>
          <w:p w:rsidR="001A53B2" w:rsidRPr="009B11C9" w:rsidRDefault="009B11C9" w:rsidP="00A2335C">
            <w:pPr>
              <w:shd w:val="clear" w:color="auto" w:fill="FFFFFF"/>
              <w:spacing w:line="240" w:lineRule="auto"/>
              <w:jc w:val="both"/>
              <w:rPr>
                <w:rFonts w:ascii="Times New Roman" w:hAnsi="Times New Roman"/>
                <w:sz w:val="20"/>
                <w:szCs w:val="20"/>
              </w:rPr>
            </w:pPr>
            <w:r w:rsidRPr="009B11C9">
              <w:rPr>
                <w:rFonts w:ascii="Times New Roman" w:eastAsia="Times New Roman" w:hAnsi="Times New Roman" w:cs="Times New Roman"/>
                <w:b/>
                <w:sz w:val="20"/>
                <w:szCs w:val="20"/>
                <w:lang w:eastAsia="ru-RU"/>
              </w:rPr>
              <w:t>Цель:</w:t>
            </w:r>
            <w:r w:rsidRPr="009B11C9">
              <w:rPr>
                <w:rFonts w:ascii="Times New Roman" w:eastAsia="Times New Roman" w:hAnsi="Times New Roman" w:cs="Times New Roman"/>
                <w:sz w:val="20"/>
                <w:szCs w:val="20"/>
                <w:lang w:eastAsia="ru-RU"/>
              </w:rPr>
              <w:t xml:space="preserve"> побуждать детей к двигательной импровизации; учить выражать свои эмоции через движение</w:t>
            </w:r>
          </w:p>
        </w:tc>
        <w:tc>
          <w:tcPr>
            <w:tcW w:w="2268" w:type="dxa"/>
            <w:gridSpan w:val="2"/>
            <w:shd w:val="clear" w:color="auto" w:fill="auto"/>
          </w:tcPr>
          <w:p w:rsidR="001A53B2" w:rsidRDefault="006F791F" w:rsidP="00A2335C">
            <w:pPr>
              <w:ind w:right="-456"/>
              <w:rPr>
                <w:rFonts w:ascii="Times New Roman" w:hAnsi="Times New Roman"/>
                <w:b/>
                <w:bCs/>
                <w:color w:val="0F1419"/>
                <w:sz w:val="20"/>
                <w:szCs w:val="20"/>
              </w:rPr>
            </w:pPr>
            <w:r>
              <w:rPr>
                <w:rFonts w:ascii="Times New Roman" w:hAnsi="Times New Roman"/>
                <w:b/>
                <w:bCs/>
                <w:color w:val="0F1419"/>
                <w:sz w:val="20"/>
                <w:szCs w:val="20"/>
              </w:rPr>
              <w:t xml:space="preserve">Центр двигательной активности </w:t>
            </w:r>
            <w:r w:rsidR="008665DD" w:rsidRPr="008A5076">
              <w:rPr>
                <w:rFonts w:ascii="Times New Roman" w:hAnsi="Times New Roman"/>
                <w:bCs/>
                <w:color w:val="0F1419"/>
                <w:sz w:val="20"/>
                <w:szCs w:val="20"/>
              </w:rPr>
              <w:t>(коврики)</w:t>
            </w:r>
          </w:p>
        </w:tc>
        <w:tc>
          <w:tcPr>
            <w:tcW w:w="1984" w:type="dxa"/>
            <w:gridSpan w:val="2"/>
            <w:vMerge/>
            <w:shd w:val="clear" w:color="auto" w:fill="auto"/>
          </w:tcPr>
          <w:p w:rsidR="001A53B2" w:rsidRPr="00F04352" w:rsidRDefault="001A53B2" w:rsidP="00A2335C">
            <w:pPr>
              <w:spacing w:after="0" w:line="240" w:lineRule="auto"/>
              <w:rPr>
                <w:rFonts w:ascii="Times New Roman" w:hAnsi="Times New Roman"/>
                <w:sz w:val="20"/>
                <w:szCs w:val="20"/>
              </w:rPr>
            </w:pPr>
          </w:p>
        </w:tc>
        <w:tc>
          <w:tcPr>
            <w:tcW w:w="2128" w:type="dxa"/>
            <w:vMerge/>
            <w:shd w:val="clear" w:color="auto" w:fill="auto"/>
          </w:tcPr>
          <w:p w:rsidR="001A53B2" w:rsidRDefault="001A53B2" w:rsidP="00A2335C">
            <w:pPr>
              <w:pStyle w:val="c3"/>
              <w:spacing w:before="0" w:beforeAutospacing="0" w:after="0" w:afterAutospacing="0"/>
              <w:rPr>
                <w:b/>
                <w:sz w:val="20"/>
                <w:szCs w:val="20"/>
              </w:rPr>
            </w:pPr>
          </w:p>
        </w:tc>
      </w:tr>
      <w:tr w:rsidR="001A53B2" w:rsidTr="00A2335C">
        <w:trPr>
          <w:cantSplit/>
          <w:trHeight w:val="563"/>
        </w:trPr>
        <w:tc>
          <w:tcPr>
            <w:tcW w:w="1008" w:type="dxa"/>
            <w:vMerge/>
            <w:shd w:val="clear" w:color="auto" w:fill="auto"/>
            <w:textDirection w:val="btLr"/>
          </w:tcPr>
          <w:p w:rsidR="001A53B2" w:rsidRDefault="001A53B2" w:rsidP="00A2335C">
            <w:pPr>
              <w:spacing w:after="0" w:line="240" w:lineRule="auto"/>
              <w:ind w:left="113" w:right="113"/>
              <w:rPr>
                <w:rFonts w:ascii="Times New Roman" w:hAnsi="Times New Roman"/>
                <w:b/>
                <w:sz w:val="20"/>
                <w:szCs w:val="20"/>
              </w:rPr>
            </w:pPr>
          </w:p>
        </w:tc>
        <w:tc>
          <w:tcPr>
            <w:tcW w:w="1980" w:type="dxa"/>
            <w:shd w:val="clear" w:color="auto" w:fill="auto"/>
          </w:tcPr>
          <w:p w:rsidR="001A53B2" w:rsidRPr="00825BC0" w:rsidRDefault="00825BC0" w:rsidP="00A2335C">
            <w:pPr>
              <w:spacing w:after="0" w:line="240" w:lineRule="auto"/>
              <w:rPr>
                <w:rFonts w:ascii="Times New Roman" w:hAnsi="Times New Roman"/>
                <w:b/>
                <w:bCs/>
                <w:color w:val="0F1419"/>
                <w:sz w:val="20"/>
                <w:szCs w:val="20"/>
              </w:rPr>
            </w:pPr>
            <w:r w:rsidRPr="00825BC0">
              <w:rPr>
                <w:rFonts w:ascii="Times New Roman" w:hAnsi="Times New Roman"/>
                <w:b/>
                <w:bCs/>
                <w:color w:val="0F1419"/>
                <w:sz w:val="20"/>
                <w:szCs w:val="20"/>
              </w:rPr>
              <w:t>Экологическая игра «Какая сегодня погода?»</w:t>
            </w:r>
          </w:p>
        </w:tc>
        <w:tc>
          <w:tcPr>
            <w:tcW w:w="5342" w:type="dxa"/>
            <w:shd w:val="clear" w:color="auto" w:fill="auto"/>
          </w:tcPr>
          <w:p w:rsidR="00825BC0" w:rsidRDefault="00825BC0" w:rsidP="00A2335C">
            <w:pPr>
              <w:spacing w:after="0" w:line="240" w:lineRule="auto"/>
              <w:ind w:right="-456"/>
              <w:rPr>
                <w:rFonts w:ascii="Times New Roman" w:hAnsi="Times New Roman"/>
                <w:sz w:val="20"/>
                <w:szCs w:val="20"/>
              </w:rPr>
            </w:pPr>
            <w:r>
              <w:rPr>
                <w:rFonts w:ascii="Times New Roman" w:hAnsi="Times New Roman"/>
                <w:b/>
                <w:sz w:val="20"/>
                <w:szCs w:val="20"/>
              </w:rPr>
              <w:t xml:space="preserve">Цель: </w:t>
            </w:r>
            <w:r>
              <w:rPr>
                <w:rFonts w:ascii="Times New Roman" w:hAnsi="Times New Roman"/>
                <w:sz w:val="20"/>
                <w:szCs w:val="20"/>
              </w:rPr>
              <w:t>Учить обозначать погоду с помощью</w:t>
            </w:r>
          </w:p>
          <w:p w:rsidR="001A53B2" w:rsidRPr="00825BC0" w:rsidRDefault="00825BC0" w:rsidP="00A2335C">
            <w:pPr>
              <w:spacing w:after="0" w:line="240" w:lineRule="auto"/>
              <w:ind w:right="-456"/>
              <w:rPr>
                <w:rFonts w:ascii="Times New Roman" w:hAnsi="Times New Roman"/>
                <w:sz w:val="20"/>
                <w:szCs w:val="20"/>
              </w:rPr>
            </w:pPr>
            <w:r>
              <w:rPr>
                <w:rFonts w:ascii="Times New Roman" w:hAnsi="Times New Roman"/>
                <w:sz w:val="20"/>
                <w:szCs w:val="20"/>
              </w:rPr>
              <w:t xml:space="preserve"> символов-рисунков.</w:t>
            </w:r>
          </w:p>
        </w:tc>
        <w:tc>
          <w:tcPr>
            <w:tcW w:w="2268" w:type="dxa"/>
            <w:gridSpan w:val="2"/>
            <w:shd w:val="clear" w:color="auto" w:fill="auto"/>
          </w:tcPr>
          <w:p w:rsidR="001A53B2" w:rsidRDefault="00825BC0" w:rsidP="00A2335C">
            <w:pPr>
              <w:spacing w:after="0" w:line="240" w:lineRule="auto"/>
              <w:rPr>
                <w:rFonts w:ascii="Times New Roman" w:hAnsi="Times New Roman"/>
                <w:bCs/>
                <w:color w:val="0F1419"/>
                <w:sz w:val="20"/>
                <w:szCs w:val="20"/>
              </w:rPr>
            </w:pPr>
            <w:r w:rsidRPr="00825BC0">
              <w:rPr>
                <w:rFonts w:ascii="Times New Roman" w:hAnsi="Times New Roman"/>
                <w:b/>
                <w:bCs/>
                <w:color w:val="0F1419"/>
                <w:sz w:val="20"/>
                <w:szCs w:val="20"/>
              </w:rPr>
              <w:t>Центр природы</w:t>
            </w:r>
            <w:r>
              <w:rPr>
                <w:rFonts w:ascii="Times New Roman" w:hAnsi="Times New Roman"/>
                <w:bCs/>
                <w:color w:val="0F1419"/>
                <w:sz w:val="20"/>
                <w:szCs w:val="20"/>
              </w:rPr>
              <w:t xml:space="preserve"> (рисунки, изображающие состояние погоды)</w:t>
            </w:r>
          </w:p>
        </w:tc>
        <w:tc>
          <w:tcPr>
            <w:tcW w:w="1984" w:type="dxa"/>
            <w:gridSpan w:val="2"/>
            <w:vMerge/>
            <w:shd w:val="clear" w:color="auto" w:fill="auto"/>
          </w:tcPr>
          <w:p w:rsidR="001A53B2" w:rsidRPr="00F04352" w:rsidRDefault="001A53B2" w:rsidP="00A2335C">
            <w:pPr>
              <w:spacing w:after="0" w:line="240" w:lineRule="auto"/>
              <w:rPr>
                <w:rFonts w:ascii="Times New Roman" w:hAnsi="Times New Roman"/>
                <w:sz w:val="20"/>
                <w:szCs w:val="20"/>
              </w:rPr>
            </w:pPr>
          </w:p>
        </w:tc>
        <w:tc>
          <w:tcPr>
            <w:tcW w:w="2128" w:type="dxa"/>
            <w:vMerge/>
            <w:shd w:val="clear" w:color="auto" w:fill="auto"/>
          </w:tcPr>
          <w:p w:rsidR="001A53B2" w:rsidRDefault="001A53B2" w:rsidP="00A2335C">
            <w:pPr>
              <w:pStyle w:val="c3"/>
              <w:spacing w:before="0" w:beforeAutospacing="0" w:after="0" w:afterAutospacing="0"/>
              <w:rPr>
                <w:b/>
                <w:sz w:val="20"/>
                <w:szCs w:val="20"/>
              </w:rPr>
            </w:pPr>
          </w:p>
        </w:tc>
      </w:tr>
      <w:tr w:rsidR="001A53B2" w:rsidTr="00A2335C">
        <w:trPr>
          <w:cantSplit/>
          <w:trHeight w:val="274"/>
        </w:trPr>
        <w:tc>
          <w:tcPr>
            <w:tcW w:w="1008" w:type="dxa"/>
            <w:vMerge/>
            <w:shd w:val="clear" w:color="auto" w:fill="auto"/>
            <w:textDirection w:val="btLr"/>
          </w:tcPr>
          <w:p w:rsidR="001A53B2" w:rsidRDefault="001A53B2" w:rsidP="00A2335C">
            <w:pPr>
              <w:spacing w:after="0" w:line="240" w:lineRule="auto"/>
              <w:ind w:left="113" w:right="113"/>
              <w:rPr>
                <w:rFonts w:ascii="Times New Roman" w:hAnsi="Times New Roman"/>
                <w:b/>
                <w:sz w:val="20"/>
                <w:szCs w:val="20"/>
              </w:rPr>
            </w:pPr>
          </w:p>
        </w:tc>
        <w:tc>
          <w:tcPr>
            <w:tcW w:w="1980" w:type="dxa"/>
            <w:shd w:val="clear" w:color="auto" w:fill="auto"/>
          </w:tcPr>
          <w:p w:rsidR="001A53B2" w:rsidRPr="006A76E8" w:rsidRDefault="00A2335C" w:rsidP="00A2335C">
            <w:pPr>
              <w:rPr>
                <w:rFonts w:ascii="Times New Roman" w:hAnsi="Times New Roman"/>
                <w:b/>
                <w:sz w:val="20"/>
                <w:szCs w:val="20"/>
                <w:u w:val="single"/>
              </w:rPr>
            </w:pPr>
            <w:r>
              <w:rPr>
                <w:rFonts w:ascii="Times New Roman" w:hAnsi="Times New Roman"/>
                <w:b/>
                <w:sz w:val="20"/>
                <w:szCs w:val="20"/>
                <w:u w:val="single"/>
              </w:rPr>
              <w:t>О</w:t>
            </w:r>
            <w:r w:rsidR="001A53B2" w:rsidRPr="006A76E8">
              <w:rPr>
                <w:rFonts w:ascii="Times New Roman" w:hAnsi="Times New Roman"/>
                <w:b/>
                <w:sz w:val="20"/>
                <w:szCs w:val="20"/>
                <w:u w:val="single"/>
              </w:rPr>
              <w:t>ОД</w:t>
            </w:r>
          </w:p>
        </w:tc>
        <w:tc>
          <w:tcPr>
            <w:tcW w:w="5342" w:type="dxa"/>
            <w:shd w:val="clear" w:color="auto" w:fill="auto"/>
          </w:tcPr>
          <w:p w:rsidR="00B13866" w:rsidRDefault="00B13866" w:rsidP="00A2335C">
            <w:pPr>
              <w:spacing w:after="0" w:line="240" w:lineRule="auto"/>
              <w:ind w:right="-456"/>
              <w:rPr>
                <w:rFonts w:ascii="Times New Roman" w:hAnsi="Times New Roman" w:cs="Times New Roman"/>
                <w:b/>
                <w:sz w:val="20"/>
                <w:szCs w:val="20"/>
              </w:rPr>
            </w:pPr>
            <w:r>
              <w:rPr>
                <w:rFonts w:ascii="Times New Roman" w:hAnsi="Times New Roman" w:cs="Times New Roman"/>
                <w:b/>
                <w:sz w:val="20"/>
                <w:szCs w:val="20"/>
              </w:rPr>
              <w:t>1. Чтение художественной литературы</w:t>
            </w:r>
          </w:p>
          <w:p w:rsidR="001A53B2" w:rsidRPr="00B13866" w:rsidRDefault="001A53B2" w:rsidP="00A2335C">
            <w:pPr>
              <w:spacing w:after="0" w:line="240" w:lineRule="auto"/>
              <w:ind w:right="-456"/>
              <w:rPr>
                <w:rFonts w:ascii="Times New Roman" w:hAnsi="Times New Roman"/>
                <w:sz w:val="20"/>
                <w:szCs w:val="20"/>
              </w:rPr>
            </w:pPr>
            <w:r w:rsidRPr="00070F4B">
              <w:rPr>
                <w:rFonts w:ascii="Times New Roman" w:hAnsi="Times New Roman"/>
                <w:b/>
                <w:sz w:val="20"/>
                <w:szCs w:val="20"/>
              </w:rPr>
              <w:t>Тема:</w:t>
            </w:r>
            <w:r w:rsidR="00B13866">
              <w:rPr>
                <w:rFonts w:ascii="Times New Roman" w:hAnsi="Times New Roman"/>
                <w:b/>
                <w:sz w:val="20"/>
                <w:szCs w:val="20"/>
              </w:rPr>
              <w:t xml:space="preserve">  </w:t>
            </w:r>
            <w:r w:rsidR="00B13866">
              <w:rPr>
                <w:rFonts w:ascii="Times New Roman" w:hAnsi="Times New Roman"/>
                <w:sz w:val="20"/>
                <w:szCs w:val="20"/>
              </w:rPr>
              <w:t>Заучивание стихотворения В.Мировича «Листопад»</w:t>
            </w:r>
          </w:p>
          <w:p w:rsidR="001A53B2" w:rsidRPr="00B13866" w:rsidRDefault="001A53B2" w:rsidP="00A2335C">
            <w:pPr>
              <w:spacing w:after="0" w:line="240" w:lineRule="auto"/>
              <w:ind w:right="-456"/>
              <w:rPr>
                <w:rFonts w:ascii="Times New Roman" w:hAnsi="Times New Roman"/>
                <w:sz w:val="20"/>
                <w:szCs w:val="20"/>
              </w:rPr>
            </w:pPr>
            <w:r w:rsidRPr="00070F4B">
              <w:rPr>
                <w:rFonts w:ascii="Times New Roman" w:hAnsi="Times New Roman"/>
                <w:b/>
                <w:sz w:val="20"/>
                <w:szCs w:val="20"/>
              </w:rPr>
              <w:t>Цель:</w:t>
            </w:r>
            <w:r w:rsidR="00B13866">
              <w:rPr>
                <w:rFonts w:ascii="Times New Roman" w:hAnsi="Times New Roman"/>
                <w:b/>
                <w:sz w:val="20"/>
                <w:szCs w:val="20"/>
              </w:rPr>
              <w:t xml:space="preserve"> </w:t>
            </w:r>
            <w:r w:rsidR="00B13866">
              <w:rPr>
                <w:rFonts w:ascii="Times New Roman" w:hAnsi="Times New Roman"/>
                <w:sz w:val="20"/>
                <w:szCs w:val="20"/>
              </w:rPr>
              <w:t>Учить дете интоннационно выразительно рассказывать наизусть стихотворение, упражнять в подборе определений к заданному слову, побуждать выражать свои впечатления в движениях.</w:t>
            </w:r>
          </w:p>
          <w:p w:rsidR="001A53B2" w:rsidRPr="00070F4B" w:rsidRDefault="001A53B2" w:rsidP="00A2335C">
            <w:pPr>
              <w:spacing w:after="0" w:line="240" w:lineRule="auto"/>
              <w:ind w:right="-456"/>
              <w:rPr>
                <w:rFonts w:ascii="Times New Roman" w:hAnsi="Times New Roman"/>
                <w:b/>
                <w:sz w:val="20"/>
                <w:szCs w:val="20"/>
              </w:rPr>
            </w:pPr>
            <w:r w:rsidRPr="00070F4B">
              <w:rPr>
                <w:rFonts w:ascii="Times New Roman" w:hAnsi="Times New Roman"/>
                <w:b/>
                <w:sz w:val="20"/>
                <w:szCs w:val="20"/>
              </w:rPr>
              <w:t>Используемая литература:</w:t>
            </w:r>
            <w:r w:rsidR="005C79D5" w:rsidRPr="00070F4B">
              <w:rPr>
                <w:rFonts w:ascii="Times New Roman" w:hAnsi="Times New Roman" w:cs="Times New Roman"/>
                <w:sz w:val="20"/>
                <w:szCs w:val="20"/>
              </w:rPr>
              <w:t xml:space="preserve"> </w:t>
            </w:r>
            <w:r w:rsidR="00B13866">
              <w:rPr>
                <w:rFonts w:ascii="Times New Roman" w:hAnsi="Times New Roman" w:cs="Times New Roman"/>
                <w:sz w:val="20"/>
                <w:szCs w:val="20"/>
              </w:rPr>
              <w:t>О.С.Ушакова, Н.В.Гавриш, с.28.</w:t>
            </w:r>
          </w:p>
          <w:p w:rsidR="001A53B2" w:rsidRPr="00B13866" w:rsidRDefault="00B13866" w:rsidP="00A2335C">
            <w:pPr>
              <w:spacing w:after="0" w:line="240" w:lineRule="auto"/>
              <w:ind w:right="-456"/>
              <w:rPr>
                <w:rFonts w:ascii="Times New Roman" w:hAnsi="Times New Roman"/>
                <w:b/>
                <w:sz w:val="20"/>
                <w:szCs w:val="20"/>
              </w:rPr>
            </w:pPr>
            <w:r>
              <w:rPr>
                <w:rFonts w:ascii="Times New Roman" w:hAnsi="Times New Roman" w:cs="Times New Roman"/>
                <w:b/>
                <w:sz w:val="20"/>
                <w:szCs w:val="20"/>
              </w:rPr>
              <w:t>2. Художественное творчество. Рисование.</w:t>
            </w:r>
          </w:p>
          <w:p w:rsidR="00C51AB9" w:rsidRPr="00070F4B" w:rsidRDefault="00C51AB9" w:rsidP="00A2335C">
            <w:pPr>
              <w:spacing w:after="0" w:line="240" w:lineRule="auto"/>
              <w:ind w:right="-456"/>
              <w:rPr>
                <w:rFonts w:ascii="Times New Roman" w:hAnsi="Times New Roman"/>
                <w:b/>
                <w:sz w:val="20"/>
                <w:szCs w:val="20"/>
              </w:rPr>
            </w:pPr>
            <w:r w:rsidRPr="00070F4B">
              <w:rPr>
                <w:rFonts w:ascii="Times New Roman" w:hAnsi="Times New Roman"/>
                <w:b/>
                <w:sz w:val="20"/>
                <w:szCs w:val="20"/>
              </w:rPr>
              <w:t>Тема:</w:t>
            </w:r>
            <w:r w:rsidR="00B13866">
              <w:rPr>
                <w:rFonts w:ascii="Times New Roman" w:hAnsi="Times New Roman" w:cs="Times New Roman"/>
                <w:sz w:val="20"/>
                <w:szCs w:val="20"/>
              </w:rPr>
              <w:t xml:space="preserve"> «Цветные клубочки»</w:t>
            </w:r>
          </w:p>
          <w:p w:rsidR="00C51AB9" w:rsidRPr="00070F4B" w:rsidRDefault="00C51AB9" w:rsidP="00A2335C">
            <w:pPr>
              <w:spacing w:after="0" w:line="240" w:lineRule="auto"/>
              <w:ind w:right="-456"/>
              <w:rPr>
                <w:rFonts w:ascii="Times New Roman" w:hAnsi="Times New Roman"/>
                <w:b/>
                <w:sz w:val="20"/>
                <w:szCs w:val="20"/>
              </w:rPr>
            </w:pPr>
            <w:r w:rsidRPr="00070F4B">
              <w:rPr>
                <w:rFonts w:ascii="Times New Roman" w:hAnsi="Times New Roman"/>
                <w:b/>
                <w:sz w:val="20"/>
                <w:szCs w:val="20"/>
              </w:rPr>
              <w:t>Цель:</w:t>
            </w:r>
            <w:r w:rsidR="00070F4B" w:rsidRPr="00070F4B">
              <w:rPr>
                <w:rFonts w:ascii="Times New Roman" w:hAnsi="Times New Roman" w:cs="Times New Roman"/>
                <w:iCs/>
                <w:sz w:val="20"/>
                <w:szCs w:val="20"/>
              </w:rPr>
              <w:t xml:space="preserve"> </w:t>
            </w:r>
            <w:r w:rsidR="00B13866">
              <w:rPr>
                <w:rFonts w:ascii="Times New Roman" w:hAnsi="Times New Roman" w:cs="Times New Roman"/>
                <w:iCs/>
                <w:sz w:val="20"/>
                <w:szCs w:val="20"/>
              </w:rPr>
              <w:t xml:space="preserve">Учить детей рисовать слитные линии круговыми движениями, не отрывая карандаш от бумаги, правильно держать карандаш, в процессе рисования </w:t>
            </w:r>
            <w:r w:rsidR="00456776">
              <w:rPr>
                <w:rFonts w:ascii="Times New Roman" w:hAnsi="Times New Roman" w:cs="Times New Roman"/>
                <w:iCs/>
                <w:sz w:val="20"/>
                <w:szCs w:val="20"/>
              </w:rPr>
              <w:t>использовать карандаши разного цета.</w:t>
            </w:r>
          </w:p>
          <w:p w:rsidR="00C51AB9" w:rsidRPr="00070F4B" w:rsidRDefault="00C51AB9" w:rsidP="00A2335C">
            <w:pPr>
              <w:spacing w:after="0" w:line="240" w:lineRule="auto"/>
              <w:ind w:right="-456"/>
              <w:rPr>
                <w:rFonts w:ascii="Times New Roman" w:hAnsi="Times New Roman"/>
                <w:b/>
                <w:sz w:val="20"/>
                <w:szCs w:val="20"/>
              </w:rPr>
            </w:pPr>
            <w:r w:rsidRPr="00070F4B">
              <w:rPr>
                <w:rFonts w:ascii="Times New Roman" w:hAnsi="Times New Roman"/>
                <w:b/>
                <w:sz w:val="20"/>
                <w:szCs w:val="20"/>
              </w:rPr>
              <w:t>Используемая литература:</w:t>
            </w:r>
            <w:r w:rsidR="00070F4B" w:rsidRPr="00070F4B">
              <w:rPr>
                <w:rFonts w:ascii="Times New Roman" w:hAnsi="Times New Roman" w:cs="Times New Roman"/>
                <w:sz w:val="20"/>
                <w:szCs w:val="20"/>
              </w:rPr>
              <w:t xml:space="preserve"> </w:t>
            </w:r>
            <w:r w:rsidR="00456776">
              <w:rPr>
                <w:rFonts w:ascii="Times New Roman" w:hAnsi="Times New Roman" w:cs="Times New Roman"/>
                <w:sz w:val="20"/>
                <w:szCs w:val="20"/>
              </w:rPr>
              <w:t>Т.С.Комарова, с.34.</w:t>
            </w:r>
          </w:p>
          <w:p w:rsidR="001A53B2" w:rsidRPr="00B13866" w:rsidRDefault="00B13866" w:rsidP="00A2335C">
            <w:pPr>
              <w:spacing w:after="0" w:line="240" w:lineRule="auto"/>
              <w:ind w:right="-456"/>
              <w:rPr>
                <w:rFonts w:ascii="Times New Roman" w:hAnsi="Times New Roman"/>
                <w:b/>
                <w:sz w:val="20"/>
                <w:szCs w:val="20"/>
              </w:rPr>
            </w:pPr>
            <w:r>
              <w:rPr>
                <w:rFonts w:ascii="Times New Roman" w:hAnsi="Times New Roman" w:cs="Times New Roman"/>
                <w:b/>
                <w:sz w:val="20"/>
                <w:szCs w:val="20"/>
              </w:rPr>
              <w:t>3. Физкультурное развитие</w:t>
            </w:r>
          </w:p>
        </w:tc>
        <w:tc>
          <w:tcPr>
            <w:tcW w:w="2268" w:type="dxa"/>
            <w:gridSpan w:val="2"/>
            <w:shd w:val="clear" w:color="auto" w:fill="auto"/>
          </w:tcPr>
          <w:p w:rsidR="001A53B2" w:rsidRDefault="00B13866" w:rsidP="00A2335C">
            <w:pPr>
              <w:spacing w:after="0" w:line="240" w:lineRule="auto"/>
              <w:rPr>
                <w:rFonts w:ascii="Times New Roman" w:hAnsi="Times New Roman"/>
                <w:sz w:val="20"/>
                <w:szCs w:val="20"/>
              </w:rPr>
            </w:pPr>
            <w:r>
              <w:rPr>
                <w:rFonts w:ascii="Times New Roman" w:hAnsi="Times New Roman"/>
                <w:b/>
                <w:sz w:val="20"/>
                <w:szCs w:val="20"/>
              </w:rPr>
              <w:t>Литературный центр</w:t>
            </w:r>
          </w:p>
          <w:p w:rsidR="00070F4B" w:rsidRDefault="00456776" w:rsidP="00456776">
            <w:pPr>
              <w:spacing w:after="0" w:line="240" w:lineRule="auto"/>
              <w:jc w:val="center"/>
              <w:rPr>
                <w:rFonts w:ascii="Times New Roman" w:hAnsi="Times New Roman"/>
                <w:sz w:val="20"/>
                <w:szCs w:val="20"/>
              </w:rPr>
            </w:pPr>
            <w:r>
              <w:rPr>
                <w:rFonts w:ascii="Times New Roman" w:hAnsi="Times New Roman"/>
                <w:sz w:val="20"/>
                <w:szCs w:val="20"/>
              </w:rPr>
              <w:t>(книга со стихотворением В. Мировича, иллисрации по теме недели)</w:t>
            </w:r>
          </w:p>
          <w:p w:rsidR="005F1638" w:rsidRDefault="005F1638" w:rsidP="00A2335C">
            <w:pPr>
              <w:spacing w:after="0" w:line="240" w:lineRule="auto"/>
              <w:rPr>
                <w:rFonts w:ascii="Times New Roman" w:hAnsi="Times New Roman"/>
                <w:sz w:val="20"/>
                <w:szCs w:val="20"/>
              </w:rPr>
            </w:pPr>
          </w:p>
          <w:p w:rsidR="005F1638" w:rsidRDefault="005F1638" w:rsidP="00A2335C">
            <w:pPr>
              <w:spacing w:after="0" w:line="240" w:lineRule="auto"/>
              <w:rPr>
                <w:rFonts w:ascii="Times New Roman" w:hAnsi="Times New Roman"/>
                <w:sz w:val="20"/>
                <w:szCs w:val="20"/>
              </w:rPr>
            </w:pPr>
          </w:p>
          <w:p w:rsidR="005F1638" w:rsidRDefault="00456776" w:rsidP="00A2335C">
            <w:pPr>
              <w:spacing w:after="0" w:line="240" w:lineRule="auto"/>
              <w:rPr>
                <w:rFonts w:ascii="Times New Roman" w:hAnsi="Times New Roman"/>
                <w:b/>
                <w:sz w:val="20"/>
                <w:szCs w:val="20"/>
              </w:rPr>
            </w:pPr>
            <w:r>
              <w:rPr>
                <w:rFonts w:ascii="Times New Roman" w:hAnsi="Times New Roman"/>
                <w:b/>
                <w:sz w:val="20"/>
                <w:szCs w:val="20"/>
              </w:rPr>
              <w:t>Центр искусства</w:t>
            </w:r>
          </w:p>
          <w:p w:rsidR="00456776" w:rsidRPr="00456776" w:rsidRDefault="00456776" w:rsidP="00A2335C">
            <w:pPr>
              <w:spacing w:after="0" w:line="240" w:lineRule="auto"/>
              <w:rPr>
                <w:rFonts w:ascii="Times New Roman" w:hAnsi="Times New Roman"/>
                <w:sz w:val="20"/>
                <w:szCs w:val="20"/>
              </w:rPr>
            </w:pPr>
            <w:r>
              <w:rPr>
                <w:rFonts w:ascii="Times New Roman" w:hAnsi="Times New Roman"/>
                <w:sz w:val="20"/>
                <w:szCs w:val="20"/>
              </w:rPr>
              <w:t>(альбомы, цветные карандаши, игрушки)</w:t>
            </w:r>
          </w:p>
          <w:p w:rsidR="005F1638" w:rsidRDefault="005F1638" w:rsidP="00A2335C">
            <w:pPr>
              <w:spacing w:after="0" w:line="240" w:lineRule="auto"/>
              <w:rPr>
                <w:rFonts w:ascii="Times New Roman" w:hAnsi="Times New Roman"/>
                <w:sz w:val="20"/>
                <w:szCs w:val="20"/>
              </w:rPr>
            </w:pPr>
          </w:p>
          <w:p w:rsidR="00456776" w:rsidRDefault="00456776" w:rsidP="00A2335C">
            <w:pPr>
              <w:spacing w:after="0" w:line="240" w:lineRule="auto"/>
              <w:rPr>
                <w:rFonts w:ascii="Times New Roman" w:hAnsi="Times New Roman"/>
                <w:b/>
                <w:sz w:val="20"/>
                <w:szCs w:val="20"/>
              </w:rPr>
            </w:pPr>
          </w:p>
          <w:p w:rsidR="00456776" w:rsidRDefault="00456776" w:rsidP="00A2335C">
            <w:pPr>
              <w:spacing w:after="0" w:line="240" w:lineRule="auto"/>
              <w:rPr>
                <w:rFonts w:ascii="Times New Roman" w:hAnsi="Times New Roman"/>
                <w:b/>
                <w:sz w:val="20"/>
                <w:szCs w:val="20"/>
              </w:rPr>
            </w:pPr>
          </w:p>
          <w:p w:rsidR="00456776" w:rsidRDefault="00456776" w:rsidP="00A2335C">
            <w:pPr>
              <w:spacing w:after="0" w:line="240" w:lineRule="auto"/>
              <w:rPr>
                <w:rFonts w:ascii="Times New Roman" w:hAnsi="Times New Roman"/>
                <w:b/>
                <w:sz w:val="20"/>
                <w:szCs w:val="20"/>
              </w:rPr>
            </w:pPr>
          </w:p>
          <w:p w:rsidR="00070F4B" w:rsidRPr="005F1638" w:rsidRDefault="005F1638" w:rsidP="00A2335C">
            <w:pPr>
              <w:spacing w:after="0" w:line="240" w:lineRule="auto"/>
              <w:rPr>
                <w:rFonts w:ascii="Times New Roman" w:hAnsi="Times New Roman"/>
                <w:b/>
                <w:sz w:val="20"/>
                <w:szCs w:val="20"/>
              </w:rPr>
            </w:pPr>
            <w:r w:rsidRPr="005F1638">
              <w:rPr>
                <w:rFonts w:ascii="Times New Roman" w:hAnsi="Times New Roman"/>
                <w:b/>
                <w:sz w:val="20"/>
                <w:szCs w:val="20"/>
              </w:rPr>
              <w:t>Открытая площадка</w:t>
            </w:r>
          </w:p>
        </w:tc>
        <w:tc>
          <w:tcPr>
            <w:tcW w:w="1984" w:type="dxa"/>
            <w:gridSpan w:val="2"/>
            <w:shd w:val="clear" w:color="auto" w:fill="auto"/>
          </w:tcPr>
          <w:p w:rsidR="001A53B2" w:rsidRPr="00F04352" w:rsidRDefault="001A53B2" w:rsidP="00A2335C">
            <w:pPr>
              <w:spacing w:after="0" w:line="240" w:lineRule="auto"/>
              <w:rPr>
                <w:rFonts w:ascii="Times New Roman" w:hAnsi="Times New Roman"/>
                <w:sz w:val="20"/>
                <w:szCs w:val="20"/>
              </w:rPr>
            </w:pPr>
          </w:p>
        </w:tc>
        <w:tc>
          <w:tcPr>
            <w:tcW w:w="2128" w:type="dxa"/>
            <w:vMerge/>
            <w:shd w:val="clear" w:color="auto" w:fill="auto"/>
          </w:tcPr>
          <w:p w:rsidR="001A53B2" w:rsidRDefault="001A53B2" w:rsidP="00A2335C">
            <w:pPr>
              <w:pStyle w:val="c3"/>
              <w:spacing w:before="0" w:beforeAutospacing="0" w:after="0" w:afterAutospacing="0"/>
              <w:rPr>
                <w:b/>
                <w:sz w:val="20"/>
                <w:szCs w:val="20"/>
              </w:rPr>
            </w:pPr>
          </w:p>
        </w:tc>
      </w:tr>
      <w:tr w:rsidR="001A53B2" w:rsidRPr="00F04352" w:rsidTr="00A2335C">
        <w:trPr>
          <w:trHeight w:val="699"/>
        </w:trPr>
        <w:tc>
          <w:tcPr>
            <w:tcW w:w="1008" w:type="dxa"/>
            <w:vMerge/>
            <w:shd w:val="clear" w:color="auto" w:fill="auto"/>
          </w:tcPr>
          <w:p w:rsidR="001A53B2" w:rsidRPr="00F04352" w:rsidRDefault="001A53B2" w:rsidP="00A2335C">
            <w:pPr>
              <w:spacing w:after="0" w:line="240" w:lineRule="auto"/>
              <w:rPr>
                <w:rFonts w:ascii="Times New Roman" w:hAnsi="Times New Roman"/>
                <w:sz w:val="20"/>
                <w:szCs w:val="20"/>
              </w:rPr>
            </w:pPr>
          </w:p>
        </w:tc>
        <w:tc>
          <w:tcPr>
            <w:tcW w:w="1980" w:type="dxa"/>
            <w:shd w:val="clear" w:color="auto" w:fill="auto"/>
          </w:tcPr>
          <w:p w:rsidR="001A53B2" w:rsidRPr="009057DA" w:rsidRDefault="001A53B2" w:rsidP="00A2335C">
            <w:pPr>
              <w:shd w:val="clear" w:color="auto" w:fill="FFFFFF"/>
              <w:spacing w:after="0" w:line="180" w:lineRule="exact"/>
              <w:rPr>
                <w:rFonts w:ascii="Times New Roman" w:hAnsi="Times New Roman"/>
                <w:b/>
                <w:bCs/>
                <w:color w:val="000000"/>
                <w:spacing w:val="-8"/>
                <w:sz w:val="20"/>
                <w:szCs w:val="20"/>
                <w:u w:val="single"/>
              </w:rPr>
            </w:pPr>
            <w:r w:rsidRPr="009057DA">
              <w:rPr>
                <w:rFonts w:ascii="Times New Roman" w:hAnsi="Times New Roman"/>
                <w:b/>
                <w:sz w:val="20"/>
                <w:szCs w:val="20"/>
                <w:u w:val="single"/>
              </w:rPr>
              <w:t>Прогулка</w:t>
            </w:r>
          </w:p>
          <w:p w:rsidR="001A53B2" w:rsidRPr="00A544DD" w:rsidRDefault="001A53B2" w:rsidP="00A2335C">
            <w:pPr>
              <w:spacing w:after="0" w:line="240" w:lineRule="auto"/>
              <w:rPr>
                <w:rFonts w:ascii="Times New Roman" w:hAnsi="Times New Roman"/>
                <w:color w:val="FF0000"/>
                <w:sz w:val="20"/>
                <w:szCs w:val="20"/>
              </w:rPr>
            </w:pPr>
          </w:p>
          <w:p w:rsidR="001A53B2" w:rsidRPr="00A544DD" w:rsidRDefault="001A53B2" w:rsidP="00A2335C">
            <w:pPr>
              <w:spacing w:after="0" w:line="240" w:lineRule="auto"/>
              <w:rPr>
                <w:rFonts w:ascii="Times New Roman" w:hAnsi="Times New Roman"/>
                <w:sz w:val="20"/>
                <w:szCs w:val="20"/>
              </w:rPr>
            </w:pPr>
          </w:p>
          <w:p w:rsidR="001A53B2" w:rsidRPr="00A544DD" w:rsidRDefault="001A53B2" w:rsidP="00A2335C">
            <w:pPr>
              <w:rPr>
                <w:rFonts w:ascii="Times New Roman" w:hAnsi="Times New Roman"/>
                <w:sz w:val="20"/>
                <w:szCs w:val="20"/>
              </w:rPr>
            </w:pPr>
          </w:p>
        </w:tc>
        <w:tc>
          <w:tcPr>
            <w:tcW w:w="5342" w:type="dxa"/>
            <w:shd w:val="clear" w:color="auto" w:fill="auto"/>
          </w:tcPr>
          <w:p w:rsidR="00070F4B" w:rsidRPr="00FB70F8" w:rsidRDefault="00070F4B" w:rsidP="00A2335C">
            <w:pPr>
              <w:shd w:val="clear" w:color="auto" w:fill="FFFFFF"/>
              <w:autoSpaceDE w:val="0"/>
              <w:autoSpaceDN w:val="0"/>
              <w:adjustRightInd w:val="0"/>
              <w:spacing w:after="0" w:line="240" w:lineRule="auto"/>
              <w:rPr>
                <w:rFonts w:ascii="Times New Roman" w:hAnsi="Times New Roman" w:cs="Times New Roman"/>
                <w:i/>
                <w:sz w:val="20"/>
                <w:szCs w:val="20"/>
              </w:rPr>
            </w:pPr>
            <w:r w:rsidRPr="00456776">
              <w:rPr>
                <w:rFonts w:ascii="Times New Roman" w:eastAsia="Times New Roman" w:hAnsi="Times New Roman" w:cs="Times New Roman"/>
                <w:b/>
                <w:bCs/>
                <w:sz w:val="20"/>
                <w:szCs w:val="20"/>
              </w:rPr>
              <w:t>Наблюдение за березой</w:t>
            </w:r>
            <w:r w:rsidR="00FB70F8" w:rsidRPr="00456776">
              <w:rPr>
                <w:rFonts w:ascii="Times New Roman" w:hAnsi="Times New Roman" w:cs="Times New Roman"/>
                <w:b/>
                <w:sz w:val="20"/>
                <w:szCs w:val="20"/>
              </w:rPr>
              <w:t xml:space="preserve">. </w:t>
            </w:r>
            <w:r w:rsidRPr="00456776">
              <w:rPr>
                <w:rFonts w:ascii="Times New Roman" w:eastAsia="Times New Roman" w:hAnsi="Times New Roman" w:cs="Times New Roman"/>
                <w:b/>
                <w:iCs/>
                <w:sz w:val="20"/>
                <w:szCs w:val="20"/>
              </w:rPr>
              <w:t>Цели</w:t>
            </w:r>
            <w:r w:rsidRPr="00070F4B">
              <w:rPr>
                <w:rFonts w:ascii="Times New Roman" w:eastAsia="Times New Roman" w:hAnsi="Times New Roman" w:cs="Times New Roman"/>
                <w:i/>
                <w:iCs/>
                <w:sz w:val="20"/>
                <w:szCs w:val="20"/>
              </w:rPr>
              <w:t>:</w:t>
            </w:r>
            <w:r>
              <w:rPr>
                <w:rFonts w:ascii="Times New Roman" w:eastAsia="Times New Roman" w:hAnsi="Times New Roman" w:cs="Times New Roman"/>
                <w:sz w:val="20"/>
                <w:szCs w:val="20"/>
              </w:rPr>
              <w:t>закреплять</w:t>
            </w:r>
            <w:r w:rsidR="00FB70F8">
              <w:rPr>
                <w:rFonts w:ascii="Times New Roman" w:eastAsia="Times New Roman" w:hAnsi="Times New Roman" w:cs="Times New Roman"/>
                <w:sz w:val="20"/>
                <w:szCs w:val="20"/>
              </w:rPr>
              <w:t xml:space="preserve"> знания о</w:t>
            </w:r>
            <w:r w:rsidRPr="00070F4B">
              <w:rPr>
                <w:rFonts w:ascii="Times New Roman" w:eastAsia="Times New Roman" w:hAnsi="Times New Roman" w:cs="Times New Roman"/>
                <w:sz w:val="20"/>
                <w:szCs w:val="20"/>
              </w:rPr>
              <w:t xml:space="preserve"> березе;воспитывать бережное отношение к дереву как живому объекту природы.</w:t>
            </w:r>
          </w:p>
          <w:p w:rsidR="00070F4B" w:rsidRPr="00456776" w:rsidRDefault="00070F4B" w:rsidP="00A2335C">
            <w:pPr>
              <w:shd w:val="clear" w:color="auto" w:fill="FFFFFF"/>
              <w:autoSpaceDE w:val="0"/>
              <w:autoSpaceDN w:val="0"/>
              <w:adjustRightInd w:val="0"/>
              <w:spacing w:after="0" w:line="240" w:lineRule="auto"/>
              <w:rPr>
                <w:rFonts w:ascii="Times New Roman" w:hAnsi="Times New Roman" w:cs="Times New Roman"/>
                <w:b/>
                <w:sz w:val="20"/>
                <w:szCs w:val="20"/>
              </w:rPr>
            </w:pPr>
            <w:r w:rsidRPr="00456776">
              <w:rPr>
                <w:rFonts w:ascii="Times New Roman" w:eastAsia="Times New Roman" w:hAnsi="Times New Roman" w:cs="Times New Roman"/>
                <w:b/>
                <w:iCs/>
                <w:sz w:val="20"/>
                <w:szCs w:val="20"/>
              </w:rPr>
              <w:t>Ход наблюдения</w:t>
            </w:r>
          </w:p>
          <w:p w:rsidR="00070F4B" w:rsidRPr="00070F4B" w:rsidRDefault="00070F4B" w:rsidP="00A2335C">
            <w:pPr>
              <w:shd w:val="clear" w:color="auto" w:fill="FFFFFF"/>
              <w:autoSpaceDE w:val="0"/>
              <w:autoSpaceDN w:val="0"/>
              <w:adjustRightInd w:val="0"/>
              <w:spacing w:after="0" w:line="240" w:lineRule="auto"/>
              <w:rPr>
                <w:rFonts w:ascii="Times New Roman" w:hAnsi="Times New Roman" w:cs="Times New Roman"/>
                <w:sz w:val="20"/>
                <w:szCs w:val="20"/>
              </w:rPr>
            </w:pPr>
            <w:r w:rsidRPr="00070F4B">
              <w:rPr>
                <w:rFonts w:ascii="Times New Roman" w:eastAsia="Times New Roman" w:hAnsi="Times New Roman" w:cs="Times New Roman"/>
                <w:sz w:val="20"/>
                <w:szCs w:val="20"/>
              </w:rPr>
              <w:t>Беседа о березе</w:t>
            </w:r>
          </w:p>
          <w:p w:rsidR="00070F4B" w:rsidRPr="00070F4B" w:rsidRDefault="00070F4B" w:rsidP="00A2335C">
            <w:pPr>
              <w:shd w:val="clear" w:color="auto" w:fill="FFFFFF"/>
              <w:autoSpaceDE w:val="0"/>
              <w:autoSpaceDN w:val="0"/>
              <w:adjustRightInd w:val="0"/>
              <w:spacing w:after="0" w:line="240" w:lineRule="auto"/>
              <w:rPr>
                <w:rFonts w:ascii="Times New Roman" w:hAnsi="Times New Roman" w:cs="Times New Roman"/>
                <w:sz w:val="20"/>
                <w:szCs w:val="20"/>
              </w:rPr>
            </w:pPr>
            <w:r w:rsidRPr="00070F4B">
              <w:rPr>
                <w:rFonts w:ascii="Times New Roman" w:eastAsia="Times New Roman" w:hAnsi="Times New Roman" w:cs="Times New Roman"/>
                <w:sz w:val="20"/>
                <w:szCs w:val="20"/>
              </w:rPr>
              <w:t>• Какой ствол у березы: толстый или тонкий?Какого цвета?</w:t>
            </w:r>
          </w:p>
          <w:p w:rsidR="00070F4B" w:rsidRPr="00070F4B" w:rsidRDefault="00070F4B" w:rsidP="00A2335C">
            <w:pPr>
              <w:shd w:val="clear" w:color="auto" w:fill="FFFFFF"/>
              <w:autoSpaceDE w:val="0"/>
              <w:autoSpaceDN w:val="0"/>
              <w:adjustRightInd w:val="0"/>
              <w:spacing w:after="0" w:line="240" w:lineRule="auto"/>
              <w:rPr>
                <w:rFonts w:ascii="Times New Roman" w:hAnsi="Times New Roman" w:cs="Times New Roman"/>
                <w:sz w:val="20"/>
                <w:szCs w:val="20"/>
              </w:rPr>
            </w:pPr>
            <w:r w:rsidRPr="00070F4B">
              <w:rPr>
                <w:rFonts w:ascii="Times New Roman" w:eastAsia="Times New Roman" w:hAnsi="Times New Roman" w:cs="Times New Roman"/>
                <w:sz w:val="20"/>
                <w:szCs w:val="20"/>
              </w:rPr>
              <w:t xml:space="preserve">• Погладьте ствол березы.Какой он у нее?Какой по цвету? </w:t>
            </w:r>
          </w:p>
          <w:p w:rsidR="001A53B2" w:rsidRPr="00070F4B" w:rsidRDefault="00070F4B" w:rsidP="00A2335C">
            <w:pPr>
              <w:spacing w:after="0" w:line="240" w:lineRule="auto"/>
              <w:rPr>
                <w:rFonts w:ascii="Times New Roman" w:eastAsia="Times New Roman" w:hAnsi="Times New Roman" w:cs="Times New Roman"/>
                <w:sz w:val="20"/>
                <w:szCs w:val="20"/>
              </w:rPr>
            </w:pPr>
            <w:r w:rsidRPr="00070F4B">
              <w:rPr>
                <w:rFonts w:ascii="Times New Roman" w:eastAsia="Times New Roman" w:hAnsi="Times New Roman" w:cs="Times New Roman"/>
                <w:sz w:val="20"/>
                <w:szCs w:val="20"/>
              </w:rPr>
              <w:t>• Куда подевались листочки с дерева? Где лежат листочки?Кто их срывает?</w:t>
            </w:r>
          </w:p>
          <w:p w:rsidR="00456776" w:rsidRDefault="00070F4B" w:rsidP="00A2335C">
            <w:pPr>
              <w:shd w:val="clear" w:color="auto" w:fill="FFFFFF"/>
              <w:autoSpaceDE w:val="0"/>
              <w:autoSpaceDN w:val="0"/>
              <w:adjustRightInd w:val="0"/>
              <w:spacing w:after="0" w:line="240" w:lineRule="auto"/>
              <w:rPr>
                <w:rFonts w:ascii="Times New Roman" w:hAnsi="Times New Roman" w:cs="Times New Roman"/>
                <w:sz w:val="20"/>
                <w:szCs w:val="20"/>
              </w:rPr>
            </w:pPr>
            <w:r w:rsidRPr="00456776">
              <w:rPr>
                <w:rFonts w:ascii="Times New Roman" w:eastAsia="Times New Roman" w:hAnsi="Times New Roman" w:cs="Times New Roman"/>
                <w:b/>
                <w:bCs/>
                <w:sz w:val="20"/>
                <w:szCs w:val="20"/>
              </w:rPr>
              <w:t>Трудовая деятельность</w:t>
            </w:r>
            <w:r w:rsidR="00456776">
              <w:rPr>
                <w:rFonts w:ascii="Times New Roman" w:hAnsi="Times New Roman" w:cs="Times New Roman"/>
                <w:b/>
                <w:sz w:val="20"/>
                <w:szCs w:val="20"/>
              </w:rPr>
              <w:t xml:space="preserve"> </w:t>
            </w:r>
            <w:r w:rsidRPr="00070F4B">
              <w:rPr>
                <w:rFonts w:ascii="Times New Roman" w:eastAsia="Times New Roman" w:hAnsi="Times New Roman" w:cs="Times New Roman"/>
                <w:sz w:val="20"/>
                <w:szCs w:val="20"/>
              </w:rPr>
              <w:t>Уборка территории</w:t>
            </w:r>
            <w:r>
              <w:rPr>
                <w:rFonts w:ascii="Times New Roman" w:hAnsi="Times New Roman" w:cs="Times New Roman"/>
                <w:sz w:val="20"/>
                <w:szCs w:val="20"/>
              </w:rPr>
              <w:t xml:space="preserve">. </w:t>
            </w:r>
          </w:p>
          <w:p w:rsidR="00070F4B" w:rsidRPr="00456776" w:rsidRDefault="00070F4B" w:rsidP="00A2335C">
            <w:pPr>
              <w:shd w:val="clear" w:color="auto" w:fill="FFFFFF"/>
              <w:autoSpaceDE w:val="0"/>
              <w:autoSpaceDN w:val="0"/>
              <w:adjustRightInd w:val="0"/>
              <w:spacing w:after="0" w:line="240" w:lineRule="auto"/>
              <w:rPr>
                <w:rFonts w:ascii="Times New Roman" w:hAnsi="Times New Roman" w:cs="Times New Roman"/>
                <w:b/>
                <w:sz w:val="20"/>
                <w:szCs w:val="20"/>
              </w:rPr>
            </w:pPr>
            <w:r w:rsidRPr="00456776">
              <w:rPr>
                <w:rFonts w:ascii="Times New Roman" w:eastAsia="Times New Roman" w:hAnsi="Times New Roman" w:cs="Times New Roman"/>
                <w:b/>
                <w:iCs/>
                <w:sz w:val="20"/>
                <w:szCs w:val="20"/>
              </w:rPr>
              <w:t>Цель:</w:t>
            </w:r>
            <w:r w:rsidRPr="00070F4B">
              <w:rPr>
                <w:rFonts w:ascii="Times New Roman" w:eastAsia="Times New Roman" w:hAnsi="Times New Roman" w:cs="Times New Roman"/>
                <w:i/>
                <w:iCs/>
                <w:sz w:val="20"/>
                <w:szCs w:val="20"/>
              </w:rPr>
              <w:t xml:space="preserve"> </w:t>
            </w:r>
            <w:r w:rsidRPr="00070F4B">
              <w:rPr>
                <w:rFonts w:ascii="Times New Roman" w:eastAsia="Times New Roman" w:hAnsi="Times New Roman" w:cs="Times New Roman"/>
                <w:sz w:val="20"/>
                <w:szCs w:val="20"/>
              </w:rPr>
              <w:t>приучать работать сообща, добиваться выполнения задания общими усилиями</w:t>
            </w:r>
          </w:p>
          <w:p w:rsidR="00456776" w:rsidRDefault="00070F4B" w:rsidP="00A2335C">
            <w:pPr>
              <w:shd w:val="clear" w:color="auto" w:fill="FFFFFF"/>
              <w:autoSpaceDE w:val="0"/>
              <w:autoSpaceDN w:val="0"/>
              <w:adjustRightInd w:val="0"/>
              <w:spacing w:after="0" w:line="240" w:lineRule="auto"/>
              <w:rPr>
                <w:rFonts w:ascii="Times New Roman" w:eastAsia="Times New Roman" w:hAnsi="Times New Roman" w:cs="Times New Roman"/>
                <w:b/>
                <w:sz w:val="20"/>
                <w:szCs w:val="20"/>
              </w:rPr>
            </w:pPr>
            <w:r w:rsidRPr="00456776">
              <w:rPr>
                <w:rFonts w:ascii="Times New Roman" w:eastAsia="Times New Roman" w:hAnsi="Times New Roman" w:cs="Times New Roman"/>
                <w:b/>
                <w:bCs/>
                <w:sz w:val="20"/>
                <w:szCs w:val="20"/>
              </w:rPr>
              <w:t>Подвижные игры</w:t>
            </w:r>
            <w:r w:rsidRPr="00456776">
              <w:rPr>
                <w:rFonts w:ascii="Times New Roman" w:eastAsia="Times New Roman" w:hAnsi="Times New Roman" w:cs="Times New Roman"/>
                <w:b/>
                <w:sz w:val="20"/>
                <w:szCs w:val="20"/>
              </w:rPr>
              <w:t>«Найди себе пару»</w:t>
            </w:r>
          </w:p>
          <w:p w:rsidR="00456776" w:rsidRDefault="00070F4B" w:rsidP="00A2335C">
            <w:pPr>
              <w:shd w:val="clear" w:color="auto" w:fill="FFFFFF"/>
              <w:autoSpaceDE w:val="0"/>
              <w:autoSpaceDN w:val="0"/>
              <w:adjustRightInd w:val="0"/>
              <w:spacing w:after="0" w:line="240" w:lineRule="auto"/>
              <w:rPr>
                <w:rFonts w:ascii="Times New Roman" w:eastAsia="Times New Roman" w:hAnsi="Times New Roman" w:cs="Times New Roman"/>
                <w:sz w:val="20"/>
                <w:szCs w:val="20"/>
              </w:rPr>
            </w:pPr>
            <w:r w:rsidRPr="00456776">
              <w:rPr>
                <w:rFonts w:ascii="Times New Roman" w:eastAsia="Times New Roman" w:hAnsi="Times New Roman" w:cs="Times New Roman"/>
                <w:b/>
                <w:iCs/>
                <w:sz w:val="20"/>
                <w:szCs w:val="20"/>
              </w:rPr>
              <w:t>Цель:</w:t>
            </w:r>
            <w:r w:rsidRPr="00070F4B">
              <w:rPr>
                <w:rFonts w:ascii="Times New Roman" w:eastAsia="Times New Roman" w:hAnsi="Times New Roman" w:cs="Times New Roman"/>
                <w:i/>
                <w:iCs/>
                <w:sz w:val="20"/>
                <w:szCs w:val="20"/>
              </w:rPr>
              <w:t xml:space="preserve"> </w:t>
            </w:r>
            <w:r w:rsidRPr="00070F4B">
              <w:rPr>
                <w:rFonts w:ascii="Times New Roman" w:eastAsia="Times New Roman" w:hAnsi="Times New Roman" w:cs="Times New Roman"/>
                <w:sz w:val="20"/>
                <w:szCs w:val="20"/>
              </w:rPr>
              <w:t>выбирать себе по сигналу разные пары</w:t>
            </w:r>
            <w:r w:rsidR="00456776">
              <w:rPr>
                <w:rFonts w:ascii="Times New Roman" w:eastAsia="Times New Roman" w:hAnsi="Times New Roman" w:cs="Times New Roman"/>
                <w:sz w:val="20"/>
                <w:szCs w:val="20"/>
              </w:rPr>
              <w:t>.</w:t>
            </w:r>
          </w:p>
          <w:p w:rsidR="00070F4B" w:rsidRPr="00070F4B" w:rsidRDefault="00070F4B" w:rsidP="00A2335C">
            <w:pPr>
              <w:shd w:val="clear" w:color="auto" w:fill="FFFFFF"/>
              <w:autoSpaceDE w:val="0"/>
              <w:autoSpaceDN w:val="0"/>
              <w:adjustRightInd w:val="0"/>
              <w:spacing w:after="0" w:line="240" w:lineRule="auto"/>
              <w:rPr>
                <w:rFonts w:ascii="Times New Roman" w:hAnsi="Times New Roman" w:cs="Times New Roman"/>
                <w:i/>
                <w:sz w:val="20"/>
                <w:szCs w:val="20"/>
              </w:rPr>
            </w:pPr>
            <w:r w:rsidRPr="00456776">
              <w:rPr>
                <w:rFonts w:ascii="Times New Roman" w:eastAsia="Times New Roman" w:hAnsi="Times New Roman" w:cs="Times New Roman"/>
                <w:b/>
                <w:sz w:val="20"/>
                <w:szCs w:val="20"/>
              </w:rPr>
              <w:t>«Беги к березе»</w:t>
            </w:r>
            <w:r w:rsidRPr="00456776">
              <w:rPr>
                <w:rFonts w:ascii="Times New Roman" w:hAnsi="Times New Roman" w:cs="Times New Roman"/>
                <w:b/>
                <w:sz w:val="20"/>
                <w:szCs w:val="20"/>
              </w:rPr>
              <w:t xml:space="preserve">. </w:t>
            </w:r>
            <w:r w:rsidRPr="00456776">
              <w:rPr>
                <w:rFonts w:ascii="Times New Roman" w:eastAsia="Times New Roman" w:hAnsi="Times New Roman" w:cs="Times New Roman"/>
                <w:b/>
                <w:iCs/>
                <w:sz w:val="20"/>
                <w:szCs w:val="20"/>
              </w:rPr>
              <w:t>Цель</w:t>
            </w:r>
            <w:r w:rsidRPr="00070F4B">
              <w:rPr>
                <w:rFonts w:ascii="Times New Roman" w:eastAsia="Times New Roman" w:hAnsi="Times New Roman" w:cs="Times New Roman"/>
                <w:i/>
                <w:iCs/>
                <w:sz w:val="20"/>
                <w:szCs w:val="20"/>
              </w:rPr>
              <w:t xml:space="preserve">: </w:t>
            </w:r>
            <w:r w:rsidRPr="00070F4B">
              <w:rPr>
                <w:rFonts w:ascii="Times New Roman" w:eastAsia="Times New Roman" w:hAnsi="Times New Roman" w:cs="Times New Roman"/>
                <w:sz w:val="20"/>
                <w:szCs w:val="20"/>
              </w:rPr>
              <w:t>учить быстро выполнять действия по сигналу воспитателя</w:t>
            </w:r>
          </w:p>
        </w:tc>
        <w:tc>
          <w:tcPr>
            <w:tcW w:w="2268" w:type="dxa"/>
            <w:gridSpan w:val="2"/>
            <w:shd w:val="clear" w:color="auto" w:fill="auto"/>
          </w:tcPr>
          <w:p w:rsidR="001A53B2" w:rsidRPr="00F04352" w:rsidRDefault="00FB70F8" w:rsidP="00A2335C">
            <w:pPr>
              <w:pStyle w:val="Style1"/>
              <w:widowControl/>
              <w:spacing w:line="200" w:lineRule="exact"/>
              <w:rPr>
                <w:rFonts w:ascii="Times New Roman" w:hAnsi="Times New Roman"/>
                <w:b/>
                <w:sz w:val="20"/>
                <w:szCs w:val="20"/>
              </w:rPr>
            </w:pPr>
            <w:r>
              <w:rPr>
                <w:rFonts w:ascii="Times New Roman" w:hAnsi="Times New Roman"/>
                <w:b/>
                <w:sz w:val="20"/>
                <w:szCs w:val="20"/>
              </w:rPr>
              <w:t xml:space="preserve">Выносной материал: </w:t>
            </w:r>
            <w:r w:rsidRPr="00FB70F8">
              <w:rPr>
                <w:rFonts w:ascii="Times New Roman" w:hAnsi="Times New Roman"/>
                <w:sz w:val="20"/>
                <w:szCs w:val="20"/>
              </w:rPr>
              <w:t>машинки, куклы, мячики, скакалки.</w:t>
            </w:r>
          </w:p>
        </w:tc>
        <w:tc>
          <w:tcPr>
            <w:tcW w:w="1984" w:type="dxa"/>
            <w:gridSpan w:val="2"/>
            <w:shd w:val="clear" w:color="auto" w:fill="auto"/>
          </w:tcPr>
          <w:p w:rsidR="00FB70F8" w:rsidRPr="00456776" w:rsidRDefault="00FB70F8" w:rsidP="00A2335C">
            <w:pPr>
              <w:shd w:val="clear" w:color="auto" w:fill="FFFFFF"/>
              <w:autoSpaceDE w:val="0"/>
              <w:autoSpaceDN w:val="0"/>
              <w:adjustRightInd w:val="0"/>
              <w:spacing w:after="0" w:line="240" w:lineRule="auto"/>
              <w:rPr>
                <w:rFonts w:ascii="Times New Roman" w:hAnsi="Times New Roman" w:cs="Times New Roman"/>
                <w:b/>
                <w:sz w:val="20"/>
                <w:szCs w:val="20"/>
              </w:rPr>
            </w:pPr>
            <w:r w:rsidRPr="00456776">
              <w:rPr>
                <w:rFonts w:ascii="Times New Roman" w:eastAsia="Times New Roman" w:hAnsi="Times New Roman" w:cs="Times New Roman"/>
                <w:b/>
                <w:sz w:val="20"/>
                <w:szCs w:val="20"/>
              </w:rPr>
              <w:t>«С кочки на кочку»</w:t>
            </w:r>
          </w:p>
          <w:p w:rsidR="00FB70F8" w:rsidRPr="00FB70F8" w:rsidRDefault="00FB70F8" w:rsidP="00A2335C">
            <w:pPr>
              <w:shd w:val="clear" w:color="auto" w:fill="FFFFFF"/>
              <w:autoSpaceDE w:val="0"/>
              <w:autoSpaceDN w:val="0"/>
              <w:adjustRightInd w:val="0"/>
              <w:spacing w:after="0" w:line="240" w:lineRule="auto"/>
              <w:rPr>
                <w:rFonts w:ascii="Times New Roman" w:hAnsi="Times New Roman" w:cs="Times New Roman"/>
                <w:sz w:val="20"/>
                <w:szCs w:val="20"/>
              </w:rPr>
            </w:pPr>
            <w:r w:rsidRPr="00456776">
              <w:rPr>
                <w:rFonts w:ascii="Times New Roman" w:eastAsia="Times New Roman" w:hAnsi="Times New Roman" w:cs="Times New Roman"/>
                <w:b/>
                <w:iCs/>
                <w:sz w:val="20"/>
                <w:szCs w:val="20"/>
              </w:rPr>
              <w:t>Цель:</w:t>
            </w:r>
            <w:r w:rsidRPr="00FB70F8">
              <w:rPr>
                <w:rFonts w:ascii="Times New Roman" w:eastAsia="Times New Roman" w:hAnsi="Times New Roman" w:cs="Times New Roman"/>
                <w:i/>
                <w:iCs/>
                <w:sz w:val="20"/>
                <w:szCs w:val="20"/>
              </w:rPr>
              <w:t xml:space="preserve"> </w:t>
            </w:r>
            <w:r w:rsidRPr="00FB70F8">
              <w:rPr>
                <w:rFonts w:ascii="Times New Roman" w:eastAsia="Times New Roman" w:hAnsi="Times New Roman" w:cs="Times New Roman"/>
                <w:sz w:val="20"/>
                <w:szCs w:val="20"/>
              </w:rPr>
              <w:t>упражнять в прыжках на двух ногах</w:t>
            </w:r>
          </w:p>
          <w:p w:rsidR="00FB70F8" w:rsidRPr="00456776" w:rsidRDefault="00FB70F8" w:rsidP="00A2335C">
            <w:pPr>
              <w:shd w:val="clear" w:color="auto" w:fill="FFFFFF"/>
              <w:autoSpaceDE w:val="0"/>
              <w:autoSpaceDN w:val="0"/>
              <w:adjustRightInd w:val="0"/>
              <w:spacing w:after="0" w:line="240" w:lineRule="auto"/>
              <w:rPr>
                <w:rFonts w:ascii="Times New Roman" w:hAnsi="Times New Roman" w:cs="Times New Roman"/>
                <w:b/>
                <w:sz w:val="20"/>
                <w:szCs w:val="20"/>
              </w:rPr>
            </w:pPr>
            <w:r w:rsidRPr="00456776">
              <w:rPr>
                <w:rFonts w:ascii="Times New Roman" w:eastAsia="Times New Roman" w:hAnsi="Times New Roman" w:cs="Times New Roman"/>
                <w:b/>
                <w:sz w:val="20"/>
                <w:szCs w:val="20"/>
              </w:rPr>
              <w:t>«Перейди речку»</w:t>
            </w:r>
          </w:p>
          <w:p w:rsidR="00FB70F8" w:rsidRPr="00FB70F8" w:rsidRDefault="00FB70F8" w:rsidP="00A2335C">
            <w:pPr>
              <w:shd w:val="clear" w:color="auto" w:fill="FFFFFF"/>
              <w:autoSpaceDE w:val="0"/>
              <w:autoSpaceDN w:val="0"/>
              <w:adjustRightInd w:val="0"/>
              <w:spacing w:after="0" w:line="240" w:lineRule="auto"/>
              <w:rPr>
                <w:rFonts w:ascii="Times New Roman" w:eastAsia="Times New Roman" w:hAnsi="Times New Roman" w:cs="Times New Roman"/>
                <w:bCs/>
                <w:i/>
                <w:sz w:val="20"/>
                <w:szCs w:val="20"/>
              </w:rPr>
            </w:pPr>
            <w:r w:rsidRPr="00456776">
              <w:rPr>
                <w:rFonts w:ascii="Times New Roman" w:eastAsia="Times New Roman" w:hAnsi="Times New Roman" w:cs="Times New Roman"/>
                <w:b/>
                <w:iCs/>
                <w:sz w:val="20"/>
                <w:szCs w:val="20"/>
              </w:rPr>
              <w:t>Цель:</w:t>
            </w:r>
            <w:r w:rsidRPr="00FB70F8">
              <w:rPr>
                <w:rFonts w:ascii="Times New Roman" w:eastAsia="Times New Roman" w:hAnsi="Times New Roman" w:cs="Times New Roman"/>
                <w:i/>
                <w:iCs/>
                <w:sz w:val="20"/>
                <w:szCs w:val="20"/>
              </w:rPr>
              <w:t xml:space="preserve"> </w:t>
            </w:r>
            <w:r w:rsidRPr="00FB70F8">
              <w:rPr>
                <w:rFonts w:ascii="Times New Roman" w:eastAsia="Times New Roman" w:hAnsi="Times New Roman" w:cs="Times New Roman"/>
                <w:sz w:val="20"/>
                <w:szCs w:val="20"/>
              </w:rPr>
              <w:t>упражнять в ходьбе по бревну прямо и боком</w:t>
            </w:r>
          </w:p>
          <w:p w:rsidR="001A53B2" w:rsidRPr="00F04352" w:rsidRDefault="001A53B2" w:rsidP="00A2335C">
            <w:pPr>
              <w:pStyle w:val="Style1"/>
              <w:widowControl/>
              <w:spacing w:line="200" w:lineRule="exact"/>
              <w:rPr>
                <w:rFonts w:ascii="Times New Roman" w:hAnsi="Times New Roman"/>
                <w:b/>
                <w:sz w:val="20"/>
                <w:szCs w:val="20"/>
              </w:rPr>
            </w:pPr>
          </w:p>
          <w:p w:rsidR="001A53B2" w:rsidRPr="00F04352" w:rsidRDefault="001A53B2" w:rsidP="00A2335C">
            <w:pPr>
              <w:pStyle w:val="Style1"/>
              <w:widowControl/>
              <w:spacing w:line="200" w:lineRule="exact"/>
              <w:rPr>
                <w:rFonts w:ascii="Times New Roman" w:hAnsi="Times New Roman"/>
                <w:sz w:val="20"/>
                <w:szCs w:val="20"/>
              </w:rPr>
            </w:pPr>
          </w:p>
        </w:tc>
        <w:tc>
          <w:tcPr>
            <w:tcW w:w="2128" w:type="dxa"/>
            <w:vMerge/>
            <w:shd w:val="clear" w:color="auto" w:fill="auto"/>
          </w:tcPr>
          <w:p w:rsidR="001A53B2" w:rsidRPr="00F04352" w:rsidRDefault="001A53B2" w:rsidP="00A2335C">
            <w:pPr>
              <w:spacing w:after="0" w:line="240" w:lineRule="auto"/>
              <w:rPr>
                <w:rFonts w:ascii="Times New Roman" w:hAnsi="Times New Roman"/>
                <w:sz w:val="20"/>
                <w:szCs w:val="20"/>
              </w:rPr>
            </w:pPr>
          </w:p>
        </w:tc>
      </w:tr>
      <w:tr w:rsidR="001A53B2" w:rsidRPr="00F04352" w:rsidTr="00A2335C">
        <w:tc>
          <w:tcPr>
            <w:tcW w:w="1008" w:type="dxa"/>
            <w:vMerge/>
            <w:shd w:val="clear" w:color="auto" w:fill="auto"/>
          </w:tcPr>
          <w:p w:rsidR="001A53B2" w:rsidRPr="00F04352" w:rsidRDefault="001A53B2" w:rsidP="00A2335C">
            <w:pPr>
              <w:spacing w:after="0" w:line="240" w:lineRule="auto"/>
              <w:rPr>
                <w:rFonts w:ascii="Times New Roman" w:hAnsi="Times New Roman"/>
                <w:sz w:val="20"/>
                <w:szCs w:val="20"/>
              </w:rPr>
            </w:pPr>
          </w:p>
        </w:tc>
        <w:tc>
          <w:tcPr>
            <w:tcW w:w="1980" w:type="dxa"/>
            <w:shd w:val="clear" w:color="auto" w:fill="auto"/>
          </w:tcPr>
          <w:p w:rsidR="001A53B2" w:rsidRDefault="001A53B2" w:rsidP="00A2335C">
            <w:pPr>
              <w:pStyle w:val="a3"/>
              <w:rPr>
                <w:rFonts w:ascii="Times New Roman" w:hAnsi="Times New Roman"/>
                <w:b/>
                <w:sz w:val="20"/>
                <w:u w:val="single"/>
              </w:rPr>
            </w:pPr>
            <w:r>
              <w:rPr>
                <w:rFonts w:ascii="Times New Roman" w:hAnsi="Times New Roman"/>
                <w:b/>
                <w:sz w:val="20"/>
                <w:u w:val="single"/>
              </w:rPr>
              <w:t xml:space="preserve">Работа перед </w:t>
            </w:r>
            <w:r w:rsidRPr="009057DA">
              <w:rPr>
                <w:rFonts w:ascii="Times New Roman" w:hAnsi="Times New Roman"/>
                <w:b/>
                <w:sz w:val="20"/>
                <w:u w:val="single"/>
              </w:rPr>
              <w:t>сном</w:t>
            </w:r>
          </w:p>
          <w:p w:rsidR="001A53B2" w:rsidRPr="009057DA" w:rsidRDefault="001A53B2" w:rsidP="00A2335C">
            <w:pPr>
              <w:pStyle w:val="a3"/>
              <w:rPr>
                <w:rFonts w:ascii="Times New Roman" w:hAnsi="Times New Roman"/>
                <w:b/>
                <w:sz w:val="20"/>
                <w:u w:val="single"/>
              </w:rPr>
            </w:pPr>
          </w:p>
        </w:tc>
        <w:tc>
          <w:tcPr>
            <w:tcW w:w="11722" w:type="dxa"/>
            <w:gridSpan w:val="6"/>
            <w:shd w:val="clear" w:color="auto" w:fill="auto"/>
          </w:tcPr>
          <w:p w:rsidR="001A53B2" w:rsidRPr="00FB70F8" w:rsidRDefault="00FB70F8" w:rsidP="00A2335C">
            <w:pPr>
              <w:spacing w:after="0" w:line="240" w:lineRule="auto"/>
              <w:rPr>
                <w:rFonts w:ascii="Times New Roman" w:hAnsi="Times New Roman"/>
                <w:b/>
                <w:sz w:val="20"/>
                <w:szCs w:val="20"/>
              </w:rPr>
            </w:pPr>
            <w:r w:rsidRPr="00FB70F8">
              <w:rPr>
                <w:rFonts w:ascii="Times New Roman" w:eastAsia="Calibri" w:hAnsi="Times New Roman" w:cs="Times New Roman"/>
                <w:sz w:val="20"/>
                <w:szCs w:val="20"/>
              </w:rPr>
              <w:t>Загадки об осени, растениях, овощах, фруктах.</w:t>
            </w:r>
            <w:r w:rsidRPr="00FB70F8">
              <w:rPr>
                <w:rFonts w:ascii="Times New Roman" w:eastAsia="Times New Roman" w:hAnsi="Times New Roman" w:cs="Times New Roman"/>
                <w:sz w:val="20"/>
                <w:szCs w:val="20"/>
                <w:lang w:eastAsia="ru-RU"/>
              </w:rPr>
              <w:t xml:space="preserve"> учить детей отгадывать загадки; познакомить дошкольников с овощными культурами, используя загадки.</w:t>
            </w:r>
          </w:p>
        </w:tc>
      </w:tr>
      <w:tr w:rsidR="001A53B2" w:rsidRPr="00F04352" w:rsidTr="00A2335C">
        <w:trPr>
          <w:trHeight w:val="1505"/>
        </w:trPr>
        <w:tc>
          <w:tcPr>
            <w:tcW w:w="1008" w:type="dxa"/>
            <w:vMerge/>
            <w:shd w:val="clear" w:color="auto" w:fill="auto"/>
          </w:tcPr>
          <w:p w:rsidR="001A53B2" w:rsidRPr="00F04352" w:rsidRDefault="001A53B2" w:rsidP="00A2335C">
            <w:pPr>
              <w:spacing w:after="0" w:line="240" w:lineRule="auto"/>
              <w:rPr>
                <w:rFonts w:ascii="Times New Roman" w:hAnsi="Times New Roman"/>
                <w:sz w:val="20"/>
                <w:szCs w:val="20"/>
              </w:rPr>
            </w:pPr>
          </w:p>
        </w:tc>
        <w:tc>
          <w:tcPr>
            <w:tcW w:w="1980" w:type="dxa"/>
            <w:shd w:val="clear" w:color="auto" w:fill="auto"/>
          </w:tcPr>
          <w:p w:rsidR="001A53B2" w:rsidRPr="009057DA" w:rsidRDefault="001A53B2" w:rsidP="00A2335C">
            <w:pPr>
              <w:pStyle w:val="a3"/>
              <w:rPr>
                <w:rFonts w:ascii="Times New Roman" w:hAnsi="Times New Roman"/>
                <w:b/>
                <w:sz w:val="20"/>
                <w:u w:val="single"/>
              </w:rPr>
            </w:pPr>
            <w:r w:rsidRPr="009057DA">
              <w:rPr>
                <w:rFonts w:ascii="Times New Roman" w:hAnsi="Times New Roman"/>
                <w:b/>
                <w:sz w:val="20"/>
                <w:u w:val="single"/>
              </w:rPr>
              <w:t>Вечер</w:t>
            </w:r>
          </w:p>
          <w:p w:rsidR="001A53B2" w:rsidRDefault="001A53B2" w:rsidP="00A2335C">
            <w:pPr>
              <w:spacing w:after="0" w:line="240" w:lineRule="auto"/>
              <w:rPr>
                <w:rFonts w:ascii="Times New Roman" w:hAnsi="Times New Roman"/>
                <w:b/>
                <w:sz w:val="20"/>
                <w:szCs w:val="20"/>
              </w:rPr>
            </w:pPr>
          </w:p>
          <w:p w:rsidR="001A53B2" w:rsidRPr="00F04352" w:rsidRDefault="001A53B2" w:rsidP="00A2335C">
            <w:pPr>
              <w:rPr>
                <w:rFonts w:ascii="Times New Roman" w:hAnsi="Times New Roman"/>
                <w:sz w:val="20"/>
                <w:szCs w:val="20"/>
              </w:rPr>
            </w:pPr>
            <w:r w:rsidRPr="00F04352">
              <w:rPr>
                <w:rFonts w:ascii="Times New Roman" w:hAnsi="Times New Roman"/>
                <w:b/>
                <w:sz w:val="20"/>
                <w:szCs w:val="20"/>
              </w:rPr>
              <w:t>Закаливающие процедуры после сна «Пробуждение».</w:t>
            </w:r>
          </w:p>
        </w:tc>
        <w:tc>
          <w:tcPr>
            <w:tcW w:w="5342" w:type="dxa"/>
            <w:shd w:val="clear" w:color="auto" w:fill="auto"/>
          </w:tcPr>
          <w:p w:rsidR="001A53B2" w:rsidRDefault="001A53B2" w:rsidP="00A2335C">
            <w:pPr>
              <w:spacing w:after="0" w:line="240" w:lineRule="auto"/>
              <w:rPr>
                <w:rFonts w:ascii="Times New Roman" w:hAnsi="Times New Roman"/>
                <w:b/>
                <w:sz w:val="20"/>
                <w:szCs w:val="20"/>
              </w:rPr>
            </w:pPr>
          </w:p>
          <w:p w:rsidR="001A53B2" w:rsidRDefault="001A53B2" w:rsidP="00A2335C">
            <w:pPr>
              <w:spacing w:after="0" w:line="240" w:lineRule="auto"/>
              <w:rPr>
                <w:rFonts w:ascii="Times New Roman" w:hAnsi="Times New Roman"/>
                <w:b/>
                <w:sz w:val="20"/>
                <w:szCs w:val="20"/>
              </w:rPr>
            </w:pPr>
          </w:p>
          <w:p w:rsidR="001A53B2" w:rsidRPr="00F04352" w:rsidRDefault="001A53B2" w:rsidP="00A2335C">
            <w:pPr>
              <w:spacing w:after="0" w:line="240" w:lineRule="auto"/>
              <w:rPr>
                <w:rFonts w:ascii="Times New Roman" w:hAnsi="Times New Roman"/>
                <w:color w:val="000000"/>
                <w:sz w:val="20"/>
                <w:szCs w:val="20"/>
              </w:rPr>
            </w:pPr>
            <w:r w:rsidRPr="00051101">
              <w:rPr>
                <w:rFonts w:ascii="Times New Roman" w:hAnsi="Times New Roman"/>
                <w:b/>
                <w:sz w:val="20"/>
                <w:szCs w:val="20"/>
              </w:rPr>
              <w:t>Цель:</w:t>
            </w:r>
            <w:r w:rsidRPr="00F04352">
              <w:rPr>
                <w:rFonts w:ascii="Times New Roman" w:hAnsi="Times New Roman"/>
                <w:color w:val="000000"/>
                <w:sz w:val="20"/>
                <w:szCs w:val="20"/>
              </w:rPr>
              <w:t>сохранение и укрепление физического и психического здоровья детей.</w:t>
            </w:r>
          </w:p>
          <w:p w:rsidR="001A53B2" w:rsidRPr="00F04352" w:rsidRDefault="001A53B2" w:rsidP="00A2335C">
            <w:pPr>
              <w:spacing w:after="0" w:line="240" w:lineRule="auto"/>
              <w:rPr>
                <w:rFonts w:ascii="Times New Roman" w:hAnsi="Times New Roman"/>
                <w:sz w:val="20"/>
                <w:szCs w:val="20"/>
              </w:rPr>
            </w:pPr>
          </w:p>
        </w:tc>
        <w:tc>
          <w:tcPr>
            <w:tcW w:w="2268" w:type="dxa"/>
            <w:gridSpan w:val="2"/>
            <w:shd w:val="clear" w:color="auto" w:fill="auto"/>
          </w:tcPr>
          <w:p w:rsidR="001A53B2" w:rsidRDefault="001A53B2" w:rsidP="00A2335C">
            <w:pPr>
              <w:pStyle w:val="Style17"/>
              <w:widowControl/>
              <w:spacing w:line="200" w:lineRule="exact"/>
              <w:ind w:firstLine="0"/>
              <w:rPr>
                <w:rFonts w:ascii="Times New Roman" w:hAnsi="Times New Roman" w:cs="Century Schoolbook"/>
                <w:b/>
                <w:sz w:val="20"/>
                <w:szCs w:val="20"/>
              </w:rPr>
            </w:pPr>
          </w:p>
          <w:p w:rsidR="001A53B2" w:rsidRDefault="001A53B2" w:rsidP="00A2335C">
            <w:pPr>
              <w:pStyle w:val="Style17"/>
              <w:widowControl/>
              <w:spacing w:line="200" w:lineRule="exact"/>
              <w:ind w:firstLine="0"/>
              <w:rPr>
                <w:rFonts w:ascii="Times New Roman" w:hAnsi="Times New Roman" w:cs="Century Schoolbook"/>
                <w:b/>
                <w:sz w:val="20"/>
                <w:szCs w:val="20"/>
              </w:rPr>
            </w:pPr>
          </w:p>
          <w:p w:rsidR="001A53B2" w:rsidRDefault="001A53B2" w:rsidP="00A2335C">
            <w:pPr>
              <w:pStyle w:val="Style17"/>
              <w:widowControl/>
              <w:spacing w:line="200" w:lineRule="exact"/>
              <w:ind w:firstLine="0"/>
              <w:rPr>
                <w:rFonts w:ascii="Times New Roman" w:hAnsi="Times New Roman" w:cs="Century Schoolbook"/>
                <w:b/>
                <w:sz w:val="20"/>
                <w:szCs w:val="20"/>
              </w:rPr>
            </w:pPr>
            <w:r>
              <w:rPr>
                <w:rFonts w:ascii="Times New Roman" w:hAnsi="Times New Roman" w:cs="Century Schoolbook"/>
                <w:b/>
                <w:sz w:val="20"/>
                <w:szCs w:val="20"/>
              </w:rPr>
              <w:t>Спальня</w:t>
            </w:r>
          </w:p>
          <w:p w:rsidR="001A53B2" w:rsidRPr="00051101" w:rsidRDefault="001A53B2" w:rsidP="00A2335C">
            <w:pPr>
              <w:pStyle w:val="Style17"/>
              <w:widowControl/>
              <w:spacing w:line="200" w:lineRule="exact"/>
              <w:ind w:firstLine="0"/>
              <w:rPr>
                <w:rFonts w:ascii="Times New Roman" w:hAnsi="Times New Roman" w:cs="Century Schoolbook"/>
                <w:sz w:val="20"/>
                <w:szCs w:val="20"/>
              </w:rPr>
            </w:pPr>
            <w:r w:rsidRPr="00051101">
              <w:rPr>
                <w:rFonts w:ascii="Times New Roman" w:hAnsi="Times New Roman" w:cs="Century Schoolbook"/>
                <w:sz w:val="20"/>
                <w:szCs w:val="20"/>
              </w:rPr>
              <w:t>(ребристые дорожки)</w:t>
            </w:r>
          </w:p>
          <w:p w:rsidR="001A53B2" w:rsidRDefault="001A53B2" w:rsidP="00A2335C">
            <w:pPr>
              <w:pStyle w:val="Style17"/>
              <w:widowControl/>
              <w:spacing w:line="200" w:lineRule="exact"/>
              <w:ind w:firstLine="0"/>
              <w:rPr>
                <w:rFonts w:ascii="Times New Roman" w:hAnsi="Times New Roman" w:cs="Century Schoolbook"/>
                <w:b/>
                <w:sz w:val="20"/>
                <w:szCs w:val="20"/>
              </w:rPr>
            </w:pPr>
          </w:p>
          <w:p w:rsidR="001A53B2" w:rsidRDefault="001A53B2" w:rsidP="00A2335C">
            <w:pPr>
              <w:pStyle w:val="Style17"/>
              <w:widowControl/>
              <w:spacing w:line="200" w:lineRule="exact"/>
              <w:ind w:firstLine="0"/>
              <w:rPr>
                <w:rFonts w:ascii="Times New Roman" w:hAnsi="Times New Roman" w:cs="Century Schoolbook"/>
                <w:b/>
                <w:sz w:val="20"/>
                <w:szCs w:val="20"/>
              </w:rPr>
            </w:pPr>
          </w:p>
          <w:p w:rsidR="001A53B2" w:rsidRPr="00AF078F" w:rsidRDefault="001A53B2" w:rsidP="00A2335C">
            <w:pPr>
              <w:pStyle w:val="Style17"/>
              <w:widowControl/>
              <w:spacing w:line="200" w:lineRule="exact"/>
              <w:ind w:firstLine="0"/>
              <w:rPr>
                <w:rFonts w:ascii="Times New Roman" w:hAnsi="Times New Roman" w:cs="Century Schoolbook"/>
                <w:b/>
                <w:sz w:val="20"/>
                <w:szCs w:val="20"/>
              </w:rPr>
            </w:pPr>
          </w:p>
        </w:tc>
        <w:tc>
          <w:tcPr>
            <w:tcW w:w="1984" w:type="dxa"/>
            <w:gridSpan w:val="2"/>
            <w:vMerge w:val="restart"/>
            <w:shd w:val="clear" w:color="auto" w:fill="auto"/>
          </w:tcPr>
          <w:p w:rsidR="00FB70F8" w:rsidRPr="00456776" w:rsidRDefault="00FB70F8" w:rsidP="00456776">
            <w:pPr>
              <w:shd w:val="clear" w:color="auto" w:fill="FFFFFF"/>
              <w:spacing w:after="0" w:line="240" w:lineRule="auto"/>
              <w:rPr>
                <w:rFonts w:ascii="Times New Roman" w:eastAsia="Times New Roman" w:hAnsi="Times New Roman" w:cs="Times New Roman"/>
                <w:b/>
                <w:sz w:val="20"/>
                <w:szCs w:val="20"/>
                <w:lang w:eastAsia="ru-RU"/>
              </w:rPr>
            </w:pPr>
            <w:r w:rsidRPr="00456776">
              <w:rPr>
                <w:rFonts w:ascii="Times New Roman" w:eastAsia="Times New Roman" w:hAnsi="Times New Roman" w:cs="Times New Roman"/>
                <w:b/>
                <w:sz w:val="20"/>
                <w:szCs w:val="20"/>
                <w:lang w:eastAsia="ru-RU"/>
              </w:rPr>
              <w:t>Упражнение «Ветер»</w:t>
            </w:r>
          </w:p>
          <w:p w:rsidR="00FB70F8" w:rsidRPr="00FB70F8" w:rsidRDefault="00FB70F8" w:rsidP="00456776">
            <w:pPr>
              <w:shd w:val="clear" w:color="auto" w:fill="FFFFFF"/>
              <w:spacing w:after="0"/>
              <w:rPr>
                <w:rFonts w:ascii="Times New Roman" w:eastAsia="Times New Roman" w:hAnsi="Times New Roman" w:cs="Times New Roman"/>
                <w:sz w:val="20"/>
                <w:szCs w:val="20"/>
                <w:lang w:eastAsia="ru-RU"/>
              </w:rPr>
            </w:pPr>
            <w:r w:rsidRPr="00456776">
              <w:rPr>
                <w:rFonts w:ascii="Times New Roman" w:eastAsia="Times New Roman" w:hAnsi="Times New Roman" w:cs="Times New Roman"/>
                <w:b/>
                <w:sz w:val="20"/>
                <w:szCs w:val="20"/>
                <w:lang w:eastAsia="ru-RU"/>
              </w:rPr>
              <w:t>Цель:</w:t>
            </w:r>
            <w:r w:rsidRPr="00FB70F8">
              <w:rPr>
                <w:rFonts w:ascii="Times New Roman" w:eastAsia="Times New Roman" w:hAnsi="Times New Roman" w:cs="Times New Roman"/>
                <w:sz w:val="20"/>
                <w:szCs w:val="20"/>
                <w:lang w:eastAsia="ru-RU"/>
              </w:rPr>
              <w:t xml:space="preserve"> развивать речевое дыхание, звуковую культуру речи</w:t>
            </w:r>
          </w:p>
          <w:p w:rsidR="001A53B2" w:rsidRPr="00F04352" w:rsidRDefault="001A53B2" w:rsidP="00A2335C">
            <w:pPr>
              <w:spacing w:after="0" w:line="240" w:lineRule="auto"/>
              <w:rPr>
                <w:rFonts w:ascii="Times New Roman" w:hAnsi="Times New Roman"/>
                <w:sz w:val="20"/>
                <w:szCs w:val="20"/>
              </w:rPr>
            </w:pPr>
          </w:p>
        </w:tc>
        <w:tc>
          <w:tcPr>
            <w:tcW w:w="2128" w:type="dxa"/>
            <w:vMerge w:val="restart"/>
            <w:shd w:val="clear" w:color="auto" w:fill="auto"/>
          </w:tcPr>
          <w:p w:rsidR="001A53B2" w:rsidRPr="00F04352" w:rsidRDefault="001A53B2" w:rsidP="00A2335C">
            <w:pPr>
              <w:spacing w:after="0" w:line="240" w:lineRule="auto"/>
              <w:rPr>
                <w:rFonts w:ascii="Times New Roman" w:hAnsi="Times New Roman"/>
                <w:sz w:val="20"/>
                <w:szCs w:val="20"/>
              </w:rPr>
            </w:pPr>
          </w:p>
        </w:tc>
      </w:tr>
      <w:tr w:rsidR="001A53B2" w:rsidRPr="00F04352" w:rsidTr="00A2335C">
        <w:trPr>
          <w:trHeight w:val="764"/>
        </w:trPr>
        <w:tc>
          <w:tcPr>
            <w:tcW w:w="1008" w:type="dxa"/>
            <w:vMerge/>
            <w:shd w:val="clear" w:color="auto" w:fill="auto"/>
          </w:tcPr>
          <w:p w:rsidR="001A53B2" w:rsidRPr="00F04352" w:rsidRDefault="001A53B2" w:rsidP="00A2335C">
            <w:pPr>
              <w:spacing w:after="0" w:line="240" w:lineRule="auto"/>
              <w:rPr>
                <w:rFonts w:ascii="Times New Roman" w:hAnsi="Times New Roman"/>
                <w:sz w:val="20"/>
                <w:szCs w:val="20"/>
              </w:rPr>
            </w:pPr>
          </w:p>
        </w:tc>
        <w:tc>
          <w:tcPr>
            <w:tcW w:w="1980" w:type="dxa"/>
            <w:shd w:val="clear" w:color="auto" w:fill="auto"/>
          </w:tcPr>
          <w:p w:rsidR="001A53B2" w:rsidRPr="00CB276B" w:rsidRDefault="00456776" w:rsidP="00A2335C">
            <w:pPr>
              <w:spacing w:after="0" w:line="240" w:lineRule="auto"/>
              <w:rPr>
                <w:rFonts w:ascii="Times New Roman" w:hAnsi="Times New Roman"/>
                <w:b/>
                <w:sz w:val="20"/>
                <w:szCs w:val="20"/>
              </w:rPr>
            </w:pPr>
            <w:r>
              <w:rPr>
                <w:rFonts w:ascii="Times New Roman" w:hAnsi="Times New Roman"/>
                <w:b/>
                <w:sz w:val="20"/>
                <w:szCs w:val="20"/>
              </w:rPr>
              <w:t>К</w:t>
            </w:r>
            <w:r w:rsidR="00CB276B" w:rsidRPr="00CB276B">
              <w:rPr>
                <w:rFonts w:ascii="Times New Roman" w:hAnsi="Times New Roman"/>
                <w:b/>
                <w:sz w:val="20"/>
                <w:szCs w:val="20"/>
              </w:rPr>
              <w:t>оллаж из рисунков «Вот, какая наша осень!»</w:t>
            </w:r>
          </w:p>
        </w:tc>
        <w:tc>
          <w:tcPr>
            <w:tcW w:w="5342" w:type="dxa"/>
            <w:shd w:val="clear" w:color="auto" w:fill="auto"/>
          </w:tcPr>
          <w:p w:rsidR="001A53B2" w:rsidRPr="009057DA" w:rsidRDefault="00CB276B" w:rsidP="00A2335C">
            <w:pPr>
              <w:spacing w:after="0" w:line="240" w:lineRule="auto"/>
              <w:rPr>
                <w:rFonts w:ascii="Times New Roman" w:hAnsi="Times New Roman"/>
                <w:sz w:val="20"/>
                <w:szCs w:val="20"/>
              </w:rPr>
            </w:pPr>
            <w:r w:rsidRPr="00051101">
              <w:rPr>
                <w:rFonts w:ascii="Times New Roman" w:hAnsi="Times New Roman"/>
                <w:b/>
                <w:sz w:val="20"/>
                <w:szCs w:val="20"/>
              </w:rPr>
              <w:t>Цель:</w:t>
            </w:r>
            <w:r w:rsidRPr="00CB276B">
              <w:rPr>
                <w:rFonts w:ascii="Times New Roman" w:hAnsi="Times New Roman"/>
                <w:sz w:val="20"/>
                <w:szCs w:val="20"/>
              </w:rPr>
              <w:t>закрепить знания детей о сезонных изменениях в природе; обобщить и систематизировать представления о характерных признаках осени; воспитывать чувство любви к родной природе</w:t>
            </w:r>
            <w:r w:rsidR="00156345">
              <w:rPr>
                <w:rFonts w:ascii="Times New Roman" w:hAnsi="Times New Roman"/>
                <w:sz w:val="20"/>
                <w:szCs w:val="20"/>
              </w:rPr>
              <w:t>.</w:t>
            </w:r>
          </w:p>
        </w:tc>
        <w:tc>
          <w:tcPr>
            <w:tcW w:w="2268" w:type="dxa"/>
            <w:gridSpan w:val="2"/>
            <w:shd w:val="clear" w:color="auto" w:fill="auto"/>
          </w:tcPr>
          <w:p w:rsidR="001A53B2" w:rsidRPr="00D43640" w:rsidRDefault="00CB276B" w:rsidP="00A2335C">
            <w:pPr>
              <w:pStyle w:val="Style17"/>
              <w:widowControl/>
              <w:spacing w:line="200" w:lineRule="exact"/>
              <w:ind w:firstLine="0"/>
              <w:rPr>
                <w:rFonts w:ascii="Times New Roman" w:hAnsi="Times New Roman" w:cs="Century Schoolbook"/>
                <w:sz w:val="20"/>
                <w:szCs w:val="20"/>
              </w:rPr>
            </w:pPr>
            <w:r w:rsidRPr="00156345">
              <w:rPr>
                <w:rFonts w:ascii="Times New Roman" w:hAnsi="Times New Roman" w:cs="Century Schoolbook"/>
                <w:b/>
                <w:sz w:val="20"/>
                <w:szCs w:val="20"/>
              </w:rPr>
              <w:t>Центр искусства</w:t>
            </w:r>
            <w:r>
              <w:rPr>
                <w:rFonts w:ascii="Times New Roman" w:hAnsi="Times New Roman" w:cs="Century Schoolbook"/>
                <w:sz w:val="20"/>
                <w:szCs w:val="20"/>
              </w:rPr>
              <w:t xml:space="preserve"> (</w:t>
            </w:r>
            <w:r w:rsidR="00156345">
              <w:rPr>
                <w:rFonts w:ascii="Times New Roman" w:hAnsi="Times New Roman" w:cs="Century Schoolbook"/>
                <w:sz w:val="20"/>
                <w:szCs w:val="20"/>
              </w:rPr>
              <w:t>ватман, рисунки)</w:t>
            </w:r>
          </w:p>
        </w:tc>
        <w:tc>
          <w:tcPr>
            <w:tcW w:w="1984" w:type="dxa"/>
            <w:gridSpan w:val="2"/>
            <w:vMerge/>
            <w:shd w:val="clear" w:color="auto" w:fill="auto"/>
          </w:tcPr>
          <w:p w:rsidR="001A53B2" w:rsidRPr="00F04352" w:rsidRDefault="001A53B2" w:rsidP="00A2335C">
            <w:pPr>
              <w:spacing w:after="0" w:line="240" w:lineRule="auto"/>
              <w:rPr>
                <w:rFonts w:ascii="Times New Roman" w:hAnsi="Times New Roman"/>
                <w:b/>
                <w:sz w:val="20"/>
                <w:szCs w:val="20"/>
              </w:rPr>
            </w:pPr>
          </w:p>
        </w:tc>
        <w:tc>
          <w:tcPr>
            <w:tcW w:w="2128" w:type="dxa"/>
            <w:vMerge/>
            <w:shd w:val="clear" w:color="auto" w:fill="auto"/>
          </w:tcPr>
          <w:p w:rsidR="001A53B2" w:rsidRPr="00F04352" w:rsidRDefault="001A53B2" w:rsidP="00A2335C">
            <w:pPr>
              <w:spacing w:after="0" w:line="240" w:lineRule="auto"/>
              <w:rPr>
                <w:rFonts w:ascii="Times New Roman" w:hAnsi="Times New Roman"/>
                <w:sz w:val="20"/>
                <w:szCs w:val="20"/>
              </w:rPr>
            </w:pPr>
          </w:p>
        </w:tc>
      </w:tr>
      <w:tr w:rsidR="001A53B2" w:rsidRPr="00F04352" w:rsidTr="00A2335C">
        <w:trPr>
          <w:trHeight w:val="555"/>
        </w:trPr>
        <w:tc>
          <w:tcPr>
            <w:tcW w:w="1008" w:type="dxa"/>
            <w:vMerge/>
            <w:shd w:val="clear" w:color="auto" w:fill="auto"/>
          </w:tcPr>
          <w:p w:rsidR="001A53B2" w:rsidRPr="00F04352" w:rsidRDefault="001A53B2" w:rsidP="00A2335C">
            <w:pPr>
              <w:spacing w:after="0" w:line="240" w:lineRule="auto"/>
              <w:rPr>
                <w:rFonts w:ascii="Times New Roman" w:hAnsi="Times New Roman"/>
                <w:sz w:val="20"/>
                <w:szCs w:val="20"/>
              </w:rPr>
            </w:pPr>
          </w:p>
        </w:tc>
        <w:tc>
          <w:tcPr>
            <w:tcW w:w="1980" w:type="dxa"/>
            <w:shd w:val="clear" w:color="auto" w:fill="auto"/>
          </w:tcPr>
          <w:p w:rsidR="001A53B2" w:rsidRPr="00FB70F8" w:rsidRDefault="00FB70F8" w:rsidP="00A2335C">
            <w:pPr>
              <w:shd w:val="clear" w:color="auto" w:fill="FFFFFF"/>
              <w:spacing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Игра</w:t>
            </w:r>
            <w:r w:rsidRPr="00FB70F8">
              <w:rPr>
                <w:rFonts w:ascii="Times New Roman" w:eastAsia="Times New Roman" w:hAnsi="Times New Roman" w:cs="Times New Roman"/>
                <w:b/>
                <w:sz w:val="20"/>
                <w:szCs w:val="20"/>
                <w:lang w:eastAsia="ru-RU"/>
              </w:rPr>
              <w:t xml:space="preserve">– драматизация «Репка» </w:t>
            </w:r>
          </w:p>
        </w:tc>
        <w:tc>
          <w:tcPr>
            <w:tcW w:w="5342" w:type="dxa"/>
            <w:shd w:val="clear" w:color="auto" w:fill="auto"/>
          </w:tcPr>
          <w:p w:rsidR="001A53B2" w:rsidRPr="00FB70F8" w:rsidRDefault="00FB70F8" w:rsidP="00A2335C">
            <w:pPr>
              <w:spacing w:line="240" w:lineRule="auto"/>
              <w:rPr>
                <w:rFonts w:ascii="Times New Roman" w:hAnsi="Times New Roman"/>
                <w:b/>
                <w:sz w:val="20"/>
                <w:szCs w:val="20"/>
              </w:rPr>
            </w:pPr>
            <w:r w:rsidRPr="00FB70F8">
              <w:rPr>
                <w:rFonts w:ascii="Times New Roman" w:eastAsia="Times New Roman" w:hAnsi="Times New Roman" w:cs="Times New Roman"/>
                <w:b/>
                <w:sz w:val="20"/>
                <w:szCs w:val="20"/>
                <w:lang w:eastAsia="ru-RU"/>
              </w:rPr>
              <w:t xml:space="preserve">Цель: </w:t>
            </w:r>
            <w:r w:rsidRPr="00FB70F8">
              <w:rPr>
                <w:rFonts w:ascii="Times New Roman" w:eastAsia="Times New Roman" w:hAnsi="Times New Roman" w:cs="Times New Roman"/>
                <w:sz w:val="20"/>
                <w:szCs w:val="20"/>
                <w:lang w:eastAsia="ru-RU"/>
              </w:rPr>
              <w:t>развивать пантомимику; обучать пониманию и выражению элементарных состояний персонажей сказки</w:t>
            </w:r>
          </w:p>
        </w:tc>
        <w:tc>
          <w:tcPr>
            <w:tcW w:w="2268" w:type="dxa"/>
            <w:gridSpan w:val="2"/>
            <w:shd w:val="clear" w:color="auto" w:fill="auto"/>
          </w:tcPr>
          <w:p w:rsidR="00456776" w:rsidRDefault="008665DD" w:rsidP="00A2335C">
            <w:pPr>
              <w:pStyle w:val="Style17"/>
              <w:spacing w:line="200" w:lineRule="exact"/>
              <w:ind w:firstLine="0"/>
              <w:rPr>
                <w:rFonts w:ascii="Times New Roman" w:hAnsi="Times New Roman" w:cs="Century Schoolbook"/>
                <w:b/>
                <w:sz w:val="20"/>
                <w:szCs w:val="20"/>
              </w:rPr>
            </w:pPr>
            <w:r>
              <w:rPr>
                <w:rFonts w:ascii="Times New Roman" w:hAnsi="Times New Roman" w:cs="Century Schoolbook"/>
                <w:b/>
                <w:sz w:val="20"/>
                <w:szCs w:val="20"/>
              </w:rPr>
              <w:t>Центр театра</w:t>
            </w:r>
          </w:p>
          <w:p w:rsidR="001A53B2" w:rsidRDefault="008665DD" w:rsidP="00A2335C">
            <w:pPr>
              <w:pStyle w:val="Style17"/>
              <w:spacing w:line="200" w:lineRule="exact"/>
              <w:ind w:firstLine="0"/>
              <w:rPr>
                <w:rFonts w:ascii="Times New Roman" w:hAnsi="Times New Roman" w:cs="Century Schoolbook"/>
                <w:b/>
                <w:sz w:val="20"/>
                <w:szCs w:val="20"/>
              </w:rPr>
            </w:pPr>
            <w:r>
              <w:rPr>
                <w:rFonts w:ascii="Times New Roman" w:hAnsi="Times New Roman" w:cs="Century Schoolbook"/>
                <w:b/>
                <w:sz w:val="20"/>
                <w:szCs w:val="20"/>
              </w:rPr>
              <w:t xml:space="preserve"> </w:t>
            </w:r>
            <w:r w:rsidRPr="008665DD">
              <w:rPr>
                <w:rFonts w:ascii="Times New Roman" w:hAnsi="Times New Roman" w:cs="Century Schoolbook"/>
                <w:sz w:val="20"/>
                <w:szCs w:val="20"/>
              </w:rPr>
              <w:t>(маски)</w:t>
            </w:r>
          </w:p>
        </w:tc>
        <w:tc>
          <w:tcPr>
            <w:tcW w:w="1984" w:type="dxa"/>
            <w:gridSpan w:val="2"/>
            <w:vMerge/>
            <w:shd w:val="clear" w:color="auto" w:fill="auto"/>
          </w:tcPr>
          <w:p w:rsidR="001A53B2" w:rsidRPr="00F04352" w:rsidRDefault="001A53B2" w:rsidP="00A2335C">
            <w:pPr>
              <w:spacing w:after="0" w:line="240" w:lineRule="auto"/>
              <w:rPr>
                <w:rFonts w:ascii="Times New Roman" w:hAnsi="Times New Roman"/>
                <w:b/>
                <w:sz w:val="20"/>
                <w:szCs w:val="20"/>
              </w:rPr>
            </w:pPr>
          </w:p>
        </w:tc>
        <w:tc>
          <w:tcPr>
            <w:tcW w:w="2128" w:type="dxa"/>
            <w:vMerge/>
            <w:shd w:val="clear" w:color="auto" w:fill="auto"/>
          </w:tcPr>
          <w:p w:rsidR="001A53B2" w:rsidRPr="00F04352" w:rsidRDefault="001A53B2" w:rsidP="00A2335C">
            <w:pPr>
              <w:spacing w:after="0" w:line="240" w:lineRule="auto"/>
              <w:rPr>
                <w:rFonts w:ascii="Times New Roman" w:hAnsi="Times New Roman"/>
                <w:sz w:val="20"/>
                <w:szCs w:val="20"/>
              </w:rPr>
            </w:pPr>
          </w:p>
        </w:tc>
      </w:tr>
      <w:tr w:rsidR="001A53B2" w:rsidRPr="00F04352" w:rsidTr="00A2335C">
        <w:trPr>
          <w:trHeight w:val="650"/>
        </w:trPr>
        <w:tc>
          <w:tcPr>
            <w:tcW w:w="1008" w:type="dxa"/>
            <w:vMerge/>
            <w:shd w:val="clear" w:color="auto" w:fill="auto"/>
          </w:tcPr>
          <w:p w:rsidR="001A53B2" w:rsidRPr="00F04352" w:rsidRDefault="001A53B2" w:rsidP="00A2335C">
            <w:pPr>
              <w:spacing w:after="0" w:line="240" w:lineRule="auto"/>
              <w:rPr>
                <w:rFonts w:ascii="Times New Roman" w:hAnsi="Times New Roman"/>
                <w:sz w:val="20"/>
                <w:szCs w:val="20"/>
              </w:rPr>
            </w:pPr>
          </w:p>
        </w:tc>
        <w:tc>
          <w:tcPr>
            <w:tcW w:w="1980" w:type="dxa"/>
            <w:shd w:val="clear" w:color="auto" w:fill="auto"/>
          </w:tcPr>
          <w:p w:rsidR="001A53B2" w:rsidRPr="00B337CB" w:rsidRDefault="001A53B2" w:rsidP="00A2335C">
            <w:pPr>
              <w:rPr>
                <w:rFonts w:ascii="Times New Roman" w:hAnsi="Times New Roman"/>
                <w:sz w:val="20"/>
                <w:szCs w:val="20"/>
                <w:u w:val="single"/>
              </w:rPr>
            </w:pPr>
            <w:r w:rsidRPr="009057DA">
              <w:rPr>
                <w:rFonts w:ascii="Times New Roman" w:hAnsi="Times New Roman"/>
                <w:b/>
                <w:sz w:val="20"/>
                <w:szCs w:val="20"/>
                <w:u w:val="single"/>
              </w:rPr>
              <w:t>Прогулка</w:t>
            </w:r>
          </w:p>
        </w:tc>
        <w:tc>
          <w:tcPr>
            <w:tcW w:w="5352" w:type="dxa"/>
            <w:gridSpan w:val="2"/>
            <w:shd w:val="clear" w:color="auto" w:fill="auto"/>
          </w:tcPr>
          <w:p w:rsidR="00456776" w:rsidRPr="00456776" w:rsidRDefault="00FB70F8" w:rsidP="00A2335C">
            <w:pPr>
              <w:spacing w:after="0" w:line="240" w:lineRule="auto"/>
              <w:rPr>
                <w:rFonts w:ascii="Times New Roman" w:hAnsi="Times New Roman" w:cs="Times New Roman"/>
                <w:b/>
                <w:sz w:val="20"/>
                <w:szCs w:val="20"/>
              </w:rPr>
            </w:pPr>
            <w:r w:rsidRPr="00456776">
              <w:rPr>
                <w:rFonts w:ascii="Times New Roman" w:hAnsi="Times New Roman" w:cs="Times New Roman"/>
                <w:b/>
                <w:sz w:val="20"/>
                <w:szCs w:val="20"/>
              </w:rPr>
              <w:t xml:space="preserve">Наблюдение за солнцем. </w:t>
            </w:r>
          </w:p>
          <w:p w:rsidR="001A53B2" w:rsidRPr="00FB70F8" w:rsidRDefault="00FB70F8" w:rsidP="00A2335C">
            <w:pPr>
              <w:spacing w:after="0" w:line="240" w:lineRule="auto"/>
              <w:rPr>
                <w:rFonts w:ascii="Times New Roman" w:hAnsi="Times New Roman"/>
                <w:sz w:val="20"/>
                <w:szCs w:val="20"/>
              </w:rPr>
            </w:pPr>
            <w:r w:rsidRPr="00FB70F8">
              <w:rPr>
                <w:rFonts w:ascii="Times New Roman" w:hAnsi="Times New Roman" w:cs="Times New Roman"/>
                <w:sz w:val="20"/>
                <w:szCs w:val="20"/>
              </w:rPr>
              <w:t>Эксперимент «</w:t>
            </w:r>
            <w:r w:rsidRPr="00FB70F8">
              <w:rPr>
                <w:rFonts w:ascii="Times New Roman" w:eastAsia="Calibri" w:hAnsi="Times New Roman" w:cs="Times New Roman"/>
                <w:sz w:val="20"/>
                <w:szCs w:val="20"/>
              </w:rPr>
              <w:t>Могут ли наши руки почувствовать солнышко</w:t>
            </w:r>
            <w:r w:rsidRPr="00FB70F8">
              <w:rPr>
                <w:rFonts w:ascii="Times New Roman" w:hAnsi="Times New Roman" w:cs="Times New Roman"/>
                <w:sz w:val="20"/>
                <w:szCs w:val="20"/>
              </w:rPr>
              <w:t>?»</w:t>
            </w:r>
          </w:p>
        </w:tc>
        <w:tc>
          <w:tcPr>
            <w:tcW w:w="2258" w:type="dxa"/>
            <w:shd w:val="clear" w:color="auto" w:fill="auto"/>
          </w:tcPr>
          <w:p w:rsidR="001A53B2" w:rsidRPr="00FB70F8" w:rsidRDefault="00FB70F8" w:rsidP="00A2335C">
            <w:pPr>
              <w:spacing w:after="0" w:line="240" w:lineRule="auto"/>
              <w:rPr>
                <w:rFonts w:ascii="Times New Roman" w:hAnsi="Times New Roman"/>
                <w:b/>
                <w:sz w:val="20"/>
                <w:szCs w:val="20"/>
              </w:rPr>
            </w:pPr>
            <w:r w:rsidRPr="00FB70F8">
              <w:rPr>
                <w:rFonts w:ascii="Times New Roman" w:hAnsi="Times New Roman"/>
                <w:b/>
                <w:sz w:val="20"/>
                <w:szCs w:val="20"/>
              </w:rPr>
              <w:t>Выносной материал:</w:t>
            </w:r>
          </w:p>
        </w:tc>
        <w:tc>
          <w:tcPr>
            <w:tcW w:w="1977" w:type="dxa"/>
            <w:shd w:val="clear" w:color="auto" w:fill="auto"/>
          </w:tcPr>
          <w:p w:rsidR="00456776" w:rsidRDefault="00926E98" w:rsidP="00A2335C">
            <w:pPr>
              <w:pStyle w:val="Style1"/>
              <w:widowControl/>
              <w:spacing w:line="200" w:lineRule="exact"/>
              <w:rPr>
                <w:rFonts w:ascii="Times New Roman" w:hAnsi="Times New Roman"/>
                <w:b/>
                <w:sz w:val="20"/>
                <w:szCs w:val="20"/>
              </w:rPr>
            </w:pPr>
            <w:r w:rsidRPr="00456776">
              <w:rPr>
                <w:rFonts w:ascii="Times New Roman" w:hAnsi="Times New Roman"/>
                <w:b/>
                <w:sz w:val="20"/>
                <w:szCs w:val="20"/>
              </w:rPr>
              <w:t>«Собери игрушки».</w:t>
            </w:r>
          </w:p>
          <w:p w:rsidR="001A53B2" w:rsidRPr="00F04352" w:rsidRDefault="00926E98" w:rsidP="00A2335C">
            <w:pPr>
              <w:pStyle w:val="Style1"/>
              <w:widowControl/>
              <w:spacing w:line="200" w:lineRule="exact"/>
              <w:rPr>
                <w:rFonts w:ascii="Times New Roman" w:hAnsi="Times New Roman"/>
                <w:sz w:val="20"/>
                <w:szCs w:val="20"/>
              </w:rPr>
            </w:pPr>
            <w:r w:rsidRPr="00456776">
              <w:rPr>
                <w:rFonts w:ascii="Times New Roman" w:hAnsi="Times New Roman"/>
                <w:b/>
                <w:sz w:val="20"/>
                <w:szCs w:val="20"/>
              </w:rPr>
              <w:t xml:space="preserve"> Цель</w:t>
            </w:r>
            <w:r>
              <w:rPr>
                <w:rFonts w:ascii="Times New Roman" w:hAnsi="Times New Roman"/>
                <w:sz w:val="20"/>
                <w:szCs w:val="20"/>
              </w:rPr>
              <w:t>: развивать внимательность.</w:t>
            </w:r>
          </w:p>
        </w:tc>
        <w:tc>
          <w:tcPr>
            <w:tcW w:w="2135" w:type="dxa"/>
            <w:gridSpan w:val="2"/>
            <w:shd w:val="clear" w:color="auto" w:fill="auto"/>
          </w:tcPr>
          <w:p w:rsidR="001A53B2" w:rsidRPr="00F04352" w:rsidRDefault="001A53B2" w:rsidP="00A2335C">
            <w:pPr>
              <w:spacing w:after="0" w:line="240" w:lineRule="auto"/>
              <w:rPr>
                <w:rFonts w:ascii="Times New Roman" w:hAnsi="Times New Roman"/>
                <w:sz w:val="20"/>
                <w:szCs w:val="20"/>
              </w:rPr>
            </w:pPr>
          </w:p>
        </w:tc>
      </w:tr>
    </w:tbl>
    <w:p w:rsidR="001A3FFC" w:rsidRDefault="001A3FFC" w:rsidP="008665DD"/>
    <w:p w:rsidR="008665DD" w:rsidRDefault="008665DD" w:rsidP="008665DD">
      <w:pPr>
        <w:rPr>
          <w:rFonts w:ascii="Times New Roman" w:hAnsi="Times New Roman" w:cs="Times New Roman"/>
          <w:b/>
          <w:sz w:val="26"/>
          <w:szCs w:val="26"/>
        </w:rPr>
      </w:pPr>
    </w:p>
    <w:p w:rsidR="001A3FFC" w:rsidRDefault="001A3FFC" w:rsidP="00891837">
      <w:pPr>
        <w:jc w:val="center"/>
        <w:rPr>
          <w:rFonts w:ascii="Times New Roman" w:hAnsi="Times New Roman" w:cs="Times New Roman"/>
          <w:b/>
          <w:sz w:val="26"/>
          <w:szCs w:val="26"/>
        </w:rPr>
      </w:pPr>
    </w:p>
    <w:p w:rsidR="00492F57" w:rsidRDefault="00492F57" w:rsidP="00492F57">
      <w:pPr>
        <w:jc w:val="center"/>
        <w:rPr>
          <w:rFonts w:ascii="Times New Roman" w:hAnsi="Times New Roman"/>
          <w:b/>
          <w:sz w:val="36"/>
          <w:szCs w:val="36"/>
        </w:rPr>
      </w:pPr>
      <w:r w:rsidRPr="00F77388">
        <w:rPr>
          <w:rFonts w:ascii="Times New Roman" w:hAnsi="Times New Roman"/>
          <w:b/>
          <w:sz w:val="36"/>
          <w:szCs w:val="36"/>
        </w:rPr>
        <w:t>Планирование воспитательно-образовательной работы</w:t>
      </w:r>
    </w:p>
    <w:p w:rsidR="00492F57" w:rsidRPr="00F77388" w:rsidRDefault="00492F57" w:rsidP="00492F57">
      <w:pPr>
        <w:jc w:val="center"/>
        <w:rPr>
          <w:rFonts w:ascii="Times New Roman" w:hAnsi="Times New Roman"/>
          <w:b/>
          <w:sz w:val="36"/>
          <w:szCs w:val="36"/>
        </w:rPr>
      </w:pPr>
    </w:p>
    <w:p w:rsidR="00492F57" w:rsidRPr="00197BEB" w:rsidRDefault="00492F57" w:rsidP="003B5511">
      <w:pPr>
        <w:pStyle w:val="Default"/>
        <w:rPr>
          <w:rFonts w:ascii="Times New Roman" w:hAnsi="Times New Roman" w:cs="Times New Roman"/>
          <w:color w:val="auto"/>
          <w:sz w:val="28"/>
          <w:szCs w:val="28"/>
        </w:rPr>
      </w:pPr>
      <w:r w:rsidRPr="00F77388">
        <w:rPr>
          <w:rFonts w:ascii="Times New Roman" w:hAnsi="Times New Roman"/>
          <w:b/>
          <w:sz w:val="32"/>
          <w:szCs w:val="32"/>
          <w:u w:val="single"/>
        </w:rPr>
        <w:t>Тема проекта:</w:t>
      </w:r>
      <w:r>
        <w:rPr>
          <w:rFonts w:ascii="Times New Roman" w:hAnsi="Times New Roman"/>
          <w:sz w:val="32"/>
          <w:szCs w:val="32"/>
        </w:rPr>
        <w:t xml:space="preserve"> </w:t>
      </w:r>
      <w:r w:rsidRPr="00181186">
        <w:rPr>
          <w:rFonts w:ascii="Times New Roman" w:hAnsi="Times New Roman"/>
          <w:sz w:val="32"/>
          <w:szCs w:val="32"/>
        </w:rPr>
        <w:t xml:space="preserve">«Мир растений» </w:t>
      </w:r>
      <w:r w:rsidRPr="00181186">
        <w:rPr>
          <w:rFonts w:ascii="Times New Roman" w:hAnsi="Times New Roman"/>
          <w:b/>
          <w:sz w:val="32"/>
          <w:szCs w:val="32"/>
        </w:rPr>
        <w:t>(</w:t>
      </w:r>
      <w:r w:rsidRPr="00181186">
        <w:rPr>
          <w:rFonts w:ascii="Times New Roman" w:hAnsi="Times New Roman"/>
          <w:i/>
          <w:sz w:val="32"/>
          <w:szCs w:val="32"/>
        </w:rPr>
        <w:t>Овощи, фрукты. Огород, сад)</w:t>
      </w:r>
    </w:p>
    <w:p w:rsidR="00492F57" w:rsidRPr="00F77388" w:rsidRDefault="00492F57" w:rsidP="003B5511">
      <w:pPr>
        <w:spacing w:line="240" w:lineRule="auto"/>
        <w:ind w:right="-456"/>
        <w:rPr>
          <w:rFonts w:ascii="Times New Roman" w:hAnsi="Times New Roman"/>
          <w:sz w:val="32"/>
          <w:szCs w:val="32"/>
        </w:rPr>
      </w:pPr>
    </w:p>
    <w:p w:rsidR="00492F57" w:rsidRPr="00492F57" w:rsidRDefault="00492F57" w:rsidP="003B5511">
      <w:pPr>
        <w:spacing w:after="0" w:line="240" w:lineRule="auto"/>
        <w:rPr>
          <w:rFonts w:ascii="Times New Roman" w:eastAsia="Times New Roman" w:hAnsi="Times New Roman" w:cs="Times New Roman"/>
          <w:sz w:val="32"/>
          <w:szCs w:val="32"/>
          <w:lang w:eastAsia="ru-RU"/>
        </w:rPr>
      </w:pPr>
      <w:r w:rsidRPr="00607178">
        <w:rPr>
          <w:rFonts w:ascii="Times New Roman" w:hAnsi="Times New Roman"/>
          <w:b/>
          <w:sz w:val="32"/>
          <w:szCs w:val="32"/>
          <w:u w:val="single"/>
        </w:rPr>
        <w:t>Цель проекта:</w:t>
      </w:r>
      <w:r w:rsidRPr="00FE6F3F">
        <w:rPr>
          <w:rFonts w:ascii="Times New Roman" w:hAnsi="Times New Roman"/>
          <w:b/>
          <w:sz w:val="32"/>
          <w:szCs w:val="32"/>
        </w:rPr>
        <w:t xml:space="preserve"> </w:t>
      </w:r>
      <w:r w:rsidRPr="00492F57">
        <w:rPr>
          <w:rFonts w:ascii="Times New Roman" w:hAnsi="Times New Roman" w:cs="Times New Roman"/>
          <w:sz w:val="32"/>
          <w:szCs w:val="32"/>
        </w:rPr>
        <w:t>познакомить с названием овощей, фруктов, ягод, грибов с местом их выращивания; учить описывать, сравнивать, отгадывать загадки; знакомить с внешним видом и особенностями съедобных и несъедобных грибов.</w:t>
      </w:r>
    </w:p>
    <w:p w:rsidR="00492F57" w:rsidRPr="00492F57" w:rsidRDefault="00492F57" w:rsidP="003B5511">
      <w:pPr>
        <w:tabs>
          <w:tab w:val="left" w:pos="5529"/>
        </w:tabs>
        <w:spacing w:after="0" w:line="240" w:lineRule="auto"/>
        <w:rPr>
          <w:rFonts w:ascii="Times New Roman" w:hAnsi="Times New Roman"/>
          <w:sz w:val="32"/>
          <w:szCs w:val="32"/>
        </w:rPr>
      </w:pPr>
      <w:r w:rsidRPr="00492F57">
        <w:rPr>
          <w:rFonts w:ascii="Times New Roman" w:hAnsi="Times New Roman"/>
          <w:sz w:val="32"/>
          <w:szCs w:val="32"/>
        </w:rPr>
        <w:tab/>
      </w:r>
    </w:p>
    <w:p w:rsidR="00492F57" w:rsidRPr="00492F57" w:rsidRDefault="00492F57" w:rsidP="003B5511">
      <w:pPr>
        <w:spacing w:after="0" w:line="240" w:lineRule="auto"/>
        <w:rPr>
          <w:rFonts w:ascii="Times New Roman" w:hAnsi="Times New Roman"/>
          <w:sz w:val="32"/>
          <w:szCs w:val="32"/>
        </w:rPr>
      </w:pPr>
      <w:r w:rsidRPr="00492F57">
        <w:rPr>
          <w:rFonts w:ascii="Times New Roman" w:hAnsi="Times New Roman"/>
          <w:b/>
          <w:sz w:val="32"/>
          <w:szCs w:val="32"/>
          <w:u w:val="single"/>
        </w:rPr>
        <w:t>Название итогового мероприятия:</w:t>
      </w:r>
      <w:r w:rsidRPr="00492F57">
        <w:rPr>
          <w:rFonts w:ascii="Times New Roman" w:hAnsi="Times New Roman"/>
          <w:b/>
          <w:sz w:val="32"/>
          <w:szCs w:val="32"/>
        </w:rPr>
        <w:t xml:space="preserve">  </w:t>
      </w:r>
      <w:r w:rsidRPr="00492F57">
        <w:rPr>
          <w:rFonts w:ascii="Times New Roman" w:hAnsi="Times New Roman"/>
          <w:sz w:val="32"/>
          <w:szCs w:val="32"/>
        </w:rPr>
        <w:t>«Мир растений»</w:t>
      </w:r>
    </w:p>
    <w:p w:rsidR="00492F57" w:rsidRPr="00492F57" w:rsidRDefault="00492F57" w:rsidP="003B5511">
      <w:pPr>
        <w:spacing w:after="0" w:line="240" w:lineRule="auto"/>
        <w:jc w:val="center"/>
        <w:rPr>
          <w:rFonts w:ascii="Times New Roman" w:hAnsi="Times New Roman"/>
          <w:sz w:val="32"/>
          <w:szCs w:val="32"/>
        </w:rPr>
      </w:pPr>
    </w:p>
    <w:p w:rsidR="00492F57" w:rsidRDefault="00492F57" w:rsidP="003B5511">
      <w:pPr>
        <w:spacing w:after="0" w:line="240" w:lineRule="auto"/>
        <w:rPr>
          <w:rFonts w:ascii="Times New Roman" w:hAnsi="Times New Roman" w:cs="Times New Roman"/>
          <w:sz w:val="32"/>
          <w:szCs w:val="32"/>
        </w:rPr>
      </w:pPr>
      <w:r w:rsidRPr="00492F57">
        <w:rPr>
          <w:rFonts w:ascii="Times New Roman" w:hAnsi="Times New Roman"/>
          <w:b/>
          <w:sz w:val="32"/>
          <w:szCs w:val="32"/>
          <w:u w:val="single"/>
        </w:rPr>
        <w:t>Форма итогового мероприятия</w:t>
      </w:r>
      <w:r w:rsidRPr="00492F57">
        <w:rPr>
          <w:rFonts w:ascii="Times New Roman" w:hAnsi="Times New Roman"/>
          <w:sz w:val="32"/>
          <w:szCs w:val="32"/>
        </w:rPr>
        <w:t xml:space="preserve">: </w:t>
      </w:r>
      <w:r w:rsidRPr="00492F57">
        <w:rPr>
          <w:rFonts w:ascii="Times New Roman" w:hAnsi="Times New Roman" w:cs="Times New Roman"/>
          <w:sz w:val="32"/>
          <w:szCs w:val="32"/>
        </w:rPr>
        <w:t>Вечер загадок, дидактических игр</w:t>
      </w:r>
    </w:p>
    <w:p w:rsidR="00492F57" w:rsidRPr="00492F57" w:rsidRDefault="00492F57" w:rsidP="003B5511">
      <w:pPr>
        <w:spacing w:after="0" w:line="240" w:lineRule="auto"/>
        <w:rPr>
          <w:rFonts w:ascii="Times New Roman" w:hAnsi="Times New Roman"/>
          <w:sz w:val="32"/>
          <w:szCs w:val="32"/>
        </w:rPr>
      </w:pPr>
    </w:p>
    <w:p w:rsidR="00492F57" w:rsidRDefault="00492F57" w:rsidP="003B5511">
      <w:pPr>
        <w:spacing w:after="0" w:line="240" w:lineRule="auto"/>
        <w:rPr>
          <w:rFonts w:ascii="Times New Roman" w:hAnsi="Times New Roman"/>
          <w:sz w:val="32"/>
          <w:szCs w:val="32"/>
        </w:rPr>
      </w:pPr>
      <w:r w:rsidRPr="00F77388">
        <w:rPr>
          <w:rFonts w:ascii="Times New Roman" w:hAnsi="Times New Roman"/>
          <w:b/>
          <w:sz w:val="32"/>
          <w:szCs w:val="32"/>
          <w:u w:val="single"/>
        </w:rPr>
        <w:t>Дата проведения итогового мероприятия:</w:t>
      </w:r>
      <w:r>
        <w:rPr>
          <w:rFonts w:ascii="Times New Roman" w:hAnsi="Times New Roman"/>
          <w:sz w:val="32"/>
          <w:szCs w:val="32"/>
        </w:rPr>
        <w:t xml:space="preserve">  14.10.2016 года</w:t>
      </w:r>
    </w:p>
    <w:p w:rsidR="00492F57" w:rsidRPr="00F77388" w:rsidRDefault="00492F57" w:rsidP="003B5511">
      <w:pPr>
        <w:spacing w:after="0" w:line="240" w:lineRule="auto"/>
        <w:rPr>
          <w:rFonts w:ascii="Times New Roman" w:hAnsi="Times New Roman"/>
          <w:sz w:val="32"/>
          <w:szCs w:val="32"/>
        </w:rPr>
      </w:pPr>
    </w:p>
    <w:p w:rsidR="00492F57" w:rsidRPr="0022410A" w:rsidRDefault="00492F57" w:rsidP="003B5511">
      <w:pPr>
        <w:spacing w:after="0" w:line="240" w:lineRule="auto"/>
        <w:rPr>
          <w:rFonts w:ascii="Times New Roman" w:hAnsi="Times New Roman"/>
          <w:sz w:val="32"/>
          <w:szCs w:val="32"/>
        </w:rPr>
      </w:pPr>
      <w:r w:rsidRPr="00F77388">
        <w:rPr>
          <w:rFonts w:ascii="Times New Roman" w:hAnsi="Times New Roman"/>
          <w:b/>
          <w:sz w:val="32"/>
          <w:szCs w:val="32"/>
          <w:u w:val="single"/>
        </w:rPr>
        <w:t>Ф.И.О. воспитателя, ответственного за итоговое мероприятие:</w:t>
      </w:r>
      <w:r w:rsidRPr="00D33221">
        <w:rPr>
          <w:rFonts w:ascii="Times New Roman" w:hAnsi="Times New Roman"/>
          <w:b/>
          <w:sz w:val="32"/>
          <w:szCs w:val="32"/>
        </w:rPr>
        <w:t xml:space="preserve"> </w:t>
      </w:r>
      <w:r w:rsidRPr="00D33221">
        <w:rPr>
          <w:rFonts w:ascii="Times New Roman" w:hAnsi="Times New Roman"/>
          <w:sz w:val="32"/>
          <w:szCs w:val="32"/>
        </w:rPr>
        <w:t xml:space="preserve"> </w:t>
      </w:r>
      <w:r>
        <w:rPr>
          <w:rFonts w:ascii="Times New Roman" w:hAnsi="Times New Roman"/>
          <w:sz w:val="32"/>
          <w:szCs w:val="32"/>
        </w:rPr>
        <w:t>Докучаева Н.И., Малджанова Г.Э</w:t>
      </w:r>
      <w:r w:rsidRPr="00F77388">
        <w:rPr>
          <w:rFonts w:ascii="Times New Roman" w:hAnsi="Times New Roman"/>
          <w:sz w:val="32"/>
          <w:szCs w:val="32"/>
        </w:rPr>
        <w:t>.</w:t>
      </w:r>
    </w:p>
    <w:p w:rsidR="00492F57" w:rsidRPr="008E53AE" w:rsidRDefault="00492F57" w:rsidP="00492F57">
      <w:pPr>
        <w:spacing w:line="240" w:lineRule="auto"/>
        <w:rPr>
          <w:rFonts w:ascii="Times New Roman" w:hAnsi="Times New Roman"/>
          <w:b/>
        </w:rPr>
      </w:pPr>
    </w:p>
    <w:p w:rsidR="00492F57" w:rsidRDefault="00492F57" w:rsidP="00492F57">
      <w:pPr>
        <w:rPr>
          <w:rFonts w:ascii="Times New Roman" w:hAnsi="Times New Roman"/>
          <w:b/>
          <w:sz w:val="26"/>
          <w:szCs w:val="26"/>
        </w:rPr>
      </w:pPr>
    </w:p>
    <w:p w:rsidR="005F1638" w:rsidRDefault="005F1638" w:rsidP="00891837">
      <w:pPr>
        <w:jc w:val="center"/>
        <w:rPr>
          <w:rFonts w:ascii="Times New Roman" w:hAnsi="Times New Roman" w:cs="Times New Roman"/>
          <w:b/>
          <w:sz w:val="26"/>
          <w:szCs w:val="26"/>
        </w:rPr>
      </w:pPr>
    </w:p>
    <w:p w:rsidR="00891837" w:rsidRDefault="00891837" w:rsidP="00891837">
      <w:pPr>
        <w:spacing w:after="0"/>
        <w:rPr>
          <w:rFonts w:ascii="Times New Roman" w:hAnsi="Times New Roman" w:cs="Times New Roman"/>
          <w:b/>
          <w:sz w:val="26"/>
          <w:szCs w:val="26"/>
        </w:rPr>
      </w:pPr>
    </w:p>
    <w:p w:rsidR="00181186" w:rsidRDefault="00181186" w:rsidP="00891837">
      <w:pPr>
        <w:spacing w:after="0"/>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1980"/>
        <w:gridCol w:w="5342"/>
        <w:gridCol w:w="10"/>
        <w:gridCol w:w="132"/>
        <w:gridCol w:w="2126"/>
        <w:gridCol w:w="1977"/>
        <w:gridCol w:w="7"/>
        <w:gridCol w:w="2128"/>
      </w:tblGrid>
      <w:tr w:rsidR="00891837" w:rsidRPr="00F04352" w:rsidTr="00CE780B">
        <w:tc>
          <w:tcPr>
            <w:tcW w:w="1008" w:type="dxa"/>
            <w:shd w:val="clear" w:color="auto" w:fill="auto"/>
          </w:tcPr>
          <w:p w:rsidR="00891837" w:rsidRPr="00F04352" w:rsidRDefault="00891837" w:rsidP="00181186">
            <w:pPr>
              <w:spacing w:after="0" w:line="240" w:lineRule="auto"/>
              <w:jc w:val="center"/>
              <w:rPr>
                <w:rFonts w:ascii="Times New Roman" w:hAnsi="Times New Roman"/>
                <w:sz w:val="20"/>
                <w:szCs w:val="20"/>
              </w:rPr>
            </w:pPr>
            <w:r w:rsidRPr="00F04352">
              <w:rPr>
                <w:rFonts w:ascii="Times New Roman" w:hAnsi="Times New Roman"/>
                <w:b/>
                <w:sz w:val="20"/>
                <w:szCs w:val="20"/>
              </w:rPr>
              <w:lastRenderedPageBreak/>
              <w:t>Число, день недели</w:t>
            </w:r>
          </w:p>
        </w:tc>
        <w:tc>
          <w:tcPr>
            <w:tcW w:w="1980" w:type="dxa"/>
            <w:shd w:val="clear" w:color="auto" w:fill="auto"/>
          </w:tcPr>
          <w:p w:rsidR="00891837" w:rsidRPr="00F04352" w:rsidRDefault="00891837" w:rsidP="00181186">
            <w:pPr>
              <w:spacing w:after="0" w:line="240" w:lineRule="auto"/>
              <w:jc w:val="center"/>
              <w:rPr>
                <w:rFonts w:ascii="Times New Roman" w:hAnsi="Times New Roman"/>
                <w:b/>
                <w:sz w:val="20"/>
                <w:szCs w:val="20"/>
              </w:rPr>
            </w:pPr>
            <w:r w:rsidRPr="00F04352">
              <w:rPr>
                <w:rFonts w:ascii="Times New Roman" w:hAnsi="Times New Roman"/>
                <w:b/>
                <w:sz w:val="20"/>
                <w:szCs w:val="20"/>
              </w:rPr>
              <w:t>Виды деятельности и культурные практики в соответствии с образовательными областями</w:t>
            </w:r>
            <w:r>
              <w:rPr>
                <w:rFonts w:ascii="Times New Roman" w:hAnsi="Times New Roman"/>
                <w:b/>
                <w:sz w:val="20"/>
                <w:szCs w:val="20"/>
              </w:rPr>
              <w:t>,р</w:t>
            </w:r>
            <w:r w:rsidRPr="00F04352">
              <w:rPr>
                <w:rFonts w:ascii="Times New Roman" w:hAnsi="Times New Roman"/>
                <w:b/>
                <w:sz w:val="20"/>
                <w:szCs w:val="20"/>
              </w:rPr>
              <w:t xml:space="preserve">ежимные </w:t>
            </w:r>
          </w:p>
          <w:p w:rsidR="00891837" w:rsidRPr="00F04352" w:rsidRDefault="00891837" w:rsidP="00181186">
            <w:pPr>
              <w:spacing w:after="0" w:line="240" w:lineRule="auto"/>
              <w:jc w:val="center"/>
              <w:rPr>
                <w:rFonts w:ascii="Times New Roman" w:hAnsi="Times New Roman"/>
                <w:sz w:val="20"/>
                <w:szCs w:val="20"/>
              </w:rPr>
            </w:pPr>
            <w:r w:rsidRPr="00F04352">
              <w:rPr>
                <w:rFonts w:ascii="Times New Roman" w:hAnsi="Times New Roman"/>
                <w:b/>
                <w:sz w:val="20"/>
                <w:szCs w:val="20"/>
              </w:rPr>
              <w:t>моменты</w:t>
            </w:r>
          </w:p>
        </w:tc>
        <w:tc>
          <w:tcPr>
            <w:tcW w:w="5484" w:type="dxa"/>
            <w:gridSpan w:val="3"/>
            <w:shd w:val="clear" w:color="auto" w:fill="auto"/>
          </w:tcPr>
          <w:p w:rsidR="00891837" w:rsidRPr="00F04352" w:rsidRDefault="00891837" w:rsidP="00181186">
            <w:pPr>
              <w:spacing w:after="0" w:line="240" w:lineRule="auto"/>
              <w:jc w:val="center"/>
              <w:rPr>
                <w:rFonts w:ascii="Times New Roman" w:hAnsi="Times New Roman"/>
                <w:b/>
                <w:sz w:val="20"/>
                <w:szCs w:val="20"/>
              </w:rPr>
            </w:pPr>
            <w:r w:rsidRPr="00F04352">
              <w:rPr>
                <w:rFonts w:ascii="Times New Roman" w:hAnsi="Times New Roman"/>
                <w:b/>
                <w:sz w:val="20"/>
                <w:szCs w:val="20"/>
              </w:rPr>
              <w:t xml:space="preserve">Совместная деятельность взрослого и детей направленная </w:t>
            </w:r>
          </w:p>
          <w:p w:rsidR="00891837" w:rsidRPr="00F04352" w:rsidRDefault="00891837" w:rsidP="00181186">
            <w:pPr>
              <w:spacing w:after="0" w:line="240" w:lineRule="auto"/>
              <w:jc w:val="center"/>
              <w:rPr>
                <w:rFonts w:ascii="Times New Roman" w:hAnsi="Times New Roman"/>
                <w:sz w:val="20"/>
                <w:szCs w:val="20"/>
              </w:rPr>
            </w:pPr>
            <w:r w:rsidRPr="00F04352">
              <w:rPr>
                <w:rFonts w:ascii="Times New Roman" w:hAnsi="Times New Roman"/>
                <w:b/>
                <w:sz w:val="20"/>
                <w:szCs w:val="20"/>
              </w:rPr>
              <w:t>на становление первичной ценност</w:t>
            </w:r>
            <w:r w:rsidR="00181186">
              <w:rPr>
                <w:rFonts w:ascii="Times New Roman" w:hAnsi="Times New Roman"/>
                <w:b/>
                <w:sz w:val="20"/>
                <w:szCs w:val="20"/>
              </w:rPr>
              <w:t>ной ориентации и социализации (О</w:t>
            </w:r>
            <w:r w:rsidRPr="00F04352">
              <w:rPr>
                <w:rFonts w:ascii="Times New Roman" w:hAnsi="Times New Roman"/>
                <w:b/>
                <w:sz w:val="20"/>
                <w:szCs w:val="20"/>
              </w:rPr>
              <w:t>ОД)</w:t>
            </w:r>
          </w:p>
        </w:tc>
        <w:tc>
          <w:tcPr>
            <w:tcW w:w="2126" w:type="dxa"/>
            <w:shd w:val="clear" w:color="auto" w:fill="auto"/>
          </w:tcPr>
          <w:p w:rsidR="00891837" w:rsidRPr="00F04352" w:rsidRDefault="00891837" w:rsidP="00181186">
            <w:pPr>
              <w:spacing w:after="0" w:line="240" w:lineRule="auto"/>
              <w:jc w:val="center"/>
              <w:rPr>
                <w:rFonts w:ascii="Times New Roman" w:hAnsi="Times New Roman"/>
                <w:b/>
                <w:sz w:val="20"/>
                <w:szCs w:val="20"/>
              </w:rPr>
            </w:pPr>
            <w:r w:rsidRPr="00F04352">
              <w:rPr>
                <w:rFonts w:ascii="Times New Roman" w:hAnsi="Times New Roman"/>
                <w:b/>
                <w:sz w:val="20"/>
                <w:szCs w:val="20"/>
              </w:rPr>
              <w:t xml:space="preserve">Организация предметно – пространственной развивающей среды для поддержки детской инициативы (уголки самостоятельной </w:t>
            </w:r>
          </w:p>
          <w:p w:rsidR="00891837" w:rsidRPr="00F04352" w:rsidRDefault="00891837" w:rsidP="00181186">
            <w:pPr>
              <w:spacing w:after="0" w:line="240" w:lineRule="auto"/>
              <w:jc w:val="center"/>
              <w:rPr>
                <w:rFonts w:ascii="Times New Roman" w:hAnsi="Times New Roman"/>
                <w:sz w:val="20"/>
                <w:szCs w:val="20"/>
              </w:rPr>
            </w:pPr>
            <w:r w:rsidRPr="00F04352">
              <w:rPr>
                <w:rFonts w:ascii="Times New Roman" w:hAnsi="Times New Roman"/>
                <w:b/>
                <w:sz w:val="20"/>
                <w:szCs w:val="20"/>
              </w:rPr>
              <w:t>активности)</w:t>
            </w:r>
          </w:p>
        </w:tc>
        <w:tc>
          <w:tcPr>
            <w:tcW w:w="1984" w:type="dxa"/>
            <w:gridSpan w:val="2"/>
            <w:shd w:val="clear" w:color="auto" w:fill="auto"/>
          </w:tcPr>
          <w:p w:rsidR="00891837" w:rsidRPr="00F04352" w:rsidRDefault="00891837" w:rsidP="00181186">
            <w:pPr>
              <w:spacing w:after="0" w:line="240" w:lineRule="auto"/>
              <w:rPr>
                <w:rFonts w:ascii="Times New Roman" w:hAnsi="Times New Roman"/>
                <w:b/>
                <w:sz w:val="20"/>
                <w:szCs w:val="20"/>
              </w:rPr>
            </w:pPr>
            <w:r w:rsidRPr="00F04352">
              <w:rPr>
                <w:rFonts w:ascii="Times New Roman" w:hAnsi="Times New Roman"/>
                <w:b/>
                <w:sz w:val="20"/>
                <w:szCs w:val="20"/>
              </w:rPr>
              <w:t xml:space="preserve">Индивидуальная </w:t>
            </w:r>
          </w:p>
          <w:p w:rsidR="00891837" w:rsidRPr="00F04352" w:rsidRDefault="00891837" w:rsidP="00181186">
            <w:pPr>
              <w:spacing w:after="0" w:line="240" w:lineRule="auto"/>
              <w:jc w:val="center"/>
              <w:rPr>
                <w:rFonts w:ascii="Times New Roman" w:hAnsi="Times New Roman"/>
                <w:b/>
                <w:sz w:val="20"/>
                <w:szCs w:val="20"/>
              </w:rPr>
            </w:pPr>
            <w:r w:rsidRPr="00F04352">
              <w:rPr>
                <w:rFonts w:ascii="Times New Roman" w:hAnsi="Times New Roman"/>
                <w:b/>
                <w:sz w:val="20"/>
                <w:szCs w:val="20"/>
              </w:rPr>
              <w:t>работа</w:t>
            </w:r>
          </w:p>
        </w:tc>
        <w:tc>
          <w:tcPr>
            <w:tcW w:w="2128" w:type="dxa"/>
            <w:shd w:val="clear" w:color="auto" w:fill="auto"/>
          </w:tcPr>
          <w:p w:rsidR="00891837" w:rsidRPr="00F04352" w:rsidRDefault="00891837" w:rsidP="00181186">
            <w:pPr>
              <w:spacing w:after="0" w:line="240" w:lineRule="auto"/>
              <w:jc w:val="center"/>
              <w:rPr>
                <w:rFonts w:ascii="Times New Roman" w:hAnsi="Times New Roman"/>
                <w:b/>
                <w:sz w:val="20"/>
                <w:szCs w:val="20"/>
              </w:rPr>
            </w:pPr>
            <w:r w:rsidRPr="00F04352">
              <w:rPr>
                <w:rFonts w:ascii="Times New Roman" w:hAnsi="Times New Roman"/>
                <w:b/>
                <w:sz w:val="20"/>
                <w:szCs w:val="20"/>
              </w:rPr>
              <w:t>Взаимодействие с родителями/социальными партнерами</w:t>
            </w:r>
          </w:p>
        </w:tc>
      </w:tr>
      <w:tr w:rsidR="00891837" w:rsidRPr="00F04352" w:rsidTr="00CE780B">
        <w:trPr>
          <w:trHeight w:val="70"/>
        </w:trPr>
        <w:tc>
          <w:tcPr>
            <w:tcW w:w="1008" w:type="dxa"/>
            <w:shd w:val="clear" w:color="auto" w:fill="auto"/>
          </w:tcPr>
          <w:p w:rsidR="00891837" w:rsidRPr="00F04352" w:rsidRDefault="00891837" w:rsidP="00181186">
            <w:pPr>
              <w:spacing w:after="0" w:line="240" w:lineRule="auto"/>
              <w:jc w:val="center"/>
              <w:rPr>
                <w:rFonts w:ascii="Times New Roman" w:hAnsi="Times New Roman"/>
                <w:sz w:val="20"/>
                <w:szCs w:val="20"/>
              </w:rPr>
            </w:pPr>
            <w:r w:rsidRPr="00F04352">
              <w:rPr>
                <w:rFonts w:ascii="Times New Roman" w:hAnsi="Times New Roman"/>
                <w:sz w:val="20"/>
                <w:szCs w:val="20"/>
              </w:rPr>
              <w:t>1</w:t>
            </w:r>
          </w:p>
        </w:tc>
        <w:tc>
          <w:tcPr>
            <w:tcW w:w="1980" w:type="dxa"/>
            <w:shd w:val="clear" w:color="auto" w:fill="auto"/>
          </w:tcPr>
          <w:p w:rsidR="00891837" w:rsidRPr="00F04352" w:rsidRDefault="00891837" w:rsidP="00181186">
            <w:pPr>
              <w:spacing w:after="0" w:line="240" w:lineRule="auto"/>
              <w:jc w:val="center"/>
              <w:rPr>
                <w:rFonts w:ascii="Times New Roman" w:hAnsi="Times New Roman"/>
                <w:sz w:val="20"/>
                <w:szCs w:val="20"/>
              </w:rPr>
            </w:pPr>
            <w:r>
              <w:rPr>
                <w:rFonts w:ascii="Times New Roman" w:hAnsi="Times New Roman"/>
                <w:sz w:val="20"/>
                <w:szCs w:val="20"/>
              </w:rPr>
              <w:t>2</w:t>
            </w:r>
          </w:p>
        </w:tc>
        <w:tc>
          <w:tcPr>
            <w:tcW w:w="5484" w:type="dxa"/>
            <w:gridSpan w:val="3"/>
            <w:shd w:val="clear" w:color="auto" w:fill="auto"/>
          </w:tcPr>
          <w:p w:rsidR="00891837" w:rsidRPr="00F04352" w:rsidRDefault="00891837" w:rsidP="00181186">
            <w:pPr>
              <w:spacing w:after="0" w:line="240" w:lineRule="auto"/>
              <w:jc w:val="center"/>
              <w:rPr>
                <w:rFonts w:ascii="Times New Roman" w:hAnsi="Times New Roman"/>
                <w:sz w:val="20"/>
                <w:szCs w:val="20"/>
              </w:rPr>
            </w:pPr>
            <w:r>
              <w:rPr>
                <w:rFonts w:ascii="Times New Roman" w:hAnsi="Times New Roman"/>
                <w:sz w:val="20"/>
                <w:szCs w:val="20"/>
              </w:rPr>
              <w:t>3</w:t>
            </w:r>
          </w:p>
        </w:tc>
        <w:tc>
          <w:tcPr>
            <w:tcW w:w="2126" w:type="dxa"/>
            <w:shd w:val="clear" w:color="auto" w:fill="auto"/>
          </w:tcPr>
          <w:p w:rsidR="00891837" w:rsidRPr="00F04352" w:rsidRDefault="00891837" w:rsidP="00181186">
            <w:pPr>
              <w:spacing w:after="0" w:line="240" w:lineRule="auto"/>
              <w:jc w:val="center"/>
              <w:rPr>
                <w:rFonts w:ascii="Times New Roman" w:hAnsi="Times New Roman"/>
                <w:sz w:val="20"/>
                <w:szCs w:val="20"/>
              </w:rPr>
            </w:pPr>
            <w:r>
              <w:rPr>
                <w:rFonts w:ascii="Times New Roman" w:hAnsi="Times New Roman"/>
                <w:sz w:val="20"/>
                <w:szCs w:val="20"/>
              </w:rPr>
              <w:t>4</w:t>
            </w:r>
          </w:p>
        </w:tc>
        <w:tc>
          <w:tcPr>
            <w:tcW w:w="1984" w:type="dxa"/>
            <w:gridSpan w:val="2"/>
            <w:shd w:val="clear" w:color="auto" w:fill="auto"/>
          </w:tcPr>
          <w:p w:rsidR="00891837" w:rsidRPr="00F04352" w:rsidRDefault="00891837" w:rsidP="00181186">
            <w:pPr>
              <w:spacing w:after="0" w:line="240" w:lineRule="auto"/>
              <w:jc w:val="center"/>
              <w:rPr>
                <w:rFonts w:ascii="Times New Roman" w:hAnsi="Times New Roman"/>
                <w:sz w:val="20"/>
                <w:szCs w:val="20"/>
              </w:rPr>
            </w:pPr>
            <w:r>
              <w:rPr>
                <w:rFonts w:ascii="Times New Roman" w:hAnsi="Times New Roman"/>
                <w:sz w:val="20"/>
                <w:szCs w:val="20"/>
              </w:rPr>
              <w:t>5</w:t>
            </w:r>
          </w:p>
        </w:tc>
        <w:tc>
          <w:tcPr>
            <w:tcW w:w="2128" w:type="dxa"/>
            <w:shd w:val="clear" w:color="auto" w:fill="auto"/>
          </w:tcPr>
          <w:p w:rsidR="00891837" w:rsidRPr="00F04352" w:rsidRDefault="00891837" w:rsidP="00181186">
            <w:pPr>
              <w:spacing w:after="0" w:line="240" w:lineRule="auto"/>
              <w:jc w:val="center"/>
              <w:rPr>
                <w:rFonts w:ascii="Times New Roman" w:hAnsi="Times New Roman"/>
                <w:sz w:val="20"/>
                <w:szCs w:val="20"/>
              </w:rPr>
            </w:pPr>
            <w:r>
              <w:rPr>
                <w:rFonts w:ascii="Times New Roman" w:hAnsi="Times New Roman"/>
                <w:sz w:val="20"/>
                <w:szCs w:val="20"/>
              </w:rPr>
              <w:t>6</w:t>
            </w:r>
          </w:p>
        </w:tc>
      </w:tr>
      <w:tr w:rsidR="00891837" w:rsidRPr="00F04352" w:rsidTr="00152589">
        <w:trPr>
          <w:cantSplit/>
          <w:trHeight w:val="919"/>
        </w:trPr>
        <w:tc>
          <w:tcPr>
            <w:tcW w:w="1008" w:type="dxa"/>
            <w:vMerge w:val="restart"/>
            <w:shd w:val="clear" w:color="auto" w:fill="auto"/>
            <w:textDirection w:val="btLr"/>
          </w:tcPr>
          <w:p w:rsidR="00891837" w:rsidRPr="00F04352" w:rsidRDefault="00181186" w:rsidP="00181186">
            <w:pPr>
              <w:spacing w:after="0" w:line="240" w:lineRule="auto"/>
              <w:ind w:left="113" w:right="113"/>
              <w:jc w:val="center"/>
              <w:rPr>
                <w:rFonts w:ascii="Times New Roman" w:hAnsi="Times New Roman"/>
                <w:b/>
                <w:sz w:val="20"/>
                <w:szCs w:val="20"/>
              </w:rPr>
            </w:pPr>
            <w:r>
              <w:rPr>
                <w:rFonts w:ascii="Times New Roman" w:hAnsi="Times New Roman"/>
                <w:b/>
                <w:sz w:val="20"/>
                <w:szCs w:val="20"/>
              </w:rPr>
              <w:t>10 о</w:t>
            </w:r>
            <w:r w:rsidR="00891837">
              <w:rPr>
                <w:rFonts w:ascii="Times New Roman" w:hAnsi="Times New Roman"/>
                <w:b/>
                <w:sz w:val="20"/>
                <w:szCs w:val="20"/>
              </w:rPr>
              <w:t>ктября - понедельник</w:t>
            </w:r>
          </w:p>
          <w:p w:rsidR="00891837" w:rsidRPr="00F04352" w:rsidRDefault="00AD7AF5" w:rsidP="00181186">
            <w:pPr>
              <w:spacing w:after="0" w:line="240" w:lineRule="auto"/>
              <w:ind w:left="113" w:right="113"/>
              <w:jc w:val="center"/>
              <w:rPr>
                <w:rFonts w:ascii="Times New Roman" w:hAnsi="Times New Roman"/>
                <w:b/>
                <w:sz w:val="20"/>
                <w:szCs w:val="20"/>
              </w:rPr>
            </w:pPr>
            <w:r>
              <w:rPr>
                <w:rFonts w:ascii="Times New Roman" w:hAnsi="Times New Roman"/>
                <w:b/>
                <w:sz w:val="20"/>
                <w:szCs w:val="20"/>
              </w:rPr>
              <w:t xml:space="preserve">Мир растений </w:t>
            </w:r>
            <w:r w:rsidR="00891837">
              <w:rPr>
                <w:rFonts w:ascii="Times New Roman" w:hAnsi="Times New Roman"/>
                <w:b/>
                <w:sz w:val="20"/>
                <w:szCs w:val="20"/>
              </w:rPr>
              <w:t>(</w:t>
            </w:r>
            <w:r w:rsidRPr="00181186">
              <w:rPr>
                <w:rFonts w:ascii="Times New Roman" w:hAnsi="Times New Roman"/>
                <w:b/>
                <w:sz w:val="20"/>
                <w:szCs w:val="20"/>
              </w:rPr>
              <w:t>о</w:t>
            </w:r>
            <w:r w:rsidR="00181186" w:rsidRPr="00181186">
              <w:rPr>
                <w:rFonts w:ascii="Times New Roman" w:hAnsi="Times New Roman"/>
                <w:b/>
                <w:sz w:val="20"/>
                <w:szCs w:val="20"/>
              </w:rPr>
              <w:t>вощи, фрукты. Огород, сад</w:t>
            </w:r>
            <w:r w:rsidR="00891837">
              <w:rPr>
                <w:rFonts w:ascii="Times New Roman" w:hAnsi="Times New Roman"/>
                <w:i/>
                <w:sz w:val="20"/>
                <w:szCs w:val="20"/>
              </w:rPr>
              <w:t>)</w:t>
            </w:r>
            <w:r w:rsidR="00891837" w:rsidRPr="00C05D76">
              <w:rPr>
                <w:rFonts w:ascii="Times New Roman" w:hAnsi="Times New Roman"/>
                <w:i/>
                <w:sz w:val="20"/>
                <w:szCs w:val="20"/>
              </w:rPr>
              <w:t>.</w:t>
            </w:r>
          </w:p>
        </w:tc>
        <w:tc>
          <w:tcPr>
            <w:tcW w:w="1980" w:type="dxa"/>
            <w:shd w:val="clear" w:color="auto" w:fill="auto"/>
          </w:tcPr>
          <w:p w:rsidR="00891837" w:rsidRPr="009057DA" w:rsidRDefault="00891837" w:rsidP="00181186">
            <w:pPr>
              <w:spacing w:after="0"/>
              <w:rPr>
                <w:rFonts w:ascii="Times New Roman" w:hAnsi="Times New Roman"/>
                <w:b/>
                <w:bCs/>
                <w:color w:val="0F1419"/>
                <w:sz w:val="20"/>
                <w:szCs w:val="20"/>
                <w:u w:val="single"/>
              </w:rPr>
            </w:pPr>
            <w:r w:rsidRPr="009057DA">
              <w:rPr>
                <w:rFonts w:ascii="Times New Roman" w:hAnsi="Times New Roman"/>
                <w:b/>
                <w:sz w:val="20"/>
                <w:szCs w:val="20"/>
                <w:u w:val="single"/>
              </w:rPr>
              <w:t>Утро</w:t>
            </w:r>
          </w:p>
          <w:p w:rsidR="00891837" w:rsidRPr="00A544DD" w:rsidRDefault="00891837" w:rsidP="00181186">
            <w:pPr>
              <w:spacing w:after="0"/>
              <w:rPr>
                <w:rFonts w:ascii="Times New Roman" w:hAnsi="Times New Roman"/>
                <w:b/>
                <w:sz w:val="20"/>
                <w:szCs w:val="20"/>
              </w:rPr>
            </w:pPr>
            <w:r w:rsidRPr="00F04352">
              <w:rPr>
                <w:rFonts w:ascii="Times New Roman" w:hAnsi="Times New Roman"/>
                <w:b/>
                <w:bCs/>
                <w:color w:val="0F1419"/>
                <w:sz w:val="20"/>
                <w:szCs w:val="20"/>
              </w:rPr>
              <w:t>Утренняя гимнастика.</w:t>
            </w:r>
          </w:p>
        </w:tc>
        <w:tc>
          <w:tcPr>
            <w:tcW w:w="5484" w:type="dxa"/>
            <w:gridSpan w:val="3"/>
            <w:shd w:val="clear" w:color="auto" w:fill="auto"/>
          </w:tcPr>
          <w:p w:rsidR="00891837" w:rsidRDefault="00891837" w:rsidP="00181186">
            <w:pPr>
              <w:spacing w:after="0" w:line="240" w:lineRule="auto"/>
              <w:rPr>
                <w:rFonts w:ascii="Times New Roman" w:hAnsi="Times New Roman"/>
                <w:b/>
                <w:sz w:val="20"/>
                <w:szCs w:val="20"/>
              </w:rPr>
            </w:pPr>
          </w:p>
          <w:p w:rsidR="00891837" w:rsidRDefault="00891837" w:rsidP="00181186">
            <w:pPr>
              <w:spacing w:after="0" w:line="240" w:lineRule="auto"/>
              <w:rPr>
                <w:rFonts w:ascii="Times New Roman" w:hAnsi="Times New Roman"/>
                <w:b/>
                <w:sz w:val="20"/>
                <w:szCs w:val="20"/>
              </w:rPr>
            </w:pPr>
          </w:p>
          <w:p w:rsidR="00891837" w:rsidRDefault="00891837" w:rsidP="00181186">
            <w:pPr>
              <w:spacing w:after="0" w:line="240" w:lineRule="auto"/>
              <w:rPr>
                <w:rFonts w:ascii="Times New Roman" w:hAnsi="Times New Roman"/>
                <w:sz w:val="20"/>
                <w:szCs w:val="20"/>
              </w:rPr>
            </w:pPr>
            <w:r w:rsidRPr="00E315BB">
              <w:rPr>
                <w:rFonts w:ascii="Times New Roman" w:hAnsi="Times New Roman"/>
                <w:b/>
                <w:sz w:val="20"/>
                <w:szCs w:val="20"/>
              </w:rPr>
              <w:t>Цель:</w:t>
            </w:r>
            <w:r>
              <w:rPr>
                <w:rFonts w:ascii="Times New Roman" w:hAnsi="Times New Roman"/>
                <w:sz w:val="20"/>
                <w:szCs w:val="20"/>
              </w:rPr>
              <w:t xml:space="preserve"> поднять мышечный </w:t>
            </w:r>
            <w:r w:rsidRPr="00F04352">
              <w:rPr>
                <w:rFonts w:ascii="Times New Roman" w:hAnsi="Times New Roman"/>
                <w:sz w:val="20"/>
                <w:szCs w:val="20"/>
              </w:rPr>
              <w:t>и эмоциональный тонус.</w:t>
            </w:r>
          </w:p>
          <w:p w:rsidR="00891837" w:rsidRPr="00F04352" w:rsidRDefault="00891837" w:rsidP="00181186">
            <w:pPr>
              <w:spacing w:after="0" w:line="240" w:lineRule="auto"/>
              <w:rPr>
                <w:rFonts w:ascii="Times New Roman" w:hAnsi="Times New Roman"/>
                <w:sz w:val="20"/>
                <w:szCs w:val="20"/>
              </w:rPr>
            </w:pPr>
          </w:p>
        </w:tc>
        <w:tc>
          <w:tcPr>
            <w:tcW w:w="2126" w:type="dxa"/>
            <w:shd w:val="clear" w:color="auto" w:fill="auto"/>
          </w:tcPr>
          <w:p w:rsidR="00891837" w:rsidRDefault="00891837" w:rsidP="00181186">
            <w:pPr>
              <w:spacing w:after="0" w:line="240" w:lineRule="auto"/>
              <w:rPr>
                <w:rFonts w:ascii="Times New Roman" w:hAnsi="Times New Roman"/>
                <w:b/>
                <w:sz w:val="20"/>
                <w:szCs w:val="20"/>
              </w:rPr>
            </w:pPr>
          </w:p>
          <w:p w:rsidR="00891837" w:rsidRDefault="00891837" w:rsidP="00181186">
            <w:pPr>
              <w:spacing w:after="0" w:line="240" w:lineRule="auto"/>
              <w:rPr>
                <w:rFonts w:ascii="Times New Roman" w:hAnsi="Times New Roman"/>
                <w:b/>
                <w:sz w:val="20"/>
                <w:szCs w:val="20"/>
              </w:rPr>
            </w:pPr>
          </w:p>
          <w:p w:rsidR="00891837" w:rsidRPr="00912284" w:rsidRDefault="00912284" w:rsidP="00181186">
            <w:pPr>
              <w:spacing w:after="0" w:line="240" w:lineRule="auto"/>
              <w:rPr>
                <w:rFonts w:ascii="Times New Roman" w:hAnsi="Times New Roman"/>
                <w:b/>
                <w:sz w:val="20"/>
                <w:szCs w:val="20"/>
              </w:rPr>
            </w:pPr>
            <w:r w:rsidRPr="00912284">
              <w:rPr>
                <w:rFonts w:ascii="Times New Roman" w:hAnsi="Times New Roman"/>
                <w:b/>
                <w:sz w:val="20"/>
                <w:szCs w:val="20"/>
              </w:rPr>
              <w:t>Спортивный зал</w:t>
            </w:r>
          </w:p>
        </w:tc>
        <w:tc>
          <w:tcPr>
            <w:tcW w:w="1984" w:type="dxa"/>
            <w:gridSpan w:val="2"/>
            <w:vMerge w:val="restart"/>
            <w:shd w:val="clear" w:color="auto" w:fill="auto"/>
          </w:tcPr>
          <w:p w:rsidR="00CE780B" w:rsidRPr="00CE780B" w:rsidRDefault="001B5CE2" w:rsidP="00181186">
            <w:pPr>
              <w:spacing w:after="0" w:line="240" w:lineRule="auto"/>
              <w:rPr>
                <w:rFonts w:ascii="Times New Roman" w:hAnsi="Times New Roman"/>
                <w:b/>
                <w:sz w:val="20"/>
                <w:szCs w:val="20"/>
              </w:rPr>
            </w:pPr>
            <w:r w:rsidRPr="00CE780B">
              <w:rPr>
                <w:rFonts w:ascii="Times New Roman" w:hAnsi="Times New Roman"/>
                <w:b/>
                <w:sz w:val="20"/>
                <w:szCs w:val="20"/>
              </w:rPr>
              <w:t xml:space="preserve">Игровое упражнение «Волшебная шкатулочка» </w:t>
            </w:r>
          </w:p>
          <w:p w:rsidR="00891837" w:rsidRPr="001B5CE2" w:rsidRDefault="001B5CE2" w:rsidP="00181186">
            <w:pPr>
              <w:spacing w:after="0" w:line="240" w:lineRule="auto"/>
              <w:rPr>
                <w:rFonts w:ascii="Times New Roman" w:hAnsi="Times New Roman"/>
                <w:b/>
                <w:sz w:val="20"/>
                <w:szCs w:val="20"/>
              </w:rPr>
            </w:pPr>
            <w:r w:rsidRPr="00CE780B">
              <w:rPr>
                <w:rFonts w:ascii="Times New Roman" w:hAnsi="Times New Roman"/>
                <w:b/>
                <w:sz w:val="20"/>
                <w:szCs w:val="20"/>
              </w:rPr>
              <w:t xml:space="preserve">Цель: </w:t>
            </w:r>
            <w:r w:rsidRPr="001B5CE2">
              <w:rPr>
                <w:rFonts w:ascii="Times New Roman" w:hAnsi="Times New Roman"/>
                <w:sz w:val="20"/>
                <w:szCs w:val="20"/>
              </w:rPr>
              <w:t>Развивать мышление логику, умение различать форм</w:t>
            </w:r>
          </w:p>
          <w:p w:rsidR="00891837" w:rsidRPr="00F04352" w:rsidRDefault="00891837" w:rsidP="00181186">
            <w:pPr>
              <w:spacing w:after="0" w:line="240" w:lineRule="auto"/>
              <w:rPr>
                <w:rFonts w:ascii="Times New Roman" w:hAnsi="Times New Roman"/>
                <w:b/>
                <w:sz w:val="20"/>
                <w:szCs w:val="20"/>
              </w:rPr>
            </w:pPr>
          </w:p>
        </w:tc>
        <w:tc>
          <w:tcPr>
            <w:tcW w:w="2128" w:type="dxa"/>
            <w:vMerge w:val="restart"/>
            <w:shd w:val="clear" w:color="auto" w:fill="auto"/>
            <w:textDirection w:val="btLr"/>
          </w:tcPr>
          <w:p w:rsidR="00891837" w:rsidRDefault="00891837" w:rsidP="00152589">
            <w:pPr>
              <w:pStyle w:val="c3"/>
              <w:spacing w:before="0" w:beforeAutospacing="0" w:after="0" w:afterAutospacing="0"/>
              <w:ind w:left="113" w:right="113"/>
              <w:rPr>
                <w:b/>
                <w:sz w:val="20"/>
                <w:szCs w:val="20"/>
              </w:rPr>
            </w:pPr>
          </w:p>
          <w:p w:rsidR="00891837" w:rsidRDefault="00891837" w:rsidP="00152589">
            <w:pPr>
              <w:pStyle w:val="c3"/>
              <w:spacing w:before="0" w:beforeAutospacing="0" w:after="0" w:afterAutospacing="0"/>
              <w:ind w:left="113" w:right="113"/>
              <w:rPr>
                <w:b/>
                <w:sz w:val="20"/>
                <w:szCs w:val="20"/>
              </w:rPr>
            </w:pPr>
          </w:p>
          <w:p w:rsidR="00152589" w:rsidRPr="00152589" w:rsidRDefault="00152589" w:rsidP="00152589">
            <w:pPr>
              <w:ind w:left="113" w:right="113"/>
              <w:jc w:val="center"/>
              <w:rPr>
                <w:rFonts w:ascii="Times New Roman" w:hAnsi="Times New Roman" w:cs="Times New Roman"/>
                <w:b/>
                <w:sz w:val="20"/>
                <w:szCs w:val="20"/>
              </w:rPr>
            </w:pPr>
            <w:r w:rsidRPr="00152589">
              <w:rPr>
                <w:rFonts w:ascii="Times New Roman" w:hAnsi="Times New Roman" w:cs="Times New Roman"/>
                <w:b/>
                <w:sz w:val="20"/>
                <w:szCs w:val="20"/>
              </w:rPr>
              <w:t>Консультация для родителей «Правила дорожного движения»</w:t>
            </w:r>
          </w:p>
          <w:p w:rsidR="00891837" w:rsidRDefault="00891837" w:rsidP="00152589">
            <w:pPr>
              <w:pStyle w:val="c3"/>
              <w:spacing w:before="0" w:beforeAutospacing="0" w:after="0" w:afterAutospacing="0"/>
              <w:ind w:left="113" w:right="113"/>
              <w:rPr>
                <w:b/>
                <w:sz w:val="20"/>
                <w:szCs w:val="20"/>
              </w:rPr>
            </w:pPr>
          </w:p>
          <w:p w:rsidR="00891837" w:rsidRDefault="00891837" w:rsidP="00152589">
            <w:pPr>
              <w:pStyle w:val="c3"/>
              <w:spacing w:before="0" w:beforeAutospacing="0" w:after="0" w:afterAutospacing="0"/>
              <w:ind w:left="113" w:right="113"/>
              <w:rPr>
                <w:b/>
                <w:sz w:val="20"/>
                <w:szCs w:val="20"/>
              </w:rPr>
            </w:pPr>
          </w:p>
          <w:p w:rsidR="00891837" w:rsidRDefault="00891837" w:rsidP="00152589">
            <w:pPr>
              <w:pStyle w:val="c3"/>
              <w:spacing w:before="0" w:beforeAutospacing="0" w:after="0" w:afterAutospacing="0"/>
              <w:ind w:left="113" w:right="113"/>
              <w:rPr>
                <w:b/>
                <w:sz w:val="20"/>
                <w:szCs w:val="20"/>
              </w:rPr>
            </w:pPr>
          </w:p>
          <w:p w:rsidR="00891837" w:rsidRDefault="00891837" w:rsidP="00152589">
            <w:pPr>
              <w:pStyle w:val="c3"/>
              <w:spacing w:before="0" w:beforeAutospacing="0" w:after="0" w:afterAutospacing="0"/>
              <w:ind w:left="113" w:right="113"/>
              <w:rPr>
                <w:b/>
                <w:sz w:val="20"/>
                <w:szCs w:val="20"/>
              </w:rPr>
            </w:pPr>
          </w:p>
          <w:p w:rsidR="00891837" w:rsidRDefault="00891837" w:rsidP="00152589">
            <w:pPr>
              <w:pStyle w:val="c3"/>
              <w:spacing w:before="0" w:beforeAutospacing="0" w:after="0" w:afterAutospacing="0"/>
              <w:ind w:left="113" w:right="113"/>
              <w:rPr>
                <w:b/>
                <w:sz w:val="20"/>
                <w:szCs w:val="20"/>
              </w:rPr>
            </w:pPr>
          </w:p>
          <w:p w:rsidR="00891837" w:rsidRPr="00F04352" w:rsidRDefault="00891837" w:rsidP="00152589">
            <w:pPr>
              <w:pStyle w:val="c3"/>
              <w:spacing w:before="0" w:beforeAutospacing="0" w:after="0" w:afterAutospacing="0"/>
              <w:ind w:left="113" w:right="113"/>
              <w:rPr>
                <w:b/>
                <w:sz w:val="20"/>
                <w:szCs w:val="20"/>
              </w:rPr>
            </w:pPr>
          </w:p>
        </w:tc>
      </w:tr>
      <w:tr w:rsidR="00891837" w:rsidTr="00CE780B">
        <w:trPr>
          <w:cantSplit/>
          <w:trHeight w:val="720"/>
        </w:trPr>
        <w:tc>
          <w:tcPr>
            <w:tcW w:w="1008" w:type="dxa"/>
            <w:vMerge/>
            <w:shd w:val="clear" w:color="auto" w:fill="auto"/>
            <w:textDirection w:val="btLr"/>
          </w:tcPr>
          <w:p w:rsidR="00891837" w:rsidRDefault="00891837" w:rsidP="00181186">
            <w:pPr>
              <w:spacing w:after="0" w:line="240" w:lineRule="auto"/>
              <w:ind w:left="113" w:right="113"/>
              <w:rPr>
                <w:rFonts w:ascii="Times New Roman" w:hAnsi="Times New Roman"/>
                <w:b/>
                <w:sz w:val="20"/>
                <w:szCs w:val="20"/>
              </w:rPr>
            </w:pPr>
          </w:p>
        </w:tc>
        <w:tc>
          <w:tcPr>
            <w:tcW w:w="1980" w:type="dxa"/>
            <w:shd w:val="clear" w:color="auto" w:fill="auto"/>
          </w:tcPr>
          <w:p w:rsidR="00891837" w:rsidRPr="00755004" w:rsidRDefault="00755004" w:rsidP="00181186">
            <w:pPr>
              <w:spacing w:line="240" w:lineRule="auto"/>
              <w:rPr>
                <w:rFonts w:ascii="Times New Roman" w:hAnsi="Times New Roman"/>
                <w:b/>
                <w:sz w:val="20"/>
                <w:szCs w:val="20"/>
              </w:rPr>
            </w:pPr>
            <w:r w:rsidRPr="00755004">
              <w:rPr>
                <w:rFonts w:ascii="Times New Roman" w:hAnsi="Times New Roman"/>
                <w:b/>
                <w:sz w:val="20"/>
                <w:szCs w:val="20"/>
              </w:rPr>
              <w:t>Экологическая игра «Какая сегодня погода?»</w:t>
            </w:r>
          </w:p>
        </w:tc>
        <w:tc>
          <w:tcPr>
            <w:tcW w:w="5484" w:type="dxa"/>
            <w:gridSpan w:val="3"/>
            <w:shd w:val="clear" w:color="auto" w:fill="auto"/>
          </w:tcPr>
          <w:p w:rsidR="00891837" w:rsidRDefault="00755004" w:rsidP="00181186">
            <w:pPr>
              <w:rPr>
                <w:rFonts w:ascii="Times New Roman" w:hAnsi="Times New Roman"/>
                <w:b/>
                <w:sz w:val="20"/>
                <w:szCs w:val="20"/>
              </w:rPr>
            </w:pPr>
            <w:r w:rsidRPr="00E315BB">
              <w:rPr>
                <w:rFonts w:ascii="Times New Roman" w:hAnsi="Times New Roman"/>
                <w:b/>
                <w:sz w:val="20"/>
                <w:szCs w:val="20"/>
              </w:rPr>
              <w:t>Цель:</w:t>
            </w:r>
            <w:r w:rsidR="003B5511">
              <w:rPr>
                <w:rFonts w:ascii="Times New Roman" w:hAnsi="Times New Roman"/>
                <w:b/>
                <w:sz w:val="20"/>
                <w:szCs w:val="20"/>
              </w:rPr>
              <w:t xml:space="preserve"> </w:t>
            </w:r>
            <w:r w:rsidRPr="00755004">
              <w:rPr>
                <w:rFonts w:ascii="Times New Roman" w:hAnsi="Times New Roman"/>
                <w:sz w:val="20"/>
                <w:szCs w:val="20"/>
              </w:rPr>
              <w:t>учить обозначать погоду с помощью символов-рисунков</w:t>
            </w:r>
          </w:p>
        </w:tc>
        <w:tc>
          <w:tcPr>
            <w:tcW w:w="2126" w:type="dxa"/>
            <w:shd w:val="clear" w:color="auto" w:fill="auto"/>
          </w:tcPr>
          <w:p w:rsidR="00891837" w:rsidRPr="009057DA" w:rsidRDefault="00755004" w:rsidP="00181186">
            <w:pPr>
              <w:spacing w:after="0" w:line="240" w:lineRule="auto"/>
              <w:rPr>
                <w:rFonts w:ascii="Times New Roman" w:hAnsi="Times New Roman"/>
                <w:bCs/>
                <w:color w:val="0F1419"/>
                <w:sz w:val="20"/>
                <w:szCs w:val="20"/>
              </w:rPr>
            </w:pPr>
            <w:r w:rsidRPr="00755004">
              <w:rPr>
                <w:rFonts w:ascii="Times New Roman" w:hAnsi="Times New Roman"/>
                <w:b/>
                <w:bCs/>
                <w:color w:val="0F1419"/>
                <w:sz w:val="20"/>
                <w:szCs w:val="20"/>
              </w:rPr>
              <w:t>Центр природы</w:t>
            </w:r>
            <w:r>
              <w:rPr>
                <w:rFonts w:ascii="Times New Roman" w:hAnsi="Times New Roman"/>
                <w:bCs/>
                <w:color w:val="0F1419"/>
                <w:sz w:val="20"/>
                <w:szCs w:val="20"/>
              </w:rPr>
              <w:t xml:space="preserve"> (рисунки-символы)</w:t>
            </w:r>
          </w:p>
        </w:tc>
        <w:tc>
          <w:tcPr>
            <w:tcW w:w="1984" w:type="dxa"/>
            <w:gridSpan w:val="2"/>
            <w:vMerge/>
            <w:shd w:val="clear" w:color="auto" w:fill="auto"/>
          </w:tcPr>
          <w:p w:rsidR="00891837" w:rsidRPr="00F04352" w:rsidRDefault="00891837" w:rsidP="00181186">
            <w:pPr>
              <w:spacing w:after="0" w:line="240" w:lineRule="auto"/>
              <w:rPr>
                <w:rFonts w:ascii="Times New Roman" w:hAnsi="Times New Roman"/>
                <w:sz w:val="20"/>
                <w:szCs w:val="20"/>
              </w:rPr>
            </w:pPr>
          </w:p>
        </w:tc>
        <w:tc>
          <w:tcPr>
            <w:tcW w:w="2128" w:type="dxa"/>
            <w:vMerge/>
            <w:shd w:val="clear" w:color="auto" w:fill="auto"/>
          </w:tcPr>
          <w:p w:rsidR="00891837" w:rsidRDefault="00891837" w:rsidP="00181186">
            <w:pPr>
              <w:pStyle w:val="c3"/>
              <w:spacing w:before="0" w:beforeAutospacing="0" w:after="0" w:afterAutospacing="0"/>
              <w:rPr>
                <w:b/>
                <w:sz w:val="20"/>
                <w:szCs w:val="20"/>
              </w:rPr>
            </w:pPr>
          </w:p>
        </w:tc>
      </w:tr>
      <w:tr w:rsidR="00891837" w:rsidTr="00CE780B">
        <w:trPr>
          <w:cantSplit/>
          <w:trHeight w:val="806"/>
        </w:trPr>
        <w:tc>
          <w:tcPr>
            <w:tcW w:w="1008" w:type="dxa"/>
            <w:vMerge/>
            <w:shd w:val="clear" w:color="auto" w:fill="auto"/>
            <w:textDirection w:val="btLr"/>
          </w:tcPr>
          <w:p w:rsidR="00891837" w:rsidRDefault="00891837" w:rsidP="00181186">
            <w:pPr>
              <w:spacing w:after="0" w:line="240" w:lineRule="auto"/>
              <w:ind w:left="113" w:right="113"/>
              <w:rPr>
                <w:rFonts w:ascii="Times New Roman" w:hAnsi="Times New Roman"/>
                <w:b/>
                <w:sz w:val="20"/>
                <w:szCs w:val="20"/>
              </w:rPr>
            </w:pPr>
          </w:p>
        </w:tc>
        <w:tc>
          <w:tcPr>
            <w:tcW w:w="1980" w:type="dxa"/>
            <w:shd w:val="clear" w:color="auto" w:fill="auto"/>
          </w:tcPr>
          <w:p w:rsidR="00891837" w:rsidRPr="001B5CE2" w:rsidRDefault="001B5CE2" w:rsidP="00181186">
            <w:pPr>
              <w:spacing w:after="0" w:line="240" w:lineRule="auto"/>
              <w:rPr>
                <w:rFonts w:ascii="Times New Roman" w:hAnsi="Times New Roman"/>
                <w:b/>
                <w:bCs/>
                <w:color w:val="0F1419"/>
                <w:sz w:val="20"/>
                <w:szCs w:val="20"/>
              </w:rPr>
            </w:pPr>
            <w:r w:rsidRPr="001B5CE2">
              <w:rPr>
                <w:rFonts w:ascii="Times New Roman" w:hAnsi="Times New Roman"/>
                <w:b/>
                <w:sz w:val="20"/>
                <w:szCs w:val="20"/>
              </w:rPr>
              <w:t>Подвижная игра: «Перевезём урожай»</w:t>
            </w:r>
          </w:p>
        </w:tc>
        <w:tc>
          <w:tcPr>
            <w:tcW w:w="5484" w:type="dxa"/>
            <w:gridSpan w:val="3"/>
            <w:shd w:val="clear" w:color="auto" w:fill="auto"/>
          </w:tcPr>
          <w:p w:rsidR="00891837" w:rsidRPr="00F04352" w:rsidRDefault="001B5CE2" w:rsidP="00181186">
            <w:pPr>
              <w:spacing w:after="0" w:line="240" w:lineRule="auto"/>
              <w:rPr>
                <w:rFonts w:ascii="Times New Roman" w:hAnsi="Times New Roman"/>
                <w:sz w:val="20"/>
                <w:szCs w:val="20"/>
              </w:rPr>
            </w:pPr>
            <w:r w:rsidRPr="00E315BB">
              <w:rPr>
                <w:rFonts w:ascii="Times New Roman" w:hAnsi="Times New Roman"/>
                <w:b/>
                <w:sz w:val="20"/>
                <w:szCs w:val="20"/>
              </w:rPr>
              <w:t>Цель:</w:t>
            </w:r>
            <w:r w:rsidRPr="00BC25B7">
              <w:rPr>
                <w:rFonts w:ascii="Times New Roman" w:hAnsi="Times New Roman"/>
              </w:rPr>
              <w:t xml:space="preserve"> Развивать у детей, чувство соперничества. бег, внимание.</w:t>
            </w:r>
          </w:p>
        </w:tc>
        <w:tc>
          <w:tcPr>
            <w:tcW w:w="2126" w:type="dxa"/>
            <w:shd w:val="clear" w:color="auto" w:fill="auto"/>
          </w:tcPr>
          <w:p w:rsidR="00891837" w:rsidRPr="001B5CE2" w:rsidRDefault="001B5CE2" w:rsidP="00181186">
            <w:pPr>
              <w:ind w:right="-456"/>
              <w:rPr>
                <w:rFonts w:ascii="Times New Roman" w:hAnsi="Times New Roman"/>
                <w:bCs/>
                <w:color w:val="0F1419"/>
                <w:sz w:val="20"/>
                <w:szCs w:val="20"/>
              </w:rPr>
            </w:pPr>
            <w:r>
              <w:rPr>
                <w:rFonts w:ascii="Times New Roman" w:hAnsi="Times New Roman"/>
                <w:b/>
                <w:bCs/>
                <w:color w:val="0F1419"/>
                <w:sz w:val="20"/>
                <w:szCs w:val="20"/>
              </w:rPr>
              <w:t xml:space="preserve">Центр двигательной активности </w:t>
            </w:r>
            <w:r>
              <w:rPr>
                <w:rFonts w:ascii="Times New Roman" w:hAnsi="Times New Roman"/>
                <w:bCs/>
                <w:color w:val="0F1419"/>
                <w:sz w:val="20"/>
                <w:szCs w:val="20"/>
              </w:rPr>
              <w:t>(ведерки, муляжи овощей)</w:t>
            </w:r>
          </w:p>
        </w:tc>
        <w:tc>
          <w:tcPr>
            <w:tcW w:w="1984" w:type="dxa"/>
            <w:gridSpan w:val="2"/>
            <w:vMerge/>
            <w:shd w:val="clear" w:color="auto" w:fill="auto"/>
          </w:tcPr>
          <w:p w:rsidR="00891837" w:rsidRPr="00F04352" w:rsidRDefault="00891837" w:rsidP="00181186">
            <w:pPr>
              <w:spacing w:after="0" w:line="240" w:lineRule="auto"/>
              <w:rPr>
                <w:rFonts w:ascii="Times New Roman" w:hAnsi="Times New Roman"/>
                <w:sz w:val="20"/>
                <w:szCs w:val="20"/>
              </w:rPr>
            </w:pPr>
          </w:p>
        </w:tc>
        <w:tc>
          <w:tcPr>
            <w:tcW w:w="2128" w:type="dxa"/>
            <w:vMerge/>
            <w:shd w:val="clear" w:color="auto" w:fill="auto"/>
          </w:tcPr>
          <w:p w:rsidR="00891837" w:rsidRDefault="00891837" w:rsidP="00181186">
            <w:pPr>
              <w:pStyle w:val="c3"/>
              <w:spacing w:before="0" w:beforeAutospacing="0" w:after="0" w:afterAutospacing="0"/>
              <w:rPr>
                <w:b/>
                <w:sz w:val="20"/>
                <w:szCs w:val="20"/>
              </w:rPr>
            </w:pPr>
          </w:p>
        </w:tc>
      </w:tr>
      <w:tr w:rsidR="00891837" w:rsidTr="00CE780B">
        <w:trPr>
          <w:cantSplit/>
          <w:trHeight w:val="563"/>
        </w:trPr>
        <w:tc>
          <w:tcPr>
            <w:tcW w:w="1008" w:type="dxa"/>
            <w:vMerge/>
            <w:shd w:val="clear" w:color="auto" w:fill="auto"/>
            <w:textDirection w:val="btLr"/>
          </w:tcPr>
          <w:p w:rsidR="00891837" w:rsidRDefault="00891837" w:rsidP="00181186">
            <w:pPr>
              <w:spacing w:after="0" w:line="240" w:lineRule="auto"/>
              <w:ind w:left="113" w:right="113"/>
              <w:rPr>
                <w:rFonts w:ascii="Times New Roman" w:hAnsi="Times New Roman"/>
                <w:b/>
                <w:sz w:val="20"/>
                <w:szCs w:val="20"/>
              </w:rPr>
            </w:pPr>
          </w:p>
        </w:tc>
        <w:tc>
          <w:tcPr>
            <w:tcW w:w="1980" w:type="dxa"/>
            <w:shd w:val="clear" w:color="auto" w:fill="auto"/>
          </w:tcPr>
          <w:p w:rsidR="00891837" w:rsidRPr="009130F4" w:rsidRDefault="009130F4" w:rsidP="00181186">
            <w:pPr>
              <w:spacing w:line="240" w:lineRule="auto"/>
              <w:rPr>
                <w:rFonts w:ascii="Times New Roman" w:hAnsi="Times New Roman"/>
                <w:b/>
                <w:bCs/>
                <w:color w:val="0F1419"/>
                <w:sz w:val="20"/>
                <w:szCs w:val="20"/>
              </w:rPr>
            </w:pPr>
            <w:r w:rsidRPr="009130F4">
              <w:rPr>
                <w:rFonts w:ascii="Times New Roman" w:hAnsi="Times New Roman"/>
                <w:b/>
                <w:sz w:val="20"/>
                <w:szCs w:val="20"/>
              </w:rPr>
              <w:t>Дидактическая игра «Отгадай»</w:t>
            </w:r>
          </w:p>
        </w:tc>
        <w:tc>
          <w:tcPr>
            <w:tcW w:w="5484" w:type="dxa"/>
            <w:gridSpan w:val="3"/>
            <w:shd w:val="clear" w:color="auto" w:fill="auto"/>
          </w:tcPr>
          <w:p w:rsidR="009130F4" w:rsidRDefault="009130F4" w:rsidP="00181186">
            <w:pPr>
              <w:shd w:val="clear" w:color="auto" w:fill="FFFFFF"/>
              <w:spacing w:after="0" w:line="240" w:lineRule="auto"/>
              <w:rPr>
                <w:rFonts w:ascii="Times New Roman" w:hAnsi="Times New Roman"/>
                <w:b/>
                <w:sz w:val="20"/>
                <w:szCs w:val="20"/>
              </w:rPr>
            </w:pPr>
          </w:p>
          <w:p w:rsidR="009130F4" w:rsidRPr="009130F4" w:rsidRDefault="00755004" w:rsidP="00181186">
            <w:pPr>
              <w:shd w:val="clear" w:color="auto" w:fill="FFFFFF"/>
              <w:spacing w:after="0" w:line="240" w:lineRule="auto"/>
              <w:rPr>
                <w:rFonts w:ascii="Times New Roman" w:hAnsi="Times New Roman"/>
                <w:sz w:val="20"/>
                <w:szCs w:val="20"/>
              </w:rPr>
            </w:pPr>
            <w:r w:rsidRPr="00E315BB">
              <w:rPr>
                <w:rFonts w:ascii="Times New Roman" w:hAnsi="Times New Roman"/>
                <w:b/>
                <w:sz w:val="20"/>
                <w:szCs w:val="20"/>
              </w:rPr>
              <w:t>Цель:</w:t>
            </w:r>
            <w:r w:rsidR="003B5511">
              <w:rPr>
                <w:rFonts w:ascii="Times New Roman" w:hAnsi="Times New Roman"/>
                <w:b/>
                <w:sz w:val="20"/>
                <w:szCs w:val="20"/>
              </w:rPr>
              <w:t xml:space="preserve"> </w:t>
            </w:r>
            <w:r w:rsidR="009130F4" w:rsidRPr="009130F4">
              <w:rPr>
                <w:rFonts w:ascii="Times New Roman" w:hAnsi="Times New Roman"/>
                <w:sz w:val="20"/>
                <w:szCs w:val="20"/>
              </w:rPr>
              <w:t>Учить описывать овощи по всем признакам</w:t>
            </w:r>
          </w:p>
          <w:p w:rsidR="00891837" w:rsidRPr="009130F4" w:rsidRDefault="00891837" w:rsidP="00181186">
            <w:pPr>
              <w:shd w:val="clear" w:color="auto" w:fill="FFFFFF"/>
              <w:spacing w:after="0" w:line="240" w:lineRule="auto"/>
              <w:rPr>
                <w:rFonts w:ascii="Times New Roman" w:hAnsi="Times New Roman"/>
                <w:sz w:val="20"/>
                <w:szCs w:val="20"/>
              </w:rPr>
            </w:pPr>
          </w:p>
        </w:tc>
        <w:tc>
          <w:tcPr>
            <w:tcW w:w="2126" w:type="dxa"/>
            <w:shd w:val="clear" w:color="auto" w:fill="auto"/>
          </w:tcPr>
          <w:p w:rsidR="00891837" w:rsidRDefault="009130F4" w:rsidP="00181186">
            <w:pPr>
              <w:rPr>
                <w:rFonts w:ascii="Times New Roman" w:hAnsi="Times New Roman"/>
                <w:bCs/>
                <w:color w:val="0F1419"/>
                <w:sz w:val="20"/>
                <w:szCs w:val="20"/>
              </w:rPr>
            </w:pPr>
            <w:r w:rsidRPr="009130F4">
              <w:rPr>
                <w:rFonts w:ascii="Times New Roman" w:hAnsi="Times New Roman"/>
                <w:b/>
                <w:bCs/>
                <w:color w:val="0F1419"/>
                <w:sz w:val="20"/>
                <w:szCs w:val="20"/>
              </w:rPr>
              <w:t>Дружный круг</w:t>
            </w:r>
            <w:r>
              <w:rPr>
                <w:rFonts w:ascii="Times New Roman" w:hAnsi="Times New Roman"/>
                <w:bCs/>
                <w:color w:val="0F1419"/>
                <w:sz w:val="20"/>
                <w:szCs w:val="20"/>
              </w:rPr>
              <w:t xml:space="preserve"> (картинки овощи)</w:t>
            </w:r>
          </w:p>
        </w:tc>
        <w:tc>
          <w:tcPr>
            <w:tcW w:w="1984" w:type="dxa"/>
            <w:gridSpan w:val="2"/>
            <w:vMerge/>
            <w:shd w:val="clear" w:color="auto" w:fill="auto"/>
          </w:tcPr>
          <w:p w:rsidR="00891837" w:rsidRPr="00F04352" w:rsidRDefault="00891837" w:rsidP="00181186">
            <w:pPr>
              <w:spacing w:after="0" w:line="240" w:lineRule="auto"/>
              <w:rPr>
                <w:rFonts w:ascii="Times New Roman" w:hAnsi="Times New Roman"/>
                <w:sz w:val="20"/>
                <w:szCs w:val="20"/>
              </w:rPr>
            </w:pPr>
          </w:p>
        </w:tc>
        <w:tc>
          <w:tcPr>
            <w:tcW w:w="2128" w:type="dxa"/>
            <w:vMerge/>
            <w:shd w:val="clear" w:color="auto" w:fill="auto"/>
          </w:tcPr>
          <w:p w:rsidR="00891837" w:rsidRDefault="00891837" w:rsidP="00181186">
            <w:pPr>
              <w:pStyle w:val="c3"/>
              <w:spacing w:before="0" w:beforeAutospacing="0" w:after="0" w:afterAutospacing="0"/>
              <w:rPr>
                <w:b/>
                <w:sz w:val="20"/>
                <w:szCs w:val="20"/>
              </w:rPr>
            </w:pPr>
          </w:p>
        </w:tc>
      </w:tr>
      <w:tr w:rsidR="00891837" w:rsidTr="00CE780B">
        <w:trPr>
          <w:cantSplit/>
          <w:trHeight w:val="563"/>
        </w:trPr>
        <w:tc>
          <w:tcPr>
            <w:tcW w:w="1008" w:type="dxa"/>
            <w:vMerge/>
            <w:shd w:val="clear" w:color="auto" w:fill="auto"/>
            <w:textDirection w:val="btLr"/>
          </w:tcPr>
          <w:p w:rsidR="00891837" w:rsidRDefault="00891837" w:rsidP="00181186">
            <w:pPr>
              <w:spacing w:after="0" w:line="240" w:lineRule="auto"/>
              <w:ind w:left="113" w:right="113"/>
              <w:rPr>
                <w:rFonts w:ascii="Times New Roman" w:hAnsi="Times New Roman"/>
                <w:b/>
                <w:sz w:val="20"/>
                <w:szCs w:val="20"/>
              </w:rPr>
            </w:pPr>
          </w:p>
        </w:tc>
        <w:tc>
          <w:tcPr>
            <w:tcW w:w="1980" w:type="dxa"/>
            <w:shd w:val="clear" w:color="auto" w:fill="auto"/>
          </w:tcPr>
          <w:p w:rsidR="00891837" w:rsidRPr="006A76E8" w:rsidRDefault="00181186" w:rsidP="00181186">
            <w:pPr>
              <w:rPr>
                <w:rFonts w:ascii="Times New Roman" w:hAnsi="Times New Roman"/>
                <w:b/>
                <w:sz w:val="20"/>
                <w:szCs w:val="20"/>
                <w:u w:val="single"/>
              </w:rPr>
            </w:pPr>
            <w:r>
              <w:rPr>
                <w:rFonts w:ascii="Times New Roman" w:hAnsi="Times New Roman"/>
                <w:b/>
                <w:sz w:val="20"/>
                <w:szCs w:val="20"/>
                <w:u w:val="single"/>
              </w:rPr>
              <w:t>О</w:t>
            </w:r>
            <w:r w:rsidR="00891837" w:rsidRPr="006A76E8">
              <w:rPr>
                <w:rFonts w:ascii="Times New Roman" w:hAnsi="Times New Roman"/>
                <w:b/>
                <w:sz w:val="20"/>
                <w:szCs w:val="20"/>
                <w:u w:val="single"/>
              </w:rPr>
              <w:t>ОД</w:t>
            </w:r>
          </w:p>
        </w:tc>
        <w:tc>
          <w:tcPr>
            <w:tcW w:w="5484" w:type="dxa"/>
            <w:gridSpan w:val="3"/>
            <w:shd w:val="clear" w:color="auto" w:fill="auto"/>
          </w:tcPr>
          <w:p w:rsidR="007B380A" w:rsidRDefault="003B5511" w:rsidP="00181186">
            <w:pPr>
              <w:spacing w:after="0" w:line="240" w:lineRule="auto"/>
              <w:rPr>
                <w:rFonts w:ascii="Times New Roman" w:hAnsi="Times New Roman" w:cs="Times New Roman"/>
                <w:b/>
              </w:rPr>
            </w:pPr>
            <w:r>
              <w:rPr>
                <w:rFonts w:ascii="Times New Roman" w:hAnsi="Times New Roman" w:cs="Times New Roman"/>
                <w:b/>
              </w:rPr>
              <w:t>1. Музыкальное развитие</w:t>
            </w:r>
          </w:p>
          <w:p w:rsidR="003B5511" w:rsidRPr="003B5511" w:rsidRDefault="003B5511" w:rsidP="00181186">
            <w:pPr>
              <w:spacing w:after="0" w:line="240" w:lineRule="auto"/>
              <w:rPr>
                <w:rFonts w:ascii="Times New Roman" w:hAnsi="Times New Roman" w:cs="Times New Roman"/>
                <w:b/>
              </w:rPr>
            </w:pPr>
          </w:p>
          <w:p w:rsidR="007B380A" w:rsidRPr="003B5511" w:rsidRDefault="003B5511" w:rsidP="00181186">
            <w:pPr>
              <w:spacing w:after="0" w:line="240" w:lineRule="auto"/>
              <w:rPr>
                <w:rFonts w:ascii="Times New Roman" w:hAnsi="Times New Roman" w:cs="Times New Roman"/>
                <w:b/>
              </w:rPr>
            </w:pPr>
            <w:r>
              <w:rPr>
                <w:rFonts w:ascii="Times New Roman" w:hAnsi="Times New Roman" w:cs="Times New Roman"/>
                <w:b/>
              </w:rPr>
              <w:t>2. Коммуникация. Развитие речи.</w:t>
            </w:r>
          </w:p>
          <w:p w:rsidR="00CE780B" w:rsidRDefault="00891837" w:rsidP="00181186">
            <w:pPr>
              <w:spacing w:after="0" w:line="240" w:lineRule="auto"/>
              <w:ind w:right="-456"/>
              <w:rPr>
                <w:rFonts w:ascii="Times New Roman" w:hAnsi="Times New Roman"/>
                <w:sz w:val="20"/>
                <w:szCs w:val="20"/>
              </w:rPr>
            </w:pPr>
            <w:r>
              <w:rPr>
                <w:rFonts w:ascii="Times New Roman" w:hAnsi="Times New Roman"/>
                <w:b/>
                <w:sz w:val="20"/>
                <w:szCs w:val="20"/>
              </w:rPr>
              <w:t>Тема:</w:t>
            </w:r>
            <w:r w:rsidR="00CE780B">
              <w:rPr>
                <w:rFonts w:ascii="Times New Roman" w:hAnsi="Times New Roman"/>
                <w:sz w:val="20"/>
                <w:szCs w:val="20"/>
              </w:rPr>
              <w:t>Чтение стихотворения А.Блока «»Зайчик».</w:t>
            </w:r>
          </w:p>
          <w:p w:rsidR="00891837" w:rsidRDefault="00CE780B" w:rsidP="00181186">
            <w:pPr>
              <w:spacing w:after="0" w:line="240" w:lineRule="auto"/>
              <w:ind w:right="-456"/>
              <w:rPr>
                <w:rFonts w:ascii="Times New Roman" w:hAnsi="Times New Roman"/>
                <w:b/>
                <w:sz w:val="20"/>
                <w:szCs w:val="20"/>
              </w:rPr>
            </w:pPr>
            <w:r>
              <w:rPr>
                <w:rFonts w:ascii="Times New Roman" w:hAnsi="Times New Roman"/>
                <w:sz w:val="20"/>
                <w:szCs w:val="20"/>
              </w:rPr>
              <w:t xml:space="preserve"> Заучивание стихотворения А.Плещеева «Осень наступила…»</w:t>
            </w:r>
          </w:p>
          <w:p w:rsidR="00CE780B" w:rsidRDefault="00891837" w:rsidP="00CE780B">
            <w:pPr>
              <w:spacing w:after="0" w:line="240" w:lineRule="auto"/>
              <w:ind w:right="-456"/>
              <w:rPr>
                <w:rFonts w:ascii="Times New Roman" w:hAnsi="Times New Roman"/>
                <w:sz w:val="20"/>
                <w:szCs w:val="20"/>
              </w:rPr>
            </w:pPr>
            <w:r>
              <w:rPr>
                <w:rFonts w:ascii="Times New Roman" w:hAnsi="Times New Roman"/>
                <w:b/>
                <w:sz w:val="20"/>
                <w:szCs w:val="20"/>
              </w:rPr>
              <w:t>Цель:</w:t>
            </w:r>
            <w:r w:rsidR="00DD1962" w:rsidRPr="00DD1962">
              <w:rPr>
                <w:rFonts w:ascii="Times New Roman" w:hAnsi="Times New Roman"/>
                <w:sz w:val="20"/>
                <w:szCs w:val="20"/>
              </w:rPr>
              <w:t xml:space="preserve"> </w:t>
            </w:r>
            <w:r w:rsidR="00CE780B">
              <w:rPr>
                <w:rFonts w:ascii="Times New Roman" w:hAnsi="Times New Roman"/>
                <w:sz w:val="20"/>
                <w:szCs w:val="20"/>
              </w:rPr>
              <w:t>Помочь детям запомнить стихотворение  А.Плещеева «Осень наступила». При восприятиии стихотворения А.Блока «Зайчик» вызвать сочуствие к зайчишке, которому холодно, голодно, страшно в неуютную осеннюю пору.</w:t>
            </w:r>
          </w:p>
          <w:p w:rsidR="00DD1962" w:rsidRDefault="00891837" w:rsidP="00CE780B">
            <w:pPr>
              <w:spacing w:after="0" w:line="240" w:lineRule="auto"/>
              <w:ind w:right="-456"/>
              <w:rPr>
                <w:rFonts w:ascii="Times New Roman" w:hAnsi="Times New Roman" w:cs="Times New Roman"/>
                <w:sz w:val="20"/>
                <w:szCs w:val="20"/>
              </w:rPr>
            </w:pPr>
            <w:r>
              <w:rPr>
                <w:rFonts w:ascii="Times New Roman" w:hAnsi="Times New Roman"/>
                <w:b/>
                <w:sz w:val="20"/>
                <w:szCs w:val="20"/>
              </w:rPr>
              <w:t>Используемая литература:</w:t>
            </w:r>
            <w:r w:rsidR="00DD1962" w:rsidRPr="00F52B9F">
              <w:rPr>
                <w:rFonts w:ascii="Times New Roman" w:hAnsi="Times New Roman" w:cs="Times New Roman"/>
                <w:sz w:val="20"/>
                <w:szCs w:val="20"/>
              </w:rPr>
              <w:t xml:space="preserve"> </w:t>
            </w:r>
            <w:r w:rsidR="00CE780B">
              <w:rPr>
                <w:rFonts w:ascii="Times New Roman" w:hAnsi="Times New Roman" w:cs="Times New Roman"/>
                <w:sz w:val="20"/>
                <w:szCs w:val="20"/>
              </w:rPr>
              <w:t xml:space="preserve"> В.В.Гербова, с.35.</w:t>
            </w:r>
          </w:p>
          <w:p w:rsidR="009D33B5" w:rsidRPr="00F04352" w:rsidRDefault="009D33B5" w:rsidP="00CE780B">
            <w:pPr>
              <w:spacing w:after="0" w:line="240" w:lineRule="auto"/>
              <w:ind w:right="-456"/>
              <w:rPr>
                <w:rFonts w:ascii="Times New Roman" w:hAnsi="Times New Roman"/>
                <w:b/>
                <w:sz w:val="20"/>
                <w:szCs w:val="20"/>
              </w:rPr>
            </w:pPr>
          </w:p>
        </w:tc>
        <w:tc>
          <w:tcPr>
            <w:tcW w:w="2126" w:type="dxa"/>
            <w:shd w:val="clear" w:color="auto" w:fill="auto"/>
          </w:tcPr>
          <w:p w:rsidR="00891837" w:rsidRDefault="003B5511" w:rsidP="00181186">
            <w:pPr>
              <w:spacing w:after="0" w:line="240" w:lineRule="auto"/>
              <w:rPr>
                <w:rFonts w:ascii="Times New Roman" w:hAnsi="Times New Roman"/>
                <w:b/>
                <w:sz w:val="20"/>
                <w:szCs w:val="20"/>
              </w:rPr>
            </w:pPr>
            <w:r>
              <w:rPr>
                <w:rFonts w:ascii="Times New Roman" w:hAnsi="Times New Roman"/>
                <w:b/>
                <w:sz w:val="20"/>
                <w:szCs w:val="20"/>
              </w:rPr>
              <w:t xml:space="preserve">Музыкальный </w:t>
            </w:r>
            <w:r w:rsidR="00822DDC">
              <w:rPr>
                <w:rFonts w:ascii="Times New Roman" w:hAnsi="Times New Roman"/>
                <w:b/>
                <w:sz w:val="20"/>
                <w:szCs w:val="20"/>
              </w:rPr>
              <w:t>зал</w:t>
            </w:r>
          </w:p>
          <w:p w:rsidR="00822DDC" w:rsidRDefault="00822DDC" w:rsidP="00181186">
            <w:pPr>
              <w:spacing w:after="0" w:line="240" w:lineRule="auto"/>
              <w:rPr>
                <w:rFonts w:ascii="Times New Roman" w:hAnsi="Times New Roman"/>
                <w:b/>
                <w:sz w:val="20"/>
                <w:szCs w:val="20"/>
              </w:rPr>
            </w:pPr>
          </w:p>
          <w:p w:rsidR="00CE780B" w:rsidRDefault="00CE780B" w:rsidP="00CE780B">
            <w:pPr>
              <w:spacing w:after="0" w:line="240" w:lineRule="auto"/>
              <w:jc w:val="center"/>
              <w:rPr>
                <w:rFonts w:ascii="Times New Roman" w:hAnsi="Times New Roman"/>
                <w:b/>
                <w:sz w:val="20"/>
                <w:szCs w:val="20"/>
              </w:rPr>
            </w:pPr>
            <w:r w:rsidRPr="00CE780B">
              <w:rPr>
                <w:rFonts w:ascii="Times New Roman" w:hAnsi="Times New Roman"/>
                <w:b/>
                <w:sz w:val="20"/>
                <w:szCs w:val="20"/>
              </w:rPr>
              <w:t>Литературный центр</w:t>
            </w:r>
          </w:p>
          <w:p w:rsidR="00CE780B" w:rsidRPr="00CE780B" w:rsidRDefault="00CE780B" w:rsidP="00CE780B">
            <w:pPr>
              <w:spacing w:after="0" w:line="240" w:lineRule="auto"/>
              <w:jc w:val="center"/>
              <w:rPr>
                <w:rFonts w:ascii="Times New Roman" w:hAnsi="Times New Roman"/>
                <w:sz w:val="20"/>
                <w:szCs w:val="20"/>
              </w:rPr>
            </w:pPr>
            <w:r>
              <w:rPr>
                <w:rFonts w:ascii="Times New Roman" w:hAnsi="Times New Roman"/>
                <w:sz w:val="20"/>
                <w:szCs w:val="20"/>
              </w:rPr>
              <w:t>(иллюстрации по теме «Осень», игрушка – зайца)</w:t>
            </w:r>
          </w:p>
          <w:p w:rsidR="00CE780B" w:rsidRPr="00822DDC" w:rsidRDefault="00CE780B" w:rsidP="00181186">
            <w:pPr>
              <w:spacing w:after="0" w:line="240" w:lineRule="auto"/>
              <w:rPr>
                <w:rFonts w:ascii="Times New Roman" w:hAnsi="Times New Roman"/>
                <w:sz w:val="20"/>
                <w:szCs w:val="20"/>
              </w:rPr>
            </w:pPr>
          </w:p>
        </w:tc>
        <w:tc>
          <w:tcPr>
            <w:tcW w:w="1984" w:type="dxa"/>
            <w:gridSpan w:val="2"/>
            <w:shd w:val="clear" w:color="auto" w:fill="auto"/>
          </w:tcPr>
          <w:p w:rsidR="00891837" w:rsidRPr="00F04352" w:rsidRDefault="00891837" w:rsidP="00181186">
            <w:pPr>
              <w:spacing w:after="0" w:line="240" w:lineRule="auto"/>
              <w:rPr>
                <w:rFonts w:ascii="Times New Roman" w:hAnsi="Times New Roman"/>
                <w:sz w:val="20"/>
                <w:szCs w:val="20"/>
              </w:rPr>
            </w:pPr>
          </w:p>
        </w:tc>
        <w:tc>
          <w:tcPr>
            <w:tcW w:w="2128" w:type="dxa"/>
            <w:vMerge/>
            <w:shd w:val="clear" w:color="auto" w:fill="auto"/>
          </w:tcPr>
          <w:p w:rsidR="00891837" w:rsidRDefault="00891837" w:rsidP="00181186">
            <w:pPr>
              <w:pStyle w:val="c3"/>
              <w:spacing w:before="0" w:beforeAutospacing="0" w:after="0" w:afterAutospacing="0"/>
              <w:rPr>
                <w:b/>
                <w:sz w:val="20"/>
                <w:szCs w:val="20"/>
              </w:rPr>
            </w:pPr>
          </w:p>
        </w:tc>
      </w:tr>
      <w:tr w:rsidR="00891837" w:rsidRPr="00F04352" w:rsidTr="00CE780B">
        <w:trPr>
          <w:trHeight w:val="1124"/>
        </w:trPr>
        <w:tc>
          <w:tcPr>
            <w:tcW w:w="1008" w:type="dxa"/>
            <w:vMerge/>
            <w:shd w:val="clear" w:color="auto" w:fill="auto"/>
          </w:tcPr>
          <w:p w:rsidR="00891837" w:rsidRPr="00F04352" w:rsidRDefault="00891837" w:rsidP="00181186">
            <w:pPr>
              <w:spacing w:after="0" w:line="240" w:lineRule="auto"/>
              <w:rPr>
                <w:rFonts w:ascii="Times New Roman" w:hAnsi="Times New Roman"/>
                <w:sz w:val="20"/>
                <w:szCs w:val="20"/>
              </w:rPr>
            </w:pPr>
          </w:p>
        </w:tc>
        <w:tc>
          <w:tcPr>
            <w:tcW w:w="1980" w:type="dxa"/>
            <w:shd w:val="clear" w:color="auto" w:fill="auto"/>
          </w:tcPr>
          <w:p w:rsidR="00891837" w:rsidRPr="009057DA" w:rsidRDefault="00891837" w:rsidP="00181186">
            <w:pPr>
              <w:shd w:val="clear" w:color="auto" w:fill="FFFFFF"/>
              <w:spacing w:after="0" w:line="180" w:lineRule="exact"/>
              <w:rPr>
                <w:rFonts w:ascii="Times New Roman" w:hAnsi="Times New Roman"/>
                <w:b/>
                <w:bCs/>
                <w:color w:val="000000"/>
                <w:spacing w:val="-8"/>
                <w:sz w:val="20"/>
                <w:szCs w:val="20"/>
                <w:u w:val="single"/>
              </w:rPr>
            </w:pPr>
            <w:r w:rsidRPr="009057DA">
              <w:rPr>
                <w:rFonts w:ascii="Times New Roman" w:hAnsi="Times New Roman"/>
                <w:b/>
                <w:sz w:val="20"/>
                <w:szCs w:val="20"/>
                <w:u w:val="single"/>
              </w:rPr>
              <w:t>Прогулка</w:t>
            </w:r>
          </w:p>
          <w:p w:rsidR="00891837" w:rsidRPr="00A544DD" w:rsidRDefault="00891837" w:rsidP="00181186">
            <w:pPr>
              <w:spacing w:after="0" w:line="240" w:lineRule="auto"/>
              <w:rPr>
                <w:rFonts w:ascii="Times New Roman" w:hAnsi="Times New Roman"/>
                <w:color w:val="FF0000"/>
                <w:sz w:val="20"/>
                <w:szCs w:val="20"/>
              </w:rPr>
            </w:pPr>
          </w:p>
          <w:p w:rsidR="00891837" w:rsidRPr="00A544DD" w:rsidRDefault="00891837" w:rsidP="00181186">
            <w:pPr>
              <w:spacing w:after="0" w:line="240" w:lineRule="auto"/>
              <w:rPr>
                <w:rFonts w:ascii="Times New Roman" w:hAnsi="Times New Roman"/>
                <w:sz w:val="20"/>
                <w:szCs w:val="20"/>
              </w:rPr>
            </w:pPr>
          </w:p>
          <w:p w:rsidR="00891837" w:rsidRPr="00A544DD" w:rsidRDefault="00891837" w:rsidP="00181186">
            <w:pPr>
              <w:rPr>
                <w:rFonts w:ascii="Times New Roman" w:hAnsi="Times New Roman"/>
                <w:sz w:val="20"/>
                <w:szCs w:val="20"/>
              </w:rPr>
            </w:pPr>
          </w:p>
        </w:tc>
        <w:tc>
          <w:tcPr>
            <w:tcW w:w="5484" w:type="dxa"/>
            <w:gridSpan w:val="3"/>
            <w:shd w:val="clear" w:color="auto" w:fill="auto"/>
          </w:tcPr>
          <w:p w:rsidR="00CE780B" w:rsidRDefault="00912284" w:rsidP="00181186">
            <w:pPr>
              <w:spacing w:after="0" w:line="240" w:lineRule="auto"/>
              <w:rPr>
                <w:rFonts w:ascii="Times New Roman" w:hAnsi="Times New Roman" w:cs="Times New Roman"/>
                <w:sz w:val="20"/>
                <w:szCs w:val="20"/>
              </w:rPr>
            </w:pPr>
            <w:r w:rsidRPr="00CE780B">
              <w:rPr>
                <w:rFonts w:ascii="Times New Roman" w:hAnsi="Times New Roman" w:cs="Times New Roman"/>
                <w:b/>
                <w:sz w:val="20"/>
                <w:szCs w:val="20"/>
              </w:rPr>
              <w:t>Наблюдение за погодой. Цель:</w:t>
            </w:r>
            <w:r w:rsidRPr="008458A5">
              <w:rPr>
                <w:rFonts w:ascii="Times New Roman" w:hAnsi="Times New Roman" w:cs="Times New Roman"/>
                <w:sz w:val="20"/>
                <w:szCs w:val="20"/>
              </w:rPr>
              <w:t xml:space="preserve"> обратить внимание детей на то, как изменилась природа, учить сравнивать природные изменения, развивать наблюдательность.                 Вопросы: -Какие произошли в природе изменения? -Какое стало небо?  -Как часто светит солнце? -Идет ли дождь? </w:t>
            </w:r>
          </w:p>
          <w:p w:rsidR="008458A5" w:rsidRPr="008458A5" w:rsidRDefault="008458A5" w:rsidP="00181186">
            <w:pPr>
              <w:spacing w:after="0" w:line="240" w:lineRule="auto"/>
              <w:rPr>
                <w:sz w:val="24"/>
                <w:szCs w:val="24"/>
                <w:u w:val="single"/>
              </w:rPr>
            </w:pPr>
            <w:r w:rsidRPr="00CE780B">
              <w:rPr>
                <w:rFonts w:ascii="Times New Roman" w:hAnsi="Times New Roman" w:cs="Times New Roman"/>
                <w:b/>
                <w:sz w:val="20"/>
                <w:szCs w:val="20"/>
              </w:rPr>
              <w:t xml:space="preserve">Подвижные </w:t>
            </w:r>
            <w:r w:rsidR="00912284" w:rsidRPr="00CE780B">
              <w:rPr>
                <w:rFonts w:ascii="Times New Roman" w:hAnsi="Times New Roman" w:cs="Times New Roman"/>
                <w:b/>
                <w:sz w:val="20"/>
                <w:szCs w:val="20"/>
              </w:rPr>
              <w:t>игры:«Гуси-лебеди»</w:t>
            </w:r>
            <w:r w:rsidRPr="00CE780B">
              <w:rPr>
                <w:rFonts w:ascii="Times New Roman" w:hAnsi="Times New Roman" w:cs="Times New Roman"/>
                <w:b/>
                <w:sz w:val="20"/>
                <w:szCs w:val="20"/>
              </w:rPr>
              <w:t xml:space="preserve">, </w:t>
            </w:r>
            <w:r w:rsidR="00912284" w:rsidRPr="00CE780B">
              <w:rPr>
                <w:rFonts w:ascii="Times New Roman" w:hAnsi="Times New Roman" w:cs="Times New Roman"/>
                <w:b/>
                <w:sz w:val="20"/>
                <w:szCs w:val="20"/>
              </w:rPr>
              <w:t>«Догони»</w:t>
            </w:r>
            <w:r w:rsidRPr="00CE780B">
              <w:rPr>
                <w:rFonts w:ascii="Times New Roman" w:hAnsi="Times New Roman" w:cs="Times New Roman"/>
                <w:b/>
                <w:sz w:val="20"/>
                <w:szCs w:val="20"/>
              </w:rPr>
              <w:t xml:space="preserve">. </w:t>
            </w:r>
            <w:r w:rsidR="00912284" w:rsidRPr="00CE780B">
              <w:rPr>
                <w:rFonts w:ascii="Times New Roman" w:hAnsi="Times New Roman" w:cs="Times New Roman"/>
                <w:b/>
                <w:sz w:val="20"/>
                <w:szCs w:val="20"/>
              </w:rPr>
              <w:t>Цель</w:t>
            </w:r>
            <w:r w:rsidR="00912284" w:rsidRPr="008458A5">
              <w:rPr>
                <w:rFonts w:ascii="Times New Roman" w:hAnsi="Times New Roman" w:cs="Times New Roman"/>
                <w:sz w:val="20"/>
                <w:szCs w:val="20"/>
              </w:rPr>
              <w:t>: учить действовать по сигналу, воспитывать дружеские отношения.</w:t>
            </w:r>
          </w:p>
          <w:p w:rsidR="00CE780B" w:rsidRDefault="008458A5" w:rsidP="00181186">
            <w:pPr>
              <w:spacing w:after="0" w:line="240" w:lineRule="auto"/>
              <w:rPr>
                <w:rFonts w:ascii="Times New Roman" w:hAnsi="Times New Roman" w:cs="Times New Roman"/>
                <w:sz w:val="20"/>
                <w:szCs w:val="20"/>
              </w:rPr>
            </w:pPr>
            <w:r w:rsidRPr="00CE780B">
              <w:rPr>
                <w:rFonts w:ascii="Times New Roman" w:hAnsi="Times New Roman" w:cs="Times New Roman"/>
                <w:b/>
                <w:sz w:val="20"/>
                <w:szCs w:val="20"/>
              </w:rPr>
              <w:t>Трудовая деятельность:</w:t>
            </w:r>
            <w:r w:rsidRPr="008458A5">
              <w:rPr>
                <w:rFonts w:ascii="Times New Roman" w:hAnsi="Times New Roman" w:cs="Times New Roman"/>
                <w:sz w:val="20"/>
                <w:szCs w:val="20"/>
              </w:rPr>
              <w:t xml:space="preserve"> Коллективный труд: убрать оставшиеся осенние листья. </w:t>
            </w:r>
          </w:p>
          <w:p w:rsidR="00891837" w:rsidRPr="00912284" w:rsidRDefault="008458A5" w:rsidP="00181186">
            <w:pPr>
              <w:spacing w:after="0" w:line="240" w:lineRule="auto"/>
              <w:rPr>
                <w:rFonts w:ascii="Times New Roman" w:hAnsi="Times New Roman" w:cs="Times New Roman"/>
                <w:sz w:val="20"/>
                <w:szCs w:val="20"/>
              </w:rPr>
            </w:pPr>
            <w:r w:rsidRPr="00CE780B">
              <w:rPr>
                <w:rFonts w:ascii="Times New Roman" w:hAnsi="Times New Roman" w:cs="Times New Roman"/>
                <w:b/>
                <w:sz w:val="20"/>
                <w:szCs w:val="20"/>
              </w:rPr>
              <w:t>Цель:</w:t>
            </w:r>
            <w:r w:rsidRPr="008458A5">
              <w:rPr>
                <w:rFonts w:ascii="Times New Roman" w:hAnsi="Times New Roman" w:cs="Times New Roman"/>
                <w:sz w:val="20"/>
                <w:szCs w:val="20"/>
              </w:rPr>
              <w:t xml:space="preserve"> воспитывать</w:t>
            </w:r>
            <w:r>
              <w:rPr>
                <w:rFonts w:ascii="Times New Roman" w:hAnsi="Times New Roman" w:cs="Times New Roman"/>
                <w:sz w:val="20"/>
                <w:szCs w:val="20"/>
              </w:rPr>
              <w:t xml:space="preserve"> желание трудиться, трудолюбие.</w:t>
            </w:r>
          </w:p>
        </w:tc>
        <w:tc>
          <w:tcPr>
            <w:tcW w:w="2126" w:type="dxa"/>
            <w:shd w:val="clear" w:color="auto" w:fill="auto"/>
          </w:tcPr>
          <w:p w:rsidR="00891837" w:rsidRPr="008458A5" w:rsidRDefault="008458A5" w:rsidP="00181186">
            <w:pPr>
              <w:pStyle w:val="Style1"/>
              <w:widowControl/>
              <w:spacing w:line="200" w:lineRule="exact"/>
              <w:rPr>
                <w:rFonts w:ascii="Times New Roman" w:hAnsi="Times New Roman"/>
                <w:sz w:val="20"/>
                <w:szCs w:val="20"/>
              </w:rPr>
            </w:pPr>
            <w:r>
              <w:rPr>
                <w:rFonts w:ascii="Times New Roman" w:hAnsi="Times New Roman"/>
                <w:b/>
                <w:sz w:val="20"/>
                <w:szCs w:val="20"/>
              </w:rPr>
              <w:t xml:space="preserve">Выносной материал: </w:t>
            </w:r>
            <w:r w:rsidRPr="008458A5">
              <w:rPr>
                <w:rFonts w:ascii="Times New Roman" w:hAnsi="Times New Roman"/>
                <w:sz w:val="20"/>
                <w:szCs w:val="20"/>
              </w:rPr>
              <w:t>грабли, ведерки, лопатки, формочки</w:t>
            </w:r>
          </w:p>
        </w:tc>
        <w:tc>
          <w:tcPr>
            <w:tcW w:w="1984" w:type="dxa"/>
            <w:gridSpan w:val="2"/>
            <w:shd w:val="clear" w:color="auto" w:fill="auto"/>
          </w:tcPr>
          <w:p w:rsidR="008458A5" w:rsidRPr="00CE780B" w:rsidRDefault="00CE780B" w:rsidP="00181186">
            <w:pPr>
              <w:spacing w:after="0" w:line="240" w:lineRule="auto"/>
              <w:rPr>
                <w:rFonts w:ascii="Times New Roman" w:hAnsi="Times New Roman" w:cs="Times New Roman"/>
                <w:b/>
                <w:sz w:val="20"/>
                <w:szCs w:val="20"/>
              </w:rPr>
            </w:pPr>
            <w:r>
              <w:rPr>
                <w:rFonts w:ascii="Times New Roman" w:hAnsi="Times New Roman" w:cs="Times New Roman"/>
                <w:b/>
                <w:sz w:val="20"/>
                <w:szCs w:val="20"/>
              </w:rPr>
              <w:t>И</w:t>
            </w:r>
            <w:r w:rsidR="008458A5" w:rsidRPr="00CE780B">
              <w:rPr>
                <w:rFonts w:ascii="Times New Roman" w:hAnsi="Times New Roman" w:cs="Times New Roman"/>
                <w:b/>
                <w:sz w:val="20"/>
                <w:szCs w:val="20"/>
              </w:rPr>
              <w:t>гровое упражнение «Догони меня»</w:t>
            </w:r>
          </w:p>
          <w:p w:rsidR="008458A5" w:rsidRPr="00F56C6E" w:rsidRDefault="008458A5" w:rsidP="00181186">
            <w:pPr>
              <w:spacing w:line="240" w:lineRule="auto"/>
              <w:rPr>
                <w:sz w:val="24"/>
                <w:szCs w:val="24"/>
              </w:rPr>
            </w:pPr>
            <w:r w:rsidRPr="00CE780B">
              <w:rPr>
                <w:rFonts w:ascii="Times New Roman" w:hAnsi="Times New Roman" w:cs="Times New Roman"/>
                <w:b/>
                <w:sz w:val="20"/>
                <w:szCs w:val="20"/>
              </w:rPr>
              <w:t>Цель:</w:t>
            </w:r>
            <w:r w:rsidRPr="00F56C6E">
              <w:rPr>
                <w:rFonts w:ascii="Times New Roman" w:hAnsi="Times New Roman" w:cs="Times New Roman"/>
                <w:sz w:val="20"/>
                <w:szCs w:val="20"/>
              </w:rPr>
              <w:t xml:space="preserve"> учить бегать в нужном направлении.</w:t>
            </w:r>
          </w:p>
          <w:p w:rsidR="00891837" w:rsidRPr="00F04352" w:rsidRDefault="00891837" w:rsidP="00181186">
            <w:pPr>
              <w:pStyle w:val="Style1"/>
              <w:widowControl/>
              <w:spacing w:line="200" w:lineRule="exact"/>
              <w:rPr>
                <w:rFonts w:ascii="Times New Roman" w:hAnsi="Times New Roman"/>
                <w:b/>
                <w:sz w:val="20"/>
                <w:szCs w:val="20"/>
              </w:rPr>
            </w:pPr>
          </w:p>
          <w:p w:rsidR="00891837" w:rsidRPr="00F04352" w:rsidRDefault="00891837" w:rsidP="00181186">
            <w:pPr>
              <w:pStyle w:val="Style1"/>
              <w:widowControl/>
              <w:spacing w:line="200" w:lineRule="exact"/>
              <w:rPr>
                <w:rFonts w:ascii="Times New Roman" w:hAnsi="Times New Roman"/>
                <w:sz w:val="20"/>
                <w:szCs w:val="20"/>
              </w:rPr>
            </w:pPr>
          </w:p>
        </w:tc>
        <w:tc>
          <w:tcPr>
            <w:tcW w:w="2128" w:type="dxa"/>
            <w:vMerge/>
            <w:shd w:val="clear" w:color="auto" w:fill="auto"/>
          </w:tcPr>
          <w:p w:rsidR="00891837" w:rsidRPr="00F04352" w:rsidRDefault="00891837" w:rsidP="00181186">
            <w:pPr>
              <w:spacing w:after="0" w:line="240" w:lineRule="auto"/>
              <w:rPr>
                <w:rFonts w:ascii="Times New Roman" w:hAnsi="Times New Roman"/>
                <w:sz w:val="20"/>
                <w:szCs w:val="20"/>
              </w:rPr>
            </w:pPr>
          </w:p>
        </w:tc>
      </w:tr>
      <w:tr w:rsidR="00891837" w:rsidRPr="00F04352" w:rsidTr="00181186">
        <w:tc>
          <w:tcPr>
            <w:tcW w:w="1008" w:type="dxa"/>
            <w:vMerge/>
            <w:shd w:val="clear" w:color="auto" w:fill="auto"/>
          </w:tcPr>
          <w:p w:rsidR="00891837" w:rsidRPr="00F04352" w:rsidRDefault="00891837" w:rsidP="00181186">
            <w:pPr>
              <w:spacing w:after="0" w:line="240" w:lineRule="auto"/>
              <w:rPr>
                <w:rFonts w:ascii="Times New Roman" w:hAnsi="Times New Roman"/>
                <w:sz w:val="20"/>
                <w:szCs w:val="20"/>
              </w:rPr>
            </w:pPr>
          </w:p>
        </w:tc>
        <w:tc>
          <w:tcPr>
            <w:tcW w:w="1980" w:type="dxa"/>
            <w:shd w:val="clear" w:color="auto" w:fill="auto"/>
          </w:tcPr>
          <w:p w:rsidR="00891837" w:rsidRDefault="00891837" w:rsidP="00181186">
            <w:pPr>
              <w:pStyle w:val="a3"/>
              <w:rPr>
                <w:rFonts w:ascii="Times New Roman" w:hAnsi="Times New Roman"/>
                <w:b/>
                <w:sz w:val="20"/>
                <w:u w:val="single"/>
              </w:rPr>
            </w:pPr>
            <w:r>
              <w:rPr>
                <w:rFonts w:ascii="Times New Roman" w:hAnsi="Times New Roman"/>
                <w:b/>
                <w:sz w:val="20"/>
                <w:u w:val="single"/>
              </w:rPr>
              <w:t xml:space="preserve">Работа перед </w:t>
            </w:r>
            <w:r w:rsidRPr="009057DA">
              <w:rPr>
                <w:rFonts w:ascii="Times New Roman" w:hAnsi="Times New Roman"/>
                <w:b/>
                <w:sz w:val="20"/>
                <w:u w:val="single"/>
              </w:rPr>
              <w:t>сном</w:t>
            </w:r>
          </w:p>
          <w:p w:rsidR="00891837" w:rsidRPr="009057DA" w:rsidRDefault="00891837" w:rsidP="00181186">
            <w:pPr>
              <w:pStyle w:val="a3"/>
              <w:rPr>
                <w:rFonts w:ascii="Times New Roman" w:hAnsi="Times New Roman"/>
                <w:b/>
                <w:sz w:val="20"/>
                <w:u w:val="single"/>
              </w:rPr>
            </w:pPr>
          </w:p>
        </w:tc>
        <w:tc>
          <w:tcPr>
            <w:tcW w:w="11722" w:type="dxa"/>
            <w:gridSpan w:val="7"/>
            <w:shd w:val="clear" w:color="auto" w:fill="auto"/>
          </w:tcPr>
          <w:p w:rsidR="00891837" w:rsidRPr="00740F72" w:rsidRDefault="00740F72" w:rsidP="00181186">
            <w:pPr>
              <w:spacing w:after="0" w:line="240" w:lineRule="auto"/>
              <w:rPr>
                <w:rFonts w:ascii="Times New Roman" w:hAnsi="Times New Roman"/>
                <w:sz w:val="20"/>
                <w:szCs w:val="20"/>
              </w:rPr>
            </w:pPr>
            <w:r w:rsidRPr="00740F72">
              <w:rPr>
                <w:rFonts w:ascii="Times New Roman" w:hAnsi="Times New Roman"/>
                <w:sz w:val="20"/>
                <w:szCs w:val="20"/>
              </w:rPr>
              <w:t>Чтение стихотворения И. Егорова «Горох, лук, огурцы». Цель: познакомить детей с произведением, беседа по вопросам</w:t>
            </w:r>
          </w:p>
        </w:tc>
      </w:tr>
      <w:tr w:rsidR="00891837" w:rsidRPr="00F04352" w:rsidTr="00CE780B">
        <w:trPr>
          <w:trHeight w:val="1181"/>
        </w:trPr>
        <w:tc>
          <w:tcPr>
            <w:tcW w:w="1008" w:type="dxa"/>
            <w:vMerge/>
            <w:shd w:val="clear" w:color="auto" w:fill="auto"/>
          </w:tcPr>
          <w:p w:rsidR="00891837" w:rsidRPr="00F04352" w:rsidRDefault="00891837" w:rsidP="00181186">
            <w:pPr>
              <w:spacing w:after="0" w:line="240" w:lineRule="auto"/>
              <w:rPr>
                <w:rFonts w:ascii="Times New Roman" w:hAnsi="Times New Roman"/>
                <w:sz w:val="20"/>
                <w:szCs w:val="20"/>
              </w:rPr>
            </w:pPr>
          </w:p>
        </w:tc>
        <w:tc>
          <w:tcPr>
            <w:tcW w:w="1980" w:type="dxa"/>
            <w:shd w:val="clear" w:color="auto" w:fill="auto"/>
          </w:tcPr>
          <w:p w:rsidR="00891837" w:rsidRPr="00CE780B" w:rsidRDefault="00891837" w:rsidP="00CE780B">
            <w:pPr>
              <w:pStyle w:val="a3"/>
              <w:rPr>
                <w:rFonts w:ascii="Times New Roman" w:hAnsi="Times New Roman"/>
                <w:b/>
                <w:sz w:val="20"/>
                <w:u w:val="single"/>
              </w:rPr>
            </w:pPr>
            <w:r w:rsidRPr="009057DA">
              <w:rPr>
                <w:rFonts w:ascii="Times New Roman" w:hAnsi="Times New Roman"/>
                <w:b/>
                <w:sz w:val="20"/>
                <w:u w:val="single"/>
              </w:rPr>
              <w:t>Вечер</w:t>
            </w:r>
          </w:p>
          <w:p w:rsidR="00891837" w:rsidRPr="00F04352" w:rsidRDefault="00891837" w:rsidP="00CE780B">
            <w:pPr>
              <w:spacing w:line="240" w:lineRule="auto"/>
              <w:rPr>
                <w:rFonts w:ascii="Times New Roman" w:hAnsi="Times New Roman"/>
                <w:sz w:val="20"/>
                <w:szCs w:val="20"/>
              </w:rPr>
            </w:pPr>
            <w:r w:rsidRPr="00F04352">
              <w:rPr>
                <w:rFonts w:ascii="Times New Roman" w:hAnsi="Times New Roman"/>
                <w:b/>
                <w:sz w:val="20"/>
                <w:szCs w:val="20"/>
              </w:rPr>
              <w:t>Закаливающие процедуры после сна «Пробуждение».</w:t>
            </w:r>
          </w:p>
        </w:tc>
        <w:tc>
          <w:tcPr>
            <w:tcW w:w="5342" w:type="dxa"/>
            <w:shd w:val="clear" w:color="auto" w:fill="auto"/>
          </w:tcPr>
          <w:p w:rsidR="00891837" w:rsidRDefault="00891837" w:rsidP="00181186">
            <w:pPr>
              <w:spacing w:after="0" w:line="240" w:lineRule="auto"/>
              <w:rPr>
                <w:rFonts w:ascii="Times New Roman" w:hAnsi="Times New Roman"/>
                <w:b/>
                <w:sz w:val="20"/>
                <w:szCs w:val="20"/>
              </w:rPr>
            </w:pPr>
          </w:p>
          <w:p w:rsidR="00891837" w:rsidRDefault="00891837" w:rsidP="00181186">
            <w:pPr>
              <w:spacing w:after="0" w:line="240" w:lineRule="auto"/>
              <w:rPr>
                <w:rFonts w:ascii="Times New Roman" w:hAnsi="Times New Roman"/>
                <w:b/>
                <w:sz w:val="20"/>
                <w:szCs w:val="20"/>
              </w:rPr>
            </w:pPr>
          </w:p>
          <w:p w:rsidR="00891837" w:rsidRPr="00F04352" w:rsidRDefault="00891837" w:rsidP="00181186">
            <w:pPr>
              <w:spacing w:after="0" w:line="240" w:lineRule="auto"/>
              <w:rPr>
                <w:rFonts w:ascii="Times New Roman" w:hAnsi="Times New Roman"/>
                <w:color w:val="000000"/>
                <w:sz w:val="20"/>
                <w:szCs w:val="20"/>
              </w:rPr>
            </w:pPr>
            <w:r w:rsidRPr="00051101">
              <w:rPr>
                <w:rFonts w:ascii="Times New Roman" w:hAnsi="Times New Roman"/>
                <w:b/>
                <w:sz w:val="20"/>
                <w:szCs w:val="20"/>
              </w:rPr>
              <w:t>Цель:</w:t>
            </w:r>
            <w:r w:rsidRPr="00F04352">
              <w:rPr>
                <w:rFonts w:ascii="Times New Roman" w:hAnsi="Times New Roman"/>
                <w:color w:val="000000"/>
                <w:sz w:val="20"/>
                <w:szCs w:val="20"/>
              </w:rPr>
              <w:t>сохранение и укрепление физического и психического здоровья детей.</w:t>
            </w:r>
          </w:p>
          <w:p w:rsidR="00891837" w:rsidRPr="00F04352" w:rsidRDefault="00891837" w:rsidP="00181186">
            <w:pPr>
              <w:spacing w:after="0" w:line="240" w:lineRule="auto"/>
              <w:rPr>
                <w:rFonts w:ascii="Times New Roman" w:hAnsi="Times New Roman"/>
                <w:sz w:val="20"/>
                <w:szCs w:val="20"/>
              </w:rPr>
            </w:pPr>
          </w:p>
        </w:tc>
        <w:tc>
          <w:tcPr>
            <w:tcW w:w="2268" w:type="dxa"/>
            <w:gridSpan w:val="3"/>
            <w:shd w:val="clear" w:color="auto" w:fill="auto"/>
          </w:tcPr>
          <w:p w:rsidR="00891837" w:rsidRDefault="00891837" w:rsidP="00181186">
            <w:pPr>
              <w:pStyle w:val="Style17"/>
              <w:widowControl/>
              <w:spacing w:line="200" w:lineRule="exact"/>
              <w:ind w:firstLine="0"/>
              <w:rPr>
                <w:rFonts w:ascii="Times New Roman" w:hAnsi="Times New Roman" w:cs="Century Schoolbook"/>
                <w:b/>
                <w:sz w:val="20"/>
                <w:szCs w:val="20"/>
              </w:rPr>
            </w:pPr>
          </w:p>
          <w:p w:rsidR="00891837" w:rsidRDefault="00891837" w:rsidP="00181186">
            <w:pPr>
              <w:pStyle w:val="Style17"/>
              <w:widowControl/>
              <w:spacing w:line="200" w:lineRule="exact"/>
              <w:ind w:firstLine="0"/>
              <w:rPr>
                <w:rFonts w:ascii="Times New Roman" w:hAnsi="Times New Roman" w:cs="Century Schoolbook"/>
                <w:b/>
                <w:sz w:val="20"/>
                <w:szCs w:val="20"/>
              </w:rPr>
            </w:pPr>
          </w:p>
          <w:p w:rsidR="00891837" w:rsidRDefault="00891837" w:rsidP="00181186">
            <w:pPr>
              <w:pStyle w:val="Style17"/>
              <w:widowControl/>
              <w:spacing w:line="200" w:lineRule="exact"/>
              <w:ind w:firstLine="0"/>
              <w:rPr>
                <w:rFonts w:ascii="Times New Roman" w:hAnsi="Times New Roman" w:cs="Century Schoolbook"/>
                <w:b/>
                <w:sz w:val="20"/>
                <w:szCs w:val="20"/>
              </w:rPr>
            </w:pPr>
            <w:r>
              <w:rPr>
                <w:rFonts w:ascii="Times New Roman" w:hAnsi="Times New Roman" w:cs="Century Schoolbook"/>
                <w:b/>
                <w:sz w:val="20"/>
                <w:szCs w:val="20"/>
              </w:rPr>
              <w:t>Спальня</w:t>
            </w:r>
          </w:p>
          <w:p w:rsidR="00891837" w:rsidRPr="00051101" w:rsidRDefault="00891837" w:rsidP="00181186">
            <w:pPr>
              <w:pStyle w:val="Style17"/>
              <w:widowControl/>
              <w:spacing w:line="200" w:lineRule="exact"/>
              <w:ind w:firstLine="0"/>
              <w:rPr>
                <w:rFonts w:ascii="Times New Roman" w:hAnsi="Times New Roman" w:cs="Century Schoolbook"/>
                <w:sz w:val="20"/>
                <w:szCs w:val="20"/>
              </w:rPr>
            </w:pPr>
            <w:r w:rsidRPr="00051101">
              <w:rPr>
                <w:rFonts w:ascii="Times New Roman" w:hAnsi="Times New Roman" w:cs="Century Schoolbook"/>
                <w:sz w:val="20"/>
                <w:szCs w:val="20"/>
              </w:rPr>
              <w:t>(ребристые дорожки)</w:t>
            </w:r>
          </w:p>
          <w:p w:rsidR="00891837" w:rsidRDefault="00891837" w:rsidP="00181186">
            <w:pPr>
              <w:pStyle w:val="Style17"/>
              <w:widowControl/>
              <w:spacing w:line="200" w:lineRule="exact"/>
              <w:ind w:firstLine="0"/>
              <w:rPr>
                <w:rFonts w:ascii="Times New Roman" w:hAnsi="Times New Roman" w:cs="Century Schoolbook"/>
                <w:b/>
                <w:sz w:val="20"/>
                <w:szCs w:val="20"/>
              </w:rPr>
            </w:pPr>
          </w:p>
          <w:p w:rsidR="00891837" w:rsidRDefault="00891837" w:rsidP="00181186">
            <w:pPr>
              <w:pStyle w:val="Style17"/>
              <w:widowControl/>
              <w:spacing w:line="200" w:lineRule="exact"/>
              <w:ind w:firstLine="0"/>
              <w:rPr>
                <w:rFonts w:ascii="Times New Roman" w:hAnsi="Times New Roman" w:cs="Century Schoolbook"/>
                <w:b/>
                <w:sz w:val="20"/>
                <w:szCs w:val="20"/>
              </w:rPr>
            </w:pPr>
          </w:p>
          <w:p w:rsidR="00891837" w:rsidRPr="00AF078F" w:rsidRDefault="00891837" w:rsidP="00181186">
            <w:pPr>
              <w:pStyle w:val="Style17"/>
              <w:widowControl/>
              <w:spacing w:line="200" w:lineRule="exact"/>
              <w:ind w:firstLine="0"/>
              <w:rPr>
                <w:rFonts w:ascii="Times New Roman" w:hAnsi="Times New Roman" w:cs="Century Schoolbook"/>
                <w:b/>
                <w:sz w:val="20"/>
                <w:szCs w:val="20"/>
              </w:rPr>
            </w:pPr>
          </w:p>
        </w:tc>
        <w:tc>
          <w:tcPr>
            <w:tcW w:w="1984" w:type="dxa"/>
            <w:gridSpan w:val="2"/>
            <w:vMerge w:val="restart"/>
            <w:shd w:val="clear" w:color="auto" w:fill="auto"/>
          </w:tcPr>
          <w:p w:rsidR="00891837" w:rsidRPr="00F04352" w:rsidRDefault="00F22DDB" w:rsidP="00181186">
            <w:pPr>
              <w:spacing w:after="0" w:line="240" w:lineRule="auto"/>
              <w:rPr>
                <w:rFonts w:ascii="Times New Roman" w:hAnsi="Times New Roman"/>
                <w:sz w:val="20"/>
                <w:szCs w:val="20"/>
              </w:rPr>
            </w:pPr>
            <w:r w:rsidRPr="00CE780B">
              <w:rPr>
                <w:rFonts w:ascii="Times New Roman" w:hAnsi="Times New Roman"/>
                <w:b/>
                <w:sz w:val="20"/>
                <w:szCs w:val="20"/>
              </w:rPr>
              <w:t>Психогимнастика «Золотые капельки» Цель</w:t>
            </w:r>
            <w:r w:rsidR="00F56C6E" w:rsidRPr="00CE780B">
              <w:rPr>
                <w:rFonts w:ascii="Times New Roman" w:hAnsi="Times New Roman"/>
                <w:b/>
                <w:sz w:val="20"/>
                <w:szCs w:val="20"/>
              </w:rPr>
              <w:t>:</w:t>
            </w:r>
            <w:r w:rsidR="00F56C6E">
              <w:rPr>
                <w:rFonts w:ascii="Times New Roman" w:hAnsi="Times New Roman"/>
                <w:sz w:val="20"/>
                <w:szCs w:val="20"/>
              </w:rPr>
              <w:t xml:space="preserve"> </w:t>
            </w:r>
            <w:r>
              <w:rPr>
                <w:rFonts w:ascii="Times New Roman" w:hAnsi="Times New Roman"/>
                <w:sz w:val="20"/>
                <w:szCs w:val="20"/>
              </w:rPr>
              <w:t>учить представлять, как идет дождь, дети подставляют лицо капелькам дождя</w:t>
            </w:r>
          </w:p>
        </w:tc>
        <w:tc>
          <w:tcPr>
            <w:tcW w:w="2128" w:type="dxa"/>
            <w:vMerge w:val="restart"/>
            <w:shd w:val="clear" w:color="auto" w:fill="auto"/>
          </w:tcPr>
          <w:p w:rsidR="00891837" w:rsidRPr="00F04352" w:rsidRDefault="00891837" w:rsidP="00181186">
            <w:pPr>
              <w:spacing w:after="0" w:line="240" w:lineRule="auto"/>
              <w:rPr>
                <w:rFonts w:ascii="Times New Roman" w:hAnsi="Times New Roman"/>
                <w:sz w:val="20"/>
                <w:szCs w:val="20"/>
              </w:rPr>
            </w:pPr>
          </w:p>
        </w:tc>
      </w:tr>
      <w:tr w:rsidR="00891837" w:rsidRPr="00F04352" w:rsidTr="00181186">
        <w:trPr>
          <w:trHeight w:val="764"/>
        </w:trPr>
        <w:tc>
          <w:tcPr>
            <w:tcW w:w="1008" w:type="dxa"/>
            <w:vMerge/>
            <w:shd w:val="clear" w:color="auto" w:fill="auto"/>
          </w:tcPr>
          <w:p w:rsidR="00891837" w:rsidRPr="00F04352" w:rsidRDefault="00891837" w:rsidP="00181186">
            <w:pPr>
              <w:spacing w:after="0" w:line="240" w:lineRule="auto"/>
              <w:rPr>
                <w:rFonts w:ascii="Times New Roman" w:hAnsi="Times New Roman"/>
                <w:sz w:val="20"/>
                <w:szCs w:val="20"/>
              </w:rPr>
            </w:pPr>
          </w:p>
        </w:tc>
        <w:tc>
          <w:tcPr>
            <w:tcW w:w="1980" w:type="dxa"/>
            <w:shd w:val="clear" w:color="auto" w:fill="auto"/>
          </w:tcPr>
          <w:p w:rsidR="00891837" w:rsidRPr="007A340C" w:rsidRDefault="007A340C" w:rsidP="00181186">
            <w:pPr>
              <w:spacing w:after="0" w:line="240" w:lineRule="auto"/>
              <w:rPr>
                <w:rFonts w:ascii="Times New Roman" w:hAnsi="Times New Roman" w:cs="Times New Roman"/>
                <w:b/>
                <w:sz w:val="20"/>
                <w:szCs w:val="20"/>
              </w:rPr>
            </w:pPr>
            <w:r w:rsidRPr="007A340C">
              <w:rPr>
                <w:rFonts w:ascii="Times New Roman" w:hAnsi="Times New Roman" w:cs="Times New Roman"/>
                <w:b/>
                <w:sz w:val="20"/>
                <w:szCs w:val="20"/>
              </w:rPr>
              <w:t>Дидактическая игра по экологии «Что, где растет»</w:t>
            </w:r>
          </w:p>
        </w:tc>
        <w:tc>
          <w:tcPr>
            <w:tcW w:w="5342" w:type="dxa"/>
            <w:shd w:val="clear" w:color="auto" w:fill="auto"/>
          </w:tcPr>
          <w:p w:rsidR="00891837" w:rsidRPr="007A340C" w:rsidRDefault="007A340C" w:rsidP="00181186">
            <w:pPr>
              <w:spacing w:after="0" w:line="240" w:lineRule="auto"/>
              <w:rPr>
                <w:rFonts w:ascii="Times New Roman" w:hAnsi="Times New Roman" w:cs="Times New Roman"/>
                <w:sz w:val="20"/>
                <w:szCs w:val="20"/>
              </w:rPr>
            </w:pPr>
            <w:r w:rsidRPr="007A340C">
              <w:rPr>
                <w:rFonts w:ascii="Times New Roman" w:hAnsi="Times New Roman" w:cs="Times New Roman"/>
                <w:b/>
                <w:sz w:val="20"/>
                <w:szCs w:val="20"/>
              </w:rPr>
              <w:t xml:space="preserve">Цель: </w:t>
            </w:r>
            <w:r w:rsidRPr="007A340C">
              <w:rPr>
                <w:rFonts w:ascii="Times New Roman" w:hAnsi="Times New Roman" w:cs="Times New Roman"/>
                <w:sz w:val="20"/>
                <w:szCs w:val="20"/>
              </w:rPr>
              <w:t>формировать у детей элементарное представление о том,</w:t>
            </w:r>
            <w:r>
              <w:rPr>
                <w:rFonts w:ascii="Times New Roman" w:hAnsi="Times New Roman" w:cs="Times New Roman"/>
                <w:sz w:val="20"/>
                <w:szCs w:val="20"/>
              </w:rPr>
              <w:t xml:space="preserve"> где растут грибы, ягоды, овощи, фрукты</w:t>
            </w:r>
          </w:p>
        </w:tc>
        <w:tc>
          <w:tcPr>
            <w:tcW w:w="2268" w:type="dxa"/>
            <w:gridSpan w:val="3"/>
            <w:shd w:val="clear" w:color="auto" w:fill="auto"/>
          </w:tcPr>
          <w:p w:rsidR="00891837" w:rsidRPr="00D43640" w:rsidRDefault="007A340C" w:rsidP="00181186">
            <w:pPr>
              <w:pStyle w:val="Style17"/>
              <w:widowControl/>
              <w:spacing w:line="200" w:lineRule="exact"/>
              <w:ind w:firstLine="0"/>
              <w:rPr>
                <w:rFonts w:ascii="Times New Roman" w:hAnsi="Times New Roman" w:cs="Century Schoolbook"/>
                <w:sz w:val="20"/>
                <w:szCs w:val="20"/>
              </w:rPr>
            </w:pPr>
            <w:r w:rsidRPr="007A340C">
              <w:rPr>
                <w:rFonts w:ascii="Times New Roman" w:hAnsi="Times New Roman" w:cs="Century Schoolbook"/>
                <w:b/>
                <w:sz w:val="20"/>
                <w:szCs w:val="20"/>
              </w:rPr>
              <w:t>Центр природы</w:t>
            </w:r>
            <w:r>
              <w:rPr>
                <w:rFonts w:ascii="Times New Roman" w:hAnsi="Times New Roman" w:cs="Century Schoolbook"/>
                <w:sz w:val="20"/>
                <w:szCs w:val="20"/>
              </w:rPr>
              <w:t xml:space="preserve"> (</w:t>
            </w:r>
            <w:r w:rsidR="00692052">
              <w:rPr>
                <w:rFonts w:ascii="Times New Roman" w:hAnsi="Times New Roman" w:cs="Century Schoolbook"/>
                <w:sz w:val="20"/>
                <w:szCs w:val="20"/>
              </w:rPr>
              <w:t>иллюстрации</w:t>
            </w:r>
            <w:r>
              <w:rPr>
                <w:rFonts w:ascii="Times New Roman" w:hAnsi="Times New Roman" w:cs="Century Schoolbook"/>
                <w:sz w:val="20"/>
                <w:szCs w:val="20"/>
              </w:rPr>
              <w:t>)</w:t>
            </w:r>
          </w:p>
        </w:tc>
        <w:tc>
          <w:tcPr>
            <w:tcW w:w="1984" w:type="dxa"/>
            <w:gridSpan w:val="2"/>
            <w:vMerge/>
            <w:shd w:val="clear" w:color="auto" w:fill="auto"/>
          </w:tcPr>
          <w:p w:rsidR="00891837" w:rsidRPr="00F04352" w:rsidRDefault="00891837" w:rsidP="00181186">
            <w:pPr>
              <w:spacing w:after="0" w:line="240" w:lineRule="auto"/>
              <w:rPr>
                <w:rFonts w:ascii="Times New Roman" w:hAnsi="Times New Roman"/>
                <w:b/>
                <w:sz w:val="20"/>
                <w:szCs w:val="20"/>
              </w:rPr>
            </w:pPr>
          </w:p>
        </w:tc>
        <w:tc>
          <w:tcPr>
            <w:tcW w:w="2128" w:type="dxa"/>
            <w:vMerge/>
            <w:shd w:val="clear" w:color="auto" w:fill="auto"/>
          </w:tcPr>
          <w:p w:rsidR="00891837" w:rsidRPr="00F04352" w:rsidRDefault="00891837" w:rsidP="00181186">
            <w:pPr>
              <w:spacing w:after="0" w:line="240" w:lineRule="auto"/>
              <w:rPr>
                <w:rFonts w:ascii="Times New Roman" w:hAnsi="Times New Roman"/>
                <w:sz w:val="20"/>
                <w:szCs w:val="20"/>
              </w:rPr>
            </w:pPr>
          </w:p>
        </w:tc>
      </w:tr>
      <w:tr w:rsidR="00891837" w:rsidRPr="00F04352" w:rsidTr="00181186">
        <w:trPr>
          <w:trHeight w:val="555"/>
        </w:trPr>
        <w:tc>
          <w:tcPr>
            <w:tcW w:w="1008" w:type="dxa"/>
            <w:vMerge/>
            <w:shd w:val="clear" w:color="auto" w:fill="auto"/>
          </w:tcPr>
          <w:p w:rsidR="00891837" w:rsidRPr="00F04352" w:rsidRDefault="00891837" w:rsidP="00181186">
            <w:pPr>
              <w:spacing w:after="0" w:line="240" w:lineRule="auto"/>
              <w:rPr>
                <w:rFonts w:ascii="Times New Roman" w:hAnsi="Times New Roman"/>
                <w:sz w:val="20"/>
                <w:szCs w:val="20"/>
              </w:rPr>
            </w:pPr>
          </w:p>
        </w:tc>
        <w:tc>
          <w:tcPr>
            <w:tcW w:w="1980" w:type="dxa"/>
            <w:shd w:val="clear" w:color="auto" w:fill="auto"/>
          </w:tcPr>
          <w:p w:rsidR="00891837" w:rsidRPr="00D43640" w:rsidRDefault="001B5CE2" w:rsidP="00181186">
            <w:pPr>
              <w:pStyle w:val="Style17"/>
              <w:widowControl/>
              <w:spacing w:line="240" w:lineRule="auto"/>
              <w:ind w:firstLine="0"/>
              <w:rPr>
                <w:rFonts w:ascii="Times New Roman" w:hAnsi="Times New Roman" w:cs="Century Schoolbook"/>
                <w:b/>
                <w:sz w:val="20"/>
                <w:szCs w:val="20"/>
              </w:rPr>
            </w:pPr>
            <w:r w:rsidRPr="001B5CE2">
              <w:rPr>
                <w:rFonts w:ascii="Times New Roman" w:hAnsi="Times New Roman"/>
                <w:b/>
                <w:sz w:val="20"/>
                <w:szCs w:val="20"/>
              </w:rPr>
              <w:t>Беседа «Овощи, фрукты»</w:t>
            </w:r>
          </w:p>
        </w:tc>
        <w:tc>
          <w:tcPr>
            <w:tcW w:w="5342" w:type="dxa"/>
            <w:shd w:val="clear" w:color="auto" w:fill="auto"/>
          </w:tcPr>
          <w:p w:rsidR="00891837" w:rsidRDefault="001B5CE2" w:rsidP="00181186">
            <w:pPr>
              <w:spacing w:after="0" w:line="240" w:lineRule="auto"/>
              <w:rPr>
                <w:rFonts w:ascii="Times New Roman" w:hAnsi="Times New Roman"/>
                <w:b/>
                <w:sz w:val="20"/>
                <w:szCs w:val="20"/>
              </w:rPr>
            </w:pPr>
            <w:r w:rsidRPr="00E315BB">
              <w:rPr>
                <w:rFonts w:ascii="Times New Roman" w:hAnsi="Times New Roman"/>
                <w:b/>
                <w:sz w:val="20"/>
                <w:szCs w:val="20"/>
              </w:rPr>
              <w:t>Ц</w:t>
            </w:r>
            <w:r w:rsidRPr="001B5CE2">
              <w:rPr>
                <w:rFonts w:ascii="Times New Roman" w:hAnsi="Times New Roman"/>
                <w:b/>
                <w:sz w:val="20"/>
                <w:szCs w:val="20"/>
              </w:rPr>
              <w:t xml:space="preserve">ель: </w:t>
            </w:r>
            <w:r w:rsidRPr="001B5CE2">
              <w:rPr>
                <w:rFonts w:ascii="Times New Roman" w:hAnsi="Times New Roman"/>
                <w:sz w:val="20"/>
                <w:szCs w:val="20"/>
              </w:rPr>
              <w:t>дать детям элементарные представления о понятиях овощи, фрукты.</w:t>
            </w:r>
          </w:p>
        </w:tc>
        <w:tc>
          <w:tcPr>
            <w:tcW w:w="2268" w:type="dxa"/>
            <w:gridSpan w:val="3"/>
            <w:shd w:val="clear" w:color="auto" w:fill="auto"/>
          </w:tcPr>
          <w:p w:rsidR="00891837" w:rsidRPr="001B5CE2" w:rsidRDefault="001B5CE2" w:rsidP="00181186">
            <w:pPr>
              <w:pStyle w:val="Style17"/>
              <w:spacing w:line="200" w:lineRule="exact"/>
              <w:ind w:firstLine="0"/>
              <w:rPr>
                <w:rFonts w:ascii="Times New Roman" w:hAnsi="Times New Roman" w:cs="Century Schoolbook"/>
                <w:sz w:val="20"/>
                <w:szCs w:val="20"/>
              </w:rPr>
            </w:pPr>
            <w:r>
              <w:rPr>
                <w:rFonts w:ascii="Times New Roman" w:hAnsi="Times New Roman"/>
                <w:b/>
                <w:bCs/>
                <w:color w:val="0F1419"/>
                <w:sz w:val="20"/>
                <w:szCs w:val="20"/>
              </w:rPr>
              <w:t xml:space="preserve">Дружный круг </w:t>
            </w:r>
            <w:r>
              <w:rPr>
                <w:rFonts w:ascii="Times New Roman" w:hAnsi="Times New Roman"/>
                <w:bCs/>
                <w:color w:val="0F1419"/>
                <w:sz w:val="20"/>
                <w:szCs w:val="20"/>
              </w:rPr>
              <w:t>(муляжи фрукты, овощи)</w:t>
            </w:r>
          </w:p>
        </w:tc>
        <w:tc>
          <w:tcPr>
            <w:tcW w:w="1984" w:type="dxa"/>
            <w:gridSpan w:val="2"/>
            <w:vMerge/>
            <w:shd w:val="clear" w:color="auto" w:fill="auto"/>
          </w:tcPr>
          <w:p w:rsidR="00891837" w:rsidRPr="00F04352" w:rsidRDefault="00891837" w:rsidP="00181186">
            <w:pPr>
              <w:spacing w:after="0" w:line="240" w:lineRule="auto"/>
              <w:rPr>
                <w:rFonts w:ascii="Times New Roman" w:hAnsi="Times New Roman"/>
                <w:b/>
                <w:sz w:val="20"/>
                <w:szCs w:val="20"/>
              </w:rPr>
            </w:pPr>
          </w:p>
        </w:tc>
        <w:tc>
          <w:tcPr>
            <w:tcW w:w="2128" w:type="dxa"/>
            <w:vMerge/>
            <w:shd w:val="clear" w:color="auto" w:fill="auto"/>
          </w:tcPr>
          <w:p w:rsidR="00891837" w:rsidRPr="00F04352" w:rsidRDefault="00891837" w:rsidP="00181186">
            <w:pPr>
              <w:spacing w:after="0" w:line="240" w:lineRule="auto"/>
              <w:rPr>
                <w:rFonts w:ascii="Times New Roman" w:hAnsi="Times New Roman"/>
                <w:sz w:val="20"/>
                <w:szCs w:val="20"/>
              </w:rPr>
            </w:pPr>
          </w:p>
        </w:tc>
      </w:tr>
      <w:tr w:rsidR="00891837" w:rsidRPr="00F04352" w:rsidTr="00181186">
        <w:trPr>
          <w:trHeight w:val="865"/>
        </w:trPr>
        <w:tc>
          <w:tcPr>
            <w:tcW w:w="1008" w:type="dxa"/>
            <w:vMerge/>
            <w:shd w:val="clear" w:color="auto" w:fill="auto"/>
          </w:tcPr>
          <w:p w:rsidR="00891837" w:rsidRPr="00F04352" w:rsidRDefault="00891837" w:rsidP="00181186">
            <w:pPr>
              <w:spacing w:after="0" w:line="240" w:lineRule="auto"/>
              <w:rPr>
                <w:rFonts w:ascii="Times New Roman" w:hAnsi="Times New Roman"/>
                <w:sz w:val="20"/>
                <w:szCs w:val="20"/>
              </w:rPr>
            </w:pPr>
          </w:p>
        </w:tc>
        <w:tc>
          <w:tcPr>
            <w:tcW w:w="1980" w:type="dxa"/>
            <w:shd w:val="clear" w:color="auto" w:fill="auto"/>
          </w:tcPr>
          <w:p w:rsidR="00891837" w:rsidRPr="009057DA" w:rsidRDefault="00891837" w:rsidP="00181186">
            <w:pPr>
              <w:rPr>
                <w:rFonts w:ascii="Times New Roman" w:hAnsi="Times New Roman"/>
                <w:sz w:val="20"/>
                <w:szCs w:val="20"/>
                <w:u w:val="single"/>
              </w:rPr>
            </w:pPr>
            <w:r w:rsidRPr="009057DA">
              <w:rPr>
                <w:rFonts w:ascii="Times New Roman" w:hAnsi="Times New Roman"/>
                <w:b/>
                <w:sz w:val="20"/>
                <w:szCs w:val="20"/>
                <w:u w:val="single"/>
              </w:rPr>
              <w:t>Прогулка</w:t>
            </w:r>
          </w:p>
          <w:p w:rsidR="00891837" w:rsidRDefault="00891837" w:rsidP="00181186">
            <w:pPr>
              <w:rPr>
                <w:rFonts w:ascii="Times New Roman" w:hAnsi="Times New Roman"/>
                <w:sz w:val="20"/>
                <w:szCs w:val="20"/>
              </w:rPr>
            </w:pPr>
          </w:p>
          <w:p w:rsidR="00891837" w:rsidRPr="00F04352" w:rsidRDefault="00891837" w:rsidP="00181186">
            <w:pPr>
              <w:rPr>
                <w:rFonts w:ascii="Times New Roman" w:hAnsi="Times New Roman"/>
                <w:sz w:val="20"/>
                <w:szCs w:val="20"/>
              </w:rPr>
            </w:pPr>
          </w:p>
        </w:tc>
        <w:tc>
          <w:tcPr>
            <w:tcW w:w="5352" w:type="dxa"/>
            <w:gridSpan w:val="2"/>
            <w:shd w:val="clear" w:color="auto" w:fill="auto"/>
          </w:tcPr>
          <w:p w:rsidR="00CE780B" w:rsidRPr="00CE780B" w:rsidRDefault="008458A5" w:rsidP="00181186">
            <w:pPr>
              <w:spacing w:after="0" w:line="240" w:lineRule="auto"/>
              <w:rPr>
                <w:rFonts w:ascii="Times New Roman" w:hAnsi="Times New Roman" w:cs="Times New Roman"/>
                <w:b/>
                <w:sz w:val="20"/>
                <w:szCs w:val="20"/>
              </w:rPr>
            </w:pPr>
            <w:r w:rsidRPr="00CE780B">
              <w:rPr>
                <w:rFonts w:ascii="Times New Roman" w:hAnsi="Times New Roman" w:cs="Times New Roman"/>
                <w:b/>
                <w:sz w:val="20"/>
                <w:szCs w:val="20"/>
              </w:rPr>
              <w:t>Наблюдение за воробьями.</w:t>
            </w:r>
          </w:p>
          <w:p w:rsidR="008458A5" w:rsidRPr="008458A5" w:rsidRDefault="008458A5" w:rsidP="00181186">
            <w:pPr>
              <w:spacing w:after="0" w:line="240" w:lineRule="auto"/>
              <w:rPr>
                <w:rFonts w:ascii="Times New Roman" w:hAnsi="Times New Roman" w:cs="Times New Roman"/>
                <w:i/>
                <w:sz w:val="20"/>
                <w:szCs w:val="20"/>
              </w:rPr>
            </w:pPr>
            <w:r w:rsidRPr="00CE780B">
              <w:rPr>
                <w:rFonts w:ascii="Times New Roman" w:hAnsi="Times New Roman" w:cs="Times New Roman"/>
                <w:b/>
                <w:sz w:val="20"/>
                <w:szCs w:val="20"/>
              </w:rPr>
              <w:t>Цель:</w:t>
            </w:r>
            <w:r w:rsidRPr="008458A5">
              <w:rPr>
                <w:rFonts w:ascii="Times New Roman" w:hAnsi="Times New Roman" w:cs="Times New Roman"/>
                <w:sz w:val="20"/>
                <w:szCs w:val="20"/>
              </w:rPr>
              <w:t xml:space="preserve"> Расширить знания о внешнем виде, повадках воробья, воспитывать внимание и наблюдательность.</w:t>
            </w:r>
          </w:p>
          <w:p w:rsidR="008458A5" w:rsidRPr="008458A5" w:rsidRDefault="008458A5" w:rsidP="00181186">
            <w:pPr>
              <w:spacing w:after="0" w:line="240" w:lineRule="auto"/>
              <w:rPr>
                <w:rFonts w:ascii="Times New Roman" w:hAnsi="Times New Roman" w:cs="Times New Roman"/>
                <w:sz w:val="20"/>
                <w:szCs w:val="20"/>
                <w:u w:val="single"/>
              </w:rPr>
            </w:pPr>
            <w:r w:rsidRPr="008458A5">
              <w:rPr>
                <w:rFonts w:ascii="Times New Roman" w:hAnsi="Times New Roman" w:cs="Times New Roman"/>
                <w:sz w:val="20"/>
                <w:szCs w:val="20"/>
              </w:rPr>
              <w:t>Вопросы</w:t>
            </w:r>
            <w:r w:rsidRPr="008458A5">
              <w:rPr>
                <w:rFonts w:ascii="Times New Roman" w:hAnsi="Times New Roman" w:cs="Times New Roman"/>
                <w:sz w:val="20"/>
                <w:szCs w:val="20"/>
                <w:u w:val="single"/>
              </w:rPr>
              <w:t>:</w:t>
            </w:r>
          </w:p>
          <w:p w:rsidR="008458A5" w:rsidRPr="008458A5" w:rsidRDefault="008458A5" w:rsidP="0014028C">
            <w:pPr>
              <w:numPr>
                <w:ilvl w:val="0"/>
                <w:numId w:val="2"/>
              </w:numPr>
              <w:spacing w:after="0" w:line="240" w:lineRule="auto"/>
              <w:ind w:left="420"/>
              <w:rPr>
                <w:rFonts w:ascii="Times New Roman" w:hAnsi="Times New Roman" w:cs="Times New Roman"/>
                <w:sz w:val="20"/>
                <w:szCs w:val="20"/>
              </w:rPr>
            </w:pPr>
            <w:r w:rsidRPr="008458A5">
              <w:rPr>
                <w:rFonts w:ascii="Times New Roman" w:hAnsi="Times New Roman" w:cs="Times New Roman"/>
                <w:sz w:val="20"/>
                <w:szCs w:val="20"/>
              </w:rPr>
              <w:t>Чем все воробьи похожи друг на друга?</w:t>
            </w:r>
          </w:p>
          <w:p w:rsidR="008458A5" w:rsidRPr="008458A5" w:rsidRDefault="008458A5" w:rsidP="0014028C">
            <w:pPr>
              <w:numPr>
                <w:ilvl w:val="0"/>
                <w:numId w:val="2"/>
              </w:numPr>
              <w:spacing w:after="0" w:line="240" w:lineRule="auto"/>
              <w:ind w:left="420"/>
              <w:rPr>
                <w:rFonts w:ascii="Times New Roman" w:hAnsi="Times New Roman" w:cs="Times New Roman"/>
                <w:sz w:val="20"/>
                <w:szCs w:val="20"/>
              </w:rPr>
            </w:pPr>
            <w:r w:rsidRPr="008458A5">
              <w:rPr>
                <w:rFonts w:ascii="Times New Roman" w:hAnsi="Times New Roman" w:cs="Times New Roman"/>
                <w:sz w:val="20"/>
                <w:szCs w:val="20"/>
              </w:rPr>
              <w:t xml:space="preserve">В чем их различие? </w:t>
            </w:r>
          </w:p>
          <w:p w:rsidR="008458A5" w:rsidRPr="008458A5" w:rsidRDefault="008458A5" w:rsidP="0014028C">
            <w:pPr>
              <w:numPr>
                <w:ilvl w:val="0"/>
                <w:numId w:val="2"/>
              </w:numPr>
              <w:spacing w:after="0" w:line="240" w:lineRule="auto"/>
              <w:ind w:left="420"/>
              <w:rPr>
                <w:rFonts w:ascii="Times New Roman" w:hAnsi="Times New Roman" w:cs="Times New Roman"/>
                <w:sz w:val="20"/>
                <w:szCs w:val="20"/>
              </w:rPr>
            </w:pPr>
            <w:r w:rsidRPr="008458A5">
              <w:rPr>
                <w:rFonts w:ascii="Times New Roman" w:hAnsi="Times New Roman" w:cs="Times New Roman"/>
                <w:sz w:val="20"/>
                <w:szCs w:val="20"/>
              </w:rPr>
              <w:t>Чем питаются воробьи?</w:t>
            </w:r>
          </w:p>
          <w:p w:rsidR="008458A5" w:rsidRPr="00CE780B" w:rsidRDefault="008458A5" w:rsidP="00181186">
            <w:pPr>
              <w:spacing w:after="0" w:line="240" w:lineRule="auto"/>
              <w:rPr>
                <w:rFonts w:ascii="Times New Roman" w:hAnsi="Times New Roman" w:cs="Times New Roman"/>
                <w:b/>
                <w:sz w:val="20"/>
                <w:szCs w:val="20"/>
              </w:rPr>
            </w:pPr>
            <w:r w:rsidRPr="00CE780B">
              <w:rPr>
                <w:rFonts w:ascii="Times New Roman" w:hAnsi="Times New Roman" w:cs="Times New Roman"/>
                <w:b/>
                <w:sz w:val="20"/>
                <w:szCs w:val="20"/>
              </w:rPr>
              <w:t>Подвижные игры</w:t>
            </w:r>
            <w:r w:rsidRPr="00CE780B">
              <w:rPr>
                <w:rFonts w:ascii="Times New Roman" w:hAnsi="Times New Roman" w:cs="Times New Roman"/>
                <w:b/>
                <w:sz w:val="20"/>
                <w:szCs w:val="20"/>
                <w:u w:val="single"/>
              </w:rPr>
              <w:t>:</w:t>
            </w:r>
            <w:r w:rsidRPr="00CE780B">
              <w:rPr>
                <w:rFonts w:ascii="Times New Roman" w:hAnsi="Times New Roman" w:cs="Times New Roman"/>
                <w:b/>
                <w:sz w:val="20"/>
                <w:szCs w:val="20"/>
              </w:rPr>
              <w:t xml:space="preserve"> «Цвет</w:t>
            </w:r>
            <w:r w:rsidR="009D33B5">
              <w:rPr>
                <w:rFonts w:ascii="Times New Roman" w:hAnsi="Times New Roman" w:cs="Times New Roman"/>
                <w:b/>
                <w:sz w:val="20"/>
                <w:szCs w:val="20"/>
              </w:rPr>
              <w:t>ные автомобили», «Зайцы и волк»</w:t>
            </w:r>
          </w:p>
          <w:p w:rsidR="008458A5" w:rsidRPr="008458A5" w:rsidRDefault="008458A5" w:rsidP="00181186">
            <w:pPr>
              <w:spacing w:after="0" w:line="240" w:lineRule="auto"/>
              <w:rPr>
                <w:rFonts w:ascii="Times New Roman" w:hAnsi="Times New Roman" w:cs="Times New Roman"/>
                <w:sz w:val="20"/>
                <w:szCs w:val="20"/>
              </w:rPr>
            </w:pPr>
            <w:r w:rsidRPr="00CE780B">
              <w:rPr>
                <w:rFonts w:ascii="Times New Roman" w:hAnsi="Times New Roman" w:cs="Times New Roman"/>
                <w:b/>
                <w:sz w:val="20"/>
                <w:szCs w:val="20"/>
              </w:rPr>
              <w:t>Цель:</w:t>
            </w:r>
            <w:r w:rsidRPr="008458A5">
              <w:rPr>
                <w:rFonts w:ascii="Times New Roman" w:hAnsi="Times New Roman" w:cs="Times New Roman"/>
                <w:sz w:val="20"/>
                <w:szCs w:val="20"/>
              </w:rPr>
              <w:t xml:space="preserve"> Упражнять детей в беге врассыпную, прыжках.</w:t>
            </w:r>
          </w:p>
          <w:p w:rsidR="00CE780B" w:rsidRDefault="008458A5" w:rsidP="00181186">
            <w:pPr>
              <w:spacing w:after="0" w:line="240" w:lineRule="auto"/>
              <w:rPr>
                <w:rFonts w:ascii="Times New Roman" w:hAnsi="Times New Roman" w:cs="Times New Roman"/>
                <w:sz w:val="20"/>
                <w:szCs w:val="20"/>
              </w:rPr>
            </w:pPr>
            <w:r w:rsidRPr="00CE780B">
              <w:rPr>
                <w:rFonts w:ascii="Times New Roman" w:hAnsi="Times New Roman" w:cs="Times New Roman"/>
                <w:b/>
                <w:sz w:val="20"/>
                <w:szCs w:val="20"/>
              </w:rPr>
              <w:t>Трудовая деятельность</w:t>
            </w:r>
            <w:r w:rsidRPr="008458A5">
              <w:rPr>
                <w:rFonts w:ascii="Times New Roman" w:hAnsi="Times New Roman" w:cs="Times New Roman"/>
                <w:sz w:val="20"/>
                <w:szCs w:val="20"/>
              </w:rPr>
              <w:t>: предложить детям собрать песок в пе</w:t>
            </w:r>
            <w:r>
              <w:rPr>
                <w:rFonts w:ascii="Times New Roman" w:hAnsi="Times New Roman" w:cs="Times New Roman"/>
                <w:sz w:val="20"/>
                <w:szCs w:val="20"/>
              </w:rPr>
              <w:t>сочницу.</w:t>
            </w:r>
          </w:p>
          <w:p w:rsidR="00891837" w:rsidRDefault="008458A5" w:rsidP="00181186">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CE780B">
              <w:rPr>
                <w:rFonts w:ascii="Times New Roman" w:hAnsi="Times New Roman" w:cs="Times New Roman"/>
                <w:b/>
                <w:sz w:val="20"/>
                <w:szCs w:val="20"/>
              </w:rPr>
              <w:t>Цель:</w:t>
            </w:r>
            <w:r w:rsidRPr="008458A5">
              <w:rPr>
                <w:rFonts w:ascii="Times New Roman" w:hAnsi="Times New Roman" w:cs="Times New Roman"/>
                <w:sz w:val="20"/>
                <w:szCs w:val="20"/>
              </w:rPr>
              <w:t xml:space="preserve"> Прививать детям любовь к труду в коллективе</w:t>
            </w:r>
            <w:r w:rsidR="009D33B5">
              <w:rPr>
                <w:rFonts w:ascii="Times New Roman" w:hAnsi="Times New Roman" w:cs="Times New Roman"/>
                <w:sz w:val="20"/>
                <w:szCs w:val="20"/>
              </w:rPr>
              <w:t>.</w:t>
            </w:r>
          </w:p>
          <w:p w:rsidR="009D33B5" w:rsidRDefault="009D33B5" w:rsidP="00181186">
            <w:pPr>
              <w:spacing w:after="0" w:line="240" w:lineRule="auto"/>
              <w:rPr>
                <w:rFonts w:ascii="Times New Roman" w:hAnsi="Times New Roman" w:cs="Times New Roman"/>
                <w:sz w:val="20"/>
                <w:szCs w:val="20"/>
              </w:rPr>
            </w:pPr>
          </w:p>
          <w:p w:rsidR="009D33B5" w:rsidRPr="008458A5" w:rsidRDefault="009D33B5" w:rsidP="00181186">
            <w:pPr>
              <w:spacing w:after="0" w:line="240" w:lineRule="auto"/>
              <w:rPr>
                <w:rFonts w:ascii="Times New Roman" w:hAnsi="Times New Roman" w:cs="Times New Roman"/>
                <w:sz w:val="20"/>
                <w:szCs w:val="20"/>
              </w:rPr>
            </w:pPr>
          </w:p>
        </w:tc>
        <w:tc>
          <w:tcPr>
            <w:tcW w:w="2258" w:type="dxa"/>
            <w:gridSpan w:val="2"/>
            <w:shd w:val="clear" w:color="auto" w:fill="auto"/>
          </w:tcPr>
          <w:p w:rsidR="00891837" w:rsidRDefault="008458A5" w:rsidP="00181186">
            <w:pPr>
              <w:spacing w:after="0" w:line="240" w:lineRule="auto"/>
              <w:rPr>
                <w:rFonts w:ascii="Times New Roman" w:hAnsi="Times New Roman"/>
                <w:b/>
                <w:sz w:val="20"/>
                <w:szCs w:val="20"/>
              </w:rPr>
            </w:pPr>
            <w:r w:rsidRPr="008458A5">
              <w:rPr>
                <w:rFonts w:ascii="Times New Roman" w:hAnsi="Times New Roman"/>
                <w:b/>
                <w:sz w:val="20"/>
                <w:szCs w:val="20"/>
              </w:rPr>
              <w:t xml:space="preserve">Выносной материал: </w:t>
            </w:r>
          </w:p>
          <w:p w:rsidR="008458A5" w:rsidRPr="008458A5" w:rsidRDefault="008458A5" w:rsidP="00181186">
            <w:pPr>
              <w:spacing w:after="0" w:line="240" w:lineRule="auto"/>
              <w:rPr>
                <w:rFonts w:ascii="Times New Roman" w:hAnsi="Times New Roman"/>
                <w:sz w:val="20"/>
                <w:szCs w:val="20"/>
              </w:rPr>
            </w:pPr>
            <w:r>
              <w:rPr>
                <w:rFonts w:ascii="Times New Roman" w:hAnsi="Times New Roman"/>
                <w:sz w:val="20"/>
                <w:szCs w:val="20"/>
              </w:rPr>
              <w:t>Маски, лопатки, ведерки</w:t>
            </w:r>
          </w:p>
        </w:tc>
        <w:tc>
          <w:tcPr>
            <w:tcW w:w="1977" w:type="dxa"/>
            <w:shd w:val="clear" w:color="auto" w:fill="auto"/>
          </w:tcPr>
          <w:p w:rsidR="008458A5" w:rsidRPr="00CE780B" w:rsidRDefault="008458A5" w:rsidP="00181186">
            <w:pPr>
              <w:spacing w:after="0" w:line="240" w:lineRule="auto"/>
              <w:rPr>
                <w:rFonts w:ascii="Times New Roman" w:hAnsi="Times New Roman" w:cs="Times New Roman"/>
                <w:b/>
                <w:sz w:val="20"/>
                <w:szCs w:val="20"/>
              </w:rPr>
            </w:pPr>
            <w:r w:rsidRPr="00CE780B">
              <w:rPr>
                <w:rFonts w:ascii="Times New Roman" w:hAnsi="Times New Roman" w:cs="Times New Roman"/>
                <w:b/>
                <w:sz w:val="20"/>
                <w:szCs w:val="20"/>
              </w:rPr>
              <w:t>Индивидуальная работа по развитию движения.</w:t>
            </w:r>
          </w:p>
          <w:p w:rsidR="008458A5" w:rsidRPr="008458A5" w:rsidRDefault="008458A5" w:rsidP="00181186">
            <w:pPr>
              <w:spacing w:after="0" w:line="240" w:lineRule="auto"/>
              <w:rPr>
                <w:rFonts w:ascii="Times New Roman" w:hAnsi="Times New Roman" w:cs="Times New Roman"/>
                <w:sz w:val="20"/>
                <w:szCs w:val="20"/>
              </w:rPr>
            </w:pPr>
            <w:r w:rsidRPr="00CE780B">
              <w:rPr>
                <w:rFonts w:ascii="Times New Roman" w:hAnsi="Times New Roman" w:cs="Times New Roman"/>
                <w:b/>
                <w:sz w:val="20"/>
                <w:szCs w:val="20"/>
              </w:rPr>
              <w:t>Цель:</w:t>
            </w:r>
            <w:r w:rsidRPr="008458A5">
              <w:rPr>
                <w:rFonts w:ascii="Times New Roman" w:hAnsi="Times New Roman" w:cs="Times New Roman"/>
                <w:sz w:val="20"/>
                <w:szCs w:val="20"/>
              </w:rPr>
              <w:t xml:space="preserve"> Закрепить метание предметов на дальность.</w:t>
            </w:r>
          </w:p>
          <w:p w:rsidR="00891837" w:rsidRPr="00F04352" w:rsidRDefault="00891837" w:rsidP="00181186">
            <w:pPr>
              <w:pStyle w:val="Style1"/>
              <w:widowControl/>
              <w:spacing w:line="200" w:lineRule="exact"/>
              <w:rPr>
                <w:rFonts w:ascii="Times New Roman" w:hAnsi="Times New Roman"/>
                <w:sz w:val="20"/>
                <w:szCs w:val="20"/>
              </w:rPr>
            </w:pPr>
          </w:p>
        </w:tc>
        <w:tc>
          <w:tcPr>
            <w:tcW w:w="2135" w:type="dxa"/>
            <w:gridSpan w:val="2"/>
            <w:shd w:val="clear" w:color="auto" w:fill="auto"/>
          </w:tcPr>
          <w:p w:rsidR="00891837" w:rsidRPr="00F04352" w:rsidRDefault="00891837" w:rsidP="00181186">
            <w:pPr>
              <w:spacing w:after="0" w:line="240" w:lineRule="auto"/>
              <w:rPr>
                <w:rFonts w:ascii="Times New Roman" w:hAnsi="Times New Roman"/>
                <w:sz w:val="20"/>
                <w:szCs w:val="20"/>
              </w:rPr>
            </w:pPr>
          </w:p>
        </w:tc>
      </w:tr>
    </w:tbl>
    <w:p w:rsidR="00891837" w:rsidRDefault="00891837" w:rsidP="00891837">
      <w:pPr>
        <w:spacing w:after="0"/>
      </w:pPr>
    </w:p>
    <w:p w:rsidR="009D33B5" w:rsidRDefault="009D33B5" w:rsidP="00891837">
      <w:pPr>
        <w:spacing w:after="0"/>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1980"/>
        <w:gridCol w:w="5342"/>
        <w:gridCol w:w="10"/>
        <w:gridCol w:w="2258"/>
        <w:gridCol w:w="1977"/>
        <w:gridCol w:w="7"/>
        <w:gridCol w:w="2128"/>
      </w:tblGrid>
      <w:tr w:rsidR="00891837" w:rsidRPr="00F04352" w:rsidTr="009D33B5">
        <w:tc>
          <w:tcPr>
            <w:tcW w:w="1008" w:type="dxa"/>
            <w:shd w:val="clear" w:color="auto" w:fill="auto"/>
          </w:tcPr>
          <w:p w:rsidR="00891837" w:rsidRPr="00F04352" w:rsidRDefault="00891837" w:rsidP="009D33B5">
            <w:pPr>
              <w:spacing w:after="0" w:line="240" w:lineRule="auto"/>
              <w:jc w:val="center"/>
              <w:rPr>
                <w:rFonts w:ascii="Times New Roman" w:hAnsi="Times New Roman"/>
                <w:sz w:val="20"/>
                <w:szCs w:val="20"/>
              </w:rPr>
            </w:pPr>
            <w:r w:rsidRPr="00F04352">
              <w:rPr>
                <w:rFonts w:ascii="Times New Roman" w:hAnsi="Times New Roman"/>
                <w:b/>
                <w:sz w:val="20"/>
                <w:szCs w:val="20"/>
              </w:rPr>
              <w:t>Число, день недели</w:t>
            </w:r>
          </w:p>
        </w:tc>
        <w:tc>
          <w:tcPr>
            <w:tcW w:w="1980" w:type="dxa"/>
            <w:shd w:val="clear" w:color="auto" w:fill="auto"/>
          </w:tcPr>
          <w:p w:rsidR="00891837" w:rsidRPr="00F04352" w:rsidRDefault="00891837" w:rsidP="009D33B5">
            <w:pPr>
              <w:spacing w:after="0" w:line="240" w:lineRule="auto"/>
              <w:jc w:val="center"/>
              <w:rPr>
                <w:rFonts w:ascii="Times New Roman" w:hAnsi="Times New Roman"/>
                <w:b/>
                <w:sz w:val="20"/>
                <w:szCs w:val="20"/>
              </w:rPr>
            </w:pPr>
            <w:r w:rsidRPr="00F04352">
              <w:rPr>
                <w:rFonts w:ascii="Times New Roman" w:hAnsi="Times New Roman"/>
                <w:b/>
                <w:sz w:val="20"/>
                <w:szCs w:val="20"/>
              </w:rPr>
              <w:t>Виды деятельности и культурные практики в соответствии с образовательными областями</w:t>
            </w:r>
            <w:r>
              <w:rPr>
                <w:rFonts w:ascii="Times New Roman" w:hAnsi="Times New Roman"/>
                <w:b/>
                <w:sz w:val="20"/>
                <w:szCs w:val="20"/>
              </w:rPr>
              <w:t>,р</w:t>
            </w:r>
            <w:r w:rsidRPr="00F04352">
              <w:rPr>
                <w:rFonts w:ascii="Times New Roman" w:hAnsi="Times New Roman"/>
                <w:b/>
                <w:sz w:val="20"/>
                <w:szCs w:val="20"/>
              </w:rPr>
              <w:t xml:space="preserve">ежимные </w:t>
            </w:r>
          </w:p>
          <w:p w:rsidR="00891837" w:rsidRPr="00F04352" w:rsidRDefault="00891837" w:rsidP="009D33B5">
            <w:pPr>
              <w:spacing w:after="0" w:line="240" w:lineRule="auto"/>
              <w:jc w:val="center"/>
              <w:rPr>
                <w:rFonts w:ascii="Times New Roman" w:hAnsi="Times New Roman"/>
                <w:sz w:val="20"/>
                <w:szCs w:val="20"/>
              </w:rPr>
            </w:pPr>
            <w:r w:rsidRPr="00F04352">
              <w:rPr>
                <w:rFonts w:ascii="Times New Roman" w:hAnsi="Times New Roman"/>
                <w:b/>
                <w:sz w:val="20"/>
                <w:szCs w:val="20"/>
              </w:rPr>
              <w:t>моменты</w:t>
            </w:r>
          </w:p>
        </w:tc>
        <w:tc>
          <w:tcPr>
            <w:tcW w:w="5342" w:type="dxa"/>
            <w:shd w:val="clear" w:color="auto" w:fill="auto"/>
          </w:tcPr>
          <w:p w:rsidR="00891837" w:rsidRPr="00F04352" w:rsidRDefault="00891837" w:rsidP="009D33B5">
            <w:pPr>
              <w:spacing w:after="0" w:line="240" w:lineRule="auto"/>
              <w:jc w:val="center"/>
              <w:rPr>
                <w:rFonts w:ascii="Times New Roman" w:hAnsi="Times New Roman"/>
                <w:b/>
                <w:sz w:val="20"/>
                <w:szCs w:val="20"/>
              </w:rPr>
            </w:pPr>
            <w:r w:rsidRPr="00F04352">
              <w:rPr>
                <w:rFonts w:ascii="Times New Roman" w:hAnsi="Times New Roman"/>
                <w:b/>
                <w:sz w:val="20"/>
                <w:szCs w:val="20"/>
              </w:rPr>
              <w:t xml:space="preserve">Совместная деятельность взрослого и детей направленная </w:t>
            </w:r>
          </w:p>
          <w:p w:rsidR="00891837" w:rsidRPr="00F04352" w:rsidRDefault="00891837" w:rsidP="009D33B5">
            <w:pPr>
              <w:spacing w:after="0" w:line="240" w:lineRule="auto"/>
              <w:jc w:val="center"/>
              <w:rPr>
                <w:rFonts w:ascii="Times New Roman" w:hAnsi="Times New Roman"/>
                <w:sz w:val="20"/>
                <w:szCs w:val="20"/>
              </w:rPr>
            </w:pPr>
            <w:r w:rsidRPr="00F04352">
              <w:rPr>
                <w:rFonts w:ascii="Times New Roman" w:hAnsi="Times New Roman"/>
                <w:b/>
                <w:sz w:val="20"/>
                <w:szCs w:val="20"/>
              </w:rPr>
              <w:t>на становление первичной ценностной</w:t>
            </w:r>
            <w:r w:rsidR="009D33B5">
              <w:rPr>
                <w:rFonts w:ascii="Times New Roman" w:hAnsi="Times New Roman"/>
                <w:b/>
                <w:sz w:val="20"/>
                <w:szCs w:val="20"/>
              </w:rPr>
              <w:t xml:space="preserve"> ориентации и социализации (О</w:t>
            </w:r>
            <w:r w:rsidRPr="00F04352">
              <w:rPr>
                <w:rFonts w:ascii="Times New Roman" w:hAnsi="Times New Roman"/>
                <w:b/>
                <w:sz w:val="20"/>
                <w:szCs w:val="20"/>
              </w:rPr>
              <w:t>ОД)</w:t>
            </w:r>
          </w:p>
        </w:tc>
        <w:tc>
          <w:tcPr>
            <w:tcW w:w="2268" w:type="dxa"/>
            <w:gridSpan w:val="2"/>
            <w:shd w:val="clear" w:color="auto" w:fill="auto"/>
          </w:tcPr>
          <w:p w:rsidR="00891837" w:rsidRPr="00F04352" w:rsidRDefault="00891837" w:rsidP="009D33B5">
            <w:pPr>
              <w:spacing w:after="0" w:line="240" w:lineRule="auto"/>
              <w:jc w:val="center"/>
              <w:rPr>
                <w:rFonts w:ascii="Times New Roman" w:hAnsi="Times New Roman"/>
                <w:b/>
                <w:sz w:val="20"/>
                <w:szCs w:val="20"/>
              </w:rPr>
            </w:pPr>
            <w:r w:rsidRPr="00F04352">
              <w:rPr>
                <w:rFonts w:ascii="Times New Roman" w:hAnsi="Times New Roman"/>
                <w:b/>
                <w:sz w:val="20"/>
                <w:szCs w:val="20"/>
              </w:rPr>
              <w:t xml:space="preserve">Организация предметно – пространственной развивающей среды для поддержки детской инициативы (уголки самостоятельной </w:t>
            </w:r>
          </w:p>
          <w:p w:rsidR="00891837" w:rsidRPr="00F04352" w:rsidRDefault="00891837" w:rsidP="009D33B5">
            <w:pPr>
              <w:spacing w:after="0" w:line="240" w:lineRule="auto"/>
              <w:jc w:val="center"/>
              <w:rPr>
                <w:rFonts w:ascii="Times New Roman" w:hAnsi="Times New Roman"/>
                <w:sz w:val="20"/>
                <w:szCs w:val="20"/>
              </w:rPr>
            </w:pPr>
            <w:r w:rsidRPr="00F04352">
              <w:rPr>
                <w:rFonts w:ascii="Times New Roman" w:hAnsi="Times New Roman"/>
                <w:b/>
                <w:sz w:val="20"/>
                <w:szCs w:val="20"/>
              </w:rPr>
              <w:t>активности)</w:t>
            </w:r>
          </w:p>
        </w:tc>
        <w:tc>
          <w:tcPr>
            <w:tcW w:w="1984" w:type="dxa"/>
            <w:gridSpan w:val="2"/>
            <w:shd w:val="clear" w:color="auto" w:fill="auto"/>
          </w:tcPr>
          <w:p w:rsidR="00891837" w:rsidRPr="00F04352" w:rsidRDefault="00891837" w:rsidP="009D33B5">
            <w:pPr>
              <w:spacing w:after="0" w:line="240" w:lineRule="auto"/>
              <w:rPr>
                <w:rFonts w:ascii="Times New Roman" w:hAnsi="Times New Roman"/>
                <w:b/>
                <w:sz w:val="20"/>
                <w:szCs w:val="20"/>
              </w:rPr>
            </w:pPr>
            <w:r w:rsidRPr="00F04352">
              <w:rPr>
                <w:rFonts w:ascii="Times New Roman" w:hAnsi="Times New Roman"/>
                <w:b/>
                <w:sz w:val="20"/>
                <w:szCs w:val="20"/>
              </w:rPr>
              <w:t xml:space="preserve">Индивидуальная </w:t>
            </w:r>
          </w:p>
          <w:p w:rsidR="00891837" w:rsidRPr="00F04352" w:rsidRDefault="00891837" w:rsidP="009D33B5">
            <w:pPr>
              <w:spacing w:after="0" w:line="240" w:lineRule="auto"/>
              <w:jc w:val="center"/>
              <w:rPr>
                <w:rFonts w:ascii="Times New Roman" w:hAnsi="Times New Roman"/>
                <w:b/>
                <w:sz w:val="20"/>
                <w:szCs w:val="20"/>
              </w:rPr>
            </w:pPr>
            <w:r w:rsidRPr="00F04352">
              <w:rPr>
                <w:rFonts w:ascii="Times New Roman" w:hAnsi="Times New Roman"/>
                <w:b/>
                <w:sz w:val="20"/>
                <w:szCs w:val="20"/>
              </w:rPr>
              <w:t>работа</w:t>
            </w:r>
          </w:p>
        </w:tc>
        <w:tc>
          <w:tcPr>
            <w:tcW w:w="2128" w:type="dxa"/>
            <w:shd w:val="clear" w:color="auto" w:fill="auto"/>
          </w:tcPr>
          <w:p w:rsidR="00891837" w:rsidRPr="00F04352" w:rsidRDefault="00891837" w:rsidP="009D33B5">
            <w:pPr>
              <w:spacing w:after="0" w:line="240" w:lineRule="auto"/>
              <w:jc w:val="center"/>
              <w:rPr>
                <w:rFonts w:ascii="Times New Roman" w:hAnsi="Times New Roman"/>
                <w:b/>
                <w:sz w:val="20"/>
                <w:szCs w:val="20"/>
              </w:rPr>
            </w:pPr>
            <w:r w:rsidRPr="00F04352">
              <w:rPr>
                <w:rFonts w:ascii="Times New Roman" w:hAnsi="Times New Roman"/>
                <w:b/>
                <w:sz w:val="20"/>
                <w:szCs w:val="20"/>
              </w:rPr>
              <w:t>Взаимодействие с родителями/социальными партнерами</w:t>
            </w:r>
          </w:p>
        </w:tc>
      </w:tr>
      <w:tr w:rsidR="00891837" w:rsidRPr="00F04352" w:rsidTr="009D33B5">
        <w:trPr>
          <w:trHeight w:val="70"/>
        </w:trPr>
        <w:tc>
          <w:tcPr>
            <w:tcW w:w="1008" w:type="dxa"/>
            <w:shd w:val="clear" w:color="auto" w:fill="auto"/>
          </w:tcPr>
          <w:p w:rsidR="00891837" w:rsidRPr="00F04352" w:rsidRDefault="00891837" w:rsidP="009D33B5">
            <w:pPr>
              <w:spacing w:after="0" w:line="240" w:lineRule="auto"/>
              <w:jc w:val="center"/>
              <w:rPr>
                <w:rFonts w:ascii="Times New Roman" w:hAnsi="Times New Roman"/>
                <w:sz w:val="20"/>
                <w:szCs w:val="20"/>
              </w:rPr>
            </w:pPr>
            <w:r w:rsidRPr="00F04352">
              <w:rPr>
                <w:rFonts w:ascii="Times New Roman" w:hAnsi="Times New Roman"/>
                <w:sz w:val="20"/>
                <w:szCs w:val="20"/>
              </w:rPr>
              <w:t>1</w:t>
            </w:r>
          </w:p>
        </w:tc>
        <w:tc>
          <w:tcPr>
            <w:tcW w:w="1980" w:type="dxa"/>
            <w:shd w:val="clear" w:color="auto" w:fill="auto"/>
          </w:tcPr>
          <w:p w:rsidR="00891837" w:rsidRPr="00F04352" w:rsidRDefault="00891837" w:rsidP="009D33B5">
            <w:pPr>
              <w:spacing w:after="0" w:line="240" w:lineRule="auto"/>
              <w:jc w:val="center"/>
              <w:rPr>
                <w:rFonts w:ascii="Times New Roman" w:hAnsi="Times New Roman"/>
                <w:sz w:val="20"/>
                <w:szCs w:val="20"/>
              </w:rPr>
            </w:pPr>
            <w:r>
              <w:rPr>
                <w:rFonts w:ascii="Times New Roman" w:hAnsi="Times New Roman"/>
                <w:sz w:val="20"/>
                <w:szCs w:val="20"/>
              </w:rPr>
              <w:t>2</w:t>
            </w:r>
          </w:p>
        </w:tc>
        <w:tc>
          <w:tcPr>
            <w:tcW w:w="5342" w:type="dxa"/>
            <w:shd w:val="clear" w:color="auto" w:fill="auto"/>
          </w:tcPr>
          <w:p w:rsidR="00891837" w:rsidRPr="00F04352" w:rsidRDefault="00891837" w:rsidP="009D33B5">
            <w:pPr>
              <w:spacing w:after="0" w:line="240" w:lineRule="auto"/>
              <w:jc w:val="center"/>
              <w:rPr>
                <w:rFonts w:ascii="Times New Roman" w:hAnsi="Times New Roman"/>
                <w:sz w:val="20"/>
                <w:szCs w:val="20"/>
              </w:rPr>
            </w:pPr>
            <w:r>
              <w:rPr>
                <w:rFonts w:ascii="Times New Roman" w:hAnsi="Times New Roman"/>
                <w:sz w:val="20"/>
                <w:szCs w:val="20"/>
              </w:rPr>
              <w:t>3</w:t>
            </w:r>
          </w:p>
        </w:tc>
        <w:tc>
          <w:tcPr>
            <w:tcW w:w="2268" w:type="dxa"/>
            <w:gridSpan w:val="2"/>
            <w:shd w:val="clear" w:color="auto" w:fill="auto"/>
          </w:tcPr>
          <w:p w:rsidR="00891837" w:rsidRPr="00F04352" w:rsidRDefault="00891837" w:rsidP="009D33B5">
            <w:pPr>
              <w:spacing w:after="0" w:line="240" w:lineRule="auto"/>
              <w:jc w:val="center"/>
              <w:rPr>
                <w:rFonts w:ascii="Times New Roman" w:hAnsi="Times New Roman"/>
                <w:sz w:val="20"/>
                <w:szCs w:val="20"/>
              </w:rPr>
            </w:pPr>
            <w:r>
              <w:rPr>
                <w:rFonts w:ascii="Times New Roman" w:hAnsi="Times New Roman"/>
                <w:sz w:val="20"/>
                <w:szCs w:val="20"/>
              </w:rPr>
              <w:t>4</w:t>
            </w:r>
          </w:p>
        </w:tc>
        <w:tc>
          <w:tcPr>
            <w:tcW w:w="1984" w:type="dxa"/>
            <w:gridSpan w:val="2"/>
            <w:shd w:val="clear" w:color="auto" w:fill="auto"/>
          </w:tcPr>
          <w:p w:rsidR="00891837" w:rsidRPr="00F04352" w:rsidRDefault="00891837" w:rsidP="009D33B5">
            <w:pPr>
              <w:spacing w:after="0" w:line="240" w:lineRule="auto"/>
              <w:jc w:val="center"/>
              <w:rPr>
                <w:rFonts w:ascii="Times New Roman" w:hAnsi="Times New Roman"/>
                <w:sz w:val="20"/>
                <w:szCs w:val="20"/>
              </w:rPr>
            </w:pPr>
            <w:r>
              <w:rPr>
                <w:rFonts w:ascii="Times New Roman" w:hAnsi="Times New Roman"/>
                <w:sz w:val="20"/>
                <w:szCs w:val="20"/>
              </w:rPr>
              <w:t>5</w:t>
            </w:r>
          </w:p>
        </w:tc>
        <w:tc>
          <w:tcPr>
            <w:tcW w:w="2128" w:type="dxa"/>
            <w:shd w:val="clear" w:color="auto" w:fill="auto"/>
          </w:tcPr>
          <w:p w:rsidR="00891837" w:rsidRPr="00F04352" w:rsidRDefault="00891837" w:rsidP="009D33B5">
            <w:pPr>
              <w:spacing w:after="0" w:line="240" w:lineRule="auto"/>
              <w:jc w:val="center"/>
              <w:rPr>
                <w:rFonts w:ascii="Times New Roman" w:hAnsi="Times New Roman"/>
                <w:sz w:val="20"/>
                <w:szCs w:val="20"/>
              </w:rPr>
            </w:pPr>
            <w:r>
              <w:rPr>
                <w:rFonts w:ascii="Times New Roman" w:hAnsi="Times New Roman"/>
                <w:sz w:val="20"/>
                <w:szCs w:val="20"/>
              </w:rPr>
              <w:t>6</w:t>
            </w:r>
          </w:p>
        </w:tc>
      </w:tr>
      <w:tr w:rsidR="00891837" w:rsidRPr="00F04352" w:rsidTr="00152589">
        <w:trPr>
          <w:cantSplit/>
          <w:trHeight w:val="919"/>
        </w:trPr>
        <w:tc>
          <w:tcPr>
            <w:tcW w:w="1008" w:type="dxa"/>
            <w:vMerge w:val="restart"/>
            <w:shd w:val="clear" w:color="auto" w:fill="auto"/>
            <w:textDirection w:val="btLr"/>
          </w:tcPr>
          <w:p w:rsidR="00891837" w:rsidRPr="00F04352" w:rsidRDefault="009D33B5" w:rsidP="009D33B5">
            <w:pPr>
              <w:spacing w:after="0" w:line="240" w:lineRule="auto"/>
              <w:ind w:left="113" w:right="113"/>
              <w:jc w:val="center"/>
              <w:rPr>
                <w:rFonts w:ascii="Times New Roman" w:hAnsi="Times New Roman"/>
                <w:b/>
                <w:sz w:val="20"/>
                <w:szCs w:val="20"/>
              </w:rPr>
            </w:pPr>
            <w:r>
              <w:rPr>
                <w:rFonts w:ascii="Times New Roman" w:hAnsi="Times New Roman"/>
                <w:b/>
                <w:sz w:val="20"/>
                <w:szCs w:val="20"/>
              </w:rPr>
              <w:t>11</w:t>
            </w:r>
            <w:r w:rsidR="00891837">
              <w:rPr>
                <w:rFonts w:ascii="Times New Roman" w:hAnsi="Times New Roman"/>
                <w:b/>
                <w:sz w:val="20"/>
                <w:szCs w:val="20"/>
              </w:rPr>
              <w:t xml:space="preserve"> октября - вторник</w:t>
            </w:r>
          </w:p>
          <w:p w:rsidR="00891837" w:rsidRPr="00F04352" w:rsidRDefault="009D33B5" w:rsidP="009D33B5">
            <w:pPr>
              <w:spacing w:after="0" w:line="240" w:lineRule="auto"/>
              <w:ind w:left="113" w:right="113"/>
              <w:jc w:val="center"/>
              <w:rPr>
                <w:rFonts w:ascii="Times New Roman" w:hAnsi="Times New Roman"/>
                <w:b/>
                <w:sz w:val="20"/>
                <w:szCs w:val="20"/>
              </w:rPr>
            </w:pPr>
            <w:r>
              <w:rPr>
                <w:rFonts w:ascii="Times New Roman" w:hAnsi="Times New Roman"/>
                <w:b/>
                <w:sz w:val="20"/>
                <w:szCs w:val="20"/>
              </w:rPr>
              <w:t>Мир растений (</w:t>
            </w:r>
            <w:r w:rsidRPr="00181186">
              <w:rPr>
                <w:rFonts w:ascii="Times New Roman" w:hAnsi="Times New Roman"/>
                <w:b/>
                <w:sz w:val="20"/>
                <w:szCs w:val="20"/>
              </w:rPr>
              <w:t>овощи, фрукты. Огород, сад</w:t>
            </w:r>
            <w:r>
              <w:rPr>
                <w:rFonts w:ascii="Times New Roman" w:hAnsi="Times New Roman"/>
                <w:i/>
                <w:sz w:val="20"/>
                <w:szCs w:val="20"/>
              </w:rPr>
              <w:t>)</w:t>
            </w:r>
            <w:r w:rsidRPr="00C05D76">
              <w:rPr>
                <w:rFonts w:ascii="Times New Roman" w:hAnsi="Times New Roman"/>
                <w:i/>
                <w:sz w:val="20"/>
                <w:szCs w:val="20"/>
              </w:rPr>
              <w:t>.</w:t>
            </w:r>
          </w:p>
        </w:tc>
        <w:tc>
          <w:tcPr>
            <w:tcW w:w="1980" w:type="dxa"/>
            <w:shd w:val="clear" w:color="auto" w:fill="auto"/>
          </w:tcPr>
          <w:p w:rsidR="00891837" w:rsidRPr="009057DA" w:rsidRDefault="00891837" w:rsidP="009D33B5">
            <w:pPr>
              <w:rPr>
                <w:rFonts w:ascii="Times New Roman" w:hAnsi="Times New Roman"/>
                <w:b/>
                <w:bCs/>
                <w:color w:val="0F1419"/>
                <w:sz w:val="20"/>
                <w:szCs w:val="20"/>
                <w:u w:val="single"/>
              </w:rPr>
            </w:pPr>
            <w:r w:rsidRPr="009057DA">
              <w:rPr>
                <w:rFonts w:ascii="Times New Roman" w:hAnsi="Times New Roman"/>
                <w:b/>
                <w:sz w:val="20"/>
                <w:szCs w:val="20"/>
                <w:u w:val="single"/>
              </w:rPr>
              <w:t>Утро</w:t>
            </w:r>
          </w:p>
          <w:p w:rsidR="00891837" w:rsidRPr="00A544DD" w:rsidRDefault="00891837" w:rsidP="009D33B5">
            <w:pPr>
              <w:rPr>
                <w:rFonts w:ascii="Times New Roman" w:hAnsi="Times New Roman"/>
                <w:b/>
                <w:sz w:val="20"/>
                <w:szCs w:val="20"/>
              </w:rPr>
            </w:pPr>
            <w:r w:rsidRPr="00F04352">
              <w:rPr>
                <w:rFonts w:ascii="Times New Roman" w:hAnsi="Times New Roman"/>
                <w:b/>
                <w:bCs/>
                <w:color w:val="0F1419"/>
                <w:sz w:val="20"/>
                <w:szCs w:val="20"/>
              </w:rPr>
              <w:t>Утренняя гимнастика.</w:t>
            </w:r>
          </w:p>
        </w:tc>
        <w:tc>
          <w:tcPr>
            <w:tcW w:w="5342" w:type="dxa"/>
            <w:shd w:val="clear" w:color="auto" w:fill="auto"/>
          </w:tcPr>
          <w:p w:rsidR="00891837" w:rsidRDefault="00891837" w:rsidP="009D33B5">
            <w:pPr>
              <w:spacing w:after="0" w:line="240" w:lineRule="auto"/>
              <w:rPr>
                <w:rFonts w:ascii="Times New Roman" w:hAnsi="Times New Roman"/>
                <w:b/>
                <w:sz w:val="20"/>
                <w:szCs w:val="20"/>
              </w:rPr>
            </w:pPr>
          </w:p>
          <w:p w:rsidR="00891837" w:rsidRDefault="00891837" w:rsidP="009D33B5">
            <w:pPr>
              <w:spacing w:after="0" w:line="240" w:lineRule="auto"/>
              <w:rPr>
                <w:rFonts w:ascii="Times New Roman" w:hAnsi="Times New Roman"/>
                <w:b/>
                <w:sz w:val="20"/>
                <w:szCs w:val="20"/>
              </w:rPr>
            </w:pPr>
          </w:p>
          <w:p w:rsidR="00891837" w:rsidRDefault="00891837" w:rsidP="009D33B5">
            <w:pPr>
              <w:spacing w:after="0" w:line="240" w:lineRule="auto"/>
              <w:rPr>
                <w:rFonts w:ascii="Times New Roman" w:hAnsi="Times New Roman"/>
                <w:sz w:val="20"/>
                <w:szCs w:val="20"/>
              </w:rPr>
            </w:pPr>
            <w:r w:rsidRPr="00E315BB">
              <w:rPr>
                <w:rFonts w:ascii="Times New Roman" w:hAnsi="Times New Roman"/>
                <w:b/>
                <w:sz w:val="20"/>
                <w:szCs w:val="20"/>
              </w:rPr>
              <w:t>Цель:</w:t>
            </w:r>
            <w:r w:rsidR="00912284">
              <w:rPr>
                <w:rFonts w:ascii="Times New Roman" w:hAnsi="Times New Roman"/>
                <w:sz w:val="20"/>
                <w:szCs w:val="20"/>
              </w:rPr>
              <w:t xml:space="preserve">поднять мышечный </w:t>
            </w:r>
            <w:r w:rsidRPr="00F04352">
              <w:rPr>
                <w:rFonts w:ascii="Times New Roman" w:hAnsi="Times New Roman"/>
                <w:sz w:val="20"/>
                <w:szCs w:val="20"/>
              </w:rPr>
              <w:t>и эмоциональный тонус.</w:t>
            </w:r>
          </w:p>
          <w:p w:rsidR="00891837" w:rsidRPr="00F04352" w:rsidRDefault="00891837" w:rsidP="009D33B5">
            <w:pPr>
              <w:spacing w:after="0" w:line="240" w:lineRule="auto"/>
              <w:rPr>
                <w:rFonts w:ascii="Times New Roman" w:hAnsi="Times New Roman"/>
                <w:sz w:val="20"/>
                <w:szCs w:val="20"/>
              </w:rPr>
            </w:pPr>
          </w:p>
        </w:tc>
        <w:tc>
          <w:tcPr>
            <w:tcW w:w="2268" w:type="dxa"/>
            <w:gridSpan w:val="2"/>
            <w:shd w:val="clear" w:color="auto" w:fill="auto"/>
          </w:tcPr>
          <w:p w:rsidR="00891837" w:rsidRDefault="00891837" w:rsidP="009D33B5">
            <w:pPr>
              <w:spacing w:after="0" w:line="240" w:lineRule="auto"/>
              <w:rPr>
                <w:rFonts w:ascii="Times New Roman" w:hAnsi="Times New Roman"/>
                <w:b/>
                <w:sz w:val="20"/>
                <w:szCs w:val="20"/>
              </w:rPr>
            </w:pPr>
          </w:p>
          <w:p w:rsidR="00891837" w:rsidRDefault="00891837" w:rsidP="009D33B5">
            <w:pPr>
              <w:spacing w:after="0" w:line="240" w:lineRule="auto"/>
              <w:rPr>
                <w:rFonts w:ascii="Times New Roman" w:hAnsi="Times New Roman"/>
                <w:b/>
                <w:sz w:val="20"/>
                <w:szCs w:val="20"/>
              </w:rPr>
            </w:pPr>
          </w:p>
          <w:p w:rsidR="00891837" w:rsidRPr="00A544DD" w:rsidRDefault="00912284" w:rsidP="009D33B5">
            <w:pPr>
              <w:spacing w:after="0" w:line="240" w:lineRule="auto"/>
              <w:rPr>
                <w:rFonts w:ascii="Times New Roman" w:hAnsi="Times New Roman"/>
                <w:sz w:val="20"/>
                <w:szCs w:val="20"/>
              </w:rPr>
            </w:pPr>
            <w:r w:rsidRPr="00912284">
              <w:rPr>
                <w:rFonts w:ascii="Times New Roman" w:hAnsi="Times New Roman"/>
                <w:b/>
                <w:sz w:val="20"/>
                <w:szCs w:val="20"/>
              </w:rPr>
              <w:t>Спортивный зал</w:t>
            </w:r>
          </w:p>
        </w:tc>
        <w:tc>
          <w:tcPr>
            <w:tcW w:w="1984" w:type="dxa"/>
            <w:gridSpan w:val="2"/>
            <w:vMerge w:val="restart"/>
            <w:shd w:val="clear" w:color="auto" w:fill="auto"/>
          </w:tcPr>
          <w:p w:rsidR="00891837" w:rsidRPr="00F04352" w:rsidRDefault="00891837" w:rsidP="009D33B5">
            <w:pPr>
              <w:spacing w:after="0" w:line="240" w:lineRule="auto"/>
              <w:rPr>
                <w:rFonts w:ascii="Times New Roman" w:hAnsi="Times New Roman"/>
                <w:b/>
                <w:sz w:val="20"/>
                <w:szCs w:val="20"/>
              </w:rPr>
            </w:pPr>
          </w:p>
          <w:p w:rsidR="00891837" w:rsidRPr="006D10D4" w:rsidRDefault="006D10D4" w:rsidP="009D33B5">
            <w:pPr>
              <w:spacing w:after="0" w:line="240" w:lineRule="auto"/>
              <w:rPr>
                <w:rFonts w:ascii="Times New Roman" w:hAnsi="Times New Roman" w:cs="Times New Roman"/>
                <w:b/>
                <w:sz w:val="20"/>
                <w:szCs w:val="20"/>
              </w:rPr>
            </w:pPr>
            <w:r w:rsidRPr="006D10D4">
              <w:rPr>
                <w:rFonts w:ascii="Times New Roman" w:hAnsi="Times New Roman" w:cs="Times New Roman"/>
                <w:sz w:val="20"/>
                <w:szCs w:val="20"/>
              </w:rPr>
              <w:t>Индивидуальная работа по ФЭМП Цель:учить сравнивать две разные группы предметов</w:t>
            </w:r>
          </w:p>
        </w:tc>
        <w:tc>
          <w:tcPr>
            <w:tcW w:w="2128" w:type="dxa"/>
            <w:vMerge w:val="restart"/>
            <w:shd w:val="clear" w:color="auto" w:fill="auto"/>
            <w:textDirection w:val="btLr"/>
          </w:tcPr>
          <w:p w:rsidR="00891837" w:rsidRDefault="00891837" w:rsidP="00152589">
            <w:pPr>
              <w:pStyle w:val="c3"/>
              <w:spacing w:before="0" w:beforeAutospacing="0" w:after="0" w:afterAutospacing="0"/>
              <w:ind w:left="113" w:right="113"/>
              <w:rPr>
                <w:b/>
                <w:sz w:val="20"/>
                <w:szCs w:val="20"/>
              </w:rPr>
            </w:pPr>
          </w:p>
          <w:p w:rsidR="00152589" w:rsidRPr="00152589" w:rsidRDefault="00152589" w:rsidP="00152589">
            <w:pPr>
              <w:ind w:left="113" w:right="113"/>
              <w:jc w:val="center"/>
              <w:rPr>
                <w:rFonts w:ascii="Times New Roman" w:hAnsi="Times New Roman" w:cs="Times New Roman"/>
                <w:b/>
                <w:sz w:val="20"/>
                <w:szCs w:val="20"/>
              </w:rPr>
            </w:pPr>
            <w:r w:rsidRPr="00152589">
              <w:rPr>
                <w:rFonts w:ascii="Times New Roman" w:hAnsi="Times New Roman" w:cs="Times New Roman"/>
                <w:b/>
                <w:sz w:val="20"/>
                <w:szCs w:val="20"/>
              </w:rPr>
              <w:t>Консультация для родителей «Правила дорожного движения»</w:t>
            </w:r>
          </w:p>
          <w:p w:rsidR="00891837" w:rsidRDefault="00891837" w:rsidP="00152589">
            <w:pPr>
              <w:pStyle w:val="c3"/>
              <w:spacing w:before="0" w:beforeAutospacing="0" w:after="0" w:afterAutospacing="0"/>
              <w:ind w:left="113" w:right="113"/>
              <w:rPr>
                <w:b/>
                <w:sz w:val="20"/>
                <w:szCs w:val="20"/>
              </w:rPr>
            </w:pPr>
          </w:p>
          <w:p w:rsidR="00891837" w:rsidRDefault="00891837" w:rsidP="00152589">
            <w:pPr>
              <w:pStyle w:val="c3"/>
              <w:spacing w:before="0" w:beforeAutospacing="0" w:after="0" w:afterAutospacing="0"/>
              <w:ind w:left="113" w:right="113"/>
              <w:rPr>
                <w:b/>
                <w:sz w:val="20"/>
                <w:szCs w:val="20"/>
              </w:rPr>
            </w:pPr>
          </w:p>
          <w:p w:rsidR="00891837" w:rsidRDefault="00891837" w:rsidP="00152589">
            <w:pPr>
              <w:pStyle w:val="c3"/>
              <w:spacing w:before="0" w:beforeAutospacing="0" w:after="0" w:afterAutospacing="0"/>
              <w:ind w:left="113" w:right="113"/>
              <w:rPr>
                <w:b/>
                <w:sz w:val="20"/>
                <w:szCs w:val="20"/>
              </w:rPr>
            </w:pPr>
          </w:p>
          <w:p w:rsidR="00891837" w:rsidRDefault="00891837" w:rsidP="00152589">
            <w:pPr>
              <w:pStyle w:val="c3"/>
              <w:spacing w:before="0" w:beforeAutospacing="0" w:after="0" w:afterAutospacing="0"/>
              <w:ind w:left="113" w:right="113"/>
              <w:rPr>
                <w:b/>
                <w:sz w:val="20"/>
                <w:szCs w:val="20"/>
              </w:rPr>
            </w:pPr>
          </w:p>
          <w:p w:rsidR="00891837" w:rsidRDefault="00891837" w:rsidP="00152589">
            <w:pPr>
              <w:pStyle w:val="c3"/>
              <w:spacing w:before="0" w:beforeAutospacing="0" w:after="0" w:afterAutospacing="0"/>
              <w:ind w:left="113" w:right="113"/>
              <w:rPr>
                <w:b/>
                <w:sz w:val="20"/>
                <w:szCs w:val="20"/>
              </w:rPr>
            </w:pPr>
          </w:p>
          <w:p w:rsidR="00891837" w:rsidRPr="00F04352" w:rsidRDefault="00891837" w:rsidP="00152589">
            <w:pPr>
              <w:pStyle w:val="c3"/>
              <w:spacing w:before="0" w:beforeAutospacing="0" w:after="0" w:afterAutospacing="0"/>
              <w:ind w:left="113" w:right="113"/>
              <w:rPr>
                <w:b/>
                <w:sz w:val="20"/>
                <w:szCs w:val="20"/>
              </w:rPr>
            </w:pPr>
          </w:p>
        </w:tc>
      </w:tr>
      <w:tr w:rsidR="00891837" w:rsidTr="009D33B5">
        <w:trPr>
          <w:cantSplit/>
          <w:trHeight w:val="570"/>
        </w:trPr>
        <w:tc>
          <w:tcPr>
            <w:tcW w:w="1008" w:type="dxa"/>
            <w:vMerge/>
            <w:shd w:val="clear" w:color="auto" w:fill="auto"/>
            <w:textDirection w:val="btLr"/>
          </w:tcPr>
          <w:p w:rsidR="00891837" w:rsidRDefault="00891837" w:rsidP="009D33B5">
            <w:pPr>
              <w:spacing w:after="0" w:line="240" w:lineRule="auto"/>
              <w:ind w:left="113" w:right="113"/>
              <w:rPr>
                <w:rFonts w:ascii="Times New Roman" w:hAnsi="Times New Roman"/>
                <w:b/>
                <w:sz w:val="20"/>
                <w:szCs w:val="20"/>
              </w:rPr>
            </w:pPr>
          </w:p>
        </w:tc>
        <w:tc>
          <w:tcPr>
            <w:tcW w:w="1980" w:type="dxa"/>
            <w:shd w:val="clear" w:color="auto" w:fill="auto"/>
          </w:tcPr>
          <w:p w:rsidR="00891837" w:rsidRPr="006D10D4" w:rsidRDefault="001B5CE2" w:rsidP="009D33B5">
            <w:pPr>
              <w:spacing w:after="0" w:line="240" w:lineRule="auto"/>
              <w:rPr>
                <w:rFonts w:ascii="Times New Roman" w:hAnsi="Times New Roman" w:cs="Times New Roman"/>
                <w:b/>
                <w:sz w:val="20"/>
                <w:szCs w:val="20"/>
                <w:u w:val="single"/>
              </w:rPr>
            </w:pPr>
            <w:r w:rsidRPr="006D10D4">
              <w:rPr>
                <w:rFonts w:ascii="Times New Roman" w:hAnsi="Times New Roman" w:cs="Times New Roman"/>
                <w:b/>
                <w:sz w:val="20"/>
                <w:szCs w:val="20"/>
              </w:rPr>
              <w:t>Игра «Что где растёт?»</w:t>
            </w:r>
          </w:p>
        </w:tc>
        <w:tc>
          <w:tcPr>
            <w:tcW w:w="5342" w:type="dxa"/>
            <w:shd w:val="clear" w:color="auto" w:fill="auto"/>
          </w:tcPr>
          <w:p w:rsidR="00891837" w:rsidRPr="006D10D4" w:rsidRDefault="001B5CE2" w:rsidP="009D33B5">
            <w:pPr>
              <w:spacing w:after="0" w:line="240" w:lineRule="auto"/>
              <w:rPr>
                <w:rFonts w:ascii="Times New Roman" w:hAnsi="Times New Roman"/>
                <w:b/>
                <w:sz w:val="20"/>
                <w:szCs w:val="20"/>
              </w:rPr>
            </w:pPr>
            <w:r w:rsidRPr="006D10D4">
              <w:rPr>
                <w:rFonts w:ascii="Times New Roman" w:hAnsi="Times New Roman"/>
                <w:b/>
                <w:sz w:val="20"/>
                <w:szCs w:val="20"/>
              </w:rPr>
              <w:t>Цель:</w:t>
            </w:r>
            <w:r w:rsidRPr="006D10D4">
              <w:rPr>
                <w:rFonts w:ascii="Times New Roman" w:hAnsi="Times New Roman"/>
                <w:sz w:val="20"/>
                <w:szCs w:val="20"/>
              </w:rPr>
              <w:t xml:space="preserve"> Дать представления о различиях между овощами и фруктами                                          </w:t>
            </w:r>
          </w:p>
        </w:tc>
        <w:tc>
          <w:tcPr>
            <w:tcW w:w="2268" w:type="dxa"/>
            <w:gridSpan w:val="2"/>
            <w:shd w:val="clear" w:color="auto" w:fill="auto"/>
          </w:tcPr>
          <w:p w:rsidR="00891837" w:rsidRPr="006D10D4" w:rsidRDefault="006D10D4" w:rsidP="009D33B5">
            <w:pPr>
              <w:spacing w:after="0" w:line="240" w:lineRule="auto"/>
              <w:rPr>
                <w:rFonts w:ascii="Times New Roman" w:hAnsi="Times New Roman"/>
                <w:b/>
                <w:bCs/>
                <w:color w:val="0F1419"/>
                <w:sz w:val="20"/>
                <w:szCs w:val="20"/>
              </w:rPr>
            </w:pPr>
            <w:r w:rsidRPr="006D10D4">
              <w:rPr>
                <w:rFonts w:ascii="Times New Roman" w:hAnsi="Times New Roman"/>
                <w:b/>
                <w:bCs/>
                <w:color w:val="0F1419"/>
                <w:sz w:val="20"/>
                <w:szCs w:val="20"/>
              </w:rPr>
              <w:t>Центр познания</w:t>
            </w:r>
            <w:r w:rsidRPr="006D10D4">
              <w:rPr>
                <w:rFonts w:ascii="Times New Roman" w:hAnsi="Times New Roman"/>
                <w:bCs/>
                <w:color w:val="0F1419"/>
                <w:sz w:val="20"/>
                <w:szCs w:val="20"/>
              </w:rPr>
              <w:t>(Карточки сад, огород)</w:t>
            </w:r>
          </w:p>
        </w:tc>
        <w:tc>
          <w:tcPr>
            <w:tcW w:w="1984" w:type="dxa"/>
            <w:gridSpan w:val="2"/>
            <w:vMerge/>
            <w:shd w:val="clear" w:color="auto" w:fill="auto"/>
          </w:tcPr>
          <w:p w:rsidR="00891837" w:rsidRPr="00F04352" w:rsidRDefault="00891837" w:rsidP="009D33B5">
            <w:pPr>
              <w:spacing w:after="0" w:line="240" w:lineRule="auto"/>
              <w:rPr>
                <w:rFonts w:ascii="Times New Roman" w:hAnsi="Times New Roman"/>
                <w:sz w:val="20"/>
                <w:szCs w:val="20"/>
              </w:rPr>
            </w:pPr>
          </w:p>
        </w:tc>
        <w:tc>
          <w:tcPr>
            <w:tcW w:w="2128" w:type="dxa"/>
            <w:vMerge/>
            <w:shd w:val="clear" w:color="auto" w:fill="auto"/>
          </w:tcPr>
          <w:p w:rsidR="00891837" w:rsidRDefault="00891837" w:rsidP="009D33B5">
            <w:pPr>
              <w:pStyle w:val="c3"/>
              <w:spacing w:before="0" w:beforeAutospacing="0" w:after="0" w:afterAutospacing="0"/>
              <w:rPr>
                <w:b/>
                <w:sz w:val="20"/>
                <w:szCs w:val="20"/>
              </w:rPr>
            </w:pPr>
          </w:p>
        </w:tc>
      </w:tr>
      <w:tr w:rsidR="00891837" w:rsidTr="009D33B5">
        <w:trPr>
          <w:cantSplit/>
          <w:trHeight w:val="833"/>
        </w:trPr>
        <w:tc>
          <w:tcPr>
            <w:tcW w:w="1008" w:type="dxa"/>
            <w:vMerge/>
            <w:shd w:val="clear" w:color="auto" w:fill="auto"/>
            <w:textDirection w:val="btLr"/>
          </w:tcPr>
          <w:p w:rsidR="00891837" w:rsidRDefault="00891837" w:rsidP="009D33B5">
            <w:pPr>
              <w:spacing w:after="0" w:line="240" w:lineRule="auto"/>
              <w:ind w:left="113" w:right="113"/>
              <w:rPr>
                <w:rFonts w:ascii="Times New Roman" w:hAnsi="Times New Roman"/>
                <w:b/>
                <w:sz w:val="20"/>
                <w:szCs w:val="20"/>
              </w:rPr>
            </w:pPr>
          </w:p>
        </w:tc>
        <w:tc>
          <w:tcPr>
            <w:tcW w:w="1980" w:type="dxa"/>
            <w:shd w:val="clear" w:color="auto" w:fill="auto"/>
          </w:tcPr>
          <w:p w:rsidR="00891837" w:rsidRPr="006D10D4" w:rsidRDefault="006D10D4" w:rsidP="009D33B5">
            <w:pPr>
              <w:spacing w:after="0" w:line="240" w:lineRule="auto"/>
              <w:rPr>
                <w:rFonts w:ascii="Times New Roman" w:hAnsi="Times New Roman" w:cs="Times New Roman"/>
                <w:b/>
                <w:sz w:val="20"/>
                <w:szCs w:val="20"/>
              </w:rPr>
            </w:pPr>
            <w:r w:rsidRPr="006D10D4">
              <w:rPr>
                <w:rFonts w:ascii="Times New Roman" w:hAnsi="Times New Roman" w:cs="Times New Roman"/>
                <w:b/>
                <w:sz w:val="20"/>
                <w:szCs w:val="20"/>
              </w:rPr>
              <w:t xml:space="preserve">Пальчиковая гимнастика «Мы делили апельсин» </w:t>
            </w:r>
          </w:p>
        </w:tc>
        <w:tc>
          <w:tcPr>
            <w:tcW w:w="5342" w:type="dxa"/>
            <w:shd w:val="clear" w:color="auto" w:fill="auto"/>
          </w:tcPr>
          <w:p w:rsidR="006D10D4" w:rsidRDefault="006D10D4" w:rsidP="009D33B5">
            <w:pPr>
              <w:spacing w:after="0" w:line="240" w:lineRule="auto"/>
              <w:rPr>
                <w:rFonts w:ascii="Times New Roman" w:hAnsi="Times New Roman"/>
                <w:b/>
                <w:sz w:val="20"/>
                <w:szCs w:val="20"/>
              </w:rPr>
            </w:pPr>
          </w:p>
          <w:p w:rsidR="00891837" w:rsidRPr="00F04352" w:rsidRDefault="001B5CE2" w:rsidP="009D33B5">
            <w:pPr>
              <w:spacing w:after="0" w:line="240" w:lineRule="auto"/>
              <w:rPr>
                <w:rFonts w:ascii="Times New Roman" w:hAnsi="Times New Roman"/>
                <w:sz w:val="20"/>
                <w:szCs w:val="20"/>
              </w:rPr>
            </w:pPr>
            <w:r w:rsidRPr="00E315BB">
              <w:rPr>
                <w:rFonts w:ascii="Times New Roman" w:hAnsi="Times New Roman"/>
                <w:b/>
                <w:sz w:val="20"/>
                <w:szCs w:val="20"/>
              </w:rPr>
              <w:t>Цель:</w:t>
            </w:r>
            <w:r w:rsidR="006D10D4" w:rsidRPr="006D10D4">
              <w:rPr>
                <w:rFonts w:ascii="Times New Roman" w:hAnsi="Times New Roman" w:cs="Times New Roman"/>
                <w:sz w:val="20"/>
                <w:szCs w:val="20"/>
              </w:rPr>
              <w:t>развитие мелкой моторике рук</w:t>
            </w:r>
          </w:p>
        </w:tc>
        <w:tc>
          <w:tcPr>
            <w:tcW w:w="2268" w:type="dxa"/>
            <w:gridSpan w:val="2"/>
            <w:shd w:val="clear" w:color="auto" w:fill="auto"/>
          </w:tcPr>
          <w:p w:rsidR="006D10D4" w:rsidRDefault="006D10D4" w:rsidP="009D33B5">
            <w:pPr>
              <w:spacing w:after="0" w:line="240" w:lineRule="auto"/>
              <w:ind w:right="-456"/>
              <w:rPr>
                <w:rFonts w:ascii="Times New Roman" w:hAnsi="Times New Roman"/>
                <w:b/>
                <w:bCs/>
                <w:color w:val="0F1419"/>
                <w:sz w:val="20"/>
                <w:szCs w:val="20"/>
              </w:rPr>
            </w:pPr>
          </w:p>
          <w:p w:rsidR="00891837" w:rsidRDefault="006D10D4" w:rsidP="009D33B5">
            <w:pPr>
              <w:ind w:right="-456"/>
              <w:rPr>
                <w:rFonts w:ascii="Times New Roman" w:hAnsi="Times New Roman"/>
                <w:b/>
                <w:bCs/>
                <w:color w:val="0F1419"/>
                <w:sz w:val="20"/>
                <w:szCs w:val="20"/>
              </w:rPr>
            </w:pPr>
            <w:r>
              <w:rPr>
                <w:rFonts w:ascii="Times New Roman" w:hAnsi="Times New Roman"/>
                <w:b/>
                <w:bCs/>
                <w:color w:val="0F1419"/>
                <w:sz w:val="20"/>
                <w:szCs w:val="20"/>
              </w:rPr>
              <w:t>Дружный круг</w:t>
            </w:r>
          </w:p>
        </w:tc>
        <w:tc>
          <w:tcPr>
            <w:tcW w:w="1984" w:type="dxa"/>
            <w:gridSpan w:val="2"/>
            <w:vMerge/>
            <w:shd w:val="clear" w:color="auto" w:fill="auto"/>
          </w:tcPr>
          <w:p w:rsidR="00891837" w:rsidRPr="00F04352" w:rsidRDefault="00891837" w:rsidP="009D33B5">
            <w:pPr>
              <w:spacing w:after="0" w:line="240" w:lineRule="auto"/>
              <w:rPr>
                <w:rFonts w:ascii="Times New Roman" w:hAnsi="Times New Roman"/>
                <w:sz w:val="20"/>
                <w:szCs w:val="20"/>
              </w:rPr>
            </w:pPr>
          </w:p>
        </w:tc>
        <w:tc>
          <w:tcPr>
            <w:tcW w:w="2128" w:type="dxa"/>
            <w:vMerge/>
            <w:shd w:val="clear" w:color="auto" w:fill="auto"/>
          </w:tcPr>
          <w:p w:rsidR="00891837" w:rsidRDefault="00891837" w:rsidP="009D33B5">
            <w:pPr>
              <w:pStyle w:val="c3"/>
              <w:spacing w:before="0" w:beforeAutospacing="0" w:after="0" w:afterAutospacing="0"/>
              <w:rPr>
                <w:b/>
                <w:sz w:val="20"/>
                <w:szCs w:val="20"/>
              </w:rPr>
            </w:pPr>
          </w:p>
        </w:tc>
      </w:tr>
      <w:tr w:rsidR="00592D42" w:rsidTr="009D33B5">
        <w:trPr>
          <w:cantSplit/>
          <w:trHeight w:val="563"/>
        </w:trPr>
        <w:tc>
          <w:tcPr>
            <w:tcW w:w="1008" w:type="dxa"/>
            <w:vMerge/>
            <w:shd w:val="clear" w:color="auto" w:fill="auto"/>
            <w:textDirection w:val="btLr"/>
          </w:tcPr>
          <w:p w:rsidR="00592D42" w:rsidRDefault="00592D42" w:rsidP="009D33B5">
            <w:pPr>
              <w:spacing w:after="0" w:line="240" w:lineRule="auto"/>
              <w:ind w:left="113" w:right="113"/>
              <w:rPr>
                <w:rFonts w:ascii="Times New Roman" w:hAnsi="Times New Roman"/>
                <w:b/>
                <w:sz w:val="20"/>
                <w:szCs w:val="20"/>
              </w:rPr>
            </w:pPr>
          </w:p>
        </w:tc>
        <w:tc>
          <w:tcPr>
            <w:tcW w:w="1980" w:type="dxa"/>
            <w:shd w:val="clear" w:color="auto" w:fill="auto"/>
          </w:tcPr>
          <w:p w:rsidR="00592D42" w:rsidRPr="00592D42" w:rsidRDefault="00592D42" w:rsidP="009D33B5">
            <w:pPr>
              <w:spacing w:after="0" w:line="240" w:lineRule="auto"/>
              <w:rPr>
                <w:rFonts w:ascii="Times New Roman" w:hAnsi="Times New Roman" w:cs="Times New Roman"/>
                <w:b/>
                <w:sz w:val="20"/>
                <w:szCs w:val="20"/>
              </w:rPr>
            </w:pPr>
            <w:r w:rsidRPr="00592D42">
              <w:rPr>
                <w:rFonts w:ascii="Times New Roman" w:hAnsi="Times New Roman" w:cs="Times New Roman"/>
                <w:b/>
                <w:sz w:val="20"/>
                <w:szCs w:val="20"/>
              </w:rPr>
              <w:t>Дидакт</w:t>
            </w:r>
            <w:r>
              <w:rPr>
                <w:rFonts w:ascii="Times New Roman" w:hAnsi="Times New Roman" w:cs="Times New Roman"/>
                <w:b/>
                <w:sz w:val="20"/>
                <w:szCs w:val="20"/>
              </w:rPr>
              <w:t>ическая игра по развитию речи «</w:t>
            </w:r>
            <w:r w:rsidRPr="00592D42">
              <w:rPr>
                <w:rFonts w:ascii="Times New Roman" w:hAnsi="Times New Roman" w:cs="Times New Roman"/>
                <w:b/>
                <w:sz w:val="20"/>
                <w:szCs w:val="20"/>
              </w:rPr>
              <w:t>Где живут витамины»</w:t>
            </w:r>
          </w:p>
        </w:tc>
        <w:tc>
          <w:tcPr>
            <w:tcW w:w="5342" w:type="dxa"/>
            <w:shd w:val="clear" w:color="auto" w:fill="auto"/>
          </w:tcPr>
          <w:p w:rsidR="00592D42" w:rsidRDefault="00592D42" w:rsidP="009D33B5">
            <w:pPr>
              <w:spacing w:after="0" w:line="240" w:lineRule="auto"/>
              <w:ind w:right="-456"/>
              <w:rPr>
                <w:rFonts w:ascii="Times New Roman" w:hAnsi="Times New Roman"/>
                <w:b/>
                <w:sz w:val="20"/>
                <w:szCs w:val="20"/>
              </w:rPr>
            </w:pPr>
          </w:p>
          <w:p w:rsidR="00592D42" w:rsidRDefault="00592D42" w:rsidP="009D33B5">
            <w:pPr>
              <w:spacing w:after="0" w:line="240" w:lineRule="auto"/>
              <w:ind w:right="-456"/>
              <w:rPr>
                <w:rFonts w:ascii="Times New Roman" w:hAnsi="Times New Roman" w:cs="Times New Roman"/>
                <w:sz w:val="20"/>
                <w:szCs w:val="20"/>
              </w:rPr>
            </w:pPr>
            <w:r w:rsidRPr="00E315BB">
              <w:rPr>
                <w:rFonts w:ascii="Times New Roman" w:hAnsi="Times New Roman"/>
                <w:b/>
                <w:sz w:val="20"/>
                <w:szCs w:val="20"/>
              </w:rPr>
              <w:t>Цель:</w:t>
            </w:r>
            <w:r w:rsidRPr="00592D42">
              <w:rPr>
                <w:rFonts w:ascii="Times New Roman" w:hAnsi="Times New Roman" w:cs="Times New Roman"/>
                <w:sz w:val="20"/>
                <w:szCs w:val="20"/>
              </w:rPr>
              <w:t xml:space="preserve">Учить детей отбирать те картинки с полезными </w:t>
            </w:r>
          </w:p>
          <w:p w:rsidR="00592D42" w:rsidRPr="009057DA" w:rsidRDefault="00592D42" w:rsidP="009D33B5">
            <w:pPr>
              <w:spacing w:after="0" w:line="240" w:lineRule="auto"/>
              <w:ind w:right="-456"/>
              <w:rPr>
                <w:rFonts w:ascii="Times New Roman" w:hAnsi="Times New Roman"/>
                <w:b/>
                <w:sz w:val="20"/>
                <w:szCs w:val="20"/>
              </w:rPr>
            </w:pPr>
            <w:r w:rsidRPr="00592D42">
              <w:rPr>
                <w:rFonts w:ascii="Times New Roman" w:hAnsi="Times New Roman" w:cs="Times New Roman"/>
                <w:sz w:val="20"/>
                <w:szCs w:val="20"/>
              </w:rPr>
              <w:t>овощами</w:t>
            </w:r>
          </w:p>
        </w:tc>
        <w:tc>
          <w:tcPr>
            <w:tcW w:w="2268" w:type="dxa"/>
            <w:gridSpan w:val="2"/>
            <w:shd w:val="clear" w:color="auto" w:fill="auto"/>
          </w:tcPr>
          <w:p w:rsidR="00592D42" w:rsidRDefault="00FF41E2" w:rsidP="009D33B5">
            <w:pPr>
              <w:spacing w:after="0" w:line="240" w:lineRule="auto"/>
              <w:rPr>
                <w:rFonts w:ascii="Times New Roman" w:hAnsi="Times New Roman"/>
                <w:bCs/>
                <w:color w:val="0F1419"/>
                <w:sz w:val="20"/>
                <w:szCs w:val="20"/>
              </w:rPr>
            </w:pPr>
            <w:r w:rsidRPr="00FF41E2">
              <w:rPr>
                <w:rFonts w:ascii="Times New Roman" w:hAnsi="Times New Roman"/>
                <w:b/>
                <w:bCs/>
                <w:color w:val="0F1419"/>
                <w:sz w:val="20"/>
                <w:szCs w:val="20"/>
              </w:rPr>
              <w:t>Центр познания</w:t>
            </w:r>
            <w:r>
              <w:rPr>
                <w:rFonts w:ascii="Times New Roman" w:hAnsi="Times New Roman"/>
                <w:bCs/>
                <w:color w:val="0F1419"/>
                <w:sz w:val="20"/>
                <w:szCs w:val="20"/>
              </w:rPr>
              <w:t xml:space="preserve"> (картинки овощей)</w:t>
            </w:r>
          </w:p>
        </w:tc>
        <w:tc>
          <w:tcPr>
            <w:tcW w:w="1984" w:type="dxa"/>
            <w:gridSpan w:val="2"/>
            <w:vMerge/>
            <w:shd w:val="clear" w:color="auto" w:fill="auto"/>
          </w:tcPr>
          <w:p w:rsidR="00592D42" w:rsidRPr="00F04352" w:rsidRDefault="00592D42" w:rsidP="009D33B5">
            <w:pPr>
              <w:spacing w:after="0" w:line="240" w:lineRule="auto"/>
              <w:rPr>
                <w:rFonts w:ascii="Times New Roman" w:hAnsi="Times New Roman"/>
                <w:sz w:val="20"/>
                <w:szCs w:val="20"/>
              </w:rPr>
            </w:pPr>
          </w:p>
        </w:tc>
        <w:tc>
          <w:tcPr>
            <w:tcW w:w="2128" w:type="dxa"/>
            <w:vMerge/>
            <w:shd w:val="clear" w:color="auto" w:fill="auto"/>
          </w:tcPr>
          <w:p w:rsidR="00592D42" w:rsidRDefault="00592D42" w:rsidP="009D33B5">
            <w:pPr>
              <w:pStyle w:val="c3"/>
              <w:spacing w:before="0" w:beforeAutospacing="0" w:after="0" w:afterAutospacing="0"/>
              <w:rPr>
                <w:b/>
                <w:sz w:val="20"/>
                <w:szCs w:val="20"/>
              </w:rPr>
            </w:pPr>
          </w:p>
        </w:tc>
      </w:tr>
      <w:tr w:rsidR="00592D42" w:rsidTr="009D33B5">
        <w:trPr>
          <w:cantSplit/>
          <w:trHeight w:val="563"/>
        </w:trPr>
        <w:tc>
          <w:tcPr>
            <w:tcW w:w="1008" w:type="dxa"/>
            <w:vMerge/>
            <w:shd w:val="clear" w:color="auto" w:fill="auto"/>
            <w:textDirection w:val="btLr"/>
          </w:tcPr>
          <w:p w:rsidR="00592D42" w:rsidRDefault="00592D42" w:rsidP="009D33B5">
            <w:pPr>
              <w:spacing w:after="0" w:line="240" w:lineRule="auto"/>
              <w:ind w:left="113" w:right="113"/>
              <w:rPr>
                <w:rFonts w:ascii="Times New Roman" w:hAnsi="Times New Roman"/>
                <w:b/>
                <w:sz w:val="20"/>
                <w:szCs w:val="20"/>
              </w:rPr>
            </w:pPr>
          </w:p>
        </w:tc>
        <w:tc>
          <w:tcPr>
            <w:tcW w:w="1980" w:type="dxa"/>
            <w:shd w:val="clear" w:color="auto" w:fill="auto"/>
          </w:tcPr>
          <w:p w:rsidR="00592D42" w:rsidRPr="006A76E8" w:rsidRDefault="009D33B5" w:rsidP="009D33B5">
            <w:pPr>
              <w:rPr>
                <w:rFonts w:ascii="Times New Roman" w:hAnsi="Times New Roman"/>
                <w:b/>
                <w:sz w:val="20"/>
                <w:szCs w:val="20"/>
                <w:u w:val="single"/>
              </w:rPr>
            </w:pPr>
            <w:r>
              <w:rPr>
                <w:rFonts w:ascii="Times New Roman" w:hAnsi="Times New Roman"/>
                <w:b/>
                <w:sz w:val="20"/>
                <w:szCs w:val="20"/>
                <w:u w:val="single"/>
              </w:rPr>
              <w:t>О</w:t>
            </w:r>
            <w:r w:rsidR="00592D42" w:rsidRPr="006A76E8">
              <w:rPr>
                <w:rFonts w:ascii="Times New Roman" w:hAnsi="Times New Roman"/>
                <w:b/>
                <w:sz w:val="20"/>
                <w:szCs w:val="20"/>
                <w:u w:val="single"/>
              </w:rPr>
              <w:t>ОД</w:t>
            </w:r>
          </w:p>
        </w:tc>
        <w:tc>
          <w:tcPr>
            <w:tcW w:w="5342" w:type="dxa"/>
            <w:shd w:val="clear" w:color="auto" w:fill="auto"/>
          </w:tcPr>
          <w:p w:rsidR="00592D42" w:rsidRDefault="009D33B5" w:rsidP="009D33B5">
            <w:pPr>
              <w:spacing w:after="0" w:line="240" w:lineRule="auto"/>
              <w:rPr>
                <w:rFonts w:ascii="Times New Roman" w:hAnsi="Times New Roman" w:cs="Times New Roman"/>
                <w:b/>
                <w:sz w:val="20"/>
                <w:szCs w:val="20"/>
              </w:rPr>
            </w:pPr>
            <w:r>
              <w:rPr>
                <w:rFonts w:ascii="Times New Roman" w:hAnsi="Times New Roman" w:cs="Times New Roman"/>
                <w:b/>
                <w:sz w:val="20"/>
                <w:szCs w:val="20"/>
              </w:rPr>
              <w:t>1. Физкультурное развитие</w:t>
            </w:r>
          </w:p>
          <w:p w:rsidR="009D33B5" w:rsidRPr="009D33B5" w:rsidRDefault="009D33B5" w:rsidP="009D33B5">
            <w:pPr>
              <w:spacing w:after="0" w:line="240" w:lineRule="auto"/>
              <w:rPr>
                <w:rFonts w:ascii="Times New Roman" w:hAnsi="Times New Roman" w:cs="Times New Roman"/>
                <w:b/>
                <w:sz w:val="20"/>
                <w:szCs w:val="20"/>
              </w:rPr>
            </w:pPr>
          </w:p>
          <w:p w:rsidR="00592D42" w:rsidRPr="009D33B5" w:rsidRDefault="00592D42" w:rsidP="009D33B5">
            <w:pPr>
              <w:spacing w:after="0" w:line="240" w:lineRule="auto"/>
              <w:rPr>
                <w:rFonts w:ascii="Times New Roman" w:hAnsi="Times New Roman" w:cs="Times New Roman"/>
                <w:b/>
                <w:sz w:val="20"/>
                <w:szCs w:val="20"/>
              </w:rPr>
            </w:pPr>
            <w:r w:rsidRPr="009D33B5">
              <w:rPr>
                <w:rFonts w:ascii="Times New Roman" w:hAnsi="Times New Roman" w:cs="Times New Roman"/>
                <w:b/>
                <w:sz w:val="20"/>
                <w:szCs w:val="20"/>
              </w:rPr>
              <w:t>2. Познание. ФЭМП</w:t>
            </w:r>
          </w:p>
          <w:p w:rsidR="00592D42" w:rsidRPr="00340B54" w:rsidRDefault="00592D42" w:rsidP="009D33B5">
            <w:pPr>
              <w:spacing w:after="0" w:line="240" w:lineRule="auto"/>
              <w:ind w:right="-456"/>
              <w:rPr>
                <w:rFonts w:ascii="Times New Roman" w:hAnsi="Times New Roman"/>
                <w:sz w:val="20"/>
                <w:szCs w:val="20"/>
              </w:rPr>
            </w:pPr>
            <w:r>
              <w:rPr>
                <w:rFonts w:ascii="Times New Roman" w:hAnsi="Times New Roman"/>
                <w:b/>
                <w:sz w:val="20"/>
                <w:szCs w:val="20"/>
              </w:rPr>
              <w:t xml:space="preserve">Тема: </w:t>
            </w:r>
            <w:r w:rsidR="00CB0D0C" w:rsidRPr="00CB0D0C">
              <w:rPr>
                <w:rFonts w:ascii="Times New Roman" w:hAnsi="Times New Roman"/>
                <w:sz w:val="20"/>
                <w:szCs w:val="20"/>
              </w:rPr>
              <w:t>«Угостим куклу обедом»</w:t>
            </w:r>
          </w:p>
          <w:p w:rsidR="00CB0D0C" w:rsidRDefault="00592D42" w:rsidP="009D33B5">
            <w:pPr>
              <w:spacing w:after="0" w:line="240" w:lineRule="auto"/>
              <w:ind w:right="-456"/>
              <w:rPr>
                <w:rFonts w:ascii="Times New Roman" w:hAnsi="Times New Roman"/>
                <w:sz w:val="20"/>
                <w:szCs w:val="20"/>
              </w:rPr>
            </w:pPr>
            <w:r>
              <w:rPr>
                <w:rFonts w:ascii="Times New Roman" w:hAnsi="Times New Roman"/>
                <w:b/>
                <w:sz w:val="20"/>
                <w:szCs w:val="20"/>
              </w:rPr>
              <w:t xml:space="preserve">Цель: </w:t>
            </w:r>
            <w:r w:rsidR="00CB0D0C">
              <w:rPr>
                <w:rFonts w:ascii="Times New Roman" w:hAnsi="Times New Roman"/>
                <w:sz w:val="20"/>
                <w:szCs w:val="20"/>
              </w:rPr>
              <w:t xml:space="preserve">Уточнить знание предметов посуды. Упражнять в составлении группы предметов выделении предмета из группы. Упражнять в сравнении предметов по длине. Познакомить с понятием: длинный-короткий, длиннее, </w:t>
            </w:r>
          </w:p>
          <w:p w:rsidR="00592D42" w:rsidRPr="00CB0D0C" w:rsidRDefault="00CB0D0C" w:rsidP="009D33B5">
            <w:pPr>
              <w:spacing w:after="0" w:line="240" w:lineRule="auto"/>
              <w:ind w:right="-456"/>
              <w:rPr>
                <w:rFonts w:ascii="Times New Roman" w:hAnsi="Times New Roman"/>
                <w:sz w:val="20"/>
                <w:szCs w:val="20"/>
              </w:rPr>
            </w:pPr>
            <w:r>
              <w:rPr>
                <w:rFonts w:ascii="Times New Roman" w:hAnsi="Times New Roman"/>
                <w:sz w:val="20"/>
                <w:szCs w:val="20"/>
              </w:rPr>
              <w:t>короче, побуждать использовать их в речи.</w:t>
            </w:r>
          </w:p>
          <w:p w:rsidR="009D33B5" w:rsidRDefault="00592D42" w:rsidP="009D33B5">
            <w:pPr>
              <w:spacing w:after="0" w:line="240" w:lineRule="auto"/>
              <w:ind w:right="-456"/>
              <w:rPr>
                <w:rFonts w:ascii="Times New Roman" w:hAnsi="Times New Roman" w:cs="Times New Roman"/>
                <w:sz w:val="20"/>
                <w:szCs w:val="20"/>
              </w:rPr>
            </w:pPr>
            <w:r>
              <w:rPr>
                <w:rFonts w:ascii="Times New Roman" w:hAnsi="Times New Roman"/>
                <w:b/>
                <w:sz w:val="20"/>
                <w:szCs w:val="20"/>
              </w:rPr>
              <w:t>Используемая литература:</w:t>
            </w:r>
            <w:r w:rsidRPr="00F52B9F">
              <w:rPr>
                <w:rFonts w:ascii="Times New Roman" w:hAnsi="Times New Roman" w:cs="Times New Roman"/>
                <w:sz w:val="20"/>
                <w:szCs w:val="20"/>
              </w:rPr>
              <w:t xml:space="preserve"> </w:t>
            </w:r>
            <w:r w:rsidR="00CB0D0C">
              <w:rPr>
                <w:rFonts w:ascii="Times New Roman" w:hAnsi="Times New Roman" w:cs="Times New Roman"/>
                <w:sz w:val="20"/>
                <w:szCs w:val="20"/>
              </w:rPr>
              <w:t>Н.С.Голицына, с.41.</w:t>
            </w:r>
          </w:p>
          <w:p w:rsidR="00CB0D0C" w:rsidRPr="00F04352" w:rsidRDefault="00CB0D0C" w:rsidP="009D33B5">
            <w:pPr>
              <w:spacing w:after="0" w:line="240" w:lineRule="auto"/>
              <w:ind w:right="-456"/>
              <w:rPr>
                <w:rFonts w:ascii="Times New Roman" w:hAnsi="Times New Roman"/>
                <w:b/>
                <w:sz w:val="20"/>
                <w:szCs w:val="20"/>
              </w:rPr>
            </w:pPr>
          </w:p>
          <w:p w:rsidR="00592D42" w:rsidRPr="00F04352" w:rsidRDefault="00592D42" w:rsidP="009D33B5">
            <w:pPr>
              <w:spacing w:after="0" w:line="240" w:lineRule="auto"/>
              <w:ind w:right="-456"/>
              <w:rPr>
                <w:rFonts w:ascii="Times New Roman" w:hAnsi="Times New Roman"/>
                <w:b/>
                <w:sz w:val="20"/>
                <w:szCs w:val="20"/>
              </w:rPr>
            </w:pPr>
          </w:p>
        </w:tc>
        <w:tc>
          <w:tcPr>
            <w:tcW w:w="2268" w:type="dxa"/>
            <w:gridSpan w:val="2"/>
            <w:shd w:val="clear" w:color="auto" w:fill="auto"/>
          </w:tcPr>
          <w:p w:rsidR="00592D42" w:rsidRDefault="009D33B5" w:rsidP="009D33B5">
            <w:pPr>
              <w:spacing w:after="0" w:line="240" w:lineRule="auto"/>
              <w:rPr>
                <w:rFonts w:ascii="Times New Roman" w:hAnsi="Times New Roman"/>
                <w:b/>
                <w:sz w:val="20"/>
                <w:szCs w:val="20"/>
              </w:rPr>
            </w:pPr>
            <w:r>
              <w:rPr>
                <w:rFonts w:ascii="Times New Roman" w:hAnsi="Times New Roman"/>
                <w:b/>
                <w:sz w:val="20"/>
                <w:szCs w:val="20"/>
              </w:rPr>
              <w:t xml:space="preserve">Физкультурный </w:t>
            </w:r>
            <w:r w:rsidR="00592D42">
              <w:rPr>
                <w:rFonts w:ascii="Times New Roman" w:hAnsi="Times New Roman"/>
                <w:b/>
                <w:sz w:val="20"/>
                <w:szCs w:val="20"/>
              </w:rPr>
              <w:t xml:space="preserve"> зал</w:t>
            </w:r>
          </w:p>
          <w:p w:rsidR="009D33B5" w:rsidRDefault="009D33B5" w:rsidP="009D33B5">
            <w:pPr>
              <w:spacing w:after="0" w:line="240" w:lineRule="auto"/>
              <w:rPr>
                <w:rFonts w:ascii="Times New Roman" w:hAnsi="Times New Roman"/>
                <w:b/>
                <w:sz w:val="20"/>
                <w:szCs w:val="20"/>
              </w:rPr>
            </w:pPr>
          </w:p>
          <w:p w:rsidR="00CB0D0C" w:rsidRDefault="00592D42" w:rsidP="00CB0D0C">
            <w:pPr>
              <w:spacing w:after="0" w:line="240" w:lineRule="auto"/>
              <w:rPr>
                <w:rFonts w:ascii="Times New Roman" w:hAnsi="Times New Roman"/>
                <w:sz w:val="20"/>
                <w:szCs w:val="20"/>
              </w:rPr>
            </w:pPr>
            <w:r>
              <w:rPr>
                <w:rFonts w:ascii="Times New Roman" w:hAnsi="Times New Roman"/>
                <w:b/>
                <w:sz w:val="20"/>
                <w:szCs w:val="20"/>
              </w:rPr>
              <w:t xml:space="preserve">Центр познания </w:t>
            </w:r>
          </w:p>
          <w:p w:rsidR="00592D42" w:rsidRPr="00340B54" w:rsidRDefault="00CB0D0C" w:rsidP="00CB0D0C">
            <w:pPr>
              <w:spacing w:after="0" w:line="240" w:lineRule="auto"/>
              <w:rPr>
                <w:rFonts w:ascii="Times New Roman" w:hAnsi="Times New Roman"/>
                <w:sz w:val="20"/>
                <w:szCs w:val="20"/>
              </w:rPr>
            </w:pPr>
            <w:r>
              <w:rPr>
                <w:rFonts w:ascii="Times New Roman" w:hAnsi="Times New Roman"/>
                <w:sz w:val="20"/>
                <w:szCs w:val="20"/>
              </w:rPr>
              <w:t>(2 ленты разной длины, кукольная мебель, 2 куклы, муляжи</w:t>
            </w:r>
            <w:r w:rsidR="00592D42">
              <w:rPr>
                <w:rFonts w:ascii="Times New Roman" w:hAnsi="Times New Roman"/>
                <w:sz w:val="20"/>
                <w:szCs w:val="20"/>
              </w:rPr>
              <w:t>)</w:t>
            </w:r>
          </w:p>
        </w:tc>
        <w:tc>
          <w:tcPr>
            <w:tcW w:w="1984" w:type="dxa"/>
            <w:gridSpan w:val="2"/>
            <w:shd w:val="clear" w:color="auto" w:fill="auto"/>
          </w:tcPr>
          <w:p w:rsidR="00592D42" w:rsidRPr="00F04352" w:rsidRDefault="00592D42" w:rsidP="009D33B5">
            <w:pPr>
              <w:spacing w:after="0" w:line="240" w:lineRule="auto"/>
              <w:rPr>
                <w:rFonts w:ascii="Times New Roman" w:hAnsi="Times New Roman"/>
                <w:sz w:val="20"/>
                <w:szCs w:val="20"/>
              </w:rPr>
            </w:pPr>
          </w:p>
        </w:tc>
        <w:tc>
          <w:tcPr>
            <w:tcW w:w="2128" w:type="dxa"/>
            <w:vMerge/>
            <w:shd w:val="clear" w:color="auto" w:fill="auto"/>
          </w:tcPr>
          <w:p w:rsidR="00592D42" w:rsidRDefault="00592D42" w:rsidP="009D33B5">
            <w:pPr>
              <w:pStyle w:val="c3"/>
              <w:spacing w:before="0" w:beforeAutospacing="0" w:after="0" w:afterAutospacing="0"/>
              <w:rPr>
                <w:b/>
                <w:sz w:val="20"/>
                <w:szCs w:val="20"/>
              </w:rPr>
            </w:pPr>
          </w:p>
        </w:tc>
      </w:tr>
      <w:tr w:rsidR="00592D42" w:rsidRPr="00F04352" w:rsidTr="009D33B5">
        <w:trPr>
          <w:trHeight w:val="699"/>
        </w:trPr>
        <w:tc>
          <w:tcPr>
            <w:tcW w:w="1008" w:type="dxa"/>
            <w:vMerge/>
            <w:shd w:val="clear" w:color="auto" w:fill="auto"/>
          </w:tcPr>
          <w:p w:rsidR="00592D42" w:rsidRPr="00F04352" w:rsidRDefault="00592D42" w:rsidP="009D33B5">
            <w:pPr>
              <w:spacing w:after="0" w:line="240" w:lineRule="auto"/>
              <w:rPr>
                <w:rFonts w:ascii="Times New Roman" w:hAnsi="Times New Roman"/>
                <w:sz w:val="20"/>
                <w:szCs w:val="20"/>
              </w:rPr>
            </w:pPr>
          </w:p>
        </w:tc>
        <w:tc>
          <w:tcPr>
            <w:tcW w:w="1980" w:type="dxa"/>
            <w:shd w:val="clear" w:color="auto" w:fill="auto"/>
          </w:tcPr>
          <w:p w:rsidR="00592D42" w:rsidRPr="009057DA" w:rsidRDefault="00592D42" w:rsidP="009D33B5">
            <w:pPr>
              <w:shd w:val="clear" w:color="auto" w:fill="FFFFFF"/>
              <w:spacing w:after="0" w:line="180" w:lineRule="exact"/>
              <w:rPr>
                <w:rFonts w:ascii="Times New Roman" w:hAnsi="Times New Roman"/>
                <w:b/>
                <w:bCs/>
                <w:color w:val="000000"/>
                <w:spacing w:val="-8"/>
                <w:sz w:val="20"/>
                <w:szCs w:val="20"/>
                <w:u w:val="single"/>
              </w:rPr>
            </w:pPr>
            <w:r w:rsidRPr="009057DA">
              <w:rPr>
                <w:rFonts w:ascii="Times New Roman" w:hAnsi="Times New Roman"/>
                <w:b/>
                <w:sz w:val="20"/>
                <w:szCs w:val="20"/>
                <w:u w:val="single"/>
              </w:rPr>
              <w:t>Прогулка</w:t>
            </w:r>
          </w:p>
          <w:p w:rsidR="00592D42" w:rsidRPr="00A544DD" w:rsidRDefault="00592D42" w:rsidP="009D33B5">
            <w:pPr>
              <w:spacing w:after="0" w:line="240" w:lineRule="auto"/>
              <w:rPr>
                <w:rFonts w:ascii="Times New Roman" w:hAnsi="Times New Roman"/>
                <w:color w:val="FF0000"/>
                <w:sz w:val="20"/>
                <w:szCs w:val="20"/>
              </w:rPr>
            </w:pPr>
          </w:p>
          <w:p w:rsidR="00592D42" w:rsidRPr="00A544DD" w:rsidRDefault="00592D42" w:rsidP="009D33B5">
            <w:pPr>
              <w:spacing w:after="0" w:line="240" w:lineRule="auto"/>
              <w:rPr>
                <w:rFonts w:ascii="Times New Roman" w:hAnsi="Times New Roman"/>
                <w:sz w:val="20"/>
                <w:szCs w:val="20"/>
              </w:rPr>
            </w:pPr>
          </w:p>
          <w:p w:rsidR="00592D42" w:rsidRPr="00A544DD" w:rsidRDefault="00592D42" w:rsidP="009D33B5">
            <w:pPr>
              <w:rPr>
                <w:rFonts w:ascii="Times New Roman" w:hAnsi="Times New Roman"/>
                <w:sz w:val="20"/>
                <w:szCs w:val="20"/>
              </w:rPr>
            </w:pPr>
          </w:p>
        </w:tc>
        <w:tc>
          <w:tcPr>
            <w:tcW w:w="5342" w:type="dxa"/>
            <w:shd w:val="clear" w:color="auto" w:fill="auto"/>
          </w:tcPr>
          <w:p w:rsidR="00CB0D0C" w:rsidRPr="00CB0D0C" w:rsidRDefault="00592D42" w:rsidP="009D33B5">
            <w:pPr>
              <w:spacing w:after="0" w:line="240" w:lineRule="auto"/>
              <w:rPr>
                <w:rFonts w:ascii="Times New Roman" w:hAnsi="Times New Roman" w:cs="Times New Roman"/>
                <w:b/>
                <w:sz w:val="20"/>
                <w:szCs w:val="20"/>
              </w:rPr>
            </w:pPr>
            <w:r w:rsidRPr="00CB0D0C">
              <w:rPr>
                <w:rFonts w:ascii="Times New Roman" w:hAnsi="Times New Roman" w:cs="Times New Roman"/>
                <w:b/>
                <w:sz w:val="20"/>
                <w:szCs w:val="20"/>
              </w:rPr>
              <w:t>Наблюдение за перелетными птицами.</w:t>
            </w:r>
          </w:p>
          <w:p w:rsidR="00592D42" w:rsidRPr="00F53026" w:rsidRDefault="00592D42" w:rsidP="009D33B5">
            <w:pPr>
              <w:spacing w:after="0" w:line="240" w:lineRule="auto"/>
              <w:rPr>
                <w:rFonts w:ascii="Times New Roman" w:hAnsi="Times New Roman" w:cs="Times New Roman"/>
                <w:i/>
                <w:sz w:val="20"/>
                <w:szCs w:val="20"/>
              </w:rPr>
            </w:pPr>
            <w:r w:rsidRPr="00CB0D0C">
              <w:rPr>
                <w:rFonts w:ascii="Times New Roman" w:hAnsi="Times New Roman" w:cs="Times New Roman"/>
                <w:b/>
                <w:sz w:val="20"/>
                <w:szCs w:val="20"/>
              </w:rPr>
              <w:t>Цель:</w:t>
            </w:r>
            <w:r w:rsidRPr="00F53026">
              <w:rPr>
                <w:rFonts w:ascii="Times New Roman" w:hAnsi="Times New Roman" w:cs="Times New Roman"/>
                <w:sz w:val="20"/>
                <w:szCs w:val="20"/>
              </w:rPr>
              <w:t xml:space="preserve"> Расширить представления детей о перелетных птицах, об изменении жизни птиц осенью, когда наступают холода. Воспитывать любовь и заботу о птицах.</w:t>
            </w:r>
          </w:p>
          <w:p w:rsidR="00592D42" w:rsidRPr="00F53026" w:rsidRDefault="00592D42" w:rsidP="009D33B5">
            <w:pPr>
              <w:spacing w:after="0" w:line="240" w:lineRule="auto"/>
              <w:rPr>
                <w:rFonts w:ascii="Times New Roman" w:hAnsi="Times New Roman" w:cs="Times New Roman"/>
                <w:sz w:val="20"/>
                <w:szCs w:val="20"/>
              </w:rPr>
            </w:pPr>
            <w:r w:rsidRPr="00CB0D0C">
              <w:rPr>
                <w:rFonts w:ascii="Times New Roman" w:hAnsi="Times New Roman" w:cs="Times New Roman"/>
                <w:b/>
                <w:sz w:val="20"/>
                <w:szCs w:val="20"/>
              </w:rPr>
              <w:t>Подвижные игры: «Собачка и воробей». Цель:</w:t>
            </w:r>
            <w:r w:rsidRPr="00F53026">
              <w:rPr>
                <w:rFonts w:ascii="Times New Roman" w:hAnsi="Times New Roman" w:cs="Times New Roman"/>
                <w:sz w:val="20"/>
                <w:szCs w:val="20"/>
              </w:rPr>
              <w:t xml:space="preserve"> Закрепить знания детей о характерных движениях птиц, учить имитировать их по голосу.</w:t>
            </w:r>
          </w:p>
          <w:p w:rsidR="00592D42" w:rsidRPr="00F53026" w:rsidRDefault="00592D42" w:rsidP="009D33B5">
            <w:pPr>
              <w:spacing w:after="0" w:line="240" w:lineRule="auto"/>
              <w:rPr>
                <w:rFonts w:ascii="Times New Roman" w:hAnsi="Times New Roman" w:cs="Times New Roman"/>
                <w:sz w:val="20"/>
                <w:szCs w:val="20"/>
              </w:rPr>
            </w:pPr>
            <w:r w:rsidRPr="00CB0D0C">
              <w:rPr>
                <w:rFonts w:ascii="Times New Roman" w:hAnsi="Times New Roman" w:cs="Times New Roman"/>
                <w:b/>
                <w:sz w:val="20"/>
                <w:szCs w:val="20"/>
              </w:rPr>
              <w:t>Труд в природе:</w:t>
            </w:r>
            <w:r>
              <w:rPr>
                <w:rFonts w:ascii="Times New Roman" w:hAnsi="Times New Roman" w:cs="Times New Roman"/>
                <w:sz w:val="20"/>
                <w:szCs w:val="20"/>
              </w:rPr>
              <w:t xml:space="preserve"> сбор семян деревьев. </w:t>
            </w:r>
            <w:r w:rsidRPr="00CB0D0C">
              <w:rPr>
                <w:rFonts w:ascii="Times New Roman" w:hAnsi="Times New Roman" w:cs="Times New Roman"/>
                <w:b/>
                <w:sz w:val="20"/>
                <w:szCs w:val="20"/>
              </w:rPr>
              <w:t>Цель:</w:t>
            </w:r>
            <w:r w:rsidRPr="00F53026">
              <w:rPr>
                <w:rFonts w:ascii="Times New Roman" w:hAnsi="Times New Roman" w:cs="Times New Roman"/>
                <w:sz w:val="20"/>
                <w:szCs w:val="20"/>
              </w:rPr>
              <w:t xml:space="preserve"> Привлечь детей к сбору семян и закрепить название деревьев.</w:t>
            </w:r>
          </w:p>
        </w:tc>
        <w:tc>
          <w:tcPr>
            <w:tcW w:w="2268" w:type="dxa"/>
            <w:gridSpan w:val="2"/>
            <w:shd w:val="clear" w:color="auto" w:fill="auto"/>
          </w:tcPr>
          <w:p w:rsidR="00592D42" w:rsidRDefault="00592D42" w:rsidP="009D33B5">
            <w:pPr>
              <w:pStyle w:val="Style1"/>
              <w:widowControl/>
              <w:spacing w:line="200" w:lineRule="exact"/>
              <w:rPr>
                <w:rFonts w:ascii="Times New Roman" w:hAnsi="Times New Roman"/>
                <w:b/>
                <w:sz w:val="20"/>
                <w:szCs w:val="20"/>
              </w:rPr>
            </w:pPr>
            <w:r>
              <w:rPr>
                <w:rFonts w:ascii="Times New Roman" w:hAnsi="Times New Roman"/>
                <w:b/>
                <w:sz w:val="20"/>
                <w:szCs w:val="20"/>
              </w:rPr>
              <w:t xml:space="preserve">Выносной материал: </w:t>
            </w:r>
          </w:p>
          <w:p w:rsidR="00592D42" w:rsidRPr="00F53026" w:rsidRDefault="00592D42" w:rsidP="009D33B5">
            <w:pPr>
              <w:pStyle w:val="Style1"/>
              <w:widowControl/>
              <w:spacing w:line="200" w:lineRule="exact"/>
              <w:rPr>
                <w:rFonts w:ascii="Times New Roman" w:hAnsi="Times New Roman"/>
                <w:sz w:val="20"/>
                <w:szCs w:val="20"/>
              </w:rPr>
            </w:pPr>
            <w:r>
              <w:rPr>
                <w:rFonts w:ascii="Times New Roman" w:hAnsi="Times New Roman"/>
                <w:sz w:val="20"/>
                <w:szCs w:val="20"/>
              </w:rPr>
              <w:t xml:space="preserve">Мячи, </w:t>
            </w:r>
            <w:r w:rsidR="00B02357">
              <w:rPr>
                <w:rFonts w:ascii="Times New Roman" w:hAnsi="Times New Roman"/>
                <w:sz w:val="20"/>
                <w:szCs w:val="20"/>
              </w:rPr>
              <w:t>маски для игр, набор для песочницы</w:t>
            </w:r>
          </w:p>
        </w:tc>
        <w:tc>
          <w:tcPr>
            <w:tcW w:w="1984" w:type="dxa"/>
            <w:gridSpan w:val="2"/>
            <w:shd w:val="clear" w:color="auto" w:fill="auto"/>
          </w:tcPr>
          <w:p w:rsidR="00592D42" w:rsidRPr="00F5766E" w:rsidRDefault="00592D42" w:rsidP="009D33B5">
            <w:pPr>
              <w:spacing w:after="0" w:line="240" w:lineRule="auto"/>
              <w:rPr>
                <w:rFonts w:ascii="Times New Roman" w:hAnsi="Times New Roman" w:cs="Times New Roman"/>
                <w:b/>
                <w:sz w:val="20"/>
                <w:szCs w:val="20"/>
              </w:rPr>
            </w:pPr>
            <w:r w:rsidRPr="00F5766E">
              <w:rPr>
                <w:rFonts w:ascii="Times New Roman" w:hAnsi="Times New Roman" w:cs="Times New Roman"/>
                <w:b/>
                <w:sz w:val="20"/>
                <w:szCs w:val="20"/>
              </w:rPr>
              <w:t>Индивидуальная работа по развитию движения.</w:t>
            </w:r>
          </w:p>
          <w:p w:rsidR="00592D42" w:rsidRPr="000F7206" w:rsidRDefault="00592D42" w:rsidP="009D33B5">
            <w:pPr>
              <w:spacing w:after="0" w:line="240" w:lineRule="auto"/>
              <w:rPr>
                <w:color w:val="333333"/>
                <w:sz w:val="24"/>
                <w:szCs w:val="24"/>
              </w:rPr>
            </w:pPr>
            <w:r w:rsidRPr="00F5766E">
              <w:rPr>
                <w:rFonts w:ascii="Times New Roman" w:hAnsi="Times New Roman" w:cs="Times New Roman"/>
                <w:b/>
                <w:sz w:val="20"/>
                <w:szCs w:val="20"/>
              </w:rPr>
              <w:t>Цель:</w:t>
            </w:r>
            <w:r w:rsidRPr="00F53026">
              <w:rPr>
                <w:rFonts w:ascii="Times New Roman" w:hAnsi="Times New Roman" w:cs="Times New Roman"/>
                <w:sz w:val="20"/>
                <w:szCs w:val="20"/>
              </w:rPr>
              <w:t xml:space="preserve"> Закрепить бросание мяча друг другу снизу</w:t>
            </w:r>
            <w:r w:rsidRPr="000F7206">
              <w:rPr>
                <w:color w:val="333333"/>
                <w:sz w:val="24"/>
                <w:szCs w:val="24"/>
              </w:rPr>
              <w:t>.</w:t>
            </w:r>
          </w:p>
          <w:p w:rsidR="00592D42" w:rsidRPr="00F04352" w:rsidRDefault="00592D42" w:rsidP="009D33B5">
            <w:pPr>
              <w:pStyle w:val="Style1"/>
              <w:widowControl/>
              <w:spacing w:line="200" w:lineRule="exact"/>
              <w:rPr>
                <w:rFonts w:ascii="Times New Roman" w:hAnsi="Times New Roman"/>
                <w:b/>
                <w:sz w:val="20"/>
                <w:szCs w:val="20"/>
              </w:rPr>
            </w:pPr>
          </w:p>
          <w:p w:rsidR="00592D42" w:rsidRPr="00F04352" w:rsidRDefault="00592D42" w:rsidP="009D33B5">
            <w:pPr>
              <w:pStyle w:val="Style1"/>
              <w:widowControl/>
              <w:spacing w:line="200" w:lineRule="exact"/>
              <w:rPr>
                <w:rFonts w:ascii="Times New Roman" w:hAnsi="Times New Roman"/>
                <w:sz w:val="20"/>
                <w:szCs w:val="20"/>
              </w:rPr>
            </w:pPr>
          </w:p>
        </w:tc>
        <w:tc>
          <w:tcPr>
            <w:tcW w:w="2128" w:type="dxa"/>
            <w:vMerge/>
            <w:shd w:val="clear" w:color="auto" w:fill="auto"/>
          </w:tcPr>
          <w:p w:rsidR="00592D42" w:rsidRPr="00F04352" w:rsidRDefault="00592D42" w:rsidP="009D33B5">
            <w:pPr>
              <w:spacing w:after="0" w:line="240" w:lineRule="auto"/>
              <w:rPr>
                <w:rFonts w:ascii="Times New Roman" w:hAnsi="Times New Roman"/>
                <w:sz w:val="20"/>
                <w:szCs w:val="20"/>
              </w:rPr>
            </w:pPr>
          </w:p>
        </w:tc>
      </w:tr>
      <w:tr w:rsidR="00592D42" w:rsidRPr="00F04352" w:rsidTr="009D33B5">
        <w:tc>
          <w:tcPr>
            <w:tcW w:w="1008" w:type="dxa"/>
            <w:vMerge/>
            <w:shd w:val="clear" w:color="auto" w:fill="auto"/>
          </w:tcPr>
          <w:p w:rsidR="00592D42" w:rsidRPr="00F04352" w:rsidRDefault="00592D42" w:rsidP="009D33B5">
            <w:pPr>
              <w:spacing w:after="0" w:line="240" w:lineRule="auto"/>
              <w:rPr>
                <w:rFonts w:ascii="Times New Roman" w:hAnsi="Times New Roman"/>
                <w:sz w:val="20"/>
                <w:szCs w:val="20"/>
              </w:rPr>
            </w:pPr>
          </w:p>
        </w:tc>
        <w:tc>
          <w:tcPr>
            <w:tcW w:w="1980" w:type="dxa"/>
            <w:shd w:val="clear" w:color="auto" w:fill="auto"/>
          </w:tcPr>
          <w:p w:rsidR="00592D42" w:rsidRDefault="00592D42" w:rsidP="009D33B5">
            <w:pPr>
              <w:pStyle w:val="a3"/>
              <w:rPr>
                <w:rFonts w:ascii="Times New Roman" w:hAnsi="Times New Roman"/>
                <w:b/>
                <w:sz w:val="20"/>
                <w:u w:val="single"/>
              </w:rPr>
            </w:pPr>
            <w:r>
              <w:rPr>
                <w:rFonts w:ascii="Times New Roman" w:hAnsi="Times New Roman"/>
                <w:b/>
                <w:sz w:val="20"/>
                <w:u w:val="single"/>
              </w:rPr>
              <w:t xml:space="preserve">Работа перед </w:t>
            </w:r>
            <w:r w:rsidRPr="009057DA">
              <w:rPr>
                <w:rFonts w:ascii="Times New Roman" w:hAnsi="Times New Roman"/>
                <w:b/>
                <w:sz w:val="20"/>
                <w:u w:val="single"/>
              </w:rPr>
              <w:t>сном</w:t>
            </w:r>
          </w:p>
          <w:p w:rsidR="00592D42" w:rsidRPr="009057DA" w:rsidRDefault="00592D42" w:rsidP="009D33B5">
            <w:pPr>
              <w:pStyle w:val="a3"/>
              <w:rPr>
                <w:rFonts w:ascii="Times New Roman" w:hAnsi="Times New Roman"/>
                <w:b/>
                <w:sz w:val="20"/>
                <w:u w:val="single"/>
              </w:rPr>
            </w:pPr>
          </w:p>
        </w:tc>
        <w:tc>
          <w:tcPr>
            <w:tcW w:w="11722" w:type="dxa"/>
            <w:gridSpan w:val="6"/>
            <w:shd w:val="clear" w:color="auto" w:fill="auto"/>
          </w:tcPr>
          <w:p w:rsidR="00592D42" w:rsidRPr="006D10D4" w:rsidRDefault="00FF41E2" w:rsidP="009D33B5">
            <w:pPr>
              <w:spacing w:after="0" w:line="240" w:lineRule="auto"/>
              <w:rPr>
                <w:rFonts w:ascii="Times New Roman" w:hAnsi="Times New Roman" w:cs="Times New Roman"/>
                <w:b/>
                <w:sz w:val="20"/>
                <w:szCs w:val="20"/>
              </w:rPr>
            </w:pPr>
            <w:r>
              <w:rPr>
                <w:rFonts w:ascii="Times New Roman" w:hAnsi="Times New Roman" w:cs="Times New Roman"/>
                <w:sz w:val="20"/>
                <w:szCs w:val="20"/>
              </w:rPr>
              <w:t>Рассказывание   Нищева</w:t>
            </w:r>
            <w:r w:rsidR="00592D42" w:rsidRPr="006D10D4">
              <w:rPr>
                <w:rFonts w:ascii="Times New Roman" w:hAnsi="Times New Roman" w:cs="Times New Roman"/>
                <w:sz w:val="20"/>
                <w:szCs w:val="20"/>
              </w:rPr>
              <w:t>"Компот"  Цель:  расширять представления о пользе фруктов, учить слушать произведение внимательно</w:t>
            </w:r>
          </w:p>
        </w:tc>
      </w:tr>
      <w:tr w:rsidR="00592D42" w:rsidRPr="00F04352" w:rsidTr="009D33B5">
        <w:trPr>
          <w:trHeight w:val="1320"/>
        </w:trPr>
        <w:tc>
          <w:tcPr>
            <w:tcW w:w="1008" w:type="dxa"/>
            <w:vMerge/>
            <w:shd w:val="clear" w:color="auto" w:fill="auto"/>
          </w:tcPr>
          <w:p w:rsidR="00592D42" w:rsidRPr="00F04352" w:rsidRDefault="00592D42" w:rsidP="009D33B5">
            <w:pPr>
              <w:spacing w:after="0" w:line="240" w:lineRule="auto"/>
              <w:rPr>
                <w:rFonts w:ascii="Times New Roman" w:hAnsi="Times New Roman"/>
                <w:sz w:val="20"/>
                <w:szCs w:val="20"/>
              </w:rPr>
            </w:pPr>
          </w:p>
        </w:tc>
        <w:tc>
          <w:tcPr>
            <w:tcW w:w="1980" w:type="dxa"/>
            <w:shd w:val="clear" w:color="auto" w:fill="auto"/>
          </w:tcPr>
          <w:p w:rsidR="00592D42" w:rsidRPr="00FF41E2" w:rsidRDefault="00592D42" w:rsidP="009D33B5">
            <w:pPr>
              <w:pStyle w:val="a3"/>
              <w:rPr>
                <w:rFonts w:ascii="Times New Roman" w:hAnsi="Times New Roman"/>
                <w:b/>
                <w:sz w:val="20"/>
                <w:u w:val="single"/>
              </w:rPr>
            </w:pPr>
            <w:r w:rsidRPr="009057DA">
              <w:rPr>
                <w:rFonts w:ascii="Times New Roman" w:hAnsi="Times New Roman"/>
                <w:b/>
                <w:sz w:val="20"/>
                <w:u w:val="single"/>
              </w:rPr>
              <w:t>В</w:t>
            </w:r>
            <w:r w:rsidR="00FF41E2">
              <w:rPr>
                <w:rFonts w:ascii="Times New Roman" w:hAnsi="Times New Roman"/>
                <w:b/>
                <w:sz w:val="20"/>
                <w:u w:val="single"/>
              </w:rPr>
              <w:t>ечер</w:t>
            </w:r>
          </w:p>
          <w:p w:rsidR="00592D42" w:rsidRPr="00F04352" w:rsidRDefault="00592D42" w:rsidP="009D33B5">
            <w:pPr>
              <w:spacing w:after="0"/>
              <w:rPr>
                <w:rFonts w:ascii="Times New Roman" w:hAnsi="Times New Roman"/>
                <w:sz w:val="20"/>
                <w:szCs w:val="20"/>
              </w:rPr>
            </w:pPr>
            <w:r w:rsidRPr="00F04352">
              <w:rPr>
                <w:rFonts w:ascii="Times New Roman" w:hAnsi="Times New Roman"/>
                <w:b/>
                <w:sz w:val="20"/>
                <w:szCs w:val="20"/>
              </w:rPr>
              <w:t>Закаливающие процедуры после сна «Пробуждение».</w:t>
            </w:r>
          </w:p>
        </w:tc>
        <w:tc>
          <w:tcPr>
            <w:tcW w:w="5342" w:type="dxa"/>
            <w:shd w:val="clear" w:color="auto" w:fill="auto"/>
          </w:tcPr>
          <w:p w:rsidR="00592D42" w:rsidRDefault="00592D42" w:rsidP="009D33B5">
            <w:pPr>
              <w:spacing w:after="0" w:line="240" w:lineRule="auto"/>
              <w:rPr>
                <w:rFonts w:ascii="Times New Roman" w:hAnsi="Times New Roman"/>
                <w:b/>
                <w:sz w:val="20"/>
                <w:szCs w:val="20"/>
              </w:rPr>
            </w:pPr>
          </w:p>
          <w:p w:rsidR="00592D42" w:rsidRDefault="00592D42" w:rsidP="009D33B5">
            <w:pPr>
              <w:spacing w:after="0" w:line="240" w:lineRule="auto"/>
              <w:rPr>
                <w:rFonts w:ascii="Times New Roman" w:hAnsi="Times New Roman"/>
                <w:b/>
                <w:sz w:val="20"/>
                <w:szCs w:val="20"/>
              </w:rPr>
            </w:pPr>
          </w:p>
          <w:p w:rsidR="00592D42" w:rsidRPr="00F04352" w:rsidRDefault="00592D42" w:rsidP="009D33B5">
            <w:pPr>
              <w:spacing w:after="0" w:line="240" w:lineRule="auto"/>
              <w:rPr>
                <w:rFonts w:ascii="Times New Roman" w:hAnsi="Times New Roman"/>
                <w:color w:val="000000"/>
                <w:sz w:val="20"/>
                <w:szCs w:val="20"/>
              </w:rPr>
            </w:pPr>
            <w:r w:rsidRPr="00051101">
              <w:rPr>
                <w:rFonts w:ascii="Times New Roman" w:hAnsi="Times New Roman"/>
                <w:b/>
                <w:sz w:val="20"/>
                <w:szCs w:val="20"/>
              </w:rPr>
              <w:t>Цель:</w:t>
            </w:r>
            <w:r w:rsidR="00F5766E">
              <w:rPr>
                <w:rFonts w:ascii="Times New Roman" w:hAnsi="Times New Roman"/>
                <w:b/>
                <w:sz w:val="20"/>
                <w:szCs w:val="20"/>
              </w:rPr>
              <w:t xml:space="preserve"> </w:t>
            </w:r>
            <w:r w:rsidRPr="00F04352">
              <w:rPr>
                <w:rFonts w:ascii="Times New Roman" w:hAnsi="Times New Roman"/>
                <w:color w:val="000000"/>
                <w:sz w:val="20"/>
                <w:szCs w:val="20"/>
              </w:rPr>
              <w:t>сохранение и укрепление физического и психического здоровья детей.</w:t>
            </w:r>
          </w:p>
          <w:p w:rsidR="00592D42" w:rsidRPr="00F04352" w:rsidRDefault="00592D42" w:rsidP="009D33B5">
            <w:pPr>
              <w:spacing w:after="0" w:line="240" w:lineRule="auto"/>
              <w:rPr>
                <w:rFonts w:ascii="Times New Roman" w:hAnsi="Times New Roman"/>
                <w:sz w:val="20"/>
                <w:szCs w:val="20"/>
              </w:rPr>
            </w:pPr>
          </w:p>
        </w:tc>
        <w:tc>
          <w:tcPr>
            <w:tcW w:w="2268" w:type="dxa"/>
            <w:gridSpan w:val="2"/>
            <w:shd w:val="clear" w:color="auto" w:fill="auto"/>
          </w:tcPr>
          <w:p w:rsidR="00592D42" w:rsidRDefault="00592D42" w:rsidP="009D33B5">
            <w:pPr>
              <w:pStyle w:val="Style17"/>
              <w:widowControl/>
              <w:spacing w:line="200" w:lineRule="exact"/>
              <w:ind w:firstLine="0"/>
              <w:rPr>
                <w:rFonts w:ascii="Times New Roman" w:hAnsi="Times New Roman" w:cs="Century Schoolbook"/>
                <w:b/>
                <w:sz w:val="20"/>
                <w:szCs w:val="20"/>
              </w:rPr>
            </w:pPr>
          </w:p>
          <w:p w:rsidR="00592D42" w:rsidRDefault="00592D42" w:rsidP="009D33B5">
            <w:pPr>
              <w:pStyle w:val="Style17"/>
              <w:widowControl/>
              <w:spacing w:line="200" w:lineRule="exact"/>
              <w:ind w:firstLine="0"/>
              <w:rPr>
                <w:rFonts w:ascii="Times New Roman" w:hAnsi="Times New Roman" w:cs="Century Schoolbook"/>
                <w:b/>
                <w:sz w:val="20"/>
                <w:szCs w:val="20"/>
              </w:rPr>
            </w:pPr>
          </w:p>
          <w:p w:rsidR="00592D42" w:rsidRDefault="00592D42" w:rsidP="009D33B5">
            <w:pPr>
              <w:pStyle w:val="Style17"/>
              <w:widowControl/>
              <w:spacing w:line="200" w:lineRule="exact"/>
              <w:ind w:firstLine="0"/>
              <w:rPr>
                <w:rFonts w:ascii="Times New Roman" w:hAnsi="Times New Roman" w:cs="Century Schoolbook"/>
                <w:b/>
                <w:sz w:val="20"/>
                <w:szCs w:val="20"/>
              </w:rPr>
            </w:pPr>
            <w:r>
              <w:rPr>
                <w:rFonts w:ascii="Times New Roman" w:hAnsi="Times New Roman" w:cs="Century Schoolbook"/>
                <w:b/>
                <w:sz w:val="20"/>
                <w:szCs w:val="20"/>
              </w:rPr>
              <w:t>Спальня</w:t>
            </w:r>
          </w:p>
          <w:p w:rsidR="00592D42" w:rsidRPr="00051101" w:rsidRDefault="00592D42" w:rsidP="009D33B5">
            <w:pPr>
              <w:pStyle w:val="Style17"/>
              <w:widowControl/>
              <w:spacing w:line="200" w:lineRule="exact"/>
              <w:ind w:firstLine="0"/>
              <w:rPr>
                <w:rFonts w:ascii="Times New Roman" w:hAnsi="Times New Roman" w:cs="Century Schoolbook"/>
                <w:sz w:val="20"/>
                <w:szCs w:val="20"/>
              </w:rPr>
            </w:pPr>
            <w:r w:rsidRPr="00051101">
              <w:rPr>
                <w:rFonts w:ascii="Times New Roman" w:hAnsi="Times New Roman" w:cs="Century Schoolbook"/>
                <w:sz w:val="20"/>
                <w:szCs w:val="20"/>
              </w:rPr>
              <w:t>(ребристые дорожки)</w:t>
            </w:r>
          </w:p>
          <w:p w:rsidR="00592D42" w:rsidRDefault="00592D42" w:rsidP="009D33B5">
            <w:pPr>
              <w:pStyle w:val="Style17"/>
              <w:widowControl/>
              <w:spacing w:line="200" w:lineRule="exact"/>
              <w:ind w:firstLine="0"/>
              <w:rPr>
                <w:rFonts w:ascii="Times New Roman" w:hAnsi="Times New Roman" w:cs="Century Schoolbook"/>
                <w:b/>
                <w:sz w:val="20"/>
                <w:szCs w:val="20"/>
              </w:rPr>
            </w:pPr>
          </w:p>
          <w:p w:rsidR="00592D42" w:rsidRDefault="00592D42" w:rsidP="009D33B5">
            <w:pPr>
              <w:pStyle w:val="Style17"/>
              <w:widowControl/>
              <w:spacing w:line="200" w:lineRule="exact"/>
              <w:ind w:firstLine="0"/>
              <w:rPr>
                <w:rFonts w:ascii="Times New Roman" w:hAnsi="Times New Roman" w:cs="Century Schoolbook"/>
                <w:b/>
                <w:sz w:val="20"/>
                <w:szCs w:val="20"/>
              </w:rPr>
            </w:pPr>
          </w:p>
          <w:p w:rsidR="00592D42" w:rsidRPr="00AF078F" w:rsidRDefault="00592D42" w:rsidP="009D33B5">
            <w:pPr>
              <w:pStyle w:val="Style17"/>
              <w:widowControl/>
              <w:spacing w:line="200" w:lineRule="exact"/>
              <w:ind w:firstLine="0"/>
              <w:rPr>
                <w:rFonts w:ascii="Times New Roman" w:hAnsi="Times New Roman" w:cs="Century Schoolbook"/>
                <w:b/>
                <w:sz w:val="20"/>
                <w:szCs w:val="20"/>
              </w:rPr>
            </w:pPr>
          </w:p>
        </w:tc>
        <w:tc>
          <w:tcPr>
            <w:tcW w:w="1984" w:type="dxa"/>
            <w:gridSpan w:val="2"/>
            <w:vMerge w:val="restart"/>
            <w:shd w:val="clear" w:color="auto" w:fill="auto"/>
          </w:tcPr>
          <w:p w:rsidR="00592D42" w:rsidRPr="00F04352" w:rsidRDefault="00592D42" w:rsidP="009D33B5">
            <w:pPr>
              <w:spacing w:after="0" w:line="240" w:lineRule="auto"/>
              <w:rPr>
                <w:rFonts w:ascii="Times New Roman" w:hAnsi="Times New Roman"/>
                <w:sz w:val="20"/>
                <w:szCs w:val="20"/>
              </w:rPr>
            </w:pPr>
            <w:r w:rsidRPr="00F5766E">
              <w:rPr>
                <w:rFonts w:ascii="Times New Roman" w:hAnsi="Times New Roman"/>
                <w:b/>
                <w:sz w:val="20"/>
                <w:szCs w:val="20"/>
              </w:rPr>
              <w:t>Индивидуальная работа «Улыбка» Цель:</w:t>
            </w:r>
            <w:r w:rsidRPr="00BC25B7">
              <w:rPr>
                <w:rFonts w:ascii="Times New Roman" w:hAnsi="Times New Roman"/>
                <w:sz w:val="20"/>
                <w:szCs w:val="20"/>
              </w:rPr>
              <w:t xml:space="preserve"> Развитие артикуляционного аппарата</w:t>
            </w:r>
          </w:p>
        </w:tc>
        <w:tc>
          <w:tcPr>
            <w:tcW w:w="2128" w:type="dxa"/>
            <w:vMerge w:val="restart"/>
            <w:shd w:val="clear" w:color="auto" w:fill="auto"/>
          </w:tcPr>
          <w:p w:rsidR="00592D42" w:rsidRPr="00F04352" w:rsidRDefault="00592D42" w:rsidP="009D33B5">
            <w:pPr>
              <w:spacing w:after="0" w:line="240" w:lineRule="auto"/>
              <w:rPr>
                <w:rFonts w:ascii="Times New Roman" w:hAnsi="Times New Roman"/>
                <w:sz w:val="20"/>
                <w:szCs w:val="20"/>
              </w:rPr>
            </w:pPr>
          </w:p>
        </w:tc>
      </w:tr>
      <w:tr w:rsidR="00592D42" w:rsidRPr="00F04352" w:rsidTr="009D33B5">
        <w:trPr>
          <w:trHeight w:val="764"/>
        </w:trPr>
        <w:tc>
          <w:tcPr>
            <w:tcW w:w="1008" w:type="dxa"/>
            <w:vMerge/>
            <w:shd w:val="clear" w:color="auto" w:fill="auto"/>
          </w:tcPr>
          <w:p w:rsidR="00592D42" w:rsidRPr="00F04352" w:rsidRDefault="00592D42" w:rsidP="009D33B5">
            <w:pPr>
              <w:spacing w:after="0" w:line="240" w:lineRule="auto"/>
              <w:rPr>
                <w:rFonts w:ascii="Times New Roman" w:hAnsi="Times New Roman"/>
                <w:sz w:val="20"/>
                <w:szCs w:val="20"/>
              </w:rPr>
            </w:pPr>
          </w:p>
        </w:tc>
        <w:tc>
          <w:tcPr>
            <w:tcW w:w="1980" w:type="dxa"/>
            <w:shd w:val="clear" w:color="auto" w:fill="auto"/>
          </w:tcPr>
          <w:p w:rsidR="00592D42" w:rsidRPr="007A340C" w:rsidRDefault="00592D42" w:rsidP="009D33B5">
            <w:pPr>
              <w:spacing w:after="0" w:line="240" w:lineRule="auto"/>
              <w:rPr>
                <w:rFonts w:ascii="Times New Roman" w:hAnsi="Times New Roman" w:cs="Times New Roman"/>
                <w:b/>
                <w:sz w:val="20"/>
                <w:szCs w:val="20"/>
              </w:rPr>
            </w:pPr>
            <w:r w:rsidRPr="007A340C">
              <w:rPr>
                <w:rFonts w:ascii="Times New Roman" w:hAnsi="Times New Roman" w:cs="Times New Roman"/>
                <w:b/>
                <w:sz w:val="20"/>
                <w:szCs w:val="20"/>
              </w:rPr>
              <w:t>Дидактическая игра по развитию речи «Кто больше увидит и назовет?»</w:t>
            </w:r>
          </w:p>
        </w:tc>
        <w:tc>
          <w:tcPr>
            <w:tcW w:w="5342" w:type="dxa"/>
            <w:shd w:val="clear" w:color="auto" w:fill="auto"/>
          </w:tcPr>
          <w:p w:rsidR="00FF41E2" w:rsidRDefault="00FF41E2" w:rsidP="009D33B5">
            <w:pPr>
              <w:spacing w:after="0" w:line="240" w:lineRule="auto"/>
              <w:rPr>
                <w:rFonts w:ascii="Times New Roman" w:hAnsi="Times New Roman"/>
                <w:b/>
                <w:sz w:val="20"/>
                <w:szCs w:val="20"/>
              </w:rPr>
            </w:pPr>
          </w:p>
          <w:p w:rsidR="00592D42" w:rsidRPr="009057DA" w:rsidRDefault="00592D42" w:rsidP="009D33B5">
            <w:pPr>
              <w:spacing w:after="0" w:line="240" w:lineRule="auto"/>
              <w:rPr>
                <w:rFonts w:ascii="Times New Roman" w:hAnsi="Times New Roman"/>
                <w:sz w:val="20"/>
                <w:szCs w:val="20"/>
              </w:rPr>
            </w:pPr>
            <w:r w:rsidRPr="00051101">
              <w:rPr>
                <w:rFonts w:ascii="Times New Roman" w:hAnsi="Times New Roman"/>
                <w:b/>
                <w:sz w:val="20"/>
                <w:szCs w:val="20"/>
              </w:rPr>
              <w:t>Цель:</w:t>
            </w:r>
            <w:r w:rsidR="00F5766E">
              <w:rPr>
                <w:rFonts w:ascii="Times New Roman" w:hAnsi="Times New Roman"/>
                <w:b/>
                <w:sz w:val="20"/>
                <w:szCs w:val="20"/>
              </w:rPr>
              <w:t xml:space="preserve"> </w:t>
            </w:r>
            <w:r w:rsidRPr="00FF41E2">
              <w:rPr>
                <w:rFonts w:ascii="Times New Roman" w:hAnsi="Times New Roman" w:cs="Times New Roman"/>
                <w:sz w:val="20"/>
                <w:szCs w:val="20"/>
              </w:rPr>
              <w:t>учить описывать фрукты</w:t>
            </w:r>
          </w:p>
        </w:tc>
        <w:tc>
          <w:tcPr>
            <w:tcW w:w="2268" w:type="dxa"/>
            <w:gridSpan w:val="2"/>
            <w:shd w:val="clear" w:color="auto" w:fill="auto"/>
          </w:tcPr>
          <w:p w:rsidR="00592D42" w:rsidRDefault="00592D42" w:rsidP="009D33B5">
            <w:pPr>
              <w:pStyle w:val="Style17"/>
              <w:widowControl/>
              <w:spacing w:line="200" w:lineRule="exact"/>
              <w:ind w:firstLine="0"/>
              <w:rPr>
                <w:rFonts w:ascii="Times New Roman" w:hAnsi="Times New Roman" w:cs="Century Schoolbook"/>
                <w:sz w:val="20"/>
                <w:szCs w:val="20"/>
              </w:rPr>
            </w:pPr>
          </w:p>
          <w:p w:rsidR="00FF41E2" w:rsidRPr="00FF41E2" w:rsidRDefault="00FF41E2" w:rsidP="009D33B5">
            <w:pPr>
              <w:pStyle w:val="Style17"/>
              <w:widowControl/>
              <w:spacing w:line="200" w:lineRule="exact"/>
              <w:ind w:firstLine="0"/>
              <w:rPr>
                <w:rFonts w:ascii="Times New Roman" w:hAnsi="Times New Roman" w:cs="Century Schoolbook"/>
                <w:b/>
                <w:sz w:val="20"/>
                <w:szCs w:val="20"/>
              </w:rPr>
            </w:pPr>
            <w:r w:rsidRPr="00FF41E2">
              <w:rPr>
                <w:rFonts w:ascii="Times New Roman" w:hAnsi="Times New Roman" w:cs="Century Schoolbook"/>
                <w:b/>
                <w:sz w:val="20"/>
                <w:szCs w:val="20"/>
              </w:rPr>
              <w:t>Дружный круг</w:t>
            </w:r>
            <w:r w:rsidRPr="00FF41E2">
              <w:rPr>
                <w:rFonts w:ascii="Times New Roman" w:hAnsi="Times New Roman" w:cs="Century Schoolbook"/>
                <w:sz w:val="20"/>
                <w:szCs w:val="20"/>
              </w:rPr>
              <w:t>(картинки фруктов)</w:t>
            </w:r>
          </w:p>
        </w:tc>
        <w:tc>
          <w:tcPr>
            <w:tcW w:w="1984" w:type="dxa"/>
            <w:gridSpan w:val="2"/>
            <w:vMerge/>
            <w:shd w:val="clear" w:color="auto" w:fill="auto"/>
          </w:tcPr>
          <w:p w:rsidR="00592D42" w:rsidRPr="00F04352" w:rsidRDefault="00592D42" w:rsidP="009D33B5">
            <w:pPr>
              <w:spacing w:after="0" w:line="240" w:lineRule="auto"/>
              <w:rPr>
                <w:rFonts w:ascii="Times New Roman" w:hAnsi="Times New Roman"/>
                <w:b/>
                <w:sz w:val="20"/>
                <w:szCs w:val="20"/>
              </w:rPr>
            </w:pPr>
          </w:p>
        </w:tc>
        <w:tc>
          <w:tcPr>
            <w:tcW w:w="2128" w:type="dxa"/>
            <w:vMerge/>
            <w:shd w:val="clear" w:color="auto" w:fill="auto"/>
          </w:tcPr>
          <w:p w:rsidR="00592D42" w:rsidRPr="00F04352" w:rsidRDefault="00592D42" w:rsidP="009D33B5">
            <w:pPr>
              <w:spacing w:after="0" w:line="240" w:lineRule="auto"/>
              <w:rPr>
                <w:rFonts w:ascii="Times New Roman" w:hAnsi="Times New Roman"/>
                <w:sz w:val="20"/>
                <w:szCs w:val="20"/>
              </w:rPr>
            </w:pPr>
          </w:p>
        </w:tc>
      </w:tr>
      <w:tr w:rsidR="00592D42" w:rsidRPr="00F04352" w:rsidTr="009D33B5">
        <w:trPr>
          <w:trHeight w:val="555"/>
        </w:trPr>
        <w:tc>
          <w:tcPr>
            <w:tcW w:w="1008" w:type="dxa"/>
            <w:vMerge/>
            <w:shd w:val="clear" w:color="auto" w:fill="auto"/>
          </w:tcPr>
          <w:p w:rsidR="00592D42" w:rsidRPr="00F04352" w:rsidRDefault="00592D42" w:rsidP="009D33B5">
            <w:pPr>
              <w:spacing w:after="0" w:line="240" w:lineRule="auto"/>
              <w:rPr>
                <w:rFonts w:ascii="Times New Roman" w:hAnsi="Times New Roman"/>
                <w:sz w:val="20"/>
                <w:szCs w:val="20"/>
              </w:rPr>
            </w:pPr>
          </w:p>
        </w:tc>
        <w:tc>
          <w:tcPr>
            <w:tcW w:w="1980" w:type="dxa"/>
            <w:shd w:val="clear" w:color="auto" w:fill="auto"/>
          </w:tcPr>
          <w:p w:rsidR="00592D42" w:rsidRPr="00FF41E2" w:rsidRDefault="00FF41E2" w:rsidP="009D33B5">
            <w:pPr>
              <w:pStyle w:val="Style17"/>
              <w:widowControl/>
              <w:spacing w:line="200" w:lineRule="exact"/>
              <w:ind w:firstLine="0"/>
              <w:rPr>
                <w:rFonts w:ascii="Times New Roman" w:hAnsi="Times New Roman"/>
                <w:b/>
                <w:sz w:val="20"/>
                <w:szCs w:val="20"/>
              </w:rPr>
            </w:pPr>
            <w:r w:rsidRPr="00FF41E2">
              <w:rPr>
                <w:rFonts w:ascii="Times New Roman" w:hAnsi="Times New Roman"/>
                <w:b/>
                <w:sz w:val="20"/>
                <w:szCs w:val="20"/>
              </w:rPr>
              <w:t>Сюжетно-ролевая игра «Овощноймагазин»</w:t>
            </w:r>
          </w:p>
        </w:tc>
        <w:tc>
          <w:tcPr>
            <w:tcW w:w="5342" w:type="dxa"/>
            <w:shd w:val="clear" w:color="auto" w:fill="auto"/>
          </w:tcPr>
          <w:p w:rsidR="00592D42" w:rsidRDefault="00592D42" w:rsidP="009D33B5">
            <w:pPr>
              <w:spacing w:after="0"/>
              <w:rPr>
                <w:rFonts w:ascii="Times New Roman" w:hAnsi="Times New Roman"/>
                <w:b/>
                <w:sz w:val="20"/>
                <w:szCs w:val="20"/>
              </w:rPr>
            </w:pPr>
            <w:r w:rsidRPr="00051101">
              <w:rPr>
                <w:rFonts w:ascii="Times New Roman" w:hAnsi="Times New Roman"/>
                <w:b/>
                <w:sz w:val="20"/>
                <w:szCs w:val="20"/>
              </w:rPr>
              <w:t>Цель:</w:t>
            </w:r>
            <w:r w:rsidR="00FF41E2" w:rsidRPr="00BC25B7">
              <w:rPr>
                <w:rFonts w:ascii="Times New Roman" w:hAnsi="Times New Roman"/>
                <w:sz w:val="20"/>
                <w:szCs w:val="20"/>
              </w:rPr>
              <w:t xml:space="preserve"> Учить детей покупая овощ делать краткое описание</w:t>
            </w:r>
          </w:p>
        </w:tc>
        <w:tc>
          <w:tcPr>
            <w:tcW w:w="2268" w:type="dxa"/>
            <w:gridSpan w:val="2"/>
            <w:shd w:val="clear" w:color="auto" w:fill="auto"/>
          </w:tcPr>
          <w:p w:rsidR="00592D42" w:rsidRPr="00FF41E2" w:rsidRDefault="00FF41E2" w:rsidP="009D33B5">
            <w:pPr>
              <w:pStyle w:val="Style17"/>
              <w:spacing w:line="200" w:lineRule="exact"/>
              <w:ind w:firstLine="0"/>
              <w:rPr>
                <w:rFonts w:ascii="Times New Roman" w:hAnsi="Times New Roman" w:cs="Century Schoolbook"/>
                <w:sz w:val="20"/>
                <w:szCs w:val="20"/>
              </w:rPr>
            </w:pPr>
            <w:r>
              <w:rPr>
                <w:rFonts w:ascii="Times New Roman" w:hAnsi="Times New Roman" w:cs="Century Schoolbook"/>
                <w:b/>
                <w:sz w:val="20"/>
                <w:szCs w:val="20"/>
              </w:rPr>
              <w:t xml:space="preserve">Центр игры </w:t>
            </w:r>
            <w:r>
              <w:rPr>
                <w:rFonts w:ascii="Times New Roman" w:hAnsi="Times New Roman" w:cs="Century Schoolbook"/>
                <w:sz w:val="20"/>
                <w:szCs w:val="20"/>
              </w:rPr>
              <w:t>(</w:t>
            </w:r>
            <w:r w:rsidR="00661038">
              <w:rPr>
                <w:rFonts w:ascii="Times New Roman" w:hAnsi="Times New Roman" w:cs="Century Schoolbook"/>
                <w:sz w:val="20"/>
                <w:szCs w:val="20"/>
              </w:rPr>
              <w:t>наборы овощей, фруктов из пластмассы, весы, касса, сумачки)</w:t>
            </w:r>
          </w:p>
        </w:tc>
        <w:tc>
          <w:tcPr>
            <w:tcW w:w="1984" w:type="dxa"/>
            <w:gridSpan w:val="2"/>
            <w:vMerge/>
            <w:shd w:val="clear" w:color="auto" w:fill="auto"/>
          </w:tcPr>
          <w:p w:rsidR="00592D42" w:rsidRPr="00F04352" w:rsidRDefault="00592D42" w:rsidP="009D33B5">
            <w:pPr>
              <w:spacing w:after="0" w:line="240" w:lineRule="auto"/>
              <w:rPr>
                <w:rFonts w:ascii="Times New Roman" w:hAnsi="Times New Roman"/>
                <w:b/>
                <w:sz w:val="20"/>
                <w:szCs w:val="20"/>
              </w:rPr>
            </w:pPr>
          </w:p>
        </w:tc>
        <w:tc>
          <w:tcPr>
            <w:tcW w:w="2128" w:type="dxa"/>
            <w:vMerge/>
            <w:shd w:val="clear" w:color="auto" w:fill="auto"/>
          </w:tcPr>
          <w:p w:rsidR="00592D42" w:rsidRPr="00F04352" w:rsidRDefault="00592D42" w:rsidP="009D33B5">
            <w:pPr>
              <w:spacing w:after="0" w:line="240" w:lineRule="auto"/>
              <w:rPr>
                <w:rFonts w:ascii="Times New Roman" w:hAnsi="Times New Roman"/>
                <w:sz w:val="20"/>
                <w:szCs w:val="20"/>
              </w:rPr>
            </w:pPr>
          </w:p>
        </w:tc>
      </w:tr>
      <w:tr w:rsidR="00592D42" w:rsidRPr="00F04352" w:rsidTr="009D33B5">
        <w:trPr>
          <w:trHeight w:val="865"/>
        </w:trPr>
        <w:tc>
          <w:tcPr>
            <w:tcW w:w="1008" w:type="dxa"/>
            <w:vMerge/>
            <w:shd w:val="clear" w:color="auto" w:fill="auto"/>
          </w:tcPr>
          <w:p w:rsidR="00592D42" w:rsidRPr="00F04352" w:rsidRDefault="00592D42" w:rsidP="009D33B5">
            <w:pPr>
              <w:spacing w:after="0" w:line="240" w:lineRule="auto"/>
              <w:rPr>
                <w:rFonts w:ascii="Times New Roman" w:hAnsi="Times New Roman"/>
                <w:sz w:val="20"/>
                <w:szCs w:val="20"/>
              </w:rPr>
            </w:pPr>
          </w:p>
        </w:tc>
        <w:tc>
          <w:tcPr>
            <w:tcW w:w="1980" w:type="dxa"/>
            <w:shd w:val="clear" w:color="auto" w:fill="auto"/>
          </w:tcPr>
          <w:p w:rsidR="00592D42" w:rsidRPr="009057DA" w:rsidRDefault="00592D42" w:rsidP="009D33B5">
            <w:pPr>
              <w:rPr>
                <w:rFonts w:ascii="Times New Roman" w:hAnsi="Times New Roman"/>
                <w:sz w:val="20"/>
                <w:szCs w:val="20"/>
                <w:u w:val="single"/>
              </w:rPr>
            </w:pPr>
            <w:r w:rsidRPr="009057DA">
              <w:rPr>
                <w:rFonts w:ascii="Times New Roman" w:hAnsi="Times New Roman"/>
                <w:b/>
                <w:sz w:val="20"/>
                <w:szCs w:val="20"/>
                <w:u w:val="single"/>
              </w:rPr>
              <w:t>Прогулка</w:t>
            </w:r>
          </w:p>
          <w:p w:rsidR="00592D42" w:rsidRDefault="00592D42" w:rsidP="009D33B5">
            <w:pPr>
              <w:rPr>
                <w:rFonts w:ascii="Times New Roman" w:hAnsi="Times New Roman"/>
                <w:sz w:val="20"/>
                <w:szCs w:val="20"/>
              </w:rPr>
            </w:pPr>
          </w:p>
          <w:p w:rsidR="00592D42" w:rsidRPr="00F04352" w:rsidRDefault="00592D42" w:rsidP="009D33B5">
            <w:pPr>
              <w:rPr>
                <w:rFonts w:ascii="Times New Roman" w:hAnsi="Times New Roman"/>
                <w:sz w:val="20"/>
                <w:szCs w:val="20"/>
              </w:rPr>
            </w:pPr>
          </w:p>
        </w:tc>
        <w:tc>
          <w:tcPr>
            <w:tcW w:w="5352" w:type="dxa"/>
            <w:gridSpan w:val="2"/>
            <w:shd w:val="clear" w:color="auto" w:fill="auto"/>
          </w:tcPr>
          <w:p w:rsidR="00F5766E" w:rsidRDefault="00592D42" w:rsidP="00F5766E">
            <w:pPr>
              <w:shd w:val="clear" w:color="auto" w:fill="FFFFFF"/>
              <w:spacing w:after="0" w:line="240" w:lineRule="auto"/>
              <w:ind w:hanging="11"/>
              <w:rPr>
                <w:rFonts w:ascii="Times New Roman" w:hAnsi="Times New Roman" w:cs="Times New Roman"/>
                <w:b/>
                <w:sz w:val="20"/>
                <w:szCs w:val="20"/>
              </w:rPr>
            </w:pPr>
            <w:r w:rsidRPr="00F5766E">
              <w:rPr>
                <w:rFonts w:ascii="Times New Roman" w:hAnsi="Times New Roman" w:cs="Times New Roman"/>
                <w:b/>
                <w:bCs/>
                <w:spacing w:val="-12"/>
                <w:sz w:val="20"/>
                <w:szCs w:val="20"/>
              </w:rPr>
              <w:t>Наблюдение за рябиной</w:t>
            </w:r>
            <w:r w:rsidRPr="00F5766E">
              <w:rPr>
                <w:rFonts w:ascii="Times New Roman" w:hAnsi="Times New Roman" w:cs="Times New Roman"/>
                <w:b/>
                <w:sz w:val="20"/>
                <w:szCs w:val="20"/>
              </w:rPr>
              <w:t>.</w:t>
            </w:r>
          </w:p>
          <w:p w:rsidR="00592D42" w:rsidRPr="00740F72" w:rsidRDefault="00592D42" w:rsidP="00F5766E">
            <w:pPr>
              <w:shd w:val="clear" w:color="auto" w:fill="FFFFFF"/>
              <w:spacing w:after="0" w:line="240" w:lineRule="auto"/>
              <w:ind w:hanging="11"/>
              <w:rPr>
                <w:rFonts w:ascii="Times New Roman" w:hAnsi="Times New Roman" w:cs="Times New Roman"/>
                <w:i/>
                <w:sz w:val="20"/>
                <w:szCs w:val="20"/>
              </w:rPr>
            </w:pPr>
            <w:r w:rsidRPr="00F5766E">
              <w:rPr>
                <w:rFonts w:ascii="Times New Roman" w:hAnsi="Times New Roman" w:cs="Times New Roman"/>
                <w:b/>
                <w:iCs/>
                <w:spacing w:val="-3"/>
                <w:sz w:val="20"/>
                <w:szCs w:val="20"/>
              </w:rPr>
              <w:t>Цель</w:t>
            </w:r>
            <w:r w:rsidRPr="00740F72">
              <w:rPr>
                <w:rFonts w:ascii="Times New Roman" w:hAnsi="Times New Roman" w:cs="Times New Roman"/>
                <w:i/>
                <w:iCs/>
                <w:spacing w:val="-3"/>
                <w:sz w:val="20"/>
                <w:szCs w:val="20"/>
              </w:rPr>
              <w:t xml:space="preserve">: </w:t>
            </w:r>
            <w:r w:rsidRPr="00740F72">
              <w:rPr>
                <w:rFonts w:ascii="Times New Roman" w:hAnsi="Times New Roman" w:cs="Times New Roman"/>
                <w:spacing w:val="-3"/>
                <w:sz w:val="20"/>
                <w:szCs w:val="20"/>
              </w:rPr>
              <w:t xml:space="preserve">познакомить с рябиной, показать ее строение: ствол, ветви, </w:t>
            </w:r>
            <w:r w:rsidRPr="00740F72">
              <w:rPr>
                <w:rFonts w:ascii="Times New Roman" w:hAnsi="Times New Roman" w:cs="Times New Roman"/>
                <w:spacing w:val="-1"/>
                <w:sz w:val="20"/>
                <w:szCs w:val="20"/>
              </w:rPr>
              <w:t>листья, ягоды; рассмотреть ее яркий</w:t>
            </w:r>
            <w:r w:rsidR="00B02357">
              <w:rPr>
                <w:rFonts w:ascii="Times New Roman" w:hAnsi="Times New Roman" w:cs="Times New Roman"/>
                <w:spacing w:val="-1"/>
                <w:sz w:val="20"/>
                <w:szCs w:val="20"/>
              </w:rPr>
              <w:t>,</w:t>
            </w:r>
            <w:r w:rsidR="00B02357" w:rsidRPr="00B02357">
              <w:rPr>
                <w:rFonts w:ascii="Times New Roman" w:hAnsi="Times New Roman" w:cs="Times New Roman"/>
                <w:color w:val="000000"/>
                <w:spacing w:val="-1"/>
                <w:sz w:val="20"/>
                <w:szCs w:val="20"/>
              </w:rPr>
              <w:t>осенний наряд</w:t>
            </w:r>
            <w:r w:rsidR="00B02357" w:rsidRPr="00B02357">
              <w:rPr>
                <w:rFonts w:ascii="Times New Roman" w:hAnsi="Times New Roman" w:cs="Times New Roman"/>
                <w:spacing w:val="-2"/>
                <w:sz w:val="20"/>
                <w:szCs w:val="20"/>
              </w:rPr>
              <w:t>.</w:t>
            </w:r>
            <w:r w:rsidRPr="00740F72">
              <w:rPr>
                <w:rFonts w:ascii="Times New Roman" w:hAnsi="Times New Roman" w:cs="Times New Roman"/>
                <w:spacing w:val="-2"/>
                <w:sz w:val="20"/>
                <w:szCs w:val="20"/>
              </w:rPr>
              <w:t xml:space="preserve"> Воспитатель загадывает детям загадку.</w:t>
            </w:r>
          </w:p>
          <w:p w:rsidR="00F5766E" w:rsidRDefault="00592D42" w:rsidP="009D33B5">
            <w:pPr>
              <w:shd w:val="clear" w:color="auto" w:fill="FFFFFF"/>
              <w:spacing w:after="0" w:line="240" w:lineRule="auto"/>
              <w:rPr>
                <w:rFonts w:ascii="Times New Roman" w:hAnsi="Times New Roman" w:cs="Times New Roman"/>
                <w:spacing w:val="-4"/>
                <w:sz w:val="20"/>
                <w:szCs w:val="20"/>
              </w:rPr>
            </w:pPr>
            <w:r w:rsidRPr="00F5766E">
              <w:rPr>
                <w:rFonts w:ascii="Times New Roman" w:hAnsi="Times New Roman" w:cs="Times New Roman"/>
                <w:b/>
                <w:bCs/>
                <w:spacing w:val="-11"/>
                <w:sz w:val="20"/>
                <w:szCs w:val="20"/>
              </w:rPr>
              <w:t>Трудовая деятельность</w:t>
            </w:r>
            <w:r w:rsidRPr="00F5766E">
              <w:rPr>
                <w:rFonts w:ascii="Times New Roman" w:hAnsi="Times New Roman" w:cs="Times New Roman"/>
                <w:b/>
                <w:sz w:val="20"/>
                <w:szCs w:val="20"/>
              </w:rPr>
              <w:t>.</w:t>
            </w:r>
            <w:r>
              <w:rPr>
                <w:rFonts w:ascii="Times New Roman" w:hAnsi="Times New Roman" w:cs="Times New Roman"/>
                <w:i/>
                <w:sz w:val="20"/>
                <w:szCs w:val="20"/>
              </w:rPr>
              <w:t xml:space="preserve"> </w:t>
            </w:r>
            <w:r w:rsidRPr="00740F72">
              <w:rPr>
                <w:rFonts w:ascii="Times New Roman" w:hAnsi="Times New Roman" w:cs="Times New Roman"/>
                <w:spacing w:val="-4"/>
                <w:sz w:val="20"/>
                <w:szCs w:val="20"/>
              </w:rPr>
              <w:t xml:space="preserve">Сбор крупного мусора на участке, подметание дорожек. </w:t>
            </w:r>
          </w:p>
          <w:p w:rsidR="00592D42" w:rsidRPr="00740F72" w:rsidRDefault="00592D42" w:rsidP="009D33B5">
            <w:pPr>
              <w:shd w:val="clear" w:color="auto" w:fill="FFFFFF"/>
              <w:spacing w:after="0" w:line="240" w:lineRule="auto"/>
              <w:rPr>
                <w:rFonts w:ascii="Times New Roman" w:hAnsi="Times New Roman" w:cs="Times New Roman"/>
                <w:i/>
                <w:sz w:val="20"/>
                <w:szCs w:val="20"/>
              </w:rPr>
            </w:pPr>
            <w:r w:rsidRPr="00F5766E">
              <w:rPr>
                <w:rFonts w:ascii="Times New Roman" w:hAnsi="Times New Roman" w:cs="Times New Roman"/>
                <w:b/>
                <w:iCs/>
                <w:spacing w:val="-2"/>
                <w:sz w:val="20"/>
                <w:szCs w:val="20"/>
              </w:rPr>
              <w:t xml:space="preserve">Цель: </w:t>
            </w:r>
            <w:r w:rsidRPr="00740F72">
              <w:rPr>
                <w:rFonts w:ascii="Times New Roman" w:hAnsi="Times New Roman" w:cs="Times New Roman"/>
                <w:spacing w:val="-2"/>
                <w:sz w:val="20"/>
                <w:szCs w:val="20"/>
              </w:rPr>
              <w:t>формировать умение трудиться подгруппой.</w:t>
            </w:r>
          </w:p>
          <w:p w:rsidR="00592D42" w:rsidRPr="00F5766E" w:rsidRDefault="00592D42" w:rsidP="009D33B5">
            <w:pPr>
              <w:shd w:val="clear" w:color="auto" w:fill="FFFFFF"/>
              <w:spacing w:after="0" w:line="240" w:lineRule="auto"/>
              <w:rPr>
                <w:rFonts w:ascii="Times New Roman" w:hAnsi="Times New Roman" w:cs="Times New Roman"/>
                <w:b/>
                <w:sz w:val="20"/>
                <w:szCs w:val="20"/>
              </w:rPr>
            </w:pPr>
            <w:r w:rsidRPr="00F5766E">
              <w:rPr>
                <w:rFonts w:ascii="Times New Roman" w:hAnsi="Times New Roman" w:cs="Times New Roman"/>
                <w:b/>
                <w:bCs/>
                <w:spacing w:val="-13"/>
                <w:sz w:val="20"/>
                <w:szCs w:val="20"/>
              </w:rPr>
              <w:t>Подвижные игры</w:t>
            </w:r>
            <w:r w:rsidRPr="00F5766E">
              <w:rPr>
                <w:rFonts w:ascii="Times New Roman" w:hAnsi="Times New Roman" w:cs="Times New Roman"/>
                <w:b/>
                <w:sz w:val="20"/>
                <w:szCs w:val="20"/>
              </w:rPr>
              <w:t xml:space="preserve">: </w:t>
            </w:r>
            <w:r w:rsidRPr="00F5766E">
              <w:rPr>
                <w:rFonts w:ascii="Times New Roman" w:hAnsi="Times New Roman" w:cs="Times New Roman"/>
                <w:b/>
                <w:spacing w:val="-4"/>
                <w:sz w:val="20"/>
                <w:szCs w:val="20"/>
              </w:rPr>
              <w:t>«Лохматый пес», «Солнышко и дождик».</w:t>
            </w:r>
          </w:p>
          <w:p w:rsidR="00592D42" w:rsidRDefault="00592D42" w:rsidP="009D33B5">
            <w:pPr>
              <w:shd w:val="clear" w:color="auto" w:fill="FFFFFF"/>
              <w:spacing w:after="0" w:line="240" w:lineRule="auto"/>
              <w:rPr>
                <w:rFonts w:ascii="Times New Roman" w:hAnsi="Times New Roman" w:cs="Times New Roman"/>
                <w:spacing w:val="-5"/>
                <w:w w:val="101"/>
                <w:sz w:val="20"/>
                <w:szCs w:val="20"/>
              </w:rPr>
            </w:pPr>
            <w:r w:rsidRPr="00F5766E">
              <w:rPr>
                <w:rFonts w:ascii="Times New Roman" w:hAnsi="Times New Roman" w:cs="Times New Roman"/>
                <w:b/>
                <w:iCs/>
                <w:spacing w:val="-4"/>
                <w:w w:val="101"/>
                <w:sz w:val="20"/>
                <w:szCs w:val="20"/>
              </w:rPr>
              <w:t>Цель</w:t>
            </w:r>
            <w:r w:rsidRPr="00740F72">
              <w:rPr>
                <w:rFonts w:ascii="Times New Roman" w:hAnsi="Times New Roman" w:cs="Times New Roman"/>
                <w:i/>
                <w:iCs/>
                <w:spacing w:val="-4"/>
                <w:w w:val="101"/>
                <w:sz w:val="20"/>
                <w:szCs w:val="20"/>
              </w:rPr>
              <w:t xml:space="preserve">: </w:t>
            </w:r>
            <w:r w:rsidRPr="00740F72">
              <w:rPr>
                <w:rFonts w:ascii="Times New Roman" w:hAnsi="Times New Roman" w:cs="Times New Roman"/>
                <w:spacing w:val="-4"/>
                <w:w w:val="101"/>
                <w:sz w:val="20"/>
                <w:szCs w:val="20"/>
              </w:rPr>
              <w:t>учить бегать по всей пло</w:t>
            </w:r>
            <w:r w:rsidR="00B02357">
              <w:rPr>
                <w:rFonts w:ascii="Times New Roman" w:hAnsi="Times New Roman" w:cs="Times New Roman"/>
                <w:spacing w:val="-4"/>
                <w:w w:val="101"/>
                <w:sz w:val="20"/>
                <w:szCs w:val="20"/>
              </w:rPr>
              <w:t>щадке, выполняя команды по сиг</w:t>
            </w:r>
            <w:r w:rsidRPr="00740F72">
              <w:rPr>
                <w:rFonts w:ascii="Times New Roman" w:hAnsi="Times New Roman" w:cs="Times New Roman"/>
                <w:spacing w:val="-5"/>
                <w:w w:val="101"/>
                <w:sz w:val="20"/>
                <w:szCs w:val="20"/>
              </w:rPr>
              <w:t>налу воспитателя.</w:t>
            </w:r>
          </w:p>
          <w:p w:rsidR="00F5766E" w:rsidRPr="00740F72" w:rsidRDefault="00F5766E" w:rsidP="009D33B5">
            <w:pPr>
              <w:shd w:val="clear" w:color="auto" w:fill="FFFFFF"/>
              <w:spacing w:after="0" w:line="240" w:lineRule="auto"/>
              <w:rPr>
                <w:rFonts w:ascii="Times New Roman" w:hAnsi="Times New Roman" w:cs="Times New Roman"/>
                <w:sz w:val="20"/>
                <w:szCs w:val="20"/>
              </w:rPr>
            </w:pPr>
          </w:p>
        </w:tc>
        <w:tc>
          <w:tcPr>
            <w:tcW w:w="2258" w:type="dxa"/>
            <w:shd w:val="clear" w:color="auto" w:fill="auto"/>
          </w:tcPr>
          <w:p w:rsidR="00592D42" w:rsidRDefault="00FF41E2" w:rsidP="009D33B5">
            <w:pPr>
              <w:spacing w:after="0" w:line="240" w:lineRule="auto"/>
              <w:rPr>
                <w:rFonts w:ascii="Times New Roman" w:hAnsi="Times New Roman"/>
                <w:b/>
                <w:sz w:val="20"/>
                <w:szCs w:val="20"/>
              </w:rPr>
            </w:pPr>
            <w:r w:rsidRPr="00FF41E2">
              <w:rPr>
                <w:rFonts w:ascii="Times New Roman" w:hAnsi="Times New Roman"/>
                <w:b/>
                <w:sz w:val="20"/>
                <w:szCs w:val="20"/>
              </w:rPr>
              <w:t>Выносной материал:</w:t>
            </w:r>
          </w:p>
          <w:p w:rsidR="00B02357" w:rsidRPr="00B02357" w:rsidRDefault="00B02357" w:rsidP="009D33B5">
            <w:pPr>
              <w:spacing w:after="0" w:line="240" w:lineRule="auto"/>
              <w:rPr>
                <w:rFonts w:ascii="Times New Roman" w:hAnsi="Times New Roman"/>
                <w:sz w:val="20"/>
                <w:szCs w:val="20"/>
              </w:rPr>
            </w:pPr>
            <w:r w:rsidRPr="00B02357">
              <w:rPr>
                <w:rFonts w:ascii="Times New Roman" w:hAnsi="Times New Roman"/>
                <w:sz w:val="20"/>
                <w:szCs w:val="20"/>
              </w:rPr>
              <w:t>Метелки, флажки, мячики, маски для игр</w:t>
            </w:r>
          </w:p>
        </w:tc>
        <w:tc>
          <w:tcPr>
            <w:tcW w:w="1977" w:type="dxa"/>
            <w:shd w:val="clear" w:color="auto" w:fill="auto"/>
          </w:tcPr>
          <w:p w:rsidR="00F5766E" w:rsidRDefault="00B02357" w:rsidP="00F5766E">
            <w:pPr>
              <w:shd w:val="clear" w:color="auto" w:fill="FFFFFF"/>
              <w:spacing w:after="0" w:line="240" w:lineRule="auto"/>
              <w:rPr>
                <w:rFonts w:ascii="Times New Roman" w:hAnsi="Times New Roman" w:cs="Times New Roman"/>
                <w:b/>
                <w:color w:val="000000"/>
                <w:spacing w:val="-6"/>
                <w:w w:val="101"/>
                <w:sz w:val="20"/>
                <w:szCs w:val="20"/>
              </w:rPr>
            </w:pPr>
            <w:r w:rsidRPr="00F5766E">
              <w:rPr>
                <w:rFonts w:ascii="Times New Roman" w:hAnsi="Times New Roman" w:cs="Times New Roman"/>
                <w:b/>
                <w:color w:val="000000"/>
                <w:spacing w:val="-6"/>
                <w:w w:val="101"/>
                <w:sz w:val="20"/>
                <w:szCs w:val="20"/>
              </w:rPr>
              <w:t xml:space="preserve">«Брось дальше!», «Кто быстрее добежит до флажка?». </w:t>
            </w:r>
          </w:p>
          <w:p w:rsidR="00B02357" w:rsidRPr="00B02357" w:rsidRDefault="00B02357" w:rsidP="00F5766E">
            <w:pPr>
              <w:shd w:val="clear" w:color="auto" w:fill="FFFFFF"/>
              <w:spacing w:after="0" w:line="240" w:lineRule="auto"/>
              <w:rPr>
                <w:rFonts w:ascii="Times New Roman" w:hAnsi="Times New Roman" w:cs="Times New Roman"/>
                <w:color w:val="000000"/>
                <w:spacing w:val="-6"/>
                <w:w w:val="101"/>
                <w:sz w:val="20"/>
                <w:szCs w:val="20"/>
              </w:rPr>
            </w:pPr>
            <w:r w:rsidRPr="00F5766E">
              <w:rPr>
                <w:rFonts w:ascii="Times New Roman" w:hAnsi="Times New Roman" w:cs="Times New Roman"/>
                <w:b/>
                <w:i/>
                <w:iCs/>
                <w:color w:val="000000"/>
                <w:spacing w:val="-11"/>
                <w:w w:val="101"/>
                <w:sz w:val="20"/>
                <w:szCs w:val="20"/>
              </w:rPr>
              <w:t>Цели:</w:t>
            </w:r>
            <w:r w:rsidR="00F5766E">
              <w:rPr>
                <w:rFonts w:ascii="Times New Roman" w:hAnsi="Times New Roman" w:cs="Times New Roman"/>
                <w:b/>
                <w:i/>
                <w:iCs/>
                <w:color w:val="000000"/>
                <w:spacing w:val="-11"/>
                <w:w w:val="101"/>
                <w:sz w:val="20"/>
                <w:szCs w:val="20"/>
              </w:rPr>
              <w:t xml:space="preserve"> </w:t>
            </w:r>
            <w:r>
              <w:rPr>
                <w:rFonts w:ascii="Times New Roman" w:hAnsi="Times New Roman" w:cs="Times New Roman"/>
                <w:i/>
                <w:iCs/>
                <w:color w:val="000000"/>
                <w:spacing w:val="-11"/>
                <w:w w:val="101"/>
                <w:sz w:val="20"/>
                <w:szCs w:val="20"/>
              </w:rPr>
              <w:t xml:space="preserve"> </w:t>
            </w:r>
            <w:r w:rsidRPr="00B02357">
              <w:rPr>
                <w:rFonts w:ascii="Times New Roman" w:hAnsi="Times New Roman" w:cs="Times New Roman"/>
                <w:color w:val="000000"/>
                <w:spacing w:val="-1"/>
                <w:w w:val="101"/>
                <w:sz w:val="20"/>
                <w:szCs w:val="20"/>
              </w:rPr>
              <w:t>учить выполнять упражнение с мячом;</w:t>
            </w:r>
            <w:r w:rsidRPr="00B02357">
              <w:rPr>
                <w:rFonts w:ascii="Times New Roman" w:hAnsi="Times New Roman" w:cs="Times New Roman"/>
                <w:color w:val="000000"/>
                <w:spacing w:val="-4"/>
                <w:w w:val="101"/>
                <w:sz w:val="20"/>
                <w:szCs w:val="20"/>
              </w:rPr>
              <w:t>развивать глазомер, быстроту бега.</w:t>
            </w:r>
          </w:p>
          <w:p w:rsidR="00592D42" w:rsidRPr="00F04352" w:rsidRDefault="00592D42" w:rsidP="009D33B5">
            <w:pPr>
              <w:pStyle w:val="Style1"/>
              <w:widowControl/>
              <w:spacing w:line="200" w:lineRule="exact"/>
              <w:rPr>
                <w:rFonts w:ascii="Times New Roman" w:hAnsi="Times New Roman"/>
                <w:sz w:val="20"/>
                <w:szCs w:val="20"/>
              </w:rPr>
            </w:pPr>
          </w:p>
        </w:tc>
        <w:tc>
          <w:tcPr>
            <w:tcW w:w="2135" w:type="dxa"/>
            <w:gridSpan w:val="2"/>
            <w:shd w:val="clear" w:color="auto" w:fill="auto"/>
          </w:tcPr>
          <w:p w:rsidR="00592D42" w:rsidRPr="00F04352" w:rsidRDefault="00592D42" w:rsidP="009D33B5">
            <w:pPr>
              <w:spacing w:after="0" w:line="240" w:lineRule="auto"/>
              <w:rPr>
                <w:rFonts w:ascii="Times New Roman" w:hAnsi="Times New Roman"/>
                <w:sz w:val="20"/>
                <w:szCs w:val="20"/>
              </w:rPr>
            </w:pPr>
          </w:p>
        </w:tc>
      </w:tr>
    </w:tbl>
    <w:p w:rsidR="00891837" w:rsidRDefault="00891837" w:rsidP="00891837">
      <w:pPr>
        <w:spacing w:after="0"/>
        <w:rPr>
          <w:rFonts w:ascii="Times New Roman" w:hAnsi="Times New Roman" w:cs="Times New Roman"/>
          <w:sz w:val="26"/>
          <w:szCs w:val="26"/>
        </w:rPr>
      </w:pPr>
    </w:p>
    <w:p w:rsidR="00F5766E" w:rsidRDefault="00F5766E" w:rsidP="00891837">
      <w:pPr>
        <w:spacing w:after="0"/>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1980"/>
        <w:gridCol w:w="5342"/>
        <w:gridCol w:w="10"/>
        <w:gridCol w:w="2258"/>
        <w:gridCol w:w="1977"/>
        <w:gridCol w:w="7"/>
        <w:gridCol w:w="2128"/>
      </w:tblGrid>
      <w:tr w:rsidR="00891837" w:rsidRPr="00F04352" w:rsidTr="00F5766E">
        <w:tc>
          <w:tcPr>
            <w:tcW w:w="1008" w:type="dxa"/>
            <w:shd w:val="clear" w:color="auto" w:fill="auto"/>
          </w:tcPr>
          <w:p w:rsidR="00891837" w:rsidRPr="00F04352" w:rsidRDefault="00891837" w:rsidP="00F5766E">
            <w:pPr>
              <w:spacing w:after="0" w:line="240" w:lineRule="auto"/>
              <w:jc w:val="center"/>
              <w:rPr>
                <w:rFonts w:ascii="Times New Roman" w:hAnsi="Times New Roman"/>
                <w:sz w:val="20"/>
                <w:szCs w:val="20"/>
              </w:rPr>
            </w:pPr>
            <w:r w:rsidRPr="00F04352">
              <w:rPr>
                <w:rFonts w:ascii="Times New Roman" w:hAnsi="Times New Roman"/>
                <w:b/>
                <w:sz w:val="20"/>
                <w:szCs w:val="20"/>
              </w:rPr>
              <w:lastRenderedPageBreak/>
              <w:t>Число, день недели</w:t>
            </w:r>
          </w:p>
        </w:tc>
        <w:tc>
          <w:tcPr>
            <w:tcW w:w="1980" w:type="dxa"/>
            <w:shd w:val="clear" w:color="auto" w:fill="auto"/>
          </w:tcPr>
          <w:p w:rsidR="00891837" w:rsidRPr="00F04352" w:rsidRDefault="00891837" w:rsidP="00F5766E">
            <w:pPr>
              <w:spacing w:after="0" w:line="240" w:lineRule="auto"/>
              <w:jc w:val="center"/>
              <w:rPr>
                <w:rFonts w:ascii="Times New Roman" w:hAnsi="Times New Roman"/>
                <w:b/>
                <w:sz w:val="20"/>
                <w:szCs w:val="20"/>
              </w:rPr>
            </w:pPr>
            <w:r w:rsidRPr="00F04352">
              <w:rPr>
                <w:rFonts w:ascii="Times New Roman" w:hAnsi="Times New Roman"/>
                <w:b/>
                <w:sz w:val="20"/>
                <w:szCs w:val="20"/>
              </w:rPr>
              <w:t>Виды деятельности и культурные практики в соответствии с образовательными областями</w:t>
            </w:r>
            <w:r>
              <w:rPr>
                <w:rFonts w:ascii="Times New Roman" w:hAnsi="Times New Roman"/>
                <w:b/>
                <w:sz w:val="20"/>
                <w:szCs w:val="20"/>
              </w:rPr>
              <w:t>,р</w:t>
            </w:r>
            <w:r w:rsidRPr="00F04352">
              <w:rPr>
                <w:rFonts w:ascii="Times New Roman" w:hAnsi="Times New Roman"/>
                <w:b/>
                <w:sz w:val="20"/>
                <w:szCs w:val="20"/>
              </w:rPr>
              <w:t xml:space="preserve">ежимные </w:t>
            </w:r>
          </w:p>
          <w:p w:rsidR="00891837" w:rsidRPr="00F04352" w:rsidRDefault="00891837" w:rsidP="00F5766E">
            <w:pPr>
              <w:spacing w:after="0" w:line="240" w:lineRule="auto"/>
              <w:jc w:val="center"/>
              <w:rPr>
                <w:rFonts w:ascii="Times New Roman" w:hAnsi="Times New Roman"/>
                <w:sz w:val="20"/>
                <w:szCs w:val="20"/>
              </w:rPr>
            </w:pPr>
            <w:r w:rsidRPr="00F04352">
              <w:rPr>
                <w:rFonts w:ascii="Times New Roman" w:hAnsi="Times New Roman"/>
                <w:b/>
                <w:sz w:val="20"/>
                <w:szCs w:val="20"/>
              </w:rPr>
              <w:t>моменты</w:t>
            </w:r>
          </w:p>
        </w:tc>
        <w:tc>
          <w:tcPr>
            <w:tcW w:w="5342" w:type="dxa"/>
            <w:shd w:val="clear" w:color="auto" w:fill="auto"/>
          </w:tcPr>
          <w:p w:rsidR="00891837" w:rsidRPr="00F04352" w:rsidRDefault="00891837" w:rsidP="00F5766E">
            <w:pPr>
              <w:spacing w:after="0" w:line="240" w:lineRule="auto"/>
              <w:jc w:val="center"/>
              <w:rPr>
                <w:rFonts w:ascii="Times New Roman" w:hAnsi="Times New Roman"/>
                <w:b/>
                <w:sz w:val="20"/>
                <w:szCs w:val="20"/>
              </w:rPr>
            </w:pPr>
            <w:r w:rsidRPr="00F04352">
              <w:rPr>
                <w:rFonts w:ascii="Times New Roman" w:hAnsi="Times New Roman"/>
                <w:b/>
                <w:sz w:val="20"/>
                <w:szCs w:val="20"/>
              </w:rPr>
              <w:t xml:space="preserve">Совместная деятельность взрослого и детей направленная </w:t>
            </w:r>
          </w:p>
          <w:p w:rsidR="00891837" w:rsidRPr="00F04352" w:rsidRDefault="00891837" w:rsidP="00F5766E">
            <w:pPr>
              <w:spacing w:after="0" w:line="240" w:lineRule="auto"/>
              <w:jc w:val="center"/>
              <w:rPr>
                <w:rFonts w:ascii="Times New Roman" w:hAnsi="Times New Roman"/>
                <w:sz w:val="20"/>
                <w:szCs w:val="20"/>
              </w:rPr>
            </w:pPr>
            <w:r w:rsidRPr="00F04352">
              <w:rPr>
                <w:rFonts w:ascii="Times New Roman" w:hAnsi="Times New Roman"/>
                <w:b/>
                <w:sz w:val="20"/>
                <w:szCs w:val="20"/>
              </w:rPr>
              <w:t>на становление первичной ценност</w:t>
            </w:r>
            <w:r w:rsidR="00F5766E">
              <w:rPr>
                <w:rFonts w:ascii="Times New Roman" w:hAnsi="Times New Roman"/>
                <w:b/>
                <w:sz w:val="20"/>
                <w:szCs w:val="20"/>
              </w:rPr>
              <w:t>ной ориентации и социализации (О</w:t>
            </w:r>
            <w:r w:rsidRPr="00F04352">
              <w:rPr>
                <w:rFonts w:ascii="Times New Roman" w:hAnsi="Times New Roman"/>
                <w:b/>
                <w:sz w:val="20"/>
                <w:szCs w:val="20"/>
              </w:rPr>
              <w:t>ОД)</w:t>
            </w:r>
          </w:p>
        </w:tc>
        <w:tc>
          <w:tcPr>
            <w:tcW w:w="2268" w:type="dxa"/>
            <w:gridSpan w:val="2"/>
            <w:shd w:val="clear" w:color="auto" w:fill="auto"/>
          </w:tcPr>
          <w:p w:rsidR="00891837" w:rsidRPr="00F04352" w:rsidRDefault="00891837" w:rsidP="00F5766E">
            <w:pPr>
              <w:spacing w:after="0" w:line="240" w:lineRule="auto"/>
              <w:jc w:val="center"/>
              <w:rPr>
                <w:rFonts w:ascii="Times New Roman" w:hAnsi="Times New Roman"/>
                <w:b/>
                <w:sz w:val="20"/>
                <w:szCs w:val="20"/>
              </w:rPr>
            </w:pPr>
            <w:r w:rsidRPr="00F04352">
              <w:rPr>
                <w:rFonts w:ascii="Times New Roman" w:hAnsi="Times New Roman"/>
                <w:b/>
                <w:sz w:val="20"/>
                <w:szCs w:val="20"/>
              </w:rPr>
              <w:t xml:space="preserve">Организация предметно – пространственной развивающей среды для поддержки детской инициативы (уголки самостоятельной </w:t>
            </w:r>
          </w:p>
          <w:p w:rsidR="00891837" w:rsidRPr="00F04352" w:rsidRDefault="00891837" w:rsidP="00F5766E">
            <w:pPr>
              <w:spacing w:after="0" w:line="240" w:lineRule="auto"/>
              <w:jc w:val="center"/>
              <w:rPr>
                <w:rFonts w:ascii="Times New Roman" w:hAnsi="Times New Roman"/>
                <w:sz w:val="20"/>
                <w:szCs w:val="20"/>
              </w:rPr>
            </w:pPr>
            <w:r w:rsidRPr="00F04352">
              <w:rPr>
                <w:rFonts w:ascii="Times New Roman" w:hAnsi="Times New Roman"/>
                <w:b/>
                <w:sz w:val="20"/>
                <w:szCs w:val="20"/>
              </w:rPr>
              <w:t>активности)</w:t>
            </w:r>
          </w:p>
        </w:tc>
        <w:tc>
          <w:tcPr>
            <w:tcW w:w="1984" w:type="dxa"/>
            <w:gridSpan w:val="2"/>
            <w:shd w:val="clear" w:color="auto" w:fill="auto"/>
          </w:tcPr>
          <w:p w:rsidR="00891837" w:rsidRPr="00F04352" w:rsidRDefault="00891837" w:rsidP="00F5766E">
            <w:pPr>
              <w:spacing w:after="0" w:line="240" w:lineRule="auto"/>
              <w:rPr>
                <w:rFonts w:ascii="Times New Roman" w:hAnsi="Times New Roman"/>
                <w:b/>
                <w:sz w:val="20"/>
                <w:szCs w:val="20"/>
              </w:rPr>
            </w:pPr>
            <w:r w:rsidRPr="00F04352">
              <w:rPr>
                <w:rFonts w:ascii="Times New Roman" w:hAnsi="Times New Roman"/>
                <w:b/>
                <w:sz w:val="20"/>
                <w:szCs w:val="20"/>
              </w:rPr>
              <w:t xml:space="preserve">Индивидуальная </w:t>
            </w:r>
          </w:p>
          <w:p w:rsidR="00891837" w:rsidRPr="00F04352" w:rsidRDefault="00891837" w:rsidP="00F5766E">
            <w:pPr>
              <w:spacing w:after="0" w:line="240" w:lineRule="auto"/>
              <w:jc w:val="center"/>
              <w:rPr>
                <w:rFonts w:ascii="Times New Roman" w:hAnsi="Times New Roman"/>
                <w:b/>
                <w:sz w:val="20"/>
                <w:szCs w:val="20"/>
              </w:rPr>
            </w:pPr>
            <w:r w:rsidRPr="00F04352">
              <w:rPr>
                <w:rFonts w:ascii="Times New Roman" w:hAnsi="Times New Roman"/>
                <w:b/>
                <w:sz w:val="20"/>
                <w:szCs w:val="20"/>
              </w:rPr>
              <w:t>работа</w:t>
            </w:r>
          </w:p>
        </w:tc>
        <w:tc>
          <w:tcPr>
            <w:tcW w:w="2128" w:type="dxa"/>
            <w:shd w:val="clear" w:color="auto" w:fill="auto"/>
          </w:tcPr>
          <w:p w:rsidR="00891837" w:rsidRPr="00F04352" w:rsidRDefault="00891837" w:rsidP="00F5766E">
            <w:pPr>
              <w:spacing w:after="0" w:line="240" w:lineRule="auto"/>
              <w:jc w:val="center"/>
              <w:rPr>
                <w:rFonts w:ascii="Times New Roman" w:hAnsi="Times New Roman"/>
                <w:b/>
                <w:sz w:val="20"/>
                <w:szCs w:val="20"/>
              </w:rPr>
            </w:pPr>
            <w:r w:rsidRPr="00F04352">
              <w:rPr>
                <w:rFonts w:ascii="Times New Roman" w:hAnsi="Times New Roman"/>
                <w:b/>
                <w:sz w:val="20"/>
                <w:szCs w:val="20"/>
              </w:rPr>
              <w:t>Взаимодействие с родителями/социальными партнерами</w:t>
            </w:r>
          </w:p>
        </w:tc>
      </w:tr>
      <w:tr w:rsidR="00891837" w:rsidRPr="00F04352" w:rsidTr="00F5766E">
        <w:trPr>
          <w:trHeight w:val="70"/>
        </w:trPr>
        <w:tc>
          <w:tcPr>
            <w:tcW w:w="1008" w:type="dxa"/>
            <w:shd w:val="clear" w:color="auto" w:fill="auto"/>
          </w:tcPr>
          <w:p w:rsidR="00891837" w:rsidRPr="00F04352" w:rsidRDefault="00891837" w:rsidP="00F5766E">
            <w:pPr>
              <w:spacing w:after="0" w:line="240" w:lineRule="auto"/>
              <w:jc w:val="center"/>
              <w:rPr>
                <w:rFonts w:ascii="Times New Roman" w:hAnsi="Times New Roman"/>
                <w:sz w:val="20"/>
                <w:szCs w:val="20"/>
              </w:rPr>
            </w:pPr>
            <w:r w:rsidRPr="00F04352">
              <w:rPr>
                <w:rFonts w:ascii="Times New Roman" w:hAnsi="Times New Roman"/>
                <w:sz w:val="20"/>
                <w:szCs w:val="20"/>
              </w:rPr>
              <w:t>1</w:t>
            </w:r>
          </w:p>
        </w:tc>
        <w:tc>
          <w:tcPr>
            <w:tcW w:w="1980" w:type="dxa"/>
            <w:shd w:val="clear" w:color="auto" w:fill="auto"/>
          </w:tcPr>
          <w:p w:rsidR="00891837" w:rsidRPr="00F04352" w:rsidRDefault="00891837" w:rsidP="00F5766E">
            <w:pPr>
              <w:spacing w:after="0" w:line="240" w:lineRule="auto"/>
              <w:jc w:val="center"/>
              <w:rPr>
                <w:rFonts w:ascii="Times New Roman" w:hAnsi="Times New Roman"/>
                <w:sz w:val="20"/>
                <w:szCs w:val="20"/>
              </w:rPr>
            </w:pPr>
            <w:r>
              <w:rPr>
                <w:rFonts w:ascii="Times New Roman" w:hAnsi="Times New Roman"/>
                <w:sz w:val="20"/>
                <w:szCs w:val="20"/>
              </w:rPr>
              <w:t>2</w:t>
            </w:r>
          </w:p>
        </w:tc>
        <w:tc>
          <w:tcPr>
            <w:tcW w:w="5342" w:type="dxa"/>
            <w:shd w:val="clear" w:color="auto" w:fill="auto"/>
          </w:tcPr>
          <w:p w:rsidR="00891837" w:rsidRPr="00F04352" w:rsidRDefault="00891837" w:rsidP="00F5766E">
            <w:pPr>
              <w:spacing w:after="0" w:line="240" w:lineRule="auto"/>
              <w:jc w:val="center"/>
              <w:rPr>
                <w:rFonts w:ascii="Times New Roman" w:hAnsi="Times New Roman"/>
                <w:sz w:val="20"/>
                <w:szCs w:val="20"/>
              </w:rPr>
            </w:pPr>
            <w:r>
              <w:rPr>
                <w:rFonts w:ascii="Times New Roman" w:hAnsi="Times New Roman"/>
                <w:sz w:val="20"/>
                <w:szCs w:val="20"/>
              </w:rPr>
              <w:t>3</w:t>
            </w:r>
          </w:p>
        </w:tc>
        <w:tc>
          <w:tcPr>
            <w:tcW w:w="2268" w:type="dxa"/>
            <w:gridSpan w:val="2"/>
            <w:shd w:val="clear" w:color="auto" w:fill="auto"/>
          </w:tcPr>
          <w:p w:rsidR="00891837" w:rsidRPr="00F04352" w:rsidRDefault="00891837" w:rsidP="00F5766E">
            <w:pPr>
              <w:spacing w:after="0" w:line="240" w:lineRule="auto"/>
              <w:jc w:val="center"/>
              <w:rPr>
                <w:rFonts w:ascii="Times New Roman" w:hAnsi="Times New Roman"/>
                <w:sz w:val="20"/>
                <w:szCs w:val="20"/>
              </w:rPr>
            </w:pPr>
            <w:r>
              <w:rPr>
                <w:rFonts w:ascii="Times New Roman" w:hAnsi="Times New Roman"/>
                <w:sz w:val="20"/>
                <w:szCs w:val="20"/>
              </w:rPr>
              <w:t>4</w:t>
            </w:r>
          </w:p>
        </w:tc>
        <w:tc>
          <w:tcPr>
            <w:tcW w:w="1984" w:type="dxa"/>
            <w:gridSpan w:val="2"/>
            <w:shd w:val="clear" w:color="auto" w:fill="auto"/>
          </w:tcPr>
          <w:p w:rsidR="00891837" w:rsidRPr="00F04352" w:rsidRDefault="00891837" w:rsidP="00F5766E">
            <w:pPr>
              <w:spacing w:after="0" w:line="240" w:lineRule="auto"/>
              <w:jc w:val="center"/>
              <w:rPr>
                <w:rFonts w:ascii="Times New Roman" w:hAnsi="Times New Roman"/>
                <w:sz w:val="20"/>
                <w:szCs w:val="20"/>
              </w:rPr>
            </w:pPr>
            <w:r>
              <w:rPr>
                <w:rFonts w:ascii="Times New Roman" w:hAnsi="Times New Roman"/>
                <w:sz w:val="20"/>
                <w:szCs w:val="20"/>
              </w:rPr>
              <w:t>5</w:t>
            </w:r>
          </w:p>
        </w:tc>
        <w:tc>
          <w:tcPr>
            <w:tcW w:w="2128" w:type="dxa"/>
            <w:shd w:val="clear" w:color="auto" w:fill="auto"/>
          </w:tcPr>
          <w:p w:rsidR="00891837" w:rsidRPr="00F04352" w:rsidRDefault="00891837" w:rsidP="00F5766E">
            <w:pPr>
              <w:spacing w:after="0" w:line="240" w:lineRule="auto"/>
              <w:jc w:val="center"/>
              <w:rPr>
                <w:rFonts w:ascii="Times New Roman" w:hAnsi="Times New Roman"/>
                <w:sz w:val="20"/>
                <w:szCs w:val="20"/>
              </w:rPr>
            </w:pPr>
            <w:r>
              <w:rPr>
                <w:rFonts w:ascii="Times New Roman" w:hAnsi="Times New Roman"/>
                <w:sz w:val="20"/>
                <w:szCs w:val="20"/>
              </w:rPr>
              <w:t>6</w:t>
            </w:r>
          </w:p>
        </w:tc>
      </w:tr>
      <w:tr w:rsidR="00891837" w:rsidRPr="00F04352" w:rsidTr="00152589">
        <w:trPr>
          <w:cantSplit/>
          <w:trHeight w:val="919"/>
        </w:trPr>
        <w:tc>
          <w:tcPr>
            <w:tcW w:w="1008" w:type="dxa"/>
            <w:vMerge w:val="restart"/>
            <w:shd w:val="clear" w:color="auto" w:fill="auto"/>
            <w:textDirection w:val="btLr"/>
          </w:tcPr>
          <w:p w:rsidR="00891837" w:rsidRPr="00F04352" w:rsidRDefault="00F5766E" w:rsidP="00F5766E">
            <w:pPr>
              <w:spacing w:after="0" w:line="240" w:lineRule="auto"/>
              <w:ind w:left="113" w:right="113"/>
              <w:jc w:val="center"/>
              <w:rPr>
                <w:rFonts w:ascii="Times New Roman" w:hAnsi="Times New Roman"/>
                <w:b/>
                <w:sz w:val="20"/>
                <w:szCs w:val="20"/>
              </w:rPr>
            </w:pPr>
            <w:r>
              <w:rPr>
                <w:rFonts w:ascii="Times New Roman" w:hAnsi="Times New Roman"/>
                <w:b/>
                <w:sz w:val="20"/>
                <w:szCs w:val="20"/>
              </w:rPr>
              <w:t>12</w:t>
            </w:r>
            <w:r w:rsidR="00891837">
              <w:rPr>
                <w:rFonts w:ascii="Times New Roman" w:hAnsi="Times New Roman"/>
                <w:b/>
                <w:sz w:val="20"/>
                <w:szCs w:val="20"/>
              </w:rPr>
              <w:t xml:space="preserve"> октября - среда</w:t>
            </w:r>
          </w:p>
          <w:p w:rsidR="00891837" w:rsidRPr="00F04352" w:rsidRDefault="00F5766E" w:rsidP="00F5766E">
            <w:pPr>
              <w:spacing w:after="0" w:line="240" w:lineRule="auto"/>
              <w:ind w:left="113" w:right="113"/>
              <w:jc w:val="center"/>
              <w:rPr>
                <w:rFonts w:ascii="Times New Roman" w:hAnsi="Times New Roman"/>
                <w:b/>
                <w:sz w:val="20"/>
                <w:szCs w:val="20"/>
              </w:rPr>
            </w:pPr>
            <w:r>
              <w:rPr>
                <w:rFonts w:ascii="Times New Roman" w:hAnsi="Times New Roman"/>
                <w:b/>
                <w:sz w:val="20"/>
                <w:szCs w:val="20"/>
              </w:rPr>
              <w:t>Мир растений (</w:t>
            </w:r>
            <w:r w:rsidRPr="00181186">
              <w:rPr>
                <w:rFonts w:ascii="Times New Roman" w:hAnsi="Times New Roman"/>
                <w:b/>
                <w:sz w:val="20"/>
                <w:szCs w:val="20"/>
              </w:rPr>
              <w:t>овощи, фрукты. Огород, сад</w:t>
            </w:r>
            <w:r>
              <w:rPr>
                <w:rFonts w:ascii="Times New Roman" w:hAnsi="Times New Roman"/>
                <w:i/>
                <w:sz w:val="20"/>
                <w:szCs w:val="20"/>
              </w:rPr>
              <w:t>)</w:t>
            </w:r>
            <w:r w:rsidRPr="00C05D76">
              <w:rPr>
                <w:rFonts w:ascii="Times New Roman" w:hAnsi="Times New Roman"/>
                <w:i/>
                <w:sz w:val="20"/>
                <w:szCs w:val="20"/>
              </w:rPr>
              <w:t>.</w:t>
            </w:r>
          </w:p>
        </w:tc>
        <w:tc>
          <w:tcPr>
            <w:tcW w:w="1980" w:type="dxa"/>
            <w:shd w:val="clear" w:color="auto" w:fill="auto"/>
          </w:tcPr>
          <w:p w:rsidR="00891837" w:rsidRPr="009057DA" w:rsidRDefault="00891837" w:rsidP="00F5766E">
            <w:pPr>
              <w:rPr>
                <w:rFonts w:ascii="Times New Roman" w:hAnsi="Times New Roman"/>
                <w:b/>
                <w:bCs/>
                <w:color w:val="0F1419"/>
                <w:sz w:val="20"/>
                <w:szCs w:val="20"/>
                <w:u w:val="single"/>
              </w:rPr>
            </w:pPr>
            <w:r w:rsidRPr="009057DA">
              <w:rPr>
                <w:rFonts w:ascii="Times New Roman" w:hAnsi="Times New Roman"/>
                <w:b/>
                <w:sz w:val="20"/>
                <w:szCs w:val="20"/>
                <w:u w:val="single"/>
              </w:rPr>
              <w:t>Утро</w:t>
            </w:r>
          </w:p>
          <w:p w:rsidR="00891837" w:rsidRPr="00A544DD" w:rsidRDefault="00891837" w:rsidP="00F5766E">
            <w:pPr>
              <w:rPr>
                <w:rFonts w:ascii="Times New Roman" w:hAnsi="Times New Roman"/>
                <w:b/>
                <w:sz w:val="20"/>
                <w:szCs w:val="20"/>
              </w:rPr>
            </w:pPr>
            <w:r w:rsidRPr="00F04352">
              <w:rPr>
                <w:rFonts w:ascii="Times New Roman" w:hAnsi="Times New Roman"/>
                <w:b/>
                <w:bCs/>
                <w:color w:val="0F1419"/>
                <w:sz w:val="20"/>
                <w:szCs w:val="20"/>
              </w:rPr>
              <w:t>Утренняя гимнастика.</w:t>
            </w:r>
          </w:p>
        </w:tc>
        <w:tc>
          <w:tcPr>
            <w:tcW w:w="5342" w:type="dxa"/>
            <w:shd w:val="clear" w:color="auto" w:fill="auto"/>
          </w:tcPr>
          <w:p w:rsidR="00891837" w:rsidRDefault="00891837" w:rsidP="00F5766E">
            <w:pPr>
              <w:spacing w:after="0" w:line="240" w:lineRule="auto"/>
              <w:rPr>
                <w:rFonts w:ascii="Times New Roman" w:hAnsi="Times New Roman"/>
                <w:b/>
                <w:sz w:val="20"/>
                <w:szCs w:val="20"/>
              </w:rPr>
            </w:pPr>
          </w:p>
          <w:p w:rsidR="00891837" w:rsidRDefault="00891837" w:rsidP="00F5766E">
            <w:pPr>
              <w:spacing w:after="0" w:line="240" w:lineRule="auto"/>
              <w:rPr>
                <w:rFonts w:ascii="Times New Roman" w:hAnsi="Times New Roman"/>
                <w:b/>
                <w:sz w:val="20"/>
                <w:szCs w:val="20"/>
              </w:rPr>
            </w:pPr>
          </w:p>
          <w:p w:rsidR="00891837" w:rsidRDefault="00891837" w:rsidP="00F5766E">
            <w:pPr>
              <w:spacing w:after="0" w:line="240" w:lineRule="auto"/>
              <w:rPr>
                <w:rFonts w:ascii="Times New Roman" w:hAnsi="Times New Roman"/>
                <w:sz w:val="20"/>
                <w:szCs w:val="20"/>
              </w:rPr>
            </w:pPr>
            <w:r w:rsidRPr="00E315BB">
              <w:rPr>
                <w:rFonts w:ascii="Times New Roman" w:hAnsi="Times New Roman"/>
                <w:b/>
                <w:sz w:val="20"/>
                <w:szCs w:val="20"/>
              </w:rPr>
              <w:t>Цель:</w:t>
            </w:r>
            <w:r w:rsidR="00912284">
              <w:rPr>
                <w:rFonts w:ascii="Times New Roman" w:hAnsi="Times New Roman"/>
                <w:sz w:val="20"/>
                <w:szCs w:val="20"/>
              </w:rPr>
              <w:t xml:space="preserve">поднять мышечный </w:t>
            </w:r>
            <w:r w:rsidRPr="00F04352">
              <w:rPr>
                <w:rFonts w:ascii="Times New Roman" w:hAnsi="Times New Roman"/>
                <w:sz w:val="20"/>
                <w:szCs w:val="20"/>
              </w:rPr>
              <w:t>и эмоциональный тонус.</w:t>
            </w:r>
          </w:p>
          <w:p w:rsidR="00891837" w:rsidRPr="00F04352" w:rsidRDefault="00891837" w:rsidP="00F5766E">
            <w:pPr>
              <w:spacing w:after="0" w:line="240" w:lineRule="auto"/>
              <w:rPr>
                <w:rFonts w:ascii="Times New Roman" w:hAnsi="Times New Roman"/>
                <w:sz w:val="20"/>
                <w:szCs w:val="20"/>
              </w:rPr>
            </w:pPr>
          </w:p>
        </w:tc>
        <w:tc>
          <w:tcPr>
            <w:tcW w:w="2268" w:type="dxa"/>
            <w:gridSpan w:val="2"/>
            <w:shd w:val="clear" w:color="auto" w:fill="auto"/>
          </w:tcPr>
          <w:p w:rsidR="00891837" w:rsidRDefault="00891837" w:rsidP="00F5766E">
            <w:pPr>
              <w:spacing w:after="0" w:line="240" w:lineRule="auto"/>
              <w:rPr>
                <w:rFonts w:ascii="Times New Roman" w:hAnsi="Times New Roman"/>
                <w:b/>
                <w:sz w:val="20"/>
                <w:szCs w:val="20"/>
              </w:rPr>
            </w:pPr>
          </w:p>
          <w:p w:rsidR="00891837" w:rsidRDefault="00891837" w:rsidP="00F5766E">
            <w:pPr>
              <w:spacing w:after="0" w:line="240" w:lineRule="auto"/>
              <w:rPr>
                <w:rFonts w:ascii="Times New Roman" w:hAnsi="Times New Roman"/>
                <w:b/>
                <w:sz w:val="20"/>
                <w:szCs w:val="20"/>
              </w:rPr>
            </w:pPr>
          </w:p>
          <w:p w:rsidR="00891837" w:rsidRPr="00A544DD" w:rsidRDefault="00912284" w:rsidP="00F5766E">
            <w:pPr>
              <w:spacing w:after="0" w:line="240" w:lineRule="auto"/>
              <w:rPr>
                <w:rFonts w:ascii="Times New Roman" w:hAnsi="Times New Roman"/>
                <w:sz w:val="20"/>
                <w:szCs w:val="20"/>
              </w:rPr>
            </w:pPr>
            <w:r w:rsidRPr="00912284">
              <w:rPr>
                <w:rFonts w:ascii="Times New Roman" w:hAnsi="Times New Roman"/>
                <w:b/>
                <w:sz w:val="20"/>
                <w:szCs w:val="20"/>
              </w:rPr>
              <w:t>Спортивный зал</w:t>
            </w:r>
          </w:p>
        </w:tc>
        <w:tc>
          <w:tcPr>
            <w:tcW w:w="1984" w:type="dxa"/>
            <w:gridSpan w:val="2"/>
            <w:vMerge w:val="restart"/>
            <w:shd w:val="clear" w:color="auto" w:fill="auto"/>
          </w:tcPr>
          <w:p w:rsidR="00891837" w:rsidRPr="00F04352" w:rsidRDefault="00891837" w:rsidP="00F5766E">
            <w:pPr>
              <w:spacing w:after="0" w:line="240" w:lineRule="auto"/>
              <w:rPr>
                <w:rFonts w:ascii="Times New Roman" w:hAnsi="Times New Roman"/>
                <w:b/>
                <w:sz w:val="20"/>
                <w:szCs w:val="20"/>
              </w:rPr>
            </w:pPr>
          </w:p>
          <w:p w:rsidR="00891837" w:rsidRPr="00CB0CFB" w:rsidRDefault="00CB0CFB" w:rsidP="00F5766E">
            <w:pPr>
              <w:spacing w:after="0" w:line="240" w:lineRule="auto"/>
              <w:rPr>
                <w:rFonts w:ascii="Times New Roman" w:hAnsi="Times New Roman"/>
                <w:b/>
                <w:sz w:val="20"/>
                <w:szCs w:val="20"/>
              </w:rPr>
            </w:pPr>
            <w:r w:rsidRPr="00CB0CFB">
              <w:rPr>
                <w:rFonts w:ascii="Times New Roman" w:hAnsi="Times New Roman"/>
                <w:sz w:val="20"/>
                <w:szCs w:val="20"/>
              </w:rPr>
              <w:t>Игра с палочками Кюизенера</w:t>
            </w:r>
            <w:r>
              <w:rPr>
                <w:rFonts w:ascii="Times New Roman" w:hAnsi="Times New Roman"/>
                <w:sz w:val="20"/>
                <w:szCs w:val="20"/>
              </w:rPr>
              <w:t>.</w:t>
            </w:r>
            <w:r w:rsidRPr="00CB0CFB">
              <w:rPr>
                <w:rFonts w:ascii="Times New Roman" w:hAnsi="Times New Roman"/>
                <w:sz w:val="20"/>
                <w:szCs w:val="20"/>
              </w:rPr>
              <w:t xml:space="preserve"> Цель: Закрепить умение моделировать предмет</w:t>
            </w:r>
          </w:p>
        </w:tc>
        <w:tc>
          <w:tcPr>
            <w:tcW w:w="2128" w:type="dxa"/>
            <w:vMerge w:val="restart"/>
            <w:shd w:val="clear" w:color="auto" w:fill="auto"/>
            <w:textDirection w:val="btLr"/>
          </w:tcPr>
          <w:p w:rsidR="00891837" w:rsidRDefault="00891837" w:rsidP="00152589">
            <w:pPr>
              <w:pStyle w:val="c3"/>
              <w:spacing w:before="0" w:beforeAutospacing="0" w:after="0" w:afterAutospacing="0"/>
              <w:ind w:left="113" w:right="113"/>
              <w:rPr>
                <w:b/>
                <w:sz w:val="20"/>
                <w:szCs w:val="20"/>
              </w:rPr>
            </w:pPr>
          </w:p>
          <w:p w:rsidR="00891837" w:rsidRDefault="00891837" w:rsidP="00152589">
            <w:pPr>
              <w:pStyle w:val="c3"/>
              <w:spacing w:before="0" w:beforeAutospacing="0" w:after="0" w:afterAutospacing="0"/>
              <w:ind w:left="113" w:right="113"/>
              <w:rPr>
                <w:b/>
                <w:sz w:val="20"/>
                <w:szCs w:val="20"/>
              </w:rPr>
            </w:pPr>
          </w:p>
          <w:p w:rsidR="00152589" w:rsidRPr="00152589" w:rsidRDefault="00152589" w:rsidP="00152589">
            <w:pPr>
              <w:ind w:left="113" w:right="113"/>
              <w:jc w:val="center"/>
              <w:rPr>
                <w:rFonts w:ascii="Times New Roman" w:hAnsi="Times New Roman" w:cs="Times New Roman"/>
                <w:b/>
                <w:sz w:val="20"/>
                <w:szCs w:val="20"/>
              </w:rPr>
            </w:pPr>
            <w:r w:rsidRPr="00152589">
              <w:rPr>
                <w:rFonts w:ascii="Times New Roman" w:hAnsi="Times New Roman" w:cs="Times New Roman"/>
                <w:b/>
                <w:sz w:val="20"/>
                <w:szCs w:val="20"/>
              </w:rPr>
              <w:t>Беседа «Согласие между родителями – это важно»</w:t>
            </w:r>
          </w:p>
          <w:p w:rsidR="00891837" w:rsidRDefault="00891837" w:rsidP="00152589">
            <w:pPr>
              <w:pStyle w:val="c3"/>
              <w:spacing w:before="0" w:beforeAutospacing="0" w:after="0" w:afterAutospacing="0"/>
              <w:ind w:left="113" w:right="113"/>
              <w:rPr>
                <w:b/>
                <w:sz w:val="20"/>
                <w:szCs w:val="20"/>
              </w:rPr>
            </w:pPr>
          </w:p>
          <w:p w:rsidR="00891837" w:rsidRDefault="00891837" w:rsidP="00152589">
            <w:pPr>
              <w:pStyle w:val="c3"/>
              <w:spacing w:before="0" w:beforeAutospacing="0" w:after="0" w:afterAutospacing="0"/>
              <w:ind w:left="113" w:right="113"/>
              <w:rPr>
                <w:b/>
                <w:sz w:val="20"/>
                <w:szCs w:val="20"/>
              </w:rPr>
            </w:pPr>
          </w:p>
          <w:p w:rsidR="00891837" w:rsidRDefault="00891837" w:rsidP="00152589">
            <w:pPr>
              <w:pStyle w:val="c3"/>
              <w:spacing w:before="0" w:beforeAutospacing="0" w:after="0" w:afterAutospacing="0"/>
              <w:ind w:left="113" w:right="113"/>
              <w:rPr>
                <w:b/>
                <w:sz w:val="20"/>
                <w:szCs w:val="20"/>
              </w:rPr>
            </w:pPr>
          </w:p>
          <w:p w:rsidR="00891837" w:rsidRDefault="00891837" w:rsidP="00152589">
            <w:pPr>
              <w:pStyle w:val="c3"/>
              <w:spacing w:before="0" w:beforeAutospacing="0" w:after="0" w:afterAutospacing="0"/>
              <w:ind w:left="113" w:right="113"/>
              <w:rPr>
                <w:b/>
                <w:sz w:val="20"/>
                <w:szCs w:val="20"/>
              </w:rPr>
            </w:pPr>
          </w:p>
          <w:p w:rsidR="00891837" w:rsidRDefault="00891837" w:rsidP="00152589">
            <w:pPr>
              <w:pStyle w:val="c3"/>
              <w:spacing w:before="0" w:beforeAutospacing="0" w:after="0" w:afterAutospacing="0"/>
              <w:ind w:left="113" w:right="113"/>
              <w:rPr>
                <w:b/>
                <w:sz w:val="20"/>
                <w:szCs w:val="20"/>
              </w:rPr>
            </w:pPr>
          </w:p>
          <w:p w:rsidR="00891837" w:rsidRPr="00F04352" w:rsidRDefault="00891837" w:rsidP="00152589">
            <w:pPr>
              <w:pStyle w:val="c3"/>
              <w:spacing w:before="0" w:beforeAutospacing="0" w:after="0" w:afterAutospacing="0"/>
              <w:ind w:left="113" w:right="113"/>
              <w:rPr>
                <w:b/>
                <w:sz w:val="20"/>
                <w:szCs w:val="20"/>
              </w:rPr>
            </w:pPr>
          </w:p>
        </w:tc>
      </w:tr>
      <w:tr w:rsidR="00891837" w:rsidTr="00F5766E">
        <w:trPr>
          <w:cantSplit/>
          <w:trHeight w:val="720"/>
        </w:trPr>
        <w:tc>
          <w:tcPr>
            <w:tcW w:w="1008" w:type="dxa"/>
            <w:vMerge/>
            <w:shd w:val="clear" w:color="auto" w:fill="auto"/>
            <w:textDirection w:val="btLr"/>
          </w:tcPr>
          <w:p w:rsidR="00891837" w:rsidRDefault="00891837" w:rsidP="00F5766E">
            <w:pPr>
              <w:spacing w:after="0" w:line="240" w:lineRule="auto"/>
              <w:ind w:left="113" w:right="113"/>
              <w:rPr>
                <w:rFonts w:ascii="Times New Roman" w:hAnsi="Times New Roman"/>
                <w:b/>
                <w:sz w:val="20"/>
                <w:szCs w:val="20"/>
              </w:rPr>
            </w:pPr>
          </w:p>
        </w:tc>
        <w:tc>
          <w:tcPr>
            <w:tcW w:w="1980" w:type="dxa"/>
            <w:shd w:val="clear" w:color="auto" w:fill="auto"/>
          </w:tcPr>
          <w:p w:rsidR="00891837" w:rsidRPr="0071045A" w:rsidRDefault="0071045A" w:rsidP="00F5766E">
            <w:pPr>
              <w:spacing w:after="0" w:line="240" w:lineRule="auto"/>
              <w:rPr>
                <w:rFonts w:ascii="Times New Roman" w:hAnsi="Times New Roman" w:cs="Times New Roman"/>
                <w:b/>
                <w:sz w:val="20"/>
                <w:szCs w:val="20"/>
                <w:u w:val="single"/>
              </w:rPr>
            </w:pPr>
            <w:r w:rsidRPr="0071045A">
              <w:rPr>
                <w:rFonts w:ascii="Times New Roman" w:hAnsi="Times New Roman" w:cs="Times New Roman"/>
                <w:b/>
                <w:sz w:val="20"/>
                <w:szCs w:val="20"/>
              </w:rPr>
              <w:t>Дидактическая игра по развитию речи «Чудесный мешочек»</w:t>
            </w:r>
          </w:p>
        </w:tc>
        <w:tc>
          <w:tcPr>
            <w:tcW w:w="5342" w:type="dxa"/>
            <w:shd w:val="clear" w:color="auto" w:fill="auto"/>
          </w:tcPr>
          <w:p w:rsidR="0071045A" w:rsidRDefault="0071045A" w:rsidP="00F5766E">
            <w:pPr>
              <w:spacing w:after="0"/>
              <w:rPr>
                <w:rFonts w:ascii="Times New Roman" w:hAnsi="Times New Roman"/>
                <w:b/>
                <w:sz w:val="20"/>
                <w:szCs w:val="20"/>
              </w:rPr>
            </w:pPr>
          </w:p>
          <w:p w:rsidR="00891837" w:rsidRDefault="0071045A" w:rsidP="00F5766E">
            <w:pPr>
              <w:spacing w:after="0"/>
              <w:rPr>
                <w:rFonts w:ascii="Times New Roman" w:hAnsi="Times New Roman"/>
                <w:b/>
                <w:sz w:val="20"/>
                <w:szCs w:val="20"/>
              </w:rPr>
            </w:pPr>
            <w:r w:rsidRPr="00E315BB">
              <w:rPr>
                <w:rFonts w:ascii="Times New Roman" w:hAnsi="Times New Roman"/>
                <w:b/>
                <w:sz w:val="20"/>
                <w:szCs w:val="20"/>
              </w:rPr>
              <w:t>Цель:</w:t>
            </w:r>
            <w:r w:rsidR="00F5766E">
              <w:rPr>
                <w:rFonts w:ascii="Times New Roman" w:hAnsi="Times New Roman"/>
                <w:b/>
                <w:sz w:val="20"/>
                <w:szCs w:val="20"/>
              </w:rPr>
              <w:t xml:space="preserve"> </w:t>
            </w:r>
            <w:r w:rsidRPr="0071045A">
              <w:rPr>
                <w:rFonts w:ascii="Times New Roman" w:hAnsi="Times New Roman" w:cs="Times New Roman"/>
                <w:sz w:val="20"/>
                <w:szCs w:val="20"/>
              </w:rPr>
              <w:t xml:space="preserve">учить детей называть </w:t>
            </w:r>
            <w:r>
              <w:rPr>
                <w:rFonts w:ascii="Times New Roman" w:hAnsi="Times New Roman" w:cs="Times New Roman"/>
                <w:sz w:val="20"/>
                <w:szCs w:val="20"/>
              </w:rPr>
              <w:t>фрукты</w:t>
            </w:r>
          </w:p>
        </w:tc>
        <w:tc>
          <w:tcPr>
            <w:tcW w:w="2268" w:type="dxa"/>
            <w:gridSpan w:val="2"/>
            <w:shd w:val="clear" w:color="auto" w:fill="auto"/>
          </w:tcPr>
          <w:p w:rsidR="00891837" w:rsidRDefault="00891837" w:rsidP="00F5766E">
            <w:pPr>
              <w:spacing w:after="0" w:line="240" w:lineRule="auto"/>
              <w:rPr>
                <w:rFonts w:ascii="Times New Roman" w:hAnsi="Times New Roman"/>
                <w:bCs/>
                <w:color w:val="0F1419"/>
                <w:sz w:val="20"/>
                <w:szCs w:val="20"/>
              </w:rPr>
            </w:pPr>
          </w:p>
          <w:p w:rsidR="0071045A" w:rsidRPr="009057DA" w:rsidRDefault="0071045A" w:rsidP="00F5766E">
            <w:pPr>
              <w:spacing w:after="0" w:line="240" w:lineRule="auto"/>
              <w:rPr>
                <w:rFonts w:ascii="Times New Roman" w:hAnsi="Times New Roman"/>
                <w:bCs/>
                <w:color w:val="0F1419"/>
                <w:sz w:val="20"/>
                <w:szCs w:val="20"/>
              </w:rPr>
            </w:pPr>
            <w:r w:rsidRPr="00FF41E2">
              <w:rPr>
                <w:rFonts w:ascii="Times New Roman" w:hAnsi="Times New Roman"/>
                <w:b/>
                <w:bCs/>
                <w:color w:val="0F1419"/>
                <w:sz w:val="20"/>
                <w:szCs w:val="20"/>
              </w:rPr>
              <w:t>Дружный круг</w:t>
            </w:r>
            <w:r>
              <w:rPr>
                <w:rFonts w:ascii="Times New Roman" w:hAnsi="Times New Roman"/>
                <w:bCs/>
                <w:color w:val="0F1419"/>
                <w:sz w:val="20"/>
                <w:szCs w:val="20"/>
              </w:rPr>
              <w:t xml:space="preserve"> (мешочек, фрукты)</w:t>
            </w:r>
          </w:p>
        </w:tc>
        <w:tc>
          <w:tcPr>
            <w:tcW w:w="1984" w:type="dxa"/>
            <w:gridSpan w:val="2"/>
            <w:vMerge/>
            <w:shd w:val="clear" w:color="auto" w:fill="auto"/>
          </w:tcPr>
          <w:p w:rsidR="00891837" w:rsidRPr="00F04352" w:rsidRDefault="00891837" w:rsidP="00F5766E">
            <w:pPr>
              <w:spacing w:after="0" w:line="240" w:lineRule="auto"/>
              <w:rPr>
                <w:rFonts w:ascii="Times New Roman" w:hAnsi="Times New Roman"/>
                <w:sz w:val="20"/>
                <w:szCs w:val="20"/>
              </w:rPr>
            </w:pPr>
          </w:p>
        </w:tc>
        <w:tc>
          <w:tcPr>
            <w:tcW w:w="2128" w:type="dxa"/>
            <w:vMerge/>
            <w:shd w:val="clear" w:color="auto" w:fill="auto"/>
          </w:tcPr>
          <w:p w:rsidR="00891837" w:rsidRDefault="00891837" w:rsidP="00F5766E">
            <w:pPr>
              <w:pStyle w:val="c3"/>
              <w:spacing w:before="0" w:beforeAutospacing="0" w:after="0" w:afterAutospacing="0"/>
              <w:rPr>
                <w:b/>
                <w:sz w:val="20"/>
                <w:szCs w:val="20"/>
              </w:rPr>
            </w:pPr>
          </w:p>
        </w:tc>
      </w:tr>
      <w:tr w:rsidR="00891837" w:rsidTr="00F5766E">
        <w:trPr>
          <w:cantSplit/>
          <w:trHeight w:val="833"/>
        </w:trPr>
        <w:tc>
          <w:tcPr>
            <w:tcW w:w="1008" w:type="dxa"/>
            <w:vMerge/>
            <w:shd w:val="clear" w:color="auto" w:fill="auto"/>
            <w:textDirection w:val="btLr"/>
          </w:tcPr>
          <w:p w:rsidR="00891837" w:rsidRDefault="00891837" w:rsidP="00F5766E">
            <w:pPr>
              <w:spacing w:after="0" w:line="240" w:lineRule="auto"/>
              <w:ind w:left="113" w:right="113"/>
              <w:rPr>
                <w:rFonts w:ascii="Times New Roman" w:hAnsi="Times New Roman"/>
                <w:b/>
                <w:sz w:val="20"/>
                <w:szCs w:val="20"/>
              </w:rPr>
            </w:pPr>
          </w:p>
        </w:tc>
        <w:tc>
          <w:tcPr>
            <w:tcW w:w="1980" w:type="dxa"/>
            <w:shd w:val="clear" w:color="auto" w:fill="auto"/>
          </w:tcPr>
          <w:p w:rsidR="00891837" w:rsidRPr="00FF41E2" w:rsidRDefault="00FF41E2" w:rsidP="00F5766E">
            <w:pPr>
              <w:spacing w:after="0" w:line="240" w:lineRule="auto"/>
              <w:rPr>
                <w:rFonts w:ascii="Times New Roman" w:hAnsi="Times New Roman"/>
                <w:b/>
                <w:bCs/>
                <w:color w:val="0F1419"/>
                <w:sz w:val="20"/>
                <w:szCs w:val="20"/>
              </w:rPr>
            </w:pPr>
            <w:r>
              <w:rPr>
                <w:rFonts w:ascii="Times New Roman" w:hAnsi="Times New Roman"/>
                <w:b/>
                <w:sz w:val="20"/>
                <w:szCs w:val="20"/>
              </w:rPr>
              <w:t xml:space="preserve">Ситуативный разговор </w:t>
            </w:r>
            <w:r w:rsidRPr="00FF41E2">
              <w:rPr>
                <w:rFonts w:ascii="Times New Roman" w:hAnsi="Times New Roman"/>
                <w:b/>
                <w:sz w:val="20"/>
                <w:szCs w:val="20"/>
              </w:rPr>
              <w:t>«П</w:t>
            </w:r>
            <w:r>
              <w:rPr>
                <w:rFonts w:ascii="Times New Roman" w:hAnsi="Times New Roman"/>
                <w:b/>
                <w:sz w:val="20"/>
                <w:szCs w:val="20"/>
              </w:rPr>
              <w:t xml:space="preserve">равила поведения во время еды» </w:t>
            </w:r>
          </w:p>
        </w:tc>
        <w:tc>
          <w:tcPr>
            <w:tcW w:w="5342" w:type="dxa"/>
            <w:shd w:val="clear" w:color="auto" w:fill="auto"/>
          </w:tcPr>
          <w:p w:rsidR="00891837" w:rsidRPr="00F04352" w:rsidRDefault="0071045A" w:rsidP="00F5766E">
            <w:pPr>
              <w:spacing w:after="0" w:line="240" w:lineRule="auto"/>
              <w:rPr>
                <w:rFonts w:ascii="Times New Roman" w:hAnsi="Times New Roman"/>
                <w:sz w:val="20"/>
                <w:szCs w:val="20"/>
              </w:rPr>
            </w:pPr>
            <w:r w:rsidRPr="00E315BB">
              <w:rPr>
                <w:rFonts w:ascii="Times New Roman" w:hAnsi="Times New Roman"/>
                <w:b/>
                <w:sz w:val="20"/>
                <w:szCs w:val="20"/>
              </w:rPr>
              <w:t>Цель:</w:t>
            </w:r>
            <w:r w:rsidR="00FF41E2" w:rsidRPr="00BC25B7">
              <w:rPr>
                <w:rFonts w:ascii="Times New Roman" w:hAnsi="Times New Roman"/>
                <w:sz w:val="20"/>
                <w:szCs w:val="20"/>
              </w:rPr>
              <w:t xml:space="preserve"> Формировать элементарные навыки поведения за столом</w:t>
            </w:r>
          </w:p>
        </w:tc>
        <w:tc>
          <w:tcPr>
            <w:tcW w:w="2268" w:type="dxa"/>
            <w:gridSpan w:val="2"/>
            <w:shd w:val="clear" w:color="auto" w:fill="auto"/>
          </w:tcPr>
          <w:p w:rsidR="00891837" w:rsidRDefault="00CB0CFB" w:rsidP="00F5766E">
            <w:pPr>
              <w:ind w:right="-456"/>
              <w:rPr>
                <w:rFonts w:ascii="Times New Roman" w:hAnsi="Times New Roman"/>
                <w:b/>
                <w:bCs/>
                <w:color w:val="0F1419"/>
                <w:sz w:val="20"/>
                <w:szCs w:val="20"/>
              </w:rPr>
            </w:pPr>
            <w:r>
              <w:rPr>
                <w:rFonts w:ascii="Times New Roman" w:hAnsi="Times New Roman"/>
                <w:b/>
                <w:bCs/>
                <w:color w:val="0F1419"/>
                <w:sz w:val="20"/>
                <w:szCs w:val="20"/>
              </w:rPr>
              <w:t xml:space="preserve">Дружный круг </w:t>
            </w:r>
          </w:p>
        </w:tc>
        <w:tc>
          <w:tcPr>
            <w:tcW w:w="1984" w:type="dxa"/>
            <w:gridSpan w:val="2"/>
            <w:vMerge/>
            <w:shd w:val="clear" w:color="auto" w:fill="auto"/>
          </w:tcPr>
          <w:p w:rsidR="00891837" w:rsidRPr="00F04352" w:rsidRDefault="00891837" w:rsidP="00F5766E">
            <w:pPr>
              <w:spacing w:after="0" w:line="240" w:lineRule="auto"/>
              <w:rPr>
                <w:rFonts w:ascii="Times New Roman" w:hAnsi="Times New Roman"/>
                <w:sz w:val="20"/>
                <w:szCs w:val="20"/>
              </w:rPr>
            </w:pPr>
          </w:p>
        </w:tc>
        <w:tc>
          <w:tcPr>
            <w:tcW w:w="2128" w:type="dxa"/>
            <w:vMerge/>
            <w:shd w:val="clear" w:color="auto" w:fill="auto"/>
          </w:tcPr>
          <w:p w:rsidR="00891837" w:rsidRDefault="00891837" w:rsidP="00F5766E">
            <w:pPr>
              <w:pStyle w:val="c3"/>
              <w:spacing w:before="0" w:beforeAutospacing="0" w:after="0" w:afterAutospacing="0"/>
              <w:rPr>
                <w:b/>
                <w:sz w:val="20"/>
                <w:szCs w:val="20"/>
              </w:rPr>
            </w:pPr>
          </w:p>
        </w:tc>
      </w:tr>
      <w:tr w:rsidR="00891837" w:rsidTr="00F5766E">
        <w:trPr>
          <w:cantSplit/>
          <w:trHeight w:val="563"/>
        </w:trPr>
        <w:tc>
          <w:tcPr>
            <w:tcW w:w="1008" w:type="dxa"/>
            <w:vMerge/>
            <w:shd w:val="clear" w:color="auto" w:fill="auto"/>
            <w:textDirection w:val="btLr"/>
          </w:tcPr>
          <w:p w:rsidR="00891837" w:rsidRDefault="00891837" w:rsidP="00F5766E">
            <w:pPr>
              <w:spacing w:after="0" w:line="240" w:lineRule="auto"/>
              <w:ind w:left="113" w:right="113"/>
              <w:rPr>
                <w:rFonts w:ascii="Times New Roman" w:hAnsi="Times New Roman"/>
                <w:b/>
                <w:sz w:val="20"/>
                <w:szCs w:val="20"/>
              </w:rPr>
            </w:pPr>
          </w:p>
        </w:tc>
        <w:tc>
          <w:tcPr>
            <w:tcW w:w="1980" w:type="dxa"/>
            <w:shd w:val="clear" w:color="auto" w:fill="auto"/>
          </w:tcPr>
          <w:p w:rsidR="00891837" w:rsidRPr="00CB0CFB" w:rsidRDefault="00CB0CFB" w:rsidP="00F5766E">
            <w:pPr>
              <w:spacing w:after="0" w:line="240" w:lineRule="auto"/>
              <w:rPr>
                <w:rFonts w:ascii="Times New Roman" w:hAnsi="Times New Roman"/>
                <w:b/>
                <w:bCs/>
                <w:color w:val="0F1419"/>
                <w:sz w:val="20"/>
                <w:szCs w:val="20"/>
              </w:rPr>
            </w:pPr>
            <w:r w:rsidRPr="00CB0CFB">
              <w:rPr>
                <w:rFonts w:ascii="Times New Roman" w:hAnsi="Times New Roman"/>
                <w:b/>
                <w:sz w:val="20"/>
                <w:szCs w:val="20"/>
              </w:rPr>
              <w:t>Рассматривание альбома «Овощи, фрукты»</w:t>
            </w:r>
          </w:p>
        </w:tc>
        <w:tc>
          <w:tcPr>
            <w:tcW w:w="5342" w:type="dxa"/>
            <w:shd w:val="clear" w:color="auto" w:fill="auto"/>
          </w:tcPr>
          <w:p w:rsidR="00891837" w:rsidRPr="009057DA" w:rsidRDefault="0071045A" w:rsidP="00F5766E">
            <w:pPr>
              <w:spacing w:after="0" w:line="240" w:lineRule="auto"/>
              <w:ind w:right="-456"/>
              <w:rPr>
                <w:rFonts w:ascii="Times New Roman" w:hAnsi="Times New Roman"/>
                <w:b/>
                <w:sz w:val="20"/>
                <w:szCs w:val="20"/>
              </w:rPr>
            </w:pPr>
            <w:r w:rsidRPr="00E315BB">
              <w:rPr>
                <w:rFonts w:ascii="Times New Roman" w:hAnsi="Times New Roman"/>
                <w:b/>
                <w:sz w:val="20"/>
                <w:szCs w:val="20"/>
              </w:rPr>
              <w:t>Цель:</w:t>
            </w:r>
            <w:r w:rsidR="00CB0CFB" w:rsidRPr="00BC25B7">
              <w:rPr>
                <w:rFonts w:ascii="Times New Roman" w:hAnsi="Times New Roman"/>
                <w:sz w:val="20"/>
                <w:szCs w:val="20"/>
              </w:rPr>
              <w:t xml:space="preserve"> дать детям элементарные предста</w:t>
            </w:r>
            <w:r w:rsidR="00CB0CFB">
              <w:rPr>
                <w:rFonts w:ascii="Times New Roman" w:hAnsi="Times New Roman"/>
                <w:sz w:val="20"/>
                <w:szCs w:val="20"/>
              </w:rPr>
              <w:t>вления о понятиях овощи, фрукты</w:t>
            </w:r>
          </w:p>
        </w:tc>
        <w:tc>
          <w:tcPr>
            <w:tcW w:w="2268" w:type="dxa"/>
            <w:gridSpan w:val="2"/>
            <w:shd w:val="clear" w:color="auto" w:fill="auto"/>
          </w:tcPr>
          <w:p w:rsidR="00891837" w:rsidRDefault="00661038" w:rsidP="00F5766E">
            <w:pPr>
              <w:rPr>
                <w:rFonts w:ascii="Times New Roman" w:hAnsi="Times New Roman"/>
                <w:bCs/>
                <w:color w:val="0F1419"/>
                <w:sz w:val="20"/>
                <w:szCs w:val="20"/>
              </w:rPr>
            </w:pPr>
            <w:r w:rsidRPr="00661038">
              <w:rPr>
                <w:rFonts w:ascii="Times New Roman" w:hAnsi="Times New Roman"/>
                <w:b/>
                <w:bCs/>
                <w:color w:val="0F1419"/>
                <w:sz w:val="20"/>
                <w:szCs w:val="20"/>
              </w:rPr>
              <w:t>Центр книги</w:t>
            </w:r>
            <w:r>
              <w:rPr>
                <w:rFonts w:ascii="Times New Roman" w:hAnsi="Times New Roman"/>
                <w:bCs/>
                <w:color w:val="0F1419"/>
                <w:sz w:val="20"/>
                <w:szCs w:val="20"/>
              </w:rPr>
              <w:t xml:space="preserve"> (альбомы овощи, фрукты)</w:t>
            </w:r>
          </w:p>
        </w:tc>
        <w:tc>
          <w:tcPr>
            <w:tcW w:w="1984" w:type="dxa"/>
            <w:gridSpan w:val="2"/>
            <w:vMerge/>
            <w:shd w:val="clear" w:color="auto" w:fill="auto"/>
          </w:tcPr>
          <w:p w:rsidR="00891837" w:rsidRPr="00F04352" w:rsidRDefault="00891837" w:rsidP="00F5766E">
            <w:pPr>
              <w:spacing w:after="0" w:line="240" w:lineRule="auto"/>
              <w:rPr>
                <w:rFonts w:ascii="Times New Roman" w:hAnsi="Times New Roman"/>
                <w:sz w:val="20"/>
                <w:szCs w:val="20"/>
              </w:rPr>
            </w:pPr>
          </w:p>
        </w:tc>
        <w:tc>
          <w:tcPr>
            <w:tcW w:w="2128" w:type="dxa"/>
            <w:vMerge/>
            <w:shd w:val="clear" w:color="auto" w:fill="auto"/>
          </w:tcPr>
          <w:p w:rsidR="00891837" w:rsidRDefault="00891837" w:rsidP="00F5766E">
            <w:pPr>
              <w:pStyle w:val="c3"/>
              <w:spacing w:before="0" w:beforeAutospacing="0" w:after="0" w:afterAutospacing="0"/>
              <w:rPr>
                <w:b/>
                <w:sz w:val="20"/>
                <w:szCs w:val="20"/>
              </w:rPr>
            </w:pPr>
          </w:p>
        </w:tc>
      </w:tr>
      <w:tr w:rsidR="00891837" w:rsidTr="00F5766E">
        <w:trPr>
          <w:cantSplit/>
          <w:trHeight w:val="563"/>
        </w:trPr>
        <w:tc>
          <w:tcPr>
            <w:tcW w:w="1008" w:type="dxa"/>
            <w:vMerge/>
            <w:shd w:val="clear" w:color="auto" w:fill="auto"/>
            <w:textDirection w:val="btLr"/>
          </w:tcPr>
          <w:p w:rsidR="00891837" w:rsidRDefault="00891837" w:rsidP="00F5766E">
            <w:pPr>
              <w:spacing w:after="0" w:line="240" w:lineRule="auto"/>
              <w:ind w:left="113" w:right="113"/>
              <w:rPr>
                <w:rFonts w:ascii="Times New Roman" w:hAnsi="Times New Roman"/>
                <w:b/>
                <w:sz w:val="20"/>
                <w:szCs w:val="20"/>
              </w:rPr>
            </w:pPr>
          </w:p>
        </w:tc>
        <w:tc>
          <w:tcPr>
            <w:tcW w:w="1980" w:type="dxa"/>
            <w:shd w:val="clear" w:color="auto" w:fill="auto"/>
          </w:tcPr>
          <w:p w:rsidR="00891837" w:rsidRPr="006A76E8" w:rsidRDefault="00891837" w:rsidP="00F5766E">
            <w:pPr>
              <w:rPr>
                <w:rFonts w:ascii="Times New Roman" w:hAnsi="Times New Roman"/>
                <w:b/>
                <w:sz w:val="20"/>
                <w:szCs w:val="20"/>
                <w:u w:val="single"/>
              </w:rPr>
            </w:pPr>
            <w:r w:rsidRPr="006A76E8">
              <w:rPr>
                <w:rFonts w:ascii="Times New Roman" w:hAnsi="Times New Roman"/>
                <w:b/>
                <w:sz w:val="20"/>
                <w:szCs w:val="20"/>
                <w:u w:val="single"/>
              </w:rPr>
              <w:t>НОД</w:t>
            </w:r>
          </w:p>
        </w:tc>
        <w:tc>
          <w:tcPr>
            <w:tcW w:w="5342" w:type="dxa"/>
            <w:shd w:val="clear" w:color="auto" w:fill="auto"/>
          </w:tcPr>
          <w:p w:rsidR="00AC73DC" w:rsidRDefault="00F5766E" w:rsidP="00F5766E">
            <w:pPr>
              <w:spacing w:after="0" w:line="240" w:lineRule="auto"/>
              <w:rPr>
                <w:rFonts w:ascii="Times New Roman" w:hAnsi="Times New Roman" w:cs="Times New Roman"/>
                <w:b/>
                <w:sz w:val="20"/>
                <w:szCs w:val="20"/>
              </w:rPr>
            </w:pPr>
            <w:r>
              <w:rPr>
                <w:rFonts w:ascii="Times New Roman" w:hAnsi="Times New Roman" w:cs="Times New Roman"/>
                <w:b/>
                <w:sz w:val="20"/>
                <w:szCs w:val="20"/>
              </w:rPr>
              <w:t>1. Музыкальное развитие</w:t>
            </w:r>
          </w:p>
          <w:p w:rsidR="00F5766E" w:rsidRPr="00F5766E" w:rsidRDefault="00F5766E" w:rsidP="00F5766E">
            <w:pPr>
              <w:spacing w:after="0" w:line="240" w:lineRule="auto"/>
              <w:rPr>
                <w:rFonts w:ascii="Times New Roman" w:hAnsi="Times New Roman" w:cs="Times New Roman"/>
                <w:b/>
                <w:sz w:val="20"/>
                <w:szCs w:val="20"/>
              </w:rPr>
            </w:pPr>
          </w:p>
          <w:p w:rsidR="00AC73DC" w:rsidRPr="00F5766E" w:rsidRDefault="00AC73DC" w:rsidP="00F5766E">
            <w:pPr>
              <w:spacing w:after="0" w:line="240" w:lineRule="auto"/>
              <w:ind w:right="-456"/>
              <w:rPr>
                <w:rFonts w:ascii="Times New Roman" w:hAnsi="Times New Roman"/>
                <w:b/>
                <w:sz w:val="20"/>
                <w:szCs w:val="20"/>
              </w:rPr>
            </w:pPr>
            <w:r w:rsidRPr="00F5766E">
              <w:rPr>
                <w:rFonts w:ascii="Times New Roman" w:hAnsi="Times New Roman" w:cs="Times New Roman"/>
                <w:b/>
                <w:sz w:val="20"/>
                <w:szCs w:val="20"/>
              </w:rPr>
              <w:t>2. Худож</w:t>
            </w:r>
            <w:r w:rsidR="00F5766E">
              <w:rPr>
                <w:rFonts w:ascii="Times New Roman" w:hAnsi="Times New Roman" w:cs="Times New Roman"/>
                <w:b/>
                <w:sz w:val="20"/>
                <w:szCs w:val="20"/>
              </w:rPr>
              <w:t>ественное творчество. Лепка.</w:t>
            </w:r>
          </w:p>
          <w:p w:rsidR="00891837" w:rsidRDefault="00891837" w:rsidP="00F5766E">
            <w:pPr>
              <w:spacing w:after="0" w:line="240" w:lineRule="auto"/>
              <w:ind w:right="-456"/>
              <w:rPr>
                <w:rFonts w:ascii="Times New Roman" w:hAnsi="Times New Roman"/>
                <w:b/>
                <w:sz w:val="20"/>
                <w:szCs w:val="20"/>
              </w:rPr>
            </w:pPr>
            <w:r>
              <w:rPr>
                <w:rFonts w:ascii="Times New Roman" w:hAnsi="Times New Roman"/>
                <w:b/>
                <w:sz w:val="20"/>
                <w:szCs w:val="20"/>
              </w:rPr>
              <w:t>Тема:</w:t>
            </w:r>
            <w:r w:rsidR="00F5766E">
              <w:rPr>
                <w:rFonts w:ascii="Times New Roman" w:hAnsi="Times New Roman"/>
                <w:sz w:val="20"/>
                <w:szCs w:val="20"/>
              </w:rPr>
              <w:t xml:space="preserve"> «Лепка по замыслу»</w:t>
            </w:r>
          </w:p>
          <w:p w:rsidR="00F5766E" w:rsidRDefault="00891837" w:rsidP="00F5766E">
            <w:pPr>
              <w:spacing w:after="0" w:line="240" w:lineRule="auto"/>
              <w:ind w:right="-456"/>
              <w:rPr>
                <w:rFonts w:ascii="Times New Roman" w:hAnsi="Times New Roman"/>
                <w:sz w:val="20"/>
                <w:szCs w:val="20"/>
              </w:rPr>
            </w:pPr>
            <w:r>
              <w:rPr>
                <w:rFonts w:ascii="Times New Roman" w:hAnsi="Times New Roman"/>
                <w:b/>
                <w:sz w:val="20"/>
                <w:szCs w:val="20"/>
              </w:rPr>
              <w:t>Цель:</w:t>
            </w:r>
            <w:r w:rsidR="00F5766E">
              <w:rPr>
                <w:rFonts w:ascii="Times New Roman" w:hAnsi="Times New Roman"/>
                <w:sz w:val="20"/>
                <w:szCs w:val="20"/>
              </w:rPr>
              <w:t xml:space="preserve"> Закреплять умение детей передавать в лепке образы знакомых предметов. Учить самостоятельно, определять, что им хочется слепить, доводить задуманное до конца. Воспитывать умение и желание радоваться своим работам.</w:t>
            </w:r>
          </w:p>
          <w:p w:rsidR="00891837" w:rsidRDefault="00F5766E" w:rsidP="00F5766E">
            <w:pPr>
              <w:spacing w:after="0" w:line="240" w:lineRule="auto"/>
              <w:ind w:right="-456"/>
              <w:rPr>
                <w:rFonts w:ascii="Times New Roman" w:hAnsi="Times New Roman" w:cs="Times New Roman"/>
                <w:sz w:val="20"/>
                <w:szCs w:val="20"/>
              </w:rPr>
            </w:pPr>
            <w:r>
              <w:rPr>
                <w:rFonts w:ascii="Times New Roman" w:hAnsi="Times New Roman"/>
                <w:b/>
                <w:sz w:val="20"/>
                <w:szCs w:val="20"/>
              </w:rPr>
              <w:t xml:space="preserve"> </w:t>
            </w:r>
            <w:r w:rsidR="00891837">
              <w:rPr>
                <w:rFonts w:ascii="Times New Roman" w:hAnsi="Times New Roman"/>
                <w:b/>
                <w:sz w:val="20"/>
                <w:szCs w:val="20"/>
              </w:rPr>
              <w:t>Используемая литература:</w:t>
            </w:r>
            <w:r w:rsidR="004D0FF0" w:rsidRPr="00070F4B">
              <w:rPr>
                <w:rFonts w:ascii="Times New Roman" w:hAnsi="Times New Roman" w:cs="Times New Roman"/>
                <w:sz w:val="20"/>
                <w:szCs w:val="20"/>
              </w:rPr>
              <w:t xml:space="preserve"> </w:t>
            </w:r>
            <w:r>
              <w:rPr>
                <w:rFonts w:ascii="Times New Roman" w:hAnsi="Times New Roman" w:cs="Times New Roman"/>
                <w:sz w:val="20"/>
                <w:szCs w:val="20"/>
              </w:rPr>
              <w:t xml:space="preserve"> Т.С.Комарова, с.39.</w:t>
            </w:r>
          </w:p>
          <w:p w:rsidR="00F5766E" w:rsidRDefault="00F5766E" w:rsidP="00F5766E">
            <w:pPr>
              <w:spacing w:after="0" w:line="240" w:lineRule="auto"/>
              <w:ind w:right="-456"/>
              <w:rPr>
                <w:rFonts w:ascii="Times New Roman" w:hAnsi="Times New Roman" w:cs="Times New Roman"/>
                <w:sz w:val="20"/>
                <w:szCs w:val="20"/>
              </w:rPr>
            </w:pPr>
          </w:p>
          <w:p w:rsidR="00F5766E" w:rsidRDefault="00F5766E" w:rsidP="00F5766E">
            <w:pPr>
              <w:spacing w:after="0" w:line="240" w:lineRule="auto"/>
              <w:ind w:right="-456"/>
              <w:rPr>
                <w:rFonts w:ascii="Times New Roman" w:hAnsi="Times New Roman" w:cs="Times New Roman"/>
                <w:sz w:val="20"/>
                <w:szCs w:val="20"/>
              </w:rPr>
            </w:pPr>
          </w:p>
          <w:p w:rsidR="00F5766E" w:rsidRDefault="00F5766E" w:rsidP="00F5766E">
            <w:pPr>
              <w:spacing w:after="0" w:line="240" w:lineRule="auto"/>
              <w:ind w:right="-456"/>
              <w:rPr>
                <w:rFonts w:ascii="Times New Roman" w:hAnsi="Times New Roman" w:cs="Times New Roman"/>
                <w:sz w:val="20"/>
                <w:szCs w:val="20"/>
              </w:rPr>
            </w:pPr>
          </w:p>
          <w:p w:rsidR="00F5766E" w:rsidRPr="00F04352" w:rsidRDefault="00F5766E" w:rsidP="00F5766E">
            <w:pPr>
              <w:spacing w:after="0" w:line="240" w:lineRule="auto"/>
              <w:ind w:right="-456"/>
              <w:rPr>
                <w:rFonts w:ascii="Times New Roman" w:hAnsi="Times New Roman"/>
                <w:b/>
                <w:sz w:val="20"/>
                <w:szCs w:val="20"/>
              </w:rPr>
            </w:pPr>
          </w:p>
        </w:tc>
        <w:tc>
          <w:tcPr>
            <w:tcW w:w="2268" w:type="dxa"/>
            <w:gridSpan w:val="2"/>
            <w:shd w:val="clear" w:color="auto" w:fill="auto"/>
          </w:tcPr>
          <w:p w:rsidR="00891837" w:rsidRDefault="00F5766E" w:rsidP="00F5766E">
            <w:pPr>
              <w:spacing w:after="0" w:line="240" w:lineRule="auto"/>
              <w:rPr>
                <w:rFonts w:ascii="Times New Roman" w:hAnsi="Times New Roman"/>
                <w:b/>
                <w:sz w:val="20"/>
                <w:szCs w:val="20"/>
              </w:rPr>
            </w:pPr>
            <w:r>
              <w:rPr>
                <w:rFonts w:ascii="Times New Roman" w:hAnsi="Times New Roman"/>
                <w:b/>
                <w:sz w:val="20"/>
                <w:szCs w:val="20"/>
              </w:rPr>
              <w:t xml:space="preserve">Музыкальный </w:t>
            </w:r>
            <w:r w:rsidR="004D0FF0">
              <w:rPr>
                <w:rFonts w:ascii="Times New Roman" w:hAnsi="Times New Roman"/>
                <w:b/>
                <w:sz w:val="20"/>
                <w:szCs w:val="20"/>
              </w:rPr>
              <w:t xml:space="preserve"> зал</w:t>
            </w:r>
          </w:p>
          <w:p w:rsidR="00F5766E" w:rsidRDefault="00F5766E" w:rsidP="00F5766E">
            <w:pPr>
              <w:spacing w:after="0" w:line="240" w:lineRule="auto"/>
              <w:rPr>
                <w:rFonts w:ascii="Times New Roman" w:hAnsi="Times New Roman"/>
                <w:b/>
                <w:sz w:val="20"/>
                <w:szCs w:val="20"/>
              </w:rPr>
            </w:pPr>
          </w:p>
          <w:p w:rsidR="00F5766E" w:rsidRDefault="004D0FF0" w:rsidP="00F5766E">
            <w:pPr>
              <w:spacing w:after="0" w:line="240" w:lineRule="auto"/>
              <w:rPr>
                <w:rFonts w:ascii="Times New Roman" w:hAnsi="Times New Roman"/>
                <w:sz w:val="20"/>
                <w:szCs w:val="20"/>
              </w:rPr>
            </w:pPr>
            <w:r>
              <w:rPr>
                <w:rFonts w:ascii="Times New Roman" w:hAnsi="Times New Roman"/>
                <w:b/>
                <w:sz w:val="20"/>
                <w:szCs w:val="20"/>
              </w:rPr>
              <w:t xml:space="preserve">Центр искусства </w:t>
            </w:r>
          </w:p>
          <w:p w:rsidR="004D0FF0" w:rsidRPr="004D0FF0" w:rsidRDefault="00F5766E" w:rsidP="00F5766E">
            <w:pPr>
              <w:spacing w:after="0" w:line="240" w:lineRule="auto"/>
              <w:rPr>
                <w:rFonts w:ascii="Times New Roman" w:hAnsi="Times New Roman"/>
                <w:sz w:val="20"/>
                <w:szCs w:val="20"/>
              </w:rPr>
            </w:pPr>
            <w:r>
              <w:rPr>
                <w:rFonts w:ascii="Times New Roman" w:hAnsi="Times New Roman"/>
                <w:sz w:val="20"/>
                <w:szCs w:val="20"/>
              </w:rPr>
              <w:t>(пластилин, салфетки, досолки для лепки</w:t>
            </w:r>
            <w:r w:rsidR="004D0FF0">
              <w:rPr>
                <w:rFonts w:ascii="Times New Roman" w:hAnsi="Times New Roman"/>
                <w:sz w:val="20"/>
                <w:szCs w:val="20"/>
              </w:rPr>
              <w:t>)</w:t>
            </w:r>
          </w:p>
        </w:tc>
        <w:tc>
          <w:tcPr>
            <w:tcW w:w="1984" w:type="dxa"/>
            <w:gridSpan w:val="2"/>
            <w:shd w:val="clear" w:color="auto" w:fill="auto"/>
          </w:tcPr>
          <w:p w:rsidR="00891837" w:rsidRPr="00F04352" w:rsidRDefault="00891837" w:rsidP="00F5766E">
            <w:pPr>
              <w:spacing w:after="0" w:line="240" w:lineRule="auto"/>
              <w:rPr>
                <w:rFonts w:ascii="Times New Roman" w:hAnsi="Times New Roman"/>
                <w:sz w:val="20"/>
                <w:szCs w:val="20"/>
              </w:rPr>
            </w:pPr>
          </w:p>
        </w:tc>
        <w:tc>
          <w:tcPr>
            <w:tcW w:w="2128" w:type="dxa"/>
            <w:vMerge/>
            <w:shd w:val="clear" w:color="auto" w:fill="auto"/>
          </w:tcPr>
          <w:p w:rsidR="00891837" w:rsidRDefault="00891837" w:rsidP="00F5766E">
            <w:pPr>
              <w:pStyle w:val="c3"/>
              <w:spacing w:before="0" w:beforeAutospacing="0" w:after="0" w:afterAutospacing="0"/>
              <w:rPr>
                <w:b/>
                <w:sz w:val="20"/>
                <w:szCs w:val="20"/>
              </w:rPr>
            </w:pPr>
          </w:p>
        </w:tc>
      </w:tr>
      <w:tr w:rsidR="00891837" w:rsidRPr="00F04352" w:rsidTr="00F5766E">
        <w:trPr>
          <w:trHeight w:val="699"/>
        </w:trPr>
        <w:tc>
          <w:tcPr>
            <w:tcW w:w="1008" w:type="dxa"/>
            <w:vMerge/>
            <w:shd w:val="clear" w:color="auto" w:fill="auto"/>
          </w:tcPr>
          <w:p w:rsidR="00891837" w:rsidRPr="00F04352" w:rsidRDefault="00891837" w:rsidP="00F5766E">
            <w:pPr>
              <w:spacing w:after="0" w:line="240" w:lineRule="auto"/>
              <w:rPr>
                <w:rFonts w:ascii="Times New Roman" w:hAnsi="Times New Roman"/>
                <w:sz w:val="20"/>
                <w:szCs w:val="20"/>
              </w:rPr>
            </w:pPr>
          </w:p>
        </w:tc>
        <w:tc>
          <w:tcPr>
            <w:tcW w:w="1980" w:type="dxa"/>
            <w:shd w:val="clear" w:color="auto" w:fill="auto"/>
          </w:tcPr>
          <w:p w:rsidR="00891837" w:rsidRPr="009057DA" w:rsidRDefault="00891837" w:rsidP="00F5766E">
            <w:pPr>
              <w:shd w:val="clear" w:color="auto" w:fill="FFFFFF"/>
              <w:spacing w:after="0" w:line="180" w:lineRule="exact"/>
              <w:rPr>
                <w:rFonts w:ascii="Times New Roman" w:hAnsi="Times New Roman"/>
                <w:b/>
                <w:bCs/>
                <w:color w:val="000000"/>
                <w:spacing w:val="-8"/>
                <w:sz w:val="20"/>
                <w:szCs w:val="20"/>
                <w:u w:val="single"/>
              </w:rPr>
            </w:pPr>
            <w:r w:rsidRPr="009057DA">
              <w:rPr>
                <w:rFonts w:ascii="Times New Roman" w:hAnsi="Times New Roman"/>
                <w:b/>
                <w:sz w:val="20"/>
                <w:szCs w:val="20"/>
                <w:u w:val="single"/>
              </w:rPr>
              <w:t>Прогулка</w:t>
            </w:r>
          </w:p>
          <w:p w:rsidR="00891837" w:rsidRPr="00A544DD" w:rsidRDefault="00891837" w:rsidP="00F5766E">
            <w:pPr>
              <w:spacing w:after="0" w:line="240" w:lineRule="auto"/>
              <w:rPr>
                <w:rFonts w:ascii="Times New Roman" w:hAnsi="Times New Roman"/>
                <w:color w:val="FF0000"/>
                <w:sz w:val="20"/>
                <w:szCs w:val="20"/>
              </w:rPr>
            </w:pPr>
          </w:p>
          <w:p w:rsidR="00891837" w:rsidRPr="00A544DD" w:rsidRDefault="00891837" w:rsidP="00F5766E">
            <w:pPr>
              <w:spacing w:after="0" w:line="240" w:lineRule="auto"/>
              <w:rPr>
                <w:rFonts w:ascii="Times New Roman" w:hAnsi="Times New Roman"/>
                <w:sz w:val="20"/>
                <w:szCs w:val="20"/>
              </w:rPr>
            </w:pPr>
          </w:p>
          <w:p w:rsidR="00891837" w:rsidRPr="00A544DD" w:rsidRDefault="00891837" w:rsidP="00F5766E">
            <w:pPr>
              <w:rPr>
                <w:rFonts w:ascii="Times New Roman" w:hAnsi="Times New Roman"/>
                <w:sz w:val="20"/>
                <w:szCs w:val="20"/>
              </w:rPr>
            </w:pPr>
          </w:p>
        </w:tc>
        <w:tc>
          <w:tcPr>
            <w:tcW w:w="5342" w:type="dxa"/>
            <w:shd w:val="clear" w:color="auto" w:fill="auto"/>
          </w:tcPr>
          <w:p w:rsidR="00F5766E" w:rsidRDefault="00BB07FE" w:rsidP="00F5766E">
            <w:pPr>
              <w:shd w:val="clear" w:color="auto" w:fill="FFFFFF"/>
              <w:spacing w:after="0" w:line="240" w:lineRule="auto"/>
              <w:rPr>
                <w:rFonts w:ascii="Times New Roman" w:hAnsi="Times New Roman" w:cs="Times New Roman"/>
                <w:b/>
                <w:sz w:val="20"/>
                <w:szCs w:val="20"/>
              </w:rPr>
            </w:pPr>
            <w:r w:rsidRPr="00F5766E">
              <w:rPr>
                <w:rFonts w:ascii="Times New Roman" w:hAnsi="Times New Roman" w:cs="Times New Roman"/>
                <w:b/>
                <w:bCs/>
                <w:spacing w:val="-11"/>
                <w:w w:val="101"/>
                <w:sz w:val="20"/>
                <w:szCs w:val="20"/>
              </w:rPr>
              <w:t>Наблюдение за сорокой</w:t>
            </w:r>
            <w:r w:rsidRPr="00F5766E">
              <w:rPr>
                <w:rFonts w:ascii="Times New Roman" w:hAnsi="Times New Roman" w:cs="Times New Roman"/>
                <w:b/>
                <w:sz w:val="20"/>
                <w:szCs w:val="20"/>
              </w:rPr>
              <w:t xml:space="preserve">. </w:t>
            </w:r>
          </w:p>
          <w:p w:rsidR="00BB07FE" w:rsidRPr="00BB07FE" w:rsidRDefault="00BB07FE" w:rsidP="00F5766E">
            <w:pPr>
              <w:shd w:val="clear" w:color="auto" w:fill="FFFFFF"/>
              <w:spacing w:after="0" w:line="240" w:lineRule="auto"/>
              <w:rPr>
                <w:rFonts w:ascii="Times New Roman" w:hAnsi="Times New Roman" w:cs="Times New Roman"/>
                <w:sz w:val="20"/>
                <w:szCs w:val="20"/>
              </w:rPr>
            </w:pPr>
            <w:r w:rsidRPr="00F5766E">
              <w:rPr>
                <w:rFonts w:ascii="Times New Roman" w:hAnsi="Times New Roman" w:cs="Times New Roman"/>
                <w:b/>
                <w:iCs/>
                <w:spacing w:val="-10"/>
                <w:w w:val="101"/>
                <w:sz w:val="20"/>
                <w:szCs w:val="20"/>
              </w:rPr>
              <w:t>Цели:</w:t>
            </w:r>
            <w:r w:rsidRPr="00BB07FE">
              <w:rPr>
                <w:rFonts w:ascii="Times New Roman" w:hAnsi="Times New Roman" w:cs="Times New Roman"/>
                <w:spacing w:val="-5"/>
                <w:w w:val="101"/>
                <w:sz w:val="20"/>
                <w:szCs w:val="20"/>
              </w:rPr>
              <w:t>формировать представления о внешнем виде сороки, ее харак</w:t>
            </w:r>
            <w:r w:rsidRPr="00BB07FE">
              <w:rPr>
                <w:rFonts w:ascii="Times New Roman" w:hAnsi="Times New Roman" w:cs="Times New Roman"/>
                <w:spacing w:val="-5"/>
                <w:w w:val="101"/>
                <w:sz w:val="20"/>
                <w:szCs w:val="20"/>
              </w:rPr>
              <w:softHyphen/>
            </w:r>
            <w:r w:rsidRPr="00BB07FE">
              <w:rPr>
                <w:rFonts w:ascii="Times New Roman" w:hAnsi="Times New Roman" w:cs="Times New Roman"/>
                <w:spacing w:val="-4"/>
                <w:w w:val="101"/>
                <w:sz w:val="20"/>
                <w:szCs w:val="20"/>
              </w:rPr>
              <w:t>терных признаках, повадках;воспитывать потребность заботиться о зимующих птицах.</w:t>
            </w:r>
          </w:p>
          <w:p w:rsidR="00D861A3" w:rsidRDefault="00BB07FE" w:rsidP="00F5766E">
            <w:pPr>
              <w:shd w:val="clear" w:color="auto" w:fill="FFFFFF"/>
              <w:spacing w:after="0" w:line="240" w:lineRule="auto"/>
              <w:rPr>
                <w:rFonts w:ascii="Times New Roman" w:hAnsi="Times New Roman" w:cs="Times New Roman"/>
                <w:spacing w:val="-2"/>
                <w:w w:val="101"/>
                <w:sz w:val="20"/>
                <w:szCs w:val="20"/>
              </w:rPr>
            </w:pPr>
            <w:r w:rsidRPr="00D861A3">
              <w:rPr>
                <w:rFonts w:ascii="Times New Roman" w:hAnsi="Times New Roman" w:cs="Times New Roman"/>
                <w:b/>
                <w:bCs/>
                <w:spacing w:val="-13"/>
                <w:w w:val="101"/>
                <w:sz w:val="20"/>
                <w:szCs w:val="20"/>
              </w:rPr>
              <w:t>Трудовая деятельность</w:t>
            </w:r>
            <w:r w:rsidRPr="00BB07FE">
              <w:rPr>
                <w:rFonts w:ascii="Times New Roman" w:hAnsi="Times New Roman" w:cs="Times New Roman"/>
                <w:bCs/>
                <w:i/>
                <w:spacing w:val="-13"/>
                <w:w w:val="101"/>
                <w:sz w:val="20"/>
                <w:szCs w:val="20"/>
              </w:rPr>
              <w:t>:</w:t>
            </w:r>
            <w:r w:rsidRPr="00BB07FE">
              <w:rPr>
                <w:rFonts w:ascii="Times New Roman" w:hAnsi="Times New Roman" w:cs="Times New Roman"/>
                <w:spacing w:val="-2"/>
                <w:w w:val="101"/>
                <w:sz w:val="20"/>
                <w:szCs w:val="20"/>
              </w:rPr>
              <w:t>Сбор осенних листьев</w:t>
            </w:r>
            <w:r>
              <w:rPr>
                <w:rFonts w:ascii="Times New Roman" w:hAnsi="Times New Roman" w:cs="Times New Roman"/>
                <w:spacing w:val="-2"/>
                <w:w w:val="101"/>
                <w:sz w:val="20"/>
                <w:szCs w:val="20"/>
              </w:rPr>
              <w:t>.</w:t>
            </w:r>
          </w:p>
          <w:p w:rsidR="00BB07FE" w:rsidRPr="00BB07FE" w:rsidRDefault="00BB07FE" w:rsidP="00F5766E">
            <w:pPr>
              <w:shd w:val="clear" w:color="auto" w:fill="FFFFFF"/>
              <w:spacing w:after="0" w:line="240" w:lineRule="auto"/>
              <w:rPr>
                <w:rFonts w:ascii="Times New Roman" w:hAnsi="Times New Roman" w:cs="Times New Roman"/>
                <w:spacing w:val="-2"/>
                <w:w w:val="101"/>
                <w:sz w:val="20"/>
                <w:szCs w:val="20"/>
              </w:rPr>
            </w:pPr>
            <w:r w:rsidRPr="00D861A3">
              <w:rPr>
                <w:rFonts w:ascii="Times New Roman" w:hAnsi="Times New Roman" w:cs="Times New Roman"/>
                <w:b/>
                <w:spacing w:val="-2"/>
                <w:w w:val="101"/>
                <w:sz w:val="20"/>
                <w:szCs w:val="20"/>
              </w:rPr>
              <w:t xml:space="preserve"> </w:t>
            </w:r>
            <w:r w:rsidRPr="00D861A3">
              <w:rPr>
                <w:rFonts w:ascii="Times New Roman" w:hAnsi="Times New Roman" w:cs="Times New Roman"/>
                <w:b/>
                <w:iCs/>
                <w:spacing w:val="-2"/>
                <w:w w:val="101"/>
                <w:sz w:val="20"/>
                <w:szCs w:val="20"/>
              </w:rPr>
              <w:t>Цель</w:t>
            </w:r>
            <w:r w:rsidRPr="00BB07FE">
              <w:rPr>
                <w:rFonts w:ascii="Times New Roman" w:hAnsi="Times New Roman" w:cs="Times New Roman"/>
                <w:i/>
                <w:iCs/>
                <w:spacing w:val="-2"/>
                <w:w w:val="101"/>
                <w:sz w:val="20"/>
                <w:szCs w:val="20"/>
              </w:rPr>
              <w:t xml:space="preserve">: </w:t>
            </w:r>
            <w:r w:rsidRPr="00BB07FE">
              <w:rPr>
                <w:rFonts w:ascii="Times New Roman" w:hAnsi="Times New Roman" w:cs="Times New Roman"/>
                <w:spacing w:val="-2"/>
                <w:w w:val="101"/>
                <w:sz w:val="20"/>
                <w:szCs w:val="20"/>
              </w:rPr>
              <w:t>учить выполнять трудовые поручения с желанием.</w:t>
            </w:r>
          </w:p>
          <w:p w:rsidR="00D861A3" w:rsidRDefault="00BB07FE" w:rsidP="00F5766E">
            <w:pPr>
              <w:shd w:val="clear" w:color="auto" w:fill="FFFFFF"/>
              <w:spacing w:after="0" w:line="240" w:lineRule="auto"/>
              <w:rPr>
                <w:rFonts w:ascii="Times New Roman" w:hAnsi="Times New Roman" w:cs="Times New Roman"/>
                <w:b/>
                <w:spacing w:val="-6"/>
                <w:w w:val="101"/>
                <w:sz w:val="20"/>
                <w:szCs w:val="20"/>
              </w:rPr>
            </w:pPr>
            <w:r w:rsidRPr="00D861A3">
              <w:rPr>
                <w:rFonts w:ascii="Times New Roman" w:hAnsi="Times New Roman" w:cs="Times New Roman"/>
                <w:b/>
                <w:bCs/>
                <w:spacing w:val="-14"/>
                <w:w w:val="101"/>
                <w:sz w:val="20"/>
                <w:szCs w:val="20"/>
              </w:rPr>
              <w:t>Подвижные игры</w:t>
            </w:r>
            <w:r w:rsidR="00D861A3" w:rsidRPr="00D861A3">
              <w:rPr>
                <w:rFonts w:ascii="Times New Roman" w:hAnsi="Times New Roman" w:cs="Times New Roman"/>
                <w:b/>
                <w:bCs/>
                <w:spacing w:val="-14"/>
                <w:w w:val="101"/>
                <w:sz w:val="20"/>
                <w:szCs w:val="20"/>
              </w:rPr>
              <w:t xml:space="preserve"> </w:t>
            </w:r>
            <w:r w:rsidRPr="00D861A3">
              <w:rPr>
                <w:rFonts w:ascii="Times New Roman" w:hAnsi="Times New Roman" w:cs="Times New Roman"/>
                <w:b/>
                <w:bCs/>
                <w:spacing w:val="-14"/>
                <w:w w:val="101"/>
                <w:sz w:val="20"/>
                <w:szCs w:val="20"/>
              </w:rPr>
              <w:t>:</w:t>
            </w:r>
            <w:r w:rsidRPr="00D861A3">
              <w:rPr>
                <w:rFonts w:ascii="Times New Roman" w:hAnsi="Times New Roman" w:cs="Times New Roman"/>
                <w:b/>
                <w:spacing w:val="-6"/>
                <w:w w:val="101"/>
                <w:sz w:val="20"/>
                <w:szCs w:val="20"/>
              </w:rPr>
              <w:t>«Ворона и собачка», «Поймай мяч».</w:t>
            </w:r>
          </w:p>
          <w:p w:rsidR="00BB07FE" w:rsidRPr="00BB07FE" w:rsidRDefault="00BB07FE" w:rsidP="00F5766E">
            <w:pPr>
              <w:shd w:val="clear" w:color="auto" w:fill="FFFFFF"/>
              <w:spacing w:after="0" w:line="240" w:lineRule="auto"/>
              <w:rPr>
                <w:rFonts w:ascii="Times New Roman" w:hAnsi="Times New Roman" w:cs="Times New Roman"/>
                <w:sz w:val="20"/>
                <w:szCs w:val="20"/>
              </w:rPr>
            </w:pPr>
            <w:r w:rsidRPr="00D861A3">
              <w:rPr>
                <w:rFonts w:ascii="Times New Roman" w:hAnsi="Times New Roman" w:cs="Times New Roman"/>
                <w:b/>
                <w:iCs/>
                <w:spacing w:val="-7"/>
                <w:sz w:val="20"/>
                <w:szCs w:val="20"/>
              </w:rPr>
              <w:t>Цели:</w:t>
            </w:r>
            <w:r w:rsidRPr="00BB07FE">
              <w:rPr>
                <w:rFonts w:ascii="Times New Roman" w:hAnsi="Times New Roman" w:cs="Times New Roman"/>
                <w:i/>
                <w:iCs/>
                <w:spacing w:val="-7"/>
                <w:sz w:val="20"/>
                <w:szCs w:val="20"/>
              </w:rPr>
              <w:t xml:space="preserve"> - </w:t>
            </w:r>
            <w:r w:rsidRPr="00BB07FE">
              <w:rPr>
                <w:rFonts w:ascii="Times New Roman" w:hAnsi="Times New Roman" w:cs="Times New Roman"/>
                <w:spacing w:val="2"/>
                <w:sz w:val="20"/>
                <w:szCs w:val="20"/>
              </w:rPr>
              <w:t>учить подражать движениям и звукам птиц;ловить мяч двумя руками.</w:t>
            </w:r>
          </w:p>
        </w:tc>
        <w:tc>
          <w:tcPr>
            <w:tcW w:w="2268" w:type="dxa"/>
            <w:gridSpan w:val="2"/>
            <w:shd w:val="clear" w:color="auto" w:fill="auto"/>
          </w:tcPr>
          <w:p w:rsidR="00891837" w:rsidRDefault="00A43E07" w:rsidP="00F5766E">
            <w:pPr>
              <w:pStyle w:val="Style1"/>
              <w:widowControl/>
              <w:spacing w:line="200" w:lineRule="exact"/>
              <w:rPr>
                <w:rFonts w:ascii="Times New Roman" w:hAnsi="Times New Roman"/>
                <w:b/>
                <w:sz w:val="20"/>
                <w:szCs w:val="20"/>
              </w:rPr>
            </w:pPr>
            <w:r>
              <w:rPr>
                <w:rFonts w:ascii="Times New Roman" w:hAnsi="Times New Roman"/>
                <w:b/>
                <w:sz w:val="20"/>
                <w:szCs w:val="20"/>
              </w:rPr>
              <w:t xml:space="preserve">Выносной материал: </w:t>
            </w:r>
          </w:p>
          <w:p w:rsidR="00A43E07" w:rsidRPr="00A43E07" w:rsidRDefault="00A43E07" w:rsidP="00F5766E">
            <w:pPr>
              <w:pStyle w:val="Style1"/>
              <w:widowControl/>
              <w:spacing w:line="200" w:lineRule="exact"/>
              <w:rPr>
                <w:rFonts w:ascii="Times New Roman" w:hAnsi="Times New Roman"/>
                <w:sz w:val="20"/>
                <w:szCs w:val="20"/>
              </w:rPr>
            </w:pPr>
            <w:r>
              <w:rPr>
                <w:rFonts w:ascii="Times New Roman" w:hAnsi="Times New Roman"/>
                <w:sz w:val="20"/>
                <w:szCs w:val="20"/>
              </w:rPr>
              <w:t>Мячик, набор для песочницы</w:t>
            </w:r>
          </w:p>
        </w:tc>
        <w:tc>
          <w:tcPr>
            <w:tcW w:w="1984" w:type="dxa"/>
            <w:gridSpan w:val="2"/>
            <w:shd w:val="clear" w:color="auto" w:fill="auto"/>
          </w:tcPr>
          <w:p w:rsidR="00F5766E" w:rsidRPr="00F5766E" w:rsidRDefault="00BB07FE" w:rsidP="00F5766E">
            <w:pPr>
              <w:shd w:val="clear" w:color="auto" w:fill="FFFFFF"/>
              <w:spacing w:after="0" w:line="240" w:lineRule="auto"/>
              <w:rPr>
                <w:rFonts w:ascii="Times New Roman" w:hAnsi="Times New Roman" w:cs="Times New Roman"/>
                <w:b/>
                <w:sz w:val="20"/>
                <w:szCs w:val="20"/>
              </w:rPr>
            </w:pPr>
            <w:r w:rsidRPr="00F5766E">
              <w:rPr>
                <w:rFonts w:ascii="Times New Roman" w:hAnsi="Times New Roman" w:cs="Times New Roman"/>
                <w:b/>
                <w:spacing w:val="-1"/>
                <w:sz w:val="20"/>
                <w:szCs w:val="20"/>
              </w:rPr>
              <w:t>Развитие движений.</w:t>
            </w:r>
          </w:p>
          <w:p w:rsidR="00BB07FE" w:rsidRPr="00BB07FE" w:rsidRDefault="00BB07FE" w:rsidP="00F5766E">
            <w:pPr>
              <w:shd w:val="clear" w:color="auto" w:fill="FFFFFF"/>
              <w:spacing w:after="0" w:line="240" w:lineRule="auto"/>
              <w:rPr>
                <w:rFonts w:ascii="Times New Roman" w:hAnsi="Times New Roman" w:cs="Times New Roman"/>
                <w:sz w:val="20"/>
                <w:szCs w:val="20"/>
              </w:rPr>
            </w:pPr>
            <w:r w:rsidRPr="00F5766E">
              <w:rPr>
                <w:rFonts w:ascii="Times New Roman" w:hAnsi="Times New Roman" w:cs="Times New Roman"/>
                <w:b/>
                <w:iCs/>
                <w:spacing w:val="1"/>
                <w:sz w:val="20"/>
                <w:szCs w:val="20"/>
              </w:rPr>
              <w:t>Цель:</w:t>
            </w:r>
            <w:r w:rsidRPr="00BB07FE">
              <w:rPr>
                <w:rFonts w:ascii="Times New Roman" w:hAnsi="Times New Roman" w:cs="Times New Roman"/>
                <w:i/>
                <w:iCs/>
                <w:spacing w:val="1"/>
                <w:sz w:val="20"/>
                <w:szCs w:val="20"/>
              </w:rPr>
              <w:t xml:space="preserve"> </w:t>
            </w:r>
            <w:r w:rsidRPr="00BB07FE">
              <w:rPr>
                <w:rFonts w:ascii="Times New Roman" w:hAnsi="Times New Roman" w:cs="Times New Roman"/>
                <w:spacing w:val="1"/>
                <w:sz w:val="20"/>
                <w:szCs w:val="20"/>
              </w:rPr>
              <w:t xml:space="preserve">учить сохранять равновесие, стоя на одной ноге, руки на </w:t>
            </w:r>
            <w:r w:rsidRPr="00BB07FE">
              <w:rPr>
                <w:rFonts w:ascii="Times New Roman" w:hAnsi="Times New Roman" w:cs="Times New Roman"/>
                <w:spacing w:val="-6"/>
                <w:sz w:val="20"/>
                <w:szCs w:val="20"/>
              </w:rPr>
              <w:t>поясе.</w:t>
            </w:r>
          </w:p>
          <w:p w:rsidR="00891837" w:rsidRPr="00F04352" w:rsidRDefault="00891837" w:rsidP="00F5766E">
            <w:pPr>
              <w:pStyle w:val="Style1"/>
              <w:widowControl/>
              <w:spacing w:line="200" w:lineRule="exact"/>
              <w:rPr>
                <w:rFonts w:ascii="Times New Roman" w:hAnsi="Times New Roman"/>
                <w:sz w:val="20"/>
                <w:szCs w:val="20"/>
              </w:rPr>
            </w:pPr>
          </w:p>
        </w:tc>
        <w:tc>
          <w:tcPr>
            <w:tcW w:w="2128" w:type="dxa"/>
            <w:vMerge/>
            <w:shd w:val="clear" w:color="auto" w:fill="auto"/>
          </w:tcPr>
          <w:p w:rsidR="00891837" w:rsidRPr="00F04352" w:rsidRDefault="00891837" w:rsidP="00F5766E">
            <w:pPr>
              <w:spacing w:after="0" w:line="240" w:lineRule="auto"/>
              <w:rPr>
                <w:rFonts w:ascii="Times New Roman" w:hAnsi="Times New Roman"/>
                <w:sz w:val="20"/>
                <w:szCs w:val="20"/>
              </w:rPr>
            </w:pPr>
          </w:p>
        </w:tc>
      </w:tr>
      <w:tr w:rsidR="00891837" w:rsidRPr="00F04352" w:rsidTr="00F5766E">
        <w:tc>
          <w:tcPr>
            <w:tcW w:w="1008" w:type="dxa"/>
            <w:vMerge/>
            <w:shd w:val="clear" w:color="auto" w:fill="auto"/>
          </w:tcPr>
          <w:p w:rsidR="00891837" w:rsidRPr="00F04352" w:rsidRDefault="00891837" w:rsidP="00F5766E">
            <w:pPr>
              <w:spacing w:after="0" w:line="240" w:lineRule="auto"/>
              <w:rPr>
                <w:rFonts w:ascii="Times New Roman" w:hAnsi="Times New Roman"/>
                <w:sz w:val="20"/>
                <w:szCs w:val="20"/>
              </w:rPr>
            </w:pPr>
          </w:p>
        </w:tc>
        <w:tc>
          <w:tcPr>
            <w:tcW w:w="1980" w:type="dxa"/>
            <w:shd w:val="clear" w:color="auto" w:fill="auto"/>
          </w:tcPr>
          <w:p w:rsidR="00891837" w:rsidRDefault="00891837" w:rsidP="00F5766E">
            <w:pPr>
              <w:pStyle w:val="a3"/>
              <w:rPr>
                <w:rFonts w:ascii="Times New Roman" w:hAnsi="Times New Roman"/>
                <w:b/>
                <w:sz w:val="20"/>
                <w:u w:val="single"/>
              </w:rPr>
            </w:pPr>
            <w:r>
              <w:rPr>
                <w:rFonts w:ascii="Times New Roman" w:hAnsi="Times New Roman"/>
                <w:b/>
                <w:sz w:val="20"/>
                <w:u w:val="single"/>
              </w:rPr>
              <w:t xml:space="preserve">Работа перед </w:t>
            </w:r>
            <w:r w:rsidRPr="009057DA">
              <w:rPr>
                <w:rFonts w:ascii="Times New Roman" w:hAnsi="Times New Roman"/>
                <w:b/>
                <w:sz w:val="20"/>
                <w:u w:val="single"/>
              </w:rPr>
              <w:t>сном</w:t>
            </w:r>
          </w:p>
          <w:p w:rsidR="00891837" w:rsidRPr="009057DA" w:rsidRDefault="00891837" w:rsidP="00F5766E">
            <w:pPr>
              <w:pStyle w:val="a3"/>
              <w:rPr>
                <w:rFonts w:ascii="Times New Roman" w:hAnsi="Times New Roman"/>
                <w:b/>
                <w:sz w:val="20"/>
                <w:u w:val="single"/>
              </w:rPr>
            </w:pPr>
          </w:p>
        </w:tc>
        <w:tc>
          <w:tcPr>
            <w:tcW w:w="11722" w:type="dxa"/>
            <w:gridSpan w:val="6"/>
            <w:shd w:val="clear" w:color="auto" w:fill="auto"/>
          </w:tcPr>
          <w:p w:rsidR="00891837" w:rsidRPr="00F04352" w:rsidRDefault="00CB0CFB" w:rsidP="00F5766E">
            <w:pPr>
              <w:spacing w:after="0" w:line="240" w:lineRule="auto"/>
              <w:rPr>
                <w:rFonts w:ascii="Times New Roman" w:hAnsi="Times New Roman"/>
                <w:b/>
                <w:sz w:val="20"/>
                <w:szCs w:val="20"/>
              </w:rPr>
            </w:pPr>
            <w:r w:rsidRPr="00BC25B7">
              <w:rPr>
                <w:rFonts w:ascii="Times New Roman" w:hAnsi="Times New Roman"/>
                <w:sz w:val="20"/>
                <w:szCs w:val="20"/>
              </w:rPr>
              <w:t>Драматизация сказки «Репка»</w:t>
            </w:r>
            <w:r>
              <w:rPr>
                <w:rFonts w:ascii="Times New Roman" w:hAnsi="Times New Roman"/>
                <w:sz w:val="20"/>
                <w:szCs w:val="20"/>
              </w:rPr>
              <w:t xml:space="preserve">. </w:t>
            </w:r>
            <w:r w:rsidRPr="00BC25B7">
              <w:rPr>
                <w:rFonts w:ascii="Times New Roman" w:hAnsi="Times New Roman"/>
                <w:sz w:val="20"/>
                <w:szCs w:val="20"/>
              </w:rPr>
              <w:t xml:space="preserve"> Цель</w:t>
            </w:r>
            <w:r>
              <w:rPr>
                <w:rFonts w:ascii="Times New Roman" w:hAnsi="Times New Roman"/>
                <w:sz w:val="20"/>
                <w:szCs w:val="20"/>
              </w:rPr>
              <w:t>:</w:t>
            </w:r>
            <w:r w:rsidR="00B15433">
              <w:rPr>
                <w:rFonts w:ascii="Times New Roman" w:hAnsi="Times New Roman"/>
                <w:sz w:val="20"/>
                <w:szCs w:val="20"/>
              </w:rPr>
              <w:t>воспитывать интерес к литературе и драматизации литературных произведений, развивать интонационную выразительность речи</w:t>
            </w:r>
          </w:p>
        </w:tc>
      </w:tr>
      <w:tr w:rsidR="00891837" w:rsidRPr="00F04352" w:rsidTr="00F5766E">
        <w:trPr>
          <w:trHeight w:val="1273"/>
        </w:trPr>
        <w:tc>
          <w:tcPr>
            <w:tcW w:w="1008" w:type="dxa"/>
            <w:vMerge/>
            <w:shd w:val="clear" w:color="auto" w:fill="auto"/>
          </w:tcPr>
          <w:p w:rsidR="00891837" w:rsidRPr="00F04352" w:rsidRDefault="00891837" w:rsidP="00F5766E">
            <w:pPr>
              <w:spacing w:after="0" w:line="240" w:lineRule="auto"/>
              <w:rPr>
                <w:rFonts w:ascii="Times New Roman" w:hAnsi="Times New Roman"/>
                <w:sz w:val="20"/>
                <w:szCs w:val="20"/>
              </w:rPr>
            </w:pPr>
          </w:p>
        </w:tc>
        <w:tc>
          <w:tcPr>
            <w:tcW w:w="1980" w:type="dxa"/>
            <w:shd w:val="clear" w:color="auto" w:fill="auto"/>
          </w:tcPr>
          <w:p w:rsidR="00891837" w:rsidRPr="00515100" w:rsidRDefault="00515100" w:rsidP="00F5766E">
            <w:pPr>
              <w:pStyle w:val="a3"/>
              <w:rPr>
                <w:rFonts w:ascii="Times New Roman" w:hAnsi="Times New Roman"/>
                <w:b/>
                <w:sz w:val="20"/>
                <w:u w:val="single"/>
              </w:rPr>
            </w:pPr>
            <w:r>
              <w:rPr>
                <w:rFonts w:ascii="Times New Roman" w:hAnsi="Times New Roman"/>
                <w:b/>
                <w:sz w:val="20"/>
                <w:u w:val="single"/>
              </w:rPr>
              <w:t>Вечер</w:t>
            </w:r>
          </w:p>
          <w:p w:rsidR="00891837" w:rsidRPr="00F04352" w:rsidRDefault="00891837" w:rsidP="00F5766E">
            <w:pPr>
              <w:spacing w:after="0" w:line="240" w:lineRule="auto"/>
              <w:rPr>
                <w:rFonts w:ascii="Times New Roman" w:hAnsi="Times New Roman"/>
                <w:sz w:val="20"/>
                <w:szCs w:val="20"/>
              </w:rPr>
            </w:pPr>
            <w:r w:rsidRPr="00F04352">
              <w:rPr>
                <w:rFonts w:ascii="Times New Roman" w:hAnsi="Times New Roman"/>
                <w:b/>
                <w:sz w:val="20"/>
                <w:szCs w:val="20"/>
              </w:rPr>
              <w:t>Закаливающие процедуры после сна «Пробуждение».</w:t>
            </w:r>
          </w:p>
        </w:tc>
        <w:tc>
          <w:tcPr>
            <w:tcW w:w="5342" w:type="dxa"/>
            <w:shd w:val="clear" w:color="auto" w:fill="auto"/>
          </w:tcPr>
          <w:p w:rsidR="00891837" w:rsidRDefault="00891837" w:rsidP="00F5766E">
            <w:pPr>
              <w:spacing w:after="0" w:line="240" w:lineRule="auto"/>
              <w:rPr>
                <w:rFonts w:ascii="Times New Roman" w:hAnsi="Times New Roman"/>
                <w:b/>
                <w:sz w:val="20"/>
                <w:szCs w:val="20"/>
              </w:rPr>
            </w:pPr>
          </w:p>
          <w:p w:rsidR="00891837" w:rsidRDefault="00891837" w:rsidP="00F5766E">
            <w:pPr>
              <w:spacing w:after="0" w:line="240" w:lineRule="auto"/>
              <w:rPr>
                <w:rFonts w:ascii="Times New Roman" w:hAnsi="Times New Roman"/>
                <w:b/>
                <w:sz w:val="20"/>
                <w:szCs w:val="20"/>
              </w:rPr>
            </w:pPr>
          </w:p>
          <w:p w:rsidR="00891837" w:rsidRPr="00515100" w:rsidRDefault="00891837" w:rsidP="00F5766E">
            <w:pPr>
              <w:spacing w:after="0" w:line="240" w:lineRule="auto"/>
              <w:rPr>
                <w:rFonts w:ascii="Times New Roman" w:hAnsi="Times New Roman"/>
                <w:color w:val="000000"/>
                <w:sz w:val="20"/>
                <w:szCs w:val="20"/>
              </w:rPr>
            </w:pPr>
            <w:r w:rsidRPr="00051101">
              <w:rPr>
                <w:rFonts w:ascii="Times New Roman" w:hAnsi="Times New Roman"/>
                <w:b/>
                <w:sz w:val="20"/>
                <w:szCs w:val="20"/>
              </w:rPr>
              <w:t>Цель:</w:t>
            </w:r>
            <w:r w:rsidR="00D861A3">
              <w:rPr>
                <w:rFonts w:ascii="Times New Roman" w:hAnsi="Times New Roman"/>
                <w:b/>
                <w:sz w:val="20"/>
                <w:szCs w:val="20"/>
              </w:rPr>
              <w:t xml:space="preserve"> </w:t>
            </w:r>
            <w:r w:rsidRPr="00F04352">
              <w:rPr>
                <w:rFonts w:ascii="Times New Roman" w:hAnsi="Times New Roman"/>
                <w:color w:val="000000"/>
                <w:sz w:val="20"/>
                <w:szCs w:val="20"/>
              </w:rPr>
              <w:t>сохранение и укрепление физического и психического здоровья детей</w:t>
            </w:r>
            <w:r w:rsidR="00515100">
              <w:rPr>
                <w:rFonts w:ascii="Times New Roman" w:hAnsi="Times New Roman"/>
                <w:color w:val="000000"/>
                <w:sz w:val="20"/>
                <w:szCs w:val="20"/>
              </w:rPr>
              <w:t>.</w:t>
            </w:r>
          </w:p>
        </w:tc>
        <w:tc>
          <w:tcPr>
            <w:tcW w:w="2268" w:type="dxa"/>
            <w:gridSpan w:val="2"/>
            <w:shd w:val="clear" w:color="auto" w:fill="auto"/>
          </w:tcPr>
          <w:p w:rsidR="00891837" w:rsidRDefault="00891837" w:rsidP="00F5766E">
            <w:pPr>
              <w:pStyle w:val="Style17"/>
              <w:widowControl/>
              <w:spacing w:line="200" w:lineRule="exact"/>
              <w:ind w:firstLine="0"/>
              <w:rPr>
                <w:rFonts w:ascii="Times New Roman" w:hAnsi="Times New Roman" w:cs="Century Schoolbook"/>
                <w:b/>
                <w:sz w:val="20"/>
                <w:szCs w:val="20"/>
              </w:rPr>
            </w:pPr>
          </w:p>
          <w:p w:rsidR="00891837" w:rsidRDefault="00891837" w:rsidP="00F5766E">
            <w:pPr>
              <w:pStyle w:val="Style17"/>
              <w:widowControl/>
              <w:spacing w:line="200" w:lineRule="exact"/>
              <w:ind w:firstLine="0"/>
              <w:rPr>
                <w:rFonts w:ascii="Times New Roman" w:hAnsi="Times New Roman" w:cs="Century Schoolbook"/>
                <w:b/>
                <w:sz w:val="20"/>
                <w:szCs w:val="20"/>
              </w:rPr>
            </w:pPr>
          </w:p>
          <w:p w:rsidR="00891837" w:rsidRDefault="00891837" w:rsidP="00F5766E">
            <w:pPr>
              <w:pStyle w:val="Style17"/>
              <w:widowControl/>
              <w:spacing w:line="200" w:lineRule="exact"/>
              <w:ind w:firstLine="0"/>
              <w:rPr>
                <w:rFonts w:ascii="Times New Roman" w:hAnsi="Times New Roman" w:cs="Century Schoolbook"/>
                <w:b/>
                <w:sz w:val="20"/>
                <w:szCs w:val="20"/>
              </w:rPr>
            </w:pPr>
            <w:r>
              <w:rPr>
                <w:rFonts w:ascii="Times New Roman" w:hAnsi="Times New Roman" w:cs="Century Schoolbook"/>
                <w:b/>
                <w:sz w:val="20"/>
                <w:szCs w:val="20"/>
              </w:rPr>
              <w:t>Спальня</w:t>
            </w:r>
          </w:p>
          <w:p w:rsidR="00891837" w:rsidRPr="00051101" w:rsidRDefault="00891837" w:rsidP="00F5766E">
            <w:pPr>
              <w:pStyle w:val="Style17"/>
              <w:widowControl/>
              <w:spacing w:line="200" w:lineRule="exact"/>
              <w:ind w:firstLine="0"/>
              <w:rPr>
                <w:rFonts w:ascii="Times New Roman" w:hAnsi="Times New Roman" w:cs="Century Schoolbook"/>
                <w:sz w:val="20"/>
                <w:szCs w:val="20"/>
              </w:rPr>
            </w:pPr>
            <w:r w:rsidRPr="00051101">
              <w:rPr>
                <w:rFonts w:ascii="Times New Roman" w:hAnsi="Times New Roman" w:cs="Century Schoolbook"/>
                <w:sz w:val="20"/>
                <w:szCs w:val="20"/>
              </w:rPr>
              <w:t>(ребристые дорожки)</w:t>
            </w:r>
          </w:p>
          <w:p w:rsidR="00891837" w:rsidRDefault="00891837" w:rsidP="00F5766E">
            <w:pPr>
              <w:pStyle w:val="Style17"/>
              <w:widowControl/>
              <w:spacing w:line="200" w:lineRule="exact"/>
              <w:ind w:firstLine="0"/>
              <w:rPr>
                <w:rFonts w:ascii="Times New Roman" w:hAnsi="Times New Roman" w:cs="Century Schoolbook"/>
                <w:b/>
                <w:sz w:val="20"/>
                <w:szCs w:val="20"/>
              </w:rPr>
            </w:pPr>
          </w:p>
          <w:p w:rsidR="00891837" w:rsidRDefault="00891837" w:rsidP="00F5766E">
            <w:pPr>
              <w:pStyle w:val="Style17"/>
              <w:widowControl/>
              <w:spacing w:line="200" w:lineRule="exact"/>
              <w:ind w:firstLine="0"/>
              <w:rPr>
                <w:rFonts w:ascii="Times New Roman" w:hAnsi="Times New Roman" w:cs="Century Schoolbook"/>
                <w:b/>
                <w:sz w:val="20"/>
                <w:szCs w:val="20"/>
              </w:rPr>
            </w:pPr>
          </w:p>
          <w:p w:rsidR="00891837" w:rsidRPr="00AF078F" w:rsidRDefault="00891837" w:rsidP="00F5766E">
            <w:pPr>
              <w:pStyle w:val="Style17"/>
              <w:widowControl/>
              <w:spacing w:line="200" w:lineRule="exact"/>
              <w:ind w:firstLine="0"/>
              <w:rPr>
                <w:rFonts w:ascii="Times New Roman" w:hAnsi="Times New Roman" w:cs="Century Schoolbook"/>
                <w:b/>
                <w:sz w:val="20"/>
                <w:szCs w:val="20"/>
              </w:rPr>
            </w:pPr>
          </w:p>
        </w:tc>
        <w:tc>
          <w:tcPr>
            <w:tcW w:w="1984" w:type="dxa"/>
            <w:gridSpan w:val="2"/>
            <w:vMerge w:val="restart"/>
            <w:shd w:val="clear" w:color="auto" w:fill="auto"/>
          </w:tcPr>
          <w:p w:rsidR="00891837" w:rsidRPr="00F04352" w:rsidRDefault="00EC2FC0" w:rsidP="00F5766E">
            <w:pPr>
              <w:spacing w:after="0" w:line="240" w:lineRule="auto"/>
              <w:rPr>
                <w:rFonts w:ascii="Times New Roman" w:hAnsi="Times New Roman"/>
                <w:sz w:val="20"/>
                <w:szCs w:val="20"/>
              </w:rPr>
            </w:pPr>
            <w:r w:rsidRPr="00F22DDB">
              <w:rPr>
                <w:rFonts w:ascii="Times New Roman" w:hAnsi="Times New Roman"/>
                <w:sz w:val="20"/>
                <w:szCs w:val="20"/>
              </w:rPr>
              <w:t>Д/игра «Плоды фруктовых деревьев»</w:t>
            </w:r>
            <w:r>
              <w:rPr>
                <w:rFonts w:ascii="Times New Roman" w:hAnsi="Times New Roman"/>
                <w:sz w:val="20"/>
                <w:szCs w:val="20"/>
              </w:rPr>
              <w:t xml:space="preserve">. </w:t>
            </w:r>
            <w:r w:rsidRPr="00BC25B7">
              <w:rPr>
                <w:rFonts w:ascii="Times New Roman" w:hAnsi="Times New Roman"/>
                <w:sz w:val="20"/>
                <w:szCs w:val="20"/>
              </w:rPr>
              <w:t>Цель: закреплять знания о фруктах о способах</w:t>
            </w:r>
            <w:r w:rsidRPr="00BC25B7">
              <w:rPr>
                <w:sz w:val="20"/>
                <w:szCs w:val="20"/>
              </w:rPr>
              <w:t xml:space="preserve"> их </w:t>
            </w:r>
            <w:r w:rsidRPr="00BC25B7">
              <w:rPr>
                <w:rFonts w:ascii="Times New Roman" w:hAnsi="Times New Roman"/>
                <w:sz w:val="20"/>
                <w:szCs w:val="20"/>
              </w:rPr>
              <w:t>приготовления</w:t>
            </w:r>
          </w:p>
        </w:tc>
        <w:tc>
          <w:tcPr>
            <w:tcW w:w="2128" w:type="dxa"/>
            <w:vMerge w:val="restart"/>
            <w:shd w:val="clear" w:color="auto" w:fill="auto"/>
          </w:tcPr>
          <w:p w:rsidR="00891837" w:rsidRPr="00F04352" w:rsidRDefault="00891837" w:rsidP="00F5766E">
            <w:pPr>
              <w:spacing w:after="0" w:line="240" w:lineRule="auto"/>
              <w:rPr>
                <w:rFonts w:ascii="Times New Roman" w:hAnsi="Times New Roman"/>
                <w:sz w:val="20"/>
                <w:szCs w:val="20"/>
              </w:rPr>
            </w:pPr>
          </w:p>
        </w:tc>
      </w:tr>
      <w:tr w:rsidR="00891837" w:rsidRPr="00F04352" w:rsidTr="00F5766E">
        <w:trPr>
          <w:trHeight w:val="764"/>
        </w:trPr>
        <w:tc>
          <w:tcPr>
            <w:tcW w:w="1008" w:type="dxa"/>
            <w:vMerge/>
            <w:shd w:val="clear" w:color="auto" w:fill="auto"/>
          </w:tcPr>
          <w:p w:rsidR="00891837" w:rsidRPr="00F04352" w:rsidRDefault="00891837" w:rsidP="00F5766E">
            <w:pPr>
              <w:spacing w:after="0" w:line="240" w:lineRule="auto"/>
              <w:rPr>
                <w:rFonts w:ascii="Times New Roman" w:hAnsi="Times New Roman"/>
                <w:sz w:val="20"/>
                <w:szCs w:val="20"/>
              </w:rPr>
            </w:pPr>
          </w:p>
        </w:tc>
        <w:tc>
          <w:tcPr>
            <w:tcW w:w="1980" w:type="dxa"/>
            <w:shd w:val="clear" w:color="auto" w:fill="auto"/>
          </w:tcPr>
          <w:p w:rsidR="00891837" w:rsidRPr="00CB0CFB" w:rsidRDefault="00CB0CFB" w:rsidP="00F5766E">
            <w:pPr>
              <w:spacing w:after="0" w:line="240" w:lineRule="auto"/>
              <w:rPr>
                <w:rFonts w:ascii="Times New Roman" w:hAnsi="Times New Roman"/>
                <w:b/>
                <w:sz w:val="20"/>
                <w:szCs w:val="20"/>
              </w:rPr>
            </w:pPr>
            <w:r w:rsidRPr="00CB0CFB">
              <w:rPr>
                <w:rFonts w:ascii="Times New Roman" w:hAnsi="Times New Roman"/>
                <w:b/>
                <w:sz w:val="20"/>
                <w:szCs w:val="20"/>
              </w:rPr>
              <w:t xml:space="preserve">Игра </w:t>
            </w:r>
            <w:r>
              <w:rPr>
                <w:rFonts w:ascii="Times New Roman" w:hAnsi="Times New Roman"/>
                <w:b/>
                <w:sz w:val="20"/>
                <w:szCs w:val="20"/>
              </w:rPr>
              <w:t xml:space="preserve">мозаика </w:t>
            </w:r>
            <w:r w:rsidR="00515100">
              <w:rPr>
                <w:rFonts w:ascii="Times New Roman" w:hAnsi="Times New Roman"/>
                <w:b/>
                <w:sz w:val="20"/>
                <w:szCs w:val="20"/>
              </w:rPr>
              <w:t xml:space="preserve">«Весёлые </w:t>
            </w:r>
            <w:r w:rsidR="00515100" w:rsidRPr="00CB0CFB">
              <w:rPr>
                <w:rFonts w:ascii="Times New Roman" w:hAnsi="Times New Roman"/>
                <w:b/>
                <w:sz w:val="20"/>
                <w:szCs w:val="20"/>
              </w:rPr>
              <w:t xml:space="preserve">грибочки» </w:t>
            </w:r>
          </w:p>
        </w:tc>
        <w:tc>
          <w:tcPr>
            <w:tcW w:w="5342" w:type="dxa"/>
            <w:shd w:val="clear" w:color="auto" w:fill="auto"/>
          </w:tcPr>
          <w:p w:rsidR="00891837" w:rsidRPr="009057DA" w:rsidRDefault="00CB0CFB" w:rsidP="00F5766E">
            <w:pPr>
              <w:spacing w:after="0" w:line="240" w:lineRule="auto"/>
              <w:rPr>
                <w:rFonts w:ascii="Times New Roman" w:hAnsi="Times New Roman"/>
                <w:sz w:val="20"/>
                <w:szCs w:val="20"/>
              </w:rPr>
            </w:pPr>
            <w:r w:rsidRPr="00CB0CFB">
              <w:rPr>
                <w:rFonts w:ascii="Times New Roman" w:hAnsi="Times New Roman"/>
                <w:b/>
                <w:sz w:val="20"/>
                <w:szCs w:val="20"/>
              </w:rPr>
              <w:t>Цель:</w:t>
            </w:r>
            <w:r w:rsidRPr="00BC25B7">
              <w:rPr>
                <w:rFonts w:ascii="Times New Roman" w:hAnsi="Times New Roman"/>
                <w:sz w:val="20"/>
                <w:szCs w:val="20"/>
              </w:rPr>
              <w:t xml:space="preserve"> Учить детей в</w:t>
            </w:r>
            <w:r>
              <w:rPr>
                <w:rFonts w:ascii="Times New Roman" w:hAnsi="Times New Roman"/>
                <w:sz w:val="20"/>
                <w:szCs w:val="20"/>
              </w:rPr>
              <w:t xml:space="preserve">ыкладывать грибочки из мозаики, </w:t>
            </w:r>
            <w:r w:rsidRPr="00BC25B7">
              <w:rPr>
                <w:rFonts w:ascii="Times New Roman" w:hAnsi="Times New Roman"/>
                <w:sz w:val="20"/>
                <w:szCs w:val="20"/>
              </w:rPr>
              <w:t>развитие мелкой моторики рук</w:t>
            </w:r>
          </w:p>
        </w:tc>
        <w:tc>
          <w:tcPr>
            <w:tcW w:w="2268" w:type="dxa"/>
            <w:gridSpan w:val="2"/>
            <w:shd w:val="clear" w:color="auto" w:fill="auto"/>
          </w:tcPr>
          <w:p w:rsidR="00891837" w:rsidRPr="00D43640" w:rsidRDefault="00CB0CFB" w:rsidP="00F5766E">
            <w:pPr>
              <w:pStyle w:val="Style17"/>
              <w:widowControl/>
              <w:spacing w:line="200" w:lineRule="exact"/>
              <w:ind w:firstLine="0"/>
              <w:rPr>
                <w:rFonts w:ascii="Times New Roman" w:hAnsi="Times New Roman" w:cs="Century Schoolbook"/>
                <w:sz w:val="20"/>
                <w:szCs w:val="20"/>
              </w:rPr>
            </w:pPr>
            <w:r w:rsidRPr="00CB0CFB">
              <w:rPr>
                <w:rFonts w:ascii="Times New Roman" w:hAnsi="Times New Roman" w:cs="Century Schoolbook"/>
                <w:b/>
                <w:sz w:val="20"/>
                <w:szCs w:val="20"/>
              </w:rPr>
              <w:t>Центр познания</w:t>
            </w:r>
            <w:r>
              <w:rPr>
                <w:rFonts w:ascii="Times New Roman" w:hAnsi="Times New Roman" w:cs="Century Schoolbook"/>
                <w:sz w:val="20"/>
                <w:szCs w:val="20"/>
              </w:rPr>
              <w:t xml:space="preserve"> (мозаика)</w:t>
            </w:r>
          </w:p>
        </w:tc>
        <w:tc>
          <w:tcPr>
            <w:tcW w:w="1984" w:type="dxa"/>
            <w:gridSpan w:val="2"/>
            <w:vMerge/>
            <w:shd w:val="clear" w:color="auto" w:fill="auto"/>
          </w:tcPr>
          <w:p w:rsidR="00891837" w:rsidRPr="00F04352" w:rsidRDefault="00891837" w:rsidP="00F5766E">
            <w:pPr>
              <w:spacing w:after="0" w:line="240" w:lineRule="auto"/>
              <w:rPr>
                <w:rFonts w:ascii="Times New Roman" w:hAnsi="Times New Roman"/>
                <w:b/>
                <w:sz w:val="20"/>
                <w:szCs w:val="20"/>
              </w:rPr>
            </w:pPr>
          </w:p>
        </w:tc>
        <w:tc>
          <w:tcPr>
            <w:tcW w:w="2128" w:type="dxa"/>
            <w:vMerge/>
            <w:shd w:val="clear" w:color="auto" w:fill="auto"/>
          </w:tcPr>
          <w:p w:rsidR="00891837" w:rsidRPr="00F04352" w:rsidRDefault="00891837" w:rsidP="00F5766E">
            <w:pPr>
              <w:spacing w:after="0" w:line="240" w:lineRule="auto"/>
              <w:rPr>
                <w:rFonts w:ascii="Times New Roman" w:hAnsi="Times New Roman"/>
                <w:sz w:val="20"/>
                <w:szCs w:val="20"/>
              </w:rPr>
            </w:pPr>
          </w:p>
        </w:tc>
      </w:tr>
      <w:tr w:rsidR="00891837" w:rsidRPr="00F04352" w:rsidTr="00F5766E">
        <w:trPr>
          <w:trHeight w:val="555"/>
        </w:trPr>
        <w:tc>
          <w:tcPr>
            <w:tcW w:w="1008" w:type="dxa"/>
            <w:vMerge/>
            <w:shd w:val="clear" w:color="auto" w:fill="auto"/>
          </w:tcPr>
          <w:p w:rsidR="00891837" w:rsidRPr="00F04352" w:rsidRDefault="00891837" w:rsidP="00F5766E">
            <w:pPr>
              <w:spacing w:after="0" w:line="240" w:lineRule="auto"/>
              <w:rPr>
                <w:rFonts w:ascii="Times New Roman" w:hAnsi="Times New Roman"/>
                <w:sz w:val="20"/>
                <w:szCs w:val="20"/>
              </w:rPr>
            </w:pPr>
          </w:p>
        </w:tc>
        <w:tc>
          <w:tcPr>
            <w:tcW w:w="1980" w:type="dxa"/>
            <w:shd w:val="clear" w:color="auto" w:fill="auto"/>
          </w:tcPr>
          <w:p w:rsidR="00891837" w:rsidRPr="00D43640" w:rsidRDefault="00515100" w:rsidP="00F5766E">
            <w:pPr>
              <w:pStyle w:val="Style17"/>
              <w:widowControl/>
              <w:spacing w:line="200" w:lineRule="exact"/>
              <w:ind w:firstLine="0"/>
              <w:rPr>
                <w:rFonts w:ascii="Times New Roman" w:hAnsi="Times New Roman" w:cs="Century Schoolbook"/>
                <w:b/>
                <w:sz w:val="20"/>
                <w:szCs w:val="20"/>
              </w:rPr>
            </w:pPr>
            <w:r>
              <w:rPr>
                <w:rFonts w:ascii="Times New Roman" w:hAnsi="Times New Roman" w:cs="Century Schoolbook"/>
                <w:b/>
                <w:sz w:val="20"/>
                <w:szCs w:val="20"/>
              </w:rPr>
              <w:t>Подвижная игра «У медведя во бору»</w:t>
            </w:r>
          </w:p>
        </w:tc>
        <w:tc>
          <w:tcPr>
            <w:tcW w:w="5342" w:type="dxa"/>
            <w:shd w:val="clear" w:color="auto" w:fill="auto"/>
          </w:tcPr>
          <w:p w:rsidR="00891837" w:rsidRDefault="00515100" w:rsidP="00F5766E">
            <w:pPr>
              <w:rPr>
                <w:rFonts w:ascii="Times New Roman" w:hAnsi="Times New Roman"/>
                <w:b/>
                <w:sz w:val="20"/>
                <w:szCs w:val="20"/>
              </w:rPr>
            </w:pPr>
            <w:r w:rsidRPr="00CB0CFB">
              <w:rPr>
                <w:rFonts w:ascii="Times New Roman" w:hAnsi="Times New Roman"/>
                <w:b/>
                <w:sz w:val="20"/>
                <w:szCs w:val="20"/>
              </w:rPr>
              <w:t>Цель:</w:t>
            </w:r>
            <w:r w:rsidR="00D861A3">
              <w:rPr>
                <w:rFonts w:ascii="Times New Roman" w:hAnsi="Times New Roman"/>
                <w:b/>
                <w:sz w:val="20"/>
                <w:szCs w:val="20"/>
              </w:rPr>
              <w:t xml:space="preserve"> </w:t>
            </w:r>
            <w:r w:rsidRPr="00515100">
              <w:rPr>
                <w:rFonts w:ascii="Times New Roman" w:hAnsi="Times New Roman"/>
                <w:sz w:val="20"/>
                <w:szCs w:val="20"/>
              </w:rPr>
              <w:t>Приучать детей поочередно выполнять разные функции (убегать и ловить)</w:t>
            </w:r>
          </w:p>
        </w:tc>
        <w:tc>
          <w:tcPr>
            <w:tcW w:w="2268" w:type="dxa"/>
            <w:gridSpan w:val="2"/>
            <w:shd w:val="clear" w:color="auto" w:fill="auto"/>
          </w:tcPr>
          <w:p w:rsidR="00891837" w:rsidRPr="00515100" w:rsidRDefault="00515100" w:rsidP="00F5766E">
            <w:pPr>
              <w:pStyle w:val="Style17"/>
              <w:spacing w:line="200" w:lineRule="exact"/>
              <w:ind w:firstLine="0"/>
              <w:rPr>
                <w:rFonts w:ascii="Times New Roman" w:hAnsi="Times New Roman" w:cs="Century Schoolbook"/>
                <w:sz w:val="20"/>
                <w:szCs w:val="20"/>
              </w:rPr>
            </w:pPr>
            <w:r>
              <w:rPr>
                <w:rFonts w:ascii="Times New Roman" w:hAnsi="Times New Roman" w:cs="Century Schoolbook"/>
                <w:b/>
                <w:sz w:val="20"/>
                <w:szCs w:val="20"/>
              </w:rPr>
              <w:t xml:space="preserve">Центр двигательной активности </w:t>
            </w:r>
            <w:r>
              <w:rPr>
                <w:rFonts w:ascii="Times New Roman" w:hAnsi="Times New Roman" w:cs="Century Schoolbook"/>
                <w:sz w:val="20"/>
                <w:szCs w:val="20"/>
              </w:rPr>
              <w:t>(</w:t>
            </w:r>
            <w:r w:rsidR="00494BA3">
              <w:rPr>
                <w:rFonts w:ascii="Times New Roman" w:hAnsi="Times New Roman" w:cs="Century Schoolbook"/>
                <w:sz w:val="20"/>
                <w:szCs w:val="20"/>
              </w:rPr>
              <w:t>маска медведя)</w:t>
            </w:r>
          </w:p>
        </w:tc>
        <w:tc>
          <w:tcPr>
            <w:tcW w:w="1984" w:type="dxa"/>
            <w:gridSpan w:val="2"/>
            <w:vMerge/>
            <w:shd w:val="clear" w:color="auto" w:fill="auto"/>
          </w:tcPr>
          <w:p w:rsidR="00891837" w:rsidRPr="00F04352" w:rsidRDefault="00891837" w:rsidP="00F5766E">
            <w:pPr>
              <w:spacing w:after="0" w:line="240" w:lineRule="auto"/>
              <w:rPr>
                <w:rFonts w:ascii="Times New Roman" w:hAnsi="Times New Roman"/>
                <w:b/>
                <w:sz w:val="20"/>
                <w:szCs w:val="20"/>
              </w:rPr>
            </w:pPr>
          </w:p>
        </w:tc>
        <w:tc>
          <w:tcPr>
            <w:tcW w:w="2128" w:type="dxa"/>
            <w:vMerge/>
            <w:shd w:val="clear" w:color="auto" w:fill="auto"/>
          </w:tcPr>
          <w:p w:rsidR="00891837" w:rsidRPr="00F04352" w:rsidRDefault="00891837" w:rsidP="00F5766E">
            <w:pPr>
              <w:spacing w:after="0" w:line="240" w:lineRule="auto"/>
              <w:rPr>
                <w:rFonts w:ascii="Times New Roman" w:hAnsi="Times New Roman"/>
                <w:sz w:val="20"/>
                <w:szCs w:val="20"/>
              </w:rPr>
            </w:pPr>
          </w:p>
        </w:tc>
      </w:tr>
      <w:tr w:rsidR="00891837" w:rsidRPr="00F04352" w:rsidTr="00F5766E">
        <w:trPr>
          <w:trHeight w:val="865"/>
        </w:trPr>
        <w:tc>
          <w:tcPr>
            <w:tcW w:w="1008" w:type="dxa"/>
            <w:vMerge/>
            <w:shd w:val="clear" w:color="auto" w:fill="auto"/>
          </w:tcPr>
          <w:p w:rsidR="00891837" w:rsidRPr="00F04352" w:rsidRDefault="00891837" w:rsidP="00F5766E">
            <w:pPr>
              <w:spacing w:after="0" w:line="240" w:lineRule="auto"/>
              <w:rPr>
                <w:rFonts w:ascii="Times New Roman" w:hAnsi="Times New Roman"/>
                <w:sz w:val="20"/>
                <w:szCs w:val="20"/>
              </w:rPr>
            </w:pPr>
          </w:p>
        </w:tc>
        <w:tc>
          <w:tcPr>
            <w:tcW w:w="1980" w:type="dxa"/>
            <w:shd w:val="clear" w:color="auto" w:fill="auto"/>
          </w:tcPr>
          <w:p w:rsidR="00891837" w:rsidRPr="009057DA" w:rsidRDefault="00891837" w:rsidP="00F5766E">
            <w:pPr>
              <w:rPr>
                <w:rFonts w:ascii="Times New Roman" w:hAnsi="Times New Roman"/>
                <w:sz w:val="20"/>
                <w:szCs w:val="20"/>
                <w:u w:val="single"/>
              </w:rPr>
            </w:pPr>
            <w:r w:rsidRPr="009057DA">
              <w:rPr>
                <w:rFonts w:ascii="Times New Roman" w:hAnsi="Times New Roman"/>
                <w:b/>
                <w:sz w:val="20"/>
                <w:szCs w:val="20"/>
                <w:u w:val="single"/>
              </w:rPr>
              <w:t>Прогулка</w:t>
            </w:r>
          </w:p>
          <w:p w:rsidR="00891837" w:rsidRPr="00F04352" w:rsidRDefault="00891837" w:rsidP="00F5766E">
            <w:pPr>
              <w:rPr>
                <w:rFonts w:ascii="Times New Roman" w:hAnsi="Times New Roman"/>
                <w:sz w:val="20"/>
                <w:szCs w:val="20"/>
              </w:rPr>
            </w:pPr>
          </w:p>
        </w:tc>
        <w:tc>
          <w:tcPr>
            <w:tcW w:w="5352" w:type="dxa"/>
            <w:gridSpan w:val="2"/>
            <w:shd w:val="clear" w:color="auto" w:fill="auto"/>
          </w:tcPr>
          <w:p w:rsidR="00D861A3" w:rsidRDefault="00515100" w:rsidP="00F5766E">
            <w:pPr>
              <w:spacing w:after="0" w:line="240" w:lineRule="auto"/>
              <w:rPr>
                <w:rFonts w:ascii="Times New Roman" w:hAnsi="Times New Roman"/>
                <w:b/>
                <w:sz w:val="20"/>
                <w:szCs w:val="20"/>
              </w:rPr>
            </w:pPr>
            <w:r w:rsidRPr="00D861A3">
              <w:rPr>
                <w:rFonts w:ascii="Times New Roman" w:hAnsi="Times New Roman"/>
                <w:b/>
                <w:sz w:val="20"/>
                <w:szCs w:val="20"/>
              </w:rPr>
              <w:t xml:space="preserve">Знакомство с деревьями. </w:t>
            </w:r>
          </w:p>
          <w:p w:rsidR="00515100" w:rsidRPr="00515100" w:rsidRDefault="00515100" w:rsidP="00F5766E">
            <w:pPr>
              <w:spacing w:after="0" w:line="240" w:lineRule="auto"/>
              <w:rPr>
                <w:rFonts w:ascii="Times New Roman" w:hAnsi="Times New Roman"/>
                <w:i/>
                <w:sz w:val="20"/>
                <w:szCs w:val="20"/>
              </w:rPr>
            </w:pPr>
            <w:r w:rsidRPr="00D861A3">
              <w:rPr>
                <w:rFonts w:ascii="Times New Roman" w:hAnsi="Times New Roman"/>
                <w:b/>
                <w:sz w:val="20"/>
                <w:szCs w:val="20"/>
              </w:rPr>
              <w:t>Цель:</w:t>
            </w:r>
            <w:r w:rsidRPr="00BC25B7">
              <w:rPr>
                <w:rFonts w:ascii="Times New Roman" w:hAnsi="Times New Roman"/>
                <w:sz w:val="20"/>
                <w:szCs w:val="20"/>
              </w:rPr>
              <w:t xml:space="preserve"> Уточнять понятия (дерево, куст) Объяснить</w:t>
            </w:r>
            <w:r>
              <w:rPr>
                <w:rFonts w:ascii="Times New Roman" w:hAnsi="Times New Roman"/>
                <w:sz w:val="20"/>
                <w:szCs w:val="20"/>
              </w:rPr>
              <w:t>,</w:t>
            </w:r>
            <w:r w:rsidRPr="00BC25B7">
              <w:rPr>
                <w:rFonts w:ascii="Times New Roman" w:hAnsi="Times New Roman"/>
                <w:sz w:val="20"/>
                <w:szCs w:val="20"/>
              </w:rPr>
              <w:t xml:space="preserve"> как отличить дерево от куста закреплять понятия (гладкий, колючий. толстый, тонкий, лёгкий)</w:t>
            </w:r>
          </w:p>
          <w:p w:rsidR="00D861A3" w:rsidRDefault="00515100" w:rsidP="00F5766E">
            <w:pPr>
              <w:shd w:val="clear" w:color="auto" w:fill="FFFFFF"/>
              <w:spacing w:after="0" w:line="240" w:lineRule="auto"/>
              <w:rPr>
                <w:rFonts w:ascii="Times New Roman" w:hAnsi="Times New Roman"/>
                <w:sz w:val="20"/>
                <w:szCs w:val="20"/>
              </w:rPr>
            </w:pPr>
            <w:r w:rsidRPr="00D861A3">
              <w:rPr>
                <w:rFonts w:ascii="Times New Roman" w:hAnsi="Times New Roman"/>
                <w:b/>
                <w:sz w:val="20"/>
                <w:szCs w:val="20"/>
              </w:rPr>
              <w:t>Трудовая деятельность</w:t>
            </w:r>
            <w:r>
              <w:rPr>
                <w:rFonts w:ascii="Times New Roman" w:hAnsi="Times New Roman"/>
                <w:i/>
                <w:sz w:val="20"/>
                <w:szCs w:val="20"/>
              </w:rPr>
              <w:t xml:space="preserve">. </w:t>
            </w:r>
            <w:r>
              <w:rPr>
                <w:rFonts w:ascii="Times New Roman" w:hAnsi="Times New Roman"/>
                <w:sz w:val="20"/>
                <w:szCs w:val="20"/>
              </w:rPr>
              <w:t xml:space="preserve">Собрать разлетевшиеся </w:t>
            </w:r>
            <w:r w:rsidRPr="00BC25B7">
              <w:rPr>
                <w:rFonts w:ascii="Times New Roman" w:hAnsi="Times New Roman"/>
                <w:sz w:val="20"/>
                <w:szCs w:val="20"/>
              </w:rPr>
              <w:t xml:space="preserve">от </w:t>
            </w:r>
            <w:r>
              <w:rPr>
                <w:rFonts w:ascii="Times New Roman" w:hAnsi="Times New Roman"/>
                <w:sz w:val="20"/>
                <w:szCs w:val="20"/>
              </w:rPr>
              <w:t>ветра листья, разложить по цвету.</w:t>
            </w:r>
            <w:r w:rsidRPr="00BC25B7">
              <w:rPr>
                <w:rFonts w:ascii="Times New Roman" w:hAnsi="Times New Roman"/>
                <w:sz w:val="20"/>
                <w:szCs w:val="20"/>
              </w:rPr>
              <w:t xml:space="preserve">  </w:t>
            </w:r>
          </w:p>
          <w:p w:rsidR="00515100" w:rsidRPr="00515100" w:rsidRDefault="00515100" w:rsidP="00F5766E">
            <w:pPr>
              <w:shd w:val="clear" w:color="auto" w:fill="FFFFFF"/>
              <w:spacing w:after="0" w:line="240" w:lineRule="auto"/>
              <w:rPr>
                <w:rFonts w:ascii="Times New Roman" w:hAnsi="Times New Roman"/>
                <w:i/>
                <w:sz w:val="20"/>
                <w:szCs w:val="20"/>
              </w:rPr>
            </w:pPr>
            <w:r w:rsidRPr="00BC25B7">
              <w:rPr>
                <w:rFonts w:ascii="Times New Roman" w:hAnsi="Times New Roman"/>
                <w:sz w:val="20"/>
                <w:szCs w:val="20"/>
              </w:rPr>
              <w:t xml:space="preserve"> </w:t>
            </w:r>
            <w:r w:rsidRPr="00D861A3">
              <w:rPr>
                <w:rFonts w:ascii="Times New Roman" w:hAnsi="Times New Roman"/>
                <w:b/>
                <w:sz w:val="20"/>
                <w:szCs w:val="20"/>
              </w:rPr>
              <w:t>Цель:</w:t>
            </w:r>
            <w:r w:rsidRPr="00BC25B7">
              <w:rPr>
                <w:rFonts w:ascii="Times New Roman" w:hAnsi="Times New Roman"/>
                <w:sz w:val="20"/>
                <w:szCs w:val="20"/>
              </w:rPr>
              <w:t xml:space="preserve"> закреплять форму, цвет</w:t>
            </w:r>
          </w:p>
          <w:p w:rsidR="00515100" w:rsidRPr="00D861A3" w:rsidRDefault="00515100" w:rsidP="00F5766E">
            <w:pPr>
              <w:shd w:val="clear" w:color="auto" w:fill="FFFFFF"/>
              <w:spacing w:after="0" w:line="240" w:lineRule="auto"/>
              <w:rPr>
                <w:rFonts w:ascii="Times New Roman" w:hAnsi="Times New Roman"/>
                <w:b/>
                <w:sz w:val="20"/>
                <w:szCs w:val="20"/>
              </w:rPr>
            </w:pPr>
            <w:r w:rsidRPr="00D861A3">
              <w:rPr>
                <w:rFonts w:ascii="Times New Roman" w:hAnsi="Times New Roman"/>
                <w:b/>
                <w:sz w:val="20"/>
                <w:szCs w:val="20"/>
              </w:rPr>
              <w:t>Подвижная игра «Найди дерево»</w:t>
            </w:r>
          </w:p>
          <w:p w:rsidR="00891837" w:rsidRPr="00F04352" w:rsidRDefault="00515100" w:rsidP="00F5766E">
            <w:pPr>
              <w:spacing w:after="0" w:line="240" w:lineRule="auto"/>
              <w:rPr>
                <w:rFonts w:ascii="Times New Roman" w:hAnsi="Times New Roman"/>
                <w:sz w:val="20"/>
                <w:szCs w:val="20"/>
              </w:rPr>
            </w:pPr>
            <w:r w:rsidRPr="00D861A3">
              <w:rPr>
                <w:rFonts w:ascii="Times New Roman" w:hAnsi="Times New Roman"/>
                <w:b/>
                <w:sz w:val="20"/>
                <w:szCs w:val="20"/>
              </w:rPr>
              <w:t>Цель:</w:t>
            </w:r>
            <w:r w:rsidRPr="00BC25B7">
              <w:rPr>
                <w:rFonts w:ascii="Times New Roman" w:hAnsi="Times New Roman"/>
                <w:sz w:val="20"/>
                <w:szCs w:val="20"/>
              </w:rPr>
              <w:t xml:space="preserve"> Закрепить название деревьев</w:t>
            </w:r>
          </w:p>
        </w:tc>
        <w:tc>
          <w:tcPr>
            <w:tcW w:w="2258" w:type="dxa"/>
            <w:shd w:val="clear" w:color="auto" w:fill="auto"/>
          </w:tcPr>
          <w:p w:rsidR="00891837" w:rsidRDefault="00515100" w:rsidP="00F5766E">
            <w:pPr>
              <w:spacing w:after="0" w:line="240" w:lineRule="auto"/>
              <w:rPr>
                <w:rFonts w:ascii="Times New Roman" w:hAnsi="Times New Roman"/>
                <w:b/>
                <w:sz w:val="20"/>
                <w:szCs w:val="20"/>
              </w:rPr>
            </w:pPr>
            <w:r w:rsidRPr="00515100">
              <w:rPr>
                <w:rFonts w:ascii="Times New Roman" w:hAnsi="Times New Roman"/>
                <w:b/>
                <w:sz w:val="20"/>
                <w:szCs w:val="20"/>
              </w:rPr>
              <w:t>Выносной материал:</w:t>
            </w:r>
          </w:p>
          <w:p w:rsidR="00515100" w:rsidRPr="00515100" w:rsidRDefault="00661038" w:rsidP="00F5766E">
            <w:pPr>
              <w:spacing w:after="0" w:line="240" w:lineRule="auto"/>
              <w:rPr>
                <w:rFonts w:ascii="Times New Roman" w:hAnsi="Times New Roman"/>
                <w:sz w:val="20"/>
                <w:szCs w:val="20"/>
              </w:rPr>
            </w:pPr>
            <w:r>
              <w:rPr>
                <w:rFonts w:ascii="Times New Roman" w:hAnsi="Times New Roman"/>
                <w:sz w:val="20"/>
                <w:szCs w:val="20"/>
              </w:rPr>
              <w:t>Набор для песочницы, машинки, куклы, шишки</w:t>
            </w:r>
          </w:p>
        </w:tc>
        <w:tc>
          <w:tcPr>
            <w:tcW w:w="1977" w:type="dxa"/>
            <w:shd w:val="clear" w:color="auto" w:fill="auto"/>
          </w:tcPr>
          <w:p w:rsidR="00515100" w:rsidRPr="00D861A3" w:rsidRDefault="00515100" w:rsidP="00F5766E">
            <w:pPr>
              <w:shd w:val="clear" w:color="auto" w:fill="FFFFFF"/>
              <w:spacing w:after="0" w:line="240" w:lineRule="auto"/>
              <w:rPr>
                <w:rFonts w:ascii="Times New Roman" w:hAnsi="Times New Roman"/>
                <w:b/>
                <w:sz w:val="20"/>
                <w:szCs w:val="20"/>
              </w:rPr>
            </w:pPr>
            <w:r w:rsidRPr="00D861A3">
              <w:rPr>
                <w:rFonts w:ascii="Times New Roman" w:hAnsi="Times New Roman"/>
                <w:b/>
                <w:sz w:val="20"/>
                <w:szCs w:val="20"/>
              </w:rPr>
              <w:t>Метание шишек правой и левой рукой</w:t>
            </w:r>
          </w:p>
          <w:p w:rsidR="00891837" w:rsidRPr="00F04352" w:rsidRDefault="00515100" w:rsidP="00F5766E">
            <w:pPr>
              <w:pStyle w:val="Style1"/>
              <w:widowControl/>
              <w:spacing w:line="200" w:lineRule="exact"/>
              <w:rPr>
                <w:rFonts w:ascii="Times New Roman" w:hAnsi="Times New Roman"/>
                <w:sz w:val="20"/>
                <w:szCs w:val="20"/>
              </w:rPr>
            </w:pPr>
            <w:r w:rsidRPr="00D861A3">
              <w:rPr>
                <w:rFonts w:ascii="Times New Roman" w:hAnsi="Times New Roman"/>
                <w:b/>
                <w:sz w:val="20"/>
                <w:szCs w:val="20"/>
              </w:rPr>
              <w:t>Цель:</w:t>
            </w:r>
            <w:r w:rsidRPr="00BC25B7">
              <w:rPr>
                <w:rFonts w:ascii="Times New Roman" w:hAnsi="Times New Roman"/>
                <w:sz w:val="20"/>
                <w:szCs w:val="20"/>
              </w:rPr>
              <w:t xml:space="preserve"> учить различать правую и левую руку</w:t>
            </w:r>
          </w:p>
        </w:tc>
        <w:tc>
          <w:tcPr>
            <w:tcW w:w="2135" w:type="dxa"/>
            <w:gridSpan w:val="2"/>
            <w:shd w:val="clear" w:color="auto" w:fill="auto"/>
          </w:tcPr>
          <w:p w:rsidR="00891837" w:rsidRPr="00F04352" w:rsidRDefault="00891837" w:rsidP="00F5766E">
            <w:pPr>
              <w:spacing w:after="0" w:line="240" w:lineRule="auto"/>
              <w:rPr>
                <w:rFonts w:ascii="Times New Roman" w:hAnsi="Times New Roman"/>
                <w:sz w:val="20"/>
                <w:szCs w:val="20"/>
              </w:rPr>
            </w:pPr>
          </w:p>
        </w:tc>
      </w:tr>
    </w:tbl>
    <w:p w:rsidR="00891837" w:rsidRDefault="00891837" w:rsidP="00891837">
      <w:pPr>
        <w:spacing w:after="0"/>
        <w:rPr>
          <w:rFonts w:ascii="Times New Roman" w:hAnsi="Times New Roman" w:cs="Times New Roman"/>
          <w:sz w:val="26"/>
          <w:szCs w:val="26"/>
        </w:rPr>
      </w:pPr>
    </w:p>
    <w:p w:rsidR="00891837" w:rsidRDefault="00891837" w:rsidP="00891837">
      <w:pPr>
        <w:spacing w:after="0"/>
        <w:rPr>
          <w:rFonts w:ascii="Times New Roman" w:hAnsi="Times New Roman" w:cs="Times New Roman"/>
          <w:sz w:val="26"/>
          <w:szCs w:val="26"/>
        </w:rPr>
      </w:pPr>
    </w:p>
    <w:p w:rsidR="00891837" w:rsidRDefault="00891837" w:rsidP="00891837">
      <w:pPr>
        <w:spacing w:after="0"/>
        <w:rPr>
          <w:rFonts w:ascii="Times New Roman" w:hAnsi="Times New Roman" w:cs="Times New Roman"/>
          <w:sz w:val="26"/>
          <w:szCs w:val="26"/>
        </w:rPr>
      </w:pPr>
    </w:p>
    <w:p w:rsidR="00891837" w:rsidRDefault="00891837" w:rsidP="00891837">
      <w:pPr>
        <w:spacing w:after="0"/>
        <w:rPr>
          <w:rFonts w:ascii="Times New Roman" w:hAnsi="Times New Roman" w:cs="Times New Roman"/>
          <w:sz w:val="26"/>
          <w:szCs w:val="26"/>
        </w:rPr>
      </w:pPr>
    </w:p>
    <w:p w:rsidR="00E248BB" w:rsidRDefault="00E248BB" w:rsidP="00891837">
      <w:pPr>
        <w:spacing w:after="0"/>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1980"/>
        <w:gridCol w:w="5342"/>
        <w:gridCol w:w="10"/>
        <w:gridCol w:w="2287"/>
        <w:gridCol w:w="1948"/>
        <w:gridCol w:w="7"/>
        <w:gridCol w:w="2128"/>
      </w:tblGrid>
      <w:tr w:rsidR="00891837" w:rsidRPr="00F04352" w:rsidTr="00E248BB">
        <w:tc>
          <w:tcPr>
            <w:tcW w:w="1008" w:type="dxa"/>
            <w:shd w:val="clear" w:color="auto" w:fill="auto"/>
          </w:tcPr>
          <w:p w:rsidR="00891837" w:rsidRPr="00F04352" w:rsidRDefault="00891837" w:rsidP="00E248BB">
            <w:pPr>
              <w:spacing w:after="0" w:line="240" w:lineRule="auto"/>
              <w:jc w:val="center"/>
              <w:rPr>
                <w:rFonts w:ascii="Times New Roman" w:hAnsi="Times New Roman"/>
                <w:sz w:val="20"/>
                <w:szCs w:val="20"/>
              </w:rPr>
            </w:pPr>
            <w:r w:rsidRPr="00F04352">
              <w:rPr>
                <w:rFonts w:ascii="Times New Roman" w:hAnsi="Times New Roman"/>
                <w:b/>
                <w:sz w:val="20"/>
                <w:szCs w:val="20"/>
              </w:rPr>
              <w:lastRenderedPageBreak/>
              <w:t>Число, день недели</w:t>
            </w:r>
          </w:p>
        </w:tc>
        <w:tc>
          <w:tcPr>
            <w:tcW w:w="1980" w:type="dxa"/>
            <w:shd w:val="clear" w:color="auto" w:fill="auto"/>
          </w:tcPr>
          <w:p w:rsidR="00891837" w:rsidRPr="00F04352" w:rsidRDefault="00891837" w:rsidP="00E248BB">
            <w:pPr>
              <w:spacing w:after="0" w:line="240" w:lineRule="auto"/>
              <w:jc w:val="center"/>
              <w:rPr>
                <w:rFonts w:ascii="Times New Roman" w:hAnsi="Times New Roman"/>
                <w:b/>
                <w:sz w:val="20"/>
                <w:szCs w:val="20"/>
              </w:rPr>
            </w:pPr>
            <w:r w:rsidRPr="00F04352">
              <w:rPr>
                <w:rFonts w:ascii="Times New Roman" w:hAnsi="Times New Roman"/>
                <w:b/>
                <w:sz w:val="20"/>
                <w:szCs w:val="20"/>
              </w:rPr>
              <w:t>Виды деятельности и культурные практики в соответствии с образовательными областями</w:t>
            </w:r>
            <w:r>
              <w:rPr>
                <w:rFonts w:ascii="Times New Roman" w:hAnsi="Times New Roman"/>
                <w:b/>
                <w:sz w:val="20"/>
                <w:szCs w:val="20"/>
              </w:rPr>
              <w:t>,р</w:t>
            </w:r>
            <w:r w:rsidRPr="00F04352">
              <w:rPr>
                <w:rFonts w:ascii="Times New Roman" w:hAnsi="Times New Roman"/>
                <w:b/>
                <w:sz w:val="20"/>
                <w:szCs w:val="20"/>
              </w:rPr>
              <w:t xml:space="preserve">ежимные </w:t>
            </w:r>
          </w:p>
          <w:p w:rsidR="00891837" w:rsidRPr="00F04352" w:rsidRDefault="00891837" w:rsidP="00E248BB">
            <w:pPr>
              <w:spacing w:after="0" w:line="240" w:lineRule="auto"/>
              <w:jc w:val="center"/>
              <w:rPr>
                <w:rFonts w:ascii="Times New Roman" w:hAnsi="Times New Roman"/>
                <w:sz w:val="20"/>
                <w:szCs w:val="20"/>
              </w:rPr>
            </w:pPr>
            <w:r w:rsidRPr="00F04352">
              <w:rPr>
                <w:rFonts w:ascii="Times New Roman" w:hAnsi="Times New Roman"/>
                <w:b/>
                <w:sz w:val="20"/>
                <w:szCs w:val="20"/>
              </w:rPr>
              <w:t>моменты</w:t>
            </w:r>
          </w:p>
        </w:tc>
        <w:tc>
          <w:tcPr>
            <w:tcW w:w="5342" w:type="dxa"/>
            <w:shd w:val="clear" w:color="auto" w:fill="auto"/>
          </w:tcPr>
          <w:p w:rsidR="00891837" w:rsidRPr="00F04352" w:rsidRDefault="00891837" w:rsidP="00E248BB">
            <w:pPr>
              <w:spacing w:after="0" w:line="240" w:lineRule="auto"/>
              <w:jc w:val="center"/>
              <w:rPr>
                <w:rFonts w:ascii="Times New Roman" w:hAnsi="Times New Roman"/>
                <w:b/>
                <w:sz w:val="20"/>
                <w:szCs w:val="20"/>
              </w:rPr>
            </w:pPr>
            <w:r w:rsidRPr="00F04352">
              <w:rPr>
                <w:rFonts w:ascii="Times New Roman" w:hAnsi="Times New Roman"/>
                <w:b/>
                <w:sz w:val="20"/>
                <w:szCs w:val="20"/>
              </w:rPr>
              <w:t xml:space="preserve">Совместная деятельность взрослого и детей направленная </w:t>
            </w:r>
          </w:p>
          <w:p w:rsidR="00891837" w:rsidRPr="00F04352" w:rsidRDefault="00891837" w:rsidP="00E248BB">
            <w:pPr>
              <w:spacing w:after="0" w:line="240" w:lineRule="auto"/>
              <w:jc w:val="center"/>
              <w:rPr>
                <w:rFonts w:ascii="Times New Roman" w:hAnsi="Times New Roman"/>
                <w:sz w:val="20"/>
                <w:szCs w:val="20"/>
              </w:rPr>
            </w:pPr>
            <w:r w:rsidRPr="00F04352">
              <w:rPr>
                <w:rFonts w:ascii="Times New Roman" w:hAnsi="Times New Roman"/>
                <w:b/>
                <w:sz w:val="20"/>
                <w:szCs w:val="20"/>
              </w:rPr>
              <w:t>на становление первичной ценност</w:t>
            </w:r>
            <w:r w:rsidR="00E248BB">
              <w:rPr>
                <w:rFonts w:ascii="Times New Roman" w:hAnsi="Times New Roman"/>
                <w:b/>
                <w:sz w:val="20"/>
                <w:szCs w:val="20"/>
              </w:rPr>
              <w:t>ной ориентации и социализации (О</w:t>
            </w:r>
            <w:r w:rsidRPr="00F04352">
              <w:rPr>
                <w:rFonts w:ascii="Times New Roman" w:hAnsi="Times New Roman"/>
                <w:b/>
                <w:sz w:val="20"/>
                <w:szCs w:val="20"/>
              </w:rPr>
              <w:t>ОД)</w:t>
            </w:r>
          </w:p>
        </w:tc>
        <w:tc>
          <w:tcPr>
            <w:tcW w:w="2297" w:type="dxa"/>
            <w:gridSpan w:val="2"/>
            <w:shd w:val="clear" w:color="auto" w:fill="auto"/>
          </w:tcPr>
          <w:p w:rsidR="00891837" w:rsidRPr="00F04352" w:rsidRDefault="00891837" w:rsidP="00E248BB">
            <w:pPr>
              <w:spacing w:after="0" w:line="240" w:lineRule="auto"/>
              <w:jc w:val="center"/>
              <w:rPr>
                <w:rFonts w:ascii="Times New Roman" w:hAnsi="Times New Roman"/>
                <w:b/>
                <w:sz w:val="20"/>
                <w:szCs w:val="20"/>
              </w:rPr>
            </w:pPr>
            <w:r w:rsidRPr="00F04352">
              <w:rPr>
                <w:rFonts w:ascii="Times New Roman" w:hAnsi="Times New Roman"/>
                <w:b/>
                <w:sz w:val="20"/>
                <w:szCs w:val="20"/>
              </w:rPr>
              <w:t xml:space="preserve">Организация предметно – пространственной развивающей среды для поддержки детской инициативы (уголки самостоятельной </w:t>
            </w:r>
          </w:p>
          <w:p w:rsidR="00891837" w:rsidRPr="00F04352" w:rsidRDefault="00891837" w:rsidP="00E248BB">
            <w:pPr>
              <w:spacing w:after="0" w:line="240" w:lineRule="auto"/>
              <w:jc w:val="center"/>
              <w:rPr>
                <w:rFonts w:ascii="Times New Roman" w:hAnsi="Times New Roman"/>
                <w:sz w:val="20"/>
                <w:szCs w:val="20"/>
              </w:rPr>
            </w:pPr>
            <w:r w:rsidRPr="00F04352">
              <w:rPr>
                <w:rFonts w:ascii="Times New Roman" w:hAnsi="Times New Roman"/>
                <w:b/>
                <w:sz w:val="20"/>
                <w:szCs w:val="20"/>
              </w:rPr>
              <w:t>активности)</w:t>
            </w:r>
          </w:p>
        </w:tc>
        <w:tc>
          <w:tcPr>
            <w:tcW w:w="1955" w:type="dxa"/>
            <w:gridSpan w:val="2"/>
            <w:shd w:val="clear" w:color="auto" w:fill="auto"/>
          </w:tcPr>
          <w:p w:rsidR="00891837" w:rsidRPr="00F04352" w:rsidRDefault="00891837" w:rsidP="00E248BB">
            <w:pPr>
              <w:spacing w:after="0" w:line="240" w:lineRule="auto"/>
              <w:rPr>
                <w:rFonts w:ascii="Times New Roman" w:hAnsi="Times New Roman"/>
                <w:b/>
                <w:sz w:val="20"/>
                <w:szCs w:val="20"/>
              </w:rPr>
            </w:pPr>
            <w:r w:rsidRPr="00F04352">
              <w:rPr>
                <w:rFonts w:ascii="Times New Roman" w:hAnsi="Times New Roman"/>
                <w:b/>
                <w:sz w:val="20"/>
                <w:szCs w:val="20"/>
              </w:rPr>
              <w:t xml:space="preserve">Индивидуальная </w:t>
            </w:r>
          </w:p>
          <w:p w:rsidR="00891837" w:rsidRPr="00F04352" w:rsidRDefault="00891837" w:rsidP="00E248BB">
            <w:pPr>
              <w:spacing w:after="0" w:line="240" w:lineRule="auto"/>
              <w:jc w:val="center"/>
              <w:rPr>
                <w:rFonts w:ascii="Times New Roman" w:hAnsi="Times New Roman"/>
                <w:b/>
                <w:sz w:val="20"/>
                <w:szCs w:val="20"/>
              </w:rPr>
            </w:pPr>
            <w:r w:rsidRPr="00F04352">
              <w:rPr>
                <w:rFonts w:ascii="Times New Roman" w:hAnsi="Times New Roman"/>
                <w:b/>
                <w:sz w:val="20"/>
                <w:szCs w:val="20"/>
              </w:rPr>
              <w:t>работа</w:t>
            </w:r>
          </w:p>
        </w:tc>
        <w:tc>
          <w:tcPr>
            <w:tcW w:w="2128" w:type="dxa"/>
            <w:shd w:val="clear" w:color="auto" w:fill="auto"/>
          </w:tcPr>
          <w:p w:rsidR="00891837" w:rsidRPr="00F04352" w:rsidRDefault="00891837" w:rsidP="00E248BB">
            <w:pPr>
              <w:spacing w:after="0" w:line="240" w:lineRule="auto"/>
              <w:jc w:val="center"/>
              <w:rPr>
                <w:rFonts w:ascii="Times New Roman" w:hAnsi="Times New Roman"/>
                <w:b/>
                <w:sz w:val="20"/>
                <w:szCs w:val="20"/>
              </w:rPr>
            </w:pPr>
            <w:r w:rsidRPr="00F04352">
              <w:rPr>
                <w:rFonts w:ascii="Times New Roman" w:hAnsi="Times New Roman"/>
                <w:b/>
                <w:sz w:val="20"/>
                <w:szCs w:val="20"/>
              </w:rPr>
              <w:t>Взаимодействие с родителями/социальными партнерами</w:t>
            </w:r>
          </w:p>
        </w:tc>
      </w:tr>
      <w:tr w:rsidR="00891837" w:rsidRPr="00F04352" w:rsidTr="00E248BB">
        <w:trPr>
          <w:trHeight w:val="70"/>
        </w:trPr>
        <w:tc>
          <w:tcPr>
            <w:tcW w:w="1008" w:type="dxa"/>
            <w:shd w:val="clear" w:color="auto" w:fill="auto"/>
          </w:tcPr>
          <w:p w:rsidR="00891837" w:rsidRPr="00F04352" w:rsidRDefault="00891837" w:rsidP="00E248BB">
            <w:pPr>
              <w:spacing w:after="0" w:line="240" w:lineRule="auto"/>
              <w:jc w:val="center"/>
              <w:rPr>
                <w:rFonts w:ascii="Times New Roman" w:hAnsi="Times New Roman"/>
                <w:sz w:val="20"/>
                <w:szCs w:val="20"/>
              </w:rPr>
            </w:pPr>
            <w:r w:rsidRPr="00F04352">
              <w:rPr>
                <w:rFonts w:ascii="Times New Roman" w:hAnsi="Times New Roman"/>
                <w:sz w:val="20"/>
                <w:szCs w:val="20"/>
              </w:rPr>
              <w:t>1</w:t>
            </w:r>
          </w:p>
        </w:tc>
        <w:tc>
          <w:tcPr>
            <w:tcW w:w="1980" w:type="dxa"/>
            <w:shd w:val="clear" w:color="auto" w:fill="auto"/>
          </w:tcPr>
          <w:p w:rsidR="00891837" w:rsidRPr="00F04352" w:rsidRDefault="00891837" w:rsidP="00E248BB">
            <w:pPr>
              <w:spacing w:after="0" w:line="240" w:lineRule="auto"/>
              <w:jc w:val="center"/>
              <w:rPr>
                <w:rFonts w:ascii="Times New Roman" w:hAnsi="Times New Roman"/>
                <w:sz w:val="20"/>
                <w:szCs w:val="20"/>
              </w:rPr>
            </w:pPr>
            <w:r>
              <w:rPr>
                <w:rFonts w:ascii="Times New Roman" w:hAnsi="Times New Roman"/>
                <w:sz w:val="20"/>
                <w:szCs w:val="20"/>
              </w:rPr>
              <w:t>2</w:t>
            </w:r>
          </w:p>
        </w:tc>
        <w:tc>
          <w:tcPr>
            <w:tcW w:w="5342" w:type="dxa"/>
            <w:shd w:val="clear" w:color="auto" w:fill="auto"/>
          </w:tcPr>
          <w:p w:rsidR="00891837" w:rsidRPr="00F04352" w:rsidRDefault="00891837" w:rsidP="00E248BB">
            <w:pPr>
              <w:spacing w:after="0" w:line="240" w:lineRule="auto"/>
              <w:jc w:val="center"/>
              <w:rPr>
                <w:rFonts w:ascii="Times New Roman" w:hAnsi="Times New Roman"/>
                <w:sz w:val="20"/>
                <w:szCs w:val="20"/>
              </w:rPr>
            </w:pPr>
            <w:r>
              <w:rPr>
                <w:rFonts w:ascii="Times New Roman" w:hAnsi="Times New Roman"/>
                <w:sz w:val="20"/>
                <w:szCs w:val="20"/>
              </w:rPr>
              <w:t>3</w:t>
            </w:r>
          </w:p>
        </w:tc>
        <w:tc>
          <w:tcPr>
            <w:tcW w:w="2297" w:type="dxa"/>
            <w:gridSpan w:val="2"/>
            <w:shd w:val="clear" w:color="auto" w:fill="auto"/>
          </w:tcPr>
          <w:p w:rsidR="00891837" w:rsidRPr="00F04352" w:rsidRDefault="00891837" w:rsidP="00E248BB">
            <w:pPr>
              <w:spacing w:after="0" w:line="240" w:lineRule="auto"/>
              <w:jc w:val="center"/>
              <w:rPr>
                <w:rFonts w:ascii="Times New Roman" w:hAnsi="Times New Roman"/>
                <w:sz w:val="20"/>
                <w:szCs w:val="20"/>
              </w:rPr>
            </w:pPr>
            <w:r>
              <w:rPr>
                <w:rFonts w:ascii="Times New Roman" w:hAnsi="Times New Roman"/>
                <w:sz w:val="20"/>
                <w:szCs w:val="20"/>
              </w:rPr>
              <w:t>4</w:t>
            </w:r>
          </w:p>
        </w:tc>
        <w:tc>
          <w:tcPr>
            <w:tcW w:w="1955" w:type="dxa"/>
            <w:gridSpan w:val="2"/>
            <w:shd w:val="clear" w:color="auto" w:fill="auto"/>
          </w:tcPr>
          <w:p w:rsidR="00891837" w:rsidRPr="00F04352" w:rsidRDefault="00891837" w:rsidP="00E248BB">
            <w:pPr>
              <w:spacing w:after="0" w:line="240" w:lineRule="auto"/>
              <w:jc w:val="center"/>
              <w:rPr>
                <w:rFonts w:ascii="Times New Roman" w:hAnsi="Times New Roman"/>
                <w:sz w:val="20"/>
                <w:szCs w:val="20"/>
              </w:rPr>
            </w:pPr>
            <w:r>
              <w:rPr>
                <w:rFonts w:ascii="Times New Roman" w:hAnsi="Times New Roman"/>
                <w:sz w:val="20"/>
                <w:szCs w:val="20"/>
              </w:rPr>
              <w:t>5</w:t>
            </w:r>
          </w:p>
        </w:tc>
        <w:tc>
          <w:tcPr>
            <w:tcW w:w="2128" w:type="dxa"/>
            <w:shd w:val="clear" w:color="auto" w:fill="auto"/>
          </w:tcPr>
          <w:p w:rsidR="00891837" w:rsidRPr="00F04352" w:rsidRDefault="00891837" w:rsidP="00E248BB">
            <w:pPr>
              <w:spacing w:after="0" w:line="240" w:lineRule="auto"/>
              <w:jc w:val="center"/>
              <w:rPr>
                <w:rFonts w:ascii="Times New Roman" w:hAnsi="Times New Roman"/>
                <w:sz w:val="20"/>
                <w:szCs w:val="20"/>
              </w:rPr>
            </w:pPr>
            <w:r>
              <w:rPr>
                <w:rFonts w:ascii="Times New Roman" w:hAnsi="Times New Roman"/>
                <w:sz w:val="20"/>
                <w:szCs w:val="20"/>
              </w:rPr>
              <w:t>6</w:t>
            </w:r>
          </w:p>
        </w:tc>
      </w:tr>
      <w:tr w:rsidR="00891837" w:rsidRPr="00F04352" w:rsidTr="00152589">
        <w:trPr>
          <w:cantSplit/>
          <w:trHeight w:val="793"/>
        </w:trPr>
        <w:tc>
          <w:tcPr>
            <w:tcW w:w="1008" w:type="dxa"/>
            <w:vMerge w:val="restart"/>
            <w:shd w:val="clear" w:color="auto" w:fill="auto"/>
            <w:textDirection w:val="btLr"/>
          </w:tcPr>
          <w:p w:rsidR="00891837" w:rsidRPr="00F04352" w:rsidRDefault="00E248BB" w:rsidP="00E248BB">
            <w:pPr>
              <w:spacing w:after="0" w:line="240" w:lineRule="auto"/>
              <w:ind w:left="113" w:right="113"/>
              <w:jc w:val="center"/>
              <w:rPr>
                <w:rFonts w:ascii="Times New Roman" w:hAnsi="Times New Roman"/>
                <w:b/>
                <w:sz w:val="20"/>
                <w:szCs w:val="20"/>
              </w:rPr>
            </w:pPr>
            <w:r>
              <w:rPr>
                <w:rFonts w:ascii="Times New Roman" w:hAnsi="Times New Roman"/>
                <w:b/>
                <w:sz w:val="20"/>
                <w:szCs w:val="20"/>
              </w:rPr>
              <w:t>13</w:t>
            </w:r>
            <w:r w:rsidR="00891837">
              <w:rPr>
                <w:rFonts w:ascii="Times New Roman" w:hAnsi="Times New Roman"/>
                <w:b/>
                <w:sz w:val="20"/>
                <w:szCs w:val="20"/>
              </w:rPr>
              <w:t xml:space="preserve"> октября - четверг</w:t>
            </w:r>
          </w:p>
          <w:p w:rsidR="00891837" w:rsidRPr="00F04352" w:rsidRDefault="00E248BB" w:rsidP="00E248BB">
            <w:pPr>
              <w:spacing w:after="0" w:line="240" w:lineRule="auto"/>
              <w:ind w:left="113" w:right="113"/>
              <w:jc w:val="center"/>
              <w:rPr>
                <w:rFonts w:ascii="Times New Roman" w:hAnsi="Times New Roman"/>
                <w:b/>
                <w:sz w:val="20"/>
                <w:szCs w:val="20"/>
              </w:rPr>
            </w:pPr>
            <w:r>
              <w:rPr>
                <w:rFonts w:ascii="Times New Roman" w:hAnsi="Times New Roman"/>
                <w:b/>
                <w:sz w:val="20"/>
                <w:szCs w:val="20"/>
              </w:rPr>
              <w:t>Мир растений (</w:t>
            </w:r>
            <w:r w:rsidRPr="00181186">
              <w:rPr>
                <w:rFonts w:ascii="Times New Roman" w:hAnsi="Times New Roman"/>
                <w:b/>
                <w:sz w:val="20"/>
                <w:szCs w:val="20"/>
              </w:rPr>
              <w:t>овощи, фрукты. Огород, сад</w:t>
            </w:r>
            <w:r>
              <w:rPr>
                <w:rFonts w:ascii="Times New Roman" w:hAnsi="Times New Roman"/>
                <w:i/>
                <w:sz w:val="20"/>
                <w:szCs w:val="20"/>
              </w:rPr>
              <w:t>)</w:t>
            </w:r>
            <w:r w:rsidRPr="00C05D76">
              <w:rPr>
                <w:rFonts w:ascii="Times New Roman" w:hAnsi="Times New Roman"/>
                <w:i/>
                <w:sz w:val="20"/>
                <w:szCs w:val="20"/>
              </w:rPr>
              <w:t>.</w:t>
            </w:r>
            <w:r w:rsidR="00AD7AF5">
              <w:rPr>
                <w:rFonts w:ascii="Times New Roman" w:hAnsi="Times New Roman"/>
                <w:i/>
                <w:sz w:val="20"/>
                <w:szCs w:val="20"/>
              </w:rPr>
              <w:t>)</w:t>
            </w:r>
            <w:r w:rsidR="00AD7AF5" w:rsidRPr="00C05D76">
              <w:rPr>
                <w:rFonts w:ascii="Times New Roman" w:hAnsi="Times New Roman"/>
                <w:i/>
                <w:sz w:val="20"/>
                <w:szCs w:val="20"/>
              </w:rPr>
              <w:t>.</w:t>
            </w:r>
          </w:p>
        </w:tc>
        <w:tc>
          <w:tcPr>
            <w:tcW w:w="1980" w:type="dxa"/>
            <w:shd w:val="clear" w:color="auto" w:fill="auto"/>
          </w:tcPr>
          <w:p w:rsidR="00891837" w:rsidRPr="009057DA" w:rsidRDefault="00891837" w:rsidP="00E248BB">
            <w:pPr>
              <w:spacing w:after="0" w:line="240" w:lineRule="auto"/>
              <w:rPr>
                <w:rFonts w:ascii="Times New Roman" w:hAnsi="Times New Roman"/>
                <w:b/>
                <w:bCs/>
                <w:color w:val="0F1419"/>
                <w:sz w:val="20"/>
                <w:szCs w:val="20"/>
                <w:u w:val="single"/>
              </w:rPr>
            </w:pPr>
            <w:r w:rsidRPr="009057DA">
              <w:rPr>
                <w:rFonts w:ascii="Times New Roman" w:hAnsi="Times New Roman"/>
                <w:b/>
                <w:sz w:val="20"/>
                <w:szCs w:val="20"/>
                <w:u w:val="single"/>
              </w:rPr>
              <w:t>Утро</w:t>
            </w:r>
          </w:p>
          <w:p w:rsidR="00891837" w:rsidRPr="00A544DD" w:rsidRDefault="00891837" w:rsidP="00E248BB">
            <w:pPr>
              <w:spacing w:after="0" w:line="240" w:lineRule="auto"/>
              <w:rPr>
                <w:rFonts w:ascii="Times New Roman" w:hAnsi="Times New Roman"/>
                <w:b/>
                <w:sz w:val="20"/>
                <w:szCs w:val="20"/>
              </w:rPr>
            </w:pPr>
            <w:r w:rsidRPr="00F04352">
              <w:rPr>
                <w:rFonts w:ascii="Times New Roman" w:hAnsi="Times New Roman"/>
                <w:b/>
                <w:bCs/>
                <w:color w:val="0F1419"/>
                <w:sz w:val="20"/>
                <w:szCs w:val="20"/>
              </w:rPr>
              <w:t>Утренняя гимнастика.</w:t>
            </w:r>
          </w:p>
        </w:tc>
        <w:tc>
          <w:tcPr>
            <w:tcW w:w="5342" w:type="dxa"/>
            <w:shd w:val="clear" w:color="auto" w:fill="auto"/>
          </w:tcPr>
          <w:p w:rsidR="00891837" w:rsidRDefault="00891837" w:rsidP="00E248BB">
            <w:pPr>
              <w:spacing w:after="0" w:line="240" w:lineRule="auto"/>
              <w:rPr>
                <w:rFonts w:ascii="Times New Roman" w:hAnsi="Times New Roman"/>
                <w:b/>
                <w:sz w:val="20"/>
                <w:szCs w:val="20"/>
              </w:rPr>
            </w:pPr>
          </w:p>
          <w:p w:rsidR="00891837" w:rsidRDefault="00891837" w:rsidP="00E248BB">
            <w:pPr>
              <w:spacing w:after="0" w:line="240" w:lineRule="auto"/>
              <w:rPr>
                <w:rFonts w:ascii="Times New Roman" w:hAnsi="Times New Roman"/>
                <w:sz w:val="20"/>
                <w:szCs w:val="20"/>
              </w:rPr>
            </w:pPr>
            <w:r w:rsidRPr="00E315BB">
              <w:rPr>
                <w:rFonts w:ascii="Times New Roman" w:hAnsi="Times New Roman"/>
                <w:b/>
                <w:sz w:val="20"/>
                <w:szCs w:val="20"/>
              </w:rPr>
              <w:t>Цель:</w:t>
            </w:r>
            <w:r w:rsidR="00912284">
              <w:rPr>
                <w:rFonts w:ascii="Times New Roman" w:hAnsi="Times New Roman"/>
                <w:sz w:val="20"/>
                <w:szCs w:val="20"/>
              </w:rPr>
              <w:t xml:space="preserve">поднять мышечный </w:t>
            </w:r>
            <w:r w:rsidRPr="00F04352">
              <w:rPr>
                <w:rFonts w:ascii="Times New Roman" w:hAnsi="Times New Roman"/>
                <w:sz w:val="20"/>
                <w:szCs w:val="20"/>
              </w:rPr>
              <w:t>и эмоциональный тонус.</w:t>
            </w:r>
          </w:p>
          <w:p w:rsidR="00891837" w:rsidRPr="00F04352" w:rsidRDefault="00891837" w:rsidP="00E248BB">
            <w:pPr>
              <w:spacing w:after="0" w:line="240" w:lineRule="auto"/>
              <w:rPr>
                <w:rFonts w:ascii="Times New Roman" w:hAnsi="Times New Roman"/>
                <w:sz w:val="20"/>
                <w:szCs w:val="20"/>
              </w:rPr>
            </w:pPr>
          </w:p>
        </w:tc>
        <w:tc>
          <w:tcPr>
            <w:tcW w:w="2297" w:type="dxa"/>
            <w:gridSpan w:val="2"/>
            <w:shd w:val="clear" w:color="auto" w:fill="auto"/>
          </w:tcPr>
          <w:p w:rsidR="00891837" w:rsidRDefault="00891837" w:rsidP="00E248BB">
            <w:pPr>
              <w:spacing w:after="0" w:line="240" w:lineRule="auto"/>
              <w:rPr>
                <w:rFonts w:ascii="Times New Roman" w:hAnsi="Times New Roman"/>
                <w:b/>
                <w:sz w:val="20"/>
                <w:szCs w:val="20"/>
              </w:rPr>
            </w:pPr>
          </w:p>
          <w:p w:rsidR="00891837" w:rsidRPr="00A544DD" w:rsidRDefault="00912284" w:rsidP="00E248BB">
            <w:pPr>
              <w:spacing w:after="0" w:line="240" w:lineRule="auto"/>
              <w:rPr>
                <w:rFonts w:ascii="Times New Roman" w:hAnsi="Times New Roman"/>
                <w:sz w:val="20"/>
                <w:szCs w:val="20"/>
              </w:rPr>
            </w:pPr>
            <w:r w:rsidRPr="00912284">
              <w:rPr>
                <w:rFonts w:ascii="Times New Roman" w:hAnsi="Times New Roman"/>
                <w:b/>
                <w:sz w:val="20"/>
                <w:szCs w:val="20"/>
              </w:rPr>
              <w:t>Спортивный зал</w:t>
            </w:r>
          </w:p>
        </w:tc>
        <w:tc>
          <w:tcPr>
            <w:tcW w:w="1955" w:type="dxa"/>
            <w:gridSpan w:val="2"/>
            <w:vMerge w:val="restart"/>
            <w:shd w:val="clear" w:color="auto" w:fill="auto"/>
          </w:tcPr>
          <w:p w:rsidR="00891837" w:rsidRPr="00B02357" w:rsidRDefault="00B02357" w:rsidP="00E248BB">
            <w:pPr>
              <w:spacing w:after="0" w:line="240" w:lineRule="auto"/>
              <w:rPr>
                <w:rFonts w:ascii="Times New Roman" w:hAnsi="Times New Roman"/>
                <w:b/>
                <w:sz w:val="20"/>
                <w:szCs w:val="20"/>
              </w:rPr>
            </w:pPr>
            <w:r w:rsidRPr="00E248BB">
              <w:rPr>
                <w:rFonts w:ascii="Times New Roman" w:hAnsi="Times New Roman"/>
                <w:b/>
                <w:sz w:val="20"/>
                <w:szCs w:val="20"/>
              </w:rPr>
              <w:t>Настольно печатная игра «Парные картинки»</w:t>
            </w:r>
            <w:r w:rsidRPr="00414C6D">
              <w:rPr>
                <w:rFonts w:ascii="Times New Roman" w:hAnsi="Times New Roman"/>
                <w:sz w:val="20"/>
                <w:szCs w:val="20"/>
              </w:rPr>
              <w:t xml:space="preserve"> </w:t>
            </w:r>
            <w:r w:rsidRPr="00B02357">
              <w:rPr>
                <w:rFonts w:ascii="Times New Roman" w:hAnsi="Times New Roman"/>
                <w:sz w:val="20"/>
                <w:szCs w:val="20"/>
              </w:rPr>
              <w:t>упражнять де</w:t>
            </w:r>
            <w:r>
              <w:rPr>
                <w:rFonts w:ascii="Times New Roman" w:hAnsi="Times New Roman"/>
                <w:sz w:val="20"/>
                <w:szCs w:val="20"/>
              </w:rPr>
              <w:t xml:space="preserve">тей в сравнении предметов, </w:t>
            </w:r>
            <w:r w:rsidRPr="00B02357">
              <w:rPr>
                <w:rFonts w:ascii="Times New Roman" w:hAnsi="Times New Roman"/>
                <w:sz w:val="20"/>
                <w:szCs w:val="20"/>
              </w:rPr>
              <w:t>изображённых на картинке. В нахождении сходств и отборе одинаковых изображений</w:t>
            </w:r>
          </w:p>
        </w:tc>
        <w:tc>
          <w:tcPr>
            <w:tcW w:w="2128" w:type="dxa"/>
            <w:vMerge w:val="restart"/>
            <w:shd w:val="clear" w:color="auto" w:fill="auto"/>
            <w:textDirection w:val="btLr"/>
          </w:tcPr>
          <w:p w:rsidR="00891837" w:rsidRDefault="00891837" w:rsidP="00152589">
            <w:pPr>
              <w:pStyle w:val="c3"/>
              <w:spacing w:before="0" w:beforeAutospacing="0" w:after="0" w:afterAutospacing="0"/>
              <w:ind w:left="113" w:right="113"/>
              <w:rPr>
                <w:b/>
                <w:sz w:val="20"/>
                <w:szCs w:val="20"/>
              </w:rPr>
            </w:pPr>
          </w:p>
          <w:p w:rsidR="00891837" w:rsidRDefault="00891837" w:rsidP="00152589">
            <w:pPr>
              <w:pStyle w:val="c3"/>
              <w:spacing w:before="0" w:beforeAutospacing="0" w:after="0" w:afterAutospacing="0"/>
              <w:ind w:left="113" w:right="113"/>
              <w:rPr>
                <w:b/>
                <w:sz w:val="20"/>
                <w:szCs w:val="20"/>
              </w:rPr>
            </w:pPr>
          </w:p>
          <w:p w:rsidR="00891837" w:rsidRDefault="00891837" w:rsidP="00152589">
            <w:pPr>
              <w:pStyle w:val="c3"/>
              <w:spacing w:before="0" w:beforeAutospacing="0" w:after="0" w:afterAutospacing="0"/>
              <w:ind w:left="113" w:right="113"/>
              <w:rPr>
                <w:b/>
                <w:sz w:val="20"/>
                <w:szCs w:val="20"/>
              </w:rPr>
            </w:pPr>
          </w:p>
          <w:p w:rsidR="00152589" w:rsidRPr="00152589" w:rsidRDefault="00152589" w:rsidP="00152589">
            <w:pPr>
              <w:ind w:left="113" w:right="113"/>
              <w:jc w:val="center"/>
              <w:rPr>
                <w:rFonts w:ascii="Times New Roman" w:hAnsi="Times New Roman" w:cs="Times New Roman"/>
                <w:b/>
                <w:sz w:val="20"/>
                <w:szCs w:val="20"/>
              </w:rPr>
            </w:pPr>
            <w:r w:rsidRPr="00152589">
              <w:rPr>
                <w:rFonts w:ascii="Times New Roman" w:hAnsi="Times New Roman" w:cs="Times New Roman"/>
                <w:b/>
                <w:sz w:val="20"/>
                <w:szCs w:val="20"/>
              </w:rPr>
              <w:t>Беседа «Согласие между родителями – это важно»</w:t>
            </w:r>
          </w:p>
          <w:p w:rsidR="00891837" w:rsidRDefault="00891837" w:rsidP="00152589">
            <w:pPr>
              <w:pStyle w:val="c3"/>
              <w:spacing w:before="0" w:beforeAutospacing="0" w:after="0" w:afterAutospacing="0"/>
              <w:ind w:left="113" w:right="113"/>
              <w:rPr>
                <w:b/>
                <w:sz w:val="20"/>
                <w:szCs w:val="20"/>
              </w:rPr>
            </w:pPr>
          </w:p>
          <w:p w:rsidR="00891837" w:rsidRDefault="00891837" w:rsidP="00152589">
            <w:pPr>
              <w:pStyle w:val="c3"/>
              <w:spacing w:before="0" w:beforeAutospacing="0" w:after="0" w:afterAutospacing="0"/>
              <w:ind w:left="113" w:right="113"/>
              <w:rPr>
                <w:b/>
                <w:sz w:val="20"/>
                <w:szCs w:val="20"/>
              </w:rPr>
            </w:pPr>
          </w:p>
          <w:p w:rsidR="00891837" w:rsidRDefault="00891837" w:rsidP="00152589">
            <w:pPr>
              <w:pStyle w:val="c3"/>
              <w:spacing w:before="0" w:beforeAutospacing="0" w:after="0" w:afterAutospacing="0"/>
              <w:ind w:left="113" w:right="113"/>
              <w:rPr>
                <w:b/>
                <w:sz w:val="20"/>
                <w:szCs w:val="20"/>
              </w:rPr>
            </w:pPr>
          </w:p>
          <w:p w:rsidR="00891837" w:rsidRDefault="00891837" w:rsidP="00152589">
            <w:pPr>
              <w:pStyle w:val="c3"/>
              <w:spacing w:before="0" w:beforeAutospacing="0" w:after="0" w:afterAutospacing="0"/>
              <w:ind w:left="113" w:right="113"/>
              <w:rPr>
                <w:b/>
                <w:sz w:val="20"/>
                <w:szCs w:val="20"/>
              </w:rPr>
            </w:pPr>
          </w:p>
          <w:p w:rsidR="00891837" w:rsidRPr="00F04352" w:rsidRDefault="00891837" w:rsidP="00152589">
            <w:pPr>
              <w:pStyle w:val="c3"/>
              <w:spacing w:before="0" w:beforeAutospacing="0" w:after="0" w:afterAutospacing="0"/>
              <w:ind w:left="113" w:right="113"/>
              <w:rPr>
                <w:b/>
                <w:sz w:val="20"/>
                <w:szCs w:val="20"/>
              </w:rPr>
            </w:pPr>
          </w:p>
        </w:tc>
      </w:tr>
      <w:tr w:rsidR="00891837" w:rsidTr="00E248BB">
        <w:trPr>
          <w:cantSplit/>
          <w:trHeight w:val="720"/>
        </w:trPr>
        <w:tc>
          <w:tcPr>
            <w:tcW w:w="1008" w:type="dxa"/>
            <w:vMerge/>
            <w:shd w:val="clear" w:color="auto" w:fill="auto"/>
            <w:textDirection w:val="btLr"/>
          </w:tcPr>
          <w:p w:rsidR="00891837" w:rsidRDefault="00891837" w:rsidP="00E248BB">
            <w:pPr>
              <w:spacing w:after="0" w:line="240" w:lineRule="auto"/>
              <w:ind w:left="113" w:right="113"/>
              <w:rPr>
                <w:rFonts w:ascii="Times New Roman" w:hAnsi="Times New Roman"/>
                <w:b/>
                <w:sz w:val="20"/>
                <w:szCs w:val="20"/>
              </w:rPr>
            </w:pPr>
          </w:p>
        </w:tc>
        <w:tc>
          <w:tcPr>
            <w:tcW w:w="1980" w:type="dxa"/>
            <w:shd w:val="clear" w:color="auto" w:fill="auto"/>
          </w:tcPr>
          <w:p w:rsidR="00891837" w:rsidRPr="00822DDC" w:rsidRDefault="00822DDC" w:rsidP="00E248BB">
            <w:pPr>
              <w:spacing w:after="0" w:line="240" w:lineRule="auto"/>
              <w:rPr>
                <w:rFonts w:ascii="Times New Roman" w:hAnsi="Times New Roman"/>
                <w:b/>
                <w:sz w:val="20"/>
                <w:szCs w:val="20"/>
              </w:rPr>
            </w:pPr>
            <w:r w:rsidRPr="00822DDC">
              <w:rPr>
                <w:rFonts w:ascii="Times New Roman" w:hAnsi="Times New Roman"/>
                <w:b/>
                <w:sz w:val="20"/>
                <w:szCs w:val="20"/>
              </w:rPr>
              <w:t>Беседа «Почему нельзя употреблять немытые овощи, фрукты</w:t>
            </w:r>
          </w:p>
        </w:tc>
        <w:tc>
          <w:tcPr>
            <w:tcW w:w="5342" w:type="dxa"/>
            <w:shd w:val="clear" w:color="auto" w:fill="auto"/>
          </w:tcPr>
          <w:p w:rsidR="00EC2FC0" w:rsidRDefault="00EC2FC0" w:rsidP="00E248BB">
            <w:pPr>
              <w:rPr>
                <w:rFonts w:ascii="Times New Roman" w:hAnsi="Times New Roman"/>
                <w:b/>
                <w:sz w:val="20"/>
                <w:szCs w:val="20"/>
              </w:rPr>
            </w:pPr>
          </w:p>
          <w:p w:rsidR="00891837" w:rsidRDefault="00822DDC" w:rsidP="00E248BB">
            <w:pPr>
              <w:rPr>
                <w:rFonts w:ascii="Times New Roman" w:hAnsi="Times New Roman"/>
                <w:b/>
                <w:sz w:val="20"/>
                <w:szCs w:val="20"/>
              </w:rPr>
            </w:pPr>
            <w:r w:rsidRPr="00E315BB">
              <w:rPr>
                <w:rFonts w:ascii="Times New Roman" w:hAnsi="Times New Roman"/>
                <w:b/>
                <w:sz w:val="20"/>
                <w:szCs w:val="20"/>
              </w:rPr>
              <w:t>Цель:</w:t>
            </w:r>
            <w:r w:rsidR="00494BA3" w:rsidRPr="00EC2FC0">
              <w:rPr>
                <w:rFonts w:ascii="Times New Roman" w:hAnsi="Times New Roman"/>
                <w:sz w:val="20"/>
                <w:szCs w:val="20"/>
              </w:rPr>
              <w:t>формировать представление</w:t>
            </w:r>
            <w:r w:rsidR="00EC2FC0" w:rsidRPr="00EC2FC0">
              <w:rPr>
                <w:rFonts w:ascii="Times New Roman" w:hAnsi="Times New Roman"/>
                <w:sz w:val="20"/>
                <w:szCs w:val="20"/>
              </w:rPr>
              <w:t xml:space="preserve"> о здоровье</w:t>
            </w:r>
          </w:p>
        </w:tc>
        <w:tc>
          <w:tcPr>
            <w:tcW w:w="2297" w:type="dxa"/>
            <w:gridSpan w:val="2"/>
            <w:shd w:val="clear" w:color="auto" w:fill="auto"/>
          </w:tcPr>
          <w:p w:rsidR="00891837" w:rsidRDefault="00891837" w:rsidP="00E248BB">
            <w:pPr>
              <w:spacing w:after="0" w:line="240" w:lineRule="auto"/>
              <w:rPr>
                <w:rFonts w:ascii="Times New Roman" w:hAnsi="Times New Roman"/>
                <w:bCs/>
                <w:color w:val="0F1419"/>
                <w:sz w:val="20"/>
                <w:szCs w:val="20"/>
              </w:rPr>
            </w:pPr>
          </w:p>
          <w:p w:rsidR="00EC2FC0" w:rsidRPr="00EC2FC0" w:rsidRDefault="00EC2FC0" w:rsidP="00E248BB">
            <w:pPr>
              <w:spacing w:after="0" w:line="240" w:lineRule="auto"/>
              <w:rPr>
                <w:rFonts w:ascii="Times New Roman" w:hAnsi="Times New Roman"/>
                <w:b/>
                <w:bCs/>
                <w:color w:val="0F1419"/>
                <w:sz w:val="20"/>
                <w:szCs w:val="20"/>
              </w:rPr>
            </w:pPr>
            <w:r w:rsidRPr="00EC2FC0">
              <w:rPr>
                <w:rFonts w:ascii="Times New Roman" w:hAnsi="Times New Roman"/>
                <w:b/>
                <w:bCs/>
                <w:color w:val="0F1419"/>
                <w:sz w:val="20"/>
                <w:szCs w:val="20"/>
              </w:rPr>
              <w:t>Дружный круг</w:t>
            </w:r>
          </w:p>
        </w:tc>
        <w:tc>
          <w:tcPr>
            <w:tcW w:w="1955" w:type="dxa"/>
            <w:gridSpan w:val="2"/>
            <w:vMerge/>
            <w:shd w:val="clear" w:color="auto" w:fill="auto"/>
          </w:tcPr>
          <w:p w:rsidR="00891837" w:rsidRPr="00F04352" w:rsidRDefault="00891837" w:rsidP="00E248BB">
            <w:pPr>
              <w:spacing w:after="0" w:line="240" w:lineRule="auto"/>
              <w:rPr>
                <w:rFonts w:ascii="Times New Roman" w:hAnsi="Times New Roman"/>
                <w:sz w:val="20"/>
                <w:szCs w:val="20"/>
              </w:rPr>
            </w:pPr>
          </w:p>
        </w:tc>
        <w:tc>
          <w:tcPr>
            <w:tcW w:w="2128" w:type="dxa"/>
            <w:vMerge/>
            <w:shd w:val="clear" w:color="auto" w:fill="auto"/>
          </w:tcPr>
          <w:p w:rsidR="00891837" w:rsidRDefault="00891837" w:rsidP="00E248BB">
            <w:pPr>
              <w:pStyle w:val="c3"/>
              <w:spacing w:before="0" w:beforeAutospacing="0" w:after="0" w:afterAutospacing="0"/>
              <w:rPr>
                <w:b/>
                <w:sz w:val="20"/>
                <w:szCs w:val="20"/>
              </w:rPr>
            </w:pPr>
          </w:p>
        </w:tc>
      </w:tr>
      <w:tr w:rsidR="00891837" w:rsidTr="00E07446">
        <w:trPr>
          <w:cantSplit/>
          <w:trHeight w:val="679"/>
        </w:trPr>
        <w:tc>
          <w:tcPr>
            <w:tcW w:w="1008" w:type="dxa"/>
            <w:vMerge/>
            <w:shd w:val="clear" w:color="auto" w:fill="auto"/>
            <w:textDirection w:val="btLr"/>
          </w:tcPr>
          <w:p w:rsidR="00891837" w:rsidRDefault="00891837" w:rsidP="00E248BB">
            <w:pPr>
              <w:spacing w:after="0" w:line="240" w:lineRule="auto"/>
              <w:ind w:left="113" w:right="113"/>
              <w:rPr>
                <w:rFonts w:ascii="Times New Roman" w:hAnsi="Times New Roman"/>
                <w:b/>
                <w:sz w:val="20"/>
                <w:szCs w:val="20"/>
              </w:rPr>
            </w:pPr>
          </w:p>
        </w:tc>
        <w:tc>
          <w:tcPr>
            <w:tcW w:w="1980" w:type="dxa"/>
            <w:shd w:val="clear" w:color="auto" w:fill="auto"/>
          </w:tcPr>
          <w:p w:rsidR="00891837" w:rsidRPr="009057DA" w:rsidRDefault="00CB0CFB" w:rsidP="00E248BB">
            <w:pPr>
              <w:spacing w:after="0" w:line="240" w:lineRule="auto"/>
              <w:rPr>
                <w:rFonts w:ascii="Times New Roman" w:hAnsi="Times New Roman"/>
                <w:b/>
                <w:bCs/>
                <w:color w:val="0F1419"/>
                <w:sz w:val="20"/>
                <w:szCs w:val="20"/>
              </w:rPr>
            </w:pPr>
            <w:r>
              <w:rPr>
                <w:rFonts w:ascii="Times New Roman" w:hAnsi="Times New Roman"/>
                <w:b/>
                <w:bCs/>
                <w:color w:val="0F1419"/>
                <w:sz w:val="20"/>
                <w:szCs w:val="20"/>
              </w:rPr>
              <w:t>Дидактическая игра «Грибная полянка»</w:t>
            </w:r>
          </w:p>
        </w:tc>
        <w:tc>
          <w:tcPr>
            <w:tcW w:w="5342" w:type="dxa"/>
            <w:shd w:val="clear" w:color="auto" w:fill="auto"/>
          </w:tcPr>
          <w:p w:rsidR="00891837" w:rsidRDefault="00CB0CFB" w:rsidP="00E248BB">
            <w:pPr>
              <w:spacing w:after="0" w:line="240" w:lineRule="auto"/>
              <w:rPr>
                <w:rFonts w:ascii="Times New Roman" w:hAnsi="Times New Roman"/>
                <w:sz w:val="20"/>
                <w:szCs w:val="20"/>
              </w:rPr>
            </w:pPr>
            <w:r w:rsidRPr="00822DDC">
              <w:rPr>
                <w:rFonts w:ascii="Times New Roman" w:hAnsi="Times New Roman"/>
                <w:b/>
                <w:sz w:val="20"/>
                <w:szCs w:val="20"/>
              </w:rPr>
              <w:t>Цель:</w:t>
            </w:r>
            <w:r>
              <w:rPr>
                <w:rFonts w:ascii="Times New Roman" w:hAnsi="Times New Roman"/>
                <w:sz w:val="20"/>
                <w:szCs w:val="20"/>
              </w:rPr>
              <w:t xml:space="preserve"> Закреплять знания детей об осенних дарах природы, о съедобных и несъедобных грибах</w:t>
            </w:r>
          </w:p>
          <w:p w:rsidR="00B02357" w:rsidRPr="00F04352" w:rsidRDefault="00B02357" w:rsidP="00E248BB">
            <w:pPr>
              <w:spacing w:after="0" w:line="240" w:lineRule="auto"/>
              <w:rPr>
                <w:rFonts w:ascii="Times New Roman" w:hAnsi="Times New Roman"/>
                <w:sz w:val="20"/>
                <w:szCs w:val="20"/>
              </w:rPr>
            </w:pPr>
          </w:p>
        </w:tc>
        <w:tc>
          <w:tcPr>
            <w:tcW w:w="2297" w:type="dxa"/>
            <w:gridSpan w:val="2"/>
            <w:shd w:val="clear" w:color="auto" w:fill="auto"/>
          </w:tcPr>
          <w:p w:rsidR="00CB0CFB" w:rsidRDefault="00CB0CFB" w:rsidP="00E248BB">
            <w:pPr>
              <w:spacing w:after="0" w:line="240" w:lineRule="auto"/>
              <w:ind w:right="-456"/>
              <w:rPr>
                <w:rFonts w:ascii="Times New Roman" w:hAnsi="Times New Roman"/>
                <w:b/>
                <w:bCs/>
                <w:color w:val="0F1419"/>
                <w:sz w:val="20"/>
                <w:szCs w:val="20"/>
              </w:rPr>
            </w:pPr>
            <w:r>
              <w:rPr>
                <w:rFonts w:ascii="Times New Roman" w:hAnsi="Times New Roman"/>
                <w:b/>
                <w:bCs/>
                <w:color w:val="0F1419"/>
                <w:sz w:val="20"/>
                <w:szCs w:val="20"/>
              </w:rPr>
              <w:t xml:space="preserve">Центр познания </w:t>
            </w:r>
          </w:p>
          <w:p w:rsidR="00891837" w:rsidRDefault="00CB0CFB" w:rsidP="00E248BB">
            <w:pPr>
              <w:ind w:right="-456"/>
              <w:rPr>
                <w:rFonts w:ascii="Times New Roman" w:hAnsi="Times New Roman"/>
                <w:b/>
                <w:bCs/>
                <w:color w:val="0F1419"/>
                <w:sz w:val="20"/>
                <w:szCs w:val="20"/>
              </w:rPr>
            </w:pPr>
            <w:r w:rsidRPr="00CB0CFB">
              <w:rPr>
                <w:rFonts w:ascii="Times New Roman" w:hAnsi="Times New Roman"/>
                <w:bCs/>
                <w:color w:val="0F1419"/>
                <w:sz w:val="20"/>
                <w:szCs w:val="20"/>
              </w:rPr>
              <w:t>(</w:t>
            </w:r>
            <w:r>
              <w:rPr>
                <w:rFonts w:ascii="Times New Roman" w:hAnsi="Times New Roman"/>
                <w:bCs/>
                <w:color w:val="0F1419"/>
                <w:sz w:val="20"/>
                <w:szCs w:val="20"/>
              </w:rPr>
              <w:t>картина с изображением осеннего леса</w:t>
            </w:r>
            <w:r w:rsidRPr="00CB0CFB">
              <w:rPr>
                <w:rFonts w:ascii="Times New Roman" w:hAnsi="Times New Roman"/>
                <w:bCs/>
                <w:color w:val="0F1419"/>
                <w:sz w:val="20"/>
                <w:szCs w:val="20"/>
              </w:rPr>
              <w:t>)</w:t>
            </w:r>
          </w:p>
        </w:tc>
        <w:tc>
          <w:tcPr>
            <w:tcW w:w="1955" w:type="dxa"/>
            <w:gridSpan w:val="2"/>
            <w:vMerge/>
            <w:shd w:val="clear" w:color="auto" w:fill="auto"/>
          </w:tcPr>
          <w:p w:rsidR="00891837" w:rsidRPr="00F04352" w:rsidRDefault="00891837" w:rsidP="00E248BB">
            <w:pPr>
              <w:spacing w:after="0" w:line="240" w:lineRule="auto"/>
              <w:rPr>
                <w:rFonts w:ascii="Times New Roman" w:hAnsi="Times New Roman"/>
                <w:sz w:val="20"/>
                <w:szCs w:val="20"/>
              </w:rPr>
            </w:pPr>
          </w:p>
        </w:tc>
        <w:tc>
          <w:tcPr>
            <w:tcW w:w="2128" w:type="dxa"/>
            <w:vMerge/>
            <w:shd w:val="clear" w:color="auto" w:fill="auto"/>
          </w:tcPr>
          <w:p w:rsidR="00891837" w:rsidRDefault="00891837" w:rsidP="00E248BB">
            <w:pPr>
              <w:pStyle w:val="c3"/>
              <w:spacing w:before="0" w:beforeAutospacing="0" w:after="0" w:afterAutospacing="0"/>
              <w:rPr>
                <w:b/>
                <w:sz w:val="20"/>
                <w:szCs w:val="20"/>
              </w:rPr>
            </w:pPr>
          </w:p>
        </w:tc>
      </w:tr>
      <w:tr w:rsidR="00891837" w:rsidTr="00E248BB">
        <w:trPr>
          <w:cantSplit/>
          <w:trHeight w:val="563"/>
        </w:trPr>
        <w:tc>
          <w:tcPr>
            <w:tcW w:w="1008" w:type="dxa"/>
            <w:vMerge/>
            <w:shd w:val="clear" w:color="auto" w:fill="auto"/>
            <w:textDirection w:val="btLr"/>
          </w:tcPr>
          <w:p w:rsidR="00891837" w:rsidRDefault="00891837" w:rsidP="00E248BB">
            <w:pPr>
              <w:spacing w:after="0" w:line="240" w:lineRule="auto"/>
              <w:ind w:left="113" w:right="113"/>
              <w:rPr>
                <w:rFonts w:ascii="Times New Roman" w:hAnsi="Times New Roman"/>
                <w:b/>
                <w:sz w:val="20"/>
                <w:szCs w:val="20"/>
              </w:rPr>
            </w:pPr>
          </w:p>
        </w:tc>
        <w:tc>
          <w:tcPr>
            <w:tcW w:w="1980" w:type="dxa"/>
            <w:shd w:val="clear" w:color="auto" w:fill="auto"/>
          </w:tcPr>
          <w:p w:rsidR="00891837" w:rsidRPr="00F04352" w:rsidRDefault="007F0833" w:rsidP="00E248BB">
            <w:pPr>
              <w:spacing w:after="0" w:line="240" w:lineRule="auto"/>
              <w:rPr>
                <w:rFonts w:ascii="Times New Roman" w:hAnsi="Times New Roman"/>
                <w:b/>
                <w:bCs/>
                <w:color w:val="0F1419"/>
                <w:sz w:val="20"/>
                <w:szCs w:val="20"/>
              </w:rPr>
            </w:pPr>
            <w:r>
              <w:rPr>
                <w:rFonts w:ascii="Times New Roman" w:hAnsi="Times New Roman"/>
                <w:b/>
                <w:bCs/>
                <w:color w:val="0F1419"/>
                <w:sz w:val="20"/>
                <w:szCs w:val="20"/>
              </w:rPr>
              <w:t>Рассматривание ил</w:t>
            </w:r>
            <w:r w:rsidR="00E248BB">
              <w:rPr>
                <w:rFonts w:ascii="Times New Roman" w:hAnsi="Times New Roman"/>
                <w:b/>
                <w:bCs/>
                <w:color w:val="0F1419"/>
                <w:sz w:val="20"/>
                <w:szCs w:val="20"/>
              </w:rPr>
              <w:t xml:space="preserve">люстраций </w:t>
            </w:r>
            <w:r>
              <w:rPr>
                <w:rFonts w:ascii="Times New Roman" w:hAnsi="Times New Roman"/>
                <w:b/>
                <w:bCs/>
                <w:color w:val="0F1419"/>
                <w:sz w:val="20"/>
                <w:szCs w:val="20"/>
              </w:rPr>
              <w:t>с изображением грибов и ягод</w:t>
            </w:r>
          </w:p>
        </w:tc>
        <w:tc>
          <w:tcPr>
            <w:tcW w:w="5342" w:type="dxa"/>
            <w:shd w:val="clear" w:color="auto" w:fill="auto"/>
          </w:tcPr>
          <w:p w:rsidR="00311E74" w:rsidRDefault="00311E74" w:rsidP="00E248BB">
            <w:pPr>
              <w:spacing w:after="0" w:line="240" w:lineRule="auto"/>
              <w:ind w:right="-456"/>
              <w:rPr>
                <w:rFonts w:ascii="Times New Roman" w:hAnsi="Times New Roman"/>
                <w:b/>
                <w:sz w:val="20"/>
                <w:szCs w:val="20"/>
              </w:rPr>
            </w:pPr>
          </w:p>
          <w:p w:rsidR="00891837" w:rsidRPr="009057DA" w:rsidRDefault="00822DDC" w:rsidP="00E248BB">
            <w:pPr>
              <w:spacing w:after="0" w:line="240" w:lineRule="auto"/>
              <w:ind w:right="-456"/>
              <w:rPr>
                <w:rFonts w:ascii="Times New Roman" w:hAnsi="Times New Roman"/>
                <w:b/>
                <w:sz w:val="20"/>
                <w:szCs w:val="20"/>
              </w:rPr>
            </w:pPr>
            <w:r w:rsidRPr="00E315BB">
              <w:rPr>
                <w:rFonts w:ascii="Times New Roman" w:hAnsi="Times New Roman"/>
                <w:b/>
                <w:sz w:val="20"/>
                <w:szCs w:val="20"/>
              </w:rPr>
              <w:t>Цель:</w:t>
            </w:r>
            <w:r w:rsidR="00311E74" w:rsidRPr="00311E74">
              <w:rPr>
                <w:rFonts w:ascii="Times New Roman" w:hAnsi="Times New Roman"/>
                <w:sz w:val="20"/>
                <w:szCs w:val="20"/>
              </w:rPr>
              <w:t>продолжать знакомить с названиями грибов и ягод</w:t>
            </w:r>
          </w:p>
        </w:tc>
        <w:tc>
          <w:tcPr>
            <w:tcW w:w="2297" w:type="dxa"/>
            <w:gridSpan w:val="2"/>
            <w:shd w:val="clear" w:color="auto" w:fill="auto"/>
          </w:tcPr>
          <w:p w:rsidR="00891837" w:rsidRDefault="00F5612D" w:rsidP="00E248BB">
            <w:pPr>
              <w:rPr>
                <w:rFonts w:ascii="Times New Roman" w:hAnsi="Times New Roman"/>
                <w:bCs/>
                <w:color w:val="0F1419"/>
                <w:sz w:val="20"/>
                <w:szCs w:val="20"/>
              </w:rPr>
            </w:pPr>
            <w:r w:rsidRPr="00F5612D">
              <w:rPr>
                <w:rFonts w:ascii="Times New Roman" w:hAnsi="Times New Roman"/>
                <w:b/>
                <w:bCs/>
                <w:color w:val="0F1419"/>
                <w:sz w:val="20"/>
                <w:szCs w:val="20"/>
              </w:rPr>
              <w:t>Центр природы</w:t>
            </w:r>
            <w:r>
              <w:rPr>
                <w:rFonts w:ascii="Times New Roman" w:hAnsi="Times New Roman"/>
                <w:bCs/>
                <w:color w:val="0F1419"/>
                <w:sz w:val="20"/>
                <w:szCs w:val="20"/>
              </w:rPr>
              <w:t xml:space="preserve"> (иллюстрации, картинки, фотографии грибов, ягод)</w:t>
            </w:r>
          </w:p>
        </w:tc>
        <w:tc>
          <w:tcPr>
            <w:tcW w:w="1955" w:type="dxa"/>
            <w:gridSpan w:val="2"/>
            <w:vMerge/>
            <w:shd w:val="clear" w:color="auto" w:fill="auto"/>
          </w:tcPr>
          <w:p w:rsidR="00891837" w:rsidRPr="00F04352" w:rsidRDefault="00891837" w:rsidP="00E248BB">
            <w:pPr>
              <w:spacing w:after="0" w:line="240" w:lineRule="auto"/>
              <w:rPr>
                <w:rFonts w:ascii="Times New Roman" w:hAnsi="Times New Roman"/>
                <w:sz w:val="20"/>
                <w:szCs w:val="20"/>
              </w:rPr>
            </w:pPr>
          </w:p>
        </w:tc>
        <w:tc>
          <w:tcPr>
            <w:tcW w:w="2128" w:type="dxa"/>
            <w:vMerge/>
            <w:shd w:val="clear" w:color="auto" w:fill="auto"/>
          </w:tcPr>
          <w:p w:rsidR="00891837" w:rsidRDefault="00891837" w:rsidP="00E248BB">
            <w:pPr>
              <w:pStyle w:val="c3"/>
              <w:spacing w:before="0" w:beforeAutospacing="0" w:after="0" w:afterAutospacing="0"/>
              <w:rPr>
                <w:b/>
                <w:sz w:val="20"/>
                <w:szCs w:val="20"/>
              </w:rPr>
            </w:pPr>
          </w:p>
        </w:tc>
      </w:tr>
      <w:tr w:rsidR="00891837" w:rsidTr="00E248BB">
        <w:trPr>
          <w:cantSplit/>
          <w:trHeight w:val="563"/>
        </w:trPr>
        <w:tc>
          <w:tcPr>
            <w:tcW w:w="1008" w:type="dxa"/>
            <w:vMerge/>
            <w:shd w:val="clear" w:color="auto" w:fill="auto"/>
            <w:textDirection w:val="btLr"/>
          </w:tcPr>
          <w:p w:rsidR="00891837" w:rsidRDefault="00891837" w:rsidP="00E248BB">
            <w:pPr>
              <w:spacing w:after="0" w:line="240" w:lineRule="auto"/>
              <w:ind w:left="113" w:right="113"/>
              <w:rPr>
                <w:rFonts w:ascii="Times New Roman" w:hAnsi="Times New Roman"/>
                <w:b/>
                <w:sz w:val="20"/>
                <w:szCs w:val="20"/>
              </w:rPr>
            </w:pPr>
          </w:p>
        </w:tc>
        <w:tc>
          <w:tcPr>
            <w:tcW w:w="1980" w:type="dxa"/>
            <w:shd w:val="clear" w:color="auto" w:fill="auto"/>
          </w:tcPr>
          <w:p w:rsidR="00891837" w:rsidRPr="006A76E8" w:rsidRDefault="00E248BB" w:rsidP="00E248BB">
            <w:pPr>
              <w:rPr>
                <w:rFonts w:ascii="Times New Roman" w:hAnsi="Times New Roman"/>
                <w:b/>
                <w:sz w:val="20"/>
                <w:szCs w:val="20"/>
                <w:u w:val="single"/>
              </w:rPr>
            </w:pPr>
            <w:r>
              <w:rPr>
                <w:rFonts w:ascii="Times New Roman" w:hAnsi="Times New Roman"/>
                <w:b/>
                <w:sz w:val="20"/>
                <w:szCs w:val="20"/>
                <w:u w:val="single"/>
              </w:rPr>
              <w:t>О</w:t>
            </w:r>
            <w:r w:rsidR="00891837" w:rsidRPr="006A76E8">
              <w:rPr>
                <w:rFonts w:ascii="Times New Roman" w:hAnsi="Times New Roman"/>
                <w:b/>
                <w:sz w:val="20"/>
                <w:szCs w:val="20"/>
                <w:u w:val="single"/>
              </w:rPr>
              <w:t>ОД</w:t>
            </w:r>
          </w:p>
        </w:tc>
        <w:tc>
          <w:tcPr>
            <w:tcW w:w="5342" w:type="dxa"/>
            <w:shd w:val="clear" w:color="auto" w:fill="auto"/>
          </w:tcPr>
          <w:p w:rsidR="00AC73DC" w:rsidRDefault="00E248BB" w:rsidP="00E248BB">
            <w:pPr>
              <w:spacing w:after="0" w:line="240" w:lineRule="auto"/>
              <w:rPr>
                <w:rFonts w:ascii="Times New Roman" w:hAnsi="Times New Roman" w:cs="Times New Roman"/>
                <w:b/>
                <w:sz w:val="20"/>
                <w:szCs w:val="20"/>
              </w:rPr>
            </w:pPr>
            <w:r>
              <w:rPr>
                <w:rFonts w:ascii="Times New Roman" w:hAnsi="Times New Roman" w:cs="Times New Roman"/>
                <w:b/>
                <w:sz w:val="20"/>
                <w:szCs w:val="20"/>
              </w:rPr>
              <w:t>1. Физическое развитие</w:t>
            </w:r>
          </w:p>
          <w:p w:rsidR="00E248BB" w:rsidRPr="00E248BB" w:rsidRDefault="00E248BB" w:rsidP="00E248BB">
            <w:pPr>
              <w:spacing w:after="0" w:line="240" w:lineRule="auto"/>
              <w:rPr>
                <w:rFonts w:ascii="Times New Roman" w:hAnsi="Times New Roman" w:cs="Times New Roman"/>
                <w:b/>
                <w:sz w:val="20"/>
                <w:szCs w:val="20"/>
              </w:rPr>
            </w:pPr>
          </w:p>
          <w:p w:rsidR="00AC73DC" w:rsidRPr="00E248BB" w:rsidRDefault="00AC73DC" w:rsidP="00E248BB">
            <w:pPr>
              <w:spacing w:after="0" w:line="240" w:lineRule="auto"/>
              <w:ind w:right="-456"/>
              <w:rPr>
                <w:rFonts w:ascii="Times New Roman" w:hAnsi="Times New Roman"/>
                <w:b/>
                <w:sz w:val="20"/>
                <w:szCs w:val="20"/>
              </w:rPr>
            </w:pPr>
            <w:r w:rsidRPr="00E248BB">
              <w:rPr>
                <w:rFonts w:ascii="Times New Roman" w:hAnsi="Times New Roman" w:cs="Times New Roman"/>
                <w:b/>
                <w:sz w:val="20"/>
                <w:szCs w:val="20"/>
              </w:rPr>
              <w:t xml:space="preserve">2. Художественное творчество. </w:t>
            </w:r>
            <w:r w:rsidR="00E248BB" w:rsidRPr="00E248BB">
              <w:rPr>
                <w:rFonts w:ascii="Times New Roman" w:hAnsi="Times New Roman" w:cs="Times New Roman"/>
                <w:b/>
                <w:sz w:val="20"/>
                <w:szCs w:val="20"/>
              </w:rPr>
              <w:t>Аппликация.</w:t>
            </w:r>
          </w:p>
          <w:p w:rsidR="00891837" w:rsidRPr="00757753" w:rsidRDefault="00891837" w:rsidP="00E248BB">
            <w:pPr>
              <w:spacing w:after="0" w:line="240" w:lineRule="auto"/>
              <w:ind w:right="-456"/>
              <w:rPr>
                <w:rFonts w:ascii="Times New Roman" w:hAnsi="Times New Roman"/>
                <w:sz w:val="20"/>
                <w:szCs w:val="20"/>
              </w:rPr>
            </w:pPr>
            <w:r>
              <w:rPr>
                <w:rFonts w:ascii="Times New Roman" w:hAnsi="Times New Roman"/>
                <w:b/>
                <w:sz w:val="20"/>
                <w:szCs w:val="20"/>
              </w:rPr>
              <w:t>Тема:</w:t>
            </w:r>
            <w:r w:rsidR="00E248BB">
              <w:rPr>
                <w:rFonts w:ascii="Times New Roman" w:hAnsi="Times New Roman"/>
                <w:b/>
                <w:sz w:val="20"/>
                <w:szCs w:val="20"/>
              </w:rPr>
              <w:t xml:space="preserve"> «Большие и маленькие яблоки на тарелке»</w:t>
            </w:r>
          </w:p>
          <w:p w:rsidR="00891837" w:rsidRPr="00757753" w:rsidRDefault="00891837" w:rsidP="00E248BB">
            <w:pPr>
              <w:spacing w:after="0" w:line="240" w:lineRule="auto"/>
              <w:ind w:right="-456"/>
              <w:rPr>
                <w:rFonts w:ascii="Times New Roman" w:hAnsi="Times New Roman"/>
                <w:sz w:val="20"/>
                <w:szCs w:val="20"/>
              </w:rPr>
            </w:pPr>
            <w:r>
              <w:rPr>
                <w:rFonts w:ascii="Times New Roman" w:hAnsi="Times New Roman"/>
                <w:b/>
                <w:sz w:val="20"/>
                <w:szCs w:val="20"/>
              </w:rPr>
              <w:t>Цель:</w:t>
            </w:r>
            <w:r w:rsidR="00E248BB">
              <w:rPr>
                <w:rFonts w:ascii="Times New Roman" w:hAnsi="Times New Roman"/>
                <w:sz w:val="20"/>
                <w:szCs w:val="20"/>
              </w:rPr>
              <w:t xml:space="preserve"> Учить детей наклеивать круглые предметы. Закреплять представление о различии предметов по величине. Закрепить правильные приемы наклеивания (брать на кисть немного </w:t>
            </w:r>
            <w:r w:rsidR="0052708A">
              <w:rPr>
                <w:rFonts w:ascii="Times New Roman" w:hAnsi="Times New Roman"/>
                <w:sz w:val="20"/>
                <w:szCs w:val="20"/>
              </w:rPr>
              <w:t>клеями</w:t>
            </w:r>
            <w:r w:rsidR="00E248BB">
              <w:rPr>
                <w:rFonts w:ascii="Times New Roman" w:hAnsi="Times New Roman"/>
                <w:sz w:val="20"/>
                <w:szCs w:val="20"/>
              </w:rPr>
              <w:t xml:space="preserve">  наносить его на всю поверхность формы).</w:t>
            </w:r>
          </w:p>
          <w:p w:rsidR="00891837" w:rsidRDefault="00891837" w:rsidP="00E248BB">
            <w:pPr>
              <w:spacing w:after="0" w:line="240" w:lineRule="auto"/>
              <w:ind w:right="-456"/>
              <w:rPr>
                <w:rFonts w:ascii="Times New Roman" w:hAnsi="Times New Roman"/>
                <w:sz w:val="20"/>
                <w:szCs w:val="20"/>
              </w:rPr>
            </w:pPr>
            <w:r>
              <w:rPr>
                <w:rFonts w:ascii="Times New Roman" w:hAnsi="Times New Roman"/>
                <w:b/>
                <w:sz w:val="20"/>
                <w:szCs w:val="20"/>
              </w:rPr>
              <w:t>Используемая литература:</w:t>
            </w:r>
            <w:r w:rsidR="00E248BB">
              <w:rPr>
                <w:rFonts w:ascii="Times New Roman" w:hAnsi="Times New Roman"/>
                <w:sz w:val="20"/>
                <w:szCs w:val="20"/>
              </w:rPr>
              <w:t xml:space="preserve"> Т.С.Комарова, с. 35.</w:t>
            </w:r>
          </w:p>
          <w:p w:rsidR="00E07446" w:rsidRDefault="00E07446" w:rsidP="00E248BB">
            <w:pPr>
              <w:spacing w:after="0" w:line="240" w:lineRule="auto"/>
              <w:ind w:right="-456"/>
              <w:rPr>
                <w:rFonts w:ascii="Times New Roman" w:hAnsi="Times New Roman"/>
                <w:sz w:val="20"/>
                <w:szCs w:val="20"/>
              </w:rPr>
            </w:pPr>
          </w:p>
          <w:p w:rsidR="00E07446" w:rsidRPr="00F04352" w:rsidRDefault="00E07446" w:rsidP="00E248BB">
            <w:pPr>
              <w:spacing w:after="0" w:line="240" w:lineRule="auto"/>
              <w:ind w:right="-456"/>
              <w:rPr>
                <w:rFonts w:ascii="Times New Roman" w:hAnsi="Times New Roman"/>
                <w:b/>
                <w:sz w:val="20"/>
                <w:szCs w:val="20"/>
              </w:rPr>
            </w:pPr>
          </w:p>
        </w:tc>
        <w:tc>
          <w:tcPr>
            <w:tcW w:w="2297" w:type="dxa"/>
            <w:gridSpan w:val="2"/>
            <w:shd w:val="clear" w:color="auto" w:fill="auto"/>
          </w:tcPr>
          <w:p w:rsidR="00891837" w:rsidRDefault="00E248BB" w:rsidP="00E248BB">
            <w:pPr>
              <w:spacing w:after="0" w:line="240" w:lineRule="auto"/>
              <w:rPr>
                <w:rFonts w:ascii="Times New Roman" w:hAnsi="Times New Roman"/>
                <w:b/>
                <w:sz w:val="20"/>
                <w:szCs w:val="20"/>
              </w:rPr>
            </w:pPr>
            <w:r>
              <w:rPr>
                <w:rFonts w:ascii="Times New Roman" w:hAnsi="Times New Roman"/>
                <w:b/>
                <w:sz w:val="20"/>
                <w:szCs w:val="20"/>
              </w:rPr>
              <w:t xml:space="preserve">Спортивный </w:t>
            </w:r>
            <w:r w:rsidR="00757753">
              <w:rPr>
                <w:rFonts w:ascii="Times New Roman" w:hAnsi="Times New Roman"/>
                <w:b/>
                <w:sz w:val="20"/>
                <w:szCs w:val="20"/>
              </w:rPr>
              <w:t xml:space="preserve"> зал</w:t>
            </w:r>
          </w:p>
          <w:p w:rsidR="00E248BB" w:rsidRDefault="00E248BB" w:rsidP="00E248BB">
            <w:pPr>
              <w:spacing w:after="0" w:line="240" w:lineRule="auto"/>
              <w:rPr>
                <w:rFonts w:ascii="Times New Roman" w:hAnsi="Times New Roman"/>
                <w:b/>
                <w:sz w:val="20"/>
                <w:szCs w:val="20"/>
              </w:rPr>
            </w:pPr>
          </w:p>
          <w:p w:rsidR="00E248BB" w:rsidRDefault="00757753" w:rsidP="00E248BB">
            <w:pPr>
              <w:spacing w:after="0" w:line="240" w:lineRule="auto"/>
              <w:rPr>
                <w:rFonts w:ascii="Times New Roman" w:hAnsi="Times New Roman"/>
                <w:sz w:val="20"/>
                <w:szCs w:val="20"/>
              </w:rPr>
            </w:pPr>
            <w:r>
              <w:rPr>
                <w:rFonts w:ascii="Times New Roman" w:hAnsi="Times New Roman"/>
                <w:b/>
                <w:sz w:val="20"/>
                <w:szCs w:val="20"/>
              </w:rPr>
              <w:t xml:space="preserve">Центр искусства </w:t>
            </w:r>
          </w:p>
          <w:p w:rsidR="00757753" w:rsidRPr="00757753" w:rsidRDefault="00E248BB" w:rsidP="00E248BB">
            <w:pPr>
              <w:spacing w:after="0" w:line="240" w:lineRule="auto"/>
              <w:rPr>
                <w:rFonts w:ascii="Times New Roman" w:hAnsi="Times New Roman"/>
                <w:sz w:val="20"/>
                <w:szCs w:val="20"/>
              </w:rPr>
            </w:pPr>
            <w:r>
              <w:rPr>
                <w:rFonts w:ascii="Times New Roman" w:hAnsi="Times New Roman"/>
                <w:sz w:val="20"/>
                <w:szCs w:val="20"/>
              </w:rPr>
              <w:t>(муляжи яблок</w:t>
            </w:r>
            <w:r w:rsidR="0052708A">
              <w:rPr>
                <w:rFonts w:ascii="Times New Roman" w:hAnsi="Times New Roman"/>
                <w:sz w:val="20"/>
                <w:szCs w:val="20"/>
              </w:rPr>
              <w:t>, б</w:t>
            </w:r>
            <w:r w:rsidR="00E07446">
              <w:rPr>
                <w:rFonts w:ascii="Times New Roman" w:hAnsi="Times New Roman"/>
                <w:sz w:val="20"/>
                <w:szCs w:val="20"/>
              </w:rPr>
              <w:t xml:space="preserve">уможные круги разного размера, </w:t>
            </w:r>
            <w:r>
              <w:rPr>
                <w:rFonts w:ascii="Times New Roman" w:hAnsi="Times New Roman"/>
                <w:sz w:val="20"/>
                <w:szCs w:val="20"/>
              </w:rPr>
              <w:t xml:space="preserve"> клей, альбомы, салфетки, клеенки</w:t>
            </w:r>
            <w:r w:rsidR="00757753">
              <w:rPr>
                <w:rFonts w:ascii="Times New Roman" w:hAnsi="Times New Roman"/>
                <w:sz w:val="20"/>
                <w:szCs w:val="20"/>
              </w:rPr>
              <w:t>)</w:t>
            </w:r>
          </w:p>
        </w:tc>
        <w:tc>
          <w:tcPr>
            <w:tcW w:w="1955" w:type="dxa"/>
            <w:gridSpan w:val="2"/>
            <w:shd w:val="clear" w:color="auto" w:fill="auto"/>
          </w:tcPr>
          <w:p w:rsidR="00891837" w:rsidRPr="00F04352" w:rsidRDefault="00891837" w:rsidP="00E248BB">
            <w:pPr>
              <w:spacing w:after="0" w:line="240" w:lineRule="auto"/>
              <w:rPr>
                <w:rFonts w:ascii="Times New Roman" w:hAnsi="Times New Roman"/>
                <w:sz w:val="20"/>
                <w:szCs w:val="20"/>
              </w:rPr>
            </w:pPr>
          </w:p>
        </w:tc>
        <w:tc>
          <w:tcPr>
            <w:tcW w:w="2128" w:type="dxa"/>
            <w:vMerge/>
            <w:shd w:val="clear" w:color="auto" w:fill="auto"/>
          </w:tcPr>
          <w:p w:rsidR="00891837" w:rsidRDefault="00891837" w:rsidP="00E248BB">
            <w:pPr>
              <w:pStyle w:val="c3"/>
              <w:spacing w:before="0" w:beforeAutospacing="0" w:after="0" w:afterAutospacing="0"/>
              <w:rPr>
                <w:b/>
                <w:sz w:val="20"/>
                <w:szCs w:val="20"/>
              </w:rPr>
            </w:pPr>
          </w:p>
        </w:tc>
      </w:tr>
      <w:tr w:rsidR="00891837" w:rsidRPr="00F04352" w:rsidTr="00E248BB">
        <w:trPr>
          <w:trHeight w:val="699"/>
        </w:trPr>
        <w:tc>
          <w:tcPr>
            <w:tcW w:w="1008" w:type="dxa"/>
            <w:vMerge/>
            <w:shd w:val="clear" w:color="auto" w:fill="auto"/>
          </w:tcPr>
          <w:p w:rsidR="00891837" w:rsidRPr="00F04352" w:rsidRDefault="00891837" w:rsidP="00E248BB">
            <w:pPr>
              <w:spacing w:after="0" w:line="240" w:lineRule="auto"/>
              <w:rPr>
                <w:rFonts w:ascii="Times New Roman" w:hAnsi="Times New Roman"/>
                <w:sz w:val="20"/>
                <w:szCs w:val="20"/>
              </w:rPr>
            </w:pPr>
          </w:p>
        </w:tc>
        <w:tc>
          <w:tcPr>
            <w:tcW w:w="1980" w:type="dxa"/>
            <w:shd w:val="clear" w:color="auto" w:fill="auto"/>
          </w:tcPr>
          <w:p w:rsidR="00891837" w:rsidRPr="009057DA" w:rsidRDefault="00891837" w:rsidP="00E248BB">
            <w:pPr>
              <w:shd w:val="clear" w:color="auto" w:fill="FFFFFF"/>
              <w:spacing w:after="0" w:line="180" w:lineRule="exact"/>
              <w:rPr>
                <w:rFonts w:ascii="Times New Roman" w:hAnsi="Times New Roman"/>
                <w:b/>
                <w:bCs/>
                <w:color w:val="000000"/>
                <w:spacing w:val="-8"/>
                <w:sz w:val="20"/>
                <w:szCs w:val="20"/>
                <w:u w:val="single"/>
              </w:rPr>
            </w:pPr>
            <w:r w:rsidRPr="009057DA">
              <w:rPr>
                <w:rFonts w:ascii="Times New Roman" w:hAnsi="Times New Roman"/>
                <w:b/>
                <w:sz w:val="20"/>
                <w:szCs w:val="20"/>
                <w:u w:val="single"/>
              </w:rPr>
              <w:t>Прогулка</w:t>
            </w:r>
          </w:p>
          <w:p w:rsidR="00891837" w:rsidRPr="00A544DD" w:rsidRDefault="00891837" w:rsidP="00E248BB">
            <w:pPr>
              <w:spacing w:after="0" w:line="240" w:lineRule="auto"/>
              <w:rPr>
                <w:rFonts w:ascii="Times New Roman" w:hAnsi="Times New Roman"/>
                <w:color w:val="FF0000"/>
                <w:sz w:val="20"/>
                <w:szCs w:val="20"/>
              </w:rPr>
            </w:pPr>
          </w:p>
          <w:p w:rsidR="00891837" w:rsidRPr="00A544DD" w:rsidRDefault="00891837" w:rsidP="00E248BB">
            <w:pPr>
              <w:spacing w:after="0" w:line="240" w:lineRule="auto"/>
              <w:rPr>
                <w:rFonts w:ascii="Times New Roman" w:hAnsi="Times New Roman"/>
                <w:sz w:val="20"/>
                <w:szCs w:val="20"/>
              </w:rPr>
            </w:pPr>
          </w:p>
          <w:p w:rsidR="00891837" w:rsidRPr="00A544DD" w:rsidRDefault="00891837" w:rsidP="00E248BB">
            <w:pPr>
              <w:rPr>
                <w:rFonts w:ascii="Times New Roman" w:hAnsi="Times New Roman"/>
                <w:sz w:val="20"/>
                <w:szCs w:val="20"/>
              </w:rPr>
            </w:pPr>
          </w:p>
        </w:tc>
        <w:tc>
          <w:tcPr>
            <w:tcW w:w="5342" w:type="dxa"/>
            <w:shd w:val="clear" w:color="auto" w:fill="auto"/>
          </w:tcPr>
          <w:p w:rsidR="0052708A" w:rsidRPr="0052708A" w:rsidRDefault="00196B79" w:rsidP="00E248BB">
            <w:pPr>
              <w:shd w:val="clear" w:color="auto" w:fill="FFFFFF"/>
              <w:spacing w:after="0" w:line="240" w:lineRule="auto"/>
              <w:rPr>
                <w:rFonts w:ascii="Times New Roman" w:hAnsi="Times New Roman" w:cs="Times New Roman"/>
                <w:b/>
                <w:sz w:val="20"/>
                <w:szCs w:val="20"/>
              </w:rPr>
            </w:pPr>
            <w:r w:rsidRPr="0052708A">
              <w:rPr>
                <w:rFonts w:ascii="Times New Roman" w:hAnsi="Times New Roman" w:cs="Times New Roman"/>
                <w:b/>
                <w:bCs/>
                <w:color w:val="000000"/>
                <w:spacing w:val="-7"/>
                <w:sz w:val="20"/>
                <w:szCs w:val="20"/>
              </w:rPr>
              <w:t>Наблюдение за березой</w:t>
            </w:r>
            <w:r w:rsidRPr="0052708A">
              <w:rPr>
                <w:rFonts w:ascii="Times New Roman" w:hAnsi="Times New Roman" w:cs="Times New Roman"/>
                <w:b/>
                <w:sz w:val="20"/>
                <w:szCs w:val="20"/>
              </w:rPr>
              <w:t xml:space="preserve">. </w:t>
            </w:r>
          </w:p>
          <w:p w:rsidR="00196B79" w:rsidRPr="00196B79" w:rsidRDefault="00196B79" w:rsidP="00E248BB">
            <w:pPr>
              <w:shd w:val="clear" w:color="auto" w:fill="FFFFFF"/>
              <w:spacing w:after="0" w:line="240" w:lineRule="auto"/>
              <w:rPr>
                <w:rFonts w:ascii="Times New Roman" w:hAnsi="Times New Roman" w:cs="Times New Roman"/>
                <w:color w:val="000000"/>
                <w:spacing w:val="-6"/>
                <w:sz w:val="20"/>
                <w:szCs w:val="20"/>
              </w:rPr>
            </w:pPr>
            <w:r w:rsidRPr="0052708A">
              <w:rPr>
                <w:rFonts w:ascii="Times New Roman" w:hAnsi="Times New Roman" w:cs="Times New Roman"/>
                <w:b/>
                <w:iCs/>
                <w:color w:val="000000"/>
                <w:spacing w:val="-9"/>
                <w:sz w:val="20"/>
                <w:szCs w:val="20"/>
              </w:rPr>
              <w:t>Цели:</w:t>
            </w:r>
            <w:r w:rsidR="0052708A" w:rsidRPr="0052708A">
              <w:rPr>
                <w:rFonts w:ascii="Times New Roman" w:hAnsi="Times New Roman" w:cs="Times New Roman"/>
                <w:b/>
                <w:iCs/>
                <w:color w:val="000000"/>
                <w:spacing w:val="-9"/>
                <w:sz w:val="20"/>
                <w:szCs w:val="20"/>
              </w:rPr>
              <w:t>:</w:t>
            </w:r>
            <w:r w:rsidR="0052708A">
              <w:rPr>
                <w:rFonts w:ascii="Times New Roman" w:hAnsi="Times New Roman" w:cs="Times New Roman"/>
                <w:iCs/>
                <w:color w:val="000000"/>
                <w:spacing w:val="-9"/>
                <w:sz w:val="20"/>
                <w:szCs w:val="20"/>
              </w:rPr>
              <w:t xml:space="preserve"> </w:t>
            </w:r>
            <w:r w:rsidRPr="00196B79">
              <w:rPr>
                <w:rFonts w:ascii="Times New Roman" w:hAnsi="Times New Roman" w:cs="Times New Roman"/>
                <w:color w:val="000000"/>
                <w:spacing w:val="1"/>
                <w:sz w:val="20"/>
                <w:szCs w:val="20"/>
              </w:rPr>
              <w:t>продолжать знакомить с березой, выделяя характерные при</w:t>
            </w:r>
            <w:r w:rsidRPr="00196B79">
              <w:rPr>
                <w:rFonts w:ascii="Times New Roman" w:hAnsi="Times New Roman" w:cs="Times New Roman"/>
                <w:color w:val="000000"/>
                <w:spacing w:val="1"/>
                <w:sz w:val="20"/>
                <w:szCs w:val="20"/>
              </w:rPr>
              <w:softHyphen/>
            </w:r>
            <w:r w:rsidRPr="00196B79">
              <w:rPr>
                <w:rFonts w:ascii="Times New Roman" w:hAnsi="Times New Roman" w:cs="Times New Roman"/>
                <w:color w:val="000000"/>
                <w:sz w:val="20"/>
                <w:szCs w:val="20"/>
              </w:rPr>
              <w:t>знаки и измене</w:t>
            </w:r>
            <w:r>
              <w:rPr>
                <w:rFonts w:ascii="Times New Roman" w:hAnsi="Times New Roman" w:cs="Times New Roman"/>
                <w:color w:val="000000"/>
                <w:sz w:val="20"/>
                <w:szCs w:val="20"/>
              </w:rPr>
              <w:t>ния, связанные с временем года;</w:t>
            </w:r>
            <w:r w:rsidRPr="00196B79">
              <w:rPr>
                <w:rFonts w:ascii="Times New Roman" w:hAnsi="Times New Roman" w:cs="Times New Roman"/>
                <w:color w:val="000000"/>
                <w:sz w:val="20"/>
                <w:szCs w:val="20"/>
              </w:rPr>
              <w:t xml:space="preserve"> - </w:t>
            </w:r>
            <w:r w:rsidRPr="00196B79">
              <w:rPr>
                <w:rFonts w:ascii="Times New Roman" w:hAnsi="Times New Roman" w:cs="Times New Roman"/>
                <w:color w:val="000000"/>
                <w:spacing w:val="-5"/>
                <w:sz w:val="20"/>
                <w:szCs w:val="20"/>
              </w:rPr>
              <w:t>воспитывать бережное отношен</w:t>
            </w:r>
            <w:r>
              <w:rPr>
                <w:rFonts w:ascii="Times New Roman" w:hAnsi="Times New Roman" w:cs="Times New Roman"/>
                <w:color w:val="000000"/>
                <w:spacing w:val="-5"/>
                <w:sz w:val="20"/>
                <w:szCs w:val="20"/>
              </w:rPr>
              <w:t xml:space="preserve">ие к дереву как живому объекту </w:t>
            </w:r>
            <w:r w:rsidRPr="00196B79">
              <w:rPr>
                <w:rFonts w:ascii="Times New Roman" w:hAnsi="Times New Roman" w:cs="Times New Roman"/>
                <w:color w:val="000000"/>
                <w:spacing w:val="-6"/>
                <w:sz w:val="20"/>
                <w:szCs w:val="20"/>
              </w:rPr>
              <w:t>природы.</w:t>
            </w:r>
          </w:p>
          <w:p w:rsidR="00196B79" w:rsidRPr="00196B79" w:rsidRDefault="00196B79" w:rsidP="00E248BB">
            <w:pPr>
              <w:shd w:val="clear" w:color="auto" w:fill="FFFFFF"/>
              <w:spacing w:after="0" w:line="240" w:lineRule="auto"/>
              <w:ind w:firstLine="142"/>
              <w:rPr>
                <w:rFonts w:ascii="Times New Roman" w:hAnsi="Times New Roman" w:cs="Times New Roman"/>
                <w:sz w:val="20"/>
                <w:szCs w:val="20"/>
              </w:rPr>
            </w:pPr>
            <w:r w:rsidRPr="00196B79">
              <w:rPr>
                <w:rFonts w:ascii="Times New Roman" w:hAnsi="Times New Roman" w:cs="Times New Roman"/>
                <w:color w:val="000000"/>
                <w:spacing w:val="-1"/>
                <w:sz w:val="20"/>
                <w:szCs w:val="20"/>
              </w:rPr>
              <w:t>Воспитатель подводит детей к березе для беседы.</w:t>
            </w:r>
          </w:p>
          <w:p w:rsidR="00196B79" w:rsidRPr="00196B79" w:rsidRDefault="00196B79" w:rsidP="0014028C">
            <w:pPr>
              <w:widowControl w:val="0"/>
              <w:numPr>
                <w:ilvl w:val="0"/>
                <w:numId w:val="4"/>
              </w:numPr>
              <w:shd w:val="clear" w:color="auto" w:fill="FFFFFF"/>
              <w:tabs>
                <w:tab w:val="left" w:pos="408"/>
              </w:tabs>
              <w:autoSpaceDE w:val="0"/>
              <w:autoSpaceDN w:val="0"/>
              <w:adjustRightInd w:val="0"/>
              <w:spacing w:after="0" w:line="240" w:lineRule="auto"/>
              <w:ind w:firstLine="142"/>
              <w:rPr>
                <w:rFonts w:ascii="Times New Roman" w:hAnsi="Times New Roman" w:cs="Times New Roman"/>
                <w:color w:val="000000"/>
                <w:sz w:val="20"/>
                <w:szCs w:val="20"/>
              </w:rPr>
            </w:pPr>
            <w:r w:rsidRPr="00196B79">
              <w:rPr>
                <w:rFonts w:ascii="Times New Roman" w:hAnsi="Times New Roman" w:cs="Times New Roman"/>
                <w:color w:val="000000"/>
                <w:sz w:val="20"/>
                <w:szCs w:val="20"/>
              </w:rPr>
              <w:t>Какое это дерево?</w:t>
            </w:r>
            <w:r w:rsidRPr="00196B79">
              <w:rPr>
                <w:rFonts w:ascii="Times New Roman" w:hAnsi="Times New Roman" w:cs="Times New Roman"/>
                <w:color w:val="000000"/>
                <w:spacing w:val="-1"/>
                <w:sz w:val="20"/>
                <w:szCs w:val="20"/>
              </w:rPr>
              <w:t>Покажите ствол березы.</w:t>
            </w:r>
          </w:p>
          <w:p w:rsidR="0052708A" w:rsidRDefault="00196B79" w:rsidP="0014028C">
            <w:pPr>
              <w:widowControl w:val="0"/>
              <w:numPr>
                <w:ilvl w:val="0"/>
                <w:numId w:val="4"/>
              </w:numPr>
              <w:shd w:val="clear" w:color="auto" w:fill="FFFFFF"/>
              <w:tabs>
                <w:tab w:val="left" w:pos="408"/>
              </w:tabs>
              <w:autoSpaceDE w:val="0"/>
              <w:autoSpaceDN w:val="0"/>
              <w:adjustRightInd w:val="0"/>
              <w:spacing w:after="0" w:line="240" w:lineRule="auto"/>
              <w:ind w:firstLine="142"/>
              <w:rPr>
                <w:rFonts w:ascii="Times New Roman" w:hAnsi="Times New Roman" w:cs="Times New Roman"/>
                <w:color w:val="000000"/>
                <w:sz w:val="20"/>
                <w:szCs w:val="20"/>
              </w:rPr>
            </w:pPr>
            <w:r w:rsidRPr="00196B79">
              <w:rPr>
                <w:rFonts w:ascii="Times New Roman" w:hAnsi="Times New Roman" w:cs="Times New Roman"/>
                <w:color w:val="000000"/>
                <w:spacing w:val="1"/>
                <w:sz w:val="20"/>
                <w:szCs w:val="20"/>
              </w:rPr>
              <w:t>Какой он — толстый или тонкий?</w:t>
            </w:r>
            <w:r w:rsidRPr="00196B79">
              <w:rPr>
                <w:rFonts w:ascii="Times New Roman" w:hAnsi="Times New Roman" w:cs="Times New Roman"/>
                <w:color w:val="000000"/>
                <w:spacing w:val="4"/>
                <w:sz w:val="20"/>
                <w:szCs w:val="20"/>
              </w:rPr>
              <w:t>Покажите ветки. Какие они — толстые или тонкие? Какого ц</w:t>
            </w:r>
            <w:r w:rsidRPr="00196B79">
              <w:rPr>
                <w:rFonts w:ascii="Times New Roman" w:hAnsi="Times New Roman" w:cs="Times New Roman"/>
                <w:color w:val="000000"/>
                <w:spacing w:val="-17"/>
                <w:sz w:val="20"/>
                <w:szCs w:val="20"/>
              </w:rPr>
              <w:t>вета</w:t>
            </w:r>
            <w:r w:rsidR="0052708A">
              <w:rPr>
                <w:rFonts w:ascii="Times New Roman" w:hAnsi="Times New Roman" w:cs="Times New Roman"/>
                <w:color w:val="000000"/>
                <w:spacing w:val="-17"/>
                <w:sz w:val="20"/>
                <w:szCs w:val="20"/>
              </w:rPr>
              <w:t>.</w:t>
            </w:r>
          </w:p>
          <w:p w:rsidR="00196B79" w:rsidRPr="0052708A" w:rsidRDefault="00196B79" w:rsidP="0052708A">
            <w:pPr>
              <w:widowControl w:val="0"/>
              <w:shd w:val="clear" w:color="auto" w:fill="FFFFFF"/>
              <w:tabs>
                <w:tab w:val="left" w:pos="131"/>
              </w:tabs>
              <w:autoSpaceDE w:val="0"/>
              <w:autoSpaceDN w:val="0"/>
              <w:adjustRightInd w:val="0"/>
              <w:spacing w:after="0" w:line="240" w:lineRule="auto"/>
              <w:ind w:left="142" w:hanging="11"/>
              <w:rPr>
                <w:rFonts w:ascii="Times New Roman" w:hAnsi="Times New Roman" w:cs="Times New Roman"/>
                <w:b/>
                <w:color w:val="000000"/>
                <w:sz w:val="20"/>
                <w:szCs w:val="20"/>
              </w:rPr>
            </w:pPr>
            <w:r w:rsidRPr="0052708A">
              <w:rPr>
                <w:rFonts w:ascii="Times New Roman" w:hAnsi="Times New Roman" w:cs="Times New Roman"/>
                <w:b/>
                <w:bCs/>
                <w:color w:val="000000"/>
                <w:spacing w:val="-12"/>
                <w:w w:val="101"/>
                <w:sz w:val="20"/>
                <w:szCs w:val="20"/>
              </w:rPr>
              <w:t>Трудовая деятельность</w:t>
            </w:r>
            <w:r w:rsidRPr="0052708A">
              <w:rPr>
                <w:rFonts w:ascii="Times New Roman" w:hAnsi="Times New Roman" w:cs="Times New Roman"/>
                <w:b/>
                <w:sz w:val="20"/>
                <w:szCs w:val="20"/>
              </w:rPr>
              <w:t xml:space="preserve">. </w:t>
            </w:r>
            <w:r w:rsidRPr="0052708A">
              <w:rPr>
                <w:rFonts w:ascii="Times New Roman" w:hAnsi="Times New Roman" w:cs="Times New Roman"/>
                <w:b/>
                <w:color w:val="000000"/>
                <w:spacing w:val="-5"/>
                <w:w w:val="101"/>
                <w:sz w:val="20"/>
                <w:szCs w:val="20"/>
              </w:rPr>
              <w:t>Уборка территории.</w:t>
            </w:r>
          </w:p>
          <w:p w:rsidR="00196B79" w:rsidRPr="00196B79" w:rsidRDefault="00196B79" w:rsidP="0052708A">
            <w:pPr>
              <w:shd w:val="clear" w:color="auto" w:fill="FFFFFF"/>
              <w:tabs>
                <w:tab w:val="left" w:pos="131"/>
              </w:tabs>
              <w:spacing w:after="0" w:line="240" w:lineRule="auto"/>
              <w:ind w:hanging="11"/>
              <w:jc w:val="both"/>
              <w:rPr>
                <w:rFonts w:ascii="Times New Roman" w:hAnsi="Times New Roman" w:cs="Times New Roman"/>
                <w:sz w:val="20"/>
                <w:szCs w:val="20"/>
              </w:rPr>
            </w:pPr>
            <w:r w:rsidRPr="0052708A">
              <w:rPr>
                <w:rFonts w:ascii="Times New Roman" w:hAnsi="Times New Roman" w:cs="Times New Roman"/>
                <w:b/>
                <w:iCs/>
                <w:color w:val="000000"/>
                <w:spacing w:val="-5"/>
                <w:w w:val="101"/>
                <w:sz w:val="20"/>
                <w:szCs w:val="20"/>
              </w:rPr>
              <w:t>Цель:</w:t>
            </w:r>
            <w:r w:rsidRPr="00196B79">
              <w:rPr>
                <w:rFonts w:ascii="Times New Roman" w:hAnsi="Times New Roman" w:cs="Times New Roman"/>
                <w:i/>
                <w:iCs/>
                <w:color w:val="000000"/>
                <w:spacing w:val="-5"/>
                <w:w w:val="101"/>
                <w:sz w:val="20"/>
                <w:szCs w:val="20"/>
              </w:rPr>
              <w:t xml:space="preserve"> </w:t>
            </w:r>
            <w:r w:rsidRPr="00196B79">
              <w:rPr>
                <w:rFonts w:ascii="Times New Roman" w:hAnsi="Times New Roman" w:cs="Times New Roman"/>
                <w:color w:val="000000"/>
                <w:spacing w:val="-5"/>
                <w:w w:val="101"/>
                <w:sz w:val="20"/>
                <w:szCs w:val="20"/>
              </w:rPr>
              <w:t xml:space="preserve">приучать работать сообща, добиваться выполнения задания </w:t>
            </w:r>
            <w:r w:rsidRPr="00196B79">
              <w:rPr>
                <w:rFonts w:ascii="Times New Roman" w:hAnsi="Times New Roman" w:cs="Times New Roman"/>
                <w:color w:val="000000"/>
                <w:spacing w:val="-3"/>
                <w:w w:val="101"/>
                <w:sz w:val="20"/>
                <w:szCs w:val="20"/>
              </w:rPr>
              <w:t>общими усилиями.</w:t>
            </w:r>
          </w:p>
          <w:p w:rsidR="0052708A" w:rsidRPr="0052708A" w:rsidRDefault="00196B79" w:rsidP="0052708A">
            <w:pPr>
              <w:shd w:val="clear" w:color="auto" w:fill="FFFFFF"/>
              <w:tabs>
                <w:tab w:val="left" w:pos="131"/>
              </w:tabs>
              <w:spacing w:after="0" w:line="240" w:lineRule="auto"/>
              <w:ind w:hanging="11"/>
              <w:rPr>
                <w:rFonts w:ascii="Times New Roman" w:hAnsi="Times New Roman" w:cs="Times New Roman"/>
                <w:b/>
                <w:color w:val="000000"/>
                <w:spacing w:val="-5"/>
                <w:w w:val="101"/>
                <w:sz w:val="20"/>
                <w:szCs w:val="20"/>
              </w:rPr>
            </w:pPr>
            <w:r w:rsidRPr="0052708A">
              <w:rPr>
                <w:rFonts w:ascii="Times New Roman" w:hAnsi="Times New Roman" w:cs="Times New Roman"/>
                <w:b/>
                <w:bCs/>
                <w:color w:val="000000"/>
                <w:spacing w:val="-14"/>
                <w:w w:val="101"/>
                <w:sz w:val="20"/>
                <w:szCs w:val="20"/>
              </w:rPr>
              <w:t>Подвижные игры:</w:t>
            </w:r>
            <w:r w:rsidRPr="0052708A">
              <w:rPr>
                <w:rFonts w:ascii="Times New Roman" w:hAnsi="Times New Roman" w:cs="Times New Roman"/>
                <w:b/>
                <w:color w:val="000000"/>
                <w:spacing w:val="-5"/>
                <w:w w:val="101"/>
                <w:sz w:val="20"/>
                <w:szCs w:val="20"/>
              </w:rPr>
              <w:t>«Найди себе пару».</w:t>
            </w:r>
          </w:p>
          <w:p w:rsidR="00891837" w:rsidRPr="00196B79" w:rsidRDefault="00196B79" w:rsidP="0052708A">
            <w:pPr>
              <w:shd w:val="clear" w:color="auto" w:fill="FFFFFF"/>
              <w:tabs>
                <w:tab w:val="left" w:pos="131"/>
              </w:tabs>
              <w:spacing w:after="0" w:line="240" w:lineRule="auto"/>
              <w:ind w:hanging="11"/>
              <w:rPr>
                <w:rFonts w:ascii="Times New Roman" w:hAnsi="Times New Roman" w:cs="Times New Roman"/>
                <w:sz w:val="20"/>
                <w:szCs w:val="20"/>
              </w:rPr>
            </w:pPr>
            <w:r w:rsidRPr="0052708A">
              <w:rPr>
                <w:rFonts w:ascii="Times New Roman" w:hAnsi="Times New Roman" w:cs="Times New Roman"/>
                <w:b/>
                <w:iCs/>
                <w:color w:val="000000"/>
                <w:spacing w:val="-2"/>
                <w:w w:val="101"/>
                <w:sz w:val="20"/>
                <w:szCs w:val="20"/>
              </w:rPr>
              <w:t>Цель:</w:t>
            </w:r>
            <w:r w:rsidRPr="00196B79">
              <w:rPr>
                <w:rFonts w:ascii="Times New Roman" w:hAnsi="Times New Roman" w:cs="Times New Roman"/>
                <w:i/>
                <w:iCs/>
                <w:color w:val="000000"/>
                <w:spacing w:val="-2"/>
                <w:w w:val="101"/>
                <w:sz w:val="20"/>
                <w:szCs w:val="20"/>
              </w:rPr>
              <w:t xml:space="preserve"> </w:t>
            </w:r>
            <w:r w:rsidRPr="00196B79">
              <w:rPr>
                <w:rFonts w:ascii="Times New Roman" w:hAnsi="Times New Roman" w:cs="Times New Roman"/>
                <w:color w:val="000000"/>
                <w:spacing w:val="-2"/>
                <w:w w:val="101"/>
                <w:sz w:val="20"/>
                <w:szCs w:val="20"/>
              </w:rPr>
              <w:t>выбирать себе по сигналу разные пары.</w:t>
            </w:r>
          </w:p>
        </w:tc>
        <w:tc>
          <w:tcPr>
            <w:tcW w:w="2297" w:type="dxa"/>
            <w:gridSpan w:val="2"/>
            <w:shd w:val="clear" w:color="auto" w:fill="auto"/>
          </w:tcPr>
          <w:p w:rsidR="00891837" w:rsidRDefault="00196B79" w:rsidP="00E248BB">
            <w:pPr>
              <w:pStyle w:val="Style1"/>
              <w:widowControl/>
              <w:spacing w:line="200" w:lineRule="exact"/>
              <w:rPr>
                <w:rFonts w:ascii="Times New Roman" w:hAnsi="Times New Roman"/>
                <w:b/>
                <w:sz w:val="20"/>
                <w:szCs w:val="20"/>
              </w:rPr>
            </w:pPr>
            <w:r>
              <w:rPr>
                <w:rFonts w:ascii="Times New Roman" w:hAnsi="Times New Roman"/>
                <w:b/>
                <w:sz w:val="20"/>
                <w:szCs w:val="20"/>
              </w:rPr>
              <w:t xml:space="preserve">Выносной материал: </w:t>
            </w:r>
          </w:p>
          <w:p w:rsidR="00196B79" w:rsidRPr="00196B79" w:rsidRDefault="00D807D1" w:rsidP="00E248BB">
            <w:pPr>
              <w:pStyle w:val="Style1"/>
              <w:widowControl/>
              <w:spacing w:line="200" w:lineRule="exact"/>
              <w:rPr>
                <w:rFonts w:ascii="Times New Roman" w:hAnsi="Times New Roman"/>
                <w:sz w:val="20"/>
                <w:szCs w:val="20"/>
              </w:rPr>
            </w:pPr>
            <w:r>
              <w:rPr>
                <w:rFonts w:ascii="Times New Roman" w:hAnsi="Times New Roman"/>
                <w:sz w:val="20"/>
                <w:szCs w:val="20"/>
              </w:rPr>
              <w:t>Набор для песочницы, игрушки машинки, куклы</w:t>
            </w:r>
          </w:p>
        </w:tc>
        <w:tc>
          <w:tcPr>
            <w:tcW w:w="1955" w:type="dxa"/>
            <w:gridSpan w:val="2"/>
            <w:shd w:val="clear" w:color="auto" w:fill="auto"/>
          </w:tcPr>
          <w:p w:rsidR="00196B79" w:rsidRPr="0052708A" w:rsidRDefault="00196B79" w:rsidP="00E248BB">
            <w:pPr>
              <w:shd w:val="clear" w:color="auto" w:fill="FFFFFF"/>
              <w:spacing w:after="0" w:line="240" w:lineRule="auto"/>
              <w:ind w:firstLine="142"/>
              <w:rPr>
                <w:rFonts w:ascii="Times New Roman" w:hAnsi="Times New Roman" w:cs="Times New Roman"/>
                <w:b/>
                <w:sz w:val="20"/>
                <w:szCs w:val="20"/>
              </w:rPr>
            </w:pPr>
            <w:r w:rsidRPr="0052708A">
              <w:rPr>
                <w:rFonts w:ascii="Times New Roman" w:hAnsi="Times New Roman" w:cs="Times New Roman"/>
                <w:b/>
                <w:color w:val="000000"/>
                <w:w w:val="101"/>
                <w:sz w:val="20"/>
                <w:szCs w:val="20"/>
              </w:rPr>
              <w:t>«С кочки на кочку»</w:t>
            </w:r>
          </w:p>
          <w:p w:rsidR="00196B79" w:rsidRPr="00196B79" w:rsidRDefault="00196B79" w:rsidP="00E248BB">
            <w:pPr>
              <w:shd w:val="clear" w:color="auto" w:fill="FFFFFF"/>
              <w:spacing w:after="0" w:line="240" w:lineRule="auto"/>
              <w:ind w:firstLine="142"/>
              <w:rPr>
                <w:rFonts w:ascii="Times New Roman" w:hAnsi="Times New Roman" w:cs="Times New Roman"/>
                <w:sz w:val="20"/>
                <w:szCs w:val="20"/>
              </w:rPr>
            </w:pPr>
            <w:r w:rsidRPr="0052708A">
              <w:rPr>
                <w:rFonts w:ascii="Times New Roman" w:hAnsi="Times New Roman" w:cs="Times New Roman"/>
                <w:b/>
                <w:iCs/>
                <w:color w:val="000000"/>
                <w:spacing w:val="-1"/>
                <w:w w:val="101"/>
                <w:sz w:val="20"/>
                <w:szCs w:val="20"/>
              </w:rPr>
              <w:t>Цель:</w:t>
            </w:r>
            <w:r w:rsidRPr="00196B79">
              <w:rPr>
                <w:rFonts w:ascii="Times New Roman" w:hAnsi="Times New Roman" w:cs="Times New Roman"/>
                <w:i/>
                <w:iCs/>
                <w:color w:val="000000"/>
                <w:spacing w:val="-1"/>
                <w:w w:val="101"/>
                <w:sz w:val="20"/>
                <w:szCs w:val="20"/>
              </w:rPr>
              <w:t xml:space="preserve"> </w:t>
            </w:r>
            <w:r w:rsidRPr="00196B79">
              <w:rPr>
                <w:rFonts w:ascii="Times New Roman" w:hAnsi="Times New Roman" w:cs="Times New Roman"/>
                <w:color w:val="000000"/>
                <w:spacing w:val="-1"/>
                <w:w w:val="101"/>
                <w:sz w:val="20"/>
                <w:szCs w:val="20"/>
              </w:rPr>
              <w:t>упражнять в прыжках на двух ногах.</w:t>
            </w:r>
          </w:p>
          <w:p w:rsidR="00196B79" w:rsidRPr="0052708A" w:rsidRDefault="00196B79" w:rsidP="00E248BB">
            <w:pPr>
              <w:shd w:val="clear" w:color="auto" w:fill="FFFFFF"/>
              <w:spacing w:after="0" w:line="240" w:lineRule="auto"/>
              <w:ind w:firstLine="142"/>
              <w:rPr>
                <w:rFonts w:ascii="Times New Roman" w:hAnsi="Times New Roman" w:cs="Times New Roman"/>
                <w:b/>
                <w:sz w:val="20"/>
                <w:szCs w:val="20"/>
              </w:rPr>
            </w:pPr>
            <w:r w:rsidRPr="0052708A">
              <w:rPr>
                <w:rFonts w:ascii="Times New Roman" w:hAnsi="Times New Roman" w:cs="Times New Roman"/>
                <w:b/>
                <w:color w:val="000000"/>
                <w:spacing w:val="-5"/>
                <w:w w:val="101"/>
                <w:sz w:val="20"/>
                <w:szCs w:val="20"/>
              </w:rPr>
              <w:t>«Перейди речку».</w:t>
            </w:r>
          </w:p>
          <w:p w:rsidR="00891837" w:rsidRPr="00196B79" w:rsidRDefault="00196B79" w:rsidP="00E248BB">
            <w:pPr>
              <w:pStyle w:val="Style1"/>
              <w:widowControl/>
              <w:spacing w:line="240" w:lineRule="auto"/>
              <w:rPr>
                <w:rFonts w:ascii="Times New Roman" w:hAnsi="Times New Roman"/>
                <w:b/>
                <w:sz w:val="20"/>
                <w:szCs w:val="20"/>
              </w:rPr>
            </w:pPr>
            <w:r w:rsidRPr="0052708A">
              <w:rPr>
                <w:rFonts w:ascii="Times New Roman" w:hAnsi="Times New Roman"/>
                <w:b/>
                <w:iCs/>
                <w:color w:val="000000"/>
                <w:w w:val="101"/>
                <w:sz w:val="20"/>
                <w:szCs w:val="20"/>
              </w:rPr>
              <w:t>Цель:</w:t>
            </w:r>
            <w:r w:rsidRPr="00196B79">
              <w:rPr>
                <w:rFonts w:ascii="Times New Roman" w:hAnsi="Times New Roman"/>
                <w:i/>
                <w:iCs/>
                <w:color w:val="000000"/>
                <w:w w:val="101"/>
                <w:sz w:val="20"/>
                <w:szCs w:val="20"/>
              </w:rPr>
              <w:t xml:space="preserve"> </w:t>
            </w:r>
            <w:r w:rsidRPr="00196B79">
              <w:rPr>
                <w:rFonts w:ascii="Times New Roman" w:hAnsi="Times New Roman"/>
                <w:color w:val="000000"/>
                <w:w w:val="101"/>
                <w:sz w:val="20"/>
                <w:szCs w:val="20"/>
              </w:rPr>
              <w:t>упражнять в ходьбе по бревну прямо и боком</w:t>
            </w:r>
          </w:p>
          <w:p w:rsidR="00891837" w:rsidRPr="00F04352" w:rsidRDefault="00891837" w:rsidP="00E248BB">
            <w:pPr>
              <w:pStyle w:val="Style1"/>
              <w:widowControl/>
              <w:spacing w:line="200" w:lineRule="exact"/>
              <w:rPr>
                <w:rFonts w:ascii="Times New Roman" w:hAnsi="Times New Roman"/>
                <w:sz w:val="20"/>
                <w:szCs w:val="20"/>
              </w:rPr>
            </w:pPr>
          </w:p>
        </w:tc>
        <w:tc>
          <w:tcPr>
            <w:tcW w:w="2128" w:type="dxa"/>
            <w:vMerge/>
            <w:shd w:val="clear" w:color="auto" w:fill="auto"/>
          </w:tcPr>
          <w:p w:rsidR="00891837" w:rsidRPr="00F04352" w:rsidRDefault="00891837" w:rsidP="00E248BB">
            <w:pPr>
              <w:spacing w:after="0" w:line="240" w:lineRule="auto"/>
              <w:rPr>
                <w:rFonts w:ascii="Times New Roman" w:hAnsi="Times New Roman"/>
                <w:sz w:val="20"/>
                <w:szCs w:val="20"/>
              </w:rPr>
            </w:pPr>
          </w:p>
        </w:tc>
      </w:tr>
      <w:tr w:rsidR="00891837" w:rsidRPr="00F04352" w:rsidTr="00E248BB">
        <w:tc>
          <w:tcPr>
            <w:tcW w:w="1008" w:type="dxa"/>
            <w:vMerge/>
            <w:shd w:val="clear" w:color="auto" w:fill="auto"/>
          </w:tcPr>
          <w:p w:rsidR="00891837" w:rsidRPr="00F04352" w:rsidRDefault="00891837" w:rsidP="00E248BB">
            <w:pPr>
              <w:spacing w:after="0" w:line="240" w:lineRule="auto"/>
              <w:rPr>
                <w:rFonts w:ascii="Times New Roman" w:hAnsi="Times New Roman"/>
                <w:sz w:val="20"/>
                <w:szCs w:val="20"/>
              </w:rPr>
            </w:pPr>
          </w:p>
        </w:tc>
        <w:tc>
          <w:tcPr>
            <w:tcW w:w="1980" w:type="dxa"/>
            <w:shd w:val="clear" w:color="auto" w:fill="auto"/>
          </w:tcPr>
          <w:p w:rsidR="00891837" w:rsidRDefault="00891837" w:rsidP="00E248BB">
            <w:pPr>
              <w:pStyle w:val="a3"/>
              <w:rPr>
                <w:rFonts w:ascii="Times New Roman" w:hAnsi="Times New Roman"/>
                <w:b/>
                <w:sz w:val="20"/>
                <w:u w:val="single"/>
              </w:rPr>
            </w:pPr>
            <w:r>
              <w:rPr>
                <w:rFonts w:ascii="Times New Roman" w:hAnsi="Times New Roman"/>
                <w:b/>
                <w:sz w:val="20"/>
                <w:u w:val="single"/>
              </w:rPr>
              <w:t xml:space="preserve">Работа перед </w:t>
            </w:r>
            <w:r w:rsidRPr="009057DA">
              <w:rPr>
                <w:rFonts w:ascii="Times New Roman" w:hAnsi="Times New Roman"/>
                <w:b/>
                <w:sz w:val="20"/>
                <w:u w:val="single"/>
              </w:rPr>
              <w:t>сном</w:t>
            </w:r>
          </w:p>
          <w:p w:rsidR="00891837" w:rsidRPr="009057DA" w:rsidRDefault="00891837" w:rsidP="00E248BB">
            <w:pPr>
              <w:pStyle w:val="a3"/>
              <w:rPr>
                <w:rFonts w:ascii="Times New Roman" w:hAnsi="Times New Roman"/>
                <w:b/>
                <w:sz w:val="20"/>
                <w:u w:val="single"/>
              </w:rPr>
            </w:pPr>
          </w:p>
        </w:tc>
        <w:tc>
          <w:tcPr>
            <w:tcW w:w="11722" w:type="dxa"/>
            <w:gridSpan w:val="6"/>
            <w:shd w:val="clear" w:color="auto" w:fill="auto"/>
          </w:tcPr>
          <w:p w:rsidR="0052708A" w:rsidRDefault="00CD7EA6" w:rsidP="00E248BB">
            <w:pPr>
              <w:spacing w:after="0" w:line="240" w:lineRule="auto"/>
              <w:rPr>
                <w:rFonts w:ascii="Times New Roman" w:hAnsi="Times New Roman"/>
                <w:sz w:val="20"/>
                <w:szCs w:val="20"/>
              </w:rPr>
            </w:pPr>
            <w:r w:rsidRPr="00BC25B7">
              <w:rPr>
                <w:rFonts w:ascii="Times New Roman" w:hAnsi="Times New Roman"/>
                <w:sz w:val="20"/>
                <w:szCs w:val="20"/>
              </w:rPr>
              <w:t>Чтение произведения Тувима «</w:t>
            </w:r>
            <w:r>
              <w:rPr>
                <w:rFonts w:ascii="Times New Roman" w:hAnsi="Times New Roman"/>
                <w:sz w:val="20"/>
                <w:szCs w:val="20"/>
              </w:rPr>
              <w:t>Хозяйка однажды с базара пришла</w:t>
            </w:r>
            <w:r w:rsidRPr="00BC25B7">
              <w:rPr>
                <w:rFonts w:ascii="Times New Roman" w:hAnsi="Times New Roman"/>
                <w:sz w:val="20"/>
                <w:szCs w:val="20"/>
              </w:rPr>
              <w:t>»</w:t>
            </w:r>
          </w:p>
          <w:p w:rsidR="00891837" w:rsidRPr="00F04352" w:rsidRDefault="00CD7EA6" w:rsidP="00E248BB">
            <w:pPr>
              <w:spacing w:after="0" w:line="240" w:lineRule="auto"/>
              <w:rPr>
                <w:rFonts w:ascii="Times New Roman" w:hAnsi="Times New Roman"/>
                <w:b/>
                <w:sz w:val="20"/>
                <w:szCs w:val="20"/>
              </w:rPr>
            </w:pPr>
            <w:r w:rsidRPr="00BC25B7">
              <w:rPr>
                <w:rFonts w:ascii="Times New Roman" w:hAnsi="Times New Roman"/>
                <w:sz w:val="20"/>
                <w:szCs w:val="20"/>
              </w:rPr>
              <w:t xml:space="preserve"> Цель: учить детей внимательно слушать </w:t>
            </w:r>
            <w:r>
              <w:rPr>
                <w:rFonts w:ascii="Times New Roman" w:hAnsi="Times New Roman"/>
                <w:sz w:val="20"/>
                <w:szCs w:val="20"/>
              </w:rPr>
              <w:t>произведение</w:t>
            </w:r>
            <w:r w:rsidRPr="00BC25B7">
              <w:rPr>
                <w:rFonts w:ascii="Times New Roman" w:hAnsi="Times New Roman"/>
                <w:sz w:val="20"/>
                <w:szCs w:val="20"/>
              </w:rPr>
              <w:t>, отвечать на вопросы по содержанию</w:t>
            </w:r>
          </w:p>
        </w:tc>
      </w:tr>
      <w:tr w:rsidR="00891837" w:rsidRPr="00F04352" w:rsidTr="00E248BB">
        <w:trPr>
          <w:trHeight w:val="1505"/>
        </w:trPr>
        <w:tc>
          <w:tcPr>
            <w:tcW w:w="1008" w:type="dxa"/>
            <w:vMerge/>
            <w:shd w:val="clear" w:color="auto" w:fill="auto"/>
          </w:tcPr>
          <w:p w:rsidR="00891837" w:rsidRPr="00F04352" w:rsidRDefault="00891837" w:rsidP="00E248BB">
            <w:pPr>
              <w:spacing w:after="0" w:line="240" w:lineRule="auto"/>
              <w:rPr>
                <w:rFonts w:ascii="Times New Roman" w:hAnsi="Times New Roman"/>
                <w:sz w:val="20"/>
                <w:szCs w:val="20"/>
              </w:rPr>
            </w:pPr>
          </w:p>
        </w:tc>
        <w:tc>
          <w:tcPr>
            <w:tcW w:w="1980" w:type="dxa"/>
            <w:shd w:val="clear" w:color="auto" w:fill="auto"/>
          </w:tcPr>
          <w:p w:rsidR="00891837" w:rsidRPr="009057DA" w:rsidRDefault="00891837" w:rsidP="00E248BB">
            <w:pPr>
              <w:pStyle w:val="a3"/>
              <w:rPr>
                <w:rFonts w:ascii="Times New Roman" w:hAnsi="Times New Roman"/>
                <w:b/>
                <w:sz w:val="20"/>
                <w:u w:val="single"/>
              </w:rPr>
            </w:pPr>
            <w:r w:rsidRPr="009057DA">
              <w:rPr>
                <w:rFonts w:ascii="Times New Roman" w:hAnsi="Times New Roman"/>
                <w:b/>
                <w:sz w:val="20"/>
                <w:u w:val="single"/>
              </w:rPr>
              <w:t>Вечер</w:t>
            </w:r>
          </w:p>
          <w:p w:rsidR="00891837" w:rsidRDefault="00891837" w:rsidP="00E248BB">
            <w:pPr>
              <w:spacing w:after="0" w:line="240" w:lineRule="auto"/>
              <w:rPr>
                <w:rFonts w:ascii="Times New Roman" w:hAnsi="Times New Roman"/>
                <w:b/>
                <w:sz w:val="20"/>
                <w:szCs w:val="20"/>
              </w:rPr>
            </w:pPr>
          </w:p>
          <w:p w:rsidR="00891837" w:rsidRPr="00F04352" w:rsidRDefault="00891837" w:rsidP="00E248BB">
            <w:pPr>
              <w:spacing w:line="240" w:lineRule="auto"/>
              <w:rPr>
                <w:rFonts w:ascii="Times New Roman" w:hAnsi="Times New Roman"/>
                <w:sz w:val="20"/>
                <w:szCs w:val="20"/>
              </w:rPr>
            </w:pPr>
            <w:r w:rsidRPr="00F04352">
              <w:rPr>
                <w:rFonts w:ascii="Times New Roman" w:hAnsi="Times New Roman"/>
                <w:b/>
                <w:sz w:val="20"/>
                <w:szCs w:val="20"/>
              </w:rPr>
              <w:t>Закаливающие процедуры после сна «Пробуждение».</w:t>
            </w:r>
          </w:p>
        </w:tc>
        <w:tc>
          <w:tcPr>
            <w:tcW w:w="5342" w:type="dxa"/>
            <w:shd w:val="clear" w:color="auto" w:fill="auto"/>
          </w:tcPr>
          <w:p w:rsidR="00891837" w:rsidRDefault="00891837" w:rsidP="00E248BB">
            <w:pPr>
              <w:spacing w:after="0" w:line="240" w:lineRule="auto"/>
              <w:rPr>
                <w:rFonts w:ascii="Times New Roman" w:hAnsi="Times New Roman"/>
                <w:b/>
                <w:sz w:val="20"/>
                <w:szCs w:val="20"/>
              </w:rPr>
            </w:pPr>
          </w:p>
          <w:p w:rsidR="00891837" w:rsidRDefault="00891837" w:rsidP="00E248BB">
            <w:pPr>
              <w:spacing w:after="0" w:line="240" w:lineRule="auto"/>
              <w:rPr>
                <w:rFonts w:ascii="Times New Roman" w:hAnsi="Times New Roman"/>
                <w:b/>
                <w:sz w:val="20"/>
                <w:szCs w:val="20"/>
              </w:rPr>
            </w:pPr>
          </w:p>
          <w:p w:rsidR="00891837" w:rsidRPr="00F04352" w:rsidRDefault="00891837" w:rsidP="00E248BB">
            <w:pPr>
              <w:spacing w:after="0" w:line="240" w:lineRule="auto"/>
              <w:rPr>
                <w:rFonts w:ascii="Times New Roman" w:hAnsi="Times New Roman"/>
                <w:color w:val="000000"/>
                <w:sz w:val="20"/>
                <w:szCs w:val="20"/>
              </w:rPr>
            </w:pPr>
            <w:r w:rsidRPr="00051101">
              <w:rPr>
                <w:rFonts w:ascii="Times New Roman" w:hAnsi="Times New Roman"/>
                <w:b/>
                <w:sz w:val="20"/>
                <w:szCs w:val="20"/>
              </w:rPr>
              <w:t>Цель:</w:t>
            </w:r>
            <w:r w:rsidRPr="00F04352">
              <w:rPr>
                <w:rFonts w:ascii="Times New Roman" w:hAnsi="Times New Roman"/>
                <w:color w:val="000000"/>
                <w:sz w:val="20"/>
                <w:szCs w:val="20"/>
              </w:rPr>
              <w:t>сохранение и укрепление физического и психического здоровья детей.</w:t>
            </w:r>
          </w:p>
          <w:p w:rsidR="00891837" w:rsidRPr="00F04352" w:rsidRDefault="00891837" w:rsidP="00E248BB">
            <w:pPr>
              <w:spacing w:after="0" w:line="240" w:lineRule="auto"/>
              <w:rPr>
                <w:rFonts w:ascii="Times New Roman" w:hAnsi="Times New Roman"/>
                <w:sz w:val="20"/>
                <w:szCs w:val="20"/>
              </w:rPr>
            </w:pPr>
          </w:p>
        </w:tc>
        <w:tc>
          <w:tcPr>
            <w:tcW w:w="2297" w:type="dxa"/>
            <w:gridSpan w:val="2"/>
            <w:shd w:val="clear" w:color="auto" w:fill="auto"/>
          </w:tcPr>
          <w:p w:rsidR="00891837" w:rsidRDefault="00891837" w:rsidP="00E248BB">
            <w:pPr>
              <w:pStyle w:val="Style17"/>
              <w:widowControl/>
              <w:spacing w:line="200" w:lineRule="exact"/>
              <w:ind w:firstLine="0"/>
              <w:rPr>
                <w:rFonts w:ascii="Times New Roman" w:hAnsi="Times New Roman" w:cs="Century Schoolbook"/>
                <w:b/>
                <w:sz w:val="20"/>
                <w:szCs w:val="20"/>
              </w:rPr>
            </w:pPr>
          </w:p>
          <w:p w:rsidR="00891837" w:rsidRDefault="00891837" w:rsidP="00E248BB">
            <w:pPr>
              <w:pStyle w:val="Style17"/>
              <w:widowControl/>
              <w:spacing w:line="200" w:lineRule="exact"/>
              <w:ind w:firstLine="0"/>
              <w:rPr>
                <w:rFonts w:ascii="Times New Roman" w:hAnsi="Times New Roman" w:cs="Century Schoolbook"/>
                <w:b/>
                <w:sz w:val="20"/>
                <w:szCs w:val="20"/>
              </w:rPr>
            </w:pPr>
          </w:p>
          <w:p w:rsidR="00891837" w:rsidRDefault="00891837" w:rsidP="00E248BB">
            <w:pPr>
              <w:pStyle w:val="Style17"/>
              <w:widowControl/>
              <w:spacing w:line="200" w:lineRule="exact"/>
              <w:ind w:firstLine="0"/>
              <w:rPr>
                <w:rFonts w:ascii="Times New Roman" w:hAnsi="Times New Roman" w:cs="Century Schoolbook"/>
                <w:b/>
                <w:sz w:val="20"/>
                <w:szCs w:val="20"/>
              </w:rPr>
            </w:pPr>
            <w:r>
              <w:rPr>
                <w:rFonts w:ascii="Times New Roman" w:hAnsi="Times New Roman" w:cs="Century Schoolbook"/>
                <w:b/>
                <w:sz w:val="20"/>
                <w:szCs w:val="20"/>
              </w:rPr>
              <w:t>Спальня</w:t>
            </w:r>
          </w:p>
          <w:p w:rsidR="00891837" w:rsidRPr="00051101" w:rsidRDefault="00891837" w:rsidP="00E248BB">
            <w:pPr>
              <w:pStyle w:val="Style17"/>
              <w:widowControl/>
              <w:spacing w:line="200" w:lineRule="exact"/>
              <w:ind w:firstLine="0"/>
              <w:rPr>
                <w:rFonts w:ascii="Times New Roman" w:hAnsi="Times New Roman" w:cs="Century Schoolbook"/>
                <w:sz w:val="20"/>
                <w:szCs w:val="20"/>
              </w:rPr>
            </w:pPr>
            <w:r w:rsidRPr="00051101">
              <w:rPr>
                <w:rFonts w:ascii="Times New Roman" w:hAnsi="Times New Roman" w:cs="Century Schoolbook"/>
                <w:sz w:val="20"/>
                <w:szCs w:val="20"/>
              </w:rPr>
              <w:t>(ребристые дорожки)</w:t>
            </w:r>
          </w:p>
          <w:p w:rsidR="00891837" w:rsidRDefault="00891837" w:rsidP="00E248BB">
            <w:pPr>
              <w:pStyle w:val="Style17"/>
              <w:widowControl/>
              <w:spacing w:line="200" w:lineRule="exact"/>
              <w:ind w:firstLine="0"/>
              <w:rPr>
                <w:rFonts w:ascii="Times New Roman" w:hAnsi="Times New Roman" w:cs="Century Schoolbook"/>
                <w:b/>
                <w:sz w:val="20"/>
                <w:szCs w:val="20"/>
              </w:rPr>
            </w:pPr>
          </w:p>
          <w:p w:rsidR="00891837" w:rsidRDefault="00891837" w:rsidP="00E248BB">
            <w:pPr>
              <w:pStyle w:val="Style17"/>
              <w:widowControl/>
              <w:spacing w:line="200" w:lineRule="exact"/>
              <w:ind w:firstLine="0"/>
              <w:rPr>
                <w:rFonts w:ascii="Times New Roman" w:hAnsi="Times New Roman" w:cs="Century Schoolbook"/>
                <w:b/>
                <w:sz w:val="20"/>
                <w:szCs w:val="20"/>
              </w:rPr>
            </w:pPr>
          </w:p>
          <w:p w:rsidR="00891837" w:rsidRPr="00AF078F" w:rsidRDefault="00891837" w:rsidP="00E248BB">
            <w:pPr>
              <w:pStyle w:val="Style17"/>
              <w:widowControl/>
              <w:spacing w:line="200" w:lineRule="exact"/>
              <w:ind w:firstLine="0"/>
              <w:rPr>
                <w:rFonts w:ascii="Times New Roman" w:hAnsi="Times New Roman" w:cs="Century Schoolbook"/>
                <w:b/>
                <w:sz w:val="20"/>
                <w:szCs w:val="20"/>
              </w:rPr>
            </w:pPr>
          </w:p>
        </w:tc>
        <w:tc>
          <w:tcPr>
            <w:tcW w:w="1955" w:type="dxa"/>
            <w:gridSpan w:val="2"/>
            <w:vMerge w:val="restart"/>
            <w:shd w:val="clear" w:color="auto" w:fill="auto"/>
          </w:tcPr>
          <w:p w:rsidR="00891837" w:rsidRPr="00F04352" w:rsidRDefault="00B02357" w:rsidP="00E248BB">
            <w:pPr>
              <w:spacing w:after="0" w:line="240" w:lineRule="auto"/>
              <w:rPr>
                <w:rFonts w:ascii="Times New Roman" w:hAnsi="Times New Roman"/>
                <w:sz w:val="20"/>
                <w:szCs w:val="20"/>
              </w:rPr>
            </w:pPr>
            <w:r w:rsidRPr="00F22DDB">
              <w:rPr>
                <w:rFonts w:ascii="Times New Roman" w:hAnsi="Times New Roman"/>
                <w:sz w:val="20"/>
                <w:szCs w:val="20"/>
              </w:rPr>
              <w:t>Индивидуальная работа «Вершки и корешки»</w:t>
            </w:r>
            <w:r w:rsidR="00F22DDB">
              <w:rPr>
                <w:rFonts w:ascii="Times New Roman" w:hAnsi="Times New Roman"/>
                <w:sz w:val="20"/>
                <w:szCs w:val="20"/>
              </w:rPr>
              <w:t>. Цель:</w:t>
            </w:r>
            <w:r w:rsidRPr="00BC25B7">
              <w:rPr>
                <w:rFonts w:ascii="Times New Roman" w:hAnsi="Times New Roman"/>
                <w:sz w:val="20"/>
                <w:szCs w:val="20"/>
              </w:rPr>
              <w:t xml:space="preserve"> закреплять знания о том, что в овощах есть съедобные корни</w:t>
            </w:r>
          </w:p>
        </w:tc>
        <w:tc>
          <w:tcPr>
            <w:tcW w:w="2128" w:type="dxa"/>
            <w:vMerge w:val="restart"/>
            <w:shd w:val="clear" w:color="auto" w:fill="auto"/>
          </w:tcPr>
          <w:p w:rsidR="00891837" w:rsidRPr="00F04352" w:rsidRDefault="00891837" w:rsidP="00E248BB">
            <w:pPr>
              <w:spacing w:after="0" w:line="240" w:lineRule="auto"/>
              <w:rPr>
                <w:rFonts w:ascii="Times New Roman" w:hAnsi="Times New Roman"/>
                <w:sz w:val="20"/>
                <w:szCs w:val="20"/>
              </w:rPr>
            </w:pPr>
          </w:p>
        </w:tc>
      </w:tr>
      <w:tr w:rsidR="00891837" w:rsidRPr="00F04352" w:rsidTr="00E248BB">
        <w:trPr>
          <w:trHeight w:val="764"/>
        </w:trPr>
        <w:tc>
          <w:tcPr>
            <w:tcW w:w="1008" w:type="dxa"/>
            <w:vMerge/>
            <w:shd w:val="clear" w:color="auto" w:fill="auto"/>
          </w:tcPr>
          <w:p w:rsidR="00891837" w:rsidRPr="00F04352" w:rsidRDefault="00891837" w:rsidP="00E248BB">
            <w:pPr>
              <w:spacing w:after="0" w:line="240" w:lineRule="auto"/>
              <w:rPr>
                <w:rFonts w:ascii="Times New Roman" w:hAnsi="Times New Roman"/>
                <w:sz w:val="20"/>
                <w:szCs w:val="20"/>
              </w:rPr>
            </w:pPr>
          </w:p>
        </w:tc>
        <w:tc>
          <w:tcPr>
            <w:tcW w:w="1980" w:type="dxa"/>
            <w:shd w:val="clear" w:color="auto" w:fill="auto"/>
          </w:tcPr>
          <w:p w:rsidR="00891837" w:rsidRPr="009057DA" w:rsidRDefault="00CB0CFB" w:rsidP="00E248BB">
            <w:pPr>
              <w:spacing w:after="0" w:line="240" w:lineRule="auto"/>
              <w:rPr>
                <w:rFonts w:ascii="Times New Roman" w:hAnsi="Times New Roman"/>
                <w:b/>
                <w:sz w:val="20"/>
                <w:szCs w:val="20"/>
              </w:rPr>
            </w:pPr>
            <w:r>
              <w:rPr>
                <w:rFonts w:ascii="Times New Roman" w:hAnsi="Times New Roman"/>
                <w:b/>
                <w:sz w:val="20"/>
                <w:szCs w:val="20"/>
              </w:rPr>
              <w:t>Дидактическая игра «По грибы, по ягоды»</w:t>
            </w:r>
          </w:p>
        </w:tc>
        <w:tc>
          <w:tcPr>
            <w:tcW w:w="5342" w:type="dxa"/>
            <w:shd w:val="clear" w:color="auto" w:fill="auto"/>
          </w:tcPr>
          <w:p w:rsidR="00891837" w:rsidRPr="00CB0CFB" w:rsidRDefault="00CB0CFB" w:rsidP="00E248BB">
            <w:pPr>
              <w:spacing w:after="0" w:line="240" w:lineRule="auto"/>
              <w:rPr>
                <w:rFonts w:ascii="Times New Roman" w:hAnsi="Times New Roman"/>
                <w:b/>
                <w:sz w:val="20"/>
                <w:szCs w:val="20"/>
              </w:rPr>
            </w:pPr>
            <w:r w:rsidRPr="00CB0CFB">
              <w:rPr>
                <w:rFonts w:ascii="Times New Roman" w:hAnsi="Times New Roman"/>
                <w:b/>
                <w:sz w:val="20"/>
                <w:szCs w:val="20"/>
              </w:rPr>
              <w:t>Цель:</w:t>
            </w:r>
            <w:r w:rsidRPr="00CB0CFB">
              <w:rPr>
                <w:rFonts w:ascii="Times New Roman" w:hAnsi="Times New Roman"/>
                <w:sz w:val="20"/>
                <w:szCs w:val="20"/>
              </w:rPr>
              <w:t>Выявлять и закреплять знания детей о видах лесных грибов, ягод и других растений, о месте их обитания. Закреплять умение играть вместе</w:t>
            </w:r>
          </w:p>
        </w:tc>
        <w:tc>
          <w:tcPr>
            <w:tcW w:w="2297" w:type="dxa"/>
            <w:gridSpan w:val="2"/>
            <w:shd w:val="clear" w:color="auto" w:fill="auto"/>
          </w:tcPr>
          <w:p w:rsidR="00891837" w:rsidRDefault="00891837" w:rsidP="00E248BB">
            <w:pPr>
              <w:pStyle w:val="Style17"/>
              <w:widowControl/>
              <w:spacing w:line="200" w:lineRule="exact"/>
              <w:ind w:firstLine="0"/>
              <w:rPr>
                <w:rFonts w:ascii="Times New Roman" w:hAnsi="Times New Roman" w:cs="Century Schoolbook"/>
                <w:sz w:val="20"/>
                <w:szCs w:val="20"/>
              </w:rPr>
            </w:pPr>
          </w:p>
          <w:p w:rsidR="00CB0CFB" w:rsidRPr="00D43640" w:rsidRDefault="00CB0CFB" w:rsidP="00E248BB">
            <w:pPr>
              <w:pStyle w:val="Style17"/>
              <w:widowControl/>
              <w:spacing w:line="200" w:lineRule="exact"/>
              <w:ind w:firstLine="0"/>
              <w:rPr>
                <w:rFonts w:ascii="Times New Roman" w:hAnsi="Times New Roman" w:cs="Century Schoolbook"/>
                <w:sz w:val="20"/>
                <w:szCs w:val="20"/>
              </w:rPr>
            </w:pPr>
            <w:r>
              <w:rPr>
                <w:rFonts w:ascii="Times New Roman" w:hAnsi="Times New Roman" w:cs="Century Schoolbook"/>
                <w:sz w:val="20"/>
                <w:szCs w:val="20"/>
              </w:rPr>
              <w:t>(дидактическая картина, игровой кубик, корзина)</w:t>
            </w:r>
          </w:p>
        </w:tc>
        <w:tc>
          <w:tcPr>
            <w:tcW w:w="1955" w:type="dxa"/>
            <w:gridSpan w:val="2"/>
            <w:vMerge/>
            <w:shd w:val="clear" w:color="auto" w:fill="auto"/>
          </w:tcPr>
          <w:p w:rsidR="00891837" w:rsidRPr="00F04352" w:rsidRDefault="00891837" w:rsidP="00E248BB">
            <w:pPr>
              <w:spacing w:after="0" w:line="240" w:lineRule="auto"/>
              <w:rPr>
                <w:rFonts w:ascii="Times New Roman" w:hAnsi="Times New Roman"/>
                <w:b/>
                <w:sz w:val="20"/>
                <w:szCs w:val="20"/>
              </w:rPr>
            </w:pPr>
          </w:p>
        </w:tc>
        <w:tc>
          <w:tcPr>
            <w:tcW w:w="2128" w:type="dxa"/>
            <w:vMerge/>
            <w:shd w:val="clear" w:color="auto" w:fill="auto"/>
          </w:tcPr>
          <w:p w:rsidR="00891837" w:rsidRPr="00F04352" w:rsidRDefault="00891837" w:rsidP="00E248BB">
            <w:pPr>
              <w:spacing w:after="0" w:line="240" w:lineRule="auto"/>
              <w:rPr>
                <w:rFonts w:ascii="Times New Roman" w:hAnsi="Times New Roman"/>
                <w:sz w:val="20"/>
                <w:szCs w:val="20"/>
              </w:rPr>
            </w:pPr>
          </w:p>
        </w:tc>
      </w:tr>
      <w:tr w:rsidR="00891837" w:rsidRPr="00F04352" w:rsidTr="00E248BB">
        <w:trPr>
          <w:trHeight w:val="555"/>
        </w:trPr>
        <w:tc>
          <w:tcPr>
            <w:tcW w:w="1008" w:type="dxa"/>
            <w:vMerge/>
            <w:shd w:val="clear" w:color="auto" w:fill="auto"/>
          </w:tcPr>
          <w:p w:rsidR="00891837" w:rsidRPr="00F04352" w:rsidRDefault="00891837" w:rsidP="00E248BB">
            <w:pPr>
              <w:spacing w:after="0" w:line="240" w:lineRule="auto"/>
              <w:rPr>
                <w:rFonts w:ascii="Times New Roman" w:hAnsi="Times New Roman"/>
                <w:sz w:val="20"/>
                <w:szCs w:val="20"/>
              </w:rPr>
            </w:pPr>
          </w:p>
        </w:tc>
        <w:tc>
          <w:tcPr>
            <w:tcW w:w="1980" w:type="dxa"/>
            <w:shd w:val="clear" w:color="auto" w:fill="auto"/>
          </w:tcPr>
          <w:p w:rsidR="00891837" w:rsidRPr="00F56C6E" w:rsidRDefault="00F56C6E" w:rsidP="00E248BB">
            <w:pPr>
              <w:pStyle w:val="Style17"/>
              <w:widowControl/>
              <w:spacing w:line="200" w:lineRule="exact"/>
              <w:ind w:firstLine="0"/>
              <w:rPr>
                <w:rFonts w:ascii="Times New Roman" w:hAnsi="Times New Roman" w:cs="Century Schoolbook"/>
                <w:b/>
                <w:sz w:val="20"/>
                <w:szCs w:val="20"/>
              </w:rPr>
            </w:pPr>
            <w:r w:rsidRPr="00F56C6E">
              <w:rPr>
                <w:rFonts w:ascii="Times New Roman" w:hAnsi="Times New Roman"/>
                <w:b/>
                <w:sz w:val="20"/>
                <w:szCs w:val="20"/>
              </w:rPr>
              <w:t>С/ролевая игра «Магазин»</w:t>
            </w:r>
          </w:p>
        </w:tc>
        <w:tc>
          <w:tcPr>
            <w:tcW w:w="5342" w:type="dxa"/>
            <w:shd w:val="clear" w:color="auto" w:fill="auto"/>
          </w:tcPr>
          <w:p w:rsidR="00891837" w:rsidRPr="00F56C6E" w:rsidRDefault="00F56C6E" w:rsidP="00E248BB">
            <w:pPr>
              <w:shd w:val="clear" w:color="auto" w:fill="FFFFFF"/>
              <w:spacing w:after="0" w:line="240" w:lineRule="auto"/>
              <w:rPr>
                <w:rFonts w:ascii="Times New Roman" w:hAnsi="Times New Roman"/>
                <w:sz w:val="20"/>
                <w:szCs w:val="20"/>
              </w:rPr>
            </w:pPr>
            <w:r w:rsidRPr="00CB0CFB">
              <w:rPr>
                <w:rFonts w:ascii="Times New Roman" w:hAnsi="Times New Roman"/>
                <w:b/>
                <w:sz w:val="20"/>
                <w:szCs w:val="20"/>
              </w:rPr>
              <w:t>Цель:</w:t>
            </w:r>
            <w:r w:rsidRPr="00BC25B7">
              <w:rPr>
                <w:rFonts w:ascii="Times New Roman" w:hAnsi="Times New Roman"/>
                <w:sz w:val="20"/>
                <w:szCs w:val="20"/>
              </w:rPr>
              <w:t>Учить описывать предмет, который надо купить, быть вежливы</w:t>
            </w:r>
            <w:r>
              <w:rPr>
                <w:rFonts w:ascii="Times New Roman" w:hAnsi="Times New Roman"/>
                <w:sz w:val="20"/>
                <w:szCs w:val="20"/>
              </w:rPr>
              <w:t>ми и внимательными друг к другу</w:t>
            </w:r>
          </w:p>
        </w:tc>
        <w:tc>
          <w:tcPr>
            <w:tcW w:w="2297" w:type="dxa"/>
            <w:gridSpan w:val="2"/>
            <w:shd w:val="clear" w:color="auto" w:fill="auto"/>
          </w:tcPr>
          <w:p w:rsidR="00891837" w:rsidRDefault="00F56C6E" w:rsidP="00E248BB">
            <w:pPr>
              <w:pStyle w:val="Style17"/>
              <w:spacing w:line="200" w:lineRule="exact"/>
              <w:ind w:firstLine="0"/>
              <w:rPr>
                <w:rFonts w:ascii="Times New Roman" w:hAnsi="Times New Roman" w:cs="Century Schoolbook"/>
                <w:b/>
                <w:sz w:val="20"/>
                <w:szCs w:val="20"/>
              </w:rPr>
            </w:pPr>
            <w:r>
              <w:rPr>
                <w:rFonts w:ascii="Times New Roman" w:hAnsi="Times New Roman" w:cs="Century Schoolbook"/>
                <w:b/>
                <w:sz w:val="20"/>
                <w:szCs w:val="20"/>
              </w:rPr>
              <w:t xml:space="preserve">Центр игры </w:t>
            </w:r>
          </w:p>
        </w:tc>
        <w:tc>
          <w:tcPr>
            <w:tcW w:w="1955" w:type="dxa"/>
            <w:gridSpan w:val="2"/>
            <w:vMerge/>
            <w:shd w:val="clear" w:color="auto" w:fill="auto"/>
          </w:tcPr>
          <w:p w:rsidR="00891837" w:rsidRPr="00F04352" w:rsidRDefault="00891837" w:rsidP="00E248BB">
            <w:pPr>
              <w:spacing w:after="0" w:line="240" w:lineRule="auto"/>
              <w:rPr>
                <w:rFonts w:ascii="Times New Roman" w:hAnsi="Times New Roman"/>
                <w:b/>
                <w:sz w:val="20"/>
                <w:szCs w:val="20"/>
              </w:rPr>
            </w:pPr>
          </w:p>
        </w:tc>
        <w:tc>
          <w:tcPr>
            <w:tcW w:w="2128" w:type="dxa"/>
            <w:vMerge/>
            <w:shd w:val="clear" w:color="auto" w:fill="auto"/>
          </w:tcPr>
          <w:p w:rsidR="00891837" w:rsidRPr="00F04352" w:rsidRDefault="00891837" w:rsidP="00E248BB">
            <w:pPr>
              <w:spacing w:after="0" w:line="240" w:lineRule="auto"/>
              <w:rPr>
                <w:rFonts w:ascii="Times New Roman" w:hAnsi="Times New Roman"/>
                <w:sz w:val="20"/>
                <w:szCs w:val="20"/>
              </w:rPr>
            </w:pPr>
          </w:p>
        </w:tc>
      </w:tr>
      <w:tr w:rsidR="00891837" w:rsidRPr="00F04352" w:rsidTr="00E248BB">
        <w:trPr>
          <w:trHeight w:val="865"/>
        </w:trPr>
        <w:tc>
          <w:tcPr>
            <w:tcW w:w="1008" w:type="dxa"/>
            <w:vMerge/>
            <w:shd w:val="clear" w:color="auto" w:fill="auto"/>
          </w:tcPr>
          <w:p w:rsidR="00891837" w:rsidRPr="00F04352" w:rsidRDefault="00891837" w:rsidP="00E248BB">
            <w:pPr>
              <w:spacing w:after="0" w:line="240" w:lineRule="auto"/>
              <w:rPr>
                <w:rFonts w:ascii="Times New Roman" w:hAnsi="Times New Roman"/>
                <w:sz w:val="20"/>
                <w:szCs w:val="20"/>
              </w:rPr>
            </w:pPr>
          </w:p>
        </w:tc>
        <w:tc>
          <w:tcPr>
            <w:tcW w:w="1980" w:type="dxa"/>
            <w:shd w:val="clear" w:color="auto" w:fill="auto"/>
          </w:tcPr>
          <w:p w:rsidR="00891837" w:rsidRPr="009057DA" w:rsidRDefault="00891837" w:rsidP="00E248BB">
            <w:pPr>
              <w:rPr>
                <w:rFonts w:ascii="Times New Roman" w:hAnsi="Times New Roman"/>
                <w:sz w:val="20"/>
                <w:szCs w:val="20"/>
                <w:u w:val="single"/>
              </w:rPr>
            </w:pPr>
            <w:r w:rsidRPr="009057DA">
              <w:rPr>
                <w:rFonts w:ascii="Times New Roman" w:hAnsi="Times New Roman"/>
                <w:b/>
                <w:sz w:val="20"/>
                <w:szCs w:val="20"/>
                <w:u w:val="single"/>
              </w:rPr>
              <w:t>Прогулка</w:t>
            </w:r>
          </w:p>
          <w:p w:rsidR="00891837" w:rsidRDefault="00891837" w:rsidP="00E248BB">
            <w:pPr>
              <w:rPr>
                <w:rFonts w:ascii="Times New Roman" w:hAnsi="Times New Roman"/>
                <w:sz w:val="20"/>
                <w:szCs w:val="20"/>
              </w:rPr>
            </w:pPr>
          </w:p>
          <w:p w:rsidR="00891837" w:rsidRPr="00F04352" w:rsidRDefault="00891837" w:rsidP="00E248BB">
            <w:pPr>
              <w:rPr>
                <w:rFonts w:ascii="Times New Roman" w:hAnsi="Times New Roman"/>
                <w:sz w:val="20"/>
                <w:szCs w:val="20"/>
              </w:rPr>
            </w:pPr>
          </w:p>
        </w:tc>
        <w:tc>
          <w:tcPr>
            <w:tcW w:w="5352" w:type="dxa"/>
            <w:gridSpan w:val="2"/>
            <w:shd w:val="clear" w:color="auto" w:fill="auto"/>
          </w:tcPr>
          <w:p w:rsidR="00F22DDB" w:rsidRPr="0052708A" w:rsidRDefault="00F22DDB" w:rsidP="00E248BB">
            <w:pPr>
              <w:spacing w:after="0" w:line="240" w:lineRule="auto"/>
              <w:rPr>
                <w:rFonts w:ascii="Times New Roman" w:hAnsi="Times New Roman"/>
                <w:b/>
                <w:sz w:val="20"/>
                <w:szCs w:val="20"/>
              </w:rPr>
            </w:pPr>
            <w:r w:rsidRPr="0052708A">
              <w:rPr>
                <w:rFonts w:ascii="Times New Roman" w:hAnsi="Times New Roman"/>
                <w:b/>
                <w:sz w:val="20"/>
                <w:szCs w:val="20"/>
              </w:rPr>
              <w:t>Знакомство с пешеходной дорожкой тротуаром</w:t>
            </w:r>
          </w:p>
          <w:p w:rsidR="00F22DDB" w:rsidRPr="00BC25B7" w:rsidRDefault="00F22DDB" w:rsidP="00E248BB">
            <w:pPr>
              <w:spacing w:after="0" w:line="240" w:lineRule="auto"/>
              <w:rPr>
                <w:rFonts w:ascii="Times New Roman" w:hAnsi="Times New Roman"/>
                <w:sz w:val="20"/>
                <w:szCs w:val="20"/>
              </w:rPr>
            </w:pPr>
            <w:r w:rsidRPr="0052708A">
              <w:rPr>
                <w:rFonts w:ascii="Times New Roman" w:hAnsi="Times New Roman"/>
                <w:b/>
                <w:sz w:val="20"/>
                <w:szCs w:val="20"/>
              </w:rPr>
              <w:t>Цель:</w:t>
            </w:r>
            <w:r w:rsidRPr="00BC25B7">
              <w:rPr>
                <w:rFonts w:ascii="Times New Roman" w:hAnsi="Times New Roman"/>
                <w:sz w:val="20"/>
                <w:szCs w:val="20"/>
              </w:rPr>
              <w:t xml:space="preserve"> Закреплять знания о пр</w:t>
            </w:r>
            <w:r>
              <w:rPr>
                <w:rFonts w:ascii="Times New Roman" w:hAnsi="Times New Roman"/>
                <w:sz w:val="20"/>
                <w:szCs w:val="20"/>
              </w:rPr>
              <w:t xml:space="preserve">авилах поведения на улице. </w:t>
            </w:r>
            <w:r w:rsidRPr="00BC25B7">
              <w:rPr>
                <w:rFonts w:ascii="Times New Roman" w:hAnsi="Times New Roman"/>
                <w:sz w:val="20"/>
                <w:szCs w:val="20"/>
              </w:rPr>
              <w:t>Воспитывать внимание и навыки ориентировки в пространстве</w:t>
            </w:r>
          </w:p>
          <w:p w:rsidR="00F22DDB" w:rsidRPr="00BC25B7" w:rsidRDefault="00F22DDB" w:rsidP="00E248BB">
            <w:pPr>
              <w:shd w:val="clear" w:color="auto" w:fill="FFFFFF"/>
              <w:spacing w:after="0" w:line="240" w:lineRule="auto"/>
              <w:rPr>
                <w:rFonts w:ascii="Times New Roman" w:hAnsi="Times New Roman"/>
                <w:sz w:val="20"/>
                <w:szCs w:val="20"/>
              </w:rPr>
            </w:pPr>
            <w:r w:rsidRPr="0052708A">
              <w:rPr>
                <w:rFonts w:ascii="Times New Roman" w:hAnsi="Times New Roman"/>
                <w:b/>
                <w:sz w:val="20"/>
                <w:szCs w:val="20"/>
              </w:rPr>
              <w:t>Трудовая деятельность.</w:t>
            </w:r>
            <w:r>
              <w:rPr>
                <w:rFonts w:ascii="Times New Roman" w:hAnsi="Times New Roman"/>
                <w:i/>
                <w:sz w:val="20"/>
                <w:szCs w:val="20"/>
              </w:rPr>
              <w:t xml:space="preserve"> </w:t>
            </w:r>
            <w:r>
              <w:rPr>
                <w:rFonts w:ascii="Times New Roman" w:hAnsi="Times New Roman"/>
                <w:sz w:val="20"/>
                <w:szCs w:val="20"/>
              </w:rPr>
              <w:t xml:space="preserve">Сбор сухих листьев в </w:t>
            </w:r>
            <w:r w:rsidRPr="00BC25B7">
              <w:rPr>
                <w:rFonts w:ascii="Times New Roman" w:hAnsi="Times New Roman"/>
                <w:sz w:val="20"/>
                <w:szCs w:val="20"/>
              </w:rPr>
              <w:t xml:space="preserve">определённое место </w:t>
            </w:r>
          </w:p>
          <w:p w:rsidR="00F22DDB" w:rsidRPr="00BC25B7" w:rsidRDefault="00F22DDB" w:rsidP="00E248BB">
            <w:pPr>
              <w:shd w:val="clear" w:color="auto" w:fill="FFFFFF"/>
              <w:spacing w:after="0" w:line="240" w:lineRule="auto"/>
              <w:rPr>
                <w:rFonts w:ascii="Times New Roman" w:hAnsi="Times New Roman"/>
                <w:sz w:val="20"/>
                <w:szCs w:val="20"/>
              </w:rPr>
            </w:pPr>
            <w:r w:rsidRPr="0052708A">
              <w:rPr>
                <w:rFonts w:ascii="Times New Roman" w:hAnsi="Times New Roman"/>
                <w:b/>
                <w:sz w:val="20"/>
                <w:szCs w:val="20"/>
              </w:rPr>
              <w:t>Цель:</w:t>
            </w:r>
            <w:r w:rsidRPr="00BC25B7">
              <w:rPr>
                <w:rFonts w:ascii="Times New Roman" w:hAnsi="Times New Roman"/>
                <w:sz w:val="20"/>
                <w:szCs w:val="20"/>
              </w:rPr>
              <w:t xml:space="preserve"> продолжать учить правильно пользоваться граблями</w:t>
            </w:r>
          </w:p>
          <w:p w:rsidR="00F22DDB" w:rsidRPr="0052708A" w:rsidRDefault="0052708A" w:rsidP="00E248BB">
            <w:pPr>
              <w:shd w:val="clear" w:color="auto" w:fill="FFFFFF"/>
              <w:spacing w:after="0" w:line="240" w:lineRule="auto"/>
              <w:rPr>
                <w:rFonts w:ascii="Times New Roman" w:hAnsi="Times New Roman"/>
                <w:b/>
                <w:sz w:val="20"/>
                <w:szCs w:val="20"/>
              </w:rPr>
            </w:pPr>
            <w:r>
              <w:rPr>
                <w:rFonts w:ascii="Times New Roman" w:hAnsi="Times New Roman"/>
                <w:b/>
                <w:sz w:val="20"/>
                <w:szCs w:val="20"/>
              </w:rPr>
              <w:t xml:space="preserve">Подвижная </w:t>
            </w:r>
            <w:r w:rsidR="00F22DDB" w:rsidRPr="0052708A">
              <w:rPr>
                <w:rFonts w:ascii="Times New Roman" w:hAnsi="Times New Roman"/>
                <w:b/>
                <w:sz w:val="20"/>
                <w:szCs w:val="20"/>
              </w:rPr>
              <w:t>игра «Цветные автомобили»</w:t>
            </w:r>
          </w:p>
          <w:p w:rsidR="00891837" w:rsidRDefault="00F22DDB" w:rsidP="00E248BB">
            <w:pPr>
              <w:spacing w:after="0" w:line="240" w:lineRule="auto"/>
              <w:rPr>
                <w:rFonts w:ascii="Times New Roman" w:hAnsi="Times New Roman"/>
                <w:sz w:val="20"/>
                <w:szCs w:val="20"/>
              </w:rPr>
            </w:pPr>
            <w:r w:rsidRPr="0052708A">
              <w:rPr>
                <w:rFonts w:ascii="Times New Roman" w:hAnsi="Times New Roman"/>
                <w:b/>
                <w:sz w:val="20"/>
                <w:szCs w:val="20"/>
              </w:rPr>
              <w:t>Цель:</w:t>
            </w:r>
            <w:r w:rsidRPr="00BC25B7">
              <w:rPr>
                <w:rFonts w:ascii="Times New Roman" w:hAnsi="Times New Roman"/>
                <w:sz w:val="20"/>
                <w:szCs w:val="20"/>
              </w:rPr>
              <w:t xml:space="preserve"> Закреплять знания о правилах дорожного движения</w:t>
            </w:r>
          </w:p>
          <w:p w:rsidR="0052708A" w:rsidRPr="00F04352" w:rsidRDefault="0052708A" w:rsidP="00E248BB">
            <w:pPr>
              <w:spacing w:after="0" w:line="240" w:lineRule="auto"/>
              <w:rPr>
                <w:rFonts w:ascii="Times New Roman" w:hAnsi="Times New Roman"/>
                <w:sz w:val="20"/>
                <w:szCs w:val="20"/>
              </w:rPr>
            </w:pPr>
          </w:p>
        </w:tc>
        <w:tc>
          <w:tcPr>
            <w:tcW w:w="2287" w:type="dxa"/>
            <w:shd w:val="clear" w:color="auto" w:fill="auto"/>
          </w:tcPr>
          <w:p w:rsidR="00891837" w:rsidRPr="00F22DDB" w:rsidRDefault="00F22DDB" w:rsidP="00E248BB">
            <w:pPr>
              <w:spacing w:after="0" w:line="240" w:lineRule="auto"/>
              <w:rPr>
                <w:rFonts w:ascii="Times New Roman" w:hAnsi="Times New Roman"/>
                <w:b/>
                <w:sz w:val="20"/>
                <w:szCs w:val="20"/>
              </w:rPr>
            </w:pPr>
            <w:r w:rsidRPr="00F22DDB">
              <w:rPr>
                <w:rFonts w:ascii="Times New Roman" w:hAnsi="Times New Roman"/>
                <w:b/>
                <w:sz w:val="20"/>
                <w:szCs w:val="20"/>
              </w:rPr>
              <w:t xml:space="preserve">Выносной материал: </w:t>
            </w:r>
          </w:p>
          <w:p w:rsidR="00F22DDB" w:rsidRPr="00F04352" w:rsidRDefault="00F22DDB" w:rsidP="00E248BB">
            <w:pPr>
              <w:spacing w:after="0" w:line="240" w:lineRule="auto"/>
              <w:rPr>
                <w:rFonts w:ascii="Times New Roman" w:hAnsi="Times New Roman"/>
                <w:sz w:val="20"/>
                <w:szCs w:val="20"/>
              </w:rPr>
            </w:pPr>
            <w:r>
              <w:rPr>
                <w:rFonts w:ascii="Times New Roman" w:hAnsi="Times New Roman"/>
                <w:sz w:val="20"/>
                <w:szCs w:val="20"/>
              </w:rPr>
              <w:t>Грабли, метелки, маски к игре, мячи, машинки, куклы.</w:t>
            </w:r>
          </w:p>
        </w:tc>
        <w:tc>
          <w:tcPr>
            <w:tcW w:w="1948" w:type="dxa"/>
            <w:shd w:val="clear" w:color="auto" w:fill="auto"/>
          </w:tcPr>
          <w:p w:rsidR="00F22DDB" w:rsidRPr="0052708A" w:rsidRDefault="00F22DDB" w:rsidP="00E248BB">
            <w:pPr>
              <w:shd w:val="clear" w:color="auto" w:fill="FFFFFF"/>
              <w:spacing w:after="0" w:line="240" w:lineRule="auto"/>
              <w:rPr>
                <w:rFonts w:ascii="Times New Roman" w:hAnsi="Times New Roman"/>
                <w:b/>
                <w:sz w:val="20"/>
                <w:szCs w:val="20"/>
              </w:rPr>
            </w:pPr>
            <w:r w:rsidRPr="0052708A">
              <w:rPr>
                <w:rFonts w:ascii="Times New Roman" w:hAnsi="Times New Roman"/>
                <w:b/>
                <w:sz w:val="20"/>
                <w:szCs w:val="20"/>
              </w:rPr>
              <w:t>Индивидуальная работа</w:t>
            </w:r>
          </w:p>
          <w:p w:rsidR="00F22DDB" w:rsidRPr="0052708A" w:rsidRDefault="00F22DDB" w:rsidP="00E248BB">
            <w:pPr>
              <w:shd w:val="clear" w:color="auto" w:fill="FFFFFF"/>
              <w:spacing w:after="0" w:line="240" w:lineRule="auto"/>
              <w:rPr>
                <w:rFonts w:ascii="Times New Roman" w:hAnsi="Times New Roman"/>
                <w:b/>
                <w:sz w:val="20"/>
                <w:szCs w:val="20"/>
              </w:rPr>
            </w:pPr>
            <w:r w:rsidRPr="0052708A">
              <w:rPr>
                <w:rFonts w:ascii="Times New Roman" w:hAnsi="Times New Roman"/>
                <w:b/>
                <w:sz w:val="20"/>
                <w:szCs w:val="20"/>
              </w:rPr>
              <w:t xml:space="preserve">Метание мяча в цель </w:t>
            </w:r>
          </w:p>
          <w:p w:rsidR="00891837" w:rsidRPr="00F04352" w:rsidRDefault="00F22DDB" w:rsidP="00E248BB">
            <w:pPr>
              <w:pStyle w:val="Style1"/>
              <w:widowControl/>
              <w:spacing w:line="200" w:lineRule="exact"/>
              <w:rPr>
                <w:rFonts w:ascii="Times New Roman" w:hAnsi="Times New Roman"/>
                <w:sz w:val="20"/>
                <w:szCs w:val="20"/>
              </w:rPr>
            </w:pPr>
            <w:r w:rsidRPr="0052708A">
              <w:rPr>
                <w:rFonts w:ascii="Times New Roman" w:hAnsi="Times New Roman"/>
                <w:b/>
                <w:sz w:val="20"/>
                <w:szCs w:val="20"/>
              </w:rPr>
              <w:t xml:space="preserve">Цель: </w:t>
            </w:r>
            <w:r w:rsidRPr="00BC25B7">
              <w:rPr>
                <w:rFonts w:ascii="Times New Roman" w:hAnsi="Times New Roman"/>
                <w:sz w:val="20"/>
                <w:szCs w:val="20"/>
              </w:rPr>
              <w:t>Развивать глазомер</w:t>
            </w:r>
          </w:p>
        </w:tc>
        <w:tc>
          <w:tcPr>
            <w:tcW w:w="2135" w:type="dxa"/>
            <w:gridSpan w:val="2"/>
            <w:shd w:val="clear" w:color="auto" w:fill="auto"/>
          </w:tcPr>
          <w:p w:rsidR="00891837" w:rsidRPr="00F04352" w:rsidRDefault="00891837" w:rsidP="00E248BB">
            <w:pPr>
              <w:spacing w:after="0" w:line="240" w:lineRule="auto"/>
              <w:rPr>
                <w:rFonts w:ascii="Times New Roman" w:hAnsi="Times New Roman"/>
                <w:sz w:val="20"/>
                <w:szCs w:val="20"/>
              </w:rPr>
            </w:pPr>
          </w:p>
        </w:tc>
      </w:tr>
    </w:tbl>
    <w:p w:rsidR="00891837" w:rsidRDefault="00891837" w:rsidP="00891837">
      <w:pPr>
        <w:spacing w:after="0"/>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1980"/>
        <w:gridCol w:w="5342"/>
        <w:gridCol w:w="10"/>
        <w:gridCol w:w="2258"/>
        <w:gridCol w:w="1977"/>
        <w:gridCol w:w="7"/>
        <w:gridCol w:w="2128"/>
      </w:tblGrid>
      <w:tr w:rsidR="00891837" w:rsidRPr="00F04352" w:rsidTr="00376210">
        <w:tc>
          <w:tcPr>
            <w:tcW w:w="1008" w:type="dxa"/>
            <w:shd w:val="clear" w:color="auto" w:fill="auto"/>
          </w:tcPr>
          <w:p w:rsidR="00891837" w:rsidRPr="00F04352" w:rsidRDefault="00891837" w:rsidP="00376210">
            <w:pPr>
              <w:spacing w:after="0" w:line="240" w:lineRule="auto"/>
              <w:jc w:val="center"/>
              <w:rPr>
                <w:rFonts w:ascii="Times New Roman" w:hAnsi="Times New Roman"/>
                <w:sz w:val="20"/>
                <w:szCs w:val="20"/>
              </w:rPr>
            </w:pPr>
            <w:r w:rsidRPr="00F04352">
              <w:rPr>
                <w:rFonts w:ascii="Times New Roman" w:hAnsi="Times New Roman"/>
                <w:b/>
                <w:sz w:val="20"/>
                <w:szCs w:val="20"/>
              </w:rPr>
              <w:lastRenderedPageBreak/>
              <w:t>Число, день недели</w:t>
            </w:r>
          </w:p>
        </w:tc>
        <w:tc>
          <w:tcPr>
            <w:tcW w:w="1980" w:type="dxa"/>
            <w:shd w:val="clear" w:color="auto" w:fill="auto"/>
          </w:tcPr>
          <w:p w:rsidR="00891837" w:rsidRPr="00F04352" w:rsidRDefault="00891837" w:rsidP="00376210">
            <w:pPr>
              <w:spacing w:after="0" w:line="240" w:lineRule="auto"/>
              <w:jc w:val="center"/>
              <w:rPr>
                <w:rFonts w:ascii="Times New Roman" w:hAnsi="Times New Roman"/>
                <w:b/>
                <w:sz w:val="20"/>
                <w:szCs w:val="20"/>
              </w:rPr>
            </w:pPr>
            <w:r w:rsidRPr="00F04352">
              <w:rPr>
                <w:rFonts w:ascii="Times New Roman" w:hAnsi="Times New Roman"/>
                <w:b/>
                <w:sz w:val="20"/>
                <w:szCs w:val="20"/>
              </w:rPr>
              <w:t>Виды деятельности и культурные практики в соответствии с образовательными областями</w:t>
            </w:r>
            <w:r>
              <w:rPr>
                <w:rFonts w:ascii="Times New Roman" w:hAnsi="Times New Roman"/>
                <w:b/>
                <w:sz w:val="20"/>
                <w:szCs w:val="20"/>
              </w:rPr>
              <w:t>,р</w:t>
            </w:r>
            <w:r w:rsidRPr="00F04352">
              <w:rPr>
                <w:rFonts w:ascii="Times New Roman" w:hAnsi="Times New Roman"/>
                <w:b/>
                <w:sz w:val="20"/>
                <w:szCs w:val="20"/>
              </w:rPr>
              <w:t xml:space="preserve">ежимные </w:t>
            </w:r>
          </w:p>
          <w:p w:rsidR="00891837" w:rsidRPr="00F04352" w:rsidRDefault="00891837" w:rsidP="00376210">
            <w:pPr>
              <w:spacing w:after="0" w:line="240" w:lineRule="auto"/>
              <w:jc w:val="center"/>
              <w:rPr>
                <w:rFonts w:ascii="Times New Roman" w:hAnsi="Times New Roman"/>
                <w:sz w:val="20"/>
                <w:szCs w:val="20"/>
              </w:rPr>
            </w:pPr>
            <w:r w:rsidRPr="00F04352">
              <w:rPr>
                <w:rFonts w:ascii="Times New Roman" w:hAnsi="Times New Roman"/>
                <w:b/>
                <w:sz w:val="20"/>
                <w:szCs w:val="20"/>
              </w:rPr>
              <w:t>моменты</w:t>
            </w:r>
          </w:p>
        </w:tc>
        <w:tc>
          <w:tcPr>
            <w:tcW w:w="5342" w:type="dxa"/>
            <w:shd w:val="clear" w:color="auto" w:fill="auto"/>
          </w:tcPr>
          <w:p w:rsidR="00891837" w:rsidRPr="00F04352" w:rsidRDefault="00891837" w:rsidP="00376210">
            <w:pPr>
              <w:spacing w:after="0" w:line="240" w:lineRule="auto"/>
              <w:jc w:val="center"/>
              <w:rPr>
                <w:rFonts w:ascii="Times New Roman" w:hAnsi="Times New Roman"/>
                <w:b/>
                <w:sz w:val="20"/>
                <w:szCs w:val="20"/>
              </w:rPr>
            </w:pPr>
            <w:r w:rsidRPr="00F04352">
              <w:rPr>
                <w:rFonts w:ascii="Times New Roman" w:hAnsi="Times New Roman"/>
                <w:b/>
                <w:sz w:val="20"/>
                <w:szCs w:val="20"/>
              </w:rPr>
              <w:t xml:space="preserve">Совместная деятельность взрослого и детей направленная </w:t>
            </w:r>
          </w:p>
          <w:p w:rsidR="00891837" w:rsidRPr="00F04352" w:rsidRDefault="00891837" w:rsidP="00376210">
            <w:pPr>
              <w:spacing w:after="0" w:line="240" w:lineRule="auto"/>
              <w:jc w:val="center"/>
              <w:rPr>
                <w:rFonts w:ascii="Times New Roman" w:hAnsi="Times New Roman"/>
                <w:sz w:val="20"/>
                <w:szCs w:val="20"/>
              </w:rPr>
            </w:pPr>
            <w:r w:rsidRPr="00F04352">
              <w:rPr>
                <w:rFonts w:ascii="Times New Roman" w:hAnsi="Times New Roman"/>
                <w:b/>
                <w:sz w:val="20"/>
                <w:szCs w:val="20"/>
              </w:rPr>
              <w:t>на становление первичной ценност</w:t>
            </w:r>
            <w:r w:rsidR="00376210">
              <w:rPr>
                <w:rFonts w:ascii="Times New Roman" w:hAnsi="Times New Roman"/>
                <w:b/>
                <w:sz w:val="20"/>
                <w:szCs w:val="20"/>
              </w:rPr>
              <w:t>ной ориентации и социализации (О</w:t>
            </w:r>
            <w:r w:rsidRPr="00F04352">
              <w:rPr>
                <w:rFonts w:ascii="Times New Roman" w:hAnsi="Times New Roman"/>
                <w:b/>
                <w:sz w:val="20"/>
                <w:szCs w:val="20"/>
              </w:rPr>
              <w:t>ОД)</w:t>
            </w:r>
          </w:p>
        </w:tc>
        <w:tc>
          <w:tcPr>
            <w:tcW w:w="2268" w:type="dxa"/>
            <w:gridSpan w:val="2"/>
            <w:shd w:val="clear" w:color="auto" w:fill="auto"/>
          </w:tcPr>
          <w:p w:rsidR="00891837" w:rsidRPr="00F04352" w:rsidRDefault="00891837" w:rsidP="00376210">
            <w:pPr>
              <w:spacing w:after="0" w:line="240" w:lineRule="auto"/>
              <w:jc w:val="center"/>
              <w:rPr>
                <w:rFonts w:ascii="Times New Roman" w:hAnsi="Times New Roman"/>
                <w:b/>
                <w:sz w:val="20"/>
                <w:szCs w:val="20"/>
              </w:rPr>
            </w:pPr>
            <w:r w:rsidRPr="00F04352">
              <w:rPr>
                <w:rFonts w:ascii="Times New Roman" w:hAnsi="Times New Roman"/>
                <w:b/>
                <w:sz w:val="20"/>
                <w:szCs w:val="20"/>
              </w:rPr>
              <w:t xml:space="preserve">Организация предметно – пространственной развивающей среды для поддержки детской инициативы (уголки самостоятельной </w:t>
            </w:r>
          </w:p>
          <w:p w:rsidR="00891837" w:rsidRPr="00F04352" w:rsidRDefault="00891837" w:rsidP="00376210">
            <w:pPr>
              <w:spacing w:after="0" w:line="240" w:lineRule="auto"/>
              <w:jc w:val="center"/>
              <w:rPr>
                <w:rFonts w:ascii="Times New Roman" w:hAnsi="Times New Roman"/>
                <w:sz w:val="20"/>
                <w:szCs w:val="20"/>
              </w:rPr>
            </w:pPr>
            <w:r w:rsidRPr="00F04352">
              <w:rPr>
                <w:rFonts w:ascii="Times New Roman" w:hAnsi="Times New Roman"/>
                <w:b/>
                <w:sz w:val="20"/>
                <w:szCs w:val="20"/>
              </w:rPr>
              <w:t>активности)</w:t>
            </w:r>
          </w:p>
        </w:tc>
        <w:tc>
          <w:tcPr>
            <w:tcW w:w="1984" w:type="dxa"/>
            <w:gridSpan w:val="2"/>
            <w:shd w:val="clear" w:color="auto" w:fill="auto"/>
          </w:tcPr>
          <w:p w:rsidR="00891837" w:rsidRPr="00F04352" w:rsidRDefault="00891837" w:rsidP="00376210">
            <w:pPr>
              <w:spacing w:after="0" w:line="240" w:lineRule="auto"/>
              <w:rPr>
                <w:rFonts w:ascii="Times New Roman" w:hAnsi="Times New Roman"/>
                <w:b/>
                <w:sz w:val="20"/>
                <w:szCs w:val="20"/>
              </w:rPr>
            </w:pPr>
            <w:r w:rsidRPr="00F04352">
              <w:rPr>
                <w:rFonts w:ascii="Times New Roman" w:hAnsi="Times New Roman"/>
                <w:b/>
                <w:sz w:val="20"/>
                <w:szCs w:val="20"/>
              </w:rPr>
              <w:t xml:space="preserve">Индивидуальная </w:t>
            </w:r>
          </w:p>
          <w:p w:rsidR="00891837" w:rsidRPr="00F04352" w:rsidRDefault="00891837" w:rsidP="00376210">
            <w:pPr>
              <w:spacing w:after="0" w:line="240" w:lineRule="auto"/>
              <w:jc w:val="center"/>
              <w:rPr>
                <w:rFonts w:ascii="Times New Roman" w:hAnsi="Times New Roman"/>
                <w:b/>
                <w:sz w:val="20"/>
                <w:szCs w:val="20"/>
              </w:rPr>
            </w:pPr>
            <w:r w:rsidRPr="00F04352">
              <w:rPr>
                <w:rFonts w:ascii="Times New Roman" w:hAnsi="Times New Roman"/>
                <w:b/>
                <w:sz w:val="20"/>
                <w:szCs w:val="20"/>
              </w:rPr>
              <w:t>работа</w:t>
            </w:r>
          </w:p>
        </w:tc>
        <w:tc>
          <w:tcPr>
            <w:tcW w:w="2128" w:type="dxa"/>
            <w:shd w:val="clear" w:color="auto" w:fill="auto"/>
          </w:tcPr>
          <w:p w:rsidR="00891837" w:rsidRPr="00F04352" w:rsidRDefault="00891837" w:rsidP="00376210">
            <w:pPr>
              <w:spacing w:after="0" w:line="240" w:lineRule="auto"/>
              <w:jc w:val="center"/>
              <w:rPr>
                <w:rFonts w:ascii="Times New Roman" w:hAnsi="Times New Roman"/>
                <w:b/>
                <w:sz w:val="20"/>
                <w:szCs w:val="20"/>
              </w:rPr>
            </w:pPr>
            <w:r w:rsidRPr="00F04352">
              <w:rPr>
                <w:rFonts w:ascii="Times New Roman" w:hAnsi="Times New Roman"/>
                <w:b/>
                <w:sz w:val="20"/>
                <w:szCs w:val="20"/>
              </w:rPr>
              <w:t>Взаимодействие с родителями/социальными партнерами</w:t>
            </w:r>
          </w:p>
        </w:tc>
      </w:tr>
      <w:tr w:rsidR="00891837" w:rsidRPr="00F04352" w:rsidTr="00376210">
        <w:trPr>
          <w:trHeight w:val="70"/>
        </w:trPr>
        <w:tc>
          <w:tcPr>
            <w:tcW w:w="1008" w:type="dxa"/>
            <w:shd w:val="clear" w:color="auto" w:fill="auto"/>
          </w:tcPr>
          <w:p w:rsidR="00891837" w:rsidRPr="00F04352" w:rsidRDefault="00891837" w:rsidP="00376210">
            <w:pPr>
              <w:spacing w:after="0" w:line="240" w:lineRule="auto"/>
              <w:jc w:val="center"/>
              <w:rPr>
                <w:rFonts w:ascii="Times New Roman" w:hAnsi="Times New Roman"/>
                <w:sz w:val="20"/>
                <w:szCs w:val="20"/>
              </w:rPr>
            </w:pPr>
            <w:r w:rsidRPr="00F04352">
              <w:rPr>
                <w:rFonts w:ascii="Times New Roman" w:hAnsi="Times New Roman"/>
                <w:sz w:val="20"/>
                <w:szCs w:val="20"/>
              </w:rPr>
              <w:t>1</w:t>
            </w:r>
          </w:p>
        </w:tc>
        <w:tc>
          <w:tcPr>
            <w:tcW w:w="1980" w:type="dxa"/>
            <w:shd w:val="clear" w:color="auto" w:fill="auto"/>
          </w:tcPr>
          <w:p w:rsidR="00891837" w:rsidRPr="00F04352" w:rsidRDefault="00891837" w:rsidP="00376210">
            <w:pPr>
              <w:spacing w:after="0" w:line="240" w:lineRule="auto"/>
              <w:jc w:val="center"/>
              <w:rPr>
                <w:rFonts w:ascii="Times New Roman" w:hAnsi="Times New Roman"/>
                <w:sz w:val="20"/>
                <w:szCs w:val="20"/>
              </w:rPr>
            </w:pPr>
            <w:r>
              <w:rPr>
                <w:rFonts w:ascii="Times New Roman" w:hAnsi="Times New Roman"/>
                <w:sz w:val="20"/>
                <w:szCs w:val="20"/>
              </w:rPr>
              <w:t>2</w:t>
            </w:r>
          </w:p>
        </w:tc>
        <w:tc>
          <w:tcPr>
            <w:tcW w:w="5342" w:type="dxa"/>
            <w:shd w:val="clear" w:color="auto" w:fill="auto"/>
          </w:tcPr>
          <w:p w:rsidR="00891837" w:rsidRPr="00F04352" w:rsidRDefault="00891837" w:rsidP="00376210">
            <w:pPr>
              <w:spacing w:after="0" w:line="240" w:lineRule="auto"/>
              <w:jc w:val="center"/>
              <w:rPr>
                <w:rFonts w:ascii="Times New Roman" w:hAnsi="Times New Roman"/>
                <w:sz w:val="20"/>
                <w:szCs w:val="20"/>
              </w:rPr>
            </w:pPr>
            <w:r>
              <w:rPr>
                <w:rFonts w:ascii="Times New Roman" w:hAnsi="Times New Roman"/>
                <w:sz w:val="20"/>
                <w:szCs w:val="20"/>
              </w:rPr>
              <w:t>3</w:t>
            </w:r>
          </w:p>
        </w:tc>
        <w:tc>
          <w:tcPr>
            <w:tcW w:w="2268" w:type="dxa"/>
            <w:gridSpan w:val="2"/>
            <w:shd w:val="clear" w:color="auto" w:fill="auto"/>
          </w:tcPr>
          <w:p w:rsidR="00891837" w:rsidRPr="00F04352" w:rsidRDefault="00891837" w:rsidP="00376210">
            <w:pPr>
              <w:spacing w:after="0" w:line="240" w:lineRule="auto"/>
              <w:jc w:val="center"/>
              <w:rPr>
                <w:rFonts w:ascii="Times New Roman" w:hAnsi="Times New Roman"/>
                <w:sz w:val="20"/>
                <w:szCs w:val="20"/>
              </w:rPr>
            </w:pPr>
            <w:r>
              <w:rPr>
                <w:rFonts w:ascii="Times New Roman" w:hAnsi="Times New Roman"/>
                <w:sz w:val="20"/>
                <w:szCs w:val="20"/>
              </w:rPr>
              <w:t>4</w:t>
            </w:r>
          </w:p>
        </w:tc>
        <w:tc>
          <w:tcPr>
            <w:tcW w:w="1984" w:type="dxa"/>
            <w:gridSpan w:val="2"/>
            <w:shd w:val="clear" w:color="auto" w:fill="auto"/>
          </w:tcPr>
          <w:p w:rsidR="00891837" w:rsidRPr="00F04352" w:rsidRDefault="00891837" w:rsidP="00376210">
            <w:pPr>
              <w:spacing w:after="0" w:line="240" w:lineRule="auto"/>
              <w:jc w:val="center"/>
              <w:rPr>
                <w:rFonts w:ascii="Times New Roman" w:hAnsi="Times New Roman"/>
                <w:sz w:val="20"/>
                <w:szCs w:val="20"/>
              </w:rPr>
            </w:pPr>
            <w:r>
              <w:rPr>
                <w:rFonts w:ascii="Times New Roman" w:hAnsi="Times New Roman"/>
                <w:sz w:val="20"/>
                <w:szCs w:val="20"/>
              </w:rPr>
              <w:t>5</w:t>
            </w:r>
          </w:p>
        </w:tc>
        <w:tc>
          <w:tcPr>
            <w:tcW w:w="2128" w:type="dxa"/>
            <w:shd w:val="clear" w:color="auto" w:fill="auto"/>
          </w:tcPr>
          <w:p w:rsidR="00891837" w:rsidRPr="00F04352" w:rsidRDefault="00891837" w:rsidP="00376210">
            <w:pPr>
              <w:spacing w:after="0" w:line="240" w:lineRule="auto"/>
              <w:jc w:val="center"/>
              <w:rPr>
                <w:rFonts w:ascii="Times New Roman" w:hAnsi="Times New Roman"/>
                <w:sz w:val="20"/>
                <w:szCs w:val="20"/>
              </w:rPr>
            </w:pPr>
            <w:r>
              <w:rPr>
                <w:rFonts w:ascii="Times New Roman" w:hAnsi="Times New Roman"/>
                <w:sz w:val="20"/>
                <w:szCs w:val="20"/>
              </w:rPr>
              <w:t>6</w:t>
            </w:r>
          </w:p>
        </w:tc>
      </w:tr>
      <w:tr w:rsidR="00891837" w:rsidRPr="00F04352" w:rsidTr="00376210">
        <w:trPr>
          <w:cantSplit/>
          <w:trHeight w:val="919"/>
        </w:trPr>
        <w:tc>
          <w:tcPr>
            <w:tcW w:w="1008" w:type="dxa"/>
            <w:vMerge w:val="restart"/>
            <w:shd w:val="clear" w:color="auto" w:fill="auto"/>
            <w:textDirection w:val="btLr"/>
          </w:tcPr>
          <w:p w:rsidR="00891837" w:rsidRPr="00F04352" w:rsidRDefault="00376210" w:rsidP="00376210">
            <w:pPr>
              <w:spacing w:after="0" w:line="240" w:lineRule="auto"/>
              <w:ind w:left="113" w:right="113"/>
              <w:jc w:val="center"/>
              <w:rPr>
                <w:rFonts w:ascii="Times New Roman" w:hAnsi="Times New Roman"/>
                <w:b/>
                <w:sz w:val="20"/>
                <w:szCs w:val="20"/>
              </w:rPr>
            </w:pPr>
            <w:r>
              <w:rPr>
                <w:rFonts w:ascii="Times New Roman" w:hAnsi="Times New Roman"/>
                <w:b/>
                <w:sz w:val="20"/>
                <w:szCs w:val="20"/>
              </w:rPr>
              <w:t>14</w:t>
            </w:r>
            <w:r w:rsidR="00891837">
              <w:rPr>
                <w:rFonts w:ascii="Times New Roman" w:hAnsi="Times New Roman"/>
                <w:b/>
                <w:sz w:val="20"/>
                <w:szCs w:val="20"/>
              </w:rPr>
              <w:t xml:space="preserve"> октября - пятница</w:t>
            </w:r>
          </w:p>
          <w:p w:rsidR="00891837" w:rsidRPr="00F04352" w:rsidRDefault="00376210" w:rsidP="00376210">
            <w:pPr>
              <w:spacing w:after="0" w:line="240" w:lineRule="auto"/>
              <w:ind w:left="113" w:right="113"/>
              <w:jc w:val="center"/>
              <w:rPr>
                <w:rFonts w:ascii="Times New Roman" w:hAnsi="Times New Roman"/>
                <w:b/>
                <w:sz w:val="20"/>
                <w:szCs w:val="20"/>
              </w:rPr>
            </w:pPr>
            <w:r>
              <w:rPr>
                <w:rFonts w:ascii="Times New Roman" w:hAnsi="Times New Roman"/>
                <w:b/>
                <w:sz w:val="20"/>
                <w:szCs w:val="20"/>
              </w:rPr>
              <w:t>Мир растений (</w:t>
            </w:r>
            <w:r w:rsidRPr="00181186">
              <w:rPr>
                <w:rFonts w:ascii="Times New Roman" w:hAnsi="Times New Roman"/>
                <w:b/>
                <w:sz w:val="20"/>
                <w:szCs w:val="20"/>
              </w:rPr>
              <w:t>овощи, фрукты. Огород, сад</w:t>
            </w:r>
            <w:r>
              <w:rPr>
                <w:rFonts w:ascii="Times New Roman" w:hAnsi="Times New Roman"/>
                <w:i/>
                <w:sz w:val="20"/>
                <w:szCs w:val="20"/>
              </w:rPr>
              <w:t>)</w:t>
            </w:r>
            <w:r w:rsidRPr="00C05D76">
              <w:rPr>
                <w:rFonts w:ascii="Times New Roman" w:hAnsi="Times New Roman"/>
                <w:i/>
                <w:sz w:val="20"/>
                <w:szCs w:val="20"/>
              </w:rPr>
              <w:t>.</w:t>
            </w:r>
          </w:p>
        </w:tc>
        <w:tc>
          <w:tcPr>
            <w:tcW w:w="1980" w:type="dxa"/>
            <w:shd w:val="clear" w:color="auto" w:fill="auto"/>
          </w:tcPr>
          <w:p w:rsidR="00891837" w:rsidRPr="009057DA" w:rsidRDefault="00891837" w:rsidP="00376210">
            <w:pPr>
              <w:spacing w:after="0" w:line="240" w:lineRule="auto"/>
              <w:rPr>
                <w:rFonts w:ascii="Times New Roman" w:hAnsi="Times New Roman"/>
                <w:b/>
                <w:bCs/>
                <w:color w:val="0F1419"/>
                <w:sz w:val="20"/>
                <w:szCs w:val="20"/>
                <w:u w:val="single"/>
              </w:rPr>
            </w:pPr>
            <w:r w:rsidRPr="009057DA">
              <w:rPr>
                <w:rFonts w:ascii="Times New Roman" w:hAnsi="Times New Roman"/>
                <w:b/>
                <w:sz w:val="20"/>
                <w:szCs w:val="20"/>
                <w:u w:val="single"/>
              </w:rPr>
              <w:t>Утро</w:t>
            </w:r>
          </w:p>
          <w:p w:rsidR="00891837" w:rsidRPr="00A544DD" w:rsidRDefault="00891837" w:rsidP="00376210">
            <w:pPr>
              <w:spacing w:after="0" w:line="240" w:lineRule="auto"/>
              <w:rPr>
                <w:rFonts w:ascii="Times New Roman" w:hAnsi="Times New Roman"/>
                <w:b/>
                <w:sz w:val="20"/>
                <w:szCs w:val="20"/>
              </w:rPr>
            </w:pPr>
            <w:r w:rsidRPr="00F04352">
              <w:rPr>
                <w:rFonts w:ascii="Times New Roman" w:hAnsi="Times New Roman"/>
                <w:b/>
                <w:bCs/>
                <w:color w:val="0F1419"/>
                <w:sz w:val="20"/>
                <w:szCs w:val="20"/>
              </w:rPr>
              <w:t>Утренняя гимнастика.</w:t>
            </w:r>
          </w:p>
        </w:tc>
        <w:tc>
          <w:tcPr>
            <w:tcW w:w="5342" w:type="dxa"/>
            <w:shd w:val="clear" w:color="auto" w:fill="auto"/>
          </w:tcPr>
          <w:p w:rsidR="00891837" w:rsidRDefault="00891837" w:rsidP="00376210">
            <w:pPr>
              <w:spacing w:after="0" w:line="240" w:lineRule="auto"/>
              <w:rPr>
                <w:rFonts w:ascii="Times New Roman" w:hAnsi="Times New Roman"/>
                <w:b/>
                <w:sz w:val="20"/>
                <w:szCs w:val="20"/>
              </w:rPr>
            </w:pPr>
          </w:p>
          <w:p w:rsidR="00891837" w:rsidRDefault="00891837" w:rsidP="00376210">
            <w:pPr>
              <w:spacing w:after="0" w:line="240" w:lineRule="auto"/>
              <w:rPr>
                <w:rFonts w:ascii="Times New Roman" w:hAnsi="Times New Roman"/>
                <w:sz w:val="20"/>
                <w:szCs w:val="20"/>
              </w:rPr>
            </w:pPr>
            <w:r w:rsidRPr="00E315BB">
              <w:rPr>
                <w:rFonts w:ascii="Times New Roman" w:hAnsi="Times New Roman"/>
                <w:b/>
                <w:sz w:val="20"/>
                <w:szCs w:val="20"/>
              </w:rPr>
              <w:t>Цель:</w:t>
            </w:r>
            <w:r w:rsidR="00376210">
              <w:rPr>
                <w:rFonts w:ascii="Times New Roman" w:hAnsi="Times New Roman"/>
                <w:b/>
                <w:sz w:val="20"/>
                <w:szCs w:val="20"/>
              </w:rPr>
              <w:t xml:space="preserve"> </w:t>
            </w:r>
            <w:r w:rsidR="00912284">
              <w:rPr>
                <w:rFonts w:ascii="Times New Roman" w:hAnsi="Times New Roman"/>
                <w:sz w:val="20"/>
                <w:szCs w:val="20"/>
              </w:rPr>
              <w:t xml:space="preserve">поднять мышечный </w:t>
            </w:r>
            <w:r w:rsidRPr="00F04352">
              <w:rPr>
                <w:rFonts w:ascii="Times New Roman" w:hAnsi="Times New Roman"/>
                <w:sz w:val="20"/>
                <w:szCs w:val="20"/>
              </w:rPr>
              <w:t>и эмоциональный тонус.</w:t>
            </w:r>
          </w:p>
          <w:p w:rsidR="00891837" w:rsidRPr="00F04352" w:rsidRDefault="00891837" w:rsidP="00376210">
            <w:pPr>
              <w:spacing w:after="0" w:line="240" w:lineRule="auto"/>
              <w:rPr>
                <w:rFonts w:ascii="Times New Roman" w:hAnsi="Times New Roman"/>
                <w:sz w:val="20"/>
                <w:szCs w:val="20"/>
              </w:rPr>
            </w:pPr>
          </w:p>
        </w:tc>
        <w:tc>
          <w:tcPr>
            <w:tcW w:w="2268" w:type="dxa"/>
            <w:gridSpan w:val="2"/>
            <w:shd w:val="clear" w:color="auto" w:fill="auto"/>
          </w:tcPr>
          <w:p w:rsidR="00891837" w:rsidRDefault="00891837" w:rsidP="00376210">
            <w:pPr>
              <w:spacing w:after="0" w:line="240" w:lineRule="auto"/>
              <w:rPr>
                <w:rFonts w:ascii="Times New Roman" w:hAnsi="Times New Roman"/>
                <w:b/>
                <w:sz w:val="20"/>
                <w:szCs w:val="20"/>
              </w:rPr>
            </w:pPr>
          </w:p>
          <w:p w:rsidR="00891837" w:rsidRPr="00A544DD" w:rsidRDefault="00912284" w:rsidP="00376210">
            <w:pPr>
              <w:spacing w:after="0" w:line="240" w:lineRule="auto"/>
              <w:rPr>
                <w:rFonts w:ascii="Times New Roman" w:hAnsi="Times New Roman"/>
                <w:sz w:val="20"/>
                <w:szCs w:val="20"/>
              </w:rPr>
            </w:pPr>
            <w:r w:rsidRPr="00912284">
              <w:rPr>
                <w:rFonts w:ascii="Times New Roman" w:hAnsi="Times New Roman"/>
                <w:b/>
                <w:sz w:val="20"/>
                <w:szCs w:val="20"/>
              </w:rPr>
              <w:t>Спортивный зал</w:t>
            </w:r>
          </w:p>
        </w:tc>
        <w:tc>
          <w:tcPr>
            <w:tcW w:w="1984" w:type="dxa"/>
            <w:gridSpan w:val="2"/>
            <w:vMerge w:val="restart"/>
            <w:shd w:val="clear" w:color="auto" w:fill="auto"/>
          </w:tcPr>
          <w:p w:rsidR="00376210" w:rsidRPr="00376210" w:rsidRDefault="00311E74" w:rsidP="00376210">
            <w:pPr>
              <w:spacing w:after="0" w:line="240" w:lineRule="auto"/>
              <w:rPr>
                <w:rFonts w:ascii="Times New Roman" w:hAnsi="Times New Roman"/>
                <w:b/>
                <w:sz w:val="20"/>
                <w:szCs w:val="20"/>
              </w:rPr>
            </w:pPr>
            <w:r w:rsidRPr="00376210">
              <w:rPr>
                <w:rFonts w:ascii="Times New Roman" w:hAnsi="Times New Roman"/>
                <w:b/>
                <w:sz w:val="20"/>
                <w:szCs w:val="20"/>
              </w:rPr>
              <w:t xml:space="preserve">Индивидуальная работа по рисованию «Обведи и раскрась». </w:t>
            </w:r>
          </w:p>
          <w:p w:rsidR="00891837" w:rsidRPr="00EC2FC0" w:rsidRDefault="00311E74" w:rsidP="00376210">
            <w:pPr>
              <w:spacing w:after="0" w:line="240" w:lineRule="auto"/>
              <w:rPr>
                <w:rFonts w:ascii="Times New Roman" w:hAnsi="Times New Roman"/>
                <w:b/>
                <w:sz w:val="20"/>
                <w:szCs w:val="20"/>
              </w:rPr>
            </w:pPr>
            <w:r w:rsidRPr="00376210">
              <w:rPr>
                <w:rFonts w:ascii="Times New Roman" w:hAnsi="Times New Roman"/>
                <w:b/>
                <w:sz w:val="20"/>
                <w:szCs w:val="20"/>
              </w:rPr>
              <w:t>Цель:</w:t>
            </w:r>
            <w:r>
              <w:rPr>
                <w:rFonts w:ascii="Times New Roman" w:hAnsi="Times New Roman"/>
                <w:sz w:val="20"/>
                <w:szCs w:val="20"/>
              </w:rPr>
              <w:t xml:space="preserve"> развивать умение проводить прямые линии по точкам</w:t>
            </w:r>
            <w:r w:rsidR="00BA12AE">
              <w:rPr>
                <w:rFonts w:ascii="Times New Roman" w:hAnsi="Times New Roman"/>
                <w:sz w:val="20"/>
                <w:szCs w:val="20"/>
              </w:rPr>
              <w:t>, аккуратно закрашивать рисунок</w:t>
            </w:r>
          </w:p>
        </w:tc>
        <w:tc>
          <w:tcPr>
            <w:tcW w:w="2128" w:type="dxa"/>
            <w:vMerge w:val="restart"/>
            <w:shd w:val="clear" w:color="auto" w:fill="auto"/>
          </w:tcPr>
          <w:p w:rsidR="00891837" w:rsidRDefault="00891837" w:rsidP="00376210">
            <w:pPr>
              <w:pStyle w:val="c3"/>
              <w:spacing w:before="0" w:beforeAutospacing="0" w:after="0" w:afterAutospacing="0"/>
              <w:rPr>
                <w:b/>
                <w:sz w:val="20"/>
                <w:szCs w:val="20"/>
              </w:rPr>
            </w:pPr>
          </w:p>
          <w:p w:rsidR="00152589" w:rsidRPr="00152589" w:rsidRDefault="00152589" w:rsidP="00152589">
            <w:pPr>
              <w:pStyle w:val="c3"/>
              <w:spacing w:before="0" w:beforeAutospacing="0" w:after="0" w:afterAutospacing="0"/>
              <w:jc w:val="center"/>
              <w:rPr>
                <w:b/>
                <w:sz w:val="20"/>
                <w:szCs w:val="20"/>
              </w:rPr>
            </w:pPr>
            <w:r w:rsidRPr="00152589">
              <w:rPr>
                <w:b/>
                <w:sz w:val="20"/>
                <w:szCs w:val="20"/>
              </w:rPr>
              <w:t>Информирование родителей: «Роль семьи в формировании навыков самообслуживания»</w:t>
            </w:r>
          </w:p>
          <w:p w:rsidR="00152589" w:rsidRPr="00152589" w:rsidRDefault="00152589" w:rsidP="00152589">
            <w:pPr>
              <w:pStyle w:val="c3"/>
              <w:spacing w:before="0" w:beforeAutospacing="0" w:after="0" w:afterAutospacing="0"/>
              <w:jc w:val="center"/>
              <w:rPr>
                <w:b/>
                <w:sz w:val="20"/>
                <w:szCs w:val="20"/>
              </w:rPr>
            </w:pPr>
          </w:p>
          <w:p w:rsidR="00152589" w:rsidRPr="00152589" w:rsidRDefault="00152589" w:rsidP="00152589">
            <w:pPr>
              <w:pStyle w:val="c3"/>
              <w:spacing w:before="0" w:beforeAutospacing="0" w:after="0" w:afterAutospacing="0"/>
              <w:jc w:val="center"/>
              <w:rPr>
                <w:b/>
                <w:sz w:val="20"/>
                <w:szCs w:val="20"/>
              </w:rPr>
            </w:pPr>
          </w:p>
          <w:p w:rsidR="00152589" w:rsidRPr="00152589" w:rsidRDefault="00152589" w:rsidP="00152589">
            <w:pPr>
              <w:pStyle w:val="c3"/>
              <w:spacing w:before="0" w:beforeAutospacing="0" w:after="0" w:afterAutospacing="0"/>
              <w:jc w:val="center"/>
              <w:rPr>
                <w:b/>
                <w:sz w:val="20"/>
                <w:szCs w:val="20"/>
              </w:rPr>
            </w:pPr>
          </w:p>
          <w:p w:rsidR="00152589" w:rsidRPr="00152589" w:rsidRDefault="00152589" w:rsidP="00152589">
            <w:pPr>
              <w:pStyle w:val="c3"/>
              <w:spacing w:before="0" w:beforeAutospacing="0" w:after="0" w:afterAutospacing="0"/>
              <w:jc w:val="center"/>
              <w:rPr>
                <w:b/>
                <w:sz w:val="20"/>
                <w:szCs w:val="20"/>
              </w:rPr>
            </w:pPr>
          </w:p>
          <w:p w:rsidR="00891837" w:rsidRPr="00152589" w:rsidRDefault="00E513AE" w:rsidP="00152589">
            <w:pPr>
              <w:pStyle w:val="c3"/>
              <w:spacing w:before="0" w:beforeAutospacing="0" w:after="0" w:afterAutospacing="0"/>
              <w:jc w:val="center"/>
              <w:rPr>
                <w:b/>
                <w:sz w:val="20"/>
                <w:szCs w:val="20"/>
              </w:rPr>
            </w:pPr>
            <w:r w:rsidRPr="00152589">
              <w:rPr>
                <w:b/>
                <w:sz w:val="20"/>
                <w:szCs w:val="20"/>
              </w:rPr>
              <w:t>Индивидуальные беседы по запросам родителей</w:t>
            </w:r>
            <w:r w:rsidR="00152589" w:rsidRPr="00152589">
              <w:rPr>
                <w:b/>
                <w:sz w:val="20"/>
                <w:szCs w:val="20"/>
              </w:rPr>
              <w:t>.</w:t>
            </w:r>
          </w:p>
          <w:p w:rsidR="00891837" w:rsidRDefault="00891837" w:rsidP="00376210">
            <w:pPr>
              <w:pStyle w:val="c3"/>
              <w:spacing w:before="0" w:beforeAutospacing="0" w:after="0" w:afterAutospacing="0"/>
              <w:rPr>
                <w:b/>
                <w:sz w:val="20"/>
                <w:szCs w:val="20"/>
              </w:rPr>
            </w:pPr>
          </w:p>
          <w:p w:rsidR="00891837" w:rsidRDefault="00891837" w:rsidP="00376210">
            <w:pPr>
              <w:pStyle w:val="c3"/>
              <w:spacing w:before="0" w:beforeAutospacing="0" w:after="0" w:afterAutospacing="0"/>
              <w:rPr>
                <w:b/>
                <w:sz w:val="20"/>
                <w:szCs w:val="20"/>
              </w:rPr>
            </w:pPr>
          </w:p>
          <w:p w:rsidR="00891837" w:rsidRDefault="00891837" w:rsidP="00376210">
            <w:pPr>
              <w:pStyle w:val="c3"/>
              <w:spacing w:before="0" w:beforeAutospacing="0" w:after="0" w:afterAutospacing="0"/>
              <w:rPr>
                <w:b/>
                <w:sz w:val="20"/>
                <w:szCs w:val="20"/>
              </w:rPr>
            </w:pPr>
          </w:p>
          <w:p w:rsidR="00891837" w:rsidRDefault="00891837" w:rsidP="00376210">
            <w:pPr>
              <w:pStyle w:val="c3"/>
              <w:spacing w:before="0" w:beforeAutospacing="0" w:after="0" w:afterAutospacing="0"/>
              <w:rPr>
                <w:b/>
                <w:sz w:val="20"/>
                <w:szCs w:val="20"/>
              </w:rPr>
            </w:pPr>
          </w:p>
          <w:p w:rsidR="00891837" w:rsidRDefault="00891837" w:rsidP="00376210">
            <w:pPr>
              <w:pStyle w:val="c3"/>
              <w:spacing w:before="0" w:beforeAutospacing="0" w:after="0" w:afterAutospacing="0"/>
              <w:rPr>
                <w:b/>
                <w:sz w:val="20"/>
                <w:szCs w:val="20"/>
              </w:rPr>
            </w:pPr>
          </w:p>
          <w:p w:rsidR="00891837" w:rsidRDefault="00891837" w:rsidP="00376210">
            <w:pPr>
              <w:pStyle w:val="c3"/>
              <w:spacing w:before="0" w:beforeAutospacing="0" w:after="0" w:afterAutospacing="0"/>
              <w:rPr>
                <w:b/>
                <w:sz w:val="20"/>
                <w:szCs w:val="20"/>
              </w:rPr>
            </w:pPr>
          </w:p>
          <w:p w:rsidR="00891837" w:rsidRPr="00F04352" w:rsidRDefault="00891837" w:rsidP="00376210">
            <w:pPr>
              <w:pStyle w:val="c3"/>
              <w:spacing w:before="0" w:beforeAutospacing="0" w:after="0" w:afterAutospacing="0"/>
              <w:rPr>
                <w:b/>
                <w:sz w:val="20"/>
                <w:szCs w:val="20"/>
              </w:rPr>
            </w:pPr>
          </w:p>
        </w:tc>
      </w:tr>
      <w:tr w:rsidR="00891837" w:rsidTr="00376210">
        <w:trPr>
          <w:cantSplit/>
          <w:trHeight w:val="720"/>
        </w:trPr>
        <w:tc>
          <w:tcPr>
            <w:tcW w:w="1008" w:type="dxa"/>
            <w:vMerge/>
            <w:shd w:val="clear" w:color="auto" w:fill="auto"/>
            <w:textDirection w:val="btLr"/>
          </w:tcPr>
          <w:p w:rsidR="00891837" w:rsidRDefault="00891837" w:rsidP="00376210">
            <w:pPr>
              <w:spacing w:after="0" w:line="240" w:lineRule="auto"/>
              <w:ind w:left="113" w:right="113"/>
              <w:rPr>
                <w:rFonts w:ascii="Times New Roman" w:hAnsi="Times New Roman"/>
                <w:b/>
                <w:sz w:val="20"/>
                <w:szCs w:val="20"/>
              </w:rPr>
            </w:pPr>
          </w:p>
        </w:tc>
        <w:tc>
          <w:tcPr>
            <w:tcW w:w="1980" w:type="dxa"/>
            <w:shd w:val="clear" w:color="auto" w:fill="auto"/>
          </w:tcPr>
          <w:p w:rsidR="00891837" w:rsidRPr="00EC2FC0" w:rsidRDefault="00EC2FC0" w:rsidP="00376210">
            <w:pPr>
              <w:spacing w:after="0" w:line="240" w:lineRule="auto"/>
              <w:rPr>
                <w:rFonts w:ascii="Times New Roman" w:hAnsi="Times New Roman"/>
                <w:b/>
                <w:sz w:val="20"/>
                <w:szCs w:val="20"/>
                <w:u w:val="single"/>
              </w:rPr>
            </w:pPr>
            <w:r w:rsidRPr="00EC2FC0">
              <w:rPr>
                <w:rFonts w:ascii="Times New Roman" w:hAnsi="Times New Roman"/>
                <w:b/>
                <w:sz w:val="20"/>
                <w:szCs w:val="20"/>
              </w:rPr>
              <w:t>Рассматривание муляжей: «Какие бывают грибы в лесу?»</w:t>
            </w:r>
          </w:p>
        </w:tc>
        <w:tc>
          <w:tcPr>
            <w:tcW w:w="5342" w:type="dxa"/>
            <w:shd w:val="clear" w:color="auto" w:fill="auto"/>
          </w:tcPr>
          <w:p w:rsidR="00891837" w:rsidRPr="007778AE" w:rsidRDefault="00EC2FC0" w:rsidP="00376210">
            <w:pPr>
              <w:spacing w:line="240" w:lineRule="auto"/>
              <w:rPr>
                <w:rFonts w:ascii="Times New Roman" w:hAnsi="Times New Roman"/>
                <w:b/>
                <w:sz w:val="20"/>
                <w:szCs w:val="20"/>
              </w:rPr>
            </w:pPr>
            <w:r w:rsidRPr="007778AE">
              <w:rPr>
                <w:rFonts w:ascii="Times New Roman" w:hAnsi="Times New Roman"/>
                <w:b/>
                <w:sz w:val="20"/>
                <w:szCs w:val="20"/>
              </w:rPr>
              <w:t>Цель:</w:t>
            </w:r>
            <w:r w:rsidRPr="007778AE">
              <w:rPr>
                <w:rFonts w:ascii="Times New Roman" w:hAnsi="Times New Roman"/>
                <w:sz w:val="20"/>
                <w:szCs w:val="20"/>
              </w:rPr>
              <w:t xml:space="preserve"> Знакомить детей с лесными грибами, учить выделять группы съедобных и не съедобных, знакомство со строением гриба</w:t>
            </w:r>
          </w:p>
        </w:tc>
        <w:tc>
          <w:tcPr>
            <w:tcW w:w="2268" w:type="dxa"/>
            <w:gridSpan w:val="2"/>
            <w:shd w:val="clear" w:color="auto" w:fill="auto"/>
          </w:tcPr>
          <w:p w:rsidR="00891837" w:rsidRPr="009057DA" w:rsidRDefault="00F5612D" w:rsidP="00376210">
            <w:pPr>
              <w:spacing w:after="0" w:line="240" w:lineRule="auto"/>
              <w:rPr>
                <w:rFonts w:ascii="Times New Roman" w:hAnsi="Times New Roman"/>
                <w:bCs/>
                <w:color w:val="0F1419"/>
                <w:sz w:val="20"/>
                <w:szCs w:val="20"/>
              </w:rPr>
            </w:pPr>
            <w:r w:rsidRPr="00F5612D">
              <w:rPr>
                <w:rFonts w:ascii="Times New Roman" w:hAnsi="Times New Roman"/>
                <w:b/>
                <w:bCs/>
                <w:color w:val="0F1419"/>
                <w:sz w:val="20"/>
                <w:szCs w:val="20"/>
              </w:rPr>
              <w:t>Центр природы</w:t>
            </w:r>
            <w:r>
              <w:rPr>
                <w:rFonts w:ascii="Times New Roman" w:hAnsi="Times New Roman"/>
                <w:bCs/>
                <w:color w:val="0F1419"/>
                <w:sz w:val="20"/>
                <w:szCs w:val="20"/>
              </w:rPr>
              <w:t xml:space="preserve"> (грибы муляжи)</w:t>
            </w:r>
          </w:p>
        </w:tc>
        <w:tc>
          <w:tcPr>
            <w:tcW w:w="1984" w:type="dxa"/>
            <w:gridSpan w:val="2"/>
            <w:vMerge/>
            <w:shd w:val="clear" w:color="auto" w:fill="auto"/>
          </w:tcPr>
          <w:p w:rsidR="00891837" w:rsidRPr="00F04352" w:rsidRDefault="00891837" w:rsidP="00376210">
            <w:pPr>
              <w:spacing w:after="0" w:line="240" w:lineRule="auto"/>
              <w:rPr>
                <w:rFonts w:ascii="Times New Roman" w:hAnsi="Times New Roman"/>
                <w:sz w:val="20"/>
                <w:szCs w:val="20"/>
              </w:rPr>
            </w:pPr>
          </w:p>
        </w:tc>
        <w:tc>
          <w:tcPr>
            <w:tcW w:w="2128" w:type="dxa"/>
            <w:vMerge/>
            <w:shd w:val="clear" w:color="auto" w:fill="auto"/>
          </w:tcPr>
          <w:p w:rsidR="00891837" w:rsidRDefault="00891837" w:rsidP="00376210">
            <w:pPr>
              <w:pStyle w:val="c3"/>
              <w:spacing w:before="0" w:beforeAutospacing="0" w:after="0" w:afterAutospacing="0"/>
              <w:rPr>
                <w:b/>
                <w:sz w:val="20"/>
                <w:szCs w:val="20"/>
              </w:rPr>
            </w:pPr>
          </w:p>
        </w:tc>
      </w:tr>
      <w:tr w:rsidR="00891837" w:rsidTr="00376210">
        <w:trPr>
          <w:cantSplit/>
          <w:trHeight w:val="493"/>
        </w:trPr>
        <w:tc>
          <w:tcPr>
            <w:tcW w:w="1008" w:type="dxa"/>
            <w:vMerge/>
            <w:shd w:val="clear" w:color="auto" w:fill="auto"/>
            <w:textDirection w:val="btLr"/>
          </w:tcPr>
          <w:p w:rsidR="00891837" w:rsidRDefault="00891837" w:rsidP="00376210">
            <w:pPr>
              <w:spacing w:after="0" w:line="240" w:lineRule="auto"/>
              <w:ind w:left="113" w:right="113"/>
              <w:rPr>
                <w:rFonts w:ascii="Times New Roman" w:hAnsi="Times New Roman"/>
                <w:b/>
                <w:sz w:val="20"/>
                <w:szCs w:val="20"/>
              </w:rPr>
            </w:pPr>
          </w:p>
        </w:tc>
        <w:tc>
          <w:tcPr>
            <w:tcW w:w="1980" w:type="dxa"/>
            <w:shd w:val="clear" w:color="auto" w:fill="auto"/>
          </w:tcPr>
          <w:p w:rsidR="00891837" w:rsidRPr="009057DA" w:rsidRDefault="00311E74" w:rsidP="00376210">
            <w:pPr>
              <w:spacing w:after="0" w:line="240" w:lineRule="auto"/>
              <w:rPr>
                <w:rFonts w:ascii="Times New Roman" w:hAnsi="Times New Roman"/>
                <w:b/>
                <w:bCs/>
                <w:color w:val="0F1419"/>
                <w:sz w:val="20"/>
                <w:szCs w:val="20"/>
              </w:rPr>
            </w:pPr>
            <w:r>
              <w:rPr>
                <w:rFonts w:ascii="Times New Roman" w:hAnsi="Times New Roman"/>
                <w:b/>
                <w:bCs/>
                <w:color w:val="0F1419"/>
                <w:sz w:val="20"/>
                <w:szCs w:val="20"/>
              </w:rPr>
              <w:t>Пальчиковая игра «За ягодами»</w:t>
            </w:r>
          </w:p>
        </w:tc>
        <w:tc>
          <w:tcPr>
            <w:tcW w:w="5342" w:type="dxa"/>
            <w:shd w:val="clear" w:color="auto" w:fill="auto"/>
          </w:tcPr>
          <w:p w:rsidR="00891837" w:rsidRPr="00311E74" w:rsidRDefault="00EC2FC0" w:rsidP="00376210">
            <w:pPr>
              <w:spacing w:after="0" w:line="240" w:lineRule="auto"/>
              <w:rPr>
                <w:rFonts w:ascii="Times New Roman" w:hAnsi="Times New Roman"/>
                <w:sz w:val="20"/>
                <w:szCs w:val="20"/>
              </w:rPr>
            </w:pPr>
            <w:r w:rsidRPr="00E315BB">
              <w:rPr>
                <w:rFonts w:ascii="Times New Roman" w:hAnsi="Times New Roman"/>
                <w:b/>
                <w:sz w:val="20"/>
                <w:szCs w:val="20"/>
              </w:rPr>
              <w:t>Цель:</w:t>
            </w:r>
            <w:r w:rsidR="00376210">
              <w:rPr>
                <w:rFonts w:ascii="Times New Roman" w:hAnsi="Times New Roman"/>
                <w:b/>
                <w:sz w:val="20"/>
                <w:szCs w:val="20"/>
              </w:rPr>
              <w:t xml:space="preserve"> </w:t>
            </w:r>
            <w:r w:rsidR="00311E74">
              <w:rPr>
                <w:rFonts w:ascii="Times New Roman" w:hAnsi="Times New Roman"/>
                <w:sz w:val="20"/>
                <w:szCs w:val="20"/>
              </w:rPr>
              <w:t>развивать мелкую моторику, координацию движений, чувство ритма</w:t>
            </w:r>
          </w:p>
        </w:tc>
        <w:tc>
          <w:tcPr>
            <w:tcW w:w="2268" w:type="dxa"/>
            <w:gridSpan w:val="2"/>
            <w:shd w:val="clear" w:color="auto" w:fill="auto"/>
          </w:tcPr>
          <w:p w:rsidR="00BA12AE" w:rsidRDefault="00BA12AE" w:rsidP="00376210">
            <w:pPr>
              <w:ind w:right="-456"/>
              <w:rPr>
                <w:rFonts w:ascii="Times New Roman" w:hAnsi="Times New Roman"/>
                <w:b/>
                <w:bCs/>
                <w:color w:val="0F1419"/>
                <w:sz w:val="20"/>
                <w:szCs w:val="20"/>
              </w:rPr>
            </w:pPr>
            <w:r>
              <w:rPr>
                <w:rFonts w:ascii="Times New Roman" w:hAnsi="Times New Roman"/>
                <w:b/>
                <w:bCs/>
                <w:color w:val="0F1419"/>
                <w:sz w:val="20"/>
                <w:szCs w:val="20"/>
              </w:rPr>
              <w:t>Дружный круг</w:t>
            </w:r>
          </w:p>
        </w:tc>
        <w:tc>
          <w:tcPr>
            <w:tcW w:w="1984" w:type="dxa"/>
            <w:gridSpan w:val="2"/>
            <w:vMerge/>
            <w:shd w:val="clear" w:color="auto" w:fill="auto"/>
          </w:tcPr>
          <w:p w:rsidR="00891837" w:rsidRPr="00F04352" w:rsidRDefault="00891837" w:rsidP="00376210">
            <w:pPr>
              <w:spacing w:after="0" w:line="240" w:lineRule="auto"/>
              <w:rPr>
                <w:rFonts w:ascii="Times New Roman" w:hAnsi="Times New Roman"/>
                <w:sz w:val="20"/>
                <w:szCs w:val="20"/>
              </w:rPr>
            </w:pPr>
          </w:p>
        </w:tc>
        <w:tc>
          <w:tcPr>
            <w:tcW w:w="2128" w:type="dxa"/>
            <w:vMerge/>
            <w:shd w:val="clear" w:color="auto" w:fill="auto"/>
          </w:tcPr>
          <w:p w:rsidR="00891837" w:rsidRDefault="00891837" w:rsidP="00376210">
            <w:pPr>
              <w:pStyle w:val="c3"/>
              <w:spacing w:before="0" w:beforeAutospacing="0" w:after="0" w:afterAutospacing="0"/>
              <w:rPr>
                <w:b/>
                <w:sz w:val="20"/>
                <w:szCs w:val="20"/>
              </w:rPr>
            </w:pPr>
          </w:p>
        </w:tc>
      </w:tr>
      <w:tr w:rsidR="00891837" w:rsidTr="00376210">
        <w:trPr>
          <w:cantSplit/>
          <w:trHeight w:val="563"/>
        </w:trPr>
        <w:tc>
          <w:tcPr>
            <w:tcW w:w="1008" w:type="dxa"/>
            <w:vMerge/>
            <w:shd w:val="clear" w:color="auto" w:fill="auto"/>
            <w:textDirection w:val="btLr"/>
          </w:tcPr>
          <w:p w:rsidR="00891837" w:rsidRDefault="00891837" w:rsidP="00376210">
            <w:pPr>
              <w:spacing w:after="0" w:line="240" w:lineRule="auto"/>
              <w:ind w:left="113" w:right="113"/>
              <w:rPr>
                <w:rFonts w:ascii="Times New Roman" w:hAnsi="Times New Roman"/>
                <w:b/>
                <w:sz w:val="20"/>
                <w:szCs w:val="20"/>
              </w:rPr>
            </w:pPr>
          </w:p>
        </w:tc>
        <w:tc>
          <w:tcPr>
            <w:tcW w:w="1980" w:type="dxa"/>
            <w:shd w:val="clear" w:color="auto" w:fill="auto"/>
          </w:tcPr>
          <w:p w:rsidR="00891837" w:rsidRPr="00F04352" w:rsidRDefault="00BA12AE" w:rsidP="00376210">
            <w:pPr>
              <w:rPr>
                <w:rFonts w:ascii="Times New Roman" w:hAnsi="Times New Roman"/>
                <w:b/>
                <w:bCs/>
                <w:color w:val="0F1419"/>
                <w:sz w:val="20"/>
                <w:szCs w:val="20"/>
              </w:rPr>
            </w:pPr>
            <w:r>
              <w:rPr>
                <w:rFonts w:ascii="Times New Roman" w:hAnsi="Times New Roman"/>
                <w:b/>
                <w:bCs/>
                <w:color w:val="0F1419"/>
                <w:sz w:val="20"/>
                <w:szCs w:val="20"/>
              </w:rPr>
              <w:t>Подвижная игра «Вкусная ягодка</w:t>
            </w:r>
          </w:p>
        </w:tc>
        <w:tc>
          <w:tcPr>
            <w:tcW w:w="5342" w:type="dxa"/>
            <w:shd w:val="clear" w:color="auto" w:fill="auto"/>
          </w:tcPr>
          <w:p w:rsidR="00891837" w:rsidRPr="009057DA" w:rsidRDefault="00EC2FC0" w:rsidP="00376210">
            <w:pPr>
              <w:spacing w:after="0" w:line="240" w:lineRule="auto"/>
              <w:ind w:right="-456"/>
              <w:rPr>
                <w:rFonts w:ascii="Times New Roman" w:hAnsi="Times New Roman"/>
                <w:b/>
                <w:sz w:val="20"/>
                <w:szCs w:val="20"/>
              </w:rPr>
            </w:pPr>
            <w:r w:rsidRPr="00E315BB">
              <w:rPr>
                <w:rFonts w:ascii="Times New Roman" w:hAnsi="Times New Roman"/>
                <w:b/>
                <w:sz w:val="20"/>
                <w:szCs w:val="20"/>
              </w:rPr>
              <w:t>Цель:</w:t>
            </w:r>
            <w:r w:rsidR="00376210">
              <w:rPr>
                <w:rFonts w:ascii="Times New Roman" w:hAnsi="Times New Roman"/>
                <w:b/>
                <w:sz w:val="20"/>
                <w:szCs w:val="20"/>
              </w:rPr>
              <w:t xml:space="preserve"> </w:t>
            </w:r>
            <w:r w:rsidR="00BA12AE" w:rsidRPr="00BA12AE">
              <w:rPr>
                <w:rFonts w:ascii="Times New Roman" w:hAnsi="Times New Roman"/>
                <w:sz w:val="20"/>
                <w:szCs w:val="20"/>
              </w:rPr>
              <w:t>увлечь детей игрой; продолжать зна</w:t>
            </w:r>
            <w:r w:rsidR="007778AE">
              <w:rPr>
                <w:rFonts w:ascii="Times New Roman" w:hAnsi="Times New Roman"/>
                <w:sz w:val="20"/>
                <w:szCs w:val="20"/>
              </w:rPr>
              <w:t>комить детей с ягодами</w:t>
            </w:r>
            <w:r w:rsidR="00BA12AE" w:rsidRPr="00BA12AE">
              <w:rPr>
                <w:rFonts w:ascii="Times New Roman" w:hAnsi="Times New Roman"/>
                <w:sz w:val="20"/>
                <w:szCs w:val="20"/>
              </w:rPr>
              <w:t>, развивать внимание</w:t>
            </w:r>
          </w:p>
        </w:tc>
        <w:tc>
          <w:tcPr>
            <w:tcW w:w="2268" w:type="dxa"/>
            <w:gridSpan w:val="2"/>
            <w:shd w:val="clear" w:color="auto" w:fill="auto"/>
          </w:tcPr>
          <w:p w:rsidR="00891837" w:rsidRPr="00F22DDB" w:rsidRDefault="00F22DDB" w:rsidP="00376210">
            <w:pPr>
              <w:spacing w:line="240" w:lineRule="auto"/>
              <w:rPr>
                <w:rFonts w:ascii="Times New Roman" w:hAnsi="Times New Roman"/>
                <w:b/>
                <w:bCs/>
                <w:color w:val="0F1419"/>
                <w:sz w:val="20"/>
                <w:szCs w:val="20"/>
              </w:rPr>
            </w:pPr>
            <w:r w:rsidRPr="00F22DDB">
              <w:rPr>
                <w:rFonts w:ascii="Times New Roman" w:hAnsi="Times New Roman"/>
                <w:b/>
                <w:bCs/>
                <w:color w:val="0F1419"/>
                <w:sz w:val="20"/>
                <w:szCs w:val="20"/>
              </w:rPr>
              <w:t>Центр двигательной активности</w:t>
            </w:r>
            <w:r w:rsidR="00F5612D">
              <w:rPr>
                <w:rFonts w:ascii="Times New Roman" w:hAnsi="Times New Roman"/>
                <w:bCs/>
                <w:color w:val="0F1419"/>
                <w:sz w:val="20"/>
                <w:szCs w:val="20"/>
              </w:rPr>
              <w:t>(</w:t>
            </w:r>
            <w:r w:rsidR="007778AE">
              <w:rPr>
                <w:rFonts w:ascii="Times New Roman" w:hAnsi="Times New Roman"/>
                <w:bCs/>
                <w:color w:val="0F1419"/>
                <w:sz w:val="20"/>
                <w:szCs w:val="20"/>
              </w:rPr>
              <w:t>карточки</w:t>
            </w:r>
            <w:r w:rsidR="00F5612D">
              <w:rPr>
                <w:rFonts w:ascii="Times New Roman" w:hAnsi="Times New Roman"/>
                <w:bCs/>
                <w:color w:val="0F1419"/>
                <w:sz w:val="20"/>
                <w:szCs w:val="20"/>
              </w:rPr>
              <w:t>)</w:t>
            </w:r>
          </w:p>
        </w:tc>
        <w:tc>
          <w:tcPr>
            <w:tcW w:w="1984" w:type="dxa"/>
            <w:gridSpan w:val="2"/>
            <w:vMerge/>
            <w:shd w:val="clear" w:color="auto" w:fill="auto"/>
          </w:tcPr>
          <w:p w:rsidR="00891837" w:rsidRPr="00F04352" w:rsidRDefault="00891837" w:rsidP="00376210">
            <w:pPr>
              <w:spacing w:after="0" w:line="240" w:lineRule="auto"/>
              <w:rPr>
                <w:rFonts w:ascii="Times New Roman" w:hAnsi="Times New Roman"/>
                <w:sz w:val="20"/>
                <w:szCs w:val="20"/>
              </w:rPr>
            </w:pPr>
          </w:p>
        </w:tc>
        <w:tc>
          <w:tcPr>
            <w:tcW w:w="2128" w:type="dxa"/>
            <w:vMerge/>
            <w:shd w:val="clear" w:color="auto" w:fill="auto"/>
          </w:tcPr>
          <w:p w:rsidR="00891837" w:rsidRDefault="00891837" w:rsidP="00376210">
            <w:pPr>
              <w:pStyle w:val="c3"/>
              <w:spacing w:before="0" w:beforeAutospacing="0" w:after="0" w:afterAutospacing="0"/>
              <w:rPr>
                <w:b/>
                <w:sz w:val="20"/>
                <w:szCs w:val="20"/>
              </w:rPr>
            </w:pPr>
          </w:p>
        </w:tc>
      </w:tr>
      <w:tr w:rsidR="00891837" w:rsidTr="00376210">
        <w:trPr>
          <w:cantSplit/>
          <w:trHeight w:val="274"/>
        </w:trPr>
        <w:tc>
          <w:tcPr>
            <w:tcW w:w="1008" w:type="dxa"/>
            <w:vMerge/>
            <w:shd w:val="clear" w:color="auto" w:fill="auto"/>
            <w:textDirection w:val="btLr"/>
          </w:tcPr>
          <w:p w:rsidR="00891837" w:rsidRDefault="00891837" w:rsidP="00376210">
            <w:pPr>
              <w:spacing w:after="0" w:line="240" w:lineRule="auto"/>
              <w:ind w:left="113" w:right="113"/>
              <w:rPr>
                <w:rFonts w:ascii="Times New Roman" w:hAnsi="Times New Roman"/>
                <w:b/>
                <w:sz w:val="20"/>
                <w:szCs w:val="20"/>
              </w:rPr>
            </w:pPr>
          </w:p>
        </w:tc>
        <w:tc>
          <w:tcPr>
            <w:tcW w:w="1980" w:type="dxa"/>
            <w:shd w:val="clear" w:color="auto" w:fill="auto"/>
          </w:tcPr>
          <w:p w:rsidR="00891837" w:rsidRPr="006A76E8" w:rsidRDefault="00376210" w:rsidP="00376210">
            <w:pPr>
              <w:rPr>
                <w:rFonts w:ascii="Times New Roman" w:hAnsi="Times New Roman"/>
                <w:b/>
                <w:sz w:val="20"/>
                <w:szCs w:val="20"/>
                <w:u w:val="single"/>
              </w:rPr>
            </w:pPr>
            <w:r>
              <w:rPr>
                <w:rFonts w:ascii="Times New Roman" w:hAnsi="Times New Roman"/>
                <w:b/>
                <w:sz w:val="20"/>
                <w:szCs w:val="20"/>
                <w:u w:val="single"/>
              </w:rPr>
              <w:t>О</w:t>
            </w:r>
            <w:r w:rsidR="00891837" w:rsidRPr="006A76E8">
              <w:rPr>
                <w:rFonts w:ascii="Times New Roman" w:hAnsi="Times New Roman"/>
                <w:b/>
                <w:sz w:val="20"/>
                <w:szCs w:val="20"/>
                <w:u w:val="single"/>
              </w:rPr>
              <w:t>ОД</w:t>
            </w:r>
          </w:p>
        </w:tc>
        <w:tc>
          <w:tcPr>
            <w:tcW w:w="5342" w:type="dxa"/>
            <w:shd w:val="clear" w:color="auto" w:fill="auto"/>
          </w:tcPr>
          <w:p w:rsidR="00CC74CB" w:rsidRPr="00070F4B" w:rsidRDefault="00376210" w:rsidP="00376210">
            <w:pPr>
              <w:spacing w:after="0" w:line="240" w:lineRule="auto"/>
              <w:ind w:right="-456"/>
              <w:rPr>
                <w:rFonts w:ascii="Times New Roman" w:hAnsi="Times New Roman" w:cs="Times New Roman"/>
                <w:i/>
                <w:sz w:val="20"/>
                <w:szCs w:val="20"/>
              </w:rPr>
            </w:pPr>
            <w:r>
              <w:rPr>
                <w:rFonts w:ascii="Times New Roman" w:hAnsi="Times New Roman" w:cs="Times New Roman"/>
                <w:b/>
                <w:sz w:val="20"/>
                <w:szCs w:val="20"/>
              </w:rPr>
              <w:t>1. Ознакомление с окружающим миром</w:t>
            </w:r>
            <w:r w:rsidR="00CC74CB" w:rsidRPr="00070F4B">
              <w:rPr>
                <w:rFonts w:ascii="Times New Roman" w:hAnsi="Times New Roman" w:cs="Times New Roman"/>
                <w:i/>
                <w:sz w:val="20"/>
                <w:szCs w:val="20"/>
              </w:rPr>
              <w:t xml:space="preserve"> </w:t>
            </w:r>
          </w:p>
          <w:p w:rsidR="00891837" w:rsidRPr="00376210" w:rsidRDefault="00891837" w:rsidP="00376210">
            <w:pPr>
              <w:spacing w:after="0" w:line="240" w:lineRule="auto"/>
              <w:ind w:right="-456"/>
              <w:rPr>
                <w:rFonts w:ascii="Times New Roman" w:hAnsi="Times New Roman"/>
                <w:sz w:val="20"/>
                <w:szCs w:val="20"/>
              </w:rPr>
            </w:pPr>
            <w:r>
              <w:rPr>
                <w:rFonts w:ascii="Times New Roman" w:hAnsi="Times New Roman"/>
                <w:b/>
                <w:sz w:val="20"/>
                <w:szCs w:val="20"/>
              </w:rPr>
              <w:t>Тема:</w:t>
            </w:r>
            <w:r w:rsidR="00376210">
              <w:rPr>
                <w:rFonts w:ascii="Times New Roman" w:hAnsi="Times New Roman"/>
                <w:b/>
                <w:sz w:val="20"/>
                <w:szCs w:val="20"/>
              </w:rPr>
              <w:t xml:space="preserve"> </w:t>
            </w:r>
            <w:r w:rsidR="00376210">
              <w:rPr>
                <w:rFonts w:ascii="Times New Roman" w:hAnsi="Times New Roman"/>
                <w:sz w:val="20"/>
                <w:szCs w:val="20"/>
              </w:rPr>
              <w:t>«Вот и осень на дворе»</w:t>
            </w:r>
          </w:p>
          <w:p w:rsidR="00891837" w:rsidRPr="00C612D1" w:rsidRDefault="00891837" w:rsidP="00376210">
            <w:pPr>
              <w:spacing w:after="0" w:line="240" w:lineRule="auto"/>
              <w:ind w:right="-456"/>
              <w:rPr>
                <w:rFonts w:ascii="Times New Roman" w:hAnsi="Times New Roman"/>
                <w:sz w:val="20"/>
                <w:szCs w:val="20"/>
              </w:rPr>
            </w:pPr>
            <w:r>
              <w:rPr>
                <w:rFonts w:ascii="Times New Roman" w:hAnsi="Times New Roman"/>
                <w:b/>
                <w:sz w:val="20"/>
                <w:szCs w:val="20"/>
              </w:rPr>
              <w:t>Цель:</w:t>
            </w:r>
            <w:r w:rsidR="00C612D1">
              <w:rPr>
                <w:rFonts w:ascii="Times New Roman" w:hAnsi="Times New Roman"/>
                <w:sz w:val="20"/>
                <w:szCs w:val="20"/>
              </w:rPr>
              <w:t xml:space="preserve"> </w:t>
            </w:r>
            <w:r w:rsidR="00376210">
              <w:rPr>
                <w:rFonts w:ascii="Times New Roman" w:hAnsi="Times New Roman"/>
                <w:sz w:val="20"/>
                <w:szCs w:val="20"/>
              </w:rPr>
              <w:t>Уточнить знание признаков осени: состояние погоды, растительного мира. Побуждать воспринимать художественные образы стихотворения.</w:t>
            </w:r>
          </w:p>
          <w:p w:rsidR="00891837" w:rsidRDefault="00891837" w:rsidP="00376210">
            <w:pPr>
              <w:spacing w:after="0" w:line="240" w:lineRule="auto"/>
              <w:ind w:right="-456"/>
              <w:rPr>
                <w:rFonts w:ascii="Times New Roman" w:hAnsi="Times New Roman" w:cs="Times New Roman"/>
                <w:sz w:val="20"/>
                <w:szCs w:val="20"/>
              </w:rPr>
            </w:pPr>
            <w:r>
              <w:rPr>
                <w:rFonts w:ascii="Times New Roman" w:hAnsi="Times New Roman"/>
                <w:b/>
                <w:sz w:val="20"/>
                <w:szCs w:val="20"/>
              </w:rPr>
              <w:t>Используемая литература:</w:t>
            </w:r>
            <w:r w:rsidR="00C612D1" w:rsidRPr="007D0E06">
              <w:rPr>
                <w:rFonts w:ascii="Times New Roman" w:hAnsi="Times New Roman" w:cs="Times New Roman"/>
                <w:sz w:val="20"/>
                <w:szCs w:val="20"/>
              </w:rPr>
              <w:t xml:space="preserve"> </w:t>
            </w:r>
            <w:r w:rsidR="00376210">
              <w:rPr>
                <w:rFonts w:ascii="Times New Roman" w:hAnsi="Times New Roman" w:cs="Times New Roman"/>
                <w:sz w:val="20"/>
                <w:szCs w:val="20"/>
              </w:rPr>
              <w:t xml:space="preserve"> Н.С.Голицына, с.59.</w:t>
            </w:r>
          </w:p>
          <w:p w:rsidR="0046239D" w:rsidRDefault="0046239D" w:rsidP="00376210">
            <w:pPr>
              <w:spacing w:after="0" w:line="240" w:lineRule="auto"/>
              <w:ind w:right="-456"/>
              <w:rPr>
                <w:rFonts w:ascii="Times New Roman" w:hAnsi="Times New Roman"/>
                <w:b/>
                <w:sz w:val="20"/>
                <w:szCs w:val="20"/>
              </w:rPr>
            </w:pPr>
          </w:p>
          <w:p w:rsidR="00CC74CB" w:rsidRPr="00376210" w:rsidRDefault="00376210" w:rsidP="00376210">
            <w:pPr>
              <w:spacing w:after="0" w:line="240" w:lineRule="auto"/>
              <w:ind w:right="-456"/>
              <w:rPr>
                <w:rFonts w:ascii="Times New Roman" w:hAnsi="Times New Roman"/>
                <w:b/>
                <w:sz w:val="20"/>
                <w:szCs w:val="20"/>
              </w:rPr>
            </w:pPr>
            <w:r>
              <w:rPr>
                <w:rFonts w:ascii="Times New Roman" w:hAnsi="Times New Roman" w:cs="Times New Roman"/>
                <w:b/>
                <w:sz w:val="20"/>
                <w:szCs w:val="20"/>
              </w:rPr>
              <w:t>2. Художественное творчество. Рисование.</w:t>
            </w:r>
          </w:p>
          <w:p w:rsidR="00CC74CB" w:rsidRPr="006F28AE" w:rsidRDefault="00CC74CB" w:rsidP="00376210">
            <w:pPr>
              <w:spacing w:after="0" w:line="240" w:lineRule="auto"/>
              <w:ind w:right="-456"/>
              <w:rPr>
                <w:rFonts w:ascii="Times New Roman" w:hAnsi="Times New Roman"/>
                <w:sz w:val="20"/>
                <w:szCs w:val="20"/>
              </w:rPr>
            </w:pPr>
            <w:r w:rsidRPr="00070F4B">
              <w:rPr>
                <w:rFonts w:ascii="Times New Roman" w:hAnsi="Times New Roman"/>
                <w:b/>
                <w:sz w:val="20"/>
                <w:szCs w:val="20"/>
              </w:rPr>
              <w:t xml:space="preserve">Тема: </w:t>
            </w:r>
            <w:r w:rsidR="0046239D">
              <w:rPr>
                <w:rFonts w:ascii="Times New Roman" w:hAnsi="Times New Roman"/>
                <w:sz w:val="20"/>
                <w:szCs w:val="20"/>
              </w:rPr>
              <w:t xml:space="preserve"> «Колечки»</w:t>
            </w:r>
          </w:p>
          <w:p w:rsidR="00CC74CB" w:rsidRPr="00070F4B" w:rsidRDefault="00CC74CB" w:rsidP="0046239D">
            <w:pPr>
              <w:spacing w:after="0" w:line="240" w:lineRule="auto"/>
              <w:ind w:right="-456"/>
              <w:rPr>
                <w:rFonts w:ascii="Times New Roman" w:hAnsi="Times New Roman"/>
                <w:b/>
                <w:sz w:val="20"/>
                <w:szCs w:val="20"/>
              </w:rPr>
            </w:pPr>
            <w:r w:rsidRPr="00070F4B">
              <w:rPr>
                <w:rFonts w:ascii="Times New Roman" w:hAnsi="Times New Roman"/>
                <w:b/>
                <w:sz w:val="20"/>
                <w:szCs w:val="20"/>
              </w:rPr>
              <w:t>Цель:</w:t>
            </w:r>
            <w:r w:rsidR="0046239D">
              <w:rPr>
                <w:rFonts w:ascii="Times New Roman" w:hAnsi="Times New Roman" w:cs="Times New Roman"/>
                <w:iCs/>
                <w:sz w:val="20"/>
                <w:szCs w:val="20"/>
              </w:rPr>
              <w:t xml:space="preserve"> Учить детей правильно держать карандаши, передавать в рисунке округлую форму. Развивать восприятие цвета. </w:t>
            </w:r>
          </w:p>
          <w:p w:rsidR="00CC74CB" w:rsidRDefault="00CC74CB" w:rsidP="00376210">
            <w:pPr>
              <w:spacing w:after="0" w:line="240" w:lineRule="auto"/>
              <w:ind w:right="-456"/>
              <w:rPr>
                <w:rFonts w:ascii="Times New Roman" w:hAnsi="Times New Roman" w:cs="Times New Roman"/>
                <w:sz w:val="20"/>
                <w:szCs w:val="20"/>
              </w:rPr>
            </w:pPr>
            <w:r w:rsidRPr="00070F4B">
              <w:rPr>
                <w:rFonts w:ascii="Times New Roman" w:hAnsi="Times New Roman"/>
                <w:b/>
                <w:sz w:val="20"/>
                <w:szCs w:val="20"/>
              </w:rPr>
              <w:t>Используемая литература:</w:t>
            </w:r>
            <w:r w:rsidR="0046239D">
              <w:rPr>
                <w:rFonts w:ascii="Times New Roman" w:hAnsi="Times New Roman" w:cs="Times New Roman"/>
                <w:sz w:val="20"/>
                <w:szCs w:val="20"/>
              </w:rPr>
              <w:t xml:space="preserve"> Т.С.Комарова, с.36.</w:t>
            </w:r>
          </w:p>
          <w:p w:rsidR="0046239D" w:rsidRPr="00070F4B" w:rsidRDefault="0046239D" w:rsidP="00376210">
            <w:pPr>
              <w:spacing w:after="0" w:line="240" w:lineRule="auto"/>
              <w:ind w:right="-456"/>
              <w:rPr>
                <w:rFonts w:ascii="Times New Roman" w:hAnsi="Times New Roman"/>
                <w:b/>
                <w:sz w:val="20"/>
                <w:szCs w:val="20"/>
              </w:rPr>
            </w:pPr>
          </w:p>
          <w:p w:rsidR="0046239D" w:rsidRDefault="00CC74CB" w:rsidP="00376210">
            <w:pPr>
              <w:spacing w:after="0" w:line="240" w:lineRule="auto"/>
              <w:ind w:right="-456"/>
              <w:rPr>
                <w:rFonts w:ascii="Times New Roman" w:hAnsi="Times New Roman" w:cs="Times New Roman"/>
                <w:b/>
                <w:sz w:val="20"/>
                <w:szCs w:val="20"/>
              </w:rPr>
            </w:pPr>
            <w:r w:rsidRPr="0046239D">
              <w:rPr>
                <w:rFonts w:ascii="Times New Roman" w:hAnsi="Times New Roman" w:cs="Times New Roman"/>
                <w:b/>
                <w:sz w:val="20"/>
                <w:szCs w:val="20"/>
              </w:rPr>
              <w:t>3. Физкульт</w:t>
            </w:r>
            <w:r w:rsidR="0046239D">
              <w:rPr>
                <w:rFonts w:ascii="Times New Roman" w:hAnsi="Times New Roman" w:cs="Times New Roman"/>
                <w:b/>
                <w:sz w:val="20"/>
                <w:szCs w:val="20"/>
              </w:rPr>
              <w:t>урное развитие</w:t>
            </w:r>
          </w:p>
          <w:p w:rsidR="0046239D" w:rsidRPr="0046239D" w:rsidRDefault="0046239D" w:rsidP="00376210">
            <w:pPr>
              <w:spacing w:after="0" w:line="240" w:lineRule="auto"/>
              <w:ind w:right="-456"/>
              <w:rPr>
                <w:rFonts w:ascii="Times New Roman" w:hAnsi="Times New Roman" w:cs="Times New Roman"/>
                <w:b/>
                <w:sz w:val="20"/>
                <w:szCs w:val="20"/>
              </w:rPr>
            </w:pPr>
          </w:p>
        </w:tc>
        <w:tc>
          <w:tcPr>
            <w:tcW w:w="2268" w:type="dxa"/>
            <w:gridSpan w:val="2"/>
            <w:shd w:val="clear" w:color="auto" w:fill="auto"/>
          </w:tcPr>
          <w:p w:rsidR="00376210" w:rsidRDefault="00C612D1" w:rsidP="00376210">
            <w:pPr>
              <w:spacing w:after="0" w:line="240" w:lineRule="auto"/>
              <w:rPr>
                <w:rFonts w:ascii="Times New Roman" w:hAnsi="Times New Roman"/>
                <w:b/>
                <w:sz w:val="20"/>
                <w:szCs w:val="20"/>
              </w:rPr>
            </w:pPr>
            <w:r>
              <w:rPr>
                <w:rFonts w:ascii="Times New Roman" w:hAnsi="Times New Roman"/>
                <w:b/>
                <w:sz w:val="20"/>
                <w:szCs w:val="20"/>
              </w:rPr>
              <w:t xml:space="preserve">Центр </w:t>
            </w:r>
            <w:r w:rsidR="00376210">
              <w:rPr>
                <w:rFonts w:ascii="Times New Roman" w:hAnsi="Times New Roman"/>
                <w:b/>
                <w:sz w:val="20"/>
                <w:szCs w:val="20"/>
              </w:rPr>
              <w:t>познания</w:t>
            </w:r>
          </w:p>
          <w:p w:rsidR="0046239D" w:rsidRPr="0046239D" w:rsidRDefault="0046239D" w:rsidP="00376210">
            <w:pPr>
              <w:spacing w:after="0" w:line="240" w:lineRule="auto"/>
              <w:rPr>
                <w:rFonts w:ascii="Times New Roman" w:hAnsi="Times New Roman"/>
                <w:sz w:val="20"/>
                <w:szCs w:val="20"/>
              </w:rPr>
            </w:pPr>
            <w:r>
              <w:rPr>
                <w:rFonts w:ascii="Times New Roman" w:hAnsi="Times New Roman"/>
                <w:sz w:val="20"/>
                <w:szCs w:val="20"/>
              </w:rPr>
              <w:t>(иллюстрации по теме)</w:t>
            </w:r>
          </w:p>
          <w:p w:rsidR="00891837" w:rsidRPr="00C612D1" w:rsidRDefault="00891837" w:rsidP="00376210">
            <w:pPr>
              <w:spacing w:after="0" w:line="240" w:lineRule="auto"/>
              <w:rPr>
                <w:rFonts w:ascii="Times New Roman" w:hAnsi="Times New Roman"/>
                <w:sz w:val="20"/>
                <w:szCs w:val="20"/>
              </w:rPr>
            </w:pPr>
          </w:p>
          <w:p w:rsidR="00C612D1" w:rsidRDefault="00C612D1" w:rsidP="00376210">
            <w:pPr>
              <w:spacing w:after="0" w:line="240" w:lineRule="auto"/>
              <w:rPr>
                <w:rFonts w:ascii="Times New Roman" w:hAnsi="Times New Roman"/>
                <w:sz w:val="20"/>
                <w:szCs w:val="20"/>
              </w:rPr>
            </w:pPr>
          </w:p>
          <w:p w:rsidR="0004572C" w:rsidRDefault="0004572C" w:rsidP="00376210">
            <w:pPr>
              <w:spacing w:after="0" w:line="240" w:lineRule="auto"/>
              <w:rPr>
                <w:rFonts w:ascii="Times New Roman" w:hAnsi="Times New Roman"/>
                <w:b/>
                <w:sz w:val="20"/>
                <w:szCs w:val="20"/>
              </w:rPr>
            </w:pPr>
          </w:p>
          <w:p w:rsidR="0004572C" w:rsidRDefault="0004572C" w:rsidP="00376210">
            <w:pPr>
              <w:spacing w:after="0" w:line="240" w:lineRule="auto"/>
              <w:rPr>
                <w:rFonts w:ascii="Times New Roman" w:hAnsi="Times New Roman"/>
                <w:b/>
                <w:sz w:val="20"/>
                <w:szCs w:val="20"/>
              </w:rPr>
            </w:pPr>
          </w:p>
          <w:p w:rsidR="0046239D" w:rsidRDefault="0046239D" w:rsidP="00376210">
            <w:pPr>
              <w:spacing w:after="0" w:line="240" w:lineRule="auto"/>
              <w:rPr>
                <w:rFonts w:ascii="Times New Roman" w:hAnsi="Times New Roman"/>
                <w:b/>
                <w:sz w:val="20"/>
                <w:szCs w:val="20"/>
              </w:rPr>
            </w:pPr>
            <w:r>
              <w:rPr>
                <w:rFonts w:ascii="Times New Roman" w:hAnsi="Times New Roman"/>
                <w:b/>
                <w:sz w:val="20"/>
                <w:szCs w:val="20"/>
              </w:rPr>
              <w:t>Центр искусства</w:t>
            </w:r>
          </w:p>
          <w:p w:rsidR="0046239D" w:rsidRPr="0046239D" w:rsidRDefault="0046239D" w:rsidP="00376210">
            <w:pPr>
              <w:spacing w:after="0" w:line="240" w:lineRule="auto"/>
              <w:rPr>
                <w:rFonts w:ascii="Times New Roman" w:hAnsi="Times New Roman"/>
                <w:sz w:val="20"/>
                <w:szCs w:val="20"/>
              </w:rPr>
            </w:pPr>
            <w:r>
              <w:rPr>
                <w:rFonts w:ascii="Times New Roman" w:hAnsi="Times New Roman"/>
                <w:sz w:val="20"/>
                <w:szCs w:val="20"/>
              </w:rPr>
              <w:t>(альбомы, цветные карандаши)</w:t>
            </w:r>
          </w:p>
          <w:p w:rsidR="0046239D" w:rsidRDefault="0046239D" w:rsidP="00376210">
            <w:pPr>
              <w:spacing w:after="0" w:line="240" w:lineRule="auto"/>
              <w:rPr>
                <w:rFonts w:ascii="Times New Roman" w:hAnsi="Times New Roman"/>
                <w:b/>
                <w:sz w:val="20"/>
                <w:szCs w:val="20"/>
              </w:rPr>
            </w:pPr>
          </w:p>
          <w:p w:rsidR="0046239D" w:rsidRDefault="0046239D" w:rsidP="00376210">
            <w:pPr>
              <w:spacing w:after="0" w:line="240" w:lineRule="auto"/>
              <w:rPr>
                <w:rFonts w:ascii="Times New Roman" w:hAnsi="Times New Roman"/>
                <w:b/>
                <w:sz w:val="20"/>
                <w:szCs w:val="20"/>
              </w:rPr>
            </w:pPr>
          </w:p>
          <w:p w:rsidR="001C43A6" w:rsidRDefault="001C43A6" w:rsidP="00376210">
            <w:pPr>
              <w:spacing w:after="0" w:line="240" w:lineRule="auto"/>
              <w:rPr>
                <w:rFonts w:ascii="Times New Roman" w:hAnsi="Times New Roman"/>
                <w:b/>
                <w:sz w:val="20"/>
                <w:szCs w:val="20"/>
              </w:rPr>
            </w:pPr>
          </w:p>
          <w:p w:rsidR="001C43A6" w:rsidRDefault="001C43A6" w:rsidP="00376210">
            <w:pPr>
              <w:spacing w:after="0" w:line="240" w:lineRule="auto"/>
              <w:rPr>
                <w:rFonts w:ascii="Times New Roman" w:hAnsi="Times New Roman"/>
                <w:b/>
                <w:sz w:val="20"/>
                <w:szCs w:val="20"/>
              </w:rPr>
            </w:pPr>
          </w:p>
          <w:p w:rsidR="00C612D1" w:rsidRPr="00C612D1" w:rsidRDefault="00311E74" w:rsidP="00376210">
            <w:pPr>
              <w:spacing w:after="0" w:line="240" w:lineRule="auto"/>
              <w:rPr>
                <w:rFonts w:ascii="Times New Roman" w:hAnsi="Times New Roman"/>
                <w:b/>
                <w:sz w:val="20"/>
                <w:szCs w:val="20"/>
              </w:rPr>
            </w:pPr>
            <w:r>
              <w:rPr>
                <w:rFonts w:ascii="Times New Roman" w:hAnsi="Times New Roman"/>
                <w:b/>
                <w:sz w:val="20"/>
                <w:szCs w:val="20"/>
              </w:rPr>
              <w:t>Открытая площадка</w:t>
            </w:r>
          </w:p>
        </w:tc>
        <w:tc>
          <w:tcPr>
            <w:tcW w:w="1984" w:type="dxa"/>
            <w:gridSpan w:val="2"/>
            <w:shd w:val="clear" w:color="auto" w:fill="auto"/>
          </w:tcPr>
          <w:p w:rsidR="00891837" w:rsidRPr="00F04352" w:rsidRDefault="00891837" w:rsidP="00376210">
            <w:pPr>
              <w:spacing w:after="0" w:line="240" w:lineRule="auto"/>
              <w:rPr>
                <w:rFonts w:ascii="Times New Roman" w:hAnsi="Times New Roman"/>
                <w:sz w:val="20"/>
                <w:szCs w:val="20"/>
              </w:rPr>
            </w:pPr>
          </w:p>
        </w:tc>
        <w:tc>
          <w:tcPr>
            <w:tcW w:w="2128" w:type="dxa"/>
            <w:vMerge/>
            <w:shd w:val="clear" w:color="auto" w:fill="auto"/>
          </w:tcPr>
          <w:p w:rsidR="00891837" w:rsidRDefault="00891837" w:rsidP="00376210">
            <w:pPr>
              <w:pStyle w:val="c3"/>
              <w:spacing w:before="0" w:beforeAutospacing="0" w:after="0" w:afterAutospacing="0"/>
              <w:rPr>
                <w:b/>
                <w:sz w:val="20"/>
                <w:szCs w:val="20"/>
              </w:rPr>
            </w:pPr>
          </w:p>
        </w:tc>
      </w:tr>
      <w:tr w:rsidR="00891837" w:rsidRPr="00F04352" w:rsidTr="00376210">
        <w:trPr>
          <w:trHeight w:val="699"/>
        </w:trPr>
        <w:tc>
          <w:tcPr>
            <w:tcW w:w="1008" w:type="dxa"/>
            <w:vMerge/>
            <w:shd w:val="clear" w:color="auto" w:fill="auto"/>
          </w:tcPr>
          <w:p w:rsidR="00891837" w:rsidRPr="00F04352" w:rsidRDefault="00891837" w:rsidP="00376210">
            <w:pPr>
              <w:spacing w:after="0" w:line="240" w:lineRule="auto"/>
              <w:rPr>
                <w:rFonts w:ascii="Times New Roman" w:hAnsi="Times New Roman"/>
                <w:sz w:val="20"/>
                <w:szCs w:val="20"/>
              </w:rPr>
            </w:pPr>
          </w:p>
        </w:tc>
        <w:tc>
          <w:tcPr>
            <w:tcW w:w="1980" w:type="dxa"/>
            <w:shd w:val="clear" w:color="auto" w:fill="auto"/>
          </w:tcPr>
          <w:p w:rsidR="00891837" w:rsidRPr="009057DA" w:rsidRDefault="00891837" w:rsidP="00376210">
            <w:pPr>
              <w:shd w:val="clear" w:color="auto" w:fill="FFFFFF"/>
              <w:spacing w:after="0" w:line="180" w:lineRule="exact"/>
              <w:rPr>
                <w:rFonts w:ascii="Times New Roman" w:hAnsi="Times New Roman"/>
                <w:b/>
                <w:bCs/>
                <w:color w:val="000000"/>
                <w:spacing w:val="-8"/>
                <w:sz w:val="20"/>
                <w:szCs w:val="20"/>
                <w:u w:val="single"/>
              </w:rPr>
            </w:pPr>
            <w:r w:rsidRPr="009057DA">
              <w:rPr>
                <w:rFonts w:ascii="Times New Roman" w:hAnsi="Times New Roman"/>
                <w:b/>
                <w:sz w:val="20"/>
                <w:szCs w:val="20"/>
                <w:u w:val="single"/>
              </w:rPr>
              <w:t>Прогулка</w:t>
            </w:r>
          </w:p>
          <w:p w:rsidR="00891837" w:rsidRPr="00A544DD" w:rsidRDefault="00891837" w:rsidP="00376210">
            <w:pPr>
              <w:spacing w:after="0" w:line="240" w:lineRule="auto"/>
              <w:rPr>
                <w:rFonts w:ascii="Times New Roman" w:hAnsi="Times New Roman"/>
                <w:color w:val="FF0000"/>
                <w:sz w:val="20"/>
                <w:szCs w:val="20"/>
              </w:rPr>
            </w:pPr>
          </w:p>
          <w:p w:rsidR="00891837" w:rsidRPr="00A544DD" w:rsidRDefault="00891837" w:rsidP="00376210">
            <w:pPr>
              <w:spacing w:after="0" w:line="240" w:lineRule="auto"/>
              <w:rPr>
                <w:rFonts w:ascii="Times New Roman" w:hAnsi="Times New Roman"/>
                <w:sz w:val="20"/>
                <w:szCs w:val="20"/>
              </w:rPr>
            </w:pPr>
          </w:p>
          <w:p w:rsidR="00891837" w:rsidRPr="00A544DD" w:rsidRDefault="00891837" w:rsidP="00376210">
            <w:pPr>
              <w:rPr>
                <w:rFonts w:ascii="Times New Roman" w:hAnsi="Times New Roman"/>
                <w:sz w:val="20"/>
                <w:szCs w:val="20"/>
              </w:rPr>
            </w:pPr>
          </w:p>
        </w:tc>
        <w:tc>
          <w:tcPr>
            <w:tcW w:w="5342" w:type="dxa"/>
            <w:shd w:val="clear" w:color="auto" w:fill="auto"/>
          </w:tcPr>
          <w:p w:rsidR="0046239D" w:rsidRDefault="009C79AF" w:rsidP="00376210">
            <w:pPr>
              <w:shd w:val="clear" w:color="auto" w:fill="FFFFFF"/>
              <w:spacing w:after="0" w:line="180" w:lineRule="exact"/>
              <w:rPr>
                <w:rFonts w:ascii="Times New Roman" w:hAnsi="Times New Roman" w:cs="Times New Roman"/>
                <w:b/>
                <w:sz w:val="20"/>
                <w:szCs w:val="20"/>
              </w:rPr>
            </w:pPr>
            <w:r w:rsidRPr="0046239D">
              <w:rPr>
                <w:rFonts w:ascii="Times New Roman" w:hAnsi="Times New Roman" w:cs="Times New Roman"/>
                <w:b/>
                <w:bCs/>
                <w:color w:val="000000"/>
                <w:spacing w:val="-8"/>
                <w:sz w:val="20"/>
                <w:szCs w:val="20"/>
              </w:rPr>
              <w:t>Наблюдение за автомобилями</w:t>
            </w:r>
            <w:r w:rsidRPr="0046239D">
              <w:rPr>
                <w:rFonts w:ascii="Times New Roman" w:hAnsi="Times New Roman" w:cs="Times New Roman"/>
                <w:b/>
                <w:sz w:val="20"/>
                <w:szCs w:val="20"/>
              </w:rPr>
              <w:t xml:space="preserve">. </w:t>
            </w:r>
          </w:p>
          <w:p w:rsidR="009C79AF" w:rsidRDefault="0046239D" w:rsidP="00376210">
            <w:pPr>
              <w:shd w:val="clear" w:color="auto" w:fill="FFFFFF"/>
              <w:spacing w:after="0" w:line="180" w:lineRule="exact"/>
              <w:rPr>
                <w:rFonts w:ascii="Times New Roman" w:hAnsi="Times New Roman" w:cs="Times New Roman"/>
                <w:color w:val="000000"/>
                <w:sz w:val="20"/>
                <w:szCs w:val="20"/>
              </w:rPr>
            </w:pPr>
            <w:r w:rsidRPr="0046239D">
              <w:rPr>
                <w:rFonts w:ascii="Times New Roman" w:hAnsi="Times New Roman" w:cs="Times New Roman"/>
                <w:b/>
                <w:iCs/>
                <w:color w:val="000000"/>
                <w:spacing w:val="-7"/>
                <w:sz w:val="20"/>
                <w:szCs w:val="20"/>
              </w:rPr>
              <w:t>Цели</w:t>
            </w:r>
            <w:r w:rsidRPr="009C79AF">
              <w:rPr>
                <w:rFonts w:ascii="Times New Roman" w:hAnsi="Times New Roman" w:cs="Times New Roman"/>
                <w:iCs/>
                <w:color w:val="000000"/>
                <w:spacing w:val="-7"/>
                <w:sz w:val="20"/>
                <w:szCs w:val="20"/>
              </w:rPr>
              <w:t>:</w:t>
            </w:r>
            <w:r w:rsidRPr="009C79AF">
              <w:rPr>
                <w:rFonts w:ascii="Times New Roman" w:hAnsi="Times New Roman" w:cs="Times New Roman"/>
                <w:color w:val="000000"/>
                <w:sz w:val="20"/>
                <w:szCs w:val="20"/>
              </w:rPr>
              <w:t xml:space="preserve"> учить</w:t>
            </w:r>
            <w:r w:rsidR="009C79AF" w:rsidRPr="009C79AF">
              <w:rPr>
                <w:rFonts w:ascii="Times New Roman" w:hAnsi="Times New Roman" w:cs="Times New Roman"/>
                <w:color w:val="000000"/>
                <w:sz w:val="20"/>
                <w:szCs w:val="20"/>
              </w:rPr>
              <w:t xml:space="preserve"> различать автомобили по их </w:t>
            </w:r>
            <w:r w:rsidRPr="009C79AF">
              <w:rPr>
                <w:rFonts w:ascii="Times New Roman" w:hAnsi="Times New Roman" w:cs="Times New Roman"/>
                <w:color w:val="000000"/>
                <w:sz w:val="20"/>
                <w:szCs w:val="20"/>
              </w:rPr>
              <w:t>назначению;</w:t>
            </w:r>
            <w:r w:rsidRPr="009C79AF">
              <w:rPr>
                <w:rFonts w:ascii="Times New Roman" w:hAnsi="Times New Roman" w:cs="Times New Roman"/>
                <w:color w:val="000000"/>
                <w:spacing w:val="-3"/>
                <w:sz w:val="20"/>
                <w:szCs w:val="20"/>
              </w:rPr>
              <w:t xml:space="preserve"> формировать</w:t>
            </w:r>
            <w:r w:rsidR="009C79AF" w:rsidRPr="009C79AF">
              <w:rPr>
                <w:rFonts w:ascii="Times New Roman" w:hAnsi="Times New Roman" w:cs="Times New Roman"/>
                <w:color w:val="000000"/>
                <w:spacing w:val="-3"/>
                <w:sz w:val="20"/>
                <w:szCs w:val="20"/>
              </w:rPr>
              <w:t xml:space="preserve"> интерес к профессии водителя, стремление осво</w:t>
            </w:r>
            <w:r w:rsidR="009C79AF" w:rsidRPr="009C79AF">
              <w:rPr>
                <w:rFonts w:ascii="Times New Roman" w:hAnsi="Times New Roman" w:cs="Times New Roman"/>
                <w:color w:val="000000"/>
                <w:spacing w:val="-3"/>
                <w:sz w:val="20"/>
                <w:szCs w:val="20"/>
              </w:rPr>
              <w:softHyphen/>
            </w:r>
            <w:r w:rsidR="009C79AF" w:rsidRPr="009C79AF">
              <w:rPr>
                <w:rFonts w:ascii="Times New Roman" w:hAnsi="Times New Roman" w:cs="Times New Roman"/>
                <w:color w:val="000000"/>
                <w:sz w:val="20"/>
                <w:szCs w:val="20"/>
              </w:rPr>
              <w:t>ить его трудовые действия.</w:t>
            </w:r>
          </w:p>
          <w:p w:rsidR="009C79AF" w:rsidRPr="009C79AF" w:rsidRDefault="009C79AF" w:rsidP="00376210">
            <w:pPr>
              <w:shd w:val="clear" w:color="auto" w:fill="FFFFFF"/>
              <w:spacing w:after="0" w:line="240" w:lineRule="auto"/>
              <w:ind w:firstLine="142"/>
              <w:jc w:val="both"/>
              <w:rPr>
                <w:rFonts w:ascii="Times New Roman" w:hAnsi="Times New Roman" w:cs="Times New Roman"/>
                <w:sz w:val="20"/>
                <w:szCs w:val="20"/>
              </w:rPr>
            </w:pPr>
            <w:r w:rsidRPr="009C79AF">
              <w:rPr>
                <w:rFonts w:ascii="Times New Roman" w:hAnsi="Times New Roman" w:cs="Times New Roman"/>
                <w:color w:val="000000"/>
                <w:sz w:val="20"/>
                <w:szCs w:val="20"/>
              </w:rPr>
              <w:t>Воспитатель предлагает понаблюдать за автомобилями, движу</w:t>
            </w:r>
            <w:r w:rsidRPr="009C79AF">
              <w:rPr>
                <w:rFonts w:ascii="Times New Roman" w:hAnsi="Times New Roman" w:cs="Times New Roman"/>
                <w:color w:val="000000"/>
                <w:sz w:val="20"/>
                <w:szCs w:val="20"/>
              </w:rPr>
              <w:softHyphen/>
            </w:r>
            <w:r>
              <w:rPr>
                <w:rFonts w:ascii="Times New Roman" w:hAnsi="Times New Roman" w:cs="Times New Roman"/>
                <w:color w:val="000000"/>
                <w:spacing w:val="-3"/>
                <w:sz w:val="20"/>
                <w:szCs w:val="20"/>
              </w:rPr>
              <w:t>щимися по улицам</w:t>
            </w:r>
            <w:r w:rsidRPr="009C79AF">
              <w:rPr>
                <w:rFonts w:ascii="Times New Roman" w:hAnsi="Times New Roman" w:cs="Times New Roman"/>
                <w:color w:val="000000"/>
                <w:spacing w:val="-3"/>
                <w:sz w:val="20"/>
                <w:szCs w:val="20"/>
              </w:rPr>
              <w:t xml:space="preserve">. Рассмотреть их внешний вид, ответить на </w:t>
            </w:r>
            <w:r w:rsidRPr="009C79AF">
              <w:rPr>
                <w:rFonts w:ascii="Times New Roman" w:hAnsi="Times New Roman" w:cs="Times New Roman"/>
                <w:color w:val="000000"/>
                <w:spacing w:val="-6"/>
                <w:sz w:val="20"/>
                <w:szCs w:val="20"/>
              </w:rPr>
              <w:t>вопросы.</w:t>
            </w:r>
          </w:p>
          <w:p w:rsidR="009C79AF" w:rsidRPr="009C79AF" w:rsidRDefault="009C79AF" w:rsidP="0014028C">
            <w:pPr>
              <w:widowControl w:val="0"/>
              <w:numPr>
                <w:ilvl w:val="0"/>
                <w:numId w:val="4"/>
              </w:numPr>
              <w:shd w:val="clear" w:color="auto" w:fill="FFFFFF"/>
              <w:tabs>
                <w:tab w:val="left" w:pos="408"/>
              </w:tabs>
              <w:autoSpaceDE w:val="0"/>
              <w:autoSpaceDN w:val="0"/>
              <w:adjustRightInd w:val="0"/>
              <w:spacing w:after="0" w:line="240" w:lineRule="auto"/>
              <w:ind w:firstLine="142"/>
              <w:rPr>
                <w:rFonts w:ascii="Times New Roman" w:hAnsi="Times New Roman" w:cs="Times New Roman"/>
                <w:color w:val="000000"/>
                <w:sz w:val="20"/>
                <w:szCs w:val="20"/>
              </w:rPr>
            </w:pPr>
            <w:r w:rsidRPr="009C79AF">
              <w:rPr>
                <w:rFonts w:ascii="Times New Roman" w:hAnsi="Times New Roman" w:cs="Times New Roman"/>
                <w:color w:val="000000"/>
                <w:spacing w:val="-2"/>
                <w:sz w:val="20"/>
                <w:szCs w:val="20"/>
              </w:rPr>
              <w:t xml:space="preserve">Какие виды транспорта вы знаете? </w:t>
            </w:r>
            <w:r w:rsidRPr="009C79AF">
              <w:rPr>
                <w:rFonts w:ascii="Times New Roman" w:hAnsi="Times New Roman" w:cs="Times New Roman"/>
                <w:i/>
                <w:iCs/>
                <w:color w:val="000000"/>
                <w:spacing w:val="-2"/>
                <w:sz w:val="20"/>
                <w:szCs w:val="20"/>
              </w:rPr>
              <w:t>(Наземный, подземный, вод</w:t>
            </w:r>
            <w:r w:rsidRPr="009C79AF">
              <w:rPr>
                <w:rFonts w:ascii="Times New Roman" w:hAnsi="Times New Roman" w:cs="Times New Roman"/>
                <w:i/>
                <w:iCs/>
                <w:color w:val="000000"/>
                <w:spacing w:val="-2"/>
                <w:sz w:val="20"/>
                <w:szCs w:val="20"/>
              </w:rPr>
              <w:softHyphen/>
            </w:r>
            <w:r w:rsidRPr="009C79AF">
              <w:rPr>
                <w:rFonts w:ascii="Times New Roman" w:hAnsi="Times New Roman" w:cs="Times New Roman"/>
                <w:i/>
                <w:iCs/>
                <w:color w:val="000000"/>
                <w:spacing w:val="-8"/>
                <w:sz w:val="20"/>
                <w:szCs w:val="20"/>
              </w:rPr>
              <w:t>ный, воздушный.)</w:t>
            </w:r>
          </w:p>
          <w:p w:rsidR="009C79AF" w:rsidRPr="009C79AF" w:rsidRDefault="009C79AF" w:rsidP="0014028C">
            <w:pPr>
              <w:widowControl w:val="0"/>
              <w:numPr>
                <w:ilvl w:val="0"/>
                <w:numId w:val="4"/>
              </w:numPr>
              <w:shd w:val="clear" w:color="auto" w:fill="FFFFFF"/>
              <w:tabs>
                <w:tab w:val="left" w:pos="408"/>
              </w:tabs>
              <w:autoSpaceDE w:val="0"/>
              <w:autoSpaceDN w:val="0"/>
              <w:adjustRightInd w:val="0"/>
              <w:spacing w:after="0" w:line="240" w:lineRule="auto"/>
              <w:ind w:firstLine="142"/>
              <w:rPr>
                <w:rFonts w:ascii="Times New Roman" w:hAnsi="Times New Roman" w:cs="Times New Roman"/>
                <w:color w:val="000000"/>
                <w:sz w:val="20"/>
                <w:szCs w:val="20"/>
              </w:rPr>
            </w:pPr>
            <w:r w:rsidRPr="009C79AF">
              <w:rPr>
                <w:rFonts w:ascii="Times New Roman" w:hAnsi="Times New Roman" w:cs="Times New Roman"/>
                <w:color w:val="000000"/>
                <w:spacing w:val="3"/>
                <w:sz w:val="20"/>
                <w:szCs w:val="20"/>
              </w:rPr>
              <w:t>Какие функции выполняет та или иная машина?</w:t>
            </w:r>
          </w:p>
          <w:p w:rsidR="0046239D" w:rsidRDefault="009C79AF" w:rsidP="0046239D">
            <w:pPr>
              <w:shd w:val="clear" w:color="auto" w:fill="FFFFFF"/>
              <w:spacing w:after="0" w:line="240" w:lineRule="auto"/>
              <w:rPr>
                <w:rFonts w:ascii="Times New Roman" w:hAnsi="Times New Roman" w:cs="Times New Roman"/>
                <w:color w:val="000000"/>
                <w:spacing w:val="-6"/>
                <w:sz w:val="20"/>
                <w:szCs w:val="20"/>
              </w:rPr>
            </w:pPr>
            <w:r w:rsidRPr="0046239D">
              <w:rPr>
                <w:rFonts w:ascii="Times New Roman" w:hAnsi="Times New Roman" w:cs="Times New Roman"/>
                <w:b/>
                <w:bCs/>
                <w:color w:val="000000"/>
                <w:spacing w:val="-11"/>
                <w:sz w:val="20"/>
                <w:szCs w:val="20"/>
              </w:rPr>
              <w:t>Трудовая деятельность</w:t>
            </w:r>
            <w:r w:rsidRPr="0046239D">
              <w:rPr>
                <w:rFonts w:ascii="Times New Roman" w:hAnsi="Times New Roman" w:cs="Times New Roman"/>
                <w:b/>
                <w:sz w:val="20"/>
                <w:szCs w:val="20"/>
              </w:rPr>
              <w:t>.</w:t>
            </w:r>
            <w:r>
              <w:rPr>
                <w:rFonts w:ascii="Times New Roman" w:hAnsi="Times New Roman" w:cs="Times New Roman"/>
                <w:i/>
                <w:sz w:val="20"/>
                <w:szCs w:val="20"/>
              </w:rPr>
              <w:t xml:space="preserve"> </w:t>
            </w:r>
            <w:r w:rsidRPr="009C79AF">
              <w:rPr>
                <w:rFonts w:ascii="Times New Roman" w:hAnsi="Times New Roman" w:cs="Times New Roman"/>
                <w:color w:val="000000"/>
                <w:sz w:val="20"/>
                <w:szCs w:val="20"/>
              </w:rPr>
              <w:t xml:space="preserve">Сбор и вынос в определенное место сухих листьев, подметание </w:t>
            </w:r>
            <w:r w:rsidRPr="009C79AF">
              <w:rPr>
                <w:rFonts w:ascii="Times New Roman" w:hAnsi="Times New Roman" w:cs="Times New Roman"/>
                <w:color w:val="000000"/>
                <w:spacing w:val="-6"/>
                <w:sz w:val="20"/>
                <w:szCs w:val="20"/>
              </w:rPr>
              <w:t>дорожек.</w:t>
            </w:r>
          </w:p>
          <w:p w:rsidR="009C79AF" w:rsidRPr="009C79AF" w:rsidRDefault="009C79AF" w:rsidP="0046239D">
            <w:pPr>
              <w:shd w:val="clear" w:color="auto" w:fill="FFFFFF"/>
              <w:spacing w:after="0" w:line="240" w:lineRule="auto"/>
              <w:rPr>
                <w:rFonts w:ascii="Times New Roman" w:hAnsi="Times New Roman" w:cs="Times New Roman"/>
                <w:i/>
                <w:sz w:val="20"/>
                <w:szCs w:val="20"/>
              </w:rPr>
            </w:pPr>
            <w:r w:rsidRPr="0046239D">
              <w:rPr>
                <w:rFonts w:ascii="Times New Roman" w:hAnsi="Times New Roman" w:cs="Times New Roman"/>
                <w:b/>
                <w:iCs/>
                <w:color w:val="000000"/>
                <w:spacing w:val="-8"/>
                <w:sz w:val="20"/>
                <w:szCs w:val="20"/>
              </w:rPr>
              <w:t>Цели</w:t>
            </w:r>
            <w:r w:rsidR="0046239D" w:rsidRPr="0046239D">
              <w:rPr>
                <w:rFonts w:ascii="Times New Roman" w:hAnsi="Times New Roman" w:cs="Times New Roman"/>
                <w:b/>
                <w:iCs/>
                <w:color w:val="000000"/>
                <w:spacing w:val="-8"/>
                <w:sz w:val="20"/>
                <w:szCs w:val="20"/>
              </w:rPr>
              <w:t>:</w:t>
            </w:r>
            <w:r w:rsidR="0046239D">
              <w:rPr>
                <w:rFonts w:ascii="Times New Roman" w:hAnsi="Times New Roman" w:cs="Times New Roman"/>
                <w:i/>
                <w:iCs/>
                <w:color w:val="000000"/>
                <w:spacing w:val="-8"/>
                <w:sz w:val="20"/>
                <w:szCs w:val="20"/>
              </w:rPr>
              <w:t xml:space="preserve"> </w:t>
            </w:r>
            <w:r w:rsidRPr="009C79AF">
              <w:rPr>
                <w:rFonts w:ascii="Times New Roman" w:hAnsi="Times New Roman" w:cs="Times New Roman"/>
                <w:color w:val="000000"/>
                <w:spacing w:val="1"/>
                <w:sz w:val="20"/>
                <w:szCs w:val="20"/>
              </w:rPr>
              <w:t xml:space="preserve">приучать к чистоте и </w:t>
            </w:r>
            <w:r w:rsidR="0046239D" w:rsidRPr="009C79AF">
              <w:rPr>
                <w:rFonts w:ascii="Times New Roman" w:hAnsi="Times New Roman" w:cs="Times New Roman"/>
                <w:color w:val="000000"/>
                <w:spacing w:val="1"/>
                <w:sz w:val="20"/>
                <w:szCs w:val="20"/>
              </w:rPr>
              <w:t>порядку; закреплять</w:t>
            </w:r>
            <w:r w:rsidRPr="009C79AF">
              <w:rPr>
                <w:rFonts w:ascii="Times New Roman" w:hAnsi="Times New Roman" w:cs="Times New Roman"/>
                <w:color w:val="000000"/>
                <w:spacing w:val="1"/>
                <w:sz w:val="20"/>
                <w:szCs w:val="20"/>
              </w:rPr>
              <w:t xml:space="preserve"> умение трудиться в коллективе.</w:t>
            </w:r>
          </w:p>
          <w:p w:rsidR="0046239D" w:rsidRDefault="009C79AF" w:rsidP="00376210">
            <w:pPr>
              <w:shd w:val="clear" w:color="auto" w:fill="FFFFFF"/>
              <w:spacing w:after="0" w:line="240" w:lineRule="auto"/>
              <w:rPr>
                <w:rFonts w:ascii="Times New Roman" w:hAnsi="Times New Roman" w:cs="Times New Roman"/>
                <w:b/>
                <w:color w:val="000000"/>
                <w:spacing w:val="-4"/>
                <w:sz w:val="20"/>
                <w:szCs w:val="20"/>
              </w:rPr>
            </w:pPr>
            <w:r w:rsidRPr="0046239D">
              <w:rPr>
                <w:rFonts w:ascii="Times New Roman" w:hAnsi="Times New Roman" w:cs="Times New Roman"/>
                <w:b/>
                <w:bCs/>
                <w:color w:val="000000"/>
                <w:spacing w:val="-13"/>
                <w:sz w:val="20"/>
                <w:szCs w:val="20"/>
              </w:rPr>
              <w:t>Подвижные игры</w:t>
            </w:r>
            <w:r w:rsidRPr="0046239D">
              <w:rPr>
                <w:rFonts w:ascii="Times New Roman" w:hAnsi="Times New Roman" w:cs="Times New Roman"/>
                <w:b/>
                <w:sz w:val="20"/>
                <w:szCs w:val="20"/>
              </w:rPr>
              <w:t xml:space="preserve">: </w:t>
            </w:r>
            <w:r w:rsidRPr="0046239D">
              <w:rPr>
                <w:rFonts w:ascii="Times New Roman" w:hAnsi="Times New Roman" w:cs="Times New Roman"/>
                <w:b/>
                <w:color w:val="000000"/>
                <w:spacing w:val="-4"/>
                <w:sz w:val="20"/>
                <w:szCs w:val="20"/>
              </w:rPr>
              <w:t>«Цветные автомобили»</w:t>
            </w:r>
          </w:p>
          <w:p w:rsidR="00891837" w:rsidRPr="009C79AF" w:rsidRDefault="009C79AF" w:rsidP="00376210">
            <w:pPr>
              <w:shd w:val="clear" w:color="auto" w:fill="FFFFFF"/>
              <w:spacing w:after="0" w:line="240" w:lineRule="auto"/>
              <w:rPr>
                <w:rFonts w:ascii="Times New Roman" w:hAnsi="Times New Roman" w:cs="Times New Roman"/>
                <w:i/>
                <w:sz w:val="20"/>
                <w:szCs w:val="20"/>
              </w:rPr>
            </w:pPr>
            <w:r w:rsidRPr="0046239D">
              <w:rPr>
                <w:rFonts w:ascii="Times New Roman" w:hAnsi="Times New Roman" w:cs="Times New Roman"/>
                <w:b/>
                <w:iCs/>
                <w:color w:val="000000"/>
                <w:spacing w:val="2"/>
                <w:sz w:val="20"/>
                <w:szCs w:val="20"/>
              </w:rPr>
              <w:t>Цель:</w:t>
            </w:r>
            <w:r w:rsidRPr="009C79AF">
              <w:rPr>
                <w:rFonts w:ascii="Times New Roman" w:hAnsi="Times New Roman" w:cs="Times New Roman"/>
                <w:i/>
                <w:iCs/>
                <w:color w:val="000000"/>
                <w:spacing w:val="2"/>
                <w:sz w:val="20"/>
                <w:szCs w:val="20"/>
              </w:rPr>
              <w:t xml:space="preserve"> </w:t>
            </w:r>
            <w:r w:rsidRPr="009C79AF">
              <w:rPr>
                <w:rFonts w:ascii="Times New Roman" w:hAnsi="Times New Roman" w:cs="Times New Roman"/>
                <w:color w:val="000000"/>
                <w:spacing w:val="2"/>
                <w:sz w:val="20"/>
                <w:szCs w:val="20"/>
              </w:rPr>
              <w:t>продолжать развивать двигательную активность с помо</w:t>
            </w:r>
            <w:r w:rsidRPr="009C79AF">
              <w:rPr>
                <w:rFonts w:ascii="Times New Roman" w:hAnsi="Times New Roman" w:cs="Times New Roman"/>
                <w:color w:val="000000"/>
                <w:spacing w:val="2"/>
                <w:sz w:val="20"/>
                <w:szCs w:val="20"/>
              </w:rPr>
              <w:softHyphen/>
            </w:r>
            <w:r w:rsidRPr="009C79AF">
              <w:rPr>
                <w:rFonts w:ascii="Times New Roman" w:hAnsi="Times New Roman" w:cs="Times New Roman"/>
                <w:color w:val="000000"/>
                <w:sz w:val="20"/>
                <w:szCs w:val="20"/>
              </w:rPr>
              <w:t>щью игр с предметами (рулями).</w:t>
            </w:r>
          </w:p>
        </w:tc>
        <w:tc>
          <w:tcPr>
            <w:tcW w:w="2268" w:type="dxa"/>
            <w:gridSpan w:val="2"/>
            <w:shd w:val="clear" w:color="auto" w:fill="auto"/>
          </w:tcPr>
          <w:p w:rsidR="00891837" w:rsidRDefault="009C79AF" w:rsidP="00376210">
            <w:pPr>
              <w:pStyle w:val="Style1"/>
              <w:widowControl/>
              <w:spacing w:line="200" w:lineRule="exact"/>
              <w:rPr>
                <w:rFonts w:ascii="Times New Roman" w:hAnsi="Times New Roman"/>
                <w:b/>
                <w:sz w:val="20"/>
                <w:szCs w:val="20"/>
              </w:rPr>
            </w:pPr>
            <w:r>
              <w:rPr>
                <w:rFonts w:ascii="Times New Roman" w:hAnsi="Times New Roman"/>
                <w:b/>
                <w:sz w:val="20"/>
                <w:szCs w:val="20"/>
              </w:rPr>
              <w:t>Выносной материал:</w:t>
            </w:r>
          </w:p>
          <w:p w:rsidR="009C79AF" w:rsidRPr="009C79AF" w:rsidRDefault="009C79AF" w:rsidP="00376210">
            <w:pPr>
              <w:pStyle w:val="Style1"/>
              <w:widowControl/>
              <w:spacing w:line="200" w:lineRule="exact"/>
              <w:rPr>
                <w:rFonts w:ascii="Times New Roman" w:hAnsi="Times New Roman"/>
                <w:sz w:val="20"/>
                <w:szCs w:val="20"/>
              </w:rPr>
            </w:pPr>
            <w:r w:rsidRPr="009C79AF">
              <w:rPr>
                <w:rFonts w:ascii="Times New Roman" w:hAnsi="Times New Roman"/>
                <w:sz w:val="20"/>
                <w:szCs w:val="20"/>
              </w:rPr>
              <w:t>Грабли, метелки, ведерки, маски-автомобили, рули</w:t>
            </w:r>
          </w:p>
        </w:tc>
        <w:tc>
          <w:tcPr>
            <w:tcW w:w="1984" w:type="dxa"/>
            <w:gridSpan w:val="2"/>
            <w:shd w:val="clear" w:color="auto" w:fill="auto"/>
          </w:tcPr>
          <w:p w:rsidR="009C79AF" w:rsidRPr="009C79AF" w:rsidRDefault="009C79AF" w:rsidP="00376210">
            <w:pPr>
              <w:shd w:val="clear" w:color="auto" w:fill="FFFFFF"/>
              <w:spacing w:after="0" w:line="240" w:lineRule="auto"/>
              <w:rPr>
                <w:rFonts w:ascii="Times New Roman" w:hAnsi="Times New Roman" w:cs="Times New Roman"/>
                <w:color w:val="000000"/>
                <w:spacing w:val="-2"/>
                <w:sz w:val="20"/>
                <w:szCs w:val="20"/>
              </w:rPr>
            </w:pPr>
            <w:r w:rsidRPr="009C79AF">
              <w:rPr>
                <w:rFonts w:ascii="Times New Roman" w:hAnsi="Times New Roman" w:cs="Times New Roman"/>
                <w:color w:val="000000"/>
                <w:spacing w:val="4"/>
                <w:sz w:val="20"/>
                <w:szCs w:val="20"/>
              </w:rPr>
              <w:t xml:space="preserve">Прыжки с места на двух ногах </w:t>
            </w:r>
            <w:r w:rsidRPr="009C79AF">
              <w:rPr>
                <w:rFonts w:ascii="Times New Roman" w:hAnsi="Times New Roman" w:cs="Times New Roman"/>
                <w:color w:val="000000"/>
                <w:spacing w:val="2"/>
                <w:sz w:val="20"/>
                <w:szCs w:val="20"/>
              </w:rPr>
              <w:t xml:space="preserve">— энергично отталкиваться и </w:t>
            </w:r>
            <w:r w:rsidRPr="009C79AF">
              <w:rPr>
                <w:rFonts w:ascii="Times New Roman" w:hAnsi="Times New Roman" w:cs="Times New Roman"/>
                <w:color w:val="000000"/>
                <w:spacing w:val="-2"/>
                <w:sz w:val="20"/>
                <w:szCs w:val="20"/>
              </w:rPr>
              <w:t>правильно приземляться.</w:t>
            </w:r>
          </w:p>
          <w:p w:rsidR="009C79AF" w:rsidRPr="009C79AF" w:rsidRDefault="009C79AF" w:rsidP="00376210">
            <w:pPr>
              <w:shd w:val="clear" w:color="auto" w:fill="FFFFFF"/>
              <w:spacing w:after="0" w:line="240" w:lineRule="auto"/>
              <w:rPr>
                <w:rFonts w:ascii="Times New Roman" w:hAnsi="Times New Roman" w:cs="Times New Roman"/>
                <w:sz w:val="20"/>
                <w:szCs w:val="20"/>
              </w:rPr>
            </w:pPr>
            <w:r w:rsidRPr="0046239D">
              <w:rPr>
                <w:rFonts w:ascii="Times New Roman" w:hAnsi="Times New Roman" w:cs="Times New Roman"/>
                <w:b/>
                <w:iCs/>
                <w:color w:val="000000"/>
                <w:spacing w:val="-2"/>
                <w:sz w:val="20"/>
                <w:szCs w:val="20"/>
              </w:rPr>
              <w:t>Цель:</w:t>
            </w:r>
            <w:r w:rsidRPr="009C79AF">
              <w:rPr>
                <w:rFonts w:ascii="Times New Roman" w:hAnsi="Times New Roman" w:cs="Times New Roman"/>
                <w:iCs/>
                <w:color w:val="000000"/>
                <w:spacing w:val="-2"/>
                <w:sz w:val="20"/>
                <w:szCs w:val="20"/>
              </w:rPr>
              <w:t xml:space="preserve"> </w:t>
            </w:r>
            <w:r w:rsidRPr="009C79AF">
              <w:rPr>
                <w:rFonts w:ascii="Times New Roman" w:hAnsi="Times New Roman" w:cs="Times New Roman"/>
                <w:color w:val="000000"/>
                <w:spacing w:val="-2"/>
                <w:sz w:val="20"/>
                <w:szCs w:val="20"/>
              </w:rPr>
              <w:t>развивать ловкость.</w:t>
            </w:r>
          </w:p>
          <w:p w:rsidR="00891837" w:rsidRPr="00F04352" w:rsidRDefault="00891837" w:rsidP="00376210">
            <w:pPr>
              <w:pStyle w:val="Style1"/>
              <w:widowControl/>
              <w:spacing w:line="200" w:lineRule="exact"/>
              <w:rPr>
                <w:rFonts w:ascii="Times New Roman" w:hAnsi="Times New Roman"/>
                <w:b/>
                <w:sz w:val="20"/>
                <w:szCs w:val="20"/>
              </w:rPr>
            </w:pPr>
          </w:p>
          <w:p w:rsidR="00891837" w:rsidRPr="00F04352" w:rsidRDefault="00891837" w:rsidP="00376210">
            <w:pPr>
              <w:pStyle w:val="Style1"/>
              <w:widowControl/>
              <w:spacing w:line="200" w:lineRule="exact"/>
              <w:rPr>
                <w:rFonts w:ascii="Times New Roman" w:hAnsi="Times New Roman"/>
                <w:sz w:val="20"/>
                <w:szCs w:val="20"/>
              </w:rPr>
            </w:pPr>
          </w:p>
        </w:tc>
        <w:tc>
          <w:tcPr>
            <w:tcW w:w="2128" w:type="dxa"/>
            <w:vMerge/>
            <w:shd w:val="clear" w:color="auto" w:fill="auto"/>
          </w:tcPr>
          <w:p w:rsidR="00891837" w:rsidRPr="00F04352" w:rsidRDefault="00891837" w:rsidP="00376210">
            <w:pPr>
              <w:spacing w:after="0" w:line="240" w:lineRule="auto"/>
              <w:rPr>
                <w:rFonts w:ascii="Times New Roman" w:hAnsi="Times New Roman"/>
                <w:sz w:val="20"/>
                <w:szCs w:val="20"/>
              </w:rPr>
            </w:pPr>
          </w:p>
        </w:tc>
      </w:tr>
      <w:tr w:rsidR="00891837" w:rsidRPr="00F04352" w:rsidTr="00376210">
        <w:tc>
          <w:tcPr>
            <w:tcW w:w="1008" w:type="dxa"/>
            <w:vMerge/>
            <w:shd w:val="clear" w:color="auto" w:fill="auto"/>
          </w:tcPr>
          <w:p w:rsidR="00891837" w:rsidRPr="00F04352" w:rsidRDefault="00891837" w:rsidP="00376210">
            <w:pPr>
              <w:spacing w:after="0" w:line="240" w:lineRule="auto"/>
              <w:rPr>
                <w:rFonts w:ascii="Times New Roman" w:hAnsi="Times New Roman"/>
                <w:sz w:val="20"/>
                <w:szCs w:val="20"/>
              </w:rPr>
            </w:pPr>
          </w:p>
        </w:tc>
        <w:tc>
          <w:tcPr>
            <w:tcW w:w="1980" w:type="dxa"/>
            <w:shd w:val="clear" w:color="auto" w:fill="auto"/>
          </w:tcPr>
          <w:p w:rsidR="00891837" w:rsidRDefault="00891837" w:rsidP="00376210">
            <w:pPr>
              <w:pStyle w:val="a3"/>
              <w:rPr>
                <w:rFonts w:ascii="Times New Roman" w:hAnsi="Times New Roman"/>
                <w:b/>
                <w:sz w:val="20"/>
                <w:u w:val="single"/>
              </w:rPr>
            </w:pPr>
            <w:r>
              <w:rPr>
                <w:rFonts w:ascii="Times New Roman" w:hAnsi="Times New Roman"/>
                <w:b/>
                <w:sz w:val="20"/>
                <w:u w:val="single"/>
              </w:rPr>
              <w:t xml:space="preserve">Работа перед </w:t>
            </w:r>
            <w:r w:rsidRPr="009057DA">
              <w:rPr>
                <w:rFonts w:ascii="Times New Roman" w:hAnsi="Times New Roman"/>
                <w:b/>
                <w:sz w:val="20"/>
                <w:u w:val="single"/>
              </w:rPr>
              <w:t>сном</w:t>
            </w:r>
          </w:p>
          <w:p w:rsidR="00891837" w:rsidRPr="009057DA" w:rsidRDefault="00891837" w:rsidP="00376210">
            <w:pPr>
              <w:pStyle w:val="a3"/>
              <w:rPr>
                <w:rFonts w:ascii="Times New Roman" w:hAnsi="Times New Roman"/>
                <w:b/>
                <w:sz w:val="20"/>
                <w:u w:val="single"/>
              </w:rPr>
            </w:pPr>
          </w:p>
        </w:tc>
        <w:tc>
          <w:tcPr>
            <w:tcW w:w="11722" w:type="dxa"/>
            <w:gridSpan w:val="6"/>
            <w:shd w:val="clear" w:color="auto" w:fill="auto"/>
          </w:tcPr>
          <w:p w:rsidR="00891837" w:rsidRPr="00F04352" w:rsidRDefault="00EC2FC0" w:rsidP="00376210">
            <w:pPr>
              <w:spacing w:after="0" w:line="240" w:lineRule="auto"/>
              <w:rPr>
                <w:rFonts w:ascii="Times New Roman" w:hAnsi="Times New Roman"/>
                <w:b/>
                <w:sz w:val="20"/>
                <w:szCs w:val="20"/>
              </w:rPr>
            </w:pPr>
            <w:r w:rsidRPr="00BC25B7">
              <w:rPr>
                <w:rFonts w:ascii="Times New Roman" w:hAnsi="Times New Roman"/>
                <w:sz w:val="20"/>
                <w:szCs w:val="20"/>
              </w:rPr>
              <w:t xml:space="preserve">Чтение </w:t>
            </w:r>
            <w:r>
              <w:rPr>
                <w:rFonts w:ascii="Times New Roman" w:hAnsi="Times New Roman"/>
                <w:sz w:val="20"/>
                <w:szCs w:val="20"/>
              </w:rPr>
              <w:t xml:space="preserve">стихотворения И. Мазнина Осень. Цель: </w:t>
            </w:r>
            <w:r w:rsidRPr="00BC25B7">
              <w:rPr>
                <w:rFonts w:ascii="Times New Roman" w:hAnsi="Times New Roman"/>
                <w:sz w:val="20"/>
                <w:szCs w:val="20"/>
              </w:rPr>
              <w:t>Развивать поэтический слух</w:t>
            </w:r>
          </w:p>
        </w:tc>
      </w:tr>
      <w:tr w:rsidR="00891837" w:rsidRPr="00F04352" w:rsidTr="00376210">
        <w:trPr>
          <w:trHeight w:val="1259"/>
        </w:trPr>
        <w:tc>
          <w:tcPr>
            <w:tcW w:w="1008" w:type="dxa"/>
            <w:vMerge/>
            <w:shd w:val="clear" w:color="auto" w:fill="auto"/>
          </w:tcPr>
          <w:p w:rsidR="00891837" w:rsidRPr="00F04352" w:rsidRDefault="00891837" w:rsidP="00376210">
            <w:pPr>
              <w:spacing w:after="0" w:line="240" w:lineRule="auto"/>
              <w:rPr>
                <w:rFonts w:ascii="Times New Roman" w:hAnsi="Times New Roman"/>
                <w:sz w:val="20"/>
                <w:szCs w:val="20"/>
              </w:rPr>
            </w:pPr>
          </w:p>
        </w:tc>
        <w:tc>
          <w:tcPr>
            <w:tcW w:w="1980" w:type="dxa"/>
            <w:shd w:val="clear" w:color="auto" w:fill="auto"/>
          </w:tcPr>
          <w:p w:rsidR="00891837" w:rsidRPr="009C79AF" w:rsidRDefault="009C79AF" w:rsidP="00376210">
            <w:pPr>
              <w:pStyle w:val="a3"/>
              <w:rPr>
                <w:rFonts w:ascii="Times New Roman" w:hAnsi="Times New Roman"/>
                <w:b/>
                <w:sz w:val="20"/>
                <w:u w:val="single"/>
              </w:rPr>
            </w:pPr>
            <w:r>
              <w:rPr>
                <w:rFonts w:ascii="Times New Roman" w:hAnsi="Times New Roman"/>
                <w:b/>
                <w:sz w:val="20"/>
                <w:u w:val="single"/>
              </w:rPr>
              <w:t>Вечер</w:t>
            </w:r>
          </w:p>
          <w:p w:rsidR="00891837" w:rsidRPr="00F04352" w:rsidRDefault="00891837" w:rsidP="00376210">
            <w:pPr>
              <w:spacing w:after="0" w:line="240" w:lineRule="auto"/>
              <w:rPr>
                <w:rFonts w:ascii="Times New Roman" w:hAnsi="Times New Roman"/>
                <w:sz w:val="20"/>
                <w:szCs w:val="20"/>
              </w:rPr>
            </w:pPr>
            <w:r w:rsidRPr="00F04352">
              <w:rPr>
                <w:rFonts w:ascii="Times New Roman" w:hAnsi="Times New Roman"/>
                <w:b/>
                <w:sz w:val="20"/>
                <w:szCs w:val="20"/>
              </w:rPr>
              <w:t>З</w:t>
            </w:r>
            <w:r w:rsidR="009C79AF">
              <w:rPr>
                <w:rFonts w:ascii="Times New Roman" w:hAnsi="Times New Roman"/>
                <w:b/>
                <w:sz w:val="20"/>
                <w:szCs w:val="20"/>
              </w:rPr>
              <w:t xml:space="preserve">акаливающие процедуры после сна </w:t>
            </w:r>
            <w:r w:rsidRPr="00F04352">
              <w:rPr>
                <w:rFonts w:ascii="Times New Roman" w:hAnsi="Times New Roman"/>
                <w:b/>
                <w:sz w:val="20"/>
                <w:szCs w:val="20"/>
              </w:rPr>
              <w:t>«Пробуждение».</w:t>
            </w:r>
          </w:p>
        </w:tc>
        <w:tc>
          <w:tcPr>
            <w:tcW w:w="5342" w:type="dxa"/>
            <w:shd w:val="clear" w:color="auto" w:fill="auto"/>
          </w:tcPr>
          <w:p w:rsidR="00891837" w:rsidRDefault="00891837" w:rsidP="00376210">
            <w:pPr>
              <w:spacing w:after="0" w:line="240" w:lineRule="auto"/>
              <w:rPr>
                <w:rFonts w:ascii="Times New Roman" w:hAnsi="Times New Roman"/>
                <w:b/>
                <w:sz w:val="20"/>
                <w:szCs w:val="20"/>
              </w:rPr>
            </w:pPr>
          </w:p>
          <w:p w:rsidR="00891837" w:rsidRDefault="00891837" w:rsidP="00376210">
            <w:pPr>
              <w:spacing w:after="0" w:line="240" w:lineRule="auto"/>
              <w:rPr>
                <w:rFonts w:ascii="Times New Roman" w:hAnsi="Times New Roman"/>
                <w:b/>
                <w:sz w:val="20"/>
                <w:szCs w:val="20"/>
              </w:rPr>
            </w:pPr>
          </w:p>
          <w:p w:rsidR="00891837" w:rsidRPr="00F04352" w:rsidRDefault="0046239D" w:rsidP="00376210">
            <w:pPr>
              <w:spacing w:after="0" w:line="240" w:lineRule="auto"/>
              <w:rPr>
                <w:rFonts w:ascii="Times New Roman" w:hAnsi="Times New Roman"/>
                <w:color w:val="000000"/>
                <w:sz w:val="20"/>
                <w:szCs w:val="20"/>
              </w:rPr>
            </w:pPr>
            <w:r w:rsidRPr="00051101">
              <w:rPr>
                <w:rFonts w:ascii="Times New Roman" w:hAnsi="Times New Roman"/>
                <w:b/>
                <w:sz w:val="20"/>
                <w:szCs w:val="20"/>
              </w:rPr>
              <w:t>Цель:</w:t>
            </w:r>
            <w:r w:rsidRPr="00F04352">
              <w:rPr>
                <w:rFonts w:ascii="Times New Roman" w:hAnsi="Times New Roman"/>
                <w:color w:val="000000"/>
                <w:sz w:val="20"/>
                <w:szCs w:val="20"/>
              </w:rPr>
              <w:t xml:space="preserve"> сохранение</w:t>
            </w:r>
            <w:r w:rsidR="00891837" w:rsidRPr="00F04352">
              <w:rPr>
                <w:rFonts w:ascii="Times New Roman" w:hAnsi="Times New Roman"/>
                <w:color w:val="000000"/>
                <w:sz w:val="20"/>
                <w:szCs w:val="20"/>
              </w:rPr>
              <w:t xml:space="preserve"> и укрепление физического и психического здоровья детей.</w:t>
            </w:r>
          </w:p>
          <w:p w:rsidR="00891837" w:rsidRPr="00F04352" w:rsidRDefault="00891837" w:rsidP="00376210">
            <w:pPr>
              <w:spacing w:after="0" w:line="240" w:lineRule="auto"/>
              <w:rPr>
                <w:rFonts w:ascii="Times New Roman" w:hAnsi="Times New Roman"/>
                <w:sz w:val="20"/>
                <w:szCs w:val="20"/>
              </w:rPr>
            </w:pPr>
          </w:p>
        </w:tc>
        <w:tc>
          <w:tcPr>
            <w:tcW w:w="2268" w:type="dxa"/>
            <w:gridSpan w:val="2"/>
            <w:shd w:val="clear" w:color="auto" w:fill="auto"/>
          </w:tcPr>
          <w:p w:rsidR="00891837" w:rsidRDefault="00891837" w:rsidP="00376210">
            <w:pPr>
              <w:pStyle w:val="Style17"/>
              <w:widowControl/>
              <w:spacing w:line="200" w:lineRule="exact"/>
              <w:ind w:firstLine="0"/>
              <w:rPr>
                <w:rFonts w:ascii="Times New Roman" w:hAnsi="Times New Roman" w:cs="Century Schoolbook"/>
                <w:b/>
                <w:sz w:val="20"/>
                <w:szCs w:val="20"/>
              </w:rPr>
            </w:pPr>
          </w:p>
          <w:p w:rsidR="00891837" w:rsidRDefault="00891837" w:rsidP="00376210">
            <w:pPr>
              <w:pStyle w:val="Style17"/>
              <w:widowControl/>
              <w:spacing w:line="200" w:lineRule="exact"/>
              <w:ind w:firstLine="0"/>
              <w:rPr>
                <w:rFonts w:ascii="Times New Roman" w:hAnsi="Times New Roman" w:cs="Century Schoolbook"/>
                <w:b/>
                <w:sz w:val="20"/>
                <w:szCs w:val="20"/>
              </w:rPr>
            </w:pPr>
          </w:p>
          <w:p w:rsidR="00891837" w:rsidRDefault="00891837" w:rsidP="00376210">
            <w:pPr>
              <w:pStyle w:val="Style17"/>
              <w:widowControl/>
              <w:spacing w:line="200" w:lineRule="exact"/>
              <w:ind w:firstLine="0"/>
              <w:rPr>
                <w:rFonts w:ascii="Times New Roman" w:hAnsi="Times New Roman" w:cs="Century Schoolbook"/>
                <w:b/>
                <w:sz w:val="20"/>
                <w:szCs w:val="20"/>
              </w:rPr>
            </w:pPr>
            <w:r>
              <w:rPr>
                <w:rFonts w:ascii="Times New Roman" w:hAnsi="Times New Roman" w:cs="Century Schoolbook"/>
                <w:b/>
                <w:sz w:val="20"/>
                <w:szCs w:val="20"/>
              </w:rPr>
              <w:t>Спальня</w:t>
            </w:r>
          </w:p>
          <w:p w:rsidR="00891837" w:rsidRPr="00051101" w:rsidRDefault="00891837" w:rsidP="00376210">
            <w:pPr>
              <w:pStyle w:val="Style17"/>
              <w:widowControl/>
              <w:spacing w:line="200" w:lineRule="exact"/>
              <w:ind w:firstLine="0"/>
              <w:rPr>
                <w:rFonts w:ascii="Times New Roman" w:hAnsi="Times New Roman" w:cs="Century Schoolbook"/>
                <w:sz w:val="20"/>
                <w:szCs w:val="20"/>
              </w:rPr>
            </w:pPr>
            <w:r w:rsidRPr="00051101">
              <w:rPr>
                <w:rFonts w:ascii="Times New Roman" w:hAnsi="Times New Roman" w:cs="Century Schoolbook"/>
                <w:sz w:val="20"/>
                <w:szCs w:val="20"/>
              </w:rPr>
              <w:t>(ребристые дорожки)</w:t>
            </w:r>
          </w:p>
          <w:p w:rsidR="00891837" w:rsidRDefault="00891837" w:rsidP="00376210">
            <w:pPr>
              <w:pStyle w:val="Style17"/>
              <w:widowControl/>
              <w:spacing w:line="200" w:lineRule="exact"/>
              <w:ind w:firstLine="0"/>
              <w:rPr>
                <w:rFonts w:ascii="Times New Roman" w:hAnsi="Times New Roman" w:cs="Century Schoolbook"/>
                <w:b/>
                <w:sz w:val="20"/>
                <w:szCs w:val="20"/>
              </w:rPr>
            </w:pPr>
          </w:p>
          <w:p w:rsidR="00891837" w:rsidRDefault="00891837" w:rsidP="00376210">
            <w:pPr>
              <w:pStyle w:val="Style17"/>
              <w:widowControl/>
              <w:spacing w:line="200" w:lineRule="exact"/>
              <w:ind w:firstLine="0"/>
              <w:rPr>
                <w:rFonts w:ascii="Times New Roman" w:hAnsi="Times New Roman" w:cs="Century Schoolbook"/>
                <w:b/>
                <w:sz w:val="20"/>
                <w:szCs w:val="20"/>
              </w:rPr>
            </w:pPr>
          </w:p>
          <w:p w:rsidR="00891837" w:rsidRPr="00AF078F" w:rsidRDefault="00891837" w:rsidP="00376210">
            <w:pPr>
              <w:pStyle w:val="Style17"/>
              <w:widowControl/>
              <w:spacing w:line="200" w:lineRule="exact"/>
              <w:ind w:firstLine="0"/>
              <w:rPr>
                <w:rFonts w:ascii="Times New Roman" w:hAnsi="Times New Roman" w:cs="Century Schoolbook"/>
                <w:b/>
                <w:sz w:val="20"/>
                <w:szCs w:val="20"/>
              </w:rPr>
            </w:pPr>
          </w:p>
        </w:tc>
        <w:tc>
          <w:tcPr>
            <w:tcW w:w="1984" w:type="dxa"/>
            <w:gridSpan w:val="2"/>
            <w:vMerge w:val="restart"/>
            <w:shd w:val="clear" w:color="auto" w:fill="auto"/>
          </w:tcPr>
          <w:p w:rsidR="0046239D" w:rsidRPr="0046239D" w:rsidRDefault="00F22DDB" w:rsidP="00376210">
            <w:pPr>
              <w:spacing w:after="0" w:line="240" w:lineRule="auto"/>
              <w:rPr>
                <w:rFonts w:ascii="Times New Roman" w:hAnsi="Times New Roman"/>
                <w:b/>
                <w:sz w:val="20"/>
                <w:szCs w:val="20"/>
              </w:rPr>
            </w:pPr>
            <w:r w:rsidRPr="0046239D">
              <w:rPr>
                <w:rFonts w:ascii="Times New Roman" w:hAnsi="Times New Roman"/>
                <w:b/>
                <w:sz w:val="20"/>
                <w:szCs w:val="20"/>
              </w:rPr>
              <w:t xml:space="preserve">Математическая игра «Когда это бывает». </w:t>
            </w:r>
          </w:p>
          <w:p w:rsidR="00891837" w:rsidRPr="00F04352" w:rsidRDefault="00F22DDB" w:rsidP="00376210">
            <w:pPr>
              <w:spacing w:after="0" w:line="240" w:lineRule="auto"/>
              <w:rPr>
                <w:rFonts w:ascii="Times New Roman" w:hAnsi="Times New Roman"/>
                <w:sz w:val="20"/>
                <w:szCs w:val="20"/>
              </w:rPr>
            </w:pPr>
            <w:r w:rsidRPr="0046239D">
              <w:rPr>
                <w:rFonts w:ascii="Times New Roman" w:hAnsi="Times New Roman"/>
                <w:b/>
                <w:sz w:val="20"/>
                <w:szCs w:val="20"/>
              </w:rPr>
              <w:t>Цель:</w:t>
            </w:r>
            <w:r>
              <w:rPr>
                <w:rFonts w:ascii="Times New Roman" w:hAnsi="Times New Roman"/>
                <w:sz w:val="20"/>
                <w:szCs w:val="20"/>
              </w:rPr>
              <w:t xml:space="preserve"> уточнить и углубить знания детей о временах года</w:t>
            </w:r>
          </w:p>
        </w:tc>
        <w:tc>
          <w:tcPr>
            <w:tcW w:w="2128" w:type="dxa"/>
            <w:vMerge w:val="restart"/>
            <w:shd w:val="clear" w:color="auto" w:fill="auto"/>
          </w:tcPr>
          <w:p w:rsidR="00891837" w:rsidRPr="00F04352" w:rsidRDefault="00891837" w:rsidP="00376210">
            <w:pPr>
              <w:spacing w:after="0" w:line="240" w:lineRule="auto"/>
              <w:rPr>
                <w:rFonts w:ascii="Times New Roman" w:hAnsi="Times New Roman"/>
                <w:sz w:val="20"/>
                <w:szCs w:val="20"/>
              </w:rPr>
            </w:pPr>
          </w:p>
        </w:tc>
      </w:tr>
      <w:tr w:rsidR="00891837" w:rsidRPr="00F04352" w:rsidTr="00376210">
        <w:trPr>
          <w:trHeight w:val="764"/>
        </w:trPr>
        <w:tc>
          <w:tcPr>
            <w:tcW w:w="1008" w:type="dxa"/>
            <w:vMerge/>
            <w:shd w:val="clear" w:color="auto" w:fill="auto"/>
          </w:tcPr>
          <w:p w:rsidR="00891837" w:rsidRPr="00F04352" w:rsidRDefault="00891837" w:rsidP="00376210">
            <w:pPr>
              <w:spacing w:after="0" w:line="240" w:lineRule="auto"/>
              <w:rPr>
                <w:rFonts w:ascii="Times New Roman" w:hAnsi="Times New Roman"/>
                <w:sz w:val="20"/>
                <w:szCs w:val="20"/>
              </w:rPr>
            </w:pPr>
          </w:p>
        </w:tc>
        <w:tc>
          <w:tcPr>
            <w:tcW w:w="1980" w:type="dxa"/>
            <w:shd w:val="clear" w:color="auto" w:fill="auto"/>
          </w:tcPr>
          <w:p w:rsidR="00891837" w:rsidRPr="00197BEB" w:rsidRDefault="00197BEB" w:rsidP="00376210">
            <w:pPr>
              <w:spacing w:after="0" w:line="240" w:lineRule="auto"/>
              <w:rPr>
                <w:rFonts w:ascii="Times New Roman" w:hAnsi="Times New Roman"/>
                <w:b/>
                <w:sz w:val="20"/>
                <w:szCs w:val="20"/>
              </w:rPr>
            </w:pPr>
            <w:r w:rsidRPr="00197BEB">
              <w:rPr>
                <w:rFonts w:ascii="Times New Roman" w:hAnsi="Times New Roman" w:cs="Times New Roman"/>
                <w:b/>
                <w:sz w:val="20"/>
                <w:szCs w:val="20"/>
              </w:rPr>
              <w:t>Вечер загадок, дидактических игр</w:t>
            </w:r>
          </w:p>
        </w:tc>
        <w:tc>
          <w:tcPr>
            <w:tcW w:w="5342" w:type="dxa"/>
            <w:shd w:val="clear" w:color="auto" w:fill="auto"/>
          </w:tcPr>
          <w:p w:rsidR="00891837" w:rsidRPr="00197BEB" w:rsidRDefault="0046239D" w:rsidP="00376210">
            <w:pPr>
              <w:spacing w:after="0" w:line="240" w:lineRule="auto"/>
              <w:rPr>
                <w:rFonts w:ascii="Times New Roman" w:eastAsia="Times New Roman" w:hAnsi="Times New Roman" w:cs="Times New Roman"/>
                <w:sz w:val="20"/>
                <w:szCs w:val="20"/>
                <w:lang w:eastAsia="ru-RU"/>
              </w:rPr>
            </w:pPr>
            <w:r w:rsidRPr="00051101">
              <w:rPr>
                <w:rFonts w:ascii="Times New Roman" w:hAnsi="Times New Roman"/>
                <w:b/>
                <w:sz w:val="20"/>
                <w:szCs w:val="20"/>
              </w:rPr>
              <w:t>Цель:</w:t>
            </w:r>
            <w:r w:rsidRPr="00197BEB">
              <w:rPr>
                <w:rFonts w:ascii="Times New Roman" w:hAnsi="Times New Roman" w:cs="Times New Roman"/>
                <w:sz w:val="20"/>
                <w:szCs w:val="20"/>
              </w:rPr>
              <w:t xml:space="preserve"> познакомить</w:t>
            </w:r>
            <w:r w:rsidR="00197BEB" w:rsidRPr="00197BEB">
              <w:rPr>
                <w:rFonts w:ascii="Times New Roman" w:hAnsi="Times New Roman" w:cs="Times New Roman"/>
                <w:sz w:val="20"/>
                <w:szCs w:val="20"/>
              </w:rPr>
              <w:t xml:space="preserve"> с названием овощей, фруктов, ягод, грибов с местом их выращивания; учить описывать, сравнивать, отгадывать загадки; знакомить с внешним видом и особенностями съедобных и несъедобных грибов.</w:t>
            </w:r>
          </w:p>
        </w:tc>
        <w:tc>
          <w:tcPr>
            <w:tcW w:w="2268" w:type="dxa"/>
            <w:gridSpan w:val="2"/>
            <w:shd w:val="clear" w:color="auto" w:fill="auto"/>
          </w:tcPr>
          <w:p w:rsidR="0046239D" w:rsidRDefault="00197BEB" w:rsidP="00376210">
            <w:pPr>
              <w:pStyle w:val="Style17"/>
              <w:widowControl/>
              <w:spacing w:line="200" w:lineRule="exact"/>
              <w:ind w:firstLine="0"/>
              <w:rPr>
                <w:rFonts w:ascii="Times New Roman" w:hAnsi="Times New Roman" w:cs="Century Schoolbook"/>
                <w:b/>
                <w:sz w:val="20"/>
                <w:szCs w:val="20"/>
              </w:rPr>
            </w:pPr>
            <w:r w:rsidRPr="00197BEB">
              <w:rPr>
                <w:rFonts w:ascii="Times New Roman" w:hAnsi="Times New Roman" w:cs="Century Schoolbook"/>
                <w:b/>
                <w:sz w:val="20"/>
                <w:szCs w:val="20"/>
              </w:rPr>
              <w:t>Центр познания</w:t>
            </w:r>
          </w:p>
          <w:p w:rsidR="00891837" w:rsidRPr="00197BEB" w:rsidRDefault="00197BEB" w:rsidP="00376210">
            <w:pPr>
              <w:pStyle w:val="Style17"/>
              <w:widowControl/>
              <w:spacing w:line="200" w:lineRule="exact"/>
              <w:ind w:firstLine="0"/>
              <w:rPr>
                <w:rFonts w:ascii="Times New Roman" w:hAnsi="Times New Roman" w:cs="Century Schoolbook"/>
                <w:b/>
                <w:sz w:val="20"/>
                <w:szCs w:val="20"/>
              </w:rPr>
            </w:pPr>
            <w:r w:rsidRPr="00197BEB">
              <w:rPr>
                <w:rFonts w:ascii="Times New Roman" w:hAnsi="Times New Roman" w:cs="Century Schoolbook"/>
                <w:sz w:val="20"/>
                <w:szCs w:val="20"/>
              </w:rPr>
              <w:t>(</w:t>
            </w:r>
            <w:r w:rsidR="00B15433">
              <w:rPr>
                <w:rFonts w:ascii="Times New Roman" w:hAnsi="Times New Roman" w:cs="Century Schoolbook"/>
                <w:sz w:val="20"/>
                <w:szCs w:val="20"/>
              </w:rPr>
              <w:t>карточки- грибы, ягоды, фрукты, овощи; картина –лес, огород, сад</w:t>
            </w:r>
            <w:r w:rsidRPr="00197BEB">
              <w:rPr>
                <w:rFonts w:ascii="Times New Roman" w:hAnsi="Times New Roman" w:cs="Century Schoolbook"/>
                <w:sz w:val="20"/>
                <w:szCs w:val="20"/>
              </w:rPr>
              <w:t>)</w:t>
            </w:r>
          </w:p>
        </w:tc>
        <w:tc>
          <w:tcPr>
            <w:tcW w:w="1984" w:type="dxa"/>
            <w:gridSpan w:val="2"/>
            <w:vMerge/>
            <w:shd w:val="clear" w:color="auto" w:fill="auto"/>
          </w:tcPr>
          <w:p w:rsidR="00891837" w:rsidRPr="00F04352" w:rsidRDefault="00891837" w:rsidP="00376210">
            <w:pPr>
              <w:spacing w:after="0" w:line="240" w:lineRule="auto"/>
              <w:rPr>
                <w:rFonts w:ascii="Times New Roman" w:hAnsi="Times New Roman"/>
                <w:b/>
                <w:sz w:val="20"/>
                <w:szCs w:val="20"/>
              </w:rPr>
            </w:pPr>
          </w:p>
        </w:tc>
        <w:tc>
          <w:tcPr>
            <w:tcW w:w="2128" w:type="dxa"/>
            <w:vMerge/>
            <w:shd w:val="clear" w:color="auto" w:fill="auto"/>
          </w:tcPr>
          <w:p w:rsidR="00891837" w:rsidRPr="00F04352" w:rsidRDefault="00891837" w:rsidP="00376210">
            <w:pPr>
              <w:spacing w:after="0" w:line="240" w:lineRule="auto"/>
              <w:rPr>
                <w:rFonts w:ascii="Times New Roman" w:hAnsi="Times New Roman"/>
                <w:sz w:val="20"/>
                <w:szCs w:val="20"/>
              </w:rPr>
            </w:pPr>
          </w:p>
        </w:tc>
      </w:tr>
      <w:tr w:rsidR="00891837" w:rsidRPr="00F04352" w:rsidTr="00376210">
        <w:trPr>
          <w:trHeight w:val="555"/>
        </w:trPr>
        <w:tc>
          <w:tcPr>
            <w:tcW w:w="1008" w:type="dxa"/>
            <w:vMerge/>
            <w:shd w:val="clear" w:color="auto" w:fill="auto"/>
          </w:tcPr>
          <w:p w:rsidR="00891837" w:rsidRPr="00F04352" w:rsidRDefault="00891837" w:rsidP="00376210">
            <w:pPr>
              <w:spacing w:after="0" w:line="240" w:lineRule="auto"/>
              <w:rPr>
                <w:rFonts w:ascii="Times New Roman" w:hAnsi="Times New Roman"/>
                <w:sz w:val="20"/>
                <w:szCs w:val="20"/>
              </w:rPr>
            </w:pPr>
          </w:p>
        </w:tc>
        <w:tc>
          <w:tcPr>
            <w:tcW w:w="1980" w:type="dxa"/>
            <w:shd w:val="clear" w:color="auto" w:fill="auto"/>
          </w:tcPr>
          <w:p w:rsidR="00891837" w:rsidRPr="00D43640" w:rsidRDefault="00311E74" w:rsidP="00376210">
            <w:pPr>
              <w:pStyle w:val="Style17"/>
              <w:widowControl/>
              <w:spacing w:line="200" w:lineRule="exact"/>
              <w:ind w:firstLine="0"/>
              <w:rPr>
                <w:rFonts w:ascii="Times New Roman" w:hAnsi="Times New Roman" w:cs="Century Schoolbook"/>
                <w:b/>
                <w:sz w:val="20"/>
                <w:szCs w:val="20"/>
              </w:rPr>
            </w:pPr>
            <w:r>
              <w:rPr>
                <w:rFonts w:ascii="Times New Roman" w:hAnsi="Times New Roman" w:cs="Century Schoolbook"/>
                <w:b/>
                <w:sz w:val="20"/>
                <w:szCs w:val="20"/>
              </w:rPr>
              <w:t>Игра малой подвижности «Где мы были»</w:t>
            </w:r>
          </w:p>
        </w:tc>
        <w:tc>
          <w:tcPr>
            <w:tcW w:w="5342" w:type="dxa"/>
            <w:shd w:val="clear" w:color="auto" w:fill="auto"/>
          </w:tcPr>
          <w:p w:rsidR="00891837" w:rsidRPr="00311E74" w:rsidRDefault="00311E74" w:rsidP="00376210">
            <w:pPr>
              <w:rPr>
                <w:rFonts w:ascii="Times New Roman" w:hAnsi="Times New Roman"/>
                <w:b/>
                <w:sz w:val="20"/>
                <w:szCs w:val="20"/>
              </w:rPr>
            </w:pPr>
            <w:r w:rsidRPr="00051101">
              <w:rPr>
                <w:rFonts w:ascii="Times New Roman" w:hAnsi="Times New Roman"/>
                <w:b/>
                <w:sz w:val="20"/>
                <w:szCs w:val="20"/>
              </w:rPr>
              <w:t>Цель:</w:t>
            </w:r>
            <w:r>
              <w:rPr>
                <w:rFonts w:ascii="Times New Roman" w:hAnsi="Times New Roman"/>
                <w:sz w:val="20"/>
                <w:szCs w:val="20"/>
              </w:rPr>
              <w:t>развивать двигательные навыки и умения</w:t>
            </w:r>
            <w:r>
              <w:rPr>
                <w:rFonts w:ascii="Times New Roman" w:hAnsi="Times New Roman"/>
                <w:b/>
                <w:sz w:val="20"/>
                <w:szCs w:val="20"/>
              </w:rPr>
              <w:t xml:space="preserve">; </w:t>
            </w:r>
            <w:r w:rsidRPr="00311E74">
              <w:rPr>
                <w:rFonts w:ascii="Times New Roman" w:hAnsi="Times New Roman"/>
                <w:sz w:val="20"/>
                <w:szCs w:val="20"/>
              </w:rPr>
              <w:t>развивать наблюдательность, внимание, сообразительность, дыхание</w:t>
            </w:r>
          </w:p>
        </w:tc>
        <w:tc>
          <w:tcPr>
            <w:tcW w:w="2268" w:type="dxa"/>
            <w:gridSpan w:val="2"/>
            <w:shd w:val="clear" w:color="auto" w:fill="auto"/>
          </w:tcPr>
          <w:p w:rsidR="00891837" w:rsidRDefault="00311E74" w:rsidP="00376210">
            <w:pPr>
              <w:pStyle w:val="Style17"/>
              <w:spacing w:line="200" w:lineRule="exact"/>
              <w:ind w:firstLine="0"/>
              <w:rPr>
                <w:rFonts w:ascii="Times New Roman" w:hAnsi="Times New Roman" w:cs="Century Schoolbook"/>
                <w:b/>
                <w:sz w:val="20"/>
                <w:szCs w:val="20"/>
              </w:rPr>
            </w:pPr>
            <w:r>
              <w:rPr>
                <w:rFonts w:ascii="Times New Roman" w:hAnsi="Times New Roman" w:cs="Century Schoolbook"/>
                <w:b/>
                <w:sz w:val="20"/>
                <w:szCs w:val="20"/>
              </w:rPr>
              <w:t>Центр двигательной активности</w:t>
            </w:r>
          </w:p>
        </w:tc>
        <w:tc>
          <w:tcPr>
            <w:tcW w:w="1984" w:type="dxa"/>
            <w:gridSpan w:val="2"/>
            <w:vMerge/>
            <w:shd w:val="clear" w:color="auto" w:fill="auto"/>
          </w:tcPr>
          <w:p w:rsidR="00891837" w:rsidRPr="00F04352" w:rsidRDefault="00891837" w:rsidP="00376210">
            <w:pPr>
              <w:spacing w:after="0" w:line="240" w:lineRule="auto"/>
              <w:rPr>
                <w:rFonts w:ascii="Times New Roman" w:hAnsi="Times New Roman"/>
                <w:b/>
                <w:sz w:val="20"/>
                <w:szCs w:val="20"/>
              </w:rPr>
            </w:pPr>
          </w:p>
        </w:tc>
        <w:tc>
          <w:tcPr>
            <w:tcW w:w="2128" w:type="dxa"/>
            <w:vMerge/>
            <w:shd w:val="clear" w:color="auto" w:fill="auto"/>
          </w:tcPr>
          <w:p w:rsidR="00891837" w:rsidRPr="00F04352" w:rsidRDefault="00891837" w:rsidP="00376210">
            <w:pPr>
              <w:spacing w:after="0" w:line="240" w:lineRule="auto"/>
              <w:rPr>
                <w:rFonts w:ascii="Times New Roman" w:hAnsi="Times New Roman"/>
                <w:sz w:val="20"/>
                <w:szCs w:val="20"/>
              </w:rPr>
            </w:pPr>
          </w:p>
        </w:tc>
      </w:tr>
      <w:tr w:rsidR="00891837" w:rsidRPr="00F04352" w:rsidTr="00376210">
        <w:trPr>
          <w:trHeight w:val="865"/>
        </w:trPr>
        <w:tc>
          <w:tcPr>
            <w:tcW w:w="1008" w:type="dxa"/>
            <w:vMerge/>
            <w:shd w:val="clear" w:color="auto" w:fill="auto"/>
          </w:tcPr>
          <w:p w:rsidR="00891837" w:rsidRPr="00F04352" w:rsidRDefault="00891837" w:rsidP="00376210">
            <w:pPr>
              <w:spacing w:after="0" w:line="240" w:lineRule="auto"/>
              <w:rPr>
                <w:rFonts w:ascii="Times New Roman" w:hAnsi="Times New Roman"/>
                <w:sz w:val="20"/>
                <w:szCs w:val="20"/>
              </w:rPr>
            </w:pPr>
          </w:p>
        </w:tc>
        <w:tc>
          <w:tcPr>
            <w:tcW w:w="1980" w:type="dxa"/>
            <w:shd w:val="clear" w:color="auto" w:fill="auto"/>
          </w:tcPr>
          <w:p w:rsidR="00891837" w:rsidRPr="009057DA" w:rsidRDefault="00891837" w:rsidP="00376210">
            <w:pPr>
              <w:rPr>
                <w:rFonts w:ascii="Times New Roman" w:hAnsi="Times New Roman"/>
                <w:sz w:val="20"/>
                <w:szCs w:val="20"/>
                <w:u w:val="single"/>
              </w:rPr>
            </w:pPr>
            <w:r w:rsidRPr="009057DA">
              <w:rPr>
                <w:rFonts w:ascii="Times New Roman" w:hAnsi="Times New Roman"/>
                <w:b/>
                <w:sz w:val="20"/>
                <w:szCs w:val="20"/>
                <w:u w:val="single"/>
              </w:rPr>
              <w:t>Прогулка</w:t>
            </w:r>
          </w:p>
          <w:p w:rsidR="00891837" w:rsidRDefault="00891837" w:rsidP="00376210">
            <w:pPr>
              <w:rPr>
                <w:rFonts w:ascii="Times New Roman" w:hAnsi="Times New Roman"/>
                <w:sz w:val="20"/>
                <w:szCs w:val="20"/>
              </w:rPr>
            </w:pPr>
          </w:p>
          <w:p w:rsidR="00891837" w:rsidRPr="00F04352" w:rsidRDefault="00891837" w:rsidP="00376210">
            <w:pPr>
              <w:rPr>
                <w:rFonts w:ascii="Times New Roman" w:hAnsi="Times New Roman"/>
                <w:sz w:val="20"/>
                <w:szCs w:val="20"/>
              </w:rPr>
            </w:pPr>
          </w:p>
        </w:tc>
        <w:tc>
          <w:tcPr>
            <w:tcW w:w="5352" w:type="dxa"/>
            <w:gridSpan w:val="2"/>
            <w:shd w:val="clear" w:color="auto" w:fill="auto"/>
          </w:tcPr>
          <w:p w:rsidR="0046239D" w:rsidRDefault="009C79AF" w:rsidP="00376210">
            <w:pPr>
              <w:spacing w:after="0" w:line="240" w:lineRule="auto"/>
              <w:rPr>
                <w:rFonts w:ascii="Times New Roman" w:hAnsi="Times New Roman"/>
                <w:b/>
                <w:sz w:val="20"/>
                <w:szCs w:val="20"/>
              </w:rPr>
            </w:pPr>
            <w:r w:rsidRPr="0046239D">
              <w:rPr>
                <w:rFonts w:ascii="Times New Roman" w:hAnsi="Times New Roman"/>
                <w:b/>
                <w:sz w:val="20"/>
                <w:szCs w:val="20"/>
              </w:rPr>
              <w:t xml:space="preserve">Наблюдение за дождём. </w:t>
            </w:r>
          </w:p>
          <w:p w:rsidR="009C79AF" w:rsidRPr="009C79AF" w:rsidRDefault="009C79AF" w:rsidP="00376210">
            <w:pPr>
              <w:spacing w:after="0" w:line="240" w:lineRule="auto"/>
              <w:rPr>
                <w:rFonts w:ascii="Times New Roman" w:hAnsi="Times New Roman"/>
                <w:i/>
                <w:sz w:val="20"/>
                <w:szCs w:val="20"/>
              </w:rPr>
            </w:pPr>
            <w:r w:rsidRPr="0046239D">
              <w:rPr>
                <w:rFonts w:ascii="Times New Roman" w:hAnsi="Times New Roman"/>
                <w:b/>
                <w:sz w:val="20"/>
                <w:szCs w:val="20"/>
              </w:rPr>
              <w:t>Цель</w:t>
            </w:r>
            <w:r w:rsidRPr="00BC25B7">
              <w:rPr>
                <w:rFonts w:ascii="Times New Roman" w:hAnsi="Times New Roman"/>
                <w:sz w:val="20"/>
                <w:szCs w:val="20"/>
              </w:rPr>
              <w:t xml:space="preserve">: познакомить </w:t>
            </w:r>
            <w:r>
              <w:rPr>
                <w:rFonts w:ascii="Times New Roman" w:hAnsi="Times New Roman"/>
                <w:sz w:val="20"/>
                <w:szCs w:val="20"/>
              </w:rPr>
              <w:t xml:space="preserve">с природным явлением -  дождём </w:t>
            </w:r>
            <w:r w:rsidRPr="00BC25B7">
              <w:rPr>
                <w:rFonts w:ascii="Times New Roman" w:hAnsi="Times New Roman"/>
                <w:sz w:val="20"/>
                <w:szCs w:val="20"/>
              </w:rPr>
              <w:t>из окна</w:t>
            </w:r>
          </w:p>
          <w:p w:rsidR="009C79AF" w:rsidRPr="0046239D" w:rsidRDefault="009C79AF" w:rsidP="00376210">
            <w:pPr>
              <w:shd w:val="clear" w:color="auto" w:fill="FFFFFF"/>
              <w:spacing w:after="0" w:line="240" w:lineRule="auto"/>
              <w:rPr>
                <w:rFonts w:ascii="Times New Roman" w:hAnsi="Times New Roman"/>
                <w:b/>
                <w:sz w:val="20"/>
                <w:szCs w:val="20"/>
              </w:rPr>
            </w:pPr>
            <w:r w:rsidRPr="0046239D">
              <w:rPr>
                <w:rFonts w:ascii="Times New Roman" w:hAnsi="Times New Roman"/>
                <w:b/>
                <w:sz w:val="20"/>
                <w:szCs w:val="20"/>
              </w:rPr>
              <w:t>Трудовая деятельность</w:t>
            </w:r>
            <w:r w:rsidR="0046239D">
              <w:rPr>
                <w:rFonts w:ascii="Times New Roman" w:hAnsi="Times New Roman"/>
                <w:b/>
                <w:sz w:val="20"/>
                <w:szCs w:val="20"/>
              </w:rPr>
              <w:t xml:space="preserve">: </w:t>
            </w:r>
            <w:r>
              <w:rPr>
                <w:rFonts w:ascii="Times New Roman" w:hAnsi="Times New Roman"/>
                <w:sz w:val="20"/>
                <w:szCs w:val="20"/>
              </w:rPr>
              <w:t xml:space="preserve">Поливка дождевой водой растений. </w:t>
            </w:r>
            <w:r w:rsidRPr="0046239D">
              <w:rPr>
                <w:rFonts w:ascii="Times New Roman" w:hAnsi="Times New Roman"/>
                <w:b/>
                <w:sz w:val="20"/>
                <w:szCs w:val="20"/>
              </w:rPr>
              <w:t>Цель:</w:t>
            </w:r>
            <w:r w:rsidRPr="00BC25B7">
              <w:rPr>
                <w:rFonts w:ascii="Times New Roman" w:hAnsi="Times New Roman"/>
                <w:sz w:val="20"/>
                <w:szCs w:val="20"/>
              </w:rPr>
              <w:t xml:space="preserve"> Воспитывать желание участвовать в уходе за комнатными растениями</w:t>
            </w:r>
          </w:p>
          <w:p w:rsidR="009C79AF" w:rsidRPr="0046239D" w:rsidRDefault="0046239D" w:rsidP="00376210">
            <w:pPr>
              <w:shd w:val="clear" w:color="auto" w:fill="FFFFFF"/>
              <w:spacing w:after="0" w:line="240" w:lineRule="auto"/>
              <w:rPr>
                <w:rFonts w:ascii="Times New Roman" w:hAnsi="Times New Roman"/>
                <w:b/>
                <w:sz w:val="20"/>
                <w:szCs w:val="20"/>
              </w:rPr>
            </w:pPr>
            <w:r w:rsidRPr="0046239D">
              <w:rPr>
                <w:rFonts w:ascii="Times New Roman" w:hAnsi="Times New Roman"/>
                <w:b/>
                <w:sz w:val="20"/>
                <w:szCs w:val="20"/>
              </w:rPr>
              <w:t xml:space="preserve">Подвижная </w:t>
            </w:r>
            <w:r w:rsidR="009C79AF" w:rsidRPr="0046239D">
              <w:rPr>
                <w:rFonts w:ascii="Times New Roman" w:hAnsi="Times New Roman"/>
                <w:b/>
                <w:sz w:val="20"/>
                <w:szCs w:val="20"/>
              </w:rPr>
              <w:t xml:space="preserve">игра «Солнышко и дождик» </w:t>
            </w:r>
          </w:p>
          <w:p w:rsidR="00891837" w:rsidRPr="00F04352" w:rsidRDefault="009C79AF" w:rsidP="00376210">
            <w:pPr>
              <w:shd w:val="clear" w:color="auto" w:fill="FFFFFF"/>
              <w:spacing w:after="0" w:line="240" w:lineRule="auto"/>
              <w:rPr>
                <w:rFonts w:ascii="Times New Roman" w:hAnsi="Times New Roman"/>
                <w:sz w:val="20"/>
                <w:szCs w:val="20"/>
              </w:rPr>
            </w:pPr>
            <w:r w:rsidRPr="0046239D">
              <w:rPr>
                <w:rFonts w:ascii="Times New Roman" w:hAnsi="Times New Roman"/>
                <w:b/>
                <w:i/>
                <w:sz w:val="20"/>
                <w:szCs w:val="20"/>
              </w:rPr>
              <w:t>Цел</w:t>
            </w:r>
            <w:r w:rsidRPr="0046239D">
              <w:rPr>
                <w:rFonts w:ascii="Times New Roman" w:hAnsi="Times New Roman"/>
                <w:b/>
                <w:sz w:val="20"/>
                <w:szCs w:val="20"/>
              </w:rPr>
              <w:t>ь:</w:t>
            </w:r>
            <w:r w:rsidRPr="00BC25B7">
              <w:rPr>
                <w:rFonts w:ascii="Times New Roman" w:hAnsi="Times New Roman"/>
                <w:sz w:val="20"/>
                <w:szCs w:val="20"/>
              </w:rPr>
              <w:t xml:space="preserve"> У</w:t>
            </w:r>
            <w:r>
              <w:rPr>
                <w:rFonts w:ascii="Times New Roman" w:hAnsi="Times New Roman"/>
                <w:sz w:val="20"/>
                <w:szCs w:val="20"/>
              </w:rPr>
              <w:t>чить ходить и бегать врассыпную</w:t>
            </w:r>
          </w:p>
        </w:tc>
        <w:tc>
          <w:tcPr>
            <w:tcW w:w="2258" w:type="dxa"/>
            <w:shd w:val="clear" w:color="auto" w:fill="auto"/>
          </w:tcPr>
          <w:p w:rsidR="00891837" w:rsidRDefault="009C79AF" w:rsidP="00376210">
            <w:pPr>
              <w:spacing w:after="0" w:line="240" w:lineRule="auto"/>
              <w:rPr>
                <w:rFonts w:ascii="Times New Roman" w:hAnsi="Times New Roman"/>
                <w:b/>
                <w:sz w:val="20"/>
                <w:szCs w:val="20"/>
              </w:rPr>
            </w:pPr>
            <w:r w:rsidRPr="009C79AF">
              <w:rPr>
                <w:rFonts w:ascii="Times New Roman" w:hAnsi="Times New Roman"/>
                <w:b/>
                <w:sz w:val="20"/>
                <w:szCs w:val="20"/>
              </w:rPr>
              <w:t>Выносной материал:</w:t>
            </w:r>
          </w:p>
          <w:p w:rsidR="009C79AF" w:rsidRPr="007F0833" w:rsidRDefault="009C79AF" w:rsidP="00376210">
            <w:pPr>
              <w:spacing w:after="0" w:line="240" w:lineRule="auto"/>
              <w:rPr>
                <w:rFonts w:ascii="Times New Roman" w:hAnsi="Times New Roman"/>
                <w:sz w:val="20"/>
                <w:szCs w:val="20"/>
              </w:rPr>
            </w:pPr>
            <w:r w:rsidRPr="007F0833">
              <w:rPr>
                <w:rFonts w:ascii="Times New Roman" w:hAnsi="Times New Roman"/>
                <w:sz w:val="20"/>
                <w:szCs w:val="20"/>
              </w:rPr>
              <w:t>Маска солнышко, зонтик, ребристая дорожка</w:t>
            </w:r>
            <w:r w:rsidR="007F0833">
              <w:rPr>
                <w:rFonts w:ascii="Times New Roman" w:hAnsi="Times New Roman"/>
                <w:sz w:val="20"/>
                <w:szCs w:val="20"/>
              </w:rPr>
              <w:t>, лей</w:t>
            </w:r>
            <w:r w:rsidR="007F0833" w:rsidRPr="007F0833">
              <w:rPr>
                <w:rFonts w:ascii="Times New Roman" w:hAnsi="Times New Roman"/>
                <w:sz w:val="20"/>
                <w:szCs w:val="20"/>
              </w:rPr>
              <w:t>ки</w:t>
            </w:r>
          </w:p>
        </w:tc>
        <w:tc>
          <w:tcPr>
            <w:tcW w:w="1977" w:type="dxa"/>
            <w:shd w:val="clear" w:color="auto" w:fill="auto"/>
          </w:tcPr>
          <w:p w:rsidR="009C79AF" w:rsidRPr="0046239D" w:rsidRDefault="009C79AF" w:rsidP="00376210">
            <w:pPr>
              <w:shd w:val="clear" w:color="auto" w:fill="FFFFFF"/>
              <w:spacing w:after="0" w:line="240" w:lineRule="auto"/>
              <w:rPr>
                <w:rFonts w:ascii="Times New Roman" w:hAnsi="Times New Roman"/>
                <w:b/>
                <w:sz w:val="20"/>
                <w:szCs w:val="20"/>
              </w:rPr>
            </w:pPr>
            <w:r w:rsidRPr="0046239D">
              <w:rPr>
                <w:rFonts w:ascii="Times New Roman" w:hAnsi="Times New Roman"/>
                <w:b/>
                <w:sz w:val="20"/>
                <w:szCs w:val="20"/>
              </w:rPr>
              <w:t>Ходьба по ребристой дорожке</w:t>
            </w:r>
          </w:p>
          <w:p w:rsidR="00891837" w:rsidRPr="00F04352" w:rsidRDefault="009C79AF" w:rsidP="00376210">
            <w:pPr>
              <w:pStyle w:val="Style1"/>
              <w:widowControl/>
              <w:spacing w:line="200" w:lineRule="exact"/>
              <w:rPr>
                <w:rFonts w:ascii="Times New Roman" w:hAnsi="Times New Roman"/>
                <w:sz w:val="20"/>
                <w:szCs w:val="20"/>
              </w:rPr>
            </w:pPr>
            <w:r w:rsidRPr="0046239D">
              <w:rPr>
                <w:rFonts w:ascii="Times New Roman" w:hAnsi="Times New Roman"/>
                <w:b/>
                <w:sz w:val="20"/>
                <w:szCs w:val="20"/>
              </w:rPr>
              <w:t>Цель:</w:t>
            </w:r>
            <w:r w:rsidRPr="00BC25B7">
              <w:rPr>
                <w:rFonts w:ascii="Times New Roman" w:hAnsi="Times New Roman"/>
                <w:sz w:val="20"/>
                <w:szCs w:val="20"/>
              </w:rPr>
              <w:t xml:space="preserve"> Учить держать равновесие</w:t>
            </w:r>
          </w:p>
        </w:tc>
        <w:tc>
          <w:tcPr>
            <w:tcW w:w="2135" w:type="dxa"/>
            <w:gridSpan w:val="2"/>
            <w:shd w:val="clear" w:color="auto" w:fill="auto"/>
          </w:tcPr>
          <w:p w:rsidR="00891837" w:rsidRPr="00F04352" w:rsidRDefault="00891837" w:rsidP="00376210">
            <w:pPr>
              <w:spacing w:after="0" w:line="240" w:lineRule="auto"/>
              <w:rPr>
                <w:rFonts w:ascii="Times New Roman" w:hAnsi="Times New Roman"/>
                <w:sz w:val="20"/>
                <w:szCs w:val="20"/>
              </w:rPr>
            </w:pPr>
          </w:p>
        </w:tc>
      </w:tr>
    </w:tbl>
    <w:p w:rsidR="008614E1" w:rsidRDefault="008614E1" w:rsidP="00891837">
      <w:pPr>
        <w:jc w:val="center"/>
      </w:pPr>
    </w:p>
    <w:p w:rsidR="00CA130A" w:rsidRDefault="00CA130A" w:rsidP="00891837">
      <w:pPr>
        <w:jc w:val="center"/>
      </w:pPr>
    </w:p>
    <w:p w:rsidR="0046239D" w:rsidRDefault="0046239D" w:rsidP="0046239D">
      <w:pPr>
        <w:jc w:val="center"/>
        <w:rPr>
          <w:rFonts w:ascii="Times New Roman" w:hAnsi="Times New Roman"/>
          <w:b/>
          <w:sz w:val="36"/>
          <w:szCs w:val="36"/>
        </w:rPr>
      </w:pPr>
      <w:r w:rsidRPr="00F77388">
        <w:rPr>
          <w:rFonts w:ascii="Times New Roman" w:hAnsi="Times New Roman"/>
          <w:b/>
          <w:sz w:val="36"/>
          <w:szCs w:val="36"/>
        </w:rPr>
        <w:t>Планирование воспитательно-образовательной работы</w:t>
      </w:r>
    </w:p>
    <w:p w:rsidR="0046239D" w:rsidRPr="00F77388" w:rsidRDefault="0046239D" w:rsidP="0046239D">
      <w:pPr>
        <w:jc w:val="center"/>
        <w:rPr>
          <w:rFonts w:ascii="Times New Roman" w:hAnsi="Times New Roman"/>
          <w:b/>
          <w:sz w:val="36"/>
          <w:szCs w:val="36"/>
        </w:rPr>
      </w:pPr>
    </w:p>
    <w:p w:rsidR="0046239D" w:rsidRPr="0046239D" w:rsidRDefault="0046239D" w:rsidP="0046239D">
      <w:pPr>
        <w:pStyle w:val="Default"/>
        <w:rPr>
          <w:rFonts w:ascii="Times New Roman" w:hAnsi="Times New Roman" w:cs="Times New Roman"/>
          <w:color w:val="auto"/>
          <w:sz w:val="32"/>
          <w:szCs w:val="32"/>
        </w:rPr>
      </w:pPr>
      <w:r w:rsidRPr="0046239D">
        <w:rPr>
          <w:rFonts w:ascii="Times New Roman" w:hAnsi="Times New Roman"/>
          <w:b/>
          <w:sz w:val="32"/>
          <w:szCs w:val="32"/>
          <w:u w:val="single"/>
        </w:rPr>
        <w:t>Тема проекта:</w:t>
      </w:r>
      <w:r w:rsidRPr="0046239D">
        <w:rPr>
          <w:rFonts w:ascii="Times New Roman" w:hAnsi="Times New Roman"/>
          <w:sz w:val="32"/>
          <w:szCs w:val="32"/>
        </w:rPr>
        <w:t xml:space="preserve">  </w:t>
      </w:r>
      <w:r w:rsidR="00904777">
        <w:rPr>
          <w:rFonts w:ascii="Times New Roman" w:hAnsi="Times New Roman" w:cs="Times New Roman"/>
          <w:bCs/>
          <w:color w:val="auto"/>
          <w:sz w:val="32"/>
          <w:szCs w:val="32"/>
        </w:rPr>
        <w:t xml:space="preserve">Растения нашего края </w:t>
      </w:r>
      <w:r w:rsidRPr="0046239D">
        <w:rPr>
          <w:rFonts w:ascii="Times New Roman" w:hAnsi="Times New Roman" w:cs="Times New Roman"/>
          <w:bCs/>
          <w:color w:val="auto"/>
          <w:sz w:val="32"/>
          <w:szCs w:val="32"/>
        </w:rPr>
        <w:t xml:space="preserve"> </w:t>
      </w:r>
      <w:r w:rsidR="00904777">
        <w:rPr>
          <w:rFonts w:ascii="Times New Roman" w:hAnsi="Times New Roman" w:cs="Times New Roman"/>
          <w:bCs/>
          <w:color w:val="auto"/>
          <w:sz w:val="32"/>
          <w:szCs w:val="32"/>
        </w:rPr>
        <w:t>(</w:t>
      </w:r>
      <w:r w:rsidRPr="0046239D">
        <w:rPr>
          <w:rFonts w:ascii="Times New Roman" w:hAnsi="Times New Roman" w:cs="Times New Roman"/>
          <w:bCs/>
          <w:i/>
          <w:iCs/>
          <w:color w:val="auto"/>
          <w:sz w:val="32"/>
          <w:szCs w:val="32"/>
        </w:rPr>
        <w:t>Цветы, кустарники, деревья, грибы, ягоды</w:t>
      </w:r>
      <w:r>
        <w:rPr>
          <w:rFonts w:ascii="Times New Roman" w:hAnsi="Times New Roman" w:cs="Times New Roman"/>
          <w:bCs/>
          <w:i/>
          <w:iCs/>
          <w:color w:val="auto"/>
          <w:sz w:val="32"/>
          <w:szCs w:val="32"/>
        </w:rPr>
        <w:t>.</w:t>
      </w:r>
      <w:r w:rsidR="00904777">
        <w:rPr>
          <w:rFonts w:ascii="Times New Roman" w:hAnsi="Times New Roman" w:cs="Times New Roman"/>
          <w:bCs/>
          <w:i/>
          <w:iCs/>
          <w:color w:val="auto"/>
          <w:sz w:val="32"/>
          <w:szCs w:val="32"/>
        </w:rPr>
        <w:t xml:space="preserve"> Названия деревье, лес).</w:t>
      </w:r>
    </w:p>
    <w:p w:rsidR="0046239D" w:rsidRPr="0046239D" w:rsidRDefault="0046239D" w:rsidP="0046239D">
      <w:pPr>
        <w:pStyle w:val="Default"/>
        <w:rPr>
          <w:rFonts w:ascii="Times New Roman" w:hAnsi="Times New Roman"/>
          <w:sz w:val="32"/>
          <w:szCs w:val="32"/>
        </w:rPr>
      </w:pPr>
    </w:p>
    <w:p w:rsidR="0046239D" w:rsidRPr="0046239D" w:rsidRDefault="0046239D" w:rsidP="0046239D">
      <w:pPr>
        <w:spacing w:after="0" w:line="240" w:lineRule="auto"/>
        <w:rPr>
          <w:rFonts w:ascii="Times New Roman" w:eastAsia="Times New Roman" w:hAnsi="Times New Roman" w:cs="Times New Roman"/>
          <w:sz w:val="32"/>
          <w:szCs w:val="32"/>
          <w:lang w:eastAsia="ru-RU"/>
        </w:rPr>
      </w:pPr>
      <w:r w:rsidRPr="0046239D">
        <w:rPr>
          <w:rFonts w:ascii="Times New Roman" w:hAnsi="Times New Roman"/>
          <w:b/>
          <w:sz w:val="32"/>
          <w:szCs w:val="32"/>
          <w:u w:val="single"/>
        </w:rPr>
        <w:t>Цель проекта:</w:t>
      </w:r>
      <w:r w:rsidRPr="0046239D">
        <w:rPr>
          <w:rFonts w:ascii="Times New Roman" w:hAnsi="Times New Roman"/>
          <w:b/>
          <w:sz w:val="32"/>
          <w:szCs w:val="32"/>
        </w:rPr>
        <w:t xml:space="preserve"> </w:t>
      </w:r>
      <w:r w:rsidR="00904777">
        <w:rPr>
          <w:rFonts w:ascii="Times New Roman" w:eastAsia="Times New Roman" w:hAnsi="Times New Roman" w:cs="Times New Roman"/>
          <w:sz w:val="32"/>
          <w:szCs w:val="32"/>
          <w:lang w:eastAsia="ru-RU"/>
        </w:rPr>
        <w:t>З</w:t>
      </w:r>
      <w:r w:rsidRPr="0046239D">
        <w:rPr>
          <w:rFonts w:ascii="Times New Roman" w:eastAsia="Times New Roman" w:hAnsi="Times New Roman" w:cs="Times New Roman"/>
          <w:sz w:val="32"/>
          <w:szCs w:val="32"/>
          <w:lang w:eastAsia="ru-RU"/>
        </w:rPr>
        <w:t>акреплять представления о растениях ближайшего окружения: дере</w:t>
      </w:r>
      <w:r w:rsidRPr="0046239D">
        <w:rPr>
          <w:rFonts w:ascii="Times New Roman" w:eastAsia="Times New Roman" w:hAnsi="Times New Roman" w:cs="Times New Roman"/>
          <w:sz w:val="32"/>
          <w:szCs w:val="32"/>
          <w:lang w:eastAsia="ru-RU"/>
        </w:rPr>
        <w:softHyphen/>
        <w:t>вьях, кустарниках</w:t>
      </w:r>
      <w:r>
        <w:rPr>
          <w:rFonts w:ascii="Times New Roman" w:eastAsia="Times New Roman" w:hAnsi="Times New Roman" w:cs="Times New Roman"/>
          <w:sz w:val="32"/>
          <w:szCs w:val="32"/>
          <w:lang w:eastAsia="ru-RU"/>
        </w:rPr>
        <w:t>.</w:t>
      </w:r>
    </w:p>
    <w:p w:rsidR="0046239D" w:rsidRPr="0046239D" w:rsidRDefault="0046239D" w:rsidP="0046239D">
      <w:pPr>
        <w:tabs>
          <w:tab w:val="left" w:pos="5529"/>
        </w:tabs>
        <w:spacing w:after="0" w:line="240" w:lineRule="auto"/>
        <w:rPr>
          <w:rFonts w:ascii="Times New Roman" w:hAnsi="Times New Roman"/>
          <w:sz w:val="32"/>
          <w:szCs w:val="32"/>
        </w:rPr>
      </w:pPr>
      <w:r w:rsidRPr="0046239D">
        <w:rPr>
          <w:rFonts w:ascii="Times New Roman" w:hAnsi="Times New Roman"/>
          <w:sz w:val="32"/>
          <w:szCs w:val="32"/>
        </w:rPr>
        <w:tab/>
      </w:r>
    </w:p>
    <w:p w:rsidR="0046239D" w:rsidRPr="0046239D" w:rsidRDefault="0046239D" w:rsidP="0046239D">
      <w:pPr>
        <w:spacing w:after="0" w:line="240" w:lineRule="auto"/>
        <w:rPr>
          <w:rFonts w:ascii="Times New Roman" w:hAnsi="Times New Roman"/>
          <w:sz w:val="32"/>
          <w:szCs w:val="32"/>
        </w:rPr>
      </w:pPr>
      <w:r w:rsidRPr="0046239D">
        <w:rPr>
          <w:rFonts w:ascii="Times New Roman" w:hAnsi="Times New Roman"/>
          <w:b/>
          <w:sz w:val="32"/>
          <w:szCs w:val="32"/>
          <w:u w:val="single"/>
        </w:rPr>
        <w:t>Название итогового мероприятия:</w:t>
      </w:r>
      <w:r w:rsidRPr="0046239D">
        <w:rPr>
          <w:rFonts w:ascii="Times New Roman" w:hAnsi="Times New Roman"/>
          <w:b/>
          <w:sz w:val="32"/>
          <w:szCs w:val="32"/>
        </w:rPr>
        <w:t xml:space="preserve"> </w:t>
      </w:r>
      <w:r w:rsidR="00904777">
        <w:rPr>
          <w:rFonts w:ascii="Times New Roman" w:eastAsia="Lucida Sans Unicode" w:hAnsi="Times New Roman" w:cs="Times New Roman"/>
          <w:sz w:val="32"/>
          <w:szCs w:val="32"/>
          <w:lang w:bidi="en-US"/>
        </w:rPr>
        <w:t>В</w:t>
      </w:r>
      <w:r w:rsidRPr="0046239D">
        <w:rPr>
          <w:rFonts w:ascii="Times New Roman" w:eastAsia="Lucida Sans Unicode" w:hAnsi="Times New Roman" w:cs="Times New Roman"/>
          <w:sz w:val="32"/>
          <w:szCs w:val="32"/>
          <w:lang w:bidi="en-US"/>
        </w:rPr>
        <w:t>ыставка детского творчества совместно с родителями: «Осенние дары»</w:t>
      </w:r>
    </w:p>
    <w:p w:rsidR="0046239D" w:rsidRPr="0046239D" w:rsidRDefault="0046239D" w:rsidP="0046239D">
      <w:pPr>
        <w:spacing w:after="0" w:line="240" w:lineRule="auto"/>
        <w:jc w:val="center"/>
        <w:rPr>
          <w:rFonts w:ascii="Times New Roman" w:hAnsi="Times New Roman"/>
          <w:sz w:val="32"/>
          <w:szCs w:val="32"/>
        </w:rPr>
      </w:pPr>
    </w:p>
    <w:p w:rsidR="0046239D" w:rsidRPr="0046239D" w:rsidRDefault="0046239D" w:rsidP="0046239D">
      <w:pPr>
        <w:spacing w:after="0" w:line="240" w:lineRule="auto"/>
        <w:rPr>
          <w:rFonts w:ascii="Times New Roman" w:hAnsi="Times New Roman" w:cs="Times New Roman"/>
          <w:sz w:val="32"/>
          <w:szCs w:val="32"/>
        </w:rPr>
      </w:pPr>
      <w:r w:rsidRPr="0046239D">
        <w:rPr>
          <w:rFonts w:ascii="Times New Roman" w:hAnsi="Times New Roman"/>
          <w:b/>
          <w:sz w:val="32"/>
          <w:szCs w:val="32"/>
          <w:u w:val="single"/>
        </w:rPr>
        <w:t>Форма итогового мероприятия</w:t>
      </w:r>
      <w:r w:rsidRPr="0046239D">
        <w:rPr>
          <w:rFonts w:ascii="Times New Roman" w:hAnsi="Times New Roman"/>
          <w:sz w:val="32"/>
          <w:szCs w:val="32"/>
        </w:rPr>
        <w:t xml:space="preserve">: </w:t>
      </w:r>
      <w:r w:rsidRPr="0046239D">
        <w:rPr>
          <w:rFonts w:ascii="Times New Roman" w:hAnsi="Times New Roman" w:cs="Times New Roman"/>
          <w:sz w:val="32"/>
          <w:szCs w:val="32"/>
        </w:rPr>
        <w:t>Выставка детского творчества</w:t>
      </w:r>
    </w:p>
    <w:p w:rsidR="0046239D" w:rsidRPr="0046239D" w:rsidRDefault="0046239D" w:rsidP="0046239D">
      <w:pPr>
        <w:spacing w:after="0" w:line="240" w:lineRule="auto"/>
        <w:rPr>
          <w:rFonts w:ascii="Times New Roman" w:hAnsi="Times New Roman"/>
          <w:sz w:val="32"/>
          <w:szCs w:val="32"/>
        </w:rPr>
      </w:pPr>
    </w:p>
    <w:p w:rsidR="0046239D" w:rsidRPr="0046239D" w:rsidRDefault="0046239D" w:rsidP="0046239D">
      <w:pPr>
        <w:spacing w:after="0" w:line="240" w:lineRule="auto"/>
        <w:rPr>
          <w:rFonts w:ascii="Times New Roman" w:hAnsi="Times New Roman"/>
          <w:sz w:val="32"/>
          <w:szCs w:val="32"/>
        </w:rPr>
      </w:pPr>
      <w:r w:rsidRPr="0046239D">
        <w:rPr>
          <w:rFonts w:ascii="Times New Roman" w:hAnsi="Times New Roman"/>
          <w:b/>
          <w:sz w:val="32"/>
          <w:szCs w:val="32"/>
          <w:u w:val="single"/>
        </w:rPr>
        <w:t>Дата проведения итогового мероприятия:</w:t>
      </w:r>
      <w:r w:rsidR="00CA130A">
        <w:rPr>
          <w:rFonts w:ascii="Times New Roman" w:hAnsi="Times New Roman"/>
          <w:sz w:val="32"/>
          <w:szCs w:val="32"/>
        </w:rPr>
        <w:t xml:space="preserve">  21</w:t>
      </w:r>
      <w:r w:rsidRPr="0046239D">
        <w:rPr>
          <w:rFonts w:ascii="Times New Roman" w:hAnsi="Times New Roman"/>
          <w:sz w:val="32"/>
          <w:szCs w:val="32"/>
        </w:rPr>
        <w:t>.10.2016 года</w:t>
      </w:r>
    </w:p>
    <w:p w:rsidR="0046239D" w:rsidRPr="0046239D" w:rsidRDefault="0046239D" w:rsidP="0046239D">
      <w:pPr>
        <w:spacing w:after="0" w:line="240" w:lineRule="auto"/>
        <w:rPr>
          <w:rFonts w:ascii="Times New Roman" w:hAnsi="Times New Roman"/>
          <w:sz w:val="32"/>
          <w:szCs w:val="32"/>
        </w:rPr>
      </w:pPr>
    </w:p>
    <w:p w:rsidR="0046239D" w:rsidRPr="0046239D" w:rsidRDefault="0046239D" w:rsidP="0046239D">
      <w:pPr>
        <w:spacing w:after="0" w:line="240" w:lineRule="auto"/>
        <w:rPr>
          <w:rFonts w:ascii="Times New Roman" w:hAnsi="Times New Roman"/>
          <w:sz w:val="32"/>
          <w:szCs w:val="32"/>
        </w:rPr>
      </w:pPr>
      <w:r w:rsidRPr="0046239D">
        <w:rPr>
          <w:rFonts w:ascii="Times New Roman" w:hAnsi="Times New Roman"/>
          <w:b/>
          <w:sz w:val="32"/>
          <w:szCs w:val="32"/>
          <w:u w:val="single"/>
        </w:rPr>
        <w:t>Ф.И.О. воспитателя, ответственного за итоговое мероприятие:</w:t>
      </w:r>
      <w:r w:rsidRPr="0046239D">
        <w:rPr>
          <w:rFonts w:ascii="Times New Roman" w:hAnsi="Times New Roman"/>
          <w:b/>
          <w:sz w:val="32"/>
          <w:szCs w:val="32"/>
        </w:rPr>
        <w:t xml:space="preserve"> </w:t>
      </w:r>
      <w:r w:rsidRPr="0046239D">
        <w:rPr>
          <w:rFonts w:ascii="Times New Roman" w:hAnsi="Times New Roman"/>
          <w:sz w:val="32"/>
          <w:szCs w:val="32"/>
        </w:rPr>
        <w:t xml:space="preserve"> Докучаева Н.И., Малджанова Г.Э.</w:t>
      </w:r>
    </w:p>
    <w:p w:rsidR="0046239D" w:rsidRPr="0046239D" w:rsidRDefault="0046239D" w:rsidP="0046239D">
      <w:pPr>
        <w:spacing w:line="240" w:lineRule="auto"/>
        <w:rPr>
          <w:rFonts w:ascii="Times New Roman" w:hAnsi="Times New Roman"/>
          <w:b/>
          <w:sz w:val="32"/>
          <w:szCs w:val="32"/>
        </w:rPr>
      </w:pPr>
    </w:p>
    <w:p w:rsidR="0046239D" w:rsidRDefault="0046239D" w:rsidP="00891837">
      <w:pPr>
        <w:jc w:val="center"/>
      </w:pPr>
    </w:p>
    <w:p w:rsidR="0046239D" w:rsidRDefault="0046239D" w:rsidP="00891837">
      <w:pPr>
        <w:jc w:val="center"/>
        <w:rPr>
          <w:rFonts w:ascii="Times New Roman" w:hAnsi="Times New Roman" w:cs="Times New Roman"/>
          <w:b/>
          <w:sz w:val="26"/>
          <w:szCs w:val="26"/>
        </w:rPr>
      </w:pPr>
    </w:p>
    <w:p w:rsidR="00361C7E" w:rsidRDefault="00361C7E" w:rsidP="00891837">
      <w:pPr>
        <w:jc w:val="center"/>
        <w:rPr>
          <w:rFonts w:ascii="Times New Roman" w:hAnsi="Times New Roman" w:cs="Times New Roman"/>
          <w:b/>
          <w:sz w:val="26"/>
          <w:szCs w:val="26"/>
        </w:rPr>
      </w:pPr>
    </w:p>
    <w:p w:rsidR="00891837" w:rsidRDefault="00891837" w:rsidP="005C2DF3">
      <w:pPr>
        <w:spacing w:after="0"/>
        <w:jc w:val="both"/>
        <w:rPr>
          <w:rFonts w:ascii="Times New Roman" w:hAnsi="Times New Roman" w:cs="Times New Roman"/>
          <w:sz w:val="26"/>
          <w:szCs w:val="26"/>
        </w:rPr>
      </w:pPr>
    </w:p>
    <w:p w:rsidR="00CA130A" w:rsidRDefault="00CA130A" w:rsidP="005C2DF3">
      <w:pPr>
        <w:spacing w:after="0"/>
        <w:jc w:val="both"/>
        <w:rPr>
          <w:rFonts w:ascii="Times New Roman" w:eastAsia="Calibri" w:hAnsi="Times New Roman" w:cs="Times New Roman"/>
          <w:sz w:val="23"/>
          <w:szCs w:val="23"/>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1980"/>
        <w:gridCol w:w="5342"/>
        <w:gridCol w:w="10"/>
        <w:gridCol w:w="2258"/>
        <w:gridCol w:w="1977"/>
        <w:gridCol w:w="7"/>
        <w:gridCol w:w="2128"/>
      </w:tblGrid>
      <w:tr w:rsidR="00891837" w:rsidRPr="00F04352" w:rsidTr="00CA130A">
        <w:tc>
          <w:tcPr>
            <w:tcW w:w="1008" w:type="dxa"/>
            <w:shd w:val="clear" w:color="auto" w:fill="auto"/>
          </w:tcPr>
          <w:p w:rsidR="00891837" w:rsidRPr="00F04352" w:rsidRDefault="00891837" w:rsidP="00CA130A">
            <w:pPr>
              <w:spacing w:after="0" w:line="240" w:lineRule="auto"/>
              <w:jc w:val="center"/>
              <w:rPr>
                <w:rFonts w:ascii="Times New Roman" w:hAnsi="Times New Roman"/>
                <w:sz w:val="20"/>
                <w:szCs w:val="20"/>
              </w:rPr>
            </w:pPr>
            <w:r w:rsidRPr="00F04352">
              <w:rPr>
                <w:rFonts w:ascii="Times New Roman" w:hAnsi="Times New Roman"/>
                <w:b/>
                <w:sz w:val="20"/>
                <w:szCs w:val="20"/>
              </w:rPr>
              <w:lastRenderedPageBreak/>
              <w:t>Число, день недели</w:t>
            </w:r>
          </w:p>
        </w:tc>
        <w:tc>
          <w:tcPr>
            <w:tcW w:w="1980" w:type="dxa"/>
            <w:shd w:val="clear" w:color="auto" w:fill="auto"/>
          </w:tcPr>
          <w:p w:rsidR="00891837" w:rsidRPr="00F04352" w:rsidRDefault="00891837" w:rsidP="00CA130A">
            <w:pPr>
              <w:spacing w:after="0" w:line="240" w:lineRule="auto"/>
              <w:jc w:val="center"/>
              <w:rPr>
                <w:rFonts w:ascii="Times New Roman" w:hAnsi="Times New Roman"/>
                <w:b/>
                <w:sz w:val="20"/>
                <w:szCs w:val="20"/>
              </w:rPr>
            </w:pPr>
            <w:r w:rsidRPr="00F04352">
              <w:rPr>
                <w:rFonts w:ascii="Times New Roman" w:hAnsi="Times New Roman"/>
                <w:b/>
                <w:sz w:val="20"/>
                <w:szCs w:val="20"/>
              </w:rPr>
              <w:t>Виды деятельности и культурные практики в соответствии с образовательными областями</w:t>
            </w:r>
            <w:r>
              <w:rPr>
                <w:rFonts w:ascii="Times New Roman" w:hAnsi="Times New Roman"/>
                <w:b/>
                <w:sz w:val="20"/>
                <w:szCs w:val="20"/>
              </w:rPr>
              <w:t>,р</w:t>
            </w:r>
            <w:r w:rsidRPr="00F04352">
              <w:rPr>
                <w:rFonts w:ascii="Times New Roman" w:hAnsi="Times New Roman"/>
                <w:b/>
                <w:sz w:val="20"/>
                <w:szCs w:val="20"/>
              </w:rPr>
              <w:t xml:space="preserve">ежимные </w:t>
            </w:r>
          </w:p>
          <w:p w:rsidR="00891837" w:rsidRPr="00F04352" w:rsidRDefault="00891837" w:rsidP="00CA130A">
            <w:pPr>
              <w:spacing w:after="0" w:line="240" w:lineRule="auto"/>
              <w:jc w:val="center"/>
              <w:rPr>
                <w:rFonts w:ascii="Times New Roman" w:hAnsi="Times New Roman"/>
                <w:sz w:val="20"/>
                <w:szCs w:val="20"/>
              </w:rPr>
            </w:pPr>
            <w:r w:rsidRPr="00F04352">
              <w:rPr>
                <w:rFonts w:ascii="Times New Roman" w:hAnsi="Times New Roman"/>
                <w:b/>
                <w:sz w:val="20"/>
                <w:szCs w:val="20"/>
              </w:rPr>
              <w:t>моменты</w:t>
            </w:r>
          </w:p>
        </w:tc>
        <w:tc>
          <w:tcPr>
            <w:tcW w:w="5342" w:type="dxa"/>
            <w:shd w:val="clear" w:color="auto" w:fill="auto"/>
          </w:tcPr>
          <w:p w:rsidR="00891837" w:rsidRPr="00F04352" w:rsidRDefault="00891837" w:rsidP="00CA130A">
            <w:pPr>
              <w:spacing w:after="0" w:line="240" w:lineRule="auto"/>
              <w:jc w:val="center"/>
              <w:rPr>
                <w:rFonts w:ascii="Times New Roman" w:hAnsi="Times New Roman"/>
                <w:b/>
                <w:sz w:val="20"/>
                <w:szCs w:val="20"/>
              </w:rPr>
            </w:pPr>
            <w:r w:rsidRPr="00F04352">
              <w:rPr>
                <w:rFonts w:ascii="Times New Roman" w:hAnsi="Times New Roman"/>
                <w:b/>
                <w:sz w:val="20"/>
                <w:szCs w:val="20"/>
              </w:rPr>
              <w:t xml:space="preserve">Совместная деятельность взрослого и детей направленная </w:t>
            </w:r>
          </w:p>
          <w:p w:rsidR="00891837" w:rsidRPr="00F04352" w:rsidRDefault="00891837" w:rsidP="00CA130A">
            <w:pPr>
              <w:spacing w:after="0" w:line="240" w:lineRule="auto"/>
              <w:jc w:val="center"/>
              <w:rPr>
                <w:rFonts w:ascii="Times New Roman" w:hAnsi="Times New Roman"/>
                <w:sz w:val="20"/>
                <w:szCs w:val="20"/>
              </w:rPr>
            </w:pPr>
            <w:r w:rsidRPr="00F04352">
              <w:rPr>
                <w:rFonts w:ascii="Times New Roman" w:hAnsi="Times New Roman"/>
                <w:b/>
                <w:sz w:val="20"/>
                <w:szCs w:val="20"/>
              </w:rPr>
              <w:t>на становление первичной ценност</w:t>
            </w:r>
            <w:r w:rsidR="00463DD4">
              <w:rPr>
                <w:rFonts w:ascii="Times New Roman" w:hAnsi="Times New Roman"/>
                <w:b/>
                <w:sz w:val="20"/>
                <w:szCs w:val="20"/>
              </w:rPr>
              <w:t>ной ориентации и социализации (О</w:t>
            </w:r>
            <w:r w:rsidRPr="00F04352">
              <w:rPr>
                <w:rFonts w:ascii="Times New Roman" w:hAnsi="Times New Roman"/>
                <w:b/>
                <w:sz w:val="20"/>
                <w:szCs w:val="20"/>
              </w:rPr>
              <w:t>ОД)</w:t>
            </w:r>
          </w:p>
        </w:tc>
        <w:tc>
          <w:tcPr>
            <w:tcW w:w="2268" w:type="dxa"/>
            <w:gridSpan w:val="2"/>
            <w:shd w:val="clear" w:color="auto" w:fill="auto"/>
          </w:tcPr>
          <w:p w:rsidR="00891837" w:rsidRPr="00F04352" w:rsidRDefault="00891837" w:rsidP="00CA130A">
            <w:pPr>
              <w:spacing w:after="0" w:line="240" w:lineRule="auto"/>
              <w:jc w:val="center"/>
              <w:rPr>
                <w:rFonts w:ascii="Times New Roman" w:hAnsi="Times New Roman"/>
                <w:b/>
                <w:sz w:val="20"/>
                <w:szCs w:val="20"/>
              </w:rPr>
            </w:pPr>
            <w:r w:rsidRPr="00F04352">
              <w:rPr>
                <w:rFonts w:ascii="Times New Roman" w:hAnsi="Times New Roman"/>
                <w:b/>
                <w:sz w:val="20"/>
                <w:szCs w:val="20"/>
              </w:rPr>
              <w:t xml:space="preserve">Организация предметно – пространственной развивающей среды для поддержки детской инициативы (уголки самостоятельной </w:t>
            </w:r>
          </w:p>
          <w:p w:rsidR="00891837" w:rsidRPr="00F04352" w:rsidRDefault="00891837" w:rsidP="00CA130A">
            <w:pPr>
              <w:spacing w:after="0" w:line="240" w:lineRule="auto"/>
              <w:jc w:val="center"/>
              <w:rPr>
                <w:rFonts w:ascii="Times New Roman" w:hAnsi="Times New Roman"/>
                <w:sz w:val="20"/>
                <w:szCs w:val="20"/>
              </w:rPr>
            </w:pPr>
            <w:r w:rsidRPr="00F04352">
              <w:rPr>
                <w:rFonts w:ascii="Times New Roman" w:hAnsi="Times New Roman"/>
                <w:b/>
                <w:sz w:val="20"/>
                <w:szCs w:val="20"/>
              </w:rPr>
              <w:t>активности)</w:t>
            </w:r>
          </w:p>
        </w:tc>
        <w:tc>
          <w:tcPr>
            <w:tcW w:w="1984" w:type="dxa"/>
            <w:gridSpan w:val="2"/>
            <w:shd w:val="clear" w:color="auto" w:fill="auto"/>
          </w:tcPr>
          <w:p w:rsidR="00891837" w:rsidRPr="00F04352" w:rsidRDefault="00891837" w:rsidP="00CA130A">
            <w:pPr>
              <w:spacing w:after="0" w:line="240" w:lineRule="auto"/>
              <w:rPr>
                <w:rFonts w:ascii="Times New Roman" w:hAnsi="Times New Roman"/>
                <w:b/>
                <w:sz w:val="20"/>
                <w:szCs w:val="20"/>
              </w:rPr>
            </w:pPr>
            <w:r w:rsidRPr="00F04352">
              <w:rPr>
                <w:rFonts w:ascii="Times New Roman" w:hAnsi="Times New Roman"/>
                <w:b/>
                <w:sz w:val="20"/>
                <w:szCs w:val="20"/>
              </w:rPr>
              <w:t xml:space="preserve">Индивидуальная </w:t>
            </w:r>
          </w:p>
          <w:p w:rsidR="00891837" w:rsidRPr="00F04352" w:rsidRDefault="00891837" w:rsidP="00CA130A">
            <w:pPr>
              <w:spacing w:after="0" w:line="240" w:lineRule="auto"/>
              <w:jc w:val="center"/>
              <w:rPr>
                <w:rFonts w:ascii="Times New Roman" w:hAnsi="Times New Roman"/>
                <w:b/>
                <w:sz w:val="20"/>
                <w:szCs w:val="20"/>
              </w:rPr>
            </w:pPr>
            <w:r w:rsidRPr="00F04352">
              <w:rPr>
                <w:rFonts w:ascii="Times New Roman" w:hAnsi="Times New Roman"/>
                <w:b/>
                <w:sz w:val="20"/>
                <w:szCs w:val="20"/>
              </w:rPr>
              <w:t>работа</w:t>
            </w:r>
          </w:p>
        </w:tc>
        <w:tc>
          <w:tcPr>
            <w:tcW w:w="2128" w:type="dxa"/>
            <w:shd w:val="clear" w:color="auto" w:fill="auto"/>
          </w:tcPr>
          <w:p w:rsidR="00891837" w:rsidRPr="00F04352" w:rsidRDefault="00891837" w:rsidP="00CA130A">
            <w:pPr>
              <w:spacing w:after="0" w:line="240" w:lineRule="auto"/>
              <w:jc w:val="center"/>
              <w:rPr>
                <w:rFonts w:ascii="Times New Roman" w:hAnsi="Times New Roman"/>
                <w:b/>
                <w:sz w:val="20"/>
                <w:szCs w:val="20"/>
              </w:rPr>
            </w:pPr>
            <w:r w:rsidRPr="00F04352">
              <w:rPr>
                <w:rFonts w:ascii="Times New Roman" w:hAnsi="Times New Roman"/>
                <w:b/>
                <w:sz w:val="20"/>
                <w:szCs w:val="20"/>
              </w:rPr>
              <w:t>Взаимодействие с родителями/социальными партнерами</w:t>
            </w:r>
          </w:p>
        </w:tc>
      </w:tr>
      <w:tr w:rsidR="00891837" w:rsidRPr="00F04352" w:rsidTr="00CA130A">
        <w:trPr>
          <w:trHeight w:val="70"/>
        </w:trPr>
        <w:tc>
          <w:tcPr>
            <w:tcW w:w="1008" w:type="dxa"/>
            <w:shd w:val="clear" w:color="auto" w:fill="auto"/>
          </w:tcPr>
          <w:p w:rsidR="00891837" w:rsidRPr="00F04352" w:rsidRDefault="00891837" w:rsidP="00CA130A">
            <w:pPr>
              <w:spacing w:after="0" w:line="240" w:lineRule="auto"/>
              <w:jc w:val="center"/>
              <w:rPr>
                <w:rFonts w:ascii="Times New Roman" w:hAnsi="Times New Roman"/>
                <w:sz w:val="20"/>
                <w:szCs w:val="20"/>
              </w:rPr>
            </w:pPr>
            <w:r w:rsidRPr="00F04352">
              <w:rPr>
                <w:rFonts w:ascii="Times New Roman" w:hAnsi="Times New Roman"/>
                <w:sz w:val="20"/>
                <w:szCs w:val="20"/>
              </w:rPr>
              <w:t>1</w:t>
            </w:r>
          </w:p>
        </w:tc>
        <w:tc>
          <w:tcPr>
            <w:tcW w:w="1980" w:type="dxa"/>
            <w:shd w:val="clear" w:color="auto" w:fill="auto"/>
          </w:tcPr>
          <w:p w:rsidR="00891837" w:rsidRPr="00F04352" w:rsidRDefault="00891837" w:rsidP="00CA130A">
            <w:pPr>
              <w:spacing w:after="0" w:line="240" w:lineRule="auto"/>
              <w:jc w:val="center"/>
              <w:rPr>
                <w:rFonts w:ascii="Times New Roman" w:hAnsi="Times New Roman"/>
                <w:sz w:val="20"/>
                <w:szCs w:val="20"/>
              </w:rPr>
            </w:pPr>
            <w:r>
              <w:rPr>
                <w:rFonts w:ascii="Times New Roman" w:hAnsi="Times New Roman"/>
                <w:sz w:val="20"/>
                <w:szCs w:val="20"/>
              </w:rPr>
              <w:t>2</w:t>
            </w:r>
          </w:p>
        </w:tc>
        <w:tc>
          <w:tcPr>
            <w:tcW w:w="5342" w:type="dxa"/>
            <w:shd w:val="clear" w:color="auto" w:fill="auto"/>
          </w:tcPr>
          <w:p w:rsidR="00891837" w:rsidRPr="00F04352" w:rsidRDefault="00891837" w:rsidP="00CA130A">
            <w:pPr>
              <w:spacing w:after="0" w:line="240" w:lineRule="auto"/>
              <w:jc w:val="center"/>
              <w:rPr>
                <w:rFonts w:ascii="Times New Roman" w:hAnsi="Times New Roman"/>
                <w:sz w:val="20"/>
                <w:szCs w:val="20"/>
              </w:rPr>
            </w:pPr>
            <w:r>
              <w:rPr>
                <w:rFonts w:ascii="Times New Roman" w:hAnsi="Times New Roman"/>
                <w:sz w:val="20"/>
                <w:szCs w:val="20"/>
              </w:rPr>
              <w:t>3</w:t>
            </w:r>
          </w:p>
        </w:tc>
        <w:tc>
          <w:tcPr>
            <w:tcW w:w="2268" w:type="dxa"/>
            <w:gridSpan w:val="2"/>
            <w:shd w:val="clear" w:color="auto" w:fill="auto"/>
          </w:tcPr>
          <w:p w:rsidR="00891837" w:rsidRPr="00F04352" w:rsidRDefault="00891837" w:rsidP="00CA130A">
            <w:pPr>
              <w:spacing w:after="0" w:line="240" w:lineRule="auto"/>
              <w:jc w:val="center"/>
              <w:rPr>
                <w:rFonts w:ascii="Times New Roman" w:hAnsi="Times New Roman"/>
                <w:sz w:val="20"/>
                <w:szCs w:val="20"/>
              </w:rPr>
            </w:pPr>
            <w:r>
              <w:rPr>
                <w:rFonts w:ascii="Times New Roman" w:hAnsi="Times New Roman"/>
                <w:sz w:val="20"/>
                <w:szCs w:val="20"/>
              </w:rPr>
              <w:t>4</w:t>
            </w:r>
          </w:p>
        </w:tc>
        <w:tc>
          <w:tcPr>
            <w:tcW w:w="1984" w:type="dxa"/>
            <w:gridSpan w:val="2"/>
            <w:shd w:val="clear" w:color="auto" w:fill="auto"/>
          </w:tcPr>
          <w:p w:rsidR="00891837" w:rsidRPr="00F04352" w:rsidRDefault="00891837" w:rsidP="00CA130A">
            <w:pPr>
              <w:spacing w:after="0" w:line="240" w:lineRule="auto"/>
              <w:jc w:val="center"/>
              <w:rPr>
                <w:rFonts w:ascii="Times New Roman" w:hAnsi="Times New Roman"/>
                <w:sz w:val="20"/>
                <w:szCs w:val="20"/>
              </w:rPr>
            </w:pPr>
            <w:r>
              <w:rPr>
                <w:rFonts w:ascii="Times New Roman" w:hAnsi="Times New Roman"/>
                <w:sz w:val="20"/>
                <w:szCs w:val="20"/>
              </w:rPr>
              <w:t>5</w:t>
            </w:r>
          </w:p>
        </w:tc>
        <w:tc>
          <w:tcPr>
            <w:tcW w:w="2128" w:type="dxa"/>
            <w:shd w:val="clear" w:color="auto" w:fill="auto"/>
          </w:tcPr>
          <w:p w:rsidR="00891837" w:rsidRPr="00F04352" w:rsidRDefault="00891837" w:rsidP="00CA130A">
            <w:pPr>
              <w:spacing w:after="0" w:line="240" w:lineRule="auto"/>
              <w:jc w:val="center"/>
              <w:rPr>
                <w:rFonts w:ascii="Times New Roman" w:hAnsi="Times New Roman"/>
                <w:sz w:val="20"/>
                <w:szCs w:val="20"/>
              </w:rPr>
            </w:pPr>
            <w:r>
              <w:rPr>
                <w:rFonts w:ascii="Times New Roman" w:hAnsi="Times New Roman"/>
                <w:sz w:val="20"/>
                <w:szCs w:val="20"/>
              </w:rPr>
              <w:t>6</w:t>
            </w:r>
          </w:p>
        </w:tc>
      </w:tr>
      <w:tr w:rsidR="00891837" w:rsidRPr="00F04352" w:rsidTr="001004CC">
        <w:trPr>
          <w:cantSplit/>
          <w:trHeight w:val="793"/>
        </w:trPr>
        <w:tc>
          <w:tcPr>
            <w:tcW w:w="1008" w:type="dxa"/>
            <w:vMerge w:val="restart"/>
            <w:shd w:val="clear" w:color="auto" w:fill="auto"/>
            <w:textDirection w:val="btLr"/>
          </w:tcPr>
          <w:p w:rsidR="00891837" w:rsidRPr="00F04352" w:rsidRDefault="00CA130A" w:rsidP="001004CC">
            <w:pPr>
              <w:spacing w:after="0" w:line="240" w:lineRule="auto"/>
              <w:ind w:left="113" w:right="113"/>
              <w:jc w:val="center"/>
              <w:rPr>
                <w:rFonts w:ascii="Times New Roman" w:hAnsi="Times New Roman"/>
                <w:b/>
                <w:sz w:val="20"/>
                <w:szCs w:val="20"/>
              </w:rPr>
            </w:pPr>
            <w:r>
              <w:rPr>
                <w:rFonts w:ascii="Times New Roman" w:hAnsi="Times New Roman"/>
                <w:b/>
                <w:sz w:val="20"/>
                <w:szCs w:val="20"/>
              </w:rPr>
              <w:t>17</w:t>
            </w:r>
            <w:r w:rsidR="00891837">
              <w:rPr>
                <w:rFonts w:ascii="Times New Roman" w:hAnsi="Times New Roman"/>
                <w:b/>
                <w:sz w:val="20"/>
                <w:szCs w:val="20"/>
              </w:rPr>
              <w:t xml:space="preserve"> октября - понедельник</w:t>
            </w:r>
          </w:p>
          <w:p w:rsidR="001004CC" w:rsidRDefault="00891837" w:rsidP="001004CC">
            <w:pPr>
              <w:pStyle w:val="Default"/>
              <w:jc w:val="center"/>
              <w:rPr>
                <w:rFonts w:ascii="Times New Roman" w:hAnsi="Times New Roman" w:cs="Times New Roman"/>
                <w:bCs/>
                <w:i/>
                <w:iCs/>
                <w:color w:val="auto"/>
                <w:sz w:val="20"/>
                <w:szCs w:val="20"/>
              </w:rPr>
            </w:pPr>
            <w:r>
              <w:rPr>
                <w:rFonts w:ascii="Times New Roman" w:hAnsi="Times New Roman"/>
                <w:b/>
                <w:sz w:val="20"/>
                <w:szCs w:val="20"/>
              </w:rPr>
              <w:t>Растения нашего края</w:t>
            </w:r>
            <w:r w:rsidR="00C11509">
              <w:rPr>
                <w:rFonts w:ascii="Times New Roman" w:hAnsi="Times New Roman"/>
                <w:b/>
                <w:sz w:val="20"/>
                <w:szCs w:val="20"/>
              </w:rPr>
              <w:t>.</w:t>
            </w:r>
            <w:r w:rsidR="004D0FF0" w:rsidRPr="00C11509">
              <w:rPr>
                <w:rFonts w:ascii="Times New Roman" w:hAnsi="Times New Roman" w:cs="Times New Roman"/>
                <w:bCs/>
                <w:i/>
                <w:iCs/>
                <w:color w:val="auto"/>
                <w:sz w:val="20"/>
                <w:szCs w:val="20"/>
              </w:rPr>
              <w:t>Цветы, кустарники, деревья,</w:t>
            </w:r>
          </w:p>
          <w:p w:rsidR="004D0FF0" w:rsidRPr="00C11509" w:rsidRDefault="004D0FF0" w:rsidP="001004CC">
            <w:pPr>
              <w:pStyle w:val="Default"/>
              <w:jc w:val="center"/>
              <w:rPr>
                <w:rFonts w:ascii="Times New Roman" w:hAnsi="Times New Roman" w:cs="Times New Roman"/>
                <w:i/>
                <w:color w:val="auto"/>
                <w:sz w:val="26"/>
                <w:szCs w:val="26"/>
              </w:rPr>
            </w:pPr>
            <w:r w:rsidRPr="00C11509">
              <w:rPr>
                <w:rFonts w:ascii="Times New Roman" w:hAnsi="Times New Roman" w:cs="Times New Roman"/>
                <w:bCs/>
                <w:i/>
                <w:iCs/>
                <w:color w:val="auto"/>
                <w:sz w:val="20"/>
                <w:szCs w:val="20"/>
              </w:rPr>
              <w:t>грибы, ягоды</w:t>
            </w:r>
          </w:p>
          <w:p w:rsidR="00891837" w:rsidRPr="00F04352" w:rsidRDefault="00891837" w:rsidP="00CA130A">
            <w:pPr>
              <w:spacing w:after="0" w:line="240" w:lineRule="auto"/>
              <w:ind w:left="113" w:right="113"/>
              <w:jc w:val="center"/>
              <w:rPr>
                <w:rFonts w:ascii="Times New Roman" w:hAnsi="Times New Roman"/>
                <w:b/>
                <w:sz w:val="20"/>
                <w:szCs w:val="20"/>
              </w:rPr>
            </w:pPr>
          </w:p>
        </w:tc>
        <w:tc>
          <w:tcPr>
            <w:tcW w:w="1980" w:type="dxa"/>
            <w:shd w:val="clear" w:color="auto" w:fill="auto"/>
          </w:tcPr>
          <w:p w:rsidR="00891837" w:rsidRPr="009057DA" w:rsidRDefault="00891837" w:rsidP="001004CC">
            <w:pPr>
              <w:spacing w:after="0" w:line="240" w:lineRule="auto"/>
              <w:rPr>
                <w:rFonts w:ascii="Times New Roman" w:hAnsi="Times New Roman"/>
                <w:b/>
                <w:bCs/>
                <w:color w:val="0F1419"/>
                <w:sz w:val="20"/>
                <w:szCs w:val="20"/>
                <w:u w:val="single"/>
              </w:rPr>
            </w:pPr>
            <w:r w:rsidRPr="009057DA">
              <w:rPr>
                <w:rFonts w:ascii="Times New Roman" w:hAnsi="Times New Roman"/>
                <w:b/>
                <w:sz w:val="20"/>
                <w:szCs w:val="20"/>
                <w:u w:val="single"/>
              </w:rPr>
              <w:t>Утро</w:t>
            </w:r>
          </w:p>
          <w:p w:rsidR="00891837" w:rsidRPr="00A544DD" w:rsidRDefault="00891837" w:rsidP="001004CC">
            <w:pPr>
              <w:spacing w:after="0" w:line="240" w:lineRule="auto"/>
              <w:rPr>
                <w:rFonts w:ascii="Times New Roman" w:hAnsi="Times New Roman"/>
                <w:b/>
                <w:sz w:val="20"/>
                <w:szCs w:val="20"/>
              </w:rPr>
            </w:pPr>
            <w:r w:rsidRPr="00F04352">
              <w:rPr>
                <w:rFonts w:ascii="Times New Roman" w:hAnsi="Times New Roman"/>
                <w:b/>
                <w:bCs/>
                <w:color w:val="0F1419"/>
                <w:sz w:val="20"/>
                <w:szCs w:val="20"/>
              </w:rPr>
              <w:t>Утренняя гимнастика.</w:t>
            </w:r>
          </w:p>
        </w:tc>
        <w:tc>
          <w:tcPr>
            <w:tcW w:w="5342" w:type="dxa"/>
            <w:shd w:val="clear" w:color="auto" w:fill="auto"/>
          </w:tcPr>
          <w:p w:rsidR="001004CC" w:rsidRDefault="001004CC" w:rsidP="00CA130A">
            <w:pPr>
              <w:spacing w:after="0" w:line="240" w:lineRule="auto"/>
              <w:rPr>
                <w:rFonts w:ascii="Times New Roman" w:hAnsi="Times New Roman"/>
                <w:b/>
                <w:sz w:val="20"/>
                <w:szCs w:val="20"/>
              </w:rPr>
            </w:pPr>
          </w:p>
          <w:p w:rsidR="00891837" w:rsidRDefault="00891837" w:rsidP="00CA130A">
            <w:pPr>
              <w:spacing w:after="0" w:line="240" w:lineRule="auto"/>
              <w:rPr>
                <w:rFonts w:ascii="Times New Roman" w:hAnsi="Times New Roman"/>
                <w:sz w:val="20"/>
                <w:szCs w:val="20"/>
              </w:rPr>
            </w:pPr>
            <w:r w:rsidRPr="00E315BB">
              <w:rPr>
                <w:rFonts w:ascii="Times New Roman" w:hAnsi="Times New Roman"/>
                <w:b/>
                <w:sz w:val="20"/>
                <w:szCs w:val="20"/>
              </w:rPr>
              <w:t>Цель:</w:t>
            </w:r>
            <w:r w:rsidRPr="00F04352">
              <w:rPr>
                <w:rFonts w:ascii="Times New Roman" w:hAnsi="Times New Roman"/>
                <w:sz w:val="20"/>
                <w:szCs w:val="20"/>
              </w:rPr>
              <w:t>поднять мы</w:t>
            </w:r>
            <w:r w:rsidR="00D82EDD">
              <w:rPr>
                <w:rFonts w:ascii="Times New Roman" w:hAnsi="Times New Roman"/>
                <w:sz w:val="20"/>
                <w:szCs w:val="20"/>
              </w:rPr>
              <w:t xml:space="preserve">шечный </w:t>
            </w:r>
            <w:r w:rsidRPr="00F04352">
              <w:rPr>
                <w:rFonts w:ascii="Times New Roman" w:hAnsi="Times New Roman"/>
                <w:sz w:val="20"/>
                <w:szCs w:val="20"/>
              </w:rPr>
              <w:t>и эмоциональный тонус.</w:t>
            </w:r>
          </w:p>
          <w:p w:rsidR="00891837" w:rsidRPr="00F04352" w:rsidRDefault="00891837" w:rsidP="00CA130A">
            <w:pPr>
              <w:spacing w:after="0" w:line="240" w:lineRule="auto"/>
              <w:rPr>
                <w:rFonts w:ascii="Times New Roman" w:hAnsi="Times New Roman"/>
                <w:sz w:val="20"/>
                <w:szCs w:val="20"/>
              </w:rPr>
            </w:pPr>
          </w:p>
        </w:tc>
        <w:tc>
          <w:tcPr>
            <w:tcW w:w="2268" w:type="dxa"/>
            <w:gridSpan w:val="2"/>
            <w:shd w:val="clear" w:color="auto" w:fill="auto"/>
          </w:tcPr>
          <w:p w:rsidR="00891837" w:rsidRDefault="00891837" w:rsidP="001004CC">
            <w:pPr>
              <w:spacing w:after="0" w:line="240" w:lineRule="auto"/>
              <w:jc w:val="center"/>
              <w:rPr>
                <w:rFonts w:ascii="Times New Roman" w:hAnsi="Times New Roman"/>
                <w:b/>
                <w:sz w:val="20"/>
                <w:szCs w:val="20"/>
              </w:rPr>
            </w:pPr>
          </w:p>
          <w:p w:rsidR="00891837" w:rsidRPr="00534530" w:rsidRDefault="00534530" w:rsidP="001004CC">
            <w:pPr>
              <w:spacing w:after="0" w:line="240" w:lineRule="auto"/>
              <w:jc w:val="center"/>
              <w:rPr>
                <w:rFonts w:ascii="Times New Roman" w:hAnsi="Times New Roman"/>
                <w:b/>
                <w:sz w:val="20"/>
                <w:szCs w:val="20"/>
              </w:rPr>
            </w:pPr>
            <w:r w:rsidRPr="00534530">
              <w:rPr>
                <w:rFonts w:ascii="Times New Roman" w:hAnsi="Times New Roman"/>
                <w:b/>
                <w:sz w:val="20"/>
                <w:szCs w:val="20"/>
              </w:rPr>
              <w:t>Спортивный зал</w:t>
            </w:r>
          </w:p>
        </w:tc>
        <w:tc>
          <w:tcPr>
            <w:tcW w:w="1984" w:type="dxa"/>
            <w:gridSpan w:val="2"/>
            <w:vMerge w:val="restart"/>
            <w:shd w:val="clear" w:color="auto" w:fill="auto"/>
          </w:tcPr>
          <w:p w:rsidR="00891837" w:rsidRPr="00F04352" w:rsidRDefault="00891837" w:rsidP="00CA130A">
            <w:pPr>
              <w:spacing w:after="0" w:line="240" w:lineRule="auto"/>
              <w:rPr>
                <w:rFonts w:ascii="Times New Roman" w:hAnsi="Times New Roman"/>
                <w:b/>
                <w:sz w:val="20"/>
                <w:szCs w:val="20"/>
              </w:rPr>
            </w:pPr>
          </w:p>
          <w:p w:rsidR="00534530" w:rsidRPr="00534530" w:rsidRDefault="00534530" w:rsidP="00CA130A">
            <w:pPr>
              <w:spacing w:line="240" w:lineRule="atLeast"/>
              <w:rPr>
                <w:rFonts w:ascii="Times New Roman" w:eastAsia="Times New Roman" w:hAnsi="Times New Roman" w:cs="Times New Roman"/>
                <w:sz w:val="20"/>
                <w:szCs w:val="20"/>
                <w:lang w:eastAsia="ru-RU"/>
              </w:rPr>
            </w:pPr>
            <w:r w:rsidRPr="001004CC">
              <w:rPr>
                <w:rFonts w:ascii="Times New Roman" w:eastAsia="Times New Roman" w:hAnsi="Times New Roman" w:cs="Times New Roman"/>
                <w:b/>
                <w:sz w:val="20"/>
                <w:szCs w:val="20"/>
                <w:lang w:eastAsia="ru-RU"/>
              </w:rPr>
              <w:t>Игровое упражнение «Донеси не урони» Цель:</w:t>
            </w:r>
            <w:r w:rsidRPr="00534530">
              <w:rPr>
                <w:rFonts w:ascii="Times New Roman" w:eastAsia="Times New Roman" w:hAnsi="Times New Roman" w:cs="Times New Roman"/>
                <w:sz w:val="20"/>
                <w:szCs w:val="20"/>
                <w:lang w:eastAsia="ru-RU"/>
              </w:rPr>
              <w:t xml:space="preserve"> развитие ловкости</w:t>
            </w:r>
          </w:p>
          <w:p w:rsidR="00891837" w:rsidRPr="00F04352" w:rsidRDefault="00891837" w:rsidP="00CA130A">
            <w:pPr>
              <w:spacing w:after="0" w:line="240" w:lineRule="auto"/>
              <w:rPr>
                <w:rFonts w:ascii="Times New Roman" w:hAnsi="Times New Roman"/>
                <w:b/>
                <w:sz w:val="20"/>
                <w:szCs w:val="20"/>
              </w:rPr>
            </w:pPr>
          </w:p>
        </w:tc>
        <w:tc>
          <w:tcPr>
            <w:tcW w:w="2128" w:type="dxa"/>
            <w:vMerge w:val="restart"/>
            <w:shd w:val="clear" w:color="auto" w:fill="auto"/>
            <w:textDirection w:val="btLr"/>
          </w:tcPr>
          <w:p w:rsidR="00891837" w:rsidRDefault="00891837" w:rsidP="001004CC">
            <w:pPr>
              <w:pStyle w:val="c3"/>
              <w:spacing w:before="0" w:beforeAutospacing="0" w:after="0" w:afterAutospacing="0"/>
              <w:ind w:left="113" w:right="113"/>
              <w:rPr>
                <w:rFonts w:eastAsia="Times New Roman"/>
                <w:sz w:val="22"/>
                <w:szCs w:val="22"/>
              </w:rPr>
            </w:pPr>
          </w:p>
          <w:p w:rsidR="001004CC" w:rsidRPr="001004CC" w:rsidRDefault="001004CC" w:rsidP="001004CC">
            <w:pPr>
              <w:shd w:val="clear" w:color="auto" w:fill="FFFFFF"/>
              <w:spacing w:after="0"/>
              <w:ind w:left="113" w:right="113"/>
              <w:jc w:val="center"/>
              <w:rPr>
                <w:rFonts w:ascii="Times New Roman" w:hAnsi="Times New Roman" w:cs="Times New Roman"/>
                <w:b/>
              </w:rPr>
            </w:pPr>
            <w:r w:rsidRPr="001004CC">
              <w:rPr>
                <w:rFonts w:ascii="Times New Roman" w:hAnsi="Times New Roman" w:cs="Times New Roman"/>
                <w:b/>
              </w:rPr>
              <w:t>Консультация «Детские игры – отражение взрослой жизни»</w:t>
            </w:r>
          </w:p>
          <w:p w:rsidR="00E513AE" w:rsidRDefault="00E513AE" w:rsidP="001004CC">
            <w:pPr>
              <w:pStyle w:val="c3"/>
              <w:spacing w:before="0" w:beforeAutospacing="0" w:after="0" w:afterAutospacing="0"/>
              <w:ind w:left="113" w:right="113"/>
              <w:rPr>
                <w:rFonts w:eastAsia="Times New Roman"/>
                <w:sz w:val="22"/>
                <w:szCs w:val="22"/>
              </w:rPr>
            </w:pPr>
          </w:p>
          <w:p w:rsidR="00E513AE" w:rsidRDefault="00E513AE" w:rsidP="001004CC">
            <w:pPr>
              <w:pStyle w:val="c3"/>
              <w:spacing w:before="0" w:beforeAutospacing="0" w:after="0" w:afterAutospacing="0"/>
              <w:ind w:left="113" w:right="113"/>
              <w:rPr>
                <w:rFonts w:eastAsia="Times New Roman"/>
                <w:sz w:val="22"/>
                <w:szCs w:val="22"/>
              </w:rPr>
            </w:pPr>
          </w:p>
          <w:p w:rsidR="00E513AE" w:rsidRDefault="00E513AE" w:rsidP="001004CC">
            <w:pPr>
              <w:pStyle w:val="c3"/>
              <w:spacing w:before="0" w:beforeAutospacing="0" w:after="0" w:afterAutospacing="0"/>
              <w:ind w:left="113" w:right="113"/>
              <w:rPr>
                <w:rFonts w:eastAsia="Times New Roman"/>
                <w:sz w:val="22"/>
                <w:szCs w:val="22"/>
              </w:rPr>
            </w:pPr>
          </w:p>
          <w:p w:rsidR="00E513AE" w:rsidRDefault="00E513AE" w:rsidP="001004CC">
            <w:pPr>
              <w:pStyle w:val="c3"/>
              <w:spacing w:before="0" w:beforeAutospacing="0" w:after="0" w:afterAutospacing="0"/>
              <w:ind w:left="113" w:right="113"/>
              <w:rPr>
                <w:b/>
                <w:sz w:val="20"/>
                <w:szCs w:val="20"/>
              </w:rPr>
            </w:pPr>
          </w:p>
          <w:p w:rsidR="00891837" w:rsidRDefault="00891837" w:rsidP="001004CC">
            <w:pPr>
              <w:pStyle w:val="c3"/>
              <w:spacing w:before="0" w:beforeAutospacing="0" w:after="0" w:afterAutospacing="0"/>
              <w:ind w:left="113" w:right="113"/>
              <w:rPr>
                <w:b/>
                <w:sz w:val="20"/>
                <w:szCs w:val="20"/>
              </w:rPr>
            </w:pPr>
          </w:p>
          <w:p w:rsidR="00891837" w:rsidRDefault="00891837" w:rsidP="001004CC">
            <w:pPr>
              <w:pStyle w:val="c3"/>
              <w:spacing w:before="0" w:beforeAutospacing="0" w:after="0" w:afterAutospacing="0"/>
              <w:ind w:left="113" w:right="113"/>
              <w:rPr>
                <w:b/>
                <w:sz w:val="20"/>
                <w:szCs w:val="20"/>
              </w:rPr>
            </w:pPr>
          </w:p>
          <w:p w:rsidR="00891837" w:rsidRDefault="00891837" w:rsidP="001004CC">
            <w:pPr>
              <w:pStyle w:val="c3"/>
              <w:spacing w:before="0" w:beforeAutospacing="0" w:after="0" w:afterAutospacing="0"/>
              <w:ind w:left="113" w:right="113"/>
              <w:rPr>
                <w:b/>
                <w:sz w:val="20"/>
                <w:szCs w:val="20"/>
              </w:rPr>
            </w:pPr>
          </w:p>
          <w:p w:rsidR="00891837" w:rsidRDefault="00891837" w:rsidP="001004CC">
            <w:pPr>
              <w:pStyle w:val="c3"/>
              <w:spacing w:before="0" w:beforeAutospacing="0" w:after="0" w:afterAutospacing="0"/>
              <w:ind w:left="113" w:right="113"/>
              <w:rPr>
                <w:b/>
                <w:sz w:val="20"/>
                <w:szCs w:val="20"/>
              </w:rPr>
            </w:pPr>
          </w:p>
          <w:p w:rsidR="00891837" w:rsidRDefault="00891837" w:rsidP="001004CC">
            <w:pPr>
              <w:pStyle w:val="c3"/>
              <w:spacing w:before="0" w:beforeAutospacing="0" w:after="0" w:afterAutospacing="0"/>
              <w:ind w:left="113" w:right="113"/>
              <w:rPr>
                <w:b/>
                <w:sz w:val="20"/>
                <w:szCs w:val="20"/>
              </w:rPr>
            </w:pPr>
          </w:p>
          <w:p w:rsidR="00891837" w:rsidRPr="00F04352" w:rsidRDefault="00891837" w:rsidP="001004CC">
            <w:pPr>
              <w:pStyle w:val="c3"/>
              <w:spacing w:before="0" w:beforeAutospacing="0" w:after="0" w:afterAutospacing="0"/>
              <w:ind w:left="113" w:right="113"/>
              <w:rPr>
                <w:b/>
                <w:sz w:val="20"/>
                <w:szCs w:val="20"/>
              </w:rPr>
            </w:pPr>
          </w:p>
        </w:tc>
      </w:tr>
      <w:tr w:rsidR="00891837" w:rsidTr="00CA130A">
        <w:trPr>
          <w:cantSplit/>
          <w:trHeight w:val="720"/>
        </w:trPr>
        <w:tc>
          <w:tcPr>
            <w:tcW w:w="1008" w:type="dxa"/>
            <w:vMerge/>
            <w:shd w:val="clear" w:color="auto" w:fill="auto"/>
            <w:textDirection w:val="btLr"/>
          </w:tcPr>
          <w:p w:rsidR="00891837" w:rsidRDefault="00891837" w:rsidP="00CA130A">
            <w:pPr>
              <w:spacing w:after="0" w:line="240" w:lineRule="auto"/>
              <w:ind w:left="113" w:right="113"/>
              <w:rPr>
                <w:rFonts w:ascii="Times New Roman" w:hAnsi="Times New Roman"/>
                <w:b/>
                <w:sz w:val="20"/>
                <w:szCs w:val="20"/>
              </w:rPr>
            </w:pPr>
          </w:p>
        </w:tc>
        <w:tc>
          <w:tcPr>
            <w:tcW w:w="1980" w:type="dxa"/>
            <w:shd w:val="clear" w:color="auto" w:fill="auto"/>
          </w:tcPr>
          <w:p w:rsidR="00891837" w:rsidRDefault="00534530" w:rsidP="00CA130A">
            <w:pPr>
              <w:shd w:val="clear" w:color="auto" w:fill="FFFFFF"/>
              <w:spacing w:after="0" w:line="240" w:lineRule="auto"/>
              <w:rPr>
                <w:rFonts w:ascii="Times New Roman" w:hAnsi="Times New Roman" w:cs="Times New Roman"/>
                <w:b/>
                <w:sz w:val="20"/>
                <w:szCs w:val="20"/>
              </w:rPr>
            </w:pPr>
            <w:r w:rsidRPr="00534530">
              <w:rPr>
                <w:rFonts w:ascii="Times New Roman" w:hAnsi="Times New Roman" w:cs="Times New Roman"/>
                <w:b/>
                <w:sz w:val="20"/>
                <w:szCs w:val="20"/>
              </w:rPr>
              <w:t>Рассматривание картинок с изображением растений (строение растений)</w:t>
            </w:r>
          </w:p>
          <w:p w:rsidR="001004CC" w:rsidRPr="00534530" w:rsidRDefault="001004CC" w:rsidP="00CA130A">
            <w:pPr>
              <w:shd w:val="clear" w:color="auto" w:fill="FFFFFF"/>
              <w:spacing w:after="0" w:line="240" w:lineRule="auto"/>
              <w:rPr>
                <w:rFonts w:ascii="Times New Roman" w:hAnsi="Times New Roman" w:cs="Times New Roman"/>
                <w:b/>
                <w:sz w:val="20"/>
                <w:szCs w:val="20"/>
              </w:rPr>
            </w:pPr>
          </w:p>
        </w:tc>
        <w:tc>
          <w:tcPr>
            <w:tcW w:w="5342" w:type="dxa"/>
            <w:shd w:val="clear" w:color="auto" w:fill="auto"/>
          </w:tcPr>
          <w:p w:rsidR="00D07A83" w:rsidRDefault="00D07A83" w:rsidP="00CA130A">
            <w:pPr>
              <w:rPr>
                <w:rFonts w:ascii="Times New Roman" w:hAnsi="Times New Roman" w:cs="Times New Roman"/>
                <w:b/>
                <w:sz w:val="20"/>
                <w:szCs w:val="20"/>
              </w:rPr>
            </w:pPr>
          </w:p>
          <w:p w:rsidR="00891837" w:rsidRPr="00534530" w:rsidRDefault="00534530" w:rsidP="00CA130A">
            <w:pPr>
              <w:rPr>
                <w:rFonts w:ascii="Times New Roman" w:hAnsi="Times New Roman"/>
                <w:b/>
                <w:sz w:val="20"/>
                <w:szCs w:val="20"/>
              </w:rPr>
            </w:pPr>
            <w:r w:rsidRPr="00534530">
              <w:rPr>
                <w:rFonts w:ascii="Times New Roman" w:hAnsi="Times New Roman" w:cs="Times New Roman"/>
                <w:b/>
                <w:sz w:val="20"/>
                <w:szCs w:val="20"/>
              </w:rPr>
              <w:t>Цель:</w:t>
            </w:r>
            <w:r w:rsidRPr="00534530">
              <w:rPr>
                <w:rFonts w:ascii="Times New Roman" w:hAnsi="Times New Roman" w:cs="Times New Roman"/>
                <w:sz w:val="20"/>
                <w:szCs w:val="20"/>
              </w:rPr>
              <w:t xml:space="preserve"> формировать представления о растениях осенью</w:t>
            </w:r>
          </w:p>
        </w:tc>
        <w:tc>
          <w:tcPr>
            <w:tcW w:w="2268" w:type="dxa"/>
            <w:gridSpan w:val="2"/>
            <w:shd w:val="clear" w:color="auto" w:fill="auto"/>
          </w:tcPr>
          <w:p w:rsidR="00891837" w:rsidRDefault="00891837" w:rsidP="001004CC">
            <w:pPr>
              <w:spacing w:after="0" w:line="240" w:lineRule="auto"/>
              <w:jc w:val="center"/>
              <w:rPr>
                <w:rFonts w:ascii="Times New Roman" w:hAnsi="Times New Roman"/>
                <w:bCs/>
                <w:color w:val="0F1419"/>
                <w:sz w:val="20"/>
                <w:szCs w:val="20"/>
              </w:rPr>
            </w:pPr>
          </w:p>
          <w:p w:rsidR="00D07A83" w:rsidRPr="009057DA" w:rsidRDefault="00D07A83" w:rsidP="001004CC">
            <w:pPr>
              <w:spacing w:after="0" w:line="240" w:lineRule="auto"/>
              <w:jc w:val="center"/>
              <w:rPr>
                <w:rFonts w:ascii="Times New Roman" w:hAnsi="Times New Roman"/>
                <w:bCs/>
                <w:color w:val="0F1419"/>
                <w:sz w:val="20"/>
                <w:szCs w:val="20"/>
              </w:rPr>
            </w:pPr>
            <w:r w:rsidRPr="00D07A83">
              <w:rPr>
                <w:rFonts w:ascii="Times New Roman" w:hAnsi="Times New Roman"/>
                <w:b/>
                <w:bCs/>
                <w:color w:val="0F1419"/>
                <w:sz w:val="20"/>
                <w:szCs w:val="20"/>
              </w:rPr>
              <w:t>Центр природы</w:t>
            </w:r>
            <w:r>
              <w:rPr>
                <w:rFonts w:ascii="Times New Roman" w:hAnsi="Times New Roman"/>
                <w:bCs/>
                <w:color w:val="0F1419"/>
                <w:sz w:val="20"/>
                <w:szCs w:val="20"/>
              </w:rPr>
              <w:t xml:space="preserve"> (картинки с изображением растений)</w:t>
            </w:r>
          </w:p>
        </w:tc>
        <w:tc>
          <w:tcPr>
            <w:tcW w:w="1984" w:type="dxa"/>
            <w:gridSpan w:val="2"/>
            <w:vMerge/>
            <w:shd w:val="clear" w:color="auto" w:fill="auto"/>
          </w:tcPr>
          <w:p w:rsidR="00891837" w:rsidRPr="00F04352" w:rsidRDefault="00891837" w:rsidP="00CA130A">
            <w:pPr>
              <w:spacing w:after="0" w:line="240" w:lineRule="auto"/>
              <w:rPr>
                <w:rFonts w:ascii="Times New Roman" w:hAnsi="Times New Roman"/>
                <w:sz w:val="20"/>
                <w:szCs w:val="20"/>
              </w:rPr>
            </w:pPr>
          </w:p>
        </w:tc>
        <w:tc>
          <w:tcPr>
            <w:tcW w:w="2128" w:type="dxa"/>
            <w:vMerge/>
            <w:shd w:val="clear" w:color="auto" w:fill="auto"/>
          </w:tcPr>
          <w:p w:rsidR="00891837" w:rsidRDefault="00891837" w:rsidP="00CA130A">
            <w:pPr>
              <w:pStyle w:val="c3"/>
              <w:spacing w:before="0" w:beforeAutospacing="0" w:after="0" w:afterAutospacing="0"/>
              <w:rPr>
                <w:b/>
                <w:sz w:val="20"/>
                <w:szCs w:val="20"/>
              </w:rPr>
            </w:pPr>
          </w:p>
        </w:tc>
      </w:tr>
      <w:tr w:rsidR="00891837" w:rsidTr="00CA130A">
        <w:trPr>
          <w:cantSplit/>
          <w:trHeight w:val="833"/>
        </w:trPr>
        <w:tc>
          <w:tcPr>
            <w:tcW w:w="1008" w:type="dxa"/>
            <w:vMerge/>
            <w:shd w:val="clear" w:color="auto" w:fill="auto"/>
            <w:textDirection w:val="btLr"/>
          </w:tcPr>
          <w:p w:rsidR="00891837" w:rsidRDefault="00891837" w:rsidP="00CA130A">
            <w:pPr>
              <w:spacing w:after="0" w:line="240" w:lineRule="auto"/>
              <w:ind w:left="113" w:right="113"/>
              <w:rPr>
                <w:rFonts w:ascii="Times New Roman" w:hAnsi="Times New Roman"/>
                <w:b/>
                <w:sz w:val="20"/>
                <w:szCs w:val="20"/>
              </w:rPr>
            </w:pPr>
          </w:p>
        </w:tc>
        <w:tc>
          <w:tcPr>
            <w:tcW w:w="1980" w:type="dxa"/>
            <w:shd w:val="clear" w:color="auto" w:fill="auto"/>
          </w:tcPr>
          <w:p w:rsidR="00891837" w:rsidRPr="009057DA" w:rsidRDefault="007E73CB" w:rsidP="00CA130A">
            <w:pPr>
              <w:spacing w:after="0" w:line="240" w:lineRule="auto"/>
              <w:rPr>
                <w:rFonts w:ascii="Times New Roman" w:hAnsi="Times New Roman"/>
                <w:b/>
                <w:bCs/>
                <w:color w:val="0F1419"/>
                <w:sz w:val="20"/>
                <w:szCs w:val="20"/>
              </w:rPr>
            </w:pPr>
            <w:r>
              <w:rPr>
                <w:rFonts w:ascii="Times New Roman" w:hAnsi="Times New Roman"/>
                <w:b/>
                <w:bCs/>
                <w:color w:val="0F1419"/>
                <w:sz w:val="20"/>
                <w:szCs w:val="20"/>
              </w:rPr>
              <w:t>Ситуативный разговор «Почему нельзя рвать цветы»</w:t>
            </w:r>
          </w:p>
        </w:tc>
        <w:tc>
          <w:tcPr>
            <w:tcW w:w="5342" w:type="dxa"/>
            <w:shd w:val="clear" w:color="auto" w:fill="auto"/>
          </w:tcPr>
          <w:p w:rsidR="00D07A83" w:rsidRDefault="00D07A83" w:rsidP="00CA130A">
            <w:pPr>
              <w:spacing w:after="0" w:line="240" w:lineRule="auto"/>
              <w:rPr>
                <w:rFonts w:ascii="Times New Roman" w:hAnsi="Times New Roman" w:cs="Times New Roman"/>
                <w:b/>
                <w:sz w:val="20"/>
                <w:szCs w:val="20"/>
              </w:rPr>
            </w:pPr>
          </w:p>
          <w:p w:rsidR="00891837" w:rsidRPr="007E73CB" w:rsidRDefault="00534530" w:rsidP="00CA130A">
            <w:pPr>
              <w:spacing w:after="0" w:line="240" w:lineRule="auto"/>
              <w:rPr>
                <w:rFonts w:ascii="Times New Roman" w:hAnsi="Times New Roman"/>
                <w:sz w:val="20"/>
                <w:szCs w:val="20"/>
              </w:rPr>
            </w:pPr>
            <w:r w:rsidRPr="007E73CB">
              <w:rPr>
                <w:rFonts w:ascii="Times New Roman" w:hAnsi="Times New Roman" w:cs="Times New Roman"/>
                <w:b/>
                <w:sz w:val="20"/>
                <w:szCs w:val="20"/>
              </w:rPr>
              <w:t>Цель:</w:t>
            </w:r>
            <w:r w:rsidR="007E73CB" w:rsidRPr="007E73CB">
              <w:rPr>
                <w:rFonts w:ascii="Times New Roman" w:hAnsi="Times New Roman" w:cs="Times New Roman"/>
                <w:sz w:val="20"/>
                <w:szCs w:val="20"/>
              </w:rPr>
              <w:t>учить детей видеть красоту природы</w:t>
            </w:r>
          </w:p>
        </w:tc>
        <w:tc>
          <w:tcPr>
            <w:tcW w:w="2268" w:type="dxa"/>
            <w:gridSpan w:val="2"/>
            <w:shd w:val="clear" w:color="auto" w:fill="auto"/>
          </w:tcPr>
          <w:p w:rsidR="00D07A83" w:rsidRDefault="00D07A83" w:rsidP="001004CC">
            <w:pPr>
              <w:spacing w:after="0"/>
              <w:ind w:right="-456"/>
              <w:jc w:val="center"/>
              <w:rPr>
                <w:rFonts w:ascii="Times New Roman" w:hAnsi="Times New Roman"/>
                <w:b/>
                <w:bCs/>
                <w:color w:val="0F1419"/>
                <w:sz w:val="20"/>
                <w:szCs w:val="20"/>
              </w:rPr>
            </w:pPr>
          </w:p>
          <w:p w:rsidR="00D07A83" w:rsidRDefault="00D07A83" w:rsidP="001004CC">
            <w:pPr>
              <w:ind w:right="-456"/>
              <w:jc w:val="center"/>
              <w:rPr>
                <w:rFonts w:ascii="Times New Roman" w:hAnsi="Times New Roman"/>
                <w:b/>
                <w:bCs/>
                <w:color w:val="0F1419"/>
                <w:sz w:val="20"/>
                <w:szCs w:val="20"/>
              </w:rPr>
            </w:pPr>
            <w:r>
              <w:rPr>
                <w:rFonts w:ascii="Times New Roman" w:hAnsi="Times New Roman"/>
                <w:b/>
                <w:bCs/>
                <w:color w:val="0F1419"/>
                <w:sz w:val="20"/>
                <w:szCs w:val="20"/>
              </w:rPr>
              <w:t>Дружный круг</w:t>
            </w:r>
          </w:p>
        </w:tc>
        <w:tc>
          <w:tcPr>
            <w:tcW w:w="1984" w:type="dxa"/>
            <w:gridSpan w:val="2"/>
            <w:vMerge/>
            <w:shd w:val="clear" w:color="auto" w:fill="auto"/>
          </w:tcPr>
          <w:p w:rsidR="00891837" w:rsidRPr="00F04352" w:rsidRDefault="00891837" w:rsidP="00CA130A">
            <w:pPr>
              <w:spacing w:after="0" w:line="240" w:lineRule="auto"/>
              <w:rPr>
                <w:rFonts w:ascii="Times New Roman" w:hAnsi="Times New Roman"/>
                <w:sz w:val="20"/>
                <w:szCs w:val="20"/>
              </w:rPr>
            </w:pPr>
          </w:p>
        </w:tc>
        <w:tc>
          <w:tcPr>
            <w:tcW w:w="2128" w:type="dxa"/>
            <w:vMerge/>
            <w:shd w:val="clear" w:color="auto" w:fill="auto"/>
          </w:tcPr>
          <w:p w:rsidR="00891837" w:rsidRDefault="00891837" w:rsidP="00CA130A">
            <w:pPr>
              <w:pStyle w:val="c3"/>
              <w:spacing w:before="0" w:beforeAutospacing="0" w:after="0" w:afterAutospacing="0"/>
              <w:rPr>
                <w:b/>
                <w:sz w:val="20"/>
                <w:szCs w:val="20"/>
              </w:rPr>
            </w:pPr>
          </w:p>
        </w:tc>
      </w:tr>
      <w:tr w:rsidR="00891837" w:rsidTr="00CA130A">
        <w:trPr>
          <w:cantSplit/>
          <w:trHeight w:val="742"/>
        </w:trPr>
        <w:tc>
          <w:tcPr>
            <w:tcW w:w="1008" w:type="dxa"/>
            <w:vMerge/>
            <w:shd w:val="clear" w:color="auto" w:fill="auto"/>
            <w:textDirection w:val="btLr"/>
          </w:tcPr>
          <w:p w:rsidR="00891837" w:rsidRDefault="00891837" w:rsidP="00CA130A">
            <w:pPr>
              <w:spacing w:after="0" w:line="240" w:lineRule="auto"/>
              <w:ind w:left="113" w:right="113"/>
              <w:rPr>
                <w:rFonts w:ascii="Times New Roman" w:hAnsi="Times New Roman"/>
                <w:b/>
                <w:sz w:val="20"/>
                <w:szCs w:val="20"/>
              </w:rPr>
            </w:pPr>
          </w:p>
        </w:tc>
        <w:tc>
          <w:tcPr>
            <w:tcW w:w="1980" w:type="dxa"/>
            <w:shd w:val="clear" w:color="auto" w:fill="auto"/>
          </w:tcPr>
          <w:p w:rsidR="00891837" w:rsidRDefault="00370C20" w:rsidP="00CA130A">
            <w:pPr>
              <w:spacing w:after="0" w:line="240" w:lineRule="auto"/>
              <w:rPr>
                <w:rFonts w:ascii="Times New Roman" w:hAnsi="Times New Roman"/>
                <w:b/>
                <w:bCs/>
                <w:color w:val="0F1419"/>
                <w:sz w:val="20"/>
                <w:szCs w:val="20"/>
              </w:rPr>
            </w:pPr>
            <w:r>
              <w:rPr>
                <w:rFonts w:ascii="Times New Roman" w:hAnsi="Times New Roman"/>
                <w:b/>
                <w:bCs/>
                <w:color w:val="0F1419"/>
                <w:sz w:val="20"/>
                <w:szCs w:val="20"/>
              </w:rPr>
              <w:t>Дидактическая игра «Собери растение»</w:t>
            </w:r>
          </w:p>
          <w:p w:rsidR="001004CC" w:rsidRPr="00F04352" w:rsidRDefault="001004CC" w:rsidP="00CA130A">
            <w:pPr>
              <w:spacing w:after="0" w:line="240" w:lineRule="auto"/>
              <w:rPr>
                <w:rFonts w:ascii="Times New Roman" w:hAnsi="Times New Roman"/>
                <w:b/>
                <w:bCs/>
                <w:color w:val="0F1419"/>
                <w:sz w:val="20"/>
                <w:szCs w:val="20"/>
              </w:rPr>
            </w:pPr>
          </w:p>
        </w:tc>
        <w:tc>
          <w:tcPr>
            <w:tcW w:w="5342" w:type="dxa"/>
            <w:shd w:val="clear" w:color="auto" w:fill="auto"/>
          </w:tcPr>
          <w:p w:rsidR="00370C20" w:rsidRDefault="00534530" w:rsidP="00CA130A">
            <w:pPr>
              <w:spacing w:after="0" w:line="240" w:lineRule="auto"/>
              <w:ind w:right="-456"/>
              <w:rPr>
                <w:rFonts w:ascii="Times New Roman" w:hAnsi="Times New Roman" w:cs="Times New Roman"/>
                <w:sz w:val="20"/>
                <w:szCs w:val="20"/>
              </w:rPr>
            </w:pPr>
            <w:r w:rsidRPr="007E73CB">
              <w:rPr>
                <w:rFonts w:ascii="Times New Roman" w:hAnsi="Times New Roman" w:cs="Times New Roman"/>
                <w:b/>
                <w:sz w:val="20"/>
                <w:szCs w:val="20"/>
              </w:rPr>
              <w:t>Цель:</w:t>
            </w:r>
            <w:r w:rsidR="00370C20" w:rsidRPr="00370C20">
              <w:rPr>
                <w:rFonts w:ascii="Times New Roman" w:hAnsi="Times New Roman" w:cs="Times New Roman"/>
                <w:sz w:val="20"/>
                <w:szCs w:val="20"/>
              </w:rPr>
              <w:t xml:space="preserve">закреплять знания детей о строении растения, его </w:t>
            </w:r>
          </w:p>
          <w:p w:rsidR="00891837" w:rsidRPr="007E73CB" w:rsidRDefault="00370C20" w:rsidP="00CA130A">
            <w:pPr>
              <w:spacing w:after="0" w:line="240" w:lineRule="auto"/>
              <w:ind w:right="-456"/>
              <w:rPr>
                <w:rFonts w:ascii="Times New Roman" w:hAnsi="Times New Roman"/>
                <w:b/>
                <w:sz w:val="20"/>
                <w:szCs w:val="20"/>
              </w:rPr>
            </w:pPr>
            <w:r w:rsidRPr="00370C20">
              <w:rPr>
                <w:rFonts w:ascii="Times New Roman" w:hAnsi="Times New Roman" w:cs="Times New Roman"/>
                <w:sz w:val="20"/>
                <w:szCs w:val="20"/>
              </w:rPr>
              <w:t>частях и их значении для жизни растений</w:t>
            </w:r>
          </w:p>
        </w:tc>
        <w:tc>
          <w:tcPr>
            <w:tcW w:w="2268" w:type="dxa"/>
            <w:gridSpan w:val="2"/>
            <w:shd w:val="clear" w:color="auto" w:fill="auto"/>
          </w:tcPr>
          <w:p w:rsidR="00891837" w:rsidRPr="00370C20" w:rsidRDefault="00370C20" w:rsidP="001004CC">
            <w:pPr>
              <w:spacing w:after="0" w:line="240" w:lineRule="auto"/>
              <w:jc w:val="center"/>
              <w:rPr>
                <w:rFonts w:ascii="Times New Roman" w:hAnsi="Times New Roman"/>
                <w:bCs/>
                <w:color w:val="0F1419"/>
                <w:sz w:val="20"/>
                <w:szCs w:val="20"/>
              </w:rPr>
            </w:pPr>
            <w:r w:rsidRPr="00370C20">
              <w:rPr>
                <w:rFonts w:ascii="Times New Roman" w:hAnsi="Times New Roman"/>
                <w:b/>
                <w:bCs/>
                <w:color w:val="0F1419"/>
                <w:sz w:val="20"/>
                <w:szCs w:val="20"/>
              </w:rPr>
              <w:t>Центр природы</w:t>
            </w:r>
            <w:r>
              <w:rPr>
                <w:rFonts w:ascii="Times New Roman" w:hAnsi="Times New Roman"/>
                <w:bCs/>
                <w:color w:val="0F1419"/>
                <w:sz w:val="20"/>
                <w:szCs w:val="20"/>
              </w:rPr>
              <w:t>(</w:t>
            </w:r>
            <w:r w:rsidR="00D07A83">
              <w:rPr>
                <w:rFonts w:ascii="Times New Roman" w:hAnsi="Times New Roman"/>
                <w:bCs/>
                <w:color w:val="0F1419"/>
                <w:sz w:val="20"/>
                <w:szCs w:val="20"/>
              </w:rPr>
              <w:t>карточки строение дерева</w:t>
            </w:r>
            <w:r>
              <w:rPr>
                <w:rFonts w:ascii="Times New Roman" w:hAnsi="Times New Roman"/>
                <w:bCs/>
                <w:color w:val="0F1419"/>
                <w:sz w:val="20"/>
                <w:szCs w:val="20"/>
              </w:rPr>
              <w:t>)</w:t>
            </w:r>
          </w:p>
        </w:tc>
        <w:tc>
          <w:tcPr>
            <w:tcW w:w="1984" w:type="dxa"/>
            <w:gridSpan w:val="2"/>
            <w:vMerge/>
            <w:shd w:val="clear" w:color="auto" w:fill="auto"/>
          </w:tcPr>
          <w:p w:rsidR="00891837" w:rsidRPr="00F04352" w:rsidRDefault="00891837" w:rsidP="00CA130A">
            <w:pPr>
              <w:spacing w:after="0" w:line="240" w:lineRule="auto"/>
              <w:rPr>
                <w:rFonts w:ascii="Times New Roman" w:hAnsi="Times New Roman"/>
                <w:sz w:val="20"/>
                <w:szCs w:val="20"/>
              </w:rPr>
            </w:pPr>
          </w:p>
        </w:tc>
        <w:tc>
          <w:tcPr>
            <w:tcW w:w="2128" w:type="dxa"/>
            <w:vMerge/>
            <w:shd w:val="clear" w:color="auto" w:fill="auto"/>
          </w:tcPr>
          <w:p w:rsidR="00891837" w:rsidRDefault="00891837" w:rsidP="00CA130A">
            <w:pPr>
              <w:pStyle w:val="c3"/>
              <w:spacing w:before="0" w:beforeAutospacing="0" w:after="0" w:afterAutospacing="0"/>
              <w:rPr>
                <w:b/>
                <w:sz w:val="20"/>
                <w:szCs w:val="20"/>
              </w:rPr>
            </w:pPr>
          </w:p>
        </w:tc>
      </w:tr>
      <w:tr w:rsidR="00891837" w:rsidTr="00CA130A">
        <w:trPr>
          <w:cantSplit/>
          <w:trHeight w:val="563"/>
        </w:trPr>
        <w:tc>
          <w:tcPr>
            <w:tcW w:w="1008" w:type="dxa"/>
            <w:vMerge/>
            <w:shd w:val="clear" w:color="auto" w:fill="auto"/>
            <w:textDirection w:val="btLr"/>
          </w:tcPr>
          <w:p w:rsidR="00891837" w:rsidRDefault="00891837" w:rsidP="00CA130A">
            <w:pPr>
              <w:spacing w:after="0" w:line="240" w:lineRule="auto"/>
              <w:ind w:left="113" w:right="113"/>
              <w:rPr>
                <w:rFonts w:ascii="Times New Roman" w:hAnsi="Times New Roman"/>
                <w:b/>
                <w:sz w:val="20"/>
                <w:szCs w:val="20"/>
              </w:rPr>
            </w:pPr>
          </w:p>
        </w:tc>
        <w:tc>
          <w:tcPr>
            <w:tcW w:w="1980" w:type="dxa"/>
            <w:shd w:val="clear" w:color="auto" w:fill="auto"/>
          </w:tcPr>
          <w:p w:rsidR="00891837" w:rsidRPr="006A76E8" w:rsidRDefault="00463DD4" w:rsidP="00CA130A">
            <w:pPr>
              <w:rPr>
                <w:rFonts w:ascii="Times New Roman" w:hAnsi="Times New Roman"/>
                <w:b/>
                <w:sz w:val="20"/>
                <w:szCs w:val="20"/>
                <w:u w:val="single"/>
              </w:rPr>
            </w:pPr>
            <w:r>
              <w:rPr>
                <w:rFonts w:ascii="Times New Roman" w:hAnsi="Times New Roman"/>
                <w:b/>
                <w:sz w:val="20"/>
                <w:szCs w:val="20"/>
                <w:u w:val="single"/>
              </w:rPr>
              <w:t>О</w:t>
            </w:r>
            <w:r w:rsidR="00891837" w:rsidRPr="006A76E8">
              <w:rPr>
                <w:rFonts w:ascii="Times New Roman" w:hAnsi="Times New Roman"/>
                <w:b/>
                <w:sz w:val="20"/>
                <w:szCs w:val="20"/>
                <w:u w:val="single"/>
              </w:rPr>
              <w:t>ОД</w:t>
            </w:r>
          </w:p>
        </w:tc>
        <w:tc>
          <w:tcPr>
            <w:tcW w:w="5342" w:type="dxa"/>
            <w:shd w:val="clear" w:color="auto" w:fill="auto"/>
          </w:tcPr>
          <w:p w:rsidR="001004CC" w:rsidRDefault="00AE171E" w:rsidP="001004CC">
            <w:pPr>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1. Музыкальное </w:t>
            </w:r>
          </w:p>
          <w:p w:rsidR="001004CC" w:rsidRDefault="001004CC" w:rsidP="001004CC">
            <w:pPr>
              <w:spacing w:after="0" w:line="240" w:lineRule="auto"/>
              <w:rPr>
                <w:rFonts w:ascii="Times New Roman" w:hAnsi="Times New Roman" w:cs="Times New Roman"/>
                <w:b/>
                <w:sz w:val="20"/>
                <w:szCs w:val="20"/>
              </w:rPr>
            </w:pPr>
          </w:p>
          <w:p w:rsidR="001004CC" w:rsidRDefault="001004CC" w:rsidP="001004CC">
            <w:pPr>
              <w:spacing w:after="0" w:line="240" w:lineRule="auto"/>
              <w:rPr>
                <w:rFonts w:ascii="Times New Roman" w:hAnsi="Times New Roman" w:cs="Times New Roman"/>
                <w:b/>
                <w:sz w:val="20"/>
                <w:szCs w:val="20"/>
              </w:rPr>
            </w:pPr>
            <w:r>
              <w:rPr>
                <w:rFonts w:ascii="Times New Roman" w:hAnsi="Times New Roman" w:cs="Times New Roman"/>
                <w:b/>
                <w:sz w:val="20"/>
                <w:szCs w:val="20"/>
              </w:rPr>
              <w:t>2.Коммуникация. Развитие речи.</w:t>
            </w:r>
          </w:p>
          <w:p w:rsidR="00891837" w:rsidRPr="001004CC" w:rsidRDefault="00891837" w:rsidP="001004CC">
            <w:pPr>
              <w:spacing w:after="0" w:line="240" w:lineRule="auto"/>
              <w:rPr>
                <w:rFonts w:ascii="Times New Roman" w:hAnsi="Times New Roman" w:cs="Times New Roman"/>
                <w:b/>
                <w:sz w:val="20"/>
                <w:szCs w:val="20"/>
              </w:rPr>
            </w:pPr>
            <w:r w:rsidRPr="007D0E06">
              <w:rPr>
                <w:rFonts w:ascii="Times New Roman" w:hAnsi="Times New Roman"/>
                <w:b/>
                <w:sz w:val="20"/>
                <w:szCs w:val="20"/>
              </w:rPr>
              <w:t>Тема:</w:t>
            </w:r>
            <w:r w:rsidRPr="007D0E06">
              <w:rPr>
                <w:rFonts w:ascii="Times New Roman" w:hAnsi="Times New Roman" w:cs="Times New Roman"/>
                <w:sz w:val="20"/>
                <w:szCs w:val="20"/>
              </w:rPr>
              <w:t xml:space="preserve"> </w:t>
            </w:r>
            <w:r w:rsidR="001004CC">
              <w:rPr>
                <w:rFonts w:ascii="Times New Roman" w:hAnsi="Times New Roman" w:cs="Times New Roman"/>
                <w:sz w:val="20"/>
                <w:szCs w:val="20"/>
              </w:rPr>
              <w:t xml:space="preserve">Звуковая культура речи: звук </w:t>
            </w:r>
            <w:r w:rsidR="001004CC">
              <w:rPr>
                <w:rFonts w:ascii="Times New Roman" w:hAnsi="Times New Roman" w:cs="Times New Roman"/>
                <w:i/>
                <w:sz w:val="20"/>
                <w:szCs w:val="20"/>
              </w:rPr>
              <w:t>у.</w:t>
            </w:r>
          </w:p>
          <w:p w:rsidR="00891837" w:rsidRPr="007D0E06" w:rsidRDefault="00891837" w:rsidP="00CA130A">
            <w:pPr>
              <w:spacing w:after="0" w:line="240" w:lineRule="auto"/>
              <w:rPr>
                <w:rFonts w:ascii="Times New Roman" w:hAnsi="Times New Roman" w:cs="Times New Roman"/>
                <w:sz w:val="20"/>
                <w:szCs w:val="20"/>
              </w:rPr>
            </w:pPr>
            <w:r w:rsidRPr="007D0E06">
              <w:rPr>
                <w:rFonts w:ascii="Times New Roman" w:hAnsi="Times New Roman"/>
                <w:b/>
                <w:sz w:val="20"/>
                <w:szCs w:val="20"/>
              </w:rPr>
              <w:t>Цель:</w:t>
            </w:r>
            <w:r w:rsidR="001004CC">
              <w:rPr>
                <w:rFonts w:ascii="Times New Roman" w:hAnsi="Times New Roman" w:cs="Times New Roman"/>
                <w:sz w:val="20"/>
                <w:szCs w:val="20"/>
              </w:rPr>
              <w:t xml:space="preserve"> Упражнять детей в четкой артикуляции звука; отрабатывать плавный выдох; побуждать произносить звук в разной тональности с разной громкостью.</w:t>
            </w:r>
          </w:p>
          <w:p w:rsidR="001004CC" w:rsidRDefault="00891837" w:rsidP="001004CC">
            <w:pPr>
              <w:spacing w:after="0" w:line="240" w:lineRule="auto"/>
              <w:rPr>
                <w:rFonts w:ascii="Times New Roman" w:hAnsi="Times New Roman" w:cs="Times New Roman"/>
                <w:sz w:val="20"/>
                <w:szCs w:val="20"/>
              </w:rPr>
            </w:pPr>
            <w:r w:rsidRPr="007D0E06">
              <w:rPr>
                <w:rFonts w:ascii="Times New Roman" w:hAnsi="Times New Roman"/>
                <w:b/>
                <w:sz w:val="20"/>
                <w:szCs w:val="20"/>
              </w:rPr>
              <w:t>Используемая литература:</w:t>
            </w:r>
            <w:r w:rsidRPr="007D0E06">
              <w:rPr>
                <w:rFonts w:ascii="Times New Roman" w:hAnsi="Times New Roman" w:cs="Times New Roman"/>
                <w:sz w:val="20"/>
                <w:szCs w:val="20"/>
              </w:rPr>
              <w:t xml:space="preserve"> </w:t>
            </w:r>
            <w:r w:rsidR="001004CC">
              <w:rPr>
                <w:rFonts w:ascii="Times New Roman" w:hAnsi="Times New Roman" w:cs="Times New Roman"/>
                <w:sz w:val="20"/>
                <w:szCs w:val="20"/>
              </w:rPr>
              <w:t xml:space="preserve"> В.В.Гербова, с.30</w:t>
            </w:r>
          </w:p>
          <w:p w:rsidR="001004CC" w:rsidRDefault="001004CC" w:rsidP="001004CC">
            <w:pPr>
              <w:spacing w:after="0" w:line="240" w:lineRule="auto"/>
              <w:rPr>
                <w:rFonts w:ascii="Times New Roman" w:hAnsi="Times New Roman" w:cs="Times New Roman"/>
                <w:sz w:val="20"/>
                <w:szCs w:val="20"/>
              </w:rPr>
            </w:pPr>
          </w:p>
          <w:p w:rsidR="00891837" w:rsidRPr="007D0E06" w:rsidRDefault="001004CC" w:rsidP="001004CC">
            <w:pPr>
              <w:spacing w:after="0" w:line="240" w:lineRule="auto"/>
              <w:rPr>
                <w:rFonts w:ascii="Times New Roman" w:hAnsi="Times New Roman" w:cs="Times New Roman"/>
                <w:sz w:val="20"/>
                <w:szCs w:val="20"/>
              </w:rPr>
            </w:pPr>
            <w:r>
              <w:rPr>
                <w:rFonts w:ascii="Times New Roman" w:hAnsi="Times New Roman" w:cs="Times New Roman"/>
                <w:sz w:val="20"/>
                <w:szCs w:val="20"/>
              </w:rPr>
              <w:t>.</w:t>
            </w:r>
          </w:p>
        </w:tc>
        <w:tc>
          <w:tcPr>
            <w:tcW w:w="2268" w:type="dxa"/>
            <w:gridSpan w:val="2"/>
            <w:shd w:val="clear" w:color="auto" w:fill="auto"/>
          </w:tcPr>
          <w:p w:rsidR="00891837" w:rsidRDefault="001004CC" w:rsidP="001004CC">
            <w:pPr>
              <w:spacing w:after="0" w:line="240" w:lineRule="auto"/>
              <w:jc w:val="center"/>
              <w:rPr>
                <w:rFonts w:ascii="Times New Roman" w:hAnsi="Times New Roman"/>
                <w:b/>
                <w:sz w:val="20"/>
                <w:szCs w:val="20"/>
              </w:rPr>
            </w:pPr>
            <w:r>
              <w:rPr>
                <w:rFonts w:ascii="Times New Roman" w:hAnsi="Times New Roman"/>
                <w:b/>
                <w:sz w:val="20"/>
                <w:szCs w:val="20"/>
              </w:rPr>
              <w:t xml:space="preserve">Музыкальный </w:t>
            </w:r>
            <w:r w:rsidR="007D0E06">
              <w:rPr>
                <w:rFonts w:ascii="Times New Roman" w:hAnsi="Times New Roman"/>
                <w:b/>
                <w:sz w:val="20"/>
                <w:szCs w:val="20"/>
              </w:rPr>
              <w:t xml:space="preserve"> зал</w:t>
            </w:r>
          </w:p>
          <w:p w:rsidR="001004CC" w:rsidRDefault="001004CC" w:rsidP="001004CC">
            <w:pPr>
              <w:spacing w:after="0" w:line="240" w:lineRule="auto"/>
              <w:jc w:val="center"/>
              <w:rPr>
                <w:rFonts w:ascii="Times New Roman" w:hAnsi="Times New Roman"/>
                <w:b/>
                <w:sz w:val="20"/>
                <w:szCs w:val="20"/>
              </w:rPr>
            </w:pPr>
          </w:p>
          <w:p w:rsidR="007D0E06" w:rsidRDefault="007D0E06" w:rsidP="001004CC">
            <w:pPr>
              <w:spacing w:after="0" w:line="240" w:lineRule="auto"/>
              <w:jc w:val="center"/>
              <w:rPr>
                <w:rFonts w:ascii="Times New Roman" w:hAnsi="Times New Roman"/>
                <w:sz w:val="20"/>
                <w:szCs w:val="20"/>
              </w:rPr>
            </w:pPr>
            <w:r>
              <w:rPr>
                <w:rFonts w:ascii="Times New Roman" w:hAnsi="Times New Roman"/>
                <w:b/>
                <w:sz w:val="20"/>
                <w:szCs w:val="20"/>
              </w:rPr>
              <w:t>Центр книги</w:t>
            </w:r>
          </w:p>
          <w:p w:rsidR="001004CC" w:rsidRPr="007D0E06" w:rsidRDefault="001004CC" w:rsidP="001004CC">
            <w:pPr>
              <w:spacing w:after="0" w:line="240" w:lineRule="auto"/>
              <w:jc w:val="center"/>
              <w:rPr>
                <w:rFonts w:ascii="Times New Roman" w:hAnsi="Times New Roman"/>
                <w:sz w:val="20"/>
                <w:szCs w:val="20"/>
              </w:rPr>
            </w:pPr>
            <w:r>
              <w:rPr>
                <w:rFonts w:ascii="Times New Roman" w:hAnsi="Times New Roman"/>
                <w:sz w:val="20"/>
                <w:szCs w:val="20"/>
              </w:rPr>
              <w:t>(иллюстрации по теме)</w:t>
            </w:r>
          </w:p>
        </w:tc>
        <w:tc>
          <w:tcPr>
            <w:tcW w:w="1984" w:type="dxa"/>
            <w:gridSpan w:val="2"/>
            <w:shd w:val="clear" w:color="auto" w:fill="auto"/>
          </w:tcPr>
          <w:p w:rsidR="00891837" w:rsidRPr="00F04352" w:rsidRDefault="00891837" w:rsidP="00CA130A">
            <w:pPr>
              <w:spacing w:after="0" w:line="240" w:lineRule="auto"/>
              <w:rPr>
                <w:rFonts w:ascii="Times New Roman" w:hAnsi="Times New Roman"/>
                <w:sz w:val="20"/>
                <w:szCs w:val="20"/>
              </w:rPr>
            </w:pPr>
          </w:p>
        </w:tc>
        <w:tc>
          <w:tcPr>
            <w:tcW w:w="2128" w:type="dxa"/>
            <w:vMerge/>
            <w:shd w:val="clear" w:color="auto" w:fill="auto"/>
          </w:tcPr>
          <w:p w:rsidR="00891837" w:rsidRDefault="00891837" w:rsidP="00CA130A">
            <w:pPr>
              <w:pStyle w:val="c3"/>
              <w:spacing w:before="0" w:beforeAutospacing="0" w:after="0" w:afterAutospacing="0"/>
              <w:rPr>
                <w:b/>
                <w:sz w:val="20"/>
                <w:szCs w:val="20"/>
              </w:rPr>
            </w:pPr>
          </w:p>
        </w:tc>
      </w:tr>
      <w:tr w:rsidR="00891837" w:rsidRPr="00F04352" w:rsidTr="00CA130A">
        <w:trPr>
          <w:trHeight w:val="699"/>
        </w:trPr>
        <w:tc>
          <w:tcPr>
            <w:tcW w:w="1008" w:type="dxa"/>
            <w:vMerge/>
            <w:shd w:val="clear" w:color="auto" w:fill="auto"/>
          </w:tcPr>
          <w:p w:rsidR="00891837" w:rsidRPr="00F04352" w:rsidRDefault="00891837" w:rsidP="00CA130A">
            <w:pPr>
              <w:spacing w:after="0" w:line="240" w:lineRule="auto"/>
              <w:rPr>
                <w:rFonts w:ascii="Times New Roman" w:hAnsi="Times New Roman"/>
                <w:sz w:val="20"/>
                <w:szCs w:val="20"/>
              </w:rPr>
            </w:pPr>
          </w:p>
        </w:tc>
        <w:tc>
          <w:tcPr>
            <w:tcW w:w="1980" w:type="dxa"/>
            <w:shd w:val="clear" w:color="auto" w:fill="auto"/>
          </w:tcPr>
          <w:p w:rsidR="00891837" w:rsidRPr="009057DA" w:rsidRDefault="00891837" w:rsidP="00CA130A">
            <w:pPr>
              <w:shd w:val="clear" w:color="auto" w:fill="FFFFFF"/>
              <w:spacing w:after="0" w:line="180" w:lineRule="exact"/>
              <w:rPr>
                <w:rFonts w:ascii="Times New Roman" w:hAnsi="Times New Roman"/>
                <w:b/>
                <w:bCs/>
                <w:color w:val="000000"/>
                <w:spacing w:val="-8"/>
                <w:sz w:val="20"/>
                <w:szCs w:val="20"/>
                <w:u w:val="single"/>
              </w:rPr>
            </w:pPr>
            <w:r w:rsidRPr="009057DA">
              <w:rPr>
                <w:rFonts w:ascii="Times New Roman" w:hAnsi="Times New Roman"/>
                <w:b/>
                <w:sz w:val="20"/>
                <w:szCs w:val="20"/>
                <w:u w:val="single"/>
              </w:rPr>
              <w:t>Прогулка</w:t>
            </w:r>
          </w:p>
          <w:p w:rsidR="00891837" w:rsidRPr="00A544DD" w:rsidRDefault="00891837" w:rsidP="00CA130A">
            <w:pPr>
              <w:spacing w:after="0" w:line="240" w:lineRule="auto"/>
              <w:rPr>
                <w:rFonts w:ascii="Times New Roman" w:hAnsi="Times New Roman"/>
                <w:color w:val="FF0000"/>
                <w:sz w:val="20"/>
                <w:szCs w:val="20"/>
              </w:rPr>
            </w:pPr>
          </w:p>
          <w:p w:rsidR="00891837" w:rsidRPr="00A544DD" w:rsidRDefault="00891837" w:rsidP="00CA130A">
            <w:pPr>
              <w:spacing w:after="0" w:line="240" w:lineRule="auto"/>
              <w:rPr>
                <w:rFonts w:ascii="Times New Roman" w:hAnsi="Times New Roman"/>
                <w:sz w:val="20"/>
                <w:szCs w:val="20"/>
              </w:rPr>
            </w:pPr>
          </w:p>
          <w:p w:rsidR="00891837" w:rsidRPr="00A544DD" w:rsidRDefault="00891837" w:rsidP="00CA130A">
            <w:pPr>
              <w:rPr>
                <w:rFonts w:ascii="Times New Roman" w:hAnsi="Times New Roman"/>
                <w:sz w:val="20"/>
                <w:szCs w:val="20"/>
              </w:rPr>
            </w:pPr>
          </w:p>
        </w:tc>
        <w:tc>
          <w:tcPr>
            <w:tcW w:w="5342" w:type="dxa"/>
            <w:shd w:val="clear" w:color="auto" w:fill="auto"/>
          </w:tcPr>
          <w:p w:rsidR="00534530" w:rsidRPr="001004CC" w:rsidRDefault="00534530" w:rsidP="00CA130A">
            <w:pPr>
              <w:shd w:val="clear" w:color="auto" w:fill="FFFFFF"/>
              <w:autoSpaceDE w:val="0"/>
              <w:autoSpaceDN w:val="0"/>
              <w:adjustRightInd w:val="0"/>
              <w:spacing w:after="0" w:line="240" w:lineRule="auto"/>
              <w:rPr>
                <w:rFonts w:ascii="Times New Roman" w:hAnsi="Times New Roman" w:cs="Times New Roman"/>
                <w:b/>
                <w:sz w:val="20"/>
                <w:szCs w:val="20"/>
              </w:rPr>
            </w:pPr>
            <w:r w:rsidRPr="001004CC">
              <w:rPr>
                <w:rFonts w:ascii="Times New Roman" w:eastAsia="Times New Roman" w:hAnsi="Times New Roman" w:cs="Times New Roman"/>
                <w:b/>
                <w:bCs/>
                <w:sz w:val="20"/>
                <w:szCs w:val="20"/>
              </w:rPr>
              <w:t>Наблюдение за цветником</w:t>
            </w:r>
          </w:p>
          <w:p w:rsidR="00534530" w:rsidRPr="00534530" w:rsidRDefault="00534530" w:rsidP="00CA130A">
            <w:pPr>
              <w:shd w:val="clear" w:color="auto" w:fill="FFFFFF"/>
              <w:autoSpaceDE w:val="0"/>
              <w:autoSpaceDN w:val="0"/>
              <w:adjustRightInd w:val="0"/>
              <w:spacing w:after="0" w:line="240" w:lineRule="auto"/>
              <w:rPr>
                <w:rFonts w:ascii="Times New Roman" w:eastAsia="Times New Roman" w:hAnsi="Times New Roman" w:cs="Times New Roman"/>
                <w:sz w:val="20"/>
                <w:szCs w:val="20"/>
              </w:rPr>
            </w:pPr>
            <w:r w:rsidRPr="001004CC">
              <w:rPr>
                <w:rFonts w:ascii="Times New Roman" w:eastAsia="Times New Roman" w:hAnsi="Times New Roman" w:cs="Times New Roman"/>
                <w:b/>
                <w:iCs/>
                <w:sz w:val="20"/>
                <w:szCs w:val="20"/>
              </w:rPr>
              <w:t>Цель:</w:t>
            </w:r>
            <w:r w:rsidRPr="00534530">
              <w:rPr>
                <w:rFonts w:ascii="Times New Roman" w:eastAsia="Times New Roman" w:hAnsi="Times New Roman" w:cs="Times New Roman"/>
                <w:i/>
                <w:iCs/>
                <w:sz w:val="20"/>
                <w:szCs w:val="20"/>
              </w:rPr>
              <w:t xml:space="preserve"> </w:t>
            </w:r>
            <w:r w:rsidRPr="00534530">
              <w:rPr>
                <w:rFonts w:ascii="Times New Roman" w:eastAsia="Times New Roman" w:hAnsi="Times New Roman" w:cs="Times New Roman"/>
                <w:sz w:val="20"/>
                <w:szCs w:val="20"/>
              </w:rPr>
              <w:t>формировать представления детей о том, что цветы — жи</w:t>
            </w:r>
            <w:r w:rsidRPr="00534530">
              <w:rPr>
                <w:rFonts w:ascii="Times New Roman" w:eastAsia="Times New Roman" w:hAnsi="Times New Roman" w:cs="Times New Roman"/>
                <w:sz w:val="20"/>
                <w:szCs w:val="20"/>
              </w:rPr>
              <w:softHyphen/>
              <w:t xml:space="preserve">вые, они растут и изменяются. </w:t>
            </w:r>
          </w:p>
          <w:p w:rsidR="00534530" w:rsidRPr="001004CC" w:rsidRDefault="00534530" w:rsidP="00CA130A">
            <w:pPr>
              <w:shd w:val="clear" w:color="auto" w:fill="FFFFFF"/>
              <w:autoSpaceDE w:val="0"/>
              <w:autoSpaceDN w:val="0"/>
              <w:adjustRightInd w:val="0"/>
              <w:spacing w:after="0" w:line="240" w:lineRule="auto"/>
              <w:rPr>
                <w:rFonts w:ascii="Times New Roman" w:hAnsi="Times New Roman" w:cs="Times New Roman"/>
                <w:b/>
                <w:sz w:val="20"/>
                <w:szCs w:val="20"/>
              </w:rPr>
            </w:pPr>
            <w:r w:rsidRPr="001004CC">
              <w:rPr>
                <w:rFonts w:ascii="Times New Roman" w:eastAsia="Times New Roman" w:hAnsi="Times New Roman" w:cs="Times New Roman"/>
                <w:b/>
                <w:iCs/>
                <w:sz w:val="20"/>
                <w:szCs w:val="20"/>
              </w:rPr>
              <w:t>Ход наблюдения</w:t>
            </w:r>
          </w:p>
          <w:p w:rsidR="00534530" w:rsidRPr="00534530" w:rsidRDefault="00534530" w:rsidP="00CA130A">
            <w:pPr>
              <w:shd w:val="clear" w:color="auto" w:fill="FFFFFF"/>
              <w:autoSpaceDE w:val="0"/>
              <w:autoSpaceDN w:val="0"/>
              <w:adjustRightInd w:val="0"/>
              <w:spacing w:after="0" w:line="240" w:lineRule="auto"/>
              <w:rPr>
                <w:rFonts w:ascii="Times New Roman" w:hAnsi="Times New Roman" w:cs="Times New Roman"/>
                <w:sz w:val="20"/>
                <w:szCs w:val="20"/>
              </w:rPr>
            </w:pPr>
            <w:r w:rsidRPr="00534530">
              <w:rPr>
                <w:rFonts w:ascii="Times New Roman" w:eastAsia="Times New Roman" w:hAnsi="Times New Roman" w:cs="Times New Roman"/>
                <w:sz w:val="20"/>
                <w:szCs w:val="20"/>
              </w:rPr>
              <w:t>Растения на клумбе хорошо росли, цвели, пока было тепло, много света и воды; теперь дни становятся короткими, воды много, но тепла мало, цветы увядают, на месте их образуются семена, из кото</w:t>
            </w:r>
            <w:r w:rsidRPr="00534530">
              <w:rPr>
                <w:rFonts w:ascii="Times New Roman" w:eastAsia="Times New Roman" w:hAnsi="Times New Roman" w:cs="Times New Roman"/>
                <w:sz w:val="20"/>
                <w:szCs w:val="20"/>
              </w:rPr>
              <w:softHyphen/>
              <w:t xml:space="preserve">рых могут появиться новые растения. </w:t>
            </w:r>
          </w:p>
          <w:p w:rsidR="00534530" w:rsidRPr="001004CC" w:rsidRDefault="00534530" w:rsidP="00CA130A">
            <w:pPr>
              <w:shd w:val="clear" w:color="auto" w:fill="FFFFFF"/>
              <w:autoSpaceDE w:val="0"/>
              <w:autoSpaceDN w:val="0"/>
              <w:adjustRightInd w:val="0"/>
              <w:spacing w:after="0" w:line="240" w:lineRule="auto"/>
              <w:rPr>
                <w:rFonts w:ascii="Times New Roman" w:hAnsi="Times New Roman" w:cs="Times New Roman"/>
                <w:b/>
                <w:i/>
                <w:sz w:val="20"/>
                <w:szCs w:val="20"/>
              </w:rPr>
            </w:pPr>
            <w:r w:rsidRPr="001004CC">
              <w:rPr>
                <w:rFonts w:ascii="Times New Roman" w:eastAsia="Times New Roman" w:hAnsi="Times New Roman" w:cs="Times New Roman"/>
                <w:b/>
                <w:bCs/>
                <w:i/>
                <w:sz w:val="20"/>
                <w:szCs w:val="20"/>
              </w:rPr>
              <w:t>Трудовая деятельность</w:t>
            </w:r>
          </w:p>
          <w:p w:rsidR="00534530" w:rsidRPr="00534530" w:rsidRDefault="00534530" w:rsidP="00CA130A">
            <w:pPr>
              <w:shd w:val="clear" w:color="auto" w:fill="FFFFFF"/>
              <w:autoSpaceDE w:val="0"/>
              <w:autoSpaceDN w:val="0"/>
              <w:adjustRightInd w:val="0"/>
              <w:spacing w:after="0" w:line="240" w:lineRule="auto"/>
              <w:rPr>
                <w:rFonts w:ascii="Times New Roman" w:hAnsi="Times New Roman" w:cs="Times New Roman"/>
                <w:sz w:val="20"/>
                <w:szCs w:val="20"/>
              </w:rPr>
            </w:pPr>
            <w:r w:rsidRPr="00534530">
              <w:rPr>
                <w:rFonts w:ascii="Times New Roman" w:eastAsia="Times New Roman" w:hAnsi="Times New Roman" w:cs="Times New Roman"/>
                <w:sz w:val="20"/>
                <w:szCs w:val="20"/>
              </w:rPr>
              <w:t>Сбор цветов в коробочки.</w:t>
            </w:r>
            <w:r w:rsidRPr="00534530">
              <w:rPr>
                <w:rFonts w:ascii="Times New Roman" w:eastAsia="Times New Roman" w:hAnsi="Times New Roman" w:cs="Times New Roman"/>
                <w:i/>
                <w:iCs/>
                <w:sz w:val="20"/>
                <w:szCs w:val="20"/>
              </w:rPr>
              <w:t xml:space="preserve">Цель: </w:t>
            </w:r>
            <w:r w:rsidRPr="00534530">
              <w:rPr>
                <w:rFonts w:ascii="Times New Roman" w:eastAsia="Times New Roman" w:hAnsi="Times New Roman" w:cs="Times New Roman"/>
                <w:sz w:val="20"/>
                <w:szCs w:val="20"/>
              </w:rPr>
              <w:t>учить различать зрелые семена от незрелых.</w:t>
            </w:r>
          </w:p>
          <w:p w:rsidR="00534530" w:rsidRPr="001004CC" w:rsidRDefault="00534530" w:rsidP="00CA130A">
            <w:pPr>
              <w:shd w:val="clear" w:color="auto" w:fill="FFFFFF"/>
              <w:autoSpaceDE w:val="0"/>
              <w:autoSpaceDN w:val="0"/>
              <w:adjustRightInd w:val="0"/>
              <w:spacing w:after="0" w:line="240" w:lineRule="auto"/>
              <w:rPr>
                <w:rFonts w:ascii="Times New Roman" w:hAnsi="Times New Roman" w:cs="Times New Roman"/>
                <w:b/>
                <w:i/>
                <w:sz w:val="20"/>
                <w:szCs w:val="20"/>
              </w:rPr>
            </w:pPr>
            <w:r w:rsidRPr="001004CC">
              <w:rPr>
                <w:rFonts w:ascii="Times New Roman" w:eastAsia="Times New Roman" w:hAnsi="Times New Roman" w:cs="Times New Roman"/>
                <w:b/>
                <w:bCs/>
                <w:i/>
                <w:sz w:val="20"/>
                <w:szCs w:val="20"/>
              </w:rPr>
              <w:t>Подвижные игры</w:t>
            </w:r>
            <w:r w:rsidRPr="001004CC">
              <w:rPr>
                <w:rFonts w:ascii="Times New Roman" w:hAnsi="Times New Roman" w:cs="Times New Roman"/>
                <w:b/>
                <w:i/>
                <w:sz w:val="20"/>
                <w:szCs w:val="20"/>
              </w:rPr>
              <w:t xml:space="preserve">: </w:t>
            </w:r>
            <w:r w:rsidRPr="001004CC">
              <w:rPr>
                <w:rFonts w:ascii="Times New Roman" w:eastAsia="Times New Roman" w:hAnsi="Times New Roman" w:cs="Times New Roman"/>
                <w:b/>
                <w:sz w:val="20"/>
                <w:szCs w:val="20"/>
              </w:rPr>
              <w:t xml:space="preserve">«Утята», «Птицы и дождь». </w:t>
            </w:r>
          </w:p>
          <w:p w:rsidR="00534530" w:rsidRPr="00534530" w:rsidRDefault="00534530" w:rsidP="00CA130A">
            <w:pPr>
              <w:shd w:val="clear" w:color="auto" w:fill="FFFFFF"/>
              <w:autoSpaceDE w:val="0"/>
              <w:autoSpaceDN w:val="0"/>
              <w:adjustRightInd w:val="0"/>
              <w:spacing w:after="0" w:line="240" w:lineRule="auto"/>
              <w:rPr>
                <w:rFonts w:ascii="Times New Roman" w:hAnsi="Times New Roman" w:cs="Times New Roman"/>
                <w:sz w:val="20"/>
                <w:szCs w:val="20"/>
              </w:rPr>
            </w:pPr>
            <w:r w:rsidRPr="001004CC">
              <w:rPr>
                <w:rFonts w:ascii="Times New Roman" w:eastAsia="Times New Roman" w:hAnsi="Times New Roman" w:cs="Times New Roman"/>
                <w:b/>
                <w:i/>
                <w:iCs/>
                <w:sz w:val="20"/>
                <w:szCs w:val="20"/>
              </w:rPr>
              <w:t>Цели</w:t>
            </w:r>
            <w:r w:rsidRPr="00534530">
              <w:rPr>
                <w:rFonts w:ascii="Times New Roman" w:eastAsia="Times New Roman" w:hAnsi="Times New Roman" w:cs="Times New Roman"/>
                <w:i/>
                <w:iCs/>
                <w:sz w:val="20"/>
                <w:szCs w:val="20"/>
              </w:rPr>
              <w:t>:</w:t>
            </w:r>
            <w:r w:rsidRPr="00534530">
              <w:rPr>
                <w:rFonts w:ascii="Times New Roman" w:eastAsia="Times New Roman" w:hAnsi="Times New Roman" w:cs="Times New Roman"/>
                <w:sz w:val="20"/>
                <w:szCs w:val="20"/>
              </w:rPr>
              <w:t>упражнять в беге, лазании, прыжках;воспитывать ловкость, быстроту.</w:t>
            </w:r>
          </w:p>
        </w:tc>
        <w:tc>
          <w:tcPr>
            <w:tcW w:w="2268" w:type="dxa"/>
            <w:gridSpan w:val="2"/>
            <w:shd w:val="clear" w:color="auto" w:fill="auto"/>
          </w:tcPr>
          <w:p w:rsidR="00891837" w:rsidRDefault="00534530" w:rsidP="00CA130A">
            <w:pPr>
              <w:pStyle w:val="Style1"/>
              <w:widowControl/>
              <w:spacing w:line="200" w:lineRule="exact"/>
              <w:rPr>
                <w:rFonts w:ascii="Times New Roman" w:hAnsi="Times New Roman"/>
                <w:b/>
                <w:sz w:val="20"/>
                <w:szCs w:val="20"/>
              </w:rPr>
            </w:pPr>
            <w:r>
              <w:rPr>
                <w:rFonts w:ascii="Times New Roman" w:hAnsi="Times New Roman"/>
                <w:b/>
                <w:sz w:val="20"/>
                <w:szCs w:val="20"/>
              </w:rPr>
              <w:t>Выносной материал:</w:t>
            </w:r>
          </w:p>
          <w:p w:rsidR="00534530" w:rsidRPr="00534530" w:rsidRDefault="00C54260" w:rsidP="00CA130A">
            <w:pPr>
              <w:pStyle w:val="Style1"/>
              <w:widowControl/>
              <w:spacing w:line="200" w:lineRule="exact"/>
              <w:rPr>
                <w:rFonts w:ascii="Times New Roman" w:hAnsi="Times New Roman"/>
                <w:sz w:val="20"/>
                <w:szCs w:val="20"/>
              </w:rPr>
            </w:pPr>
            <w:r>
              <w:rPr>
                <w:rFonts w:ascii="Times New Roman" w:hAnsi="Times New Roman"/>
                <w:sz w:val="20"/>
                <w:szCs w:val="20"/>
              </w:rPr>
              <w:t>Коробочки, игрушки, лопатки грабли, маски</w:t>
            </w:r>
          </w:p>
        </w:tc>
        <w:tc>
          <w:tcPr>
            <w:tcW w:w="1984" w:type="dxa"/>
            <w:gridSpan w:val="2"/>
            <w:shd w:val="clear" w:color="auto" w:fill="auto"/>
          </w:tcPr>
          <w:p w:rsidR="00534530" w:rsidRPr="001004CC" w:rsidRDefault="00534530" w:rsidP="00CA130A">
            <w:pPr>
              <w:shd w:val="clear" w:color="auto" w:fill="FFFFFF"/>
              <w:autoSpaceDE w:val="0"/>
              <w:autoSpaceDN w:val="0"/>
              <w:adjustRightInd w:val="0"/>
              <w:spacing w:after="0" w:line="240" w:lineRule="auto"/>
              <w:rPr>
                <w:rFonts w:ascii="Times New Roman" w:hAnsi="Times New Roman" w:cs="Times New Roman"/>
                <w:b/>
                <w:sz w:val="20"/>
                <w:szCs w:val="20"/>
              </w:rPr>
            </w:pPr>
            <w:r w:rsidRPr="001004CC">
              <w:rPr>
                <w:rFonts w:ascii="Times New Roman" w:eastAsia="Times New Roman" w:hAnsi="Times New Roman" w:cs="Times New Roman"/>
                <w:b/>
                <w:sz w:val="20"/>
                <w:szCs w:val="20"/>
              </w:rPr>
              <w:t>Игра «Собери игрушки»</w:t>
            </w:r>
          </w:p>
          <w:p w:rsidR="00891837" w:rsidRPr="00534530" w:rsidRDefault="00534530" w:rsidP="00CA130A">
            <w:pPr>
              <w:pStyle w:val="Style1"/>
              <w:widowControl/>
              <w:spacing w:line="240" w:lineRule="auto"/>
              <w:rPr>
                <w:rFonts w:ascii="Times New Roman" w:hAnsi="Times New Roman"/>
                <w:b/>
                <w:sz w:val="20"/>
                <w:szCs w:val="20"/>
              </w:rPr>
            </w:pPr>
            <w:r w:rsidRPr="001004CC">
              <w:rPr>
                <w:rFonts w:ascii="Times New Roman" w:hAnsi="Times New Roman"/>
                <w:b/>
                <w:i/>
                <w:iCs/>
                <w:sz w:val="20"/>
                <w:szCs w:val="20"/>
              </w:rPr>
              <w:t>Цель:</w:t>
            </w:r>
            <w:r w:rsidRPr="00534530">
              <w:rPr>
                <w:rFonts w:ascii="Times New Roman" w:hAnsi="Times New Roman"/>
                <w:i/>
                <w:iCs/>
                <w:sz w:val="20"/>
                <w:szCs w:val="20"/>
              </w:rPr>
              <w:t xml:space="preserve"> </w:t>
            </w:r>
            <w:r w:rsidRPr="00534530">
              <w:rPr>
                <w:rFonts w:ascii="Times New Roman" w:hAnsi="Times New Roman"/>
                <w:sz w:val="20"/>
                <w:szCs w:val="20"/>
              </w:rPr>
              <w:t>развивать внимательность</w:t>
            </w:r>
            <w:r w:rsidR="00AE171E">
              <w:rPr>
                <w:rFonts w:ascii="Times New Roman" w:hAnsi="Times New Roman"/>
                <w:sz w:val="20"/>
                <w:szCs w:val="20"/>
              </w:rPr>
              <w:t>.</w:t>
            </w:r>
          </w:p>
          <w:p w:rsidR="00891837" w:rsidRPr="00F04352" w:rsidRDefault="00891837" w:rsidP="00CA130A">
            <w:pPr>
              <w:pStyle w:val="Style1"/>
              <w:widowControl/>
              <w:spacing w:line="200" w:lineRule="exact"/>
              <w:rPr>
                <w:rFonts w:ascii="Times New Roman" w:hAnsi="Times New Roman"/>
                <w:sz w:val="20"/>
                <w:szCs w:val="20"/>
              </w:rPr>
            </w:pPr>
          </w:p>
        </w:tc>
        <w:tc>
          <w:tcPr>
            <w:tcW w:w="2128" w:type="dxa"/>
            <w:vMerge/>
            <w:shd w:val="clear" w:color="auto" w:fill="auto"/>
          </w:tcPr>
          <w:p w:rsidR="00891837" w:rsidRPr="00F04352" w:rsidRDefault="00891837" w:rsidP="00CA130A">
            <w:pPr>
              <w:spacing w:after="0" w:line="240" w:lineRule="auto"/>
              <w:rPr>
                <w:rFonts w:ascii="Times New Roman" w:hAnsi="Times New Roman"/>
                <w:sz w:val="20"/>
                <w:szCs w:val="20"/>
              </w:rPr>
            </w:pPr>
          </w:p>
        </w:tc>
      </w:tr>
      <w:tr w:rsidR="00891837" w:rsidRPr="00F04352" w:rsidTr="00CA130A">
        <w:tc>
          <w:tcPr>
            <w:tcW w:w="1008" w:type="dxa"/>
            <w:vMerge/>
            <w:shd w:val="clear" w:color="auto" w:fill="auto"/>
          </w:tcPr>
          <w:p w:rsidR="00891837" w:rsidRPr="00F04352" w:rsidRDefault="00891837" w:rsidP="00CA130A">
            <w:pPr>
              <w:spacing w:after="0" w:line="240" w:lineRule="auto"/>
              <w:rPr>
                <w:rFonts w:ascii="Times New Roman" w:hAnsi="Times New Roman"/>
                <w:sz w:val="20"/>
                <w:szCs w:val="20"/>
              </w:rPr>
            </w:pPr>
          </w:p>
        </w:tc>
        <w:tc>
          <w:tcPr>
            <w:tcW w:w="1980" w:type="dxa"/>
            <w:shd w:val="clear" w:color="auto" w:fill="auto"/>
          </w:tcPr>
          <w:p w:rsidR="00891837" w:rsidRDefault="00891837" w:rsidP="00CA130A">
            <w:pPr>
              <w:pStyle w:val="a3"/>
              <w:rPr>
                <w:rFonts w:ascii="Times New Roman" w:hAnsi="Times New Roman"/>
                <w:b/>
                <w:sz w:val="20"/>
                <w:u w:val="single"/>
              </w:rPr>
            </w:pPr>
            <w:r>
              <w:rPr>
                <w:rFonts w:ascii="Times New Roman" w:hAnsi="Times New Roman"/>
                <w:b/>
                <w:sz w:val="20"/>
                <w:u w:val="single"/>
              </w:rPr>
              <w:t xml:space="preserve">Работа перед </w:t>
            </w:r>
            <w:r w:rsidRPr="009057DA">
              <w:rPr>
                <w:rFonts w:ascii="Times New Roman" w:hAnsi="Times New Roman"/>
                <w:b/>
                <w:sz w:val="20"/>
                <w:u w:val="single"/>
              </w:rPr>
              <w:t>сном</w:t>
            </w:r>
          </w:p>
          <w:p w:rsidR="00891837" w:rsidRPr="009057DA" w:rsidRDefault="00891837" w:rsidP="00CA130A">
            <w:pPr>
              <w:pStyle w:val="a3"/>
              <w:rPr>
                <w:rFonts w:ascii="Times New Roman" w:hAnsi="Times New Roman"/>
                <w:b/>
                <w:sz w:val="20"/>
                <w:u w:val="single"/>
              </w:rPr>
            </w:pPr>
          </w:p>
        </w:tc>
        <w:tc>
          <w:tcPr>
            <w:tcW w:w="11722" w:type="dxa"/>
            <w:gridSpan w:val="6"/>
            <w:shd w:val="clear" w:color="auto" w:fill="auto"/>
          </w:tcPr>
          <w:p w:rsidR="00891837" w:rsidRPr="00D5062A" w:rsidRDefault="00534530" w:rsidP="00CA130A">
            <w:pPr>
              <w:spacing w:after="0" w:line="240" w:lineRule="auto"/>
              <w:rPr>
                <w:rFonts w:ascii="Times New Roman" w:eastAsia="Times New Roman" w:hAnsi="Times New Roman" w:cs="Times New Roman"/>
                <w:sz w:val="20"/>
                <w:szCs w:val="20"/>
                <w:lang w:eastAsia="ru-RU"/>
              </w:rPr>
            </w:pPr>
            <w:r w:rsidRPr="00D5062A">
              <w:rPr>
                <w:rFonts w:ascii="Times New Roman" w:eastAsia="Times New Roman" w:hAnsi="Times New Roman" w:cs="Times New Roman"/>
                <w:sz w:val="20"/>
                <w:szCs w:val="20"/>
                <w:lang w:eastAsia="ru-RU"/>
              </w:rPr>
              <w:t>Чтение экологической сказки «Приключения ветра». Беседа по содержанию.</w:t>
            </w:r>
          </w:p>
        </w:tc>
      </w:tr>
      <w:tr w:rsidR="00891837" w:rsidRPr="00F04352" w:rsidTr="00CA130A">
        <w:trPr>
          <w:trHeight w:val="1505"/>
        </w:trPr>
        <w:tc>
          <w:tcPr>
            <w:tcW w:w="1008" w:type="dxa"/>
            <w:vMerge/>
            <w:shd w:val="clear" w:color="auto" w:fill="auto"/>
          </w:tcPr>
          <w:p w:rsidR="00891837" w:rsidRPr="00F04352" w:rsidRDefault="00891837" w:rsidP="00CA130A">
            <w:pPr>
              <w:spacing w:after="0" w:line="240" w:lineRule="auto"/>
              <w:rPr>
                <w:rFonts w:ascii="Times New Roman" w:hAnsi="Times New Roman"/>
                <w:sz w:val="20"/>
                <w:szCs w:val="20"/>
              </w:rPr>
            </w:pPr>
          </w:p>
        </w:tc>
        <w:tc>
          <w:tcPr>
            <w:tcW w:w="1980" w:type="dxa"/>
            <w:shd w:val="clear" w:color="auto" w:fill="auto"/>
          </w:tcPr>
          <w:p w:rsidR="00891837" w:rsidRPr="00534530" w:rsidRDefault="00891837" w:rsidP="00CA130A">
            <w:pPr>
              <w:pStyle w:val="a3"/>
              <w:rPr>
                <w:rFonts w:ascii="Times New Roman" w:hAnsi="Times New Roman"/>
                <w:b/>
                <w:sz w:val="20"/>
                <w:u w:val="single"/>
              </w:rPr>
            </w:pPr>
            <w:r w:rsidRPr="009057DA">
              <w:rPr>
                <w:rFonts w:ascii="Times New Roman" w:hAnsi="Times New Roman"/>
                <w:b/>
                <w:sz w:val="20"/>
                <w:u w:val="single"/>
              </w:rPr>
              <w:t>Вечер</w:t>
            </w:r>
          </w:p>
          <w:p w:rsidR="00891837" w:rsidRPr="00F04352" w:rsidRDefault="00891837" w:rsidP="00CA130A">
            <w:pPr>
              <w:rPr>
                <w:rFonts w:ascii="Times New Roman" w:hAnsi="Times New Roman"/>
                <w:sz w:val="20"/>
                <w:szCs w:val="20"/>
              </w:rPr>
            </w:pPr>
            <w:r w:rsidRPr="00F04352">
              <w:rPr>
                <w:rFonts w:ascii="Times New Roman" w:hAnsi="Times New Roman"/>
                <w:b/>
                <w:sz w:val="20"/>
                <w:szCs w:val="20"/>
              </w:rPr>
              <w:t>Закаливающие процедуры после сна «Пробуждение».</w:t>
            </w:r>
          </w:p>
        </w:tc>
        <w:tc>
          <w:tcPr>
            <w:tcW w:w="5342" w:type="dxa"/>
            <w:shd w:val="clear" w:color="auto" w:fill="auto"/>
          </w:tcPr>
          <w:p w:rsidR="00891837" w:rsidRDefault="00891837" w:rsidP="00CA130A">
            <w:pPr>
              <w:spacing w:after="0" w:line="240" w:lineRule="auto"/>
              <w:rPr>
                <w:rFonts w:ascii="Times New Roman" w:hAnsi="Times New Roman"/>
                <w:b/>
                <w:sz w:val="20"/>
                <w:szCs w:val="20"/>
              </w:rPr>
            </w:pPr>
          </w:p>
          <w:p w:rsidR="00891837" w:rsidRDefault="00891837" w:rsidP="00CA130A">
            <w:pPr>
              <w:spacing w:after="0" w:line="240" w:lineRule="auto"/>
              <w:rPr>
                <w:rFonts w:ascii="Times New Roman" w:hAnsi="Times New Roman"/>
                <w:b/>
                <w:sz w:val="20"/>
                <w:szCs w:val="20"/>
              </w:rPr>
            </w:pPr>
          </w:p>
          <w:p w:rsidR="00891837" w:rsidRPr="00F04352" w:rsidRDefault="00891837" w:rsidP="00CA130A">
            <w:pPr>
              <w:spacing w:after="0" w:line="240" w:lineRule="auto"/>
              <w:rPr>
                <w:rFonts w:ascii="Times New Roman" w:hAnsi="Times New Roman"/>
                <w:color w:val="000000"/>
                <w:sz w:val="20"/>
                <w:szCs w:val="20"/>
              </w:rPr>
            </w:pPr>
            <w:r w:rsidRPr="00051101">
              <w:rPr>
                <w:rFonts w:ascii="Times New Roman" w:hAnsi="Times New Roman"/>
                <w:b/>
                <w:sz w:val="20"/>
                <w:szCs w:val="20"/>
              </w:rPr>
              <w:t>Цель:</w:t>
            </w:r>
            <w:r w:rsidRPr="00F04352">
              <w:rPr>
                <w:rFonts w:ascii="Times New Roman" w:hAnsi="Times New Roman"/>
                <w:color w:val="000000"/>
                <w:sz w:val="20"/>
                <w:szCs w:val="20"/>
              </w:rPr>
              <w:t>сохранение и укрепление физического и психического здоровья детей.</w:t>
            </w:r>
          </w:p>
          <w:p w:rsidR="00891837" w:rsidRPr="00F04352" w:rsidRDefault="00891837" w:rsidP="00CA130A">
            <w:pPr>
              <w:spacing w:after="0" w:line="240" w:lineRule="auto"/>
              <w:rPr>
                <w:rFonts w:ascii="Times New Roman" w:hAnsi="Times New Roman"/>
                <w:sz w:val="20"/>
                <w:szCs w:val="20"/>
              </w:rPr>
            </w:pPr>
          </w:p>
        </w:tc>
        <w:tc>
          <w:tcPr>
            <w:tcW w:w="2268" w:type="dxa"/>
            <w:gridSpan w:val="2"/>
            <w:shd w:val="clear" w:color="auto" w:fill="auto"/>
          </w:tcPr>
          <w:p w:rsidR="00891837" w:rsidRDefault="00891837" w:rsidP="00AE171E">
            <w:pPr>
              <w:pStyle w:val="Style17"/>
              <w:widowControl/>
              <w:spacing w:line="200" w:lineRule="exact"/>
              <w:ind w:firstLine="0"/>
              <w:jc w:val="center"/>
              <w:rPr>
                <w:rFonts w:ascii="Times New Roman" w:hAnsi="Times New Roman" w:cs="Century Schoolbook"/>
                <w:b/>
                <w:sz w:val="20"/>
                <w:szCs w:val="20"/>
              </w:rPr>
            </w:pPr>
          </w:p>
          <w:p w:rsidR="00891837" w:rsidRDefault="00891837" w:rsidP="00AE171E">
            <w:pPr>
              <w:pStyle w:val="Style17"/>
              <w:widowControl/>
              <w:spacing w:line="200" w:lineRule="exact"/>
              <w:ind w:firstLine="0"/>
              <w:jc w:val="center"/>
              <w:rPr>
                <w:rFonts w:ascii="Times New Roman" w:hAnsi="Times New Roman" w:cs="Century Schoolbook"/>
                <w:b/>
                <w:sz w:val="20"/>
                <w:szCs w:val="20"/>
              </w:rPr>
            </w:pPr>
          </w:p>
          <w:p w:rsidR="00891837" w:rsidRDefault="00891837" w:rsidP="00AE171E">
            <w:pPr>
              <w:pStyle w:val="Style17"/>
              <w:widowControl/>
              <w:spacing w:line="200" w:lineRule="exact"/>
              <w:ind w:firstLine="0"/>
              <w:jc w:val="center"/>
              <w:rPr>
                <w:rFonts w:ascii="Times New Roman" w:hAnsi="Times New Roman" w:cs="Century Schoolbook"/>
                <w:b/>
                <w:sz w:val="20"/>
                <w:szCs w:val="20"/>
              </w:rPr>
            </w:pPr>
            <w:r>
              <w:rPr>
                <w:rFonts w:ascii="Times New Roman" w:hAnsi="Times New Roman" w:cs="Century Schoolbook"/>
                <w:b/>
                <w:sz w:val="20"/>
                <w:szCs w:val="20"/>
              </w:rPr>
              <w:t>Спальня</w:t>
            </w:r>
          </w:p>
          <w:p w:rsidR="00891837" w:rsidRPr="00051101" w:rsidRDefault="00891837" w:rsidP="00AE171E">
            <w:pPr>
              <w:pStyle w:val="Style17"/>
              <w:widowControl/>
              <w:spacing w:line="200" w:lineRule="exact"/>
              <w:ind w:firstLine="0"/>
              <w:jc w:val="center"/>
              <w:rPr>
                <w:rFonts w:ascii="Times New Roman" w:hAnsi="Times New Roman" w:cs="Century Schoolbook"/>
                <w:sz w:val="20"/>
                <w:szCs w:val="20"/>
              </w:rPr>
            </w:pPr>
            <w:r w:rsidRPr="00051101">
              <w:rPr>
                <w:rFonts w:ascii="Times New Roman" w:hAnsi="Times New Roman" w:cs="Century Schoolbook"/>
                <w:sz w:val="20"/>
                <w:szCs w:val="20"/>
              </w:rPr>
              <w:t>(ребристые дорожки)</w:t>
            </w:r>
          </w:p>
          <w:p w:rsidR="00891837" w:rsidRDefault="00891837" w:rsidP="00AE171E">
            <w:pPr>
              <w:pStyle w:val="Style17"/>
              <w:widowControl/>
              <w:spacing w:line="200" w:lineRule="exact"/>
              <w:ind w:firstLine="0"/>
              <w:jc w:val="center"/>
              <w:rPr>
                <w:rFonts w:ascii="Times New Roman" w:hAnsi="Times New Roman" w:cs="Century Schoolbook"/>
                <w:b/>
                <w:sz w:val="20"/>
                <w:szCs w:val="20"/>
              </w:rPr>
            </w:pPr>
          </w:p>
          <w:p w:rsidR="00891837" w:rsidRDefault="00891837" w:rsidP="00AE171E">
            <w:pPr>
              <w:pStyle w:val="Style17"/>
              <w:widowControl/>
              <w:spacing w:line="200" w:lineRule="exact"/>
              <w:ind w:firstLine="0"/>
              <w:jc w:val="center"/>
              <w:rPr>
                <w:rFonts w:ascii="Times New Roman" w:hAnsi="Times New Roman" w:cs="Century Schoolbook"/>
                <w:b/>
                <w:sz w:val="20"/>
                <w:szCs w:val="20"/>
              </w:rPr>
            </w:pPr>
          </w:p>
          <w:p w:rsidR="00891837" w:rsidRPr="00AF078F" w:rsidRDefault="00891837" w:rsidP="00AE171E">
            <w:pPr>
              <w:pStyle w:val="Style17"/>
              <w:widowControl/>
              <w:spacing w:line="200" w:lineRule="exact"/>
              <w:ind w:firstLine="0"/>
              <w:jc w:val="center"/>
              <w:rPr>
                <w:rFonts w:ascii="Times New Roman" w:hAnsi="Times New Roman" w:cs="Century Schoolbook"/>
                <w:b/>
                <w:sz w:val="20"/>
                <w:szCs w:val="20"/>
              </w:rPr>
            </w:pPr>
          </w:p>
        </w:tc>
        <w:tc>
          <w:tcPr>
            <w:tcW w:w="1984" w:type="dxa"/>
            <w:gridSpan w:val="2"/>
            <w:vMerge w:val="restart"/>
            <w:shd w:val="clear" w:color="auto" w:fill="auto"/>
          </w:tcPr>
          <w:p w:rsidR="00891837" w:rsidRPr="00534530" w:rsidRDefault="00534530" w:rsidP="00CA130A">
            <w:pPr>
              <w:spacing w:after="0" w:line="240" w:lineRule="auto"/>
              <w:rPr>
                <w:rFonts w:ascii="Times New Roman" w:hAnsi="Times New Roman"/>
                <w:sz w:val="20"/>
                <w:szCs w:val="20"/>
              </w:rPr>
            </w:pPr>
            <w:r w:rsidRPr="00534530">
              <w:rPr>
                <w:rFonts w:ascii="Times New Roman" w:eastAsia="Times New Roman" w:hAnsi="Times New Roman" w:cs="Times New Roman"/>
                <w:sz w:val="20"/>
                <w:szCs w:val="20"/>
                <w:lang w:eastAsia="ru-RU"/>
              </w:rPr>
              <w:t>Пальчиковая гимнастика «Однажды хозяйка с базара пришла…»</w:t>
            </w:r>
          </w:p>
        </w:tc>
        <w:tc>
          <w:tcPr>
            <w:tcW w:w="2128" w:type="dxa"/>
            <w:vMerge w:val="restart"/>
            <w:shd w:val="clear" w:color="auto" w:fill="auto"/>
          </w:tcPr>
          <w:p w:rsidR="00891837" w:rsidRPr="00F04352" w:rsidRDefault="00891837" w:rsidP="00CA130A">
            <w:pPr>
              <w:spacing w:after="0" w:line="240" w:lineRule="auto"/>
              <w:rPr>
                <w:rFonts w:ascii="Times New Roman" w:hAnsi="Times New Roman"/>
                <w:sz w:val="20"/>
                <w:szCs w:val="20"/>
              </w:rPr>
            </w:pPr>
          </w:p>
        </w:tc>
      </w:tr>
      <w:tr w:rsidR="00891837" w:rsidRPr="00F04352" w:rsidTr="00CA130A">
        <w:trPr>
          <w:trHeight w:val="764"/>
        </w:trPr>
        <w:tc>
          <w:tcPr>
            <w:tcW w:w="1008" w:type="dxa"/>
            <w:vMerge/>
            <w:shd w:val="clear" w:color="auto" w:fill="auto"/>
          </w:tcPr>
          <w:p w:rsidR="00891837" w:rsidRPr="00F04352" w:rsidRDefault="00891837" w:rsidP="00CA130A">
            <w:pPr>
              <w:spacing w:after="0" w:line="240" w:lineRule="auto"/>
              <w:rPr>
                <w:rFonts w:ascii="Times New Roman" w:hAnsi="Times New Roman"/>
                <w:sz w:val="20"/>
                <w:szCs w:val="20"/>
              </w:rPr>
            </w:pPr>
          </w:p>
        </w:tc>
        <w:tc>
          <w:tcPr>
            <w:tcW w:w="1980" w:type="dxa"/>
            <w:shd w:val="clear" w:color="auto" w:fill="auto"/>
          </w:tcPr>
          <w:p w:rsidR="00891837" w:rsidRPr="00534530" w:rsidRDefault="00534530" w:rsidP="00CA130A">
            <w:pPr>
              <w:spacing w:after="0" w:line="240" w:lineRule="auto"/>
              <w:rPr>
                <w:rFonts w:ascii="Times New Roman" w:eastAsia="Times New Roman" w:hAnsi="Times New Roman" w:cs="Times New Roman"/>
                <w:b/>
                <w:sz w:val="20"/>
                <w:szCs w:val="20"/>
                <w:lang w:eastAsia="ru-RU"/>
              </w:rPr>
            </w:pPr>
            <w:r w:rsidRPr="00534530">
              <w:rPr>
                <w:rFonts w:ascii="Times New Roman" w:eastAsia="Times New Roman" w:hAnsi="Times New Roman" w:cs="Times New Roman"/>
                <w:b/>
                <w:sz w:val="20"/>
                <w:szCs w:val="20"/>
                <w:lang w:eastAsia="ru-RU"/>
              </w:rPr>
              <w:t>Беседа на тему «Что нам осень подарила?»</w:t>
            </w:r>
          </w:p>
        </w:tc>
        <w:tc>
          <w:tcPr>
            <w:tcW w:w="5342" w:type="dxa"/>
            <w:shd w:val="clear" w:color="auto" w:fill="auto"/>
          </w:tcPr>
          <w:p w:rsidR="00D07A83" w:rsidRDefault="00D07A83" w:rsidP="00CA130A">
            <w:pPr>
              <w:spacing w:after="0" w:line="240" w:lineRule="auto"/>
              <w:rPr>
                <w:rFonts w:ascii="Times New Roman" w:eastAsia="Times New Roman" w:hAnsi="Times New Roman" w:cs="Times New Roman"/>
                <w:b/>
                <w:sz w:val="20"/>
                <w:szCs w:val="20"/>
                <w:lang w:eastAsia="ru-RU"/>
              </w:rPr>
            </w:pPr>
          </w:p>
          <w:p w:rsidR="00891837" w:rsidRPr="00534530" w:rsidRDefault="00534530" w:rsidP="00CA130A">
            <w:pPr>
              <w:spacing w:after="0" w:line="240" w:lineRule="auto"/>
              <w:rPr>
                <w:rFonts w:ascii="Times New Roman" w:hAnsi="Times New Roman"/>
                <w:sz w:val="20"/>
                <w:szCs w:val="20"/>
              </w:rPr>
            </w:pPr>
            <w:r w:rsidRPr="00534530">
              <w:rPr>
                <w:rFonts w:ascii="Times New Roman" w:eastAsia="Times New Roman" w:hAnsi="Times New Roman" w:cs="Times New Roman"/>
                <w:b/>
                <w:sz w:val="20"/>
                <w:szCs w:val="20"/>
                <w:lang w:eastAsia="ru-RU"/>
              </w:rPr>
              <w:t>Цель:</w:t>
            </w:r>
            <w:r w:rsidRPr="00534530">
              <w:rPr>
                <w:rFonts w:ascii="Times New Roman" w:eastAsia="Times New Roman" w:hAnsi="Times New Roman" w:cs="Times New Roman"/>
                <w:sz w:val="20"/>
                <w:szCs w:val="20"/>
                <w:lang w:eastAsia="ru-RU"/>
              </w:rPr>
              <w:t xml:space="preserve"> закрепление знаний о </w:t>
            </w:r>
            <w:r>
              <w:rPr>
                <w:rFonts w:ascii="Times New Roman" w:eastAsia="Times New Roman" w:hAnsi="Times New Roman" w:cs="Times New Roman"/>
                <w:sz w:val="20"/>
                <w:szCs w:val="20"/>
                <w:lang w:eastAsia="ru-RU"/>
              </w:rPr>
              <w:t xml:space="preserve">ягодах, </w:t>
            </w:r>
            <w:r w:rsidRPr="00534530">
              <w:rPr>
                <w:rFonts w:ascii="Times New Roman" w:eastAsia="Times New Roman" w:hAnsi="Times New Roman" w:cs="Times New Roman"/>
                <w:sz w:val="20"/>
                <w:szCs w:val="20"/>
                <w:lang w:eastAsia="ru-RU"/>
              </w:rPr>
              <w:t>грибах</w:t>
            </w:r>
          </w:p>
        </w:tc>
        <w:tc>
          <w:tcPr>
            <w:tcW w:w="2268" w:type="dxa"/>
            <w:gridSpan w:val="2"/>
            <w:shd w:val="clear" w:color="auto" w:fill="auto"/>
          </w:tcPr>
          <w:p w:rsidR="00D07A83" w:rsidRPr="00D07A83" w:rsidRDefault="00D07A83" w:rsidP="00AE171E">
            <w:pPr>
              <w:pStyle w:val="Style17"/>
              <w:widowControl/>
              <w:spacing w:line="240" w:lineRule="auto"/>
              <w:ind w:firstLine="0"/>
              <w:jc w:val="center"/>
              <w:rPr>
                <w:rFonts w:ascii="Times New Roman" w:hAnsi="Times New Roman" w:cs="Century Schoolbook"/>
                <w:sz w:val="20"/>
                <w:szCs w:val="20"/>
              </w:rPr>
            </w:pPr>
            <w:r w:rsidRPr="00D07A83">
              <w:rPr>
                <w:rFonts w:ascii="Times New Roman" w:hAnsi="Times New Roman" w:cs="Century Schoolbook"/>
                <w:b/>
                <w:sz w:val="20"/>
                <w:szCs w:val="20"/>
              </w:rPr>
              <w:t>Дружный круг</w:t>
            </w:r>
            <w:r w:rsidR="00AE171E">
              <w:rPr>
                <w:rFonts w:ascii="Times New Roman" w:hAnsi="Times New Roman" w:cs="Century Schoolbook"/>
                <w:b/>
                <w:sz w:val="20"/>
                <w:szCs w:val="20"/>
              </w:rPr>
              <w:t xml:space="preserve"> </w:t>
            </w:r>
            <w:r>
              <w:rPr>
                <w:rFonts w:ascii="Times New Roman" w:hAnsi="Times New Roman" w:cs="Century Schoolbook"/>
                <w:sz w:val="20"/>
                <w:szCs w:val="20"/>
              </w:rPr>
              <w:t>(картинки ягоды, грибы)</w:t>
            </w:r>
          </w:p>
        </w:tc>
        <w:tc>
          <w:tcPr>
            <w:tcW w:w="1984" w:type="dxa"/>
            <w:gridSpan w:val="2"/>
            <w:vMerge/>
            <w:shd w:val="clear" w:color="auto" w:fill="auto"/>
          </w:tcPr>
          <w:p w:rsidR="00891837" w:rsidRPr="00F04352" w:rsidRDefault="00891837" w:rsidP="00CA130A">
            <w:pPr>
              <w:spacing w:after="0" w:line="240" w:lineRule="auto"/>
              <w:rPr>
                <w:rFonts w:ascii="Times New Roman" w:hAnsi="Times New Roman"/>
                <w:b/>
                <w:sz w:val="20"/>
                <w:szCs w:val="20"/>
              </w:rPr>
            </w:pPr>
          </w:p>
        </w:tc>
        <w:tc>
          <w:tcPr>
            <w:tcW w:w="2128" w:type="dxa"/>
            <w:vMerge/>
            <w:shd w:val="clear" w:color="auto" w:fill="auto"/>
          </w:tcPr>
          <w:p w:rsidR="00891837" w:rsidRPr="00F04352" w:rsidRDefault="00891837" w:rsidP="00CA130A">
            <w:pPr>
              <w:spacing w:after="0" w:line="240" w:lineRule="auto"/>
              <w:rPr>
                <w:rFonts w:ascii="Times New Roman" w:hAnsi="Times New Roman"/>
                <w:sz w:val="20"/>
                <w:szCs w:val="20"/>
              </w:rPr>
            </w:pPr>
          </w:p>
        </w:tc>
      </w:tr>
      <w:tr w:rsidR="00891837" w:rsidRPr="00F04352" w:rsidTr="00CA130A">
        <w:trPr>
          <w:trHeight w:val="555"/>
        </w:trPr>
        <w:tc>
          <w:tcPr>
            <w:tcW w:w="1008" w:type="dxa"/>
            <w:vMerge/>
            <w:shd w:val="clear" w:color="auto" w:fill="auto"/>
          </w:tcPr>
          <w:p w:rsidR="00891837" w:rsidRPr="00F04352" w:rsidRDefault="00891837" w:rsidP="00CA130A">
            <w:pPr>
              <w:spacing w:after="0" w:line="240" w:lineRule="auto"/>
              <w:rPr>
                <w:rFonts w:ascii="Times New Roman" w:hAnsi="Times New Roman"/>
                <w:sz w:val="20"/>
                <w:szCs w:val="20"/>
              </w:rPr>
            </w:pPr>
          </w:p>
        </w:tc>
        <w:tc>
          <w:tcPr>
            <w:tcW w:w="1980" w:type="dxa"/>
            <w:shd w:val="clear" w:color="auto" w:fill="auto"/>
          </w:tcPr>
          <w:p w:rsidR="00891837" w:rsidRPr="007E73CB" w:rsidRDefault="007E73CB" w:rsidP="00CA130A">
            <w:pPr>
              <w:pStyle w:val="Style17"/>
              <w:widowControl/>
              <w:spacing w:line="200" w:lineRule="exact"/>
              <w:ind w:firstLine="0"/>
              <w:rPr>
                <w:rFonts w:ascii="Times New Roman" w:hAnsi="Times New Roman" w:cs="Century Schoolbook"/>
                <w:b/>
                <w:sz w:val="20"/>
                <w:szCs w:val="20"/>
              </w:rPr>
            </w:pPr>
            <w:r w:rsidRPr="007E73CB">
              <w:rPr>
                <w:rFonts w:ascii="Times New Roman" w:hAnsi="Times New Roman"/>
                <w:b/>
                <w:sz w:val="20"/>
                <w:szCs w:val="20"/>
              </w:rPr>
              <w:t>Игра «Парные картинки»</w:t>
            </w:r>
          </w:p>
        </w:tc>
        <w:tc>
          <w:tcPr>
            <w:tcW w:w="5342" w:type="dxa"/>
            <w:shd w:val="clear" w:color="auto" w:fill="auto"/>
          </w:tcPr>
          <w:p w:rsidR="00891837" w:rsidRPr="007E73CB" w:rsidRDefault="007E73CB" w:rsidP="00CA130A">
            <w:pPr>
              <w:spacing w:line="240" w:lineRule="auto"/>
              <w:rPr>
                <w:rFonts w:ascii="Times New Roman" w:hAnsi="Times New Roman"/>
                <w:b/>
                <w:sz w:val="20"/>
                <w:szCs w:val="20"/>
              </w:rPr>
            </w:pPr>
            <w:r w:rsidRPr="007E73CB">
              <w:rPr>
                <w:rFonts w:ascii="Times New Roman" w:eastAsia="Times New Roman" w:hAnsi="Times New Roman" w:cs="Times New Roman"/>
                <w:b/>
                <w:sz w:val="20"/>
                <w:szCs w:val="20"/>
                <w:lang w:eastAsia="ru-RU"/>
              </w:rPr>
              <w:t>Цель:</w:t>
            </w:r>
            <w:r w:rsidRPr="007E73CB">
              <w:rPr>
                <w:rFonts w:ascii="Times New Roman" w:hAnsi="Times New Roman" w:cs="Times New Roman"/>
                <w:sz w:val="20"/>
                <w:szCs w:val="20"/>
              </w:rPr>
              <w:t xml:space="preserve"> формировать представления о растениях осенью</w:t>
            </w:r>
          </w:p>
        </w:tc>
        <w:tc>
          <w:tcPr>
            <w:tcW w:w="2268" w:type="dxa"/>
            <w:gridSpan w:val="2"/>
            <w:shd w:val="clear" w:color="auto" w:fill="auto"/>
          </w:tcPr>
          <w:p w:rsidR="00891837" w:rsidRDefault="00D07A83" w:rsidP="00AE171E">
            <w:pPr>
              <w:pStyle w:val="Style17"/>
              <w:spacing w:line="200" w:lineRule="exact"/>
              <w:ind w:firstLine="0"/>
              <w:jc w:val="center"/>
              <w:rPr>
                <w:rFonts w:ascii="Times New Roman" w:hAnsi="Times New Roman" w:cs="Century Schoolbook"/>
                <w:b/>
                <w:sz w:val="20"/>
                <w:szCs w:val="20"/>
              </w:rPr>
            </w:pPr>
            <w:r>
              <w:rPr>
                <w:rFonts w:ascii="Times New Roman" w:hAnsi="Times New Roman" w:cs="Century Schoolbook"/>
                <w:b/>
                <w:sz w:val="20"/>
                <w:szCs w:val="20"/>
              </w:rPr>
              <w:t xml:space="preserve">Центр познания </w:t>
            </w:r>
            <w:r w:rsidRPr="00D07A83">
              <w:rPr>
                <w:rFonts w:ascii="Times New Roman" w:hAnsi="Times New Roman" w:cs="Century Schoolbook"/>
                <w:sz w:val="20"/>
                <w:szCs w:val="20"/>
              </w:rPr>
              <w:t>(Парные картинки)</w:t>
            </w:r>
          </w:p>
        </w:tc>
        <w:tc>
          <w:tcPr>
            <w:tcW w:w="1984" w:type="dxa"/>
            <w:gridSpan w:val="2"/>
            <w:vMerge/>
            <w:shd w:val="clear" w:color="auto" w:fill="auto"/>
          </w:tcPr>
          <w:p w:rsidR="00891837" w:rsidRPr="00F04352" w:rsidRDefault="00891837" w:rsidP="00CA130A">
            <w:pPr>
              <w:spacing w:after="0" w:line="240" w:lineRule="auto"/>
              <w:rPr>
                <w:rFonts w:ascii="Times New Roman" w:hAnsi="Times New Roman"/>
                <w:b/>
                <w:sz w:val="20"/>
                <w:szCs w:val="20"/>
              </w:rPr>
            </w:pPr>
          </w:p>
        </w:tc>
        <w:tc>
          <w:tcPr>
            <w:tcW w:w="2128" w:type="dxa"/>
            <w:vMerge/>
            <w:shd w:val="clear" w:color="auto" w:fill="auto"/>
          </w:tcPr>
          <w:p w:rsidR="00891837" w:rsidRPr="00F04352" w:rsidRDefault="00891837" w:rsidP="00CA130A">
            <w:pPr>
              <w:spacing w:after="0" w:line="240" w:lineRule="auto"/>
              <w:rPr>
                <w:rFonts w:ascii="Times New Roman" w:hAnsi="Times New Roman"/>
                <w:sz w:val="20"/>
                <w:szCs w:val="20"/>
              </w:rPr>
            </w:pPr>
          </w:p>
        </w:tc>
      </w:tr>
      <w:tr w:rsidR="00891837" w:rsidRPr="00F04352" w:rsidTr="00CA130A">
        <w:trPr>
          <w:trHeight w:val="865"/>
        </w:trPr>
        <w:tc>
          <w:tcPr>
            <w:tcW w:w="1008" w:type="dxa"/>
            <w:vMerge/>
            <w:shd w:val="clear" w:color="auto" w:fill="auto"/>
          </w:tcPr>
          <w:p w:rsidR="00891837" w:rsidRPr="00F04352" w:rsidRDefault="00891837" w:rsidP="00CA130A">
            <w:pPr>
              <w:spacing w:after="0" w:line="240" w:lineRule="auto"/>
              <w:rPr>
                <w:rFonts w:ascii="Times New Roman" w:hAnsi="Times New Roman"/>
                <w:sz w:val="20"/>
                <w:szCs w:val="20"/>
              </w:rPr>
            </w:pPr>
          </w:p>
        </w:tc>
        <w:tc>
          <w:tcPr>
            <w:tcW w:w="1980" w:type="dxa"/>
            <w:shd w:val="clear" w:color="auto" w:fill="auto"/>
          </w:tcPr>
          <w:p w:rsidR="00891837" w:rsidRPr="00370C20" w:rsidRDefault="00891837" w:rsidP="00CA130A">
            <w:pPr>
              <w:rPr>
                <w:rFonts w:ascii="Times New Roman" w:hAnsi="Times New Roman"/>
                <w:sz w:val="20"/>
                <w:szCs w:val="20"/>
                <w:u w:val="single"/>
              </w:rPr>
            </w:pPr>
            <w:r w:rsidRPr="009057DA">
              <w:rPr>
                <w:rFonts w:ascii="Times New Roman" w:hAnsi="Times New Roman"/>
                <w:b/>
                <w:sz w:val="20"/>
                <w:szCs w:val="20"/>
                <w:u w:val="single"/>
              </w:rPr>
              <w:t>Прогулка</w:t>
            </w:r>
          </w:p>
        </w:tc>
        <w:tc>
          <w:tcPr>
            <w:tcW w:w="5352" w:type="dxa"/>
            <w:gridSpan w:val="2"/>
            <w:shd w:val="clear" w:color="auto" w:fill="auto"/>
          </w:tcPr>
          <w:p w:rsidR="009D400C" w:rsidRPr="009D400C" w:rsidRDefault="009D400C" w:rsidP="00CA130A">
            <w:pPr>
              <w:shd w:val="clear" w:color="auto" w:fill="FFFFFF"/>
              <w:spacing w:after="0" w:line="240" w:lineRule="auto"/>
              <w:rPr>
                <w:rFonts w:ascii="Times New Roman" w:hAnsi="Times New Roman" w:cs="Times New Roman"/>
                <w:i/>
                <w:sz w:val="20"/>
                <w:szCs w:val="20"/>
              </w:rPr>
            </w:pPr>
            <w:r w:rsidRPr="00AE171E">
              <w:rPr>
                <w:rFonts w:ascii="Times New Roman" w:hAnsi="Times New Roman" w:cs="Times New Roman"/>
                <w:b/>
                <w:bCs/>
                <w:color w:val="000000"/>
                <w:spacing w:val="-10"/>
                <w:w w:val="102"/>
                <w:sz w:val="20"/>
                <w:szCs w:val="20"/>
              </w:rPr>
              <w:t>Наблюдение за собакой</w:t>
            </w:r>
            <w:r w:rsidRPr="00AE171E">
              <w:rPr>
                <w:rFonts w:ascii="Times New Roman" w:hAnsi="Times New Roman" w:cs="Times New Roman"/>
                <w:b/>
                <w:sz w:val="20"/>
                <w:szCs w:val="20"/>
              </w:rPr>
              <w:t xml:space="preserve">. </w:t>
            </w:r>
            <w:r w:rsidRPr="00AE171E">
              <w:rPr>
                <w:rFonts w:ascii="Times New Roman" w:hAnsi="Times New Roman" w:cs="Times New Roman"/>
                <w:b/>
                <w:iCs/>
                <w:color w:val="000000"/>
                <w:spacing w:val="-11"/>
                <w:w w:val="102"/>
                <w:sz w:val="20"/>
                <w:szCs w:val="20"/>
              </w:rPr>
              <w:t>Цели:</w:t>
            </w:r>
            <w:r w:rsidRPr="009D400C">
              <w:rPr>
                <w:rFonts w:ascii="Times New Roman" w:hAnsi="Times New Roman" w:cs="Times New Roman"/>
                <w:color w:val="000000"/>
                <w:spacing w:val="-3"/>
                <w:w w:val="102"/>
                <w:sz w:val="20"/>
                <w:szCs w:val="20"/>
              </w:rPr>
              <w:t>формировать представление о внешнем виде собаки;</w:t>
            </w:r>
            <w:r w:rsidRPr="009D400C">
              <w:rPr>
                <w:rFonts w:ascii="Times New Roman" w:hAnsi="Times New Roman" w:cs="Times New Roman"/>
                <w:color w:val="000000"/>
                <w:spacing w:val="-4"/>
                <w:w w:val="102"/>
                <w:sz w:val="20"/>
                <w:szCs w:val="20"/>
              </w:rPr>
              <w:t>воспитывать потребность заботиться о домашнем животном.</w:t>
            </w:r>
          </w:p>
          <w:p w:rsidR="00AE171E" w:rsidRDefault="009D400C" w:rsidP="00CA130A">
            <w:pPr>
              <w:shd w:val="clear" w:color="auto" w:fill="FFFFFF"/>
              <w:spacing w:after="0" w:line="240" w:lineRule="auto"/>
              <w:ind w:firstLine="142"/>
              <w:rPr>
                <w:rFonts w:ascii="Times New Roman" w:hAnsi="Times New Roman" w:cs="Times New Roman"/>
                <w:sz w:val="20"/>
                <w:szCs w:val="20"/>
              </w:rPr>
            </w:pPr>
            <w:r w:rsidRPr="009D400C">
              <w:rPr>
                <w:rFonts w:ascii="Times New Roman" w:hAnsi="Times New Roman" w:cs="Times New Roman"/>
                <w:color w:val="000000"/>
                <w:spacing w:val="-8"/>
                <w:w w:val="102"/>
                <w:sz w:val="20"/>
                <w:szCs w:val="20"/>
              </w:rPr>
              <w:t>Воспитатель задает детям загадку, предлагает ответить на вопросы.</w:t>
            </w:r>
          </w:p>
          <w:p w:rsidR="009D400C" w:rsidRPr="00AE171E" w:rsidRDefault="009D400C" w:rsidP="00CA130A">
            <w:pPr>
              <w:shd w:val="clear" w:color="auto" w:fill="FFFFFF"/>
              <w:spacing w:after="0" w:line="240" w:lineRule="auto"/>
              <w:ind w:firstLine="142"/>
              <w:rPr>
                <w:rFonts w:ascii="Times New Roman" w:hAnsi="Times New Roman" w:cs="Times New Roman"/>
                <w:sz w:val="20"/>
                <w:szCs w:val="20"/>
              </w:rPr>
            </w:pPr>
            <w:r w:rsidRPr="00AE171E">
              <w:rPr>
                <w:rFonts w:ascii="Times New Roman" w:hAnsi="Times New Roman" w:cs="Times New Roman"/>
                <w:b/>
                <w:bCs/>
                <w:color w:val="000000"/>
                <w:spacing w:val="-13"/>
                <w:w w:val="102"/>
                <w:sz w:val="20"/>
                <w:szCs w:val="20"/>
              </w:rPr>
              <w:t>Трудовая деятельность</w:t>
            </w:r>
            <w:r w:rsidRPr="00AE171E">
              <w:rPr>
                <w:rFonts w:ascii="Times New Roman" w:hAnsi="Times New Roman" w:cs="Times New Roman"/>
                <w:b/>
                <w:sz w:val="20"/>
                <w:szCs w:val="20"/>
              </w:rPr>
              <w:t>.</w:t>
            </w:r>
            <w:r>
              <w:rPr>
                <w:rFonts w:ascii="Times New Roman" w:hAnsi="Times New Roman" w:cs="Times New Roman"/>
                <w:i/>
                <w:sz w:val="20"/>
                <w:szCs w:val="20"/>
              </w:rPr>
              <w:t xml:space="preserve"> </w:t>
            </w:r>
            <w:r w:rsidRPr="009D400C">
              <w:rPr>
                <w:rFonts w:ascii="Times New Roman" w:hAnsi="Times New Roman" w:cs="Times New Roman"/>
                <w:color w:val="000000"/>
                <w:spacing w:val="-2"/>
                <w:w w:val="102"/>
                <w:sz w:val="20"/>
                <w:szCs w:val="20"/>
              </w:rPr>
              <w:t>Сбор шишек и листьев.</w:t>
            </w:r>
            <w:r w:rsidRPr="009D400C">
              <w:rPr>
                <w:rFonts w:ascii="Times New Roman" w:hAnsi="Times New Roman" w:cs="Times New Roman"/>
                <w:i/>
                <w:iCs/>
                <w:color w:val="000000"/>
                <w:spacing w:val="-6"/>
                <w:w w:val="102"/>
                <w:sz w:val="20"/>
                <w:szCs w:val="20"/>
              </w:rPr>
              <w:t xml:space="preserve">Цель: </w:t>
            </w:r>
            <w:r w:rsidRPr="009D400C">
              <w:rPr>
                <w:rFonts w:ascii="Times New Roman" w:hAnsi="Times New Roman" w:cs="Times New Roman"/>
                <w:color w:val="000000"/>
                <w:spacing w:val="-6"/>
                <w:w w:val="102"/>
                <w:sz w:val="20"/>
                <w:szCs w:val="20"/>
              </w:rPr>
              <w:t xml:space="preserve">побуждать к самостоятельному выполнению элементарных </w:t>
            </w:r>
            <w:r w:rsidRPr="009D400C">
              <w:rPr>
                <w:rFonts w:ascii="Times New Roman" w:hAnsi="Times New Roman" w:cs="Times New Roman"/>
                <w:color w:val="000000"/>
                <w:spacing w:val="-8"/>
                <w:w w:val="102"/>
                <w:sz w:val="20"/>
                <w:szCs w:val="20"/>
              </w:rPr>
              <w:t>поручений.</w:t>
            </w:r>
          </w:p>
          <w:p w:rsidR="00891837" w:rsidRPr="009D400C" w:rsidRDefault="009D400C" w:rsidP="00CA130A">
            <w:pPr>
              <w:shd w:val="clear" w:color="auto" w:fill="FFFFFF"/>
              <w:spacing w:after="0" w:line="240" w:lineRule="auto"/>
              <w:ind w:firstLine="142"/>
              <w:rPr>
                <w:rFonts w:ascii="Times New Roman" w:hAnsi="Times New Roman" w:cs="Times New Roman"/>
                <w:i/>
                <w:sz w:val="20"/>
                <w:szCs w:val="20"/>
              </w:rPr>
            </w:pPr>
            <w:r w:rsidRPr="00AE171E">
              <w:rPr>
                <w:rFonts w:ascii="Times New Roman" w:hAnsi="Times New Roman" w:cs="Times New Roman"/>
                <w:b/>
                <w:bCs/>
                <w:color w:val="000000"/>
                <w:spacing w:val="-13"/>
                <w:w w:val="102"/>
                <w:sz w:val="20"/>
                <w:szCs w:val="20"/>
              </w:rPr>
              <w:t>Подвижная игра</w:t>
            </w:r>
            <w:r w:rsidRPr="00AE171E">
              <w:rPr>
                <w:rFonts w:ascii="Times New Roman" w:hAnsi="Times New Roman" w:cs="Times New Roman"/>
                <w:b/>
                <w:sz w:val="20"/>
                <w:szCs w:val="20"/>
              </w:rPr>
              <w:t xml:space="preserve">: </w:t>
            </w:r>
            <w:r w:rsidRPr="00AE171E">
              <w:rPr>
                <w:rFonts w:ascii="Times New Roman" w:hAnsi="Times New Roman" w:cs="Times New Roman"/>
                <w:b/>
                <w:color w:val="000000"/>
                <w:spacing w:val="-8"/>
                <w:w w:val="102"/>
                <w:sz w:val="20"/>
                <w:szCs w:val="20"/>
              </w:rPr>
              <w:t>«Лохматый пес».</w:t>
            </w:r>
            <w:r w:rsidR="00AE171E" w:rsidRPr="00AE171E">
              <w:rPr>
                <w:rFonts w:ascii="Times New Roman" w:hAnsi="Times New Roman" w:cs="Times New Roman"/>
                <w:b/>
                <w:color w:val="000000"/>
                <w:spacing w:val="-8"/>
                <w:w w:val="102"/>
                <w:sz w:val="20"/>
                <w:szCs w:val="20"/>
              </w:rPr>
              <w:t xml:space="preserve"> </w:t>
            </w:r>
            <w:r w:rsidRPr="00AE171E">
              <w:rPr>
                <w:rFonts w:ascii="Times New Roman" w:hAnsi="Times New Roman" w:cs="Times New Roman"/>
                <w:b/>
                <w:iCs/>
                <w:color w:val="000000"/>
                <w:spacing w:val="-2"/>
                <w:w w:val="102"/>
                <w:sz w:val="20"/>
                <w:szCs w:val="20"/>
              </w:rPr>
              <w:t>Цель:</w:t>
            </w:r>
            <w:r w:rsidRPr="009D400C">
              <w:rPr>
                <w:rFonts w:ascii="Times New Roman" w:hAnsi="Times New Roman" w:cs="Times New Roman"/>
                <w:i/>
                <w:iCs/>
                <w:color w:val="000000"/>
                <w:spacing w:val="-2"/>
                <w:w w:val="102"/>
                <w:sz w:val="20"/>
                <w:szCs w:val="20"/>
              </w:rPr>
              <w:t xml:space="preserve"> </w:t>
            </w:r>
            <w:r w:rsidRPr="009D400C">
              <w:rPr>
                <w:rFonts w:ascii="Times New Roman" w:hAnsi="Times New Roman" w:cs="Times New Roman"/>
                <w:color w:val="000000"/>
                <w:spacing w:val="-2"/>
                <w:w w:val="102"/>
                <w:sz w:val="20"/>
                <w:szCs w:val="20"/>
              </w:rPr>
              <w:t xml:space="preserve">учить двигаться в соответствии с текстом, быстро менять </w:t>
            </w:r>
            <w:r w:rsidRPr="009D400C">
              <w:rPr>
                <w:rFonts w:ascii="Times New Roman" w:hAnsi="Times New Roman" w:cs="Times New Roman"/>
                <w:color w:val="000000"/>
                <w:spacing w:val="-5"/>
                <w:w w:val="102"/>
                <w:sz w:val="20"/>
                <w:szCs w:val="20"/>
              </w:rPr>
              <w:t>направление движения.</w:t>
            </w:r>
          </w:p>
        </w:tc>
        <w:tc>
          <w:tcPr>
            <w:tcW w:w="2258" w:type="dxa"/>
            <w:shd w:val="clear" w:color="auto" w:fill="auto"/>
          </w:tcPr>
          <w:p w:rsidR="009D400C" w:rsidRDefault="009D400C" w:rsidP="00CA130A">
            <w:pPr>
              <w:spacing w:after="0" w:line="240" w:lineRule="auto"/>
              <w:rPr>
                <w:rFonts w:ascii="Times New Roman" w:hAnsi="Times New Roman"/>
                <w:b/>
                <w:sz w:val="20"/>
                <w:szCs w:val="20"/>
              </w:rPr>
            </w:pPr>
            <w:r w:rsidRPr="009D400C">
              <w:rPr>
                <w:rFonts w:ascii="Times New Roman" w:hAnsi="Times New Roman"/>
                <w:b/>
                <w:sz w:val="20"/>
                <w:szCs w:val="20"/>
              </w:rPr>
              <w:t>Выносной материал:</w:t>
            </w:r>
          </w:p>
          <w:p w:rsidR="009D400C" w:rsidRPr="009D400C" w:rsidRDefault="009D400C" w:rsidP="00CA130A">
            <w:pPr>
              <w:spacing w:after="0" w:line="240" w:lineRule="auto"/>
              <w:rPr>
                <w:rFonts w:ascii="Times New Roman" w:hAnsi="Times New Roman"/>
                <w:sz w:val="20"/>
                <w:szCs w:val="20"/>
              </w:rPr>
            </w:pPr>
            <w:r w:rsidRPr="009D400C">
              <w:rPr>
                <w:rFonts w:ascii="Times New Roman" w:hAnsi="Times New Roman"/>
                <w:sz w:val="20"/>
                <w:szCs w:val="20"/>
              </w:rPr>
              <w:t>Ведерки, лопатки, маска пса</w:t>
            </w:r>
            <w:r>
              <w:rPr>
                <w:rFonts w:ascii="Times New Roman" w:hAnsi="Times New Roman"/>
                <w:sz w:val="20"/>
                <w:szCs w:val="20"/>
              </w:rPr>
              <w:t>, машинки, формачки</w:t>
            </w:r>
          </w:p>
          <w:p w:rsidR="009D400C" w:rsidRPr="009D400C" w:rsidRDefault="009D400C" w:rsidP="00CA130A">
            <w:pPr>
              <w:spacing w:after="0" w:line="240" w:lineRule="auto"/>
              <w:rPr>
                <w:rFonts w:ascii="Times New Roman" w:hAnsi="Times New Roman"/>
                <w:sz w:val="20"/>
                <w:szCs w:val="20"/>
              </w:rPr>
            </w:pPr>
          </w:p>
        </w:tc>
        <w:tc>
          <w:tcPr>
            <w:tcW w:w="1977" w:type="dxa"/>
            <w:shd w:val="clear" w:color="auto" w:fill="auto"/>
          </w:tcPr>
          <w:p w:rsidR="009D400C" w:rsidRPr="009D400C" w:rsidRDefault="009D400C" w:rsidP="00CA130A">
            <w:pPr>
              <w:shd w:val="clear" w:color="auto" w:fill="FFFFFF"/>
              <w:spacing w:after="0" w:line="240" w:lineRule="auto"/>
              <w:rPr>
                <w:rFonts w:ascii="Times New Roman" w:hAnsi="Times New Roman" w:cs="Times New Roman"/>
                <w:color w:val="000000"/>
                <w:spacing w:val="-4"/>
                <w:w w:val="102"/>
                <w:sz w:val="20"/>
                <w:szCs w:val="20"/>
              </w:rPr>
            </w:pPr>
            <w:r w:rsidRPr="00AE171E">
              <w:rPr>
                <w:rFonts w:ascii="Times New Roman" w:hAnsi="Times New Roman" w:cs="Times New Roman"/>
                <w:b/>
                <w:color w:val="000000"/>
                <w:spacing w:val="-3"/>
                <w:w w:val="102"/>
                <w:sz w:val="20"/>
                <w:szCs w:val="20"/>
              </w:rPr>
              <w:t xml:space="preserve">Ходьба по короткой и длинной дорожке. </w:t>
            </w:r>
            <w:r w:rsidRPr="00AE171E">
              <w:rPr>
                <w:rFonts w:ascii="Times New Roman" w:hAnsi="Times New Roman" w:cs="Times New Roman"/>
                <w:b/>
                <w:iCs/>
                <w:color w:val="000000"/>
                <w:spacing w:val="-4"/>
                <w:w w:val="102"/>
                <w:sz w:val="20"/>
                <w:szCs w:val="20"/>
              </w:rPr>
              <w:t>Цель:</w:t>
            </w:r>
            <w:r w:rsidRPr="009D400C">
              <w:rPr>
                <w:rFonts w:ascii="Times New Roman" w:hAnsi="Times New Roman" w:cs="Times New Roman"/>
                <w:i/>
                <w:iCs/>
                <w:color w:val="000000"/>
                <w:spacing w:val="-4"/>
                <w:w w:val="102"/>
                <w:sz w:val="20"/>
                <w:szCs w:val="20"/>
              </w:rPr>
              <w:t xml:space="preserve"> </w:t>
            </w:r>
            <w:r w:rsidRPr="009D400C">
              <w:rPr>
                <w:rFonts w:ascii="Times New Roman" w:hAnsi="Times New Roman" w:cs="Times New Roman"/>
                <w:color w:val="000000"/>
                <w:spacing w:val="-4"/>
                <w:w w:val="102"/>
                <w:sz w:val="20"/>
                <w:szCs w:val="20"/>
              </w:rPr>
              <w:t>закреплять представления о длине.</w:t>
            </w:r>
          </w:p>
          <w:p w:rsidR="00891837" w:rsidRPr="00F04352" w:rsidRDefault="00891837" w:rsidP="00CA130A">
            <w:pPr>
              <w:pStyle w:val="Style1"/>
              <w:widowControl/>
              <w:spacing w:line="200" w:lineRule="exact"/>
              <w:rPr>
                <w:rFonts w:ascii="Times New Roman" w:hAnsi="Times New Roman"/>
                <w:sz w:val="20"/>
                <w:szCs w:val="20"/>
              </w:rPr>
            </w:pPr>
          </w:p>
        </w:tc>
        <w:tc>
          <w:tcPr>
            <w:tcW w:w="2135" w:type="dxa"/>
            <w:gridSpan w:val="2"/>
            <w:shd w:val="clear" w:color="auto" w:fill="auto"/>
          </w:tcPr>
          <w:p w:rsidR="00891837" w:rsidRPr="00F04352" w:rsidRDefault="00891837" w:rsidP="00CA130A">
            <w:pPr>
              <w:spacing w:after="0" w:line="240" w:lineRule="auto"/>
              <w:rPr>
                <w:rFonts w:ascii="Times New Roman" w:hAnsi="Times New Roman"/>
                <w:sz w:val="20"/>
                <w:szCs w:val="20"/>
              </w:rPr>
            </w:pPr>
          </w:p>
        </w:tc>
      </w:tr>
    </w:tbl>
    <w:p w:rsidR="00891837" w:rsidRDefault="00891837" w:rsidP="005C2DF3">
      <w:pPr>
        <w:spacing w:after="0"/>
        <w:jc w:val="both"/>
        <w:rPr>
          <w:rFonts w:ascii="Times New Roman" w:eastAsia="Calibri" w:hAnsi="Times New Roman" w:cs="Times New Roman"/>
          <w:sz w:val="23"/>
          <w:szCs w:val="23"/>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1980"/>
        <w:gridCol w:w="5342"/>
        <w:gridCol w:w="10"/>
        <w:gridCol w:w="2258"/>
        <w:gridCol w:w="1977"/>
        <w:gridCol w:w="7"/>
        <w:gridCol w:w="2128"/>
      </w:tblGrid>
      <w:tr w:rsidR="00891837" w:rsidRPr="00F04352" w:rsidTr="00AE171E">
        <w:tc>
          <w:tcPr>
            <w:tcW w:w="1008" w:type="dxa"/>
            <w:shd w:val="clear" w:color="auto" w:fill="auto"/>
          </w:tcPr>
          <w:p w:rsidR="00891837" w:rsidRPr="00F04352" w:rsidRDefault="00891837" w:rsidP="00AE171E">
            <w:pPr>
              <w:spacing w:after="0" w:line="240" w:lineRule="auto"/>
              <w:jc w:val="center"/>
              <w:rPr>
                <w:rFonts w:ascii="Times New Roman" w:hAnsi="Times New Roman"/>
                <w:sz w:val="20"/>
                <w:szCs w:val="20"/>
              </w:rPr>
            </w:pPr>
            <w:r w:rsidRPr="00F04352">
              <w:rPr>
                <w:rFonts w:ascii="Times New Roman" w:hAnsi="Times New Roman"/>
                <w:b/>
                <w:sz w:val="20"/>
                <w:szCs w:val="20"/>
              </w:rPr>
              <w:t>Число, день недели</w:t>
            </w:r>
          </w:p>
        </w:tc>
        <w:tc>
          <w:tcPr>
            <w:tcW w:w="1980" w:type="dxa"/>
            <w:shd w:val="clear" w:color="auto" w:fill="auto"/>
          </w:tcPr>
          <w:p w:rsidR="00891837" w:rsidRPr="00F04352" w:rsidRDefault="00891837" w:rsidP="00AE171E">
            <w:pPr>
              <w:spacing w:after="0" w:line="240" w:lineRule="auto"/>
              <w:jc w:val="center"/>
              <w:rPr>
                <w:rFonts w:ascii="Times New Roman" w:hAnsi="Times New Roman"/>
                <w:b/>
                <w:sz w:val="20"/>
                <w:szCs w:val="20"/>
              </w:rPr>
            </w:pPr>
            <w:r w:rsidRPr="00F04352">
              <w:rPr>
                <w:rFonts w:ascii="Times New Roman" w:hAnsi="Times New Roman"/>
                <w:b/>
                <w:sz w:val="20"/>
                <w:szCs w:val="20"/>
              </w:rPr>
              <w:t>Виды деятельности и культурные практики в соответствии с образовательными областями</w:t>
            </w:r>
            <w:r>
              <w:rPr>
                <w:rFonts w:ascii="Times New Roman" w:hAnsi="Times New Roman"/>
                <w:b/>
                <w:sz w:val="20"/>
                <w:szCs w:val="20"/>
              </w:rPr>
              <w:t>,р</w:t>
            </w:r>
            <w:r w:rsidRPr="00F04352">
              <w:rPr>
                <w:rFonts w:ascii="Times New Roman" w:hAnsi="Times New Roman"/>
                <w:b/>
                <w:sz w:val="20"/>
                <w:szCs w:val="20"/>
              </w:rPr>
              <w:t xml:space="preserve">ежимные </w:t>
            </w:r>
          </w:p>
          <w:p w:rsidR="00891837" w:rsidRPr="00F04352" w:rsidRDefault="00891837" w:rsidP="00AE171E">
            <w:pPr>
              <w:spacing w:after="0" w:line="240" w:lineRule="auto"/>
              <w:jc w:val="center"/>
              <w:rPr>
                <w:rFonts w:ascii="Times New Roman" w:hAnsi="Times New Roman"/>
                <w:sz w:val="20"/>
                <w:szCs w:val="20"/>
              </w:rPr>
            </w:pPr>
            <w:r w:rsidRPr="00F04352">
              <w:rPr>
                <w:rFonts w:ascii="Times New Roman" w:hAnsi="Times New Roman"/>
                <w:b/>
                <w:sz w:val="20"/>
                <w:szCs w:val="20"/>
              </w:rPr>
              <w:t>моменты</w:t>
            </w:r>
          </w:p>
        </w:tc>
        <w:tc>
          <w:tcPr>
            <w:tcW w:w="5342" w:type="dxa"/>
            <w:shd w:val="clear" w:color="auto" w:fill="auto"/>
          </w:tcPr>
          <w:p w:rsidR="00891837" w:rsidRPr="00F04352" w:rsidRDefault="00891837" w:rsidP="00AE171E">
            <w:pPr>
              <w:spacing w:after="0" w:line="240" w:lineRule="auto"/>
              <w:jc w:val="center"/>
              <w:rPr>
                <w:rFonts w:ascii="Times New Roman" w:hAnsi="Times New Roman"/>
                <w:b/>
                <w:sz w:val="20"/>
                <w:szCs w:val="20"/>
              </w:rPr>
            </w:pPr>
            <w:r w:rsidRPr="00F04352">
              <w:rPr>
                <w:rFonts w:ascii="Times New Roman" w:hAnsi="Times New Roman"/>
                <w:b/>
                <w:sz w:val="20"/>
                <w:szCs w:val="20"/>
              </w:rPr>
              <w:t xml:space="preserve">Совместная деятельность взрослого и детей направленная </w:t>
            </w:r>
          </w:p>
          <w:p w:rsidR="00891837" w:rsidRPr="00F04352" w:rsidRDefault="00891837" w:rsidP="00AE171E">
            <w:pPr>
              <w:spacing w:after="0" w:line="240" w:lineRule="auto"/>
              <w:jc w:val="center"/>
              <w:rPr>
                <w:rFonts w:ascii="Times New Roman" w:hAnsi="Times New Roman"/>
                <w:sz w:val="20"/>
                <w:szCs w:val="20"/>
              </w:rPr>
            </w:pPr>
            <w:r w:rsidRPr="00F04352">
              <w:rPr>
                <w:rFonts w:ascii="Times New Roman" w:hAnsi="Times New Roman"/>
                <w:b/>
                <w:sz w:val="20"/>
                <w:szCs w:val="20"/>
              </w:rPr>
              <w:t>на становление первичной ценност</w:t>
            </w:r>
            <w:r w:rsidR="00463DD4">
              <w:rPr>
                <w:rFonts w:ascii="Times New Roman" w:hAnsi="Times New Roman"/>
                <w:b/>
                <w:sz w:val="20"/>
                <w:szCs w:val="20"/>
              </w:rPr>
              <w:t>ной ориентации и социализации (О</w:t>
            </w:r>
            <w:r w:rsidRPr="00F04352">
              <w:rPr>
                <w:rFonts w:ascii="Times New Roman" w:hAnsi="Times New Roman"/>
                <w:b/>
                <w:sz w:val="20"/>
                <w:szCs w:val="20"/>
              </w:rPr>
              <w:t>ОД)</w:t>
            </w:r>
          </w:p>
        </w:tc>
        <w:tc>
          <w:tcPr>
            <w:tcW w:w="2268" w:type="dxa"/>
            <w:gridSpan w:val="2"/>
            <w:shd w:val="clear" w:color="auto" w:fill="auto"/>
          </w:tcPr>
          <w:p w:rsidR="00891837" w:rsidRPr="00F04352" w:rsidRDefault="00891837" w:rsidP="00AE171E">
            <w:pPr>
              <w:spacing w:after="0" w:line="240" w:lineRule="auto"/>
              <w:jc w:val="center"/>
              <w:rPr>
                <w:rFonts w:ascii="Times New Roman" w:hAnsi="Times New Roman"/>
                <w:b/>
                <w:sz w:val="20"/>
                <w:szCs w:val="20"/>
              </w:rPr>
            </w:pPr>
            <w:r w:rsidRPr="00F04352">
              <w:rPr>
                <w:rFonts w:ascii="Times New Roman" w:hAnsi="Times New Roman"/>
                <w:b/>
                <w:sz w:val="20"/>
                <w:szCs w:val="20"/>
              </w:rPr>
              <w:t xml:space="preserve">Организация предметно – пространственной развивающей среды для поддержки детской инициативы (уголки самостоятельной </w:t>
            </w:r>
          </w:p>
          <w:p w:rsidR="00891837" w:rsidRPr="00F04352" w:rsidRDefault="00891837" w:rsidP="00AE171E">
            <w:pPr>
              <w:spacing w:after="0" w:line="240" w:lineRule="auto"/>
              <w:jc w:val="center"/>
              <w:rPr>
                <w:rFonts w:ascii="Times New Roman" w:hAnsi="Times New Roman"/>
                <w:sz w:val="20"/>
                <w:szCs w:val="20"/>
              </w:rPr>
            </w:pPr>
            <w:r w:rsidRPr="00F04352">
              <w:rPr>
                <w:rFonts w:ascii="Times New Roman" w:hAnsi="Times New Roman"/>
                <w:b/>
                <w:sz w:val="20"/>
                <w:szCs w:val="20"/>
              </w:rPr>
              <w:t>активности)</w:t>
            </w:r>
          </w:p>
        </w:tc>
        <w:tc>
          <w:tcPr>
            <w:tcW w:w="1984" w:type="dxa"/>
            <w:gridSpan w:val="2"/>
            <w:shd w:val="clear" w:color="auto" w:fill="auto"/>
          </w:tcPr>
          <w:p w:rsidR="00891837" w:rsidRPr="00F04352" w:rsidRDefault="00891837" w:rsidP="00AE171E">
            <w:pPr>
              <w:spacing w:after="0" w:line="240" w:lineRule="auto"/>
              <w:rPr>
                <w:rFonts w:ascii="Times New Roman" w:hAnsi="Times New Roman"/>
                <w:b/>
                <w:sz w:val="20"/>
                <w:szCs w:val="20"/>
              </w:rPr>
            </w:pPr>
            <w:r w:rsidRPr="00F04352">
              <w:rPr>
                <w:rFonts w:ascii="Times New Roman" w:hAnsi="Times New Roman"/>
                <w:b/>
                <w:sz w:val="20"/>
                <w:szCs w:val="20"/>
              </w:rPr>
              <w:t xml:space="preserve">Индивидуальная </w:t>
            </w:r>
          </w:p>
          <w:p w:rsidR="00891837" w:rsidRPr="00F04352" w:rsidRDefault="00891837" w:rsidP="00AE171E">
            <w:pPr>
              <w:spacing w:after="0" w:line="240" w:lineRule="auto"/>
              <w:jc w:val="center"/>
              <w:rPr>
                <w:rFonts w:ascii="Times New Roman" w:hAnsi="Times New Roman"/>
                <w:b/>
                <w:sz w:val="20"/>
                <w:szCs w:val="20"/>
              </w:rPr>
            </w:pPr>
            <w:r w:rsidRPr="00F04352">
              <w:rPr>
                <w:rFonts w:ascii="Times New Roman" w:hAnsi="Times New Roman"/>
                <w:b/>
                <w:sz w:val="20"/>
                <w:szCs w:val="20"/>
              </w:rPr>
              <w:t>работа</w:t>
            </w:r>
          </w:p>
        </w:tc>
        <w:tc>
          <w:tcPr>
            <w:tcW w:w="2128" w:type="dxa"/>
            <w:shd w:val="clear" w:color="auto" w:fill="auto"/>
          </w:tcPr>
          <w:p w:rsidR="00891837" w:rsidRPr="00F04352" w:rsidRDefault="00891837" w:rsidP="00AE171E">
            <w:pPr>
              <w:spacing w:after="0" w:line="240" w:lineRule="auto"/>
              <w:jc w:val="center"/>
              <w:rPr>
                <w:rFonts w:ascii="Times New Roman" w:hAnsi="Times New Roman"/>
                <w:b/>
                <w:sz w:val="20"/>
                <w:szCs w:val="20"/>
              </w:rPr>
            </w:pPr>
            <w:r w:rsidRPr="00F04352">
              <w:rPr>
                <w:rFonts w:ascii="Times New Roman" w:hAnsi="Times New Roman"/>
                <w:b/>
                <w:sz w:val="20"/>
                <w:szCs w:val="20"/>
              </w:rPr>
              <w:t>Взаимодействие с родителями/социальными партнерами</w:t>
            </w:r>
          </w:p>
        </w:tc>
      </w:tr>
      <w:tr w:rsidR="00891837" w:rsidRPr="00F04352" w:rsidTr="00AE171E">
        <w:trPr>
          <w:trHeight w:val="70"/>
        </w:trPr>
        <w:tc>
          <w:tcPr>
            <w:tcW w:w="1008" w:type="dxa"/>
            <w:shd w:val="clear" w:color="auto" w:fill="auto"/>
          </w:tcPr>
          <w:p w:rsidR="00891837" w:rsidRPr="00F04352" w:rsidRDefault="00891837" w:rsidP="00AE171E">
            <w:pPr>
              <w:spacing w:after="0" w:line="240" w:lineRule="auto"/>
              <w:jc w:val="center"/>
              <w:rPr>
                <w:rFonts w:ascii="Times New Roman" w:hAnsi="Times New Roman"/>
                <w:sz w:val="20"/>
                <w:szCs w:val="20"/>
              </w:rPr>
            </w:pPr>
            <w:r w:rsidRPr="00F04352">
              <w:rPr>
                <w:rFonts w:ascii="Times New Roman" w:hAnsi="Times New Roman"/>
                <w:sz w:val="20"/>
                <w:szCs w:val="20"/>
              </w:rPr>
              <w:t>1</w:t>
            </w:r>
          </w:p>
        </w:tc>
        <w:tc>
          <w:tcPr>
            <w:tcW w:w="1980" w:type="dxa"/>
            <w:shd w:val="clear" w:color="auto" w:fill="auto"/>
          </w:tcPr>
          <w:p w:rsidR="00891837" w:rsidRPr="00F04352" w:rsidRDefault="00891837" w:rsidP="00AE171E">
            <w:pPr>
              <w:spacing w:after="0" w:line="240" w:lineRule="auto"/>
              <w:jc w:val="center"/>
              <w:rPr>
                <w:rFonts w:ascii="Times New Roman" w:hAnsi="Times New Roman"/>
                <w:sz w:val="20"/>
                <w:szCs w:val="20"/>
              </w:rPr>
            </w:pPr>
            <w:r>
              <w:rPr>
                <w:rFonts w:ascii="Times New Roman" w:hAnsi="Times New Roman"/>
                <w:sz w:val="20"/>
                <w:szCs w:val="20"/>
              </w:rPr>
              <w:t>2</w:t>
            </w:r>
          </w:p>
        </w:tc>
        <w:tc>
          <w:tcPr>
            <w:tcW w:w="5342" w:type="dxa"/>
            <w:shd w:val="clear" w:color="auto" w:fill="auto"/>
          </w:tcPr>
          <w:p w:rsidR="00891837" w:rsidRPr="00F04352" w:rsidRDefault="00891837" w:rsidP="00AE171E">
            <w:pPr>
              <w:spacing w:after="0" w:line="240" w:lineRule="auto"/>
              <w:jc w:val="center"/>
              <w:rPr>
                <w:rFonts w:ascii="Times New Roman" w:hAnsi="Times New Roman"/>
                <w:sz w:val="20"/>
                <w:szCs w:val="20"/>
              </w:rPr>
            </w:pPr>
            <w:r>
              <w:rPr>
                <w:rFonts w:ascii="Times New Roman" w:hAnsi="Times New Roman"/>
                <w:sz w:val="20"/>
                <w:szCs w:val="20"/>
              </w:rPr>
              <w:t>3</w:t>
            </w:r>
          </w:p>
        </w:tc>
        <w:tc>
          <w:tcPr>
            <w:tcW w:w="2268" w:type="dxa"/>
            <w:gridSpan w:val="2"/>
            <w:shd w:val="clear" w:color="auto" w:fill="auto"/>
          </w:tcPr>
          <w:p w:rsidR="00891837" w:rsidRPr="00F04352" w:rsidRDefault="00891837" w:rsidP="00AE171E">
            <w:pPr>
              <w:spacing w:after="0" w:line="240" w:lineRule="auto"/>
              <w:jc w:val="center"/>
              <w:rPr>
                <w:rFonts w:ascii="Times New Roman" w:hAnsi="Times New Roman"/>
                <w:sz w:val="20"/>
                <w:szCs w:val="20"/>
              </w:rPr>
            </w:pPr>
            <w:r>
              <w:rPr>
                <w:rFonts w:ascii="Times New Roman" w:hAnsi="Times New Roman"/>
                <w:sz w:val="20"/>
                <w:szCs w:val="20"/>
              </w:rPr>
              <w:t>4</w:t>
            </w:r>
          </w:p>
        </w:tc>
        <w:tc>
          <w:tcPr>
            <w:tcW w:w="1984" w:type="dxa"/>
            <w:gridSpan w:val="2"/>
            <w:shd w:val="clear" w:color="auto" w:fill="auto"/>
          </w:tcPr>
          <w:p w:rsidR="00891837" w:rsidRPr="00F04352" w:rsidRDefault="00891837" w:rsidP="00AE171E">
            <w:pPr>
              <w:spacing w:after="0" w:line="240" w:lineRule="auto"/>
              <w:jc w:val="center"/>
              <w:rPr>
                <w:rFonts w:ascii="Times New Roman" w:hAnsi="Times New Roman"/>
                <w:sz w:val="20"/>
                <w:szCs w:val="20"/>
              </w:rPr>
            </w:pPr>
            <w:r>
              <w:rPr>
                <w:rFonts w:ascii="Times New Roman" w:hAnsi="Times New Roman"/>
                <w:sz w:val="20"/>
                <w:szCs w:val="20"/>
              </w:rPr>
              <w:t>5</w:t>
            </w:r>
          </w:p>
        </w:tc>
        <w:tc>
          <w:tcPr>
            <w:tcW w:w="2128" w:type="dxa"/>
            <w:shd w:val="clear" w:color="auto" w:fill="auto"/>
          </w:tcPr>
          <w:p w:rsidR="00891837" w:rsidRPr="00F04352" w:rsidRDefault="00891837" w:rsidP="00AE171E">
            <w:pPr>
              <w:spacing w:after="0" w:line="240" w:lineRule="auto"/>
              <w:jc w:val="center"/>
              <w:rPr>
                <w:rFonts w:ascii="Times New Roman" w:hAnsi="Times New Roman"/>
                <w:sz w:val="20"/>
                <w:szCs w:val="20"/>
              </w:rPr>
            </w:pPr>
            <w:r>
              <w:rPr>
                <w:rFonts w:ascii="Times New Roman" w:hAnsi="Times New Roman"/>
                <w:sz w:val="20"/>
                <w:szCs w:val="20"/>
              </w:rPr>
              <w:t>6</w:t>
            </w:r>
          </w:p>
        </w:tc>
      </w:tr>
      <w:tr w:rsidR="00891837" w:rsidRPr="00F04352" w:rsidTr="00AE171E">
        <w:trPr>
          <w:cantSplit/>
          <w:trHeight w:val="919"/>
        </w:trPr>
        <w:tc>
          <w:tcPr>
            <w:tcW w:w="1008" w:type="dxa"/>
            <w:vMerge w:val="restart"/>
            <w:shd w:val="clear" w:color="auto" w:fill="auto"/>
            <w:textDirection w:val="btLr"/>
          </w:tcPr>
          <w:p w:rsidR="00891837" w:rsidRPr="00F04352" w:rsidRDefault="00AE171E" w:rsidP="00AE171E">
            <w:pPr>
              <w:spacing w:after="0" w:line="240" w:lineRule="auto"/>
              <w:ind w:left="113" w:right="113"/>
              <w:jc w:val="center"/>
              <w:rPr>
                <w:rFonts w:ascii="Times New Roman" w:hAnsi="Times New Roman"/>
                <w:b/>
                <w:sz w:val="20"/>
                <w:szCs w:val="20"/>
              </w:rPr>
            </w:pPr>
            <w:r>
              <w:rPr>
                <w:rFonts w:ascii="Times New Roman" w:hAnsi="Times New Roman"/>
                <w:b/>
                <w:sz w:val="20"/>
                <w:szCs w:val="20"/>
              </w:rPr>
              <w:t>18</w:t>
            </w:r>
            <w:r w:rsidR="00891837">
              <w:rPr>
                <w:rFonts w:ascii="Times New Roman" w:hAnsi="Times New Roman"/>
                <w:b/>
                <w:sz w:val="20"/>
                <w:szCs w:val="20"/>
              </w:rPr>
              <w:t xml:space="preserve"> октября - вторник</w:t>
            </w:r>
          </w:p>
          <w:p w:rsidR="00891837" w:rsidRPr="00F04352" w:rsidRDefault="00891837" w:rsidP="00AE171E">
            <w:pPr>
              <w:spacing w:after="0" w:line="240" w:lineRule="auto"/>
              <w:ind w:left="113" w:right="113"/>
              <w:jc w:val="center"/>
              <w:rPr>
                <w:rFonts w:ascii="Times New Roman" w:hAnsi="Times New Roman"/>
                <w:b/>
                <w:sz w:val="20"/>
                <w:szCs w:val="20"/>
              </w:rPr>
            </w:pPr>
            <w:r>
              <w:rPr>
                <w:rFonts w:ascii="Times New Roman" w:hAnsi="Times New Roman"/>
                <w:b/>
                <w:sz w:val="20"/>
                <w:szCs w:val="20"/>
              </w:rPr>
              <w:t>Растения нашего края</w:t>
            </w:r>
            <w:r w:rsidR="00C11509">
              <w:rPr>
                <w:rFonts w:ascii="Times New Roman" w:hAnsi="Times New Roman"/>
                <w:b/>
                <w:sz w:val="20"/>
                <w:szCs w:val="20"/>
              </w:rPr>
              <w:t xml:space="preserve">. </w:t>
            </w:r>
            <w:r w:rsidR="00C11509" w:rsidRPr="00C11509">
              <w:rPr>
                <w:rFonts w:ascii="Times New Roman" w:hAnsi="Times New Roman" w:cs="Times New Roman"/>
                <w:bCs/>
                <w:i/>
                <w:iCs/>
                <w:sz w:val="20"/>
                <w:szCs w:val="20"/>
              </w:rPr>
              <w:t xml:space="preserve"> Цветы, кустарники, деревья, грибы, ягоды</w:t>
            </w:r>
          </w:p>
        </w:tc>
        <w:tc>
          <w:tcPr>
            <w:tcW w:w="1980" w:type="dxa"/>
            <w:shd w:val="clear" w:color="auto" w:fill="auto"/>
          </w:tcPr>
          <w:p w:rsidR="00891837" w:rsidRPr="009057DA" w:rsidRDefault="00891837" w:rsidP="00AE171E">
            <w:pPr>
              <w:spacing w:after="0" w:line="240" w:lineRule="auto"/>
              <w:rPr>
                <w:rFonts w:ascii="Times New Roman" w:hAnsi="Times New Roman"/>
                <w:b/>
                <w:bCs/>
                <w:color w:val="0F1419"/>
                <w:sz w:val="20"/>
                <w:szCs w:val="20"/>
                <w:u w:val="single"/>
              </w:rPr>
            </w:pPr>
            <w:r w:rsidRPr="009057DA">
              <w:rPr>
                <w:rFonts w:ascii="Times New Roman" w:hAnsi="Times New Roman"/>
                <w:b/>
                <w:sz w:val="20"/>
                <w:szCs w:val="20"/>
                <w:u w:val="single"/>
              </w:rPr>
              <w:t>Утро</w:t>
            </w:r>
          </w:p>
          <w:p w:rsidR="00891837" w:rsidRPr="00A544DD" w:rsidRDefault="00891837" w:rsidP="00AE171E">
            <w:pPr>
              <w:rPr>
                <w:rFonts w:ascii="Times New Roman" w:hAnsi="Times New Roman"/>
                <w:b/>
                <w:sz w:val="20"/>
                <w:szCs w:val="20"/>
              </w:rPr>
            </w:pPr>
            <w:r w:rsidRPr="00F04352">
              <w:rPr>
                <w:rFonts w:ascii="Times New Roman" w:hAnsi="Times New Roman"/>
                <w:b/>
                <w:bCs/>
                <w:color w:val="0F1419"/>
                <w:sz w:val="20"/>
                <w:szCs w:val="20"/>
              </w:rPr>
              <w:t>Утренняя гимнастика.</w:t>
            </w:r>
          </w:p>
        </w:tc>
        <w:tc>
          <w:tcPr>
            <w:tcW w:w="5342" w:type="dxa"/>
            <w:shd w:val="clear" w:color="auto" w:fill="auto"/>
          </w:tcPr>
          <w:p w:rsidR="00891837" w:rsidRDefault="00891837" w:rsidP="00AE171E">
            <w:pPr>
              <w:spacing w:after="0" w:line="240" w:lineRule="auto"/>
              <w:rPr>
                <w:rFonts w:ascii="Times New Roman" w:hAnsi="Times New Roman"/>
                <w:b/>
                <w:sz w:val="20"/>
                <w:szCs w:val="20"/>
              </w:rPr>
            </w:pPr>
          </w:p>
          <w:p w:rsidR="00891837" w:rsidRDefault="00891837" w:rsidP="00AE171E">
            <w:pPr>
              <w:spacing w:after="0" w:line="240" w:lineRule="auto"/>
              <w:rPr>
                <w:rFonts w:ascii="Times New Roman" w:hAnsi="Times New Roman"/>
                <w:b/>
                <w:sz w:val="20"/>
                <w:szCs w:val="20"/>
              </w:rPr>
            </w:pPr>
          </w:p>
          <w:p w:rsidR="00891837" w:rsidRDefault="00891837" w:rsidP="00AE171E">
            <w:pPr>
              <w:spacing w:after="0" w:line="240" w:lineRule="auto"/>
              <w:rPr>
                <w:rFonts w:ascii="Times New Roman" w:hAnsi="Times New Roman"/>
                <w:sz w:val="20"/>
                <w:szCs w:val="20"/>
              </w:rPr>
            </w:pPr>
            <w:r w:rsidRPr="00E315BB">
              <w:rPr>
                <w:rFonts w:ascii="Times New Roman" w:hAnsi="Times New Roman"/>
                <w:b/>
                <w:sz w:val="20"/>
                <w:szCs w:val="20"/>
              </w:rPr>
              <w:t>Цель:</w:t>
            </w:r>
            <w:r w:rsidR="007E73CB">
              <w:rPr>
                <w:rFonts w:ascii="Times New Roman" w:hAnsi="Times New Roman"/>
                <w:sz w:val="20"/>
                <w:szCs w:val="20"/>
              </w:rPr>
              <w:t xml:space="preserve">поднять мышечный </w:t>
            </w:r>
            <w:r w:rsidRPr="00F04352">
              <w:rPr>
                <w:rFonts w:ascii="Times New Roman" w:hAnsi="Times New Roman"/>
                <w:sz w:val="20"/>
                <w:szCs w:val="20"/>
              </w:rPr>
              <w:t>и эмоциональный тонус.</w:t>
            </w:r>
          </w:p>
          <w:p w:rsidR="00891837" w:rsidRPr="00F04352" w:rsidRDefault="00891837" w:rsidP="00AE171E">
            <w:pPr>
              <w:spacing w:after="0" w:line="240" w:lineRule="auto"/>
              <w:rPr>
                <w:rFonts w:ascii="Times New Roman" w:hAnsi="Times New Roman"/>
                <w:sz w:val="20"/>
                <w:szCs w:val="20"/>
              </w:rPr>
            </w:pPr>
          </w:p>
        </w:tc>
        <w:tc>
          <w:tcPr>
            <w:tcW w:w="2268" w:type="dxa"/>
            <w:gridSpan w:val="2"/>
            <w:shd w:val="clear" w:color="auto" w:fill="auto"/>
          </w:tcPr>
          <w:p w:rsidR="00891837" w:rsidRDefault="00891837" w:rsidP="00AE171E">
            <w:pPr>
              <w:spacing w:after="0" w:line="240" w:lineRule="auto"/>
              <w:jc w:val="center"/>
              <w:rPr>
                <w:rFonts w:ascii="Times New Roman" w:hAnsi="Times New Roman"/>
                <w:b/>
                <w:sz w:val="20"/>
                <w:szCs w:val="20"/>
              </w:rPr>
            </w:pPr>
          </w:p>
          <w:p w:rsidR="00891837" w:rsidRDefault="00891837" w:rsidP="00AE171E">
            <w:pPr>
              <w:spacing w:after="0" w:line="240" w:lineRule="auto"/>
              <w:jc w:val="center"/>
              <w:rPr>
                <w:rFonts w:ascii="Times New Roman" w:hAnsi="Times New Roman"/>
                <w:b/>
                <w:sz w:val="20"/>
                <w:szCs w:val="20"/>
              </w:rPr>
            </w:pPr>
          </w:p>
          <w:p w:rsidR="00891837" w:rsidRPr="007E73CB" w:rsidRDefault="007E73CB" w:rsidP="00AE171E">
            <w:pPr>
              <w:spacing w:after="0" w:line="240" w:lineRule="auto"/>
              <w:jc w:val="center"/>
              <w:rPr>
                <w:rFonts w:ascii="Times New Roman" w:hAnsi="Times New Roman"/>
                <w:b/>
                <w:sz w:val="20"/>
                <w:szCs w:val="20"/>
              </w:rPr>
            </w:pPr>
            <w:r w:rsidRPr="007E73CB">
              <w:rPr>
                <w:rFonts w:ascii="Times New Roman" w:hAnsi="Times New Roman"/>
                <w:b/>
                <w:sz w:val="20"/>
                <w:szCs w:val="20"/>
              </w:rPr>
              <w:t>Спортивный зал</w:t>
            </w:r>
          </w:p>
        </w:tc>
        <w:tc>
          <w:tcPr>
            <w:tcW w:w="1984" w:type="dxa"/>
            <w:gridSpan w:val="2"/>
            <w:vMerge w:val="restart"/>
            <w:shd w:val="clear" w:color="auto" w:fill="auto"/>
          </w:tcPr>
          <w:p w:rsidR="00891837" w:rsidRPr="00C8787D" w:rsidRDefault="00891837" w:rsidP="00AE171E">
            <w:pPr>
              <w:spacing w:after="0" w:line="240" w:lineRule="auto"/>
              <w:rPr>
                <w:rFonts w:ascii="Times New Roman" w:hAnsi="Times New Roman"/>
                <w:b/>
                <w:sz w:val="20"/>
                <w:szCs w:val="20"/>
              </w:rPr>
            </w:pPr>
          </w:p>
          <w:p w:rsidR="00C8787D" w:rsidRPr="00C8787D" w:rsidRDefault="00C8787D" w:rsidP="00AE171E">
            <w:pPr>
              <w:spacing w:after="120" w:line="240" w:lineRule="atLeast"/>
              <w:rPr>
                <w:rFonts w:ascii="Times New Roman" w:eastAsia="Times New Roman" w:hAnsi="Times New Roman" w:cs="Times New Roman"/>
                <w:sz w:val="20"/>
                <w:szCs w:val="20"/>
                <w:lang w:eastAsia="ru-RU"/>
              </w:rPr>
            </w:pPr>
            <w:r w:rsidRPr="00AE171E">
              <w:rPr>
                <w:rFonts w:ascii="Times New Roman" w:eastAsia="Times New Roman" w:hAnsi="Times New Roman" w:cs="Times New Roman"/>
                <w:b/>
                <w:sz w:val="20"/>
                <w:szCs w:val="20"/>
                <w:lang w:eastAsia="ru-RU"/>
              </w:rPr>
              <w:t>Дидактическая игра «Назови ласково» Цель:</w:t>
            </w:r>
            <w:r w:rsidRPr="00C8787D">
              <w:rPr>
                <w:rFonts w:ascii="Times New Roman" w:eastAsia="Times New Roman" w:hAnsi="Times New Roman" w:cs="Times New Roman"/>
                <w:sz w:val="20"/>
                <w:szCs w:val="20"/>
                <w:lang w:eastAsia="ru-RU"/>
              </w:rPr>
              <w:t xml:space="preserve"> закреплять умения детей образовывать существительные с уменьшительно– ласкательными суффиксами</w:t>
            </w:r>
          </w:p>
          <w:p w:rsidR="00891837" w:rsidRPr="00F04352" w:rsidRDefault="00891837" w:rsidP="00AE171E">
            <w:pPr>
              <w:spacing w:after="0" w:line="240" w:lineRule="auto"/>
              <w:rPr>
                <w:rFonts w:ascii="Times New Roman" w:hAnsi="Times New Roman"/>
                <w:b/>
                <w:sz w:val="20"/>
                <w:szCs w:val="20"/>
              </w:rPr>
            </w:pPr>
          </w:p>
        </w:tc>
        <w:tc>
          <w:tcPr>
            <w:tcW w:w="2128" w:type="dxa"/>
            <w:vMerge w:val="restart"/>
            <w:shd w:val="clear" w:color="auto" w:fill="auto"/>
            <w:textDirection w:val="btLr"/>
          </w:tcPr>
          <w:p w:rsidR="00891837" w:rsidRDefault="00891837" w:rsidP="00AE171E">
            <w:pPr>
              <w:pStyle w:val="c3"/>
              <w:spacing w:before="0" w:beforeAutospacing="0" w:after="0" w:afterAutospacing="0"/>
              <w:ind w:left="113" w:right="113"/>
              <w:rPr>
                <w:b/>
                <w:sz w:val="20"/>
                <w:szCs w:val="20"/>
              </w:rPr>
            </w:pPr>
          </w:p>
          <w:p w:rsidR="00AE171E" w:rsidRPr="00AE171E" w:rsidRDefault="00AE171E" w:rsidP="00AE171E">
            <w:pPr>
              <w:shd w:val="clear" w:color="auto" w:fill="FFFFFF"/>
              <w:spacing w:after="0"/>
              <w:ind w:left="113" w:right="113"/>
              <w:jc w:val="center"/>
              <w:rPr>
                <w:rFonts w:ascii="Times New Roman" w:hAnsi="Times New Roman" w:cs="Times New Roman"/>
                <w:b/>
              </w:rPr>
            </w:pPr>
            <w:r w:rsidRPr="00AE171E">
              <w:rPr>
                <w:rFonts w:ascii="Times New Roman" w:hAnsi="Times New Roman" w:cs="Times New Roman"/>
                <w:b/>
              </w:rPr>
              <w:t>Консультация «Детские игры – отражение взрослой жизни»</w:t>
            </w:r>
          </w:p>
          <w:p w:rsidR="00891837" w:rsidRDefault="00891837" w:rsidP="00AE171E">
            <w:pPr>
              <w:pStyle w:val="c3"/>
              <w:spacing w:before="0" w:beforeAutospacing="0" w:after="0" w:afterAutospacing="0"/>
              <w:ind w:left="113" w:right="113"/>
              <w:rPr>
                <w:b/>
                <w:sz w:val="20"/>
                <w:szCs w:val="20"/>
              </w:rPr>
            </w:pPr>
          </w:p>
          <w:p w:rsidR="00891837" w:rsidRDefault="00891837" w:rsidP="00AE171E">
            <w:pPr>
              <w:pStyle w:val="c3"/>
              <w:spacing w:before="0" w:beforeAutospacing="0" w:after="0" w:afterAutospacing="0"/>
              <w:ind w:left="113" w:right="113"/>
              <w:rPr>
                <w:b/>
                <w:sz w:val="20"/>
                <w:szCs w:val="20"/>
              </w:rPr>
            </w:pPr>
          </w:p>
          <w:p w:rsidR="00891837" w:rsidRDefault="00891837" w:rsidP="00AE171E">
            <w:pPr>
              <w:pStyle w:val="c3"/>
              <w:spacing w:before="0" w:beforeAutospacing="0" w:after="0" w:afterAutospacing="0"/>
              <w:ind w:left="113" w:right="113"/>
              <w:rPr>
                <w:b/>
                <w:sz w:val="20"/>
                <w:szCs w:val="20"/>
              </w:rPr>
            </w:pPr>
          </w:p>
          <w:p w:rsidR="00891837" w:rsidRDefault="00891837" w:rsidP="00AE171E">
            <w:pPr>
              <w:pStyle w:val="c3"/>
              <w:spacing w:before="0" w:beforeAutospacing="0" w:after="0" w:afterAutospacing="0"/>
              <w:ind w:left="113" w:right="113"/>
              <w:rPr>
                <w:b/>
                <w:sz w:val="20"/>
                <w:szCs w:val="20"/>
              </w:rPr>
            </w:pPr>
          </w:p>
          <w:p w:rsidR="00891837" w:rsidRDefault="00891837" w:rsidP="00AE171E">
            <w:pPr>
              <w:pStyle w:val="c3"/>
              <w:spacing w:before="0" w:beforeAutospacing="0" w:after="0" w:afterAutospacing="0"/>
              <w:ind w:left="113" w:right="113"/>
              <w:rPr>
                <w:b/>
                <w:sz w:val="20"/>
                <w:szCs w:val="20"/>
              </w:rPr>
            </w:pPr>
          </w:p>
          <w:p w:rsidR="00891837" w:rsidRPr="00F04352" w:rsidRDefault="00891837" w:rsidP="00AE171E">
            <w:pPr>
              <w:pStyle w:val="c3"/>
              <w:spacing w:before="0" w:beforeAutospacing="0" w:after="0" w:afterAutospacing="0"/>
              <w:ind w:left="113" w:right="113"/>
              <w:rPr>
                <w:b/>
                <w:sz w:val="20"/>
                <w:szCs w:val="20"/>
              </w:rPr>
            </w:pPr>
          </w:p>
        </w:tc>
      </w:tr>
      <w:tr w:rsidR="00891837" w:rsidTr="00AE171E">
        <w:trPr>
          <w:cantSplit/>
          <w:trHeight w:val="854"/>
        </w:trPr>
        <w:tc>
          <w:tcPr>
            <w:tcW w:w="1008" w:type="dxa"/>
            <w:vMerge/>
            <w:shd w:val="clear" w:color="auto" w:fill="auto"/>
            <w:textDirection w:val="btLr"/>
          </w:tcPr>
          <w:p w:rsidR="00891837" w:rsidRDefault="00891837" w:rsidP="00AE171E">
            <w:pPr>
              <w:spacing w:after="0" w:line="240" w:lineRule="auto"/>
              <w:ind w:left="113" w:right="113"/>
              <w:rPr>
                <w:rFonts w:ascii="Times New Roman" w:hAnsi="Times New Roman"/>
                <w:b/>
                <w:sz w:val="20"/>
                <w:szCs w:val="20"/>
              </w:rPr>
            </w:pPr>
          </w:p>
        </w:tc>
        <w:tc>
          <w:tcPr>
            <w:tcW w:w="1980" w:type="dxa"/>
            <w:shd w:val="clear" w:color="auto" w:fill="auto"/>
          </w:tcPr>
          <w:p w:rsidR="00891837" w:rsidRPr="00C8787D" w:rsidRDefault="00C8787D" w:rsidP="00AE171E">
            <w:pPr>
              <w:spacing w:after="0" w:line="240" w:lineRule="atLeast"/>
              <w:rPr>
                <w:rFonts w:ascii="Times New Roman" w:eastAsia="Times New Roman" w:hAnsi="Times New Roman" w:cs="Times New Roman"/>
                <w:b/>
                <w:sz w:val="20"/>
                <w:szCs w:val="20"/>
                <w:lang w:eastAsia="ru-RU"/>
              </w:rPr>
            </w:pPr>
            <w:r w:rsidRPr="00C8787D">
              <w:rPr>
                <w:rFonts w:ascii="Times New Roman" w:eastAsia="Times New Roman" w:hAnsi="Times New Roman" w:cs="Times New Roman"/>
                <w:b/>
                <w:sz w:val="20"/>
                <w:szCs w:val="20"/>
                <w:lang w:eastAsia="ru-RU"/>
              </w:rPr>
              <w:t>Дидактическая игра «Кто где живет?»</w:t>
            </w:r>
          </w:p>
        </w:tc>
        <w:tc>
          <w:tcPr>
            <w:tcW w:w="5342" w:type="dxa"/>
            <w:shd w:val="clear" w:color="auto" w:fill="auto"/>
          </w:tcPr>
          <w:p w:rsidR="00891837" w:rsidRPr="00C8787D" w:rsidRDefault="007E73CB" w:rsidP="00AE171E">
            <w:pPr>
              <w:spacing w:after="120" w:line="240" w:lineRule="atLeast"/>
              <w:rPr>
                <w:rFonts w:ascii="Times New Roman" w:eastAsia="Times New Roman" w:hAnsi="Times New Roman" w:cs="Times New Roman"/>
                <w:lang w:eastAsia="ru-RU"/>
              </w:rPr>
            </w:pPr>
            <w:r w:rsidRPr="00E315BB">
              <w:rPr>
                <w:rFonts w:ascii="Times New Roman" w:hAnsi="Times New Roman"/>
                <w:b/>
                <w:sz w:val="20"/>
                <w:szCs w:val="20"/>
              </w:rPr>
              <w:t>Цель:</w:t>
            </w:r>
            <w:r w:rsidR="00C8787D" w:rsidRPr="00C8787D">
              <w:rPr>
                <w:rFonts w:ascii="Times New Roman" w:eastAsia="Times New Roman" w:hAnsi="Times New Roman" w:cs="Times New Roman"/>
                <w:sz w:val="20"/>
                <w:szCs w:val="20"/>
                <w:lang w:eastAsia="ru-RU"/>
              </w:rPr>
              <w:t>закрепление умения группировать растения по их строению (кустарники, деревья)</w:t>
            </w:r>
          </w:p>
        </w:tc>
        <w:tc>
          <w:tcPr>
            <w:tcW w:w="2268" w:type="dxa"/>
            <w:gridSpan w:val="2"/>
            <w:shd w:val="clear" w:color="auto" w:fill="auto"/>
          </w:tcPr>
          <w:p w:rsidR="00891837" w:rsidRPr="00D07A83" w:rsidRDefault="00D07A83" w:rsidP="00AE171E">
            <w:pPr>
              <w:spacing w:after="0" w:line="240" w:lineRule="auto"/>
              <w:jc w:val="center"/>
              <w:rPr>
                <w:rFonts w:ascii="Times New Roman" w:hAnsi="Times New Roman"/>
                <w:bCs/>
                <w:color w:val="0F1419"/>
                <w:sz w:val="20"/>
                <w:szCs w:val="20"/>
              </w:rPr>
            </w:pPr>
            <w:r w:rsidRPr="00D07A83">
              <w:rPr>
                <w:rFonts w:ascii="Times New Roman" w:hAnsi="Times New Roman"/>
                <w:b/>
                <w:bCs/>
                <w:color w:val="0F1419"/>
                <w:sz w:val="20"/>
                <w:szCs w:val="20"/>
              </w:rPr>
              <w:t>Центр природы</w:t>
            </w:r>
            <w:r>
              <w:rPr>
                <w:rFonts w:ascii="Times New Roman" w:hAnsi="Times New Roman"/>
                <w:bCs/>
                <w:color w:val="0F1419"/>
                <w:sz w:val="20"/>
                <w:szCs w:val="20"/>
              </w:rPr>
              <w:t>(</w:t>
            </w:r>
            <w:r w:rsidR="00821993">
              <w:rPr>
                <w:rFonts w:ascii="Times New Roman" w:hAnsi="Times New Roman"/>
                <w:bCs/>
                <w:color w:val="0F1419"/>
                <w:sz w:val="20"/>
                <w:szCs w:val="20"/>
              </w:rPr>
              <w:t>иллюстрации</w:t>
            </w:r>
            <w:r>
              <w:rPr>
                <w:rFonts w:ascii="Times New Roman" w:hAnsi="Times New Roman"/>
                <w:bCs/>
                <w:color w:val="0F1419"/>
                <w:sz w:val="20"/>
                <w:szCs w:val="20"/>
              </w:rPr>
              <w:t>)</w:t>
            </w:r>
          </w:p>
        </w:tc>
        <w:tc>
          <w:tcPr>
            <w:tcW w:w="1984" w:type="dxa"/>
            <w:gridSpan w:val="2"/>
            <w:vMerge/>
            <w:shd w:val="clear" w:color="auto" w:fill="auto"/>
          </w:tcPr>
          <w:p w:rsidR="00891837" w:rsidRPr="00F04352" w:rsidRDefault="00891837" w:rsidP="00AE171E">
            <w:pPr>
              <w:spacing w:after="0" w:line="240" w:lineRule="auto"/>
              <w:rPr>
                <w:rFonts w:ascii="Times New Roman" w:hAnsi="Times New Roman"/>
                <w:sz w:val="20"/>
                <w:szCs w:val="20"/>
              </w:rPr>
            </w:pPr>
          </w:p>
        </w:tc>
        <w:tc>
          <w:tcPr>
            <w:tcW w:w="2128" w:type="dxa"/>
            <w:vMerge/>
            <w:shd w:val="clear" w:color="auto" w:fill="auto"/>
          </w:tcPr>
          <w:p w:rsidR="00891837" w:rsidRDefault="00891837" w:rsidP="00AE171E">
            <w:pPr>
              <w:pStyle w:val="c3"/>
              <w:spacing w:before="0" w:beforeAutospacing="0" w:after="0" w:afterAutospacing="0"/>
              <w:rPr>
                <w:b/>
                <w:sz w:val="20"/>
                <w:szCs w:val="20"/>
              </w:rPr>
            </w:pPr>
          </w:p>
        </w:tc>
      </w:tr>
      <w:tr w:rsidR="00891837" w:rsidTr="00AE171E">
        <w:trPr>
          <w:cantSplit/>
          <w:trHeight w:val="555"/>
        </w:trPr>
        <w:tc>
          <w:tcPr>
            <w:tcW w:w="1008" w:type="dxa"/>
            <w:vMerge/>
            <w:shd w:val="clear" w:color="auto" w:fill="auto"/>
            <w:textDirection w:val="btLr"/>
          </w:tcPr>
          <w:p w:rsidR="00891837" w:rsidRDefault="00891837" w:rsidP="00AE171E">
            <w:pPr>
              <w:spacing w:after="0" w:line="240" w:lineRule="auto"/>
              <w:ind w:left="113" w:right="113"/>
              <w:rPr>
                <w:rFonts w:ascii="Times New Roman" w:hAnsi="Times New Roman"/>
                <w:b/>
                <w:sz w:val="20"/>
                <w:szCs w:val="20"/>
              </w:rPr>
            </w:pPr>
          </w:p>
        </w:tc>
        <w:tc>
          <w:tcPr>
            <w:tcW w:w="1980" w:type="dxa"/>
            <w:shd w:val="clear" w:color="auto" w:fill="auto"/>
          </w:tcPr>
          <w:p w:rsidR="00891837" w:rsidRPr="00C8787D" w:rsidRDefault="00C8787D" w:rsidP="00AE171E">
            <w:pPr>
              <w:spacing w:after="0" w:line="240" w:lineRule="auto"/>
              <w:rPr>
                <w:rFonts w:ascii="Times New Roman" w:hAnsi="Times New Roman"/>
                <w:b/>
                <w:bCs/>
                <w:color w:val="0F1419"/>
                <w:sz w:val="20"/>
                <w:szCs w:val="20"/>
              </w:rPr>
            </w:pPr>
            <w:r w:rsidRPr="00C8787D">
              <w:rPr>
                <w:rFonts w:ascii="Times New Roman" w:eastAsia="Times New Roman" w:hAnsi="Times New Roman" w:cs="Times New Roman"/>
                <w:b/>
                <w:sz w:val="20"/>
                <w:szCs w:val="20"/>
                <w:lang w:eastAsia="ru-RU"/>
              </w:rPr>
              <w:t>Подвижная игра «К дереву беги!»</w:t>
            </w:r>
          </w:p>
        </w:tc>
        <w:tc>
          <w:tcPr>
            <w:tcW w:w="5342" w:type="dxa"/>
            <w:shd w:val="clear" w:color="auto" w:fill="auto"/>
          </w:tcPr>
          <w:p w:rsidR="00821993" w:rsidRDefault="00821993" w:rsidP="00AE171E">
            <w:pPr>
              <w:spacing w:after="0" w:line="240" w:lineRule="auto"/>
              <w:rPr>
                <w:rFonts w:ascii="Times New Roman" w:hAnsi="Times New Roman"/>
                <w:b/>
                <w:sz w:val="20"/>
                <w:szCs w:val="20"/>
              </w:rPr>
            </w:pPr>
          </w:p>
          <w:p w:rsidR="00891837" w:rsidRPr="00F04352" w:rsidRDefault="007E73CB" w:rsidP="00AE171E">
            <w:pPr>
              <w:spacing w:after="0" w:line="240" w:lineRule="auto"/>
              <w:rPr>
                <w:rFonts w:ascii="Times New Roman" w:hAnsi="Times New Roman"/>
                <w:sz w:val="20"/>
                <w:szCs w:val="20"/>
              </w:rPr>
            </w:pPr>
            <w:r w:rsidRPr="00E315BB">
              <w:rPr>
                <w:rFonts w:ascii="Times New Roman" w:hAnsi="Times New Roman"/>
                <w:b/>
                <w:sz w:val="20"/>
                <w:szCs w:val="20"/>
              </w:rPr>
              <w:t>Цель:</w:t>
            </w:r>
            <w:r w:rsidR="00C8787D" w:rsidRPr="00EC48B2">
              <w:rPr>
                <w:rFonts w:ascii="Times New Roman" w:eastAsia="Times New Roman" w:hAnsi="Times New Roman" w:cs="Times New Roman"/>
                <w:lang w:eastAsia="ru-RU"/>
              </w:rPr>
              <w:t xml:space="preserve"> закрепление названий деревьев</w:t>
            </w:r>
          </w:p>
        </w:tc>
        <w:tc>
          <w:tcPr>
            <w:tcW w:w="2268" w:type="dxa"/>
            <w:gridSpan w:val="2"/>
            <w:shd w:val="clear" w:color="auto" w:fill="auto"/>
          </w:tcPr>
          <w:p w:rsidR="00891837" w:rsidRDefault="00D07A83" w:rsidP="00AE171E">
            <w:pPr>
              <w:spacing w:after="0"/>
              <w:ind w:right="-456"/>
              <w:rPr>
                <w:rFonts w:ascii="Times New Roman" w:hAnsi="Times New Roman"/>
                <w:b/>
                <w:bCs/>
                <w:color w:val="0F1419"/>
                <w:sz w:val="20"/>
                <w:szCs w:val="20"/>
              </w:rPr>
            </w:pPr>
            <w:r>
              <w:rPr>
                <w:rFonts w:ascii="Times New Roman" w:hAnsi="Times New Roman"/>
                <w:b/>
                <w:bCs/>
                <w:color w:val="0F1419"/>
                <w:sz w:val="20"/>
                <w:szCs w:val="20"/>
              </w:rPr>
              <w:t>Центр двигательной активности</w:t>
            </w:r>
            <w:r w:rsidR="00821993" w:rsidRPr="00821993">
              <w:rPr>
                <w:rFonts w:ascii="Times New Roman" w:hAnsi="Times New Roman"/>
                <w:bCs/>
                <w:color w:val="0F1419"/>
                <w:sz w:val="20"/>
                <w:szCs w:val="20"/>
              </w:rPr>
              <w:t>(</w:t>
            </w:r>
            <w:r w:rsidR="00821993">
              <w:rPr>
                <w:rFonts w:ascii="Times New Roman" w:hAnsi="Times New Roman"/>
                <w:bCs/>
                <w:color w:val="0F1419"/>
                <w:sz w:val="20"/>
                <w:szCs w:val="20"/>
              </w:rPr>
              <w:t>картинки разных деревьев</w:t>
            </w:r>
            <w:r w:rsidR="00821993" w:rsidRPr="00821993">
              <w:rPr>
                <w:rFonts w:ascii="Times New Roman" w:hAnsi="Times New Roman"/>
                <w:bCs/>
                <w:color w:val="0F1419"/>
                <w:sz w:val="20"/>
                <w:szCs w:val="20"/>
              </w:rPr>
              <w:t>)</w:t>
            </w:r>
          </w:p>
        </w:tc>
        <w:tc>
          <w:tcPr>
            <w:tcW w:w="1984" w:type="dxa"/>
            <w:gridSpan w:val="2"/>
            <w:vMerge/>
            <w:shd w:val="clear" w:color="auto" w:fill="auto"/>
          </w:tcPr>
          <w:p w:rsidR="00891837" w:rsidRPr="00F04352" w:rsidRDefault="00891837" w:rsidP="00AE171E">
            <w:pPr>
              <w:spacing w:after="0" w:line="240" w:lineRule="auto"/>
              <w:rPr>
                <w:rFonts w:ascii="Times New Roman" w:hAnsi="Times New Roman"/>
                <w:sz w:val="20"/>
                <w:szCs w:val="20"/>
              </w:rPr>
            </w:pPr>
          </w:p>
        </w:tc>
        <w:tc>
          <w:tcPr>
            <w:tcW w:w="2128" w:type="dxa"/>
            <w:vMerge/>
            <w:shd w:val="clear" w:color="auto" w:fill="auto"/>
          </w:tcPr>
          <w:p w:rsidR="00891837" w:rsidRDefault="00891837" w:rsidP="00AE171E">
            <w:pPr>
              <w:pStyle w:val="c3"/>
              <w:spacing w:before="0" w:beforeAutospacing="0" w:after="0" w:afterAutospacing="0"/>
              <w:rPr>
                <w:b/>
                <w:sz w:val="20"/>
                <w:szCs w:val="20"/>
              </w:rPr>
            </w:pPr>
          </w:p>
        </w:tc>
      </w:tr>
      <w:tr w:rsidR="00891837" w:rsidTr="00AE171E">
        <w:trPr>
          <w:cantSplit/>
          <w:trHeight w:val="750"/>
        </w:trPr>
        <w:tc>
          <w:tcPr>
            <w:tcW w:w="1008" w:type="dxa"/>
            <w:vMerge/>
            <w:shd w:val="clear" w:color="auto" w:fill="auto"/>
            <w:textDirection w:val="btLr"/>
          </w:tcPr>
          <w:p w:rsidR="00891837" w:rsidRDefault="00891837" w:rsidP="00AE171E">
            <w:pPr>
              <w:spacing w:after="0" w:line="240" w:lineRule="auto"/>
              <w:ind w:left="113" w:right="113"/>
              <w:rPr>
                <w:rFonts w:ascii="Times New Roman" w:hAnsi="Times New Roman"/>
                <w:b/>
                <w:sz w:val="20"/>
                <w:szCs w:val="20"/>
              </w:rPr>
            </w:pPr>
          </w:p>
        </w:tc>
        <w:tc>
          <w:tcPr>
            <w:tcW w:w="1980" w:type="dxa"/>
            <w:shd w:val="clear" w:color="auto" w:fill="auto"/>
          </w:tcPr>
          <w:p w:rsidR="00891837" w:rsidRPr="00F04352" w:rsidRDefault="009B63F4" w:rsidP="00AE171E">
            <w:pPr>
              <w:spacing w:after="0" w:line="240" w:lineRule="auto"/>
              <w:rPr>
                <w:rFonts w:ascii="Times New Roman" w:hAnsi="Times New Roman"/>
                <w:b/>
                <w:bCs/>
                <w:color w:val="0F1419"/>
                <w:sz w:val="20"/>
                <w:szCs w:val="20"/>
              </w:rPr>
            </w:pPr>
            <w:r>
              <w:rPr>
                <w:rFonts w:ascii="Times New Roman" w:hAnsi="Times New Roman"/>
                <w:b/>
                <w:bCs/>
                <w:color w:val="0F1419"/>
                <w:sz w:val="20"/>
                <w:szCs w:val="20"/>
              </w:rPr>
              <w:t>Чтение потешки «Я по лесу, по зеленому бреду»</w:t>
            </w:r>
          </w:p>
        </w:tc>
        <w:tc>
          <w:tcPr>
            <w:tcW w:w="5342" w:type="dxa"/>
            <w:shd w:val="clear" w:color="auto" w:fill="auto"/>
          </w:tcPr>
          <w:p w:rsidR="00821993" w:rsidRDefault="00821993" w:rsidP="00AE171E">
            <w:pPr>
              <w:spacing w:after="0" w:line="240" w:lineRule="auto"/>
              <w:ind w:right="-456"/>
              <w:rPr>
                <w:rFonts w:ascii="Times New Roman" w:hAnsi="Times New Roman"/>
                <w:b/>
                <w:sz w:val="20"/>
                <w:szCs w:val="20"/>
              </w:rPr>
            </w:pPr>
          </w:p>
          <w:p w:rsidR="00891837" w:rsidRPr="00821993" w:rsidRDefault="007E73CB" w:rsidP="00AE171E">
            <w:pPr>
              <w:spacing w:after="0" w:line="240" w:lineRule="auto"/>
              <w:ind w:right="-456"/>
              <w:rPr>
                <w:rFonts w:ascii="Times New Roman" w:hAnsi="Times New Roman"/>
                <w:sz w:val="20"/>
                <w:szCs w:val="20"/>
              </w:rPr>
            </w:pPr>
            <w:r w:rsidRPr="00E315BB">
              <w:rPr>
                <w:rFonts w:ascii="Times New Roman" w:hAnsi="Times New Roman"/>
                <w:b/>
                <w:sz w:val="20"/>
                <w:szCs w:val="20"/>
              </w:rPr>
              <w:t>Цель:</w:t>
            </w:r>
            <w:r w:rsidR="009B63F4" w:rsidRPr="009B63F4">
              <w:rPr>
                <w:rFonts w:ascii="Times New Roman" w:hAnsi="Times New Roman"/>
                <w:sz w:val="20"/>
                <w:szCs w:val="20"/>
              </w:rPr>
              <w:t>познакомить детей с русской народной потешкой</w:t>
            </w:r>
          </w:p>
        </w:tc>
        <w:tc>
          <w:tcPr>
            <w:tcW w:w="2268" w:type="dxa"/>
            <w:gridSpan w:val="2"/>
            <w:shd w:val="clear" w:color="auto" w:fill="auto"/>
          </w:tcPr>
          <w:p w:rsidR="00891837" w:rsidRPr="009B63F4" w:rsidRDefault="00821993" w:rsidP="00AE171E">
            <w:pPr>
              <w:spacing w:before="240" w:line="240" w:lineRule="auto"/>
              <w:jc w:val="center"/>
              <w:rPr>
                <w:rFonts w:ascii="Times New Roman" w:hAnsi="Times New Roman"/>
                <w:b/>
                <w:bCs/>
                <w:color w:val="0F1419"/>
                <w:sz w:val="20"/>
                <w:szCs w:val="20"/>
              </w:rPr>
            </w:pPr>
            <w:r>
              <w:rPr>
                <w:rFonts w:ascii="Times New Roman" w:hAnsi="Times New Roman"/>
                <w:b/>
                <w:bCs/>
                <w:color w:val="0F1419"/>
                <w:sz w:val="20"/>
                <w:szCs w:val="20"/>
              </w:rPr>
              <w:t xml:space="preserve">Центр книги </w:t>
            </w:r>
            <w:r w:rsidRPr="00821993">
              <w:rPr>
                <w:rFonts w:ascii="Times New Roman" w:hAnsi="Times New Roman"/>
                <w:bCs/>
                <w:color w:val="0F1419"/>
                <w:sz w:val="20"/>
                <w:szCs w:val="20"/>
              </w:rPr>
              <w:t>(книга с иллюстрациями)</w:t>
            </w:r>
          </w:p>
        </w:tc>
        <w:tc>
          <w:tcPr>
            <w:tcW w:w="1984" w:type="dxa"/>
            <w:gridSpan w:val="2"/>
            <w:vMerge/>
            <w:shd w:val="clear" w:color="auto" w:fill="auto"/>
          </w:tcPr>
          <w:p w:rsidR="00891837" w:rsidRPr="00F04352" w:rsidRDefault="00891837" w:rsidP="00AE171E">
            <w:pPr>
              <w:spacing w:after="0" w:line="240" w:lineRule="auto"/>
              <w:rPr>
                <w:rFonts w:ascii="Times New Roman" w:hAnsi="Times New Roman"/>
                <w:sz w:val="20"/>
                <w:szCs w:val="20"/>
              </w:rPr>
            </w:pPr>
          </w:p>
        </w:tc>
        <w:tc>
          <w:tcPr>
            <w:tcW w:w="2128" w:type="dxa"/>
            <w:vMerge/>
            <w:shd w:val="clear" w:color="auto" w:fill="auto"/>
          </w:tcPr>
          <w:p w:rsidR="00891837" w:rsidRDefault="00891837" w:rsidP="00AE171E">
            <w:pPr>
              <w:pStyle w:val="c3"/>
              <w:spacing w:before="0" w:beforeAutospacing="0" w:after="0" w:afterAutospacing="0"/>
              <w:rPr>
                <w:b/>
                <w:sz w:val="20"/>
                <w:szCs w:val="20"/>
              </w:rPr>
            </w:pPr>
          </w:p>
        </w:tc>
      </w:tr>
      <w:tr w:rsidR="00891837" w:rsidTr="00AE171E">
        <w:trPr>
          <w:cantSplit/>
          <w:trHeight w:val="1834"/>
        </w:trPr>
        <w:tc>
          <w:tcPr>
            <w:tcW w:w="1008" w:type="dxa"/>
            <w:vMerge/>
            <w:shd w:val="clear" w:color="auto" w:fill="auto"/>
            <w:textDirection w:val="btLr"/>
          </w:tcPr>
          <w:p w:rsidR="00891837" w:rsidRDefault="00891837" w:rsidP="00AE171E">
            <w:pPr>
              <w:spacing w:after="0" w:line="240" w:lineRule="auto"/>
              <w:ind w:left="113" w:right="113"/>
              <w:rPr>
                <w:rFonts w:ascii="Times New Roman" w:hAnsi="Times New Roman"/>
                <w:b/>
                <w:sz w:val="20"/>
                <w:szCs w:val="20"/>
              </w:rPr>
            </w:pPr>
          </w:p>
        </w:tc>
        <w:tc>
          <w:tcPr>
            <w:tcW w:w="1980" w:type="dxa"/>
            <w:shd w:val="clear" w:color="auto" w:fill="auto"/>
          </w:tcPr>
          <w:p w:rsidR="00891837" w:rsidRPr="006A76E8" w:rsidRDefault="00463DD4" w:rsidP="00AE171E">
            <w:pPr>
              <w:rPr>
                <w:rFonts w:ascii="Times New Roman" w:hAnsi="Times New Roman"/>
                <w:b/>
                <w:sz w:val="20"/>
                <w:szCs w:val="20"/>
                <w:u w:val="single"/>
              </w:rPr>
            </w:pPr>
            <w:r>
              <w:rPr>
                <w:rFonts w:ascii="Times New Roman" w:hAnsi="Times New Roman"/>
                <w:b/>
                <w:sz w:val="20"/>
                <w:szCs w:val="20"/>
                <w:u w:val="single"/>
              </w:rPr>
              <w:t>О</w:t>
            </w:r>
            <w:r w:rsidR="00891837" w:rsidRPr="006A76E8">
              <w:rPr>
                <w:rFonts w:ascii="Times New Roman" w:hAnsi="Times New Roman"/>
                <w:b/>
                <w:sz w:val="20"/>
                <w:szCs w:val="20"/>
                <w:u w:val="single"/>
              </w:rPr>
              <w:t>ОД</w:t>
            </w:r>
          </w:p>
        </w:tc>
        <w:tc>
          <w:tcPr>
            <w:tcW w:w="5342" w:type="dxa"/>
            <w:shd w:val="clear" w:color="auto" w:fill="auto"/>
          </w:tcPr>
          <w:p w:rsidR="007B380A" w:rsidRPr="00AE171E" w:rsidRDefault="00AE171E" w:rsidP="00AE171E">
            <w:pPr>
              <w:spacing w:after="0" w:line="240" w:lineRule="auto"/>
              <w:rPr>
                <w:rFonts w:ascii="Times New Roman" w:hAnsi="Times New Roman" w:cs="Times New Roman"/>
                <w:b/>
                <w:sz w:val="20"/>
                <w:szCs w:val="20"/>
              </w:rPr>
            </w:pPr>
            <w:r w:rsidRPr="00AE171E">
              <w:rPr>
                <w:rFonts w:ascii="Times New Roman" w:hAnsi="Times New Roman" w:cs="Times New Roman"/>
                <w:b/>
                <w:sz w:val="20"/>
                <w:szCs w:val="20"/>
              </w:rPr>
              <w:t>1. Спортивное</w:t>
            </w:r>
            <w:r>
              <w:rPr>
                <w:rFonts w:ascii="Times New Roman" w:hAnsi="Times New Roman" w:cs="Times New Roman"/>
                <w:b/>
                <w:sz w:val="20"/>
                <w:szCs w:val="20"/>
              </w:rPr>
              <w:t xml:space="preserve"> </w:t>
            </w:r>
          </w:p>
          <w:p w:rsidR="00AE171E" w:rsidRPr="00AE171E" w:rsidRDefault="00AE171E" w:rsidP="00AE171E">
            <w:pPr>
              <w:spacing w:after="0" w:line="240" w:lineRule="auto"/>
              <w:rPr>
                <w:rFonts w:ascii="Times New Roman" w:hAnsi="Times New Roman" w:cs="Times New Roman"/>
                <w:b/>
                <w:sz w:val="20"/>
                <w:szCs w:val="20"/>
              </w:rPr>
            </w:pPr>
          </w:p>
          <w:p w:rsidR="007B380A" w:rsidRPr="00AE171E" w:rsidRDefault="007B380A" w:rsidP="00AE171E">
            <w:pPr>
              <w:spacing w:after="0" w:line="240" w:lineRule="auto"/>
              <w:rPr>
                <w:rFonts w:ascii="Times New Roman" w:hAnsi="Times New Roman" w:cs="Times New Roman"/>
                <w:b/>
                <w:sz w:val="20"/>
                <w:szCs w:val="20"/>
              </w:rPr>
            </w:pPr>
            <w:r w:rsidRPr="00AE171E">
              <w:rPr>
                <w:rFonts w:ascii="Times New Roman" w:hAnsi="Times New Roman" w:cs="Times New Roman"/>
                <w:b/>
                <w:sz w:val="20"/>
                <w:szCs w:val="20"/>
              </w:rPr>
              <w:t>2. Познание. ФЭМП</w:t>
            </w:r>
          </w:p>
          <w:p w:rsidR="00891837" w:rsidRPr="00AE171E" w:rsidRDefault="00891837" w:rsidP="00AE171E">
            <w:pPr>
              <w:spacing w:after="0" w:line="240" w:lineRule="auto"/>
              <w:rPr>
                <w:rFonts w:ascii="Times New Roman" w:hAnsi="Times New Roman" w:cs="Times New Roman"/>
                <w:sz w:val="20"/>
                <w:szCs w:val="20"/>
              </w:rPr>
            </w:pPr>
            <w:r w:rsidRPr="00684677">
              <w:rPr>
                <w:rFonts w:ascii="Times New Roman" w:hAnsi="Times New Roman"/>
                <w:b/>
                <w:sz w:val="20"/>
                <w:szCs w:val="20"/>
              </w:rPr>
              <w:t>Тема:</w:t>
            </w:r>
            <w:r w:rsidR="00AE171E">
              <w:rPr>
                <w:rFonts w:ascii="Times New Roman" w:hAnsi="Times New Roman"/>
                <w:b/>
                <w:sz w:val="20"/>
                <w:szCs w:val="20"/>
              </w:rPr>
              <w:t xml:space="preserve"> «</w:t>
            </w:r>
            <w:r w:rsidR="00AE171E">
              <w:rPr>
                <w:rFonts w:ascii="Times New Roman" w:hAnsi="Times New Roman"/>
                <w:sz w:val="20"/>
                <w:szCs w:val="20"/>
              </w:rPr>
              <w:t>Поиграем в доктора»</w:t>
            </w:r>
          </w:p>
          <w:p w:rsidR="00891837" w:rsidRPr="00684677" w:rsidRDefault="00891837" w:rsidP="00AE171E">
            <w:pPr>
              <w:spacing w:after="0" w:line="240" w:lineRule="auto"/>
              <w:rPr>
                <w:rFonts w:ascii="Times New Roman" w:hAnsi="Times New Roman" w:cs="Times New Roman"/>
                <w:sz w:val="20"/>
                <w:szCs w:val="20"/>
              </w:rPr>
            </w:pPr>
            <w:r w:rsidRPr="00684677">
              <w:rPr>
                <w:rFonts w:ascii="Times New Roman" w:hAnsi="Times New Roman"/>
                <w:b/>
                <w:sz w:val="20"/>
                <w:szCs w:val="20"/>
              </w:rPr>
              <w:t>Цель:</w:t>
            </w:r>
            <w:r w:rsidR="00AE171E">
              <w:rPr>
                <w:rFonts w:ascii="Times New Roman" w:hAnsi="Times New Roman" w:cs="Times New Roman"/>
                <w:sz w:val="20"/>
                <w:szCs w:val="20"/>
              </w:rPr>
              <w:t xml:space="preserve">  Учить находить один и много предметов на ограниченной площади. Закреплять знание: один, много. Упражнять в сравнении предметов по ширине. Закреплять знание понятий и слов: узкий – уже, широкий – шире.</w:t>
            </w:r>
          </w:p>
          <w:p w:rsidR="00891837" w:rsidRDefault="00891837" w:rsidP="00AE171E">
            <w:pPr>
              <w:spacing w:after="0" w:line="240" w:lineRule="auto"/>
              <w:rPr>
                <w:rFonts w:ascii="Times New Roman" w:hAnsi="Times New Roman" w:cs="Times New Roman"/>
                <w:sz w:val="20"/>
                <w:szCs w:val="20"/>
              </w:rPr>
            </w:pPr>
            <w:r w:rsidRPr="00684677">
              <w:rPr>
                <w:rFonts w:ascii="Times New Roman" w:hAnsi="Times New Roman"/>
                <w:b/>
                <w:sz w:val="20"/>
                <w:szCs w:val="20"/>
              </w:rPr>
              <w:t>Используемая литература</w:t>
            </w:r>
            <w:r w:rsidR="00AE171E" w:rsidRPr="00684677">
              <w:rPr>
                <w:rFonts w:ascii="Times New Roman" w:hAnsi="Times New Roman"/>
                <w:b/>
                <w:sz w:val="20"/>
                <w:szCs w:val="20"/>
              </w:rPr>
              <w:t>:</w:t>
            </w:r>
            <w:r w:rsidR="00AE171E">
              <w:rPr>
                <w:rFonts w:ascii="Times New Roman" w:hAnsi="Times New Roman" w:cs="Times New Roman"/>
                <w:sz w:val="20"/>
                <w:szCs w:val="20"/>
              </w:rPr>
              <w:t xml:space="preserve"> Н.С.Голицына, с. 48.</w:t>
            </w:r>
          </w:p>
          <w:p w:rsidR="00AE171E" w:rsidRDefault="00AE171E" w:rsidP="00AE171E">
            <w:pPr>
              <w:spacing w:after="0" w:line="240" w:lineRule="auto"/>
              <w:rPr>
                <w:rFonts w:ascii="Times New Roman" w:hAnsi="Times New Roman" w:cs="Times New Roman"/>
                <w:sz w:val="20"/>
                <w:szCs w:val="20"/>
              </w:rPr>
            </w:pPr>
          </w:p>
          <w:p w:rsidR="00AE171E" w:rsidRPr="00684677" w:rsidRDefault="00AE171E" w:rsidP="00AE171E">
            <w:pPr>
              <w:spacing w:after="0" w:line="240" w:lineRule="auto"/>
              <w:rPr>
                <w:rFonts w:ascii="Times New Roman" w:hAnsi="Times New Roman" w:cs="Times New Roman"/>
                <w:sz w:val="20"/>
                <w:szCs w:val="20"/>
              </w:rPr>
            </w:pPr>
          </w:p>
        </w:tc>
        <w:tc>
          <w:tcPr>
            <w:tcW w:w="2268" w:type="dxa"/>
            <w:gridSpan w:val="2"/>
            <w:shd w:val="clear" w:color="auto" w:fill="auto"/>
          </w:tcPr>
          <w:p w:rsidR="00891837" w:rsidRDefault="00AE171E" w:rsidP="00AE171E">
            <w:pPr>
              <w:spacing w:after="0" w:line="240" w:lineRule="auto"/>
              <w:jc w:val="center"/>
              <w:rPr>
                <w:rFonts w:ascii="Times New Roman" w:hAnsi="Times New Roman"/>
                <w:b/>
                <w:sz w:val="20"/>
                <w:szCs w:val="20"/>
              </w:rPr>
            </w:pPr>
            <w:r>
              <w:rPr>
                <w:rFonts w:ascii="Times New Roman" w:hAnsi="Times New Roman"/>
                <w:b/>
                <w:sz w:val="20"/>
                <w:szCs w:val="20"/>
              </w:rPr>
              <w:t xml:space="preserve">Спортивный </w:t>
            </w:r>
            <w:r w:rsidR="00684677">
              <w:rPr>
                <w:rFonts w:ascii="Times New Roman" w:hAnsi="Times New Roman"/>
                <w:b/>
                <w:sz w:val="20"/>
                <w:szCs w:val="20"/>
              </w:rPr>
              <w:t>зал</w:t>
            </w:r>
          </w:p>
          <w:p w:rsidR="00AE171E" w:rsidRDefault="00AE171E" w:rsidP="00AE171E">
            <w:pPr>
              <w:spacing w:after="0" w:line="240" w:lineRule="auto"/>
              <w:jc w:val="center"/>
              <w:rPr>
                <w:rFonts w:ascii="Times New Roman" w:hAnsi="Times New Roman"/>
                <w:b/>
                <w:sz w:val="20"/>
                <w:szCs w:val="20"/>
              </w:rPr>
            </w:pPr>
          </w:p>
          <w:p w:rsidR="00684677" w:rsidRPr="00684677" w:rsidRDefault="00684677" w:rsidP="00AE171E">
            <w:pPr>
              <w:spacing w:after="0" w:line="240" w:lineRule="auto"/>
              <w:jc w:val="center"/>
              <w:rPr>
                <w:rFonts w:ascii="Times New Roman" w:hAnsi="Times New Roman"/>
                <w:sz w:val="20"/>
                <w:szCs w:val="20"/>
              </w:rPr>
            </w:pPr>
            <w:r>
              <w:rPr>
                <w:rFonts w:ascii="Times New Roman" w:hAnsi="Times New Roman"/>
                <w:b/>
                <w:sz w:val="20"/>
                <w:szCs w:val="20"/>
              </w:rPr>
              <w:t xml:space="preserve">Центр познания </w:t>
            </w:r>
            <w:r>
              <w:rPr>
                <w:rFonts w:ascii="Times New Roman" w:hAnsi="Times New Roman"/>
                <w:sz w:val="20"/>
                <w:szCs w:val="20"/>
              </w:rPr>
              <w:t xml:space="preserve">(карточки с </w:t>
            </w:r>
            <w:r w:rsidR="00AE171E">
              <w:rPr>
                <w:rFonts w:ascii="Times New Roman" w:hAnsi="Times New Roman"/>
                <w:sz w:val="20"/>
                <w:szCs w:val="20"/>
              </w:rPr>
              <w:t>изображение профессии врач, полоски из бумаги разного размера, шнурки</w:t>
            </w:r>
            <w:r>
              <w:rPr>
                <w:rFonts w:ascii="Times New Roman" w:hAnsi="Times New Roman"/>
                <w:sz w:val="20"/>
                <w:szCs w:val="20"/>
              </w:rPr>
              <w:t>)</w:t>
            </w:r>
          </w:p>
        </w:tc>
        <w:tc>
          <w:tcPr>
            <w:tcW w:w="1984" w:type="dxa"/>
            <w:gridSpan w:val="2"/>
            <w:shd w:val="clear" w:color="auto" w:fill="auto"/>
          </w:tcPr>
          <w:p w:rsidR="00891837" w:rsidRPr="00F04352" w:rsidRDefault="00891837" w:rsidP="00AE171E">
            <w:pPr>
              <w:spacing w:after="0" w:line="240" w:lineRule="auto"/>
              <w:rPr>
                <w:rFonts w:ascii="Times New Roman" w:hAnsi="Times New Roman"/>
                <w:sz w:val="20"/>
                <w:szCs w:val="20"/>
              </w:rPr>
            </w:pPr>
          </w:p>
        </w:tc>
        <w:tc>
          <w:tcPr>
            <w:tcW w:w="2128" w:type="dxa"/>
            <w:vMerge/>
            <w:shd w:val="clear" w:color="auto" w:fill="auto"/>
          </w:tcPr>
          <w:p w:rsidR="00891837" w:rsidRDefault="00891837" w:rsidP="00AE171E">
            <w:pPr>
              <w:pStyle w:val="c3"/>
              <w:spacing w:before="0" w:beforeAutospacing="0" w:after="0" w:afterAutospacing="0"/>
              <w:rPr>
                <w:b/>
                <w:sz w:val="20"/>
                <w:szCs w:val="20"/>
              </w:rPr>
            </w:pPr>
          </w:p>
        </w:tc>
      </w:tr>
      <w:tr w:rsidR="00891837" w:rsidRPr="00F04352" w:rsidTr="00AE171E">
        <w:trPr>
          <w:trHeight w:val="699"/>
        </w:trPr>
        <w:tc>
          <w:tcPr>
            <w:tcW w:w="1008" w:type="dxa"/>
            <w:vMerge/>
            <w:shd w:val="clear" w:color="auto" w:fill="auto"/>
          </w:tcPr>
          <w:p w:rsidR="00891837" w:rsidRPr="00F04352" w:rsidRDefault="00891837" w:rsidP="00AE171E">
            <w:pPr>
              <w:spacing w:after="0" w:line="240" w:lineRule="auto"/>
              <w:rPr>
                <w:rFonts w:ascii="Times New Roman" w:hAnsi="Times New Roman"/>
                <w:sz w:val="20"/>
                <w:szCs w:val="20"/>
              </w:rPr>
            </w:pPr>
          </w:p>
        </w:tc>
        <w:tc>
          <w:tcPr>
            <w:tcW w:w="1980" w:type="dxa"/>
            <w:shd w:val="clear" w:color="auto" w:fill="auto"/>
          </w:tcPr>
          <w:p w:rsidR="00891837" w:rsidRPr="009057DA" w:rsidRDefault="00891837" w:rsidP="00AE171E">
            <w:pPr>
              <w:shd w:val="clear" w:color="auto" w:fill="FFFFFF"/>
              <w:spacing w:after="0" w:line="180" w:lineRule="exact"/>
              <w:rPr>
                <w:rFonts w:ascii="Times New Roman" w:hAnsi="Times New Roman"/>
                <w:b/>
                <w:bCs/>
                <w:color w:val="000000"/>
                <w:spacing w:val="-8"/>
                <w:sz w:val="20"/>
                <w:szCs w:val="20"/>
                <w:u w:val="single"/>
              </w:rPr>
            </w:pPr>
            <w:r w:rsidRPr="009057DA">
              <w:rPr>
                <w:rFonts w:ascii="Times New Roman" w:hAnsi="Times New Roman"/>
                <w:b/>
                <w:sz w:val="20"/>
                <w:szCs w:val="20"/>
                <w:u w:val="single"/>
              </w:rPr>
              <w:t>Прогулка</w:t>
            </w:r>
          </w:p>
          <w:p w:rsidR="00891837" w:rsidRPr="00A544DD" w:rsidRDefault="00891837" w:rsidP="00AE171E">
            <w:pPr>
              <w:spacing w:after="0" w:line="240" w:lineRule="auto"/>
              <w:rPr>
                <w:rFonts w:ascii="Times New Roman" w:hAnsi="Times New Roman"/>
                <w:color w:val="FF0000"/>
                <w:sz w:val="20"/>
                <w:szCs w:val="20"/>
              </w:rPr>
            </w:pPr>
          </w:p>
          <w:p w:rsidR="00891837" w:rsidRPr="00A544DD" w:rsidRDefault="00891837" w:rsidP="00AE171E">
            <w:pPr>
              <w:spacing w:after="0" w:line="240" w:lineRule="auto"/>
              <w:rPr>
                <w:rFonts w:ascii="Times New Roman" w:hAnsi="Times New Roman"/>
                <w:sz w:val="20"/>
                <w:szCs w:val="20"/>
              </w:rPr>
            </w:pPr>
          </w:p>
          <w:p w:rsidR="00891837" w:rsidRPr="00A544DD" w:rsidRDefault="00891837" w:rsidP="00AE171E">
            <w:pPr>
              <w:rPr>
                <w:rFonts w:ascii="Times New Roman" w:hAnsi="Times New Roman"/>
                <w:sz w:val="20"/>
                <w:szCs w:val="20"/>
              </w:rPr>
            </w:pPr>
          </w:p>
        </w:tc>
        <w:tc>
          <w:tcPr>
            <w:tcW w:w="5342" w:type="dxa"/>
            <w:shd w:val="clear" w:color="auto" w:fill="auto"/>
          </w:tcPr>
          <w:p w:rsidR="00C8787D" w:rsidRPr="00C8787D" w:rsidRDefault="00C8787D" w:rsidP="00AE171E">
            <w:pPr>
              <w:shd w:val="clear" w:color="auto" w:fill="FFFFFF"/>
              <w:autoSpaceDE w:val="0"/>
              <w:autoSpaceDN w:val="0"/>
              <w:adjustRightInd w:val="0"/>
              <w:spacing w:after="0" w:line="240" w:lineRule="auto"/>
              <w:rPr>
                <w:rFonts w:ascii="Times New Roman" w:hAnsi="Times New Roman" w:cs="Times New Roman"/>
                <w:i/>
                <w:sz w:val="20"/>
                <w:szCs w:val="20"/>
              </w:rPr>
            </w:pPr>
            <w:r w:rsidRPr="00AE171E">
              <w:rPr>
                <w:rFonts w:ascii="Times New Roman" w:eastAsia="Times New Roman" w:hAnsi="Times New Roman" w:cs="Times New Roman"/>
                <w:b/>
                <w:bCs/>
                <w:sz w:val="20"/>
                <w:szCs w:val="20"/>
              </w:rPr>
              <w:t>Наблюдение за березой</w:t>
            </w:r>
            <w:r w:rsidRPr="00AE171E">
              <w:rPr>
                <w:rFonts w:ascii="Times New Roman" w:hAnsi="Times New Roman" w:cs="Times New Roman"/>
                <w:b/>
                <w:sz w:val="20"/>
                <w:szCs w:val="20"/>
              </w:rPr>
              <w:t xml:space="preserve">. </w:t>
            </w:r>
            <w:r w:rsidRPr="00AE171E">
              <w:rPr>
                <w:rFonts w:ascii="Times New Roman" w:eastAsia="Times New Roman" w:hAnsi="Times New Roman" w:cs="Times New Roman"/>
                <w:b/>
                <w:iCs/>
                <w:sz w:val="20"/>
                <w:szCs w:val="20"/>
              </w:rPr>
              <w:t>Цели:</w:t>
            </w:r>
            <w:r w:rsidRPr="00C8787D">
              <w:rPr>
                <w:rFonts w:ascii="Times New Roman" w:eastAsia="Times New Roman" w:hAnsi="Times New Roman" w:cs="Times New Roman"/>
                <w:i/>
                <w:iCs/>
                <w:sz w:val="20"/>
                <w:szCs w:val="20"/>
              </w:rPr>
              <w:t xml:space="preserve"> </w:t>
            </w:r>
            <w:r w:rsidRPr="00C8787D">
              <w:rPr>
                <w:rFonts w:ascii="Times New Roman" w:eastAsia="Times New Roman" w:hAnsi="Times New Roman" w:cs="Times New Roman"/>
                <w:sz w:val="20"/>
                <w:szCs w:val="20"/>
              </w:rPr>
              <w:t>продолжать знакомить с характерными особенностями березы, по которым ее можно выделить среди других деревьев;</w:t>
            </w:r>
          </w:p>
          <w:p w:rsidR="00C8787D" w:rsidRPr="00C8787D" w:rsidRDefault="00C8787D" w:rsidP="00AE171E">
            <w:pPr>
              <w:shd w:val="clear" w:color="auto" w:fill="FFFFFF"/>
              <w:autoSpaceDE w:val="0"/>
              <w:autoSpaceDN w:val="0"/>
              <w:adjustRightInd w:val="0"/>
              <w:spacing w:after="0" w:line="240" w:lineRule="auto"/>
              <w:rPr>
                <w:rFonts w:ascii="Times New Roman" w:hAnsi="Times New Roman" w:cs="Times New Roman"/>
                <w:sz w:val="20"/>
                <w:szCs w:val="20"/>
              </w:rPr>
            </w:pPr>
            <w:r w:rsidRPr="00C8787D">
              <w:rPr>
                <w:rFonts w:ascii="Times New Roman" w:eastAsia="Times New Roman" w:hAnsi="Times New Roman" w:cs="Times New Roman"/>
                <w:sz w:val="20"/>
                <w:szCs w:val="20"/>
              </w:rPr>
              <w:t>воспитывать желание любоваться красотой дерева.</w:t>
            </w:r>
          </w:p>
          <w:p w:rsidR="00C8787D" w:rsidRPr="00C8787D" w:rsidRDefault="00C8787D" w:rsidP="00AE171E">
            <w:pPr>
              <w:shd w:val="clear" w:color="auto" w:fill="FFFFFF"/>
              <w:autoSpaceDE w:val="0"/>
              <w:autoSpaceDN w:val="0"/>
              <w:adjustRightInd w:val="0"/>
              <w:spacing w:after="0" w:line="240" w:lineRule="auto"/>
              <w:rPr>
                <w:rFonts w:ascii="Times New Roman" w:hAnsi="Times New Roman" w:cs="Times New Roman"/>
                <w:i/>
                <w:sz w:val="20"/>
                <w:szCs w:val="20"/>
              </w:rPr>
            </w:pPr>
            <w:r w:rsidRPr="00AE171E">
              <w:rPr>
                <w:rFonts w:ascii="Times New Roman" w:eastAsia="Times New Roman" w:hAnsi="Times New Roman" w:cs="Times New Roman"/>
                <w:b/>
                <w:bCs/>
                <w:sz w:val="20"/>
                <w:szCs w:val="20"/>
              </w:rPr>
              <w:t>Трудовая деятельность</w:t>
            </w:r>
            <w:r>
              <w:rPr>
                <w:rFonts w:ascii="Times New Roman" w:hAnsi="Times New Roman" w:cs="Times New Roman"/>
                <w:i/>
                <w:sz w:val="20"/>
                <w:szCs w:val="20"/>
              </w:rPr>
              <w:t xml:space="preserve">. </w:t>
            </w:r>
            <w:r w:rsidRPr="00C8787D">
              <w:rPr>
                <w:rFonts w:ascii="Times New Roman" w:eastAsia="Times New Roman" w:hAnsi="Times New Roman" w:cs="Times New Roman"/>
                <w:sz w:val="20"/>
                <w:szCs w:val="20"/>
              </w:rPr>
              <w:t xml:space="preserve">Сбор урожая овощей. </w:t>
            </w:r>
          </w:p>
          <w:p w:rsidR="00C8787D" w:rsidRPr="00C8787D" w:rsidRDefault="00C8787D" w:rsidP="00AE171E">
            <w:pPr>
              <w:shd w:val="clear" w:color="auto" w:fill="FFFFFF"/>
              <w:autoSpaceDE w:val="0"/>
              <w:autoSpaceDN w:val="0"/>
              <w:adjustRightInd w:val="0"/>
              <w:spacing w:after="0" w:line="240" w:lineRule="auto"/>
              <w:rPr>
                <w:rFonts w:ascii="Times New Roman" w:hAnsi="Times New Roman" w:cs="Times New Roman"/>
                <w:sz w:val="20"/>
                <w:szCs w:val="20"/>
              </w:rPr>
            </w:pPr>
            <w:r w:rsidRPr="00AE171E">
              <w:rPr>
                <w:rFonts w:ascii="Times New Roman" w:eastAsia="Times New Roman" w:hAnsi="Times New Roman" w:cs="Times New Roman"/>
                <w:b/>
                <w:i/>
                <w:iCs/>
                <w:sz w:val="20"/>
                <w:szCs w:val="20"/>
              </w:rPr>
              <w:t>Цели</w:t>
            </w:r>
            <w:r w:rsidRPr="00C8787D">
              <w:rPr>
                <w:rFonts w:ascii="Times New Roman" w:eastAsia="Times New Roman" w:hAnsi="Times New Roman" w:cs="Times New Roman"/>
                <w:i/>
                <w:iCs/>
                <w:sz w:val="20"/>
                <w:szCs w:val="20"/>
              </w:rPr>
              <w:t>:</w:t>
            </w:r>
            <w:r w:rsidRPr="00C8787D">
              <w:rPr>
                <w:rFonts w:ascii="Times New Roman" w:eastAsia="Times New Roman" w:hAnsi="Times New Roman" w:cs="Times New Roman"/>
                <w:sz w:val="20"/>
                <w:szCs w:val="20"/>
              </w:rPr>
              <w:t>приучать коллективно трудиться на участке;формировать навыки коллективного труда</w:t>
            </w:r>
          </w:p>
          <w:p w:rsidR="00C8787D" w:rsidRPr="00AE171E" w:rsidRDefault="00C8787D" w:rsidP="00AE171E">
            <w:pPr>
              <w:shd w:val="clear" w:color="auto" w:fill="FFFFFF"/>
              <w:autoSpaceDE w:val="0"/>
              <w:autoSpaceDN w:val="0"/>
              <w:adjustRightInd w:val="0"/>
              <w:spacing w:after="0" w:line="240" w:lineRule="auto"/>
              <w:rPr>
                <w:rFonts w:ascii="Times New Roman" w:hAnsi="Times New Roman" w:cs="Times New Roman"/>
                <w:b/>
                <w:sz w:val="20"/>
                <w:szCs w:val="20"/>
              </w:rPr>
            </w:pPr>
            <w:r w:rsidRPr="00AE171E">
              <w:rPr>
                <w:rFonts w:ascii="Times New Roman" w:eastAsia="Times New Roman" w:hAnsi="Times New Roman" w:cs="Times New Roman"/>
                <w:b/>
                <w:bCs/>
                <w:sz w:val="20"/>
                <w:szCs w:val="20"/>
              </w:rPr>
              <w:t>Подвижная игра</w:t>
            </w:r>
            <w:r w:rsidRPr="00AE171E">
              <w:rPr>
                <w:rFonts w:ascii="Times New Roman" w:hAnsi="Times New Roman" w:cs="Times New Roman"/>
                <w:b/>
                <w:sz w:val="20"/>
                <w:szCs w:val="20"/>
              </w:rPr>
              <w:t xml:space="preserve">: </w:t>
            </w:r>
            <w:r w:rsidRPr="00AE171E">
              <w:rPr>
                <w:rFonts w:ascii="Times New Roman" w:eastAsia="Times New Roman" w:hAnsi="Times New Roman" w:cs="Times New Roman"/>
                <w:b/>
                <w:sz w:val="20"/>
                <w:szCs w:val="20"/>
              </w:rPr>
              <w:t>«Зайцы и волк»</w:t>
            </w:r>
          </w:p>
          <w:p w:rsidR="00C8787D" w:rsidRPr="00C8787D" w:rsidRDefault="00C8787D" w:rsidP="00AE171E">
            <w:pPr>
              <w:shd w:val="clear" w:color="auto" w:fill="FFFFFF"/>
              <w:autoSpaceDE w:val="0"/>
              <w:autoSpaceDN w:val="0"/>
              <w:adjustRightInd w:val="0"/>
              <w:spacing w:after="0" w:line="240" w:lineRule="auto"/>
              <w:rPr>
                <w:rFonts w:ascii="Times New Roman" w:hAnsi="Times New Roman" w:cs="Times New Roman"/>
                <w:sz w:val="20"/>
                <w:szCs w:val="20"/>
              </w:rPr>
            </w:pPr>
            <w:r w:rsidRPr="00AE171E">
              <w:rPr>
                <w:rFonts w:ascii="Times New Roman" w:eastAsia="Times New Roman" w:hAnsi="Times New Roman" w:cs="Times New Roman"/>
                <w:b/>
                <w:iCs/>
                <w:sz w:val="20"/>
                <w:szCs w:val="20"/>
              </w:rPr>
              <w:t>Цели:</w:t>
            </w:r>
            <w:r w:rsidRPr="00C8787D">
              <w:rPr>
                <w:rFonts w:ascii="Times New Roman" w:eastAsia="Times New Roman" w:hAnsi="Times New Roman" w:cs="Times New Roman"/>
                <w:sz w:val="20"/>
                <w:szCs w:val="20"/>
              </w:rPr>
              <w:t xml:space="preserve"> продолжать развивать двигательную активность детей;приучать к самостоятельному выполнению правил.</w:t>
            </w:r>
          </w:p>
        </w:tc>
        <w:tc>
          <w:tcPr>
            <w:tcW w:w="2268" w:type="dxa"/>
            <w:gridSpan w:val="2"/>
            <w:shd w:val="clear" w:color="auto" w:fill="auto"/>
          </w:tcPr>
          <w:p w:rsidR="00891837" w:rsidRDefault="00821993" w:rsidP="00AE171E">
            <w:pPr>
              <w:pStyle w:val="Style1"/>
              <w:widowControl/>
              <w:spacing w:line="200" w:lineRule="exact"/>
              <w:rPr>
                <w:rFonts w:ascii="Times New Roman" w:hAnsi="Times New Roman"/>
                <w:b/>
                <w:sz w:val="20"/>
                <w:szCs w:val="20"/>
              </w:rPr>
            </w:pPr>
            <w:r>
              <w:rPr>
                <w:rFonts w:ascii="Times New Roman" w:hAnsi="Times New Roman"/>
                <w:b/>
                <w:sz w:val="20"/>
                <w:szCs w:val="20"/>
              </w:rPr>
              <w:t>Выносной материал:</w:t>
            </w:r>
          </w:p>
          <w:p w:rsidR="00C54260" w:rsidRPr="00C54260" w:rsidRDefault="00C54260" w:rsidP="00AE171E">
            <w:pPr>
              <w:pStyle w:val="Style1"/>
              <w:widowControl/>
              <w:spacing w:line="200" w:lineRule="exact"/>
              <w:rPr>
                <w:rFonts w:ascii="Times New Roman" w:hAnsi="Times New Roman"/>
                <w:sz w:val="20"/>
                <w:szCs w:val="20"/>
              </w:rPr>
            </w:pPr>
            <w:r>
              <w:rPr>
                <w:rFonts w:ascii="Times New Roman" w:hAnsi="Times New Roman"/>
                <w:sz w:val="20"/>
                <w:szCs w:val="20"/>
              </w:rPr>
              <w:t>Корзинки, маски</w:t>
            </w:r>
          </w:p>
        </w:tc>
        <w:tc>
          <w:tcPr>
            <w:tcW w:w="1984" w:type="dxa"/>
            <w:gridSpan w:val="2"/>
            <w:shd w:val="clear" w:color="auto" w:fill="auto"/>
          </w:tcPr>
          <w:p w:rsidR="00C8787D" w:rsidRPr="00AE171E" w:rsidRDefault="00C8787D" w:rsidP="00AE171E">
            <w:pPr>
              <w:shd w:val="clear" w:color="auto" w:fill="FFFFFF"/>
              <w:autoSpaceDE w:val="0"/>
              <w:autoSpaceDN w:val="0"/>
              <w:adjustRightInd w:val="0"/>
              <w:spacing w:after="0" w:line="240" w:lineRule="auto"/>
              <w:rPr>
                <w:rFonts w:ascii="Times New Roman" w:hAnsi="Times New Roman" w:cs="Times New Roman"/>
                <w:b/>
                <w:sz w:val="20"/>
                <w:szCs w:val="20"/>
              </w:rPr>
            </w:pPr>
            <w:r w:rsidRPr="00AE171E">
              <w:rPr>
                <w:rFonts w:ascii="Times New Roman" w:eastAsia="Times New Roman" w:hAnsi="Times New Roman" w:cs="Times New Roman"/>
                <w:b/>
                <w:bCs/>
                <w:sz w:val="20"/>
                <w:szCs w:val="20"/>
              </w:rPr>
              <w:t>Игра</w:t>
            </w:r>
            <w:r w:rsidRPr="00AE171E">
              <w:rPr>
                <w:rFonts w:ascii="Times New Roman" w:eastAsia="Times New Roman" w:hAnsi="Times New Roman" w:cs="Times New Roman"/>
                <w:b/>
                <w:sz w:val="20"/>
                <w:szCs w:val="20"/>
              </w:rPr>
              <w:t>«Самый быстрый»</w:t>
            </w:r>
          </w:p>
          <w:p w:rsidR="00C8787D" w:rsidRPr="00C8787D" w:rsidRDefault="00C8787D" w:rsidP="00AE171E">
            <w:pPr>
              <w:shd w:val="clear" w:color="auto" w:fill="FFFFFF"/>
              <w:autoSpaceDE w:val="0"/>
              <w:autoSpaceDN w:val="0"/>
              <w:adjustRightInd w:val="0"/>
              <w:spacing w:after="0" w:line="240" w:lineRule="auto"/>
              <w:rPr>
                <w:rFonts w:ascii="Times New Roman" w:eastAsia="Times New Roman" w:hAnsi="Times New Roman" w:cs="Times New Roman"/>
                <w:bCs/>
                <w:i/>
                <w:sz w:val="20"/>
                <w:szCs w:val="20"/>
              </w:rPr>
            </w:pPr>
            <w:r w:rsidRPr="00AE171E">
              <w:rPr>
                <w:rFonts w:ascii="Times New Roman" w:eastAsia="Times New Roman" w:hAnsi="Times New Roman" w:cs="Times New Roman"/>
                <w:b/>
                <w:iCs/>
                <w:sz w:val="20"/>
                <w:szCs w:val="20"/>
              </w:rPr>
              <w:t>Цель:</w:t>
            </w:r>
            <w:r w:rsidRPr="00C8787D">
              <w:rPr>
                <w:rFonts w:ascii="Times New Roman" w:eastAsia="Times New Roman" w:hAnsi="Times New Roman" w:cs="Times New Roman"/>
                <w:sz w:val="20"/>
                <w:szCs w:val="20"/>
              </w:rPr>
              <w:t xml:space="preserve">упражнять в беге, выполняя задания на совершенствование умения ориентироваться в пространстве </w:t>
            </w:r>
            <w:r w:rsidR="00AE171E">
              <w:rPr>
                <w:rFonts w:ascii="Times New Roman" w:eastAsia="Times New Roman" w:hAnsi="Times New Roman" w:cs="Times New Roman"/>
                <w:sz w:val="20"/>
                <w:szCs w:val="20"/>
              </w:rPr>
              <w:t>.</w:t>
            </w:r>
          </w:p>
          <w:p w:rsidR="00891837" w:rsidRPr="00F04352" w:rsidRDefault="00891837" w:rsidP="00AE171E">
            <w:pPr>
              <w:pStyle w:val="Style1"/>
              <w:widowControl/>
              <w:spacing w:line="200" w:lineRule="exact"/>
              <w:rPr>
                <w:rFonts w:ascii="Times New Roman" w:hAnsi="Times New Roman"/>
                <w:sz w:val="20"/>
                <w:szCs w:val="20"/>
              </w:rPr>
            </w:pPr>
          </w:p>
        </w:tc>
        <w:tc>
          <w:tcPr>
            <w:tcW w:w="2128" w:type="dxa"/>
            <w:vMerge/>
            <w:shd w:val="clear" w:color="auto" w:fill="auto"/>
          </w:tcPr>
          <w:p w:rsidR="00891837" w:rsidRPr="00F04352" w:rsidRDefault="00891837" w:rsidP="00AE171E">
            <w:pPr>
              <w:spacing w:after="0" w:line="240" w:lineRule="auto"/>
              <w:rPr>
                <w:rFonts w:ascii="Times New Roman" w:hAnsi="Times New Roman"/>
                <w:sz w:val="20"/>
                <w:szCs w:val="20"/>
              </w:rPr>
            </w:pPr>
          </w:p>
        </w:tc>
      </w:tr>
      <w:tr w:rsidR="00891837" w:rsidRPr="00F04352" w:rsidTr="00AE171E">
        <w:tc>
          <w:tcPr>
            <w:tcW w:w="1008" w:type="dxa"/>
            <w:vMerge/>
            <w:shd w:val="clear" w:color="auto" w:fill="auto"/>
          </w:tcPr>
          <w:p w:rsidR="00891837" w:rsidRPr="00F04352" w:rsidRDefault="00891837" w:rsidP="00AE171E">
            <w:pPr>
              <w:spacing w:after="0" w:line="240" w:lineRule="auto"/>
              <w:rPr>
                <w:rFonts w:ascii="Times New Roman" w:hAnsi="Times New Roman"/>
                <w:sz w:val="20"/>
                <w:szCs w:val="20"/>
              </w:rPr>
            </w:pPr>
          </w:p>
        </w:tc>
        <w:tc>
          <w:tcPr>
            <w:tcW w:w="1980" w:type="dxa"/>
            <w:shd w:val="clear" w:color="auto" w:fill="auto"/>
          </w:tcPr>
          <w:p w:rsidR="00891837" w:rsidRDefault="00891837" w:rsidP="00AE171E">
            <w:pPr>
              <w:pStyle w:val="a3"/>
              <w:rPr>
                <w:rFonts w:ascii="Times New Roman" w:hAnsi="Times New Roman"/>
                <w:b/>
                <w:sz w:val="20"/>
                <w:u w:val="single"/>
              </w:rPr>
            </w:pPr>
            <w:r>
              <w:rPr>
                <w:rFonts w:ascii="Times New Roman" w:hAnsi="Times New Roman"/>
                <w:b/>
                <w:sz w:val="20"/>
                <w:u w:val="single"/>
              </w:rPr>
              <w:t xml:space="preserve">Работа перед </w:t>
            </w:r>
            <w:r w:rsidRPr="009057DA">
              <w:rPr>
                <w:rFonts w:ascii="Times New Roman" w:hAnsi="Times New Roman"/>
                <w:b/>
                <w:sz w:val="20"/>
                <w:u w:val="single"/>
              </w:rPr>
              <w:t>сном</w:t>
            </w:r>
          </w:p>
          <w:p w:rsidR="00891837" w:rsidRPr="009057DA" w:rsidRDefault="00891837" w:rsidP="00AE171E">
            <w:pPr>
              <w:pStyle w:val="a3"/>
              <w:rPr>
                <w:rFonts w:ascii="Times New Roman" w:hAnsi="Times New Roman"/>
                <w:b/>
                <w:sz w:val="20"/>
                <w:u w:val="single"/>
              </w:rPr>
            </w:pPr>
          </w:p>
        </w:tc>
        <w:tc>
          <w:tcPr>
            <w:tcW w:w="11722" w:type="dxa"/>
            <w:gridSpan w:val="6"/>
            <w:shd w:val="clear" w:color="auto" w:fill="auto"/>
          </w:tcPr>
          <w:p w:rsidR="00891837" w:rsidRPr="00C8787D" w:rsidRDefault="00C8787D" w:rsidP="00AE171E">
            <w:pPr>
              <w:pStyle w:val="1320"/>
              <w:shd w:val="clear" w:color="auto" w:fill="auto"/>
              <w:spacing w:line="240" w:lineRule="auto"/>
              <w:ind w:left="33"/>
              <w:rPr>
                <w:rFonts w:ascii="Times New Roman" w:hAnsi="Times New Roman" w:cs="Times New Roman"/>
              </w:rPr>
            </w:pPr>
            <w:r w:rsidRPr="00C8787D">
              <w:rPr>
                <w:rStyle w:val="1320pt"/>
                <w:rFonts w:ascii="Times New Roman" w:hAnsi="Times New Roman" w:cs="Times New Roman"/>
              </w:rPr>
              <w:t>Пластический этюд «Я - кленовый листочек»</w:t>
            </w:r>
            <w:r>
              <w:rPr>
                <w:rStyle w:val="1320pt"/>
                <w:rFonts w:ascii="Times New Roman" w:hAnsi="Times New Roman" w:cs="Times New Roman"/>
              </w:rPr>
              <w:t xml:space="preserve">. </w:t>
            </w:r>
            <w:r w:rsidRPr="00C8787D">
              <w:rPr>
                <w:rStyle w:val="1412pt"/>
                <w:rFonts w:eastAsia="Arial Unicode MS"/>
                <w:b w:val="0"/>
                <w:sz w:val="20"/>
                <w:szCs w:val="20"/>
              </w:rPr>
              <w:t>Цели:</w:t>
            </w:r>
            <w:r w:rsidRPr="00C8787D">
              <w:rPr>
                <w:rStyle w:val="14"/>
                <w:rFonts w:eastAsia="Arial Unicode MS"/>
              </w:rPr>
              <w:t xml:space="preserve"> уметь ритмично двигаться под музыку, передавая в пантомимике образ осеннего листочка; включать воображение, память</w:t>
            </w:r>
          </w:p>
        </w:tc>
      </w:tr>
      <w:tr w:rsidR="00891837" w:rsidRPr="00F04352" w:rsidTr="00AE171E">
        <w:trPr>
          <w:trHeight w:val="1225"/>
        </w:trPr>
        <w:tc>
          <w:tcPr>
            <w:tcW w:w="1008" w:type="dxa"/>
            <w:vMerge/>
            <w:shd w:val="clear" w:color="auto" w:fill="auto"/>
          </w:tcPr>
          <w:p w:rsidR="00891837" w:rsidRPr="00F04352" w:rsidRDefault="00891837" w:rsidP="00AE171E">
            <w:pPr>
              <w:spacing w:after="0" w:line="240" w:lineRule="auto"/>
              <w:rPr>
                <w:rFonts w:ascii="Times New Roman" w:hAnsi="Times New Roman"/>
                <w:sz w:val="20"/>
                <w:szCs w:val="20"/>
              </w:rPr>
            </w:pPr>
          </w:p>
        </w:tc>
        <w:tc>
          <w:tcPr>
            <w:tcW w:w="1980" w:type="dxa"/>
            <w:shd w:val="clear" w:color="auto" w:fill="auto"/>
          </w:tcPr>
          <w:p w:rsidR="00891837" w:rsidRPr="00370C20" w:rsidRDefault="00370C20" w:rsidP="00AE171E">
            <w:pPr>
              <w:pStyle w:val="a3"/>
              <w:rPr>
                <w:rFonts w:ascii="Times New Roman" w:hAnsi="Times New Roman"/>
                <w:b/>
                <w:sz w:val="20"/>
                <w:u w:val="single"/>
              </w:rPr>
            </w:pPr>
            <w:r>
              <w:rPr>
                <w:rFonts w:ascii="Times New Roman" w:hAnsi="Times New Roman"/>
                <w:b/>
                <w:sz w:val="20"/>
                <w:u w:val="single"/>
              </w:rPr>
              <w:t>Вечер</w:t>
            </w:r>
          </w:p>
          <w:p w:rsidR="00891837" w:rsidRPr="00F04352" w:rsidRDefault="00891837" w:rsidP="00AE171E">
            <w:pPr>
              <w:spacing w:after="0"/>
              <w:rPr>
                <w:rFonts w:ascii="Times New Roman" w:hAnsi="Times New Roman"/>
                <w:sz w:val="20"/>
                <w:szCs w:val="20"/>
              </w:rPr>
            </w:pPr>
            <w:r w:rsidRPr="00F04352">
              <w:rPr>
                <w:rFonts w:ascii="Times New Roman" w:hAnsi="Times New Roman"/>
                <w:b/>
                <w:sz w:val="20"/>
                <w:szCs w:val="20"/>
              </w:rPr>
              <w:t>Закаливающие процедуры после сна «Пробуждение».</w:t>
            </w:r>
          </w:p>
        </w:tc>
        <w:tc>
          <w:tcPr>
            <w:tcW w:w="5342" w:type="dxa"/>
            <w:shd w:val="clear" w:color="auto" w:fill="auto"/>
          </w:tcPr>
          <w:p w:rsidR="00891837" w:rsidRDefault="00891837" w:rsidP="00AE171E">
            <w:pPr>
              <w:spacing w:after="0" w:line="240" w:lineRule="auto"/>
              <w:rPr>
                <w:rFonts w:ascii="Times New Roman" w:hAnsi="Times New Roman"/>
                <w:b/>
                <w:sz w:val="20"/>
                <w:szCs w:val="20"/>
              </w:rPr>
            </w:pPr>
          </w:p>
          <w:p w:rsidR="00891837" w:rsidRDefault="00891837" w:rsidP="00AE171E">
            <w:pPr>
              <w:spacing w:after="0" w:line="240" w:lineRule="auto"/>
              <w:rPr>
                <w:rFonts w:ascii="Times New Roman" w:hAnsi="Times New Roman"/>
                <w:b/>
                <w:sz w:val="20"/>
                <w:szCs w:val="20"/>
              </w:rPr>
            </w:pPr>
          </w:p>
          <w:p w:rsidR="00891837" w:rsidRPr="00F04352" w:rsidRDefault="00891837" w:rsidP="00AE171E">
            <w:pPr>
              <w:spacing w:after="0" w:line="240" w:lineRule="auto"/>
              <w:rPr>
                <w:rFonts w:ascii="Times New Roman" w:hAnsi="Times New Roman"/>
                <w:color w:val="000000"/>
                <w:sz w:val="20"/>
                <w:szCs w:val="20"/>
              </w:rPr>
            </w:pPr>
            <w:r w:rsidRPr="00051101">
              <w:rPr>
                <w:rFonts w:ascii="Times New Roman" w:hAnsi="Times New Roman"/>
                <w:b/>
                <w:sz w:val="20"/>
                <w:szCs w:val="20"/>
              </w:rPr>
              <w:t>Цель:</w:t>
            </w:r>
            <w:r w:rsidRPr="00F04352">
              <w:rPr>
                <w:rFonts w:ascii="Times New Roman" w:hAnsi="Times New Roman"/>
                <w:color w:val="000000"/>
                <w:sz w:val="20"/>
                <w:szCs w:val="20"/>
              </w:rPr>
              <w:t>сохранение и укрепление физического и психического здоровья детей.</w:t>
            </w:r>
          </w:p>
          <w:p w:rsidR="00891837" w:rsidRPr="00F04352" w:rsidRDefault="00891837" w:rsidP="00AE171E">
            <w:pPr>
              <w:spacing w:after="0" w:line="240" w:lineRule="auto"/>
              <w:rPr>
                <w:rFonts w:ascii="Times New Roman" w:hAnsi="Times New Roman"/>
                <w:sz w:val="20"/>
                <w:szCs w:val="20"/>
              </w:rPr>
            </w:pPr>
          </w:p>
        </w:tc>
        <w:tc>
          <w:tcPr>
            <w:tcW w:w="2268" w:type="dxa"/>
            <w:gridSpan w:val="2"/>
            <w:shd w:val="clear" w:color="auto" w:fill="auto"/>
          </w:tcPr>
          <w:p w:rsidR="00891837" w:rsidRDefault="00891837" w:rsidP="00AE171E">
            <w:pPr>
              <w:pStyle w:val="Style17"/>
              <w:widowControl/>
              <w:spacing w:line="200" w:lineRule="exact"/>
              <w:ind w:firstLine="0"/>
              <w:jc w:val="center"/>
              <w:rPr>
                <w:rFonts w:ascii="Times New Roman" w:hAnsi="Times New Roman" w:cs="Century Schoolbook"/>
                <w:b/>
                <w:sz w:val="20"/>
                <w:szCs w:val="20"/>
              </w:rPr>
            </w:pPr>
          </w:p>
          <w:p w:rsidR="00891837" w:rsidRDefault="00891837" w:rsidP="00AE171E">
            <w:pPr>
              <w:pStyle w:val="Style17"/>
              <w:widowControl/>
              <w:spacing w:line="200" w:lineRule="exact"/>
              <w:ind w:firstLine="0"/>
              <w:jc w:val="center"/>
              <w:rPr>
                <w:rFonts w:ascii="Times New Roman" w:hAnsi="Times New Roman" w:cs="Century Schoolbook"/>
                <w:b/>
                <w:sz w:val="20"/>
                <w:szCs w:val="20"/>
              </w:rPr>
            </w:pPr>
          </w:p>
          <w:p w:rsidR="00891837" w:rsidRDefault="00891837" w:rsidP="00AE171E">
            <w:pPr>
              <w:pStyle w:val="Style17"/>
              <w:widowControl/>
              <w:spacing w:line="200" w:lineRule="exact"/>
              <w:ind w:firstLine="0"/>
              <w:jc w:val="center"/>
              <w:rPr>
                <w:rFonts w:ascii="Times New Roman" w:hAnsi="Times New Roman" w:cs="Century Schoolbook"/>
                <w:b/>
                <w:sz w:val="20"/>
                <w:szCs w:val="20"/>
              </w:rPr>
            </w:pPr>
            <w:r>
              <w:rPr>
                <w:rFonts w:ascii="Times New Roman" w:hAnsi="Times New Roman" w:cs="Century Schoolbook"/>
                <w:b/>
                <w:sz w:val="20"/>
                <w:szCs w:val="20"/>
              </w:rPr>
              <w:t>Спальня</w:t>
            </w:r>
          </w:p>
          <w:p w:rsidR="00891837" w:rsidRPr="00051101" w:rsidRDefault="00891837" w:rsidP="00AE171E">
            <w:pPr>
              <w:pStyle w:val="Style17"/>
              <w:widowControl/>
              <w:spacing w:line="200" w:lineRule="exact"/>
              <w:ind w:firstLine="0"/>
              <w:jc w:val="center"/>
              <w:rPr>
                <w:rFonts w:ascii="Times New Roman" w:hAnsi="Times New Roman" w:cs="Century Schoolbook"/>
                <w:sz w:val="20"/>
                <w:szCs w:val="20"/>
              </w:rPr>
            </w:pPr>
            <w:r w:rsidRPr="00051101">
              <w:rPr>
                <w:rFonts w:ascii="Times New Roman" w:hAnsi="Times New Roman" w:cs="Century Schoolbook"/>
                <w:sz w:val="20"/>
                <w:szCs w:val="20"/>
              </w:rPr>
              <w:t>(ребристые дорожки)</w:t>
            </w:r>
          </w:p>
          <w:p w:rsidR="00891837" w:rsidRDefault="00891837" w:rsidP="00AE171E">
            <w:pPr>
              <w:pStyle w:val="Style17"/>
              <w:widowControl/>
              <w:spacing w:line="200" w:lineRule="exact"/>
              <w:ind w:firstLine="0"/>
              <w:jc w:val="center"/>
              <w:rPr>
                <w:rFonts w:ascii="Times New Roman" w:hAnsi="Times New Roman" w:cs="Century Schoolbook"/>
                <w:b/>
                <w:sz w:val="20"/>
                <w:szCs w:val="20"/>
              </w:rPr>
            </w:pPr>
          </w:p>
          <w:p w:rsidR="00891837" w:rsidRDefault="00891837" w:rsidP="00AE171E">
            <w:pPr>
              <w:pStyle w:val="Style17"/>
              <w:widowControl/>
              <w:spacing w:line="200" w:lineRule="exact"/>
              <w:ind w:firstLine="0"/>
              <w:jc w:val="center"/>
              <w:rPr>
                <w:rFonts w:ascii="Times New Roman" w:hAnsi="Times New Roman" w:cs="Century Schoolbook"/>
                <w:b/>
                <w:sz w:val="20"/>
                <w:szCs w:val="20"/>
              </w:rPr>
            </w:pPr>
          </w:p>
          <w:p w:rsidR="00891837" w:rsidRPr="00AF078F" w:rsidRDefault="00891837" w:rsidP="00AE171E">
            <w:pPr>
              <w:pStyle w:val="Style17"/>
              <w:widowControl/>
              <w:spacing w:line="200" w:lineRule="exact"/>
              <w:ind w:firstLine="0"/>
              <w:jc w:val="center"/>
              <w:rPr>
                <w:rFonts w:ascii="Times New Roman" w:hAnsi="Times New Roman" w:cs="Century Schoolbook"/>
                <w:b/>
                <w:sz w:val="20"/>
                <w:szCs w:val="20"/>
              </w:rPr>
            </w:pPr>
          </w:p>
        </w:tc>
        <w:tc>
          <w:tcPr>
            <w:tcW w:w="1984" w:type="dxa"/>
            <w:gridSpan w:val="2"/>
            <w:vMerge w:val="restart"/>
            <w:shd w:val="clear" w:color="auto" w:fill="auto"/>
          </w:tcPr>
          <w:p w:rsidR="00AE171E" w:rsidRDefault="00F278C0" w:rsidP="00AE171E">
            <w:pPr>
              <w:spacing w:after="0" w:line="240" w:lineRule="auto"/>
              <w:rPr>
                <w:rFonts w:ascii="Times New Roman" w:hAnsi="Times New Roman" w:cs="Times New Roman"/>
                <w:sz w:val="20"/>
                <w:szCs w:val="20"/>
              </w:rPr>
            </w:pPr>
            <w:r w:rsidRPr="00F278C0">
              <w:rPr>
                <w:rFonts w:ascii="Times New Roman" w:hAnsi="Times New Roman" w:cs="Times New Roman"/>
                <w:sz w:val="20"/>
                <w:szCs w:val="20"/>
              </w:rPr>
              <w:t>Индивидуальная работа по ФЭМ</w:t>
            </w:r>
            <w:r w:rsidR="00AE171E">
              <w:rPr>
                <w:rFonts w:ascii="Times New Roman" w:hAnsi="Times New Roman" w:cs="Times New Roman"/>
                <w:sz w:val="20"/>
                <w:szCs w:val="20"/>
              </w:rPr>
              <w:t>.</w:t>
            </w:r>
          </w:p>
          <w:p w:rsidR="00891837" w:rsidRPr="00F278C0" w:rsidRDefault="00AE171E" w:rsidP="00AE171E">
            <w:pPr>
              <w:spacing w:after="0" w:line="240" w:lineRule="auto"/>
              <w:rPr>
                <w:rFonts w:ascii="Times New Roman" w:hAnsi="Times New Roman" w:cs="Times New Roman"/>
                <w:sz w:val="20"/>
                <w:szCs w:val="20"/>
              </w:rPr>
            </w:pPr>
            <w:r>
              <w:rPr>
                <w:rFonts w:ascii="Times New Roman" w:hAnsi="Times New Roman" w:cs="Times New Roman"/>
                <w:sz w:val="20"/>
                <w:szCs w:val="20"/>
              </w:rPr>
              <w:t>У</w:t>
            </w:r>
            <w:r w:rsidR="00F278C0" w:rsidRPr="00F278C0">
              <w:rPr>
                <w:rFonts w:ascii="Times New Roman" w:hAnsi="Times New Roman" w:cs="Times New Roman"/>
                <w:sz w:val="20"/>
                <w:szCs w:val="20"/>
              </w:rPr>
              <w:t>чить сравнивать две разные группы предметов</w:t>
            </w:r>
            <w:r>
              <w:rPr>
                <w:rFonts w:ascii="Times New Roman" w:hAnsi="Times New Roman" w:cs="Times New Roman"/>
                <w:sz w:val="20"/>
                <w:szCs w:val="20"/>
              </w:rPr>
              <w:t>.</w:t>
            </w:r>
          </w:p>
        </w:tc>
        <w:tc>
          <w:tcPr>
            <w:tcW w:w="2128" w:type="dxa"/>
            <w:vMerge w:val="restart"/>
            <w:shd w:val="clear" w:color="auto" w:fill="auto"/>
          </w:tcPr>
          <w:p w:rsidR="00891837" w:rsidRPr="00F04352" w:rsidRDefault="00891837" w:rsidP="00AE171E">
            <w:pPr>
              <w:spacing w:after="0" w:line="240" w:lineRule="auto"/>
              <w:rPr>
                <w:rFonts w:ascii="Times New Roman" w:hAnsi="Times New Roman"/>
                <w:sz w:val="20"/>
                <w:szCs w:val="20"/>
              </w:rPr>
            </w:pPr>
          </w:p>
        </w:tc>
      </w:tr>
      <w:tr w:rsidR="00891837" w:rsidRPr="00F04352" w:rsidTr="00AE171E">
        <w:trPr>
          <w:trHeight w:val="764"/>
        </w:trPr>
        <w:tc>
          <w:tcPr>
            <w:tcW w:w="1008" w:type="dxa"/>
            <w:vMerge/>
            <w:shd w:val="clear" w:color="auto" w:fill="auto"/>
          </w:tcPr>
          <w:p w:rsidR="00891837" w:rsidRPr="00F04352" w:rsidRDefault="00891837" w:rsidP="00AE171E">
            <w:pPr>
              <w:spacing w:after="0" w:line="240" w:lineRule="auto"/>
              <w:rPr>
                <w:rFonts w:ascii="Times New Roman" w:hAnsi="Times New Roman"/>
                <w:sz w:val="20"/>
                <w:szCs w:val="20"/>
              </w:rPr>
            </w:pPr>
          </w:p>
        </w:tc>
        <w:tc>
          <w:tcPr>
            <w:tcW w:w="1980" w:type="dxa"/>
            <w:shd w:val="clear" w:color="auto" w:fill="auto"/>
          </w:tcPr>
          <w:p w:rsidR="00370C20" w:rsidRPr="00370C20" w:rsidRDefault="00370C20" w:rsidP="00AE171E">
            <w:pPr>
              <w:spacing w:after="0" w:line="240" w:lineRule="auto"/>
              <w:rPr>
                <w:rFonts w:ascii="Times New Roman" w:eastAsia="Times New Roman" w:hAnsi="Times New Roman" w:cs="Times New Roman"/>
                <w:b/>
                <w:sz w:val="20"/>
                <w:szCs w:val="20"/>
                <w:lang w:eastAsia="ru-RU"/>
              </w:rPr>
            </w:pPr>
            <w:r w:rsidRPr="00370C20">
              <w:rPr>
                <w:rFonts w:ascii="Times New Roman" w:eastAsia="Times New Roman" w:hAnsi="Times New Roman" w:cs="Times New Roman"/>
                <w:b/>
                <w:sz w:val="20"/>
                <w:szCs w:val="20"/>
                <w:lang w:eastAsia="ru-RU"/>
              </w:rPr>
              <w:t>Рассматривание картины</w:t>
            </w:r>
          </w:p>
          <w:p w:rsidR="00891837" w:rsidRPr="009057DA" w:rsidRDefault="00370C20" w:rsidP="00AE171E">
            <w:pPr>
              <w:spacing w:after="0" w:line="240" w:lineRule="auto"/>
              <w:rPr>
                <w:rFonts w:ascii="Times New Roman" w:hAnsi="Times New Roman"/>
                <w:b/>
                <w:sz w:val="20"/>
                <w:szCs w:val="20"/>
              </w:rPr>
            </w:pPr>
            <w:r w:rsidRPr="00370C20">
              <w:rPr>
                <w:rFonts w:ascii="Times New Roman" w:eastAsia="Times New Roman" w:hAnsi="Times New Roman" w:cs="Times New Roman"/>
                <w:b/>
                <w:sz w:val="20"/>
                <w:szCs w:val="20"/>
                <w:lang w:eastAsia="ru-RU"/>
              </w:rPr>
              <w:t xml:space="preserve"> И. И. Левитана «Золотая осень»</w:t>
            </w:r>
          </w:p>
        </w:tc>
        <w:tc>
          <w:tcPr>
            <w:tcW w:w="5342" w:type="dxa"/>
            <w:shd w:val="clear" w:color="auto" w:fill="auto"/>
          </w:tcPr>
          <w:p w:rsidR="00891837" w:rsidRPr="009057DA" w:rsidRDefault="00370C20" w:rsidP="00AE171E">
            <w:pPr>
              <w:spacing w:after="0" w:line="240" w:lineRule="auto"/>
              <w:rPr>
                <w:rFonts w:ascii="Times New Roman" w:hAnsi="Times New Roman"/>
                <w:sz w:val="20"/>
                <w:szCs w:val="20"/>
              </w:rPr>
            </w:pPr>
            <w:r w:rsidRPr="00051101">
              <w:rPr>
                <w:rFonts w:ascii="Times New Roman" w:hAnsi="Times New Roman"/>
                <w:b/>
                <w:sz w:val="20"/>
                <w:szCs w:val="20"/>
              </w:rPr>
              <w:t>Цель:</w:t>
            </w:r>
            <w:r w:rsidR="009B63F4" w:rsidRPr="009B63F4">
              <w:rPr>
                <w:rFonts w:ascii="Times New Roman" w:hAnsi="Times New Roman"/>
                <w:sz w:val="20"/>
                <w:szCs w:val="20"/>
              </w:rPr>
              <w:t>способствовать формированию навыков самостоятельного описания картины</w:t>
            </w:r>
          </w:p>
        </w:tc>
        <w:tc>
          <w:tcPr>
            <w:tcW w:w="2268" w:type="dxa"/>
            <w:gridSpan w:val="2"/>
            <w:shd w:val="clear" w:color="auto" w:fill="auto"/>
          </w:tcPr>
          <w:p w:rsidR="00891837" w:rsidRPr="00D43640" w:rsidRDefault="005D0B47" w:rsidP="00AE171E">
            <w:pPr>
              <w:pStyle w:val="Style17"/>
              <w:widowControl/>
              <w:spacing w:line="200" w:lineRule="exact"/>
              <w:ind w:firstLine="0"/>
              <w:jc w:val="center"/>
              <w:rPr>
                <w:rFonts w:ascii="Times New Roman" w:hAnsi="Times New Roman" w:cs="Century Schoolbook"/>
                <w:sz w:val="20"/>
                <w:szCs w:val="20"/>
              </w:rPr>
            </w:pPr>
            <w:r w:rsidRPr="005D0B47">
              <w:rPr>
                <w:rFonts w:ascii="Times New Roman" w:hAnsi="Times New Roman" w:cs="Century Schoolbook"/>
                <w:b/>
                <w:sz w:val="20"/>
                <w:szCs w:val="20"/>
              </w:rPr>
              <w:t>Центр познания</w:t>
            </w:r>
            <w:r>
              <w:rPr>
                <w:rFonts w:ascii="Times New Roman" w:hAnsi="Times New Roman" w:cs="Century Schoolbook"/>
                <w:sz w:val="20"/>
                <w:szCs w:val="20"/>
              </w:rPr>
              <w:t xml:space="preserve"> (картина)</w:t>
            </w:r>
          </w:p>
        </w:tc>
        <w:tc>
          <w:tcPr>
            <w:tcW w:w="1984" w:type="dxa"/>
            <w:gridSpan w:val="2"/>
            <w:vMerge/>
            <w:shd w:val="clear" w:color="auto" w:fill="auto"/>
          </w:tcPr>
          <w:p w:rsidR="00891837" w:rsidRPr="00F04352" w:rsidRDefault="00891837" w:rsidP="00AE171E">
            <w:pPr>
              <w:spacing w:after="0" w:line="240" w:lineRule="auto"/>
              <w:rPr>
                <w:rFonts w:ascii="Times New Roman" w:hAnsi="Times New Roman"/>
                <w:b/>
                <w:sz w:val="20"/>
                <w:szCs w:val="20"/>
              </w:rPr>
            </w:pPr>
          </w:p>
        </w:tc>
        <w:tc>
          <w:tcPr>
            <w:tcW w:w="2128" w:type="dxa"/>
            <w:vMerge/>
            <w:shd w:val="clear" w:color="auto" w:fill="auto"/>
          </w:tcPr>
          <w:p w:rsidR="00891837" w:rsidRPr="00F04352" w:rsidRDefault="00891837" w:rsidP="00AE171E">
            <w:pPr>
              <w:spacing w:after="0" w:line="240" w:lineRule="auto"/>
              <w:rPr>
                <w:rFonts w:ascii="Times New Roman" w:hAnsi="Times New Roman"/>
                <w:sz w:val="20"/>
                <w:szCs w:val="20"/>
              </w:rPr>
            </w:pPr>
          </w:p>
        </w:tc>
      </w:tr>
      <w:tr w:rsidR="00891837" w:rsidRPr="00F04352" w:rsidTr="00AE171E">
        <w:trPr>
          <w:trHeight w:val="555"/>
        </w:trPr>
        <w:tc>
          <w:tcPr>
            <w:tcW w:w="1008" w:type="dxa"/>
            <w:vMerge/>
            <w:shd w:val="clear" w:color="auto" w:fill="auto"/>
          </w:tcPr>
          <w:p w:rsidR="00891837" w:rsidRPr="00F04352" w:rsidRDefault="00891837" w:rsidP="00AE171E">
            <w:pPr>
              <w:spacing w:after="0" w:line="240" w:lineRule="auto"/>
              <w:rPr>
                <w:rFonts w:ascii="Times New Roman" w:hAnsi="Times New Roman"/>
                <w:sz w:val="20"/>
                <w:szCs w:val="20"/>
              </w:rPr>
            </w:pPr>
          </w:p>
        </w:tc>
        <w:tc>
          <w:tcPr>
            <w:tcW w:w="1980" w:type="dxa"/>
            <w:shd w:val="clear" w:color="auto" w:fill="auto"/>
          </w:tcPr>
          <w:p w:rsidR="00891837" w:rsidRPr="00D43640" w:rsidRDefault="009B63F4" w:rsidP="00AE171E">
            <w:pPr>
              <w:pStyle w:val="Style17"/>
              <w:widowControl/>
              <w:spacing w:line="200" w:lineRule="exact"/>
              <w:ind w:firstLine="0"/>
              <w:rPr>
                <w:rFonts w:ascii="Times New Roman" w:hAnsi="Times New Roman" w:cs="Century Schoolbook"/>
                <w:b/>
                <w:sz w:val="20"/>
                <w:szCs w:val="20"/>
              </w:rPr>
            </w:pPr>
            <w:r>
              <w:rPr>
                <w:rFonts w:ascii="Times New Roman" w:hAnsi="Times New Roman" w:cs="Century Schoolbook"/>
                <w:b/>
                <w:sz w:val="20"/>
                <w:szCs w:val="20"/>
              </w:rPr>
              <w:t>Экологическая игра «Найди такой листок, как на дереве»</w:t>
            </w:r>
          </w:p>
        </w:tc>
        <w:tc>
          <w:tcPr>
            <w:tcW w:w="5342" w:type="dxa"/>
            <w:shd w:val="clear" w:color="auto" w:fill="auto"/>
          </w:tcPr>
          <w:p w:rsidR="005D0B47" w:rsidRDefault="005D0B47" w:rsidP="00AE171E">
            <w:pPr>
              <w:spacing w:after="0"/>
              <w:rPr>
                <w:rFonts w:ascii="Times New Roman" w:hAnsi="Times New Roman"/>
                <w:b/>
                <w:sz w:val="20"/>
                <w:szCs w:val="20"/>
              </w:rPr>
            </w:pPr>
          </w:p>
          <w:p w:rsidR="00891837" w:rsidRPr="009B63F4" w:rsidRDefault="00370C20" w:rsidP="00AE171E">
            <w:pPr>
              <w:spacing w:after="0"/>
              <w:rPr>
                <w:rFonts w:ascii="Times New Roman" w:hAnsi="Times New Roman"/>
                <w:sz w:val="20"/>
                <w:szCs w:val="20"/>
              </w:rPr>
            </w:pPr>
            <w:r w:rsidRPr="00051101">
              <w:rPr>
                <w:rFonts w:ascii="Times New Roman" w:hAnsi="Times New Roman"/>
                <w:b/>
                <w:sz w:val="20"/>
                <w:szCs w:val="20"/>
              </w:rPr>
              <w:t>Цель:</w:t>
            </w:r>
            <w:r w:rsidR="009B63F4">
              <w:rPr>
                <w:rFonts w:ascii="Times New Roman" w:hAnsi="Times New Roman"/>
                <w:sz w:val="20"/>
                <w:szCs w:val="20"/>
              </w:rPr>
              <w:t>закреплять знания детей о деревьях</w:t>
            </w:r>
          </w:p>
        </w:tc>
        <w:tc>
          <w:tcPr>
            <w:tcW w:w="2268" w:type="dxa"/>
            <w:gridSpan w:val="2"/>
            <w:shd w:val="clear" w:color="auto" w:fill="auto"/>
          </w:tcPr>
          <w:p w:rsidR="00891837" w:rsidRDefault="005D0B47" w:rsidP="00AE171E">
            <w:pPr>
              <w:pStyle w:val="Style17"/>
              <w:spacing w:line="200" w:lineRule="exact"/>
              <w:ind w:firstLine="0"/>
              <w:jc w:val="center"/>
              <w:rPr>
                <w:rFonts w:ascii="Times New Roman" w:hAnsi="Times New Roman" w:cs="Century Schoolbook"/>
                <w:b/>
                <w:sz w:val="20"/>
                <w:szCs w:val="20"/>
              </w:rPr>
            </w:pPr>
            <w:r>
              <w:rPr>
                <w:rFonts w:ascii="Times New Roman" w:hAnsi="Times New Roman" w:cs="Century Schoolbook"/>
                <w:b/>
                <w:sz w:val="20"/>
                <w:szCs w:val="20"/>
              </w:rPr>
              <w:t xml:space="preserve">Центр природы </w:t>
            </w:r>
            <w:r w:rsidR="00200AE4">
              <w:rPr>
                <w:rFonts w:ascii="Times New Roman" w:hAnsi="Times New Roman" w:cs="Century Schoolbook"/>
                <w:sz w:val="20"/>
                <w:szCs w:val="20"/>
              </w:rPr>
              <w:t>(настольная игра)</w:t>
            </w:r>
          </w:p>
        </w:tc>
        <w:tc>
          <w:tcPr>
            <w:tcW w:w="1984" w:type="dxa"/>
            <w:gridSpan w:val="2"/>
            <w:vMerge/>
            <w:shd w:val="clear" w:color="auto" w:fill="auto"/>
          </w:tcPr>
          <w:p w:rsidR="00891837" w:rsidRPr="00F04352" w:rsidRDefault="00891837" w:rsidP="00AE171E">
            <w:pPr>
              <w:spacing w:after="0" w:line="240" w:lineRule="auto"/>
              <w:rPr>
                <w:rFonts w:ascii="Times New Roman" w:hAnsi="Times New Roman"/>
                <w:b/>
                <w:sz w:val="20"/>
                <w:szCs w:val="20"/>
              </w:rPr>
            </w:pPr>
          </w:p>
        </w:tc>
        <w:tc>
          <w:tcPr>
            <w:tcW w:w="2128" w:type="dxa"/>
            <w:vMerge/>
            <w:shd w:val="clear" w:color="auto" w:fill="auto"/>
          </w:tcPr>
          <w:p w:rsidR="00891837" w:rsidRPr="00F04352" w:rsidRDefault="00891837" w:rsidP="00AE171E">
            <w:pPr>
              <w:spacing w:after="0" w:line="240" w:lineRule="auto"/>
              <w:rPr>
                <w:rFonts w:ascii="Times New Roman" w:hAnsi="Times New Roman"/>
                <w:sz w:val="20"/>
                <w:szCs w:val="20"/>
              </w:rPr>
            </w:pPr>
          </w:p>
        </w:tc>
      </w:tr>
      <w:tr w:rsidR="00891837" w:rsidRPr="00F04352" w:rsidTr="00AE171E">
        <w:trPr>
          <w:trHeight w:val="865"/>
        </w:trPr>
        <w:tc>
          <w:tcPr>
            <w:tcW w:w="1008" w:type="dxa"/>
            <w:vMerge/>
            <w:shd w:val="clear" w:color="auto" w:fill="auto"/>
          </w:tcPr>
          <w:p w:rsidR="00891837" w:rsidRPr="00F04352" w:rsidRDefault="00891837" w:rsidP="00AE171E">
            <w:pPr>
              <w:spacing w:after="0" w:line="240" w:lineRule="auto"/>
              <w:rPr>
                <w:rFonts w:ascii="Times New Roman" w:hAnsi="Times New Roman"/>
                <w:sz w:val="20"/>
                <w:szCs w:val="20"/>
              </w:rPr>
            </w:pPr>
          </w:p>
        </w:tc>
        <w:tc>
          <w:tcPr>
            <w:tcW w:w="1980" w:type="dxa"/>
            <w:shd w:val="clear" w:color="auto" w:fill="auto"/>
          </w:tcPr>
          <w:p w:rsidR="00891837" w:rsidRPr="009057DA" w:rsidRDefault="00891837" w:rsidP="00AE171E">
            <w:pPr>
              <w:rPr>
                <w:rFonts w:ascii="Times New Roman" w:hAnsi="Times New Roman"/>
                <w:sz w:val="20"/>
                <w:szCs w:val="20"/>
                <w:u w:val="single"/>
              </w:rPr>
            </w:pPr>
            <w:r w:rsidRPr="009057DA">
              <w:rPr>
                <w:rFonts w:ascii="Times New Roman" w:hAnsi="Times New Roman"/>
                <w:b/>
                <w:sz w:val="20"/>
                <w:szCs w:val="20"/>
                <w:u w:val="single"/>
              </w:rPr>
              <w:t>Прогулка</w:t>
            </w:r>
          </w:p>
          <w:p w:rsidR="00891837" w:rsidRDefault="00891837" w:rsidP="00AE171E">
            <w:pPr>
              <w:rPr>
                <w:rFonts w:ascii="Times New Roman" w:hAnsi="Times New Roman"/>
                <w:sz w:val="20"/>
                <w:szCs w:val="20"/>
              </w:rPr>
            </w:pPr>
          </w:p>
          <w:p w:rsidR="00891837" w:rsidRPr="00F04352" w:rsidRDefault="00891837" w:rsidP="00AE171E">
            <w:pPr>
              <w:rPr>
                <w:rFonts w:ascii="Times New Roman" w:hAnsi="Times New Roman"/>
                <w:sz w:val="20"/>
                <w:szCs w:val="20"/>
              </w:rPr>
            </w:pPr>
          </w:p>
        </w:tc>
        <w:tc>
          <w:tcPr>
            <w:tcW w:w="5352" w:type="dxa"/>
            <w:gridSpan w:val="2"/>
            <w:shd w:val="clear" w:color="auto" w:fill="auto"/>
          </w:tcPr>
          <w:p w:rsidR="00AE171E" w:rsidRDefault="00200AE4" w:rsidP="00AE171E">
            <w:pPr>
              <w:shd w:val="clear" w:color="auto" w:fill="FFFFFF"/>
              <w:spacing w:after="0" w:line="240" w:lineRule="auto"/>
              <w:rPr>
                <w:rFonts w:ascii="Times New Roman" w:hAnsi="Times New Roman" w:cs="Times New Roman"/>
                <w:color w:val="000000"/>
                <w:spacing w:val="-2"/>
                <w:w w:val="101"/>
                <w:sz w:val="20"/>
                <w:szCs w:val="20"/>
              </w:rPr>
            </w:pPr>
            <w:r w:rsidRPr="00AE171E">
              <w:rPr>
                <w:rFonts w:ascii="Times New Roman" w:hAnsi="Times New Roman" w:cs="Times New Roman"/>
                <w:b/>
                <w:bCs/>
                <w:color w:val="000000"/>
                <w:spacing w:val="-12"/>
                <w:w w:val="101"/>
                <w:sz w:val="20"/>
                <w:szCs w:val="20"/>
              </w:rPr>
              <w:t>Наблюдение за состоянием погоды</w:t>
            </w:r>
            <w:r w:rsidRPr="00AE171E">
              <w:rPr>
                <w:rFonts w:ascii="Times New Roman" w:hAnsi="Times New Roman" w:cs="Times New Roman"/>
                <w:b/>
                <w:sz w:val="20"/>
                <w:szCs w:val="20"/>
              </w:rPr>
              <w:t xml:space="preserve">. </w:t>
            </w:r>
            <w:r w:rsidRPr="00AE171E">
              <w:rPr>
                <w:rFonts w:ascii="Times New Roman" w:hAnsi="Times New Roman" w:cs="Times New Roman"/>
                <w:b/>
                <w:iCs/>
                <w:color w:val="000000"/>
                <w:spacing w:val="-10"/>
                <w:w w:val="101"/>
                <w:sz w:val="20"/>
                <w:szCs w:val="20"/>
              </w:rPr>
              <w:t>Цели:</w:t>
            </w:r>
            <w:r w:rsidRPr="00200AE4">
              <w:rPr>
                <w:rFonts w:ascii="Times New Roman" w:hAnsi="Times New Roman" w:cs="Times New Roman"/>
                <w:color w:val="000000"/>
                <w:spacing w:val="-3"/>
                <w:w w:val="101"/>
                <w:sz w:val="20"/>
                <w:szCs w:val="20"/>
              </w:rPr>
              <w:t xml:space="preserve">формировать представление о природном явлении — тумане; </w:t>
            </w:r>
            <w:r w:rsidRPr="00200AE4">
              <w:rPr>
                <w:rFonts w:ascii="Times New Roman" w:hAnsi="Times New Roman" w:cs="Times New Roman"/>
                <w:color w:val="000000"/>
                <w:w w:val="101"/>
                <w:sz w:val="20"/>
                <w:szCs w:val="20"/>
              </w:rPr>
              <w:t>учить набл</w:t>
            </w:r>
            <w:r>
              <w:rPr>
                <w:rFonts w:ascii="Times New Roman" w:hAnsi="Times New Roman" w:cs="Times New Roman"/>
                <w:color w:val="000000"/>
                <w:w w:val="101"/>
                <w:sz w:val="20"/>
                <w:szCs w:val="20"/>
              </w:rPr>
              <w:t xml:space="preserve">юдению за сезонными явлениями; </w:t>
            </w:r>
            <w:r w:rsidRPr="00200AE4">
              <w:rPr>
                <w:rFonts w:ascii="Times New Roman" w:hAnsi="Times New Roman" w:cs="Times New Roman"/>
                <w:color w:val="000000"/>
                <w:w w:val="101"/>
                <w:sz w:val="20"/>
                <w:szCs w:val="20"/>
              </w:rPr>
              <w:t xml:space="preserve">- </w:t>
            </w:r>
            <w:r w:rsidRPr="00200AE4">
              <w:rPr>
                <w:rFonts w:ascii="Times New Roman" w:hAnsi="Times New Roman" w:cs="Times New Roman"/>
                <w:color w:val="000000"/>
                <w:spacing w:val="-2"/>
                <w:w w:val="101"/>
                <w:sz w:val="20"/>
                <w:szCs w:val="20"/>
              </w:rPr>
              <w:t>подмечать особенности этого явления, делать выводы.</w:t>
            </w:r>
          </w:p>
          <w:p w:rsidR="00AE171E" w:rsidRPr="00AE171E" w:rsidRDefault="00200AE4" w:rsidP="00AE171E">
            <w:pPr>
              <w:shd w:val="clear" w:color="auto" w:fill="FFFFFF"/>
              <w:spacing w:after="0" w:line="240" w:lineRule="auto"/>
              <w:rPr>
                <w:rFonts w:ascii="Times New Roman" w:hAnsi="Times New Roman" w:cs="Times New Roman"/>
                <w:b/>
                <w:color w:val="000000"/>
                <w:spacing w:val="-2"/>
                <w:w w:val="101"/>
                <w:sz w:val="20"/>
                <w:szCs w:val="20"/>
              </w:rPr>
            </w:pPr>
            <w:r w:rsidRPr="00AE171E">
              <w:rPr>
                <w:rFonts w:ascii="Times New Roman" w:hAnsi="Times New Roman" w:cs="Times New Roman"/>
                <w:b/>
                <w:bCs/>
                <w:color w:val="000000"/>
                <w:spacing w:val="-12"/>
                <w:w w:val="101"/>
                <w:sz w:val="20"/>
                <w:szCs w:val="20"/>
              </w:rPr>
              <w:t>Трудовая деятельность</w:t>
            </w:r>
            <w:r w:rsidRPr="00AE171E">
              <w:rPr>
                <w:rFonts w:ascii="Times New Roman" w:hAnsi="Times New Roman" w:cs="Times New Roman"/>
                <w:b/>
                <w:sz w:val="20"/>
                <w:szCs w:val="20"/>
              </w:rPr>
              <w:t xml:space="preserve">. </w:t>
            </w:r>
            <w:r w:rsidRPr="00AE171E">
              <w:rPr>
                <w:rFonts w:ascii="Times New Roman" w:hAnsi="Times New Roman" w:cs="Times New Roman"/>
                <w:b/>
                <w:color w:val="000000"/>
                <w:spacing w:val="-3"/>
                <w:w w:val="101"/>
                <w:sz w:val="20"/>
                <w:szCs w:val="20"/>
              </w:rPr>
              <w:t>Уборка мусора на участке.</w:t>
            </w:r>
          </w:p>
          <w:p w:rsidR="00AE171E" w:rsidRDefault="00200AE4" w:rsidP="00AE171E">
            <w:pPr>
              <w:shd w:val="clear" w:color="auto" w:fill="FFFFFF"/>
              <w:spacing w:after="0" w:line="240" w:lineRule="auto"/>
              <w:rPr>
                <w:rFonts w:ascii="Times New Roman" w:hAnsi="Times New Roman" w:cs="Times New Roman"/>
                <w:color w:val="000000"/>
                <w:spacing w:val="-2"/>
                <w:w w:val="101"/>
                <w:sz w:val="20"/>
                <w:szCs w:val="20"/>
              </w:rPr>
            </w:pPr>
            <w:r w:rsidRPr="00AE171E">
              <w:rPr>
                <w:rFonts w:ascii="Times New Roman" w:hAnsi="Times New Roman" w:cs="Times New Roman"/>
                <w:b/>
                <w:iCs/>
                <w:color w:val="000000"/>
                <w:spacing w:val="-2"/>
                <w:w w:val="101"/>
                <w:sz w:val="20"/>
                <w:szCs w:val="20"/>
              </w:rPr>
              <w:t>Цель</w:t>
            </w:r>
            <w:r w:rsidRPr="00200AE4">
              <w:rPr>
                <w:rFonts w:ascii="Times New Roman" w:hAnsi="Times New Roman" w:cs="Times New Roman"/>
                <w:i/>
                <w:iCs/>
                <w:color w:val="000000"/>
                <w:spacing w:val="-2"/>
                <w:w w:val="101"/>
                <w:sz w:val="20"/>
                <w:szCs w:val="20"/>
              </w:rPr>
              <w:t xml:space="preserve">: </w:t>
            </w:r>
            <w:r w:rsidRPr="00200AE4">
              <w:rPr>
                <w:rFonts w:ascii="Times New Roman" w:hAnsi="Times New Roman" w:cs="Times New Roman"/>
                <w:color w:val="000000"/>
                <w:spacing w:val="-2"/>
                <w:w w:val="101"/>
                <w:sz w:val="20"/>
                <w:szCs w:val="20"/>
              </w:rPr>
              <w:t>воспитывать желание трудиться сообща.</w:t>
            </w:r>
          </w:p>
          <w:p w:rsidR="00891837" w:rsidRPr="00AE171E" w:rsidRDefault="00200AE4" w:rsidP="00AE171E">
            <w:pPr>
              <w:shd w:val="clear" w:color="auto" w:fill="FFFFFF"/>
              <w:spacing w:after="0" w:line="240" w:lineRule="auto"/>
              <w:rPr>
                <w:rFonts w:ascii="Times New Roman" w:hAnsi="Times New Roman" w:cs="Times New Roman"/>
                <w:color w:val="000000"/>
                <w:spacing w:val="-2"/>
                <w:w w:val="101"/>
                <w:sz w:val="20"/>
                <w:szCs w:val="20"/>
              </w:rPr>
            </w:pPr>
            <w:r w:rsidRPr="00AE171E">
              <w:rPr>
                <w:rFonts w:ascii="Times New Roman" w:hAnsi="Times New Roman" w:cs="Times New Roman"/>
                <w:b/>
                <w:bCs/>
                <w:color w:val="000000"/>
                <w:spacing w:val="-14"/>
                <w:w w:val="101"/>
                <w:sz w:val="20"/>
                <w:szCs w:val="20"/>
              </w:rPr>
              <w:t xml:space="preserve">Подвижные игры: </w:t>
            </w:r>
            <w:r w:rsidRPr="00AE171E">
              <w:rPr>
                <w:rFonts w:ascii="Times New Roman" w:hAnsi="Times New Roman" w:cs="Times New Roman"/>
                <w:b/>
                <w:color w:val="000000"/>
                <w:spacing w:val="-6"/>
                <w:w w:val="101"/>
                <w:sz w:val="20"/>
                <w:szCs w:val="20"/>
              </w:rPr>
              <w:t xml:space="preserve">«Кто быстрее», «Коршун и наседка». </w:t>
            </w:r>
            <w:r w:rsidRPr="00AE171E">
              <w:rPr>
                <w:rFonts w:ascii="Times New Roman" w:hAnsi="Times New Roman" w:cs="Times New Roman"/>
                <w:b/>
                <w:iCs/>
                <w:color w:val="000000"/>
                <w:spacing w:val="-8"/>
                <w:w w:val="101"/>
                <w:sz w:val="20"/>
                <w:szCs w:val="20"/>
              </w:rPr>
              <w:t>Цели:</w:t>
            </w:r>
            <w:r w:rsidRPr="00200AE4">
              <w:rPr>
                <w:rFonts w:ascii="Times New Roman" w:hAnsi="Times New Roman" w:cs="Times New Roman"/>
                <w:color w:val="000000"/>
                <w:spacing w:val="-4"/>
                <w:w w:val="101"/>
                <w:sz w:val="20"/>
                <w:szCs w:val="20"/>
              </w:rPr>
              <w:t xml:space="preserve">совершенствовать умение бегать, лазать, прыгать;  </w:t>
            </w:r>
            <w:r w:rsidRPr="00200AE4">
              <w:rPr>
                <w:rFonts w:ascii="Times New Roman" w:hAnsi="Times New Roman" w:cs="Times New Roman"/>
                <w:color w:val="000000"/>
                <w:spacing w:val="-1"/>
                <w:w w:val="101"/>
                <w:sz w:val="20"/>
                <w:szCs w:val="20"/>
              </w:rPr>
              <w:t>развивать реакцию.</w:t>
            </w:r>
          </w:p>
        </w:tc>
        <w:tc>
          <w:tcPr>
            <w:tcW w:w="2258" w:type="dxa"/>
            <w:shd w:val="clear" w:color="auto" w:fill="auto"/>
          </w:tcPr>
          <w:p w:rsidR="00891837" w:rsidRDefault="00C54260" w:rsidP="00AE171E">
            <w:pPr>
              <w:spacing w:after="0" w:line="240" w:lineRule="auto"/>
              <w:rPr>
                <w:rFonts w:ascii="Times New Roman" w:hAnsi="Times New Roman"/>
                <w:b/>
                <w:sz w:val="20"/>
                <w:szCs w:val="20"/>
              </w:rPr>
            </w:pPr>
            <w:r w:rsidRPr="00C54260">
              <w:rPr>
                <w:rFonts w:ascii="Times New Roman" w:hAnsi="Times New Roman"/>
                <w:b/>
                <w:sz w:val="20"/>
                <w:szCs w:val="20"/>
              </w:rPr>
              <w:t>Выносной материал:</w:t>
            </w:r>
          </w:p>
          <w:p w:rsidR="00C54260" w:rsidRPr="00C54260" w:rsidRDefault="00C54260" w:rsidP="00AE171E">
            <w:pPr>
              <w:spacing w:after="0" w:line="240" w:lineRule="auto"/>
              <w:rPr>
                <w:rFonts w:ascii="Times New Roman" w:hAnsi="Times New Roman"/>
                <w:sz w:val="20"/>
                <w:szCs w:val="20"/>
              </w:rPr>
            </w:pPr>
            <w:r>
              <w:rPr>
                <w:rFonts w:ascii="Times New Roman" w:hAnsi="Times New Roman"/>
                <w:sz w:val="20"/>
                <w:szCs w:val="20"/>
              </w:rPr>
              <w:t>Флажки, вертушки, машинки, куклы</w:t>
            </w:r>
          </w:p>
        </w:tc>
        <w:tc>
          <w:tcPr>
            <w:tcW w:w="1977" w:type="dxa"/>
            <w:shd w:val="clear" w:color="auto" w:fill="auto"/>
          </w:tcPr>
          <w:p w:rsidR="00200AE4" w:rsidRPr="00AE171E" w:rsidRDefault="00200AE4" w:rsidP="00AE171E">
            <w:pPr>
              <w:shd w:val="clear" w:color="auto" w:fill="FFFFFF"/>
              <w:spacing w:after="0" w:line="240" w:lineRule="auto"/>
              <w:rPr>
                <w:rFonts w:ascii="Times New Roman" w:hAnsi="Times New Roman" w:cs="Times New Roman"/>
                <w:b/>
                <w:sz w:val="20"/>
                <w:szCs w:val="20"/>
              </w:rPr>
            </w:pPr>
            <w:r w:rsidRPr="00AE171E">
              <w:rPr>
                <w:rFonts w:ascii="Times New Roman" w:hAnsi="Times New Roman" w:cs="Times New Roman"/>
                <w:b/>
                <w:color w:val="000000"/>
                <w:spacing w:val="-5"/>
                <w:w w:val="101"/>
                <w:sz w:val="20"/>
                <w:szCs w:val="20"/>
              </w:rPr>
              <w:t>«Изобрази настроение».</w:t>
            </w:r>
          </w:p>
          <w:p w:rsidR="00200AE4" w:rsidRPr="00200AE4" w:rsidRDefault="00200AE4" w:rsidP="00AE171E">
            <w:pPr>
              <w:spacing w:after="0" w:line="240" w:lineRule="auto"/>
              <w:rPr>
                <w:rFonts w:ascii="Times New Roman" w:hAnsi="Times New Roman" w:cs="Times New Roman"/>
                <w:color w:val="000000"/>
                <w:spacing w:val="-4"/>
                <w:w w:val="101"/>
                <w:sz w:val="20"/>
                <w:szCs w:val="20"/>
              </w:rPr>
            </w:pPr>
            <w:r w:rsidRPr="00AE171E">
              <w:rPr>
                <w:rFonts w:ascii="Times New Roman" w:hAnsi="Times New Roman" w:cs="Times New Roman"/>
                <w:b/>
                <w:iCs/>
                <w:color w:val="000000"/>
                <w:spacing w:val="1"/>
                <w:w w:val="101"/>
                <w:sz w:val="20"/>
                <w:szCs w:val="20"/>
              </w:rPr>
              <w:t>Цель:</w:t>
            </w:r>
            <w:r w:rsidRPr="00200AE4">
              <w:rPr>
                <w:rFonts w:ascii="Times New Roman" w:hAnsi="Times New Roman" w:cs="Times New Roman"/>
                <w:color w:val="000000"/>
                <w:spacing w:val="1"/>
                <w:w w:val="101"/>
                <w:sz w:val="20"/>
                <w:szCs w:val="20"/>
              </w:rPr>
              <w:t xml:space="preserve">учить пластичными движениями передавать внутренние </w:t>
            </w:r>
            <w:r w:rsidRPr="00200AE4">
              <w:rPr>
                <w:rFonts w:ascii="Times New Roman" w:hAnsi="Times New Roman" w:cs="Times New Roman"/>
                <w:color w:val="000000"/>
                <w:spacing w:val="-4"/>
                <w:w w:val="101"/>
                <w:sz w:val="20"/>
                <w:szCs w:val="20"/>
              </w:rPr>
              <w:t>ощущения</w:t>
            </w:r>
          </w:p>
          <w:p w:rsidR="00891837" w:rsidRPr="00F04352" w:rsidRDefault="00891837" w:rsidP="00AE171E">
            <w:pPr>
              <w:pStyle w:val="Style1"/>
              <w:widowControl/>
              <w:spacing w:line="200" w:lineRule="exact"/>
              <w:rPr>
                <w:rFonts w:ascii="Times New Roman" w:hAnsi="Times New Roman"/>
                <w:sz w:val="20"/>
                <w:szCs w:val="20"/>
              </w:rPr>
            </w:pPr>
          </w:p>
        </w:tc>
        <w:tc>
          <w:tcPr>
            <w:tcW w:w="2135" w:type="dxa"/>
            <w:gridSpan w:val="2"/>
            <w:shd w:val="clear" w:color="auto" w:fill="auto"/>
          </w:tcPr>
          <w:p w:rsidR="00891837" w:rsidRPr="00F04352" w:rsidRDefault="00891837" w:rsidP="00AE171E">
            <w:pPr>
              <w:spacing w:after="0" w:line="240" w:lineRule="auto"/>
              <w:rPr>
                <w:rFonts w:ascii="Times New Roman" w:hAnsi="Times New Roman"/>
                <w:sz w:val="20"/>
                <w:szCs w:val="20"/>
              </w:rPr>
            </w:pPr>
          </w:p>
        </w:tc>
      </w:tr>
    </w:tbl>
    <w:p w:rsidR="00D82EDD" w:rsidRDefault="00D82EDD" w:rsidP="00891837">
      <w:pPr>
        <w:spacing w:line="240" w:lineRule="auto"/>
      </w:pPr>
    </w:p>
    <w:p w:rsidR="00D82EDD" w:rsidRDefault="00D82EDD" w:rsidP="00891837">
      <w:pPr>
        <w:spacing w:line="240" w:lineRule="auto"/>
      </w:pPr>
    </w:p>
    <w:p w:rsidR="00AE171E" w:rsidRDefault="00AE171E" w:rsidP="00891837">
      <w:pPr>
        <w:spacing w:line="240" w:lineRule="auto"/>
      </w:pPr>
    </w:p>
    <w:tbl>
      <w:tblPr>
        <w:tblpPr w:leftFromText="180" w:rightFromText="180" w:vertAnchor="page" w:horzAnchor="margin" w:tblpY="13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1980"/>
        <w:gridCol w:w="5342"/>
        <w:gridCol w:w="10"/>
        <w:gridCol w:w="2258"/>
        <w:gridCol w:w="1977"/>
        <w:gridCol w:w="7"/>
        <w:gridCol w:w="2128"/>
      </w:tblGrid>
      <w:tr w:rsidR="00D82EDD" w:rsidRPr="00F04352" w:rsidTr="00D82EDD">
        <w:tc>
          <w:tcPr>
            <w:tcW w:w="1008" w:type="dxa"/>
            <w:shd w:val="clear" w:color="auto" w:fill="auto"/>
          </w:tcPr>
          <w:p w:rsidR="00D82EDD" w:rsidRPr="00F04352" w:rsidRDefault="00D82EDD" w:rsidP="00D82EDD">
            <w:pPr>
              <w:spacing w:after="0" w:line="240" w:lineRule="auto"/>
              <w:jc w:val="center"/>
              <w:rPr>
                <w:rFonts w:ascii="Times New Roman" w:hAnsi="Times New Roman"/>
                <w:sz w:val="20"/>
                <w:szCs w:val="20"/>
              </w:rPr>
            </w:pPr>
            <w:r w:rsidRPr="00F04352">
              <w:rPr>
                <w:rFonts w:ascii="Times New Roman" w:hAnsi="Times New Roman"/>
                <w:b/>
                <w:sz w:val="20"/>
                <w:szCs w:val="20"/>
              </w:rPr>
              <w:lastRenderedPageBreak/>
              <w:t>Число, день недели</w:t>
            </w:r>
          </w:p>
        </w:tc>
        <w:tc>
          <w:tcPr>
            <w:tcW w:w="1980" w:type="dxa"/>
            <w:shd w:val="clear" w:color="auto" w:fill="auto"/>
          </w:tcPr>
          <w:p w:rsidR="00D82EDD" w:rsidRPr="00F04352" w:rsidRDefault="00D82EDD" w:rsidP="00D82EDD">
            <w:pPr>
              <w:spacing w:after="0" w:line="240" w:lineRule="auto"/>
              <w:jc w:val="center"/>
              <w:rPr>
                <w:rFonts w:ascii="Times New Roman" w:hAnsi="Times New Roman"/>
                <w:b/>
                <w:sz w:val="20"/>
                <w:szCs w:val="20"/>
              </w:rPr>
            </w:pPr>
            <w:r w:rsidRPr="00F04352">
              <w:rPr>
                <w:rFonts w:ascii="Times New Roman" w:hAnsi="Times New Roman"/>
                <w:b/>
                <w:sz w:val="20"/>
                <w:szCs w:val="20"/>
              </w:rPr>
              <w:t>Виды деятельности и культурные практики в соответствии с образовательными областями</w:t>
            </w:r>
            <w:r>
              <w:rPr>
                <w:rFonts w:ascii="Times New Roman" w:hAnsi="Times New Roman"/>
                <w:b/>
                <w:sz w:val="20"/>
                <w:szCs w:val="20"/>
              </w:rPr>
              <w:t>,р</w:t>
            </w:r>
            <w:r w:rsidRPr="00F04352">
              <w:rPr>
                <w:rFonts w:ascii="Times New Roman" w:hAnsi="Times New Roman"/>
                <w:b/>
                <w:sz w:val="20"/>
                <w:szCs w:val="20"/>
              </w:rPr>
              <w:t xml:space="preserve">ежимные </w:t>
            </w:r>
          </w:p>
          <w:p w:rsidR="00D82EDD" w:rsidRPr="00F04352" w:rsidRDefault="00D82EDD" w:rsidP="00D82EDD">
            <w:pPr>
              <w:spacing w:after="0" w:line="240" w:lineRule="auto"/>
              <w:jc w:val="center"/>
              <w:rPr>
                <w:rFonts w:ascii="Times New Roman" w:hAnsi="Times New Roman"/>
                <w:sz w:val="20"/>
                <w:szCs w:val="20"/>
              </w:rPr>
            </w:pPr>
            <w:r w:rsidRPr="00F04352">
              <w:rPr>
                <w:rFonts w:ascii="Times New Roman" w:hAnsi="Times New Roman"/>
                <w:b/>
                <w:sz w:val="20"/>
                <w:szCs w:val="20"/>
              </w:rPr>
              <w:t>моменты</w:t>
            </w:r>
          </w:p>
        </w:tc>
        <w:tc>
          <w:tcPr>
            <w:tcW w:w="5342" w:type="dxa"/>
            <w:shd w:val="clear" w:color="auto" w:fill="auto"/>
          </w:tcPr>
          <w:p w:rsidR="00D82EDD" w:rsidRPr="00F04352" w:rsidRDefault="00D82EDD" w:rsidP="00D82EDD">
            <w:pPr>
              <w:spacing w:after="0" w:line="240" w:lineRule="auto"/>
              <w:jc w:val="center"/>
              <w:rPr>
                <w:rFonts w:ascii="Times New Roman" w:hAnsi="Times New Roman"/>
                <w:b/>
                <w:sz w:val="20"/>
                <w:szCs w:val="20"/>
              </w:rPr>
            </w:pPr>
            <w:r w:rsidRPr="00F04352">
              <w:rPr>
                <w:rFonts w:ascii="Times New Roman" w:hAnsi="Times New Roman"/>
                <w:b/>
                <w:sz w:val="20"/>
                <w:szCs w:val="20"/>
              </w:rPr>
              <w:t xml:space="preserve">Совместная деятельность взрослого и детей направленная </w:t>
            </w:r>
          </w:p>
          <w:p w:rsidR="00D82EDD" w:rsidRPr="00F04352" w:rsidRDefault="00D82EDD" w:rsidP="00D82EDD">
            <w:pPr>
              <w:spacing w:after="0" w:line="240" w:lineRule="auto"/>
              <w:jc w:val="center"/>
              <w:rPr>
                <w:rFonts w:ascii="Times New Roman" w:hAnsi="Times New Roman"/>
                <w:sz w:val="20"/>
                <w:szCs w:val="20"/>
              </w:rPr>
            </w:pPr>
            <w:r w:rsidRPr="00F04352">
              <w:rPr>
                <w:rFonts w:ascii="Times New Roman" w:hAnsi="Times New Roman"/>
                <w:b/>
                <w:sz w:val="20"/>
                <w:szCs w:val="20"/>
              </w:rPr>
              <w:t>на становление первичной ценност</w:t>
            </w:r>
            <w:r w:rsidR="00463DD4">
              <w:rPr>
                <w:rFonts w:ascii="Times New Roman" w:hAnsi="Times New Roman"/>
                <w:b/>
                <w:sz w:val="20"/>
                <w:szCs w:val="20"/>
              </w:rPr>
              <w:t>ной ориентации и социализации (О</w:t>
            </w:r>
            <w:r w:rsidRPr="00F04352">
              <w:rPr>
                <w:rFonts w:ascii="Times New Roman" w:hAnsi="Times New Roman"/>
                <w:b/>
                <w:sz w:val="20"/>
                <w:szCs w:val="20"/>
              </w:rPr>
              <w:t>ОД)</w:t>
            </w:r>
          </w:p>
        </w:tc>
        <w:tc>
          <w:tcPr>
            <w:tcW w:w="2268" w:type="dxa"/>
            <w:gridSpan w:val="2"/>
            <w:shd w:val="clear" w:color="auto" w:fill="auto"/>
          </w:tcPr>
          <w:p w:rsidR="00D82EDD" w:rsidRPr="00F04352" w:rsidRDefault="00D82EDD" w:rsidP="00D82EDD">
            <w:pPr>
              <w:spacing w:after="0" w:line="240" w:lineRule="auto"/>
              <w:jc w:val="center"/>
              <w:rPr>
                <w:rFonts w:ascii="Times New Roman" w:hAnsi="Times New Roman"/>
                <w:b/>
                <w:sz w:val="20"/>
                <w:szCs w:val="20"/>
              </w:rPr>
            </w:pPr>
            <w:r w:rsidRPr="00F04352">
              <w:rPr>
                <w:rFonts w:ascii="Times New Roman" w:hAnsi="Times New Roman"/>
                <w:b/>
                <w:sz w:val="20"/>
                <w:szCs w:val="20"/>
              </w:rPr>
              <w:t xml:space="preserve">Организация предметно – пространственной развивающей среды для поддержки детской инициативы (уголки самостоятельной </w:t>
            </w:r>
          </w:p>
          <w:p w:rsidR="00D82EDD" w:rsidRPr="00F04352" w:rsidRDefault="00D82EDD" w:rsidP="00D82EDD">
            <w:pPr>
              <w:spacing w:after="0" w:line="240" w:lineRule="auto"/>
              <w:jc w:val="center"/>
              <w:rPr>
                <w:rFonts w:ascii="Times New Roman" w:hAnsi="Times New Roman"/>
                <w:sz w:val="20"/>
                <w:szCs w:val="20"/>
              </w:rPr>
            </w:pPr>
            <w:r w:rsidRPr="00F04352">
              <w:rPr>
                <w:rFonts w:ascii="Times New Roman" w:hAnsi="Times New Roman"/>
                <w:b/>
                <w:sz w:val="20"/>
                <w:szCs w:val="20"/>
              </w:rPr>
              <w:t>активности)</w:t>
            </w:r>
          </w:p>
        </w:tc>
        <w:tc>
          <w:tcPr>
            <w:tcW w:w="1984" w:type="dxa"/>
            <w:gridSpan w:val="2"/>
            <w:shd w:val="clear" w:color="auto" w:fill="auto"/>
          </w:tcPr>
          <w:p w:rsidR="00D82EDD" w:rsidRPr="00F04352" w:rsidRDefault="00D82EDD" w:rsidP="00D82EDD">
            <w:pPr>
              <w:spacing w:after="0" w:line="240" w:lineRule="auto"/>
              <w:rPr>
                <w:rFonts w:ascii="Times New Roman" w:hAnsi="Times New Roman"/>
                <w:b/>
                <w:sz w:val="20"/>
                <w:szCs w:val="20"/>
              </w:rPr>
            </w:pPr>
            <w:r w:rsidRPr="00F04352">
              <w:rPr>
                <w:rFonts w:ascii="Times New Roman" w:hAnsi="Times New Roman"/>
                <w:b/>
                <w:sz w:val="20"/>
                <w:szCs w:val="20"/>
              </w:rPr>
              <w:t xml:space="preserve">Индивидуальная </w:t>
            </w:r>
          </w:p>
          <w:p w:rsidR="00D82EDD" w:rsidRPr="00F04352" w:rsidRDefault="00D82EDD" w:rsidP="00D82EDD">
            <w:pPr>
              <w:spacing w:after="0" w:line="240" w:lineRule="auto"/>
              <w:jc w:val="center"/>
              <w:rPr>
                <w:rFonts w:ascii="Times New Roman" w:hAnsi="Times New Roman"/>
                <w:b/>
                <w:sz w:val="20"/>
                <w:szCs w:val="20"/>
              </w:rPr>
            </w:pPr>
            <w:r w:rsidRPr="00F04352">
              <w:rPr>
                <w:rFonts w:ascii="Times New Roman" w:hAnsi="Times New Roman"/>
                <w:b/>
                <w:sz w:val="20"/>
                <w:szCs w:val="20"/>
              </w:rPr>
              <w:t>работа</w:t>
            </w:r>
          </w:p>
        </w:tc>
        <w:tc>
          <w:tcPr>
            <w:tcW w:w="2128" w:type="dxa"/>
            <w:shd w:val="clear" w:color="auto" w:fill="auto"/>
          </w:tcPr>
          <w:p w:rsidR="00D82EDD" w:rsidRPr="00F04352" w:rsidRDefault="00D82EDD" w:rsidP="00D82EDD">
            <w:pPr>
              <w:spacing w:after="0" w:line="240" w:lineRule="auto"/>
              <w:jc w:val="center"/>
              <w:rPr>
                <w:rFonts w:ascii="Times New Roman" w:hAnsi="Times New Roman"/>
                <w:b/>
                <w:sz w:val="20"/>
                <w:szCs w:val="20"/>
              </w:rPr>
            </w:pPr>
            <w:r w:rsidRPr="00F04352">
              <w:rPr>
                <w:rFonts w:ascii="Times New Roman" w:hAnsi="Times New Roman"/>
                <w:b/>
                <w:sz w:val="20"/>
                <w:szCs w:val="20"/>
              </w:rPr>
              <w:t>Взаимодействие с родителями/социальными партнерами</w:t>
            </w:r>
          </w:p>
        </w:tc>
      </w:tr>
      <w:tr w:rsidR="00D82EDD" w:rsidRPr="00F04352" w:rsidTr="00D82EDD">
        <w:trPr>
          <w:trHeight w:val="70"/>
        </w:trPr>
        <w:tc>
          <w:tcPr>
            <w:tcW w:w="1008" w:type="dxa"/>
            <w:shd w:val="clear" w:color="auto" w:fill="auto"/>
          </w:tcPr>
          <w:p w:rsidR="00D82EDD" w:rsidRPr="00F04352" w:rsidRDefault="00D82EDD" w:rsidP="00D82EDD">
            <w:pPr>
              <w:spacing w:after="0" w:line="240" w:lineRule="auto"/>
              <w:jc w:val="center"/>
              <w:rPr>
                <w:rFonts w:ascii="Times New Roman" w:hAnsi="Times New Roman"/>
                <w:sz w:val="20"/>
                <w:szCs w:val="20"/>
              </w:rPr>
            </w:pPr>
            <w:r w:rsidRPr="00F04352">
              <w:rPr>
                <w:rFonts w:ascii="Times New Roman" w:hAnsi="Times New Roman"/>
                <w:sz w:val="20"/>
                <w:szCs w:val="20"/>
              </w:rPr>
              <w:t>1</w:t>
            </w:r>
          </w:p>
        </w:tc>
        <w:tc>
          <w:tcPr>
            <w:tcW w:w="1980" w:type="dxa"/>
            <w:shd w:val="clear" w:color="auto" w:fill="auto"/>
          </w:tcPr>
          <w:p w:rsidR="00D82EDD" w:rsidRPr="00F04352" w:rsidRDefault="00D82EDD" w:rsidP="00D82EDD">
            <w:pPr>
              <w:spacing w:after="0" w:line="240" w:lineRule="auto"/>
              <w:jc w:val="center"/>
              <w:rPr>
                <w:rFonts w:ascii="Times New Roman" w:hAnsi="Times New Roman"/>
                <w:sz w:val="20"/>
                <w:szCs w:val="20"/>
              </w:rPr>
            </w:pPr>
            <w:r>
              <w:rPr>
                <w:rFonts w:ascii="Times New Roman" w:hAnsi="Times New Roman"/>
                <w:sz w:val="20"/>
                <w:szCs w:val="20"/>
              </w:rPr>
              <w:t>2</w:t>
            </w:r>
          </w:p>
        </w:tc>
        <w:tc>
          <w:tcPr>
            <w:tcW w:w="5342" w:type="dxa"/>
            <w:shd w:val="clear" w:color="auto" w:fill="auto"/>
          </w:tcPr>
          <w:p w:rsidR="00D82EDD" w:rsidRPr="00F04352" w:rsidRDefault="00D82EDD" w:rsidP="00D82EDD">
            <w:pPr>
              <w:spacing w:after="0" w:line="240" w:lineRule="auto"/>
              <w:jc w:val="center"/>
              <w:rPr>
                <w:rFonts w:ascii="Times New Roman" w:hAnsi="Times New Roman"/>
                <w:sz w:val="20"/>
                <w:szCs w:val="20"/>
              </w:rPr>
            </w:pPr>
            <w:r>
              <w:rPr>
                <w:rFonts w:ascii="Times New Roman" w:hAnsi="Times New Roman"/>
                <w:sz w:val="20"/>
                <w:szCs w:val="20"/>
              </w:rPr>
              <w:t>3</w:t>
            </w:r>
          </w:p>
        </w:tc>
        <w:tc>
          <w:tcPr>
            <w:tcW w:w="2268" w:type="dxa"/>
            <w:gridSpan w:val="2"/>
            <w:shd w:val="clear" w:color="auto" w:fill="auto"/>
          </w:tcPr>
          <w:p w:rsidR="00D82EDD" w:rsidRPr="00F04352" w:rsidRDefault="00D82EDD" w:rsidP="00D82EDD">
            <w:pPr>
              <w:spacing w:after="0" w:line="240" w:lineRule="auto"/>
              <w:jc w:val="center"/>
              <w:rPr>
                <w:rFonts w:ascii="Times New Roman" w:hAnsi="Times New Roman"/>
                <w:sz w:val="20"/>
                <w:szCs w:val="20"/>
              </w:rPr>
            </w:pPr>
            <w:r>
              <w:rPr>
                <w:rFonts w:ascii="Times New Roman" w:hAnsi="Times New Roman"/>
                <w:sz w:val="20"/>
                <w:szCs w:val="20"/>
              </w:rPr>
              <w:t>4</w:t>
            </w:r>
          </w:p>
        </w:tc>
        <w:tc>
          <w:tcPr>
            <w:tcW w:w="1984" w:type="dxa"/>
            <w:gridSpan w:val="2"/>
            <w:shd w:val="clear" w:color="auto" w:fill="auto"/>
          </w:tcPr>
          <w:p w:rsidR="00D82EDD" w:rsidRPr="00F04352" w:rsidRDefault="00D82EDD" w:rsidP="00D82EDD">
            <w:pPr>
              <w:spacing w:after="0" w:line="240" w:lineRule="auto"/>
              <w:jc w:val="center"/>
              <w:rPr>
                <w:rFonts w:ascii="Times New Roman" w:hAnsi="Times New Roman"/>
                <w:sz w:val="20"/>
                <w:szCs w:val="20"/>
              </w:rPr>
            </w:pPr>
            <w:r>
              <w:rPr>
                <w:rFonts w:ascii="Times New Roman" w:hAnsi="Times New Roman"/>
                <w:sz w:val="20"/>
                <w:szCs w:val="20"/>
              </w:rPr>
              <w:t>5</w:t>
            </w:r>
          </w:p>
        </w:tc>
        <w:tc>
          <w:tcPr>
            <w:tcW w:w="2128" w:type="dxa"/>
            <w:shd w:val="clear" w:color="auto" w:fill="auto"/>
          </w:tcPr>
          <w:p w:rsidR="00D82EDD" w:rsidRPr="00F04352" w:rsidRDefault="00D82EDD" w:rsidP="00D82EDD">
            <w:pPr>
              <w:spacing w:after="0" w:line="240" w:lineRule="auto"/>
              <w:jc w:val="center"/>
              <w:rPr>
                <w:rFonts w:ascii="Times New Roman" w:hAnsi="Times New Roman"/>
                <w:sz w:val="20"/>
                <w:szCs w:val="20"/>
              </w:rPr>
            </w:pPr>
            <w:r>
              <w:rPr>
                <w:rFonts w:ascii="Times New Roman" w:hAnsi="Times New Roman"/>
                <w:sz w:val="20"/>
                <w:szCs w:val="20"/>
              </w:rPr>
              <w:t>6</w:t>
            </w:r>
          </w:p>
        </w:tc>
      </w:tr>
      <w:tr w:rsidR="00D82EDD" w:rsidRPr="00F04352" w:rsidTr="00463DD4">
        <w:trPr>
          <w:cantSplit/>
          <w:trHeight w:val="919"/>
        </w:trPr>
        <w:tc>
          <w:tcPr>
            <w:tcW w:w="1008" w:type="dxa"/>
            <w:vMerge w:val="restart"/>
            <w:shd w:val="clear" w:color="auto" w:fill="auto"/>
            <w:textDirection w:val="btLr"/>
          </w:tcPr>
          <w:p w:rsidR="00D82EDD" w:rsidRPr="00F04352" w:rsidRDefault="00AE171E" w:rsidP="00D82EDD">
            <w:pPr>
              <w:spacing w:after="0" w:line="240" w:lineRule="auto"/>
              <w:ind w:left="113" w:right="113"/>
              <w:jc w:val="center"/>
              <w:rPr>
                <w:rFonts w:ascii="Times New Roman" w:hAnsi="Times New Roman"/>
                <w:b/>
                <w:sz w:val="20"/>
                <w:szCs w:val="20"/>
              </w:rPr>
            </w:pPr>
            <w:r>
              <w:rPr>
                <w:rFonts w:ascii="Times New Roman" w:hAnsi="Times New Roman"/>
                <w:b/>
                <w:sz w:val="20"/>
                <w:szCs w:val="20"/>
              </w:rPr>
              <w:t>19</w:t>
            </w:r>
            <w:r w:rsidR="00D82EDD">
              <w:rPr>
                <w:rFonts w:ascii="Times New Roman" w:hAnsi="Times New Roman"/>
                <w:b/>
                <w:sz w:val="20"/>
                <w:szCs w:val="20"/>
              </w:rPr>
              <w:t xml:space="preserve"> октября - среда</w:t>
            </w:r>
          </w:p>
          <w:p w:rsidR="00D82EDD" w:rsidRPr="00F04352" w:rsidRDefault="00D82EDD" w:rsidP="00D82EDD">
            <w:pPr>
              <w:spacing w:after="0" w:line="240" w:lineRule="auto"/>
              <w:ind w:left="113" w:right="113"/>
              <w:jc w:val="center"/>
              <w:rPr>
                <w:rFonts w:ascii="Times New Roman" w:hAnsi="Times New Roman"/>
                <w:b/>
                <w:sz w:val="20"/>
                <w:szCs w:val="20"/>
              </w:rPr>
            </w:pPr>
            <w:r>
              <w:rPr>
                <w:rFonts w:ascii="Times New Roman" w:hAnsi="Times New Roman"/>
                <w:b/>
                <w:sz w:val="20"/>
                <w:szCs w:val="20"/>
              </w:rPr>
              <w:t>Растения нашего края</w:t>
            </w:r>
            <w:r w:rsidR="00C11509">
              <w:rPr>
                <w:rFonts w:ascii="Times New Roman" w:hAnsi="Times New Roman"/>
                <w:b/>
                <w:sz w:val="20"/>
                <w:szCs w:val="20"/>
              </w:rPr>
              <w:t xml:space="preserve">. </w:t>
            </w:r>
            <w:r w:rsidR="00C11509" w:rsidRPr="00C11509">
              <w:rPr>
                <w:rFonts w:ascii="Times New Roman" w:hAnsi="Times New Roman" w:cs="Times New Roman"/>
                <w:bCs/>
                <w:i/>
                <w:iCs/>
                <w:sz w:val="20"/>
                <w:szCs w:val="20"/>
              </w:rPr>
              <w:t xml:space="preserve"> Цветы, кустарники, деревья, грибы, ягоды</w:t>
            </w:r>
          </w:p>
        </w:tc>
        <w:tc>
          <w:tcPr>
            <w:tcW w:w="1980" w:type="dxa"/>
            <w:shd w:val="clear" w:color="auto" w:fill="auto"/>
          </w:tcPr>
          <w:p w:rsidR="00D82EDD" w:rsidRPr="009057DA" w:rsidRDefault="00D82EDD" w:rsidP="00D82EDD">
            <w:pPr>
              <w:rPr>
                <w:rFonts w:ascii="Times New Roman" w:hAnsi="Times New Roman"/>
                <w:b/>
                <w:bCs/>
                <w:color w:val="0F1419"/>
                <w:sz w:val="20"/>
                <w:szCs w:val="20"/>
                <w:u w:val="single"/>
              </w:rPr>
            </w:pPr>
            <w:r w:rsidRPr="009057DA">
              <w:rPr>
                <w:rFonts w:ascii="Times New Roman" w:hAnsi="Times New Roman"/>
                <w:b/>
                <w:sz w:val="20"/>
                <w:szCs w:val="20"/>
                <w:u w:val="single"/>
              </w:rPr>
              <w:t>Утро</w:t>
            </w:r>
          </w:p>
          <w:p w:rsidR="00D82EDD" w:rsidRPr="00A544DD" w:rsidRDefault="00D82EDD" w:rsidP="00D82EDD">
            <w:pPr>
              <w:rPr>
                <w:rFonts w:ascii="Times New Roman" w:hAnsi="Times New Roman"/>
                <w:b/>
                <w:sz w:val="20"/>
                <w:szCs w:val="20"/>
              </w:rPr>
            </w:pPr>
            <w:r w:rsidRPr="00F04352">
              <w:rPr>
                <w:rFonts w:ascii="Times New Roman" w:hAnsi="Times New Roman"/>
                <w:b/>
                <w:bCs/>
                <w:color w:val="0F1419"/>
                <w:sz w:val="20"/>
                <w:szCs w:val="20"/>
              </w:rPr>
              <w:t>Утренняя гимнастика.</w:t>
            </w:r>
          </w:p>
        </w:tc>
        <w:tc>
          <w:tcPr>
            <w:tcW w:w="5342" w:type="dxa"/>
            <w:shd w:val="clear" w:color="auto" w:fill="auto"/>
          </w:tcPr>
          <w:p w:rsidR="00D82EDD" w:rsidRDefault="00D82EDD" w:rsidP="00D82EDD">
            <w:pPr>
              <w:spacing w:after="0" w:line="240" w:lineRule="auto"/>
              <w:rPr>
                <w:rFonts w:ascii="Times New Roman" w:hAnsi="Times New Roman"/>
                <w:b/>
                <w:sz w:val="20"/>
                <w:szCs w:val="20"/>
              </w:rPr>
            </w:pPr>
          </w:p>
          <w:p w:rsidR="00D82EDD" w:rsidRDefault="00D82EDD" w:rsidP="00D82EDD">
            <w:pPr>
              <w:spacing w:after="0" w:line="240" w:lineRule="auto"/>
              <w:rPr>
                <w:rFonts w:ascii="Times New Roman" w:hAnsi="Times New Roman"/>
                <w:b/>
                <w:sz w:val="20"/>
                <w:szCs w:val="20"/>
              </w:rPr>
            </w:pPr>
          </w:p>
          <w:p w:rsidR="00D82EDD" w:rsidRDefault="00D82EDD" w:rsidP="00D82EDD">
            <w:pPr>
              <w:spacing w:after="0" w:line="240" w:lineRule="auto"/>
              <w:rPr>
                <w:rFonts w:ascii="Times New Roman" w:hAnsi="Times New Roman"/>
                <w:sz w:val="20"/>
                <w:szCs w:val="20"/>
              </w:rPr>
            </w:pPr>
            <w:r w:rsidRPr="00E315BB">
              <w:rPr>
                <w:rFonts w:ascii="Times New Roman" w:hAnsi="Times New Roman"/>
                <w:b/>
                <w:sz w:val="20"/>
                <w:szCs w:val="20"/>
              </w:rPr>
              <w:t>Цель:</w:t>
            </w:r>
            <w:r w:rsidR="00D07B69">
              <w:rPr>
                <w:rFonts w:ascii="Times New Roman" w:hAnsi="Times New Roman"/>
                <w:sz w:val="20"/>
                <w:szCs w:val="20"/>
              </w:rPr>
              <w:t xml:space="preserve">поднять мышечный </w:t>
            </w:r>
            <w:r w:rsidRPr="00F04352">
              <w:rPr>
                <w:rFonts w:ascii="Times New Roman" w:hAnsi="Times New Roman"/>
                <w:sz w:val="20"/>
                <w:szCs w:val="20"/>
              </w:rPr>
              <w:t>и эмоциональный тонус.</w:t>
            </w:r>
          </w:p>
          <w:p w:rsidR="00D82EDD" w:rsidRPr="00F04352" w:rsidRDefault="00D82EDD" w:rsidP="00D82EDD">
            <w:pPr>
              <w:spacing w:after="0" w:line="240" w:lineRule="auto"/>
              <w:rPr>
                <w:rFonts w:ascii="Times New Roman" w:hAnsi="Times New Roman"/>
                <w:sz w:val="20"/>
                <w:szCs w:val="20"/>
              </w:rPr>
            </w:pPr>
          </w:p>
        </w:tc>
        <w:tc>
          <w:tcPr>
            <w:tcW w:w="2268" w:type="dxa"/>
            <w:gridSpan w:val="2"/>
            <w:shd w:val="clear" w:color="auto" w:fill="auto"/>
          </w:tcPr>
          <w:p w:rsidR="00D82EDD" w:rsidRDefault="00D82EDD" w:rsidP="00D82EDD">
            <w:pPr>
              <w:spacing w:after="0" w:line="240" w:lineRule="auto"/>
              <w:rPr>
                <w:rFonts w:ascii="Times New Roman" w:hAnsi="Times New Roman"/>
                <w:b/>
                <w:sz w:val="20"/>
                <w:szCs w:val="20"/>
              </w:rPr>
            </w:pPr>
          </w:p>
          <w:p w:rsidR="00D82EDD" w:rsidRDefault="00D82EDD" w:rsidP="00D82EDD">
            <w:pPr>
              <w:spacing w:after="0" w:line="240" w:lineRule="auto"/>
              <w:rPr>
                <w:rFonts w:ascii="Times New Roman" w:hAnsi="Times New Roman"/>
                <w:b/>
                <w:sz w:val="20"/>
                <w:szCs w:val="20"/>
              </w:rPr>
            </w:pPr>
          </w:p>
          <w:p w:rsidR="00D82EDD" w:rsidRPr="00D07B69" w:rsidRDefault="00D07B69" w:rsidP="00463DD4">
            <w:pPr>
              <w:spacing w:after="0" w:line="240" w:lineRule="auto"/>
              <w:jc w:val="center"/>
              <w:rPr>
                <w:rFonts w:ascii="Times New Roman" w:hAnsi="Times New Roman"/>
                <w:b/>
                <w:sz w:val="20"/>
                <w:szCs w:val="20"/>
              </w:rPr>
            </w:pPr>
            <w:r w:rsidRPr="00D07B69">
              <w:rPr>
                <w:rFonts w:ascii="Times New Roman" w:hAnsi="Times New Roman"/>
                <w:b/>
                <w:sz w:val="20"/>
                <w:szCs w:val="20"/>
              </w:rPr>
              <w:t>Спортивный зал</w:t>
            </w:r>
          </w:p>
        </w:tc>
        <w:tc>
          <w:tcPr>
            <w:tcW w:w="1984" w:type="dxa"/>
            <w:gridSpan w:val="2"/>
            <w:vMerge w:val="restart"/>
            <w:shd w:val="clear" w:color="auto" w:fill="auto"/>
          </w:tcPr>
          <w:p w:rsidR="00D82EDD" w:rsidRPr="00F04352" w:rsidRDefault="00D82EDD" w:rsidP="00D82EDD">
            <w:pPr>
              <w:spacing w:after="0" w:line="240" w:lineRule="auto"/>
              <w:rPr>
                <w:rFonts w:ascii="Times New Roman" w:hAnsi="Times New Roman"/>
                <w:b/>
                <w:sz w:val="20"/>
                <w:szCs w:val="20"/>
              </w:rPr>
            </w:pPr>
          </w:p>
          <w:p w:rsidR="00D07B69" w:rsidRPr="00D07B69" w:rsidRDefault="00D07B69" w:rsidP="00D07B69">
            <w:pPr>
              <w:spacing w:after="120" w:line="240" w:lineRule="atLeas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Игровое </w:t>
            </w:r>
            <w:r w:rsidRPr="00D07B69">
              <w:rPr>
                <w:rFonts w:ascii="Times New Roman" w:eastAsia="Times New Roman" w:hAnsi="Times New Roman" w:cs="Times New Roman"/>
                <w:sz w:val="20"/>
                <w:szCs w:val="20"/>
                <w:lang w:eastAsia="ru-RU"/>
              </w:rPr>
              <w:t>упражнение - прыжки в круг и из круга, выложенного из листьев</w:t>
            </w:r>
            <w:r w:rsidR="00463DD4">
              <w:rPr>
                <w:rFonts w:ascii="Times New Roman" w:eastAsia="Times New Roman" w:hAnsi="Times New Roman" w:cs="Times New Roman"/>
                <w:sz w:val="20"/>
                <w:szCs w:val="20"/>
                <w:lang w:eastAsia="ru-RU"/>
              </w:rPr>
              <w:t>.</w:t>
            </w:r>
          </w:p>
          <w:p w:rsidR="00D82EDD" w:rsidRPr="00F04352" w:rsidRDefault="00D82EDD" w:rsidP="00D82EDD">
            <w:pPr>
              <w:spacing w:after="0" w:line="240" w:lineRule="auto"/>
              <w:rPr>
                <w:rFonts w:ascii="Times New Roman" w:hAnsi="Times New Roman"/>
                <w:b/>
                <w:sz w:val="20"/>
                <w:szCs w:val="20"/>
              </w:rPr>
            </w:pPr>
          </w:p>
        </w:tc>
        <w:tc>
          <w:tcPr>
            <w:tcW w:w="2128" w:type="dxa"/>
            <w:vMerge w:val="restart"/>
            <w:shd w:val="clear" w:color="auto" w:fill="auto"/>
            <w:textDirection w:val="btLr"/>
          </w:tcPr>
          <w:p w:rsidR="00D82EDD" w:rsidRPr="00954892" w:rsidRDefault="00D82EDD" w:rsidP="00463DD4">
            <w:pPr>
              <w:pStyle w:val="c3"/>
              <w:spacing w:before="0" w:beforeAutospacing="0" w:after="0" w:afterAutospacing="0"/>
              <w:ind w:left="113" w:right="113"/>
              <w:rPr>
                <w:b/>
                <w:sz w:val="20"/>
                <w:szCs w:val="20"/>
              </w:rPr>
            </w:pPr>
          </w:p>
          <w:p w:rsidR="00463DD4" w:rsidRPr="00463DD4" w:rsidRDefault="00463DD4" w:rsidP="00463DD4">
            <w:pPr>
              <w:shd w:val="clear" w:color="auto" w:fill="FFFFFF"/>
              <w:spacing w:after="0"/>
              <w:ind w:left="113" w:right="113"/>
              <w:jc w:val="center"/>
              <w:rPr>
                <w:rFonts w:ascii="Times New Roman" w:hAnsi="Times New Roman" w:cs="Times New Roman"/>
                <w:b/>
              </w:rPr>
            </w:pPr>
            <w:r w:rsidRPr="00463DD4">
              <w:rPr>
                <w:rFonts w:ascii="Times New Roman" w:hAnsi="Times New Roman" w:cs="Times New Roman"/>
                <w:b/>
              </w:rPr>
              <w:t>Памятка «А что в детской аптечке?»</w:t>
            </w:r>
          </w:p>
          <w:p w:rsidR="00D82EDD" w:rsidRDefault="00D82EDD" w:rsidP="00463DD4">
            <w:pPr>
              <w:pStyle w:val="c3"/>
              <w:spacing w:before="0" w:beforeAutospacing="0" w:after="0" w:afterAutospacing="0"/>
              <w:ind w:left="113" w:right="113"/>
              <w:rPr>
                <w:b/>
                <w:sz w:val="20"/>
                <w:szCs w:val="20"/>
              </w:rPr>
            </w:pPr>
          </w:p>
          <w:p w:rsidR="00D82EDD" w:rsidRDefault="00D82EDD" w:rsidP="00463DD4">
            <w:pPr>
              <w:pStyle w:val="c3"/>
              <w:spacing w:before="0" w:beforeAutospacing="0" w:after="0" w:afterAutospacing="0"/>
              <w:ind w:left="113" w:right="113"/>
              <w:rPr>
                <w:b/>
                <w:sz w:val="20"/>
                <w:szCs w:val="20"/>
              </w:rPr>
            </w:pPr>
          </w:p>
          <w:p w:rsidR="00D82EDD" w:rsidRDefault="00D82EDD" w:rsidP="00463DD4">
            <w:pPr>
              <w:pStyle w:val="c3"/>
              <w:spacing w:before="0" w:beforeAutospacing="0" w:after="0" w:afterAutospacing="0"/>
              <w:ind w:left="113" w:right="113"/>
              <w:rPr>
                <w:b/>
                <w:sz w:val="20"/>
                <w:szCs w:val="20"/>
              </w:rPr>
            </w:pPr>
          </w:p>
          <w:p w:rsidR="00D82EDD" w:rsidRDefault="00D82EDD" w:rsidP="00463DD4">
            <w:pPr>
              <w:pStyle w:val="c3"/>
              <w:spacing w:before="0" w:beforeAutospacing="0" w:after="0" w:afterAutospacing="0"/>
              <w:ind w:left="113" w:right="113"/>
              <w:rPr>
                <w:b/>
                <w:sz w:val="20"/>
                <w:szCs w:val="20"/>
              </w:rPr>
            </w:pPr>
          </w:p>
          <w:p w:rsidR="00D82EDD" w:rsidRPr="00F04352" w:rsidRDefault="00D82EDD" w:rsidP="00463DD4">
            <w:pPr>
              <w:pStyle w:val="c3"/>
              <w:spacing w:before="0" w:beforeAutospacing="0" w:after="0" w:afterAutospacing="0"/>
              <w:ind w:left="113" w:right="113"/>
              <w:rPr>
                <w:b/>
                <w:sz w:val="20"/>
                <w:szCs w:val="20"/>
              </w:rPr>
            </w:pPr>
          </w:p>
        </w:tc>
      </w:tr>
      <w:tr w:rsidR="00D82EDD" w:rsidTr="00BA6194">
        <w:trPr>
          <w:cantSplit/>
          <w:trHeight w:val="996"/>
        </w:trPr>
        <w:tc>
          <w:tcPr>
            <w:tcW w:w="1008" w:type="dxa"/>
            <w:vMerge/>
            <w:shd w:val="clear" w:color="auto" w:fill="auto"/>
            <w:textDirection w:val="btLr"/>
          </w:tcPr>
          <w:p w:rsidR="00D82EDD" w:rsidRDefault="00D82EDD" w:rsidP="00D82EDD">
            <w:pPr>
              <w:spacing w:after="0" w:line="240" w:lineRule="auto"/>
              <w:ind w:left="113" w:right="113"/>
              <w:rPr>
                <w:rFonts w:ascii="Times New Roman" w:hAnsi="Times New Roman"/>
                <w:b/>
                <w:sz w:val="20"/>
                <w:szCs w:val="20"/>
              </w:rPr>
            </w:pPr>
          </w:p>
        </w:tc>
        <w:tc>
          <w:tcPr>
            <w:tcW w:w="1980" w:type="dxa"/>
            <w:shd w:val="clear" w:color="auto" w:fill="auto"/>
          </w:tcPr>
          <w:p w:rsidR="00D82EDD" w:rsidRPr="00BA6194" w:rsidRDefault="00BA6194" w:rsidP="00200AE4">
            <w:pPr>
              <w:spacing w:after="0" w:line="240" w:lineRule="auto"/>
              <w:rPr>
                <w:rFonts w:ascii="Times New Roman" w:hAnsi="Times New Roman"/>
                <w:b/>
                <w:sz w:val="20"/>
                <w:szCs w:val="20"/>
              </w:rPr>
            </w:pPr>
            <w:r w:rsidRPr="00BA6194">
              <w:rPr>
                <w:rFonts w:ascii="Times New Roman" w:hAnsi="Times New Roman"/>
                <w:b/>
                <w:sz w:val="20"/>
                <w:szCs w:val="20"/>
              </w:rPr>
              <w:t xml:space="preserve">Рассматривание иллюстраций с изображением </w:t>
            </w:r>
            <w:r>
              <w:rPr>
                <w:rFonts w:ascii="Times New Roman" w:hAnsi="Times New Roman"/>
                <w:b/>
                <w:sz w:val="20"/>
                <w:szCs w:val="20"/>
              </w:rPr>
              <w:t>д</w:t>
            </w:r>
            <w:r w:rsidRPr="00BA6194">
              <w:rPr>
                <w:rFonts w:ascii="Times New Roman" w:hAnsi="Times New Roman"/>
                <w:b/>
                <w:sz w:val="20"/>
                <w:szCs w:val="20"/>
              </w:rPr>
              <w:t>аров осени</w:t>
            </w:r>
          </w:p>
        </w:tc>
        <w:tc>
          <w:tcPr>
            <w:tcW w:w="5342" w:type="dxa"/>
            <w:shd w:val="clear" w:color="auto" w:fill="auto"/>
          </w:tcPr>
          <w:p w:rsidR="00654D2F" w:rsidRDefault="00654D2F" w:rsidP="00200AE4">
            <w:pPr>
              <w:spacing w:after="0"/>
              <w:rPr>
                <w:rFonts w:ascii="Times New Roman" w:hAnsi="Times New Roman"/>
                <w:b/>
                <w:sz w:val="20"/>
                <w:szCs w:val="20"/>
              </w:rPr>
            </w:pPr>
          </w:p>
          <w:p w:rsidR="00D82EDD" w:rsidRDefault="00D07B69" w:rsidP="00654D2F">
            <w:pPr>
              <w:spacing w:after="0" w:line="240" w:lineRule="auto"/>
              <w:rPr>
                <w:rFonts w:ascii="Times New Roman" w:hAnsi="Times New Roman"/>
                <w:b/>
                <w:sz w:val="20"/>
                <w:szCs w:val="20"/>
              </w:rPr>
            </w:pPr>
            <w:r w:rsidRPr="00E315BB">
              <w:rPr>
                <w:rFonts w:ascii="Times New Roman" w:hAnsi="Times New Roman"/>
                <w:b/>
                <w:sz w:val="20"/>
                <w:szCs w:val="20"/>
              </w:rPr>
              <w:t>Цель:</w:t>
            </w:r>
            <w:r w:rsidR="00654D2F" w:rsidRPr="00654D2F">
              <w:rPr>
                <w:rFonts w:ascii="Times New Roman" w:hAnsi="Times New Roman"/>
                <w:sz w:val="20"/>
                <w:szCs w:val="20"/>
              </w:rPr>
              <w:t>продолжать знакомить детей что растет в лесу</w:t>
            </w:r>
          </w:p>
        </w:tc>
        <w:tc>
          <w:tcPr>
            <w:tcW w:w="2268" w:type="dxa"/>
            <w:gridSpan w:val="2"/>
            <w:shd w:val="clear" w:color="auto" w:fill="auto"/>
          </w:tcPr>
          <w:p w:rsidR="00200AE4" w:rsidRPr="009057DA" w:rsidRDefault="00200AE4" w:rsidP="00463DD4">
            <w:pPr>
              <w:spacing w:before="240" w:line="240" w:lineRule="auto"/>
              <w:jc w:val="center"/>
              <w:rPr>
                <w:rFonts w:ascii="Times New Roman" w:hAnsi="Times New Roman"/>
                <w:bCs/>
                <w:color w:val="0F1419"/>
                <w:sz w:val="20"/>
                <w:szCs w:val="20"/>
              </w:rPr>
            </w:pPr>
            <w:r w:rsidRPr="00200AE4">
              <w:rPr>
                <w:rFonts w:ascii="Times New Roman" w:hAnsi="Times New Roman"/>
                <w:b/>
                <w:bCs/>
                <w:color w:val="0F1419"/>
                <w:sz w:val="20"/>
                <w:szCs w:val="20"/>
              </w:rPr>
              <w:t>Центр познания</w:t>
            </w:r>
            <w:r>
              <w:rPr>
                <w:rFonts w:ascii="Times New Roman" w:hAnsi="Times New Roman"/>
                <w:bCs/>
                <w:color w:val="0F1419"/>
                <w:sz w:val="20"/>
                <w:szCs w:val="20"/>
              </w:rPr>
              <w:t xml:space="preserve"> (иллюстрации)</w:t>
            </w:r>
          </w:p>
        </w:tc>
        <w:tc>
          <w:tcPr>
            <w:tcW w:w="1984" w:type="dxa"/>
            <w:gridSpan w:val="2"/>
            <w:vMerge/>
            <w:shd w:val="clear" w:color="auto" w:fill="auto"/>
          </w:tcPr>
          <w:p w:rsidR="00D82EDD" w:rsidRPr="00F04352" w:rsidRDefault="00D82EDD" w:rsidP="00D82EDD">
            <w:pPr>
              <w:spacing w:after="0" w:line="240" w:lineRule="auto"/>
              <w:rPr>
                <w:rFonts w:ascii="Times New Roman" w:hAnsi="Times New Roman"/>
                <w:sz w:val="20"/>
                <w:szCs w:val="20"/>
              </w:rPr>
            </w:pPr>
          </w:p>
        </w:tc>
        <w:tc>
          <w:tcPr>
            <w:tcW w:w="2128" w:type="dxa"/>
            <w:vMerge/>
            <w:shd w:val="clear" w:color="auto" w:fill="auto"/>
          </w:tcPr>
          <w:p w:rsidR="00D82EDD" w:rsidRDefault="00D82EDD" w:rsidP="00D82EDD">
            <w:pPr>
              <w:pStyle w:val="c3"/>
              <w:spacing w:before="0" w:beforeAutospacing="0" w:after="0" w:afterAutospacing="0"/>
              <w:rPr>
                <w:b/>
                <w:sz w:val="20"/>
                <w:szCs w:val="20"/>
              </w:rPr>
            </w:pPr>
          </w:p>
        </w:tc>
      </w:tr>
      <w:tr w:rsidR="00D82EDD" w:rsidTr="00654D2F">
        <w:trPr>
          <w:cantSplit/>
          <w:trHeight w:val="714"/>
        </w:trPr>
        <w:tc>
          <w:tcPr>
            <w:tcW w:w="1008" w:type="dxa"/>
            <w:vMerge/>
            <w:shd w:val="clear" w:color="auto" w:fill="auto"/>
            <w:textDirection w:val="btLr"/>
          </w:tcPr>
          <w:p w:rsidR="00D82EDD" w:rsidRDefault="00D82EDD" w:rsidP="00D82EDD">
            <w:pPr>
              <w:spacing w:after="0" w:line="240" w:lineRule="auto"/>
              <w:ind w:left="113" w:right="113"/>
              <w:rPr>
                <w:rFonts w:ascii="Times New Roman" w:hAnsi="Times New Roman"/>
                <w:b/>
                <w:sz w:val="20"/>
                <w:szCs w:val="20"/>
              </w:rPr>
            </w:pPr>
          </w:p>
        </w:tc>
        <w:tc>
          <w:tcPr>
            <w:tcW w:w="1980" w:type="dxa"/>
            <w:shd w:val="clear" w:color="auto" w:fill="auto"/>
          </w:tcPr>
          <w:p w:rsidR="00D82EDD" w:rsidRPr="009057DA" w:rsidRDefault="00D5062A" w:rsidP="00D82EDD">
            <w:pPr>
              <w:spacing w:after="0" w:line="240" w:lineRule="auto"/>
              <w:rPr>
                <w:rFonts w:ascii="Times New Roman" w:hAnsi="Times New Roman"/>
                <w:b/>
                <w:bCs/>
                <w:color w:val="0F1419"/>
                <w:sz w:val="20"/>
                <w:szCs w:val="20"/>
              </w:rPr>
            </w:pPr>
            <w:r>
              <w:rPr>
                <w:rFonts w:ascii="Times New Roman" w:hAnsi="Times New Roman"/>
                <w:b/>
                <w:bCs/>
                <w:color w:val="0F1419"/>
                <w:sz w:val="20"/>
                <w:szCs w:val="20"/>
              </w:rPr>
              <w:t>Чтение рассказа И. Дмитриева «Что такое лес»</w:t>
            </w:r>
          </w:p>
        </w:tc>
        <w:tc>
          <w:tcPr>
            <w:tcW w:w="5342" w:type="dxa"/>
            <w:shd w:val="clear" w:color="auto" w:fill="auto"/>
          </w:tcPr>
          <w:p w:rsidR="00D82EDD" w:rsidRPr="00F04352" w:rsidRDefault="00D07B69" w:rsidP="00D82EDD">
            <w:pPr>
              <w:spacing w:after="0" w:line="240" w:lineRule="auto"/>
              <w:rPr>
                <w:rFonts w:ascii="Times New Roman" w:hAnsi="Times New Roman"/>
                <w:sz w:val="20"/>
                <w:szCs w:val="20"/>
              </w:rPr>
            </w:pPr>
            <w:r w:rsidRPr="00E315BB">
              <w:rPr>
                <w:rFonts w:ascii="Times New Roman" w:hAnsi="Times New Roman"/>
                <w:b/>
                <w:sz w:val="20"/>
                <w:szCs w:val="20"/>
              </w:rPr>
              <w:t>Цель:</w:t>
            </w:r>
            <w:r w:rsidR="00D5062A" w:rsidRPr="00D5062A">
              <w:rPr>
                <w:rFonts w:ascii="Times New Roman" w:hAnsi="Times New Roman"/>
                <w:sz w:val="20"/>
                <w:szCs w:val="20"/>
              </w:rPr>
              <w:t>дать понятие о лесе, познакомить с дарами леса. Подвести детей к пониманию, почему лес надо беречь, охранять, заботится о нем</w:t>
            </w:r>
            <w:r w:rsidR="00D5062A">
              <w:rPr>
                <w:rFonts w:ascii="Times New Roman" w:hAnsi="Times New Roman"/>
                <w:sz w:val="20"/>
                <w:szCs w:val="20"/>
              </w:rPr>
              <w:t>, учить видеть красоту леса</w:t>
            </w:r>
          </w:p>
        </w:tc>
        <w:tc>
          <w:tcPr>
            <w:tcW w:w="2268" w:type="dxa"/>
            <w:gridSpan w:val="2"/>
            <w:shd w:val="clear" w:color="auto" w:fill="auto"/>
          </w:tcPr>
          <w:p w:rsidR="00654D2F" w:rsidRDefault="00654D2F" w:rsidP="00463DD4">
            <w:pPr>
              <w:spacing w:after="0" w:line="240" w:lineRule="auto"/>
              <w:ind w:right="-456"/>
              <w:jc w:val="center"/>
              <w:rPr>
                <w:rFonts w:ascii="Times New Roman" w:hAnsi="Times New Roman"/>
                <w:b/>
                <w:bCs/>
                <w:color w:val="0F1419"/>
                <w:sz w:val="20"/>
                <w:szCs w:val="20"/>
              </w:rPr>
            </w:pPr>
            <w:r>
              <w:rPr>
                <w:rFonts w:ascii="Times New Roman" w:hAnsi="Times New Roman"/>
                <w:b/>
                <w:bCs/>
                <w:color w:val="0F1419"/>
                <w:sz w:val="20"/>
                <w:szCs w:val="20"/>
              </w:rPr>
              <w:t>Центр книги</w:t>
            </w:r>
          </w:p>
          <w:p w:rsidR="00654D2F" w:rsidRDefault="00654D2F" w:rsidP="00463DD4">
            <w:pPr>
              <w:spacing w:after="0" w:line="240" w:lineRule="auto"/>
              <w:ind w:right="-456"/>
              <w:jc w:val="center"/>
              <w:rPr>
                <w:rFonts w:ascii="Times New Roman" w:hAnsi="Times New Roman"/>
                <w:bCs/>
                <w:color w:val="0F1419"/>
                <w:sz w:val="20"/>
                <w:szCs w:val="20"/>
              </w:rPr>
            </w:pPr>
            <w:r>
              <w:rPr>
                <w:rFonts w:ascii="Times New Roman" w:hAnsi="Times New Roman"/>
                <w:bCs/>
                <w:color w:val="0F1419"/>
                <w:sz w:val="20"/>
                <w:szCs w:val="20"/>
              </w:rPr>
              <w:t>(иллюстрации «Лес»,</w:t>
            </w:r>
          </w:p>
          <w:p w:rsidR="00D82EDD" w:rsidRDefault="00654D2F" w:rsidP="00463DD4">
            <w:pPr>
              <w:spacing w:after="0"/>
              <w:ind w:right="-456"/>
              <w:jc w:val="center"/>
              <w:rPr>
                <w:rFonts w:ascii="Times New Roman" w:hAnsi="Times New Roman"/>
                <w:b/>
                <w:bCs/>
                <w:color w:val="0F1419"/>
                <w:sz w:val="20"/>
                <w:szCs w:val="20"/>
              </w:rPr>
            </w:pPr>
            <w:r>
              <w:rPr>
                <w:rFonts w:ascii="Times New Roman" w:hAnsi="Times New Roman"/>
                <w:bCs/>
                <w:color w:val="0F1419"/>
                <w:sz w:val="20"/>
                <w:szCs w:val="20"/>
              </w:rPr>
              <w:t>плакат по охране леса</w:t>
            </w:r>
            <w:r w:rsidRPr="00654D2F">
              <w:rPr>
                <w:rFonts w:ascii="Times New Roman" w:hAnsi="Times New Roman"/>
                <w:bCs/>
                <w:color w:val="0F1419"/>
                <w:sz w:val="20"/>
                <w:szCs w:val="20"/>
              </w:rPr>
              <w:t>)</w:t>
            </w:r>
          </w:p>
        </w:tc>
        <w:tc>
          <w:tcPr>
            <w:tcW w:w="1984" w:type="dxa"/>
            <w:gridSpan w:val="2"/>
            <w:vMerge/>
            <w:shd w:val="clear" w:color="auto" w:fill="auto"/>
          </w:tcPr>
          <w:p w:rsidR="00D82EDD" w:rsidRPr="00F04352" w:rsidRDefault="00D82EDD" w:rsidP="00D82EDD">
            <w:pPr>
              <w:spacing w:after="0" w:line="240" w:lineRule="auto"/>
              <w:rPr>
                <w:rFonts w:ascii="Times New Roman" w:hAnsi="Times New Roman"/>
                <w:sz w:val="20"/>
                <w:szCs w:val="20"/>
              </w:rPr>
            </w:pPr>
          </w:p>
        </w:tc>
        <w:tc>
          <w:tcPr>
            <w:tcW w:w="2128" w:type="dxa"/>
            <w:vMerge/>
            <w:shd w:val="clear" w:color="auto" w:fill="auto"/>
          </w:tcPr>
          <w:p w:rsidR="00D82EDD" w:rsidRDefault="00D82EDD" w:rsidP="00D82EDD">
            <w:pPr>
              <w:pStyle w:val="c3"/>
              <w:spacing w:before="0" w:beforeAutospacing="0" w:after="0" w:afterAutospacing="0"/>
              <w:rPr>
                <w:b/>
                <w:sz w:val="20"/>
                <w:szCs w:val="20"/>
              </w:rPr>
            </w:pPr>
          </w:p>
        </w:tc>
      </w:tr>
      <w:tr w:rsidR="00D82EDD" w:rsidTr="00D82EDD">
        <w:trPr>
          <w:cantSplit/>
          <w:trHeight w:val="563"/>
        </w:trPr>
        <w:tc>
          <w:tcPr>
            <w:tcW w:w="1008" w:type="dxa"/>
            <w:vMerge/>
            <w:shd w:val="clear" w:color="auto" w:fill="auto"/>
            <w:textDirection w:val="btLr"/>
          </w:tcPr>
          <w:p w:rsidR="00D82EDD" w:rsidRDefault="00D82EDD" w:rsidP="00D82EDD">
            <w:pPr>
              <w:spacing w:after="0" w:line="240" w:lineRule="auto"/>
              <w:ind w:left="113" w:right="113"/>
              <w:rPr>
                <w:rFonts w:ascii="Times New Roman" w:hAnsi="Times New Roman"/>
                <w:b/>
                <w:sz w:val="20"/>
                <w:szCs w:val="20"/>
              </w:rPr>
            </w:pPr>
          </w:p>
        </w:tc>
        <w:tc>
          <w:tcPr>
            <w:tcW w:w="1980" w:type="dxa"/>
            <w:shd w:val="clear" w:color="auto" w:fill="auto"/>
          </w:tcPr>
          <w:p w:rsidR="00D82EDD" w:rsidRPr="00D5062A" w:rsidRDefault="00370C20" w:rsidP="00D5062A">
            <w:pPr>
              <w:spacing w:line="240" w:lineRule="auto"/>
              <w:rPr>
                <w:rFonts w:ascii="Times New Roman" w:eastAsia="Times New Roman" w:hAnsi="Times New Roman" w:cs="Times New Roman"/>
                <w:b/>
                <w:sz w:val="20"/>
                <w:szCs w:val="20"/>
                <w:lang w:eastAsia="ru-RU"/>
              </w:rPr>
            </w:pPr>
            <w:r w:rsidRPr="00D5062A">
              <w:rPr>
                <w:rFonts w:ascii="Times New Roman" w:eastAsia="Times New Roman" w:hAnsi="Times New Roman" w:cs="Times New Roman"/>
                <w:b/>
                <w:sz w:val="20"/>
                <w:szCs w:val="20"/>
                <w:lang w:eastAsia="ru-RU"/>
              </w:rPr>
              <w:t>Дидактическая игра «Чьи припасы?»</w:t>
            </w:r>
          </w:p>
        </w:tc>
        <w:tc>
          <w:tcPr>
            <w:tcW w:w="5342" w:type="dxa"/>
            <w:shd w:val="clear" w:color="auto" w:fill="auto"/>
          </w:tcPr>
          <w:p w:rsidR="00D5062A" w:rsidRDefault="00D5062A" w:rsidP="00D82EDD">
            <w:pPr>
              <w:spacing w:after="0" w:line="240" w:lineRule="auto"/>
              <w:ind w:right="-456"/>
              <w:rPr>
                <w:rFonts w:ascii="Times New Roman" w:eastAsia="Times New Roman" w:hAnsi="Times New Roman" w:cs="Times New Roman"/>
                <w:b/>
                <w:lang w:eastAsia="ru-RU"/>
              </w:rPr>
            </w:pPr>
          </w:p>
          <w:p w:rsidR="00D82EDD" w:rsidRPr="009057DA" w:rsidRDefault="00370C20" w:rsidP="00D82EDD">
            <w:pPr>
              <w:spacing w:after="0" w:line="240" w:lineRule="auto"/>
              <w:ind w:right="-456"/>
              <w:rPr>
                <w:rFonts w:ascii="Times New Roman" w:hAnsi="Times New Roman"/>
                <w:b/>
                <w:sz w:val="20"/>
                <w:szCs w:val="20"/>
              </w:rPr>
            </w:pPr>
            <w:r w:rsidRPr="00D5062A">
              <w:rPr>
                <w:rFonts w:ascii="Times New Roman" w:eastAsia="Times New Roman" w:hAnsi="Times New Roman" w:cs="Times New Roman"/>
                <w:b/>
                <w:lang w:eastAsia="ru-RU"/>
              </w:rPr>
              <w:t>Цель:</w:t>
            </w:r>
            <w:r w:rsidRPr="00D5062A">
              <w:rPr>
                <w:rFonts w:ascii="Times New Roman" w:eastAsia="Times New Roman" w:hAnsi="Times New Roman" w:cs="Times New Roman"/>
                <w:sz w:val="20"/>
                <w:szCs w:val="20"/>
                <w:lang w:eastAsia="ru-RU"/>
              </w:rPr>
              <w:t>закрепление знаний о подготовке животных к зиме</w:t>
            </w:r>
          </w:p>
        </w:tc>
        <w:tc>
          <w:tcPr>
            <w:tcW w:w="2268" w:type="dxa"/>
            <w:gridSpan w:val="2"/>
            <w:shd w:val="clear" w:color="auto" w:fill="auto"/>
          </w:tcPr>
          <w:p w:rsidR="00200AE4" w:rsidRDefault="00200AE4" w:rsidP="00463DD4">
            <w:pPr>
              <w:spacing w:after="0" w:line="240" w:lineRule="auto"/>
              <w:jc w:val="center"/>
              <w:rPr>
                <w:rFonts w:ascii="Times New Roman" w:hAnsi="Times New Roman"/>
                <w:bCs/>
                <w:color w:val="0F1419"/>
                <w:sz w:val="20"/>
                <w:szCs w:val="20"/>
              </w:rPr>
            </w:pPr>
          </w:p>
          <w:p w:rsidR="00200AE4" w:rsidRPr="003555ED" w:rsidRDefault="00200AE4" w:rsidP="00463DD4">
            <w:pPr>
              <w:spacing w:after="0" w:line="240" w:lineRule="auto"/>
              <w:jc w:val="center"/>
              <w:rPr>
                <w:rFonts w:ascii="Times New Roman" w:hAnsi="Times New Roman"/>
                <w:b/>
                <w:bCs/>
                <w:color w:val="0F1419"/>
                <w:sz w:val="20"/>
                <w:szCs w:val="20"/>
              </w:rPr>
            </w:pPr>
            <w:r w:rsidRPr="003555ED">
              <w:rPr>
                <w:rFonts w:ascii="Times New Roman" w:hAnsi="Times New Roman"/>
                <w:b/>
                <w:bCs/>
                <w:color w:val="0F1419"/>
                <w:sz w:val="20"/>
                <w:szCs w:val="20"/>
              </w:rPr>
              <w:t>Центр</w:t>
            </w:r>
            <w:r w:rsidR="003555ED" w:rsidRPr="003555ED">
              <w:rPr>
                <w:rFonts w:ascii="Times New Roman" w:hAnsi="Times New Roman"/>
                <w:b/>
                <w:bCs/>
                <w:color w:val="0F1419"/>
                <w:sz w:val="20"/>
                <w:szCs w:val="20"/>
              </w:rPr>
              <w:t xml:space="preserve"> природы</w:t>
            </w:r>
            <w:r w:rsidR="003555ED" w:rsidRPr="003555ED">
              <w:rPr>
                <w:rFonts w:ascii="Times New Roman" w:hAnsi="Times New Roman"/>
                <w:bCs/>
                <w:color w:val="0F1419"/>
                <w:sz w:val="20"/>
                <w:szCs w:val="20"/>
              </w:rPr>
              <w:t>(</w:t>
            </w:r>
            <w:r w:rsidR="003555ED">
              <w:rPr>
                <w:rFonts w:ascii="Times New Roman" w:hAnsi="Times New Roman"/>
                <w:bCs/>
                <w:color w:val="0F1419"/>
                <w:sz w:val="20"/>
                <w:szCs w:val="20"/>
              </w:rPr>
              <w:t>карточки</w:t>
            </w:r>
            <w:r w:rsidR="003555ED" w:rsidRPr="003555ED">
              <w:rPr>
                <w:rFonts w:ascii="Times New Roman" w:hAnsi="Times New Roman"/>
                <w:bCs/>
                <w:color w:val="0F1419"/>
                <w:sz w:val="20"/>
                <w:szCs w:val="20"/>
              </w:rPr>
              <w:t>)</w:t>
            </w:r>
          </w:p>
        </w:tc>
        <w:tc>
          <w:tcPr>
            <w:tcW w:w="1984" w:type="dxa"/>
            <w:gridSpan w:val="2"/>
            <w:vMerge/>
            <w:shd w:val="clear" w:color="auto" w:fill="auto"/>
          </w:tcPr>
          <w:p w:rsidR="00D82EDD" w:rsidRPr="00F04352" w:rsidRDefault="00D82EDD" w:rsidP="00D82EDD">
            <w:pPr>
              <w:spacing w:after="0" w:line="240" w:lineRule="auto"/>
              <w:rPr>
                <w:rFonts w:ascii="Times New Roman" w:hAnsi="Times New Roman"/>
                <w:sz w:val="20"/>
                <w:szCs w:val="20"/>
              </w:rPr>
            </w:pPr>
          </w:p>
        </w:tc>
        <w:tc>
          <w:tcPr>
            <w:tcW w:w="2128" w:type="dxa"/>
            <w:vMerge/>
            <w:shd w:val="clear" w:color="auto" w:fill="auto"/>
          </w:tcPr>
          <w:p w:rsidR="00D82EDD" w:rsidRDefault="00D82EDD" w:rsidP="00D82EDD">
            <w:pPr>
              <w:pStyle w:val="c3"/>
              <w:spacing w:before="0" w:beforeAutospacing="0" w:after="0" w:afterAutospacing="0"/>
              <w:rPr>
                <w:b/>
                <w:sz w:val="20"/>
                <w:szCs w:val="20"/>
              </w:rPr>
            </w:pPr>
          </w:p>
        </w:tc>
      </w:tr>
      <w:tr w:rsidR="00D82EDD" w:rsidTr="00D82EDD">
        <w:trPr>
          <w:cantSplit/>
          <w:trHeight w:val="563"/>
        </w:trPr>
        <w:tc>
          <w:tcPr>
            <w:tcW w:w="1008" w:type="dxa"/>
            <w:vMerge/>
            <w:shd w:val="clear" w:color="auto" w:fill="auto"/>
            <w:textDirection w:val="btLr"/>
          </w:tcPr>
          <w:p w:rsidR="00D82EDD" w:rsidRDefault="00D82EDD" w:rsidP="00D82EDD">
            <w:pPr>
              <w:spacing w:after="0" w:line="240" w:lineRule="auto"/>
              <w:ind w:left="113" w:right="113"/>
              <w:rPr>
                <w:rFonts w:ascii="Times New Roman" w:hAnsi="Times New Roman"/>
                <w:b/>
                <w:sz w:val="20"/>
                <w:szCs w:val="20"/>
              </w:rPr>
            </w:pPr>
          </w:p>
        </w:tc>
        <w:tc>
          <w:tcPr>
            <w:tcW w:w="1980" w:type="dxa"/>
            <w:shd w:val="clear" w:color="auto" w:fill="auto"/>
          </w:tcPr>
          <w:p w:rsidR="00D82EDD" w:rsidRPr="006A76E8" w:rsidRDefault="00463DD4" w:rsidP="00D82EDD">
            <w:pPr>
              <w:rPr>
                <w:rFonts w:ascii="Times New Roman" w:hAnsi="Times New Roman"/>
                <w:b/>
                <w:sz w:val="20"/>
                <w:szCs w:val="20"/>
                <w:u w:val="single"/>
              </w:rPr>
            </w:pPr>
            <w:r>
              <w:rPr>
                <w:rFonts w:ascii="Times New Roman" w:hAnsi="Times New Roman"/>
                <w:b/>
                <w:sz w:val="20"/>
                <w:szCs w:val="20"/>
                <w:u w:val="single"/>
              </w:rPr>
              <w:t>О</w:t>
            </w:r>
            <w:r w:rsidR="00D82EDD" w:rsidRPr="006A76E8">
              <w:rPr>
                <w:rFonts w:ascii="Times New Roman" w:hAnsi="Times New Roman"/>
                <w:b/>
                <w:sz w:val="20"/>
                <w:szCs w:val="20"/>
                <w:u w:val="single"/>
              </w:rPr>
              <w:t>ОД</w:t>
            </w:r>
          </w:p>
        </w:tc>
        <w:tc>
          <w:tcPr>
            <w:tcW w:w="5342" w:type="dxa"/>
            <w:shd w:val="clear" w:color="auto" w:fill="auto"/>
          </w:tcPr>
          <w:p w:rsidR="00AC73DC" w:rsidRDefault="00AE171E" w:rsidP="00C11509">
            <w:pPr>
              <w:spacing w:after="0" w:line="240" w:lineRule="auto"/>
              <w:rPr>
                <w:rFonts w:ascii="Times New Roman" w:hAnsi="Times New Roman" w:cs="Times New Roman"/>
                <w:b/>
                <w:sz w:val="20"/>
                <w:szCs w:val="20"/>
              </w:rPr>
            </w:pPr>
            <w:r>
              <w:rPr>
                <w:rFonts w:ascii="Times New Roman" w:hAnsi="Times New Roman" w:cs="Times New Roman"/>
                <w:b/>
                <w:sz w:val="20"/>
                <w:szCs w:val="20"/>
              </w:rPr>
              <w:t>1. Музыкальное</w:t>
            </w:r>
          </w:p>
          <w:p w:rsidR="00AE171E" w:rsidRPr="00AE171E" w:rsidRDefault="00AE171E" w:rsidP="00C11509">
            <w:pPr>
              <w:spacing w:after="0" w:line="240" w:lineRule="auto"/>
              <w:rPr>
                <w:rFonts w:ascii="Times New Roman" w:hAnsi="Times New Roman" w:cs="Times New Roman"/>
                <w:b/>
                <w:sz w:val="20"/>
                <w:szCs w:val="20"/>
              </w:rPr>
            </w:pPr>
          </w:p>
          <w:p w:rsidR="00D82EDD" w:rsidRPr="00C11509" w:rsidRDefault="00AC73DC" w:rsidP="00C11509">
            <w:pPr>
              <w:spacing w:after="0" w:line="240" w:lineRule="auto"/>
              <w:ind w:right="-456"/>
              <w:rPr>
                <w:rFonts w:ascii="Times New Roman" w:hAnsi="Times New Roman" w:cs="Times New Roman"/>
                <w:i/>
                <w:sz w:val="20"/>
                <w:szCs w:val="20"/>
              </w:rPr>
            </w:pPr>
            <w:r w:rsidRPr="00AE171E">
              <w:rPr>
                <w:rFonts w:ascii="Times New Roman" w:hAnsi="Times New Roman" w:cs="Times New Roman"/>
                <w:b/>
                <w:sz w:val="20"/>
                <w:szCs w:val="20"/>
              </w:rPr>
              <w:t>2. Худож</w:t>
            </w:r>
            <w:r w:rsidR="00AE171E">
              <w:rPr>
                <w:rFonts w:ascii="Times New Roman" w:hAnsi="Times New Roman" w:cs="Times New Roman"/>
                <w:b/>
                <w:sz w:val="20"/>
                <w:szCs w:val="20"/>
              </w:rPr>
              <w:t>ественное творчество. Лепка.</w:t>
            </w:r>
          </w:p>
          <w:p w:rsidR="00D82EDD" w:rsidRPr="00C11509" w:rsidRDefault="00D82EDD" w:rsidP="00C11509">
            <w:pPr>
              <w:spacing w:after="0" w:line="240" w:lineRule="auto"/>
              <w:rPr>
                <w:rFonts w:ascii="Times New Roman" w:hAnsi="Times New Roman" w:cs="Times New Roman"/>
                <w:sz w:val="20"/>
                <w:szCs w:val="20"/>
              </w:rPr>
            </w:pPr>
            <w:r w:rsidRPr="00C11509">
              <w:rPr>
                <w:rFonts w:ascii="Times New Roman" w:hAnsi="Times New Roman"/>
                <w:b/>
                <w:sz w:val="20"/>
                <w:szCs w:val="20"/>
              </w:rPr>
              <w:t>Тема:</w:t>
            </w:r>
            <w:r w:rsidR="00463DD4">
              <w:rPr>
                <w:rFonts w:ascii="Times New Roman" w:hAnsi="Times New Roman" w:cs="Times New Roman"/>
                <w:sz w:val="20"/>
                <w:szCs w:val="20"/>
              </w:rPr>
              <w:t xml:space="preserve"> «Крендельки»</w:t>
            </w:r>
          </w:p>
          <w:p w:rsidR="00463DD4" w:rsidRDefault="00D82EDD" w:rsidP="00463DD4">
            <w:pPr>
              <w:spacing w:after="0" w:line="240" w:lineRule="auto"/>
              <w:rPr>
                <w:rFonts w:ascii="Times New Roman" w:hAnsi="Times New Roman" w:cs="Times New Roman"/>
                <w:sz w:val="20"/>
                <w:szCs w:val="20"/>
              </w:rPr>
            </w:pPr>
            <w:r w:rsidRPr="00C11509">
              <w:rPr>
                <w:rFonts w:ascii="Times New Roman" w:hAnsi="Times New Roman"/>
                <w:b/>
                <w:sz w:val="20"/>
                <w:szCs w:val="20"/>
              </w:rPr>
              <w:t>Цель:</w:t>
            </w:r>
            <w:r w:rsidR="00C11509" w:rsidRPr="00C11509">
              <w:rPr>
                <w:rFonts w:ascii="Times New Roman" w:hAnsi="Times New Roman" w:cs="Times New Roman"/>
                <w:sz w:val="20"/>
                <w:szCs w:val="20"/>
              </w:rPr>
              <w:t xml:space="preserve"> </w:t>
            </w:r>
            <w:r w:rsidR="00463DD4">
              <w:rPr>
                <w:rFonts w:ascii="Times New Roman" w:hAnsi="Times New Roman" w:cs="Times New Roman"/>
                <w:sz w:val="20"/>
                <w:szCs w:val="20"/>
              </w:rPr>
              <w:t xml:space="preserve"> Закреплять прием раскатывания пластилина прямыми движениями ладоней. Учить детей по-разному свертывать получившуюся колбаску. Формировать умение рассматривать работы, выделять сходство и различие, замечать разнообразие созданных изображений.</w:t>
            </w:r>
          </w:p>
          <w:p w:rsidR="00D82EDD" w:rsidRDefault="00D82EDD" w:rsidP="00463DD4">
            <w:pPr>
              <w:spacing w:after="0" w:line="240" w:lineRule="auto"/>
              <w:rPr>
                <w:rFonts w:ascii="Times New Roman" w:hAnsi="Times New Roman" w:cs="Times New Roman"/>
                <w:sz w:val="20"/>
                <w:szCs w:val="20"/>
              </w:rPr>
            </w:pPr>
            <w:r w:rsidRPr="00C11509">
              <w:rPr>
                <w:rFonts w:ascii="Times New Roman" w:hAnsi="Times New Roman"/>
                <w:b/>
                <w:sz w:val="20"/>
                <w:szCs w:val="20"/>
              </w:rPr>
              <w:t>Используемая литература:</w:t>
            </w:r>
            <w:r w:rsidR="00463DD4">
              <w:rPr>
                <w:rFonts w:ascii="Times New Roman" w:hAnsi="Times New Roman" w:cs="Times New Roman"/>
                <w:sz w:val="20"/>
                <w:szCs w:val="20"/>
              </w:rPr>
              <w:t xml:space="preserve"> Т.С.Комарова, с.42.</w:t>
            </w:r>
          </w:p>
          <w:p w:rsidR="00463DD4" w:rsidRPr="00C11509" w:rsidRDefault="00463DD4" w:rsidP="00463DD4">
            <w:pPr>
              <w:spacing w:after="0" w:line="240" w:lineRule="auto"/>
              <w:rPr>
                <w:rFonts w:ascii="Times New Roman" w:hAnsi="Times New Roman" w:cs="Times New Roman"/>
                <w:sz w:val="20"/>
                <w:szCs w:val="20"/>
              </w:rPr>
            </w:pPr>
          </w:p>
        </w:tc>
        <w:tc>
          <w:tcPr>
            <w:tcW w:w="2268" w:type="dxa"/>
            <w:gridSpan w:val="2"/>
            <w:shd w:val="clear" w:color="auto" w:fill="auto"/>
          </w:tcPr>
          <w:p w:rsidR="00D82EDD" w:rsidRDefault="00AE171E" w:rsidP="00463DD4">
            <w:pPr>
              <w:spacing w:after="0" w:line="240" w:lineRule="auto"/>
              <w:jc w:val="center"/>
              <w:rPr>
                <w:rFonts w:ascii="Times New Roman" w:hAnsi="Times New Roman"/>
                <w:b/>
                <w:sz w:val="20"/>
                <w:szCs w:val="20"/>
              </w:rPr>
            </w:pPr>
            <w:r>
              <w:rPr>
                <w:rFonts w:ascii="Times New Roman" w:hAnsi="Times New Roman"/>
                <w:b/>
                <w:sz w:val="20"/>
                <w:szCs w:val="20"/>
              </w:rPr>
              <w:t xml:space="preserve">Музыкальный </w:t>
            </w:r>
            <w:r w:rsidR="00C11509">
              <w:rPr>
                <w:rFonts w:ascii="Times New Roman" w:hAnsi="Times New Roman"/>
                <w:b/>
                <w:sz w:val="20"/>
                <w:szCs w:val="20"/>
              </w:rPr>
              <w:t xml:space="preserve"> зал</w:t>
            </w:r>
          </w:p>
          <w:p w:rsidR="00AE171E" w:rsidRDefault="00AE171E" w:rsidP="00463DD4">
            <w:pPr>
              <w:spacing w:after="0" w:line="240" w:lineRule="auto"/>
              <w:jc w:val="center"/>
              <w:rPr>
                <w:rFonts w:ascii="Times New Roman" w:hAnsi="Times New Roman"/>
                <w:b/>
                <w:sz w:val="20"/>
                <w:szCs w:val="20"/>
              </w:rPr>
            </w:pPr>
          </w:p>
          <w:p w:rsidR="00C11509" w:rsidRDefault="00C11509" w:rsidP="00463DD4">
            <w:pPr>
              <w:spacing w:after="0" w:line="240" w:lineRule="auto"/>
              <w:jc w:val="center"/>
              <w:rPr>
                <w:rFonts w:ascii="Times New Roman" w:hAnsi="Times New Roman"/>
                <w:sz w:val="20"/>
                <w:szCs w:val="20"/>
              </w:rPr>
            </w:pPr>
            <w:r>
              <w:rPr>
                <w:rFonts w:ascii="Times New Roman" w:hAnsi="Times New Roman"/>
                <w:b/>
                <w:sz w:val="20"/>
                <w:szCs w:val="20"/>
              </w:rPr>
              <w:t>Центр искусства</w:t>
            </w:r>
          </w:p>
          <w:p w:rsidR="00463DD4" w:rsidRPr="00C11509" w:rsidRDefault="00463DD4" w:rsidP="00463DD4">
            <w:pPr>
              <w:spacing w:after="0" w:line="240" w:lineRule="auto"/>
              <w:jc w:val="center"/>
              <w:rPr>
                <w:rFonts w:ascii="Times New Roman" w:hAnsi="Times New Roman"/>
                <w:sz w:val="20"/>
                <w:szCs w:val="20"/>
              </w:rPr>
            </w:pPr>
            <w:r>
              <w:rPr>
                <w:rFonts w:ascii="Times New Roman" w:hAnsi="Times New Roman"/>
                <w:sz w:val="20"/>
                <w:szCs w:val="20"/>
              </w:rPr>
              <w:t>(пластилин, салфетки, досочки для лепки)</w:t>
            </w:r>
          </w:p>
        </w:tc>
        <w:tc>
          <w:tcPr>
            <w:tcW w:w="1984" w:type="dxa"/>
            <w:gridSpan w:val="2"/>
            <w:shd w:val="clear" w:color="auto" w:fill="auto"/>
          </w:tcPr>
          <w:p w:rsidR="00D82EDD" w:rsidRPr="00F04352" w:rsidRDefault="00D82EDD" w:rsidP="00D82EDD">
            <w:pPr>
              <w:spacing w:after="0" w:line="240" w:lineRule="auto"/>
              <w:rPr>
                <w:rFonts w:ascii="Times New Roman" w:hAnsi="Times New Roman"/>
                <w:sz w:val="20"/>
                <w:szCs w:val="20"/>
              </w:rPr>
            </w:pPr>
          </w:p>
        </w:tc>
        <w:tc>
          <w:tcPr>
            <w:tcW w:w="2128" w:type="dxa"/>
            <w:vMerge/>
            <w:shd w:val="clear" w:color="auto" w:fill="auto"/>
          </w:tcPr>
          <w:p w:rsidR="00D82EDD" w:rsidRDefault="00D82EDD" w:rsidP="00D82EDD">
            <w:pPr>
              <w:pStyle w:val="c3"/>
              <w:spacing w:before="0" w:beforeAutospacing="0" w:after="0" w:afterAutospacing="0"/>
              <w:rPr>
                <w:b/>
                <w:sz w:val="20"/>
                <w:szCs w:val="20"/>
              </w:rPr>
            </w:pPr>
          </w:p>
        </w:tc>
      </w:tr>
      <w:tr w:rsidR="00D82EDD" w:rsidRPr="00F04352" w:rsidTr="00D82EDD">
        <w:trPr>
          <w:trHeight w:val="699"/>
        </w:trPr>
        <w:tc>
          <w:tcPr>
            <w:tcW w:w="1008" w:type="dxa"/>
            <w:vMerge/>
            <w:shd w:val="clear" w:color="auto" w:fill="auto"/>
          </w:tcPr>
          <w:p w:rsidR="00D82EDD" w:rsidRPr="00F04352" w:rsidRDefault="00D82EDD" w:rsidP="00D82EDD">
            <w:pPr>
              <w:spacing w:after="0" w:line="240" w:lineRule="auto"/>
              <w:rPr>
                <w:rFonts w:ascii="Times New Roman" w:hAnsi="Times New Roman"/>
                <w:sz w:val="20"/>
                <w:szCs w:val="20"/>
              </w:rPr>
            </w:pPr>
          </w:p>
        </w:tc>
        <w:tc>
          <w:tcPr>
            <w:tcW w:w="1980" w:type="dxa"/>
            <w:shd w:val="clear" w:color="auto" w:fill="auto"/>
          </w:tcPr>
          <w:p w:rsidR="00D82EDD" w:rsidRPr="009057DA" w:rsidRDefault="00D82EDD" w:rsidP="00D82EDD">
            <w:pPr>
              <w:shd w:val="clear" w:color="auto" w:fill="FFFFFF"/>
              <w:spacing w:after="0" w:line="180" w:lineRule="exact"/>
              <w:rPr>
                <w:rFonts w:ascii="Times New Roman" w:hAnsi="Times New Roman"/>
                <w:b/>
                <w:bCs/>
                <w:color w:val="000000"/>
                <w:spacing w:val="-8"/>
                <w:sz w:val="20"/>
                <w:szCs w:val="20"/>
                <w:u w:val="single"/>
              </w:rPr>
            </w:pPr>
            <w:r w:rsidRPr="009057DA">
              <w:rPr>
                <w:rFonts w:ascii="Times New Roman" w:hAnsi="Times New Roman"/>
                <w:b/>
                <w:sz w:val="20"/>
                <w:szCs w:val="20"/>
                <w:u w:val="single"/>
              </w:rPr>
              <w:t>Прогулка</w:t>
            </w:r>
          </w:p>
          <w:p w:rsidR="00D82EDD" w:rsidRPr="00A544DD" w:rsidRDefault="00D82EDD" w:rsidP="00D82EDD">
            <w:pPr>
              <w:spacing w:after="0" w:line="240" w:lineRule="auto"/>
              <w:rPr>
                <w:rFonts w:ascii="Times New Roman" w:hAnsi="Times New Roman"/>
                <w:color w:val="FF0000"/>
                <w:sz w:val="20"/>
                <w:szCs w:val="20"/>
              </w:rPr>
            </w:pPr>
          </w:p>
          <w:p w:rsidR="00D82EDD" w:rsidRPr="00A544DD" w:rsidRDefault="00D82EDD" w:rsidP="00D82EDD">
            <w:pPr>
              <w:spacing w:after="0" w:line="240" w:lineRule="auto"/>
              <w:rPr>
                <w:rFonts w:ascii="Times New Roman" w:hAnsi="Times New Roman"/>
                <w:sz w:val="20"/>
                <w:szCs w:val="20"/>
              </w:rPr>
            </w:pPr>
          </w:p>
          <w:p w:rsidR="00D82EDD" w:rsidRPr="00A544DD" w:rsidRDefault="00D82EDD" w:rsidP="00D82EDD">
            <w:pPr>
              <w:rPr>
                <w:rFonts w:ascii="Times New Roman" w:hAnsi="Times New Roman"/>
                <w:sz w:val="20"/>
                <w:szCs w:val="20"/>
              </w:rPr>
            </w:pPr>
          </w:p>
        </w:tc>
        <w:tc>
          <w:tcPr>
            <w:tcW w:w="5342" w:type="dxa"/>
            <w:shd w:val="clear" w:color="auto" w:fill="auto"/>
          </w:tcPr>
          <w:p w:rsidR="00BA6194" w:rsidRPr="00463DD4" w:rsidRDefault="00BA6194" w:rsidP="00BA6194">
            <w:pPr>
              <w:shd w:val="clear" w:color="auto" w:fill="FFFFFF"/>
              <w:autoSpaceDE w:val="0"/>
              <w:autoSpaceDN w:val="0"/>
              <w:adjustRightInd w:val="0"/>
              <w:spacing w:after="0" w:line="240" w:lineRule="auto"/>
              <w:rPr>
                <w:rFonts w:ascii="Times New Roman" w:hAnsi="Times New Roman" w:cs="Times New Roman"/>
                <w:b/>
                <w:sz w:val="20"/>
                <w:szCs w:val="20"/>
              </w:rPr>
            </w:pPr>
            <w:r w:rsidRPr="00463DD4">
              <w:rPr>
                <w:rFonts w:ascii="Times New Roman" w:eastAsia="Times New Roman" w:hAnsi="Times New Roman" w:cs="Times New Roman"/>
                <w:b/>
                <w:bCs/>
                <w:sz w:val="20"/>
                <w:szCs w:val="20"/>
              </w:rPr>
              <w:t>Наблюдение за осенними работами на огороде</w:t>
            </w:r>
          </w:p>
          <w:p w:rsidR="00BA6194" w:rsidRPr="00BA6194" w:rsidRDefault="00BA6194" w:rsidP="00BA6194">
            <w:pPr>
              <w:shd w:val="clear" w:color="auto" w:fill="FFFFFF"/>
              <w:autoSpaceDE w:val="0"/>
              <w:autoSpaceDN w:val="0"/>
              <w:adjustRightInd w:val="0"/>
              <w:spacing w:after="0" w:line="240" w:lineRule="auto"/>
              <w:rPr>
                <w:rFonts w:ascii="Times New Roman" w:eastAsia="Times New Roman" w:hAnsi="Times New Roman" w:cs="Times New Roman"/>
                <w:sz w:val="20"/>
                <w:szCs w:val="20"/>
              </w:rPr>
            </w:pPr>
            <w:r w:rsidRPr="00463DD4">
              <w:rPr>
                <w:rFonts w:ascii="Times New Roman" w:eastAsia="Times New Roman" w:hAnsi="Times New Roman" w:cs="Times New Roman"/>
                <w:b/>
                <w:iCs/>
                <w:sz w:val="20"/>
                <w:szCs w:val="20"/>
              </w:rPr>
              <w:t>Цель:</w:t>
            </w:r>
            <w:r w:rsidRPr="00BA6194">
              <w:rPr>
                <w:rFonts w:ascii="Times New Roman" w:eastAsia="Times New Roman" w:hAnsi="Times New Roman" w:cs="Times New Roman"/>
                <w:i/>
                <w:iCs/>
                <w:sz w:val="20"/>
                <w:szCs w:val="20"/>
              </w:rPr>
              <w:t xml:space="preserve"> </w:t>
            </w:r>
            <w:r w:rsidRPr="00BA6194">
              <w:rPr>
                <w:rFonts w:ascii="Times New Roman" w:eastAsia="Times New Roman" w:hAnsi="Times New Roman" w:cs="Times New Roman"/>
                <w:sz w:val="20"/>
                <w:szCs w:val="20"/>
              </w:rPr>
              <w:t>закреплять знания о сезонных изменениях в природе</w:t>
            </w:r>
          </w:p>
          <w:p w:rsidR="00BA6194" w:rsidRPr="00463DD4" w:rsidRDefault="00BA6194" w:rsidP="00BA6194">
            <w:pPr>
              <w:shd w:val="clear" w:color="auto" w:fill="FFFFFF"/>
              <w:autoSpaceDE w:val="0"/>
              <w:autoSpaceDN w:val="0"/>
              <w:adjustRightInd w:val="0"/>
              <w:spacing w:after="0" w:line="240" w:lineRule="auto"/>
              <w:rPr>
                <w:rFonts w:ascii="Times New Roman" w:hAnsi="Times New Roman" w:cs="Times New Roman"/>
                <w:b/>
                <w:sz w:val="20"/>
                <w:szCs w:val="20"/>
              </w:rPr>
            </w:pPr>
            <w:r w:rsidRPr="00463DD4">
              <w:rPr>
                <w:rFonts w:ascii="Times New Roman" w:eastAsia="Times New Roman" w:hAnsi="Times New Roman" w:cs="Times New Roman"/>
                <w:b/>
                <w:bCs/>
                <w:sz w:val="20"/>
                <w:szCs w:val="20"/>
              </w:rPr>
              <w:t>Трудовая деятельность</w:t>
            </w:r>
            <w:r w:rsidRPr="00463DD4">
              <w:rPr>
                <w:rFonts w:ascii="Times New Roman" w:hAnsi="Times New Roman" w:cs="Times New Roman"/>
                <w:b/>
                <w:sz w:val="20"/>
                <w:szCs w:val="20"/>
              </w:rPr>
              <w:t xml:space="preserve">. </w:t>
            </w:r>
            <w:r w:rsidRPr="00463DD4">
              <w:rPr>
                <w:rFonts w:ascii="Times New Roman" w:eastAsia="Times New Roman" w:hAnsi="Times New Roman" w:cs="Times New Roman"/>
                <w:b/>
                <w:sz w:val="20"/>
                <w:szCs w:val="20"/>
              </w:rPr>
              <w:t>Засыпка грядок опилом</w:t>
            </w:r>
          </w:p>
          <w:p w:rsidR="00BA6194" w:rsidRPr="00463DD4" w:rsidRDefault="00BA6194" w:rsidP="00BA6194">
            <w:pPr>
              <w:shd w:val="clear" w:color="auto" w:fill="FFFFFF"/>
              <w:autoSpaceDE w:val="0"/>
              <w:autoSpaceDN w:val="0"/>
              <w:adjustRightInd w:val="0"/>
              <w:spacing w:after="0" w:line="240" w:lineRule="auto"/>
              <w:rPr>
                <w:rFonts w:ascii="Times New Roman" w:hAnsi="Times New Roman" w:cs="Times New Roman"/>
                <w:b/>
                <w:i/>
                <w:sz w:val="20"/>
                <w:szCs w:val="20"/>
              </w:rPr>
            </w:pPr>
            <w:r w:rsidRPr="00463DD4">
              <w:rPr>
                <w:rFonts w:ascii="Times New Roman" w:eastAsia="Times New Roman" w:hAnsi="Times New Roman" w:cs="Times New Roman"/>
                <w:b/>
                <w:iCs/>
                <w:sz w:val="20"/>
                <w:szCs w:val="20"/>
              </w:rPr>
              <w:t>Цели:</w:t>
            </w:r>
            <w:r w:rsidRPr="00BA6194">
              <w:rPr>
                <w:rFonts w:ascii="Times New Roman" w:eastAsia="Times New Roman" w:hAnsi="Times New Roman" w:cs="Times New Roman"/>
                <w:sz w:val="20"/>
                <w:szCs w:val="20"/>
              </w:rPr>
              <w:t xml:space="preserve">учить работать парами;воспитывать дружеские </w:t>
            </w:r>
            <w:r w:rsidRPr="00463DD4">
              <w:rPr>
                <w:rFonts w:ascii="Times New Roman" w:eastAsia="Times New Roman" w:hAnsi="Times New Roman" w:cs="Times New Roman"/>
                <w:b/>
                <w:i/>
                <w:sz w:val="20"/>
                <w:szCs w:val="20"/>
              </w:rPr>
              <w:t>отношения.</w:t>
            </w:r>
          </w:p>
          <w:p w:rsidR="00BA6194" w:rsidRPr="00BA6194" w:rsidRDefault="00BA6194" w:rsidP="00BA6194">
            <w:pPr>
              <w:shd w:val="clear" w:color="auto" w:fill="FFFFFF"/>
              <w:autoSpaceDE w:val="0"/>
              <w:autoSpaceDN w:val="0"/>
              <w:adjustRightInd w:val="0"/>
              <w:spacing w:after="0" w:line="240" w:lineRule="auto"/>
              <w:rPr>
                <w:rFonts w:ascii="Times New Roman" w:hAnsi="Times New Roman" w:cs="Times New Roman"/>
                <w:i/>
                <w:sz w:val="20"/>
                <w:szCs w:val="20"/>
              </w:rPr>
            </w:pPr>
            <w:r w:rsidRPr="00463DD4">
              <w:rPr>
                <w:rFonts w:ascii="Times New Roman" w:eastAsia="Times New Roman" w:hAnsi="Times New Roman" w:cs="Times New Roman"/>
                <w:b/>
                <w:bCs/>
                <w:i/>
                <w:sz w:val="20"/>
                <w:szCs w:val="20"/>
              </w:rPr>
              <w:t>Подвижные игры</w:t>
            </w:r>
            <w:r w:rsidRPr="00463DD4">
              <w:rPr>
                <w:rFonts w:ascii="Times New Roman" w:hAnsi="Times New Roman" w:cs="Times New Roman"/>
                <w:b/>
                <w:i/>
                <w:sz w:val="20"/>
                <w:szCs w:val="20"/>
              </w:rPr>
              <w:t xml:space="preserve">. </w:t>
            </w:r>
            <w:r w:rsidRPr="00463DD4">
              <w:rPr>
                <w:rFonts w:ascii="Times New Roman" w:eastAsia="Times New Roman" w:hAnsi="Times New Roman" w:cs="Times New Roman"/>
                <w:b/>
                <w:i/>
                <w:sz w:val="20"/>
                <w:szCs w:val="20"/>
              </w:rPr>
              <w:t>«Найди, где спрятано»</w:t>
            </w:r>
            <w:r w:rsidRPr="00463DD4">
              <w:rPr>
                <w:rFonts w:ascii="Times New Roman" w:hAnsi="Times New Roman" w:cs="Times New Roman"/>
                <w:b/>
                <w:i/>
                <w:sz w:val="20"/>
                <w:szCs w:val="20"/>
              </w:rPr>
              <w:t xml:space="preserve">. </w:t>
            </w:r>
            <w:r w:rsidRPr="00463DD4">
              <w:rPr>
                <w:rFonts w:ascii="Times New Roman" w:eastAsia="Times New Roman" w:hAnsi="Times New Roman" w:cs="Times New Roman"/>
                <w:b/>
                <w:i/>
                <w:iCs/>
                <w:sz w:val="20"/>
                <w:szCs w:val="20"/>
              </w:rPr>
              <w:t>Цель:</w:t>
            </w:r>
            <w:r w:rsidRPr="00BA6194">
              <w:rPr>
                <w:rFonts w:ascii="Times New Roman" w:eastAsia="Times New Roman" w:hAnsi="Times New Roman" w:cs="Times New Roman"/>
                <w:i/>
                <w:iCs/>
                <w:sz w:val="20"/>
                <w:szCs w:val="20"/>
              </w:rPr>
              <w:t xml:space="preserve"> </w:t>
            </w:r>
            <w:r w:rsidRPr="00BA6194">
              <w:rPr>
                <w:rFonts w:ascii="Times New Roman" w:eastAsia="Times New Roman" w:hAnsi="Times New Roman" w:cs="Times New Roman"/>
                <w:sz w:val="20"/>
                <w:szCs w:val="20"/>
              </w:rPr>
              <w:t>учить ориентироваться в пространстве</w:t>
            </w:r>
          </w:p>
          <w:p w:rsidR="00BA6194" w:rsidRPr="00BA6194" w:rsidRDefault="00BA6194" w:rsidP="00BA6194">
            <w:pPr>
              <w:shd w:val="clear" w:color="auto" w:fill="FFFFFF"/>
              <w:autoSpaceDE w:val="0"/>
              <w:autoSpaceDN w:val="0"/>
              <w:adjustRightInd w:val="0"/>
              <w:spacing w:after="0" w:line="240" w:lineRule="auto"/>
              <w:rPr>
                <w:rFonts w:ascii="Times New Roman" w:hAnsi="Times New Roman" w:cs="Times New Roman"/>
                <w:sz w:val="20"/>
                <w:szCs w:val="20"/>
              </w:rPr>
            </w:pPr>
            <w:r w:rsidRPr="00463DD4">
              <w:rPr>
                <w:rFonts w:ascii="Times New Roman" w:eastAsia="Times New Roman" w:hAnsi="Times New Roman" w:cs="Times New Roman"/>
                <w:b/>
                <w:sz w:val="20"/>
                <w:szCs w:val="20"/>
              </w:rPr>
              <w:t>«Пробеги - не задень»</w:t>
            </w:r>
            <w:r w:rsidRPr="00463DD4">
              <w:rPr>
                <w:rFonts w:ascii="Times New Roman" w:hAnsi="Times New Roman" w:cs="Times New Roman"/>
                <w:b/>
                <w:sz w:val="20"/>
                <w:szCs w:val="20"/>
              </w:rPr>
              <w:t xml:space="preserve">. </w:t>
            </w:r>
            <w:r w:rsidRPr="00463DD4">
              <w:rPr>
                <w:rFonts w:ascii="Times New Roman" w:eastAsia="Times New Roman" w:hAnsi="Times New Roman" w:cs="Times New Roman"/>
                <w:b/>
                <w:iCs/>
                <w:sz w:val="20"/>
                <w:szCs w:val="20"/>
              </w:rPr>
              <w:t xml:space="preserve">Цель: </w:t>
            </w:r>
            <w:r w:rsidRPr="00BA6194">
              <w:rPr>
                <w:rFonts w:ascii="Times New Roman" w:eastAsia="Times New Roman" w:hAnsi="Times New Roman" w:cs="Times New Roman"/>
                <w:sz w:val="20"/>
                <w:szCs w:val="20"/>
              </w:rPr>
              <w:t>добиваться улучшения техники бега, хорошей осанки, есте</w:t>
            </w:r>
            <w:r w:rsidRPr="00BA6194">
              <w:rPr>
                <w:rFonts w:ascii="Times New Roman" w:eastAsia="Times New Roman" w:hAnsi="Times New Roman" w:cs="Times New Roman"/>
                <w:sz w:val="20"/>
                <w:szCs w:val="20"/>
              </w:rPr>
              <w:softHyphen/>
              <w:t>ственной работы рук</w:t>
            </w:r>
          </w:p>
        </w:tc>
        <w:tc>
          <w:tcPr>
            <w:tcW w:w="2268" w:type="dxa"/>
            <w:gridSpan w:val="2"/>
            <w:shd w:val="clear" w:color="auto" w:fill="auto"/>
          </w:tcPr>
          <w:p w:rsidR="00D82EDD" w:rsidRDefault="00BA6194" w:rsidP="00D82EDD">
            <w:pPr>
              <w:pStyle w:val="Style1"/>
              <w:widowControl/>
              <w:spacing w:line="200" w:lineRule="exact"/>
              <w:rPr>
                <w:rFonts w:ascii="Times New Roman" w:hAnsi="Times New Roman"/>
                <w:b/>
                <w:sz w:val="20"/>
                <w:szCs w:val="20"/>
              </w:rPr>
            </w:pPr>
            <w:r>
              <w:rPr>
                <w:rFonts w:ascii="Times New Roman" w:hAnsi="Times New Roman"/>
                <w:b/>
                <w:sz w:val="20"/>
                <w:szCs w:val="20"/>
              </w:rPr>
              <w:t>Выносной материал:</w:t>
            </w:r>
          </w:p>
          <w:p w:rsidR="00C54260" w:rsidRPr="00F04352" w:rsidRDefault="00C54260" w:rsidP="00D82EDD">
            <w:pPr>
              <w:pStyle w:val="Style1"/>
              <w:widowControl/>
              <w:spacing w:line="200" w:lineRule="exact"/>
              <w:rPr>
                <w:rFonts w:ascii="Times New Roman" w:hAnsi="Times New Roman"/>
                <w:b/>
                <w:sz w:val="20"/>
                <w:szCs w:val="20"/>
              </w:rPr>
            </w:pPr>
          </w:p>
        </w:tc>
        <w:tc>
          <w:tcPr>
            <w:tcW w:w="1984" w:type="dxa"/>
            <w:gridSpan w:val="2"/>
            <w:shd w:val="clear" w:color="auto" w:fill="auto"/>
          </w:tcPr>
          <w:p w:rsidR="00BA6194" w:rsidRPr="00463DD4" w:rsidRDefault="00BA6194" w:rsidP="00BA6194">
            <w:pPr>
              <w:shd w:val="clear" w:color="auto" w:fill="FFFFFF"/>
              <w:autoSpaceDE w:val="0"/>
              <w:autoSpaceDN w:val="0"/>
              <w:adjustRightInd w:val="0"/>
              <w:spacing w:after="0" w:line="240" w:lineRule="auto"/>
              <w:rPr>
                <w:rFonts w:ascii="Times New Roman" w:hAnsi="Times New Roman" w:cs="Times New Roman"/>
                <w:b/>
                <w:sz w:val="20"/>
                <w:szCs w:val="20"/>
              </w:rPr>
            </w:pPr>
            <w:r w:rsidRPr="00463DD4">
              <w:rPr>
                <w:rFonts w:ascii="Times New Roman" w:eastAsia="Times New Roman" w:hAnsi="Times New Roman" w:cs="Times New Roman"/>
                <w:b/>
                <w:sz w:val="20"/>
                <w:szCs w:val="20"/>
              </w:rPr>
              <w:t>Развитие движений</w:t>
            </w:r>
          </w:p>
          <w:p w:rsidR="00D82EDD" w:rsidRPr="00F04352" w:rsidRDefault="00BA6194" w:rsidP="00BA6194">
            <w:pPr>
              <w:pStyle w:val="Style1"/>
              <w:widowControl/>
              <w:spacing w:line="240" w:lineRule="auto"/>
              <w:rPr>
                <w:rFonts w:ascii="Times New Roman" w:hAnsi="Times New Roman"/>
                <w:sz w:val="20"/>
                <w:szCs w:val="20"/>
              </w:rPr>
            </w:pPr>
            <w:r w:rsidRPr="00463DD4">
              <w:rPr>
                <w:rFonts w:ascii="Times New Roman" w:hAnsi="Times New Roman"/>
                <w:b/>
                <w:iCs/>
                <w:sz w:val="20"/>
                <w:szCs w:val="20"/>
              </w:rPr>
              <w:t>Цель:</w:t>
            </w:r>
            <w:r w:rsidRPr="00BA6194">
              <w:rPr>
                <w:rFonts w:ascii="Times New Roman" w:hAnsi="Times New Roman"/>
                <w:i/>
                <w:iCs/>
                <w:sz w:val="20"/>
                <w:szCs w:val="20"/>
              </w:rPr>
              <w:t xml:space="preserve"> </w:t>
            </w:r>
            <w:r w:rsidRPr="00BA6194">
              <w:rPr>
                <w:rFonts w:ascii="Times New Roman" w:hAnsi="Times New Roman"/>
                <w:sz w:val="20"/>
                <w:szCs w:val="20"/>
              </w:rPr>
              <w:t>улучшать технику ходьбы, бега</w:t>
            </w:r>
          </w:p>
        </w:tc>
        <w:tc>
          <w:tcPr>
            <w:tcW w:w="2128" w:type="dxa"/>
            <w:vMerge/>
            <w:shd w:val="clear" w:color="auto" w:fill="auto"/>
          </w:tcPr>
          <w:p w:rsidR="00D82EDD" w:rsidRPr="00F04352" w:rsidRDefault="00D82EDD" w:rsidP="00D82EDD">
            <w:pPr>
              <w:spacing w:after="0" w:line="240" w:lineRule="auto"/>
              <w:rPr>
                <w:rFonts w:ascii="Times New Roman" w:hAnsi="Times New Roman"/>
                <w:sz w:val="20"/>
                <w:szCs w:val="20"/>
              </w:rPr>
            </w:pPr>
          </w:p>
        </w:tc>
      </w:tr>
      <w:tr w:rsidR="00D82EDD" w:rsidRPr="00F04352" w:rsidTr="00D82EDD">
        <w:tc>
          <w:tcPr>
            <w:tcW w:w="1008" w:type="dxa"/>
            <w:vMerge/>
            <w:shd w:val="clear" w:color="auto" w:fill="auto"/>
          </w:tcPr>
          <w:p w:rsidR="00D82EDD" w:rsidRPr="00F04352" w:rsidRDefault="00D82EDD" w:rsidP="00D82EDD">
            <w:pPr>
              <w:spacing w:after="0" w:line="240" w:lineRule="auto"/>
              <w:rPr>
                <w:rFonts w:ascii="Times New Roman" w:hAnsi="Times New Roman"/>
                <w:sz w:val="20"/>
                <w:szCs w:val="20"/>
              </w:rPr>
            </w:pPr>
          </w:p>
        </w:tc>
        <w:tc>
          <w:tcPr>
            <w:tcW w:w="1980" w:type="dxa"/>
            <w:shd w:val="clear" w:color="auto" w:fill="auto"/>
          </w:tcPr>
          <w:p w:rsidR="00D82EDD" w:rsidRDefault="00D82EDD" w:rsidP="00D82EDD">
            <w:pPr>
              <w:pStyle w:val="a3"/>
              <w:rPr>
                <w:rFonts w:ascii="Times New Roman" w:hAnsi="Times New Roman"/>
                <w:b/>
                <w:sz w:val="20"/>
                <w:u w:val="single"/>
              </w:rPr>
            </w:pPr>
            <w:r>
              <w:rPr>
                <w:rFonts w:ascii="Times New Roman" w:hAnsi="Times New Roman"/>
                <w:b/>
                <w:sz w:val="20"/>
                <w:u w:val="single"/>
              </w:rPr>
              <w:t xml:space="preserve">Работа перед </w:t>
            </w:r>
            <w:r w:rsidRPr="009057DA">
              <w:rPr>
                <w:rFonts w:ascii="Times New Roman" w:hAnsi="Times New Roman"/>
                <w:b/>
                <w:sz w:val="20"/>
                <w:u w:val="single"/>
              </w:rPr>
              <w:t>сном</w:t>
            </w:r>
          </w:p>
          <w:p w:rsidR="00D82EDD" w:rsidRPr="009057DA" w:rsidRDefault="00D82EDD" w:rsidP="00D82EDD">
            <w:pPr>
              <w:pStyle w:val="a3"/>
              <w:rPr>
                <w:rFonts w:ascii="Times New Roman" w:hAnsi="Times New Roman"/>
                <w:b/>
                <w:sz w:val="20"/>
                <w:u w:val="single"/>
              </w:rPr>
            </w:pPr>
          </w:p>
        </w:tc>
        <w:tc>
          <w:tcPr>
            <w:tcW w:w="11722" w:type="dxa"/>
            <w:gridSpan w:val="6"/>
            <w:shd w:val="clear" w:color="auto" w:fill="auto"/>
          </w:tcPr>
          <w:p w:rsidR="00D82EDD" w:rsidRPr="00BA6194" w:rsidRDefault="00BA6194" w:rsidP="00BA6194">
            <w:pPr>
              <w:pStyle w:val="5180"/>
              <w:keepNext/>
              <w:keepLines/>
              <w:shd w:val="clear" w:color="auto" w:fill="auto"/>
              <w:spacing w:before="0" w:after="0" w:line="240" w:lineRule="auto"/>
              <w:ind w:left="33"/>
              <w:outlineLvl w:val="9"/>
              <w:rPr>
                <w:rFonts w:ascii="Times New Roman" w:hAnsi="Times New Roman" w:cs="Times New Roman"/>
              </w:rPr>
            </w:pPr>
            <w:r w:rsidRPr="00BA6194">
              <w:rPr>
                <w:rStyle w:val="5180pt"/>
                <w:rFonts w:ascii="Times New Roman" w:hAnsi="Times New Roman" w:cs="Times New Roman"/>
              </w:rPr>
              <w:t>Психогимнастика «Прогулка в осеннем лесу»</w:t>
            </w:r>
            <w:r>
              <w:rPr>
                <w:rStyle w:val="5180pt"/>
                <w:rFonts w:ascii="Times New Roman" w:hAnsi="Times New Roman" w:cs="Times New Roman"/>
              </w:rPr>
              <w:t xml:space="preserve">. </w:t>
            </w:r>
            <w:r w:rsidR="00463DD4">
              <w:rPr>
                <w:rStyle w:val="5180pt"/>
                <w:rFonts w:ascii="Times New Roman" w:hAnsi="Times New Roman" w:cs="Times New Roman"/>
              </w:rPr>
              <w:t xml:space="preserve"> </w:t>
            </w:r>
            <w:r w:rsidRPr="00BA6194">
              <w:rPr>
                <w:rStyle w:val="1412pt"/>
                <w:rFonts w:eastAsia="Arial Unicode MS"/>
                <w:b w:val="0"/>
                <w:sz w:val="20"/>
                <w:szCs w:val="20"/>
              </w:rPr>
              <w:t>Цель:</w:t>
            </w:r>
            <w:r w:rsidRPr="00BA6194">
              <w:rPr>
                <w:rStyle w:val="14"/>
                <w:rFonts w:eastAsia="Arial Unicode MS"/>
              </w:rPr>
              <w:t xml:space="preserve"> учить детей сосредоточивать внимание на внутренних ощущениях, мышечном напряжении или расслаблении</w:t>
            </w:r>
          </w:p>
        </w:tc>
      </w:tr>
      <w:tr w:rsidR="00D82EDD" w:rsidRPr="00F04352" w:rsidTr="003A3473">
        <w:trPr>
          <w:trHeight w:val="1308"/>
        </w:trPr>
        <w:tc>
          <w:tcPr>
            <w:tcW w:w="1008" w:type="dxa"/>
            <w:vMerge/>
            <w:shd w:val="clear" w:color="auto" w:fill="auto"/>
          </w:tcPr>
          <w:p w:rsidR="00D82EDD" w:rsidRPr="00F04352" w:rsidRDefault="00D82EDD" w:rsidP="00D82EDD">
            <w:pPr>
              <w:spacing w:after="0" w:line="240" w:lineRule="auto"/>
              <w:rPr>
                <w:rFonts w:ascii="Times New Roman" w:hAnsi="Times New Roman"/>
                <w:sz w:val="20"/>
                <w:szCs w:val="20"/>
              </w:rPr>
            </w:pPr>
          </w:p>
        </w:tc>
        <w:tc>
          <w:tcPr>
            <w:tcW w:w="1980" w:type="dxa"/>
            <w:shd w:val="clear" w:color="auto" w:fill="auto"/>
          </w:tcPr>
          <w:p w:rsidR="00D82EDD" w:rsidRPr="003A3473" w:rsidRDefault="003A3473" w:rsidP="003A3473">
            <w:pPr>
              <w:pStyle w:val="a3"/>
              <w:rPr>
                <w:rFonts w:ascii="Times New Roman" w:hAnsi="Times New Roman"/>
                <w:b/>
                <w:sz w:val="20"/>
                <w:u w:val="single"/>
              </w:rPr>
            </w:pPr>
            <w:r>
              <w:rPr>
                <w:rFonts w:ascii="Times New Roman" w:hAnsi="Times New Roman"/>
                <w:b/>
                <w:sz w:val="20"/>
                <w:u w:val="single"/>
              </w:rPr>
              <w:t>Вечер</w:t>
            </w:r>
          </w:p>
          <w:p w:rsidR="00D82EDD" w:rsidRPr="00F04352" w:rsidRDefault="00D82EDD" w:rsidP="003A3473">
            <w:pPr>
              <w:spacing w:after="0"/>
              <w:rPr>
                <w:rFonts w:ascii="Times New Roman" w:hAnsi="Times New Roman"/>
                <w:sz w:val="20"/>
                <w:szCs w:val="20"/>
              </w:rPr>
            </w:pPr>
            <w:r w:rsidRPr="00F04352">
              <w:rPr>
                <w:rFonts w:ascii="Times New Roman" w:hAnsi="Times New Roman"/>
                <w:b/>
                <w:sz w:val="20"/>
                <w:szCs w:val="20"/>
              </w:rPr>
              <w:t>Закаливающие пр</w:t>
            </w:r>
            <w:r w:rsidR="003A3473">
              <w:rPr>
                <w:rFonts w:ascii="Times New Roman" w:hAnsi="Times New Roman"/>
                <w:b/>
                <w:sz w:val="20"/>
                <w:szCs w:val="20"/>
              </w:rPr>
              <w:t>оцедуры после сна «Пробуждение»</w:t>
            </w:r>
          </w:p>
        </w:tc>
        <w:tc>
          <w:tcPr>
            <w:tcW w:w="5342" w:type="dxa"/>
            <w:shd w:val="clear" w:color="auto" w:fill="auto"/>
          </w:tcPr>
          <w:p w:rsidR="00D82EDD" w:rsidRDefault="00D82EDD" w:rsidP="00D82EDD">
            <w:pPr>
              <w:spacing w:after="0" w:line="240" w:lineRule="auto"/>
              <w:rPr>
                <w:rFonts w:ascii="Times New Roman" w:hAnsi="Times New Roman"/>
                <w:b/>
                <w:sz w:val="20"/>
                <w:szCs w:val="20"/>
              </w:rPr>
            </w:pPr>
          </w:p>
          <w:p w:rsidR="00D82EDD" w:rsidRDefault="00D82EDD" w:rsidP="00D82EDD">
            <w:pPr>
              <w:spacing w:after="0" w:line="240" w:lineRule="auto"/>
              <w:rPr>
                <w:rFonts w:ascii="Times New Roman" w:hAnsi="Times New Roman"/>
                <w:b/>
                <w:sz w:val="20"/>
                <w:szCs w:val="20"/>
              </w:rPr>
            </w:pPr>
          </w:p>
          <w:p w:rsidR="00D82EDD" w:rsidRPr="00F04352" w:rsidRDefault="00D82EDD" w:rsidP="00D82EDD">
            <w:pPr>
              <w:spacing w:after="0" w:line="240" w:lineRule="auto"/>
              <w:rPr>
                <w:rFonts w:ascii="Times New Roman" w:hAnsi="Times New Roman"/>
                <w:color w:val="000000"/>
                <w:sz w:val="20"/>
                <w:szCs w:val="20"/>
              </w:rPr>
            </w:pPr>
            <w:r w:rsidRPr="00051101">
              <w:rPr>
                <w:rFonts w:ascii="Times New Roman" w:hAnsi="Times New Roman"/>
                <w:b/>
                <w:sz w:val="20"/>
                <w:szCs w:val="20"/>
              </w:rPr>
              <w:t>Цель:</w:t>
            </w:r>
            <w:r w:rsidRPr="00F04352">
              <w:rPr>
                <w:rFonts w:ascii="Times New Roman" w:hAnsi="Times New Roman"/>
                <w:color w:val="000000"/>
                <w:sz w:val="20"/>
                <w:szCs w:val="20"/>
              </w:rPr>
              <w:t>сохранение и укрепление физического и психического здоровья детей.</w:t>
            </w:r>
          </w:p>
          <w:p w:rsidR="00D82EDD" w:rsidRPr="00F04352" w:rsidRDefault="00D82EDD" w:rsidP="00D82EDD">
            <w:pPr>
              <w:spacing w:after="0" w:line="240" w:lineRule="auto"/>
              <w:rPr>
                <w:rFonts w:ascii="Times New Roman" w:hAnsi="Times New Roman"/>
                <w:sz w:val="20"/>
                <w:szCs w:val="20"/>
              </w:rPr>
            </w:pPr>
          </w:p>
        </w:tc>
        <w:tc>
          <w:tcPr>
            <w:tcW w:w="2268" w:type="dxa"/>
            <w:gridSpan w:val="2"/>
            <w:shd w:val="clear" w:color="auto" w:fill="auto"/>
          </w:tcPr>
          <w:p w:rsidR="00D82EDD" w:rsidRDefault="00D82EDD" w:rsidP="00463DD4">
            <w:pPr>
              <w:pStyle w:val="Style17"/>
              <w:widowControl/>
              <w:spacing w:line="200" w:lineRule="exact"/>
              <w:ind w:firstLine="0"/>
              <w:jc w:val="center"/>
              <w:rPr>
                <w:rFonts w:ascii="Times New Roman" w:hAnsi="Times New Roman" w:cs="Century Schoolbook"/>
                <w:b/>
                <w:sz w:val="20"/>
                <w:szCs w:val="20"/>
              </w:rPr>
            </w:pPr>
          </w:p>
          <w:p w:rsidR="00D82EDD" w:rsidRDefault="00D82EDD" w:rsidP="00463DD4">
            <w:pPr>
              <w:pStyle w:val="Style17"/>
              <w:widowControl/>
              <w:spacing w:line="200" w:lineRule="exact"/>
              <w:ind w:firstLine="0"/>
              <w:jc w:val="center"/>
              <w:rPr>
                <w:rFonts w:ascii="Times New Roman" w:hAnsi="Times New Roman" w:cs="Century Schoolbook"/>
                <w:b/>
                <w:sz w:val="20"/>
                <w:szCs w:val="20"/>
              </w:rPr>
            </w:pPr>
          </w:p>
          <w:p w:rsidR="00D82EDD" w:rsidRDefault="00D82EDD" w:rsidP="00463DD4">
            <w:pPr>
              <w:pStyle w:val="Style17"/>
              <w:widowControl/>
              <w:spacing w:line="200" w:lineRule="exact"/>
              <w:ind w:firstLine="0"/>
              <w:jc w:val="center"/>
              <w:rPr>
                <w:rFonts w:ascii="Times New Roman" w:hAnsi="Times New Roman" w:cs="Century Schoolbook"/>
                <w:b/>
                <w:sz w:val="20"/>
                <w:szCs w:val="20"/>
              </w:rPr>
            </w:pPr>
            <w:r>
              <w:rPr>
                <w:rFonts w:ascii="Times New Roman" w:hAnsi="Times New Roman" w:cs="Century Schoolbook"/>
                <w:b/>
                <w:sz w:val="20"/>
                <w:szCs w:val="20"/>
              </w:rPr>
              <w:t>Спальня</w:t>
            </w:r>
          </w:p>
          <w:p w:rsidR="00D82EDD" w:rsidRPr="00051101" w:rsidRDefault="00D82EDD" w:rsidP="00463DD4">
            <w:pPr>
              <w:pStyle w:val="Style17"/>
              <w:widowControl/>
              <w:spacing w:line="200" w:lineRule="exact"/>
              <w:ind w:firstLine="0"/>
              <w:jc w:val="center"/>
              <w:rPr>
                <w:rFonts w:ascii="Times New Roman" w:hAnsi="Times New Roman" w:cs="Century Schoolbook"/>
                <w:sz w:val="20"/>
                <w:szCs w:val="20"/>
              </w:rPr>
            </w:pPr>
            <w:r w:rsidRPr="00051101">
              <w:rPr>
                <w:rFonts w:ascii="Times New Roman" w:hAnsi="Times New Roman" w:cs="Century Schoolbook"/>
                <w:sz w:val="20"/>
                <w:szCs w:val="20"/>
              </w:rPr>
              <w:t>(ребристые дорожки)</w:t>
            </w:r>
          </w:p>
          <w:p w:rsidR="00D82EDD" w:rsidRDefault="00D82EDD" w:rsidP="00463DD4">
            <w:pPr>
              <w:pStyle w:val="Style17"/>
              <w:widowControl/>
              <w:spacing w:line="200" w:lineRule="exact"/>
              <w:ind w:firstLine="0"/>
              <w:jc w:val="center"/>
              <w:rPr>
                <w:rFonts w:ascii="Times New Roman" w:hAnsi="Times New Roman" w:cs="Century Schoolbook"/>
                <w:b/>
                <w:sz w:val="20"/>
                <w:szCs w:val="20"/>
              </w:rPr>
            </w:pPr>
          </w:p>
          <w:p w:rsidR="00D82EDD" w:rsidRDefault="00D82EDD" w:rsidP="00463DD4">
            <w:pPr>
              <w:pStyle w:val="Style17"/>
              <w:widowControl/>
              <w:spacing w:line="200" w:lineRule="exact"/>
              <w:ind w:firstLine="0"/>
              <w:jc w:val="center"/>
              <w:rPr>
                <w:rFonts w:ascii="Times New Roman" w:hAnsi="Times New Roman" w:cs="Century Schoolbook"/>
                <w:b/>
                <w:sz w:val="20"/>
                <w:szCs w:val="20"/>
              </w:rPr>
            </w:pPr>
          </w:p>
          <w:p w:rsidR="00D82EDD" w:rsidRPr="00AF078F" w:rsidRDefault="00D82EDD" w:rsidP="00463DD4">
            <w:pPr>
              <w:pStyle w:val="Style17"/>
              <w:widowControl/>
              <w:spacing w:line="200" w:lineRule="exact"/>
              <w:ind w:firstLine="0"/>
              <w:jc w:val="center"/>
              <w:rPr>
                <w:rFonts w:ascii="Times New Roman" w:hAnsi="Times New Roman" w:cs="Century Schoolbook"/>
                <w:b/>
                <w:sz w:val="20"/>
                <w:szCs w:val="20"/>
              </w:rPr>
            </w:pPr>
          </w:p>
        </w:tc>
        <w:tc>
          <w:tcPr>
            <w:tcW w:w="1984" w:type="dxa"/>
            <w:gridSpan w:val="2"/>
            <w:vMerge w:val="restart"/>
            <w:shd w:val="clear" w:color="auto" w:fill="auto"/>
          </w:tcPr>
          <w:p w:rsidR="00BA6194" w:rsidRPr="00463DD4" w:rsidRDefault="00BA6194" w:rsidP="00BA6194">
            <w:pPr>
              <w:spacing w:after="0" w:line="240" w:lineRule="auto"/>
              <w:rPr>
                <w:rFonts w:ascii="Times New Roman" w:eastAsia="Times New Roman" w:hAnsi="Times New Roman" w:cs="Times New Roman"/>
                <w:b/>
                <w:sz w:val="20"/>
                <w:szCs w:val="20"/>
                <w:lang w:eastAsia="ru-RU"/>
              </w:rPr>
            </w:pPr>
            <w:r w:rsidRPr="00463DD4">
              <w:rPr>
                <w:rFonts w:ascii="Times New Roman" w:eastAsia="Times New Roman" w:hAnsi="Times New Roman" w:cs="Times New Roman"/>
                <w:b/>
                <w:sz w:val="20"/>
                <w:szCs w:val="20"/>
                <w:lang w:eastAsia="ru-RU"/>
              </w:rPr>
              <w:t xml:space="preserve">Подвижная игра «Не замочи ног» </w:t>
            </w:r>
          </w:p>
          <w:p w:rsidR="00BA6194" w:rsidRPr="00BA6194" w:rsidRDefault="00BA6194" w:rsidP="00BA6194">
            <w:pPr>
              <w:spacing w:line="240" w:lineRule="auto"/>
              <w:rPr>
                <w:rFonts w:ascii="Times New Roman" w:eastAsia="Times New Roman" w:hAnsi="Times New Roman" w:cs="Times New Roman"/>
                <w:sz w:val="20"/>
                <w:szCs w:val="20"/>
                <w:lang w:eastAsia="ru-RU"/>
              </w:rPr>
            </w:pPr>
            <w:r w:rsidRPr="00463DD4">
              <w:rPr>
                <w:rFonts w:ascii="Times New Roman" w:eastAsia="Times New Roman" w:hAnsi="Times New Roman" w:cs="Times New Roman"/>
                <w:b/>
                <w:sz w:val="20"/>
                <w:szCs w:val="20"/>
                <w:lang w:eastAsia="ru-RU"/>
              </w:rPr>
              <w:t xml:space="preserve"> Цель:</w:t>
            </w:r>
            <w:r w:rsidRPr="00BA6194">
              <w:rPr>
                <w:rFonts w:ascii="Times New Roman" w:eastAsia="Times New Roman" w:hAnsi="Times New Roman" w:cs="Times New Roman"/>
                <w:sz w:val="20"/>
                <w:szCs w:val="20"/>
                <w:lang w:eastAsia="ru-RU"/>
              </w:rPr>
              <w:t xml:space="preserve"> развитие ловкости, реакции на сигнал</w:t>
            </w:r>
          </w:p>
          <w:p w:rsidR="00D82EDD" w:rsidRPr="00F04352" w:rsidRDefault="00D82EDD" w:rsidP="00D82EDD">
            <w:pPr>
              <w:spacing w:after="0" w:line="240" w:lineRule="auto"/>
              <w:rPr>
                <w:rFonts w:ascii="Times New Roman" w:hAnsi="Times New Roman"/>
                <w:sz w:val="20"/>
                <w:szCs w:val="20"/>
              </w:rPr>
            </w:pPr>
          </w:p>
        </w:tc>
        <w:tc>
          <w:tcPr>
            <w:tcW w:w="2128" w:type="dxa"/>
            <w:vMerge w:val="restart"/>
            <w:shd w:val="clear" w:color="auto" w:fill="auto"/>
          </w:tcPr>
          <w:p w:rsidR="00D82EDD" w:rsidRPr="00F04352" w:rsidRDefault="00D82EDD" w:rsidP="00D82EDD">
            <w:pPr>
              <w:spacing w:after="0" w:line="240" w:lineRule="auto"/>
              <w:rPr>
                <w:rFonts w:ascii="Times New Roman" w:hAnsi="Times New Roman"/>
                <w:sz w:val="20"/>
                <w:szCs w:val="20"/>
              </w:rPr>
            </w:pPr>
          </w:p>
        </w:tc>
      </w:tr>
      <w:tr w:rsidR="00D82EDD" w:rsidRPr="00F04352" w:rsidTr="00D82EDD">
        <w:trPr>
          <w:trHeight w:val="764"/>
        </w:trPr>
        <w:tc>
          <w:tcPr>
            <w:tcW w:w="1008" w:type="dxa"/>
            <w:vMerge/>
            <w:shd w:val="clear" w:color="auto" w:fill="auto"/>
          </w:tcPr>
          <w:p w:rsidR="00D82EDD" w:rsidRPr="00F04352" w:rsidRDefault="00D82EDD" w:rsidP="00D82EDD">
            <w:pPr>
              <w:spacing w:after="0" w:line="240" w:lineRule="auto"/>
              <w:rPr>
                <w:rFonts w:ascii="Times New Roman" w:hAnsi="Times New Roman"/>
                <w:sz w:val="20"/>
                <w:szCs w:val="20"/>
              </w:rPr>
            </w:pPr>
          </w:p>
        </w:tc>
        <w:tc>
          <w:tcPr>
            <w:tcW w:w="1980" w:type="dxa"/>
            <w:shd w:val="clear" w:color="auto" w:fill="auto"/>
          </w:tcPr>
          <w:p w:rsidR="00D82EDD" w:rsidRPr="00BA6194" w:rsidRDefault="00BA6194" w:rsidP="00BA6194">
            <w:pPr>
              <w:spacing w:after="0" w:line="240" w:lineRule="auto"/>
              <w:rPr>
                <w:rFonts w:ascii="Times New Roman" w:hAnsi="Times New Roman"/>
                <w:b/>
                <w:sz w:val="20"/>
                <w:szCs w:val="20"/>
              </w:rPr>
            </w:pPr>
            <w:r w:rsidRPr="00BA6194">
              <w:rPr>
                <w:rFonts w:ascii="Times New Roman" w:eastAsia="Times New Roman" w:hAnsi="Times New Roman" w:cs="Times New Roman"/>
                <w:b/>
                <w:sz w:val="20"/>
                <w:szCs w:val="20"/>
                <w:lang w:eastAsia="ru-RU"/>
              </w:rPr>
              <w:t>Сюжетно-ролевая игра «Юные защитники природы»</w:t>
            </w:r>
          </w:p>
        </w:tc>
        <w:tc>
          <w:tcPr>
            <w:tcW w:w="5342" w:type="dxa"/>
            <w:shd w:val="clear" w:color="auto" w:fill="auto"/>
          </w:tcPr>
          <w:p w:rsidR="00BA6194" w:rsidRPr="00BA6194" w:rsidRDefault="00D07B69" w:rsidP="00BA6194">
            <w:pPr>
              <w:spacing w:after="0" w:line="240" w:lineRule="auto"/>
              <w:rPr>
                <w:rFonts w:ascii="Times New Roman" w:eastAsia="Times New Roman" w:hAnsi="Times New Roman" w:cs="Times New Roman"/>
                <w:sz w:val="20"/>
                <w:szCs w:val="20"/>
                <w:lang w:eastAsia="ru-RU"/>
              </w:rPr>
            </w:pPr>
            <w:r w:rsidRPr="00BA6194">
              <w:rPr>
                <w:rFonts w:ascii="Times New Roman" w:hAnsi="Times New Roman"/>
                <w:b/>
                <w:sz w:val="20"/>
                <w:szCs w:val="20"/>
              </w:rPr>
              <w:t>Цель:</w:t>
            </w:r>
            <w:r w:rsidR="00BA6194" w:rsidRPr="00BA6194">
              <w:rPr>
                <w:rFonts w:ascii="Times New Roman" w:eastAsia="Times New Roman" w:hAnsi="Times New Roman" w:cs="Times New Roman"/>
                <w:sz w:val="20"/>
                <w:szCs w:val="20"/>
                <w:lang w:eastAsia="ru-RU"/>
              </w:rPr>
              <w:t>учить детей в игре подчиняться определённым</w:t>
            </w:r>
          </w:p>
          <w:p w:rsidR="00D82EDD" w:rsidRPr="009057DA" w:rsidRDefault="00BA6194" w:rsidP="00BA6194">
            <w:pPr>
              <w:spacing w:after="0" w:line="240" w:lineRule="auto"/>
              <w:rPr>
                <w:rFonts w:ascii="Times New Roman" w:hAnsi="Times New Roman"/>
                <w:sz w:val="20"/>
                <w:szCs w:val="20"/>
              </w:rPr>
            </w:pPr>
            <w:r w:rsidRPr="00BA6194">
              <w:rPr>
                <w:rFonts w:ascii="Times New Roman" w:eastAsia="Times New Roman" w:hAnsi="Times New Roman" w:cs="Times New Roman"/>
                <w:sz w:val="20"/>
                <w:szCs w:val="20"/>
                <w:lang w:eastAsia="ru-RU"/>
              </w:rPr>
              <w:t> правилам, воспитывать умение играть в коллективе; расширять знания о растительном и животном мире</w:t>
            </w:r>
          </w:p>
        </w:tc>
        <w:tc>
          <w:tcPr>
            <w:tcW w:w="2268" w:type="dxa"/>
            <w:gridSpan w:val="2"/>
            <w:shd w:val="clear" w:color="auto" w:fill="auto"/>
          </w:tcPr>
          <w:p w:rsidR="0048760B" w:rsidRDefault="0048760B" w:rsidP="00463DD4">
            <w:pPr>
              <w:pStyle w:val="Style17"/>
              <w:widowControl/>
              <w:spacing w:line="200" w:lineRule="exact"/>
              <w:ind w:firstLine="0"/>
              <w:jc w:val="center"/>
              <w:rPr>
                <w:rFonts w:ascii="Times New Roman" w:hAnsi="Times New Roman" w:cs="Century Schoolbook"/>
                <w:b/>
                <w:sz w:val="20"/>
                <w:szCs w:val="20"/>
              </w:rPr>
            </w:pPr>
          </w:p>
          <w:p w:rsidR="00D82EDD" w:rsidRPr="0048760B" w:rsidRDefault="0048760B" w:rsidP="00463DD4">
            <w:pPr>
              <w:pStyle w:val="Style17"/>
              <w:widowControl/>
              <w:spacing w:line="200" w:lineRule="exact"/>
              <w:ind w:firstLine="0"/>
              <w:jc w:val="center"/>
              <w:rPr>
                <w:rFonts w:ascii="Times New Roman" w:hAnsi="Times New Roman" w:cs="Century Schoolbook"/>
                <w:sz w:val="20"/>
                <w:szCs w:val="20"/>
              </w:rPr>
            </w:pPr>
            <w:r w:rsidRPr="0048760B">
              <w:rPr>
                <w:rFonts w:ascii="Times New Roman" w:hAnsi="Times New Roman" w:cs="Century Schoolbook"/>
                <w:b/>
                <w:sz w:val="20"/>
                <w:szCs w:val="20"/>
              </w:rPr>
              <w:t>Центр природы</w:t>
            </w:r>
          </w:p>
        </w:tc>
        <w:tc>
          <w:tcPr>
            <w:tcW w:w="1984" w:type="dxa"/>
            <w:gridSpan w:val="2"/>
            <w:vMerge/>
            <w:shd w:val="clear" w:color="auto" w:fill="auto"/>
          </w:tcPr>
          <w:p w:rsidR="00D82EDD" w:rsidRPr="00F04352" w:rsidRDefault="00D82EDD" w:rsidP="00D82EDD">
            <w:pPr>
              <w:spacing w:after="0" w:line="240" w:lineRule="auto"/>
              <w:rPr>
                <w:rFonts w:ascii="Times New Roman" w:hAnsi="Times New Roman"/>
                <w:b/>
                <w:sz w:val="20"/>
                <w:szCs w:val="20"/>
              </w:rPr>
            </w:pPr>
          </w:p>
        </w:tc>
        <w:tc>
          <w:tcPr>
            <w:tcW w:w="2128" w:type="dxa"/>
            <w:vMerge/>
            <w:shd w:val="clear" w:color="auto" w:fill="auto"/>
          </w:tcPr>
          <w:p w:rsidR="00D82EDD" w:rsidRPr="00F04352" w:rsidRDefault="00D82EDD" w:rsidP="00D82EDD">
            <w:pPr>
              <w:spacing w:after="0" w:line="240" w:lineRule="auto"/>
              <w:rPr>
                <w:rFonts w:ascii="Times New Roman" w:hAnsi="Times New Roman"/>
                <w:sz w:val="20"/>
                <w:szCs w:val="20"/>
              </w:rPr>
            </w:pPr>
          </w:p>
        </w:tc>
      </w:tr>
      <w:tr w:rsidR="00D82EDD" w:rsidRPr="00F04352" w:rsidTr="00D82EDD">
        <w:trPr>
          <w:trHeight w:val="555"/>
        </w:trPr>
        <w:tc>
          <w:tcPr>
            <w:tcW w:w="1008" w:type="dxa"/>
            <w:vMerge/>
            <w:shd w:val="clear" w:color="auto" w:fill="auto"/>
          </w:tcPr>
          <w:p w:rsidR="00D82EDD" w:rsidRPr="00F04352" w:rsidRDefault="00D82EDD" w:rsidP="00D82EDD">
            <w:pPr>
              <w:spacing w:after="0" w:line="240" w:lineRule="auto"/>
              <w:rPr>
                <w:rFonts w:ascii="Times New Roman" w:hAnsi="Times New Roman"/>
                <w:sz w:val="20"/>
                <w:szCs w:val="20"/>
              </w:rPr>
            </w:pPr>
          </w:p>
        </w:tc>
        <w:tc>
          <w:tcPr>
            <w:tcW w:w="1980" w:type="dxa"/>
            <w:shd w:val="clear" w:color="auto" w:fill="auto"/>
          </w:tcPr>
          <w:p w:rsidR="00D82EDD" w:rsidRPr="00BA6194" w:rsidRDefault="00BA6194" w:rsidP="00BA6194">
            <w:pPr>
              <w:shd w:val="clear" w:color="auto" w:fill="FFFFFF"/>
              <w:spacing w:after="0" w:line="240" w:lineRule="auto"/>
              <w:rPr>
                <w:rFonts w:ascii="Times New Roman" w:eastAsia="Times New Roman" w:hAnsi="Times New Roman" w:cs="Times New Roman"/>
                <w:b/>
                <w:sz w:val="20"/>
                <w:szCs w:val="20"/>
                <w:lang w:eastAsia="ru-RU"/>
              </w:rPr>
            </w:pPr>
            <w:r w:rsidRPr="00BA6194">
              <w:rPr>
                <w:rFonts w:ascii="Times New Roman" w:eastAsia="Times New Roman" w:hAnsi="Times New Roman" w:cs="Times New Roman"/>
                <w:b/>
                <w:sz w:val="20"/>
                <w:szCs w:val="20"/>
                <w:lang w:eastAsia="ru-RU"/>
              </w:rPr>
              <w:t>Хороводная игра «А мы в лес пойдем»</w:t>
            </w:r>
          </w:p>
        </w:tc>
        <w:tc>
          <w:tcPr>
            <w:tcW w:w="5342" w:type="dxa"/>
            <w:shd w:val="clear" w:color="auto" w:fill="auto"/>
          </w:tcPr>
          <w:p w:rsidR="0048760B" w:rsidRDefault="0048760B" w:rsidP="0048760B">
            <w:pPr>
              <w:spacing w:after="0" w:line="240" w:lineRule="auto"/>
              <w:rPr>
                <w:rFonts w:ascii="Times New Roman" w:hAnsi="Times New Roman"/>
                <w:b/>
                <w:sz w:val="20"/>
                <w:szCs w:val="20"/>
              </w:rPr>
            </w:pPr>
          </w:p>
          <w:p w:rsidR="00D82EDD" w:rsidRPr="00BA6194" w:rsidRDefault="00D07B69" w:rsidP="0048760B">
            <w:pPr>
              <w:spacing w:after="0" w:line="240" w:lineRule="auto"/>
              <w:rPr>
                <w:rFonts w:ascii="Times New Roman" w:hAnsi="Times New Roman"/>
                <w:b/>
                <w:sz w:val="20"/>
                <w:szCs w:val="20"/>
              </w:rPr>
            </w:pPr>
            <w:r w:rsidRPr="00BA6194">
              <w:rPr>
                <w:rFonts w:ascii="Times New Roman" w:hAnsi="Times New Roman"/>
                <w:b/>
                <w:sz w:val="20"/>
                <w:szCs w:val="20"/>
              </w:rPr>
              <w:t>Цель:</w:t>
            </w:r>
            <w:r w:rsidR="00BA6194" w:rsidRPr="00BA6194">
              <w:rPr>
                <w:rFonts w:ascii="Times New Roman" w:eastAsia="Times New Roman" w:hAnsi="Times New Roman" w:cs="Times New Roman"/>
                <w:sz w:val="20"/>
                <w:szCs w:val="20"/>
                <w:lang w:eastAsia="ru-RU"/>
              </w:rPr>
              <w:t xml:space="preserve"> создание положительного эмоционального настроя</w:t>
            </w:r>
          </w:p>
        </w:tc>
        <w:tc>
          <w:tcPr>
            <w:tcW w:w="2268" w:type="dxa"/>
            <w:gridSpan w:val="2"/>
            <w:shd w:val="clear" w:color="auto" w:fill="auto"/>
          </w:tcPr>
          <w:p w:rsidR="0048760B" w:rsidRDefault="0048760B" w:rsidP="00463DD4">
            <w:pPr>
              <w:pStyle w:val="Style17"/>
              <w:spacing w:line="200" w:lineRule="exact"/>
              <w:ind w:firstLine="0"/>
              <w:jc w:val="center"/>
              <w:rPr>
                <w:rFonts w:ascii="Times New Roman" w:hAnsi="Times New Roman" w:cs="Century Schoolbook"/>
                <w:b/>
                <w:sz w:val="20"/>
                <w:szCs w:val="20"/>
              </w:rPr>
            </w:pPr>
            <w:r>
              <w:rPr>
                <w:rFonts w:ascii="Times New Roman" w:hAnsi="Times New Roman" w:cs="Century Schoolbook"/>
                <w:b/>
                <w:sz w:val="20"/>
                <w:szCs w:val="20"/>
              </w:rPr>
              <w:t>Центр двигательной активности</w:t>
            </w:r>
          </w:p>
        </w:tc>
        <w:tc>
          <w:tcPr>
            <w:tcW w:w="1984" w:type="dxa"/>
            <w:gridSpan w:val="2"/>
            <w:vMerge/>
            <w:shd w:val="clear" w:color="auto" w:fill="auto"/>
          </w:tcPr>
          <w:p w:rsidR="00D82EDD" w:rsidRPr="00F04352" w:rsidRDefault="00D82EDD" w:rsidP="00D82EDD">
            <w:pPr>
              <w:spacing w:after="0" w:line="240" w:lineRule="auto"/>
              <w:rPr>
                <w:rFonts w:ascii="Times New Roman" w:hAnsi="Times New Roman"/>
                <w:b/>
                <w:sz w:val="20"/>
                <w:szCs w:val="20"/>
              </w:rPr>
            </w:pPr>
          </w:p>
        </w:tc>
        <w:tc>
          <w:tcPr>
            <w:tcW w:w="2128" w:type="dxa"/>
            <w:vMerge/>
            <w:shd w:val="clear" w:color="auto" w:fill="auto"/>
          </w:tcPr>
          <w:p w:rsidR="00D82EDD" w:rsidRPr="00F04352" w:rsidRDefault="00D82EDD" w:rsidP="00D82EDD">
            <w:pPr>
              <w:spacing w:after="0" w:line="240" w:lineRule="auto"/>
              <w:rPr>
                <w:rFonts w:ascii="Times New Roman" w:hAnsi="Times New Roman"/>
                <w:sz w:val="20"/>
                <w:szCs w:val="20"/>
              </w:rPr>
            </w:pPr>
          </w:p>
        </w:tc>
      </w:tr>
      <w:tr w:rsidR="00D82EDD" w:rsidRPr="00F04352" w:rsidTr="00D82EDD">
        <w:trPr>
          <w:trHeight w:val="865"/>
        </w:trPr>
        <w:tc>
          <w:tcPr>
            <w:tcW w:w="1008" w:type="dxa"/>
            <w:vMerge/>
            <w:shd w:val="clear" w:color="auto" w:fill="auto"/>
          </w:tcPr>
          <w:p w:rsidR="00D82EDD" w:rsidRPr="00F04352" w:rsidRDefault="00D82EDD" w:rsidP="00D82EDD">
            <w:pPr>
              <w:spacing w:after="0" w:line="240" w:lineRule="auto"/>
              <w:rPr>
                <w:rFonts w:ascii="Times New Roman" w:hAnsi="Times New Roman"/>
                <w:sz w:val="20"/>
                <w:szCs w:val="20"/>
              </w:rPr>
            </w:pPr>
          </w:p>
        </w:tc>
        <w:tc>
          <w:tcPr>
            <w:tcW w:w="1980" w:type="dxa"/>
            <w:shd w:val="clear" w:color="auto" w:fill="auto"/>
          </w:tcPr>
          <w:p w:rsidR="00D82EDD" w:rsidRPr="009057DA" w:rsidRDefault="00D82EDD" w:rsidP="00D82EDD">
            <w:pPr>
              <w:rPr>
                <w:rFonts w:ascii="Times New Roman" w:hAnsi="Times New Roman"/>
                <w:sz w:val="20"/>
                <w:szCs w:val="20"/>
                <w:u w:val="single"/>
              </w:rPr>
            </w:pPr>
            <w:r w:rsidRPr="009057DA">
              <w:rPr>
                <w:rFonts w:ascii="Times New Roman" w:hAnsi="Times New Roman"/>
                <w:b/>
                <w:sz w:val="20"/>
                <w:szCs w:val="20"/>
                <w:u w:val="single"/>
              </w:rPr>
              <w:t>Прогулка</w:t>
            </w:r>
          </w:p>
          <w:p w:rsidR="00D82EDD" w:rsidRPr="00F04352" w:rsidRDefault="00D82EDD" w:rsidP="00D82EDD">
            <w:pPr>
              <w:rPr>
                <w:rFonts w:ascii="Times New Roman" w:hAnsi="Times New Roman"/>
                <w:sz w:val="20"/>
                <w:szCs w:val="20"/>
              </w:rPr>
            </w:pPr>
          </w:p>
        </w:tc>
        <w:tc>
          <w:tcPr>
            <w:tcW w:w="5352" w:type="dxa"/>
            <w:gridSpan w:val="2"/>
            <w:shd w:val="clear" w:color="auto" w:fill="auto"/>
          </w:tcPr>
          <w:p w:rsidR="00463DD4" w:rsidRDefault="0048760B" w:rsidP="00463DD4">
            <w:pPr>
              <w:shd w:val="clear" w:color="auto" w:fill="FFFFFF"/>
              <w:spacing w:after="0" w:line="240" w:lineRule="auto"/>
              <w:rPr>
                <w:rFonts w:ascii="Times New Roman" w:hAnsi="Times New Roman" w:cs="Times New Roman"/>
                <w:sz w:val="20"/>
                <w:szCs w:val="20"/>
              </w:rPr>
            </w:pPr>
            <w:r w:rsidRPr="00463DD4">
              <w:rPr>
                <w:rFonts w:ascii="Times New Roman" w:hAnsi="Times New Roman" w:cs="Times New Roman"/>
                <w:b/>
                <w:bCs/>
                <w:color w:val="000000"/>
                <w:spacing w:val="-13"/>
                <w:w w:val="101"/>
                <w:sz w:val="20"/>
                <w:szCs w:val="20"/>
              </w:rPr>
              <w:t>Наблюдение за птицами</w:t>
            </w:r>
            <w:r w:rsidRPr="00463DD4">
              <w:rPr>
                <w:rFonts w:ascii="Times New Roman" w:hAnsi="Times New Roman" w:cs="Times New Roman"/>
                <w:b/>
                <w:sz w:val="20"/>
                <w:szCs w:val="20"/>
              </w:rPr>
              <w:t>.</w:t>
            </w:r>
            <w:r w:rsidR="00463DD4" w:rsidRPr="00463DD4">
              <w:rPr>
                <w:rFonts w:ascii="Times New Roman" w:hAnsi="Times New Roman" w:cs="Times New Roman"/>
                <w:b/>
                <w:sz w:val="20"/>
                <w:szCs w:val="20"/>
              </w:rPr>
              <w:t xml:space="preserve"> </w:t>
            </w:r>
            <w:r w:rsidRPr="00463DD4">
              <w:rPr>
                <w:rFonts w:ascii="Times New Roman" w:hAnsi="Times New Roman" w:cs="Times New Roman"/>
                <w:b/>
                <w:iCs/>
                <w:color w:val="000000"/>
                <w:w w:val="101"/>
                <w:sz w:val="20"/>
                <w:szCs w:val="20"/>
              </w:rPr>
              <w:t>Цель:</w:t>
            </w:r>
            <w:r w:rsidRPr="0048760B">
              <w:rPr>
                <w:rFonts w:ascii="Times New Roman" w:hAnsi="Times New Roman" w:cs="Times New Roman"/>
                <w:i/>
                <w:iCs/>
                <w:color w:val="000000"/>
                <w:w w:val="101"/>
                <w:sz w:val="20"/>
                <w:szCs w:val="20"/>
              </w:rPr>
              <w:t xml:space="preserve"> </w:t>
            </w:r>
            <w:r w:rsidRPr="0048760B">
              <w:rPr>
                <w:rFonts w:ascii="Times New Roman" w:hAnsi="Times New Roman" w:cs="Times New Roman"/>
                <w:color w:val="000000"/>
                <w:w w:val="101"/>
                <w:sz w:val="20"/>
                <w:szCs w:val="20"/>
              </w:rPr>
              <w:t xml:space="preserve">учить находить различие во внешнем виде разных птиц, </w:t>
            </w:r>
            <w:r w:rsidRPr="0048760B">
              <w:rPr>
                <w:rFonts w:ascii="Times New Roman" w:hAnsi="Times New Roman" w:cs="Times New Roman"/>
                <w:color w:val="000000"/>
                <w:spacing w:val="-3"/>
                <w:w w:val="101"/>
                <w:sz w:val="20"/>
                <w:szCs w:val="20"/>
              </w:rPr>
              <w:t xml:space="preserve">обращая внимание на величину, способы передвижения. </w:t>
            </w:r>
          </w:p>
          <w:p w:rsidR="0048760B" w:rsidRPr="0048760B" w:rsidRDefault="0048760B" w:rsidP="00463DD4">
            <w:pPr>
              <w:shd w:val="clear" w:color="auto" w:fill="FFFFFF"/>
              <w:spacing w:after="0" w:line="240" w:lineRule="auto"/>
              <w:rPr>
                <w:rFonts w:ascii="Times New Roman" w:hAnsi="Times New Roman" w:cs="Times New Roman"/>
                <w:sz w:val="20"/>
                <w:szCs w:val="20"/>
              </w:rPr>
            </w:pPr>
            <w:r w:rsidRPr="00463DD4">
              <w:rPr>
                <w:rFonts w:ascii="Times New Roman" w:hAnsi="Times New Roman" w:cs="Times New Roman"/>
                <w:b/>
                <w:bCs/>
                <w:color w:val="000000"/>
                <w:spacing w:val="-15"/>
                <w:w w:val="101"/>
                <w:sz w:val="20"/>
                <w:szCs w:val="20"/>
              </w:rPr>
              <w:t>Трудовая деятельность</w:t>
            </w:r>
            <w:r w:rsidRPr="0048760B">
              <w:rPr>
                <w:rFonts w:ascii="Times New Roman" w:hAnsi="Times New Roman" w:cs="Times New Roman"/>
                <w:bCs/>
                <w:i/>
                <w:color w:val="000000"/>
                <w:sz w:val="20"/>
                <w:szCs w:val="20"/>
              </w:rPr>
              <w:t>.</w:t>
            </w:r>
            <w:r w:rsidRPr="0048760B">
              <w:rPr>
                <w:rFonts w:ascii="Times New Roman" w:hAnsi="Times New Roman" w:cs="Times New Roman"/>
                <w:color w:val="000000"/>
                <w:spacing w:val="-2"/>
                <w:w w:val="101"/>
                <w:sz w:val="20"/>
                <w:szCs w:val="20"/>
              </w:rPr>
              <w:t>Сгребание в кучи сухих опавших листьев.</w:t>
            </w:r>
            <w:r w:rsidR="00463DD4">
              <w:rPr>
                <w:rFonts w:ascii="Times New Roman" w:hAnsi="Times New Roman" w:cs="Times New Roman"/>
                <w:color w:val="000000"/>
                <w:spacing w:val="-2"/>
                <w:w w:val="101"/>
                <w:sz w:val="20"/>
                <w:szCs w:val="20"/>
              </w:rPr>
              <w:t xml:space="preserve"> </w:t>
            </w:r>
            <w:r w:rsidRPr="00463DD4">
              <w:rPr>
                <w:rFonts w:ascii="Times New Roman" w:hAnsi="Times New Roman" w:cs="Times New Roman"/>
                <w:b/>
                <w:iCs/>
                <w:color w:val="000000"/>
                <w:spacing w:val="-8"/>
                <w:w w:val="101"/>
                <w:sz w:val="20"/>
                <w:szCs w:val="20"/>
              </w:rPr>
              <w:t>Цель</w:t>
            </w:r>
            <w:r w:rsidRPr="0048760B">
              <w:rPr>
                <w:rFonts w:ascii="Times New Roman" w:hAnsi="Times New Roman" w:cs="Times New Roman"/>
                <w:i/>
                <w:iCs/>
                <w:color w:val="000000"/>
                <w:spacing w:val="-8"/>
                <w:w w:val="101"/>
                <w:sz w:val="20"/>
                <w:szCs w:val="20"/>
              </w:rPr>
              <w:t xml:space="preserve">: </w:t>
            </w:r>
            <w:r w:rsidRPr="0048760B">
              <w:rPr>
                <w:rFonts w:ascii="Times New Roman" w:hAnsi="Times New Roman" w:cs="Times New Roman"/>
                <w:color w:val="000000"/>
                <w:spacing w:val="-8"/>
                <w:w w:val="101"/>
                <w:sz w:val="20"/>
                <w:szCs w:val="20"/>
              </w:rPr>
              <w:t>приучать работать в коллективе, оказывать помощь взрослым.</w:t>
            </w:r>
          </w:p>
          <w:p w:rsidR="00D82EDD" w:rsidRDefault="0048760B" w:rsidP="00F278C0">
            <w:pPr>
              <w:shd w:val="clear" w:color="auto" w:fill="FFFFFF"/>
              <w:spacing w:after="0" w:line="240" w:lineRule="auto"/>
              <w:ind w:firstLine="142"/>
              <w:rPr>
                <w:rFonts w:ascii="Times New Roman" w:hAnsi="Times New Roman" w:cs="Times New Roman"/>
                <w:color w:val="000000"/>
                <w:spacing w:val="-1"/>
                <w:w w:val="101"/>
                <w:sz w:val="20"/>
                <w:szCs w:val="20"/>
              </w:rPr>
            </w:pPr>
            <w:r w:rsidRPr="00463DD4">
              <w:rPr>
                <w:rFonts w:ascii="Times New Roman" w:hAnsi="Times New Roman" w:cs="Times New Roman"/>
                <w:b/>
                <w:bCs/>
                <w:color w:val="000000"/>
                <w:spacing w:val="-12"/>
                <w:w w:val="101"/>
                <w:sz w:val="20"/>
                <w:szCs w:val="20"/>
              </w:rPr>
              <w:t>Подвижная игра</w:t>
            </w:r>
            <w:r w:rsidR="00463DD4" w:rsidRPr="00463DD4">
              <w:rPr>
                <w:rFonts w:ascii="Times New Roman" w:hAnsi="Times New Roman" w:cs="Times New Roman"/>
                <w:b/>
                <w:bCs/>
                <w:color w:val="000000"/>
                <w:spacing w:val="-12"/>
                <w:w w:val="101"/>
                <w:sz w:val="20"/>
                <w:szCs w:val="20"/>
              </w:rPr>
              <w:t xml:space="preserve"> </w:t>
            </w:r>
            <w:r w:rsidRPr="00463DD4">
              <w:rPr>
                <w:rFonts w:ascii="Times New Roman" w:hAnsi="Times New Roman" w:cs="Times New Roman"/>
                <w:b/>
                <w:color w:val="000000"/>
                <w:spacing w:val="-7"/>
                <w:w w:val="101"/>
                <w:sz w:val="20"/>
                <w:szCs w:val="20"/>
              </w:rPr>
              <w:t>«Перелет птиц».</w:t>
            </w:r>
            <w:r w:rsidR="00463DD4">
              <w:rPr>
                <w:rFonts w:ascii="Times New Roman" w:hAnsi="Times New Roman" w:cs="Times New Roman"/>
                <w:b/>
                <w:color w:val="000000"/>
                <w:sz w:val="20"/>
                <w:szCs w:val="20"/>
              </w:rPr>
              <w:t xml:space="preserve"> </w:t>
            </w:r>
            <w:r w:rsidRPr="00463DD4">
              <w:rPr>
                <w:rFonts w:ascii="Times New Roman" w:hAnsi="Times New Roman" w:cs="Times New Roman"/>
                <w:b/>
                <w:iCs/>
                <w:color w:val="000000"/>
                <w:spacing w:val="-10"/>
                <w:w w:val="101"/>
                <w:sz w:val="20"/>
                <w:szCs w:val="20"/>
              </w:rPr>
              <w:t>Цели</w:t>
            </w:r>
            <w:r w:rsidRPr="0048760B">
              <w:rPr>
                <w:rFonts w:ascii="Times New Roman" w:hAnsi="Times New Roman" w:cs="Times New Roman"/>
                <w:i/>
                <w:iCs/>
                <w:color w:val="000000"/>
                <w:spacing w:val="-10"/>
                <w:w w:val="101"/>
                <w:sz w:val="20"/>
                <w:szCs w:val="20"/>
              </w:rPr>
              <w:t>:</w:t>
            </w:r>
            <w:r w:rsidRPr="0048760B">
              <w:rPr>
                <w:rFonts w:ascii="Times New Roman" w:hAnsi="Times New Roman" w:cs="Times New Roman"/>
                <w:color w:val="000000"/>
                <w:spacing w:val="-1"/>
                <w:w w:val="101"/>
                <w:sz w:val="20"/>
                <w:szCs w:val="20"/>
              </w:rPr>
              <w:t>упражнять в подлезании и лазанье;воспитывать внимание и ловкость.</w:t>
            </w:r>
            <w:r w:rsidR="00463DD4">
              <w:rPr>
                <w:rFonts w:ascii="Times New Roman" w:hAnsi="Times New Roman" w:cs="Times New Roman"/>
                <w:color w:val="000000"/>
                <w:spacing w:val="-1"/>
                <w:w w:val="101"/>
                <w:sz w:val="20"/>
                <w:szCs w:val="20"/>
              </w:rPr>
              <w:t>.</w:t>
            </w:r>
          </w:p>
          <w:p w:rsidR="00463DD4" w:rsidRPr="00F278C0" w:rsidRDefault="00463DD4" w:rsidP="00F278C0">
            <w:pPr>
              <w:shd w:val="clear" w:color="auto" w:fill="FFFFFF"/>
              <w:spacing w:after="0" w:line="240" w:lineRule="auto"/>
              <w:ind w:firstLine="142"/>
              <w:rPr>
                <w:rFonts w:ascii="Times New Roman" w:hAnsi="Times New Roman" w:cs="Times New Roman"/>
                <w:i/>
                <w:sz w:val="20"/>
                <w:szCs w:val="20"/>
              </w:rPr>
            </w:pPr>
          </w:p>
        </w:tc>
        <w:tc>
          <w:tcPr>
            <w:tcW w:w="2258" w:type="dxa"/>
            <w:shd w:val="clear" w:color="auto" w:fill="auto"/>
          </w:tcPr>
          <w:p w:rsidR="00D82EDD" w:rsidRDefault="00BA6194" w:rsidP="00463DD4">
            <w:pPr>
              <w:spacing w:after="0" w:line="240" w:lineRule="auto"/>
              <w:jc w:val="center"/>
              <w:rPr>
                <w:rFonts w:ascii="Times New Roman" w:hAnsi="Times New Roman"/>
                <w:b/>
                <w:sz w:val="20"/>
                <w:szCs w:val="20"/>
              </w:rPr>
            </w:pPr>
            <w:r w:rsidRPr="00BA6194">
              <w:rPr>
                <w:rFonts w:ascii="Times New Roman" w:hAnsi="Times New Roman"/>
                <w:b/>
                <w:sz w:val="20"/>
                <w:szCs w:val="20"/>
              </w:rPr>
              <w:t>Выносной материал:</w:t>
            </w:r>
          </w:p>
          <w:p w:rsidR="00F278C0" w:rsidRPr="00F278C0" w:rsidRDefault="00F278C0" w:rsidP="00463DD4">
            <w:pPr>
              <w:spacing w:after="0" w:line="240" w:lineRule="auto"/>
              <w:jc w:val="center"/>
              <w:rPr>
                <w:rFonts w:ascii="Times New Roman" w:hAnsi="Times New Roman"/>
                <w:sz w:val="20"/>
                <w:szCs w:val="20"/>
              </w:rPr>
            </w:pPr>
            <w:r>
              <w:rPr>
                <w:rFonts w:ascii="Times New Roman" w:hAnsi="Times New Roman"/>
                <w:sz w:val="20"/>
                <w:szCs w:val="20"/>
              </w:rPr>
              <w:t>Грабли, метелки</w:t>
            </w:r>
          </w:p>
        </w:tc>
        <w:tc>
          <w:tcPr>
            <w:tcW w:w="1977" w:type="dxa"/>
            <w:shd w:val="clear" w:color="auto" w:fill="auto"/>
          </w:tcPr>
          <w:p w:rsidR="0048760B" w:rsidRPr="0048760B" w:rsidRDefault="0048760B" w:rsidP="00F278C0">
            <w:pPr>
              <w:shd w:val="clear" w:color="auto" w:fill="FFFFFF"/>
              <w:spacing w:line="240" w:lineRule="auto"/>
              <w:rPr>
                <w:rFonts w:ascii="Times New Roman" w:hAnsi="Times New Roman" w:cs="Times New Roman"/>
                <w:sz w:val="20"/>
                <w:szCs w:val="20"/>
              </w:rPr>
            </w:pPr>
          </w:p>
          <w:p w:rsidR="00D82EDD" w:rsidRPr="00F04352" w:rsidRDefault="00D82EDD" w:rsidP="00D82EDD">
            <w:pPr>
              <w:pStyle w:val="Style1"/>
              <w:widowControl/>
              <w:spacing w:line="200" w:lineRule="exact"/>
              <w:rPr>
                <w:rFonts w:ascii="Times New Roman" w:hAnsi="Times New Roman"/>
                <w:sz w:val="20"/>
                <w:szCs w:val="20"/>
              </w:rPr>
            </w:pPr>
          </w:p>
        </w:tc>
        <w:tc>
          <w:tcPr>
            <w:tcW w:w="2135" w:type="dxa"/>
            <w:gridSpan w:val="2"/>
            <w:shd w:val="clear" w:color="auto" w:fill="auto"/>
          </w:tcPr>
          <w:p w:rsidR="00D82EDD" w:rsidRPr="00F04352" w:rsidRDefault="00D82EDD" w:rsidP="00D82EDD">
            <w:pPr>
              <w:spacing w:after="0" w:line="240" w:lineRule="auto"/>
              <w:rPr>
                <w:rFonts w:ascii="Times New Roman" w:hAnsi="Times New Roman"/>
                <w:sz w:val="20"/>
                <w:szCs w:val="20"/>
              </w:rPr>
            </w:pPr>
          </w:p>
        </w:tc>
      </w:tr>
    </w:tbl>
    <w:p w:rsidR="00D82EDD" w:rsidRDefault="00D82EDD" w:rsidP="00D82EDD">
      <w:pPr>
        <w:spacing w:line="240" w:lineRule="auto"/>
      </w:pPr>
    </w:p>
    <w:p w:rsidR="00D82EDD" w:rsidRDefault="00D82EDD" w:rsidP="00D82EDD">
      <w:pPr>
        <w:spacing w:line="240" w:lineRule="auto"/>
      </w:pPr>
    </w:p>
    <w:p w:rsidR="00D82EDD" w:rsidRDefault="00D82EDD" w:rsidP="00D82EDD">
      <w:pPr>
        <w:spacing w:line="240" w:lineRule="auto"/>
      </w:pPr>
    </w:p>
    <w:p w:rsidR="00463DD4" w:rsidRDefault="00463DD4" w:rsidP="00D82EDD">
      <w:pPr>
        <w:spacing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1980"/>
        <w:gridCol w:w="5342"/>
        <w:gridCol w:w="10"/>
        <w:gridCol w:w="2258"/>
        <w:gridCol w:w="1977"/>
        <w:gridCol w:w="7"/>
        <w:gridCol w:w="2128"/>
      </w:tblGrid>
      <w:tr w:rsidR="00D82EDD" w:rsidRPr="00F04352" w:rsidTr="00463DD4">
        <w:tc>
          <w:tcPr>
            <w:tcW w:w="1008" w:type="dxa"/>
            <w:shd w:val="clear" w:color="auto" w:fill="auto"/>
          </w:tcPr>
          <w:p w:rsidR="00D82EDD" w:rsidRPr="00F04352" w:rsidRDefault="00D82EDD" w:rsidP="00463DD4">
            <w:pPr>
              <w:spacing w:after="0" w:line="240" w:lineRule="auto"/>
              <w:jc w:val="center"/>
              <w:rPr>
                <w:rFonts w:ascii="Times New Roman" w:hAnsi="Times New Roman"/>
                <w:sz w:val="20"/>
                <w:szCs w:val="20"/>
              </w:rPr>
            </w:pPr>
            <w:r w:rsidRPr="00F04352">
              <w:rPr>
                <w:rFonts w:ascii="Times New Roman" w:hAnsi="Times New Roman"/>
                <w:b/>
                <w:sz w:val="20"/>
                <w:szCs w:val="20"/>
              </w:rPr>
              <w:lastRenderedPageBreak/>
              <w:t>Число, день недели</w:t>
            </w:r>
          </w:p>
        </w:tc>
        <w:tc>
          <w:tcPr>
            <w:tcW w:w="1980" w:type="dxa"/>
            <w:shd w:val="clear" w:color="auto" w:fill="auto"/>
          </w:tcPr>
          <w:p w:rsidR="00D82EDD" w:rsidRPr="00F04352" w:rsidRDefault="00D82EDD" w:rsidP="00463DD4">
            <w:pPr>
              <w:spacing w:after="0" w:line="240" w:lineRule="auto"/>
              <w:jc w:val="center"/>
              <w:rPr>
                <w:rFonts w:ascii="Times New Roman" w:hAnsi="Times New Roman"/>
                <w:b/>
                <w:sz w:val="20"/>
                <w:szCs w:val="20"/>
              </w:rPr>
            </w:pPr>
            <w:r w:rsidRPr="00F04352">
              <w:rPr>
                <w:rFonts w:ascii="Times New Roman" w:hAnsi="Times New Roman"/>
                <w:b/>
                <w:sz w:val="20"/>
                <w:szCs w:val="20"/>
              </w:rPr>
              <w:t>Виды деятельности и культурные практики в соответствии с образовательными областями</w:t>
            </w:r>
            <w:r>
              <w:rPr>
                <w:rFonts w:ascii="Times New Roman" w:hAnsi="Times New Roman"/>
                <w:b/>
                <w:sz w:val="20"/>
                <w:szCs w:val="20"/>
              </w:rPr>
              <w:t>,р</w:t>
            </w:r>
            <w:r w:rsidRPr="00F04352">
              <w:rPr>
                <w:rFonts w:ascii="Times New Roman" w:hAnsi="Times New Roman"/>
                <w:b/>
                <w:sz w:val="20"/>
                <w:szCs w:val="20"/>
              </w:rPr>
              <w:t xml:space="preserve">ежимные </w:t>
            </w:r>
          </w:p>
          <w:p w:rsidR="00D82EDD" w:rsidRPr="00F04352" w:rsidRDefault="00D82EDD" w:rsidP="00463DD4">
            <w:pPr>
              <w:spacing w:after="0" w:line="240" w:lineRule="auto"/>
              <w:jc w:val="center"/>
              <w:rPr>
                <w:rFonts w:ascii="Times New Roman" w:hAnsi="Times New Roman"/>
                <w:sz w:val="20"/>
                <w:szCs w:val="20"/>
              </w:rPr>
            </w:pPr>
            <w:r w:rsidRPr="00F04352">
              <w:rPr>
                <w:rFonts w:ascii="Times New Roman" w:hAnsi="Times New Roman"/>
                <w:b/>
                <w:sz w:val="20"/>
                <w:szCs w:val="20"/>
              </w:rPr>
              <w:t>моменты</w:t>
            </w:r>
          </w:p>
        </w:tc>
        <w:tc>
          <w:tcPr>
            <w:tcW w:w="5342" w:type="dxa"/>
            <w:shd w:val="clear" w:color="auto" w:fill="auto"/>
          </w:tcPr>
          <w:p w:rsidR="00D82EDD" w:rsidRPr="00F04352" w:rsidRDefault="00D82EDD" w:rsidP="00463DD4">
            <w:pPr>
              <w:spacing w:after="0" w:line="240" w:lineRule="auto"/>
              <w:jc w:val="center"/>
              <w:rPr>
                <w:rFonts w:ascii="Times New Roman" w:hAnsi="Times New Roman"/>
                <w:b/>
                <w:sz w:val="20"/>
                <w:szCs w:val="20"/>
              </w:rPr>
            </w:pPr>
            <w:r w:rsidRPr="00F04352">
              <w:rPr>
                <w:rFonts w:ascii="Times New Roman" w:hAnsi="Times New Roman"/>
                <w:b/>
                <w:sz w:val="20"/>
                <w:szCs w:val="20"/>
              </w:rPr>
              <w:t xml:space="preserve">Совместная деятельность взрослого и детей направленная </w:t>
            </w:r>
          </w:p>
          <w:p w:rsidR="00D82EDD" w:rsidRPr="00F04352" w:rsidRDefault="00D82EDD" w:rsidP="00463DD4">
            <w:pPr>
              <w:spacing w:after="0" w:line="240" w:lineRule="auto"/>
              <w:jc w:val="center"/>
              <w:rPr>
                <w:rFonts w:ascii="Times New Roman" w:hAnsi="Times New Roman"/>
                <w:sz w:val="20"/>
                <w:szCs w:val="20"/>
              </w:rPr>
            </w:pPr>
            <w:r w:rsidRPr="00F04352">
              <w:rPr>
                <w:rFonts w:ascii="Times New Roman" w:hAnsi="Times New Roman"/>
                <w:b/>
                <w:sz w:val="20"/>
                <w:szCs w:val="20"/>
              </w:rPr>
              <w:t>на становление первичной ценност</w:t>
            </w:r>
            <w:r w:rsidR="00463DD4">
              <w:rPr>
                <w:rFonts w:ascii="Times New Roman" w:hAnsi="Times New Roman"/>
                <w:b/>
                <w:sz w:val="20"/>
                <w:szCs w:val="20"/>
              </w:rPr>
              <w:t>ной ориентации и социализации (О</w:t>
            </w:r>
            <w:r w:rsidRPr="00F04352">
              <w:rPr>
                <w:rFonts w:ascii="Times New Roman" w:hAnsi="Times New Roman"/>
                <w:b/>
                <w:sz w:val="20"/>
                <w:szCs w:val="20"/>
              </w:rPr>
              <w:t>ОД)</w:t>
            </w:r>
          </w:p>
        </w:tc>
        <w:tc>
          <w:tcPr>
            <w:tcW w:w="2268" w:type="dxa"/>
            <w:gridSpan w:val="2"/>
            <w:shd w:val="clear" w:color="auto" w:fill="auto"/>
          </w:tcPr>
          <w:p w:rsidR="00D82EDD" w:rsidRPr="00F04352" w:rsidRDefault="00D82EDD" w:rsidP="00463DD4">
            <w:pPr>
              <w:spacing w:after="0" w:line="240" w:lineRule="auto"/>
              <w:jc w:val="center"/>
              <w:rPr>
                <w:rFonts w:ascii="Times New Roman" w:hAnsi="Times New Roman"/>
                <w:b/>
                <w:sz w:val="20"/>
                <w:szCs w:val="20"/>
              </w:rPr>
            </w:pPr>
            <w:r w:rsidRPr="00F04352">
              <w:rPr>
                <w:rFonts w:ascii="Times New Roman" w:hAnsi="Times New Roman"/>
                <w:b/>
                <w:sz w:val="20"/>
                <w:szCs w:val="20"/>
              </w:rPr>
              <w:t xml:space="preserve">Организация предметно – пространственной развивающей среды для поддержки детской инициативы (уголки самостоятельной </w:t>
            </w:r>
          </w:p>
          <w:p w:rsidR="00D82EDD" w:rsidRPr="00F04352" w:rsidRDefault="00D82EDD" w:rsidP="00463DD4">
            <w:pPr>
              <w:spacing w:after="0" w:line="240" w:lineRule="auto"/>
              <w:jc w:val="center"/>
              <w:rPr>
                <w:rFonts w:ascii="Times New Roman" w:hAnsi="Times New Roman"/>
                <w:sz w:val="20"/>
                <w:szCs w:val="20"/>
              </w:rPr>
            </w:pPr>
            <w:r w:rsidRPr="00F04352">
              <w:rPr>
                <w:rFonts w:ascii="Times New Roman" w:hAnsi="Times New Roman"/>
                <w:b/>
                <w:sz w:val="20"/>
                <w:szCs w:val="20"/>
              </w:rPr>
              <w:t>активности)</w:t>
            </w:r>
          </w:p>
        </w:tc>
        <w:tc>
          <w:tcPr>
            <w:tcW w:w="1984" w:type="dxa"/>
            <w:gridSpan w:val="2"/>
            <w:shd w:val="clear" w:color="auto" w:fill="auto"/>
          </w:tcPr>
          <w:p w:rsidR="00D82EDD" w:rsidRPr="00F04352" w:rsidRDefault="00D82EDD" w:rsidP="00463DD4">
            <w:pPr>
              <w:spacing w:after="0" w:line="240" w:lineRule="auto"/>
              <w:rPr>
                <w:rFonts w:ascii="Times New Roman" w:hAnsi="Times New Roman"/>
                <w:b/>
                <w:sz w:val="20"/>
                <w:szCs w:val="20"/>
              </w:rPr>
            </w:pPr>
            <w:r w:rsidRPr="00F04352">
              <w:rPr>
                <w:rFonts w:ascii="Times New Roman" w:hAnsi="Times New Roman"/>
                <w:b/>
                <w:sz w:val="20"/>
                <w:szCs w:val="20"/>
              </w:rPr>
              <w:t xml:space="preserve">Индивидуальная </w:t>
            </w:r>
          </w:p>
          <w:p w:rsidR="00D82EDD" w:rsidRPr="00F04352" w:rsidRDefault="00D82EDD" w:rsidP="00463DD4">
            <w:pPr>
              <w:spacing w:after="0" w:line="240" w:lineRule="auto"/>
              <w:jc w:val="center"/>
              <w:rPr>
                <w:rFonts w:ascii="Times New Roman" w:hAnsi="Times New Roman"/>
                <w:b/>
                <w:sz w:val="20"/>
                <w:szCs w:val="20"/>
              </w:rPr>
            </w:pPr>
            <w:r w:rsidRPr="00F04352">
              <w:rPr>
                <w:rFonts w:ascii="Times New Roman" w:hAnsi="Times New Roman"/>
                <w:b/>
                <w:sz w:val="20"/>
                <w:szCs w:val="20"/>
              </w:rPr>
              <w:t>работа</w:t>
            </w:r>
          </w:p>
        </w:tc>
        <w:tc>
          <w:tcPr>
            <w:tcW w:w="2128" w:type="dxa"/>
            <w:shd w:val="clear" w:color="auto" w:fill="auto"/>
          </w:tcPr>
          <w:p w:rsidR="00D82EDD" w:rsidRPr="00F04352" w:rsidRDefault="00D82EDD" w:rsidP="00463DD4">
            <w:pPr>
              <w:spacing w:after="0" w:line="240" w:lineRule="auto"/>
              <w:jc w:val="center"/>
              <w:rPr>
                <w:rFonts w:ascii="Times New Roman" w:hAnsi="Times New Roman"/>
                <w:b/>
                <w:sz w:val="20"/>
                <w:szCs w:val="20"/>
              </w:rPr>
            </w:pPr>
            <w:r w:rsidRPr="00F04352">
              <w:rPr>
                <w:rFonts w:ascii="Times New Roman" w:hAnsi="Times New Roman"/>
                <w:b/>
                <w:sz w:val="20"/>
                <w:szCs w:val="20"/>
              </w:rPr>
              <w:t>Взаимодействие с родителями/социальными партнерами</w:t>
            </w:r>
          </w:p>
        </w:tc>
      </w:tr>
      <w:tr w:rsidR="00D82EDD" w:rsidRPr="00F04352" w:rsidTr="00463DD4">
        <w:trPr>
          <w:trHeight w:val="70"/>
        </w:trPr>
        <w:tc>
          <w:tcPr>
            <w:tcW w:w="1008" w:type="dxa"/>
            <w:shd w:val="clear" w:color="auto" w:fill="auto"/>
          </w:tcPr>
          <w:p w:rsidR="00D82EDD" w:rsidRPr="00F04352" w:rsidRDefault="00D82EDD" w:rsidP="00463DD4">
            <w:pPr>
              <w:spacing w:after="0" w:line="240" w:lineRule="auto"/>
              <w:jc w:val="center"/>
              <w:rPr>
                <w:rFonts w:ascii="Times New Roman" w:hAnsi="Times New Roman"/>
                <w:sz w:val="20"/>
                <w:szCs w:val="20"/>
              </w:rPr>
            </w:pPr>
            <w:r w:rsidRPr="00F04352">
              <w:rPr>
                <w:rFonts w:ascii="Times New Roman" w:hAnsi="Times New Roman"/>
                <w:sz w:val="20"/>
                <w:szCs w:val="20"/>
              </w:rPr>
              <w:t>1</w:t>
            </w:r>
          </w:p>
        </w:tc>
        <w:tc>
          <w:tcPr>
            <w:tcW w:w="1980" w:type="dxa"/>
            <w:shd w:val="clear" w:color="auto" w:fill="auto"/>
          </w:tcPr>
          <w:p w:rsidR="00D82EDD" w:rsidRPr="00F04352" w:rsidRDefault="00D82EDD" w:rsidP="00463DD4">
            <w:pPr>
              <w:spacing w:after="0" w:line="240" w:lineRule="auto"/>
              <w:jc w:val="center"/>
              <w:rPr>
                <w:rFonts w:ascii="Times New Roman" w:hAnsi="Times New Roman"/>
                <w:sz w:val="20"/>
                <w:szCs w:val="20"/>
              </w:rPr>
            </w:pPr>
            <w:r>
              <w:rPr>
                <w:rFonts w:ascii="Times New Roman" w:hAnsi="Times New Roman"/>
                <w:sz w:val="20"/>
                <w:szCs w:val="20"/>
              </w:rPr>
              <w:t>2</w:t>
            </w:r>
          </w:p>
        </w:tc>
        <w:tc>
          <w:tcPr>
            <w:tcW w:w="5342" w:type="dxa"/>
            <w:shd w:val="clear" w:color="auto" w:fill="auto"/>
          </w:tcPr>
          <w:p w:rsidR="00D82EDD" w:rsidRPr="00F04352" w:rsidRDefault="00D82EDD" w:rsidP="00463DD4">
            <w:pPr>
              <w:spacing w:after="0" w:line="240" w:lineRule="auto"/>
              <w:jc w:val="center"/>
              <w:rPr>
                <w:rFonts w:ascii="Times New Roman" w:hAnsi="Times New Roman"/>
                <w:sz w:val="20"/>
                <w:szCs w:val="20"/>
              </w:rPr>
            </w:pPr>
            <w:r>
              <w:rPr>
                <w:rFonts w:ascii="Times New Roman" w:hAnsi="Times New Roman"/>
                <w:sz w:val="20"/>
                <w:szCs w:val="20"/>
              </w:rPr>
              <w:t>3</w:t>
            </w:r>
          </w:p>
        </w:tc>
        <w:tc>
          <w:tcPr>
            <w:tcW w:w="2268" w:type="dxa"/>
            <w:gridSpan w:val="2"/>
            <w:shd w:val="clear" w:color="auto" w:fill="auto"/>
          </w:tcPr>
          <w:p w:rsidR="00D82EDD" w:rsidRPr="00F04352" w:rsidRDefault="00D82EDD" w:rsidP="00463DD4">
            <w:pPr>
              <w:spacing w:after="0" w:line="240" w:lineRule="auto"/>
              <w:jc w:val="center"/>
              <w:rPr>
                <w:rFonts w:ascii="Times New Roman" w:hAnsi="Times New Roman"/>
                <w:sz w:val="20"/>
                <w:szCs w:val="20"/>
              </w:rPr>
            </w:pPr>
            <w:r>
              <w:rPr>
                <w:rFonts w:ascii="Times New Roman" w:hAnsi="Times New Roman"/>
                <w:sz w:val="20"/>
                <w:szCs w:val="20"/>
              </w:rPr>
              <w:t>4</w:t>
            </w:r>
          </w:p>
        </w:tc>
        <w:tc>
          <w:tcPr>
            <w:tcW w:w="1984" w:type="dxa"/>
            <w:gridSpan w:val="2"/>
            <w:shd w:val="clear" w:color="auto" w:fill="auto"/>
          </w:tcPr>
          <w:p w:rsidR="00D82EDD" w:rsidRPr="00F04352" w:rsidRDefault="00D82EDD" w:rsidP="00463DD4">
            <w:pPr>
              <w:spacing w:after="0" w:line="240" w:lineRule="auto"/>
              <w:jc w:val="center"/>
              <w:rPr>
                <w:rFonts w:ascii="Times New Roman" w:hAnsi="Times New Roman"/>
                <w:sz w:val="20"/>
                <w:szCs w:val="20"/>
              </w:rPr>
            </w:pPr>
            <w:r>
              <w:rPr>
                <w:rFonts w:ascii="Times New Roman" w:hAnsi="Times New Roman"/>
                <w:sz w:val="20"/>
                <w:szCs w:val="20"/>
              </w:rPr>
              <w:t>5</w:t>
            </w:r>
          </w:p>
        </w:tc>
        <w:tc>
          <w:tcPr>
            <w:tcW w:w="2128" w:type="dxa"/>
            <w:shd w:val="clear" w:color="auto" w:fill="auto"/>
          </w:tcPr>
          <w:p w:rsidR="00D82EDD" w:rsidRPr="00F04352" w:rsidRDefault="00D82EDD" w:rsidP="00463DD4">
            <w:pPr>
              <w:spacing w:after="0" w:line="240" w:lineRule="auto"/>
              <w:jc w:val="center"/>
              <w:rPr>
                <w:rFonts w:ascii="Times New Roman" w:hAnsi="Times New Roman"/>
                <w:sz w:val="20"/>
                <w:szCs w:val="20"/>
              </w:rPr>
            </w:pPr>
            <w:r>
              <w:rPr>
                <w:rFonts w:ascii="Times New Roman" w:hAnsi="Times New Roman"/>
                <w:sz w:val="20"/>
                <w:szCs w:val="20"/>
              </w:rPr>
              <w:t>6</w:t>
            </w:r>
          </w:p>
        </w:tc>
      </w:tr>
      <w:tr w:rsidR="00D82EDD" w:rsidRPr="00F04352" w:rsidTr="00463DD4">
        <w:trPr>
          <w:cantSplit/>
          <w:trHeight w:val="919"/>
        </w:trPr>
        <w:tc>
          <w:tcPr>
            <w:tcW w:w="1008" w:type="dxa"/>
            <w:vMerge w:val="restart"/>
            <w:shd w:val="clear" w:color="auto" w:fill="auto"/>
            <w:textDirection w:val="btLr"/>
          </w:tcPr>
          <w:p w:rsidR="00D82EDD" w:rsidRPr="00F04352" w:rsidRDefault="00463DD4" w:rsidP="00463DD4">
            <w:pPr>
              <w:spacing w:after="0" w:line="240" w:lineRule="auto"/>
              <w:ind w:left="113" w:right="113"/>
              <w:jc w:val="center"/>
              <w:rPr>
                <w:rFonts w:ascii="Times New Roman" w:hAnsi="Times New Roman"/>
                <w:b/>
                <w:sz w:val="20"/>
                <w:szCs w:val="20"/>
              </w:rPr>
            </w:pPr>
            <w:r>
              <w:rPr>
                <w:rFonts w:ascii="Times New Roman" w:hAnsi="Times New Roman"/>
                <w:b/>
                <w:sz w:val="20"/>
                <w:szCs w:val="20"/>
              </w:rPr>
              <w:t>20</w:t>
            </w:r>
            <w:r w:rsidR="00D82EDD">
              <w:rPr>
                <w:rFonts w:ascii="Times New Roman" w:hAnsi="Times New Roman"/>
                <w:b/>
                <w:sz w:val="20"/>
                <w:szCs w:val="20"/>
              </w:rPr>
              <w:t xml:space="preserve"> октября - четверг</w:t>
            </w:r>
          </w:p>
          <w:p w:rsidR="00D82EDD" w:rsidRPr="00F04352" w:rsidRDefault="00D82EDD" w:rsidP="00463DD4">
            <w:pPr>
              <w:spacing w:after="0" w:line="240" w:lineRule="auto"/>
              <w:ind w:left="113" w:right="113"/>
              <w:jc w:val="center"/>
              <w:rPr>
                <w:rFonts w:ascii="Times New Roman" w:hAnsi="Times New Roman"/>
                <w:b/>
                <w:sz w:val="20"/>
                <w:szCs w:val="20"/>
              </w:rPr>
            </w:pPr>
            <w:r>
              <w:rPr>
                <w:rFonts w:ascii="Times New Roman" w:hAnsi="Times New Roman"/>
                <w:b/>
                <w:sz w:val="20"/>
                <w:szCs w:val="20"/>
              </w:rPr>
              <w:t>Растения нашего края</w:t>
            </w:r>
            <w:r w:rsidR="00C11509">
              <w:rPr>
                <w:rFonts w:ascii="Times New Roman" w:hAnsi="Times New Roman"/>
                <w:b/>
                <w:sz w:val="20"/>
                <w:szCs w:val="20"/>
              </w:rPr>
              <w:t xml:space="preserve">. </w:t>
            </w:r>
            <w:r w:rsidR="00C11509" w:rsidRPr="00C11509">
              <w:rPr>
                <w:rFonts w:ascii="Times New Roman" w:hAnsi="Times New Roman" w:cs="Times New Roman"/>
                <w:bCs/>
                <w:i/>
                <w:iCs/>
                <w:sz w:val="20"/>
                <w:szCs w:val="20"/>
              </w:rPr>
              <w:t xml:space="preserve"> Цветы, кустарники, деревья, грибы, ягоды</w:t>
            </w:r>
          </w:p>
        </w:tc>
        <w:tc>
          <w:tcPr>
            <w:tcW w:w="1980" w:type="dxa"/>
            <w:shd w:val="clear" w:color="auto" w:fill="auto"/>
          </w:tcPr>
          <w:p w:rsidR="00D82EDD" w:rsidRPr="009057DA" w:rsidRDefault="00D82EDD" w:rsidP="00463DD4">
            <w:pPr>
              <w:rPr>
                <w:rFonts w:ascii="Times New Roman" w:hAnsi="Times New Roman"/>
                <w:b/>
                <w:bCs/>
                <w:color w:val="0F1419"/>
                <w:sz w:val="20"/>
                <w:szCs w:val="20"/>
                <w:u w:val="single"/>
              </w:rPr>
            </w:pPr>
            <w:r w:rsidRPr="009057DA">
              <w:rPr>
                <w:rFonts w:ascii="Times New Roman" w:hAnsi="Times New Roman"/>
                <w:b/>
                <w:sz w:val="20"/>
                <w:szCs w:val="20"/>
                <w:u w:val="single"/>
              </w:rPr>
              <w:t>Утро</w:t>
            </w:r>
          </w:p>
          <w:p w:rsidR="00D82EDD" w:rsidRPr="00A544DD" w:rsidRDefault="00D82EDD" w:rsidP="00463DD4">
            <w:pPr>
              <w:rPr>
                <w:rFonts w:ascii="Times New Roman" w:hAnsi="Times New Roman"/>
                <w:b/>
                <w:sz w:val="20"/>
                <w:szCs w:val="20"/>
              </w:rPr>
            </w:pPr>
            <w:r w:rsidRPr="00F04352">
              <w:rPr>
                <w:rFonts w:ascii="Times New Roman" w:hAnsi="Times New Roman"/>
                <w:b/>
                <w:bCs/>
                <w:color w:val="0F1419"/>
                <w:sz w:val="20"/>
                <w:szCs w:val="20"/>
              </w:rPr>
              <w:t>Утренняя гимнастика.</w:t>
            </w:r>
          </w:p>
        </w:tc>
        <w:tc>
          <w:tcPr>
            <w:tcW w:w="5342" w:type="dxa"/>
            <w:shd w:val="clear" w:color="auto" w:fill="auto"/>
          </w:tcPr>
          <w:p w:rsidR="00D82EDD" w:rsidRDefault="00D82EDD" w:rsidP="00463DD4">
            <w:pPr>
              <w:spacing w:after="0" w:line="240" w:lineRule="auto"/>
              <w:rPr>
                <w:rFonts w:ascii="Times New Roman" w:hAnsi="Times New Roman"/>
                <w:b/>
                <w:sz w:val="20"/>
                <w:szCs w:val="20"/>
              </w:rPr>
            </w:pPr>
          </w:p>
          <w:p w:rsidR="00D82EDD" w:rsidRDefault="00D82EDD" w:rsidP="00463DD4">
            <w:pPr>
              <w:spacing w:after="0" w:line="240" w:lineRule="auto"/>
              <w:rPr>
                <w:rFonts w:ascii="Times New Roman" w:hAnsi="Times New Roman"/>
                <w:b/>
                <w:sz w:val="20"/>
                <w:szCs w:val="20"/>
              </w:rPr>
            </w:pPr>
          </w:p>
          <w:p w:rsidR="00D82EDD" w:rsidRDefault="00D82EDD" w:rsidP="00463DD4">
            <w:pPr>
              <w:spacing w:after="0" w:line="240" w:lineRule="auto"/>
              <w:rPr>
                <w:rFonts w:ascii="Times New Roman" w:hAnsi="Times New Roman"/>
                <w:sz w:val="20"/>
                <w:szCs w:val="20"/>
              </w:rPr>
            </w:pPr>
            <w:r w:rsidRPr="00E315BB">
              <w:rPr>
                <w:rFonts w:ascii="Times New Roman" w:hAnsi="Times New Roman"/>
                <w:b/>
                <w:sz w:val="20"/>
                <w:szCs w:val="20"/>
              </w:rPr>
              <w:t>Цель:</w:t>
            </w:r>
            <w:r w:rsidR="003A3473">
              <w:rPr>
                <w:rFonts w:ascii="Times New Roman" w:hAnsi="Times New Roman"/>
                <w:sz w:val="20"/>
                <w:szCs w:val="20"/>
              </w:rPr>
              <w:t xml:space="preserve">поднять мышечный </w:t>
            </w:r>
            <w:r w:rsidRPr="00F04352">
              <w:rPr>
                <w:rFonts w:ascii="Times New Roman" w:hAnsi="Times New Roman"/>
                <w:sz w:val="20"/>
                <w:szCs w:val="20"/>
              </w:rPr>
              <w:t>и эмоциональный тонус.</w:t>
            </w:r>
          </w:p>
          <w:p w:rsidR="00D82EDD" w:rsidRPr="00F04352" w:rsidRDefault="00D82EDD" w:rsidP="00463DD4">
            <w:pPr>
              <w:spacing w:after="0" w:line="240" w:lineRule="auto"/>
              <w:rPr>
                <w:rFonts w:ascii="Times New Roman" w:hAnsi="Times New Roman"/>
                <w:sz w:val="20"/>
                <w:szCs w:val="20"/>
              </w:rPr>
            </w:pPr>
          </w:p>
        </w:tc>
        <w:tc>
          <w:tcPr>
            <w:tcW w:w="2268" w:type="dxa"/>
            <w:gridSpan w:val="2"/>
            <w:shd w:val="clear" w:color="auto" w:fill="auto"/>
          </w:tcPr>
          <w:p w:rsidR="00D82EDD" w:rsidRDefault="00D82EDD" w:rsidP="00463DD4">
            <w:pPr>
              <w:spacing w:after="0" w:line="240" w:lineRule="auto"/>
              <w:jc w:val="center"/>
              <w:rPr>
                <w:rFonts w:ascii="Times New Roman" w:hAnsi="Times New Roman"/>
                <w:b/>
                <w:sz w:val="20"/>
                <w:szCs w:val="20"/>
              </w:rPr>
            </w:pPr>
          </w:p>
          <w:p w:rsidR="00D82EDD" w:rsidRDefault="00D82EDD" w:rsidP="00463DD4">
            <w:pPr>
              <w:spacing w:after="0" w:line="240" w:lineRule="auto"/>
              <w:jc w:val="center"/>
              <w:rPr>
                <w:rFonts w:ascii="Times New Roman" w:hAnsi="Times New Roman"/>
                <w:b/>
                <w:sz w:val="20"/>
                <w:szCs w:val="20"/>
              </w:rPr>
            </w:pPr>
          </w:p>
          <w:p w:rsidR="00D82EDD" w:rsidRPr="003A3473" w:rsidRDefault="003A3473" w:rsidP="00463DD4">
            <w:pPr>
              <w:spacing w:after="0" w:line="240" w:lineRule="auto"/>
              <w:jc w:val="center"/>
              <w:rPr>
                <w:rFonts w:ascii="Times New Roman" w:hAnsi="Times New Roman"/>
                <w:b/>
                <w:sz w:val="20"/>
                <w:szCs w:val="20"/>
              </w:rPr>
            </w:pPr>
            <w:r w:rsidRPr="003A3473">
              <w:rPr>
                <w:rFonts w:ascii="Times New Roman" w:hAnsi="Times New Roman"/>
                <w:b/>
                <w:sz w:val="20"/>
                <w:szCs w:val="20"/>
              </w:rPr>
              <w:t>Спортивный зал</w:t>
            </w:r>
          </w:p>
        </w:tc>
        <w:tc>
          <w:tcPr>
            <w:tcW w:w="1984" w:type="dxa"/>
            <w:gridSpan w:val="2"/>
            <w:vMerge w:val="restart"/>
            <w:shd w:val="clear" w:color="auto" w:fill="auto"/>
          </w:tcPr>
          <w:p w:rsidR="00D82EDD" w:rsidRPr="00F04352" w:rsidRDefault="00D82EDD" w:rsidP="00463DD4">
            <w:pPr>
              <w:spacing w:after="0" w:line="240" w:lineRule="auto"/>
              <w:rPr>
                <w:rFonts w:ascii="Times New Roman" w:hAnsi="Times New Roman"/>
                <w:b/>
                <w:sz w:val="20"/>
                <w:szCs w:val="20"/>
              </w:rPr>
            </w:pPr>
          </w:p>
          <w:p w:rsidR="00D82EDD" w:rsidRPr="003A3473" w:rsidRDefault="003A3473" w:rsidP="00463DD4">
            <w:pPr>
              <w:spacing w:after="0" w:line="240" w:lineRule="auto"/>
              <w:rPr>
                <w:rFonts w:ascii="Times New Roman" w:hAnsi="Times New Roman"/>
                <w:b/>
                <w:sz w:val="20"/>
                <w:szCs w:val="20"/>
              </w:rPr>
            </w:pPr>
            <w:r w:rsidRPr="003A3473">
              <w:rPr>
                <w:rFonts w:ascii="Times New Roman" w:eastAsia="Times New Roman" w:hAnsi="Times New Roman" w:cs="Times New Roman"/>
                <w:sz w:val="20"/>
                <w:szCs w:val="20"/>
                <w:lang w:eastAsia="ru-RU"/>
              </w:rPr>
              <w:t>Упражнения на развитие мелкой мускулатуры пальцев «Дорожка в лес» (выкладывание дорожки из семян);</w:t>
            </w:r>
          </w:p>
        </w:tc>
        <w:tc>
          <w:tcPr>
            <w:tcW w:w="2128" w:type="dxa"/>
            <w:vMerge w:val="restart"/>
            <w:shd w:val="clear" w:color="auto" w:fill="auto"/>
            <w:textDirection w:val="btLr"/>
          </w:tcPr>
          <w:p w:rsidR="00D82EDD" w:rsidRDefault="00D82EDD" w:rsidP="00463DD4">
            <w:pPr>
              <w:pStyle w:val="c3"/>
              <w:spacing w:before="0" w:beforeAutospacing="0" w:after="0" w:afterAutospacing="0"/>
              <w:ind w:left="113" w:right="113"/>
              <w:rPr>
                <w:b/>
                <w:sz w:val="20"/>
                <w:szCs w:val="20"/>
              </w:rPr>
            </w:pPr>
          </w:p>
          <w:p w:rsidR="00463DD4" w:rsidRPr="00463DD4" w:rsidRDefault="00463DD4" w:rsidP="00463DD4">
            <w:pPr>
              <w:shd w:val="clear" w:color="auto" w:fill="FFFFFF"/>
              <w:spacing w:after="0"/>
              <w:ind w:left="113" w:right="113"/>
              <w:jc w:val="center"/>
              <w:rPr>
                <w:rFonts w:ascii="Times New Roman" w:hAnsi="Times New Roman" w:cs="Times New Roman"/>
                <w:b/>
              </w:rPr>
            </w:pPr>
            <w:r w:rsidRPr="00463DD4">
              <w:rPr>
                <w:rFonts w:ascii="Times New Roman" w:hAnsi="Times New Roman" w:cs="Times New Roman"/>
                <w:b/>
              </w:rPr>
              <w:t>Памятка «А что в детской аптечке?»</w:t>
            </w:r>
          </w:p>
          <w:p w:rsidR="00D82EDD" w:rsidRDefault="00D82EDD" w:rsidP="00463DD4">
            <w:pPr>
              <w:pStyle w:val="c3"/>
              <w:spacing w:before="0" w:beforeAutospacing="0" w:after="0" w:afterAutospacing="0"/>
              <w:ind w:left="113" w:right="113"/>
              <w:rPr>
                <w:b/>
                <w:sz w:val="20"/>
                <w:szCs w:val="20"/>
              </w:rPr>
            </w:pPr>
          </w:p>
          <w:p w:rsidR="00D82EDD" w:rsidRDefault="00D82EDD" w:rsidP="00463DD4">
            <w:pPr>
              <w:pStyle w:val="c3"/>
              <w:spacing w:before="0" w:beforeAutospacing="0" w:after="0" w:afterAutospacing="0"/>
              <w:ind w:left="113" w:right="113"/>
              <w:rPr>
                <w:b/>
                <w:sz w:val="20"/>
                <w:szCs w:val="20"/>
              </w:rPr>
            </w:pPr>
          </w:p>
          <w:p w:rsidR="00D82EDD" w:rsidRDefault="00D82EDD" w:rsidP="00463DD4">
            <w:pPr>
              <w:pStyle w:val="c3"/>
              <w:spacing w:before="0" w:beforeAutospacing="0" w:after="0" w:afterAutospacing="0"/>
              <w:ind w:left="113" w:right="113"/>
              <w:rPr>
                <w:b/>
                <w:sz w:val="20"/>
                <w:szCs w:val="20"/>
              </w:rPr>
            </w:pPr>
          </w:p>
          <w:p w:rsidR="00D82EDD" w:rsidRDefault="00D82EDD" w:rsidP="00463DD4">
            <w:pPr>
              <w:pStyle w:val="c3"/>
              <w:spacing w:before="0" w:beforeAutospacing="0" w:after="0" w:afterAutospacing="0"/>
              <w:ind w:left="113" w:right="113"/>
              <w:rPr>
                <w:b/>
                <w:sz w:val="20"/>
                <w:szCs w:val="20"/>
              </w:rPr>
            </w:pPr>
          </w:p>
          <w:p w:rsidR="00D82EDD" w:rsidRDefault="00D82EDD" w:rsidP="00463DD4">
            <w:pPr>
              <w:pStyle w:val="c3"/>
              <w:spacing w:before="0" w:beforeAutospacing="0" w:after="0" w:afterAutospacing="0"/>
              <w:ind w:left="113" w:right="113"/>
              <w:rPr>
                <w:b/>
                <w:sz w:val="20"/>
                <w:szCs w:val="20"/>
              </w:rPr>
            </w:pPr>
          </w:p>
          <w:p w:rsidR="00D82EDD" w:rsidRDefault="00D82EDD" w:rsidP="00463DD4">
            <w:pPr>
              <w:pStyle w:val="c3"/>
              <w:spacing w:before="0" w:beforeAutospacing="0" w:after="0" w:afterAutospacing="0"/>
              <w:ind w:left="113" w:right="113"/>
              <w:rPr>
                <w:b/>
                <w:sz w:val="20"/>
                <w:szCs w:val="20"/>
              </w:rPr>
            </w:pPr>
          </w:p>
          <w:p w:rsidR="00D82EDD" w:rsidRPr="00F04352" w:rsidRDefault="00D82EDD" w:rsidP="00463DD4">
            <w:pPr>
              <w:pStyle w:val="c3"/>
              <w:spacing w:before="0" w:beforeAutospacing="0" w:after="0" w:afterAutospacing="0"/>
              <w:ind w:left="113" w:right="113"/>
              <w:rPr>
                <w:b/>
                <w:sz w:val="20"/>
                <w:szCs w:val="20"/>
              </w:rPr>
            </w:pPr>
          </w:p>
        </w:tc>
      </w:tr>
      <w:tr w:rsidR="00D82EDD" w:rsidTr="00463DD4">
        <w:trPr>
          <w:cantSplit/>
          <w:trHeight w:val="720"/>
        </w:trPr>
        <w:tc>
          <w:tcPr>
            <w:tcW w:w="1008" w:type="dxa"/>
            <w:vMerge/>
            <w:shd w:val="clear" w:color="auto" w:fill="auto"/>
            <w:textDirection w:val="btLr"/>
          </w:tcPr>
          <w:p w:rsidR="00D82EDD" w:rsidRDefault="00D82EDD" w:rsidP="00463DD4">
            <w:pPr>
              <w:spacing w:after="0" w:line="240" w:lineRule="auto"/>
              <w:ind w:left="113" w:right="113"/>
              <w:rPr>
                <w:rFonts w:ascii="Times New Roman" w:hAnsi="Times New Roman"/>
                <w:b/>
                <w:sz w:val="20"/>
                <w:szCs w:val="20"/>
              </w:rPr>
            </w:pPr>
          </w:p>
        </w:tc>
        <w:tc>
          <w:tcPr>
            <w:tcW w:w="1980" w:type="dxa"/>
            <w:shd w:val="clear" w:color="auto" w:fill="auto"/>
          </w:tcPr>
          <w:p w:rsidR="00D82EDD" w:rsidRPr="00654D2F" w:rsidRDefault="00654D2F" w:rsidP="00463DD4">
            <w:pPr>
              <w:spacing w:after="0" w:line="240" w:lineRule="auto"/>
              <w:rPr>
                <w:rFonts w:ascii="Times New Roman" w:hAnsi="Times New Roman"/>
                <w:b/>
                <w:sz w:val="20"/>
                <w:szCs w:val="20"/>
              </w:rPr>
            </w:pPr>
            <w:r w:rsidRPr="00654D2F">
              <w:rPr>
                <w:rFonts w:ascii="Times New Roman" w:hAnsi="Times New Roman"/>
                <w:b/>
                <w:sz w:val="20"/>
                <w:szCs w:val="20"/>
              </w:rPr>
              <w:t>Развлечение «Осенний сундучок»</w:t>
            </w:r>
          </w:p>
        </w:tc>
        <w:tc>
          <w:tcPr>
            <w:tcW w:w="5342" w:type="dxa"/>
            <w:shd w:val="clear" w:color="auto" w:fill="auto"/>
          </w:tcPr>
          <w:p w:rsidR="00D82EDD" w:rsidRPr="00F72F66" w:rsidRDefault="003A3473" w:rsidP="00463DD4">
            <w:pPr>
              <w:shd w:val="clear" w:color="auto" w:fill="FFFFFF"/>
              <w:spacing w:line="240" w:lineRule="auto"/>
              <w:rPr>
                <w:rFonts w:ascii="Times New Roman" w:hAnsi="Times New Roman" w:cs="Times New Roman"/>
                <w:sz w:val="20"/>
                <w:szCs w:val="20"/>
              </w:rPr>
            </w:pPr>
            <w:r w:rsidRPr="00F72F66">
              <w:rPr>
                <w:rFonts w:ascii="Times New Roman" w:hAnsi="Times New Roman"/>
                <w:b/>
                <w:sz w:val="20"/>
                <w:szCs w:val="20"/>
              </w:rPr>
              <w:t>Цель:</w:t>
            </w:r>
            <w:r w:rsidR="00F72F66" w:rsidRPr="00F72F66">
              <w:rPr>
                <w:rFonts w:ascii="Times New Roman" w:eastAsia="Times New Roman" w:hAnsi="Times New Roman"/>
                <w:sz w:val="20"/>
                <w:szCs w:val="20"/>
                <w:lang w:eastAsia="ru-RU"/>
              </w:rPr>
              <w:t>создать детям радостное настроение, систематизировать знания детей об осенних явлениях</w:t>
            </w:r>
          </w:p>
        </w:tc>
        <w:tc>
          <w:tcPr>
            <w:tcW w:w="2268" w:type="dxa"/>
            <w:gridSpan w:val="2"/>
            <w:shd w:val="clear" w:color="auto" w:fill="auto"/>
          </w:tcPr>
          <w:p w:rsidR="00F72F66" w:rsidRDefault="00F72F66" w:rsidP="00463DD4">
            <w:pPr>
              <w:spacing w:after="0" w:line="240" w:lineRule="auto"/>
              <w:jc w:val="center"/>
              <w:rPr>
                <w:rFonts w:ascii="Times New Roman" w:hAnsi="Times New Roman"/>
                <w:b/>
                <w:bCs/>
                <w:color w:val="0F1419"/>
                <w:sz w:val="20"/>
                <w:szCs w:val="20"/>
              </w:rPr>
            </w:pPr>
          </w:p>
          <w:p w:rsidR="00D82EDD" w:rsidRPr="00F72F66" w:rsidRDefault="00F72F66" w:rsidP="00463DD4">
            <w:pPr>
              <w:spacing w:after="0" w:line="240" w:lineRule="auto"/>
              <w:jc w:val="center"/>
              <w:rPr>
                <w:rFonts w:ascii="Times New Roman" w:hAnsi="Times New Roman"/>
                <w:b/>
                <w:bCs/>
                <w:color w:val="0F1419"/>
                <w:sz w:val="20"/>
                <w:szCs w:val="20"/>
              </w:rPr>
            </w:pPr>
            <w:r w:rsidRPr="00F72F66">
              <w:rPr>
                <w:rFonts w:ascii="Times New Roman" w:hAnsi="Times New Roman"/>
                <w:b/>
                <w:bCs/>
                <w:color w:val="0F1419"/>
                <w:sz w:val="20"/>
                <w:szCs w:val="20"/>
              </w:rPr>
              <w:t>Музыкальный зал</w:t>
            </w:r>
          </w:p>
        </w:tc>
        <w:tc>
          <w:tcPr>
            <w:tcW w:w="1984" w:type="dxa"/>
            <w:gridSpan w:val="2"/>
            <w:vMerge/>
            <w:shd w:val="clear" w:color="auto" w:fill="auto"/>
          </w:tcPr>
          <w:p w:rsidR="00D82EDD" w:rsidRPr="00F04352" w:rsidRDefault="00D82EDD" w:rsidP="00463DD4">
            <w:pPr>
              <w:spacing w:after="0" w:line="240" w:lineRule="auto"/>
              <w:rPr>
                <w:rFonts w:ascii="Times New Roman" w:hAnsi="Times New Roman"/>
                <w:sz w:val="20"/>
                <w:szCs w:val="20"/>
              </w:rPr>
            </w:pPr>
          </w:p>
        </w:tc>
        <w:tc>
          <w:tcPr>
            <w:tcW w:w="2128" w:type="dxa"/>
            <w:vMerge/>
            <w:shd w:val="clear" w:color="auto" w:fill="auto"/>
          </w:tcPr>
          <w:p w:rsidR="00D82EDD" w:rsidRDefault="00D82EDD" w:rsidP="00463DD4">
            <w:pPr>
              <w:pStyle w:val="c3"/>
              <w:spacing w:before="0" w:beforeAutospacing="0" w:after="0" w:afterAutospacing="0"/>
              <w:rPr>
                <w:b/>
                <w:sz w:val="20"/>
                <w:szCs w:val="20"/>
              </w:rPr>
            </w:pPr>
          </w:p>
        </w:tc>
      </w:tr>
      <w:tr w:rsidR="00D82EDD" w:rsidTr="00463DD4">
        <w:trPr>
          <w:cantSplit/>
          <w:trHeight w:val="833"/>
        </w:trPr>
        <w:tc>
          <w:tcPr>
            <w:tcW w:w="1008" w:type="dxa"/>
            <w:vMerge/>
            <w:shd w:val="clear" w:color="auto" w:fill="auto"/>
            <w:textDirection w:val="btLr"/>
          </w:tcPr>
          <w:p w:rsidR="00D82EDD" w:rsidRDefault="00D82EDD" w:rsidP="00463DD4">
            <w:pPr>
              <w:spacing w:after="0" w:line="240" w:lineRule="auto"/>
              <w:ind w:left="113" w:right="113"/>
              <w:rPr>
                <w:rFonts w:ascii="Times New Roman" w:hAnsi="Times New Roman"/>
                <w:b/>
                <w:sz w:val="20"/>
                <w:szCs w:val="20"/>
              </w:rPr>
            </w:pPr>
          </w:p>
        </w:tc>
        <w:tc>
          <w:tcPr>
            <w:tcW w:w="1980" w:type="dxa"/>
            <w:shd w:val="clear" w:color="auto" w:fill="auto"/>
          </w:tcPr>
          <w:p w:rsidR="00D82EDD" w:rsidRPr="003A3473" w:rsidRDefault="00654D2F" w:rsidP="00463DD4">
            <w:pPr>
              <w:spacing w:after="0" w:line="240" w:lineRule="auto"/>
              <w:rPr>
                <w:rFonts w:ascii="Times New Roman" w:eastAsia="Times New Roman" w:hAnsi="Times New Roman" w:cs="Times New Roman"/>
                <w:b/>
                <w:sz w:val="20"/>
                <w:szCs w:val="20"/>
                <w:lang w:eastAsia="ru-RU"/>
              </w:rPr>
            </w:pPr>
            <w:r w:rsidRPr="003A3473">
              <w:rPr>
                <w:rFonts w:ascii="Times New Roman" w:eastAsia="Times New Roman" w:hAnsi="Times New Roman" w:cs="Times New Roman"/>
                <w:b/>
                <w:sz w:val="20"/>
                <w:szCs w:val="20"/>
                <w:lang w:eastAsia="ru-RU"/>
              </w:rPr>
              <w:t>Просмотр мультимедийных материалов о лесе, о грибах и ягодах</w:t>
            </w:r>
          </w:p>
        </w:tc>
        <w:tc>
          <w:tcPr>
            <w:tcW w:w="5342" w:type="dxa"/>
            <w:shd w:val="clear" w:color="auto" w:fill="auto"/>
          </w:tcPr>
          <w:p w:rsidR="00654D2F" w:rsidRDefault="00654D2F" w:rsidP="00463DD4">
            <w:pPr>
              <w:spacing w:after="120" w:line="240" w:lineRule="atLeast"/>
              <w:rPr>
                <w:rFonts w:ascii="Times New Roman" w:hAnsi="Times New Roman"/>
                <w:b/>
                <w:sz w:val="20"/>
                <w:szCs w:val="20"/>
              </w:rPr>
            </w:pPr>
          </w:p>
          <w:p w:rsidR="00D82EDD" w:rsidRPr="00F04352" w:rsidRDefault="003A3473" w:rsidP="00463DD4">
            <w:pPr>
              <w:spacing w:after="120" w:line="240" w:lineRule="atLeast"/>
              <w:rPr>
                <w:rFonts w:ascii="Times New Roman" w:hAnsi="Times New Roman"/>
                <w:sz w:val="20"/>
                <w:szCs w:val="20"/>
              </w:rPr>
            </w:pPr>
            <w:r w:rsidRPr="00E315BB">
              <w:rPr>
                <w:rFonts w:ascii="Times New Roman" w:hAnsi="Times New Roman"/>
                <w:b/>
                <w:sz w:val="20"/>
                <w:szCs w:val="20"/>
              </w:rPr>
              <w:t>Цель:</w:t>
            </w:r>
            <w:r w:rsidR="00654D2F" w:rsidRPr="00EC48B2">
              <w:rPr>
                <w:rFonts w:ascii="Times New Roman" w:eastAsia="Times New Roman" w:hAnsi="Times New Roman" w:cs="Times New Roman"/>
                <w:lang w:eastAsia="ru-RU"/>
              </w:rPr>
              <w:t>бесед</w:t>
            </w:r>
            <w:r w:rsidR="00654D2F">
              <w:rPr>
                <w:rFonts w:ascii="Times New Roman" w:eastAsia="Times New Roman" w:hAnsi="Times New Roman" w:cs="Times New Roman"/>
                <w:lang w:eastAsia="ru-RU"/>
              </w:rPr>
              <w:t>ап</w:t>
            </w:r>
            <w:r w:rsidR="00654D2F" w:rsidRPr="00EC48B2">
              <w:rPr>
                <w:rFonts w:ascii="Times New Roman" w:eastAsia="Times New Roman" w:hAnsi="Times New Roman" w:cs="Times New Roman"/>
                <w:lang w:eastAsia="ru-RU"/>
              </w:rPr>
              <w:t>о содержании просмотренного</w:t>
            </w:r>
          </w:p>
        </w:tc>
        <w:tc>
          <w:tcPr>
            <w:tcW w:w="2268" w:type="dxa"/>
            <w:gridSpan w:val="2"/>
            <w:shd w:val="clear" w:color="auto" w:fill="auto"/>
          </w:tcPr>
          <w:p w:rsidR="00F72F66" w:rsidRDefault="00F72F66" w:rsidP="00463DD4">
            <w:pPr>
              <w:spacing w:after="0" w:line="240" w:lineRule="auto"/>
              <w:ind w:right="-456"/>
              <w:rPr>
                <w:rFonts w:ascii="Times New Roman" w:hAnsi="Times New Roman"/>
                <w:b/>
                <w:bCs/>
                <w:color w:val="0F1419"/>
                <w:sz w:val="20"/>
                <w:szCs w:val="20"/>
              </w:rPr>
            </w:pPr>
            <w:r>
              <w:rPr>
                <w:rFonts w:ascii="Times New Roman" w:hAnsi="Times New Roman"/>
                <w:b/>
                <w:bCs/>
                <w:color w:val="0F1419"/>
                <w:sz w:val="20"/>
                <w:szCs w:val="20"/>
              </w:rPr>
              <w:t>Дружный круг</w:t>
            </w:r>
          </w:p>
          <w:p w:rsidR="00F72F66" w:rsidRDefault="00F72F66" w:rsidP="00463DD4">
            <w:pPr>
              <w:ind w:right="-456"/>
              <w:rPr>
                <w:rFonts w:ascii="Times New Roman" w:hAnsi="Times New Roman"/>
                <w:b/>
                <w:bCs/>
                <w:color w:val="0F1419"/>
                <w:sz w:val="20"/>
                <w:szCs w:val="20"/>
              </w:rPr>
            </w:pPr>
            <w:r w:rsidRPr="00F72F66">
              <w:rPr>
                <w:rFonts w:ascii="Times New Roman" w:hAnsi="Times New Roman"/>
                <w:bCs/>
                <w:color w:val="0F1419"/>
                <w:sz w:val="20"/>
                <w:szCs w:val="20"/>
              </w:rPr>
              <w:t>(</w:t>
            </w:r>
            <w:r>
              <w:rPr>
                <w:rFonts w:ascii="Times New Roman" w:hAnsi="Times New Roman"/>
                <w:bCs/>
                <w:color w:val="0F1419"/>
                <w:sz w:val="20"/>
                <w:szCs w:val="20"/>
              </w:rPr>
              <w:t>проектор, компьютер</w:t>
            </w:r>
            <w:r w:rsidRPr="00F72F66">
              <w:rPr>
                <w:rFonts w:ascii="Times New Roman" w:hAnsi="Times New Roman"/>
                <w:bCs/>
                <w:color w:val="0F1419"/>
                <w:sz w:val="20"/>
                <w:szCs w:val="20"/>
              </w:rPr>
              <w:t>)</w:t>
            </w:r>
          </w:p>
        </w:tc>
        <w:tc>
          <w:tcPr>
            <w:tcW w:w="1984" w:type="dxa"/>
            <w:gridSpan w:val="2"/>
            <w:vMerge/>
            <w:shd w:val="clear" w:color="auto" w:fill="auto"/>
          </w:tcPr>
          <w:p w:rsidR="00D82EDD" w:rsidRPr="00F04352" w:rsidRDefault="00D82EDD" w:rsidP="00463DD4">
            <w:pPr>
              <w:spacing w:after="0" w:line="240" w:lineRule="auto"/>
              <w:rPr>
                <w:rFonts w:ascii="Times New Roman" w:hAnsi="Times New Roman"/>
                <w:sz w:val="20"/>
                <w:szCs w:val="20"/>
              </w:rPr>
            </w:pPr>
          </w:p>
        </w:tc>
        <w:tc>
          <w:tcPr>
            <w:tcW w:w="2128" w:type="dxa"/>
            <w:vMerge/>
            <w:shd w:val="clear" w:color="auto" w:fill="auto"/>
          </w:tcPr>
          <w:p w:rsidR="00D82EDD" w:rsidRDefault="00D82EDD" w:rsidP="00463DD4">
            <w:pPr>
              <w:pStyle w:val="c3"/>
              <w:spacing w:before="0" w:beforeAutospacing="0" w:after="0" w:afterAutospacing="0"/>
              <w:rPr>
                <w:b/>
                <w:sz w:val="20"/>
                <w:szCs w:val="20"/>
              </w:rPr>
            </w:pPr>
          </w:p>
        </w:tc>
      </w:tr>
      <w:tr w:rsidR="00D82EDD" w:rsidTr="00463DD4">
        <w:trPr>
          <w:cantSplit/>
          <w:trHeight w:val="764"/>
        </w:trPr>
        <w:tc>
          <w:tcPr>
            <w:tcW w:w="1008" w:type="dxa"/>
            <w:vMerge/>
            <w:shd w:val="clear" w:color="auto" w:fill="auto"/>
            <w:textDirection w:val="btLr"/>
          </w:tcPr>
          <w:p w:rsidR="00D82EDD" w:rsidRDefault="00D82EDD" w:rsidP="00463DD4">
            <w:pPr>
              <w:spacing w:after="0" w:line="240" w:lineRule="auto"/>
              <w:ind w:left="113" w:right="113"/>
              <w:rPr>
                <w:rFonts w:ascii="Times New Roman" w:hAnsi="Times New Roman"/>
                <w:b/>
                <w:sz w:val="20"/>
                <w:szCs w:val="20"/>
              </w:rPr>
            </w:pPr>
          </w:p>
        </w:tc>
        <w:tc>
          <w:tcPr>
            <w:tcW w:w="1980" w:type="dxa"/>
            <w:shd w:val="clear" w:color="auto" w:fill="auto"/>
          </w:tcPr>
          <w:p w:rsidR="00D82EDD" w:rsidRPr="00F04352" w:rsidRDefault="00654D2F" w:rsidP="00463DD4">
            <w:pPr>
              <w:spacing w:after="0" w:line="240" w:lineRule="auto"/>
              <w:rPr>
                <w:rFonts w:ascii="Times New Roman" w:hAnsi="Times New Roman"/>
                <w:b/>
                <w:bCs/>
                <w:color w:val="0F1419"/>
                <w:sz w:val="20"/>
                <w:szCs w:val="20"/>
              </w:rPr>
            </w:pPr>
            <w:r w:rsidRPr="003A3473">
              <w:rPr>
                <w:rFonts w:ascii="Times New Roman" w:eastAsia="Times New Roman" w:hAnsi="Times New Roman" w:cs="Times New Roman"/>
                <w:b/>
                <w:sz w:val="20"/>
                <w:szCs w:val="20"/>
                <w:lang w:eastAsia="ru-RU"/>
              </w:rPr>
              <w:t>Игра с мячом «Съедобное – не съедобное»</w:t>
            </w:r>
          </w:p>
        </w:tc>
        <w:tc>
          <w:tcPr>
            <w:tcW w:w="5342" w:type="dxa"/>
            <w:shd w:val="clear" w:color="auto" w:fill="auto"/>
          </w:tcPr>
          <w:p w:rsidR="0048760B" w:rsidRDefault="0048760B" w:rsidP="00463DD4">
            <w:pPr>
              <w:spacing w:after="0" w:line="240" w:lineRule="atLeast"/>
              <w:rPr>
                <w:rFonts w:ascii="Times New Roman" w:hAnsi="Times New Roman"/>
                <w:b/>
                <w:sz w:val="20"/>
                <w:szCs w:val="20"/>
              </w:rPr>
            </w:pPr>
          </w:p>
          <w:p w:rsidR="00D82EDD" w:rsidRPr="0048760B" w:rsidRDefault="003A3473" w:rsidP="00463DD4">
            <w:pPr>
              <w:spacing w:after="0" w:line="240" w:lineRule="atLeast"/>
              <w:rPr>
                <w:rFonts w:ascii="Times New Roman" w:eastAsia="Times New Roman" w:hAnsi="Times New Roman" w:cs="Times New Roman"/>
                <w:lang w:eastAsia="ru-RU"/>
              </w:rPr>
            </w:pPr>
            <w:r w:rsidRPr="00E315BB">
              <w:rPr>
                <w:rFonts w:ascii="Times New Roman" w:hAnsi="Times New Roman"/>
                <w:b/>
                <w:sz w:val="20"/>
                <w:szCs w:val="20"/>
              </w:rPr>
              <w:t>Цель:</w:t>
            </w:r>
            <w:r w:rsidR="00654D2F" w:rsidRPr="00EC48B2">
              <w:rPr>
                <w:rFonts w:ascii="Times New Roman" w:eastAsia="Times New Roman" w:hAnsi="Times New Roman" w:cs="Times New Roman"/>
                <w:lang w:eastAsia="ru-RU"/>
              </w:rPr>
              <w:t xml:space="preserve"> развитие логического мышления, внимания</w:t>
            </w:r>
          </w:p>
        </w:tc>
        <w:tc>
          <w:tcPr>
            <w:tcW w:w="2268" w:type="dxa"/>
            <w:gridSpan w:val="2"/>
            <w:shd w:val="clear" w:color="auto" w:fill="auto"/>
          </w:tcPr>
          <w:p w:rsidR="00D82EDD" w:rsidRDefault="00F72F66" w:rsidP="00463DD4">
            <w:pPr>
              <w:jc w:val="center"/>
              <w:rPr>
                <w:rFonts w:ascii="Times New Roman" w:hAnsi="Times New Roman"/>
                <w:bCs/>
                <w:color w:val="0F1419"/>
                <w:sz w:val="20"/>
                <w:szCs w:val="20"/>
              </w:rPr>
            </w:pPr>
            <w:r w:rsidRPr="00F72F66">
              <w:rPr>
                <w:rFonts w:ascii="Times New Roman" w:hAnsi="Times New Roman"/>
                <w:b/>
                <w:bCs/>
                <w:color w:val="0F1419"/>
                <w:sz w:val="20"/>
                <w:szCs w:val="20"/>
              </w:rPr>
              <w:t>Центр двигательной активности</w:t>
            </w:r>
            <w:r>
              <w:rPr>
                <w:rFonts w:ascii="Times New Roman" w:hAnsi="Times New Roman"/>
                <w:bCs/>
                <w:color w:val="0F1419"/>
                <w:sz w:val="20"/>
                <w:szCs w:val="20"/>
              </w:rPr>
              <w:t xml:space="preserve"> (мяч)</w:t>
            </w:r>
          </w:p>
        </w:tc>
        <w:tc>
          <w:tcPr>
            <w:tcW w:w="1984" w:type="dxa"/>
            <w:gridSpan w:val="2"/>
            <w:vMerge/>
            <w:shd w:val="clear" w:color="auto" w:fill="auto"/>
          </w:tcPr>
          <w:p w:rsidR="00D82EDD" w:rsidRPr="00F04352" w:rsidRDefault="00D82EDD" w:rsidP="00463DD4">
            <w:pPr>
              <w:spacing w:after="0" w:line="240" w:lineRule="auto"/>
              <w:rPr>
                <w:rFonts w:ascii="Times New Roman" w:hAnsi="Times New Roman"/>
                <w:sz w:val="20"/>
                <w:szCs w:val="20"/>
              </w:rPr>
            </w:pPr>
          </w:p>
        </w:tc>
        <w:tc>
          <w:tcPr>
            <w:tcW w:w="2128" w:type="dxa"/>
            <w:vMerge/>
            <w:shd w:val="clear" w:color="auto" w:fill="auto"/>
          </w:tcPr>
          <w:p w:rsidR="00D82EDD" w:rsidRDefault="00D82EDD" w:rsidP="00463DD4">
            <w:pPr>
              <w:pStyle w:val="c3"/>
              <w:spacing w:before="0" w:beforeAutospacing="0" w:after="0" w:afterAutospacing="0"/>
              <w:rPr>
                <w:b/>
                <w:sz w:val="20"/>
                <w:szCs w:val="20"/>
              </w:rPr>
            </w:pPr>
          </w:p>
        </w:tc>
      </w:tr>
      <w:tr w:rsidR="00D82EDD" w:rsidTr="00463DD4">
        <w:trPr>
          <w:cantSplit/>
          <w:trHeight w:val="563"/>
        </w:trPr>
        <w:tc>
          <w:tcPr>
            <w:tcW w:w="1008" w:type="dxa"/>
            <w:vMerge/>
            <w:shd w:val="clear" w:color="auto" w:fill="auto"/>
            <w:textDirection w:val="btLr"/>
          </w:tcPr>
          <w:p w:rsidR="00D82EDD" w:rsidRDefault="00D82EDD" w:rsidP="00463DD4">
            <w:pPr>
              <w:spacing w:after="0" w:line="240" w:lineRule="auto"/>
              <w:ind w:left="113" w:right="113"/>
              <w:rPr>
                <w:rFonts w:ascii="Times New Roman" w:hAnsi="Times New Roman"/>
                <w:b/>
                <w:sz w:val="20"/>
                <w:szCs w:val="20"/>
              </w:rPr>
            </w:pPr>
          </w:p>
        </w:tc>
        <w:tc>
          <w:tcPr>
            <w:tcW w:w="1980" w:type="dxa"/>
            <w:shd w:val="clear" w:color="auto" w:fill="auto"/>
          </w:tcPr>
          <w:p w:rsidR="00D82EDD" w:rsidRPr="006A76E8" w:rsidRDefault="00463DD4" w:rsidP="00463DD4">
            <w:pPr>
              <w:rPr>
                <w:rFonts w:ascii="Times New Roman" w:hAnsi="Times New Roman"/>
                <w:b/>
                <w:sz w:val="20"/>
                <w:szCs w:val="20"/>
                <w:u w:val="single"/>
              </w:rPr>
            </w:pPr>
            <w:r>
              <w:rPr>
                <w:rFonts w:ascii="Times New Roman" w:hAnsi="Times New Roman"/>
                <w:b/>
                <w:sz w:val="20"/>
                <w:szCs w:val="20"/>
                <w:u w:val="single"/>
              </w:rPr>
              <w:t>О</w:t>
            </w:r>
            <w:r w:rsidR="00D82EDD" w:rsidRPr="006A76E8">
              <w:rPr>
                <w:rFonts w:ascii="Times New Roman" w:hAnsi="Times New Roman"/>
                <w:b/>
                <w:sz w:val="20"/>
                <w:szCs w:val="20"/>
                <w:u w:val="single"/>
              </w:rPr>
              <w:t>ОД</w:t>
            </w:r>
          </w:p>
        </w:tc>
        <w:tc>
          <w:tcPr>
            <w:tcW w:w="5342" w:type="dxa"/>
            <w:shd w:val="clear" w:color="auto" w:fill="auto"/>
          </w:tcPr>
          <w:p w:rsidR="00AC73DC" w:rsidRDefault="00463DD4" w:rsidP="00463DD4">
            <w:pPr>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1. </w:t>
            </w:r>
            <w:r w:rsidR="001C43A6">
              <w:rPr>
                <w:rFonts w:ascii="Times New Roman" w:hAnsi="Times New Roman" w:cs="Times New Roman"/>
                <w:b/>
                <w:sz w:val="20"/>
                <w:szCs w:val="20"/>
              </w:rPr>
              <w:t>Физкультурное</w:t>
            </w:r>
          </w:p>
          <w:p w:rsidR="00463DD4" w:rsidRPr="00463DD4" w:rsidRDefault="00463DD4" w:rsidP="00463DD4">
            <w:pPr>
              <w:spacing w:after="0" w:line="240" w:lineRule="auto"/>
              <w:rPr>
                <w:rFonts w:ascii="Times New Roman" w:hAnsi="Times New Roman" w:cs="Times New Roman"/>
                <w:b/>
                <w:sz w:val="20"/>
                <w:szCs w:val="20"/>
              </w:rPr>
            </w:pPr>
          </w:p>
          <w:p w:rsidR="00AC73DC" w:rsidRPr="00463DD4" w:rsidRDefault="00AC73DC" w:rsidP="00463DD4">
            <w:pPr>
              <w:spacing w:after="0" w:line="240" w:lineRule="auto"/>
              <w:ind w:right="-456"/>
              <w:rPr>
                <w:rFonts w:ascii="Times New Roman" w:hAnsi="Times New Roman"/>
                <w:b/>
                <w:sz w:val="20"/>
                <w:szCs w:val="20"/>
              </w:rPr>
            </w:pPr>
            <w:r w:rsidRPr="00463DD4">
              <w:rPr>
                <w:rFonts w:ascii="Times New Roman" w:hAnsi="Times New Roman" w:cs="Times New Roman"/>
                <w:b/>
                <w:sz w:val="20"/>
                <w:szCs w:val="20"/>
              </w:rPr>
              <w:t xml:space="preserve">2. </w:t>
            </w:r>
            <w:r w:rsidR="001C43A6">
              <w:rPr>
                <w:rFonts w:ascii="Times New Roman" w:hAnsi="Times New Roman" w:cs="Times New Roman"/>
                <w:b/>
                <w:sz w:val="20"/>
                <w:szCs w:val="20"/>
              </w:rPr>
              <w:t>Художественное творчество.  Конструирование.</w:t>
            </w:r>
          </w:p>
          <w:p w:rsidR="00D82EDD" w:rsidRPr="00E00E6C" w:rsidRDefault="00D82EDD" w:rsidP="00463DD4">
            <w:pPr>
              <w:spacing w:after="0" w:line="240" w:lineRule="auto"/>
              <w:rPr>
                <w:rFonts w:ascii="Times New Roman" w:hAnsi="Times New Roman" w:cs="Times New Roman"/>
                <w:sz w:val="20"/>
                <w:szCs w:val="20"/>
              </w:rPr>
            </w:pPr>
            <w:r w:rsidRPr="00E00E6C">
              <w:rPr>
                <w:rFonts w:ascii="Times New Roman" w:hAnsi="Times New Roman"/>
                <w:b/>
                <w:sz w:val="20"/>
                <w:szCs w:val="20"/>
              </w:rPr>
              <w:t>Тема:</w:t>
            </w:r>
            <w:r w:rsidR="001C43A6">
              <w:rPr>
                <w:rFonts w:ascii="Times New Roman" w:hAnsi="Times New Roman" w:cs="Times New Roman"/>
                <w:sz w:val="20"/>
                <w:szCs w:val="20"/>
              </w:rPr>
              <w:t xml:space="preserve"> «Забор»</w:t>
            </w:r>
          </w:p>
          <w:p w:rsidR="001C43A6" w:rsidRDefault="00D82EDD" w:rsidP="00463DD4">
            <w:pPr>
              <w:spacing w:after="0" w:line="240" w:lineRule="auto"/>
              <w:ind w:right="-456"/>
              <w:rPr>
                <w:rFonts w:ascii="Times New Roman" w:eastAsia="Times New Roman" w:hAnsi="Times New Roman" w:cs="Times New Roman"/>
                <w:sz w:val="20"/>
                <w:szCs w:val="20"/>
              </w:rPr>
            </w:pPr>
            <w:r w:rsidRPr="00E00E6C">
              <w:rPr>
                <w:rFonts w:ascii="Times New Roman" w:hAnsi="Times New Roman"/>
                <w:b/>
                <w:sz w:val="20"/>
                <w:szCs w:val="20"/>
              </w:rPr>
              <w:t>Цель:</w:t>
            </w:r>
            <w:r w:rsidR="001626CC" w:rsidRPr="00E00E6C">
              <w:rPr>
                <w:rFonts w:ascii="Times New Roman" w:eastAsia="Times New Roman" w:hAnsi="Times New Roman" w:cs="Times New Roman"/>
                <w:sz w:val="20"/>
                <w:szCs w:val="20"/>
              </w:rPr>
              <w:t xml:space="preserve"> </w:t>
            </w:r>
            <w:r w:rsidR="001C43A6">
              <w:rPr>
                <w:rFonts w:ascii="Times New Roman" w:eastAsia="Times New Roman" w:hAnsi="Times New Roman" w:cs="Times New Roman"/>
                <w:sz w:val="20"/>
                <w:szCs w:val="20"/>
              </w:rPr>
              <w:t xml:space="preserve"> Воспитывать у детей умение выполнять указания педагога; закрепить умение замыкать пространство, </w:t>
            </w:r>
          </w:p>
          <w:p w:rsidR="001C43A6" w:rsidRDefault="001C43A6" w:rsidP="00463DD4">
            <w:pPr>
              <w:spacing w:after="0" w:line="240" w:lineRule="auto"/>
              <w:ind w:right="-456"/>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ритмично располагая кирпичики на плоскости их длинной </w:t>
            </w:r>
          </w:p>
          <w:p w:rsidR="00D82EDD" w:rsidRPr="001C43A6" w:rsidRDefault="001C43A6" w:rsidP="00463DD4">
            <w:pPr>
              <w:spacing w:after="0" w:line="240" w:lineRule="auto"/>
              <w:ind w:right="-456"/>
              <w:rPr>
                <w:rFonts w:ascii="Times New Roman" w:eastAsia="Times New Roman" w:hAnsi="Times New Roman" w:cs="Times New Roman"/>
                <w:sz w:val="20"/>
                <w:szCs w:val="20"/>
              </w:rPr>
            </w:pPr>
            <w:r>
              <w:rPr>
                <w:rFonts w:ascii="Times New Roman" w:eastAsia="Times New Roman" w:hAnsi="Times New Roman" w:cs="Times New Roman"/>
                <w:sz w:val="20"/>
                <w:szCs w:val="20"/>
              </w:rPr>
              <w:t>узкой  стороной.</w:t>
            </w:r>
          </w:p>
          <w:p w:rsidR="00463DD4" w:rsidRDefault="00D82EDD" w:rsidP="00463DD4">
            <w:pPr>
              <w:spacing w:after="0" w:line="240" w:lineRule="auto"/>
              <w:ind w:right="-456"/>
              <w:rPr>
                <w:rFonts w:ascii="Times New Roman" w:hAnsi="Times New Roman" w:cs="Times New Roman"/>
                <w:sz w:val="20"/>
                <w:szCs w:val="20"/>
              </w:rPr>
            </w:pPr>
            <w:r w:rsidRPr="00E00E6C">
              <w:rPr>
                <w:rFonts w:ascii="Times New Roman" w:hAnsi="Times New Roman"/>
                <w:b/>
                <w:sz w:val="20"/>
                <w:szCs w:val="20"/>
              </w:rPr>
              <w:t>Используемая литература:</w:t>
            </w:r>
            <w:r w:rsidR="001626CC" w:rsidRPr="00E00E6C">
              <w:rPr>
                <w:rFonts w:ascii="Times New Roman" w:hAnsi="Times New Roman" w:cs="Times New Roman"/>
                <w:sz w:val="20"/>
                <w:szCs w:val="20"/>
              </w:rPr>
              <w:t xml:space="preserve"> </w:t>
            </w:r>
            <w:r w:rsidR="001C43A6">
              <w:rPr>
                <w:rFonts w:ascii="Times New Roman" w:hAnsi="Times New Roman" w:cs="Times New Roman"/>
                <w:sz w:val="20"/>
                <w:szCs w:val="20"/>
              </w:rPr>
              <w:t>З.В.Лиштван, с. 40.</w:t>
            </w:r>
          </w:p>
          <w:p w:rsidR="001C43A6" w:rsidRDefault="001C43A6" w:rsidP="00463DD4">
            <w:pPr>
              <w:spacing w:after="0" w:line="240" w:lineRule="auto"/>
              <w:ind w:right="-456"/>
              <w:rPr>
                <w:rFonts w:ascii="Times New Roman" w:hAnsi="Times New Roman" w:cs="Times New Roman"/>
                <w:sz w:val="20"/>
                <w:szCs w:val="20"/>
              </w:rPr>
            </w:pPr>
          </w:p>
          <w:p w:rsidR="001C43A6" w:rsidRPr="00F04352" w:rsidRDefault="001C43A6" w:rsidP="00463DD4">
            <w:pPr>
              <w:spacing w:after="0" w:line="240" w:lineRule="auto"/>
              <w:ind w:right="-456"/>
              <w:rPr>
                <w:rFonts w:ascii="Times New Roman" w:hAnsi="Times New Roman"/>
                <w:b/>
                <w:sz w:val="20"/>
                <w:szCs w:val="20"/>
              </w:rPr>
            </w:pPr>
          </w:p>
          <w:p w:rsidR="00D82EDD" w:rsidRPr="00F04352" w:rsidRDefault="00D82EDD" w:rsidP="00463DD4">
            <w:pPr>
              <w:spacing w:after="0" w:line="240" w:lineRule="auto"/>
              <w:ind w:right="-456"/>
              <w:rPr>
                <w:rFonts w:ascii="Times New Roman" w:hAnsi="Times New Roman"/>
                <w:b/>
                <w:sz w:val="20"/>
                <w:szCs w:val="20"/>
              </w:rPr>
            </w:pPr>
          </w:p>
        </w:tc>
        <w:tc>
          <w:tcPr>
            <w:tcW w:w="2268" w:type="dxa"/>
            <w:gridSpan w:val="2"/>
            <w:shd w:val="clear" w:color="auto" w:fill="auto"/>
          </w:tcPr>
          <w:p w:rsidR="00D82EDD" w:rsidRDefault="001626CC" w:rsidP="00463DD4">
            <w:pPr>
              <w:spacing w:after="0" w:line="240" w:lineRule="auto"/>
              <w:jc w:val="center"/>
              <w:rPr>
                <w:rFonts w:ascii="Times New Roman" w:hAnsi="Times New Roman"/>
                <w:b/>
                <w:sz w:val="20"/>
                <w:szCs w:val="20"/>
              </w:rPr>
            </w:pPr>
            <w:r>
              <w:rPr>
                <w:rFonts w:ascii="Times New Roman" w:hAnsi="Times New Roman"/>
                <w:b/>
                <w:sz w:val="20"/>
                <w:szCs w:val="20"/>
              </w:rPr>
              <w:t>Музыкальный зал</w:t>
            </w:r>
          </w:p>
          <w:p w:rsidR="001C43A6" w:rsidRDefault="001C43A6" w:rsidP="00463DD4">
            <w:pPr>
              <w:spacing w:after="0" w:line="240" w:lineRule="auto"/>
              <w:jc w:val="center"/>
              <w:rPr>
                <w:rFonts w:ascii="Times New Roman" w:hAnsi="Times New Roman"/>
                <w:b/>
                <w:sz w:val="20"/>
                <w:szCs w:val="20"/>
              </w:rPr>
            </w:pPr>
          </w:p>
          <w:p w:rsidR="001C43A6" w:rsidRDefault="001626CC" w:rsidP="001C43A6">
            <w:pPr>
              <w:spacing w:after="0" w:line="240" w:lineRule="auto"/>
              <w:jc w:val="center"/>
              <w:rPr>
                <w:rFonts w:ascii="Times New Roman" w:hAnsi="Times New Roman"/>
                <w:b/>
                <w:sz w:val="20"/>
                <w:szCs w:val="20"/>
              </w:rPr>
            </w:pPr>
            <w:r>
              <w:rPr>
                <w:rFonts w:ascii="Times New Roman" w:hAnsi="Times New Roman"/>
                <w:b/>
                <w:sz w:val="20"/>
                <w:szCs w:val="20"/>
              </w:rPr>
              <w:t xml:space="preserve">Центр </w:t>
            </w:r>
          </w:p>
          <w:p w:rsidR="001C43A6" w:rsidRDefault="001C43A6" w:rsidP="001C43A6">
            <w:pPr>
              <w:spacing w:after="0" w:line="240" w:lineRule="auto"/>
              <w:jc w:val="center"/>
              <w:rPr>
                <w:rFonts w:ascii="Times New Roman" w:hAnsi="Times New Roman"/>
                <w:b/>
                <w:sz w:val="20"/>
                <w:szCs w:val="20"/>
              </w:rPr>
            </w:pPr>
            <w:r>
              <w:rPr>
                <w:rFonts w:ascii="Times New Roman" w:hAnsi="Times New Roman"/>
                <w:b/>
                <w:sz w:val="20"/>
                <w:szCs w:val="20"/>
              </w:rPr>
              <w:t>конструирования</w:t>
            </w:r>
          </w:p>
          <w:p w:rsidR="001C43A6" w:rsidRPr="001C43A6" w:rsidRDefault="001C43A6" w:rsidP="001C43A6">
            <w:pPr>
              <w:spacing w:after="0" w:line="240" w:lineRule="auto"/>
              <w:jc w:val="center"/>
              <w:rPr>
                <w:rFonts w:ascii="Times New Roman" w:hAnsi="Times New Roman"/>
                <w:sz w:val="20"/>
                <w:szCs w:val="20"/>
              </w:rPr>
            </w:pPr>
            <w:r>
              <w:rPr>
                <w:rFonts w:ascii="Times New Roman" w:hAnsi="Times New Roman"/>
                <w:sz w:val="20"/>
                <w:szCs w:val="20"/>
              </w:rPr>
              <w:t>(деревянный конструктор)</w:t>
            </w:r>
          </w:p>
          <w:p w:rsidR="001C43A6" w:rsidRDefault="001C43A6" w:rsidP="001C43A6">
            <w:pPr>
              <w:spacing w:after="0" w:line="240" w:lineRule="auto"/>
              <w:jc w:val="center"/>
              <w:rPr>
                <w:rFonts w:ascii="Times New Roman" w:hAnsi="Times New Roman"/>
                <w:b/>
                <w:sz w:val="20"/>
                <w:szCs w:val="20"/>
              </w:rPr>
            </w:pPr>
          </w:p>
          <w:p w:rsidR="001C43A6" w:rsidRPr="00E00E6C" w:rsidRDefault="001C43A6" w:rsidP="001C43A6">
            <w:pPr>
              <w:spacing w:after="0" w:line="240" w:lineRule="auto"/>
              <w:jc w:val="center"/>
              <w:rPr>
                <w:rFonts w:ascii="Times New Roman" w:hAnsi="Times New Roman"/>
                <w:b/>
                <w:sz w:val="20"/>
                <w:szCs w:val="20"/>
              </w:rPr>
            </w:pPr>
          </w:p>
          <w:p w:rsidR="001626CC" w:rsidRPr="00E00E6C" w:rsidRDefault="001626CC" w:rsidP="00463DD4">
            <w:pPr>
              <w:jc w:val="center"/>
              <w:rPr>
                <w:rFonts w:ascii="Times New Roman" w:hAnsi="Times New Roman"/>
                <w:b/>
                <w:sz w:val="20"/>
                <w:szCs w:val="20"/>
              </w:rPr>
            </w:pPr>
          </w:p>
        </w:tc>
        <w:tc>
          <w:tcPr>
            <w:tcW w:w="1984" w:type="dxa"/>
            <w:gridSpan w:val="2"/>
            <w:shd w:val="clear" w:color="auto" w:fill="auto"/>
          </w:tcPr>
          <w:p w:rsidR="00D82EDD" w:rsidRPr="00F04352" w:rsidRDefault="00D82EDD" w:rsidP="00463DD4">
            <w:pPr>
              <w:spacing w:after="0" w:line="240" w:lineRule="auto"/>
              <w:rPr>
                <w:rFonts w:ascii="Times New Roman" w:hAnsi="Times New Roman"/>
                <w:sz w:val="20"/>
                <w:szCs w:val="20"/>
              </w:rPr>
            </w:pPr>
          </w:p>
        </w:tc>
        <w:tc>
          <w:tcPr>
            <w:tcW w:w="2128" w:type="dxa"/>
            <w:vMerge/>
            <w:shd w:val="clear" w:color="auto" w:fill="auto"/>
          </w:tcPr>
          <w:p w:rsidR="00D82EDD" w:rsidRDefault="00D82EDD" w:rsidP="00463DD4">
            <w:pPr>
              <w:pStyle w:val="c3"/>
              <w:spacing w:before="0" w:beforeAutospacing="0" w:after="0" w:afterAutospacing="0"/>
              <w:rPr>
                <w:b/>
                <w:sz w:val="20"/>
                <w:szCs w:val="20"/>
              </w:rPr>
            </w:pPr>
          </w:p>
        </w:tc>
      </w:tr>
      <w:tr w:rsidR="00D82EDD" w:rsidRPr="00F04352" w:rsidTr="001C43A6">
        <w:trPr>
          <w:trHeight w:val="2546"/>
        </w:trPr>
        <w:tc>
          <w:tcPr>
            <w:tcW w:w="1008" w:type="dxa"/>
            <w:vMerge/>
            <w:shd w:val="clear" w:color="auto" w:fill="auto"/>
          </w:tcPr>
          <w:p w:rsidR="00D82EDD" w:rsidRPr="00F04352" w:rsidRDefault="00D82EDD" w:rsidP="00463DD4">
            <w:pPr>
              <w:spacing w:after="0" w:line="240" w:lineRule="auto"/>
              <w:rPr>
                <w:rFonts w:ascii="Times New Roman" w:hAnsi="Times New Roman"/>
                <w:sz w:val="20"/>
                <w:szCs w:val="20"/>
              </w:rPr>
            </w:pPr>
          </w:p>
        </w:tc>
        <w:tc>
          <w:tcPr>
            <w:tcW w:w="1980" w:type="dxa"/>
            <w:shd w:val="clear" w:color="auto" w:fill="auto"/>
          </w:tcPr>
          <w:p w:rsidR="00D82EDD" w:rsidRPr="009057DA" w:rsidRDefault="00D82EDD" w:rsidP="00463DD4">
            <w:pPr>
              <w:shd w:val="clear" w:color="auto" w:fill="FFFFFF"/>
              <w:spacing w:after="0" w:line="180" w:lineRule="exact"/>
              <w:rPr>
                <w:rFonts w:ascii="Times New Roman" w:hAnsi="Times New Roman"/>
                <w:b/>
                <w:bCs/>
                <w:color w:val="000000"/>
                <w:spacing w:val="-8"/>
                <w:sz w:val="20"/>
                <w:szCs w:val="20"/>
                <w:u w:val="single"/>
              </w:rPr>
            </w:pPr>
            <w:r w:rsidRPr="009057DA">
              <w:rPr>
                <w:rFonts w:ascii="Times New Roman" w:hAnsi="Times New Roman"/>
                <w:b/>
                <w:sz w:val="20"/>
                <w:szCs w:val="20"/>
                <w:u w:val="single"/>
              </w:rPr>
              <w:t>Прогулка</w:t>
            </w:r>
          </w:p>
          <w:p w:rsidR="00D82EDD" w:rsidRPr="00A544DD" w:rsidRDefault="00D82EDD" w:rsidP="00463DD4">
            <w:pPr>
              <w:spacing w:after="0" w:line="240" w:lineRule="auto"/>
              <w:rPr>
                <w:rFonts w:ascii="Times New Roman" w:hAnsi="Times New Roman"/>
                <w:color w:val="FF0000"/>
                <w:sz w:val="20"/>
                <w:szCs w:val="20"/>
              </w:rPr>
            </w:pPr>
          </w:p>
          <w:p w:rsidR="00D82EDD" w:rsidRPr="00A544DD" w:rsidRDefault="00D82EDD" w:rsidP="00463DD4">
            <w:pPr>
              <w:spacing w:after="0" w:line="240" w:lineRule="auto"/>
              <w:rPr>
                <w:rFonts w:ascii="Times New Roman" w:hAnsi="Times New Roman"/>
                <w:sz w:val="20"/>
                <w:szCs w:val="20"/>
              </w:rPr>
            </w:pPr>
          </w:p>
          <w:p w:rsidR="00D82EDD" w:rsidRPr="00A544DD" w:rsidRDefault="00D82EDD" w:rsidP="00463DD4">
            <w:pPr>
              <w:rPr>
                <w:rFonts w:ascii="Times New Roman" w:hAnsi="Times New Roman"/>
                <w:sz w:val="20"/>
                <w:szCs w:val="20"/>
              </w:rPr>
            </w:pPr>
          </w:p>
        </w:tc>
        <w:tc>
          <w:tcPr>
            <w:tcW w:w="5342" w:type="dxa"/>
            <w:shd w:val="clear" w:color="auto" w:fill="auto"/>
          </w:tcPr>
          <w:p w:rsidR="003A3473" w:rsidRPr="003A3473" w:rsidRDefault="003A3473" w:rsidP="00463DD4">
            <w:pPr>
              <w:shd w:val="clear" w:color="auto" w:fill="FFFFFF"/>
              <w:autoSpaceDE w:val="0"/>
              <w:autoSpaceDN w:val="0"/>
              <w:adjustRightInd w:val="0"/>
              <w:spacing w:after="0" w:line="240" w:lineRule="auto"/>
              <w:rPr>
                <w:rFonts w:ascii="Times New Roman" w:hAnsi="Times New Roman" w:cs="Times New Roman"/>
                <w:i/>
                <w:sz w:val="20"/>
                <w:szCs w:val="20"/>
              </w:rPr>
            </w:pPr>
            <w:r w:rsidRPr="001C43A6">
              <w:rPr>
                <w:rFonts w:ascii="Times New Roman" w:eastAsia="Times New Roman" w:hAnsi="Times New Roman" w:cs="Times New Roman"/>
                <w:b/>
                <w:bCs/>
                <w:i/>
                <w:sz w:val="20"/>
                <w:szCs w:val="20"/>
              </w:rPr>
              <w:t>Наблюдение за рябиной</w:t>
            </w:r>
            <w:r w:rsidRPr="001C43A6">
              <w:rPr>
                <w:rFonts w:ascii="Times New Roman" w:hAnsi="Times New Roman" w:cs="Times New Roman"/>
                <w:b/>
                <w:i/>
                <w:sz w:val="20"/>
                <w:szCs w:val="20"/>
              </w:rPr>
              <w:t xml:space="preserve">. </w:t>
            </w:r>
            <w:r w:rsidRPr="001C43A6">
              <w:rPr>
                <w:rFonts w:ascii="Times New Roman" w:eastAsia="Times New Roman" w:hAnsi="Times New Roman" w:cs="Times New Roman"/>
                <w:b/>
                <w:i/>
                <w:iCs/>
                <w:sz w:val="20"/>
                <w:szCs w:val="20"/>
              </w:rPr>
              <w:t>Цель</w:t>
            </w:r>
            <w:r w:rsidRPr="003A3473">
              <w:rPr>
                <w:rFonts w:ascii="Times New Roman" w:eastAsia="Times New Roman" w:hAnsi="Times New Roman" w:cs="Times New Roman"/>
                <w:i/>
                <w:iCs/>
                <w:sz w:val="20"/>
                <w:szCs w:val="20"/>
              </w:rPr>
              <w:t xml:space="preserve">: </w:t>
            </w:r>
            <w:r w:rsidRPr="003A3473">
              <w:rPr>
                <w:rFonts w:ascii="Times New Roman" w:eastAsia="Times New Roman" w:hAnsi="Times New Roman" w:cs="Times New Roman"/>
                <w:sz w:val="20"/>
                <w:szCs w:val="20"/>
              </w:rPr>
              <w:t>рассказать детям о рябине, показать ее строение: ствол, ветви, листья, ягоды; рассмотреть ее яркий осенний наряд.</w:t>
            </w:r>
          </w:p>
          <w:p w:rsidR="003A3473" w:rsidRPr="003A3473" w:rsidRDefault="003A3473" w:rsidP="00463DD4">
            <w:pPr>
              <w:shd w:val="clear" w:color="auto" w:fill="FFFFFF"/>
              <w:autoSpaceDE w:val="0"/>
              <w:autoSpaceDN w:val="0"/>
              <w:adjustRightInd w:val="0"/>
              <w:spacing w:after="0" w:line="240" w:lineRule="auto"/>
              <w:rPr>
                <w:rFonts w:ascii="Times New Roman" w:hAnsi="Times New Roman" w:cs="Times New Roman"/>
                <w:i/>
                <w:sz w:val="20"/>
                <w:szCs w:val="20"/>
              </w:rPr>
            </w:pPr>
            <w:r w:rsidRPr="001C43A6">
              <w:rPr>
                <w:rFonts w:ascii="Times New Roman" w:eastAsia="Times New Roman" w:hAnsi="Times New Roman" w:cs="Times New Roman"/>
                <w:b/>
                <w:bCs/>
                <w:sz w:val="20"/>
                <w:szCs w:val="20"/>
              </w:rPr>
              <w:t>Трудовая деятельность</w:t>
            </w:r>
            <w:r w:rsidRPr="001C43A6">
              <w:rPr>
                <w:rFonts w:ascii="Times New Roman" w:hAnsi="Times New Roman" w:cs="Times New Roman"/>
                <w:b/>
                <w:sz w:val="20"/>
                <w:szCs w:val="20"/>
              </w:rPr>
              <w:t>.</w:t>
            </w:r>
            <w:r>
              <w:rPr>
                <w:rFonts w:ascii="Times New Roman" w:hAnsi="Times New Roman" w:cs="Times New Roman"/>
                <w:i/>
                <w:sz w:val="20"/>
                <w:szCs w:val="20"/>
              </w:rPr>
              <w:t xml:space="preserve"> </w:t>
            </w:r>
            <w:r w:rsidRPr="003A3473">
              <w:rPr>
                <w:rFonts w:ascii="Times New Roman" w:eastAsia="Times New Roman" w:hAnsi="Times New Roman" w:cs="Times New Roman"/>
                <w:sz w:val="20"/>
                <w:szCs w:val="20"/>
              </w:rPr>
              <w:t xml:space="preserve">Сбор крупного мусора на участке, подметание дорожек. </w:t>
            </w:r>
            <w:r w:rsidRPr="001C43A6">
              <w:rPr>
                <w:rFonts w:ascii="Times New Roman" w:eastAsia="Times New Roman" w:hAnsi="Times New Roman" w:cs="Times New Roman"/>
                <w:b/>
                <w:iCs/>
                <w:sz w:val="20"/>
                <w:szCs w:val="20"/>
              </w:rPr>
              <w:t>Цель:</w:t>
            </w:r>
            <w:r w:rsidRPr="003A3473">
              <w:rPr>
                <w:rFonts w:ascii="Times New Roman" w:eastAsia="Times New Roman" w:hAnsi="Times New Roman" w:cs="Times New Roman"/>
                <w:i/>
                <w:iCs/>
                <w:sz w:val="20"/>
                <w:szCs w:val="20"/>
              </w:rPr>
              <w:t xml:space="preserve"> </w:t>
            </w:r>
            <w:r w:rsidRPr="003A3473">
              <w:rPr>
                <w:rFonts w:ascii="Times New Roman" w:eastAsia="Times New Roman" w:hAnsi="Times New Roman" w:cs="Times New Roman"/>
                <w:sz w:val="20"/>
                <w:szCs w:val="20"/>
              </w:rPr>
              <w:t>формировать умение трудиться подгруппой.</w:t>
            </w:r>
          </w:p>
          <w:p w:rsidR="003A3473" w:rsidRPr="003A3473" w:rsidRDefault="003A3473" w:rsidP="00463DD4">
            <w:pPr>
              <w:shd w:val="clear" w:color="auto" w:fill="FFFFFF"/>
              <w:autoSpaceDE w:val="0"/>
              <w:autoSpaceDN w:val="0"/>
              <w:adjustRightInd w:val="0"/>
              <w:spacing w:after="0" w:line="240" w:lineRule="auto"/>
              <w:rPr>
                <w:rFonts w:ascii="Times New Roman" w:hAnsi="Times New Roman" w:cs="Times New Roman"/>
                <w:i/>
                <w:sz w:val="20"/>
                <w:szCs w:val="20"/>
              </w:rPr>
            </w:pPr>
            <w:r w:rsidRPr="001C43A6">
              <w:rPr>
                <w:rFonts w:ascii="Times New Roman" w:eastAsia="Times New Roman" w:hAnsi="Times New Roman" w:cs="Times New Roman"/>
                <w:b/>
                <w:bCs/>
                <w:sz w:val="20"/>
                <w:szCs w:val="20"/>
              </w:rPr>
              <w:t>Подвижные игры</w:t>
            </w:r>
            <w:r w:rsidRPr="001C43A6">
              <w:rPr>
                <w:rFonts w:ascii="Times New Roman" w:hAnsi="Times New Roman" w:cs="Times New Roman"/>
                <w:b/>
                <w:sz w:val="20"/>
                <w:szCs w:val="20"/>
              </w:rPr>
              <w:t xml:space="preserve">: </w:t>
            </w:r>
            <w:r w:rsidRPr="001C43A6">
              <w:rPr>
                <w:rFonts w:ascii="Times New Roman" w:eastAsia="Times New Roman" w:hAnsi="Times New Roman" w:cs="Times New Roman"/>
                <w:b/>
                <w:sz w:val="20"/>
                <w:szCs w:val="20"/>
              </w:rPr>
              <w:t>«Лохматый пес», «Солнышко и дождик».</w:t>
            </w:r>
            <w:r w:rsidR="001C43A6" w:rsidRPr="001C43A6">
              <w:rPr>
                <w:rFonts w:ascii="Times New Roman" w:eastAsia="Times New Roman" w:hAnsi="Times New Roman" w:cs="Times New Roman"/>
                <w:b/>
                <w:sz w:val="20"/>
                <w:szCs w:val="20"/>
              </w:rPr>
              <w:t xml:space="preserve"> </w:t>
            </w:r>
            <w:r w:rsidRPr="001C43A6">
              <w:rPr>
                <w:rFonts w:ascii="Times New Roman" w:eastAsia="Times New Roman" w:hAnsi="Times New Roman" w:cs="Times New Roman"/>
                <w:b/>
                <w:iCs/>
                <w:sz w:val="20"/>
                <w:szCs w:val="20"/>
              </w:rPr>
              <w:t>Цель</w:t>
            </w:r>
            <w:r w:rsidRPr="003A3473">
              <w:rPr>
                <w:rFonts w:ascii="Times New Roman" w:eastAsia="Times New Roman" w:hAnsi="Times New Roman" w:cs="Times New Roman"/>
                <w:i/>
                <w:iCs/>
                <w:sz w:val="20"/>
                <w:szCs w:val="20"/>
              </w:rPr>
              <w:t xml:space="preserve">: </w:t>
            </w:r>
            <w:r w:rsidRPr="003A3473">
              <w:rPr>
                <w:rFonts w:ascii="Times New Roman" w:eastAsia="Times New Roman" w:hAnsi="Times New Roman" w:cs="Times New Roman"/>
                <w:sz w:val="20"/>
                <w:szCs w:val="20"/>
              </w:rPr>
              <w:t>учить бегать по всей площадке, выполняя команды по сиг</w:t>
            </w:r>
            <w:r w:rsidRPr="003A3473">
              <w:rPr>
                <w:rFonts w:ascii="Times New Roman" w:eastAsia="Times New Roman" w:hAnsi="Times New Roman" w:cs="Times New Roman"/>
                <w:sz w:val="20"/>
                <w:szCs w:val="20"/>
              </w:rPr>
              <w:softHyphen/>
              <w:t>налу воспитателя.</w:t>
            </w:r>
          </w:p>
        </w:tc>
        <w:tc>
          <w:tcPr>
            <w:tcW w:w="2268" w:type="dxa"/>
            <w:gridSpan w:val="2"/>
            <w:shd w:val="clear" w:color="auto" w:fill="auto"/>
          </w:tcPr>
          <w:p w:rsidR="00D82EDD" w:rsidRDefault="003A3473" w:rsidP="00463DD4">
            <w:pPr>
              <w:pStyle w:val="Style1"/>
              <w:widowControl/>
              <w:spacing w:line="200" w:lineRule="exact"/>
              <w:rPr>
                <w:rFonts w:ascii="Times New Roman" w:hAnsi="Times New Roman"/>
                <w:b/>
                <w:sz w:val="20"/>
                <w:szCs w:val="20"/>
              </w:rPr>
            </w:pPr>
            <w:r>
              <w:rPr>
                <w:rFonts w:ascii="Times New Roman" w:hAnsi="Times New Roman"/>
                <w:b/>
                <w:sz w:val="20"/>
                <w:szCs w:val="20"/>
              </w:rPr>
              <w:t>Выносной материал:</w:t>
            </w:r>
          </w:p>
          <w:p w:rsidR="00F278C0" w:rsidRPr="00F278C0" w:rsidRDefault="00F278C0" w:rsidP="00463DD4">
            <w:pPr>
              <w:pStyle w:val="Style1"/>
              <w:widowControl/>
              <w:spacing w:line="200" w:lineRule="exact"/>
              <w:rPr>
                <w:rFonts w:ascii="Times New Roman" w:hAnsi="Times New Roman"/>
                <w:sz w:val="20"/>
                <w:szCs w:val="20"/>
              </w:rPr>
            </w:pPr>
            <w:r>
              <w:rPr>
                <w:rFonts w:ascii="Times New Roman" w:hAnsi="Times New Roman"/>
                <w:sz w:val="20"/>
                <w:szCs w:val="20"/>
              </w:rPr>
              <w:t>Метелки, зонтик, солнышко, формочки лопатки</w:t>
            </w:r>
          </w:p>
        </w:tc>
        <w:tc>
          <w:tcPr>
            <w:tcW w:w="1984" w:type="dxa"/>
            <w:gridSpan w:val="2"/>
            <w:shd w:val="clear" w:color="auto" w:fill="auto"/>
          </w:tcPr>
          <w:p w:rsidR="003A3473" w:rsidRPr="001C43A6" w:rsidRDefault="003A3473" w:rsidP="00463DD4">
            <w:pPr>
              <w:shd w:val="clear" w:color="auto" w:fill="FFFFFF"/>
              <w:autoSpaceDE w:val="0"/>
              <w:autoSpaceDN w:val="0"/>
              <w:adjustRightInd w:val="0"/>
              <w:spacing w:line="240" w:lineRule="auto"/>
              <w:rPr>
                <w:rFonts w:ascii="Times New Roman" w:eastAsia="Times New Roman" w:hAnsi="Times New Roman" w:cs="Times New Roman"/>
                <w:b/>
                <w:sz w:val="20"/>
                <w:szCs w:val="20"/>
              </w:rPr>
            </w:pPr>
            <w:r w:rsidRPr="001C43A6">
              <w:rPr>
                <w:rFonts w:ascii="Times New Roman" w:eastAsia="Times New Roman" w:hAnsi="Times New Roman" w:cs="Times New Roman"/>
                <w:b/>
                <w:bCs/>
                <w:sz w:val="20"/>
                <w:szCs w:val="20"/>
              </w:rPr>
              <w:t>Игры</w:t>
            </w:r>
            <w:r w:rsidRPr="001C43A6">
              <w:rPr>
                <w:rFonts w:ascii="Times New Roman" w:eastAsia="Times New Roman" w:hAnsi="Times New Roman" w:cs="Times New Roman"/>
                <w:b/>
                <w:sz w:val="20"/>
                <w:szCs w:val="20"/>
              </w:rPr>
              <w:t>«Брось дальше!», «Кто быстрее добежит до флажка?»</w:t>
            </w:r>
          </w:p>
          <w:p w:rsidR="00D82EDD" w:rsidRPr="001C43A6" w:rsidRDefault="003A3473" w:rsidP="001C43A6">
            <w:pPr>
              <w:shd w:val="clear" w:color="auto" w:fill="FFFFFF"/>
              <w:autoSpaceDE w:val="0"/>
              <w:autoSpaceDN w:val="0"/>
              <w:adjustRightInd w:val="0"/>
              <w:spacing w:line="240" w:lineRule="auto"/>
              <w:rPr>
                <w:rFonts w:ascii="Times New Roman" w:hAnsi="Times New Roman" w:cs="Times New Roman"/>
                <w:sz w:val="20"/>
                <w:szCs w:val="20"/>
              </w:rPr>
            </w:pPr>
            <w:r w:rsidRPr="001C43A6">
              <w:rPr>
                <w:rFonts w:ascii="Times New Roman" w:eastAsia="Times New Roman" w:hAnsi="Times New Roman" w:cs="Times New Roman"/>
                <w:b/>
                <w:iCs/>
                <w:sz w:val="20"/>
                <w:szCs w:val="20"/>
              </w:rPr>
              <w:t>Цели</w:t>
            </w:r>
            <w:r w:rsidRPr="003A3473">
              <w:rPr>
                <w:rFonts w:ascii="Times New Roman" w:eastAsia="Times New Roman" w:hAnsi="Times New Roman" w:cs="Times New Roman"/>
                <w:iCs/>
                <w:sz w:val="20"/>
                <w:szCs w:val="20"/>
              </w:rPr>
              <w:t>:</w:t>
            </w:r>
            <w:r w:rsidRPr="003A3473">
              <w:rPr>
                <w:rFonts w:ascii="Times New Roman" w:eastAsia="Times New Roman" w:hAnsi="Times New Roman" w:cs="Times New Roman"/>
                <w:sz w:val="20"/>
                <w:szCs w:val="20"/>
              </w:rPr>
              <w:t>учить выполнять упражнение с мячом;ра</w:t>
            </w:r>
            <w:r w:rsidR="001C43A6">
              <w:rPr>
                <w:rFonts w:ascii="Times New Roman" w:eastAsia="Times New Roman" w:hAnsi="Times New Roman" w:cs="Times New Roman"/>
                <w:sz w:val="20"/>
                <w:szCs w:val="20"/>
              </w:rPr>
              <w:t>звивать глазомер, быстроту бега.</w:t>
            </w:r>
          </w:p>
        </w:tc>
        <w:tc>
          <w:tcPr>
            <w:tcW w:w="2128" w:type="dxa"/>
            <w:vMerge/>
            <w:shd w:val="clear" w:color="auto" w:fill="auto"/>
          </w:tcPr>
          <w:p w:rsidR="00D82EDD" w:rsidRPr="00F04352" w:rsidRDefault="00D82EDD" w:rsidP="00463DD4">
            <w:pPr>
              <w:spacing w:after="0" w:line="240" w:lineRule="auto"/>
              <w:rPr>
                <w:rFonts w:ascii="Times New Roman" w:hAnsi="Times New Roman"/>
                <w:sz w:val="20"/>
                <w:szCs w:val="20"/>
              </w:rPr>
            </w:pPr>
          </w:p>
        </w:tc>
      </w:tr>
      <w:tr w:rsidR="00D82EDD" w:rsidRPr="00F04352" w:rsidTr="00463DD4">
        <w:tc>
          <w:tcPr>
            <w:tcW w:w="1008" w:type="dxa"/>
            <w:vMerge/>
            <w:shd w:val="clear" w:color="auto" w:fill="auto"/>
          </w:tcPr>
          <w:p w:rsidR="00D82EDD" w:rsidRPr="00F04352" w:rsidRDefault="00D82EDD" w:rsidP="00463DD4">
            <w:pPr>
              <w:spacing w:after="0" w:line="240" w:lineRule="auto"/>
              <w:rPr>
                <w:rFonts w:ascii="Times New Roman" w:hAnsi="Times New Roman"/>
                <w:sz w:val="20"/>
                <w:szCs w:val="20"/>
              </w:rPr>
            </w:pPr>
          </w:p>
        </w:tc>
        <w:tc>
          <w:tcPr>
            <w:tcW w:w="1980" w:type="dxa"/>
            <w:shd w:val="clear" w:color="auto" w:fill="auto"/>
          </w:tcPr>
          <w:p w:rsidR="00D82EDD" w:rsidRDefault="00D82EDD" w:rsidP="00463DD4">
            <w:pPr>
              <w:pStyle w:val="a3"/>
              <w:rPr>
                <w:rFonts w:ascii="Times New Roman" w:hAnsi="Times New Roman"/>
                <w:b/>
                <w:sz w:val="20"/>
                <w:u w:val="single"/>
              </w:rPr>
            </w:pPr>
            <w:r>
              <w:rPr>
                <w:rFonts w:ascii="Times New Roman" w:hAnsi="Times New Roman"/>
                <w:b/>
                <w:sz w:val="20"/>
                <w:u w:val="single"/>
              </w:rPr>
              <w:t xml:space="preserve">Работа перед </w:t>
            </w:r>
            <w:r w:rsidRPr="009057DA">
              <w:rPr>
                <w:rFonts w:ascii="Times New Roman" w:hAnsi="Times New Roman"/>
                <w:b/>
                <w:sz w:val="20"/>
                <w:u w:val="single"/>
              </w:rPr>
              <w:t>сном</w:t>
            </w:r>
          </w:p>
          <w:p w:rsidR="00D82EDD" w:rsidRPr="009057DA" w:rsidRDefault="00D82EDD" w:rsidP="00463DD4">
            <w:pPr>
              <w:pStyle w:val="a3"/>
              <w:rPr>
                <w:rFonts w:ascii="Times New Roman" w:hAnsi="Times New Roman"/>
                <w:b/>
                <w:sz w:val="20"/>
                <w:u w:val="single"/>
              </w:rPr>
            </w:pPr>
          </w:p>
        </w:tc>
        <w:tc>
          <w:tcPr>
            <w:tcW w:w="11722" w:type="dxa"/>
            <w:gridSpan w:val="6"/>
            <w:shd w:val="clear" w:color="auto" w:fill="auto"/>
          </w:tcPr>
          <w:p w:rsidR="00D82EDD" w:rsidRPr="003A3473" w:rsidRDefault="003A3473" w:rsidP="00463DD4">
            <w:pPr>
              <w:ind w:firstLine="33"/>
              <w:jc w:val="both"/>
              <w:rPr>
                <w:rFonts w:ascii="Times New Roman" w:eastAsia="Times New Roman" w:hAnsi="Times New Roman" w:cs="Times New Roman"/>
                <w:bCs/>
                <w:sz w:val="20"/>
                <w:szCs w:val="20"/>
              </w:rPr>
            </w:pPr>
            <w:r w:rsidRPr="003A3473">
              <w:rPr>
                <w:rFonts w:ascii="Times New Roman" w:eastAsia="Times New Roman" w:hAnsi="Times New Roman" w:cs="Times New Roman"/>
                <w:bCs/>
                <w:sz w:val="20"/>
                <w:szCs w:val="20"/>
              </w:rPr>
              <w:t xml:space="preserve">Чтение произведения А. Плещеева «Осень наступила…». </w:t>
            </w:r>
            <w:r w:rsidRPr="003A3473">
              <w:rPr>
                <w:rFonts w:ascii="Times New Roman" w:hAnsi="Times New Roman" w:cs="Times New Roman"/>
                <w:sz w:val="20"/>
                <w:szCs w:val="20"/>
              </w:rPr>
              <w:t>Беседа по прочитанному</w:t>
            </w:r>
          </w:p>
        </w:tc>
      </w:tr>
      <w:tr w:rsidR="00D82EDD" w:rsidRPr="00F04352" w:rsidTr="00463DD4">
        <w:trPr>
          <w:trHeight w:val="1243"/>
        </w:trPr>
        <w:tc>
          <w:tcPr>
            <w:tcW w:w="1008" w:type="dxa"/>
            <w:vMerge/>
            <w:shd w:val="clear" w:color="auto" w:fill="auto"/>
          </w:tcPr>
          <w:p w:rsidR="00D82EDD" w:rsidRPr="00F04352" w:rsidRDefault="00D82EDD" w:rsidP="00463DD4">
            <w:pPr>
              <w:spacing w:after="0" w:line="240" w:lineRule="auto"/>
              <w:rPr>
                <w:rFonts w:ascii="Times New Roman" w:hAnsi="Times New Roman"/>
                <w:sz w:val="20"/>
                <w:szCs w:val="20"/>
              </w:rPr>
            </w:pPr>
          </w:p>
        </w:tc>
        <w:tc>
          <w:tcPr>
            <w:tcW w:w="1980" w:type="dxa"/>
            <w:shd w:val="clear" w:color="auto" w:fill="auto"/>
          </w:tcPr>
          <w:p w:rsidR="00D82EDD" w:rsidRPr="003A3473" w:rsidRDefault="003A3473" w:rsidP="00463DD4">
            <w:pPr>
              <w:pStyle w:val="a3"/>
              <w:rPr>
                <w:rFonts w:ascii="Times New Roman" w:hAnsi="Times New Roman"/>
                <w:b/>
                <w:sz w:val="20"/>
                <w:u w:val="single"/>
              </w:rPr>
            </w:pPr>
            <w:r>
              <w:rPr>
                <w:rFonts w:ascii="Times New Roman" w:hAnsi="Times New Roman"/>
                <w:b/>
                <w:sz w:val="20"/>
                <w:u w:val="single"/>
              </w:rPr>
              <w:t>Вечер</w:t>
            </w:r>
          </w:p>
          <w:p w:rsidR="00D82EDD" w:rsidRPr="00F04352" w:rsidRDefault="00D82EDD" w:rsidP="00463DD4">
            <w:pPr>
              <w:spacing w:after="0" w:line="240" w:lineRule="auto"/>
              <w:rPr>
                <w:rFonts w:ascii="Times New Roman" w:hAnsi="Times New Roman"/>
                <w:sz w:val="20"/>
                <w:szCs w:val="20"/>
              </w:rPr>
            </w:pPr>
            <w:r w:rsidRPr="00F04352">
              <w:rPr>
                <w:rFonts w:ascii="Times New Roman" w:hAnsi="Times New Roman"/>
                <w:b/>
                <w:sz w:val="20"/>
                <w:szCs w:val="20"/>
              </w:rPr>
              <w:t>Закаливающие процедуры после сна «Пробуждение».</w:t>
            </w:r>
          </w:p>
        </w:tc>
        <w:tc>
          <w:tcPr>
            <w:tcW w:w="5342" w:type="dxa"/>
            <w:shd w:val="clear" w:color="auto" w:fill="auto"/>
          </w:tcPr>
          <w:p w:rsidR="00D82EDD" w:rsidRDefault="00D82EDD" w:rsidP="00463DD4">
            <w:pPr>
              <w:spacing w:after="0" w:line="240" w:lineRule="auto"/>
              <w:rPr>
                <w:rFonts w:ascii="Times New Roman" w:hAnsi="Times New Roman"/>
                <w:b/>
                <w:sz w:val="20"/>
                <w:szCs w:val="20"/>
              </w:rPr>
            </w:pPr>
          </w:p>
          <w:p w:rsidR="00D82EDD" w:rsidRDefault="00D82EDD" w:rsidP="00463DD4">
            <w:pPr>
              <w:spacing w:after="0" w:line="240" w:lineRule="auto"/>
              <w:rPr>
                <w:rFonts w:ascii="Times New Roman" w:hAnsi="Times New Roman"/>
                <w:b/>
                <w:sz w:val="20"/>
                <w:szCs w:val="20"/>
              </w:rPr>
            </w:pPr>
          </w:p>
          <w:p w:rsidR="00D82EDD" w:rsidRPr="00F04352" w:rsidRDefault="00D82EDD" w:rsidP="00463DD4">
            <w:pPr>
              <w:spacing w:after="0" w:line="240" w:lineRule="auto"/>
              <w:rPr>
                <w:rFonts w:ascii="Times New Roman" w:hAnsi="Times New Roman"/>
                <w:color w:val="000000"/>
                <w:sz w:val="20"/>
                <w:szCs w:val="20"/>
              </w:rPr>
            </w:pPr>
            <w:r w:rsidRPr="00051101">
              <w:rPr>
                <w:rFonts w:ascii="Times New Roman" w:hAnsi="Times New Roman"/>
                <w:b/>
                <w:sz w:val="20"/>
                <w:szCs w:val="20"/>
              </w:rPr>
              <w:t>Цель:</w:t>
            </w:r>
            <w:r w:rsidRPr="00F04352">
              <w:rPr>
                <w:rFonts w:ascii="Times New Roman" w:hAnsi="Times New Roman"/>
                <w:color w:val="000000"/>
                <w:sz w:val="20"/>
                <w:szCs w:val="20"/>
              </w:rPr>
              <w:t>сохранение и укрепление физического и психического здоровья детей.</w:t>
            </w:r>
          </w:p>
          <w:p w:rsidR="00D82EDD" w:rsidRPr="00F04352" w:rsidRDefault="00D82EDD" w:rsidP="00463DD4">
            <w:pPr>
              <w:spacing w:after="0" w:line="240" w:lineRule="auto"/>
              <w:rPr>
                <w:rFonts w:ascii="Times New Roman" w:hAnsi="Times New Roman"/>
                <w:sz w:val="20"/>
                <w:szCs w:val="20"/>
              </w:rPr>
            </w:pPr>
          </w:p>
        </w:tc>
        <w:tc>
          <w:tcPr>
            <w:tcW w:w="2268" w:type="dxa"/>
            <w:gridSpan w:val="2"/>
            <w:shd w:val="clear" w:color="auto" w:fill="auto"/>
          </w:tcPr>
          <w:p w:rsidR="00D82EDD" w:rsidRDefault="00D82EDD" w:rsidP="00463DD4">
            <w:pPr>
              <w:pStyle w:val="Style17"/>
              <w:widowControl/>
              <w:spacing w:line="200" w:lineRule="exact"/>
              <w:ind w:firstLine="0"/>
              <w:rPr>
                <w:rFonts w:ascii="Times New Roman" w:hAnsi="Times New Roman" w:cs="Century Schoolbook"/>
                <w:b/>
                <w:sz w:val="20"/>
                <w:szCs w:val="20"/>
              </w:rPr>
            </w:pPr>
          </w:p>
          <w:p w:rsidR="00D82EDD" w:rsidRDefault="00D82EDD" w:rsidP="00463DD4">
            <w:pPr>
              <w:pStyle w:val="Style17"/>
              <w:widowControl/>
              <w:spacing w:line="200" w:lineRule="exact"/>
              <w:ind w:firstLine="0"/>
              <w:rPr>
                <w:rFonts w:ascii="Times New Roman" w:hAnsi="Times New Roman" w:cs="Century Schoolbook"/>
                <w:b/>
                <w:sz w:val="20"/>
                <w:szCs w:val="20"/>
              </w:rPr>
            </w:pPr>
          </w:p>
          <w:p w:rsidR="00D82EDD" w:rsidRDefault="00D82EDD" w:rsidP="001C43A6">
            <w:pPr>
              <w:pStyle w:val="Style17"/>
              <w:widowControl/>
              <w:spacing w:line="200" w:lineRule="exact"/>
              <w:ind w:firstLine="0"/>
              <w:jc w:val="center"/>
              <w:rPr>
                <w:rFonts w:ascii="Times New Roman" w:hAnsi="Times New Roman" w:cs="Century Schoolbook"/>
                <w:b/>
                <w:sz w:val="20"/>
                <w:szCs w:val="20"/>
              </w:rPr>
            </w:pPr>
            <w:r>
              <w:rPr>
                <w:rFonts w:ascii="Times New Roman" w:hAnsi="Times New Roman" w:cs="Century Schoolbook"/>
                <w:b/>
                <w:sz w:val="20"/>
                <w:szCs w:val="20"/>
              </w:rPr>
              <w:t>Спальня</w:t>
            </w:r>
          </w:p>
          <w:p w:rsidR="00D82EDD" w:rsidRPr="00051101" w:rsidRDefault="00D82EDD" w:rsidP="001C43A6">
            <w:pPr>
              <w:pStyle w:val="Style17"/>
              <w:widowControl/>
              <w:spacing w:line="200" w:lineRule="exact"/>
              <w:ind w:firstLine="0"/>
              <w:jc w:val="center"/>
              <w:rPr>
                <w:rFonts w:ascii="Times New Roman" w:hAnsi="Times New Roman" w:cs="Century Schoolbook"/>
                <w:sz w:val="20"/>
                <w:szCs w:val="20"/>
              </w:rPr>
            </w:pPr>
            <w:r w:rsidRPr="00051101">
              <w:rPr>
                <w:rFonts w:ascii="Times New Roman" w:hAnsi="Times New Roman" w:cs="Century Schoolbook"/>
                <w:sz w:val="20"/>
                <w:szCs w:val="20"/>
              </w:rPr>
              <w:t>(ребристые дорожки)</w:t>
            </w:r>
          </w:p>
          <w:p w:rsidR="00D82EDD" w:rsidRDefault="00D82EDD" w:rsidP="00463DD4">
            <w:pPr>
              <w:pStyle w:val="Style17"/>
              <w:widowControl/>
              <w:spacing w:line="200" w:lineRule="exact"/>
              <w:ind w:firstLine="0"/>
              <w:rPr>
                <w:rFonts w:ascii="Times New Roman" w:hAnsi="Times New Roman" w:cs="Century Schoolbook"/>
                <w:b/>
                <w:sz w:val="20"/>
                <w:szCs w:val="20"/>
              </w:rPr>
            </w:pPr>
          </w:p>
          <w:p w:rsidR="00D82EDD" w:rsidRDefault="00D82EDD" w:rsidP="00463DD4">
            <w:pPr>
              <w:pStyle w:val="Style17"/>
              <w:widowControl/>
              <w:spacing w:line="200" w:lineRule="exact"/>
              <w:ind w:firstLine="0"/>
              <w:rPr>
                <w:rFonts w:ascii="Times New Roman" w:hAnsi="Times New Roman" w:cs="Century Schoolbook"/>
                <w:b/>
                <w:sz w:val="20"/>
                <w:szCs w:val="20"/>
              </w:rPr>
            </w:pPr>
          </w:p>
          <w:p w:rsidR="00D82EDD" w:rsidRPr="00AF078F" w:rsidRDefault="00D82EDD" w:rsidP="00463DD4">
            <w:pPr>
              <w:pStyle w:val="Style17"/>
              <w:widowControl/>
              <w:spacing w:line="200" w:lineRule="exact"/>
              <w:ind w:firstLine="0"/>
              <w:rPr>
                <w:rFonts w:ascii="Times New Roman" w:hAnsi="Times New Roman" w:cs="Century Schoolbook"/>
                <w:b/>
                <w:sz w:val="20"/>
                <w:szCs w:val="20"/>
              </w:rPr>
            </w:pPr>
          </w:p>
        </w:tc>
        <w:tc>
          <w:tcPr>
            <w:tcW w:w="1984" w:type="dxa"/>
            <w:gridSpan w:val="2"/>
            <w:vMerge w:val="restart"/>
            <w:shd w:val="clear" w:color="auto" w:fill="auto"/>
          </w:tcPr>
          <w:p w:rsidR="00F348CD" w:rsidRPr="001C43A6" w:rsidRDefault="00F348CD" w:rsidP="00463DD4">
            <w:pPr>
              <w:shd w:val="clear" w:color="auto" w:fill="FFFFFF"/>
              <w:autoSpaceDE w:val="0"/>
              <w:autoSpaceDN w:val="0"/>
              <w:adjustRightInd w:val="0"/>
              <w:spacing w:after="0" w:line="240" w:lineRule="auto"/>
              <w:rPr>
                <w:rFonts w:ascii="Times New Roman" w:eastAsia="Times New Roman" w:hAnsi="Times New Roman" w:cs="Times New Roman"/>
                <w:b/>
                <w:sz w:val="20"/>
                <w:szCs w:val="20"/>
              </w:rPr>
            </w:pPr>
            <w:r w:rsidRPr="001C43A6">
              <w:rPr>
                <w:rFonts w:ascii="Times New Roman" w:eastAsia="Times New Roman" w:hAnsi="Times New Roman" w:cs="Times New Roman"/>
                <w:b/>
                <w:bCs/>
                <w:sz w:val="20"/>
                <w:szCs w:val="20"/>
              </w:rPr>
              <w:t>Игры</w:t>
            </w:r>
            <w:r w:rsidRPr="001C43A6">
              <w:rPr>
                <w:rFonts w:ascii="Times New Roman" w:eastAsia="Times New Roman" w:hAnsi="Times New Roman" w:cs="Times New Roman"/>
                <w:b/>
                <w:sz w:val="20"/>
                <w:szCs w:val="20"/>
              </w:rPr>
              <w:t>«Брось дальше!», «Кто быстрее добежит до флажка?»</w:t>
            </w:r>
          </w:p>
          <w:p w:rsidR="00F348CD" w:rsidRPr="00F348CD" w:rsidRDefault="00F348CD" w:rsidP="00463DD4">
            <w:pPr>
              <w:shd w:val="clear" w:color="auto" w:fill="FFFFFF"/>
              <w:autoSpaceDE w:val="0"/>
              <w:autoSpaceDN w:val="0"/>
              <w:adjustRightInd w:val="0"/>
              <w:spacing w:after="0" w:line="240" w:lineRule="auto"/>
              <w:rPr>
                <w:rFonts w:ascii="Times New Roman" w:hAnsi="Times New Roman" w:cs="Times New Roman"/>
                <w:sz w:val="20"/>
                <w:szCs w:val="20"/>
              </w:rPr>
            </w:pPr>
            <w:r w:rsidRPr="001C43A6">
              <w:rPr>
                <w:rFonts w:ascii="Times New Roman" w:eastAsia="Times New Roman" w:hAnsi="Times New Roman" w:cs="Times New Roman"/>
                <w:b/>
                <w:iCs/>
                <w:sz w:val="20"/>
                <w:szCs w:val="20"/>
              </w:rPr>
              <w:t>Цели:</w:t>
            </w:r>
            <w:r w:rsidRPr="00F348CD">
              <w:rPr>
                <w:rFonts w:ascii="Times New Roman" w:eastAsia="Times New Roman" w:hAnsi="Times New Roman" w:cs="Times New Roman"/>
                <w:sz w:val="20"/>
                <w:szCs w:val="20"/>
              </w:rPr>
              <w:t>учить выполнять упражнение с мячом;развивать глазомер, быстроту бега.</w:t>
            </w:r>
          </w:p>
          <w:p w:rsidR="00D82EDD" w:rsidRPr="00F04352" w:rsidRDefault="00D82EDD" w:rsidP="00463DD4">
            <w:pPr>
              <w:spacing w:after="0" w:line="240" w:lineRule="auto"/>
              <w:rPr>
                <w:rFonts w:ascii="Times New Roman" w:hAnsi="Times New Roman"/>
                <w:sz w:val="20"/>
                <w:szCs w:val="20"/>
              </w:rPr>
            </w:pPr>
          </w:p>
        </w:tc>
        <w:tc>
          <w:tcPr>
            <w:tcW w:w="2128" w:type="dxa"/>
            <w:vMerge w:val="restart"/>
            <w:shd w:val="clear" w:color="auto" w:fill="auto"/>
          </w:tcPr>
          <w:p w:rsidR="00D82EDD" w:rsidRPr="00F04352" w:rsidRDefault="00D82EDD" w:rsidP="00463DD4">
            <w:pPr>
              <w:spacing w:after="0" w:line="240" w:lineRule="auto"/>
              <w:rPr>
                <w:rFonts w:ascii="Times New Roman" w:hAnsi="Times New Roman"/>
                <w:sz w:val="20"/>
                <w:szCs w:val="20"/>
              </w:rPr>
            </w:pPr>
          </w:p>
        </w:tc>
      </w:tr>
      <w:tr w:rsidR="00D82EDD" w:rsidRPr="00F04352" w:rsidTr="00463DD4">
        <w:trPr>
          <w:trHeight w:val="764"/>
        </w:trPr>
        <w:tc>
          <w:tcPr>
            <w:tcW w:w="1008" w:type="dxa"/>
            <w:vMerge/>
            <w:shd w:val="clear" w:color="auto" w:fill="auto"/>
          </w:tcPr>
          <w:p w:rsidR="00D82EDD" w:rsidRPr="00F04352" w:rsidRDefault="00D82EDD" w:rsidP="00463DD4">
            <w:pPr>
              <w:spacing w:after="0" w:line="240" w:lineRule="auto"/>
              <w:rPr>
                <w:rFonts w:ascii="Times New Roman" w:hAnsi="Times New Roman"/>
                <w:sz w:val="20"/>
                <w:szCs w:val="20"/>
              </w:rPr>
            </w:pPr>
          </w:p>
        </w:tc>
        <w:tc>
          <w:tcPr>
            <w:tcW w:w="1980" w:type="dxa"/>
            <w:shd w:val="clear" w:color="auto" w:fill="auto"/>
          </w:tcPr>
          <w:p w:rsidR="00D82EDD" w:rsidRPr="003A3473" w:rsidRDefault="003A3473" w:rsidP="00463DD4">
            <w:pPr>
              <w:spacing w:after="0" w:line="240" w:lineRule="auto"/>
              <w:rPr>
                <w:rFonts w:ascii="Times New Roman" w:eastAsia="Times New Roman" w:hAnsi="Times New Roman" w:cs="Times New Roman"/>
                <w:b/>
                <w:sz w:val="20"/>
                <w:szCs w:val="20"/>
                <w:lang w:eastAsia="ru-RU"/>
              </w:rPr>
            </w:pPr>
            <w:r w:rsidRPr="003A3473">
              <w:rPr>
                <w:rFonts w:ascii="Times New Roman" w:eastAsia="Times New Roman" w:hAnsi="Times New Roman" w:cs="Times New Roman"/>
                <w:b/>
                <w:sz w:val="20"/>
                <w:szCs w:val="20"/>
                <w:lang w:eastAsia="ru-RU"/>
              </w:rPr>
              <w:t>Дидактическая игра игра «Какое небо?»</w:t>
            </w:r>
          </w:p>
        </w:tc>
        <w:tc>
          <w:tcPr>
            <w:tcW w:w="5342" w:type="dxa"/>
            <w:shd w:val="clear" w:color="auto" w:fill="auto"/>
          </w:tcPr>
          <w:p w:rsidR="00D82EDD" w:rsidRPr="003A3473" w:rsidRDefault="003A3473" w:rsidP="00463DD4">
            <w:pPr>
              <w:spacing w:after="0" w:line="240" w:lineRule="auto"/>
              <w:rPr>
                <w:rFonts w:ascii="Times New Roman" w:hAnsi="Times New Roman"/>
                <w:sz w:val="20"/>
                <w:szCs w:val="20"/>
              </w:rPr>
            </w:pPr>
            <w:r w:rsidRPr="003A3473">
              <w:rPr>
                <w:rFonts w:ascii="Times New Roman" w:hAnsi="Times New Roman"/>
                <w:b/>
                <w:sz w:val="20"/>
                <w:szCs w:val="20"/>
              </w:rPr>
              <w:t>Цель:</w:t>
            </w:r>
            <w:r w:rsidRPr="003A3473">
              <w:rPr>
                <w:rFonts w:ascii="Times New Roman" w:eastAsia="Times New Roman" w:hAnsi="Times New Roman" w:cs="Times New Roman"/>
                <w:sz w:val="20"/>
                <w:szCs w:val="20"/>
                <w:lang w:eastAsia="ru-RU"/>
              </w:rPr>
              <w:t xml:space="preserve"> упражнение в подборе относительных прилагательных</w:t>
            </w:r>
          </w:p>
        </w:tc>
        <w:tc>
          <w:tcPr>
            <w:tcW w:w="2268" w:type="dxa"/>
            <w:gridSpan w:val="2"/>
            <w:shd w:val="clear" w:color="auto" w:fill="auto"/>
          </w:tcPr>
          <w:p w:rsidR="00D82EDD" w:rsidRPr="00C65FBE" w:rsidRDefault="00C65FBE" w:rsidP="00463DD4">
            <w:pPr>
              <w:pStyle w:val="Style17"/>
              <w:widowControl/>
              <w:spacing w:line="200" w:lineRule="exact"/>
              <w:ind w:firstLine="0"/>
              <w:rPr>
                <w:rFonts w:ascii="Times New Roman" w:hAnsi="Times New Roman" w:cs="Century Schoolbook"/>
                <w:b/>
                <w:sz w:val="20"/>
                <w:szCs w:val="20"/>
              </w:rPr>
            </w:pPr>
            <w:r w:rsidRPr="00C65FBE">
              <w:rPr>
                <w:rFonts w:ascii="Times New Roman" w:hAnsi="Times New Roman" w:cs="Century Schoolbook"/>
                <w:b/>
                <w:sz w:val="20"/>
                <w:szCs w:val="20"/>
              </w:rPr>
              <w:t>Центр познания</w:t>
            </w:r>
          </w:p>
        </w:tc>
        <w:tc>
          <w:tcPr>
            <w:tcW w:w="1984" w:type="dxa"/>
            <w:gridSpan w:val="2"/>
            <w:vMerge/>
            <w:shd w:val="clear" w:color="auto" w:fill="auto"/>
          </w:tcPr>
          <w:p w:rsidR="00D82EDD" w:rsidRPr="00F04352" w:rsidRDefault="00D82EDD" w:rsidP="00463DD4">
            <w:pPr>
              <w:spacing w:after="0" w:line="240" w:lineRule="auto"/>
              <w:rPr>
                <w:rFonts w:ascii="Times New Roman" w:hAnsi="Times New Roman"/>
                <w:b/>
                <w:sz w:val="20"/>
                <w:szCs w:val="20"/>
              </w:rPr>
            </w:pPr>
          </w:p>
        </w:tc>
        <w:tc>
          <w:tcPr>
            <w:tcW w:w="2128" w:type="dxa"/>
            <w:vMerge/>
            <w:shd w:val="clear" w:color="auto" w:fill="auto"/>
          </w:tcPr>
          <w:p w:rsidR="00D82EDD" w:rsidRPr="00F04352" w:rsidRDefault="00D82EDD" w:rsidP="00463DD4">
            <w:pPr>
              <w:spacing w:after="0" w:line="240" w:lineRule="auto"/>
              <w:rPr>
                <w:rFonts w:ascii="Times New Roman" w:hAnsi="Times New Roman"/>
                <w:sz w:val="20"/>
                <w:szCs w:val="20"/>
              </w:rPr>
            </w:pPr>
          </w:p>
        </w:tc>
      </w:tr>
      <w:tr w:rsidR="00D82EDD" w:rsidRPr="00F04352" w:rsidTr="00463DD4">
        <w:trPr>
          <w:trHeight w:val="555"/>
        </w:trPr>
        <w:tc>
          <w:tcPr>
            <w:tcW w:w="1008" w:type="dxa"/>
            <w:vMerge/>
            <w:shd w:val="clear" w:color="auto" w:fill="auto"/>
          </w:tcPr>
          <w:p w:rsidR="00D82EDD" w:rsidRPr="00F04352" w:rsidRDefault="00D82EDD" w:rsidP="00463DD4">
            <w:pPr>
              <w:spacing w:after="0" w:line="240" w:lineRule="auto"/>
              <w:rPr>
                <w:rFonts w:ascii="Times New Roman" w:hAnsi="Times New Roman"/>
                <w:sz w:val="20"/>
                <w:szCs w:val="20"/>
              </w:rPr>
            </w:pPr>
          </w:p>
        </w:tc>
        <w:tc>
          <w:tcPr>
            <w:tcW w:w="1980" w:type="dxa"/>
            <w:shd w:val="clear" w:color="auto" w:fill="auto"/>
          </w:tcPr>
          <w:p w:rsidR="000648B7" w:rsidRDefault="000648B7" w:rsidP="00463DD4">
            <w:pPr>
              <w:pStyle w:val="Style17"/>
              <w:widowControl/>
              <w:spacing w:line="200" w:lineRule="exact"/>
              <w:ind w:firstLine="0"/>
              <w:rPr>
                <w:rFonts w:ascii="Times New Roman" w:hAnsi="Times New Roman"/>
                <w:b/>
                <w:sz w:val="20"/>
                <w:szCs w:val="20"/>
              </w:rPr>
            </w:pPr>
            <w:r>
              <w:rPr>
                <w:rFonts w:ascii="Times New Roman" w:hAnsi="Times New Roman"/>
                <w:b/>
                <w:sz w:val="20"/>
                <w:szCs w:val="20"/>
              </w:rPr>
              <w:t xml:space="preserve">Дидактическая игра </w:t>
            </w:r>
          </w:p>
          <w:p w:rsidR="00D82EDD" w:rsidRPr="000648B7" w:rsidRDefault="000648B7" w:rsidP="00463DD4">
            <w:pPr>
              <w:pStyle w:val="Style17"/>
              <w:widowControl/>
              <w:spacing w:line="200" w:lineRule="exact"/>
              <w:ind w:firstLine="0"/>
              <w:rPr>
                <w:rFonts w:ascii="Times New Roman" w:hAnsi="Times New Roman" w:cs="Century Schoolbook"/>
                <w:b/>
                <w:sz w:val="20"/>
                <w:szCs w:val="20"/>
              </w:rPr>
            </w:pPr>
            <w:r>
              <w:rPr>
                <w:rFonts w:ascii="Times New Roman" w:hAnsi="Times New Roman"/>
                <w:b/>
                <w:sz w:val="20"/>
                <w:szCs w:val="20"/>
              </w:rPr>
              <w:t>«</w:t>
            </w:r>
            <w:r w:rsidRPr="000648B7">
              <w:rPr>
                <w:rFonts w:ascii="Times New Roman" w:hAnsi="Times New Roman"/>
                <w:b/>
                <w:sz w:val="20"/>
                <w:szCs w:val="20"/>
              </w:rPr>
              <w:t>Один – много»</w:t>
            </w:r>
          </w:p>
        </w:tc>
        <w:tc>
          <w:tcPr>
            <w:tcW w:w="5342" w:type="dxa"/>
            <w:shd w:val="clear" w:color="auto" w:fill="auto"/>
          </w:tcPr>
          <w:p w:rsidR="00D82EDD" w:rsidRPr="000648B7" w:rsidRDefault="003A3473" w:rsidP="00463DD4">
            <w:pPr>
              <w:spacing w:line="240" w:lineRule="auto"/>
              <w:rPr>
                <w:rFonts w:ascii="Times New Roman" w:hAnsi="Times New Roman"/>
                <w:b/>
                <w:sz w:val="20"/>
                <w:szCs w:val="20"/>
              </w:rPr>
            </w:pPr>
            <w:r w:rsidRPr="000648B7">
              <w:rPr>
                <w:rFonts w:ascii="Times New Roman" w:hAnsi="Times New Roman"/>
                <w:b/>
                <w:sz w:val="20"/>
                <w:szCs w:val="20"/>
              </w:rPr>
              <w:t>Цель:</w:t>
            </w:r>
            <w:r w:rsidR="000648B7" w:rsidRPr="000648B7">
              <w:rPr>
                <w:rFonts w:ascii="Times New Roman" w:eastAsia="Times New Roman" w:hAnsi="Times New Roman" w:cs="Times New Roman"/>
                <w:sz w:val="20"/>
                <w:szCs w:val="20"/>
                <w:lang w:eastAsia="ru-RU"/>
              </w:rPr>
              <w:t xml:space="preserve"> образование множест</w:t>
            </w:r>
            <w:r w:rsidR="000648B7">
              <w:rPr>
                <w:rFonts w:ascii="Times New Roman" w:eastAsia="Times New Roman" w:hAnsi="Times New Roman" w:cs="Times New Roman"/>
                <w:sz w:val="20"/>
                <w:szCs w:val="20"/>
                <w:lang w:eastAsia="ru-RU"/>
              </w:rPr>
              <w:t xml:space="preserve">венного числа существительных </w:t>
            </w:r>
            <w:r w:rsidR="000648B7" w:rsidRPr="000648B7">
              <w:rPr>
                <w:rFonts w:ascii="Times New Roman" w:eastAsia="Times New Roman" w:hAnsi="Times New Roman" w:cs="Times New Roman"/>
                <w:sz w:val="20"/>
                <w:szCs w:val="20"/>
                <w:lang w:eastAsia="ru-RU"/>
              </w:rPr>
              <w:t>в родительном падеже</w:t>
            </w:r>
          </w:p>
        </w:tc>
        <w:tc>
          <w:tcPr>
            <w:tcW w:w="2268" w:type="dxa"/>
            <w:gridSpan w:val="2"/>
            <w:shd w:val="clear" w:color="auto" w:fill="auto"/>
          </w:tcPr>
          <w:p w:rsidR="00D82EDD" w:rsidRDefault="00C65FBE" w:rsidP="00463DD4">
            <w:pPr>
              <w:pStyle w:val="Style17"/>
              <w:spacing w:line="200" w:lineRule="exact"/>
              <w:ind w:firstLine="0"/>
              <w:rPr>
                <w:rFonts w:ascii="Times New Roman" w:hAnsi="Times New Roman" w:cs="Century Schoolbook"/>
                <w:b/>
                <w:sz w:val="20"/>
                <w:szCs w:val="20"/>
              </w:rPr>
            </w:pPr>
            <w:r>
              <w:rPr>
                <w:rFonts w:ascii="Times New Roman" w:hAnsi="Times New Roman" w:cs="Century Schoolbook"/>
                <w:b/>
                <w:sz w:val="20"/>
                <w:szCs w:val="20"/>
              </w:rPr>
              <w:t xml:space="preserve">Центр познания </w:t>
            </w:r>
            <w:r w:rsidRPr="00C65FBE">
              <w:rPr>
                <w:rFonts w:ascii="Times New Roman" w:hAnsi="Times New Roman" w:cs="Century Schoolbook"/>
                <w:sz w:val="20"/>
                <w:szCs w:val="20"/>
              </w:rPr>
              <w:t>(разные картинки</w:t>
            </w:r>
            <w:r>
              <w:rPr>
                <w:rFonts w:ascii="Times New Roman" w:hAnsi="Times New Roman" w:cs="Century Schoolbook"/>
                <w:sz w:val="20"/>
                <w:szCs w:val="20"/>
              </w:rPr>
              <w:t xml:space="preserve"> с фруктами</w:t>
            </w:r>
            <w:r w:rsidRPr="00C65FBE">
              <w:rPr>
                <w:rFonts w:ascii="Times New Roman" w:hAnsi="Times New Roman" w:cs="Century Schoolbook"/>
                <w:sz w:val="20"/>
                <w:szCs w:val="20"/>
              </w:rPr>
              <w:t>)</w:t>
            </w:r>
          </w:p>
        </w:tc>
        <w:tc>
          <w:tcPr>
            <w:tcW w:w="1984" w:type="dxa"/>
            <w:gridSpan w:val="2"/>
            <w:vMerge/>
            <w:shd w:val="clear" w:color="auto" w:fill="auto"/>
          </w:tcPr>
          <w:p w:rsidR="00D82EDD" w:rsidRPr="00F04352" w:rsidRDefault="00D82EDD" w:rsidP="00463DD4">
            <w:pPr>
              <w:spacing w:after="0" w:line="240" w:lineRule="auto"/>
              <w:rPr>
                <w:rFonts w:ascii="Times New Roman" w:hAnsi="Times New Roman"/>
                <w:b/>
                <w:sz w:val="20"/>
                <w:szCs w:val="20"/>
              </w:rPr>
            </w:pPr>
          </w:p>
        </w:tc>
        <w:tc>
          <w:tcPr>
            <w:tcW w:w="2128" w:type="dxa"/>
            <w:vMerge/>
            <w:shd w:val="clear" w:color="auto" w:fill="auto"/>
          </w:tcPr>
          <w:p w:rsidR="00D82EDD" w:rsidRPr="00F04352" w:rsidRDefault="00D82EDD" w:rsidP="00463DD4">
            <w:pPr>
              <w:spacing w:after="0" w:line="240" w:lineRule="auto"/>
              <w:rPr>
                <w:rFonts w:ascii="Times New Roman" w:hAnsi="Times New Roman"/>
                <w:sz w:val="20"/>
                <w:szCs w:val="20"/>
              </w:rPr>
            </w:pPr>
          </w:p>
        </w:tc>
      </w:tr>
      <w:tr w:rsidR="00D82EDD" w:rsidRPr="00F04352" w:rsidTr="00463DD4">
        <w:trPr>
          <w:trHeight w:val="376"/>
        </w:trPr>
        <w:tc>
          <w:tcPr>
            <w:tcW w:w="1008" w:type="dxa"/>
            <w:vMerge/>
            <w:shd w:val="clear" w:color="auto" w:fill="auto"/>
          </w:tcPr>
          <w:p w:rsidR="00D82EDD" w:rsidRPr="00F04352" w:rsidRDefault="00D82EDD" w:rsidP="00463DD4">
            <w:pPr>
              <w:spacing w:after="0" w:line="240" w:lineRule="auto"/>
              <w:rPr>
                <w:rFonts w:ascii="Times New Roman" w:hAnsi="Times New Roman"/>
                <w:sz w:val="20"/>
                <w:szCs w:val="20"/>
              </w:rPr>
            </w:pPr>
          </w:p>
        </w:tc>
        <w:tc>
          <w:tcPr>
            <w:tcW w:w="1980" w:type="dxa"/>
            <w:shd w:val="clear" w:color="auto" w:fill="auto"/>
          </w:tcPr>
          <w:p w:rsidR="00D82EDD" w:rsidRPr="00F72F66" w:rsidRDefault="00D82EDD" w:rsidP="00463DD4">
            <w:pPr>
              <w:rPr>
                <w:rFonts w:ascii="Times New Roman" w:hAnsi="Times New Roman"/>
                <w:sz w:val="20"/>
                <w:szCs w:val="20"/>
                <w:u w:val="single"/>
              </w:rPr>
            </w:pPr>
            <w:r w:rsidRPr="009057DA">
              <w:rPr>
                <w:rFonts w:ascii="Times New Roman" w:hAnsi="Times New Roman"/>
                <w:b/>
                <w:sz w:val="20"/>
                <w:szCs w:val="20"/>
                <w:u w:val="single"/>
              </w:rPr>
              <w:t>Прогулка</w:t>
            </w:r>
          </w:p>
        </w:tc>
        <w:tc>
          <w:tcPr>
            <w:tcW w:w="5352" w:type="dxa"/>
            <w:gridSpan w:val="2"/>
            <w:shd w:val="clear" w:color="auto" w:fill="auto"/>
          </w:tcPr>
          <w:p w:rsidR="00F278C0" w:rsidRPr="00F278C0" w:rsidRDefault="00F278C0" w:rsidP="001C43A6">
            <w:pPr>
              <w:shd w:val="clear" w:color="auto" w:fill="FFFFFF"/>
              <w:spacing w:after="0" w:line="240" w:lineRule="auto"/>
              <w:rPr>
                <w:rFonts w:ascii="Times New Roman" w:hAnsi="Times New Roman" w:cs="Times New Roman"/>
                <w:sz w:val="20"/>
                <w:szCs w:val="20"/>
              </w:rPr>
            </w:pPr>
            <w:r w:rsidRPr="001C43A6">
              <w:rPr>
                <w:rFonts w:ascii="Times New Roman" w:hAnsi="Times New Roman" w:cs="Times New Roman"/>
                <w:b/>
                <w:bCs/>
                <w:color w:val="000000"/>
                <w:spacing w:val="-9"/>
                <w:sz w:val="20"/>
                <w:szCs w:val="20"/>
              </w:rPr>
              <w:t>Наблюдение за пожарной машиной</w:t>
            </w:r>
            <w:r w:rsidRPr="001C43A6">
              <w:rPr>
                <w:rFonts w:ascii="Times New Roman" w:hAnsi="Times New Roman" w:cs="Times New Roman"/>
                <w:b/>
                <w:sz w:val="20"/>
                <w:szCs w:val="20"/>
              </w:rPr>
              <w:t xml:space="preserve">. </w:t>
            </w:r>
            <w:r w:rsidRPr="001C43A6">
              <w:rPr>
                <w:rFonts w:ascii="Times New Roman" w:hAnsi="Times New Roman" w:cs="Times New Roman"/>
                <w:b/>
                <w:iCs/>
                <w:color w:val="000000"/>
                <w:spacing w:val="-7"/>
                <w:sz w:val="20"/>
                <w:szCs w:val="20"/>
              </w:rPr>
              <w:t>Цели</w:t>
            </w:r>
            <w:r w:rsidRPr="00F278C0">
              <w:rPr>
                <w:rFonts w:ascii="Times New Roman" w:hAnsi="Times New Roman" w:cs="Times New Roman"/>
                <w:i/>
                <w:iCs/>
                <w:color w:val="000000"/>
                <w:spacing w:val="-7"/>
                <w:sz w:val="20"/>
                <w:szCs w:val="20"/>
              </w:rPr>
              <w:t>:</w:t>
            </w:r>
            <w:r w:rsidRPr="00F278C0">
              <w:rPr>
                <w:rFonts w:ascii="Times New Roman" w:hAnsi="Times New Roman" w:cs="Times New Roman"/>
                <w:color w:val="000000"/>
                <w:spacing w:val="2"/>
                <w:sz w:val="20"/>
                <w:szCs w:val="20"/>
              </w:rPr>
              <w:t>расширять знания о роли машин и их механизмах;</w:t>
            </w:r>
            <w:r w:rsidRPr="00F278C0">
              <w:rPr>
                <w:rFonts w:ascii="Times New Roman" w:hAnsi="Times New Roman" w:cs="Times New Roman"/>
                <w:color w:val="000000"/>
                <w:spacing w:val="-1"/>
                <w:sz w:val="20"/>
                <w:szCs w:val="20"/>
              </w:rPr>
              <w:t>воспитывать любознательность.</w:t>
            </w:r>
          </w:p>
          <w:p w:rsidR="001C43A6" w:rsidRPr="001C43A6" w:rsidRDefault="00F278C0" w:rsidP="00463DD4">
            <w:pPr>
              <w:shd w:val="clear" w:color="auto" w:fill="FFFFFF"/>
              <w:spacing w:after="0" w:line="240" w:lineRule="auto"/>
              <w:ind w:firstLine="142"/>
              <w:rPr>
                <w:rFonts w:ascii="Times New Roman" w:hAnsi="Times New Roman" w:cs="Times New Roman"/>
                <w:b/>
                <w:color w:val="000000"/>
                <w:spacing w:val="-5"/>
                <w:sz w:val="20"/>
                <w:szCs w:val="20"/>
              </w:rPr>
            </w:pPr>
            <w:r w:rsidRPr="001C43A6">
              <w:rPr>
                <w:rFonts w:ascii="Times New Roman" w:hAnsi="Times New Roman" w:cs="Times New Roman"/>
                <w:b/>
                <w:bCs/>
                <w:color w:val="000000"/>
                <w:spacing w:val="-11"/>
                <w:sz w:val="20"/>
                <w:szCs w:val="20"/>
              </w:rPr>
              <w:t>Трудовая деятельность</w:t>
            </w:r>
            <w:r w:rsidRPr="001C43A6">
              <w:rPr>
                <w:rFonts w:ascii="Times New Roman" w:hAnsi="Times New Roman" w:cs="Times New Roman"/>
                <w:b/>
                <w:sz w:val="20"/>
                <w:szCs w:val="20"/>
              </w:rPr>
              <w:t>.</w:t>
            </w:r>
            <w:r>
              <w:rPr>
                <w:rFonts w:ascii="Times New Roman" w:hAnsi="Times New Roman" w:cs="Times New Roman"/>
                <w:i/>
                <w:sz w:val="20"/>
                <w:szCs w:val="20"/>
              </w:rPr>
              <w:t xml:space="preserve"> </w:t>
            </w:r>
            <w:r w:rsidRPr="00F278C0">
              <w:rPr>
                <w:rFonts w:ascii="Times New Roman" w:hAnsi="Times New Roman" w:cs="Times New Roman"/>
                <w:color w:val="000000"/>
                <w:spacing w:val="-1"/>
                <w:sz w:val="20"/>
                <w:szCs w:val="20"/>
              </w:rPr>
              <w:t>Сбор мусора на территории</w:t>
            </w:r>
            <w:r w:rsidR="001C43A6">
              <w:rPr>
                <w:rFonts w:ascii="Times New Roman" w:hAnsi="Times New Roman" w:cs="Times New Roman"/>
                <w:color w:val="000000"/>
                <w:spacing w:val="-1"/>
                <w:sz w:val="20"/>
                <w:szCs w:val="20"/>
              </w:rPr>
              <w:t xml:space="preserve">. </w:t>
            </w:r>
            <w:r w:rsidRPr="001C43A6">
              <w:rPr>
                <w:rFonts w:ascii="Times New Roman" w:hAnsi="Times New Roman" w:cs="Times New Roman"/>
                <w:b/>
                <w:iCs/>
                <w:color w:val="000000"/>
                <w:spacing w:val="-7"/>
                <w:sz w:val="20"/>
                <w:szCs w:val="20"/>
              </w:rPr>
              <w:t>Цели</w:t>
            </w:r>
            <w:r w:rsidRPr="00F278C0">
              <w:rPr>
                <w:rFonts w:ascii="Times New Roman" w:hAnsi="Times New Roman" w:cs="Times New Roman"/>
                <w:i/>
                <w:iCs/>
                <w:color w:val="000000"/>
                <w:spacing w:val="-7"/>
                <w:sz w:val="20"/>
                <w:szCs w:val="20"/>
              </w:rPr>
              <w:t>:</w:t>
            </w:r>
            <w:r w:rsidRPr="00F278C0">
              <w:rPr>
                <w:rFonts w:ascii="Times New Roman" w:hAnsi="Times New Roman" w:cs="Times New Roman"/>
                <w:color w:val="000000"/>
                <w:spacing w:val="1"/>
                <w:sz w:val="20"/>
                <w:szCs w:val="20"/>
              </w:rPr>
              <w:t>приучать к чистоте и порядку;</w:t>
            </w:r>
            <w:r w:rsidRPr="00F278C0">
              <w:rPr>
                <w:rFonts w:ascii="Times New Roman" w:hAnsi="Times New Roman" w:cs="Times New Roman"/>
                <w:color w:val="000000"/>
                <w:spacing w:val="-1"/>
                <w:sz w:val="20"/>
                <w:szCs w:val="20"/>
              </w:rPr>
              <w:t>вызывать желание трудиться в коллективе.</w:t>
            </w:r>
            <w:r w:rsidRPr="00F278C0">
              <w:rPr>
                <w:rFonts w:ascii="Times New Roman" w:hAnsi="Times New Roman" w:cs="Times New Roman"/>
                <w:color w:val="000000"/>
                <w:spacing w:val="-1"/>
                <w:sz w:val="20"/>
                <w:szCs w:val="20"/>
              </w:rPr>
              <w:br/>
            </w:r>
            <w:r w:rsidRPr="001C43A6">
              <w:rPr>
                <w:rFonts w:ascii="Times New Roman" w:hAnsi="Times New Roman" w:cs="Times New Roman"/>
                <w:b/>
                <w:bCs/>
                <w:color w:val="000000"/>
                <w:spacing w:val="-12"/>
                <w:sz w:val="20"/>
                <w:szCs w:val="20"/>
              </w:rPr>
              <w:t>Подвижные игры</w:t>
            </w:r>
            <w:r w:rsidRPr="001C43A6">
              <w:rPr>
                <w:rFonts w:ascii="Times New Roman" w:hAnsi="Times New Roman" w:cs="Times New Roman"/>
                <w:b/>
                <w:sz w:val="20"/>
                <w:szCs w:val="20"/>
              </w:rPr>
              <w:t xml:space="preserve">: </w:t>
            </w:r>
            <w:r w:rsidRPr="001C43A6">
              <w:rPr>
                <w:rFonts w:ascii="Times New Roman" w:hAnsi="Times New Roman" w:cs="Times New Roman"/>
                <w:b/>
                <w:color w:val="000000"/>
                <w:spacing w:val="-5"/>
                <w:sz w:val="20"/>
                <w:szCs w:val="20"/>
              </w:rPr>
              <w:t>«Ловишки», «Подбрось — поймай».</w:t>
            </w:r>
          </w:p>
          <w:p w:rsidR="00D82EDD" w:rsidRPr="001C43A6" w:rsidRDefault="00F278C0" w:rsidP="00463DD4">
            <w:pPr>
              <w:shd w:val="clear" w:color="auto" w:fill="FFFFFF"/>
              <w:spacing w:after="0" w:line="240" w:lineRule="auto"/>
              <w:ind w:firstLine="142"/>
              <w:rPr>
                <w:rFonts w:ascii="Times New Roman" w:hAnsi="Times New Roman" w:cs="Times New Roman"/>
                <w:color w:val="000000"/>
                <w:spacing w:val="-5"/>
                <w:sz w:val="20"/>
                <w:szCs w:val="20"/>
              </w:rPr>
            </w:pPr>
            <w:r w:rsidRPr="001C43A6">
              <w:rPr>
                <w:rFonts w:ascii="Times New Roman" w:hAnsi="Times New Roman" w:cs="Times New Roman"/>
                <w:b/>
                <w:iCs/>
                <w:color w:val="000000"/>
                <w:spacing w:val="-5"/>
                <w:sz w:val="20"/>
                <w:szCs w:val="20"/>
              </w:rPr>
              <w:t>Цель:</w:t>
            </w:r>
            <w:r w:rsidRPr="00F278C0">
              <w:rPr>
                <w:rFonts w:ascii="Times New Roman" w:hAnsi="Times New Roman" w:cs="Times New Roman"/>
                <w:i/>
                <w:iCs/>
                <w:color w:val="000000"/>
                <w:spacing w:val="-5"/>
                <w:sz w:val="20"/>
                <w:szCs w:val="20"/>
              </w:rPr>
              <w:t xml:space="preserve"> </w:t>
            </w:r>
            <w:r w:rsidRPr="00F278C0">
              <w:rPr>
                <w:rFonts w:ascii="Times New Roman" w:hAnsi="Times New Roman" w:cs="Times New Roman"/>
                <w:color w:val="000000"/>
                <w:spacing w:val="-5"/>
                <w:sz w:val="20"/>
                <w:szCs w:val="20"/>
              </w:rPr>
              <w:t>развивать самостоятельность в организации подвижных игр.</w:t>
            </w:r>
          </w:p>
        </w:tc>
        <w:tc>
          <w:tcPr>
            <w:tcW w:w="2258" w:type="dxa"/>
            <w:shd w:val="clear" w:color="auto" w:fill="auto"/>
          </w:tcPr>
          <w:p w:rsidR="00D82EDD" w:rsidRDefault="00F278C0" w:rsidP="00463DD4">
            <w:pPr>
              <w:spacing w:after="0" w:line="240" w:lineRule="auto"/>
              <w:rPr>
                <w:rFonts w:ascii="Times New Roman" w:hAnsi="Times New Roman"/>
                <w:b/>
                <w:sz w:val="20"/>
                <w:szCs w:val="20"/>
              </w:rPr>
            </w:pPr>
            <w:r w:rsidRPr="00F278C0">
              <w:rPr>
                <w:rFonts w:ascii="Times New Roman" w:hAnsi="Times New Roman"/>
                <w:b/>
                <w:sz w:val="20"/>
                <w:szCs w:val="20"/>
              </w:rPr>
              <w:t>Выносной материал:</w:t>
            </w:r>
          </w:p>
          <w:p w:rsidR="00F278C0" w:rsidRPr="00F278C0" w:rsidRDefault="00442217" w:rsidP="00463DD4">
            <w:pPr>
              <w:spacing w:after="0" w:line="240" w:lineRule="auto"/>
              <w:rPr>
                <w:rFonts w:ascii="Times New Roman" w:hAnsi="Times New Roman"/>
                <w:sz w:val="20"/>
                <w:szCs w:val="20"/>
              </w:rPr>
            </w:pPr>
            <w:r>
              <w:rPr>
                <w:rFonts w:ascii="Times New Roman" w:hAnsi="Times New Roman"/>
                <w:sz w:val="20"/>
                <w:szCs w:val="20"/>
              </w:rPr>
              <w:t>Мячи, рули, машинки, метелки</w:t>
            </w:r>
          </w:p>
        </w:tc>
        <w:tc>
          <w:tcPr>
            <w:tcW w:w="1977" w:type="dxa"/>
            <w:shd w:val="clear" w:color="auto" w:fill="auto"/>
          </w:tcPr>
          <w:p w:rsidR="001C43A6" w:rsidRDefault="00F278C0" w:rsidP="001C43A6">
            <w:pPr>
              <w:shd w:val="clear" w:color="auto" w:fill="FFFFFF"/>
              <w:spacing w:after="0" w:line="240" w:lineRule="auto"/>
              <w:rPr>
                <w:rFonts w:ascii="Times New Roman" w:hAnsi="Times New Roman" w:cs="Times New Roman"/>
                <w:b/>
                <w:color w:val="000000"/>
                <w:spacing w:val="-1"/>
                <w:sz w:val="20"/>
                <w:szCs w:val="20"/>
              </w:rPr>
            </w:pPr>
            <w:r w:rsidRPr="001C43A6">
              <w:rPr>
                <w:rFonts w:ascii="Times New Roman" w:hAnsi="Times New Roman" w:cs="Times New Roman"/>
                <w:b/>
                <w:color w:val="000000"/>
                <w:spacing w:val="-1"/>
                <w:sz w:val="20"/>
                <w:szCs w:val="20"/>
              </w:rPr>
              <w:t>Ходьба на носках.</w:t>
            </w:r>
          </w:p>
          <w:p w:rsidR="00F278C0" w:rsidRPr="00F278C0" w:rsidRDefault="00F278C0" w:rsidP="001C43A6">
            <w:pPr>
              <w:shd w:val="clear" w:color="auto" w:fill="FFFFFF"/>
              <w:spacing w:line="240" w:lineRule="auto"/>
              <w:rPr>
                <w:rFonts w:ascii="Times New Roman" w:hAnsi="Times New Roman" w:cs="Times New Roman"/>
                <w:sz w:val="20"/>
                <w:szCs w:val="20"/>
              </w:rPr>
            </w:pPr>
            <w:r w:rsidRPr="001C43A6">
              <w:rPr>
                <w:rFonts w:ascii="Times New Roman" w:hAnsi="Times New Roman" w:cs="Times New Roman"/>
                <w:b/>
                <w:iCs/>
                <w:color w:val="000000"/>
                <w:spacing w:val="-3"/>
                <w:sz w:val="20"/>
                <w:szCs w:val="20"/>
              </w:rPr>
              <w:t>Цель:</w:t>
            </w:r>
            <w:r w:rsidRPr="00F278C0">
              <w:rPr>
                <w:rFonts w:ascii="Times New Roman" w:hAnsi="Times New Roman" w:cs="Times New Roman"/>
                <w:i/>
                <w:iCs/>
                <w:color w:val="000000"/>
                <w:spacing w:val="-3"/>
                <w:sz w:val="20"/>
                <w:szCs w:val="20"/>
              </w:rPr>
              <w:t xml:space="preserve"> </w:t>
            </w:r>
            <w:r w:rsidRPr="00F278C0">
              <w:rPr>
                <w:rFonts w:ascii="Times New Roman" w:hAnsi="Times New Roman" w:cs="Times New Roman"/>
                <w:color w:val="000000"/>
                <w:spacing w:val="-3"/>
                <w:sz w:val="20"/>
                <w:szCs w:val="20"/>
              </w:rPr>
              <w:t xml:space="preserve">закреплять умение ходить с согласованным движением рук </w:t>
            </w:r>
            <w:r w:rsidRPr="00F278C0">
              <w:rPr>
                <w:rFonts w:ascii="Times New Roman" w:hAnsi="Times New Roman" w:cs="Times New Roman"/>
                <w:color w:val="000000"/>
                <w:spacing w:val="-5"/>
                <w:sz w:val="20"/>
                <w:szCs w:val="20"/>
              </w:rPr>
              <w:t>и ног.</w:t>
            </w:r>
          </w:p>
          <w:p w:rsidR="00D82EDD" w:rsidRPr="00F04352" w:rsidRDefault="00D82EDD" w:rsidP="001C43A6">
            <w:pPr>
              <w:pStyle w:val="Style1"/>
              <w:widowControl/>
              <w:spacing w:line="240" w:lineRule="auto"/>
              <w:rPr>
                <w:rFonts w:ascii="Times New Roman" w:hAnsi="Times New Roman"/>
                <w:sz w:val="20"/>
                <w:szCs w:val="20"/>
              </w:rPr>
            </w:pPr>
          </w:p>
        </w:tc>
        <w:tc>
          <w:tcPr>
            <w:tcW w:w="2135" w:type="dxa"/>
            <w:gridSpan w:val="2"/>
            <w:shd w:val="clear" w:color="auto" w:fill="auto"/>
          </w:tcPr>
          <w:p w:rsidR="00D82EDD" w:rsidRPr="00F04352" w:rsidRDefault="00D82EDD" w:rsidP="00463DD4">
            <w:pPr>
              <w:spacing w:after="0" w:line="240" w:lineRule="auto"/>
              <w:rPr>
                <w:rFonts w:ascii="Times New Roman" w:hAnsi="Times New Roman"/>
                <w:sz w:val="20"/>
                <w:szCs w:val="20"/>
              </w:rPr>
            </w:pPr>
          </w:p>
        </w:tc>
      </w:tr>
    </w:tbl>
    <w:p w:rsidR="003A3473" w:rsidRDefault="003A3473" w:rsidP="00D82EDD">
      <w:pPr>
        <w:spacing w:line="240" w:lineRule="auto"/>
      </w:pPr>
    </w:p>
    <w:p w:rsidR="003A3473" w:rsidRDefault="003A3473" w:rsidP="00D82EDD">
      <w:pPr>
        <w:spacing w:line="240" w:lineRule="auto"/>
      </w:pPr>
    </w:p>
    <w:p w:rsidR="00D82EDD" w:rsidRDefault="00D82EDD" w:rsidP="00D82EDD">
      <w:pPr>
        <w:spacing w:line="240" w:lineRule="auto"/>
      </w:pPr>
    </w:p>
    <w:tbl>
      <w:tblPr>
        <w:tblpPr w:leftFromText="180" w:rightFromText="180" w:horzAnchor="margin" w:tblpY="-4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1980"/>
        <w:gridCol w:w="5342"/>
        <w:gridCol w:w="10"/>
        <w:gridCol w:w="132"/>
        <w:gridCol w:w="2126"/>
        <w:gridCol w:w="1977"/>
        <w:gridCol w:w="7"/>
        <w:gridCol w:w="2128"/>
      </w:tblGrid>
      <w:tr w:rsidR="00D82EDD" w:rsidRPr="00F04352" w:rsidTr="00FA6309">
        <w:tc>
          <w:tcPr>
            <w:tcW w:w="1008" w:type="dxa"/>
            <w:shd w:val="clear" w:color="auto" w:fill="auto"/>
          </w:tcPr>
          <w:p w:rsidR="00D82EDD" w:rsidRPr="00F04352" w:rsidRDefault="00D82EDD" w:rsidP="00FA6309">
            <w:pPr>
              <w:spacing w:after="0" w:line="240" w:lineRule="auto"/>
              <w:jc w:val="center"/>
              <w:rPr>
                <w:rFonts w:ascii="Times New Roman" w:hAnsi="Times New Roman"/>
                <w:sz w:val="20"/>
                <w:szCs w:val="20"/>
              </w:rPr>
            </w:pPr>
            <w:r w:rsidRPr="00F04352">
              <w:rPr>
                <w:rFonts w:ascii="Times New Roman" w:hAnsi="Times New Roman"/>
                <w:b/>
                <w:sz w:val="20"/>
                <w:szCs w:val="20"/>
              </w:rPr>
              <w:lastRenderedPageBreak/>
              <w:t>Число, день недели</w:t>
            </w:r>
          </w:p>
        </w:tc>
        <w:tc>
          <w:tcPr>
            <w:tcW w:w="1980" w:type="dxa"/>
            <w:shd w:val="clear" w:color="auto" w:fill="auto"/>
          </w:tcPr>
          <w:p w:rsidR="00D82EDD" w:rsidRPr="00F04352" w:rsidRDefault="00D82EDD" w:rsidP="00FA6309">
            <w:pPr>
              <w:spacing w:after="0" w:line="240" w:lineRule="auto"/>
              <w:jc w:val="center"/>
              <w:rPr>
                <w:rFonts w:ascii="Times New Roman" w:hAnsi="Times New Roman"/>
                <w:b/>
                <w:sz w:val="20"/>
                <w:szCs w:val="20"/>
              </w:rPr>
            </w:pPr>
            <w:r w:rsidRPr="00F04352">
              <w:rPr>
                <w:rFonts w:ascii="Times New Roman" w:hAnsi="Times New Roman"/>
                <w:b/>
                <w:sz w:val="20"/>
                <w:szCs w:val="20"/>
              </w:rPr>
              <w:t>Виды деятельности и культурные практики в соответствии с образовательными областями</w:t>
            </w:r>
            <w:r>
              <w:rPr>
                <w:rFonts w:ascii="Times New Roman" w:hAnsi="Times New Roman"/>
                <w:b/>
                <w:sz w:val="20"/>
                <w:szCs w:val="20"/>
              </w:rPr>
              <w:t>,р</w:t>
            </w:r>
            <w:r w:rsidRPr="00F04352">
              <w:rPr>
                <w:rFonts w:ascii="Times New Roman" w:hAnsi="Times New Roman"/>
                <w:b/>
                <w:sz w:val="20"/>
                <w:szCs w:val="20"/>
              </w:rPr>
              <w:t xml:space="preserve">ежимные </w:t>
            </w:r>
          </w:p>
          <w:p w:rsidR="00D82EDD" w:rsidRPr="00F04352" w:rsidRDefault="00D82EDD" w:rsidP="00FA6309">
            <w:pPr>
              <w:spacing w:after="0" w:line="240" w:lineRule="auto"/>
              <w:jc w:val="center"/>
              <w:rPr>
                <w:rFonts w:ascii="Times New Roman" w:hAnsi="Times New Roman"/>
                <w:sz w:val="20"/>
                <w:szCs w:val="20"/>
              </w:rPr>
            </w:pPr>
            <w:r w:rsidRPr="00F04352">
              <w:rPr>
                <w:rFonts w:ascii="Times New Roman" w:hAnsi="Times New Roman"/>
                <w:b/>
                <w:sz w:val="20"/>
                <w:szCs w:val="20"/>
              </w:rPr>
              <w:t>моменты</w:t>
            </w:r>
          </w:p>
        </w:tc>
        <w:tc>
          <w:tcPr>
            <w:tcW w:w="5484" w:type="dxa"/>
            <w:gridSpan w:val="3"/>
            <w:shd w:val="clear" w:color="auto" w:fill="auto"/>
          </w:tcPr>
          <w:p w:rsidR="00D82EDD" w:rsidRPr="00F04352" w:rsidRDefault="00D82EDD" w:rsidP="00FA6309">
            <w:pPr>
              <w:spacing w:after="0" w:line="240" w:lineRule="auto"/>
              <w:jc w:val="center"/>
              <w:rPr>
                <w:rFonts w:ascii="Times New Roman" w:hAnsi="Times New Roman"/>
                <w:b/>
                <w:sz w:val="20"/>
                <w:szCs w:val="20"/>
              </w:rPr>
            </w:pPr>
            <w:r w:rsidRPr="00F04352">
              <w:rPr>
                <w:rFonts w:ascii="Times New Roman" w:hAnsi="Times New Roman"/>
                <w:b/>
                <w:sz w:val="20"/>
                <w:szCs w:val="20"/>
              </w:rPr>
              <w:t xml:space="preserve">Совместная деятельность взрослого и детей направленная </w:t>
            </w:r>
          </w:p>
          <w:p w:rsidR="00D82EDD" w:rsidRPr="00F04352" w:rsidRDefault="00D82EDD" w:rsidP="00FA6309">
            <w:pPr>
              <w:spacing w:after="0" w:line="240" w:lineRule="auto"/>
              <w:jc w:val="center"/>
              <w:rPr>
                <w:rFonts w:ascii="Times New Roman" w:hAnsi="Times New Roman"/>
                <w:sz w:val="20"/>
                <w:szCs w:val="20"/>
              </w:rPr>
            </w:pPr>
            <w:r w:rsidRPr="00F04352">
              <w:rPr>
                <w:rFonts w:ascii="Times New Roman" w:hAnsi="Times New Roman"/>
                <w:b/>
                <w:sz w:val="20"/>
                <w:szCs w:val="20"/>
              </w:rPr>
              <w:t>на становление первичной ценност</w:t>
            </w:r>
            <w:r w:rsidR="001C43A6">
              <w:rPr>
                <w:rFonts w:ascii="Times New Roman" w:hAnsi="Times New Roman"/>
                <w:b/>
                <w:sz w:val="20"/>
                <w:szCs w:val="20"/>
              </w:rPr>
              <w:t>ной ориентации и социализации (О</w:t>
            </w:r>
            <w:r w:rsidRPr="00F04352">
              <w:rPr>
                <w:rFonts w:ascii="Times New Roman" w:hAnsi="Times New Roman"/>
                <w:b/>
                <w:sz w:val="20"/>
                <w:szCs w:val="20"/>
              </w:rPr>
              <w:t>ОД)</w:t>
            </w:r>
          </w:p>
        </w:tc>
        <w:tc>
          <w:tcPr>
            <w:tcW w:w="2126" w:type="dxa"/>
            <w:shd w:val="clear" w:color="auto" w:fill="auto"/>
          </w:tcPr>
          <w:p w:rsidR="00D82EDD" w:rsidRPr="00F04352" w:rsidRDefault="00D82EDD" w:rsidP="00FA6309">
            <w:pPr>
              <w:spacing w:after="0" w:line="240" w:lineRule="auto"/>
              <w:jc w:val="center"/>
              <w:rPr>
                <w:rFonts w:ascii="Times New Roman" w:hAnsi="Times New Roman"/>
                <w:b/>
                <w:sz w:val="20"/>
                <w:szCs w:val="20"/>
              </w:rPr>
            </w:pPr>
            <w:r w:rsidRPr="00F04352">
              <w:rPr>
                <w:rFonts w:ascii="Times New Roman" w:hAnsi="Times New Roman"/>
                <w:b/>
                <w:sz w:val="20"/>
                <w:szCs w:val="20"/>
              </w:rPr>
              <w:t xml:space="preserve">Организация предметно – пространственной развивающей среды для поддержки детской инициативы (уголки самостоятельной </w:t>
            </w:r>
          </w:p>
          <w:p w:rsidR="00D82EDD" w:rsidRPr="00F04352" w:rsidRDefault="00D82EDD" w:rsidP="00FA6309">
            <w:pPr>
              <w:spacing w:after="0" w:line="240" w:lineRule="auto"/>
              <w:jc w:val="center"/>
              <w:rPr>
                <w:rFonts w:ascii="Times New Roman" w:hAnsi="Times New Roman"/>
                <w:sz w:val="20"/>
                <w:szCs w:val="20"/>
              </w:rPr>
            </w:pPr>
            <w:r w:rsidRPr="00F04352">
              <w:rPr>
                <w:rFonts w:ascii="Times New Roman" w:hAnsi="Times New Roman"/>
                <w:b/>
                <w:sz w:val="20"/>
                <w:szCs w:val="20"/>
              </w:rPr>
              <w:t>активности)</w:t>
            </w:r>
          </w:p>
        </w:tc>
        <w:tc>
          <w:tcPr>
            <w:tcW w:w="1984" w:type="dxa"/>
            <w:gridSpan w:val="2"/>
            <w:shd w:val="clear" w:color="auto" w:fill="auto"/>
          </w:tcPr>
          <w:p w:rsidR="00D82EDD" w:rsidRPr="00F04352" w:rsidRDefault="00D82EDD" w:rsidP="00FA6309">
            <w:pPr>
              <w:spacing w:after="0" w:line="240" w:lineRule="auto"/>
              <w:rPr>
                <w:rFonts w:ascii="Times New Roman" w:hAnsi="Times New Roman"/>
                <w:b/>
                <w:sz w:val="20"/>
                <w:szCs w:val="20"/>
              </w:rPr>
            </w:pPr>
            <w:r w:rsidRPr="00F04352">
              <w:rPr>
                <w:rFonts w:ascii="Times New Roman" w:hAnsi="Times New Roman"/>
                <w:b/>
                <w:sz w:val="20"/>
                <w:szCs w:val="20"/>
              </w:rPr>
              <w:t xml:space="preserve">Индивидуальная </w:t>
            </w:r>
          </w:p>
          <w:p w:rsidR="00D82EDD" w:rsidRPr="00F04352" w:rsidRDefault="00D82EDD" w:rsidP="00FA6309">
            <w:pPr>
              <w:spacing w:after="0" w:line="240" w:lineRule="auto"/>
              <w:jc w:val="center"/>
              <w:rPr>
                <w:rFonts w:ascii="Times New Roman" w:hAnsi="Times New Roman"/>
                <w:b/>
                <w:sz w:val="20"/>
                <w:szCs w:val="20"/>
              </w:rPr>
            </w:pPr>
            <w:r w:rsidRPr="00F04352">
              <w:rPr>
                <w:rFonts w:ascii="Times New Roman" w:hAnsi="Times New Roman"/>
                <w:b/>
                <w:sz w:val="20"/>
                <w:szCs w:val="20"/>
              </w:rPr>
              <w:t>работа</w:t>
            </w:r>
          </w:p>
        </w:tc>
        <w:tc>
          <w:tcPr>
            <w:tcW w:w="2128" w:type="dxa"/>
            <w:shd w:val="clear" w:color="auto" w:fill="auto"/>
          </w:tcPr>
          <w:p w:rsidR="00D82EDD" w:rsidRPr="00F04352" w:rsidRDefault="00D82EDD" w:rsidP="00FA6309">
            <w:pPr>
              <w:spacing w:after="0" w:line="240" w:lineRule="auto"/>
              <w:jc w:val="center"/>
              <w:rPr>
                <w:rFonts w:ascii="Times New Roman" w:hAnsi="Times New Roman"/>
                <w:b/>
                <w:sz w:val="20"/>
                <w:szCs w:val="20"/>
              </w:rPr>
            </w:pPr>
            <w:r w:rsidRPr="00F04352">
              <w:rPr>
                <w:rFonts w:ascii="Times New Roman" w:hAnsi="Times New Roman"/>
                <w:b/>
                <w:sz w:val="20"/>
                <w:szCs w:val="20"/>
              </w:rPr>
              <w:t>Взаимодействие с родителями/социальными партнерами</w:t>
            </w:r>
          </w:p>
        </w:tc>
      </w:tr>
      <w:tr w:rsidR="00D82EDD" w:rsidRPr="00F04352" w:rsidTr="00FA6309">
        <w:trPr>
          <w:trHeight w:val="70"/>
        </w:trPr>
        <w:tc>
          <w:tcPr>
            <w:tcW w:w="1008" w:type="dxa"/>
            <w:shd w:val="clear" w:color="auto" w:fill="auto"/>
          </w:tcPr>
          <w:p w:rsidR="00D82EDD" w:rsidRPr="00F04352" w:rsidRDefault="00D82EDD" w:rsidP="00FA6309">
            <w:pPr>
              <w:spacing w:after="0" w:line="240" w:lineRule="auto"/>
              <w:jc w:val="center"/>
              <w:rPr>
                <w:rFonts w:ascii="Times New Roman" w:hAnsi="Times New Roman"/>
                <w:sz w:val="20"/>
                <w:szCs w:val="20"/>
              </w:rPr>
            </w:pPr>
            <w:r w:rsidRPr="00F04352">
              <w:rPr>
                <w:rFonts w:ascii="Times New Roman" w:hAnsi="Times New Roman"/>
                <w:sz w:val="20"/>
                <w:szCs w:val="20"/>
              </w:rPr>
              <w:t>1</w:t>
            </w:r>
          </w:p>
        </w:tc>
        <w:tc>
          <w:tcPr>
            <w:tcW w:w="1980" w:type="dxa"/>
            <w:shd w:val="clear" w:color="auto" w:fill="auto"/>
          </w:tcPr>
          <w:p w:rsidR="00D82EDD" w:rsidRPr="00F04352" w:rsidRDefault="00D82EDD" w:rsidP="00FA6309">
            <w:pPr>
              <w:spacing w:after="0" w:line="240" w:lineRule="auto"/>
              <w:jc w:val="center"/>
              <w:rPr>
                <w:rFonts w:ascii="Times New Roman" w:hAnsi="Times New Roman"/>
                <w:sz w:val="20"/>
                <w:szCs w:val="20"/>
              </w:rPr>
            </w:pPr>
            <w:r>
              <w:rPr>
                <w:rFonts w:ascii="Times New Roman" w:hAnsi="Times New Roman"/>
                <w:sz w:val="20"/>
                <w:szCs w:val="20"/>
              </w:rPr>
              <w:t>2</w:t>
            </w:r>
          </w:p>
        </w:tc>
        <w:tc>
          <w:tcPr>
            <w:tcW w:w="5484" w:type="dxa"/>
            <w:gridSpan w:val="3"/>
            <w:shd w:val="clear" w:color="auto" w:fill="auto"/>
          </w:tcPr>
          <w:p w:rsidR="00D82EDD" w:rsidRPr="00F04352" w:rsidRDefault="00D82EDD" w:rsidP="00FA6309">
            <w:pPr>
              <w:spacing w:after="0" w:line="240" w:lineRule="auto"/>
              <w:jc w:val="center"/>
              <w:rPr>
                <w:rFonts w:ascii="Times New Roman" w:hAnsi="Times New Roman"/>
                <w:sz w:val="20"/>
                <w:szCs w:val="20"/>
              </w:rPr>
            </w:pPr>
            <w:r>
              <w:rPr>
                <w:rFonts w:ascii="Times New Roman" w:hAnsi="Times New Roman"/>
                <w:sz w:val="20"/>
                <w:szCs w:val="20"/>
              </w:rPr>
              <w:t>3</w:t>
            </w:r>
          </w:p>
        </w:tc>
        <w:tc>
          <w:tcPr>
            <w:tcW w:w="2126" w:type="dxa"/>
            <w:shd w:val="clear" w:color="auto" w:fill="auto"/>
          </w:tcPr>
          <w:p w:rsidR="00D82EDD" w:rsidRPr="00F04352" w:rsidRDefault="00D82EDD" w:rsidP="00FA6309">
            <w:pPr>
              <w:spacing w:after="0" w:line="240" w:lineRule="auto"/>
              <w:jc w:val="center"/>
              <w:rPr>
                <w:rFonts w:ascii="Times New Roman" w:hAnsi="Times New Roman"/>
                <w:sz w:val="20"/>
                <w:szCs w:val="20"/>
              </w:rPr>
            </w:pPr>
            <w:r>
              <w:rPr>
                <w:rFonts w:ascii="Times New Roman" w:hAnsi="Times New Roman"/>
                <w:sz w:val="20"/>
                <w:szCs w:val="20"/>
              </w:rPr>
              <w:t>4</w:t>
            </w:r>
          </w:p>
        </w:tc>
        <w:tc>
          <w:tcPr>
            <w:tcW w:w="1984" w:type="dxa"/>
            <w:gridSpan w:val="2"/>
            <w:shd w:val="clear" w:color="auto" w:fill="auto"/>
          </w:tcPr>
          <w:p w:rsidR="00D82EDD" w:rsidRPr="00F04352" w:rsidRDefault="00D82EDD" w:rsidP="00FA6309">
            <w:pPr>
              <w:spacing w:after="0" w:line="240" w:lineRule="auto"/>
              <w:jc w:val="center"/>
              <w:rPr>
                <w:rFonts w:ascii="Times New Roman" w:hAnsi="Times New Roman"/>
                <w:sz w:val="20"/>
                <w:szCs w:val="20"/>
              </w:rPr>
            </w:pPr>
            <w:r>
              <w:rPr>
                <w:rFonts w:ascii="Times New Roman" w:hAnsi="Times New Roman"/>
                <w:sz w:val="20"/>
                <w:szCs w:val="20"/>
              </w:rPr>
              <w:t>5</w:t>
            </w:r>
          </w:p>
        </w:tc>
        <w:tc>
          <w:tcPr>
            <w:tcW w:w="2128" w:type="dxa"/>
            <w:shd w:val="clear" w:color="auto" w:fill="auto"/>
          </w:tcPr>
          <w:p w:rsidR="00D82EDD" w:rsidRPr="00F04352" w:rsidRDefault="00D82EDD" w:rsidP="00FA6309">
            <w:pPr>
              <w:spacing w:after="0" w:line="240" w:lineRule="auto"/>
              <w:jc w:val="center"/>
              <w:rPr>
                <w:rFonts w:ascii="Times New Roman" w:hAnsi="Times New Roman"/>
                <w:sz w:val="20"/>
                <w:szCs w:val="20"/>
              </w:rPr>
            </w:pPr>
            <w:r>
              <w:rPr>
                <w:rFonts w:ascii="Times New Roman" w:hAnsi="Times New Roman"/>
                <w:sz w:val="20"/>
                <w:szCs w:val="20"/>
              </w:rPr>
              <w:t>6</w:t>
            </w:r>
          </w:p>
        </w:tc>
      </w:tr>
      <w:tr w:rsidR="00D82EDD" w:rsidRPr="00F04352" w:rsidTr="00FA6309">
        <w:trPr>
          <w:cantSplit/>
          <w:trHeight w:val="794"/>
        </w:trPr>
        <w:tc>
          <w:tcPr>
            <w:tcW w:w="1008" w:type="dxa"/>
            <w:vMerge w:val="restart"/>
            <w:shd w:val="clear" w:color="auto" w:fill="auto"/>
            <w:textDirection w:val="btLr"/>
          </w:tcPr>
          <w:p w:rsidR="00D82EDD" w:rsidRPr="00F04352" w:rsidRDefault="001C43A6" w:rsidP="00FA6309">
            <w:pPr>
              <w:spacing w:after="0" w:line="240" w:lineRule="auto"/>
              <w:ind w:left="113" w:right="113"/>
              <w:jc w:val="center"/>
              <w:rPr>
                <w:rFonts w:ascii="Times New Roman" w:hAnsi="Times New Roman"/>
                <w:b/>
                <w:sz w:val="20"/>
                <w:szCs w:val="20"/>
              </w:rPr>
            </w:pPr>
            <w:r>
              <w:rPr>
                <w:rFonts w:ascii="Times New Roman" w:hAnsi="Times New Roman"/>
                <w:b/>
                <w:sz w:val="20"/>
                <w:szCs w:val="20"/>
              </w:rPr>
              <w:t>21</w:t>
            </w:r>
            <w:r w:rsidR="00D82EDD">
              <w:rPr>
                <w:rFonts w:ascii="Times New Roman" w:hAnsi="Times New Roman"/>
                <w:b/>
                <w:sz w:val="20"/>
                <w:szCs w:val="20"/>
              </w:rPr>
              <w:t xml:space="preserve"> октября - пятница</w:t>
            </w:r>
          </w:p>
          <w:p w:rsidR="00D82EDD" w:rsidRPr="00F04352" w:rsidRDefault="00D82EDD" w:rsidP="00FA6309">
            <w:pPr>
              <w:spacing w:after="0" w:line="240" w:lineRule="auto"/>
              <w:ind w:left="113" w:right="113"/>
              <w:jc w:val="center"/>
              <w:rPr>
                <w:rFonts w:ascii="Times New Roman" w:hAnsi="Times New Roman"/>
                <w:b/>
                <w:sz w:val="20"/>
                <w:szCs w:val="20"/>
              </w:rPr>
            </w:pPr>
            <w:r>
              <w:rPr>
                <w:rFonts w:ascii="Times New Roman" w:hAnsi="Times New Roman"/>
                <w:b/>
                <w:sz w:val="20"/>
                <w:szCs w:val="20"/>
              </w:rPr>
              <w:t>Растения нашего края</w:t>
            </w:r>
            <w:r w:rsidR="00C11509">
              <w:rPr>
                <w:rFonts w:ascii="Times New Roman" w:hAnsi="Times New Roman"/>
                <w:b/>
                <w:sz w:val="20"/>
                <w:szCs w:val="20"/>
              </w:rPr>
              <w:t xml:space="preserve">. </w:t>
            </w:r>
            <w:r w:rsidR="00C11509" w:rsidRPr="00C11509">
              <w:rPr>
                <w:rFonts w:ascii="Times New Roman" w:hAnsi="Times New Roman" w:cs="Times New Roman"/>
                <w:bCs/>
                <w:i/>
                <w:iCs/>
                <w:sz w:val="20"/>
                <w:szCs w:val="20"/>
              </w:rPr>
              <w:t xml:space="preserve"> Цветы, кустарники, деревья, грибы, ягоды</w:t>
            </w:r>
          </w:p>
        </w:tc>
        <w:tc>
          <w:tcPr>
            <w:tcW w:w="1980" w:type="dxa"/>
            <w:shd w:val="clear" w:color="auto" w:fill="auto"/>
          </w:tcPr>
          <w:p w:rsidR="00D82EDD" w:rsidRPr="009057DA" w:rsidRDefault="00D82EDD" w:rsidP="00FA6309">
            <w:pPr>
              <w:spacing w:after="0"/>
              <w:rPr>
                <w:rFonts w:ascii="Times New Roman" w:hAnsi="Times New Roman"/>
                <w:b/>
                <w:bCs/>
                <w:color w:val="0F1419"/>
                <w:sz w:val="20"/>
                <w:szCs w:val="20"/>
                <w:u w:val="single"/>
              </w:rPr>
            </w:pPr>
            <w:r w:rsidRPr="009057DA">
              <w:rPr>
                <w:rFonts w:ascii="Times New Roman" w:hAnsi="Times New Roman"/>
                <w:b/>
                <w:sz w:val="20"/>
                <w:szCs w:val="20"/>
                <w:u w:val="single"/>
              </w:rPr>
              <w:t>Утро</w:t>
            </w:r>
          </w:p>
          <w:p w:rsidR="00D82EDD" w:rsidRPr="00A544DD" w:rsidRDefault="00D82EDD" w:rsidP="00FA6309">
            <w:pPr>
              <w:spacing w:after="0"/>
              <w:rPr>
                <w:rFonts w:ascii="Times New Roman" w:hAnsi="Times New Roman"/>
                <w:b/>
                <w:sz w:val="20"/>
                <w:szCs w:val="20"/>
              </w:rPr>
            </w:pPr>
            <w:r w:rsidRPr="00F04352">
              <w:rPr>
                <w:rFonts w:ascii="Times New Roman" w:hAnsi="Times New Roman"/>
                <w:b/>
                <w:bCs/>
                <w:color w:val="0F1419"/>
                <w:sz w:val="20"/>
                <w:szCs w:val="20"/>
              </w:rPr>
              <w:t>Утренняя гимнастика.</w:t>
            </w:r>
          </w:p>
        </w:tc>
        <w:tc>
          <w:tcPr>
            <w:tcW w:w="5484" w:type="dxa"/>
            <w:gridSpan w:val="3"/>
            <w:shd w:val="clear" w:color="auto" w:fill="auto"/>
          </w:tcPr>
          <w:p w:rsidR="00D82EDD" w:rsidRDefault="00D82EDD" w:rsidP="00FA6309">
            <w:pPr>
              <w:spacing w:after="0" w:line="240" w:lineRule="auto"/>
              <w:rPr>
                <w:rFonts w:ascii="Times New Roman" w:hAnsi="Times New Roman"/>
                <w:b/>
                <w:sz w:val="20"/>
                <w:szCs w:val="20"/>
              </w:rPr>
            </w:pPr>
          </w:p>
          <w:p w:rsidR="00D82EDD" w:rsidRDefault="00D82EDD" w:rsidP="00FA6309">
            <w:pPr>
              <w:spacing w:after="0" w:line="240" w:lineRule="auto"/>
              <w:rPr>
                <w:rFonts w:ascii="Times New Roman" w:hAnsi="Times New Roman"/>
                <w:sz w:val="20"/>
                <w:szCs w:val="20"/>
              </w:rPr>
            </w:pPr>
            <w:r w:rsidRPr="00E315BB">
              <w:rPr>
                <w:rFonts w:ascii="Times New Roman" w:hAnsi="Times New Roman"/>
                <w:b/>
                <w:sz w:val="20"/>
                <w:szCs w:val="20"/>
              </w:rPr>
              <w:t>Цель:</w:t>
            </w:r>
            <w:r>
              <w:rPr>
                <w:rFonts w:ascii="Times New Roman" w:hAnsi="Times New Roman"/>
                <w:sz w:val="20"/>
                <w:szCs w:val="20"/>
              </w:rPr>
              <w:t xml:space="preserve"> поднять мышечный </w:t>
            </w:r>
            <w:r w:rsidRPr="00F04352">
              <w:rPr>
                <w:rFonts w:ascii="Times New Roman" w:hAnsi="Times New Roman"/>
                <w:sz w:val="20"/>
                <w:szCs w:val="20"/>
              </w:rPr>
              <w:t>и эмоциональный тонус.</w:t>
            </w:r>
          </w:p>
          <w:p w:rsidR="00D82EDD" w:rsidRPr="00F04352" w:rsidRDefault="00D82EDD" w:rsidP="00FA6309">
            <w:pPr>
              <w:spacing w:after="0" w:line="240" w:lineRule="auto"/>
              <w:rPr>
                <w:rFonts w:ascii="Times New Roman" w:hAnsi="Times New Roman"/>
                <w:sz w:val="20"/>
                <w:szCs w:val="20"/>
              </w:rPr>
            </w:pPr>
          </w:p>
        </w:tc>
        <w:tc>
          <w:tcPr>
            <w:tcW w:w="2126" w:type="dxa"/>
            <w:shd w:val="clear" w:color="auto" w:fill="auto"/>
          </w:tcPr>
          <w:p w:rsidR="00D82EDD" w:rsidRDefault="00D82EDD" w:rsidP="00FA6309">
            <w:pPr>
              <w:spacing w:after="0" w:line="240" w:lineRule="auto"/>
              <w:rPr>
                <w:rFonts w:ascii="Times New Roman" w:hAnsi="Times New Roman"/>
                <w:b/>
                <w:sz w:val="20"/>
                <w:szCs w:val="20"/>
              </w:rPr>
            </w:pPr>
          </w:p>
          <w:p w:rsidR="00D82EDD" w:rsidRPr="00744F35" w:rsidRDefault="00744F35" w:rsidP="00FA6309">
            <w:pPr>
              <w:spacing w:after="0" w:line="240" w:lineRule="auto"/>
              <w:rPr>
                <w:rFonts w:ascii="Times New Roman" w:hAnsi="Times New Roman"/>
                <w:b/>
                <w:sz w:val="20"/>
                <w:szCs w:val="20"/>
              </w:rPr>
            </w:pPr>
            <w:r w:rsidRPr="00744F35">
              <w:rPr>
                <w:rFonts w:ascii="Times New Roman" w:hAnsi="Times New Roman"/>
                <w:b/>
                <w:sz w:val="20"/>
                <w:szCs w:val="20"/>
              </w:rPr>
              <w:t>Спортивный зал</w:t>
            </w:r>
          </w:p>
        </w:tc>
        <w:tc>
          <w:tcPr>
            <w:tcW w:w="1984" w:type="dxa"/>
            <w:gridSpan w:val="2"/>
            <w:vMerge w:val="restart"/>
            <w:shd w:val="clear" w:color="auto" w:fill="auto"/>
          </w:tcPr>
          <w:p w:rsidR="00D82EDD" w:rsidRPr="00F04352" w:rsidRDefault="00D82EDD" w:rsidP="00FA6309">
            <w:pPr>
              <w:spacing w:after="0" w:line="240" w:lineRule="auto"/>
              <w:rPr>
                <w:rFonts w:ascii="Times New Roman" w:hAnsi="Times New Roman"/>
                <w:b/>
                <w:sz w:val="20"/>
                <w:szCs w:val="20"/>
              </w:rPr>
            </w:pPr>
          </w:p>
          <w:p w:rsidR="00744F35" w:rsidRPr="00744F35" w:rsidRDefault="00744F35" w:rsidP="00FA6309">
            <w:pPr>
              <w:spacing w:after="0" w:line="240" w:lineRule="auto"/>
              <w:rPr>
                <w:rFonts w:ascii="Times New Roman" w:eastAsia="Times New Roman" w:hAnsi="Times New Roman" w:cs="Times New Roman"/>
                <w:sz w:val="20"/>
                <w:szCs w:val="20"/>
                <w:lang w:eastAsia="ru-RU"/>
              </w:rPr>
            </w:pPr>
            <w:r w:rsidRPr="00744F35">
              <w:rPr>
                <w:rFonts w:ascii="Times New Roman" w:eastAsia="Times New Roman" w:hAnsi="Times New Roman" w:cs="Times New Roman"/>
                <w:sz w:val="20"/>
                <w:szCs w:val="20"/>
                <w:lang w:eastAsia="ru-RU"/>
              </w:rPr>
              <w:t>Разучивание стихотворения</w:t>
            </w:r>
          </w:p>
          <w:p w:rsidR="00744F35" w:rsidRPr="00744F35" w:rsidRDefault="00744F35" w:rsidP="00FA6309">
            <w:pPr>
              <w:spacing w:after="0" w:line="240" w:lineRule="auto"/>
              <w:rPr>
                <w:rFonts w:ascii="Times New Roman" w:eastAsia="Times New Roman" w:hAnsi="Times New Roman" w:cs="Times New Roman"/>
                <w:sz w:val="20"/>
                <w:szCs w:val="20"/>
                <w:lang w:eastAsia="ru-RU"/>
              </w:rPr>
            </w:pPr>
            <w:r w:rsidRPr="00744F35">
              <w:rPr>
                <w:rFonts w:ascii="Times New Roman" w:eastAsia="Times New Roman" w:hAnsi="Times New Roman" w:cs="Times New Roman"/>
                <w:sz w:val="20"/>
                <w:szCs w:val="20"/>
                <w:lang w:eastAsia="ru-RU"/>
              </w:rPr>
              <w:t>«Купите Лук»</w:t>
            </w:r>
          </w:p>
          <w:p w:rsidR="00D82EDD" w:rsidRPr="00F04352" w:rsidRDefault="00744F35" w:rsidP="00FA6309">
            <w:pPr>
              <w:spacing w:after="0" w:line="240" w:lineRule="auto"/>
              <w:rPr>
                <w:rFonts w:ascii="Times New Roman" w:hAnsi="Times New Roman"/>
                <w:b/>
                <w:sz w:val="20"/>
                <w:szCs w:val="20"/>
              </w:rPr>
            </w:pPr>
            <w:r w:rsidRPr="00744F35">
              <w:rPr>
                <w:rFonts w:ascii="Times New Roman" w:eastAsia="Times New Roman" w:hAnsi="Times New Roman" w:cs="Times New Roman"/>
                <w:iCs/>
                <w:sz w:val="20"/>
                <w:szCs w:val="20"/>
                <w:lang w:eastAsia="ru-RU"/>
              </w:rPr>
              <w:t>(шотландская песенка, перевод И. Токмаковой</w:t>
            </w:r>
          </w:p>
        </w:tc>
        <w:tc>
          <w:tcPr>
            <w:tcW w:w="2128" w:type="dxa"/>
            <w:vMerge w:val="restart"/>
            <w:shd w:val="clear" w:color="auto" w:fill="auto"/>
            <w:textDirection w:val="btLr"/>
          </w:tcPr>
          <w:p w:rsidR="00D82EDD" w:rsidRDefault="00D82EDD" w:rsidP="00FA6309">
            <w:pPr>
              <w:pStyle w:val="c3"/>
              <w:spacing w:before="0" w:beforeAutospacing="0" w:after="0" w:afterAutospacing="0"/>
              <w:ind w:left="113" w:right="113"/>
              <w:rPr>
                <w:b/>
                <w:sz w:val="20"/>
                <w:szCs w:val="20"/>
              </w:rPr>
            </w:pPr>
          </w:p>
          <w:p w:rsidR="00F348CD" w:rsidRPr="00FA6309" w:rsidRDefault="00F348CD" w:rsidP="00FA6309">
            <w:pPr>
              <w:shd w:val="clear" w:color="auto" w:fill="FFFFFF"/>
              <w:ind w:left="113" w:right="113"/>
              <w:jc w:val="center"/>
              <w:rPr>
                <w:rFonts w:ascii="Times New Roman" w:eastAsia="Times New Roman" w:hAnsi="Times New Roman" w:cs="Times New Roman"/>
                <w:b/>
                <w:sz w:val="20"/>
                <w:szCs w:val="20"/>
                <w:lang w:eastAsia="ru-RU"/>
              </w:rPr>
            </w:pPr>
            <w:r w:rsidRPr="00FA6309">
              <w:rPr>
                <w:rFonts w:ascii="Times New Roman" w:eastAsia="Times New Roman" w:hAnsi="Times New Roman" w:cs="Times New Roman"/>
                <w:b/>
                <w:sz w:val="20"/>
                <w:szCs w:val="20"/>
                <w:lang w:eastAsia="ru-RU"/>
              </w:rPr>
              <w:t>Индивидуальное консультирование по запросам родителей</w:t>
            </w:r>
          </w:p>
          <w:p w:rsidR="00D82EDD" w:rsidRDefault="00D82EDD" w:rsidP="00FA6309">
            <w:pPr>
              <w:pStyle w:val="c3"/>
              <w:spacing w:before="0" w:beforeAutospacing="0" w:after="0" w:afterAutospacing="0"/>
              <w:ind w:left="113" w:right="113"/>
              <w:rPr>
                <w:b/>
                <w:sz w:val="20"/>
                <w:szCs w:val="20"/>
              </w:rPr>
            </w:pPr>
          </w:p>
          <w:p w:rsidR="00D82EDD" w:rsidRDefault="00D82EDD" w:rsidP="00FA6309">
            <w:pPr>
              <w:pStyle w:val="c3"/>
              <w:spacing w:before="0" w:beforeAutospacing="0" w:after="0" w:afterAutospacing="0"/>
              <w:ind w:left="113" w:right="113"/>
              <w:rPr>
                <w:b/>
                <w:sz w:val="20"/>
                <w:szCs w:val="20"/>
              </w:rPr>
            </w:pPr>
          </w:p>
          <w:p w:rsidR="00D82EDD" w:rsidRDefault="00D82EDD" w:rsidP="00FA6309">
            <w:pPr>
              <w:pStyle w:val="c3"/>
              <w:spacing w:before="0" w:beforeAutospacing="0" w:after="0" w:afterAutospacing="0"/>
              <w:ind w:left="113" w:right="113"/>
              <w:rPr>
                <w:b/>
                <w:sz w:val="20"/>
                <w:szCs w:val="20"/>
              </w:rPr>
            </w:pPr>
          </w:p>
          <w:p w:rsidR="00D82EDD" w:rsidRDefault="00D82EDD" w:rsidP="00FA6309">
            <w:pPr>
              <w:pStyle w:val="c3"/>
              <w:spacing w:before="0" w:beforeAutospacing="0" w:after="0" w:afterAutospacing="0"/>
              <w:ind w:left="113" w:right="113"/>
              <w:rPr>
                <w:b/>
                <w:sz w:val="20"/>
                <w:szCs w:val="20"/>
              </w:rPr>
            </w:pPr>
          </w:p>
          <w:p w:rsidR="00D82EDD" w:rsidRDefault="00D82EDD" w:rsidP="00FA6309">
            <w:pPr>
              <w:pStyle w:val="c3"/>
              <w:spacing w:before="0" w:beforeAutospacing="0" w:after="0" w:afterAutospacing="0"/>
              <w:ind w:left="113" w:right="113"/>
              <w:rPr>
                <w:b/>
                <w:sz w:val="20"/>
                <w:szCs w:val="20"/>
              </w:rPr>
            </w:pPr>
          </w:p>
          <w:p w:rsidR="00D82EDD" w:rsidRDefault="00D82EDD" w:rsidP="00FA6309">
            <w:pPr>
              <w:pStyle w:val="c3"/>
              <w:spacing w:before="0" w:beforeAutospacing="0" w:after="0" w:afterAutospacing="0"/>
              <w:ind w:left="113" w:right="113"/>
              <w:rPr>
                <w:b/>
                <w:sz w:val="20"/>
                <w:szCs w:val="20"/>
              </w:rPr>
            </w:pPr>
          </w:p>
          <w:p w:rsidR="00D82EDD" w:rsidRDefault="00D82EDD" w:rsidP="00FA6309">
            <w:pPr>
              <w:pStyle w:val="c3"/>
              <w:spacing w:before="0" w:beforeAutospacing="0" w:after="0" w:afterAutospacing="0"/>
              <w:ind w:left="113" w:right="113"/>
              <w:rPr>
                <w:b/>
                <w:sz w:val="20"/>
                <w:szCs w:val="20"/>
              </w:rPr>
            </w:pPr>
          </w:p>
          <w:p w:rsidR="00D82EDD" w:rsidRPr="00F04352" w:rsidRDefault="00D82EDD" w:rsidP="00FA6309">
            <w:pPr>
              <w:pStyle w:val="c3"/>
              <w:spacing w:before="0" w:beforeAutospacing="0" w:after="0" w:afterAutospacing="0"/>
              <w:ind w:left="113" w:right="113"/>
              <w:rPr>
                <w:b/>
                <w:sz w:val="20"/>
                <w:szCs w:val="20"/>
              </w:rPr>
            </w:pPr>
          </w:p>
        </w:tc>
      </w:tr>
      <w:tr w:rsidR="00D82EDD" w:rsidTr="00FA6309">
        <w:trPr>
          <w:cantSplit/>
          <w:trHeight w:val="720"/>
        </w:trPr>
        <w:tc>
          <w:tcPr>
            <w:tcW w:w="1008" w:type="dxa"/>
            <w:vMerge/>
            <w:shd w:val="clear" w:color="auto" w:fill="auto"/>
            <w:textDirection w:val="btLr"/>
          </w:tcPr>
          <w:p w:rsidR="00D82EDD" w:rsidRDefault="00D82EDD" w:rsidP="00FA6309">
            <w:pPr>
              <w:spacing w:after="0" w:line="240" w:lineRule="auto"/>
              <w:ind w:left="113" w:right="113"/>
              <w:rPr>
                <w:rFonts w:ascii="Times New Roman" w:hAnsi="Times New Roman"/>
                <w:b/>
                <w:sz w:val="20"/>
                <w:szCs w:val="20"/>
              </w:rPr>
            </w:pPr>
          </w:p>
        </w:tc>
        <w:tc>
          <w:tcPr>
            <w:tcW w:w="1980" w:type="dxa"/>
            <w:shd w:val="clear" w:color="auto" w:fill="auto"/>
          </w:tcPr>
          <w:p w:rsidR="00D82EDD" w:rsidRPr="00F72F66" w:rsidRDefault="00F72F66" w:rsidP="00FA6309">
            <w:pPr>
              <w:spacing w:after="0" w:line="240" w:lineRule="auto"/>
              <w:rPr>
                <w:rFonts w:ascii="Times New Roman" w:hAnsi="Times New Roman"/>
                <w:b/>
                <w:sz w:val="20"/>
                <w:szCs w:val="20"/>
              </w:rPr>
            </w:pPr>
            <w:r w:rsidRPr="00F72F66">
              <w:rPr>
                <w:rFonts w:ascii="Times New Roman" w:hAnsi="Times New Roman"/>
                <w:b/>
                <w:sz w:val="20"/>
                <w:szCs w:val="20"/>
              </w:rPr>
              <w:t>Пальчиковая гимнастика «Распустилось дерево»</w:t>
            </w:r>
          </w:p>
        </w:tc>
        <w:tc>
          <w:tcPr>
            <w:tcW w:w="5484" w:type="dxa"/>
            <w:gridSpan w:val="3"/>
            <w:shd w:val="clear" w:color="auto" w:fill="auto"/>
          </w:tcPr>
          <w:p w:rsidR="00F72F66" w:rsidRDefault="00F72F66" w:rsidP="00FA6309">
            <w:pPr>
              <w:spacing w:after="0"/>
              <w:rPr>
                <w:rFonts w:ascii="Times New Roman" w:hAnsi="Times New Roman"/>
                <w:b/>
                <w:sz w:val="20"/>
                <w:szCs w:val="20"/>
              </w:rPr>
            </w:pPr>
          </w:p>
          <w:p w:rsidR="00D82EDD" w:rsidRDefault="00F72F66" w:rsidP="00FA6309">
            <w:pPr>
              <w:rPr>
                <w:rFonts w:ascii="Times New Roman" w:hAnsi="Times New Roman"/>
                <w:b/>
                <w:sz w:val="20"/>
                <w:szCs w:val="20"/>
              </w:rPr>
            </w:pPr>
            <w:r w:rsidRPr="00E315BB">
              <w:rPr>
                <w:rFonts w:ascii="Times New Roman" w:hAnsi="Times New Roman"/>
                <w:b/>
                <w:sz w:val="20"/>
                <w:szCs w:val="20"/>
              </w:rPr>
              <w:t>Цель:</w:t>
            </w:r>
            <w:r w:rsidRPr="00F72F66">
              <w:rPr>
                <w:rFonts w:ascii="Times New Roman" w:hAnsi="Times New Roman"/>
                <w:sz w:val="20"/>
                <w:szCs w:val="20"/>
              </w:rPr>
              <w:t>развивать мелкую моторику рук</w:t>
            </w:r>
          </w:p>
        </w:tc>
        <w:tc>
          <w:tcPr>
            <w:tcW w:w="2126" w:type="dxa"/>
            <w:shd w:val="clear" w:color="auto" w:fill="auto"/>
          </w:tcPr>
          <w:p w:rsidR="00D82EDD" w:rsidRDefault="00D82EDD" w:rsidP="00FA6309">
            <w:pPr>
              <w:spacing w:after="0" w:line="240" w:lineRule="auto"/>
              <w:rPr>
                <w:rFonts w:ascii="Times New Roman" w:hAnsi="Times New Roman"/>
                <w:bCs/>
                <w:color w:val="0F1419"/>
                <w:sz w:val="20"/>
                <w:szCs w:val="20"/>
              </w:rPr>
            </w:pPr>
          </w:p>
          <w:p w:rsidR="00C65FBE" w:rsidRPr="00C65FBE" w:rsidRDefault="00C65FBE" w:rsidP="00FA6309">
            <w:pPr>
              <w:spacing w:after="0" w:line="240" w:lineRule="auto"/>
              <w:rPr>
                <w:rFonts w:ascii="Times New Roman" w:hAnsi="Times New Roman"/>
                <w:b/>
                <w:bCs/>
                <w:color w:val="0F1419"/>
                <w:sz w:val="20"/>
                <w:szCs w:val="20"/>
              </w:rPr>
            </w:pPr>
            <w:r w:rsidRPr="00C65FBE">
              <w:rPr>
                <w:rFonts w:ascii="Times New Roman" w:hAnsi="Times New Roman"/>
                <w:b/>
                <w:bCs/>
                <w:color w:val="0F1419"/>
                <w:sz w:val="20"/>
                <w:szCs w:val="20"/>
              </w:rPr>
              <w:t>Дружный круг</w:t>
            </w:r>
          </w:p>
        </w:tc>
        <w:tc>
          <w:tcPr>
            <w:tcW w:w="1984" w:type="dxa"/>
            <w:gridSpan w:val="2"/>
            <w:vMerge/>
            <w:shd w:val="clear" w:color="auto" w:fill="auto"/>
          </w:tcPr>
          <w:p w:rsidR="00D82EDD" w:rsidRPr="00F04352" w:rsidRDefault="00D82EDD" w:rsidP="00FA6309">
            <w:pPr>
              <w:spacing w:after="0" w:line="240" w:lineRule="auto"/>
              <w:rPr>
                <w:rFonts w:ascii="Times New Roman" w:hAnsi="Times New Roman"/>
                <w:sz w:val="20"/>
                <w:szCs w:val="20"/>
              </w:rPr>
            </w:pPr>
          </w:p>
        </w:tc>
        <w:tc>
          <w:tcPr>
            <w:tcW w:w="2128" w:type="dxa"/>
            <w:vMerge/>
            <w:shd w:val="clear" w:color="auto" w:fill="auto"/>
          </w:tcPr>
          <w:p w:rsidR="00D82EDD" w:rsidRDefault="00D82EDD" w:rsidP="00FA6309">
            <w:pPr>
              <w:pStyle w:val="c3"/>
              <w:spacing w:before="0" w:beforeAutospacing="0" w:after="0" w:afterAutospacing="0"/>
              <w:rPr>
                <w:b/>
                <w:sz w:val="20"/>
                <w:szCs w:val="20"/>
              </w:rPr>
            </w:pPr>
          </w:p>
        </w:tc>
      </w:tr>
      <w:tr w:rsidR="00D82EDD" w:rsidTr="00FA6309">
        <w:trPr>
          <w:cantSplit/>
          <w:trHeight w:val="463"/>
        </w:trPr>
        <w:tc>
          <w:tcPr>
            <w:tcW w:w="1008" w:type="dxa"/>
            <w:vMerge/>
            <w:shd w:val="clear" w:color="auto" w:fill="auto"/>
            <w:textDirection w:val="btLr"/>
          </w:tcPr>
          <w:p w:rsidR="00D82EDD" w:rsidRDefault="00D82EDD" w:rsidP="00FA6309">
            <w:pPr>
              <w:spacing w:after="0" w:line="240" w:lineRule="auto"/>
              <w:ind w:left="113" w:right="113"/>
              <w:rPr>
                <w:rFonts w:ascii="Times New Roman" w:hAnsi="Times New Roman"/>
                <w:b/>
                <w:sz w:val="20"/>
                <w:szCs w:val="20"/>
              </w:rPr>
            </w:pPr>
          </w:p>
        </w:tc>
        <w:tc>
          <w:tcPr>
            <w:tcW w:w="1980" w:type="dxa"/>
            <w:shd w:val="clear" w:color="auto" w:fill="auto"/>
          </w:tcPr>
          <w:p w:rsidR="00D82EDD" w:rsidRPr="000648B7" w:rsidRDefault="000648B7" w:rsidP="00FA6309">
            <w:pPr>
              <w:spacing w:after="0" w:line="240" w:lineRule="auto"/>
              <w:rPr>
                <w:rFonts w:ascii="Times New Roman" w:eastAsia="Times New Roman" w:hAnsi="Times New Roman" w:cs="Times New Roman"/>
                <w:b/>
                <w:sz w:val="20"/>
                <w:szCs w:val="20"/>
                <w:lang w:eastAsia="ru-RU"/>
              </w:rPr>
            </w:pPr>
            <w:r w:rsidRPr="000648B7">
              <w:rPr>
                <w:rFonts w:ascii="Times New Roman" w:eastAsia="Times New Roman" w:hAnsi="Times New Roman" w:cs="Times New Roman"/>
                <w:b/>
                <w:sz w:val="20"/>
                <w:szCs w:val="20"/>
                <w:lang w:eastAsia="ru-RU"/>
              </w:rPr>
              <w:t>Подвижная игра «Картошка»</w:t>
            </w:r>
          </w:p>
        </w:tc>
        <w:tc>
          <w:tcPr>
            <w:tcW w:w="5484" w:type="dxa"/>
            <w:gridSpan w:val="3"/>
            <w:shd w:val="clear" w:color="auto" w:fill="auto"/>
          </w:tcPr>
          <w:p w:rsidR="00D82EDD" w:rsidRPr="000648B7" w:rsidRDefault="00F72F66" w:rsidP="00FA6309">
            <w:pPr>
              <w:spacing w:after="0" w:line="240" w:lineRule="auto"/>
              <w:rPr>
                <w:rFonts w:ascii="Times New Roman" w:hAnsi="Times New Roman"/>
                <w:sz w:val="20"/>
                <w:szCs w:val="20"/>
              </w:rPr>
            </w:pPr>
            <w:r w:rsidRPr="000648B7">
              <w:rPr>
                <w:rFonts w:ascii="Times New Roman" w:hAnsi="Times New Roman"/>
                <w:b/>
                <w:sz w:val="20"/>
                <w:szCs w:val="20"/>
              </w:rPr>
              <w:t>Цель:</w:t>
            </w:r>
            <w:r w:rsidR="000648B7" w:rsidRPr="000648B7">
              <w:rPr>
                <w:rFonts w:ascii="Times New Roman" w:eastAsia="Times New Roman" w:hAnsi="Times New Roman" w:cs="Times New Roman"/>
                <w:sz w:val="20"/>
                <w:szCs w:val="20"/>
                <w:lang w:eastAsia="ru-RU"/>
              </w:rPr>
              <w:t xml:space="preserve"> упражнение в умении перебрасывать мяч друг другу</w:t>
            </w:r>
          </w:p>
        </w:tc>
        <w:tc>
          <w:tcPr>
            <w:tcW w:w="2126" w:type="dxa"/>
            <w:shd w:val="clear" w:color="auto" w:fill="auto"/>
          </w:tcPr>
          <w:p w:rsidR="00D82EDD" w:rsidRDefault="00C65FBE" w:rsidP="00FA6309">
            <w:pPr>
              <w:ind w:right="-456"/>
              <w:rPr>
                <w:rFonts w:ascii="Times New Roman" w:hAnsi="Times New Roman"/>
                <w:b/>
                <w:bCs/>
                <w:color w:val="0F1419"/>
                <w:sz w:val="20"/>
                <w:szCs w:val="20"/>
              </w:rPr>
            </w:pPr>
            <w:r>
              <w:rPr>
                <w:rFonts w:ascii="Times New Roman" w:hAnsi="Times New Roman"/>
                <w:b/>
                <w:bCs/>
                <w:color w:val="0F1419"/>
                <w:sz w:val="20"/>
                <w:szCs w:val="20"/>
              </w:rPr>
              <w:t xml:space="preserve">Центр двигательной активности </w:t>
            </w:r>
            <w:r w:rsidRPr="00C65FBE">
              <w:rPr>
                <w:rFonts w:ascii="Times New Roman" w:hAnsi="Times New Roman"/>
                <w:bCs/>
                <w:color w:val="0F1419"/>
                <w:sz w:val="20"/>
                <w:szCs w:val="20"/>
              </w:rPr>
              <w:t>(Мяч)</w:t>
            </w:r>
          </w:p>
        </w:tc>
        <w:tc>
          <w:tcPr>
            <w:tcW w:w="1984" w:type="dxa"/>
            <w:gridSpan w:val="2"/>
            <w:vMerge/>
            <w:shd w:val="clear" w:color="auto" w:fill="auto"/>
          </w:tcPr>
          <w:p w:rsidR="00D82EDD" w:rsidRPr="00F04352" w:rsidRDefault="00D82EDD" w:rsidP="00FA6309">
            <w:pPr>
              <w:spacing w:after="0" w:line="240" w:lineRule="auto"/>
              <w:rPr>
                <w:rFonts w:ascii="Times New Roman" w:hAnsi="Times New Roman"/>
                <w:sz w:val="20"/>
                <w:szCs w:val="20"/>
              </w:rPr>
            </w:pPr>
          </w:p>
        </w:tc>
        <w:tc>
          <w:tcPr>
            <w:tcW w:w="2128" w:type="dxa"/>
            <w:vMerge/>
            <w:shd w:val="clear" w:color="auto" w:fill="auto"/>
          </w:tcPr>
          <w:p w:rsidR="00D82EDD" w:rsidRDefault="00D82EDD" w:rsidP="00FA6309">
            <w:pPr>
              <w:pStyle w:val="c3"/>
              <w:spacing w:before="0" w:beforeAutospacing="0" w:after="0" w:afterAutospacing="0"/>
              <w:rPr>
                <w:b/>
                <w:sz w:val="20"/>
                <w:szCs w:val="20"/>
              </w:rPr>
            </w:pPr>
          </w:p>
        </w:tc>
      </w:tr>
      <w:tr w:rsidR="00D82EDD" w:rsidTr="00FA6309">
        <w:trPr>
          <w:cantSplit/>
          <w:trHeight w:val="563"/>
        </w:trPr>
        <w:tc>
          <w:tcPr>
            <w:tcW w:w="1008" w:type="dxa"/>
            <w:vMerge/>
            <w:shd w:val="clear" w:color="auto" w:fill="auto"/>
            <w:textDirection w:val="btLr"/>
          </w:tcPr>
          <w:p w:rsidR="00D82EDD" w:rsidRDefault="00D82EDD" w:rsidP="00FA6309">
            <w:pPr>
              <w:spacing w:after="0" w:line="240" w:lineRule="auto"/>
              <w:ind w:left="113" w:right="113"/>
              <w:rPr>
                <w:rFonts w:ascii="Times New Roman" w:hAnsi="Times New Roman"/>
                <w:b/>
                <w:sz w:val="20"/>
                <w:szCs w:val="20"/>
              </w:rPr>
            </w:pPr>
          </w:p>
        </w:tc>
        <w:tc>
          <w:tcPr>
            <w:tcW w:w="1980" w:type="dxa"/>
            <w:shd w:val="clear" w:color="auto" w:fill="auto"/>
          </w:tcPr>
          <w:p w:rsidR="00D82EDD" w:rsidRPr="00744F35" w:rsidRDefault="00744F35" w:rsidP="00FA6309">
            <w:pPr>
              <w:spacing w:after="0" w:line="240" w:lineRule="auto"/>
              <w:rPr>
                <w:rFonts w:ascii="Times New Roman" w:hAnsi="Times New Roman"/>
                <w:b/>
                <w:bCs/>
                <w:color w:val="0F1419"/>
                <w:sz w:val="20"/>
                <w:szCs w:val="20"/>
              </w:rPr>
            </w:pPr>
            <w:r w:rsidRPr="00744F35">
              <w:rPr>
                <w:rFonts w:ascii="Times New Roman" w:eastAsia="Times New Roman" w:hAnsi="Times New Roman" w:cs="Times New Roman"/>
                <w:b/>
                <w:sz w:val="20"/>
                <w:szCs w:val="20"/>
                <w:lang w:eastAsia="ru-RU"/>
              </w:rPr>
              <w:t>Беседа</w:t>
            </w:r>
            <w:r w:rsidR="00C65FBE">
              <w:rPr>
                <w:rFonts w:ascii="Times New Roman" w:eastAsia="Times New Roman" w:hAnsi="Times New Roman" w:cs="Times New Roman"/>
                <w:b/>
                <w:sz w:val="20"/>
                <w:szCs w:val="20"/>
                <w:lang w:eastAsia="ru-RU"/>
              </w:rPr>
              <w:t xml:space="preserve"> на тему “Добрые дела осенью”</w:t>
            </w:r>
          </w:p>
        </w:tc>
        <w:tc>
          <w:tcPr>
            <w:tcW w:w="5484" w:type="dxa"/>
            <w:gridSpan w:val="3"/>
            <w:shd w:val="clear" w:color="auto" w:fill="auto"/>
          </w:tcPr>
          <w:p w:rsidR="00C65FBE" w:rsidRDefault="00F72F66" w:rsidP="00FA6309">
            <w:pPr>
              <w:spacing w:after="0" w:line="240" w:lineRule="auto"/>
              <w:ind w:right="-456"/>
              <w:rPr>
                <w:rFonts w:ascii="Times New Roman" w:eastAsia="Times New Roman" w:hAnsi="Times New Roman" w:cs="Times New Roman"/>
                <w:sz w:val="20"/>
                <w:szCs w:val="20"/>
                <w:lang w:eastAsia="ru-RU"/>
              </w:rPr>
            </w:pPr>
            <w:r w:rsidRPr="00E315BB">
              <w:rPr>
                <w:rFonts w:ascii="Times New Roman" w:hAnsi="Times New Roman"/>
                <w:b/>
                <w:sz w:val="20"/>
                <w:szCs w:val="20"/>
              </w:rPr>
              <w:t>Цель:</w:t>
            </w:r>
            <w:r w:rsidR="00744F35" w:rsidRPr="00744F35">
              <w:rPr>
                <w:rFonts w:ascii="Times New Roman" w:eastAsia="Times New Roman" w:hAnsi="Times New Roman" w:cs="Times New Roman"/>
                <w:sz w:val="20"/>
                <w:szCs w:val="20"/>
                <w:lang w:eastAsia="ru-RU"/>
              </w:rPr>
              <w:t xml:space="preserve"> воспитание уважительного отношения к труду, </w:t>
            </w:r>
          </w:p>
          <w:p w:rsidR="00D82EDD" w:rsidRPr="009057DA" w:rsidRDefault="00744F35" w:rsidP="00FA6309">
            <w:pPr>
              <w:spacing w:after="0" w:line="240" w:lineRule="auto"/>
              <w:ind w:right="-456"/>
              <w:rPr>
                <w:rFonts w:ascii="Times New Roman" w:hAnsi="Times New Roman"/>
                <w:b/>
                <w:sz w:val="20"/>
                <w:szCs w:val="20"/>
              </w:rPr>
            </w:pPr>
            <w:r w:rsidRPr="00744F35">
              <w:rPr>
                <w:rFonts w:ascii="Times New Roman" w:eastAsia="Times New Roman" w:hAnsi="Times New Roman" w:cs="Times New Roman"/>
                <w:sz w:val="20"/>
                <w:szCs w:val="20"/>
                <w:lang w:eastAsia="ru-RU"/>
              </w:rPr>
              <w:t>желания помогать природе.</w:t>
            </w:r>
          </w:p>
        </w:tc>
        <w:tc>
          <w:tcPr>
            <w:tcW w:w="2126" w:type="dxa"/>
            <w:shd w:val="clear" w:color="auto" w:fill="auto"/>
          </w:tcPr>
          <w:p w:rsidR="00D82EDD" w:rsidRPr="00C65FBE" w:rsidRDefault="00C65FBE" w:rsidP="00FA6309">
            <w:pPr>
              <w:spacing w:line="240" w:lineRule="auto"/>
              <w:rPr>
                <w:rFonts w:ascii="Times New Roman" w:hAnsi="Times New Roman"/>
                <w:b/>
                <w:bCs/>
                <w:color w:val="0F1419"/>
                <w:sz w:val="20"/>
                <w:szCs w:val="20"/>
              </w:rPr>
            </w:pPr>
            <w:r w:rsidRPr="00C65FBE">
              <w:rPr>
                <w:rFonts w:ascii="Times New Roman" w:hAnsi="Times New Roman"/>
                <w:b/>
                <w:bCs/>
                <w:color w:val="0F1419"/>
                <w:sz w:val="20"/>
                <w:szCs w:val="20"/>
              </w:rPr>
              <w:t>Дружный круг</w:t>
            </w:r>
            <w:r w:rsidRPr="00C65FBE">
              <w:rPr>
                <w:rFonts w:ascii="Times New Roman" w:hAnsi="Times New Roman"/>
                <w:bCs/>
                <w:color w:val="0F1419"/>
                <w:sz w:val="20"/>
                <w:szCs w:val="20"/>
              </w:rPr>
              <w:t>(картинки труд людей в природе)</w:t>
            </w:r>
          </w:p>
        </w:tc>
        <w:tc>
          <w:tcPr>
            <w:tcW w:w="1984" w:type="dxa"/>
            <w:gridSpan w:val="2"/>
            <w:vMerge/>
            <w:shd w:val="clear" w:color="auto" w:fill="auto"/>
          </w:tcPr>
          <w:p w:rsidR="00D82EDD" w:rsidRPr="00F04352" w:rsidRDefault="00D82EDD" w:rsidP="00FA6309">
            <w:pPr>
              <w:spacing w:after="0" w:line="240" w:lineRule="auto"/>
              <w:rPr>
                <w:rFonts w:ascii="Times New Roman" w:hAnsi="Times New Roman"/>
                <w:sz w:val="20"/>
                <w:szCs w:val="20"/>
              </w:rPr>
            </w:pPr>
          </w:p>
        </w:tc>
        <w:tc>
          <w:tcPr>
            <w:tcW w:w="2128" w:type="dxa"/>
            <w:vMerge/>
            <w:shd w:val="clear" w:color="auto" w:fill="auto"/>
          </w:tcPr>
          <w:p w:rsidR="00D82EDD" w:rsidRDefault="00D82EDD" w:rsidP="00FA6309">
            <w:pPr>
              <w:pStyle w:val="c3"/>
              <w:spacing w:before="0" w:beforeAutospacing="0" w:after="0" w:afterAutospacing="0"/>
              <w:rPr>
                <w:b/>
                <w:sz w:val="20"/>
                <w:szCs w:val="20"/>
              </w:rPr>
            </w:pPr>
          </w:p>
        </w:tc>
      </w:tr>
      <w:tr w:rsidR="00D82EDD" w:rsidTr="00FA6309">
        <w:trPr>
          <w:cantSplit/>
          <w:trHeight w:val="274"/>
        </w:trPr>
        <w:tc>
          <w:tcPr>
            <w:tcW w:w="1008" w:type="dxa"/>
            <w:vMerge/>
            <w:shd w:val="clear" w:color="auto" w:fill="auto"/>
            <w:textDirection w:val="btLr"/>
          </w:tcPr>
          <w:p w:rsidR="00D82EDD" w:rsidRDefault="00D82EDD" w:rsidP="00FA6309">
            <w:pPr>
              <w:spacing w:after="0" w:line="240" w:lineRule="auto"/>
              <w:ind w:left="113" w:right="113"/>
              <w:rPr>
                <w:rFonts w:ascii="Times New Roman" w:hAnsi="Times New Roman"/>
                <w:b/>
                <w:sz w:val="20"/>
                <w:szCs w:val="20"/>
              </w:rPr>
            </w:pPr>
          </w:p>
        </w:tc>
        <w:tc>
          <w:tcPr>
            <w:tcW w:w="1980" w:type="dxa"/>
            <w:shd w:val="clear" w:color="auto" w:fill="auto"/>
          </w:tcPr>
          <w:p w:rsidR="00D82EDD" w:rsidRPr="006A76E8" w:rsidRDefault="001C43A6" w:rsidP="00FA6309">
            <w:pPr>
              <w:rPr>
                <w:rFonts w:ascii="Times New Roman" w:hAnsi="Times New Roman"/>
                <w:b/>
                <w:sz w:val="20"/>
                <w:szCs w:val="20"/>
                <w:u w:val="single"/>
              </w:rPr>
            </w:pPr>
            <w:r>
              <w:rPr>
                <w:rFonts w:ascii="Times New Roman" w:hAnsi="Times New Roman"/>
                <w:b/>
                <w:sz w:val="20"/>
                <w:szCs w:val="20"/>
                <w:u w:val="single"/>
              </w:rPr>
              <w:t>О</w:t>
            </w:r>
            <w:r w:rsidR="00D82EDD" w:rsidRPr="006A76E8">
              <w:rPr>
                <w:rFonts w:ascii="Times New Roman" w:hAnsi="Times New Roman"/>
                <w:b/>
                <w:sz w:val="20"/>
                <w:szCs w:val="20"/>
                <w:u w:val="single"/>
              </w:rPr>
              <w:t>ОД</w:t>
            </w:r>
          </w:p>
        </w:tc>
        <w:tc>
          <w:tcPr>
            <w:tcW w:w="5484" w:type="dxa"/>
            <w:gridSpan w:val="3"/>
            <w:shd w:val="clear" w:color="auto" w:fill="auto"/>
          </w:tcPr>
          <w:p w:rsidR="00FA6309" w:rsidRDefault="00CC74CB" w:rsidP="00FA6309">
            <w:pPr>
              <w:spacing w:after="0" w:line="240" w:lineRule="auto"/>
              <w:ind w:right="-456"/>
              <w:rPr>
                <w:rFonts w:ascii="Times New Roman" w:hAnsi="Times New Roman" w:cs="Times New Roman"/>
                <w:b/>
                <w:sz w:val="20"/>
                <w:szCs w:val="20"/>
              </w:rPr>
            </w:pPr>
            <w:r w:rsidRPr="001C43A6">
              <w:rPr>
                <w:rFonts w:ascii="Times New Roman" w:hAnsi="Times New Roman" w:cs="Times New Roman"/>
                <w:b/>
                <w:sz w:val="20"/>
                <w:szCs w:val="20"/>
              </w:rPr>
              <w:t xml:space="preserve">1. </w:t>
            </w:r>
            <w:r w:rsidR="00FA6309">
              <w:rPr>
                <w:rFonts w:ascii="Times New Roman" w:hAnsi="Times New Roman" w:cs="Times New Roman"/>
                <w:b/>
                <w:sz w:val="20"/>
                <w:szCs w:val="20"/>
              </w:rPr>
              <w:t>Чтение художественной литературы</w:t>
            </w:r>
          </w:p>
          <w:p w:rsidR="00D82EDD" w:rsidRDefault="00D82EDD" w:rsidP="00FA6309">
            <w:pPr>
              <w:spacing w:after="0" w:line="240" w:lineRule="auto"/>
              <w:ind w:right="-456"/>
              <w:rPr>
                <w:rFonts w:ascii="Times New Roman" w:hAnsi="Times New Roman"/>
                <w:b/>
                <w:sz w:val="20"/>
                <w:szCs w:val="20"/>
              </w:rPr>
            </w:pPr>
            <w:r>
              <w:rPr>
                <w:rFonts w:ascii="Times New Roman" w:hAnsi="Times New Roman"/>
                <w:b/>
                <w:sz w:val="20"/>
                <w:szCs w:val="20"/>
              </w:rPr>
              <w:t>Тема:</w:t>
            </w:r>
            <w:r w:rsidR="00FA6309">
              <w:rPr>
                <w:rFonts w:ascii="Times New Roman" w:hAnsi="Times New Roman"/>
                <w:sz w:val="20"/>
                <w:szCs w:val="20"/>
              </w:rPr>
              <w:t xml:space="preserve">  Чтение сказки в стихах К.И.Чуковского «Мойдодыр»</w:t>
            </w:r>
          </w:p>
          <w:p w:rsidR="00D82EDD" w:rsidRPr="0004572C" w:rsidRDefault="00D82EDD" w:rsidP="00FA6309">
            <w:pPr>
              <w:spacing w:after="0" w:line="240" w:lineRule="auto"/>
              <w:ind w:right="-456"/>
              <w:rPr>
                <w:rFonts w:ascii="Times New Roman" w:hAnsi="Times New Roman"/>
                <w:sz w:val="20"/>
                <w:szCs w:val="20"/>
              </w:rPr>
            </w:pPr>
            <w:r>
              <w:rPr>
                <w:rFonts w:ascii="Times New Roman" w:hAnsi="Times New Roman"/>
                <w:b/>
                <w:sz w:val="20"/>
                <w:szCs w:val="20"/>
              </w:rPr>
              <w:t>Цель:</w:t>
            </w:r>
            <w:r w:rsidR="00FA6309">
              <w:rPr>
                <w:rFonts w:ascii="Times New Roman" w:hAnsi="Times New Roman"/>
                <w:b/>
                <w:sz w:val="20"/>
                <w:szCs w:val="20"/>
              </w:rPr>
              <w:t xml:space="preserve"> </w:t>
            </w:r>
            <w:r w:rsidR="00FA6309" w:rsidRPr="00FA6309">
              <w:rPr>
                <w:rFonts w:ascii="Times New Roman" w:hAnsi="Times New Roman"/>
                <w:sz w:val="20"/>
                <w:szCs w:val="20"/>
              </w:rPr>
              <w:t>Учить детей эмоционально воспринимать поэтическое произведение, осознавать тему, содержание; вызвать желание запоминать и выразительно воспроизводить четверостишие</w:t>
            </w:r>
            <w:r w:rsidR="00FA6309">
              <w:rPr>
                <w:rFonts w:ascii="Times New Roman" w:hAnsi="Times New Roman"/>
                <w:b/>
                <w:sz w:val="20"/>
                <w:szCs w:val="20"/>
              </w:rPr>
              <w:t>.</w:t>
            </w:r>
          </w:p>
          <w:p w:rsidR="00FA6309" w:rsidRDefault="00D82EDD" w:rsidP="00FA6309">
            <w:pPr>
              <w:spacing w:after="0" w:line="240" w:lineRule="auto"/>
              <w:ind w:right="-456"/>
              <w:rPr>
                <w:rFonts w:ascii="Times New Roman" w:hAnsi="Times New Roman"/>
                <w:sz w:val="20"/>
                <w:szCs w:val="20"/>
              </w:rPr>
            </w:pPr>
            <w:r>
              <w:rPr>
                <w:rFonts w:ascii="Times New Roman" w:hAnsi="Times New Roman"/>
                <w:b/>
                <w:sz w:val="20"/>
                <w:szCs w:val="20"/>
              </w:rPr>
              <w:t>Используемая литература:</w:t>
            </w:r>
            <w:r w:rsidR="00FA6309">
              <w:rPr>
                <w:rFonts w:ascii="Times New Roman" w:hAnsi="Times New Roman"/>
                <w:sz w:val="20"/>
                <w:szCs w:val="20"/>
              </w:rPr>
              <w:t xml:space="preserve"> О.С.Ушакова, Н.В.Гавриш, </w:t>
            </w:r>
          </w:p>
          <w:p w:rsidR="00FA6309" w:rsidRDefault="00FA6309" w:rsidP="00FA6309">
            <w:pPr>
              <w:spacing w:after="0" w:line="240" w:lineRule="auto"/>
              <w:ind w:right="-456"/>
              <w:rPr>
                <w:rFonts w:ascii="Times New Roman" w:hAnsi="Times New Roman" w:cs="Times New Roman"/>
                <w:b/>
                <w:sz w:val="20"/>
                <w:szCs w:val="20"/>
              </w:rPr>
            </w:pPr>
            <w:r>
              <w:rPr>
                <w:rFonts w:ascii="Times New Roman" w:hAnsi="Times New Roman"/>
                <w:sz w:val="20"/>
                <w:szCs w:val="20"/>
              </w:rPr>
              <w:t>с.29.</w:t>
            </w:r>
            <w:r w:rsidRPr="001C43A6">
              <w:rPr>
                <w:rFonts w:ascii="Times New Roman" w:hAnsi="Times New Roman" w:cs="Times New Roman"/>
                <w:b/>
                <w:sz w:val="20"/>
                <w:szCs w:val="20"/>
              </w:rPr>
              <w:t xml:space="preserve"> </w:t>
            </w:r>
          </w:p>
          <w:p w:rsidR="00CC74CB" w:rsidRPr="00FA6309" w:rsidRDefault="00CC74CB" w:rsidP="00FA6309">
            <w:pPr>
              <w:spacing w:after="0" w:line="240" w:lineRule="auto"/>
              <w:ind w:right="-456"/>
              <w:rPr>
                <w:rFonts w:ascii="Times New Roman" w:hAnsi="Times New Roman" w:cs="Times New Roman"/>
                <w:b/>
                <w:sz w:val="20"/>
                <w:szCs w:val="20"/>
              </w:rPr>
            </w:pPr>
            <w:r w:rsidRPr="001C43A6">
              <w:rPr>
                <w:rFonts w:ascii="Times New Roman" w:hAnsi="Times New Roman" w:cs="Times New Roman"/>
                <w:b/>
                <w:sz w:val="20"/>
                <w:szCs w:val="20"/>
              </w:rPr>
              <w:t xml:space="preserve">2. </w:t>
            </w:r>
            <w:r w:rsidR="00FA6309" w:rsidRPr="001C43A6">
              <w:rPr>
                <w:rFonts w:ascii="Times New Roman" w:hAnsi="Times New Roman" w:cs="Times New Roman"/>
                <w:b/>
                <w:sz w:val="20"/>
                <w:szCs w:val="20"/>
              </w:rPr>
              <w:t>Художе</w:t>
            </w:r>
            <w:r w:rsidR="00FA6309">
              <w:rPr>
                <w:rFonts w:ascii="Times New Roman" w:hAnsi="Times New Roman" w:cs="Times New Roman"/>
                <w:b/>
                <w:sz w:val="20"/>
                <w:szCs w:val="20"/>
              </w:rPr>
              <w:t xml:space="preserve">ственное творчество. Рисование </w:t>
            </w:r>
          </w:p>
          <w:p w:rsidR="00CC74CB" w:rsidRPr="00070F4B" w:rsidRDefault="00CC74CB" w:rsidP="00FA6309">
            <w:pPr>
              <w:spacing w:after="0" w:line="240" w:lineRule="auto"/>
              <w:ind w:right="-456"/>
              <w:rPr>
                <w:rFonts w:ascii="Times New Roman" w:hAnsi="Times New Roman"/>
                <w:b/>
                <w:sz w:val="20"/>
                <w:szCs w:val="20"/>
              </w:rPr>
            </w:pPr>
            <w:r w:rsidRPr="00070F4B">
              <w:rPr>
                <w:rFonts w:ascii="Times New Roman" w:hAnsi="Times New Roman"/>
                <w:b/>
                <w:sz w:val="20"/>
                <w:szCs w:val="20"/>
              </w:rPr>
              <w:t xml:space="preserve">Тема: </w:t>
            </w:r>
            <w:r w:rsidR="00FA6309">
              <w:rPr>
                <w:rFonts w:ascii="Times New Roman" w:hAnsi="Times New Roman"/>
                <w:sz w:val="20"/>
                <w:szCs w:val="20"/>
              </w:rPr>
              <w:t>«Раздувайся, пузырь…»</w:t>
            </w:r>
          </w:p>
          <w:p w:rsidR="00CC74CB" w:rsidRPr="00FA6309" w:rsidRDefault="00CC74CB" w:rsidP="00FA6309">
            <w:pPr>
              <w:spacing w:after="0" w:line="240" w:lineRule="auto"/>
              <w:ind w:right="-456"/>
              <w:rPr>
                <w:rFonts w:ascii="Times New Roman" w:hAnsi="Times New Roman"/>
                <w:sz w:val="20"/>
                <w:szCs w:val="20"/>
              </w:rPr>
            </w:pPr>
            <w:r w:rsidRPr="00070F4B">
              <w:rPr>
                <w:rFonts w:ascii="Times New Roman" w:hAnsi="Times New Roman"/>
                <w:b/>
                <w:sz w:val="20"/>
                <w:szCs w:val="20"/>
              </w:rPr>
              <w:t>Цель:</w:t>
            </w:r>
            <w:r w:rsidR="00FA6309">
              <w:rPr>
                <w:rFonts w:ascii="Times New Roman" w:hAnsi="Times New Roman"/>
                <w:b/>
                <w:sz w:val="20"/>
                <w:szCs w:val="20"/>
              </w:rPr>
              <w:t xml:space="preserve"> </w:t>
            </w:r>
            <w:r w:rsidR="00FA6309">
              <w:rPr>
                <w:rFonts w:ascii="Times New Roman" w:hAnsi="Times New Roman"/>
                <w:sz w:val="20"/>
                <w:szCs w:val="20"/>
              </w:rPr>
              <w:t>Учить детей передавать в рисунке образы подвижной игры. Закреплять умение рисовать предметы круглой формы разной величины. Формировать умение рисовать красками, правильно держать кисть.</w:t>
            </w:r>
          </w:p>
          <w:p w:rsidR="001C43A6" w:rsidRDefault="00CC74CB" w:rsidP="00FA6309">
            <w:pPr>
              <w:spacing w:after="0" w:line="240" w:lineRule="auto"/>
              <w:ind w:right="-456"/>
              <w:rPr>
                <w:rFonts w:ascii="Times New Roman" w:hAnsi="Times New Roman" w:cs="Times New Roman"/>
                <w:sz w:val="20"/>
                <w:szCs w:val="20"/>
              </w:rPr>
            </w:pPr>
            <w:r w:rsidRPr="00070F4B">
              <w:rPr>
                <w:rFonts w:ascii="Times New Roman" w:hAnsi="Times New Roman"/>
                <w:b/>
                <w:sz w:val="20"/>
                <w:szCs w:val="20"/>
              </w:rPr>
              <w:t>Используемая литература:</w:t>
            </w:r>
            <w:r w:rsidR="00FC2F0C" w:rsidRPr="007D0E06">
              <w:rPr>
                <w:rFonts w:ascii="Times New Roman" w:hAnsi="Times New Roman" w:cs="Times New Roman"/>
                <w:sz w:val="20"/>
                <w:szCs w:val="20"/>
              </w:rPr>
              <w:t xml:space="preserve"> </w:t>
            </w:r>
            <w:r w:rsidR="00FA6309">
              <w:rPr>
                <w:rFonts w:ascii="Times New Roman" w:hAnsi="Times New Roman" w:cs="Times New Roman"/>
                <w:sz w:val="20"/>
                <w:szCs w:val="20"/>
              </w:rPr>
              <w:t>Т.С.Комарова, с. 37.</w:t>
            </w:r>
          </w:p>
          <w:p w:rsidR="00D82EDD" w:rsidRPr="001C43A6" w:rsidRDefault="00CC74CB" w:rsidP="00FA6309">
            <w:pPr>
              <w:spacing w:after="0" w:line="240" w:lineRule="auto"/>
              <w:ind w:right="-456"/>
              <w:rPr>
                <w:rFonts w:ascii="Times New Roman" w:hAnsi="Times New Roman"/>
                <w:b/>
                <w:sz w:val="20"/>
                <w:szCs w:val="20"/>
              </w:rPr>
            </w:pPr>
            <w:r w:rsidRPr="001C43A6">
              <w:rPr>
                <w:rFonts w:ascii="Times New Roman" w:hAnsi="Times New Roman" w:cs="Times New Roman"/>
                <w:b/>
                <w:sz w:val="20"/>
                <w:szCs w:val="20"/>
              </w:rPr>
              <w:t>3. Физкультур</w:t>
            </w:r>
            <w:r w:rsidR="001C43A6">
              <w:rPr>
                <w:rFonts w:ascii="Times New Roman" w:hAnsi="Times New Roman" w:cs="Times New Roman"/>
                <w:b/>
                <w:sz w:val="20"/>
                <w:szCs w:val="20"/>
              </w:rPr>
              <w:t>ное</w:t>
            </w:r>
          </w:p>
        </w:tc>
        <w:tc>
          <w:tcPr>
            <w:tcW w:w="2126" w:type="dxa"/>
            <w:shd w:val="clear" w:color="auto" w:fill="auto"/>
          </w:tcPr>
          <w:p w:rsidR="00D82EDD" w:rsidRDefault="00FC2F0C" w:rsidP="00FA6309">
            <w:pPr>
              <w:spacing w:after="0" w:line="240" w:lineRule="auto"/>
              <w:jc w:val="center"/>
              <w:rPr>
                <w:rFonts w:ascii="Times New Roman" w:hAnsi="Times New Roman"/>
                <w:b/>
                <w:sz w:val="20"/>
                <w:szCs w:val="20"/>
              </w:rPr>
            </w:pPr>
            <w:r>
              <w:rPr>
                <w:rFonts w:ascii="Times New Roman" w:hAnsi="Times New Roman"/>
                <w:b/>
                <w:sz w:val="20"/>
                <w:szCs w:val="20"/>
              </w:rPr>
              <w:t xml:space="preserve">Центр </w:t>
            </w:r>
            <w:r w:rsidR="00FA6309">
              <w:rPr>
                <w:rFonts w:ascii="Times New Roman" w:hAnsi="Times New Roman"/>
                <w:b/>
                <w:sz w:val="20"/>
                <w:szCs w:val="20"/>
              </w:rPr>
              <w:t>книги</w:t>
            </w:r>
          </w:p>
          <w:p w:rsidR="00FA6309" w:rsidRPr="00FA6309" w:rsidRDefault="00FA6309" w:rsidP="00FA6309">
            <w:pPr>
              <w:spacing w:after="0" w:line="240" w:lineRule="auto"/>
              <w:jc w:val="center"/>
              <w:rPr>
                <w:rFonts w:ascii="Times New Roman" w:hAnsi="Times New Roman"/>
                <w:sz w:val="20"/>
                <w:szCs w:val="20"/>
              </w:rPr>
            </w:pPr>
            <w:r>
              <w:rPr>
                <w:rFonts w:ascii="Times New Roman" w:hAnsi="Times New Roman"/>
                <w:sz w:val="20"/>
                <w:szCs w:val="20"/>
              </w:rPr>
              <w:t>(книга)</w:t>
            </w:r>
          </w:p>
          <w:p w:rsidR="00FC2F0C" w:rsidRDefault="00FC2F0C" w:rsidP="00FA6309">
            <w:pPr>
              <w:spacing w:after="0" w:line="240" w:lineRule="auto"/>
              <w:rPr>
                <w:rFonts w:ascii="Times New Roman" w:hAnsi="Times New Roman"/>
                <w:sz w:val="20"/>
                <w:szCs w:val="20"/>
              </w:rPr>
            </w:pPr>
          </w:p>
          <w:p w:rsidR="00FC2F0C" w:rsidRDefault="00FC2F0C" w:rsidP="00FA6309">
            <w:pPr>
              <w:spacing w:after="0" w:line="240" w:lineRule="auto"/>
              <w:rPr>
                <w:rFonts w:ascii="Times New Roman" w:hAnsi="Times New Roman"/>
                <w:sz w:val="20"/>
                <w:szCs w:val="20"/>
              </w:rPr>
            </w:pPr>
          </w:p>
          <w:p w:rsidR="00D90E03" w:rsidRDefault="00D90E03" w:rsidP="00FA6309">
            <w:pPr>
              <w:spacing w:after="0" w:line="240" w:lineRule="auto"/>
              <w:rPr>
                <w:rFonts w:ascii="Times New Roman" w:hAnsi="Times New Roman"/>
                <w:sz w:val="20"/>
                <w:szCs w:val="20"/>
              </w:rPr>
            </w:pPr>
          </w:p>
          <w:p w:rsidR="00D90E03" w:rsidRDefault="00D90E03" w:rsidP="00FA6309">
            <w:pPr>
              <w:spacing w:after="0" w:line="240" w:lineRule="auto"/>
              <w:rPr>
                <w:rFonts w:ascii="Times New Roman" w:hAnsi="Times New Roman"/>
                <w:sz w:val="20"/>
                <w:szCs w:val="20"/>
              </w:rPr>
            </w:pPr>
          </w:p>
          <w:p w:rsidR="00D90E03" w:rsidRDefault="00D90E03" w:rsidP="00FA6309">
            <w:pPr>
              <w:spacing w:after="0" w:line="240" w:lineRule="auto"/>
              <w:rPr>
                <w:rFonts w:ascii="Times New Roman" w:hAnsi="Times New Roman"/>
                <w:sz w:val="20"/>
                <w:szCs w:val="20"/>
              </w:rPr>
            </w:pPr>
          </w:p>
          <w:p w:rsidR="00FC2F0C" w:rsidRDefault="00FC2F0C" w:rsidP="00FA6309">
            <w:pPr>
              <w:spacing w:after="0" w:line="240" w:lineRule="auto"/>
              <w:rPr>
                <w:rFonts w:ascii="Times New Roman" w:hAnsi="Times New Roman"/>
                <w:b/>
                <w:sz w:val="20"/>
                <w:szCs w:val="20"/>
              </w:rPr>
            </w:pPr>
            <w:r w:rsidRPr="00D90E03">
              <w:rPr>
                <w:rFonts w:ascii="Times New Roman" w:hAnsi="Times New Roman"/>
                <w:b/>
                <w:sz w:val="20"/>
                <w:szCs w:val="20"/>
              </w:rPr>
              <w:t xml:space="preserve">Центр </w:t>
            </w:r>
            <w:r w:rsidR="00FA6309">
              <w:rPr>
                <w:rFonts w:ascii="Times New Roman" w:hAnsi="Times New Roman"/>
                <w:b/>
                <w:sz w:val="20"/>
                <w:szCs w:val="20"/>
              </w:rPr>
              <w:t>искусства</w:t>
            </w:r>
          </w:p>
          <w:p w:rsidR="00FA6309" w:rsidRPr="00FA6309" w:rsidRDefault="00FA6309" w:rsidP="00FA6309">
            <w:pPr>
              <w:spacing w:after="0" w:line="240" w:lineRule="auto"/>
              <w:rPr>
                <w:rFonts w:ascii="Times New Roman" w:hAnsi="Times New Roman"/>
                <w:sz w:val="20"/>
                <w:szCs w:val="20"/>
              </w:rPr>
            </w:pPr>
            <w:r>
              <w:rPr>
                <w:rFonts w:ascii="Times New Roman" w:hAnsi="Times New Roman"/>
                <w:sz w:val="20"/>
                <w:szCs w:val="20"/>
              </w:rPr>
              <w:t>(альбомы, краски, кисти, непроливайки)</w:t>
            </w:r>
          </w:p>
          <w:p w:rsidR="00D90E03" w:rsidRDefault="00D90E03" w:rsidP="00FA6309">
            <w:pPr>
              <w:spacing w:after="0" w:line="240" w:lineRule="auto"/>
              <w:rPr>
                <w:rFonts w:ascii="Times New Roman" w:hAnsi="Times New Roman"/>
                <w:sz w:val="20"/>
                <w:szCs w:val="20"/>
              </w:rPr>
            </w:pPr>
          </w:p>
          <w:p w:rsidR="00D90E03" w:rsidRDefault="00D90E03" w:rsidP="00FA6309">
            <w:pPr>
              <w:spacing w:after="0" w:line="240" w:lineRule="auto"/>
              <w:rPr>
                <w:rFonts w:ascii="Times New Roman" w:hAnsi="Times New Roman"/>
                <w:sz w:val="20"/>
                <w:szCs w:val="20"/>
              </w:rPr>
            </w:pPr>
          </w:p>
          <w:p w:rsidR="00D90E03" w:rsidRDefault="00D90E03" w:rsidP="00FA6309">
            <w:pPr>
              <w:spacing w:after="0" w:line="240" w:lineRule="auto"/>
              <w:rPr>
                <w:rFonts w:ascii="Times New Roman" w:hAnsi="Times New Roman"/>
                <w:sz w:val="20"/>
                <w:szCs w:val="20"/>
              </w:rPr>
            </w:pPr>
          </w:p>
          <w:p w:rsidR="00D90E03" w:rsidRPr="00D90E03" w:rsidRDefault="00B20629" w:rsidP="00FA6309">
            <w:pPr>
              <w:spacing w:after="0" w:line="240" w:lineRule="auto"/>
              <w:rPr>
                <w:rFonts w:ascii="Times New Roman" w:hAnsi="Times New Roman"/>
                <w:b/>
                <w:sz w:val="20"/>
                <w:szCs w:val="20"/>
              </w:rPr>
            </w:pPr>
            <w:r>
              <w:rPr>
                <w:rFonts w:ascii="Times New Roman" w:hAnsi="Times New Roman"/>
                <w:b/>
                <w:sz w:val="20"/>
                <w:szCs w:val="20"/>
              </w:rPr>
              <w:t>Открытая площадка</w:t>
            </w:r>
          </w:p>
        </w:tc>
        <w:tc>
          <w:tcPr>
            <w:tcW w:w="1984" w:type="dxa"/>
            <w:gridSpan w:val="2"/>
            <w:shd w:val="clear" w:color="auto" w:fill="auto"/>
          </w:tcPr>
          <w:p w:rsidR="00D82EDD" w:rsidRPr="00F04352" w:rsidRDefault="00D82EDD" w:rsidP="00FA6309">
            <w:pPr>
              <w:spacing w:after="0" w:line="240" w:lineRule="auto"/>
              <w:rPr>
                <w:rFonts w:ascii="Times New Roman" w:hAnsi="Times New Roman"/>
                <w:sz w:val="20"/>
                <w:szCs w:val="20"/>
              </w:rPr>
            </w:pPr>
          </w:p>
        </w:tc>
        <w:tc>
          <w:tcPr>
            <w:tcW w:w="2128" w:type="dxa"/>
            <w:vMerge/>
            <w:shd w:val="clear" w:color="auto" w:fill="auto"/>
          </w:tcPr>
          <w:p w:rsidR="00D82EDD" w:rsidRDefault="00D82EDD" w:rsidP="00FA6309">
            <w:pPr>
              <w:pStyle w:val="c3"/>
              <w:spacing w:before="0" w:beforeAutospacing="0" w:after="0" w:afterAutospacing="0"/>
              <w:rPr>
                <w:b/>
                <w:sz w:val="20"/>
                <w:szCs w:val="20"/>
              </w:rPr>
            </w:pPr>
          </w:p>
        </w:tc>
      </w:tr>
      <w:tr w:rsidR="00D82EDD" w:rsidRPr="00F04352" w:rsidTr="00FA6309">
        <w:trPr>
          <w:trHeight w:val="699"/>
        </w:trPr>
        <w:tc>
          <w:tcPr>
            <w:tcW w:w="1008" w:type="dxa"/>
            <w:vMerge/>
            <w:shd w:val="clear" w:color="auto" w:fill="auto"/>
          </w:tcPr>
          <w:p w:rsidR="00D82EDD" w:rsidRPr="00F04352" w:rsidRDefault="00D82EDD" w:rsidP="00FA6309">
            <w:pPr>
              <w:spacing w:after="0" w:line="240" w:lineRule="auto"/>
              <w:rPr>
                <w:rFonts w:ascii="Times New Roman" w:hAnsi="Times New Roman"/>
                <w:sz w:val="20"/>
                <w:szCs w:val="20"/>
              </w:rPr>
            </w:pPr>
          </w:p>
        </w:tc>
        <w:tc>
          <w:tcPr>
            <w:tcW w:w="1980" w:type="dxa"/>
            <w:shd w:val="clear" w:color="auto" w:fill="auto"/>
          </w:tcPr>
          <w:p w:rsidR="00D82EDD" w:rsidRPr="009057DA" w:rsidRDefault="00D82EDD" w:rsidP="00FA6309">
            <w:pPr>
              <w:shd w:val="clear" w:color="auto" w:fill="FFFFFF"/>
              <w:spacing w:after="0" w:line="180" w:lineRule="exact"/>
              <w:rPr>
                <w:rFonts w:ascii="Times New Roman" w:hAnsi="Times New Roman"/>
                <w:b/>
                <w:bCs/>
                <w:color w:val="000000"/>
                <w:spacing w:val="-8"/>
                <w:sz w:val="20"/>
                <w:szCs w:val="20"/>
                <w:u w:val="single"/>
              </w:rPr>
            </w:pPr>
            <w:r w:rsidRPr="009057DA">
              <w:rPr>
                <w:rFonts w:ascii="Times New Roman" w:hAnsi="Times New Roman"/>
                <w:b/>
                <w:sz w:val="20"/>
                <w:szCs w:val="20"/>
                <w:u w:val="single"/>
              </w:rPr>
              <w:t>Прогулка</w:t>
            </w:r>
          </w:p>
          <w:p w:rsidR="00D82EDD" w:rsidRPr="00A544DD" w:rsidRDefault="00D82EDD" w:rsidP="00FA6309">
            <w:pPr>
              <w:spacing w:after="0" w:line="240" w:lineRule="auto"/>
              <w:rPr>
                <w:rFonts w:ascii="Times New Roman" w:hAnsi="Times New Roman"/>
                <w:color w:val="FF0000"/>
                <w:sz w:val="20"/>
                <w:szCs w:val="20"/>
              </w:rPr>
            </w:pPr>
          </w:p>
          <w:p w:rsidR="00D82EDD" w:rsidRPr="00A544DD" w:rsidRDefault="00D82EDD" w:rsidP="00FA6309">
            <w:pPr>
              <w:spacing w:after="0" w:line="240" w:lineRule="auto"/>
              <w:rPr>
                <w:rFonts w:ascii="Times New Roman" w:hAnsi="Times New Roman"/>
                <w:sz w:val="20"/>
                <w:szCs w:val="20"/>
              </w:rPr>
            </w:pPr>
          </w:p>
          <w:p w:rsidR="00D82EDD" w:rsidRPr="00A544DD" w:rsidRDefault="00D82EDD" w:rsidP="00FA6309">
            <w:pPr>
              <w:rPr>
                <w:rFonts w:ascii="Times New Roman" w:hAnsi="Times New Roman"/>
                <w:sz w:val="20"/>
                <w:szCs w:val="20"/>
              </w:rPr>
            </w:pPr>
          </w:p>
        </w:tc>
        <w:tc>
          <w:tcPr>
            <w:tcW w:w="5484" w:type="dxa"/>
            <w:gridSpan w:val="3"/>
            <w:shd w:val="clear" w:color="auto" w:fill="auto"/>
          </w:tcPr>
          <w:p w:rsidR="00744F35" w:rsidRPr="00F348CD" w:rsidRDefault="00744F35" w:rsidP="00FA6309">
            <w:pPr>
              <w:shd w:val="clear" w:color="auto" w:fill="FFFFFF"/>
              <w:autoSpaceDE w:val="0"/>
              <w:autoSpaceDN w:val="0"/>
              <w:adjustRightInd w:val="0"/>
              <w:spacing w:after="0" w:line="240" w:lineRule="auto"/>
              <w:rPr>
                <w:rFonts w:ascii="Times New Roman" w:hAnsi="Times New Roman" w:cs="Times New Roman"/>
                <w:i/>
                <w:sz w:val="20"/>
                <w:szCs w:val="20"/>
              </w:rPr>
            </w:pPr>
            <w:r w:rsidRPr="00FA6309">
              <w:rPr>
                <w:rFonts w:ascii="Times New Roman" w:eastAsia="Times New Roman" w:hAnsi="Times New Roman" w:cs="Times New Roman"/>
                <w:b/>
                <w:bCs/>
                <w:sz w:val="20"/>
                <w:szCs w:val="20"/>
              </w:rPr>
              <w:t>Наблюдение за воробьями</w:t>
            </w:r>
            <w:r w:rsidR="00F348CD" w:rsidRPr="00FA6309">
              <w:rPr>
                <w:rFonts w:ascii="Times New Roman" w:hAnsi="Times New Roman" w:cs="Times New Roman"/>
                <w:b/>
                <w:sz w:val="20"/>
                <w:szCs w:val="20"/>
              </w:rPr>
              <w:t xml:space="preserve">. </w:t>
            </w:r>
            <w:r w:rsidRPr="00FA6309">
              <w:rPr>
                <w:rFonts w:ascii="Times New Roman" w:eastAsia="Times New Roman" w:hAnsi="Times New Roman" w:cs="Times New Roman"/>
                <w:b/>
                <w:iCs/>
                <w:sz w:val="20"/>
                <w:szCs w:val="20"/>
              </w:rPr>
              <w:t>Цели:</w:t>
            </w:r>
            <w:r w:rsidRPr="00744F35">
              <w:rPr>
                <w:rFonts w:ascii="Times New Roman" w:eastAsia="Times New Roman" w:hAnsi="Times New Roman" w:cs="Times New Roman"/>
                <w:sz w:val="20"/>
                <w:szCs w:val="20"/>
              </w:rPr>
              <w:t xml:space="preserve"> расширять знания о внешнем виде и повадках воробья;воспитывать наблюдательность.</w:t>
            </w:r>
          </w:p>
          <w:p w:rsidR="00744F35" w:rsidRPr="00F348CD" w:rsidRDefault="00744F35" w:rsidP="00FA6309">
            <w:pPr>
              <w:shd w:val="clear" w:color="auto" w:fill="FFFFFF"/>
              <w:autoSpaceDE w:val="0"/>
              <w:autoSpaceDN w:val="0"/>
              <w:adjustRightInd w:val="0"/>
              <w:spacing w:after="0" w:line="240" w:lineRule="auto"/>
              <w:rPr>
                <w:rFonts w:ascii="Times New Roman" w:hAnsi="Times New Roman" w:cs="Times New Roman"/>
                <w:i/>
                <w:sz w:val="20"/>
                <w:szCs w:val="20"/>
              </w:rPr>
            </w:pPr>
            <w:r w:rsidRPr="00AC5E1A">
              <w:rPr>
                <w:rFonts w:ascii="Times New Roman" w:eastAsia="Times New Roman" w:hAnsi="Times New Roman" w:cs="Times New Roman"/>
                <w:b/>
                <w:bCs/>
                <w:sz w:val="20"/>
                <w:szCs w:val="20"/>
              </w:rPr>
              <w:t>Трудовая деятельность</w:t>
            </w:r>
            <w:r w:rsidR="00F348CD" w:rsidRPr="00AC5E1A">
              <w:rPr>
                <w:rFonts w:ascii="Times New Roman" w:hAnsi="Times New Roman" w:cs="Times New Roman"/>
                <w:b/>
                <w:sz w:val="20"/>
                <w:szCs w:val="20"/>
              </w:rPr>
              <w:t>.</w:t>
            </w:r>
            <w:r w:rsidR="00F348CD">
              <w:rPr>
                <w:rFonts w:ascii="Times New Roman" w:hAnsi="Times New Roman" w:cs="Times New Roman"/>
                <w:i/>
                <w:sz w:val="20"/>
                <w:szCs w:val="20"/>
              </w:rPr>
              <w:t xml:space="preserve"> </w:t>
            </w:r>
            <w:r w:rsidRPr="00744F35">
              <w:rPr>
                <w:rFonts w:ascii="Times New Roman" w:eastAsia="Times New Roman" w:hAnsi="Times New Roman" w:cs="Times New Roman"/>
                <w:sz w:val="20"/>
                <w:szCs w:val="20"/>
              </w:rPr>
              <w:t>Предложить детям собрать песок в песочницу</w:t>
            </w:r>
            <w:r w:rsidR="00F348CD" w:rsidRPr="00AC5E1A">
              <w:rPr>
                <w:rFonts w:ascii="Times New Roman" w:hAnsi="Times New Roman" w:cs="Times New Roman"/>
                <w:b/>
                <w:sz w:val="20"/>
                <w:szCs w:val="20"/>
              </w:rPr>
              <w:t xml:space="preserve">. </w:t>
            </w:r>
            <w:r w:rsidRPr="00AC5E1A">
              <w:rPr>
                <w:rFonts w:ascii="Times New Roman" w:eastAsia="Times New Roman" w:hAnsi="Times New Roman" w:cs="Times New Roman"/>
                <w:b/>
                <w:iCs/>
                <w:sz w:val="20"/>
                <w:szCs w:val="20"/>
              </w:rPr>
              <w:t>Цель:</w:t>
            </w:r>
            <w:r w:rsidRPr="00744F35">
              <w:rPr>
                <w:rFonts w:ascii="Times New Roman" w:eastAsia="Times New Roman" w:hAnsi="Times New Roman" w:cs="Times New Roman"/>
                <w:i/>
                <w:iCs/>
                <w:sz w:val="20"/>
                <w:szCs w:val="20"/>
              </w:rPr>
              <w:t xml:space="preserve"> </w:t>
            </w:r>
            <w:r w:rsidRPr="00744F35">
              <w:rPr>
                <w:rFonts w:ascii="Times New Roman" w:eastAsia="Times New Roman" w:hAnsi="Times New Roman" w:cs="Times New Roman"/>
                <w:sz w:val="20"/>
                <w:szCs w:val="20"/>
              </w:rPr>
              <w:t>прививать любовь к труду в коллективе.</w:t>
            </w:r>
          </w:p>
          <w:p w:rsidR="00744F35" w:rsidRPr="00AC5E1A" w:rsidRDefault="00744F35" w:rsidP="00FA6309">
            <w:pPr>
              <w:shd w:val="clear" w:color="auto" w:fill="FFFFFF"/>
              <w:autoSpaceDE w:val="0"/>
              <w:autoSpaceDN w:val="0"/>
              <w:adjustRightInd w:val="0"/>
              <w:spacing w:after="0" w:line="240" w:lineRule="auto"/>
              <w:rPr>
                <w:rFonts w:ascii="Times New Roman" w:hAnsi="Times New Roman" w:cs="Times New Roman"/>
                <w:b/>
                <w:sz w:val="20"/>
                <w:szCs w:val="20"/>
              </w:rPr>
            </w:pPr>
            <w:r w:rsidRPr="00AC5E1A">
              <w:rPr>
                <w:rFonts w:ascii="Times New Roman" w:eastAsia="Times New Roman" w:hAnsi="Times New Roman" w:cs="Times New Roman"/>
                <w:b/>
                <w:bCs/>
                <w:sz w:val="20"/>
                <w:szCs w:val="20"/>
              </w:rPr>
              <w:t>Подвижная игра</w:t>
            </w:r>
            <w:r w:rsidR="00AC5E1A">
              <w:rPr>
                <w:rFonts w:ascii="Times New Roman" w:eastAsia="Times New Roman" w:hAnsi="Times New Roman" w:cs="Times New Roman"/>
                <w:b/>
                <w:bCs/>
                <w:sz w:val="20"/>
                <w:szCs w:val="20"/>
              </w:rPr>
              <w:t xml:space="preserve"> </w:t>
            </w:r>
            <w:r w:rsidRPr="00AC5E1A">
              <w:rPr>
                <w:rFonts w:ascii="Times New Roman" w:eastAsia="Times New Roman" w:hAnsi="Times New Roman" w:cs="Times New Roman"/>
                <w:b/>
                <w:sz w:val="20"/>
                <w:szCs w:val="20"/>
              </w:rPr>
              <w:t>«Цветные автомобили»</w:t>
            </w:r>
          </w:p>
          <w:p w:rsidR="00744F35" w:rsidRPr="009057DA" w:rsidRDefault="00744F35" w:rsidP="00FA6309">
            <w:pPr>
              <w:spacing w:after="0" w:line="240" w:lineRule="auto"/>
              <w:rPr>
                <w:rFonts w:ascii="Times New Roman" w:hAnsi="Times New Roman"/>
                <w:sz w:val="20"/>
                <w:szCs w:val="20"/>
              </w:rPr>
            </w:pPr>
            <w:r w:rsidRPr="00AC5E1A">
              <w:rPr>
                <w:rFonts w:ascii="Times New Roman" w:eastAsia="Times New Roman" w:hAnsi="Times New Roman" w:cs="Times New Roman"/>
                <w:b/>
                <w:iCs/>
                <w:sz w:val="20"/>
                <w:szCs w:val="20"/>
              </w:rPr>
              <w:t>Цель:</w:t>
            </w:r>
            <w:r w:rsidRPr="00744F35">
              <w:rPr>
                <w:rFonts w:ascii="Times New Roman" w:eastAsia="Times New Roman" w:hAnsi="Times New Roman" w:cs="Times New Roman"/>
                <w:i/>
                <w:iCs/>
                <w:sz w:val="20"/>
                <w:szCs w:val="20"/>
              </w:rPr>
              <w:t xml:space="preserve"> </w:t>
            </w:r>
            <w:r w:rsidRPr="00744F35">
              <w:rPr>
                <w:rFonts w:ascii="Times New Roman" w:eastAsia="Times New Roman" w:hAnsi="Times New Roman" w:cs="Times New Roman"/>
                <w:sz w:val="20"/>
                <w:szCs w:val="20"/>
              </w:rPr>
              <w:t>упражнять в беге врассыпную, прыжках</w:t>
            </w:r>
          </w:p>
        </w:tc>
        <w:tc>
          <w:tcPr>
            <w:tcW w:w="2126" w:type="dxa"/>
            <w:shd w:val="clear" w:color="auto" w:fill="auto"/>
          </w:tcPr>
          <w:p w:rsidR="00D82EDD" w:rsidRPr="00AC5E1A" w:rsidRDefault="00744F35" w:rsidP="00FA6309">
            <w:pPr>
              <w:pStyle w:val="Style1"/>
              <w:widowControl/>
              <w:spacing w:line="200" w:lineRule="exact"/>
              <w:rPr>
                <w:rFonts w:ascii="Times New Roman" w:hAnsi="Times New Roman"/>
                <w:sz w:val="20"/>
                <w:szCs w:val="20"/>
              </w:rPr>
            </w:pPr>
            <w:r w:rsidRPr="00AC5E1A">
              <w:rPr>
                <w:rFonts w:ascii="Times New Roman" w:hAnsi="Times New Roman"/>
                <w:sz w:val="20"/>
                <w:szCs w:val="20"/>
              </w:rPr>
              <w:t>Выносной материал:</w:t>
            </w:r>
          </w:p>
          <w:p w:rsidR="00F348CD" w:rsidRPr="00AC5E1A" w:rsidRDefault="00F348CD" w:rsidP="00FA6309">
            <w:pPr>
              <w:pStyle w:val="Style1"/>
              <w:widowControl/>
              <w:spacing w:line="200" w:lineRule="exact"/>
              <w:rPr>
                <w:rFonts w:ascii="Times New Roman" w:hAnsi="Times New Roman"/>
                <w:sz w:val="20"/>
                <w:szCs w:val="20"/>
              </w:rPr>
            </w:pPr>
            <w:r w:rsidRPr="00AC5E1A">
              <w:rPr>
                <w:rFonts w:ascii="Times New Roman" w:hAnsi="Times New Roman"/>
                <w:sz w:val="20"/>
                <w:szCs w:val="20"/>
              </w:rPr>
              <w:t>Корм для птиц, лопатки, ведерки, маски цветных автомобилей</w:t>
            </w:r>
          </w:p>
        </w:tc>
        <w:tc>
          <w:tcPr>
            <w:tcW w:w="1984" w:type="dxa"/>
            <w:gridSpan w:val="2"/>
            <w:shd w:val="clear" w:color="auto" w:fill="auto"/>
          </w:tcPr>
          <w:p w:rsidR="00744F35" w:rsidRPr="00AC5E1A" w:rsidRDefault="00744F35" w:rsidP="00FA6309">
            <w:pPr>
              <w:shd w:val="clear" w:color="auto" w:fill="FFFFFF"/>
              <w:autoSpaceDE w:val="0"/>
              <w:autoSpaceDN w:val="0"/>
              <w:adjustRightInd w:val="0"/>
              <w:spacing w:after="0" w:line="240" w:lineRule="auto"/>
              <w:rPr>
                <w:rFonts w:ascii="Times New Roman" w:hAnsi="Times New Roman" w:cs="Times New Roman"/>
                <w:b/>
                <w:sz w:val="20"/>
                <w:szCs w:val="20"/>
              </w:rPr>
            </w:pPr>
            <w:r w:rsidRPr="00AC5E1A">
              <w:rPr>
                <w:rFonts w:ascii="Times New Roman" w:eastAsia="Times New Roman" w:hAnsi="Times New Roman" w:cs="Times New Roman"/>
                <w:b/>
                <w:bCs/>
                <w:sz w:val="20"/>
                <w:szCs w:val="20"/>
              </w:rPr>
              <w:t>Игра</w:t>
            </w:r>
            <w:r w:rsidRPr="00AC5E1A">
              <w:rPr>
                <w:rFonts w:ascii="Times New Roman" w:eastAsia="Times New Roman" w:hAnsi="Times New Roman" w:cs="Times New Roman"/>
                <w:b/>
                <w:sz w:val="20"/>
                <w:szCs w:val="20"/>
              </w:rPr>
              <w:t xml:space="preserve"> «Кто дальше бросит?»</w:t>
            </w:r>
          </w:p>
          <w:p w:rsidR="00744F35" w:rsidRPr="00AC5E1A" w:rsidRDefault="00744F35" w:rsidP="00FA6309">
            <w:pPr>
              <w:shd w:val="clear" w:color="auto" w:fill="FFFFFF"/>
              <w:autoSpaceDE w:val="0"/>
              <w:autoSpaceDN w:val="0"/>
              <w:adjustRightInd w:val="0"/>
              <w:spacing w:after="0" w:line="240" w:lineRule="auto"/>
              <w:rPr>
                <w:rFonts w:ascii="Times New Roman" w:hAnsi="Times New Roman" w:cs="Times New Roman"/>
                <w:sz w:val="20"/>
                <w:szCs w:val="20"/>
              </w:rPr>
            </w:pPr>
            <w:r w:rsidRPr="00AC5E1A">
              <w:rPr>
                <w:rFonts w:ascii="Times New Roman" w:eastAsia="Times New Roman" w:hAnsi="Times New Roman" w:cs="Times New Roman"/>
                <w:b/>
                <w:iCs/>
                <w:sz w:val="20"/>
                <w:szCs w:val="20"/>
              </w:rPr>
              <w:t>Цель:</w:t>
            </w:r>
            <w:r w:rsidRPr="00AC5E1A">
              <w:rPr>
                <w:rFonts w:ascii="Times New Roman" w:eastAsia="Times New Roman" w:hAnsi="Times New Roman" w:cs="Times New Roman"/>
                <w:iCs/>
                <w:sz w:val="20"/>
                <w:szCs w:val="20"/>
              </w:rPr>
              <w:t xml:space="preserve"> </w:t>
            </w:r>
            <w:r w:rsidRPr="00AC5E1A">
              <w:rPr>
                <w:rFonts w:ascii="Times New Roman" w:eastAsia="Times New Roman" w:hAnsi="Times New Roman" w:cs="Times New Roman"/>
                <w:sz w:val="20"/>
                <w:szCs w:val="20"/>
              </w:rPr>
              <w:t>закреплять умение метать предмет на дальность</w:t>
            </w:r>
          </w:p>
          <w:p w:rsidR="00D82EDD" w:rsidRPr="00AC5E1A" w:rsidRDefault="00D82EDD" w:rsidP="00FA6309">
            <w:pPr>
              <w:pStyle w:val="Style1"/>
              <w:widowControl/>
              <w:spacing w:line="200" w:lineRule="exact"/>
              <w:rPr>
                <w:rFonts w:ascii="Times New Roman" w:hAnsi="Times New Roman"/>
                <w:sz w:val="20"/>
                <w:szCs w:val="20"/>
              </w:rPr>
            </w:pPr>
          </w:p>
        </w:tc>
        <w:tc>
          <w:tcPr>
            <w:tcW w:w="2128" w:type="dxa"/>
            <w:vMerge/>
            <w:shd w:val="clear" w:color="auto" w:fill="auto"/>
          </w:tcPr>
          <w:p w:rsidR="00D82EDD" w:rsidRPr="00F04352" w:rsidRDefault="00D82EDD" w:rsidP="00FA6309">
            <w:pPr>
              <w:spacing w:after="0" w:line="240" w:lineRule="auto"/>
              <w:rPr>
                <w:rFonts w:ascii="Times New Roman" w:hAnsi="Times New Roman"/>
                <w:sz w:val="20"/>
                <w:szCs w:val="20"/>
              </w:rPr>
            </w:pPr>
          </w:p>
        </w:tc>
      </w:tr>
      <w:tr w:rsidR="00D82EDD" w:rsidRPr="00F04352" w:rsidTr="00FA6309">
        <w:tc>
          <w:tcPr>
            <w:tcW w:w="1008" w:type="dxa"/>
            <w:vMerge/>
            <w:shd w:val="clear" w:color="auto" w:fill="auto"/>
          </w:tcPr>
          <w:p w:rsidR="00D82EDD" w:rsidRPr="00F04352" w:rsidRDefault="00D82EDD" w:rsidP="00FA6309">
            <w:pPr>
              <w:spacing w:after="0" w:line="240" w:lineRule="auto"/>
              <w:rPr>
                <w:rFonts w:ascii="Times New Roman" w:hAnsi="Times New Roman"/>
                <w:sz w:val="20"/>
                <w:szCs w:val="20"/>
              </w:rPr>
            </w:pPr>
          </w:p>
        </w:tc>
        <w:tc>
          <w:tcPr>
            <w:tcW w:w="1980" w:type="dxa"/>
            <w:shd w:val="clear" w:color="auto" w:fill="auto"/>
          </w:tcPr>
          <w:p w:rsidR="00D82EDD" w:rsidRDefault="00D82EDD" w:rsidP="00FA6309">
            <w:pPr>
              <w:pStyle w:val="a3"/>
              <w:rPr>
                <w:rFonts w:ascii="Times New Roman" w:hAnsi="Times New Roman"/>
                <w:b/>
                <w:sz w:val="20"/>
                <w:u w:val="single"/>
              </w:rPr>
            </w:pPr>
            <w:r>
              <w:rPr>
                <w:rFonts w:ascii="Times New Roman" w:hAnsi="Times New Roman"/>
                <w:b/>
                <w:sz w:val="20"/>
                <w:u w:val="single"/>
              </w:rPr>
              <w:t xml:space="preserve">Работа перед </w:t>
            </w:r>
            <w:r w:rsidRPr="009057DA">
              <w:rPr>
                <w:rFonts w:ascii="Times New Roman" w:hAnsi="Times New Roman"/>
                <w:b/>
                <w:sz w:val="20"/>
                <w:u w:val="single"/>
              </w:rPr>
              <w:t>сном</w:t>
            </w:r>
          </w:p>
          <w:p w:rsidR="00D82EDD" w:rsidRPr="009057DA" w:rsidRDefault="00D82EDD" w:rsidP="00FA6309">
            <w:pPr>
              <w:pStyle w:val="a3"/>
              <w:rPr>
                <w:rFonts w:ascii="Times New Roman" w:hAnsi="Times New Roman"/>
                <w:b/>
                <w:sz w:val="20"/>
                <w:u w:val="single"/>
              </w:rPr>
            </w:pPr>
          </w:p>
        </w:tc>
        <w:tc>
          <w:tcPr>
            <w:tcW w:w="11722" w:type="dxa"/>
            <w:gridSpan w:val="7"/>
            <w:shd w:val="clear" w:color="auto" w:fill="auto"/>
          </w:tcPr>
          <w:p w:rsidR="00D82EDD" w:rsidRPr="00744F35" w:rsidRDefault="00744F35" w:rsidP="00FA6309">
            <w:pPr>
              <w:shd w:val="clear" w:color="auto" w:fill="FFFFFF"/>
              <w:rPr>
                <w:rFonts w:ascii="Times New Roman" w:eastAsia="Times New Roman" w:hAnsi="Times New Roman" w:cs="Times New Roman"/>
                <w:sz w:val="20"/>
                <w:szCs w:val="20"/>
                <w:lang w:eastAsia="ru-RU"/>
              </w:rPr>
            </w:pPr>
            <w:r w:rsidRPr="00744F35">
              <w:rPr>
                <w:rFonts w:ascii="Times New Roman" w:eastAsia="Times New Roman" w:hAnsi="Times New Roman" w:cs="Times New Roman"/>
                <w:sz w:val="20"/>
                <w:szCs w:val="20"/>
                <w:lang w:eastAsia="ru-RU"/>
              </w:rPr>
              <w:t>Чтение рассказа В. Осеевой «Синие листья». Беседа по прочитанному</w:t>
            </w:r>
          </w:p>
        </w:tc>
      </w:tr>
      <w:tr w:rsidR="00D82EDD" w:rsidRPr="00F04352" w:rsidTr="00FA6309">
        <w:trPr>
          <w:trHeight w:val="1505"/>
        </w:trPr>
        <w:tc>
          <w:tcPr>
            <w:tcW w:w="1008" w:type="dxa"/>
            <w:vMerge/>
            <w:shd w:val="clear" w:color="auto" w:fill="auto"/>
          </w:tcPr>
          <w:p w:rsidR="00D82EDD" w:rsidRPr="00F04352" w:rsidRDefault="00D82EDD" w:rsidP="00FA6309">
            <w:pPr>
              <w:spacing w:after="0" w:line="240" w:lineRule="auto"/>
              <w:rPr>
                <w:rFonts w:ascii="Times New Roman" w:hAnsi="Times New Roman"/>
                <w:sz w:val="20"/>
                <w:szCs w:val="20"/>
              </w:rPr>
            </w:pPr>
          </w:p>
        </w:tc>
        <w:tc>
          <w:tcPr>
            <w:tcW w:w="1980" w:type="dxa"/>
            <w:shd w:val="clear" w:color="auto" w:fill="auto"/>
          </w:tcPr>
          <w:p w:rsidR="00D82EDD" w:rsidRPr="006F2238" w:rsidRDefault="006F2238" w:rsidP="00FA6309">
            <w:pPr>
              <w:pStyle w:val="a3"/>
              <w:rPr>
                <w:rFonts w:ascii="Times New Roman" w:hAnsi="Times New Roman"/>
                <w:b/>
                <w:sz w:val="20"/>
                <w:u w:val="single"/>
              </w:rPr>
            </w:pPr>
            <w:r>
              <w:rPr>
                <w:rFonts w:ascii="Times New Roman" w:hAnsi="Times New Roman"/>
                <w:b/>
                <w:sz w:val="20"/>
                <w:u w:val="single"/>
              </w:rPr>
              <w:t>Вечер</w:t>
            </w:r>
          </w:p>
          <w:p w:rsidR="00D82EDD" w:rsidRPr="00F04352" w:rsidRDefault="00D82EDD" w:rsidP="00FA6309">
            <w:pPr>
              <w:rPr>
                <w:rFonts w:ascii="Times New Roman" w:hAnsi="Times New Roman"/>
                <w:sz w:val="20"/>
                <w:szCs w:val="20"/>
              </w:rPr>
            </w:pPr>
            <w:r w:rsidRPr="00F04352">
              <w:rPr>
                <w:rFonts w:ascii="Times New Roman" w:hAnsi="Times New Roman"/>
                <w:b/>
                <w:sz w:val="20"/>
                <w:szCs w:val="20"/>
              </w:rPr>
              <w:t>Закаливающие процедуры после сна «Пробуждение».</w:t>
            </w:r>
          </w:p>
        </w:tc>
        <w:tc>
          <w:tcPr>
            <w:tcW w:w="5342" w:type="dxa"/>
            <w:shd w:val="clear" w:color="auto" w:fill="auto"/>
          </w:tcPr>
          <w:p w:rsidR="00D82EDD" w:rsidRDefault="00D82EDD" w:rsidP="00FA6309">
            <w:pPr>
              <w:spacing w:after="0" w:line="240" w:lineRule="auto"/>
              <w:rPr>
                <w:rFonts w:ascii="Times New Roman" w:hAnsi="Times New Roman"/>
                <w:b/>
                <w:sz w:val="20"/>
                <w:szCs w:val="20"/>
              </w:rPr>
            </w:pPr>
          </w:p>
          <w:p w:rsidR="00D82EDD" w:rsidRDefault="00D82EDD" w:rsidP="00FA6309">
            <w:pPr>
              <w:spacing w:after="0" w:line="240" w:lineRule="auto"/>
              <w:rPr>
                <w:rFonts w:ascii="Times New Roman" w:hAnsi="Times New Roman"/>
                <w:b/>
                <w:sz w:val="20"/>
                <w:szCs w:val="20"/>
              </w:rPr>
            </w:pPr>
          </w:p>
          <w:p w:rsidR="00D82EDD" w:rsidRPr="00F04352" w:rsidRDefault="00D82EDD" w:rsidP="00FA6309">
            <w:pPr>
              <w:spacing w:after="0" w:line="240" w:lineRule="auto"/>
              <w:rPr>
                <w:rFonts w:ascii="Times New Roman" w:hAnsi="Times New Roman"/>
                <w:color w:val="000000"/>
                <w:sz w:val="20"/>
                <w:szCs w:val="20"/>
              </w:rPr>
            </w:pPr>
            <w:r w:rsidRPr="00051101">
              <w:rPr>
                <w:rFonts w:ascii="Times New Roman" w:hAnsi="Times New Roman"/>
                <w:b/>
                <w:sz w:val="20"/>
                <w:szCs w:val="20"/>
              </w:rPr>
              <w:t>Цель:</w:t>
            </w:r>
            <w:r w:rsidRPr="00F04352">
              <w:rPr>
                <w:rFonts w:ascii="Times New Roman" w:hAnsi="Times New Roman"/>
                <w:color w:val="000000"/>
                <w:sz w:val="20"/>
                <w:szCs w:val="20"/>
              </w:rPr>
              <w:t>сохранение и укрепление физического и психического здоровья детей.</w:t>
            </w:r>
          </w:p>
          <w:p w:rsidR="00D82EDD" w:rsidRPr="00F04352" w:rsidRDefault="00D82EDD" w:rsidP="00FA6309">
            <w:pPr>
              <w:spacing w:after="0" w:line="240" w:lineRule="auto"/>
              <w:rPr>
                <w:rFonts w:ascii="Times New Roman" w:hAnsi="Times New Roman"/>
                <w:sz w:val="20"/>
                <w:szCs w:val="20"/>
              </w:rPr>
            </w:pPr>
          </w:p>
        </w:tc>
        <w:tc>
          <w:tcPr>
            <w:tcW w:w="2268" w:type="dxa"/>
            <w:gridSpan w:val="3"/>
            <w:shd w:val="clear" w:color="auto" w:fill="auto"/>
          </w:tcPr>
          <w:p w:rsidR="00D82EDD" w:rsidRDefault="00D82EDD" w:rsidP="00FA6309">
            <w:pPr>
              <w:pStyle w:val="Style17"/>
              <w:widowControl/>
              <w:spacing w:line="200" w:lineRule="exact"/>
              <w:ind w:firstLine="0"/>
              <w:rPr>
                <w:rFonts w:ascii="Times New Roman" w:hAnsi="Times New Roman" w:cs="Century Schoolbook"/>
                <w:b/>
                <w:sz w:val="20"/>
                <w:szCs w:val="20"/>
              </w:rPr>
            </w:pPr>
          </w:p>
          <w:p w:rsidR="00D82EDD" w:rsidRDefault="00D82EDD" w:rsidP="00FA6309">
            <w:pPr>
              <w:pStyle w:val="Style17"/>
              <w:widowControl/>
              <w:spacing w:line="200" w:lineRule="exact"/>
              <w:ind w:firstLine="0"/>
              <w:rPr>
                <w:rFonts w:ascii="Times New Roman" w:hAnsi="Times New Roman" w:cs="Century Schoolbook"/>
                <w:b/>
                <w:sz w:val="20"/>
                <w:szCs w:val="20"/>
              </w:rPr>
            </w:pPr>
          </w:p>
          <w:p w:rsidR="00D82EDD" w:rsidRDefault="00D82EDD" w:rsidP="00FA6309">
            <w:pPr>
              <w:pStyle w:val="Style17"/>
              <w:widowControl/>
              <w:spacing w:line="200" w:lineRule="exact"/>
              <w:ind w:firstLine="0"/>
              <w:rPr>
                <w:rFonts w:ascii="Times New Roman" w:hAnsi="Times New Roman" w:cs="Century Schoolbook"/>
                <w:b/>
                <w:sz w:val="20"/>
                <w:szCs w:val="20"/>
              </w:rPr>
            </w:pPr>
            <w:r>
              <w:rPr>
                <w:rFonts w:ascii="Times New Roman" w:hAnsi="Times New Roman" w:cs="Century Schoolbook"/>
                <w:b/>
                <w:sz w:val="20"/>
                <w:szCs w:val="20"/>
              </w:rPr>
              <w:t>Спальня</w:t>
            </w:r>
          </w:p>
          <w:p w:rsidR="00D82EDD" w:rsidRPr="00051101" w:rsidRDefault="00D82EDD" w:rsidP="00FA6309">
            <w:pPr>
              <w:pStyle w:val="Style17"/>
              <w:widowControl/>
              <w:spacing w:line="200" w:lineRule="exact"/>
              <w:ind w:firstLine="0"/>
              <w:rPr>
                <w:rFonts w:ascii="Times New Roman" w:hAnsi="Times New Roman" w:cs="Century Schoolbook"/>
                <w:sz w:val="20"/>
                <w:szCs w:val="20"/>
              </w:rPr>
            </w:pPr>
            <w:r w:rsidRPr="00051101">
              <w:rPr>
                <w:rFonts w:ascii="Times New Roman" w:hAnsi="Times New Roman" w:cs="Century Schoolbook"/>
                <w:sz w:val="20"/>
                <w:szCs w:val="20"/>
              </w:rPr>
              <w:t>(ребристые дорожки)</w:t>
            </w:r>
          </w:p>
          <w:p w:rsidR="00D82EDD" w:rsidRDefault="00D82EDD" w:rsidP="00FA6309">
            <w:pPr>
              <w:pStyle w:val="Style17"/>
              <w:widowControl/>
              <w:spacing w:line="200" w:lineRule="exact"/>
              <w:ind w:firstLine="0"/>
              <w:rPr>
                <w:rFonts w:ascii="Times New Roman" w:hAnsi="Times New Roman" w:cs="Century Schoolbook"/>
                <w:b/>
                <w:sz w:val="20"/>
                <w:szCs w:val="20"/>
              </w:rPr>
            </w:pPr>
          </w:p>
          <w:p w:rsidR="00D82EDD" w:rsidRDefault="00D82EDD" w:rsidP="00FA6309">
            <w:pPr>
              <w:pStyle w:val="Style17"/>
              <w:widowControl/>
              <w:spacing w:line="200" w:lineRule="exact"/>
              <w:ind w:firstLine="0"/>
              <w:rPr>
                <w:rFonts w:ascii="Times New Roman" w:hAnsi="Times New Roman" w:cs="Century Schoolbook"/>
                <w:b/>
                <w:sz w:val="20"/>
                <w:szCs w:val="20"/>
              </w:rPr>
            </w:pPr>
          </w:p>
          <w:p w:rsidR="00D82EDD" w:rsidRPr="00AF078F" w:rsidRDefault="00D82EDD" w:rsidP="00FA6309">
            <w:pPr>
              <w:pStyle w:val="Style17"/>
              <w:widowControl/>
              <w:spacing w:line="200" w:lineRule="exact"/>
              <w:ind w:firstLine="0"/>
              <w:rPr>
                <w:rFonts w:ascii="Times New Roman" w:hAnsi="Times New Roman" w:cs="Century Schoolbook"/>
                <w:b/>
                <w:sz w:val="20"/>
                <w:szCs w:val="20"/>
              </w:rPr>
            </w:pPr>
          </w:p>
        </w:tc>
        <w:tc>
          <w:tcPr>
            <w:tcW w:w="1984" w:type="dxa"/>
            <w:gridSpan w:val="2"/>
            <w:vMerge w:val="restart"/>
            <w:shd w:val="clear" w:color="auto" w:fill="auto"/>
          </w:tcPr>
          <w:p w:rsidR="00D82EDD" w:rsidRPr="006F2238" w:rsidRDefault="006F2238" w:rsidP="00FA6309">
            <w:pPr>
              <w:spacing w:after="0" w:line="240" w:lineRule="auto"/>
              <w:rPr>
                <w:rFonts w:ascii="Times New Roman" w:hAnsi="Times New Roman"/>
                <w:sz w:val="20"/>
                <w:szCs w:val="20"/>
              </w:rPr>
            </w:pPr>
            <w:r w:rsidRPr="006F2238">
              <w:rPr>
                <w:rFonts w:ascii="Times New Roman" w:hAnsi="Times New Roman" w:cs="Times New Roman"/>
                <w:sz w:val="20"/>
                <w:szCs w:val="20"/>
              </w:rPr>
              <w:t>Работа в природном уголке – рыхление земли и полив комнатных растений</w:t>
            </w:r>
          </w:p>
        </w:tc>
        <w:tc>
          <w:tcPr>
            <w:tcW w:w="2128" w:type="dxa"/>
            <w:vMerge w:val="restart"/>
            <w:shd w:val="clear" w:color="auto" w:fill="auto"/>
          </w:tcPr>
          <w:p w:rsidR="00D82EDD" w:rsidRPr="00F04352" w:rsidRDefault="00D82EDD" w:rsidP="00FA6309">
            <w:pPr>
              <w:spacing w:after="0" w:line="240" w:lineRule="auto"/>
              <w:rPr>
                <w:rFonts w:ascii="Times New Roman" w:hAnsi="Times New Roman"/>
                <w:sz w:val="20"/>
                <w:szCs w:val="20"/>
              </w:rPr>
            </w:pPr>
          </w:p>
        </w:tc>
      </w:tr>
      <w:tr w:rsidR="00D82EDD" w:rsidRPr="00F04352" w:rsidTr="00FA6309">
        <w:trPr>
          <w:trHeight w:val="764"/>
        </w:trPr>
        <w:tc>
          <w:tcPr>
            <w:tcW w:w="1008" w:type="dxa"/>
            <w:vMerge/>
            <w:shd w:val="clear" w:color="auto" w:fill="auto"/>
          </w:tcPr>
          <w:p w:rsidR="00D82EDD" w:rsidRPr="00F04352" w:rsidRDefault="00D82EDD" w:rsidP="00FA6309">
            <w:pPr>
              <w:spacing w:after="0" w:line="240" w:lineRule="auto"/>
              <w:rPr>
                <w:rFonts w:ascii="Times New Roman" w:hAnsi="Times New Roman"/>
                <w:sz w:val="20"/>
                <w:szCs w:val="20"/>
              </w:rPr>
            </w:pPr>
          </w:p>
        </w:tc>
        <w:tc>
          <w:tcPr>
            <w:tcW w:w="1980" w:type="dxa"/>
            <w:shd w:val="clear" w:color="auto" w:fill="auto"/>
          </w:tcPr>
          <w:p w:rsidR="00D82EDD" w:rsidRPr="00744F35" w:rsidRDefault="00744F35" w:rsidP="00FA6309">
            <w:pPr>
              <w:spacing w:after="0" w:line="240" w:lineRule="auto"/>
              <w:rPr>
                <w:rFonts w:ascii="Times New Roman" w:hAnsi="Times New Roman" w:cs="Times New Roman"/>
                <w:b/>
                <w:sz w:val="20"/>
                <w:szCs w:val="20"/>
              </w:rPr>
            </w:pPr>
            <w:r w:rsidRPr="00744F35">
              <w:rPr>
                <w:rFonts w:ascii="Times New Roman" w:eastAsia="Lucida Sans Unicode" w:hAnsi="Times New Roman" w:cs="Times New Roman"/>
                <w:b/>
                <w:sz w:val="20"/>
                <w:szCs w:val="20"/>
                <w:lang w:bidi="en-US"/>
              </w:rPr>
              <w:t>Рассматривание выставки«Осенние дары»</w:t>
            </w:r>
          </w:p>
        </w:tc>
        <w:tc>
          <w:tcPr>
            <w:tcW w:w="5342" w:type="dxa"/>
            <w:shd w:val="clear" w:color="auto" w:fill="auto"/>
          </w:tcPr>
          <w:p w:rsidR="00744F35" w:rsidRPr="00744F35" w:rsidRDefault="00744F35" w:rsidP="00FA6309">
            <w:pPr>
              <w:spacing w:after="0" w:line="240" w:lineRule="auto"/>
              <w:rPr>
                <w:rFonts w:ascii="Times New Roman" w:eastAsia="Times New Roman" w:hAnsi="Times New Roman" w:cs="Times New Roman"/>
                <w:sz w:val="20"/>
                <w:szCs w:val="20"/>
                <w:lang w:eastAsia="ru-RU"/>
              </w:rPr>
            </w:pPr>
            <w:r w:rsidRPr="00051101">
              <w:rPr>
                <w:rFonts w:ascii="Times New Roman" w:hAnsi="Times New Roman"/>
                <w:b/>
                <w:sz w:val="20"/>
                <w:szCs w:val="20"/>
              </w:rPr>
              <w:t>Цель:</w:t>
            </w:r>
            <w:r w:rsidRPr="00744F35">
              <w:rPr>
                <w:rFonts w:ascii="Times New Roman" w:eastAsia="Times New Roman" w:hAnsi="Times New Roman" w:cs="Times New Roman"/>
                <w:sz w:val="20"/>
                <w:szCs w:val="20"/>
                <w:lang w:eastAsia="ru-RU"/>
              </w:rPr>
              <w:t>закреплять представления о растениях ближайшего окружения: дере</w:t>
            </w:r>
            <w:r w:rsidRPr="00744F35">
              <w:rPr>
                <w:rFonts w:ascii="Times New Roman" w:eastAsia="Times New Roman" w:hAnsi="Times New Roman" w:cs="Times New Roman"/>
                <w:sz w:val="20"/>
                <w:szCs w:val="20"/>
                <w:lang w:eastAsia="ru-RU"/>
              </w:rPr>
              <w:softHyphen/>
              <w:t>вьях, кустарниках</w:t>
            </w:r>
          </w:p>
          <w:p w:rsidR="00D82EDD" w:rsidRPr="009057DA" w:rsidRDefault="00D82EDD" w:rsidP="00FA6309">
            <w:pPr>
              <w:spacing w:after="0" w:line="240" w:lineRule="auto"/>
              <w:rPr>
                <w:rFonts w:ascii="Times New Roman" w:hAnsi="Times New Roman"/>
                <w:sz w:val="20"/>
                <w:szCs w:val="20"/>
              </w:rPr>
            </w:pPr>
          </w:p>
        </w:tc>
        <w:tc>
          <w:tcPr>
            <w:tcW w:w="2268" w:type="dxa"/>
            <w:gridSpan w:val="3"/>
            <w:shd w:val="clear" w:color="auto" w:fill="auto"/>
          </w:tcPr>
          <w:p w:rsidR="00D82EDD" w:rsidRPr="00D43640" w:rsidRDefault="00D82EDD" w:rsidP="00FA6309">
            <w:pPr>
              <w:pStyle w:val="Style17"/>
              <w:widowControl/>
              <w:spacing w:line="200" w:lineRule="exact"/>
              <w:ind w:firstLine="0"/>
              <w:rPr>
                <w:rFonts w:ascii="Times New Roman" w:hAnsi="Times New Roman" w:cs="Century Schoolbook"/>
                <w:sz w:val="20"/>
                <w:szCs w:val="20"/>
              </w:rPr>
            </w:pPr>
          </w:p>
        </w:tc>
        <w:tc>
          <w:tcPr>
            <w:tcW w:w="1984" w:type="dxa"/>
            <w:gridSpan w:val="2"/>
            <w:vMerge/>
            <w:shd w:val="clear" w:color="auto" w:fill="auto"/>
          </w:tcPr>
          <w:p w:rsidR="00D82EDD" w:rsidRPr="00F04352" w:rsidRDefault="00D82EDD" w:rsidP="00FA6309">
            <w:pPr>
              <w:spacing w:after="0" w:line="240" w:lineRule="auto"/>
              <w:rPr>
                <w:rFonts w:ascii="Times New Roman" w:hAnsi="Times New Roman"/>
                <w:b/>
                <w:sz w:val="20"/>
                <w:szCs w:val="20"/>
              </w:rPr>
            </w:pPr>
          </w:p>
        </w:tc>
        <w:tc>
          <w:tcPr>
            <w:tcW w:w="2128" w:type="dxa"/>
            <w:vMerge/>
            <w:shd w:val="clear" w:color="auto" w:fill="auto"/>
          </w:tcPr>
          <w:p w:rsidR="00D82EDD" w:rsidRPr="00F04352" w:rsidRDefault="00D82EDD" w:rsidP="00FA6309">
            <w:pPr>
              <w:spacing w:after="0" w:line="240" w:lineRule="auto"/>
              <w:rPr>
                <w:rFonts w:ascii="Times New Roman" w:hAnsi="Times New Roman"/>
                <w:sz w:val="20"/>
                <w:szCs w:val="20"/>
              </w:rPr>
            </w:pPr>
          </w:p>
        </w:tc>
      </w:tr>
      <w:tr w:rsidR="00D82EDD" w:rsidRPr="00F04352" w:rsidTr="00FA6309">
        <w:trPr>
          <w:trHeight w:val="578"/>
        </w:trPr>
        <w:tc>
          <w:tcPr>
            <w:tcW w:w="1008" w:type="dxa"/>
            <w:vMerge/>
            <w:shd w:val="clear" w:color="auto" w:fill="auto"/>
          </w:tcPr>
          <w:p w:rsidR="00D82EDD" w:rsidRPr="00F04352" w:rsidRDefault="00D82EDD" w:rsidP="00FA6309">
            <w:pPr>
              <w:spacing w:after="0" w:line="240" w:lineRule="auto"/>
              <w:rPr>
                <w:rFonts w:ascii="Times New Roman" w:hAnsi="Times New Roman"/>
                <w:sz w:val="20"/>
                <w:szCs w:val="20"/>
              </w:rPr>
            </w:pPr>
          </w:p>
        </w:tc>
        <w:tc>
          <w:tcPr>
            <w:tcW w:w="1980" w:type="dxa"/>
            <w:shd w:val="clear" w:color="auto" w:fill="auto"/>
          </w:tcPr>
          <w:p w:rsidR="00D82EDD" w:rsidRPr="00D43640" w:rsidRDefault="00744F35" w:rsidP="00FA6309">
            <w:pPr>
              <w:pStyle w:val="Style17"/>
              <w:widowControl/>
              <w:spacing w:line="200" w:lineRule="exact"/>
              <w:ind w:firstLine="0"/>
              <w:rPr>
                <w:rFonts w:ascii="Times New Roman" w:hAnsi="Times New Roman" w:cs="Century Schoolbook"/>
                <w:b/>
                <w:sz w:val="20"/>
                <w:szCs w:val="20"/>
              </w:rPr>
            </w:pPr>
            <w:r>
              <w:rPr>
                <w:rFonts w:ascii="Times New Roman" w:hAnsi="Times New Roman" w:cs="Century Schoolbook"/>
                <w:b/>
                <w:sz w:val="20"/>
                <w:szCs w:val="20"/>
              </w:rPr>
              <w:t>Рисование «Грибы»</w:t>
            </w:r>
          </w:p>
        </w:tc>
        <w:tc>
          <w:tcPr>
            <w:tcW w:w="5342" w:type="dxa"/>
            <w:shd w:val="clear" w:color="auto" w:fill="auto"/>
          </w:tcPr>
          <w:p w:rsidR="00D82EDD" w:rsidRDefault="00744F35" w:rsidP="00FA6309">
            <w:pPr>
              <w:spacing w:after="0" w:line="240" w:lineRule="auto"/>
              <w:rPr>
                <w:rFonts w:ascii="Times New Roman" w:hAnsi="Times New Roman"/>
                <w:b/>
                <w:sz w:val="20"/>
                <w:szCs w:val="20"/>
              </w:rPr>
            </w:pPr>
            <w:r>
              <w:rPr>
                <w:rFonts w:ascii="Times New Roman" w:hAnsi="Times New Roman"/>
                <w:b/>
                <w:sz w:val="20"/>
                <w:szCs w:val="20"/>
              </w:rPr>
              <w:t xml:space="preserve">Цель: </w:t>
            </w:r>
            <w:r w:rsidRPr="00744F35">
              <w:rPr>
                <w:rFonts w:ascii="Times New Roman" w:hAnsi="Times New Roman"/>
                <w:sz w:val="20"/>
                <w:szCs w:val="20"/>
              </w:rPr>
              <w:t>Продолжать учить детей закрашивать рисунок не заходя за контур</w:t>
            </w:r>
          </w:p>
        </w:tc>
        <w:tc>
          <w:tcPr>
            <w:tcW w:w="2268" w:type="dxa"/>
            <w:gridSpan w:val="3"/>
            <w:shd w:val="clear" w:color="auto" w:fill="auto"/>
          </w:tcPr>
          <w:p w:rsidR="00D82EDD" w:rsidRDefault="006F2238" w:rsidP="00FA6309">
            <w:pPr>
              <w:pStyle w:val="Style17"/>
              <w:spacing w:line="200" w:lineRule="exact"/>
              <w:ind w:firstLine="0"/>
              <w:rPr>
                <w:rFonts w:ascii="Times New Roman" w:hAnsi="Times New Roman" w:cs="Century Schoolbook"/>
                <w:b/>
                <w:sz w:val="20"/>
                <w:szCs w:val="20"/>
              </w:rPr>
            </w:pPr>
            <w:r>
              <w:rPr>
                <w:rFonts w:ascii="Times New Roman" w:hAnsi="Times New Roman" w:cs="Century Schoolbook"/>
                <w:b/>
                <w:sz w:val="20"/>
                <w:szCs w:val="20"/>
              </w:rPr>
              <w:t xml:space="preserve">Центр искусства </w:t>
            </w:r>
            <w:r>
              <w:rPr>
                <w:rFonts w:ascii="Times New Roman" w:hAnsi="Times New Roman" w:cs="Century Schoolbook"/>
                <w:sz w:val="20"/>
                <w:szCs w:val="20"/>
              </w:rPr>
              <w:t>(карандаши, раскраска грибы)</w:t>
            </w:r>
          </w:p>
        </w:tc>
        <w:tc>
          <w:tcPr>
            <w:tcW w:w="1984" w:type="dxa"/>
            <w:gridSpan w:val="2"/>
            <w:vMerge/>
            <w:shd w:val="clear" w:color="auto" w:fill="auto"/>
          </w:tcPr>
          <w:p w:rsidR="00D82EDD" w:rsidRPr="00F04352" w:rsidRDefault="00D82EDD" w:rsidP="00FA6309">
            <w:pPr>
              <w:spacing w:after="0" w:line="240" w:lineRule="auto"/>
              <w:rPr>
                <w:rFonts w:ascii="Times New Roman" w:hAnsi="Times New Roman"/>
                <w:b/>
                <w:sz w:val="20"/>
                <w:szCs w:val="20"/>
              </w:rPr>
            </w:pPr>
          </w:p>
        </w:tc>
        <w:tc>
          <w:tcPr>
            <w:tcW w:w="2128" w:type="dxa"/>
            <w:vMerge/>
            <w:shd w:val="clear" w:color="auto" w:fill="auto"/>
          </w:tcPr>
          <w:p w:rsidR="00D82EDD" w:rsidRPr="00F04352" w:rsidRDefault="00D82EDD" w:rsidP="00FA6309">
            <w:pPr>
              <w:spacing w:after="0" w:line="240" w:lineRule="auto"/>
              <w:rPr>
                <w:rFonts w:ascii="Times New Roman" w:hAnsi="Times New Roman"/>
                <w:sz w:val="20"/>
                <w:szCs w:val="20"/>
              </w:rPr>
            </w:pPr>
          </w:p>
        </w:tc>
      </w:tr>
      <w:tr w:rsidR="00D82EDD" w:rsidRPr="00F04352" w:rsidTr="00FA6309">
        <w:trPr>
          <w:trHeight w:val="557"/>
        </w:trPr>
        <w:tc>
          <w:tcPr>
            <w:tcW w:w="1008" w:type="dxa"/>
            <w:vMerge/>
            <w:shd w:val="clear" w:color="auto" w:fill="auto"/>
          </w:tcPr>
          <w:p w:rsidR="00D82EDD" w:rsidRPr="00F04352" w:rsidRDefault="00D82EDD" w:rsidP="00FA6309">
            <w:pPr>
              <w:spacing w:after="0" w:line="240" w:lineRule="auto"/>
              <w:rPr>
                <w:rFonts w:ascii="Times New Roman" w:hAnsi="Times New Roman"/>
                <w:sz w:val="20"/>
                <w:szCs w:val="20"/>
              </w:rPr>
            </w:pPr>
          </w:p>
        </w:tc>
        <w:tc>
          <w:tcPr>
            <w:tcW w:w="1980" w:type="dxa"/>
            <w:shd w:val="clear" w:color="auto" w:fill="auto"/>
          </w:tcPr>
          <w:p w:rsidR="00D82EDD" w:rsidRPr="009057DA" w:rsidRDefault="00D82EDD" w:rsidP="00FA6309">
            <w:pPr>
              <w:rPr>
                <w:rFonts w:ascii="Times New Roman" w:hAnsi="Times New Roman"/>
                <w:sz w:val="20"/>
                <w:szCs w:val="20"/>
                <w:u w:val="single"/>
              </w:rPr>
            </w:pPr>
            <w:r w:rsidRPr="009057DA">
              <w:rPr>
                <w:rFonts w:ascii="Times New Roman" w:hAnsi="Times New Roman"/>
                <w:b/>
                <w:sz w:val="20"/>
                <w:szCs w:val="20"/>
                <w:u w:val="single"/>
              </w:rPr>
              <w:t>Прогулка</w:t>
            </w:r>
          </w:p>
          <w:p w:rsidR="00D82EDD" w:rsidRDefault="00D82EDD" w:rsidP="00FA6309">
            <w:pPr>
              <w:rPr>
                <w:rFonts w:ascii="Times New Roman" w:hAnsi="Times New Roman"/>
                <w:sz w:val="20"/>
                <w:szCs w:val="20"/>
              </w:rPr>
            </w:pPr>
          </w:p>
          <w:p w:rsidR="00D82EDD" w:rsidRPr="00F04352" w:rsidRDefault="00D82EDD" w:rsidP="00FA6309">
            <w:pPr>
              <w:rPr>
                <w:rFonts w:ascii="Times New Roman" w:hAnsi="Times New Roman"/>
                <w:sz w:val="20"/>
                <w:szCs w:val="20"/>
              </w:rPr>
            </w:pPr>
          </w:p>
        </w:tc>
        <w:tc>
          <w:tcPr>
            <w:tcW w:w="5352" w:type="dxa"/>
            <w:gridSpan w:val="2"/>
            <w:shd w:val="clear" w:color="auto" w:fill="auto"/>
          </w:tcPr>
          <w:p w:rsidR="00AC5E1A" w:rsidRDefault="006F2238" w:rsidP="00FA6309">
            <w:pPr>
              <w:spacing w:after="0" w:line="240" w:lineRule="auto"/>
              <w:rPr>
                <w:rFonts w:ascii="Times New Roman" w:hAnsi="Times New Roman" w:cs="Times New Roman"/>
                <w:b/>
                <w:sz w:val="20"/>
                <w:szCs w:val="20"/>
              </w:rPr>
            </w:pPr>
            <w:r w:rsidRPr="00AC5E1A">
              <w:rPr>
                <w:rFonts w:ascii="Times New Roman" w:hAnsi="Times New Roman" w:cs="Times New Roman"/>
                <w:b/>
                <w:sz w:val="20"/>
                <w:szCs w:val="20"/>
              </w:rPr>
              <w:t xml:space="preserve">Наблюдение за птицами на участке. </w:t>
            </w:r>
          </w:p>
          <w:p w:rsidR="006F2238" w:rsidRDefault="006F2238" w:rsidP="00FA6309">
            <w:pPr>
              <w:spacing w:after="0" w:line="240" w:lineRule="auto"/>
              <w:rPr>
                <w:rFonts w:ascii="Times New Roman" w:hAnsi="Times New Roman" w:cs="Times New Roman"/>
                <w:sz w:val="20"/>
                <w:szCs w:val="20"/>
              </w:rPr>
            </w:pPr>
            <w:r w:rsidRPr="00AC5E1A">
              <w:rPr>
                <w:rFonts w:ascii="Times New Roman" w:hAnsi="Times New Roman" w:cs="Times New Roman"/>
                <w:b/>
                <w:sz w:val="20"/>
                <w:szCs w:val="20"/>
              </w:rPr>
              <w:t>Цель:</w:t>
            </w:r>
            <w:r w:rsidRPr="006F2238">
              <w:rPr>
                <w:rFonts w:ascii="Times New Roman" w:hAnsi="Times New Roman" w:cs="Times New Roman"/>
                <w:sz w:val="20"/>
                <w:szCs w:val="20"/>
              </w:rPr>
              <w:t xml:space="preserve"> </w:t>
            </w:r>
            <w:r>
              <w:rPr>
                <w:rFonts w:ascii="Times New Roman" w:hAnsi="Times New Roman" w:cs="Times New Roman"/>
                <w:sz w:val="20"/>
                <w:szCs w:val="20"/>
              </w:rPr>
              <w:t>расширять представление о птицах, воспитывать любовь и заботу к птицам.</w:t>
            </w:r>
          </w:p>
          <w:p w:rsidR="006F2238" w:rsidRDefault="006F2238" w:rsidP="00FA6309">
            <w:pPr>
              <w:spacing w:after="0" w:line="240" w:lineRule="auto"/>
              <w:rPr>
                <w:rFonts w:ascii="Times New Roman" w:hAnsi="Times New Roman" w:cs="Times New Roman"/>
                <w:i/>
                <w:sz w:val="20"/>
                <w:szCs w:val="20"/>
              </w:rPr>
            </w:pPr>
            <w:r>
              <w:rPr>
                <w:rFonts w:ascii="Times New Roman" w:hAnsi="Times New Roman" w:cs="Times New Roman"/>
                <w:sz w:val="20"/>
                <w:szCs w:val="20"/>
              </w:rPr>
              <w:t>Воспитатель предлагает детям закончить предложение: Воробей маленький, а журавль …</w:t>
            </w:r>
            <w:r w:rsidRPr="006F2238">
              <w:rPr>
                <w:rFonts w:ascii="Times New Roman" w:hAnsi="Times New Roman" w:cs="Times New Roman"/>
                <w:i/>
                <w:sz w:val="20"/>
                <w:szCs w:val="20"/>
              </w:rPr>
              <w:t>(Большой</w:t>
            </w:r>
            <w:r w:rsidRPr="006F2238">
              <w:rPr>
                <w:rFonts w:ascii="Times New Roman" w:hAnsi="Times New Roman" w:cs="Times New Roman"/>
                <w:sz w:val="20"/>
                <w:szCs w:val="20"/>
              </w:rPr>
              <w:t>). Утка серая, а лебедь…</w:t>
            </w:r>
            <w:r>
              <w:rPr>
                <w:rFonts w:ascii="Times New Roman" w:hAnsi="Times New Roman" w:cs="Times New Roman"/>
                <w:i/>
                <w:sz w:val="20"/>
                <w:szCs w:val="20"/>
              </w:rPr>
              <w:t xml:space="preserve"> (белый)</w:t>
            </w:r>
          </w:p>
          <w:p w:rsidR="006F2238" w:rsidRPr="006F2238" w:rsidRDefault="006F2238" w:rsidP="00FA6309">
            <w:pPr>
              <w:spacing w:after="0" w:line="240" w:lineRule="auto"/>
              <w:rPr>
                <w:rFonts w:ascii="Times New Roman" w:hAnsi="Times New Roman" w:cs="Times New Roman"/>
                <w:sz w:val="20"/>
                <w:szCs w:val="20"/>
              </w:rPr>
            </w:pPr>
            <w:r w:rsidRPr="00AC5E1A">
              <w:rPr>
                <w:rFonts w:ascii="Times New Roman" w:hAnsi="Times New Roman" w:cs="Times New Roman"/>
                <w:b/>
                <w:sz w:val="20"/>
                <w:szCs w:val="20"/>
              </w:rPr>
              <w:t>Трудовая деятельность.</w:t>
            </w:r>
            <w:r>
              <w:rPr>
                <w:rFonts w:ascii="Times New Roman" w:hAnsi="Times New Roman" w:cs="Times New Roman"/>
                <w:sz w:val="20"/>
                <w:szCs w:val="20"/>
              </w:rPr>
              <w:t xml:space="preserve"> Предложить детям собрать песок в песочницу. </w:t>
            </w:r>
            <w:r w:rsidRPr="00AC5E1A">
              <w:rPr>
                <w:rFonts w:ascii="Times New Roman" w:hAnsi="Times New Roman" w:cs="Times New Roman"/>
                <w:b/>
                <w:sz w:val="20"/>
                <w:szCs w:val="20"/>
              </w:rPr>
              <w:t>Цель:</w:t>
            </w:r>
            <w:r>
              <w:rPr>
                <w:rFonts w:ascii="Times New Roman" w:hAnsi="Times New Roman" w:cs="Times New Roman"/>
                <w:sz w:val="20"/>
                <w:szCs w:val="20"/>
              </w:rPr>
              <w:t xml:space="preserve"> прививать любовь в коллективе.</w:t>
            </w:r>
          </w:p>
          <w:p w:rsidR="00AC5E1A" w:rsidRPr="00AC5E1A" w:rsidRDefault="006F2238" w:rsidP="00FA6309">
            <w:pPr>
              <w:spacing w:after="0" w:line="240" w:lineRule="auto"/>
              <w:rPr>
                <w:rFonts w:ascii="Times New Roman" w:hAnsi="Times New Roman" w:cs="Times New Roman"/>
                <w:b/>
                <w:sz w:val="20"/>
                <w:szCs w:val="20"/>
              </w:rPr>
            </w:pPr>
            <w:r w:rsidRPr="00AC5E1A">
              <w:rPr>
                <w:rFonts w:ascii="Times New Roman" w:hAnsi="Times New Roman" w:cs="Times New Roman"/>
                <w:b/>
                <w:sz w:val="20"/>
                <w:szCs w:val="20"/>
              </w:rPr>
              <w:t xml:space="preserve">Подвижная игра «Веселый мяч для зайца». </w:t>
            </w:r>
          </w:p>
          <w:p w:rsidR="00D82EDD" w:rsidRPr="006F2238" w:rsidRDefault="006F2238" w:rsidP="00FA6309">
            <w:pPr>
              <w:spacing w:after="0" w:line="240" w:lineRule="auto"/>
              <w:rPr>
                <w:rFonts w:ascii="Times New Roman" w:hAnsi="Times New Roman" w:cs="Times New Roman"/>
                <w:sz w:val="20"/>
                <w:szCs w:val="20"/>
              </w:rPr>
            </w:pPr>
            <w:r w:rsidRPr="00AC5E1A">
              <w:rPr>
                <w:rFonts w:ascii="Times New Roman" w:hAnsi="Times New Roman" w:cs="Times New Roman"/>
                <w:b/>
                <w:sz w:val="20"/>
                <w:szCs w:val="20"/>
              </w:rPr>
              <w:t>Цель:</w:t>
            </w:r>
            <w:r w:rsidRPr="006F2238">
              <w:rPr>
                <w:rFonts w:ascii="Times New Roman" w:hAnsi="Times New Roman" w:cs="Times New Roman"/>
                <w:sz w:val="20"/>
                <w:szCs w:val="20"/>
              </w:rPr>
              <w:t xml:space="preserve"> закрепить знание слов в игре</w:t>
            </w:r>
            <w:r w:rsidR="00F348CD">
              <w:rPr>
                <w:rFonts w:ascii="Times New Roman" w:hAnsi="Times New Roman" w:cs="Times New Roman"/>
                <w:sz w:val="20"/>
                <w:szCs w:val="20"/>
              </w:rPr>
              <w:t>.</w:t>
            </w:r>
          </w:p>
        </w:tc>
        <w:tc>
          <w:tcPr>
            <w:tcW w:w="2258" w:type="dxa"/>
            <w:gridSpan w:val="2"/>
            <w:shd w:val="clear" w:color="auto" w:fill="auto"/>
          </w:tcPr>
          <w:p w:rsidR="00D82EDD" w:rsidRDefault="00744F35" w:rsidP="00FA6309">
            <w:pPr>
              <w:spacing w:after="0" w:line="240" w:lineRule="auto"/>
              <w:rPr>
                <w:rFonts w:ascii="Times New Roman" w:hAnsi="Times New Roman"/>
                <w:b/>
                <w:sz w:val="20"/>
                <w:szCs w:val="20"/>
              </w:rPr>
            </w:pPr>
            <w:r w:rsidRPr="00744F35">
              <w:rPr>
                <w:rFonts w:ascii="Times New Roman" w:hAnsi="Times New Roman"/>
                <w:b/>
                <w:sz w:val="20"/>
                <w:szCs w:val="20"/>
              </w:rPr>
              <w:t>Выносной материал:</w:t>
            </w:r>
          </w:p>
          <w:p w:rsidR="00F348CD" w:rsidRPr="00F348CD" w:rsidRDefault="00F348CD" w:rsidP="00FA6309">
            <w:pPr>
              <w:spacing w:after="0" w:line="240" w:lineRule="auto"/>
              <w:rPr>
                <w:rFonts w:ascii="Times New Roman" w:hAnsi="Times New Roman"/>
                <w:sz w:val="20"/>
                <w:szCs w:val="20"/>
              </w:rPr>
            </w:pPr>
            <w:r w:rsidRPr="00F348CD">
              <w:rPr>
                <w:rFonts w:ascii="Times New Roman" w:hAnsi="Times New Roman"/>
                <w:sz w:val="20"/>
                <w:szCs w:val="20"/>
              </w:rPr>
              <w:t>Корм для птиц, мяч, лопатки</w:t>
            </w:r>
          </w:p>
        </w:tc>
        <w:tc>
          <w:tcPr>
            <w:tcW w:w="1977" w:type="dxa"/>
            <w:shd w:val="clear" w:color="auto" w:fill="auto"/>
          </w:tcPr>
          <w:p w:rsidR="00D82EDD" w:rsidRPr="00AC5E1A" w:rsidRDefault="00F348CD" w:rsidP="00FA6309">
            <w:pPr>
              <w:pStyle w:val="Style1"/>
              <w:widowControl/>
              <w:spacing w:line="200" w:lineRule="exact"/>
              <w:rPr>
                <w:rFonts w:ascii="Times New Roman" w:hAnsi="Times New Roman"/>
                <w:b/>
                <w:sz w:val="20"/>
                <w:szCs w:val="20"/>
              </w:rPr>
            </w:pPr>
            <w:r w:rsidRPr="00AC5E1A">
              <w:rPr>
                <w:rFonts w:ascii="Times New Roman" w:hAnsi="Times New Roman"/>
                <w:b/>
                <w:sz w:val="20"/>
                <w:szCs w:val="20"/>
              </w:rPr>
              <w:t>Развитие движений.</w:t>
            </w:r>
          </w:p>
          <w:p w:rsidR="00F348CD" w:rsidRPr="00F04352" w:rsidRDefault="00F348CD" w:rsidP="00FA6309">
            <w:pPr>
              <w:pStyle w:val="Style1"/>
              <w:widowControl/>
              <w:spacing w:line="200" w:lineRule="exact"/>
              <w:rPr>
                <w:rFonts w:ascii="Times New Roman" w:hAnsi="Times New Roman"/>
                <w:sz w:val="20"/>
                <w:szCs w:val="20"/>
              </w:rPr>
            </w:pPr>
            <w:r w:rsidRPr="00AC5E1A">
              <w:rPr>
                <w:rFonts w:ascii="Times New Roman" w:hAnsi="Times New Roman"/>
                <w:b/>
                <w:sz w:val="20"/>
                <w:szCs w:val="20"/>
              </w:rPr>
              <w:t>Цель:</w:t>
            </w:r>
            <w:r>
              <w:rPr>
                <w:rFonts w:ascii="Times New Roman" w:hAnsi="Times New Roman"/>
                <w:sz w:val="20"/>
                <w:szCs w:val="20"/>
              </w:rPr>
              <w:t xml:space="preserve"> закреплять умение в бросании мяча друг другу снизу</w:t>
            </w:r>
          </w:p>
        </w:tc>
        <w:tc>
          <w:tcPr>
            <w:tcW w:w="2135" w:type="dxa"/>
            <w:gridSpan w:val="2"/>
            <w:shd w:val="clear" w:color="auto" w:fill="auto"/>
          </w:tcPr>
          <w:p w:rsidR="00D82EDD" w:rsidRPr="00F04352" w:rsidRDefault="00D82EDD" w:rsidP="00FA6309">
            <w:pPr>
              <w:spacing w:after="0" w:line="240" w:lineRule="auto"/>
              <w:rPr>
                <w:rFonts w:ascii="Times New Roman" w:hAnsi="Times New Roman"/>
                <w:sz w:val="20"/>
                <w:szCs w:val="20"/>
              </w:rPr>
            </w:pPr>
          </w:p>
        </w:tc>
      </w:tr>
    </w:tbl>
    <w:p w:rsidR="008C1C62" w:rsidRDefault="008C1C62" w:rsidP="003A3473">
      <w:pPr>
        <w:rPr>
          <w:rFonts w:ascii="Times New Roman" w:hAnsi="Times New Roman" w:cs="Times New Roman"/>
          <w:b/>
          <w:sz w:val="26"/>
          <w:szCs w:val="26"/>
        </w:rPr>
      </w:pPr>
    </w:p>
    <w:p w:rsidR="008C1C62" w:rsidRDefault="008C1C62" w:rsidP="00D82EDD">
      <w:pPr>
        <w:jc w:val="center"/>
        <w:rPr>
          <w:rFonts w:ascii="Times New Roman" w:hAnsi="Times New Roman" w:cs="Times New Roman"/>
          <w:b/>
          <w:sz w:val="26"/>
          <w:szCs w:val="26"/>
        </w:rPr>
      </w:pPr>
    </w:p>
    <w:p w:rsidR="0004572C" w:rsidRDefault="0004572C" w:rsidP="00D90E03">
      <w:pPr>
        <w:rPr>
          <w:rFonts w:ascii="Times New Roman" w:hAnsi="Times New Roman" w:cs="Times New Roman"/>
          <w:b/>
          <w:sz w:val="26"/>
          <w:szCs w:val="26"/>
        </w:rPr>
      </w:pPr>
    </w:p>
    <w:p w:rsidR="00F018F6" w:rsidRDefault="00F018F6" w:rsidP="00D82EDD">
      <w:pPr>
        <w:jc w:val="center"/>
        <w:rPr>
          <w:rFonts w:ascii="Times New Roman" w:hAnsi="Times New Roman" w:cs="Times New Roman"/>
          <w:b/>
          <w:sz w:val="26"/>
          <w:szCs w:val="26"/>
        </w:rPr>
      </w:pPr>
    </w:p>
    <w:p w:rsidR="00F018F6" w:rsidRDefault="00F018F6" w:rsidP="00F018F6">
      <w:pPr>
        <w:jc w:val="center"/>
        <w:rPr>
          <w:rFonts w:ascii="Times New Roman" w:hAnsi="Times New Roman"/>
          <w:b/>
          <w:sz w:val="36"/>
          <w:szCs w:val="36"/>
        </w:rPr>
      </w:pPr>
    </w:p>
    <w:p w:rsidR="00F018F6" w:rsidRDefault="00F018F6" w:rsidP="00F018F6">
      <w:pPr>
        <w:jc w:val="center"/>
        <w:rPr>
          <w:rFonts w:ascii="Times New Roman" w:hAnsi="Times New Roman"/>
          <w:b/>
          <w:sz w:val="36"/>
          <w:szCs w:val="36"/>
        </w:rPr>
      </w:pPr>
    </w:p>
    <w:p w:rsidR="00F018F6" w:rsidRDefault="00F018F6" w:rsidP="00F018F6">
      <w:pPr>
        <w:jc w:val="center"/>
        <w:rPr>
          <w:rFonts w:ascii="Times New Roman" w:hAnsi="Times New Roman"/>
          <w:b/>
          <w:sz w:val="36"/>
          <w:szCs w:val="36"/>
        </w:rPr>
      </w:pPr>
    </w:p>
    <w:p w:rsidR="00F018F6" w:rsidRDefault="00F018F6" w:rsidP="00F018F6">
      <w:pPr>
        <w:jc w:val="center"/>
        <w:rPr>
          <w:rFonts w:ascii="Times New Roman" w:hAnsi="Times New Roman"/>
          <w:b/>
          <w:sz w:val="36"/>
          <w:szCs w:val="36"/>
        </w:rPr>
      </w:pPr>
      <w:r w:rsidRPr="00F77388">
        <w:rPr>
          <w:rFonts w:ascii="Times New Roman" w:hAnsi="Times New Roman"/>
          <w:b/>
          <w:sz w:val="36"/>
          <w:szCs w:val="36"/>
        </w:rPr>
        <w:t>Планирование воспитательно-образовательной работы</w:t>
      </w:r>
    </w:p>
    <w:p w:rsidR="00F018F6" w:rsidRPr="00F77388" w:rsidRDefault="00F018F6" w:rsidP="00F018F6">
      <w:pPr>
        <w:jc w:val="center"/>
        <w:rPr>
          <w:rFonts w:ascii="Times New Roman" w:hAnsi="Times New Roman"/>
          <w:b/>
          <w:sz w:val="36"/>
          <w:szCs w:val="36"/>
        </w:rPr>
      </w:pPr>
    </w:p>
    <w:p w:rsidR="00F018F6" w:rsidRPr="005469E5" w:rsidRDefault="00F018F6" w:rsidP="00F018F6">
      <w:pPr>
        <w:pStyle w:val="Default"/>
        <w:rPr>
          <w:rFonts w:ascii="Times New Roman" w:hAnsi="Times New Roman" w:cs="Times New Roman"/>
          <w:color w:val="auto"/>
          <w:sz w:val="32"/>
          <w:szCs w:val="32"/>
        </w:rPr>
      </w:pPr>
      <w:r w:rsidRPr="005469E5">
        <w:rPr>
          <w:rFonts w:ascii="Times New Roman" w:hAnsi="Times New Roman"/>
          <w:b/>
          <w:sz w:val="32"/>
          <w:szCs w:val="32"/>
          <w:u w:val="single"/>
        </w:rPr>
        <w:t>Тема проекта:</w:t>
      </w:r>
      <w:r w:rsidRPr="005469E5">
        <w:rPr>
          <w:rFonts w:ascii="Times New Roman" w:hAnsi="Times New Roman"/>
          <w:sz w:val="32"/>
          <w:szCs w:val="32"/>
        </w:rPr>
        <w:t xml:space="preserve">  </w:t>
      </w:r>
      <w:r w:rsidRPr="005469E5">
        <w:rPr>
          <w:rFonts w:ascii="Times New Roman" w:hAnsi="Times New Roman" w:cs="Times New Roman"/>
          <w:bCs/>
          <w:color w:val="auto"/>
          <w:sz w:val="32"/>
          <w:szCs w:val="32"/>
        </w:rPr>
        <w:t>Мир животных. Мир птиц.</w:t>
      </w:r>
    </w:p>
    <w:p w:rsidR="00F018F6" w:rsidRPr="005469E5" w:rsidRDefault="00F018F6" w:rsidP="00F018F6">
      <w:pPr>
        <w:pStyle w:val="Default"/>
        <w:rPr>
          <w:rFonts w:ascii="Times New Roman" w:hAnsi="Times New Roman"/>
          <w:sz w:val="32"/>
          <w:szCs w:val="32"/>
        </w:rPr>
      </w:pPr>
    </w:p>
    <w:p w:rsidR="00F018F6" w:rsidRPr="005469E5" w:rsidRDefault="00F018F6" w:rsidP="00F018F6">
      <w:pPr>
        <w:spacing w:after="0" w:line="360" w:lineRule="auto"/>
        <w:rPr>
          <w:rFonts w:ascii="Times New Roman" w:hAnsi="Times New Roman" w:cs="Times New Roman"/>
          <w:sz w:val="32"/>
          <w:szCs w:val="32"/>
        </w:rPr>
      </w:pPr>
      <w:r w:rsidRPr="005469E5">
        <w:rPr>
          <w:rFonts w:ascii="Times New Roman" w:hAnsi="Times New Roman"/>
          <w:b/>
          <w:sz w:val="32"/>
          <w:szCs w:val="32"/>
          <w:u w:val="single"/>
        </w:rPr>
        <w:t>Цель проекта:</w:t>
      </w:r>
      <w:r w:rsidRPr="005469E5">
        <w:rPr>
          <w:rFonts w:ascii="Times New Roman" w:hAnsi="Times New Roman"/>
          <w:b/>
          <w:sz w:val="32"/>
          <w:szCs w:val="32"/>
        </w:rPr>
        <w:t xml:space="preserve"> </w:t>
      </w:r>
      <w:r>
        <w:rPr>
          <w:rFonts w:ascii="Times New Roman" w:eastAsia="Times New Roman" w:hAnsi="Times New Roman" w:cs="Times New Roman"/>
          <w:sz w:val="32"/>
          <w:szCs w:val="32"/>
          <w:lang w:eastAsia="ru-RU"/>
        </w:rPr>
        <w:t>П</w:t>
      </w:r>
      <w:r w:rsidRPr="005469E5">
        <w:rPr>
          <w:rFonts w:ascii="Times New Roman" w:eastAsia="Times New Roman" w:hAnsi="Times New Roman" w:cs="Times New Roman"/>
          <w:sz w:val="32"/>
          <w:szCs w:val="32"/>
          <w:lang w:eastAsia="ru-RU"/>
        </w:rPr>
        <w:t>родолжать расширять представление о  животных и птицах, об особенностях приспособления животных к окружающей среде</w:t>
      </w:r>
      <w:r w:rsidRPr="005469E5">
        <w:rPr>
          <w:rFonts w:ascii="Times New Roman" w:hAnsi="Times New Roman"/>
          <w:sz w:val="32"/>
          <w:szCs w:val="32"/>
        </w:rPr>
        <w:tab/>
      </w:r>
    </w:p>
    <w:p w:rsidR="00F018F6" w:rsidRPr="005469E5" w:rsidRDefault="00F018F6" w:rsidP="00F018F6">
      <w:pPr>
        <w:spacing w:after="0"/>
        <w:rPr>
          <w:rFonts w:ascii="Times New Roman" w:hAnsi="Times New Roman" w:cs="Times New Roman"/>
          <w:sz w:val="32"/>
          <w:szCs w:val="32"/>
        </w:rPr>
      </w:pPr>
      <w:r w:rsidRPr="005469E5">
        <w:rPr>
          <w:rFonts w:ascii="Times New Roman" w:hAnsi="Times New Roman"/>
          <w:b/>
          <w:sz w:val="32"/>
          <w:szCs w:val="32"/>
          <w:u w:val="single"/>
        </w:rPr>
        <w:t>Название итогового мероприятия:</w:t>
      </w:r>
      <w:r w:rsidRPr="005469E5">
        <w:rPr>
          <w:rFonts w:ascii="Times New Roman" w:hAnsi="Times New Roman"/>
          <w:b/>
          <w:sz w:val="32"/>
          <w:szCs w:val="32"/>
        </w:rPr>
        <w:t xml:space="preserve"> </w:t>
      </w:r>
      <w:r w:rsidRPr="005469E5">
        <w:rPr>
          <w:rFonts w:ascii="Times New Roman" w:hAnsi="Times New Roman" w:cs="Times New Roman"/>
          <w:sz w:val="32"/>
          <w:szCs w:val="32"/>
        </w:rPr>
        <w:t>«Как животные готовятся к зиме»</w:t>
      </w:r>
    </w:p>
    <w:p w:rsidR="00F018F6" w:rsidRPr="005469E5" w:rsidRDefault="00F018F6" w:rsidP="00F018F6">
      <w:pPr>
        <w:spacing w:after="0" w:line="240" w:lineRule="auto"/>
        <w:jc w:val="center"/>
        <w:rPr>
          <w:rFonts w:ascii="Times New Roman" w:hAnsi="Times New Roman"/>
          <w:sz w:val="32"/>
          <w:szCs w:val="32"/>
        </w:rPr>
      </w:pPr>
    </w:p>
    <w:p w:rsidR="00F018F6" w:rsidRPr="005469E5" w:rsidRDefault="00F018F6" w:rsidP="00F018F6">
      <w:pPr>
        <w:spacing w:after="0" w:line="240" w:lineRule="auto"/>
        <w:rPr>
          <w:rFonts w:ascii="Times New Roman" w:hAnsi="Times New Roman" w:cs="Times New Roman"/>
          <w:sz w:val="32"/>
          <w:szCs w:val="32"/>
        </w:rPr>
      </w:pPr>
      <w:r w:rsidRPr="005469E5">
        <w:rPr>
          <w:rFonts w:ascii="Times New Roman" w:hAnsi="Times New Roman"/>
          <w:b/>
          <w:sz w:val="32"/>
          <w:szCs w:val="32"/>
          <w:u w:val="single"/>
        </w:rPr>
        <w:t>Форма итогового мероприятия</w:t>
      </w:r>
      <w:r w:rsidRPr="005469E5">
        <w:rPr>
          <w:rFonts w:ascii="Times New Roman" w:hAnsi="Times New Roman"/>
          <w:sz w:val="32"/>
          <w:szCs w:val="32"/>
        </w:rPr>
        <w:t xml:space="preserve">: </w:t>
      </w:r>
      <w:r w:rsidRPr="005469E5">
        <w:rPr>
          <w:rFonts w:ascii="Times New Roman" w:hAnsi="Times New Roman" w:cs="Times New Roman"/>
          <w:sz w:val="32"/>
          <w:szCs w:val="32"/>
        </w:rPr>
        <w:t>Театрализованная игра</w:t>
      </w:r>
    </w:p>
    <w:p w:rsidR="00F018F6" w:rsidRPr="005469E5" w:rsidRDefault="00F018F6" w:rsidP="00F018F6">
      <w:pPr>
        <w:spacing w:after="0" w:line="240" w:lineRule="auto"/>
        <w:rPr>
          <w:rFonts w:ascii="Times New Roman" w:hAnsi="Times New Roman"/>
          <w:sz w:val="32"/>
          <w:szCs w:val="32"/>
        </w:rPr>
      </w:pPr>
    </w:p>
    <w:p w:rsidR="00F018F6" w:rsidRPr="005469E5" w:rsidRDefault="00F018F6" w:rsidP="00F018F6">
      <w:pPr>
        <w:spacing w:after="0" w:line="240" w:lineRule="auto"/>
        <w:rPr>
          <w:rFonts w:ascii="Times New Roman" w:hAnsi="Times New Roman"/>
          <w:sz w:val="32"/>
          <w:szCs w:val="32"/>
        </w:rPr>
      </w:pPr>
      <w:r w:rsidRPr="005469E5">
        <w:rPr>
          <w:rFonts w:ascii="Times New Roman" w:hAnsi="Times New Roman"/>
          <w:b/>
          <w:sz w:val="32"/>
          <w:szCs w:val="32"/>
          <w:u w:val="single"/>
        </w:rPr>
        <w:t>Дата проведения итогового мероприятия:</w:t>
      </w:r>
      <w:r w:rsidRPr="005469E5">
        <w:rPr>
          <w:rFonts w:ascii="Times New Roman" w:hAnsi="Times New Roman"/>
          <w:sz w:val="32"/>
          <w:szCs w:val="32"/>
        </w:rPr>
        <w:t xml:space="preserve">  28.10.2016 года</w:t>
      </w:r>
    </w:p>
    <w:p w:rsidR="00F018F6" w:rsidRPr="005469E5" w:rsidRDefault="00F018F6" w:rsidP="00F018F6">
      <w:pPr>
        <w:spacing w:after="0" w:line="240" w:lineRule="auto"/>
        <w:rPr>
          <w:rFonts w:ascii="Times New Roman" w:hAnsi="Times New Roman"/>
          <w:sz w:val="32"/>
          <w:szCs w:val="32"/>
        </w:rPr>
      </w:pPr>
    </w:p>
    <w:p w:rsidR="00F018F6" w:rsidRPr="0046239D" w:rsidRDefault="00F018F6" w:rsidP="00F018F6">
      <w:pPr>
        <w:spacing w:after="0" w:line="240" w:lineRule="auto"/>
        <w:rPr>
          <w:rFonts w:ascii="Times New Roman" w:hAnsi="Times New Roman"/>
          <w:sz w:val="32"/>
          <w:szCs w:val="32"/>
        </w:rPr>
      </w:pPr>
      <w:r w:rsidRPr="005469E5">
        <w:rPr>
          <w:rFonts w:ascii="Times New Roman" w:hAnsi="Times New Roman"/>
          <w:b/>
          <w:sz w:val="32"/>
          <w:szCs w:val="32"/>
          <w:u w:val="single"/>
        </w:rPr>
        <w:t>Ф.И.О. воспитателя, ответственного за итоговое мероприятие:</w:t>
      </w:r>
      <w:r w:rsidRPr="005469E5">
        <w:rPr>
          <w:rFonts w:ascii="Times New Roman" w:hAnsi="Times New Roman"/>
          <w:b/>
          <w:sz w:val="32"/>
          <w:szCs w:val="32"/>
        </w:rPr>
        <w:t xml:space="preserve"> </w:t>
      </w:r>
      <w:r w:rsidRPr="005469E5">
        <w:rPr>
          <w:rFonts w:ascii="Times New Roman" w:hAnsi="Times New Roman"/>
          <w:sz w:val="32"/>
          <w:szCs w:val="32"/>
        </w:rPr>
        <w:t xml:space="preserve"> Докучаева Н</w:t>
      </w:r>
      <w:r w:rsidRPr="0046239D">
        <w:rPr>
          <w:rFonts w:ascii="Times New Roman" w:hAnsi="Times New Roman"/>
          <w:sz w:val="32"/>
          <w:szCs w:val="32"/>
        </w:rPr>
        <w:t>.И., Малджанова Г.Э.</w:t>
      </w:r>
    </w:p>
    <w:p w:rsidR="00F018F6" w:rsidRPr="0046239D" w:rsidRDefault="00F018F6" w:rsidP="00F018F6">
      <w:pPr>
        <w:spacing w:line="240" w:lineRule="auto"/>
        <w:rPr>
          <w:rFonts w:ascii="Times New Roman" w:hAnsi="Times New Roman"/>
          <w:b/>
          <w:sz w:val="32"/>
          <w:szCs w:val="32"/>
        </w:rPr>
      </w:pPr>
    </w:p>
    <w:p w:rsidR="00F018F6" w:rsidRDefault="00F018F6" w:rsidP="00F018F6">
      <w:pPr>
        <w:jc w:val="center"/>
        <w:rPr>
          <w:rFonts w:ascii="Times New Roman" w:hAnsi="Times New Roman" w:cs="Times New Roman"/>
          <w:b/>
          <w:sz w:val="26"/>
          <w:szCs w:val="26"/>
        </w:rPr>
      </w:pPr>
    </w:p>
    <w:p w:rsidR="00F018F6" w:rsidRDefault="00F018F6" w:rsidP="00F018F6">
      <w:pPr>
        <w:jc w:val="center"/>
        <w:rPr>
          <w:rFonts w:ascii="Times New Roman" w:hAnsi="Times New Roman" w:cs="Times New Roman"/>
          <w:b/>
          <w:sz w:val="26"/>
          <w:szCs w:val="26"/>
        </w:rPr>
      </w:pPr>
    </w:p>
    <w:p w:rsidR="00F018F6" w:rsidRDefault="00F018F6" w:rsidP="00F018F6">
      <w:pPr>
        <w:spacing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1980"/>
        <w:gridCol w:w="5342"/>
        <w:gridCol w:w="10"/>
        <w:gridCol w:w="2258"/>
        <w:gridCol w:w="1977"/>
        <w:gridCol w:w="7"/>
        <w:gridCol w:w="2128"/>
      </w:tblGrid>
      <w:tr w:rsidR="00F018F6" w:rsidRPr="00D82EDD" w:rsidTr="00D129E2">
        <w:tc>
          <w:tcPr>
            <w:tcW w:w="1008" w:type="dxa"/>
            <w:shd w:val="clear" w:color="auto" w:fill="auto"/>
          </w:tcPr>
          <w:p w:rsidR="00F018F6" w:rsidRPr="00D82EDD" w:rsidRDefault="00F018F6" w:rsidP="00D129E2">
            <w:pPr>
              <w:spacing w:after="0" w:line="240" w:lineRule="auto"/>
              <w:jc w:val="center"/>
              <w:rPr>
                <w:rFonts w:ascii="Times New Roman" w:hAnsi="Times New Roman"/>
                <w:sz w:val="20"/>
                <w:szCs w:val="20"/>
              </w:rPr>
            </w:pPr>
            <w:r w:rsidRPr="00D82EDD">
              <w:rPr>
                <w:rFonts w:ascii="Times New Roman" w:hAnsi="Times New Roman"/>
                <w:b/>
                <w:sz w:val="20"/>
                <w:szCs w:val="20"/>
              </w:rPr>
              <w:t>Число, день недели</w:t>
            </w:r>
          </w:p>
        </w:tc>
        <w:tc>
          <w:tcPr>
            <w:tcW w:w="1980" w:type="dxa"/>
            <w:shd w:val="clear" w:color="auto" w:fill="auto"/>
          </w:tcPr>
          <w:p w:rsidR="00F018F6" w:rsidRPr="00D82EDD" w:rsidRDefault="00F018F6" w:rsidP="00D129E2">
            <w:pPr>
              <w:spacing w:after="0" w:line="240" w:lineRule="auto"/>
              <w:jc w:val="center"/>
              <w:rPr>
                <w:rFonts w:ascii="Times New Roman" w:hAnsi="Times New Roman"/>
                <w:b/>
                <w:sz w:val="20"/>
                <w:szCs w:val="20"/>
              </w:rPr>
            </w:pPr>
            <w:r w:rsidRPr="00D82EDD">
              <w:rPr>
                <w:rFonts w:ascii="Times New Roman" w:hAnsi="Times New Roman"/>
                <w:b/>
                <w:sz w:val="20"/>
                <w:szCs w:val="20"/>
              </w:rPr>
              <w:t xml:space="preserve">Виды деятельности и культурные практики в соответствии с образовательными областями, режимные </w:t>
            </w:r>
          </w:p>
          <w:p w:rsidR="00F018F6" w:rsidRPr="00D82EDD" w:rsidRDefault="00F018F6" w:rsidP="00D129E2">
            <w:pPr>
              <w:spacing w:after="0" w:line="240" w:lineRule="auto"/>
              <w:jc w:val="center"/>
              <w:rPr>
                <w:rFonts w:ascii="Times New Roman" w:hAnsi="Times New Roman"/>
                <w:sz w:val="20"/>
                <w:szCs w:val="20"/>
              </w:rPr>
            </w:pPr>
            <w:r w:rsidRPr="00D82EDD">
              <w:rPr>
                <w:rFonts w:ascii="Times New Roman" w:hAnsi="Times New Roman"/>
                <w:b/>
                <w:sz w:val="20"/>
                <w:szCs w:val="20"/>
              </w:rPr>
              <w:t>моменты</w:t>
            </w:r>
          </w:p>
        </w:tc>
        <w:tc>
          <w:tcPr>
            <w:tcW w:w="5342" w:type="dxa"/>
            <w:shd w:val="clear" w:color="auto" w:fill="auto"/>
          </w:tcPr>
          <w:p w:rsidR="00F018F6" w:rsidRPr="00D82EDD" w:rsidRDefault="00F018F6" w:rsidP="00D129E2">
            <w:pPr>
              <w:spacing w:after="0" w:line="240" w:lineRule="auto"/>
              <w:jc w:val="center"/>
              <w:rPr>
                <w:rFonts w:ascii="Times New Roman" w:hAnsi="Times New Roman"/>
                <w:b/>
                <w:sz w:val="20"/>
                <w:szCs w:val="20"/>
              </w:rPr>
            </w:pPr>
            <w:r w:rsidRPr="00D82EDD">
              <w:rPr>
                <w:rFonts w:ascii="Times New Roman" w:hAnsi="Times New Roman"/>
                <w:b/>
                <w:sz w:val="20"/>
                <w:szCs w:val="20"/>
              </w:rPr>
              <w:t xml:space="preserve">Совместная деятельность взрослого и детей направленная </w:t>
            </w:r>
          </w:p>
          <w:p w:rsidR="00F018F6" w:rsidRPr="00D82EDD" w:rsidRDefault="00F018F6" w:rsidP="00D129E2">
            <w:pPr>
              <w:spacing w:after="0" w:line="240" w:lineRule="auto"/>
              <w:jc w:val="center"/>
              <w:rPr>
                <w:rFonts w:ascii="Times New Roman" w:hAnsi="Times New Roman"/>
                <w:sz w:val="20"/>
                <w:szCs w:val="20"/>
              </w:rPr>
            </w:pPr>
            <w:r w:rsidRPr="00D82EDD">
              <w:rPr>
                <w:rFonts w:ascii="Times New Roman" w:hAnsi="Times New Roman"/>
                <w:b/>
                <w:sz w:val="20"/>
                <w:szCs w:val="20"/>
              </w:rPr>
              <w:t>на становление первичной ценност</w:t>
            </w:r>
            <w:r>
              <w:rPr>
                <w:rFonts w:ascii="Times New Roman" w:hAnsi="Times New Roman"/>
                <w:b/>
                <w:sz w:val="20"/>
                <w:szCs w:val="20"/>
              </w:rPr>
              <w:t>ной ориентации и социализации (О</w:t>
            </w:r>
            <w:r w:rsidRPr="00D82EDD">
              <w:rPr>
                <w:rFonts w:ascii="Times New Roman" w:hAnsi="Times New Roman"/>
                <w:b/>
                <w:sz w:val="20"/>
                <w:szCs w:val="20"/>
              </w:rPr>
              <w:t>ОД)</w:t>
            </w:r>
          </w:p>
        </w:tc>
        <w:tc>
          <w:tcPr>
            <w:tcW w:w="2268" w:type="dxa"/>
            <w:gridSpan w:val="2"/>
            <w:shd w:val="clear" w:color="auto" w:fill="auto"/>
          </w:tcPr>
          <w:p w:rsidR="00F018F6" w:rsidRPr="00D82EDD" w:rsidRDefault="00F018F6" w:rsidP="00D129E2">
            <w:pPr>
              <w:spacing w:after="0" w:line="240" w:lineRule="auto"/>
              <w:jc w:val="center"/>
              <w:rPr>
                <w:rFonts w:ascii="Times New Roman" w:hAnsi="Times New Roman"/>
                <w:b/>
                <w:sz w:val="20"/>
                <w:szCs w:val="20"/>
              </w:rPr>
            </w:pPr>
            <w:r w:rsidRPr="00D82EDD">
              <w:rPr>
                <w:rFonts w:ascii="Times New Roman" w:hAnsi="Times New Roman"/>
                <w:b/>
                <w:sz w:val="20"/>
                <w:szCs w:val="20"/>
              </w:rPr>
              <w:t xml:space="preserve">Организация предметно – пространственной развивающей среды для поддержки детской инициативы (уголки самостоятельной </w:t>
            </w:r>
          </w:p>
          <w:p w:rsidR="00F018F6" w:rsidRPr="00D82EDD" w:rsidRDefault="00F018F6" w:rsidP="00D129E2">
            <w:pPr>
              <w:spacing w:after="0" w:line="240" w:lineRule="auto"/>
              <w:jc w:val="center"/>
              <w:rPr>
                <w:rFonts w:ascii="Times New Roman" w:hAnsi="Times New Roman"/>
                <w:sz w:val="20"/>
                <w:szCs w:val="20"/>
              </w:rPr>
            </w:pPr>
            <w:r w:rsidRPr="00D82EDD">
              <w:rPr>
                <w:rFonts w:ascii="Times New Roman" w:hAnsi="Times New Roman"/>
                <w:b/>
                <w:sz w:val="20"/>
                <w:szCs w:val="20"/>
              </w:rPr>
              <w:t>активности)</w:t>
            </w:r>
          </w:p>
        </w:tc>
        <w:tc>
          <w:tcPr>
            <w:tcW w:w="1984" w:type="dxa"/>
            <w:gridSpan w:val="2"/>
            <w:shd w:val="clear" w:color="auto" w:fill="auto"/>
          </w:tcPr>
          <w:p w:rsidR="00F018F6" w:rsidRPr="00D82EDD" w:rsidRDefault="00F018F6" w:rsidP="00D129E2">
            <w:pPr>
              <w:spacing w:after="0" w:line="240" w:lineRule="auto"/>
              <w:rPr>
                <w:rFonts w:ascii="Times New Roman" w:hAnsi="Times New Roman"/>
                <w:b/>
                <w:sz w:val="20"/>
                <w:szCs w:val="20"/>
              </w:rPr>
            </w:pPr>
            <w:r w:rsidRPr="00D82EDD">
              <w:rPr>
                <w:rFonts w:ascii="Times New Roman" w:hAnsi="Times New Roman"/>
                <w:b/>
                <w:sz w:val="20"/>
                <w:szCs w:val="20"/>
              </w:rPr>
              <w:t xml:space="preserve">Индивидуальная </w:t>
            </w:r>
          </w:p>
          <w:p w:rsidR="00F018F6" w:rsidRPr="00D82EDD" w:rsidRDefault="00F018F6" w:rsidP="00D129E2">
            <w:pPr>
              <w:spacing w:after="0" w:line="240" w:lineRule="auto"/>
              <w:jc w:val="center"/>
              <w:rPr>
                <w:rFonts w:ascii="Times New Roman" w:hAnsi="Times New Roman"/>
                <w:b/>
                <w:sz w:val="20"/>
                <w:szCs w:val="20"/>
              </w:rPr>
            </w:pPr>
            <w:r w:rsidRPr="00D82EDD">
              <w:rPr>
                <w:rFonts w:ascii="Times New Roman" w:hAnsi="Times New Roman"/>
                <w:b/>
                <w:sz w:val="20"/>
                <w:szCs w:val="20"/>
              </w:rPr>
              <w:t>работа</w:t>
            </w:r>
          </w:p>
        </w:tc>
        <w:tc>
          <w:tcPr>
            <w:tcW w:w="2128" w:type="dxa"/>
            <w:shd w:val="clear" w:color="auto" w:fill="auto"/>
          </w:tcPr>
          <w:p w:rsidR="00F018F6" w:rsidRPr="00D82EDD" w:rsidRDefault="00F018F6" w:rsidP="00D129E2">
            <w:pPr>
              <w:spacing w:after="0" w:line="240" w:lineRule="auto"/>
              <w:jc w:val="center"/>
              <w:rPr>
                <w:rFonts w:ascii="Times New Roman" w:hAnsi="Times New Roman"/>
                <w:b/>
                <w:sz w:val="20"/>
                <w:szCs w:val="20"/>
              </w:rPr>
            </w:pPr>
            <w:r w:rsidRPr="00D82EDD">
              <w:rPr>
                <w:rFonts w:ascii="Times New Roman" w:hAnsi="Times New Roman"/>
                <w:b/>
                <w:sz w:val="20"/>
                <w:szCs w:val="20"/>
              </w:rPr>
              <w:t>Взаимодействие с родителями/социальными партнерами</w:t>
            </w:r>
          </w:p>
        </w:tc>
      </w:tr>
      <w:tr w:rsidR="00F018F6" w:rsidRPr="00D82EDD" w:rsidTr="00D129E2">
        <w:trPr>
          <w:trHeight w:val="70"/>
        </w:trPr>
        <w:tc>
          <w:tcPr>
            <w:tcW w:w="1008" w:type="dxa"/>
            <w:shd w:val="clear" w:color="auto" w:fill="auto"/>
          </w:tcPr>
          <w:p w:rsidR="00F018F6" w:rsidRPr="00D82EDD" w:rsidRDefault="00F018F6" w:rsidP="00D129E2">
            <w:pPr>
              <w:spacing w:after="0" w:line="240" w:lineRule="auto"/>
              <w:jc w:val="center"/>
              <w:rPr>
                <w:rFonts w:ascii="Times New Roman" w:hAnsi="Times New Roman"/>
                <w:sz w:val="20"/>
                <w:szCs w:val="20"/>
              </w:rPr>
            </w:pPr>
            <w:r w:rsidRPr="00D82EDD">
              <w:rPr>
                <w:rFonts w:ascii="Times New Roman" w:hAnsi="Times New Roman"/>
                <w:sz w:val="20"/>
                <w:szCs w:val="20"/>
              </w:rPr>
              <w:t>1</w:t>
            </w:r>
          </w:p>
        </w:tc>
        <w:tc>
          <w:tcPr>
            <w:tcW w:w="1980" w:type="dxa"/>
            <w:shd w:val="clear" w:color="auto" w:fill="auto"/>
          </w:tcPr>
          <w:p w:rsidR="00F018F6" w:rsidRPr="00D82EDD" w:rsidRDefault="00F018F6" w:rsidP="00D129E2">
            <w:pPr>
              <w:spacing w:after="0" w:line="240" w:lineRule="auto"/>
              <w:jc w:val="center"/>
              <w:rPr>
                <w:rFonts w:ascii="Times New Roman" w:hAnsi="Times New Roman"/>
                <w:sz w:val="20"/>
                <w:szCs w:val="20"/>
              </w:rPr>
            </w:pPr>
            <w:r w:rsidRPr="00D82EDD">
              <w:rPr>
                <w:rFonts w:ascii="Times New Roman" w:hAnsi="Times New Roman"/>
                <w:sz w:val="20"/>
                <w:szCs w:val="20"/>
              </w:rPr>
              <w:t>2</w:t>
            </w:r>
          </w:p>
        </w:tc>
        <w:tc>
          <w:tcPr>
            <w:tcW w:w="5342" w:type="dxa"/>
            <w:shd w:val="clear" w:color="auto" w:fill="auto"/>
          </w:tcPr>
          <w:p w:rsidR="00F018F6" w:rsidRPr="00D82EDD" w:rsidRDefault="00F018F6" w:rsidP="00D129E2">
            <w:pPr>
              <w:spacing w:after="0" w:line="240" w:lineRule="auto"/>
              <w:jc w:val="center"/>
              <w:rPr>
                <w:rFonts w:ascii="Times New Roman" w:hAnsi="Times New Roman"/>
                <w:sz w:val="20"/>
                <w:szCs w:val="20"/>
              </w:rPr>
            </w:pPr>
            <w:r w:rsidRPr="00D82EDD">
              <w:rPr>
                <w:rFonts w:ascii="Times New Roman" w:hAnsi="Times New Roman"/>
                <w:sz w:val="20"/>
                <w:szCs w:val="20"/>
              </w:rPr>
              <w:t>3</w:t>
            </w:r>
          </w:p>
        </w:tc>
        <w:tc>
          <w:tcPr>
            <w:tcW w:w="2268" w:type="dxa"/>
            <w:gridSpan w:val="2"/>
            <w:shd w:val="clear" w:color="auto" w:fill="auto"/>
          </w:tcPr>
          <w:p w:rsidR="00F018F6" w:rsidRPr="00D82EDD" w:rsidRDefault="00F018F6" w:rsidP="00D129E2">
            <w:pPr>
              <w:spacing w:after="0" w:line="240" w:lineRule="auto"/>
              <w:jc w:val="center"/>
              <w:rPr>
                <w:rFonts w:ascii="Times New Roman" w:hAnsi="Times New Roman"/>
                <w:sz w:val="20"/>
                <w:szCs w:val="20"/>
              </w:rPr>
            </w:pPr>
            <w:r w:rsidRPr="00D82EDD">
              <w:rPr>
                <w:rFonts w:ascii="Times New Roman" w:hAnsi="Times New Roman"/>
                <w:sz w:val="20"/>
                <w:szCs w:val="20"/>
              </w:rPr>
              <w:t>4</w:t>
            </w:r>
          </w:p>
        </w:tc>
        <w:tc>
          <w:tcPr>
            <w:tcW w:w="1984" w:type="dxa"/>
            <w:gridSpan w:val="2"/>
            <w:shd w:val="clear" w:color="auto" w:fill="auto"/>
          </w:tcPr>
          <w:p w:rsidR="00F018F6" w:rsidRPr="00D82EDD" w:rsidRDefault="00F018F6" w:rsidP="00D129E2">
            <w:pPr>
              <w:spacing w:after="0" w:line="240" w:lineRule="auto"/>
              <w:jc w:val="center"/>
              <w:rPr>
                <w:rFonts w:ascii="Times New Roman" w:hAnsi="Times New Roman"/>
                <w:sz w:val="20"/>
                <w:szCs w:val="20"/>
              </w:rPr>
            </w:pPr>
            <w:r w:rsidRPr="00D82EDD">
              <w:rPr>
                <w:rFonts w:ascii="Times New Roman" w:hAnsi="Times New Roman"/>
                <w:sz w:val="20"/>
                <w:szCs w:val="20"/>
              </w:rPr>
              <w:t>5</w:t>
            </w:r>
          </w:p>
        </w:tc>
        <w:tc>
          <w:tcPr>
            <w:tcW w:w="2128" w:type="dxa"/>
            <w:shd w:val="clear" w:color="auto" w:fill="auto"/>
          </w:tcPr>
          <w:p w:rsidR="00F018F6" w:rsidRPr="00D82EDD" w:rsidRDefault="00F018F6" w:rsidP="00D129E2">
            <w:pPr>
              <w:spacing w:after="0" w:line="240" w:lineRule="auto"/>
              <w:jc w:val="center"/>
              <w:rPr>
                <w:rFonts w:ascii="Times New Roman" w:hAnsi="Times New Roman"/>
                <w:sz w:val="20"/>
                <w:szCs w:val="20"/>
              </w:rPr>
            </w:pPr>
            <w:r w:rsidRPr="00D82EDD">
              <w:rPr>
                <w:rFonts w:ascii="Times New Roman" w:hAnsi="Times New Roman"/>
                <w:sz w:val="20"/>
                <w:szCs w:val="20"/>
              </w:rPr>
              <w:t>6</w:t>
            </w:r>
          </w:p>
        </w:tc>
      </w:tr>
      <w:tr w:rsidR="00F018F6" w:rsidRPr="00D82EDD" w:rsidTr="00D129E2">
        <w:trPr>
          <w:cantSplit/>
          <w:trHeight w:val="919"/>
        </w:trPr>
        <w:tc>
          <w:tcPr>
            <w:tcW w:w="1008" w:type="dxa"/>
            <w:vMerge w:val="restart"/>
            <w:shd w:val="clear" w:color="auto" w:fill="auto"/>
            <w:textDirection w:val="btLr"/>
          </w:tcPr>
          <w:p w:rsidR="00F018F6" w:rsidRPr="00D82EDD" w:rsidRDefault="00F018F6" w:rsidP="00D129E2">
            <w:pPr>
              <w:spacing w:after="0" w:line="240" w:lineRule="auto"/>
              <w:ind w:left="113" w:right="113"/>
              <w:jc w:val="center"/>
              <w:rPr>
                <w:rFonts w:ascii="Times New Roman" w:hAnsi="Times New Roman"/>
                <w:b/>
                <w:sz w:val="20"/>
                <w:szCs w:val="20"/>
              </w:rPr>
            </w:pPr>
            <w:r>
              <w:rPr>
                <w:rFonts w:ascii="Times New Roman" w:hAnsi="Times New Roman"/>
                <w:b/>
                <w:sz w:val="20"/>
                <w:szCs w:val="20"/>
              </w:rPr>
              <w:t>24</w:t>
            </w:r>
            <w:r w:rsidRPr="00D82EDD">
              <w:rPr>
                <w:rFonts w:ascii="Times New Roman" w:hAnsi="Times New Roman"/>
                <w:b/>
                <w:sz w:val="20"/>
                <w:szCs w:val="20"/>
              </w:rPr>
              <w:t xml:space="preserve"> октября - понедельник</w:t>
            </w:r>
          </w:p>
          <w:p w:rsidR="00F018F6" w:rsidRPr="00D82EDD" w:rsidRDefault="00F018F6" w:rsidP="00D129E2">
            <w:pPr>
              <w:spacing w:after="0" w:line="240" w:lineRule="auto"/>
              <w:ind w:left="113" w:right="113"/>
              <w:jc w:val="center"/>
              <w:rPr>
                <w:rFonts w:ascii="Times New Roman" w:hAnsi="Times New Roman"/>
                <w:b/>
                <w:sz w:val="20"/>
                <w:szCs w:val="20"/>
              </w:rPr>
            </w:pPr>
            <w:r>
              <w:rPr>
                <w:rFonts w:ascii="Times New Roman" w:hAnsi="Times New Roman"/>
                <w:b/>
                <w:sz w:val="20"/>
                <w:szCs w:val="20"/>
              </w:rPr>
              <w:t>Мир животных.</w:t>
            </w:r>
            <w:r w:rsidRPr="00D82EDD">
              <w:rPr>
                <w:rFonts w:ascii="Times New Roman" w:hAnsi="Times New Roman"/>
                <w:b/>
                <w:sz w:val="20"/>
                <w:szCs w:val="20"/>
              </w:rPr>
              <w:t xml:space="preserve"> Мир птиц.</w:t>
            </w:r>
          </w:p>
        </w:tc>
        <w:tc>
          <w:tcPr>
            <w:tcW w:w="1980" w:type="dxa"/>
            <w:shd w:val="clear" w:color="auto" w:fill="auto"/>
          </w:tcPr>
          <w:p w:rsidR="00F018F6" w:rsidRPr="00D82EDD" w:rsidRDefault="00F018F6" w:rsidP="00D129E2">
            <w:pPr>
              <w:rPr>
                <w:rFonts w:ascii="Times New Roman" w:hAnsi="Times New Roman"/>
                <w:b/>
                <w:bCs/>
                <w:color w:val="0F1419"/>
                <w:sz w:val="20"/>
                <w:szCs w:val="20"/>
                <w:u w:val="single"/>
              </w:rPr>
            </w:pPr>
            <w:r w:rsidRPr="00D82EDD">
              <w:rPr>
                <w:rFonts w:ascii="Times New Roman" w:hAnsi="Times New Roman"/>
                <w:b/>
                <w:sz w:val="20"/>
                <w:szCs w:val="20"/>
                <w:u w:val="single"/>
              </w:rPr>
              <w:t>Утро</w:t>
            </w:r>
          </w:p>
          <w:p w:rsidR="00F018F6" w:rsidRPr="00D82EDD" w:rsidRDefault="00F018F6" w:rsidP="00D129E2">
            <w:pPr>
              <w:rPr>
                <w:rFonts w:ascii="Times New Roman" w:hAnsi="Times New Roman"/>
                <w:b/>
                <w:sz w:val="20"/>
                <w:szCs w:val="20"/>
              </w:rPr>
            </w:pPr>
            <w:r w:rsidRPr="00D82EDD">
              <w:rPr>
                <w:rFonts w:ascii="Times New Roman" w:hAnsi="Times New Roman"/>
                <w:b/>
                <w:bCs/>
                <w:color w:val="0F1419"/>
                <w:sz w:val="20"/>
                <w:szCs w:val="20"/>
              </w:rPr>
              <w:t>Утренняя гимнастика.</w:t>
            </w:r>
          </w:p>
        </w:tc>
        <w:tc>
          <w:tcPr>
            <w:tcW w:w="5342" w:type="dxa"/>
            <w:shd w:val="clear" w:color="auto" w:fill="auto"/>
          </w:tcPr>
          <w:p w:rsidR="00F018F6" w:rsidRPr="00D82EDD" w:rsidRDefault="00F018F6" w:rsidP="00D129E2">
            <w:pPr>
              <w:spacing w:after="0" w:line="240" w:lineRule="auto"/>
              <w:rPr>
                <w:rFonts w:ascii="Times New Roman" w:hAnsi="Times New Roman"/>
                <w:b/>
                <w:sz w:val="20"/>
                <w:szCs w:val="20"/>
              </w:rPr>
            </w:pPr>
          </w:p>
          <w:p w:rsidR="00F018F6" w:rsidRPr="00D82EDD" w:rsidRDefault="00F018F6" w:rsidP="00D129E2">
            <w:pPr>
              <w:spacing w:after="0" w:line="240" w:lineRule="auto"/>
              <w:rPr>
                <w:rFonts w:ascii="Times New Roman" w:hAnsi="Times New Roman"/>
                <w:b/>
                <w:sz w:val="20"/>
                <w:szCs w:val="20"/>
              </w:rPr>
            </w:pPr>
          </w:p>
          <w:p w:rsidR="00F018F6" w:rsidRPr="00D82EDD" w:rsidRDefault="00F018F6" w:rsidP="00D129E2">
            <w:pPr>
              <w:spacing w:after="0" w:line="240" w:lineRule="auto"/>
              <w:rPr>
                <w:rFonts w:ascii="Times New Roman" w:hAnsi="Times New Roman"/>
                <w:sz w:val="20"/>
                <w:szCs w:val="20"/>
              </w:rPr>
            </w:pPr>
            <w:r w:rsidRPr="00D82EDD">
              <w:rPr>
                <w:rFonts w:ascii="Times New Roman" w:hAnsi="Times New Roman"/>
                <w:b/>
                <w:sz w:val="20"/>
                <w:szCs w:val="20"/>
              </w:rPr>
              <w:t>Цель:</w:t>
            </w:r>
            <w:r>
              <w:rPr>
                <w:rFonts w:ascii="Times New Roman" w:hAnsi="Times New Roman"/>
                <w:sz w:val="20"/>
                <w:szCs w:val="20"/>
              </w:rPr>
              <w:t xml:space="preserve"> поднять мышечный </w:t>
            </w:r>
            <w:r w:rsidRPr="00D82EDD">
              <w:rPr>
                <w:rFonts w:ascii="Times New Roman" w:hAnsi="Times New Roman"/>
                <w:sz w:val="20"/>
                <w:szCs w:val="20"/>
              </w:rPr>
              <w:t>и эмоциональный тонус.</w:t>
            </w:r>
          </w:p>
          <w:p w:rsidR="00F018F6" w:rsidRPr="00D82EDD" w:rsidRDefault="00F018F6" w:rsidP="00D129E2">
            <w:pPr>
              <w:spacing w:after="0" w:line="240" w:lineRule="auto"/>
              <w:rPr>
                <w:rFonts w:ascii="Times New Roman" w:hAnsi="Times New Roman"/>
                <w:sz w:val="20"/>
                <w:szCs w:val="20"/>
              </w:rPr>
            </w:pPr>
          </w:p>
        </w:tc>
        <w:tc>
          <w:tcPr>
            <w:tcW w:w="2268" w:type="dxa"/>
            <w:gridSpan w:val="2"/>
            <w:shd w:val="clear" w:color="auto" w:fill="auto"/>
          </w:tcPr>
          <w:p w:rsidR="00F018F6" w:rsidRPr="00D82EDD" w:rsidRDefault="00F018F6" w:rsidP="00D129E2">
            <w:pPr>
              <w:spacing w:after="0" w:line="240" w:lineRule="auto"/>
              <w:rPr>
                <w:rFonts w:ascii="Times New Roman" w:hAnsi="Times New Roman"/>
                <w:b/>
                <w:sz w:val="20"/>
                <w:szCs w:val="20"/>
              </w:rPr>
            </w:pPr>
          </w:p>
          <w:p w:rsidR="00F018F6" w:rsidRPr="00D82EDD" w:rsidRDefault="00F018F6" w:rsidP="00D129E2">
            <w:pPr>
              <w:spacing w:after="0" w:line="240" w:lineRule="auto"/>
              <w:rPr>
                <w:rFonts w:ascii="Times New Roman" w:hAnsi="Times New Roman"/>
                <w:b/>
                <w:sz w:val="20"/>
                <w:szCs w:val="20"/>
              </w:rPr>
            </w:pPr>
          </w:p>
          <w:p w:rsidR="00F018F6" w:rsidRPr="00D82EDD" w:rsidRDefault="00F018F6" w:rsidP="00D129E2">
            <w:pPr>
              <w:spacing w:after="0" w:line="240" w:lineRule="auto"/>
              <w:rPr>
                <w:rFonts w:ascii="Times New Roman" w:hAnsi="Times New Roman"/>
                <w:sz w:val="20"/>
                <w:szCs w:val="20"/>
              </w:rPr>
            </w:pPr>
            <w:r w:rsidRPr="00CA2E91">
              <w:rPr>
                <w:rFonts w:ascii="Times New Roman" w:hAnsi="Times New Roman"/>
                <w:b/>
                <w:sz w:val="20"/>
                <w:szCs w:val="20"/>
              </w:rPr>
              <w:t>Спортивный зал</w:t>
            </w:r>
          </w:p>
        </w:tc>
        <w:tc>
          <w:tcPr>
            <w:tcW w:w="1984" w:type="dxa"/>
            <w:gridSpan w:val="2"/>
            <w:vMerge w:val="restart"/>
            <w:shd w:val="clear" w:color="auto" w:fill="auto"/>
          </w:tcPr>
          <w:p w:rsidR="00F018F6" w:rsidRPr="00D82EDD" w:rsidRDefault="00F018F6" w:rsidP="00D129E2">
            <w:pPr>
              <w:spacing w:after="0" w:line="240" w:lineRule="auto"/>
              <w:rPr>
                <w:rFonts w:ascii="Times New Roman" w:hAnsi="Times New Roman"/>
                <w:b/>
                <w:sz w:val="20"/>
                <w:szCs w:val="20"/>
              </w:rPr>
            </w:pPr>
          </w:p>
          <w:p w:rsidR="00F018F6" w:rsidRPr="00CA2E91" w:rsidRDefault="00F018F6" w:rsidP="00D129E2">
            <w:pPr>
              <w:spacing w:after="0" w:line="240" w:lineRule="auto"/>
              <w:rPr>
                <w:rFonts w:ascii="Times New Roman" w:hAnsi="Times New Roman"/>
                <w:b/>
                <w:sz w:val="20"/>
                <w:szCs w:val="20"/>
              </w:rPr>
            </w:pPr>
            <w:r w:rsidRPr="00CA2E91">
              <w:rPr>
                <w:rFonts w:ascii="Times New Roman" w:hAnsi="Times New Roman" w:cs="Times New Roman"/>
                <w:sz w:val="20"/>
                <w:szCs w:val="20"/>
              </w:rPr>
              <w:t>Работа в природном уголке – рыхление земли и полив комнатных растений</w:t>
            </w:r>
          </w:p>
        </w:tc>
        <w:tc>
          <w:tcPr>
            <w:tcW w:w="2128" w:type="dxa"/>
            <w:vMerge w:val="restart"/>
            <w:shd w:val="clear" w:color="auto" w:fill="auto"/>
            <w:textDirection w:val="btLr"/>
          </w:tcPr>
          <w:p w:rsidR="00F018F6" w:rsidRPr="00D82EDD" w:rsidRDefault="00F018F6" w:rsidP="00D129E2">
            <w:pPr>
              <w:spacing w:after="0" w:line="240" w:lineRule="auto"/>
              <w:ind w:left="113" w:right="113"/>
              <w:rPr>
                <w:rFonts w:ascii="Times New Roman" w:eastAsia="Calibri" w:hAnsi="Times New Roman" w:cs="Times New Roman"/>
                <w:b/>
                <w:sz w:val="20"/>
                <w:szCs w:val="20"/>
                <w:lang w:eastAsia="ru-RU"/>
              </w:rPr>
            </w:pPr>
          </w:p>
          <w:p w:rsidR="00F018F6" w:rsidRPr="000809D5" w:rsidRDefault="00F018F6" w:rsidP="00D129E2">
            <w:pPr>
              <w:pStyle w:val="af"/>
              <w:shd w:val="clear" w:color="auto" w:fill="FFFFFF"/>
              <w:ind w:left="113" w:right="113"/>
              <w:jc w:val="center"/>
              <w:rPr>
                <w:b/>
                <w:sz w:val="22"/>
                <w:szCs w:val="22"/>
              </w:rPr>
            </w:pPr>
            <w:r w:rsidRPr="000809D5">
              <w:rPr>
                <w:b/>
                <w:sz w:val="22"/>
                <w:szCs w:val="22"/>
              </w:rPr>
              <w:t>Шпаргалка для родителей «Что делать, если ребенок не хочет убирать за собой игрушки?»</w:t>
            </w:r>
          </w:p>
          <w:p w:rsidR="00F018F6" w:rsidRPr="00D82EDD" w:rsidRDefault="00F018F6" w:rsidP="00D129E2">
            <w:pPr>
              <w:spacing w:after="0" w:line="240" w:lineRule="auto"/>
              <w:ind w:left="113" w:right="113"/>
              <w:rPr>
                <w:rFonts w:ascii="Times New Roman" w:eastAsia="Calibri" w:hAnsi="Times New Roman" w:cs="Times New Roman"/>
                <w:b/>
                <w:sz w:val="20"/>
                <w:szCs w:val="20"/>
                <w:lang w:eastAsia="ru-RU"/>
              </w:rPr>
            </w:pPr>
          </w:p>
          <w:p w:rsidR="00F018F6" w:rsidRPr="00D82EDD" w:rsidRDefault="00F018F6" w:rsidP="00D129E2">
            <w:pPr>
              <w:spacing w:after="0" w:line="240" w:lineRule="auto"/>
              <w:ind w:left="113" w:right="113"/>
              <w:rPr>
                <w:rFonts w:ascii="Times New Roman" w:eastAsia="Calibri" w:hAnsi="Times New Roman" w:cs="Times New Roman"/>
                <w:b/>
                <w:sz w:val="20"/>
                <w:szCs w:val="20"/>
                <w:lang w:eastAsia="ru-RU"/>
              </w:rPr>
            </w:pPr>
          </w:p>
          <w:p w:rsidR="00F018F6" w:rsidRPr="00D82EDD" w:rsidRDefault="00F018F6" w:rsidP="00D129E2">
            <w:pPr>
              <w:spacing w:after="0" w:line="240" w:lineRule="auto"/>
              <w:ind w:left="113" w:right="113"/>
              <w:rPr>
                <w:rFonts w:ascii="Times New Roman" w:eastAsia="Calibri" w:hAnsi="Times New Roman" w:cs="Times New Roman"/>
                <w:b/>
                <w:sz w:val="20"/>
                <w:szCs w:val="20"/>
                <w:lang w:eastAsia="ru-RU"/>
              </w:rPr>
            </w:pPr>
          </w:p>
          <w:p w:rsidR="00F018F6" w:rsidRPr="00D82EDD" w:rsidRDefault="00F018F6" w:rsidP="00D129E2">
            <w:pPr>
              <w:spacing w:after="0" w:line="240" w:lineRule="auto"/>
              <w:ind w:left="113" w:right="113"/>
              <w:rPr>
                <w:rFonts w:ascii="Times New Roman" w:eastAsia="Calibri" w:hAnsi="Times New Roman" w:cs="Times New Roman"/>
                <w:b/>
                <w:sz w:val="20"/>
                <w:szCs w:val="20"/>
                <w:lang w:eastAsia="ru-RU"/>
              </w:rPr>
            </w:pPr>
          </w:p>
          <w:p w:rsidR="00F018F6" w:rsidRPr="00D82EDD" w:rsidRDefault="00F018F6" w:rsidP="00D129E2">
            <w:pPr>
              <w:spacing w:after="0" w:line="240" w:lineRule="auto"/>
              <w:ind w:left="113" w:right="113"/>
              <w:rPr>
                <w:rFonts w:ascii="Times New Roman" w:eastAsia="Calibri" w:hAnsi="Times New Roman" w:cs="Times New Roman"/>
                <w:b/>
                <w:sz w:val="20"/>
                <w:szCs w:val="20"/>
                <w:lang w:eastAsia="ru-RU"/>
              </w:rPr>
            </w:pPr>
          </w:p>
          <w:p w:rsidR="00F018F6" w:rsidRPr="00D82EDD" w:rsidRDefault="00F018F6" w:rsidP="00D129E2">
            <w:pPr>
              <w:spacing w:after="0" w:line="240" w:lineRule="auto"/>
              <w:ind w:left="113" w:right="113"/>
              <w:rPr>
                <w:rFonts w:ascii="Times New Roman" w:eastAsia="Calibri" w:hAnsi="Times New Roman" w:cs="Times New Roman"/>
                <w:b/>
                <w:sz w:val="20"/>
                <w:szCs w:val="20"/>
                <w:lang w:eastAsia="ru-RU"/>
              </w:rPr>
            </w:pPr>
          </w:p>
          <w:p w:rsidR="00F018F6" w:rsidRPr="00D82EDD" w:rsidRDefault="00F018F6" w:rsidP="00D129E2">
            <w:pPr>
              <w:spacing w:after="0" w:line="240" w:lineRule="auto"/>
              <w:ind w:left="113" w:right="113"/>
              <w:rPr>
                <w:rFonts w:ascii="Times New Roman" w:eastAsia="Calibri" w:hAnsi="Times New Roman" w:cs="Times New Roman"/>
                <w:b/>
                <w:sz w:val="20"/>
                <w:szCs w:val="20"/>
                <w:lang w:eastAsia="ru-RU"/>
              </w:rPr>
            </w:pPr>
          </w:p>
          <w:p w:rsidR="00F018F6" w:rsidRPr="00D82EDD" w:rsidRDefault="00F018F6" w:rsidP="00D129E2">
            <w:pPr>
              <w:spacing w:after="0" w:line="240" w:lineRule="auto"/>
              <w:ind w:left="113" w:right="113"/>
              <w:rPr>
                <w:rFonts w:ascii="Times New Roman" w:eastAsia="Calibri" w:hAnsi="Times New Roman" w:cs="Times New Roman"/>
                <w:b/>
                <w:sz w:val="20"/>
                <w:szCs w:val="20"/>
                <w:lang w:eastAsia="ru-RU"/>
              </w:rPr>
            </w:pPr>
          </w:p>
        </w:tc>
      </w:tr>
      <w:tr w:rsidR="00F018F6" w:rsidRPr="00D82EDD" w:rsidTr="00D129E2">
        <w:trPr>
          <w:cantSplit/>
          <w:trHeight w:val="428"/>
        </w:trPr>
        <w:tc>
          <w:tcPr>
            <w:tcW w:w="1008" w:type="dxa"/>
            <w:vMerge/>
            <w:shd w:val="clear" w:color="auto" w:fill="auto"/>
            <w:textDirection w:val="btLr"/>
          </w:tcPr>
          <w:p w:rsidR="00F018F6" w:rsidRPr="00D82EDD" w:rsidRDefault="00F018F6" w:rsidP="00D129E2">
            <w:pPr>
              <w:spacing w:after="0" w:line="240" w:lineRule="auto"/>
              <w:ind w:left="113" w:right="113"/>
              <w:rPr>
                <w:rFonts w:ascii="Times New Roman" w:hAnsi="Times New Roman"/>
                <w:b/>
                <w:sz w:val="20"/>
                <w:szCs w:val="20"/>
              </w:rPr>
            </w:pPr>
          </w:p>
        </w:tc>
        <w:tc>
          <w:tcPr>
            <w:tcW w:w="1980" w:type="dxa"/>
            <w:shd w:val="clear" w:color="auto" w:fill="auto"/>
          </w:tcPr>
          <w:p w:rsidR="00F018F6" w:rsidRDefault="00F018F6" w:rsidP="00D129E2">
            <w:pPr>
              <w:spacing w:after="0" w:line="240" w:lineRule="auto"/>
              <w:rPr>
                <w:rFonts w:ascii="Times New Roman" w:hAnsi="Times New Roman" w:cs="Times New Roman"/>
                <w:b/>
                <w:sz w:val="20"/>
                <w:szCs w:val="20"/>
              </w:rPr>
            </w:pPr>
            <w:r w:rsidRPr="00CA2E91">
              <w:rPr>
                <w:rFonts w:ascii="Times New Roman" w:hAnsi="Times New Roman" w:cs="Times New Roman"/>
                <w:b/>
                <w:sz w:val="20"/>
                <w:szCs w:val="20"/>
              </w:rPr>
              <w:t>Беседа «Животные в лесу»</w:t>
            </w:r>
          </w:p>
          <w:p w:rsidR="00F018F6" w:rsidRPr="00CA2E91" w:rsidRDefault="00F018F6" w:rsidP="00D129E2">
            <w:pPr>
              <w:spacing w:after="0" w:line="240" w:lineRule="auto"/>
              <w:rPr>
                <w:rFonts w:ascii="Times New Roman" w:hAnsi="Times New Roman"/>
                <w:b/>
                <w:sz w:val="20"/>
                <w:szCs w:val="20"/>
                <w:u w:val="single"/>
              </w:rPr>
            </w:pPr>
          </w:p>
        </w:tc>
        <w:tc>
          <w:tcPr>
            <w:tcW w:w="5342" w:type="dxa"/>
            <w:shd w:val="clear" w:color="auto" w:fill="auto"/>
          </w:tcPr>
          <w:p w:rsidR="00F018F6" w:rsidRPr="00D82EDD" w:rsidRDefault="00F018F6" w:rsidP="00D129E2">
            <w:pPr>
              <w:spacing w:line="240" w:lineRule="auto"/>
              <w:rPr>
                <w:rFonts w:ascii="Times New Roman" w:hAnsi="Times New Roman"/>
                <w:b/>
                <w:sz w:val="20"/>
                <w:szCs w:val="20"/>
              </w:rPr>
            </w:pPr>
            <w:r w:rsidRPr="00D82EDD">
              <w:rPr>
                <w:rFonts w:ascii="Times New Roman" w:hAnsi="Times New Roman"/>
                <w:b/>
                <w:sz w:val="20"/>
                <w:szCs w:val="20"/>
              </w:rPr>
              <w:t>Цель:</w:t>
            </w:r>
            <w:r w:rsidRPr="00EC48B2">
              <w:rPr>
                <w:rFonts w:ascii="Times New Roman" w:hAnsi="Times New Roman" w:cs="Times New Roman"/>
              </w:rPr>
              <w:t xml:space="preserve"> уточнить знания о диких животных</w:t>
            </w:r>
          </w:p>
        </w:tc>
        <w:tc>
          <w:tcPr>
            <w:tcW w:w="2268" w:type="dxa"/>
            <w:gridSpan w:val="2"/>
            <w:shd w:val="clear" w:color="auto" w:fill="auto"/>
          </w:tcPr>
          <w:p w:rsidR="00F018F6" w:rsidRPr="00CA2E91" w:rsidRDefault="00F018F6" w:rsidP="00D129E2">
            <w:pPr>
              <w:spacing w:after="0" w:line="240" w:lineRule="auto"/>
              <w:rPr>
                <w:rFonts w:ascii="Times New Roman" w:hAnsi="Times New Roman"/>
                <w:b/>
                <w:bCs/>
                <w:color w:val="0F1419"/>
                <w:sz w:val="20"/>
                <w:szCs w:val="20"/>
              </w:rPr>
            </w:pPr>
            <w:r w:rsidRPr="00CA2E91">
              <w:rPr>
                <w:rFonts w:ascii="Times New Roman" w:hAnsi="Times New Roman"/>
                <w:b/>
                <w:bCs/>
                <w:color w:val="0F1419"/>
                <w:sz w:val="20"/>
                <w:szCs w:val="20"/>
              </w:rPr>
              <w:t>Дружный круг</w:t>
            </w:r>
          </w:p>
        </w:tc>
        <w:tc>
          <w:tcPr>
            <w:tcW w:w="1984" w:type="dxa"/>
            <w:gridSpan w:val="2"/>
            <w:vMerge/>
            <w:shd w:val="clear" w:color="auto" w:fill="auto"/>
          </w:tcPr>
          <w:p w:rsidR="00F018F6" w:rsidRPr="00D82EDD" w:rsidRDefault="00F018F6" w:rsidP="00D129E2">
            <w:pPr>
              <w:spacing w:after="0" w:line="240" w:lineRule="auto"/>
              <w:rPr>
                <w:rFonts w:ascii="Times New Roman" w:hAnsi="Times New Roman"/>
                <w:sz w:val="20"/>
                <w:szCs w:val="20"/>
              </w:rPr>
            </w:pPr>
          </w:p>
        </w:tc>
        <w:tc>
          <w:tcPr>
            <w:tcW w:w="2128" w:type="dxa"/>
            <w:vMerge/>
            <w:shd w:val="clear" w:color="auto" w:fill="auto"/>
          </w:tcPr>
          <w:p w:rsidR="00F018F6" w:rsidRPr="00D82EDD" w:rsidRDefault="00F018F6" w:rsidP="00D129E2">
            <w:pPr>
              <w:spacing w:after="0" w:line="240" w:lineRule="auto"/>
              <w:rPr>
                <w:rFonts w:ascii="Times New Roman" w:eastAsia="Calibri" w:hAnsi="Times New Roman" w:cs="Times New Roman"/>
                <w:b/>
                <w:sz w:val="20"/>
                <w:szCs w:val="20"/>
                <w:lang w:eastAsia="ru-RU"/>
              </w:rPr>
            </w:pPr>
          </w:p>
        </w:tc>
      </w:tr>
      <w:tr w:rsidR="00F018F6" w:rsidRPr="00D82EDD" w:rsidTr="00D129E2">
        <w:trPr>
          <w:cantSplit/>
          <w:trHeight w:val="676"/>
        </w:trPr>
        <w:tc>
          <w:tcPr>
            <w:tcW w:w="1008" w:type="dxa"/>
            <w:vMerge/>
            <w:shd w:val="clear" w:color="auto" w:fill="auto"/>
            <w:textDirection w:val="btLr"/>
          </w:tcPr>
          <w:p w:rsidR="00F018F6" w:rsidRPr="00D82EDD" w:rsidRDefault="00F018F6" w:rsidP="00D129E2">
            <w:pPr>
              <w:spacing w:after="0" w:line="240" w:lineRule="auto"/>
              <w:ind w:left="113" w:right="113"/>
              <w:rPr>
                <w:rFonts w:ascii="Times New Roman" w:hAnsi="Times New Roman"/>
                <w:b/>
                <w:sz w:val="20"/>
                <w:szCs w:val="20"/>
              </w:rPr>
            </w:pPr>
          </w:p>
        </w:tc>
        <w:tc>
          <w:tcPr>
            <w:tcW w:w="1980" w:type="dxa"/>
            <w:shd w:val="clear" w:color="auto" w:fill="auto"/>
          </w:tcPr>
          <w:p w:rsidR="00F018F6" w:rsidRPr="00CA2E91" w:rsidRDefault="00F018F6" w:rsidP="00D129E2">
            <w:pPr>
              <w:spacing w:after="0" w:line="240" w:lineRule="auto"/>
              <w:rPr>
                <w:rFonts w:ascii="Times New Roman" w:hAnsi="Times New Roman"/>
                <w:b/>
                <w:bCs/>
                <w:color w:val="0F1419"/>
                <w:sz w:val="20"/>
                <w:szCs w:val="20"/>
              </w:rPr>
            </w:pPr>
            <w:r w:rsidRPr="00CA2E91">
              <w:rPr>
                <w:rFonts w:ascii="Times New Roman" w:hAnsi="Times New Roman" w:cs="Times New Roman"/>
                <w:b/>
                <w:sz w:val="20"/>
                <w:szCs w:val="20"/>
              </w:rPr>
              <w:t>Дидактическая игра «Один – много»</w:t>
            </w:r>
          </w:p>
        </w:tc>
        <w:tc>
          <w:tcPr>
            <w:tcW w:w="5342" w:type="dxa"/>
            <w:shd w:val="clear" w:color="auto" w:fill="auto"/>
          </w:tcPr>
          <w:p w:rsidR="00F018F6" w:rsidRPr="00CA2E91" w:rsidRDefault="00F018F6" w:rsidP="00D129E2">
            <w:pPr>
              <w:shd w:val="clear" w:color="auto" w:fill="FFFFFF"/>
              <w:spacing w:after="0" w:line="240" w:lineRule="auto"/>
              <w:rPr>
                <w:rFonts w:ascii="Times New Roman" w:hAnsi="Times New Roman" w:cs="Times New Roman"/>
                <w:sz w:val="20"/>
                <w:szCs w:val="20"/>
              </w:rPr>
            </w:pPr>
            <w:r w:rsidRPr="00CA2E91">
              <w:rPr>
                <w:rFonts w:ascii="Times New Roman" w:hAnsi="Times New Roman"/>
                <w:b/>
                <w:sz w:val="20"/>
                <w:szCs w:val="20"/>
              </w:rPr>
              <w:t>Цель:</w:t>
            </w:r>
            <w:r w:rsidRPr="00CA2E91">
              <w:rPr>
                <w:rFonts w:ascii="Times New Roman" w:hAnsi="Times New Roman" w:cs="Times New Roman"/>
                <w:sz w:val="20"/>
                <w:szCs w:val="20"/>
              </w:rPr>
              <w:t>учить образовывать множественное число существительных</w:t>
            </w:r>
          </w:p>
          <w:p w:rsidR="00F018F6" w:rsidRPr="00CA2E91" w:rsidRDefault="00F018F6" w:rsidP="00D129E2">
            <w:pPr>
              <w:spacing w:after="0" w:line="240" w:lineRule="auto"/>
              <w:rPr>
                <w:rFonts w:ascii="Times New Roman" w:hAnsi="Times New Roman"/>
                <w:sz w:val="20"/>
                <w:szCs w:val="20"/>
              </w:rPr>
            </w:pPr>
          </w:p>
        </w:tc>
        <w:tc>
          <w:tcPr>
            <w:tcW w:w="2268" w:type="dxa"/>
            <w:gridSpan w:val="2"/>
            <w:shd w:val="clear" w:color="auto" w:fill="auto"/>
          </w:tcPr>
          <w:p w:rsidR="00F018F6" w:rsidRPr="00D82EDD" w:rsidRDefault="00F018F6" w:rsidP="00D129E2">
            <w:pPr>
              <w:ind w:right="-456"/>
              <w:rPr>
                <w:rFonts w:ascii="Times New Roman" w:hAnsi="Times New Roman"/>
                <w:b/>
                <w:bCs/>
                <w:color w:val="0F1419"/>
                <w:sz w:val="20"/>
                <w:szCs w:val="20"/>
              </w:rPr>
            </w:pPr>
            <w:r>
              <w:rPr>
                <w:rFonts w:ascii="Times New Roman" w:hAnsi="Times New Roman"/>
                <w:b/>
                <w:bCs/>
                <w:color w:val="0F1419"/>
                <w:sz w:val="20"/>
                <w:szCs w:val="20"/>
              </w:rPr>
              <w:t>Центр игры</w:t>
            </w:r>
          </w:p>
        </w:tc>
        <w:tc>
          <w:tcPr>
            <w:tcW w:w="1984" w:type="dxa"/>
            <w:gridSpan w:val="2"/>
            <w:vMerge/>
            <w:shd w:val="clear" w:color="auto" w:fill="auto"/>
          </w:tcPr>
          <w:p w:rsidR="00F018F6" w:rsidRPr="00D82EDD" w:rsidRDefault="00F018F6" w:rsidP="00D129E2">
            <w:pPr>
              <w:spacing w:after="0" w:line="240" w:lineRule="auto"/>
              <w:rPr>
                <w:rFonts w:ascii="Times New Roman" w:hAnsi="Times New Roman"/>
                <w:sz w:val="20"/>
                <w:szCs w:val="20"/>
              </w:rPr>
            </w:pPr>
          </w:p>
        </w:tc>
        <w:tc>
          <w:tcPr>
            <w:tcW w:w="2128" w:type="dxa"/>
            <w:vMerge/>
            <w:shd w:val="clear" w:color="auto" w:fill="auto"/>
          </w:tcPr>
          <w:p w:rsidR="00F018F6" w:rsidRPr="00D82EDD" w:rsidRDefault="00F018F6" w:rsidP="00D129E2">
            <w:pPr>
              <w:spacing w:after="0" w:line="240" w:lineRule="auto"/>
              <w:rPr>
                <w:rFonts w:ascii="Times New Roman" w:eastAsia="Calibri" w:hAnsi="Times New Roman" w:cs="Times New Roman"/>
                <w:b/>
                <w:sz w:val="20"/>
                <w:szCs w:val="20"/>
                <w:lang w:eastAsia="ru-RU"/>
              </w:rPr>
            </w:pPr>
          </w:p>
        </w:tc>
      </w:tr>
      <w:tr w:rsidR="00F018F6" w:rsidRPr="00D82EDD" w:rsidTr="00D129E2">
        <w:trPr>
          <w:cantSplit/>
          <w:trHeight w:val="563"/>
        </w:trPr>
        <w:tc>
          <w:tcPr>
            <w:tcW w:w="1008" w:type="dxa"/>
            <w:vMerge/>
            <w:shd w:val="clear" w:color="auto" w:fill="auto"/>
            <w:textDirection w:val="btLr"/>
          </w:tcPr>
          <w:p w:rsidR="00F018F6" w:rsidRPr="00D82EDD" w:rsidRDefault="00F018F6" w:rsidP="00D129E2">
            <w:pPr>
              <w:spacing w:after="0" w:line="240" w:lineRule="auto"/>
              <w:ind w:left="113" w:right="113"/>
              <w:rPr>
                <w:rFonts w:ascii="Times New Roman" w:hAnsi="Times New Roman"/>
                <w:b/>
                <w:sz w:val="20"/>
                <w:szCs w:val="20"/>
              </w:rPr>
            </w:pPr>
          </w:p>
        </w:tc>
        <w:tc>
          <w:tcPr>
            <w:tcW w:w="1980" w:type="dxa"/>
            <w:shd w:val="clear" w:color="auto" w:fill="auto"/>
          </w:tcPr>
          <w:p w:rsidR="00F018F6" w:rsidRPr="00CA2E91" w:rsidRDefault="00F018F6" w:rsidP="00D129E2">
            <w:pPr>
              <w:spacing w:after="0" w:line="240" w:lineRule="auto"/>
              <w:rPr>
                <w:rFonts w:ascii="Times New Roman" w:hAnsi="Times New Roman"/>
                <w:b/>
                <w:bCs/>
                <w:color w:val="0F1419"/>
                <w:sz w:val="20"/>
                <w:szCs w:val="20"/>
              </w:rPr>
            </w:pPr>
            <w:r w:rsidRPr="00CA2E91">
              <w:rPr>
                <w:rFonts w:ascii="Times New Roman" w:hAnsi="Times New Roman" w:cs="Times New Roman"/>
                <w:b/>
                <w:sz w:val="20"/>
                <w:szCs w:val="20"/>
              </w:rPr>
              <w:t>Настольные игры</w:t>
            </w:r>
            <w:r>
              <w:rPr>
                <w:rFonts w:ascii="Times New Roman" w:hAnsi="Times New Roman" w:cs="Times New Roman"/>
                <w:b/>
                <w:sz w:val="20"/>
                <w:szCs w:val="20"/>
              </w:rPr>
              <w:t xml:space="preserve"> «Мозаика», «Собери картинку - </w:t>
            </w:r>
            <w:r w:rsidRPr="00CA2E91">
              <w:rPr>
                <w:rFonts w:ascii="Times New Roman" w:hAnsi="Times New Roman" w:cs="Times New Roman"/>
                <w:b/>
                <w:sz w:val="20"/>
                <w:szCs w:val="20"/>
              </w:rPr>
              <w:t>угадай животное»</w:t>
            </w:r>
          </w:p>
        </w:tc>
        <w:tc>
          <w:tcPr>
            <w:tcW w:w="5342" w:type="dxa"/>
            <w:shd w:val="clear" w:color="auto" w:fill="auto"/>
          </w:tcPr>
          <w:p w:rsidR="00F018F6" w:rsidRDefault="00F018F6" w:rsidP="00D129E2">
            <w:pPr>
              <w:spacing w:after="0" w:line="240" w:lineRule="auto"/>
              <w:ind w:right="-456"/>
              <w:rPr>
                <w:rFonts w:ascii="Times New Roman" w:hAnsi="Times New Roman"/>
                <w:b/>
                <w:sz w:val="20"/>
                <w:szCs w:val="20"/>
              </w:rPr>
            </w:pPr>
          </w:p>
          <w:p w:rsidR="00F018F6" w:rsidRPr="00CA2E91" w:rsidRDefault="00F018F6" w:rsidP="00D129E2">
            <w:pPr>
              <w:spacing w:after="0" w:line="240" w:lineRule="auto"/>
              <w:ind w:right="-456"/>
              <w:rPr>
                <w:rFonts w:ascii="Times New Roman" w:hAnsi="Times New Roman"/>
                <w:b/>
                <w:sz w:val="20"/>
                <w:szCs w:val="20"/>
              </w:rPr>
            </w:pPr>
            <w:r w:rsidRPr="00CA2E91">
              <w:rPr>
                <w:rFonts w:ascii="Times New Roman" w:hAnsi="Times New Roman"/>
                <w:b/>
                <w:sz w:val="20"/>
                <w:szCs w:val="20"/>
              </w:rPr>
              <w:t>Цель:</w:t>
            </w:r>
            <w:r w:rsidRPr="00CA2E91">
              <w:rPr>
                <w:rFonts w:ascii="Times New Roman" w:hAnsi="Times New Roman" w:cs="Times New Roman"/>
                <w:sz w:val="20"/>
                <w:szCs w:val="20"/>
              </w:rPr>
              <w:t xml:space="preserve"> развитие мышления и моторики рук</w:t>
            </w:r>
          </w:p>
        </w:tc>
        <w:tc>
          <w:tcPr>
            <w:tcW w:w="2268" w:type="dxa"/>
            <w:gridSpan w:val="2"/>
            <w:shd w:val="clear" w:color="auto" w:fill="auto"/>
          </w:tcPr>
          <w:p w:rsidR="00F018F6" w:rsidRPr="00671F5E" w:rsidRDefault="00F018F6" w:rsidP="00D129E2">
            <w:pPr>
              <w:spacing w:after="0" w:line="240" w:lineRule="auto"/>
              <w:rPr>
                <w:rFonts w:ascii="Times New Roman" w:hAnsi="Times New Roman"/>
                <w:b/>
                <w:bCs/>
                <w:color w:val="0F1419"/>
                <w:sz w:val="20"/>
                <w:szCs w:val="20"/>
              </w:rPr>
            </w:pPr>
            <w:r w:rsidRPr="00671F5E">
              <w:rPr>
                <w:rFonts w:ascii="Times New Roman" w:hAnsi="Times New Roman"/>
                <w:b/>
                <w:bCs/>
                <w:color w:val="0F1419"/>
                <w:sz w:val="20"/>
                <w:szCs w:val="20"/>
              </w:rPr>
              <w:t>Центр познания</w:t>
            </w:r>
            <w:r w:rsidRPr="00671F5E">
              <w:rPr>
                <w:rFonts w:ascii="Times New Roman" w:hAnsi="Times New Roman"/>
                <w:bCs/>
                <w:color w:val="0F1419"/>
                <w:sz w:val="20"/>
                <w:szCs w:val="20"/>
              </w:rPr>
              <w:t>(мозаика, разрезные картинки)</w:t>
            </w:r>
          </w:p>
        </w:tc>
        <w:tc>
          <w:tcPr>
            <w:tcW w:w="1984" w:type="dxa"/>
            <w:gridSpan w:val="2"/>
            <w:vMerge/>
            <w:shd w:val="clear" w:color="auto" w:fill="auto"/>
          </w:tcPr>
          <w:p w:rsidR="00F018F6" w:rsidRPr="00D82EDD" w:rsidRDefault="00F018F6" w:rsidP="00D129E2">
            <w:pPr>
              <w:spacing w:after="0" w:line="240" w:lineRule="auto"/>
              <w:rPr>
                <w:rFonts w:ascii="Times New Roman" w:hAnsi="Times New Roman"/>
                <w:sz w:val="20"/>
                <w:szCs w:val="20"/>
              </w:rPr>
            </w:pPr>
          </w:p>
        </w:tc>
        <w:tc>
          <w:tcPr>
            <w:tcW w:w="2128" w:type="dxa"/>
            <w:vMerge/>
            <w:shd w:val="clear" w:color="auto" w:fill="auto"/>
          </w:tcPr>
          <w:p w:rsidR="00F018F6" w:rsidRPr="00D82EDD" w:rsidRDefault="00F018F6" w:rsidP="00D129E2">
            <w:pPr>
              <w:spacing w:after="0" w:line="240" w:lineRule="auto"/>
              <w:rPr>
                <w:rFonts w:ascii="Times New Roman" w:eastAsia="Calibri" w:hAnsi="Times New Roman" w:cs="Times New Roman"/>
                <w:b/>
                <w:sz w:val="20"/>
                <w:szCs w:val="20"/>
                <w:lang w:eastAsia="ru-RU"/>
              </w:rPr>
            </w:pPr>
          </w:p>
        </w:tc>
      </w:tr>
      <w:tr w:rsidR="00F018F6" w:rsidRPr="00D82EDD" w:rsidTr="00D129E2">
        <w:trPr>
          <w:cantSplit/>
          <w:trHeight w:val="563"/>
        </w:trPr>
        <w:tc>
          <w:tcPr>
            <w:tcW w:w="1008" w:type="dxa"/>
            <w:vMerge/>
            <w:shd w:val="clear" w:color="auto" w:fill="auto"/>
            <w:textDirection w:val="btLr"/>
          </w:tcPr>
          <w:p w:rsidR="00F018F6" w:rsidRPr="00D82EDD" w:rsidRDefault="00F018F6" w:rsidP="00D129E2">
            <w:pPr>
              <w:spacing w:after="0" w:line="240" w:lineRule="auto"/>
              <w:ind w:left="113" w:right="113"/>
              <w:rPr>
                <w:rFonts w:ascii="Times New Roman" w:hAnsi="Times New Roman"/>
                <w:b/>
                <w:sz w:val="20"/>
                <w:szCs w:val="20"/>
              </w:rPr>
            </w:pPr>
          </w:p>
        </w:tc>
        <w:tc>
          <w:tcPr>
            <w:tcW w:w="1980" w:type="dxa"/>
            <w:shd w:val="clear" w:color="auto" w:fill="auto"/>
          </w:tcPr>
          <w:p w:rsidR="00F018F6" w:rsidRPr="00D82EDD" w:rsidRDefault="00F018F6" w:rsidP="00D129E2">
            <w:pPr>
              <w:rPr>
                <w:rFonts w:ascii="Times New Roman" w:hAnsi="Times New Roman"/>
                <w:b/>
                <w:sz w:val="20"/>
                <w:szCs w:val="20"/>
                <w:u w:val="single"/>
              </w:rPr>
            </w:pPr>
            <w:r>
              <w:rPr>
                <w:rFonts w:ascii="Times New Roman" w:hAnsi="Times New Roman"/>
                <w:b/>
                <w:sz w:val="20"/>
                <w:szCs w:val="20"/>
                <w:u w:val="single"/>
              </w:rPr>
              <w:t>О</w:t>
            </w:r>
            <w:r w:rsidRPr="00D82EDD">
              <w:rPr>
                <w:rFonts w:ascii="Times New Roman" w:hAnsi="Times New Roman"/>
                <w:b/>
                <w:sz w:val="20"/>
                <w:szCs w:val="20"/>
                <w:u w:val="single"/>
              </w:rPr>
              <w:t>ОД</w:t>
            </w:r>
          </w:p>
        </w:tc>
        <w:tc>
          <w:tcPr>
            <w:tcW w:w="5342" w:type="dxa"/>
            <w:shd w:val="clear" w:color="auto" w:fill="auto"/>
          </w:tcPr>
          <w:p w:rsidR="00F018F6" w:rsidRPr="007D0E06" w:rsidRDefault="001A29B3" w:rsidP="00D129E2">
            <w:pPr>
              <w:spacing w:after="0" w:line="240" w:lineRule="auto"/>
              <w:rPr>
                <w:rFonts w:ascii="Times New Roman" w:hAnsi="Times New Roman" w:cs="Times New Roman"/>
                <w:i/>
                <w:sz w:val="20"/>
                <w:szCs w:val="20"/>
              </w:rPr>
            </w:pPr>
            <w:r>
              <w:rPr>
                <w:rFonts w:ascii="Times New Roman" w:hAnsi="Times New Roman" w:cs="Times New Roman"/>
                <w:b/>
                <w:sz w:val="20"/>
                <w:szCs w:val="20"/>
              </w:rPr>
              <w:t>1</w:t>
            </w:r>
            <w:r w:rsidR="00F018F6" w:rsidRPr="00CF52D7">
              <w:rPr>
                <w:rFonts w:ascii="Times New Roman" w:hAnsi="Times New Roman" w:cs="Times New Roman"/>
                <w:b/>
                <w:sz w:val="20"/>
                <w:szCs w:val="20"/>
              </w:rPr>
              <w:t xml:space="preserve">. Коммуникация. </w:t>
            </w:r>
            <w:r w:rsidR="00F018F6">
              <w:rPr>
                <w:rFonts w:ascii="Times New Roman" w:hAnsi="Times New Roman" w:cs="Times New Roman"/>
                <w:b/>
                <w:sz w:val="20"/>
                <w:szCs w:val="20"/>
              </w:rPr>
              <w:t>Развитие речи.</w:t>
            </w:r>
          </w:p>
          <w:p w:rsidR="00F018F6" w:rsidRPr="007D0E06" w:rsidRDefault="00F018F6" w:rsidP="00D129E2">
            <w:pPr>
              <w:spacing w:after="0" w:line="240" w:lineRule="auto"/>
              <w:ind w:right="-456"/>
              <w:rPr>
                <w:rFonts w:ascii="Times New Roman" w:hAnsi="Times New Roman"/>
                <w:b/>
                <w:sz w:val="20"/>
                <w:szCs w:val="20"/>
              </w:rPr>
            </w:pPr>
            <w:r w:rsidRPr="007D0E06">
              <w:rPr>
                <w:rFonts w:ascii="Times New Roman" w:hAnsi="Times New Roman"/>
                <w:b/>
                <w:sz w:val="20"/>
                <w:szCs w:val="20"/>
              </w:rPr>
              <w:t xml:space="preserve">Тема: </w:t>
            </w:r>
            <w:r w:rsidR="001A29B3">
              <w:rPr>
                <w:rFonts w:ascii="Times New Roman" w:hAnsi="Times New Roman"/>
                <w:sz w:val="20"/>
                <w:szCs w:val="20"/>
              </w:rPr>
              <w:t>«Домашние животные»</w:t>
            </w:r>
          </w:p>
          <w:p w:rsidR="001A29B3" w:rsidRDefault="00F018F6" w:rsidP="00D129E2">
            <w:pPr>
              <w:spacing w:after="0" w:line="240" w:lineRule="auto"/>
              <w:ind w:right="-456"/>
              <w:rPr>
                <w:rFonts w:ascii="Times New Roman" w:hAnsi="Times New Roman"/>
                <w:sz w:val="20"/>
                <w:szCs w:val="20"/>
              </w:rPr>
            </w:pPr>
            <w:r w:rsidRPr="007D0E06">
              <w:rPr>
                <w:rFonts w:ascii="Times New Roman" w:hAnsi="Times New Roman"/>
                <w:b/>
                <w:sz w:val="20"/>
                <w:szCs w:val="20"/>
              </w:rPr>
              <w:t xml:space="preserve">Цель: </w:t>
            </w:r>
            <w:r w:rsidR="001A29B3">
              <w:rPr>
                <w:rFonts w:ascii="Times New Roman" w:hAnsi="Times New Roman"/>
                <w:sz w:val="20"/>
                <w:szCs w:val="20"/>
              </w:rPr>
              <w:t xml:space="preserve">Продолжать знакомить детей с классификацией животных (дикие - домашние). Закреплять умение </w:t>
            </w:r>
          </w:p>
          <w:p w:rsidR="00F018F6" w:rsidRDefault="001A29B3" w:rsidP="00D129E2">
            <w:pPr>
              <w:spacing w:after="0" w:line="240" w:lineRule="auto"/>
              <w:ind w:right="-456"/>
              <w:rPr>
                <w:rFonts w:ascii="Times New Roman" w:hAnsi="Times New Roman"/>
                <w:sz w:val="20"/>
                <w:szCs w:val="20"/>
              </w:rPr>
            </w:pPr>
            <w:r>
              <w:rPr>
                <w:rFonts w:ascii="Times New Roman" w:hAnsi="Times New Roman"/>
                <w:sz w:val="20"/>
                <w:szCs w:val="20"/>
              </w:rPr>
              <w:t>сравнивать, находить сходство и различие. Познакомить с ролью взрослого по уходу за домашними животными.</w:t>
            </w:r>
          </w:p>
          <w:p w:rsidR="001A29B3" w:rsidRDefault="00F018F6" w:rsidP="00D129E2">
            <w:pPr>
              <w:spacing w:after="0" w:line="240" w:lineRule="auto"/>
              <w:ind w:right="-456"/>
              <w:rPr>
                <w:rFonts w:ascii="Times New Roman" w:hAnsi="Times New Roman" w:cs="Times New Roman"/>
                <w:sz w:val="20"/>
                <w:szCs w:val="20"/>
              </w:rPr>
            </w:pPr>
            <w:r w:rsidRPr="007D0E06">
              <w:rPr>
                <w:rFonts w:ascii="Times New Roman" w:hAnsi="Times New Roman"/>
                <w:b/>
                <w:sz w:val="20"/>
                <w:szCs w:val="20"/>
              </w:rPr>
              <w:t>Используемая литература:</w:t>
            </w:r>
            <w:r w:rsidRPr="007D0E06">
              <w:rPr>
                <w:rFonts w:ascii="Times New Roman" w:hAnsi="Times New Roman" w:cs="Times New Roman"/>
                <w:sz w:val="20"/>
                <w:szCs w:val="20"/>
              </w:rPr>
              <w:t xml:space="preserve"> </w:t>
            </w:r>
            <w:r w:rsidR="001A29B3">
              <w:rPr>
                <w:rFonts w:ascii="Times New Roman" w:hAnsi="Times New Roman" w:cs="Times New Roman"/>
                <w:sz w:val="20"/>
                <w:szCs w:val="20"/>
              </w:rPr>
              <w:t xml:space="preserve"> В.Н.Волчкова, Н.В.</w:t>
            </w:r>
          </w:p>
          <w:p w:rsidR="00F018F6" w:rsidRDefault="001A29B3" w:rsidP="00D129E2">
            <w:pPr>
              <w:spacing w:after="0" w:line="240" w:lineRule="auto"/>
              <w:ind w:right="-456"/>
              <w:rPr>
                <w:rFonts w:ascii="Times New Roman" w:hAnsi="Times New Roman" w:cs="Times New Roman"/>
                <w:sz w:val="20"/>
                <w:szCs w:val="20"/>
              </w:rPr>
            </w:pPr>
            <w:r>
              <w:rPr>
                <w:rFonts w:ascii="Times New Roman" w:hAnsi="Times New Roman" w:cs="Times New Roman"/>
                <w:sz w:val="20"/>
                <w:szCs w:val="20"/>
              </w:rPr>
              <w:t>Степанова, с. 110.</w:t>
            </w:r>
          </w:p>
          <w:p w:rsidR="001A29B3" w:rsidRDefault="001A29B3" w:rsidP="00D129E2">
            <w:pPr>
              <w:spacing w:after="0" w:line="240" w:lineRule="auto"/>
              <w:ind w:right="-456"/>
              <w:rPr>
                <w:rFonts w:ascii="Times New Roman" w:hAnsi="Times New Roman" w:cs="Times New Roman"/>
                <w:sz w:val="20"/>
                <w:szCs w:val="20"/>
              </w:rPr>
            </w:pPr>
          </w:p>
          <w:p w:rsidR="001A29B3" w:rsidRPr="001A29B3" w:rsidRDefault="001A29B3" w:rsidP="001A29B3">
            <w:pPr>
              <w:spacing w:after="0" w:line="240" w:lineRule="auto"/>
              <w:rPr>
                <w:rFonts w:ascii="Times New Roman" w:hAnsi="Times New Roman" w:cs="Times New Roman"/>
                <w:b/>
                <w:sz w:val="20"/>
                <w:szCs w:val="20"/>
              </w:rPr>
            </w:pPr>
            <w:r>
              <w:rPr>
                <w:rFonts w:ascii="Times New Roman" w:hAnsi="Times New Roman" w:cs="Times New Roman"/>
                <w:b/>
                <w:sz w:val="20"/>
                <w:szCs w:val="20"/>
              </w:rPr>
              <w:t>1. Музыкальное</w:t>
            </w:r>
          </w:p>
          <w:p w:rsidR="00F018F6" w:rsidRPr="00D82EDD" w:rsidRDefault="00F018F6" w:rsidP="00D129E2">
            <w:pPr>
              <w:spacing w:after="0" w:line="240" w:lineRule="auto"/>
              <w:ind w:right="-456"/>
              <w:rPr>
                <w:rFonts w:ascii="Times New Roman" w:hAnsi="Times New Roman"/>
                <w:b/>
                <w:sz w:val="20"/>
                <w:szCs w:val="20"/>
              </w:rPr>
            </w:pPr>
          </w:p>
        </w:tc>
        <w:tc>
          <w:tcPr>
            <w:tcW w:w="2268" w:type="dxa"/>
            <w:gridSpan w:val="2"/>
            <w:shd w:val="clear" w:color="auto" w:fill="auto"/>
          </w:tcPr>
          <w:p w:rsidR="00F018F6" w:rsidRDefault="00F018F6" w:rsidP="00D129E2">
            <w:pPr>
              <w:spacing w:after="0" w:line="240" w:lineRule="auto"/>
              <w:jc w:val="center"/>
              <w:rPr>
                <w:rFonts w:ascii="Times New Roman" w:hAnsi="Times New Roman"/>
                <w:sz w:val="20"/>
                <w:szCs w:val="20"/>
              </w:rPr>
            </w:pPr>
            <w:r>
              <w:rPr>
                <w:rFonts w:ascii="Times New Roman" w:hAnsi="Times New Roman"/>
                <w:b/>
                <w:sz w:val="20"/>
                <w:szCs w:val="20"/>
              </w:rPr>
              <w:t xml:space="preserve">Центр книги </w:t>
            </w:r>
            <w:r>
              <w:rPr>
                <w:rFonts w:ascii="Times New Roman" w:hAnsi="Times New Roman"/>
                <w:sz w:val="20"/>
                <w:szCs w:val="20"/>
              </w:rPr>
              <w:t>(картинка для игры, иллюстрации по теме)</w:t>
            </w:r>
          </w:p>
          <w:p w:rsidR="001A29B3" w:rsidRDefault="001A29B3" w:rsidP="00D129E2">
            <w:pPr>
              <w:spacing w:after="0" w:line="240" w:lineRule="auto"/>
              <w:jc w:val="center"/>
              <w:rPr>
                <w:rFonts w:ascii="Times New Roman" w:hAnsi="Times New Roman"/>
                <w:sz w:val="20"/>
                <w:szCs w:val="20"/>
              </w:rPr>
            </w:pPr>
          </w:p>
          <w:p w:rsidR="001A29B3" w:rsidRDefault="001A29B3" w:rsidP="00D129E2">
            <w:pPr>
              <w:spacing w:after="0" w:line="240" w:lineRule="auto"/>
              <w:jc w:val="center"/>
              <w:rPr>
                <w:rFonts w:ascii="Times New Roman" w:hAnsi="Times New Roman"/>
                <w:sz w:val="20"/>
                <w:szCs w:val="20"/>
              </w:rPr>
            </w:pPr>
          </w:p>
          <w:p w:rsidR="001A29B3" w:rsidRDefault="001A29B3" w:rsidP="00D129E2">
            <w:pPr>
              <w:spacing w:after="0" w:line="240" w:lineRule="auto"/>
              <w:jc w:val="center"/>
              <w:rPr>
                <w:rFonts w:ascii="Times New Roman" w:hAnsi="Times New Roman"/>
                <w:sz w:val="20"/>
                <w:szCs w:val="20"/>
              </w:rPr>
            </w:pPr>
          </w:p>
          <w:p w:rsidR="001A29B3" w:rsidRDefault="001A29B3" w:rsidP="00D129E2">
            <w:pPr>
              <w:spacing w:after="0" w:line="240" w:lineRule="auto"/>
              <w:jc w:val="center"/>
              <w:rPr>
                <w:rFonts w:ascii="Times New Roman" w:hAnsi="Times New Roman"/>
                <w:sz w:val="20"/>
                <w:szCs w:val="20"/>
              </w:rPr>
            </w:pPr>
          </w:p>
          <w:p w:rsidR="001A29B3" w:rsidRDefault="001A29B3" w:rsidP="00D129E2">
            <w:pPr>
              <w:spacing w:after="0" w:line="240" w:lineRule="auto"/>
              <w:jc w:val="center"/>
              <w:rPr>
                <w:rFonts w:ascii="Times New Roman" w:hAnsi="Times New Roman"/>
                <w:sz w:val="20"/>
                <w:szCs w:val="20"/>
              </w:rPr>
            </w:pPr>
          </w:p>
          <w:p w:rsidR="001A29B3" w:rsidRDefault="001A29B3" w:rsidP="001A29B3">
            <w:pPr>
              <w:spacing w:after="0" w:line="240" w:lineRule="auto"/>
              <w:rPr>
                <w:rFonts w:ascii="Times New Roman" w:hAnsi="Times New Roman"/>
                <w:b/>
                <w:sz w:val="20"/>
                <w:szCs w:val="20"/>
              </w:rPr>
            </w:pPr>
          </w:p>
          <w:p w:rsidR="001A29B3" w:rsidRDefault="001A29B3" w:rsidP="001A29B3">
            <w:pPr>
              <w:spacing w:after="0" w:line="240" w:lineRule="auto"/>
              <w:rPr>
                <w:rFonts w:ascii="Times New Roman" w:hAnsi="Times New Roman"/>
                <w:b/>
                <w:sz w:val="20"/>
                <w:szCs w:val="20"/>
              </w:rPr>
            </w:pPr>
            <w:r>
              <w:rPr>
                <w:rFonts w:ascii="Times New Roman" w:hAnsi="Times New Roman"/>
                <w:b/>
                <w:sz w:val="20"/>
                <w:szCs w:val="20"/>
              </w:rPr>
              <w:t>Музыкальный  зал</w:t>
            </w:r>
          </w:p>
          <w:p w:rsidR="001A29B3" w:rsidRPr="007D0E06" w:rsidRDefault="001A29B3" w:rsidP="00D129E2">
            <w:pPr>
              <w:spacing w:after="0" w:line="240" w:lineRule="auto"/>
              <w:jc w:val="center"/>
              <w:rPr>
                <w:rFonts w:ascii="Times New Roman" w:hAnsi="Times New Roman"/>
                <w:sz w:val="20"/>
                <w:szCs w:val="20"/>
              </w:rPr>
            </w:pPr>
          </w:p>
        </w:tc>
        <w:tc>
          <w:tcPr>
            <w:tcW w:w="1984" w:type="dxa"/>
            <w:gridSpan w:val="2"/>
            <w:shd w:val="clear" w:color="auto" w:fill="auto"/>
          </w:tcPr>
          <w:p w:rsidR="00F018F6" w:rsidRPr="00D82EDD" w:rsidRDefault="00F018F6" w:rsidP="00D129E2">
            <w:pPr>
              <w:spacing w:after="0" w:line="240" w:lineRule="auto"/>
              <w:rPr>
                <w:rFonts w:ascii="Times New Roman" w:hAnsi="Times New Roman"/>
                <w:sz w:val="20"/>
                <w:szCs w:val="20"/>
              </w:rPr>
            </w:pPr>
          </w:p>
        </w:tc>
        <w:tc>
          <w:tcPr>
            <w:tcW w:w="2128" w:type="dxa"/>
            <w:vMerge/>
            <w:shd w:val="clear" w:color="auto" w:fill="auto"/>
          </w:tcPr>
          <w:p w:rsidR="00F018F6" w:rsidRPr="00D82EDD" w:rsidRDefault="00F018F6" w:rsidP="00D129E2">
            <w:pPr>
              <w:spacing w:after="0" w:line="240" w:lineRule="auto"/>
              <w:rPr>
                <w:rFonts w:ascii="Times New Roman" w:eastAsia="Calibri" w:hAnsi="Times New Roman" w:cs="Times New Roman"/>
                <w:b/>
                <w:sz w:val="20"/>
                <w:szCs w:val="20"/>
                <w:lang w:eastAsia="ru-RU"/>
              </w:rPr>
            </w:pPr>
          </w:p>
        </w:tc>
      </w:tr>
      <w:tr w:rsidR="00F018F6" w:rsidRPr="00D82EDD" w:rsidTr="00D129E2">
        <w:trPr>
          <w:trHeight w:val="699"/>
        </w:trPr>
        <w:tc>
          <w:tcPr>
            <w:tcW w:w="1008" w:type="dxa"/>
            <w:vMerge/>
            <w:shd w:val="clear" w:color="auto" w:fill="auto"/>
          </w:tcPr>
          <w:p w:rsidR="00F018F6" w:rsidRPr="00D82EDD" w:rsidRDefault="00F018F6" w:rsidP="00D129E2">
            <w:pPr>
              <w:spacing w:after="0" w:line="240" w:lineRule="auto"/>
              <w:rPr>
                <w:rFonts w:ascii="Times New Roman" w:hAnsi="Times New Roman"/>
                <w:sz w:val="20"/>
                <w:szCs w:val="20"/>
              </w:rPr>
            </w:pPr>
          </w:p>
        </w:tc>
        <w:tc>
          <w:tcPr>
            <w:tcW w:w="1980" w:type="dxa"/>
            <w:shd w:val="clear" w:color="auto" w:fill="auto"/>
          </w:tcPr>
          <w:p w:rsidR="00F018F6" w:rsidRPr="00D82EDD" w:rsidRDefault="00F018F6" w:rsidP="00D129E2">
            <w:pPr>
              <w:shd w:val="clear" w:color="auto" w:fill="FFFFFF"/>
              <w:spacing w:after="0" w:line="180" w:lineRule="exact"/>
              <w:rPr>
                <w:rFonts w:ascii="Times New Roman" w:hAnsi="Times New Roman"/>
                <w:b/>
                <w:bCs/>
                <w:color w:val="000000"/>
                <w:spacing w:val="-8"/>
                <w:sz w:val="20"/>
                <w:szCs w:val="20"/>
                <w:u w:val="single"/>
              </w:rPr>
            </w:pPr>
            <w:r w:rsidRPr="00D82EDD">
              <w:rPr>
                <w:rFonts w:ascii="Times New Roman" w:hAnsi="Times New Roman"/>
                <w:b/>
                <w:sz w:val="20"/>
                <w:szCs w:val="20"/>
                <w:u w:val="single"/>
              </w:rPr>
              <w:t>Прогулка</w:t>
            </w:r>
          </w:p>
          <w:p w:rsidR="00F018F6" w:rsidRPr="00D82EDD" w:rsidRDefault="00F018F6" w:rsidP="00D129E2">
            <w:pPr>
              <w:spacing w:after="0" w:line="240" w:lineRule="auto"/>
              <w:rPr>
                <w:rFonts w:ascii="Times New Roman" w:hAnsi="Times New Roman"/>
                <w:color w:val="FF0000"/>
                <w:sz w:val="20"/>
                <w:szCs w:val="20"/>
              </w:rPr>
            </w:pPr>
          </w:p>
          <w:p w:rsidR="00F018F6" w:rsidRPr="00D82EDD" w:rsidRDefault="00F018F6" w:rsidP="00D129E2">
            <w:pPr>
              <w:spacing w:after="0" w:line="240" w:lineRule="auto"/>
              <w:rPr>
                <w:rFonts w:ascii="Times New Roman" w:hAnsi="Times New Roman"/>
                <w:sz w:val="20"/>
                <w:szCs w:val="20"/>
              </w:rPr>
            </w:pPr>
          </w:p>
          <w:p w:rsidR="00F018F6" w:rsidRPr="00D82EDD" w:rsidRDefault="00F018F6" w:rsidP="00D129E2">
            <w:pPr>
              <w:rPr>
                <w:rFonts w:ascii="Times New Roman" w:hAnsi="Times New Roman"/>
                <w:sz w:val="20"/>
                <w:szCs w:val="20"/>
              </w:rPr>
            </w:pPr>
          </w:p>
        </w:tc>
        <w:tc>
          <w:tcPr>
            <w:tcW w:w="5342" w:type="dxa"/>
            <w:shd w:val="clear" w:color="auto" w:fill="auto"/>
          </w:tcPr>
          <w:p w:rsidR="00F018F6" w:rsidRDefault="00F018F6" w:rsidP="00D129E2">
            <w:pPr>
              <w:spacing w:after="0" w:line="240" w:lineRule="auto"/>
              <w:rPr>
                <w:rFonts w:ascii="Times New Roman" w:hAnsi="Times New Roman" w:cs="Times New Roman"/>
                <w:sz w:val="20"/>
                <w:szCs w:val="20"/>
              </w:rPr>
            </w:pPr>
            <w:r w:rsidRPr="00CF52D7">
              <w:rPr>
                <w:rFonts w:ascii="Times New Roman" w:hAnsi="Times New Roman" w:cs="Times New Roman"/>
                <w:b/>
                <w:sz w:val="20"/>
                <w:szCs w:val="20"/>
              </w:rPr>
              <w:t>Наблюдение признаков поздней осени.Цель:</w:t>
            </w:r>
            <w:r w:rsidRPr="00886216">
              <w:rPr>
                <w:rFonts w:ascii="Times New Roman" w:hAnsi="Times New Roman" w:cs="Times New Roman"/>
                <w:sz w:val="20"/>
                <w:szCs w:val="20"/>
              </w:rPr>
              <w:t>Продолжать знакомить детей с признаками поздней осени. Учить детей сравнивать и делать выводы, основываясь на личном опыте. Учить отгадывать загадки.</w:t>
            </w:r>
          </w:p>
          <w:p w:rsidR="00F018F6" w:rsidRDefault="00F018F6" w:rsidP="00D129E2">
            <w:pPr>
              <w:snapToGrid w:val="0"/>
              <w:spacing w:after="0" w:line="240" w:lineRule="auto"/>
              <w:rPr>
                <w:rFonts w:ascii="Times New Roman" w:hAnsi="Times New Roman" w:cs="Times New Roman"/>
                <w:b/>
                <w:sz w:val="20"/>
                <w:szCs w:val="20"/>
              </w:rPr>
            </w:pPr>
            <w:r w:rsidRPr="00CF52D7">
              <w:rPr>
                <w:rFonts w:ascii="Times New Roman" w:hAnsi="Times New Roman" w:cs="Times New Roman"/>
                <w:b/>
                <w:sz w:val="20"/>
                <w:szCs w:val="20"/>
              </w:rPr>
              <w:t xml:space="preserve">Подвижная игра «Тополёк». </w:t>
            </w:r>
          </w:p>
          <w:p w:rsidR="00F018F6" w:rsidRDefault="00F018F6" w:rsidP="00D129E2">
            <w:pPr>
              <w:snapToGrid w:val="0"/>
              <w:spacing w:after="0" w:line="240" w:lineRule="auto"/>
              <w:rPr>
                <w:rFonts w:ascii="Times New Roman" w:hAnsi="Times New Roman" w:cs="Times New Roman"/>
                <w:sz w:val="20"/>
                <w:szCs w:val="20"/>
              </w:rPr>
            </w:pPr>
            <w:r w:rsidRPr="00CF52D7">
              <w:rPr>
                <w:rFonts w:ascii="Times New Roman" w:hAnsi="Times New Roman" w:cs="Times New Roman"/>
                <w:b/>
                <w:sz w:val="20"/>
                <w:szCs w:val="20"/>
              </w:rPr>
              <w:t>Цель:</w:t>
            </w:r>
            <w:r>
              <w:rPr>
                <w:rFonts w:ascii="Times New Roman" w:hAnsi="Times New Roman" w:cs="Times New Roman"/>
                <w:sz w:val="20"/>
                <w:szCs w:val="20"/>
              </w:rPr>
              <w:t xml:space="preserve"> </w:t>
            </w:r>
            <w:r w:rsidRPr="00692445">
              <w:rPr>
                <w:rFonts w:ascii="Times New Roman" w:hAnsi="Times New Roman" w:cs="Times New Roman"/>
                <w:sz w:val="20"/>
                <w:szCs w:val="20"/>
              </w:rPr>
              <w:t>Развивать двигательную активность, учить бегать не сталкиваясь друг с другом.</w:t>
            </w:r>
            <w:r>
              <w:rPr>
                <w:rFonts w:ascii="Times New Roman" w:hAnsi="Times New Roman" w:cs="Times New Roman"/>
                <w:sz w:val="20"/>
                <w:szCs w:val="20"/>
              </w:rPr>
              <w:t xml:space="preserve"> </w:t>
            </w:r>
            <w:r w:rsidRPr="00692445">
              <w:rPr>
                <w:rFonts w:ascii="Times New Roman" w:hAnsi="Times New Roman" w:cs="Times New Roman"/>
                <w:sz w:val="20"/>
                <w:szCs w:val="20"/>
              </w:rPr>
              <w:t>Развивать внимание, ловкость.</w:t>
            </w:r>
          </w:p>
          <w:p w:rsidR="00F018F6" w:rsidRPr="00692445" w:rsidRDefault="00F018F6" w:rsidP="00D129E2">
            <w:pPr>
              <w:spacing w:after="0" w:line="240" w:lineRule="auto"/>
              <w:rPr>
                <w:rFonts w:ascii="Times New Roman" w:hAnsi="Times New Roman"/>
                <w:i/>
                <w:sz w:val="20"/>
                <w:szCs w:val="20"/>
              </w:rPr>
            </w:pPr>
            <w:r w:rsidRPr="00CF52D7">
              <w:rPr>
                <w:rFonts w:ascii="Times New Roman" w:hAnsi="Times New Roman" w:cs="Times New Roman"/>
                <w:b/>
                <w:sz w:val="20"/>
                <w:szCs w:val="20"/>
              </w:rPr>
              <w:t>Трудовая деятельность</w:t>
            </w:r>
            <w:r w:rsidRPr="00692445">
              <w:rPr>
                <w:rFonts w:ascii="Times New Roman" w:hAnsi="Times New Roman" w:cs="Times New Roman"/>
                <w:i/>
                <w:sz w:val="20"/>
                <w:szCs w:val="20"/>
              </w:rPr>
              <w:t xml:space="preserve">. </w:t>
            </w:r>
            <w:r w:rsidRPr="00692445">
              <w:rPr>
                <w:rFonts w:ascii="Times New Roman" w:hAnsi="Times New Roman" w:cs="Times New Roman"/>
                <w:sz w:val="20"/>
                <w:szCs w:val="20"/>
              </w:rPr>
              <w:t>собрать веточки, аккуратно сложи</w:t>
            </w:r>
            <w:r>
              <w:rPr>
                <w:rFonts w:ascii="Times New Roman" w:hAnsi="Times New Roman" w:cs="Times New Roman"/>
                <w:sz w:val="20"/>
                <w:szCs w:val="20"/>
              </w:rPr>
              <w:t>ть игрушки на полочки</w:t>
            </w:r>
            <w:r w:rsidRPr="00692445">
              <w:rPr>
                <w:rFonts w:ascii="Times New Roman" w:hAnsi="Times New Roman" w:cs="Times New Roman"/>
                <w:sz w:val="20"/>
                <w:szCs w:val="20"/>
              </w:rPr>
              <w:t>, подмести пол на веранде</w:t>
            </w:r>
            <w:r>
              <w:rPr>
                <w:rFonts w:ascii="Times New Roman" w:hAnsi="Times New Roman" w:cs="Times New Roman"/>
                <w:sz w:val="20"/>
                <w:szCs w:val="20"/>
              </w:rPr>
              <w:t xml:space="preserve">. </w:t>
            </w:r>
            <w:r w:rsidRPr="00CF52D7">
              <w:rPr>
                <w:rFonts w:ascii="Times New Roman" w:hAnsi="Times New Roman" w:cs="Times New Roman"/>
                <w:b/>
                <w:sz w:val="20"/>
                <w:szCs w:val="20"/>
              </w:rPr>
              <w:t>Цель</w:t>
            </w:r>
            <w:r>
              <w:rPr>
                <w:rFonts w:ascii="Times New Roman" w:hAnsi="Times New Roman" w:cs="Times New Roman"/>
                <w:sz w:val="20"/>
                <w:szCs w:val="20"/>
              </w:rPr>
              <w:t xml:space="preserve">: </w:t>
            </w:r>
            <w:r w:rsidRPr="00692445">
              <w:rPr>
                <w:rFonts w:ascii="Times New Roman" w:hAnsi="Times New Roman" w:cs="Times New Roman"/>
                <w:sz w:val="20"/>
                <w:szCs w:val="20"/>
              </w:rPr>
              <w:t>воспитывать у детей желание помогать взрослым.</w:t>
            </w:r>
          </w:p>
        </w:tc>
        <w:tc>
          <w:tcPr>
            <w:tcW w:w="2268" w:type="dxa"/>
            <w:gridSpan w:val="2"/>
            <w:shd w:val="clear" w:color="auto" w:fill="auto"/>
          </w:tcPr>
          <w:p w:rsidR="00F018F6" w:rsidRDefault="00F018F6" w:rsidP="00D129E2">
            <w:pPr>
              <w:autoSpaceDE w:val="0"/>
              <w:autoSpaceDN w:val="0"/>
              <w:adjustRightInd w:val="0"/>
              <w:spacing w:after="0" w:line="200" w:lineRule="exact"/>
              <w:rPr>
                <w:rFonts w:ascii="Times New Roman" w:hAnsi="Times New Roman"/>
                <w:b/>
                <w:sz w:val="20"/>
                <w:szCs w:val="20"/>
              </w:rPr>
            </w:pPr>
            <w:r w:rsidRPr="00CE5332">
              <w:rPr>
                <w:rFonts w:ascii="Times New Roman" w:hAnsi="Times New Roman"/>
                <w:b/>
                <w:sz w:val="20"/>
                <w:szCs w:val="20"/>
              </w:rPr>
              <w:t>Выносной материал:</w:t>
            </w:r>
          </w:p>
          <w:p w:rsidR="00F018F6" w:rsidRPr="00692445" w:rsidRDefault="00F018F6" w:rsidP="00D129E2">
            <w:pPr>
              <w:autoSpaceDE w:val="0"/>
              <w:autoSpaceDN w:val="0"/>
              <w:adjustRightInd w:val="0"/>
              <w:spacing w:after="0" w:line="200" w:lineRule="exact"/>
              <w:rPr>
                <w:rFonts w:ascii="Times New Roman" w:eastAsia="Times New Roman" w:hAnsi="Times New Roman" w:cs="Times New Roman"/>
                <w:sz w:val="20"/>
                <w:szCs w:val="20"/>
                <w:lang w:eastAsia="ru-RU"/>
              </w:rPr>
            </w:pPr>
            <w:r w:rsidRPr="00692445">
              <w:rPr>
                <w:rFonts w:ascii="Times New Roman" w:hAnsi="Times New Roman"/>
                <w:sz w:val="20"/>
                <w:szCs w:val="20"/>
              </w:rPr>
              <w:t>Метелки,</w:t>
            </w:r>
            <w:r w:rsidRPr="00692445">
              <w:rPr>
                <w:rFonts w:ascii="Times New Roman" w:hAnsi="Times New Roman" w:cs="Times New Roman"/>
                <w:sz w:val="20"/>
                <w:szCs w:val="20"/>
              </w:rPr>
              <w:t xml:space="preserve"> игрушки для игр с песком, куклы, одетые по погоде, машинки.</w:t>
            </w:r>
          </w:p>
        </w:tc>
        <w:tc>
          <w:tcPr>
            <w:tcW w:w="1984" w:type="dxa"/>
            <w:gridSpan w:val="2"/>
            <w:shd w:val="clear" w:color="auto" w:fill="auto"/>
          </w:tcPr>
          <w:p w:rsidR="00F018F6" w:rsidRPr="00692445" w:rsidRDefault="00F018F6" w:rsidP="00D129E2">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w:t>
            </w:r>
            <w:r w:rsidRPr="00692445">
              <w:rPr>
                <w:rFonts w:ascii="Times New Roman" w:hAnsi="Times New Roman" w:cs="Times New Roman"/>
                <w:sz w:val="20"/>
                <w:szCs w:val="20"/>
              </w:rPr>
              <w:t>ндивидуальная работа по развитию основных движений: Упражнения на равновесие. Ходьба по ребристой доске.</w:t>
            </w:r>
          </w:p>
          <w:p w:rsidR="00F018F6" w:rsidRPr="00D82EDD" w:rsidRDefault="00F018F6" w:rsidP="00D129E2">
            <w:pPr>
              <w:autoSpaceDE w:val="0"/>
              <w:autoSpaceDN w:val="0"/>
              <w:adjustRightInd w:val="0"/>
              <w:spacing w:after="0" w:line="200" w:lineRule="exact"/>
              <w:rPr>
                <w:rFonts w:ascii="Times New Roman" w:eastAsia="Times New Roman" w:hAnsi="Times New Roman" w:cs="Times New Roman"/>
                <w:b/>
                <w:sz w:val="20"/>
                <w:szCs w:val="20"/>
                <w:lang w:eastAsia="ru-RU"/>
              </w:rPr>
            </w:pPr>
          </w:p>
          <w:p w:rsidR="00F018F6" w:rsidRPr="00D82EDD" w:rsidRDefault="00F018F6" w:rsidP="00D129E2">
            <w:pPr>
              <w:autoSpaceDE w:val="0"/>
              <w:autoSpaceDN w:val="0"/>
              <w:adjustRightInd w:val="0"/>
              <w:spacing w:after="0" w:line="200" w:lineRule="exact"/>
              <w:rPr>
                <w:rFonts w:ascii="Times New Roman" w:eastAsia="Times New Roman" w:hAnsi="Times New Roman" w:cs="Times New Roman"/>
                <w:sz w:val="20"/>
                <w:szCs w:val="20"/>
                <w:lang w:eastAsia="ru-RU"/>
              </w:rPr>
            </w:pPr>
          </w:p>
        </w:tc>
        <w:tc>
          <w:tcPr>
            <w:tcW w:w="2128" w:type="dxa"/>
            <w:vMerge/>
            <w:shd w:val="clear" w:color="auto" w:fill="auto"/>
          </w:tcPr>
          <w:p w:rsidR="00F018F6" w:rsidRPr="00D82EDD" w:rsidRDefault="00F018F6" w:rsidP="00D129E2">
            <w:pPr>
              <w:spacing w:after="0" w:line="240" w:lineRule="auto"/>
              <w:rPr>
                <w:rFonts w:ascii="Times New Roman" w:hAnsi="Times New Roman"/>
                <w:sz w:val="20"/>
                <w:szCs w:val="20"/>
              </w:rPr>
            </w:pPr>
          </w:p>
        </w:tc>
      </w:tr>
      <w:tr w:rsidR="00F018F6" w:rsidRPr="00D82EDD" w:rsidTr="00D129E2">
        <w:tc>
          <w:tcPr>
            <w:tcW w:w="1008" w:type="dxa"/>
            <w:vMerge/>
            <w:shd w:val="clear" w:color="auto" w:fill="auto"/>
          </w:tcPr>
          <w:p w:rsidR="00F018F6" w:rsidRPr="00D82EDD" w:rsidRDefault="00F018F6" w:rsidP="00D129E2">
            <w:pPr>
              <w:spacing w:after="0" w:line="240" w:lineRule="auto"/>
              <w:rPr>
                <w:rFonts w:ascii="Times New Roman" w:hAnsi="Times New Roman"/>
                <w:sz w:val="20"/>
                <w:szCs w:val="20"/>
              </w:rPr>
            </w:pPr>
          </w:p>
        </w:tc>
        <w:tc>
          <w:tcPr>
            <w:tcW w:w="1980" w:type="dxa"/>
            <w:shd w:val="clear" w:color="auto" w:fill="auto"/>
          </w:tcPr>
          <w:p w:rsidR="00F018F6" w:rsidRPr="00D82EDD" w:rsidRDefault="00F018F6" w:rsidP="00D129E2">
            <w:pPr>
              <w:spacing w:after="0" w:line="240" w:lineRule="auto"/>
              <w:rPr>
                <w:rFonts w:ascii="Times New Roman" w:eastAsia="Calibri" w:hAnsi="Times New Roman" w:cs="Times New Roman"/>
                <w:b/>
                <w:sz w:val="20"/>
                <w:u w:val="single"/>
              </w:rPr>
            </w:pPr>
            <w:r w:rsidRPr="00D82EDD">
              <w:rPr>
                <w:rFonts w:ascii="Times New Roman" w:eastAsia="Calibri" w:hAnsi="Times New Roman" w:cs="Times New Roman"/>
                <w:b/>
                <w:sz w:val="20"/>
                <w:u w:val="single"/>
              </w:rPr>
              <w:t>Работа перед сном</w:t>
            </w:r>
          </w:p>
          <w:p w:rsidR="00F018F6" w:rsidRPr="00D82EDD" w:rsidRDefault="00F018F6" w:rsidP="00D129E2">
            <w:pPr>
              <w:spacing w:after="0" w:line="240" w:lineRule="auto"/>
              <w:rPr>
                <w:rFonts w:ascii="Times New Roman" w:eastAsia="Calibri" w:hAnsi="Times New Roman" w:cs="Times New Roman"/>
                <w:b/>
                <w:sz w:val="20"/>
                <w:u w:val="single"/>
              </w:rPr>
            </w:pPr>
          </w:p>
        </w:tc>
        <w:tc>
          <w:tcPr>
            <w:tcW w:w="11722" w:type="dxa"/>
            <w:gridSpan w:val="6"/>
            <w:shd w:val="clear" w:color="auto" w:fill="auto"/>
          </w:tcPr>
          <w:p w:rsidR="00F018F6" w:rsidRPr="00671F5E" w:rsidRDefault="00F018F6" w:rsidP="00D129E2">
            <w:pPr>
              <w:spacing w:after="0" w:line="240" w:lineRule="auto"/>
              <w:rPr>
                <w:rFonts w:ascii="Times New Roman" w:hAnsi="Times New Roman"/>
                <w:b/>
                <w:sz w:val="20"/>
                <w:szCs w:val="20"/>
              </w:rPr>
            </w:pPr>
            <w:r w:rsidRPr="00671F5E">
              <w:rPr>
                <w:rFonts w:ascii="Times New Roman" w:hAnsi="Times New Roman" w:cs="Times New Roman"/>
                <w:sz w:val="20"/>
                <w:szCs w:val="20"/>
              </w:rPr>
              <w:t>Загадки о животных. Цель: развитие логического мышления.</w:t>
            </w:r>
          </w:p>
        </w:tc>
      </w:tr>
      <w:tr w:rsidR="00F018F6" w:rsidRPr="00D82EDD" w:rsidTr="00D129E2">
        <w:trPr>
          <w:trHeight w:val="1505"/>
        </w:trPr>
        <w:tc>
          <w:tcPr>
            <w:tcW w:w="1008" w:type="dxa"/>
            <w:vMerge/>
            <w:shd w:val="clear" w:color="auto" w:fill="auto"/>
          </w:tcPr>
          <w:p w:rsidR="00F018F6" w:rsidRPr="00D82EDD" w:rsidRDefault="00F018F6" w:rsidP="00D129E2">
            <w:pPr>
              <w:spacing w:after="0" w:line="240" w:lineRule="auto"/>
              <w:rPr>
                <w:rFonts w:ascii="Times New Roman" w:hAnsi="Times New Roman"/>
                <w:sz w:val="20"/>
                <w:szCs w:val="20"/>
              </w:rPr>
            </w:pPr>
          </w:p>
        </w:tc>
        <w:tc>
          <w:tcPr>
            <w:tcW w:w="1980" w:type="dxa"/>
            <w:shd w:val="clear" w:color="auto" w:fill="auto"/>
          </w:tcPr>
          <w:p w:rsidR="00F018F6" w:rsidRPr="00D82EDD" w:rsidRDefault="00F018F6" w:rsidP="00D129E2">
            <w:pPr>
              <w:spacing w:after="0" w:line="240" w:lineRule="auto"/>
              <w:rPr>
                <w:rFonts w:ascii="Times New Roman" w:eastAsia="Calibri" w:hAnsi="Times New Roman" w:cs="Times New Roman"/>
                <w:b/>
                <w:sz w:val="20"/>
                <w:u w:val="single"/>
              </w:rPr>
            </w:pPr>
            <w:r w:rsidRPr="00D82EDD">
              <w:rPr>
                <w:rFonts w:ascii="Times New Roman" w:eastAsia="Calibri" w:hAnsi="Times New Roman" w:cs="Times New Roman"/>
                <w:b/>
                <w:sz w:val="20"/>
                <w:u w:val="single"/>
              </w:rPr>
              <w:t>Вечер</w:t>
            </w:r>
          </w:p>
          <w:p w:rsidR="00F018F6" w:rsidRPr="00D82EDD" w:rsidRDefault="00F018F6" w:rsidP="00D129E2">
            <w:pPr>
              <w:spacing w:after="0" w:line="240" w:lineRule="auto"/>
              <w:rPr>
                <w:rFonts w:ascii="Times New Roman" w:hAnsi="Times New Roman"/>
                <w:b/>
                <w:sz w:val="20"/>
                <w:szCs w:val="20"/>
              </w:rPr>
            </w:pPr>
          </w:p>
          <w:p w:rsidR="00F018F6" w:rsidRPr="00D82EDD" w:rsidRDefault="00F018F6" w:rsidP="00D129E2">
            <w:pPr>
              <w:rPr>
                <w:rFonts w:ascii="Times New Roman" w:hAnsi="Times New Roman"/>
                <w:sz w:val="20"/>
                <w:szCs w:val="20"/>
              </w:rPr>
            </w:pPr>
            <w:r w:rsidRPr="00D82EDD">
              <w:rPr>
                <w:rFonts w:ascii="Times New Roman" w:hAnsi="Times New Roman"/>
                <w:b/>
                <w:sz w:val="20"/>
                <w:szCs w:val="20"/>
              </w:rPr>
              <w:t>Закаливающие процедуры после сна «Пробуждение».</w:t>
            </w:r>
          </w:p>
        </w:tc>
        <w:tc>
          <w:tcPr>
            <w:tcW w:w="5342" w:type="dxa"/>
            <w:shd w:val="clear" w:color="auto" w:fill="auto"/>
          </w:tcPr>
          <w:p w:rsidR="00F018F6" w:rsidRPr="00D82EDD" w:rsidRDefault="00F018F6" w:rsidP="00D129E2">
            <w:pPr>
              <w:spacing w:after="0" w:line="240" w:lineRule="auto"/>
              <w:rPr>
                <w:rFonts w:ascii="Times New Roman" w:hAnsi="Times New Roman"/>
                <w:b/>
                <w:sz w:val="20"/>
                <w:szCs w:val="20"/>
              </w:rPr>
            </w:pPr>
          </w:p>
          <w:p w:rsidR="00F018F6" w:rsidRPr="00D82EDD" w:rsidRDefault="00F018F6" w:rsidP="00D129E2">
            <w:pPr>
              <w:spacing w:after="0" w:line="240" w:lineRule="auto"/>
              <w:rPr>
                <w:rFonts w:ascii="Times New Roman" w:hAnsi="Times New Roman"/>
                <w:b/>
                <w:sz w:val="20"/>
                <w:szCs w:val="20"/>
              </w:rPr>
            </w:pPr>
          </w:p>
          <w:p w:rsidR="00F018F6" w:rsidRPr="00D82EDD" w:rsidRDefault="00F018F6" w:rsidP="00D129E2">
            <w:pPr>
              <w:spacing w:after="0" w:line="240" w:lineRule="auto"/>
              <w:rPr>
                <w:rFonts w:ascii="Times New Roman" w:hAnsi="Times New Roman"/>
                <w:color w:val="000000"/>
                <w:sz w:val="20"/>
                <w:szCs w:val="20"/>
              </w:rPr>
            </w:pPr>
            <w:r w:rsidRPr="00D82EDD">
              <w:rPr>
                <w:rFonts w:ascii="Times New Roman" w:hAnsi="Times New Roman"/>
                <w:b/>
                <w:sz w:val="20"/>
                <w:szCs w:val="20"/>
              </w:rPr>
              <w:t>Цель:</w:t>
            </w:r>
            <w:r w:rsidRPr="00D82EDD">
              <w:rPr>
                <w:rFonts w:ascii="Times New Roman" w:hAnsi="Times New Roman"/>
                <w:color w:val="000000"/>
                <w:sz w:val="20"/>
                <w:szCs w:val="20"/>
              </w:rPr>
              <w:t>сохранение и укрепление физического и психического здоровья детей.</w:t>
            </w:r>
          </w:p>
          <w:p w:rsidR="00F018F6" w:rsidRPr="00D82EDD" w:rsidRDefault="00F018F6" w:rsidP="00D129E2">
            <w:pPr>
              <w:spacing w:after="0" w:line="240" w:lineRule="auto"/>
              <w:rPr>
                <w:rFonts w:ascii="Times New Roman" w:hAnsi="Times New Roman"/>
                <w:sz w:val="20"/>
                <w:szCs w:val="20"/>
              </w:rPr>
            </w:pPr>
          </w:p>
        </w:tc>
        <w:tc>
          <w:tcPr>
            <w:tcW w:w="2268" w:type="dxa"/>
            <w:gridSpan w:val="2"/>
            <w:shd w:val="clear" w:color="auto" w:fill="auto"/>
          </w:tcPr>
          <w:p w:rsidR="00F018F6" w:rsidRPr="00D82EDD" w:rsidRDefault="00F018F6" w:rsidP="00D129E2">
            <w:pPr>
              <w:autoSpaceDE w:val="0"/>
              <w:autoSpaceDN w:val="0"/>
              <w:adjustRightInd w:val="0"/>
              <w:spacing w:after="0" w:line="200" w:lineRule="exact"/>
              <w:jc w:val="center"/>
              <w:rPr>
                <w:rFonts w:ascii="Times New Roman" w:eastAsia="Times New Roman" w:hAnsi="Times New Roman" w:cs="Century Schoolbook"/>
                <w:b/>
                <w:sz w:val="20"/>
                <w:szCs w:val="20"/>
                <w:lang w:eastAsia="ru-RU"/>
              </w:rPr>
            </w:pPr>
          </w:p>
          <w:p w:rsidR="00F018F6" w:rsidRPr="00D82EDD" w:rsidRDefault="00F018F6" w:rsidP="00D129E2">
            <w:pPr>
              <w:autoSpaceDE w:val="0"/>
              <w:autoSpaceDN w:val="0"/>
              <w:adjustRightInd w:val="0"/>
              <w:spacing w:after="0" w:line="200" w:lineRule="exact"/>
              <w:jc w:val="center"/>
              <w:rPr>
                <w:rFonts w:ascii="Times New Roman" w:eastAsia="Times New Roman" w:hAnsi="Times New Roman" w:cs="Century Schoolbook"/>
                <w:b/>
                <w:sz w:val="20"/>
                <w:szCs w:val="20"/>
                <w:lang w:eastAsia="ru-RU"/>
              </w:rPr>
            </w:pPr>
          </w:p>
          <w:p w:rsidR="00F018F6" w:rsidRPr="00D82EDD" w:rsidRDefault="00F018F6" w:rsidP="00D129E2">
            <w:pPr>
              <w:autoSpaceDE w:val="0"/>
              <w:autoSpaceDN w:val="0"/>
              <w:adjustRightInd w:val="0"/>
              <w:spacing w:after="0" w:line="200" w:lineRule="exact"/>
              <w:jc w:val="center"/>
              <w:rPr>
                <w:rFonts w:ascii="Times New Roman" w:eastAsia="Times New Roman" w:hAnsi="Times New Roman" w:cs="Century Schoolbook"/>
                <w:b/>
                <w:sz w:val="20"/>
                <w:szCs w:val="20"/>
                <w:lang w:eastAsia="ru-RU"/>
              </w:rPr>
            </w:pPr>
            <w:r w:rsidRPr="00D82EDD">
              <w:rPr>
                <w:rFonts w:ascii="Times New Roman" w:eastAsia="Times New Roman" w:hAnsi="Times New Roman" w:cs="Century Schoolbook"/>
                <w:b/>
                <w:sz w:val="20"/>
                <w:szCs w:val="20"/>
                <w:lang w:eastAsia="ru-RU"/>
              </w:rPr>
              <w:t>Спальня</w:t>
            </w:r>
          </w:p>
          <w:p w:rsidR="00F018F6" w:rsidRPr="00D82EDD" w:rsidRDefault="00F018F6" w:rsidP="00D129E2">
            <w:pPr>
              <w:autoSpaceDE w:val="0"/>
              <w:autoSpaceDN w:val="0"/>
              <w:adjustRightInd w:val="0"/>
              <w:spacing w:after="0" w:line="200" w:lineRule="exact"/>
              <w:jc w:val="center"/>
              <w:rPr>
                <w:rFonts w:ascii="Times New Roman" w:eastAsia="Times New Roman" w:hAnsi="Times New Roman" w:cs="Century Schoolbook"/>
                <w:sz w:val="20"/>
                <w:szCs w:val="20"/>
                <w:lang w:eastAsia="ru-RU"/>
              </w:rPr>
            </w:pPr>
            <w:r w:rsidRPr="00D82EDD">
              <w:rPr>
                <w:rFonts w:ascii="Times New Roman" w:eastAsia="Times New Roman" w:hAnsi="Times New Roman" w:cs="Century Schoolbook"/>
                <w:sz w:val="20"/>
                <w:szCs w:val="20"/>
                <w:lang w:eastAsia="ru-RU"/>
              </w:rPr>
              <w:t>(ребристые дорожки)</w:t>
            </w:r>
          </w:p>
          <w:p w:rsidR="00F018F6" w:rsidRPr="00D82EDD" w:rsidRDefault="00F018F6" w:rsidP="00D129E2">
            <w:pPr>
              <w:autoSpaceDE w:val="0"/>
              <w:autoSpaceDN w:val="0"/>
              <w:adjustRightInd w:val="0"/>
              <w:spacing w:after="0" w:line="200" w:lineRule="exact"/>
              <w:jc w:val="center"/>
              <w:rPr>
                <w:rFonts w:ascii="Times New Roman" w:eastAsia="Times New Roman" w:hAnsi="Times New Roman" w:cs="Century Schoolbook"/>
                <w:b/>
                <w:sz w:val="20"/>
                <w:szCs w:val="20"/>
                <w:lang w:eastAsia="ru-RU"/>
              </w:rPr>
            </w:pPr>
          </w:p>
          <w:p w:rsidR="00F018F6" w:rsidRPr="00D82EDD" w:rsidRDefault="00F018F6" w:rsidP="00D129E2">
            <w:pPr>
              <w:autoSpaceDE w:val="0"/>
              <w:autoSpaceDN w:val="0"/>
              <w:adjustRightInd w:val="0"/>
              <w:spacing w:after="0" w:line="200" w:lineRule="exact"/>
              <w:jc w:val="center"/>
              <w:rPr>
                <w:rFonts w:ascii="Times New Roman" w:eastAsia="Times New Roman" w:hAnsi="Times New Roman" w:cs="Century Schoolbook"/>
                <w:b/>
                <w:sz w:val="20"/>
                <w:szCs w:val="20"/>
                <w:lang w:eastAsia="ru-RU"/>
              </w:rPr>
            </w:pPr>
          </w:p>
          <w:p w:rsidR="00F018F6" w:rsidRPr="00D82EDD" w:rsidRDefault="00F018F6" w:rsidP="00D129E2">
            <w:pPr>
              <w:autoSpaceDE w:val="0"/>
              <w:autoSpaceDN w:val="0"/>
              <w:adjustRightInd w:val="0"/>
              <w:spacing w:after="0" w:line="200" w:lineRule="exact"/>
              <w:jc w:val="center"/>
              <w:rPr>
                <w:rFonts w:ascii="Times New Roman" w:eastAsia="Times New Roman" w:hAnsi="Times New Roman" w:cs="Century Schoolbook"/>
                <w:b/>
                <w:sz w:val="20"/>
                <w:szCs w:val="20"/>
                <w:lang w:eastAsia="ru-RU"/>
              </w:rPr>
            </w:pPr>
          </w:p>
        </w:tc>
        <w:tc>
          <w:tcPr>
            <w:tcW w:w="1984" w:type="dxa"/>
            <w:gridSpan w:val="2"/>
            <w:vMerge w:val="restart"/>
            <w:shd w:val="clear" w:color="auto" w:fill="auto"/>
          </w:tcPr>
          <w:p w:rsidR="00F018F6" w:rsidRPr="00CA2E91" w:rsidRDefault="00F018F6" w:rsidP="00D129E2">
            <w:pPr>
              <w:spacing w:after="0" w:line="240" w:lineRule="auto"/>
              <w:rPr>
                <w:rFonts w:ascii="Times New Roman" w:hAnsi="Times New Roman"/>
                <w:sz w:val="20"/>
                <w:szCs w:val="20"/>
              </w:rPr>
            </w:pPr>
            <w:r w:rsidRPr="00CA2E91">
              <w:rPr>
                <w:rFonts w:ascii="Times New Roman" w:hAnsi="Times New Roman" w:cs="Times New Roman"/>
                <w:sz w:val="20"/>
                <w:szCs w:val="20"/>
              </w:rPr>
              <w:t>Поделки из пластилина «Мое любимое животное»</w:t>
            </w:r>
          </w:p>
        </w:tc>
        <w:tc>
          <w:tcPr>
            <w:tcW w:w="2128" w:type="dxa"/>
            <w:vMerge w:val="restart"/>
            <w:shd w:val="clear" w:color="auto" w:fill="auto"/>
          </w:tcPr>
          <w:p w:rsidR="00F018F6" w:rsidRPr="00D82EDD" w:rsidRDefault="00F018F6" w:rsidP="00D129E2">
            <w:pPr>
              <w:spacing w:after="0" w:line="240" w:lineRule="auto"/>
              <w:rPr>
                <w:rFonts w:ascii="Times New Roman" w:hAnsi="Times New Roman"/>
                <w:sz w:val="20"/>
                <w:szCs w:val="20"/>
              </w:rPr>
            </w:pPr>
          </w:p>
        </w:tc>
      </w:tr>
      <w:tr w:rsidR="00F018F6" w:rsidRPr="00D82EDD" w:rsidTr="00D129E2">
        <w:trPr>
          <w:trHeight w:val="764"/>
        </w:trPr>
        <w:tc>
          <w:tcPr>
            <w:tcW w:w="1008" w:type="dxa"/>
            <w:vMerge/>
            <w:shd w:val="clear" w:color="auto" w:fill="auto"/>
          </w:tcPr>
          <w:p w:rsidR="00F018F6" w:rsidRPr="00D82EDD" w:rsidRDefault="00F018F6" w:rsidP="00D129E2">
            <w:pPr>
              <w:spacing w:after="0" w:line="240" w:lineRule="auto"/>
              <w:rPr>
                <w:rFonts w:ascii="Times New Roman" w:hAnsi="Times New Roman"/>
                <w:sz w:val="20"/>
                <w:szCs w:val="20"/>
              </w:rPr>
            </w:pPr>
          </w:p>
        </w:tc>
        <w:tc>
          <w:tcPr>
            <w:tcW w:w="1980" w:type="dxa"/>
            <w:shd w:val="clear" w:color="auto" w:fill="auto"/>
          </w:tcPr>
          <w:p w:rsidR="00F018F6" w:rsidRPr="00886216" w:rsidRDefault="00F018F6" w:rsidP="00D129E2">
            <w:pPr>
              <w:spacing w:after="0" w:line="240" w:lineRule="auto"/>
              <w:rPr>
                <w:rFonts w:ascii="Times New Roman" w:hAnsi="Times New Roman"/>
                <w:b/>
                <w:sz w:val="20"/>
                <w:szCs w:val="20"/>
              </w:rPr>
            </w:pPr>
            <w:r w:rsidRPr="00886216">
              <w:rPr>
                <w:rFonts w:ascii="Times New Roman" w:hAnsi="Times New Roman" w:cs="Times New Roman"/>
                <w:b/>
                <w:sz w:val="20"/>
                <w:szCs w:val="20"/>
              </w:rPr>
              <w:t>Рассматривание книг с изображением сороки, воробья, синицы</w:t>
            </w:r>
          </w:p>
        </w:tc>
        <w:tc>
          <w:tcPr>
            <w:tcW w:w="5342" w:type="dxa"/>
            <w:shd w:val="clear" w:color="auto" w:fill="auto"/>
          </w:tcPr>
          <w:p w:rsidR="00F018F6" w:rsidRPr="00886216" w:rsidRDefault="00F018F6" w:rsidP="00D129E2">
            <w:pPr>
              <w:spacing w:after="0" w:line="240" w:lineRule="auto"/>
              <w:rPr>
                <w:rFonts w:ascii="Times New Roman" w:hAnsi="Times New Roman"/>
                <w:sz w:val="20"/>
                <w:szCs w:val="20"/>
              </w:rPr>
            </w:pPr>
            <w:r w:rsidRPr="00886216">
              <w:rPr>
                <w:rFonts w:ascii="Times New Roman" w:hAnsi="Times New Roman"/>
                <w:b/>
                <w:sz w:val="20"/>
                <w:szCs w:val="20"/>
              </w:rPr>
              <w:t>Цель:</w:t>
            </w:r>
            <w:r w:rsidRPr="00886216">
              <w:rPr>
                <w:rFonts w:ascii="Times New Roman" w:hAnsi="Times New Roman" w:cs="Times New Roman"/>
                <w:sz w:val="20"/>
                <w:szCs w:val="20"/>
              </w:rPr>
              <w:t xml:space="preserve"> формировать умение различать птиц по внешнему виду, называть их</w:t>
            </w:r>
          </w:p>
        </w:tc>
        <w:tc>
          <w:tcPr>
            <w:tcW w:w="2268" w:type="dxa"/>
            <w:gridSpan w:val="2"/>
            <w:shd w:val="clear" w:color="auto" w:fill="auto"/>
          </w:tcPr>
          <w:p w:rsidR="00F018F6" w:rsidRDefault="00F018F6" w:rsidP="00D129E2">
            <w:pPr>
              <w:autoSpaceDE w:val="0"/>
              <w:autoSpaceDN w:val="0"/>
              <w:adjustRightInd w:val="0"/>
              <w:spacing w:after="0" w:line="200" w:lineRule="exact"/>
              <w:jc w:val="center"/>
              <w:rPr>
                <w:rFonts w:ascii="Times New Roman" w:eastAsia="Times New Roman" w:hAnsi="Times New Roman" w:cs="Century Schoolbook"/>
                <w:sz w:val="20"/>
                <w:szCs w:val="20"/>
                <w:lang w:eastAsia="ru-RU"/>
              </w:rPr>
            </w:pPr>
            <w:r w:rsidRPr="008366AD">
              <w:rPr>
                <w:rFonts w:ascii="Times New Roman" w:eastAsia="Times New Roman" w:hAnsi="Times New Roman" w:cs="Century Schoolbook"/>
                <w:b/>
                <w:sz w:val="20"/>
                <w:szCs w:val="20"/>
                <w:lang w:eastAsia="ru-RU"/>
              </w:rPr>
              <w:t>Центр книги</w:t>
            </w:r>
          </w:p>
          <w:p w:rsidR="00F018F6" w:rsidRPr="00D82EDD" w:rsidRDefault="00F018F6" w:rsidP="00D129E2">
            <w:pPr>
              <w:autoSpaceDE w:val="0"/>
              <w:autoSpaceDN w:val="0"/>
              <w:adjustRightInd w:val="0"/>
              <w:spacing w:after="0" w:line="200" w:lineRule="exact"/>
              <w:jc w:val="center"/>
              <w:rPr>
                <w:rFonts w:ascii="Times New Roman" w:eastAsia="Times New Roman" w:hAnsi="Times New Roman" w:cs="Century Schoolbook"/>
                <w:sz w:val="20"/>
                <w:szCs w:val="20"/>
                <w:lang w:eastAsia="ru-RU"/>
              </w:rPr>
            </w:pPr>
            <w:r>
              <w:rPr>
                <w:rFonts w:ascii="Times New Roman" w:eastAsia="Times New Roman" w:hAnsi="Times New Roman" w:cs="Century Schoolbook"/>
                <w:sz w:val="20"/>
                <w:szCs w:val="20"/>
                <w:lang w:eastAsia="ru-RU"/>
              </w:rPr>
              <w:t>(книги с изображением птиц)</w:t>
            </w:r>
          </w:p>
        </w:tc>
        <w:tc>
          <w:tcPr>
            <w:tcW w:w="1984" w:type="dxa"/>
            <w:gridSpan w:val="2"/>
            <w:vMerge/>
            <w:shd w:val="clear" w:color="auto" w:fill="auto"/>
          </w:tcPr>
          <w:p w:rsidR="00F018F6" w:rsidRPr="00D82EDD" w:rsidRDefault="00F018F6" w:rsidP="00D129E2">
            <w:pPr>
              <w:spacing w:after="0" w:line="240" w:lineRule="auto"/>
              <w:rPr>
                <w:rFonts w:ascii="Times New Roman" w:hAnsi="Times New Roman"/>
                <w:b/>
                <w:sz w:val="20"/>
                <w:szCs w:val="20"/>
              </w:rPr>
            </w:pPr>
          </w:p>
        </w:tc>
        <w:tc>
          <w:tcPr>
            <w:tcW w:w="2128" w:type="dxa"/>
            <w:vMerge/>
            <w:shd w:val="clear" w:color="auto" w:fill="auto"/>
          </w:tcPr>
          <w:p w:rsidR="00F018F6" w:rsidRPr="00D82EDD" w:rsidRDefault="00F018F6" w:rsidP="00D129E2">
            <w:pPr>
              <w:spacing w:after="0" w:line="240" w:lineRule="auto"/>
              <w:rPr>
                <w:rFonts w:ascii="Times New Roman" w:hAnsi="Times New Roman"/>
                <w:sz w:val="20"/>
                <w:szCs w:val="20"/>
              </w:rPr>
            </w:pPr>
          </w:p>
        </w:tc>
      </w:tr>
      <w:tr w:rsidR="00F018F6" w:rsidRPr="00D82EDD" w:rsidTr="00D129E2">
        <w:trPr>
          <w:trHeight w:val="555"/>
        </w:trPr>
        <w:tc>
          <w:tcPr>
            <w:tcW w:w="1008" w:type="dxa"/>
            <w:vMerge/>
            <w:shd w:val="clear" w:color="auto" w:fill="auto"/>
          </w:tcPr>
          <w:p w:rsidR="00F018F6" w:rsidRPr="00D82EDD" w:rsidRDefault="00F018F6" w:rsidP="00D129E2">
            <w:pPr>
              <w:spacing w:after="0" w:line="240" w:lineRule="auto"/>
              <w:rPr>
                <w:rFonts w:ascii="Times New Roman" w:hAnsi="Times New Roman"/>
                <w:sz w:val="20"/>
                <w:szCs w:val="20"/>
              </w:rPr>
            </w:pPr>
          </w:p>
        </w:tc>
        <w:tc>
          <w:tcPr>
            <w:tcW w:w="1980" w:type="dxa"/>
            <w:shd w:val="clear" w:color="auto" w:fill="auto"/>
          </w:tcPr>
          <w:p w:rsidR="00F018F6" w:rsidRPr="00886216" w:rsidRDefault="00F018F6" w:rsidP="00D129E2">
            <w:pPr>
              <w:autoSpaceDE w:val="0"/>
              <w:autoSpaceDN w:val="0"/>
              <w:adjustRightInd w:val="0"/>
              <w:spacing w:after="0" w:line="240" w:lineRule="auto"/>
              <w:jc w:val="both"/>
              <w:rPr>
                <w:rFonts w:ascii="Times New Roman" w:eastAsia="Times New Roman" w:hAnsi="Times New Roman" w:cs="Century Schoolbook"/>
                <w:b/>
                <w:sz w:val="20"/>
                <w:szCs w:val="20"/>
                <w:lang w:eastAsia="ru-RU"/>
              </w:rPr>
            </w:pPr>
            <w:r w:rsidRPr="00886216">
              <w:rPr>
                <w:rFonts w:ascii="Times New Roman" w:eastAsia="Times New Roman" w:hAnsi="Times New Roman" w:cs="Century Schoolbook"/>
                <w:b/>
                <w:sz w:val="20"/>
                <w:szCs w:val="20"/>
                <w:lang w:eastAsia="ru-RU"/>
              </w:rPr>
              <w:t>Подвижная игра «Птички в гнездышках»</w:t>
            </w:r>
          </w:p>
        </w:tc>
        <w:tc>
          <w:tcPr>
            <w:tcW w:w="5342" w:type="dxa"/>
            <w:shd w:val="clear" w:color="auto" w:fill="auto"/>
          </w:tcPr>
          <w:p w:rsidR="00F018F6" w:rsidRPr="00886216" w:rsidRDefault="00F018F6" w:rsidP="00D129E2">
            <w:pPr>
              <w:spacing w:line="240" w:lineRule="auto"/>
              <w:rPr>
                <w:rFonts w:ascii="Times New Roman" w:hAnsi="Times New Roman"/>
                <w:b/>
                <w:sz w:val="20"/>
                <w:szCs w:val="20"/>
              </w:rPr>
            </w:pPr>
            <w:r w:rsidRPr="00886216">
              <w:rPr>
                <w:rFonts w:ascii="Times New Roman" w:hAnsi="Times New Roman"/>
                <w:b/>
                <w:sz w:val="20"/>
                <w:szCs w:val="20"/>
              </w:rPr>
              <w:t>Цель:</w:t>
            </w:r>
            <w:r w:rsidRPr="00886216">
              <w:rPr>
                <w:rFonts w:ascii="Times New Roman" w:eastAsia="Times New Roman" w:hAnsi="Times New Roman" w:cs="Times New Roman"/>
                <w:sz w:val="20"/>
                <w:szCs w:val="20"/>
              </w:rPr>
              <w:t>учить по сигналу прыгать на двух ногах;развивать ловкость, координацию движений.</w:t>
            </w:r>
          </w:p>
        </w:tc>
        <w:tc>
          <w:tcPr>
            <w:tcW w:w="2268" w:type="dxa"/>
            <w:gridSpan w:val="2"/>
            <w:shd w:val="clear" w:color="auto" w:fill="auto"/>
          </w:tcPr>
          <w:p w:rsidR="00F018F6" w:rsidRPr="008366AD" w:rsidRDefault="00F018F6" w:rsidP="00D129E2">
            <w:pPr>
              <w:widowControl w:val="0"/>
              <w:autoSpaceDE w:val="0"/>
              <w:autoSpaceDN w:val="0"/>
              <w:adjustRightInd w:val="0"/>
              <w:spacing w:after="0" w:line="200" w:lineRule="exact"/>
              <w:jc w:val="both"/>
              <w:rPr>
                <w:rFonts w:ascii="Times New Roman" w:eastAsia="Times New Roman" w:hAnsi="Times New Roman" w:cs="Century Schoolbook"/>
                <w:sz w:val="20"/>
                <w:szCs w:val="20"/>
                <w:lang w:eastAsia="ru-RU"/>
              </w:rPr>
            </w:pPr>
            <w:r>
              <w:rPr>
                <w:rFonts w:ascii="Times New Roman" w:eastAsia="Times New Roman" w:hAnsi="Times New Roman" w:cs="Century Schoolbook"/>
                <w:b/>
                <w:sz w:val="20"/>
                <w:szCs w:val="20"/>
                <w:lang w:eastAsia="ru-RU"/>
              </w:rPr>
              <w:t xml:space="preserve">Центр двигательной активности </w:t>
            </w:r>
            <w:r>
              <w:rPr>
                <w:rFonts w:ascii="Times New Roman" w:eastAsia="Times New Roman" w:hAnsi="Times New Roman" w:cs="Century Schoolbook"/>
                <w:sz w:val="20"/>
                <w:szCs w:val="20"/>
                <w:lang w:eastAsia="ru-RU"/>
              </w:rPr>
              <w:t>(обручи)</w:t>
            </w:r>
          </w:p>
        </w:tc>
        <w:tc>
          <w:tcPr>
            <w:tcW w:w="1984" w:type="dxa"/>
            <w:gridSpan w:val="2"/>
            <w:vMerge/>
            <w:shd w:val="clear" w:color="auto" w:fill="auto"/>
          </w:tcPr>
          <w:p w:rsidR="00F018F6" w:rsidRPr="00D82EDD" w:rsidRDefault="00F018F6" w:rsidP="00D129E2">
            <w:pPr>
              <w:spacing w:after="0" w:line="240" w:lineRule="auto"/>
              <w:rPr>
                <w:rFonts w:ascii="Times New Roman" w:hAnsi="Times New Roman"/>
                <w:b/>
                <w:sz w:val="20"/>
                <w:szCs w:val="20"/>
              </w:rPr>
            </w:pPr>
          </w:p>
        </w:tc>
        <w:tc>
          <w:tcPr>
            <w:tcW w:w="2128" w:type="dxa"/>
            <w:vMerge/>
            <w:shd w:val="clear" w:color="auto" w:fill="auto"/>
          </w:tcPr>
          <w:p w:rsidR="00F018F6" w:rsidRPr="00D82EDD" w:rsidRDefault="00F018F6" w:rsidP="00D129E2">
            <w:pPr>
              <w:spacing w:after="0" w:line="240" w:lineRule="auto"/>
              <w:rPr>
                <w:rFonts w:ascii="Times New Roman" w:hAnsi="Times New Roman"/>
                <w:sz w:val="20"/>
                <w:szCs w:val="20"/>
              </w:rPr>
            </w:pPr>
          </w:p>
        </w:tc>
      </w:tr>
      <w:tr w:rsidR="00F018F6" w:rsidRPr="00D82EDD" w:rsidTr="00D129E2">
        <w:trPr>
          <w:trHeight w:val="865"/>
        </w:trPr>
        <w:tc>
          <w:tcPr>
            <w:tcW w:w="1008" w:type="dxa"/>
            <w:vMerge/>
            <w:shd w:val="clear" w:color="auto" w:fill="auto"/>
          </w:tcPr>
          <w:p w:rsidR="00F018F6" w:rsidRPr="00D82EDD" w:rsidRDefault="00F018F6" w:rsidP="00D129E2">
            <w:pPr>
              <w:spacing w:after="0" w:line="240" w:lineRule="auto"/>
              <w:rPr>
                <w:rFonts w:ascii="Times New Roman" w:hAnsi="Times New Roman"/>
                <w:sz w:val="20"/>
                <w:szCs w:val="20"/>
              </w:rPr>
            </w:pPr>
          </w:p>
        </w:tc>
        <w:tc>
          <w:tcPr>
            <w:tcW w:w="1980" w:type="dxa"/>
            <w:shd w:val="clear" w:color="auto" w:fill="auto"/>
          </w:tcPr>
          <w:p w:rsidR="00F018F6" w:rsidRPr="00D82EDD" w:rsidRDefault="00F018F6" w:rsidP="00D129E2">
            <w:pPr>
              <w:rPr>
                <w:rFonts w:ascii="Times New Roman" w:hAnsi="Times New Roman"/>
                <w:sz w:val="20"/>
                <w:szCs w:val="20"/>
                <w:u w:val="single"/>
              </w:rPr>
            </w:pPr>
            <w:r w:rsidRPr="00D82EDD">
              <w:rPr>
                <w:rFonts w:ascii="Times New Roman" w:hAnsi="Times New Roman"/>
                <w:b/>
                <w:sz w:val="20"/>
                <w:szCs w:val="20"/>
                <w:u w:val="single"/>
              </w:rPr>
              <w:t>Прогулка</w:t>
            </w:r>
          </w:p>
          <w:p w:rsidR="00F018F6" w:rsidRPr="00D82EDD" w:rsidRDefault="00F018F6" w:rsidP="00D129E2">
            <w:pPr>
              <w:rPr>
                <w:rFonts w:ascii="Times New Roman" w:hAnsi="Times New Roman"/>
                <w:sz w:val="20"/>
                <w:szCs w:val="20"/>
              </w:rPr>
            </w:pPr>
          </w:p>
          <w:p w:rsidR="00F018F6" w:rsidRPr="00D82EDD" w:rsidRDefault="00F018F6" w:rsidP="00D129E2">
            <w:pPr>
              <w:rPr>
                <w:rFonts w:ascii="Times New Roman" w:hAnsi="Times New Roman"/>
                <w:sz w:val="20"/>
                <w:szCs w:val="20"/>
              </w:rPr>
            </w:pPr>
          </w:p>
        </w:tc>
        <w:tc>
          <w:tcPr>
            <w:tcW w:w="5352" w:type="dxa"/>
            <w:gridSpan w:val="2"/>
            <w:shd w:val="clear" w:color="auto" w:fill="auto"/>
          </w:tcPr>
          <w:p w:rsidR="00F018F6" w:rsidRDefault="00F018F6" w:rsidP="00D129E2">
            <w:pPr>
              <w:shd w:val="clear" w:color="auto" w:fill="FFFFFF"/>
              <w:autoSpaceDE w:val="0"/>
              <w:autoSpaceDN w:val="0"/>
              <w:adjustRightInd w:val="0"/>
              <w:spacing w:after="0" w:line="240" w:lineRule="auto"/>
              <w:rPr>
                <w:rFonts w:ascii="Times New Roman" w:hAnsi="Times New Roman" w:cs="Times New Roman"/>
                <w:b/>
                <w:sz w:val="20"/>
                <w:szCs w:val="20"/>
              </w:rPr>
            </w:pPr>
            <w:r w:rsidRPr="00CF52D7">
              <w:rPr>
                <w:rFonts w:ascii="Times New Roman" w:eastAsia="Times New Roman" w:hAnsi="Times New Roman" w:cs="Times New Roman"/>
                <w:b/>
                <w:bCs/>
                <w:sz w:val="20"/>
                <w:szCs w:val="20"/>
              </w:rPr>
              <w:t>Наблюдение за вороной</w:t>
            </w:r>
            <w:r w:rsidRPr="00CF52D7">
              <w:rPr>
                <w:rFonts w:ascii="Times New Roman" w:hAnsi="Times New Roman" w:cs="Times New Roman"/>
                <w:b/>
                <w:sz w:val="20"/>
                <w:szCs w:val="20"/>
              </w:rPr>
              <w:t xml:space="preserve">. </w:t>
            </w:r>
          </w:p>
          <w:p w:rsidR="00F018F6" w:rsidRPr="00692445" w:rsidRDefault="00F018F6" w:rsidP="00D129E2">
            <w:pPr>
              <w:shd w:val="clear" w:color="auto" w:fill="FFFFFF"/>
              <w:autoSpaceDE w:val="0"/>
              <w:autoSpaceDN w:val="0"/>
              <w:adjustRightInd w:val="0"/>
              <w:spacing w:after="0" w:line="240" w:lineRule="auto"/>
              <w:rPr>
                <w:rFonts w:ascii="Times New Roman" w:hAnsi="Times New Roman" w:cs="Times New Roman"/>
                <w:i/>
                <w:sz w:val="20"/>
                <w:szCs w:val="20"/>
              </w:rPr>
            </w:pPr>
            <w:r w:rsidRPr="00CF52D7">
              <w:rPr>
                <w:rFonts w:ascii="Times New Roman" w:eastAsia="Times New Roman" w:hAnsi="Times New Roman" w:cs="Times New Roman"/>
                <w:b/>
                <w:iCs/>
                <w:sz w:val="20"/>
                <w:szCs w:val="20"/>
              </w:rPr>
              <w:t>Цели</w:t>
            </w:r>
            <w:r w:rsidRPr="00692445">
              <w:rPr>
                <w:rFonts w:ascii="Times New Roman" w:eastAsia="Times New Roman" w:hAnsi="Times New Roman" w:cs="Times New Roman"/>
                <w:i/>
                <w:iCs/>
                <w:sz w:val="20"/>
                <w:szCs w:val="20"/>
              </w:rPr>
              <w:t>:</w:t>
            </w:r>
            <w:r w:rsidRPr="00692445">
              <w:rPr>
                <w:rFonts w:ascii="Times New Roman" w:eastAsia="Times New Roman" w:hAnsi="Times New Roman" w:cs="Times New Roman"/>
                <w:sz w:val="20"/>
                <w:szCs w:val="20"/>
              </w:rPr>
              <w:t>расширять знания о вороне;воспитывать любознательность и интерес к жизни птиц.</w:t>
            </w:r>
          </w:p>
          <w:p w:rsidR="00F018F6" w:rsidRDefault="00F018F6" w:rsidP="00D129E2">
            <w:pPr>
              <w:shd w:val="clear" w:color="auto" w:fill="FFFFFF"/>
              <w:autoSpaceDE w:val="0"/>
              <w:autoSpaceDN w:val="0"/>
              <w:adjustRightInd w:val="0"/>
              <w:spacing w:after="0" w:line="240" w:lineRule="auto"/>
              <w:rPr>
                <w:rFonts w:ascii="Times New Roman" w:hAnsi="Times New Roman" w:cs="Times New Roman"/>
                <w:i/>
                <w:sz w:val="20"/>
                <w:szCs w:val="20"/>
              </w:rPr>
            </w:pPr>
            <w:r w:rsidRPr="00CF52D7">
              <w:rPr>
                <w:rFonts w:ascii="Times New Roman" w:eastAsia="Times New Roman" w:hAnsi="Times New Roman" w:cs="Times New Roman"/>
                <w:b/>
                <w:bCs/>
                <w:sz w:val="20"/>
                <w:szCs w:val="20"/>
              </w:rPr>
              <w:t>Трудовая деятельность</w:t>
            </w:r>
            <w:r w:rsidRPr="00CF52D7">
              <w:rPr>
                <w:rFonts w:ascii="Times New Roman" w:hAnsi="Times New Roman" w:cs="Times New Roman"/>
                <w:b/>
                <w:sz w:val="20"/>
                <w:szCs w:val="20"/>
              </w:rPr>
              <w:t>.</w:t>
            </w:r>
            <w:r>
              <w:rPr>
                <w:rFonts w:ascii="Times New Roman" w:hAnsi="Times New Roman" w:cs="Times New Roman"/>
                <w:i/>
                <w:sz w:val="20"/>
                <w:szCs w:val="20"/>
              </w:rPr>
              <w:t xml:space="preserve"> </w:t>
            </w:r>
            <w:r w:rsidRPr="00692445">
              <w:rPr>
                <w:rFonts w:ascii="Times New Roman" w:eastAsia="Times New Roman" w:hAnsi="Times New Roman" w:cs="Times New Roman"/>
                <w:sz w:val="20"/>
                <w:szCs w:val="20"/>
              </w:rPr>
              <w:t>Сбор семян цветов</w:t>
            </w:r>
            <w:r>
              <w:rPr>
                <w:rFonts w:ascii="Times New Roman" w:hAnsi="Times New Roman" w:cs="Times New Roman"/>
                <w:i/>
                <w:sz w:val="20"/>
                <w:szCs w:val="20"/>
              </w:rPr>
              <w:t>.</w:t>
            </w:r>
          </w:p>
          <w:p w:rsidR="00F018F6" w:rsidRPr="00692445" w:rsidRDefault="00F018F6" w:rsidP="00D129E2">
            <w:pPr>
              <w:shd w:val="clear" w:color="auto" w:fill="FFFFFF"/>
              <w:autoSpaceDE w:val="0"/>
              <w:autoSpaceDN w:val="0"/>
              <w:adjustRightInd w:val="0"/>
              <w:spacing w:after="0" w:line="240" w:lineRule="auto"/>
              <w:rPr>
                <w:rFonts w:ascii="Times New Roman" w:hAnsi="Times New Roman" w:cs="Times New Roman"/>
                <w:i/>
                <w:sz w:val="20"/>
                <w:szCs w:val="20"/>
              </w:rPr>
            </w:pPr>
            <w:r>
              <w:rPr>
                <w:rFonts w:ascii="Times New Roman" w:hAnsi="Times New Roman" w:cs="Times New Roman"/>
                <w:i/>
                <w:sz w:val="20"/>
                <w:szCs w:val="20"/>
              </w:rPr>
              <w:t xml:space="preserve"> </w:t>
            </w:r>
            <w:r w:rsidRPr="00CF52D7">
              <w:rPr>
                <w:rFonts w:ascii="Times New Roman" w:eastAsia="Times New Roman" w:hAnsi="Times New Roman" w:cs="Times New Roman"/>
                <w:iCs/>
                <w:sz w:val="20"/>
                <w:szCs w:val="20"/>
              </w:rPr>
              <w:t>Цель:</w:t>
            </w:r>
            <w:r w:rsidRPr="00692445">
              <w:rPr>
                <w:rFonts w:ascii="Times New Roman" w:eastAsia="Times New Roman" w:hAnsi="Times New Roman" w:cs="Times New Roman"/>
                <w:i/>
                <w:iCs/>
                <w:sz w:val="20"/>
                <w:szCs w:val="20"/>
              </w:rPr>
              <w:t xml:space="preserve"> </w:t>
            </w:r>
            <w:r w:rsidRPr="00692445">
              <w:rPr>
                <w:rFonts w:ascii="Times New Roman" w:eastAsia="Times New Roman" w:hAnsi="Times New Roman" w:cs="Times New Roman"/>
                <w:sz w:val="20"/>
                <w:szCs w:val="20"/>
              </w:rPr>
              <w:t>развивать желание выполнять работу дружно</w:t>
            </w:r>
          </w:p>
          <w:p w:rsidR="00F018F6" w:rsidRPr="00692445" w:rsidRDefault="00F018F6" w:rsidP="00D129E2">
            <w:pPr>
              <w:shd w:val="clear" w:color="auto" w:fill="FFFFFF"/>
              <w:autoSpaceDE w:val="0"/>
              <w:autoSpaceDN w:val="0"/>
              <w:adjustRightInd w:val="0"/>
              <w:spacing w:after="0" w:line="240" w:lineRule="auto"/>
              <w:rPr>
                <w:rFonts w:ascii="Times New Roman" w:hAnsi="Times New Roman" w:cs="Times New Roman"/>
                <w:i/>
                <w:sz w:val="20"/>
                <w:szCs w:val="20"/>
              </w:rPr>
            </w:pPr>
            <w:r w:rsidRPr="00CF52D7">
              <w:rPr>
                <w:rFonts w:ascii="Times New Roman" w:eastAsia="Times New Roman" w:hAnsi="Times New Roman" w:cs="Times New Roman"/>
                <w:b/>
                <w:bCs/>
                <w:sz w:val="20"/>
                <w:szCs w:val="20"/>
              </w:rPr>
              <w:t>Подвижные игры</w:t>
            </w:r>
            <w:r w:rsidRPr="00CF52D7">
              <w:rPr>
                <w:rFonts w:ascii="Times New Roman" w:eastAsia="Times New Roman" w:hAnsi="Times New Roman" w:cs="Times New Roman"/>
                <w:b/>
                <w:sz w:val="20"/>
                <w:szCs w:val="20"/>
              </w:rPr>
              <w:t>«Птичка и кошка», «Цветные автомобили»</w:t>
            </w:r>
            <w:r w:rsidRPr="00CF52D7">
              <w:rPr>
                <w:rFonts w:ascii="Times New Roman" w:hAnsi="Times New Roman" w:cs="Times New Roman"/>
                <w:b/>
                <w:sz w:val="20"/>
                <w:szCs w:val="20"/>
              </w:rPr>
              <w:t xml:space="preserve">. </w:t>
            </w:r>
            <w:r w:rsidRPr="00CF52D7">
              <w:rPr>
                <w:rFonts w:ascii="Times New Roman" w:eastAsia="Times New Roman" w:hAnsi="Times New Roman" w:cs="Times New Roman"/>
                <w:b/>
                <w:iCs/>
                <w:sz w:val="20"/>
                <w:szCs w:val="20"/>
              </w:rPr>
              <w:t>Цель:</w:t>
            </w:r>
            <w:r w:rsidRPr="00692445">
              <w:rPr>
                <w:rFonts w:ascii="Times New Roman" w:eastAsia="Times New Roman" w:hAnsi="Times New Roman" w:cs="Times New Roman"/>
                <w:i/>
                <w:iCs/>
                <w:sz w:val="20"/>
                <w:szCs w:val="20"/>
              </w:rPr>
              <w:t xml:space="preserve"> </w:t>
            </w:r>
            <w:r w:rsidRPr="00692445">
              <w:rPr>
                <w:rFonts w:ascii="Times New Roman" w:eastAsia="Times New Roman" w:hAnsi="Times New Roman" w:cs="Times New Roman"/>
                <w:sz w:val="20"/>
                <w:szCs w:val="20"/>
              </w:rPr>
              <w:t>учить двигаться врассыпную, не наталкиваясь друг на друга</w:t>
            </w:r>
          </w:p>
        </w:tc>
        <w:tc>
          <w:tcPr>
            <w:tcW w:w="2258" w:type="dxa"/>
            <w:shd w:val="clear" w:color="auto" w:fill="auto"/>
          </w:tcPr>
          <w:p w:rsidR="00F018F6" w:rsidRDefault="00F018F6" w:rsidP="00D129E2">
            <w:pPr>
              <w:spacing w:after="0" w:line="240" w:lineRule="auto"/>
              <w:rPr>
                <w:rFonts w:ascii="Times New Roman" w:hAnsi="Times New Roman"/>
                <w:b/>
                <w:sz w:val="20"/>
                <w:szCs w:val="20"/>
              </w:rPr>
            </w:pPr>
            <w:r w:rsidRPr="00CE5332">
              <w:rPr>
                <w:rFonts w:ascii="Times New Roman" w:hAnsi="Times New Roman"/>
                <w:b/>
                <w:sz w:val="20"/>
                <w:szCs w:val="20"/>
              </w:rPr>
              <w:t>Выносной материал:</w:t>
            </w:r>
          </w:p>
          <w:p w:rsidR="00F018F6" w:rsidRPr="00D82EDD" w:rsidRDefault="00F018F6" w:rsidP="00D129E2">
            <w:pPr>
              <w:spacing w:after="0" w:line="240" w:lineRule="auto"/>
              <w:rPr>
                <w:rFonts w:ascii="Times New Roman" w:hAnsi="Times New Roman"/>
                <w:sz w:val="20"/>
                <w:szCs w:val="20"/>
              </w:rPr>
            </w:pPr>
            <w:r>
              <w:rPr>
                <w:rFonts w:ascii="Times New Roman" w:hAnsi="Times New Roman"/>
                <w:sz w:val="20"/>
                <w:szCs w:val="20"/>
              </w:rPr>
              <w:t>Ведерки, маски для игр, совочки, формочки</w:t>
            </w:r>
          </w:p>
        </w:tc>
        <w:tc>
          <w:tcPr>
            <w:tcW w:w="1977" w:type="dxa"/>
            <w:shd w:val="clear" w:color="auto" w:fill="auto"/>
          </w:tcPr>
          <w:p w:rsidR="00F018F6" w:rsidRPr="00CF52D7" w:rsidRDefault="00F018F6" w:rsidP="00D129E2">
            <w:pPr>
              <w:shd w:val="clear" w:color="auto" w:fill="FFFFFF"/>
              <w:autoSpaceDE w:val="0"/>
              <w:autoSpaceDN w:val="0"/>
              <w:adjustRightInd w:val="0"/>
              <w:spacing w:after="0" w:line="240" w:lineRule="auto"/>
              <w:rPr>
                <w:rFonts w:ascii="Times New Roman" w:hAnsi="Times New Roman" w:cs="Times New Roman"/>
                <w:b/>
                <w:sz w:val="20"/>
                <w:szCs w:val="20"/>
              </w:rPr>
            </w:pPr>
            <w:r w:rsidRPr="00CF52D7">
              <w:rPr>
                <w:rFonts w:ascii="Times New Roman" w:eastAsia="Times New Roman" w:hAnsi="Times New Roman" w:cs="Times New Roman"/>
                <w:b/>
                <w:sz w:val="20"/>
                <w:szCs w:val="20"/>
              </w:rPr>
              <w:t>Развитие движений</w:t>
            </w:r>
          </w:p>
          <w:p w:rsidR="00F018F6" w:rsidRPr="00D82EDD" w:rsidRDefault="00F018F6" w:rsidP="00D129E2">
            <w:pPr>
              <w:autoSpaceDE w:val="0"/>
              <w:autoSpaceDN w:val="0"/>
              <w:adjustRightInd w:val="0"/>
              <w:spacing w:after="0" w:line="240" w:lineRule="auto"/>
              <w:rPr>
                <w:rFonts w:ascii="Times New Roman" w:eastAsia="Times New Roman" w:hAnsi="Times New Roman" w:cs="Times New Roman"/>
                <w:sz w:val="20"/>
                <w:szCs w:val="20"/>
                <w:lang w:eastAsia="ru-RU"/>
              </w:rPr>
            </w:pPr>
            <w:r w:rsidRPr="00CF52D7">
              <w:rPr>
                <w:rFonts w:ascii="Times New Roman" w:eastAsia="Times New Roman" w:hAnsi="Times New Roman" w:cs="Times New Roman"/>
                <w:b/>
                <w:iCs/>
                <w:sz w:val="20"/>
                <w:szCs w:val="20"/>
              </w:rPr>
              <w:t>Цель:</w:t>
            </w:r>
            <w:r w:rsidRPr="00692445">
              <w:rPr>
                <w:rFonts w:ascii="Times New Roman" w:eastAsia="Times New Roman" w:hAnsi="Times New Roman" w:cs="Times New Roman"/>
                <w:i/>
                <w:iCs/>
                <w:sz w:val="20"/>
                <w:szCs w:val="20"/>
              </w:rPr>
              <w:t xml:space="preserve"> </w:t>
            </w:r>
            <w:r w:rsidRPr="00692445">
              <w:rPr>
                <w:rFonts w:ascii="Times New Roman" w:eastAsia="Times New Roman" w:hAnsi="Times New Roman" w:cs="Times New Roman"/>
                <w:sz w:val="20"/>
                <w:szCs w:val="20"/>
              </w:rPr>
              <w:t>закреплять умения прыгать на одной ноге (правой и левой)</w:t>
            </w:r>
          </w:p>
        </w:tc>
        <w:tc>
          <w:tcPr>
            <w:tcW w:w="2135" w:type="dxa"/>
            <w:gridSpan w:val="2"/>
            <w:shd w:val="clear" w:color="auto" w:fill="auto"/>
          </w:tcPr>
          <w:p w:rsidR="00F018F6" w:rsidRPr="00D82EDD" w:rsidRDefault="00F018F6" w:rsidP="00D129E2">
            <w:pPr>
              <w:spacing w:after="0" w:line="240" w:lineRule="auto"/>
              <w:rPr>
                <w:rFonts w:ascii="Times New Roman" w:hAnsi="Times New Roman"/>
                <w:sz w:val="20"/>
                <w:szCs w:val="20"/>
              </w:rPr>
            </w:pPr>
          </w:p>
        </w:tc>
      </w:tr>
    </w:tbl>
    <w:p w:rsidR="00F018F6" w:rsidRPr="00D82EDD" w:rsidRDefault="00F018F6" w:rsidP="00F018F6">
      <w:pPr>
        <w:spacing w:line="240" w:lineRule="auto"/>
      </w:pPr>
    </w:p>
    <w:p w:rsidR="00F018F6" w:rsidRPr="00D82EDD" w:rsidRDefault="00F018F6" w:rsidP="00F018F6">
      <w:pPr>
        <w:spacing w:line="240" w:lineRule="auto"/>
      </w:pPr>
    </w:p>
    <w:p w:rsidR="00F018F6" w:rsidRDefault="00F018F6" w:rsidP="00F018F6">
      <w:pPr>
        <w:spacing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1980"/>
        <w:gridCol w:w="5342"/>
        <w:gridCol w:w="10"/>
        <w:gridCol w:w="2258"/>
        <w:gridCol w:w="1977"/>
        <w:gridCol w:w="7"/>
        <w:gridCol w:w="2128"/>
      </w:tblGrid>
      <w:tr w:rsidR="00F018F6" w:rsidRPr="00D82EDD" w:rsidTr="00D129E2">
        <w:tc>
          <w:tcPr>
            <w:tcW w:w="1008" w:type="dxa"/>
            <w:shd w:val="clear" w:color="auto" w:fill="auto"/>
          </w:tcPr>
          <w:p w:rsidR="00F018F6" w:rsidRPr="00D82EDD" w:rsidRDefault="00F018F6" w:rsidP="00D129E2">
            <w:pPr>
              <w:spacing w:after="0" w:line="240" w:lineRule="auto"/>
              <w:jc w:val="center"/>
              <w:rPr>
                <w:rFonts w:ascii="Times New Roman" w:hAnsi="Times New Roman"/>
                <w:sz w:val="20"/>
                <w:szCs w:val="20"/>
              </w:rPr>
            </w:pPr>
            <w:r w:rsidRPr="00D82EDD">
              <w:rPr>
                <w:rFonts w:ascii="Times New Roman" w:hAnsi="Times New Roman"/>
                <w:b/>
                <w:sz w:val="20"/>
                <w:szCs w:val="20"/>
              </w:rPr>
              <w:t>Число, день недели</w:t>
            </w:r>
          </w:p>
        </w:tc>
        <w:tc>
          <w:tcPr>
            <w:tcW w:w="1980" w:type="dxa"/>
            <w:shd w:val="clear" w:color="auto" w:fill="auto"/>
          </w:tcPr>
          <w:p w:rsidR="00F018F6" w:rsidRPr="00D82EDD" w:rsidRDefault="00F018F6" w:rsidP="00D129E2">
            <w:pPr>
              <w:spacing w:after="0" w:line="240" w:lineRule="auto"/>
              <w:jc w:val="center"/>
              <w:rPr>
                <w:rFonts w:ascii="Times New Roman" w:hAnsi="Times New Roman"/>
                <w:b/>
                <w:sz w:val="20"/>
                <w:szCs w:val="20"/>
              </w:rPr>
            </w:pPr>
            <w:r w:rsidRPr="00D82EDD">
              <w:rPr>
                <w:rFonts w:ascii="Times New Roman" w:hAnsi="Times New Roman"/>
                <w:b/>
                <w:sz w:val="20"/>
                <w:szCs w:val="20"/>
              </w:rPr>
              <w:t xml:space="preserve">Виды деятельности и культурные практики в соответствии с образовательными областями, режимные </w:t>
            </w:r>
          </w:p>
          <w:p w:rsidR="00F018F6" w:rsidRPr="00D82EDD" w:rsidRDefault="00F018F6" w:rsidP="00D129E2">
            <w:pPr>
              <w:spacing w:after="0" w:line="240" w:lineRule="auto"/>
              <w:jc w:val="center"/>
              <w:rPr>
                <w:rFonts w:ascii="Times New Roman" w:hAnsi="Times New Roman"/>
                <w:sz w:val="20"/>
                <w:szCs w:val="20"/>
              </w:rPr>
            </w:pPr>
            <w:r w:rsidRPr="00D82EDD">
              <w:rPr>
                <w:rFonts w:ascii="Times New Roman" w:hAnsi="Times New Roman"/>
                <w:b/>
                <w:sz w:val="20"/>
                <w:szCs w:val="20"/>
              </w:rPr>
              <w:t>моменты</w:t>
            </w:r>
          </w:p>
        </w:tc>
        <w:tc>
          <w:tcPr>
            <w:tcW w:w="5342" w:type="dxa"/>
            <w:shd w:val="clear" w:color="auto" w:fill="auto"/>
          </w:tcPr>
          <w:p w:rsidR="00F018F6" w:rsidRPr="00D82EDD" w:rsidRDefault="00F018F6" w:rsidP="00D129E2">
            <w:pPr>
              <w:spacing w:after="0" w:line="240" w:lineRule="auto"/>
              <w:jc w:val="center"/>
              <w:rPr>
                <w:rFonts w:ascii="Times New Roman" w:hAnsi="Times New Roman"/>
                <w:b/>
                <w:sz w:val="20"/>
                <w:szCs w:val="20"/>
              </w:rPr>
            </w:pPr>
            <w:r w:rsidRPr="00D82EDD">
              <w:rPr>
                <w:rFonts w:ascii="Times New Roman" w:hAnsi="Times New Roman"/>
                <w:b/>
                <w:sz w:val="20"/>
                <w:szCs w:val="20"/>
              </w:rPr>
              <w:t xml:space="preserve">Совместная деятельность взрослого и детей направленная </w:t>
            </w:r>
          </w:p>
          <w:p w:rsidR="00F018F6" w:rsidRPr="00D82EDD" w:rsidRDefault="00F018F6" w:rsidP="00D129E2">
            <w:pPr>
              <w:spacing w:after="0" w:line="240" w:lineRule="auto"/>
              <w:jc w:val="center"/>
              <w:rPr>
                <w:rFonts w:ascii="Times New Roman" w:hAnsi="Times New Roman"/>
                <w:sz w:val="20"/>
                <w:szCs w:val="20"/>
              </w:rPr>
            </w:pPr>
            <w:r w:rsidRPr="00D82EDD">
              <w:rPr>
                <w:rFonts w:ascii="Times New Roman" w:hAnsi="Times New Roman"/>
                <w:b/>
                <w:sz w:val="20"/>
                <w:szCs w:val="20"/>
              </w:rPr>
              <w:t>на становление первичной ценност</w:t>
            </w:r>
            <w:r>
              <w:rPr>
                <w:rFonts w:ascii="Times New Roman" w:hAnsi="Times New Roman"/>
                <w:b/>
                <w:sz w:val="20"/>
                <w:szCs w:val="20"/>
              </w:rPr>
              <w:t>ной ориентации и социализации (О</w:t>
            </w:r>
            <w:r w:rsidRPr="00D82EDD">
              <w:rPr>
                <w:rFonts w:ascii="Times New Roman" w:hAnsi="Times New Roman"/>
                <w:b/>
                <w:sz w:val="20"/>
                <w:szCs w:val="20"/>
              </w:rPr>
              <w:t>ОД)</w:t>
            </w:r>
          </w:p>
        </w:tc>
        <w:tc>
          <w:tcPr>
            <w:tcW w:w="2268" w:type="dxa"/>
            <w:gridSpan w:val="2"/>
            <w:shd w:val="clear" w:color="auto" w:fill="auto"/>
          </w:tcPr>
          <w:p w:rsidR="00F018F6" w:rsidRPr="00D82EDD" w:rsidRDefault="00F018F6" w:rsidP="00D129E2">
            <w:pPr>
              <w:spacing w:after="0" w:line="240" w:lineRule="auto"/>
              <w:jc w:val="center"/>
              <w:rPr>
                <w:rFonts w:ascii="Times New Roman" w:hAnsi="Times New Roman"/>
                <w:b/>
                <w:sz w:val="20"/>
                <w:szCs w:val="20"/>
              </w:rPr>
            </w:pPr>
            <w:r w:rsidRPr="00D82EDD">
              <w:rPr>
                <w:rFonts w:ascii="Times New Roman" w:hAnsi="Times New Roman"/>
                <w:b/>
                <w:sz w:val="20"/>
                <w:szCs w:val="20"/>
              </w:rPr>
              <w:t xml:space="preserve">Организация предметно – пространственной развивающей среды для поддержки детской инициативы (уголки самостоятельной </w:t>
            </w:r>
          </w:p>
          <w:p w:rsidR="00F018F6" w:rsidRPr="00D82EDD" w:rsidRDefault="00F018F6" w:rsidP="00D129E2">
            <w:pPr>
              <w:spacing w:after="0" w:line="240" w:lineRule="auto"/>
              <w:jc w:val="center"/>
              <w:rPr>
                <w:rFonts w:ascii="Times New Roman" w:hAnsi="Times New Roman"/>
                <w:sz w:val="20"/>
                <w:szCs w:val="20"/>
              </w:rPr>
            </w:pPr>
            <w:r w:rsidRPr="00D82EDD">
              <w:rPr>
                <w:rFonts w:ascii="Times New Roman" w:hAnsi="Times New Roman"/>
                <w:b/>
                <w:sz w:val="20"/>
                <w:szCs w:val="20"/>
              </w:rPr>
              <w:t>активности)</w:t>
            </w:r>
          </w:p>
        </w:tc>
        <w:tc>
          <w:tcPr>
            <w:tcW w:w="1984" w:type="dxa"/>
            <w:gridSpan w:val="2"/>
            <w:shd w:val="clear" w:color="auto" w:fill="auto"/>
          </w:tcPr>
          <w:p w:rsidR="00F018F6" w:rsidRPr="00D82EDD" w:rsidRDefault="00F018F6" w:rsidP="00D129E2">
            <w:pPr>
              <w:spacing w:after="0" w:line="240" w:lineRule="auto"/>
              <w:rPr>
                <w:rFonts w:ascii="Times New Roman" w:hAnsi="Times New Roman"/>
                <w:b/>
                <w:sz w:val="20"/>
                <w:szCs w:val="20"/>
              </w:rPr>
            </w:pPr>
            <w:r w:rsidRPr="00D82EDD">
              <w:rPr>
                <w:rFonts w:ascii="Times New Roman" w:hAnsi="Times New Roman"/>
                <w:b/>
                <w:sz w:val="20"/>
                <w:szCs w:val="20"/>
              </w:rPr>
              <w:t xml:space="preserve">Индивидуальная </w:t>
            </w:r>
          </w:p>
          <w:p w:rsidR="00F018F6" w:rsidRPr="00D82EDD" w:rsidRDefault="00F018F6" w:rsidP="00D129E2">
            <w:pPr>
              <w:spacing w:after="0" w:line="240" w:lineRule="auto"/>
              <w:jc w:val="center"/>
              <w:rPr>
                <w:rFonts w:ascii="Times New Roman" w:hAnsi="Times New Roman"/>
                <w:b/>
                <w:sz w:val="20"/>
                <w:szCs w:val="20"/>
              </w:rPr>
            </w:pPr>
            <w:r w:rsidRPr="00D82EDD">
              <w:rPr>
                <w:rFonts w:ascii="Times New Roman" w:hAnsi="Times New Roman"/>
                <w:b/>
                <w:sz w:val="20"/>
                <w:szCs w:val="20"/>
              </w:rPr>
              <w:t>работа</w:t>
            </w:r>
          </w:p>
        </w:tc>
        <w:tc>
          <w:tcPr>
            <w:tcW w:w="2128" w:type="dxa"/>
            <w:shd w:val="clear" w:color="auto" w:fill="auto"/>
          </w:tcPr>
          <w:p w:rsidR="00F018F6" w:rsidRPr="00D82EDD" w:rsidRDefault="00F018F6" w:rsidP="00D129E2">
            <w:pPr>
              <w:spacing w:after="0" w:line="240" w:lineRule="auto"/>
              <w:jc w:val="center"/>
              <w:rPr>
                <w:rFonts w:ascii="Times New Roman" w:hAnsi="Times New Roman"/>
                <w:b/>
                <w:sz w:val="20"/>
                <w:szCs w:val="20"/>
              </w:rPr>
            </w:pPr>
            <w:r w:rsidRPr="00D82EDD">
              <w:rPr>
                <w:rFonts w:ascii="Times New Roman" w:hAnsi="Times New Roman"/>
                <w:b/>
                <w:sz w:val="20"/>
                <w:szCs w:val="20"/>
              </w:rPr>
              <w:t>Взаимодействие с родителями/социальными партнерами</w:t>
            </w:r>
          </w:p>
        </w:tc>
      </w:tr>
      <w:tr w:rsidR="00F018F6" w:rsidRPr="00D82EDD" w:rsidTr="00D129E2">
        <w:trPr>
          <w:trHeight w:val="70"/>
        </w:trPr>
        <w:tc>
          <w:tcPr>
            <w:tcW w:w="1008" w:type="dxa"/>
            <w:shd w:val="clear" w:color="auto" w:fill="auto"/>
          </w:tcPr>
          <w:p w:rsidR="00F018F6" w:rsidRPr="00D82EDD" w:rsidRDefault="00F018F6" w:rsidP="00D129E2">
            <w:pPr>
              <w:spacing w:after="0" w:line="240" w:lineRule="auto"/>
              <w:jc w:val="center"/>
              <w:rPr>
                <w:rFonts w:ascii="Times New Roman" w:hAnsi="Times New Roman"/>
                <w:sz w:val="20"/>
                <w:szCs w:val="20"/>
              </w:rPr>
            </w:pPr>
            <w:r w:rsidRPr="00D82EDD">
              <w:rPr>
                <w:rFonts w:ascii="Times New Roman" w:hAnsi="Times New Roman"/>
                <w:sz w:val="20"/>
                <w:szCs w:val="20"/>
              </w:rPr>
              <w:t>1</w:t>
            </w:r>
          </w:p>
        </w:tc>
        <w:tc>
          <w:tcPr>
            <w:tcW w:w="1980" w:type="dxa"/>
            <w:shd w:val="clear" w:color="auto" w:fill="auto"/>
          </w:tcPr>
          <w:p w:rsidR="00F018F6" w:rsidRPr="00D82EDD" w:rsidRDefault="00F018F6" w:rsidP="00D129E2">
            <w:pPr>
              <w:spacing w:after="0" w:line="240" w:lineRule="auto"/>
              <w:jc w:val="center"/>
              <w:rPr>
                <w:rFonts w:ascii="Times New Roman" w:hAnsi="Times New Roman"/>
                <w:sz w:val="20"/>
                <w:szCs w:val="20"/>
              </w:rPr>
            </w:pPr>
            <w:r w:rsidRPr="00D82EDD">
              <w:rPr>
                <w:rFonts w:ascii="Times New Roman" w:hAnsi="Times New Roman"/>
                <w:sz w:val="20"/>
                <w:szCs w:val="20"/>
              </w:rPr>
              <w:t>2</w:t>
            </w:r>
          </w:p>
        </w:tc>
        <w:tc>
          <w:tcPr>
            <w:tcW w:w="5342" w:type="dxa"/>
            <w:shd w:val="clear" w:color="auto" w:fill="auto"/>
          </w:tcPr>
          <w:p w:rsidR="00F018F6" w:rsidRPr="00D82EDD" w:rsidRDefault="00F018F6" w:rsidP="00D129E2">
            <w:pPr>
              <w:spacing w:after="0" w:line="240" w:lineRule="auto"/>
              <w:jc w:val="center"/>
              <w:rPr>
                <w:rFonts w:ascii="Times New Roman" w:hAnsi="Times New Roman"/>
                <w:sz w:val="20"/>
                <w:szCs w:val="20"/>
              </w:rPr>
            </w:pPr>
            <w:r w:rsidRPr="00D82EDD">
              <w:rPr>
                <w:rFonts w:ascii="Times New Roman" w:hAnsi="Times New Roman"/>
                <w:sz w:val="20"/>
                <w:szCs w:val="20"/>
              </w:rPr>
              <w:t>3</w:t>
            </w:r>
          </w:p>
        </w:tc>
        <w:tc>
          <w:tcPr>
            <w:tcW w:w="2268" w:type="dxa"/>
            <w:gridSpan w:val="2"/>
            <w:shd w:val="clear" w:color="auto" w:fill="auto"/>
          </w:tcPr>
          <w:p w:rsidR="00F018F6" w:rsidRPr="00D82EDD" w:rsidRDefault="00F018F6" w:rsidP="00D129E2">
            <w:pPr>
              <w:spacing w:after="0" w:line="240" w:lineRule="auto"/>
              <w:jc w:val="center"/>
              <w:rPr>
                <w:rFonts w:ascii="Times New Roman" w:hAnsi="Times New Roman"/>
                <w:sz w:val="20"/>
                <w:szCs w:val="20"/>
              </w:rPr>
            </w:pPr>
            <w:r w:rsidRPr="00D82EDD">
              <w:rPr>
                <w:rFonts w:ascii="Times New Roman" w:hAnsi="Times New Roman"/>
                <w:sz w:val="20"/>
                <w:szCs w:val="20"/>
              </w:rPr>
              <w:t>4</w:t>
            </w:r>
          </w:p>
        </w:tc>
        <w:tc>
          <w:tcPr>
            <w:tcW w:w="1984" w:type="dxa"/>
            <w:gridSpan w:val="2"/>
            <w:shd w:val="clear" w:color="auto" w:fill="auto"/>
          </w:tcPr>
          <w:p w:rsidR="00F018F6" w:rsidRPr="00D82EDD" w:rsidRDefault="00F018F6" w:rsidP="00D129E2">
            <w:pPr>
              <w:spacing w:after="0" w:line="240" w:lineRule="auto"/>
              <w:jc w:val="center"/>
              <w:rPr>
                <w:rFonts w:ascii="Times New Roman" w:hAnsi="Times New Roman"/>
                <w:sz w:val="20"/>
                <w:szCs w:val="20"/>
              </w:rPr>
            </w:pPr>
            <w:r w:rsidRPr="00D82EDD">
              <w:rPr>
                <w:rFonts w:ascii="Times New Roman" w:hAnsi="Times New Roman"/>
                <w:sz w:val="20"/>
                <w:szCs w:val="20"/>
              </w:rPr>
              <w:t>5</w:t>
            </w:r>
          </w:p>
        </w:tc>
        <w:tc>
          <w:tcPr>
            <w:tcW w:w="2128" w:type="dxa"/>
            <w:shd w:val="clear" w:color="auto" w:fill="auto"/>
          </w:tcPr>
          <w:p w:rsidR="00F018F6" w:rsidRPr="00D82EDD" w:rsidRDefault="00F018F6" w:rsidP="00D129E2">
            <w:pPr>
              <w:spacing w:after="0" w:line="240" w:lineRule="auto"/>
              <w:jc w:val="center"/>
              <w:rPr>
                <w:rFonts w:ascii="Times New Roman" w:hAnsi="Times New Roman"/>
                <w:sz w:val="20"/>
                <w:szCs w:val="20"/>
              </w:rPr>
            </w:pPr>
            <w:r w:rsidRPr="00D82EDD">
              <w:rPr>
                <w:rFonts w:ascii="Times New Roman" w:hAnsi="Times New Roman"/>
                <w:sz w:val="20"/>
                <w:szCs w:val="20"/>
              </w:rPr>
              <w:t>6</w:t>
            </w:r>
          </w:p>
        </w:tc>
      </w:tr>
      <w:tr w:rsidR="00F018F6" w:rsidRPr="00D82EDD" w:rsidTr="00D129E2">
        <w:trPr>
          <w:cantSplit/>
          <w:trHeight w:val="919"/>
        </w:trPr>
        <w:tc>
          <w:tcPr>
            <w:tcW w:w="1008" w:type="dxa"/>
            <w:vMerge w:val="restart"/>
            <w:shd w:val="clear" w:color="auto" w:fill="auto"/>
            <w:textDirection w:val="btLr"/>
          </w:tcPr>
          <w:p w:rsidR="00F018F6" w:rsidRPr="00D82EDD" w:rsidRDefault="00F018F6" w:rsidP="00D129E2">
            <w:pPr>
              <w:spacing w:after="0" w:line="240" w:lineRule="auto"/>
              <w:ind w:left="113" w:right="113"/>
              <w:jc w:val="center"/>
              <w:rPr>
                <w:rFonts w:ascii="Times New Roman" w:hAnsi="Times New Roman"/>
                <w:b/>
                <w:sz w:val="20"/>
                <w:szCs w:val="20"/>
              </w:rPr>
            </w:pPr>
            <w:r>
              <w:rPr>
                <w:rFonts w:ascii="Times New Roman" w:hAnsi="Times New Roman"/>
                <w:b/>
                <w:sz w:val="20"/>
                <w:szCs w:val="20"/>
              </w:rPr>
              <w:t>25</w:t>
            </w:r>
            <w:r w:rsidRPr="00D82EDD">
              <w:rPr>
                <w:rFonts w:ascii="Times New Roman" w:hAnsi="Times New Roman"/>
                <w:b/>
                <w:sz w:val="20"/>
                <w:szCs w:val="20"/>
              </w:rPr>
              <w:t xml:space="preserve"> октября - вторник</w:t>
            </w:r>
          </w:p>
          <w:p w:rsidR="00F018F6" w:rsidRPr="00D82EDD" w:rsidRDefault="00F018F6" w:rsidP="00D129E2">
            <w:pPr>
              <w:spacing w:after="0" w:line="240" w:lineRule="auto"/>
              <w:ind w:left="113" w:right="113"/>
              <w:jc w:val="center"/>
              <w:rPr>
                <w:rFonts w:ascii="Times New Roman" w:hAnsi="Times New Roman"/>
                <w:b/>
                <w:sz w:val="20"/>
                <w:szCs w:val="20"/>
              </w:rPr>
            </w:pPr>
            <w:r>
              <w:rPr>
                <w:rFonts w:ascii="Times New Roman" w:hAnsi="Times New Roman"/>
                <w:b/>
                <w:sz w:val="20"/>
                <w:szCs w:val="20"/>
              </w:rPr>
              <w:t>Мир животных.</w:t>
            </w:r>
            <w:r w:rsidRPr="00D82EDD">
              <w:rPr>
                <w:rFonts w:ascii="Times New Roman" w:hAnsi="Times New Roman"/>
                <w:b/>
                <w:sz w:val="20"/>
                <w:szCs w:val="20"/>
              </w:rPr>
              <w:t xml:space="preserve"> Мир птиц.</w:t>
            </w:r>
          </w:p>
        </w:tc>
        <w:tc>
          <w:tcPr>
            <w:tcW w:w="1980" w:type="dxa"/>
            <w:shd w:val="clear" w:color="auto" w:fill="auto"/>
          </w:tcPr>
          <w:p w:rsidR="00F018F6" w:rsidRPr="00D82EDD" w:rsidRDefault="00F018F6" w:rsidP="00D129E2">
            <w:pPr>
              <w:rPr>
                <w:rFonts w:ascii="Times New Roman" w:hAnsi="Times New Roman"/>
                <w:b/>
                <w:bCs/>
                <w:color w:val="0F1419"/>
                <w:sz w:val="20"/>
                <w:szCs w:val="20"/>
                <w:u w:val="single"/>
              </w:rPr>
            </w:pPr>
            <w:r w:rsidRPr="00D82EDD">
              <w:rPr>
                <w:rFonts w:ascii="Times New Roman" w:hAnsi="Times New Roman"/>
                <w:b/>
                <w:sz w:val="20"/>
                <w:szCs w:val="20"/>
                <w:u w:val="single"/>
              </w:rPr>
              <w:t>Утро</w:t>
            </w:r>
          </w:p>
          <w:p w:rsidR="00F018F6" w:rsidRPr="00D82EDD" w:rsidRDefault="00F018F6" w:rsidP="00D129E2">
            <w:pPr>
              <w:rPr>
                <w:rFonts w:ascii="Times New Roman" w:hAnsi="Times New Roman"/>
                <w:b/>
                <w:sz w:val="20"/>
                <w:szCs w:val="20"/>
              </w:rPr>
            </w:pPr>
            <w:r w:rsidRPr="00D82EDD">
              <w:rPr>
                <w:rFonts w:ascii="Times New Roman" w:hAnsi="Times New Roman"/>
                <w:b/>
                <w:bCs/>
                <w:color w:val="0F1419"/>
                <w:sz w:val="20"/>
                <w:szCs w:val="20"/>
              </w:rPr>
              <w:t>Утренняя гимнастика.</w:t>
            </w:r>
          </w:p>
        </w:tc>
        <w:tc>
          <w:tcPr>
            <w:tcW w:w="5342" w:type="dxa"/>
            <w:shd w:val="clear" w:color="auto" w:fill="auto"/>
          </w:tcPr>
          <w:p w:rsidR="00F018F6" w:rsidRPr="00D82EDD" w:rsidRDefault="00F018F6" w:rsidP="00D129E2">
            <w:pPr>
              <w:spacing w:after="0" w:line="240" w:lineRule="auto"/>
              <w:rPr>
                <w:rFonts w:ascii="Times New Roman" w:hAnsi="Times New Roman"/>
                <w:b/>
                <w:sz w:val="20"/>
                <w:szCs w:val="20"/>
              </w:rPr>
            </w:pPr>
          </w:p>
          <w:p w:rsidR="00F018F6" w:rsidRPr="00D82EDD" w:rsidRDefault="00F018F6" w:rsidP="00D129E2">
            <w:pPr>
              <w:spacing w:after="0" w:line="240" w:lineRule="auto"/>
              <w:rPr>
                <w:rFonts w:ascii="Times New Roman" w:hAnsi="Times New Roman"/>
                <w:b/>
                <w:sz w:val="20"/>
                <w:szCs w:val="20"/>
              </w:rPr>
            </w:pPr>
          </w:p>
          <w:p w:rsidR="00F018F6" w:rsidRPr="00D82EDD" w:rsidRDefault="00F018F6" w:rsidP="00D129E2">
            <w:pPr>
              <w:spacing w:after="0" w:line="240" w:lineRule="auto"/>
              <w:rPr>
                <w:rFonts w:ascii="Times New Roman" w:hAnsi="Times New Roman"/>
                <w:sz w:val="20"/>
                <w:szCs w:val="20"/>
              </w:rPr>
            </w:pPr>
            <w:r w:rsidRPr="00D82EDD">
              <w:rPr>
                <w:rFonts w:ascii="Times New Roman" w:hAnsi="Times New Roman"/>
                <w:b/>
                <w:sz w:val="20"/>
                <w:szCs w:val="20"/>
              </w:rPr>
              <w:t>Цель:</w:t>
            </w:r>
            <w:r>
              <w:rPr>
                <w:rFonts w:ascii="Times New Roman" w:hAnsi="Times New Roman"/>
                <w:sz w:val="20"/>
                <w:szCs w:val="20"/>
              </w:rPr>
              <w:t xml:space="preserve"> поднять мышечный </w:t>
            </w:r>
            <w:r w:rsidRPr="00D82EDD">
              <w:rPr>
                <w:rFonts w:ascii="Times New Roman" w:hAnsi="Times New Roman"/>
                <w:sz w:val="20"/>
                <w:szCs w:val="20"/>
              </w:rPr>
              <w:t>и эмоциональный тонус.</w:t>
            </w:r>
          </w:p>
          <w:p w:rsidR="00F018F6" w:rsidRPr="00D82EDD" w:rsidRDefault="00F018F6" w:rsidP="00D129E2">
            <w:pPr>
              <w:spacing w:after="0" w:line="240" w:lineRule="auto"/>
              <w:rPr>
                <w:rFonts w:ascii="Times New Roman" w:hAnsi="Times New Roman"/>
                <w:sz w:val="20"/>
                <w:szCs w:val="20"/>
              </w:rPr>
            </w:pPr>
          </w:p>
        </w:tc>
        <w:tc>
          <w:tcPr>
            <w:tcW w:w="2268" w:type="dxa"/>
            <w:gridSpan w:val="2"/>
            <w:shd w:val="clear" w:color="auto" w:fill="auto"/>
          </w:tcPr>
          <w:p w:rsidR="00F018F6" w:rsidRPr="00D82EDD" w:rsidRDefault="00F018F6" w:rsidP="00D129E2">
            <w:pPr>
              <w:spacing w:after="0" w:line="240" w:lineRule="auto"/>
              <w:rPr>
                <w:rFonts w:ascii="Times New Roman" w:hAnsi="Times New Roman"/>
                <w:b/>
                <w:sz w:val="20"/>
                <w:szCs w:val="20"/>
              </w:rPr>
            </w:pPr>
          </w:p>
          <w:p w:rsidR="00F018F6" w:rsidRPr="00D82EDD" w:rsidRDefault="00F018F6" w:rsidP="00D129E2">
            <w:pPr>
              <w:spacing w:after="0" w:line="240" w:lineRule="auto"/>
              <w:rPr>
                <w:rFonts w:ascii="Times New Roman" w:hAnsi="Times New Roman"/>
                <w:b/>
                <w:sz w:val="20"/>
                <w:szCs w:val="20"/>
              </w:rPr>
            </w:pPr>
          </w:p>
          <w:p w:rsidR="00F018F6" w:rsidRPr="00D82EDD" w:rsidRDefault="00F018F6" w:rsidP="00D129E2">
            <w:pPr>
              <w:spacing w:after="0" w:line="240" w:lineRule="auto"/>
              <w:rPr>
                <w:rFonts w:ascii="Times New Roman" w:hAnsi="Times New Roman"/>
                <w:sz w:val="20"/>
                <w:szCs w:val="20"/>
              </w:rPr>
            </w:pPr>
            <w:r w:rsidRPr="00CA2E91">
              <w:rPr>
                <w:rFonts w:ascii="Times New Roman" w:hAnsi="Times New Roman"/>
                <w:b/>
                <w:sz w:val="20"/>
                <w:szCs w:val="20"/>
              </w:rPr>
              <w:t>Спортивный зал</w:t>
            </w:r>
          </w:p>
        </w:tc>
        <w:tc>
          <w:tcPr>
            <w:tcW w:w="1984" w:type="dxa"/>
            <w:gridSpan w:val="2"/>
            <w:vMerge w:val="restart"/>
            <w:shd w:val="clear" w:color="auto" w:fill="auto"/>
          </w:tcPr>
          <w:p w:rsidR="00F018F6" w:rsidRPr="00D82EDD" w:rsidRDefault="00F018F6" w:rsidP="00D129E2">
            <w:pPr>
              <w:spacing w:after="0" w:line="240" w:lineRule="auto"/>
              <w:rPr>
                <w:rFonts w:ascii="Times New Roman" w:hAnsi="Times New Roman"/>
                <w:b/>
                <w:sz w:val="20"/>
                <w:szCs w:val="20"/>
              </w:rPr>
            </w:pPr>
          </w:p>
          <w:p w:rsidR="00F018F6" w:rsidRPr="00CA5753" w:rsidRDefault="00F018F6" w:rsidP="00D129E2">
            <w:pPr>
              <w:shd w:val="clear" w:color="auto" w:fill="FFFFFF"/>
              <w:spacing w:after="0" w:line="240" w:lineRule="auto"/>
              <w:rPr>
                <w:rFonts w:ascii="Times New Roman" w:hAnsi="Times New Roman" w:cs="Times New Roman"/>
                <w:sz w:val="20"/>
                <w:szCs w:val="20"/>
              </w:rPr>
            </w:pPr>
            <w:r w:rsidRPr="00CA5753">
              <w:rPr>
                <w:rFonts w:ascii="Times New Roman" w:hAnsi="Times New Roman" w:cs="Times New Roman"/>
                <w:spacing w:val="-3"/>
                <w:sz w:val="20"/>
                <w:szCs w:val="20"/>
              </w:rPr>
              <w:t>Игровое упражнение «Прыгни дальше»</w:t>
            </w:r>
          </w:p>
          <w:p w:rsidR="00F018F6" w:rsidRPr="00CA5753" w:rsidRDefault="00F018F6" w:rsidP="00D129E2">
            <w:pPr>
              <w:shd w:val="clear" w:color="auto" w:fill="FFFFFF"/>
              <w:spacing w:after="0" w:line="240" w:lineRule="auto"/>
              <w:rPr>
                <w:rFonts w:ascii="Times New Roman" w:hAnsi="Times New Roman" w:cs="Times New Roman"/>
                <w:sz w:val="20"/>
                <w:szCs w:val="20"/>
              </w:rPr>
            </w:pPr>
            <w:r w:rsidRPr="00CA5753">
              <w:rPr>
                <w:rFonts w:ascii="Times New Roman" w:hAnsi="Times New Roman" w:cs="Times New Roman"/>
                <w:iCs/>
                <w:spacing w:val="1"/>
                <w:sz w:val="20"/>
                <w:szCs w:val="20"/>
              </w:rPr>
              <w:t xml:space="preserve">Цели: </w:t>
            </w:r>
            <w:r w:rsidRPr="00CA5753">
              <w:rPr>
                <w:rFonts w:ascii="Times New Roman" w:hAnsi="Times New Roman" w:cs="Times New Roman"/>
                <w:spacing w:val="1"/>
                <w:sz w:val="20"/>
                <w:szCs w:val="20"/>
              </w:rPr>
              <w:t>учить прыгать в длину с разбега</w:t>
            </w:r>
          </w:p>
          <w:p w:rsidR="00F018F6" w:rsidRPr="00D82EDD" w:rsidRDefault="00F018F6" w:rsidP="00D129E2">
            <w:pPr>
              <w:spacing w:after="0" w:line="240" w:lineRule="auto"/>
              <w:rPr>
                <w:rFonts w:ascii="Times New Roman" w:hAnsi="Times New Roman"/>
                <w:b/>
                <w:sz w:val="20"/>
                <w:szCs w:val="20"/>
              </w:rPr>
            </w:pPr>
          </w:p>
        </w:tc>
        <w:tc>
          <w:tcPr>
            <w:tcW w:w="2128" w:type="dxa"/>
            <w:vMerge w:val="restart"/>
            <w:shd w:val="clear" w:color="auto" w:fill="auto"/>
            <w:textDirection w:val="btLr"/>
          </w:tcPr>
          <w:p w:rsidR="00F018F6" w:rsidRPr="00D82EDD" w:rsidRDefault="00F018F6" w:rsidP="00D129E2">
            <w:pPr>
              <w:spacing w:after="0" w:line="240" w:lineRule="auto"/>
              <w:ind w:left="113" w:right="113"/>
              <w:rPr>
                <w:rFonts w:ascii="Times New Roman" w:eastAsia="Calibri" w:hAnsi="Times New Roman" w:cs="Times New Roman"/>
                <w:b/>
                <w:sz w:val="20"/>
                <w:szCs w:val="20"/>
                <w:lang w:eastAsia="ru-RU"/>
              </w:rPr>
            </w:pPr>
          </w:p>
          <w:p w:rsidR="00F018F6" w:rsidRPr="00D82EDD" w:rsidRDefault="00F018F6" w:rsidP="00D129E2">
            <w:pPr>
              <w:spacing w:after="0" w:line="240" w:lineRule="auto"/>
              <w:ind w:left="113" w:right="113"/>
              <w:rPr>
                <w:rFonts w:ascii="Times New Roman" w:eastAsia="Calibri" w:hAnsi="Times New Roman" w:cs="Times New Roman"/>
                <w:b/>
                <w:sz w:val="20"/>
                <w:szCs w:val="20"/>
                <w:lang w:eastAsia="ru-RU"/>
              </w:rPr>
            </w:pPr>
          </w:p>
          <w:p w:rsidR="00F018F6" w:rsidRPr="000809D5" w:rsidRDefault="00F018F6" w:rsidP="00D129E2">
            <w:pPr>
              <w:pStyle w:val="af"/>
              <w:shd w:val="clear" w:color="auto" w:fill="FFFFFF"/>
              <w:ind w:left="113" w:right="113"/>
              <w:jc w:val="center"/>
              <w:rPr>
                <w:b/>
                <w:sz w:val="22"/>
                <w:szCs w:val="22"/>
              </w:rPr>
            </w:pPr>
            <w:r w:rsidRPr="000809D5">
              <w:rPr>
                <w:b/>
                <w:sz w:val="22"/>
                <w:szCs w:val="22"/>
              </w:rPr>
              <w:t>Шпаргалка для родителей «Что делать, если ребенок не хочет убирать за собой игрушки?»</w:t>
            </w:r>
          </w:p>
          <w:p w:rsidR="00F018F6" w:rsidRPr="00D82EDD" w:rsidRDefault="00F018F6" w:rsidP="00D129E2">
            <w:pPr>
              <w:spacing w:after="0" w:line="240" w:lineRule="auto"/>
              <w:ind w:left="113" w:right="113"/>
              <w:rPr>
                <w:rFonts w:ascii="Times New Roman" w:eastAsia="Calibri" w:hAnsi="Times New Roman" w:cs="Times New Roman"/>
                <w:b/>
                <w:sz w:val="20"/>
                <w:szCs w:val="20"/>
                <w:lang w:eastAsia="ru-RU"/>
              </w:rPr>
            </w:pPr>
          </w:p>
          <w:p w:rsidR="00F018F6" w:rsidRPr="00D82EDD" w:rsidRDefault="00F018F6" w:rsidP="00D129E2">
            <w:pPr>
              <w:spacing w:after="0" w:line="240" w:lineRule="auto"/>
              <w:ind w:left="113" w:right="113"/>
              <w:rPr>
                <w:rFonts w:ascii="Times New Roman" w:eastAsia="Calibri" w:hAnsi="Times New Roman" w:cs="Times New Roman"/>
                <w:b/>
                <w:sz w:val="20"/>
                <w:szCs w:val="20"/>
                <w:lang w:eastAsia="ru-RU"/>
              </w:rPr>
            </w:pPr>
          </w:p>
          <w:p w:rsidR="00F018F6" w:rsidRPr="00D82EDD" w:rsidRDefault="00F018F6" w:rsidP="00D129E2">
            <w:pPr>
              <w:spacing w:after="0" w:line="240" w:lineRule="auto"/>
              <w:ind w:left="113" w:right="113"/>
              <w:rPr>
                <w:rFonts w:ascii="Times New Roman" w:eastAsia="Calibri" w:hAnsi="Times New Roman" w:cs="Times New Roman"/>
                <w:b/>
                <w:sz w:val="20"/>
                <w:szCs w:val="20"/>
                <w:lang w:eastAsia="ru-RU"/>
              </w:rPr>
            </w:pPr>
          </w:p>
          <w:p w:rsidR="00F018F6" w:rsidRPr="00D82EDD" w:rsidRDefault="00F018F6" w:rsidP="00D129E2">
            <w:pPr>
              <w:spacing w:after="0" w:line="240" w:lineRule="auto"/>
              <w:ind w:left="113" w:right="113"/>
              <w:rPr>
                <w:rFonts w:ascii="Times New Roman" w:eastAsia="Calibri" w:hAnsi="Times New Roman" w:cs="Times New Roman"/>
                <w:b/>
                <w:sz w:val="20"/>
                <w:szCs w:val="20"/>
                <w:lang w:eastAsia="ru-RU"/>
              </w:rPr>
            </w:pPr>
          </w:p>
          <w:p w:rsidR="00F018F6" w:rsidRPr="00D82EDD" w:rsidRDefault="00F018F6" w:rsidP="00D129E2">
            <w:pPr>
              <w:spacing w:after="0" w:line="240" w:lineRule="auto"/>
              <w:ind w:left="113" w:right="113"/>
              <w:rPr>
                <w:rFonts w:ascii="Times New Roman" w:eastAsia="Calibri" w:hAnsi="Times New Roman" w:cs="Times New Roman"/>
                <w:b/>
                <w:sz w:val="20"/>
                <w:szCs w:val="20"/>
                <w:lang w:eastAsia="ru-RU"/>
              </w:rPr>
            </w:pPr>
          </w:p>
          <w:p w:rsidR="00F018F6" w:rsidRPr="00D82EDD" w:rsidRDefault="00F018F6" w:rsidP="00D129E2">
            <w:pPr>
              <w:spacing w:after="0" w:line="240" w:lineRule="auto"/>
              <w:ind w:left="113" w:right="113"/>
              <w:rPr>
                <w:rFonts w:ascii="Times New Roman" w:eastAsia="Calibri" w:hAnsi="Times New Roman" w:cs="Times New Roman"/>
                <w:b/>
                <w:sz w:val="20"/>
                <w:szCs w:val="20"/>
                <w:lang w:eastAsia="ru-RU"/>
              </w:rPr>
            </w:pPr>
          </w:p>
          <w:p w:rsidR="00F018F6" w:rsidRPr="00D82EDD" w:rsidRDefault="00F018F6" w:rsidP="00D129E2">
            <w:pPr>
              <w:spacing w:after="0" w:line="240" w:lineRule="auto"/>
              <w:ind w:left="113" w:right="113"/>
              <w:rPr>
                <w:rFonts w:ascii="Times New Roman" w:eastAsia="Calibri" w:hAnsi="Times New Roman" w:cs="Times New Roman"/>
                <w:b/>
                <w:sz w:val="20"/>
                <w:szCs w:val="20"/>
                <w:lang w:eastAsia="ru-RU"/>
              </w:rPr>
            </w:pPr>
          </w:p>
          <w:p w:rsidR="00F018F6" w:rsidRPr="00D82EDD" w:rsidRDefault="00F018F6" w:rsidP="00D129E2">
            <w:pPr>
              <w:spacing w:after="0" w:line="240" w:lineRule="auto"/>
              <w:ind w:left="113" w:right="113"/>
              <w:rPr>
                <w:rFonts w:ascii="Times New Roman" w:eastAsia="Calibri" w:hAnsi="Times New Roman" w:cs="Times New Roman"/>
                <w:b/>
                <w:sz w:val="20"/>
                <w:szCs w:val="20"/>
                <w:lang w:eastAsia="ru-RU"/>
              </w:rPr>
            </w:pPr>
          </w:p>
        </w:tc>
      </w:tr>
      <w:tr w:rsidR="00F018F6" w:rsidRPr="00D82EDD" w:rsidTr="00D129E2">
        <w:trPr>
          <w:cantSplit/>
          <w:trHeight w:val="570"/>
        </w:trPr>
        <w:tc>
          <w:tcPr>
            <w:tcW w:w="1008" w:type="dxa"/>
            <w:vMerge/>
            <w:shd w:val="clear" w:color="auto" w:fill="auto"/>
            <w:textDirection w:val="btLr"/>
          </w:tcPr>
          <w:p w:rsidR="00F018F6" w:rsidRPr="00D82EDD" w:rsidRDefault="00F018F6" w:rsidP="00D129E2">
            <w:pPr>
              <w:spacing w:after="0" w:line="240" w:lineRule="auto"/>
              <w:ind w:left="113" w:right="113"/>
              <w:rPr>
                <w:rFonts w:ascii="Times New Roman" w:hAnsi="Times New Roman"/>
                <w:b/>
                <w:sz w:val="20"/>
                <w:szCs w:val="20"/>
              </w:rPr>
            </w:pPr>
          </w:p>
        </w:tc>
        <w:tc>
          <w:tcPr>
            <w:tcW w:w="1980" w:type="dxa"/>
            <w:shd w:val="clear" w:color="auto" w:fill="auto"/>
          </w:tcPr>
          <w:p w:rsidR="00F018F6" w:rsidRPr="00CA5753" w:rsidRDefault="00F018F6" w:rsidP="00D129E2">
            <w:pPr>
              <w:spacing w:after="0" w:line="240" w:lineRule="auto"/>
              <w:rPr>
                <w:rFonts w:ascii="Times New Roman" w:hAnsi="Times New Roman" w:cs="Times New Roman"/>
                <w:b/>
                <w:sz w:val="20"/>
                <w:szCs w:val="20"/>
              </w:rPr>
            </w:pPr>
            <w:r w:rsidRPr="00CA5753">
              <w:rPr>
                <w:rFonts w:ascii="Times New Roman" w:hAnsi="Times New Roman" w:cs="Times New Roman"/>
                <w:b/>
                <w:sz w:val="20"/>
                <w:szCs w:val="20"/>
              </w:rPr>
              <w:t>Беседа о животных нашего края»</w:t>
            </w:r>
          </w:p>
        </w:tc>
        <w:tc>
          <w:tcPr>
            <w:tcW w:w="5342" w:type="dxa"/>
            <w:shd w:val="clear" w:color="auto" w:fill="auto"/>
          </w:tcPr>
          <w:p w:rsidR="00F018F6" w:rsidRPr="00CA5753" w:rsidRDefault="00F018F6" w:rsidP="00D129E2">
            <w:pPr>
              <w:spacing w:line="240" w:lineRule="auto"/>
              <w:rPr>
                <w:rFonts w:ascii="Times New Roman" w:hAnsi="Times New Roman"/>
                <w:b/>
                <w:sz w:val="20"/>
                <w:szCs w:val="20"/>
              </w:rPr>
            </w:pPr>
            <w:r w:rsidRPr="00CA5753">
              <w:rPr>
                <w:rFonts w:ascii="Times New Roman" w:hAnsi="Times New Roman"/>
                <w:b/>
                <w:sz w:val="20"/>
                <w:szCs w:val="20"/>
              </w:rPr>
              <w:t>Цель:</w:t>
            </w:r>
            <w:r w:rsidRPr="00CA5753">
              <w:rPr>
                <w:rFonts w:ascii="Times New Roman" w:hAnsi="Times New Roman" w:cs="Times New Roman"/>
                <w:sz w:val="20"/>
                <w:szCs w:val="20"/>
              </w:rPr>
              <w:t xml:space="preserve"> расширить представления о диких животных, условиях их жизни</w:t>
            </w:r>
          </w:p>
        </w:tc>
        <w:tc>
          <w:tcPr>
            <w:tcW w:w="2268" w:type="dxa"/>
            <w:gridSpan w:val="2"/>
            <w:shd w:val="clear" w:color="auto" w:fill="auto"/>
          </w:tcPr>
          <w:p w:rsidR="00F018F6" w:rsidRPr="008366AD" w:rsidRDefault="00F018F6" w:rsidP="001A29B3">
            <w:pPr>
              <w:spacing w:after="0" w:line="240" w:lineRule="auto"/>
              <w:jc w:val="center"/>
              <w:rPr>
                <w:rFonts w:ascii="Times New Roman" w:hAnsi="Times New Roman"/>
                <w:b/>
                <w:bCs/>
                <w:color w:val="0F1419"/>
                <w:sz w:val="20"/>
                <w:szCs w:val="20"/>
              </w:rPr>
            </w:pPr>
            <w:r w:rsidRPr="008366AD">
              <w:rPr>
                <w:rFonts w:ascii="Times New Roman" w:hAnsi="Times New Roman"/>
                <w:b/>
                <w:bCs/>
                <w:color w:val="0F1419"/>
                <w:sz w:val="20"/>
                <w:szCs w:val="20"/>
              </w:rPr>
              <w:t>Дружный круг</w:t>
            </w:r>
          </w:p>
        </w:tc>
        <w:tc>
          <w:tcPr>
            <w:tcW w:w="1984" w:type="dxa"/>
            <w:gridSpan w:val="2"/>
            <w:vMerge/>
            <w:shd w:val="clear" w:color="auto" w:fill="auto"/>
          </w:tcPr>
          <w:p w:rsidR="00F018F6" w:rsidRPr="00D82EDD" w:rsidRDefault="00F018F6" w:rsidP="00D129E2">
            <w:pPr>
              <w:spacing w:after="0" w:line="240" w:lineRule="auto"/>
              <w:rPr>
                <w:rFonts w:ascii="Times New Roman" w:hAnsi="Times New Roman"/>
                <w:sz w:val="20"/>
                <w:szCs w:val="20"/>
              </w:rPr>
            </w:pPr>
          </w:p>
        </w:tc>
        <w:tc>
          <w:tcPr>
            <w:tcW w:w="2128" w:type="dxa"/>
            <w:vMerge/>
            <w:shd w:val="clear" w:color="auto" w:fill="auto"/>
          </w:tcPr>
          <w:p w:rsidR="00F018F6" w:rsidRPr="00D82EDD" w:rsidRDefault="00F018F6" w:rsidP="00D129E2">
            <w:pPr>
              <w:spacing w:after="0" w:line="240" w:lineRule="auto"/>
              <w:rPr>
                <w:rFonts w:ascii="Times New Roman" w:eastAsia="Calibri" w:hAnsi="Times New Roman" w:cs="Times New Roman"/>
                <w:b/>
                <w:sz w:val="20"/>
                <w:szCs w:val="20"/>
                <w:lang w:eastAsia="ru-RU"/>
              </w:rPr>
            </w:pPr>
          </w:p>
        </w:tc>
      </w:tr>
      <w:tr w:rsidR="00F018F6" w:rsidRPr="00D82EDD" w:rsidTr="00D129E2">
        <w:trPr>
          <w:cantSplit/>
          <w:trHeight w:val="833"/>
        </w:trPr>
        <w:tc>
          <w:tcPr>
            <w:tcW w:w="1008" w:type="dxa"/>
            <w:vMerge/>
            <w:shd w:val="clear" w:color="auto" w:fill="auto"/>
            <w:textDirection w:val="btLr"/>
          </w:tcPr>
          <w:p w:rsidR="00F018F6" w:rsidRPr="00D82EDD" w:rsidRDefault="00F018F6" w:rsidP="00D129E2">
            <w:pPr>
              <w:spacing w:after="0" w:line="240" w:lineRule="auto"/>
              <w:ind w:left="113" w:right="113"/>
              <w:rPr>
                <w:rFonts w:ascii="Times New Roman" w:hAnsi="Times New Roman"/>
                <w:b/>
                <w:sz w:val="20"/>
                <w:szCs w:val="20"/>
              </w:rPr>
            </w:pPr>
          </w:p>
        </w:tc>
        <w:tc>
          <w:tcPr>
            <w:tcW w:w="1980" w:type="dxa"/>
            <w:shd w:val="clear" w:color="auto" w:fill="auto"/>
          </w:tcPr>
          <w:p w:rsidR="00F018F6" w:rsidRPr="00CA5753" w:rsidRDefault="00F018F6" w:rsidP="00D129E2">
            <w:pPr>
              <w:spacing w:after="0" w:line="240" w:lineRule="auto"/>
              <w:rPr>
                <w:rFonts w:ascii="Times New Roman" w:hAnsi="Times New Roman" w:cs="Times New Roman"/>
                <w:b/>
                <w:sz w:val="20"/>
                <w:szCs w:val="20"/>
              </w:rPr>
            </w:pPr>
            <w:r w:rsidRPr="00CA5753">
              <w:rPr>
                <w:rFonts w:ascii="Times New Roman" w:hAnsi="Times New Roman" w:cs="Times New Roman"/>
                <w:b/>
                <w:sz w:val="20"/>
                <w:szCs w:val="20"/>
              </w:rPr>
              <w:t xml:space="preserve">Настольные игры «Шнурочки», «Мозаика», «Пазлы» </w:t>
            </w:r>
          </w:p>
        </w:tc>
        <w:tc>
          <w:tcPr>
            <w:tcW w:w="5342" w:type="dxa"/>
            <w:shd w:val="clear" w:color="auto" w:fill="auto"/>
          </w:tcPr>
          <w:p w:rsidR="00F018F6" w:rsidRDefault="00F018F6" w:rsidP="00D129E2">
            <w:pPr>
              <w:spacing w:after="0" w:line="240" w:lineRule="auto"/>
              <w:rPr>
                <w:rFonts w:ascii="Times New Roman" w:hAnsi="Times New Roman"/>
                <w:b/>
                <w:sz w:val="20"/>
                <w:szCs w:val="20"/>
              </w:rPr>
            </w:pPr>
          </w:p>
          <w:p w:rsidR="00F018F6" w:rsidRPr="00CA5753" w:rsidRDefault="00F018F6" w:rsidP="00D129E2">
            <w:pPr>
              <w:spacing w:after="0" w:line="240" w:lineRule="auto"/>
              <w:rPr>
                <w:rFonts w:ascii="Times New Roman" w:hAnsi="Times New Roman"/>
                <w:sz w:val="20"/>
                <w:szCs w:val="20"/>
              </w:rPr>
            </w:pPr>
            <w:r w:rsidRPr="00CA5753">
              <w:rPr>
                <w:rFonts w:ascii="Times New Roman" w:hAnsi="Times New Roman"/>
                <w:b/>
                <w:sz w:val="20"/>
                <w:szCs w:val="20"/>
              </w:rPr>
              <w:t>Цель:</w:t>
            </w:r>
            <w:r w:rsidRPr="00CA5753">
              <w:rPr>
                <w:rFonts w:ascii="Times New Roman" w:hAnsi="Times New Roman" w:cs="Times New Roman"/>
                <w:sz w:val="20"/>
                <w:szCs w:val="20"/>
              </w:rPr>
              <w:t xml:space="preserve"> развитие мышления и моторики рук</w:t>
            </w:r>
          </w:p>
        </w:tc>
        <w:tc>
          <w:tcPr>
            <w:tcW w:w="2268" w:type="dxa"/>
            <w:gridSpan w:val="2"/>
            <w:shd w:val="clear" w:color="auto" w:fill="auto"/>
          </w:tcPr>
          <w:p w:rsidR="00F018F6" w:rsidRPr="008366AD" w:rsidRDefault="00F018F6" w:rsidP="001A29B3">
            <w:pPr>
              <w:ind w:right="-456"/>
              <w:jc w:val="center"/>
              <w:rPr>
                <w:rFonts w:ascii="Times New Roman" w:hAnsi="Times New Roman"/>
                <w:bCs/>
                <w:color w:val="0F1419"/>
                <w:sz w:val="20"/>
                <w:szCs w:val="20"/>
              </w:rPr>
            </w:pPr>
            <w:r>
              <w:rPr>
                <w:rFonts w:ascii="Times New Roman" w:hAnsi="Times New Roman"/>
                <w:b/>
                <w:bCs/>
                <w:color w:val="0F1419"/>
                <w:sz w:val="20"/>
                <w:szCs w:val="20"/>
              </w:rPr>
              <w:t>Центр познания</w:t>
            </w:r>
          </w:p>
        </w:tc>
        <w:tc>
          <w:tcPr>
            <w:tcW w:w="1984" w:type="dxa"/>
            <w:gridSpan w:val="2"/>
            <w:vMerge/>
            <w:shd w:val="clear" w:color="auto" w:fill="auto"/>
          </w:tcPr>
          <w:p w:rsidR="00F018F6" w:rsidRPr="00D82EDD" w:rsidRDefault="00F018F6" w:rsidP="00D129E2">
            <w:pPr>
              <w:spacing w:after="0" w:line="240" w:lineRule="auto"/>
              <w:rPr>
                <w:rFonts w:ascii="Times New Roman" w:hAnsi="Times New Roman"/>
                <w:sz w:val="20"/>
                <w:szCs w:val="20"/>
              </w:rPr>
            </w:pPr>
          </w:p>
        </w:tc>
        <w:tc>
          <w:tcPr>
            <w:tcW w:w="2128" w:type="dxa"/>
            <w:vMerge/>
            <w:shd w:val="clear" w:color="auto" w:fill="auto"/>
          </w:tcPr>
          <w:p w:rsidR="00F018F6" w:rsidRPr="00D82EDD" w:rsidRDefault="00F018F6" w:rsidP="00D129E2">
            <w:pPr>
              <w:spacing w:after="0" w:line="240" w:lineRule="auto"/>
              <w:rPr>
                <w:rFonts w:ascii="Times New Roman" w:eastAsia="Calibri" w:hAnsi="Times New Roman" w:cs="Times New Roman"/>
                <w:b/>
                <w:sz w:val="20"/>
                <w:szCs w:val="20"/>
                <w:lang w:eastAsia="ru-RU"/>
              </w:rPr>
            </w:pPr>
          </w:p>
        </w:tc>
      </w:tr>
      <w:tr w:rsidR="00F018F6" w:rsidRPr="00D82EDD" w:rsidTr="00D129E2">
        <w:trPr>
          <w:cantSplit/>
          <w:trHeight w:val="563"/>
        </w:trPr>
        <w:tc>
          <w:tcPr>
            <w:tcW w:w="1008" w:type="dxa"/>
            <w:vMerge/>
            <w:shd w:val="clear" w:color="auto" w:fill="auto"/>
            <w:textDirection w:val="btLr"/>
          </w:tcPr>
          <w:p w:rsidR="00F018F6" w:rsidRPr="00D82EDD" w:rsidRDefault="00F018F6" w:rsidP="00D129E2">
            <w:pPr>
              <w:spacing w:after="0" w:line="240" w:lineRule="auto"/>
              <w:ind w:left="113" w:right="113"/>
              <w:rPr>
                <w:rFonts w:ascii="Times New Roman" w:hAnsi="Times New Roman"/>
                <w:b/>
                <w:sz w:val="20"/>
                <w:szCs w:val="20"/>
              </w:rPr>
            </w:pPr>
          </w:p>
        </w:tc>
        <w:tc>
          <w:tcPr>
            <w:tcW w:w="1980" w:type="dxa"/>
            <w:shd w:val="clear" w:color="auto" w:fill="auto"/>
          </w:tcPr>
          <w:p w:rsidR="00F018F6" w:rsidRPr="00CA5753" w:rsidRDefault="00F018F6" w:rsidP="00D129E2">
            <w:pPr>
              <w:shd w:val="clear" w:color="auto" w:fill="FFFFFF"/>
              <w:spacing w:after="0" w:line="240" w:lineRule="auto"/>
              <w:rPr>
                <w:rFonts w:ascii="Times New Roman" w:hAnsi="Times New Roman" w:cs="Times New Roman"/>
                <w:b/>
                <w:sz w:val="20"/>
                <w:szCs w:val="20"/>
              </w:rPr>
            </w:pPr>
            <w:r w:rsidRPr="00CA5753">
              <w:rPr>
                <w:rFonts w:ascii="Times New Roman" w:hAnsi="Times New Roman" w:cs="Times New Roman"/>
                <w:b/>
                <w:sz w:val="20"/>
                <w:szCs w:val="20"/>
              </w:rPr>
              <w:t>Рассматривание книг с иллюстрациями животных и домашних птиц</w:t>
            </w:r>
          </w:p>
        </w:tc>
        <w:tc>
          <w:tcPr>
            <w:tcW w:w="5342" w:type="dxa"/>
            <w:shd w:val="clear" w:color="auto" w:fill="auto"/>
          </w:tcPr>
          <w:p w:rsidR="00F018F6" w:rsidRDefault="00F018F6" w:rsidP="00D129E2">
            <w:pPr>
              <w:spacing w:after="0" w:line="240" w:lineRule="auto"/>
              <w:ind w:right="-456"/>
              <w:rPr>
                <w:rFonts w:ascii="Times New Roman" w:hAnsi="Times New Roman"/>
                <w:b/>
                <w:sz w:val="20"/>
                <w:szCs w:val="20"/>
              </w:rPr>
            </w:pPr>
          </w:p>
          <w:p w:rsidR="00F018F6" w:rsidRDefault="00F018F6" w:rsidP="00D129E2">
            <w:pPr>
              <w:spacing w:after="0" w:line="240" w:lineRule="auto"/>
              <w:ind w:right="-456"/>
              <w:rPr>
                <w:rFonts w:ascii="Times New Roman" w:hAnsi="Times New Roman"/>
                <w:b/>
                <w:sz w:val="20"/>
                <w:szCs w:val="20"/>
              </w:rPr>
            </w:pPr>
          </w:p>
          <w:p w:rsidR="00F018F6" w:rsidRPr="00CA5753" w:rsidRDefault="00F018F6" w:rsidP="00D129E2">
            <w:pPr>
              <w:spacing w:after="0" w:line="240" w:lineRule="auto"/>
              <w:ind w:right="-456"/>
              <w:rPr>
                <w:rFonts w:ascii="Times New Roman" w:hAnsi="Times New Roman"/>
                <w:b/>
                <w:sz w:val="20"/>
                <w:szCs w:val="20"/>
              </w:rPr>
            </w:pPr>
            <w:r w:rsidRPr="00CA5753">
              <w:rPr>
                <w:rFonts w:ascii="Times New Roman" w:hAnsi="Times New Roman"/>
                <w:b/>
                <w:sz w:val="20"/>
                <w:szCs w:val="20"/>
              </w:rPr>
              <w:t>Цель:</w:t>
            </w:r>
            <w:r w:rsidRPr="00CA5753">
              <w:rPr>
                <w:rFonts w:ascii="Times New Roman" w:hAnsi="Times New Roman" w:cs="Times New Roman"/>
                <w:sz w:val="20"/>
                <w:szCs w:val="20"/>
              </w:rPr>
              <w:t xml:space="preserve"> воспитывать у детей самостоятельность</w:t>
            </w:r>
          </w:p>
        </w:tc>
        <w:tc>
          <w:tcPr>
            <w:tcW w:w="2268" w:type="dxa"/>
            <w:gridSpan w:val="2"/>
            <w:shd w:val="clear" w:color="auto" w:fill="auto"/>
          </w:tcPr>
          <w:p w:rsidR="00F018F6" w:rsidRDefault="00F018F6" w:rsidP="001A29B3">
            <w:pPr>
              <w:spacing w:after="0"/>
              <w:jc w:val="center"/>
              <w:rPr>
                <w:rFonts w:ascii="Times New Roman" w:hAnsi="Times New Roman"/>
                <w:bCs/>
                <w:color w:val="0F1419"/>
                <w:sz w:val="20"/>
                <w:szCs w:val="20"/>
              </w:rPr>
            </w:pPr>
            <w:r w:rsidRPr="008366AD">
              <w:rPr>
                <w:rFonts w:ascii="Times New Roman" w:hAnsi="Times New Roman"/>
                <w:b/>
                <w:bCs/>
                <w:color w:val="0F1419"/>
                <w:sz w:val="20"/>
                <w:szCs w:val="20"/>
              </w:rPr>
              <w:t>Центр книги</w:t>
            </w:r>
          </w:p>
          <w:p w:rsidR="00F018F6" w:rsidRPr="00D82EDD" w:rsidRDefault="00F018F6" w:rsidP="001A29B3">
            <w:pPr>
              <w:jc w:val="center"/>
              <w:rPr>
                <w:rFonts w:ascii="Times New Roman" w:hAnsi="Times New Roman"/>
                <w:bCs/>
                <w:color w:val="0F1419"/>
                <w:sz w:val="20"/>
                <w:szCs w:val="20"/>
              </w:rPr>
            </w:pPr>
            <w:r>
              <w:rPr>
                <w:rFonts w:ascii="Times New Roman" w:hAnsi="Times New Roman"/>
                <w:bCs/>
                <w:color w:val="0F1419"/>
                <w:sz w:val="20"/>
                <w:szCs w:val="20"/>
              </w:rPr>
              <w:t>(иллюстрации животных, птиц)</w:t>
            </w:r>
          </w:p>
        </w:tc>
        <w:tc>
          <w:tcPr>
            <w:tcW w:w="1984" w:type="dxa"/>
            <w:gridSpan w:val="2"/>
            <w:vMerge/>
            <w:shd w:val="clear" w:color="auto" w:fill="auto"/>
          </w:tcPr>
          <w:p w:rsidR="00F018F6" w:rsidRPr="00D82EDD" w:rsidRDefault="00F018F6" w:rsidP="00D129E2">
            <w:pPr>
              <w:spacing w:after="0" w:line="240" w:lineRule="auto"/>
              <w:rPr>
                <w:rFonts w:ascii="Times New Roman" w:hAnsi="Times New Roman"/>
                <w:sz w:val="20"/>
                <w:szCs w:val="20"/>
              </w:rPr>
            </w:pPr>
          </w:p>
        </w:tc>
        <w:tc>
          <w:tcPr>
            <w:tcW w:w="2128" w:type="dxa"/>
            <w:vMerge/>
            <w:shd w:val="clear" w:color="auto" w:fill="auto"/>
          </w:tcPr>
          <w:p w:rsidR="00F018F6" w:rsidRPr="00D82EDD" w:rsidRDefault="00F018F6" w:rsidP="00D129E2">
            <w:pPr>
              <w:spacing w:after="0" w:line="240" w:lineRule="auto"/>
              <w:rPr>
                <w:rFonts w:ascii="Times New Roman" w:eastAsia="Calibri" w:hAnsi="Times New Roman" w:cs="Times New Roman"/>
                <w:b/>
                <w:sz w:val="20"/>
                <w:szCs w:val="20"/>
                <w:lang w:eastAsia="ru-RU"/>
              </w:rPr>
            </w:pPr>
          </w:p>
        </w:tc>
      </w:tr>
      <w:tr w:rsidR="00F018F6" w:rsidRPr="00D82EDD" w:rsidTr="00D129E2">
        <w:trPr>
          <w:cantSplit/>
          <w:trHeight w:val="563"/>
        </w:trPr>
        <w:tc>
          <w:tcPr>
            <w:tcW w:w="1008" w:type="dxa"/>
            <w:vMerge/>
            <w:shd w:val="clear" w:color="auto" w:fill="auto"/>
            <w:textDirection w:val="btLr"/>
          </w:tcPr>
          <w:p w:rsidR="00F018F6" w:rsidRPr="00D82EDD" w:rsidRDefault="00F018F6" w:rsidP="00D129E2">
            <w:pPr>
              <w:spacing w:after="0" w:line="240" w:lineRule="auto"/>
              <w:ind w:left="113" w:right="113"/>
              <w:rPr>
                <w:rFonts w:ascii="Times New Roman" w:hAnsi="Times New Roman"/>
                <w:b/>
                <w:sz w:val="20"/>
                <w:szCs w:val="20"/>
              </w:rPr>
            </w:pPr>
          </w:p>
        </w:tc>
        <w:tc>
          <w:tcPr>
            <w:tcW w:w="1980" w:type="dxa"/>
            <w:shd w:val="clear" w:color="auto" w:fill="auto"/>
          </w:tcPr>
          <w:p w:rsidR="00F018F6" w:rsidRPr="00D82EDD" w:rsidRDefault="00F018F6" w:rsidP="00D129E2">
            <w:pPr>
              <w:rPr>
                <w:rFonts w:ascii="Times New Roman" w:hAnsi="Times New Roman"/>
                <w:b/>
                <w:sz w:val="20"/>
                <w:szCs w:val="20"/>
                <w:u w:val="single"/>
              </w:rPr>
            </w:pPr>
            <w:r>
              <w:rPr>
                <w:rFonts w:ascii="Times New Roman" w:hAnsi="Times New Roman"/>
                <w:b/>
                <w:sz w:val="20"/>
                <w:szCs w:val="20"/>
                <w:u w:val="single"/>
              </w:rPr>
              <w:t>О</w:t>
            </w:r>
            <w:r w:rsidRPr="00D82EDD">
              <w:rPr>
                <w:rFonts w:ascii="Times New Roman" w:hAnsi="Times New Roman"/>
                <w:b/>
                <w:sz w:val="20"/>
                <w:szCs w:val="20"/>
                <w:u w:val="single"/>
              </w:rPr>
              <w:t>ОД</w:t>
            </w:r>
          </w:p>
        </w:tc>
        <w:tc>
          <w:tcPr>
            <w:tcW w:w="5342" w:type="dxa"/>
            <w:shd w:val="clear" w:color="auto" w:fill="auto"/>
          </w:tcPr>
          <w:p w:rsidR="00F018F6" w:rsidRPr="00CF52D7" w:rsidRDefault="001A29B3" w:rsidP="00D129E2">
            <w:pPr>
              <w:spacing w:after="0" w:line="240" w:lineRule="auto"/>
              <w:rPr>
                <w:rFonts w:ascii="Times New Roman" w:hAnsi="Times New Roman" w:cs="Times New Roman"/>
                <w:b/>
                <w:sz w:val="20"/>
                <w:szCs w:val="20"/>
              </w:rPr>
            </w:pPr>
            <w:r>
              <w:rPr>
                <w:rFonts w:ascii="Times New Roman" w:hAnsi="Times New Roman" w:cs="Times New Roman"/>
                <w:b/>
                <w:sz w:val="20"/>
                <w:szCs w:val="20"/>
              </w:rPr>
              <w:t>1</w:t>
            </w:r>
            <w:r w:rsidR="00F018F6" w:rsidRPr="00CF52D7">
              <w:rPr>
                <w:rFonts w:ascii="Times New Roman" w:hAnsi="Times New Roman" w:cs="Times New Roman"/>
                <w:b/>
                <w:sz w:val="20"/>
                <w:szCs w:val="20"/>
              </w:rPr>
              <w:t>. Познание. ФЭМП</w:t>
            </w:r>
          </w:p>
          <w:p w:rsidR="00F018F6" w:rsidRPr="00CF52D7" w:rsidRDefault="00F018F6" w:rsidP="00D129E2">
            <w:pPr>
              <w:spacing w:after="0" w:line="240" w:lineRule="auto"/>
              <w:rPr>
                <w:rFonts w:ascii="Times New Roman" w:hAnsi="Times New Roman" w:cs="Times New Roman"/>
                <w:sz w:val="20"/>
                <w:szCs w:val="20"/>
              </w:rPr>
            </w:pPr>
            <w:r w:rsidRPr="00E8712E">
              <w:rPr>
                <w:rFonts w:ascii="Times New Roman" w:hAnsi="Times New Roman"/>
                <w:b/>
                <w:sz w:val="20"/>
                <w:szCs w:val="20"/>
              </w:rPr>
              <w:t>Тема:</w:t>
            </w:r>
            <w:r>
              <w:rPr>
                <w:rFonts w:ascii="Times New Roman" w:hAnsi="Times New Roman"/>
                <w:b/>
                <w:sz w:val="20"/>
                <w:szCs w:val="20"/>
              </w:rPr>
              <w:t xml:space="preserve"> «</w:t>
            </w:r>
            <w:r>
              <w:rPr>
                <w:rFonts w:ascii="Times New Roman" w:hAnsi="Times New Roman"/>
                <w:sz w:val="20"/>
                <w:szCs w:val="20"/>
              </w:rPr>
              <w:t>Покупаем полотенца и платочки»</w:t>
            </w:r>
          </w:p>
          <w:p w:rsidR="00F018F6" w:rsidRDefault="00F018F6" w:rsidP="00D129E2">
            <w:pPr>
              <w:spacing w:after="0" w:line="240" w:lineRule="auto"/>
              <w:ind w:right="-456"/>
              <w:rPr>
                <w:rFonts w:ascii="Times New Roman" w:hAnsi="Times New Roman" w:cs="Times New Roman"/>
                <w:sz w:val="20"/>
                <w:szCs w:val="20"/>
              </w:rPr>
            </w:pPr>
            <w:r w:rsidRPr="00E8712E">
              <w:rPr>
                <w:rFonts w:ascii="Times New Roman" w:hAnsi="Times New Roman"/>
                <w:b/>
                <w:sz w:val="20"/>
                <w:szCs w:val="20"/>
              </w:rPr>
              <w:t>Цель:</w:t>
            </w:r>
            <w:r w:rsidRPr="00E8712E">
              <w:rPr>
                <w:rFonts w:ascii="Times New Roman" w:hAnsi="Times New Roman" w:cs="Times New Roman"/>
                <w:sz w:val="20"/>
                <w:szCs w:val="20"/>
              </w:rPr>
              <w:t xml:space="preserve"> </w:t>
            </w:r>
            <w:r>
              <w:rPr>
                <w:rFonts w:ascii="Times New Roman" w:hAnsi="Times New Roman" w:cs="Times New Roman"/>
                <w:sz w:val="20"/>
                <w:szCs w:val="20"/>
              </w:rPr>
              <w:t>Упражнять в выделении предмета в обстановке</w:t>
            </w:r>
          </w:p>
          <w:p w:rsidR="00F018F6" w:rsidRDefault="00F018F6" w:rsidP="00D129E2">
            <w:pPr>
              <w:spacing w:after="0" w:line="240" w:lineRule="auto"/>
              <w:ind w:right="-456"/>
              <w:rPr>
                <w:rFonts w:ascii="Times New Roman" w:hAnsi="Times New Roman" w:cs="Times New Roman"/>
                <w:sz w:val="20"/>
                <w:szCs w:val="20"/>
              </w:rPr>
            </w:pPr>
            <w:r>
              <w:rPr>
                <w:rFonts w:ascii="Times New Roman" w:hAnsi="Times New Roman" w:cs="Times New Roman"/>
                <w:sz w:val="20"/>
                <w:szCs w:val="20"/>
              </w:rPr>
              <w:t xml:space="preserve"> группы  (один и много). Закрепить знание «один», «много»!, учить использовать эти слова. Познакомить с геометрической фигурой квадрат.</w:t>
            </w:r>
          </w:p>
          <w:p w:rsidR="00F018F6" w:rsidRDefault="00F018F6" w:rsidP="00D129E2">
            <w:pPr>
              <w:spacing w:after="0" w:line="240" w:lineRule="auto"/>
              <w:ind w:right="-456"/>
              <w:rPr>
                <w:rFonts w:ascii="Times New Roman" w:hAnsi="Times New Roman"/>
                <w:sz w:val="20"/>
                <w:szCs w:val="20"/>
              </w:rPr>
            </w:pPr>
            <w:r w:rsidRPr="00E8712E">
              <w:rPr>
                <w:rFonts w:ascii="Times New Roman" w:hAnsi="Times New Roman"/>
                <w:b/>
                <w:sz w:val="20"/>
                <w:szCs w:val="20"/>
              </w:rPr>
              <w:t>Используемая литература:</w:t>
            </w:r>
            <w:r>
              <w:rPr>
                <w:rFonts w:ascii="Times New Roman" w:hAnsi="Times New Roman"/>
                <w:b/>
                <w:sz w:val="20"/>
                <w:szCs w:val="20"/>
              </w:rPr>
              <w:t xml:space="preserve"> </w:t>
            </w:r>
            <w:r w:rsidRPr="00CF52D7">
              <w:rPr>
                <w:rFonts w:ascii="Times New Roman" w:hAnsi="Times New Roman"/>
                <w:sz w:val="20"/>
                <w:szCs w:val="20"/>
              </w:rPr>
              <w:t>Н.С.Голицына, с.54.</w:t>
            </w:r>
          </w:p>
          <w:p w:rsidR="001A29B3" w:rsidRDefault="001A29B3" w:rsidP="00D129E2">
            <w:pPr>
              <w:spacing w:after="0" w:line="240" w:lineRule="auto"/>
              <w:ind w:right="-456"/>
              <w:rPr>
                <w:rFonts w:ascii="Times New Roman" w:hAnsi="Times New Roman"/>
                <w:sz w:val="20"/>
                <w:szCs w:val="20"/>
              </w:rPr>
            </w:pPr>
          </w:p>
          <w:p w:rsidR="001A29B3" w:rsidRPr="001A29B3" w:rsidRDefault="001A29B3" w:rsidP="00D129E2">
            <w:pPr>
              <w:spacing w:after="0" w:line="240" w:lineRule="auto"/>
              <w:ind w:right="-456"/>
              <w:rPr>
                <w:rFonts w:ascii="Times New Roman" w:hAnsi="Times New Roman"/>
                <w:b/>
                <w:sz w:val="20"/>
                <w:szCs w:val="20"/>
              </w:rPr>
            </w:pPr>
            <w:r>
              <w:rPr>
                <w:rFonts w:ascii="Times New Roman" w:hAnsi="Times New Roman"/>
                <w:b/>
                <w:sz w:val="20"/>
                <w:szCs w:val="20"/>
              </w:rPr>
              <w:t>2. Физкультурное</w:t>
            </w:r>
          </w:p>
          <w:p w:rsidR="00F018F6" w:rsidRPr="00D82EDD" w:rsidRDefault="00F018F6" w:rsidP="00D129E2">
            <w:pPr>
              <w:spacing w:after="0" w:line="240" w:lineRule="auto"/>
              <w:ind w:right="-456"/>
              <w:rPr>
                <w:rFonts w:ascii="Times New Roman" w:hAnsi="Times New Roman"/>
                <w:b/>
                <w:sz w:val="20"/>
                <w:szCs w:val="20"/>
              </w:rPr>
            </w:pPr>
          </w:p>
        </w:tc>
        <w:tc>
          <w:tcPr>
            <w:tcW w:w="2268" w:type="dxa"/>
            <w:gridSpan w:val="2"/>
            <w:shd w:val="clear" w:color="auto" w:fill="auto"/>
          </w:tcPr>
          <w:p w:rsidR="00F018F6" w:rsidRDefault="00F018F6" w:rsidP="001A29B3">
            <w:pPr>
              <w:spacing w:after="0" w:line="240" w:lineRule="auto"/>
              <w:jc w:val="center"/>
              <w:rPr>
                <w:rFonts w:ascii="Times New Roman" w:hAnsi="Times New Roman"/>
                <w:sz w:val="20"/>
                <w:szCs w:val="20"/>
              </w:rPr>
            </w:pPr>
            <w:r>
              <w:rPr>
                <w:rFonts w:ascii="Times New Roman" w:hAnsi="Times New Roman"/>
                <w:b/>
                <w:sz w:val="20"/>
                <w:szCs w:val="20"/>
              </w:rPr>
              <w:t xml:space="preserve">Центр познания </w:t>
            </w:r>
            <w:r>
              <w:rPr>
                <w:rFonts w:ascii="Times New Roman" w:hAnsi="Times New Roman"/>
                <w:sz w:val="20"/>
                <w:szCs w:val="20"/>
              </w:rPr>
              <w:t>(бумажные квадраты 4 цветов)</w:t>
            </w:r>
          </w:p>
          <w:p w:rsidR="001A29B3" w:rsidRDefault="001A29B3" w:rsidP="001A29B3">
            <w:pPr>
              <w:spacing w:after="0" w:line="240" w:lineRule="auto"/>
              <w:jc w:val="center"/>
              <w:rPr>
                <w:rFonts w:ascii="Times New Roman" w:hAnsi="Times New Roman"/>
                <w:sz w:val="20"/>
                <w:szCs w:val="20"/>
              </w:rPr>
            </w:pPr>
          </w:p>
          <w:p w:rsidR="001A29B3" w:rsidRDefault="001A29B3" w:rsidP="001A29B3">
            <w:pPr>
              <w:spacing w:after="0" w:line="240" w:lineRule="auto"/>
              <w:jc w:val="center"/>
              <w:rPr>
                <w:rFonts w:ascii="Times New Roman" w:hAnsi="Times New Roman"/>
                <w:sz w:val="20"/>
                <w:szCs w:val="20"/>
              </w:rPr>
            </w:pPr>
          </w:p>
          <w:p w:rsidR="001A29B3" w:rsidRDefault="001A29B3" w:rsidP="001A29B3">
            <w:pPr>
              <w:spacing w:after="0" w:line="240" w:lineRule="auto"/>
              <w:jc w:val="center"/>
              <w:rPr>
                <w:rFonts w:ascii="Times New Roman" w:hAnsi="Times New Roman"/>
                <w:sz w:val="20"/>
                <w:szCs w:val="20"/>
              </w:rPr>
            </w:pPr>
          </w:p>
          <w:p w:rsidR="001A29B3" w:rsidRDefault="001A29B3" w:rsidP="001A29B3">
            <w:pPr>
              <w:spacing w:after="0" w:line="240" w:lineRule="auto"/>
              <w:jc w:val="center"/>
              <w:rPr>
                <w:rFonts w:ascii="Times New Roman" w:hAnsi="Times New Roman"/>
                <w:sz w:val="20"/>
                <w:szCs w:val="20"/>
              </w:rPr>
            </w:pPr>
          </w:p>
          <w:p w:rsidR="001A29B3" w:rsidRDefault="001A29B3" w:rsidP="001A29B3">
            <w:pPr>
              <w:spacing w:after="0" w:line="240" w:lineRule="auto"/>
              <w:jc w:val="center"/>
              <w:rPr>
                <w:rFonts w:ascii="Times New Roman" w:hAnsi="Times New Roman"/>
                <w:sz w:val="20"/>
                <w:szCs w:val="20"/>
              </w:rPr>
            </w:pPr>
          </w:p>
          <w:p w:rsidR="001A29B3" w:rsidRDefault="001A29B3" w:rsidP="001A29B3">
            <w:pPr>
              <w:spacing w:after="0" w:line="240" w:lineRule="auto"/>
              <w:jc w:val="center"/>
              <w:rPr>
                <w:rFonts w:ascii="Times New Roman" w:hAnsi="Times New Roman"/>
                <w:b/>
                <w:sz w:val="20"/>
                <w:szCs w:val="20"/>
              </w:rPr>
            </w:pPr>
            <w:r>
              <w:rPr>
                <w:rFonts w:ascii="Times New Roman" w:hAnsi="Times New Roman"/>
                <w:b/>
                <w:sz w:val="20"/>
                <w:szCs w:val="20"/>
              </w:rPr>
              <w:t>Спортивный зал</w:t>
            </w:r>
          </w:p>
          <w:p w:rsidR="001A29B3" w:rsidRDefault="001A29B3" w:rsidP="001A29B3">
            <w:pPr>
              <w:spacing w:after="0" w:line="240" w:lineRule="auto"/>
              <w:jc w:val="center"/>
              <w:rPr>
                <w:rFonts w:ascii="Times New Roman" w:hAnsi="Times New Roman"/>
                <w:b/>
                <w:sz w:val="20"/>
                <w:szCs w:val="20"/>
              </w:rPr>
            </w:pPr>
          </w:p>
          <w:p w:rsidR="001A29B3" w:rsidRPr="001A29B3" w:rsidRDefault="001A29B3" w:rsidP="001A29B3">
            <w:pPr>
              <w:spacing w:after="0" w:line="240" w:lineRule="auto"/>
              <w:jc w:val="center"/>
              <w:rPr>
                <w:rFonts w:ascii="Times New Roman" w:hAnsi="Times New Roman"/>
                <w:b/>
                <w:sz w:val="20"/>
                <w:szCs w:val="20"/>
              </w:rPr>
            </w:pPr>
          </w:p>
        </w:tc>
        <w:tc>
          <w:tcPr>
            <w:tcW w:w="1984" w:type="dxa"/>
            <w:gridSpan w:val="2"/>
            <w:shd w:val="clear" w:color="auto" w:fill="auto"/>
          </w:tcPr>
          <w:p w:rsidR="00F018F6" w:rsidRPr="00D82EDD" w:rsidRDefault="00F018F6" w:rsidP="00D129E2">
            <w:pPr>
              <w:spacing w:after="0" w:line="240" w:lineRule="auto"/>
              <w:rPr>
                <w:rFonts w:ascii="Times New Roman" w:hAnsi="Times New Roman"/>
                <w:sz w:val="20"/>
                <w:szCs w:val="20"/>
              </w:rPr>
            </w:pPr>
          </w:p>
        </w:tc>
        <w:tc>
          <w:tcPr>
            <w:tcW w:w="2128" w:type="dxa"/>
            <w:vMerge/>
            <w:shd w:val="clear" w:color="auto" w:fill="auto"/>
          </w:tcPr>
          <w:p w:rsidR="00F018F6" w:rsidRPr="00D82EDD" w:rsidRDefault="00F018F6" w:rsidP="00D129E2">
            <w:pPr>
              <w:spacing w:after="0" w:line="240" w:lineRule="auto"/>
              <w:rPr>
                <w:rFonts w:ascii="Times New Roman" w:eastAsia="Calibri" w:hAnsi="Times New Roman" w:cs="Times New Roman"/>
                <w:b/>
                <w:sz w:val="20"/>
                <w:szCs w:val="20"/>
                <w:lang w:eastAsia="ru-RU"/>
              </w:rPr>
            </w:pPr>
          </w:p>
        </w:tc>
      </w:tr>
      <w:tr w:rsidR="00F018F6" w:rsidRPr="00D82EDD" w:rsidTr="00D129E2">
        <w:trPr>
          <w:trHeight w:val="699"/>
        </w:trPr>
        <w:tc>
          <w:tcPr>
            <w:tcW w:w="1008" w:type="dxa"/>
            <w:vMerge/>
            <w:shd w:val="clear" w:color="auto" w:fill="auto"/>
          </w:tcPr>
          <w:p w:rsidR="00F018F6" w:rsidRPr="00D82EDD" w:rsidRDefault="00F018F6" w:rsidP="00D129E2">
            <w:pPr>
              <w:spacing w:after="0" w:line="240" w:lineRule="auto"/>
              <w:rPr>
                <w:rFonts w:ascii="Times New Roman" w:hAnsi="Times New Roman"/>
                <w:sz w:val="20"/>
                <w:szCs w:val="20"/>
              </w:rPr>
            </w:pPr>
          </w:p>
        </w:tc>
        <w:tc>
          <w:tcPr>
            <w:tcW w:w="1980" w:type="dxa"/>
            <w:shd w:val="clear" w:color="auto" w:fill="auto"/>
          </w:tcPr>
          <w:p w:rsidR="00F018F6" w:rsidRPr="00D82EDD" w:rsidRDefault="00F018F6" w:rsidP="00D129E2">
            <w:pPr>
              <w:shd w:val="clear" w:color="auto" w:fill="FFFFFF"/>
              <w:spacing w:after="0" w:line="180" w:lineRule="exact"/>
              <w:rPr>
                <w:rFonts w:ascii="Times New Roman" w:hAnsi="Times New Roman"/>
                <w:b/>
                <w:bCs/>
                <w:color w:val="000000"/>
                <w:spacing w:val="-8"/>
                <w:sz w:val="20"/>
                <w:szCs w:val="20"/>
                <w:u w:val="single"/>
              </w:rPr>
            </w:pPr>
            <w:r w:rsidRPr="00D82EDD">
              <w:rPr>
                <w:rFonts w:ascii="Times New Roman" w:hAnsi="Times New Roman"/>
                <w:b/>
                <w:sz w:val="20"/>
                <w:szCs w:val="20"/>
                <w:u w:val="single"/>
              </w:rPr>
              <w:t>Прогулка</w:t>
            </w:r>
          </w:p>
          <w:p w:rsidR="00F018F6" w:rsidRPr="00D82EDD" w:rsidRDefault="00F018F6" w:rsidP="00D129E2">
            <w:pPr>
              <w:spacing w:after="0" w:line="240" w:lineRule="auto"/>
              <w:rPr>
                <w:rFonts w:ascii="Times New Roman" w:hAnsi="Times New Roman"/>
                <w:color w:val="FF0000"/>
                <w:sz w:val="20"/>
                <w:szCs w:val="20"/>
              </w:rPr>
            </w:pPr>
          </w:p>
          <w:p w:rsidR="00F018F6" w:rsidRPr="00D82EDD" w:rsidRDefault="00F018F6" w:rsidP="00D129E2">
            <w:pPr>
              <w:spacing w:after="0" w:line="240" w:lineRule="auto"/>
              <w:rPr>
                <w:rFonts w:ascii="Times New Roman" w:hAnsi="Times New Roman"/>
                <w:sz w:val="20"/>
                <w:szCs w:val="20"/>
              </w:rPr>
            </w:pPr>
          </w:p>
          <w:p w:rsidR="00F018F6" w:rsidRPr="00D82EDD" w:rsidRDefault="00F018F6" w:rsidP="00D129E2">
            <w:pPr>
              <w:rPr>
                <w:rFonts w:ascii="Times New Roman" w:hAnsi="Times New Roman"/>
                <w:sz w:val="20"/>
                <w:szCs w:val="20"/>
              </w:rPr>
            </w:pPr>
          </w:p>
        </w:tc>
        <w:tc>
          <w:tcPr>
            <w:tcW w:w="5342" w:type="dxa"/>
            <w:shd w:val="clear" w:color="auto" w:fill="auto"/>
          </w:tcPr>
          <w:p w:rsidR="00F018F6" w:rsidRPr="00972190" w:rsidRDefault="00F018F6" w:rsidP="00D129E2">
            <w:pPr>
              <w:pStyle w:val="ac"/>
              <w:snapToGrid w:val="0"/>
              <w:spacing w:after="0" w:line="240" w:lineRule="auto"/>
              <w:rPr>
                <w:rFonts w:ascii="Times New Roman" w:hAnsi="Times New Roman" w:cs="Times New Roman"/>
                <w:sz w:val="20"/>
                <w:szCs w:val="20"/>
              </w:rPr>
            </w:pPr>
            <w:r w:rsidRPr="00FE1B82">
              <w:rPr>
                <w:rFonts w:ascii="Times New Roman" w:hAnsi="Times New Roman" w:cs="Times New Roman"/>
                <w:b/>
                <w:sz w:val="20"/>
                <w:szCs w:val="20"/>
              </w:rPr>
              <w:t>Наблюдение за собакой. Цель:</w:t>
            </w:r>
            <w:r>
              <w:rPr>
                <w:rFonts w:ascii="Times New Roman" w:hAnsi="Times New Roman" w:cs="Times New Roman"/>
                <w:i/>
                <w:sz w:val="20"/>
                <w:szCs w:val="20"/>
              </w:rPr>
              <w:t xml:space="preserve"> </w:t>
            </w:r>
            <w:r w:rsidRPr="00972190">
              <w:rPr>
                <w:rFonts w:ascii="Times New Roman" w:hAnsi="Times New Roman" w:cs="Times New Roman"/>
                <w:sz w:val="20"/>
                <w:szCs w:val="20"/>
              </w:rPr>
              <w:t>дать представление о домашнем животном - собаке, ее внешнем виде, поведении;воспитывать любовь к животным.</w:t>
            </w:r>
          </w:p>
          <w:p w:rsidR="00F018F6" w:rsidRPr="00972190" w:rsidRDefault="00F018F6" w:rsidP="00D129E2">
            <w:pPr>
              <w:pStyle w:val="ac"/>
              <w:snapToGrid w:val="0"/>
              <w:spacing w:after="0" w:line="240" w:lineRule="auto"/>
              <w:rPr>
                <w:rFonts w:ascii="Times New Roman" w:hAnsi="Times New Roman" w:cs="Times New Roman"/>
                <w:sz w:val="20"/>
                <w:szCs w:val="20"/>
              </w:rPr>
            </w:pPr>
            <w:r w:rsidRPr="00FE1B82">
              <w:rPr>
                <w:rFonts w:ascii="Times New Roman" w:hAnsi="Times New Roman" w:cs="Times New Roman"/>
                <w:b/>
                <w:sz w:val="20"/>
                <w:szCs w:val="20"/>
              </w:rPr>
              <w:t>Подвижная игра «Лохматый пес». Цель:</w:t>
            </w:r>
            <w:r w:rsidRPr="00972190">
              <w:rPr>
                <w:rFonts w:ascii="Times New Roman" w:hAnsi="Times New Roman" w:cs="Times New Roman"/>
                <w:sz w:val="20"/>
                <w:szCs w:val="20"/>
              </w:rPr>
              <w:t>учить двигаться в соответствии с текстом</w:t>
            </w:r>
            <w:r>
              <w:rPr>
                <w:rFonts w:ascii="Times New Roman" w:hAnsi="Times New Roman" w:cs="Times New Roman"/>
                <w:sz w:val="20"/>
                <w:szCs w:val="20"/>
              </w:rPr>
              <w:t xml:space="preserve">. </w:t>
            </w:r>
          </w:p>
          <w:p w:rsidR="00F018F6" w:rsidRPr="0025559E" w:rsidRDefault="00F018F6" w:rsidP="00D129E2">
            <w:pPr>
              <w:snapToGrid w:val="0"/>
              <w:spacing w:after="0" w:line="240" w:lineRule="auto"/>
              <w:rPr>
                <w:rFonts w:ascii="Times New Roman" w:hAnsi="Times New Roman" w:cs="Times New Roman"/>
                <w:sz w:val="20"/>
                <w:szCs w:val="20"/>
              </w:rPr>
            </w:pPr>
            <w:r w:rsidRPr="00FE1B82">
              <w:rPr>
                <w:rFonts w:ascii="Times New Roman" w:hAnsi="Times New Roman"/>
                <w:b/>
                <w:i/>
                <w:sz w:val="20"/>
                <w:szCs w:val="20"/>
              </w:rPr>
              <w:t>Трудовая деятельность</w:t>
            </w:r>
            <w:r>
              <w:rPr>
                <w:rFonts w:ascii="Times New Roman" w:hAnsi="Times New Roman"/>
                <w:i/>
                <w:sz w:val="20"/>
                <w:szCs w:val="20"/>
              </w:rPr>
              <w:t xml:space="preserve">. </w:t>
            </w:r>
            <w:r>
              <w:rPr>
                <w:rFonts w:ascii="Times New Roman" w:hAnsi="Times New Roman" w:cs="Times New Roman"/>
                <w:sz w:val="20"/>
                <w:szCs w:val="20"/>
              </w:rPr>
              <w:t>С</w:t>
            </w:r>
            <w:r w:rsidRPr="0025559E">
              <w:rPr>
                <w:rFonts w:ascii="Times New Roman" w:hAnsi="Times New Roman" w:cs="Times New Roman"/>
                <w:sz w:val="20"/>
                <w:szCs w:val="20"/>
              </w:rPr>
              <w:t>гребание сухих листьев в определенное место</w:t>
            </w:r>
            <w:r w:rsidRPr="00FE1B82">
              <w:rPr>
                <w:rFonts w:ascii="Times New Roman" w:hAnsi="Times New Roman" w:cs="Times New Roman"/>
                <w:b/>
                <w:sz w:val="20"/>
                <w:szCs w:val="20"/>
              </w:rPr>
              <w:t>. Цель</w:t>
            </w:r>
            <w:r>
              <w:rPr>
                <w:rFonts w:ascii="Times New Roman" w:hAnsi="Times New Roman" w:cs="Times New Roman"/>
                <w:sz w:val="20"/>
                <w:szCs w:val="20"/>
              </w:rPr>
              <w:t xml:space="preserve">: </w:t>
            </w:r>
            <w:r w:rsidRPr="0025559E">
              <w:rPr>
                <w:rFonts w:ascii="Times New Roman" w:hAnsi="Times New Roman" w:cs="Times New Roman"/>
                <w:sz w:val="20"/>
                <w:szCs w:val="20"/>
              </w:rPr>
              <w:t>учить правильно пользова</w:t>
            </w:r>
            <w:r>
              <w:rPr>
                <w:rFonts w:ascii="Times New Roman" w:hAnsi="Times New Roman" w:cs="Times New Roman"/>
                <w:sz w:val="20"/>
                <w:szCs w:val="20"/>
              </w:rPr>
              <w:t xml:space="preserve">ться граблями, наполнять ведра, </w:t>
            </w:r>
            <w:r w:rsidRPr="0025559E">
              <w:rPr>
                <w:rFonts w:ascii="Times New Roman" w:hAnsi="Times New Roman" w:cs="Times New Roman"/>
                <w:sz w:val="20"/>
                <w:szCs w:val="20"/>
              </w:rPr>
              <w:t>до определенной мерки.</w:t>
            </w:r>
          </w:p>
        </w:tc>
        <w:tc>
          <w:tcPr>
            <w:tcW w:w="2268" w:type="dxa"/>
            <w:gridSpan w:val="2"/>
            <w:shd w:val="clear" w:color="auto" w:fill="auto"/>
          </w:tcPr>
          <w:p w:rsidR="00F018F6" w:rsidRDefault="00F018F6" w:rsidP="00D129E2">
            <w:pPr>
              <w:autoSpaceDE w:val="0"/>
              <w:autoSpaceDN w:val="0"/>
              <w:adjustRightInd w:val="0"/>
              <w:spacing w:after="0" w:line="200" w:lineRule="exact"/>
              <w:rPr>
                <w:rFonts w:ascii="Times New Roman" w:hAnsi="Times New Roman"/>
                <w:b/>
                <w:sz w:val="20"/>
                <w:szCs w:val="20"/>
              </w:rPr>
            </w:pPr>
            <w:r w:rsidRPr="00CE5332">
              <w:rPr>
                <w:rFonts w:ascii="Times New Roman" w:hAnsi="Times New Roman"/>
                <w:b/>
                <w:sz w:val="20"/>
                <w:szCs w:val="20"/>
              </w:rPr>
              <w:t>Выносной материал:</w:t>
            </w:r>
          </w:p>
          <w:p w:rsidR="00F018F6" w:rsidRPr="00972190" w:rsidRDefault="00F018F6" w:rsidP="00D129E2">
            <w:pPr>
              <w:autoSpaceDE w:val="0"/>
              <w:autoSpaceDN w:val="0"/>
              <w:adjustRightInd w:val="0"/>
              <w:spacing w:after="0" w:line="240" w:lineRule="auto"/>
              <w:rPr>
                <w:rFonts w:ascii="Times New Roman" w:eastAsia="Times New Roman" w:hAnsi="Times New Roman" w:cs="Times New Roman"/>
                <w:b/>
                <w:sz w:val="20"/>
                <w:szCs w:val="20"/>
                <w:lang w:eastAsia="ru-RU"/>
              </w:rPr>
            </w:pPr>
            <w:r w:rsidRPr="00972190">
              <w:rPr>
                <w:rFonts w:ascii="Times New Roman" w:hAnsi="Times New Roman" w:cs="Times New Roman"/>
                <w:sz w:val="20"/>
                <w:szCs w:val="20"/>
              </w:rPr>
              <w:t>рули, маски-эмблемы, совочки, формочки, игрушки, мел, машинки</w:t>
            </w:r>
            <w:r>
              <w:rPr>
                <w:rFonts w:ascii="Times New Roman" w:hAnsi="Times New Roman" w:cs="Times New Roman"/>
                <w:sz w:val="20"/>
                <w:szCs w:val="20"/>
              </w:rPr>
              <w:t>, граблики</w:t>
            </w:r>
            <w:r w:rsidRPr="00972190">
              <w:rPr>
                <w:rFonts w:ascii="Times New Roman" w:hAnsi="Times New Roman" w:cs="Times New Roman"/>
                <w:sz w:val="20"/>
                <w:szCs w:val="20"/>
              </w:rPr>
              <w:t>.</w:t>
            </w:r>
          </w:p>
        </w:tc>
        <w:tc>
          <w:tcPr>
            <w:tcW w:w="1984" w:type="dxa"/>
            <w:gridSpan w:val="2"/>
            <w:shd w:val="clear" w:color="auto" w:fill="auto"/>
          </w:tcPr>
          <w:p w:rsidR="00F018F6" w:rsidRPr="0025559E" w:rsidRDefault="00F018F6" w:rsidP="00D129E2">
            <w:pPr>
              <w:autoSpaceDE w:val="0"/>
              <w:autoSpaceDN w:val="0"/>
              <w:adjustRightInd w:val="0"/>
              <w:spacing w:after="0" w:line="240" w:lineRule="auto"/>
              <w:rPr>
                <w:rFonts w:ascii="Times New Roman" w:eastAsia="Times New Roman" w:hAnsi="Times New Roman" w:cs="Times New Roman"/>
                <w:b/>
                <w:sz w:val="20"/>
                <w:szCs w:val="20"/>
                <w:lang w:eastAsia="ru-RU"/>
              </w:rPr>
            </w:pPr>
            <w:r w:rsidRPr="0025559E">
              <w:rPr>
                <w:rFonts w:ascii="Times New Roman" w:hAnsi="Times New Roman" w:cs="Times New Roman"/>
                <w:sz w:val="20"/>
                <w:szCs w:val="20"/>
              </w:rPr>
              <w:t>Упражнения в ходьбе. Ходьба приставным шагом вперед.</w:t>
            </w:r>
          </w:p>
          <w:p w:rsidR="00F018F6" w:rsidRPr="00D82EDD" w:rsidRDefault="00F018F6" w:rsidP="00D129E2">
            <w:pPr>
              <w:autoSpaceDE w:val="0"/>
              <w:autoSpaceDN w:val="0"/>
              <w:adjustRightInd w:val="0"/>
              <w:spacing w:after="0" w:line="240" w:lineRule="auto"/>
              <w:rPr>
                <w:rFonts w:ascii="Times New Roman" w:eastAsia="Times New Roman" w:hAnsi="Times New Roman" w:cs="Times New Roman"/>
                <w:sz w:val="20"/>
                <w:szCs w:val="20"/>
                <w:lang w:eastAsia="ru-RU"/>
              </w:rPr>
            </w:pPr>
            <w:r w:rsidRPr="0025559E">
              <w:rPr>
                <w:rFonts w:ascii="Times New Roman" w:hAnsi="Times New Roman" w:cs="Times New Roman"/>
                <w:sz w:val="20"/>
                <w:szCs w:val="20"/>
              </w:rPr>
              <w:t>Развивать навыки основных движений.</w:t>
            </w:r>
          </w:p>
        </w:tc>
        <w:tc>
          <w:tcPr>
            <w:tcW w:w="2128" w:type="dxa"/>
            <w:vMerge/>
            <w:shd w:val="clear" w:color="auto" w:fill="auto"/>
          </w:tcPr>
          <w:p w:rsidR="00F018F6" w:rsidRPr="00D82EDD" w:rsidRDefault="00F018F6" w:rsidP="00D129E2">
            <w:pPr>
              <w:spacing w:after="0" w:line="240" w:lineRule="auto"/>
              <w:rPr>
                <w:rFonts w:ascii="Times New Roman" w:hAnsi="Times New Roman"/>
                <w:sz w:val="20"/>
                <w:szCs w:val="20"/>
              </w:rPr>
            </w:pPr>
          </w:p>
        </w:tc>
      </w:tr>
      <w:tr w:rsidR="00F018F6" w:rsidRPr="00D82EDD" w:rsidTr="00D129E2">
        <w:tc>
          <w:tcPr>
            <w:tcW w:w="1008" w:type="dxa"/>
            <w:vMerge/>
            <w:shd w:val="clear" w:color="auto" w:fill="auto"/>
          </w:tcPr>
          <w:p w:rsidR="00F018F6" w:rsidRPr="00D82EDD" w:rsidRDefault="00F018F6" w:rsidP="00D129E2">
            <w:pPr>
              <w:spacing w:after="0" w:line="240" w:lineRule="auto"/>
              <w:rPr>
                <w:rFonts w:ascii="Times New Roman" w:hAnsi="Times New Roman"/>
                <w:sz w:val="20"/>
                <w:szCs w:val="20"/>
              </w:rPr>
            </w:pPr>
          </w:p>
        </w:tc>
        <w:tc>
          <w:tcPr>
            <w:tcW w:w="1980" w:type="dxa"/>
            <w:shd w:val="clear" w:color="auto" w:fill="auto"/>
          </w:tcPr>
          <w:p w:rsidR="00F018F6" w:rsidRPr="00D82EDD" w:rsidRDefault="00F018F6" w:rsidP="00D129E2">
            <w:pPr>
              <w:spacing w:after="0" w:line="240" w:lineRule="auto"/>
              <w:rPr>
                <w:rFonts w:ascii="Times New Roman" w:eastAsia="Calibri" w:hAnsi="Times New Roman" w:cs="Times New Roman"/>
                <w:b/>
                <w:sz w:val="20"/>
                <w:u w:val="single"/>
              </w:rPr>
            </w:pPr>
            <w:r w:rsidRPr="00D82EDD">
              <w:rPr>
                <w:rFonts w:ascii="Times New Roman" w:eastAsia="Calibri" w:hAnsi="Times New Roman" w:cs="Times New Roman"/>
                <w:b/>
                <w:sz w:val="20"/>
                <w:u w:val="single"/>
              </w:rPr>
              <w:t>Работа перед сном</w:t>
            </w:r>
          </w:p>
          <w:p w:rsidR="00F018F6" w:rsidRPr="00D82EDD" w:rsidRDefault="00F018F6" w:rsidP="00D129E2">
            <w:pPr>
              <w:spacing w:after="0" w:line="240" w:lineRule="auto"/>
              <w:rPr>
                <w:rFonts w:ascii="Times New Roman" w:eastAsia="Calibri" w:hAnsi="Times New Roman" w:cs="Times New Roman"/>
                <w:b/>
                <w:sz w:val="20"/>
                <w:u w:val="single"/>
              </w:rPr>
            </w:pPr>
          </w:p>
        </w:tc>
        <w:tc>
          <w:tcPr>
            <w:tcW w:w="11722" w:type="dxa"/>
            <w:gridSpan w:val="6"/>
            <w:shd w:val="clear" w:color="auto" w:fill="auto"/>
          </w:tcPr>
          <w:p w:rsidR="00F018F6" w:rsidRPr="0025559E" w:rsidRDefault="00F018F6" w:rsidP="00D129E2">
            <w:pPr>
              <w:shd w:val="clear" w:color="auto" w:fill="FFFFFF"/>
              <w:rPr>
                <w:rFonts w:ascii="Times New Roman" w:hAnsi="Times New Roman"/>
                <w:sz w:val="20"/>
                <w:szCs w:val="20"/>
              </w:rPr>
            </w:pPr>
            <w:r w:rsidRPr="0025559E">
              <w:rPr>
                <w:rFonts w:ascii="Times New Roman" w:hAnsi="Times New Roman" w:cs="Times New Roman"/>
                <w:sz w:val="20"/>
                <w:szCs w:val="20"/>
              </w:rPr>
              <w:t>Чтение чистоговорок про сороку и лису</w:t>
            </w:r>
            <w:r w:rsidRPr="0025559E">
              <w:rPr>
                <w:rFonts w:ascii="Times New Roman" w:hAnsi="Times New Roman"/>
                <w:sz w:val="20"/>
                <w:szCs w:val="20"/>
              </w:rPr>
              <w:t xml:space="preserve">. </w:t>
            </w:r>
            <w:r w:rsidRPr="0025559E">
              <w:rPr>
                <w:rFonts w:ascii="Times New Roman" w:hAnsi="Times New Roman" w:cs="Times New Roman"/>
                <w:sz w:val="20"/>
                <w:szCs w:val="20"/>
              </w:rPr>
              <w:t>Цель: развитие фонематического слуха</w:t>
            </w:r>
          </w:p>
        </w:tc>
      </w:tr>
      <w:tr w:rsidR="00F018F6" w:rsidRPr="00D82EDD" w:rsidTr="00D129E2">
        <w:trPr>
          <w:trHeight w:val="1505"/>
        </w:trPr>
        <w:tc>
          <w:tcPr>
            <w:tcW w:w="1008" w:type="dxa"/>
            <w:vMerge/>
            <w:shd w:val="clear" w:color="auto" w:fill="auto"/>
          </w:tcPr>
          <w:p w:rsidR="00F018F6" w:rsidRPr="00D82EDD" w:rsidRDefault="00F018F6" w:rsidP="00D129E2">
            <w:pPr>
              <w:spacing w:after="0" w:line="240" w:lineRule="auto"/>
              <w:rPr>
                <w:rFonts w:ascii="Times New Roman" w:hAnsi="Times New Roman"/>
                <w:sz w:val="20"/>
                <w:szCs w:val="20"/>
              </w:rPr>
            </w:pPr>
          </w:p>
        </w:tc>
        <w:tc>
          <w:tcPr>
            <w:tcW w:w="1980" w:type="dxa"/>
            <w:shd w:val="clear" w:color="auto" w:fill="auto"/>
          </w:tcPr>
          <w:p w:rsidR="00F018F6" w:rsidRPr="00D82EDD" w:rsidRDefault="00F018F6" w:rsidP="00D129E2">
            <w:pPr>
              <w:spacing w:after="0" w:line="240" w:lineRule="auto"/>
              <w:rPr>
                <w:rFonts w:ascii="Times New Roman" w:eastAsia="Calibri" w:hAnsi="Times New Roman" w:cs="Times New Roman"/>
                <w:b/>
                <w:sz w:val="20"/>
                <w:u w:val="single"/>
              </w:rPr>
            </w:pPr>
            <w:r w:rsidRPr="00D82EDD">
              <w:rPr>
                <w:rFonts w:ascii="Times New Roman" w:eastAsia="Calibri" w:hAnsi="Times New Roman" w:cs="Times New Roman"/>
                <w:b/>
                <w:sz w:val="20"/>
                <w:u w:val="single"/>
              </w:rPr>
              <w:t>Вечер</w:t>
            </w:r>
          </w:p>
          <w:p w:rsidR="00F018F6" w:rsidRPr="00D82EDD" w:rsidRDefault="00F018F6" w:rsidP="00D129E2">
            <w:pPr>
              <w:spacing w:after="0" w:line="240" w:lineRule="auto"/>
              <w:rPr>
                <w:rFonts w:ascii="Times New Roman" w:hAnsi="Times New Roman"/>
                <w:b/>
                <w:sz w:val="20"/>
                <w:szCs w:val="20"/>
              </w:rPr>
            </w:pPr>
          </w:p>
          <w:p w:rsidR="00F018F6" w:rsidRPr="00D82EDD" w:rsidRDefault="00F018F6" w:rsidP="00D129E2">
            <w:pPr>
              <w:rPr>
                <w:rFonts w:ascii="Times New Roman" w:hAnsi="Times New Roman"/>
                <w:sz w:val="20"/>
                <w:szCs w:val="20"/>
              </w:rPr>
            </w:pPr>
            <w:r w:rsidRPr="00D82EDD">
              <w:rPr>
                <w:rFonts w:ascii="Times New Roman" w:hAnsi="Times New Roman"/>
                <w:b/>
                <w:sz w:val="20"/>
                <w:szCs w:val="20"/>
              </w:rPr>
              <w:t>Закаливающие процедуры после сна «Пробуждение».</w:t>
            </w:r>
          </w:p>
        </w:tc>
        <w:tc>
          <w:tcPr>
            <w:tcW w:w="5342" w:type="dxa"/>
            <w:shd w:val="clear" w:color="auto" w:fill="auto"/>
          </w:tcPr>
          <w:p w:rsidR="00F018F6" w:rsidRPr="00D82EDD" w:rsidRDefault="00F018F6" w:rsidP="00D129E2">
            <w:pPr>
              <w:spacing w:after="0" w:line="240" w:lineRule="auto"/>
              <w:rPr>
                <w:rFonts w:ascii="Times New Roman" w:hAnsi="Times New Roman"/>
                <w:b/>
                <w:sz w:val="20"/>
                <w:szCs w:val="20"/>
              </w:rPr>
            </w:pPr>
          </w:p>
          <w:p w:rsidR="00F018F6" w:rsidRPr="00D82EDD" w:rsidRDefault="00F018F6" w:rsidP="00D129E2">
            <w:pPr>
              <w:spacing w:after="0" w:line="240" w:lineRule="auto"/>
              <w:rPr>
                <w:rFonts w:ascii="Times New Roman" w:hAnsi="Times New Roman"/>
                <w:b/>
                <w:sz w:val="20"/>
                <w:szCs w:val="20"/>
              </w:rPr>
            </w:pPr>
          </w:p>
          <w:p w:rsidR="00F018F6" w:rsidRPr="00D82EDD" w:rsidRDefault="00F018F6" w:rsidP="00D129E2">
            <w:pPr>
              <w:spacing w:after="0" w:line="240" w:lineRule="auto"/>
              <w:rPr>
                <w:rFonts w:ascii="Times New Roman" w:hAnsi="Times New Roman"/>
                <w:color w:val="000000"/>
                <w:sz w:val="20"/>
                <w:szCs w:val="20"/>
              </w:rPr>
            </w:pPr>
            <w:r w:rsidRPr="00D82EDD">
              <w:rPr>
                <w:rFonts w:ascii="Times New Roman" w:hAnsi="Times New Roman"/>
                <w:b/>
                <w:sz w:val="20"/>
                <w:szCs w:val="20"/>
              </w:rPr>
              <w:t>Цель:</w:t>
            </w:r>
            <w:r w:rsidRPr="00D82EDD">
              <w:rPr>
                <w:rFonts w:ascii="Times New Roman" w:hAnsi="Times New Roman"/>
                <w:color w:val="000000"/>
                <w:sz w:val="20"/>
                <w:szCs w:val="20"/>
              </w:rPr>
              <w:t>сохранение и укрепление физического и психического здоровья детей.</w:t>
            </w:r>
          </w:p>
          <w:p w:rsidR="00F018F6" w:rsidRPr="00D82EDD" w:rsidRDefault="00F018F6" w:rsidP="00D129E2">
            <w:pPr>
              <w:spacing w:after="0" w:line="240" w:lineRule="auto"/>
              <w:rPr>
                <w:rFonts w:ascii="Times New Roman" w:hAnsi="Times New Roman"/>
                <w:sz w:val="20"/>
                <w:szCs w:val="20"/>
              </w:rPr>
            </w:pPr>
          </w:p>
        </w:tc>
        <w:tc>
          <w:tcPr>
            <w:tcW w:w="2268" w:type="dxa"/>
            <w:gridSpan w:val="2"/>
            <w:shd w:val="clear" w:color="auto" w:fill="auto"/>
          </w:tcPr>
          <w:p w:rsidR="00F018F6" w:rsidRPr="00D82EDD" w:rsidRDefault="00F018F6" w:rsidP="00D129E2">
            <w:pPr>
              <w:autoSpaceDE w:val="0"/>
              <w:autoSpaceDN w:val="0"/>
              <w:adjustRightInd w:val="0"/>
              <w:spacing w:after="0" w:line="200" w:lineRule="exact"/>
              <w:jc w:val="center"/>
              <w:rPr>
                <w:rFonts w:ascii="Times New Roman" w:eastAsia="Times New Roman" w:hAnsi="Times New Roman" w:cs="Century Schoolbook"/>
                <w:b/>
                <w:sz w:val="20"/>
                <w:szCs w:val="20"/>
                <w:lang w:eastAsia="ru-RU"/>
              </w:rPr>
            </w:pPr>
          </w:p>
          <w:p w:rsidR="00F018F6" w:rsidRPr="00D82EDD" w:rsidRDefault="00F018F6" w:rsidP="00D129E2">
            <w:pPr>
              <w:autoSpaceDE w:val="0"/>
              <w:autoSpaceDN w:val="0"/>
              <w:adjustRightInd w:val="0"/>
              <w:spacing w:after="0" w:line="200" w:lineRule="exact"/>
              <w:jc w:val="center"/>
              <w:rPr>
                <w:rFonts w:ascii="Times New Roman" w:eastAsia="Times New Roman" w:hAnsi="Times New Roman" w:cs="Century Schoolbook"/>
                <w:b/>
                <w:sz w:val="20"/>
                <w:szCs w:val="20"/>
                <w:lang w:eastAsia="ru-RU"/>
              </w:rPr>
            </w:pPr>
          </w:p>
          <w:p w:rsidR="00F018F6" w:rsidRPr="00D82EDD" w:rsidRDefault="00F018F6" w:rsidP="00D129E2">
            <w:pPr>
              <w:autoSpaceDE w:val="0"/>
              <w:autoSpaceDN w:val="0"/>
              <w:adjustRightInd w:val="0"/>
              <w:spacing w:after="0" w:line="200" w:lineRule="exact"/>
              <w:jc w:val="center"/>
              <w:rPr>
                <w:rFonts w:ascii="Times New Roman" w:eastAsia="Times New Roman" w:hAnsi="Times New Roman" w:cs="Century Schoolbook"/>
                <w:b/>
                <w:sz w:val="20"/>
                <w:szCs w:val="20"/>
                <w:lang w:eastAsia="ru-RU"/>
              </w:rPr>
            </w:pPr>
            <w:r w:rsidRPr="00D82EDD">
              <w:rPr>
                <w:rFonts w:ascii="Times New Roman" w:eastAsia="Times New Roman" w:hAnsi="Times New Roman" w:cs="Century Schoolbook"/>
                <w:b/>
                <w:sz w:val="20"/>
                <w:szCs w:val="20"/>
                <w:lang w:eastAsia="ru-RU"/>
              </w:rPr>
              <w:t>Спальня</w:t>
            </w:r>
          </w:p>
          <w:p w:rsidR="00F018F6" w:rsidRPr="00D82EDD" w:rsidRDefault="00F018F6" w:rsidP="00D129E2">
            <w:pPr>
              <w:autoSpaceDE w:val="0"/>
              <w:autoSpaceDN w:val="0"/>
              <w:adjustRightInd w:val="0"/>
              <w:spacing w:after="0" w:line="200" w:lineRule="exact"/>
              <w:jc w:val="center"/>
              <w:rPr>
                <w:rFonts w:ascii="Times New Roman" w:eastAsia="Times New Roman" w:hAnsi="Times New Roman" w:cs="Century Schoolbook"/>
                <w:sz w:val="20"/>
                <w:szCs w:val="20"/>
                <w:lang w:eastAsia="ru-RU"/>
              </w:rPr>
            </w:pPr>
            <w:r w:rsidRPr="00D82EDD">
              <w:rPr>
                <w:rFonts w:ascii="Times New Roman" w:eastAsia="Times New Roman" w:hAnsi="Times New Roman" w:cs="Century Schoolbook"/>
                <w:sz w:val="20"/>
                <w:szCs w:val="20"/>
                <w:lang w:eastAsia="ru-RU"/>
              </w:rPr>
              <w:t>(ребристые дорожки)</w:t>
            </w:r>
          </w:p>
          <w:p w:rsidR="00F018F6" w:rsidRPr="00D82EDD" w:rsidRDefault="00F018F6" w:rsidP="00D129E2">
            <w:pPr>
              <w:autoSpaceDE w:val="0"/>
              <w:autoSpaceDN w:val="0"/>
              <w:adjustRightInd w:val="0"/>
              <w:spacing w:after="0" w:line="200" w:lineRule="exact"/>
              <w:jc w:val="center"/>
              <w:rPr>
                <w:rFonts w:ascii="Times New Roman" w:eastAsia="Times New Roman" w:hAnsi="Times New Roman" w:cs="Century Schoolbook"/>
                <w:b/>
                <w:sz w:val="20"/>
                <w:szCs w:val="20"/>
                <w:lang w:eastAsia="ru-RU"/>
              </w:rPr>
            </w:pPr>
          </w:p>
          <w:p w:rsidR="00F018F6" w:rsidRPr="00D82EDD" w:rsidRDefault="00F018F6" w:rsidP="00D129E2">
            <w:pPr>
              <w:autoSpaceDE w:val="0"/>
              <w:autoSpaceDN w:val="0"/>
              <w:adjustRightInd w:val="0"/>
              <w:spacing w:after="0" w:line="200" w:lineRule="exact"/>
              <w:jc w:val="center"/>
              <w:rPr>
                <w:rFonts w:ascii="Times New Roman" w:eastAsia="Times New Roman" w:hAnsi="Times New Roman" w:cs="Century Schoolbook"/>
                <w:b/>
                <w:sz w:val="20"/>
                <w:szCs w:val="20"/>
                <w:lang w:eastAsia="ru-RU"/>
              </w:rPr>
            </w:pPr>
          </w:p>
          <w:p w:rsidR="00F018F6" w:rsidRPr="00D82EDD" w:rsidRDefault="00F018F6" w:rsidP="00D129E2">
            <w:pPr>
              <w:autoSpaceDE w:val="0"/>
              <w:autoSpaceDN w:val="0"/>
              <w:adjustRightInd w:val="0"/>
              <w:spacing w:after="0" w:line="200" w:lineRule="exact"/>
              <w:jc w:val="center"/>
              <w:rPr>
                <w:rFonts w:ascii="Times New Roman" w:eastAsia="Times New Roman" w:hAnsi="Times New Roman" w:cs="Century Schoolbook"/>
                <w:b/>
                <w:sz w:val="20"/>
                <w:szCs w:val="20"/>
                <w:lang w:eastAsia="ru-RU"/>
              </w:rPr>
            </w:pPr>
          </w:p>
        </w:tc>
        <w:tc>
          <w:tcPr>
            <w:tcW w:w="1984" w:type="dxa"/>
            <w:gridSpan w:val="2"/>
            <w:vMerge w:val="restart"/>
            <w:shd w:val="clear" w:color="auto" w:fill="auto"/>
          </w:tcPr>
          <w:p w:rsidR="00F018F6" w:rsidRPr="00FE1B82" w:rsidRDefault="00F018F6" w:rsidP="00D129E2">
            <w:pPr>
              <w:shd w:val="clear" w:color="auto" w:fill="FFFFFF"/>
              <w:spacing w:after="0" w:line="240" w:lineRule="auto"/>
              <w:rPr>
                <w:rFonts w:ascii="Times New Roman" w:hAnsi="Times New Roman" w:cs="Times New Roman"/>
                <w:b/>
                <w:sz w:val="20"/>
                <w:szCs w:val="20"/>
              </w:rPr>
            </w:pPr>
            <w:r w:rsidRPr="00FE1B82">
              <w:rPr>
                <w:rFonts w:ascii="Times New Roman" w:hAnsi="Times New Roman" w:cs="Times New Roman"/>
                <w:b/>
                <w:sz w:val="20"/>
                <w:szCs w:val="20"/>
              </w:rPr>
              <w:t>Упражнение «Прыг- скок»</w:t>
            </w:r>
          </w:p>
          <w:p w:rsidR="00F018F6" w:rsidRPr="00D82EDD" w:rsidRDefault="00F018F6" w:rsidP="00D129E2">
            <w:pPr>
              <w:spacing w:after="0" w:line="240" w:lineRule="auto"/>
              <w:rPr>
                <w:rFonts w:ascii="Times New Roman" w:hAnsi="Times New Roman"/>
                <w:sz w:val="20"/>
                <w:szCs w:val="20"/>
              </w:rPr>
            </w:pPr>
            <w:r w:rsidRPr="00FE1B82">
              <w:rPr>
                <w:rFonts w:ascii="Times New Roman" w:hAnsi="Times New Roman" w:cs="Times New Roman"/>
                <w:b/>
                <w:sz w:val="20"/>
                <w:szCs w:val="20"/>
              </w:rPr>
              <w:t>Цель:</w:t>
            </w:r>
            <w:r w:rsidRPr="00CA5753">
              <w:rPr>
                <w:rFonts w:ascii="Times New Roman" w:hAnsi="Times New Roman" w:cs="Times New Roman"/>
                <w:sz w:val="20"/>
                <w:szCs w:val="20"/>
              </w:rPr>
              <w:t xml:space="preserve"> учить перемещаться по сигналу воспитателя на двух ногах с продвижением вперед или бегом</w:t>
            </w:r>
          </w:p>
        </w:tc>
        <w:tc>
          <w:tcPr>
            <w:tcW w:w="2128" w:type="dxa"/>
            <w:vMerge w:val="restart"/>
            <w:shd w:val="clear" w:color="auto" w:fill="auto"/>
          </w:tcPr>
          <w:p w:rsidR="00F018F6" w:rsidRPr="00D82EDD" w:rsidRDefault="00F018F6" w:rsidP="00D129E2">
            <w:pPr>
              <w:spacing w:after="0" w:line="240" w:lineRule="auto"/>
              <w:rPr>
                <w:rFonts w:ascii="Times New Roman" w:hAnsi="Times New Roman"/>
                <w:sz w:val="20"/>
                <w:szCs w:val="20"/>
              </w:rPr>
            </w:pPr>
          </w:p>
        </w:tc>
      </w:tr>
      <w:tr w:rsidR="00F018F6" w:rsidRPr="00D82EDD" w:rsidTr="00D129E2">
        <w:trPr>
          <w:trHeight w:val="764"/>
        </w:trPr>
        <w:tc>
          <w:tcPr>
            <w:tcW w:w="1008" w:type="dxa"/>
            <w:vMerge/>
            <w:shd w:val="clear" w:color="auto" w:fill="auto"/>
          </w:tcPr>
          <w:p w:rsidR="00F018F6" w:rsidRPr="00D82EDD" w:rsidRDefault="00F018F6" w:rsidP="00D129E2">
            <w:pPr>
              <w:spacing w:after="0" w:line="240" w:lineRule="auto"/>
              <w:rPr>
                <w:rFonts w:ascii="Times New Roman" w:hAnsi="Times New Roman"/>
                <w:sz w:val="20"/>
                <w:szCs w:val="20"/>
              </w:rPr>
            </w:pPr>
          </w:p>
        </w:tc>
        <w:tc>
          <w:tcPr>
            <w:tcW w:w="1980" w:type="dxa"/>
            <w:shd w:val="clear" w:color="auto" w:fill="auto"/>
          </w:tcPr>
          <w:p w:rsidR="00F018F6" w:rsidRPr="00D82EDD" w:rsidRDefault="00F018F6" w:rsidP="00D129E2">
            <w:pPr>
              <w:spacing w:after="0" w:line="240" w:lineRule="auto"/>
              <w:rPr>
                <w:rFonts w:ascii="Times New Roman" w:hAnsi="Times New Roman"/>
                <w:b/>
                <w:sz w:val="20"/>
                <w:szCs w:val="20"/>
              </w:rPr>
            </w:pPr>
            <w:r w:rsidRPr="00886216">
              <w:rPr>
                <w:rFonts w:ascii="Times New Roman" w:hAnsi="Times New Roman" w:cs="Times New Roman"/>
                <w:b/>
                <w:sz w:val="20"/>
                <w:szCs w:val="20"/>
              </w:rPr>
              <w:t>Сюжетно-ролевая игра «Прогулка по лесу</w:t>
            </w:r>
            <w:r w:rsidRPr="00886216">
              <w:rPr>
                <w:rFonts w:ascii="Times New Roman" w:hAnsi="Times New Roman" w:cs="Times New Roman"/>
                <w:sz w:val="20"/>
                <w:szCs w:val="20"/>
              </w:rPr>
              <w:t>»</w:t>
            </w:r>
          </w:p>
        </w:tc>
        <w:tc>
          <w:tcPr>
            <w:tcW w:w="5342" w:type="dxa"/>
            <w:shd w:val="clear" w:color="auto" w:fill="auto"/>
          </w:tcPr>
          <w:p w:rsidR="00F018F6" w:rsidRPr="00D82EDD" w:rsidRDefault="00F018F6" w:rsidP="00D129E2">
            <w:pPr>
              <w:spacing w:after="0" w:line="240" w:lineRule="auto"/>
              <w:rPr>
                <w:rFonts w:ascii="Times New Roman" w:hAnsi="Times New Roman"/>
                <w:sz w:val="20"/>
                <w:szCs w:val="20"/>
              </w:rPr>
            </w:pPr>
            <w:r w:rsidRPr="00D82EDD">
              <w:rPr>
                <w:rFonts w:ascii="Times New Roman" w:hAnsi="Times New Roman"/>
                <w:b/>
                <w:sz w:val="20"/>
                <w:szCs w:val="20"/>
              </w:rPr>
              <w:t>Цель:</w:t>
            </w:r>
            <w:r w:rsidRPr="00886216">
              <w:rPr>
                <w:rFonts w:ascii="Times New Roman" w:hAnsi="Times New Roman" w:cs="Times New Roman"/>
                <w:sz w:val="20"/>
                <w:szCs w:val="20"/>
              </w:rPr>
              <w:t xml:space="preserve"> развивать умение объединяться в игре, распределять роли, выполнять игровые действия</w:t>
            </w:r>
          </w:p>
        </w:tc>
        <w:tc>
          <w:tcPr>
            <w:tcW w:w="2268" w:type="dxa"/>
            <w:gridSpan w:val="2"/>
            <w:shd w:val="clear" w:color="auto" w:fill="auto"/>
          </w:tcPr>
          <w:p w:rsidR="00F018F6" w:rsidRDefault="00F018F6" w:rsidP="00D129E2">
            <w:pPr>
              <w:autoSpaceDE w:val="0"/>
              <w:autoSpaceDN w:val="0"/>
              <w:adjustRightInd w:val="0"/>
              <w:spacing w:after="0" w:line="200" w:lineRule="exact"/>
              <w:jc w:val="center"/>
              <w:rPr>
                <w:rFonts w:ascii="Times New Roman" w:eastAsia="Times New Roman" w:hAnsi="Times New Roman" w:cs="Century Schoolbook"/>
                <w:b/>
                <w:sz w:val="20"/>
                <w:szCs w:val="20"/>
                <w:lang w:eastAsia="ru-RU"/>
              </w:rPr>
            </w:pPr>
            <w:r w:rsidRPr="008366AD">
              <w:rPr>
                <w:rFonts w:ascii="Times New Roman" w:eastAsia="Times New Roman" w:hAnsi="Times New Roman" w:cs="Century Schoolbook"/>
                <w:b/>
                <w:sz w:val="20"/>
                <w:szCs w:val="20"/>
                <w:lang w:eastAsia="ru-RU"/>
              </w:rPr>
              <w:t>Центр игры</w:t>
            </w:r>
          </w:p>
          <w:p w:rsidR="00F018F6" w:rsidRPr="00D82EDD" w:rsidRDefault="00F018F6" w:rsidP="00D129E2">
            <w:pPr>
              <w:autoSpaceDE w:val="0"/>
              <w:autoSpaceDN w:val="0"/>
              <w:adjustRightInd w:val="0"/>
              <w:spacing w:after="0" w:line="200" w:lineRule="exact"/>
              <w:jc w:val="center"/>
              <w:rPr>
                <w:rFonts w:ascii="Times New Roman" w:eastAsia="Times New Roman" w:hAnsi="Times New Roman" w:cs="Century Schoolbook"/>
                <w:sz w:val="20"/>
                <w:szCs w:val="20"/>
                <w:lang w:eastAsia="ru-RU"/>
              </w:rPr>
            </w:pPr>
            <w:r>
              <w:rPr>
                <w:rFonts w:ascii="Times New Roman" w:eastAsia="Times New Roman" w:hAnsi="Times New Roman" w:cs="Century Schoolbook"/>
                <w:sz w:val="20"/>
                <w:szCs w:val="20"/>
                <w:lang w:eastAsia="ru-RU"/>
              </w:rPr>
              <w:t>(картинки животных, макеты деревьев)</w:t>
            </w:r>
          </w:p>
        </w:tc>
        <w:tc>
          <w:tcPr>
            <w:tcW w:w="1984" w:type="dxa"/>
            <w:gridSpan w:val="2"/>
            <w:vMerge/>
            <w:shd w:val="clear" w:color="auto" w:fill="auto"/>
          </w:tcPr>
          <w:p w:rsidR="00F018F6" w:rsidRPr="00D82EDD" w:rsidRDefault="00F018F6" w:rsidP="00D129E2">
            <w:pPr>
              <w:spacing w:after="0" w:line="240" w:lineRule="auto"/>
              <w:rPr>
                <w:rFonts w:ascii="Times New Roman" w:hAnsi="Times New Roman"/>
                <w:b/>
                <w:sz w:val="20"/>
                <w:szCs w:val="20"/>
              </w:rPr>
            </w:pPr>
          </w:p>
        </w:tc>
        <w:tc>
          <w:tcPr>
            <w:tcW w:w="2128" w:type="dxa"/>
            <w:vMerge/>
            <w:shd w:val="clear" w:color="auto" w:fill="auto"/>
          </w:tcPr>
          <w:p w:rsidR="00F018F6" w:rsidRPr="00D82EDD" w:rsidRDefault="00F018F6" w:rsidP="00D129E2">
            <w:pPr>
              <w:spacing w:after="0" w:line="240" w:lineRule="auto"/>
              <w:rPr>
                <w:rFonts w:ascii="Times New Roman" w:hAnsi="Times New Roman"/>
                <w:sz w:val="20"/>
                <w:szCs w:val="20"/>
              </w:rPr>
            </w:pPr>
          </w:p>
        </w:tc>
      </w:tr>
      <w:tr w:rsidR="00F018F6" w:rsidRPr="00D82EDD" w:rsidTr="00D129E2">
        <w:trPr>
          <w:trHeight w:val="540"/>
        </w:trPr>
        <w:tc>
          <w:tcPr>
            <w:tcW w:w="1008" w:type="dxa"/>
            <w:vMerge/>
            <w:shd w:val="clear" w:color="auto" w:fill="auto"/>
          </w:tcPr>
          <w:p w:rsidR="00F018F6" w:rsidRPr="00D82EDD" w:rsidRDefault="00F018F6" w:rsidP="00D129E2">
            <w:pPr>
              <w:spacing w:after="0" w:line="240" w:lineRule="auto"/>
              <w:rPr>
                <w:rFonts w:ascii="Times New Roman" w:hAnsi="Times New Roman"/>
                <w:sz w:val="20"/>
                <w:szCs w:val="20"/>
              </w:rPr>
            </w:pPr>
          </w:p>
        </w:tc>
        <w:tc>
          <w:tcPr>
            <w:tcW w:w="1980" w:type="dxa"/>
            <w:shd w:val="clear" w:color="auto" w:fill="auto"/>
          </w:tcPr>
          <w:p w:rsidR="00F018F6" w:rsidRPr="00CA5753" w:rsidRDefault="00F018F6" w:rsidP="00D129E2">
            <w:pPr>
              <w:spacing w:after="0" w:line="240" w:lineRule="auto"/>
              <w:rPr>
                <w:rFonts w:ascii="Times New Roman" w:hAnsi="Times New Roman" w:cs="Times New Roman"/>
                <w:b/>
                <w:sz w:val="20"/>
                <w:szCs w:val="20"/>
              </w:rPr>
            </w:pPr>
            <w:r w:rsidRPr="00CA5753">
              <w:rPr>
                <w:rFonts w:ascii="Times New Roman" w:hAnsi="Times New Roman" w:cs="Times New Roman"/>
                <w:b/>
                <w:sz w:val="20"/>
                <w:szCs w:val="20"/>
              </w:rPr>
              <w:t xml:space="preserve">Игры с конструктором </w:t>
            </w:r>
          </w:p>
        </w:tc>
        <w:tc>
          <w:tcPr>
            <w:tcW w:w="5342" w:type="dxa"/>
            <w:shd w:val="clear" w:color="auto" w:fill="auto"/>
          </w:tcPr>
          <w:p w:rsidR="00F018F6" w:rsidRPr="00CA5753" w:rsidRDefault="00F018F6" w:rsidP="00D129E2">
            <w:pPr>
              <w:spacing w:after="0" w:line="240" w:lineRule="auto"/>
              <w:rPr>
                <w:rFonts w:ascii="Times New Roman" w:hAnsi="Times New Roman" w:cs="Times New Roman"/>
                <w:sz w:val="20"/>
                <w:szCs w:val="20"/>
              </w:rPr>
            </w:pPr>
            <w:r w:rsidRPr="00CA5753">
              <w:rPr>
                <w:rFonts w:ascii="Times New Roman" w:hAnsi="Times New Roman"/>
                <w:b/>
                <w:sz w:val="20"/>
                <w:szCs w:val="20"/>
              </w:rPr>
              <w:t>Цель:</w:t>
            </w:r>
            <w:r w:rsidRPr="00CA5753">
              <w:rPr>
                <w:rFonts w:ascii="Times New Roman" w:hAnsi="Times New Roman" w:cs="Times New Roman"/>
                <w:sz w:val="20"/>
                <w:szCs w:val="20"/>
              </w:rPr>
              <w:t>развитие у детей конструктивного мышления, пространственного воображения</w:t>
            </w:r>
          </w:p>
        </w:tc>
        <w:tc>
          <w:tcPr>
            <w:tcW w:w="2268" w:type="dxa"/>
            <w:gridSpan w:val="2"/>
            <w:shd w:val="clear" w:color="auto" w:fill="auto"/>
          </w:tcPr>
          <w:p w:rsidR="00F018F6" w:rsidRPr="00D82EDD" w:rsidRDefault="00F018F6" w:rsidP="00D129E2">
            <w:pPr>
              <w:widowControl w:val="0"/>
              <w:autoSpaceDE w:val="0"/>
              <w:autoSpaceDN w:val="0"/>
              <w:adjustRightInd w:val="0"/>
              <w:spacing w:after="0" w:line="200" w:lineRule="exact"/>
              <w:jc w:val="center"/>
              <w:rPr>
                <w:rFonts w:ascii="Times New Roman" w:eastAsia="Times New Roman" w:hAnsi="Times New Roman" w:cs="Century Schoolbook"/>
                <w:b/>
                <w:sz w:val="20"/>
                <w:szCs w:val="20"/>
                <w:lang w:eastAsia="ru-RU"/>
              </w:rPr>
            </w:pPr>
            <w:r>
              <w:rPr>
                <w:rFonts w:ascii="Times New Roman" w:eastAsia="Times New Roman" w:hAnsi="Times New Roman" w:cs="Century Schoolbook"/>
                <w:b/>
                <w:sz w:val="20"/>
                <w:szCs w:val="20"/>
                <w:lang w:eastAsia="ru-RU"/>
              </w:rPr>
              <w:t xml:space="preserve">Центр конструирования </w:t>
            </w:r>
            <w:r w:rsidRPr="008366AD">
              <w:rPr>
                <w:rFonts w:ascii="Times New Roman" w:eastAsia="Times New Roman" w:hAnsi="Times New Roman" w:cs="Century Schoolbook"/>
                <w:sz w:val="20"/>
                <w:szCs w:val="20"/>
                <w:lang w:eastAsia="ru-RU"/>
              </w:rPr>
              <w:t>(конструкторы)</w:t>
            </w:r>
          </w:p>
        </w:tc>
        <w:tc>
          <w:tcPr>
            <w:tcW w:w="1984" w:type="dxa"/>
            <w:gridSpan w:val="2"/>
            <w:vMerge/>
            <w:shd w:val="clear" w:color="auto" w:fill="auto"/>
          </w:tcPr>
          <w:p w:rsidR="00F018F6" w:rsidRPr="00D82EDD" w:rsidRDefault="00F018F6" w:rsidP="00D129E2">
            <w:pPr>
              <w:spacing w:after="0" w:line="240" w:lineRule="auto"/>
              <w:rPr>
                <w:rFonts w:ascii="Times New Roman" w:hAnsi="Times New Roman"/>
                <w:b/>
                <w:sz w:val="20"/>
                <w:szCs w:val="20"/>
              </w:rPr>
            </w:pPr>
          </w:p>
        </w:tc>
        <w:tc>
          <w:tcPr>
            <w:tcW w:w="2128" w:type="dxa"/>
            <w:vMerge/>
            <w:shd w:val="clear" w:color="auto" w:fill="auto"/>
          </w:tcPr>
          <w:p w:rsidR="00F018F6" w:rsidRPr="00D82EDD" w:rsidRDefault="00F018F6" w:rsidP="00D129E2">
            <w:pPr>
              <w:spacing w:after="0" w:line="240" w:lineRule="auto"/>
              <w:rPr>
                <w:rFonts w:ascii="Times New Roman" w:hAnsi="Times New Roman"/>
                <w:sz w:val="20"/>
                <w:szCs w:val="20"/>
              </w:rPr>
            </w:pPr>
          </w:p>
        </w:tc>
      </w:tr>
      <w:tr w:rsidR="00F018F6" w:rsidRPr="00D82EDD" w:rsidTr="00D129E2">
        <w:trPr>
          <w:trHeight w:val="865"/>
        </w:trPr>
        <w:tc>
          <w:tcPr>
            <w:tcW w:w="1008" w:type="dxa"/>
            <w:vMerge/>
            <w:shd w:val="clear" w:color="auto" w:fill="auto"/>
          </w:tcPr>
          <w:p w:rsidR="00F018F6" w:rsidRPr="00D82EDD" w:rsidRDefault="00F018F6" w:rsidP="00D129E2">
            <w:pPr>
              <w:spacing w:after="0" w:line="240" w:lineRule="auto"/>
              <w:rPr>
                <w:rFonts w:ascii="Times New Roman" w:hAnsi="Times New Roman"/>
                <w:sz w:val="20"/>
                <w:szCs w:val="20"/>
              </w:rPr>
            </w:pPr>
          </w:p>
        </w:tc>
        <w:tc>
          <w:tcPr>
            <w:tcW w:w="1980" w:type="dxa"/>
            <w:shd w:val="clear" w:color="auto" w:fill="auto"/>
          </w:tcPr>
          <w:p w:rsidR="00F018F6" w:rsidRPr="00D82EDD" w:rsidRDefault="00F018F6" w:rsidP="00D129E2">
            <w:pPr>
              <w:rPr>
                <w:rFonts w:ascii="Times New Roman" w:hAnsi="Times New Roman"/>
                <w:sz w:val="20"/>
                <w:szCs w:val="20"/>
                <w:u w:val="single"/>
              </w:rPr>
            </w:pPr>
            <w:r w:rsidRPr="00D82EDD">
              <w:rPr>
                <w:rFonts w:ascii="Times New Roman" w:hAnsi="Times New Roman"/>
                <w:b/>
                <w:sz w:val="20"/>
                <w:szCs w:val="20"/>
                <w:u w:val="single"/>
              </w:rPr>
              <w:t>Прогулка</w:t>
            </w:r>
          </w:p>
          <w:p w:rsidR="00F018F6" w:rsidRPr="00D82EDD" w:rsidRDefault="00F018F6" w:rsidP="00D129E2">
            <w:pPr>
              <w:rPr>
                <w:rFonts w:ascii="Times New Roman" w:hAnsi="Times New Roman"/>
                <w:sz w:val="20"/>
                <w:szCs w:val="20"/>
              </w:rPr>
            </w:pPr>
          </w:p>
          <w:p w:rsidR="00F018F6" w:rsidRPr="00D82EDD" w:rsidRDefault="00F018F6" w:rsidP="00D129E2">
            <w:pPr>
              <w:rPr>
                <w:rFonts w:ascii="Times New Roman" w:hAnsi="Times New Roman"/>
                <w:sz w:val="20"/>
                <w:szCs w:val="20"/>
              </w:rPr>
            </w:pPr>
          </w:p>
        </w:tc>
        <w:tc>
          <w:tcPr>
            <w:tcW w:w="5352" w:type="dxa"/>
            <w:gridSpan w:val="2"/>
            <w:shd w:val="clear" w:color="auto" w:fill="auto"/>
          </w:tcPr>
          <w:p w:rsidR="00F018F6" w:rsidRPr="00FE1B82" w:rsidRDefault="00F018F6" w:rsidP="00D129E2">
            <w:pPr>
              <w:shd w:val="clear" w:color="auto" w:fill="FFFFFF"/>
              <w:autoSpaceDE w:val="0"/>
              <w:autoSpaceDN w:val="0"/>
              <w:adjustRightInd w:val="0"/>
              <w:spacing w:after="0" w:line="240" w:lineRule="auto"/>
              <w:rPr>
                <w:rFonts w:ascii="Times New Roman" w:hAnsi="Times New Roman" w:cs="Times New Roman"/>
                <w:b/>
                <w:i/>
                <w:sz w:val="20"/>
                <w:szCs w:val="20"/>
              </w:rPr>
            </w:pPr>
            <w:r w:rsidRPr="00FE1B82">
              <w:rPr>
                <w:rFonts w:ascii="Times New Roman" w:eastAsia="Times New Roman" w:hAnsi="Times New Roman" w:cs="Times New Roman"/>
                <w:b/>
                <w:bCs/>
                <w:sz w:val="20"/>
                <w:szCs w:val="20"/>
              </w:rPr>
              <w:t>Наблюдение за воробьем</w:t>
            </w:r>
            <w:r w:rsidRPr="00FE1B82">
              <w:rPr>
                <w:rFonts w:ascii="Times New Roman" w:hAnsi="Times New Roman" w:cs="Times New Roman"/>
                <w:b/>
                <w:sz w:val="20"/>
                <w:szCs w:val="20"/>
              </w:rPr>
              <w:t xml:space="preserve">. </w:t>
            </w:r>
            <w:r w:rsidRPr="00FE1B82">
              <w:rPr>
                <w:rFonts w:ascii="Times New Roman" w:eastAsia="Times New Roman" w:hAnsi="Times New Roman" w:cs="Times New Roman"/>
                <w:b/>
                <w:iCs/>
                <w:sz w:val="20"/>
                <w:szCs w:val="20"/>
              </w:rPr>
              <w:t>Цели</w:t>
            </w:r>
            <w:r w:rsidRPr="0025559E">
              <w:rPr>
                <w:rFonts w:ascii="Times New Roman" w:eastAsia="Times New Roman" w:hAnsi="Times New Roman" w:cs="Times New Roman"/>
                <w:i/>
                <w:iCs/>
                <w:sz w:val="20"/>
                <w:szCs w:val="20"/>
              </w:rPr>
              <w:t>:</w:t>
            </w:r>
            <w:r w:rsidRPr="0025559E">
              <w:rPr>
                <w:rFonts w:ascii="Times New Roman" w:eastAsia="Times New Roman" w:hAnsi="Times New Roman" w:cs="Times New Roman"/>
                <w:sz w:val="20"/>
                <w:szCs w:val="20"/>
              </w:rPr>
              <w:t>углублять знания об особенностях внешнего вида воробья, жиз</w:t>
            </w:r>
            <w:r w:rsidRPr="0025559E">
              <w:rPr>
                <w:rFonts w:ascii="Times New Roman" w:eastAsia="Times New Roman" w:hAnsi="Times New Roman" w:cs="Times New Roman"/>
                <w:sz w:val="20"/>
                <w:szCs w:val="20"/>
              </w:rPr>
              <w:softHyphen/>
              <w:t xml:space="preserve">ненных </w:t>
            </w:r>
            <w:r w:rsidRPr="00FE1B82">
              <w:rPr>
                <w:rFonts w:ascii="Times New Roman" w:eastAsia="Times New Roman" w:hAnsi="Times New Roman" w:cs="Times New Roman"/>
                <w:b/>
                <w:i/>
                <w:sz w:val="20"/>
                <w:szCs w:val="20"/>
              </w:rPr>
              <w:t>проявлений;активизировать внимание и память детей.</w:t>
            </w:r>
          </w:p>
          <w:p w:rsidR="00F018F6" w:rsidRPr="00FE1B82" w:rsidRDefault="00F018F6" w:rsidP="00D129E2">
            <w:pPr>
              <w:shd w:val="clear" w:color="auto" w:fill="FFFFFF"/>
              <w:autoSpaceDE w:val="0"/>
              <w:autoSpaceDN w:val="0"/>
              <w:adjustRightInd w:val="0"/>
              <w:spacing w:after="0" w:line="240" w:lineRule="auto"/>
              <w:rPr>
                <w:rFonts w:ascii="Times New Roman" w:hAnsi="Times New Roman" w:cs="Times New Roman"/>
                <w:b/>
                <w:i/>
                <w:sz w:val="20"/>
                <w:szCs w:val="20"/>
              </w:rPr>
            </w:pPr>
            <w:r w:rsidRPr="00FE1B82">
              <w:rPr>
                <w:rFonts w:ascii="Times New Roman" w:eastAsia="Times New Roman" w:hAnsi="Times New Roman" w:cs="Times New Roman"/>
                <w:b/>
                <w:i/>
                <w:iCs/>
                <w:sz w:val="20"/>
                <w:szCs w:val="20"/>
              </w:rPr>
              <w:t>Ход наблюдения</w:t>
            </w:r>
          </w:p>
          <w:p w:rsidR="00F018F6" w:rsidRPr="0025559E" w:rsidRDefault="00F018F6" w:rsidP="00D129E2">
            <w:pPr>
              <w:shd w:val="clear" w:color="auto" w:fill="FFFFFF"/>
              <w:autoSpaceDE w:val="0"/>
              <w:autoSpaceDN w:val="0"/>
              <w:adjustRightInd w:val="0"/>
              <w:spacing w:after="0" w:line="240" w:lineRule="auto"/>
              <w:rPr>
                <w:rFonts w:ascii="Times New Roman" w:hAnsi="Times New Roman" w:cs="Times New Roman"/>
                <w:sz w:val="20"/>
                <w:szCs w:val="20"/>
              </w:rPr>
            </w:pPr>
            <w:r w:rsidRPr="0025559E">
              <w:rPr>
                <w:rFonts w:ascii="Times New Roman" w:eastAsia="Times New Roman" w:hAnsi="Times New Roman" w:cs="Times New Roman"/>
                <w:sz w:val="20"/>
                <w:szCs w:val="20"/>
              </w:rPr>
              <w:t>Вопросы.</w:t>
            </w:r>
          </w:p>
          <w:p w:rsidR="00F018F6" w:rsidRPr="0025559E" w:rsidRDefault="00F018F6" w:rsidP="00D129E2">
            <w:pPr>
              <w:shd w:val="clear" w:color="auto" w:fill="FFFFFF"/>
              <w:autoSpaceDE w:val="0"/>
              <w:autoSpaceDN w:val="0"/>
              <w:adjustRightInd w:val="0"/>
              <w:spacing w:after="0" w:line="240" w:lineRule="auto"/>
              <w:rPr>
                <w:rFonts w:ascii="Times New Roman" w:hAnsi="Times New Roman" w:cs="Times New Roman"/>
                <w:sz w:val="20"/>
                <w:szCs w:val="20"/>
              </w:rPr>
            </w:pPr>
            <w:r w:rsidRPr="0025559E">
              <w:rPr>
                <w:rFonts w:ascii="Times New Roman" w:eastAsia="Times New Roman" w:hAnsi="Times New Roman" w:cs="Times New Roman"/>
                <w:sz w:val="20"/>
                <w:szCs w:val="20"/>
              </w:rPr>
              <w:t>• Как выглядит воробей?Чем он питается?</w:t>
            </w:r>
          </w:p>
          <w:p w:rsidR="00F018F6" w:rsidRPr="0025559E" w:rsidRDefault="00F018F6" w:rsidP="00D129E2">
            <w:pPr>
              <w:shd w:val="clear" w:color="auto" w:fill="FFFFFF"/>
              <w:autoSpaceDE w:val="0"/>
              <w:autoSpaceDN w:val="0"/>
              <w:adjustRightInd w:val="0"/>
              <w:spacing w:after="0" w:line="240" w:lineRule="auto"/>
              <w:rPr>
                <w:rFonts w:ascii="Times New Roman" w:hAnsi="Times New Roman" w:cs="Times New Roman"/>
                <w:sz w:val="20"/>
                <w:szCs w:val="20"/>
              </w:rPr>
            </w:pPr>
            <w:r w:rsidRPr="0025559E">
              <w:rPr>
                <w:rFonts w:ascii="Times New Roman" w:eastAsia="Times New Roman" w:hAnsi="Times New Roman" w:cs="Times New Roman"/>
                <w:sz w:val="20"/>
                <w:szCs w:val="20"/>
              </w:rPr>
              <w:t>• Как передвигается? Как поет?</w:t>
            </w:r>
          </w:p>
          <w:p w:rsidR="00F018F6" w:rsidRPr="0025559E" w:rsidRDefault="00F018F6" w:rsidP="00D129E2">
            <w:pPr>
              <w:shd w:val="clear" w:color="auto" w:fill="FFFFFF"/>
              <w:autoSpaceDE w:val="0"/>
              <w:autoSpaceDN w:val="0"/>
              <w:adjustRightInd w:val="0"/>
              <w:spacing w:after="0" w:line="240" w:lineRule="auto"/>
              <w:rPr>
                <w:rFonts w:ascii="Times New Roman" w:hAnsi="Times New Roman" w:cs="Times New Roman"/>
                <w:i/>
                <w:sz w:val="20"/>
                <w:szCs w:val="20"/>
              </w:rPr>
            </w:pPr>
            <w:r w:rsidRPr="00FE1B82">
              <w:rPr>
                <w:rFonts w:ascii="Times New Roman" w:eastAsia="Times New Roman" w:hAnsi="Times New Roman" w:cs="Times New Roman"/>
                <w:b/>
                <w:bCs/>
                <w:sz w:val="20"/>
                <w:szCs w:val="20"/>
              </w:rPr>
              <w:t>Трудовая деятельность</w:t>
            </w:r>
            <w:r w:rsidRPr="00FE1B82">
              <w:rPr>
                <w:rFonts w:ascii="Times New Roman" w:hAnsi="Times New Roman" w:cs="Times New Roman"/>
                <w:b/>
                <w:sz w:val="20"/>
                <w:szCs w:val="20"/>
              </w:rPr>
              <w:t>.</w:t>
            </w:r>
            <w:r>
              <w:rPr>
                <w:rFonts w:ascii="Times New Roman" w:hAnsi="Times New Roman" w:cs="Times New Roman"/>
                <w:i/>
                <w:sz w:val="20"/>
                <w:szCs w:val="20"/>
              </w:rPr>
              <w:t xml:space="preserve"> </w:t>
            </w:r>
            <w:r w:rsidRPr="0025559E">
              <w:rPr>
                <w:rFonts w:ascii="Times New Roman" w:eastAsia="Times New Roman" w:hAnsi="Times New Roman" w:cs="Times New Roman"/>
                <w:sz w:val="20"/>
                <w:szCs w:val="20"/>
              </w:rPr>
              <w:t xml:space="preserve">Сбор урожая свеклы. </w:t>
            </w:r>
            <w:r w:rsidRPr="00FE1B82">
              <w:rPr>
                <w:rFonts w:ascii="Times New Roman" w:eastAsia="Times New Roman" w:hAnsi="Times New Roman" w:cs="Times New Roman"/>
                <w:b/>
                <w:iCs/>
                <w:sz w:val="20"/>
                <w:szCs w:val="20"/>
              </w:rPr>
              <w:t>Цели</w:t>
            </w:r>
            <w:r w:rsidRPr="0025559E">
              <w:rPr>
                <w:rFonts w:ascii="Times New Roman" w:eastAsia="Times New Roman" w:hAnsi="Times New Roman" w:cs="Times New Roman"/>
                <w:i/>
                <w:iCs/>
                <w:sz w:val="20"/>
                <w:szCs w:val="20"/>
              </w:rPr>
              <w:t>:</w:t>
            </w:r>
            <w:r w:rsidRPr="0025559E">
              <w:rPr>
                <w:rFonts w:ascii="Times New Roman" w:eastAsia="Times New Roman" w:hAnsi="Times New Roman" w:cs="Times New Roman"/>
                <w:sz w:val="20"/>
                <w:szCs w:val="20"/>
              </w:rPr>
              <w:t>приучать к труду;побуждать оказывать помощь взрослым</w:t>
            </w:r>
          </w:p>
          <w:p w:rsidR="00F018F6" w:rsidRPr="0025559E" w:rsidRDefault="00F018F6" w:rsidP="00D129E2">
            <w:pPr>
              <w:shd w:val="clear" w:color="auto" w:fill="FFFFFF"/>
              <w:autoSpaceDE w:val="0"/>
              <w:autoSpaceDN w:val="0"/>
              <w:adjustRightInd w:val="0"/>
              <w:spacing w:after="0" w:line="240" w:lineRule="auto"/>
              <w:rPr>
                <w:rFonts w:ascii="Times New Roman" w:eastAsia="Times New Roman" w:hAnsi="Times New Roman" w:cs="Times New Roman"/>
                <w:sz w:val="20"/>
                <w:szCs w:val="20"/>
              </w:rPr>
            </w:pPr>
            <w:r w:rsidRPr="00FE1B82">
              <w:rPr>
                <w:rFonts w:ascii="Times New Roman" w:eastAsia="Times New Roman" w:hAnsi="Times New Roman" w:cs="Times New Roman"/>
                <w:b/>
                <w:bCs/>
                <w:sz w:val="20"/>
                <w:szCs w:val="20"/>
              </w:rPr>
              <w:t>Подвижная игра</w:t>
            </w:r>
            <w:r w:rsidRPr="00FE1B82">
              <w:rPr>
                <w:rFonts w:ascii="Times New Roman" w:eastAsia="Times New Roman" w:hAnsi="Times New Roman" w:cs="Times New Roman"/>
                <w:b/>
                <w:sz w:val="20"/>
                <w:szCs w:val="20"/>
              </w:rPr>
              <w:t xml:space="preserve">«Поймай мяч». </w:t>
            </w:r>
            <w:r w:rsidRPr="00FE1B82">
              <w:rPr>
                <w:rFonts w:ascii="Times New Roman" w:eastAsia="Times New Roman" w:hAnsi="Times New Roman" w:cs="Times New Roman"/>
                <w:b/>
                <w:iCs/>
                <w:sz w:val="20"/>
                <w:szCs w:val="20"/>
              </w:rPr>
              <w:t>Цели:</w:t>
            </w:r>
            <w:r w:rsidRPr="0025559E">
              <w:rPr>
                <w:rFonts w:ascii="Times New Roman" w:eastAsia="Times New Roman" w:hAnsi="Times New Roman" w:cs="Times New Roman"/>
                <w:i/>
                <w:iCs/>
                <w:sz w:val="20"/>
                <w:szCs w:val="20"/>
              </w:rPr>
              <w:t xml:space="preserve"> </w:t>
            </w:r>
            <w:r w:rsidRPr="0025559E">
              <w:rPr>
                <w:rFonts w:ascii="Times New Roman" w:eastAsia="Times New Roman" w:hAnsi="Times New Roman" w:cs="Times New Roman"/>
                <w:sz w:val="20"/>
                <w:szCs w:val="20"/>
              </w:rPr>
              <w:t>продолжать закреплять навыки подбрасывания и ловли мяча</w:t>
            </w:r>
            <w:r w:rsidRPr="00EC48B2">
              <w:rPr>
                <w:rFonts w:ascii="Times New Roman" w:eastAsia="Times New Roman" w:hAnsi="Times New Roman" w:cs="Times New Roman"/>
              </w:rPr>
              <w:t xml:space="preserve"> двумя руками;воспитывать внимание и ловкость.</w:t>
            </w:r>
          </w:p>
        </w:tc>
        <w:tc>
          <w:tcPr>
            <w:tcW w:w="2258" w:type="dxa"/>
            <w:shd w:val="clear" w:color="auto" w:fill="auto"/>
          </w:tcPr>
          <w:p w:rsidR="00F018F6" w:rsidRDefault="00F018F6" w:rsidP="00D129E2">
            <w:pPr>
              <w:spacing w:after="0" w:line="240" w:lineRule="auto"/>
              <w:rPr>
                <w:rFonts w:ascii="Times New Roman" w:hAnsi="Times New Roman"/>
                <w:b/>
                <w:sz w:val="20"/>
                <w:szCs w:val="20"/>
              </w:rPr>
            </w:pPr>
            <w:r w:rsidRPr="00CE5332">
              <w:rPr>
                <w:rFonts w:ascii="Times New Roman" w:hAnsi="Times New Roman"/>
                <w:b/>
                <w:sz w:val="20"/>
                <w:szCs w:val="20"/>
              </w:rPr>
              <w:t>Выносной материал:</w:t>
            </w:r>
          </w:p>
          <w:p w:rsidR="00F018F6" w:rsidRPr="0025559E" w:rsidRDefault="00F018F6" w:rsidP="00D129E2">
            <w:pPr>
              <w:spacing w:after="0" w:line="240" w:lineRule="auto"/>
              <w:rPr>
                <w:rFonts w:ascii="Times New Roman" w:hAnsi="Times New Roman"/>
                <w:sz w:val="20"/>
                <w:szCs w:val="20"/>
              </w:rPr>
            </w:pPr>
            <w:r>
              <w:rPr>
                <w:rFonts w:ascii="Times New Roman" w:hAnsi="Times New Roman"/>
                <w:sz w:val="20"/>
                <w:szCs w:val="20"/>
              </w:rPr>
              <w:t>Мячи, набор для песочницы, куклы, машинки</w:t>
            </w:r>
          </w:p>
        </w:tc>
        <w:tc>
          <w:tcPr>
            <w:tcW w:w="1977" w:type="dxa"/>
            <w:shd w:val="clear" w:color="auto" w:fill="auto"/>
          </w:tcPr>
          <w:p w:rsidR="00F018F6" w:rsidRPr="0025559E" w:rsidRDefault="00F018F6" w:rsidP="00D129E2">
            <w:pPr>
              <w:shd w:val="clear" w:color="auto" w:fill="FFFFFF"/>
              <w:autoSpaceDE w:val="0"/>
              <w:autoSpaceDN w:val="0"/>
              <w:adjustRightInd w:val="0"/>
              <w:rPr>
                <w:rFonts w:ascii="Times New Roman" w:hAnsi="Times New Roman" w:cs="Times New Roman"/>
                <w:sz w:val="20"/>
                <w:szCs w:val="20"/>
              </w:rPr>
            </w:pPr>
            <w:r w:rsidRPr="00FE1B82">
              <w:rPr>
                <w:rFonts w:ascii="Times New Roman" w:eastAsia="Times New Roman" w:hAnsi="Times New Roman" w:cs="Times New Roman"/>
                <w:b/>
                <w:sz w:val="20"/>
                <w:szCs w:val="20"/>
              </w:rPr>
              <w:t>Развитие движений</w:t>
            </w:r>
            <w:r w:rsidRPr="00FE1B82">
              <w:rPr>
                <w:rFonts w:ascii="Times New Roman" w:hAnsi="Times New Roman" w:cs="Times New Roman"/>
                <w:b/>
                <w:sz w:val="20"/>
                <w:szCs w:val="20"/>
              </w:rPr>
              <w:t xml:space="preserve">. </w:t>
            </w:r>
            <w:r w:rsidRPr="00FE1B82">
              <w:rPr>
                <w:rFonts w:ascii="Times New Roman" w:eastAsia="Times New Roman" w:hAnsi="Times New Roman" w:cs="Times New Roman"/>
                <w:b/>
                <w:i/>
                <w:iCs/>
                <w:sz w:val="20"/>
                <w:szCs w:val="20"/>
              </w:rPr>
              <w:t>Цель:</w:t>
            </w:r>
            <w:r w:rsidRPr="0025559E">
              <w:rPr>
                <w:rFonts w:ascii="Times New Roman" w:eastAsia="Times New Roman" w:hAnsi="Times New Roman" w:cs="Times New Roman"/>
                <w:i/>
                <w:iCs/>
                <w:sz w:val="20"/>
                <w:szCs w:val="20"/>
              </w:rPr>
              <w:t xml:space="preserve"> </w:t>
            </w:r>
            <w:r w:rsidRPr="0025559E">
              <w:rPr>
                <w:rFonts w:ascii="Times New Roman" w:eastAsia="Times New Roman" w:hAnsi="Times New Roman" w:cs="Times New Roman"/>
                <w:sz w:val="20"/>
                <w:szCs w:val="20"/>
              </w:rPr>
              <w:t>учить ходьбе по наклонной доске</w:t>
            </w:r>
          </w:p>
        </w:tc>
        <w:tc>
          <w:tcPr>
            <w:tcW w:w="2135" w:type="dxa"/>
            <w:gridSpan w:val="2"/>
            <w:shd w:val="clear" w:color="auto" w:fill="auto"/>
          </w:tcPr>
          <w:p w:rsidR="00F018F6" w:rsidRPr="00D82EDD" w:rsidRDefault="00F018F6" w:rsidP="00D129E2">
            <w:pPr>
              <w:spacing w:after="0" w:line="240" w:lineRule="auto"/>
              <w:rPr>
                <w:rFonts w:ascii="Times New Roman" w:hAnsi="Times New Roman"/>
                <w:sz w:val="20"/>
                <w:szCs w:val="20"/>
              </w:rPr>
            </w:pPr>
          </w:p>
        </w:tc>
      </w:tr>
    </w:tbl>
    <w:p w:rsidR="00F018F6" w:rsidRDefault="00F018F6" w:rsidP="00F018F6">
      <w:pPr>
        <w:spacing w:line="240" w:lineRule="auto"/>
      </w:pPr>
    </w:p>
    <w:p w:rsidR="001A29B3" w:rsidRDefault="001A29B3" w:rsidP="00F018F6">
      <w:pPr>
        <w:spacing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1980"/>
        <w:gridCol w:w="5342"/>
        <w:gridCol w:w="10"/>
        <w:gridCol w:w="2258"/>
        <w:gridCol w:w="1977"/>
        <w:gridCol w:w="7"/>
        <w:gridCol w:w="2128"/>
      </w:tblGrid>
      <w:tr w:rsidR="00F018F6" w:rsidRPr="00D82EDD" w:rsidTr="001A29B3">
        <w:tc>
          <w:tcPr>
            <w:tcW w:w="1008" w:type="dxa"/>
            <w:shd w:val="clear" w:color="auto" w:fill="auto"/>
          </w:tcPr>
          <w:p w:rsidR="00F018F6" w:rsidRPr="00D82EDD" w:rsidRDefault="00F018F6" w:rsidP="001A29B3">
            <w:pPr>
              <w:spacing w:after="0" w:line="240" w:lineRule="auto"/>
              <w:jc w:val="center"/>
              <w:rPr>
                <w:rFonts w:ascii="Times New Roman" w:hAnsi="Times New Roman"/>
                <w:sz w:val="20"/>
                <w:szCs w:val="20"/>
              </w:rPr>
            </w:pPr>
            <w:r w:rsidRPr="00D82EDD">
              <w:rPr>
                <w:rFonts w:ascii="Times New Roman" w:hAnsi="Times New Roman"/>
                <w:b/>
                <w:sz w:val="20"/>
                <w:szCs w:val="20"/>
              </w:rPr>
              <w:lastRenderedPageBreak/>
              <w:t>Число, день недели</w:t>
            </w:r>
          </w:p>
        </w:tc>
        <w:tc>
          <w:tcPr>
            <w:tcW w:w="1980" w:type="dxa"/>
            <w:shd w:val="clear" w:color="auto" w:fill="auto"/>
          </w:tcPr>
          <w:p w:rsidR="00F018F6" w:rsidRPr="00D82EDD" w:rsidRDefault="00F018F6" w:rsidP="001A29B3">
            <w:pPr>
              <w:spacing w:after="0" w:line="240" w:lineRule="auto"/>
              <w:jc w:val="center"/>
              <w:rPr>
                <w:rFonts w:ascii="Times New Roman" w:hAnsi="Times New Roman"/>
                <w:b/>
                <w:sz w:val="20"/>
                <w:szCs w:val="20"/>
              </w:rPr>
            </w:pPr>
            <w:r w:rsidRPr="00D82EDD">
              <w:rPr>
                <w:rFonts w:ascii="Times New Roman" w:hAnsi="Times New Roman"/>
                <w:b/>
                <w:sz w:val="20"/>
                <w:szCs w:val="20"/>
              </w:rPr>
              <w:t xml:space="preserve">Виды деятельности и культурные практики в соответствии с образовательными областями, режимные </w:t>
            </w:r>
          </w:p>
          <w:p w:rsidR="00F018F6" w:rsidRPr="00D82EDD" w:rsidRDefault="00F018F6" w:rsidP="001A29B3">
            <w:pPr>
              <w:spacing w:after="0" w:line="240" w:lineRule="auto"/>
              <w:jc w:val="center"/>
              <w:rPr>
                <w:rFonts w:ascii="Times New Roman" w:hAnsi="Times New Roman"/>
                <w:sz w:val="20"/>
                <w:szCs w:val="20"/>
              </w:rPr>
            </w:pPr>
            <w:r w:rsidRPr="00D82EDD">
              <w:rPr>
                <w:rFonts w:ascii="Times New Roman" w:hAnsi="Times New Roman"/>
                <w:b/>
                <w:sz w:val="20"/>
                <w:szCs w:val="20"/>
              </w:rPr>
              <w:t>моменты</w:t>
            </w:r>
          </w:p>
        </w:tc>
        <w:tc>
          <w:tcPr>
            <w:tcW w:w="5342" w:type="dxa"/>
            <w:shd w:val="clear" w:color="auto" w:fill="auto"/>
          </w:tcPr>
          <w:p w:rsidR="00F018F6" w:rsidRPr="00D82EDD" w:rsidRDefault="00F018F6" w:rsidP="001A29B3">
            <w:pPr>
              <w:spacing w:after="0" w:line="240" w:lineRule="auto"/>
              <w:jc w:val="center"/>
              <w:rPr>
                <w:rFonts w:ascii="Times New Roman" w:hAnsi="Times New Roman"/>
                <w:b/>
                <w:sz w:val="20"/>
                <w:szCs w:val="20"/>
              </w:rPr>
            </w:pPr>
            <w:r w:rsidRPr="00D82EDD">
              <w:rPr>
                <w:rFonts w:ascii="Times New Roman" w:hAnsi="Times New Roman"/>
                <w:b/>
                <w:sz w:val="20"/>
                <w:szCs w:val="20"/>
              </w:rPr>
              <w:t xml:space="preserve">Совместная деятельность взрослого и детей направленная </w:t>
            </w:r>
          </w:p>
          <w:p w:rsidR="00F018F6" w:rsidRPr="00D82EDD" w:rsidRDefault="00F018F6" w:rsidP="001A29B3">
            <w:pPr>
              <w:spacing w:after="0" w:line="240" w:lineRule="auto"/>
              <w:jc w:val="center"/>
              <w:rPr>
                <w:rFonts w:ascii="Times New Roman" w:hAnsi="Times New Roman"/>
                <w:sz w:val="20"/>
                <w:szCs w:val="20"/>
              </w:rPr>
            </w:pPr>
            <w:r w:rsidRPr="00D82EDD">
              <w:rPr>
                <w:rFonts w:ascii="Times New Roman" w:hAnsi="Times New Roman"/>
                <w:b/>
                <w:sz w:val="20"/>
                <w:szCs w:val="20"/>
              </w:rPr>
              <w:t>на становление первичной ценност</w:t>
            </w:r>
            <w:r>
              <w:rPr>
                <w:rFonts w:ascii="Times New Roman" w:hAnsi="Times New Roman"/>
                <w:b/>
                <w:sz w:val="20"/>
                <w:szCs w:val="20"/>
              </w:rPr>
              <w:t>ной ориентации и социализации (О</w:t>
            </w:r>
            <w:r w:rsidRPr="00D82EDD">
              <w:rPr>
                <w:rFonts w:ascii="Times New Roman" w:hAnsi="Times New Roman"/>
                <w:b/>
                <w:sz w:val="20"/>
                <w:szCs w:val="20"/>
              </w:rPr>
              <w:t>ОД)</w:t>
            </w:r>
          </w:p>
        </w:tc>
        <w:tc>
          <w:tcPr>
            <w:tcW w:w="2268" w:type="dxa"/>
            <w:gridSpan w:val="2"/>
            <w:shd w:val="clear" w:color="auto" w:fill="auto"/>
          </w:tcPr>
          <w:p w:rsidR="00F018F6" w:rsidRPr="00D82EDD" w:rsidRDefault="00F018F6" w:rsidP="001A29B3">
            <w:pPr>
              <w:spacing w:after="0" w:line="240" w:lineRule="auto"/>
              <w:jc w:val="center"/>
              <w:rPr>
                <w:rFonts w:ascii="Times New Roman" w:hAnsi="Times New Roman"/>
                <w:b/>
                <w:sz w:val="20"/>
                <w:szCs w:val="20"/>
              </w:rPr>
            </w:pPr>
            <w:r w:rsidRPr="00D82EDD">
              <w:rPr>
                <w:rFonts w:ascii="Times New Roman" w:hAnsi="Times New Roman"/>
                <w:b/>
                <w:sz w:val="20"/>
                <w:szCs w:val="20"/>
              </w:rPr>
              <w:t xml:space="preserve">Организация предметно – пространственной развивающей среды для поддержки детской инициативы (уголки самостоятельной </w:t>
            </w:r>
          </w:p>
          <w:p w:rsidR="00F018F6" w:rsidRPr="00D82EDD" w:rsidRDefault="00F018F6" w:rsidP="001A29B3">
            <w:pPr>
              <w:spacing w:after="0" w:line="240" w:lineRule="auto"/>
              <w:jc w:val="center"/>
              <w:rPr>
                <w:rFonts w:ascii="Times New Roman" w:hAnsi="Times New Roman"/>
                <w:sz w:val="20"/>
                <w:szCs w:val="20"/>
              </w:rPr>
            </w:pPr>
            <w:r w:rsidRPr="00D82EDD">
              <w:rPr>
                <w:rFonts w:ascii="Times New Roman" w:hAnsi="Times New Roman"/>
                <w:b/>
                <w:sz w:val="20"/>
                <w:szCs w:val="20"/>
              </w:rPr>
              <w:t>активности)</w:t>
            </w:r>
          </w:p>
        </w:tc>
        <w:tc>
          <w:tcPr>
            <w:tcW w:w="1984" w:type="dxa"/>
            <w:gridSpan w:val="2"/>
            <w:shd w:val="clear" w:color="auto" w:fill="auto"/>
          </w:tcPr>
          <w:p w:rsidR="00F018F6" w:rsidRPr="00D82EDD" w:rsidRDefault="00F018F6" w:rsidP="001A29B3">
            <w:pPr>
              <w:spacing w:after="0" w:line="240" w:lineRule="auto"/>
              <w:rPr>
                <w:rFonts w:ascii="Times New Roman" w:hAnsi="Times New Roman"/>
                <w:b/>
                <w:sz w:val="20"/>
                <w:szCs w:val="20"/>
              </w:rPr>
            </w:pPr>
            <w:r w:rsidRPr="00D82EDD">
              <w:rPr>
                <w:rFonts w:ascii="Times New Roman" w:hAnsi="Times New Roman"/>
                <w:b/>
                <w:sz w:val="20"/>
                <w:szCs w:val="20"/>
              </w:rPr>
              <w:t xml:space="preserve">Индивидуальная </w:t>
            </w:r>
          </w:p>
          <w:p w:rsidR="00F018F6" w:rsidRPr="00D82EDD" w:rsidRDefault="00F018F6" w:rsidP="001A29B3">
            <w:pPr>
              <w:spacing w:after="0" w:line="240" w:lineRule="auto"/>
              <w:jc w:val="center"/>
              <w:rPr>
                <w:rFonts w:ascii="Times New Roman" w:hAnsi="Times New Roman"/>
                <w:b/>
                <w:sz w:val="20"/>
                <w:szCs w:val="20"/>
              </w:rPr>
            </w:pPr>
            <w:r w:rsidRPr="00D82EDD">
              <w:rPr>
                <w:rFonts w:ascii="Times New Roman" w:hAnsi="Times New Roman"/>
                <w:b/>
                <w:sz w:val="20"/>
                <w:szCs w:val="20"/>
              </w:rPr>
              <w:t>работа</w:t>
            </w:r>
          </w:p>
        </w:tc>
        <w:tc>
          <w:tcPr>
            <w:tcW w:w="2128" w:type="dxa"/>
            <w:shd w:val="clear" w:color="auto" w:fill="auto"/>
          </w:tcPr>
          <w:p w:rsidR="00F018F6" w:rsidRPr="00D82EDD" w:rsidRDefault="00F018F6" w:rsidP="001A29B3">
            <w:pPr>
              <w:spacing w:after="0" w:line="240" w:lineRule="auto"/>
              <w:jc w:val="center"/>
              <w:rPr>
                <w:rFonts w:ascii="Times New Roman" w:hAnsi="Times New Roman"/>
                <w:b/>
                <w:sz w:val="20"/>
                <w:szCs w:val="20"/>
              </w:rPr>
            </w:pPr>
            <w:r w:rsidRPr="00D82EDD">
              <w:rPr>
                <w:rFonts w:ascii="Times New Roman" w:hAnsi="Times New Roman"/>
                <w:b/>
                <w:sz w:val="20"/>
                <w:szCs w:val="20"/>
              </w:rPr>
              <w:t>Взаимодействие с родителями/социальными партнерами</w:t>
            </w:r>
          </w:p>
        </w:tc>
      </w:tr>
      <w:tr w:rsidR="00F018F6" w:rsidRPr="00D82EDD" w:rsidTr="001A29B3">
        <w:trPr>
          <w:trHeight w:val="70"/>
        </w:trPr>
        <w:tc>
          <w:tcPr>
            <w:tcW w:w="1008" w:type="dxa"/>
            <w:shd w:val="clear" w:color="auto" w:fill="auto"/>
          </w:tcPr>
          <w:p w:rsidR="00F018F6" w:rsidRPr="00D82EDD" w:rsidRDefault="00F018F6" w:rsidP="001A29B3">
            <w:pPr>
              <w:spacing w:after="0" w:line="240" w:lineRule="auto"/>
              <w:jc w:val="center"/>
              <w:rPr>
                <w:rFonts w:ascii="Times New Roman" w:hAnsi="Times New Roman"/>
                <w:sz w:val="20"/>
                <w:szCs w:val="20"/>
              </w:rPr>
            </w:pPr>
            <w:r w:rsidRPr="00D82EDD">
              <w:rPr>
                <w:rFonts w:ascii="Times New Roman" w:hAnsi="Times New Roman"/>
                <w:sz w:val="20"/>
                <w:szCs w:val="20"/>
              </w:rPr>
              <w:t>1</w:t>
            </w:r>
          </w:p>
        </w:tc>
        <w:tc>
          <w:tcPr>
            <w:tcW w:w="1980" w:type="dxa"/>
            <w:shd w:val="clear" w:color="auto" w:fill="auto"/>
          </w:tcPr>
          <w:p w:rsidR="00F018F6" w:rsidRPr="00D82EDD" w:rsidRDefault="00F018F6" w:rsidP="001A29B3">
            <w:pPr>
              <w:spacing w:after="0" w:line="240" w:lineRule="auto"/>
              <w:jc w:val="center"/>
              <w:rPr>
                <w:rFonts w:ascii="Times New Roman" w:hAnsi="Times New Roman"/>
                <w:sz w:val="20"/>
                <w:szCs w:val="20"/>
              </w:rPr>
            </w:pPr>
            <w:r w:rsidRPr="00D82EDD">
              <w:rPr>
                <w:rFonts w:ascii="Times New Roman" w:hAnsi="Times New Roman"/>
                <w:sz w:val="20"/>
                <w:szCs w:val="20"/>
              </w:rPr>
              <w:t>2</w:t>
            </w:r>
          </w:p>
        </w:tc>
        <w:tc>
          <w:tcPr>
            <w:tcW w:w="5342" w:type="dxa"/>
            <w:shd w:val="clear" w:color="auto" w:fill="auto"/>
          </w:tcPr>
          <w:p w:rsidR="00F018F6" w:rsidRPr="00D82EDD" w:rsidRDefault="00F018F6" w:rsidP="001A29B3">
            <w:pPr>
              <w:spacing w:after="0" w:line="240" w:lineRule="auto"/>
              <w:jc w:val="center"/>
              <w:rPr>
                <w:rFonts w:ascii="Times New Roman" w:hAnsi="Times New Roman"/>
                <w:sz w:val="20"/>
                <w:szCs w:val="20"/>
              </w:rPr>
            </w:pPr>
            <w:r w:rsidRPr="00D82EDD">
              <w:rPr>
                <w:rFonts w:ascii="Times New Roman" w:hAnsi="Times New Roman"/>
                <w:sz w:val="20"/>
                <w:szCs w:val="20"/>
              </w:rPr>
              <w:t>3</w:t>
            </w:r>
          </w:p>
        </w:tc>
        <w:tc>
          <w:tcPr>
            <w:tcW w:w="2268" w:type="dxa"/>
            <w:gridSpan w:val="2"/>
            <w:shd w:val="clear" w:color="auto" w:fill="auto"/>
          </w:tcPr>
          <w:p w:rsidR="00F018F6" w:rsidRPr="00D82EDD" w:rsidRDefault="00F018F6" w:rsidP="001A29B3">
            <w:pPr>
              <w:spacing w:after="0" w:line="240" w:lineRule="auto"/>
              <w:jc w:val="center"/>
              <w:rPr>
                <w:rFonts w:ascii="Times New Roman" w:hAnsi="Times New Roman"/>
                <w:sz w:val="20"/>
                <w:szCs w:val="20"/>
              </w:rPr>
            </w:pPr>
            <w:r w:rsidRPr="00D82EDD">
              <w:rPr>
                <w:rFonts w:ascii="Times New Roman" w:hAnsi="Times New Roman"/>
                <w:sz w:val="20"/>
                <w:szCs w:val="20"/>
              </w:rPr>
              <w:t>4</w:t>
            </w:r>
          </w:p>
        </w:tc>
        <w:tc>
          <w:tcPr>
            <w:tcW w:w="1984" w:type="dxa"/>
            <w:gridSpan w:val="2"/>
            <w:shd w:val="clear" w:color="auto" w:fill="auto"/>
          </w:tcPr>
          <w:p w:rsidR="00F018F6" w:rsidRPr="00D82EDD" w:rsidRDefault="00F018F6" w:rsidP="001A29B3">
            <w:pPr>
              <w:spacing w:after="0" w:line="240" w:lineRule="auto"/>
              <w:jc w:val="center"/>
              <w:rPr>
                <w:rFonts w:ascii="Times New Roman" w:hAnsi="Times New Roman"/>
                <w:sz w:val="20"/>
                <w:szCs w:val="20"/>
              </w:rPr>
            </w:pPr>
            <w:r w:rsidRPr="00D82EDD">
              <w:rPr>
                <w:rFonts w:ascii="Times New Roman" w:hAnsi="Times New Roman"/>
                <w:sz w:val="20"/>
                <w:szCs w:val="20"/>
              </w:rPr>
              <w:t>5</w:t>
            </w:r>
          </w:p>
        </w:tc>
        <w:tc>
          <w:tcPr>
            <w:tcW w:w="2128" w:type="dxa"/>
            <w:shd w:val="clear" w:color="auto" w:fill="auto"/>
          </w:tcPr>
          <w:p w:rsidR="00F018F6" w:rsidRPr="00D82EDD" w:rsidRDefault="00F018F6" w:rsidP="001A29B3">
            <w:pPr>
              <w:spacing w:after="0" w:line="240" w:lineRule="auto"/>
              <w:jc w:val="center"/>
              <w:rPr>
                <w:rFonts w:ascii="Times New Roman" w:hAnsi="Times New Roman"/>
                <w:sz w:val="20"/>
                <w:szCs w:val="20"/>
              </w:rPr>
            </w:pPr>
            <w:r w:rsidRPr="00D82EDD">
              <w:rPr>
                <w:rFonts w:ascii="Times New Roman" w:hAnsi="Times New Roman"/>
                <w:sz w:val="20"/>
                <w:szCs w:val="20"/>
              </w:rPr>
              <w:t>6</w:t>
            </w:r>
          </w:p>
        </w:tc>
      </w:tr>
      <w:tr w:rsidR="00F018F6" w:rsidRPr="00D82EDD" w:rsidTr="001A29B3">
        <w:trPr>
          <w:cantSplit/>
          <w:trHeight w:val="919"/>
        </w:trPr>
        <w:tc>
          <w:tcPr>
            <w:tcW w:w="1008" w:type="dxa"/>
            <w:vMerge w:val="restart"/>
            <w:shd w:val="clear" w:color="auto" w:fill="auto"/>
            <w:textDirection w:val="btLr"/>
          </w:tcPr>
          <w:p w:rsidR="00F018F6" w:rsidRPr="00D82EDD" w:rsidRDefault="00F018F6" w:rsidP="001A29B3">
            <w:pPr>
              <w:spacing w:after="0" w:line="240" w:lineRule="auto"/>
              <w:ind w:left="113" w:right="113"/>
              <w:jc w:val="center"/>
              <w:rPr>
                <w:rFonts w:ascii="Times New Roman" w:hAnsi="Times New Roman"/>
                <w:b/>
                <w:sz w:val="20"/>
                <w:szCs w:val="20"/>
              </w:rPr>
            </w:pPr>
            <w:r>
              <w:rPr>
                <w:rFonts w:ascii="Times New Roman" w:hAnsi="Times New Roman"/>
                <w:b/>
                <w:sz w:val="20"/>
                <w:szCs w:val="20"/>
              </w:rPr>
              <w:t xml:space="preserve">26 </w:t>
            </w:r>
            <w:r w:rsidRPr="00D82EDD">
              <w:rPr>
                <w:rFonts w:ascii="Times New Roman" w:hAnsi="Times New Roman"/>
                <w:b/>
                <w:sz w:val="20"/>
                <w:szCs w:val="20"/>
              </w:rPr>
              <w:t>октября - среда</w:t>
            </w:r>
          </w:p>
          <w:p w:rsidR="00F018F6" w:rsidRPr="00D82EDD" w:rsidRDefault="00F018F6" w:rsidP="001A29B3">
            <w:pPr>
              <w:spacing w:after="0" w:line="240" w:lineRule="auto"/>
              <w:ind w:left="113" w:right="113"/>
              <w:jc w:val="center"/>
              <w:rPr>
                <w:rFonts w:ascii="Times New Roman" w:hAnsi="Times New Roman"/>
                <w:b/>
                <w:sz w:val="20"/>
                <w:szCs w:val="20"/>
              </w:rPr>
            </w:pPr>
            <w:r>
              <w:rPr>
                <w:rFonts w:ascii="Times New Roman" w:hAnsi="Times New Roman"/>
                <w:b/>
                <w:sz w:val="20"/>
                <w:szCs w:val="20"/>
              </w:rPr>
              <w:t>Мир животных.</w:t>
            </w:r>
            <w:r w:rsidRPr="00D82EDD">
              <w:rPr>
                <w:rFonts w:ascii="Times New Roman" w:hAnsi="Times New Roman"/>
                <w:b/>
                <w:sz w:val="20"/>
                <w:szCs w:val="20"/>
              </w:rPr>
              <w:t xml:space="preserve"> Мир птиц.</w:t>
            </w:r>
          </w:p>
        </w:tc>
        <w:tc>
          <w:tcPr>
            <w:tcW w:w="1980" w:type="dxa"/>
            <w:shd w:val="clear" w:color="auto" w:fill="auto"/>
          </w:tcPr>
          <w:p w:rsidR="00F018F6" w:rsidRPr="00D82EDD" w:rsidRDefault="00F018F6" w:rsidP="001A29B3">
            <w:pPr>
              <w:rPr>
                <w:rFonts w:ascii="Times New Roman" w:hAnsi="Times New Roman"/>
                <w:b/>
                <w:bCs/>
                <w:color w:val="0F1419"/>
                <w:sz w:val="20"/>
                <w:szCs w:val="20"/>
                <w:u w:val="single"/>
              </w:rPr>
            </w:pPr>
            <w:r w:rsidRPr="00D82EDD">
              <w:rPr>
                <w:rFonts w:ascii="Times New Roman" w:hAnsi="Times New Roman"/>
                <w:b/>
                <w:sz w:val="20"/>
                <w:szCs w:val="20"/>
                <w:u w:val="single"/>
              </w:rPr>
              <w:t>Утро</w:t>
            </w:r>
          </w:p>
          <w:p w:rsidR="00F018F6" w:rsidRPr="00D82EDD" w:rsidRDefault="00F018F6" w:rsidP="001A29B3">
            <w:pPr>
              <w:rPr>
                <w:rFonts w:ascii="Times New Roman" w:hAnsi="Times New Roman"/>
                <w:b/>
                <w:sz w:val="20"/>
                <w:szCs w:val="20"/>
              </w:rPr>
            </w:pPr>
            <w:r w:rsidRPr="00D82EDD">
              <w:rPr>
                <w:rFonts w:ascii="Times New Roman" w:hAnsi="Times New Roman"/>
                <w:b/>
                <w:bCs/>
                <w:color w:val="0F1419"/>
                <w:sz w:val="20"/>
                <w:szCs w:val="20"/>
              </w:rPr>
              <w:t>Утренняя гимнастика.</w:t>
            </w:r>
          </w:p>
        </w:tc>
        <w:tc>
          <w:tcPr>
            <w:tcW w:w="5342" w:type="dxa"/>
            <w:shd w:val="clear" w:color="auto" w:fill="auto"/>
          </w:tcPr>
          <w:p w:rsidR="00F018F6" w:rsidRPr="00D82EDD" w:rsidRDefault="00F018F6" w:rsidP="001A29B3">
            <w:pPr>
              <w:spacing w:after="0" w:line="240" w:lineRule="auto"/>
              <w:rPr>
                <w:rFonts w:ascii="Times New Roman" w:hAnsi="Times New Roman"/>
                <w:b/>
                <w:sz w:val="20"/>
                <w:szCs w:val="20"/>
              </w:rPr>
            </w:pPr>
          </w:p>
          <w:p w:rsidR="00F018F6" w:rsidRPr="00D82EDD" w:rsidRDefault="00F018F6" w:rsidP="001A29B3">
            <w:pPr>
              <w:spacing w:after="0" w:line="240" w:lineRule="auto"/>
              <w:rPr>
                <w:rFonts w:ascii="Times New Roman" w:hAnsi="Times New Roman"/>
                <w:b/>
                <w:sz w:val="20"/>
                <w:szCs w:val="20"/>
              </w:rPr>
            </w:pPr>
          </w:p>
          <w:p w:rsidR="00F018F6" w:rsidRPr="00D82EDD" w:rsidRDefault="00F018F6" w:rsidP="001A29B3">
            <w:pPr>
              <w:spacing w:after="0" w:line="240" w:lineRule="auto"/>
              <w:rPr>
                <w:rFonts w:ascii="Times New Roman" w:hAnsi="Times New Roman"/>
                <w:sz w:val="20"/>
                <w:szCs w:val="20"/>
              </w:rPr>
            </w:pPr>
            <w:r w:rsidRPr="00D82EDD">
              <w:rPr>
                <w:rFonts w:ascii="Times New Roman" w:hAnsi="Times New Roman"/>
                <w:b/>
                <w:sz w:val="20"/>
                <w:szCs w:val="20"/>
              </w:rPr>
              <w:t>Цель:</w:t>
            </w:r>
            <w:r>
              <w:rPr>
                <w:rFonts w:ascii="Times New Roman" w:hAnsi="Times New Roman"/>
                <w:sz w:val="20"/>
                <w:szCs w:val="20"/>
              </w:rPr>
              <w:t xml:space="preserve"> поднять мышечный </w:t>
            </w:r>
            <w:r w:rsidRPr="00D82EDD">
              <w:rPr>
                <w:rFonts w:ascii="Times New Roman" w:hAnsi="Times New Roman"/>
                <w:sz w:val="20"/>
                <w:szCs w:val="20"/>
              </w:rPr>
              <w:t>и эмоциональный тонус.</w:t>
            </w:r>
          </w:p>
          <w:p w:rsidR="00F018F6" w:rsidRPr="00D82EDD" w:rsidRDefault="00F018F6" w:rsidP="001A29B3">
            <w:pPr>
              <w:spacing w:after="0" w:line="240" w:lineRule="auto"/>
              <w:rPr>
                <w:rFonts w:ascii="Times New Roman" w:hAnsi="Times New Roman"/>
                <w:sz w:val="20"/>
                <w:szCs w:val="20"/>
              </w:rPr>
            </w:pPr>
          </w:p>
        </w:tc>
        <w:tc>
          <w:tcPr>
            <w:tcW w:w="2268" w:type="dxa"/>
            <w:gridSpan w:val="2"/>
            <w:shd w:val="clear" w:color="auto" w:fill="auto"/>
          </w:tcPr>
          <w:p w:rsidR="00F018F6" w:rsidRPr="00D82EDD" w:rsidRDefault="00F018F6" w:rsidP="001A29B3">
            <w:pPr>
              <w:spacing w:after="0" w:line="240" w:lineRule="auto"/>
              <w:jc w:val="center"/>
              <w:rPr>
                <w:rFonts w:ascii="Times New Roman" w:hAnsi="Times New Roman"/>
                <w:b/>
                <w:sz w:val="20"/>
                <w:szCs w:val="20"/>
              </w:rPr>
            </w:pPr>
          </w:p>
          <w:p w:rsidR="00F018F6" w:rsidRPr="00D82EDD" w:rsidRDefault="00F018F6" w:rsidP="001A29B3">
            <w:pPr>
              <w:spacing w:after="0" w:line="240" w:lineRule="auto"/>
              <w:jc w:val="center"/>
              <w:rPr>
                <w:rFonts w:ascii="Times New Roman" w:hAnsi="Times New Roman"/>
                <w:b/>
                <w:sz w:val="20"/>
                <w:szCs w:val="20"/>
              </w:rPr>
            </w:pPr>
          </w:p>
          <w:p w:rsidR="00F018F6" w:rsidRPr="00D82EDD" w:rsidRDefault="00F018F6" w:rsidP="001A29B3">
            <w:pPr>
              <w:spacing w:after="0" w:line="240" w:lineRule="auto"/>
              <w:jc w:val="center"/>
              <w:rPr>
                <w:rFonts w:ascii="Times New Roman" w:hAnsi="Times New Roman"/>
                <w:sz w:val="20"/>
                <w:szCs w:val="20"/>
              </w:rPr>
            </w:pPr>
            <w:r w:rsidRPr="00CA2E91">
              <w:rPr>
                <w:rFonts w:ascii="Times New Roman" w:hAnsi="Times New Roman"/>
                <w:b/>
                <w:sz w:val="20"/>
                <w:szCs w:val="20"/>
              </w:rPr>
              <w:t>Спортивный зал</w:t>
            </w:r>
          </w:p>
        </w:tc>
        <w:tc>
          <w:tcPr>
            <w:tcW w:w="1984" w:type="dxa"/>
            <w:gridSpan w:val="2"/>
            <w:vMerge w:val="restart"/>
            <w:shd w:val="clear" w:color="auto" w:fill="auto"/>
          </w:tcPr>
          <w:p w:rsidR="00F018F6" w:rsidRPr="00CA5753" w:rsidRDefault="00F018F6" w:rsidP="001A29B3">
            <w:pPr>
              <w:spacing w:after="0" w:line="240" w:lineRule="auto"/>
              <w:rPr>
                <w:rFonts w:ascii="Times New Roman" w:hAnsi="Times New Roman"/>
                <w:b/>
                <w:sz w:val="20"/>
                <w:szCs w:val="20"/>
              </w:rPr>
            </w:pPr>
          </w:p>
          <w:p w:rsidR="00F018F6" w:rsidRDefault="00F018F6" w:rsidP="001A29B3">
            <w:pPr>
              <w:shd w:val="clear" w:color="auto" w:fill="FFFFFF"/>
              <w:spacing w:after="0"/>
              <w:rPr>
                <w:rFonts w:ascii="Times New Roman" w:hAnsi="Times New Roman" w:cs="Times New Roman"/>
                <w:sz w:val="20"/>
                <w:szCs w:val="20"/>
              </w:rPr>
            </w:pPr>
            <w:r w:rsidRPr="00CA5753">
              <w:rPr>
                <w:rFonts w:ascii="Times New Roman" w:hAnsi="Times New Roman" w:cs="Times New Roman"/>
                <w:sz w:val="20"/>
                <w:szCs w:val="20"/>
              </w:rPr>
              <w:t>Трудовое поручение – уборка игрушек по местам</w:t>
            </w:r>
            <w:r>
              <w:rPr>
                <w:rFonts w:ascii="Times New Roman" w:hAnsi="Times New Roman" w:cs="Times New Roman"/>
                <w:sz w:val="20"/>
                <w:szCs w:val="20"/>
              </w:rPr>
              <w:t>.</w:t>
            </w:r>
          </w:p>
          <w:p w:rsidR="00F018F6" w:rsidRPr="00CA5753" w:rsidRDefault="00F018F6" w:rsidP="001A29B3">
            <w:pPr>
              <w:shd w:val="clear" w:color="auto" w:fill="FFFFFF"/>
              <w:spacing w:after="0"/>
              <w:rPr>
                <w:rFonts w:ascii="Times New Roman" w:hAnsi="Times New Roman" w:cs="Times New Roman"/>
                <w:sz w:val="20"/>
                <w:szCs w:val="20"/>
              </w:rPr>
            </w:pPr>
          </w:p>
          <w:p w:rsidR="00F018F6" w:rsidRPr="00CA5753" w:rsidRDefault="00F018F6" w:rsidP="001A29B3">
            <w:pPr>
              <w:shd w:val="clear" w:color="auto" w:fill="FFFFFF"/>
              <w:rPr>
                <w:rFonts w:ascii="Times New Roman" w:hAnsi="Times New Roman" w:cs="Times New Roman"/>
              </w:rPr>
            </w:pPr>
            <w:r w:rsidRPr="00CA5753">
              <w:rPr>
                <w:rFonts w:ascii="Times New Roman" w:hAnsi="Times New Roman" w:cs="Times New Roman"/>
                <w:sz w:val="20"/>
                <w:szCs w:val="20"/>
              </w:rPr>
              <w:t>Игровая ситуация «Надо вещи убирать – не придется их искать!»</w:t>
            </w:r>
          </w:p>
        </w:tc>
        <w:tc>
          <w:tcPr>
            <w:tcW w:w="2128" w:type="dxa"/>
            <w:vMerge w:val="restart"/>
            <w:shd w:val="clear" w:color="auto" w:fill="auto"/>
            <w:textDirection w:val="btLr"/>
          </w:tcPr>
          <w:p w:rsidR="00F018F6" w:rsidRPr="00D82EDD" w:rsidRDefault="00F018F6" w:rsidP="001A29B3">
            <w:pPr>
              <w:spacing w:after="0" w:line="240" w:lineRule="auto"/>
              <w:ind w:left="113" w:right="113"/>
              <w:rPr>
                <w:rFonts w:ascii="Times New Roman" w:eastAsia="Calibri" w:hAnsi="Times New Roman" w:cs="Times New Roman"/>
                <w:b/>
                <w:sz w:val="20"/>
                <w:szCs w:val="20"/>
                <w:lang w:eastAsia="ru-RU"/>
              </w:rPr>
            </w:pPr>
          </w:p>
          <w:p w:rsidR="00F018F6" w:rsidRPr="002734FF" w:rsidRDefault="00F018F6" w:rsidP="001A29B3">
            <w:pPr>
              <w:spacing w:after="0" w:line="240" w:lineRule="auto"/>
              <w:ind w:left="34" w:right="113"/>
              <w:jc w:val="center"/>
              <w:rPr>
                <w:rFonts w:ascii="Times New Roman" w:hAnsi="Times New Roman" w:cs="Times New Roman"/>
                <w:b/>
                <w:shd w:val="clear" w:color="auto" w:fill="FFFFFF"/>
              </w:rPr>
            </w:pPr>
            <w:r w:rsidRPr="002734FF">
              <w:rPr>
                <w:rFonts w:ascii="Times New Roman" w:hAnsi="Times New Roman" w:cs="Times New Roman"/>
                <w:b/>
                <w:shd w:val="clear" w:color="auto" w:fill="FFFFFF"/>
              </w:rPr>
              <w:t>Родительское собрание</w:t>
            </w:r>
          </w:p>
          <w:p w:rsidR="00F018F6" w:rsidRPr="002734FF" w:rsidRDefault="00F018F6" w:rsidP="001A29B3">
            <w:pPr>
              <w:spacing w:after="0" w:line="240" w:lineRule="auto"/>
              <w:ind w:left="34" w:right="113"/>
              <w:jc w:val="center"/>
              <w:rPr>
                <w:rFonts w:ascii="Times New Roman" w:hAnsi="Times New Roman" w:cs="Times New Roman"/>
                <w:b/>
              </w:rPr>
            </w:pPr>
            <w:r w:rsidRPr="002734FF">
              <w:rPr>
                <w:rFonts w:ascii="Times New Roman" w:hAnsi="Times New Roman" w:cs="Times New Roman"/>
                <w:b/>
                <w:bCs/>
                <w:shd w:val="clear" w:color="auto" w:fill="FFFFFF"/>
              </w:rPr>
              <w:t>«</w:t>
            </w:r>
            <w:r w:rsidRPr="002734FF">
              <w:rPr>
                <w:rFonts w:ascii="Times New Roman" w:hAnsi="Times New Roman" w:cs="Times New Roman"/>
                <w:b/>
              </w:rPr>
              <w:t>«Влияние устного народного творчества на развитие речи детей 3-4 лет»</w:t>
            </w:r>
          </w:p>
          <w:p w:rsidR="00F018F6" w:rsidRPr="00D82EDD" w:rsidRDefault="00F018F6" w:rsidP="001A29B3">
            <w:pPr>
              <w:spacing w:after="0" w:line="240" w:lineRule="auto"/>
              <w:ind w:left="113" w:right="113"/>
              <w:rPr>
                <w:rFonts w:ascii="Times New Roman" w:eastAsia="Calibri" w:hAnsi="Times New Roman" w:cs="Times New Roman"/>
                <w:b/>
                <w:sz w:val="20"/>
                <w:szCs w:val="20"/>
                <w:lang w:eastAsia="ru-RU"/>
              </w:rPr>
            </w:pPr>
          </w:p>
          <w:p w:rsidR="00F018F6" w:rsidRPr="00D82EDD" w:rsidRDefault="00F018F6" w:rsidP="001A29B3">
            <w:pPr>
              <w:spacing w:after="0" w:line="240" w:lineRule="auto"/>
              <w:ind w:left="113" w:right="113"/>
              <w:rPr>
                <w:rFonts w:ascii="Times New Roman" w:eastAsia="Calibri" w:hAnsi="Times New Roman" w:cs="Times New Roman"/>
                <w:b/>
                <w:sz w:val="20"/>
                <w:szCs w:val="20"/>
                <w:lang w:eastAsia="ru-RU"/>
              </w:rPr>
            </w:pPr>
          </w:p>
          <w:p w:rsidR="00F018F6" w:rsidRPr="00D82EDD" w:rsidRDefault="00F018F6" w:rsidP="001A29B3">
            <w:pPr>
              <w:spacing w:after="0" w:line="240" w:lineRule="auto"/>
              <w:ind w:left="113" w:right="113"/>
              <w:rPr>
                <w:rFonts w:ascii="Times New Roman" w:eastAsia="Calibri" w:hAnsi="Times New Roman" w:cs="Times New Roman"/>
                <w:b/>
                <w:sz w:val="20"/>
                <w:szCs w:val="20"/>
                <w:lang w:eastAsia="ru-RU"/>
              </w:rPr>
            </w:pPr>
          </w:p>
          <w:p w:rsidR="00F018F6" w:rsidRPr="00D82EDD" w:rsidRDefault="00F018F6" w:rsidP="001A29B3">
            <w:pPr>
              <w:spacing w:after="0" w:line="240" w:lineRule="auto"/>
              <w:ind w:left="113" w:right="113"/>
              <w:rPr>
                <w:rFonts w:ascii="Times New Roman" w:eastAsia="Calibri" w:hAnsi="Times New Roman" w:cs="Times New Roman"/>
                <w:b/>
                <w:sz w:val="20"/>
                <w:szCs w:val="20"/>
                <w:lang w:eastAsia="ru-RU"/>
              </w:rPr>
            </w:pPr>
          </w:p>
          <w:p w:rsidR="00F018F6" w:rsidRPr="00D82EDD" w:rsidRDefault="00F018F6" w:rsidP="001A29B3">
            <w:pPr>
              <w:spacing w:after="0" w:line="240" w:lineRule="auto"/>
              <w:ind w:left="113" w:right="113"/>
              <w:rPr>
                <w:rFonts w:ascii="Times New Roman" w:eastAsia="Calibri" w:hAnsi="Times New Roman" w:cs="Times New Roman"/>
                <w:b/>
                <w:sz w:val="20"/>
                <w:szCs w:val="20"/>
                <w:lang w:eastAsia="ru-RU"/>
              </w:rPr>
            </w:pPr>
          </w:p>
          <w:p w:rsidR="00F018F6" w:rsidRPr="00D82EDD" w:rsidRDefault="00F018F6" w:rsidP="001A29B3">
            <w:pPr>
              <w:spacing w:after="0" w:line="240" w:lineRule="auto"/>
              <w:ind w:left="113" w:right="113"/>
              <w:rPr>
                <w:rFonts w:ascii="Times New Roman" w:eastAsia="Calibri" w:hAnsi="Times New Roman" w:cs="Times New Roman"/>
                <w:b/>
                <w:sz w:val="20"/>
                <w:szCs w:val="20"/>
                <w:lang w:eastAsia="ru-RU"/>
              </w:rPr>
            </w:pPr>
          </w:p>
          <w:p w:rsidR="00F018F6" w:rsidRPr="00D82EDD" w:rsidRDefault="00F018F6" w:rsidP="001A29B3">
            <w:pPr>
              <w:spacing w:after="0" w:line="240" w:lineRule="auto"/>
              <w:ind w:left="113" w:right="113"/>
              <w:rPr>
                <w:rFonts w:ascii="Times New Roman" w:eastAsia="Calibri" w:hAnsi="Times New Roman" w:cs="Times New Roman"/>
                <w:b/>
                <w:sz w:val="20"/>
                <w:szCs w:val="20"/>
                <w:lang w:eastAsia="ru-RU"/>
              </w:rPr>
            </w:pPr>
          </w:p>
          <w:p w:rsidR="00F018F6" w:rsidRPr="00D82EDD" w:rsidRDefault="00F018F6" w:rsidP="001A29B3">
            <w:pPr>
              <w:spacing w:after="0" w:line="240" w:lineRule="auto"/>
              <w:ind w:left="113" w:right="113"/>
              <w:rPr>
                <w:rFonts w:ascii="Times New Roman" w:eastAsia="Calibri" w:hAnsi="Times New Roman" w:cs="Times New Roman"/>
                <w:b/>
                <w:sz w:val="20"/>
                <w:szCs w:val="20"/>
                <w:lang w:eastAsia="ru-RU"/>
              </w:rPr>
            </w:pPr>
          </w:p>
        </w:tc>
      </w:tr>
      <w:tr w:rsidR="00F018F6" w:rsidRPr="00D82EDD" w:rsidTr="001A29B3">
        <w:trPr>
          <w:cantSplit/>
          <w:trHeight w:val="720"/>
        </w:trPr>
        <w:tc>
          <w:tcPr>
            <w:tcW w:w="1008" w:type="dxa"/>
            <w:vMerge/>
            <w:shd w:val="clear" w:color="auto" w:fill="auto"/>
            <w:textDirection w:val="btLr"/>
          </w:tcPr>
          <w:p w:rsidR="00F018F6" w:rsidRPr="00D82EDD" w:rsidRDefault="00F018F6" w:rsidP="001A29B3">
            <w:pPr>
              <w:spacing w:after="0" w:line="240" w:lineRule="auto"/>
              <w:ind w:left="113" w:right="113"/>
              <w:rPr>
                <w:rFonts w:ascii="Times New Roman" w:hAnsi="Times New Roman"/>
                <w:b/>
                <w:sz w:val="20"/>
                <w:szCs w:val="20"/>
              </w:rPr>
            </w:pPr>
          </w:p>
        </w:tc>
        <w:tc>
          <w:tcPr>
            <w:tcW w:w="1980" w:type="dxa"/>
            <w:shd w:val="clear" w:color="auto" w:fill="auto"/>
          </w:tcPr>
          <w:p w:rsidR="00F018F6" w:rsidRDefault="00F018F6" w:rsidP="001A29B3">
            <w:pPr>
              <w:spacing w:after="0"/>
              <w:rPr>
                <w:rFonts w:ascii="Times New Roman" w:hAnsi="Times New Roman" w:cs="Times New Roman"/>
                <w:b/>
                <w:sz w:val="20"/>
                <w:szCs w:val="20"/>
              </w:rPr>
            </w:pPr>
            <w:r w:rsidRPr="00CA5753">
              <w:rPr>
                <w:rFonts w:ascii="Times New Roman" w:hAnsi="Times New Roman" w:cs="Times New Roman"/>
                <w:b/>
                <w:sz w:val="20"/>
                <w:szCs w:val="20"/>
              </w:rPr>
              <w:t>Театрализованные игры с «лесными жителями»</w:t>
            </w:r>
          </w:p>
          <w:p w:rsidR="00F018F6" w:rsidRPr="00CA5753" w:rsidRDefault="00F018F6" w:rsidP="001A29B3">
            <w:pPr>
              <w:spacing w:after="0"/>
              <w:rPr>
                <w:rFonts w:ascii="Times New Roman" w:hAnsi="Times New Roman"/>
                <w:b/>
                <w:sz w:val="20"/>
                <w:szCs w:val="20"/>
                <w:u w:val="single"/>
              </w:rPr>
            </w:pPr>
          </w:p>
        </w:tc>
        <w:tc>
          <w:tcPr>
            <w:tcW w:w="5342" w:type="dxa"/>
            <w:shd w:val="clear" w:color="auto" w:fill="auto"/>
          </w:tcPr>
          <w:p w:rsidR="00F018F6" w:rsidRDefault="00F018F6" w:rsidP="001A29B3">
            <w:pPr>
              <w:spacing w:after="0"/>
              <w:rPr>
                <w:rFonts w:ascii="Times New Roman" w:hAnsi="Times New Roman"/>
                <w:b/>
                <w:sz w:val="20"/>
                <w:szCs w:val="20"/>
              </w:rPr>
            </w:pPr>
          </w:p>
          <w:p w:rsidR="00F018F6" w:rsidRPr="00D82EDD" w:rsidRDefault="00F018F6" w:rsidP="001A29B3">
            <w:pPr>
              <w:spacing w:after="0"/>
              <w:rPr>
                <w:rFonts w:ascii="Times New Roman" w:hAnsi="Times New Roman"/>
                <w:b/>
                <w:sz w:val="20"/>
                <w:szCs w:val="20"/>
              </w:rPr>
            </w:pPr>
            <w:r w:rsidRPr="00D82EDD">
              <w:rPr>
                <w:rFonts w:ascii="Times New Roman" w:hAnsi="Times New Roman"/>
                <w:b/>
                <w:sz w:val="20"/>
                <w:szCs w:val="20"/>
              </w:rPr>
              <w:t>Цель:</w:t>
            </w:r>
            <w:r w:rsidRPr="00EC48B2">
              <w:rPr>
                <w:rFonts w:ascii="Times New Roman" w:hAnsi="Times New Roman" w:cs="Times New Roman"/>
              </w:rPr>
              <w:t xml:space="preserve"> развитие речи, фантазии детей</w:t>
            </w:r>
          </w:p>
        </w:tc>
        <w:tc>
          <w:tcPr>
            <w:tcW w:w="2268" w:type="dxa"/>
            <w:gridSpan w:val="2"/>
            <w:shd w:val="clear" w:color="auto" w:fill="auto"/>
          </w:tcPr>
          <w:p w:rsidR="00F018F6" w:rsidRPr="00D82EDD" w:rsidRDefault="00F018F6" w:rsidP="001A29B3">
            <w:pPr>
              <w:spacing w:after="0" w:line="240" w:lineRule="auto"/>
              <w:jc w:val="center"/>
              <w:rPr>
                <w:rFonts w:ascii="Times New Roman" w:hAnsi="Times New Roman"/>
                <w:bCs/>
                <w:color w:val="0F1419"/>
                <w:sz w:val="20"/>
                <w:szCs w:val="20"/>
              </w:rPr>
            </w:pPr>
            <w:r w:rsidRPr="008366AD">
              <w:rPr>
                <w:rFonts w:ascii="Times New Roman" w:hAnsi="Times New Roman"/>
                <w:b/>
                <w:bCs/>
                <w:color w:val="0F1419"/>
                <w:sz w:val="20"/>
                <w:szCs w:val="20"/>
              </w:rPr>
              <w:t>Центр театра</w:t>
            </w:r>
          </w:p>
        </w:tc>
        <w:tc>
          <w:tcPr>
            <w:tcW w:w="1984" w:type="dxa"/>
            <w:gridSpan w:val="2"/>
            <w:vMerge/>
            <w:shd w:val="clear" w:color="auto" w:fill="auto"/>
          </w:tcPr>
          <w:p w:rsidR="00F018F6" w:rsidRPr="00D82EDD" w:rsidRDefault="00F018F6" w:rsidP="001A29B3">
            <w:pPr>
              <w:spacing w:after="0" w:line="240" w:lineRule="auto"/>
              <w:rPr>
                <w:rFonts w:ascii="Times New Roman" w:hAnsi="Times New Roman"/>
                <w:sz w:val="20"/>
                <w:szCs w:val="20"/>
              </w:rPr>
            </w:pPr>
          </w:p>
        </w:tc>
        <w:tc>
          <w:tcPr>
            <w:tcW w:w="2128" w:type="dxa"/>
            <w:vMerge/>
            <w:shd w:val="clear" w:color="auto" w:fill="auto"/>
          </w:tcPr>
          <w:p w:rsidR="00F018F6" w:rsidRPr="00D82EDD" w:rsidRDefault="00F018F6" w:rsidP="001A29B3">
            <w:pPr>
              <w:spacing w:after="0" w:line="240" w:lineRule="auto"/>
              <w:rPr>
                <w:rFonts w:ascii="Times New Roman" w:eastAsia="Calibri" w:hAnsi="Times New Roman" w:cs="Times New Roman"/>
                <w:b/>
                <w:sz w:val="20"/>
                <w:szCs w:val="20"/>
                <w:lang w:eastAsia="ru-RU"/>
              </w:rPr>
            </w:pPr>
          </w:p>
        </w:tc>
      </w:tr>
      <w:tr w:rsidR="00F018F6" w:rsidRPr="00D82EDD" w:rsidTr="001A29B3">
        <w:trPr>
          <w:cantSplit/>
          <w:trHeight w:val="341"/>
        </w:trPr>
        <w:tc>
          <w:tcPr>
            <w:tcW w:w="1008" w:type="dxa"/>
            <w:vMerge/>
            <w:shd w:val="clear" w:color="auto" w:fill="auto"/>
            <w:textDirection w:val="btLr"/>
          </w:tcPr>
          <w:p w:rsidR="00F018F6" w:rsidRPr="00D82EDD" w:rsidRDefault="00F018F6" w:rsidP="001A29B3">
            <w:pPr>
              <w:spacing w:after="0" w:line="240" w:lineRule="auto"/>
              <w:ind w:left="113" w:right="113"/>
              <w:rPr>
                <w:rFonts w:ascii="Times New Roman" w:hAnsi="Times New Roman"/>
                <w:b/>
                <w:sz w:val="20"/>
                <w:szCs w:val="20"/>
              </w:rPr>
            </w:pPr>
          </w:p>
        </w:tc>
        <w:tc>
          <w:tcPr>
            <w:tcW w:w="1980" w:type="dxa"/>
            <w:shd w:val="clear" w:color="auto" w:fill="auto"/>
          </w:tcPr>
          <w:p w:rsidR="00F018F6" w:rsidRPr="00697CF4" w:rsidRDefault="00F018F6" w:rsidP="001A29B3">
            <w:pPr>
              <w:spacing w:after="0" w:line="240" w:lineRule="auto"/>
              <w:rPr>
                <w:rFonts w:ascii="Times New Roman" w:hAnsi="Times New Roman"/>
                <w:b/>
                <w:bCs/>
                <w:color w:val="0F1419"/>
                <w:sz w:val="20"/>
                <w:szCs w:val="20"/>
              </w:rPr>
            </w:pPr>
            <w:r w:rsidRPr="00697CF4">
              <w:rPr>
                <w:rFonts w:ascii="Times New Roman" w:hAnsi="Times New Roman" w:cs="Times New Roman"/>
                <w:b/>
                <w:sz w:val="20"/>
                <w:szCs w:val="20"/>
              </w:rPr>
              <w:t>Беседа «Животные леса - олени»</w:t>
            </w:r>
          </w:p>
        </w:tc>
        <w:tc>
          <w:tcPr>
            <w:tcW w:w="5342" w:type="dxa"/>
            <w:shd w:val="clear" w:color="auto" w:fill="auto"/>
          </w:tcPr>
          <w:p w:rsidR="00F018F6" w:rsidRPr="00697CF4" w:rsidRDefault="00F018F6" w:rsidP="001A29B3">
            <w:pPr>
              <w:spacing w:after="0" w:line="240" w:lineRule="auto"/>
              <w:rPr>
                <w:rFonts w:ascii="Times New Roman" w:hAnsi="Times New Roman"/>
                <w:sz w:val="20"/>
                <w:szCs w:val="20"/>
              </w:rPr>
            </w:pPr>
            <w:r w:rsidRPr="00697CF4">
              <w:rPr>
                <w:rFonts w:ascii="Times New Roman" w:hAnsi="Times New Roman"/>
                <w:b/>
                <w:sz w:val="20"/>
                <w:szCs w:val="20"/>
              </w:rPr>
              <w:t>Цель:</w:t>
            </w:r>
            <w:r w:rsidRPr="00697CF4">
              <w:rPr>
                <w:rFonts w:ascii="Times New Roman" w:hAnsi="Times New Roman" w:cs="Times New Roman"/>
                <w:sz w:val="20"/>
                <w:szCs w:val="20"/>
              </w:rPr>
              <w:t xml:space="preserve"> расширить знания об оленях</w:t>
            </w:r>
          </w:p>
        </w:tc>
        <w:tc>
          <w:tcPr>
            <w:tcW w:w="2268" w:type="dxa"/>
            <w:gridSpan w:val="2"/>
            <w:shd w:val="clear" w:color="auto" w:fill="auto"/>
          </w:tcPr>
          <w:p w:rsidR="00F018F6" w:rsidRDefault="00F018F6" w:rsidP="001A29B3">
            <w:pPr>
              <w:spacing w:after="0"/>
              <w:ind w:right="-456"/>
              <w:jc w:val="center"/>
              <w:rPr>
                <w:rFonts w:ascii="Times New Roman" w:hAnsi="Times New Roman"/>
                <w:b/>
                <w:bCs/>
                <w:color w:val="0F1419"/>
                <w:sz w:val="20"/>
                <w:szCs w:val="20"/>
              </w:rPr>
            </w:pPr>
            <w:r>
              <w:rPr>
                <w:rFonts w:ascii="Times New Roman" w:hAnsi="Times New Roman"/>
                <w:b/>
                <w:bCs/>
                <w:color w:val="0F1419"/>
                <w:sz w:val="20"/>
                <w:szCs w:val="20"/>
              </w:rPr>
              <w:t>Дружный круг</w:t>
            </w:r>
          </w:p>
          <w:p w:rsidR="00F018F6" w:rsidRPr="008366AD" w:rsidRDefault="00F018F6" w:rsidP="001A29B3">
            <w:pPr>
              <w:spacing w:after="0"/>
              <w:ind w:right="-456"/>
              <w:jc w:val="center"/>
              <w:rPr>
                <w:rFonts w:ascii="Times New Roman" w:hAnsi="Times New Roman"/>
                <w:bCs/>
                <w:color w:val="0F1419"/>
                <w:sz w:val="20"/>
                <w:szCs w:val="20"/>
              </w:rPr>
            </w:pPr>
            <w:r>
              <w:rPr>
                <w:rFonts w:ascii="Times New Roman" w:hAnsi="Times New Roman"/>
                <w:bCs/>
                <w:color w:val="0F1419"/>
                <w:sz w:val="20"/>
                <w:szCs w:val="20"/>
              </w:rPr>
              <w:t>(картина с оленями)</w:t>
            </w:r>
          </w:p>
        </w:tc>
        <w:tc>
          <w:tcPr>
            <w:tcW w:w="1984" w:type="dxa"/>
            <w:gridSpan w:val="2"/>
            <w:vMerge/>
            <w:shd w:val="clear" w:color="auto" w:fill="auto"/>
          </w:tcPr>
          <w:p w:rsidR="00F018F6" w:rsidRPr="00D82EDD" w:rsidRDefault="00F018F6" w:rsidP="001A29B3">
            <w:pPr>
              <w:spacing w:after="0" w:line="240" w:lineRule="auto"/>
              <w:rPr>
                <w:rFonts w:ascii="Times New Roman" w:hAnsi="Times New Roman"/>
                <w:sz w:val="20"/>
                <w:szCs w:val="20"/>
              </w:rPr>
            </w:pPr>
          </w:p>
        </w:tc>
        <w:tc>
          <w:tcPr>
            <w:tcW w:w="2128" w:type="dxa"/>
            <w:vMerge/>
            <w:shd w:val="clear" w:color="auto" w:fill="auto"/>
          </w:tcPr>
          <w:p w:rsidR="00F018F6" w:rsidRPr="00D82EDD" w:rsidRDefault="00F018F6" w:rsidP="001A29B3">
            <w:pPr>
              <w:spacing w:after="0" w:line="240" w:lineRule="auto"/>
              <w:rPr>
                <w:rFonts w:ascii="Times New Roman" w:eastAsia="Calibri" w:hAnsi="Times New Roman" w:cs="Times New Roman"/>
                <w:b/>
                <w:sz w:val="20"/>
                <w:szCs w:val="20"/>
                <w:lang w:eastAsia="ru-RU"/>
              </w:rPr>
            </w:pPr>
          </w:p>
        </w:tc>
      </w:tr>
      <w:tr w:rsidR="00F018F6" w:rsidRPr="00D82EDD" w:rsidTr="001A29B3">
        <w:trPr>
          <w:cantSplit/>
          <w:trHeight w:val="636"/>
        </w:trPr>
        <w:tc>
          <w:tcPr>
            <w:tcW w:w="1008" w:type="dxa"/>
            <w:vMerge/>
            <w:shd w:val="clear" w:color="auto" w:fill="auto"/>
            <w:textDirection w:val="btLr"/>
          </w:tcPr>
          <w:p w:rsidR="00F018F6" w:rsidRPr="00D82EDD" w:rsidRDefault="00F018F6" w:rsidP="001A29B3">
            <w:pPr>
              <w:spacing w:after="0" w:line="240" w:lineRule="auto"/>
              <w:ind w:left="113" w:right="113"/>
              <w:rPr>
                <w:rFonts w:ascii="Times New Roman" w:hAnsi="Times New Roman"/>
                <w:b/>
                <w:sz w:val="20"/>
                <w:szCs w:val="20"/>
              </w:rPr>
            </w:pPr>
          </w:p>
        </w:tc>
        <w:tc>
          <w:tcPr>
            <w:tcW w:w="1980" w:type="dxa"/>
            <w:shd w:val="clear" w:color="auto" w:fill="auto"/>
          </w:tcPr>
          <w:p w:rsidR="00F018F6" w:rsidRDefault="00F018F6" w:rsidP="001A29B3">
            <w:pPr>
              <w:spacing w:after="0" w:line="240" w:lineRule="auto"/>
              <w:rPr>
                <w:rFonts w:ascii="Times New Roman" w:hAnsi="Times New Roman" w:cs="Times New Roman"/>
                <w:b/>
                <w:sz w:val="20"/>
                <w:szCs w:val="20"/>
              </w:rPr>
            </w:pPr>
            <w:r w:rsidRPr="00CA5753">
              <w:rPr>
                <w:rFonts w:ascii="Times New Roman" w:hAnsi="Times New Roman" w:cs="Times New Roman"/>
                <w:b/>
                <w:sz w:val="20"/>
                <w:szCs w:val="20"/>
              </w:rPr>
              <w:t>Сюжетно – ролевая игра «Зоопарк»</w:t>
            </w:r>
          </w:p>
          <w:p w:rsidR="00F018F6" w:rsidRPr="00CA5753" w:rsidRDefault="00F018F6" w:rsidP="001A29B3">
            <w:pPr>
              <w:spacing w:after="0" w:line="240" w:lineRule="auto"/>
              <w:rPr>
                <w:rFonts w:ascii="Times New Roman" w:hAnsi="Times New Roman"/>
                <w:b/>
                <w:bCs/>
                <w:color w:val="0F1419"/>
                <w:sz w:val="20"/>
                <w:szCs w:val="20"/>
              </w:rPr>
            </w:pPr>
          </w:p>
        </w:tc>
        <w:tc>
          <w:tcPr>
            <w:tcW w:w="5342" w:type="dxa"/>
            <w:shd w:val="clear" w:color="auto" w:fill="auto"/>
          </w:tcPr>
          <w:p w:rsidR="00F018F6" w:rsidRPr="00CA5753" w:rsidRDefault="00F018F6" w:rsidP="001A29B3">
            <w:pPr>
              <w:spacing w:after="0" w:line="240" w:lineRule="auto"/>
              <w:rPr>
                <w:rFonts w:ascii="Times New Roman" w:hAnsi="Times New Roman" w:cs="Times New Roman"/>
                <w:sz w:val="20"/>
                <w:szCs w:val="20"/>
              </w:rPr>
            </w:pPr>
            <w:r w:rsidRPr="00CA5753">
              <w:rPr>
                <w:rFonts w:ascii="Times New Roman" w:hAnsi="Times New Roman"/>
                <w:b/>
                <w:sz w:val="20"/>
                <w:szCs w:val="20"/>
              </w:rPr>
              <w:t>Цель:</w:t>
            </w:r>
            <w:r w:rsidRPr="00CA5753">
              <w:rPr>
                <w:rFonts w:ascii="Times New Roman" w:hAnsi="Times New Roman" w:cs="Times New Roman"/>
                <w:sz w:val="20"/>
                <w:szCs w:val="20"/>
              </w:rPr>
              <w:t xml:space="preserve">учить детей коллективной игре; формировать умение подбирать атрибуты для игры </w:t>
            </w:r>
          </w:p>
          <w:p w:rsidR="00F018F6" w:rsidRPr="00CA5753" w:rsidRDefault="00F018F6" w:rsidP="001A29B3">
            <w:pPr>
              <w:spacing w:after="0" w:line="240" w:lineRule="auto"/>
              <w:ind w:right="-456"/>
              <w:rPr>
                <w:rFonts w:ascii="Times New Roman" w:hAnsi="Times New Roman"/>
                <w:b/>
                <w:sz w:val="20"/>
                <w:szCs w:val="20"/>
              </w:rPr>
            </w:pPr>
          </w:p>
        </w:tc>
        <w:tc>
          <w:tcPr>
            <w:tcW w:w="2268" w:type="dxa"/>
            <w:gridSpan w:val="2"/>
            <w:shd w:val="clear" w:color="auto" w:fill="auto"/>
          </w:tcPr>
          <w:p w:rsidR="00F018F6" w:rsidRDefault="00F018F6" w:rsidP="001A29B3">
            <w:pPr>
              <w:spacing w:after="0" w:line="240" w:lineRule="auto"/>
              <w:jc w:val="center"/>
              <w:rPr>
                <w:rFonts w:ascii="Times New Roman" w:hAnsi="Times New Roman"/>
                <w:b/>
                <w:bCs/>
                <w:color w:val="0F1419"/>
                <w:sz w:val="20"/>
                <w:szCs w:val="20"/>
              </w:rPr>
            </w:pPr>
            <w:r w:rsidRPr="008D4781">
              <w:rPr>
                <w:rFonts w:ascii="Times New Roman" w:hAnsi="Times New Roman"/>
                <w:b/>
                <w:bCs/>
                <w:color w:val="0F1419"/>
                <w:sz w:val="20"/>
                <w:szCs w:val="20"/>
              </w:rPr>
              <w:t>Центр игры</w:t>
            </w:r>
          </w:p>
          <w:p w:rsidR="00F018F6" w:rsidRPr="00D82EDD" w:rsidRDefault="00F018F6" w:rsidP="001A29B3">
            <w:pPr>
              <w:spacing w:after="0" w:line="240" w:lineRule="auto"/>
              <w:jc w:val="center"/>
              <w:rPr>
                <w:rFonts w:ascii="Times New Roman" w:hAnsi="Times New Roman"/>
                <w:bCs/>
                <w:color w:val="0F1419"/>
                <w:sz w:val="20"/>
                <w:szCs w:val="20"/>
              </w:rPr>
            </w:pPr>
            <w:r>
              <w:rPr>
                <w:rFonts w:ascii="Times New Roman" w:hAnsi="Times New Roman"/>
                <w:bCs/>
                <w:color w:val="0F1419"/>
                <w:sz w:val="20"/>
                <w:szCs w:val="20"/>
              </w:rPr>
              <w:t xml:space="preserve"> (игрушки животных)</w:t>
            </w:r>
          </w:p>
        </w:tc>
        <w:tc>
          <w:tcPr>
            <w:tcW w:w="1984" w:type="dxa"/>
            <w:gridSpan w:val="2"/>
            <w:vMerge/>
            <w:shd w:val="clear" w:color="auto" w:fill="auto"/>
          </w:tcPr>
          <w:p w:rsidR="00F018F6" w:rsidRPr="00D82EDD" w:rsidRDefault="00F018F6" w:rsidP="001A29B3">
            <w:pPr>
              <w:spacing w:after="0" w:line="240" w:lineRule="auto"/>
              <w:rPr>
                <w:rFonts w:ascii="Times New Roman" w:hAnsi="Times New Roman"/>
                <w:sz w:val="20"/>
                <w:szCs w:val="20"/>
              </w:rPr>
            </w:pPr>
          </w:p>
        </w:tc>
        <w:tc>
          <w:tcPr>
            <w:tcW w:w="2128" w:type="dxa"/>
            <w:vMerge/>
            <w:shd w:val="clear" w:color="auto" w:fill="auto"/>
          </w:tcPr>
          <w:p w:rsidR="00F018F6" w:rsidRPr="00D82EDD" w:rsidRDefault="00F018F6" w:rsidP="001A29B3">
            <w:pPr>
              <w:spacing w:after="0" w:line="240" w:lineRule="auto"/>
              <w:rPr>
                <w:rFonts w:ascii="Times New Roman" w:eastAsia="Calibri" w:hAnsi="Times New Roman" w:cs="Times New Roman"/>
                <w:b/>
                <w:sz w:val="20"/>
                <w:szCs w:val="20"/>
                <w:lang w:eastAsia="ru-RU"/>
              </w:rPr>
            </w:pPr>
          </w:p>
        </w:tc>
      </w:tr>
      <w:tr w:rsidR="00F018F6" w:rsidRPr="00D82EDD" w:rsidTr="001A29B3">
        <w:trPr>
          <w:cantSplit/>
          <w:trHeight w:val="563"/>
        </w:trPr>
        <w:tc>
          <w:tcPr>
            <w:tcW w:w="1008" w:type="dxa"/>
            <w:vMerge/>
            <w:shd w:val="clear" w:color="auto" w:fill="auto"/>
            <w:textDirection w:val="btLr"/>
          </w:tcPr>
          <w:p w:rsidR="00F018F6" w:rsidRPr="00D82EDD" w:rsidRDefault="00F018F6" w:rsidP="001A29B3">
            <w:pPr>
              <w:spacing w:after="0" w:line="240" w:lineRule="auto"/>
              <w:ind w:left="113" w:right="113"/>
              <w:rPr>
                <w:rFonts w:ascii="Times New Roman" w:hAnsi="Times New Roman"/>
                <w:b/>
                <w:sz w:val="20"/>
                <w:szCs w:val="20"/>
              </w:rPr>
            </w:pPr>
          </w:p>
        </w:tc>
        <w:tc>
          <w:tcPr>
            <w:tcW w:w="1980" w:type="dxa"/>
            <w:shd w:val="clear" w:color="auto" w:fill="auto"/>
          </w:tcPr>
          <w:p w:rsidR="00F018F6" w:rsidRPr="00D82EDD" w:rsidRDefault="00F018F6" w:rsidP="001A29B3">
            <w:pPr>
              <w:rPr>
                <w:rFonts w:ascii="Times New Roman" w:hAnsi="Times New Roman"/>
                <w:b/>
                <w:sz w:val="20"/>
                <w:szCs w:val="20"/>
                <w:u w:val="single"/>
              </w:rPr>
            </w:pPr>
            <w:r>
              <w:rPr>
                <w:rFonts w:ascii="Times New Roman" w:hAnsi="Times New Roman"/>
                <w:b/>
                <w:sz w:val="20"/>
                <w:szCs w:val="20"/>
                <w:u w:val="single"/>
              </w:rPr>
              <w:t>О</w:t>
            </w:r>
            <w:r w:rsidRPr="00D82EDD">
              <w:rPr>
                <w:rFonts w:ascii="Times New Roman" w:hAnsi="Times New Roman"/>
                <w:b/>
                <w:sz w:val="20"/>
                <w:szCs w:val="20"/>
                <w:u w:val="single"/>
              </w:rPr>
              <w:t>ОД</w:t>
            </w:r>
          </w:p>
        </w:tc>
        <w:tc>
          <w:tcPr>
            <w:tcW w:w="5342" w:type="dxa"/>
            <w:shd w:val="clear" w:color="auto" w:fill="auto"/>
          </w:tcPr>
          <w:p w:rsidR="00F018F6" w:rsidRPr="001A29B3" w:rsidRDefault="001A29B3" w:rsidP="001A29B3">
            <w:pPr>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1 </w:t>
            </w:r>
            <w:r w:rsidR="00F018F6" w:rsidRPr="00FE1B82">
              <w:rPr>
                <w:rFonts w:ascii="Times New Roman" w:hAnsi="Times New Roman" w:cs="Times New Roman"/>
                <w:b/>
                <w:sz w:val="20"/>
                <w:szCs w:val="20"/>
              </w:rPr>
              <w:t>. Худож</w:t>
            </w:r>
            <w:r w:rsidR="00F018F6">
              <w:rPr>
                <w:rFonts w:ascii="Times New Roman" w:hAnsi="Times New Roman" w:cs="Times New Roman"/>
                <w:b/>
                <w:sz w:val="20"/>
                <w:szCs w:val="20"/>
              </w:rPr>
              <w:t>ественное творчество. Лепка.</w:t>
            </w:r>
          </w:p>
          <w:p w:rsidR="00F018F6" w:rsidRPr="00FE1B82" w:rsidRDefault="00F018F6" w:rsidP="001A29B3">
            <w:pPr>
              <w:spacing w:after="0" w:line="240" w:lineRule="auto"/>
              <w:rPr>
                <w:rFonts w:ascii="Times New Roman" w:hAnsi="Times New Roman" w:cs="Times New Roman"/>
                <w:sz w:val="20"/>
                <w:szCs w:val="20"/>
              </w:rPr>
            </w:pPr>
            <w:r w:rsidRPr="00F8272A">
              <w:rPr>
                <w:rFonts w:ascii="Times New Roman" w:hAnsi="Times New Roman"/>
                <w:b/>
                <w:sz w:val="20"/>
                <w:szCs w:val="20"/>
              </w:rPr>
              <w:t>Тема:</w:t>
            </w:r>
            <w:r w:rsidR="007F38F7">
              <w:rPr>
                <w:rFonts w:ascii="Times New Roman" w:hAnsi="Times New Roman"/>
                <w:sz w:val="20"/>
                <w:szCs w:val="20"/>
              </w:rPr>
              <w:t xml:space="preserve"> «Чашка для парного молока, чтобы покормить детенышей»</w:t>
            </w:r>
          </w:p>
          <w:p w:rsidR="00F018F6" w:rsidRPr="00F8272A" w:rsidRDefault="00F018F6" w:rsidP="001A29B3">
            <w:pPr>
              <w:spacing w:after="0" w:line="240" w:lineRule="auto"/>
              <w:rPr>
                <w:rFonts w:ascii="Times New Roman" w:hAnsi="Times New Roman" w:cs="Times New Roman"/>
                <w:sz w:val="20"/>
                <w:szCs w:val="20"/>
              </w:rPr>
            </w:pPr>
            <w:r w:rsidRPr="00F8272A">
              <w:rPr>
                <w:rFonts w:ascii="Times New Roman" w:hAnsi="Times New Roman"/>
                <w:b/>
                <w:sz w:val="20"/>
                <w:szCs w:val="20"/>
              </w:rPr>
              <w:t>Цель:</w:t>
            </w:r>
            <w:r>
              <w:rPr>
                <w:rFonts w:ascii="Times New Roman" w:hAnsi="Times New Roman" w:cs="Times New Roman"/>
                <w:sz w:val="20"/>
                <w:szCs w:val="20"/>
              </w:rPr>
              <w:t xml:space="preserve">  </w:t>
            </w:r>
            <w:r w:rsidR="007F38F7">
              <w:rPr>
                <w:rFonts w:ascii="Times New Roman" w:hAnsi="Times New Roman" w:cs="Times New Roman"/>
                <w:sz w:val="20"/>
                <w:szCs w:val="20"/>
              </w:rPr>
              <w:t>Воспитывать у детей заботливое отношение к животным, интерес к ним. Учить лепить из круглой формы чашку путем вдавливания пластилина, сглаживать поверхность. Прививать интерес к лепке.</w:t>
            </w:r>
          </w:p>
          <w:p w:rsidR="007F38F7" w:rsidRDefault="00F018F6" w:rsidP="007F38F7">
            <w:pPr>
              <w:spacing w:after="0" w:line="240" w:lineRule="auto"/>
              <w:ind w:right="-456"/>
              <w:rPr>
                <w:rFonts w:ascii="Times New Roman" w:hAnsi="Times New Roman" w:cs="Times New Roman"/>
                <w:sz w:val="20"/>
                <w:szCs w:val="20"/>
              </w:rPr>
            </w:pPr>
            <w:r w:rsidRPr="00F8272A">
              <w:rPr>
                <w:rFonts w:ascii="Times New Roman" w:hAnsi="Times New Roman"/>
                <w:b/>
                <w:sz w:val="20"/>
                <w:szCs w:val="20"/>
              </w:rPr>
              <w:t>Используемая литература:</w:t>
            </w:r>
            <w:r w:rsidR="007F38F7">
              <w:rPr>
                <w:rFonts w:ascii="Times New Roman" w:hAnsi="Times New Roman" w:cs="Times New Roman"/>
                <w:sz w:val="20"/>
                <w:szCs w:val="20"/>
              </w:rPr>
              <w:t xml:space="preserve">  В.Н.Волчкова, Н.В.</w:t>
            </w:r>
          </w:p>
          <w:p w:rsidR="00F018F6" w:rsidRPr="00F8272A" w:rsidRDefault="007F38F7" w:rsidP="007F38F7">
            <w:pPr>
              <w:spacing w:after="0" w:line="240" w:lineRule="auto"/>
              <w:rPr>
                <w:rFonts w:ascii="Times New Roman" w:hAnsi="Times New Roman" w:cs="Times New Roman"/>
                <w:sz w:val="20"/>
                <w:szCs w:val="20"/>
              </w:rPr>
            </w:pPr>
            <w:r>
              <w:rPr>
                <w:rFonts w:ascii="Times New Roman" w:hAnsi="Times New Roman" w:cs="Times New Roman"/>
                <w:sz w:val="20"/>
                <w:szCs w:val="20"/>
              </w:rPr>
              <w:t>Степанова, с 116.</w:t>
            </w:r>
          </w:p>
          <w:p w:rsidR="00F018F6" w:rsidRDefault="00F018F6" w:rsidP="001A29B3">
            <w:pPr>
              <w:spacing w:after="0" w:line="240" w:lineRule="auto"/>
              <w:rPr>
                <w:rFonts w:ascii="Times New Roman" w:hAnsi="Times New Roman" w:cs="Times New Roman"/>
                <w:sz w:val="20"/>
                <w:szCs w:val="20"/>
              </w:rPr>
            </w:pPr>
          </w:p>
          <w:p w:rsidR="001A29B3" w:rsidRPr="001A29B3" w:rsidRDefault="001A29B3" w:rsidP="001A29B3">
            <w:pPr>
              <w:spacing w:after="0" w:line="240" w:lineRule="auto"/>
              <w:rPr>
                <w:rFonts w:ascii="Times New Roman" w:hAnsi="Times New Roman" w:cs="Times New Roman"/>
                <w:b/>
                <w:sz w:val="20"/>
                <w:szCs w:val="20"/>
              </w:rPr>
            </w:pPr>
            <w:r>
              <w:rPr>
                <w:rFonts w:ascii="Times New Roman" w:hAnsi="Times New Roman" w:cs="Times New Roman"/>
                <w:b/>
                <w:sz w:val="20"/>
                <w:szCs w:val="20"/>
              </w:rPr>
              <w:t>2. Музыкальное</w:t>
            </w:r>
          </w:p>
          <w:p w:rsidR="00F018F6" w:rsidRDefault="00F018F6" w:rsidP="001A29B3">
            <w:pPr>
              <w:spacing w:after="0" w:line="240" w:lineRule="auto"/>
              <w:rPr>
                <w:rFonts w:ascii="Times New Roman" w:hAnsi="Times New Roman" w:cs="Times New Roman"/>
                <w:sz w:val="20"/>
                <w:szCs w:val="20"/>
              </w:rPr>
            </w:pPr>
          </w:p>
          <w:p w:rsidR="00F018F6" w:rsidRDefault="00F018F6" w:rsidP="001A29B3">
            <w:pPr>
              <w:spacing w:after="0" w:line="240" w:lineRule="auto"/>
              <w:rPr>
                <w:rFonts w:ascii="Times New Roman" w:hAnsi="Times New Roman" w:cs="Times New Roman"/>
                <w:sz w:val="20"/>
                <w:szCs w:val="20"/>
              </w:rPr>
            </w:pPr>
          </w:p>
          <w:p w:rsidR="00F018F6" w:rsidRPr="00F8272A" w:rsidRDefault="00F018F6" w:rsidP="001A29B3">
            <w:pPr>
              <w:spacing w:after="0" w:line="240" w:lineRule="auto"/>
              <w:rPr>
                <w:rFonts w:ascii="Times New Roman" w:hAnsi="Times New Roman" w:cs="Times New Roman"/>
                <w:sz w:val="20"/>
                <w:szCs w:val="20"/>
              </w:rPr>
            </w:pPr>
          </w:p>
        </w:tc>
        <w:tc>
          <w:tcPr>
            <w:tcW w:w="2268" w:type="dxa"/>
            <w:gridSpan w:val="2"/>
            <w:shd w:val="clear" w:color="auto" w:fill="auto"/>
          </w:tcPr>
          <w:p w:rsidR="00F018F6" w:rsidRPr="001A29B3" w:rsidRDefault="00F018F6" w:rsidP="001A29B3">
            <w:pPr>
              <w:spacing w:after="0" w:line="240" w:lineRule="auto"/>
              <w:jc w:val="center"/>
              <w:rPr>
                <w:rFonts w:ascii="Times New Roman" w:hAnsi="Times New Roman"/>
                <w:b/>
                <w:sz w:val="20"/>
                <w:szCs w:val="20"/>
              </w:rPr>
            </w:pPr>
            <w:r>
              <w:rPr>
                <w:rFonts w:ascii="Times New Roman" w:hAnsi="Times New Roman"/>
                <w:b/>
                <w:sz w:val="20"/>
                <w:szCs w:val="20"/>
              </w:rPr>
              <w:t xml:space="preserve">Центр искусства </w:t>
            </w:r>
          </w:p>
          <w:p w:rsidR="00F018F6" w:rsidRDefault="00F018F6" w:rsidP="001A29B3">
            <w:pPr>
              <w:spacing w:after="0" w:line="240" w:lineRule="auto"/>
              <w:jc w:val="center"/>
              <w:rPr>
                <w:rFonts w:ascii="Times New Roman" w:hAnsi="Times New Roman"/>
                <w:sz w:val="20"/>
                <w:szCs w:val="20"/>
              </w:rPr>
            </w:pPr>
            <w:r>
              <w:rPr>
                <w:rFonts w:ascii="Times New Roman" w:hAnsi="Times New Roman"/>
                <w:sz w:val="20"/>
                <w:szCs w:val="20"/>
              </w:rPr>
              <w:t>(пластилин, досочки для лепки, салфетки)</w:t>
            </w:r>
          </w:p>
          <w:p w:rsidR="001A29B3" w:rsidRDefault="001A29B3" w:rsidP="001A29B3">
            <w:pPr>
              <w:spacing w:after="0" w:line="240" w:lineRule="auto"/>
              <w:jc w:val="center"/>
              <w:rPr>
                <w:rFonts w:ascii="Times New Roman" w:hAnsi="Times New Roman"/>
                <w:sz w:val="20"/>
                <w:szCs w:val="20"/>
              </w:rPr>
            </w:pPr>
          </w:p>
          <w:p w:rsidR="001A29B3" w:rsidRDefault="001A29B3" w:rsidP="001A29B3">
            <w:pPr>
              <w:spacing w:after="0" w:line="240" w:lineRule="auto"/>
              <w:jc w:val="center"/>
              <w:rPr>
                <w:rFonts w:ascii="Times New Roman" w:hAnsi="Times New Roman"/>
                <w:sz w:val="20"/>
                <w:szCs w:val="20"/>
              </w:rPr>
            </w:pPr>
          </w:p>
          <w:p w:rsidR="001A29B3" w:rsidRDefault="001A29B3" w:rsidP="001A29B3">
            <w:pPr>
              <w:spacing w:after="0" w:line="240" w:lineRule="auto"/>
              <w:jc w:val="center"/>
              <w:rPr>
                <w:rFonts w:ascii="Times New Roman" w:hAnsi="Times New Roman"/>
                <w:sz w:val="20"/>
                <w:szCs w:val="20"/>
              </w:rPr>
            </w:pPr>
          </w:p>
          <w:p w:rsidR="001A29B3" w:rsidRDefault="001A29B3" w:rsidP="001A29B3">
            <w:pPr>
              <w:spacing w:after="0" w:line="240" w:lineRule="auto"/>
              <w:jc w:val="center"/>
              <w:rPr>
                <w:rFonts w:ascii="Times New Roman" w:hAnsi="Times New Roman"/>
                <w:sz w:val="20"/>
                <w:szCs w:val="20"/>
              </w:rPr>
            </w:pPr>
          </w:p>
          <w:p w:rsidR="001A29B3" w:rsidRPr="001A29B3" w:rsidRDefault="001A29B3" w:rsidP="001A29B3">
            <w:pPr>
              <w:spacing w:after="0" w:line="240" w:lineRule="auto"/>
              <w:jc w:val="center"/>
              <w:rPr>
                <w:rFonts w:ascii="Times New Roman" w:hAnsi="Times New Roman"/>
                <w:b/>
                <w:sz w:val="20"/>
                <w:szCs w:val="20"/>
              </w:rPr>
            </w:pPr>
            <w:r>
              <w:rPr>
                <w:rFonts w:ascii="Times New Roman" w:hAnsi="Times New Roman"/>
                <w:b/>
                <w:sz w:val="20"/>
                <w:szCs w:val="20"/>
              </w:rPr>
              <w:t>Музыкальный зал</w:t>
            </w:r>
          </w:p>
        </w:tc>
        <w:tc>
          <w:tcPr>
            <w:tcW w:w="1984" w:type="dxa"/>
            <w:gridSpan w:val="2"/>
            <w:shd w:val="clear" w:color="auto" w:fill="auto"/>
          </w:tcPr>
          <w:p w:rsidR="00F018F6" w:rsidRPr="00D82EDD" w:rsidRDefault="00F018F6" w:rsidP="001A29B3">
            <w:pPr>
              <w:spacing w:after="0" w:line="240" w:lineRule="auto"/>
              <w:rPr>
                <w:rFonts w:ascii="Times New Roman" w:hAnsi="Times New Roman"/>
                <w:sz w:val="20"/>
                <w:szCs w:val="20"/>
              </w:rPr>
            </w:pPr>
          </w:p>
        </w:tc>
        <w:tc>
          <w:tcPr>
            <w:tcW w:w="2128" w:type="dxa"/>
            <w:vMerge/>
            <w:shd w:val="clear" w:color="auto" w:fill="auto"/>
          </w:tcPr>
          <w:p w:rsidR="00F018F6" w:rsidRPr="00D82EDD" w:rsidRDefault="00F018F6" w:rsidP="001A29B3">
            <w:pPr>
              <w:spacing w:after="0" w:line="240" w:lineRule="auto"/>
              <w:rPr>
                <w:rFonts w:ascii="Times New Roman" w:eastAsia="Calibri" w:hAnsi="Times New Roman" w:cs="Times New Roman"/>
                <w:b/>
                <w:sz w:val="20"/>
                <w:szCs w:val="20"/>
                <w:lang w:eastAsia="ru-RU"/>
              </w:rPr>
            </w:pPr>
          </w:p>
        </w:tc>
      </w:tr>
      <w:tr w:rsidR="00F018F6" w:rsidRPr="00D82EDD" w:rsidTr="001A29B3">
        <w:trPr>
          <w:trHeight w:val="699"/>
        </w:trPr>
        <w:tc>
          <w:tcPr>
            <w:tcW w:w="1008" w:type="dxa"/>
            <w:vMerge/>
            <w:shd w:val="clear" w:color="auto" w:fill="auto"/>
          </w:tcPr>
          <w:p w:rsidR="00F018F6" w:rsidRPr="00D82EDD" w:rsidRDefault="00F018F6" w:rsidP="001A29B3">
            <w:pPr>
              <w:spacing w:after="0" w:line="240" w:lineRule="auto"/>
              <w:rPr>
                <w:rFonts w:ascii="Times New Roman" w:hAnsi="Times New Roman"/>
                <w:sz w:val="20"/>
                <w:szCs w:val="20"/>
              </w:rPr>
            </w:pPr>
          </w:p>
        </w:tc>
        <w:tc>
          <w:tcPr>
            <w:tcW w:w="1980" w:type="dxa"/>
            <w:shd w:val="clear" w:color="auto" w:fill="auto"/>
          </w:tcPr>
          <w:p w:rsidR="00F018F6" w:rsidRPr="00D82EDD" w:rsidRDefault="00F018F6" w:rsidP="001A29B3">
            <w:pPr>
              <w:shd w:val="clear" w:color="auto" w:fill="FFFFFF"/>
              <w:spacing w:after="0" w:line="180" w:lineRule="exact"/>
              <w:rPr>
                <w:rFonts w:ascii="Times New Roman" w:hAnsi="Times New Roman"/>
                <w:b/>
                <w:bCs/>
                <w:color w:val="000000"/>
                <w:spacing w:val="-8"/>
                <w:sz w:val="20"/>
                <w:szCs w:val="20"/>
                <w:u w:val="single"/>
              </w:rPr>
            </w:pPr>
            <w:r w:rsidRPr="00D82EDD">
              <w:rPr>
                <w:rFonts w:ascii="Times New Roman" w:hAnsi="Times New Roman"/>
                <w:b/>
                <w:sz w:val="20"/>
                <w:szCs w:val="20"/>
                <w:u w:val="single"/>
              </w:rPr>
              <w:t>Прогулка</w:t>
            </w:r>
          </w:p>
          <w:p w:rsidR="00F018F6" w:rsidRPr="00D82EDD" w:rsidRDefault="00F018F6" w:rsidP="001A29B3">
            <w:pPr>
              <w:spacing w:after="0" w:line="240" w:lineRule="auto"/>
              <w:rPr>
                <w:rFonts w:ascii="Times New Roman" w:hAnsi="Times New Roman"/>
                <w:color w:val="FF0000"/>
                <w:sz w:val="20"/>
                <w:szCs w:val="20"/>
              </w:rPr>
            </w:pPr>
          </w:p>
          <w:p w:rsidR="00F018F6" w:rsidRPr="00D82EDD" w:rsidRDefault="00F018F6" w:rsidP="001A29B3">
            <w:pPr>
              <w:spacing w:after="0" w:line="240" w:lineRule="auto"/>
              <w:rPr>
                <w:rFonts w:ascii="Times New Roman" w:hAnsi="Times New Roman"/>
                <w:sz w:val="20"/>
                <w:szCs w:val="20"/>
              </w:rPr>
            </w:pPr>
          </w:p>
          <w:p w:rsidR="00F018F6" w:rsidRPr="00D82EDD" w:rsidRDefault="00F018F6" w:rsidP="001A29B3">
            <w:pPr>
              <w:rPr>
                <w:rFonts w:ascii="Times New Roman" w:hAnsi="Times New Roman"/>
                <w:sz w:val="20"/>
                <w:szCs w:val="20"/>
              </w:rPr>
            </w:pPr>
          </w:p>
        </w:tc>
        <w:tc>
          <w:tcPr>
            <w:tcW w:w="5342" w:type="dxa"/>
            <w:shd w:val="clear" w:color="auto" w:fill="auto"/>
          </w:tcPr>
          <w:p w:rsidR="00F018F6" w:rsidRPr="002734FF" w:rsidRDefault="00F018F6" w:rsidP="001A29B3">
            <w:pPr>
              <w:shd w:val="clear" w:color="auto" w:fill="FFFFFF"/>
              <w:autoSpaceDE w:val="0"/>
              <w:autoSpaceDN w:val="0"/>
              <w:adjustRightInd w:val="0"/>
              <w:spacing w:after="0" w:line="240" w:lineRule="auto"/>
              <w:jc w:val="center"/>
              <w:rPr>
                <w:rFonts w:ascii="Times New Roman" w:hAnsi="Times New Roman" w:cs="Times New Roman"/>
                <w:b/>
                <w:sz w:val="20"/>
                <w:szCs w:val="20"/>
              </w:rPr>
            </w:pPr>
            <w:r w:rsidRPr="002734FF">
              <w:rPr>
                <w:rFonts w:ascii="Times New Roman" w:eastAsia="Times New Roman" w:hAnsi="Times New Roman" w:cs="Times New Roman"/>
                <w:b/>
                <w:bCs/>
                <w:sz w:val="20"/>
                <w:szCs w:val="20"/>
              </w:rPr>
              <w:t>Наблюдение за перелетными птицами</w:t>
            </w:r>
          </w:p>
          <w:p w:rsidR="00F018F6" w:rsidRPr="0025559E" w:rsidRDefault="00F018F6" w:rsidP="001A29B3">
            <w:pPr>
              <w:shd w:val="clear" w:color="auto" w:fill="FFFFFF"/>
              <w:autoSpaceDE w:val="0"/>
              <w:autoSpaceDN w:val="0"/>
              <w:adjustRightInd w:val="0"/>
              <w:spacing w:after="0" w:line="240" w:lineRule="auto"/>
              <w:rPr>
                <w:rFonts w:ascii="Times New Roman" w:hAnsi="Times New Roman" w:cs="Times New Roman"/>
                <w:sz w:val="20"/>
                <w:szCs w:val="20"/>
              </w:rPr>
            </w:pPr>
            <w:r w:rsidRPr="002734FF">
              <w:rPr>
                <w:rFonts w:ascii="Times New Roman" w:eastAsia="Times New Roman" w:hAnsi="Times New Roman" w:cs="Times New Roman"/>
                <w:b/>
                <w:iCs/>
                <w:sz w:val="20"/>
                <w:szCs w:val="20"/>
              </w:rPr>
              <w:t>Цели:</w:t>
            </w:r>
            <w:r w:rsidRPr="0025559E">
              <w:rPr>
                <w:rFonts w:ascii="Times New Roman" w:eastAsia="Times New Roman" w:hAnsi="Times New Roman" w:cs="Times New Roman"/>
                <w:i/>
                <w:iCs/>
                <w:sz w:val="20"/>
                <w:szCs w:val="20"/>
              </w:rPr>
              <w:t xml:space="preserve"> </w:t>
            </w:r>
            <w:r w:rsidRPr="0025559E">
              <w:rPr>
                <w:rFonts w:ascii="Times New Roman" w:eastAsia="Times New Roman" w:hAnsi="Times New Roman" w:cs="Times New Roman"/>
                <w:sz w:val="20"/>
                <w:szCs w:val="20"/>
              </w:rPr>
              <w:t>расширять представления о перелетных птицах, об изменении жизни птиц осенью, когда наступают холода;воспитывать любовь и заботу о птицах.</w:t>
            </w:r>
          </w:p>
          <w:p w:rsidR="00F018F6" w:rsidRPr="002734FF" w:rsidRDefault="00F018F6" w:rsidP="001A29B3">
            <w:pPr>
              <w:shd w:val="clear" w:color="auto" w:fill="FFFFFF"/>
              <w:autoSpaceDE w:val="0"/>
              <w:autoSpaceDN w:val="0"/>
              <w:adjustRightInd w:val="0"/>
              <w:spacing w:after="0" w:line="240" w:lineRule="auto"/>
              <w:rPr>
                <w:rFonts w:ascii="Times New Roman" w:hAnsi="Times New Roman" w:cs="Times New Roman"/>
                <w:b/>
                <w:sz w:val="20"/>
                <w:szCs w:val="20"/>
              </w:rPr>
            </w:pPr>
            <w:r w:rsidRPr="002734FF">
              <w:rPr>
                <w:rFonts w:ascii="Times New Roman" w:eastAsia="Times New Roman" w:hAnsi="Times New Roman" w:cs="Times New Roman"/>
                <w:b/>
                <w:iCs/>
                <w:sz w:val="20"/>
                <w:szCs w:val="20"/>
              </w:rPr>
              <w:t>Ход наблюдения</w:t>
            </w:r>
          </w:p>
          <w:p w:rsidR="00F018F6" w:rsidRPr="0025559E" w:rsidRDefault="00F018F6" w:rsidP="001A29B3">
            <w:pPr>
              <w:shd w:val="clear" w:color="auto" w:fill="FFFFFF"/>
              <w:autoSpaceDE w:val="0"/>
              <w:autoSpaceDN w:val="0"/>
              <w:adjustRightInd w:val="0"/>
              <w:spacing w:after="0" w:line="240" w:lineRule="auto"/>
              <w:rPr>
                <w:rFonts w:ascii="Times New Roman" w:hAnsi="Times New Roman" w:cs="Times New Roman"/>
                <w:sz w:val="20"/>
                <w:szCs w:val="20"/>
              </w:rPr>
            </w:pPr>
            <w:r w:rsidRPr="0025559E">
              <w:rPr>
                <w:rFonts w:ascii="Times New Roman" w:eastAsia="Times New Roman" w:hAnsi="Times New Roman" w:cs="Times New Roman"/>
                <w:sz w:val="20"/>
                <w:szCs w:val="20"/>
              </w:rPr>
              <w:t>Воды зашумели быстрого ручья, птицы улетают в теплые края.</w:t>
            </w:r>
          </w:p>
          <w:p w:rsidR="00F018F6" w:rsidRPr="002734FF" w:rsidRDefault="00F018F6" w:rsidP="001A29B3">
            <w:pPr>
              <w:shd w:val="clear" w:color="auto" w:fill="FFFFFF"/>
              <w:autoSpaceDE w:val="0"/>
              <w:autoSpaceDN w:val="0"/>
              <w:adjustRightInd w:val="0"/>
              <w:spacing w:after="0" w:line="240" w:lineRule="auto"/>
              <w:rPr>
                <w:rFonts w:ascii="Times New Roman" w:hAnsi="Times New Roman" w:cs="Times New Roman"/>
                <w:b/>
                <w:sz w:val="20"/>
                <w:szCs w:val="20"/>
              </w:rPr>
            </w:pPr>
            <w:r w:rsidRPr="002734FF">
              <w:rPr>
                <w:rFonts w:ascii="Times New Roman" w:eastAsia="Times New Roman" w:hAnsi="Times New Roman" w:cs="Times New Roman"/>
                <w:b/>
                <w:bCs/>
                <w:sz w:val="20"/>
                <w:szCs w:val="20"/>
              </w:rPr>
              <w:t>Трудовая деятельность</w:t>
            </w:r>
            <w:r w:rsidRPr="002734FF">
              <w:rPr>
                <w:rFonts w:ascii="Times New Roman" w:hAnsi="Times New Roman" w:cs="Times New Roman"/>
                <w:b/>
                <w:sz w:val="20"/>
                <w:szCs w:val="20"/>
              </w:rPr>
              <w:t xml:space="preserve">. </w:t>
            </w:r>
            <w:r w:rsidRPr="002734FF">
              <w:rPr>
                <w:rFonts w:ascii="Times New Roman" w:eastAsia="Times New Roman" w:hAnsi="Times New Roman" w:cs="Times New Roman"/>
                <w:b/>
                <w:sz w:val="20"/>
                <w:szCs w:val="20"/>
              </w:rPr>
              <w:t>Сбор семян деревьев.</w:t>
            </w:r>
          </w:p>
          <w:p w:rsidR="00F018F6" w:rsidRPr="0025559E" w:rsidRDefault="00F018F6" w:rsidP="001A29B3">
            <w:pPr>
              <w:shd w:val="clear" w:color="auto" w:fill="FFFFFF"/>
              <w:autoSpaceDE w:val="0"/>
              <w:autoSpaceDN w:val="0"/>
              <w:adjustRightInd w:val="0"/>
              <w:spacing w:after="0" w:line="240" w:lineRule="auto"/>
              <w:rPr>
                <w:rFonts w:ascii="Times New Roman" w:hAnsi="Times New Roman" w:cs="Times New Roman"/>
                <w:sz w:val="20"/>
                <w:szCs w:val="20"/>
              </w:rPr>
            </w:pPr>
            <w:r w:rsidRPr="002734FF">
              <w:rPr>
                <w:rFonts w:ascii="Times New Roman" w:eastAsia="Times New Roman" w:hAnsi="Times New Roman" w:cs="Times New Roman"/>
                <w:b/>
                <w:iCs/>
                <w:sz w:val="20"/>
                <w:szCs w:val="20"/>
              </w:rPr>
              <w:t>Цель:</w:t>
            </w:r>
            <w:r w:rsidRPr="0025559E">
              <w:rPr>
                <w:rFonts w:ascii="Times New Roman" w:eastAsia="Times New Roman" w:hAnsi="Times New Roman" w:cs="Times New Roman"/>
                <w:i/>
                <w:iCs/>
                <w:sz w:val="20"/>
                <w:szCs w:val="20"/>
              </w:rPr>
              <w:t xml:space="preserve"> </w:t>
            </w:r>
            <w:r w:rsidRPr="0025559E">
              <w:rPr>
                <w:rFonts w:ascii="Times New Roman" w:eastAsia="Times New Roman" w:hAnsi="Times New Roman" w:cs="Times New Roman"/>
                <w:sz w:val="20"/>
                <w:szCs w:val="20"/>
              </w:rPr>
              <w:t>привлекать детей к сбору семян и закреплять название деревьев</w:t>
            </w:r>
          </w:p>
          <w:p w:rsidR="00F018F6" w:rsidRDefault="00F018F6" w:rsidP="001A29B3">
            <w:pPr>
              <w:spacing w:after="0"/>
              <w:rPr>
                <w:rFonts w:ascii="Times New Roman" w:hAnsi="Times New Roman" w:cs="Times New Roman"/>
                <w:b/>
                <w:sz w:val="20"/>
                <w:szCs w:val="20"/>
              </w:rPr>
            </w:pPr>
            <w:r w:rsidRPr="002734FF">
              <w:rPr>
                <w:rFonts w:ascii="Times New Roman" w:eastAsia="Times New Roman" w:hAnsi="Times New Roman" w:cs="Times New Roman"/>
                <w:b/>
                <w:bCs/>
                <w:sz w:val="20"/>
                <w:szCs w:val="20"/>
              </w:rPr>
              <w:t xml:space="preserve">Подвижная игра </w:t>
            </w:r>
            <w:r w:rsidRPr="002734FF">
              <w:rPr>
                <w:rFonts w:ascii="Times New Roman" w:eastAsia="Times New Roman" w:hAnsi="Times New Roman" w:cs="Times New Roman"/>
                <w:b/>
                <w:sz w:val="20"/>
                <w:szCs w:val="20"/>
              </w:rPr>
              <w:t>«Собачка и воробей»</w:t>
            </w:r>
            <w:r w:rsidRPr="002734FF">
              <w:rPr>
                <w:rFonts w:ascii="Times New Roman" w:hAnsi="Times New Roman" w:cs="Times New Roman"/>
                <w:b/>
                <w:sz w:val="20"/>
                <w:szCs w:val="20"/>
              </w:rPr>
              <w:t xml:space="preserve">. </w:t>
            </w:r>
          </w:p>
          <w:p w:rsidR="00F018F6" w:rsidRPr="00D82EDD" w:rsidRDefault="00F018F6" w:rsidP="001A29B3">
            <w:pPr>
              <w:spacing w:after="0"/>
              <w:rPr>
                <w:rFonts w:ascii="Times New Roman" w:hAnsi="Times New Roman"/>
                <w:sz w:val="20"/>
                <w:szCs w:val="20"/>
              </w:rPr>
            </w:pPr>
            <w:r w:rsidRPr="002734FF">
              <w:rPr>
                <w:rFonts w:ascii="Times New Roman" w:eastAsia="Times New Roman" w:hAnsi="Times New Roman" w:cs="Times New Roman"/>
                <w:b/>
                <w:iCs/>
                <w:sz w:val="20"/>
                <w:szCs w:val="20"/>
              </w:rPr>
              <w:t>Цели</w:t>
            </w:r>
            <w:r w:rsidRPr="0025559E">
              <w:rPr>
                <w:rFonts w:ascii="Times New Roman" w:eastAsia="Times New Roman" w:hAnsi="Times New Roman" w:cs="Times New Roman"/>
                <w:i/>
                <w:iCs/>
                <w:sz w:val="20"/>
                <w:szCs w:val="20"/>
              </w:rPr>
              <w:t>:</w:t>
            </w:r>
            <w:r w:rsidRPr="0025559E">
              <w:rPr>
                <w:rFonts w:ascii="Times New Roman" w:eastAsia="Times New Roman" w:hAnsi="Times New Roman" w:cs="Times New Roman"/>
                <w:sz w:val="20"/>
                <w:szCs w:val="20"/>
              </w:rPr>
              <w:t>закреплять знания о характерных движениях птиц;учить имитировать их по голосу</w:t>
            </w:r>
          </w:p>
        </w:tc>
        <w:tc>
          <w:tcPr>
            <w:tcW w:w="2268" w:type="dxa"/>
            <w:gridSpan w:val="2"/>
            <w:shd w:val="clear" w:color="auto" w:fill="auto"/>
          </w:tcPr>
          <w:p w:rsidR="00F018F6" w:rsidRDefault="00F018F6" w:rsidP="001A29B3">
            <w:pPr>
              <w:autoSpaceDE w:val="0"/>
              <w:autoSpaceDN w:val="0"/>
              <w:adjustRightInd w:val="0"/>
              <w:spacing w:after="0" w:line="200" w:lineRule="exact"/>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Выносной материал:</w:t>
            </w:r>
          </w:p>
          <w:p w:rsidR="00F018F6" w:rsidRPr="0025559E" w:rsidRDefault="00F018F6" w:rsidP="001A29B3">
            <w:pPr>
              <w:autoSpaceDE w:val="0"/>
              <w:autoSpaceDN w:val="0"/>
              <w:adjustRightInd w:val="0"/>
              <w:spacing w:after="0" w:line="240" w:lineRule="auto"/>
              <w:rPr>
                <w:rFonts w:ascii="Times New Roman" w:eastAsia="Times New Roman" w:hAnsi="Times New Roman" w:cs="Times New Roman"/>
                <w:sz w:val="20"/>
                <w:szCs w:val="20"/>
                <w:lang w:eastAsia="ru-RU"/>
              </w:rPr>
            </w:pPr>
            <w:r w:rsidRPr="0025559E">
              <w:rPr>
                <w:rFonts w:ascii="Times New Roman" w:hAnsi="Times New Roman" w:cs="Times New Roman"/>
                <w:sz w:val="20"/>
                <w:szCs w:val="20"/>
              </w:rPr>
              <w:t xml:space="preserve">совочки, формочки для песочницы, машинки, мел, </w:t>
            </w:r>
            <w:r>
              <w:rPr>
                <w:rFonts w:ascii="Times New Roman" w:hAnsi="Times New Roman" w:cs="Times New Roman"/>
                <w:sz w:val="20"/>
                <w:szCs w:val="20"/>
              </w:rPr>
              <w:t>ведерки</w:t>
            </w:r>
          </w:p>
        </w:tc>
        <w:tc>
          <w:tcPr>
            <w:tcW w:w="1984" w:type="dxa"/>
            <w:gridSpan w:val="2"/>
            <w:shd w:val="clear" w:color="auto" w:fill="auto"/>
          </w:tcPr>
          <w:p w:rsidR="00F018F6" w:rsidRPr="002734FF" w:rsidRDefault="00F018F6" w:rsidP="001A29B3">
            <w:pPr>
              <w:shd w:val="clear" w:color="auto" w:fill="FFFFFF"/>
              <w:autoSpaceDE w:val="0"/>
              <w:autoSpaceDN w:val="0"/>
              <w:adjustRightInd w:val="0"/>
              <w:spacing w:after="0"/>
              <w:rPr>
                <w:rFonts w:ascii="Times New Roman" w:hAnsi="Times New Roman" w:cs="Times New Roman"/>
                <w:b/>
                <w:sz w:val="20"/>
                <w:szCs w:val="20"/>
              </w:rPr>
            </w:pPr>
            <w:r w:rsidRPr="002734FF">
              <w:rPr>
                <w:rFonts w:ascii="Times New Roman" w:eastAsia="Times New Roman" w:hAnsi="Times New Roman" w:cs="Times New Roman"/>
                <w:b/>
                <w:sz w:val="20"/>
                <w:szCs w:val="20"/>
              </w:rPr>
              <w:t>Развитие движений</w:t>
            </w:r>
          </w:p>
          <w:p w:rsidR="00F018F6" w:rsidRPr="0025559E" w:rsidRDefault="00F018F6" w:rsidP="001A29B3">
            <w:pPr>
              <w:shd w:val="clear" w:color="auto" w:fill="FFFFFF"/>
              <w:autoSpaceDE w:val="0"/>
              <w:autoSpaceDN w:val="0"/>
              <w:adjustRightInd w:val="0"/>
              <w:spacing w:after="0"/>
              <w:rPr>
                <w:rFonts w:ascii="Times New Roman" w:hAnsi="Times New Roman" w:cs="Times New Roman"/>
                <w:sz w:val="20"/>
                <w:szCs w:val="20"/>
              </w:rPr>
            </w:pPr>
            <w:r w:rsidRPr="002734FF">
              <w:rPr>
                <w:rFonts w:ascii="Times New Roman" w:eastAsia="Times New Roman" w:hAnsi="Times New Roman" w:cs="Times New Roman"/>
                <w:b/>
                <w:iCs/>
                <w:sz w:val="20"/>
                <w:szCs w:val="20"/>
              </w:rPr>
              <w:t>Цель:</w:t>
            </w:r>
            <w:r w:rsidRPr="0025559E">
              <w:rPr>
                <w:rFonts w:ascii="Times New Roman" w:eastAsia="Times New Roman" w:hAnsi="Times New Roman" w:cs="Times New Roman"/>
                <w:i/>
                <w:iCs/>
                <w:sz w:val="20"/>
                <w:szCs w:val="20"/>
              </w:rPr>
              <w:t xml:space="preserve"> </w:t>
            </w:r>
            <w:r w:rsidRPr="0025559E">
              <w:rPr>
                <w:rFonts w:ascii="Times New Roman" w:eastAsia="Times New Roman" w:hAnsi="Times New Roman" w:cs="Times New Roman"/>
                <w:sz w:val="20"/>
                <w:szCs w:val="20"/>
              </w:rPr>
              <w:t>закреплять умение в бросании мяча друг другу снизу</w:t>
            </w:r>
          </w:p>
          <w:p w:rsidR="00F018F6" w:rsidRPr="00D82EDD" w:rsidRDefault="00F018F6" w:rsidP="001A29B3">
            <w:pPr>
              <w:autoSpaceDE w:val="0"/>
              <w:autoSpaceDN w:val="0"/>
              <w:adjustRightInd w:val="0"/>
              <w:spacing w:after="0" w:line="200" w:lineRule="exact"/>
              <w:rPr>
                <w:rFonts w:ascii="Times New Roman" w:eastAsia="Times New Roman" w:hAnsi="Times New Roman" w:cs="Times New Roman"/>
                <w:b/>
                <w:sz w:val="20"/>
                <w:szCs w:val="20"/>
                <w:lang w:eastAsia="ru-RU"/>
              </w:rPr>
            </w:pPr>
          </w:p>
          <w:p w:rsidR="00F018F6" w:rsidRPr="00D82EDD" w:rsidRDefault="00F018F6" w:rsidP="001A29B3">
            <w:pPr>
              <w:autoSpaceDE w:val="0"/>
              <w:autoSpaceDN w:val="0"/>
              <w:adjustRightInd w:val="0"/>
              <w:spacing w:after="0" w:line="200" w:lineRule="exact"/>
              <w:rPr>
                <w:rFonts w:ascii="Times New Roman" w:eastAsia="Times New Roman" w:hAnsi="Times New Roman" w:cs="Times New Roman"/>
                <w:sz w:val="20"/>
                <w:szCs w:val="20"/>
                <w:lang w:eastAsia="ru-RU"/>
              </w:rPr>
            </w:pPr>
          </w:p>
        </w:tc>
        <w:tc>
          <w:tcPr>
            <w:tcW w:w="2128" w:type="dxa"/>
            <w:vMerge/>
            <w:shd w:val="clear" w:color="auto" w:fill="auto"/>
          </w:tcPr>
          <w:p w:rsidR="00F018F6" w:rsidRPr="00D82EDD" w:rsidRDefault="00F018F6" w:rsidP="001A29B3">
            <w:pPr>
              <w:spacing w:after="0" w:line="240" w:lineRule="auto"/>
              <w:rPr>
                <w:rFonts w:ascii="Times New Roman" w:hAnsi="Times New Roman"/>
                <w:sz w:val="20"/>
                <w:szCs w:val="20"/>
              </w:rPr>
            </w:pPr>
          </w:p>
        </w:tc>
      </w:tr>
      <w:tr w:rsidR="00F018F6" w:rsidRPr="00D82EDD" w:rsidTr="001A29B3">
        <w:tc>
          <w:tcPr>
            <w:tcW w:w="1008" w:type="dxa"/>
            <w:vMerge/>
            <w:shd w:val="clear" w:color="auto" w:fill="auto"/>
          </w:tcPr>
          <w:p w:rsidR="00F018F6" w:rsidRPr="00D82EDD" w:rsidRDefault="00F018F6" w:rsidP="001A29B3">
            <w:pPr>
              <w:spacing w:after="0" w:line="240" w:lineRule="auto"/>
              <w:rPr>
                <w:rFonts w:ascii="Times New Roman" w:hAnsi="Times New Roman"/>
                <w:sz w:val="20"/>
                <w:szCs w:val="20"/>
              </w:rPr>
            </w:pPr>
          </w:p>
        </w:tc>
        <w:tc>
          <w:tcPr>
            <w:tcW w:w="1980" w:type="dxa"/>
            <w:shd w:val="clear" w:color="auto" w:fill="auto"/>
          </w:tcPr>
          <w:p w:rsidR="00F018F6" w:rsidRPr="00D82EDD" w:rsidRDefault="00F018F6" w:rsidP="001A29B3">
            <w:pPr>
              <w:spacing w:after="0" w:line="240" w:lineRule="auto"/>
              <w:rPr>
                <w:rFonts w:ascii="Times New Roman" w:eastAsia="Calibri" w:hAnsi="Times New Roman" w:cs="Times New Roman"/>
                <w:b/>
                <w:sz w:val="20"/>
                <w:u w:val="single"/>
              </w:rPr>
            </w:pPr>
            <w:r w:rsidRPr="00D82EDD">
              <w:rPr>
                <w:rFonts w:ascii="Times New Roman" w:eastAsia="Calibri" w:hAnsi="Times New Roman" w:cs="Times New Roman"/>
                <w:b/>
                <w:sz w:val="20"/>
                <w:u w:val="single"/>
              </w:rPr>
              <w:t>Работа перед сном</w:t>
            </w:r>
          </w:p>
          <w:p w:rsidR="00F018F6" w:rsidRPr="00D82EDD" w:rsidRDefault="00F018F6" w:rsidP="001A29B3">
            <w:pPr>
              <w:spacing w:after="0" w:line="240" w:lineRule="auto"/>
              <w:rPr>
                <w:rFonts w:ascii="Times New Roman" w:eastAsia="Calibri" w:hAnsi="Times New Roman" w:cs="Times New Roman"/>
                <w:b/>
                <w:sz w:val="20"/>
                <w:u w:val="single"/>
              </w:rPr>
            </w:pPr>
          </w:p>
        </w:tc>
        <w:tc>
          <w:tcPr>
            <w:tcW w:w="11722" w:type="dxa"/>
            <w:gridSpan w:val="6"/>
            <w:shd w:val="clear" w:color="auto" w:fill="auto"/>
          </w:tcPr>
          <w:p w:rsidR="00F018F6" w:rsidRPr="00697CF4" w:rsidRDefault="00F018F6" w:rsidP="001A29B3">
            <w:pPr>
              <w:shd w:val="clear" w:color="auto" w:fill="FFFFFF"/>
              <w:spacing w:after="0"/>
              <w:rPr>
                <w:rFonts w:ascii="Times New Roman" w:hAnsi="Times New Roman" w:cs="Times New Roman"/>
                <w:sz w:val="20"/>
                <w:szCs w:val="20"/>
              </w:rPr>
            </w:pPr>
            <w:r w:rsidRPr="00697CF4">
              <w:rPr>
                <w:rFonts w:ascii="Times New Roman" w:hAnsi="Times New Roman" w:cs="Times New Roman"/>
                <w:sz w:val="20"/>
                <w:szCs w:val="20"/>
              </w:rPr>
              <w:t>Чтение стихотворения Ю. Кушака «Олененок». Цели: помочь детям запомнить и выразительно читать стихотворение; воспитывать интерес к чтению стихотворений наизусть.</w:t>
            </w:r>
          </w:p>
        </w:tc>
      </w:tr>
      <w:tr w:rsidR="00F018F6" w:rsidRPr="00D82EDD" w:rsidTr="001A29B3">
        <w:trPr>
          <w:trHeight w:val="1341"/>
        </w:trPr>
        <w:tc>
          <w:tcPr>
            <w:tcW w:w="1008" w:type="dxa"/>
            <w:vMerge/>
            <w:shd w:val="clear" w:color="auto" w:fill="auto"/>
          </w:tcPr>
          <w:p w:rsidR="00F018F6" w:rsidRPr="00D82EDD" w:rsidRDefault="00F018F6" w:rsidP="001A29B3">
            <w:pPr>
              <w:spacing w:after="0" w:line="240" w:lineRule="auto"/>
              <w:rPr>
                <w:rFonts w:ascii="Times New Roman" w:hAnsi="Times New Roman"/>
                <w:sz w:val="20"/>
                <w:szCs w:val="20"/>
              </w:rPr>
            </w:pPr>
          </w:p>
        </w:tc>
        <w:tc>
          <w:tcPr>
            <w:tcW w:w="1980" w:type="dxa"/>
            <w:shd w:val="clear" w:color="auto" w:fill="auto"/>
          </w:tcPr>
          <w:p w:rsidR="00F018F6" w:rsidRPr="00697CF4" w:rsidRDefault="00F018F6" w:rsidP="001A29B3">
            <w:pPr>
              <w:spacing w:after="0" w:line="240" w:lineRule="auto"/>
              <w:rPr>
                <w:rFonts w:ascii="Times New Roman" w:eastAsia="Calibri" w:hAnsi="Times New Roman" w:cs="Times New Roman"/>
                <w:b/>
                <w:sz w:val="20"/>
                <w:u w:val="single"/>
              </w:rPr>
            </w:pPr>
            <w:r>
              <w:rPr>
                <w:rFonts w:ascii="Times New Roman" w:eastAsia="Calibri" w:hAnsi="Times New Roman" w:cs="Times New Roman"/>
                <w:b/>
                <w:sz w:val="20"/>
                <w:u w:val="single"/>
              </w:rPr>
              <w:t>Вечер</w:t>
            </w:r>
          </w:p>
          <w:p w:rsidR="00F018F6" w:rsidRPr="00D82EDD" w:rsidRDefault="00F018F6" w:rsidP="001A29B3">
            <w:pPr>
              <w:spacing w:after="0"/>
              <w:rPr>
                <w:rFonts w:ascii="Times New Roman" w:hAnsi="Times New Roman"/>
                <w:sz w:val="20"/>
                <w:szCs w:val="20"/>
              </w:rPr>
            </w:pPr>
            <w:r w:rsidRPr="00D82EDD">
              <w:rPr>
                <w:rFonts w:ascii="Times New Roman" w:hAnsi="Times New Roman"/>
                <w:b/>
                <w:sz w:val="20"/>
                <w:szCs w:val="20"/>
              </w:rPr>
              <w:t>Закаливающие пр</w:t>
            </w:r>
            <w:r>
              <w:rPr>
                <w:rFonts w:ascii="Times New Roman" w:hAnsi="Times New Roman"/>
                <w:b/>
                <w:sz w:val="20"/>
                <w:szCs w:val="20"/>
              </w:rPr>
              <w:t>оцедуры после сна «Пробуждение»</w:t>
            </w:r>
          </w:p>
        </w:tc>
        <w:tc>
          <w:tcPr>
            <w:tcW w:w="5342" w:type="dxa"/>
            <w:shd w:val="clear" w:color="auto" w:fill="auto"/>
          </w:tcPr>
          <w:p w:rsidR="00F018F6" w:rsidRPr="00D82EDD" w:rsidRDefault="00F018F6" w:rsidP="001A29B3">
            <w:pPr>
              <w:spacing w:after="0" w:line="240" w:lineRule="auto"/>
              <w:rPr>
                <w:rFonts w:ascii="Times New Roman" w:hAnsi="Times New Roman"/>
                <w:b/>
                <w:sz w:val="20"/>
                <w:szCs w:val="20"/>
              </w:rPr>
            </w:pPr>
          </w:p>
          <w:p w:rsidR="00F018F6" w:rsidRPr="00D82EDD" w:rsidRDefault="00F018F6" w:rsidP="001A29B3">
            <w:pPr>
              <w:spacing w:after="0" w:line="240" w:lineRule="auto"/>
              <w:rPr>
                <w:rFonts w:ascii="Times New Roman" w:hAnsi="Times New Roman"/>
                <w:b/>
                <w:sz w:val="20"/>
                <w:szCs w:val="20"/>
              </w:rPr>
            </w:pPr>
          </w:p>
          <w:p w:rsidR="00F018F6" w:rsidRPr="00D82EDD" w:rsidRDefault="00F018F6" w:rsidP="001A29B3">
            <w:pPr>
              <w:spacing w:after="0" w:line="240" w:lineRule="auto"/>
              <w:rPr>
                <w:rFonts w:ascii="Times New Roman" w:hAnsi="Times New Roman"/>
                <w:color w:val="000000"/>
                <w:sz w:val="20"/>
                <w:szCs w:val="20"/>
              </w:rPr>
            </w:pPr>
            <w:r w:rsidRPr="00D82EDD">
              <w:rPr>
                <w:rFonts w:ascii="Times New Roman" w:hAnsi="Times New Roman"/>
                <w:b/>
                <w:sz w:val="20"/>
                <w:szCs w:val="20"/>
              </w:rPr>
              <w:t>Цель:</w:t>
            </w:r>
            <w:r w:rsidRPr="00D82EDD">
              <w:rPr>
                <w:rFonts w:ascii="Times New Roman" w:hAnsi="Times New Roman"/>
                <w:color w:val="000000"/>
                <w:sz w:val="20"/>
                <w:szCs w:val="20"/>
              </w:rPr>
              <w:t>сохранение и укрепление физического и психического здоровья детей.</w:t>
            </w:r>
          </w:p>
          <w:p w:rsidR="00F018F6" w:rsidRPr="00D82EDD" w:rsidRDefault="00F018F6" w:rsidP="001A29B3">
            <w:pPr>
              <w:spacing w:after="0" w:line="240" w:lineRule="auto"/>
              <w:rPr>
                <w:rFonts w:ascii="Times New Roman" w:hAnsi="Times New Roman"/>
                <w:sz w:val="20"/>
                <w:szCs w:val="20"/>
              </w:rPr>
            </w:pPr>
          </w:p>
        </w:tc>
        <w:tc>
          <w:tcPr>
            <w:tcW w:w="2268" w:type="dxa"/>
            <w:gridSpan w:val="2"/>
            <w:shd w:val="clear" w:color="auto" w:fill="auto"/>
          </w:tcPr>
          <w:p w:rsidR="00F018F6" w:rsidRPr="00D82EDD" w:rsidRDefault="00F018F6" w:rsidP="001A29B3">
            <w:pPr>
              <w:autoSpaceDE w:val="0"/>
              <w:autoSpaceDN w:val="0"/>
              <w:adjustRightInd w:val="0"/>
              <w:spacing w:after="0" w:line="200" w:lineRule="exact"/>
              <w:jc w:val="center"/>
              <w:rPr>
                <w:rFonts w:ascii="Times New Roman" w:eastAsia="Times New Roman" w:hAnsi="Times New Roman" w:cs="Century Schoolbook"/>
                <w:b/>
                <w:sz w:val="20"/>
                <w:szCs w:val="20"/>
                <w:lang w:eastAsia="ru-RU"/>
              </w:rPr>
            </w:pPr>
          </w:p>
          <w:p w:rsidR="00F018F6" w:rsidRPr="00D82EDD" w:rsidRDefault="00F018F6" w:rsidP="001A29B3">
            <w:pPr>
              <w:autoSpaceDE w:val="0"/>
              <w:autoSpaceDN w:val="0"/>
              <w:adjustRightInd w:val="0"/>
              <w:spacing w:after="0" w:line="200" w:lineRule="exact"/>
              <w:jc w:val="center"/>
              <w:rPr>
                <w:rFonts w:ascii="Times New Roman" w:eastAsia="Times New Roman" w:hAnsi="Times New Roman" w:cs="Century Schoolbook"/>
                <w:b/>
                <w:sz w:val="20"/>
                <w:szCs w:val="20"/>
                <w:lang w:eastAsia="ru-RU"/>
              </w:rPr>
            </w:pPr>
          </w:p>
          <w:p w:rsidR="00F018F6" w:rsidRPr="00D82EDD" w:rsidRDefault="00F018F6" w:rsidP="001A29B3">
            <w:pPr>
              <w:autoSpaceDE w:val="0"/>
              <w:autoSpaceDN w:val="0"/>
              <w:adjustRightInd w:val="0"/>
              <w:spacing w:after="0" w:line="200" w:lineRule="exact"/>
              <w:jc w:val="center"/>
              <w:rPr>
                <w:rFonts w:ascii="Times New Roman" w:eastAsia="Times New Roman" w:hAnsi="Times New Roman" w:cs="Century Schoolbook"/>
                <w:b/>
                <w:sz w:val="20"/>
                <w:szCs w:val="20"/>
                <w:lang w:eastAsia="ru-RU"/>
              </w:rPr>
            </w:pPr>
            <w:r w:rsidRPr="00D82EDD">
              <w:rPr>
                <w:rFonts w:ascii="Times New Roman" w:eastAsia="Times New Roman" w:hAnsi="Times New Roman" w:cs="Century Schoolbook"/>
                <w:b/>
                <w:sz w:val="20"/>
                <w:szCs w:val="20"/>
                <w:lang w:eastAsia="ru-RU"/>
              </w:rPr>
              <w:t>Спальня</w:t>
            </w:r>
          </w:p>
          <w:p w:rsidR="00F018F6" w:rsidRPr="008D4781" w:rsidRDefault="00F018F6" w:rsidP="001A29B3">
            <w:pPr>
              <w:autoSpaceDE w:val="0"/>
              <w:autoSpaceDN w:val="0"/>
              <w:adjustRightInd w:val="0"/>
              <w:spacing w:after="0" w:line="200" w:lineRule="exact"/>
              <w:jc w:val="center"/>
              <w:rPr>
                <w:rFonts w:ascii="Times New Roman" w:eastAsia="Times New Roman" w:hAnsi="Times New Roman" w:cs="Century Schoolbook"/>
                <w:sz w:val="20"/>
                <w:szCs w:val="20"/>
                <w:lang w:eastAsia="ru-RU"/>
              </w:rPr>
            </w:pPr>
            <w:r>
              <w:rPr>
                <w:rFonts w:ascii="Times New Roman" w:eastAsia="Times New Roman" w:hAnsi="Times New Roman" w:cs="Century Schoolbook"/>
                <w:sz w:val="20"/>
                <w:szCs w:val="20"/>
                <w:lang w:eastAsia="ru-RU"/>
              </w:rPr>
              <w:t>(ребристые дорожки)</w:t>
            </w:r>
          </w:p>
        </w:tc>
        <w:tc>
          <w:tcPr>
            <w:tcW w:w="1984" w:type="dxa"/>
            <w:gridSpan w:val="2"/>
            <w:vMerge w:val="restart"/>
            <w:shd w:val="clear" w:color="auto" w:fill="auto"/>
          </w:tcPr>
          <w:p w:rsidR="00F018F6" w:rsidRPr="002734FF" w:rsidRDefault="00F018F6" w:rsidP="001A29B3">
            <w:pPr>
              <w:shd w:val="clear" w:color="auto" w:fill="FFFFFF"/>
              <w:spacing w:after="0" w:line="240" w:lineRule="auto"/>
              <w:rPr>
                <w:rFonts w:ascii="Times New Roman" w:hAnsi="Times New Roman" w:cs="Times New Roman"/>
                <w:b/>
                <w:sz w:val="20"/>
                <w:szCs w:val="20"/>
              </w:rPr>
            </w:pPr>
            <w:r w:rsidRPr="002734FF">
              <w:rPr>
                <w:rFonts w:ascii="Times New Roman" w:hAnsi="Times New Roman" w:cs="Times New Roman"/>
                <w:b/>
                <w:sz w:val="20"/>
                <w:szCs w:val="20"/>
              </w:rPr>
              <w:t xml:space="preserve">Работа по развитию речевых навыков. </w:t>
            </w:r>
          </w:p>
          <w:p w:rsidR="00F018F6" w:rsidRPr="002734FF" w:rsidRDefault="00F018F6" w:rsidP="001A29B3">
            <w:pPr>
              <w:shd w:val="clear" w:color="auto" w:fill="FFFFFF"/>
              <w:spacing w:after="0" w:line="240" w:lineRule="auto"/>
              <w:rPr>
                <w:rFonts w:ascii="Times New Roman" w:hAnsi="Times New Roman" w:cs="Times New Roman"/>
                <w:b/>
                <w:sz w:val="20"/>
                <w:szCs w:val="20"/>
              </w:rPr>
            </w:pPr>
            <w:r w:rsidRPr="002734FF">
              <w:rPr>
                <w:rFonts w:ascii="Times New Roman" w:hAnsi="Times New Roman" w:cs="Times New Roman"/>
                <w:b/>
                <w:sz w:val="20"/>
                <w:szCs w:val="20"/>
              </w:rPr>
              <w:t>Упражнение «Осенний дождь»</w:t>
            </w:r>
          </w:p>
          <w:p w:rsidR="00F018F6" w:rsidRPr="00D82EDD" w:rsidRDefault="00F018F6" w:rsidP="001A29B3">
            <w:pPr>
              <w:spacing w:after="0" w:line="240" w:lineRule="auto"/>
              <w:rPr>
                <w:rFonts w:ascii="Times New Roman" w:hAnsi="Times New Roman"/>
                <w:sz w:val="20"/>
                <w:szCs w:val="20"/>
              </w:rPr>
            </w:pPr>
            <w:r w:rsidRPr="002734FF">
              <w:rPr>
                <w:rFonts w:ascii="Times New Roman" w:hAnsi="Times New Roman" w:cs="Times New Roman"/>
                <w:b/>
                <w:sz w:val="20"/>
                <w:szCs w:val="20"/>
              </w:rPr>
              <w:t>Цель:</w:t>
            </w:r>
            <w:r w:rsidRPr="00697CF4">
              <w:rPr>
                <w:rFonts w:ascii="Times New Roman" w:hAnsi="Times New Roman" w:cs="Times New Roman"/>
                <w:sz w:val="20"/>
                <w:szCs w:val="20"/>
              </w:rPr>
              <w:t xml:space="preserve"> развивать у детей умение воспроизводить ритмические структуры</w:t>
            </w:r>
          </w:p>
        </w:tc>
        <w:tc>
          <w:tcPr>
            <w:tcW w:w="2128" w:type="dxa"/>
            <w:vMerge w:val="restart"/>
            <w:shd w:val="clear" w:color="auto" w:fill="auto"/>
          </w:tcPr>
          <w:p w:rsidR="00F018F6" w:rsidRPr="00D82EDD" w:rsidRDefault="00F018F6" w:rsidP="001A29B3">
            <w:pPr>
              <w:spacing w:after="0" w:line="240" w:lineRule="auto"/>
              <w:rPr>
                <w:rFonts w:ascii="Times New Roman" w:hAnsi="Times New Roman"/>
                <w:sz w:val="20"/>
                <w:szCs w:val="20"/>
              </w:rPr>
            </w:pPr>
          </w:p>
        </w:tc>
      </w:tr>
      <w:tr w:rsidR="00F018F6" w:rsidRPr="00D82EDD" w:rsidTr="001A29B3">
        <w:trPr>
          <w:trHeight w:val="764"/>
        </w:trPr>
        <w:tc>
          <w:tcPr>
            <w:tcW w:w="1008" w:type="dxa"/>
            <w:vMerge/>
            <w:shd w:val="clear" w:color="auto" w:fill="auto"/>
          </w:tcPr>
          <w:p w:rsidR="00F018F6" w:rsidRPr="00D82EDD" w:rsidRDefault="00F018F6" w:rsidP="001A29B3">
            <w:pPr>
              <w:spacing w:after="0" w:line="240" w:lineRule="auto"/>
              <w:rPr>
                <w:rFonts w:ascii="Times New Roman" w:hAnsi="Times New Roman"/>
                <w:sz w:val="20"/>
                <w:szCs w:val="20"/>
              </w:rPr>
            </w:pPr>
          </w:p>
        </w:tc>
        <w:tc>
          <w:tcPr>
            <w:tcW w:w="1980" w:type="dxa"/>
            <w:shd w:val="clear" w:color="auto" w:fill="auto"/>
          </w:tcPr>
          <w:p w:rsidR="00F018F6" w:rsidRPr="00697CF4" w:rsidRDefault="00F018F6" w:rsidP="001A29B3">
            <w:pPr>
              <w:spacing w:after="0" w:line="240" w:lineRule="auto"/>
              <w:rPr>
                <w:rFonts w:ascii="Times New Roman" w:hAnsi="Times New Roman" w:cs="Times New Roman"/>
                <w:b/>
                <w:sz w:val="20"/>
                <w:szCs w:val="20"/>
              </w:rPr>
            </w:pPr>
            <w:r w:rsidRPr="00697CF4">
              <w:rPr>
                <w:rFonts w:ascii="Times New Roman" w:hAnsi="Times New Roman" w:cs="Times New Roman"/>
                <w:b/>
                <w:sz w:val="20"/>
                <w:szCs w:val="20"/>
              </w:rPr>
              <w:t xml:space="preserve">Чтение стихотворения </w:t>
            </w:r>
          </w:p>
          <w:p w:rsidR="00F018F6" w:rsidRPr="00697CF4" w:rsidRDefault="00F018F6" w:rsidP="001A29B3">
            <w:pPr>
              <w:spacing w:after="0" w:line="240" w:lineRule="auto"/>
              <w:rPr>
                <w:rFonts w:ascii="Times New Roman" w:hAnsi="Times New Roman"/>
                <w:b/>
                <w:sz w:val="20"/>
                <w:szCs w:val="20"/>
              </w:rPr>
            </w:pPr>
            <w:r w:rsidRPr="00697CF4">
              <w:rPr>
                <w:rFonts w:ascii="Times New Roman" w:hAnsi="Times New Roman" w:cs="Times New Roman"/>
                <w:b/>
                <w:sz w:val="20"/>
                <w:szCs w:val="20"/>
              </w:rPr>
              <w:t>Г. Ладонщикова «Еж»</w:t>
            </w:r>
          </w:p>
        </w:tc>
        <w:tc>
          <w:tcPr>
            <w:tcW w:w="5342" w:type="dxa"/>
            <w:shd w:val="clear" w:color="auto" w:fill="auto"/>
          </w:tcPr>
          <w:p w:rsidR="00F018F6" w:rsidRPr="00697CF4" w:rsidRDefault="00F018F6" w:rsidP="001A29B3">
            <w:pPr>
              <w:spacing w:after="0" w:line="240" w:lineRule="auto"/>
              <w:rPr>
                <w:rFonts w:ascii="Times New Roman" w:hAnsi="Times New Roman"/>
                <w:sz w:val="20"/>
                <w:szCs w:val="20"/>
              </w:rPr>
            </w:pPr>
            <w:r w:rsidRPr="00697CF4">
              <w:rPr>
                <w:rFonts w:ascii="Times New Roman" w:hAnsi="Times New Roman"/>
                <w:b/>
                <w:sz w:val="20"/>
                <w:szCs w:val="20"/>
              </w:rPr>
              <w:t>Цель:</w:t>
            </w:r>
            <w:r w:rsidRPr="00697CF4">
              <w:rPr>
                <w:rFonts w:ascii="Times New Roman" w:hAnsi="Times New Roman"/>
                <w:sz w:val="20"/>
                <w:szCs w:val="20"/>
              </w:rPr>
              <w:t>учить детей внимательно слушать стихотворение,</w:t>
            </w:r>
            <w:r>
              <w:rPr>
                <w:rFonts w:ascii="Times New Roman" w:hAnsi="Times New Roman"/>
                <w:sz w:val="20"/>
                <w:szCs w:val="20"/>
              </w:rPr>
              <w:t xml:space="preserve"> беседа по прочитанному</w:t>
            </w:r>
          </w:p>
        </w:tc>
        <w:tc>
          <w:tcPr>
            <w:tcW w:w="2268" w:type="dxa"/>
            <w:gridSpan w:val="2"/>
            <w:shd w:val="clear" w:color="auto" w:fill="auto"/>
          </w:tcPr>
          <w:p w:rsidR="00F018F6" w:rsidRPr="00D82EDD" w:rsidRDefault="00F018F6" w:rsidP="001A29B3">
            <w:pPr>
              <w:autoSpaceDE w:val="0"/>
              <w:autoSpaceDN w:val="0"/>
              <w:adjustRightInd w:val="0"/>
              <w:spacing w:after="0" w:line="200" w:lineRule="exact"/>
              <w:jc w:val="center"/>
              <w:rPr>
                <w:rFonts w:ascii="Times New Roman" w:eastAsia="Times New Roman" w:hAnsi="Times New Roman" w:cs="Century Schoolbook"/>
                <w:sz w:val="20"/>
                <w:szCs w:val="20"/>
                <w:lang w:eastAsia="ru-RU"/>
              </w:rPr>
            </w:pPr>
            <w:r w:rsidRPr="008D4781">
              <w:rPr>
                <w:rFonts w:ascii="Times New Roman" w:eastAsia="Times New Roman" w:hAnsi="Times New Roman" w:cs="Century Schoolbook"/>
                <w:b/>
                <w:sz w:val="20"/>
                <w:szCs w:val="20"/>
                <w:lang w:eastAsia="ru-RU"/>
              </w:rPr>
              <w:t>Центр книги</w:t>
            </w:r>
            <w:r>
              <w:rPr>
                <w:rFonts w:ascii="Times New Roman" w:eastAsia="Times New Roman" w:hAnsi="Times New Roman" w:cs="Century Schoolbook"/>
                <w:sz w:val="20"/>
                <w:szCs w:val="20"/>
                <w:lang w:eastAsia="ru-RU"/>
              </w:rPr>
              <w:t xml:space="preserve"> (иллюстрации к стихотворению)</w:t>
            </w:r>
          </w:p>
        </w:tc>
        <w:tc>
          <w:tcPr>
            <w:tcW w:w="1984" w:type="dxa"/>
            <w:gridSpan w:val="2"/>
            <w:vMerge/>
            <w:shd w:val="clear" w:color="auto" w:fill="auto"/>
          </w:tcPr>
          <w:p w:rsidR="00F018F6" w:rsidRPr="00D82EDD" w:rsidRDefault="00F018F6" w:rsidP="001A29B3">
            <w:pPr>
              <w:spacing w:after="0" w:line="240" w:lineRule="auto"/>
              <w:rPr>
                <w:rFonts w:ascii="Times New Roman" w:hAnsi="Times New Roman"/>
                <w:b/>
                <w:sz w:val="20"/>
                <w:szCs w:val="20"/>
              </w:rPr>
            </w:pPr>
          </w:p>
        </w:tc>
        <w:tc>
          <w:tcPr>
            <w:tcW w:w="2128" w:type="dxa"/>
            <w:vMerge/>
            <w:shd w:val="clear" w:color="auto" w:fill="auto"/>
          </w:tcPr>
          <w:p w:rsidR="00F018F6" w:rsidRPr="00D82EDD" w:rsidRDefault="00F018F6" w:rsidP="001A29B3">
            <w:pPr>
              <w:spacing w:after="0" w:line="240" w:lineRule="auto"/>
              <w:rPr>
                <w:rFonts w:ascii="Times New Roman" w:hAnsi="Times New Roman"/>
                <w:sz w:val="20"/>
                <w:szCs w:val="20"/>
              </w:rPr>
            </w:pPr>
          </w:p>
        </w:tc>
      </w:tr>
      <w:tr w:rsidR="00F018F6" w:rsidRPr="00D82EDD" w:rsidTr="001A29B3">
        <w:trPr>
          <w:trHeight w:val="555"/>
        </w:trPr>
        <w:tc>
          <w:tcPr>
            <w:tcW w:w="1008" w:type="dxa"/>
            <w:vMerge/>
            <w:shd w:val="clear" w:color="auto" w:fill="auto"/>
          </w:tcPr>
          <w:p w:rsidR="00F018F6" w:rsidRPr="00D82EDD" w:rsidRDefault="00F018F6" w:rsidP="001A29B3">
            <w:pPr>
              <w:spacing w:after="0" w:line="240" w:lineRule="auto"/>
              <w:rPr>
                <w:rFonts w:ascii="Times New Roman" w:hAnsi="Times New Roman"/>
                <w:sz w:val="20"/>
                <w:szCs w:val="20"/>
              </w:rPr>
            </w:pPr>
          </w:p>
        </w:tc>
        <w:tc>
          <w:tcPr>
            <w:tcW w:w="1980" w:type="dxa"/>
            <w:shd w:val="clear" w:color="auto" w:fill="auto"/>
          </w:tcPr>
          <w:p w:rsidR="00F018F6" w:rsidRPr="00697CF4" w:rsidRDefault="00F018F6" w:rsidP="001A29B3">
            <w:pPr>
              <w:autoSpaceDE w:val="0"/>
              <w:autoSpaceDN w:val="0"/>
              <w:adjustRightInd w:val="0"/>
              <w:spacing w:after="0" w:line="240" w:lineRule="auto"/>
              <w:jc w:val="both"/>
              <w:rPr>
                <w:rFonts w:ascii="Times New Roman" w:eastAsia="Times New Roman" w:hAnsi="Times New Roman" w:cs="Century Schoolbook"/>
                <w:b/>
                <w:sz w:val="20"/>
                <w:szCs w:val="20"/>
                <w:lang w:eastAsia="ru-RU"/>
              </w:rPr>
            </w:pPr>
            <w:r w:rsidRPr="00697CF4">
              <w:rPr>
                <w:rFonts w:ascii="Times New Roman" w:eastAsia="Calibri" w:hAnsi="Times New Roman" w:cs="Times New Roman"/>
                <w:b/>
                <w:sz w:val="20"/>
                <w:szCs w:val="20"/>
              </w:rPr>
              <w:t>Сюжетно – ролевая игра«Ветеринарная клиника»</w:t>
            </w:r>
          </w:p>
        </w:tc>
        <w:tc>
          <w:tcPr>
            <w:tcW w:w="5342" w:type="dxa"/>
            <w:shd w:val="clear" w:color="auto" w:fill="auto"/>
          </w:tcPr>
          <w:p w:rsidR="00F018F6" w:rsidRPr="00697CF4" w:rsidRDefault="00F018F6" w:rsidP="001A29B3">
            <w:pPr>
              <w:spacing w:line="240" w:lineRule="auto"/>
              <w:rPr>
                <w:rFonts w:ascii="Times New Roman" w:hAnsi="Times New Roman"/>
                <w:b/>
                <w:sz w:val="20"/>
                <w:szCs w:val="20"/>
              </w:rPr>
            </w:pPr>
            <w:r w:rsidRPr="00697CF4">
              <w:rPr>
                <w:rFonts w:ascii="Times New Roman" w:hAnsi="Times New Roman"/>
                <w:b/>
                <w:sz w:val="20"/>
                <w:szCs w:val="20"/>
              </w:rPr>
              <w:t>Цель:</w:t>
            </w:r>
            <w:r w:rsidRPr="00697CF4">
              <w:rPr>
                <w:rFonts w:ascii="Times New Roman" w:eastAsia="Calibri" w:hAnsi="Times New Roman" w:cs="Times New Roman"/>
                <w:sz w:val="20"/>
                <w:szCs w:val="20"/>
              </w:rPr>
              <w:t xml:space="preserve"> разви</w:t>
            </w:r>
            <w:r>
              <w:rPr>
                <w:rFonts w:ascii="Times New Roman" w:eastAsia="Calibri" w:hAnsi="Times New Roman" w:cs="Times New Roman"/>
                <w:sz w:val="20"/>
                <w:szCs w:val="20"/>
              </w:rPr>
              <w:t xml:space="preserve">вать умение подбирать предметы </w:t>
            </w:r>
            <w:r w:rsidRPr="00697CF4">
              <w:rPr>
                <w:rFonts w:ascii="Times New Roman" w:eastAsia="Calibri" w:hAnsi="Times New Roman" w:cs="Times New Roman"/>
                <w:sz w:val="20"/>
                <w:szCs w:val="20"/>
              </w:rPr>
              <w:t>для игры, распределять роли</w:t>
            </w:r>
          </w:p>
        </w:tc>
        <w:tc>
          <w:tcPr>
            <w:tcW w:w="2268" w:type="dxa"/>
            <w:gridSpan w:val="2"/>
            <w:shd w:val="clear" w:color="auto" w:fill="auto"/>
          </w:tcPr>
          <w:p w:rsidR="00F018F6" w:rsidRPr="008D4781" w:rsidRDefault="00F018F6" w:rsidP="001A29B3">
            <w:pPr>
              <w:widowControl w:val="0"/>
              <w:autoSpaceDE w:val="0"/>
              <w:autoSpaceDN w:val="0"/>
              <w:adjustRightInd w:val="0"/>
              <w:spacing w:after="0" w:line="200" w:lineRule="exact"/>
              <w:jc w:val="center"/>
              <w:rPr>
                <w:rFonts w:ascii="Times New Roman" w:eastAsia="Times New Roman" w:hAnsi="Times New Roman" w:cs="Century Schoolbook"/>
                <w:sz w:val="20"/>
                <w:szCs w:val="20"/>
                <w:lang w:eastAsia="ru-RU"/>
              </w:rPr>
            </w:pPr>
            <w:r>
              <w:rPr>
                <w:rFonts w:ascii="Times New Roman" w:eastAsia="Times New Roman" w:hAnsi="Times New Roman" w:cs="Century Schoolbook"/>
                <w:b/>
                <w:sz w:val="20"/>
                <w:szCs w:val="20"/>
                <w:lang w:eastAsia="ru-RU"/>
              </w:rPr>
              <w:t xml:space="preserve">Центр игры </w:t>
            </w:r>
            <w:r>
              <w:rPr>
                <w:rFonts w:ascii="Times New Roman" w:eastAsia="Times New Roman" w:hAnsi="Times New Roman" w:cs="Century Schoolbook"/>
                <w:sz w:val="20"/>
                <w:szCs w:val="20"/>
                <w:lang w:eastAsia="ru-RU"/>
              </w:rPr>
              <w:t>(животные, набор для лечения)</w:t>
            </w:r>
          </w:p>
        </w:tc>
        <w:tc>
          <w:tcPr>
            <w:tcW w:w="1984" w:type="dxa"/>
            <w:gridSpan w:val="2"/>
            <w:vMerge/>
            <w:shd w:val="clear" w:color="auto" w:fill="auto"/>
          </w:tcPr>
          <w:p w:rsidR="00F018F6" w:rsidRPr="00D82EDD" w:rsidRDefault="00F018F6" w:rsidP="001A29B3">
            <w:pPr>
              <w:spacing w:after="0" w:line="240" w:lineRule="auto"/>
              <w:rPr>
                <w:rFonts w:ascii="Times New Roman" w:hAnsi="Times New Roman"/>
                <w:b/>
                <w:sz w:val="20"/>
                <w:szCs w:val="20"/>
              </w:rPr>
            </w:pPr>
          </w:p>
        </w:tc>
        <w:tc>
          <w:tcPr>
            <w:tcW w:w="2128" w:type="dxa"/>
            <w:vMerge/>
            <w:shd w:val="clear" w:color="auto" w:fill="auto"/>
          </w:tcPr>
          <w:p w:rsidR="00F018F6" w:rsidRPr="00D82EDD" w:rsidRDefault="00F018F6" w:rsidP="001A29B3">
            <w:pPr>
              <w:spacing w:after="0" w:line="240" w:lineRule="auto"/>
              <w:rPr>
                <w:rFonts w:ascii="Times New Roman" w:hAnsi="Times New Roman"/>
                <w:sz w:val="20"/>
                <w:szCs w:val="20"/>
              </w:rPr>
            </w:pPr>
          </w:p>
        </w:tc>
      </w:tr>
      <w:tr w:rsidR="00F018F6" w:rsidRPr="00D82EDD" w:rsidTr="001A29B3">
        <w:trPr>
          <w:trHeight w:val="865"/>
        </w:trPr>
        <w:tc>
          <w:tcPr>
            <w:tcW w:w="1008" w:type="dxa"/>
            <w:vMerge/>
            <w:shd w:val="clear" w:color="auto" w:fill="auto"/>
          </w:tcPr>
          <w:p w:rsidR="00F018F6" w:rsidRPr="00D82EDD" w:rsidRDefault="00F018F6" w:rsidP="001A29B3">
            <w:pPr>
              <w:spacing w:after="0" w:line="240" w:lineRule="auto"/>
              <w:rPr>
                <w:rFonts w:ascii="Times New Roman" w:hAnsi="Times New Roman"/>
                <w:sz w:val="20"/>
                <w:szCs w:val="20"/>
              </w:rPr>
            </w:pPr>
          </w:p>
        </w:tc>
        <w:tc>
          <w:tcPr>
            <w:tcW w:w="1980" w:type="dxa"/>
            <w:shd w:val="clear" w:color="auto" w:fill="auto"/>
          </w:tcPr>
          <w:p w:rsidR="00F018F6" w:rsidRPr="00D82EDD" w:rsidRDefault="00F018F6" w:rsidP="001A29B3">
            <w:pPr>
              <w:rPr>
                <w:rFonts w:ascii="Times New Roman" w:hAnsi="Times New Roman"/>
                <w:sz w:val="20"/>
                <w:szCs w:val="20"/>
                <w:u w:val="single"/>
              </w:rPr>
            </w:pPr>
            <w:r w:rsidRPr="00D82EDD">
              <w:rPr>
                <w:rFonts w:ascii="Times New Roman" w:hAnsi="Times New Roman"/>
                <w:b/>
                <w:sz w:val="20"/>
                <w:szCs w:val="20"/>
                <w:u w:val="single"/>
              </w:rPr>
              <w:t>Прогулка</w:t>
            </w:r>
          </w:p>
          <w:p w:rsidR="00F018F6" w:rsidRPr="00D82EDD" w:rsidRDefault="00F018F6" w:rsidP="001A29B3">
            <w:pPr>
              <w:rPr>
                <w:rFonts w:ascii="Times New Roman" w:hAnsi="Times New Roman"/>
                <w:sz w:val="20"/>
                <w:szCs w:val="20"/>
              </w:rPr>
            </w:pPr>
          </w:p>
          <w:p w:rsidR="00F018F6" w:rsidRPr="00D82EDD" w:rsidRDefault="00F018F6" w:rsidP="001A29B3">
            <w:pPr>
              <w:rPr>
                <w:rFonts w:ascii="Times New Roman" w:hAnsi="Times New Roman"/>
                <w:sz w:val="20"/>
                <w:szCs w:val="20"/>
              </w:rPr>
            </w:pPr>
          </w:p>
        </w:tc>
        <w:tc>
          <w:tcPr>
            <w:tcW w:w="5352" w:type="dxa"/>
            <w:gridSpan w:val="2"/>
            <w:shd w:val="clear" w:color="auto" w:fill="auto"/>
          </w:tcPr>
          <w:p w:rsidR="00F018F6" w:rsidRDefault="00F018F6" w:rsidP="001A29B3">
            <w:pPr>
              <w:pStyle w:val="ac"/>
              <w:snapToGrid w:val="0"/>
              <w:spacing w:after="0" w:line="240" w:lineRule="auto"/>
              <w:rPr>
                <w:rFonts w:ascii="Times New Roman" w:hAnsi="Times New Roman" w:cs="Times New Roman"/>
                <w:sz w:val="20"/>
                <w:szCs w:val="20"/>
              </w:rPr>
            </w:pPr>
            <w:r w:rsidRPr="002734FF">
              <w:rPr>
                <w:rFonts w:ascii="Times New Roman" w:hAnsi="Times New Roman" w:cs="Times New Roman"/>
                <w:b/>
                <w:sz w:val="20"/>
                <w:szCs w:val="20"/>
              </w:rPr>
              <w:t>Наблюдение за елью. Цель:</w:t>
            </w:r>
            <w:r w:rsidRPr="00943B5C">
              <w:rPr>
                <w:rFonts w:ascii="Times New Roman" w:hAnsi="Times New Roman" w:cs="Times New Roman"/>
                <w:i/>
                <w:sz w:val="20"/>
                <w:szCs w:val="20"/>
              </w:rPr>
              <w:t xml:space="preserve"> </w:t>
            </w:r>
            <w:r w:rsidRPr="00943B5C">
              <w:rPr>
                <w:rFonts w:ascii="Times New Roman" w:hAnsi="Times New Roman" w:cs="Times New Roman"/>
                <w:sz w:val="20"/>
                <w:szCs w:val="20"/>
              </w:rPr>
              <w:t>формировать представление об особенностях ели, по которым ее можно выделить среди других деревьев;воспитывать бережное отношение к природе</w:t>
            </w:r>
            <w:r>
              <w:rPr>
                <w:rFonts w:ascii="Times New Roman" w:hAnsi="Times New Roman" w:cs="Times New Roman"/>
                <w:sz w:val="20"/>
                <w:szCs w:val="20"/>
              </w:rPr>
              <w:t>.</w:t>
            </w:r>
          </w:p>
          <w:p w:rsidR="00F018F6" w:rsidRPr="002734FF" w:rsidRDefault="00F018F6" w:rsidP="001A29B3">
            <w:pPr>
              <w:snapToGrid w:val="0"/>
              <w:spacing w:after="0" w:line="240" w:lineRule="auto"/>
              <w:rPr>
                <w:rFonts w:ascii="Times New Roman" w:hAnsi="Times New Roman" w:cs="Times New Roman"/>
                <w:sz w:val="20"/>
                <w:szCs w:val="20"/>
              </w:rPr>
            </w:pPr>
            <w:r w:rsidRPr="002734FF">
              <w:rPr>
                <w:rFonts w:ascii="Times New Roman" w:hAnsi="Times New Roman" w:cs="Times New Roman"/>
                <w:b/>
                <w:sz w:val="20"/>
                <w:szCs w:val="20"/>
              </w:rPr>
              <w:t>Подвижные игры «Лохматый пес», «Найди свое место». Цель:</w:t>
            </w:r>
            <w:r>
              <w:rPr>
                <w:rFonts w:ascii="Times New Roman" w:hAnsi="Times New Roman" w:cs="Times New Roman"/>
                <w:sz w:val="20"/>
                <w:szCs w:val="20"/>
              </w:rPr>
              <w:t xml:space="preserve"> </w:t>
            </w:r>
            <w:r w:rsidRPr="00943B5C">
              <w:rPr>
                <w:rFonts w:ascii="Times New Roman" w:hAnsi="Times New Roman" w:cs="Times New Roman"/>
                <w:sz w:val="20"/>
                <w:szCs w:val="20"/>
              </w:rPr>
              <w:t>Учить детей двигаться в соответствии с текстом, быстро менять направление движения,</w:t>
            </w:r>
            <w:r>
              <w:rPr>
                <w:rFonts w:ascii="Times New Roman" w:hAnsi="Times New Roman" w:cs="Times New Roman"/>
                <w:sz w:val="20"/>
                <w:szCs w:val="20"/>
              </w:rPr>
              <w:t>.</w:t>
            </w:r>
          </w:p>
        </w:tc>
        <w:tc>
          <w:tcPr>
            <w:tcW w:w="2258" w:type="dxa"/>
            <w:shd w:val="clear" w:color="auto" w:fill="auto"/>
          </w:tcPr>
          <w:p w:rsidR="00F018F6" w:rsidRDefault="00F018F6" w:rsidP="001A29B3">
            <w:pPr>
              <w:spacing w:after="0" w:line="240" w:lineRule="auto"/>
              <w:rPr>
                <w:rFonts w:ascii="Times New Roman" w:hAnsi="Times New Roman"/>
                <w:b/>
                <w:sz w:val="20"/>
                <w:szCs w:val="20"/>
              </w:rPr>
            </w:pPr>
            <w:r w:rsidRPr="0025559E">
              <w:rPr>
                <w:rFonts w:ascii="Times New Roman" w:hAnsi="Times New Roman"/>
                <w:b/>
                <w:sz w:val="20"/>
                <w:szCs w:val="20"/>
              </w:rPr>
              <w:t>Выносной материал:</w:t>
            </w:r>
          </w:p>
          <w:p w:rsidR="00F018F6" w:rsidRPr="00943B5C" w:rsidRDefault="00F018F6" w:rsidP="001A29B3">
            <w:pPr>
              <w:spacing w:after="0" w:line="240" w:lineRule="auto"/>
              <w:rPr>
                <w:rFonts w:ascii="Times New Roman" w:hAnsi="Times New Roman"/>
                <w:sz w:val="20"/>
                <w:szCs w:val="20"/>
              </w:rPr>
            </w:pPr>
            <w:r w:rsidRPr="00943B5C">
              <w:rPr>
                <w:rFonts w:ascii="Times New Roman" w:hAnsi="Times New Roman" w:cs="Times New Roman"/>
                <w:sz w:val="20"/>
                <w:szCs w:val="20"/>
              </w:rPr>
              <w:t>мешочки с песком, мячи, обручи, мелкие игрушки, формочки, перчатки, карандаши, палочки, ведерки, совочки</w:t>
            </w:r>
          </w:p>
          <w:p w:rsidR="00F018F6" w:rsidRPr="00D82EDD" w:rsidRDefault="00F018F6" w:rsidP="001A29B3">
            <w:pPr>
              <w:spacing w:after="0" w:line="240" w:lineRule="auto"/>
              <w:rPr>
                <w:rFonts w:ascii="Times New Roman" w:hAnsi="Times New Roman"/>
                <w:sz w:val="20"/>
                <w:szCs w:val="20"/>
              </w:rPr>
            </w:pPr>
          </w:p>
        </w:tc>
        <w:tc>
          <w:tcPr>
            <w:tcW w:w="1977" w:type="dxa"/>
            <w:shd w:val="clear" w:color="auto" w:fill="auto"/>
          </w:tcPr>
          <w:p w:rsidR="00F018F6" w:rsidRPr="00943B5C" w:rsidRDefault="00F018F6" w:rsidP="001A29B3">
            <w:pPr>
              <w:pStyle w:val="ac"/>
              <w:snapToGrid w:val="0"/>
              <w:spacing w:after="0" w:line="240" w:lineRule="auto"/>
              <w:rPr>
                <w:rFonts w:ascii="Times New Roman" w:hAnsi="Times New Roman" w:cs="Times New Roman"/>
                <w:sz w:val="20"/>
                <w:szCs w:val="20"/>
              </w:rPr>
            </w:pPr>
            <w:r w:rsidRPr="002734FF">
              <w:rPr>
                <w:rFonts w:ascii="Times New Roman" w:hAnsi="Times New Roman" w:cs="Times New Roman"/>
                <w:b/>
                <w:sz w:val="20"/>
                <w:szCs w:val="20"/>
              </w:rPr>
              <w:t>«Попади в круг». Цель:</w:t>
            </w:r>
            <w:r w:rsidRPr="00943B5C">
              <w:rPr>
                <w:rFonts w:ascii="Times New Roman" w:hAnsi="Times New Roman" w:cs="Times New Roman"/>
                <w:sz w:val="20"/>
                <w:szCs w:val="20"/>
              </w:rPr>
              <w:t xml:space="preserve"> учить попадать в цель;</w:t>
            </w:r>
          </w:p>
          <w:p w:rsidR="00F018F6" w:rsidRPr="00D82EDD" w:rsidRDefault="00F018F6" w:rsidP="001A29B3">
            <w:pPr>
              <w:shd w:val="clear" w:color="auto" w:fill="FFFFFF"/>
              <w:autoSpaceDE w:val="0"/>
              <w:autoSpaceDN w:val="0"/>
              <w:adjustRightInd w:val="0"/>
              <w:spacing w:after="0"/>
              <w:rPr>
                <w:rFonts w:ascii="Times New Roman" w:eastAsia="Times New Roman" w:hAnsi="Times New Roman" w:cs="Times New Roman"/>
                <w:sz w:val="20"/>
                <w:szCs w:val="20"/>
                <w:lang w:eastAsia="ru-RU"/>
              </w:rPr>
            </w:pPr>
            <w:r w:rsidRPr="00943B5C">
              <w:rPr>
                <w:rFonts w:ascii="Times New Roman" w:hAnsi="Times New Roman" w:cs="Times New Roman"/>
                <w:sz w:val="20"/>
                <w:szCs w:val="20"/>
              </w:rPr>
              <w:t>развивать глазомер, ловкость.</w:t>
            </w:r>
          </w:p>
        </w:tc>
        <w:tc>
          <w:tcPr>
            <w:tcW w:w="2135" w:type="dxa"/>
            <w:gridSpan w:val="2"/>
            <w:shd w:val="clear" w:color="auto" w:fill="auto"/>
          </w:tcPr>
          <w:p w:rsidR="00F018F6" w:rsidRPr="00D82EDD" w:rsidRDefault="00F018F6" w:rsidP="001A29B3">
            <w:pPr>
              <w:spacing w:after="0" w:line="240" w:lineRule="auto"/>
              <w:rPr>
                <w:rFonts w:ascii="Times New Roman" w:hAnsi="Times New Roman"/>
                <w:sz w:val="20"/>
                <w:szCs w:val="20"/>
              </w:rPr>
            </w:pPr>
          </w:p>
        </w:tc>
      </w:tr>
    </w:tbl>
    <w:p w:rsidR="00F018F6" w:rsidRDefault="00F018F6" w:rsidP="00F018F6">
      <w:pPr>
        <w:spacing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1980"/>
        <w:gridCol w:w="5342"/>
        <w:gridCol w:w="10"/>
        <w:gridCol w:w="2258"/>
        <w:gridCol w:w="1977"/>
        <w:gridCol w:w="7"/>
        <w:gridCol w:w="2128"/>
      </w:tblGrid>
      <w:tr w:rsidR="00F018F6" w:rsidRPr="00D82EDD" w:rsidTr="00A6137D">
        <w:tc>
          <w:tcPr>
            <w:tcW w:w="1008" w:type="dxa"/>
            <w:shd w:val="clear" w:color="auto" w:fill="auto"/>
          </w:tcPr>
          <w:p w:rsidR="00F018F6" w:rsidRPr="00D82EDD" w:rsidRDefault="00F018F6" w:rsidP="00A6137D">
            <w:pPr>
              <w:spacing w:after="0" w:line="240" w:lineRule="auto"/>
              <w:jc w:val="center"/>
              <w:rPr>
                <w:rFonts w:ascii="Times New Roman" w:hAnsi="Times New Roman"/>
                <w:sz w:val="20"/>
                <w:szCs w:val="20"/>
              </w:rPr>
            </w:pPr>
            <w:r w:rsidRPr="00D82EDD">
              <w:rPr>
                <w:rFonts w:ascii="Times New Roman" w:hAnsi="Times New Roman"/>
                <w:b/>
                <w:sz w:val="20"/>
                <w:szCs w:val="20"/>
              </w:rPr>
              <w:lastRenderedPageBreak/>
              <w:t>Число, день недели</w:t>
            </w:r>
          </w:p>
        </w:tc>
        <w:tc>
          <w:tcPr>
            <w:tcW w:w="1980" w:type="dxa"/>
            <w:shd w:val="clear" w:color="auto" w:fill="auto"/>
          </w:tcPr>
          <w:p w:rsidR="00F018F6" w:rsidRPr="00D82EDD" w:rsidRDefault="00F018F6" w:rsidP="00A6137D">
            <w:pPr>
              <w:spacing w:after="0" w:line="240" w:lineRule="auto"/>
              <w:jc w:val="center"/>
              <w:rPr>
                <w:rFonts w:ascii="Times New Roman" w:hAnsi="Times New Roman"/>
                <w:b/>
                <w:sz w:val="20"/>
                <w:szCs w:val="20"/>
              </w:rPr>
            </w:pPr>
            <w:r w:rsidRPr="00D82EDD">
              <w:rPr>
                <w:rFonts w:ascii="Times New Roman" w:hAnsi="Times New Roman"/>
                <w:b/>
                <w:sz w:val="20"/>
                <w:szCs w:val="20"/>
              </w:rPr>
              <w:t xml:space="preserve">Виды деятельности и культурные практики в соответствии с образовательными областями, режимные </w:t>
            </w:r>
          </w:p>
          <w:p w:rsidR="00F018F6" w:rsidRPr="00D82EDD" w:rsidRDefault="00F018F6" w:rsidP="00A6137D">
            <w:pPr>
              <w:spacing w:after="0" w:line="240" w:lineRule="auto"/>
              <w:jc w:val="center"/>
              <w:rPr>
                <w:rFonts w:ascii="Times New Roman" w:hAnsi="Times New Roman"/>
                <w:sz w:val="20"/>
                <w:szCs w:val="20"/>
              </w:rPr>
            </w:pPr>
            <w:r w:rsidRPr="00D82EDD">
              <w:rPr>
                <w:rFonts w:ascii="Times New Roman" w:hAnsi="Times New Roman"/>
                <w:b/>
                <w:sz w:val="20"/>
                <w:szCs w:val="20"/>
              </w:rPr>
              <w:t>моменты</w:t>
            </w:r>
          </w:p>
        </w:tc>
        <w:tc>
          <w:tcPr>
            <w:tcW w:w="5342" w:type="dxa"/>
            <w:shd w:val="clear" w:color="auto" w:fill="auto"/>
          </w:tcPr>
          <w:p w:rsidR="00F018F6" w:rsidRPr="00D82EDD" w:rsidRDefault="00F018F6" w:rsidP="00A6137D">
            <w:pPr>
              <w:spacing w:after="0" w:line="240" w:lineRule="auto"/>
              <w:jc w:val="center"/>
              <w:rPr>
                <w:rFonts w:ascii="Times New Roman" w:hAnsi="Times New Roman"/>
                <w:b/>
                <w:sz w:val="20"/>
                <w:szCs w:val="20"/>
              </w:rPr>
            </w:pPr>
            <w:r w:rsidRPr="00D82EDD">
              <w:rPr>
                <w:rFonts w:ascii="Times New Roman" w:hAnsi="Times New Roman"/>
                <w:b/>
                <w:sz w:val="20"/>
                <w:szCs w:val="20"/>
              </w:rPr>
              <w:t xml:space="preserve">Совместная деятельность взрослого и детей направленная </w:t>
            </w:r>
          </w:p>
          <w:p w:rsidR="00F018F6" w:rsidRPr="00D82EDD" w:rsidRDefault="00F018F6" w:rsidP="00A6137D">
            <w:pPr>
              <w:spacing w:after="0" w:line="240" w:lineRule="auto"/>
              <w:jc w:val="center"/>
              <w:rPr>
                <w:rFonts w:ascii="Times New Roman" w:hAnsi="Times New Roman"/>
                <w:sz w:val="20"/>
                <w:szCs w:val="20"/>
              </w:rPr>
            </w:pPr>
            <w:r w:rsidRPr="00D82EDD">
              <w:rPr>
                <w:rFonts w:ascii="Times New Roman" w:hAnsi="Times New Roman"/>
                <w:b/>
                <w:sz w:val="20"/>
                <w:szCs w:val="20"/>
              </w:rPr>
              <w:t>на становление первичной ценностной ориентации и социализации (</w:t>
            </w:r>
            <w:r>
              <w:rPr>
                <w:rFonts w:ascii="Times New Roman" w:hAnsi="Times New Roman"/>
                <w:b/>
                <w:sz w:val="20"/>
                <w:szCs w:val="20"/>
              </w:rPr>
              <w:t>О</w:t>
            </w:r>
            <w:r w:rsidRPr="00D82EDD">
              <w:rPr>
                <w:rFonts w:ascii="Times New Roman" w:hAnsi="Times New Roman"/>
                <w:b/>
                <w:sz w:val="20"/>
                <w:szCs w:val="20"/>
              </w:rPr>
              <w:t>ОД)</w:t>
            </w:r>
          </w:p>
        </w:tc>
        <w:tc>
          <w:tcPr>
            <w:tcW w:w="2268" w:type="dxa"/>
            <w:gridSpan w:val="2"/>
            <w:shd w:val="clear" w:color="auto" w:fill="auto"/>
          </w:tcPr>
          <w:p w:rsidR="00F018F6" w:rsidRPr="00D82EDD" w:rsidRDefault="00F018F6" w:rsidP="00A6137D">
            <w:pPr>
              <w:spacing w:after="0" w:line="240" w:lineRule="auto"/>
              <w:jc w:val="center"/>
              <w:rPr>
                <w:rFonts w:ascii="Times New Roman" w:hAnsi="Times New Roman"/>
                <w:b/>
                <w:sz w:val="20"/>
                <w:szCs w:val="20"/>
              </w:rPr>
            </w:pPr>
            <w:r w:rsidRPr="00D82EDD">
              <w:rPr>
                <w:rFonts w:ascii="Times New Roman" w:hAnsi="Times New Roman"/>
                <w:b/>
                <w:sz w:val="20"/>
                <w:szCs w:val="20"/>
              </w:rPr>
              <w:t xml:space="preserve">Организация предметно – пространственной развивающей среды для поддержки детской инициативы (уголки самостоятельной </w:t>
            </w:r>
          </w:p>
          <w:p w:rsidR="00F018F6" w:rsidRPr="00D82EDD" w:rsidRDefault="00F018F6" w:rsidP="00A6137D">
            <w:pPr>
              <w:spacing w:after="0" w:line="240" w:lineRule="auto"/>
              <w:jc w:val="center"/>
              <w:rPr>
                <w:rFonts w:ascii="Times New Roman" w:hAnsi="Times New Roman"/>
                <w:sz w:val="20"/>
                <w:szCs w:val="20"/>
              </w:rPr>
            </w:pPr>
            <w:r w:rsidRPr="00D82EDD">
              <w:rPr>
                <w:rFonts w:ascii="Times New Roman" w:hAnsi="Times New Roman"/>
                <w:b/>
                <w:sz w:val="20"/>
                <w:szCs w:val="20"/>
              </w:rPr>
              <w:t>активности)</w:t>
            </w:r>
          </w:p>
        </w:tc>
        <w:tc>
          <w:tcPr>
            <w:tcW w:w="1984" w:type="dxa"/>
            <w:gridSpan w:val="2"/>
            <w:shd w:val="clear" w:color="auto" w:fill="auto"/>
          </w:tcPr>
          <w:p w:rsidR="00F018F6" w:rsidRPr="00D82EDD" w:rsidRDefault="00F018F6" w:rsidP="00A6137D">
            <w:pPr>
              <w:spacing w:after="0" w:line="240" w:lineRule="auto"/>
              <w:rPr>
                <w:rFonts w:ascii="Times New Roman" w:hAnsi="Times New Roman"/>
                <w:b/>
                <w:sz w:val="20"/>
                <w:szCs w:val="20"/>
              </w:rPr>
            </w:pPr>
            <w:r w:rsidRPr="00D82EDD">
              <w:rPr>
                <w:rFonts w:ascii="Times New Roman" w:hAnsi="Times New Roman"/>
                <w:b/>
                <w:sz w:val="20"/>
                <w:szCs w:val="20"/>
              </w:rPr>
              <w:t xml:space="preserve">Индивидуальная </w:t>
            </w:r>
          </w:p>
          <w:p w:rsidR="00F018F6" w:rsidRPr="00D82EDD" w:rsidRDefault="00F018F6" w:rsidP="00A6137D">
            <w:pPr>
              <w:spacing w:after="0" w:line="240" w:lineRule="auto"/>
              <w:jc w:val="center"/>
              <w:rPr>
                <w:rFonts w:ascii="Times New Roman" w:hAnsi="Times New Roman"/>
                <w:b/>
                <w:sz w:val="20"/>
                <w:szCs w:val="20"/>
              </w:rPr>
            </w:pPr>
            <w:r w:rsidRPr="00D82EDD">
              <w:rPr>
                <w:rFonts w:ascii="Times New Roman" w:hAnsi="Times New Roman"/>
                <w:b/>
                <w:sz w:val="20"/>
                <w:szCs w:val="20"/>
              </w:rPr>
              <w:t>работа</w:t>
            </w:r>
          </w:p>
        </w:tc>
        <w:tc>
          <w:tcPr>
            <w:tcW w:w="2128" w:type="dxa"/>
            <w:shd w:val="clear" w:color="auto" w:fill="auto"/>
          </w:tcPr>
          <w:p w:rsidR="00F018F6" w:rsidRPr="00D82EDD" w:rsidRDefault="00F018F6" w:rsidP="00A6137D">
            <w:pPr>
              <w:spacing w:after="0" w:line="240" w:lineRule="auto"/>
              <w:jc w:val="center"/>
              <w:rPr>
                <w:rFonts w:ascii="Times New Roman" w:hAnsi="Times New Roman"/>
                <w:b/>
                <w:sz w:val="20"/>
                <w:szCs w:val="20"/>
              </w:rPr>
            </w:pPr>
            <w:r w:rsidRPr="00D82EDD">
              <w:rPr>
                <w:rFonts w:ascii="Times New Roman" w:hAnsi="Times New Roman"/>
                <w:b/>
                <w:sz w:val="20"/>
                <w:szCs w:val="20"/>
              </w:rPr>
              <w:t>Взаимодействие с родителями/социальными партнерами</w:t>
            </w:r>
          </w:p>
        </w:tc>
      </w:tr>
      <w:tr w:rsidR="00F018F6" w:rsidRPr="00D82EDD" w:rsidTr="00A6137D">
        <w:trPr>
          <w:trHeight w:val="70"/>
        </w:trPr>
        <w:tc>
          <w:tcPr>
            <w:tcW w:w="1008" w:type="dxa"/>
            <w:shd w:val="clear" w:color="auto" w:fill="auto"/>
          </w:tcPr>
          <w:p w:rsidR="00F018F6" w:rsidRPr="00D82EDD" w:rsidRDefault="00F018F6" w:rsidP="00A6137D">
            <w:pPr>
              <w:spacing w:after="0" w:line="240" w:lineRule="auto"/>
              <w:jc w:val="center"/>
              <w:rPr>
                <w:rFonts w:ascii="Times New Roman" w:hAnsi="Times New Roman"/>
                <w:sz w:val="20"/>
                <w:szCs w:val="20"/>
              </w:rPr>
            </w:pPr>
            <w:r w:rsidRPr="00D82EDD">
              <w:rPr>
                <w:rFonts w:ascii="Times New Roman" w:hAnsi="Times New Roman"/>
                <w:sz w:val="20"/>
                <w:szCs w:val="20"/>
              </w:rPr>
              <w:t>1</w:t>
            </w:r>
          </w:p>
        </w:tc>
        <w:tc>
          <w:tcPr>
            <w:tcW w:w="1980" w:type="dxa"/>
            <w:shd w:val="clear" w:color="auto" w:fill="auto"/>
          </w:tcPr>
          <w:p w:rsidR="00F018F6" w:rsidRPr="00D82EDD" w:rsidRDefault="00F018F6" w:rsidP="00A6137D">
            <w:pPr>
              <w:spacing w:after="0" w:line="240" w:lineRule="auto"/>
              <w:jc w:val="center"/>
              <w:rPr>
                <w:rFonts w:ascii="Times New Roman" w:hAnsi="Times New Roman"/>
                <w:sz w:val="20"/>
                <w:szCs w:val="20"/>
              </w:rPr>
            </w:pPr>
            <w:r w:rsidRPr="00D82EDD">
              <w:rPr>
                <w:rFonts w:ascii="Times New Roman" w:hAnsi="Times New Roman"/>
                <w:sz w:val="20"/>
                <w:szCs w:val="20"/>
              </w:rPr>
              <w:t>2</w:t>
            </w:r>
          </w:p>
        </w:tc>
        <w:tc>
          <w:tcPr>
            <w:tcW w:w="5342" w:type="dxa"/>
            <w:shd w:val="clear" w:color="auto" w:fill="auto"/>
          </w:tcPr>
          <w:p w:rsidR="00F018F6" w:rsidRPr="00D82EDD" w:rsidRDefault="00F018F6" w:rsidP="00A6137D">
            <w:pPr>
              <w:spacing w:after="0" w:line="240" w:lineRule="auto"/>
              <w:jc w:val="center"/>
              <w:rPr>
                <w:rFonts w:ascii="Times New Roman" w:hAnsi="Times New Roman"/>
                <w:sz w:val="20"/>
                <w:szCs w:val="20"/>
              </w:rPr>
            </w:pPr>
            <w:r w:rsidRPr="00D82EDD">
              <w:rPr>
                <w:rFonts w:ascii="Times New Roman" w:hAnsi="Times New Roman"/>
                <w:sz w:val="20"/>
                <w:szCs w:val="20"/>
              </w:rPr>
              <w:t>3</w:t>
            </w:r>
          </w:p>
        </w:tc>
        <w:tc>
          <w:tcPr>
            <w:tcW w:w="2268" w:type="dxa"/>
            <w:gridSpan w:val="2"/>
            <w:shd w:val="clear" w:color="auto" w:fill="auto"/>
          </w:tcPr>
          <w:p w:rsidR="00F018F6" w:rsidRPr="00D82EDD" w:rsidRDefault="00F018F6" w:rsidP="00A6137D">
            <w:pPr>
              <w:spacing w:after="0" w:line="240" w:lineRule="auto"/>
              <w:jc w:val="center"/>
              <w:rPr>
                <w:rFonts w:ascii="Times New Roman" w:hAnsi="Times New Roman"/>
                <w:sz w:val="20"/>
                <w:szCs w:val="20"/>
              </w:rPr>
            </w:pPr>
            <w:r w:rsidRPr="00D82EDD">
              <w:rPr>
                <w:rFonts w:ascii="Times New Roman" w:hAnsi="Times New Roman"/>
                <w:sz w:val="20"/>
                <w:szCs w:val="20"/>
              </w:rPr>
              <w:t>4</w:t>
            </w:r>
          </w:p>
        </w:tc>
        <w:tc>
          <w:tcPr>
            <w:tcW w:w="1984" w:type="dxa"/>
            <w:gridSpan w:val="2"/>
            <w:shd w:val="clear" w:color="auto" w:fill="auto"/>
          </w:tcPr>
          <w:p w:rsidR="00F018F6" w:rsidRPr="00D82EDD" w:rsidRDefault="00F018F6" w:rsidP="00A6137D">
            <w:pPr>
              <w:spacing w:after="0" w:line="240" w:lineRule="auto"/>
              <w:jc w:val="center"/>
              <w:rPr>
                <w:rFonts w:ascii="Times New Roman" w:hAnsi="Times New Roman"/>
                <w:sz w:val="20"/>
                <w:szCs w:val="20"/>
              </w:rPr>
            </w:pPr>
            <w:r w:rsidRPr="00D82EDD">
              <w:rPr>
                <w:rFonts w:ascii="Times New Roman" w:hAnsi="Times New Roman"/>
                <w:sz w:val="20"/>
                <w:szCs w:val="20"/>
              </w:rPr>
              <w:t>5</w:t>
            </w:r>
          </w:p>
        </w:tc>
        <w:tc>
          <w:tcPr>
            <w:tcW w:w="2128" w:type="dxa"/>
            <w:shd w:val="clear" w:color="auto" w:fill="auto"/>
          </w:tcPr>
          <w:p w:rsidR="00F018F6" w:rsidRPr="00D82EDD" w:rsidRDefault="00F018F6" w:rsidP="00A6137D">
            <w:pPr>
              <w:spacing w:after="0" w:line="240" w:lineRule="auto"/>
              <w:jc w:val="center"/>
              <w:rPr>
                <w:rFonts w:ascii="Times New Roman" w:hAnsi="Times New Roman"/>
                <w:sz w:val="20"/>
                <w:szCs w:val="20"/>
              </w:rPr>
            </w:pPr>
            <w:r w:rsidRPr="00D82EDD">
              <w:rPr>
                <w:rFonts w:ascii="Times New Roman" w:hAnsi="Times New Roman"/>
                <w:sz w:val="20"/>
                <w:szCs w:val="20"/>
              </w:rPr>
              <w:t>6</w:t>
            </w:r>
          </w:p>
        </w:tc>
      </w:tr>
      <w:tr w:rsidR="00F018F6" w:rsidRPr="00D82EDD" w:rsidTr="00A6137D">
        <w:trPr>
          <w:cantSplit/>
          <w:trHeight w:val="652"/>
        </w:trPr>
        <w:tc>
          <w:tcPr>
            <w:tcW w:w="1008" w:type="dxa"/>
            <w:vMerge w:val="restart"/>
            <w:shd w:val="clear" w:color="auto" w:fill="auto"/>
            <w:textDirection w:val="btLr"/>
          </w:tcPr>
          <w:p w:rsidR="00F018F6" w:rsidRPr="00D82EDD" w:rsidRDefault="00F018F6" w:rsidP="00A6137D">
            <w:pPr>
              <w:spacing w:after="0" w:line="240" w:lineRule="auto"/>
              <w:ind w:left="113" w:right="113"/>
              <w:jc w:val="center"/>
              <w:rPr>
                <w:rFonts w:ascii="Times New Roman" w:hAnsi="Times New Roman"/>
                <w:b/>
                <w:sz w:val="20"/>
                <w:szCs w:val="20"/>
              </w:rPr>
            </w:pPr>
            <w:r>
              <w:rPr>
                <w:rFonts w:ascii="Times New Roman" w:hAnsi="Times New Roman"/>
                <w:b/>
                <w:sz w:val="20"/>
                <w:szCs w:val="20"/>
              </w:rPr>
              <w:t>27</w:t>
            </w:r>
            <w:r w:rsidRPr="00D82EDD">
              <w:rPr>
                <w:rFonts w:ascii="Times New Roman" w:hAnsi="Times New Roman"/>
                <w:b/>
                <w:sz w:val="20"/>
                <w:szCs w:val="20"/>
              </w:rPr>
              <w:t xml:space="preserve"> октября - четверг</w:t>
            </w:r>
          </w:p>
          <w:p w:rsidR="00F018F6" w:rsidRPr="00D82EDD" w:rsidRDefault="00F018F6" w:rsidP="00A6137D">
            <w:pPr>
              <w:spacing w:after="0" w:line="240" w:lineRule="auto"/>
              <w:ind w:left="113" w:right="113"/>
              <w:jc w:val="center"/>
              <w:rPr>
                <w:rFonts w:ascii="Times New Roman" w:hAnsi="Times New Roman"/>
                <w:b/>
                <w:sz w:val="20"/>
                <w:szCs w:val="20"/>
              </w:rPr>
            </w:pPr>
            <w:r>
              <w:rPr>
                <w:rFonts w:ascii="Times New Roman" w:hAnsi="Times New Roman"/>
                <w:b/>
                <w:sz w:val="20"/>
                <w:szCs w:val="20"/>
              </w:rPr>
              <w:t>Мир животных.</w:t>
            </w:r>
            <w:r w:rsidRPr="00D82EDD">
              <w:rPr>
                <w:rFonts w:ascii="Times New Roman" w:hAnsi="Times New Roman"/>
                <w:b/>
                <w:sz w:val="20"/>
                <w:szCs w:val="20"/>
              </w:rPr>
              <w:t xml:space="preserve"> Мир птиц.</w:t>
            </w:r>
          </w:p>
        </w:tc>
        <w:tc>
          <w:tcPr>
            <w:tcW w:w="1980" w:type="dxa"/>
            <w:shd w:val="clear" w:color="auto" w:fill="auto"/>
          </w:tcPr>
          <w:p w:rsidR="00F018F6" w:rsidRPr="00D82EDD" w:rsidRDefault="00F018F6" w:rsidP="00A6137D">
            <w:pPr>
              <w:spacing w:after="0"/>
              <w:rPr>
                <w:rFonts w:ascii="Times New Roman" w:hAnsi="Times New Roman"/>
                <w:b/>
                <w:bCs/>
                <w:color w:val="0F1419"/>
                <w:sz w:val="20"/>
                <w:szCs w:val="20"/>
                <w:u w:val="single"/>
              </w:rPr>
            </w:pPr>
            <w:r w:rsidRPr="00D82EDD">
              <w:rPr>
                <w:rFonts w:ascii="Times New Roman" w:hAnsi="Times New Roman"/>
                <w:b/>
                <w:sz w:val="20"/>
                <w:szCs w:val="20"/>
                <w:u w:val="single"/>
              </w:rPr>
              <w:t>Утро</w:t>
            </w:r>
          </w:p>
          <w:p w:rsidR="00F018F6" w:rsidRPr="00D82EDD" w:rsidRDefault="00F018F6" w:rsidP="00A6137D">
            <w:pPr>
              <w:spacing w:after="0" w:line="240" w:lineRule="auto"/>
              <w:rPr>
                <w:rFonts w:ascii="Times New Roman" w:hAnsi="Times New Roman"/>
                <w:b/>
                <w:sz w:val="20"/>
                <w:szCs w:val="20"/>
              </w:rPr>
            </w:pPr>
            <w:r>
              <w:rPr>
                <w:rFonts w:ascii="Times New Roman" w:hAnsi="Times New Roman"/>
                <w:b/>
                <w:bCs/>
                <w:color w:val="0F1419"/>
                <w:sz w:val="20"/>
                <w:szCs w:val="20"/>
              </w:rPr>
              <w:t>Утренняя гимнастика</w:t>
            </w:r>
          </w:p>
        </w:tc>
        <w:tc>
          <w:tcPr>
            <w:tcW w:w="5342" w:type="dxa"/>
            <w:shd w:val="clear" w:color="auto" w:fill="auto"/>
          </w:tcPr>
          <w:p w:rsidR="00F018F6" w:rsidRPr="00D82EDD" w:rsidRDefault="00F018F6" w:rsidP="00A6137D">
            <w:pPr>
              <w:spacing w:after="0" w:line="240" w:lineRule="auto"/>
              <w:rPr>
                <w:rFonts w:ascii="Times New Roman" w:hAnsi="Times New Roman"/>
                <w:b/>
                <w:sz w:val="20"/>
                <w:szCs w:val="20"/>
              </w:rPr>
            </w:pPr>
          </w:p>
          <w:p w:rsidR="00F018F6" w:rsidRPr="00D82EDD" w:rsidRDefault="00F018F6" w:rsidP="00A6137D">
            <w:pPr>
              <w:spacing w:after="0" w:line="240" w:lineRule="auto"/>
              <w:rPr>
                <w:rFonts w:ascii="Times New Roman" w:hAnsi="Times New Roman"/>
                <w:sz w:val="20"/>
                <w:szCs w:val="20"/>
              </w:rPr>
            </w:pPr>
            <w:r w:rsidRPr="00D82EDD">
              <w:rPr>
                <w:rFonts w:ascii="Times New Roman" w:hAnsi="Times New Roman"/>
                <w:b/>
                <w:sz w:val="20"/>
                <w:szCs w:val="20"/>
              </w:rPr>
              <w:t>Цель:</w:t>
            </w:r>
            <w:r>
              <w:rPr>
                <w:rFonts w:ascii="Times New Roman" w:hAnsi="Times New Roman"/>
                <w:sz w:val="20"/>
                <w:szCs w:val="20"/>
              </w:rPr>
              <w:t xml:space="preserve"> поднять мышечный </w:t>
            </w:r>
            <w:r w:rsidRPr="00D82EDD">
              <w:rPr>
                <w:rFonts w:ascii="Times New Roman" w:hAnsi="Times New Roman"/>
                <w:sz w:val="20"/>
                <w:szCs w:val="20"/>
              </w:rPr>
              <w:t>и эмоциональный тонус.</w:t>
            </w:r>
          </w:p>
          <w:p w:rsidR="00F018F6" w:rsidRPr="00D82EDD" w:rsidRDefault="00F018F6" w:rsidP="00A6137D">
            <w:pPr>
              <w:spacing w:after="0" w:line="240" w:lineRule="auto"/>
              <w:rPr>
                <w:rFonts w:ascii="Times New Roman" w:hAnsi="Times New Roman"/>
                <w:sz w:val="20"/>
                <w:szCs w:val="20"/>
              </w:rPr>
            </w:pPr>
          </w:p>
        </w:tc>
        <w:tc>
          <w:tcPr>
            <w:tcW w:w="2268" w:type="dxa"/>
            <w:gridSpan w:val="2"/>
            <w:shd w:val="clear" w:color="auto" w:fill="auto"/>
          </w:tcPr>
          <w:p w:rsidR="00F018F6" w:rsidRPr="00D82EDD" w:rsidRDefault="00F018F6" w:rsidP="00A6137D">
            <w:pPr>
              <w:spacing w:after="0" w:line="240" w:lineRule="auto"/>
              <w:rPr>
                <w:rFonts w:ascii="Times New Roman" w:hAnsi="Times New Roman"/>
                <w:b/>
                <w:sz w:val="20"/>
                <w:szCs w:val="20"/>
              </w:rPr>
            </w:pPr>
          </w:p>
          <w:p w:rsidR="00F018F6" w:rsidRPr="00D82EDD" w:rsidRDefault="00F018F6" w:rsidP="00A6137D">
            <w:pPr>
              <w:spacing w:after="0" w:line="240" w:lineRule="auto"/>
              <w:rPr>
                <w:rFonts w:ascii="Times New Roman" w:hAnsi="Times New Roman"/>
                <w:sz w:val="20"/>
                <w:szCs w:val="20"/>
              </w:rPr>
            </w:pPr>
            <w:r w:rsidRPr="00CA2E91">
              <w:rPr>
                <w:rFonts w:ascii="Times New Roman" w:hAnsi="Times New Roman"/>
                <w:b/>
                <w:sz w:val="20"/>
                <w:szCs w:val="20"/>
              </w:rPr>
              <w:t>Спортивный зал</w:t>
            </w:r>
          </w:p>
        </w:tc>
        <w:tc>
          <w:tcPr>
            <w:tcW w:w="1984" w:type="dxa"/>
            <w:gridSpan w:val="2"/>
            <w:vMerge w:val="restart"/>
            <w:shd w:val="clear" w:color="auto" w:fill="auto"/>
          </w:tcPr>
          <w:p w:rsidR="00F018F6" w:rsidRPr="00697CF4" w:rsidRDefault="00F018F6" w:rsidP="00A6137D">
            <w:pPr>
              <w:spacing w:after="0" w:line="240" w:lineRule="auto"/>
              <w:rPr>
                <w:rFonts w:ascii="Times New Roman" w:hAnsi="Times New Roman"/>
                <w:b/>
                <w:sz w:val="20"/>
                <w:szCs w:val="20"/>
              </w:rPr>
            </w:pPr>
          </w:p>
          <w:p w:rsidR="00F018F6" w:rsidRPr="002734FF" w:rsidRDefault="00F018F6" w:rsidP="00A6137D">
            <w:pPr>
              <w:shd w:val="clear" w:color="auto" w:fill="FFFFFF"/>
              <w:spacing w:after="0"/>
              <w:rPr>
                <w:rFonts w:ascii="Times New Roman" w:hAnsi="Times New Roman" w:cs="Times New Roman"/>
                <w:b/>
                <w:sz w:val="20"/>
                <w:szCs w:val="20"/>
              </w:rPr>
            </w:pPr>
            <w:r w:rsidRPr="002734FF">
              <w:rPr>
                <w:rFonts w:ascii="Times New Roman" w:hAnsi="Times New Roman" w:cs="Times New Roman"/>
                <w:b/>
                <w:sz w:val="20"/>
                <w:szCs w:val="20"/>
              </w:rPr>
              <w:t>Дидактическая игра «Кто, где живет»</w:t>
            </w:r>
          </w:p>
          <w:p w:rsidR="00F018F6" w:rsidRPr="00D82EDD" w:rsidRDefault="00F018F6" w:rsidP="00A6137D">
            <w:pPr>
              <w:spacing w:after="0" w:line="240" w:lineRule="auto"/>
              <w:rPr>
                <w:rFonts w:ascii="Times New Roman" w:hAnsi="Times New Roman"/>
                <w:b/>
                <w:sz w:val="20"/>
                <w:szCs w:val="20"/>
              </w:rPr>
            </w:pPr>
            <w:r w:rsidRPr="002734FF">
              <w:rPr>
                <w:rFonts w:ascii="Times New Roman" w:hAnsi="Times New Roman" w:cs="Times New Roman"/>
                <w:b/>
                <w:sz w:val="20"/>
                <w:szCs w:val="20"/>
              </w:rPr>
              <w:t xml:space="preserve"> Цель</w:t>
            </w:r>
            <w:r w:rsidRPr="00697CF4">
              <w:rPr>
                <w:rFonts w:ascii="Times New Roman" w:hAnsi="Times New Roman" w:cs="Times New Roman"/>
                <w:sz w:val="20"/>
                <w:szCs w:val="20"/>
              </w:rPr>
              <w:t>: учить определять по животному, место проживания</w:t>
            </w:r>
          </w:p>
        </w:tc>
        <w:tc>
          <w:tcPr>
            <w:tcW w:w="2128" w:type="dxa"/>
            <w:vMerge w:val="restart"/>
            <w:shd w:val="clear" w:color="auto" w:fill="auto"/>
            <w:textDirection w:val="btLr"/>
          </w:tcPr>
          <w:p w:rsidR="00F018F6" w:rsidRPr="00D82EDD" w:rsidRDefault="00F018F6" w:rsidP="00A6137D">
            <w:pPr>
              <w:spacing w:after="0" w:line="240" w:lineRule="auto"/>
              <w:ind w:left="113" w:right="113"/>
              <w:rPr>
                <w:rFonts w:ascii="Times New Roman" w:eastAsia="Calibri" w:hAnsi="Times New Roman" w:cs="Times New Roman"/>
                <w:b/>
                <w:sz w:val="20"/>
                <w:szCs w:val="20"/>
                <w:lang w:eastAsia="ru-RU"/>
              </w:rPr>
            </w:pPr>
          </w:p>
          <w:p w:rsidR="00F018F6" w:rsidRPr="002734FF" w:rsidRDefault="00F018F6" w:rsidP="00A6137D">
            <w:pPr>
              <w:spacing w:after="0" w:line="240" w:lineRule="auto"/>
              <w:ind w:left="34" w:right="113"/>
              <w:jc w:val="center"/>
              <w:rPr>
                <w:rFonts w:ascii="Times New Roman" w:hAnsi="Times New Roman" w:cs="Times New Roman"/>
                <w:b/>
                <w:shd w:val="clear" w:color="auto" w:fill="FFFFFF"/>
              </w:rPr>
            </w:pPr>
            <w:r w:rsidRPr="002734FF">
              <w:rPr>
                <w:rFonts w:ascii="Times New Roman" w:hAnsi="Times New Roman" w:cs="Times New Roman"/>
                <w:b/>
                <w:shd w:val="clear" w:color="auto" w:fill="FFFFFF"/>
              </w:rPr>
              <w:t>Родительское собрание</w:t>
            </w:r>
          </w:p>
          <w:p w:rsidR="00F018F6" w:rsidRPr="0019041C" w:rsidRDefault="00F018F6" w:rsidP="00A6137D">
            <w:pPr>
              <w:spacing w:after="0" w:line="240" w:lineRule="auto"/>
              <w:ind w:left="34" w:right="113"/>
              <w:jc w:val="center"/>
              <w:rPr>
                <w:rFonts w:ascii="Times New Roman" w:hAnsi="Times New Roman" w:cs="Times New Roman"/>
                <w:sz w:val="28"/>
                <w:szCs w:val="28"/>
              </w:rPr>
            </w:pPr>
            <w:r w:rsidRPr="002734FF">
              <w:rPr>
                <w:rFonts w:ascii="Times New Roman" w:hAnsi="Times New Roman" w:cs="Times New Roman"/>
                <w:b/>
                <w:bCs/>
                <w:shd w:val="clear" w:color="auto" w:fill="FFFFFF"/>
              </w:rPr>
              <w:t>«</w:t>
            </w:r>
            <w:r w:rsidRPr="002734FF">
              <w:rPr>
                <w:rFonts w:ascii="Times New Roman" w:hAnsi="Times New Roman" w:cs="Times New Roman"/>
                <w:b/>
              </w:rPr>
              <w:t>«Влияние устного народного творчества на развитие речи детей 3-4 лет»</w:t>
            </w:r>
          </w:p>
          <w:p w:rsidR="00F018F6" w:rsidRPr="00D82EDD" w:rsidRDefault="00F018F6" w:rsidP="00A6137D">
            <w:pPr>
              <w:spacing w:after="0" w:line="240" w:lineRule="auto"/>
              <w:ind w:left="113" w:right="113"/>
              <w:rPr>
                <w:rFonts w:ascii="Times New Roman" w:eastAsia="Calibri" w:hAnsi="Times New Roman" w:cs="Times New Roman"/>
                <w:b/>
                <w:sz w:val="20"/>
                <w:szCs w:val="20"/>
                <w:lang w:eastAsia="ru-RU"/>
              </w:rPr>
            </w:pPr>
          </w:p>
          <w:p w:rsidR="00F018F6" w:rsidRPr="00D82EDD" w:rsidRDefault="00F018F6" w:rsidP="00A6137D">
            <w:pPr>
              <w:spacing w:after="0" w:line="240" w:lineRule="auto"/>
              <w:ind w:left="113" w:right="113"/>
              <w:rPr>
                <w:rFonts w:ascii="Times New Roman" w:eastAsia="Calibri" w:hAnsi="Times New Roman" w:cs="Times New Roman"/>
                <w:b/>
                <w:sz w:val="20"/>
                <w:szCs w:val="20"/>
                <w:lang w:eastAsia="ru-RU"/>
              </w:rPr>
            </w:pPr>
          </w:p>
          <w:p w:rsidR="00F018F6" w:rsidRPr="00D82EDD" w:rsidRDefault="00F018F6" w:rsidP="00A6137D">
            <w:pPr>
              <w:spacing w:after="0" w:line="240" w:lineRule="auto"/>
              <w:ind w:left="113" w:right="113"/>
              <w:rPr>
                <w:rFonts w:ascii="Times New Roman" w:eastAsia="Calibri" w:hAnsi="Times New Roman" w:cs="Times New Roman"/>
                <w:b/>
                <w:sz w:val="20"/>
                <w:szCs w:val="20"/>
                <w:lang w:eastAsia="ru-RU"/>
              </w:rPr>
            </w:pPr>
          </w:p>
          <w:p w:rsidR="00F018F6" w:rsidRPr="00D82EDD" w:rsidRDefault="00F018F6" w:rsidP="00A6137D">
            <w:pPr>
              <w:spacing w:after="0" w:line="240" w:lineRule="auto"/>
              <w:ind w:left="113" w:right="113"/>
              <w:rPr>
                <w:rFonts w:ascii="Times New Roman" w:eastAsia="Calibri" w:hAnsi="Times New Roman" w:cs="Times New Roman"/>
                <w:b/>
                <w:sz w:val="20"/>
                <w:szCs w:val="20"/>
                <w:lang w:eastAsia="ru-RU"/>
              </w:rPr>
            </w:pPr>
          </w:p>
          <w:p w:rsidR="00F018F6" w:rsidRPr="00D82EDD" w:rsidRDefault="00F018F6" w:rsidP="00A6137D">
            <w:pPr>
              <w:spacing w:after="0" w:line="240" w:lineRule="auto"/>
              <w:ind w:left="113" w:right="113"/>
              <w:rPr>
                <w:rFonts w:ascii="Times New Roman" w:eastAsia="Calibri" w:hAnsi="Times New Roman" w:cs="Times New Roman"/>
                <w:b/>
                <w:sz w:val="20"/>
                <w:szCs w:val="20"/>
                <w:lang w:eastAsia="ru-RU"/>
              </w:rPr>
            </w:pPr>
          </w:p>
          <w:p w:rsidR="00F018F6" w:rsidRPr="00D82EDD" w:rsidRDefault="00F018F6" w:rsidP="00A6137D">
            <w:pPr>
              <w:spacing w:after="0" w:line="240" w:lineRule="auto"/>
              <w:ind w:left="113" w:right="113"/>
              <w:rPr>
                <w:rFonts w:ascii="Times New Roman" w:eastAsia="Calibri" w:hAnsi="Times New Roman" w:cs="Times New Roman"/>
                <w:b/>
                <w:sz w:val="20"/>
                <w:szCs w:val="20"/>
                <w:lang w:eastAsia="ru-RU"/>
              </w:rPr>
            </w:pPr>
          </w:p>
          <w:p w:rsidR="00F018F6" w:rsidRPr="00D82EDD" w:rsidRDefault="00F018F6" w:rsidP="00A6137D">
            <w:pPr>
              <w:spacing w:after="0" w:line="240" w:lineRule="auto"/>
              <w:ind w:left="113" w:right="113"/>
              <w:rPr>
                <w:rFonts w:ascii="Times New Roman" w:eastAsia="Calibri" w:hAnsi="Times New Roman" w:cs="Times New Roman"/>
                <w:b/>
                <w:sz w:val="20"/>
                <w:szCs w:val="20"/>
                <w:lang w:eastAsia="ru-RU"/>
              </w:rPr>
            </w:pPr>
          </w:p>
        </w:tc>
      </w:tr>
      <w:tr w:rsidR="00F018F6" w:rsidRPr="00D82EDD" w:rsidTr="00A6137D">
        <w:trPr>
          <w:cantSplit/>
          <w:trHeight w:val="720"/>
        </w:trPr>
        <w:tc>
          <w:tcPr>
            <w:tcW w:w="1008" w:type="dxa"/>
            <w:vMerge/>
            <w:shd w:val="clear" w:color="auto" w:fill="auto"/>
            <w:textDirection w:val="btLr"/>
          </w:tcPr>
          <w:p w:rsidR="00F018F6" w:rsidRPr="00D82EDD" w:rsidRDefault="00F018F6" w:rsidP="00A6137D">
            <w:pPr>
              <w:spacing w:after="0" w:line="240" w:lineRule="auto"/>
              <w:ind w:left="113" w:right="113"/>
              <w:rPr>
                <w:rFonts w:ascii="Times New Roman" w:hAnsi="Times New Roman"/>
                <w:b/>
                <w:sz w:val="20"/>
                <w:szCs w:val="20"/>
              </w:rPr>
            </w:pPr>
          </w:p>
        </w:tc>
        <w:tc>
          <w:tcPr>
            <w:tcW w:w="1980" w:type="dxa"/>
            <w:shd w:val="clear" w:color="auto" w:fill="auto"/>
          </w:tcPr>
          <w:p w:rsidR="00F018F6" w:rsidRPr="00697CF4" w:rsidRDefault="00F018F6" w:rsidP="00A6137D">
            <w:pPr>
              <w:spacing w:after="0" w:line="240" w:lineRule="auto"/>
              <w:rPr>
                <w:rFonts w:ascii="Times New Roman" w:hAnsi="Times New Roman" w:cs="Times New Roman"/>
                <w:b/>
                <w:sz w:val="20"/>
                <w:szCs w:val="20"/>
              </w:rPr>
            </w:pPr>
            <w:r w:rsidRPr="00697CF4">
              <w:rPr>
                <w:rFonts w:ascii="Times New Roman" w:hAnsi="Times New Roman" w:cs="Times New Roman"/>
                <w:b/>
                <w:sz w:val="20"/>
                <w:szCs w:val="20"/>
              </w:rPr>
              <w:t>Дидактическая игра «Отбери лишнее»</w:t>
            </w:r>
          </w:p>
        </w:tc>
        <w:tc>
          <w:tcPr>
            <w:tcW w:w="5342" w:type="dxa"/>
            <w:shd w:val="clear" w:color="auto" w:fill="auto"/>
          </w:tcPr>
          <w:p w:rsidR="00F018F6" w:rsidRPr="00697CF4" w:rsidRDefault="00F018F6" w:rsidP="00A6137D">
            <w:pPr>
              <w:rPr>
                <w:rFonts w:ascii="Times New Roman" w:hAnsi="Times New Roman"/>
                <w:b/>
                <w:sz w:val="20"/>
                <w:szCs w:val="20"/>
              </w:rPr>
            </w:pPr>
            <w:r w:rsidRPr="00697CF4">
              <w:rPr>
                <w:rFonts w:ascii="Times New Roman" w:hAnsi="Times New Roman"/>
                <w:b/>
                <w:sz w:val="20"/>
                <w:szCs w:val="20"/>
              </w:rPr>
              <w:t>Цель:</w:t>
            </w:r>
            <w:r w:rsidRPr="00697CF4">
              <w:rPr>
                <w:rFonts w:ascii="Times New Roman" w:hAnsi="Times New Roman" w:cs="Times New Roman"/>
                <w:sz w:val="20"/>
                <w:szCs w:val="20"/>
              </w:rPr>
              <w:t>закрепить знания детьми обобщающих слов</w:t>
            </w:r>
          </w:p>
        </w:tc>
        <w:tc>
          <w:tcPr>
            <w:tcW w:w="2268" w:type="dxa"/>
            <w:gridSpan w:val="2"/>
            <w:shd w:val="clear" w:color="auto" w:fill="auto"/>
          </w:tcPr>
          <w:p w:rsidR="00F018F6" w:rsidRPr="008D4781" w:rsidRDefault="00F018F6" w:rsidP="00A6137D">
            <w:pPr>
              <w:spacing w:after="0" w:line="240" w:lineRule="auto"/>
              <w:rPr>
                <w:rFonts w:ascii="Times New Roman" w:hAnsi="Times New Roman"/>
                <w:b/>
                <w:bCs/>
                <w:color w:val="0F1419"/>
                <w:sz w:val="20"/>
                <w:szCs w:val="20"/>
              </w:rPr>
            </w:pPr>
            <w:r w:rsidRPr="008D4781">
              <w:rPr>
                <w:rFonts w:ascii="Times New Roman" w:hAnsi="Times New Roman"/>
                <w:b/>
                <w:bCs/>
                <w:color w:val="0F1419"/>
                <w:sz w:val="20"/>
                <w:szCs w:val="20"/>
              </w:rPr>
              <w:t xml:space="preserve">Центр игры </w:t>
            </w:r>
          </w:p>
        </w:tc>
        <w:tc>
          <w:tcPr>
            <w:tcW w:w="1984" w:type="dxa"/>
            <w:gridSpan w:val="2"/>
            <w:vMerge/>
            <w:shd w:val="clear" w:color="auto" w:fill="auto"/>
          </w:tcPr>
          <w:p w:rsidR="00F018F6" w:rsidRPr="00D82EDD" w:rsidRDefault="00F018F6" w:rsidP="00A6137D">
            <w:pPr>
              <w:spacing w:after="0" w:line="240" w:lineRule="auto"/>
              <w:rPr>
                <w:rFonts w:ascii="Times New Roman" w:hAnsi="Times New Roman"/>
                <w:sz w:val="20"/>
                <w:szCs w:val="20"/>
              </w:rPr>
            </w:pPr>
          </w:p>
        </w:tc>
        <w:tc>
          <w:tcPr>
            <w:tcW w:w="2128" w:type="dxa"/>
            <w:vMerge/>
            <w:shd w:val="clear" w:color="auto" w:fill="auto"/>
          </w:tcPr>
          <w:p w:rsidR="00F018F6" w:rsidRPr="00D82EDD" w:rsidRDefault="00F018F6" w:rsidP="00A6137D">
            <w:pPr>
              <w:spacing w:after="0" w:line="240" w:lineRule="auto"/>
              <w:rPr>
                <w:rFonts w:ascii="Times New Roman" w:eastAsia="Calibri" w:hAnsi="Times New Roman" w:cs="Times New Roman"/>
                <w:b/>
                <w:sz w:val="20"/>
                <w:szCs w:val="20"/>
                <w:lang w:eastAsia="ru-RU"/>
              </w:rPr>
            </w:pPr>
          </w:p>
        </w:tc>
      </w:tr>
      <w:tr w:rsidR="00F018F6" w:rsidRPr="00D82EDD" w:rsidTr="00A6137D">
        <w:trPr>
          <w:cantSplit/>
          <w:trHeight w:val="833"/>
        </w:trPr>
        <w:tc>
          <w:tcPr>
            <w:tcW w:w="1008" w:type="dxa"/>
            <w:vMerge/>
            <w:shd w:val="clear" w:color="auto" w:fill="auto"/>
            <w:textDirection w:val="btLr"/>
          </w:tcPr>
          <w:p w:rsidR="00F018F6" w:rsidRPr="00D82EDD" w:rsidRDefault="00F018F6" w:rsidP="00A6137D">
            <w:pPr>
              <w:spacing w:after="0" w:line="240" w:lineRule="auto"/>
              <w:ind w:left="113" w:right="113"/>
              <w:rPr>
                <w:rFonts w:ascii="Times New Roman" w:hAnsi="Times New Roman"/>
                <w:b/>
                <w:sz w:val="20"/>
                <w:szCs w:val="20"/>
              </w:rPr>
            </w:pPr>
          </w:p>
        </w:tc>
        <w:tc>
          <w:tcPr>
            <w:tcW w:w="1980" w:type="dxa"/>
            <w:shd w:val="clear" w:color="auto" w:fill="auto"/>
          </w:tcPr>
          <w:p w:rsidR="00F018F6" w:rsidRPr="00697CF4" w:rsidRDefault="00F018F6" w:rsidP="00A6137D">
            <w:pPr>
              <w:spacing w:after="0" w:line="240" w:lineRule="auto"/>
              <w:rPr>
                <w:rFonts w:ascii="Times New Roman" w:hAnsi="Times New Roman" w:cs="Times New Roman"/>
                <w:b/>
                <w:sz w:val="20"/>
                <w:szCs w:val="20"/>
              </w:rPr>
            </w:pPr>
            <w:r w:rsidRPr="00697CF4">
              <w:rPr>
                <w:rFonts w:ascii="Times New Roman" w:hAnsi="Times New Roman" w:cs="Times New Roman"/>
                <w:b/>
                <w:sz w:val="20"/>
                <w:szCs w:val="20"/>
              </w:rPr>
              <w:t>Рассматривание тематического альбом</w:t>
            </w:r>
            <w:r>
              <w:rPr>
                <w:rFonts w:ascii="Times New Roman" w:hAnsi="Times New Roman" w:cs="Times New Roman"/>
                <w:b/>
                <w:sz w:val="20"/>
                <w:szCs w:val="20"/>
              </w:rPr>
              <w:t xml:space="preserve">а «Дикие животные </w:t>
            </w:r>
            <w:r w:rsidRPr="00697CF4">
              <w:rPr>
                <w:rFonts w:ascii="Times New Roman" w:hAnsi="Times New Roman" w:cs="Times New Roman"/>
                <w:b/>
                <w:sz w:val="20"/>
                <w:szCs w:val="20"/>
              </w:rPr>
              <w:t>нашего края»</w:t>
            </w:r>
          </w:p>
        </w:tc>
        <w:tc>
          <w:tcPr>
            <w:tcW w:w="5342" w:type="dxa"/>
            <w:shd w:val="clear" w:color="auto" w:fill="auto"/>
          </w:tcPr>
          <w:p w:rsidR="00F018F6" w:rsidRDefault="00F018F6" w:rsidP="00A6137D">
            <w:pPr>
              <w:spacing w:after="0" w:line="240" w:lineRule="auto"/>
              <w:rPr>
                <w:rFonts w:ascii="Times New Roman" w:hAnsi="Times New Roman"/>
                <w:b/>
                <w:sz w:val="20"/>
                <w:szCs w:val="20"/>
              </w:rPr>
            </w:pPr>
          </w:p>
          <w:p w:rsidR="00F018F6" w:rsidRPr="00697CF4" w:rsidRDefault="00F018F6" w:rsidP="00A6137D">
            <w:pPr>
              <w:spacing w:after="0" w:line="240" w:lineRule="auto"/>
              <w:rPr>
                <w:rFonts w:ascii="Times New Roman" w:hAnsi="Times New Roman"/>
                <w:sz w:val="20"/>
                <w:szCs w:val="20"/>
              </w:rPr>
            </w:pPr>
            <w:r w:rsidRPr="00697CF4">
              <w:rPr>
                <w:rFonts w:ascii="Times New Roman" w:hAnsi="Times New Roman"/>
                <w:b/>
                <w:sz w:val="20"/>
                <w:szCs w:val="20"/>
              </w:rPr>
              <w:t>Цель:</w:t>
            </w:r>
            <w:r w:rsidRPr="00697CF4">
              <w:rPr>
                <w:rFonts w:ascii="Times New Roman" w:hAnsi="Times New Roman" w:cs="Times New Roman"/>
                <w:sz w:val="20"/>
                <w:szCs w:val="20"/>
              </w:rPr>
              <w:t xml:space="preserve"> продолжать знакомить детей с названиями диких животных, обитающих в тайге</w:t>
            </w:r>
          </w:p>
        </w:tc>
        <w:tc>
          <w:tcPr>
            <w:tcW w:w="2268" w:type="dxa"/>
            <w:gridSpan w:val="2"/>
            <w:shd w:val="clear" w:color="auto" w:fill="auto"/>
          </w:tcPr>
          <w:p w:rsidR="00F018F6" w:rsidRDefault="00F018F6" w:rsidP="00A6137D">
            <w:pPr>
              <w:spacing w:after="0"/>
              <w:ind w:right="-456"/>
              <w:rPr>
                <w:rFonts w:ascii="Times New Roman" w:hAnsi="Times New Roman"/>
                <w:b/>
                <w:bCs/>
                <w:color w:val="0F1419"/>
                <w:sz w:val="20"/>
                <w:szCs w:val="20"/>
              </w:rPr>
            </w:pPr>
            <w:r>
              <w:rPr>
                <w:rFonts w:ascii="Times New Roman" w:hAnsi="Times New Roman"/>
                <w:b/>
                <w:bCs/>
                <w:color w:val="0F1419"/>
                <w:sz w:val="20"/>
                <w:szCs w:val="20"/>
              </w:rPr>
              <w:t xml:space="preserve">Центр познания </w:t>
            </w:r>
          </w:p>
          <w:p w:rsidR="00F018F6" w:rsidRPr="008D4781" w:rsidRDefault="00F018F6" w:rsidP="00A6137D">
            <w:pPr>
              <w:ind w:right="-456"/>
              <w:rPr>
                <w:rFonts w:ascii="Times New Roman" w:hAnsi="Times New Roman"/>
                <w:bCs/>
                <w:color w:val="0F1419"/>
                <w:sz w:val="20"/>
                <w:szCs w:val="20"/>
              </w:rPr>
            </w:pPr>
            <w:r w:rsidRPr="008D4781">
              <w:rPr>
                <w:rFonts w:ascii="Times New Roman" w:hAnsi="Times New Roman"/>
                <w:bCs/>
                <w:color w:val="0F1419"/>
                <w:sz w:val="20"/>
                <w:szCs w:val="20"/>
              </w:rPr>
              <w:t>(альбом)</w:t>
            </w:r>
          </w:p>
        </w:tc>
        <w:tc>
          <w:tcPr>
            <w:tcW w:w="1984" w:type="dxa"/>
            <w:gridSpan w:val="2"/>
            <w:vMerge/>
            <w:shd w:val="clear" w:color="auto" w:fill="auto"/>
          </w:tcPr>
          <w:p w:rsidR="00F018F6" w:rsidRPr="00D82EDD" w:rsidRDefault="00F018F6" w:rsidP="00A6137D">
            <w:pPr>
              <w:spacing w:after="0" w:line="240" w:lineRule="auto"/>
              <w:rPr>
                <w:rFonts w:ascii="Times New Roman" w:hAnsi="Times New Roman"/>
                <w:sz w:val="20"/>
                <w:szCs w:val="20"/>
              </w:rPr>
            </w:pPr>
          </w:p>
        </w:tc>
        <w:tc>
          <w:tcPr>
            <w:tcW w:w="2128" w:type="dxa"/>
            <w:vMerge/>
            <w:shd w:val="clear" w:color="auto" w:fill="auto"/>
          </w:tcPr>
          <w:p w:rsidR="00F018F6" w:rsidRPr="00D82EDD" w:rsidRDefault="00F018F6" w:rsidP="00A6137D">
            <w:pPr>
              <w:spacing w:after="0" w:line="240" w:lineRule="auto"/>
              <w:rPr>
                <w:rFonts w:ascii="Times New Roman" w:eastAsia="Calibri" w:hAnsi="Times New Roman" w:cs="Times New Roman"/>
                <w:b/>
                <w:sz w:val="20"/>
                <w:szCs w:val="20"/>
                <w:lang w:eastAsia="ru-RU"/>
              </w:rPr>
            </w:pPr>
          </w:p>
        </w:tc>
      </w:tr>
      <w:tr w:rsidR="00F018F6" w:rsidRPr="00D82EDD" w:rsidTr="00A6137D">
        <w:trPr>
          <w:cantSplit/>
          <w:trHeight w:val="563"/>
        </w:trPr>
        <w:tc>
          <w:tcPr>
            <w:tcW w:w="1008" w:type="dxa"/>
            <w:vMerge/>
            <w:shd w:val="clear" w:color="auto" w:fill="auto"/>
            <w:textDirection w:val="btLr"/>
          </w:tcPr>
          <w:p w:rsidR="00F018F6" w:rsidRPr="00D82EDD" w:rsidRDefault="00F018F6" w:rsidP="00A6137D">
            <w:pPr>
              <w:spacing w:after="0" w:line="240" w:lineRule="auto"/>
              <w:ind w:left="113" w:right="113"/>
              <w:rPr>
                <w:rFonts w:ascii="Times New Roman" w:hAnsi="Times New Roman"/>
                <w:b/>
                <w:sz w:val="20"/>
                <w:szCs w:val="20"/>
              </w:rPr>
            </w:pPr>
          </w:p>
        </w:tc>
        <w:tc>
          <w:tcPr>
            <w:tcW w:w="1980" w:type="dxa"/>
            <w:shd w:val="clear" w:color="auto" w:fill="auto"/>
          </w:tcPr>
          <w:p w:rsidR="00F018F6" w:rsidRPr="00697CF4" w:rsidRDefault="00F018F6" w:rsidP="00A6137D">
            <w:pPr>
              <w:spacing w:after="0" w:line="240" w:lineRule="auto"/>
              <w:rPr>
                <w:rFonts w:ascii="Times New Roman" w:hAnsi="Times New Roman"/>
                <w:b/>
                <w:bCs/>
                <w:color w:val="0F1419"/>
                <w:sz w:val="20"/>
                <w:szCs w:val="20"/>
              </w:rPr>
            </w:pPr>
            <w:r w:rsidRPr="00697CF4">
              <w:rPr>
                <w:rFonts w:ascii="Times New Roman" w:hAnsi="Times New Roman" w:cs="Times New Roman"/>
                <w:b/>
                <w:sz w:val="20"/>
                <w:szCs w:val="20"/>
              </w:rPr>
              <w:t>Дидактическая игра «Разрезные картинки»</w:t>
            </w:r>
          </w:p>
        </w:tc>
        <w:tc>
          <w:tcPr>
            <w:tcW w:w="5342" w:type="dxa"/>
            <w:shd w:val="clear" w:color="auto" w:fill="auto"/>
          </w:tcPr>
          <w:p w:rsidR="00F018F6" w:rsidRPr="00697CF4" w:rsidRDefault="00F018F6" w:rsidP="00A6137D">
            <w:pPr>
              <w:spacing w:after="0" w:line="240" w:lineRule="auto"/>
              <w:ind w:right="-456"/>
              <w:rPr>
                <w:rFonts w:ascii="Times New Roman" w:hAnsi="Times New Roman"/>
                <w:b/>
                <w:sz w:val="20"/>
                <w:szCs w:val="20"/>
              </w:rPr>
            </w:pPr>
            <w:r w:rsidRPr="00697CF4">
              <w:rPr>
                <w:rFonts w:ascii="Times New Roman" w:hAnsi="Times New Roman"/>
                <w:b/>
                <w:sz w:val="20"/>
                <w:szCs w:val="20"/>
              </w:rPr>
              <w:t>Цель:</w:t>
            </w:r>
            <w:r>
              <w:rPr>
                <w:rFonts w:ascii="Times New Roman" w:hAnsi="Times New Roman" w:cs="Times New Roman"/>
                <w:sz w:val="20"/>
                <w:szCs w:val="20"/>
              </w:rPr>
              <w:t xml:space="preserve">учить детей </w:t>
            </w:r>
            <w:r w:rsidRPr="00697CF4">
              <w:rPr>
                <w:rFonts w:ascii="Times New Roman" w:hAnsi="Times New Roman" w:cs="Times New Roman"/>
                <w:sz w:val="20"/>
                <w:szCs w:val="20"/>
              </w:rPr>
              <w:t>собирать целое из частей</w:t>
            </w:r>
          </w:p>
        </w:tc>
        <w:tc>
          <w:tcPr>
            <w:tcW w:w="2268" w:type="dxa"/>
            <w:gridSpan w:val="2"/>
            <w:shd w:val="clear" w:color="auto" w:fill="auto"/>
          </w:tcPr>
          <w:p w:rsidR="00F018F6" w:rsidRPr="00D82EDD" w:rsidRDefault="00F018F6" w:rsidP="00A6137D">
            <w:pPr>
              <w:rPr>
                <w:rFonts w:ascii="Times New Roman" w:hAnsi="Times New Roman"/>
                <w:bCs/>
                <w:color w:val="0F1419"/>
                <w:sz w:val="20"/>
                <w:szCs w:val="20"/>
              </w:rPr>
            </w:pPr>
            <w:r w:rsidRPr="008D4781">
              <w:rPr>
                <w:rFonts w:ascii="Times New Roman" w:hAnsi="Times New Roman"/>
                <w:b/>
                <w:bCs/>
                <w:color w:val="0F1419"/>
                <w:sz w:val="20"/>
                <w:szCs w:val="20"/>
              </w:rPr>
              <w:t>Центр игры</w:t>
            </w:r>
            <w:r>
              <w:rPr>
                <w:rFonts w:ascii="Times New Roman" w:hAnsi="Times New Roman"/>
                <w:bCs/>
                <w:color w:val="0F1419"/>
                <w:sz w:val="20"/>
                <w:szCs w:val="20"/>
              </w:rPr>
              <w:t xml:space="preserve"> (разрезные картинки)</w:t>
            </w:r>
          </w:p>
        </w:tc>
        <w:tc>
          <w:tcPr>
            <w:tcW w:w="1984" w:type="dxa"/>
            <w:gridSpan w:val="2"/>
            <w:vMerge/>
            <w:shd w:val="clear" w:color="auto" w:fill="auto"/>
          </w:tcPr>
          <w:p w:rsidR="00F018F6" w:rsidRPr="00D82EDD" w:rsidRDefault="00F018F6" w:rsidP="00A6137D">
            <w:pPr>
              <w:spacing w:after="0" w:line="240" w:lineRule="auto"/>
              <w:rPr>
                <w:rFonts w:ascii="Times New Roman" w:hAnsi="Times New Roman"/>
                <w:sz w:val="20"/>
                <w:szCs w:val="20"/>
              </w:rPr>
            </w:pPr>
          </w:p>
        </w:tc>
        <w:tc>
          <w:tcPr>
            <w:tcW w:w="2128" w:type="dxa"/>
            <w:vMerge/>
            <w:shd w:val="clear" w:color="auto" w:fill="auto"/>
          </w:tcPr>
          <w:p w:rsidR="00F018F6" w:rsidRPr="00D82EDD" w:rsidRDefault="00F018F6" w:rsidP="00A6137D">
            <w:pPr>
              <w:spacing w:after="0" w:line="240" w:lineRule="auto"/>
              <w:rPr>
                <w:rFonts w:ascii="Times New Roman" w:eastAsia="Calibri" w:hAnsi="Times New Roman" w:cs="Times New Roman"/>
                <w:b/>
                <w:sz w:val="20"/>
                <w:szCs w:val="20"/>
                <w:lang w:eastAsia="ru-RU"/>
              </w:rPr>
            </w:pPr>
          </w:p>
        </w:tc>
      </w:tr>
      <w:tr w:rsidR="00F018F6" w:rsidRPr="00D82EDD" w:rsidTr="00A6137D">
        <w:trPr>
          <w:cantSplit/>
          <w:trHeight w:val="563"/>
        </w:trPr>
        <w:tc>
          <w:tcPr>
            <w:tcW w:w="1008" w:type="dxa"/>
            <w:vMerge/>
            <w:shd w:val="clear" w:color="auto" w:fill="auto"/>
            <w:textDirection w:val="btLr"/>
          </w:tcPr>
          <w:p w:rsidR="00F018F6" w:rsidRPr="00D82EDD" w:rsidRDefault="00F018F6" w:rsidP="00A6137D">
            <w:pPr>
              <w:spacing w:after="0" w:line="240" w:lineRule="auto"/>
              <w:ind w:left="113" w:right="113"/>
              <w:rPr>
                <w:rFonts w:ascii="Times New Roman" w:hAnsi="Times New Roman"/>
                <w:b/>
                <w:sz w:val="20"/>
                <w:szCs w:val="20"/>
              </w:rPr>
            </w:pPr>
          </w:p>
        </w:tc>
        <w:tc>
          <w:tcPr>
            <w:tcW w:w="1980" w:type="dxa"/>
            <w:shd w:val="clear" w:color="auto" w:fill="auto"/>
          </w:tcPr>
          <w:p w:rsidR="00F018F6" w:rsidRPr="00D82EDD" w:rsidRDefault="00F018F6" w:rsidP="00A6137D">
            <w:pPr>
              <w:rPr>
                <w:rFonts w:ascii="Times New Roman" w:hAnsi="Times New Roman"/>
                <w:b/>
                <w:sz w:val="20"/>
                <w:szCs w:val="20"/>
                <w:u w:val="single"/>
              </w:rPr>
            </w:pPr>
            <w:r>
              <w:rPr>
                <w:rFonts w:ascii="Times New Roman" w:hAnsi="Times New Roman"/>
                <w:b/>
                <w:sz w:val="20"/>
                <w:szCs w:val="20"/>
                <w:u w:val="single"/>
              </w:rPr>
              <w:t>О</w:t>
            </w:r>
            <w:r w:rsidRPr="00D82EDD">
              <w:rPr>
                <w:rFonts w:ascii="Times New Roman" w:hAnsi="Times New Roman"/>
                <w:b/>
                <w:sz w:val="20"/>
                <w:szCs w:val="20"/>
                <w:u w:val="single"/>
              </w:rPr>
              <w:t>ОД</w:t>
            </w:r>
          </w:p>
        </w:tc>
        <w:tc>
          <w:tcPr>
            <w:tcW w:w="5342" w:type="dxa"/>
            <w:shd w:val="clear" w:color="auto" w:fill="auto"/>
          </w:tcPr>
          <w:p w:rsidR="00F018F6" w:rsidRPr="002734FF" w:rsidRDefault="00A6137D" w:rsidP="00A6137D">
            <w:pPr>
              <w:spacing w:after="0" w:line="240" w:lineRule="auto"/>
              <w:ind w:right="-456"/>
              <w:rPr>
                <w:rFonts w:ascii="Times New Roman" w:hAnsi="Times New Roman"/>
                <w:b/>
                <w:sz w:val="20"/>
                <w:szCs w:val="20"/>
              </w:rPr>
            </w:pPr>
            <w:r>
              <w:rPr>
                <w:rFonts w:ascii="Times New Roman" w:hAnsi="Times New Roman" w:cs="Times New Roman"/>
                <w:b/>
                <w:sz w:val="20"/>
                <w:szCs w:val="20"/>
              </w:rPr>
              <w:t xml:space="preserve">1 </w:t>
            </w:r>
            <w:r w:rsidR="00F018F6" w:rsidRPr="002734FF">
              <w:rPr>
                <w:rFonts w:ascii="Times New Roman" w:hAnsi="Times New Roman" w:cs="Times New Roman"/>
                <w:b/>
                <w:sz w:val="20"/>
                <w:szCs w:val="20"/>
              </w:rPr>
              <w:t xml:space="preserve">. </w:t>
            </w:r>
            <w:r w:rsidR="00F018F6">
              <w:rPr>
                <w:rFonts w:ascii="Times New Roman" w:hAnsi="Times New Roman" w:cs="Times New Roman"/>
                <w:b/>
                <w:sz w:val="20"/>
                <w:szCs w:val="20"/>
              </w:rPr>
              <w:t>Художественное творчество. Аппликация.</w:t>
            </w:r>
          </w:p>
          <w:p w:rsidR="00F018F6" w:rsidRPr="002734FF" w:rsidRDefault="00F018F6" w:rsidP="00A6137D">
            <w:pPr>
              <w:spacing w:after="0" w:line="240" w:lineRule="auto"/>
              <w:rPr>
                <w:rFonts w:ascii="Times New Roman" w:hAnsi="Times New Roman" w:cs="Times New Roman"/>
                <w:sz w:val="20"/>
                <w:szCs w:val="20"/>
              </w:rPr>
            </w:pPr>
            <w:r w:rsidRPr="000138D2">
              <w:rPr>
                <w:rFonts w:ascii="Times New Roman" w:hAnsi="Times New Roman"/>
                <w:b/>
                <w:sz w:val="20"/>
                <w:szCs w:val="20"/>
              </w:rPr>
              <w:t>Тема:</w:t>
            </w:r>
            <w:r>
              <w:rPr>
                <w:rFonts w:ascii="Times New Roman" w:hAnsi="Times New Roman"/>
                <w:b/>
                <w:sz w:val="20"/>
                <w:szCs w:val="20"/>
              </w:rPr>
              <w:t xml:space="preserve"> </w:t>
            </w:r>
            <w:r w:rsidR="00A6137D">
              <w:rPr>
                <w:rFonts w:ascii="Times New Roman" w:hAnsi="Times New Roman"/>
                <w:sz w:val="20"/>
                <w:szCs w:val="20"/>
              </w:rPr>
              <w:t>«Вышла курочка – хохлатка, С нею желтые цыплятки…»</w:t>
            </w:r>
          </w:p>
          <w:p w:rsidR="00F018F6" w:rsidRPr="000138D2" w:rsidRDefault="00F018F6" w:rsidP="00A6137D">
            <w:pPr>
              <w:spacing w:after="0" w:line="240" w:lineRule="auto"/>
              <w:ind w:right="-456"/>
              <w:rPr>
                <w:rFonts w:ascii="Times New Roman" w:hAnsi="Times New Roman"/>
                <w:b/>
                <w:sz w:val="20"/>
                <w:szCs w:val="20"/>
              </w:rPr>
            </w:pPr>
            <w:r w:rsidRPr="000138D2">
              <w:rPr>
                <w:rFonts w:ascii="Times New Roman" w:hAnsi="Times New Roman"/>
                <w:b/>
                <w:sz w:val="20"/>
                <w:szCs w:val="20"/>
              </w:rPr>
              <w:t>Цель:</w:t>
            </w:r>
            <w:r w:rsidRPr="000138D2">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w:t>
            </w:r>
            <w:r w:rsidR="00A6137D">
              <w:rPr>
                <w:rFonts w:ascii="Times New Roman" w:eastAsia="Times New Roman" w:hAnsi="Times New Roman" w:cs="Times New Roman"/>
                <w:sz w:val="20"/>
                <w:szCs w:val="20"/>
              </w:rPr>
              <w:t>Воспитывать у детей заботливое отношение к птицам, развивать замысел, учить способам аппликации из частей (кругов) делать цыплят. Закреплять знания о правилах наклеивания.</w:t>
            </w:r>
          </w:p>
          <w:p w:rsidR="00A6137D" w:rsidRDefault="00F018F6" w:rsidP="00A6137D">
            <w:pPr>
              <w:spacing w:after="0" w:line="240" w:lineRule="auto"/>
              <w:ind w:right="-456"/>
              <w:rPr>
                <w:rFonts w:ascii="Times New Roman" w:hAnsi="Times New Roman" w:cs="Times New Roman"/>
                <w:sz w:val="20"/>
                <w:szCs w:val="20"/>
              </w:rPr>
            </w:pPr>
            <w:r w:rsidRPr="000138D2">
              <w:rPr>
                <w:rFonts w:ascii="Times New Roman" w:hAnsi="Times New Roman"/>
                <w:b/>
                <w:sz w:val="20"/>
                <w:szCs w:val="20"/>
              </w:rPr>
              <w:t>Используемая литература:</w:t>
            </w:r>
            <w:r w:rsidR="00A6137D">
              <w:rPr>
                <w:rFonts w:ascii="Times New Roman" w:hAnsi="Times New Roman"/>
                <w:sz w:val="20"/>
                <w:szCs w:val="20"/>
              </w:rPr>
              <w:t xml:space="preserve"> </w:t>
            </w:r>
            <w:r w:rsidR="00A6137D">
              <w:rPr>
                <w:rFonts w:ascii="Times New Roman" w:hAnsi="Times New Roman" w:cs="Times New Roman"/>
                <w:sz w:val="20"/>
                <w:szCs w:val="20"/>
              </w:rPr>
              <w:t>В.Н.Волчкова, Н.В.</w:t>
            </w:r>
          </w:p>
          <w:p w:rsidR="00F018F6" w:rsidRDefault="00A6137D" w:rsidP="00A6137D">
            <w:pPr>
              <w:spacing w:after="0" w:line="240" w:lineRule="auto"/>
              <w:rPr>
                <w:rFonts w:ascii="Times New Roman" w:hAnsi="Times New Roman" w:cs="Times New Roman"/>
                <w:sz w:val="20"/>
                <w:szCs w:val="20"/>
              </w:rPr>
            </w:pPr>
            <w:r>
              <w:rPr>
                <w:rFonts w:ascii="Times New Roman" w:hAnsi="Times New Roman" w:cs="Times New Roman"/>
                <w:sz w:val="20"/>
                <w:szCs w:val="20"/>
              </w:rPr>
              <w:t>Степанова, с 127.</w:t>
            </w:r>
          </w:p>
          <w:p w:rsidR="00A6137D" w:rsidRDefault="00A6137D" w:rsidP="00A6137D">
            <w:pPr>
              <w:spacing w:after="0" w:line="240" w:lineRule="auto"/>
              <w:rPr>
                <w:rFonts w:ascii="Times New Roman" w:hAnsi="Times New Roman" w:cs="Times New Roman"/>
                <w:sz w:val="20"/>
                <w:szCs w:val="20"/>
              </w:rPr>
            </w:pPr>
          </w:p>
          <w:p w:rsidR="00A6137D" w:rsidRPr="00A6137D" w:rsidRDefault="00A6137D" w:rsidP="00A6137D">
            <w:pPr>
              <w:spacing w:after="0" w:line="240" w:lineRule="auto"/>
              <w:rPr>
                <w:rFonts w:ascii="Times New Roman" w:hAnsi="Times New Roman"/>
                <w:b/>
                <w:sz w:val="20"/>
                <w:szCs w:val="20"/>
              </w:rPr>
            </w:pPr>
            <w:r>
              <w:rPr>
                <w:rFonts w:ascii="Times New Roman" w:hAnsi="Times New Roman" w:cs="Times New Roman"/>
                <w:b/>
                <w:sz w:val="20"/>
                <w:szCs w:val="20"/>
              </w:rPr>
              <w:t>2. Физкультурное</w:t>
            </w:r>
          </w:p>
          <w:p w:rsidR="00F018F6" w:rsidRPr="00D82EDD" w:rsidRDefault="00F018F6" w:rsidP="00A6137D">
            <w:pPr>
              <w:spacing w:after="0" w:line="240" w:lineRule="auto"/>
              <w:ind w:right="-456"/>
              <w:rPr>
                <w:rFonts w:ascii="Times New Roman" w:hAnsi="Times New Roman"/>
                <w:b/>
                <w:sz w:val="20"/>
                <w:szCs w:val="20"/>
              </w:rPr>
            </w:pPr>
          </w:p>
        </w:tc>
        <w:tc>
          <w:tcPr>
            <w:tcW w:w="2268" w:type="dxa"/>
            <w:gridSpan w:val="2"/>
            <w:shd w:val="clear" w:color="auto" w:fill="auto"/>
          </w:tcPr>
          <w:p w:rsidR="00F018F6" w:rsidRDefault="00F018F6" w:rsidP="00A6137D">
            <w:pPr>
              <w:spacing w:after="0" w:line="240" w:lineRule="auto"/>
              <w:jc w:val="center"/>
              <w:rPr>
                <w:rFonts w:ascii="Times New Roman" w:hAnsi="Times New Roman"/>
                <w:sz w:val="20"/>
                <w:szCs w:val="20"/>
              </w:rPr>
            </w:pPr>
            <w:r>
              <w:rPr>
                <w:rFonts w:ascii="Times New Roman" w:hAnsi="Times New Roman"/>
                <w:b/>
                <w:sz w:val="20"/>
                <w:szCs w:val="20"/>
              </w:rPr>
              <w:t xml:space="preserve">Центр искусства </w:t>
            </w:r>
            <w:r>
              <w:rPr>
                <w:rFonts w:ascii="Times New Roman" w:hAnsi="Times New Roman"/>
                <w:sz w:val="20"/>
                <w:szCs w:val="20"/>
              </w:rPr>
              <w:t>(альбомы, заготовки ягод и яблок, клей карандаш, клеенки, салфетки)</w:t>
            </w:r>
          </w:p>
          <w:p w:rsidR="00F018F6" w:rsidRDefault="00F018F6" w:rsidP="00A6137D">
            <w:pPr>
              <w:spacing w:after="0" w:line="240" w:lineRule="auto"/>
              <w:jc w:val="center"/>
              <w:rPr>
                <w:rFonts w:ascii="Times New Roman" w:hAnsi="Times New Roman"/>
                <w:sz w:val="20"/>
                <w:szCs w:val="20"/>
              </w:rPr>
            </w:pPr>
          </w:p>
          <w:p w:rsidR="00A6137D" w:rsidRDefault="00A6137D" w:rsidP="00A6137D">
            <w:pPr>
              <w:spacing w:after="0" w:line="240" w:lineRule="auto"/>
              <w:jc w:val="center"/>
              <w:rPr>
                <w:rFonts w:ascii="Times New Roman" w:hAnsi="Times New Roman"/>
                <w:sz w:val="20"/>
                <w:szCs w:val="20"/>
              </w:rPr>
            </w:pPr>
          </w:p>
          <w:p w:rsidR="00A6137D" w:rsidRDefault="00A6137D" w:rsidP="00A6137D">
            <w:pPr>
              <w:spacing w:after="0" w:line="240" w:lineRule="auto"/>
              <w:jc w:val="center"/>
              <w:rPr>
                <w:rFonts w:ascii="Times New Roman" w:hAnsi="Times New Roman"/>
                <w:sz w:val="20"/>
                <w:szCs w:val="20"/>
              </w:rPr>
            </w:pPr>
          </w:p>
          <w:p w:rsidR="00A6137D" w:rsidRDefault="00A6137D" w:rsidP="00A6137D">
            <w:pPr>
              <w:spacing w:after="0" w:line="240" w:lineRule="auto"/>
              <w:jc w:val="center"/>
              <w:rPr>
                <w:rFonts w:ascii="Times New Roman" w:hAnsi="Times New Roman"/>
                <w:sz w:val="20"/>
                <w:szCs w:val="20"/>
              </w:rPr>
            </w:pPr>
          </w:p>
          <w:p w:rsidR="00A6137D" w:rsidRDefault="00A6137D" w:rsidP="00A6137D">
            <w:pPr>
              <w:spacing w:after="0" w:line="240" w:lineRule="auto"/>
              <w:jc w:val="center"/>
              <w:rPr>
                <w:rFonts w:ascii="Times New Roman" w:hAnsi="Times New Roman"/>
                <w:sz w:val="20"/>
                <w:szCs w:val="20"/>
              </w:rPr>
            </w:pPr>
          </w:p>
          <w:p w:rsidR="00A6137D" w:rsidRPr="00A6137D" w:rsidRDefault="00A6137D" w:rsidP="00A6137D">
            <w:pPr>
              <w:spacing w:after="0" w:line="240" w:lineRule="auto"/>
              <w:jc w:val="center"/>
              <w:rPr>
                <w:rFonts w:ascii="Times New Roman" w:hAnsi="Times New Roman"/>
                <w:b/>
                <w:sz w:val="20"/>
                <w:szCs w:val="20"/>
              </w:rPr>
            </w:pPr>
            <w:r>
              <w:rPr>
                <w:rFonts w:ascii="Times New Roman" w:hAnsi="Times New Roman"/>
                <w:b/>
                <w:sz w:val="20"/>
                <w:szCs w:val="20"/>
              </w:rPr>
              <w:t>Спортивный зал</w:t>
            </w:r>
          </w:p>
          <w:p w:rsidR="00F018F6" w:rsidRDefault="00F018F6" w:rsidP="00A6137D">
            <w:pPr>
              <w:spacing w:after="0" w:line="240" w:lineRule="auto"/>
              <w:rPr>
                <w:rFonts w:ascii="Times New Roman" w:hAnsi="Times New Roman"/>
                <w:sz w:val="20"/>
                <w:szCs w:val="20"/>
              </w:rPr>
            </w:pPr>
          </w:p>
          <w:p w:rsidR="00F018F6" w:rsidRPr="000138D2" w:rsidRDefault="00F018F6" w:rsidP="00A6137D">
            <w:pPr>
              <w:spacing w:after="0" w:line="240" w:lineRule="auto"/>
              <w:rPr>
                <w:rFonts w:ascii="Times New Roman" w:hAnsi="Times New Roman"/>
                <w:sz w:val="20"/>
                <w:szCs w:val="20"/>
              </w:rPr>
            </w:pPr>
          </w:p>
        </w:tc>
        <w:tc>
          <w:tcPr>
            <w:tcW w:w="1984" w:type="dxa"/>
            <w:gridSpan w:val="2"/>
            <w:shd w:val="clear" w:color="auto" w:fill="auto"/>
          </w:tcPr>
          <w:p w:rsidR="00F018F6" w:rsidRPr="00D82EDD" w:rsidRDefault="00F018F6" w:rsidP="00A6137D">
            <w:pPr>
              <w:spacing w:after="0" w:line="240" w:lineRule="auto"/>
              <w:rPr>
                <w:rFonts w:ascii="Times New Roman" w:hAnsi="Times New Roman"/>
                <w:sz w:val="20"/>
                <w:szCs w:val="20"/>
              </w:rPr>
            </w:pPr>
          </w:p>
        </w:tc>
        <w:tc>
          <w:tcPr>
            <w:tcW w:w="2128" w:type="dxa"/>
            <w:vMerge/>
            <w:shd w:val="clear" w:color="auto" w:fill="auto"/>
          </w:tcPr>
          <w:p w:rsidR="00F018F6" w:rsidRPr="00D82EDD" w:rsidRDefault="00F018F6" w:rsidP="00A6137D">
            <w:pPr>
              <w:spacing w:after="0" w:line="240" w:lineRule="auto"/>
              <w:rPr>
                <w:rFonts w:ascii="Times New Roman" w:eastAsia="Calibri" w:hAnsi="Times New Roman" w:cs="Times New Roman"/>
                <w:b/>
                <w:sz w:val="20"/>
                <w:szCs w:val="20"/>
                <w:lang w:eastAsia="ru-RU"/>
              </w:rPr>
            </w:pPr>
          </w:p>
        </w:tc>
      </w:tr>
      <w:tr w:rsidR="00F018F6" w:rsidRPr="00D82EDD" w:rsidTr="00A6137D">
        <w:trPr>
          <w:trHeight w:val="699"/>
        </w:trPr>
        <w:tc>
          <w:tcPr>
            <w:tcW w:w="1008" w:type="dxa"/>
            <w:vMerge/>
            <w:shd w:val="clear" w:color="auto" w:fill="auto"/>
          </w:tcPr>
          <w:p w:rsidR="00F018F6" w:rsidRPr="00D82EDD" w:rsidRDefault="00F018F6" w:rsidP="00A6137D">
            <w:pPr>
              <w:spacing w:after="0" w:line="240" w:lineRule="auto"/>
              <w:rPr>
                <w:rFonts w:ascii="Times New Roman" w:hAnsi="Times New Roman"/>
                <w:sz w:val="20"/>
                <w:szCs w:val="20"/>
              </w:rPr>
            </w:pPr>
          </w:p>
        </w:tc>
        <w:tc>
          <w:tcPr>
            <w:tcW w:w="1980" w:type="dxa"/>
            <w:shd w:val="clear" w:color="auto" w:fill="auto"/>
          </w:tcPr>
          <w:p w:rsidR="00F018F6" w:rsidRPr="00D82EDD" w:rsidRDefault="00F018F6" w:rsidP="00A6137D">
            <w:pPr>
              <w:shd w:val="clear" w:color="auto" w:fill="FFFFFF"/>
              <w:spacing w:after="0" w:line="180" w:lineRule="exact"/>
              <w:rPr>
                <w:rFonts w:ascii="Times New Roman" w:hAnsi="Times New Roman"/>
                <w:b/>
                <w:bCs/>
                <w:color w:val="000000"/>
                <w:spacing w:val="-8"/>
                <w:sz w:val="20"/>
                <w:szCs w:val="20"/>
                <w:u w:val="single"/>
              </w:rPr>
            </w:pPr>
            <w:r w:rsidRPr="00D82EDD">
              <w:rPr>
                <w:rFonts w:ascii="Times New Roman" w:hAnsi="Times New Roman"/>
                <w:b/>
                <w:sz w:val="20"/>
                <w:szCs w:val="20"/>
                <w:u w:val="single"/>
              </w:rPr>
              <w:t>Прогулка</w:t>
            </w:r>
          </w:p>
          <w:p w:rsidR="00F018F6" w:rsidRPr="00D82EDD" w:rsidRDefault="00F018F6" w:rsidP="00A6137D">
            <w:pPr>
              <w:spacing w:after="0" w:line="240" w:lineRule="auto"/>
              <w:rPr>
                <w:rFonts w:ascii="Times New Roman" w:hAnsi="Times New Roman"/>
                <w:color w:val="FF0000"/>
                <w:sz w:val="20"/>
                <w:szCs w:val="20"/>
              </w:rPr>
            </w:pPr>
          </w:p>
          <w:p w:rsidR="00F018F6" w:rsidRPr="00D82EDD" w:rsidRDefault="00F018F6" w:rsidP="00A6137D">
            <w:pPr>
              <w:spacing w:after="0" w:line="240" w:lineRule="auto"/>
              <w:rPr>
                <w:rFonts w:ascii="Times New Roman" w:hAnsi="Times New Roman"/>
                <w:sz w:val="20"/>
                <w:szCs w:val="20"/>
              </w:rPr>
            </w:pPr>
          </w:p>
          <w:p w:rsidR="00F018F6" w:rsidRPr="00D82EDD" w:rsidRDefault="00F018F6" w:rsidP="00A6137D">
            <w:pPr>
              <w:rPr>
                <w:rFonts w:ascii="Times New Roman" w:hAnsi="Times New Roman"/>
                <w:sz w:val="20"/>
                <w:szCs w:val="20"/>
              </w:rPr>
            </w:pPr>
          </w:p>
        </w:tc>
        <w:tc>
          <w:tcPr>
            <w:tcW w:w="5342" w:type="dxa"/>
            <w:shd w:val="clear" w:color="auto" w:fill="auto"/>
          </w:tcPr>
          <w:p w:rsidR="00F018F6" w:rsidRDefault="00F018F6" w:rsidP="00A6137D">
            <w:pPr>
              <w:pStyle w:val="ac"/>
              <w:snapToGrid w:val="0"/>
              <w:spacing w:after="0" w:line="240" w:lineRule="auto"/>
              <w:rPr>
                <w:rFonts w:ascii="Times New Roman" w:hAnsi="Times New Roman" w:cs="Times New Roman"/>
                <w:sz w:val="20"/>
                <w:szCs w:val="20"/>
              </w:rPr>
            </w:pPr>
            <w:r w:rsidRPr="002734FF">
              <w:rPr>
                <w:rFonts w:ascii="Times New Roman" w:hAnsi="Times New Roman" w:cs="Times New Roman"/>
                <w:b/>
                <w:sz w:val="20"/>
                <w:szCs w:val="20"/>
              </w:rPr>
              <w:t>Наблюдение за льдом. Цель:</w:t>
            </w:r>
            <w:r>
              <w:rPr>
                <w:rFonts w:ascii="Times New Roman" w:hAnsi="Times New Roman" w:cs="Times New Roman"/>
                <w:i/>
                <w:sz w:val="20"/>
                <w:szCs w:val="20"/>
              </w:rPr>
              <w:t xml:space="preserve"> </w:t>
            </w:r>
            <w:r w:rsidRPr="00943B5C">
              <w:rPr>
                <w:rFonts w:ascii="Times New Roman" w:hAnsi="Times New Roman" w:cs="Times New Roman"/>
                <w:sz w:val="20"/>
                <w:szCs w:val="20"/>
              </w:rPr>
              <w:t>знакомить с природным явлением — льдом;формировать представление о состоянии воды в окружающей среде.</w:t>
            </w:r>
          </w:p>
          <w:p w:rsidR="00F018F6" w:rsidRDefault="00F018F6" w:rsidP="00A6137D">
            <w:pPr>
              <w:snapToGrid w:val="0"/>
              <w:spacing w:after="0" w:line="240" w:lineRule="auto"/>
              <w:rPr>
                <w:rFonts w:ascii="Times New Roman" w:hAnsi="Times New Roman" w:cs="Times New Roman"/>
                <w:b/>
                <w:sz w:val="20"/>
                <w:szCs w:val="20"/>
              </w:rPr>
            </w:pPr>
            <w:r w:rsidRPr="002734FF">
              <w:rPr>
                <w:rFonts w:ascii="Times New Roman" w:hAnsi="Times New Roman" w:cs="Times New Roman"/>
                <w:b/>
                <w:sz w:val="20"/>
                <w:szCs w:val="20"/>
              </w:rPr>
              <w:t>Подвижные игры«Воробышки и кот», «У медведя во бору»</w:t>
            </w:r>
            <w:r>
              <w:rPr>
                <w:rFonts w:ascii="Times New Roman" w:hAnsi="Times New Roman" w:cs="Times New Roman"/>
                <w:b/>
                <w:sz w:val="20"/>
                <w:szCs w:val="20"/>
              </w:rPr>
              <w:t>.</w:t>
            </w:r>
          </w:p>
          <w:p w:rsidR="00F018F6" w:rsidRDefault="00F018F6" w:rsidP="00A6137D">
            <w:pPr>
              <w:snapToGrid w:val="0"/>
              <w:spacing w:after="0" w:line="240" w:lineRule="auto"/>
              <w:rPr>
                <w:rFonts w:ascii="Times New Roman" w:hAnsi="Times New Roman" w:cs="Times New Roman"/>
                <w:sz w:val="20"/>
                <w:szCs w:val="20"/>
              </w:rPr>
            </w:pPr>
            <w:r w:rsidRPr="002734FF">
              <w:rPr>
                <w:rFonts w:ascii="Times New Roman" w:hAnsi="Times New Roman" w:cs="Times New Roman"/>
                <w:b/>
                <w:sz w:val="20"/>
                <w:szCs w:val="20"/>
              </w:rPr>
              <w:t>Цель:</w:t>
            </w:r>
            <w:r>
              <w:rPr>
                <w:rFonts w:ascii="Times New Roman" w:hAnsi="Times New Roman" w:cs="Times New Roman"/>
                <w:sz w:val="20"/>
                <w:szCs w:val="20"/>
              </w:rPr>
              <w:t xml:space="preserve"> </w:t>
            </w:r>
            <w:r w:rsidRPr="00D84C22">
              <w:rPr>
                <w:rFonts w:ascii="Times New Roman" w:hAnsi="Times New Roman" w:cs="Times New Roman"/>
                <w:sz w:val="20"/>
                <w:szCs w:val="20"/>
              </w:rPr>
              <w:t xml:space="preserve">Учить детей мягко спрыгивать, сгибая ноги в коленяхи бегать, не задевая друг друга, увертываться от ловящего убегать, находить свое-место; </w:t>
            </w:r>
          </w:p>
          <w:p w:rsidR="00F018F6" w:rsidRDefault="00F018F6" w:rsidP="00A6137D">
            <w:pPr>
              <w:snapToGrid w:val="0"/>
              <w:spacing w:after="0" w:line="240" w:lineRule="auto"/>
              <w:rPr>
                <w:rFonts w:ascii="Times New Roman" w:hAnsi="Times New Roman" w:cs="Times New Roman"/>
                <w:b/>
                <w:sz w:val="20"/>
                <w:szCs w:val="20"/>
              </w:rPr>
            </w:pPr>
            <w:r w:rsidRPr="00764AAC">
              <w:rPr>
                <w:rFonts w:ascii="Times New Roman" w:hAnsi="Times New Roman" w:cs="Times New Roman"/>
                <w:b/>
                <w:sz w:val="20"/>
                <w:szCs w:val="20"/>
              </w:rPr>
              <w:t xml:space="preserve">Трудовая деятельность. заливка ледяной дорожки вместе с воспитателем. </w:t>
            </w:r>
          </w:p>
          <w:p w:rsidR="00F018F6" w:rsidRPr="00D84C22" w:rsidRDefault="00F018F6" w:rsidP="00A6137D">
            <w:pPr>
              <w:snapToGrid w:val="0"/>
              <w:spacing w:after="0" w:line="240" w:lineRule="auto"/>
              <w:rPr>
                <w:rFonts w:ascii="Times New Roman" w:hAnsi="Times New Roman" w:cs="Times New Roman"/>
                <w:sz w:val="20"/>
                <w:szCs w:val="20"/>
              </w:rPr>
            </w:pPr>
            <w:r w:rsidRPr="00764AAC">
              <w:rPr>
                <w:rFonts w:ascii="Times New Roman" w:hAnsi="Times New Roman" w:cs="Times New Roman"/>
                <w:b/>
                <w:sz w:val="20"/>
                <w:szCs w:val="20"/>
              </w:rPr>
              <w:t>Цель:</w:t>
            </w:r>
            <w:r>
              <w:rPr>
                <w:rFonts w:ascii="Times New Roman" w:hAnsi="Times New Roman" w:cs="Times New Roman"/>
                <w:sz w:val="20"/>
                <w:szCs w:val="20"/>
              </w:rPr>
              <w:t xml:space="preserve"> </w:t>
            </w:r>
            <w:r w:rsidRPr="00D84C22">
              <w:rPr>
                <w:rFonts w:ascii="Times New Roman" w:hAnsi="Times New Roman" w:cs="Times New Roman"/>
                <w:sz w:val="20"/>
                <w:szCs w:val="20"/>
              </w:rPr>
              <w:t>учить аккуратно поливать из лейки;</w:t>
            </w:r>
          </w:p>
          <w:p w:rsidR="00F018F6" w:rsidRPr="00D84C22" w:rsidRDefault="00F018F6" w:rsidP="00A6137D">
            <w:pPr>
              <w:snapToGrid w:val="0"/>
              <w:spacing w:after="0" w:line="240" w:lineRule="auto"/>
              <w:rPr>
                <w:rFonts w:ascii="Times New Roman" w:hAnsi="Times New Roman" w:cs="Times New Roman"/>
                <w:i/>
                <w:sz w:val="20"/>
                <w:szCs w:val="20"/>
              </w:rPr>
            </w:pPr>
            <w:r w:rsidRPr="00D84C22">
              <w:rPr>
                <w:rFonts w:ascii="Times New Roman" w:hAnsi="Times New Roman" w:cs="Times New Roman"/>
                <w:sz w:val="20"/>
                <w:szCs w:val="20"/>
              </w:rPr>
              <w:t>воспитывать желание помогать взрослым в работе.</w:t>
            </w:r>
          </w:p>
        </w:tc>
        <w:tc>
          <w:tcPr>
            <w:tcW w:w="2268" w:type="dxa"/>
            <w:gridSpan w:val="2"/>
            <w:shd w:val="clear" w:color="auto" w:fill="auto"/>
          </w:tcPr>
          <w:p w:rsidR="00F018F6" w:rsidRPr="00943B5C" w:rsidRDefault="00F018F6" w:rsidP="00A6137D">
            <w:pPr>
              <w:spacing w:after="0" w:line="240" w:lineRule="auto"/>
              <w:rPr>
                <w:rFonts w:ascii="Times New Roman" w:hAnsi="Times New Roman"/>
                <w:b/>
                <w:sz w:val="20"/>
                <w:szCs w:val="20"/>
              </w:rPr>
            </w:pPr>
            <w:r w:rsidRPr="00943B5C">
              <w:rPr>
                <w:rFonts w:ascii="Times New Roman" w:hAnsi="Times New Roman"/>
                <w:b/>
                <w:sz w:val="20"/>
                <w:szCs w:val="20"/>
              </w:rPr>
              <w:t>Выносной материал:</w:t>
            </w:r>
          </w:p>
          <w:p w:rsidR="00F018F6" w:rsidRPr="00D84C22" w:rsidRDefault="00F018F6" w:rsidP="00A6137D">
            <w:pPr>
              <w:autoSpaceDE w:val="0"/>
              <w:autoSpaceDN w:val="0"/>
              <w:adjustRightInd w:val="0"/>
              <w:spacing w:after="0" w:line="200" w:lineRule="exac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Эмблемы для игр, лейки</w:t>
            </w:r>
          </w:p>
        </w:tc>
        <w:tc>
          <w:tcPr>
            <w:tcW w:w="1984" w:type="dxa"/>
            <w:gridSpan w:val="2"/>
            <w:shd w:val="clear" w:color="auto" w:fill="auto"/>
          </w:tcPr>
          <w:p w:rsidR="00F018F6" w:rsidRPr="00764AAC" w:rsidRDefault="00F018F6" w:rsidP="00A6137D">
            <w:pPr>
              <w:snapToGrid w:val="0"/>
              <w:spacing w:after="0" w:line="240" w:lineRule="auto"/>
              <w:rPr>
                <w:rFonts w:ascii="Times New Roman" w:hAnsi="Times New Roman" w:cs="Times New Roman"/>
                <w:b/>
                <w:sz w:val="20"/>
                <w:szCs w:val="20"/>
              </w:rPr>
            </w:pPr>
            <w:r w:rsidRPr="00764AAC">
              <w:rPr>
                <w:rFonts w:ascii="Times New Roman" w:hAnsi="Times New Roman" w:cs="Times New Roman"/>
                <w:b/>
                <w:sz w:val="20"/>
                <w:szCs w:val="20"/>
              </w:rPr>
              <w:t>Мышонку шепчет мышь:</w:t>
            </w:r>
          </w:p>
          <w:p w:rsidR="00F018F6" w:rsidRPr="00764AAC" w:rsidRDefault="00F018F6" w:rsidP="00A6137D">
            <w:pPr>
              <w:snapToGrid w:val="0"/>
              <w:spacing w:after="0" w:line="240" w:lineRule="auto"/>
              <w:rPr>
                <w:rFonts w:ascii="Times New Roman" w:hAnsi="Times New Roman" w:cs="Times New Roman"/>
                <w:b/>
                <w:sz w:val="20"/>
                <w:szCs w:val="20"/>
              </w:rPr>
            </w:pPr>
            <w:r w:rsidRPr="00764AAC">
              <w:rPr>
                <w:rFonts w:ascii="Times New Roman" w:hAnsi="Times New Roman" w:cs="Times New Roman"/>
                <w:b/>
                <w:sz w:val="20"/>
                <w:szCs w:val="20"/>
              </w:rPr>
              <w:t>«Ты всё шуршишь, шуршишь!»</w:t>
            </w:r>
          </w:p>
          <w:p w:rsidR="00F018F6" w:rsidRPr="00764AAC" w:rsidRDefault="00F018F6" w:rsidP="00A6137D">
            <w:pPr>
              <w:snapToGrid w:val="0"/>
              <w:spacing w:after="0" w:line="240" w:lineRule="auto"/>
              <w:rPr>
                <w:rFonts w:ascii="Times New Roman" w:hAnsi="Times New Roman" w:cs="Times New Roman"/>
                <w:b/>
                <w:sz w:val="20"/>
                <w:szCs w:val="20"/>
              </w:rPr>
            </w:pPr>
            <w:r w:rsidRPr="00764AAC">
              <w:rPr>
                <w:rFonts w:ascii="Times New Roman" w:hAnsi="Times New Roman" w:cs="Times New Roman"/>
                <w:b/>
                <w:sz w:val="20"/>
                <w:szCs w:val="20"/>
              </w:rPr>
              <w:t>Мышонок шепчет мыши:</w:t>
            </w:r>
          </w:p>
          <w:p w:rsidR="00F018F6" w:rsidRPr="00764AAC" w:rsidRDefault="00F018F6" w:rsidP="00A6137D">
            <w:pPr>
              <w:snapToGrid w:val="0"/>
              <w:spacing w:after="0" w:line="240" w:lineRule="auto"/>
              <w:rPr>
                <w:rFonts w:ascii="Times New Roman" w:hAnsi="Times New Roman" w:cs="Times New Roman"/>
                <w:b/>
                <w:sz w:val="24"/>
                <w:szCs w:val="24"/>
              </w:rPr>
            </w:pPr>
            <w:r w:rsidRPr="00764AAC">
              <w:rPr>
                <w:rFonts w:ascii="Times New Roman" w:hAnsi="Times New Roman" w:cs="Times New Roman"/>
                <w:b/>
                <w:sz w:val="20"/>
                <w:szCs w:val="20"/>
              </w:rPr>
              <w:t>«Шуршать я буду тише».</w:t>
            </w:r>
          </w:p>
          <w:p w:rsidR="00F018F6" w:rsidRPr="00D84C22" w:rsidRDefault="00F018F6" w:rsidP="00A6137D">
            <w:pPr>
              <w:suppressAutoHyphens/>
              <w:snapToGrid w:val="0"/>
              <w:spacing w:after="0" w:line="240" w:lineRule="auto"/>
              <w:rPr>
                <w:rFonts w:ascii="Times New Roman" w:hAnsi="Times New Roman" w:cs="Times New Roman"/>
                <w:sz w:val="20"/>
                <w:szCs w:val="20"/>
              </w:rPr>
            </w:pPr>
            <w:r w:rsidRPr="00764AAC">
              <w:rPr>
                <w:rFonts w:ascii="Times New Roman" w:hAnsi="Times New Roman" w:cs="Times New Roman"/>
                <w:b/>
                <w:sz w:val="20"/>
                <w:szCs w:val="20"/>
              </w:rPr>
              <w:t>Цель</w:t>
            </w:r>
            <w:r>
              <w:rPr>
                <w:rFonts w:ascii="Times New Roman" w:hAnsi="Times New Roman" w:cs="Times New Roman"/>
                <w:sz w:val="20"/>
                <w:szCs w:val="20"/>
              </w:rPr>
              <w:t xml:space="preserve">: </w:t>
            </w:r>
            <w:r w:rsidRPr="00D84C22">
              <w:rPr>
                <w:rFonts w:ascii="Times New Roman" w:hAnsi="Times New Roman" w:cs="Times New Roman"/>
                <w:sz w:val="20"/>
                <w:szCs w:val="20"/>
              </w:rPr>
              <w:t>учить правильно произносить звук  «Ш»</w:t>
            </w:r>
            <w:r>
              <w:rPr>
                <w:rFonts w:ascii="Times New Roman" w:hAnsi="Times New Roman" w:cs="Times New Roman"/>
                <w:sz w:val="20"/>
                <w:szCs w:val="20"/>
              </w:rPr>
              <w:t xml:space="preserve">, </w:t>
            </w:r>
            <w:r w:rsidRPr="00D84C22">
              <w:rPr>
                <w:rFonts w:ascii="Times New Roman" w:hAnsi="Times New Roman" w:cs="Times New Roman"/>
                <w:sz w:val="20"/>
                <w:szCs w:val="20"/>
              </w:rPr>
              <w:t>работать над звуковой культурой речи.</w:t>
            </w:r>
          </w:p>
        </w:tc>
        <w:tc>
          <w:tcPr>
            <w:tcW w:w="2128" w:type="dxa"/>
            <w:vMerge/>
            <w:shd w:val="clear" w:color="auto" w:fill="auto"/>
          </w:tcPr>
          <w:p w:rsidR="00F018F6" w:rsidRPr="00D82EDD" w:rsidRDefault="00F018F6" w:rsidP="00A6137D">
            <w:pPr>
              <w:spacing w:after="0" w:line="240" w:lineRule="auto"/>
              <w:rPr>
                <w:rFonts w:ascii="Times New Roman" w:hAnsi="Times New Roman"/>
                <w:sz w:val="20"/>
                <w:szCs w:val="20"/>
              </w:rPr>
            </w:pPr>
          </w:p>
        </w:tc>
      </w:tr>
      <w:tr w:rsidR="00F018F6" w:rsidRPr="00D82EDD" w:rsidTr="00A6137D">
        <w:tc>
          <w:tcPr>
            <w:tcW w:w="1008" w:type="dxa"/>
            <w:vMerge/>
            <w:shd w:val="clear" w:color="auto" w:fill="auto"/>
          </w:tcPr>
          <w:p w:rsidR="00F018F6" w:rsidRPr="00D82EDD" w:rsidRDefault="00F018F6" w:rsidP="00A6137D">
            <w:pPr>
              <w:spacing w:after="0" w:line="240" w:lineRule="auto"/>
              <w:rPr>
                <w:rFonts w:ascii="Times New Roman" w:hAnsi="Times New Roman"/>
                <w:sz w:val="20"/>
                <w:szCs w:val="20"/>
              </w:rPr>
            </w:pPr>
          </w:p>
        </w:tc>
        <w:tc>
          <w:tcPr>
            <w:tcW w:w="1980" w:type="dxa"/>
            <w:shd w:val="clear" w:color="auto" w:fill="auto"/>
          </w:tcPr>
          <w:p w:rsidR="00F018F6" w:rsidRPr="00D82EDD" w:rsidRDefault="00F018F6" w:rsidP="00A6137D">
            <w:pPr>
              <w:spacing w:after="0" w:line="240" w:lineRule="auto"/>
              <w:rPr>
                <w:rFonts w:ascii="Times New Roman" w:eastAsia="Calibri" w:hAnsi="Times New Roman" w:cs="Times New Roman"/>
                <w:b/>
                <w:sz w:val="20"/>
                <w:u w:val="single"/>
              </w:rPr>
            </w:pPr>
            <w:r w:rsidRPr="00D82EDD">
              <w:rPr>
                <w:rFonts w:ascii="Times New Roman" w:eastAsia="Calibri" w:hAnsi="Times New Roman" w:cs="Times New Roman"/>
                <w:b/>
                <w:sz w:val="20"/>
                <w:u w:val="single"/>
              </w:rPr>
              <w:t>Работа перед сном</w:t>
            </w:r>
          </w:p>
          <w:p w:rsidR="00F018F6" w:rsidRPr="00D82EDD" w:rsidRDefault="00F018F6" w:rsidP="00A6137D">
            <w:pPr>
              <w:spacing w:after="0" w:line="240" w:lineRule="auto"/>
              <w:rPr>
                <w:rFonts w:ascii="Times New Roman" w:eastAsia="Calibri" w:hAnsi="Times New Roman" w:cs="Times New Roman"/>
                <w:b/>
                <w:sz w:val="20"/>
                <w:u w:val="single"/>
              </w:rPr>
            </w:pPr>
          </w:p>
        </w:tc>
        <w:tc>
          <w:tcPr>
            <w:tcW w:w="11722" w:type="dxa"/>
            <w:gridSpan w:val="6"/>
            <w:shd w:val="clear" w:color="auto" w:fill="auto"/>
          </w:tcPr>
          <w:p w:rsidR="00F018F6" w:rsidRPr="00697CF4" w:rsidRDefault="00F018F6" w:rsidP="00A6137D">
            <w:pPr>
              <w:spacing w:after="0" w:line="240" w:lineRule="auto"/>
              <w:rPr>
                <w:rFonts w:ascii="Times New Roman" w:hAnsi="Times New Roman"/>
                <w:b/>
                <w:sz w:val="20"/>
                <w:szCs w:val="20"/>
              </w:rPr>
            </w:pPr>
            <w:r w:rsidRPr="00697CF4">
              <w:rPr>
                <w:rFonts w:ascii="Times New Roman" w:hAnsi="Times New Roman" w:cs="Times New Roman"/>
                <w:sz w:val="20"/>
                <w:szCs w:val="20"/>
              </w:rPr>
              <w:t>Рассматривание сюжетной иллюстрации «На поляне медвежата». Цель: определить местоположение животных.</w:t>
            </w:r>
          </w:p>
        </w:tc>
      </w:tr>
      <w:tr w:rsidR="00F018F6" w:rsidRPr="00D82EDD" w:rsidTr="00A6137D">
        <w:trPr>
          <w:trHeight w:val="1259"/>
        </w:trPr>
        <w:tc>
          <w:tcPr>
            <w:tcW w:w="1008" w:type="dxa"/>
            <w:vMerge/>
            <w:shd w:val="clear" w:color="auto" w:fill="auto"/>
          </w:tcPr>
          <w:p w:rsidR="00F018F6" w:rsidRPr="00D82EDD" w:rsidRDefault="00F018F6" w:rsidP="00A6137D">
            <w:pPr>
              <w:spacing w:after="0" w:line="240" w:lineRule="auto"/>
              <w:rPr>
                <w:rFonts w:ascii="Times New Roman" w:hAnsi="Times New Roman"/>
                <w:sz w:val="20"/>
                <w:szCs w:val="20"/>
              </w:rPr>
            </w:pPr>
          </w:p>
        </w:tc>
        <w:tc>
          <w:tcPr>
            <w:tcW w:w="1980" w:type="dxa"/>
            <w:shd w:val="clear" w:color="auto" w:fill="auto"/>
          </w:tcPr>
          <w:p w:rsidR="00F018F6" w:rsidRPr="00D84C22" w:rsidRDefault="00F018F6" w:rsidP="00A6137D">
            <w:pPr>
              <w:spacing w:after="0" w:line="240" w:lineRule="auto"/>
              <w:rPr>
                <w:rFonts w:ascii="Times New Roman" w:eastAsia="Calibri" w:hAnsi="Times New Roman" w:cs="Times New Roman"/>
                <w:b/>
                <w:sz w:val="20"/>
                <w:u w:val="single"/>
              </w:rPr>
            </w:pPr>
            <w:r>
              <w:rPr>
                <w:rFonts w:ascii="Times New Roman" w:eastAsia="Calibri" w:hAnsi="Times New Roman" w:cs="Times New Roman"/>
                <w:b/>
                <w:sz w:val="20"/>
                <w:u w:val="single"/>
              </w:rPr>
              <w:t>Вечер</w:t>
            </w:r>
          </w:p>
          <w:p w:rsidR="00F018F6" w:rsidRPr="00D82EDD" w:rsidRDefault="00F018F6" w:rsidP="00A6137D">
            <w:pPr>
              <w:spacing w:after="0" w:line="240" w:lineRule="auto"/>
              <w:rPr>
                <w:rFonts w:ascii="Times New Roman" w:hAnsi="Times New Roman"/>
                <w:sz w:val="20"/>
                <w:szCs w:val="20"/>
              </w:rPr>
            </w:pPr>
            <w:r w:rsidRPr="00D82EDD">
              <w:rPr>
                <w:rFonts w:ascii="Times New Roman" w:hAnsi="Times New Roman"/>
                <w:b/>
                <w:sz w:val="20"/>
                <w:szCs w:val="20"/>
              </w:rPr>
              <w:t>Закаливающие пр</w:t>
            </w:r>
            <w:r>
              <w:rPr>
                <w:rFonts w:ascii="Times New Roman" w:hAnsi="Times New Roman"/>
                <w:b/>
                <w:sz w:val="20"/>
                <w:szCs w:val="20"/>
              </w:rPr>
              <w:t>оцедуры после сна «Пробуждение»</w:t>
            </w:r>
          </w:p>
        </w:tc>
        <w:tc>
          <w:tcPr>
            <w:tcW w:w="5342" w:type="dxa"/>
            <w:shd w:val="clear" w:color="auto" w:fill="auto"/>
          </w:tcPr>
          <w:p w:rsidR="00F018F6" w:rsidRPr="00D82EDD" w:rsidRDefault="00F018F6" w:rsidP="00A6137D">
            <w:pPr>
              <w:spacing w:after="0" w:line="240" w:lineRule="auto"/>
              <w:rPr>
                <w:rFonts w:ascii="Times New Roman" w:hAnsi="Times New Roman"/>
                <w:b/>
                <w:sz w:val="20"/>
                <w:szCs w:val="20"/>
              </w:rPr>
            </w:pPr>
          </w:p>
          <w:p w:rsidR="00F018F6" w:rsidRPr="00D82EDD" w:rsidRDefault="00F018F6" w:rsidP="00A6137D">
            <w:pPr>
              <w:spacing w:after="0" w:line="240" w:lineRule="auto"/>
              <w:rPr>
                <w:rFonts w:ascii="Times New Roman" w:hAnsi="Times New Roman"/>
                <w:b/>
                <w:sz w:val="20"/>
                <w:szCs w:val="20"/>
              </w:rPr>
            </w:pPr>
          </w:p>
          <w:p w:rsidR="00F018F6" w:rsidRPr="00D84C22" w:rsidRDefault="00F018F6" w:rsidP="00A6137D">
            <w:pPr>
              <w:spacing w:after="0" w:line="240" w:lineRule="auto"/>
              <w:rPr>
                <w:rFonts w:ascii="Times New Roman" w:hAnsi="Times New Roman"/>
                <w:color w:val="000000"/>
                <w:sz w:val="20"/>
                <w:szCs w:val="20"/>
              </w:rPr>
            </w:pPr>
            <w:r w:rsidRPr="00D82EDD">
              <w:rPr>
                <w:rFonts w:ascii="Times New Roman" w:hAnsi="Times New Roman"/>
                <w:b/>
                <w:sz w:val="20"/>
                <w:szCs w:val="20"/>
              </w:rPr>
              <w:t>Цель:</w:t>
            </w:r>
            <w:r w:rsidRPr="00D82EDD">
              <w:rPr>
                <w:rFonts w:ascii="Times New Roman" w:hAnsi="Times New Roman"/>
                <w:color w:val="000000"/>
                <w:sz w:val="20"/>
                <w:szCs w:val="20"/>
              </w:rPr>
              <w:t>сохранение и укрепление физического</w:t>
            </w:r>
            <w:r>
              <w:rPr>
                <w:rFonts w:ascii="Times New Roman" w:hAnsi="Times New Roman"/>
                <w:color w:val="000000"/>
                <w:sz w:val="20"/>
                <w:szCs w:val="20"/>
              </w:rPr>
              <w:t xml:space="preserve"> и психического здоровья детей.</w:t>
            </w:r>
          </w:p>
        </w:tc>
        <w:tc>
          <w:tcPr>
            <w:tcW w:w="2268" w:type="dxa"/>
            <w:gridSpan w:val="2"/>
            <w:shd w:val="clear" w:color="auto" w:fill="auto"/>
          </w:tcPr>
          <w:p w:rsidR="00F018F6" w:rsidRPr="00D82EDD" w:rsidRDefault="00F018F6" w:rsidP="00A6137D">
            <w:pPr>
              <w:autoSpaceDE w:val="0"/>
              <w:autoSpaceDN w:val="0"/>
              <w:adjustRightInd w:val="0"/>
              <w:spacing w:after="0" w:line="200" w:lineRule="exact"/>
              <w:jc w:val="center"/>
              <w:rPr>
                <w:rFonts w:ascii="Times New Roman" w:eastAsia="Times New Roman" w:hAnsi="Times New Roman" w:cs="Century Schoolbook"/>
                <w:b/>
                <w:sz w:val="20"/>
                <w:szCs w:val="20"/>
                <w:lang w:eastAsia="ru-RU"/>
              </w:rPr>
            </w:pPr>
          </w:p>
          <w:p w:rsidR="00F018F6" w:rsidRPr="00D82EDD" w:rsidRDefault="00F018F6" w:rsidP="00A6137D">
            <w:pPr>
              <w:autoSpaceDE w:val="0"/>
              <w:autoSpaceDN w:val="0"/>
              <w:adjustRightInd w:val="0"/>
              <w:spacing w:after="0" w:line="200" w:lineRule="exact"/>
              <w:jc w:val="center"/>
              <w:rPr>
                <w:rFonts w:ascii="Times New Roman" w:eastAsia="Times New Roman" w:hAnsi="Times New Roman" w:cs="Century Schoolbook"/>
                <w:b/>
                <w:sz w:val="20"/>
                <w:szCs w:val="20"/>
                <w:lang w:eastAsia="ru-RU"/>
              </w:rPr>
            </w:pPr>
          </w:p>
          <w:p w:rsidR="00F018F6" w:rsidRPr="00D82EDD" w:rsidRDefault="00F018F6" w:rsidP="00A6137D">
            <w:pPr>
              <w:autoSpaceDE w:val="0"/>
              <w:autoSpaceDN w:val="0"/>
              <w:adjustRightInd w:val="0"/>
              <w:spacing w:after="0" w:line="200" w:lineRule="exact"/>
              <w:jc w:val="center"/>
              <w:rPr>
                <w:rFonts w:ascii="Times New Roman" w:eastAsia="Times New Roman" w:hAnsi="Times New Roman" w:cs="Century Schoolbook"/>
                <w:b/>
                <w:sz w:val="20"/>
                <w:szCs w:val="20"/>
                <w:lang w:eastAsia="ru-RU"/>
              </w:rPr>
            </w:pPr>
            <w:r w:rsidRPr="00D82EDD">
              <w:rPr>
                <w:rFonts w:ascii="Times New Roman" w:eastAsia="Times New Roman" w:hAnsi="Times New Roman" w:cs="Century Schoolbook"/>
                <w:b/>
                <w:sz w:val="20"/>
                <w:szCs w:val="20"/>
                <w:lang w:eastAsia="ru-RU"/>
              </w:rPr>
              <w:t>Спальня</w:t>
            </w:r>
          </w:p>
          <w:p w:rsidR="00F018F6" w:rsidRPr="00D82EDD" w:rsidRDefault="00F018F6" w:rsidP="00A6137D">
            <w:pPr>
              <w:autoSpaceDE w:val="0"/>
              <w:autoSpaceDN w:val="0"/>
              <w:adjustRightInd w:val="0"/>
              <w:spacing w:after="0" w:line="200" w:lineRule="exact"/>
              <w:jc w:val="center"/>
              <w:rPr>
                <w:rFonts w:ascii="Times New Roman" w:eastAsia="Times New Roman" w:hAnsi="Times New Roman" w:cs="Century Schoolbook"/>
                <w:sz w:val="20"/>
                <w:szCs w:val="20"/>
                <w:lang w:eastAsia="ru-RU"/>
              </w:rPr>
            </w:pPr>
            <w:r w:rsidRPr="00D82EDD">
              <w:rPr>
                <w:rFonts w:ascii="Times New Roman" w:eastAsia="Times New Roman" w:hAnsi="Times New Roman" w:cs="Century Schoolbook"/>
                <w:sz w:val="20"/>
                <w:szCs w:val="20"/>
                <w:lang w:eastAsia="ru-RU"/>
              </w:rPr>
              <w:t>(ребристые дорожки)</w:t>
            </w:r>
          </w:p>
          <w:p w:rsidR="00F018F6" w:rsidRPr="00D82EDD" w:rsidRDefault="00F018F6" w:rsidP="00A6137D">
            <w:pPr>
              <w:autoSpaceDE w:val="0"/>
              <w:autoSpaceDN w:val="0"/>
              <w:adjustRightInd w:val="0"/>
              <w:spacing w:after="0" w:line="200" w:lineRule="exact"/>
              <w:jc w:val="center"/>
              <w:rPr>
                <w:rFonts w:ascii="Times New Roman" w:eastAsia="Times New Roman" w:hAnsi="Times New Roman" w:cs="Century Schoolbook"/>
                <w:b/>
                <w:sz w:val="20"/>
                <w:szCs w:val="20"/>
                <w:lang w:eastAsia="ru-RU"/>
              </w:rPr>
            </w:pPr>
          </w:p>
          <w:p w:rsidR="00F018F6" w:rsidRPr="00D82EDD" w:rsidRDefault="00F018F6" w:rsidP="00A6137D">
            <w:pPr>
              <w:autoSpaceDE w:val="0"/>
              <w:autoSpaceDN w:val="0"/>
              <w:adjustRightInd w:val="0"/>
              <w:spacing w:after="0" w:line="200" w:lineRule="exact"/>
              <w:jc w:val="center"/>
              <w:rPr>
                <w:rFonts w:ascii="Times New Roman" w:eastAsia="Times New Roman" w:hAnsi="Times New Roman" w:cs="Century Schoolbook"/>
                <w:b/>
                <w:sz w:val="20"/>
                <w:szCs w:val="20"/>
                <w:lang w:eastAsia="ru-RU"/>
              </w:rPr>
            </w:pPr>
          </w:p>
        </w:tc>
        <w:tc>
          <w:tcPr>
            <w:tcW w:w="1984" w:type="dxa"/>
            <w:gridSpan w:val="2"/>
            <w:vMerge w:val="restart"/>
            <w:shd w:val="clear" w:color="auto" w:fill="auto"/>
          </w:tcPr>
          <w:p w:rsidR="00F018F6" w:rsidRDefault="00F018F6" w:rsidP="00A6137D">
            <w:pPr>
              <w:spacing w:after="0" w:line="240" w:lineRule="auto"/>
              <w:rPr>
                <w:rFonts w:ascii="Times New Roman" w:hAnsi="Times New Roman" w:cs="Times New Roman"/>
                <w:sz w:val="20"/>
                <w:szCs w:val="20"/>
              </w:rPr>
            </w:pPr>
          </w:p>
          <w:p w:rsidR="00F018F6" w:rsidRPr="00697CF4" w:rsidRDefault="00F018F6" w:rsidP="00A6137D">
            <w:pPr>
              <w:spacing w:after="0" w:line="240" w:lineRule="auto"/>
              <w:rPr>
                <w:rFonts w:ascii="Times New Roman" w:hAnsi="Times New Roman"/>
                <w:sz w:val="20"/>
                <w:szCs w:val="20"/>
              </w:rPr>
            </w:pPr>
            <w:r w:rsidRPr="00697CF4">
              <w:rPr>
                <w:rFonts w:ascii="Times New Roman" w:hAnsi="Times New Roman" w:cs="Times New Roman"/>
                <w:sz w:val="20"/>
                <w:szCs w:val="20"/>
              </w:rPr>
              <w:t>Ситуативная беседа «Как надо играть с игрушками»</w:t>
            </w:r>
          </w:p>
        </w:tc>
        <w:tc>
          <w:tcPr>
            <w:tcW w:w="2128" w:type="dxa"/>
            <w:vMerge w:val="restart"/>
            <w:shd w:val="clear" w:color="auto" w:fill="auto"/>
          </w:tcPr>
          <w:p w:rsidR="00F018F6" w:rsidRPr="00D82EDD" w:rsidRDefault="00F018F6" w:rsidP="00A6137D">
            <w:pPr>
              <w:spacing w:after="0" w:line="240" w:lineRule="auto"/>
              <w:rPr>
                <w:rFonts w:ascii="Times New Roman" w:hAnsi="Times New Roman"/>
                <w:sz w:val="20"/>
                <w:szCs w:val="20"/>
              </w:rPr>
            </w:pPr>
          </w:p>
        </w:tc>
      </w:tr>
      <w:tr w:rsidR="00F018F6" w:rsidRPr="00D82EDD" w:rsidTr="00A6137D">
        <w:trPr>
          <w:trHeight w:val="764"/>
        </w:trPr>
        <w:tc>
          <w:tcPr>
            <w:tcW w:w="1008" w:type="dxa"/>
            <w:vMerge/>
            <w:shd w:val="clear" w:color="auto" w:fill="auto"/>
          </w:tcPr>
          <w:p w:rsidR="00F018F6" w:rsidRPr="00D82EDD" w:rsidRDefault="00F018F6" w:rsidP="00A6137D">
            <w:pPr>
              <w:spacing w:after="0" w:line="240" w:lineRule="auto"/>
              <w:rPr>
                <w:rFonts w:ascii="Times New Roman" w:hAnsi="Times New Roman"/>
                <w:sz w:val="20"/>
                <w:szCs w:val="20"/>
              </w:rPr>
            </w:pPr>
          </w:p>
        </w:tc>
        <w:tc>
          <w:tcPr>
            <w:tcW w:w="1980" w:type="dxa"/>
            <w:shd w:val="clear" w:color="auto" w:fill="auto"/>
          </w:tcPr>
          <w:p w:rsidR="00F018F6" w:rsidRPr="00697CF4" w:rsidRDefault="00F018F6" w:rsidP="00A6137D">
            <w:pPr>
              <w:spacing w:after="0" w:line="240" w:lineRule="auto"/>
              <w:rPr>
                <w:rFonts w:ascii="Times New Roman" w:hAnsi="Times New Roman"/>
                <w:b/>
                <w:sz w:val="20"/>
                <w:szCs w:val="20"/>
              </w:rPr>
            </w:pPr>
            <w:r w:rsidRPr="00697CF4">
              <w:rPr>
                <w:rFonts w:ascii="Times New Roman" w:hAnsi="Times New Roman" w:cs="Times New Roman"/>
                <w:b/>
                <w:sz w:val="20"/>
                <w:szCs w:val="20"/>
              </w:rPr>
              <w:t>Дидактическая игра «Третий лишний»</w:t>
            </w:r>
          </w:p>
        </w:tc>
        <w:tc>
          <w:tcPr>
            <w:tcW w:w="5342" w:type="dxa"/>
            <w:shd w:val="clear" w:color="auto" w:fill="auto"/>
          </w:tcPr>
          <w:p w:rsidR="00F018F6" w:rsidRPr="00697CF4" w:rsidRDefault="00F018F6" w:rsidP="00A6137D">
            <w:pPr>
              <w:spacing w:after="0" w:line="240" w:lineRule="auto"/>
              <w:rPr>
                <w:rFonts w:ascii="Times New Roman" w:hAnsi="Times New Roman"/>
                <w:sz w:val="20"/>
                <w:szCs w:val="20"/>
              </w:rPr>
            </w:pPr>
            <w:r w:rsidRPr="00697CF4">
              <w:rPr>
                <w:rFonts w:ascii="Times New Roman" w:hAnsi="Times New Roman"/>
                <w:b/>
                <w:sz w:val="20"/>
                <w:szCs w:val="20"/>
              </w:rPr>
              <w:t>Цель:</w:t>
            </w:r>
            <w:r w:rsidRPr="00697CF4">
              <w:rPr>
                <w:rFonts w:ascii="Times New Roman" w:hAnsi="Times New Roman" w:cs="Times New Roman"/>
                <w:sz w:val="20"/>
                <w:szCs w:val="20"/>
              </w:rPr>
              <w:t xml:space="preserve"> развивать логическое мышление</w:t>
            </w:r>
          </w:p>
        </w:tc>
        <w:tc>
          <w:tcPr>
            <w:tcW w:w="2268" w:type="dxa"/>
            <w:gridSpan w:val="2"/>
            <w:shd w:val="clear" w:color="auto" w:fill="auto"/>
          </w:tcPr>
          <w:p w:rsidR="00F018F6" w:rsidRPr="00D82EDD" w:rsidRDefault="00F018F6" w:rsidP="00A6137D">
            <w:pPr>
              <w:autoSpaceDE w:val="0"/>
              <w:autoSpaceDN w:val="0"/>
              <w:adjustRightInd w:val="0"/>
              <w:spacing w:after="0" w:line="200" w:lineRule="exact"/>
              <w:jc w:val="center"/>
              <w:rPr>
                <w:rFonts w:ascii="Times New Roman" w:eastAsia="Times New Roman" w:hAnsi="Times New Roman" w:cs="Century Schoolbook"/>
                <w:sz w:val="20"/>
                <w:szCs w:val="20"/>
                <w:lang w:eastAsia="ru-RU"/>
              </w:rPr>
            </w:pPr>
            <w:r w:rsidRPr="008D4781">
              <w:rPr>
                <w:rFonts w:ascii="Times New Roman" w:eastAsia="Times New Roman" w:hAnsi="Times New Roman" w:cs="Century Schoolbook"/>
                <w:b/>
                <w:sz w:val="20"/>
                <w:szCs w:val="20"/>
                <w:lang w:eastAsia="ru-RU"/>
              </w:rPr>
              <w:t>Центр познания</w:t>
            </w:r>
            <w:r>
              <w:rPr>
                <w:rFonts w:ascii="Times New Roman" w:eastAsia="Times New Roman" w:hAnsi="Times New Roman" w:cs="Century Schoolbook"/>
                <w:sz w:val="20"/>
                <w:szCs w:val="20"/>
                <w:lang w:eastAsia="ru-RU"/>
              </w:rPr>
              <w:t xml:space="preserve"> (карточки)</w:t>
            </w:r>
          </w:p>
        </w:tc>
        <w:tc>
          <w:tcPr>
            <w:tcW w:w="1984" w:type="dxa"/>
            <w:gridSpan w:val="2"/>
            <w:vMerge/>
            <w:shd w:val="clear" w:color="auto" w:fill="auto"/>
          </w:tcPr>
          <w:p w:rsidR="00F018F6" w:rsidRPr="00D82EDD" w:rsidRDefault="00F018F6" w:rsidP="00A6137D">
            <w:pPr>
              <w:spacing w:after="0" w:line="240" w:lineRule="auto"/>
              <w:rPr>
                <w:rFonts w:ascii="Times New Roman" w:hAnsi="Times New Roman"/>
                <w:b/>
                <w:sz w:val="20"/>
                <w:szCs w:val="20"/>
              </w:rPr>
            </w:pPr>
          </w:p>
        </w:tc>
        <w:tc>
          <w:tcPr>
            <w:tcW w:w="2128" w:type="dxa"/>
            <w:vMerge/>
            <w:shd w:val="clear" w:color="auto" w:fill="auto"/>
          </w:tcPr>
          <w:p w:rsidR="00F018F6" w:rsidRPr="00D82EDD" w:rsidRDefault="00F018F6" w:rsidP="00A6137D">
            <w:pPr>
              <w:spacing w:after="0" w:line="240" w:lineRule="auto"/>
              <w:rPr>
                <w:rFonts w:ascii="Times New Roman" w:hAnsi="Times New Roman"/>
                <w:sz w:val="20"/>
                <w:szCs w:val="20"/>
              </w:rPr>
            </w:pPr>
          </w:p>
        </w:tc>
      </w:tr>
      <w:tr w:rsidR="00F018F6" w:rsidRPr="00D82EDD" w:rsidTr="00A6137D">
        <w:trPr>
          <w:trHeight w:val="555"/>
        </w:trPr>
        <w:tc>
          <w:tcPr>
            <w:tcW w:w="1008" w:type="dxa"/>
            <w:vMerge/>
            <w:shd w:val="clear" w:color="auto" w:fill="auto"/>
          </w:tcPr>
          <w:p w:rsidR="00F018F6" w:rsidRPr="00D82EDD" w:rsidRDefault="00F018F6" w:rsidP="00A6137D">
            <w:pPr>
              <w:spacing w:after="0" w:line="240" w:lineRule="auto"/>
              <w:rPr>
                <w:rFonts w:ascii="Times New Roman" w:hAnsi="Times New Roman"/>
                <w:sz w:val="20"/>
                <w:szCs w:val="20"/>
              </w:rPr>
            </w:pPr>
          </w:p>
        </w:tc>
        <w:tc>
          <w:tcPr>
            <w:tcW w:w="1980" w:type="dxa"/>
            <w:shd w:val="clear" w:color="auto" w:fill="auto"/>
          </w:tcPr>
          <w:p w:rsidR="00F018F6" w:rsidRPr="00697CF4" w:rsidRDefault="00F018F6" w:rsidP="00A6137D">
            <w:pPr>
              <w:shd w:val="clear" w:color="auto" w:fill="FFFFFF"/>
              <w:spacing w:after="0" w:line="240" w:lineRule="auto"/>
              <w:rPr>
                <w:rFonts w:ascii="Times New Roman" w:hAnsi="Times New Roman" w:cs="Times New Roman"/>
                <w:b/>
                <w:sz w:val="20"/>
                <w:szCs w:val="20"/>
              </w:rPr>
            </w:pPr>
            <w:r w:rsidRPr="00697CF4">
              <w:rPr>
                <w:rFonts w:ascii="Times New Roman" w:hAnsi="Times New Roman" w:cs="Times New Roman"/>
                <w:b/>
                <w:sz w:val="20"/>
                <w:szCs w:val="20"/>
              </w:rPr>
              <w:t>Игры с крупным конструктором</w:t>
            </w:r>
          </w:p>
        </w:tc>
        <w:tc>
          <w:tcPr>
            <w:tcW w:w="5342" w:type="dxa"/>
            <w:shd w:val="clear" w:color="auto" w:fill="auto"/>
          </w:tcPr>
          <w:p w:rsidR="00F018F6" w:rsidRPr="00697CF4" w:rsidRDefault="00F018F6" w:rsidP="00A6137D">
            <w:pPr>
              <w:spacing w:line="240" w:lineRule="auto"/>
              <w:rPr>
                <w:rFonts w:ascii="Times New Roman" w:hAnsi="Times New Roman"/>
                <w:b/>
                <w:sz w:val="20"/>
                <w:szCs w:val="20"/>
              </w:rPr>
            </w:pPr>
            <w:r w:rsidRPr="00697CF4">
              <w:rPr>
                <w:rFonts w:ascii="Times New Roman" w:hAnsi="Times New Roman"/>
                <w:b/>
                <w:sz w:val="20"/>
                <w:szCs w:val="20"/>
              </w:rPr>
              <w:t>Цель:</w:t>
            </w:r>
            <w:r w:rsidRPr="00697CF4">
              <w:rPr>
                <w:rFonts w:ascii="Times New Roman" w:hAnsi="Times New Roman" w:cs="Times New Roman"/>
                <w:sz w:val="20"/>
                <w:szCs w:val="20"/>
              </w:rPr>
              <w:t xml:space="preserve"> учить называть и различать строительные детали</w:t>
            </w:r>
          </w:p>
        </w:tc>
        <w:tc>
          <w:tcPr>
            <w:tcW w:w="2268" w:type="dxa"/>
            <w:gridSpan w:val="2"/>
            <w:shd w:val="clear" w:color="auto" w:fill="auto"/>
          </w:tcPr>
          <w:p w:rsidR="00F018F6" w:rsidRPr="008D4781" w:rsidRDefault="00F018F6" w:rsidP="00A6137D">
            <w:pPr>
              <w:widowControl w:val="0"/>
              <w:autoSpaceDE w:val="0"/>
              <w:autoSpaceDN w:val="0"/>
              <w:adjustRightInd w:val="0"/>
              <w:spacing w:after="0" w:line="200" w:lineRule="exact"/>
              <w:jc w:val="center"/>
              <w:rPr>
                <w:rFonts w:ascii="Times New Roman" w:eastAsia="Times New Roman" w:hAnsi="Times New Roman" w:cs="Century Schoolbook"/>
                <w:b/>
                <w:sz w:val="20"/>
                <w:szCs w:val="20"/>
                <w:lang w:eastAsia="ru-RU"/>
              </w:rPr>
            </w:pPr>
            <w:r>
              <w:rPr>
                <w:rFonts w:ascii="Times New Roman" w:eastAsia="Times New Roman" w:hAnsi="Times New Roman" w:cs="Century Schoolbook"/>
                <w:b/>
                <w:sz w:val="20"/>
                <w:szCs w:val="20"/>
                <w:lang w:eastAsia="ru-RU"/>
              </w:rPr>
              <w:t>Центр конструирования</w:t>
            </w:r>
          </w:p>
        </w:tc>
        <w:tc>
          <w:tcPr>
            <w:tcW w:w="1984" w:type="dxa"/>
            <w:gridSpan w:val="2"/>
            <w:vMerge/>
            <w:shd w:val="clear" w:color="auto" w:fill="auto"/>
          </w:tcPr>
          <w:p w:rsidR="00F018F6" w:rsidRPr="00D82EDD" w:rsidRDefault="00F018F6" w:rsidP="00A6137D">
            <w:pPr>
              <w:spacing w:after="0" w:line="240" w:lineRule="auto"/>
              <w:rPr>
                <w:rFonts w:ascii="Times New Roman" w:hAnsi="Times New Roman"/>
                <w:b/>
                <w:sz w:val="20"/>
                <w:szCs w:val="20"/>
              </w:rPr>
            </w:pPr>
          </w:p>
        </w:tc>
        <w:tc>
          <w:tcPr>
            <w:tcW w:w="2128" w:type="dxa"/>
            <w:vMerge/>
            <w:shd w:val="clear" w:color="auto" w:fill="auto"/>
          </w:tcPr>
          <w:p w:rsidR="00F018F6" w:rsidRPr="00D82EDD" w:rsidRDefault="00F018F6" w:rsidP="00A6137D">
            <w:pPr>
              <w:spacing w:after="0" w:line="240" w:lineRule="auto"/>
              <w:rPr>
                <w:rFonts w:ascii="Times New Roman" w:hAnsi="Times New Roman"/>
                <w:sz w:val="20"/>
                <w:szCs w:val="20"/>
              </w:rPr>
            </w:pPr>
          </w:p>
        </w:tc>
      </w:tr>
      <w:tr w:rsidR="00F018F6" w:rsidRPr="00D82EDD" w:rsidTr="00A6137D">
        <w:trPr>
          <w:trHeight w:val="558"/>
        </w:trPr>
        <w:tc>
          <w:tcPr>
            <w:tcW w:w="1008" w:type="dxa"/>
            <w:vMerge/>
            <w:shd w:val="clear" w:color="auto" w:fill="auto"/>
          </w:tcPr>
          <w:p w:rsidR="00F018F6" w:rsidRPr="00D82EDD" w:rsidRDefault="00F018F6" w:rsidP="00A6137D">
            <w:pPr>
              <w:spacing w:after="0" w:line="240" w:lineRule="auto"/>
              <w:rPr>
                <w:rFonts w:ascii="Times New Roman" w:hAnsi="Times New Roman"/>
                <w:sz w:val="20"/>
                <w:szCs w:val="20"/>
              </w:rPr>
            </w:pPr>
          </w:p>
        </w:tc>
        <w:tc>
          <w:tcPr>
            <w:tcW w:w="1980" w:type="dxa"/>
            <w:shd w:val="clear" w:color="auto" w:fill="auto"/>
          </w:tcPr>
          <w:p w:rsidR="00F018F6" w:rsidRPr="00D82EDD" w:rsidRDefault="00F018F6" w:rsidP="00A6137D">
            <w:pPr>
              <w:rPr>
                <w:rFonts w:ascii="Times New Roman" w:hAnsi="Times New Roman"/>
                <w:sz w:val="20"/>
                <w:szCs w:val="20"/>
                <w:u w:val="single"/>
              </w:rPr>
            </w:pPr>
            <w:r w:rsidRPr="00D82EDD">
              <w:rPr>
                <w:rFonts w:ascii="Times New Roman" w:hAnsi="Times New Roman"/>
                <w:b/>
                <w:sz w:val="20"/>
                <w:szCs w:val="20"/>
                <w:u w:val="single"/>
              </w:rPr>
              <w:t>Прогулка</w:t>
            </w:r>
          </w:p>
          <w:p w:rsidR="00F018F6" w:rsidRPr="00D82EDD" w:rsidRDefault="00F018F6" w:rsidP="00A6137D">
            <w:pPr>
              <w:rPr>
                <w:rFonts w:ascii="Times New Roman" w:hAnsi="Times New Roman"/>
                <w:sz w:val="20"/>
                <w:szCs w:val="20"/>
              </w:rPr>
            </w:pPr>
          </w:p>
          <w:p w:rsidR="00F018F6" w:rsidRPr="00D82EDD" w:rsidRDefault="00F018F6" w:rsidP="00A6137D">
            <w:pPr>
              <w:rPr>
                <w:rFonts w:ascii="Times New Roman" w:hAnsi="Times New Roman"/>
                <w:sz w:val="20"/>
                <w:szCs w:val="20"/>
              </w:rPr>
            </w:pPr>
          </w:p>
        </w:tc>
        <w:tc>
          <w:tcPr>
            <w:tcW w:w="5352" w:type="dxa"/>
            <w:gridSpan w:val="2"/>
            <w:shd w:val="clear" w:color="auto" w:fill="auto"/>
          </w:tcPr>
          <w:p w:rsidR="00F018F6" w:rsidRPr="00943B5C" w:rsidRDefault="00F018F6" w:rsidP="00A6137D">
            <w:pPr>
              <w:shd w:val="clear" w:color="auto" w:fill="FFFFFF"/>
              <w:autoSpaceDE w:val="0"/>
              <w:autoSpaceDN w:val="0"/>
              <w:adjustRightInd w:val="0"/>
              <w:spacing w:after="0" w:line="240" w:lineRule="auto"/>
              <w:rPr>
                <w:rFonts w:ascii="Times New Roman" w:hAnsi="Times New Roman" w:cs="Times New Roman"/>
                <w:i/>
                <w:sz w:val="20"/>
                <w:szCs w:val="20"/>
              </w:rPr>
            </w:pPr>
            <w:r w:rsidRPr="00764AAC">
              <w:rPr>
                <w:rFonts w:ascii="Times New Roman" w:eastAsia="Times New Roman" w:hAnsi="Times New Roman" w:cs="Times New Roman"/>
                <w:b/>
                <w:bCs/>
                <w:sz w:val="20"/>
                <w:szCs w:val="20"/>
              </w:rPr>
              <w:t>Наблюдение за сорокой</w:t>
            </w:r>
            <w:r w:rsidRPr="00764AAC">
              <w:rPr>
                <w:rFonts w:ascii="Times New Roman" w:hAnsi="Times New Roman" w:cs="Times New Roman"/>
                <w:b/>
                <w:sz w:val="20"/>
                <w:szCs w:val="20"/>
              </w:rPr>
              <w:t xml:space="preserve">. </w:t>
            </w:r>
            <w:r w:rsidRPr="00764AAC">
              <w:rPr>
                <w:rFonts w:ascii="Times New Roman" w:eastAsia="Times New Roman" w:hAnsi="Times New Roman" w:cs="Times New Roman"/>
                <w:b/>
                <w:iCs/>
                <w:sz w:val="20"/>
                <w:szCs w:val="20"/>
              </w:rPr>
              <w:t>Цели:</w:t>
            </w:r>
            <w:r w:rsidRPr="00943B5C">
              <w:rPr>
                <w:rFonts w:ascii="Times New Roman" w:eastAsia="Times New Roman" w:hAnsi="Times New Roman" w:cs="Times New Roman"/>
                <w:i/>
                <w:iCs/>
                <w:sz w:val="20"/>
                <w:szCs w:val="20"/>
              </w:rPr>
              <w:t xml:space="preserve"> </w:t>
            </w:r>
            <w:r>
              <w:rPr>
                <w:rFonts w:ascii="Times New Roman" w:eastAsia="Times New Roman" w:hAnsi="Times New Roman" w:cs="Times New Roman"/>
                <w:sz w:val="20"/>
                <w:szCs w:val="20"/>
              </w:rPr>
              <w:t>формировать представления о внешнем виде сороки, ее харак</w:t>
            </w:r>
            <w:r>
              <w:rPr>
                <w:rFonts w:ascii="Times New Roman" w:eastAsia="Times New Roman" w:hAnsi="Times New Roman" w:cs="Times New Roman"/>
                <w:sz w:val="20"/>
                <w:szCs w:val="20"/>
              </w:rPr>
              <w:softHyphen/>
              <w:t>терных</w:t>
            </w:r>
            <w:r w:rsidRPr="00943B5C">
              <w:rPr>
                <w:rFonts w:ascii="Times New Roman" w:eastAsia="Times New Roman" w:hAnsi="Times New Roman" w:cs="Times New Roman"/>
                <w:sz w:val="20"/>
                <w:szCs w:val="20"/>
              </w:rPr>
              <w:t xml:space="preserve"> признаках, повадках;</w:t>
            </w:r>
            <w:r>
              <w:rPr>
                <w:rFonts w:ascii="Times New Roman" w:eastAsia="Times New Roman" w:hAnsi="Times New Roman" w:cs="Times New Roman"/>
                <w:sz w:val="20"/>
                <w:szCs w:val="20"/>
              </w:rPr>
              <w:t>воспитыва</w:t>
            </w:r>
            <w:r w:rsidRPr="00943B5C">
              <w:rPr>
                <w:rFonts w:ascii="Times New Roman" w:eastAsia="Times New Roman" w:hAnsi="Times New Roman" w:cs="Times New Roman"/>
                <w:sz w:val="20"/>
                <w:szCs w:val="20"/>
              </w:rPr>
              <w:t>ть пот</w:t>
            </w:r>
            <w:r>
              <w:rPr>
                <w:rFonts w:ascii="Times New Roman" w:eastAsia="Times New Roman" w:hAnsi="Times New Roman" w:cs="Times New Roman"/>
                <w:sz w:val="20"/>
                <w:szCs w:val="20"/>
              </w:rPr>
              <w:t xml:space="preserve">ребность заботиться о зимующих </w:t>
            </w:r>
            <w:r w:rsidRPr="00943B5C">
              <w:rPr>
                <w:rFonts w:ascii="Times New Roman" w:eastAsia="Times New Roman" w:hAnsi="Times New Roman" w:cs="Times New Roman"/>
                <w:sz w:val="20"/>
                <w:szCs w:val="20"/>
              </w:rPr>
              <w:t>птицах.</w:t>
            </w:r>
          </w:p>
          <w:p w:rsidR="00F018F6" w:rsidRPr="00943B5C" w:rsidRDefault="00F018F6" w:rsidP="00A6137D">
            <w:pPr>
              <w:shd w:val="clear" w:color="auto" w:fill="FFFFFF"/>
              <w:autoSpaceDE w:val="0"/>
              <w:autoSpaceDN w:val="0"/>
              <w:adjustRightInd w:val="0"/>
              <w:spacing w:after="0" w:line="240" w:lineRule="auto"/>
              <w:rPr>
                <w:rFonts w:ascii="Times New Roman" w:eastAsia="Times New Roman" w:hAnsi="Times New Roman" w:cs="Times New Roman"/>
                <w:iCs/>
                <w:sz w:val="20"/>
                <w:szCs w:val="20"/>
              </w:rPr>
            </w:pPr>
            <w:r w:rsidRPr="00943B5C">
              <w:rPr>
                <w:rFonts w:ascii="Times New Roman" w:eastAsia="Times New Roman" w:hAnsi="Times New Roman" w:cs="Times New Roman"/>
                <w:iCs/>
                <w:sz w:val="20"/>
                <w:szCs w:val="20"/>
              </w:rPr>
              <w:t>Загадка о сороке.</w:t>
            </w:r>
          </w:p>
          <w:p w:rsidR="00F018F6" w:rsidRPr="00943B5C" w:rsidRDefault="00F018F6" w:rsidP="00A6137D">
            <w:pPr>
              <w:shd w:val="clear" w:color="auto" w:fill="FFFFFF"/>
              <w:autoSpaceDE w:val="0"/>
              <w:autoSpaceDN w:val="0"/>
              <w:adjustRightInd w:val="0"/>
              <w:spacing w:after="0" w:line="240" w:lineRule="auto"/>
              <w:rPr>
                <w:rFonts w:ascii="Times New Roman" w:eastAsia="Times New Roman" w:hAnsi="Times New Roman" w:cs="Times New Roman"/>
                <w:sz w:val="20"/>
                <w:szCs w:val="20"/>
              </w:rPr>
            </w:pPr>
            <w:r w:rsidRPr="00943B5C">
              <w:rPr>
                <w:rFonts w:ascii="Times New Roman" w:eastAsia="Times New Roman" w:hAnsi="Times New Roman" w:cs="Times New Roman"/>
                <w:sz w:val="20"/>
                <w:szCs w:val="20"/>
              </w:rPr>
              <w:t>• Как выглядит сорока?</w:t>
            </w:r>
          </w:p>
          <w:p w:rsidR="00F018F6" w:rsidRPr="00943B5C" w:rsidRDefault="00F018F6" w:rsidP="00A6137D">
            <w:pPr>
              <w:shd w:val="clear" w:color="auto" w:fill="FFFFFF"/>
              <w:autoSpaceDE w:val="0"/>
              <w:autoSpaceDN w:val="0"/>
              <w:adjustRightInd w:val="0"/>
              <w:spacing w:after="0" w:line="240" w:lineRule="auto"/>
              <w:rPr>
                <w:rFonts w:ascii="Times New Roman" w:hAnsi="Times New Roman" w:cs="Times New Roman"/>
                <w:sz w:val="20"/>
                <w:szCs w:val="20"/>
              </w:rPr>
            </w:pPr>
            <w:r w:rsidRPr="00943B5C">
              <w:rPr>
                <w:rFonts w:ascii="Times New Roman" w:eastAsia="Times New Roman" w:hAnsi="Times New Roman" w:cs="Times New Roman"/>
                <w:sz w:val="20"/>
                <w:szCs w:val="20"/>
              </w:rPr>
              <w:t>• Чем она питается?</w:t>
            </w:r>
          </w:p>
          <w:p w:rsidR="00F018F6" w:rsidRPr="00943B5C" w:rsidRDefault="00F018F6" w:rsidP="00A6137D">
            <w:pPr>
              <w:spacing w:after="0" w:line="240" w:lineRule="auto"/>
              <w:rPr>
                <w:rFonts w:ascii="Times New Roman" w:eastAsia="Times New Roman" w:hAnsi="Times New Roman" w:cs="Times New Roman"/>
                <w:sz w:val="20"/>
                <w:szCs w:val="20"/>
              </w:rPr>
            </w:pPr>
            <w:r w:rsidRPr="00943B5C">
              <w:rPr>
                <w:rFonts w:ascii="Times New Roman" w:eastAsia="Times New Roman" w:hAnsi="Times New Roman" w:cs="Times New Roman"/>
                <w:sz w:val="20"/>
                <w:szCs w:val="20"/>
              </w:rPr>
              <w:t>• Как стрекочет?</w:t>
            </w:r>
          </w:p>
          <w:p w:rsidR="00F018F6" w:rsidRPr="00943B5C" w:rsidRDefault="00F018F6" w:rsidP="00A6137D">
            <w:pPr>
              <w:shd w:val="clear" w:color="auto" w:fill="FFFFFF"/>
              <w:autoSpaceDE w:val="0"/>
              <w:autoSpaceDN w:val="0"/>
              <w:adjustRightInd w:val="0"/>
              <w:spacing w:after="0" w:line="240" w:lineRule="auto"/>
              <w:rPr>
                <w:rFonts w:ascii="Times New Roman" w:hAnsi="Times New Roman" w:cs="Times New Roman"/>
                <w:i/>
                <w:sz w:val="20"/>
                <w:szCs w:val="20"/>
              </w:rPr>
            </w:pPr>
            <w:r w:rsidRPr="00764AAC">
              <w:rPr>
                <w:rFonts w:ascii="Times New Roman" w:eastAsia="Times New Roman" w:hAnsi="Times New Roman" w:cs="Times New Roman"/>
                <w:b/>
                <w:bCs/>
                <w:sz w:val="20"/>
                <w:szCs w:val="20"/>
              </w:rPr>
              <w:t>Трудовая деятельность</w:t>
            </w:r>
            <w:r w:rsidRPr="00764AAC">
              <w:rPr>
                <w:rFonts w:ascii="Times New Roman" w:hAnsi="Times New Roman" w:cs="Times New Roman"/>
                <w:b/>
                <w:sz w:val="20"/>
                <w:szCs w:val="20"/>
              </w:rPr>
              <w:t xml:space="preserve">. </w:t>
            </w:r>
            <w:r w:rsidRPr="00764AAC">
              <w:rPr>
                <w:rFonts w:ascii="Times New Roman" w:eastAsia="Times New Roman" w:hAnsi="Times New Roman" w:cs="Times New Roman"/>
                <w:b/>
                <w:sz w:val="20"/>
                <w:szCs w:val="20"/>
              </w:rPr>
              <w:t>Сбор осенних листьев для гербария.</w:t>
            </w:r>
            <w:r>
              <w:rPr>
                <w:rFonts w:ascii="Times New Roman" w:eastAsia="Times New Roman" w:hAnsi="Times New Roman" w:cs="Times New Roman"/>
                <w:b/>
                <w:sz w:val="20"/>
                <w:szCs w:val="20"/>
              </w:rPr>
              <w:t xml:space="preserve"> </w:t>
            </w:r>
            <w:r w:rsidRPr="00764AAC">
              <w:rPr>
                <w:rFonts w:ascii="Times New Roman" w:eastAsia="Times New Roman" w:hAnsi="Times New Roman" w:cs="Times New Roman"/>
                <w:b/>
                <w:iCs/>
                <w:sz w:val="20"/>
                <w:szCs w:val="20"/>
              </w:rPr>
              <w:t>Цель:</w:t>
            </w:r>
            <w:r w:rsidRPr="00943B5C">
              <w:rPr>
                <w:rFonts w:ascii="Times New Roman" w:eastAsia="Times New Roman" w:hAnsi="Times New Roman" w:cs="Times New Roman"/>
                <w:i/>
                <w:iCs/>
                <w:sz w:val="20"/>
                <w:szCs w:val="20"/>
              </w:rPr>
              <w:t xml:space="preserve"> </w:t>
            </w:r>
            <w:r w:rsidRPr="00943B5C">
              <w:rPr>
                <w:rFonts w:ascii="Times New Roman" w:eastAsia="Times New Roman" w:hAnsi="Times New Roman" w:cs="Times New Roman"/>
                <w:sz w:val="20"/>
                <w:szCs w:val="20"/>
              </w:rPr>
              <w:t xml:space="preserve">учить выполнять трудовые поручения </w:t>
            </w:r>
          </w:p>
          <w:p w:rsidR="00F018F6" w:rsidRDefault="00F018F6" w:rsidP="00A6137D">
            <w:pPr>
              <w:shd w:val="clear" w:color="auto" w:fill="FFFFFF"/>
              <w:autoSpaceDE w:val="0"/>
              <w:autoSpaceDN w:val="0"/>
              <w:adjustRightInd w:val="0"/>
              <w:spacing w:after="0" w:line="240" w:lineRule="auto"/>
              <w:rPr>
                <w:rFonts w:ascii="Times New Roman" w:hAnsi="Times New Roman" w:cs="Times New Roman"/>
                <w:b/>
                <w:sz w:val="20"/>
                <w:szCs w:val="20"/>
              </w:rPr>
            </w:pPr>
            <w:r w:rsidRPr="00764AAC">
              <w:rPr>
                <w:rFonts w:ascii="Times New Roman" w:eastAsia="Times New Roman" w:hAnsi="Times New Roman" w:cs="Times New Roman"/>
                <w:b/>
                <w:bCs/>
                <w:sz w:val="20"/>
                <w:szCs w:val="20"/>
              </w:rPr>
              <w:t>Подвижная игра</w:t>
            </w:r>
            <w:r w:rsidRPr="00764AAC">
              <w:rPr>
                <w:rFonts w:ascii="Times New Roman" w:eastAsia="Times New Roman" w:hAnsi="Times New Roman" w:cs="Times New Roman"/>
                <w:b/>
                <w:sz w:val="20"/>
                <w:szCs w:val="20"/>
              </w:rPr>
              <w:t>«Ворона и собачка»</w:t>
            </w:r>
            <w:r w:rsidRPr="00764AAC">
              <w:rPr>
                <w:rFonts w:ascii="Times New Roman" w:hAnsi="Times New Roman" w:cs="Times New Roman"/>
                <w:b/>
                <w:sz w:val="20"/>
                <w:szCs w:val="20"/>
              </w:rPr>
              <w:t>.</w:t>
            </w:r>
          </w:p>
          <w:p w:rsidR="00F018F6" w:rsidRPr="00943B5C" w:rsidRDefault="00F018F6" w:rsidP="00A6137D">
            <w:pPr>
              <w:shd w:val="clear" w:color="auto" w:fill="FFFFFF"/>
              <w:autoSpaceDE w:val="0"/>
              <w:autoSpaceDN w:val="0"/>
              <w:adjustRightInd w:val="0"/>
              <w:spacing w:after="0" w:line="240" w:lineRule="auto"/>
              <w:rPr>
                <w:rFonts w:ascii="Times New Roman" w:hAnsi="Times New Roman" w:cs="Times New Roman"/>
                <w:i/>
                <w:sz w:val="20"/>
                <w:szCs w:val="20"/>
              </w:rPr>
            </w:pPr>
            <w:r w:rsidRPr="00764AAC">
              <w:rPr>
                <w:rFonts w:ascii="Times New Roman" w:hAnsi="Times New Roman" w:cs="Times New Roman"/>
                <w:b/>
                <w:sz w:val="20"/>
                <w:szCs w:val="20"/>
              </w:rPr>
              <w:t xml:space="preserve"> </w:t>
            </w:r>
            <w:r w:rsidRPr="00764AAC">
              <w:rPr>
                <w:rFonts w:ascii="Times New Roman" w:eastAsia="Times New Roman" w:hAnsi="Times New Roman" w:cs="Times New Roman"/>
                <w:b/>
                <w:iCs/>
                <w:sz w:val="20"/>
                <w:szCs w:val="20"/>
              </w:rPr>
              <w:t>Цели:</w:t>
            </w:r>
            <w:r w:rsidRPr="00943B5C">
              <w:rPr>
                <w:rFonts w:ascii="Times New Roman" w:eastAsia="Times New Roman" w:hAnsi="Times New Roman" w:cs="Times New Roman"/>
                <w:sz w:val="20"/>
                <w:szCs w:val="20"/>
              </w:rPr>
              <w:t xml:space="preserve"> учить подражать движениям и звукам птиц</w:t>
            </w:r>
          </w:p>
        </w:tc>
        <w:tc>
          <w:tcPr>
            <w:tcW w:w="2258" w:type="dxa"/>
            <w:shd w:val="clear" w:color="auto" w:fill="auto"/>
          </w:tcPr>
          <w:p w:rsidR="00F018F6" w:rsidRPr="00943B5C" w:rsidRDefault="00F018F6" w:rsidP="00A6137D">
            <w:pPr>
              <w:spacing w:after="0" w:line="240" w:lineRule="auto"/>
              <w:rPr>
                <w:rFonts w:ascii="Times New Roman" w:hAnsi="Times New Roman"/>
                <w:b/>
                <w:sz w:val="20"/>
                <w:szCs w:val="20"/>
              </w:rPr>
            </w:pPr>
            <w:r w:rsidRPr="00943B5C">
              <w:rPr>
                <w:rFonts w:ascii="Times New Roman" w:hAnsi="Times New Roman"/>
                <w:b/>
                <w:sz w:val="20"/>
                <w:szCs w:val="20"/>
              </w:rPr>
              <w:t>Выносной материал:</w:t>
            </w:r>
          </w:p>
          <w:p w:rsidR="00F018F6" w:rsidRPr="00D82EDD" w:rsidRDefault="00F018F6" w:rsidP="00A6137D">
            <w:pPr>
              <w:spacing w:after="0" w:line="240" w:lineRule="auto"/>
              <w:rPr>
                <w:rFonts w:ascii="Times New Roman" w:hAnsi="Times New Roman"/>
                <w:sz w:val="20"/>
                <w:szCs w:val="20"/>
              </w:rPr>
            </w:pPr>
            <w:r>
              <w:rPr>
                <w:rFonts w:ascii="Times New Roman" w:hAnsi="Times New Roman"/>
                <w:sz w:val="20"/>
                <w:szCs w:val="20"/>
              </w:rPr>
              <w:t>Набор для песочницы, эмблемы для игр, мячи, обручи</w:t>
            </w:r>
          </w:p>
        </w:tc>
        <w:tc>
          <w:tcPr>
            <w:tcW w:w="1977" w:type="dxa"/>
            <w:shd w:val="clear" w:color="auto" w:fill="auto"/>
          </w:tcPr>
          <w:p w:rsidR="00F018F6" w:rsidRPr="00764AAC" w:rsidRDefault="00F018F6" w:rsidP="00A6137D">
            <w:pPr>
              <w:shd w:val="clear" w:color="auto" w:fill="FFFFFF"/>
              <w:autoSpaceDE w:val="0"/>
              <w:autoSpaceDN w:val="0"/>
              <w:adjustRightInd w:val="0"/>
              <w:spacing w:after="0"/>
              <w:rPr>
                <w:rFonts w:ascii="Times New Roman" w:hAnsi="Times New Roman" w:cs="Times New Roman"/>
                <w:b/>
                <w:sz w:val="20"/>
                <w:szCs w:val="20"/>
              </w:rPr>
            </w:pPr>
            <w:r w:rsidRPr="00764AAC">
              <w:rPr>
                <w:rFonts w:ascii="Times New Roman" w:eastAsia="Times New Roman" w:hAnsi="Times New Roman" w:cs="Times New Roman"/>
                <w:b/>
                <w:sz w:val="20"/>
                <w:szCs w:val="20"/>
              </w:rPr>
              <w:t>Развитие движений</w:t>
            </w:r>
          </w:p>
          <w:p w:rsidR="00F018F6" w:rsidRPr="00943B5C" w:rsidRDefault="00F018F6" w:rsidP="00A6137D">
            <w:pPr>
              <w:shd w:val="clear" w:color="auto" w:fill="FFFFFF"/>
              <w:autoSpaceDE w:val="0"/>
              <w:autoSpaceDN w:val="0"/>
              <w:adjustRightInd w:val="0"/>
              <w:spacing w:after="0"/>
              <w:rPr>
                <w:rFonts w:ascii="Times New Roman" w:hAnsi="Times New Roman" w:cs="Times New Roman"/>
                <w:sz w:val="20"/>
                <w:szCs w:val="20"/>
              </w:rPr>
            </w:pPr>
            <w:r w:rsidRPr="00764AAC">
              <w:rPr>
                <w:rFonts w:ascii="Times New Roman" w:eastAsia="Times New Roman" w:hAnsi="Times New Roman" w:cs="Times New Roman"/>
                <w:b/>
                <w:iCs/>
                <w:sz w:val="20"/>
                <w:szCs w:val="20"/>
              </w:rPr>
              <w:t>Цель:</w:t>
            </w:r>
            <w:r w:rsidRPr="00943B5C">
              <w:rPr>
                <w:rFonts w:ascii="Times New Roman" w:eastAsia="Times New Roman" w:hAnsi="Times New Roman" w:cs="Times New Roman"/>
                <w:i/>
                <w:iCs/>
                <w:sz w:val="20"/>
                <w:szCs w:val="20"/>
              </w:rPr>
              <w:t xml:space="preserve"> </w:t>
            </w:r>
            <w:r w:rsidRPr="00943B5C">
              <w:rPr>
                <w:rFonts w:ascii="Times New Roman" w:eastAsia="Times New Roman" w:hAnsi="Times New Roman" w:cs="Times New Roman"/>
                <w:sz w:val="20"/>
                <w:szCs w:val="20"/>
              </w:rPr>
              <w:t>учить сохранять равновесие, стоя на одной ноге, руки на поясе</w:t>
            </w:r>
          </w:p>
          <w:p w:rsidR="00F018F6" w:rsidRPr="00D82EDD" w:rsidRDefault="00F018F6" w:rsidP="00A6137D">
            <w:pPr>
              <w:autoSpaceDE w:val="0"/>
              <w:autoSpaceDN w:val="0"/>
              <w:adjustRightInd w:val="0"/>
              <w:spacing w:after="0" w:line="200" w:lineRule="exact"/>
              <w:rPr>
                <w:rFonts w:ascii="Times New Roman" w:eastAsia="Times New Roman" w:hAnsi="Times New Roman" w:cs="Times New Roman"/>
                <w:sz w:val="20"/>
                <w:szCs w:val="20"/>
                <w:lang w:eastAsia="ru-RU"/>
              </w:rPr>
            </w:pPr>
          </w:p>
        </w:tc>
        <w:tc>
          <w:tcPr>
            <w:tcW w:w="2135" w:type="dxa"/>
            <w:gridSpan w:val="2"/>
            <w:shd w:val="clear" w:color="auto" w:fill="auto"/>
          </w:tcPr>
          <w:p w:rsidR="00F018F6" w:rsidRPr="00D82EDD" w:rsidRDefault="00F018F6" w:rsidP="00A6137D">
            <w:pPr>
              <w:spacing w:after="0" w:line="240" w:lineRule="auto"/>
              <w:rPr>
                <w:rFonts w:ascii="Times New Roman" w:hAnsi="Times New Roman"/>
                <w:sz w:val="20"/>
                <w:szCs w:val="20"/>
              </w:rPr>
            </w:pPr>
          </w:p>
        </w:tc>
      </w:tr>
    </w:tbl>
    <w:p w:rsidR="00F018F6" w:rsidRDefault="00F018F6" w:rsidP="00F018F6">
      <w:pPr>
        <w:spacing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1980"/>
        <w:gridCol w:w="5342"/>
        <w:gridCol w:w="10"/>
        <w:gridCol w:w="2258"/>
        <w:gridCol w:w="1977"/>
        <w:gridCol w:w="7"/>
        <w:gridCol w:w="2128"/>
      </w:tblGrid>
      <w:tr w:rsidR="00F018F6" w:rsidRPr="00D82EDD" w:rsidTr="00D129E2">
        <w:tc>
          <w:tcPr>
            <w:tcW w:w="1008" w:type="dxa"/>
            <w:shd w:val="clear" w:color="auto" w:fill="auto"/>
          </w:tcPr>
          <w:p w:rsidR="00F018F6" w:rsidRPr="00D82EDD" w:rsidRDefault="00F018F6" w:rsidP="00D129E2">
            <w:pPr>
              <w:spacing w:after="0" w:line="240" w:lineRule="auto"/>
              <w:jc w:val="center"/>
              <w:rPr>
                <w:rFonts w:ascii="Times New Roman" w:hAnsi="Times New Roman"/>
                <w:sz w:val="20"/>
                <w:szCs w:val="20"/>
              </w:rPr>
            </w:pPr>
            <w:r w:rsidRPr="00D82EDD">
              <w:rPr>
                <w:rFonts w:ascii="Times New Roman" w:hAnsi="Times New Roman"/>
                <w:b/>
                <w:sz w:val="20"/>
                <w:szCs w:val="20"/>
              </w:rPr>
              <w:t>Число, день недели</w:t>
            </w:r>
          </w:p>
        </w:tc>
        <w:tc>
          <w:tcPr>
            <w:tcW w:w="1980" w:type="dxa"/>
            <w:shd w:val="clear" w:color="auto" w:fill="auto"/>
          </w:tcPr>
          <w:p w:rsidR="00F018F6" w:rsidRPr="00D82EDD" w:rsidRDefault="00F018F6" w:rsidP="00D129E2">
            <w:pPr>
              <w:spacing w:after="0" w:line="240" w:lineRule="auto"/>
              <w:jc w:val="center"/>
              <w:rPr>
                <w:rFonts w:ascii="Times New Roman" w:hAnsi="Times New Roman"/>
                <w:b/>
                <w:sz w:val="20"/>
                <w:szCs w:val="20"/>
              </w:rPr>
            </w:pPr>
            <w:r w:rsidRPr="00D82EDD">
              <w:rPr>
                <w:rFonts w:ascii="Times New Roman" w:hAnsi="Times New Roman"/>
                <w:b/>
                <w:sz w:val="20"/>
                <w:szCs w:val="20"/>
              </w:rPr>
              <w:t xml:space="preserve">Виды деятельности и культурные практики в соответствии с образовательными областями, режимные </w:t>
            </w:r>
          </w:p>
          <w:p w:rsidR="00F018F6" w:rsidRPr="00D82EDD" w:rsidRDefault="00F018F6" w:rsidP="00D129E2">
            <w:pPr>
              <w:spacing w:after="0" w:line="240" w:lineRule="auto"/>
              <w:jc w:val="center"/>
              <w:rPr>
                <w:rFonts w:ascii="Times New Roman" w:hAnsi="Times New Roman"/>
                <w:sz w:val="20"/>
                <w:szCs w:val="20"/>
              </w:rPr>
            </w:pPr>
            <w:r w:rsidRPr="00D82EDD">
              <w:rPr>
                <w:rFonts w:ascii="Times New Roman" w:hAnsi="Times New Roman"/>
                <w:b/>
                <w:sz w:val="20"/>
                <w:szCs w:val="20"/>
              </w:rPr>
              <w:t>моменты</w:t>
            </w:r>
          </w:p>
        </w:tc>
        <w:tc>
          <w:tcPr>
            <w:tcW w:w="5342" w:type="dxa"/>
            <w:shd w:val="clear" w:color="auto" w:fill="auto"/>
          </w:tcPr>
          <w:p w:rsidR="00F018F6" w:rsidRPr="00D82EDD" w:rsidRDefault="00F018F6" w:rsidP="00D129E2">
            <w:pPr>
              <w:spacing w:after="0" w:line="240" w:lineRule="auto"/>
              <w:jc w:val="center"/>
              <w:rPr>
                <w:rFonts w:ascii="Times New Roman" w:hAnsi="Times New Roman"/>
                <w:b/>
                <w:sz w:val="20"/>
                <w:szCs w:val="20"/>
              </w:rPr>
            </w:pPr>
            <w:r w:rsidRPr="00D82EDD">
              <w:rPr>
                <w:rFonts w:ascii="Times New Roman" w:hAnsi="Times New Roman"/>
                <w:b/>
                <w:sz w:val="20"/>
                <w:szCs w:val="20"/>
              </w:rPr>
              <w:t xml:space="preserve">Совместная деятельность взрослого и детей направленная </w:t>
            </w:r>
          </w:p>
          <w:p w:rsidR="00F018F6" w:rsidRPr="00D82EDD" w:rsidRDefault="00F018F6" w:rsidP="00D129E2">
            <w:pPr>
              <w:spacing w:after="0" w:line="240" w:lineRule="auto"/>
              <w:jc w:val="center"/>
              <w:rPr>
                <w:rFonts w:ascii="Times New Roman" w:hAnsi="Times New Roman"/>
                <w:sz w:val="20"/>
                <w:szCs w:val="20"/>
              </w:rPr>
            </w:pPr>
            <w:r w:rsidRPr="00D82EDD">
              <w:rPr>
                <w:rFonts w:ascii="Times New Roman" w:hAnsi="Times New Roman"/>
                <w:b/>
                <w:sz w:val="20"/>
                <w:szCs w:val="20"/>
              </w:rPr>
              <w:t>на становление первичной ценност</w:t>
            </w:r>
            <w:r>
              <w:rPr>
                <w:rFonts w:ascii="Times New Roman" w:hAnsi="Times New Roman"/>
                <w:b/>
                <w:sz w:val="20"/>
                <w:szCs w:val="20"/>
              </w:rPr>
              <w:t>ной ориентации и социализации (О</w:t>
            </w:r>
            <w:r w:rsidRPr="00D82EDD">
              <w:rPr>
                <w:rFonts w:ascii="Times New Roman" w:hAnsi="Times New Roman"/>
                <w:b/>
                <w:sz w:val="20"/>
                <w:szCs w:val="20"/>
              </w:rPr>
              <w:t>ОД)</w:t>
            </w:r>
          </w:p>
        </w:tc>
        <w:tc>
          <w:tcPr>
            <w:tcW w:w="2268" w:type="dxa"/>
            <w:gridSpan w:val="2"/>
            <w:shd w:val="clear" w:color="auto" w:fill="auto"/>
          </w:tcPr>
          <w:p w:rsidR="00F018F6" w:rsidRPr="00D82EDD" w:rsidRDefault="00F018F6" w:rsidP="00D129E2">
            <w:pPr>
              <w:spacing w:after="0" w:line="240" w:lineRule="auto"/>
              <w:jc w:val="center"/>
              <w:rPr>
                <w:rFonts w:ascii="Times New Roman" w:hAnsi="Times New Roman"/>
                <w:b/>
                <w:sz w:val="20"/>
                <w:szCs w:val="20"/>
              </w:rPr>
            </w:pPr>
            <w:r w:rsidRPr="00D82EDD">
              <w:rPr>
                <w:rFonts w:ascii="Times New Roman" w:hAnsi="Times New Roman"/>
                <w:b/>
                <w:sz w:val="20"/>
                <w:szCs w:val="20"/>
              </w:rPr>
              <w:t xml:space="preserve">Организация предметно – пространственной развивающей среды для поддержки детской инициативы (уголки самостоятельной </w:t>
            </w:r>
          </w:p>
          <w:p w:rsidR="00F018F6" w:rsidRPr="00D82EDD" w:rsidRDefault="00F018F6" w:rsidP="00D129E2">
            <w:pPr>
              <w:spacing w:after="0" w:line="240" w:lineRule="auto"/>
              <w:jc w:val="center"/>
              <w:rPr>
                <w:rFonts w:ascii="Times New Roman" w:hAnsi="Times New Roman"/>
                <w:sz w:val="20"/>
                <w:szCs w:val="20"/>
              </w:rPr>
            </w:pPr>
            <w:r w:rsidRPr="00D82EDD">
              <w:rPr>
                <w:rFonts w:ascii="Times New Roman" w:hAnsi="Times New Roman"/>
                <w:b/>
                <w:sz w:val="20"/>
                <w:szCs w:val="20"/>
              </w:rPr>
              <w:t>активности)</w:t>
            </w:r>
          </w:p>
        </w:tc>
        <w:tc>
          <w:tcPr>
            <w:tcW w:w="1984" w:type="dxa"/>
            <w:gridSpan w:val="2"/>
            <w:shd w:val="clear" w:color="auto" w:fill="auto"/>
          </w:tcPr>
          <w:p w:rsidR="00F018F6" w:rsidRPr="00D82EDD" w:rsidRDefault="00F018F6" w:rsidP="00D129E2">
            <w:pPr>
              <w:spacing w:after="0" w:line="240" w:lineRule="auto"/>
              <w:rPr>
                <w:rFonts w:ascii="Times New Roman" w:hAnsi="Times New Roman"/>
                <w:b/>
                <w:sz w:val="20"/>
                <w:szCs w:val="20"/>
              </w:rPr>
            </w:pPr>
            <w:r w:rsidRPr="00D82EDD">
              <w:rPr>
                <w:rFonts w:ascii="Times New Roman" w:hAnsi="Times New Roman"/>
                <w:b/>
                <w:sz w:val="20"/>
                <w:szCs w:val="20"/>
              </w:rPr>
              <w:t xml:space="preserve">Индивидуальная </w:t>
            </w:r>
          </w:p>
          <w:p w:rsidR="00F018F6" w:rsidRPr="00D82EDD" w:rsidRDefault="00F018F6" w:rsidP="00D129E2">
            <w:pPr>
              <w:spacing w:after="0" w:line="240" w:lineRule="auto"/>
              <w:jc w:val="center"/>
              <w:rPr>
                <w:rFonts w:ascii="Times New Roman" w:hAnsi="Times New Roman"/>
                <w:b/>
                <w:sz w:val="20"/>
                <w:szCs w:val="20"/>
              </w:rPr>
            </w:pPr>
            <w:r w:rsidRPr="00D82EDD">
              <w:rPr>
                <w:rFonts w:ascii="Times New Roman" w:hAnsi="Times New Roman"/>
                <w:b/>
                <w:sz w:val="20"/>
                <w:szCs w:val="20"/>
              </w:rPr>
              <w:t>работа</w:t>
            </w:r>
          </w:p>
        </w:tc>
        <w:tc>
          <w:tcPr>
            <w:tcW w:w="2128" w:type="dxa"/>
            <w:shd w:val="clear" w:color="auto" w:fill="auto"/>
          </w:tcPr>
          <w:p w:rsidR="00F018F6" w:rsidRPr="00D82EDD" w:rsidRDefault="00F018F6" w:rsidP="00D129E2">
            <w:pPr>
              <w:spacing w:after="0" w:line="240" w:lineRule="auto"/>
              <w:jc w:val="center"/>
              <w:rPr>
                <w:rFonts w:ascii="Times New Roman" w:hAnsi="Times New Roman"/>
                <w:b/>
                <w:sz w:val="20"/>
                <w:szCs w:val="20"/>
              </w:rPr>
            </w:pPr>
            <w:r w:rsidRPr="00D82EDD">
              <w:rPr>
                <w:rFonts w:ascii="Times New Roman" w:hAnsi="Times New Roman"/>
                <w:b/>
                <w:sz w:val="20"/>
                <w:szCs w:val="20"/>
              </w:rPr>
              <w:t>Взаимодействие с родителями/социальными партнерами</w:t>
            </w:r>
          </w:p>
        </w:tc>
      </w:tr>
      <w:tr w:rsidR="00F018F6" w:rsidRPr="00D82EDD" w:rsidTr="00D129E2">
        <w:trPr>
          <w:trHeight w:val="70"/>
        </w:trPr>
        <w:tc>
          <w:tcPr>
            <w:tcW w:w="1008" w:type="dxa"/>
            <w:shd w:val="clear" w:color="auto" w:fill="auto"/>
          </w:tcPr>
          <w:p w:rsidR="00F018F6" w:rsidRPr="00D82EDD" w:rsidRDefault="00F018F6" w:rsidP="00D129E2">
            <w:pPr>
              <w:spacing w:after="0" w:line="240" w:lineRule="auto"/>
              <w:jc w:val="center"/>
              <w:rPr>
                <w:rFonts w:ascii="Times New Roman" w:hAnsi="Times New Roman"/>
                <w:sz w:val="20"/>
                <w:szCs w:val="20"/>
              </w:rPr>
            </w:pPr>
            <w:r w:rsidRPr="00D82EDD">
              <w:rPr>
                <w:rFonts w:ascii="Times New Roman" w:hAnsi="Times New Roman"/>
                <w:sz w:val="20"/>
                <w:szCs w:val="20"/>
              </w:rPr>
              <w:t>1</w:t>
            </w:r>
          </w:p>
        </w:tc>
        <w:tc>
          <w:tcPr>
            <w:tcW w:w="1980" w:type="dxa"/>
            <w:shd w:val="clear" w:color="auto" w:fill="auto"/>
          </w:tcPr>
          <w:p w:rsidR="00F018F6" w:rsidRPr="00D82EDD" w:rsidRDefault="00F018F6" w:rsidP="00D129E2">
            <w:pPr>
              <w:spacing w:after="0" w:line="240" w:lineRule="auto"/>
              <w:jc w:val="center"/>
              <w:rPr>
                <w:rFonts w:ascii="Times New Roman" w:hAnsi="Times New Roman"/>
                <w:sz w:val="20"/>
                <w:szCs w:val="20"/>
              </w:rPr>
            </w:pPr>
            <w:r w:rsidRPr="00D82EDD">
              <w:rPr>
                <w:rFonts w:ascii="Times New Roman" w:hAnsi="Times New Roman"/>
                <w:sz w:val="20"/>
                <w:szCs w:val="20"/>
              </w:rPr>
              <w:t>2</w:t>
            </w:r>
          </w:p>
        </w:tc>
        <w:tc>
          <w:tcPr>
            <w:tcW w:w="5342" w:type="dxa"/>
            <w:shd w:val="clear" w:color="auto" w:fill="auto"/>
          </w:tcPr>
          <w:p w:rsidR="00F018F6" w:rsidRPr="00D82EDD" w:rsidRDefault="00F018F6" w:rsidP="00D129E2">
            <w:pPr>
              <w:spacing w:after="0" w:line="240" w:lineRule="auto"/>
              <w:jc w:val="center"/>
              <w:rPr>
                <w:rFonts w:ascii="Times New Roman" w:hAnsi="Times New Roman"/>
                <w:sz w:val="20"/>
                <w:szCs w:val="20"/>
              </w:rPr>
            </w:pPr>
            <w:r w:rsidRPr="00D82EDD">
              <w:rPr>
                <w:rFonts w:ascii="Times New Roman" w:hAnsi="Times New Roman"/>
                <w:sz w:val="20"/>
                <w:szCs w:val="20"/>
              </w:rPr>
              <w:t>3</w:t>
            </w:r>
          </w:p>
        </w:tc>
        <w:tc>
          <w:tcPr>
            <w:tcW w:w="2268" w:type="dxa"/>
            <w:gridSpan w:val="2"/>
            <w:shd w:val="clear" w:color="auto" w:fill="auto"/>
          </w:tcPr>
          <w:p w:rsidR="00F018F6" w:rsidRPr="00D82EDD" w:rsidRDefault="00F018F6" w:rsidP="00D129E2">
            <w:pPr>
              <w:spacing w:after="0" w:line="240" w:lineRule="auto"/>
              <w:jc w:val="center"/>
              <w:rPr>
                <w:rFonts w:ascii="Times New Roman" w:hAnsi="Times New Roman"/>
                <w:sz w:val="20"/>
                <w:szCs w:val="20"/>
              </w:rPr>
            </w:pPr>
            <w:r w:rsidRPr="00D82EDD">
              <w:rPr>
                <w:rFonts w:ascii="Times New Roman" w:hAnsi="Times New Roman"/>
                <w:sz w:val="20"/>
                <w:szCs w:val="20"/>
              </w:rPr>
              <w:t>4</w:t>
            </w:r>
          </w:p>
        </w:tc>
        <w:tc>
          <w:tcPr>
            <w:tcW w:w="1984" w:type="dxa"/>
            <w:gridSpan w:val="2"/>
            <w:shd w:val="clear" w:color="auto" w:fill="auto"/>
          </w:tcPr>
          <w:p w:rsidR="00F018F6" w:rsidRPr="00D82EDD" w:rsidRDefault="00F018F6" w:rsidP="00D129E2">
            <w:pPr>
              <w:spacing w:after="0" w:line="240" w:lineRule="auto"/>
              <w:jc w:val="center"/>
              <w:rPr>
                <w:rFonts w:ascii="Times New Roman" w:hAnsi="Times New Roman"/>
                <w:sz w:val="20"/>
                <w:szCs w:val="20"/>
              </w:rPr>
            </w:pPr>
            <w:r w:rsidRPr="00D82EDD">
              <w:rPr>
                <w:rFonts w:ascii="Times New Roman" w:hAnsi="Times New Roman"/>
                <w:sz w:val="20"/>
                <w:szCs w:val="20"/>
              </w:rPr>
              <w:t>5</w:t>
            </w:r>
          </w:p>
        </w:tc>
        <w:tc>
          <w:tcPr>
            <w:tcW w:w="2128" w:type="dxa"/>
            <w:shd w:val="clear" w:color="auto" w:fill="auto"/>
          </w:tcPr>
          <w:p w:rsidR="00F018F6" w:rsidRPr="00D82EDD" w:rsidRDefault="00F018F6" w:rsidP="00D129E2">
            <w:pPr>
              <w:spacing w:after="0" w:line="240" w:lineRule="auto"/>
              <w:jc w:val="center"/>
              <w:rPr>
                <w:rFonts w:ascii="Times New Roman" w:hAnsi="Times New Roman"/>
                <w:sz w:val="20"/>
                <w:szCs w:val="20"/>
              </w:rPr>
            </w:pPr>
            <w:r w:rsidRPr="00D82EDD">
              <w:rPr>
                <w:rFonts w:ascii="Times New Roman" w:hAnsi="Times New Roman"/>
                <w:sz w:val="20"/>
                <w:szCs w:val="20"/>
              </w:rPr>
              <w:t>6</w:t>
            </w:r>
          </w:p>
        </w:tc>
      </w:tr>
      <w:tr w:rsidR="00F018F6" w:rsidRPr="00D82EDD" w:rsidTr="00D129E2">
        <w:trPr>
          <w:cantSplit/>
          <w:trHeight w:val="919"/>
        </w:trPr>
        <w:tc>
          <w:tcPr>
            <w:tcW w:w="1008" w:type="dxa"/>
            <w:vMerge w:val="restart"/>
            <w:shd w:val="clear" w:color="auto" w:fill="auto"/>
            <w:textDirection w:val="btLr"/>
          </w:tcPr>
          <w:p w:rsidR="00F018F6" w:rsidRPr="00D82EDD" w:rsidRDefault="00F018F6" w:rsidP="00D129E2">
            <w:pPr>
              <w:spacing w:after="0" w:line="240" w:lineRule="auto"/>
              <w:ind w:left="113" w:right="113"/>
              <w:jc w:val="center"/>
              <w:rPr>
                <w:rFonts w:ascii="Times New Roman" w:hAnsi="Times New Roman"/>
                <w:b/>
                <w:sz w:val="20"/>
                <w:szCs w:val="20"/>
              </w:rPr>
            </w:pPr>
            <w:r>
              <w:rPr>
                <w:rFonts w:ascii="Times New Roman" w:hAnsi="Times New Roman"/>
                <w:b/>
                <w:sz w:val="20"/>
                <w:szCs w:val="20"/>
              </w:rPr>
              <w:t>28</w:t>
            </w:r>
            <w:r w:rsidRPr="00D82EDD">
              <w:rPr>
                <w:rFonts w:ascii="Times New Roman" w:hAnsi="Times New Roman"/>
                <w:b/>
                <w:sz w:val="20"/>
                <w:szCs w:val="20"/>
              </w:rPr>
              <w:t xml:space="preserve"> октября - пятница</w:t>
            </w:r>
          </w:p>
          <w:p w:rsidR="00F018F6" w:rsidRPr="00D82EDD" w:rsidRDefault="00F018F6" w:rsidP="00D129E2">
            <w:pPr>
              <w:spacing w:after="0" w:line="240" w:lineRule="auto"/>
              <w:ind w:left="113" w:right="113"/>
              <w:jc w:val="center"/>
              <w:rPr>
                <w:rFonts w:ascii="Times New Roman" w:hAnsi="Times New Roman"/>
                <w:b/>
                <w:sz w:val="20"/>
                <w:szCs w:val="20"/>
              </w:rPr>
            </w:pPr>
            <w:r>
              <w:rPr>
                <w:rFonts w:ascii="Times New Roman" w:hAnsi="Times New Roman"/>
                <w:b/>
                <w:sz w:val="20"/>
                <w:szCs w:val="20"/>
              </w:rPr>
              <w:t>Мир животных.</w:t>
            </w:r>
            <w:r w:rsidRPr="00D82EDD">
              <w:rPr>
                <w:rFonts w:ascii="Times New Roman" w:hAnsi="Times New Roman"/>
                <w:b/>
                <w:sz w:val="20"/>
                <w:szCs w:val="20"/>
              </w:rPr>
              <w:t xml:space="preserve"> Мир птиц.</w:t>
            </w:r>
          </w:p>
        </w:tc>
        <w:tc>
          <w:tcPr>
            <w:tcW w:w="1980" w:type="dxa"/>
            <w:shd w:val="clear" w:color="auto" w:fill="auto"/>
          </w:tcPr>
          <w:p w:rsidR="00F018F6" w:rsidRPr="00D82EDD" w:rsidRDefault="00F018F6" w:rsidP="00D129E2">
            <w:pPr>
              <w:spacing w:after="0" w:line="240" w:lineRule="auto"/>
              <w:rPr>
                <w:rFonts w:ascii="Times New Roman" w:hAnsi="Times New Roman"/>
                <w:b/>
                <w:bCs/>
                <w:color w:val="0F1419"/>
                <w:sz w:val="20"/>
                <w:szCs w:val="20"/>
                <w:u w:val="single"/>
              </w:rPr>
            </w:pPr>
            <w:r w:rsidRPr="00D82EDD">
              <w:rPr>
                <w:rFonts w:ascii="Times New Roman" w:hAnsi="Times New Roman"/>
                <w:b/>
                <w:sz w:val="20"/>
                <w:szCs w:val="20"/>
                <w:u w:val="single"/>
              </w:rPr>
              <w:t>Утро</w:t>
            </w:r>
          </w:p>
          <w:p w:rsidR="00F018F6" w:rsidRPr="00D82EDD" w:rsidRDefault="00F018F6" w:rsidP="00D129E2">
            <w:pPr>
              <w:spacing w:after="0" w:line="240" w:lineRule="auto"/>
              <w:rPr>
                <w:rFonts w:ascii="Times New Roman" w:hAnsi="Times New Roman"/>
                <w:b/>
                <w:sz w:val="20"/>
                <w:szCs w:val="20"/>
              </w:rPr>
            </w:pPr>
            <w:r w:rsidRPr="00D82EDD">
              <w:rPr>
                <w:rFonts w:ascii="Times New Roman" w:hAnsi="Times New Roman"/>
                <w:b/>
                <w:bCs/>
                <w:color w:val="0F1419"/>
                <w:sz w:val="20"/>
                <w:szCs w:val="20"/>
              </w:rPr>
              <w:t>Утренняя гимнастика.</w:t>
            </w:r>
          </w:p>
        </w:tc>
        <w:tc>
          <w:tcPr>
            <w:tcW w:w="5342" w:type="dxa"/>
            <w:shd w:val="clear" w:color="auto" w:fill="auto"/>
          </w:tcPr>
          <w:p w:rsidR="00F018F6" w:rsidRPr="00D82EDD" w:rsidRDefault="00F018F6" w:rsidP="00D129E2">
            <w:pPr>
              <w:spacing w:after="0" w:line="240" w:lineRule="auto"/>
              <w:rPr>
                <w:rFonts w:ascii="Times New Roman" w:hAnsi="Times New Roman"/>
                <w:b/>
                <w:sz w:val="20"/>
                <w:szCs w:val="20"/>
              </w:rPr>
            </w:pPr>
          </w:p>
          <w:p w:rsidR="00F018F6" w:rsidRPr="00D82EDD" w:rsidRDefault="00F018F6" w:rsidP="00D129E2">
            <w:pPr>
              <w:spacing w:after="0" w:line="240" w:lineRule="auto"/>
              <w:rPr>
                <w:rFonts w:ascii="Times New Roman" w:hAnsi="Times New Roman"/>
                <w:sz w:val="20"/>
                <w:szCs w:val="20"/>
              </w:rPr>
            </w:pPr>
            <w:r w:rsidRPr="00D82EDD">
              <w:rPr>
                <w:rFonts w:ascii="Times New Roman" w:hAnsi="Times New Roman"/>
                <w:b/>
                <w:sz w:val="20"/>
                <w:szCs w:val="20"/>
              </w:rPr>
              <w:t>Цель:</w:t>
            </w:r>
            <w:r>
              <w:rPr>
                <w:rFonts w:ascii="Times New Roman" w:hAnsi="Times New Roman"/>
                <w:sz w:val="20"/>
                <w:szCs w:val="20"/>
              </w:rPr>
              <w:t xml:space="preserve"> поднять мышечный </w:t>
            </w:r>
            <w:r w:rsidRPr="00D82EDD">
              <w:rPr>
                <w:rFonts w:ascii="Times New Roman" w:hAnsi="Times New Roman"/>
                <w:sz w:val="20"/>
                <w:szCs w:val="20"/>
              </w:rPr>
              <w:t>и эмоциональный тонус.</w:t>
            </w:r>
          </w:p>
          <w:p w:rsidR="00F018F6" w:rsidRPr="00D82EDD" w:rsidRDefault="00F018F6" w:rsidP="00D129E2">
            <w:pPr>
              <w:spacing w:after="0" w:line="240" w:lineRule="auto"/>
              <w:rPr>
                <w:rFonts w:ascii="Times New Roman" w:hAnsi="Times New Roman"/>
                <w:sz w:val="20"/>
                <w:szCs w:val="20"/>
              </w:rPr>
            </w:pPr>
          </w:p>
        </w:tc>
        <w:tc>
          <w:tcPr>
            <w:tcW w:w="2268" w:type="dxa"/>
            <w:gridSpan w:val="2"/>
            <w:shd w:val="clear" w:color="auto" w:fill="auto"/>
          </w:tcPr>
          <w:p w:rsidR="00F018F6" w:rsidRPr="00D82EDD" w:rsidRDefault="00F018F6" w:rsidP="00D129E2">
            <w:pPr>
              <w:spacing w:after="0" w:line="240" w:lineRule="auto"/>
              <w:jc w:val="center"/>
              <w:rPr>
                <w:rFonts w:ascii="Times New Roman" w:hAnsi="Times New Roman"/>
                <w:b/>
                <w:sz w:val="20"/>
                <w:szCs w:val="20"/>
              </w:rPr>
            </w:pPr>
          </w:p>
          <w:p w:rsidR="00F018F6" w:rsidRPr="00CA2E91" w:rsidRDefault="00F018F6" w:rsidP="00D129E2">
            <w:pPr>
              <w:spacing w:after="0" w:line="240" w:lineRule="auto"/>
              <w:jc w:val="center"/>
              <w:rPr>
                <w:rFonts w:ascii="Times New Roman" w:hAnsi="Times New Roman"/>
                <w:b/>
                <w:sz w:val="20"/>
                <w:szCs w:val="20"/>
              </w:rPr>
            </w:pPr>
            <w:r w:rsidRPr="00CA2E91">
              <w:rPr>
                <w:rFonts w:ascii="Times New Roman" w:hAnsi="Times New Roman"/>
                <w:b/>
                <w:sz w:val="20"/>
                <w:szCs w:val="20"/>
              </w:rPr>
              <w:t>Спортивный зал</w:t>
            </w:r>
          </w:p>
        </w:tc>
        <w:tc>
          <w:tcPr>
            <w:tcW w:w="1984" w:type="dxa"/>
            <w:gridSpan w:val="2"/>
            <w:vMerge w:val="restart"/>
            <w:shd w:val="clear" w:color="auto" w:fill="auto"/>
          </w:tcPr>
          <w:p w:rsidR="00F018F6" w:rsidRPr="00886216" w:rsidRDefault="00F018F6" w:rsidP="00D129E2">
            <w:pPr>
              <w:spacing w:after="0" w:line="240" w:lineRule="auto"/>
              <w:rPr>
                <w:rFonts w:ascii="Times New Roman" w:hAnsi="Times New Roman"/>
                <w:b/>
                <w:sz w:val="20"/>
                <w:szCs w:val="20"/>
              </w:rPr>
            </w:pPr>
          </w:p>
          <w:p w:rsidR="00F018F6" w:rsidRPr="00D82EDD" w:rsidRDefault="00F018F6" w:rsidP="00D129E2">
            <w:pPr>
              <w:spacing w:after="0" w:line="240" w:lineRule="auto"/>
              <w:rPr>
                <w:rFonts w:ascii="Times New Roman" w:hAnsi="Times New Roman"/>
                <w:b/>
                <w:sz w:val="20"/>
                <w:szCs w:val="20"/>
              </w:rPr>
            </w:pPr>
            <w:r w:rsidRPr="00886216">
              <w:rPr>
                <w:rFonts w:ascii="Times New Roman" w:hAnsi="Times New Roman" w:cs="Times New Roman"/>
                <w:sz w:val="20"/>
                <w:szCs w:val="20"/>
              </w:rPr>
              <w:t>Формировать умение самостоятельно готовить свое рабочее место и убирать его после окончания НОД</w:t>
            </w:r>
          </w:p>
        </w:tc>
        <w:tc>
          <w:tcPr>
            <w:tcW w:w="2128" w:type="dxa"/>
            <w:vMerge w:val="restart"/>
            <w:shd w:val="clear" w:color="auto" w:fill="auto"/>
            <w:textDirection w:val="btLr"/>
          </w:tcPr>
          <w:p w:rsidR="00F018F6" w:rsidRPr="00D82EDD" w:rsidRDefault="00F018F6" w:rsidP="00D129E2">
            <w:pPr>
              <w:spacing w:after="0" w:line="240" w:lineRule="auto"/>
              <w:ind w:left="113" w:right="113"/>
              <w:rPr>
                <w:rFonts w:ascii="Times New Roman" w:eastAsia="Calibri" w:hAnsi="Times New Roman" w:cs="Times New Roman"/>
                <w:b/>
                <w:sz w:val="20"/>
                <w:szCs w:val="20"/>
                <w:lang w:eastAsia="ru-RU"/>
              </w:rPr>
            </w:pPr>
          </w:p>
          <w:p w:rsidR="00F018F6" w:rsidRPr="00764AAC" w:rsidRDefault="00F018F6" w:rsidP="00D129E2">
            <w:pPr>
              <w:shd w:val="clear" w:color="auto" w:fill="FFFFFF"/>
              <w:spacing w:line="240" w:lineRule="auto"/>
              <w:ind w:left="113" w:right="113"/>
              <w:jc w:val="center"/>
              <w:rPr>
                <w:rFonts w:ascii="Times New Roman" w:eastAsia="Times New Roman" w:hAnsi="Times New Roman" w:cs="Times New Roman"/>
                <w:b/>
                <w:sz w:val="20"/>
                <w:szCs w:val="20"/>
                <w:lang w:eastAsia="ru-RU"/>
              </w:rPr>
            </w:pPr>
            <w:r w:rsidRPr="00764AAC">
              <w:rPr>
                <w:rFonts w:ascii="Times New Roman" w:eastAsia="Times New Roman" w:hAnsi="Times New Roman" w:cs="Times New Roman"/>
                <w:b/>
                <w:sz w:val="20"/>
                <w:szCs w:val="20"/>
                <w:lang w:eastAsia="ru-RU"/>
              </w:rPr>
              <w:t>Индивидуальное консультирование по запросам родителей</w:t>
            </w:r>
          </w:p>
          <w:p w:rsidR="00F018F6" w:rsidRPr="00D82EDD" w:rsidRDefault="00F018F6" w:rsidP="00D129E2">
            <w:pPr>
              <w:spacing w:after="0" w:line="240" w:lineRule="auto"/>
              <w:ind w:left="113" w:right="113"/>
              <w:rPr>
                <w:rFonts w:ascii="Times New Roman" w:eastAsia="Calibri" w:hAnsi="Times New Roman" w:cs="Times New Roman"/>
                <w:b/>
                <w:sz w:val="20"/>
                <w:szCs w:val="20"/>
                <w:lang w:eastAsia="ru-RU"/>
              </w:rPr>
            </w:pPr>
          </w:p>
          <w:p w:rsidR="00F018F6" w:rsidRPr="00D82EDD" w:rsidRDefault="00F018F6" w:rsidP="00D129E2">
            <w:pPr>
              <w:spacing w:after="0" w:line="240" w:lineRule="auto"/>
              <w:ind w:left="113" w:right="113"/>
              <w:rPr>
                <w:rFonts w:ascii="Times New Roman" w:eastAsia="Calibri" w:hAnsi="Times New Roman" w:cs="Times New Roman"/>
                <w:b/>
                <w:sz w:val="20"/>
                <w:szCs w:val="20"/>
                <w:lang w:eastAsia="ru-RU"/>
              </w:rPr>
            </w:pPr>
          </w:p>
          <w:p w:rsidR="00F018F6" w:rsidRPr="00D82EDD" w:rsidRDefault="00F018F6" w:rsidP="00D129E2">
            <w:pPr>
              <w:spacing w:after="0" w:line="240" w:lineRule="auto"/>
              <w:ind w:left="113" w:right="113"/>
              <w:rPr>
                <w:rFonts w:ascii="Times New Roman" w:eastAsia="Calibri" w:hAnsi="Times New Roman" w:cs="Times New Roman"/>
                <w:b/>
                <w:sz w:val="20"/>
                <w:szCs w:val="20"/>
                <w:lang w:eastAsia="ru-RU"/>
              </w:rPr>
            </w:pPr>
          </w:p>
          <w:p w:rsidR="00F018F6" w:rsidRPr="00D82EDD" w:rsidRDefault="00F018F6" w:rsidP="00D129E2">
            <w:pPr>
              <w:spacing w:after="0" w:line="240" w:lineRule="auto"/>
              <w:ind w:left="113" w:right="113"/>
              <w:rPr>
                <w:rFonts w:ascii="Times New Roman" w:eastAsia="Calibri" w:hAnsi="Times New Roman" w:cs="Times New Roman"/>
                <w:b/>
                <w:sz w:val="20"/>
                <w:szCs w:val="20"/>
                <w:lang w:eastAsia="ru-RU"/>
              </w:rPr>
            </w:pPr>
          </w:p>
          <w:p w:rsidR="00F018F6" w:rsidRPr="00D82EDD" w:rsidRDefault="00F018F6" w:rsidP="00D129E2">
            <w:pPr>
              <w:spacing w:after="0" w:line="240" w:lineRule="auto"/>
              <w:ind w:left="113" w:right="113"/>
              <w:rPr>
                <w:rFonts w:ascii="Times New Roman" w:eastAsia="Calibri" w:hAnsi="Times New Roman" w:cs="Times New Roman"/>
                <w:b/>
                <w:sz w:val="20"/>
                <w:szCs w:val="20"/>
                <w:lang w:eastAsia="ru-RU"/>
              </w:rPr>
            </w:pPr>
          </w:p>
          <w:p w:rsidR="00F018F6" w:rsidRPr="00D82EDD" w:rsidRDefault="00F018F6" w:rsidP="00D129E2">
            <w:pPr>
              <w:spacing w:after="0" w:line="240" w:lineRule="auto"/>
              <w:ind w:left="113" w:right="113"/>
              <w:rPr>
                <w:rFonts w:ascii="Times New Roman" w:eastAsia="Calibri" w:hAnsi="Times New Roman" w:cs="Times New Roman"/>
                <w:b/>
                <w:sz w:val="20"/>
                <w:szCs w:val="20"/>
                <w:lang w:eastAsia="ru-RU"/>
              </w:rPr>
            </w:pPr>
          </w:p>
          <w:p w:rsidR="00F018F6" w:rsidRPr="00D82EDD" w:rsidRDefault="00F018F6" w:rsidP="00D129E2">
            <w:pPr>
              <w:spacing w:after="0" w:line="240" w:lineRule="auto"/>
              <w:ind w:left="113" w:right="113"/>
              <w:rPr>
                <w:rFonts w:ascii="Times New Roman" w:eastAsia="Calibri" w:hAnsi="Times New Roman" w:cs="Times New Roman"/>
                <w:b/>
                <w:sz w:val="20"/>
                <w:szCs w:val="20"/>
                <w:lang w:eastAsia="ru-RU"/>
              </w:rPr>
            </w:pPr>
          </w:p>
          <w:p w:rsidR="00F018F6" w:rsidRPr="00D82EDD" w:rsidRDefault="00F018F6" w:rsidP="00D129E2">
            <w:pPr>
              <w:spacing w:after="0" w:line="240" w:lineRule="auto"/>
              <w:ind w:left="113" w:right="113"/>
              <w:rPr>
                <w:rFonts w:ascii="Times New Roman" w:eastAsia="Calibri" w:hAnsi="Times New Roman" w:cs="Times New Roman"/>
                <w:b/>
                <w:sz w:val="20"/>
                <w:szCs w:val="20"/>
                <w:lang w:eastAsia="ru-RU"/>
              </w:rPr>
            </w:pPr>
          </w:p>
        </w:tc>
      </w:tr>
      <w:tr w:rsidR="00F018F6" w:rsidRPr="00D82EDD" w:rsidTr="00D129E2">
        <w:trPr>
          <w:cantSplit/>
          <w:trHeight w:val="720"/>
        </w:trPr>
        <w:tc>
          <w:tcPr>
            <w:tcW w:w="1008" w:type="dxa"/>
            <w:vMerge/>
            <w:shd w:val="clear" w:color="auto" w:fill="auto"/>
            <w:textDirection w:val="btLr"/>
          </w:tcPr>
          <w:p w:rsidR="00F018F6" w:rsidRPr="00D82EDD" w:rsidRDefault="00F018F6" w:rsidP="00D129E2">
            <w:pPr>
              <w:spacing w:after="0" w:line="240" w:lineRule="auto"/>
              <w:ind w:left="113" w:right="113"/>
              <w:rPr>
                <w:rFonts w:ascii="Times New Roman" w:hAnsi="Times New Roman"/>
                <w:b/>
                <w:sz w:val="20"/>
                <w:szCs w:val="20"/>
              </w:rPr>
            </w:pPr>
          </w:p>
        </w:tc>
        <w:tc>
          <w:tcPr>
            <w:tcW w:w="1980" w:type="dxa"/>
            <w:shd w:val="clear" w:color="auto" w:fill="auto"/>
          </w:tcPr>
          <w:p w:rsidR="00F018F6" w:rsidRPr="00886216" w:rsidRDefault="00F018F6" w:rsidP="00D129E2">
            <w:pPr>
              <w:spacing w:after="0" w:line="240" w:lineRule="auto"/>
              <w:rPr>
                <w:rFonts w:ascii="Times New Roman" w:hAnsi="Times New Roman"/>
                <w:b/>
                <w:sz w:val="20"/>
                <w:szCs w:val="20"/>
                <w:u w:val="single"/>
              </w:rPr>
            </w:pPr>
            <w:r w:rsidRPr="00886216">
              <w:rPr>
                <w:rFonts w:ascii="Times New Roman" w:hAnsi="Times New Roman" w:cs="Times New Roman"/>
                <w:b/>
                <w:sz w:val="20"/>
                <w:szCs w:val="20"/>
              </w:rPr>
              <w:t>Дидактическая игра «Сосчитай животных»</w:t>
            </w:r>
          </w:p>
        </w:tc>
        <w:tc>
          <w:tcPr>
            <w:tcW w:w="5342" w:type="dxa"/>
            <w:shd w:val="clear" w:color="auto" w:fill="auto"/>
          </w:tcPr>
          <w:p w:rsidR="00F018F6" w:rsidRDefault="00F018F6" w:rsidP="00D129E2">
            <w:pPr>
              <w:shd w:val="clear" w:color="auto" w:fill="FFFFFF"/>
              <w:spacing w:after="0" w:line="240" w:lineRule="auto"/>
              <w:rPr>
                <w:rFonts w:ascii="Times New Roman" w:hAnsi="Times New Roman"/>
                <w:b/>
                <w:sz w:val="20"/>
                <w:szCs w:val="20"/>
              </w:rPr>
            </w:pPr>
          </w:p>
          <w:p w:rsidR="00F018F6" w:rsidRPr="00886216" w:rsidRDefault="00F018F6" w:rsidP="00D129E2">
            <w:pPr>
              <w:shd w:val="clear" w:color="auto" w:fill="FFFFFF"/>
              <w:spacing w:after="0" w:line="240" w:lineRule="auto"/>
              <w:rPr>
                <w:rFonts w:ascii="Times New Roman" w:hAnsi="Times New Roman" w:cs="Times New Roman"/>
                <w:sz w:val="20"/>
                <w:szCs w:val="20"/>
              </w:rPr>
            </w:pPr>
            <w:r w:rsidRPr="00886216">
              <w:rPr>
                <w:rFonts w:ascii="Times New Roman" w:hAnsi="Times New Roman"/>
                <w:b/>
                <w:sz w:val="20"/>
                <w:szCs w:val="20"/>
              </w:rPr>
              <w:t>Цель:</w:t>
            </w:r>
            <w:r w:rsidRPr="00886216">
              <w:rPr>
                <w:rFonts w:ascii="Times New Roman" w:hAnsi="Times New Roman" w:cs="Times New Roman"/>
                <w:sz w:val="20"/>
                <w:szCs w:val="20"/>
              </w:rPr>
              <w:t>упражнять детей в счете предметов на слух и ощупь</w:t>
            </w:r>
          </w:p>
        </w:tc>
        <w:tc>
          <w:tcPr>
            <w:tcW w:w="2268" w:type="dxa"/>
            <w:gridSpan w:val="2"/>
            <w:shd w:val="clear" w:color="auto" w:fill="auto"/>
          </w:tcPr>
          <w:p w:rsidR="00F018F6" w:rsidRPr="00D82EDD" w:rsidRDefault="00F018F6" w:rsidP="00D129E2">
            <w:pPr>
              <w:spacing w:after="0" w:line="240" w:lineRule="auto"/>
              <w:jc w:val="center"/>
              <w:rPr>
                <w:rFonts w:ascii="Times New Roman" w:hAnsi="Times New Roman"/>
                <w:bCs/>
                <w:color w:val="0F1419"/>
                <w:sz w:val="20"/>
                <w:szCs w:val="20"/>
              </w:rPr>
            </w:pPr>
            <w:r w:rsidRPr="008D4781">
              <w:rPr>
                <w:rFonts w:ascii="Times New Roman" w:hAnsi="Times New Roman"/>
                <w:b/>
                <w:bCs/>
                <w:color w:val="0F1419"/>
                <w:sz w:val="20"/>
                <w:szCs w:val="20"/>
              </w:rPr>
              <w:t>Центр познания</w:t>
            </w:r>
            <w:r>
              <w:rPr>
                <w:rFonts w:ascii="Times New Roman" w:hAnsi="Times New Roman"/>
                <w:bCs/>
                <w:color w:val="0F1419"/>
                <w:sz w:val="20"/>
                <w:szCs w:val="20"/>
              </w:rPr>
              <w:t xml:space="preserve"> (мелкие игрушки животных)</w:t>
            </w:r>
          </w:p>
        </w:tc>
        <w:tc>
          <w:tcPr>
            <w:tcW w:w="1984" w:type="dxa"/>
            <w:gridSpan w:val="2"/>
            <w:vMerge/>
            <w:shd w:val="clear" w:color="auto" w:fill="auto"/>
          </w:tcPr>
          <w:p w:rsidR="00F018F6" w:rsidRPr="00D82EDD" w:rsidRDefault="00F018F6" w:rsidP="00D129E2">
            <w:pPr>
              <w:spacing w:after="0" w:line="240" w:lineRule="auto"/>
              <w:rPr>
                <w:rFonts w:ascii="Times New Roman" w:hAnsi="Times New Roman"/>
                <w:sz w:val="20"/>
                <w:szCs w:val="20"/>
              </w:rPr>
            </w:pPr>
          </w:p>
        </w:tc>
        <w:tc>
          <w:tcPr>
            <w:tcW w:w="2128" w:type="dxa"/>
            <w:vMerge/>
            <w:shd w:val="clear" w:color="auto" w:fill="auto"/>
          </w:tcPr>
          <w:p w:rsidR="00F018F6" w:rsidRPr="00D82EDD" w:rsidRDefault="00F018F6" w:rsidP="00D129E2">
            <w:pPr>
              <w:spacing w:after="0" w:line="240" w:lineRule="auto"/>
              <w:rPr>
                <w:rFonts w:ascii="Times New Roman" w:eastAsia="Calibri" w:hAnsi="Times New Roman" w:cs="Times New Roman"/>
                <w:b/>
                <w:sz w:val="20"/>
                <w:szCs w:val="20"/>
                <w:lang w:eastAsia="ru-RU"/>
              </w:rPr>
            </w:pPr>
          </w:p>
        </w:tc>
      </w:tr>
      <w:tr w:rsidR="00F018F6" w:rsidRPr="00D82EDD" w:rsidTr="00D129E2">
        <w:trPr>
          <w:cantSplit/>
          <w:trHeight w:val="425"/>
        </w:trPr>
        <w:tc>
          <w:tcPr>
            <w:tcW w:w="1008" w:type="dxa"/>
            <w:vMerge/>
            <w:shd w:val="clear" w:color="auto" w:fill="auto"/>
            <w:textDirection w:val="btLr"/>
          </w:tcPr>
          <w:p w:rsidR="00F018F6" w:rsidRPr="00D82EDD" w:rsidRDefault="00F018F6" w:rsidP="00D129E2">
            <w:pPr>
              <w:spacing w:after="0" w:line="240" w:lineRule="auto"/>
              <w:ind w:left="113" w:right="113"/>
              <w:rPr>
                <w:rFonts w:ascii="Times New Roman" w:hAnsi="Times New Roman"/>
                <w:b/>
                <w:sz w:val="20"/>
                <w:szCs w:val="20"/>
              </w:rPr>
            </w:pPr>
          </w:p>
        </w:tc>
        <w:tc>
          <w:tcPr>
            <w:tcW w:w="1980" w:type="dxa"/>
            <w:shd w:val="clear" w:color="auto" w:fill="auto"/>
          </w:tcPr>
          <w:p w:rsidR="00F018F6" w:rsidRPr="00886216" w:rsidRDefault="00F018F6" w:rsidP="00D129E2">
            <w:pPr>
              <w:spacing w:after="0" w:line="240" w:lineRule="auto"/>
              <w:rPr>
                <w:rFonts w:ascii="Times New Roman" w:hAnsi="Times New Roman"/>
                <w:b/>
                <w:bCs/>
                <w:color w:val="0F1419"/>
                <w:sz w:val="20"/>
                <w:szCs w:val="20"/>
              </w:rPr>
            </w:pPr>
            <w:r w:rsidRPr="00886216">
              <w:rPr>
                <w:rFonts w:ascii="Times New Roman" w:hAnsi="Times New Roman" w:cs="Times New Roman"/>
                <w:b/>
                <w:sz w:val="20"/>
                <w:szCs w:val="20"/>
              </w:rPr>
              <w:t>Беседа «Жизнь животных осенью»</w:t>
            </w:r>
          </w:p>
        </w:tc>
        <w:tc>
          <w:tcPr>
            <w:tcW w:w="5342" w:type="dxa"/>
            <w:shd w:val="clear" w:color="auto" w:fill="auto"/>
          </w:tcPr>
          <w:p w:rsidR="00F018F6" w:rsidRPr="00886216" w:rsidRDefault="00F018F6" w:rsidP="00D129E2">
            <w:pPr>
              <w:spacing w:after="0" w:line="240" w:lineRule="auto"/>
              <w:rPr>
                <w:rFonts w:ascii="Times New Roman" w:hAnsi="Times New Roman" w:cs="Times New Roman"/>
                <w:sz w:val="20"/>
                <w:szCs w:val="20"/>
              </w:rPr>
            </w:pPr>
            <w:r w:rsidRPr="00886216">
              <w:rPr>
                <w:rFonts w:ascii="Times New Roman" w:hAnsi="Times New Roman"/>
                <w:b/>
                <w:sz w:val="20"/>
                <w:szCs w:val="20"/>
              </w:rPr>
              <w:t>Цель:</w:t>
            </w:r>
            <w:r w:rsidRPr="00886216">
              <w:rPr>
                <w:rFonts w:ascii="Times New Roman" w:hAnsi="Times New Roman" w:cs="Times New Roman"/>
                <w:sz w:val="20"/>
                <w:szCs w:val="20"/>
              </w:rPr>
              <w:t xml:space="preserve"> объяснить изменения, происходящие с животными о</w:t>
            </w:r>
            <w:r>
              <w:rPr>
                <w:rFonts w:ascii="Times New Roman" w:hAnsi="Times New Roman" w:cs="Times New Roman"/>
                <w:sz w:val="20"/>
                <w:szCs w:val="20"/>
              </w:rPr>
              <w:t>сенью</w:t>
            </w:r>
          </w:p>
        </w:tc>
        <w:tc>
          <w:tcPr>
            <w:tcW w:w="2268" w:type="dxa"/>
            <w:gridSpan w:val="2"/>
            <w:shd w:val="clear" w:color="auto" w:fill="auto"/>
          </w:tcPr>
          <w:p w:rsidR="00F018F6" w:rsidRPr="00D82EDD" w:rsidRDefault="00F018F6" w:rsidP="00D129E2">
            <w:pPr>
              <w:ind w:right="-456"/>
              <w:jc w:val="center"/>
              <w:rPr>
                <w:rFonts w:ascii="Times New Roman" w:hAnsi="Times New Roman"/>
                <w:b/>
                <w:bCs/>
                <w:color w:val="0F1419"/>
                <w:sz w:val="20"/>
                <w:szCs w:val="20"/>
              </w:rPr>
            </w:pPr>
            <w:r>
              <w:rPr>
                <w:rFonts w:ascii="Times New Roman" w:hAnsi="Times New Roman"/>
                <w:b/>
                <w:bCs/>
                <w:color w:val="0F1419"/>
                <w:sz w:val="20"/>
                <w:szCs w:val="20"/>
              </w:rPr>
              <w:t>Дружный круг</w:t>
            </w:r>
          </w:p>
        </w:tc>
        <w:tc>
          <w:tcPr>
            <w:tcW w:w="1984" w:type="dxa"/>
            <w:gridSpan w:val="2"/>
            <w:vMerge/>
            <w:shd w:val="clear" w:color="auto" w:fill="auto"/>
          </w:tcPr>
          <w:p w:rsidR="00F018F6" w:rsidRPr="00D82EDD" w:rsidRDefault="00F018F6" w:rsidP="00D129E2">
            <w:pPr>
              <w:spacing w:after="0" w:line="240" w:lineRule="auto"/>
              <w:rPr>
                <w:rFonts w:ascii="Times New Roman" w:hAnsi="Times New Roman"/>
                <w:sz w:val="20"/>
                <w:szCs w:val="20"/>
              </w:rPr>
            </w:pPr>
          </w:p>
        </w:tc>
        <w:tc>
          <w:tcPr>
            <w:tcW w:w="2128" w:type="dxa"/>
            <w:vMerge/>
            <w:shd w:val="clear" w:color="auto" w:fill="auto"/>
          </w:tcPr>
          <w:p w:rsidR="00F018F6" w:rsidRPr="00D82EDD" w:rsidRDefault="00F018F6" w:rsidP="00D129E2">
            <w:pPr>
              <w:spacing w:after="0" w:line="240" w:lineRule="auto"/>
              <w:rPr>
                <w:rFonts w:ascii="Times New Roman" w:eastAsia="Calibri" w:hAnsi="Times New Roman" w:cs="Times New Roman"/>
                <w:b/>
                <w:sz w:val="20"/>
                <w:szCs w:val="20"/>
                <w:lang w:eastAsia="ru-RU"/>
              </w:rPr>
            </w:pPr>
          </w:p>
        </w:tc>
      </w:tr>
      <w:tr w:rsidR="00F018F6" w:rsidRPr="00D82EDD" w:rsidTr="00D129E2">
        <w:trPr>
          <w:cantSplit/>
          <w:trHeight w:val="563"/>
        </w:trPr>
        <w:tc>
          <w:tcPr>
            <w:tcW w:w="1008" w:type="dxa"/>
            <w:vMerge/>
            <w:shd w:val="clear" w:color="auto" w:fill="auto"/>
            <w:textDirection w:val="btLr"/>
          </w:tcPr>
          <w:p w:rsidR="00F018F6" w:rsidRPr="00D82EDD" w:rsidRDefault="00F018F6" w:rsidP="00D129E2">
            <w:pPr>
              <w:spacing w:after="0" w:line="240" w:lineRule="auto"/>
              <w:ind w:left="113" w:right="113"/>
              <w:rPr>
                <w:rFonts w:ascii="Times New Roman" w:hAnsi="Times New Roman"/>
                <w:b/>
                <w:sz w:val="20"/>
                <w:szCs w:val="20"/>
              </w:rPr>
            </w:pPr>
          </w:p>
        </w:tc>
        <w:tc>
          <w:tcPr>
            <w:tcW w:w="1980" w:type="dxa"/>
            <w:shd w:val="clear" w:color="auto" w:fill="auto"/>
          </w:tcPr>
          <w:p w:rsidR="00F018F6" w:rsidRPr="00886216" w:rsidRDefault="00F018F6" w:rsidP="00D129E2">
            <w:pPr>
              <w:spacing w:after="0" w:line="240" w:lineRule="auto"/>
              <w:rPr>
                <w:rFonts w:ascii="Times New Roman" w:hAnsi="Times New Roman" w:cs="Times New Roman"/>
                <w:b/>
                <w:sz w:val="20"/>
                <w:szCs w:val="20"/>
              </w:rPr>
            </w:pPr>
            <w:r w:rsidRPr="00886216">
              <w:rPr>
                <w:rFonts w:ascii="Times New Roman" w:hAnsi="Times New Roman" w:cs="Times New Roman"/>
                <w:b/>
                <w:sz w:val="20"/>
                <w:szCs w:val="20"/>
              </w:rPr>
              <w:t>Дидактическая игра «Собери животное»</w:t>
            </w:r>
          </w:p>
        </w:tc>
        <w:tc>
          <w:tcPr>
            <w:tcW w:w="5342" w:type="dxa"/>
            <w:shd w:val="clear" w:color="auto" w:fill="auto"/>
          </w:tcPr>
          <w:p w:rsidR="00F018F6" w:rsidRPr="00695ADC" w:rsidRDefault="00F018F6" w:rsidP="00D129E2">
            <w:pPr>
              <w:spacing w:after="0" w:line="240" w:lineRule="auto"/>
              <w:ind w:right="-456"/>
              <w:rPr>
                <w:rFonts w:ascii="Times New Roman" w:hAnsi="Times New Roman"/>
                <w:sz w:val="20"/>
                <w:szCs w:val="20"/>
              </w:rPr>
            </w:pPr>
          </w:p>
          <w:p w:rsidR="00F018F6" w:rsidRPr="00695ADC" w:rsidRDefault="00F018F6" w:rsidP="00D129E2">
            <w:pPr>
              <w:spacing w:after="0" w:line="240" w:lineRule="auto"/>
              <w:ind w:right="-456"/>
              <w:rPr>
                <w:rFonts w:ascii="Times New Roman" w:hAnsi="Times New Roman"/>
                <w:sz w:val="20"/>
                <w:szCs w:val="20"/>
              </w:rPr>
            </w:pPr>
            <w:r w:rsidRPr="00764AAC">
              <w:rPr>
                <w:rFonts w:ascii="Times New Roman" w:hAnsi="Times New Roman"/>
                <w:b/>
                <w:sz w:val="20"/>
                <w:szCs w:val="20"/>
              </w:rPr>
              <w:t>Цель:</w:t>
            </w:r>
            <w:r w:rsidRPr="00695ADC">
              <w:rPr>
                <w:rFonts w:ascii="Times New Roman" w:hAnsi="Times New Roman" w:cs="Times New Roman"/>
                <w:sz w:val="20"/>
                <w:szCs w:val="20"/>
              </w:rPr>
              <w:t xml:space="preserve"> развивать внимание, находить недостающий предмет</w:t>
            </w:r>
          </w:p>
        </w:tc>
        <w:tc>
          <w:tcPr>
            <w:tcW w:w="2268" w:type="dxa"/>
            <w:gridSpan w:val="2"/>
            <w:shd w:val="clear" w:color="auto" w:fill="auto"/>
          </w:tcPr>
          <w:p w:rsidR="00F018F6" w:rsidRDefault="00F018F6" w:rsidP="00D129E2">
            <w:pPr>
              <w:spacing w:after="0"/>
              <w:jc w:val="center"/>
              <w:rPr>
                <w:rFonts w:ascii="Times New Roman" w:hAnsi="Times New Roman"/>
                <w:b/>
                <w:bCs/>
                <w:color w:val="0F1419"/>
                <w:sz w:val="20"/>
                <w:szCs w:val="20"/>
              </w:rPr>
            </w:pPr>
          </w:p>
          <w:p w:rsidR="00F018F6" w:rsidRPr="00695ADC" w:rsidRDefault="00F018F6" w:rsidP="00D129E2">
            <w:pPr>
              <w:spacing w:after="0"/>
              <w:jc w:val="center"/>
              <w:rPr>
                <w:rFonts w:ascii="Times New Roman" w:hAnsi="Times New Roman"/>
                <w:b/>
                <w:bCs/>
                <w:color w:val="0F1419"/>
                <w:sz w:val="20"/>
                <w:szCs w:val="20"/>
              </w:rPr>
            </w:pPr>
            <w:r w:rsidRPr="00695ADC">
              <w:rPr>
                <w:rFonts w:ascii="Times New Roman" w:hAnsi="Times New Roman"/>
                <w:b/>
                <w:bCs/>
                <w:color w:val="0F1419"/>
                <w:sz w:val="20"/>
                <w:szCs w:val="20"/>
              </w:rPr>
              <w:t>Центр игры</w:t>
            </w:r>
          </w:p>
        </w:tc>
        <w:tc>
          <w:tcPr>
            <w:tcW w:w="1984" w:type="dxa"/>
            <w:gridSpan w:val="2"/>
            <w:vMerge/>
            <w:shd w:val="clear" w:color="auto" w:fill="auto"/>
          </w:tcPr>
          <w:p w:rsidR="00F018F6" w:rsidRPr="00D82EDD" w:rsidRDefault="00F018F6" w:rsidP="00D129E2">
            <w:pPr>
              <w:spacing w:after="0" w:line="240" w:lineRule="auto"/>
              <w:rPr>
                <w:rFonts w:ascii="Times New Roman" w:hAnsi="Times New Roman"/>
                <w:sz w:val="20"/>
                <w:szCs w:val="20"/>
              </w:rPr>
            </w:pPr>
          </w:p>
        </w:tc>
        <w:tc>
          <w:tcPr>
            <w:tcW w:w="2128" w:type="dxa"/>
            <w:vMerge/>
            <w:shd w:val="clear" w:color="auto" w:fill="auto"/>
          </w:tcPr>
          <w:p w:rsidR="00F018F6" w:rsidRPr="00D82EDD" w:rsidRDefault="00F018F6" w:rsidP="00D129E2">
            <w:pPr>
              <w:spacing w:after="0" w:line="240" w:lineRule="auto"/>
              <w:rPr>
                <w:rFonts w:ascii="Times New Roman" w:eastAsia="Calibri" w:hAnsi="Times New Roman" w:cs="Times New Roman"/>
                <w:b/>
                <w:sz w:val="20"/>
                <w:szCs w:val="20"/>
                <w:lang w:eastAsia="ru-RU"/>
              </w:rPr>
            </w:pPr>
          </w:p>
        </w:tc>
      </w:tr>
      <w:tr w:rsidR="00F018F6" w:rsidRPr="00D82EDD" w:rsidTr="00D129E2">
        <w:trPr>
          <w:cantSplit/>
          <w:trHeight w:val="563"/>
        </w:trPr>
        <w:tc>
          <w:tcPr>
            <w:tcW w:w="1008" w:type="dxa"/>
            <w:vMerge/>
            <w:shd w:val="clear" w:color="auto" w:fill="auto"/>
            <w:textDirection w:val="btLr"/>
          </w:tcPr>
          <w:p w:rsidR="00F018F6" w:rsidRPr="00D82EDD" w:rsidRDefault="00F018F6" w:rsidP="00D129E2">
            <w:pPr>
              <w:spacing w:after="0" w:line="240" w:lineRule="auto"/>
              <w:ind w:left="113" w:right="113"/>
              <w:rPr>
                <w:rFonts w:ascii="Times New Roman" w:hAnsi="Times New Roman"/>
                <w:b/>
                <w:sz w:val="20"/>
                <w:szCs w:val="20"/>
              </w:rPr>
            </w:pPr>
          </w:p>
        </w:tc>
        <w:tc>
          <w:tcPr>
            <w:tcW w:w="1980" w:type="dxa"/>
            <w:shd w:val="clear" w:color="auto" w:fill="auto"/>
          </w:tcPr>
          <w:p w:rsidR="00F018F6" w:rsidRPr="00D82EDD" w:rsidRDefault="00F018F6" w:rsidP="00D129E2">
            <w:pPr>
              <w:rPr>
                <w:rFonts w:ascii="Times New Roman" w:hAnsi="Times New Roman"/>
                <w:b/>
                <w:sz w:val="20"/>
                <w:szCs w:val="20"/>
                <w:u w:val="single"/>
              </w:rPr>
            </w:pPr>
            <w:r>
              <w:rPr>
                <w:rFonts w:ascii="Times New Roman" w:hAnsi="Times New Roman"/>
                <w:b/>
                <w:sz w:val="20"/>
                <w:szCs w:val="20"/>
                <w:u w:val="single"/>
              </w:rPr>
              <w:t>О</w:t>
            </w:r>
            <w:r w:rsidRPr="00D82EDD">
              <w:rPr>
                <w:rFonts w:ascii="Times New Roman" w:hAnsi="Times New Roman"/>
                <w:b/>
                <w:sz w:val="20"/>
                <w:szCs w:val="20"/>
                <w:u w:val="single"/>
              </w:rPr>
              <w:t>ОД</w:t>
            </w:r>
          </w:p>
        </w:tc>
        <w:tc>
          <w:tcPr>
            <w:tcW w:w="5342" w:type="dxa"/>
            <w:shd w:val="clear" w:color="auto" w:fill="auto"/>
          </w:tcPr>
          <w:p w:rsidR="00F018F6" w:rsidRDefault="00F018F6" w:rsidP="00D129E2">
            <w:pPr>
              <w:spacing w:after="0" w:line="240" w:lineRule="auto"/>
              <w:ind w:right="-456"/>
              <w:rPr>
                <w:rFonts w:ascii="Times New Roman" w:hAnsi="Times New Roman"/>
                <w:b/>
                <w:sz w:val="20"/>
                <w:szCs w:val="20"/>
              </w:rPr>
            </w:pPr>
            <w:r>
              <w:rPr>
                <w:rFonts w:ascii="Times New Roman" w:hAnsi="Times New Roman"/>
                <w:b/>
                <w:sz w:val="20"/>
                <w:szCs w:val="20"/>
              </w:rPr>
              <w:t>1. Ознакомление с окружающим миром</w:t>
            </w:r>
          </w:p>
          <w:p w:rsidR="00F018F6" w:rsidRPr="00260691" w:rsidRDefault="00F018F6" w:rsidP="00D129E2">
            <w:pPr>
              <w:spacing w:after="0" w:line="240" w:lineRule="auto"/>
              <w:ind w:right="-456"/>
              <w:rPr>
                <w:rFonts w:ascii="Times New Roman" w:hAnsi="Times New Roman"/>
                <w:sz w:val="20"/>
                <w:szCs w:val="20"/>
              </w:rPr>
            </w:pPr>
            <w:r w:rsidRPr="00D82EDD">
              <w:rPr>
                <w:rFonts w:ascii="Times New Roman" w:hAnsi="Times New Roman"/>
                <w:b/>
                <w:sz w:val="20"/>
                <w:szCs w:val="20"/>
              </w:rPr>
              <w:t>Тема:</w:t>
            </w:r>
            <w:r>
              <w:rPr>
                <w:rFonts w:ascii="Times New Roman" w:hAnsi="Times New Roman"/>
                <w:sz w:val="20"/>
                <w:szCs w:val="20"/>
              </w:rPr>
              <w:t xml:space="preserve"> «Вот и осень на дворе». А.Плещеев «Осень наступила…» (чтение)</w:t>
            </w:r>
          </w:p>
          <w:p w:rsidR="00F018F6" w:rsidRPr="00764AAC" w:rsidRDefault="00F018F6" w:rsidP="00D129E2">
            <w:pPr>
              <w:spacing w:after="0" w:line="240" w:lineRule="auto"/>
              <w:ind w:right="-456"/>
              <w:rPr>
                <w:rFonts w:ascii="Times New Roman" w:hAnsi="Times New Roman"/>
                <w:sz w:val="20"/>
                <w:szCs w:val="20"/>
              </w:rPr>
            </w:pPr>
            <w:r w:rsidRPr="00D82EDD">
              <w:rPr>
                <w:rFonts w:ascii="Times New Roman" w:hAnsi="Times New Roman"/>
                <w:b/>
                <w:sz w:val="20"/>
                <w:szCs w:val="20"/>
              </w:rPr>
              <w:t>Цель:</w:t>
            </w:r>
            <w:r>
              <w:rPr>
                <w:rFonts w:ascii="Times New Roman" w:hAnsi="Times New Roman"/>
                <w:b/>
                <w:sz w:val="20"/>
                <w:szCs w:val="20"/>
              </w:rPr>
              <w:t xml:space="preserve"> </w:t>
            </w:r>
            <w:r>
              <w:rPr>
                <w:rFonts w:ascii="Times New Roman" w:hAnsi="Times New Roman"/>
                <w:sz w:val="20"/>
                <w:szCs w:val="20"/>
              </w:rPr>
              <w:t>Уточнить знание признаков осени: состояние погоды, растительного мира. Побуждать воспринимать художественные образы стихотворения.</w:t>
            </w:r>
          </w:p>
          <w:p w:rsidR="00F018F6" w:rsidRPr="00D82EDD" w:rsidRDefault="00F018F6" w:rsidP="00D129E2">
            <w:pPr>
              <w:spacing w:after="0" w:line="240" w:lineRule="auto"/>
              <w:rPr>
                <w:rFonts w:ascii="Times New Roman" w:hAnsi="Times New Roman"/>
                <w:b/>
                <w:sz w:val="20"/>
                <w:szCs w:val="20"/>
              </w:rPr>
            </w:pPr>
            <w:r w:rsidRPr="00D82EDD">
              <w:rPr>
                <w:rFonts w:ascii="Times New Roman" w:hAnsi="Times New Roman"/>
                <w:b/>
                <w:sz w:val="20"/>
                <w:szCs w:val="20"/>
              </w:rPr>
              <w:t>Используемая литература:</w:t>
            </w:r>
            <w:r w:rsidRPr="00F8272A">
              <w:rPr>
                <w:rFonts w:ascii="Times New Roman" w:hAnsi="Times New Roman" w:cs="Times New Roman"/>
                <w:sz w:val="20"/>
                <w:szCs w:val="20"/>
              </w:rPr>
              <w:t xml:space="preserve"> </w:t>
            </w:r>
            <w:r>
              <w:rPr>
                <w:rFonts w:ascii="Times New Roman" w:hAnsi="Times New Roman" w:cs="Times New Roman"/>
                <w:sz w:val="20"/>
                <w:szCs w:val="20"/>
              </w:rPr>
              <w:t>Н.С.Голицына, с.59.</w:t>
            </w:r>
          </w:p>
          <w:p w:rsidR="00F018F6" w:rsidRPr="00764AAC" w:rsidRDefault="00F018F6" w:rsidP="00D129E2">
            <w:pPr>
              <w:spacing w:after="0" w:line="240" w:lineRule="auto"/>
              <w:ind w:right="-456"/>
              <w:rPr>
                <w:rFonts w:ascii="Times New Roman" w:hAnsi="Times New Roman" w:cs="Times New Roman"/>
                <w:b/>
                <w:sz w:val="20"/>
                <w:szCs w:val="20"/>
              </w:rPr>
            </w:pPr>
            <w:r w:rsidRPr="00764AAC">
              <w:rPr>
                <w:rFonts w:ascii="Times New Roman" w:hAnsi="Times New Roman" w:cs="Times New Roman"/>
                <w:b/>
                <w:sz w:val="20"/>
                <w:szCs w:val="20"/>
              </w:rPr>
              <w:t xml:space="preserve">2. Художественное творчество. Рисование </w:t>
            </w:r>
          </w:p>
          <w:p w:rsidR="00F018F6" w:rsidRPr="00764AAC" w:rsidRDefault="00F018F6" w:rsidP="00D129E2">
            <w:pPr>
              <w:spacing w:after="0" w:line="240" w:lineRule="auto"/>
              <w:ind w:right="-456"/>
              <w:rPr>
                <w:rFonts w:ascii="Times New Roman" w:hAnsi="Times New Roman"/>
                <w:sz w:val="20"/>
                <w:szCs w:val="20"/>
              </w:rPr>
            </w:pPr>
            <w:r w:rsidRPr="00070F4B">
              <w:rPr>
                <w:rFonts w:ascii="Times New Roman" w:hAnsi="Times New Roman"/>
                <w:b/>
                <w:sz w:val="20"/>
                <w:szCs w:val="20"/>
              </w:rPr>
              <w:t xml:space="preserve">Тема: </w:t>
            </w:r>
            <w:r>
              <w:rPr>
                <w:rFonts w:ascii="Times New Roman" w:hAnsi="Times New Roman"/>
                <w:b/>
                <w:sz w:val="20"/>
                <w:szCs w:val="20"/>
              </w:rPr>
              <w:t xml:space="preserve"> </w:t>
            </w:r>
            <w:r>
              <w:rPr>
                <w:rFonts w:ascii="Times New Roman" w:hAnsi="Times New Roman"/>
                <w:sz w:val="20"/>
                <w:szCs w:val="20"/>
              </w:rPr>
              <w:t>Рисование по замыслу.</w:t>
            </w:r>
          </w:p>
          <w:p w:rsidR="00F018F6" w:rsidRPr="00070F4B" w:rsidRDefault="00F018F6" w:rsidP="00D129E2">
            <w:pPr>
              <w:spacing w:after="0" w:line="240" w:lineRule="auto"/>
              <w:ind w:right="-456"/>
              <w:rPr>
                <w:rFonts w:ascii="Times New Roman" w:hAnsi="Times New Roman"/>
                <w:b/>
                <w:sz w:val="20"/>
                <w:szCs w:val="20"/>
              </w:rPr>
            </w:pPr>
            <w:r w:rsidRPr="00070F4B">
              <w:rPr>
                <w:rFonts w:ascii="Times New Roman" w:hAnsi="Times New Roman"/>
                <w:b/>
                <w:sz w:val="20"/>
                <w:szCs w:val="20"/>
              </w:rPr>
              <w:t>Цель:</w:t>
            </w:r>
            <w:r>
              <w:rPr>
                <w:rFonts w:ascii="Times New Roman" w:hAnsi="Times New Roman"/>
                <w:b/>
                <w:sz w:val="20"/>
                <w:szCs w:val="20"/>
              </w:rPr>
              <w:t xml:space="preserve"> </w:t>
            </w:r>
            <w:r w:rsidRPr="00D8465A">
              <w:rPr>
                <w:rFonts w:ascii="Times New Roman" w:hAnsi="Times New Roman"/>
                <w:sz w:val="20"/>
                <w:szCs w:val="20"/>
              </w:rPr>
              <w:t>Учить детей самостоятельно задумывать содержание рисунка. Закреплять ранее усвоенные умения и навыки в рисовании красками. Воспитывать желание рассматривать рисунки и радоваться им.</w:t>
            </w:r>
          </w:p>
          <w:p w:rsidR="00F018F6" w:rsidRPr="00070F4B" w:rsidRDefault="00F018F6" w:rsidP="00D129E2">
            <w:pPr>
              <w:spacing w:after="0" w:line="240" w:lineRule="auto"/>
              <w:rPr>
                <w:rFonts w:ascii="Times New Roman" w:hAnsi="Times New Roman"/>
                <w:b/>
                <w:sz w:val="20"/>
                <w:szCs w:val="20"/>
              </w:rPr>
            </w:pPr>
            <w:r w:rsidRPr="00070F4B">
              <w:rPr>
                <w:rFonts w:ascii="Times New Roman" w:hAnsi="Times New Roman"/>
                <w:b/>
                <w:sz w:val="20"/>
                <w:szCs w:val="20"/>
              </w:rPr>
              <w:t>Используемая литература:</w:t>
            </w:r>
            <w:r w:rsidRPr="00F8272A">
              <w:rPr>
                <w:rFonts w:ascii="Times New Roman" w:hAnsi="Times New Roman" w:cs="Times New Roman"/>
                <w:sz w:val="20"/>
                <w:szCs w:val="20"/>
              </w:rPr>
              <w:t xml:space="preserve"> </w:t>
            </w:r>
            <w:r>
              <w:rPr>
                <w:rFonts w:ascii="Times New Roman" w:hAnsi="Times New Roman" w:cs="Times New Roman"/>
                <w:sz w:val="20"/>
                <w:szCs w:val="20"/>
              </w:rPr>
              <w:t>Т.С.Комарова, с.40.</w:t>
            </w:r>
          </w:p>
          <w:p w:rsidR="00F018F6" w:rsidRPr="00764AAC" w:rsidRDefault="00F018F6" w:rsidP="00D129E2">
            <w:pPr>
              <w:spacing w:after="0" w:line="240" w:lineRule="auto"/>
              <w:ind w:right="-456"/>
              <w:rPr>
                <w:rFonts w:ascii="Times New Roman" w:hAnsi="Times New Roman"/>
                <w:b/>
                <w:sz w:val="20"/>
                <w:szCs w:val="20"/>
              </w:rPr>
            </w:pPr>
            <w:r>
              <w:rPr>
                <w:rFonts w:ascii="Times New Roman" w:hAnsi="Times New Roman" w:cs="Times New Roman"/>
                <w:b/>
                <w:sz w:val="20"/>
                <w:szCs w:val="20"/>
              </w:rPr>
              <w:t>3. Физкультурное</w:t>
            </w:r>
          </w:p>
          <w:p w:rsidR="00F018F6" w:rsidRPr="00D82EDD" w:rsidRDefault="00F018F6" w:rsidP="00D129E2">
            <w:pPr>
              <w:spacing w:after="0" w:line="240" w:lineRule="auto"/>
              <w:ind w:right="-456"/>
              <w:rPr>
                <w:rFonts w:ascii="Times New Roman" w:hAnsi="Times New Roman"/>
                <w:b/>
                <w:sz w:val="20"/>
                <w:szCs w:val="20"/>
              </w:rPr>
            </w:pPr>
          </w:p>
        </w:tc>
        <w:tc>
          <w:tcPr>
            <w:tcW w:w="2268" w:type="dxa"/>
            <w:gridSpan w:val="2"/>
            <w:shd w:val="clear" w:color="auto" w:fill="auto"/>
          </w:tcPr>
          <w:p w:rsidR="00F018F6" w:rsidRDefault="00F018F6" w:rsidP="00D129E2">
            <w:pPr>
              <w:spacing w:after="0" w:line="240" w:lineRule="auto"/>
              <w:jc w:val="center"/>
              <w:rPr>
                <w:rFonts w:ascii="Times New Roman" w:hAnsi="Times New Roman"/>
                <w:b/>
                <w:sz w:val="20"/>
                <w:szCs w:val="20"/>
              </w:rPr>
            </w:pPr>
            <w:r>
              <w:rPr>
                <w:rFonts w:ascii="Times New Roman" w:hAnsi="Times New Roman"/>
                <w:b/>
                <w:sz w:val="20"/>
                <w:szCs w:val="20"/>
              </w:rPr>
              <w:t>Центр познания</w:t>
            </w:r>
          </w:p>
          <w:p w:rsidR="00F018F6" w:rsidRDefault="00F018F6" w:rsidP="00D129E2">
            <w:pPr>
              <w:spacing w:after="0" w:line="240" w:lineRule="auto"/>
              <w:jc w:val="center"/>
              <w:rPr>
                <w:rFonts w:ascii="Times New Roman" w:hAnsi="Times New Roman"/>
                <w:sz w:val="20"/>
                <w:szCs w:val="20"/>
              </w:rPr>
            </w:pPr>
            <w:r>
              <w:rPr>
                <w:rFonts w:ascii="Times New Roman" w:hAnsi="Times New Roman"/>
                <w:sz w:val="20"/>
                <w:szCs w:val="20"/>
              </w:rPr>
              <w:t>(картинки с изображением осенней природы)</w:t>
            </w:r>
          </w:p>
          <w:p w:rsidR="00F018F6" w:rsidRPr="00AF0A53" w:rsidRDefault="00F018F6" w:rsidP="00D129E2">
            <w:pPr>
              <w:spacing w:after="0" w:line="240" w:lineRule="auto"/>
              <w:jc w:val="center"/>
              <w:rPr>
                <w:rFonts w:ascii="Times New Roman" w:hAnsi="Times New Roman"/>
                <w:sz w:val="20"/>
                <w:szCs w:val="20"/>
              </w:rPr>
            </w:pPr>
          </w:p>
          <w:p w:rsidR="00F018F6" w:rsidRDefault="00F018F6" w:rsidP="00D129E2">
            <w:pPr>
              <w:spacing w:after="0" w:line="240" w:lineRule="auto"/>
              <w:jc w:val="center"/>
              <w:rPr>
                <w:rFonts w:ascii="Times New Roman" w:hAnsi="Times New Roman"/>
                <w:b/>
                <w:sz w:val="20"/>
                <w:szCs w:val="20"/>
              </w:rPr>
            </w:pPr>
          </w:p>
          <w:p w:rsidR="00F018F6" w:rsidRDefault="00F018F6" w:rsidP="00D129E2">
            <w:pPr>
              <w:spacing w:after="0" w:line="240" w:lineRule="auto"/>
              <w:jc w:val="center"/>
              <w:rPr>
                <w:rFonts w:ascii="Times New Roman" w:hAnsi="Times New Roman"/>
                <w:b/>
                <w:sz w:val="20"/>
                <w:szCs w:val="20"/>
              </w:rPr>
            </w:pPr>
          </w:p>
          <w:p w:rsidR="00F018F6" w:rsidRDefault="00F018F6" w:rsidP="00D129E2">
            <w:pPr>
              <w:spacing w:after="0" w:line="240" w:lineRule="auto"/>
              <w:jc w:val="center"/>
              <w:rPr>
                <w:rFonts w:ascii="Times New Roman" w:hAnsi="Times New Roman"/>
                <w:b/>
                <w:sz w:val="20"/>
                <w:szCs w:val="20"/>
              </w:rPr>
            </w:pPr>
            <w:r>
              <w:rPr>
                <w:rFonts w:ascii="Times New Roman" w:hAnsi="Times New Roman"/>
                <w:b/>
                <w:sz w:val="20"/>
                <w:szCs w:val="20"/>
              </w:rPr>
              <w:t xml:space="preserve">Центр искусства </w:t>
            </w:r>
            <w:r>
              <w:rPr>
                <w:rFonts w:ascii="Times New Roman" w:hAnsi="Times New Roman"/>
                <w:sz w:val="20"/>
                <w:szCs w:val="20"/>
              </w:rPr>
              <w:t>(альбомы, краски, салфетки, непроливайки)</w:t>
            </w:r>
          </w:p>
          <w:p w:rsidR="00F018F6" w:rsidRDefault="00F018F6" w:rsidP="00D129E2">
            <w:pPr>
              <w:spacing w:after="0" w:line="240" w:lineRule="auto"/>
              <w:jc w:val="center"/>
              <w:rPr>
                <w:rFonts w:ascii="Times New Roman" w:hAnsi="Times New Roman"/>
                <w:b/>
                <w:sz w:val="20"/>
                <w:szCs w:val="20"/>
              </w:rPr>
            </w:pPr>
          </w:p>
          <w:p w:rsidR="00F018F6" w:rsidRDefault="00F018F6" w:rsidP="00D129E2">
            <w:pPr>
              <w:spacing w:after="0" w:line="240" w:lineRule="auto"/>
              <w:jc w:val="center"/>
              <w:rPr>
                <w:rFonts w:ascii="Times New Roman" w:hAnsi="Times New Roman"/>
                <w:b/>
                <w:sz w:val="20"/>
                <w:szCs w:val="20"/>
              </w:rPr>
            </w:pPr>
          </w:p>
          <w:p w:rsidR="00F018F6" w:rsidRDefault="00F018F6" w:rsidP="00D129E2">
            <w:pPr>
              <w:spacing w:after="0" w:line="240" w:lineRule="auto"/>
              <w:jc w:val="center"/>
              <w:rPr>
                <w:rFonts w:ascii="Times New Roman" w:hAnsi="Times New Roman"/>
                <w:b/>
                <w:sz w:val="20"/>
                <w:szCs w:val="20"/>
              </w:rPr>
            </w:pPr>
          </w:p>
          <w:p w:rsidR="00F018F6" w:rsidRPr="00D82EDD" w:rsidRDefault="00F018F6" w:rsidP="00D129E2">
            <w:pPr>
              <w:spacing w:after="0" w:line="240" w:lineRule="auto"/>
              <w:jc w:val="center"/>
              <w:rPr>
                <w:rFonts w:ascii="Times New Roman" w:hAnsi="Times New Roman"/>
                <w:b/>
                <w:sz w:val="20"/>
                <w:szCs w:val="20"/>
              </w:rPr>
            </w:pPr>
            <w:r>
              <w:rPr>
                <w:rFonts w:ascii="Times New Roman" w:hAnsi="Times New Roman"/>
                <w:b/>
                <w:sz w:val="20"/>
                <w:szCs w:val="20"/>
              </w:rPr>
              <w:t>Открытая площадка</w:t>
            </w:r>
          </w:p>
        </w:tc>
        <w:tc>
          <w:tcPr>
            <w:tcW w:w="1984" w:type="dxa"/>
            <w:gridSpan w:val="2"/>
            <w:shd w:val="clear" w:color="auto" w:fill="auto"/>
          </w:tcPr>
          <w:p w:rsidR="00F018F6" w:rsidRPr="00D82EDD" w:rsidRDefault="00F018F6" w:rsidP="00D129E2">
            <w:pPr>
              <w:spacing w:after="0" w:line="240" w:lineRule="auto"/>
              <w:rPr>
                <w:rFonts w:ascii="Times New Roman" w:hAnsi="Times New Roman"/>
                <w:sz w:val="20"/>
                <w:szCs w:val="20"/>
              </w:rPr>
            </w:pPr>
          </w:p>
        </w:tc>
        <w:tc>
          <w:tcPr>
            <w:tcW w:w="2128" w:type="dxa"/>
            <w:vMerge/>
            <w:shd w:val="clear" w:color="auto" w:fill="auto"/>
          </w:tcPr>
          <w:p w:rsidR="00F018F6" w:rsidRPr="00D82EDD" w:rsidRDefault="00F018F6" w:rsidP="00D129E2">
            <w:pPr>
              <w:spacing w:after="0" w:line="240" w:lineRule="auto"/>
              <w:rPr>
                <w:rFonts w:ascii="Times New Roman" w:eastAsia="Calibri" w:hAnsi="Times New Roman" w:cs="Times New Roman"/>
                <w:b/>
                <w:sz w:val="20"/>
                <w:szCs w:val="20"/>
                <w:lang w:eastAsia="ru-RU"/>
              </w:rPr>
            </w:pPr>
          </w:p>
        </w:tc>
      </w:tr>
      <w:tr w:rsidR="00F018F6" w:rsidRPr="00D82EDD" w:rsidTr="00D129E2">
        <w:trPr>
          <w:trHeight w:val="699"/>
        </w:trPr>
        <w:tc>
          <w:tcPr>
            <w:tcW w:w="1008" w:type="dxa"/>
            <w:vMerge/>
            <w:shd w:val="clear" w:color="auto" w:fill="auto"/>
          </w:tcPr>
          <w:p w:rsidR="00F018F6" w:rsidRPr="00D82EDD" w:rsidRDefault="00F018F6" w:rsidP="00D129E2">
            <w:pPr>
              <w:spacing w:after="0" w:line="240" w:lineRule="auto"/>
              <w:rPr>
                <w:rFonts w:ascii="Times New Roman" w:hAnsi="Times New Roman"/>
                <w:sz w:val="20"/>
                <w:szCs w:val="20"/>
              </w:rPr>
            </w:pPr>
          </w:p>
        </w:tc>
        <w:tc>
          <w:tcPr>
            <w:tcW w:w="1980" w:type="dxa"/>
            <w:shd w:val="clear" w:color="auto" w:fill="auto"/>
          </w:tcPr>
          <w:p w:rsidR="00F018F6" w:rsidRPr="00D82EDD" w:rsidRDefault="00F018F6" w:rsidP="00D129E2">
            <w:pPr>
              <w:shd w:val="clear" w:color="auto" w:fill="FFFFFF"/>
              <w:spacing w:after="0" w:line="180" w:lineRule="exact"/>
              <w:rPr>
                <w:rFonts w:ascii="Times New Roman" w:hAnsi="Times New Roman"/>
                <w:b/>
                <w:bCs/>
                <w:color w:val="000000"/>
                <w:spacing w:val="-8"/>
                <w:sz w:val="20"/>
                <w:szCs w:val="20"/>
                <w:u w:val="single"/>
              </w:rPr>
            </w:pPr>
            <w:r w:rsidRPr="00D82EDD">
              <w:rPr>
                <w:rFonts w:ascii="Times New Roman" w:hAnsi="Times New Roman"/>
                <w:b/>
                <w:sz w:val="20"/>
                <w:szCs w:val="20"/>
                <w:u w:val="single"/>
              </w:rPr>
              <w:t>Прогулка</w:t>
            </w:r>
          </w:p>
          <w:p w:rsidR="00F018F6" w:rsidRPr="00D82EDD" w:rsidRDefault="00F018F6" w:rsidP="00D129E2">
            <w:pPr>
              <w:spacing w:after="0" w:line="240" w:lineRule="auto"/>
              <w:rPr>
                <w:rFonts w:ascii="Times New Roman" w:hAnsi="Times New Roman"/>
                <w:color w:val="FF0000"/>
                <w:sz w:val="20"/>
                <w:szCs w:val="20"/>
              </w:rPr>
            </w:pPr>
          </w:p>
          <w:p w:rsidR="00F018F6" w:rsidRPr="00D82EDD" w:rsidRDefault="00F018F6" w:rsidP="00D129E2">
            <w:pPr>
              <w:spacing w:after="0" w:line="240" w:lineRule="auto"/>
              <w:rPr>
                <w:rFonts w:ascii="Times New Roman" w:hAnsi="Times New Roman"/>
                <w:sz w:val="20"/>
                <w:szCs w:val="20"/>
              </w:rPr>
            </w:pPr>
          </w:p>
          <w:p w:rsidR="00F018F6" w:rsidRPr="00D82EDD" w:rsidRDefault="00F018F6" w:rsidP="00D129E2">
            <w:pPr>
              <w:rPr>
                <w:rFonts w:ascii="Times New Roman" w:hAnsi="Times New Roman"/>
                <w:sz w:val="20"/>
                <w:szCs w:val="20"/>
              </w:rPr>
            </w:pPr>
          </w:p>
        </w:tc>
        <w:tc>
          <w:tcPr>
            <w:tcW w:w="5342" w:type="dxa"/>
            <w:shd w:val="clear" w:color="auto" w:fill="auto"/>
          </w:tcPr>
          <w:p w:rsidR="00F018F6" w:rsidRDefault="00F018F6" w:rsidP="00D129E2">
            <w:pPr>
              <w:shd w:val="clear" w:color="auto" w:fill="FFFFFF"/>
              <w:autoSpaceDE w:val="0"/>
              <w:autoSpaceDN w:val="0"/>
              <w:adjustRightInd w:val="0"/>
              <w:spacing w:after="0" w:line="240" w:lineRule="auto"/>
              <w:jc w:val="center"/>
              <w:rPr>
                <w:rFonts w:ascii="Times New Roman" w:hAnsi="Times New Roman" w:cs="Times New Roman"/>
                <w:b/>
                <w:sz w:val="20"/>
                <w:szCs w:val="20"/>
              </w:rPr>
            </w:pPr>
            <w:r w:rsidRPr="00A72B40">
              <w:rPr>
                <w:rFonts w:ascii="Times New Roman" w:eastAsia="Times New Roman" w:hAnsi="Times New Roman" w:cs="Times New Roman"/>
                <w:b/>
                <w:bCs/>
                <w:sz w:val="20"/>
                <w:szCs w:val="20"/>
              </w:rPr>
              <w:t>Наблюдение за воробьем</w:t>
            </w:r>
          </w:p>
          <w:p w:rsidR="00F018F6" w:rsidRPr="00983D63" w:rsidRDefault="00F018F6" w:rsidP="00D129E2">
            <w:pPr>
              <w:shd w:val="clear" w:color="auto" w:fill="FFFFFF"/>
              <w:autoSpaceDE w:val="0"/>
              <w:autoSpaceDN w:val="0"/>
              <w:adjustRightInd w:val="0"/>
              <w:spacing w:after="0" w:line="240" w:lineRule="auto"/>
              <w:rPr>
                <w:rFonts w:ascii="Times New Roman" w:hAnsi="Times New Roman" w:cs="Times New Roman"/>
                <w:i/>
                <w:sz w:val="20"/>
                <w:szCs w:val="20"/>
              </w:rPr>
            </w:pPr>
            <w:r w:rsidRPr="00A72B40">
              <w:rPr>
                <w:rFonts w:ascii="Times New Roman" w:eastAsia="Times New Roman" w:hAnsi="Times New Roman" w:cs="Times New Roman"/>
                <w:b/>
                <w:iCs/>
                <w:sz w:val="20"/>
                <w:szCs w:val="20"/>
              </w:rPr>
              <w:t>Цели:</w:t>
            </w:r>
            <w:r w:rsidRPr="00983D63">
              <w:rPr>
                <w:rFonts w:ascii="Times New Roman" w:eastAsia="Times New Roman" w:hAnsi="Times New Roman" w:cs="Times New Roman"/>
                <w:sz w:val="20"/>
                <w:szCs w:val="20"/>
              </w:rPr>
              <w:t xml:space="preserve"> систематизировать знания о воробье;обогащать слов. запас художественным словом о воробье</w:t>
            </w:r>
          </w:p>
          <w:p w:rsidR="00F018F6" w:rsidRPr="00A72B40" w:rsidRDefault="00F018F6" w:rsidP="00D129E2">
            <w:pPr>
              <w:shd w:val="clear" w:color="auto" w:fill="FFFFFF"/>
              <w:autoSpaceDE w:val="0"/>
              <w:autoSpaceDN w:val="0"/>
              <w:adjustRightInd w:val="0"/>
              <w:spacing w:after="0" w:line="240" w:lineRule="auto"/>
              <w:rPr>
                <w:rFonts w:ascii="Times New Roman" w:hAnsi="Times New Roman" w:cs="Times New Roman"/>
                <w:b/>
                <w:sz w:val="20"/>
                <w:szCs w:val="20"/>
              </w:rPr>
            </w:pPr>
            <w:r w:rsidRPr="00A72B40">
              <w:rPr>
                <w:rFonts w:ascii="Times New Roman" w:eastAsia="Times New Roman" w:hAnsi="Times New Roman" w:cs="Times New Roman"/>
                <w:b/>
                <w:iCs/>
                <w:sz w:val="20"/>
                <w:szCs w:val="20"/>
              </w:rPr>
              <w:t>Ход наблюдения</w:t>
            </w:r>
          </w:p>
          <w:p w:rsidR="00F018F6" w:rsidRPr="00983D63" w:rsidRDefault="00F018F6" w:rsidP="00D129E2">
            <w:pPr>
              <w:shd w:val="clear" w:color="auto" w:fill="FFFFFF"/>
              <w:autoSpaceDE w:val="0"/>
              <w:autoSpaceDN w:val="0"/>
              <w:adjustRightInd w:val="0"/>
              <w:spacing w:after="0" w:line="240" w:lineRule="auto"/>
              <w:rPr>
                <w:rFonts w:ascii="Times New Roman" w:hAnsi="Times New Roman" w:cs="Times New Roman"/>
                <w:sz w:val="20"/>
                <w:szCs w:val="20"/>
              </w:rPr>
            </w:pPr>
            <w:r w:rsidRPr="00983D63">
              <w:rPr>
                <w:rFonts w:ascii="Times New Roman" w:eastAsia="Times New Roman" w:hAnsi="Times New Roman" w:cs="Times New Roman"/>
                <w:sz w:val="20"/>
                <w:szCs w:val="20"/>
              </w:rPr>
              <w:t>• Где любят жить воробьи - в лесу или по соседству с людьми? Почему?</w:t>
            </w:r>
          </w:p>
          <w:p w:rsidR="00F018F6" w:rsidRPr="00983D63" w:rsidRDefault="00F018F6" w:rsidP="00D129E2">
            <w:pPr>
              <w:shd w:val="clear" w:color="auto" w:fill="FFFFFF"/>
              <w:autoSpaceDE w:val="0"/>
              <w:autoSpaceDN w:val="0"/>
              <w:adjustRightInd w:val="0"/>
              <w:spacing w:after="0" w:line="240" w:lineRule="auto"/>
              <w:rPr>
                <w:rFonts w:ascii="Times New Roman" w:hAnsi="Times New Roman" w:cs="Times New Roman"/>
                <w:sz w:val="20"/>
                <w:szCs w:val="20"/>
              </w:rPr>
            </w:pPr>
            <w:r w:rsidRPr="00983D63">
              <w:rPr>
                <w:rFonts w:ascii="Times New Roman" w:eastAsia="Times New Roman" w:hAnsi="Times New Roman" w:cs="Times New Roman"/>
                <w:sz w:val="20"/>
                <w:szCs w:val="20"/>
              </w:rPr>
              <w:t>• Кого боятся воробьи?</w:t>
            </w:r>
          </w:p>
          <w:p w:rsidR="00F018F6" w:rsidRPr="00983D63" w:rsidRDefault="00F018F6" w:rsidP="00D129E2">
            <w:pPr>
              <w:shd w:val="clear" w:color="auto" w:fill="FFFFFF"/>
              <w:autoSpaceDE w:val="0"/>
              <w:autoSpaceDN w:val="0"/>
              <w:adjustRightInd w:val="0"/>
              <w:spacing w:after="0" w:line="240" w:lineRule="auto"/>
              <w:rPr>
                <w:rFonts w:ascii="Times New Roman" w:hAnsi="Times New Roman" w:cs="Times New Roman"/>
                <w:sz w:val="20"/>
                <w:szCs w:val="20"/>
              </w:rPr>
            </w:pPr>
            <w:r w:rsidRPr="00983D63">
              <w:rPr>
                <w:rFonts w:ascii="Times New Roman" w:eastAsia="Times New Roman" w:hAnsi="Times New Roman" w:cs="Times New Roman"/>
                <w:sz w:val="20"/>
                <w:szCs w:val="20"/>
              </w:rPr>
              <w:t>• Чем они питаются?</w:t>
            </w:r>
          </w:p>
          <w:p w:rsidR="00F018F6" w:rsidRPr="00A72B40" w:rsidRDefault="00F018F6" w:rsidP="00D129E2">
            <w:pPr>
              <w:spacing w:after="0" w:line="240" w:lineRule="auto"/>
              <w:rPr>
                <w:rFonts w:ascii="Times New Roman" w:eastAsia="Times New Roman" w:hAnsi="Times New Roman" w:cs="Times New Roman"/>
                <w:sz w:val="20"/>
                <w:szCs w:val="20"/>
              </w:rPr>
            </w:pPr>
            <w:r w:rsidRPr="00983D63">
              <w:rPr>
                <w:rFonts w:ascii="Times New Roman" w:eastAsia="Times New Roman" w:hAnsi="Times New Roman" w:cs="Times New Roman"/>
                <w:sz w:val="20"/>
                <w:szCs w:val="20"/>
              </w:rPr>
              <w:t xml:space="preserve">• </w:t>
            </w:r>
            <w:r w:rsidRPr="00A72B40">
              <w:rPr>
                <w:rFonts w:ascii="Times New Roman" w:eastAsia="Times New Roman" w:hAnsi="Times New Roman" w:cs="Times New Roman"/>
                <w:sz w:val="20"/>
                <w:szCs w:val="20"/>
              </w:rPr>
              <w:t>Как люди должны заботиться о птицах?</w:t>
            </w:r>
          </w:p>
          <w:p w:rsidR="00F018F6" w:rsidRPr="00983D63" w:rsidRDefault="00F018F6" w:rsidP="00D129E2">
            <w:pPr>
              <w:shd w:val="clear" w:color="auto" w:fill="FFFFFF"/>
              <w:autoSpaceDE w:val="0"/>
              <w:autoSpaceDN w:val="0"/>
              <w:adjustRightInd w:val="0"/>
              <w:spacing w:after="0" w:line="240" w:lineRule="auto"/>
              <w:rPr>
                <w:rFonts w:ascii="Times New Roman" w:hAnsi="Times New Roman" w:cs="Times New Roman"/>
                <w:i/>
                <w:sz w:val="20"/>
                <w:szCs w:val="20"/>
              </w:rPr>
            </w:pPr>
            <w:r w:rsidRPr="00A72B40">
              <w:rPr>
                <w:rFonts w:ascii="Times New Roman" w:eastAsia="Times New Roman" w:hAnsi="Times New Roman" w:cs="Times New Roman"/>
                <w:b/>
                <w:bCs/>
                <w:sz w:val="20"/>
                <w:szCs w:val="20"/>
              </w:rPr>
              <w:t>Трудовая деятельность</w:t>
            </w:r>
            <w:r w:rsidRPr="00A72B40">
              <w:rPr>
                <w:rFonts w:ascii="Times New Roman" w:hAnsi="Times New Roman" w:cs="Times New Roman"/>
                <w:b/>
                <w:sz w:val="20"/>
                <w:szCs w:val="20"/>
              </w:rPr>
              <w:t>.</w:t>
            </w:r>
            <w:r>
              <w:rPr>
                <w:rFonts w:ascii="Times New Roman" w:hAnsi="Times New Roman" w:cs="Times New Roman"/>
                <w:i/>
                <w:sz w:val="20"/>
                <w:szCs w:val="20"/>
              </w:rPr>
              <w:t xml:space="preserve"> </w:t>
            </w:r>
            <w:r w:rsidRPr="00983D63">
              <w:rPr>
                <w:rFonts w:ascii="Times New Roman" w:eastAsia="Times New Roman" w:hAnsi="Times New Roman" w:cs="Times New Roman"/>
                <w:sz w:val="20"/>
                <w:szCs w:val="20"/>
              </w:rPr>
              <w:t>Подметание дорожек на участке</w:t>
            </w:r>
          </w:p>
          <w:p w:rsidR="00F018F6" w:rsidRPr="00983D63" w:rsidRDefault="00F018F6" w:rsidP="00D129E2">
            <w:pPr>
              <w:shd w:val="clear" w:color="auto" w:fill="FFFFFF"/>
              <w:autoSpaceDE w:val="0"/>
              <w:autoSpaceDN w:val="0"/>
              <w:adjustRightInd w:val="0"/>
              <w:spacing w:after="0" w:line="240" w:lineRule="auto"/>
              <w:rPr>
                <w:rFonts w:ascii="Times New Roman" w:hAnsi="Times New Roman" w:cs="Times New Roman"/>
                <w:sz w:val="20"/>
                <w:szCs w:val="20"/>
              </w:rPr>
            </w:pPr>
            <w:r w:rsidRPr="00A72B40">
              <w:rPr>
                <w:rFonts w:ascii="Times New Roman" w:eastAsia="Times New Roman" w:hAnsi="Times New Roman" w:cs="Times New Roman"/>
                <w:b/>
                <w:i/>
                <w:iCs/>
                <w:sz w:val="20"/>
                <w:szCs w:val="20"/>
              </w:rPr>
              <w:t>Цель:</w:t>
            </w:r>
            <w:r w:rsidRPr="00983D63">
              <w:rPr>
                <w:rFonts w:ascii="Times New Roman" w:eastAsia="Times New Roman" w:hAnsi="Times New Roman" w:cs="Times New Roman"/>
                <w:i/>
                <w:iCs/>
                <w:sz w:val="20"/>
                <w:szCs w:val="20"/>
              </w:rPr>
              <w:t xml:space="preserve"> </w:t>
            </w:r>
            <w:r w:rsidRPr="00983D63">
              <w:rPr>
                <w:rFonts w:ascii="Times New Roman" w:eastAsia="Times New Roman" w:hAnsi="Times New Roman" w:cs="Times New Roman"/>
                <w:sz w:val="20"/>
                <w:szCs w:val="20"/>
              </w:rPr>
              <w:t>воспитывать трудолюбие, желание помогать взрослым</w:t>
            </w:r>
          </w:p>
          <w:p w:rsidR="00F018F6" w:rsidRDefault="00F018F6" w:rsidP="00D129E2">
            <w:pPr>
              <w:shd w:val="clear" w:color="auto" w:fill="FFFFFF"/>
              <w:autoSpaceDE w:val="0"/>
              <w:autoSpaceDN w:val="0"/>
              <w:adjustRightInd w:val="0"/>
              <w:spacing w:after="0" w:line="240" w:lineRule="auto"/>
              <w:rPr>
                <w:rFonts w:ascii="Times New Roman" w:hAnsi="Times New Roman" w:cs="Times New Roman"/>
                <w:b/>
                <w:sz w:val="20"/>
                <w:szCs w:val="20"/>
              </w:rPr>
            </w:pPr>
            <w:r w:rsidRPr="00A72B40">
              <w:rPr>
                <w:rFonts w:ascii="Times New Roman" w:eastAsia="Times New Roman" w:hAnsi="Times New Roman" w:cs="Times New Roman"/>
                <w:b/>
                <w:bCs/>
                <w:sz w:val="20"/>
                <w:szCs w:val="20"/>
              </w:rPr>
              <w:t xml:space="preserve">Подвижная игра </w:t>
            </w:r>
            <w:r w:rsidRPr="00A72B40">
              <w:rPr>
                <w:rFonts w:ascii="Times New Roman" w:eastAsia="Times New Roman" w:hAnsi="Times New Roman" w:cs="Times New Roman"/>
                <w:b/>
                <w:sz w:val="20"/>
                <w:szCs w:val="20"/>
              </w:rPr>
              <w:t>«Птичка в гнездышке»</w:t>
            </w:r>
            <w:r w:rsidRPr="00A72B40">
              <w:rPr>
                <w:rFonts w:ascii="Times New Roman" w:hAnsi="Times New Roman" w:cs="Times New Roman"/>
                <w:b/>
                <w:sz w:val="20"/>
                <w:szCs w:val="20"/>
              </w:rPr>
              <w:t xml:space="preserve">. </w:t>
            </w:r>
          </w:p>
          <w:p w:rsidR="00F018F6" w:rsidRPr="00983D63" w:rsidRDefault="00F018F6" w:rsidP="00D129E2">
            <w:pPr>
              <w:shd w:val="clear" w:color="auto" w:fill="FFFFFF"/>
              <w:autoSpaceDE w:val="0"/>
              <w:autoSpaceDN w:val="0"/>
              <w:adjustRightInd w:val="0"/>
              <w:spacing w:after="0" w:line="240" w:lineRule="auto"/>
              <w:rPr>
                <w:rFonts w:ascii="Times New Roman" w:hAnsi="Times New Roman" w:cs="Times New Roman"/>
                <w:i/>
                <w:sz w:val="20"/>
                <w:szCs w:val="20"/>
              </w:rPr>
            </w:pPr>
            <w:r w:rsidRPr="00A72B40">
              <w:rPr>
                <w:rFonts w:ascii="Times New Roman" w:eastAsia="Times New Roman" w:hAnsi="Times New Roman" w:cs="Times New Roman"/>
                <w:b/>
                <w:iCs/>
                <w:sz w:val="20"/>
                <w:szCs w:val="20"/>
              </w:rPr>
              <w:t>Цели:</w:t>
            </w:r>
            <w:r w:rsidRPr="00983D63">
              <w:rPr>
                <w:rFonts w:ascii="Times New Roman" w:eastAsia="Times New Roman" w:hAnsi="Times New Roman" w:cs="Times New Roman"/>
                <w:i/>
                <w:iCs/>
                <w:sz w:val="20"/>
                <w:szCs w:val="20"/>
              </w:rPr>
              <w:t xml:space="preserve"> </w:t>
            </w:r>
            <w:r w:rsidRPr="00983D63">
              <w:rPr>
                <w:rFonts w:ascii="Times New Roman" w:eastAsia="Times New Roman" w:hAnsi="Times New Roman" w:cs="Times New Roman"/>
                <w:sz w:val="20"/>
                <w:szCs w:val="20"/>
              </w:rPr>
              <w:t>учить по сигналу прыгать на двух ногах;развивать ловкость, координацию движений.</w:t>
            </w:r>
          </w:p>
        </w:tc>
        <w:tc>
          <w:tcPr>
            <w:tcW w:w="2268" w:type="dxa"/>
            <w:gridSpan w:val="2"/>
            <w:shd w:val="clear" w:color="auto" w:fill="auto"/>
          </w:tcPr>
          <w:p w:rsidR="00F018F6" w:rsidRDefault="00F018F6" w:rsidP="00D129E2">
            <w:pPr>
              <w:spacing w:after="0" w:line="240" w:lineRule="auto"/>
              <w:rPr>
                <w:rFonts w:ascii="Times New Roman" w:hAnsi="Times New Roman"/>
                <w:b/>
                <w:sz w:val="20"/>
                <w:szCs w:val="20"/>
              </w:rPr>
            </w:pPr>
            <w:r w:rsidRPr="00943B5C">
              <w:rPr>
                <w:rFonts w:ascii="Times New Roman" w:hAnsi="Times New Roman"/>
                <w:b/>
                <w:sz w:val="20"/>
                <w:szCs w:val="20"/>
              </w:rPr>
              <w:t>Выносной материал:</w:t>
            </w:r>
          </w:p>
          <w:p w:rsidR="00F018F6" w:rsidRPr="00983D63" w:rsidRDefault="00F018F6" w:rsidP="00D129E2">
            <w:pPr>
              <w:spacing w:after="0" w:line="240" w:lineRule="auto"/>
              <w:rPr>
                <w:rFonts w:ascii="Times New Roman" w:hAnsi="Times New Roman"/>
                <w:sz w:val="20"/>
                <w:szCs w:val="20"/>
              </w:rPr>
            </w:pPr>
            <w:r>
              <w:rPr>
                <w:rFonts w:ascii="Times New Roman" w:hAnsi="Times New Roman"/>
                <w:sz w:val="20"/>
                <w:szCs w:val="20"/>
              </w:rPr>
              <w:t>Венички, эмблемы птичек, обручи, набор для песочницы</w:t>
            </w:r>
          </w:p>
          <w:p w:rsidR="00F018F6" w:rsidRPr="00D82EDD" w:rsidRDefault="00F018F6" w:rsidP="00D129E2">
            <w:pPr>
              <w:autoSpaceDE w:val="0"/>
              <w:autoSpaceDN w:val="0"/>
              <w:adjustRightInd w:val="0"/>
              <w:spacing w:after="0" w:line="200" w:lineRule="exact"/>
              <w:rPr>
                <w:rFonts w:ascii="Times New Roman" w:eastAsia="Times New Roman" w:hAnsi="Times New Roman" w:cs="Times New Roman"/>
                <w:b/>
                <w:sz w:val="20"/>
                <w:szCs w:val="20"/>
                <w:lang w:eastAsia="ru-RU"/>
              </w:rPr>
            </w:pPr>
          </w:p>
        </w:tc>
        <w:tc>
          <w:tcPr>
            <w:tcW w:w="1984" w:type="dxa"/>
            <w:gridSpan w:val="2"/>
            <w:shd w:val="clear" w:color="auto" w:fill="auto"/>
          </w:tcPr>
          <w:p w:rsidR="00F018F6" w:rsidRPr="00A72B40" w:rsidRDefault="00F018F6" w:rsidP="00D129E2">
            <w:pPr>
              <w:shd w:val="clear" w:color="auto" w:fill="FFFFFF"/>
              <w:autoSpaceDE w:val="0"/>
              <w:autoSpaceDN w:val="0"/>
              <w:adjustRightInd w:val="0"/>
              <w:spacing w:after="0" w:line="240" w:lineRule="auto"/>
              <w:rPr>
                <w:rFonts w:ascii="Times New Roman" w:hAnsi="Times New Roman" w:cs="Times New Roman"/>
                <w:b/>
                <w:sz w:val="20"/>
                <w:szCs w:val="20"/>
              </w:rPr>
            </w:pPr>
            <w:r w:rsidRPr="00A72B40">
              <w:rPr>
                <w:rFonts w:ascii="Times New Roman" w:eastAsia="Times New Roman" w:hAnsi="Times New Roman" w:cs="Times New Roman"/>
                <w:b/>
                <w:sz w:val="20"/>
                <w:szCs w:val="20"/>
              </w:rPr>
              <w:t>Развитие движений.</w:t>
            </w:r>
          </w:p>
          <w:p w:rsidR="00F018F6" w:rsidRPr="00983D63" w:rsidRDefault="00F018F6" w:rsidP="00D129E2">
            <w:pPr>
              <w:autoSpaceDE w:val="0"/>
              <w:autoSpaceDN w:val="0"/>
              <w:adjustRightInd w:val="0"/>
              <w:spacing w:after="0" w:line="240" w:lineRule="auto"/>
              <w:rPr>
                <w:rFonts w:ascii="Times New Roman" w:eastAsia="Times New Roman" w:hAnsi="Times New Roman" w:cs="Times New Roman"/>
                <w:b/>
                <w:sz w:val="20"/>
                <w:szCs w:val="20"/>
                <w:lang w:eastAsia="ru-RU"/>
              </w:rPr>
            </w:pPr>
            <w:r w:rsidRPr="00A72B40">
              <w:rPr>
                <w:rFonts w:ascii="Times New Roman" w:eastAsia="Times New Roman" w:hAnsi="Times New Roman" w:cs="Times New Roman"/>
                <w:b/>
                <w:i/>
                <w:iCs/>
                <w:sz w:val="20"/>
                <w:szCs w:val="20"/>
              </w:rPr>
              <w:t>Цель:</w:t>
            </w:r>
            <w:r w:rsidRPr="00983D63">
              <w:rPr>
                <w:rFonts w:ascii="Times New Roman" w:eastAsia="Times New Roman" w:hAnsi="Times New Roman" w:cs="Times New Roman"/>
                <w:i/>
                <w:iCs/>
                <w:sz w:val="20"/>
                <w:szCs w:val="20"/>
              </w:rPr>
              <w:t xml:space="preserve"> </w:t>
            </w:r>
            <w:r w:rsidRPr="00983D63">
              <w:rPr>
                <w:rFonts w:ascii="Times New Roman" w:eastAsia="Times New Roman" w:hAnsi="Times New Roman" w:cs="Times New Roman"/>
                <w:sz w:val="20"/>
                <w:szCs w:val="20"/>
              </w:rPr>
              <w:t>совершенствовать навыки катания обруча в произвольном направлении</w:t>
            </w:r>
          </w:p>
          <w:p w:rsidR="00F018F6" w:rsidRPr="00D82EDD" w:rsidRDefault="00F018F6" w:rsidP="00D129E2">
            <w:pPr>
              <w:autoSpaceDE w:val="0"/>
              <w:autoSpaceDN w:val="0"/>
              <w:adjustRightInd w:val="0"/>
              <w:spacing w:after="0" w:line="200" w:lineRule="exact"/>
              <w:rPr>
                <w:rFonts w:ascii="Times New Roman" w:eastAsia="Times New Roman" w:hAnsi="Times New Roman" w:cs="Times New Roman"/>
                <w:sz w:val="20"/>
                <w:szCs w:val="20"/>
                <w:lang w:eastAsia="ru-RU"/>
              </w:rPr>
            </w:pPr>
          </w:p>
        </w:tc>
        <w:tc>
          <w:tcPr>
            <w:tcW w:w="2128" w:type="dxa"/>
            <w:vMerge/>
            <w:shd w:val="clear" w:color="auto" w:fill="auto"/>
          </w:tcPr>
          <w:p w:rsidR="00F018F6" w:rsidRPr="00D82EDD" w:rsidRDefault="00F018F6" w:rsidP="00D129E2">
            <w:pPr>
              <w:spacing w:after="0" w:line="240" w:lineRule="auto"/>
              <w:rPr>
                <w:rFonts w:ascii="Times New Roman" w:hAnsi="Times New Roman"/>
                <w:sz w:val="20"/>
                <w:szCs w:val="20"/>
              </w:rPr>
            </w:pPr>
          </w:p>
        </w:tc>
      </w:tr>
      <w:tr w:rsidR="00F018F6" w:rsidRPr="00D82EDD" w:rsidTr="00D129E2">
        <w:tc>
          <w:tcPr>
            <w:tcW w:w="1008" w:type="dxa"/>
            <w:vMerge/>
            <w:shd w:val="clear" w:color="auto" w:fill="auto"/>
          </w:tcPr>
          <w:p w:rsidR="00F018F6" w:rsidRPr="00D82EDD" w:rsidRDefault="00F018F6" w:rsidP="00D129E2">
            <w:pPr>
              <w:spacing w:after="0" w:line="240" w:lineRule="auto"/>
              <w:rPr>
                <w:rFonts w:ascii="Times New Roman" w:hAnsi="Times New Roman"/>
                <w:sz w:val="20"/>
                <w:szCs w:val="20"/>
              </w:rPr>
            </w:pPr>
          </w:p>
        </w:tc>
        <w:tc>
          <w:tcPr>
            <w:tcW w:w="1980" w:type="dxa"/>
            <w:shd w:val="clear" w:color="auto" w:fill="auto"/>
          </w:tcPr>
          <w:p w:rsidR="00F018F6" w:rsidRPr="00D82EDD" w:rsidRDefault="00F018F6" w:rsidP="00D129E2">
            <w:pPr>
              <w:spacing w:after="0" w:line="240" w:lineRule="auto"/>
              <w:rPr>
                <w:rFonts w:ascii="Times New Roman" w:eastAsia="Calibri" w:hAnsi="Times New Roman" w:cs="Times New Roman"/>
                <w:b/>
                <w:sz w:val="20"/>
                <w:u w:val="single"/>
              </w:rPr>
            </w:pPr>
            <w:r w:rsidRPr="00D82EDD">
              <w:rPr>
                <w:rFonts w:ascii="Times New Roman" w:eastAsia="Calibri" w:hAnsi="Times New Roman" w:cs="Times New Roman"/>
                <w:b/>
                <w:sz w:val="20"/>
                <w:u w:val="single"/>
              </w:rPr>
              <w:t>Работа перед сном</w:t>
            </w:r>
          </w:p>
          <w:p w:rsidR="00F018F6" w:rsidRPr="00D82EDD" w:rsidRDefault="00F018F6" w:rsidP="00D129E2">
            <w:pPr>
              <w:spacing w:after="0" w:line="240" w:lineRule="auto"/>
              <w:rPr>
                <w:rFonts w:ascii="Times New Roman" w:eastAsia="Calibri" w:hAnsi="Times New Roman" w:cs="Times New Roman"/>
                <w:b/>
                <w:sz w:val="20"/>
                <w:u w:val="single"/>
              </w:rPr>
            </w:pPr>
          </w:p>
        </w:tc>
        <w:tc>
          <w:tcPr>
            <w:tcW w:w="11722" w:type="dxa"/>
            <w:gridSpan w:val="6"/>
            <w:shd w:val="clear" w:color="auto" w:fill="auto"/>
          </w:tcPr>
          <w:p w:rsidR="00F018F6" w:rsidRPr="00886216" w:rsidRDefault="00F018F6" w:rsidP="00D129E2">
            <w:pPr>
              <w:shd w:val="clear" w:color="auto" w:fill="FFFFFF"/>
              <w:rPr>
                <w:rFonts w:ascii="Times New Roman" w:hAnsi="Times New Roman" w:cs="Times New Roman"/>
              </w:rPr>
            </w:pPr>
            <w:r w:rsidRPr="00886216">
              <w:rPr>
                <w:rFonts w:ascii="Times New Roman" w:hAnsi="Times New Roman" w:cs="Times New Roman"/>
                <w:sz w:val="20"/>
                <w:szCs w:val="20"/>
              </w:rPr>
              <w:t>Чтение отрывка сказки П.Бажова «Серебряное копытце». Цель: учить слушать текст и беседовать по содержани</w:t>
            </w:r>
            <w:r w:rsidRPr="00EC48B2">
              <w:rPr>
                <w:rFonts w:ascii="Times New Roman" w:hAnsi="Times New Roman" w:cs="Times New Roman"/>
              </w:rPr>
              <w:t>ю</w:t>
            </w:r>
          </w:p>
        </w:tc>
      </w:tr>
      <w:tr w:rsidR="00F018F6" w:rsidRPr="00D82EDD" w:rsidTr="00D129E2">
        <w:trPr>
          <w:trHeight w:val="1505"/>
        </w:trPr>
        <w:tc>
          <w:tcPr>
            <w:tcW w:w="1008" w:type="dxa"/>
            <w:vMerge/>
            <w:shd w:val="clear" w:color="auto" w:fill="auto"/>
          </w:tcPr>
          <w:p w:rsidR="00F018F6" w:rsidRPr="00D82EDD" w:rsidRDefault="00F018F6" w:rsidP="00D129E2">
            <w:pPr>
              <w:spacing w:after="0" w:line="240" w:lineRule="auto"/>
              <w:rPr>
                <w:rFonts w:ascii="Times New Roman" w:hAnsi="Times New Roman"/>
                <w:sz w:val="20"/>
                <w:szCs w:val="20"/>
              </w:rPr>
            </w:pPr>
          </w:p>
        </w:tc>
        <w:tc>
          <w:tcPr>
            <w:tcW w:w="1980" w:type="dxa"/>
            <w:shd w:val="clear" w:color="auto" w:fill="auto"/>
          </w:tcPr>
          <w:p w:rsidR="00F018F6" w:rsidRPr="00886216" w:rsidRDefault="00F018F6" w:rsidP="00D129E2">
            <w:pPr>
              <w:spacing w:after="0" w:line="240" w:lineRule="auto"/>
              <w:rPr>
                <w:rFonts w:ascii="Times New Roman" w:eastAsia="Calibri" w:hAnsi="Times New Roman" w:cs="Times New Roman"/>
                <w:b/>
                <w:sz w:val="20"/>
                <w:u w:val="single"/>
              </w:rPr>
            </w:pPr>
            <w:r>
              <w:rPr>
                <w:rFonts w:ascii="Times New Roman" w:eastAsia="Calibri" w:hAnsi="Times New Roman" w:cs="Times New Roman"/>
                <w:b/>
                <w:sz w:val="20"/>
                <w:u w:val="single"/>
              </w:rPr>
              <w:t>Вечер</w:t>
            </w:r>
          </w:p>
          <w:p w:rsidR="00F018F6" w:rsidRPr="00D82EDD" w:rsidRDefault="00F018F6" w:rsidP="00D129E2">
            <w:pPr>
              <w:rPr>
                <w:rFonts w:ascii="Times New Roman" w:hAnsi="Times New Roman"/>
                <w:sz w:val="20"/>
                <w:szCs w:val="20"/>
              </w:rPr>
            </w:pPr>
            <w:r w:rsidRPr="00D82EDD">
              <w:rPr>
                <w:rFonts w:ascii="Times New Roman" w:hAnsi="Times New Roman"/>
                <w:b/>
                <w:sz w:val="20"/>
                <w:szCs w:val="20"/>
              </w:rPr>
              <w:t>Закаливающие процедуры после сна «Пробуждение».</w:t>
            </w:r>
          </w:p>
        </w:tc>
        <w:tc>
          <w:tcPr>
            <w:tcW w:w="5342" w:type="dxa"/>
            <w:shd w:val="clear" w:color="auto" w:fill="auto"/>
          </w:tcPr>
          <w:p w:rsidR="00F018F6" w:rsidRPr="00D82EDD" w:rsidRDefault="00F018F6" w:rsidP="00D129E2">
            <w:pPr>
              <w:spacing w:after="0" w:line="240" w:lineRule="auto"/>
              <w:rPr>
                <w:rFonts w:ascii="Times New Roman" w:hAnsi="Times New Roman"/>
                <w:b/>
                <w:sz w:val="20"/>
                <w:szCs w:val="20"/>
              </w:rPr>
            </w:pPr>
          </w:p>
          <w:p w:rsidR="00F018F6" w:rsidRPr="00D82EDD" w:rsidRDefault="00F018F6" w:rsidP="00D129E2">
            <w:pPr>
              <w:spacing w:after="0" w:line="240" w:lineRule="auto"/>
              <w:rPr>
                <w:rFonts w:ascii="Times New Roman" w:hAnsi="Times New Roman"/>
                <w:b/>
                <w:sz w:val="20"/>
                <w:szCs w:val="20"/>
              </w:rPr>
            </w:pPr>
          </w:p>
          <w:p w:rsidR="00F018F6" w:rsidRPr="00D82EDD" w:rsidRDefault="00F018F6" w:rsidP="00D129E2">
            <w:pPr>
              <w:spacing w:after="0" w:line="240" w:lineRule="auto"/>
              <w:rPr>
                <w:rFonts w:ascii="Times New Roman" w:hAnsi="Times New Roman"/>
                <w:color w:val="000000"/>
                <w:sz w:val="20"/>
                <w:szCs w:val="20"/>
              </w:rPr>
            </w:pPr>
            <w:r w:rsidRPr="00D82EDD">
              <w:rPr>
                <w:rFonts w:ascii="Times New Roman" w:hAnsi="Times New Roman"/>
                <w:b/>
                <w:sz w:val="20"/>
                <w:szCs w:val="20"/>
              </w:rPr>
              <w:t>Цель:</w:t>
            </w:r>
            <w:r w:rsidRPr="00D82EDD">
              <w:rPr>
                <w:rFonts w:ascii="Times New Roman" w:hAnsi="Times New Roman"/>
                <w:color w:val="000000"/>
                <w:sz w:val="20"/>
                <w:szCs w:val="20"/>
              </w:rPr>
              <w:t>сохранение и укрепление физического и психического здоровья детей.</w:t>
            </w:r>
          </w:p>
          <w:p w:rsidR="00F018F6" w:rsidRPr="00D82EDD" w:rsidRDefault="00F018F6" w:rsidP="00D129E2">
            <w:pPr>
              <w:spacing w:after="0" w:line="240" w:lineRule="auto"/>
              <w:rPr>
                <w:rFonts w:ascii="Times New Roman" w:hAnsi="Times New Roman"/>
                <w:sz w:val="20"/>
                <w:szCs w:val="20"/>
              </w:rPr>
            </w:pPr>
          </w:p>
        </w:tc>
        <w:tc>
          <w:tcPr>
            <w:tcW w:w="2268" w:type="dxa"/>
            <w:gridSpan w:val="2"/>
            <w:shd w:val="clear" w:color="auto" w:fill="auto"/>
          </w:tcPr>
          <w:p w:rsidR="00F018F6" w:rsidRPr="00D82EDD" w:rsidRDefault="00F018F6" w:rsidP="00D129E2">
            <w:pPr>
              <w:autoSpaceDE w:val="0"/>
              <w:autoSpaceDN w:val="0"/>
              <w:adjustRightInd w:val="0"/>
              <w:spacing w:after="0" w:line="200" w:lineRule="exact"/>
              <w:jc w:val="center"/>
              <w:rPr>
                <w:rFonts w:ascii="Times New Roman" w:eastAsia="Times New Roman" w:hAnsi="Times New Roman" w:cs="Century Schoolbook"/>
                <w:b/>
                <w:sz w:val="20"/>
                <w:szCs w:val="20"/>
                <w:lang w:eastAsia="ru-RU"/>
              </w:rPr>
            </w:pPr>
          </w:p>
          <w:p w:rsidR="00F018F6" w:rsidRPr="00D82EDD" w:rsidRDefault="00F018F6" w:rsidP="00D129E2">
            <w:pPr>
              <w:autoSpaceDE w:val="0"/>
              <w:autoSpaceDN w:val="0"/>
              <w:adjustRightInd w:val="0"/>
              <w:spacing w:after="0" w:line="200" w:lineRule="exact"/>
              <w:jc w:val="center"/>
              <w:rPr>
                <w:rFonts w:ascii="Times New Roman" w:eastAsia="Times New Roman" w:hAnsi="Times New Roman" w:cs="Century Schoolbook"/>
                <w:b/>
                <w:sz w:val="20"/>
                <w:szCs w:val="20"/>
                <w:lang w:eastAsia="ru-RU"/>
              </w:rPr>
            </w:pPr>
          </w:p>
          <w:p w:rsidR="00F018F6" w:rsidRPr="00D82EDD" w:rsidRDefault="00F018F6" w:rsidP="00D129E2">
            <w:pPr>
              <w:autoSpaceDE w:val="0"/>
              <w:autoSpaceDN w:val="0"/>
              <w:adjustRightInd w:val="0"/>
              <w:spacing w:after="0" w:line="200" w:lineRule="exact"/>
              <w:jc w:val="center"/>
              <w:rPr>
                <w:rFonts w:ascii="Times New Roman" w:eastAsia="Times New Roman" w:hAnsi="Times New Roman" w:cs="Century Schoolbook"/>
                <w:b/>
                <w:sz w:val="20"/>
                <w:szCs w:val="20"/>
                <w:lang w:eastAsia="ru-RU"/>
              </w:rPr>
            </w:pPr>
            <w:r w:rsidRPr="00D82EDD">
              <w:rPr>
                <w:rFonts w:ascii="Times New Roman" w:eastAsia="Times New Roman" w:hAnsi="Times New Roman" w:cs="Century Schoolbook"/>
                <w:b/>
                <w:sz w:val="20"/>
                <w:szCs w:val="20"/>
                <w:lang w:eastAsia="ru-RU"/>
              </w:rPr>
              <w:t>Спальня</w:t>
            </w:r>
          </w:p>
          <w:p w:rsidR="00F018F6" w:rsidRPr="00D82EDD" w:rsidRDefault="00F018F6" w:rsidP="00D129E2">
            <w:pPr>
              <w:autoSpaceDE w:val="0"/>
              <w:autoSpaceDN w:val="0"/>
              <w:adjustRightInd w:val="0"/>
              <w:spacing w:after="0" w:line="200" w:lineRule="exact"/>
              <w:jc w:val="center"/>
              <w:rPr>
                <w:rFonts w:ascii="Times New Roman" w:eastAsia="Times New Roman" w:hAnsi="Times New Roman" w:cs="Century Schoolbook"/>
                <w:sz w:val="20"/>
                <w:szCs w:val="20"/>
                <w:lang w:eastAsia="ru-RU"/>
              </w:rPr>
            </w:pPr>
            <w:r w:rsidRPr="00D82EDD">
              <w:rPr>
                <w:rFonts w:ascii="Times New Roman" w:eastAsia="Times New Roman" w:hAnsi="Times New Roman" w:cs="Century Schoolbook"/>
                <w:sz w:val="20"/>
                <w:szCs w:val="20"/>
                <w:lang w:eastAsia="ru-RU"/>
              </w:rPr>
              <w:t>(ребристые дорожки)</w:t>
            </w:r>
          </w:p>
          <w:p w:rsidR="00F018F6" w:rsidRPr="00D82EDD" w:rsidRDefault="00F018F6" w:rsidP="00D129E2">
            <w:pPr>
              <w:autoSpaceDE w:val="0"/>
              <w:autoSpaceDN w:val="0"/>
              <w:adjustRightInd w:val="0"/>
              <w:spacing w:after="0" w:line="200" w:lineRule="exact"/>
              <w:jc w:val="center"/>
              <w:rPr>
                <w:rFonts w:ascii="Times New Roman" w:eastAsia="Times New Roman" w:hAnsi="Times New Roman" w:cs="Century Schoolbook"/>
                <w:b/>
                <w:sz w:val="20"/>
                <w:szCs w:val="20"/>
                <w:lang w:eastAsia="ru-RU"/>
              </w:rPr>
            </w:pPr>
          </w:p>
          <w:p w:rsidR="00F018F6" w:rsidRPr="00D82EDD" w:rsidRDefault="00F018F6" w:rsidP="00D129E2">
            <w:pPr>
              <w:autoSpaceDE w:val="0"/>
              <w:autoSpaceDN w:val="0"/>
              <w:adjustRightInd w:val="0"/>
              <w:spacing w:after="0" w:line="200" w:lineRule="exact"/>
              <w:jc w:val="center"/>
              <w:rPr>
                <w:rFonts w:ascii="Times New Roman" w:eastAsia="Times New Roman" w:hAnsi="Times New Roman" w:cs="Century Schoolbook"/>
                <w:b/>
                <w:sz w:val="20"/>
                <w:szCs w:val="20"/>
                <w:lang w:eastAsia="ru-RU"/>
              </w:rPr>
            </w:pPr>
          </w:p>
          <w:p w:rsidR="00F018F6" w:rsidRPr="00D82EDD" w:rsidRDefault="00F018F6" w:rsidP="00D129E2">
            <w:pPr>
              <w:autoSpaceDE w:val="0"/>
              <w:autoSpaceDN w:val="0"/>
              <w:adjustRightInd w:val="0"/>
              <w:spacing w:after="0" w:line="200" w:lineRule="exact"/>
              <w:jc w:val="center"/>
              <w:rPr>
                <w:rFonts w:ascii="Times New Roman" w:eastAsia="Times New Roman" w:hAnsi="Times New Roman" w:cs="Century Schoolbook"/>
                <w:b/>
                <w:sz w:val="20"/>
                <w:szCs w:val="20"/>
                <w:lang w:eastAsia="ru-RU"/>
              </w:rPr>
            </w:pPr>
          </w:p>
        </w:tc>
        <w:tc>
          <w:tcPr>
            <w:tcW w:w="1984" w:type="dxa"/>
            <w:gridSpan w:val="2"/>
            <w:vMerge w:val="restart"/>
            <w:shd w:val="clear" w:color="auto" w:fill="auto"/>
          </w:tcPr>
          <w:p w:rsidR="00F018F6" w:rsidRDefault="00F018F6" w:rsidP="00D129E2">
            <w:pPr>
              <w:spacing w:after="0" w:line="240" w:lineRule="auto"/>
              <w:rPr>
                <w:rFonts w:ascii="Times New Roman" w:hAnsi="Times New Roman"/>
                <w:sz w:val="20"/>
                <w:szCs w:val="20"/>
              </w:rPr>
            </w:pPr>
          </w:p>
          <w:p w:rsidR="00F018F6" w:rsidRPr="00886216" w:rsidRDefault="00F018F6" w:rsidP="00D129E2">
            <w:pPr>
              <w:rPr>
                <w:rFonts w:ascii="Times New Roman" w:hAnsi="Times New Roman"/>
                <w:sz w:val="20"/>
                <w:szCs w:val="20"/>
              </w:rPr>
            </w:pPr>
            <w:r w:rsidRPr="00886216">
              <w:rPr>
                <w:rFonts w:ascii="Times New Roman" w:hAnsi="Times New Roman" w:cs="Times New Roman"/>
                <w:sz w:val="20"/>
                <w:szCs w:val="20"/>
              </w:rPr>
              <w:t>Закреплять умение правильно раскладывать столовые приборы на столе</w:t>
            </w:r>
          </w:p>
        </w:tc>
        <w:tc>
          <w:tcPr>
            <w:tcW w:w="2128" w:type="dxa"/>
            <w:vMerge w:val="restart"/>
            <w:shd w:val="clear" w:color="auto" w:fill="auto"/>
          </w:tcPr>
          <w:p w:rsidR="00F018F6" w:rsidRPr="00D82EDD" w:rsidRDefault="00F018F6" w:rsidP="00D129E2">
            <w:pPr>
              <w:spacing w:after="0" w:line="240" w:lineRule="auto"/>
              <w:rPr>
                <w:rFonts w:ascii="Times New Roman" w:hAnsi="Times New Roman"/>
                <w:sz w:val="20"/>
                <w:szCs w:val="20"/>
              </w:rPr>
            </w:pPr>
          </w:p>
        </w:tc>
      </w:tr>
      <w:tr w:rsidR="00F018F6" w:rsidRPr="00D82EDD" w:rsidTr="00D129E2">
        <w:trPr>
          <w:trHeight w:val="764"/>
        </w:trPr>
        <w:tc>
          <w:tcPr>
            <w:tcW w:w="1008" w:type="dxa"/>
            <w:vMerge/>
            <w:shd w:val="clear" w:color="auto" w:fill="auto"/>
          </w:tcPr>
          <w:p w:rsidR="00F018F6" w:rsidRPr="00D82EDD" w:rsidRDefault="00F018F6" w:rsidP="00D129E2">
            <w:pPr>
              <w:spacing w:after="0" w:line="240" w:lineRule="auto"/>
              <w:rPr>
                <w:rFonts w:ascii="Times New Roman" w:hAnsi="Times New Roman"/>
                <w:sz w:val="20"/>
                <w:szCs w:val="20"/>
              </w:rPr>
            </w:pPr>
          </w:p>
        </w:tc>
        <w:tc>
          <w:tcPr>
            <w:tcW w:w="1980" w:type="dxa"/>
            <w:shd w:val="clear" w:color="auto" w:fill="auto"/>
          </w:tcPr>
          <w:p w:rsidR="00F018F6" w:rsidRPr="00886216" w:rsidRDefault="00F018F6" w:rsidP="00D129E2">
            <w:pPr>
              <w:spacing w:after="0" w:line="240" w:lineRule="auto"/>
              <w:rPr>
                <w:rFonts w:ascii="Times New Roman" w:hAnsi="Times New Roman"/>
                <w:b/>
                <w:sz w:val="20"/>
                <w:szCs w:val="20"/>
              </w:rPr>
            </w:pPr>
            <w:r>
              <w:rPr>
                <w:rFonts w:ascii="Times New Roman" w:hAnsi="Times New Roman" w:cs="Times New Roman"/>
                <w:b/>
                <w:sz w:val="20"/>
                <w:szCs w:val="20"/>
              </w:rPr>
              <w:t>Т</w:t>
            </w:r>
            <w:r w:rsidRPr="00886216">
              <w:rPr>
                <w:rFonts w:ascii="Times New Roman" w:hAnsi="Times New Roman" w:cs="Times New Roman"/>
                <w:b/>
                <w:sz w:val="20"/>
                <w:szCs w:val="20"/>
              </w:rPr>
              <w:t>еатрализованная игра «Как животные готовятся к зиме»</w:t>
            </w:r>
          </w:p>
        </w:tc>
        <w:tc>
          <w:tcPr>
            <w:tcW w:w="5342" w:type="dxa"/>
            <w:shd w:val="clear" w:color="auto" w:fill="auto"/>
          </w:tcPr>
          <w:p w:rsidR="00F018F6" w:rsidRPr="00886216" w:rsidRDefault="00F018F6" w:rsidP="00D129E2">
            <w:pPr>
              <w:spacing w:after="0" w:line="240" w:lineRule="auto"/>
              <w:rPr>
                <w:rFonts w:ascii="Times New Roman" w:hAnsi="Times New Roman"/>
                <w:sz w:val="20"/>
                <w:szCs w:val="20"/>
              </w:rPr>
            </w:pPr>
            <w:r w:rsidRPr="00886216">
              <w:rPr>
                <w:rFonts w:ascii="Times New Roman" w:hAnsi="Times New Roman"/>
                <w:b/>
                <w:sz w:val="20"/>
                <w:szCs w:val="20"/>
              </w:rPr>
              <w:t>Цель:</w:t>
            </w:r>
            <w:r w:rsidRPr="00886216">
              <w:rPr>
                <w:rFonts w:ascii="Times New Roman" w:eastAsia="Times New Roman" w:hAnsi="Times New Roman" w:cs="Times New Roman"/>
                <w:sz w:val="20"/>
                <w:szCs w:val="20"/>
                <w:lang w:eastAsia="ru-RU"/>
              </w:rPr>
              <w:t>продолжать расширять представление о диких животных и птицах, об особенностях приспособления животных к окружающей среде</w:t>
            </w:r>
          </w:p>
        </w:tc>
        <w:tc>
          <w:tcPr>
            <w:tcW w:w="2268" w:type="dxa"/>
            <w:gridSpan w:val="2"/>
            <w:shd w:val="clear" w:color="auto" w:fill="auto"/>
          </w:tcPr>
          <w:p w:rsidR="00F018F6" w:rsidRPr="00695ADC" w:rsidRDefault="00F018F6" w:rsidP="00D129E2">
            <w:pPr>
              <w:autoSpaceDE w:val="0"/>
              <w:autoSpaceDN w:val="0"/>
              <w:adjustRightInd w:val="0"/>
              <w:spacing w:after="0" w:line="200" w:lineRule="exact"/>
              <w:jc w:val="center"/>
              <w:rPr>
                <w:rFonts w:ascii="Times New Roman" w:eastAsia="Times New Roman" w:hAnsi="Times New Roman" w:cs="Century Schoolbook"/>
                <w:b/>
                <w:sz w:val="20"/>
                <w:szCs w:val="20"/>
                <w:lang w:eastAsia="ru-RU"/>
              </w:rPr>
            </w:pPr>
            <w:r w:rsidRPr="00695ADC">
              <w:rPr>
                <w:rFonts w:ascii="Times New Roman" w:eastAsia="Times New Roman" w:hAnsi="Times New Roman" w:cs="Century Schoolbook"/>
                <w:b/>
                <w:sz w:val="20"/>
                <w:szCs w:val="20"/>
                <w:lang w:eastAsia="ru-RU"/>
              </w:rPr>
              <w:t>Центр театра</w:t>
            </w:r>
          </w:p>
        </w:tc>
        <w:tc>
          <w:tcPr>
            <w:tcW w:w="1984" w:type="dxa"/>
            <w:gridSpan w:val="2"/>
            <w:vMerge/>
            <w:shd w:val="clear" w:color="auto" w:fill="auto"/>
          </w:tcPr>
          <w:p w:rsidR="00F018F6" w:rsidRPr="00D82EDD" w:rsidRDefault="00F018F6" w:rsidP="00D129E2">
            <w:pPr>
              <w:spacing w:after="0" w:line="240" w:lineRule="auto"/>
              <w:rPr>
                <w:rFonts w:ascii="Times New Roman" w:hAnsi="Times New Roman"/>
                <w:b/>
                <w:sz w:val="20"/>
                <w:szCs w:val="20"/>
              </w:rPr>
            </w:pPr>
          </w:p>
        </w:tc>
        <w:tc>
          <w:tcPr>
            <w:tcW w:w="2128" w:type="dxa"/>
            <w:vMerge/>
            <w:shd w:val="clear" w:color="auto" w:fill="auto"/>
          </w:tcPr>
          <w:p w:rsidR="00F018F6" w:rsidRPr="00D82EDD" w:rsidRDefault="00F018F6" w:rsidP="00D129E2">
            <w:pPr>
              <w:spacing w:after="0" w:line="240" w:lineRule="auto"/>
              <w:rPr>
                <w:rFonts w:ascii="Times New Roman" w:hAnsi="Times New Roman"/>
                <w:sz w:val="20"/>
                <w:szCs w:val="20"/>
              </w:rPr>
            </w:pPr>
          </w:p>
        </w:tc>
      </w:tr>
      <w:tr w:rsidR="00F018F6" w:rsidRPr="00D82EDD" w:rsidTr="00D129E2">
        <w:trPr>
          <w:trHeight w:val="555"/>
        </w:trPr>
        <w:tc>
          <w:tcPr>
            <w:tcW w:w="1008" w:type="dxa"/>
            <w:vMerge/>
            <w:shd w:val="clear" w:color="auto" w:fill="auto"/>
          </w:tcPr>
          <w:p w:rsidR="00F018F6" w:rsidRPr="00D82EDD" w:rsidRDefault="00F018F6" w:rsidP="00D129E2">
            <w:pPr>
              <w:spacing w:after="0" w:line="240" w:lineRule="auto"/>
              <w:rPr>
                <w:rFonts w:ascii="Times New Roman" w:hAnsi="Times New Roman"/>
                <w:sz w:val="20"/>
                <w:szCs w:val="20"/>
              </w:rPr>
            </w:pPr>
          </w:p>
        </w:tc>
        <w:tc>
          <w:tcPr>
            <w:tcW w:w="1980" w:type="dxa"/>
            <w:shd w:val="clear" w:color="auto" w:fill="auto"/>
          </w:tcPr>
          <w:p w:rsidR="00F018F6" w:rsidRPr="00886216" w:rsidRDefault="00F018F6" w:rsidP="00D129E2">
            <w:pPr>
              <w:spacing w:after="0"/>
              <w:rPr>
                <w:rFonts w:ascii="Times New Roman" w:hAnsi="Times New Roman" w:cs="Times New Roman"/>
                <w:b/>
                <w:sz w:val="20"/>
                <w:szCs w:val="20"/>
              </w:rPr>
            </w:pPr>
            <w:r>
              <w:rPr>
                <w:rFonts w:ascii="Times New Roman" w:hAnsi="Times New Roman" w:cs="Times New Roman"/>
                <w:b/>
                <w:sz w:val="20"/>
                <w:szCs w:val="20"/>
              </w:rPr>
              <w:t>Игра «Найди ошибки»</w:t>
            </w:r>
          </w:p>
        </w:tc>
        <w:tc>
          <w:tcPr>
            <w:tcW w:w="5342" w:type="dxa"/>
            <w:shd w:val="clear" w:color="auto" w:fill="auto"/>
          </w:tcPr>
          <w:p w:rsidR="00F018F6" w:rsidRPr="00886216" w:rsidRDefault="00F018F6" w:rsidP="00D129E2">
            <w:pPr>
              <w:rPr>
                <w:rFonts w:ascii="Times New Roman" w:hAnsi="Times New Roman"/>
                <w:b/>
                <w:sz w:val="20"/>
                <w:szCs w:val="20"/>
              </w:rPr>
            </w:pPr>
            <w:r w:rsidRPr="00886216">
              <w:rPr>
                <w:rFonts w:ascii="Times New Roman" w:hAnsi="Times New Roman"/>
                <w:b/>
                <w:sz w:val="20"/>
                <w:szCs w:val="20"/>
              </w:rPr>
              <w:t>Цель:</w:t>
            </w:r>
            <w:r w:rsidRPr="00886216">
              <w:rPr>
                <w:rFonts w:ascii="Times New Roman" w:hAnsi="Times New Roman" w:cs="Times New Roman"/>
                <w:sz w:val="20"/>
                <w:szCs w:val="20"/>
              </w:rPr>
              <w:t xml:space="preserve"> развитие внимания, логического мышления</w:t>
            </w:r>
          </w:p>
        </w:tc>
        <w:tc>
          <w:tcPr>
            <w:tcW w:w="2268" w:type="dxa"/>
            <w:gridSpan w:val="2"/>
            <w:shd w:val="clear" w:color="auto" w:fill="auto"/>
          </w:tcPr>
          <w:p w:rsidR="00F018F6" w:rsidRPr="00695ADC" w:rsidRDefault="00F018F6" w:rsidP="00D129E2">
            <w:pPr>
              <w:widowControl w:val="0"/>
              <w:autoSpaceDE w:val="0"/>
              <w:autoSpaceDN w:val="0"/>
              <w:adjustRightInd w:val="0"/>
              <w:spacing w:after="0" w:line="200" w:lineRule="exact"/>
              <w:jc w:val="center"/>
              <w:rPr>
                <w:rFonts w:ascii="Times New Roman" w:eastAsia="Times New Roman" w:hAnsi="Times New Roman" w:cs="Century Schoolbook"/>
                <w:sz w:val="20"/>
                <w:szCs w:val="20"/>
                <w:lang w:eastAsia="ru-RU"/>
              </w:rPr>
            </w:pPr>
            <w:r>
              <w:rPr>
                <w:rFonts w:ascii="Times New Roman" w:eastAsia="Times New Roman" w:hAnsi="Times New Roman" w:cs="Century Schoolbook"/>
                <w:b/>
                <w:sz w:val="20"/>
                <w:szCs w:val="20"/>
                <w:lang w:eastAsia="ru-RU"/>
              </w:rPr>
              <w:t xml:space="preserve">Центр игры </w:t>
            </w:r>
            <w:r>
              <w:rPr>
                <w:rFonts w:ascii="Times New Roman" w:eastAsia="Times New Roman" w:hAnsi="Times New Roman" w:cs="Century Schoolbook"/>
                <w:sz w:val="20"/>
                <w:szCs w:val="20"/>
                <w:lang w:eastAsia="ru-RU"/>
              </w:rPr>
              <w:t>(карточки)</w:t>
            </w:r>
          </w:p>
        </w:tc>
        <w:tc>
          <w:tcPr>
            <w:tcW w:w="1984" w:type="dxa"/>
            <w:gridSpan w:val="2"/>
            <w:vMerge/>
            <w:shd w:val="clear" w:color="auto" w:fill="auto"/>
          </w:tcPr>
          <w:p w:rsidR="00F018F6" w:rsidRPr="00D82EDD" w:rsidRDefault="00F018F6" w:rsidP="00D129E2">
            <w:pPr>
              <w:spacing w:after="0" w:line="240" w:lineRule="auto"/>
              <w:rPr>
                <w:rFonts w:ascii="Times New Roman" w:hAnsi="Times New Roman"/>
                <w:b/>
                <w:sz w:val="20"/>
                <w:szCs w:val="20"/>
              </w:rPr>
            </w:pPr>
          </w:p>
        </w:tc>
        <w:tc>
          <w:tcPr>
            <w:tcW w:w="2128" w:type="dxa"/>
            <w:vMerge/>
            <w:shd w:val="clear" w:color="auto" w:fill="auto"/>
          </w:tcPr>
          <w:p w:rsidR="00F018F6" w:rsidRPr="00D82EDD" w:rsidRDefault="00F018F6" w:rsidP="00D129E2">
            <w:pPr>
              <w:spacing w:after="0" w:line="240" w:lineRule="auto"/>
              <w:rPr>
                <w:rFonts w:ascii="Times New Roman" w:hAnsi="Times New Roman"/>
                <w:sz w:val="20"/>
                <w:szCs w:val="20"/>
              </w:rPr>
            </w:pPr>
          </w:p>
        </w:tc>
      </w:tr>
      <w:tr w:rsidR="00F018F6" w:rsidRPr="00D82EDD" w:rsidTr="00D129E2">
        <w:trPr>
          <w:trHeight w:val="814"/>
        </w:trPr>
        <w:tc>
          <w:tcPr>
            <w:tcW w:w="1008" w:type="dxa"/>
            <w:vMerge/>
            <w:shd w:val="clear" w:color="auto" w:fill="auto"/>
          </w:tcPr>
          <w:p w:rsidR="00F018F6" w:rsidRPr="00D82EDD" w:rsidRDefault="00F018F6" w:rsidP="00D129E2">
            <w:pPr>
              <w:spacing w:after="0" w:line="240" w:lineRule="auto"/>
              <w:rPr>
                <w:rFonts w:ascii="Times New Roman" w:hAnsi="Times New Roman"/>
                <w:sz w:val="20"/>
                <w:szCs w:val="20"/>
              </w:rPr>
            </w:pPr>
          </w:p>
        </w:tc>
        <w:tc>
          <w:tcPr>
            <w:tcW w:w="1980" w:type="dxa"/>
            <w:shd w:val="clear" w:color="auto" w:fill="auto"/>
          </w:tcPr>
          <w:p w:rsidR="00F018F6" w:rsidRPr="00D82EDD" w:rsidRDefault="00F018F6" w:rsidP="00D129E2">
            <w:pPr>
              <w:rPr>
                <w:rFonts w:ascii="Times New Roman" w:hAnsi="Times New Roman"/>
                <w:sz w:val="20"/>
                <w:szCs w:val="20"/>
                <w:u w:val="single"/>
              </w:rPr>
            </w:pPr>
            <w:r w:rsidRPr="00D82EDD">
              <w:rPr>
                <w:rFonts w:ascii="Times New Roman" w:hAnsi="Times New Roman"/>
                <w:b/>
                <w:sz w:val="20"/>
                <w:szCs w:val="20"/>
                <w:u w:val="single"/>
              </w:rPr>
              <w:t>Прогулка</w:t>
            </w:r>
          </w:p>
          <w:p w:rsidR="00F018F6" w:rsidRPr="00D82EDD" w:rsidRDefault="00F018F6" w:rsidP="00D129E2">
            <w:pPr>
              <w:rPr>
                <w:rFonts w:ascii="Times New Roman" w:hAnsi="Times New Roman"/>
                <w:sz w:val="20"/>
                <w:szCs w:val="20"/>
              </w:rPr>
            </w:pPr>
          </w:p>
          <w:p w:rsidR="00F018F6" w:rsidRPr="00D82EDD" w:rsidRDefault="00F018F6" w:rsidP="00D129E2">
            <w:pPr>
              <w:rPr>
                <w:rFonts w:ascii="Times New Roman" w:hAnsi="Times New Roman"/>
                <w:sz w:val="20"/>
                <w:szCs w:val="20"/>
              </w:rPr>
            </w:pPr>
          </w:p>
        </w:tc>
        <w:tc>
          <w:tcPr>
            <w:tcW w:w="5352" w:type="dxa"/>
            <w:gridSpan w:val="2"/>
            <w:shd w:val="clear" w:color="auto" w:fill="auto"/>
          </w:tcPr>
          <w:p w:rsidR="00F018F6" w:rsidRPr="00A72B40" w:rsidRDefault="00F018F6" w:rsidP="00D129E2">
            <w:pPr>
              <w:spacing w:after="0" w:line="240" w:lineRule="auto"/>
              <w:rPr>
                <w:rFonts w:ascii="Times New Roman" w:hAnsi="Times New Roman" w:cs="Times New Roman"/>
                <w:b/>
              </w:rPr>
            </w:pPr>
            <w:r w:rsidRPr="00A72B40">
              <w:rPr>
                <w:rFonts w:ascii="Times New Roman" w:hAnsi="Times New Roman" w:cs="Times New Roman"/>
                <w:b/>
              </w:rPr>
              <w:t>Экспериментирование с песком – мокрый и сухой.</w:t>
            </w:r>
          </w:p>
          <w:p w:rsidR="00F018F6" w:rsidRPr="00695ADC" w:rsidRDefault="00F018F6" w:rsidP="00D129E2">
            <w:pPr>
              <w:pStyle w:val="ac"/>
              <w:snapToGrid w:val="0"/>
              <w:spacing w:after="0" w:line="240" w:lineRule="auto"/>
              <w:rPr>
                <w:rFonts w:ascii="Times New Roman" w:hAnsi="Times New Roman" w:cs="Times New Roman"/>
                <w:sz w:val="20"/>
                <w:szCs w:val="20"/>
              </w:rPr>
            </w:pPr>
            <w:r w:rsidRPr="00695ADC">
              <w:rPr>
                <w:rFonts w:ascii="Times New Roman" w:hAnsi="Times New Roman" w:cs="Times New Roman"/>
                <w:sz w:val="20"/>
                <w:szCs w:val="20"/>
              </w:rPr>
              <w:t>Загадка.</w:t>
            </w:r>
          </w:p>
          <w:p w:rsidR="00F018F6" w:rsidRDefault="00F018F6" w:rsidP="00D129E2">
            <w:pPr>
              <w:pStyle w:val="ac"/>
              <w:spacing w:after="0" w:line="240" w:lineRule="auto"/>
              <w:rPr>
                <w:rFonts w:ascii="Times New Roman" w:hAnsi="Times New Roman" w:cs="Times New Roman"/>
                <w:sz w:val="20"/>
                <w:szCs w:val="20"/>
              </w:rPr>
            </w:pPr>
            <w:r w:rsidRPr="00671F5E">
              <w:rPr>
                <w:rFonts w:ascii="Times New Roman" w:hAnsi="Times New Roman" w:cs="Times New Roman"/>
                <w:sz w:val="20"/>
                <w:szCs w:val="20"/>
              </w:rPr>
              <w:t>Он очень нужен детво</w:t>
            </w:r>
            <w:r>
              <w:rPr>
                <w:rFonts w:ascii="Times New Roman" w:hAnsi="Times New Roman" w:cs="Times New Roman"/>
                <w:sz w:val="20"/>
                <w:szCs w:val="20"/>
              </w:rPr>
              <w:t xml:space="preserve">ре, </w:t>
            </w:r>
            <w:r w:rsidRPr="00671F5E">
              <w:rPr>
                <w:rFonts w:ascii="Times New Roman" w:hAnsi="Times New Roman" w:cs="Times New Roman"/>
                <w:sz w:val="20"/>
                <w:szCs w:val="20"/>
              </w:rPr>
              <w:t>Он на дорожке во дво</w:t>
            </w:r>
            <w:r>
              <w:rPr>
                <w:rFonts w:ascii="Times New Roman" w:hAnsi="Times New Roman" w:cs="Times New Roman"/>
                <w:sz w:val="20"/>
                <w:szCs w:val="20"/>
              </w:rPr>
              <w:t xml:space="preserve">ре, </w:t>
            </w:r>
          </w:p>
          <w:p w:rsidR="00F018F6" w:rsidRPr="00671F5E" w:rsidRDefault="00F018F6" w:rsidP="00D129E2">
            <w:pPr>
              <w:pStyle w:val="ac"/>
              <w:spacing w:after="0" w:line="240" w:lineRule="auto"/>
              <w:rPr>
                <w:rFonts w:ascii="Times New Roman" w:hAnsi="Times New Roman" w:cs="Times New Roman"/>
                <w:sz w:val="20"/>
                <w:szCs w:val="20"/>
              </w:rPr>
            </w:pPr>
            <w:r>
              <w:rPr>
                <w:rFonts w:ascii="Times New Roman" w:hAnsi="Times New Roman" w:cs="Times New Roman"/>
                <w:sz w:val="20"/>
                <w:szCs w:val="20"/>
              </w:rPr>
              <w:t xml:space="preserve">Он и на стройке и на пляже, </w:t>
            </w:r>
            <w:r w:rsidRPr="00671F5E">
              <w:rPr>
                <w:rFonts w:ascii="Times New Roman" w:hAnsi="Times New Roman" w:cs="Times New Roman"/>
                <w:sz w:val="20"/>
                <w:szCs w:val="20"/>
              </w:rPr>
              <w:t>И он в стекле расплавлен даже.(Песок)</w:t>
            </w:r>
          </w:p>
          <w:p w:rsidR="00F018F6" w:rsidRDefault="00F018F6" w:rsidP="00D129E2">
            <w:pPr>
              <w:spacing w:after="0" w:line="240" w:lineRule="auto"/>
              <w:rPr>
                <w:rFonts w:ascii="Times New Roman" w:hAnsi="Times New Roman" w:cs="Times New Roman"/>
              </w:rPr>
            </w:pPr>
            <w:r w:rsidRPr="00EC48B2">
              <w:rPr>
                <w:rFonts w:ascii="Times New Roman" w:hAnsi="Times New Roman" w:cs="Times New Roman"/>
              </w:rPr>
              <w:t>Подвижные игры по выбору детей</w:t>
            </w:r>
            <w:r>
              <w:rPr>
                <w:rFonts w:ascii="Times New Roman" w:hAnsi="Times New Roman" w:cs="Times New Roman"/>
              </w:rPr>
              <w:t>.</w:t>
            </w:r>
          </w:p>
          <w:p w:rsidR="00F018F6" w:rsidRPr="00A72B40" w:rsidRDefault="00F018F6" w:rsidP="00D129E2">
            <w:pPr>
              <w:pStyle w:val="ac"/>
              <w:spacing w:after="0" w:line="100" w:lineRule="atLeast"/>
              <w:rPr>
                <w:rFonts w:ascii="Times New Roman" w:hAnsi="Times New Roman" w:cs="Times New Roman"/>
                <w:b/>
                <w:sz w:val="24"/>
                <w:szCs w:val="24"/>
              </w:rPr>
            </w:pPr>
            <w:r w:rsidRPr="00A72B40">
              <w:rPr>
                <w:rFonts w:ascii="Times New Roman" w:hAnsi="Times New Roman" w:cs="Times New Roman"/>
                <w:b/>
              </w:rPr>
              <w:t>Трудовая деятельность.</w:t>
            </w:r>
            <w:r w:rsidRPr="00A72B40">
              <w:rPr>
                <w:rFonts w:ascii="Times New Roman" w:hAnsi="Times New Roman" w:cs="Times New Roman"/>
                <w:b/>
                <w:sz w:val="20"/>
                <w:szCs w:val="20"/>
              </w:rPr>
              <w:t>Очистка песка от мусора</w:t>
            </w:r>
            <w:r w:rsidRPr="00A72B40">
              <w:rPr>
                <w:rFonts w:ascii="Times New Roman" w:hAnsi="Times New Roman" w:cs="Times New Roman"/>
                <w:b/>
                <w:sz w:val="24"/>
                <w:szCs w:val="24"/>
              </w:rPr>
              <w:t>.</w:t>
            </w:r>
          </w:p>
          <w:p w:rsidR="00F018F6" w:rsidRPr="00671F5E" w:rsidRDefault="00F018F6" w:rsidP="00D129E2">
            <w:pPr>
              <w:snapToGrid w:val="0"/>
              <w:spacing w:after="0" w:line="240" w:lineRule="auto"/>
              <w:rPr>
                <w:rFonts w:ascii="Times New Roman" w:hAnsi="Times New Roman" w:cs="Times New Roman"/>
                <w:sz w:val="20"/>
                <w:szCs w:val="20"/>
              </w:rPr>
            </w:pPr>
            <w:r w:rsidRPr="00A72B40">
              <w:rPr>
                <w:rFonts w:ascii="Times New Roman" w:hAnsi="Times New Roman" w:cs="Times New Roman"/>
                <w:b/>
                <w:sz w:val="20"/>
                <w:szCs w:val="20"/>
              </w:rPr>
              <w:t>Цель:</w:t>
            </w:r>
            <w:r>
              <w:rPr>
                <w:rFonts w:ascii="Times New Roman" w:hAnsi="Times New Roman" w:cs="Times New Roman"/>
                <w:sz w:val="20"/>
                <w:szCs w:val="20"/>
              </w:rPr>
              <w:t xml:space="preserve"> </w:t>
            </w:r>
            <w:r w:rsidRPr="00671F5E">
              <w:rPr>
                <w:rFonts w:ascii="Times New Roman" w:hAnsi="Times New Roman" w:cs="Times New Roman"/>
                <w:sz w:val="20"/>
                <w:szCs w:val="20"/>
              </w:rPr>
              <w:t xml:space="preserve">воспитывать у </w:t>
            </w:r>
            <w:r>
              <w:rPr>
                <w:rFonts w:ascii="Times New Roman" w:hAnsi="Times New Roman" w:cs="Times New Roman"/>
                <w:sz w:val="20"/>
                <w:szCs w:val="20"/>
              </w:rPr>
              <w:t>детей желание помогать взрослым,</w:t>
            </w:r>
          </w:p>
          <w:p w:rsidR="00F018F6" w:rsidRPr="00671F5E" w:rsidRDefault="00F018F6" w:rsidP="00D129E2">
            <w:pPr>
              <w:pStyle w:val="ac"/>
              <w:spacing w:after="0" w:line="100" w:lineRule="atLeast"/>
              <w:rPr>
                <w:rFonts w:ascii="Times New Roman" w:hAnsi="Times New Roman" w:cs="Times New Roman"/>
                <w:sz w:val="20"/>
                <w:szCs w:val="20"/>
              </w:rPr>
            </w:pPr>
            <w:r w:rsidRPr="00671F5E">
              <w:rPr>
                <w:rFonts w:ascii="Times New Roman" w:hAnsi="Times New Roman" w:cs="Times New Roman"/>
                <w:sz w:val="20"/>
                <w:szCs w:val="20"/>
              </w:rPr>
              <w:t>приучать соблюдать порядок на участке детского сада.</w:t>
            </w:r>
          </w:p>
        </w:tc>
        <w:tc>
          <w:tcPr>
            <w:tcW w:w="2258" w:type="dxa"/>
            <w:shd w:val="clear" w:color="auto" w:fill="auto"/>
          </w:tcPr>
          <w:p w:rsidR="00F018F6" w:rsidRDefault="00F018F6" w:rsidP="00D129E2">
            <w:pPr>
              <w:spacing w:after="0" w:line="240" w:lineRule="auto"/>
              <w:rPr>
                <w:rFonts w:ascii="Times New Roman" w:hAnsi="Times New Roman"/>
                <w:b/>
                <w:sz w:val="20"/>
                <w:szCs w:val="20"/>
              </w:rPr>
            </w:pPr>
            <w:r>
              <w:rPr>
                <w:rFonts w:ascii="Times New Roman" w:hAnsi="Times New Roman"/>
                <w:b/>
                <w:sz w:val="20"/>
                <w:szCs w:val="20"/>
              </w:rPr>
              <w:t>Выносной материал:</w:t>
            </w:r>
          </w:p>
          <w:p w:rsidR="00F018F6" w:rsidRPr="00671F5E" w:rsidRDefault="00F018F6" w:rsidP="00D129E2">
            <w:pPr>
              <w:spacing w:after="0" w:line="240" w:lineRule="auto"/>
              <w:rPr>
                <w:rFonts w:ascii="Times New Roman" w:hAnsi="Times New Roman"/>
                <w:sz w:val="20"/>
                <w:szCs w:val="20"/>
              </w:rPr>
            </w:pPr>
            <w:r w:rsidRPr="00671F5E">
              <w:rPr>
                <w:rFonts w:ascii="Times New Roman" w:hAnsi="Times New Roman"/>
                <w:sz w:val="20"/>
                <w:szCs w:val="20"/>
              </w:rPr>
              <w:t>Лупы,</w:t>
            </w:r>
            <w:r>
              <w:rPr>
                <w:rFonts w:ascii="Times New Roman" w:hAnsi="Times New Roman"/>
                <w:sz w:val="20"/>
                <w:szCs w:val="20"/>
              </w:rPr>
              <w:t xml:space="preserve"> формочки, </w:t>
            </w:r>
            <w:r w:rsidRPr="00671F5E">
              <w:rPr>
                <w:rFonts w:ascii="Times New Roman" w:hAnsi="Times New Roman" w:cs="Times New Roman"/>
                <w:sz w:val="20"/>
                <w:szCs w:val="20"/>
              </w:rPr>
              <w:t>игрушки для игр с песком</w:t>
            </w:r>
          </w:p>
        </w:tc>
        <w:tc>
          <w:tcPr>
            <w:tcW w:w="1977" w:type="dxa"/>
            <w:shd w:val="clear" w:color="auto" w:fill="auto"/>
          </w:tcPr>
          <w:p w:rsidR="00F018F6" w:rsidRDefault="00F018F6" w:rsidP="00D129E2">
            <w:pPr>
              <w:autoSpaceDE w:val="0"/>
              <w:autoSpaceDN w:val="0"/>
              <w:adjustRightInd w:val="0"/>
              <w:spacing w:after="0" w:line="240" w:lineRule="auto"/>
              <w:rPr>
                <w:rFonts w:ascii="Times New Roman" w:hAnsi="Times New Roman" w:cs="Times New Roman"/>
                <w:sz w:val="20"/>
                <w:szCs w:val="20"/>
              </w:rPr>
            </w:pPr>
            <w:r w:rsidRPr="00671F5E">
              <w:rPr>
                <w:rFonts w:ascii="Times New Roman" w:hAnsi="Times New Roman" w:cs="Times New Roman"/>
                <w:sz w:val="20"/>
                <w:szCs w:val="20"/>
              </w:rPr>
              <w:t>Прыжки на двух ногах с продвижением вокруг песочницы.</w:t>
            </w:r>
          </w:p>
          <w:p w:rsidR="00F018F6" w:rsidRPr="00BA24C3" w:rsidRDefault="00F018F6" w:rsidP="00D129E2">
            <w:pPr>
              <w:suppressAutoHyphens/>
              <w:snapToGrid w:val="0"/>
              <w:spacing w:after="0" w:line="240" w:lineRule="auto"/>
              <w:rPr>
                <w:rFonts w:ascii="Times New Roman" w:hAnsi="Times New Roman" w:cs="Times New Roman"/>
                <w:sz w:val="24"/>
                <w:szCs w:val="24"/>
              </w:rPr>
            </w:pPr>
            <w:r>
              <w:rPr>
                <w:rFonts w:ascii="Times New Roman" w:hAnsi="Times New Roman" w:cs="Times New Roman"/>
                <w:sz w:val="20"/>
                <w:szCs w:val="20"/>
              </w:rPr>
              <w:t xml:space="preserve">Развивать навыки </w:t>
            </w:r>
            <w:r w:rsidRPr="00671F5E">
              <w:rPr>
                <w:rFonts w:ascii="Times New Roman" w:hAnsi="Times New Roman" w:cs="Times New Roman"/>
                <w:sz w:val="20"/>
                <w:szCs w:val="20"/>
              </w:rPr>
              <w:t>основных движений</w:t>
            </w:r>
          </w:p>
          <w:p w:rsidR="00F018F6" w:rsidRPr="00671F5E" w:rsidRDefault="00F018F6" w:rsidP="00D129E2">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135" w:type="dxa"/>
            <w:gridSpan w:val="2"/>
            <w:shd w:val="clear" w:color="auto" w:fill="auto"/>
          </w:tcPr>
          <w:p w:rsidR="00F018F6" w:rsidRPr="00D82EDD" w:rsidRDefault="00F018F6" w:rsidP="00D129E2">
            <w:pPr>
              <w:spacing w:after="0" w:line="240" w:lineRule="auto"/>
              <w:rPr>
                <w:rFonts w:ascii="Times New Roman" w:hAnsi="Times New Roman"/>
                <w:sz w:val="20"/>
                <w:szCs w:val="20"/>
              </w:rPr>
            </w:pPr>
          </w:p>
        </w:tc>
      </w:tr>
    </w:tbl>
    <w:p w:rsidR="00F018F6" w:rsidRDefault="00F018F6" w:rsidP="00F018F6">
      <w:pPr>
        <w:spacing w:line="240" w:lineRule="auto"/>
      </w:pPr>
    </w:p>
    <w:p w:rsidR="00F018F6" w:rsidRDefault="00F018F6" w:rsidP="00F018F6">
      <w:pPr>
        <w:rPr>
          <w:rFonts w:ascii="Times New Roman" w:hAnsi="Times New Roman" w:cs="Times New Roman"/>
          <w:b/>
          <w:sz w:val="26"/>
          <w:szCs w:val="26"/>
        </w:rPr>
      </w:pPr>
    </w:p>
    <w:p w:rsidR="00F018F6" w:rsidRDefault="00F018F6" w:rsidP="00F018F6">
      <w:pPr>
        <w:jc w:val="center"/>
        <w:rPr>
          <w:rFonts w:ascii="Times New Roman" w:hAnsi="Times New Roman" w:cs="Times New Roman"/>
          <w:b/>
          <w:sz w:val="26"/>
          <w:szCs w:val="26"/>
        </w:rPr>
      </w:pPr>
    </w:p>
    <w:p w:rsidR="00F018F6" w:rsidRPr="00A72B40" w:rsidRDefault="00F018F6" w:rsidP="00F018F6">
      <w:pPr>
        <w:jc w:val="center"/>
        <w:rPr>
          <w:rFonts w:ascii="Times New Roman" w:hAnsi="Times New Roman" w:cs="Times New Roman"/>
          <w:b/>
          <w:sz w:val="40"/>
          <w:szCs w:val="40"/>
        </w:rPr>
      </w:pPr>
      <w:r w:rsidRPr="00A72B40">
        <w:rPr>
          <w:rFonts w:ascii="Times New Roman" w:hAnsi="Times New Roman" w:cs="Times New Roman"/>
          <w:b/>
          <w:sz w:val="40"/>
          <w:szCs w:val="40"/>
        </w:rPr>
        <w:t>Планирование воспитательно-образовательной работы</w:t>
      </w:r>
    </w:p>
    <w:p w:rsidR="00F018F6" w:rsidRPr="00A72B40" w:rsidRDefault="00F018F6" w:rsidP="00F018F6">
      <w:pPr>
        <w:rPr>
          <w:rFonts w:ascii="Times New Roman" w:hAnsi="Times New Roman" w:cs="Times New Roman"/>
          <w:b/>
          <w:sz w:val="32"/>
          <w:szCs w:val="32"/>
        </w:rPr>
      </w:pPr>
    </w:p>
    <w:p w:rsidR="00F018F6" w:rsidRPr="00A72B40" w:rsidRDefault="00F018F6" w:rsidP="00F018F6">
      <w:pPr>
        <w:spacing w:after="0"/>
        <w:rPr>
          <w:rFonts w:ascii="Times New Roman" w:hAnsi="Times New Roman" w:cs="Times New Roman"/>
          <w:sz w:val="32"/>
          <w:szCs w:val="32"/>
        </w:rPr>
      </w:pPr>
    </w:p>
    <w:p w:rsidR="00F018F6" w:rsidRPr="00A72B40" w:rsidRDefault="00F018F6" w:rsidP="00F018F6">
      <w:pPr>
        <w:spacing w:after="0"/>
        <w:ind w:left="9"/>
        <w:rPr>
          <w:rFonts w:ascii="Times New Roman" w:hAnsi="Times New Roman" w:cs="Times New Roman"/>
          <w:b/>
          <w:sz w:val="32"/>
          <w:szCs w:val="32"/>
        </w:rPr>
      </w:pPr>
      <w:r w:rsidRPr="00A72B40">
        <w:rPr>
          <w:rFonts w:ascii="Times New Roman" w:hAnsi="Times New Roman" w:cs="Times New Roman"/>
          <w:b/>
          <w:sz w:val="32"/>
          <w:szCs w:val="32"/>
        </w:rPr>
        <w:t>Тема проекта:</w:t>
      </w:r>
      <w:r w:rsidRPr="00A72B40">
        <w:rPr>
          <w:rFonts w:ascii="Times New Roman" w:hAnsi="Times New Roman" w:cs="Times New Roman"/>
          <w:sz w:val="32"/>
          <w:szCs w:val="32"/>
        </w:rPr>
        <w:t xml:space="preserve"> </w:t>
      </w:r>
      <w:r w:rsidRPr="00A72B40">
        <w:rPr>
          <w:rFonts w:ascii="Times New Roman" w:hAnsi="Times New Roman"/>
          <w:sz w:val="32"/>
          <w:szCs w:val="32"/>
        </w:rPr>
        <w:t>Одежда, обувь. Игрушки. Мой дом мебель. Кухня, посуда</w:t>
      </w:r>
    </w:p>
    <w:p w:rsidR="00F018F6" w:rsidRPr="00A72B40" w:rsidRDefault="00F018F6" w:rsidP="00F018F6">
      <w:pPr>
        <w:spacing w:after="0"/>
        <w:rPr>
          <w:rFonts w:ascii="Times New Roman" w:hAnsi="Times New Roman" w:cs="Times New Roman"/>
          <w:sz w:val="32"/>
          <w:szCs w:val="32"/>
        </w:rPr>
      </w:pPr>
    </w:p>
    <w:p w:rsidR="00F018F6" w:rsidRPr="00A72B40" w:rsidRDefault="00F018F6" w:rsidP="00F018F6">
      <w:pPr>
        <w:spacing w:after="0" w:line="240" w:lineRule="auto"/>
        <w:ind w:right="-456"/>
        <w:rPr>
          <w:rFonts w:ascii="Times New Roman" w:hAnsi="Times New Roman" w:cs="Times New Roman"/>
          <w:iCs/>
          <w:sz w:val="32"/>
          <w:szCs w:val="32"/>
        </w:rPr>
      </w:pPr>
      <w:r w:rsidRPr="00A72B40">
        <w:rPr>
          <w:rFonts w:ascii="Times New Roman" w:hAnsi="Times New Roman" w:cs="Times New Roman"/>
          <w:b/>
          <w:sz w:val="32"/>
          <w:szCs w:val="32"/>
        </w:rPr>
        <w:t>Цель проекта</w:t>
      </w:r>
      <w:r w:rsidRPr="00A72B40">
        <w:rPr>
          <w:rFonts w:ascii="Times New Roman" w:hAnsi="Times New Roman" w:cs="Times New Roman"/>
          <w:sz w:val="32"/>
          <w:szCs w:val="32"/>
        </w:rPr>
        <w:t>:</w:t>
      </w:r>
      <w:r>
        <w:rPr>
          <w:rFonts w:ascii="Times New Roman" w:hAnsi="Times New Roman" w:cs="Times New Roman"/>
          <w:iCs/>
          <w:sz w:val="32"/>
          <w:szCs w:val="32"/>
        </w:rPr>
        <w:t xml:space="preserve"> У</w:t>
      </w:r>
      <w:r w:rsidRPr="00A72B40">
        <w:rPr>
          <w:rFonts w:ascii="Times New Roman" w:hAnsi="Times New Roman" w:cs="Times New Roman"/>
          <w:iCs/>
          <w:sz w:val="32"/>
          <w:szCs w:val="32"/>
        </w:rPr>
        <w:t xml:space="preserve">чить различать и называть предметы посуды, группировать и объединять предметы по сходным признакам находить сходство и различия между предметами; </w:t>
      </w:r>
    </w:p>
    <w:p w:rsidR="00F018F6" w:rsidRPr="00A72B40" w:rsidRDefault="00F018F6" w:rsidP="00F018F6">
      <w:pPr>
        <w:spacing w:after="0" w:line="240" w:lineRule="auto"/>
        <w:ind w:right="-456"/>
        <w:rPr>
          <w:rFonts w:ascii="Times New Roman" w:hAnsi="Times New Roman"/>
          <w:b/>
          <w:sz w:val="32"/>
          <w:szCs w:val="32"/>
        </w:rPr>
      </w:pPr>
      <w:r w:rsidRPr="00A72B40">
        <w:rPr>
          <w:rFonts w:ascii="Times New Roman" w:hAnsi="Times New Roman" w:cs="Times New Roman"/>
          <w:iCs/>
          <w:sz w:val="32"/>
          <w:szCs w:val="32"/>
        </w:rPr>
        <w:t>закреплять знание обобщающего понятия «посуда»</w:t>
      </w:r>
    </w:p>
    <w:p w:rsidR="00F018F6" w:rsidRPr="00A72B40" w:rsidRDefault="00F018F6" w:rsidP="00F018F6">
      <w:pPr>
        <w:spacing w:after="0" w:line="240" w:lineRule="auto"/>
        <w:ind w:right="-456"/>
        <w:rPr>
          <w:rFonts w:ascii="Times New Roman" w:hAnsi="Times New Roman"/>
          <w:b/>
          <w:sz w:val="32"/>
          <w:szCs w:val="32"/>
        </w:rPr>
      </w:pPr>
    </w:p>
    <w:p w:rsidR="00F018F6" w:rsidRPr="00A72B40" w:rsidRDefault="00F018F6" w:rsidP="00F018F6">
      <w:pPr>
        <w:spacing w:after="0"/>
        <w:rPr>
          <w:rFonts w:ascii="Times New Roman" w:hAnsi="Times New Roman" w:cs="Times New Roman"/>
          <w:sz w:val="32"/>
          <w:szCs w:val="32"/>
        </w:rPr>
      </w:pPr>
      <w:r w:rsidRPr="00A72B40">
        <w:rPr>
          <w:rFonts w:ascii="Times New Roman" w:hAnsi="Times New Roman" w:cs="Times New Roman"/>
          <w:b/>
          <w:sz w:val="32"/>
          <w:szCs w:val="32"/>
        </w:rPr>
        <w:t>Название итогового мероприятия</w:t>
      </w:r>
      <w:r w:rsidRPr="00A72B40">
        <w:rPr>
          <w:rFonts w:ascii="Times New Roman" w:hAnsi="Times New Roman" w:cs="Times New Roman"/>
          <w:sz w:val="32"/>
          <w:szCs w:val="32"/>
        </w:rPr>
        <w:t>:</w:t>
      </w:r>
      <w:r>
        <w:rPr>
          <w:rFonts w:ascii="Times New Roman" w:hAnsi="Times New Roman" w:cs="Times New Roman"/>
          <w:sz w:val="32"/>
          <w:szCs w:val="32"/>
        </w:rPr>
        <w:t xml:space="preserve"> </w:t>
      </w:r>
      <w:r w:rsidRPr="00A72B40">
        <w:rPr>
          <w:rFonts w:ascii="Times New Roman" w:hAnsi="Times New Roman"/>
          <w:sz w:val="32"/>
          <w:szCs w:val="32"/>
        </w:rPr>
        <w:t>Какая бывает посуда?</w:t>
      </w:r>
    </w:p>
    <w:p w:rsidR="00F018F6" w:rsidRPr="00A72B40" w:rsidRDefault="00F018F6" w:rsidP="00F018F6">
      <w:pPr>
        <w:spacing w:after="0"/>
        <w:rPr>
          <w:rFonts w:ascii="Times New Roman" w:hAnsi="Times New Roman" w:cs="Times New Roman"/>
          <w:sz w:val="32"/>
          <w:szCs w:val="32"/>
        </w:rPr>
      </w:pPr>
    </w:p>
    <w:p w:rsidR="00F018F6" w:rsidRPr="00A72B40" w:rsidRDefault="00F018F6" w:rsidP="00F018F6">
      <w:pPr>
        <w:spacing w:after="0"/>
        <w:rPr>
          <w:rFonts w:ascii="Times New Roman" w:hAnsi="Times New Roman" w:cs="Times New Roman"/>
          <w:sz w:val="32"/>
          <w:szCs w:val="32"/>
        </w:rPr>
      </w:pPr>
      <w:r w:rsidRPr="00A72B40">
        <w:rPr>
          <w:rFonts w:ascii="Times New Roman" w:hAnsi="Times New Roman" w:cs="Times New Roman"/>
          <w:b/>
          <w:sz w:val="32"/>
          <w:szCs w:val="32"/>
        </w:rPr>
        <w:t>Форма итогового мероприятия</w:t>
      </w:r>
      <w:r w:rsidRPr="00A72B40">
        <w:rPr>
          <w:rFonts w:ascii="Times New Roman" w:hAnsi="Times New Roman" w:cs="Times New Roman"/>
          <w:sz w:val="32"/>
          <w:szCs w:val="32"/>
        </w:rPr>
        <w:t>:</w:t>
      </w:r>
      <w:r>
        <w:rPr>
          <w:rFonts w:ascii="Times New Roman" w:hAnsi="Times New Roman" w:cs="Times New Roman"/>
          <w:sz w:val="32"/>
          <w:szCs w:val="32"/>
        </w:rPr>
        <w:t xml:space="preserve"> </w:t>
      </w:r>
      <w:r w:rsidRPr="00A72B40">
        <w:rPr>
          <w:rFonts w:ascii="Times New Roman" w:hAnsi="Times New Roman" w:cs="Times New Roman"/>
          <w:sz w:val="32"/>
          <w:szCs w:val="32"/>
        </w:rPr>
        <w:t>Занятие</w:t>
      </w:r>
    </w:p>
    <w:p w:rsidR="00F018F6" w:rsidRPr="00A72B40" w:rsidRDefault="00F018F6" w:rsidP="00F018F6">
      <w:pPr>
        <w:spacing w:after="0"/>
        <w:rPr>
          <w:rFonts w:ascii="Times New Roman" w:hAnsi="Times New Roman" w:cs="Times New Roman"/>
          <w:sz w:val="32"/>
          <w:szCs w:val="32"/>
        </w:rPr>
      </w:pPr>
    </w:p>
    <w:p w:rsidR="00F018F6" w:rsidRPr="00A72B40" w:rsidRDefault="00F018F6" w:rsidP="00F018F6">
      <w:pPr>
        <w:spacing w:after="0"/>
        <w:rPr>
          <w:rFonts w:ascii="Times New Roman" w:hAnsi="Times New Roman" w:cs="Times New Roman"/>
          <w:sz w:val="32"/>
          <w:szCs w:val="32"/>
        </w:rPr>
      </w:pPr>
      <w:r w:rsidRPr="00A72B40">
        <w:rPr>
          <w:rFonts w:ascii="Times New Roman" w:hAnsi="Times New Roman" w:cs="Times New Roman"/>
          <w:b/>
          <w:sz w:val="32"/>
          <w:szCs w:val="32"/>
        </w:rPr>
        <w:t>Дата проведения итогового мероприятия</w:t>
      </w:r>
      <w:r w:rsidRPr="00A72B40">
        <w:rPr>
          <w:rFonts w:ascii="Times New Roman" w:hAnsi="Times New Roman" w:cs="Times New Roman"/>
          <w:sz w:val="32"/>
          <w:szCs w:val="32"/>
        </w:rPr>
        <w:t xml:space="preserve">: </w:t>
      </w:r>
      <w:r>
        <w:rPr>
          <w:rFonts w:ascii="Times New Roman" w:hAnsi="Times New Roman" w:cs="Times New Roman"/>
          <w:sz w:val="32"/>
          <w:szCs w:val="32"/>
        </w:rPr>
        <w:t>03.11.2016 года</w:t>
      </w:r>
    </w:p>
    <w:p w:rsidR="00F018F6" w:rsidRPr="00A72B40" w:rsidRDefault="00F018F6" w:rsidP="00F018F6">
      <w:pPr>
        <w:spacing w:after="0"/>
        <w:rPr>
          <w:rFonts w:ascii="Times New Roman" w:hAnsi="Times New Roman" w:cs="Times New Roman"/>
          <w:sz w:val="32"/>
          <w:szCs w:val="32"/>
        </w:rPr>
      </w:pPr>
    </w:p>
    <w:p w:rsidR="00F018F6" w:rsidRPr="00A72B40" w:rsidRDefault="00F018F6" w:rsidP="00F018F6">
      <w:pPr>
        <w:spacing w:after="0"/>
        <w:rPr>
          <w:rFonts w:ascii="Times New Roman" w:hAnsi="Times New Roman" w:cs="Times New Roman"/>
          <w:sz w:val="32"/>
          <w:szCs w:val="32"/>
        </w:rPr>
      </w:pPr>
      <w:r w:rsidRPr="00A72B40">
        <w:rPr>
          <w:rFonts w:ascii="Times New Roman" w:hAnsi="Times New Roman" w:cs="Times New Roman"/>
          <w:b/>
          <w:sz w:val="32"/>
          <w:szCs w:val="32"/>
        </w:rPr>
        <w:t>Воспитатели:</w:t>
      </w:r>
      <w:r>
        <w:rPr>
          <w:rFonts w:ascii="Times New Roman" w:hAnsi="Times New Roman" w:cs="Times New Roman"/>
          <w:sz w:val="32"/>
          <w:szCs w:val="32"/>
        </w:rPr>
        <w:t xml:space="preserve"> Докучаева Н.И., Малджанова Г.Э.</w:t>
      </w:r>
    </w:p>
    <w:p w:rsidR="00F018F6" w:rsidRDefault="00F018F6" w:rsidP="00F018F6">
      <w:pPr>
        <w:spacing w:after="0"/>
        <w:rPr>
          <w:rFonts w:ascii="Times New Roman" w:hAnsi="Times New Roman" w:cs="Times New Roman"/>
          <w:sz w:val="32"/>
          <w:szCs w:val="32"/>
        </w:rPr>
      </w:pPr>
    </w:p>
    <w:p w:rsidR="00F018F6" w:rsidRDefault="00F018F6" w:rsidP="00F018F6">
      <w:pPr>
        <w:spacing w:after="0"/>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1980"/>
        <w:gridCol w:w="5342"/>
        <w:gridCol w:w="10"/>
        <w:gridCol w:w="2258"/>
        <w:gridCol w:w="1977"/>
        <w:gridCol w:w="7"/>
        <w:gridCol w:w="2128"/>
      </w:tblGrid>
      <w:tr w:rsidR="00F018F6" w:rsidRPr="00DE1040" w:rsidTr="00D129E2">
        <w:tc>
          <w:tcPr>
            <w:tcW w:w="1008" w:type="dxa"/>
            <w:shd w:val="clear" w:color="auto" w:fill="auto"/>
          </w:tcPr>
          <w:p w:rsidR="00F018F6" w:rsidRPr="00DE1040" w:rsidRDefault="00F018F6" w:rsidP="00D129E2">
            <w:pPr>
              <w:spacing w:after="0" w:line="240" w:lineRule="auto"/>
              <w:jc w:val="center"/>
              <w:rPr>
                <w:rFonts w:ascii="Times New Roman" w:hAnsi="Times New Roman"/>
                <w:sz w:val="20"/>
                <w:szCs w:val="20"/>
              </w:rPr>
            </w:pPr>
            <w:r w:rsidRPr="00DE1040">
              <w:rPr>
                <w:rFonts w:ascii="Times New Roman" w:hAnsi="Times New Roman"/>
                <w:b/>
                <w:sz w:val="20"/>
                <w:szCs w:val="20"/>
              </w:rPr>
              <w:lastRenderedPageBreak/>
              <w:t>Число, день недели</w:t>
            </w:r>
          </w:p>
        </w:tc>
        <w:tc>
          <w:tcPr>
            <w:tcW w:w="1980" w:type="dxa"/>
            <w:shd w:val="clear" w:color="auto" w:fill="auto"/>
          </w:tcPr>
          <w:p w:rsidR="00F018F6" w:rsidRPr="00DE1040" w:rsidRDefault="00F018F6" w:rsidP="00D129E2">
            <w:pPr>
              <w:spacing w:after="0" w:line="240" w:lineRule="auto"/>
              <w:jc w:val="center"/>
              <w:rPr>
                <w:rFonts w:ascii="Times New Roman" w:hAnsi="Times New Roman"/>
                <w:b/>
                <w:sz w:val="20"/>
                <w:szCs w:val="20"/>
              </w:rPr>
            </w:pPr>
            <w:r w:rsidRPr="00DE1040">
              <w:rPr>
                <w:rFonts w:ascii="Times New Roman" w:hAnsi="Times New Roman"/>
                <w:b/>
                <w:sz w:val="20"/>
                <w:szCs w:val="20"/>
              </w:rPr>
              <w:t xml:space="preserve">Виды деятельности и культурные практики в соответствии с образовательными областями, режимные </w:t>
            </w:r>
          </w:p>
          <w:p w:rsidR="00F018F6" w:rsidRPr="00DE1040" w:rsidRDefault="00F018F6" w:rsidP="00D129E2">
            <w:pPr>
              <w:spacing w:after="0" w:line="240" w:lineRule="auto"/>
              <w:jc w:val="center"/>
              <w:rPr>
                <w:rFonts w:ascii="Times New Roman" w:hAnsi="Times New Roman"/>
                <w:sz w:val="20"/>
                <w:szCs w:val="20"/>
              </w:rPr>
            </w:pPr>
            <w:r w:rsidRPr="00DE1040">
              <w:rPr>
                <w:rFonts w:ascii="Times New Roman" w:hAnsi="Times New Roman"/>
                <w:b/>
                <w:sz w:val="20"/>
                <w:szCs w:val="20"/>
              </w:rPr>
              <w:t>моменты</w:t>
            </w:r>
          </w:p>
        </w:tc>
        <w:tc>
          <w:tcPr>
            <w:tcW w:w="5342" w:type="dxa"/>
            <w:shd w:val="clear" w:color="auto" w:fill="auto"/>
          </w:tcPr>
          <w:p w:rsidR="00F018F6" w:rsidRPr="00DE1040" w:rsidRDefault="00F018F6" w:rsidP="00D129E2">
            <w:pPr>
              <w:spacing w:after="0" w:line="240" w:lineRule="auto"/>
              <w:jc w:val="center"/>
              <w:rPr>
                <w:rFonts w:ascii="Times New Roman" w:hAnsi="Times New Roman"/>
                <w:b/>
                <w:sz w:val="20"/>
                <w:szCs w:val="20"/>
              </w:rPr>
            </w:pPr>
            <w:r w:rsidRPr="00DE1040">
              <w:rPr>
                <w:rFonts w:ascii="Times New Roman" w:hAnsi="Times New Roman"/>
                <w:b/>
                <w:sz w:val="20"/>
                <w:szCs w:val="20"/>
              </w:rPr>
              <w:t xml:space="preserve">Совместная деятельность взрослого и детей направленная </w:t>
            </w:r>
          </w:p>
          <w:p w:rsidR="00F018F6" w:rsidRPr="00DE1040" w:rsidRDefault="00F018F6" w:rsidP="00D129E2">
            <w:pPr>
              <w:spacing w:after="0" w:line="240" w:lineRule="auto"/>
              <w:jc w:val="center"/>
              <w:rPr>
                <w:rFonts w:ascii="Times New Roman" w:hAnsi="Times New Roman"/>
                <w:sz w:val="20"/>
                <w:szCs w:val="20"/>
              </w:rPr>
            </w:pPr>
            <w:r w:rsidRPr="00DE1040">
              <w:rPr>
                <w:rFonts w:ascii="Times New Roman" w:hAnsi="Times New Roman"/>
                <w:b/>
                <w:sz w:val="20"/>
                <w:szCs w:val="20"/>
              </w:rPr>
              <w:t>на становление первичной ценност</w:t>
            </w:r>
            <w:r>
              <w:rPr>
                <w:rFonts w:ascii="Times New Roman" w:hAnsi="Times New Roman"/>
                <w:b/>
                <w:sz w:val="20"/>
                <w:szCs w:val="20"/>
              </w:rPr>
              <w:t>ной ориентации и социализации (О</w:t>
            </w:r>
            <w:r w:rsidRPr="00DE1040">
              <w:rPr>
                <w:rFonts w:ascii="Times New Roman" w:hAnsi="Times New Roman"/>
                <w:b/>
                <w:sz w:val="20"/>
                <w:szCs w:val="20"/>
              </w:rPr>
              <w:t>ОД)</w:t>
            </w:r>
          </w:p>
        </w:tc>
        <w:tc>
          <w:tcPr>
            <w:tcW w:w="2268" w:type="dxa"/>
            <w:gridSpan w:val="2"/>
            <w:shd w:val="clear" w:color="auto" w:fill="auto"/>
          </w:tcPr>
          <w:p w:rsidR="00F018F6" w:rsidRPr="00DE1040" w:rsidRDefault="00F018F6" w:rsidP="00D129E2">
            <w:pPr>
              <w:spacing w:after="0" w:line="240" w:lineRule="auto"/>
              <w:jc w:val="center"/>
              <w:rPr>
                <w:rFonts w:ascii="Times New Roman" w:hAnsi="Times New Roman"/>
                <w:b/>
                <w:sz w:val="20"/>
                <w:szCs w:val="20"/>
              </w:rPr>
            </w:pPr>
            <w:r w:rsidRPr="00DE1040">
              <w:rPr>
                <w:rFonts w:ascii="Times New Roman" w:hAnsi="Times New Roman"/>
                <w:b/>
                <w:sz w:val="20"/>
                <w:szCs w:val="20"/>
              </w:rPr>
              <w:t xml:space="preserve">Организация предметно – пространственной развивающей среды для поддержки детской инициативы (уголки самостоятельной </w:t>
            </w:r>
          </w:p>
          <w:p w:rsidR="00F018F6" w:rsidRPr="00DE1040" w:rsidRDefault="00F018F6" w:rsidP="00D129E2">
            <w:pPr>
              <w:spacing w:after="0" w:line="240" w:lineRule="auto"/>
              <w:jc w:val="center"/>
              <w:rPr>
                <w:rFonts w:ascii="Times New Roman" w:hAnsi="Times New Roman"/>
                <w:sz w:val="20"/>
                <w:szCs w:val="20"/>
              </w:rPr>
            </w:pPr>
            <w:r w:rsidRPr="00DE1040">
              <w:rPr>
                <w:rFonts w:ascii="Times New Roman" w:hAnsi="Times New Roman"/>
                <w:b/>
                <w:sz w:val="20"/>
                <w:szCs w:val="20"/>
              </w:rPr>
              <w:t>активности)</w:t>
            </w:r>
          </w:p>
        </w:tc>
        <w:tc>
          <w:tcPr>
            <w:tcW w:w="1984" w:type="dxa"/>
            <w:gridSpan w:val="2"/>
            <w:shd w:val="clear" w:color="auto" w:fill="auto"/>
          </w:tcPr>
          <w:p w:rsidR="00F018F6" w:rsidRPr="00DE1040" w:rsidRDefault="00F018F6" w:rsidP="00D129E2">
            <w:pPr>
              <w:spacing w:after="0" w:line="240" w:lineRule="auto"/>
              <w:rPr>
                <w:rFonts w:ascii="Times New Roman" w:hAnsi="Times New Roman"/>
                <w:b/>
                <w:sz w:val="20"/>
                <w:szCs w:val="20"/>
              </w:rPr>
            </w:pPr>
            <w:r w:rsidRPr="00DE1040">
              <w:rPr>
                <w:rFonts w:ascii="Times New Roman" w:hAnsi="Times New Roman"/>
                <w:b/>
                <w:sz w:val="20"/>
                <w:szCs w:val="20"/>
              </w:rPr>
              <w:t xml:space="preserve">Индивидуальная </w:t>
            </w:r>
          </w:p>
          <w:p w:rsidR="00F018F6" w:rsidRPr="00DE1040" w:rsidRDefault="00F018F6" w:rsidP="00D129E2">
            <w:pPr>
              <w:spacing w:after="0" w:line="240" w:lineRule="auto"/>
              <w:jc w:val="center"/>
              <w:rPr>
                <w:rFonts w:ascii="Times New Roman" w:hAnsi="Times New Roman"/>
                <w:b/>
                <w:sz w:val="20"/>
                <w:szCs w:val="20"/>
              </w:rPr>
            </w:pPr>
            <w:r w:rsidRPr="00DE1040">
              <w:rPr>
                <w:rFonts w:ascii="Times New Roman" w:hAnsi="Times New Roman"/>
                <w:b/>
                <w:sz w:val="20"/>
                <w:szCs w:val="20"/>
              </w:rPr>
              <w:t>работа</w:t>
            </w:r>
          </w:p>
        </w:tc>
        <w:tc>
          <w:tcPr>
            <w:tcW w:w="2128" w:type="dxa"/>
            <w:shd w:val="clear" w:color="auto" w:fill="auto"/>
          </w:tcPr>
          <w:p w:rsidR="00F018F6" w:rsidRPr="00DE1040" w:rsidRDefault="00F018F6" w:rsidP="00D129E2">
            <w:pPr>
              <w:spacing w:after="0" w:line="240" w:lineRule="auto"/>
              <w:jc w:val="center"/>
              <w:rPr>
                <w:rFonts w:ascii="Times New Roman" w:hAnsi="Times New Roman"/>
                <w:b/>
                <w:sz w:val="20"/>
                <w:szCs w:val="20"/>
              </w:rPr>
            </w:pPr>
            <w:r w:rsidRPr="00DE1040">
              <w:rPr>
                <w:rFonts w:ascii="Times New Roman" w:hAnsi="Times New Roman"/>
                <w:b/>
                <w:sz w:val="20"/>
                <w:szCs w:val="20"/>
              </w:rPr>
              <w:t>Взаимодействие с родителями/социальными партнерами</w:t>
            </w:r>
          </w:p>
        </w:tc>
      </w:tr>
      <w:tr w:rsidR="00F018F6" w:rsidRPr="00DE1040" w:rsidTr="00D129E2">
        <w:trPr>
          <w:trHeight w:val="70"/>
        </w:trPr>
        <w:tc>
          <w:tcPr>
            <w:tcW w:w="1008" w:type="dxa"/>
            <w:shd w:val="clear" w:color="auto" w:fill="auto"/>
          </w:tcPr>
          <w:p w:rsidR="00F018F6" w:rsidRPr="00DE1040" w:rsidRDefault="00F018F6" w:rsidP="00D129E2">
            <w:pPr>
              <w:spacing w:after="0" w:line="240" w:lineRule="auto"/>
              <w:jc w:val="center"/>
              <w:rPr>
                <w:rFonts w:ascii="Times New Roman" w:hAnsi="Times New Roman"/>
                <w:sz w:val="20"/>
                <w:szCs w:val="20"/>
              </w:rPr>
            </w:pPr>
            <w:r w:rsidRPr="00DE1040">
              <w:rPr>
                <w:rFonts w:ascii="Times New Roman" w:hAnsi="Times New Roman"/>
                <w:sz w:val="20"/>
                <w:szCs w:val="20"/>
              </w:rPr>
              <w:t>1</w:t>
            </w:r>
          </w:p>
        </w:tc>
        <w:tc>
          <w:tcPr>
            <w:tcW w:w="1980" w:type="dxa"/>
            <w:shd w:val="clear" w:color="auto" w:fill="auto"/>
          </w:tcPr>
          <w:p w:rsidR="00F018F6" w:rsidRPr="00DE1040" w:rsidRDefault="00F018F6" w:rsidP="00D129E2">
            <w:pPr>
              <w:spacing w:after="0" w:line="240" w:lineRule="auto"/>
              <w:jc w:val="center"/>
              <w:rPr>
                <w:rFonts w:ascii="Times New Roman" w:hAnsi="Times New Roman"/>
                <w:sz w:val="20"/>
                <w:szCs w:val="20"/>
              </w:rPr>
            </w:pPr>
            <w:r w:rsidRPr="00DE1040">
              <w:rPr>
                <w:rFonts w:ascii="Times New Roman" w:hAnsi="Times New Roman"/>
                <w:sz w:val="20"/>
                <w:szCs w:val="20"/>
              </w:rPr>
              <w:t>2</w:t>
            </w:r>
          </w:p>
        </w:tc>
        <w:tc>
          <w:tcPr>
            <w:tcW w:w="5342" w:type="dxa"/>
            <w:shd w:val="clear" w:color="auto" w:fill="auto"/>
          </w:tcPr>
          <w:p w:rsidR="00F018F6" w:rsidRPr="00DE1040" w:rsidRDefault="00F018F6" w:rsidP="00D129E2">
            <w:pPr>
              <w:spacing w:after="0" w:line="240" w:lineRule="auto"/>
              <w:jc w:val="center"/>
              <w:rPr>
                <w:rFonts w:ascii="Times New Roman" w:hAnsi="Times New Roman"/>
                <w:sz w:val="20"/>
                <w:szCs w:val="20"/>
              </w:rPr>
            </w:pPr>
            <w:r w:rsidRPr="00DE1040">
              <w:rPr>
                <w:rFonts w:ascii="Times New Roman" w:hAnsi="Times New Roman"/>
                <w:sz w:val="20"/>
                <w:szCs w:val="20"/>
              </w:rPr>
              <w:t>3</w:t>
            </w:r>
          </w:p>
        </w:tc>
        <w:tc>
          <w:tcPr>
            <w:tcW w:w="2268" w:type="dxa"/>
            <w:gridSpan w:val="2"/>
            <w:shd w:val="clear" w:color="auto" w:fill="auto"/>
          </w:tcPr>
          <w:p w:rsidR="00F018F6" w:rsidRPr="00DE1040" w:rsidRDefault="00F018F6" w:rsidP="00D129E2">
            <w:pPr>
              <w:spacing w:after="0" w:line="240" w:lineRule="auto"/>
              <w:jc w:val="center"/>
              <w:rPr>
                <w:rFonts w:ascii="Times New Roman" w:hAnsi="Times New Roman"/>
                <w:sz w:val="20"/>
                <w:szCs w:val="20"/>
              </w:rPr>
            </w:pPr>
            <w:r w:rsidRPr="00DE1040">
              <w:rPr>
                <w:rFonts w:ascii="Times New Roman" w:hAnsi="Times New Roman"/>
                <w:sz w:val="20"/>
                <w:szCs w:val="20"/>
              </w:rPr>
              <w:t>4</w:t>
            </w:r>
          </w:p>
        </w:tc>
        <w:tc>
          <w:tcPr>
            <w:tcW w:w="1984" w:type="dxa"/>
            <w:gridSpan w:val="2"/>
            <w:shd w:val="clear" w:color="auto" w:fill="auto"/>
          </w:tcPr>
          <w:p w:rsidR="00F018F6" w:rsidRPr="00DE1040" w:rsidRDefault="00F018F6" w:rsidP="00D129E2">
            <w:pPr>
              <w:spacing w:after="0" w:line="240" w:lineRule="auto"/>
              <w:jc w:val="center"/>
              <w:rPr>
                <w:rFonts w:ascii="Times New Roman" w:hAnsi="Times New Roman"/>
                <w:sz w:val="20"/>
                <w:szCs w:val="20"/>
              </w:rPr>
            </w:pPr>
            <w:r w:rsidRPr="00DE1040">
              <w:rPr>
                <w:rFonts w:ascii="Times New Roman" w:hAnsi="Times New Roman"/>
                <w:sz w:val="20"/>
                <w:szCs w:val="20"/>
              </w:rPr>
              <w:t>5</w:t>
            </w:r>
          </w:p>
        </w:tc>
        <w:tc>
          <w:tcPr>
            <w:tcW w:w="2128" w:type="dxa"/>
            <w:shd w:val="clear" w:color="auto" w:fill="auto"/>
          </w:tcPr>
          <w:p w:rsidR="00F018F6" w:rsidRPr="00DE1040" w:rsidRDefault="00F018F6" w:rsidP="00D129E2">
            <w:pPr>
              <w:spacing w:after="0" w:line="240" w:lineRule="auto"/>
              <w:jc w:val="center"/>
              <w:rPr>
                <w:rFonts w:ascii="Times New Roman" w:hAnsi="Times New Roman"/>
                <w:sz w:val="20"/>
                <w:szCs w:val="20"/>
              </w:rPr>
            </w:pPr>
            <w:r w:rsidRPr="00DE1040">
              <w:rPr>
                <w:rFonts w:ascii="Times New Roman" w:hAnsi="Times New Roman"/>
                <w:sz w:val="20"/>
                <w:szCs w:val="20"/>
              </w:rPr>
              <w:t>6</w:t>
            </w:r>
          </w:p>
        </w:tc>
      </w:tr>
      <w:tr w:rsidR="00F018F6" w:rsidRPr="00DE1040" w:rsidTr="00D129E2">
        <w:trPr>
          <w:cantSplit/>
          <w:trHeight w:val="919"/>
        </w:trPr>
        <w:tc>
          <w:tcPr>
            <w:tcW w:w="1008" w:type="dxa"/>
            <w:vMerge w:val="restart"/>
            <w:shd w:val="clear" w:color="auto" w:fill="auto"/>
            <w:textDirection w:val="btLr"/>
          </w:tcPr>
          <w:p w:rsidR="00F018F6" w:rsidRPr="00DE1040" w:rsidRDefault="00F018F6" w:rsidP="00D129E2">
            <w:pPr>
              <w:spacing w:after="0" w:line="240" w:lineRule="auto"/>
              <w:ind w:left="113" w:right="113"/>
              <w:jc w:val="center"/>
              <w:rPr>
                <w:rFonts w:ascii="Times New Roman" w:hAnsi="Times New Roman"/>
                <w:b/>
                <w:sz w:val="20"/>
                <w:szCs w:val="20"/>
              </w:rPr>
            </w:pPr>
            <w:r>
              <w:rPr>
                <w:rFonts w:ascii="Times New Roman" w:hAnsi="Times New Roman"/>
                <w:b/>
                <w:sz w:val="20"/>
                <w:szCs w:val="20"/>
              </w:rPr>
              <w:t xml:space="preserve">31 октября </w:t>
            </w:r>
            <w:r w:rsidRPr="00DE1040">
              <w:rPr>
                <w:rFonts w:ascii="Times New Roman" w:hAnsi="Times New Roman"/>
                <w:b/>
                <w:sz w:val="20"/>
                <w:szCs w:val="20"/>
              </w:rPr>
              <w:t xml:space="preserve"> - понедельник</w:t>
            </w:r>
          </w:p>
          <w:p w:rsidR="00F018F6" w:rsidRPr="00DE1040" w:rsidRDefault="00F018F6" w:rsidP="00D129E2">
            <w:pPr>
              <w:spacing w:after="0" w:line="240" w:lineRule="auto"/>
              <w:ind w:left="113" w:right="113"/>
              <w:jc w:val="center"/>
              <w:rPr>
                <w:rFonts w:ascii="Times New Roman" w:hAnsi="Times New Roman"/>
                <w:b/>
                <w:sz w:val="20"/>
                <w:szCs w:val="20"/>
              </w:rPr>
            </w:pPr>
            <w:r w:rsidRPr="00DE1040">
              <w:rPr>
                <w:rFonts w:ascii="Times New Roman" w:hAnsi="Times New Roman"/>
                <w:b/>
                <w:sz w:val="20"/>
                <w:szCs w:val="20"/>
              </w:rPr>
              <w:t>Одежда, обувь. Игрушки. Мой дом мебель. Кухня, посуда</w:t>
            </w:r>
          </w:p>
        </w:tc>
        <w:tc>
          <w:tcPr>
            <w:tcW w:w="1980" w:type="dxa"/>
            <w:shd w:val="clear" w:color="auto" w:fill="auto"/>
          </w:tcPr>
          <w:p w:rsidR="00F018F6" w:rsidRPr="00DE1040" w:rsidRDefault="00F018F6" w:rsidP="00D129E2">
            <w:pPr>
              <w:rPr>
                <w:rFonts w:ascii="Times New Roman" w:hAnsi="Times New Roman"/>
                <w:b/>
                <w:bCs/>
                <w:color w:val="0F1419"/>
                <w:sz w:val="20"/>
                <w:szCs w:val="20"/>
                <w:u w:val="single"/>
              </w:rPr>
            </w:pPr>
            <w:r w:rsidRPr="00DE1040">
              <w:rPr>
                <w:rFonts w:ascii="Times New Roman" w:hAnsi="Times New Roman"/>
                <w:b/>
                <w:sz w:val="20"/>
                <w:szCs w:val="20"/>
                <w:u w:val="single"/>
              </w:rPr>
              <w:t>Утро</w:t>
            </w:r>
          </w:p>
          <w:p w:rsidR="00F018F6" w:rsidRPr="00DE1040" w:rsidRDefault="00F018F6" w:rsidP="00D129E2">
            <w:pPr>
              <w:rPr>
                <w:rFonts w:ascii="Times New Roman" w:hAnsi="Times New Roman"/>
                <w:b/>
                <w:sz w:val="20"/>
                <w:szCs w:val="20"/>
              </w:rPr>
            </w:pPr>
            <w:r w:rsidRPr="00DE1040">
              <w:rPr>
                <w:rFonts w:ascii="Times New Roman" w:hAnsi="Times New Roman"/>
                <w:b/>
                <w:bCs/>
                <w:color w:val="0F1419"/>
                <w:sz w:val="20"/>
                <w:szCs w:val="20"/>
              </w:rPr>
              <w:t>Утренняя гимнастика.</w:t>
            </w:r>
          </w:p>
        </w:tc>
        <w:tc>
          <w:tcPr>
            <w:tcW w:w="5342" w:type="dxa"/>
            <w:shd w:val="clear" w:color="auto" w:fill="auto"/>
          </w:tcPr>
          <w:p w:rsidR="00F018F6" w:rsidRPr="00DE1040" w:rsidRDefault="00F018F6" w:rsidP="00D129E2">
            <w:pPr>
              <w:spacing w:after="0" w:line="240" w:lineRule="auto"/>
              <w:rPr>
                <w:rFonts w:ascii="Times New Roman" w:hAnsi="Times New Roman"/>
                <w:b/>
                <w:sz w:val="20"/>
                <w:szCs w:val="20"/>
              </w:rPr>
            </w:pPr>
          </w:p>
          <w:p w:rsidR="00F018F6" w:rsidRPr="00DE1040" w:rsidRDefault="00F018F6" w:rsidP="00D129E2">
            <w:pPr>
              <w:spacing w:after="0" w:line="240" w:lineRule="auto"/>
              <w:rPr>
                <w:rFonts w:ascii="Times New Roman" w:hAnsi="Times New Roman"/>
                <w:b/>
                <w:sz w:val="20"/>
                <w:szCs w:val="20"/>
              </w:rPr>
            </w:pPr>
          </w:p>
          <w:p w:rsidR="00F018F6" w:rsidRPr="00DE1040" w:rsidRDefault="00F018F6" w:rsidP="00D129E2">
            <w:pPr>
              <w:spacing w:after="0" w:line="240" w:lineRule="auto"/>
              <w:rPr>
                <w:rFonts w:ascii="Times New Roman" w:hAnsi="Times New Roman"/>
                <w:sz w:val="20"/>
                <w:szCs w:val="20"/>
              </w:rPr>
            </w:pPr>
            <w:r w:rsidRPr="00DE1040">
              <w:rPr>
                <w:rFonts w:ascii="Times New Roman" w:hAnsi="Times New Roman"/>
                <w:b/>
                <w:sz w:val="20"/>
                <w:szCs w:val="20"/>
              </w:rPr>
              <w:t>Цель:</w:t>
            </w:r>
            <w:r>
              <w:rPr>
                <w:rFonts w:ascii="Times New Roman" w:hAnsi="Times New Roman"/>
                <w:sz w:val="20"/>
                <w:szCs w:val="20"/>
              </w:rPr>
              <w:t xml:space="preserve"> поднять мышечный </w:t>
            </w:r>
            <w:r w:rsidRPr="00DE1040">
              <w:rPr>
                <w:rFonts w:ascii="Times New Roman" w:hAnsi="Times New Roman"/>
                <w:sz w:val="20"/>
                <w:szCs w:val="20"/>
              </w:rPr>
              <w:t>и эмоциональный тонус.</w:t>
            </w:r>
          </w:p>
          <w:p w:rsidR="00F018F6" w:rsidRPr="00DE1040" w:rsidRDefault="00F018F6" w:rsidP="00D129E2">
            <w:pPr>
              <w:spacing w:after="0" w:line="240" w:lineRule="auto"/>
              <w:rPr>
                <w:rFonts w:ascii="Times New Roman" w:hAnsi="Times New Roman"/>
                <w:sz w:val="20"/>
                <w:szCs w:val="20"/>
              </w:rPr>
            </w:pPr>
          </w:p>
        </w:tc>
        <w:tc>
          <w:tcPr>
            <w:tcW w:w="2268" w:type="dxa"/>
            <w:gridSpan w:val="2"/>
            <w:shd w:val="clear" w:color="auto" w:fill="auto"/>
          </w:tcPr>
          <w:p w:rsidR="00F018F6" w:rsidRPr="00DE1040" w:rsidRDefault="00F018F6" w:rsidP="00D129E2">
            <w:pPr>
              <w:spacing w:after="0" w:line="240" w:lineRule="auto"/>
              <w:rPr>
                <w:rFonts w:ascii="Times New Roman" w:hAnsi="Times New Roman"/>
                <w:b/>
                <w:sz w:val="20"/>
                <w:szCs w:val="20"/>
              </w:rPr>
            </w:pPr>
          </w:p>
          <w:p w:rsidR="00F018F6" w:rsidRPr="00DE1040" w:rsidRDefault="00F018F6" w:rsidP="00D129E2">
            <w:pPr>
              <w:spacing w:after="0" w:line="240" w:lineRule="auto"/>
              <w:rPr>
                <w:rFonts w:ascii="Times New Roman" w:hAnsi="Times New Roman"/>
                <w:b/>
                <w:sz w:val="20"/>
                <w:szCs w:val="20"/>
              </w:rPr>
            </w:pPr>
          </w:p>
          <w:p w:rsidR="00F018F6" w:rsidRPr="00361C7E" w:rsidRDefault="00F018F6" w:rsidP="00D129E2">
            <w:pPr>
              <w:spacing w:after="0" w:line="240" w:lineRule="auto"/>
              <w:rPr>
                <w:rFonts w:ascii="Times New Roman" w:hAnsi="Times New Roman"/>
                <w:b/>
                <w:sz w:val="20"/>
                <w:szCs w:val="20"/>
              </w:rPr>
            </w:pPr>
            <w:r w:rsidRPr="00361C7E">
              <w:rPr>
                <w:rFonts w:ascii="Times New Roman" w:hAnsi="Times New Roman"/>
                <w:b/>
                <w:sz w:val="20"/>
                <w:szCs w:val="20"/>
              </w:rPr>
              <w:t>Спортивный зал</w:t>
            </w:r>
          </w:p>
        </w:tc>
        <w:tc>
          <w:tcPr>
            <w:tcW w:w="1984" w:type="dxa"/>
            <w:gridSpan w:val="2"/>
            <w:vMerge w:val="restart"/>
            <w:shd w:val="clear" w:color="auto" w:fill="auto"/>
          </w:tcPr>
          <w:p w:rsidR="00F018F6" w:rsidRPr="00DE1040" w:rsidRDefault="00F018F6" w:rsidP="00D129E2">
            <w:pPr>
              <w:spacing w:after="0" w:line="240" w:lineRule="auto"/>
              <w:rPr>
                <w:rFonts w:ascii="Times New Roman" w:hAnsi="Times New Roman"/>
                <w:b/>
                <w:sz w:val="20"/>
                <w:szCs w:val="20"/>
              </w:rPr>
            </w:pPr>
          </w:p>
          <w:p w:rsidR="00F018F6" w:rsidRPr="00361C7E" w:rsidRDefault="00F018F6" w:rsidP="00D129E2">
            <w:pPr>
              <w:shd w:val="clear" w:color="auto" w:fill="FFFFFF"/>
              <w:spacing w:after="0" w:line="240" w:lineRule="auto"/>
              <w:rPr>
                <w:rFonts w:ascii="Times New Roman" w:hAnsi="Times New Roman"/>
                <w:sz w:val="20"/>
                <w:szCs w:val="20"/>
              </w:rPr>
            </w:pPr>
            <w:r>
              <w:rPr>
                <w:rFonts w:ascii="Times New Roman" w:hAnsi="Times New Roman"/>
                <w:sz w:val="20"/>
                <w:szCs w:val="20"/>
              </w:rPr>
              <w:t xml:space="preserve">Беседа </w:t>
            </w:r>
            <w:r w:rsidRPr="00361C7E">
              <w:rPr>
                <w:rFonts w:ascii="Times New Roman" w:hAnsi="Times New Roman"/>
                <w:sz w:val="20"/>
                <w:szCs w:val="20"/>
              </w:rPr>
              <w:t>«Советы Домовенка Кузи» Цель: формировать знания о правилах безопасности дома</w:t>
            </w:r>
          </w:p>
          <w:p w:rsidR="00F018F6" w:rsidRPr="00DE1040" w:rsidRDefault="00F018F6" w:rsidP="00D129E2">
            <w:pPr>
              <w:spacing w:after="0" w:line="240" w:lineRule="auto"/>
              <w:rPr>
                <w:rFonts w:ascii="Times New Roman" w:hAnsi="Times New Roman"/>
                <w:b/>
                <w:sz w:val="20"/>
                <w:szCs w:val="20"/>
              </w:rPr>
            </w:pPr>
          </w:p>
        </w:tc>
        <w:tc>
          <w:tcPr>
            <w:tcW w:w="2128" w:type="dxa"/>
            <w:vMerge w:val="restart"/>
            <w:shd w:val="clear" w:color="auto" w:fill="auto"/>
            <w:textDirection w:val="btLr"/>
          </w:tcPr>
          <w:p w:rsidR="00F018F6" w:rsidRPr="00DE1040" w:rsidRDefault="00F018F6" w:rsidP="00D129E2">
            <w:pPr>
              <w:spacing w:after="0" w:line="240" w:lineRule="auto"/>
              <w:ind w:left="113" w:right="113"/>
              <w:rPr>
                <w:rFonts w:ascii="Times New Roman" w:eastAsia="Calibri" w:hAnsi="Times New Roman" w:cs="Times New Roman"/>
                <w:b/>
                <w:sz w:val="20"/>
                <w:szCs w:val="20"/>
                <w:lang w:eastAsia="ru-RU"/>
              </w:rPr>
            </w:pPr>
          </w:p>
          <w:p w:rsidR="00F018F6" w:rsidRPr="00A72B40" w:rsidRDefault="00F018F6" w:rsidP="00D129E2">
            <w:pPr>
              <w:shd w:val="clear" w:color="auto" w:fill="FFFFFF"/>
              <w:spacing w:after="0"/>
              <w:ind w:left="113" w:right="113"/>
              <w:jc w:val="center"/>
              <w:rPr>
                <w:rFonts w:ascii="Times New Roman" w:hAnsi="Times New Roman" w:cs="Times New Roman"/>
                <w:b/>
              </w:rPr>
            </w:pPr>
            <w:r w:rsidRPr="00A72B40">
              <w:rPr>
                <w:rFonts w:ascii="Times New Roman" w:hAnsi="Times New Roman" w:cs="Times New Roman"/>
                <w:b/>
              </w:rPr>
              <w:t>Консультация «Аппликация помогает ребенку развиваться»</w:t>
            </w:r>
          </w:p>
          <w:p w:rsidR="00F018F6" w:rsidRPr="00DE1040" w:rsidRDefault="00F018F6" w:rsidP="00D129E2">
            <w:pPr>
              <w:spacing w:after="0" w:line="240" w:lineRule="auto"/>
              <w:ind w:left="113" w:right="113"/>
              <w:rPr>
                <w:rFonts w:ascii="Times New Roman" w:eastAsia="Calibri" w:hAnsi="Times New Roman" w:cs="Times New Roman"/>
                <w:b/>
                <w:sz w:val="20"/>
                <w:szCs w:val="20"/>
                <w:lang w:eastAsia="ru-RU"/>
              </w:rPr>
            </w:pPr>
          </w:p>
          <w:p w:rsidR="00F018F6" w:rsidRPr="00DE1040" w:rsidRDefault="00F018F6" w:rsidP="00D129E2">
            <w:pPr>
              <w:spacing w:after="0" w:line="240" w:lineRule="auto"/>
              <w:ind w:left="113" w:right="113"/>
              <w:rPr>
                <w:rFonts w:ascii="Times New Roman" w:eastAsia="Calibri" w:hAnsi="Times New Roman" w:cs="Times New Roman"/>
                <w:b/>
                <w:sz w:val="20"/>
                <w:szCs w:val="20"/>
                <w:lang w:eastAsia="ru-RU"/>
              </w:rPr>
            </w:pPr>
          </w:p>
          <w:p w:rsidR="00F018F6" w:rsidRPr="00DE1040" w:rsidRDefault="00F018F6" w:rsidP="00D129E2">
            <w:pPr>
              <w:spacing w:after="0" w:line="240" w:lineRule="auto"/>
              <w:ind w:left="113" w:right="113"/>
              <w:rPr>
                <w:rFonts w:ascii="Times New Roman" w:eastAsia="Calibri" w:hAnsi="Times New Roman" w:cs="Times New Roman"/>
                <w:b/>
                <w:sz w:val="20"/>
                <w:szCs w:val="20"/>
                <w:lang w:eastAsia="ru-RU"/>
              </w:rPr>
            </w:pPr>
          </w:p>
          <w:p w:rsidR="00F018F6" w:rsidRPr="00DE1040" w:rsidRDefault="00F018F6" w:rsidP="00D129E2">
            <w:pPr>
              <w:spacing w:after="0" w:line="240" w:lineRule="auto"/>
              <w:ind w:left="113" w:right="113"/>
              <w:rPr>
                <w:rFonts w:ascii="Times New Roman" w:eastAsia="Calibri" w:hAnsi="Times New Roman" w:cs="Times New Roman"/>
                <w:b/>
                <w:sz w:val="20"/>
                <w:szCs w:val="20"/>
                <w:lang w:eastAsia="ru-RU"/>
              </w:rPr>
            </w:pPr>
          </w:p>
          <w:p w:rsidR="00F018F6" w:rsidRPr="00DE1040" w:rsidRDefault="00F018F6" w:rsidP="00D129E2">
            <w:pPr>
              <w:spacing w:after="0" w:line="240" w:lineRule="auto"/>
              <w:ind w:left="113" w:right="113"/>
              <w:rPr>
                <w:rFonts w:ascii="Times New Roman" w:eastAsia="Calibri" w:hAnsi="Times New Roman" w:cs="Times New Roman"/>
                <w:b/>
                <w:sz w:val="20"/>
                <w:szCs w:val="20"/>
                <w:lang w:eastAsia="ru-RU"/>
              </w:rPr>
            </w:pPr>
          </w:p>
          <w:p w:rsidR="00F018F6" w:rsidRPr="00DE1040" w:rsidRDefault="00F018F6" w:rsidP="00D129E2">
            <w:pPr>
              <w:spacing w:after="0" w:line="240" w:lineRule="auto"/>
              <w:ind w:left="113" w:right="113"/>
              <w:rPr>
                <w:rFonts w:ascii="Times New Roman" w:eastAsia="Calibri" w:hAnsi="Times New Roman" w:cs="Times New Roman"/>
                <w:b/>
                <w:sz w:val="20"/>
                <w:szCs w:val="20"/>
                <w:lang w:eastAsia="ru-RU"/>
              </w:rPr>
            </w:pPr>
          </w:p>
          <w:p w:rsidR="00F018F6" w:rsidRPr="00DE1040" w:rsidRDefault="00F018F6" w:rsidP="00D129E2">
            <w:pPr>
              <w:spacing w:after="0" w:line="240" w:lineRule="auto"/>
              <w:ind w:left="113" w:right="113"/>
              <w:rPr>
                <w:rFonts w:ascii="Times New Roman" w:eastAsia="Calibri" w:hAnsi="Times New Roman" w:cs="Times New Roman"/>
                <w:b/>
                <w:sz w:val="20"/>
                <w:szCs w:val="20"/>
                <w:lang w:eastAsia="ru-RU"/>
              </w:rPr>
            </w:pPr>
          </w:p>
          <w:p w:rsidR="00F018F6" w:rsidRPr="00DE1040" w:rsidRDefault="00F018F6" w:rsidP="00D129E2">
            <w:pPr>
              <w:spacing w:after="0" w:line="240" w:lineRule="auto"/>
              <w:ind w:left="113" w:right="113"/>
              <w:rPr>
                <w:rFonts w:ascii="Times New Roman" w:eastAsia="Calibri" w:hAnsi="Times New Roman" w:cs="Times New Roman"/>
                <w:b/>
                <w:sz w:val="20"/>
                <w:szCs w:val="20"/>
                <w:lang w:eastAsia="ru-RU"/>
              </w:rPr>
            </w:pPr>
          </w:p>
        </w:tc>
      </w:tr>
      <w:tr w:rsidR="00F018F6" w:rsidRPr="00DE1040" w:rsidTr="00D129E2">
        <w:trPr>
          <w:cantSplit/>
          <w:trHeight w:val="720"/>
        </w:trPr>
        <w:tc>
          <w:tcPr>
            <w:tcW w:w="1008" w:type="dxa"/>
            <w:vMerge/>
            <w:shd w:val="clear" w:color="auto" w:fill="auto"/>
            <w:textDirection w:val="btLr"/>
          </w:tcPr>
          <w:p w:rsidR="00F018F6" w:rsidRPr="00DE1040" w:rsidRDefault="00F018F6" w:rsidP="00D129E2">
            <w:pPr>
              <w:spacing w:after="0" w:line="240" w:lineRule="auto"/>
              <w:ind w:left="113" w:right="113"/>
              <w:rPr>
                <w:rFonts w:ascii="Times New Roman" w:hAnsi="Times New Roman"/>
                <w:b/>
                <w:sz w:val="20"/>
                <w:szCs w:val="20"/>
              </w:rPr>
            </w:pPr>
          </w:p>
        </w:tc>
        <w:tc>
          <w:tcPr>
            <w:tcW w:w="1980" w:type="dxa"/>
            <w:shd w:val="clear" w:color="auto" w:fill="auto"/>
          </w:tcPr>
          <w:p w:rsidR="00F018F6" w:rsidRDefault="00F018F6" w:rsidP="00D129E2">
            <w:pPr>
              <w:spacing w:after="0" w:line="240" w:lineRule="auto"/>
              <w:rPr>
                <w:rFonts w:ascii="Times New Roman" w:hAnsi="Times New Roman"/>
                <w:b/>
                <w:sz w:val="20"/>
                <w:szCs w:val="20"/>
              </w:rPr>
            </w:pPr>
            <w:r w:rsidRPr="00361C7E">
              <w:rPr>
                <w:rFonts w:ascii="Times New Roman" w:hAnsi="Times New Roman"/>
                <w:b/>
                <w:sz w:val="20"/>
                <w:szCs w:val="20"/>
              </w:rPr>
              <w:t>Ситуативный разговор «Вини - Пух идёт в гости»</w:t>
            </w:r>
          </w:p>
          <w:p w:rsidR="00F018F6" w:rsidRPr="00361C7E" w:rsidRDefault="00F018F6" w:rsidP="00D129E2">
            <w:pPr>
              <w:spacing w:after="0" w:line="240" w:lineRule="auto"/>
              <w:rPr>
                <w:rFonts w:ascii="Times New Roman" w:hAnsi="Times New Roman"/>
                <w:b/>
                <w:sz w:val="20"/>
                <w:szCs w:val="20"/>
                <w:u w:val="single"/>
              </w:rPr>
            </w:pPr>
          </w:p>
        </w:tc>
        <w:tc>
          <w:tcPr>
            <w:tcW w:w="5342" w:type="dxa"/>
            <w:shd w:val="clear" w:color="auto" w:fill="auto"/>
          </w:tcPr>
          <w:p w:rsidR="00F018F6" w:rsidRPr="00DE1040" w:rsidRDefault="00F018F6" w:rsidP="00D129E2">
            <w:pPr>
              <w:spacing w:line="240" w:lineRule="auto"/>
              <w:rPr>
                <w:rFonts w:ascii="Times New Roman" w:hAnsi="Times New Roman"/>
                <w:b/>
                <w:sz w:val="20"/>
                <w:szCs w:val="20"/>
              </w:rPr>
            </w:pPr>
            <w:r w:rsidRPr="00DE1040">
              <w:rPr>
                <w:rFonts w:ascii="Times New Roman" w:hAnsi="Times New Roman"/>
                <w:b/>
                <w:sz w:val="20"/>
                <w:szCs w:val="20"/>
              </w:rPr>
              <w:t>Цель:</w:t>
            </w:r>
            <w:r w:rsidRPr="006E0F0A">
              <w:rPr>
                <w:rFonts w:ascii="Times New Roman" w:hAnsi="Times New Roman"/>
                <w:sz w:val="20"/>
                <w:szCs w:val="20"/>
              </w:rPr>
              <w:t xml:space="preserve"> воспитывать культуру поведения за столом</w:t>
            </w:r>
            <w:r>
              <w:rPr>
                <w:rFonts w:ascii="Times New Roman" w:hAnsi="Times New Roman"/>
                <w:sz w:val="20"/>
                <w:szCs w:val="20"/>
              </w:rPr>
              <w:t>.</w:t>
            </w:r>
            <w:r w:rsidRPr="006E0F0A">
              <w:rPr>
                <w:rFonts w:ascii="Times New Roman" w:hAnsi="Times New Roman"/>
                <w:sz w:val="20"/>
                <w:szCs w:val="20"/>
              </w:rPr>
              <w:t xml:space="preserve"> Умение общаться друг с другом</w:t>
            </w:r>
          </w:p>
        </w:tc>
        <w:tc>
          <w:tcPr>
            <w:tcW w:w="2268" w:type="dxa"/>
            <w:gridSpan w:val="2"/>
            <w:shd w:val="clear" w:color="auto" w:fill="auto"/>
          </w:tcPr>
          <w:p w:rsidR="00F018F6" w:rsidRPr="00AA7C18" w:rsidRDefault="00F018F6" w:rsidP="00D129E2">
            <w:pPr>
              <w:spacing w:after="0" w:line="240" w:lineRule="auto"/>
              <w:rPr>
                <w:rFonts w:ascii="Times New Roman" w:hAnsi="Times New Roman"/>
                <w:b/>
                <w:bCs/>
                <w:color w:val="0F1419"/>
                <w:sz w:val="20"/>
                <w:szCs w:val="20"/>
              </w:rPr>
            </w:pPr>
            <w:r w:rsidRPr="00AA7C18">
              <w:rPr>
                <w:rFonts w:ascii="Times New Roman" w:hAnsi="Times New Roman"/>
                <w:b/>
                <w:bCs/>
                <w:color w:val="0F1419"/>
                <w:sz w:val="20"/>
                <w:szCs w:val="20"/>
              </w:rPr>
              <w:t>Дружный круг</w:t>
            </w:r>
            <w:r w:rsidRPr="00AA7C18">
              <w:rPr>
                <w:rFonts w:ascii="Times New Roman" w:hAnsi="Times New Roman"/>
                <w:bCs/>
                <w:color w:val="0F1419"/>
                <w:sz w:val="20"/>
                <w:szCs w:val="20"/>
              </w:rPr>
              <w:t>(</w:t>
            </w:r>
            <w:r>
              <w:rPr>
                <w:rFonts w:ascii="Times New Roman" w:hAnsi="Times New Roman"/>
                <w:bCs/>
                <w:color w:val="0F1419"/>
                <w:sz w:val="20"/>
                <w:szCs w:val="20"/>
              </w:rPr>
              <w:t>детская посуд</w:t>
            </w:r>
            <w:r w:rsidRPr="00AA7C18">
              <w:rPr>
                <w:rFonts w:ascii="Times New Roman" w:hAnsi="Times New Roman"/>
                <w:bCs/>
                <w:color w:val="0F1419"/>
                <w:sz w:val="20"/>
                <w:szCs w:val="20"/>
              </w:rPr>
              <w:t>а)</w:t>
            </w:r>
          </w:p>
        </w:tc>
        <w:tc>
          <w:tcPr>
            <w:tcW w:w="1984" w:type="dxa"/>
            <w:gridSpan w:val="2"/>
            <w:vMerge/>
            <w:shd w:val="clear" w:color="auto" w:fill="auto"/>
          </w:tcPr>
          <w:p w:rsidR="00F018F6" w:rsidRPr="00DE1040" w:rsidRDefault="00F018F6" w:rsidP="00D129E2">
            <w:pPr>
              <w:spacing w:after="0" w:line="240" w:lineRule="auto"/>
              <w:rPr>
                <w:rFonts w:ascii="Times New Roman" w:hAnsi="Times New Roman"/>
                <w:sz w:val="20"/>
                <w:szCs w:val="20"/>
              </w:rPr>
            </w:pPr>
          </w:p>
        </w:tc>
        <w:tc>
          <w:tcPr>
            <w:tcW w:w="2128" w:type="dxa"/>
            <w:vMerge/>
            <w:shd w:val="clear" w:color="auto" w:fill="auto"/>
          </w:tcPr>
          <w:p w:rsidR="00F018F6" w:rsidRPr="00DE1040" w:rsidRDefault="00F018F6" w:rsidP="00D129E2">
            <w:pPr>
              <w:spacing w:after="0" w:line="240" w:lineRule="auto"/>
              <w:rPr>
                <w:rFonts w:ascii="Times New Roman" w:eastAsia="Calibri" w:hAnsi="Times New Roman" w:cs="Times New Roman"/>
                <w:b/>
                <w:sz w:val="20"/>
                <w:szCs w:val="20"/>
                <w:lang w:eastAsia="ru-RU"/>
              </w:rPr>
            </w:pPr>
          </w:p>
        </w:tc>
      </w:tr>
      <w:tr w:rsidR="00F018F6" w:rsidRPr="00DE1040" w:rsidTr="00D129E2">
        <w:trPr>
          <w:cantSplit/>
          <w:trHeight w:val="709"/>
        </w:trPr>
        <w:tc>
          <w:tcPr>
            <w:tcW w:w="1008" w:type="dxa"/>
            <w:vMerge/>
            <w:shd w:val="clear" w:color="auto" w:fill="auto"/>
            <w:textDirection w:val="btLr"/>
          </w:tcPr>
          <w:p w:rsidR="00F018F6" w:rsidRPr="00DE1040" w:rsidRDefault="00F018F6" w:rsidP="00D129E2">
            <w:pPr>
              <w:spacing w:after="0" w:line="240" w:lineRule="auto"/>
              <w:ind w:left="113" w:right="113"/>
              <w:rPr>
                <w:rFonts w:ascii="Times New Roman" w:hAnsi="Times New Roman"/>
                <w:b/>
                <w:sz w:val="20"/>
                <w:szCs w:val="20"/>
              </w:rPr>
            </w:pPr>
          </w:p>
        </w:tc>
        <w:tc>
          <w:tcPr>
            <w:tcW w:w="1980" w:type="dxa"/>
            <w:shd w:val="clear" w:color="auto" w:fill="auto"/>
          </w:tcPr>
          <w:p w:rsidR="00F018F6" w:rsidRDefault="00F018F6" w:rsidP="00D129E2">
            <w:pPr>
              <w:spacing w:after="0" w:line="240" w:lineRule="auto"/>
              <w:rPr>
                <w:rFonts w:ascii="Times New Roman" w:hAnsi="Times New Roman"/>
                <w:b/>
                <w:sz w:val="20"/>
                <w:szCs w:val="20"/>
              </w:rPr>
            </w:pPr>
            <w:r w:rsidRPr="00113DEA">
              <w:rPr>
                <w:rFonts w:ascii="Times New Roman" w:hAnsi="Times New Roman"/>
                <w:b/>
                <w:sz w:val="20"/>
                <w:szCs w:val="20"/>
              </w:rPr>
              <w:t>Дидактическая игра «Найди, о чем я расскажу»</w:t>
            </w:r>
          </w:p>
          <w:p w:rsidR="00F018F6" w:rsidRPr="00113DEA" w:rsidRDefault="00F018F6" w:rsidP="00D129E2">
            <w:pPr>
              <w:spacing w:after="0" w:line="240" w:lineRule="auto"/>
              <w:rPr>
                <w:rFonts w:ascii="Times New Roman" w:hAnsi="Times New Roman"/>
                <w:b/>
                <w:bCs/>
                <w:color w:val="0F1419"/>
                <w:sz w:val="20"/>
                <w:szCs w:val="20"/>
              </w:rPr>
            </w:pPr>
          </w:p>
        </w:tc>
        <w:tc>
          <w:tcPr>
            <w:tcW w:w="5342" w:type="dxa"/>
            <w:shd w:val="clear" w:color="auto" w:fill="auto"/>
          </w:tcPr>
          <w:p w:rsidR="00F018F6" w:rsidRDefault="00F018F6" w:rsidP="00D129E2">
            <w:pPr>
              <w:spacing w:after="0" w:line="240" w:lineRule="auto"/>
              <w:jc w:val="both"/>
              <w:rPr>
                <w:rFonts w:ascii="Times New Roman" w:hAnsi="Times New Roman"/>
                <w:b/>
                <w:sz w:val="20"/>
                <w:szCs w:val="20"/>
              </w:rPr>
            </w:pPr>
          </w:p>
          <w:p w:rsidR="00F018F6" w:rsidRPr="00113DEA" w:rsidRDefault="00F018F6" w:rsidP="00D129E2">
            <w:pPr>
              <w:spacing w:after="0" w:line="240" w:lineRule="auto"/>
              <w:jc w:val="both"/>
              <w:rPr>
                <w:rFonts w:ascii="Times New Roman" w:hAnsi="Times New Roman"/>
                <w:sz w:val="20"/>
                <w:szCs w:val="20"/>
              </w:rPr>
            </w:pPr>
            <w:r w:rsidRPr="00113DEA">
              <w:rPr>
                <w:rFonts w:ascii="Times New Roman" w:hAnsi="Times New Roman"/>
                <w:b/>
                <w:sz w:val="20"/>
                <w:szCs w:val="20"/>
              </w:rPr>
              <w:t>Цель:</w:t>
            </w:r>
            <w:r w:rsidRPr="00113DEA">
              <w:rPr>
                <w:rFonts w:ascii="Times New Roman" w:hAnsi="Times New Roman"/>
                <w:sz w:val="20"/>
                <w:szCs w:val="20"/>
              </w:rPr>
              <w:t xml:space="preserve"> Найти предметы по перечисленным признакам.</w:t>
            </w:r>
          </w:p>
          <w:p w:rsidR="00F018F6" w:rsidRPr="00DE1040" w:rsidRDefault="00F018F6" w:rsidP="00D129E2">
            <w:pPr>
              <w:spacing w:after="0" w:line="240" w:lineRule="auto"/>
              <w:rPr>
                <w:rFonts w:ascii="Times New Roman" w:hAnsi="Times New Roman"/>
                <w:sz w:val="20"/>
                <w:szCs w:val="20"/>
              </w:rPr>
            </w:pPr>
          </w:p>
        </w:tc>
        <w:tc>
          <w:tcPr>
            <w:tcW w:w="2268" w:type="dxa"/>
            <w:gridSpan w:val="2"/>
            <w:shd w:val="clear" w:color="auto" w:fill="auto"/>
          </w:tcPr>
          <w:p w:rsidR="00F018F6" w:rsidRDefault="00F018F6" w:rsidP="00D129E2">
            <w:pPr>
              <w:spacing w:after="0"/>
              <w:ind w:right="-456"/>
              <w:rPr>
                <w:rFonts w:ascii="Times New Roman" w:hAnsi="Times New Roman"/>
                <w:b/>
                <w:bCs/>
                <w:color w:val="0F1419"/>
                <w:sz w:val="20"/>
                <w:szCs w:val="20"/>
              </w:rPr>
            </w:pPr>
          </w:p>
          <w:p w:rsidR="00F018F6" w:rsidRPr="00DE1040" w:rsidRDefault="00F018F6" w:rsidP="00D129E2">
            <w:pPr>
              <w:spacing w:after="0"/>
              <w:ind w:right="-456"/>
              <w:rPr>
                <w:rFonts w:ascii="Times New Roman" w:hAnsi="Times New Roman"/>
                <w:b/>
                <w:bCs/>
                <w:color w:val="0F1419"/>
                <w:sz w:val="20"/>
                <w:szCs w:val="20"/>
              </w:rPr>
            </w:pPr>
            <w:r w:rsidRPr="00AA7C18">
              <w:rPr>
                <w:rFonts w:ascii="Times New Roman" w:hAnsi="Times New Roman"/>
                <w:b/>
                <w:bCs/>
                <w:color w:val="0F1419"/>
                <w:sz w:val="20"/>
                <w:szCs w:val="20"/>
              </w:rPr>
              <w:t>Дружный круг</w:t>
            </w:r>
          </w:p>
        </w:tc>
        <w:tc>
          <w:tcPr>
            <w:tcW w:w="1984" w:type="dxa"/>
            <w:gridSpan w:val="2"/>
            <w:vMerge/>
            <w:shd w:val="clear" w:color="auto" w:fill="auto"/>
          </w:tcPr>
          <w:p w:rsidR="00F018F6" w:rsidRPr="00DE1040" w:rsidRDefault="00F018F6" w:rsidP="00D129E2">
            <w:pPr>
              <w:spacing w:after="0" w:line="240" w:lineRule="auto"/>
              <w:rPr>
                <w:rFonts w:ascii="Times New Roman" w:hAnsi="Times New Roman"/>
                <w:sz w:val="20"/>
                <w:szCs w:val="20"/>
              </w:rPr>
            </w:pPr>
          </w:p>
        </w:tc>
        <w:tc>
          <w:tcPr>
            <w:tcW w:w="2128" w:type="dxa"/>
            <w:vMerge/>
            <w:shd w:val="clear" w:color="auto" w:fill="auto"/>
          </w:tcPr>
          <w:p w:rsidR="00F018F6" w:rsidRPr="00DE1040" w:rsidRDefault="00F018F6" w:rsidP="00D129E2">
            <w:pPr>
              <w:spacing w:after="0" w:line="240" w:lineRule="auto"/>
              <w:rPr>
                <w:rFonts w:ascii="Times New Roman" w:eastAsia="Calibri" w:hAnsi="Times New Roman" w:cs="Times New Roman"/>
                <w:b/>
                <w:sz w:val="20"/>
                <w:szCs w:val="20"/>
                <w:lang w:eastAsia="ru-RU"/>
              </w:rPr>
            </w:pPr>
          </w:p>
        </w:tc>
      </w:tr>
      <w:tr w:rsidR="00F018F6" w:rsidRPr="00DE1040" w:rsidTr="00D129E2">
        <w:trPr>
          <w:cantSplit/>
          <w:trHeight w:val="563"/>
        </w:trPr>
        <w:tc>
          <w:tcPr>
            <w:tcW w:w="1008" w:type="dxa"/>
            <w:vMerge/>
            <w:shd w:val="clear" w:color="auto" w:fill="auto"/>
            <w:textDirection w:val="btLr"/>
          </w:tcPr>
          <w:p w:rsidR="00F018F6" w:rsidRPr="00DE1040" w:rsidRDefault="00F018F6" w:rsidP="00D129E2">
            <w:pPr>
              <w:spacing w:after="0" w:line="240" w:lineRule="auto"/>
              <w:ind w:left="113" w:right="113"/>
              <w:rPr>
                <w:rFonts w:ascii="Times New Roman" w:hAnsi="Times New Roman"/>
                <w:b/>
                <w:sz w:val="20"/>
                <w:szCs w:val="20"/>
              </w:rPr>
            </w:pPr>
          </w:p>
        </w:tc>
        <w:tc>
          <w:tcPr>
            <w:tcW w:w="1980" w:type="dxa"/>
            <w:shd w:val="clear" w:color="auto" w:fill="auto"/>
          </w:tcPr>
          <w:p w:rsidR="00F018F6" w:rsidRDefault="00F018F6" w:rsidP="00D129E2">
            <w:pPr>
              <w:spacing w:after="0" w:line="240" w:lineRule="auto"/>
              <w:rPr>
                <w:rFonts w:ascii="Times New Roman" w:hAnsi="Times New Roman"/>
                <w:b/>
                <w:sz w:val="20"/>
                <w:szCs w:val="20"/>
              </w:rPr>
            </w:pPr>
            <w:r w:rsidRPr="00113DEA">
              <w:rPr>
                <w:rFonts w:ascii="Times New Roman" w:hAnsi="Times New Roman"/>
                <w:b/>
                <w:sz w:val="20"/>
                <w:szCs w:val="20"/>
              </w:rPr>
              <w:t>Игра «Встречаем гостей»</w:t>
            </w:r>
          </w:p>
          <w:p w:rsidR="00F018F6" w:rsidRPr="00113DEA" w:rsidRDefault="00F018F6" w:rsidP="00D129E2">
            <w:pPr>
              <w:spacing w:after="0" w:line="240" w:lineRule="auto"/>
              <w:rPr>
                <w:rFonts w:ascii="Times New Roman" w:hAnsi="Times New Roman"/>
                <w:b/>
                <w:bCs/>
                <w:color w:val="0F1419"/>
                <w:sz w:val="20"/>
                <w:szCs w:val="20"/>
              </w:rPr>
            </w:pPr>
          </w:p>
        </w:tc>
        <w:tc>
          <w:tcPr>
            <w:tcW w:w="5342" w:type="dxa"/>
            <w:shd w:val="clear" w:color="auto" w:fill="auto"/>
          </w:tcPr>
          <w:p w:rsidR="00F018F6" w:rsidRDefault="00F018F6" w:rsidP="00D129E2">
            <w:pPr>
              <w:spacing w:after="0" w:line="240" w:lineRule="auto"/>
              <w:ind w:right="-456"/>
              <w:rPr>
                <w:rFonts w:ascii="Times New Roman" w:hAnsi="Times New Roman"/>
                <w:sz w:val="20"/>
                <w:szCs w:val="20"/>
              </w:rPr>
            </w:pPr>
            <w:r w:rsidRPr="00DE1040">
              <w:rPr>
                <w:rFonts w:ascii="Times New Roman" w:hAnsi="Times New Roman"/>
                <w:b/>
                <w:sz w:val="20"/>
                <w:szCs w:val="20"/>
              </w:rPr>
              <w:t>Цель:</w:t>
            </w:r>
            <w:r w:rsidRPr="006E0F0A">
              <w:rPr>
                <w:rFonts w:ascii="Times New Roman" w:hAnsi="Times New Roman"/>
                <w:sz w:val="20"/>
                <w:szCs w:val="20"/>
              </w:rPr>
              <w:t xml:space="preserve"> Уч</w:t>
            </w:r>
            <w:r>
              <w:rPr>
                <w:rFonts w:ascii="Times New Roman" w:hAnsi="Times New Roman"/>
                <w:sz w:val="20"/>
                <w:szCs w:val="20"/>
              </w:rPr>
              <w:t xml:space="preserve">ить детей составлять совместно </w:t>
            </w:r>
            <w:r w:rsidRPr="006E0F0A">
              <w:rPr>
                <w:rFonts w:ascii="Times New Roman" w:hAnsi="Times New Roman"/>
                <w:sz w:val="20"/>
                <w:szCs w:val="20"/>
              </w:rPr>
              <w:t xml:space="preserve">со взрослым  </w:t>
            </w:r>
          </w:p>
          <w:p w:rsidR="00F018F6" w:rsidRPr="00DE1040" w:rsidRDefault="00F018F6" w:rsidP="00D129E2">
            <w:pPr>
              <w:spacing w:after="0" w:line="240" w:lineRule="auto"/>
              <w:ind w:right="-456"/>
              <w:rPr>
                <w:rFonts w:ascii="Times New Roman" w:hAnsi="Times New Roman"/>
                <w:b/>
                <w:sz w:val="20"/>
                <w:szCs w:val="20"/>
              </w:rPr>
            </w:pPr>
            <w:r w:rsidRPr="006E0F0A">
              <w:rPr>
                <w:rFonts w:ascii="Times New Roman" w:hAnsi="Times New Roman"/>
                <w:sz w:val="20"/>
                <w:szCs w:val="20"/>
              </w:rPr>
              <w:t>короткий рассказ, называть правильно предметы посуды</w:t>
            </w:r>
          </w:p>
        </w:tc>
        <w:tc>
          <w:tcPr>
            <w:tcW w:w="2268" w:type="dxa"/>
            <w:gridSpan w:val="2"/>
            <w:shd w:val="clear" w:color="auto" w:fill="auto"/>
          </w:tcPr>
          <w:p w:rsidR="00F018F6" w:rsidRPr="00AA7C18" w:rsidRDefault="00F018F6" w:rsidP="00D129E2">
            <w:pPr>
              <w:rPr>
                <w:rFonts w:ascii="Times New Roman" w:hAnsi="Times New Roman"/>
                <w:bCs/>
                <w:color w:val="0F1419"/>
                <w:sz w:val="20"/>
                <w:szCs w:val="20"/>
              </w:rPr>
            </w:pPr>
            <w:r w:rsidRPr="00AA7C18">
              <w:rPr>
                <w:rFonts w:ascii="Times New Roman" w:hAnsi="Times New Roman"/>
                <w:b/>
                <w:bCs/>
                <w:color w:val="0F1419"/>
                <w:sz w:val="20"/>
                <w:szCs w:val="20"/>
              </w:rPr>
              <w:t>Центр игры</w:t>
            </w:r>
          </w:p>
        </w:tc>
        <w:tc>
          <w:tcPr>
            <w:tcW w:w="1984" w:type="dxa"/>
            <w:gridSpan w:val="2"/>
            <w:vMerge/>
            <w:shd w:val="clear" w:color="auto" w:fill="auto"/>
          </w:tcPr>
          <w:p w:rsidR="00F018F6" w:rsidRPr="00DE1040" w:rsidRDefault="00F018F6" w:rsidP="00D129E2">
            <w:pPr>
              <w:spacing w:after="0" w:line="240" w:lineRule="auto"/>
              <w:rPr>
                <w:rFonts w:ascii="Times New Roman" w:hAnsi="Times New Roman"/>
                <w:sz w:val="20"/>
                <w:szCs w:val="20"/>
              </w:rPr>
            </w:pPr>
          </w:p>
        </w:tc>
        <w:tc>
          <w:tcPr>
            <w:tcW w:w="2128" w:type="dxa"/>
            <w:vMerge/>
            <w:shd w:val="clear" w:color="auto" w:fill="auto"/>
          </w:tcPr>
          <w:p w:rsidR="00F018F6" w:rsidRPr="00DE1040" w:rsidRDefault="00F018F6" w:rsidP="00D129E2">
            <w:pPr>
              <w:spacing w:after="0" w:line="240" w:lineRule="auto"/>
              <w:rPr>
                <w:rFonts w:ascii="Times New Roman" w:eastAsia="Calibri" w:hAnsi="Times New Roman" w:cs="Times New Roman"/>
                <w:b/>
                <w:sz w:val="20"/>
                <w:szCs w:val="20"/>
                <w:lang w:eastAsia="ru-RU"/>
              </w:rPr>
            </w:pPr>
          </w:p>
        </w:tc>
      </w:tr>
      <w:tr w:rsidR="00F018F6" w:rsidRPr="00DE1040" w:rsidTr="00D129E2">
        <w:trPr>
          <w:cantSplit/>
          <w:trHeight w:val="563"/>
        </w:trPr>
        <w:tc>
          <w:tcPr>
            <w:tcW w:w="1008" w:type="dxa"/>
            <w:vMerge/>
            <w:shd w:val="clear" w:color="auto" w:fill="auto"/>
            <w:textDirection w:val="btLr"/>
          </w:tcPr>
          <w:p w:rsidR="00F018F6" w:rsidRPr="00DE1040" w:rsidRDefault="00F018F6" w:rsidP="00D129E2">
            <w:pPr>
              <w:spacing w:after="0" w:line="240" w:lineRule="auto"/>
              <w:ind w:left="113" w:right="113"/>
              <w:rPr>
                <w:rFonts w:ascii="Times New Roman" w:hAnsi="Times New Roman"/>
                <w:b/>
                <w:sz w:val="20"/>
                <w:szCs w:val="20"/>
              </w:rPr>
            </w:pPr>
          </w:p>
        </w:tc>
        <w:tc>
          <w:tcPr>
            <w:tcW w:w="1980" w:type="dxa"/>
            <w:shd w:val="clear" w:color="auto" w:fill="auto"/>
          </w:tcPr>
          <w:p w:rsidR="00F018F6" w:rsidRPr="00DE1040" w:rsidRDefault="00F018F6" w:rsidP="00D129E2">
            <w:pPr>
              <w:rPr>
                <w:rFonts w:ascii="Times New Roman" w:hAnsi="Times New Roman"/>
                <w:b/>
                <w:sz w:val="20"/>
                <w:szCs w:val="20"/>
                <w:u w:val="single"/>
              </w:rPr>
            </w:pPr>
            <w:r>
              <w:rPr>
                <w:rFonts w:ascii="Times New Roman" w:hAnsi="Times New Roman"/>
                <w:b/>
                <w:sz w:val="20"/>
                <w:szCs w:val="20"/>
                <w:u w:val="single"/>
              </w:rPr>
              <w:t>О</w:t>
            </w:r>
            <w:r w:rsidRPr="00DE1040">
              <w:rPr>
                <w:rFonts w:ascii="Times New Roman" w:hAnsi="Times New Roman"/>
                <w:b/>
                <w:sz w:val="20"/>
                <w:szCs w:val="20"/>
                <w:u w:val="single"/>
              </w:rPr>
              <w:t>ОД</w:t>
            </w:r>
          </w:p>
        </w:tc>
        <w:tc>
          <w:tcPr>
            <w:tcW w:w="5342" w:type="dxa"/>
            <w:shd w:val="clear" w:color="auto" w:fill="auto"/>
          </w:tcPr>
          <w:p w:rsidR="00F018F6" w:rsidRPr="00A72B40" w:rsidRDefault="00045E57" w:rsidP="00D129E2">
            <w:pPr>
              <w:spacing w:after="0" w:line="240" w:lineRule="auto"/>
              <w:rPr>
                <w:rFonts w:ascii="Times New Roman" w:hAnsi="Times New Roman" w:cs="Times New Roman"/>
                <w:b/>
              </w:rPr>
            </w:pPr>
            <w:r>
              <w:rPr>
                <w:rFonts w:ascii="Times New Roman" w:hAnsi="Times New Roman" w:cs="Times New Roman"/>
                <w:b/>
              </w:rPr>
              <w:t xml:space="preserve">1 </w:t>
            </w:r>
            <w:r w:rsidR="00F018F6" w:rsidRPr="00A72B40">
              <w:rPr>
                <w:rFonts w:ascii="Times New Roman" w:hAnsi="Times New Roman" w:cs="Times New Roman"/>
                <w:b/>
              </w:rPr>
              <w:t xml:space="preserve">. </w:t>
            </w:r>
            <w:r w:rsidR="00F018F6">
              <w:rPr>
                <w:rFonts w:ascii="Times New Roman" w:hAnsi="Times New Roman" w:cs="Times New Roman"/>
                <w:b/>
              </w:rPr>
              <w:t>Коммуникация. Развитие речи.</w:t>
            </w:r>
          </w:p>
          <w:p w:rsidR="00F018F6" w:rsidRPr="00DE1040" w:rsidRDefault="00F018F6" w:rsidP="00D129E2">
            <w:pPr>
              <w:spacing w:after="0" w:line="240" w:lineRule="auto"/>
              <w:ind w:right="-456"/>
              <w:rPr>
                <w:rFonts w:ascii="Times New Roman" w:hAnsi="Times New Roman"/>
                <w:b/>
                <w:sz w:val="20"/>
                <w:szCs w:val="20"/>
              </w:rPr>
            </w:pPr>
            <w:r w:rsidRPr="00DE1040">
              <w:rPr>
                <w:rFonts w:ascii="Times New Roman" w:hAnsi="Times New Roman"/>
                <w:b/>
                <w:sz w:val="20"/>
                <w:szCs w:val="20"/>
              </w:rPr>
              <w:t>Тема:</w:t>
            </w:r>
            <w:r>
              <w:rPr>
                <w:rFonts w:ascii="Times New Roman" w:hAnsi="Times New Roman"/>
                <w:sz w:val="20"/>
                <w:szCs w:val="20"/>
              </w:rPr>
              <w:t xml:space="preserve"> Звуковая культура речи: звук о. Рассматривание иллюстраций к сказке «Колобок»</w:t>
            </w:r>
          </w:p>
          <w:p w:rsidR="00F018F6" w:rsidRPr="007920B1" w:rsidRDefault="00F018F6" w:rsidP="00D129E2">
            <w:pPr>
              <w:spacing w:after="0" w:line="240" w:lineRule="auto"/>
              <w:ind w:right="-456"/>
              <w:rPr>
                <w:rFonts w:ascii="Times New Roman" w:hAnsi="Times New Roman"/>
                <w:sz w:val="20"/>
                <w:szCs w:val="20"/>
              </w:rPr>
            </w:pPr>
            <w:r w:rsidRPr="00DE1040">
              <w:rPr>
                <w:rFonts w:ascii="Times New Roman" w:hAnsi="Times New Roman"/>
                <w:b/>
                <w:sz w:val="20"/>
                <w:szCs w:val="20"/>
              </w:rPr>
              <w:t>Цель:</w:t>
            </w:r>
            <w:r>
              <w:rPr>
                <w:rFonts w:ascii="Times New Roman" w:hAnsi="Times New Roman"/>
                <w:sz w:val="20"/>
                <w:szCs w:val="20"/>
              </w:rPr>
              <w:t xml:space="preserve"> Продолжать приучать детей внимательно рассматривать рисунки в книгах, объяснять содержание иллюстраций. Отрабатывать четкое произношение звука О.</w:t>
            </w:r>
          </w:p>
          <w:p w:rsidR="00F018F6" w:rsidRDefault="00F018F6" w:rsidP="00D129E2">
            <w:pPr>
              <w:spacing w:after="0" w:line="240" w:lineRule="auto"/>
              <w:ind w:right="-456"/>
              <w:rPr>
                <w:rFonts w:ascii="Times New Roman" w:hAnsi="Times New Roman" w:cs="Times New Roman"/>
                <w:sz w:val="20"/>
                <w:szCs w:val="20"/>
              </w:rPr>
            </w:pPr>
            <w:r w:rsidRPr="00DE1040">
              <w:rPr>
                <w:rFonts w:ascii="Times New Roman" w:hAnsi="Times New Roman"/>
                <w:b/>
                <w:sz w:val="20"/>
                <w:szCs w:val="20"/>
              </w:rPr>
              <w:t>Используемая литература:</w:t>
            </w:r>
            <w:r w:rsidRPr="00F52B9F">
              <w:rPr>
                <w:rFonts w:ascii="Times New Roman" w:hAnsi="Times New Roman" w:cs="Times New Roman"/>
                <w:sz w:val="20"/>
                <w:szCs w:val="20"/>
              </w:rPr>
              <w:t xml:space="preserve"> </w:t>
            </w:r>
            <w:r>
              <w:rPr>
                <w:rFonts w:ascii="Times New Roman" w:hAnsi="Times New Roman" w:cs="Times New Roman"/>
                <w:sz w:val="20"/>
                <w:szCs w:val="20"/>
              </w:rPr>
              <w:t>В.В.Гербова, с.34.</w:t>
            </w:r>
          </w:p>
          <w:p w:rsidR="00045E57" w:rsidRDefault="00045E57" w:rsidP="00D129E2">
            <w:pPr>
              <w:spacing w:after="0" w:line="240" w:lineRule="auto"/>
              <w:ind w:right="-456"/>
              <w:rPr>
                <w:rFonts w:ascii="Times New Roman" w:hAnsi="Times New Roman" w:cs="Times New Roman"/>
                <w:sz w:val="20"/>
                <w:szCs w:val="20"/>
              </w:rPr>
            </w:pPr>
          </w:p>
          <w:p w:rsidR="00045E57" w:rsidRPr="00045E57" w:rsidRDefault="00045E57" w:rsidP="00D129E2">
            <w:pPr>
              <w:spacing w:after="0" w:line="240" w:lineRule="auto"/>
              <w:ind w:right="-456"/>
              <w:rPr>
                <w:rFonts w:ascii="Times New Roman" w:hAnsi="Times New Roman" w:cs="Times New Roman"/>
                <w:b/>
                <w:sz w:val="20"/>
                <w:szCs w:val="20"/>
              </w:rPr>
            </w:pPr>
            <w:r>
              <w:rPr>
                <w:rFonts w:ascii="Times New Roman" w:hAnsi="Times New Roman" w:cs="Times New Roman"/>
                <w:b/>
                <w:sz w:val="20"/>
                <w:szCs w:val="20"/>
              </w:rPr>
              <w:t>2. Музыкальное</w:t>
            </w:r>
          </w:p>
          <w:p w:rsidR="00F018F6" w:rsidRPr="00DE1040" w:rsidRDefault="00F018F6" w:rsidP="00D129E2">
            <w:pPr>
              <w:spacing w:after="0" w:line="240" w:lineRule="auto"/>
              <w:ind w:right="-456"/>
              <w:rPr>
                <w:rFonts w:ascii="Times New Roman" w:hAnsi="Times New Roman"/>
                <w:b/>
                <w:sz w:val="20"/>
                <w:szCs w:val="20"/>
              </w:rPr>
            </w:pPr>
          </w:p>
          <w:p w:rsidR="00F018F6" w:rsidRPr="00DE1040" w:rsidRDefault="00F018F6" w:rsidP="00D129E2">
            <w:pPr>
              <w:spacing w:after="0" w:line="240" w:lineRule="auto"/>
              <w:ind w:right="-456"/>
              <w:rPr>
                <w:rFonts w:ascii="Times New Roman" w:hAnsi="Times New Roman"/>
                <w:b/>
                <w:sz w:val="20"/>
                <w:szCs w:val="20"/>
              </w:rPr>
            </w:pPr>
          </w:p>
        </w:tc>
        <w:tc>
          <w:tcPr>
            <w:tcW w:w="2268" w:type="dxa"/>
            <w:gridSpan w:val="2"/>
            <w:shd w:val="clear" w:color="auto" w:fill="auto"/>
          </w:tcPr>
          <w:p w:rsidR="00F018F6" w:rsidRDefault="00F018F6" w:rsidP="00D129E2">
            <w:pPr>
              <w:spacing w:after="0" w:line="240" w:lineRule="auto"/>
              <w:jc w:val="center"/>
              <w:rPr>
                <w:rFonts w:ascii="Times New Roman" w:hAnsi="Times New Roman"/>
                <w:b/>
                <w:sz w:val="20"/>
                <w:szCs w:val="20"/>
              </w:rPr>
            </w:pPr>
            <w:r>
              <w:rPr>
                <w:rFonts w:ascii="Times New Roman" w:hAnsi="Times New Roman"/>
                <w:b/>
                <w:sz w:val="20"/>
                <w:szCs w:val="20"/>
              </w:rPr>
              <w:t>Центр книги</w:t>
            </w:r>
          </w:p>
          <w:p w:rsidR="00F018F6" w:rsidRDefault="00F018F6" w:rsidP="00D129E2">
            <w:pPr>
              <w:spacing w:after="0" w:line="240" w:lineRule="auto"/>
              <w:jc w:val="center"/>
              <w:rPr>
                <w:rFonts w:ascii="Times New Roman" w:hAnsi="Times New Roman"/>
                <w:sz w:val="20"/>
                <w:szCs w:val="20"/>
              </w:rPr>
            </w:pPr>
            <w:r w:rsidRPr="007920B1">
              <w:rPr>
                <w:rFonts w:ascii="Times New Roman" w:hAnsi="Times New Roman"/>
                <w:sz w:val="20"/>
                <w:szCs w:val="20"/>
              </w:rPr>
              <w:t>(</w:t>
            </w:r>
            <w:r>
              <w:rPr>
                <w:rFonts w:ascii="Times New Roman" w:hAnsi="Times New Roman"/>
                <w:sz w:val="20"/>
                <w:szCs w:val="20"/>
              </w:rPr>
              <w:t>иллюстрации по теме)</w:t>
            </w:r>
          </w:p>
          <w:p w:rsidR="00045E57" w:rsidRDefault="00045E57" w:rsidP="00D129E2">
            <w:pPr>
              <w:spacing w:after="0" w:line="240" w:lineRule="auto"/>
              <w:jc w:val="center"/>
              <w:rPr>
                <w:rFonts w:ascii="Times New Roman" w:hAnsi="Times New Roman"/>
                <w:sz w:val="20"/>
                <w:szCs w:val="20"/>
              </w:rPr>
            </w:pPr>
          </w:p>
          <w:p w:rsidR="00045E57" w:rsidRDefault="00045E57" w:rsidP="00D129E2">
            <w:pPr>
              <w:spacing w:after="0" w:line="240" w:lineRule="auto"/>
              <w:jc w:val="center"/>
              <w:rPr>
                <w:rFonts w:ascii="Times New Roman" w:hAnsi="Times New Roman"/>
                <w:sz w:val="20"/>
                <w:szCs w:val="20"/>
              </w:rPr>
            </w:pPr>
          </w:p>
          <w:p w:rsidR="00045E57" w:rsidRDefault="00045E57" w:rsidP="00D129E2">
            <w:pPr>
              <w:spacing w:after="0" w:line="240" w:lineRule="auto"/>
              <w:jc w:val="center"/>
              <w:rPr>
                <w:rFonts w:ascii="Times New Roman" w:hAnsi="Times New Roman"/>
                <w:sz w:val="20"/>
                <w:szCs w:val="20"/>
              </w:rPr>
            </w:pPr>
          </w:p>
          <w:p w:rsidR="00045E57" w:rsidRDefault="00045E57" w:rsidP="00D129E2">
            <w:pPr>
              <w:spacing w:after="0" w:line="240" w:lineRule="auto"/>
              <w:jc w:val="center"/>
              <w:rPr>
                <w:rFonts w:ascii="Times New Roman" w:hAnsi="Times New Roman"/>
                <w:sz w:val="20"/>
                <w:szCs w:val="20"/>
              </w:rPr>
            </w:pPr>
          </w:p>
          <w:p w:rsidR="00045E57" w:rsidRDefault="00045E57" w:rsidP="00D129E2">
            <w:pPr>
              <w:spacing w:after="0" w:line="240" w:lineRule="auto"/>
              <w:jc w:val="center"/>
              <w:rPr>
                <w:rFonts w:ascii="Times New Roman" w:hAnsi="Times New Roman"/>
                <w:sz w:val="20"/>
                <w:szCs w:val="20"/>
              </w:rPr>
            </w:pPr>
          </w:p>
          <w:p w:rsidR="00045E57" w:rsidRDefault="00045E57" w:rsidP="00D129E2">
            <w:pPr>
              <w:spacing w:after="0" w:line="240" w:lineRule="auto"/>
              <w:jc w:val="center"/>
              <w:rPr>
                <w:rFonts w:ascii="Times New Roman" w:hAnsi="Times New Roman"/>
                <w:sz w:val="20"/>
                <w:szCs w:val="20"/>
              </w:rPr>
            </w:pPr>
          </w:p>
          <w:p w:rsidR="00045E57" w:rsidRPr="00045E57" w:rsidRDefault="00045E57" w:rsidP="00D129E2">
            <w:pPr>
              <w:spacing w:after="0" w:line="240" w:lineRule="auto"/>
              <w:jc w:val="center"/>
              <w:rPr>
                <w:rFonts w:ascii="Times New Roman" w:hAnsi="Times New Roman"/>
                <w:b/>
                <w:sz w:val="20"/>
                <w:szCs w:val="20"/>
              </w:rPr>
            </w:pPr>
            <w:r>
              <w:rPr>
                <w:rFonts w:ascii="Times New Roman" w:hAnsi="Times New Roman"/>
                <w:b/>
                <w:sz w:val="20"/>
                <w:szCs w:val="20"/>
              </w:rPr>
              <w:t>Музыкальный зал</w:t>
            </w:r>
          </w:p>
        </w:tc>
        <w:tc>
          <w:tcPr>
            <w:tcW w:w="1984" w:type="dxa"/>
            <w:gridSpan w:val="2"/>
            <w:shd w:val="clear" w:color="auto" w:fill="auto"/>
          </w:tcPr>
          <w:p w:rsidR="00F018F6" w:rsidRPr="00DE1040" w:rsidRDefault="00F018F6" w:rsidP="00D129E2">
            <w:pPr>
              <w:spacing w:after="0" w:line="240" w:lineRule="auto"/>
              <w:rPr>
                <w:rFonts w:ascii="Times New Roman" w:hAnsi="Times New Roman"/>
                <w:sz w:val="20"/>
                <w:szCs w:val="20"/>
              </w:rPr>
            </w:pPr>
          </w:p>
        </w:tc>
        <w:tc>
          <w:tcPr>
            <w:tcW w:w="2128" w:type="dxa"/>
            <w:vMerge/>
            <w:shd w:val="clear" w:color="auto" w:fill="auto"/>
          </w:tcPr>
          <w:p w:rsidR="00F018F6" w:rsidRPr="00DE1040" w:rsidRDefault="00F018F6" w:rsidP="00D129E2">
            <w:pPr>
              <w:spacing w:after="0" w:line="240" w:lineRule="auto"/>
              <w:rPr>
                <w:rFonts w:ascii="Times New Roman" w:eastAsia="Calibri" w:hAnsi="Times New Roman" w:cs="Times New Roman"/>
                <w:b/>
                <w:sz w:val="20"/>
                <w:szCs w:val="20"/>
                <w:lang w:eastAsia="ru-RU"/>
              </w:rPr>
            </w:pPr>
          </w:p>
        </w:tc>
      </w:tr>
      <w:tr w:rsidR="00F018F6" w:rsidRPr="00DE1040" w:rsidTr="00D129E2">
        <w:trPr>
          <w:trHeight w:val="699"/>
        </w:trPr>
        <w:tc>
          <w:tcPr>
            <w:tcW w:w="1008" w:type="dxa"/>
            <w:vMerge/>
            <w:shd w:val="clear" w:color="auto" w:fill="auto"/>
          </w:tcPr>
          <w:p w:rsidR="00F018F6" w:rsidRPr="00DE1040" w:rsidRDefault="00F018F6" w:rsidP="00D129E2">
            <w:pPr>
              <w:spacing w:after="0" w:line="240" w:lineRule="auto"/>
              <w:rPr>
                <w:rFonts w:ascii="Times New Roman" w:hAnsi="Times New Roman"/>
                <w:sz w:val="20"/>
                <w:szCs w:val="20"/>
              </w:rPr>
            </w:pPr>
          </w:p>
        </w:tc>
        <w:tc>
          <w:tcPr>
            <w:tcW w:w="1980" w:type="dxa"/>
            <w:shd w:val="clear" w:color="auto" w:fill="auto"/>
          </w:tcPr>
          <w:p w:rsidR="00F018F6" w:rsidRPr="00DE1040" w:rsidRDefault="00F018F6" w:rsidP="00D129E2">
            <w:pPr>
              <w:shd w:val="clear" w:color="auto" w:fill="FFFFFF"/>
              <w:spacing w:after="0" w:line="180" w:lineRule="exact"/>
              <w:rPr>
                <w:rFonts w:ascii="Times New Roman" w:hAnsi="Times New Roman"/>
                <w:b/>
                <w:bCs/>
                <w:color w:val="000000"/>
                <w:spacing w:val="-8"/>
                <w:sz w:val="20"/>
                <w:szCs w:val="20"/>
                <w:u w:val="single"/>
              </w:rPr>
            </w:pPr>
            <w:r w:rsidRPr="00DE1040">
              <w:rPr>
                <w:rFonts w:ascii="Times New Roman" w:hAnsi="Times New Roman"/>
                <w:b/>
                <w:sz w:val="20"/>
                <w:szCs w:val="20"/>
                <w:u w:val="single"/>
              </w:rPr>
              <w:t>Прогулка</w:t>
            </w:r>
          </w:p>
          <w:p w:rsidR="00F018F6" w:rsidRPr="00DE1040" w:rsidRDefault="00F018F6" w:rsidP="00D129E2">
            <w:pPr>
              <w:spacing w:after="0" w:line="240" w:lineRule="auto"/>
              <w:rPr>
                <w:rFonts w:ascii="Times New Roman" w:hAnsi="Times New Roman"/>
                <w:color w:val="FF0000"/>
                <w:sz w:val="20"/>
                <w:szCs w:val="20"/>
              </w:rPr>
            </w:pPr>
          </w:p>
          <w:p w:rsidR="00F018F6" w:rsidRPr="00DE1040" w:rsidRDefault="00F018F6" w:rsidP="00D129E2">
            <w:pPr>
              <w:spacing w:after="0" w:line="240" w:lineRule="auto"/>
              <w:rPr>
                <w:rFonts w:ascii="Times New Roman" w:hAnsi="Times New Roman"/>
                <w:sz w:val="20"/>
                <w:szCs w:val="20"/>
              </w:rPr>
            </w:pPr>
          </w:p>
          <w:p w:rsidR="00F018F6" w:rsidRPr="00DE1040" w:rsidRDefault="00F018F6" w:rsidP="00D129E2">
            <w:pPr>
              <w:rPr>
                <w:rFonts w:ascii="Times New Roman" w:hAnsi="Times New Roman"/>
                <w:sz w:val="20"/>
                <w:szCs w:val="20"/>
              </w:rPr>
            </w:pPr>
          </w:p>
        </w:tc>
        <w:tc>
          <w:tcPr>
            <w:tcW w:w="5342" w:type="dxa"/>
            <w:shd w:val="clear" w:color="auto" w:fill="auto"/>
          </w:tcPr>
          <w:p w:rsidR="00F018F6" w:rsidRDefault="00F018F6" w:rsidP="00D129E2">
            <w:pPr>
              <w:pStyle w:val="ac"/>
              <w:snapToGrid w:val="0"/>
              <w:spacing w:after="0" w:line="240" w:lineRule="auto"/>
              <w:rPr>
                <w:rFonts w:ascii="Times New Roman" w:hAnsi="Times New Roman" w:cs="Times New Roman"/>
                <w:b/>
                <w:sz w:val="20"/>
                <w:szCs w:val="20"/>
              </w:rPr>
            </w:pPr>
            <w:r w:rsidRPr="008D6472">
              <w:rPr>
                <w:rFonts w:ascii="Times New Roman" w:hAnsi="Times New Roman" w:cs="Times New Roman"/>
                <w:b/>
                <w:sz w:val="20"/>
                <w:szCs w:val="20"/>
              </w:rPr>
              <w:t xml:space="preserve">Наблюдение за работой шофёра. </w:t>
            </w:r>
          </w:p>
          <w:p w:rsidR="00F018F6" w:rsidRPr="0010639A" w:rsidRDefault="00F018F6" w:rsidP="00D129E2">
            <w:pPr>
              <w:pStyle w:val="ac"/>
              <w:snapToGrid w:val="0"/>
              <w:spacing w:after="0" w:line="240" w:lineRule="auto"/>
              <w:rPr>
                <w:rFonts w:ascii="Times New Roman" w:hAnsi="Times New Roman" w:cs="Times New Roman"/>
                <w:sz w:val="20"/>
                <w:szCs w:val="20"/>
              </w:rPr>
            </w:pPr>
            <w:r w:rsidRPr="008D6472">
              <w:rPr>
                <w:rFonts w:ascii="Times New Roman" w:hAnsi="Times New Roman" w:cs="Times New Roman"/>
                <w:b/>
                <w:sz w:val="20"/>
                <w:szCs w:val="20"/>
              </w:rPr>
              <w:t>Цель</w:t>
            </w:r>
            <w:r>
              <w:rPr>
                <w:rFonts w:ascii="Times New Roman" w:hAnsi="Times New Roman" w:cs="Times New Roman"/>
                <w:i/>
                <w:sz w:val="20"/>
                <w:szCs w:val="20"/>
              </w:rPr>
              <w:t>:</w:t>
            </w:r>
            <w:r w:rsidRPr="0010639A">
              <w:rPr>
                <w:rFonts w:ascii="Times New Roman" w:hAnsi="Times New Roman" w:cs="Times New Roman"/>
                <w:sz w:val="20"/>
                <w:szCs w:val="20"/>
              </w:rPr>
              <w:t>знакомить с работой шофера;воспитывать положительное отношение к труду взрослых.</w:t>
            </w:r>
          </w:p>
          <w:p w:rsidR="00F018F6" w:rsidRPr="008D6472" w:rsidRDefault="00F018F6" w:rsidP="00D129E2">
            <w:pPr>
              <w:snapToGrid w:val="0"/>
              <w:spacing w:after="0" w:line="240" w:lineRule="auto"/>
              <w:rPr>
                <w:rFonts w:ascii="Times New Roman" w:hAnsi="Times New Roman" w:cs="Times New Roman"/>
                <w:b/>
                <w:sz w:val="20"/>
                <w:szCs w:val="20"/>
              </w:rPr>
            </w:pPr>
            <w:r w:rsidRPr="008D6472">
              <w:rPr>
                <w:rFonts w:ascii="Times New Roman" w:hAnsi="Times New Roman" w:cs="Times New Roman"/>
                <w:b/>
                <w:sz w:val="20"/>
                <w:szCs w:val="20"/>
              </w:rPr>
              <w:t xml:space="preserve">Подвижные игры«Угадай, кто и где кричит» </w:t>
            </w:r>
          </w:p>
          <w:p w:rsidR="00F018F6" w:rsidRDefault="00F018F6" w:rsidP="00D129E2">
            <w:pPr>
              <w:snapToGrid w:val="0"/>
              <w:spacing w:after="0" w:line="240" w:lineRule="auto"/>
              <w:rPr>
                <w:rFonts w:ascii="Times New Roman" w:hAnsi="Times New Roman" w:cs="Times New Roman"/>
                <w:b/>
                <w:sz w:val="20"/>
                <w:szCs w:val="20"/>
              </w:rPr>
            </w:pPr>
            <w:r w:rsidRPr="008D6472">
              <w:rPr>
                <w:rFonts w:ascii="Times New Roman" w:hAnsi="Times New Roman" w:cs="Times New Roman"/>
                <w:b/>
                <w:sz w:val="20"/>
                <w:szCs w:val="20"/>
              </w:rPr>
              <w:t>«Кролики»</w:t>
            </w:r>
          </w:p>
          <w:p w:rsidR="00F018F6" w:rsidRDefault="00F018F6" w:rsidP="00D129E2">
            <w:pPr>
              <w:snapToGrid w:val="0"/>
              <w:spacing w:after="0" w:line="240" w:lineRule="auto"/>
              <w:rPr>
                <w:rFonts w:ascii="Times New Roman" w:hAnsi="Times New Roman" w:cs="Times New Roman"/>
                <w:sz w:val="20"/>
                <w:szCs w:val="20"/>
              </w:rPr>
            </w:pPr>
            <w:r w:rsidRPr="008D6472">
              <w:rPr>
                <w:rFonts w:ascii="Times New Roman" w:hAnsi="Times New Roman" w:cs="Times New Roman"/>
                <w:b/>
                <w:sz w:val="20"/>
                <w:szCs w:val="20"/>
              </w:rPr>
              <w:t xml:space="preserve"> Цель</w:t>
            </w:r>
            <w:r>
              <w:rPr>
                <w:rFonts w:ascii="Times New Roman" w:hAnsi="Times New Roman" w:cs="Times New Roman"/>
                <w:sz w:val="20"/>
                <w:szCs w:val="20"/>
              </w:rPr>
              <w:t xml:space="preserve">: </w:t>
            </w:r>
            <w:r w:rsidRPr="0010639A">
              <w:rPr>
                <w:rFonts w:ascii="Times New Roman" w:hAnsi="Times New Roman" w:cs="Times New Roman"/>
                <w:sz w:val="20"/>
                <w:szCs w:val="20"/>
              </w:rPr>
              <w:t>учить ориентироваться в пространстве, развивать у детей умение подлезать под дугу; ловкость; ориентирование</w:t>
            </w:r>
            <w:r>
              <w:rPr>
                <w:rFonts w:ascii="Times New Roman" w:hAnsi="Times New Roman" w:cs="Times New Roman"/>
                <w:sz w:val="20"/>
                <w:szCs w:val="20"/>
              </w:rPr>
              <w:t>.</w:t>
            </w:r>
          </w:p>
          <w:p w:rsidR="00F018F6" w:rsidRDefault="00F018F6" w:rsidP="00D129E2">
            <w:pPr>
              <w:snapToGrid w:val="0"/>
              <w:spacing w:after="0" w:line="240" w:lineRule="auto"/>
              <w:rPr>
                <w:rFonts w:ascii="Times New Roman" w:hAnsi="Times New Roman" w:cs="Times New Roman"/>
                <w:b/>
                <w:sz w:val="20"/>
                <w:szCs w:val="20"/>
              </w:rPr>
            </w:pPr>
            <w:r w:rsidRPr="008D6472">
              <w:rPr>
                <w:rFonts w:ascii="Times New Roman" w:hAnsi="Times New Roman" w:cs="Times New Roman"/>
                <w:b/>
                <w:sz w:val="20"/>
                <w:szCs w:val="20"/>
              </w:rPr>
              <w:t xml:space="preserve">Трудовая деятельность. Подметание веничками дорожек на участке. </w:t>
            </w:r>
          </w:p>
          <w:p w:rsidR="00F018F6" w:rsidRPr="003C328B" w:rsidRDefault="00F018F6" w:rsidP="00D129E2">
            <w:pPr>
              <w:snapToGrid w:val="0"/>
              <w:spacing w:after="0" w:line="240" w:lineRule="auto"/>
              <w:rPr>
                <w:rFonts w:ascii="Times New Roman" w:hAnsi="Times New Roman" w:cs="Times New Roman"/>
                <w:sz w:val="20"/>
                <w:szCs w:val="20"/>
              </w:rPr>
            </w:pPr>
            <w:r w:rsidRPr="008D6472">
              <w:rPr>
                <w:rFonts w:ascii="Times New Roman" w:hAnsi="Times New Roman" w:cs="Times New Roman"/>
                <w:b/>
                <w:sz w:val="20"/>
                <w:szCs w:val="20"/>
              </w:rPr>
              <w:t>Цель:</w:t>
            </w:r>
            <w:r w:rsidRPr="003C328B">
              <w:rPr>
                <w:rFonts w:ascii="Times New Roman" w:hAnsi="Times New Roman" w:cs="Times New Roman"/>
                <w:sz w:val="20"/>
                <w:szCs w:val="20"/>
              </w:rPr>
              <w:t xml:space="preserve"> воспитывать у детей желание помогать взрослым, учить правильно пользоваться веничками, доводить начатое до конца.</w:t>
            </w:r>
          </w:p>
        </w:tc>
        <w:tc>
          <w:tcPr>
            <w:tcW w:w="2268" w:type="dxa"/>
            <w:gridSpan w:val="2"/>
            <w:shd w:val="clear" w:color="auto" w:fill="auto"/>
          </w:tcPr>
          <w:p w:rsidR="00F018F6" w:rsidRPr="0010639A" w:rsidRDefault="00F018F6" w:rsidP="00D129E2">
            <w:pPr>
              <w:autoSpaceDE w:val="0"/>
              <w:autoSpaceDN w:val="0"/>
              <w:adjustRightInd w:val="0"/>
              <w:spacing w:after="0" w:line="200" w:lineRule="exact"/>
              <w:rPr>
                <w:rFonts w:ascii="Times New Roman" w:eastAsia="Times New Roman" w:hAnsi="Times New Roman" w:cs="Times New Roman"/>
                <w:b/>
                <w:sz w:val="20"/>
                <w:szCs w:val="20"/>
                <w:lang w:eastAsia="ru-RU"/>
              </w:rPr>
            </w:pPr>
            <w:r w:rsidRPr="0010639A">
              <w:rPr>
                <w:rFonts w:ascii="Times New Roman" w:hAnsi="Times New Roman" w:cs="Times New Roman"/>
                <w:b/>
                <w:sz w:val="20"/>
                <w:szCs w:val="20"/>
              </w:rPr>
              <w:t>Выносной материал:</w:t>
            </w:r>
            <w:r w:rsidRPr="0010639A">
              <w:rPr>
                <w:rFonts w:ascii="Times New Roman" w:hAnsi="Times New Roman" w:cs="Times New Roman"/>
                <w:sz w:val="20"/>
                <w:szCs w:val="20"/>
              </w:rPr>
              <w:t xml:space="preserve"> рули, маски-эмблемы, совочки, ф</w:t>
            </w:r>
            <w:r>
              <w:rPr>
                <w:rFonts w:ascii="Times New Roman" w:hAnsi="Times New Roman" w:cs="Times New Roman"/>
                <w:sz w:val="20"/>
                <w:szCs w:val="20"/>
              </w:rPr>
              <w:t>ормочки, игрушки</w:t>
            </w:r>
            <w:r w:rsidRPr="0010639A">
              <w:rPr>
                <w:rFonts w:ascii="Times New Roman" w:hAnsi="Times New Roman" w:cs="Times New Roman"/>
                <w:sz w:val="20"/>
                <w:szCs w:val="20"/>
              </w:rPr>
              <w:t>, машинки</w:t>
            </w:r>
            <w:r>
              <w:rPr>
                <w:rFonts w:ascii="Times New Roman" w:hAnsi="Times New Roman" w:cs="Times New Roman"/>
                <w:sz w:val="20"/>
                <w:szCs w:val="20"/>
              </w:rPr>
              <w:t>, Венечки</w:t>
            </w:r>
          </w:p>
        </w:tc>
        <w:tc>
          <w:tcPr>
            <w:tcW w:w="1984" w:type="dxa"/>
            <w:gridSpan w:val="2"/>
            <w:shd w:val="clear" w:color="auto" w:fill="auto"/>
          </w:tcPr>
          <w:p w:rsidR="00F018F6" w:rsidRPr="0010639A" w:rsidRDefault="00F018F6" w:rsidP="00D129E2">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И</w:t>
            </w:r>
            <w:r w:rsidRPr="0010639A">
              <w:rPr>
                <w:rFonts w:ascii="Times New Roman" w:hAnsi="Times New Roman" w:cs="Times New Roman"/>
                <w:sz w:val="20"/>
                <w:szCs w:val="20"/>
              </w:rPr>
              <w:t>ндивидуаль</w:t>
            </w:r>
            <w:r>
              <w:rPr>
                <w:rFonts w:ascii="Times New Roman" w:hAnsi="Times New Roman" w:cs="Times New Roman"/>
                <w:sz w:val="20"/>
                <w:szCs w:val="20"/>
              </w:rPr>
              <w:t xml:space="preserve">ная работа по развитию основных </w:t>
            </w:r>
            <w:r w:rsidRPr="0010639A">
              <w:rPr>
                <w:rFonts w:ascii="Times New Roman" w:hAnsi="Times New Roman" w:cs="Times New Roman"/>
                <w:sz w:val="20"/>
                <w:szCs w:val="20"/>
              </w:rPr>
              <w:t xml:space="preserve">движений: «Маляры» </w:t>
            </w:r>
          </w:p>
          <w:p w:rsidR="00F018F6" w:rsidRPr="0010639A" w:rsidRDefault="00F018F6" w:rsidP="00D129E2">
            <w:pPr>
              <w:autoSpaceDE w:val="0"/>
              <w:autoSpaceDN w:val="0"/>
              <w:adjustRightInd w:val="0"/>
              <w:spacing w:after="0" w:line="200" w:lineRule="exact"/>
              <w:rPr>
                <w:rFonts w:ascii="Times New Roman" w:eastAsia="Times New Roman" w:hAnsi="Times New Roman" w:cs="Times New Roman"/>
                <w:b/>
                <w:sz w:val="20"/>
                <w:szCs w:val="20"/>
                <w:lang w:eastAsia="ru-RU"/>
              </w:rPr>
            </w:pPr>
            <w:r w:rsidRPr="0010639A">
              <w:rPr>
                <w:rFonts w:ascii="Times New Roman" w:hAnsi="Times New Roman" w:cs="Times New Roman"/>
                <w:sz w:val="20"/>
                <w:szCs w:val="20"/>
              </w:rPr>
              <w:t>Красим стену (плавно сверху вниз водим руками).Красим скамейки и веранду (выполняем движения слева направо).</w:t>
            </w:r>
          </w:p>
        </w:tc>
        <w:tc>
          <w:tcPr>
            <w:tcW w:w="2128" w:type="dxa"/>
            <w:vMerge/>
            <w:shd w:val="clear" w:color="auto" w:fill="auto"/>
          </w:tcPr>
          <w:p w:rsidR="00F018F6" w:rsidRPr="00DE1040" w:rsidRDefault="00F018F6" w:rsidP="00D129E2">
            <w:pPr>
              <w:spacing w:after="0" w:line="240" w:lineRule="auto"/>
              <w:rPr>
                <w:rFonts w:ascii="Times New Roman" w:hAnsi="Times New Roman"/>
                <w:sz w:val="20"/>
                <w:szCs w:val="20"/>
              </w:rPr>
            </w:pPr>
          </w:p>
        </w:tc>
      </w:tr>
      <w:tr w:rsidR="00F018F6" w:rsidRPr="00DE1040" w:rsidTr="00D129E2">
        <w:tc>
          <w:tcPr>
            <w:tcW w:w="1008" w:type="dxa"/>
            <w:vMerge/>
            <w:shd w:val="clear" w:color="auto" w:fill="auto"/>
          </w:tcPr>
          <w:p w:rsidR="00F018F6" w:rsidRPr="00DE1040" w:rsidRDefault="00F018F6" w:rsidP="00D129E2">
            <w:pPr>
              <w:spacing w:after="0" w:line="240" w:lineRule="auto"/>
              <w:rPr>
                <w:rFonts w:ascii="Times New Roman" w:hAnsi="Times New Roman"/>
                <w:sz w:val="20"/>
                <w:szCs w:val="20"/>
              </w:rPr>
            </w:pPr>
          </w:p>
        </w:tc>
        <w:tc>
          <w:tcPr>
            <w:tcW w:w="1980" w:type="dxa"/>
            <w:shd w:val="clear" w:color="auto" w:fill="auto"/>
          </w:tcPr>
          <w:p w:rsidR="00F018F6" w:rsidRPr="00DE1040" w:rsidRDefault="00F018F6" w:rsidP="00D129E2">
            <w:pPr>
              <w:spacing w:after="0" w:line="240" w:lineRule="auto"/>
              <w:rPr>
                <w:rFonts w:ascii="Times New Roman" w:eastAsia="Calibri" w:hAnsi="Times New Roman" w:cs="Times New Roman"/>
                <w:b/>
                <w:sz w:val="20"/>
                <w:u w:val="single"/>
              </w:rPr>
            </w:pPr>
            <w:r w:rsidRPr="00DE1040">
              <w:rPr>
                <w:rFonts w:ascii="Times New Roman" w:eastAsia="Calibri" w:hAnsi="Times New Roman" w:cs="Times New Roman"/>
                <w:b/>
                <w:sz w:val="20"/>
                <w:u w:val="single"/>
              </w:rPr>
              <w:t>Работа перед сном</w:t>
            </w:r>
          </w:p>
          <w:p w:rsidR="00F018F6" w:rsidRPr="00DE1040" w:rsidRDefault="00F018F6" w:rsidP="00D129E2">
            <w:pPr>
              <w:spacing w:after="0" w:line="240" w:lineRule="auto"/>
              <w:rPr>
                <w:rFonts w:ascii="Times New Roman" w:eastAsia="Calibri" w:hAnsi="Times New Roman" w:cs="Times New Roman"/>
                <w:b/>
                <w:sz w:val="20"/>
                <w:u w:val="single"/>
              </w:rPr>
            </w:pPr>
          </w:p>
        </w:tc>
        <w:tc>
          <w:tcPr>
            <w:tcW w:w="11722" w:type="dxa"/>
            <w:gridSpan w:val="6"/>
            <w:shd w:val="clear" w:color="auto" w:fill="auto"/>
          </w:tcPr>
          <w:p w:rsidR="00F018F6" w:rsidRPr="00AA7C18" w:rsidRDefault="00F018F6" w:rsidP="00D129E2">
            <w:pPr>
              <w:spacing w:after="0" w:line="240" w:lineRule="auto"/>
              <w:rPr>
                <w:rFonts w:ascii="Times New Roman" w:hAnsi="Times New Roman"/>
                <w:b/>
                <w:sz w:val="20"/>
                <w:szCs w:val="20"/>
              </w:rPr>
            </w:pPr>
            <w:r w:rsidRPr="00AA7C18">
              <w:rPr>
                <w:rFonts w:ascii="Times New Roman" w:hAnsi="Times New Roman"/>
                <w:sz w:val="20"/>
                <w:szCs w:val="20"/>
              </w:rPr>
              <w:t>Чтение рассказа «Федорино горе» Цель: Учить детей внимательно слушать, отвечать на вопросы</w:t>
            </w:r>
          </w:p>
        </w:tc>
      </w:tr>
      <w:tr w:rsidR="00F018F6" w:rsidRPr="00DE1040" w:rsidTr="00D129E2">
        <w:trPr>
          <w:trHeight w:val="1320"/>
        </w:trPr>
        <w:tc>
          <w:tcPr>
            <w:tcW w:w="1008" w:type="dxa"/>
            <w:vMerge/>
            <w:shd w:val="clear" w:color="auto" w:fill="auto"/>
          </w:tcPr>
          <w:p w:rsidR="00F018F6" w:rsidRPr="00DE1040" w:rsidRDefault="00F018F6" w:rsidP="00D129E2">
            <w:pPr>
              <w:spacing w:after="0" w:line="240" w:lineRule="auto"/>
              <w:rPr>
                <w:rFonts w:ascii="Times New Roman" w:hAnsi="Times New Roman"/>
                <w:sz w:val="20"/>
                <w:szCs w:val="20"/>
              </w:rPr>
            </w:pPr>
          </w:p>
        </w:tc>
        <w:tc>
          <w:tcPr>
            <w:tcW w:w="1980" w:type="dxa"/>
            <w:shd w:val="clear" w:color="auto" w:fill="auto"/>
          </w:tcPr>
          <w:p w:rsidR="00F018F6" w:rsidRPr="00113DEA" w:rsidRDefault="00F018F6" w:rsidP="00D129E2">
            <w:pPr>
              <w:spacing w:after="0" w:line="240" w:lineRule="auto"/>
              <w:rPr>
                <w:rFonts w:ascii="Times New Roman" w:eastAsia="Calibri" w:hAnsi="Times New Roman" w:cs="Times New Roman"/>
                <w:b/>
                <w:sz w:val="20"/>
                <w:u w:val="single"/>
              </w:rPr>
            </w:pPr>
            <w:r>
              <w:rPr>
                <w:rFonts w:ascii="Times New Roman" w:eastAsia="Calibri" w:hAnsi="Times New Roman" w:cs="Times New Roman"/>
                <w:b/>
                <w:sz w:val="20"/>
                <w:u w:val="single"/>
              </w:rPr>
              <w:t>Вечер</w:t>
            </w:r>
          </w:p>
          <w:p w:rsidR="00F018F6" w:rsidRPr="00DE1040" w:rsidRDefault="00F018F6" w:rsidP="00D129E2">
            <w:pPr>
              <w:spacing w:after="0"/>
              <w:rPr>
                <w:rFonts w:ascii="Times New Roman" w:hAnsi="Times New Roman"/>
                <w:sz w:val="20"/>
                <w:szCs w:val="20"/>
              </w:rPr>
            </w:pPr>
            <w:r w:rsidRPr="00DE1040">
              <w:rPr>
                <w:rFonts w:ascii="Times New Roman" w:hAnsi="Times New Roman"/>
                <w:b/>
                <w:sz w:val="20"/>
                <w:szCs w:val="20"/>
              </w:rPr>
              <w:t>Закаливающие пр</w:t>
            </w:r>
            <w:r>
              <w:rPr>
                <w:rFonts w:ascii="Times New Roman" w:hAnsi="Times New Roman"/>
                <w:b/>
                <w:sz w:val="20"/>
                <w:szCs w:val="20"/>
              </w:rPr>
              <w:t>оцедуры после сна «Пробуждение»</w:t>
            </w:r>
          </w:p>
        </w:tc>
        <w:tc>
          <w:tcPr>
            <w:tcW w:w="5342" w:type="dxa"/>
            <w:shd w:val="clear" w:color="auto" w:fill="auto"/>
          </w:tcPr>
          <w:p w:rsidR="00F018F6" w:rsidRPr="00DE1040" w:rsidRDefault="00F018F6" w:rsidP="00D129E2">
            <w:pPr>
              <w:spacing w:after="0" w:line="240" w:lineRule="auto"/>
              <w:rPr>
                <w:rFonts w:ascii="Times New Roman" w:hAnsi="Times New Roman"/>
                <w:b/>
                <w:sz w:val="20"/>
                <w:szCs w:val="20"/>
              </w:rPr>
            </w:pPr>
          </w:p>
          <w:p w:rsidR="00F018F6" w:rsidRPr="00DE1040" w:rsidRDefault="00F018F6" w:rsidP="00D129E2">
            <w:pPr>
              <w:spacing w:after="0" w:line="240" w:lineRule="auto"/>
              <w:rPr>
                <w:rFonts w:ascii="Times New Roman" w:hAnsi="Times New Roman"/>
                <w:b/>
                <w:sz w:val="20"/>
                <w:szCs w:val="20"/>
              </w:rPr>
            </w:pPr>
          </w:p>
          <w:p w:rsidR="00F018F6" w:rsidRPr="00DE1040" w:rsidRDefault="00F018F6" w:rsidP="00D129E2">
            <w:pPr>
              <w:spacing w:after="0" w:line="240" w:lineRule="auto"/>
              <w:rPr>
                <w:rFonts w:ascii="Times New Roman" w:hAnsi="Times New Roman"/>
                <w:color w:val="000000"/>
                <w:sz w:val="20"/>
                <w:szCs w:val="20"/>
              </w:rPr>
            </w:pPr>
            <w:r w:rsidRPr="00DE1040">
              <w:rPr>
                <w:rFonts w:ascii="Times New Roman" w:hAnsi="Times New Roman"/>
                <w:b/>
                <w:sz w:val="20"/>
                <w:szCs w:val="20"/>
              </w:rPr>
              <w:t>Цель:</w:t>
            </w:r>
            <w:r w:rsidRPr="00DE1040">
              <w:rPr>
                <w:rFonts w:ascii="Times New Roman" w:hAnsi="Times New Roman"/>
                <w:color w:val="000000"/>
                <w:sz w:val="20"/>
                <w:szCs w:val="20"/>
              </w:rPr>
              <w:t>сохранение и укрепление физического и психического здоровья детей.</w:t>
            </w:r>
          </w:p>
          <w:p w:rsidR="00F018F6" w:rsidRPr="00DE1040" w:rsidRDefault="00F018F6" w:rsidP="00D129E2">
            <w:pPr>
              <w:spacing w:after="0" w:line="240" w:lineRule="auto"/>
              <w:rPr>
                <w:rFonts w:ascii="Times New Roman" w:hAnsi="Times New Roman"/>
                <w:sz w:val="20"/>
                <w:szCs w:val="20"/>
              </w:rPr>
            </w:pPr>
          </w:p>
        </w:tc>
        <w:tc>
          <w:tcPr>
            <w:tcW w:w="2268" w:type="dxa"/>
            <w:gridSpan w:val="2"/>
            <w:shd w:val="clear" w:color="auto" w:fill="auto"/>
          </w:tcPr>
          <w:p w:rsidR="00F018F6" w:rsidRPr="00DE1040" w:rsidRDefault="00F018F6" w:rsidP="00D129E2">
            <w:pPr>
              <w:autoSpaceDE w:val="0"/>
              <w:autoSpaceDN w:val="0"/>
              <w:adjustRightInd w:val="0"/>
              <w:spacing w:after="0" w:line="200" w:lineRule="exact"/>
              <w:jc w:val="center"/>
              <w:rPr>
                <w:rFonts w:ascii="Times New Roman" w:eastAsia="Times New Roman" w:hAnsi="Times New Roman" w:cs="Century Schoolbook"/>
                <w:b/>
                <w:sz w:val="20"/>
                <w:szCs w:val="20"/>
                <w:lang w:eastAsia="ru-RU"/>
              </w:rPr>
            </w:pPr>
          </w:p>
          <w:p w:rsidR="00F018F6" w:rsidRPr="00DE1040" w:rsidRDefault="00F018F6" w:rsidP="00D129E2">
            <w:pPr>
              <w:autoSpaceDE w:val="0"/>
              <w:autoSpaceDN w:val="0"/>
              <w:adjustRightInd w:val="0"/>
              <w:spacing w:after="0" w:line="200" w:lineRule="exact"/>
              <w:jc w:val="center"/>
              <w:rPr>
                <w:rFonts w:ascii="Times New Roman" w:eastAsia="Times New Roman" w:hAnsi="Times New Roman" w:cs="Century Schoolbook"/>
                <w:b/>
                <w:sz w:val="20"/>
                <w:szCs w:val="20"/>
                <w:lang w:eastAsia="ru-RU"/>
              </w:rPr>
            </w:pPr>
          </w:p>
          <w:p w:rsidR="00F018F6" w:rsidRPr="00DE1040" w:rsidRDefault="00F018F6" w:rsidP="00D129E2">
            <w:pPr>
              <w:autoSpaceDE w:val="0"/>
              <w:autoSpaceDN w:val="0"/>
              <w:adjustRightInd w:val="0"/>
              <w:spacing w:after="0" w:line="200" w:lineRule="exact"/>
              <w:jc w:val="center"/>
              <w:rPr>
                <w:rFonts w:ascii="Times New Roman" w:eastAsia="Times New Roman" w:hAnsi="Times New Roman" w:cs="Century Schoolbook"/>
                <w:b/>
                <w:sz w:val="20"/>
                <w:szCs w:val="20"/>
                <w:lang w:eastAsia="ru-RU"/>
              </w:rPr>
            </w:pPr>
            <w:r w:rsidRPr="00DE1040">
              <w:rPr>
                <w:rFonts w:ascii="Times New Roman" w:eastAsia="Times New Roman" w:hAnsi="Times New Roman" w:cs="Century Schoolbook"/>
                <w:b/>
                <w:sz w:val="20"/>
                <w:szCs w:val="20"/>
                <w:lang w:eastAsia="ru-RU"/>
              </w:rPr>
              <w:t>Спальня</w:t>
            </w:r>
          </w:p>
          <w:p w:rsidR="00F018F6" w:rsidRPr="00DE1040" w:rsidRDefault="00F018F6" w:rsidP="00D129E2">
            <w:pPr>
              <w:autoSpaceDE w:val="0"/>
              <w:autoSpaceDN w:val="0"/>
              <w:adjustRightInd w:val="0"/>
              <w:spacing w:after="0" w:line="200" w:lineRule="exact"/>
              <w:jc w:val="center"/>
              <w:rPr>
                <w:rFonts w:ascii="Times New Roman" w:eastAsia="Times New Roman" w:hAnsi="Times New Roman" w:cs="Century Schoolbook"/>
                <w:sz w:val="20"/>
                <w:szCs w:val="20"/>
                <w:lang w:eastAsia="ru-RU"/>
              </w:rPr>
            </w:pPr>
            <w:r w:rsidRPr="00DE1040">
              <w:rPr>
                <w:rFonts w:ascii="Times New Roman" w:eastAsia="Times New Roman" w:hAnsi="Times New Roman" w:cs="Century Schoolbook"/>
                <w:sz w:val="20"/>
                <w:szCs w:val="20"/>
                <w:lang w:eastAsia="ru-RU"/>
              </w:rPr>
              <w:t>(ребристые дорожки)</w:t>
            </w:r>
          </w:p>
          <w:p w:rsidR="00F018F6" w:rsidRPr="00DE1040" w:rsidRDefault="00F018F6" w:rsidP="00D129E2">
            <w:pPr>
              <w:autoSpaceDE w:val="0"/>
              <w:autoSpaceDN w:val="0"/>
              <w:adjustRightInd w:val="0"/>
              <w:spacing w:after="0" w:line="200" w:lineRule="exact"/>
              <w:jc w:val="center"/>
              <w:rPr>
                <w:rFonts w:ascii="Times New Roman" w:eastAsia="Times New Roman" w:hAnsi="Times New Roman" w:cs="Century Schoolbook"/>
                <w:b/>
                <w:sz w:val="20"/>
                <w:szCs w:val="20"/>
                <w:lang w:eastAsia="ru-RU"/>
              </w:rPr>
            </w:pPr>
          </w:p>
          <w:p w:rsidR="00F018F6" w:rsidRPr="00DE1040" w:rsidRDefault="00F018F6" w:rsidP="00D129E2">
            <w:pPr>
              <w:autoSpaceDE w:val="0"/>
              <w:autoSpaceDN w:val="0"/>
              <w:adjustRightInd w:val="0"/>
              <w:spacing w:after="0" w:line="200" w:lineRule="exact"/>
              <w:jc w:val="center"/>
              <w:rPr>
                <w:rFonts w:ascii="Times New Roman" w:eastAsia="Times New Roman" w:hAnsi="Times New Roman" w:cs="Century Schoolbook"/>
                <w:b/>
                <w:sz w:val="20"/>
                <w:szCs w:val="20"/>
                <w:lang w:eastAsia="ru-RU"/>
              </w:rPr>
            </w:pPr>
          </w:p>
        </w:tc>
        <w:tc>
          <w:tcPr>
            <w:tcW w:w="1984" w:type="dxa"/>
            <w:gridSpan w:val="2"/>
            <w:vMerge w:val="restart"/>
            <w:shd w:val="clear" w:color="auto" w:fill="auto"/>
          </w:tcPr>
          <w:p w:rsidR="00F018F6" w:rsidRPr="008D6472" w:rsidRDefault="00F018F6" w:rsidP="00D129E2">
            <w:pPr>
              <w:spacing w:after="0" w:line="240" w:lineRule="auto"/>
              <w:rPr>
                <w:rFonts w:ascii="Times New Roman" w:hAnsi="Times New Roman"/>
                <w:b/>
                <w:sz w:val="20"/>
                <w:szCs w:val="20"/>
              </w:rPr>
            </w:pPr>
            <w:r w:rsidRPr="008D6472">
              <w:rPr>
                <w:rFonts w:ascii="Times New Roman" w:hAnsi="Times New Roman"/>
                <w:b/>
                <w:sz w:val="20"/>
                <w:szCs w:val="20"/>
              </w:rPr>
              <w:t xml:space="preserve">Дидактическая игра «Чудесный мешочек» </w:t>
            </w:r>
          </w:p>
          <w:p w:rsidR="00F018F6" w:rsidRPr="00113DEA" w:rsidRDefault="00F018F6" w:rsidP="00D129E2">
            <w:pPr>
              <w:spacing w:after="0" w:line="240" w:lineRule="auto"/>
              <w:rPr>
                <w:rFonts w:ascii="Times New Roman" w:hAnsi="Times New Roman"/>
                <w:sz w:val="20"/>
                <w:szCs w:val="20"/>
              </w:rPr>
            </w:pPr>
            <w:r w:rsidRPr="008D6472">
              <w:rPr>
                <w:rFonts w:ascii="Times New Roman" w:hAnsi="Times New Roman"/>
                <w:b/>
                <w:sz w:val="20"/>
                <w:szCs w:val="20"/>
              </w:rPr>
              <w:t>Цель</w:t>
            </w:r>
            <w:r>
              <w:rPr>
                <w:rFonts w:ascii="Times New Roman" w:hAnsi="Times New Roman"/>
                <w:sz w:val="20"/>
                <w:szCs w:val="20"/>
              </w:rPr>
              <w:t xml:space="preserve">: </w:t>
            </w:r>
            <w:r w:rsidRPr="00113DEA">
              <w:rPr>
                <w:rFonts w:ascii="Times New Roman" w:hAnsi="Times New Roman"/>
                <w:sz w:val="20"/>
                <w:szCs w:val="20"/>
              </w:rPr>
              <w:t>воспитывать умение узнавать предметы на ощупь</w:t>
            </w:r>
          </w:p>
        </w:tc>
        <w:tc>
          <w:tcPr>
            <w:tcW w:w="2128" w:type="dxa"/>
            <w:vMerge w:val="restart"/>
            <w:shd w:val="clear" w:color="auto" w:fill="auto"/>
          </w:tcPr>
          <w:p w:rsidR="00F018F6" w:rsidRPr="00DE1040" w:rsidRDefault="00F018F6" w:rsidP="00D129E2">
            <w:pPr>
              <w:spacing w:after="0" w:line="240" w:lineRule="auto"/>
              <w:rPr>
                <w:rFonts w:ascii="Times New Roman" w:hAnsi="Times New Roman"/>
                <w:sz w:val="20"/>
                <w:szCs w:val="20"/>
              </w:rPr>
            </w:pPr>
          </w:p>
        </w:tc>
      </w:tr>
      <w:tr w:rsidR="00F018F6" w:rsidRPr="00DE1040" w:rsidTr="00D129E2">
        <w:trPr>
          <w:trHeight w:val="454"/>
        </w:trPr>
        <w:tc>
          <w:tcPr>
            <w:tcW w:w="1008" w:type="dxa"/>
            <w:vMerge/>
            <w:shd w:val="clear" w:color="auto" w:fill="auto"/>
          </w:tcPr>
          <w:p w:rsidR="00F018F6" w:rsidRPr="00DE1040" w:rsidRDefault="00F018F6" w:rsidP="00D129E2">
            <w:pPr>
              <w:spacing w:after="0" w:line="240" w:lineRule="auto"/>
              <w:rPr>
                <w:rFonts w:ascii="Times New Roman" w:hAnsi="Times New Roman"/>
                <w:sz w:val="20"/>
                <w:szCs w:val="20"/>
              </w:rPr>
            </w:pPr>
          </w:p>
        </w:tc>
        <w:tc>
          <w:tcPr>
            <w:tcW w:w="1980" w:type="dxa"/>
            <w:shd w:val="clear" w:color="auto" w:fill="auto"/>
          </w:tcPr>
          <w:p w:rsidR="00F018F6" w:rsidRPr="00113DEA" w:rsidRDefault="00F018F6" w:rsidP="00D129E2">
            <w:pPr>
              <w:spacing w:after="0" w:line="240" w:lineRule="auto"/>
              <w:rPr>
                <w:rFonts w:ascii="Times New Roman" w:hAnsi="Times New Roman"/>
                <w:b/>
                <w:sz w:val="20"/>
                <w:szCs w:val="20"/>
              </w:rPr>
            </w:pPr>
            <w:r w:rsidRPr="00113DEA">
              <w:rPr>
                <w:rFonts w:ascii="Times New Roman" w:hAnsi="Times New Roman"/>
                <w:b/>
                <w:sz w:val="20"/>
                <w:szCs w:val="20"/>
              </w:rPr>
              <w:t>Дидактическая игра «Теремок»</w:t>
            </w:r>
          </w:p>
        </w:tc>
        <w:tc>
          <w:tcPr>
            <w:tcW w:w="5342" w:type="dxa"/>
            <w:shd w:val="clear" w:color="auto" w:fill="auto"/>
          </w:tcPr>
          <w:p w:rsidR="00F018F6" w:rsidRPr="00113DEA" w:rsidRDefault="00F018F6" w:rsidP="00D129E2">
            <w:pPr>
              <w:spacing w:after="0" w:line="240" w:lineRule="auto"/>
              <w:rPr>
                <w:rFonts w:ascii="Times New Roman" w:hAnsi="Times New Roman"/>
                <w:sz w:val="20"/>
                <w:szCs w:val="20"/>
              </w:rPr>
            </w:pPr>
            <w:r w:rsidRPr="00113DEA">
              <w:rPr>
                <w:rFonts w:ascii="Times New Roman" w:hAnsi="Times New Roman"/>
                <w:b/>
                <w:sz w:val="20"/>
                <w:szCs w:val="20"/>
              </w:rPr>
              <w:t>Цель:</w:t>
            </w:r>
            <w:r w:rsidRPr="00113DEA">
              <w:rPr>
                <w:rFonts w:ascii="Times New Roman" w:hAnsi="Times New Roman"/>
                <w:sz w:val="20"/>
                <w:szCs w:val="20"/>
              </w:rPr>
              <w:t xml:space="preserve"> ориентироваться на окончание глагола в прошедшем време</w:t>
            </w:r>
            <w:r w:rsidRPr="00113DEA">
              <w:rPr>
                <w:rFonts w:ascii="Times New Roman" w:hAnsi="Times New Roman"/>
                <w:sz w:val="20"/>
                <w:szCs w:val="20"/>
              </w:rPr>
              <w:softHyphen/>
              <w:t>ни при сог</w:t>
            </w:r>
            <w:r>
              <w:rPr>
                <w:rFonts w:ascii="Times New Roman" w:hAnsi="Times New Roman"/>
                <w:sz w:val="20"/>
                <w:szCs w:val="20"/>
              </w:rPr>
              <w:t>ласовании его с существительным</w:t>
            </w:r>
          </w:p>
        </w:tc>
        <w:tc>
          <w:tcPr>
            <w:tcW w:w="2268" w:type="dxa"/>
            <w:gridSpan w:val="2"/>
            <w:shd w:val="clear" w:color="auto" w:fill="auto"/>
          </w:tcPr>
          <w:p w:rsidR="00F018F6" w:rsidRPr="0077675A" w:rsidRDefault="00F018F6" w:rsidP="00D129E2">
            <w:pPr>
              <w:autoSpaceDE w:val="0"/>
              <w:autoSpaceDN w:val="0"/>
              <w:adjustRightInd w:val="0"/>
              <w:spacing w:after="0" w:line="200" w:lineRule="exact"/>
              <w:jc w:val="center"/>
              <w:rPr>
                <w:rFonts w:ascii="Times New Roman" w:eastAsia="Times New Roman" w:hAnsi="Times New Roman" w:cs="Century Schoolbook"/>
                <w:b/>
                <w:sz w:val="20"/>
                <w:szCs w:val="20"/>
                <w:lang w:eastAsia="ru-RU"/>
              </w:rPr>
            </w:pPr>
            <w:r w:rsidRPr="0077675A">
              <w:rPr>
                <w:rFonts w:ascii="Times New Roman" w:eastAsia="Times New Roman" w:hAnsi="Times New Roman" w:cs="Century Schoolbook"/>
                <w:b/>
                <w:sz w:val="20"/>
                <w:szCs w:val="20"/>
                <w:lang w:eastAsia="ru-RU"/>
              </w:rPr>
              <w:t>Центр игры</w:t>
            </w:r>
          </w:p>
        </w:tc>
        <w:tc>
          <w:tcPr>
            <w:tcW w:w="1984" w:type="dxa"/>
            <w:gridSpan w:val="2"/>
            <w:vMerge/>
            <w:shd w:val="clear" w:color="auto" w:fill="auto"/>
          </w:tcPr>
          <w:p w:rsidR="00F018F6" w:rsidRPr="00DE1040" w:rsidRDefault="00F018F6" w:rsidP="00D129E2">
            <w:pPr>
              <w:spacing w:after="0" w:line="240" w:lineRule="auto"/>
              <w:rPr>
                <w:rFonts w:ascii="Times New Roman" w:hAnsi="Times New Roman"/>
                <w:b/>
                <w:sz w:val="20"/>
                <w:szCs w:val="20"/>
              </w:rPr>
            </w:pPr>
          </w:p>
        </w:tc>
        <w:tc>
          <w:tcPr>
            <w:tcW w:w="2128" w:type="dxa"/>
            <w:vMerge/>
            <w:shd w:val="clear" w:color="auto" w:fill="auto"/>
          </w:tcPr>
          <w:p w:rsidR="00F018F6" w:rsidRPr="00DE1040" w:rsidRDefault="00F018F6" w:rsidP="00D129E2">
            <w:pPr>
              <w:spacing w:after="0" w:line="240" w:lineRule="auto"/>
              <w:rPr>
                <w:rFonts w:ascii="Times New Roman" w:hAnsi="Times New Roman"/>
                <w:sz w:val="20"/>
                <w:szCs w:val="20"/>
              </w:rPr>
            </w:pPr>
          </w:p>
        </w:tc>
      </w:tr>
      <w:tr w:rsidR="00F018F6" w:rsidRPr="00DE1040" w:rsidTr="00D129E2">
        <w:trPr>
          <w:trHeight w:val="555"/>
        </w:trPr>
        <w:tc>
          <w:tcPr>
            <w:tcW w:w="1008" w:type="dxa"/>
            <w:vMerge/>
            <w:shd w:val="clear" w:color="auto" w:fill="auto"/>
          </w:tcPr>
          <w:p w:rsidR="00F018F6" w:rsidRPr="00DE1040" w:rsidRDefault="00F018F6" w:rsidP="00D129E2">
            <w:pPr>
              <w:spacing w:after="0" w:line="240" w:lineRule="auto"/>
              <w:rPr>
                <w:rFonts w:ascii="Times New Roman" w:hAnsi="Times New Roman"/>
                <w:sz w:val="20"/>
                <w:szCs w:val="20"/>
              </w:rPr>
            </w:pPr>
          </w:p>
        </w:tc>
        <w:tc>
          <w:tcPr>
            <w:tcW w:w="1980" w:type="dxa"/>
            <w:shd w:val="clear" w:color="auto" w:fill="auto"/>
          </w:tcPr>
          <w:p w:rsidR="00F018F6" w:rsidRPr="003C4542" w:rsidRDefault="00F018F6" w:rsidP="00D129E2">
            <w:pPr>
              <w:autoSpaceDE w:val="0"/>
              <w:autoSpaceDN w:val="0"/>
              <w:adjustRightInd w:val="0"/>
              <w:spacing w:after="0" w:line="240" w:lineRule="auto"/>
              <w:jc w:val="both"/>
              <w:rPr>
                <w:rFonts w:ascii="Times New Roman" w:eastAsia="Times New Roman" w:hAnsi="Times New Roman" w:cs="Century Schoolbook"/>
                <w:b/>
                <w:sz w:val="20"/>
                <w:szCs w:val="20"/>
                <w:lang w:eastAsia="ru-RU"/>
              </w:rPr>
            </w:pPr>
            <w:r w:rsidRPr="003C4542">
              <w:rPr>
                <w:rFonts w:ascii="Times New Roman" w:hAnsi="Times New Roman"/>
                <w:b/>
                <w:sz w:val="20"/>
                <w:szCs w:val="20"/>
              </w:rPr>
              <w:t>Чтение рассказа Л.Савиновой «Кровать для куклы»</w:t>
            </w:r>
          </w:p>
        </w:tc>
        <w:tc>
          <w:tcPr>
            <w:tcW w:w="5342" w:type="dxa"/>
            <w:shd w:val="clear" w:color="auto" w:fill="auto"/>
          </w:tcPr>
          <w:p w:rsidR="00F018F6" w:rsidRDefault="00F018F6" w:rsidP="00D129E2">
            <w:pPr>
              <w:spacing w:after="0" w:line="240" w:lineRule="auto"/>
              <w:rPr>
                <w:rFonts w:ascii="Times New Roman" w:hAnsi="Times New Roman"/>
                <w:b/>
                <w:sz w:val="20"/>
                <w:szCs w:val="20"/>
              </w:rPr>
            </w:pPr>
          </w:p>
          <w:p w:rsidR="00F018F6" w:rsidRPr="003C4542" w:rsidRDefault="00F018F6" w:rsidP="00D129E2">
            <w:pPr>
              <w:spacing w:after="0" w:line="240" w:lineRule="auto"/>
              <w:rPr>
                <w:rFonts w:ascii="Times New Roman" w:hAnsi="Times New Roman"/>
                <w:b/>
                <w:sz w:val="20"/>
                <w:szCs w:val="20"/>
              </w:rPr>
            </w:pPr>
            <w:r w:rsidRPr="003C4542">
              <w:rPr>
                <w:rFonts w:ascii="Times New Roman" w:hAnsi="Times New Roman"/>
                <w:b/>
                <w:sz w:val="20"/>
                <w:szCs w:val="20"/>
              </w:rPr>
              <w:t>Цель:</w:t>
            </w:r>
            <w:r w:rsidRPr="003C4542">
              <w:rPr>
                <w:rFonts w:ascii="Times New Roman" w:hAnsi="Times New Roman"/>
                <w:sz w:val="20"/>
                <w:szCs w:val="20"/>
              </w:rPr>
              <w:t xml:space="preserve"> Познакомить с новым художественным произведением</w:t>
            </w:r>
          </w:p>
        </w:tc>
        <w:tc>
          <w:tcPr>
            <w:tcW w:w="2268" w:type="dxa"/>
            <w:gridSpan w:val="2"/>
            <w:shd w:val="clear" w:color="auto" w:fill="auto"/>
          </w:tcPr>
          <w:p w:rsidR="00F018F6" w:rsidRDefault="00F018F6" w:rsidP="00D129E2">
            <w:pPr>
              <w:widowControl w:val="0"/>
              <w:autoSpaceDE w:val="0"/>
              <w:autoSpaceDN w:val="0"/>
              <w:adjustRightInd w:val="0"/>
              <w:spacing w:after="0" w:line="200" w:lineRule="exact"/>
              <w:jc w:val="center"/>
              <w:rPr>
                <w:rFonts w:ascii="Times New Roman" w:eastAsia="Times New Roman" w:hAnsi="Times New Roman" w:cs="Century Schoolbook"/>
                <w:b/>
                <w:sz w:val="20"/>
                <w:szCs w:val="20"/>
                <w:lang w:eastAsia="ru-RU"/>
              </w:rPr>
            </w:pPr>
          </w:p>
          <w:p w:rsidR="00F018F6" w:rsidRPr="00DE1040" w:rsidRDefault="00F018F6" w:rsidP="00D129E2">
            <w:pPr>
              <w:widowControl w:val="0"/>
              <w:autoSpaceDE w:val="0"/>
              <w:autoSpaceDN w:val="0"/>
              <w:adjustRightInd w:val="0"/>
              <w:spacing w:after="0" w:line="200" w:lineRule="exact"/>
              <w:jc w:val="center"/>
              <w:rPr>
                <w:rFonts w:ascii="Times New Roman" w:eastAsia="Times New Roman" w:hAnsi="Times New Roman" w:cs="Century Schoolbook"/>
                <w:b/>
                <w:sz w:val="20"/>
                <w:szCs w:val="20"/>
                <w:lang w:eastAsia="ru-RU"/>
              </w:rPr>
            </w:pPr>
            <w:r>
              <w:rPr>
                <w:rFonts w:ascii="Times New Roman" w:eastAsia="Times New Roman" w:hAnsi="Times New Roman" w:cs="Century Schoolbook"/>
                <w:b/>
                <w:sz w:val="20"/>
                <w:szCs w:val="20"/>
                <w:lang w:eastAsia="ru-RU"/>
              </w:rPr>
              <w:t xml:space="preserve">Центр книги </w:t>
            </w:r>
            <w:r w:rsidRPr="0077675A">
              <w:rPr>
                <w:rFonts w:ascii="Times New Roman" w:eastAsia="Times New Roman" w:hAnsi="Times New Roman" w:cs="Century Schoolbook"/>
                <w:sz w:val="20"/>
                <w:szCs w:val="20"/>
                <w:lang w:eastAsia="ru-RU"/>
              </w:rPr>
              <w:t>(иллюстрации к рассказу)</w:t>
            </w:r>
          </w:p>
        </w:tc>
        <w:tc>
          <w:tcPr>
            <w:tcW w:w="1984" w:type="dxa"/>
            <w:gridSpan w:val="2"/>
            <w:vMerge/>
            <w:shd w:val="clear" w:color="auto" w:fill="auto"/>
          </w:tcPr>
          <w:p w:rsidR="00F018F6" w:rsidRPr="00DE1040" w:rsidRDefault="00F018F6" w:rsidP="00D129E2">
            <w:pPr>
              <w:spacing w:after="0" w:line="240" w:lineRule="auto"/>
              <w:rPr>
                <w:rFonts w:ascii="Times New Roman" w:hAnsi="Times New Roman"/>
                <w:b/>
                <w:sz w:val="20"/>
                <w:szCs w:val="20"/>
              </w:rPr>
            </w:pPr>
          </w:p>
        </w:tc>
        <w:tc>
          <w:tcPr>
            <w:tcW w:w="2128" w:type="dxa"/>
            <w:vMerge/>
            <w:shd w:val="clear" w:color="auto" w:fill="auto"/>
          </w:tcPr>
          <w:p w:rsidR="00F018F6" w:rsidRPr="00DE1040" w:rsidRDefault="00F018F6" w:rsidP="00D129E2">
            <w:pPr>
              <w:spacing w:after="0" w:line="240" w:lineRule="auto"/>
              <w:rPr>
                <w:rFonts w:ascii="Times New Roman" w:hAnsi="Times New Roman"/>
                <w:sz w:val="20"/>
                <w:szCs w:val="20"/>
              </w:rPr>
            </w:pPr>
          </w:p>
        </w:tc>
      </w:tr>
      <w:tr w:rsidR="00F018F6" w:rsidRPr="00DE1040" w:rsidTr="00D129E2">
        <w:trPr>
          <w:trHeight w:val="416"/>
        </w:trPr>
        <w:tc>
          <w:tcPr>
            <w:tcW w:w="1008" w:type="dxa"/>
            <w:vMerge/>
            <w:shd w:val="clear" w:color="auto" w:fill="auto"/>
          </w:tcPr>
          <w:p w:rsidR="00F018F6" w:rsidRPr="00DE1040" w:rsidRDefault="00F018F6" w:rsidP="00D129E2">
            <w:pPr>
              <w:spacing w:after="0" w:line="240" w:lineRule="auto"/>
              <w:rPr>
                <w:rFonts w:ascii="Times New Roman" w:hAnsi="Times New Roman"/>
                <w:sz w:val="20"/>
                <w:szCs w:val="20"/>
              </w:rPr>
            </w:pPr>
          </w:p>
        </w:tc>
        <w:tc>
          <w:tcPr>
            <w:tcW w:w="1980" w:type="dxa"/>
            <w:shd w:val="clear" w:color="auto" w:fill="auto"/>
          </w:tcPr>
          <w:p w:rsidR="00F018F6" w:rsidRPr="00DE1040" w:rsidRDefault="00F018F6" w:rsidP="00D129E2">
            <w:pPr>
              <w:rPr>
                <w:rFonts w:ascii="Times New Roman" w:hAnsi="Times New Roman"/>
                <w:sz w:val="20"/>
                <w:szCs w:val="20"/>
                <w:u w:val="single"/>
              </w:rPr>
            </w:pPr>
            <w:r w:rsidRPr="00DE1040">
              <w:rPr>
                <w:rFonts w:ascii="Times New Roman" w:hAnsi="Times New Roman"/>
                <w:b/>
                <w:sz w:val="20"/>
                <w:szCs w:val="20"/>
                <w:u w:val="single"/>
              </w:rPr>
              <w:t>Прогулка</w:t>
            </w:r>
          </w:p>
          <w:p w:rsidR="00F018F6" w:rsidRPr="00DE1040" w:rsidRDefault="00F018F6" w:rsidP="00D129E2">
            <w:pPr>
              <w:rPr>
                <w:rFonts w:ascii="Times New Roman" w:hAnsi="Times New Roman"/>
                <w:sz w:val="20"/>
                <w:szCs w:val="20"/>
              </w:rPr>
            </w:pPr>
          </w:p>
          <w:p w:rsidR="00F018F6" w:rsidRPr="00DE1040" w:rsidRDefault="00F018F6" w:rsidP="00D129E2">
            <w:pPr>
              <w:rPr>
                <w:rFonts w:ascii="Times New Roman" w:hAnsi="Times New Roman"/>
                <w:sz w:val="20"/>
                <w:szCs w:val="20"/>
              </w:rPr>
            </w:pPr>
          </w:p>
        </w:tc>
        <w:tc>
          <w:tcPr>
            <w:tcW w:w="5352" w:type="dxa"/>
            <w:gridSpan w:val="2"/>
            <w:shd w:val="clear" w:color="auto" w:fill="auto"/>
          </w:tcPr>
          <w:p w:rsidR="00F018F6" w:rsidRDefault="00F018F6" w:rsidP="00D129E2">
            <w:pPr>
              <w:shd w:val="clear" w:color="auto" w:fill="FFFFFF"/>
              <w:spacing w:after="0" w:line="240" w:lineRule="auto"/>
              <w:jc w:val="center"/>
              <w:rPr>
                <w:rFonts w:ascii="Times New Roman" w:hAnsi="Times New Roman" w:cs="Times New Roman"/>
                <w:b/>
                <w:sz w:val="20"/>
                <w:szCs w:val="20"/>
              </w:rPr>
            </w:pPr>
            <w:r w:rsidRPr="008D6472">
              <w:rPr>
                <w:rFonts w:ascii="Times New Roman" w:hAnsi="Times New Roman" w:cs="Times New Roman"/>
                <w:b/>
                <w:bCs/>
                <w:color w:val="000000"/>
                <w:spacing w:val="-8"/>
                <w:sz w:val="20"/>
                <w:szCs w:val="20"/>
              </w:rPr>
              <w:t>Наблюдение за погодой</w:t>
            </w:r>
          </w:p>
          <w:p w:rsidR="00F018F6" w:rsidRPr="003C328B" w:rsidRDefault="00F018F6" w:rsidP="00D129E2">
            <w:pPr>
              <w:shd w:val="clear" w:color="auto" w:fill="FFFFFF"/>
              <w:spacing w:after="0" w:line="240" w:lineRule="auto"/>
              <w:rPr>
                <w:rFonts w:ascii="Times New Roman" w:hAnsi="Times New Roman" w:cs="Times New Roman"/>
                <w:sz w:val="20"/>
                <w:szCs w:val="20"/>
              </w:rPr>
            </w:pPr>
            <w:r w:rsidRPr="008D6472">
              <w:rPr>
                <w:rFonts w:ascii="Times New Roman" w:hAnsi="Times New Roman" w:cs="Times New Roman"/>
                <w:b/>
                <w:iCs/>
                <w:color w:val="000000"/>
                <w:spacing w:val="-7"/>
                <w:sz w:val="20"/>
                <w:szCs w:val="20"/>
              </w:rPr>
              <w:t>Цели:</w:t>
            </w:r>
            <w:r w:rsidRPr="003C328B">
              <w:rPr>
                <w:rFonts w:ascii="Times New Roman" w:hAnsi="Times New Roman" w:cs="Times New Roman"/>
                <w:color w:val="000000"/>
                <w:sz w:val="20"/>
                <w:szCs w:val="20"/>
              </w:rPr>
              <w:t>продолжать формировать представления о сезонных измене</w:t>
            </w:r>
            <w:r w:rsidRPr="003C328B">
              <w:rPr>
                <w:rFonts w:ascii="Times New Roman" w:hAnsi="Times New Roman" w:cs="Times New Roman"/>
                <w:color w:val="000000"/>
                <w:sz w:val="20"/>
                <w:szCs w:val="20"/>
              </w:rPr>
              <w:softHyphen/>
            </w:r>
            <w:r w:rsidRPr="003C328B">
              <w:rPr>
                <w:rFonts w:ascii="Times New Roman" w:hAnsi="Times New Roman" w:cs="Times New Roman"/>
                <w:color w:val="000000"/>
                <w:spacing w:val="-6"/>
                <w:sz w:val="20"/>
                <w:szCs w:val="20"/>
              </w:rPr>
              <w:t>ниях;</w:t>
            </w:r>
            <w:r w:rsidRPr="003C328B">
              <w:rPr>
                <w:rFonts w:ascii="Times New Roman" w:hAnsi="Times New Roman" w:cs="Times New Roman"/>
                <w:color w:val="000000"/>
                <w:spacing w:val="-3"/>
                <w:sz w:val="20"/>
                <w:szCs w:val="20"/>
              </w:rPr>
              <w:t>развивать наблюдательность, учить анализировать, делать вы</w:t>
            </w:r>
            <w:r w:rsidRPr="003C328B">
              <w:rPr>
                <w:rFonts w:ascii="Times New Roman" w:hAnsi="Times New Roman" w:cs="Times New Roman"/>
                <w:color w:val="000000"/>
                <w:spacing w:val="-3"/>
                <w:sz w:val="20"/>
                <w:szCs w:val="20"/>
              </w:rPr>
              <w:softHyphen/>
            </w:r>
            <w:r w:rsidRPr="003C328B">
              <w:rPr>
                <w:rFonts w:ascii="Times New Roman" w:hAnsi="Times New Roman" w:cs="Times New Roman"/>
                <w:color w:val="000000"/>
                <w:spacing w:val="-7"/>
                <w:sz w:val="20"/>
                <w:szCs w:val="20"/>
              </w:rPr>
              <w:t>воды.</w:t>
            </w:r>
          </w:p>
          <w:p w:rsidR="00F018F6" w:rsidRDefault="00F018F6" w:rsidP="00D129E2">
            <w:pPr>
              <w:shd w:val="clear" w:color="auto" w:fill="FFFFFF"/>
              <w:spacing w:after="0" w:line="240" w:lineRule="auto"/>
              <w:rPr>
                <w:rFonts w:ascii="Times New Roman" w:hAnsi="Times New Roman" w:cs="Times New Roman"/>
                <w:b/>
                <w:color w:val="000000"/>
                <w:sz w:val="20"/>
                <w:szCs w:val="20"/>
              </w:rPr>
            </w:pPr>
            <w:r w:rsidRPr="008D6472">
              <w:rPr>
                <w:rFonts w:ascii="Times New Roman" w:hAnsi="Times New Roman" w:cs="Times New Roman"/>
                <w:b/>
                <w:bCs/>
                <w:color w:val="000000"/>
                <w:spacing w:val="-12"/>
                <w:w w:val="101"/>
                <w:sz w:val="20"/>
                <w:szCs w:val="20"/>
              </w:rPr>
              <w:t xml:space="preserve">Подвижная игра </w:t>
            </w:r>
            <w:r w:rsidRPr="008D6472">
              <w:rPr>
                <w:rFonts w:ascii="Times New Roman" w:hAnsi="Times New Roman" w:cs="Times New Roman"/>
                <w:b/>
                <w:color w:val="000000"/>
                <w:spacing w:val="-7"/>
                <w:w w:val="101"/>
                <w:sz w:val="20"/>
                <w:szCs w:val="20"/>
              </w:rPr>
              <w:t>«Перелет птиц».</w:t>
            </w:r>
            <w:r w:rsidRPr="008D6472">
              <w:rPr>
                <w:rFonts w:ascii="Times New Roman" w:hAnsi="Times New Roman" w:cs="Times New Roman"/>
                <w:b/>
                <w:color w:val="000000"/>
                <w:sz w:val="20"/>
                <w:szCs w:val="20"/>
              </w:rPr>
              <w:tab/>
            </w:r>
          </w:p>
          <w:p w:rsidR="00F018F6" w:rsidRPr="003C328B" w:rsidRDefault="00F018F6" w:rsidP="00D129E2">
            <w:pPr>
              <w:shd w:val="clear" w:color="auto" w:fill="FFFFFF"/>
              <w:spacing w:after="0" w:line="240" w:lineRule="auto"/>
              <w:rPr>
                <w:rFonts w:ascii="Times New Roman" w:hAnsi="Times New Roman" w:cs="Times New Roman"/>
                <w:sz w:val="20"/>
                <w:szCs w:val="20"/>
              </w:rPr>
            </w:pPr>
            <w:r w:rsidRPr="008D6472">
              <w:rPr>
                <w:rFonts w:ascii="Times New Roman" w:hAnsi="Times New Roman" w:cs="Times New Roman"/>
                <w:b/>
                <w:iCs/>
                <w:color w:val="000000"/>
                <w:spacing w:val="-10"/>
                <w:w w:val="101"/>
                <w:sz w:val="20"/>
                <w:szCs w:val="20"/>
              </w:rPr>
              <w:t>Цели:</w:t>
            </w:r>
            <w:r w:rsidRPr="003C328B">
              <w:rPr>
                <w:rFonts w:ascii="Times New Roman" w:hAnsi="Times New Roman" w:cs="Times New Roman"/>
                <w:color w:val="000000"/>
                <w:spacing w:val="-1"/>
                <w:w w:val="101"/>
                <w:sz w:val="20"/>
                <w:szCs w:val="20"/>
              </w:rPr>
              <w:t>упражнять в подлезании и лазанье;воспитывать внимание и ловкость.</w:t>
            </w:r>
          </w:p>
          <w:p w:rsidR="00F018F6" w:rsidRDefault="00F018F6" w:rsidP="00D129E2">
            <w:pPr>
              <w:shd w:val="clear" w:color="auto" w:fill="FFFFFF"/>
              <w:spacing w:after="0" w:line="240" w:lineRule="auto"/>
              <w:rPr>
                <w:rFonts w:ascii="Times New Roman" w:hAnsi="Times New Roman" w:cs="Times New Roman"/>
                <w:b/>
                <w:color w:val="000000"/>
                <w:sz w:val="20"/>
                <w:szCs w:val="20"/>
              </w:rPr>
            </w:pPr>
            <w:r w:rsidRPr="008D6472">
              <w:rPr>
                <w:rFonts w:ascii="Times New Roman" w:hAnsi="Times New Roman" w:cs="Times New Roman"/>
                <w:b/>
                <w:bCs/>
                <w:color w:val="000000"/>
                <w:spacing w:val="-11"/>
                <w:sz w:val="20"/>
                <w:szCs w:val="20"/>
              </w:rPr>
              <w:t>Трудовая деятельность</w:t>
            </w:r>
            <w:r w:rsidRPr="008D6472">
              <w:rPr>
                <w:rFonts w:ascii="Times New Roman" w:hAnsi="Times New Roman" w:cs="Times New Roman"/>
                <w:b/>
                <w:sz w:val="20"/>
                <w:szCs w:val="20"/>
              </w:rPr>
              <w:t xml:space="preserve">. </w:t>
            </w:r>
            <w:r w:rsidRPr="008D6472">
              <w:rPr>
                <w:rFonts w:ascii="Times New Roman" w:hAnsi="Times New Roman" w:cs="Times New Roman"/>
                <w:b/>
                <w:color w:val="000000"/>
                <w:sz w:val="20"/>
                <w:szCs w:val="20"/>
              </w:rPr>
              <w:t>Подвешивание кормушек для птиц.</w:t>
            </w:r>
          </w:p>
          <w:p w:rsidR="00F018F6" w:rsidRPr="003C328B" w:rsidRDefault="00F018F6" w:rsidP="00D129E2">
            <w:pPr>
              <w:shd w:val="clear" w:color="auto" w:fill="FFFFFF"/>
              <w:spacing w:after="0" w:line="240" w:lineRule="auto"/>
              <w:rPr>
                <w:rFonts w:ascii="Times New Roman" w:hAnsi="Times New Roman" w:cs="Times New Roman"/>
                <w:i/>
                <w:sz w:val="20"/>
                <w:szCs w:val="20"/>
              </w:rPr>
            </w:pPr>
            <w:r w:rsidRPr="008D6472">
              <w:rPr>
                <w:rFonts w:ascii="Times New Roman" w:hAnsi="Times New Roman" w:cs="Times New Roman"/>
                <w:b/>
                <w:iCs/>
                <w:color w:val="000000"/>
                <w:spacing w:val="-1"/>
                <w:sz w:val="20"/>
                <w:szCs w:val="20"/>
              </w:rPr>
              <w:t>Цель:</w:t>
            </w:r>
            <w:r w:rsidRPr="003C328B">
              <w:rPr>
                <w:rFonts w:ascii="Times New Roman" w:hAnsi="Times New Roman" w:cs="Times New Roman"/>
                <w:i/>
                <w:iCs/>
                <w:color w:val="000000"/>
                <w:spacing w:val="-1"/>
                <w:sz w:val="20"/>
                <w:szCs w:val="20"/>
              </w:rPr>
              <w:t xml:space="preserve"> </w:t>
            </w:r>
            <w:r w:rsidRPr="003C328B">
              <w:rPr>
                <w:rFonts w:ascii="Times New Roman" w:hAnsi="Times New Roman" w:cs="Times New Roman"/>
                <w:color w:val="000000"/>
                <w:spacing w:val="-1"/>
                <w:sz w:val="20"/>
                <w:szCs w:val="20"/>
              </w:rPr>
              <w:t>воспитывать желание заботиться о птицах.</w:t>
            </w:r>
          </w:p>
        </w:tc>
        <w:tc>
          <w:tcPr>
            <w:tcW w:w="2258" w:type="dxa"/>
            <w:shd w:val="clear" w:color="auto" w:fill="auto"/>
          </w:tcPr>
          <w:p w:rsidR="00F018F6" w:rsidRPr="003C328B" w:rsidRDefault="00F018F6" w:rsidP="00D129E2">
            <w:pPr>
              <w:spacing w:after="0" w:line="240" w:lineRule="auto"/>
              <w:rPr>
                <w:rFonts w:ascii="Times New Roman" w:hAnsi="Times New Roman"/>
                <w:b/>
                <w:sz w:val="20"/>
                <w:szCs w:val="20"/>
              </w:rPr>
            </w:pPr>
            <w:r w:rsidRPr="003C328B">
              <w:rPr>
                <w:rFonts w:ascii="Times New Roman" w:hAnsi="Times New Roman"/>
                <w:b/>
                <w:sz w:val="20"/>
                <w:szCs w:val="20"/>
              </w:rPr>
              <w:t xml:space="preserve">Выносной материал: </w:t>
            </w:r>
          </w:p>
          <w:p w:rsidR="00F018F6" w:rsidRPr="00DE1040" w:rsidRDefault="00F018F6" w:rsidP="00D129E2">
            <w:pPr>
              <w:spacing w:after="0" w:line="240" w:lineRule="auto"/>
              <w:rPr>
                <w:rFonts w:ascii="Times New Roman" w:hAnsi="Times New Roman"/>
                <w:sz w:val="20"/>
                <w:szCs w:val="20"/>
              </w:rPr>
            </w:pPr>
            <w:r>
              <w:rPr>
                <w:rFonts w:ascii="Times New Roman" w:hAnsi="Times New Roman"/>
                <w:sz w:val="20"/>
                <w:szCs w:val="20"/>
              </w:rPr>
              <w:t>Кормушки, корм для птиц, кубики, лопатки</w:t>
            </w:r>
          </w:p>
        </w:tc>
        <w:tc>
          <w:tcPr>
            <w:tcW w:w="1977" w:type="dxa"/>
            <w:shd w:val="clear" w:color="auto" w:fill="auto"/>
          </w:tcPr>
          <w:p w:rsidR="00F018F6" w:rsidRPr="008D6472" w:rsidRDefault="00F018F6" w:rsidP="00D129E2">
            <w:pPr>
              <w:shd w:val="clear" w:color="auto" w:fill="FFFFFF"/>
              <w:spacing w:after="0" w:line="240" w:lineRule="auto"/>
              <w:ind w:firstLine="142"/>
              <w:rPr>
                <w:rFonts w:ascii="Times New Roman" w:hAnsi="Times New Roman" w:cs="Times New Roman"/>
                <w:b/>
                <w:sz w:val="20"/>
                <w:szCs w:val="20"/>
              </w:rPr>
            </w:pPr>
            <w:r w:rsidRPr="008D6472">
              <w:rPr>
                <w:rFonts w:ascii="Times New Roman" w:hAnsi="Times New Roman" w:cs="Times New Roman"/>
                <w:b/>
                <w:color w:val="000000"/>
                <w:spacing w:val="-1"/>
                <w:sz w:val="20"/>
                <w:szCs w:val="20"/>
              </w:rPr>
              <w:t>Развитие движений.</w:t>
            </w:r>
          </w:p>
          <w:p w:rsidR="00F018F6" w:rsidRPr="00DE1040" w:rsidRDefault="00F018F6" w:rsidP="00D129E2">
            <w:pPr>
              <w:autoSpaceDE w:val="0"/>
              <w:autoSpaceDN w:val="0"/>
              <w:adjustRightInd w:val="0"/>
              <w:spacing w:after="0" w:line="240" w:lineRule="auto"/>
              <w:rPr>
                <w:rFonts w:ascii="Times New Roman" w:eastAsia="Times New Roman" w:hAnsi="Times New Roman" w:cs="Times New Roman"/>
                <w:sz w:val="20"/>
                <w:szCs w:val="20"/>
                <w:lang w:eastAsia="ru-RU"/>
              </w:rPr>
            </w:pPr>
            <w:r w:rsidRPr="008D6472">
              <w:rPr>
                <w:rFonts w:ascii="Times New Roman" w:hAnsi="Times New Roman" w:cs="Times New Roman"/>
                <w:b/>
                <w:i/>
                <w:iCs/>
                <w:color w:val="000000"/>
                <w:sz w:val="20"/>
                <w:szCs w:val="20"/>
              </w:rPr>
              <w:t>Цель:</w:t>
            </w:r>
            <w:r w:rsidRPr="003C328B">
              <w:rPr>
                <w:rFonts w:ascii="Times New Roman" w:hAnsi="Times New Roman" w:cs="Times New Roman"/>
                <w:i/>
                <w:iCs/>
                <w:color w:val="000000"/>
                <w:sz w:val="20"/>
                <w:szCs w:val="20"/>
              </w:rPr>
              <w:t xml:space="preserve"> </w:t>
            </w:r>
            <w:r w:rsidRPr="003C328B">
              <w:rPr>
                <w:rFonts w:ascii="Times New Roman" w:hAnsi="Times New Roman" w:cs="Times New Roman"/>
                <w:color w:val="000000"/>
                <w:sz w:val="20"/>
                <w:szCs w:val="20"/>
              </w:rPr>
              <w:t>закреплять навыки в прыжках через два предмета</w:t>
            </w:r>
          </w:p>
        </w:tc>
        <w:tc>
          <w:tcPr>
            <w:tcW w:w="2135" w:type="dxa"/>
            <w:gridSpan w:val="2"/>
            <w:shd w:val="clear" w:color="auto" w:fill="auto"/>
          </w:tcPr>
          <w:p w:rsidR="00F018F6" w:rsidRPr="00DE1040" w:rsidRDefault="00F018F6" w:rsidP="00D129E2">
            <w:pPr>
              <w:spacing w:after="0" w:line="240" w:lineRule="auto"/>
              <w:rPr>
                <w:rFonts w:ascii="Times New Roman" w:hAnsi="Times New Roman"/>
                <w:sz w:val="20"/>
                <w:szCs w:val="20"/>
              </w:rPr>
            </w:pPr>
          </w:p>
        </w:tc>
      </w:tr>
    </w:tbl>
    <w:p w:rsidR="00F018F6" w:rsidRDefault="00F018F6" w:rsidP="00F018F6">
      <w:pPr>
        <w:spacing w:after="0"/>
        <w:rPr>
          <w:rFonts w:ascii="Times New Roman" w:hAnsi="Times New Roman" w:cs="Times New Roman"/>
          <w:sz w:val="26"/>
          <w:szCs w:val="26"/>
        </w:rPr>
      </w:pPr>
    </w:p>
    <w:p w:rsidR="00F018F6" w:rsidRDefault="00F018F6" w:rsidP="00F018F6">
      <w:pPr>
        <w:spacing w:after="0"/>
        <w:rPr>
          <w:rFonts w:ascii="Times New Roman" w:hAnsi="Times New Roman" w:cs="Times New Roman"/>
          <w:sz w:val="26"/>
          <w:szCs w:val="26"/>
        </w:rPr>
      </w:pPr>
    </w:p>
    <w:tbl>
      <w:tblPr>
        <w:tblpPr w:leftFromText="180" w:rightFromText="180" w:vertAnchor="page" w:horzAnchor="margin" w:tblpY="13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1980"/>
        <w:gridCol w:w="5342"/>
        <w:gridCol w:w="10"/>
        <w:gridCol w:w="2258"/>
        <w:gridCol w:w="1977"/>
        <w:gridCol w:w="7"/>
        <w:gridCol w:w="2128"/>
      </w:tblGrid>
      <w:tr w:rsidR="00F018F6" w:rsidRPr="00DE1040" w:rsidTr="00D129E2">
        <w:tc>
          <w:tcPr>
            <w:tcW w:w="1008" w:type="dxa"/>
            <w:shd w:val="clear" w:color="auto" w:fill="auto"/>
          </w:tcPr>
          <w:p w:rsidR="00F018F6" w:rsidRPr="00DE1040" w:rsidRDefault="00F018F6" w:rsidP="00D129E2">
            <w:pPr>
              <w:spacing w:after="0" w:line="240" w:lineRule="auto"/>
              <w:jc w:val="center"/>
              <w:rPr>
                <w:rFonts w:ascii="Times New Roman" w:hAnsi="Times New Roman"/>
                <w:sz w:val="20"/>
                <w:szCs w:val="20"/>
              </w:rPr>
            </w:pPr>
            <w:r w:rsidRPr="00DE1040">
              <w:rPr>
                <w:rFonts w:ascii="Times New Roman" w:hAnsi="Times New Roman"/>
                <w:b/>
                <w:sz w:val="20"/>
                <w:szCs w:val="20"/>
              </w:rPr>
              <w:lastRenderedPageBreak/>
              <w:t>Число, день недели</w:t>
            </w:r>
          </w:p>
        </w:tc>
        <w:tc>
          <w:tcPr>
            <w:tcW w:w="1980" w:type="dxa"/>
            <w:shd w:val="clear" w:color="auto" w:fill="auto"/>
          </w:tcPr>
          <w:p w:rsidR="00F018F6" w:rsidRPr="00DE1040" w:rsidRDefault="00F018F6" w:rsidP="00D129E2">
            <w:pPr>
              <w:spacing w:after="0" w:line="240" w:lineRule="auto"/>
              <w:jc w:val="center"/>
              <w:rPr>
                <w:rFonts w:ascii="Times New Roman" w:hAnsi="Times New Roman"/>
                <w:b/>
                <w:sz w:val="20"/>
                <w:szCs w:val="20"/>
              </w:rPr>
            </w:pPr>
            <w:r w:rsidRPr="00DE1040">
              <w:rPr>
                <w:rFonts w:ascii="Times New Roman" w:hAnsi="Times New Roman"/>
                <w:b/>
                <w:sz w:val="20"/>
                <w:szCs w:val="20"/>
              </w:rPr>
              <w:t xml:space="preserve">Виды деятельности и культурные практики в соответствии с образовательными областями, режимные </w:t>
            </w:r>
          </w:p>
          <w:p w:rsidR="00F018F6" w:rsidRPr="00DE1040" w:rsidRDefault="00F018F6" w:rsidP="00D129E2">
            <w:pPr>
              <w:spacing w:after="0" w:line="240" w:lineRule="auto"/>
              <w:jc w:val="center"/>
              <w:rPr>
                <w:rFonts w:ascii="Times New Roman" w:hAnsi="Times New Roman"/>
                <w:sz w:val="20"/>
                <w:szCs w:val="20"/>
              </w:rPr>
            </w:pPr>
            <w:r w:rsidRPr="00DE1040">
              <w:rPr>
                <w:rFonts w:ascii="Times New Roman" w:hAnsi="Times New Roman"/>
                <w:b/>
                <w:sz w:val="20"/>
                <w:szCs w:val="20"/>
              </w:rPr>
              <w:t>моменты</w:t>
            </w:r>
          </w:p>
        </w:tc>
        <w:tc>
          <w:tcPr>
            <w:tcW w:w="5342" w:type="dxa"/>
            <w:shd w:val="clear" w:color="auto" w:fill="auto"/>
          </w:tcPr>
          <w:p w:rsidR="00F018F6" w:rsidRPr="00DE1040" w:rsidRDefault="00F018F6" w:rsidP="00D129E2">
            <w:pPr>
              <w:spacing w:after="0" w:line="240" w:lineRule="auto"/>
              <w:jc w:val="center"/>
              <w:rPr>
                <w:rFonts w:ascii="Times New Roman" w:hAnsi="Times New Roman"/>
                <w:b/>
                <w:sz w:val="20"/>
                <w:szCs w:val="20"/>
              </w:rPr>
            </w:pPr>
            <w:r w:rsidRPr="00DE1040">
              <w:rPr>
                <w:rFonts w:ascii="Times New Roman" w:hAnsi="Times New Roman"/>
                <w:b/>
                <w:sz w:val="20"/>
                <w:szCs w:val="20"/>
              </w:rPr>
              <w:t xml:space="preserve">Совместная деятельность взрослого и детей направленная </w:t>
            </w:r>
          </w:p>
          <w:p w:rsidR="00F018F6" w:rsidRPr="00DE1040" w:rsidRDefault="00F018F6" w:rsidP="00D129E2">
            <w:pPr>
              <w:spacing w:after="0" w:line="240" w:lineRule="auto"/>
              <w:jc w:val="center"/>
              <w:rPr>
                <w:rFonts w:ascii="Times New Roman" w:hAnsi="Times New Roman"/>
                <w:sz w:val="20"/>
                <w:szCs w:val="20"/>
              </w:rPr>
            </w:pPr>
            <w:r w:rsidRPr="00DE1040">
              <w:rPr>
                <w:rFonts w:ascii="Times New Roman" w:hAnsi="Times New Roman"/>
                <w:b/>
                <w:sz w:val="20"/>
                <w:szCs w:val="20"/>
              </w:rPr>
              <w:t>на становление первичной ценност</w:t>
            </w:r>
            <w:r>
              <w:rPr>
                <w:rFonts w:ascii="Times New Roman" w:hAnsi="Times New Roman"/>
                <w:b/>
                <w:sz w:val="20"/>
                <w:szCs w:val="20"/>
              </w:rPr>
              <w:t>ной ориентации и социализации (О</w:t>
            </w:r>
            <w:r w:rsidRPr="00DE1040">
              <w:rPr>
                <w:rFonts w:ascii="Times New Roman" w:hAnsi="Times New Roman"/>
                <w:b/>
                <w:sz w:val="20"/>
                <w:szCs w:val="20"/>
              </w:rPr>
              <w:t>ОД)</w:t>
            </w:r>
          </w:p>
        </w:tc>
        <w:tc>
          <w:tcPr>
            <w:tcW w:w="2268" w:type="dxa"/>
            <w:gridSpan w:val="2"/>
            <w:shd w:val="clear" w:color="auto" w:fill="auto"/>
          </w:tcPr>
          <w:p w:rsidR="00F018F6" w:rsidRPr="00DE1040" w:rsidRDefault="00F018F6" w:rsidP="00D129E2">
            <w:pPr>
              <w:spacing w:after="0" w:line="240" w:lineRule="auto"/>
              <w:jc w:val="center"/>
              <w:rPr>
                <w:rFonts w:ascii="Times New Roman" w:hAnsi="Times New Roman"/>
                <w:b/>
                <w:sz w:val="20"/>
                <w:szCs w:val="20"/>
              </w:rPr>
            </w:pPr>
            <w:r w:rsidRPr="00DE1040">
              <w:rPr>
                <w:rFonts w:ascii="Times New Roman" w:hAnsi="Times New Roman"/>
                <w:b/>
                <w:sz w:val="20"/>
                <w:szCs w:val="20"/>
              </w:rPr>
              <w:t xml:space="preserve">Организация предметно – пространственной развивающей среды для поддержки детской инициативы (уголки самостоятельной </w:t>
            </w:r>
          </w:p>
          <w:p w:rsidR="00F018F6" w:rsidRPr="00DE1040" w:rsidRDefault="00F018F6" w:rsidP="00D129E2">
            <w:pPr>
              <w:spacing w:after="0" w:line="240" w:lineRule="auto"/>
              <w:jc w:val="center"/>
              <w:rPr>
                <w:rFonts w:ascii="Times New Roman" w:hAnsi="Times New Roman"/>
                <w:sz w:val="20"/>
                <w:szCs w:val="20"/>
              </w:rPr>
            </w:pPr>
            <w:r w:rsidRPr="00DE1040">
              <w:rPr>
                <w:rFonts w:ascii="Times New Roman" w:hAnsi="Times New Roman"/>
                <w:b/>
                <w:sz w:val="20"/>
                <w:szCs w:val="20"/>
              </w:rPr>
              <w:t>активности)</w:t>
            </w:r>
          </w:p>
        </w:tc>
        <w:tc>
          <w:tcPr>
            <w:tcW w:w="1984" w:type="dxa"/>
            <w:gridSpan w:val="2"/>
            <w:shd w:val="clear" w:color="auto" w:fill="auto"/>
          </w:tcPr>
          <w:p w:rsidR="00F018F6" w:rsidRPr="00DE1040" w:rsidRDefault="00F018F6" w:rsidP="00D129E2">
            <w:pPr>
              <w:spacing w:after="0" w:line="240" w:lineRule="auto"/>
              <w:rPr>
                <w:rFonts w:ascii="Times New Roman" w:hAnsi="Times New Roman"/>
                <w:b/>
                <w:sz w:val="20"/>
                <w:szCs w:val="20"/>
              </w:rPr>
            </w:pPr>
            <w:r w:rsidRPr="00DE1040">
              <w:rPr>
                <w:rFonts w:ascii="Times New Roman" w:hAnsi="Times New Roman"/>
                <w:b/>
                <w:sz w:val="20"/>
                <w:szCs w:val="20"/>
              </w:rPr>
              <w:t xml:space="preserve">Индивидуальная </w:t>
            </w:r>
          </w:p>
          <w:p w:rsidR="00F018F6" w:rsidRPr="00DE1040" w:rsidRDefault="00F018F6" w:rsidP="00D129E2">
            <w:pPr>
              <w:spacing w:after="0" w:line="240" w:lineRule="auto"/>
              <w:jc w:val="center"/>
              <w:rPr>
                <w:rFonts w:ascii="Times New Roman" w:hAnsi="Times New Roman"/>
                <w:b/>
                <w:sz w:val="20"/>
                <w:szCs w:val="20"/>
              </w:rPr>
            </w:pPr>
            <w:r w:rsidRPr="00DE1040">
              <w:rPr>
                <w:rFonts w:ascii="Times New Roman" w:hAnsi="Times New Roman"/>
                <w:b/>
                <w:sz w:val="20"/>
                <w:szCs w:val="20"/>
              </w:rPr>
              <w:t>работа</w:t>
            </w:r>
          </w:p>
        </w:tc>
        <w:tc>
          <w:tcPr>
            <w:tcW w:w="2128" w:type="dxa"/>
            <w:shd w:val="clear" w:color="auto" w:fill="auto"/>
          </w:tcPr>
          <w:p w:rsidR="00F018F6" w:rsidRPr="00DE1040" w:rsidRDefault="00F018F6" w:rsidP="00D129E2">
            <w:pPr>
              <w:spacing w:after="0" w:line="240" w:lineRule="auto"/>
              <w:jc w:val="center"/>
              <w:rPr>
                <w:rFonts w:ascii="Times New Roman" w:hAnsi="Times New Roman"/>
                <w:b/>
                <w:sz w:val="20"/>
                <w:szCs w:val="20"/>
              </w:rPr>
            </w:pPr>
            <w:r w:rsidRPr="00DE1040">
              <w:rPr>
                <w:rFonts w:ascii="Times New Roman" w:hAnsi="Times New Roman"/>
                <w:b/>
                <w:sz w:val="20"/>
                <w:szCs w:val="20"/>
              </w:rPr>
              <w:t>Взаимодействие с родителями/социальными партнерами</w:t>
            </w:r>
          </w:p>
        </w:tc>
      </w:tr>
      <w:tr w:rsidR="00F018F6" w:rsidRPr="00DE1040" w:rsidTr="00D129E2">
        <w:trPr>
          <w:trHeight w:val="70"/>
        </w:trPr>
        <w:tc>
          <w:tcPr>
            <w:tcW w:w="1008" w:type="dxa"/>
            <w:shd w:val="clear" w:color="auto" w:fill="auto"/>
          </w:tcPr>
          <w:p w:rsidR="00F018F6" w:rsidRPr="00DE1040" w:rsidRDefault="00F018F6" w:rsidP="00D129E2">
            <w:pPr>
              <w:spacing w:after="0" w:line="240" w:lineRule="auto"/>
              <w:jc w:val="center"/>
              <w:rPr>
                <w:rFonts w:ascii="Times New Roman" w:hAnsi="Times New Roman"/>
                <w:sz w:val="20"/>
                <w:szCs w:val="20"/>
              </w:rPr>
            </w:pPr>
            <w:r w:rsidRPr="00DE1040">
              <w:rPr>
                <w:rFonts w:ascii="Times New Roman" w:hAnsi="Times New Roman"/>
                <w:sz w:val="20"/>
                <w:szCs w:val="20"/>
              </w:rPr>
              <w:t>1</w:t>
            </w:r>
          </w:p>
        </w:tc>
        <w:tc>
          <w:tcPr>
            <w:tcW w:w="1980" w:type="dxa"/>
            <w:shd w:val="clear" w:color="auto" w:fill="auto"/>
          </w:tcPr>
          <w:p w:rsidR="00F018F6" w:rsidRPr="00DE1040" w:rsidRDefault="00F018F6" w:rsidP="00D129E2">
            <w:pPr>
              <w:spacing w:after="0" w:line="240" w:lineRule="auto"/>
              <w:jc w:val="center"/>
              <w:rPr>
                <w:rFonts w:ascii="Times New Roman" w:hAnsi="Times New Roman"/>
                <w:sz w:val="20"/>
                <w:szCs w:val="20"/>
              </w:rPr>
            </w:pPr>
            <w:r w:rsidRPr="00DE1040">
              <w:rPr>
                <w:rFonts w:ascii="Times New Roman" w:hAnsi="Times New Roman"/>
                <w:sz w:val="20"/>
                <w:szCs w:val="20"/>
              </w:rPr>
              <w:t>2</w:t>
            </w:r>
          </w:p>
        </w:tc>
        <w:tc>
          <w:tcPr>
            <w:tcW w:w="5342" w:type="dxa"/>
            <w:shd w:val="clear" w:color="auto" w:fill="auto"/>
          </w:tcPr>
          <w:p w:rsidR="00F018F6" w:rsidRPr="00DE1040" w:rsidRDefault="00F018F6" w:rsidP="00D129E2">
            <w:pPr>
              <w:spacing w:after="0" w:line="240" w:lineRule="auto"/>
              <w:jc w:val="center"/>
              <w:rPr>
                <w:rFonts w:ascii="Times New Roman" w:hAnsi="Times New Roman"/>
                <w:sz w:val="20"/>
                <w:szCs w:val="20"/>
              </w:rPr>
            </w:pPr>
            <w:r w:rsidRPr="00DE1040">
              <w:rPr>
                <w:rFonts w:ascii="Times New Roman" w:hAnsi="Times New Roman"/>
                <w:sz w:val="20"/>
                <w:szCs w:val="20"/>
              </w:rPr>
              <w:t>3</w:t>
            </w:r>
          </w:p>
        </w:tc>
        <w:tc>
          <w:tcPr>
            <w:tcW w:w="2268" w:type="dxa"/>
            <w:gridSpan w:val="2"/>
            <w:shd w:val="clear" w:color="auto" w:fill="auto"/>
          </w:tcPr>
          <w:p w:rsidR="00F018F6" w:rsidRPr="00DE1040" w:rsidRDefault="00F018F6" w:rsidP="00D129E2">
            <w:pPr>
              <w:spacing w:after="0" w:line="240" w:lineRule="auto"/>
              <w:jc w:val="center"/>
              <w:rPr>
                <w:rFonts w:ascii="Times New Roman" w:hAnsi="Times New Roman"/>
                <w:sz w:val="20"/>
                <w:szCs w:val="20"/>
              </w:rPr>
            </w:pPr>
            <w:r w:rsidRPr="00DE1040">
              <w:rPr>
                <w:rFonts w:ascii="Times New Roman" w:hAnsi="Times New Roman"/>
                <w:sz w:val="20"/>
                <w:szCs w:val="20"/>
              </w:rPr>
              <w:t>4</w:t>
            </w:r>
          </w:p>
        </w:tc>
        <w:tc>
          <w:tcPr>
            <w:tcW w:w="1984" w:type="dxa"/>
            <w:gridSpan w:val="2"/>
            <w:shd w:val="clear" w:color="auto" w:fill="auto"/>
          </w:tcPr>
          <w:p w:rsidR="00F018F6" w:rsidRPr="00DE1040" w:rsidRDefault="00F018F6" w:rsidP="00D129E2">
            <w:pPr>
              <w:spacing w:after="0" w:line="240" w:lineRule="auto"/>
              <w:jc w:val="center"/>
              <w:rPr>
                <w:rFonts w:ascii="Times New Roman" w:hAnsi="Times New Roman"/>
                <w:sz w:val="20"/>
                <w:szCs w:val="20"/>
              </w:rPr>
            </w:pPr>
            <w:r w:rsidRPr="00DE1040">
              <w:rPr>
                <w:rFonts w:ascii="Times New Roman" w:hAnsi="Times New Roman"/>
                <w:sz w:val="20"/>
                <w:szCs w:val="20"/>
              </w:rPr>
              <w:t>5</w:t>
            </w:r>
          </w:p>
        </w:tc>
        <w:tc>
          <w:tcPr>
            <w:tcW w:w="2128" w:type="dxa"/>
            <w:shd w:val="clear" w:color="auto" w:fill="auto"/>
          </w:tcPr>
          <w:p w:rsidR="00F018F6" w:rsidRPr="00DE1040" w:rsidRDefault="00F018F6" w:rsidP="00D129E2">
            <w:pPr>
              <w:spacing w:after="0" w:line="240" w:lineRule="auto"/>
              <w:jc w:val="center"/>
              <w:rPr>
                <w:rFonts w:ascii="Times New Roman" w:hAnsi="Times New Roman"/>
                <w:sz w:val="20"/>
                <w:szCs w:val="20"/>
              </w:rPr>
            </w:pPr>
            <w:r w:rsidRPr="00DE1040">
              <w:rPr>
                <w:rFonts w:ascii="Times New Roman" w:hAnsi="Times New Roman"/>
                <w:sz w:val="20"/>
                <w:szCs w:val="20"/>
              </w:rPr>
              <w:t>6</w:t>
            </w:r>
          </w:p>
        </w:tc>
      </w:tr>
      <w:tr w:rsidR="00F018F6" w:rsidRPr="00DE1040" w:rsidTr="00D129E2">
        <w:trPr>
          <w:cantSplit/>
          <w:trHeight w:val="919"/>
        </w:trPr>
        <w:tc>
          <w:tcPr>
            <w:tcW w:w="1008" w:type="dxa"/>
            <w:vMerge w:val="restart"/>
            <w:shd w:val="clear" w:color="auto" w:fill="auto"/>
            <w:textDirection w:val="btLr"/>
          </w:tcPr>
          <w:p w:rsidR="00F018F6" w:rsidRPr="00DE1040" w:rsidRDefault="00F018F6" w:rsidP="00D129E2">
            <w:pPr>
              <w:spacing w:after="0" w:line="240" w:lineRule="auto"/>
              <w:ind w:left="113" w:right="113"/>
              <w:jc w:val="center"/>
              <w:rPr>
                <w:rFonts w:ascii="Times New Roman" w:hAnsi="Times New Roman"/>
                <w:b/>
                <w:sz w:val="20"/>
                <w:szCs w:val="20"/>
              </w:rPr>
            </w:pPr>
            <w:r>
              <w:rPr>
                <w:rFonts w:ascii="Times New Roman" w:hAnsi="Times New Roman"/>
                <w:b/>
                <w:sz w:val="20"/>
                <w:szCs w:val="20"/>
              </w:rPr>
              <w:t>1</w:t>
            </w:r>
            <w:r w:rsidRPr="00DE1040">
              <w:rPr>
                <w:rFonts w:ascii="Times New Roman" w:hAnsi="Times New Roman"/>
                <w:b/>
                <w:sz w:val="20"/>
                <w:szCs w:val="20"/>
              </w:rPr>
              <w:t xml:space="preserve"> ноября - вторник</w:t>
            </w:r>
          </w:p>
          <w:p w:rsidR="00F018F6" w:rsidRPr="00DE1040" w:rsidRDefault="00F018F6" w:rsidP="00D129E2">
            <w:pPr>
              <w:spacing w:after="0" w:line="240" w:lineRule="auto"/>
              <w:ind w:left="113" w:right="113"/>
              <w:jc w:val="center"/>
              <w:rPr>
                <w:rFonts w:ascii="Times New Roman" w:hAnsi="Times New Roman"/>
                <w:b/>
                <w:sz w:val="20"/>
                <w:szCs w:val="20"/>
              </w:rPr>
            </w:pPr>
            <w:r w:rsidRPr="00DE1040">
              <w:rPr>
                <w:rFonts w:ascii="Times New Roman" w:hAnsi="Times New Roman"/>
                <w:b/>
                <w:sz w:val="20"/>
                <w:szCs w:val="20"/>
              </w:rPr>
              <w:t>Одежда, обувь. Игрушки. Мой дом мебель. Кухня, посуда</w:t>
            </w:r>
          </w:p>
        </w:tc>
        <w:tc>
          <w:tcPr>
            <w:tcW w:w="1980" w:type="dxa"/>
            <w:shd w:val="clear" w:color="auto" w:fill="auto"/>
          </w:tcPr>
          <w:p w:rsidR="00F018F6" w:rsidRPr="00DE1040" w:rsidRDefault="00F018F6" w:rsidP="00D129E2">
            <w:pPr>
              <w:rPr>
                <w:rFonts w:ascii="Times New Roman" w:hAnsi="Times New Roman"/>
                <w:b/>
                <w:bCs/>
                <w:color w:val="0F1419"/>
                <w:sz w:val="20"/>
                <w:szCs w:val="20"/>
                <w:u w:val="single"/>
              </w:rPr>
            </w:pPr>
            <w:r w:rsidRPr="00DE1040">
              <w:rPr>
                <w:rFonts w:ascii="Times New Roman" w:hAnsi="Times New Roman"/>
                <w:b/>
                <w:sz w:val="20"/>
                <w:szCs w:val="20"/>
                <w:u w:val="single"/>
              </w:rPr>
              <w:t>Утро</w:t>
            </w:r>
          </w:p>
          <w:p w:rsidR="00F018F6" w:rsidRPr="00DE1040" w:rsidRDefault="00F018F6" w:rsidP="00D129E2">
            <w:pPr>
              <w:rPr>
                <w:rFonts w:ascii="Times New Roman" w:hAnsi="Times New Roman"/>
                <w:b/>
                <w:sz w:val="20"/>
                <w:szCs w:val="20"/>
              </w:rPr>
            </w:pPr>
            <w:r w:rsidRPr="00DE1040">
              <w:rPr>
                <w:rFonts w:ascii="Times New Roman" w:hAnsi="Times New Roman"/>
                <w:b/>
                <w:bCs/>
                <w:color w:val="0F1419"/>
                <w:sz w:val="20"/>
                <w:szCs w:val="20"/>
              </w:rPr>
              <w:t>Утренняя гимнастика.</w:t>
            </w:r>
          </w:p>
        </w:tc>
        <w:tc>
          <w:tcPr>
            <w:tcW w:w="5342" w:type="dxa"/>
            <w:shd w:val="clear" w:color="auto" w:fill="auto"/>
          </w:tcPr>
          <w:p w:rsidR="00F018F6" w:rsidRPr="00DE1040" w:rsidRDefault="00F018F6" w:rsidP="00D129E2">
            <w:pPr>
              <w:spacing w:after="0" w:line="240" w:lineRule="auto"/>
              <w:rPr>
                <w:rFonts w:ascii="Times New Roman" w:hAnsi="Times New Roman"/>
                <w:b/>
                <w:sz w:val="20"/>
                <w:szCs w:val="20"/>
              </w:rPr>
            </w:pPr>
          </w:p>
          <w:p w:rsidR="00F018F6" w:rsidRPr="00DE1040" w:rsidRDefault="00F018F6" w:rsidP="00D129E2">
            <w:pPr>
              <w:spacing w:after="0" w:line="240" w:lineRule="auto"/>
              <w:rPr>
                <w:rFonts w:ascii="Times New Roman" w:hAnsi="Times New Roman"/>
                <w:b/>
                <w:sz w:val="20"/>
                <w:szCs w:val="20"/>
              </w:rPr>
            </w:pPr>
          </w:p>
          <w:p w:rsidR="00F018F6" w:rsidRPr="00DE1040" w:rsidRDefault="00F018F6" w:rsidP="00D129E2">
            <w:pPr>
              <w:spacing w:after="0" w:line="240" w:lineRule="auto"/>
              <w:rPr>
                <w:rFonts w:ascii="Times New Roman" w:hAnsi="Times New Roman"/>
                <w:sz w:val="20"/>
                <w:szCs w:val="20"/>
              </w:rPr>
            </w:pPr>
            <w:r w:rsidRPr="00DE1040">
              <w:rPr>
                <w:rFonts w:ascii="Times New Roman" w:hAnsi="Times New Roman"/>
                <w:b/>
                <w:sz w:val="20"/>
                <w:szCs w:val="20"/>
              </w:rPr>
              <w:t>Цель:</w:t>
            </w:r>
            <w:r>
              <w:rPr>
                <w:rFonts w:ascii="Times New Roman" w:hAnsi="Times New Roman"/>
                <w:sz w:val="20"/>
                <w:szCs w:val="20"/>
              </w:rPr>
              <w:t xml:space="preserve"> поднять мышечный </w:t>
            </w:r>
            <w:r w:rsidRPr="00DE1040">
              <w:rPr>
                <w:rFonts w:ascii="Times New Roman" w:hAnsi="Times New Roman"/>
                <w:sz w:val="20"/>
                <w:szCs w:val="20"/>
              </w:rPr>
              <w:t>и эмоциональный тонус.</w:t>
            </w:r>
          </w:p>
          <w:p w:rsidR="00F018F6" w:rsidRPr="00DE1040" w:rsidRDefault="00F018F6" w:rsidP="00D129E2">
            <w:pPr>
              <w:spacing w:after="0" w:line="240" w:lineRule="auto"/>
              <w:rPr>
                <w:rFonts w:ascii="Times New Roman" w:hAnsi="Times New Roman"/>
                <w:sz w:val="20"/>
                <w:szCs w:val="20"/>
              </w:rPr>
            </w:pPr>
          </w:p>
        </w:tc>
        <w:tc>
          <w:tcPr>
            <w:tcW w:w="2268" w:type="dxa"/>
            <w:gridSpan w:val="2"/>
            <w:shd w:val="clear" w:color="auto" w:fill="auto"/>
          </w:tcPr>
          <w:p w:rsidR="00F018F6" w:rsidRPr="00DE1040" w:rsidRDefault="00F018F6" w:rsidP="00D129E2">
            <w:pPr>
              <w:spacing w:after="0" w:line="240" w:lineRule="auto"/>
              <w:rPr>
                <w:rFonts w:ascii="Times New Roman" w:hAnsi="Times New Roman"/>
                <w:b/>
                <w:sz w:val="20"/>
                <w:szCs w:val="20"/>
              </w:rPr>
            </w:pPr>
          </w:p>
          <w:p w:rsidR="00F018F6" w:rsidRPr="00DE1040" w:rsidRDefault="00F018F6" w:rsidP="00D129E2">
            <w:pPr>
              <w:spacing w:after="0" w:line="240" w:lineRule="auto"/>
              <w:rPr>
                <w:rFonts w:ascii="Times New Roman" w:hAnsi="Times New Roman"/>
                <w:b/>
                <w:sz w:val="20"/>
                <w:szCs w:val="20"/>
              </w:rPr>
            </w:pPr>
          </w:p>
          <w:p w:rsidR="00F018F6" w:rsidRPr="00DE1040" w:rsidRDefault="00F018F6" w:rsidP="00D129E2">
            <w:pPr>
              <w:spacing w:after="0" w:line="240" w:lineRule="auto"/>
              <w:rPr>
                <w:rFonts w:ascii="Times New Roman" w:hAnsi="Times New Roman"/>
                <w:sz w:val="20"/>
                <w:szCs w:val="20"/>
              </w:rPr>
            </w:pPr>
            <w:r w:rsidRPr="00361C7E">
              <w:rPr>
                <w:rFonts w:ascii="Times New Roman" w:hAnsi="Times New Roman"/>
                <w:b/>
                <w:sz w:val="20"/>
                <w:szCs w:val="20"/>
              </w:rPr>
              <w:t>Спортивный зал</w:t>
            </w:r>
          </w:p>
        </w:tc>
        <w:tc>
          <w:tcPr>
            <w:tcW w:w="1984" w:type="dxa"/>
            <w:gridSpan w:val="2"/>
            <w:vMerge w:val="restart"/>
            <w:shd w:val="clear" w:color="auto" w:fill="auto"/>
          </w:tcPr>
          <w:p w:rsidR="00F018F6" w:rsidRPr="00DE1040" w:rsidRDefault="00F018F6" w:rsidP="00D129E2">
            <w:pPr>
              <w:spacing w:after="0" w:line="240" w:lineRule="auto"/>
              <w:rPr>
                <w:rFonts w:ascii="Times New Roman" w:hAnsi="Times New Roman"/>
                <w:b/>
                <w:sz w:val="20"/>
                <w:szCs w:val="20"/>
              </w:rPr>
            </w:pPr>
          </w:p>
          <w:p w:rsidR="00F018F6" w:rsidRDefault="00F018F6" w:rsidP="00D129E2">
            <w:pPr>
              <w:spacing w:after="0" w:line="240" w:lineRule="auto"/>
              <w:rPr>
                <w:rFonts w:ascii="Times New Roman" w:hAnsi="Times New Roman"/>
                <w:b/>
                <w:sz w:val="20"/>
                <w:szCs w:val="20"/>
              </w:rPr>
            </w:pPr>
            <w:r w:rsidRPr="00532B96">
              <w:rPr>
                <w:rFonts w:ascii="Times New Roman" w:hAnsi="Times New Roman"/>
                <w:b/>
                <w:sz w:val="20"/>
                <w:szCs w:val="20"/>
              </w:rPr>
              <w:t xml:space="preserve">Настольно – печатные игры «Кто построил этот дом?» </w:t>
            </w:r>
          </w:p>
          <w:p w:rsidR="00F018F6" w:rsidRPr="008875ED" w:rsidRDefault="00F018F6" w:rsidP="00D129E2">
            <w:pPr>
              <w:spacing w:after="0" w:line="240" w:lineRule="auto"/>
              <w:rPr>
                <w:rFonts w:ascii="Times New Roman" w:hAnsi="Times New Roman"/>
                <w:b/>
                <w:sz w:val="20"/>
                <w:szCs w:val="20"/>
              </w:rPr>
            </w:pPr>
            <w:r w:rsidRPr="00532B96">
              <w:rPr>
                <w:rFonts w:ascii="Times New Roman" w:hAnsi="Times New Roman"/>
                <w:b/>
                <w:sz w:val="20"/>
                <w:szCs w:val="20"/>
              </w:rPr>
              <w:t>Цель:</w:t>
            </w:r>
            <w:r>
              <w:rPr>
                <w:rFonts w:ascii="Times New Roman" w:hAnsi="Times New Roman"/>
                <w:sz w:val="20"/>
                <w:szCs w:val="20"/>
              </w:rPr>
              <w:t xml:space="preserve"> Систематизировать знания </w:t>
            </w:r>
            <w:r w:rsidRPr="008875ED">
              <w:rPr>
                <w:rFonts w:ascii="Times New Roman" w:hAnsi="Times New Roman"/>
                <w:sz w:val="20"/>
                <w:szCs w:val="20"/>
              </w:rPr>
              <w:t>о том, кто строит дом о последовательности строительства дома</w:t>
            </w:r>
          </w:p>
        </w:tc>
        <w:tc>
          <w:tcPr>
            <w:tcW w:w="2128" w:type="dxa"/>
            <w:vMerge w:val="restart"/>
            <w:shd w:val="clear" w:color="auto" w:fill="auto"/>
            <w:textDirection w:val="btLr"/>
          </w:tcPr>
          <w:p w:rsidR="00F018F6" w:rsidRPr="00DE1040" w:rsidRDefault="00F018F6" w:rsidP="00D129E2">
            <w:pPr>
              <w:spacing w:after="0" w:line="240" w:lineRule="auto"/>
              <w:ind w:left="113" w:right="113"/>
              <w:rPr>
                <w:rFonts w:ascii="Times New Roman" w:eastAsia="Calibri" w:hAnsi="Times New Roman" w:cs="Times New Roman"/>
                <w:b/>
                <w:sz w:val="20"/>
                <w:szCs w:val="20"/>
                <w:lang w:eastAsia="ru-RU"/>
              </w:rPr>
            </w:pPr>
          </w:p>
          <w:p w:rsidR="00F018F6" w:rsidRPr="00DE1040" w:rsidRDefault="00F018F6" w:rsidP="00D129E2">
            <w:pPr>
              <w:spacing w:after="0" w:line="240" w:lineRule="auto"/>
              <w:ind w:left="113" w:right="113"/>
              <w:rPr>
                <w:rFonts w:ascii="Times New Roman" w:eastAsia="Calibri" w:hAnsi="Times New Roman" w:cs="Times New Roman"/>
                <w:b/>
                <w:sz w:val="20"/>
                <w:szCs w:val="20"/>
                <w:lang w:eastAsia="ru-RU"/>
              </w:rPr>
            </w:pPr>
          </w:p>
          <w:p w:rsidR="00F018F6" w:rsidRPr="00532B96" w:rsidRDefault="00F018F6" w:rsidP="00D129E2">
            <w:pPr>
              <w:shd w:val="clear" w:color="auto" w:fill="FFFFFF"/>
              <w:spacing w:after="0"/>
              <w:ind w:left="113" w:right="113"/>
              <w:jc w:val="center"/>
              <w:rPr>
                <w:rFonts w:ascii="Times New Roman" w:hAnsi="Times New Roman" w:cs="Times New Roman"/>
                <w:b/>
              </w:rPr>
            </w:pPr>
            <w:r w:rsidRPr="00532B96">
              <w:rPr>
                <w:rFonts w:ascii="Times New Roman" w:hAnsi="Times New Roman" w:cs="Times New Roman"/>
                <w:b/>
              </w:rPr>
              <w:t>Консультация «Аппликация помогает ребенку развиваться»</w:t>
            </w:r>
          </w:p>
          <w:p w:rsidR="00F018F6" w:rsidRPr="00DE1040" w:rsidRDefault="00F018F6" w:rsidP="00D129E2">
            <w:pPr>
              <w:spacing w:after="0" w:line="240" w:lineRule="auto"/>
              <w:ind w:left="113" w:right="113"/>
              <w:rPr>
                <w:rFonts w:ascii="Times New Roman" w:eastAsia="Calibri" w:hAnsi="Times New Roman" w:cs="Times New Roman"/>
                <w:b/>
                <w:sz w:val="20"/>
                <w:szCs w:val="20"/>
                <w:lang w:eastAsia="ru-RU"/>
              </w:rPr>
            </w:pPr>
          </w:p>
          <w:p w:rsidR="00F018F6" w:rsidRPr="00DE1040" w:rsidRDefault="00F018F6" w:rsidP="00D129E2">
            <w:pPr>
              <w:spacing w:after="0" w:line="240" w:lineRule="auto"/>
              <w:ind w:left="113" w:right="113"/>
              <w:rPr>
                <w:rFonts w:ascii="Times New Roman" w:eastAsia="Calibri" w:hAnsi="Times New Roman" w:cs="Times New Roman"/>
                <w:b/>
                <w:sz w:val="20"/>
                <w:szCs w:val="20"/>
                <w:lang w:eastAsia="ru-RU"/>
              </w:rPr>
            </w:pPr>
          </w:p>
          <w:p w:rsidR="00F018F6" w:rsidRPr="00DE1040" w:rsidRDefault="00F018F6" w:rsidP="00D129E2">
            <w:pPr>
              <w:spacing w:after="0" w:line="240" w:lineRule="auto"/>
              <w:ind w:left="113" w:right="113"/>
              <w:rPr>
                <w:rFonts w:ascii="Times New Roman" w:eastAsia="Calibri" w:hAnsi="Times New Roman" w:cs="Times New Roman"/>
                <w:b/>
                <w:sz w:val="20"/>
                <w:szCs w:val="20"/>
                <w:lang w:eastAsia="ru-RU"/>
              </w:rPr>
            </w:pPr>
          </w:p>
          <w:p w:rsidR="00F018F6" w:rsidRPr="00DE1040" w:rsidRDefault="00F018F6" w:rsidP="00D129E2">
            <w:pPr>
              <w:spacing w:after="0" w:line="240" w:lineRule="auto"/>
              <w:ind w:left="113" w:right="113"/>
              <w:rPr>
                <w:rFonts w:ascii="Times New Roman" w:eastAsia="Calibri" w:hAnsi="Times New Roman" w:cs="Times New Roman"/>
                <w:b/>
                <w:sz w:val="20"/>
                <w:szCs w:val="20"/>
                <w:lang w:eastAsia="ru-RU"/>
              </w:rPr>
            </w:pPr>
          </w:p>
          <w:p w:rsidR="00F018F6" w:rsidRPr="00DE1040" w:rsidRDefault="00F018F6" w:rsidP="00D129E2">
            <w:pPr>
              <w:spacing w:after="0" w:line="240" w:lineRule="auto"/>
              <w:ind w:left="113" w:right="113"/>
              <w:rPr>
                <w:rFonts w:ascii="Times New Roman" w:eastAsia="Calibri" w:hAnsi="Times New Roman" w:cs="Times New Roman"/>
                <w:b/>
                <w:sz w:val="20"/>
                <w:szCs w:val="20"/>
                <w:lang w:eastAsia="ru-RU"/>
              </w:rPr>
            </w:pPr>
          </w:p>
          <w:p w:rsidR="00F018F6" w:rsidRPr="00DE1040" w:rsidRDefault="00F018F6" w:rsidP="00D129E2">
            <w:pPr>
              <w:spacing w:after="0" w:line="240" w:lineRule="auto"/>
              <w:ind w:left="113" w:right="113"/>
              <w:rPr>
                <w:rFonts w:ascii="Times New Roman" w:eastAsia="Calibri" w:hAnsi="Times New Roman" w:cs="Times New Roman"/>
                <w:b/>
                <w:sz w:val="20"/>
                <w:szCs w:val="20"/>
                <w:lang w:eastAsia="ru-RU"/>
              </w:rPr>
            </w:pPr>
          </w:p>
          <w:p w:rsidR="00F018F6" w:rsidRPr="00DE1040" w:rsidRDefault="00F018F6" w:rsidP="00D129E2">
            <w:pPr>
              <w:spacing w:after="0" w:line="240" w:lineRule="auto"/>
              <w:ind w:left="113" w:right="113"/>
              <w:rPr>
                <w:rFonts w:ascii="Times New Roman" w:eastAsia="Calibri" w:hAnsi="Times New Roman" w:cs="Times New Roman"/>
                <w:b/>
                <w:sz w:val="20"/>
                <w:szCs w:val="20"/>
                <w:lang w:eastAsia="ru-RU"/>
              </w:rPr>
            </w:pPr>
          </w:p>
        </w:tc>
      </w:tr>
      <w:tr w:rsidR="00F018F6" w:rsidRPr="00DE1040" w:rsidTr="00D129E2">
        <w:trPr>
          <w:cantSplit/>
          <w:trHeight w:val="428"/>
        </w:trPr>
        <w:tc>
          <w:tcPr>
            <w:tcW w:w="1008" w:type="dxa"/>
            <w:vMerge/>
            <w:shd w:val="clear" w:color="auto" w:fill="auto"/>
            <w:textDirection w:val="btLr"/>
          </w:tcPr>
          <w:p w:rsidR="00F018F6" w:rsidRPr="00DE1040" w:rsidRDefault="00F018F6" w:rsidP="00D129E2">
            <w:pPr>
              <w:spacing w:after="0" w:line="240" w:lineRule="auto"/>
              <w:ind w:left="113" w:right="113"/>
              <w:rPr>
                <w:rFonts w:ascii="Times New Roman" w:hAnsi="Times New Roman"/>
                <w:b/>
                <w:sz w:val="20"/>
                <w:szCs w:val="20"/>
              </w:rPr>
            </w:pPr>
          </w:p>
        </w:tc>
        <w:tc>
          <w:tcPr>
            <w:tcW w:w="1980" w:type="dxa"/>
            <w:shd w:val="clear" w:color="auto" w:fill="auto"/>
          </w:tcPr>
          <w:p w:rsidR="00F018F6" w:rsidRDefault="00F018F6" w:rsidP="00D129E2">
            <w:pPr>
              <w:spacing w:after="0" w:line="240" w:lineRule="auto"/>
              <w:rPr>
                <w:rFonts w:ascii="Times New Roman" w:hAnsi="Times New Roman"/>
                <w:b/>
                <w:sz w:val="20"/>
                <w:szCs w:val="20"/>
              </w:rPr>
            </w:pPr>
            <w:r w:rsidRPr="00113DEA">
              <w:rPr>
                <w:rFonts w:ascii="Times New Roman" w:hAnsi="Times New Roman"/>
                <w:b/>
                <w:sz w:val="20"/>
                <w:szCs w:val="20"/>
              </w:rPr>
              <w:t>Беседа "Поселок, в котором я живу"</w:t>
            </w:r>
          </w:p>
          <w:p w:rsidR="00F018F6" w:rsidRPr="00113DEA" w:rsidRDefault="00F018F6" w:rsidP="00D129E2">
            <w:pPr>
              <w:spacing w:after="0" w:line="240" w:lineRule="auto"/>
              <w:rPr>
                <w:rFonts w:ascii="Times New Roman" w:hAnsi="Times New Roman"/>
                <w:b/>
                <w:sz w:val="20"/>
                <w:szCs w:val="20"/>
                <w:u w:val="single"/>
              </w:rPr>
            </w:pPr>
          </w:p>
        </w:tc>
        <w:tc>
          <w:tcPr>
            <w:tcW w:w="5342" w:type="dxa"/>
            <w:shd w:val="clear" w:color="auto" w:fill="auto"/>
          </w:tcPr>
          <w:p w:rsidR="00F018F6" w:rsidRPr="00113DEA" w:rsidRDefault="00F018F6" w:rsidP="00D129E2">
            <w:pPr>
              <w:spacing w:line="240" w:lineRule="auto"/>
              <w:rPr>
                <w:rFonts w:ascii="Times New Roman" w:hAnsi="Times New Roman"/>
                <w:sz w:val="20"/>
                <w:szCs w:val="20"/>
              </w:rPr>
            </w:pPr>
            <w:r w:rsidRPr="00113DEA">
              <w:rPr>
                <w:rFonts w:ascii="Times New Roman" w:hAnsi="Times New Roman"/>
                <w:b/>
                <w:sz w:val="20"/>
                <w:szCs w:val="20"/>
              </w:rPr>
              <w:t>Цель:</w:t>
            </w:r>
            <w:r w:rsidRPr="00113DEA">
              <w:rPr>
                <w:rFonts w:ascii="Times New Roman" w:hAnsi="Times New Roman"/>
                <w:sz w:val="20"/>
                <w:szCs w:val="20"/>
              </w:rPr>
              <w:t xml:space="preserve"> формирование представлений о родном поселке.</w:t>
            </w:r>
          </w:p>
        </w:tc>
        <w:tc>
          <w:tcPr>
            <w:tcW w:w="2268" w:type="dxa"/>
            <w:gridSpan w:val="2"/>
            <w:shd w:val="clear" w:color="auto" w:fill="auto"/>
          </w:tcPr>
          <w:p w:rsidR="00F018F6" w:rsidRPr="0077675A" w:rsidRDefault="00F018F6" w:rsidP="00D129E2">
            <w:pPr>
              <w:spacing w:after="0" w:line="240" w:lineRule="auto"/>
              <w:jc w:val="center"/>
              <w:rPr>
                <w:rFonts w:ascii="Times New Roman" w:hAnsi="Times New Roman"/>
                <w:b/>
                <w:bCs/>
                <w:color w:val="0F1419"/>
                <w:sz w:val="20"/>
                <w:szCs w:val="20"/>
              </w:rPr>
            </w:pPr>
            <w:r w:rsidRPr="0077675A">
              <w:rPr>
                <w:rFonts w:ascii="Times New Roman" w:hAnsi="Times New Roman"/>
                <w:b/>
                <w:bCs/>
                <w:color w:val="0F1419"/>
                <w:sz w:val="20"/>
                <w:szCs w:val="20"/>
              </w:rPr>
              <w:t>Дружный круг</w:t>
            </w:r>
          </w:p>
        </w:tc>
        <w:tc>
          <w:tcPr>
            <w:tcW w:w="1984" w:type="dxa"/>
            <w:gridSpan w:val="2"/>
            <w:vMerge/>
            <w:shd w:val="clear" w:color="auto" w:fill="auto"/>
          </w:tcPr>
          <w:p w:rsidR="00F018F6" w:rsidRPr="00DE1040" w:rsidRDefault="00F018F6" w:rsidP="00D129E2">
            <w:pPr>
              <w:spacing w:after="0" w:line="240" w:lineRule="auto"/>
              <w:rPr>
                <w:rFonts w:ascii="Times New Roman" w:hAnsi="Times New Roman"/>
                <w:sz w:val="20"/>
                <w:szCs w:val="20"/>
              </w:rPr>
            </w:pPr>
          </w:p>
        </w:tc>
        <w:tc>
          <w:tcPr>
            <w:tcW w:w="2128" w:type="dxa"/>
            <w:vMerge/>
            <w:shd w:val="clear" w:color="auto" w:fill="auto"/>
          </w:tcPr>
          <w:p w:rsidR="00F018F6" w:rsidRPr="00DE1040" w:rsidRDefault="00F018F6" w:rsidP="00D129E2">
            <w:pPr>
              <w:spacing w:after="0" w:line="240" w:lineRule="auto"/>
              <w:rPr>
                <w:rFonts w:ascii="Times New Roman" w:eastAsia="Calibri" w:hAnsi="Times New Roman" w:cs="Times New Roman"/>
                <w:b/>
                <w:sz w:val="20"/>
                <w:szCs w:val="20"/>
                <w:lang w:eastAsia="ru-RU"/>
              </w:rPr>
            </w:pPr>
          </w:p>
        </w:tc>
      </w:tr>
      <w:tr w:rsidR="00F018F6" w:rsidRPr="00DE1040" w:rsidTr="00D129E2">
        <w:trPr>
          <w:cantSplit/>
          <w:trHeight w:val="676"/>
        </w:trPr>
        <w:tc>
          <w:tcPr>
            <w:tcW w:w="1008" w:type="dxa"/>
            <w:vMerge/>
            <w:shd w:val="clear" w:color="auto" w:fill="auto"/>
            <w:textDirection w:val="btLr"/>
          </w:tcPr>
          <w:p w:rsidR="00F018F6" w:rsidRPr="00DE1040" w:rsidRDefault="00F018F6" w:rsidP="00D129E2">
            <w:pPr>
              <w:spacing w:after="0" w:line="240" w:lineRule="auto"/>
              <w:ind w:left="113" w:right="113"/>
              <w:rPr>
                <w:rFonts w:ascii="Times New Roman" w:hAnsi="Times New Roman"/>
                <w:b/>
                <w:sz w:val="20"/>
                <w:szCs w:val="20"/>
              </w:rPr>
            </w:pPr>
          </w:p>
        </w:tc>
        <w:tc>
          <w:tcPr>
            <w:tcW w:w="1980" w:type="dxa"/>
            <w:shd w:val="clear" w:color="auto" w:fill="auto"/>
          </w:tcPr>
          <w:p w:rsidR="00F018F6" w:rsidRDefault="00F018F6" w:rsidP="00D129E2">
            <w:pPr>
              <w:spacing w:after="0" w:line="240" w:lineRule="auto"/>
              <w:rPr>
                <w:rFonts w:ascii="Times New Roman" w:hAnsi="Times New Roman"/>
                <w:b/>
                <w:sz w:val="20"/>
                <w:szCs w:val="20"/>
              </w:rPr>
            </w:pPr>
            <w:r w:rsidRPr="00113DEA">
              <w:rPr>
                <w:rFonts w:ascii="Times New Roman" w:hAnsi="Times New Roman"/>
                <w:b/>
                <w:sz w:val="20"/>
                <w:szCs w:val="20"/>
              </w:rPr>
              <w:t>Дида</w:t>
            </w:r>
            <w:r>
              <w:rPr>
                <w:rFonts w:ascii="Times New Roman" w:hAnsi="Times New Roman"/>
                <w:b/>
                <w:sz w:val="20"/>
                <w:szCs w:val="20"/>
              </w:rPr>
              <w:t>ктическая игра «Собери посуду»</w:t>
            </w:r>
          </w:p>
          <w:p w:rsidR="00F018F6" w:rsidRPr="00113DEA" w:rsidRDefault="00F018F6" w:rsidP="00D129E2">
            <w:pPr>
              <w:spacing w:after="0" w:line="240" w:lineRule="auto"/>
              <w:rPr>
                <w:rFonts w:ascii="Times New Roman" w:hAnsi="Times New Roman"/>
                <w:b/>
                <w:sz w:val="20"/>
                <w:szCs w:val="20"/>
              </w:rPr>
            </w:pPr>
          </w:p>
        </w:tc>
        <w:tc>
          <w:tcPr>
            <w:tcW w:w="5342" w:type="dxa"/>
            <w:shd w:val="clear" w:color="auto" w:fill="auto"/>
          </w:tcPr>
          <w:p w:rsidR="00F018F6" w:rsidRPr="00113DEA" w:rsidRDefault="00F018F6" w:rsidP="00D129E2">
            <w:pPr>
              <w:spacing w:after="0" w:line="240" w:lineRule="auto"/>
              <w:rPr>
                <w:rFonts w:ascii="Times New Roman" w:hAnsi="Times New Roman"/>
                <w:sz w:val="20"/>
                <w:szCs w:val="20"/>
              </w:rPr>
            </w:pPr>
            <w:r w:rsidRPr="00113DEA">
              <w:rPr>
                <w:rFonts w:ascii="Times New Roman" w:hAnsi="Times New Roman"/>
                <w:b/>
                <w:sz w:val="20"/>
                <w:szCs w:val="20"/>
              </w:rPr>
              <w:t>Цель:</w:t>
            </w:r>
            <w:r>
              <w:rPr>
                <w:rFonts w:ascii="Times New Roman" w:hAnsi="Times New Roman"/>
                <w:sz w:val="20"/>
                <w:szCs w:val="20"/>
              </w:rPr>
              <w:t xml:space="preserve"> упражнять детей </w:t>
            </w:r>
            <w:r w:rsidRPr="00113DEA">
              <w:rPr>
                <w:rFonts w:ascii="Times New Roman" w:hAnsi="Times New Roman"/>
                <w:sz w:val="20"/>
                <w:szCs w:val="20"/>
              </w:rPr>
              <w:t>в подборе предметов по размеру и цвету.</w:t>
            </w:r>
          </w:p>
        </w:tc>
        <w:tc>
          <w:tcPr>
            <w:tcW w:w="2268" w:type="dxa"/>
            <w:gridSpan w:val="2"/>
            <w:shd w:val="clear" w:color="auto" w:fill="auto"/>
          </w:tcPr>
          <w:p w:rsidR="00F018F6" w:rsidRPr="00DE1040" w:rsidRDefault="00F018F6" w:rsidP="00D129E2">
            <w:pPr>
              <w:ind w:right="-456"/>
              <w:jc w:val="center"/>
              <w:rPr>
                <w:rFonts w:ascii="Times New Roman" w:hAnsi="Times New Roman"/>
                <w:b/>
                <w:bCs/>
                <w:color w:val="0F1419"/>
                <w:sz w:val="20"/>
                <w:szCs w:val="20"/>
              </w:rPr>
            </w:pPr>
            <w:r>
              <w:rPr>
                <w:rFonts w:ascii="Times New Roman" w:hAnsi="Times New Roman"/>
                <w:b/>
                <w:bCs/>
                <w:color w:val="0F1419"/>
                <w:sz w:val="20"/>
                <w:szCs w:val="20"/>
              </w:rPr>
              <w:t xml:space="preserve">Центр игры </w:t>
            </w:r>
            <w:r w:rsidRPr="0077675A">
              <w:rPr>
                <w:rFonts w:ascii="Times New Roman" w:hAnsi="Times New Roman"/>
                <w:bCs/>
                <w:color w:val="0F1419"/>
                <w:sz w:val="20"/>
                <w:szCs w:val="20"/>
              </w:rPr>
              <w:t>(посуда)</w:t>
            </w:r>
          </w:p>
        </w:tc>
        <w:tc>
          <w:tcPr>
            <w:tcW w:w="1984" w:type="dxa"/>
            <w:gridSpan w:val="2"/>
            <w:vMerge/>
            <w:shd w:val="clear" w:color="auto" w:fill="auto"/>
          </w:tcPr>
          <w:p w:rsidR="00F018F6" w:rsidRPr="00DE1040" w:rsidRDefault="00F018F6" w:rsidP="00D129E2">
            <w:pPr>
              <w:spacing w:after="0" w:line="240" w:lineRule="auto"/>
              <w:rPr>
                <w:rFonts w:ascii="Times New Roman" w:hAnsi="Times New Roman"/>
                <w:sz w:val="20"/>
                <w:szCs w:val="20"/>
              </w:rPr>
            </w:pPr>
          </w:p>
        </w:tc>
        <w:tc>
          <w:tcPr>
            <w:tcW w:w="2128" w:type="dxa"/>
            <w:vMerge/>
            <w:shd w:val="clear" w:color="auto" w:fill="auto"/>
          </w:tcPr>
          <w:p w:rsidR="00F018F6" w:rsidRPr="00DE1040" w:rsidRDefault="00F018F6" w:rsidP="00D129E2">
            <w:pPr>
              <w:spacing w:after="0" w:line="240" w:lineRule="auto"/>
              <w:rPr>
                <w:rFonts w:ascii="Times New Roman" w:eastAsia="Calibri" w:hAnsi="Times New Roman" w:cs="Times New Roman"/>
                <w:b/>
                <w:sz w:val="20"/>
                <w:szCs w:val="20"/>
                <w:lang w:eastAsia="ru-RU"/>
              </w:rPr>
            </w:pPr>
          </w:p>
        </w:tc>
      </w:tr>
      <w:tr w:rsidR="00F018F6" w:rsidRPr="00DE1040" w:rsidTr="00D129E2">
        <w:trPr>
          <w:cantSplit/>
          <w:trHeight w:val="563"/>
        </w:trPr>
        <w:tc>
          <w:tcPr>
            <w:tcW w:w="1008" w:type="dxa"/>
            <w:vMerge/>
            <w:shd w:val="clear" w:color="auto" w:fill="auto"/>
            <w:textDirection w:val="btLr"/>
          </w:tcPr>
          <w:p w:rsidR="00F018F6" w:rsidRPr="00DE1040" w:rsidRDefault="00F018F6" w:rsidP="00D129E2">
            <w:pPr>
              <w:spacing w:after="0" w:line="240" w:lineRule="auto"/>
              <w:ind w:left="113" w:right="113"/>
              <w:rPr>
                <w:rFonts w:ascii="Times New Roman" w:hAnsi="Times New Roman"/>
                <w:b/>
                <w:sz w:val="20"/>
                <w:szCs w:val="20"/>
              </w:rPr>
            </w:pPr>
          </w:p>
        </w:tc>
        <w:tc>
          <w:tcPr>
            <w:tcW w:w="1980" w:type="dxa"/>
            <w:shd w:val="clear" w:color="auto" w:fill="auto"/>
          </w:tcPr>
          <w:p w:rsidR="00F018F6" w:rsidRDefault="00F018F6" w:rsidP="00D129E2">
            <w:pPr>
              <w:spacing w:after="0" w:line="240" w:lineRule="auto"/>
              <w:rPr>
                <w:rFonts w:ascii="Times New Roman" w:hAnsi="Times New Roman"/>
                <w:b/>
                <w:sz w:val="20"/>
                <w:szCs w:val="20"/>
              </w:rPr>
            </w:pPr>
            <w:r w:rsidRPr="003C4542">
              <w:rPr>
                <w:rFonts w:ascii="Times New Roman" w:hAnsi="Times New Roman"/>
                <w:b/>
                <w:sz w:val="20"/>
                <w:szCs w:val="20"/>
              </w:rPr>
              <w:t xml:space="preserve">Рассматривание иллюстрации </w:t>
            </w:r>
          </w:p>
          <w:p w:rsidR="00F018F6" w:rsidRDefault="00F018F6" w:rsidP="00D129E2">
            <w:pPr>
              <w:spacing w:after="0" w:line="240" w:lineRule="auto"/>
              <w:rPr>
                <w:rFonts w:ascii="Times New Roman" w:hAnsi="Times New Roman"/>
                <w:b/>
                <w:sz w:val="20"/>
                <w:szCs w:val="20"/>
              </w:rPr>
            </w:pPr>
            <w:r w:rsidRPr="003C4542">
              <w:rPr>
                <w:rFonts w:ascii="Times New Roman" w:hAnsi="Times New Roman"/>
                <w:b/>
                <w:sz w:val="20"/>
                <w:szCs w:val="20"/>
              </w:rPr>
              <w:t>«</w:t>
            </w:r>
            <w:r>
              <w:rPr>
                <w:rFonts w:ascii="Times New Roman" w:hAnsi="Times New Roman"/>
                <w:b/>
                <w:sz w:val="20"/>
                <w:szCs w:val="20"/>
              </w:rPr>
              <w:t>Мой поселок»</w:t>
            </w:r>
          </w:p>
          <w:p w:rsidR="00F018F6" w:rsidRPr="003C4542" w:rsidRDefault="00F018F6" w:rsidP="00D129E2">
            <w:pPr>
              <w:spacing w:after="0" w:line="240" w:lineRule="auto"/>
              <w:rPr>
                <w:rFonts w:ascii="Times New Roman" w:hAnsi="Times New Roman"/>
                <w:b/>
                <w:bCs/>
                <w:color w:val="0F1419"/>
                <w:sz w:val="20"/>
                <w:szCs w:val="20"/>
              </w:rPr>
            </w:pPr>
          </w:p>
        </w:tc>
        <w:tc>
          <w:tcPr>
            <w:tcW w:w="5342" w:type="dxa"/>
            <w:shd w:val="clear" w:color="auto" w:fill="auto"/>
          </w:tcPr>
          <w:p w:rsidR="00F018F6" w:rsidRPr="006E0F0A" w:rsidRDefault="00F018F6" w:rsidP="00D129E2">
            <w:pPr>
              <w:shd w:val="clear" w:color="auto" w:fill="FFFFFF"/>
              <w:spacing w:after="0" w:line="240" w:lineRule="auto"/>
              <w:rPr>
                <w:rFonts w:ascii="Times New Roman" w:hAnsi="Times New Roman"/>
                <w:sz w:val="20"/>
                <w:szCs w:val="20"/>
              </w:rPr>
            </w:pPr>
            <w:r w:rsidRPr="00DE1040">
              <w:rPr>
                <w:rFonts w:ascii="Times New Roman" w:hAnsi="Times New Roman"/>
                <w:b/>
                <w:sz w:val="20"/>
                <w:szCs w:val="20"/>
              </w:rPr>
              <w:t>Цель:</w:t>
            </w:r>
            <w:r w:rsidRPr="006E0F0A">
              <w:rPr>
                <w:rFonts w:ascii="Times New Roman" w:hAnsi="Times New Roman"/>
                <w:sz w:val="20"/>
                <w:szCs w:val="20"/>
              </w:rPr>
              <w:t xml:space="preserve"> Уточнить знания детей о названии родного посёлка воспитывать любовь и чувство гордости к малой Родине</w:t>
            </w:r>
          </w:p>
          <w:p w:rsidR="00F018F6" w:rsidRPr="00DE1040" w:rsidRDefault="00F018F6" w:rsidP="00D129E2">
            <w:pPr>
              <w:spacing w:after="0" w:line="240" w:lineRule="auto"/>
              <w:ind w:right="-456"/>
              <w:rPr>
                <w:rFonts w:ascii="Times New Roman" w:hAnsi="Times New Roman"/>
                <w:b/>
                <w:sz w:val="20"/>
                <w:szCs w:val="20"/>
              </w:rPr>
            </w:pPr>
          </w:p>
        </w:tc>
        <w:tc>
          <w:tcPr>
            <w:tcW w:w="2268" w:type="dxa"/>
            <w:gridSpan w:val="2"/>
            <w:shd w:val="clear" w:color="auto" w:fill="auto"/>
          </w:tcPr>
          <w:p w:rsidR="00F018F6" w:rsidRPr="00DE1040" w:rsidRDefault="00F018F6" w:rsidP="00D129E2">
            <w:pPr>
              <w:jc w:val="center"/>
              <w:rPr>
                <w:rFonts w:ascii="Times New Roman" w:hAnsi="Times New Roman"/>
                <w:bCs/>
                <w:color w:val="0F1419"/>
                <w:sz w:val="20"/>
                <w:szCs w:val="20"/>
              </w:rPr>
            </w:pPr>
            <w:r w:rsidRPr="0077675A">
              <w:rPr>
                <w:rFonts w:ascii="Times New Roman" w:hAnsi="Times New Roman"/>
                <w:b/>
                <w:bCs/>
                <w:color w:val="0F1419"/>
                <w:sz w:val="20"/>
                <w:szCs w:val="20"/>
              </w:rPr>
              <w:t xml:space="preserve">Центр познания </w:t>
            </w:r>
            <w:r>
              <w:rPr>
                <w:rFonts w:ascii="Times New Roman" w:hAnsi="Times New Roman"/>
                <w:bCs/>
                <w:color w:val="0F1419"/>
                <w:sz w:val="20"/>
                <w:szCs w:val="20"/>
              </w:rPr>
              <w:t>(иллюстрации)</w:t>
            </w:r>
          </w:p>
        </w:tc>
        <w:tc>
          <w:tcPr>
            <w:tcW w:w="1984" w:type="dxa"/>
            <w:gridSpan w:val="2"/>
            <w:vMerge/>
            <w:shd w:val="clear" w:color="auto" w:fill="auto"/>
          </w:tcPr>
          <w:p w:rsidR="00F018F6" w:rsidRPr="00DE1040" w:rsidRDefault="00F018F6" w:rsidP="00D129E2">
            <w:pPr>
              <w:spacing w:after="0" w:line="240" w:lineRule="auto"/>
              <w:rPr>
                <w:rFonts w:ascii="Times New Roman" w:hAnsi="Times New Roman"/>
                <w:sz w:val="20"/>
                <w:szCs w:val="20"/>
              </w:rPr>
            </w:pPr>
          </w:p>
        </w:tc>
        <w:tc>
          <w:tcPr>
            <w:tcW w:w="2128" w:type="dxa"/>
            <w:vMerge/>
            <w:shd w:val="clear" w:color="auto" w:fill="auto"/>
          </w:tcPr>
          <w:p w:rsidR="00F018F6" w:rsidRPr="00DE1040" w:rsidRDefault="00F018F6" w:rsidP="00D129E2">
            <w:pPr>
              <w:spacing w:after="0" w:line="240" w:lineRule="auto"/>
              <w:rPr>
                <w:rFonts w:ascii="Times New Roman" w:eastAsia="Calibri" w:hAnsi="Times New Roman" w:cs="Times New Roman"/>
                <w:b/>
                <w:sz w:val="20"/>
                <w:szCs w:val="20"/>
                <w:lang w:eastAsia="ru-RU"/>
              </w:rPr>
            </w:pPr>
          </w:p>
        </w:tc>
      </w:tr>
      <w:tr w:rsidR="00F018F6" w:rsidRPr="00DE1040" w:rsidTr="00D129E2">
        <w:trPr>
          <w:cantSplit/>
          <w:trHeight w:val="563"/>
        </w:trPr>
        <w:tc>
          <w:tcPr>
            <w:tcW w:w="1008" w:type="dxa"/>
            <w:vMerge/>
            <w:shd w:val="clear" w:color="auto" w:fill="auto"/>
            <w:textDirection w:val="btLr"/>
          </w:tcPr>
          <w:p w:rsidR="00F018F6" w:rsidRPr="00DE1040" w:rsidRDefault="00F018F6" w:rsidP="00D129E2">
            <w:pPr>
              <w:spacing w:after="0" w:line="240" w:lineRule="auto"/>
              <w:ind w:left="113" w:right="113"/>
              <w:rPr>
                <w:rFonts w:ascii="Times New Roman" w:hAnsi="Times New Roman"/>
                <w:b/>
                <w:sz w:val="20"/>
                <w:szCs w:val="20"/>
              </w:rPr>
            </w:pPr>
          </w:p>
        </w:tc>
        <w:tc>
          <w:tcPr>
            <w:tcW w:w="1980" w:type="dxa"/>
            <w:shd w:val="clear" w:color="auto" w:fill="auto"/>
          </w:tcPr>
          <w:p w:rsidR="00F018F6" w:rsidRPr="00DE1040" w:rsidRDefault="00F018F6" w:rsidP="00D129E2">
            <w:pPr>
              <w:rPr>
                <w:rFonts w:ascii="Times New Roman" w:hAnsi="Times New Roman"/>
                <w:b/>
                <w:sz w:val="20"/>
                <w:szCs w:val="20"/>
                <w:u w:val="single"/>
              </w:rPr>
            </w:pPr>
            <w:r>
              <w:rPr>
                <w:rFonts w:ascii="Times New Roman" w:hAnsi="Times New Roman"/>
                <w:b/>
                <w:sz w:val="20"/>
                <w:szCs w:val="20"/>
                <w:u w:val="single"/>
              </w:rPr>
              <w:t>О</w:t>
            </w:r>
            <w:r w:rsidRPr="00DE1040">
              <w:rPr>
                <w:rFonts w:ascii="Times New Roman" w:hAnsi="Times New Roman"/>
                <w:b/>
                <w:sz w:val="20"/>
                <w:szCs w:val="20"/>
                <w:u w:val="single"/>
              </w:rPr>
              <w:t>ОД</w:t>
            </w:r>
          </w:p>
        </w:tc>
        <w:tc>
          <w:tcPr>
            <w:tcW w:w="5342" w:type="dxa"/>
            <w:shd w:val="clear" w:color="auto" w:fill="auto"/>
          </w:tcPr>
          <w:p w:rsidR="00F018F6" w:rsidRPr="00045E57" w:rsidRDefault="00045E57" w:rsidP="00045E57">
            <w:pPr>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1 </w:t>
            </w:r>
            <w:r w:rsidR="00F018F6" w:rsidRPr="00532B96">
              <w:rPr>
                <w:rFonts w:ascii="Times New Roman" w:hAnsi="Times New Roman" w:cs="Times New Roman"/>
                <w:b/>
                <w:sz w:val="20"/>
                <w:szCs w:val="20"/>
              </w:rPr>
              <w:t>. Познание. ФЭМП</w:t>
            </w:r>
          </w:p>
          <w:p w:rsidR="00F018F6" w:rsidRPr="00A34D2A" w:rsidRDefault="00F018F6" w:rsidP="00D129E2">
            <w:pPr>
              <w:spacing w:after="0" w:line="240" w:lineRule="auto"/>
              <w:ind w:right="-456"/>
              <w:rPr>
                <w:rFonts w:ascii="Times New Roman" w:hAnsi="Times New Roman"/>
                <w:sz w:val="20"/>
                <w:szCs w:val="20"/>
              </w:rPr>
            </w:pPr>
            <w:r w:rsidRPr="00A34D2A">
              <w:rPr>
                <w:rFonts w:ascii="Times New Roman" w:hAnsi="Times New Roman"/>
                <w:b/>
                <w:sz w:val="20"/>
                <w:szCs w:val="20"/>
              </w:rPr>
              <w:t>Тема:</w:t>
            </w:r>
            <w:r>
              <w:rPr>
                <w:rFonts w:ascii="Times New Roman" w:hAnsi="Times New Roman"/>
                <w:sz w:val="20"/>
                <w:szCs w:val="20"/>
              </w:rPr>
              <w:t xml:space="preserve"> «Как мы гуляли»</w:t>
            </w:r>
          </w:p>
          <w:p w:rsidR="00F018F6" w:rsidRDefault="00F018F6" w:rsidP="00D129E2">
            <w:pPr>
              <w:spacing w:after="0" w:line="240" w:lineRule="auto"/>
              <w:ind w:right="-456"/>
              <w:rPr>
                <w:rFonts w:ascii="Times New Roman" w:hAnsi="Times New Roman"/>
                <w:sz w:val="20"/>
                <w:szCs w:val="20"/>
              </w:rPr>
            </w:pPr>
            <w:r w:rsidRPr="00A34D2A">
              <w:rPr>
                <w:rFonts w:ascii="Times New Roman" w:hAnsi="Times New Roman"/>
                <w:b/>
                <w:sz w:val="20"/>
                <w:szCs w:val="20"/>
              </w:rPr>
              <w:t>Цель:</w:t>
            </w:r>
            <w:r w:rsidRPr="008D155E">
              <w:rPr>
                <w:rFonts w:ascii="Times New Roman" w:hAnsi="Times New Roman"/>
                <w:sz w:val="20"/>
                <w:szCs w:val="20"/>
              </w:rPr>
              <w:t xml:space="preserve"> Упражнять</w:t>
            </w:r>
            <w:r>
              <w:rPr>
                <w:rFonts w:ascii="Times New Roman" w:hAnsi="Times New Roman"/>
                <w:b/>
                <w:sz w:val="20"/>
                <w:szCs w:val="20"/>
              </w:rPr>
              <w:t xml:space="preserve"> </w:t>
            </w:r>
            <w:r w:rsidRPr="008D155E">
              <w:rPr>
                <w:rFonts w:ascii="Times New Roman" w:hAnsi="Times New Roman"/>
                <w:sz w:val="20"/>
                <w:szCs w:val="20"/>
              </w:rPr>
              <w:t>в различении одного и многих предметов</w:t>
            </w:r>
          </w:p>
          <w:p w:rsidR="00F018F6" w:rsidRDefault="00F018F6" w:rsidP="00D129E2">
            <w:pPr>
              <w:spacing w:after="0" w:line="240" w:lineRule="auto"/>
              <w:ind w:right="-456"/>
              <w:rPr>
                <w:rFonts w:ascii="Times New Roman" w:hAnsi="Times New Roman"/>
                <w:sz w:val="20"/>
                <w:szCs w:val="20"/>
              </w:rPr>
            </w:pPr>
            <w:r>
              <w:rPr>
                <w:rFonts w:ascii="Times New Roman" w:hAnsi="Times New Roman"/>
                <w:sz w:val="20"/>
                <w:szCs w:val="20"/>
              </w:rPr>
              <w:t>В обстановке группы. Учить различать пространственные направления вверх и низ. Упражнять в использовании слов: верх, низ, вверху, внизу обобщающих понятий: посуда, продукты, игрушки.</w:t>
            </w:r>
            <w:r>
              <w:rPr>
                <w:rFonts w:ascii="Times New Roman" w:hAnsi="Times New Roman"/>
                <w:b/>
                <w:sz w:val="20"/>
                <w:szCs w:val="20"/>
              </w:rPr>
              <w:t xml:space="preserve"> </w:t>
            </w:r>
          </w:p>
          <w:p w:rsidR="00F018F6" w:rsidRDefault="00F018F6" w:rsidP="00D129E2">
            <w:pPr>
              <w:spacing w:after="0" w:line="240" w:lineRule="auto"/>
              <w:ind w:right="-456"/>
              <w:rPr>
                <w:rFonts w:ascii="Times New Roman" w:hAnsi="Times New Roman" w:cs="Times New Roman"/>
                <w:sz w:val="20"/>
                <w:szCs w:val="20"/>
              </w:rPr>
            </w:pPr>
            <w:r w:rsidRPr="00A34D2A">
              <w:rPr>
                <w:rFonts w:ascii="Times New Roman" w:hAnsi="Times New Roman"/>
                <w:b/>
                <w:sz w:val="20"/>
                <w:szCs w:val="20"/>
              </w:rPr>
              <w:t xml:space="preserve"> Используемая литература:</w:t>
            </w:r>
            <w:r>
              <w:rPr>
                <w:rFonts w:ascii="Times New Roman" w:hAnsi="Times New Roman"/>
                <w:b/>
                <w:sz w:val="20"/>
                <w:szCs w:val="20"/>
              </w:rPr>
              <w:t xml:space="preserve"> </w:t>
            </w:r>
            <w:r>
              <w:rPr>
                <w:rFonts w:ascii="Times New Roman" w:hAnsi="Times New Roman" w:cs="Times New Roman"/>
                <w:sz w:val="20"/>
                <w:szCs w:val="20"/>
              </w:rPr>
              <w:t>Н.С.Голицына, с. 60.</w:t>
            </w:r>
          </w:p>
          <w:p w:rsidR="00F018F6" w:rsidRDefault="00F018F6" w:rsidP="00D129E2">
            <w:pPr>
              <w:spacing w:after="0" w:line="240" w:lineRule="auto"/>
              <w:ind w:right="-456"/>
              <w:rPr>
                <w:rFonts w:ascii="Times New Roman" w:hAnsi="Times New Roman" w:cs="Times New Roman"/>
                <w:sz w:val="20"/>
                <w:szCs w:val="20"/>
              </w:rPr>
            </w:pPr>
          </w:p>
          <w:p w:rsidR="00045E57" w:rsidRPr="00045E57" w:rsidRDefault="00045E57" w:rsidP="00D129E2">
            <w:pPr>
              <w:spacing w:after="0" w:line="240" w:lineRule="auto"/>
              <w:ind w:right="-456"/>
              <w:rPr>
                <w:rFonts w:ascii="Times New Roman" w:hAnsi="Times New Roman" w:cs="Times New Roman"/>
                <w:b/>
                <w:sz w:val="20"/>
                <w:szCs w:val="20"/>
              </w:rPr>
            </w:pPr>
            <w:r>
              <w:rPr>
                <w:rFonts w:ascii="Times New Roman" w:hAnsi="Times New Roman" w:cs="Times New Roman"/>
                <w:b/>
                <w:sz w:val="20"/>
                <w:szCs w:val="20"/>
              </w:rPr>
              <w:t>2. Физкультурное</w:t>
            </w:r>
          </w:p>
          <w:p w:rsidR="00F018F6" w:rsidRPr="00A34D2A" w:rsidRDefault="00F018F6" w:rsidP="00D129E2">
            <w:pPr>
              <w:spacing w:after="0" w:line="240" w:lineRule="auto"/>
              <w:ind w:right="-456"/>
              <w:rPr>
                <w:rFonts w:ascii="Times New Roman" w:hAnsi="Times New Roman" w:cs="Times New Roman"/>
                <w:sz w:val="20"/>
                <w:szCs w:val="20"/>
              </w:rPr>
            </w:pPr>
          </w:p>
        </w:tc>
        <w:tc>
          <w:tcPr>
            <w:tcW w:w="2268" w:type="dxa"/>
            <w:gridSpan w:val="2"/>
            <w:shd w:val="clear" w:color="auto" w:fill="auto"/>
          </w:tcPr>
          <w:p w:rsidR="00F018F6" w:rsidRDefault="00F018F6" w:rsidP="00D129E2">
            <w:pPr>
              <w:spacing w:after="0" w:line="240" w:lineRule="auto"/>
              <w:jc w:val="center"/>
              <w:rPr>
                <w:rFonts w:ascii="Times New Roman" w:hAnsi="Times New Roman"/>
                <w:sz w:val="20"/>
                <w:szCs w:val="20"/>
              </w:rPr>
            </w:pPr>
            <w:r>
              <w:rPr>
                <w:rFonts w:ascii="Times New Roman" w:hAnsi="Times New Roman"/>
                <w:b/>
                <w:sz w:val="20"/>
                <w:szCs w:val="20"/>
              </w:rPr>
              <w:t xml:space="preserve">Центр познания </w:t>
            </w:r>
            <w:r>
              <w:rPr>
                <w:rFonts w:ascii="Times New Roman" w:hAnsi="Times New Roman"/>
                <w:sz w:val="20"/>
                <w:szCs w:val="20"/>
              </w:rPr>
              <w:t>(геометрические фигуры, карточки с цифрами; карточки с изображением 4-х разных предметов)</w:t>
            </w:r>
          </w:p>
          <w:p w:rsidR="00045E57" w:rsidRDefault="00045E57" w:rsidP="00D129E2">
            <w:pPr>
              <w:spacing w:after="0" w:line="240" w:lineRule="auto"/>
              <w:jc w:val="center"/>
              <w:rPr>
                <w:rFonts w:ascii="Times New Roman" w:hAnsi="Times New Roman"/>
                <w:sz w:val="20"/>
                <w:szCs w:val="20"/>
              </w:rPr>
            </w:pPr>
          </w:p>
          <w:p w:rsidR="00045E57" w:rsidRDefault="00045E57" w:rsidP="00D129E2">
            <w:pPr>
              <w:spacing w:after="0" w:line="240" w:lineRule="auto"/>
              <w:jc w:val="center"/>
              <w:rPr>
                <w:rFonts w:ascii="Times New Roman" w:hAnsi="Times New Roman"/>
                <w:sz w:val="20"/>
                <w:szCs w:val="20"/>
              </w:rPr>
            </w:pPr>
          </w:p>
          <w:p w:rsidR="00045E57" w:rsidRDefault="00045E57" w:rsidP="00D129E2">
            <w:pPr>
              <w:spacing w:after="0" w:line="240" w:lineRule="auto"/>
              <w:jc w:val="center"/>
              <w:rPr>
                <w:rFonts w:ascii="Times New Roman" w:hAnsi="Times New Roman"/>
                <w:sz w:val="20"/>
                <w:szCs w:val="20"/>
              </w:rPr>
            </w:pPr>
          </w:p>
          <w:p w:rsidR="00045E57" w:rsidRDefault="00045E57" w:rsidP="00D129E2">
            <w:pPr>
              <w:spacing w:after="0" w:line="240" w:lineRule="auto"/>
              <w:jc w:val="center"/>
              <w:rPr>
                <w:rFonts w:ascii="Times New Roman" w:hAnsi="Times New Roman"/>
                <w:b/>
                <w:sz w:val="20"/>
                <w:szCs w:val="20"/>
              </w:rPr>
            </w:pPr>
            <w:r>
              <w:rPr>
                <w:rFonts w:ascii="Times New Roman" w:hAnsi="Times New Roman"/>
                <w:b/>
                <w:sz w:val="20"/>
                <w:szCs w:val="20"/>
              </w:rPr>
              <w:t>Спортивный зал</w:t>
            </w:r>
          </w:p>
          <w:p w:rsidR="00045E57" w:rsidRDefault="00045E57" w:rsidP="00D129E2">
            <w:pPr>
              <w:spacing w:after="0" w:line="240" w:lineRule="auto"/>
              <w:jc w:val="center"/>
              <w:rPr>
                <w:rFonts w:ascii="Times New Roman" w:hAnsi="Times New Roman"/>
                <w:b/>
                <w:sz w:val="20"/>
                <w:szCs w:val="20"/>
              </w:rPr>
            </w:pPr>
          </w:p>
          <w:p w:rsidR="00045E57" w:rsidRDefault="00045E57" w:rsidP="00D129E2">
            <w:pPr>
              <w:spacing w:after="0" w:line="240" w:lineRule="auto"/>
              <w:jc w:val="center"/>
              <w:rPr>
                <w:rFonts w:ascii="Times New Roman" w:hAnsi="Times New Roman"/>
                <w:b/>
                <w:sz w:val="20"/>
                <w:szCs w:val="20"/>
              </w:rPr>
            </w:pPr>
          </w:p>
          <w:p w:rsidR="00045E57" w:rsidRPr="00045E57" w:rsidRDefault="00045E57" w:rsidP="00D129E2">
            <w:pPr>
              <w:spacing w:after="0" w:line="240" w:lineRule="auto"/>
              <w:jc w:val="center"/>
              <w:rPr>
                <w:rFonts w:ascii="Times New Roman" w:hAnsi="Times New Roman"/>
                <w:b/>
                <w:sz w:val="20"/>
                <w:szCs w:val="20"/>
              </w:rPr>
            </w:pPr>
          </w:p>
        </w:tc>
        <w:tc>
          <w:tcPr>
            <w:tcW w:w="1984" w:type="dxa"/>
            <w:gridSpan w:val="2"/>
            <w:shd w:val="clear" w:color="auto" w:fill="auto"/>
          </w:tcPr>
          <w:p w:rsidR="00F018F6" w:rsidRPr="00DE1040" w:rsidRDefault="00F018F6" w:rsidP="00D129E2">
            <w:pPr>
              <w:spacing w:after="0" w:line="240" w:lineRule="auto"/>
              <w:rPr>
                <w:rFonts w:ascii="Times New Roman" w:hAnsi="Times New Roman"/>
                <w:sz w:val="20"/>
                <w:szCs w:val="20"/>
              </w:rPr>
            </w:pPr>
          </w:p>
        </w:tc>
        <w:tc>
          <w:tcPr>
            <w:tcW w:w="2128" w:type="dxa"/>
            <w:vMerge/>
            <w:shd w:val="clear" w:color="auto" w:fill="auto"/>
          </w:tcPr>
          <w:p w:rsidR="00F018F6" w:rsidRPr="00DE1040" w:rsidRDefault="00F018F6" w:rsidP="00D129E2">
            <w:pPr>
              <w:spacing w:after="0" w:line="240" w:lineRule="auto"/>
              <w:rPr>
                <w:rFonts w:ascii="Times New Roman" w:eastAsia="Calibri" w:hAnsi="Times New Roman" w:cs="Times New Roman"/>
                <w:b/>
                <w:sz w:val="20"/>
                <w:szCs w:val="20"/>
                <w:lang w:eastAsia="ru-RU"/>
              </w:rPr>
            </w:pPr>
          </w:p>
        </w:tc>
      </w:tr>
      <w:tr w:rsidR="00F018F6" w:rsidRPr="00DE1040" w:rsidTr="00D129E2">
        <w:trPr>
          <w:trHeight w:val="699"/>
        </w:trPr>
        <w:tc>
          <w:tcPr>
            <w:tcW w:w="1008" w:type="dxa"/>
            <w:vMerge/>
            <w:shd w:val="clear" w:color="auto" w:fill="auto"/>
          </w:tcPr>
          <w:p w:rsidR="00F018F6" w:rsidRPr="00DE1040" w:rsidRDefault="00F018F6" w:rsidP="00D129E2">
            <w:pPr>
              <w:spacing w:after="0" w:line="240" w:lineRule="auto"/>
              <w:rPr>
                <w:rFonts w:ascii="Times New Roman" w:hAnsi="Times New Roman"/>
                <w:sz w:val="20"/>
                <w:szCs w:val="20"/>
              </w:rPr>
            </w:pPr>
          </w:p>
        </w:tc>
        <w:tc>
          <w:tcPr>
            <w:tcW w:w="1980" w:type="dxa"/>
            <w:shd w:val="clear" w:color="auto" w:fill="auto"/>
          </w:tcPr>
          <w:p w:rsidR="00F018F6" w:rsidRPr="00DE1040" w:rsidRDefault="00F018F6" w:rsidP="00D129E2">
            <w:pPr>
              <w:shd w:val="clear" w:color="auto" w:fill="FFFFFF"/>
              <w:spacing w:after="0" w:line="180" w:lineRule="exact"/>
              <w:rPr>
                <w:rFonts w:ascii="Times New Roman" w:hAnsi="Times New Roman"/>
                <w:b/>
                <w:bCs/>
                <w:color w:val="000000"/>
                <w:spacing w:val="-8"/>
                <w:sz w:val="20"/>
                <w:szCs w:val="20"/>
                <w:u w:val="single"/>
              </w:rPr>
            </w:pPr>
            <w:r w:rsidRPr="00DE1040">
              <w:rPr>
                <w:rFonts w:ascii="Times New Roman" w:hAnsi="Times New Roman"/>
                <w:b/>
                <w:sz w:val="20"/>
                <w:szCs w:val="20"/>
                <w:u w:val="single"/>
              </w:rPr>
              <w:t>Прогулка</w:t>
            </w:r>
          </w:p>
          <w:p w:rsidR="00F018F6" w:rsidRPr="00DE1040" w:rsidRDefault="00F018F6" w:rsidP="00D129E2">
            <w:pPr>
              <w:spacing w:after="0" w:line="240" w:lineRule="auto"/>
              <w:rPr>
                <w:rFonts w:ascii="Times New Roman" w:hAnsi="Times New Roman"/>
                <w:color w:val="FF0000"/>
                <w:sz w:val="20"/>
                <w:szCs w:val="20"/>
              </w:rPr>
            </w:pPr>
          </w:p>
          <w:p w:rsidR="00F018F6" w:rsidRPr="00DE1040" w:rsidRDefault="00F018F6" w:rsidP="00D129E2">
            <w:pPr>
              <w:spacing w:after="0" w:line="240" w:lineRule="auto"/>
              <w:rPr>
                <w:rFonts w:ascii="Times New Roman" w:hAnsi="Times New Roman"/>
                <w:sz w:val="20"/>
                <w:szCs w:val="20"/>
              </w:rPr>
            </w:pPr>
          </w:p>
          <w:p w:rsidR="00F018F6" w:rsidRPr="00DE1040" w:rsidRDefault="00F018F6" w:rsidP="00D129E2">
            <w:pPr>
              <w:rPr>
                <w:rFonts w:ascii="Times New Roman" w:hAnsi="Times New Roman"/>
                <w:sz w:val="20"/>
                <w:szCs w:val="20"/>
              </w:rPr>
            </w:pPr>
          </w:p>
        </w:tc>
        <w:tc>
          <w:tcPr>
            <w:tcW w:w="5342" w:type="dxa"/>
            <w:shd w:val="clear" w:color="auto" w:fill="auto"/>
          </w:tcPr>
          <w:p w:rsidR="00F018F6" w:rsidRDefault="00F018F6" w:rsidP="00D129E2">
            <w:pPr>
              <w:snapToGrid w:val="0"/>
              <w:spacing w:after="0" w:line="240" w:lineRule="auto"/>
              <w:jc w:val="center"/>
              <w:rPr>
                <w:rFonts w:ascii="Times New Roman" w:hAnsi="Times New Roman" w:cs="Times New Roman"/>
                <w:b/>
                <w:sz w:val="20"/>
                <w:szCs w:val="20"/>
              </w:rPr>
            </w:pPr>
            <w:r w:rsidRPr="008D155E">
              <w:rPr>
                <w:rFonts w:ascii="Times New Roman" w:hAnsi="Times New Roman" w:cs="Times New Roman"/>
                <w:b/>
                <w:sz w:val="20"/>
                <w:szCs w:val="20"/>
              </w:rPr>
              <w:t>Наблюдение за солнцем и облаками</w:t>
            </w:r>
          </w:p>
          <w:p w:rsidR="00F018F6" w:rsidRDefault="00F018F6" w:rsidP="00D129E2">
            <w:pPr>
              <w:snapToGrid w:val="0"/>
              <w:spacing w:after="0" w:line="240" w:lineRule="auto"/>
              <w:rPr>
                <w:rFonts w:ascii="Times New Roman" w:hAnsi="Times New Roman" w:cs="Times New Roman"/>
                <w:sz w:val="20"/>
                <w:szCs w:val="20"/>
              </w:rPr>
            </w:pPr>
            <w:r w:rsidRPr="008D155E">
              <w:rPr>
                <w:rFonts w:ascii="Times New Roman" w:hAnsi="Times New Roman" w:cs="Times New Roman"/>
                <w:b/>
                <w:sz w:val="20"/>
                <w:szCs w:val="20"/>
              </w:rPr>
              <w:t>Цель:</w:t>
            </w:r>
            <w:r>
              <w:rPr>
                <w:rFonts w:ascii="Times New Roman" w:hAnsi="Times New Roman" w:cs="Times New Roman"/>
                <w:i/>
                <w:sz w:val="20"/>
                <w:szCs w:val="20"/>
              </w:rPr>
              <w:t xml:space="preserve"> </w:t>
            </w:r>
            <w:r w:rsidRPr="003C328B">
              <w:rPr>
                <w:rFonts w:ascii="Times New Roman" w:hAnsi="Times New Roman" w:cs="Times New Roman"/>
                <w:sz w:val="20"/>
                <w:szCs w:val="20"/>
              </w:rPr>
              <w:t>Развивать у детей наблюдательность, замечать явления в неживой природе.Развивать желание узнавать по форме облаков знакомые предметы</w:t>
            </w:r>
            <w:r>
              <w:rPr>
                <w:rFonts w:ascii="Times New Roman" w:hAnsi="Times New Roman" w:cs="Times New Roman"/>
                <w:sz w:val="20"/>
                <w:szCs w:val="20"/>
              </w:rPr>
              <w:t>.</w:t>
            </w:r>
          </w:p>
          <w:p w:rsidR="00F018F6" w:rsidRDefault="00F018F6" w:rsidP="00D129E2">
            <w:pPr>
              <w:snapToGrid w:val="0"/>
              <w:spacing w:after="0" w:line="240" w:lineRule="auto"/>
              <w:rPr>
                <w:rFonts w:ascii="Times New Roman" w:hAnsi="Times New Roman" w:cs="Times New Roman"/>
                <w:b/>
                <w:sz w:val="20"/>
                <w:szCs w:val="20"/>
              </w:rPr>
            </w:pPr>
            <w:r w:rsidRPr="008D155E">
              <w:rPr>
                <w:rFonts w:ascii="Times New Roman" w:hAnsi="Times New Roman" w:cs="Times New Roman"/>
                <w:b/>
                <w:sz w:val="20"/>
                <w:szCs w:val="20"/>
              </w:rPr>
              <w:t>Подвижная игра «Солнышко и дождик».</w:t>
            </w:r>
          </w:p>
          <w:p w:rsidR="00F018F6" w:rsidRDefault="00F018F6" w:rsidP="00D129E2">
            <w:pPr>
              <w:snapToGrid w:val="0"/>
              <w:spacing w:after="0" w:line="240" w:lineRule="auto"/>
              <w:rPr>
                <w:rFonts w:ascii="Times New Roman" w:hAnsi="Times New Roman" w:cs="Times New Roman"/>
                <w:sz w:val="20"/>
                <w:szCs w:val="20"/>
              </w:rPr>
            </w:pPr>
            <w:r w:rsidRPr="008D155E">
              <w:rPr>
                <w:rFonts w:ascii="Times New Roman" w:hAnsi="Times New Roman" w:cs="Times New Roman"/>
                <w:b/>
                <w:sz w:val="20"/>
                <w:szCs w:val="20"/>
              </w:rPr>
              <w:t xml:space="preserve"> Цель</w:t>
            </w:r>
            <w:r w:rsidRPr="003C328B">
              <w:rPr>
                <w:rFonts w:ascii="Times New Roman" w:hAnsi="Times New Roman" w:cs="Times New Roman"/>
                <w:sz w:val="20"/>
                <w:szCs w:val="20"/>
              </w:rPr>
              <w:t>: бегать в разных направлениях, не наталкиваясь</w:t>
            </w:r>
            <w:r>
              <w:rPr>
                <w:rFonts w:ascii="Times New Roman" w:hAnsi="Times New Roman" w:cs="Times New Roman"/>
                <w:sz w:val="20"/>
                <w:szCs w:val="20"/>
              </w:rPr>
              <w:t xml:space="preserve"> друг на друга, </w:t>
            </w:r>
            <w:r w:rsidRPr="003C328B">
              <w:rPr>
                <w:rFonts w:ascii="Times New Roman" w:hAnsi="Times New Roman" w:cs="Times New Roman"/>
                <w:sz w:val="20"/>
                <w:szCs w:val="20"/>
              </w:rPr>
              <w:t>действовать по сигналу.</w:t>
            </w:r>
          </w:p>
          <w:p w:rsidR="00F018F6" w:rsidRDefault="00F018F6" w:rsidP="00D129E2">
            <w:pPr>
              <w:snapToGrid w:val="0"/>
              <w:spacing w:after="0" w:line="240" w:lineRule="auto"/>
              <w:rPr>
                <w:rFonts w:ascii="Times New Roman" w:hAnsi="Times New Roman" w:cs="Times New Roman"/>
                <w:b/>
                <w:sz w:val="20"/>
                <w:szCs w:val="20"/>
              </w:rPr>
            </w:pPr>
            <w:r w:rsidRPr="008D155E">
              <w:rPr>
                <w:rFonts w:ascii="Times New Roman" w:hAnsi="Times New Roman" w:cs="Times New Roman"/>
                <w:b/>
                <w:sz w:val="20"/>
                <w:szCs w:val="20"/>
              </w:rPr>
              <w:t xml:space="preserve">Трудовая деятельность.Собрать игрушки. </w:t>
            </w:r>
          </w:p>
          <w:p w:rsidR="00F018F6" w:rsidRPr="003C328B" w:rsidRDefault="00F018F6" w:rsidP="00D129E2">
            <w:pPr>
              <w:snapToGrid w:val="0"/>
              <w:spacing w:after="0" w:line="240" w:lineRule="auto"/>
              <w:rPr>
                <w:rFonts w:ascii="Times New Roman" w:hAnsi="Times New Roman" w:cs="Times New Roman"/>
                <w:b/>
                <w:sz w:val="20"/>
                <w:szCs w:val="20"/>
              </w:rPr>
            </w:pPr>
            <w:r w:rsidRPr="008D155E">
              <w:rPr>
                <w:rFonts w:ascii="Times New Roman" w:hAnsi="Times New Roman" w:cs="Times New Roman"/>
                <w:b/>
                <w:sz w:val="20"/>
                <w:szCs w:val="20"/>
              </w:rPr>
              <w:t>Цель:</w:t>
            </w:r>
            <w:r>
              <w:rPr>
                <w:rFonts w:ascii="Times New Roman" w:hAnsi="Times New Roman" w:cs="Times New Roman"/>
                <w:sz w:val="20"/>
                <w:szCs w:val="20"/>
              </w:rPr>
              <w:t xml:space="preserve"> </w:t>
            </w:r>
            <w:r w:rsidRPr="003C328B">
              <w:rPr>
                <w:rFonts w:ascii="Times New Roman" w:hAnsi="Times New Roman" w:cs="Times New Roman"/>
                <w:sz w:val="20"/>
                <w:szCs w:val="20"/>
              </w:rPr>
              <w:t>воспитывать у детей желание помогать взрослым.</w:t>
            </w:r>
          </w:p>
        </w:tc>
        <w:tc>
          <w:tcPr>
            <w:tcW w:w="2268" w:type="dxa"/>
            <w:gridSpan w:val="2"/>
            <w:shd w:val="clear" w:color="auto" w:fill="auto"/>
          </w:tcPr>
          <w:p w:rsidR="00F018F6" w:rsidRDefault="00F018F6" w:rsidP="00D129E2">
            <w:pPr>
              <w:autoSpaceDE w:val="0"/>
              <w:autoSpaceDN w:val="0"/>
              <w:adjustRightInd w:val="0"/>
              <w:spacing w:after="0" w:line="200" w:lineRule="exact"/>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Выносной материал:</w:t>
            </w:r>
          </w:p>
          <w:p w:rsidR="00F018F6" w:rsidRPr="003C328B" w:rsidRDefault="00F018F6" w:rsidP="00D129E2">
            <w:pPr>
              <w:autoSpaceDE w:val="0"/>
              <w:autoSpaceDN w:val="0"/>
              <w:adjustRightInd w:val="0"/>
              <w:spacing w:after="0" w:line="200" w:lineRule="exact"/>
              <w:rPr>
                <w:rFonts w:ascii="Times New Roman" w:eastAsia="Times New Roman" w:hAnsi="Times New Roman" w:cs="Times New Roman"/>
                <w:sz w:val="20"/>
                <w:szCs w:val="20"/>
                <w:lang w:eastAsia="ru-RU"/>
              </w:rPr>
            </w:pPr>
            <w:r w:rsidRPr="003C328B">
              <w:rPr>
                <w:rFonts w:ascii="Times New Roman" w:eastAsia="Times New Roman" w:hAnsi="Times New Roman" w:cs="Times New Roman"/>
                <w:sz w:val="20"/>
                <w:szCs w:val="20"/>
                <w:lang w:eastAsia="ru-RU"/>
              </w:rPr>
              <w:t xml:space="preserve">Куклы, машинки, </w:t>
            </w:r>
          </w:p>
          <w:p w:rsidR="00F018F6" w:rsidRPr="003C328B" w:rsidRDefault="00F018F6" w:rsidP="00D129E2">
            <w:pPr>
              <w:autoSpaceDE w:val="0"/>
              <w:autoSpaceDN w:val="0"/>
              <w:adjustRightInd w:val="0"/>
              <w:spacing w:after="0" w:line="200" w:lineRule="exact"/>
              <w:rPr>
                <w:rFonts w:ascii="Times New Roman" w:eastAsia="Times New Roman" w:hAnsi="Times New Roman" w:cs="Times New Roman"/>
                <w:sz w:val="20"/>
                <w:szCs w:val="20"/>
                <w:lang w:eastAsia="ru-RU"/>
              </w:rPr>
            </w:pPr>
            <w:r w:rsidRPr="003C328B">
              <w:rPr>
                <w:rFonts w:ascii="Times New Roman" w:hAnsi="Times New Roman" w:cs="Times New Roman"/>
                <w:sz w:val="20"/>
                <w:szCs w:val="20"/>
              </w:rPr>
              <w:t>мелкие игрушки, формочки, палочки, ведерки, совочки.</w:t>
            </w:r>
          </w:p>
        </w:tc>
        <w:tc>
          <w:tcPr>
            <w:tcW w:w="1984" w:type="dxa"/>
            <w:gridSpan w:val="2"/>
            <w:shd w:val="clear" w:color="auto" w:fill="auto"/>
          </w:tcPr>
          <w:p w:rsidR="00F018F6" w:rsidRPr="003C328B" w:rsidRDefault="00F018F6" w:rsidP="00D129E2">
            <w:pPr>
              <w:snapToGrid w:val="0"/>
              <w:spacing w:after="0" w:line="240" w:lineRule="auto"/>
              <w:rPr>
                <w:rFonts w:ascii="Times New Roman" w:hAnsi="Times New Roman" w:cs="Times New Roman"/>
                <w:sz w:val="20"/>
                <w:szCs w:val="20"/>
              </w:rPr>
            </w:pPr>
            <w:r w:rsidRPr="008D155E">
              <w:rPr>
                <w:rFonts w:ascii="Times New Roman" w:hAnsi="Times New Roman" w:cs="Times New Roman"/>
                <w:b/>
                <w:sz w:val="20"/>
                <w:szCs w:val="20"/>
              </w:rPr>
              <w:t>Ходьба и бег в разном направлении. Цель:</w:t>
            </w:r>
            <w:r>
              <w:rPr>
                <w:rFonts w:ascii="Times New Roman" w:hAnsi="Times New Roman" w:cs="Times New Roman"/>
                <w:sz w:val="20"/>
                <w:szCs w:val="20"/>
              </w:rPr>
              <w:t xml:space="preserve"> Развивать навыки </w:t>
            </w:r>
            <w:r w:rsidRPr="003C328B">
              <w:rPr>
                <w:rFonts w:ascii="Times New Roman" w:hAnsi="Times New Roman" w:cs="Times New Roman"/>
                <w:sz w:val="20"/>
                <w:szCs w:val="20"/>
              </w:rPr>
              <w:t>основных движений.</w:t>
            </w:r>
          </w:p>
          <w:p w:rsidR="00F018F6" w:rsidRPr="00DE1040" w:rsidRDefault="00F018F6" w:rsidP="00D129E2">
            <w:pPr>
              <w:autoSpaceDE w:val="0"/>
              <w:autoSpaceDN w:val="0"/>
              <w:adjustRightInd w:val="0"/>
              <w:spacing w:after="0" w:line="200" w:lineRule="exact"/>
              <w:rPr>
                <w:rFonts w:ascii="Times New Roman" w:eastAsia="Times New Roman" w:hAnsi="Times New Roman" w:cs="Times New Roman"/>
                <w:b/>
                <w:sz w:val="20"/>
                <w:szCs w:val="20"/>
                <w:lang w:eastAsia="ru-RU"/>
              </w:rPr>
            </w:pPr>
          </w:p>
          <w:p w:rsidR="00F018F6" w:rsidRPr="00DE1040" w:rsidRDefault="00F018F6" w:rsidP="00D129E2">
            <w:pPr>
              <w:autoSpaceDE w:val="0"/>
              <w:autoSpaceDN w:val="0"/>
              <w:adjustRightInd w:val="0"/>
              <w:spacing w:after="0" w:line="200" w:lineRule="exact"/>
              <w:rPr>
                <w:rFonts w:ascii="Times New Roman" w:eastAsia="Times New Roman" w:hAnsi="Times New Roman" w:cs="Times New Roman"/>
                <w:sz w:val="20"/>
                <w:szCs w:val="20"/>
                <w:lang w:eastAsia="ru-RU"/>
              </w:rPr>
            </w:pPr>
          </w:p>
        </w:tc>
        <w:tc>
          <w:tcPr>
            <w:tcW w:w="2128" w:type="dxa"/>
            <w:vMerge/>
            <w:shd w:val="clear" w:color="auto" w:fill="auto"/>
          </w:tcPr>
          <w:p w:rsidR="00F018F6" w:rsidRPr="00DE1040" w:rsidRDefault="00F018F6" w:rsidP="00D129E2">
            <w:pPr>
              <w:spacing w:after="0" w:line="240" w:lineRule="auto"/>
              <w:rPr>
                <w:rFonts w:ascii="Times New Roman" w:hAnsi="Times New Roman"/>
                <w:sz w:val="20"/>
                <w:szCs w:val="20"/>
              </w:rPr>
            </w:pPr>
          </w:p>
        </w:tc>
      </w:tr>
      <w:tr w:rsidR="00F018F6" w:rsidRPr="00DE1040" w:rsidTr="00D129E2">
        <w:trPr>
          <w:trHeight w:val="355"/>
        </w:trPr>
        <w:tc>
          <w:tcPr>
            <w:tcW w:w="1008" w:type="dxa"/>
            <w:vMerge/>
            <w:shd w:val="clear" w:color="auto" w:fill="auto"/>
          </w:tcPr>
          <w:p w:rsidR="00F018F6" w:rsidRPr="00DE1040" w:rsidRDefault="00F018F6" w:rsidP="00D129E2">
            <w:pPr>
              <w:spacing w:after="0" w:line="240" w:lineRule="auto"/>
              <w:rPr>
                <w:rFonts w:ascii="Times New Roman" w:hAnsi="Times New Roman"/>
                <w:sz w:val="20"/>
                <w:szCs w:val="20"/>
              </w:rPr>
            </w:pPr>
          </w:p>
        </w:tc>
        <w:tc>
          <w:tcPr>
            <w:tcW w:w="1980" w:type="dxa"/>
            <w:shd w:val="clear" w:color="auto" w:fill="auto"/>
          </w:tcPr>
          <w:p w:rsidR="00F018F6" w:rsidRPr="00DE1040" w:rsidRDefault="00F018F6" w:rsidP="00D129E2">
            <w:pPr>
              <w:spacing w:after="0" w:line="240" w:lineRule="auto"/>
              <w:rPr>
                <w:rFonts w:ascii="Times New Roman" w:eastAsia="Calibri" w:hAnsi="Times New Roman" w:cs="Times New Roman"/>
                <w:b/>
                <w:sz w:val="20"/>
                <w:u w:val="single"/>
              </w:rPr>
            </w:pPr>
            <w:r w:rsidRPr="00DE1040">
              <w:rPr>
                <w:rFonts w:ascii="Times New Roman" w:eastAsia="Calibri" w:hAnsi="Times New Roman" w:cs="Times New Roman"/>
                <w:b/>
                <w:sz w:val="20"/>
                <w:u w:val="single"/>
              </w:rPr>
              <w:t>Работа перед сном</w:t>
            </w:r>
          </w:p>
          <w:p w:rsidR="00F018F6" w:rsidRPr="00DE1040" w:rsidRDefault="00F018F6" w:rsidP="00D129E2">
            <w:pPr>
              <w:spacing w:after="0" w:line="240" w:lineRule="auto"/>
              <w:rPr>
                <w:rFonts w:ascii="Times New Roman" w:eastAsia="Calibri" w:hAnsi="Times New Roman" w:cs="Times New Roman"/>
                <w:b/>
                <w:sz w:val="20"/>
                <w:u w:val="single"/>
              </w:rPr>
            </w:pPr>
          </w:p>
        </w:tc>
        <w:tc>
          <w:tcPr>
            <w:tcW w:w="11722" w:type="dxa"/>
            <w:gridSpan w:val="6"/>
            <w:shd w:val="clear" w:color="auto" w:fill="auto"/>
          </w:tcPr>
          <w:p w:rsidR="00F018F6" w:rsidRPr="0077675A" w:rsidRDefault="00F018F6" w:rsidP="00D129E2">
            <w:pPr>
              <w:spacing w:after="0" w:line="240" w:lineRule="auto"/>
              <w:rPr>
                <w:rFonts w:ascii="Times New Roman" w:hAnsi="Times New Roman"/>
                <w:sz w:val="20"/>
                <w:szCs w:val="20"/>
              </w:rPr>
            </w:pPr>
            <w:r w:rsidRPr="0077675A">
              <w:rPr>
                <w:rFonts w:ascii="Times New Roman" w:hAnsi="Times New Roman"/>
                <w:sz w:val="20"/>
                <w:szCs w:val="20"/>
              </w:rPr>
              <w:t>З. Александров</w:t>
            </w:r>
            <w:r>
              <w:rPr>
                <w:rFonts w:ascii="Times New Roman" w:hAnsi="Times New Roman"/>
                <w:sz w:val="20"/>
                <w:szCs w:val="20"/>
              </w:rPr>
              <w:t>а «Что взяла – клади на место»,</w:t>
            </w:r>
            <w:r w:rsidRPr="0077675A">
              <w:rPr>
                <w:rFonts w:ascii="Times New Roman" w:hAnsi="Times New Roman"/>
                <w:sz w:val="20"/>
                <w:szCs w:val="20"/>
              </w:rPr>
              <w:t xml:space="preserve"> С. Я. Маршак</w:t>
            </w:r>
            <w:r>
              <w:rPr>
                <w:rFonts w:ascii="Times New Roman" w:hAnsi="Times New Roman"/>
                <w:sz w:val="20"/>
                <w:szCs w:val="20"/>
              </w:rPr>
              <w:t xml:space="preserve"> «У стола четыре ножки». Цель: </w:t>
            </w:r>
            <w:r w:rsidRPr="0077675A">
              <w:rPr>
                <w:rFonts w:ascii="Times New Roman" w:hAnsi="Times New Roman"/>
                <w:sz w:val="20"/>
                <w:szCs w:val="20"/>
              </w:rPr>
              <w:t>Помочь понять смысл стихотворения; закрепить знания мебели</w:t>
            </w:r>
          </w:p>
        </w:tc>
      </w:tr>
      <w:tr w:rsidR="00F018F6" w:rsidRPr="00DE1040" w:rsidTr="00D129E2">
        <w:trPr>
          <w:trHeight w:val="1311"/>
        </w:trPr>
        <w:tc>
          <w:tcPr>
            <w:tcW w:w="1008" w:type="dxa"/>
            <w:vMerge/>
            <w:shd w:val="clear" w:color="auto" w:fill="auto"/>
          </w:tcPr>
          <w:p w:rsidR="00F018F6" w:rsidRPr="00DE1040" w:rsidRDefault="00F018F6" w:rsidP="00D129E2">
            <w:pPr>
              <w:spacing w:after="0" w:line="240" w:lineRule="auto"/>
              <w:rPr>
                <w:rFonts w:ascii="Times New Roman" w:hAnsi="Times New Roman"/>
                <w:sz w:val="20"/>
                <w:szCs w:val="20"/>
              </w:rPr>
            </w:pPr>
          </w:p>
        </w:tc>
        <w:tc>
          <w:tcPr>
            <w:tcW w:w="1980" w:type="dxa"/>
            <w:shd w:val="clear" w:color="auto" w:fill="auto"/>
          </w:tcPr>
          <w:p w:rsidR="00F018F6" w:rsidRPr="004E024A" w:rsidRDefault="00F018F6" w:rsidP="00D129E2">
            <w:pPr>
              <w:spacing w:after="0" w:line="240" w:lineRule="auto"/>
              <w:rPr>
                <w:rFonts w:ascii="Times New Roman" w:eastAsia="Calibri" w:hAnsi="Times New Roman" w:cs="Times New Roman"/>
                <w:b/>
                <w:sz w:val="20"/>
                <w:u w:val="single"/>
              </w:rPr>
            </w:pPr>
            <w:r>
              <w:rPr>
                <w:rFonts w:ascii="Times New Roman" w:eastAsia="Calibri" w:hAnsi="Times New Roman" w:cs="Times New Roman"/>
                <w:b/>
                <w:sz w:val="20"/>
                <w:u w:val="single"/>
              </w:rPr>
              <w:t>Вечер</w:t>
            </w:r>
          </w:p>
          <w:p w:rsidR="00F018F6" w:rsidRPr="00DE1040" w:rsidRDefault="00F018F6" w:rsidP="00D129E2">
            <w:pPr>
              <w:spacing w:after="0"/>
              <w:rPr>
                <w:rFonts w:ascii="Times New Roman" w:hAnsi="Times New Roman"/>
                <w:sz w:val="20"/>
                <w:szCs w:val="20"/>
              </w:rPr>
            </w:pPr>
            <w:r w:rsidRPr="00DE1040">
              <w:rPr>
                <w:rFonts w:ascii="Times New Roman" w:hAnsi="Times New Roman"/>
                <w:b/>
                <w:sz w:val="20"/>
                <w:szCs w:val="20"/>
              </w:rPr>
              <w:t>Закаливающие пр</w:t>
            </w:r>
            <w:r>
              <w:rPr>
                <w:rFonts w:ascii="Times New Roman" w:hAnsi="Times New Roman"/>
                <w:b/>
                <w:sz w:val="20"/>
                <w:szCs w:val="20"/>
              </w:rPr>
              <w:t>оцедуры после сна «Пробуждение»</w:t>
            </w:r>
          </w:p>
        </w:tc>
        <w:tc>
          <w:tcPr>
            <w:tcW w:w="5342" w:type="dxa"/>
            <w:shd w:val="clear" w:color="auto" w:fill="auto"/>
          </w:tcPr>
          <w:p w:rsidR="00F018F6" w:rsidRPr="00DE1040" w:rsidRDefault="00F018F6" w:rsidP="00D129E2">
            <w:pPr>
              <w:spacing w:after="0" w:line="240" w:lineRule="auto"/>
              <w:rPr>
                <w:rFonts w:ascii="Times New Roman" w:hAnsi="Times New Roman"/>
                <w:b/>
                <w:sz w:val="20"/>
                <w:szCs w:val="20"/>
              </w:rPr>
            </w:pPr>
          </w:p>
          <w:p w:rsidR="00F018F6" w:rsidRPr="00DE1040" w:rsidRDefault="00F018F6" w:rsidP="00D129E2">
            <w:pPr>
              <w:spacing w:after="0" w:line="240" w:lineRule="auto"/>
              <w:rPr>
                <w:rFonts w:ascii="Times New Roman" w:hAnsi="Times New Roman"/>
                <w:b/>
                <w:sz w:val="20"/>
                <w:szCs w:val="20"/>
              </w:rPr>
            </w:pPr>
          </w:p>
          <w:p w:rsidR="00F018F6" w:rsidRPr="00DE1040" w:rsidRDefault="00F018F6" w:rsidP="00D129E2">
            <w:pPr>
              <w:spacing w:after="0" w:line="240" w:lineRule="auto"/>
              <w:rPr>
                <w:rFonts w:ascii="Times New Roman" w:hAnsi="Times New Roman"/>
                <w:color w:val="000000"/>
                <w:sz w:val="20"/>
                <w:szCs w:val="20"/>
              </w:rPr>
            </w:pPr>
            <w:r w:rsidRPr="00DE1040">
              <w:rPr>
                <w:rFonts w:ascii="Times New Roman" w:hAnsi="Times New Roman"/>
                <w:b/>
                <w:sz w:val="20"/>
                <w:szCs w:val="20"/>
              </w:rPr>
              <w:t>Цель:</w:t>
            </w:r>
            <w:r w:rsidRPr="00DE1040">
              <w:rPr>
                <w:rFonts w:ascii="Times New Roman" w:hAnsi="Times New Roman"/>
                <w:color w:val="000000"/>
                <w:sz w:val="20"/>
                <w:szCs w:val="20"/>
              </w:rPr>
              <w:t>сохранение и укрепление физического и психического здоровья детей.</w:t>
            </w:r>
          </w:p>
          <w:p w:rsidR="00F018F6" w:rsidRPr="00DE1040" w:rsidRDefault="00F018F6" w:rsidP="00D129E2">
            <w:pPr>
              <w:spacing w:after="0" w:line="240" w:lineRule="auto"/>
              <w:rPr>
                <w:rFonts w:ascii="Times New Roman" w:hAnsi="Times New Roman"/>
                <w:sz w:val="20"/>
                <w:szCs w:val="20"/>
              </w:rPr>
            </w:pPr>
          </w:p>
        </w:tc>
        <w:tc>
          <w:tcPr>
            <w:tcW w:w="2268" w:type="dxa"/>
            <w:gridSpan w:val="2"/>
            <w:shd w:val="clear" w:color="auto" w:fill="auto"/>
          </w:tcPr>
          <w:p w:rsidR="00F018F6" w:rsidRPr="00DE1040" w:rsidRDefault="00F018F6" w:rsidP="00D129E2">
            <w:pPr>
              <w:autoSpaceDE w:val="0"/>
              <w:autoSpaceDN w:val="0"/>
              <w:adjustRightInd w:val="0"/>
              <w:spacing w:after="0" w:line="200" w:lineRule="exact"/>
              <w:jc w:val="center"/>
              <w:rPr>
                <w:rFonts w:ascii="Times New Roman" w:eastAsia="Times New Roman" w:hAnsi="Times New Roman" w:cs="Century Schoolbook"/>
                <w:b/>
                <w:sz w:val="20"/>
                <w:szCs w:val="20"/>
                <w:lang w:eastAsia="ru-RU"/>
              </w:rPr>
            </w:pPr>
          </w:p>
          <w:p w:rsidR="00F018F6" w:rsidRPr="00DE1040" w:rsidRDefault="00F018F6" w:rsidP="00D129E2">
            <w:pPr>
              <w:autoSpaceDE w:val="0"/>
              <w:autoSpaceDN w:val="0"/>
              <w:adjustRightInd w:val="0"/>
              <w:spacing w:after="0" w:line="200" w:lineRule="exact"/>
              <w:jc w:val="center"/>
              <w:rPr>
                <w:rFonts w:ascii="Times New Roman" w:eastAsia="Times New Roman" w:hAnsi="Times New Roman" w:cs="Century Schoolbook"/>
                <w:b/>
                <w:sz w:val="20"/>
                <w:szCs w:val="20"/>
                <w:lang w:eastAsia="ru-RU"/>
              </w:rPr>
            </w:pPr>
          </w:p>
          <w:p w:rsidR="00F018F6" w:rsidRPr="00DE1040" w:rsidRDefault="00F018F6" w:rsidP="00D129E2">
            <w:pPr>
              <w:autoSpaceDE w:val="0"/>
              <w:autoSpaceDN w:val="0"/>
              <w:adjustRightInd w:val="0"/>
              <w:spacing w:after="0" w:line="200" w:lineRule="exact"/>
              <w:jc w:val="center"/>
              <w:rPr>
                <w:rFonts w:ascii="Times New Roman" w:eastAsia="Times New Roman" w:hAnsi="Times New Roman" w:cs="Century Schoolbook"/>
                <w:b/>
                <w:sz w:val="20"/>
                <w:szCs w:val="20"/>
                <w:lang w:eastAsia="ru-RU"/>
              </w:rPr>
            </w:pPr>
            <w:r w:rsidRPr="00DE1040">
              <w:rPr>
                <w:rFonts w:ascii="Times New Roman" w:eastAsia="Times New Roman" w:hAnsi="Times New Roman" w:cs="Century Schoolbook"/>
                <w:b/>
                <w:sz w:val="20"/>
                <w:szCs w:val="20"/>
                <w:lang w:eastAsia="ru-RU"/>
              </w:rPr>
              <w:t>Спальня</w:t>
            </w:r>
          </w:p>
          <w:p w:rsidR="00F018F6" w:rsidRPr="00DE1040" w:rsidRDefault="00F018F6" w:rsidP="00D129E2">
            <w:pPr>
              <w:autoSpaceDE w:val="0"/>
              <w:autoSpaceDN w:val="0"/>
              <w:adjustRightInd w:val="0"/>
              <w:spacing w:after="0" w:line="200" w:lineRule="exact"/>
              <w:jc w:val="center"/>
              <w:rPr>
                <w:rFonts w:ascii="Times New Roman" w:eastAsia="Times New Roman" w:hAnsi="Times New Roman" w:cs="Century Schoolbook"/>
                <w:sz w:val="20"/>
                <w:szCs w:val="20"/>
                <w:lang w:eastAsia="ru-RU"/>
              </w:rPr>
            </w:pPr>
            <w:r w:rsidRPr="00DE1040">
              <w:rPr>
                <w:rFonts w:ascii="Times New Roman" w:eastAsia="Times New Roman" w:hAnsi="Times New Roman" w:cs="Century Schoolbook"/>
                <w:sz w:val="20"/>
                <w:szCs w:val="20"/>
                <w:lang w:eastAsia="ru-RU"/>
              </w:rPr>
              <w:t>(ребристые дорожки)</w:t>
            </w:r>
          </w:p>
          <w:p w:rsidR="00F018F6" w:rsidRPr="00DE1040" w:rsidRDefault="00F018F6" w:rsidP="00D129E2">
            <w:pPr>
              <w:autoSpaceDE w:val="0"/>
              <w:autoSpaceDN w:val="0"/>
              <w:adjustRightInd w:val="0"/>
              <w:spacing w:after="0" w:line="200" w:lineRule="exact"/>
              <w:jc w:val="center"/>
              <w:rPr>
                <w:rFonts w:ascii="Times New Roman" w:eastAsia="Times New Roman" w:hAnsi="Times New Roman" w:cs="Century Schoolbook"/>
                <w:b/>
                <w:sz w:val="20"/>
                <w:szCs w:val="20"/>
                <w:lang w:eastAsia="ru-RU"/>
              </w:rPr>
            </w:pPr>
          </w:p>
        </w:tc>
        <w:tc>
          <w:tcPr>
            <w:tcW w:w="1984" w:type="dxa"/>
            <w:gridSpan w:val="2"/>
            <w:vMerge w:val="restart"/>
            <w:shd w:val="clear" w:color="auto" w:fill="auto"/>
          </w:tcPr>
          <w:p w:rsidR="00F018F6" w:rsidRDefault="00F018F6" w:rsidP="00D129E2">
            <w:pPr>
              <w:spacing w:after="0" w:line="240" w:lineRule="auto"/>
              <w:rPr>
                <w:rFonts w:ascii="Times New Roman" w:hAnsi="Times New Roman"/>
                <w:b/>
                <w:sz w:val="20"/>
                <w:szCs w:val="20"/>
              </w:rPr>
            </w:pPr>
            <w:r w:rsidRPr="008D155E">
              <w:rPr>
                <w:rFonts w:ascii="Times New Roman" w:hAnsi="Times New Roman"/>
                <w:b/>
                <w:sz w:val="20"/>
                <w:szCs w:val="20"/>
              </w:rPr>
              <w:t>Словесная игра «Что игрушка рассказывает о себе?»</w:t>
            </w:r>
          </w:p>
          <w:p w:rsidR="00F018F6" w:rsidRPr="004E024A" w:rsidRDefault="00F018F6" w:rsidP="00D129E2">
            <w:pPr>
              <w:spacing w:after="0" w:line="240" w:lineRule="auto"/>
              <w:rPr>
                <w:rFonts w:ascii="Times New Roman" w:hAnsi="Times New Roman"/>
                <w:sz w:val="20"/>
                <w:szCs w:val="20"/>
              </w:rPr>
            </w:pPr>
            <w:r w:rsidRPr="008D155E">
              <w:rPr>
                <w:rFonts w:ascii="Times New Roman" w:hAnsi="Times New Roman"/>
                <w:b/>
                <w:sz w:val="20"/>
                <w:szCs w:val="20"/>
              </w:rPr>
              <w:t xml:space="preserve"> Цель:</w:t>
            </w:r>
            <w:r w:rsidRPr="004E024A">
              <w:rPr>
                <w:rFonts w:ascii="Times New Roman" w:hAnsi="Times New Roman"/>
                <w:sz w:val="20"/>
                <w:szCs w:val="20"/>
              </w:rPr>
              <w:t xml:space="preserve"> Учить детей умению описывать предмет, развивать связную речь</w:t>
            </w:r>
          </w:p>
        </w:tc>
        <w:tc>
          <w:tcPr>
            <w:tcW w:w="2128" w:type="dxa"/>
            <w:vMerge w:val="restart"/>
            <w:shd w:val="clear" w:color="auto" w:fill="auto"/>
          </w:tcPr>
          <w:p w:rsidR="00F018F6" w:rsidRPr="00DE1040" w:rsidRDefault="00F018F6" w:rsidP="00D129E2">
            <w:pPr>
              <w:spacing w:after="0" w:line="240" w:lineRule="auto"/>
              <w:rPr>
                <w:rFonts w:ascii="Times New Roman" w:hAnsi="Times New Roman"/>
                <w:sz w:val="20"/>
                <w:szCs w:val="20"/>
              </w:rPr>
            </w:pPr>
          </w:p>
        </w:tc>
      </w:tr>
      <w:tr w:rsidR="00F018F6" w:rsidRPr="00DE1040" w:rsidTr="00D129E2">
        <w:trPr>
          <w:trHeight w:val="764"/>
        </w:trPr>
        <w:tc>
          <w:tcPr>
            <w:tcW w:w="1008" w:type="dxa"/>
            <w:vMerge/>
            <w:shd w:val="clear" w:color="auto" w:fill="auto"/>
          </w:tcPr>
          <w:p w:rsidR="00F018F6" w:rsidRPr="00DE1040" w:rsidRDefault="00F018F6" w:rsidP="00D129E2">
            <w:pPr>
              <w:spacing w:after="0" w:line="240" w:lineRule="auto"/>
              <w:rPr>
                <w:rFonts w:ascii="Times New Roman" w:hAnsi="Times New Roman"/>
                <w:sz w:val="20"/>
                <w:szCs w:val="20"/>
              </w:rPr>
            </w:pPr>
          </w:p>
        </w:tc>
        <w:tc>
          <w:tcPr>
            <w:tcW w:w="1980" w:type="dxa"/>
            <w:shd w:val="clear" w:color="auto" w:fill="auto"/>
          </w:tcPr>
          <w:p w:rsidR="00F018F6" w:rsidRPr="00433FBF" w:rsidRDefault="00F018F6" w:rsidP="00D129E2">
            <w:pPr>
              <w:spacing w:after="0" w:line="240" w:lineRule="auto"/>
              <w:rPr>
                <w:rFonts w:ascii="Times New Roman" w:hAnsi="Times New Roman"/>
                <w:b/>
                <w:sz w:val="20"/>
                <w:szCs w:val="20"/>
              </w:rPr>
            </w:pPr>
            <w:r w:rsidRPr="00433FBF">
              <w:rPr>
                <w:rFonts w:ascii="Times New Roman" w:hAnsi="Times New Roman"/>
                <w:b/>
                <w:sz w:val="20"/>
                <w:szCs w:val="20"/>
              </w:rPr>
              <w:t>Сюжетно-ролевая игра «Магазин».</w:t>
            </w:r>
          </w:p>
        </w:tc>
        <w:tc>
          <w:tcPr>
            <w:tcW w:w="5342" w:type="dxa"/>
            <w:shd w:val="clear" w:color="auto" w:fill="auto"/>
          </w:tcPr>
          <w:p w:rsidR="00F018F6" w:rsidRDefault="00F018F6" w:rsidP="00D129E2">
            <w:pPr>
              <w:spacing w:after="0" w:line="240" w:lineRule="auto"/>
              <w:rPr>
                <w:rFonts w:ascii="Times New Roman" w:hAnsi="Times New Roman"/>
                <w:sz w:val="20"/>
                <w:szCs w:val="20"/>
              </w:rPr>
            </w:pPr>
            <w:r w:rsidRPr="00433FBF">
              <w:rPr>
                <w:rFonts w:ascii="Times New Roman" w:hAnsi="Times New Roman"/>
                <w:b/>
                <w:sz w:val="20"/>
                <w:szCs w:val="20"/>
              </w:rPr>
              <w:t>Цель:</w:t>
            </w:r>
            <w:r w:rsidRPr="00433FBF">
              <w:rPr>
                <w:rFonts w:ascii="Times New Roman" w:hAnsi="Times New Roman"/>
                <w:sz w:val="20"/>
                <w:szCs w:val="20"/>
              </w:rPr>
              <w:t xml:space="preserve"> научить детей клас</w:t>
            </w:r>
            <w:r w:rsidRPr="00433FBF">
              <w:rPr>
                <w:rFonts w:ascii="Times New Roman" w:hAnsi="Times New Roman"/>
                <w:sz w:val="20"/>
                <w:szCs w:val="20"/>
              </w:rPr>
              <w:softHyphen/>
              <w:t>си</w:t>
            </w:r>
            <w:r w:rsidRPr="00433FBF">
              <w:rPr>
                <w:rFonts w:ascii="Times New Roman" w:hAnsi="Times New Roman"/>
                <w:sz w:val="20"/>
                <w:szCs w:val="20"/>
              </w:rPr>
              <w:softHyphen/>
              <w:t>фи</w:t>
            </w:r>
            <w:r w:rsidRPr="00433FBF">
              <w:rPr>
                <w:rFonts w:ascii="Times New Roman" w:hAnsi="Times New Roman"/>
                <w:sz w:val="20"/>
                <w:szCs w:val="20"/>
              </w:rPr>
              <w:softHyphen/>
              <w:t>ци</w:t>
            </w:r>
            <w:r w:rsidRPr="00433FBF">
              <w:rPr>
                <w:rFonts w:ascii="Times New Roman" w:hAnsi="Times New Roman"/>
                <w:sz w:val="20"/>
                <w:szCs w:val="20"/>
              </w:rPr>
              <w:softHyphen/>
              <w:t>ро</w:t>
            </w:r>
            <w:r w:rsidRPr="00433FBF">
              <w:rPr>
                <w:rFonts w:ascii="Times New Roman" w:hAnsi="Times New Roman"/>
                <w:sz w:val="20"/>
                <w:szCs w:val="20"/>
              </w:rPr>
              <w:softHyphen/>
              <w:t>вать пред</w:t>
            </w:r>
            <w:r w:rsidRPr="00433FBF">
              <w:rPr>
                <w:rFonts w:ascii="Times New Roman" w:hAnsi="Times New Roman"/>
                <w:sz w:val="20"/>
                <w:szCs w:val="20"/>
              </w:rPr>
              <w:softHyphen/>
              <w:t>меты по общим признакам, воспи</w:t>
            </w:r>
            <w:r w:rsidRPr="00433FBF">
              <w:rPr>
                <w:rFonts w:ascii="Times New Roman" w:hAnsi="Times New Roman"/>
                <w:sz w:val="20"/>
                <w:szCs w:val="20"/>
              </w:rPr>
              <w:softHyphen/>
              <w:t>ты</w:t>
            </w:r>
            <w:r w:rsidRPr="00433FBF">
              <w:rPr>
                <w:rFonts w:ascii="Times New Roman" w:hAnsi="Times New Roman"/>
                <w:sz w:val="20"/>
                <w:szCs w:val="20"/>
              </w:rPr>
              <w:softHyphen/>
              <w:t>вать чувс</w:t>
            </w:r>
            <w:r w:rsidRPr="00433FBF">
              <w:rPr>
                <w:rFonts w:ascii="Times New Roman" w:hAnsi="Times New Roman"/>
                <w:sz w:val="20"/>
                <w:szCs w:val="20"/>
              </w:rPr>
              <w:softHyphen/>
              <w:t>тво взаимопомощи, расши</w:t>
            </w:r>
            <w:r w:rsidRPr="00433FBF">
              <w:rPr>
                <w:rFonts w:ascii="Times New Roman" w:hAnsi="Times New Roman"/>
                <w:sz w:val="20"/>
                <w:szCs w:val="20"/>
              </w:rPr>
              <w:softHyphen/>
              <w:t>рить словар</w:t>
            </w:r>
            <w:r w:rsidRPr="00433FBF">
              <w:rPr>
                <w:rFonts w:ascii="Times New Roman" w:hAnsi="Times New Roman"/>
                <w:sz w:val="20"/>
                <w:szCs w:val="20"/>
              </w:rPr>
              <w:softHyphen/>
              <w:t>ный запас детей: ввести поня</w:t>
            </w:r>
            <w:r w:rsidRPr="00433FBF">
              <w:rPr>
                <w:rFonts w:ascii="Times New Roman" w:hAnsi="Times New Roman"/>
                <w:sz w:val="20"/>
                <w:szCs w:val="20"/>
              </w:rPr>
              <w:softHyphen/>
              <w:t>тия «игрушки», «мебель»</w:t>
            </w:r>
            <w:r>
              <w:rPr>
                <w:rFonts w:ascii="Times New Roman" w:hAnsi="Times New Roman"/>
                <w:sz w:val="20"/>
                <w:szCs w:val="20"/>
              </w:rPr>
              <w:t>,</w:t>
            </w:r>
            <w:r w:rsidRPr="00433FBF">
              <w:rPr>
                <w:rFonts w:ascii="Times New Roman" w:hAnsi="Times New Roman"/>
                <w:sz w:val="20"/>
                <w:szCs w:val="20"/>
              </w:rPr>
              <w:t xml:space="preserve"> «посуда».</w:t>
            </w:r>
          </w:p>
          <w:p w:rsidR="00F018F6" w:rsidRPr="00433FBF" w:rsidRDefault="00F018F6" w:rsidP="00D129E2">
            <w:pPr>
              <w:spacing w:after="0" w:line="240" w:lineRule="auto"/>
              <w:rPr>
                <w:rFonts w:ascii="Times New Roman" w:hAnsi="Times New Roman"/>
                <w:sz w:val="20"/>
                <w:szCs w:val="20"/>
              </w:rPr>
            </w:pPr>
          </w:p>
        </w:tc>
        <w:tc>
          <w:tcPr>
            <w:tcW w:w="2268" w:type="dxa"/>
            <w:gridSpan w:val="2"/>
            <w:shd w:val="clear" w:color="auto" w:fill="auto"/>
          </w:tcPr>
          <w:p w:rsidR="00F018F6" w:rsidRPr="00DE1040" w:rsidRDefault="00F018F6" w:rsidP="00D129E2">
            <w:pPr>
              <w:autoSpaceDE w:val="0"/>
              <w:autoSpaceDN w:val="0"/>
              <w:adjustRightInd w:val="0"/>
              <w:spacing w:after="0" w:line="200" w:lineRule="exact"/>
              <w:jc w:val="center"/>
              <w:rPr>
                <w:rFonts w:ascii="Times New Roman" w:eastAsia="Times New Roman" w:hAnsi="Times New Roman" w:cs="Century Schoolbook"/>
                <w:sz w:val="20"/>
                <w:szCs w:val="20"/>
                <w:lang w:eastAsia="ru-RU"/>
              </w:rPr>
            </w:pPr>
            <w:r w:rsidRPr="0077675A">
              <w:rPr>
                <w:rFonts w:ascii="Times New Roman" w:eastAsia="Times New Roman" w:hAnsi="Times New Roman" w:cs="Century Schoolbook"/>
                <w:b/>
                <w:sz w:val="20"/>
                <w:szCs w:val="20"/>
                <w:lang w:eastAsia="ru-RU"/>
              </w:rPr>
              <w:t>Центр игры</w:t>
            </w:r>
            <w:r>
              <w:rPr>
                <w:rFonts w:ascii="Times New Roman" w:eastAsia="Times New Roman" w:hAnsi="Times New Roman" w:cs="Century Schoolbook"/>
                <w:sz w:val="20"/>
                <w:szCs w:val="20"/>
                <w:lang w:eastAsia="ru-RU"/>
              </w:rPr>
              <w:t xml:space="preserve"> (кукольная мебель, посуда, игрушки)</w:t>
            </w:r>
          </w:p>
        </w:tc>
        <w:tc>
          <w:tcPr>
            <w:tcW w:w="1984" w:type="dxa"/>
            <w:gridSpan w:val="2"/>
            <w:vMerge/>
            <w:shd w:val="clear" w:color="auto" w:fill="auto"/>
          </w:tcPr>
          <w:p w:rsidR="00F018F6" w:rsidRPr="00DE1040" w:rsidRDefault="00F018F6" w:rsidP="00D129E2">
            <w:pPr>
              <w:spacing w:after="0" w:line="240" w:lineRule="auto"/>
              <w:rPr>
                <w:rFonts w:ascii="Times New Roman" w:hAnsi="Times New Roman"/>
                <w:b/>
                <w:sz w:val="20"/>
                <w:szCs w:val="20"/>
              </w:rPr>
            </w:pPr>
          </w:p>
        </w:tc>
        <w:tc>
          <w:tcPr>
            <w:tcW w:w="2128" w:type="dxa"/>
            <w:vMerge/>
            <w:shd w:val="clear" w:color="auto" w:fill="auto"/>
          </w:tcPr>
          <w:p w:rsidR="00F018F6" w:rsidRPr="00DE1040" w:rsidRDefault="00F018F6" w:rsidP="00D129E2">
            <w:pPr>
              <w:spacing w:after="0" w:line="240" w:lineRule="auto"/>
              <w:rPr>
                <w:rFonts w:ascii="Times New Roman" w:hAnsi="Times New Roman"/>
                <w:sz w:val="20"/>
                <w:szCs w:val="20"/>
              </w:rPr>
            </w:pPr>
          </w:p>
        </w:tc>
      </w:tr>
      <w:tr w:rsidR="00F018F6" w:rsidRPr="00DE1040" w:rsidTr="00D129E2">
        <w:trPr>
          <w:trHeight w:val="555"/>
        </w:trPr>
        <w:tc>
          <w:tcPr>
            <w:tcW w:w="1008" w:type="dxa"/>
            <w:vMerge/>
            <w:shd w:val="clear" w:color="auto" w:fill="auto"/>
          </w:tcPr>
          <w:p w:rsidR="00F018F6" w:rsidRPr="00DE1040" w:rsidRDefault="00F018F6" w:rsidP="00D129E2">
            <w:pPr>
              <w:spacing w:after="0" w:line="240" w:lineRule="auto"/>
              <w:rPr>
                <w:rFonts w:ascii="Times New Roman" w:hAnsi="Times New Roman"/>
                <w:sz w:val="20"/>
                <w:szCs w:val="20"/>
              </w:rPr>
            </w:pPr>
          </w:p>
        </w:tc>
        <w:tc>
          <w:tcPr>
            <w:tcW w:w="1980" w:type="dxa"/>
            <w:shd w:val="clear" w:color="auto" w:fill="auto"/>
          </w:tcPr>
          <w:p w:rsidR="00F018F6" w:rsidRPr="003C4542" w:rsidRDefault="00F018F6" w:rsidP="00D129E2">
            <w:pPr>
              <w:autoSpaceDE w:val="0"/>
              <w:autoSpaceDN w:val="0"/>
              <w:adjustRightInd w:val="0"/>
              <w:spacing w:after="0" w:line="240" w:lineRule="auto"/>
              <w:jc w:val="both"/>
              <w:rPr>
                <w:rFonts w:ascii="Times New Roman" w:eastAsia="Times New Roman" w:hAnsi="Times New Roman" w:cs="Century Schoolbook"/>
                <w:b/>
                <w:sz w:val="20"/>
                <w:szCs w:val="20"/>
                <w:lang w:eastAsia="ru-RU"/>
              </w:rPr>
            </w:pPr>
            <w:r>
              <w:rPr>
                <w:rFonts w:ascii="Times New Roman" w:hAnsi="Times New Roman"/>
                <w:b/>
                <w:sz w:val="20"/>
                <w:szCs w:val="20"/>
              </w:rPr>
              <w:t>Конструирование</w:t>
            </w:r>
            <w:r w:rsidRPr="003C4542">
              <w:rPr>
                <w:rFonts w:ascii="Times New Roman" w:hAnsi="Times New Roman"/>
                <w:b/>
                <w:sz w:val="20"/>
                <w:szCs w:val="20"/>
              </w:rPr>
              <w:t xml:space="preserve"> «Мой дом»</w:t>
            </w:r>
          </w:p>
        </w:tc>
        <w:tc>
          <w:tcPr>
            <w:tcW w:w="5342" w:type="dxa"/>
            <w:shd w:val="clear" w:color="auto" w:fill="auto"/>
          </w:tcPr>
          <w:p w:rsidR="00F018F6" w:rsidRPr="003C4542" w:rsidRDefault="00F018F6" w:rsidP="00D129E2">
            <w:pPr>
              <w:spacing w:after="0" w:line="240" w:lineRule="auto"/>
              <w:rPr>
                <w:rFonts w:ascii="Times New Roman" w:hAnsi="Times New Roman"/>
                <w:b/>
                <w:sz w:val="20"/>
                <w:szCs w:val="20"/>
              </w:rPr>
            </w:pPr>
            <w:r w:rsidRPr="003C4542">
              <w:rPr>
                <w:rFonts w:ascii="Times New Roman" w:hAnsi="Times New Roman"/>
                <w:b/>
                <w:sz w:val="20"/>
                <w:szCs w:val="20"/>
              </w:rPr>
              <w:t>Цель:</w:t>
            </w:r>
            <w:r w:rsidRPr="003C4542">
              <w:rPr>
                <w:rFonts w:ascii="Times New Roman" w:hAnsi="Times New Roman"/>
                <w:sz w:val="20"/>
                <w:szCs w:val="20"/>
              </w:rPr>
              <w:t>У</w:t>
            </w:r>
            <w:r>
              <w:rPr>
                <w:rFonts w:ascii="Times New Roman" w:hAnsi="Times New Roman"/>
                <w:sz w:val="20"/>
                <w:szCs w:val="20"/>
              </w:rPr>
              <w:t xml:space="preserve">чить объединять свою постройку </w:t>
            </w:r>
            <w:r w:rsidRPr="003C4542">
              <w:rPr>
                <w:rFonts w:ascii="Times New Roman" w:hAnsi="Times New Roman"/>
                <w:sz w:val="20"/>
                <w:szCs w:val="20"/>
              </w:rPr>
              <w:t>с работами своих товарищей</w:t>
            </w:r>
          </w:p>
        </w:tc>
        <w:tc>
          <w:tcPr>
            <w:tcW w:w="2268" w:type="dxa"/>
            <w:gridSpan w:val="2"/>
            <w:shd w:val="clear" w:color="auto" w:fill="auto"/>
          </w:tcPr>
          <w:p w:rsidR="00F018F6" w:rsidRPr="0077675A" w:rsidRDefault="00F018F6" w:rsidP="00D129E2">
            <w:pPr>
              <w:widowControl w:val="0"/>
              <w:autoSpaceDE w:val="0"/>
              <w:autoSpaceDN w:val="0"/>
              <w:adjustRightInd w:val="0"/>
              <w:spacing w:after="0" w:line="200" w:lineRule="exact"/>
              <w:jc w:val="center"/>
              <w:rPr>
                <w:rFonts w:ascii="Times New Roman" w:eastAsia="Times New Roman" w:hAnsi="Times New Roman" w:cs="Century Schoolbook"/>
                <w:sz w:val="20"/>
                <w:szCs w:val="20"/>
                <w:lang w:eastAsia="ru-RU"/>
              </w:rPr>
            </w:pPr>
            <w:r>
              <w:rPr>
                <w:rFonts w:ascii="Times New Roman" w:eastAsia="Times New Roman" w:hAnsi="Times New Roman" w:cs="Century Schoolbook"/>
                <w:b/>
                <w:sz w:val="20"/>
                <w:szCs w:val="20"/>
                <w:lang w:eastAsia="ru-RU"/>
              </w:rPr>
              <w:t xml:space="preserve">Центр конструирования </w:t>
            </w:r>
            <w:r>
              <w:rPr>
                <w:rFonts w:ascii="Times New Roman" w:eastAsia="Times New Roman" w:hAnsi="Times New Roman" w:cs="Century Schoolbook"/>
                <w:sz w:val="20"/>
                <w:szCs w:val="20"/>
                <w:lang w:eastAsia="ru-RU"/>
              </w:rPr>
              <w:t>(деревянный конструктор)</w:t>
            </w:r>
          </w:p>
        </w:tc>
        <w:tc>
          <w:tcPr>
            <w:tcW w:w="1984" w:type="dxa"/>
            <w:gridSpan w:val="2"/>
            <w:vMerge/>
            <w:shd w:val="clear" w:color="auto" w:fill="auto"/>
          </w:tcPr>
          <w:p w:rsidR="00F018F6" w:rsidRPr="00DE1040" w:rsidRDefault="00F018F6" w:rsidP="00D129E2">
            <w:pPr>
              <w:spacing w:after="0" w:line="240" w:lineRule="auto"/>
              <w:rPr>
                <w:rFonts w:ascii="Times New Roman" w:hAnsi="Times New Roman"/>
                <w:b/>
                <w:sz w:val="20"/>
                <w:szCs w:val="20"/>
              </w:rPr>
            </w:pPr>
          </w:p>
        </w:tc>
        <w:tc>
          <w:tcPr>
            <w:tcW w:w="2128" w:type="dxa"/>
            <w:vMerge/>
            <w:shd w:val="clear" w:color="auto" w:fill="auto"/>
          </w:tcPr>
          <w:p w:rsidR="00F018F6" w:rsidRPr="00DE1040" w:rsidRDefault="00F018F6" w:rsidP="00D129E2">
            <w:pPr>
              <w:spacing w:after="0" w:line="240" w:lineRule="auto"/>
              <w:rPr>
                <w:rFonts w:ascii="Times New Roman" w:hAnsi="Times New Roman"/>
                <w:sz w:val="20"/>
                <w:szCs w:val="20"/>
              </w:rPr>
            </w:pPr>
          </w:p>
        </w:tc>
      </w:tr>
      <w:tr w:rsidR="00F018F6" w:rsidRPr="00DE1040" w:rsidTr="00D129E2">
        <w:trPr>
          <w:trHeight w:val="865"/>
        </w:trPr>
        <w:tc>
          <w:tcPr>
            <w:tcW w:w="1008" w:type="dxa"/>
            <w:vMerge/>
            <w:shd w:val="clear" w:color="auto" w:fill="auto"/>
          </w:tcPr>
          <w:p w:rsidR="00F018F6" w:rsidRPr="00DE1040" w:rsidRDefault="00F018F6" w:rsidP="00D129E2">
            <w:pPr>
              <w:spacing w:after="0" w:line="240" w:lineRule="auto"/>
              <w:rPr>
                <w:rFonts w:ascii="Times New Roman" w:hAnsi="Times New Roman"/>
                <w:sz w:val="20"/>
                <w:szCs w:val="20"/>
              </w:rPr>
            </w:pPr>
          </w:p>
        </w:tc>
        <w:tc>
          <w:tcPr>
            <w:tcW w:w="1980" w:type="dxa"/>
            <w:shd w:val="clear" w:color="auto" w:fill="auto"/>
          </w:tcPr>
          <w:p w:rsidR="00F018F6" w:rsidRPr="00DE1040" w:rsidRDefault="00F018F6" w:rsidP="00D129E2">
            <w:pPr>
              <w:rPr>
                <w:rFonts w:ascii="Times New Roman" w:hAnsi="Times New Roman"/>
                <w:sz w:val="20"/>
                <w:szCs w:val="20"/>
                <w:u w:val="single"/>
              </w:rPr>
            </w:pPr>
            <w:r w:rsidRPr="00DE1040">
              <w:rPr>
                <w:rFonts w:ascii="Times New Roman" w:hAnsi="Times New Roman"/>
                <w:b/>
                <w:sz w:val="20"/>
                <w:szCs w:val="20"/>
                <w:u w:val="single"/>
              </w:rPr>
              <w:t>Прогулка</w:t>
            </w:r>
          </w:p>
          <w:p w:rsidR="00F018F6" w:rsidRPr="00DE1040" w:rsidRDefault="00F018F6" w:rsidP="00D129E2">
            <w:pPr>
              <w:rPr>
                <w:rFonts w:ascii="Times New Roman" w:hAnsi="Times New Roman"/>
                <w:sz w:val="20"/>
                <w:szCs w:val="20"/>
              </w:rPr>
            </w:pPr>
          </w:p>
          <w:p w:rsidR="00F018F6" w:rsidRPr="00DE1040" w:rsidRDefault="00F018F6" w:rsidP="00D129E2">
            <w:pPr>
              <w:rPr>
                <w:rFonts w:ascii="Times New Roman" w:hAnsi="Times New Roman"/>
                <w:sz w:val="20"/>
                <w:szCs w:val="20"/>
              </w:rPr>
            </w:pPr>
          </w:p>
        </w:tc>
        <w:tc>
          <w:tcPr>
            <w:tcW w:w="5352" w:type="dxa"/>
            <w:gridSpan w:val="2"/>
            <w:shd w:val="clear" w:color="auto" w:fill="auto"/>
          </w:tcPr>
          <w:p w:rsidR="00F018F6" w:rsidRDefault="00F018F6" w:rsidP="00D129E2">
            <w:pPr>
              <w:shd w:val="clear" w:color="auto" w:fill="FFFFFF"/>
              <w:spacing w:after="0" w:line="240" w:lineRule="auto"/>
              <w:jc w:val="center"/>
              <w:rPr>
                <w:rFonts w:ascii="Times New Roman" w:hAnsi="Times New Roman" w:cs="Times New Roman"/>
                <w:sz w:val="20"/>
                <w:szCs w:val="20"/>
              </w:rPr>
            </w:pPr>
            <w:r w:rsidRPr="005D3C4F">
              <w:rPr>
                <w:rFonts w:ascii="Times New Roman" w:hAnsi="Times New Roman" w:cs="Times New Roman"/>
                <w:b/>
                <w:bCs/>
                <w:color w:val="000000"/>
                <w:spacing w:val="-9"/>
                <w:sz w:val="20"/>
                <w:szCs w:val="20"/>
              </w:rPr>
              <w:t>Наблюдение за елью</w:t>
            </w:r>
          </w:p>
          <w:p w:rsidR="00F018F6" w:rsidRPr="005D3C4F" w:rsidRDefault="00F018F6" w:rsidP="00D129E2">
            <w:pPr>
              <w:shd w:val="clear" w:color="auto" w:fill="FFFFFF"/>
              <w:spacing w:after="0" w:line="240" w:lineRule="auto"/>
              <w:rPr>
                <w:rFonts w:ascii="Times New Roman" w:hAnsi="Times New Roman" w:cs="Times New Roman"/>
                <w:sz w:val="20"/>
                <w:szCs w:val="20"/>
              </w:rPr>
            </w:pPr>
            <w:r w:rsidRPr="005D3C4F">
              <w:rPr>
                <w:rFonts w:ascii="Times New Roman" w:hAnsi="Times New Roman" w:cs="Times New Roman"/>
                <w:b/>
                <w:iCs/>
                <w:color w:val="000000"/>
                <w:spacing w:val="-11"/>
                <w:sz w:val="20"/>
                <w:szCs w:val="20"/>
              </w:rPr>
              <w:t>Цели</w:t>
            </w:r>
            <w:r w:rsidRPr="005D3C4F">
              <w:rPr>
                <w:rFonts w:ascii="Times New Roman" w:hAnsi="Times New Roman" w:cs="Times New Roman"/>
                <w:i/>
                <w:iCs/>
                <w:color w:val="000000"/>
                <w:spacing w:val="-11"/>
                <w:sz w:val="20"/>
                <w:szCs w:val="20"/>
              </w:rPr>
              <w:t>:</w:t>
            </w:r>
            <w:r w:rsidRPr="005D3C4F">
              <w:rPr>
                <w:rFonts w:ascii="Times New Roman" w:hAnsi="Times New Roman" w:cs="Times New Roman"/>
                <w:color w:val="000000"/>
                <w:spacing w:val="4"/>
                <w:sz w:val="20"/>
                <w:szCs w:val="20"/>
              </w:rPr>
              <w:t xml:space="preserve">закреплять умения детей </w:t>
            </w:r>
            <w:r>
              <w:rPr>
                <w:rFonts w:ascii="Times New Roman" w:hAnsi="Times New Roman" w:cs="Times New Roman"/>
                <w:color w:val="000000"/>
                <w:spacing w:val="4"/>
                <w:sz w:val="20"/>
                <w:szCs w:val="20"/>
              </w:rPr>
              <w:t xml:space="preserve">отыскивать знакомые деревья по </w:t>
            </w:r>
            <w:r w:rsidRPr="005D3C4F">
              <w:rPr>
                <w:rFonts w:ascii="Times New Roman" w:hAnsi="Times New Roman" w:cs="Times New Roman"/>
                <w:color w:val="000000"/>
                <w:spacing w:val="-1"/>
                <w:sz w:val="20"/>
                <w:szCs w:val="20"/>
              </w:rPr>
              <w:t>одному-двум признакам;</w:t>
            </w:r>
            <w:r w:rsidRPr="005D3C4F">
              <w:rPr>
                <w:rFonts w:ascii="Times New Roman" w:hAnsi="Times New Roman" w:cs="Times New Roman"/>
                <w:color w:val="000000"/>
                <w:spacing w:val="2"/>
                <w:sz w:val="20"/>
                <w:szCs w:val="20"/>
              </w:rPr>
              <w:t>знакомить с особенностями ели, по которым ее легко выде</w:t>
            </w:r>
            <w:r w:rsidRPr="005D3C4F">
              <w:rPr>
                <w:rFonts w:ascii="Times New Roman" w:hAnsi="Times New Roman" w:cs="Times New Roman"/>
                <w:color w:val="000000"/>
                <w:spacing w:val="-3"/>
                <w:sz w:val="20"/>
                <w:szCs w:val="20"/>
              </w:rPr>
              <w:t>лить среди других деревьев.</w:t>
            </w:r>
          </w:p>
          <w:p w:rsidR="00F018F6" w:rsidRPr="008D155E" w:rsidRDefault="00F018F6" w:rsidP="00D129E2">
            <w:pPr>
              <w:shd w:val="clear" w:color="auto" w:fill="FFFFFF"/>
              <w:spacing w:after="0" w:line="240" w:lineRule="auto"/>
              <w:rPr>
                <w:rFonts w:ascii="Times New Roman" w:hAnsi="Times New Roman" w:cs="Times New Roman"/>
                <w:b/>
                <w:i/>
                <w:color w:val="000000"/>
                <w:spacing w:val="-1"/>
                <w:sz w:val="20"/>
                <w:szCs w:val="20"/>
              </w:rPr>
            </w:pPr>
            <w:r w:rsidRPr="008D155E">
              <w:rPr>
                <w:rFonts w:ascii="Times New Roman" w:hAnsi="Times New Roman" w:cs="Times New Roman"/>
                <w:b/>
                <w:bCs/>
                <w:i/>
                <w:color w:val="000000"/>
                <w:spacing w:val="-11"/>
                <w:sz w:val="20"/>
                <w:szCs w:val="20"/>
              </w:rPr>
              <w:t>Трудовая деятельность</w:t>
            </w:r>
            <w:r w:rsidRPr="008D155E">
              <w:rPr>
                <w:rFonts w:ascii="Times New Roman" w:hAnsi="Times New Roman" w:cs="Times New Roman"/>
                <w:b/>
                <w:i/>
                <w:sz w:val="20"/>
                <w:szCs w:val="20"/>
              </w:rPr>
              <w:t xml:space="preserve">. </w:t>
            </w:r>
            <w:r w:rsidRPr="008D155E">
              <w:rPr>
                <w:rFonts w:ascii="Times New Roman" w:hAnsi="Times New Roman" w:cs="Times New Roman"/>
                <w:b/>
                <w:i/>
                <w:color w:val="000000"/>
                <w:spacing w:val="-1"/>
                <w:sz w:val="20"/>
                <w:szCs w:val="20"/>
              </w:rPr>
              <w:t>Сбор мелкого мусора (веточки).</w:t>
            </w:r>
          </w:p>
          <w:p w:rsidR="00F018F6" w:rsidRPr="005D3C4F" w:rsidRDefault="00F018F6" w:rsidP="00D129E2">
            <w:pPr>
              <w:shd w:val="clear" w:color="auto" w:fill="FFFFFF"/>
              <w:spacing w:after="0" w:line="240" w:lineRule="auto"/>
              <w:rPr>
                <w:rFonts w:ascii="Times New Roman" w:hAnsi="Times New Roman" w:cs="Times New Roman"/>
                <w:i/>
                <w:sz w:val="20"/>
                <w:szCs w:val="20"/>
              </w:rPr>
            </w:pPr>
            <w:r w:rsidRPr="008D155E">
              <w:rPr>
                <w:rFonts w:ascii="Times New Roman" w:hAnsi="Times New Roman" w:cs="Times New Roman"/>
                <w:b/>
                <w:i/>
                <w:iCs/>
                <w:color w:val="000000"/>
                <w:spacing w:val="-2"/>
                <w:sz w:val="20"/>
                <w:szCs w:val="20"/>
              </w:rPr>
              <w:t>Цель:</w:t>
            </w:r>
            <w:r w:rsidRPr="005D3C4F">
              <w:rPr>
                <w:rFonts w:ascii="Times New Roman" w:hAnsi="Times New Roman" w:cs="Times New Roman"/>
                <w:i/>
                <w:iCs/>
                <w:color w:val="000000"/>
                <w:spacing w:val="-2"/>
                <w:sz w:val="20"/>
                <w:szCs w:val="20"/>
              </w:rPr>
              <w:t xml:space="preserve"> </w:t>
            </w:r>
            <w:r w:rsidRPr="005D3C4F">
              <w:rPr>
                <w:rFonts w:ascii="Times New Roman" w:hAnsi="Times New Roman" w:cs="Times New Roman"/>
                <w:color w:val="000000"/>
                <w:spacing w:val="-2"/>
                <w:sz w:val="20"/>
                <w:szCs w:val="20"/>
              </w:rPr>
              <w:t>формировать умение работать сообща.</w:t>
            </w:r>
          </w:p>
          <w:p w:rsidR="00F018F6" w:rsidRPr="008D155E" w:rsidRDefault="00F018F6" w:rsidP="00D129E2">
            <w:pPr>
              <w:shd w:val="clear" w:color="auto" w:fill="FFFFFF"/>
              <w:spacing w:after="0" w:line="240" w:lineRule="auto"/>
              <w:rPr>
                <w:rFonts w:ascii="Times New Roman" w:hAnsi="Times New Roman" w:cs="Times New Roman"/>
                <w:b/>
                <w:sz w:val="20"/>
                <w:szCs w:val="20"/>
              </w:rPr>
            </w:pPr>
            <w:r w:rsidRPr="008D155E">
              <w:rPr>
                <w:rFonts w:ascii="Times New Roman" w:hAnsi="Times New Roman" w:cs="Times New Roman"/>
                <w:b/>
                <w:bCs/>
                <w:color w:val="000000"/>
                <w:spacing w:val="-13"/>
                <w:sz w:val="20"/>
                <w:szCs w:val="20"/>
              </w:rPr>
              <w:t>Подвижные игры</w:t>
            </w:r>
            <w:r w:rsidRPr="008D155E">
              <w:rPr>
                <w:rFonts w:ascii="Times New Roman" w:hAnsi="Times New Roman" w:cs="Times New Roman"/>
                <w:b/>
                <w:color w:val="000000"/>
                <w:spacing w:val="-2"/>
                <w:sz w:val="20"/>
                <w:szCs w:val="20"/>
              </w:rPr>
              <w:t>«Найди свой домик», «Вороны и гнездо».</w:t>
            </w:r>
          </w:p>
          <w:p w:rsidR="00F018F6" w:rsidRDefault="00F018F6" w:rsidP="00D129E2">
            <w:pPr>
              <w:shd w:val="clear" w:color="auto" w:fill="FFFFFF"/>
              <w:spacing w:after="0" w:line="240" w:lineRule="auto"/>
              <w:rPr>
                <w:rFonts w:ascii="Times New Roman" w:hAnsi="Times New Roman" w:cs="Times New Roman"/>
                <w:color w:val="000000"/>
                <w:spacing w:val="-7"/>
                <w:sz w:val="20"/>
                <w:szCs w:val="20"/>
              </w:rPr>
            </w:pPr>
            <w:r w:rsidRPr="008D155E">
              <w:rPr>
                <w:rFonts w:ascii="Times New Roman" w:hAnsi="Times New Roman" w:cs="Times New Roman"/>
                <w:b/>
                <w:iCs/>
                <w:color w:val="000000"/>
                <w:spacing w:val="1"/>
                <w:sz w:val="20"/>
                <w:szCs w:val="20"/>
              </w:rPr>
              <w:t>Цель:</w:t>
            </w:r>
            <w:r w:rsidRPr="005D3C4F">
              <w:rPr>
                <w:rFonts w:ascii="Times New Roman" w:hAnsi="Times New Roman" w:cs="Times New Roman"/>
                <w:i/>
                <w:iCs/>
                <w:color w:val="000000"/>
                <w:spacing w:val="1"/>
                <w:sz w:val="20"/>
                <w:szCs w:val="20"/>
              </w:rPr>
              <w:t xml:space="preserve"> </w:t>
            </w:r>
            <w:r w:rsidRPr="005D3C4F">
              <w:rPr>
                <w:rFonts w:ascii="Times New Roman" w:hAnsi="Times New Roman" w:cs="Times New Roman"/>
                <w:color w:val="000000"/>
                <w:spacing w:val="1"/>
                <w:sz w:val="20"/>
                <w:szCs w:val="20"/>
              </w:rPr>
              <w:t>упражнять в беге, ум</w:t>
            </w:r>
            <w:r>
              <w:rPr>
                <w:rFonts w:ascii="Times New Roman" w:hAnsi="Times New Roman" w:cs="Times New Roman"/>
                <w:color w:val="000000"/>
                <w:spacing w:val="1"/>
                <w:sz w:val="20"/>
                <w:szCs w:val="20"/>
              </w:rPr>
              <w:t>ении быстро находить свой домик</w:t>
            </w:r>
            <w:r w:rsidRPr="005D3C4F">
              <w:rPr>
                <w:rFonts w:ascii="Times New Roman" w:hAnsi="Times New Roman" w:cs="Times New Roman"/>
                <w:color w:val="000000"/>
                <w:spacing w:val="-7"/>
                <w:sz w:val="20"/>
                <w:szCs w:val="20"/>
              </w:rPr>
              <w:t>.</w:t>
            </w:r>
          </w:p>
          <w:p w:rsidR="00F018F6" w:rsidRDefault="00F018F6" w:rsidP="00D129E2">
            <w:pPr>
              <w:shd w:val="clear" w:color="auto" w:fill="FFFFFF"/>
              <w:spacing w:after="0" w:line="240" w:lineRule="auto"/>
              <w:rPr>
                <w:rFonts w:ascii="Times New Roman" w:hAnsi="Times New Roman" w:cs="Times New Roman"/>
                <w:color w:val="000000"/>
                <w:spacing w:val="-7"/>
                <w:sz w:val="20"/>
                <w:szCs w:val="20"/>
              </w:rPr>
            </w:pPr>
          </w:p>
          <w:p w:rsidR="00F018F6" w:rsidRDefault="00F018F6" w:rsidP="00D129E2">
            <w:pPr>
              <w:shd w:val="clear" w:color="auto" w:fill="FFFFFF"/>
              <w:spacing w:after="0" w:line="240" w:lineRule="auto"/>
              <w:rPr>
                <w:rFonts w:ascii="Times New Roman" w:hAnsi="Times New Roman" w:cs="Times New Roman"/>
                <w:color w:val="000000"/>
                <w:spacing w:val="-7"/>
                <w:sz w:val="20"/>
                <w:szCs w:val="20"/>
              </w:rPr>
            </w:pPr>
          </w:p>
          <w:p w:rsidR="00F018F6" w:rsidRDefault="00F018F6" w:rsidP="00D129E2">
            <w:pPr>
              <w:shd w:val="clear" w:color="auto" w:fill="FFFFFF"/>
              <w:spacing w:after="0" w:line="240" w:lineRule="auto"/>
              <w:rPr>
                <w:rFonts w:ascii="Times New Roman" w:hAnsi="Times New Roman" w:cs="Times New Roman"/>
                <w:color w:val="000000"/>
                <w:spacing w:val="-7"/>
                <w:sz w:val="20"/>
                <w:szCs w:val="20"/>
              </w:rPr>
            </w:pPr>
          </w:p>
          <w:p w:rsidR="00F018F6" w:rsidRPr="0077675A" w:rsidRDefault="00F018F6" w:rsidP="00D129E2">
            <w:pPr>
              <w:shd w:val="clear" w:color="auto" w:fill="FFFFFF"/>
              <w:spacing w:after="0" w:line="240" w:lineRule="auto"/>
              <w:rPr>
                <w:rFonts w:ascii="Times New Roman" w:hAnsi="Times New Roman" w:cs="Times New Roman"/>
                <w:color w:val="000000"/>
                <w:spacing w:val="-7"/>
                <w:sz w:val="20"/>
                <w:szCs w:val="20"/>
              </w:rPr>
            </w:pPr>
          </w:p>
        </w:tc>
        <w:tc>
          <w:tcPr>
            <w:tcW w:w="2258" w:type="dxa"/>
            <w:shd w:val="clear" w:color="auto" w:fill="auto"/>
          </w:tcPr>
          <w:p w:rsidR="00F018F6" w:rsidRDefault="00F018F6" w:rsidP="00D129E2">
            <w:pPr>
              <w:spacing w:after="0" w:line="240" w:lineRule="auto"/>
              <w:rPr>
                <w:rFonts w:ascii="Times New Roman" w:hAnsi="Times New Roman"/>
                <w:b/>
                <w:sz w:val="20"/>
                <w:szCs w:val="20"/>
              </w:rPr>
            </w:pPr>
            <w:r w:rsidRPr="005D3C4F">
              <w:rPr>
                <w:rFonts w:ascii="Times New Roman" w:hAnsi="Times New Roman"/>
                <w:b/>
                <w:sz w:val="20"/>
                <w:szCs w:val="20"/>
              </w:rPr>
              <w:t xml:space="preserve">Выносной материал: </w:t>
            </w:r>
          </w:p>
          <w:p w:rsidR="00F018F6" w:rsidRPr="005D3C4F" w:rsidRDefault="00F018F6" w:rsidP="00D129E2">
            <w:pPr>
              <w:spacing w:after="0" w:line="240" w:lineRule="auto"/>
              <w:rPr>
                <w:rFonts w:ascii="Times New Roman" w:hAnsi="Times New Roman"/>
                <w:sz w:val="20"/>
                <w:szCs w:val="20"/>
              </w:rPr>
            </w:pPr>
            <w:r w:rsidRPr="005D3C4F">
              <w:rPr>
                <w:rFonts w:ascii="Times New Roman" w:hAnsi="Times New Roman"/>
                <w:sz w:val="20"/>
                <w:szCs w:val="20"/>
              </w:rPr>
              <w:t>Эмблемы, обручи, флажки, лопатки, санки</w:t>
            </w:r>
          </w:p>
          <w:p w:rsidR="00F018F6" w:rsidRPr="00DE1040" w:rsidRDefault="00F018F6" w:rsidP="00D129E2">
            <w:pPr>
              <w:spacing w:after="0" w:line="240" w:lineRule="auto"/>
              <w:rPr>
                <w:rFonts w:ascii="Times New Roman" w:hAnsi="Times New Roman"/>
                <w:sz w:val="20"/>
                <w:szCs w:val="20"/>
              </w:rPr>
            </w:pPr>
          </w:p>
        </w:tc>
        <w:tc>
          <w:tcPr>
            <w:tcW w:w="1977" w:type="dxa"/>
            <w:shd w:val="clear" w:color="auto" w:fill="auto"/>
          </w:tcPr>
          <w:p w:rsidR="00F018F6" w:rsidRPr="008D155E" w:rsidRDefault="00F018F6" w:rsidP="00D129E2">
            <w:pPr>
              <w:shd w:val="clear" w:color="auto" w:fill="FFFFFF"/>
              <w:spacing w:after="0" w:line="240" w:lineRule="auto"/>
              <w:ind w:firstLine="142"/>
              <w:rPr>
                <w:rFonts w:ascii="Times New Roman" w:hAnsi="Times New Roman" w:cs="Times New Roman"/>
                <w:b/>
                <w:color w:val="000000"/>
                <w:spacing w:val="-2"/>
                <w:sz w:val="20"/>
                <w:szCs w:val="20"/>
              </w:rPr>
            </w:pPr>
            <w:r w:rsidRPr="008D155E">
              <w:rPr>
                <w:rFonts w:ascii="Times New Roman" w:hAnsi="Times New Roman" w:cs="Times New Roman"/>
                <w:b/>
                <w:color w:val="000000"/>
                <w:spacing w:val="-2"/>
                <w:sz w:val="20"/>
                <w:szCs w:val="20"/>
              </w:rPr>
              <w:t xml:space="preserve">«Чье звено скорее соберется?», «Доползи до флажка». </w:t>
            </w:r>
          </w:p>
          <w:p w:rsidR="00F018F6" w:rsidRPr="005D3C4F" w:rsidRDefault="00F018F6" w:rsidP="00D129E2">
            <w:pPr>
              <w:shd w:val="clear" w:color="auto" w:fill="FFFFFF"/>
              <w:spacing w:after="0" w:line="240" w:lineRule="auto"/>
              <w:ind w:firstLine="142"/>
              <w:rPr>
                <w:rFonts w:ascii="Times New Roman" w:hAnsi="Times New Roman" w:cs="Times New Roman"/>
                <w:sz w:val="20"/>
                <w:szCs w:val="20"/>
              </w:rPr>
            </w:pPr>
            <w:r w:rsidRPr="008D155E">
              <w:rPr>
                <w:rFonts w:ascii="Times New Roman" w:hAnsi="Times New Roman" w:cs="Times New Roman"/>
                <w:b/>
                <w:i/>
                <w:iCs/>
                <w:color w:val="000000"/>
                <w:spacing w:val="3"/>
                <w:sz w:val="20"/>
                <w:szCs w:val="20"/>
              </w:rPr>
              <w:t>Цель</w:t>
            </w:r>
            <w:r w:rsidRPr="005D3C4F">
              <w:rPr>
                <w:rFonts w:ascii="Times New Roman" w:hAnsi="Times New Roman" w:cs="Times New Roman"/>
                <w:i/>
                <w:iCs/>
                <w:color w:val="000000"/>
                <w:spacing w:val="3"/>
                <w:sz w:val="20"/>
                <w:szCs w:val="20"/>
              </w:rPr>
              <w:t xml:space="preserve">: </w:t>
            </w:r>
            <w:r w:rsidRPr="005D3C4F">
              <w:rPr>
                <w:rFonts w:ascii="Times New Roman" w:hAnsi="Times New Roman" w:cs="Times New Roman"/>
                <w:color w:val="000000"/>
                <w:spacing w:val="3"/>
                <w:sz w:val="20"/>
                <w:szCs w:val="20"/>
              </w:rPr>
              <w:t>упражнять в умении строиться в круг, ползать на четве</w:t>
            </w:r>
            <w:r w:rsidRPr="005D3C4F">
              <w:rPr>
                <w:rFonts w:ascii="Times New Roman" w:hAnsi="Times New Roman" w:cs="Times New Roman"/>
                <w:color w:val="000000"/>
                <w:spacing w:val="3"/>
                <w:sz w:val="20"/>
                <w:szCs w:val="20"/>
              </w:rPr>
              <w:softHyphen/>
            </w:r>
            <w:r w:rsidRPr="005D3C4F">
              <w:rPr>
                <w:rFonts w:ascii="Times New Roman" w:hAnsi="Times New Roman" w:cs="Times New Roman"/>
                <w:color w:val="000000"/>
                <w:spacing w:val="-2"/>
                <w:sz w:val="20"/>
                <w:szCs w:val="20"/>
              </w:rPr>
              <w:t>реньках.</w:t>
            </w:r>
          </w:p>
          <w:p w:rsidR="00F018F6" w:rsidRPr="00DE1040" w:rsidRDefault="00F018F6" w:rsidP="00D129E2">
            <w:pPr>
              <w:autoSpaceDE w:val="0"/>
              <w:autoSpaceDN w:val="0"/>
              <w:adjustRightInd w:val="0"/>
              <w:spacing w:after="0" w:line="200" w:lineRule="exact"/>
              <w:rPr>
                <w:rFonts w:ascii="Times New Roman" w:eastAsia="Times New Roman" w:hAnsi="Times New Roman" w:cs="Times New Roman"/>
                <w:sz w:val="20"/>
                <w:szCs w:val="20"/>
                <w:lang w:eastAsia="ru-RU"/>
              </w:rPr>
            </w:pPr>
          </w:p>
        </w:tc>
        <w:tc>
          <w:tcPr>
            <w:tcW w:w="2135" w:type="dxa"/>
            <w:gridSpan w:val="2"/>
            <w:shd w:val="clear" w:color="auto" w:fill="auto"/>
          </w:tcPr>
          <w:p w:rsidR="00F018F6" w:rsidRPr="00DE1040" w:rsidRDefault="00F018F6" w:rsidP="00D129E2">
            <w:pPr>
              <w:spacing w:after="0" w:line="240" w:lineRule="auto"/>
              <w:rPr>
                <w:rFonts w:ascii="Times New Roman" w:hAnsi="Times New Roman"/>
                <w:sz w:val="20"/>
                <w:szCs w:val="20"/>
              </w:rPr>
            </w:pPr>
          </w:p>
        </w:tc>
      </w:tr>
    </w:tbl>
    <w:p w:rsidR="00F018F6" w:rsidRDefault="00F018F6" w:rsidP="00F018F6">
      <w:pPr>
        <w:spacing w:after="0"/>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1980"/>
        <w:gridCol w:w="5342"/>
        <w:gridCol w:w="10"/>
        <w:gridCol w:w="2258"/>
        <w:gridCol w:w="1977"/>
        <w:gridCol w:w="7"/>
        <w:gridCol w:w="2128"/>
      </w:tblGrid>
      <w:tr w:rsidR="00F018F6" w:rsidRPr="00DE1040" w:rsidTr="00C724D0">
        <w:tc>
          <w:tcPr>
            <w:tcW w:w="1008" w:type="dxa"/>
            <w:shd w:val="clear" w:color="auto" w:fill="auto"/>
          </w:tcPr>
          <w:p w:rsidR="00F018F6" w:rsidRPr="00DE1040" w:rsidRDefault="00F018F6" w:rsidP="00C724D0">
            <w:pPr>
              <w:spacing w:after="0" w:line="240" w:lineRule="auto"/>
              <w:jc w:val="center"/>
              <w:rPr>
                <w:rFonts w:ascii="Times New Roman" w:hAnsi="Times New Roman"/>
                <w:sz w:val="20"/>
                <w:szCs w:val="20"/>
              </w:rPr>
            </w:pPr>
            <w:r w:rsidRPr="00DE1040">
              <w:rPr>
                <w:rFonts w:ascii="Times New Roman" w:hAnsi="Times New Roman"/>
                <w:b/>
                <w:sz w:val="20"/>
                <w:szCs w:val="20"/>
              </w:rPr>
              <w:t>Число, день недели</w:t>
            </w:r>
          </w:p>
        </w:tc>
        <w:tc>
          <w:tcPr>
            <w:tcW w:w="1980" w:type="dxa"/>
            <w:shd w:val="clear" w:color="auto" w:fill="auto"/>
          </w:tcPr>
          <w:p w:rsidR="00F018F6" w:rsidRPr="00DE1040" w:rsidRDefault="00F018F6" w:rsidP="00C724D0">
            <w:pPr>
              <w:spacing w:after="0" w:line="240" w:lineRule="auto"/>
              <w:jc w:val="center"/>
              <w:rPr>
                <w:rFonts w:ascii="Times New Roman" w:hAnsi="Times New Roman"/>
                <w:b/>
                <w:sz w:val="20"/>
                <w:szCs w:val="20"/>
              </w:rPr>
            </w:pPr>
            <w:r w:rsidRPr="00DE1040">
              <w:rPr>
                <w:rFonts w:ascii="Times New Roman" w:hAnsi="Times New Roman"/>
                <w:b/>
                <w:sz w:val="20"/>
                <w:szCs w:val="20"/>
              </w:rPr>
              <w:t xml:space="preserve">Виды деятельности и культурные практики в соответствии с образовательными областями, режимные </w:t>
            </w:r>
          </w:p>
          <w:p w:rsidR="00F018F6" w:rsidRPr="00DE1040" w:rsidRDefault="00F018F6" w:rsidP="00C724D0">
            <w:pPr>
              <w:spacing w:after="0" w:line="240" w:lineRule="auto"/>
              <w:jc w:val="center"/>
              <w:rPr>
                <w:rFonts w:ascii="Times New Roman" w:hAnsi="Times New Roman"/>
                <w:sz w:val="20"/>
                <w:szCs w:val="20"/>
              </w:rPr>
            </w:pPr>
            <w:r w:rsidRPr="00DE1040">
              <w:rPr>
                <w:rFonts w:ascii="Times New Roman" w:hAnsi="Times New Roman"/>
                <w:b/>
                <w:sz w:val="20"/>
                <w:szCs w:val="20"/>
              </w:rPr>
              <w:t>моменты</w:t>
            </w:r>
          </w:p>
        </w:tc>
        <w:tc>
          <w:tcPr>
            <w:tcW w:w="5342" w:type="dxa"/>
            <w:shd w:val="clear" w:color="auto" w:fill="auto"/>
          </w:tcPr>
          <w:p w:rsidR="00F018F6" w:rsidRPr="00DE1040" w:rsidRDefault="00F018F6" w:rsidP="00C724D0">
            <w:pPr>
              <w:spacing w:after="0" w:line="240" w:lineRule="auto"/>
              <w:jc w:val="center"/>
              <w:rPr>
                <w:rFonts w:ascii="Times New Roman" w:hAnsi="Times New Roman"/>
                <w:b/>
                <w:sz w:val="20"/>
                <w:szCs w:val="20"/>
              </w:rPr>
            </w:pPr>
            <w:r w:rsidRPr="00DE1040">
              <w:rPr>
                <w:rFonts w:ascii="Times New Roman" w:hAnsi="Times New Roman"/>
                <w:b/>
                <w:sz w:val="20"/>
                <w:szCs w:val="20"/>
              </w:rPr>
              <w:t xml:space="preserve">Совместная деятельность взрослого и детей направленная </w:t>
            </w:r>
          </w:p>
          <w:p w:rsidR="00F018F6" w:rsidRPr="00DE1040" w:rsidRDefault="00F018F6" w:rsidP="00C724D0">
            <w:pPr>
              <w:spacing w:after="0" w:line="240" w:lineRule="auto"/>
              <w:jc w:val="center"/>
              <w:rPr>
                <w:rFonts w:ascii="Times New Roman" w:hAnsi="Times New Roman"/>
                <w:sz w:val="20"/>
                <w:szCs w:val="20"/>
              </w:rPr>
            </w:pPr>
            <w:r w:rsidRPr="00DE1040">
              <w:rPr>
                <w:rFonts w:ascii="Times New Roman" w:hAnsi="Times New Roman"/>
                <w:b/>
                <w:sz w:val="20"/>
                <w:szCs w:val="20"/>
              </w:rPr>
              <w:t>на становление первичной ценност</w:t>
            </w:r>
            <w:r>
              <w:rPr>
                <w:rFonts w:ascii="Times New Roman" w:hAnsi="Times New Roman"/>
                <w:b/>
                <w:sz w:val="20"/>
                <w:szCs w:val="20"/>
              </w:rPr>
              <w:t>ной ориентации и социализации (О</w:t>
            </w:r>
            <w:r w:rsidRPr="00DE1040">
              <w:rPr>
                <w:rFonts w:ascii="Times New Roman" w:hAnsi="Times New Roman"/>
                <w:b/>
                <w:sz w:val="20"/>
                <w:szCs w:val="20"/>
              </w:rPr>
              <w:t>ОД)</w:t>
            </w:r>
          </w:p>
        </w:tc>
        <w:tc>
          <w:tcPr>
            <w:tcW w:w="2268" w:type="dxa"/>
            <w:gridSpan w:val="2"/>
            <w:shd w:val="clear" w:color="auto" w:fill="auto"/>
          </w:tcPr>
          <w:p w:rsidR="00F018F6" w:rsidRPr="00DE1040" w:rsidRDefault="00F018F6" w:rsidP="00C724D0">
            <w:pPr>
              <w:spacing w:after="0" w:line="240" w:lineRule="auto"/>
              <w:jc w:val="center"/>
              <w:rPr>
                <w:rFonts w:ascii="Times New Roman" w:hAnsi="Times New Roman"/>
                <w:b/>
                <w:sz w:val="20"/>
                <w:szCs w:val="20"/>
              </w:rPr>
            </w:pPr>
            <w:r w:rsidRPr="00DE1040">
              <w:rPr>
                <w:rFonts w:ascii="Times New Roman" w:hAnsi="Times New Roman"/>
                <w:b/>
                <w:sz w:val="20"/>
                <w:szCs w:val="20"/>
              </w:rPr>
              <w:t xml:space="preserve">Организация предметно – пространственной развивающей среды для поддержки детской инициативы (уголки самостоятельной </w:t>
            </w:r>
          </w:p>
          <w:p w:rsidR="00F018F6" w:rsidRPr="00DE1040" w:rsidRDefault="00F018F6" w:rsidP="00C724D0">
            <w:pPr>
              <w:spacing w:after="0" w:line="240" w:lineRule="auto"/>
              <w:jc w:val="center"/>
              <w:rPr>
                <w:rFonts w:ascii="Times New Roman" w:hAnsi="Times New Roman"/>
                <w:sz w:val="20"/>
                <w:szCs w:val="20"/>
              </w:rPr>
            </w:pPr>
            <w:r w:rsidRPr="00DE1040">
              <w:rPr>
                <w:rFonts w:ascii="Times New Roman" w:hAnsi="Times New Roman"/>
                <w:b/>
                <w:sz w:val="20"/>
                <w:szCs w:val="20"/>
              </w:rPr>
              <w:t>активности)</w:t>
            </w:r>
          </w:p>
        </w:tc>
        <w:tc>
          <w:tcPr>
            <w:tcW w:w="1984" w:type="dxa"/>
            <w:gridSpan w:val="2"/>
            <w:shd w:val="clear" w:color="auto" w:fill="auto"/>
          </w:tcPr>
          <w:p w:rsidR="00F018F6" w:rsidRPr="00DE1040" w:rsidRDefault="00F018F6" w:rsidP="00C724D0">
            <w:pPr>
              <w:spacing w:after="0" w:line="240" w:lineRule="auto"/>
              <w:rPr>
                <w:rFonts w:ascii="Times New Roman" w:hAnsi="Times New Roman"/>
                <w:b/>
                <w:sz w:val="20"/>
                <w:szCs w:val="20"/>
              </w:rPr>
            </w:pPr>
            <w:r w:rsidRPr="00DE1040">
              <w:rPr>
                <w:rFonts w:ascii="Times New Roman" w:hAnsi="Times New Roman"/>
                <w:b/>
                <w:sz w:val="20"/>
                <w:szCs w:val="20"/>
              </w:rPr>
              <w:t xml:space="preserve">Индивидуальная </w:t>
            </w:r>
          </w:p>
          <w:p w:rsidR="00F018F6" w:rsidRPr="00DE1040" w:rsidRDefault="00F018F6" w:rsidP="00C724D0">
            <w:pPr>
              <w:spacing w:after="0" w:line="240" w:lineRule="auto"/>
              <w:jc w:val="center"/>
              <w:rPr>
                <w:rFonts w:ascii="Times New Roman" w:hAnsi="Times New Roman"/>
                <w:b/>
                <w:sz w:val="20"/>
                <w:szCs w:val="20"/>
              </w:rPr>
            </w:pPr>
            <w:r w:rsidRPr="00DE1040">
              <w:rPr>
                <w:rFonts w:ascii="Times New Roman" w:hAnsi="Times New Roman"/>
                <w:b/>
                <w:sz w:val="20"/>
                <w:szCs w:val="20"/>
              </w:rPr>
              <w:t>работа</w:t>
            </w:r>
          </w:p>
        </w:tc>
        <w:tc>
          <w:tcPr>
            <w:tcW w:w="2128" w:type="dxa"/>
            <w:shd w:val="clear" w:color="auto" w:fill="auto"/>
          </w:tcPr>
          <w:p w:rsidR="00F018F6" w:rsidRPr="00DE1040" w:rsidRDefault="00F018F6" w:rsidP="00C724D0">
            <w:pPr>
              <w:spacing w:after="0" w:line="240" w:lineRule="auto"/>
              <w:jc w:val="center"/>
              <w:rPr>
                <w:rFonts w:ascii="Times New Roman" w:hAnsi="Times New Roman"/>
                <w:b/>
                <w:sz w:val="20"/>
                <w:szCs w:val="20"/>
              </w:rPr>
            </w:pPr>
            <w:r w:rsidRPr="00DE1040">
              <w:rPr>
                <w:rFonts w:ascii="Times New Roman" w:hAnsi="Times New Roman"/>
                <w:b/>
                <w:sz w:val="20"/>
                <w:szCs w:val="20"/>
              </w:rPr>
              <w:t>Взаимодействие с родителями/социальными партнерами</w:t>
            </w:r>
          </w:p>
        </w:tc>
      </w:tr>
      <w:tr w:rsidR="00F018F6" w:rsidRPr="00DE1040" w:rsidTr="00C724D0">
        <w:trPr>
          <w:trHeight w:val="70"/>
        </w:trPr>
        <w:tc>
          <w:tcPr>
            <w:tcW w:w="1008" w:type="dxa"/>
            <w:shd w:val="clear" w:color="auto" w:fill="auto"/>
          </w:tcPr>
          <w:p w:rsidR="00F018F6" w:rsidRPr="00DE1040" w:rsidRDefault="00F018F6" w:rsidP="00C724D0">
            <w:pPr>
              <w:spacing w:after="0" w:line="240" w:lineRule="auto"/>
              <w:jc w:val="center"/>
              <w:rPr>
                <w:rFonts w:ascii="Times New Roman" w:hAnsi="Times New Roman"/>
                <w:sz w:val="20"/>
                <w:szCs w:val="20"/>
              </w:rPr>
            </w:pPr>
            <w:r w:rsidRPr="00DE1040">
              <w:rPr>
                <w:rFonts w:ascii="Times New Roman" w:hAnsi="Times New Roman"/>
                <w:sz w:val="20"/>
                <w:szCs w:val="20"/>
              </w:rPr>
              <w:t>1</w:t>
            </w:r>
          </w:p>
        </w:tc>
        <w:tc>
          <w:tcPr>
            <w:tcW w:w="1980" w:type="dxa"/>
            <w:shd w:val="clear" w:color="auto" w:fill="auto"/>
          </w:tcPr>
          <w:p w:rsidR="00F018F6" w:rsidRPr="00DE1040" w:rsidRDefault="00F018F6" w:rsidP="00C724D0">
            <w:pPr>
              <w:spacing w:after="0" w:line="240" w:lineRule="auto"/>
              <w:jc w:val="center"/>
              <w:rPr>
                <w:rFonts w:ascii="Times New Roman" w:hAnsi="Times New Roman"/>
                <w:sz w:val="20"/>
                <w:szCs w:val="20"/>
              </w:rPr>
            </w:pPr>
            <w:r w:rsidRPr="00DE1040">
              <w:rPr>
                <w:rFonts w:ascii="Times New Roman" w:hAnsi="Times New Roman"/>
                <w:sz w:val="20"/>
                <w:szCs w:val="20"/>
              </w:rPr>
              <w:t>2</w:t>
            </w:r>
          </w:p>
        </w:tc>
        <w:tc>
          <w:tcPr>
            <w:tcW w:w="5342" w:type="dxa"/>
            <w:shd w:val="clear" w:color="auto" w:fill="auto"/>
          </w:tcPr>
          <w:p w:rsidR="00F018F6" w:rsidRPr="00DE1040" w:rsidRDefault="00F018F6" w:rsidP="00C724D0">
            <w:pPr>
              <w:spacing w:after="0" w:line="240" w:lineRule="auto"/>
              <w:jc w:val="center"/>
              <w:rPr>
                <w:rFonts w:ascii="Times New Roman" w:hAnsi="Times New Roman"/>
                <w:sz w:val="20"/>
                <w:szCs w:val="20"/>
              </w:rPr>
            </w:pPr>
            <w:r w:rsidRPr="00DE1040">
              <w:rPr>
                <w:rFonts w:ascii="Times New Roman" w:hAnsi="Times New Roman"/>
                <w:sz w:val="20"/>
                <w:szCs w:val="20"/>
              </w:rPr>
              <w:t>3</w:t>
            </w:r>
          </w:p>
        </w:tc>
        <w:tc>
          <w:tcPr>
            <w:tcW w:w="2268" w:type="dxa"/>
            <w:gridSpan w:val="2"/>
            <w:shd w:val="clear" w:color="auto" w:fill="auto"/>
          </w:tcPr>
          <w:p w:rsidR="00F018F6" w:rsidRPr="00DE1040" w:rsidRDefault="00F018F6" w:rsidP="00C724D0">
            <w:pPr>
              <w:spacing w:after="0" w:line="240" w:lineRule="auto"/>
              <w:jc w:val="center"/>
              <w:rPr>
                <w:rFonts w:ascii="Times New Roman" w:hAnsi="Times New Roman"/>
                <w:sz w:val="20"/>
                <w:szCs w:val="20"/>
              </w:rPr>
            </w:pPr>
            <w:r w:rsidRPr="00DE1040">
              <w:rPr>
                <w:rFonts w:ascii="Times New Roman" w:hAnsi="Times New Roman"/>
                <w:sz w:val="20"/>
                <w:szCs w:val="20"/>
              </w:rPr>
              <w:t>4</w:t>
            </w:r>
          </w:p>
        </w:tc>
        <w:tc>
          <w:tcPr>
            <w:tcW w:w="1984" w:type="dxa"/>
            <w:gridSpan w:val="2"/>
            <w:shd w:val="clear" w:color="auto" w:fill="auto"/>
          </w:tcPr>
          <w:p w:rsidR="00F018F6" w:rsidRPr="00DE1040" w:rsidRDefault="00F018F6" w:rsidP="00C724D0">
            <w:pPr>
              <w:spacing w:after="0" w:line="240" w:lineRule="auto"/>
              <w:jc w:val="center"/>
              <w:rPr>
                <w:rFonts w:ascii="Times New Roman" w:hAnsi="Times New Roman"/>
                <w:sz w:val="20"/>
                <w:szCs w:val="20"/>
              </w:rPr>
            </w:pPr>
            <w:r w:rsidRPr="00DE1040">
              <w:rPr>
                <w:rFonts w:ascii="Times New Roman" w:hAnsi="Times New Roman"/>
                <w:sz w:val="20"/>
                <w:szCs w:val="20"/>
              </w:rPr>
              <w:t>5</w:t>
            </w:r>
          </w:p>
        </w:tc>
        <w:tc>
          <w:tcPr>
            <w:tcW w:w="2128" w:type="dxa"/>
            <w:shd w:val="clear" w:color="auto" w:fill="auto"/>
          </w:tcPr>
          <w:p w:rsidR="00F018F6" w:rsidRPr="00DE1040" w:rsidRDefault="00F018F6" w:rsidP="00C724D0">
            <w:pPr>
              <w:spacing w:after="0" w:line="240" w:lineRule="auto"/>
              <w:jc w:val="center"/>
              <w:rPr>
                <w:rFonts w:ascii="Times New Roman" w:hAnsi="Times New Roman"/>
                <w:sz w:val="20"/>
                <w:szCs w:val="20"/>
              </w:rPr>
            </w:pPr>
            <w:r w:rsidRPr="00DE1040">
              <w:rPr>
                <w:rFonts w:ascii="Times New Roman" w:hAnsi="Times New Roman"/>
                <w:sz w:val="20"/>
                <w:szCs w:val="20"/>
              </w:rPr>
              <w:t>6</w:t>
            </w:r>
          </w:p>
        </w:tc>
      </w:tr>
      <w:tr w:rsidR="00F018F6" w:rsidRPr="00DE1040" w:rsidTr="00C724D0">
        <w:trPr>
          <w:cantSplit/>
          <w:trHeight w:val="919"/>
        </w:trPr>
        <w:tc>
          <w:tcPr>
            <w:tcW w:w="1008" w:type="dxa"/>
            <w:vMerge w:val="restart"/>
            <w:shd w:val="clear" w:color="auto" w:fill="auto"/>
            <w:textDirection w:val="btLr"/>
          </w:tcPr>
          <w:p w:rsidR="00F018F6" w:rsidRPr="00DE1040" w:rsidRDefault="00F018F6" w:rsidP="00C724D0">
            <w:pPr>
              <w:spacing w:after="0" w:line="240" w:lineRule="auto"/>
              <w:ind w:left="113" w:right="113"/>
              <w:jc w:val="center"/>
              <w:rPr>
                <w:rFonts w:ascii="Times New Roman" w:hAnsi="Times New Roman"/>
                <w:b/>
                <w:sz w:val="20"/>
                <w:szCs w:val="20"/>
              </w:rPr>
            </w:pPr>
            <w:r>
              <w:rPr>
                <w:rFonts w:ascii="Times New Roman" w:hAnsi="Times New Roman"/>
                <w:b/>
                <w:sz w:val="20"/>
                <w:szCs w:val="20"/>
              </w:rPr>
              <w:t>2 ноября - среда</w:t>
            </w:r>
          </w:p>
          <w:p w:rsidR="00F018F6" w:rsidRPr="00DE1040" w:rsidRDefault="00F018F6" w:rsidP="00C724D0">
            <w:pPr>
              <w:spacing w:after="0" w:line="240" w:lineRule="auto"/>
              <w:ind w:left="113" w:right="113"/>
              <w:jc w:val="center"/>
              <w:rPr>
                <w:rFonts w:ascii="Times New Roman" w:hAnsi="Times New Roman"/>
                <w:b/>
                <w:sz w:val="20"/>
                <w:szCs w:val="20"/>
              </w:rPr>
            </w:pPr>
            <w:r w:rsidRPr="00DE1040">
              <w:rPr>
                <w:rFonts w:ascii="Times New Roman" w:hAnsi="Times New Roman"/>
                <w:b/>
                <w:sz w:val="20"/>
                <w:szCs w:val="20"/>
              </w:rPr>
              <w:t>Одежда, обувь. Игрушки. Мой дом мебель. Кухня, посуда</w:t>
            </w:r>
          </w:p>
        </w:tc>
        <w:tc>
          <w:tcPr>
            <w:tcW w:w="1980" w:type="dxa"/>
            <w:shd w:val="clear" w:color="auto" w:fill="auto"/>
          </w:tcPr>
          <w:p w:rsidR="00F018F6" w:rsidRPr="00DE1040" w:rsidRDefault="00F018F6" w:rsidP="00C724D0">
            <w:pPr>
              <w:spacing w:after="0" w:line="240" w:lineRule="auto"/>
              <w:rPr>
                <w:rFonts w:ascii="Times New Roman" w:hAnsi="Times New Roman"/>
                <w:b/>
                <w:bCs/>
                <w:color w:val="0F1419"/>
                <w:sz w:val="20"/>
                <w:szCs w:val="20"/>
                <w:u w:val="single"/>
              </w:rPr>
            </w:pPr>
            <w:r w:rsidRPr="00DE1040">
              <w:rPr>
                <w:rFonts w:ascii="Times New Roman" w:hAnsi="Times New Roman"/>
                <w:b/>
                <w:sz w:val="20"/>
                <w:szCs w:val="20"/>
                <w:u w:val="single"/>
              </w:rPr>
              <w:t>Утро</w:t>
            </w:r>
          </w:p>
          <w:p w:rsidR="00F018F6" w:rsidRPr="00DE1040" w:rsidRDefault="00F018F6" w:rsidP="00C724D0">
            <w:pPr>
              <w:spacing w:after="0"/>
              <w:rPr>
                <w:rFonts w:ascii="Times New Roman" w:hAnsi="Times New Roman"/>
                <w:b/>
                <w:sz w:val="20"/>
                <w:szCs w:val="20"/>
              </w:rPr>
            </w:pPr>
            <w:r>
              <w:rPr>
                <w:rFonts w:ascii="Times New Roman" w:hAnsi="Times New Roman"/>
                <w:b/>
                <w:bCs/>
                <w:color w:val="0F1419"/>
                <w:sz w:val="20"/>
                <w:szCs w:val="20"/>
              </w:rPr>
              <w:t>Утренняя гимнастика</w:t>
            </w:r>
          </w:p>
        </w:tc>
        <w:tc>
          <w:tcPr>
            <w:tcW w:w="5342" w:type="dxa"/>
            <w:shd w:val="clear" w:color="auto" w:fill="auto"/>
          </w:tcPr>
          <w:p w:rsidR="00F018F6" w:rsidRPr="00DE1040" w:rsidRDefault="00F018F6" w:rsidP="00C724D0">
            <w:pPr>
              <w:spacing w:after="0" w:line="240" w:lineRule="auto"/>
              <w:rPr>
                <w:rFonts w:ascii="Times New Roman" w:hAnsi="Times New Roman"/>
                <w:b/>
                <w:sz w:val="20"/>
                <w:szCs w:val="20"/>
              </w:rPr>
            </w:pPr>
          </w:p>
          <w:p w:rsidR="00F018F6" w:rsidRPr="00DE1040" w:rsidRDefault="00F018F6" w:rsidP="00C724D0">
            <w:pPr>
              <w:spacing w:after="0" w:line="240" w:lineRule="auto"/>
              <w:rPr>
                <w:rFonts w:ascii="Times New Roman" w:hAnsi="Times New Roman"/>
                <w:b/>
                <w:sz w:val="20"/>
                <w:szCs w:val="20"/>
              </w:rPr>
            </w:pPr>
          </w:p>
          <w:p w:rsidR="00F018F6" w:rsidRPr="00DE1040" w:rsidRDefault="00F018F6" w:rsidP="00C724D0">
            <w:pPr>
              <w:spacing w:after="0" w:line="240" w:lineRule="auto"/>
              <w:rPr>
                <w:rFonts w:ascii="Times New Roman" w:hAnsi="Times New Roman"/>
                <w:sz w:val="20"/>
                <w:szCs w:val="20"/>
              </w:rPr>
            </w:pPr>
            <w:r w:rsidRPr="00DE1040">
              <w:rPr>
                <w:rFonts w:ascii="Times New Roman" w:hAnsi="Times New Roman"/>
                <w:b/>
                <w:sz w:val="20"/>
                <w:szCs w:val="20"/>
              </w:rPr>
              <w:t>Цель:</w:t>
            </w:r>
            <w:r w:rsidRPr="00DE1040">
              <w:rPr>
                <w:rFonts w:ascii="Times New Roman" w:hAnsi="Times New Roman"/>
                <w:sz w:val="20"/>
                <w:szCs w:val="20"/>
              </w:rPr>
              <w:t xml:space="preserve"> поднять мышечны</w:t>
            </w:r>
            <w:r>
              <w:rPr>
                <w:rFonts w:ascii="Times New Roman" w:hAnsi="Times New Roman"/>
                <w:sz w:val="20"/>
                <w:szCs w:val="20"/>
              </w:rPr>
              <w:t xml:space="preserve">й </w:t>
            </w:r>
            <w:r w:rsidRPr="00DE1040">
              <w:rPr>
                <w:rFonts w:ascii="Times New Roman" w:hAnsi="Times New Roman"/>
                <w:sz w:val="20"/>
                <w:szCs w:val="20"/>
              </w:rPr>
              <w:t>и эмоциональный тонус.</w:t>
            </w:r>
          </w:p>
          <w:p w:rsidR="00F018F6" w:rsidRPr="00DE1040" w:rsidRDefault="00F018F6" w:rsidP="00C724D0">
            <w:pPr>
              <w:spacing w:after="0" w:line="240" w:lineRule="auto"/>
              <w:rPr>
                <w:rFonts w:ascii="Times New Roman" w:hAnsi="Times New Roman"/>
                <w:sz w:val="20"/>
                <w:szCs w:val="20"/>
              </w:rPr>
            </w:pPr>
          </w:p>
        </w:tc>
        <w:tc>
          <w:tcPr>
            <w:tcW w:w="2268" w:type="dxa"/>
            <w:gridSpan w:val="2"/>
            <w:shd w:val="clear" w:color="auto" w:fill="auto"/>
          </w:tcPr>
          <w:p w:rsidR="00F018F6" w:rsidRPr="00DE1040" w:rsidRDefault="00F018F6" w:rsidP="00C724D0">
            <w:pPr>
              <w:spacing w:after="0" w:line="240" w:lineRule="auto"/>
              <w:jc w:val="center"/>
              <w:rPr>
                <w:rFonts w:ascii="Times New Roman" w:hAnsi="Times New Roman"/>
                <w:b/>
                <w:sz w:val="20"/>
                <w:szCs w:val="20"/>
              </w:rPr>
            </w:pPr>
          </w:p>
          <w:p w:rsidR="00F018F6" w:rsidRPr="00DE1040" w:rsidRDefault="00F018F6" w:rsidP="00C724D0">
            <w:pPr>
              <w:spacing w:after="0" w:line="240" w:lineRule="auto"/>
              <w:jc w:val="center"/>
              <w:rPr>
                <w:rFonts w:ascii="Times New Roman" w:hAnsi="Times New Roman"/>
                <w:b/>
                <w:sz w:val="20"/>
                <w:szCs w:val="20"/>
              </w:rPr>
            </w:pPr>
          </w:p>
          <w:p w:rsidR="00F018F6" w:rsidRPr="00DE1040" w:rsidRDefault="00F018F6" w:rsidP="00C724D0">
            <w:pPr>
              <w:spacing w:after="0" w:line="240" w:lineRule="auto"/>
              <w:jc w:val="center"/>
              <w:rPr>
                <w:rFonts w:ascii="Times New Roman" w:hAnsi="Times New Roman"/>
                <w:sz w:val="20"/>
                <w:szCs w:val="20"/>
              </w:rPr>
            </w:pPr>
            <w:r w:rsidRPr="00361C7E">
              <w:rPr>
                <w:rFonts w:ascii="Times New Roman" w:hAnsi="Times New Roman"/>
                <w:b/>
                <w:sz w:val="20"/>
                <w:szCs w:val="20"/>
              </w:rPr>
              <w:t>Спортивный зал</w:t>
            </w:r>
          </w:p>
        </w:tc>
        <w:tc>
          <w:tcPr>
            <w:tcW w:w="1984" w:type="dxa"/>
            <w:gridSpan w:val="2"/>
            <w:vMerge w:val="restart"/>
            <w:shd w:val="clear" w:color="auto" w:fill="auto"/>
          </w:tcPr>
          <w:p w:rsidR="00F018F6" w:rsidRPr="00DE1040" w:rsidRDefault="00F018F6" w:rsidP="00C724D0">
            <w:pPr>
              <w:spacing w:after="0" w:line="240" w:lineRule="auto"/>
              <w:rPr>
                <w:rFonts w:ascii="Times New Roman" w:hAnsi="Times New Roman"/>
                <w:b/>
                <w:sz w:val="20"/>
                <w:szCs w:val="20"/>
              </w:rPr>
            </w:pPr>
          </w:p>
          <w:p w:rsidR="00F018F6" w:rsidRPr="004E024A" w:rsidRDefault="00F018F6" w:rsidP="00C724D0">
            <w:pPr>
              <w:spacing w:after="0" w:line="240" w:lineRule="auto"/>
              <w:rPr>
                <w:rFonts w:ascii="Times New Roman" w:hAnsi="Times New Roman"/>
                <w:b/>
                <w:sz w:val="20"/>
                <w:szCs w:val="20"/>
              </w:rPr>
            </w:pPr>
            <w:r>
              <w:rPr>
                <w:rFonts w:ascii="Times New Roman" w:hAnsi="Times New Roman"/>
                <w:sz w:val="20"/>
                <w:szCs w:val="20"/>
              </w:rPr>
              <w:t xml:space="preserve">Дидактическая </w:t>
            </w:r>
            <w:r w:rsidRPr="004E024A">
              <w:rPr>
                <w:rFonts w:ascii="Times New Roman" w:hAnsi="Times New Roman"/>
                <w:sz w:val="20"/>
                <w:szCs w:val="20"/>
              </w:rPr>
              <w:t>игра «что из чего сделано Цель: закрепить знания о материалах и их свойствах</w:t>
            </w:r>
          </w:p>
        </w:tc>
        <w:tc>
          <w:tcPr>
            <w:tcW w:w="2128" w:type="dxa"/>
            <w:vMerge w:val="restart"/>
            <w:shd w:val="clear" w:color="auto" w:fill="auto"/>
            <w:textDirection w:val="btLr"/>
          </w:tcPr>
          <w:p w:rsidR="00F018F6" w:rsidRPr="00DE1040" w:rsidRDefault="00F018F6" w:rsidP="00C724D0">
            <w:pPr>
              <w:spacing w:after="0" w:line="240" w:lineRule="auto"/>
              <w:ind w:left="113" w:right="113"/>
              <w:rPr>
                <w:rFonts w:ascii="Times New Roman" w:eastAsia="Calibri" w:hAnsi="Times New Roman" w:cs="Times New Roman"/>
                <w:b/>
                <w:sz w:val="20"/>
                <w:szCs w:val="20"/>
                <w:lang w:eastAsia="ru-RU"/>
              </w:rPr>
            </w:pPr>
          </w:p>
          <w:p w:rsidR="00F018F6" w:rsidRPr="00571278" w:rsidRDefault="00F018F6" w:rsidP="00C724D0">
            <w:pPr>
              <w:shd w:val="clear" w:color="auto" w:fill="FFFFFF"/>
              <w:spacing w:after="0"/>
              <w:ind w:left="113" w:right="113"/>
              <w:jc w:val="center"/>
              <w:rPr>
                <w:rStyle w:val="c4"/>
                <w:rFonts w:ascii="Times New Roman" w:hAnsi="Times New Roman"/>
                <w:b/>
              </w:rPr>
            </w:pPr>
          </w:p>
          <w:p w:rsidR="00F018F6" w:rsidRPr="00571278" w:rsidRDefault="00F018F6" w:rsidP="00C724D0">
            <w:pPr>
              <w:shd w:val="clear" w:color="auto" w:fill="FFFFFF"/>
              <w:spacing w:after="0"/>
              <w:ind w:left="113" w:right="113"/>
              <w:jc w:val="center"/>
              <w:rPr>
                <w:rFonts w:ascii="Times New Roman" w:eastAsia="Calibri" w:hAnsi="Times New Roman" w:cs="Times New Roman"/>
                <w:b/>
              </w:rPr>
            </w:pPr>
            <w:r w:rsidRPr="00571278">
              <w:rPr>
                <w:rFonts w:ascii="Times New Roman" w:eastAsia="Calibri" w:hAnsi="Times New Roman" w:cs="Times New Roman"/>
                <w:b/>
              </w:rPr>
              <w:t>Индивидуальные беседы и консультации по запросам родителей.</w:t>
            </w:r>
          </w:p>
          <w:p w:rsidR="00F018F6" w:rsidRPr="00DE1040" w:rsidRDefault="00F018F6" w:rsidP="00C724D0">
            <w:pPr>
              <w:spacing w:after="0" w:line="240" w:lineRule="auto"/>
              <w:ind w:left="113" w:right="113"/>
              <w:rPr>
                <w:rFonts w:ascii="Times New Roman" w:eastAsia="Calibri" w:hAnsi="Times New Roman" w:cs="Times New Roman"/>
                <w:b/>
                <w:sz w:val="20"/>
                <w:szCs w:val="20"/>
                <w:lang w:eastAsia="ru-RU"/>
              </w:rPr>
            </w:pPr>
          </w:p>
          <w:p w:rsidR="00F018F6" w:rsidRPr="00DE1040" w:rsidRDefault="00F018F6" w:rsidP="00C724D0">
            <w:pPr>
              <w:spacing w:after="0" w:line="240" w:lineRule="auto"/>
              <w:ind w:left="113" w:right="113"/>
              <w:rPr>
                <w:rFonts w:ascii="Times New Roman" w:eastAsia="Calibri" w:hAnsi="Times New Roman" w:cs="Times New Roman"/>
                <w:b/>
                <w:sz w:val="20"/>
                <w:szCs w:val="20"/>
                <w:lang w:eastAsia="ru-RU"/>
              </w:rPr>
            </w:pPr>
          </w:p>
          <w:p w:rsidR="00F018F6" w:rsidRPr="00DE1040" w:rsidRDefault="00F018F6" w:rsidP="00C724D0">
            <w:pPr>
              <w:spacing w:after="0" w:line="240" w:lineRule="auto"/>
              <w:ind w:left="113" w:right="113"/>
              <w:rPr>
                <w:rFonts w:ascii="Times New Roman" w:eastAsia="Calibri" w:hAnsi="Times New Roman" w:cs="Times New Roman"/>
                <w:b/>
                <w:sz w:val="20"/>
                <w:szCs w:val="20"/>
                <w:lang w:eastAsia="ru-RU"/>
              </w:rPr>
            </w:pPr>
          </w:p>
          <w:p w:rsidR="00F018F6" w:rsidRPr="00DE1040" w:rsidRDefault="00F018F6" w:rsidP="00C724D0">
            <w:pPr>
              <w:spacing w:after="0" w:line="240" w:lineRule="auto"/>
              <w:ind w:left="113" w:right="113"/>
              <w:rPr>
                <w:rFonts w:ascii="Times New Roman" w:eastAsia="Calibri" w:hAnsi="Times New Roman" w:cs="Times New Roman"/>
                <w:b/>
                <w:sz w:val="20"/>
                <w:szCs w:val="20"/>
                <w:lang w:eastAsia="ru-RU"/>
              </w:rPr>
            </w:pPr>
          </w:p>
          <w:p w:rsidR="00F018F6" w:rsidRPr="00DE1040" w:rsidRDefault="00F018F6" w:rsidP="00C724D0">
            <w:pPr>
              <w:spacing w:after="0" w:line="240" w:lineRule="auto"/>
              <w:ind w:left="113" w:right="113"/>
              <w:rPr>
                <w:rFonts w:ascii="Times New Roman" w:eastAsia="Calibri" w:hAnsi="Times New Roman" w:cs="Times New Roman"/>
                <w:b/>
                <w:sz w:val="20"/>
                <w:szCs w:val="20"/>
                <w:lang w:eastAsia="ru-RU"/>
              </w:rPr>
            </w:pPr>
          </w:p>
          <w:p w:rsidR="00F018F6" w:rsidRPr="00DE1040" w:rsidRDefault="00F018F6" w:rsidP="00C724D0">
            <w:pPr>
              <w:spacing w:after="0" w:line="240" w:lineRule="auto"/>
              <w:ind w:left="113" w:right="113"/>
              <w:rPr>
                <w:rFonts w:ascii="Times New Roman" w:eastAsia="Calibri" w:hAnsi="Times New Roman" w:cs="Times New Roman"/>
                <w:b/>
                <w:sz w:val="20"/>
                <w:szCs w:val="20"/>
                <w:lang w:eastAsia="ru-RU"/>
              </w:rPr>
            </w:pPr>
          </w:p>
          <w:p w:rsidR="00F018F6" w:rsidRPr="00DE1040" w:rsidRDefault="00F018F6" w:rsidP="00C724D0">
            <w:pPr>
              <w:spacing w:after="0" w:line="240" w:lineRule="auto"/>
              <w:ind w:left="113" w:right="113"/>
              <w:rPr>
                <w:rFonts w:ascii="Times New Roman" w:eastAsia="Calibri" w:hAnsi="Times New Roman" w:cs="Times New Roman"/>
                <w:b/>
                <w:sz w:val="20"/>
                <w:szCs w:val="20"/>
                <w:lang w:eastAsia="ru-RU"/>
              </w:rPr>
            </w:pPr>
          </w:p>
          <w:p w:rsidR="00F018F6" w:rsidRPr="00DE1040" w:rsidRDefault="00F018F6" w:rsidP="00C724D0">
            <w:pPr>
              <w:spacing w:after="0" w:line="240" w:lineRule="auto"/>
              <w:ind w:left="113" w:right="113"/>
              <w:rPr>
                <w:rFonts w:ascii="Times New Roman" w:eastAsia="Calibri" w:hAnsi="Times New Roman" w:cs="Times New Roman"/>
                <w:b/>
                <w:sz w:val="20"/>
                <w:szCs w:val="20"/>
                <w:lang w:eastAsia="ru-RU"/>
              </w:rPr>
            </w:pPr>
          </w:p>
        </w:tc>
      </w:tr>
      <w:tr w:rsidR="00F018F6" w:rsidRPr="00DE1040" w:rsidTr="00C724D0">
        <w:trPr>
          <w:cantSplit/>
          <w:trHeight w:val="720"/>
        </w:trPr>
        <w:tc>
          <w:tcPr>
            <w:tcW w:w="1008" w:type="dxa"/>
            <w:vMerge/>
            <w:shd w:val="clear" w:color="auto" w:fill="auto"/>
            <w:textDirection w:val="btLr"/>
          </w:tcPr>
          <w:p w:rsidR="00F018F6" w:rsidRPr="00DE1040" w:rsidRDefault="00F018F6" w:rsidP="00C724D0">
            <w:pPr>
              <w:spacing w:after="0" w:line="240" w:lineRule="auto"/>
              <w:ind w:left="113" w:right="113"/>
              <w:rPr>
                <w:rFonts w:ascii="Times New Roman" w:hAnsi="Times New Roman"/>
                <w:b/>
                <w:sz w:val="20"/>
                <w:szCs w:val="20"/>
              </w:rPr>
            </w:pPr>
          </w:p>
        </w:tc>
        <w:tc>
          <w:tcPr>
            <w:tcW w:w="1980" w:type="dxa"/>
            <w:shd w:val="clear" w:color="auto" w:fill="auto"/>
          </w:tcPr>
          <w:p w:rsidR="00F018F6" w:rsidRDefault="00F018F6" w:rsidP="00C724D0">
            <w:pPr>
              <w:spacing w:after="0" w:line="240" w:lineRule="auto"/>
              <w:rPr>
                <w:rFonts w:ascii="Times New Roman" w:hAnsi="Times New Roman"/>
                <w:b/>
                <w:sz w:val="20"/>
                <w:szCs w:val="20"/>
              </w:rPr>
            </w:pPr>
            <w:r w:rsidRPr="00113DEA">
              <w:rPr>
                <w:rFonts w:ascii="Times New Roman" w:hAnsi="Times New Roman"/>
                <w:b/>
                <w:sz w:val="20"/>
                <w:szCs w:val="20"/>
              </w:rPr>
              <w:t>Ситуативный разговор «Мебель в нашей группе»</w:t>
            </w:r>
          </w:p>
          <w:p w:rsidR="00F018F6" w:rsidRPr="00113DEA" w:rsidRDefault="00F018F6" w:rsidP="00C724D0">
            <w:pPr>
              <w:spacing w:after="0" w:line="240" w:lineRule="auto"/>
              <w:rPr>
                <w:rFonts w:ascii="Times New Roman" w:hAnsi="Times New Roman"/>
                <w:b/>
                <w:sz w:val="20"/>
                <w:szCs w:val="20"/>
                <w:u w:val="single"/>
              </w:rPr>
            </w:pPr>
          </w:p>
        </w:tc>
        <w:tc>
          <w:tcPr>
            <w:tcW w:w="5342" w:type="dxa"/>
            <w:shd w:val="clear" w:color="auto" w:fill="auto"/>
          </w:tcPr>
          <w:p w:rsidR="00F018F6" w:rsidRPr="00113DEA" w:rsidRDefault="00F018F6" w:rsidP="00C724D0">
            <w:pPr>
              <w:spacing w:line="240" w:lineRule="auto"/>
              <w:rPr>
                <w:rFonts w:ascii="Times New Roman" w:hAnsi="Times New Roman"/>
                <w:sz w:val="20"/>
                <w:szCs w:val="20"/>
              </w:rPr>
            </w:pPr>
            <w:r w:rsidRPr="00113DEA">
              <w:rPr>
                <w:rFonts w:ascii="Times New Roman" w:hAnsi="Times New Roman"/>
                <w:b/>
                <w:sz w:val="20"/>
                <w:szCs w:val="20"/>
              </w:rPr>
              <w:t>Цель:</w:t>
            </w:r>
            <w:r w:rsidRPr="00113DEA">
              <w:rPr>
                <w:rFonts w:ascii="Times New Roman" w:hAnsi="Times New Roman"/>
                <w:sz w:val="20"/>
                <w:szCs w:val="20"/>
              </w:rPr>
              <w:t xml:space="preserve"> учить детей различать и называть предметы мебели; рассказывать об их назначении; развивать внимание, речь.</w:t>
            </w:r>
          </w:p>
        </w:tc>
        <w:tc>
          <w:tcPr>
            <w:tcW w:w="2268" w:type="dxa"/>
            <w:gridSpan w:val="2"/>
            <w:shd w:val="clear" w:color="auto" w:fill="auto"/>
          </w:tcPr>
          <w:p w:rsidR="00F018F6" w:rsidRPr="0077675A" w:rsidRDefault="00F018F6" w:rsidP="00C724D0">
            <w:pPr>
              <w:spacing w:after="0" w:line="240" w:lineRule="auto"/>
              <w:jc w:val="center"/>
              <w:rPr>
                <w:rFonts w:ascii="Times New Roman" w:hAnsi="Times New Roman"/>
                <w:b/>
                <w:bCs/>
                <w:color w:val="0F1419"/>
                <w:sz w:val="20"/>
                <w:szCs w:val="20"/>
              </w:rPr>
            </w:pPr>
            <w:r w:rsidRPr="0077675A">
              <w:rPr>
                <w:rFonts w:ascii="Times New Roman" w:hAnsi="Times New Roman"/>
                <w:b/>
                <w:bCs/>
                <w:color w:val="0F1419"/>
                <w:sz w:val="20"/>
                <w:szCs w:val="20"/>
              </w:rPr>
              <w:t>Дружный круг</w:t>
            </w:r>
          </w:p>
        </w:tc>
        <w:tc>
          <w:tcPr>
            <w:tcW w:w="1984" w:type="dxa"/>
            <w:gridSpan w:val="2"/>
            <w:vMerge/>
            <w:shd w:val="clear" w:color="auto" w:fill="auto"/>
          </w:tcPr>
          <w:p w:rsidR="00F018F6" w:rsidRPr="00DE1040" w:rsidRDefault="00F018F6" w:rsidP="00C724D0">
            <w:pPr>
              <w:spacing w:after="0" w:line="240" w:lineRule="auto"/>
              <w:rPr>
                <w:rFonts w:ascii="Times New Roman" w:hAnsi="Times New Roman"/>
                <w:sz w:val="20"/>
                <w:szCs w:val="20"/>
              </w:rPr>
            </w:pPr>
          </w:p>
        </w:tc>
        <w:tc>
          <w:tcPr>
            <w:tcW w:w="2128" w:type="dxa"/>
            <w:vMerge/>
            <w:shd w:val="clear" w:color="auto" w:fill="auto"/>
          </w:tcPr>
          <w:p w:rsidR="00F018F6" w:rsidRPr="00DE1040" w:rsidRDefault="00F018F6" w:rsidP="00C724D0">
            <w:pPr>
              <w:spacing w:after="0" w:line="240" w:lineRule="auto"/>
              <w:rPr>
                <w:rFonts w:ascii="Times New Roman" w:eastAsia="Calibri" w:hAnsi="Times New Roman" w:cs="Times New Roman"/>
                <w:b/>
                <w:sz w:val="20"/>
                <w:szCs w:val="20"/>
                <w:lang w:eastAsia="ru-RU"/>
              </w:rPr>
            </w:pPr>
          </w:p>
        </w:tc>
      </w:tr>
      <w:tr w:rsidR="00F018F6" w:rsidRPr="00DE1040" w:rsidTr="00C724D0">
        <w:trPr>
          <w:cantSplit/>
          <w:trHeight w:val="425"/>
        </w:trPr>
        <w:tc>
          <w:tcPr>
            <w:tcW w:w="1008" w:type="dxa"/>
            <w:vMerge/>
            <w:shd w:val="clear" w:color="auto" w:fill="auto"/>
            <w:textDirection w:val="btLr"/>
          </w:tcPr>
          <w:p w:rsidR="00F018F6" w:rsidRPr="00DE1040" w:rsidRDefault="00F018F6" w:rsidP="00C724D0">
            <w:pPr>
              <w:spacing w:after="0" w:line="240" w:lineRule="auto"/>
              <w:ind w:left="113" w:right="113"/>
              <w:rPr>
                <w:rFonts w:ascii="Times New Roman" w:hAnsi="Times New Roman"/>
                <w:b/>
                <w:sz w:val="20"/>
                <w:szCs w:val="20"/>
              </w:rPr>
            </w:pPr>
          </w:p>
        </w:tc>
        <w:tc>
          <w:tcPr>
            <w:tcW w:w="1980" w:type="dxa"/>
            <w:shd w:val="clear" w:color="auto" w:fill="auto"/>
          </w:tcPr>
          <w:p w:rsidR="00F018F6" w:rsidRDefault="00F018F6" w:rsidP="00C724D0">
            <w:pPr>
              <w:spacing w:after="0" w:line="240" w:lineRule="auto"/>
              <w:rPr>
                <w:rFonts w:ascii="Times New Roman" w:hAnsi="Times New Roman"/>
                <w:b/>
                <w:color w:val="000000"/>
                <w:sz w:val="20"/>
                <w:szCs w:val="20"/>
              </w:rPr>
            </w:pPr>
            <w:r>
              <w:rPr>
                <w:rFonts w:ascii="Times New Roman" w:hAnsi="Times New Roman"/>
                <w:b/>
                <w:color w:val="000000"/>
                <w:sz w:val="20"/>
                <w:szCs w:val="20"/>
              </w:rPr>
              <w:t>Отгадывание загадок о Мебели</w:t>
            </w:r>
          </w:p>
          <w:p w:rsidR="00F018F6" w:rsidRPr="00113DEA" w:rsidRDefault="00F018F6" w:rsidP="00C724D0">
            <w:pPr>
              <w:spacing w:after="0" w:line="240" w:lineRule="auto"/>
              <w:rPr>
                <w:rFonts w:ascii="Times New Roman" w:hAnsi="Times New Roman"/>
                <w:b/>
                <w:bCs/>
                <w:color w:val="0F1419"/>
                <w:sz w:val="20"/>
                <w:szCs w:val="20"/>
              </w:rPr>
            </w:pPr>
          </w:p>
        </w:tc>
        <w:tc>
          <w:tcPr>
            <w:tcW w:w="5342" w:type="dxa"/>
            <w:shd w:val="clear" w:color="auto" w:fill="auto"/>
          </w:tcPr>
          <w:p w:rsidR="00F018F6" w:rsidRPr="00113DEA" w:rsidRDefault="00F018F6" w:rsidP="00C724D0">
            <w:pPr>
              <w:spacing w:after="0" w:line="240" w:lineRule="auto"/>
              <w:rPr>
                <w:rFonts w:ascii="Times New Roman" w:hAnsi="Times New Roman"/>
                <w:sz w:val="20"/>
                <w:szCs w:val="20"/>
              </w:rPr>
            </w:pPr>
            <w:r w:rsidRPr="00113DEA">
              <w:rPr>
                <w:rFonts w:ascii="Times New Roman" w:hAnsi="Times New Roman"/>
                <w:b/>
                <w:sz w:val="20"/>
                <w:szCs w:val="20"/>
              </w:rPr>
              <w:t>Цель:</w:t>
            </w:r>
            <w:r w:rsidRPr="00113DEA">
              <w:rPr>
                <w:rFonts w:ascii="Times New Roman" w:hAnsi="Times New Roman"/>
                <w:sz w:val="20"/>
                <w:szCs w:val="20"/>
              </w:rPr>
              <w:t xml:space="preserve"> Развивать умение отгадывать загадки; мышление</w:t>
            </w:r>
          </w:p>
        </w:tc>
        <w:tc>
          <w:tcPr>
            <w:tcW w:w="2268" w:type="dxa"/>
            <w:gridSpan w:val="2"/>
            <w:shd w:val="clear" w:color="auto" w:fill="auto"/>
          </w:tcPr>
          <w:p w:rsidR="00F018F6" w:rsidRDefault="00F018F6" w:rsidP="00C724D0">
            <w:pPr>
              <w:spacing w:after="0" w:line="240" w:lineRule="auto"/>
              <w:ind w:right="-456"/>
              <w:jc w:val="center"/>
              <w:rPr>
                <w:rFonts w:ascii="Times New Roman" w:hAnsi="Times New Roman"/>
                <w:b/>
                <w:bCs/>
                <w:color w:val="0F1419"/>
                <w:sz w:val="20"/>
                <w:szCs w:val="20"/>
              </w:rPr>
            </w:pPr>
            <w:r>
              <w:rPr>
                <w:rFonts w:ascii="Times New Roman" w:hAnsi="Times New Roman"/>
                <w:b/>
                <w:bCs/>
                <w:color w:val="0F1419"/>
                <w:sz w:val="20"/>
                <w:szCs w:val="20"/>
              </w:rPr>
              <w:t>Центр книги</w:t>
            </w:r>
          </w:p>
          <w:p w:rsidR="00F018F6" w:rsidRPr="00DE1040" w:rsidRDefault="00F018F6" w:rsidP="00C724D0">
            <w:pPr>
              <w:spacing w:after="0" w:line="240" w:lineRule="auto"/>
              <w:ind w:right="-456"/>
              <w:jc w:val="center"/>
              <w:rPr>
                <w:rFonts w:ascii="Times New Roman" w:hAnsi="Times New Roman"/>
                <w:b/>
                <w:bCs/>
                <w:color w:val="0F1419"/>
                <w:sz w:val="20"/>
                <w:szCs w:val="20"/>
              </w:rPr>
            </w:pPr>
            <w:r w:rsidRPr="0077675A">
              <w:rPr>
                <w:rFonts w:ascii="Times New Roman" w:hAnsi="Times New Roman"/>
                <w:bCs/>
                <w:color w:val="0F1419"/>
                <w:sz w:val="20"/>
                <w:szCs w:val="20"/>
              </w:rPr>
              <w:t>(хрестоматия</w:t>
            </w:r>
            <w:r>
              <w:rPr>
                <w:rFonts w:ascii="Times New Roman" w:hAnsi="Times New Roman"/>
                <w:b/>
                <w:bCs/>
                <w:color w:val="0F1419"/>
                <w:sz w:val="20"/>
                <w:szCs w:val="20"/>
              </w:rPr>
              <w:t>)</w:t>
            </w:r>
          </w:p>
        </w:tc>
        <w:tc>
          <w:tcPr>
            <w:tcW w:w="1984" w:type="dxa"/>
            <w:gridSpan w:val="2"/>
            <w:vMerge/>
            <w:shd w:val="clear" w:color="auto" w:fill="auto"/>
          </w:tcPr>
          <w:p w:rsidR="00F018F6" w:rsidRPr="00DE1040" w:rsidRDefault="00F018F6" w:rsidP="00C724D0">
            <w:pPr>
              <w:spacing w:after="0" w:line="240" w:lineRule="auto"/>
              <w:rPr>
                <w:rFonts w:ascii="Times New Roman" w:hAnsi="Times New Roman"/>
                <w:sz w:val="20"/>
                <w:szCs w:val="20"/>
              </w:rPr>
            </w:pPr>
          </w:p>
        </w:tc>
        <w:tc>
          <w:tcPr>
            <w:tcW w:w="2128" w:type="dxa"/>
            <w:vMerge/>
            <w:shd w:val="clear" w:color="auto" w:fill="auto"/>
          </w:tcPr>
          <w:p w:rsidR="00F018F6" w:rsidRPr="00DE1040" w:rsidRDefault="00F018F6" w:rsidP="00C724D0">
            <w:pPr>
              <w:spacing w:after="0" w:line="240" w:lineRule="auto"/>
              <w:rPr>
                <w:rFonts w:ascii="Times New Roman" w:eastAsia="Calibri" w:hAnsi="Times New Roman" w:cs="Times New Roman"/>
                <w:b/>
                <w:sz w:val="20"/>
                <w:szCs w:val="20"/>
                <w:lang w:eastAsia="ru-RU"/>
              </w:rPr>
            </w:pPr>
          </w:p>
        </w:tc>
      </w:tr>
      <w:tr w:rsidR="00F018F6" w:rsidRPr="00DE1040" w:rsidTr="00C724D0">
        <w:trPr>
          <w:cantSplit/>
          <w:trHeight w:val="563"/>
        </w:trPr>
        <w:tc>
          <w:tcPr>
            <w:tcW w:w="1008" w:type="dxa"/>
            <w:vMerge/>
            <w:shd w:val="clear" w:color="auto" w:fill="auto"/>
            <w:textDirection w:val="btLr"/>
          </w:tcPr>
          <w:p w:rsidR="00F018F6" w:rsidRPr="00DE1040" w:rsidRDefault="00F018F6" w:rsidP="00C724D0">
            <w:pPr>
              <w:spacing w:after="0" w:line="240" w:lineRule="auto"/>
              <w:ind w:left="113" w:right="113"/>
              <w:rPr>
                <w:rFonts w:ascii="Times New Roman" w:hAnsi="Times New Roman"/>
                <w:b/>
                <w:sz w:val="20"/>
                <w:szCs w:val="20"/>
              </w:rPr>
            </w:pPr>
          </w:p>
        </w:tc>
        <w:tc>
          <w:tcPr>
            <w:tcW w:w="1980" w:type="dxa"/>
            <w:shd w:val="clear" w:color="auto" w:fill="auto"/>
          </w:tcPr>
          <w:p w:rsidR="00F018F6" w:rsidRPr="003C4542" w:rsidRDefault="00F018F6" w:rsidP="00C724D0">
            <w:pPr>
              <w:spacing w:after="0" w:line="240" w:lineRule="auto"/>
              <w:rPr>
                <w:rFonts w:ascii="Times New Roman" w:hAnsi="Times New Roman"/>
                <w:b/>
                <w:bCs/>
                <w:color w:val="0F1419"/>
                <w:sz w:val="20"/>
                <w:szCs w:val="20"/>
              </w:rPr>
            </w:pPr>
            <w:r w:rsidRPr="003C4542">
              <w:rPr>
                <w:rFonts w:ascii="Times New Roman" w:hAnsi="Times New Roman"/>
                <w:b/>
                <w:sz w:val="20"/>
                <w:szCs w:val="20"/>
              </w:rPr>
              <w:t>Дидактическая игра «Чего не стало?»</w:t>
            </w:r>
          </w:p>
        </w:tc>
        <w:tc>
          <w:tcPr>
            <w:tcW w:w="5342" w:type="dxa"/>
            <w:shd w:val="clear" w:color="auto" w:fill="auto"/>
          </w:tcPr>
          <w:p w:rsidR="00F018F6" w:rsidRDefault="00F018F6" w:rsidP="00C724D0">
            <w:pPr>
              <w:spacing w:after="0" w:line="240" w:lineRule="auto"/>
              <w:ind w:right="-456"/>
              <w:rPr>
                <w:rFonts w:ascii="Times New Roman" w:hAnsi="Times New Roman"/>
                <w:sz w:val="20"/>
                <w:szCs w:val="20"/>
              </w:rPr>
            </w:pPr>
            <w:r w:rsidRPr="00DE1040">
              <w:rPr>
                <w:rFonts w:ascii="Times New Roman" w:hAnsi="Times New Roman"/>
                <w:b/>
                <w:sz w:val="20"/>
                <w:szCs w:val="20"/>
              </w:rPr>
              <w:t>Цель:</w:t>
            </w:r>
            <w:r w:rsidRPr="003C4542">
              <w:rPr>
                <w:rFonts w:ascii="Times New Roman" w:hAnsi="Times New Roman"/>
                <w:sz w:val="20"/>
                <w:szCs w:val="20"/>
              </w:rPr>
              <w:t>Учить находить сходство рядов пред</w:t>
            </w:r>
            <w:r>
              <w:rPr>
                <w:rFonts w:ascii="Times New Roman" w:hAnsi="Times New Roman"/>
                <w:sz w:val="20"/>
                <w:szCs w:val="20"/>
              </w:rPr>
              <w:t xml:space="preserve">метов (стул, </w:t>
            </w:r>
          </w:p>
          <w:p w:rsidR="00F018F6" w:rsidRDefault="00F018F6" w:rsidP="00C724D0">
            <w:pPr>
              <w:spacing w:after="0" w:line="240" w:lineRule="auto"/>
              <w:ind w:right="-456"/>
              <w:rPr>
                <w:rFonts w:ascii="Times New Roman" w:hAnsi="Times New Roman"/>
                <w:sz w:val="20"/>
                <w:szCs w:val="20"/>
              </w:rPr>
            </w:pPr>
            <w:r>
              <w:rPr>
                <w:rFonts w:ascii="Times New Roman" w:hAnsi="Times New Roman"/>
                <w:sz w:val="20"/>
                <w:szCs w:val="20"/>
              </w:rPr>
              <w:t xml:space="preserve">кресло, табуретка). </w:t>
            </w:r>
            <w:r w:rsidRPr="003C4542">
              <w:rPr>
                <w:rFonts w:ascii="Times New Roman" w:hAnsi="Times New Roman"/>
                <w:sz w:val="20"/>
                <w:szCs w:val="20"/>
              </w:rPr>
              <w:t xml:space="preserve">Учить правильно, согласовывать слова с </w:t>
            </w:r>
          </w:p>
          <w:p w:rsidR="00F018F6" w:rsidRDefault="00F018F6" w:rsidP="00C724D0">
            <w:pPr>
              <w:spacing w:after="0" w:line="240" w:lineRule="auto"/>
              <w:ind w:right="-456"/>
              <w:rPr>
                <w:rFonts w:ascii="Times New Roman" w:hAnsi="Times New Roman"/>
                <w:sz w:val="20"/>
                <w:szCs w:val="20"/>
              </w:rPr>
            </w:pPr>
            <w:r w:rsidRPr="003C4542">
              <w:rPr>
                <w:rFonts w:ascii="Times New Roman" w:hAnsi="Times New Roman"/>
                <w:sz w:val="20"/>
                <w:szCs w:val="20"/>
              </w:rPr>
              <w:t>предметами</w:t>
            </w:r>
            <w:r>
              <w:rPr>
                <w:rFonts w:ascii="Times New Roman" w:hAnsi="Times New Roman"/>
                <w:sz w:val="20"/>
                <w:szCs w:val="20"/>
              </w:rPr>
              <w:t>.</w:t>
            </w:r>
          </w:p>
          <w:p w:rsidR="00F018F6" w:rsidRPr="00DE1040" w:rsidRDefault="00F018F6" w:rsidP="00C724D0">
            <w:pPr>
              <w:spacing w:after="0" w:line="240" w:lineRule="auto"/>
              <w:ind w:right="-456"/>
              <w:rPr>
                <w:rFonts w:ascii="Times New Roman" w:hAnsi="Times New Roman"/>
                <w:b/>
                <w:sz w:val="20"/>
                <w:szCs w:val="20"/>
              </w:rPr>
            </w:pPr>
          </w:p>
        </w:tc>
        <w:tc>
          <w:tcPr>
            <w:tcW w:w="2268" w:type="dxa"/>
            <w:gridSpan w:val="2"/>
            <w:shd w:val="clear" w:color="auto" w:fill="auto"/>
          </w:tcPr>
          <w:p w:rsidR="00F018F6" w:rsidRPr="00DE1040" w:rsidRDefault="00F018F6" w:rsidP="00C724D0">
            <w:pPr>
              <w:jc w:val="center"/>
              <w:rPr>
                <w:rFonts w:ascii="Times New Roman" w:hAnsi="Times New Roman"/>
                <w:bCs/>
                <w:color w:val="0F1419"/>
                <w:sz w:val="20"/>
                <w:szCs w:val="20"/>
              </w:rPr>
            </w:pPr>
            <w:r w:rsidRPr="0077675A">
              <w:rPr>
                <w:rFonts w:ascii="Times New Roman" w:hAnsi="Times New Roman"/>
                <w:b/>
                <w:bCs/>
                <w:color w:val="0F1419"/>
                <w:sz w:val="20"/>
                <w:szCs w:val="20"/>
              </w:rPr>
              <w:t>Центр игры</w:t>
            </w:r>
            <w:r>
              <w:rPr>
                <w:rFonts w:ascii="Times New Roman" w:hAnsi="Times New Roman"/>
                <w:bCs/>
                <w:color w:val="0F1419"/>
                <w:sz w:val="20"/>
                <w:szCs w:val="20"/>
              </w:rPr>
              <w:t xml:space="preserve"> (картинки)</w:t>
            </w:r>
          </w:p>
        </w:tc>
        <w:tc>
          <w:tcPr>
            <w:tcW w:w="1984" w:type="dxa"/>
            <w:gridSpan w:val="2"/>
            <w:vMerge/>
            <w:shd w:val="clear" w:color="auto" w:fill="auto"/>
          </w:tcPr>
          <w:p w:rsidR="00F018F6" w:rsidRPr="00DE1040" w:rsidRDefault="00F018F6" w:rsidP="00C724D0">
            <w:pPr>
              <w:spacing w:after="0" w:line="240" w:lineRule="auto"/>
              <w:rPr>
                <w:rFonts w:ascii="Times New Roman" w:hAnsi="Times New Roman"/>
                <w:sz w:val="20"/>
                <w:szCs w:val="20"/>
              </w:rPr>
            </w:pPr>
          </w:p>
        </w:tc>
        <w:tc>
          <w:tcPr>
            <w:tcW w:w="2128" w:type="dxa"/>
            <w:vMerge/>
            <w:shd w:val="clear" w:color="auto" w:fill="auto"/>
          </w:tcPr>
          <w:p w:rsidR="00F018F6" w:rsidRPr="00DE1040" w:rsidRDefault="00F018F6" w:rsidP="00C724D0">
            <w:pPr>
              <w:spacing w:after="0" w:line="240" w:lineRule="auto"/>
              <w:rPr>
                <w:rFonts w:ascii="Times New Roman" w:eastAsia="Calibri" w:hAnsi="Times New Roman" w:cs="Times New Roman"/>
                <w:b/>
                <w:sz w:val="20"/>
                <w:szCs w:val="20"/>
                <w:lang w:eastAsia="ru-RU"/>
              </w:rPr>
            </w:pPr>
          </w:p>
        </w:tc>
      </w:tr>
      <w:tr w:rsidR="00F018F6" w:rsidRPr="00DE1040" w:rsidTr="00C724D0">
        <w:trPr>
          <w:cantSplit/>
          <w:trHeight w:val="416"/>
        </w:trPr>
        <w:tc>
          <w:tcPr>
            <w:tcW w:w="1008" w:type="dxa"/>
            <w:vMerge/>
            <w:shd w:val="clear" w:color="auto" w:fill="auto"/>
            <w:textDirection w:val="btLr"/>
          </w:tcPr>
          <w:p w:rsidR="00F018F6" w:rsidRPr="00DE1040" w:rsidRDefault="00F018F6" w:rsidP="00C724D0">
            <w:pPr>
              <w:spacing w:after="0" w:line="240" w:lineRule="auto"/>
              <w:ind w:left="113" w:right="113"/>
              <w:rPr>
                <w:rFonts w:ascii="Times New Roman" w:hAnsi="Times New Roman"/>
                <w:b/>
                <w:sz w:val="20"/>
                <w:szCs w:val="20"/>
              </w:rPr>
            </w:pPr>
          </w:p>
        </w:tc>
        <w:tc>
          <w:tcPr>
            <w:tcW w:w="1980" w:type="dxa"/>
            <w:shd w:val="clear" w:color="auto" w:fill="auto"/>
          </w:tcPr>
          <w:p w:rsidR="00F018F6" w:rsidRPr="00DE1040" w:rsidRDefault="00F018F6" w:rsidP="00C724D0">
            <w:pPr>
              <w:rPr>
                <w:rFonts w:ascii="Times New Roman" w:hAnsi="Times New Roman"/>
                <w:b/>
                <w:sz w:val="20"/>
                <w:szCs w:val="20"/>
                <w:u w:val="single"/>
              </w:rPr>
            </w:pPr>
            <w:r>
              <w:rPr>
                <w:rFonts w:ascii="Times New Roman" w:hAnsi="Times New Roman"/>
                <w:b/>
                <w:sz w:val="20"/>
                <w:szCs w:val="20"/>
                <w:u w:val="single"/>
              </w:rPr>
              <w:t>О</w:t>
            </w:r>
            <w:r w:rsidRPr="00DE1040">
              <w:rPr>
                <w:rFonts w:ascii="Times New Roman" w:hAnsi="Times New Roman"/>
                <w:b/>
                <w:sz w:val="20"/>
                <w:szCs w:val="20"/>
                <w:u w:val="single"/>
              </w:rPr>
              <w:t>ОД</w:t>
            </w:r>
          </w:p>
        </w:tc>
        <w:tc>
          <w:tcPr>
            <w:tcW w:w="5342" w:type="dxa"/>
            <w:shd w:val="clear" w:color="auto" w:fill="auto"/>
          </w:tcPr>
          <w:p w:rsidR="00F018F6" w:rsidRPr="00C724D0" w:rsidRDefault="00C724D0" w:rsidP="00C724D0">
            <w:pPr>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1 </w:t>
            </w:r>
            <w:r w:rsidR="00F018F6" w:rsidRPr="00571278">
              <w:rPr>
                <w:rFonts w:ascii="Times New Roman" w:hAnsi="Times New Roman" w:cs="Times New Roman"/>
                <w:b/>
                <w:sz w:val="20"/>
                <w:szCs w:val="20"/>
              </w:rPr>
              <w:t>. Художественное творчество. Лепка</w:t>
            </w:r>
          </w:p>
          <w:p w:rsidR="00F018F6" w:rsidRPr="00571278" w:rsidRDefault="00F018F6" w:rsidP="00C724D0">
            <w:pPr>
              <w:spacing w:after="0" w:line="240" w:lineRule="auto"/>
              <w:ind w:right="-456"/>
              <w:rPr>
                <w:rFonts w:ascii="Times New Roman" w:hAnsi="Times New Roman"/>
                <w:sz w:val="20"/>
                <w:szCs w:val="20"/>
              </w:rPr>
            </w:pPr>
            <w:r w:rsidRPr="00571278">
              <w:rPr>
                <w:rFonts w:ascii="Times New Roman" w:hAnsi="Times New Roman"/>
                <w:b/>
                <w:sz w:val="20"/>
                <w:szCs w:val="20"/>
              </w:rPr>
              <w:t>Тема:</w:t>
            </w:r>
            <w:r>
              <w:rPr>
                <w:rFonts w:ascii="Times New Roman" w:hAnsi="Times New Roman"/>
                <w:b/>
                <w:sz w:val="20"/>
                <w:szCs w:val="20"/>
              </w:rPr>
              <w:t xml:space="preserve"> </w:t>
            </w:r>
            <w:r w:rsidRPr="00571278">
              <w:rPr>
                <w:rFonts w:ascii="Times New Roman" w:hAnsi="Times New Roman"/>
                <w:sz w:val="20"/>
                <w:szCs w:val="20"/>
              </w:rPr>
              <w:t>«Лепка по замыслу»</w:t>
            </w:r>
          </w:p>
          <w:p w:rsidR="00F018F6" w:rsidRPr="00571278" w:rsidRDefault="00F018F6" w:rsidP="00C724D0">
            <w:pPr>
              <w:spacing w:after="0" w:line="240" w:lineRule="auto"/>
              <w:ind w:right="-456"/>
              <w:rPr>
                <w:rFonts w:ascii="Times New Roman" w:hAnsi="Times New Roman"/>
                <w:sz w:val="20"/>
                <w:szCs w:val="20"/>
              </w:rPr>
            </w:pPr>
            <w:r w:rsidRPr="00DF7E74">
              <w:rPr>
                <w:rFonts w:ascii="Times New Roman" w:hAnsi="Times New Roman"/>
                <w:b/>
                <w:sz w:val="20"/>
                <w:szCs w:val="20"/>
              </w:rPr>
              <w:t>Цель:</w:t>
            </w:r>
            <w:r>
              <w:rPr>
                <w:rFonts w:ascii="Times New Roman" w:hAnsi="Times New Roman"/>
                <w:b/>
                <w:sz w:val="20"/>
                <w:szCs w:val="20"/>
              </w:rPr>
              <w:t xml:space="preserve"> </w:t>
            </w:r>
            <w:r>
              <w:rPr>
                <w:rFonts w:ascii="Times New Roman" w:hAnsi="Times New Roman"/>
                <w:sz w:val="20"/>
                <w:szCs w:val="20"/>
              </w:rPr>
              <w:t>Закреплять полученные ранее навыки лепки из пластилина. Учить детей называть вылепленные предметы. Развивать самостоятельность, творчество.</w:t>
            </w:r>
          </w:p>
          <w:p w:rsidR="00F018F6" w:rsidRDefault="00F018F6" w:rsidP="00C724D0">
            <w:pPr>
              <w:spacing w:after="0" w:line="240" w:lineRule="auto"/>
              <w:ind w:right="-456"/>
              <w:rPr>
                <w:rFonts w:ascii="Times New Roman" w:hAnsi="Times New Roman"/>
                <w:sz w:val="20"/>
                <w:szCs w:val="20"/>
              </w:rPr>
            </w:pPr>
            <w:r w:rsidRPr="00DF7E74">
              <w:rPr>
                <w:rFonts w:ascii="Times New Roman" w:hAnsi="Times New Roman"/>
                <w:b/>
                <w:sz w:val="20"/>
                <w:szCs w:val="20"/>
              </w:rPr>
              <w:t>Используемая литература:</w:t>
            </w:r>
            <w:r>
              <w:rPr>
                <w:rFonts w:ascii="Times New Roman" w:hAnsi="Times New Roman"/>
                <w:b/>
                <w:sz w:val="20"/>
                <w:szCs w:val="20"/>
              </w:rPr>
              <w:t xml:space="preserve"> </w:t>
            </w:r>
            <w:r>
              <w:rPr>
                <w:rFonts w:ascii="Times New Roman" w:hAnsi="Times New Roman"/>
                <w:sz w:val="20"/>
                <w:szCs w:val="20"/>
              </w:rPr>
              <w:t>Т.С.Комарова, с. 46.</w:t>
            </w:r>
          </w:p>
          <w:p w:rsidR="00C724D0" w:rsidRDefault="00C724D0" w:rsidP="00C724D0">
            <w:pPr>
              <w:spacing w:after="0" w:line="240" w:lineRule="auto"/>
              <w:ind w:right="-456"/>
              <w:rPr>
                <w:rFonts w:ascii="Times New Roman" w:hAnsi="Times New Roman"/>
                <w:sz w:val="20"/>
                <w:szCs w:val="20"/>
              </w:rPr>
            </w:pPr>
          </w:p>
          <w:p w:rsidR="00C724D0" w:rsidRPr="00C724D0" w:rsidRDefault="00C724D0" w:rsidP="00C724D0">
            <w:pPr>
              <w:spacing w:after="0" w:line="240" w:lineRule="auto"/>
              <w:ind w:right="-456"/>
              <w:rPr>
                <w:rFonts w:ascii="Times New Roman" w:hAnsi="Times New Roman"/>
                <w:b/>
                <w:sz w:val="20"/>
                <w:szCs w:val="20"/>
              </w:rPr>
            </w:pPr>
            <w:r>
              <w:rPr>
                <w:rFonts w:ascii="Times New Roman" w:hAnsi="Times New Roman"/>
                <w:b/>
                <w:sz w:val="20"/>
                <w:szCs w:val="20"/>
              </w:rPr>
              <w:t>2. Музыкальное</w:t>
            </w:r>
          </w:p>
          <w:p w:rsidR="00F018F6" w:rsidRDefault="00F018F6" w:rsidP="00C724D0">
            <w:pPr>
              <w:spacing w:after="0" w:line="240" w:lineRule="auto"/>
              <w:ind w:right="-456"/>
              <w:rPr>
                <w:rFonts w:ascii="Times New Roman" w:hAnsi="Times New Roman"/>
                <w:b/>
                <w:sz w:val="20"/>
                <w:szCs w:val="20"/>
              </w:rPr>
            </w:pPr>
          </w:p>
          <w:p w:rsidR="00F018F6" w:rsidRDefault="00F018F6" w:rsidP="00C724D0">
            <w:pPr>
              <w:spacing w:after="0" w:line="240" w:lineRule="auto"/>
              <w:ind w:right="-456"/>
              <w:rPr>
                <w:rFonts w:ascii="Times New Roman" w:hAnsi="Times New Roman"/>
                <w:b/>
                <w:sz w:val="20"/>
                <w:szCs w:val="20"/>
              </w:rPr>
            </w:pPr>
          </w:p>
          <w:p w:rsidR="00F018F6" w:rsidRPr="00DE1040" w:rsidRDefault="00F018F6" w:rsidP="00C724D0">
            <w:pPr>
              <w:spacing w:after="0" w:line="240" w:lineRule="auto"/>
              <w:ind w:right="-456"/>
              <w:rPr>
                <w:rFonts w:ascii="Times New Roman" w:hAnsi="Times New Roman"/>
                <w:b/>
                <w:sz w:val="20"/>
                <w:szCs w:val="20"/>
              </w:rPr>
            </w:pPr>
          </w:p>
        </w:tc>
        <w:tc>
          <w:tcPr>
            <w:tcW w:w="2268" w:type="dxa"/>
            <w:gridSpan w:val="2"/>
            <w:shd w:val="clear" w:color="auto" w:fill="auto"/>
          </w:tcPr>
          <w:p w:rsidR="00F018F6" w:rsidRDefault="00F018F6" w:rsidP="00C724D0">
            <w:pPr>
              <w:spacing w:after="0" w:line="240" w:lineRule="auto"/>
              <w:jc w:val="center"/>
              <w:rPr>
                <w:rFonts w:ascii="Times New Roman" w:hAnsi="Times New Roman"/>
                <w:sz w:val="20"/>
                <w:szCs w:val="20"/>
              </w:rPr>
            </w:pPr>
            <w:r>
              <w:rPr>
                <w:rFonts w:ascii="Times New Roman" w:hAnsi="Times New Roman"/>
                <w:b/>
                <w:sz w:val="20"/>
                <w:szCs w:val="20"/>
              </w:rPr>
              <w:t xml:space="preserve">Центр искусства </w:t>
            </w:r>
            <w:r>
              <w:rPr>
                <w:rFonts w:ascii="Times New Roman" w:hAnsi="Times New Roman"/>
                <w:sz w:val="20"/>
                <w:szCs w:val="20"/>
              </w:rPr>
              <w:t>(кукла, мебель, иллюстрации посуды, пластилин, доски)</w:t>
            </w:r>
          </w:p>
          <w:p w:rsidR="00C724D0" w:rsidRDefault="00C724D0" w:rsidP="00C724D0">
            <w:pPr>
              <w:spacing w:after="0" w:line="240" w:lineRule="auto"/>
              <w:jc w:val="center"/>
              <w:rPr>
                <w:rFonts w:ascii="Times New Roman" w:hAnsi="Times New Roman"/>
                <w:sz w:val="20"/>
                <w:szCs w:val="20"/>
              </w:rPr>
            </w:pPr>
          </w:p>
          <w:p w:rsidR="00C724D0" w:rsidRDefault="00C724D0" w:rsidP="00C724D0">
            <w:pPr>
              <w:spacing w:after="0" w:line="240" w:lineRule="auto"/>
              <w:jc w:val="center"/>
              <w:rPr>
                <w:rFonts w:ascii="Times New Roman" w:hAnsi="Times New Roman"/>
                <w:sz w:val="20"/>
                <w:szCs w:val="20"/>
              </w:rPr>
            </w:pPr>
          </w:p>
          <w:p w:rsidR="00C724D0" w:rsidRDefault="00C724D0" w:rsidP="00C724D0">
            <w:pPr>
              <w:spacing w:after="0" w:line="240" w:lineRule="auto"/>
              <w:jc w:val="center"/>
              <w:rPr>
                <w:rFonts w:ascii="Times New Roman" w:hAnsi="Times New Roman"/>
                <w:sz w:val="20"/>
                <w:szCs w:val="20"/>
              </w:rPr>
            </w:pPr>
          </w:p>
          <w:p w:rsidR="00C724D0" w:rsidRPr="00C724D0" w:rsidRDefault="00C724D0" w:rsidP="00C724D0">
            <w:pPr>
              <w:spacing w:after="0" w:line="240" w:lineRule="auto"/>
              <w:jc w:val="center"/>
              <w:rPr>
                <w:rFonts w:ascii="Times New Roman" w:hAnsi="Times New Roman"/>
                <w:b/>
                <w:sz w:val="20"/>
                <w:szCs w:val="20"/>
              </w:rPr>
            </w:pPr>
            <w:r>
              <w:rPr>
                <w:rFonts w:ascii="Times New Roman" w:hAnsi="Times New Roman"/>
                <w:b/>
                <w:sz w:val="20"/>
                <w:szCs w:val="20"/>
              </w:rPr>
              <w:t>Музыкальный зал</w:t>
            </w:r>
          </w:p>
          <w:p w:rsidR="00F018F6" w:rsidRDefault="00F018F6" w:rsidP="00C724D0">
            <w:pPr>
              <w:spacing w:after="0" w:line="240" w:lineRule="auto"/>
              <w:jc w:val="center"/>
              <w:rPr>
                <w:rFonts w:ascii="Times New Roman" w:hAnsi="Times New Roman"/>
                <w:sz w:val="20"/>
                <w:szCs w:val="20"/>
              </w:rPr>
            </w:pPr>
          </w:p>
          <w:p w:rsidR="00F018F6" w:rsidRDefault="00F018F6" w:rsidP="00C724D0">
            <w:pPr>
              <w:spacing w:after="0" w:line="240" w:lineRule="auto"/>
              <w:jc w:val="center"/>
              <w:rPr>
                <w:rFonts w:ascii="Times New Roman" w:hAnsi="Times New Roman"/>
                <w:sz w:val="20"/>
                <w:szCs w:val="20"/>
              </w:rPr>
            </w:pPr>
          </w:p>
          <w:p w:rsidR="00F018F6" w:rsidRDefault="00F018F6" w:rsidP="00C724D0">
            <w:pPr>
              <w:spacing w:after="0" w:line="240" w:lineRule="auto"/>
              <w:jc w:val="center"/>
              <w:rPr>
                <w:rFonts w:ascii="Times New Roman" w:hAnsi="Times New Roman"/>
                <w:sz w:val="20"/>
                <w:szCs w:val="20"/>
              </w:rPr>
            </w:pPr>
          </w:p>
          <w:p w:rsidR="00F018F6" w:rsidRPr="0070603F" w:rsidRDefault="00F018F6" w:rsidP="00C724D0">
            <w:pPr>
              <w:spacing w:after="0" w:line="240" w:lineRule="auto"/>
              <w:jc w:val="center"/>
              <w:rPr>
                <w:rFonts w:ascii="Times New Roman" w:hAnsi="Times New Roman"/>
                <w:sz w:val="20"/>
                <w:szCs w:val="20"/>
              </w:rPr>
            </w:pPr>
          </w:p>
        </w:tc>
        <w:tc>
          <w:tcPr>
            <w:tcW w:w="1984" w:type="dxa"/>
            <w:gridSpan w:val="2"/>
            <w:shd w:val="clear" w:color="auto" w:fill="auto"/>
          </w:tcPr>
          <w:p w:rsidR="00F018F6" w:rsidRPr="00DE1040" w:rsidRDefault="00F018F6" w:rsidP="00C724D0">
            <w:pPr>
              <w:spacing w:after="0" w:line="240" w:lineRule="auto"/>
              <w:rPr>
                <w:rFonts w:ascii="Times New Roman" w:hAnsi="Times New Roman"/>
                <w:sz w:val="20"/>
                <w:szCs w:val="20"/>
              </w:rPr>
            </w:pPr>
          </w:p>
        </w:tc>
        <w:tc>
          <w:tcPr>
            <w:tcW w:w="2128" w:type="dxa"/>
            <w:vMerge/>
            <w:shd w:val="clear" w:color="auto" w:fill="auto"/>
          </w:tcPr>
          <w:p w:rsidR="00F018F6" w:rsidRPr="00DE1040" w:rsidRDefault="00F018F6" w:rsidP="00C724D0">
            <w:pPr>
              <w:spacing w:after="0" w:line="240" w:lineRule="auto"/>
              <w:rPr>
                <w:rFonts w:ascii="Times New Roman" w:eastAsia="Calibri" w:hAnsi="Times New Roman" w:cs="Times New Roman"/>
                <w:b/>
                <w:sz w:val="20"/>
                <w:szCs w:val="20"/>
                <w:lang w:eastAsia="ru-RU"/>
              </w:rPr>
            </w:pPr>
          </w:p>
        </w:tc>
      </w:tr>
      <w:tr w:rsidR="00F018F6" w:rsidRPr="00DE1040" w:rsidTr="00C724D0">
        <w:trPr>
          <w:trHeight w:val="699"/>
        </w:trPr>
        <w:tc>
          <w:tcPr>
            <w:tcW w:w="1008" w:type="dxa"/>
            <w:vMerge/>
            <w:shd w:val="clear" w:color="auto" w:fill="auto"/>
          </w:tcPr>
          <w:p w:rsidR="00F018F6" w:rsidRPr="00DE1040" w:rsidRDefault="00F018F6" w:rsidP="00C724D0">
            <w:pPr>
              <w:spacing w:after="0" w:line="240" w:lineRule="auto"/>
              <w:rPr>
                <w:rFonts w:ascii="Times New Roman" w:hAnsi="Times New Roman"/>
                <w:sz w:val="20"/>
                <w:szCs w:val="20"/>
              </w:rPr>
            </w:pPr>
          </w:p>
        </w:tc>
        <w:tc>
          <w:tcPr>
            <w:tcW w:w="1980" w:type="dxa"/>
            <w:shd w:val="clear" w:color="auto" w:fill="auto"/>
          </w:tcPr>
          <w:p w:rsidR="00F018F6" w:rsidRPr="00DE1040" w:rsidRDefault="00F018F6" w:rsidP="00C724D0">
            <w:pPr>
              <w:shd w:val="clear" w:color="auto" w:fill="FFFFFF"/>
              <w:spacing w:after="0" w:line="180" w:lineRule="exact"/>
              <w:rPr>
                <w:rFonts w:ascii="Times New Roman" w:hAnsi="Times New Roman"/>
                <w:b/>
                <w:bCs/>
                <w:color w:val="000000"/>
                <w:spacing w:val="-8"/>
                <w:sz w:val="20"/>
                <w:szCs w:val="20"/>
                <w:u w:val="single"/>
              </w:rPr>
            </w:pPr>
            <w:r w:rsidRPr="00DE1040">
              <w:rPr>
                <w:rFonts w:ascii="Times New Roman" w:hAnsi="Times New Roman"/>
                <w:b/>
                <w:sz w:val="20"/>
                <w:szCs w:val="20"/>
                <w:u w:val="single"/>
              </w:rPr>
              <w:t>Прогулка</w:t>
            </w:r>
          </w:p>
          <w:p w:rsidR="00F018F6" w:rsidRPr="00DE1040" w:rsidRDefault="00F018F6" w:rsidP="00C724D0">
            <w:pPr>
              <w:spacing w:after="0" w:line="240" w:lineRule="auto"/>
              <w:rPr>
                <w:rFonts w:ascii="Times New Roman" w:hAnsi="Times New Roman"/>
                <w:color w:val="FF0000"/>
                <w:sz w:val="20"/>
                <w:szCs w:val="20"/>
              </w:rPr>
            </w:pPr>
          </w:p>
          <w:p w:rsidR="00F018F6" w:rsidRPr="00DE1040" w:rsidRDefault="00F018F6" w:rsidP="00C724D0">
            <w:pPr>
              <w:spacing w:after="0" w:line="240" w:lineRule="auto"/>
              <w:rPr>
                <w:rFonts w:ascii="Times New Roman" w:hAnsi="Times New Roman"/>
                <w:sz w:val="20"/>
                <w:szCs w:val="20"/>
              </w:rPr>
            </w:pPr>
          </w:p>
          <w:p w:rsidR="00F018F6" w:rsidRPr="00DE1040" w:rsidRDefault="00F018F6" w:rsidP="00C724D0">
            <w:pPr>
              <w:rPr>
                <w:rFonts w:ascii="Times New Roman" w:hAnsi="Times New Roman"/>
                <w:sz w:val="20"/>
                <w:szCs w:val="20"/>
              </w:rPr>
            </w:pPr>
          </w:p>
        </w:tc>
        <w:tc>
          <w:tcPr>
            <w:tcW w:w="5342" w:type="dxa"/>
            <w:shd w:val="clear" w:color="auto" w:fill="auto"/>
          </w:tcPr>
          <w:p w:rsidR="00F018F6" w:rsidRDefault="00F018F6" w:rsidP="00C724D0">
            <w:pPr>
              <w:shd w:val="clear" w:color="auto" w:fill="FFFFFF"/>
              <w:spacing w:after="0" w:line="240" w:lineRule="auto"/>
              <w:jc w:val="center"/>
              <w:rPr>
                <w:rFonts w:ascii="Times New Roman" w:hAnsi="Times New Roman" w:cs="Times New Roman"/>
                <w:b/>
                <w:sz w:val="20"/>
                <w:szCs w:val="20"/>
              </w:rPr>
            </w:pPr>
            <w:r w:rsidRPr="00056E97">
              <w:rPr>
                <w:rFonts w:ascii="Times New Roman" w:hAnsi="Times New Roman" w:cs="Times New Roman"/>
                <w:b/>
                <w:bCs/>
                <w:color w:val="000000"/>
                <w:spacing w:val="-10"/>
                <w:sz w:val="20"/>
                <w:szCs w:val="20"/>
              </w:rPr>
              <w:t>Наблюдение за птицами</w:t>
            </w:r>
          </w:p>
          <w:p w:rsidR="00F018F6" w:rsidRPr="005D3C4F" w:rsidRDefault="00F018F6" w:rsidP="00C724D0">
            <w:pPr>
              <w:shd w:val="clear" w:color="auto" w:fill="FFFFFF"/>
              <w:spacing w:after="0" w:line="240" w:lineRule="auto"/>
              <w:rPr>
                <w:rFonts w:ascii="Times New Roman" w:hAnsi="Times New Roman" w:cs="Times New Roman"/>
                <w:sz w:val="20"/>
                <w:szCs w:val="20"/>
              </w:rPr>
            </w:pPr>
            <w:r w:rsidRPr="00056E97">
              <w:rPr>
                <w:rFonts w:ascii="Times New Roman" w:hAnsi="Times New Roman" w:cs="Times New Roman"/>
                <w:b/>
                <w:iCs/>
                <w:color w:val="000000"/>
                <w:sz w:val="20"/>
                <w:szCs w:val="20"/>
              </w:rPr>
              <w:t>Цель:</w:t>
            </w:r>
            <w:r w:rsidRPr="005D3C4F">
              <w:rPr>
                <w:rFonts w:ascii="Times New Roman" w:hAnsi="Times New Roman" w:cs="Times New Roman"/>
                <w:i/>
                <w:iCs/>
                <w:color w:val="000000"/>
                <w:sz w:val="20"/>
                <w:szCs w:val="20"/>
              </w:rPr>
              <w:t xml:space="preserve"> </w:t>
            </w:r>
            <w:r w:rsidRPr="005D3C4F">
              <w:rPr>
                <w:rFonts w:ascii="Times New Roman" w:hAnsi="Times New Roman" w:cs="Times New Roman"/>
                <w:color w:val="000000"/>
                <w:sz w:val="20"/>
                <w:szCs w:val="20"/>
              </w:rPr>
              <w:t>уточнить представление о наличии лап у птиц и их функ</w:t>
            </w:r>
            <w:r w:rsidRPr="005D3C4F">
              <w:rPr>
                <w:rFonts w:ascii="Times New Roman" w:hAnsi="Times New Roman" w:cs="Times New Roman"/>
                <w:color w:val="000000"/>
                <w:sz w:val="20"/>
                <w:szCs w:val="20"/>
              </w:rPr>
              <w:softHyphen/>
            </w:r>
            <w:r w:rsidRPr="005D3C4F">
              <w:rPr>
                <w:rFonts w:ascii="Times New Roman" w:hAnsi="Times New Roman" w:cs="Times New Roman"/>
                <w:color w:val="000000"/>
                <w:spacing w:val="-14"/>
                <w:sz w:val="20"/>
                <w:szCs w:val="20"/>
              </w:rPr>
              <w:t>ции.</w:t>
            </w:r>
          </w:p>
          <w:p w:rsidR="00F018F6" w:rsidRPr="005D3C4F" w:rsidRDefault="00F018F6" w:rsidP="00C724D0">
            <w:pPr>
              <w:shd w:val="clear" w:color="auto" w:fill="FFFFFF"/>
              <w:spacing w:after="0" w:line="240" w:lineRule="auto"/>
              <w:ind w:firstLine="142"/>
              <w:rPr>
                <w:rFonts w:ascii="Times New Roman" w:hAnsi="Times New Roman" w:cs="Times New Roman"/>
                <w:sz w:val="20"/>
                <w:szCs w:val="20"/>
              </w:rPr>
            </w:pPr>
            <w:r w:rsidRPr="005D3C4F">
              <w:rPr>
                <w:rFonts w:ascii="Times New Roman" w:hAnsi="Times New Roman" w:cs="Times New Roman"/>
                <w:color w:val="000000"/>
                <w:spacing w:val="-3"/>
                <w:sz w:val="20"/>
                <w:szCs w:val="20"/>
              </w:rPr>
              <w:t xml:space="preserve">Птичка, птичка, вот тебе водичка, </w:t>
            </w:r>
            <w:r w:rsidRPr="005D3C4F">
              <w:rPr>
                <w:rFonts w:ascii="Times New Roman" w:hAnsi="Times New Roman" w:cs="Times New Roman"/>
                <w:color w:val="000000"/>
                <w:spacing w:val="-2"/>
                <w:sz w:val="20"/>
                <w:szCs w:val="20"/>
              </w:rPr>
              <w:t>Вот тебе крошки на моей ладошке.</w:t>
            </w:r>
          </w:p>
          <w:p w:rsidR="00F018F6" w:rsidRDefault="00F018F6" w:rsidP="00C724D0">
            <w:pPr>
              <w:shd w:val="clear" w:color="auto" w:fill="FFFFFF"/>
              <w:spacing w:after="0" w:line="240" w:lineRule="auto"/>
              <w:rPr>
                <w:rFonts w:ascii="Times New Roman" w:hAnsi="Times New Roman" w:cs="Times New Roman"/>
                <w:b/>
                <w:color w:val="000000"/>
                <w:spacing w:val="-2"/>
                <w:sz w:val="20"/>
                <w:szCs w:val="20"/>
              </w:rPr>
            </w:pPr>
            <w:r w:rsidRPr="00056E97">
              <w:rPr>
                <w:rFonts w:ascii="Times New Roman" w:hAnsi="Times New Roman" w:cs="Times New Roman"/>
                <w:b/>
                <w:bCs/>
                <w:color w:val="000000"/>
                <w:spacing w:val="-11"/>
                <w:sz w:val="20"/>
                <w:szCs w:val="20"/>
              </w:rPr>
              <w:t>Трудовая деятельность</w:t>
            </w:r>
            <w:r w:rsidRPr="00056E97">
              <w:rPr>
                <w:rFonts w:ascii="Times New Roman" w:hAnsi="Times New Roman" w:cs="Times New Roman"/>
                <w:b/>
                <w:sz w:val="20"/>
                <w:szCs w:val="20"/>
              </w:rPr>
              <w:t xml:space="preserve">. </w:t>
            </w:r>
            <w:r w:rsidRPr="00056E97">
              <w:rPr>
                <w:rFonts w:ascii="Times New Roman" w:hAnsi="Times New Roman" w:cs="Times New Roman"/>
                <w:b/>
                <w:color w:val="000000"/>
                <w:spacing w:val="-2"/>
                <w:sz w:val="20"/>
                <w:szCs w:val="20"/>
              </w:rPr>
              <w:t xml:space="preserve">Уборка участка от мелких камешков и сухих веточек. </w:t>
            </w:r>
          </w:p>
          <w:p w:rsidR="00F018F6" w:rsidRPr="005D3C4F" w:rsidRDefault="00F018F6" w:rsidP="00C724D0">
            <w:pPr>
              <w:shd w:val="clear" w:color="auto" w:fill="FFFFFF"/>
              <w:spacing w:after="0" w:line="240" w:lineRule="auto"/>
              <w:rPr>
                <w:rFonts w:ascii="Times New Roman" w:hAnsi="Times New Roman" w:cs="Times New Roman"/>
                <w:i/>
                <w:sz w:val="20"/>
                <w:szCs w:val="20"/>
              </w:rPr>
            </w:pPr>
            <w:r w:rsidRPr="00056E97">
              <w:rPr>
                <w:rFonts w:ascii="Times New Roman" w:hAnsi="Times New Roman" w:cs="Times New Roman"/>
                <w:b/>
                <w:iCs/>
                <w:color w:val="000000"/>
                <w:spacing w:val="-1"/>
                <w:sz w:val="20"/>
                <w:szCs w:val="20"/>
              </w:rPr>
              <w:t>Цель:</w:t>
            </w:r>
            <w:r w:rsidRPr="005D3C4F">
              <w:rPr>
                <w:rFonts w:ascii="Times New Roman" w:hAnsi="Times New Roman" w:cs="Times New Roman"/>
                <w:i/>
                <w:iCs/>
                <w:color w:val="000000"/>
                <w:spacing w:val="-1"/>
                <w:sz w:val="20"/>
                <w:szCs w:val="20"/>
              </w:rPr>
              <w:t xml:space="preserve"> </w:t>
            </w:r>
            <w:r w:rsidRPr="005D3C4F">
              <w:rPr>
                <w:rFonts w:ascii="Times New Roman" w:hAnsi="Times New Roman" w:cs="Times New Roman"/>
                <w:color w:val="000000"/>
                <w:spacing w:val="-1"/>
                <w:sz w:val="20"/>
                <w:szCs w:val="20"/>
              </w:rPr>
              <w:t>побуждать работать в коллективе.</w:t>
            </w:r>
          </w:p>
          <w:p w:rsidR="00F018F6" w:rsidRPr="00056E97" w:rsidRDefault="00F018F6" w:rsidP="00C724D0">
            <w:pPr>
              <w:shd w:val="clear" w:color="auto" w:fill="FFFFFF"/>
              <w:spacing w:after="0" w:line="240" w:lineRule="auto"/>
              <w:rPr>
                <w:rFonts w:ascii="Times New Roman" w:hAnsi="Times New Roman" w:cs="Times New Roman"/>
                <w:b/>
                <w:color w:val="000000"/>
                <w:spacing w:val="-4"/>
                <w:sz w:val="20"/>
                <w:szCs w:val="20"/>
              </w:rPr>
            </w:pPr>
            <w:r w:rsidRPr="00056E97">
              <w:rPr>
                <w:rFonts w:ascii="Times New Roman" w:hAnsi="Times New Roman" w:cs="Times New Roman"/>
                <w:b/>
                <w:bCs/>
                <w:color w:val="000000"/>
                <w:spacing w:val="-13"/>
                <w:sz w:val="20"/>
                <w:szCs w:val="20"/>
              </w:rPr>
              <w:t xml:space="preserve">Подвижные игры </w:t>
            </w:r>
            <w:r w:rsidRPr="00056E97">
              <w:rPr>
                <w:rFonts w:ascii="Times New Roman" w:hAnsi="Times New Roman" w:cs="Times New Roman"/>
                <w:b/>
                <w:color w:val="000000"/>
                <w:spacing w:val="-4"/>
                <w:sz w:val="20"/>
                <w:szCs w:val="20"/>
              </w:rPr>
              <w:t>«Перелет птиц», «Брось и поймай».</w:t>
            </w:r>
          </w:p>
          <w:p w:rsidR="00F018F6" w:rsidRPr="005D3C4F" w:rsidRDefault="00F018F6" w:rsidP="00C724D0">
            <w:pPr>
              <w:shd w:val="clear" w:color="auto" w:fill="FFFFFF"/>
              <w:spacing w:after="0" w:line="240" w:lineRule="auto"/>
              <w:rPr>
                <w:rFonts w:ascii="Times New Roman" w:hAnsi="Times New Roman" w:cs="Times New Roman"/>
                <w:i/>
                <w:sz w:val="20"/>
                <w:szCs w:val="20"/>
              </w:rPr>
            </w:pPr>
            <w:r w:rsidRPr="00056E97">
              <w:rPr>
                <w:rFonts w:ascii="Times New Roman" w:hAnsi="Times New Roman" w:cs="Times New Roman"/>
                <w:b/>
                <w:iCs/>
                <w:color w:val="000000"/>
                <w:spacing w:val="1"/>
                <w:sz w:val="20"/>
                <w:szCs w:val="20"/>
              </w:rPr>
              <w:t>Цель</w:t>
            </w:r>
            <w:r w:rsidRPr="005D3C4F">
              <w:rPr>
                <w:rFonts w:ascii="Times New Roman" w:hAnsi="Times New Roman" w:cs="Times New Roman"/>
                <w:i/>
                <w:iCs/>
                <w:color w:val="000000"/>
                <w:spacing w:val="1"/>
                <w:sz w:val="20"/>
                <w:szCs w:val="20"/>
              </w:rPr>
              <w:t xml:space="preserve">: </w:t>
            </w:r>
            <w:r w:rsidRPr="005D3C4F">
              <w:rPr>
                <w:rFonts w:ascii="Times New Roman" w:hAnsi="Times New Roman" w:cs="Times New Roman"/>
                <w:color w:val="000000"/>
                <w:spacing w:val="1"/>
                <w:sz w:val="20"/>
                <w:szCs w:val="20"/>
              </w:rPr>
              <w:t xml:space="preserve">упражнять в подлезании, бросании и ловле мяча двумя </w:t>
            </w:r>
            <w:r w:rsidRPr="005D3C4F">
              <w:rPr>
                <w:rFonts w:ascii="Times New Roman" w:hAnsi="Times New Roman" w:cs="Times New Roman"/>
                <w:color w:val="000000"/>
                <w:spacing w:val="-17"/>
                <w:sz w:val="20"/>
                <w:szCs w:val="20"/>
              </w:rPr>
              <w:t>руками.</w:t>
            </w:r>
          </w:p>
        </w:tc>
        <w:tc>
          <w:tcPr>
            <w:tcW w:w="2268" w:type="dxa"/>
            <w:gridSpan w:val="2"/>
            <w:shd w:val="clear" w:color="auto" w:fill="auto"/>
          </w:tcPr>
          <w:p w:rsidR="00F018F6" w:rsidRDefault="00F018F6" w:rsidP="00C724D0">
            <w:pPr>
              <w:autoSpaceDE w:val="0"/>
              <w:autoSpaceDN w:val="0"/>
              <w:adjustRightInd w:val="0"/>
              <w:spacing w:after="0" w:line="200" w:lineRule="exact"/>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Выносной материал:</w:t>
            </w:r>
          </w:p>
          <w:p w:rsidR="00F018F6" w:rsidRPr="005D3C4F" w:rsidRDefault="00F018F6" w:rsidP="00C724D0">
            <w:pPr>
              <w:autoSpaceDE w:val="0"/>
              <w:autoSpaceDN w:val="0"/>
              <w:adjustRightInd w:val="0"/>
              <w:spacing w:after="0" w:line="200" w:lineRule="exac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Маски-эмблемы, мячи, кубики, лопатки, куклы, машинки</w:t>
            </w:r>
          </w:p>
        </w:tc>
        <w:tc>
          <w:tcPr>
            <w:tcW w:w="1984" w:type="dxa"/>
            <w:gridSpan w:val="2"/>
            <w:shd w:val="clear" w:color="auto" w:fill="auto"/>
          </w:tcPr>
          <w:p w:rsidR="00F018F6" w:rsidRPr="00056E97" w:rsidRDefault="00F018F6" w:rsidP="00C724D0">
            <w:pPr>
              <w:shd w:val="clear" w:color="auto" w:fill="FFFFFF"/>
              <w:spacing w:after="0" w:line="240" w:lineRule="auto"/>
              <w:rPr>
                <w:rFonts w:ascii="Times New Roman" w:hAnsi="Times New Roman" w:cs="Times New Roman"/>
                <w:b/>
                <w:sz w:val="20"/>
                <w:szCs w:val="20"/>
              </w:rPr>
            </w:pPr>
            <w:r w:rsidRPr="00056E97">
              <w:rPr>
                <w:rFonts w:ascii="Times New Roman" w:hAnsi="Times New Roman" w:cs="Times New Roman"/>
                <w:b/>
                <w:color w:val="000000"/>
                <w:spacing w:val="-1"/>
                <w:sz w:val="20"/>
                <w:szCs w:val="20"/>
              </w:rPr>
              <w:t>Развитие движений.</w:t>
            </w:r>
          </w:p>
          <w:p w:rsidR="00F018F6" w:rsidRPr="005D3C4F" w:rsidRDefault="00F018F6" w:rsidP="00C724D0">
            <w:pPr>
              <w:shd w:val="clear" w:color="auto" w:fill="FFFFFF"/>
              <w:spacing w:line="240" w:lineRule="auto"/>
              <w:ind w:firstLine="142"/>
              <w:rPr>
                <w:rFonts w:ascii="Times New Roman" w:hAnsi="Times New Roman" w:cs="Times New Roman"/>
                <w:sz w:val="20"/>
                <w:szCs w:val="20"/>
              </w:rPr>
            </w:pPr>
            <w:r w:rsidRPr="00056E97">
              <w:rPr>
                <w:rFonts w:ascii="Times New Roman" w:hAnsi="Times New Roman" w:cs="Times New Roman"/>
                <w:b/>
                <w:i/>
                <w:iCs/>
                <w:color w:val="000000"/>
                <w:sz w:val="20"/>
                <w:szCs w:val="20"/>
              </w:rPr>
              <w:t>Цель</w:t>
            </w:r>
            <w:r w:rsidRPr="005D3C4F">
              <w:rPr>
                <w:rFonts w:ascii="Times New Roman" w:hAnsi="Times New Roman" w:cs="Times New Roman"/>
                <w:i/>
                <w:iCs/>
                <w:color w:val="000000"/>
                <w:sz w:val="20"/>
                <w:szCs w:val="20"/>
              </w:rPr>
              <w:t xml:space="preserve">: </w:t>
            </w:r>
            <w:r w:rsidRPr="005D3C4F">
              <w:rPr>
                <w:rFonts w:ascii="Times New Roman" w:hAnsi="Times New Roman" w:cs="Times New Roman"/>
                <w:color w:val="000000"/>
                <w:sz w:val="20"/>
                <w:szCs w:val="20"/>
              </w:rPr>
              <w:t>закреплять навыки в прыжках через два предмета.</w:t>
            </w:r>
          </w:p>
          <w:p w:rsidR="00F018F6" w:rsidRPr="00DE1040" w:rsidRDefault="00F018F6" w:rsidP="00C724D0">
            <w:pPr>
              <w:autoSpaceDE w:val="0"/>
              <w:autoSpaceDN w:val="0"/>
              <w:adjustRightInd w:val="0"/>
              <w:spacing w:after="0" w:line="200" w:lineRule="exact"/>
              <w:rPr>
                <w:rFonts w:ascii="Times New Roman" w:eastAsia="Times New Roman" w:hAnsi="Times New Roman" w:cs="Times New Roman"/>
                <w:sz w:val="20"/>
                <w:szCs w:val="20"/>
                <w:lang w:eastAsia="ru-RU"/>
              </w:rPr>
            </w:pPr>
          </w:p>
        </w:tc>
        <w:tc>
          <w:tcPr>
            <w:tcW w:w="2128" w:type="dxa"/>
            <w:vMerge/>
            <w:shd w:val="clear" w:color="auto" w:fill="auto"/>
          </w:tcPr>
          <w:p w:rsidR="00F018F6" w:rsidRPr="00DE1040" w:rsidRDefault="00F018F6" w:rsidP="00C724D0">
            <w:pPr>
              <w:spacing w:after="0" w:line="240" w:lineRule="auto"/>
              <w:rPr>
                <w:rFonts w:ascii="Times New Roman" w:hAnsi="Times New Roman"/>
                <w:sz w:val="20"/>
                <w:szCs w:val="20"/>
              </w:rPr>
            </w:pPr>
          </w:p>
        </w:tc>
      </w:tr>
      <w:tr w:rsidR="00F018F6" w:rsidRPr="00DE1040" w:rsidTr="00C724D0">
        <w:tc>
          <w:tcPr>
            <w:tcW w:w="1008" w:type="dxa"/>
            <w:vMerge/>
            <w:shd w:val="clear" w:color="auto" w:fill="auto"/>
          </w:tcPr>
          <w:p w:rsidR="00F018F6" w:rsidRPr="00DE1040" w:rsidRDefault="00F018F6" w:rsidP="00C724D0">
            <w:pPr>
              <w:spacing w:after="0" w:line="240" w:lineRule="auto"/>
              <w:rPr>
                <w:rFonts w:ascii="Times New Roman" w:hAnsi="Times New Roman"/>
                <w:sz w:val="20"/>
                <w:szCs w:val="20"/>
              </w:rPr>
            </w:pPr>
          </w:p>
        </w:tc>
        <w:tc>
          <w:tcPr>
            <w:tcW w:w="1980" w:type="dxa"/>
            <w:shd w:val="clear" w:color="auto" w:fill="auto"/>
          </w:tcPr>
          <w:p w:rsidR="00F018F6" w:rsidRPr="00DE1040" w:rsidRDefault="00F018F6" w:rsidP="00C724D0">
            <w:pPr>
              <w:spacing w:after="0" w:line="240" w:lineRule="auto"/>
              <w:rPr>
                <w:rFonts w:ascii="Times New Roman" w:eastAsia="Calibri" w:hAnsi="Times New Roman" w:cs="Times New Roman"/>
                <w:b/>
                <w:sz w:val="20"/>
                <w:u w:val="single"/>
              </w:rPr>
            </w:pPr>
            <w:r w:rsidRPr="00DE1040">
              <w:rPr>
                <w:rFonts w:ascii="Times New Roman" w:eastAsia="Calibri" w:hAnsi="Times New Roman" w:cs="Times New Roman"/>
                <w:b/>
                <w:sz w:val="20"/>
                <w:u w:val="single"/>
              </w:rPr>
              <w:t>Работа перед сном</w:t>
            </w:r>
          </w:p>
          <w:p w:rsidR="00F018F6" w:rsidRPr="00DE1040" w:rsidRDefault="00F018F6" w:rsidP="00C724D0">
            <w:pPr>
              <w:spacing w:after="0" w:line="240" w:lineRule="auto"/>
              <w:rPr>
                <w:rFonts w:ascii="Times New Roman" w:eastAsia="Calibri" w:hAnsi="Times New Roman" w:cs="Times New Roman"/>
                <w:b/>
                <w:sz w:val="20"/>
                <w:u w:val="single"/>
              </w:rPr>
            </w:pPr>
          </w:p>
        </w:tc>
        <w:tc>
          <w:tcPr>
            <w:tcW w:w="11722" w:type="dxa"/>
            <w:gridSpan w:val="6"/>
            <w:shd w:val="clear" w:color="auto" w:fill="auto"/>
          </w:tcPr>
          <w:p w:rsidR="00F018F6" w:rsidRPr="00433FBF" w:rsidRDefault="00F018F6" w:rsidP="00C724D0">
            <w:pPr>
              <w:spacing w:after="0" w:line="240" w:lineRule="auto"/>
              <w:rPr>
                <w:rFonts w:ascii="Times New Roman" w:hAnsi="Times New Roman"/>
                <w:sz w:val="20"/>
                <w:szCs w:val="20"/>
              </w:rPr>
            </w:pPr>
            <w:r w:rsidRPr="00433FBF">
              <w:rPr>
                <w:rFonts w:ascii="Times New Roman" w:hAnsi="Times New Roman"/>
                <w:sz w:val="20"/>
                <w:szCs w:val="20"/>
              </w:rPr>
              <w:t>Чтение стихотворение С.Капутикян «Маша обедает». Цель: вспомнить с детьми содержание стихотворения, развивать способность активно проговаривать простые и сложные фразы; продолжать учить согласовывать слова в предложении.</w:t>
            </w:r>
          </w:p>
        </w:tc>
      </w:tr>
      <w:tr w:rsidR="00F018F6" w:rsidRPr="00DE1040" w:rsidTr="00C724D0">
        <w:trPr>
          <w:trHeight w:val="1185"/>
        </w:trPr>
        <w:tc>
          <w:tcPr>
            <w:tcW w:w="1008" w:type="dxa"/>
            <w:vMerge/>
            <w:shd w:val="clear" w:color="auto" w:fill="auto"/>
          </w:tcPr>
          <w:p w:rsidR="00F018F6" w:rsidRPr="00DE1040" w:rsidRDefault="00F018F6" w:rsidP="00C724D0">
            <w:pPr>
              <w:spacing w:after="0" w:line="240" w:lineRule="auto"/>
              <w:rPr>
                <w:rFonts w:ascii="Times New Roman" w:hAnsi="Times New Roman"/>
                <w:sz w:val="20"/>
                <w:szCs w:val="20"/>
              </w:rPr>
            </w:pPr>
          </w:p>
        </w:tc>
        <w:tc>
          <w:tcPr>
            <w:tcW w:w="1980" w:type="dxa"/>
            <w:shd w:val="clear" w:color="auto" w:fill="auto"/>
          </w:tcPr>
          <w:p w:rsidR="00F018F6" w:rsidRPr="00433FBF" w:rsidRDefault="00F018F6" w:rsidP="00C724D0">
            <w:pPr>
              <w:spacing w:after="0" w:line="240" w:lineRule="auto"/>
              <w:rPr>
                <w:rFonts w:ascii="Times New Roman" w:eastAsia="Calibri" w:hAnsi="Times New Roman" w:cs="Times New Roman"/>
                <w:b/>
                <w:sz w:val="20"/>
                <w:u w:val="single"/>
              </w:rPr>
            </w:pPr>
            <w:r w:rsidRPr="00DE1040">
              <w:rPr>
                <w:rFonts w:ascii="Times New Roman" w:eastAsia="Calibri" w:hAnsi="Times New Roman" w:cs="Times New Roman"/>
                <w:b/>
                <w:sz w:val="20"/>
                <w:u w:val="single"/>
              </w:rPr>
              <w:t>Вечер</w:t>
            </w:r>
          </w:p>
          <w:p w:rsidR="00F018F6" w:rsidRPr="00DE1040" w:rsidRDefault="00F018F6" w:rsidP="00C724D0">
            <w:pPr>
              <w:spacing w:after="0" w:line="240" w:lineRule="auto"/>
              <w:rPr>
                <w:rFonts w:ascii="Times New Roman" w:hAnsi="Times New Roman"/>
                <w:sz w:val="20"/>
                <w:szCs w:val="20"/>
              </w:rPr>
            </w:pPr>
            <w:r w:rsidRPr="00DE1040">
              <w:rPr>
                <w:rFonts w:ascii="Times New Roman" w:hAnsi="Times New Roman"/>
                <w:b/>
                <w:sz w:val="20"/>
                <w:szCs w:val="20"/>
              </w:rPr>
              <w:t>Закаливающие пр</w:t>
            </w:r>
            <w:r>
              <w:rPr>
                <w:rFonts w:ascii="Times New Roman" w:hAnsi="Times New Roman"/>
                <w:b/>
                <w:sz w:val="20"/>
                <w:szCs w:val="20"/>
              </w:rPr>
              <w:t>оцедуры после сна «Пробуждение»</w:t>
            </w:r>
          </w:p>
        </w:tc>
        <w:tc>
          <w:tcPr>
            <w:tcW w:w="5342" w:type="dxa"/>
            <w:shd w:val="clear" w:color="auto" w:fill="auto"/>
          </w:tcPr>
          <w:p w:rsidR="00F018F6" w:rsidRPr="00DE1040" w:rsidRDefault="00F018F6" w:rsidP="00C724D0">
            <w:pPr>
              <w:spacing w:after="0" w:line="240" w:lineRule="auto"/>
              <w:rPr>
                <w:rFonts w:ascii="Times New Roman" w:hAnsi="Times New Roman"/>
                <w:b/>
                <w:sz w:val="20"/>
                <w:szCs w:val="20"/>
              </w:rPr>
            </w:pPr>
          </w:p>
          <w:p w:rsidR="00F018F6" w:rsidRPr="00433FBF" w:rsidRDefault="00F018F6" w:rsidP="00C724D0">
            <w:pPr>
              <w:spacing w:after="0" w:line="240" w:lineRule="auto"/>
              <w:rPr>
                <w:rFonts w:ascii="Times New Roman" w:hAnsi="Times New Roman"/>
                <w:color w:val="000000"/>
                <w:sz w:val="20"/>
                <w:szCs w:val="20"/>
              </w:rPr>
            </w:pPr>
            <w:r w:rsidRPr="00DE1040">
              <w:rPr>
                <w:rFonts w:ascii="Times New Roman" w:hAnsi="Times New Roman"/>
                <w:b/>
                <w:sz w:val="20"/>
                <w:szCs w:val="20"/>
              </w:rPr>
              <w:t>Цель:</w:t>
            </w:r>
            <w:r w:rsidRPr="00DE1040">
              <w:rPr>
                <w:rFonts w:ascii="Times New Roman" w:hAnsi="Times New Roman"/>
                <w:color w:val="000000"/>
                <w:sz w:val="20"/>
                <w:szCs w:val="20"/>
              </w:rPr>
              <w:t>сохранение и укрепление физического и психического здоровья детей.</w:t>
            </w:r>
          </w:p>
        </w:tc>
        <w:tc>
          <w:tcPr>
            <w:tcW w:w="2268" w:type="dxa"/>
            <w:gridSpan w:val="2"/>
            <w:shd w:val="clear" w:color="auto" w:fill="auto"/>
          </w:tcPr>
          <w:p w:rsidR="00F018F6" w:rsidRPr="00DE1040" w:rsidRDefault="00F018F6" w:rsidP="00C724D0">
            <w:pPr>
              <w:autoSpaceDE w:val="0"/>
              <w:autoSpaceDN w:val="0"/>
              <w:adjustRightInd w:val="0"/>
              <w:spacing w:after="0" w:line="200" w:lineRule="exact"/>
              <w:jc w:val="center"/>
              <w:rPr>
                <w:rFonts w:ascii="Times New Roman" w:eastAsia="Times New Roman" w:hAnsi="Times New Roman" w:cs="Century Schoolbook"/>
                <w:b/>
                <w:sz w:val="20"/>
                <w:szCs w:val="20"/>
                <w:lang w:eastAsia="ru-RU"/>
              </w:rPr>
            </w:pPr>
          </w:p>
          <w:p w:rsidR="00F018F6" w:rsidRPr="00DE1040" w:rsidRDefault="00F018F6" w:rsidP="00C724D0">
            <w:pPr>
              <w:autoSpaceDE w:val="0"/>
              <w:autoSpaceDN w:val="0"/>
              <w:adjustRightInd w:val="0"/>
              <w:spacing w:after="0" w:line="200" w:lineRule="exact"/>
              <w:jc w:val="center"/>
              <w:rPr>
                <w:rFonts w:ascii="Times New Roman" w:eastAsia="Times New Roman" w:hAnsi="Times New Roman" w:cs="Century Schoolbook"/>
                <w:b/>
                <w:sz w:val="20"/>
                <w:szCs w:val="20"/>
                <w:lang w:eastAsia="ru-RU"/>
              </w:rPr>
            </w:pPr>
          </w:p>
          <w:p w:rsidR="00F018F6" w:rsidRPr="00DE1040" w:rsidRDefault="00F018F6" w:rsidP="00C724D0">
            <w:pPr>
              <w:autoSpaceDE w:val="0"/>
              <w:autoSpaceDN w:val="0"/>
              <w:adjustRightInd w:val="0"/>
              <w:spacing w:after="0" w:line="200" w:lineRule="exact"/>
              <w:jc w:val="center"/>
              <w:rPr>
                <w:rFonts w:ascii="Times New Roman" w:eastAsia="Times New Roman" w:hAnsi="Times New Roman" w:cs="Century Schoolbook"/>
                <w:b/>
                <w:sz w:val="20"/>
                <w:szCs w:val="20"/>
                <w:lang w:eastAsia="ru-RU"/>
              </w:rPr>
            </w:pPr>
            <w:r w:rsidRPr="00DE1040">
              <w:rPr>
                <w:rFonts w:ascii="Times New Roman" w:eastAsia="Times New Roman" w:hAnsi="Times New Roman" w:cs="Century Schoolbook"/>
                <w:b/>
                <w:sz w:val="20"/>
                <w:szCs w:val="20"/>
                <w:lang w:eastAsia="ru-RU"/>
              </w:rPr>
              <w:t>Спальня</w:t>
            </w:r>
          </w:p>
          <w:p w:rsidR="00F018F6" w:rsidRPr="00433FBF" w:rsidRDefault="00F018F6" w:rsidP="00C724D0">
            <w:pPr>
              <w:autoSpaceDE w:val="0"/>
              <w:autoSpaceDN w:val="0"/>
              <w:adjustRightInd w:val="0"/>
              <w:spacing w:after="0" w:line="200" w:lineRule="exact"/>
              <w:jc w:val="center"/>
              <w:rPr>
                <w:rFonts w:ascii="Times New Roman" w:eastAsia="Times New Roman" w:hAnsi="Times New Roman" w:cs="Century Schoolbook"/>
                <w:sz w:val="20"/>
                <w:szCs w:val="20"/>
                <w:lang w:eastAsia="ru-RU"/>
              </w:rPr>
            </w:pPr>
            <w:r w:rsidRPr="00DE1040">
              <w:rPr>
                <w:rFonts w:ascii="Times New Roman" w:eastAsia="Times New Roman" w:hAnsi="Times New Roman" w:cs="Century Schoolbook"/>
                <w:sz w:val="20"/>
                <w:szCs w:val="20"/>
                <w:lang w:eastAsia="ru-RU"/>
              </w:rPr>
              <w:t>(ребристые дорожки)</w:t>
            </w:r>
          </w:p>
          <w:p w:rsidR="00F018F6" w:rsidRPr="00DE1040" w:rsidRDefault="00F018F6" w:rsidP="00C724D0">
            <w:pPr>
              <w:autoSpaceDE w:val="0"/>
              <w:autoSpaceDN w:val="0"/>
              <w:adjustRightInd w:val="0"/>
              <w:spacing w:after="0" w:line="200" w:lineRule="exact"/>
              <w:jc w:val="center"/>
              <w:rPr>
                <w:rFonts w:ascii="Times New Roman" w:eastAsia="Times New Roman" w:hAnsi="Times New Roman" w:cs="Century Schoolbook"/>
                <w:b/>
                <w:sz w:val="20"/>
                <w:szCs w:val="20"/>
                <w:lang w:eastAsia="ru-RU"/>
              </w:rPr>
            </w:pPr>
          </w:p>
        </w:tc>
        <w:tc>
          <w:tcPr>
            <w:tcW w:w="1984" w:type="dxa"/>
            <w:gridSpan w:val="2"/>
            <w:vMerge w:val="restart"/>
            <w:shd w:val="clear" w:color="auto" w:fill="auto"/>
          </w:tcPr>
          <w:p w:rsidR="00F018F6" w:rsidRPr="004E024A" w:rsidRDefault="00F018F6" w:rsidP="00C724D0">
            <w:pPr>
              <w:spacing w:line="240" w:lineRule="auto"/>
              <w:rPr>
                <w:rFonts w:ascii="Times New Roman" w:hAnsi="Times New Roman"/>
                <w:sz w:val="20"/>
                <w:szCs w:val="20"/>
              </w:rPr>
            </w:pPr>
            <w:r>
              <w:rPr>
                <w:rFonts w:ascii="Times New Roman" w:hAnsi="Times New Roman"/>
                <w:b/>
                <w:sz w:val="20"/>
                <w:szCs w:val="20"/>
              </w:rPr>
              <w:t xml:space="preserve">Дидактическая игра </w:t>
            </w:r>
            <w:r w:rsidRPr="00056E97">
              <w:rPr>
                <w:rFonts w:ascii="Times New Roman" w:hAnsi="Times New Roman"/>
                <w:b/>
                <w:sz w:val="20"/>
                <w:szCs w:val="20"/>
              </w:rPr>
              <w:t>«Узнай по звуку» (музыкальные инструменты) с Цель</w:t>
            </w:r>
            <w:r w:rsidRPr="004E024A">
              <w:rPr>
                <w:rFonts w:ascii="Times New Roman" w:hAnsi="Times New Roman"/>
                <w:sz w:val="20"/>
                <w:szCs w:val="20"/>
              </w:rPr>
              <w:t>: развитие слухового внимания.</w:t>
            </w:r>
          </w:p>
          <w:p w:rsidR="00F018F6" w:rsidRPr="00DE1040" w:rsidRDefault="00F018F6" w:rsidP="00C724D0">
            <w:pPr>
              <w:spacing w:after="0" w:line="240" w:lineRule="auto"/>
              <w:rPr>
                <w:rFonts w:ascii="Times New Roman" w:hAnsi="Times New Roman"/>
                <w:sz w:val="20"/>
                <w:szCs w:val="20"/>
              </w:rPr>
            </w:pPr>
          </w:p>
        </w:tc>
        <w:tc>
          <w:tcPr>
            <w:tcW w:w="2128" w:type="dxa"/>
            <w:vMerge w:val="restart"/>
            <w:shd w:val="clear" w:color="auto" w:fill="auto"/>
          </w:tcPr>
          <w:p w:rsidR="00F018F6" w:rsidRPr="00DE1040" w:rsidRDefault="00F018F6" w:rsidP="00C724D0">
            <w:pPr>
              <w:spacing w:after="0" w:line="240" w:lineRule="auto"/>
              <w:rPr>
                <w:rFonts w:ascii="Times New Roman" w:hAnsi="Times New Roman"/>
                <w:sz w:val="20"/>
                <w:szCs w:val="20"/>
              </w:rPr>
            </w:pPr>
          </w:p>
        </w:tc>
      </w:tr>
      <w:tr w:rsidR="00F018F6" w:rsidRPr="00DE1040" w:rsidTr="00C724D0">
        <w:trPr>
          <w:trHeight w:val="764"/>
        </w:trPr>
        <w:tc>
          <w:tcPr>
            <w:tcW w:w="1008" w:type="dxa"/>
            <w:vMerge/>
            <w:shd w:val="clear" w:color="auto" w:fill="auto"/>
          </w:tcPr>
          <w:p w:rsidR="00F018F6" w:rsidRPr="00DE1040" w:rsidRDefault="00F018F6" w:rsidP="00C724D0">
            <w:pPr>
              <w:spacing w:after="0" w:line="240" w:lineRule="auto"/>
              <w:rPr>
                <w:rFonts w:ascii="Times New Roman" w:hAnsi="Times New Roman"/>
                <w:sz w:val="20"/>
                <w:szCs w:val="20"/>
              </w:rPr>
            </w:pPr>
          </w:p>
        </w:tc>
        <w:tc>
          <w:tcPr>
            <w:tcW w:w="1980" w:type="dxa"/>
            <w:shd w:val="clear" w:color="auto" w:fill="auto"/>
          </w:tcPr>
          <w:p w:rsidR="00F018F6" w:rsidRPr="00433FBF" w:rsidRDefault="00F018F6" w:rsidP="00C724D0">
            <w:pPr>
              <w:spacing w:after="0" w:line="240" w:lineRule="auto"/>
              <w:rPr>
                <w:rFonts w:ascii="Times New Roman" w:hAnsi="Times New Roman"/>
                <w:b/>
                <w:sz w:val="20"/>
                <w:szCs w:val="20"/>
              </w:rPr>
            </w:pPr>
            <w:r w:rsidRPr="00433FBF">
              <w:rPr>
                <w:rFonts w:ascii="Times New Roman" w:hAnsi="Times New Roman"/>
                <w:b/>
                <w:sz w:val="20"/>
                <w:szCs w:val="20"/>
              </w:rPr>
              <w:t>Сюжетно-ролевая игра «Новая комната для кукол»</w:t>
            </w:r>
          </w:p>
        </w:tc>
        <w:tc>
          <w:tcPr>
            <w:tcW w:w="5342" w:type="dxa"/>
            <w:shd w:val="clear" w:color="auto" w:fill="auto"/>
          </w:tcPr>
          <w:p w:rsidR="00F018F6" w:rsidRPr="00433FBF" w:rsidRDefault="00F018F6" w:rsidP="00C724D0">
            <w:pPr>
              <w:spacing w:after="0" w:line="240" w:lineRule="auto"/>
              <w:jc w:val="both"/>
              <w:rPr>
                <w:rFonts w:ascii="Times New Roman" w:hAnsi="Times New Roman"/>
                <w:sz w:val="20"/>
                <w:szCs w:val="20"/>
              </w:rPr>
            </w:pPr>
            <w:r w:rsidRPr="00433FBF">
              <w:rPr>
                <w:rFonts w:ascii="Times New Roman" w:hAnsi="Times New Roman"/>
                <w:b/>
                <w:sz w:val="20"/>
                <w:szCs w:val="20"/>
              </w:rPr>
              <w:t>Цель:</w:t>
            </w:r>
            <w:r w:rsidRPr="00433FBF">
              <w:rPr>
                <w:rFonts w:ascii="Times New Roman" w:hAnsi="Times New Roman"/>
                <w:sz w:val="20"/>
                <w:szCs w:val="20"/>
              </w:rPr>
              <w:t xml:space="preserve"> продолжать объединять единым сюжетом игры со строительным материалом, куклами и сюжетными игрушками. Подводить детей к совместным играм. </w:t>
            </w:r>
          </w:p>
        </w:tc>
        <w:tc>
          <w:tcPr>
            <w:tcW w:w="2268" w:type="dxa"/>
            <w:gridSpan w:val="2"/>
            <w:shd w:val="clear" w:color="auto" w:fill="auto"/>
          </w:tcPr>
          <w:p w:rsidR="00F018F6" w:rsidRPr="00DE1040" w:rsidRDefault="00F018F6" w:rsidP="00C724D0">
            <w:pPr>
              <w:autoSpaceDE w:val="0"/>
              <w:autoSpaceDN w:val="0"/>
              <w:adjustRightInd w:val="0"/>
              <w:spacing w:after="0" w:line="200" w:lineRule="exact"/>
              <w:jc w:val="center"/>
              <w:rPr>
                <w:rFonts w:ascii="Times New Roman" w:eastAsia="Times New Roman" w:hAnsi="Times New Roman" w:cs="Century Schoolbook"/>
                <w:sz w:val="20"/>
                <w:szCs w:val="20"/>
                <w:lang w:eastAsia="ru-RU"/>
              </w:rPr>
            </w:pPr>
            <w:r w:rsidRPr="007E1EED">
              <w:rPr>
                <w:rFonts w:ascii="Times New Roman" w:eastAsia="Times New Roman" w:hAnsi="Times New Roman" w:cs="Century Schoolbook"/>
                <w:b/>
                <w:sz w:val="20"/>
                <w:szCs w:val="20"/>
                <w:lang w:eastAsia="ru-RU"/>
              </w:rPr>
              <w:t>Центр игры</w:t>
            </w:r>
            <w:r>
              <w:rPr>
                <w:rFonts w:ascii="Times New Roman" w:eastAsia="Times New Roman" w:hAnsi="Times New Roman" w:cs="Century Schoolbook"/>
                <w:sz w:val="20"/>
                <w:szCs w:val="20"/>
                <w:lang w:eastAsia="ru-RU"/>
              </w:rPr>
              <w:t xml:space="preserve"> (строительный материал, куклы)</w:t>
            </w:r>
          </w:p>
        </w:tc>
        <w:tc>
          <w:tcPr>
            <w:tcW w:w="1984" w:type="dxa"/>
            <w:gridSpan w:val="2"/>
            <w:vMerge/>
            <w:shd w:val="clear" w:color="auto" w:fill="auto"/>
          </w:tcPr>
          <w:p w:rsidR="00F018F6" w:rsidRPr="00DE1040" w:rsidRDefault="00F018F6" w:rsidP="00C724D0">
            <w:pPr>
              <w:spacing w:after="0" w:line="240" w:lineRule="auto"/>
              <w:rPr>
                <w:rFonts w:ascii="Times New Roman" w:hAnsi="Times New Roman"/>
                <w:b/>
                <w:sz w:val="20"/>
                <w:szCs w:val="20"/>
              </w:rPr>
            </w:pPr>
          </w:p>
        </w:tc>
        <w:tc>
          <w:tcPr>
            <w:tcW w:w="2128" w:type="dxa"/>
            <w:vMerge/>
            <w:shd w:val="clear" w:color="auto" w:fill="auto"/>
          </w:tcPr>
          <w:p w:rsidR="00F018F6" w:rsidRPr="00DE1040" w:rsidRDefault="00F018F6" w:rsidP="00C724D0">
            <w:pPr>
              <w:spacing w:after="0" w:line="240" w:lineRule="auto"/>
              <w:rPr>
                <w:rFonts w:ascii="Times New Roman" w:hAnsi="Times New Roman"/>
                <w:sz w:val="20"/>
                <w:szCs w:val="20"/>
              </w:rPr>
            </w:pPr>
          </w:p>
        </w:tc>
      </w:tr>
      <w:tr w:rsidR="00F018F6" w:rsidRPr="00DE1040" w:rsidTr="00C724D0">
        <w:trPr>
          <w:trHeight w:val="555"/>
        </w:trPr>
        <w:tc>
          <w:tcPr>
            <w:tcW w:w="1008" w:type="dxa"/>
            <w:vMerge/>
            <w:shd w:val="clear" w:color="auto" w:fill="auto"/>
          </w:tcPr>
          <w:p w:rsidR="00F018F6" w:rsidRPr="00DE1040" w:rsidRDefault="00F018F6" w:rsidP="00C724D0">
            <w:pPr>
              <w:spacing w:after="0" w:line="240" w:lineRule="auto"/>
              <w:rPr>
                <w:rFonts w:ascii="Times New Roman" w:hAnsi="Times New Roman"/>
                <w:sz w:val="20"/>
                <w:szCs w:val="20"/>
              </w:rPr>
            </w:pPr>
          </w:p>
        </w:tc>
        <w:tc>
          <w:tcPr>
            <w:tcW w:w="1980" w:type="dxa"/>
            <w:shd w:val="clear" w:color="auto" w:fill="auto"/>
          </w:tcPr>
          <w:p w:rsidR="00F018F6" w:rsidRPr="003C4542" w:rsidRDefault="00F018F6" w:rsidP="00C724D0">
            <w:pPr>
              <w:autoSpaceDE w:val="0"/>
              <w:autoSpaceDN w:val="0"/>
              <w:adjustRightInd w:val="0"/>
              <w:spacing w:after="0" w:line="200" w:lineRule="exact"/>
              <w:jc w:val="both"/>
              <w:rPr>
                <w:rFonts w:ascii="Times New Roman" w:eastAsia="Times New Roman" w:hAnsi="Times New Roman" w:cs="Century Schoolbook"/>
                <w:b/>
                <w:sz w:val="20"/>
                <w:szCs w:val="20"/>
                <w:lang w:eastAsia="ru-RU"/>
              </w:rPr>
            </w:pPr>
            <w:r w:rsidRPr="003C4542">
              <w:rPr>
                <w:rFonts w:ascii="Times New Roman" w:hAnsi="Times New Roman"/>
                <w:b/>
              </w:rPr>
              <w:t>Подвижная игра «Самолёты»</w:t>
            </w:r>
          </w:p>
        </w:tc>
        <w:tc>
          <w:tcPr>
            <w:tcW w:w="5342" w:type="dxa"/>
            <w:shd w:val="clear" w:color="auto" w:fill="auto"/>
          </w:tcPr>
          <w:p w:rsidR="00F018F6" w:rsidRPr="003C4542" w:rsidRDefault="00F018F6" w:rsidP="00C724D0">
            <w:pPr>
              <w:spacing w:after="0" w:line="240" w:lineRule="auto"/>
              <w:rPr>
                <w:rFonts w:ascii="Times New Roman" w:hAnsi="Times New Roman"/>
                <w:b/>
                <w:sz w:val="20"/>
                <w:szCs w:val="20"/>
              </w:rPr>
            </w:pPr>
            <w:r w:rsidRPr="003C4542">
              <w:rPr>
                <w:rFonts w:ascii="Times New Roman" w:hAnsi="Times New Roman"/>
                <w:b/>
                <w:sz w:val="20"/>
                <w:szCs w:val="20"/>
              </w:rPr>
              <w:t>Цель:</w:t>
            </w:r>
            <w:r w:rsidRPr="003C4542">
              <w:rPr>
                <w:rFonts w:ascii="Times New Roman" w:hAnsi="Times New Roman"/>
                <w:sz w:val="20"/>
                <w:szCs w:val="20"/>
              </w:rPr>
              <w:t xml:space="preserve"> Учить быстро, реагировать на сигнал воспитателя и бегать в указанном направлении</w:t>
            </w:r>
          </w:p>
        </w:tc>
        <w:tc>
          <w:tcPr>
            <w:tcW w:w="2268" w:type="dxa"/>
            <w:gridSpan w:val="2"/>
            <w:shd w:val="clear" w:color="auto" w:fill="auto"/>
          </w:tcPr>
          <w:p w:rsidR="00F018F6" w:rsidRPr="00DE1040" w:rsidRDefault="00F018F6" w:rsidP="00C724D0">
            <w:pPr>
              <w:widowControl w:val="0"/>
              <w:autoSpaceDE w:val="0"/>
              <w:autoSpaceDN w:val="0"/>
              <w:adjustRightInd w:val="0"/>
              <w:spacing w:after="0" w:line="200" w:lineRule="exact"/>
              <w:jc w:val="center"/>
              <w:rPr>
                <w:rFonts w:ascii="Times New Roman" w:eastAsia="Times New Roman" w:hAnsi="Times New Roman" w:cs="Century Schoolbook"/>
                <w:b/>
                <w:sz w:val="20"/>
                <w:szCs w:val="20"/>
                <w:lang w:eastAsia="ru-RU"/>
              </w:rPr>
            </w:pPr>
            <w:r>
              <w:rPr>
                <w:rFonts w:ascii="Times New Roman" w:eastAsia="Times New Roman" w:hAnsi="Times New Roman" w:cs="Century Schoolbook"/>
                <w:b/>
                <w:sz w:val="20"/>
                <w:szCs w:val="20"/>
                <w:lang w:eastAsia="ru-RU"/>
              </w:rPr>
              <w:t>Центр двигательной активности</w:t>
            </w:r>
          </w:p>
        </w:tc>
        <w:tc>
          <w:tcPr>
            <w:tcW w:w="1984" w:type="dxa"/>
            <w:gridSpan w:val="2"/>
            <w:vMerge/>
            <w:shd w:val="clear" w:color="auto" w:fill="auto"/>
          </w:tcPr>
          <w:p w:rsidR="00F018F6" w:rsidRPr="00DE1040" w:rsidRDefault="00F018F6" w:rsidP="00C724D0">
            <w:pPr>
              <w:spacing w:after="0" w:line="240" w:lineRule="auto"/>
              <w:rPr>
                <w:rFonts w:ascii="Times New Roman" w:hAnsi="Times New Roman"/>
                <w:b/>
                <w:sz w:val="20"/>
                <w:szCs w:val="20"/>
              </w:rPr>
            </w:pPr>
          </w:p>
        </w:tc>
        <w:tc>
          <w:tcPr>
            <w:tcW w:w="2128" w:type="dxa"/>
            <w:vMerge/>
            <w:shd w:val="clear" w:color="auto" w:fill="auto"/>
          </w:tcPr>
          <w:p w:rsidR="00F018F6" w:rsidRPr="00DE1040" w:rsidRDefault="00F018F6" w:rsidP="00C724D0">
            <w:pPr>
              <w:spacing w:after="0" w:line="240" w:lineRule="auto"/>
              <w:rPr>
                <w:rFonts w:ascii="Times New Roman" w:hAnsi="Times New Roman"/>
                <w:sz w:val="20"/>
                <w:szCs w:val="20"/>
              </w:rPr>
            </w:pPr>
          </w:p>
        </w:tc>
      </w:tr>
      <w:tr w:rsidR="00F018F6" w:rsidRPr="00DE1040" w:rsidTr="00C724D0">
        <w:trPr>
          <w:trHeight w:val="865"/>
        </w:trPr>
        <w:tc>
          <w:tcPr>
            <w:tcW w:w="1008" w:type="dxa"/>
            <w:vMerge/>
            <w:shd w:val="clear" w:color="auto" w:fill="auto"/>
          </w:tcPr>
          <w:p w:rsidR="00F018F6" w:rsidRPr="00DE1040" w:rsidRDefault="00F018F6" w:rsidP="00C724D0">
            <w:pPr>
              <w:spacing w:after="0" w:line="240" w:lineRule="auto"/>
              <w:rPr>
                <w:rFonts w:ascii="Times New Roman" w:hAnsi="Times New Roman"/>
                <w:sz w:val="20"/>
                <w:szCs w:val="20"/>
              </w:rPr>
            </w:pPr>
          </w:p>
        </w:tc>
        <w:tc>
          <w:tcPr>
            <w:tcW w:w="1980" w:type="dxa"/>
            <w:shd w:val="clear" w:color="auto" w:fill="auto"/>
          </w:tcPr>
          <w:p w:rsidR="00F018F6" w:rsidRPr="00DE1040" w:rsidRDefault="00F018F6" w:rsidP="00C724D0">
            <w:pPr>
              <w:rPr>
                <w:rFonts w:ascii="Times New Roman" w:hAnsi="Times New Roman"/>
                <w:sz w:val="20"/>
                <w:szCs w:val="20"/>
                <w:u w:val="single"/>
              </w:rPr>
            </w:pPr>
            <w:r w:rsidRPr="00DE1040">
              <w:rPr>
                <w:rFonts w:ascii="Times New Roman" w:hAnsi="Times New Roman"/>
                <w:b/>
                <w:sz w:val="20"/>
                <w:szCs w:val="20"/>
                <w:u w:val="single"/>
              </w:rPr>
              <w:t>Прогулка</w:t>
            </w:r>
          </w:p>
          <w:p w:rsidR="00F018F6" w:rsidRPr="00DE1040" w:rsidRDefault="00F018F6" w:rsidP="00C724D0">
            <w:pPr>
              <w:rPr>
                <w:rFonts w:ascii="Times New Roman" w:hAnsi="Times New Roman"/>
                <w:sz w:val="20"/>
                <w:szCs w:val="20"/>
              </w:rPr>
            </w:pPr>
          </w:p>
          <w:p w:rsidR="00F018F6" w:rsidRPr="00DE1040" w:rsidRDefault="00F018F6" w:rsidP="00C724D0">
            <w:pPr>
              <w:rPr>
                <w:rFonts w:ascii="Times New Roman" w:hAnsi="Times New Roman"/>
                <w:sz w:val="20"/>
                <w:szCs w:val="20"/>
              </w:rPr>
            </w:pPr>
          </w:p>
        </w:tc>
        <w:tc>
          <w:tcPr>
            <w:tcW w:w="5352" w:type="dxa"/>
            <w:gridSpan w:val="2"/>
            <w:shd w:val="clear" w:color="auto" w:fill="auto"/>
          </w:tcPr>
          <w:p w:rsidR="00F018F6" w:rsidRDefault="00F018F6" w:rsidP="00C724D0">
            <w:pPr>
              <w:snapToGrid w:val="0"/>
              <w:spacing w:after="0" w:line="240" w:lineRule="auto"/>
              <w:rPr>
                <w:rFonts w:ascii="Times New Roman" w:hAnsi="Times New Roman" w:cs="Times New Roman"/>
                <w:b/>
                <w:sz w:val="20"/>
                <w:szCs w:val="20"/>
              </w:rPr>
            </w:pPr>
            <w:r w:rsidRPr="00056E97">
              <w:rPr>
                <w:rFonts w:ascii="Times New Roman" w:hAnsi="Times New Roman" w:cs="Times New Roman"/>
                <w:b/>
                <w:sz w:val="20"/>
                <w:szCs w:val="20"/>
              </w:rPr>
              <w:t xml:space="preserve">Продолжаем наблюдать за птицами во время кормления. </w:t>
            </w:r>
          </w:p>
          <w:p w:rsidR="00F018F6" w:rsidRDefault="00F018F6" w:rsidP="00C724D0">
            <w:pPr>
              <w:snapToGrid w:val="0"/>
              <w:spacing w:after="0" w:line="240" w:lineRule="auto"/>
              <w:rPr>
                <w:rFonts w:ascii="Times New Roman" w:hAnsi="Times New Roman" w:cs="Times New Roman"/>
                <w:sz w:val="20"/>
                <w:szCs w:val="20"/>
              </w:rPr>
            </w:pPr>
            <w:r w:rsidRPr="00056E97">
              <w:rPr>
                <w:rFonts w:ascii="Times New Roman" w:hAnsi="Times New Roman" w:cs="Times New Roman"/>
                <w:b/>
                <w:sz w:val="20"/>
                <w:szCs w:val="20"/>
              </w:rPr>
              <w:t>Цель</w:t>
            </w:r>
            <w:r>
              <w:rPr>
                <w:rFonts w:ascii="Times New Roman" w:hAnsi="Times New Roman" w:cs="Times New Roman"/>
                <w:i/>
                <w:sz w:val="20"/>
                <w:szCs w:val="20"/>
              </w:rPr>
              <w:t>:</w:t>
            </w:r>
            <w:r w:rsidRPr="00942E92">
              <w:rPr>
                <w:rFonts w:ascii="Times New Roman" w:hAnsi="Times New Roman" w:cs="Times New Roman"/>
                <w:sz w:val="20"/>
                <w:szCs w:val="20"/>
              </w:rPr>
              <w:t>прививать желание заботиться о птицах;формировать знания о повадках птиц;воспитывать любовь к природе.</w:t>
            </w:r>
          </w:p>
          <w:p w:rsidR="00F018F6" w:rsidRPr="00056E97" w:rsidRDefault="00F018F6" w:rsidP="00C724D0">
            <w:pPr>
              <w:pStyle w:val="ac"/>
              <w:spacing w:after="0" w:line="100" w:lineRule="atLeast"/>
              <w:rPr>
                <w:rFonts w:ascii="Times New Roman" w:hAnsi="Times New Roman" w:cs="Times New Roman"/>
                <w:b/>
                <w:sz w:val="20"/>
                <w:szCs w:val="20"/>
              </w:rPr>
            </w:pPr>
            <w:r w:rsidRPr="00056E97">
              <w:rPr>
                <w:rFonts w:ascii="Times New Roman" w:hAnsi="Times New Roman" w:cs="Times New Roman"/>
                <w:b/>
                <w:i/>
                <w:sz w:val="20"/>
                <w:szCs w:val="20"/>
              </w:rPr>
              <w:t xml:space="preserve">Подвижная игра </w:t>
            </w:r>
            <w:r w:rsidRPr="00056E97">
              <w:rPr>
                <w:rFonts w:ascii="Times New Roman" w:hAnsi="Times New Roman" w:cs="Times New Roman"/>
                <w:b/>
                <w:sz w:val="20"/>
                <w:szCs w:val="20"/>
              </w:rPr>
              <w:t xml:space="preserve">«Воробушки и кот». </w:t>
            </w:r>
          </w:p>
          <w:p w:rsidR="00F018F6" w:rsidRPr="00433FBF" w:rsidRDefault="00F018F6" w:rsidP="00C724D0">
            <w:pPr>
              <w:pStyle w:val="ac"/>
              <w:spacing w:after="0" w:line="100" w:lineRule="atLeast"/>
              <w:rPr>
                <w:rFonts w:ascii="Times New Roman" w:hAnsi="Times New Roman" w:cs="Times New Roman"/>
                <w:sz w:val="20"/>
                <w:szCs w:val="20"/>
              </w:rPr>
            </w:pPr>
            <w:r w:rsidRPr="00056E97">
              <w:rPr>
                <w:rFonts w:ascii="Times New Roman" w:hAnsi="Times New Roman" w:cs="Times New Roman"/>
                <w:b/>
                <w:sz w:val="20"/>
                <w:szCs w:val="20"/>
              </w:rPr>
              <w:t>Цель</w:t>
            </w:r>
            <w:r>
              <w:rPr>
                <w:rFonts w:ascii="Times New Roman" w:hAnsi="Times New Roman" w:cs="Times New Roman"/>
                <w:sz w:val="20"/>
                <w:szCs w:val="20"/>
              </w:rPr>
              <w:t xml:space="preserve">: </w:t>
            </w:r>
            <w:r w:rsidRPr="00942E92">
              <w:rPr>
                <w:rFonts w:ascii="Times New Roman" w:hAnsi="Times New Roman" w:cs="Times New Roman"/>
                <w:sz w:val="20"/>
                <w:szCs w:val="20"/>
              </w:rPr>
              <w:t xml:space="preserve">бегать, не задевая друг друга, </w:t>
            </w:r>
            <w:r>
              <w:rPr>
                <w:rFonts w:ascii="Times New Roman" w:hAnsi="Times New Roman" w:cs="Times New Roman"/>
                <w:sz w:val="20"/>
                <w:szCs w:val="20"/>
              </w:rPr>
              <w:t xml:space="preserve">увертываться от водящего; </w:t>
            </w:r>
            <w:r w:rsidRPr="00942E92">
              <w:rPr>
                <w:rFonts w:ascii="Times New Roman" w:hAnsi="Times New Roman" w:cs="Times New Roman"/>
                <w:sz w:val="20"/>
                <w:szCs w:val="20"/>
              </w:rPr>
              <w:t>быстро убегать</w:t>
            </w:r>
            <w:r>
              <w:rPr>
                <w:rFonts w:ascii="Times New Roman" w:hAnsi="Times New Roman" w:cs="Times New Roman"/>
                <w:sz w:val="20"/>
                <w:szCs w:val="20"/>
              </w:rPr>
              <w:t>.</w:t>
            </w:r>
          </w:p>
        </w:tc>
        <w:tc>
          <w:tcPr>
            <w:tcW w:w="2258" w:type="dxa"/>
            <w:shd w:val="clear" w:color="auto" w:fill="auto"/>
          </w:tcPr>
          <w:p w:rsidR="00F018F6" w:rsidRPr="00942E92" w:rsidRDefault="00F018F6" w:rsidP="00C724D0">
            <w:pPr>
              <w:pStyle w:val="ac"/>
              <w:snapToGrid w:val="0"/>
              <w:spacing w:after="0" w:line="240" w:lineRule="auto"/>
              <w:rPr>
                <w:rFonts w:ascii="Times New Roman" w:hAnsi="Times New Roman" w:cs="Times New Roman"/>
                <w:b/>
                <w:sz w:val="20"/>
                <w:szCs w:val="20"/>
              </w:rPr>
            </w:pPr>
            <w:r w:rsidRPr="00942E92">
              <w:rPr>
                <w:rFonts w:ascii="Times New Roman" w:hAnsi="Times New Roman" w:cs="Times New Roman"/>
                <w:b/>
                <w:sz w:val="20"/>
                <w:szCs w:val="20"/>
              </w:rPr>
              <w:t>Выносной материал:</w:t>
            </w:r>
          </w:p>
          <w:p w:rsidR="00F018F6" w:rsidRPr="00BA24C3" w:rsidRDefault="00F018F6" w:rsidP="00C724D0">
            <w:pPr>
              <w:pStyle w:val="ac"/>
              <w:snapToGrid w:val="0"/>
              <w:spacing w:after="0" w:line="240" w:lineRule="auto"/>
              <w:rPr>
                <w:rFonts w:ascii="Times New Roman" w:hAnsi="Times New Roman" w:cs="Times New Roman"/>
                <w:sz w:val="24"/>
                <w:szCs w:val="24"/>
              </w:rPr>
            </w:pPr>
            <w:r w:rsidRPr="00942E92">
              <w:rPr>
                <w:rFonts w:ascii="Times New Roman" w:hAnsi="Times New Roman" w:cs="Times New Roman"/>
                <w:sz w:val="20"/>
                <w:szCs w:val="20"/>
              </w:rPr>
              <w:t>корм для птиц, куклы, о</w:t>
            </w:r>
            <w:r>
              <w:rPr>
                <w:rFonts w:ascii="Times New Roman" w:hAnsi="Times New Roman" w:cs="Times New Roman"/>
                <w:sz w:val="20"/>
                <w:szCs w:val="20"/>
              </w:rPr>
              <w:t xml:space="preserve">детые по погоде, маски-эмблемы, </w:t>
            </w:r>
            <w:r w:rsidRPr="00942E92">
              <w:rPr>
                <w:rFonts w:ascii="Times New Roman" w:hAnsi="Times New Roman" w:cs="Times New Roman"/>
                <w:sz w:val="20"/>
                <w:szCs w:val="20"/>
              </w:rPr>
              <w:t>совочки, машинки</w:t>
            </w:r>
            <w:r w:rsidRPr="00BA24C3">
              <w:rPr>
                <w:rFonts w:ascii="Times New Roman" w:hAnsi="Times New Roman" w:cs="Times New Roman"/>
                <w:sz w:val="24"/>
                <w:szCs w:val="24"/>
              </w:rPr>
              <w:t>.</w:t>
            </w:r>
          </w:p>
          <w:p w:rsidR="00F018F6" w:rsidRPr="00DE1040" w:rsidRDefault="00F018F6" w:rsidP="00C724D0">
            <w:pPr>
              <w:spacing w:after="0" w:line="240" w:lineRule="auto"/>
              <w:rPr>
                <w:rFonts w:ascii="Times New Roman" w:hAnsi="Times New Roman"/>
                <w:sz w:val="20"/>
                <w:szCs w:val="20"/>
              </w:rPr>
            </w:pPr>
          </w:p>
        </w:tc>
        <w:tc>
          <w:tcPr>
            <w:tcW w:w="1977" w:type="dxa"/>
            <w:shd w:val="clear" w:color="auto" w:fill="auto"/>
          </w:tcPr>
          <w:p w:rsidR="00F018F6" w:rsidRPr="00056E97" w:rsidRDefault="00F018F6" w:rsidP="00C724D0">
            <w:pPr>
              <w:autoSpaceDE w:val="0"/>
              <w:autoSpaceDN w:val="0"/>
              <w:adjustRightInd w:val="0"/>
              <w:spacing w:after="0" w:line="240" w:lineRule="auto"/>
              <w:rPr>
                <w:rFonts w:ascii="Times New Roman" w:hAnsi="Times New Roman" w:cs="Times New Roman"/>
                <w:b/>
                <w:sz w:val="20"/>
                <w:szCs w:val="20"/>
              </w:rPr>
            </w:pPr>
            <w:r w:rsidRPr="00056E97">
              <w:rPr>
                <w:rFonts w:ascii="Times New Roman" w:hAnsi="Times New Roman" w:cs="Times New Roman"/>
                <w:b/>
                <w:sz w:val="20"/>
                <w:szCs w:val="20"/>
              </w:rPr>
              <w:t>Упражнения на равновесие. Ходьба по ребристой доске.</w:t>
            </w:r>
          </w:p>
          <w:p w:rsidR="00F018F6" w:rsidRPr="00942E92" w:rsidRDefault="00F018F6" w:rsidP="00C724D0">
            <w:pPr>
              <w:snapToGrid w:val="0"/>
              <w:spacing w:after="0" w:line="240" w:lineRule="auto"/>
              <w:rPr>
                <w:rFonts w:ascii="Times New Roman" w:hAnsi="Times New Roman" w:cs="Times New Roman"/>
                <w:sz w:val="20"/>
                <w:szCs w:val="20"/>
              </w:rPr>
            </w:pPr>
            <w:r w:rsidRPr="00056E97">
              <w:rPr>
                <w:rFonts w:ascii="Times New Roman" w:hAnsi="Times New Roman" w:cs="Times New Roman"/>
                <w:b/>
                <w:sz w:val="20"/>
                <w:szCs w:val="20"/>
              </w:rPr>
              <w:t>Цель:</w:t>
            </w:r>
            <w:r>
              <w:rPr>
                <w:rFonts w:ascii="Times New Roman" w:hAnsi="Times New Roman" w:cs="Times New Roman"/>
                <w:sz w:val="20"/>
                <w:szCs w:val="20"/>
              </w:rPr>
              <w:t xml:space="preserve"> Развивать навыки </w:t>
            </w:r>
            <w:r w:rsidRPr="00942E92">
              <w:rPr>
                <w:rFonts w:ascii="Times New Roman" w:hAnsi="Times New Roman" w:cs="Times New Roman"/>
                <w:sz w:val="20"/>
                <w:szCs w:val="20"/>
              </w:rPr>
              <w:t>основных движений.</w:t>
            </w:r>
          </w:p>
          <w:p w:rsidR="00F018F6" w:rsidRPr="00DE1040" w:rsidRDefault="00F018F6" w:rsidP="00C724D0">
            <w:pPr>
              <w:autoSpaceDE w:val="0"/>
              <w:autoSpaceDN w:val="0"/>
              <w:adjustRightInd w:val="0"/>
              <w:spacing w:after="0" w:line="200" w:lineRule="exact"/>
              <w:rPr>
                <w:rFonts w:ascii="Times New Roman" w:eastAsia="Times New Roman" w:hAnsi="Times New Roman" w:cs="Times New Roman"/>
                <w:sz w:val="20"/>
                <w:szCs w:val="20"/>
                <w:lang w:eastAsia="ru-RU"/>
              </w:rPr>
            </w:pPr>
          </w:p>
        </w:tc>
        <w:tc>
          <w:tcPr>
            <w:tcW w:w="2135" w:type="dxa"/>
            <w:gridSpan w:val="2"/>
            <w:shd w:val="clear" w:color="auto" w:fill="auto"/>
          </w:tcPr>
          <w:p w:rsidR="00F018F6" w:rsidRPr="00DE1040" w:rsidRDefault="00F018F6" w:rsidP="00C724D0">
            <w:pPr>
              <w:spacing w:after="0" w:line="240" w:lineRule="auto"/>
              <w:rPr>
                <w:rFonts w:ascii="Times New Roman" w:hAnsi="Times New Roman"/>
                <w:sz w:val="20"/>
                <w:szCs w:val="20"/>
              </w:rPr>
            </w:pPr>
          </w:p>
        </w:tc>
      </w:tr>
    </w:tbl>
    <w:p w:rsidR="00F018F6" w:rsidRDefault="00F018F6" w:rsidP="00F018F6">
      <w:pPr>
        <w:spacing w:after="0"/>
        <w:rPr>
          <w:rFonts w:ascii="Times New Roman" w:hAnsi="Times New Roman" w:cs="Times New Roman"/>
          <w:sz w:val="26"/>
          <w:szCs w:val="26"/>
        </w:rPr>
      </w:pPr>
    </w:p>
    <w:p w:rsidR="00F018F6" w:rsidRDefault="00F018F6" w:rsidP="00F018F6">
      <w:pPr>
        <w:spacing w:after="0"/>
        <w:rPr>
          <w:rFonts w:ascii="Times New Roman" w:hAnsi="Times New Roman" w:cs="Times New Roman"/>
          <w:sz w:val="26"/>
          <w:szCs w:val="26"/>
        </w:rPr>
      </w:pPr>
    </w:p>
    <w:p w:rsidR="00F018F6" w:rsidRDefault="00F018F6" w:rsidP="00F018F6">
      <w:pPr>
        <w:spacing w:after="0"/>
        <w:rPr>
          <w:rFonts w:ascii="Times New Roman" w:hAnsi="Times New Roman" w:cs="Times New Roman"/>
          <w:sz w:val="26"/>
          <w:szCs w:val="26"/>
        </w:rPr>
      </w:pPr>
    </w:p>
    <w:p w:rsidR="00F018F6" w:rsidRDefault="00F018F6" w:rsidP="00F018F6">
      <w:pPr>
        <w:spacing w:after="0"/>
        <w:rPr>
          <w:rFonts w:ascii="Times New Roman" w:hAnsi="Times New Roman" w:cs="Times New Roman"/>
          <w:sz w:val="26"/>
          <w:szCs w:val="26"/>
        </w:rPr>
      </w:pPr>
    </w:p>
    <w:p w:rsidR="00D129E2" w:rsidRDefault="00D129E2" w:rsidP="00F018F6">
      <w:pPr>
        <w:spacing w:after="0"/>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1980"/>
        <w:gridCol w:w="5371"/>
        <w:gridCol w:w="2239"/>
        <w:gridCol w:w="1977"/>
        <w:gridCol w:w="7"/>
        <w:gridCol w:w="2128"/>
      </w:tblGrid>
      <w:tr w:rsidR="00F018F6" w:rsidRPr="00DE1040" w:rsidTr="00D129E2">
        <w:tc>
          <w:tcPr>
            <w:tcW w:w="1008" w:type="dxa"/>
            <w:shd w:val="clear" w:color="auto" w:fill="auto"/>
          </w:tcPr>
          <w:p w:rsidR="00F018F6" w:rsidRPr="00DE1040" w:rsidRDefault="00F018F6" w:rsidP="00D129E2">
            <w:pPr>
              <w:spacing w:after="0" w:line="240" w:lineRule="auto"/>
              <w:jc w:val="center"/>
              <w:rPr>
                <w:rFonts w:ascii="Times New Roman" w:hAnsi="Times New Roman"/>
                <w:sz w:val="20"/>
                <w:szCs w:val="20"/>
              </w:rPr>
            </w:pPr>
            <w:r w:rsidRPr="00DE1040">
              <w:rPr>
                <w:rFonts w:ascii="Times New Roman" w:hAnsi="Times New Roman"/>
                <w:b/>
                <w:sz w:val="20"/>
                <w:szCs w:val="20"/>
              </w:rPr>
              <w:lastRenderedPageBreak/>
              <w:t>Число, день недели</w:t>
            </w:r>
          </w:p>
        </w:tc>
        <w:tc>
          <w:tcPr>
            <w:tcW w:w="1980" w:type="dxa"/>
            <w:shd w:val="clear" w:color="auto" w:fill="auto"/>
          </w:tcPr>
          <w:p w:rsidR="00F018F6" w:rsidRPr="00DE1040" w:rsidRDefault="00F018F6" w:rsidP="00D129E2">
            <w:pPr>
              <w:spacing w:after="0" w:line="240" w:lineRule="auto"/>
              <w:jc w:val="center"/>
              <w:rPr>
                <w:rFonts w:ascii="Times New Roman" w:hAnsi="Times New Roman"/>
                <w:b/>
                <w:sz w:val="20"/>
                <w:szCs w:val="20"/>
              </w:rPr>
            </w:pPr>
            <w:r w:rsidRPr="00DE1040">
              <w:rPr>
                <w:rFonts w:ascii="Times New Roman" w:hAnsi="Times New Roman"/>
                <w:b/>
                <w:sz w:val="20"/>
                <w:szCs w:val="20"/>
              </w:rPr>
              <w:t xml:space="preserve">Виды деятельности и культурные практики в соответствии с образовательными областями, режимные </w:t>
            </w:r>
          </w:p>
          <w:p w:rsidR="00F018F6" w:rsidRPr="00DE1040" w:rsidRDefault="00F018F6" w:rsidP="00D129E2">
            <w:pPr>
              <w:spacing w:after="0" w:line="240" w:lineRule="auto"/>
              <w:jc w:val="center"/>
              <w:rPr>
                <w:rFonts w:ascii="Times New Roman" w:hAnsi="Times New Roman"/>
                <w:sz w:val="20"/>
                <w:szCs w:val="20"/>
              </w:rPr>
            </w:pPr>
            <w:r w:rsidRPr="00DE1040">
              <w:rPr>
                <w:rFonts w:ascii="Times New Roman" w:hAnsi="Times New Roman"/>
                <w:b/>
                <w:sz w:val="20"/>
                <w:szCs w:val="20"/>
              </w:rPr>
              <w:t>моменты</w:t>
            </w:r>
          </w:p>
        </w:tc>
        <w:tc>
          <w:tcPr>
            <w:tcW w:w="5371" w:type="dxa"/>
            <w:shd w:val="clear" w:color="auto" w:fill="auto"/>
          </w:tcPr>
          <w:p w:rsidR="00F018F6" w:rsidRPr="00DE1040" w:rsidRDefault="00F018F6" w:rsidP="00D129E2">
            <w:pPr>
              <w:spacing w:after="0" w:line="240" w:lineRule="auto"/>
              <w:jc w:val="center"/>
              <w:rPr>
                <w:rFonts w:ascii="Times New Roman" w:hAnsi="Times New Roman"/>
                <w:b/>
                <w:sz w:val="20"/>
                <w:szCs w:val="20"/>
              </w:rPr>
            </w:pPr>
            <w:r w:rsidRPr="00DE1040">
              <w:rPr>
                <w:rFonts w:ascii="Times New Roman" w:hAnsi="Times New Roman"/>
                <w:b/>
                <w:sz w:val="20"/>
                <w:szCs w:val="20"/>
              </w:rPr>
              <w:t xml:space="preserve">Совместная деятельность взрослого и детей направленная </w:t>
            </w:r>
          </w:p>
          <w:p w:rsidR="00F018F6" w:rsidRPr="00DE1040" w:rsidRDefault="00F018F6" w:rsidP="00D129E2">
            <w:pPr>
              <w:spacing w:after="0" w:line="240" w:lineRule="auto"/>
              <w:jc w:val="center"/>
              <w:rPr>
                <w:rFonts w:ascii="Times New Roman" w:hAnsi="Times New Roman"/>
                <w:sz w:val="20"/>
                <w:szCs w:val="20"/>
              </w:rPr>
            </w:pPr>
            <w:r w:rsidRPr="00DE1040">
              <w:rPr>
                <w:rFonts w:ascii="Times New Roman" w:hAnsi="Times New Roman"/>
                <w:b/>
                <w:sz w:val="20"/>
                <w:szCs w:val="20"/>
              </w:rPr>
              <w:t>на становление первичной ценност</w:t>
            </w:r>
            <w:r>
              <w:rPr>
                <w:rFonts w:ascii="Times New Roman" w:hAnsi="Times New Roman"/>
                <w:b/>
                <w:sz w:val="20"/>
                <w:szCs w:val="20"/>
              </w:rPr>
              <w:t>ной ориентации и социализации (О</w:t>
            </w:r>
            <w:r w:rsidRPr="00DE1040">
              <w:rPr>
                <w:rFonts w:ascii="Times New Roman" w:hAnsi="Times New Roman"/>
                <w:b/>
                <w:sz w:val="20"/>
                <w:szCs w:val="20"/>
              </w:rPr>
              <w:t>ОД)</w:t>
            </w:r>
          </w:p>
        </w:tc>
        <w:tc>
          <w:tcPr>
            <w:tcW w:w="2239" w:type="dxa"/>
            <w:shd w:val="clear" w:color="auto" w:fill="auto"/>
          </w:tcPr>
          <w:p w:rsidR="00F018F6" w:rsidRPr="00DE1040" w:rsidRDefault="00F018F6" w:rsidP="00D129E2">
            <w:pPr>
              <w:spacing w:after="0" w:line="240" w:lineRule="auto"/>
              <w:jc w:val="center"/>
              <w:rPr>
                <w:rFonts w:ascii="Times New Roman" w:hAnsi="Times New Roman"/>
                <w:b/>
                <w:sz w:val="20"/>
                <w:szCs w:val="20"/>
              </w:rPr>
            </w:pPr>
            <w:r w:rsidRPr="00DE1040">
              <w:rPr>
                <w:rFonts w:ascii="Times New Roman" w:hAnsi="Times New Roman"/>
                <w:b/>
                <w:sz w:val="20"/>
                <w:szCs w:val="20"/>
              </w:rPr>
              <w:t xml:space="preserve">Организация предметно – пространственной развивающей среды для поддержки детской инициативы (уголки самостоятельной </w:t>
            </w:r>
          </w:p>
          <w:p w:rsidR="00F018F6" w:rsidRPr="00DE1040" w:rsidRDefault="00F018F6" w:rsidP="00D129E2">
            <w:pPr>
              <w:spacing w:after="0" w:line="240" w:lineRule="auto"/>
              <w:jc w:val="center"/>
              <w:rPr>
                <w:rFonts w:ascii="Times New Roman" w:hAnsi="Times New Roman"/>
                <w:sz w:val="20"/>
                <w:szCs w:val="20"/>
              </w:rPr>
            </w:pPr>
            <w:r w:rsidRPr="00DE1040">
              <w:rPr>
                <w:rFonts w:ascii="Times New Roman" w:hAnsi="Times New Roman"/>
                <w:b/>
                <w:sz w:val="20"/>
                <w:szCs w:val="20"/>
              </w:rPr>
              <w:t>активности)</w:t>
            </w:r>
          </w:p>
        </w:tc>
        <w:tc>
          <w:tcPr>
            <w:tcW w:w="1984" w:type="dxa"/>
            <w:gridSpan w:val="2"/>
            <w:shd w:val="clear" w:color="auto" w:fill="auto"/>
          </w:tcPr>
          <w:p w:rsidR="00F018F6" w:rsidRPr="00DE1040" w:rsidRDefault="00F018F6" w:rsidP="00D129E2">
            <w:pPr>
              <w:spacing w:after="0" w:line="240" w:lineRule="auto"/>
              <w:rPr>
                <w:rFonts w:ascii="Times New Roman" w:hAnsi="Times New Roman"/>
                <w:b/>
                <w:sz w:val="20"/>
                <w:szCs w:val="20"/>
              </w:rPr>
            </w:pPr>
            <w:r w:rsidRPr="00DE1040">
              <w:rPr>
                <w:rFonts w:ascii="Times New Roman" w:hAnsi="Times New Roman"/>
                <w:b/>
                <w:sz w:val="20"/>
                <w:szCs w:val="20"/>
              </w:rPr>
              <w:t xml:space="preserve">Индивидуальная </w:t>
            </w:r>
          </w:p>
          <w:p w:rsidR="00F018F6" w:rsidRPr="00DE1040" w:rsidRDefault="00F018F6" w:rsidP="00D129E2">
            <w:pPr>
              <w:spacing w:after="0" w:line="240" w:lineRule="auto"/>
              <w:jc w:val="center"/>
              <w:rPr>
                <w:rFonts w:ascii="Times New Roman" w:hAnsi="Times New Roman"/>
                <w:b/>
                <w:sz w:val="20"/>
                <w:szCs w:val="20"/>
              </w:rPr>
            </w:pPr>
            <w:r w:rsidRPr="00DE1040">
              <w:rPr>
                <w:rFonts w:ascii="Times New Roman" w:hAnsi="Times New Roman"/>
                <w:b/>
                <w:sz w:val="20"/>
                <w:szCs w:val="20"/>
              </w:rPr>
              <w:t>работа</w:t>
            </w:r>
          </w:p>
        </w:tc>
        <w:tc>
          <w:tcPr>
            <w:tcW w:w="2128" w:type="dxa"/>
            <w:shd w:val="clear" w:color="auto" w:fill="auto"/>
          </w:tcPr>
          <w:p w:rsidR="00F018F6" w:rsidRPr="00DE1040" w:rsidRDefault="00F018F6" w:rsidP="00D129E2">
            <w:pPr>
              <w:spacing w:after="0" w:line="240" w:lineRule="auto"/>
              <w:jc w:val="center"/>
              <w:rPr>
                <w:rFonts w:ascii="Times New Roman" w:hAnsi="Times New Roman"/>
                <w:b/>
                <w:sz w:val="20"/>
                <w:szCs w:val="20"/>
              </w:rPr>
            </w:pPr>
            <w:r w:rsidRPr="00DE1040">
              <w:rPr>
                <w:rFonts w:ascii="Times New Roman" w:hAnsi="Times New Roman"/>
                <w:b/>
                <w:sz w:val="20"/>
                <w:szCs w:val="20"/>
              </w:rPr>
              <w:t>Взаимодействие с родителями/социальными партнерами</w:t>
            </w:r>
          </w:p>
        </w:tc>
      </w:tr>
      <w:tr w:rsidR="00F018F6" w:rsidRPr="00DE1040" w:rsidTr="00D129E2">
        <w:trPr>
          <w:trHeight w:val="70"/>
        </w:trPr>
        <w:tc>
          <w:tcPr>
            <w:tcW w:w="1008" w:type="dxa"/>
            <w:shd w:val="clear" w:color="auto" w:fill="auto"/>
          </w:tcPr>
          <w:p w:rsidR="00F018F6" w:rsidRPr="00DE1040" w:rsidRDefault="00F018F6" w:rsidP="00D129E2">
            <w:pPr>
              <w:spacing w:after="0" w:line="240" w:lineRule="auto"/>
              <w:jc w:val="center"/>
              <w:rPr>
                <w:rFonts w:ascii="Times New Roman" w:hAnsi="Times New Roman"/>
                <w:sz w:val="20"/>
                <w:szCs w:val="20"/>
              </w:rPr>
            </w:pPr>
            <w:r w:rsidRPr="00DE1040">
              <w:rPr>
                <w:rFonts w:ascii="Times New Roman" w:hAnsi="Times New Roman"/>
                <w:sz w:val="20"/>
                <w:szCs w:val="20"/>
              </w:rPr>
              <w:t>1</w:t>
            </w:r>
          </w:p>
        </w:tc>
        <w:tc>
          <w:tcPr>
            <w:tcW w:w="1980" w:type="dxa"/>
            <w:shd w:val="clear" w:color="auto" w:fill="auto"/>
          </w:tcPr>
          <w:p w:rsidR="00F018F6" w:rsidRPr="00DE1040" w:rsidRDefault="00F018F6" w:rsidP="00D129E2">
            <w:pPr>
              <w:spacing w:after="0" w:line="240" w:lineRule="auto"/>
              <w:jc w:val="center"/>
              <w:rPr>
                <w:rFonts w:ascii="Times New Roman" w:hAnsi="Times New Roman"/>
                <w:sz w:val="20"/>
                <w:szCs w:val="20"/>
              </w:rPr>
            </w:pPr>
            <w:r w:rsidRPr="00DE1040">
              <w:rPr>
                <w:rFonts w:ascii="Times New Roman" w:hAnsi="Times New Roman"/>
                <w:sz w:val="20"/>
                <w:szCs w:val="20"/>
              </w:rPr>
              <w:t>2</w:t>
            </w:r>
          </w:p>
        </w:tc>
        <w:tc>
          <w:tcPr>
            <w:tcW w:w="5371" w:type="dxa"/>
            <w:shd w:val="clear" w:color="auto" w:fill="auto"/>
          </w:tcPr>
          <w:p w:rsidR="00F018F6" w:rsidRPr="00DE1040" w:rsidRDefault="00F018F6" w:rsidP="00D129E2">
            <w:pPr>
              <w:spacing w:after="0" w:line="240" w:lineRule="auto"/>
              <w:jc w:val="center"/>
              <w:rPr>
                <w:rFonts w:ascii="Times New Roman" w:hAnsi="Times New Roman"/>
                <w:sz w:val="20"/>
                <w:szCs w:val="20"/>
              </w:rPr>
            </w:pPr>
            <w:r w:rsidRPr="00DE1040">
              <w:rPr>
                <w:rFonts w:ascii="Times New Roman" w:hAnsi="Times New Roman"/>
                <w:sz w:val="20"/>
                <w:szCs w:val="20"/>
              </w:rPr>
              <w:t>3</w:t>
            </w:r>
          </w:p>
        </w:tc>
        <w:tc>
          <w:tcPr>
            <w:tcW w:w="2239" w:type="dxa"/>
            <w:shd w:val="clear" w:color="auto" w:fill="auto"/>
          </w:tcPr>
          <w:p w:rsidR="00F018F6" w:rsidRPr="00DE1040" w:rsidRDefault="00F018F6" w:rsidP="00D129E2">
            <w:pPr>
              <w:spacing w:after="0" w:line="240" w:lineRule="auto"/>
              <w:jc w:val="center"/>
              <w:rPr>
                <w:rFonts w:ascii="Times New Roman" w:hAnsi="Times New Roman"/>
                <w:sz w:val="20"/>
                <w:szCs w:val="20"/>
              </w:rPr>
            </w:pPr>
            <w:r w:rsidRPr="00DE1040">
              <w:rPr>
                <w:rFonts w:ascii="Times New Roman" w:hAnsi="Times New Roman"/>
                <w:sz w:val="20"/>
                <w:szCs w:val="20"/>
              </w:rPr>
              <w:t>4</w:t>
            </w:r>
          </w:p>
        </w:tc>
        <w:tc>
          <w:tcPr>
            <w:tcW w:w="1984" w:type="dxa"/>
            <w:gridSpan w:val="2"/>
            <w:shd w:val="clear" w:color="auto" w:fill="auto"/>
          </w:tcPr>
          <w:p w:rsidR="00F018F6" w:rsidRPr="00DE1040" w:rsidRDefault="00F018F6" w:rsidP="00D129E2">
            <w:pPr>
              <w:spacing w:after="0" w:line="240" w:lineRule="auto"/>
              <w:jc w:val="center"/>
              <w:rPr>
                <w:rFonts w:ascii="Times New Roman" w:hAnsi="Times New Roman"/>
                <w:sz w:val="20"/>
                <w:szCs w:val="20"/>
              </w:rPr>
            </w:pPr>
            <w:r w:rsidRPr="00DE1040">
              <w:rPr>
                <w:rFonts w:ascii="Times New Roman" w:hAnsi="Times New Roman"/>
                <w:sz w:val="20"/>
                <w:szCs w:val="20"/>
              </w:rPr>
              <w:t>5</w:t>
            </w:r>
          </w:p>
        </w:tc>
        <w:tc>
          <w:tcPr>
            <w:tcW w:w="2128" w:type="dxa"/>
            <w:shd w:val="clear" w:color="auto" w:fill="auto"/>
          </w:tcPr>
          <w:p w:rsidR="00F018F6" w:rsidRPr="00DE1040" w:rsidRDefault="00F018F6" w:rsidP="00D129E2">
            <w:pPr>
              <w:spacing w:after="0" w:line="240" w:lineRule="auto"/>
              <w:jc w:val="center"/>
              <w:rPr>
                <w:rFonts w:ascii="Times New Roman" w:hAnsi="Times New Roman"/>
                <w:sz w:val="20"/>
                <w:szCs w:val="20"/>
              </w:rPr>
            </w:pPr>
            <w:r w:rsidRPr="00DE1040">
              <w:rPr>
                <w:rFonts w:ascii="Times New Roman" w:hAnsi="Times New Roman"/>
                <w:sz w:val="20"/>
                <w:szCs w:val="20"/>
              </w:rPr>
              <w:t>6</w:t>
            </w:r>
          </w:p>
        </w:tc>
      </w:tr>
      <w:tr w:rsidR="00F018F6" w:rsidRPr="00DE1040" w:rsidTr="00D129E2">
        <w:trPr>
          <w:cantSplit/>
          <w:trHeight w:val="659"/>
        </w:trPr>
        <w:tc>
          <w:tcPr>
            <w:tcW w:w="1008" w:type="dxa"/>
            <w:vMerge w:val="restart"/>
            <w:shd w:val="clear" w:color="auto" w:fill="auto"/>
            <w:textDirection w:val="btLr"/>
          </w:tcPr>
          <w:p w:rsidR="00F018F6" w:rsidRPr="00DE1040" w:rsidRDefault="00F018F6" w:rsidP="00D129E2">
            <w:pPr>
              <w:spacing w:after="0" w:line="240" w:lineRule="auto"/>
              <w:ind w:left="113" w:right="113"/>
              <w:jc w:val="center"/>
              <w:rPr>
                <w:rFonts w:ascii="Times New Roman" w:hAnsi="Times New Roman"/>
                <w:b/>
                <w:sz w:val="20"/>
                <w:szCs w:val="20"/>
              </w:rPr>
            </w:pPr>
            <w:r>
              <w:rPr>
                <w:rFonts w:ascii="Times New Roman" w:hAnsi="Times New Roman"/>
                <w:b/>
                <w:sz w:val="20"/>
                <w:szCs w:val="20"/>
              </w:rPr>
              <w:t>3 ноября - четверг</w:t>
            </w:r>
          </w:p>
          <w:p w:rsidR="00F018F6" w:rsidRPr="00DE1040" w:rsidRDefault="00F018F6" w:rsidP="00D129E2">
            <w:pPr>
              <w:spacing w:after="0" w:line="240" w:lineRule="auto"/>
              <w:ind w:left="113" w:right="113"/>
              <w:jc w:val="center"/>
              <w:rPr>
                <w:rFonts w:ascii="Times New Roman" w:hAnsi="Times New Roman"/>
                <w:b/>
                <w:sz w:val="20"/>
                <w:szCs w:val="20"/>
              </w:rPr>
            </w:pPr>
            <w:r w:rsidRPr="00DE1040">
              <w:rPr>
                <w:rFonts w:ascii="Times New Roman" w:hAnsi="Times New Roman"/>
                <w:b/>
                <w:sz w:val="20"/>
                <w:szCs w:val="20"/>
              </w:rPr>
              <w:t>Одежда, обувь. Игрушки. Мой дом мебель. Кухня, посуда</w:t>
            </w:r>
          </w:p>
        </w:tc>
        <w:tc>
          <w:tcPr>
            <w:tcW w:w="1980" w:type="dxa"/>
            <w:shd w:val="clear" w:color="auto" w:fill="auto"/>
          </w:tcPr>
          <w:p w:rsidR="00F018F6" w:rsidRPr="00DE1040" w:rsidRDefault="00F018F6" w:rsidP="00D129E2">
            <w:pPr>
              <w:spacing w:after="0" w:line="240" w:lineRule="auto"/>
              <w:jc w:val="center"/>
              <w:rPr>
                <w:rFonts w:ascii="Times New Roman" w:hAnsi="Times New Roman"/>
                <w:b/>
                <w:bCs/>
                <w:color w:val="0F1419"/>
                <w:sz w:val="20"/>
                <w:szCs w:val="20"/>
                <w:u w:val="single"/>
              </w:rPr>
            </w:pPr>
            <w:r w:rsidRPr="00DE1040">
              <w:rPr>
                <w:rFonts w:ascii="Times New Roman" w:hAnsi="Times New Roman"/>
                <w:b/>
                <w:sz w:val="20"/>
                <w:szCs w:val="20"/>
                <w:u w:val="single"/>
              </w:rPr>
              <w:t>Утро</w:t>
            </w:r>
          </w:p>
          <w:p w:rsidR="00F018F6" w:rsidRDefault="00F018F6" w:rsidP="00D129E2">
            <w:pPr>
              <w:spacing w:after="0" w:line="240" w:lineRule="auto"/>
              <w:jc w:val="center"/>
              <w:rPr>
                <w:rFonts w:ascii="Times New Roman" w:hAnsi="Times New Roman"/>
                <w:b/>
                <w:bCs/>
                <w:color w:val="0F1419"/>
                <w:sz w:val="20"/>
                <w:szCs w:val="20"/>
              </w:rPr>
            </w:pPr>
            <w:r w:rsidRPr="00DE1040">
              <w:rPr>
                <w:rFonts w:ascii="Times New Roman" w:hAnsi="Times New Roman"/>
                <w:b/>
                <w:bCs/>
                <w:color w:val="0F1419"/>
                <w:sz w:val="20"/>
                <w:szCs w:val="20"/>
              </w:rPr>
              <w:t>Утренняя гимнастика</w:t>
            </w:r>
          </w:p>
          <w:p w:rsidR="00D129E2" w:rsidRDefault="00D129E2" w:rsidP="00D129E2">
            <w:pPr>
              <w:spacing w:after="0" w:line="240" w:lineRule="auto"/>
              <w:jc w:val="center"/>
              <w:rPr>
                <w:rFonts w:ascii="Times New Roman" w:hAnsi="Times New Roman"/>
                <w:b/>
                <w:bCs/>
                <w:color w:val="0F1419"/>
                <w:sz w:val="20"/>
                <w:szCs w:val="20"/>
              </w:rPr>
            </w:pPr>
          </w:p>
          <w:p w:rsidR="00D129E2" w:rsidRPr="00DE1040" w:rsidRDefault="00D129E2" w:rsidP="00D129E2">
            <w:pPr>
              <w:spacing w:after="0" w:line="240" w:lineRule="auto"/>
              <w:jc w:val="center"/>
              <w:rPr>
                <w:rFonts w:ascii="Times New Roman" w:hAnsi="Times New Roman"/>
                <w:b/>
                <w:sz w:val="20"/>
                <w:szCs w:val="20"/>
              </w:rPr>
            </w:pPr>
          </w:p>
        </w:tc>
        <w:tc>
          <w:tcPr>
            <w:tcW w:w="5371" w:type="dxa"/>
            <w:shd w:val="clear" w:color="auto" w:fill="auto"/>
          </w:tcPr>
          <w:p w:rsidR="00F018F6" w:rsidRPr="00DE1040" w:rsidRDefault="00F018F6" w:rsidP="00D129E2">
            <w:pPr>
              <w:spacing w:after="0" w:line="240" w:lineRule="auto"/>
              <w:rPr>
                <w:rFonts w:ascii="Times New Roman" w:hAnsi="Times New Roman"/>
                <w:b/>
                <w:sz w:val="20"/>
                <w:szCs w:val="20"/>
              </w:rPr>
            </w:pPr>
          </w:p>
          <w:p w:rsidR="00F018F6" w:rsidRPr="00DE1040" w:rsidRDefault="00F018F6" w:rsidP="00D129E2">
            <w:pPr>
              <w:spacing w:after="0" w:line="240" w:lineRule="auto"/>
              <w:rPr>
                <w:rFonts w:ascii="Times New Roman" w:hAnsi="Times New Roman"/>
                <w:sz w:val="20"/>
                <w:szCs w:val="20"/>
              </w:rPr>
            </w:pPr>
            <w:r w:rsidRPr="00DE1040">
              <w:rPr>
                <w:rFonts w:ascii="Times New Roman" w:hAnsi="Times New Roman"/>
                <w:b/>
                <w:sz w:val="20"/>
                <w:szCs w:val="20"/>
              </w:rPr>
              <w:t>Цель:</w:t>
            </w:r>
            <w:r>
              <w:rPr>
                <w:rFonts w:ascii="Times New Roman" w:hAnsi="Times New Roman"/>
                <w:sz w:val="20"/>
                <w:szCs w:val="20"/>
              </w:rPr>
              <w:t xml:space="preserve"> поднять мышечный </w:t>
            </w:r>
            <w:r w:rsidRPr="00DE1040">
              <w:rPr>
                <w:rFonts w:ascii="Times New Roman" w:hAnsi="Times New Roman"/>
                <w:sz w:val="20"/>
                <w:szCs w:val="20"/>
              </w:rPr>
              <w:t>и эмоциональный тонус.</w:t>
            </w:r>
          </w:p>
          <w:p w:rsidR="00F018F6" w:rsidRPr="00DE1040" w:rsidRDefault="00F018F6" w:rsidP="00D129E2">
            <w:pPr>
              <w:spacing w:after="0" w:line="240" w:lineRule="auto"/>
              <w:rPr>
                <w:rFonts w:ascii="Times New Roman" w:hAnsi="Times New Roman"/>
                <w:sz w:val="20"/>
                <w:szCs w:val="20"/>
              </w:rPr>
            </w:pPr>
          </w:p>
        </w:tc>
        <w:tc>
          <w:tcPr>
            <w:tcW w:w="2239" w:type="dxa"/>
            <w:shd w:val="clear" w:color="auto" w:fill="auto"/>
          </w:tcPr>
          <w:p w:rsidR="00F018F6" w:rsidRPr="00DE1040" w:rsidRDefault="00F018F6" w:rsidP="00D129E2">
            <w:pPr>
              <w:spacing w:after="0" w:line="240" w:lineRule="auto"/>
              <w:jc w:val="center"/>
              <w:rPr>
                <w:rFonts w:ascii="Times New Roman" w:hAnsi="Times New Roman"/>
                <w:b/>
                <w:sz w:val="20"/>
                <w:szCs w:val="20"/>
              </w:rPr>
            </w:pPr>
          </w:p>
          <w:p w:rsidR="00F018F6" w:rsidRPr="00DE1040" w:rsidRDefault="00F018F6" w:rsidP="00D129E2">
            <w:pPr>
              <w:spacing w:after="0" w:line="240" w:lineRule="auto"/>
              <w:jc w:val="center"/>
              <w:rPr>
                <w:rFonts w:ascii="Times New Roman" w:hAnsi="Times New Roman"/>
                <w:sz w:val="20"/>
                <w:szCs w:val="20"/>
              </w:rPr>
            </w:pPr>
            <w:r w:rsidRPr="00361C7E">
              <w:rPr>
                <w:rFonts w:ascii="Times New Roman" w:hAnsi="Times New Roman"/>
                <w:b/>
                <w:sz w:val="20"/>
                <w:szCs w:val="20"/>
              </w:rPr>
              <w:t>Спортивный зал</w:t>
            </w:r>
          </w:p>
        </w:tc>
        <w:tc>
          <w:tcPr>
            <w:tcW w:w="1984" w:type="dxa"/>
            <w:gridSpan w:val="2"/>
            <w:vMerge w:val="restart"/>
            <w:shd w:val="clear" w:color="auto" w:fill="auto"/>
          </w:tcPr>
          <w:p w:rsidR="00F018F6" w:rsidRPr="00056E97" w:rsidRDefault="00F018F6" w:rsidP="00D129E2">
            <w:pPr>
              <w:spacing w:after="0" w:line="240" w:lineRule="auto"/>
              <w:rPr>
                <w:rFonts w:ascii="Times New Roman" w:hAnsi="Times New Roman"/>
                <w:b/>
                <w:sz w:val="20"/>
                <w:szCs w:val="20"/>
              </w:rPr>
            </w:pPr>
            <w:r w:rsidRPr="00056E97">
              <w:rPr>
                <w:rFonts w:ascii="Times New Roman" w:hAnsi="Times New Roman"/>
                <w:b/>
                <w:sz w:val="20"/>
                <w:szCs w:val="20"/>
              </w:rPr>
              <w:t>Дидактическая игра «Где сидит котёнок?».</w:t>
            </w:r>
          </w:p>
          <w:p w:rsidR="00F018F6" w:rsidRPr="00DE1040" w:rsidRDefault="00F018F6" w:rsidP="00D129E2">
            <w:pPr>
              <w:spacing w:after="0" w:line="240" w:lineRule="auto"/>
              <w:rPr>
                <w:rFonts w:ascii="Times New Roman" w:hAnsi="Times New Roman"/>
                <w:b/>
                <w:sz w:val="20"/>
                <w:szCs w:val="20"/>
              </w:rPr>
            </w:pPr>
            <w:r w:rsidRPr="00056E97">
              <w:rPr>
                <w:rFonts w:ascii="Times New Roman" w:hAnsi="Times New Roman"/>
                <w:b/>
                <w:sz w:val="20"/>
                <w:szCs w:val="20"/>
              </w:rPr>
              <w:t>Цель:</w:t>
            </w:r>
            <w:r w:rsidRPr="00433FBF">
              <w:rPr>
                <w:rFonts w:ascii="Times New Roman" w:hAnsi="Times New Roman"/>
                <w:sz w:val="20"/>
                <w:szCs w:val="20"/>
              </w:rPr>
              <w:t xml:space="preserve"> учить ориентироваться в помещении, учить использовать наречия (близко, далеко, высоко, низко)</w:t>
            </w:r>
          </w:p>
        </w:tc>
        <w:tc>
          <w:tcPr>
            <w:tcW w:w="2128" w:type="dxa"/>
            <w:vMerge w:val="restart"/>
            <w:shd w:val="clear" w:color="auto" w:fill="auto"/>
            <w:textDirection w:val="btLr"/>
          </w:tcPr>
          <w:p w:rsidR="00F018F6" w:rsidRPr="00564DF3" w:rsidRDefault="00F018F6" w:rsidP="00D129E2">
            <w:pPr>
              <w:shd w:val="clear" w:color="auto" w:fill="FFFFFF"/>
              <w:spacing w:after="0"/>
              <w:ind w:left="113" w:right="113"/>
              <w:rPr>
                <w:rStyle w:val="c4"/>
                <w:szCs w:val="28"/>
              </w:rPr>
            </w:pPr>
          </w:p>
          <w:p w:rsidR="00F018F6" w:rsidRPr="00056E97" w:rsidRDefault="00F018F6" w:rsidP="00D129E2">
            <w:pPr>
              <w:shd w:val="clear" w:color="auto" w:fill="FFFFFF"/>
              <w:spacing w:after="0"/>
              <w:ind w:left="113" w:right="113"/>
              <w:jc w:val="center"/>
              <w:rPr>
                <w:rFonts w:ascii="Times New Roman" w:eastAsia="Calibri" w:hAnsi="Times New Roman" w:cs="Times New Roman"/>
                <w:b/>
              </w:rPr>
            </w:pPr>
            <w:r w:rsidRPr="00056E97">
              <w:rPr>
                <w:rFonts w:ascii="Times New Roman" w:eastAsia="Calibri" w:hAnsi="Times New Roman" w:cs="Times New Roman"/>
                <w:b/>
              </w:rPr>
              <w:t>Индивидуальные беседы и консультации по запросам родителей.</w:t>
            </w:r>
          </w:p>
          <w:p w:rsidR="00F018F6" w:rsidRPr="00DE1040" w:rsidRDefault="00F018F6" w:rsidP="00D129E2">
            <w:pPr>
              <w:spacing w:after="0" w:line="240" w:lineRule="auto"/>
              <w:ind w:left="113" w:right="113"/>
              <w:rPr>
                <w:rFonts w:ascii="Times New Roman" w:eastAsia="Calibri" w:hAnsi="Times New Roman" w:cs="Times New Roman"/>
                <w:b/>
                <w:sz w:val="20"/>
                <w:szCs w:val="20"/>
                <w:lang w:eastAsia="ru-RU"/>
              </w:rPr>
            </w:pPr>
          </w:p>
          <w:p w:rsidR="00F018F6" w:rsidRPr="00DE1040" w:rsidRDefault="00F018F6" w:rsidP="00D129E2">
            <w:pPr>
              <w:spacing w:after="0" w:line="240" w:lineRule="auto"/>
              <w:ind w:left="113" w:right="113"/>
              <w:rPr>
                <w:rFonts w:ascii="Times New Roman" w:eastAsia="Calibri" w:hAnsi="Times New Roman" w:cs="Times New Roman"/>
                <w:b/>
                <w:sz w:val="20"/>
                <w:szCs w:val="20"/>
                <w:lang w:eastAsia="ru-RU"/>
              </w:rPr>
            </w:pPr>
          </w:p>
          <w:p w:rsidR="00F018F6" w:rsidRPr="00DE1040" w:rsidRDefault="00F018F6" w:rsidP="00D129E2">
            <w:pPr>
              <w:spacing w:after="0" w:line="240" w:lineRule="auto"/>
              <w:ind w:left="113" w:right="113"/>
              <w:rPr>
                <w:rFonts w:ascii="Times New Roman" w:eastAsia="Calibri" w:hAnsi="Times New Roman" w:cs="Times New Roman"/>
                <w:b/>
                <w:sz w:val="20"/>
                <w:szCs w:val="20"/>
                <w:lang w:eastAsia="ru-RU"/>
              </w:rPr>
            </w:pPr>
          </w:p>
        </w:tc>
      </w:tr>
      <w:tr w:rsidR="00F018F6" w:rsidRPr="00DE1040" w:rsidTr="00D129E2">
        <w:trPr>
          <w:cantSplit/>
          <w:trHeight w:val="720"/>
        </w:trPr>
        <w:tc>
          <w:tcPr>
            <w:tcW w:w="1008" w:type="dxa"/>
            <w:vMerge/>
            <w:shd w:val="clear" w:color="auto" w:fill="auto"/>
            <w:textDirection w:val="btLr"/>
          </w:tcPr>
          <w:p w:rsidR="00F018F6" w:rsidRPr="00DE1040" w:rsidRDefault="00F018F6" w:rsidP="00D129E2">
            <w:pPr>
              <w:spacing w:after="0" w:line="240" w:lineRule="auto"/>
              <w:ind w:left="113" w:right="113"/>
              <w:rPr>
                <w:rFonts w:ascii="Times New Roman" w:hAnsi="Times New Roman"/>
                <w:b/>
                <w:sz w:val="20"/>
                <w:szCs w:val="20"/>
              </w:rPr>
            </w:pPr>
          </w:p>
        </w:tc>
        <w:tc>
          <w:tcPr>
            <w:tcW w:w="1980" w:type="dxa"/>
            <w:shd w:val="clear" w:color="auto" w:fill="auto"/>
          </w:tcPr>
          <w:p w:rsidR="00F018F6" w:rsidRDefault="00F018F6" w:rsidP="00D129E2">
            <w:pPr>
              <w:spacing w:after="0" w:line="240" w:lineRule="auto"/>
              <w:rPr>
                <w:rFonts w:ascii="Times New Roman" w:hAnsi="Times New Roman"/>
                <w:b/>
                <w:sz w:val="20"/>
                <w:szCs w:val="20"/>
              </w:rPr>
            </w:pPr>
            <w:r w:rsidRPr="00113DEA">
              <w:rPr>
                <w:rFonts w:ascii="Times New Roman" w:hAnsi="Times New Roman"/>
                <w:b/>
                <w:sz w:val="20"/>
                <w:szCs w:val="20"/>
              </w:rPr>
              <w:t>Беседа "Назначение посуды"</w:t>
            </w:r>
          </w:p>
          <w:p w:rsidR="00F018F6" w:rsidRPr="00113DEA" w:rsidRDefault="00F018F6" w:rsidP="00D129E2">
            <w:pPr>
              <w:spacing w:after="0" w:line="240" w:lineRule="auto"/>
              <w:rPr>
                <w:rFonts w:ascii="Times New Roman" w:hAnsi="Times New Roman"/>
                <w:b/>
                <w:sz w:val="20"/>
                <w:szCs w:val="20"/>
              </w:rPr>
            </w:pPr>
          </w:p>
        </w:tc>
        <w:tc>
          <w:tcPr>
            <w:tcW w:w="5371" w:type="dxa"/>
            <w:shd w:val="clear" w:color="auto" w:fill="auto"/>
          </w:tcPr>
          <w:p w:rsidR="00F018F6" w:rsidRPr="00113DEA" w:rsidRDefault="00F018F6" w:rsidP="00D129E2">
            <w:pPr>
              <w:spacing w:line="240" w:lineRule="auto"/>
              <w:rPr>
                <w:rFonts w:ascii="Times New Roman" w:hAnsi="Times New Roman"/>
                <w:b/>
                <w:sz w:val="20"/>
                <w:szCs w:val="20"/>
              </w:rPr>
            </w:pPr>
            <w:r w:rsidRPr="00113DEA">
              <w:rPr>
                <w:rFonts w:ascii="Times New Roman" w:hAnsi="Times New Roman"/>
                <w:b/>
                <w:sz w:val="20"/>
                <w:szCs w:val="20"/>
              </w:rPr>
              <w:t>Цель:</w:t>
            </w:r>
            <w:r w:rsidRPr="00113DEA">
              <w:rPr>
                <w:rFonts w:ascii="Times New Roman" w:hAnsi="Times New Roman"/>
                <w:sz w:val="20"/>
                <w:szCs w:val="20"/>
              </w:rPr>
              <w:t xml:space="preserve"> формировать умение груп</w:t>
            </w:r>
            <w:r>
              <w:rPr>
                <w:rFonts w:ascii="Times New Roman" w:hAnsi="Times New Roman"/>
                <w:sz w:val="20"/>
                <w:szCs w:val="20"/>
              </w:rPr>
              <w:t xml:space="preserve">пировать чайная посуда </w:t>
            </w:r>
            <w:r w:rsidRPr="00113DEA">
              <w:rPr>
                <w:rFonts w:ascii="Times New Roman" w:hAnsi="Times New Roman"/>
                <w:sz w:val="20"/>
                <w:szCs w:val="20"/>
              </w:rPr>
              <w:t>и столовая.</w:t>
            </w:r>
          </w:p>
        </w:tc>
        <w:tc>
          <w:tcPr>
            <w:tcW w:w="2239" w:type="dxa"/>
            <w:shd w:val="clear" w:color="auto" w:fill="auto"/>
          </w:tcPr>
          <w:p w:rsidR="00F018F6" w:rsidRPr="00DE1040" w:rsidRDefault="00F018F6" w:rsidP="00D129E2">
            <w:pPr>
              <w:spacing w:after="0" w:line="240" w:lineRule="auto"/>
              <w:jc w:val="center"/>
              <w:rPr>
                <w:rFonts w:ascii="Times New Roman" w:hAnsi="Times New Roman"/>
                <w:bCs/>
                <w:color w:val="0F1419"/>
                <w:sz w:val="20"/>
                <w:szCs w:val="20"/>
              </w:rPr>
            </w:pPr>
            <w:r>
              <w:rPr>
                <w:rFonts w:ascii="Times New Roman" w:hAnsi="Times New Roman"/>
                <w:b/>
                <w:bCs/>
                <w:color w:val="0F1419"/>
                <w:sz w:val="20"/>
                <w:szCs w:val="20"/>
              </w:rPr>
              <w:t xml:space="preserve">Дружный круг </w:t>
            </w:r>
            <w:r w:rsidRPr="007E1EED">
              <w:rPr>
                <w:rFonts w:ascii="Times New Roman" w:hAnsi="Times New Roman"/>
                <w:bCs/>
                <w:color w:val="0F1419"/>
                <w:sz w:val="20"/>
                <w:szCs w:val="20"/>
              </w:rPr>
              <w:t>(посуда)</w:t>
            </w:r>
          </w:p>
        </w:tc>
        <w:tc>
          <w:tcPr>
            <w:tcW w:w="1984" w:type="dxa"/>
            <w:gridSpan w:val="2"/>
            <w:vMerge/>
            <w:shd w:val="clear" w:color="auto" w:fill="auto"/>
          </w:tcPr>
          <w:p w:rsidR="00F018F6" w:rsidRPr="00DE1040" w:rsidRDefault="00F018F6" w:rsidP="00D129E2">
            <w:pPr>
              <w:spacing w:after="0" w:line="240" w:lineRule="auto"/>
              <w:rPr>
                <w:rFonts w:ascii="Times New Roman" w:hAnsi="Times New Roman"/>
                <w:sz w:val="20"/>
                <w:szCs w:val="20"/>
              </w:rPr>
            </w:pPr>
          </w:p>
        </w:tc>
        <w:tc>
          <w:tcPr>
            <w:tcW w:w="2128" w:type="dxa"/>
            <w:vMerge/>
            <w:shd w:val="clear" w:color="auto" w:fill="auto"/>
          </w:tcPr>
          <w:p w:rsidR="00F018F6" w:rsidRPr="00DE1040" w:rsidRDefault="00F018F6" w:rsidP="00D129E2">
            <w:pPr>
              <w:spacing w:after="0" w:line="240" w:lineRule="auto"/>
              <w:rPr>
                <w:rFonts w:ascii="Times New Roman" w:eastAsia="Calibri" w:hAnsi="Times New Roman" w:cs="Times New Roman"/>
                <w:b/>
                <w:sz w:val="20"/>
                <w:szCs w:val="20"/>
                <w:lang w:eastAsia="ru-RU"/>
              </w:rPr>
            </w:pPr>
          </w:p>
        </w:tc>
      </w:tr>
      <w:tr w:rsidR="00F018F6" w:rsidRPr="00DE1040" w:rsidTr="00D129E2">
        <w:trPr>
          <w:cantSplit/>
          <w:trHeight w:val="780"/>
        </w:trPr>
        <w:tc>
          <w:tcPr>
            <w:tcW w:w="1008" w:type="dxa"/>
            <w:vMerge/>
            <w:shd w:val="clear" w:color="auto" w:fill="auto"/>
            <w:textDirection w:val="btLr"/>
          </w:tcPr>
          <w:p w:rsidR="00F018F6" w:rsidRPr="00DE1040" w:rsidRDefault="00F018F6" w:rsidP="00D129E2">
            <w:pPr>
              <w:spacing w:after="0" w:line="240" w:lineRule="auto"/>
              <w:ind w:left="113" w:right="113"/>
              <w:rPr>
                <w:rFonts w:ascii="Times New Roman" w:hAnsi="Times New Roman"/>
                <w:b/>
                <w:sz w:val="20"/>
                <w:szCs w:val="20"/>
              </w:rPr>
            </w:pPr>
          </w:p>
        </w:tc>
        <w:tc>
          <w:tcPr>
            <w:tcW w:w="1980" w:type="dxa"/>
            <w:shd w:val="clear" w:color="auto" w:fill="auto"/>
          </w:tcPr>
          <w:p w:rsidR="00F018F6" w:rsidRDefault="00F018F6" w:rsidP="00D129E2">
            <w:pPr>
              <w:spacing w:after="0" w:line="240" w:lineRule="auto"/>
              <w:rPr>
                <w:rFonts w:ascii="Times New Roman" w:hAnsi="Times New Roman"/>
                <w:b/>
                <w:bCs/>
                <w:color w:val="0F1419"/>
                <w:sz w:val="20"/>
                <w:szCs w:val="20"/>
              </w:rPr>
            </w:pPr>
            <w:r>
              <w:rPr>
                <w:rFonts w:ascii="Times New Roman" w:hAnsi="Times New Roman"/>
                <w:b/>
                <w:bCs/>
                <w:color w:val="0F1419"/>
                <w:sz w:val="20"/>
                <w:szCs w:val="20"/>
              </w:rPr>
              <w:t>Дидактическая игра «Что хорошо, что плохо»</w:t>
            </w:r>
          </w:p>
          <w:p w:rsidR="00F018F6" w:rsidRPr="00DE1040" w:rsidRDefault="00F018F6" w:rsidP="00D129E2">
            <w:pPr>
              <w:spacing w:after="0" w:line="240" w:lineRule="auto"/>
              <w:rPr>
                <w:rFonts w:ascii="Times New Roman" w:hAnsi="Times New Roman"/>
                <w:b/>
                <w:bCs/>
                <w:color w:val="0F1419"/>
                <w:sz w:val="20"/>
                <w:szCs w:val="20"/>
              </w:rPr>
            </w:pPr>
          </w:p>
        </w:tc>
        <w:tc>
          <w:tcPr>
            <w:tcW w:w="5371" w:type="dxa"/>
            <w:shd w:val="clear" w:color="auto" w:fill="auto"/>
          </w:tcPr>
          <w:p w:rsidR="00F018F6" w:rsidRPr="00DE1040" w:rsidRDefault="00F018F6" w:rsidP="00D129E2">
            <w:pPr>
              <w:spacing w:after="0" w:line="240" w:lineRule="auto"/>
              <w:rPr>
                <w:rFonts w:ascii="Times New Roman" w:hAnsi="Times New Roman"/>
                <w:sz w:val="20"/>
                <w:szCs w:val="20"/>
              </w:rPr>
            </w:pPr>
            <w:r w:rsidRPr="00DE1040">
              <w:rPr>
                <w:rFonts w:ascii="Times New Roman" w:hAnsi="Times New Roman"/>
                <w:b/>
                <w:sz w:val="20"/>
                <w:szCs w:val="20"/>
              </w:rPr>
              <w:t>Цель:</w:t>
            </w:r>
            <w:r w:rsidRPr="003C4542">
              <w:rPr>
                <w:rFonts w:ascii="Times New Roman" w:hAnsi="Times New Roman"/>
                <w:sz w:val="20"/>
                <w:szCs w:val="20"/>
              </w:rPr>
              <w:t>закреплять культурно-гигиенические навыки, навыки культуры поведения за столом</w:t>
            </w:r>
          </w:p>
        </w:tc>
        <w:tc>
          <w:tcPr>
            <w:tcW w:w="2239" w:type="dxa"/>
            <w:shd w:val="clear" w:color="auto" w:fill="auto"/>
          </w:tcPr>
          <w:p w:rsidR="00F018F6" w:rsidRDefault="00F018F6" w:rsidP="00D129E2">
            <w:pPr>
              <w:spacing w:after="0" w:line="240" w:lineRule="auto"/>
              <w:ind w:right="-456"/>
              <w:jc w:val="center"/>
              <w:rPr>
                <w:rFonts w:ascii="Times New Roman" w:hAnsi="Times New Roman"/>
                <w:b/>
                <w:bCs/>
                <w:color w:val="0F1419"/>
                <w:sz w:val="20"/>
                <w:szCs w:val="20"/>
              </w:rPr>
            </w:pPr>
            <w:r>
              <w:rPr>
                <w:rFonts w:ascii="Times New Roman" w:hAnsi="Times New Roman"/>
                <w:b/>
                <w:bCs/>
                <w:color w:val="0F1419"/>
                <w:sz w:val="20"/>
                <w:szCs w:val="20"/>
              </w:rPr>
              <w:t>Дружный круг</w:t>
            </w:r>
          </w:p>
          <w:p w:rsidR="00F018F6" w:rsidRPr="00085227" w:rsidRDefault="00F018F6" w:rsidP="00D129E2">
            <w:pPr>
              <w:spacing w:after="0" w:line="240" w:lineRule="auto"/>
              <w:ind w:right="-456"/>
              <w:jc w:val="center"/>
              <w:rPr>
                <w:rFonts w:ascii="Times New Roman" w:hAnsi="Times New Roman"/>
                <w:bCs/>
                <w:color w:val="0F1419"/>
                <w:sz w:val="20"/>
                <w:szCs w:val="20"/>
              </w:rPr>
            </w:pPr>
            <w:r w:rsidRPr="003C4542">
              <w:rPr>
                <w:rFonts w:ascii="Times New Roman" w:hAnsi="Times New Roman"/>
                <w:bCs/>
                <w:color w:val="0F1419"/>
                <w:sz w:val="20"/>
                <w:szCs w:val="20"/>
              </w:rPr>
              <w:t>(мяч,</w:t>
            </w:r>
            <w:r>
              <w:rPr>
                <w:rFonts w:ascii="Times New Roman" w:hAnsi="Times New Roman"/>
                <w:bCs/>
                <w:color w:val="0F1419"/>
                <w:sz w:val="20"/>
                <w:szCs w:val="20"/>
              </w:rPr>
              <w:t xml:space="preserve"> </w:t>
            </w:r>
            <w:r w:rsidRPr="003C4542">
              <w:rPr>
                <w:rFonts w:ascii="Times New Roman" w:hAnsi="Times New Roman"/>
                <w:bCs/>
                <w:color w:val="0F1419"/>
                <w:sz w:val="20"/>
                <w:szCs w:val="20"/>
              </w:rPr>
              <w:t>кукла, посуда салфетки</w:t>
            </w:r>
            <w:r>
              <w:rPr>
                <w:rFonts w:ascii="Times New Roman" w:hAnsi="Times New Roman"/>
                <w:b/>
                <w:bCs/>
                <w:color w:val="0F1419"/>
                <w:sz w:val="20"/>
                <w:szCs w:val="20"/>
              </w:rPr>
              <w:t>)</w:t>
            </w:r>
          </w:p>
        </w:tc>
        <w:tc>
          <w:tcPr>
            <w:tcW w:w="1984" w:type="dxa"/>
            <w:gridSpan w:val="2"/>
            <w:vMerge/>
            <w:shd w:val="clear" w:color="auto" w:fill="auto"/>
          </w:tcPr>
          <w:p w:rsidR="00F018F6" w:rsidRPr="00DE1040" w:rsidRDefault="00F018F6" w:rsidP="00D129E2">
            <w:pPr>
              <w:spacing w:after="0" w:line="240" w:lineRule="auto"/>
              <w:rPr>
                <w:rFonts w:ascii="Times New Roman" w:hAnsi="Times New Roman"/>
                <w:sz w:val="20"/>
                <w:szCs w:val="20"/>
              </w:rPr>
            </w:pPr>
          </w:p>
        </w:tc>
        <w:tc>
          <w:tcPr>
            <w:tcW w:w="2128" w:type="dxa"/>
            <w:vMerge/>
            <w:shd w:val="clear" w:color="auto" w:fill="auto"/>
          </w:tcPr>
          <w:p w:rsidR="00F018F6" w:rsidRPr="00DE1040" w:rsidRDefault="00F018F6" w:rsidP="00D129E2">
            <w:pPr>
              <w:spacing w:after="0" w:line="240" w:lineRule="auto"/>
              <w:rPr>
                <w:rFonts w:ascii="Times New Roman" w:eastAsia="Calibri" w:hAnsi="Times New Roman" w:cs="Times New Roman"/>
                <w:b/>
                <w:sz w:val="20"/>
                <w:szCs w:val="20"/>
                <w:lang w:eastAsia="ru-RU"/>
              </w:rPr>
            </w:pPr>
          </w:p>
        </w:tc>
      </w:tr>
      <w:tr w:rsidR="00F018F6" w:rsidRPr="00DE1040" w:rsidTr="00D129E2">
        <w:trPr>
          <w:cantSplit/>
          <w:trHeight w:val="563"/>
        </w:trPr>
        <w:tc>
          <w:tcPr>
            <w:tcW w:w="1008" w:type="dxa"/>
            <w:vMerge/>
            <w:shd w:val="clear" w:color="auto" w:fill="auto"/>
            <w:textDirection w:val="btLr"/>
          </w:tcPr>
          <w:p w:rsidR="00F018F6" w:rsidRPr="00DE1040" w:rsidRDefault="00F018F6" w:rsidP="00D129E2">
            <w:pPr>
              <w:spacing w:after="0" w:line="240" w:lineRule="auto"/>
              <w:ind w:left="113" w:right="113"/>
              <w:rPr>
                <w:rFonts w:ascii="Times New Roman" w:hAnsi="Times New Roman"/>
                <w:b/>
                <w:sz w:val="20"/>
                <w:szCs w:val="20"/>
              </w:rPr>
            </w:pPr>
          </w:p>
        </w:tc>
        <w:tc>
          <w:tcPr>
            <w:tcW w:w="1980" w:type="dxa"/>
            <w:shd w:val="clear" w:color="auto" w:fill="auto"/>
          </w:tcPr>
          <w:p w:rsidR="00F018F6" w:rsidRPr="00DE1040" w:rsidRDefault="00F018F6" w:rsidP="00D129E2">
            <w:pPr>
              <w:rPr>
                <w:rFonts w:ascii="Times New Roman" w:hAnsi="Times New Roman"/>
                <w:b/>
                <w:bCs/>
                <w:color w:val="0F1419"/>
                <w:sz w:val="20"/>
                <w:szCs w:val="20"/>
              </w:rPr>
            </w:pPr>
            <w:r>
              <w:rPr>
                <w:rFonts w:ascii="Times New Roman" w:hAnsi="Times New Roman"/>
                <w:b/>
                <w:bCs/>
                <w:color w:val="0F1419"/>
                <w:sz w:val="20"/>
                <w:szCs w:val="20"/>
              </w:rPr>
              <w:t>Игра «Загадки – отгадки»</w:t>
            </w:r>
          </w:p>
        </w:tc>
        <w:tc>
          <w:tcPr>
            <w:tcW w:w="5371" w:type="dxa"/>
            <w:shd w:val="clear" w:color="auto" w:fill="auto"/>
          </w:tcPr>
          <w:p w:rsidR="00F018F6" w:rsidRDefault="00F018F6" w:rsidP="00D129E2">
            <w:pPr>
              <w:spacing w:after="0" w:line="240" w:lineRule="auto"/>
              <w:ind w:right="-456"/>
              <w:rPr>
                <w:rFonts w:ascii="Times New Roman" w:hAnsi="Times New Roman"/>
                <w:sz w:val="20"/>
                <w:szCs w:val="20"/>
              </w:rPr>
            </w:pPr>
            <w:r w:rsidRPr="00DE1040">
              <w:rPr>
                <w:rFonts w:ascii="Times New Roman" w:hAnsi="Times New Roman"/>
                <w:b/>
                <w:sz w:val="20"/>
                <w:szCs w:val="20"/>
              </w:rPr>
              <w:t>Цель:</w:t>
            </w:r>
            <w:r>
              <w:rPr>
                <w:rFonts w:ascii="Times New Roman" w:hAnsi="Times New Roman"/>
                <w:sz w:val="20"/>
                <w:szCs w:val="20"/>
              </w:rPr>
              <w:t xml:space="preserve">развивать умение отгадывать загадки, находить </w:t>
            </w:r>
          </w:p>
          <w:p w:rsidR="00F018F6" w:rsidRDefault="00F018F6" w:rsidP="00D129E2">
            <w:pPr>
              <w:spacing w:after="0" w:line="240" w:lineRule="auto"/>
              <w:ind w:right="-456"/>
              <w:rPr>
                <w:rFonts w:ascii="Times New Roman" w:hAnsi="Times New Roman"/>
                <w:sz w:val="20"/>
                <w:szCs w:val="20"/>
              </w:rPr>
            </w:pPr>
            <w:r>
              <w:rPr>
                <w:rFonts w:ascii="Times New Roman" w:hAnsi="Times New Roman"/>
                <w:sz w:val="20"/>
                <w:szCs w:val="20"/>
              </w:rPr>
              <w:t xml:space="preserve">отгадку среди множества иллюстраций; активизировать в </w:t>
            </w:r>
          </w:p>
          <w:p w:rsidR="00F018F6" w:rsidRPr="008875ED" w:rsidRDefault="00F018F6" w:rsidP="00D129E2">
            <w:pPr>
              <w:spacing w:after="0" w:line="240" w:lineRule="auto"/>
              <w:ind w:right="-456"/>
              <w:rPr>
                <w:rFonts w:ascii="Times New Roman" w:hAnsi="Times New Roman"/>
                <w:sz w:val="20"/>
                <w:szCs w:val="20"/>
              </w:rPr>
            </w:pPr>
            <w:r>
              <w:rPr>
                <w:rFonts w:ascii="Times New Roman" w:hAnsi="Times New Roman"/>
                <w:sz w:val="20"/>
                <w:szCs w:val="20"/>
              </w:rPr>
              <w:t>речи слова – названия мебели</w:t>
            </w:r>
          </w:p>
        </w:tc>
        <w:tc>
          <w:tcPr>
            <w:tcW w:w="2239" w:type="dxa"/>
            <w:shd w:val="clear" w:color="auto" w:fill="auto"/>
          </w:tcPr>
          <w:p w:rsidR="00F018F6" w:rsidRPr="008875ED" w:rsidRDefault="00F018F6" w:rsidP="00D129E2">
            <w:pPr>
              <w:spacing w:after="0" w:line="240" w:lineRule="auto"/>
              <w:jc w:val="center"/>
              <w:rPr>
                <w:rFonts w:ascii="Times New Roman" w:hAnsi="Times New Roman"/>
                <w:b/>
                <w:bCs/>
                <w:color w:val="0F1419"/>
                <w:sz w:val="20"/>
                <w:szCs w:val="20"/>
              </w:rPr>
            </w:pPr>
            <w:r w:rsidRPr="008875ED">
              <w:rPr>
                <w:rFonts w:ascii="Times New Roman" w:hAnsi="Times New Roman"/>
                <w:b/>
                <w:bCs/>
                <w:color w:val="0F1419"/>
                <w:sz w:val="20"/>
                <w:szCs w:val="20"/>
              </w:rPr>
              <w:t>Центр игры</w:t>
            </w:r>
          </w:p>
          <w:p w:rsidR="00F018F6" w:rsidRPr="00DE1040" w:rsidRDefault="00F018F6" w:rsidP="00D129E2">
            <w:pPr>
              <w:spacing w:line="240" w:lineRule="auto"/>
              <w:jc w:val="center"/>
              <w:rPr>
                <w:rFonts w:ascii="Times New Roman" w:hAnsi="Times New Roman"/>
                <w:bCs/>
                <w:color w:val="0F1419"/>
                <w:sz w:val="20"/>
                <w:szCs w:val="20"/>
              </w:rPr>
            </w:pPr>
            <w:r>
              <w:rPr>
                <w:rFonts w:ascii="Times New Roman" w:hAnsi="Times New Roman"/>
                <w:bCs/>
                <w:color w:val="0F1419"/>
                <w:sz w:val="20"/>
                <w:szCs w:val="20"/>
              </w:rPr>
              <w:t>(набор иллюстраций на тему «Мебель»)</w:t>
            </w:r>
          </w:p>
        </w:tc>
        <w:tc>
          <w:tcPr>
            <w:tcW w:w="1984" w:type="dxa"/>
            <w:gridSpan w:val="2"/>
            <w:vMerge/>
            <w:shd w:val="clear" w:color="auto" w:fill="auto"/>
          </w:tcPr>
          <w:p w:rsidR="00F018F6" w:rsidRPr="00DE1040" w:rsidRDefault="00F018F6" w:rsidP="00D129E2">
            <w:pPr>
              <w:spacing w:after="0" w:line="240" w:lineRule="auto"/>
              <w:rPr>
                <w:rFonts w:ascii="Times New Roman" w:hAnsi="Times New Roman"/>
                <w:sz w:val="20"/>
                <w:szCs w:val="20"/>
              </w:rPr>
            </w:pPr>
          </w:p>
        </w:tc>
        <w:tc>
          <w:tcPr>
            <w:tcW w:w="2128" w:type="dxa"/>
            <w:vMerge/>
            <w:shd w:val="clear" w:color="auto" w:fill="auto"/>
          </w:tcPr>
          <w:p w:rsidR="00F018F6" w:rsidRPr="00DE1040" w:rsidRDefault="00F018F6" w:rsidP="00D129E2">
            <w:pPr>
              <w:spacing w:after="0" w:line="240" w:lineRule="auto"/>
              <w:rPr>
                <w:rFonts w:ascii="Times New Roman" w:eastAsia="Calibri" w:hAnsi="Times New Roman" w:cs="Times New Roman"/>
                <w:b/>
                <w:sz w:val="20"/>
                <w:szCs w:val="20"/>
                <w:lang w:eastAsia="ru-RU"/>
              </w:rPr>
            </w:pPr>
          </w:p>
        </w:tc>
      </w:tr>
      <w:tr w:rsidR="00F018F6" w:rsidRPr="00DE1040" w:rsidTr="00D129E2">
        <w:trPr>
          <w:cantSplit/>
          <w:trHeight w:val="274"/>
        </w:trPr>
        <w:tc>
          <w:tcPr>
            <w:tcW w:w="1008" w:type="dxa"/>
            <w:vMerge/>
            <w:shd w:val="clear" w:color="auto" w:fill="auto"/>
            <w:textDirection w:val="btLr"/>
          </w:tcPr>
          <w:p w:rsidR="00F018F6" w:rsidRPr="00DE1040" w:rsidRDefault="00F018F6" w:rsidP="00D129E2">
            <w:pPr>
              <w:spacing w:after="0" w:line="240" w:lineRule="auto"/>
              <w:ind w:left="113" w:right="113"/>
              <w:rPr>
                <w:rFonts w:ascii="Times New Roman" w:hAnsi="Times New Roman"/>
                <w:b/>
                <w:sz w:val="20"/>
                <w:szCs w:val="20"/>
              </w:rPr>
            </w:pPr>
          </w:p>
        </w:tc>
        <w:tc>
          <w:tcPr>
            <w:tcW w:w="1980" w:type="dxa"/>
            <w:shd w:val="clear" w:color="auto" w:fill="auto"/>
          </w:tcPr>
          <w:p w:rsidR="00F018F6" w:rsidRPr="00DE1040" w:rsidRDefault="00F018F6" w:rsidP="00D129E2">
            <w:pPr>
              <w:rPr>
                <w:rFonts w:ascii="Times New Roman" w:hAnsi="Times New Roman"/>
                <w:b/>
                <w:sz w:val="20"/>
                <w:szCs w:val="20"/>
                <w:u w:val="single"/>
              </w:rPr>
            </w:pPr>
            <w:r>
              <w:rPr>
                <w:rFonts w:ascii="Times New Roman" w:hAnsi="Times New Roman"/>
                <w:b/>
                <w:sz w:val="20"/>
                <w:szCs w:val="20"/>
                <w:u w:val="single"/>
              </w:rPr>
              <w:t>О</w:t>
            </w:r>
            <w:r w:rsidRPr="00DE1040">
              <w:rPr>
                <w:rFonts w:ascii="Times New Roman" w:hAnsi="Times New Roman"/>
                <w:b/>
                <w:sz w:val="20"/>
                <w:szCs w:val="20"/>
                <w:u w:val="single"/>
              </w:rPr>
              <w:t>ОД</w:t>
            </w:r>
          </w:p>
        </w:tc>
        <w:tc>
          <w:tcPr>
            <w:tcW w:w="5371" w:type="dxa"/>
            <w:shd w:val="clear" w:color="auto" w:fill="auto"/>
          </w:tcPr>
          <w:p w:rsidR="00F018F6" w:rsidRPr="00056E97" w:rsidRDefault="00F018F6" w:rsidP="00D129E2">
            <w:pPr>
              <w:spacing w:after="0" w:line="240" w:lineRule="auto"/>
              <w:ind w:right="-456"/>
              <w:rPr>
                <w:rFonts w:ascii="Times New Roman" w:hAnsi="Times New Roman" w:cs="Times New Roman"/>
                <w:b/>
                <w:sz w:val="20"/>
                <w:szCs w:val="20"/>
              </w:rPr>
            </w:pPr>
            <w:r w:rsidRPr="00056E97">
              <w:rPr>
                <w:rFonts w:ascii="Times New Roman" w:hAnsi="Times New Roman" w:cs="Times New Roman"/>
                <w:b/>
                <w:sz w:val="20"/>
                <w:szCs w:val="20"/>
              </w:rPr>
              <w:t>1. Художественное творчество. Конструирование.</w:t>
            </w:r>
          </w:p>
          <w:p w:rsidR="00F018F6" w:rsidRPr="00085227" w:rsidRDefault="00F018F6" w:rsidP="00D129E2">
            <w:pPr>
              <w:spacing w:after="0" w:line="240" w:lineRule="auto"/>
              <w:ind w:right="-456"/>
              <w:rPr>
                <w:rFonts w:ascii="Times New Roman" w:hAnsi="Times New Roman"/>
                <w:sz w:val="20"/>
                <w:szCs w:val="20"/>
              </w:rPr>
            </w:pPr>
            <w:r w:rsidRPr="00DE1040">
              <w:rPr>
                <w:rFonts w:ascii="Times New Roman" w:hAnsi="Times New Roman"/>
                <w:b/>
                <w:sz w:val="20"/>
                <w:szCs w:val="20"/>
              </w:rPr>
              <w:t>Тема:</w:t>
            </w:r>
            <w:r>
              <w:rPr>
                <w:rFonts w:ascii="Times New Roman" w:hAnsi="Times New Roman"/>
                <w:b/>
                <w:sz w:val="20"/>
                <w:szCs w:val="20"/>
              </w:rPr>
              <w:t xml:space="preserve"> </w:t>
            </w:r>
            <w:r>
              <w:rPr>
                <w:rFonts w:ascii="Times New Roman" w:hAnsi="Times New Roman"/>
                <w:sz w:val="20"/>
                <w:szCs w:val="20"/>
              </w:rPr>
              <w:t>«Мебель для кукол»  (стул, стол, диван)</w:t>
            </w:r>
          </w:p>
          <w:p w:rsidR="00F018F6" w:rsidRPr="00085227" w:rsidRDefault="00F018F6" w:rsidP="00D129E2">
            <w:pPr>
              <w:spacing w:after="0" w:line="240" w:lineRule="auto"/>
              <w:ind w:right="-456"/>
              <w:rPr>
                <w:rFonts w:ascii="Times New Roman" w:hAnsi="Times New Roman"/>
                <w:sz w:val="20"/>
                <w:szCs w:val="20"/>
              </w:rPr>
            </w:pPr>
            <w:r w:rsidRPr="00DE1040">
              <w:rPr>
                <w:rFonts w:ascii="Times New Roman" w:hAnsi="Times New Roman"/>
                <w:b/>
                <w:sz w:val="20"/>
                <w:szCs w:val="20"/>
              </w:rPr>
              <w:t>Цель:</w:t>
            </w:r>
            <w:r>
              <w:rPr>
                <w:rFonts w:ascii="Times New Roman" w:hAnsi="Times New Roman"/>
                <w:b/>
                <w:sz w:val="20"/>
                <w:szCs w:val="20"/>
              </w:rPr>
              <w:t xml:space="preserve"> </w:t>
            </w:r>
            <w:r>
              <w:rPr>
                <w:rFonts w:ascii="Times New Roman" w:hAnsi="Times New Roman"/>
                <w:sz w:val="20"/>
                <w:szCs w:val="20"/>
              </w:rPr>
              <w:t>Закреплять у детей представления о знакомых предметах в окружающем, знать их название, видеть их особенности, выделять зрительно основные части; закреплять умение правильно называть части конструктора.</w:t>
            </w:r>
          </w:p>
          <w:p w:rsidR="00F018F6" w:rsidRPr="00085227" w:rsidRDefault="00F018F6" w:rsidP="00D129E2">
            <w:pPr>
              <w:spacing w:after="0" w:line="240" w:lineRule="auto"/>
              <w:ind w:right="-456"/>
              <w:rPr>
                <w:rFonts w:ascii="Times New Roman" w:hAnsi="Times New Roman"/>
                <w:sz w:val="20"/>
                <w:szCs w:val="20"/>
              </w:rPr>
            </w:pPr>
            <w:r w:rsidRPr="00DE1040">
              <w:rPr>
                <w:rFonts w:ascii="Times New Roman" w:hAnsi="Times New Roman"/>
                <w:b/>
                <w:sz w:val="20"/>
                <w:szCs w:val="20"/>
              </w:rPr>
              <w:t>Используемая литература</w:t>
            </w:r>
            <w:r>
              <w:rPr>
                <w:rFonts w:ascii="Times New Roman" w:hAnsi="Times New Roman"/>
                <w:b/>
                <w:sz w:val="20"/>
                <w:szCs w:val="20"/>
              </w:rPr>
              <w:t xml:space="preserve">: </w:t>
            </w:r>
            <w:r>
              <w:rPr>
                <w:rFonts w:ascii="Times New Roman" w:hAnsi="Times New Roman"/>
                <w:sz w:val="20"/>
                <w:szCs w:val="20"/>
              </w:rPr>
              <w:t>З.В.Лиштван, с.42.</w:t>
            </w:r>
          </w:p>
          <w:p w:rsidR="00F018F6" w:rsidRDefault="00F018F6" w:rsidP="00D129E2">
            <w:pPr>
              <w:spacing w:after="0" w:line="240" w:lineRule="auto"/>
              <w:ind w:right="-456"/>
              <w:rPr>
                <w:rFonts w:ascii="Times New Roman" w:hAnsi="Times New Roman"/>
                <w:b/>
                <w:sz w:val="20"/>
                <w:szCs w:val="20"/>
              </w:rPr>
            </w:pPr>
          </w:p>
          <w:p w:rsidR="00F018F6" w:rsidRDefault="00F018F6" w:rsidP="00D129E2">
            <w:pPr>
              <w:spacing w:after="0" w:line="240" w:lineRule="auto"/>
              <w:ind w:right="-456"/>
              <w:rPr>
                <w:rFonts w:ascii="Times New Roman" w:hAnsi="Times New Roman"/>
                <w:b/>
                <w:sz w:val="20"/>
                <w:szCs w:val="20"/>
              </w:rPr>
            </w:pPr>
            <w:r>
              <w:rPr>
                <w:rFonts w:ascii="Times New Roman" w:hAnsi="Times New Roman"/>
                <w:b/>
                <w:sz w:val="20"/>
                <w:szCs w:val="20"/>
              </w:rPr>
              <w:t>2.Физкультурное</w:t>
            </w:r>
          </w:p>
          <w:p w:rsidR="00F018F6" w:rsidRDefault="00F018F6" w:rsidP="00D129E2">
            <w:pPr>
              <w:spacing w:after="0" w:line="240" w:lineRule="auto"/>
              <w:ind w:right="-456"/>
              <w:rPr>
                <w:rFonts w:ascii="Times New Roman" w:hAnsi="Times New Roman"/>
                <w:b/>
                <w:sz w:val="20"/>
                <w:szCs w:val="20"/>
              </w:rPr>
            </w:pPr>
          </w:p>
          <w:p w:rsidR="00F018F6" w:rsidRPr="00DE1040" w:rsidRDefault="00F018F6" w:rsidP="00D129E2">
            <w:pPr>
              <w:spacing w:after="0" w:line="240" w:lineRule="auto"/>
              <w:ind w:right="-456"/>
              <w:rPr>
                <w:rFonts w:ascii="Times New Roman" w:hAnsi="Times New Roman"/>
                <w:b/>
                <w:sz w:val="20"/>
                <w:szCs w:val="20"/>
              </w:rPr>
            </w:pPr>
          </w:p>
        </w:tc>
        <w:tc>
          <w:tcPr>
            <w:tcW w:w="2239" w:type="dxa"/>
            <w:shd w:val="clear" w:color="auto" w:fill="auto"/>
          </w:tcPr>
          <w:p w:rsidR="00F018F6" w:rsidRDefault="00F018F6" w:rsidP="00D129E2">
            <w:pPr>
              <w:spacing w:after="0" w:line="240" w:lineRule="auto"/>
              <w:jc w:val="center"/>
              <w:rPr>
                <w:rFonts w:ascii="Times New Roman" w:hAnsi="Times New Roman"/>
                <w:sz w:val="20"/>
                <w:szCs w:val="20"/>
              </w:rPr>
            </w:pPr>
            <w:r>
              <w:rPr>
                <w:rFonts w:ascii="Times New Roman" w:hAnsi="Times New Roman"/>
                <w:b/>
                <w:sz w:val="20"/>
                <w:szCs w:val="20"/>
              </w:rPr>
              <w:t xml:space="preserve">Центр конструирования </w:t>
            </w:r>
          </w:p>
          <w:p w:rsidR="00F018F6" w:rsidRDefault="00F018F6" w:rsidP="00D129E2">
            <w:pPr>
              <w:spacing w:after="0" w:line="240" w:lineRule="auto"/>
              <w:jc w:val="center"/>
              <w:rPr>
                <w:rFonts w:ascii="Times New Roman" w:hAnsi="Times New Roman"/>
                <w:sz w:val="20"/>
                <w:szCs w:val="20"/>
              </w:rPr>
            </w:pPr>
            <w:r>
              <w:rPr>
                <w:rFonts w:ascii="Times New Roman" w:hAnsi="Times New Roman"/>
                <w:sz w:val="20"/>
                <w:szCs w:val="20"/>
              </w:rPr>
              <w:t>(деревянный конструктор, картинки мебели)</w:t>
            </w:r>
          </w:p>
          <w:p w:rsidR="00F018F6" w:rsidRDefault="00F018F6" w:rsidP="00D129E2">
            <w:pPr>
              <w:spacing w:after="0" w:line="240" w:lineRule="auto"/>
              <w:jc w:val="center"/>
              <w:rPr>
                <w:rFonts w:ascii="Times New Roman" w:hAnsi="Times New Roman"/>
                <w:b/>
                <w:sz w:val="20"/>
                <w:szCs w:val="20"/>
              </w:rPr>
            </w:pPr>
          </w:p>
          <w:p w:rsidR="00F018F6" w:rsidRPr="00056E97" w:rsidRDefault="00F018F6" w:rsidP="00D129E2">
            <w:pPr>
              <w:spacing w:after="0" w:line="240" w:lineRule="auto"/>
              <w:jc w:val="center"/>
              <w:rPr>
                <w:rFonts w:ascii="Times New Roman" w:hAnsi="Times New Roman"/>
                <w:b/>
                <w:sz w:val="20"/>
                <w:szCs w:val="20"/>
              </w:rPr>
            </w:pPr>
            <w:r w:rsidRPr="00056E97">
              <w:rPr>
                <w:rFonts w:ascii="Times New Roman" w:hAnsi="Times New Roman"/>
                <w:b/>
                <w:sz w:val="20"/>
                <w:szCs w:val="20"/>
              </w:rPr>
              <w:t>Спортивный зал</w:t>
            </w:r>
          </w:p>
        </w:tc>
        <w:tc>
          <w:tcPr>
            <w:tcW w:w="1984" w:type="dxa"/>
            <w:gridSpan w:val="2"/>
            <w:shd w:val="clear" w:color="auto" w:fill="auto"/>
          </w:tcPr>
          <w:p w:rsidR="00F018F6" w:rsidRPr="00DE1040" w:rsidRDefault="00F018F6" w:rsidP="00D129E2">
            <w:pPr>
              <w:spacing w:after="0" w:line="240" w:lineRule="auto"/>
              <w:rPr>
                <w:rFonts w:ascii="Times New Roman" w:hAnsi="Times New Roman"/>
                <w:sz w:val="20"/>
                <w:szCs w:val="20"/>
              </w:rPr>
            </w:pPr>
          </w:p>
        </w:tc>
        <w:tc>
          <w:tcPr>
            <w:tcW w:w="2128" w:type="dxa"/>
            <w:vMerge/>
            <w:shd w:val="clear" w:color="auto" w:fill="auto"/>
          </w:tcPr>
          <w:p w:rsidR="00F018F6" w:rsidRPr="00DE1040" w:rsidRDefault="00F018F6" w:rsidP="00D129E2">
            <w:pPr>
              <w:spacing w:after="0" w:line="240" w:lineRule="auto"/>
              <w:rPr>
                <w:rFonts w:ascii="Times New Roman" w:eastAsia="Calibri" w:hAnsi="Times New Roman" w:cs="Times New Roman"/>
                <w:b/>
                <w:sz w:val="20"/>
                <w:szCs w:val="20"/>
                <w:lang w:eastAsia="ru-RU"/>
              </w:rPr>
            </w:pPr>
          </w:p>
        </w:tc>
      </w:tr>
      <w:tr w:rsidR="00F018F6" w:rsidRPr="00DE1040" w:rsidTr="00D129E2">
        <w:trPr>
          <w:trHeight w:val="699"/>
        </w:trPr>
        <w:tc>
          <w:tcPr>
            <w:tcW w:w="1008" w:type="dxa"/>
            <w:vMerge/>
            <w:shd w:val="clear" w:color="auto" w:fill="auto"/>
          </w:tcPr>
          <w:p w:rsidR="00F018F6" w:rsidRPr="00DE1040" w:rsidRDefault="00F018F6" w:rsidP="00D129E2">
            <w:pPr>
              <w:spacing w:after="0" w:line="240" w:lineRule="auto"/>
              <w:rPr>
                <w:rFonts w:ascii="Times New Roman" w:hAnsi="Times New Roman"/>
                <w:sz w:val="20"/>
                <w:szCs w:val="20"/>
              </w:rPr>
            </w:pPr>
          </w:p>
        </w:tc>
        <w:tc>
          <w:tcPr>
            <w:tcW w:w="1980" w:type="dxa"/>
            <w:shd w:val="clear" w:color="auto" w:fill="auto"/>
          </w:tcPr>
          <w:p w:rsidR="00F018F6" w:rsidRPr="00DE1040" w:rsidRDefault="00F018F6" w:rsidP="00D129E2">
            <w:pPr>
              <w:shd w:val="clear" w:color="auto" w:fill="FFFFFF"/>
              <w:spacing w:after="0" w:line="180" w:lineRule="exact"/>
              <w:rPr>
                <w:rFonts w:ascii="Times New Roman" w:hAnsi="Times New Roman"/>
                <w:b/>
                <w:bCs/>
                <w:color w:val="000000"/>
                <w:spacing w:val="-8"/>
                <w:sz w:val="20"/>
                <w:szCs w:val="20"/>
                <w:u w:val="single"/>
              </w:rPr>
            </w:pPr>
            <w:r w:rsidRPr="00DE1040">
              <w:rPr>
                <w:rFonts w:ascii="Times New Roman" w:hAnsi="Times New Roman"/>
                <w:b/>
                <w:sz w:val="20"/>
                <w:szCs w:val="20"/>
                <w:u w:val="single"/>
              </w:rPr>
              <w:t>Прогулка</w:t>
            </w:r>
          </w:p>
          <w:p w:rsidR="00F018F6" w:rsidRPr="00DE1040" w:rsidRDefault="00F018F6" w:rsidP="00D129E2">
            <w:pPr>
              <w:spacing w:after="0" w:line="240" w:lineRule="auto"/>
              <w:rPr>
                <w:rFonts w:ascii="Times New Roman" w:hAnsi="Times New Roman"/>
                <w:color w:val="FF0000"/>
                <w:sz w:val="20"/>
                <w:szCs w:val="20"/>
              </w:rPr>
            </w:pPr>
          </w:p>
          <w:p w:rsidR="00F018F6" w:rsidRPr="00DE1040" w:rsidRDefault="00F018F6" w:rsidP="00D129E2">
            <w:pPr>
              <w:spacing w:after="0" w:line="240" w:lineRule="auto"/>
              <w:rPr>
                <w:rFonts w:ascii="Times New Roman" w:hAnsi="Times New Roman"/>
                <w:sz w:val="20"/>
                <w:szCs w:val="20"/>
              </w:rPr>
            </w:pPr>
          </w:p>
          <w:p w:rsidR="00F018F6" w:rsidRPr="00DE1040" w:rsidRDefault="00F018F6" w:rsidP="00D129E2">
            <w:pPr>
              <w:rPr>
                <w:rFonts w:ascii="Times New Roman" w:hAnsi="Times New Roman"/>
                <w:sz w:val="20"/>
                <w:szCs w:val="20"/>
              </w:rPr>
            </w:pPr>
          </w:p>
        </w:tc>
        <w:tc>
          <w:tcPr>
            <w:tcW w:w="5371" w:type="dxa"/>
            <w:shd w:val="clear" w:color="auto" w:fill="auto"/>
          </w:tcPr>
          <w:p w:rsidR="00F018F6" w:rsidRDefault="00F018F6" w:rsidP="00D129E2">
            <w:pPr>
              <w:shd w:val="clear" w:color="auto" w:fill="FFFFFF"/>
              <w:spacing w:after="0" w:line="240" w:lineRule="auto"/>
              <w:rPr>
                <w:rFonts w:ascii="Times New Roman" w:hAnsi="Times New Roman" w:cs="Times New Roman"/>
                <w:b/>
                <w:sz w:val="20"/>
                <w:szCs w:val="20"/>
              </w:rPr>
            </w:pPr>
            <w:r w:rsidRPr="00085227">
              <w:rPr>
                <w:rFonts w:ascii="Times New Roman" w:hAnsi="Times New Roman" w:cs="Times New Roman"/>
                <w:b/>
                <w:bCs/>
                <w:color w:val="000000"/>
                <w:spacing w:val="-9"/>
                <w:sz w:val="20"/>
                <w:szCs w:val="20"/>
              </w:rPr>
              <w:t>Наблюдение за рябиной</w:t>
            </w:r>
            <w:r w:rsidRPr="00085227">
              <w:rPr>
                <w:rFonts w:ascii="Times New Roman" w:hAnsi="Times New Roman" w:cs="Times New Roman"/>
                <w:b/>
                <w:sz w:val="20"/>
                <w:szCs w:val="20"/>
              </w:rPr>
              <w:t xml:space="preserve">. </w:t>
            </w:r>
          </w:p>
          <w:p w:rsidR="00F018F6" w:rsidRPr="00942E92" w:rsidRDefault="00F018F6" w:rsidP="00D129E2">
            <w:pPr>
              <w:shd w:val="clear" w:color="auto" w:fill="FFFFFF"/>
              <w:spacing w:after="0" w:line="240" w:lineRule="auto"/>
              <w:rPr>
                <w:rFonts w:ascii="Times New Roman" w:hAnsi="Times New Roman" w:cs="Times New Roman"/>
                <w:b/>
                <w:sz w:val="20"/>
                <w:szCs w:val="20"/>
              </w:rPr>
            </w:pPr>
            <w:r w:rsidRPr="00085227">
              <w:rPr>
                <w:rFonts w:ascii="Times New Roman" w:hAnsi="Times New Roman" w:cs="Times New Roman"/>
                <w:b/>
                <w:iCs/>
                <w:color w:val="000000"/>
                <w:spacing w:val="-1"/>
                <w:sz w:val="20"/>
                <w:szCs w:val="20"/>
              </w:rPr>
              <w:t>Цель</w:t>
            </w:r>
            <w:r w:rsidRPr="00942E92">
              <w:rPr>
                <w:rFonts w:ascii="Times New Roman" w:hAnsi="Times New Roman" w:cs="Times New Roman"/>
                <w:i/>
                <w:iCs/>
                <w:color w:val="000000"/>
                <w:spacing w:val="-1"/>
                <w:sz w:val="20"/>
                <w:szCs w:val="20"/>
              </w:rPr>
              <w:t xml:space="preserve">: </w:t>
            </w:r>
            <w:r w:rsidRPr="00942E92">
              <w:rPr>
                <w:rFonts w:ascii="Times New Roman" w:hAnsi="Times New Roman" w:cs="Times New Roman"/>
                <w:color w:val="000000"/>
                <w:spacing w:val="-1"/>
                <w:sz w:val="20"/>
                <w:szCs w:val="20"/>
              </w:rPr>
              <w:t xml:space="preserve">закреплять знания о том, какую пользу приносит рябина </w:t>
            </w:r>
            <w:r w:rsidRPr="00942E92">
              <w:rPr>
                <w:rFonts w:ascii="Times New Roman" w:hAnsi="Times New Roman" w:cs="Times New Roman"/>
                <w:color w:val="000000"/>
                <w:spacing w:val="1"/>
                <w:sz w:val="20"/>
                <w:szCs w:val="20"/>
              </w:rPr>
              <w:t>зверям и птицам в холодное время года.</w:t>
            </w:r>
          </w:p>
          <w:p w:rsidR="00F018F6" w:rsidRDefault="00F018F6" w:rsidP="00D129E2">
            <w:pPr>
              <w:shd w:val="clear" w:color="auto" w:fill="FFFFFF"/>
              <w:spacing w:after="0" w:line="240" w:lineRule="auto"/>
              <w:rPr>
                <w:rFonts w:ascii="Times New Roman" w:hAnsi="Times New Roman" w:cs="Times New Roman"/>
                <w:color w:val="000000"/>
                <w:sz w:val="20"/>
                <w:szCs w:val="20"/>
              </w:rPr>
            </w:pPr>
            <w:r w:rsidRPr="00085227">
              <w:rPr>
                <w:rFonts w:ascii="Times New Roman" w:hAnsi="Times New Roman" w:cs="Times New Roman"/>
                <w:b/>
                <w:bCs/>
                <w:color w:val="000000"/>
                <w:spacing w:val="-11"/>
                <w:sz w:val="20"/>
                <w:szCs w:val="20"/>
              </w:rPr>
              <w:t>Трудовая деятельность</w:t>
            </w:r>
            <w:r w:rsidRPr="00085227">
              <w:rPr>
                <w:rFonts w:ascii="Times New Roman" w:hAnsi="Times New Roman" w:cs="Times New Roman"/>
                <w:b/>
                <w:sz w:val="20"/>
                <w:szCs w:val="20"/>
              </w:rPr>
              <w:t xml:space="preserve">. </w:t>
            </w:r>
            <w:r w:rsidRPr="00942E92">
              <w:rPr>
                <w:rFonts w:ascii="Times New Roman" w:hAnsi="Times New Roman" w:cs="Times New Roman"/>
                <w:color w:val="000000"/>
                <w:sz w:val="20"/>
                <w:szCs w:val="20"/>
              </w:rPr>
              <w:t>Сбор камешков на участке.</w:t>
            </w:r>
          </w:p>
          <w:p w:rsidR="00F018F6" w:rsidRPr="00942E92" w:rsidRDefault="00F018F6" w:rsidP="00D129E2">
            <w:pPr>
              <w:shd w:val="clear" w:color="auto" w:fill="FFFFFF"/>
              <w:spacing w:after="0" w:line="240" w:lineRule="auto"/>
              <w:rPr>
                <w:rFonts w:ascii="Times New Roman" w:hAnsi="Times New Roman" w:cs="Times New Roman"/>
                <w:i/>
                <w:sz w:val="20"/>
                <w:szCs w:val="20"/>
              </w:rPr>
            </w:pPr>
            <w:r w:rsidRPr="00085227">
              <w:rPr>
                <w:rFonts w:ascii="Times New Roman" w:hAnsi="Times New Roman" w:cs="Times New Roman"/>
                <w:b/>
                <w:iCs/>
                <w:color w:val="000000"/>
                <w:spacing w:val="-2"/>
                <w:sz w:val="20"/>
                <w:szCs w:val="20"/>
              </w:rPr>
              <w:t>Цель</w:t>
            </w:r>
            <w:r w:rsidRPr="00942E92">
              <w:rPr>
                <w:rFonts w:ascii="Times New Roman" w:hAnsi="Times New Roman" w:cs="Times New Roman"/>
                <w:i/>
                <w:iCs/>
                <w:color w:val="000000"/>
                <w:spacing w:val="-2"/>
                <w:sz w:val="20"/>
                <w:szCs w:val="20"/>
              </w:rPr>
              <w:t xml:space="preserve">: </w:t>
            </w:r>
            <w:r w:rsidRPr="00942E92">
              <w:rPr>
                <w:rFonts w:ascii="Times New Roman" w:hAnsi="Times New Roman" w:cs="Times New Roman"/>
                <w:color w:val="000000"/>
                <w:spacing w:val="-2"/>
                <w:sz w:val="20"/>
                <w:szCs w:val="20"/>
              </w:rPr>
              <w:t>формировать умение замечать чистоту на участке.</w:t>
            </w:r>
          </w:p>
          <w:p w:rsidR="00F018F6" w:rsidRDefault="00F018F6" w:rsidP="00D129E2">
            <w:pPr>
              <w:shd w:val="clear" w:color="auto" w:fill="FFFFFF"/>
              <w:spacing w:after="0" w:line="240" w:lineRule="auto"/>
              <w:rPr>
                <w:rFonts w:ascii="Times New Roman" w:hAnsi="Times New Roman" w:cs="Times New Roman"/>
                <w:b/>
                <w:color w:val="000000"/>
                <w:spacing w:val="-7"/>
                <w:sz w:val="20"/>
                <w:szCs w:val="20"/>
              </w:rPr>
            </w:pPr>
            <w:r w:rsidRPr="00085227">
              <w:rPr>
                <w:rFonts w:ascii="Times New Roman" w:hAnsi="Times New Roman" w:cs="Times New Roman"/>
                <w:b/>
                <w:bCs/>
                <w:color w:val="000000"/>
                <w:spacing w:val="-13"/>
                <w:sz w:val="20"/>
                <w:szCs w:val="20"/>
              </w:rPr>
              <w:t>Подвижные игры</w:t>
            </w:r>
            <w:r w:rsidRPr="00085227">
              <w:rPr>
                <w:rFonts w:ascii="Times New Roman" w:hAnsi="Times New Roman" w:cs="Times New Roman"/>
                <w:b/>
                <w:color w:val="000000"/>
                <w:spacing w:val="-7"/>
                <w:sz w:val="20"/>
                <w:szCs w:val="20"/>
              </w:rPr>
              <w:t xml:space="preserve">«Самолеты», «Воробушки и кот». </w:t>
            </w:r>
          </w:p>
          <w:p w:rsidR="00F018F6" w:rsidRPr="00056DFD" w:rsidRDefault="00F018F6" w:rsidP="00D129E2">
            <w:pPr>
              <w:shd w:val="clear" w:color="auto" w:fill="FFFFFF"/>
              <w:spacing w:after="0" w:line="240" w:lineRule="auto"/>
              <w:rPr>
                <w:rFonts w:ascii="Times New Roman" w:hAnsi="Times New Roman" w:cs="Times New Roman"/>
                <w:i/>
                <w:sz w:val="20"/>
                <w:szCs w:val="20"/>
              </w:rPr>
            </w:pPr>
            <w:r w:rsidRPr="00085227">
              <w:rPr>
                <w:rFonts w:ascii="Times New Roman" w:hAnsi="Times New Roman" w:cs="Times New Roman"/>
                <w:b/>
                <w:iCs/>
                <w:color w:val="000000"/>
                <w:spacing w:val="-7"/>
                <w:sz w:val="20"/>
                <w:szCs w:val="20"/>
              </w:rPr>
              <w:t>Цели</w:t>
            </w:r>
            <w:r>
              <w:rPr>
                <w:rFonts w:ascii="Times New Roman" w:hAnsi="Times New Roman" w:cs="Times New Roman"/>
                <w:i/>
                <w:iCs/>
                <w:color w:val="000000"/>
                <w:spacing w:val="-7"/>
                <w:sz w:val="20"/>
                <w:szCs w:val="20"/>
              </w:rPr>
              <w:t xml:space="preserve">: </w:t>
            </w:r>
            <w:r w:rsidRPr="00942E92">
              <w:rPr>
                <w:rFonts w:ascii="Times New Roman" w:hAnsi="Times New Roman" w:cs="Times New Roman"/>
                <w:color w:val="000000"/>
                <w:spacing w:val="-1"/>
                <w:sz w:val="20"/>
                <w:szCs w:val="20"/>
              </w:rPr>
              <w:t>учить быстро выполнять дви</w:t>
            </w:r>
            <w:r>
              <w:rPr>
                <w:rFonts w:ascii="Times New Roman" w:hAnsi="Times New Roman" w:cs="Times New Roman"/>
                <w:color w:val="000000"/>
                <w:spacing w:val="-1"/>
                <w:sz w:val="20"/>
                <w:szCs w:val="20"/>
              </w:rPr>
              <w:t xml:space="preserve">жения по сигналу воспитателя и </w:t>
            </w:r>
            <w:r w:rsidRPr="00942E92">
              <w:rPr>
                <w:rFonts w:ascii="Times New Roman" w:hAnsi="Times New Roman" w:cs="Times New Roman"/>
                <w:color w:val="000000"/>
                <w:sz w:val="20"/>
                <w:szCs w:val="20"/>
              </w:rPr>
              <w:t>бегать в указанном направлении;</w:t>
            </w:r>
            <w:r w:rsidRPr="00942E92">
              <w:rPr>
                <w:rFonts w:ascii="Times New Roman" w:hAnsi="Times New Roman" w:cs="Times New Roman"/>
                <w:color w:val="000000"/>
                <w:spacing w:val="-3"/>
                <w:sz w:val="20"/>
                <w:szCs w:val="20"/>
              </w:rPr>
              <w:t>воспитывать дружелюбие.</w:t>
            </w:r>
          </w:p>
        </w:tc>
        <w:tc>
          <w:tcPr>
            <w:tcW w:w="2239" w:type="dxa"/>
            <w:shd w:val="clear" w:color="auto" w:fill="auto"/>
          </w:tcPr>
          <w:p w:rsidR="00F018F6" w:rsidRDefault="00F018F6" w:rsidP="00D129E2">
            <w:pPr>
              <w:autoSpaceDE w:val="0"/>
              <w:autoSpaceDN w:val="0"/>
              <w:adjustRightInd w:val="0"/>
              <w:spacing w:after="0" w:line="200" w:lineRule="exact"/>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Выносной материал:</w:t>
            </w:r>
          </w:p>
          <w:p w:rsidR="00F018F6" w:rsidRPr="00056DFD" w:rsidRDefault="00F018F6" w:rsidP="00D129E2">
            <w:pPr>
              <w:autoSpaceDE w:val="0"/>
              <w:autoSpaceDN w:val="0"/>
              <w:adjustRightInd w:val="0"/>
              <w:spacing w:after="0" w:line="200" w:lineRule="exac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Маски, мячи, корзина, лопатки, санки</w:t>
            </w:r>
          </w:p>
        </w:tc>
        <w:tc>
          <w:tcPr>
            <w:tcW w:w="1984" w:type="dxa"/>
            <w:gridSpan w:val="2"/>
            <w:shd w:val="clear" w:color="auto" w:fill="auto"/>
          </w:tcPr>
          <w:p w:rsidR="00F018F6" w:rsidRPr="00085227" w:rsidRDefault="00F018F6" w:rsidP="00D129E2">
            <w:pPr>
              <w:shd w:val="clear" w:color="auto" w:fill="FFFFFF"/>
              <w:spacing w:after="0" w:line="240" w:lineRule="auto"/>
              <w:rPr>
                <w:rFonts w:ascii="Times New Roman" w:hAnsi="Times New Roman" w:cs="Times New Roman"/>
                <w:b/>
                <w:sz w:val="20"/>
                <w:szCs w:val="20"/>
              </w:rPr>
            </w:pPr>
            <w:r w:rsidRPr="00085227">
              <w:rPr>
                <w:rFonts w:ascii="Times New Roman" w:hAnsi="Times New Roman" w:cs="Times New Roman"/>
                <w:b/>
                <w:color w:val="000000"/>
                <w:spacing w:val="-2"/>
                <w:sz w:val="20"/>
                <w:szCs w:val="20"/>
              </w:rPr>
              <w:t>«Попади в корзину».</w:t>
            </w:r>
          </w:p>
          <w:p w:rsidR="00F018F6" w:rsidRPr="00056DFD" w:rsidRDefault="00F018F6" w:rsidP="00D129E2">
            <w:pPr>
              <w:shd w:val="clear" w:color="auto" w:fill="FFFFFF"/>
              <w:spacing w:after="0" w:line="240" w:lineRule="auto"/>
              <w:ind w:firstLine="34"/>
              <w:rPr>
                <w:rFonts w:ascii="Times New Roman" w:hAnsi="Times New Roman" w:cs="Times New Roman"/>
                <w:color w:val="000000"/>
                <w:spacing w:val="-3"/>
                <w:sz w:val="20"/>
                <w:szCs w:val="20"/>
              </w:rPr>
            </w:pPr>
            <w:r w:rsidRPr="00085227">
              <w:rPr>
                <w:rFonts w:ascii="Times New Roman" w:hAnsi="Times New Roman" w:cs="Times New Roman"/>
                <w:b/>
                <w:iCs/>
                <w:color w:val="000000"/>
                <w:spacing w:val="-3"/>
                <w:sz w:val="20"/>
                <w:szCs w:val="20"/>
              </w:rPr>
              <w:t>Цель:</w:t>
            </w:r>
            <w:r w:rsidRPr="00056DFD">
              <w:rPr>
                <w:rFonts w:ascii="Times New Roman" w:hAnsi="Times New Roman" w:cs="Times New Roman"/>
                <w:i/>
                <w:iCs/>
                <w:color w:val="000000"/>
                <w:spacing w:val="-3"/>
                <w:sz w:val="20"/>
                <w:szCs w:val="20"/>
              </w:rPr>
              <w:t xml:space="preserve"> </w:t>
            </w:r>
            <w:r w:rsidRPr="00056DFD">
              <w:rPr>
                <w:rFonts w:ascii="Times New Roman" w:hAnsi="Times New Roman" w:cs="Times New Roman"/>
                <w:color w:val="000000"/>
                <w:spacing w:val="-3"/>
                <w:sz w:val="20"/>
                <w:szCs w:val="20"/>
              </w:rPr>
              <w:t>развивать меткость, глазомер.</w:t>
            </w:r>
          </w:p>
          <w:p w:rsidR="00F018F6" w:rsidRPr="00DE1040" w:rsidRDefault="00F018F6" w:rsidP="00D129E2">
            <w:pPr>
              <w:autoSpaceDE w:val="0"/>
              <w:autoSpaceDN w:val="0"/>
              <w:adjustRightInd w:val="0"/>
              <w:spacing w:after="0" w:line="200" w:lineRule="exact"/>
              <w:rPr>
                <w:rFonts w:ascii="Times New Roman" w:eastAsia="Times New Roman" w:hAnsi="Times New Roman" w:cs="Times New Roman"/>
                <w:sz w:val="20"/>
                <w:szCs w:val="20"/>
                <w:lang w:eastAsia="ru-RU"/>
              </w:rPr>
            </w:pPr>
          </w:p>
        </w:tc>
        <w:tc>
          <w:tcPr>
            <w:tcW w:w="2128" w:type="dxa"/>
            <w:vMerge/>
            <w:shd w:val="clear" w:color="auto" w:fill="auto"/>
          </w:tcPr>
          <w:p w:rsidR="00F018F6" w:rsidRPr="00DE1040" w:rsidRDefault="00F018F6" w:rsidP="00D129E2">
            <w:pPr>
              <w:spacing w:after="0" w:line="240" w:lineRule="auto"/>
              <w:rPr>
                <w:rFonts w:ascii="Times New Roman" w:hAnsi="Times New Roman"/>
                <w:sz w:val="20"/>
                <w:szCs w:val="20"/>
              </w:rPr>
            </w:pPr>
          </w:p>
        </w:tc>
      </w:tr>
      <w:tr w:rsidR="00F018F6" w:rsidRPr="00DE1040" w:rsidTr="00D129E2">
        <w:tc>
          <w:tcPr>
            <w:tcW w:w="1008" w:type="dxa"/>
            <w:vMerge/>
            <w:shd w:val="clear" w:color="auto" w:fill="auto"/>
          </w:tcPr>
          <w:p w:rsidR="00F018F6" w:rsidRPr="00DE1040" w:rsidRDefault="00F018F6" w:rsidP="00D129E2">
            <w:pPr>
              <w:spacing w:after="0" w:line="240" w:lineRule="auto"/>
              <w:rPr>
                <w:rFonts w:ascii="Times New Roman" w:hAnsi="Times New Roman"/>
                <w:sz w:val="20"/>
                <w:szCs w:val="20"/>
              </w:rPr>
            </w:pPr>
          </w:p>
        </w:tc>
        <w:tc>
          <w:tcPr>
            <w:tcW w:w="1980" w:type="dxa"/>
            <w:shd w:val="clear" w:color="auto" w:fill="auto"/>
          </w:tcPr>
          <w:p w:rsidR="00F018F6" w:rsidRPr="00DE1040" w:rsidRDefault="00F018F6" w:rsidP="00D129E2">
            <w:pPr>
              <w:spacing w:after="0" w:line="240" w:lineRule="auto"/>
              <w:rPr>
                <w:rFonts w:ascii="Times New Roman" w:eastAsia="Calibri" w:hAnsi="Times New Roman" w:cs="Times New Roman"/>
                <w:b/>
                <w:sz w:val="20"/>
                <w:u w:val="single"/>
              </w:rPr>
            </w:pPr>
            <w:r w:rsidRPr="00DE1040">
              <w:rPr>
                <w:rFonts w:ascii="Times New Roman" w:eastAsia="Calibri" w:hAnsi="Times New Roman" w:cs="Times New Roman"/>
                <w:b/>
                <w:sz w:val="20"/>
                <w:u w:val="single"/>
              </w:rPr>
              <w:t>Работа перед сном</w:t>
            </w:r>
          </w:p>
          <w:p w:rsidR="00F018F6" w:rsidRPr="00DE1040" w:rsidRDefault="00F018F6" w:rsidP="00D129E2">
            <w:pPr>
              <w:spacing w:after="0" w:line="240" w:lineRule="auto"/>
              <w:rPr>
                <w:rFonts w:ascii="Times New Roman" w:eastAsia="Calibri" w:hAnsi="Times New Roman" w:cs="Times New Roman"/>
                <w:b/>
                <w:sz w:val="20"/>
                <w:u w:val="single"/>
              </w:rPr>
            </w:pPr>
          </w:p>
        </w:tc>
        <w:tc>
          <w:tcPr>
            <w:tcW w:w="11722" w:type="dxa"/>
            <w:gridSpan w:val="5"/>
            <w:shd w:val="clear" w:color="auto" w:fill="auto"/>
          </w:tcPr>
          <w:p w:rsidR="00F018F6" w:rsidRPr="00113DEA" w:rsidRDefault="00F018F6" w:rsidP="00D129E2">
            <w:pPr>
              <w:spacing w:after="0" w:line="240" w:lineRule="auto"/>
              <w:rPr>
                <w:rFonts w:ascii="Times New Roman" w:hAnsi="Times New Roman"/>
                <w:sz w:val="20"/>
                <w:szCs w:val="20"/>
              </w:rPr>
            </w:pPr>
            <w:r w:rsidRPr="00113DEA">
              <w:rPr>
                <w:rFonts w:ascii="Times New Roman" w:hAnsi="Times New Roman"/>
                <w:sz w:val="20"/>
                <w:szCs w:val="20"/>
              </w:rPr>
              <w:t>Упражнения на звукопроизношение «Девочка разбила чашку». Цель: упражнять в произношении звуков громко-тихо, с разной скоростью; воспитывать бережное отношение к посуде.</w:t>
            </w:r>
          </w:p>
        </w:tc>
      </w:tr>
      <w:tr w:rsidR="00F018F6" w:rsidRPr="00DE1040" w:rsidTr="00D129E2">
        <w:trPr>
          <w:trHeight w:val="985"/>
        </w:trPr>
        <w:tc>
          <w:tcPr>
            <w:tcW w:w="1008" w:type="dxa"/>
            <w:vMerge/>
            <w:shd w:val="clear" w:color="auto" w:fill="auto"/>
          </w:tcPr>
          <w:p w:rsidR="00F018F6" w:rsidRPr="00DE1040" w:rsidRDefault="00F018F6" w:rsidP="00D129E2">
            <w:pPr>
              <w:spacing w:after="0" w:line="240" w:lineRule="auto"/>
              <w:rPr>
                <w:rFonts w:ascii="Times New Roman" w:hAnsi="Times New Roman"/>
                <w:sz w:val="20"/>
                <w:szCs w:val="20"/>
              </w:rPr>
            </w:pPr>
          </w:p>
        </w:tc>
        <w:tc>
          <w:tcPr>
            <w:tcW w:w="1980" w:type="dxa"/>
            <w:shd w:val="clear" w:color="auto" w:fill="auto"/>
          </w:tcPr>
          <w:p w:rsidR="00F018F6" w:rsidRPr="00433FBF" w:rsidRDefault="00F018F6" w:rsidP="00D129E2">
            <w:pPr>
              <w:spacing w:after="0" w:line="240" w:lineRule="auto"/>
              <w:rPr>
                <w:rFonts w:ascii="Times New Roman" w:eastAsia="Calibri" w:hAnsi="Times New Roman" w:cs="Times New Roman"/>
                <w:b/>
                <w:sz w:val="20"/>
                <w:u w:val="single"/>
              </w:rPr>
            </w:pPr>
            <w:r w:rsidRPr="00DE1040">
              <w:rPr>
                <w:rFonts w:ascii="Times New Roman" w:eastAsia="Calibri" w:hAnsi="Times New Roman" w:cs="Times New Roman"/>
                <w:b/>
                <w:sz w:val="20"/>
                <w:u w:val="single"/>
              </w:rPr>
              <w:t>Вечер</w:t>
            </w:r>
          </w:p>
          <w:p w:rsidR="00F018F6" w:rsidRPr="00DE1040" w:rsidRDefault="00F018F6" w:rsidP="00D129E2">
            <w:pPr>
              <w:spacing w:after="0" w:line="240" w:lineRule="auto"/>
              <w:rPr>
                <w:rFonts w:ascii="Times New Roman" w:hAnsi="Times New Roman"/>
                <w:sz w:val="20"/>
                <w:szCs w:val="20"/>
              </w:rPr>
            </w:pPr>
            <w:r w:rsidRPr="00DE1040">
              <w:rPr>
                <w:rFonts w:ascii="Times New Roman" w:hAnsi="Times New Roman"/>
                <w:b/>
                <w:sz w:val="20"/>
                <w:szCs w:val="20"/>
              </w:rPr>
              <w:t>Закаливающие пр</w:t>
            </w:r>
            <w:r>
              <w:rPr>
                <w:rFonts w:ascii="Times New Roman" w:hAnsi="Times New Roman"/>
                <w:b/>
                <w:sz w:val="20"/>
                <w:szCs w:val="20"/>
              </w:rPr>
              <w:t>оцедуры после сна «Пробуждение»</w:t>
            </w:r>
          </w:p>
        </w:tc>
        <w:tc>
          <w:tcPr>
            <w:tcW w:w="5371" w:type="dxa"/>
            <w:shd w:val="clear" w:color="auto" w:fill="auto"/>
          </w:tcPr>
          <w:p w:rsidR="00F018F6" w:rsidRPr="00DE1040" w:rsidRDefault="00F018F6" w:rsidP="00D129E2">
            <w:pPr>
              <w:spacing w:after="0" w:line="240" w:lineRule="auto"/>
              <w:rPr>
                <w:rFonts w:ascii="Times New Roman" w:hAnsi="Times New Roman"/>
                <w:b/>
                <w:sz w:val="20"/>
                <w:szCs w:val="20"/>
              </w:rPr>
            </w:pPr>
          </w:p>
          <w:p w:rsidR="00F018F6" w:rsidRPr="00DE1040" w:rsidRDefault="00F018F6" w:rsidP="00D129E2">
            <w:pPr>
              <w:spacing w:after="0" w:line="240" w:lineRule="auto"/>
              <w:rPr>
                <w:rFonts w:ascii="Times New Roman" w:hAnsi="Times New Roman"/>
                <w:b/>
                <w:sz w:val="20"/>
                <w:szCs w:val="20"/>
              </w:rPr>
            </w:pPr>
          </w:p>
          <w:p w:rsidR="00F018F6" w:rsidRPr="00433FBF" w:rsidRDefault="00F018F6" w:rsidP="00D129E2">
            <w:pPr>
              <w:spacing w:after="0" w:line="240" w:lineRule="auto"/>
              <w:rPr>
                <w:rFonts w:ascii="Times New Roman" w:hAnsi="Times New Roman"/>
                <w:color w:val="000000"/>
                <w:sz w:val="20"/>
                <w:szCs w:val="20"/>
              </w:rPr>
            </w:pPr>
            <w:r w:rsidRPr="00DE1040">
              <w:rPr>
                <w:rFonts w:ascii="Times New Roman" w:hAnsi="Times New Roman"/>
                <w:b/>
                <w:sz w:val="20"/>
                <w:szCs w:val="20"/>
              </w:rPr>
              <w:t>Цель:</w:t>
            </w:r>
            <w:r w:rsidRPr="00DE1040">
              <w:rPr>
                <w:rFonts w:ascii="Times New Roman" w:hAnsi="Times New Roman"/>
                <w:color w:val="000000"/>
                <w:sz w:val="20"/>
                <w:szCs w:val="20"/>
              </w:rPr>
              <w:t>сохранение и укрепление физического и психического здоровья детей.</w:t>
            </w:r>
          </w:p>
        </w:tc>
        <w:tc>
          <w:tcPr>
            <w:tcW w:w="2239" w:type="dxa"/>
            <w:shd w:val="clear" w:color="auto" w:fill="auto"/>
          </w:tcPr>
          <w:p w:rsidR="00F018F6" w:rsidRPr="00DE1040" w:rsidRDefault="00F018F6" w:rsidP="00D129E2">
            <w:pPr>
              <w:autoSpaceDE w:val="0"/>
              <w:autoSpaceDN w:val="0"/>
              <w:adjustRightInd w:val="0"/>
              <w:spacing w:after="0" w:line="200" w:lineRule="exact"/>
              <w:jc w:val="center"/>
              <w:rPr>
                <w:rFonts w:ascii="Times New Roman" w:eastAsia="Times New Roman" w:hAnsi="Times New Roman" w:cs="Century Schoolbook"/>
                <w:b/>
                <w:sz w:val="20"/>
                <w:szCs w:val="20"/>
                <w:lang w:eastAsia="ru-RU"/>
              </w:rPr>
            </w:pPr>
          </w:p>
          <w:p w:rsidR="00F018F6" w:rsidRPr="00DE1040" w:rsidRDefault="00F018F6" w:rsidP="00D129E2">
            <w:pPr>
              <w:autoSpaceDE w:val="0"/>
              <w:autoSpaceDN w:val="0"/>
              <w:adjustRightInd w:val="0"/>
              <w:spacing w:after="0" w:line="200" w:lineRule="exact"/>
              <w:jc w:val="center"/>
              <w:rPr>
                <w:rFonts w:ascii="Times New Roman" w:eastAsia="Times New Roman" w:hAnsi="Times New Roman" w:cs="Century Schoolbook"/>
                <w:b/>
                <w:sz w:val="20"/>
                <w:szCs w:val="20"/>
                <w:lang w:eastAsia="ru-RU"/>
              </w:rPr>
            </w:pPr>
          </w:p>
          <w:p w:rsidR="00F018F6" w:rsidRPr="00DE1040" w:rsidRDefault="00F018F6" w:rsidP="00D129E2">
            <w:pPr>
              <w:autoSpaceDE w:val="0"/>
              <w:autoSpaceDN w:val="0"/>
              <w:adjustRightInd w:val="0"/>
              <w:spacing w:after="0" w:line="200" w:lineRule="exact"/>
              <w:jc w:val="center"/>
              <w:rPr>
                <w:rFonts w:ascii="Times New Roman" w:eastAsia="Times New Roman" w:hAnsi="Times New Roman" w:cs="Century Schoolbook"/>
                <w:b/>
                <w:sz w:val="20"/>
                <w:szCs w:val="20"/>
                <w:lang w:eastAsia="ru-RU"/>
              </w:rPr>
            </w:pPr>
            <w:r w:rsidRPr="00DE1040">
              <w:rPr>
                <w:rFonts w:ascii="Times New Roman" w:eastAsia="Times New Roman" w:hAnsi="Times New Roman" w:cs="Century Schoolbook"/>
                <w:b/>
                <w:sz w:val="20"/>
                <w:szCs w:val="20"/>
                <w:lang w:eastAsia="ru-RU"/>
              </w:rPr>
              <w:t>Спальня</w:t>
            </w:r>
          </w:p>
          <w:p w:rsidR="00F018F6" w:rsidRPr="00433FBF" w:rsidRDefault="00F018F6" w:rsidP="00D129E2">
            <w:pPr>
              <w:autoSpaceDE w:val="0"/>
              <w:autoSpaceDN w:val="0"/>
              <w:adjustRightInd w:val="0"/>
              <w:spacing w:after="0" w:line="200" w:lineRule="exact"/>
              <w:jc w:val="center"/>
              <w:rPr>
                <w:rFonts w:ascii="Times New Roman" w:eastAsia="Times New Roman" w:hAnsi="Times New Roman" w:cs="Century Schoolbook"/>
                <w:sz w:val="20"/>
                <w:szCs w:val="20"/>
                <w:lang w:eastAsia="ru-RU"/>
              </w:rPr>
            </w:pPr>
            <w:r w:rsidRPr="00DE1040">
              <w:rPr>
                <w:rFonts w:ascii="Times New Roman" w:eastAsia="Times New Roman" w:hAnsi="Times New Roman" w:cs="Century Schoolbook"/>
                <w:sz w:val="20"/>
                <w:szCs w:val="20"/>
                <w:lang w:eastAsia="ru-RU"/>
              </w:rPr>
              <w:t>(ребристые дорожки)</w:t>
            </w:r>
          </w:p>
        </w:tc>
        <w:tc>
          <w:tcPr>
            <w:tcW w:w="1984" w:type="dxa"/>
            <w:gridSpan w:val="2"/>
            <w:vMerge w:val="restart"/>
            <w:shd w:val="clear" w:color="auto" w:fill="auto"/>
          </w:tcPr>
          <w:p w:rsidR="00F018F6" w:rsidRPr="00BD2D61" w:rsidRDefault="00F018F6" w:rsidP="00D129E2">
            <w:pPr>
              <w:shd w:val="clear" w:color="auto" w:fill="FFFFFF"/>
              <w:spacing w:after="0" w:line="240" w:lineRule="auto"/>
              <w:rPr>
                <w:rFonts w:ascii="Times New Roman" w:hAnsi="Times New Roman"/>
                <w:b/>
                <w:sz w:val="20"/>
                <w:szCs w:val="20"/>
              </w:rPr>
            </w:pPr>
            <w:r w:rsidRPr="00BD2D61">
              <w:rPr>
                <w:rFonts w:ascii="Times New Roman" w:hAnsi="Times New Roman"/>
                <w:b/>
                <w:sz w:val="20"/>
                <w:szCs w:val="20"/>
              </w:rPr>
              <w:t>Упражнение на классификацию посуды.</w:t>
            </w:r>
          </w:p>
          <w:p w:rsidR="00F018F6" w:rsidRPr="004E024A" w:rsidRDefault="00F018F6" w:rsidP="00D129E2">
            <w:pPr>
              <w:shd w:val="clear" w:color="auto" w:fill="FFFFFF"/>
              <w:spacing w:after="0" w:line="240" w:lineRule="auto"/>
              <w:rPr>
                <w:rFonts w:ascii="Times New Roman" w:hAnsi="Times New Roman"/>
                <w:sz w:val="20"/>
                <w:szCs w:val="20"/>
              </w:rPr>
            </w:pPr>
            <w:r w:rsidRPr="00BD2D61">
              <w:rPr>
                <w:rFonts w:ascii="Times New Roman" w:hAnsi="Times New Roman"/>
                <w:b/>
                <w:sz w:val="20"/>
                <w:szCs w:val="20"/>
              </w:rPr>
              <w:t>Цель</w:t>
            </w:r>
            <w:r w:rsidRPr="004E024A">
              <w:rPr>
                <w:rFonts w:ascii="Times New Roman" w:hAnsi="Times New Roman"/>
                <w:sz w:val="20"/>
                <w:szCs w:val="20"/>
              </w:rPr>
              <w:t>: учить классифицировать посуду по признакам</w:t>
            </w:r>
          </w:p>
          <w:p w:rsidR="00F018F6" w:rsidRPr="00DE1040" w:rsidRDefault="00F018F6" w:rsidP="00D129E2">
            <w:pPr>
              <w:spacing w:after="0" w:line="240" w:lineRule="auto"/>
              <w:rPr>
                <w:rFonts w:ascii="Times New Roman" w:hAnsi="Times New Roman"/>
                <w:sz w:val="20"/>
                <w:szCs w:val="20"/>
              </w:rPr>
            </w:pPr>
          </w:p>
        </w:tc>
        <w:tc>
          <w:tcPr>
            <w:tcW w:w="2128" w:type="dxa"/>
            <w:vMerge w:val="restart"/>
            <w:shd w:val="clear" w:color="auto" w:fill="auto"/>
          </w:tcPr>
          <w:p w:rsidR="00F018F6" w:rsidRPr="00DE1040" w:rsidRDefault="00F018F6" w:rsidP="00D129E2">
            <w:pPr>
              <w:spacing w:after="0" w:line="240" w:lineRule="auto"/>
              <w:rPr>
                <w:rFonts w:ascii="Times New Roman" w:hAnsi="Times New Roman"/>
                <w:sz w:val="20"/>
                <w:szCs w:val="20"/>
              </w:rPr>
            </w:pPr>
          </w:p>
        </w:tc>
      </w:tr>
      <w:tr w:rsidR="00F018F6" w:rsidRPr="00DE1040" w:rsidTr="00D129E2">
        <w:trPr>
          <w:trHeight w:val="764"/>
        </w:trPr>
        <w:tc>
          <w:tcPr>
            <w:tcW w:w="1008" w:type="dxa"/>
            <w:vMerge/>
            <w:shd w:val="clear" w:color="auto" w:fill="auto"/>
          </w:tcPr>
          <w:p w:rsidR="00F018F6" w:rsidRPr="00DE1040" w:rsidRDefault="00F018F6" w:rsidP="00D129E2">
            <w:pPr>
              <w:spacing w:after="0" w:line="240" w:lineRule="auto"/>
              <w:rPr>
                <w:rFonts w:ascii="Times New Roman" w:hAnsi="Times New Roman"/>
                <w:sz w:val="20"/>
                <w:szCs w:val="20"/>
              </w:rPr>
            </w:pPr>
          </w:p>
        </w:tc>
        <w:tc>
          <w:tcPr>
            <w:tcW w:w="1980" w:type="dxa"/>
            <w:shd w:val="clear" w:color="auto" w:fill="auto"/>
          </w:tcPr>
          <w:p w:rsidR="00F018F6" w:rsidRPr="00433FBF" w:rsidRDefault="00F018F6" w:rsidP="00D129E2">
            <w:pPr>
              <w:spacing w:after="0" w:line="240" w:lineRule="auto"/>
              <w:rPr>
                <w:rFonts w:ascii="Times New Roman" w:hAnsi="Times New Roman"/>
                <w:b/>
                <w:sz w:val="20"/>
                <w:szCs w:val="20"/>
              </w:rPr>
            </w:pPr>
            <w:r w:rsidRPr="00433FBF">
              <w:rPr>
                <w:rFonts w:ascii="Times New Roman" w:hAnsi="Times New Roman"/>
                <w:b/>
                <w:sz w:val="20"/>
                <w:szCs w:val="20"/>
              </w:rPr>
              <w:t>Дидактическая игра «Узнайте по описанию»</w:t>
            </w:r>
          </w:p>
        </w:tc>
        <w:tc>
          <w:tcPr>
            <w:tcW w:w="5371" w:type="dxa"/>
            <w:shd w:val="clear" w:color="auto" w:fill="auto"/>
          </w:tcPr>
          <w:p w:rsidR="00F018F6" w:rsidRPr="00433FBF" w:rsidRDefault="00F018F6" w:rsidP="00D129E2">
            <w:pPr>
              <w:spacing w:after="0" w:line="240" w:lineRule="auto"/>
              <w:rPr>
                <w:rFonts w:ascii="Times New Roman" w:hAnsi="Times New Roman"/>
                <w:sz w:val="20"/>
                <w:szCs w:val="20"/>
              </w:rPr>
            </w:pPr>
            <w:r w:rsidRPr="00433FBF">
              <w:rPr>
                <w:rFonts w:ascii="Times New Roman" w:hAnsi="Times New Roman"/>
                <w:b/>
                <w:sz w:val="20"/>
                <w:szCs w:val="20"/>
              </w:rPr>
              <w:t>Цель:</w:t>
            </w:r>
            <w:r w:rsidRPr="00433FBF">
              <w:rPr>
                <w:rFonts w:ascii="Times New Roman" w:hAnsi="Times New Roman"/>
                <w:sz w:val="20"/>
                <w:szCs w:val="20"/>
              </w:rPr>
              <w:t xml:space="preserve"> совершенствовать знания ребенка о мебели; учить находить предмет по описанию; развивать внимательность, дисциплинированность</w:t>
            </w:r>
          </w:p>
        </w:tc>
        <w:tc>
          <w:tcPr>
            <w:tcW w:w="2239" w:type="dxa"/>
            <w:shd w:val="clear" w:color="auto" w:fill="auto"/>
          </w:tcPr>
          <w:p w:rsidR="00F018F6" w:rsidRPr="00DE1040" w:rsidRDefault="00F018F6" w:rsidP="00D129E2">
            <w:pPr>
              <w:autoSpaceDE w:val="0"/>
              <w:autoSpaceDN w:val="0"/>
              <w:adjustRightInd w:val="0"/>
              <w:spacing w:after="0" w:line="200" w:lineRule="exact"/>
              <w:jc w:val="center"/>
              <w:rPr>
                <w:rFonts w:ascii="Times New Roman" w:eastAsia="Times New Roman" w:hAnsi="Times New Roman" w:cs="Century Schoolbook"/>
                <w:sz w:val="20"/>
                <w:szCs w:val="20"/>
                <w:lang w:eastAsia="ru-RU"/>
              </w:rPr>
            </w:pPr>
            <w:r w:rsidRPr="007E1EED">
              <w:rPr>
                <w:rFonts w:ascii="Times New Roman" w:eastAsia="Times New Roman" w:hAnsi="Times New Roman" w:cs="Century Schoolbook"/>
                <w:b/>
                <w:sz w:val="20"/>
                <w:szCs w:val="20"/>
                <w:lang w:eastAsia="ru-RU"/>
              </w:rPr>
              <w:t>Центр игры</w:t>
            </w:r>
            <w:r>
              <w:rPr>
                <w:rFonts w:ascii="Times New Roman" w:eastAsia="Times New Roman" w:hAnsi="Times New Roman" w:cs="Century Schoolbook"/>
                <w:sz w:val="20"/>
                <w:szCs w:val="20"/>
                <w:lang w:eastAsia="ru-RU"/>
              </w:rPr>
              <w:t xml:space="preserve"> (кукольная мебель)</w:t>
            </w:r>
          </w:p>
        </w:tc>
        <w:tc>
          <w:tcPr>
            <w:tcW w:w="1984" w:type="dxa"/>
            <w:gridSpan w:val="2"/>
            <w:vMerge/>
            <w:shd w:val="clear" w:color="auto" w:fill="auto"/>
          </w:tcPr>
          <w:p w:rsidR="00F018F6" w:rsidRPr="00DE1040" w:rsidRDefault="00F018F6" w:rsidP="00D129E2">
            <w:pPr>
              <w:spacing w:after="0" w:line="240" w:lineRule="auto"/>
              <w:rPr>
                <w:rFonts w:ascii="Times New Roman" w:hAnsi="Times New Roman"/>
                <w:b/>
                <w:sz w:val="20"/>
                <w:szCs w:val="20"/>
              </w:rPr>
            </w:pPr>
          </w:p>
        </w:tc>
        <w:tc>
          <w:tcPr>
            <w:tcW w:w="2128" w:type="dxa"/>
            <w:vMerge/>
            <w:shd w:val="clear" w:color="auto" w:fill="auto"/>
          </w:tcPr>
          <w:p w:rsidR="00F018F6" w:rsidRPr="00DE1040" w:rsidRDefault="00F018F6" w:rsidP="00D129E2">
            <w:pPr>
              <w:spacing w:after="0" w:line="240" w:lineRule="auto"/>
              <w:rPr>
                <w:rFonts w:ascii="Times New Roman" w:hAnsi="Times New Roman"/>
                <w:sz w:val="20"/>
                <w:szCs w:val="20"/>
              </w:rPr>
            </w:pPr>
          </w:p>
        </w:tc>
      </w:tr>
      <w:tr w:rsidR="00F018F6" w:rsidRPr="00DE1040" w:rsidTr="00D129E2">
        <w:trPr>
          <w:trHeight w:val="555"/>
        </w:trPr>
        <w:tc>
          <w:tcPr>
            <w:tcW w:w="1008" w:type="dxa"/>
            <w:vMerge/>
            <w:shd w:val="clear" w:color="auto" w:fill="auto"/>
          </w:tcPr>
          <w:p w:rsidR="00F018F6" w:rsidRPr="00DE1040" w:rsidRDefault="00F018F6" w:rsidP="00D129E2">
            <w:pPr>
              <w:spacing w:after="0" w:line="240" w:lineRule="auto"/>
              <w:rPr>
                <w:rFonts w:ascii="Times New Roman" w:hAnsi="Times New Roman"/>
                <w:sz w:val="20"/>
                <w:szCs w:val="20"/>
              </w:rPr>
            </w:pPr>
          </w:p>
        </w:tc>
        <w:tc>
          <w:tcPr>
            <w:tcW w:w="1980" w:type="dxa"/>
            <w:shd w:val="clear" w:color="auto" w:fill="auto"/>
          </w:tcPr>
          <w:p w:rsidR="00F018F6" w:rsidRPr="00113DEA" w:rsidRDefault="00F018F6" w:rsidP="00D129E2">
            <w:pPr>
              <w:spacing w:after="0" w:line="240" w:lineRule="auto"/>
              <w:rPr>
                <w:rFonts w:ascii="Times New Roman" w:hAnsi="Times New Roman"/>
                <w:b/>
                <w:sz w:val="20"/>
                <w:szCs w:val="20"/>
              </w:rPr>
            </w:pPr>
            <w:r w:rsidRPr="00113DEA">
              <w:rPr>
                <w:rFonts w:ascii="Times New Roman" w:hAnsi="Times New Roman"/>
                <w:b/>
                <w:sz w:val="20"/>
                <w:szCs w:val="20"/>
              </w:rPr>
              <w:t xml:space="preserve">Беседа "Что для чего нужно" </w:t>
            </w:r>
          </w:p>
        </w:tc>
        <w:tc>
          <w:tcPr>
            <w:tcW w:w="5371" w:type="dxa"/>
            <w:shd w:val="clear" w:color="auto" w:fill="auto"/>
          </w:tcPr>
          <w:p w:rsidR="00F018F6" w:rsidRPr="00113DEA" w:rsidRDefault="00F018F6" w:rsidP="00D129E2">
            <w:pPr>
              <w:shd w:val="clear" w:color="auto" w:fill="FFFFFF"/>
              <w:spacing w:after="0" w:line="240" w:lineRule="auto"/>
              <w:rPr>
                <w:rFonts w:ascii="Times New Roman" w:hAnsi="Times New Roman"/>
                <w:sz w:val="20"/>
                <w:szCs w:val="20"/>
              </w:rPr>
            </w:pPr>
            <w:r w:rsidRPr="00113DEA">
              <w:rPr>
                <w:rFonts w:ascii="Times New Roman" w:hAnsi="Times New Roman"/>
                <w:b/>
                <w:sz w:val="20"/>
                <w:szCs w:val="20"/>
              </w:rPr>
              <w:t>Цель:</w:t>
            </w:r>
            <w:r w:rsidRPr="00113DEA">
              <w:rPr>
                <w:rFonts w:ascii="Times New Roman" w:hAnsi="Times New Roman"/>
                <w:sz w:val="20"/>
                <w:szCs w:val="20"/>
              </w:rPr>
              <w:t xml:space="preserve"> расширение и активизация словарного запаса детей на основе обогащения представлений о ближайшем окружении.</w:t>
            </w:r>
          </w:p>
        </w:tc>
        <w:tc>
          <w:tcPr>
            <w:tcW w:w="2239" w:type="dxa"/>
            <w:shd w:val="clear" w:color="auto" w:fill="auto"/>
          </w:tcPr>
          <w:p w:rsidR="00F018F6" w:rsidRPr="00DE1040" w:rsidRDefault="00F018F6" w:rsidP="00D129E2">
            <w:pPr>
              <w:widowControl w:val="0"/>
              <w:autoSpaceDE w:val="0"/>
              <w:autoSpaceDN w:val="0"/>
              <w:adjustRightInd w:val="0"/>
              <w:spacing w:after="0" w:line="200" w:lineRule="exact"/>
              <w:jc w:val="center"/>
              <w:rPr>
                <w:rFonts w:ascii="Times New Roman" w:eastAsia="Times New Roman" w:hAnsi="Times New Roman" w:cs="Century Schoolbook"/>
                <w:b/>
                <w:sz w:val="20"/>
                <w:szCs w:val="20"/>
                <w:lang w:eastAsia="ru-RU"/>
              </w:rPr>
            </w:pPr>
            <w:r>
              <w:rPr>
                <w:rFonts w:ascii="Times New Roman" w:eastAsia="Times New Roman" w:hAnsi="Times New Roman" w:cs="Century Schoolbook"/>
                <w:b/>
                <w:sz w:val="20"/>
                <w:szCs w:val="20"/>
                <w:lang w:eastAsia="ru-RU"/>
              </w:rPr>
              <w:t xml:space="preserve">Дружный круг </w:t>
            </w:r>
            <w:r w:rsidRPr="007E1EED">
              <w:rPr>
                <w:rFonts w:ascii="Times New Roman" w:hAnsi="Times New Roman"/>
                <w:sz w:val="20"/>
                <w:szCs w:val="20"/>
              </w:rPr>
              <w:t>(посуда чайная и столовая)</w:t>
            </w:r>
          </w:p>
        </w:tc>
        <w:tc>
          <w:tcPr>
            <w:tcW w:w="1984" w:type="dxa"/>
            <w:gridSpan w:val="2"/>
            <w:vMerge/>
            <w:shd w:val="clear" w:color="auto" w:fill="auto"/>
          </w:tcPr>
          <w:p w:rsidR="00F018F6" w:rsidRPr="00DE1040" w:rsidRDefault="00F018F6" w:rsidP="00D129E2">
            <w:pPr>
              <w:spacing w:after="0" w:line="240" w:lineRule="auto"/>
              <w:rPr>
                <w:rFonts w:ascii="Times New Roman" w:hAnsi="Times New Roman"/>
                <w:b/>
                <w:sz w:val="20"/>
                <w:szCs w:val="20"/>
              </w:rPr>
            </w:pPr>
          </w:p>
        </w:tc>
        <w:tc>
          <w:tcPr>
            <w:tcW w:w="2128" w:type="dxa"/>
            <w:vMerge/>
            <w:shd w:val="clear" w:color="auto" w:fill="auto"/>
          </w:tcPr>
          <w:p w:rsidR="00F018F6" w:rsidRPr="00DE1040" w:rsidRDefault="00F018F6" w:rsidP="00D129E2">
            <w:pPr>
              <w:spacing w:after="0" w:line="240" w:lineRule="auto"/>
              <w:rPr>
                <w:rFonts w:ascii="Times New Roman" w:hAnsi="Times New Roman"/>
                <w:sz w:val="20"/>
                <w:szCs w:val="20"/>
              </w:rPr>
            </w:pPr>
          </w:p>
        </w:tc>
      </w:tr>
      <w:tr w:rsidR="00F018F6" w:rsidRPr="00DE1040" w:rsidTr="00D129E2">
        <w:trPr>
          <w:trHeight w:val="865"/>
        </w:trPr>
        <w:tc>
          <w:tcPr>
            <w:tcW w:w="1008" w:type="dxa"/>
            <w:vMerge/>
            <w:shd w:val="clear" w:color="auto" w:fill="auto"/>
          </w:tcPr>
          <w:p w:rsidR="00F018F6" w:rsidRPr="00DE1040" w:rsidRDefault="00F018F6" w:rsidP="00D129E2">
            <w:pPr>
              <w:spacing w:after="0" w:line="240" w:lineRule="auto"/>
              <w:rPr>
                <w:rFonts w:ascii="Times New Roman" w:hAnsi="Times New Roman"/>
                <w:sz w:val="20"/>
                <w:szCs w:val="20"/>
              </w:rPr>
            </w:pPr>
          </w:p>
        </w:tc>
        <w:tc>
          <w:tcPr>
            <w:tcW w:w="1980" w:type="dxa"/>
            <w:shd w:val="clear" w:color="auto" w:fill="auto"/>
          </w:tcPr>
          <w:p w:rsidR="00F018F6" w:rsidRPr="00DE1040" w:rsidRDefault="00F018F6" w:rsidP="00D129E2">
            <w:pPr>
              <w:rPr>
                <w:rFonts w:ascii="Times New Roman" w:hAnsi="Times New Roman"/>
                <w:sz w:val="20"/>
                <w:szCs w:val="20"/>
                <w:u w:val="single"/>
              </w:rPr>
            </w:pPr>
            <w:r w:rsidRPr="00DE1040">
              <w:rPr>
                <w:rFonts w:ascii="Times New Roman" w:hAnsi="Times New Roman"/>
                <w:b/>
                <w:sz w:val="20"/>
                <w:szCs w:val="20"/>
                <w:u w:val="single"/>
              </w:rPr>
              <w:t>Прогулка</w:t>
            </w:r>
          </w:p>
          <w:p w:rsidR="00F018F6" w:rsidRPr="00DE1040" w:rsidRDefault="00F018F6" w:rsidP="00D129E2">
            <w:pPr>
              <w:rPr>
                <w:rFonts w:ascii="Times New Roman" w:hAnsi="Times New Roman"/>
                <w:sz w:val="20"/>
                <w:szCs w:val="20"/>
              </w:rPr>
            </w:pPr>
          </w:p>
          <w:p w:rsidR="00F018F6" w:rsidRPr="00DE1040" w:rsidRDefault="00F018F6" w:rsidP="00D129E2">
            <w:pPr>
              <w:rPr>
                <w:rFonts w:ascii="Times New Roman" w:hAnsi="Times New Roman"/>
                <w:sz w:val="20"/>
                <w:szCs w:val="20"/>
              </w:rPr>
            </w:pPr>
          </w:p>
        </w:tc>
        <w:tc>
          <w:tcPr>
            <w:tcW w:w="5371" w:type="dxa"/>
            <w:shd w:val="clear" w:color="auto" w:fill="auto"/>
          </w:tcPr>
          <w:p w:rsidR="00F018F6" w:rsidRDefault="00F018F6" w:rsidP="00D129E2">
            <w:pPr>
              <w:shd w:val="clear" w:color="auto" w:fill="FFFFFF"/>
              <w:spacing w:after="0" w:line="240" w:lineRule="auto"/>
              <w:rPr>
                <w:rFonts w:ascii="Times New Roman" w:hAnsi="Times New Roman" w:cs="Times New Roman"/>
                <w:sz w:val="20"/>
                <w:szCs w:val="20"/>
              </w:rPr>
            </w:pPr>
            <w:r w:rsidRPr="00056DFD">
              <w:rPr>
                <w:rFonts w:ascii="Times New Roman" w:hAnsi="Times New Roman" w:cs="Times New Roman"/>
                <w:b/>
                <w:bCs/>
                <w:color w:val="000000"/>
                <w:spacing w:val="-8"/>
                <w:w w:val="101"/>
                <w:sz w:val="20"/>
                <w:szCs w:val="20"/>
              </w:rPr>
              <w:t>Наблюдение за ветром</w:t>
            </w:r>
            <w:r>
              <w:rPr>
                <w:rFonts w:ascii="Times New Roman" w:hAnsi="Times New Roman" w:cs="Times New Roman"/>
                <w:sz w:val="20"/>
                <w:szCs w:val="20"/>
              </w:rPr>
              <w:t xml:space="preserve">. </w:t>
            </w:r>
            <w:r w:rsidRPr="00056DFD">
              <w:rPr>
                <w:rFonts w:ascii="Times New Roman" w:hAnsi="Times New Roman" w:cs="Times New Roman"/>
                <w:b/>
                <w:iCs/>
                <w:color w:val="000000"/>
                <w:spacing w:val="-2"/>
                <w:w w:val="101"/>
                <w:sz w:val="20"/>
                <w:szCs w:val="20"/>
              </w:rPr>
              <w:t>Цель</w:t>
            </w:r>
            <w:r w:rsidRPr="00056DFD">
              <w:rPr>
                <w:rFonts w:ascii="Times New Roman" w:hAnsi="Times New Roman" w:cs="Times New Roman"/>
                <w:i/>
                <w:iCs/>
                <w:color w:val="000000"/>
                <w:spacing w:val="-2"/>
                <w:w w:val="101"/>
                <w:sz w:val="20"/>
                <w:szCs w:val="20"/>
              </w:rPr>
              <w:t xml:space="preserve">: </w:t>
            </w:r>
            <w:r w:rsidRPr="00056DFD">
              <w:rPr>
                <w:rFonts w:ascii="Times New Roman" w:hAnsi="Times New Roman" w:cs="Times New Roman"/>
                <w:color w:val="000000"/>
                <w:spacing w:val="-2"/>
                <w:w w:val="101"/>
                <w:sz w:val="20"/>
                <w:szCs w:val="20"/>
              </w:rPr>
              <w:t>учить определять наличие и направление ветра.</w:t>
            </w:r>
          </w:p>
          <w:p w:rsidR="00F018F6" w:rsidRPr="00056DFD" w:rsidRDefault="00F018F6" w:rsidP="00D129E2">
            <w:pPr>
              <w:shd w:val="clear" w:color="auto" w:fill="FFFFFF"/>
              <w:spacing w:after="0" w:line="240" w:lineRule="auto"/>
              <w:rPr>
                <w:rFonts w:ascii="Times New Roman" w:hAnsi="Times New Roman" w:cs="Times New Roman"/>
                <w:sz w:val="20"/>
                <w:szCs w:val="20"/>
              </w:rPr>
            </w:pPr>
            <w:r w:rsidRPr="00056DFD">
              <w:rPr>
                <w:rFonts w:ascii="Times New Roman" w:hAnsi="Times New Roman" w:cs="Times New Roman"/>
                <w:color w:val="000000"/>
                <w:spacing w:val="-5"/>
                <w:w w:val="101"/>
                <w:sz w:val="20"/>
                <w:szCs w:val="20"/>
              </w:rPr>
              <w:t xml:space="preserve">Ветер-ветерцо, </w:t>
            </w:r>
            <w:r w:rsidRPr="00056DFD">
              <w:rPr>
                <w:rFonts w:ascii="Times New Roman" w:hAnsi="Times New Roman" w:cs="Times New Roman"/>
                <w:color w:val="000000"/>
                <w:spacing w:val="1"/>
                <w:w w:val="101"/>
                <w:sz w:val="20"/>
                <w:szCs w:val="20"/>
              </w:rPr>
              <w:t xml:space="preserve">Не дуй мне в лицо, </w:t>
            </w:r>
            <w:r w:rsidRPr="00056DFD">
              <w:rPr>
                <w:rFonts w:ascii="Times New Roman" w:hAnsi="Times New Roman" w:cs="Times New Roman"/>
                <w:color w:val="000000"/>
                <w:w w:val="101"/>
                <w:sz w:val="20"/>
                <w:szCs w:val="20"/>
              </w:rPr>
              <w:t xml:space="preserve">А дуй мне в спину, </w:t>
            </w:r>
            <w:r w:rsidRPr="00056DFD">
              <w:rPr>
                <w:rFonts w:ascii="Times New Roman" w:hAnsi="Times New Roman" w:cs="Times New Roman"/>
                <w:color w:val="000000"/>
                <w:spacing w:val="-2"/>
                <w:w w:val="101"/>
                <w:sz w:val="20"/>
                <w:szCs w:val="20"/>
              </w:rPr>
              <w:t>Чтоб идти было в силу.</w:t>
            </w:r>
          </w:p>
          <w:p w:rsidR="00F018F6" w:rsidRPr="00056DFD" w:rsidRDefault="00F018F6" w:rsidP="00D129E2">
            <w:pPr>
              <w:shd w:val="clear" w:color="auto" w:fill="FFFFFF"/>
              <w:spacing w:after="0" w:line="240" w:lineRule="auto"/>
              <w:rPr>
                <w:rFonts w:ascii="Times New Roman" w:hAnsi="Times New Roman" w:cs="Times New Roman"/>
                <w:sz w:val="20"/>
                <w:szCs w:val="20"/>
              </w:rPr>
            </w:pPr>
            <w:r w:rsidRPr="00056DFD">
              <w:rPr>
                <w:rFonts w:ascii="Times New Roman" w:hAnsi="Times New Roman" w:cs="Times New Roman"/>
                <w:color w:val="000000"/>
                <w:spacing w:val="-3"/>
                <w:w w:val="101"/>
                <w:sz w:val="20"/>
                <w:szCs w:val="20"/>
              </w:rPr>
              <w:t>В</w:t>
            </w:r>
            <w:r>
              <w:rPr>
                <w:rFonts w:ascii="Times New Roman" w:hAnsi="Times New Roman" w:cs="Times New Roman"/>
                <w:color w:val="000000"/>
                <w:spacing w:val="-3"/>
                <w:w w:val="101"/>
                <w:sz w:val="20"/>
                <w:szCs w:val="20"/>
              </w:rPr>
              <w:t xml:space="preserve">оспитатель задает детям вопросы: </w:t>
            </w:r>
            <w:r w:rsidRPr="00056DFD">
              <w:rPr>
                <w:rFonts w:ascii="Times New Roman" w:hAnsi="Times New Roman" w:cs="Times New Roman"/>
                <w:color w:val="000000"/>
                <w:spacing w:val="-2"/>
                <w:w w:val="101"/>
                <w:sz w:val="20"/>
                <w:szCs w:val="20"/>
              </w:rPr>
              <w:t>Есть ли ветер?</w:t>
            </w:r>
            <w:r w:rsidRPr="00056DFD">
              <w:rPr>
                <w:rFonts w:ascii="Times New Roman" w:hAnsi="Times New Roman" w:cs="Times New Roman"/>
                <w:color w:val="000000"/>
                <w:spacing w:val="-3"/>
                <w:w w:val="101"/>
                <w:sz w:val="20"/>
                <w:szCs w:val="20"/>
              </w:rPr>
              <w:t>Откуда дует ветер?</w:t>
            </w:r>
            <w:r w:rsidRPr="00056DFD">
              <w:rPr>
                <w:rFonts w:ascii="Times New Roman" w:hAnsi="Times New Roman" w:cs="Times New Roman"/>
                <w:color w:val="000000"/>
                <w:spacing w:val="-4"/>
                <w:w w:val="101"/>
                <w:sz w:val="20"/>
                <w:szCs w:val="20"/>
              </w:rPr>
              <w:t>Почему против ветра идти тяжело, а по ветру легче?</w:t>
            </w:r>
          </w:p>
          <w:p w:rsidR="00F018F6" w:rsidRPr="00056DFD" w:rsidRDefault="00F018F6" w:rsidP="00D129E2">
            <w:pPr>
              <w:shd w:val="clear" w:color="auto" w:fill="FFFFFF"/>
              <w:spacing w:after="0" w:line="240" w:lineRule="auto"/>
              <w:rPr>
                <w:rFonts w:ascii="Times New Roman" w:hAnsi="Times New Roman" w:cs="Times New Roman"/>
                <w:i/>
                <w:sz w:val="20"/>
                <w:szCs w:val="20"/>
              </w:rPr>
            </w:pPr>
            <w:r w:rsidRPr="00BD2D61">
              <w:rPr>
                <w:rFonts w:ascii="Times New Roman" w:hAnsi="Times New Roman" w:cs="Times New Roman"/>
                <w:b/>
                <w:bCs/>
                <w:color w:val="000000"/>
                <w:spacing w:val="-12"/>
                <w:w w:val="101"/>
                <w:sz w:val="20"/>
                <w:szCs w:val="20"/>
              </w:rPr>
              <w:t>Трудовая деятельность</w:t>
            </w:r>
            <w:r w:rsidRPr="00BD2D61">
              <w:rPr>
                <w:rFonts w:ascii="Times New Roman" w:hAnsi="Times New Roman" w:cs="Times New Roman"/>
                <w:b/>
                <w:sz w:val="20"/>
                <w:szCs w:val="20"/>
              </w:rPr>
              <w:t>.</w:t>
            </w:r>
            <w:r>
              <w:rPr>
                <w:rFonts w:ascii="Times New Roman" w:hAnsi="Times New Roman" w:cs="Times New Roman"/>
                <w:i/>
                <w:sz w:val="20"/>
                <w:szCs w:val="20"/>
              </w:rPr>
              <w:t xml:space="preserve"> </w:t>
            </w:r>
            <w:r w:rsidRPr="00056DFD">
              <w:rPr>
                <w:rFonts w:ascii="Times New Roman" w:hAnsi="Times New Roman" w:cs="Times New Roman"/>
                <w:color w:val="000000"/>
                <w:spacing w:val="-1"/>
                <w:w w:val="101"/>
                <w:sz w:val="20"/>
                <w:szCs w:val="20"/>
              </w:rPr>
              <w:t xml:space="preserve">Сооружение горки для кукол, прихлопывая снег лопаткой. </w:t>
            </w:r>
            <w:r w:rsidRPr="00BD2D61">
              <w:rPr>
                <w:rFonts w:ascii="Times New Roman" w:hAnsi="Times New Roman" w:cs="Times New Roman"/>
                <w:b/>
                <w:iCs/>
                <w:color w:val="000000"/>
                <w:spacing w:val="-2"/>
                <w:w w:val="101"/>
                <w:sz w:val="20"/>
                <w:szCs w:val="20"/>
              </w:rPr>
              <w:t>Цель:</w:t>
            </w:r>
            <w:r w:rsidRPr="00056DFD">
              <w:rPr>
                <w:rFonts w:ascii="Times New Roman" w:hAnsi="Times New Roman" w:cs="Times New Roman"/>
                <w:i/>
                <w:iCs/>
                <w:color w:val="000000"/>
                <w:spacing w:val="-2"/>
                <w:w w:val="101"/>
                <w:sz w:val="20"/>
                <w:szCs w:val="20"/>
              </w:rPr>
              <w:t xml:space="preserve"> </w:t>
            </w:r>
            <w:r w:rsidRPr="00056DFD">
              <w:rPr>
                <w:rFonts w:ascii="Times New Roman" w:hAnsi="Times New Roman" w:cs="Times New Roman"/>
                <w:color w:val="000000"/>
                <w:spacing w:val="-2"/>
                <w:w w:val="101"/>
                <w:sz w:val="20"/>
                <w:szCs w:val="20"/>
              </w:rPr>
              <w:t xml:space="preserve">учить работать сообща, получать радость от выполненного </w:t>
            </w:r>
            <w:r>
              <w:rPr>
                <w:rFonts w:ascii="Times New Roman" w:hAnsi="Times New Roman" w:cs="Times New Roman"/>
                <w:color w:val="000000"/>
                <w:spacing w:val="-6"/>
                <w:w w:val="101"/>
                <w:sz w:val="20"/>
                <w:szCs w:val="20"/>
              </w:rPr>
              <w:t>т</w:t>
            </w:r>
            <w:r w:rsidRPr="00056DFD">
              <w:rPr>
                <w:rFonts w:ascii="Times New Roman" w:hAnsi="Times New Roman" w:cs="Times New Roman"/>
                <w:color w:val="000000"/>
                <w:spacing w:val="-6"/>
                <w:w w:val="101"/>
                <w:sz w:val="20"/>
                <w:szCs w:val="20"/>
              </w:rPr>
              <w:t>руда и его результата.</w:t>
            </w:r>
          </w:p>
          <w:p w:rsidR="00F018F6" w:rsidRDefault="00F018F6" w:rsidP="00D129E2">
            <w:pPr>
              <w:shd w:val="clear" w:color="auto" w:fill="FFFFFF"/>
              <w:spacing w:after="0" w:line="240" w:lineRule="auto"/>
              <w:rPr>
                <w:rFonts w:ascii="Times New Roman" w:hAnsi="Times New Roman" w:cs="Times New Roman"/>
                <w:b/>
                <w:color w:val="000000"/>
                <w:spacing w:val="-8"/>
                <w:w w:val="101"/>
                <w:sz w:val="20"/>
                <w:szCs w:val="20"/>
              </w:rPr>
            </w:pPr>
            <w:r w:rsidRPr="00BD2D61">
              <w:rPr>
                <w:rFonts w:ascii="Times New Roman" w:hAnsi="Times New Roman" w:cs="Times New Roman"/>
                <w:b/>
                <w:bCs/>
                <w:color w:val="000000"/>
                <w:spacing w:val="-13"/>
                <w:w w:val="101"/>
                <w:sz w:val="20"/>
                <w:szCs w:val="20"/>
              </w:rPr>
              <w:t>Подвижные игры</w:t>
            </w:r>
            <w:r w:rsidRPr="00BD2D61">
              <w:rPr>
                <w:rFonts w:ascii="Times New Roman" w:hAnsi="Times New Roman" w:cs="Times New Roman"/>
                <w:b/>
                <w:color w:val="000000"/>
                <w:spacing w:val="-8"/>
                <w:w w:val="101"/>
                <w:sz w:val="20"/>
                <w:szCs w:val="20"/>
              </w:rPr>
              <w:t>«Кони», «Лягушки».</w:t>
            </w:r>
          </w:p>
          <w:p w:rsidR="00F018F6" w:rsidRPr="00056DFD" w:rsidRDefault="00F018F6" w:rsidP="00D129E2">
            <w:pPr>
              <w:shd w:val="clear" w:color="auto" w:fill="FFFFFF"/>
              <w:spacing w:after="0" w:line="240" w:lineRule="auto"/>
              <w:rPr>
                <w:rFonts w:ascii="Times New Roman" w:hAnsi="Times New Roman" w:cs="Times New Roman"/>
                <w:i/>
                <w:sz w:val="20"/>
                <w:szCs w:val="20"/>
              </w:rPr>
            </w:pPr>
            <w:r w:rsidRPr="00BD2D61">
              <w:rPr>
                <w:rFonts w:ascii="Times New Roman" w:hAnsi="Times New Roman" w:cs="Times New Roman"/>
                <w:b/>
                <w:color w:val="000000"/>
                <w:spacing w:val="-8"/>
                <w:w w:val="101"/>
                <w:sz w:val="20"/>
                <w:szCs w:val="20"/>
              </w:rPr>
              <w:t xml:space="preserve"> </w:t>
            </w:r>
            <w:r w:rsidRPr="00BD2D61">
              <w:rPr>
                <w:rFonts w:ascii="Times New Roman" w:hAnsi="Times New Roman" w:cs="Times New Roman"/>
                <w:b/>
                <w:iCs/>
                <w:color w:val="000000"/>
                <w:spacing w:val="-10"/>
                <w:w w:val="101"/>
                <w:sz w:val="20"/>
                <w:szCs w:val="20"/>
              </w:rPr>
              <w:t>Цели:</w:t>
            </w:r>
            <w:r w:rsidRPr="00056DFD">
              <w:rPr>
                <w:rFonts w:ascii="Times New Roman" w:hAnsi="Times New Roman" w:cs="Times New Roman"/>
                <w:color w:val="000000"/>
                <w:spacing w:val="-1"/>
                <w:w w:val="101"/>
                <w:sz w:val="20"/>
                <w:szCs w:val="20"/>
              </w:rPr>
              <w:t>учить внимательно слушать команду воспитателя;развивать внимание;</w:t>
            </w:r>
            <w:r w:rsidRPr="00056DFD">
              <w:rPr>
                <w:rFonts w:ascii="Times New Roman" w:hAnsi="Times New Roman" w:cs="Times New Roman"/>
                <w:color w:val="000000"/>
                <w:w w:val="101"/>
                <w:sz w:val="20"/>
                <w:szCs w:val="20"/>
              </w:rPr>
              <w:t>следить за правильностью выполнения заданий.</w:t>
            </w:r>
          </w:p>
        </w:tc>
        <w:tc>
          <w:tcPr>
            <w:tcW w:w="2239" w:type="dxa"/>
            <w:shd w:val="clear" w:color="auto" w:fill="auto"/>
          </w:tcPr>
          <w:p w:rsidR="00F018F6" w:rsidRPr="002621DC" w:rsidRDefault="00F018F6" w:rsidP="00D129E2">
            <w:pPr>
              <w:spacing w:after="0" w:line="240" w:lineRule="auto"/>
              <w:rPr>
                <w:rFonts w:ascii="Times New Roman" w:hAnsi="Times New Roman"/>
                <w:b/>
                <w:sz w:val="20"/>
                <w:szCs w:val="20"/>
              </w:rPr>
            </w:pPr>
            <w:r w:rsidRPr="002621DC">
              <w:rPr>
                <w:rFonts w:ascii="Times New Roman" w:hAnsi="Times New Roman"/>
                <w:b/>
                <w:sz w:val="20"/>
                <w:szCs w:val="20"/>
              </w:rPr>
              <w:t xml:space="preserve">Выносной материал: </w:t>
            </w:r>
          </w:p>
          <w:p w:rsidR="00F018F6" w:rsidRPr="00DE1040" w:rsidRDefault="00F018F6" w:rsidP="00D129E2">
            <w:pPr>
              <w:spacing w:after="0" w:line="240" w:lineRule="auto"/>
              <w:rPr>
                <w:rFonts w:ascii="Times New Roman" w:hAnsi="Times New Roman"/>
                <w:sz w:val="20"/>
                <w:szCs w:val="20"/>
              </w:rPr>
            </w:pPr>
            <w:r>
              <w:rPr>
                <w:rFonts w:ascii="Times New Roman" w:hAnsi="Times New Roman"/>
                <w:sz w:val="20"/>
                <w:szCs w:val="20"/>
              </w:rPr>
              <w:t>Флажки, вертушки, лопатки, эмблемы, лыжи, санки</w:t>
            </w:r>
          </w:p>
        </w:tc>
        <w:tc>
          <w:tcPr>
            <w:tcW w:w="1977" w:type="dxa"/>
            <w:shd w:val="clear" w:color="auto" w:fill="auto"/>
          </w:tcPr>
          <w:p w:rsidR="00F018F6" w:rsidRPr="00BD2D61" w:rsidRDefault="00F018F6" w:rsidP="00D129E2">
            <w:pPr>
              <w:shd w:val="clear" w:color="auto" w:fill="FFFFFF"/>
              <w:spacing w:after="0" w:line="240" w:lineRule="auto"/>
              <w:ind w:firstLine="34"/>
              <w:rPr>
                <w:rFonts w:ascii="Times New Roman" w:hAnsi="Times New Roman" w:cs="Times New Roman"/>
                <w:b/>
                <w:sz w:val="20"/>
                <w:szCs w:val="20"/>
              </w:rPr>
            </w:pPr>
            <w:r w:rsidRPr="00BD2D61">
              <w:rPr>
                <w:rFonts w:ascii="Times New Roman" w:hAnsi="Times New Roman" w:cs="Times New Roman"/>
                <w:b/>
                <w:color w:val="000000"/>
                <w:spacing w:val="-4"/>
                <w:w w:val="101"/>
                <w:sz w:val="20"/>
                <w:szCs w:val="20"/>
              </w:rPr>
              <w:t>«Не наскочи».</w:t>
            </w:r>
          </w:p>
          <w:p w:rsidR="00F018F6" w:rsidRPr="002621DC" w:rsidRDefault="00F018F6" w:rsidP="00D129E2">
            <w:pPr>
              <w:shd w:val="clear" w:color="auto" w:fill="FFFFFF"/>
              <w:spacing w:after="0" w:line="240" w:lineRule="auto"/>
              <w:ind w:firstLine="34"/>
              <w:rPr>
                <w:rFonts w:ascii="Times New Roman" w:hAnsi="Times New Roman" w:cs="Times New Roman"/>
                <w:sz w:val="20"/>
                <w:szCs w:val="20"/>
              </w:rPr>
            </w:pPr>
            <w:r w:rsidRPr="00BD2D61">
              <w:rPr>
                <w:rFonts w:ascii="Times New Roman" w:hAnsi="Times New Roman" w:cs="Times New Roman"/>
                <w:b/>
                <w:i/>
                <w:iCs/>
                <w:color w:val="000000"/>
                <w:spacing w:val="-1"/>
                <w:w w:val="101"/>
                <w:sz w:val="20"/>
                <w:szCs w:val="20"/>
              </w:rPr>
              <w:t>Цель:</w:t>
            </w:r>
            <w:r w:rsidRPr="002621DC">
              <w:rPr>
                <w:rFonts w:ascii="Times New Roman" w:hAnsi="Times New Roman" w:cs="Times New Roman"/>
                <w:i/>
                <w:iCs/>
                <w:color w:val="000000"/>
                <w:spacing w:val="-1"/>
                <w:w w:val="101"/>
                <w:sz w:val="20"/>
                <w:szCs w:val="20"/>
              </w:rPr>
              <w:t xml:space="preserve"> </w:t>
            </w:r>
            <w:r w:rsidRPr="002621DC">
              <w:rPr>
                <w:rFonts w:ascii="Times New Roman" w:hAnsi="Times New Roman" w:cs="Times New Roman"/>
                <w:color w:val="000000"/>
                <w:spacing w:val="-1"/>
                <w:w w:val="101"/>
                <w:sz w:val="20"/>
                <w:szCs w:val="20"/>
              </w:rPr>
              <w:t>учить спускаться с горки на лыжах, не задевая положен</w:t>
            </w:r>
            <w:r w:rsidRPr="002621DC">
              <w:rPr>
                <w:rFonts w:ascii="Times New Roman" w:hAnsi="Times New Roman" w:cs="Times New Roman"/>
                <w:color w:val="000000"/>
                <w:spacing w:val="-1"/>
                <w:w w:val="101"/>
                <w:sz w:val="20"/>
                <w:szCs w:val="20"/>
              </w:rPr>
              <w:softHyphen/>
            </w:r>
            <w:r w:rsidRPr="002621DC">
              <w:rPr>
                <w:rFonts w:ascii="Times New Roman" w:hAnsi="Times New Roman" w:cs="Times New Roman"/>
                <w:color w:val="000000"/>
                <w:w w:val="101"/>
                <w:sz w:val="20"/>
                <w:szCs w:val="20"/>
              </w:rPr>
              <w:t>ную на склоне шишку.</w:t>
            </w:r>
          </w:p>
          <w:p w:rsidR="00F018F6" w:rsidRPr="00DE1040" w:rsidRDefault="00F018F6" w:rsidP="00D129E2">
            <w:pPr>
              <w:autoSpaceDE w:val="0"/>
              <w:autoSpaceDN w:val="0"/>
              <w:adjustRightInd w:val="0"/>
              <w:spacing w:after="0" w:line="200" w:lineRule="exact"/>
              <w:rPr>
                <w:rFonts w:ascii="Times New Roman" w:eastAsia="Times New Roman" w:hAnsi="Times New Roman" w:cs="Times New Roman"/>
                <w:sz w:val="20"/>
                <w:szCs w:val="20"/>
                <w:lang w:eastAsia="ru-RU"/>
              </w:rPr>
            </w:pPr>
          </w:p>
        </w:tc>
        <w:tc>
          <w:tcPr>
            <w:tcW w:w="2135" w:type="dxa"/>
            <w:gridSpan w:val="2"/>
            <w:shd w:val="clear" w:color="auto" w:fill="auto"/>
          </w:tcPr>
          <w:p w:rsidR="00F018F6" w:rsidRPr="00DE1040" w:rsidRDefault="00F018F6" w:rsidP="00D129E2">
            <w:pPr>
              <w:spacing w:after="0" w:line="240" w:lineRule="auto"/>
              <w:rPr>
                <w:rFonts w:ascii="Times New Roman" w:hAnsi="Times New Roman"/>
                <w:sz w:val="20"/>
                <w:szCs w:val="20"/>
              </w:rPr>
            </w:pPr>
          </w:p>
        </w:tc>
      </w:tr>
    </w:tbl>
    <w:p w:rsidR="00F018F6" w:rsidRDefault="00F018F6" w:rsidP="00F018F6">
      <w:pPr>
        <w:rPr>
          <w:rFonts w:ascii="Times New Roman" w:hAnsi="Times New Roman" w:cs="Times New Roman"/>
          <w:b/>
          <w:sz w:val="26"/>
          <w:szCs w:val="26"/>
        </w:rPr>
      </w:pPr>
    </w:p>
    <w:p w:rsidR="00F018F6" w:rsidRDefault="00F018F6" w:rsidP="00F018F6">
      <w:pPr>
        <w:jc w:val="center"/>
        <w:rPr>
          <w:rFonts w:ascii="Times New Roman" w:hAnsi="Times New Roman" w:cs="Times New Roman"/>
          <w:b/>
          <w:sz w:val="26"/>
          <w:szCs w:val="26"/>
        </w:rPr>
      </w:pPr>
    </w:p>
    <w:p w:rsidR="00F018F6" w:rsidRPr="00BD2D61" w:rsidRDefault="00F018F6" w:rsidP="00F018F6">
      <w:pPr>
        <w:jc w:val="center"/>
        <w:rPr>
          <w:rFonts w:ascii="Times New Roman" w:hAnsi="Times New Roman" w:cs="Times New Roman"/>
          <w:b/>
          <w:sz w:val="28"/>
          <w:szCs w:val="28"/>
        </w:rPr>
      </w:pPr>
    </w:p>
    <w:p w:rsidR="00F018F6" w:rsidRPr="00BD2D61" w:rsidRDefault="00F018F6" w:rsidP="00F018F6">
      <w:pPr>
        <w:jc w:val="center"/>
        <w:rPr>
          <w:rFonts w:ascii="Times New Roman" w:hAnsi="Times New Roman" w:cs="Times New Roman"/>
          <w:b/>
          <w:sz w:val="36"/>
          <w:szCs w:val="36"/>
        </w:rPr>
      </w:pPr>
      <w:r w:rsidRPr="00BD2D61">
        <w:rPr>
          <w:rFonts w:ascii="Times New Roman" w:hAnsi="Times New Roman" w:cs="Times New Roman"/>
          <w:b/>
          <w:sz w:val="36"/>
          <w:szCs w:val="36"/>
        </w:rPr>
        <w:t>Планирование воспитательно-образовательной работы</w:t>
      </w:r>
    </w:p>
    <w:p w:rsidR="00F018F6" w:rsidRPr="00BD2D61" w:rsidRDefault="00F018F6" w:rsidP="00F018F6">
      <w:pPr>
        <w:rPr>
          <w:rFonts w:ascii="Times New Roman" w:hAnsi="Times New Roman" w:cs="Times New Roman"/>
          <w:b/>
          <w:sz w:val="28"/>
          <w:szCs w:val="28"/>
        </w:rPr>
      </w:pPr>
    </w:p>
    <w:p w:rsidR="00F018F6" w:rsidRPr="00BD2D61" w:rsidRDefault="00F018F6" w:rsidP="00F018F6">
      <w:pPr>
        <w:spacing w:after="0"/>
        <w:rPr>
          <w:rFonts w:ascii="Times New Roman" w:hAnsi="Times New Roman" w:cs="Times New Roman"/>
          <w:sz w:val="32"/>
          <w:szCs w:val="32"/>
        </w:rPr>
      </w:pPr>
    </w:p>
    <w:p w:rsidR="00F018F6" w:rsidRPr="00BD2D61" w:rsidRDefault="00F018F6" w:rsidP="00F018F6">
      <w:pPr>
        <w:spacing w:after="0"/>
        <w:rPr>
          <w:rFonts w:ascii="Times New Roman" w:hAnsi="Times New Roman" w:cs="Times New Roman"/>
          <w:sz w:val="32"/>
          <w:szCs w:val="32"/>
        </w:rPr>
      </w:pPr>
    </w:p>
    <w:p w:rsidR="00F018F6" w:rsidRPr="00BD2D61" w:rsidRDefault="00F018F6" w:rsidP="00F018F6">
      <w:pPr>
        <w:spacing w:after="0"/>
        <w:ind w:left="9"/>
        <w:rPr>
          <w:rFonts w:ascii="Times New Roman" w:hAnsi="Times New Roman" w:cs="Times New Roman"/>
          <w:b/>
          <w:sz w:val="32"/>
          <w:szCs w:val="32"/>
        </w:rPr>
      </w:pPr>
      <w:r w:rsidRPr="00BD2D61">
        <w:rPr>
          <w:rFonts w:ascii="Times New Roman" w:hAnsi="Times New Roman" w:cs="Times New Roman"/>
          <w:b/>
          <w:sz w:val="32"/>
          <w:szCs w:val="32"/>
        </w:rPr>
        <w:t>Тема проекта</w:t>
      </w:r>
      <w:r w:rsidRPr="00BD2D61">
        <w:rPr>
          <w:rFonts w:ascii="Times New Roman" w:hAnsi="Times New Roman" w:cs="Times New Roman"/>
          <w:sz w:val="32"/>
          <w:szCs w:val="32"/>
        </w:rPr>
        <w:t xml:space="preserve">: </w:t>
      </w:r>
      <w:r>
        <w:rPr>
          <w:rFonts w:ascii="Times New Roman" w:hAnsi="Times New Roman" w:cs="Times New Roman"/>
          <w:sz w:val="32"/>
          <w:szCs w:val="32"/>
        </w:rPr>
        <w:t>«</w:t>
      </w:r>
      <w:r w:rsidRPr="00BD2D61">
        <w:rPr>
          <w:rFonts w:ascii="Times New Roman" w:hAnsi="Times New Roman" w:cs="Times New Roman"/>
          <w:sz w:val="32"/>
          <w:szCs w:val="32"/>
        </w:rPr>
        <w:t>Одежда, обувь. Игрушки</w:t>
      </w:r>
      <w:r>
        <w:rPr>
          <w:rFonts w:ascii="Times New Roman" w:hAnsi="Times New Roman" w:cs="Times New Roman"/>
          <w:sz w:val="32"/>
          <w:szCs w:val="32"/>
        </w:rPr>
        <w:t>»</w:t>
      </w:r>
    </w:p>
    <w:p w:rsidR="00F018F6" w:rsidRPr="00BD2D61" w:rsidRDefault="00F018F6" w:rsidP="00F018F6">
      <w:pPr>
        <w:spacing w:after="0"/>
        <w:rPr>
          <w:rFonts w:ascii="Times New Roman" w:hAnsi="Times New Roman" w:cs="Times New Roman"/>
          <w:sz w:val="32"/>
          <w:szCs w:val="32"/>
        </w:rPr>
      </w:pPr>
    </w:p>
    <w:p w:rsidR="00F018F6" w:rsidRPr="00BD2D61" w:rsidRDefault="00F018F6" w:rsidP="00F018F6">
      <w:pPr>
        <w:rPr>
          <w:rFonts w:ascii="Times New Roman" w:hAnsi="Times New Roman" w:cs="Times New Roman"/>
          <w:sz w:val="32"/>
          <w:szCs w:val="32"/>
        </w:rPr>
      </w:pPr>
      <w:r w:rsidRPr="00BD2D61">
        <w:rPr>
          <w:rFonts w:ascii="Times New Roman" w:hAnsi="Times New Roman" w:cs="Times New Roman"/>
          <w:b/>
          <w:sz w:val="32"/>
          <w:szCs w:val="32"/>
        </w:rPr>
        <w:t>Цели проекта</w:t>
      </w:r>
      <w:r w:rsidRPr="00BD2D61">
        <w:rPr>
          <w:rFonts w:ascii="Times New Roman" w:hAnsi="Times New Roman" w:cs="Times New Roman"/>
          <w:i/>
          <w:sz w:val="32"/>
          <w:szCs w:val="32"/>
        </w:rPr>
        <w:t>:</w:t>
      </w:r>
      <w:r w:rsidRPr="00BD2D61">
        <w:rPr>
          <w:rFonts w:ascii="Times New Roman" w:hAnsi="Times New Roman" w:cs="Times New Roman"/>
          <w:sz w:val="32"/>
          <w:szCs w:val="32"/>
        </w:rPr>
        <w:t xml:space="preserve"> Формировать обобщающие понятия «одежда», «обувь», «игрушки»; уточнить названия и назначение обуви и одежды; учить группировать одежду и обувь по сезонному признаку; уточнить с детьми названия игрушек, способы игры с ними; научить выделять составные части, форму, цвет, материал</w:t>
      </w:r>
    </w:p>
    <w:p w:rsidR="00F018F6" w:rsidRPr="00BD2D61" w:rsidRDefault="00F018F6" w:rsidP="00F018F6">
      <w:pPr>
        <w:spacing w:after="0"/>
        <w:rPr>
          <w:rFonts w:ascii="Times New Roman" w:hAnsi="Times New Roman" w:cs="Times New Roman"/>
          <w:sz w:val="32"/>
          <w:szCs w:val="32"/>
        </w:rPr>
      </w:pPr>
      <w:r w:rsidRPr="00BD2D61">
        <w:rPr>
          <w:rFonts w:ascii="Times New Roman" w:hAnsi="Times New Roman" w:cs="Times New Roman"/>
          <w:b/>
          <w:sz w:val="32"/>
          <w:szCs w:val="32"/>
        </w:rPr>
        <w:t>Название итогового мероприятия</w:t>
      </w:r>
      <w:r w:rsidRPr="00BD2D61">
        <w:rPr>
          <w:rFonts w:ascii="Times New Roman" w:hAnsi="Times New Roman" w:cs="Times New Roman"/>
          <w:i/>
          <w:sz w:val="32"/>
          <w:szCs w:val="32"/>
        </w:rPr>
        <w:t>:</w:t>
      </w:r>
      <w:r w:rsidRPr="00BD2D61">
        <w:rPr>
          <w:rFonts w:ascii="Times New Roman" w:hAnsi="Times New Roman" w:cs="Times New Roman"/>
          <w:sz w:val="32"/>
          <w:szCs w:val="32"/>
        </w:rPr>
        <w:t>«Игрушки»</w:t>
      </w:r>
    </w:p>
    <w:p w:rsidR="00F018F6" w:rsidRPr="00BD2D61" w:rsidRDefault="00F018F6" w:rsidP="00F018F6">
      <w:pPr>
        <w:spacing w:after="0"/>
        <w:rPr>
          <w:rFonts w:ascii="Times New Roman" w:hAnsi="Times New Roman" w:cs="Times New Roman"/>
          <w:sz w:val="32"/>
          <w:szCs w:val="32"/>
        </w:rPr>
      </w:pPr>
    </w:p>
    <w:p w:rsidR="00F018F6" w:rsidRPr="00BD2D61" w:rsidRDefault="00F018F6" w:rsidP="00F018F6">
      <w:pPr>
        <w:spacing w:after="0"/>
        <w:rPr>
          <w:rFonts w:ascii="Times New Roman" w:hAnsi="Times New Roman" w:cs="Times New Roman"/>
          <w:sz w:val="32"/>
          <w:szCs w:val="32"/>
        </w:rPr>
      </w:pPr>
      <w:r w:rsidRPr="00BD2D61">
        <w:rPr>
          <w:rFonts w:ascii="Times New Roman" w:hAnsi="Times New Roman" w:cs="Times New Roman"/>
          <w:b/>
          <w:sz w:val="32"/>
          <w:szCs w:val="32"/>
        </w:rPr>
        <w:t>Форма итогового мероприятия:</w:t>
      </w:r>
      <w:r>
        <w:rPr>
          <w:rFonts w:ascii="Times New Roman" w:hAnsi="Times New Roman" w:cs="Times New Roman"/>
          <w:b/>
          <w:sz w:val="32"/>
          <w:szCs w:val="32"/>
        </w:rPr>
        <w:t xml:space="preserve"> </w:t>
      </w:r>
      <w:r>
        <w:rPr>
          <w:rFonts w:ascii="Times New Roman" w:hAnsi="Times New Roman" w:cs="Times New Roman"/>
          <w:sz w:val="32"/>
          <w:szCs w:val="32"/>
        </w:rPr>
        <w:t>С</w:t>
      </w:r>
      <w:r w:rsidRPr="00BD2D61">
        <w:rPr>
          <w:rFonts w:ascii="Times New Roman" w:hAnsi="Times New Roman" w:cs="Times New Roman"/>
          <w:sz w:val="32"/>
          <w:szCs w:val="32"/>
        </w:rPr>
        <w:t>оздание книжки-малышки</w:t>
      </w:r>
    </w:p>
    <w:p w:rsidR="00F018F6" w:rsidRPr="00BD2D61" w:rsidRDefault="00F018F6" w:rsidP="00F018F6">
      <w:pPr>
        <w:spacing w:after="0"/>
        <w:rPr>
          <w:rFonts w:ascii="Times New Roman" w:hAnsi="Times New Roman" w:cs="Times New Roman"/>
          <w:sz w:val="32"/>
          <w:szCs w:val="32"/>
        </w:rPr>
      </w:pPr>
    </w:p>
    <w:p w:rsidR="00F018F6" w:rsidRPr="00BD2D61" w:rsidRDefault="00F018F6" w:rsidP="00F018F6">
      <w:pPr>
        <w:spacing w:after="0"/>
        <w:rPr>
          <w:rFonts w:ascii="Times New Roman" w:hAnsi="Times New Roman" w:cs="Times New Roman"/>
          <w:sz w:val="32"/>
          <w:szCs w:val="32"/>
        </w:rPr>
      </w:pPr>
      <w:r w:rsidRPr="00BD2D61">
        <w:rPr>
          <w:rFonts w:ascii="Times New Roman" w:hAnsi="Times New Roman" w:cs="Times New Roman"/>
          <w:b/>
          <w:sz w:val="32"/>
          <w:szCs w:val="32"/>
        </w:rPr>
        <w:t>Дата проведения итогового мероприятия:</w:t>
      </w:r>
      <w:r>
        <w:rPr>
          <w:rFonts w:ascii="Times New Roman" w:hAnsi="Times New Roman" w:cs="Times New Roman"/>
          <w:sz w:val="32"/>
          <w:szCs w:val="32"/>
        </w:rPr>
        <w:t>11</w:t>
      </w:r>
      <w:r w:rsidRPr="00BD2D61">
        <w:rPr>
          <w:rFonts w:ascii="Times New Roman" w:hAnsi="Times New Roman" w:cs="Times New Roman"/>
          <w:sz w:val="32"/>
          <w:szCs w:val="32"/>
        </w:rPr>
        <w:t>.11.201</w:t>
      </w:r>
      <w:r>
        <w:rPr>
          <w:rFonts w:ascii="Times New Roman" w:hAnsi="Times New Roman" w:cs="Times New Roman"/>
          <w:sz w:val="32"/>
          <w:szCs w:val="32"/>
        </w:rPr>
        <w:t>6 года</w:t>
      </w:r>
    </w:p>
    <w:p w:rsidR="00F018F6" w:rsidRPr="00BD2D61" w:rsidRDefault="00F018F6" w:rsidP="00F018F6">
      <w:pPr>
        <w:spacing w:after="0"/>
        <w:rPr>
          <w:rFonts w:ascii="Times New Roman" w:hAnsi="Times New Roman" w:cs="Times New Roman"/>
          <w:sz w:val="28"/>
          <w:szCs w:val="28"/>
        </w:rPr>
      </w:pPr>
    </w:p>
    <w:p w:rsidR="00F018F6" w:rsidRDefault="00F018F6" w:rsidP="00F018F6">
      <w:pPr>
        <w:spacing w:after="0"/>
        <w:rPr>
          <w:rFonts w:ascii="Times New Roman" w:hAnsi="Times New Roman" w:cs="Times New Roman"/>
          <w:sz w:val="32"/>
          <w:szCs w:val="32"/>
        </w:rPr>
      </w:pPr>
      <w:r w:rsidRPr="00BD2D61">
        <w:rPr>
          <w:rFonts w:ascii="Times New Roman" w:hAnsi="Times New Roman" w:cs="Times New Roman"/>
          <w:b/>
          <w:sz w:val="32"/>
          <w:szCs w:val="32"/>
        </w:rPr>
        <w:t xml:space="preserve">Воспитатели: </w:t>
      </w:r>
      <w:r w:rsidRPr="00BD2D61">
        <w:rPr>
          <w:rFonts w:ascii="Times New Roman" w:hAnsi="Times New Roman" w:cs="Times New Roman"/>
          <w:sz w:val="32"/>
          <w:szCs w:val="32"/>
        </w:rPr>
        <w:t>Докучаева Н.И., Малджанова Г.Э.</w:t>
      </w:r>
    </w:p>
    <w:p w:rsidR="00D129E2" w:rsidRPr="00BD2D61" w:rsidRDefault="00D129E2" w:rsidP="00F018F6">
      <w:pPr>
        <w:spacing w:after="0"/>
        <w:rPr>
          <w:rFonts w:ascii="Times New Roman" w:hAnsi="Times New Roman" w:cs="Times New Roman"/>
          <w:sz w:val="32"/>
          <w:szCs w:val="32"/>
        </w:rPr>
      </w:pPr>
    </w:p>
    <w:p w:rsidR="00F018F6" w:rsidRPr="00BD2D61" w:rsidRDefault="00F018F6" w:rsidP="00F018F6">
      <w:pPr>
        <w:spacing w:after="0"/>
        <w:rPr>
          <w:rFonts w:ascii="Times New Roman" w:hAnsi="Times New Roman" w:cs="Times New Roman"/>
          <w:sz w:val="28"/>
          <w:szCs w:val="28"/>
        </w:rPr>
      </w:pPr>
    </w:p>
    <w:p w:rsidR="00F018F6" w:rsidRPr="00BD2D61" w:rsidRDefault="00F018F6" w:rsidP="00F018F6">
      <w:pPr>
        <w:spacing w:after="0"/>
        <w:rPr>
          <w:rFonts w:ascii="Times New Roman" w:hAnsi="Times New Roman" w:cs="Times New Roman"/>
          <w:sz w:val="28"/>
          <w:szCs w:val="28"/>
        </w:rPr>
      </w:pPr>
    </w:p>
    <w:p w:rsidR="00F018F6" w:rsidRDefault="00F018F6" w:rsidP="00F018F6">
      <w:pPr>
        <w:spacing w:after="0"/>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1980"/>
        <w:gridCol w:w="5342"/>
        <w:gridCol w:w="10"/>
        <w:gridCol w:w="2258"/>
        <w:gridCol w:w="1977"/>
        <w:gridCol w:w="7"/>
        <w:gridCol w:w="2128"/>
      </w:tblGrid>
      <w:tr w:rsidR="00F018F6" w:rsidRPr="00DE1040" w:rsidTr="00D129E2">
        <w:tc>
          <w:tcPr>
            <w:tcW w:w="1008" w:type="dxa"/>
            <w:shd w:val="clear" w:color="auto" w:fill="auto"/>
          </w:tcPr>
          <w:p w:rsidR="00F018F6" w:rsidRPr="00DE1040" w:rsidRDefault="00F018F6" w:rsidP="00D129E2">
            <w:pPr>
              <w:spacing w:after="0" w:line="240" w:lineRule="auto"/>
              <w:jc w:val="center"/>
              <w:rPr>
                <w:rFonts w:ascii="Times New Roman" w:hAnsi="Times New Roman"/>
                <w:sz w:val="20"/>
                <w:szCs w:val="20"/>
              </w:rPr>
            </w:pPr>
            <w:r w:rsidRPr="00DE1040">
              <w:rPr>
                <w:rFonts w:ascii="Times New Roman" w:hAnsi="Times New Roman"/>
                <w:b/>
                <w:sz w:val="20"/>
                <w:szCs w:val="20"/>
              </w:rPr>
              <w:lastRenderedPageBreak/>
              <w:t>Число, день недели</w:t>
            </w:r>
          </w:p>
        </w:tc>
        <w:tc>
          <w:tcPr>
            <w:tcW w:w="1980" w:type="dxa"/>
            <w:shd w:val="clear" w:color="auto" w:fill="auto"/>
          </w:tcPr>
          <w:p w:rsidR="00F018F6" w:rsidRPr="00DE1040" w:rsidRDefault="00F018F6" w:rsidP="00D129E2">
            <w:pPr>
              <w:spacing w:after="0" w:line="240" w:lineRule="auto"/>
              <w:jc w:val="center"/>
              <w:rPr>
                <w:rFonts w:ascii="Times New Roman" w:hAnsi="Times New Roman"/>
                <w:b/>
                <w:sz w:val="20"/>
                <w:szCs w:val="20"/>
              </w:rPr>
            </w:pPr>
            <w:r w:rsidRPr="00DE1040">
              <w:rPr>
                <w:rFonts w:ascii="Times New Roman" w:hAnsi="Times New Roman"/>
                <w:b/>
                <w:sz w:val="20"/>
                <w:szCs w:val="20"/>
              </w:rPr>
              <w:t xml:space="preserve">Виды деятельности и культурные практики в соответствии с образовательными областями, режимные </w:t>
            </w:r>
          </w:p>
          <w:p w:rsidR="00F018F6" w:rsidRPr="00DE1040" w:rsidRDefault="00F018F6" w:rsidP="00D129E2">
            <w:pPr>
              <w:spacing w:after="0" w:line="240" w:lineRule="auto"/>
              <w:jc w:val="center"/>
              <w:rPr>
                <w:rFonts w:ascii="Times New Roman" w:hAnsi="Times New Roman"/>
                <w:sz w:val="20"/>
                <w:szCs w:val="20"/>
              </w:rPr>
            </w:pPr>
            <w:r w:rsidRPr="00DE1040">
              <w:rPr>
                <w:rFonts w:ascii="Times New Roman" w:hAnsi="Times New Roman"/>
                <w:b/>
                <w:sz w:val="20"/>
                <w:szCs w:val="20"/>
              </w:rPr>
              <w:t>моменты</w:t>
            </w:r>
          </w:p>
        </w:tc>
        <w:tc>
          <w:tcPr>
            <w:tcW w:w="5342" w:type="dxa"/>
            <w:shd w:val="clear" w:color="auto" w:fill="auto"/>
          </w:tcPr>
          <w:p w:rsidR="00F018F6" w:rsidRPr="00DE1040" w:rsidRDefault="00F018F6" w:rsidP="00D129E2">
            <w:pPr>
              <w:spacing w:after="0" w:line="240" w:lineRule="auto"/>
              <w:jc w:val="center"/>
              <w:rPr>
                <w:rFonts w:ascii="Times New Roman" w:hAnsi="Times New Roman"/>
                <w:b/>
                <w:sz w:val="20"/>
                <w:szCs w:val="20"/>
              </w:rPr>
            </w:pPr>
            <w:r w:rsidRPr="00DE1040">
              <w:rPr>
                <w:rFonts w:ascii="Times New Roman" w:hAnsi="Times New Roman"/>
                <w:b/>
                <w:sz w:val="20"/>
                <w:szCs w:val="20"/>
              </w:rPr>
              <w:t xml:space="preserve">Совместная деятельность взрослого и детей направленная </w:t>
            </w:r>
          </w:p>
          <w:p w:rsidR="00F018F6" w:rsidRPr="00DE1040" w:rsidRDefault="00F018F6" w:rsidP="00D129E2">
            <w:pPr>
              <w:spacing w:after="0" w:line="240" w:lineRule="auto"/>
              <w:jc w:val="center"/>
              <w:rPr>
                <w:rFonts w:ascii="Times New Roman" w:hAnsi="Times New Roman"/>
                <w:sz w:val="20"/>
                <w:szCs w:val="20"/>
              </w:rPr>
            </w:pPr>
            <w:r w:rsidRPr="00DE1040">
              <w:rPr>
                <w:rFonts w:ascii="Times New Roman" w:hAnsi="Times New Roman"/>
                <w:b/>
                <w:sz w:val="20"/>
                <w:szCs w:val="20"/>
              </w:rPr>
              <w:t>на становление первичной ценност</w:t>
            </w:r>
            <w:r>
              <w:rPr>
                <w:rFonts w:ascii="Times New Roman" w:hAnsi="Times New Roman"/>
                <w:b/>
                <w:sz w:val="20"/>
                <w:szCs w:val="20"/>
              </w:rPr>
              <w:t>ной ориентации и социализации (О</w:t>
            </w:r>
            <w:r w:rsidRPr="00DE1040">
              <w:rPr>
                <w:rFonts w:ascii="Times New Roman" w:hAnsi="Times New Roman"/>
                <w:b/>
                <w:sz w:val="20"/>
                <w:szCs w:val="20"/>
              </w:rPr>
              <w:t>ОД)</w:t>
            </w:r>
          </w:p>
        </w:tc>
        <w:tc>
          <w:tcPr>
            <w:tcW w:w="2268" w:type="dxa"/>
            <w:gridSpan w:val="2"/>
            <w:shd w:val="clear" w:color="auto" w:fill="auto"/>
          </w:tcPr>
          <w:p w:rsidR="00F018F6" w:rsidRPr="00DE1040" w:rsidRDefault="00F018F6" w:rsidP="00D129E2">
            <w:pPr>
              <w:spacing w:after="0" w:line="240" w:lineRule="auto"/>
              <w:jc w:val="center"/>
              <w:rPr>
                <w:rFonts w:ascii="Times New Roman" w:hAnsi="Times New Roman"/>
                <w:b/>
                <w:sz w:val="20"/>
                <w:szCs w:val="20"/>
              </w:rPr>
            </w:pPr>
            <w:r w:rsidRPr="00DE1040">
              <w:rPr>
                <w:rFonts w:ascii="Times New Roman" w:hAnsi="Times New Roman"/>
                <w:b/>
                <w:sz w:val="20"/>
                <w:szCs w:val="20"/>
              </w:rPr>
              <w:t xml:space="preserve">Организация предметно – пространственной развивающей среды для поддержки детской инициативы (уголки самостоятельной </w:t>
            </w:r>
          </w:p>
          <w:p w:rsidR="00F018F6" w:rsidRPr="00DE1040" w:rsidRDefault="00F018F6" w:rsidP="00D129E2">
            <w:pPr>
              <w:spacing w:after="0" w:line="240" w:lineRule="auto"/>
              <w:jc w:val="center"/>
              <w:rPr>
                <w:rFonts w:ascii="Times New Roman" w:hAnsi="Times New Roman"/>
                <w:sz w:val="20"/>
                <w:szCs w:val="20"/>
              </w:rPr>
            </w:pPr>
            <w:r w:rsidRPr="00DE1040">
              <w:rPr>
                <w:rFonts w:ascii="Times New Roman" w:hAnsi="Times New Roman"/>
                <w:b/>
                <w:sz w:val="20"/>
                <w:szCs w:val="20"/>
              </w:rPr>
              <w:t>активности)</w:t>
            </w:r>
          </w:p>
        </w:tc>
        <w:tc>
          <w:tcPr>
            <w:tcW w:w="1984" w:type="dxa"/>
            <w:gridSpan w:val="2"/>
            <w:shd w:val="clear" w:color="auto" w:fill="auto"/>
          </w:tcPr>
          <w:p w:rsidR="00F018F6" w:rsidRPr="00DE1040" w:rsidRDefault="00F018F6" w:rsidP="00D129E2">
            <w:pPr>
              <w:spacing w:after="0" w:line="240" w:lineRule="auto"/>
              <w:rPr>
                <w:rFonts w:ascii="Times New Roman" w:hAnsi="Times New Roman"/>
                <w:b/>
                <w:sz w:val="20"/>
                <w:szCs w:val="20"/>
              </w:rPr>
            </w:pPr>
            <w:r w:rsidRPr="00DE1040">
              <w:rPr>
                <w:rFonts w:ascii="Times New Roman" w:hAnsi="Times New Roman"/>
                <w:b/>
                <w:sz w:val="20"/>
                <w:szCs w:val="20"/>
              </w:rPr>
              <w:t xml:space="preserve">Индивидуальная </w:t>
            </w:r>
          </w:p>
          <w:p w:rsidR="00F018F6" w:rsidRPr="00DE1040" w:rsidRDefault="00F018F6" w:rsidP="00D129E2">
            <w:pPr>
              <w:spacing w:after="0" w:line="240" w:lineRule="auto"/>
              <w:jc w:val="center"/>
              <w:rPr>
                <w:rFonts w:ascii="Times New Roman" w:hAnsi="Times New Roman"/>
                <w:b/>
                <w:sz w:val="20"/>
                <w:szCs w:val="20"/>
              </w:rPr>
            </w:pPr>
            <w:r w:rsidRPr="00DE1040">
              <w:rPr>
                <w:rFonts w:ascii="Times New Roman" w:hAnsi="Times New Roman"/>
                <w:b/>
                <w:sz w:val="20"/>
                <w:szCs w:val="20"/>
              </w:rPr>
              <w:t>работа</w:t>
            </w:r>
          </w:p>
        </w:tc>
        <w:tc>
          <w:tcPr>
            <w:tcW w:w="2128" w:type="dxa"/>
            <w:shd w:val="clear" w:color="auto" w:fill="auto"/>
          </w:tcPr>
          <w:p w:rsidR="00F018F6" w:rsidRPr="00DE1040" w:rsidRDefault="00F018F6" w:rsidP="00D129E2">
            <w:pPr>
              <w:spacing w:after="0" w:line="240" w:lineRule="auto"/>
              <w:jc w:val="center"/>
              <w:rPr>
                <w:rFonts w:ascii="Times New Roman" w:hAnsi="Times New Roman"/>
                <w:b/>
                <w:sz w:val="20"/>
                <w:szCs w:val="20"/>
              </w:rPr>
            </w:pPr>
            <w:r w:rsidRPr="00DE1040">
              <w:rPr>
                <w:rFonts w:ascii="Times New Roman" w:hAnsi="Times New Roman"/>
                <w:b/>
                <w:sz w:val="20"/>
                <w:szCs w:val="20"/>
              </w:rPr>
              <w:t>Взаимодействие с родителями/социальными партнерами</w:t>
            </w:r>
          </w:p>
        </w:tc>
      </w:tr>
      <w:tr w:rsidR="00F018F6" w:rsidRPr="00DE1040" w:rsidTr="00D129E2">
        <w:trPr>
          <w:trHeight w:val="70"/>
        </w:trPr>
        <w:tc>
          <w:tcPr>
            <w:tcW w:w="1008" w:type="dxa"/>
            <w:shd w:val="clear" w:color="auto" w:fill="auto"/>
          </w:tcPr>
          <w:p w:rsidR="00F018F6" w:rsidRPr="00DE1040" w:rsidRDefault="00F018F6" w:rsidP="00D129E2">
            <w:pPr>
              <w:spacing w:after="0" w:line="240" w:lineRule="auto"/>
              <w:jc w:val="center"/>
              <w:rPr>
                <w:rFonts w:ascii="Times New Roman" w:hAnsi="Times New Roman"/>
                <w:sz w:val="20"/>
                <w:szCs w:val="20"/>
              </w:rPr>
            </w:pPr>
            <w:r w:rsidRPr="00DE1040">
              <w:rPr>
                <w:rFonts w:ascii="Times New Roman" w:hAnsi="Times New Roman"/>
                <w:sz w:val="20"/>
                <w:szCs w:val="20"/>
              </w:rPr>
              <w:t>1</w:t>
            </w:r>
          </w:p>
        </w:tc>
        <w:tc>
          <w:tcPr>
            <w:tcW w:w="1980" w:type="dxa"/>
            <w:shd w:val="clear" w:color="auto" w:fill="auto"/>
          </w:tcPr>
          <w:p w:rsidR="00F018F6" w:rsidRPr="00DE1040" w:rsidRDefault="00F018F6" w:rsidP="00D129E2">
            <w:pPr>
              <w:spacing w:after="0" w:line="240" w:lineRule="auto"/>
              <w:jc w:val="center"/>
              <w:rPr>
                <w:rFonts w:ascii="Times New Roman" w:hAnsi="Times New Roman"/>
                <w:sz w:val="20"/>
                <w:szCs w:val="20"/>
              </w:rPr>
            </w:pPr>
            <w:r w:rsidRPr="00DE1040">
              <w:rPr>
                <w:rFonts w:ascii="Times New Roman" w:hAnsi="Times New Roman"/>
                <w:sz w:val="20"/>
                <w:szCs w:val="20"/>
              </w:rPr>
              <w:t>2</w:t>
            </w:r>
          </w:p>
        </w:tc>
        <w:tc>
          <w:tcPr>
            <w:tcW w:w="5342" w:type="dxa"/>
            <w:shd w:val="clear" w:color="auto" w:fill="auto"/>
          </w:tcPr>
          <w:p w:rsidR="00F018F6" w:rsidRPr="00DE1040" w:rsidRDefault="00F018F6" w:rsidP="00D129E2">
            <w:pPr>
              <w:spacing w:after="0" w:line="240" w:lineRule="auto"/>
              <w:jc w:val="center"/>
              <w:rPr>
                <w:rFonts w:ascii="Times New Roman" w:hAnsi="Times New Roman"/>
                <w:sz w:val="20"/>
                <w:szCs w:val="20"/>
              </w:rPr>
            </w:pPr>
            <w:r w:rsidRPr="00DE1040">
              <w:rPr>
                <w:rFonts w:ascii="Times New Roman" w:hAnsi="Times New Roman"/>
                <w:sz w:val="20"/>
                <w:szCs w:val="20"/>
              </w:rPr>
              <w:t>3</w:t>
            </w:r>
          </w:p>
        </w:tc>
        <w:tc>
          <w:tcPr>
            <w:tcW w:w="2268" w:type="dxa"/>
            <w:gridSpan w:val="2"/>
            <w:shd w:val="clear" w:color="auto" w:fill="auto"/>
          </w:tcPr>
          <w:p w:rsidR="00F018F6" w:rsidRPr="00DE1040" w:rsidRDefault="00F018F6" w:rsidP="00D129E2">
            <w:pPr>
              <w:spacing w:after="0" w:line="240" w:lineRule="auto"/>
              <w:jc w:val="center"/>
              <w:rPr>
                <w:rFonts w:ascii="Times New Roman" w:hAnsi="Times New Roman"/>
                <w:sz w:val="20"/>
                <w:szCs w:val="20"/>
              </w:rPr>
            </w:pPr>
            <w:r w:rsidRPr="00DE1040">
              <w:rPr>
                <w:rFonts w:ascii="Times New Roman" w:hAnsi="Times New Roman"/>
                <w:sz w:val="20"/>
                <w:szCs w:val="20"/>
              </w:rPr>
              <w:t>4</w:t>
            </w:r>
          </w:p>
        </w:tc>
        <w:tc>
          <w:tcPr>
            <w:tcW w:w="1984" w:type="dxa"/>
            <w:gridSpan w:val="2"/>
            <w:shd w:val="clear" w:color="auto" w:fill="auto"/>
          </w:tcPr>
          <w:p w:rsidR="00F018F6" w:rsidRPr="00DE1040" w:rsidRDefault="00F018F6" w:rsidP="00D129E2">
            <w:pPr>
              <w:spacing w:after="0" w:line="240" w:lineRule="auto"/>
              <w:jc w:val="center"/>
              <w:rPr>
                <w:rFonts w:ascii="Times New Roman" w:hAnsi="Times New Roman"/>
                <w:sz w:val="20"/>
                <w:szCs w:val="20"/>
              </w:rPr>
            </w:pPr>
            <w:r w:rsidRPr="00DE1040">
              <w:rPr>
                <w:rFonts w:ascii="Times New Roman" w:hAnsi="Times New Roman"/>
                <w:sz w:val="20"/>
                <w:szCs w:val="20"/>
              </w:rPr>
              <w:t>5</w:t>
            </w:r>
          </w:p>
        </w:tc>
        <w:tc>
          <w:tcPr>
            <w:tcW w:w="2128" w:type="dxa"/>
            <w:shd w:val="clear" w:color="auto" w:fill="auto"/>
          </w:tcPr>
          <w:p w:rsidR="00F018F6" w:rsidRPr="00DE1040" w:rsidRDefault="00F018F6" w:rsidP="00D129E2">
            <w:pPr>
              <w:spacing w:after="0" w:line="240" w:lineRule="auto"/>
              <w:jc w:val="center"/>
              <w:rPr>
                <w:rFonts w:ascii="Times New Roman" w:hAnsi="Times New Roman"/>
                <w:sz w:val="20"/>
                <w:szCs w:val="20"/>
              </w:rPr>
            </w:pPr>
            <w:r w:rsidRPr="00DE1040">
              <w:rPr>
                <w:rFonts w:ascii="Times New Roman" w:hAnsi="Times New Roman"/>
                <w:sz w:val="20"/>
                <w:szCs w:val="20"/>
              </w:rPr>
              <w:t>6</w:t>
            </w:r>
          </w:p>
        </w:tc>
      </w:tr>
      <w:tr w:rsidR="00F018F6" w:rsidRPr="00DE1040" w:rsidTr="00D129E2">
        <w:trPr>
          <w:cantSplit/>
          <w:trHeight w:val="794"/>
        </w:trPr>
        <w:tc>
          <w:tcPr>
            <w:tcW w:w="1008" w:type="dxa"/>
            <w:vMerge w:val="restart"/>
            <w:shd w:val="clear" w:color="auto" w:fill="auto"/>
            <w:textDirection w:val="btLr"/>
          </w:tcPr>
          <w:p w:rsidR="00F018F6" w:rsidRPr="00DE1040" w:rsidRDefault="00F018F6" w:rsidP="00D129E2">
            <w:pPr>
              <w:spacing w:after="0" w:line="240" w:lineRule="auto"/>
              <w:ind w:left="113" w:right="113"/>
              <w:jc w:val="center"/>
              <w:rPr>
                <w:rFonts w:ascii="Times New Roman" w:hAnsi="Times New Roman"/>
                <w:b/>
                <w:sz w:val="20"/>
                <w:szCs w:val="20"/>
              </w:rPr>
            </w:pPr>
            <w:r>
              <w:rPr>
                <w:rFonts w:ascii="Times New Roman" w:hAnsi="Times New Roman"/>
                <w:b/>
                <w:sz w:val="20"/>
                <w:szCs w:val="20"/>
              </w:rPr>
              <w:t>7</w:t>
            </w:r>
            <w:r w:rsidRPr="00DE1040">
              <w:rPr>
                <w:rFonts w:ascii="Times New Roman" w:hAnsi="Times New Roman"/>
                <w:b/>
                <w:sz w:val="20"/>
                <w:szCs w:val="20"/>
              </w:rPr>
              <w:t xml:space="preserve"> ноября - понедельник</w:t>
            </w:r>
          </w:p>
          <w:p w:rsidR="00F018F6" w:rsidRPr="00DE1040" w:rsidRDefault="00F018F6" w:rsidP="00D129E2">
            <w:pPr>
              <w:spacing w:after="0" w:line="240" w:lineRule="auto"/>
              <w:ind w:left="113" w:right="113"/>
              <w:jc w:val="center"/>
              <w:rPr>
                <w:rFonts w:ascii="Times New Roman" w:hAnsi="Times New Roman"/>
                <w:b/>
                <w:sz w:val="20"/>
                <w:szCs w:val="20"/>
              </w:rPr>
            </w:pPr>
            <w:r w:rsidRPr="00DE1040">
              <w:rPr>
                <w:rFonts w:ascii="Times New Roman" w:hAnsi="Times New Roman"/>
                <w:b/>
                <w:sz w:val="20"/>
                <w:szCs w:val="20"/>
              </w:rPr>
              <w:t>Одежда, обувь. Игрушки.</w:t>
            </w:r>
          </w:p>
        </w:tc>
        <w:tc>
          <w:tcPr>
            <w:tcW w:w="1980" w:type="dxa"/>
            <w:shd w:val="clear" w:color="auto" w:fill="auto"/>
          </w:tcPr>
          <w:p w:rsidR="00F018F6" w:rsidRPr="00DE1040" w:rsidRDefault="00F018F6" w:rsidP="00D129E2">
            <w:pPr>
              <w:spacing w:after="0"/>
              <w:rPr>
                <w:rFonts w:ascii="Times New Roman" w:hAnsi="Times New Roman"/>
                <w:b/>
                <w:bCs/>
                <w:color w:val="0F1419"/>
                <w:sz w:val="20"/>
                <w:szCs w:val="20"/>
                <w:u w:val="single"/>
              </w:rPr>
            </w:pPr>
            <w:r w:rsidRPr="00DE1040">
              <w:rPr>
                <w:rFonts w:ascii="Times New Roman" w:hAnsi="Times New Roman"/>
                <w:b/>
                <w:sz w:val="20"/>
                <w:szCs w:val="20"/>
                <w:u w:val="single"/>
              </w:rPr>
              <w:t>Утро</w:t>
            </w:r>
          </w:p>
          <w:p w:rsidR="00F018F6" w:rsidRDefault="00F018F6" w:rsidP="00D129E2">
            <w:pPr>
              <w:spacing w:after="0"/>
              <w:rPr>
                <w:rFonts w:ascii="Times New Roman" w:hAnsi="Times New Roman"/>
                <w:b/>
                <w:bCs/>
                <w:color w:val="0F1419"/>
                <w:sz w:val="20"/>
                <w:szCs w:val="20"/>
              </w:rPr>
            </w:pPr>
            <w:r w:rsidRPr="00DE1040">
              <w:rPr>
                <w:rFonts w:ascii="Times New Roman" w:hAnsi="Times New Roman"/>
                <w:b/>
                <w:bCs/>
                <w:color w:val="0F1419"/>
                <w:sz w:val="20"/>
                <w:szCs w:val="20"/>
              </w:rPr>
              <w:t>Утренняя гимнастика</w:t>
            </w:r>
          </w:p>
          <w:p w:rsidR="00F018F6" w:rsidRPr="00DE1040" w:rsidRDefault="00F018F6" w:rsidP="00D129E2">
            <w:pPr>
              <w:spacing w:after="0"/>
              <w:rPr>
                <w:rFonts w:ascii="Times New Roman" w:hAnsi="Times New Roman"/>
                <w:b/>
                <w:sz w:val="20"/>
                <w:szCs w:val="20"/>
              </w:rPr>
            </w:pPr>
          </w:p>
        </w:tc>
        <w:tc>
          <w:tcPr>
            <w:tcW w:w="5342" w:type="dxa"/>
            <w:shd w:val="clear" w:color="auto" w:fill="auto"/>
          </w:tcPr>
          <w:p w:rsidR="00F018F6" w:rsidRPr="00DE1040" w:rsidRDefault="00F018F6" w:rsidP="00D129E2">
            <w:pPr>
              <w:spacing w:after="0" w:line="240" w:lineRule="auto"/>
              <w:rPr>
                <w:rFonts w:ascii="Times New Roman" w:hAnsi="Times New Roman"/>
                <w:b/>
                <w:sz w:val="20"/>
                <w:szCs w:val="20"/>
              </w:rPr>
            </w:pPr>
          </w:p>
          <w:p w:rsidR="00F018F6" w:rsidRPr="00DE1040" w:rsidRDefault="00F018F6" w:rsidP="00D129E2">
            <w:pPr>
              <w:spacing w:after="0" w:line="240" w:lineRule="auto"/>
              <w:rPr>
                <w:rFonts w:ascii="Times New Roman" w:hAnsi="Times New Roman"/>
                <w:b/>
                <w:sz w:val="20"/>
                <w:szCs w:val="20"/>
              </w:rPr>
            </w:pPr>
          </w:p>
          <w:p w:rsidR="00F018F6" w:rsidRPr="00DE1040" w:rsidRDefault="00F018F6" w:rsidP="00D129E2">
            <w:pPr>
              <w:spacing w:after="0" w:line="240" w:lineRule="auto"/>
              <w:rPr>
                <w:rFonts w:ascii="Times New Roman" w:hAnsi="Times New Roman"/>
                <w:sz w:val="20"/>
                <w:szCs w:val="20"/>
              </w:rPr>
            </w:pPr>
            <w:r w:rsidRPr="00DE1040">
              <w:rPr>
                <w:rFonts w:ascii="Times New Roman" w:hAnsi="Times New Roman"/>
                <w:b/>
                <w:sz w:val="20"/>
                <w:szCs w:val="20"/>
              </w:rPr>
              <w:t>Цель:</w:t>
            </w:r>
            <w:r w:rsidRPr="00DE1040">
              <w:rPr>
                <w:rFonts w:ascii="Times New Roman" w:hAnsi="Times New Roman"/>
                <w:sz w:val="20"/>
                <w:szCs w:val="20"/>
              </w:rPr>
              <w:t xml:space="preserve"> под</w:t>
            </w:r>
            <w:r>
              <w:rPr>
                <w:rFonts w:ascii="Times New Roman" w:hAnsi="Times New Roman"/>
                <w:sz w:val="20"/>
                <w:szCs w:val="20"/>
              </w:rPr>
              <w:t>нять мышечный и эмоциональный тонус.</w:t>
            </w:r>
          </w:p>
        </w:tc>
        <w:tc>
          <w:tcPr>
            <w:tcW w:w="2268" w:type="dxa"/>
            <w:gridSpan w:val="2"/>
            <w:shd w:val="clear" w:color="auto" w:fill="auto"/>
          </w:tcPr>
          <w:p w:rsidR="00F018F6" w:rsidRPr="00DE1040" w:rsidRDefault="00F018F6" w:rsidP="00D129E2">
            <w:pPr>
              <w:spacing w:after="0" w:line="240" w:lineRule="auto"/>
              <w:jc w:val="center"/>
              <w:rPr>
                <w:rFonts w:ascii="Times New Roman" w:hAnsi="Times New Roman"/>
                <w:b/>
                <w:sz w:val="20"/>
                <w:szCs w:val="20"/>
              </w:rPr>
            </w:pPr>
          </w:p>
          <w:p w:rsidR="00F018F6" w:rsidRPr="00DE1040" w:rsidRDefault="00F018F6" w:rsidP="00D129E2">
            <w:pPr>
              <w:spacing w:after="0" w:line="240" w:lineRule="auto"/>
              <w:jc w:val="center"/>
              <w:rPr>
                <w:rFonts w:ascii="Times New Roman" w:hAnsi="Times New Roman"/>
                <w:b/>
                <w:sz w:val="20"/>
                <w:szCs w:val="20"/>
              </w:rPr>
            </w:pPr>
          </w:p>
          <w:p w:rsidR="00F018F6" w:rsidRPr="00715F1F" w:rsidRDefault="00F018F6" w:rsidP="00D129E2">
            <w:pPr>
              <w:spacing w:after="0" w:line="240" w:lineRule="auto"/>
              <w:jc w:val="center"/>
              <w:rPr>
                <w:rFonts w:ascii="Times New Roman" w:hAnsi="Times New Roman"/>
                <w:b/>
                <w:sz w:val="20"/>
                <w:szCs w:val="20"/>
              </w:rPr>
            </w:pPr>
            <w:r w:rsidRPr="00715F1F">
              <w:rPr>
                <w:rFonts w:ascii="Times New Roman" w:hAnsi="Times New Roman"/>
                <w:b/>
                <w:sz w:val="20"/>
                <w:szCs w:val="20"/>
              </w:rPr>
              <w:t>Спортивный зал</w:t>
            </w:r>
          </w:p>
        </w:tc>
        <w:tc>
          <w:tcPr>
            <w:tcW w:w="1984" w:type="dxa"/>
            <w:gridSpan w:val="2"/>
            <w:vMerge w:val="restart"/>
            <w:shd w:val="clear" w:color="auto" w:fill="auto"/>
          </w:tcPr>
          <w:p w:rsidR="00F018F6" w:rsidRPr="00DE1040" w:rsidRDefault="00F018F6" w:rsidP="00D129E2">
            <w:pPr>
              <w:spacing w:after="0" w:line="240" w:lineRule="auto"/>
              <w:rPr>
                <w:rFonts w:ascii="Times New Roman" w:hAnsi="Times New Roman"/>
                <w:b/>
                <w:sz w:val="20"/>
                <w:szCs w:val="20"/>
              </w:rPr>
            </w:pPr>
          </w:p>
          <w:p w:rsidR="00F018F6" w:rsidRPr="000C5A07" w:rsidRDefault="00F018F6" w:rsidP="00D129E2">
            <w:pPr>
              <w:spacing w:after="0" w:line="240" w:lineRule="auto"/>
              <w:rPr>
                <w:rFonts w:ascii="Times New Roman" w:eastAsia="Calibri" w:hAnsi="Times New Roman" w:cs="Times New Roman"/>
                <w:sz w:val="20"/>
                <w:szCs w:val="20"/>
              </w:rPr>
            </w:pPr>
            <w:r w:rsidRPr="000C5A07">
              <w:rPr>
                <w:rFonts w:ascii="Times New Roman" w:eastAsia="Calibri" w:hAnsi="Times New Roman" w:cs="Times New Roman"/>
                <w:sz w:val="20"/>
                <w:szCs w:val="20"/>
              </w:rPr>
              <w:t>Составление описательного рассказа о любимой игрушке с опорой на предмет</w:t>
            </w:r>
          </w:p>
          <w:p w:rsidR="00F018F6" w:rsidRPr="00DE1040" w:rsidRDefault="00F018F6" w:rsidP="00D129E2">
            <w:pPr>
              <w:spacing w:after="0" w:line="240" w:lineRule="auto"/>
              <w:rPr>
                <w:rFonts w:ascii="Times New Roman" w:hAnsi="Times New Roman"/>
                <w:b/>
                <w:sz w:val="20"/>
                <w:szCs w:val="20"/>
              </w:rPr>
            </w:pPr>
          </w:p>
        </w:tc>
        <w:tc>
          <w:tcPr>
            <w:tcW w:w="2128" w:type="dxa"/>
            <w:vMerge w:val="restart"/>
            <w:shd w:val="clear" w:color="auto" w:fill="auto"/>
            <w:textDirection w:val="btLr"/>
          </w:tcPr>
          <w:p w:rsidR="00F018F6" w:rsidRPr="00DE1040" w:rsidRDefault="00F018F6" w:rsidP="00D129E2">
            <w:pPr>
              <w:spacing w:after="0" w:line="240" w:lineRule="auto"/>
              <w:ind w:left="113" w:right="113"/>
              <w:rPr>
                <w:rFonts w:ascii="Times New Roman" w:eastAsia="Calibri" w:hAnsi="Times New Roman" w:cs="Times New Roman"/>
                <w:b/>
                <w:sz w:val="20"/>
                <w:szCs w:val="20"/>
                <w:lang w:eastAsia="ru-RU"/>
              </w:rPr>
            </w:pPr>
          </w:p>
          <w:p w:rsidR="00F018F6" w:rsidRPr="00DE1040" w:rsidRDefault="00F018F6" w:rsidP="00D129E2">
            <w:pPr>
              <w:spacing w:after="0" w:line="240" w:lineRule="auto"/>
              <w:ind w:left="113" w:right="113"/>
              <w:rPr>
                <w:rFonts w:ascii="Times New Roman" w:eastAsia="Calibri" w:hAnsi="Times New Roman" w:cs="Times New Roman"/>
                <w:b/>
                <w:sz w:val="20"/>
                <w:szCs w:val="20"/>
                <w:lang w:eastAsia="ru-RU"/>
              </w:rPr>
            </w:pPr>
          </w:p>
          <w:p w:rsidR="00F018F6" w:rsidRPr="00BD2D61" w:rsidRDefault="00F018F6" w:rsidP="00D129E2">
            <w:pPr>
              <w:shd w:val="clear" w:color="auto" w:fill="FFFFFF"/>
              <w:spacing w:after="0" w:line="240" w:lineRule="auto"/>
              <w:ind w:left="113" w:right="113"/>
              <w:jc w:val="center"/>
              <w:rPr>
                <w:rFonts w:ascii="Times New Roman" w:hAnsi="Times New Roman" w:cs="Times New Roman"/>
                <w:b/>
                <w:shd w:val="clear" w:color="auto" w:fill="FFFFFF"/>
              </w:rPr>
            </w:pPr>
            <w:r w:rsidRPr="00BD2D61">
              <w:rPr>
                <w:rFonts w:ascii="Times New Roman" w:hAnsi="Times New Roman" w:cs="Times New Roman"/>
                <w:b/>
                <w:shd w:val="clear" w:color="auto" w:fill="FFFFFF"/>
              </w:rPr>
              <w:t>Беседа «Физическое развитие детей»</w:t>
            </w:r>
          </w:p>
          <w:p w:rsidR="00F018F6" w:rsidRPr="00DE1040" w:rsidRDefault="00F018F6" w:rsidP="00D129E2">
            <w:pPr>
              <w:spacing w:after="0" w:line="240" w:lineRule="auto"/>
              <w:ind w:left="113" w:right="113"/>
              <w:rPr>
                <w:rFonts w:ascii="Times New Roman" w:eastAsia="Calibri" w:hAnsi="Times New Roman" w:cs="Times New Roman"/>
                <w:b/>
                <w:sz w:val="20"/>
                <w:szCs w:val="20"/>
                <w:lang w:eastAsia="ru-RU"/>
              </w:rPr>
            </w:pPr>
          </w:p>
          <w:p w:rsidR="00F018F6" w:rsidRPr="00DE1040" w:rsidRDefault="00F018F6" w:rsidP="00D129E2">
            <w:pPr>
              <w:spacing w:after="0" w:line="240" w:lineRule="auto"/>
              <w:ind w:left="113" w:right="113"/>
              <w:rPr>
                <w:rFonts w:ascii="Times New Roman" w:eastAsia="Calibri" w:hAnsi="Times New Roman" w:cs="Times New Roman"/>
                <w:b/>
                <w:sz w:val="20"/>
                <w:szCs w:val="20"/>
                <w:lang w:eastAsia="ru-RU"/>
              </w:rPr>
            </w:pPr>
          </w:p>
          <w:p w:rsidR="00F018F6" w:rsidRPr="00DE1040" w:rsidRDefault="00F018F6" w:rsidP="00D129E2">
            <w:pPr>
              <w:spacing w:after="0" w:line="240" w:lineRule="auto"/>
              <w:ind w:left="113" w:right="113"/>
              <w:rPr>
                <w:rFonts w:ascii="Times New Roman" w:eastAsia="Calibri" w:hAnsi="Times New Roman" w:cs="Times New Roman"/>
                <w:b/>
                <w:sz w:val="20"/>
                <w:szCs w:val="20"/>
                <w:lang w:eastAsia="ru-RU"/>
              </w:rPr>
            </w:pPr>
          </w:p>
          <w:p w:rsidR="00F018F6" w:rsidRPr="00DE1040" w:rsidRDefault="00F018F6" w:rsidP="00D129E2">
            <w:pPr>
              <w:spacing w:after="0" w:line="240" w:lineRule="auto"/>
              <w:ind w:left="113" w:right="113"/>
              <w:rPr>
                <w:rFonts w:ascii="Times New Roman" w:eastAsia="Calibri" w:hAnsi="Times New Roman" w:cs="Times New Roman"/>
                <w:b/>
                <w:sz w:val="20"/>
                <w:szCs w:val="20"/>
                <w:lang w:eastAsia="ru-RU"/>
              </w:rPr>
            </w:pPr>
          </w:p>
          <w:p w:rsidR="00F018F6" w:rsidRPr="00DE1040" w:rsidRDefault="00F018F6" w:rsidP="00D129E2">
            <w:pPr>
              <w:spacing w:after="0" w:line="240" w:lineRule="auto"/>
              <w:ind w:left="113" w:right="113"/>
              <w:rPr>
                <w:rFonts w:ascii="Times New Roman" w:eastAsia="Calibri" w:hAnsi="Times New Roman" w:cs="Times New Roman"/>
                <w:b/>
                <w:sz w:val="20"/>
                <w:szCs w:val="20"/>
                <w:lang w:eastAsia="ru-RU"/>
              </w:rPr>
            </w:pPr>
          </w:p>
          <w:p w:rsidR="00F018F6" w:rsidRPr="00DE1040" w:rsidRDefault="00F018F6" w:rsidP="00D129E2">
            <w:pPr>
              <w:spacing w:after="0" w:line="240" w:lineRule="auto"/>
              <w:ind w:left="113" w:right="113"/>
              <w:rPr>
                <w:rFonts w:ascii="Times New Roman" w:eastAsia="Calibri" w:hAnsi="Times New Roman" w:cs="Times New Roman"/>
                <w:b/>
                <w:sz w:val="20"/>
                <w:szCs w:val="20"/>
                <w:lang w:eastAsia="ru-RU"/>
              </w:rPr>
            </w:pPr>
          </w:p>
          <w:p w:rsidR="00F018F6" w:rsidRPr="00DE1040" w:rsidRDefault="00F018F6" w:rsidP="00D129E2">
            <w:pPr>
              <w:spacing w:after="0" w:line="240" w:lineRule="auto"/>
              <w:ind w:left="113" w:right="113"/>
              <w:rPr>
                <w:rFonts w:ascii="Times New Roman" w:eastAsia="Calibri" w:hAnsi="Times New Roman" w:cs="Times New Roman"/>
                <w:b/>
                <w:sz w:val="20"/>
                <w:szCs w:val="20"/>
                <w:lang w:eastAsia="ru-RU"/>
              </w:rPr>
            </w:pPr>
          </w:p>
        </w:tc>
      </w:tr>
      <w:tr w:rsidR="00F018F6" w:rsidRPr="00DE1040" w:rsidTr="00D129E2">
        <w:trPr>
          <w:cantSplit/>
          <w:trHeight w:val="720"/>
        </w:trPr>
        <w:tc>
          <w:tcPr>
            <w:tcW w:w="1008" w:type="dxa"/>
            <w:vMerge/>
            <w:shd w:val="clear" w:color="auto" w:fill="auto"/>
            <w:textDirection w:val="btLr"/>
          </w:tcPr>
          <w:p w:rsidR="00F018F6" w:rsidRPr="00DE1040" w:rsidRDefault="00F018F6" w:rsidP="00D129E2">
            <w:pPr>
              <w:spacing w:after="0" w:line="240" w:lineRule="auto"/>
              <w:ind w:left="113" w:right="113"/>
              <w:rPr>
                <w:rFonts w:ascii="Times New Roman" w:hAnsi="Times New Roman"/>
                <w:b/>
                <w:sz w:val="20"/>
                <w:szCs w:val="20"/>
              </w:rPr>
            </w:pPr>
          </w:p>
        </w:tc>
        <w:tc>
          <w:tcPr>
            <w:tcW w:w="1980" w:type="dxa"/>
            <w:shd w:val="clear" w:color="auto" w:fill="auto"/>
          </w:tcPr>
          <w:p w:rsidR="00F018F6" w:rsidRPr="0034704E" w:rsidRDefault="00F018F6" w:rsidP="00D129E2">
            <w:pPr>
              <w:spacing w:line="240" w:lineRule="auto"/>
              <w:rPr>
                <w:rFonts w:ascii="Times New Roman" w:hAnsi="Times New Roman" w:cs="Times New Roman"/>
                <w:b/>
                <w:sz w:val="20"/>
                <w:szCs w:val="20"/>
              </w:rPr>
            </w:pPr>
            <w:r w:rsidRPr="0034704E">
              <w:rPr>
                <w:rFonts w:ascii="Times New Roman" w:hAnsi="Times New Roman" w:cs="Times New Roman"/>
                <w:b/>
                <w:sz w:val="20"/>
                <w:szCs w:val="20"/>
              </w:rPr>
              <w:t>Беседа «Какие разные игрушки»</w:t>
            </w:r>
          </w:p>
        </w:tc>
        <w:tc>
          <w:tcPr>
            <w:tcW w:w="5342" w:type="dxa"/>
            <w:shd w:val="clear" w:color="auto" w:fill="auto"/>
          </w:tcPr>
          <w:p w:rsidR="00F018F6" w:rsidRPr="0034704E" w:rsidRDefault="00F018F6" w:rsidP="00D129E2">
            <w:pPr>
              <w:spacing w:after="0" w:line="240" w:lineRule="auto"/>
              <w:rPr>
                <w:rFonts w:ascii="Times New Roman" w:hAnsi="Times New Roman"/>
                <w:b/>
                <w:sz w:val="20"/>
                <w:szCs w:val="20"/>
              </w:rPr>
            </w:pPr>
            <w:r w:rsidRPr="0034704E">
              <w:rPr>
                <w:rFonts w:ascii="Times New Roman" w:hAnsi="Times New Roman"/>
                <w:b/>
                <w:sz w:val="20"/>
                <w:szCs w:val="20"/>
              </w:rPr>
              <w:t>Цель:</w:t>
            </w:r>
            <w:r w:rsidRPr="0034704E">
              <w:rPr>
                <w:rFonts w:ascii="Times New Roman" w:hAnsi="Times New Roman" w:cs="Times New Roman"/>
                <w:sz w:val="20"/>
                <w:szCs w:val="20"/>
              </w:rPr>
              <w:t xml:space="preserve"> рассказать детям о видах игр в детском саду, показать многообразие их использования, приобщать детей к совместной игровой деятельности</w:t>
            </w:r>
          </w:p>
        </w:tc>
        <w:tc>
          <w:tcPr>
            <w:tcW w:w="2268" w:type="dxa"/>
            <w:gridSpan w:val="2"/>
            <w:shd w:val="clear" w:color="auto" w:fill="auto"/>
          </w:tcPr>
          <w:p w:rsidR="00F018F6" w:rsidRPr="00D263F1" w:rsidRDefault="00F018F6" w:rsidP="00D129E2">
            <w:pPr>
              <w:spacing w:after="0" w:line="240" w:lineRule="auto"/>
              <w:jc w:val="center"/>
              <w:rPr>
                <w:rFonts w:ascii="Times New Roman" w:hAnsi="Times New Roman"/>
                <w:b/>
                <w:bCs/>
                <w:color w:val="0F1419"/>
                <w:sz w:val="20"/>
                <w:szCs w:val="20"/>
              </w:rPr>
            </w:pPr>
            <w:r w:rsidRPr="00D263F1">
              <w:rPr>
                <w:rFonts w:ascii="Times New Roman" w:hAnsi="Times New Roman"/>
                <w:b/>
                <w:bCs/>
                <w:color w:val="0F1419"/>
                <w:sz w:val="20"/>
                <w:szCs w:val="20"/>
              </w:rPr>
              <w:t>Дружный круг</w:t>
            </w:r>
            <w:r w:rsidRPr="00D263F1">
              <w:rPr>
                <w:rFonts w:ascii="Times New Roman" w:hAnsi="Times New Roman"/>
                <w:bCs/>
                <w:color w:val="0F1419"/>
                <w:sz w:val="20"/>
                <w:szCs w:val="20"/>
              </w:rPr>
              <w:t>(игрушки)</w:t>
            </w:r>
          </w:p>
        </w:tc>
        <w:tc>
          <w:tcPr>
            <w:tcW w:w="1984" w:type="dxa"/>
            <w:gridSpan w:val="2"/>
            <w:vMerge/>
            <w:shd w:val="clear" w:color="auto" w:fill="auto"/>
          </w:tcPr>
          <w:p w:rsidR="00F018F6" w:rsidRPr="00DE1040" w:rsidRDefault="00F018F6" w:rsidP="00D129E2">
            <w:pPr>
              <w:spacing w:after="0" w:line="240" w:lineRule="auto"/>
              <w:rPr>
                <w:rFonts w:ascii="Times New Roman" w:hAnsi="Times New Roman"/>
                <w:sz w:val="20"/>
                <w:szCs w:val="20"/>
              </w:rPr>
            </w:pPr>
          </w:p>
        </w:tc>
        <w:tc>
          <w:tcPr>
            <w:tcW w:w="2128" w:type="dxa"/>
            <w:vMerge/>
            <w:shd w:val="clear" w:color="auto" w:fill="auto"/>
          </w:tcPr>
          <w:p w:rsidR="00F018F6" w:rsidRPr="00DE1040" w:rsidRDefault="00F018F6" w:rsidP="00D129E2">
            <w:pPr>
              <w:spacing w:after="0" w:line="240" w:lineRule="auto"/>
              <w:rPr>
                <w:rFonts w:ascii="Times New Roman" w:eastAsia="Calibri" w:hAnsi="Times New Roman" w:cs="Times New Roman"/>
                <w:b/>
                <w:sz w:val="20"/>
                <w:szCs w:val="20"/>
                <w:lang w:eastAsia="ru-RU"/>
              </w:rPr>
            </w:pPr>
          </w:p>
        </w:tc>
      </w:tr>
      <w:tr w:rsidR="00F018F6" w:rsidRPr="00DE1040" w:rsidTr="00D129E2">
        <w:trPr>
          <w:cantSplit/>
          <w:trHeight w:val="425"/>
        </w:trPr>
        <w:tc>
          <w:tcPr>
            <w:tcW w:w="1008" w:type="dxa"/>
            <w:vMerge/>
            <w:shd w:val="clear" w:color="auto" w:fill="auto"/>
            <w:textDirection w:val="btLr"/>
          </w:tcPr>
          <w:p w:rsidR="00F018F6" w:rsidRPr="00DE1040" w:rsidRDefault="00F018F6" w:rsidP="00D129E2">
            <w:pPr>
              <w:spacing w:after="0" w:line="240" w:lineRule="auto"/>
              <w:ind w:left="113" w:right="113"/>
              <w:rPr>
                <w:rFonts w:ascii="Times New Roman" w:hAnsi="Times New Roman"/>
                <w:b/>
                <w:sz w:val="20"/>
                <w:szCs w:val="20"/>
              </w:rPr>
            </w:pPr>
          </w:p>
        </w:tc>
        <w:tc>
          <w:tcPr>
            <w:tcW w:w="1980" w:type="dxa"/>
            <w:shd w:val="clear" w:color="auto" w:fill="auto"/>
          </w:tcPr>
          <w:p w:rsidR="00F018F6" w:rsidRDefault="00F018F6" w:rsidP="00D129E2">
            <w:pPr>
              <w:spacing w:after="0" w:line="240" w:lineRule="auto"/>
              <w:rPr>
                <w:rFonts w:ascii="Times New Roman" w:hAnsi="Times New Roman" w:cs="Times New Roman"/>
                <w:b/>
                <w:sz w:val="20"/>
                <w:szCs w:val="20"/>
              </w:rPr>
            </w:pPr>
            <w:r w:rsidRPr="000C5A07">
              <w:rPr>
                <w:rFonts w:ascii="Times New Roman" w:hAnsi="Times New Roman" w:cs="Times New Roman"/>
                <w:b/>
                <w:sz w:val="20"/>
                <w:szCs w:val="20"/>
              </w:rPr>
              <w:t>Дидактическая игра«Матрешка»</w:t>
            </w:r>
          </w:p>
          <w:p w:rsidR="00F018F6" w:rsidRPr="000C5A07" w:rsidRDefault="00F018F6" w:rsidP="00D129E2">
            <w:pPr>
              <w:spacing w:after="0" w:line="240" w:lineRule="auto"/>
              <w:rPr>
                <w:rFonts w:ascii="Times New Roman" w:hAnsi="Times New Roman" w:cs="Times New Roman"/>
                <w:b/>
                <w:sz w:val="20"/>
                <w:szCs w:val="20"/>
              </w:rPr>
            </w:pPr>
          </w:p>
        </w:tc>
        <w:tc>
          <w:tcPr>
            <w:tcW w:w="5342" w:type="dxa"/>
            <w:shd w:val="clear" w:color="auto" w:fill="auto"/>
          </w:tcPr>
          <w:p w:rsidR="00F018F6" w:rsidRPr="000C5A07" w:rsidRDefault="00F018F6" w:rsidP="00D129E2">
            <w:pPr>
              <w:spacing w:line="240" w:lineRule="auto"/>
              <w:rPr>
                <w:rFonts w:ascii="Times New Roman" w:hAnsi="Times New Roman" w:cs="Times New Roman"/>
                <w:sz w:val="20"/>
                <w:szCs w:val="20"/>
              </w:rPr>
            </w:pPr>
            <w:r w:rsidRPr="000C5A07">
              <w:rPr>
                <w:rFonts w:ascii="Times New Roman" w:hAnsi="Times New Roman"/>
                <w:b/>
                <w:sz w:val="20"/>
                <w:szCs w:val="20"/>
              </w:rPr>
              <w:t>Цель:</w:t>
            </w:r>
            <w:r w:rsidRPr="000C5A07">
              <w:rPr>
                <w:rFonts w:ascii="Times New Roman" w:hAnsi="Times New Roman" w:cs="Times New Roman"/>
                <w:sz w:val="20"/>
                <w:szCs w:val="20"/>
              </w:rPr>
              <w:t>упражнять детей в соотнесении предметов по форме</w:t>
            </w:r>
          </w:p>
        </w:tc>
        <w:tc>
          <w:tcPr>
            <w:tcW w:w="2268" w:type="dxa"/>
            <w:gridSpan w:val="2"/>
            <w:shd w:val="clear" w:color="auto" w:fill="auto"/>
          </w:tcPr>
          <w:p w:rsidR="00F018F6" w:rsidRPr="00DE1040" w:rsidRDefault="00F018F6" w:rsidP="00D129E2">
            <w:pPr>
              <w:ind w:right="-456"/>
              <w:jc w:val="center"/>
              <w:rPr>
                <w:rFonts w:ascii="Times New Roman" w:hAnsi="Times New Roman"/>
                <w:b/>
                <w:bCs/>
                <w:color w:val="0F1419"/>
                <w:sz w:val="20"/>
                <w:szCs w:val="20"/>
              </w:rPr>
            </w:pPr>
            <w:r>
              <w:rPr>
                <w:rFonts w:ascii="Times New Roman" w:hAnsi="Times New Roman"/>
                <w:b/>
                <w:bCs/>
                <w:color w:val="0F1419"/>
                <w:sz w:val="20"/>
                <w:szCs w:val="20"/>
              </w:rPr>
              <w:t xml:space="preserve">Центр игры </w:t>
            </w:r>
            <w:r w:rsidRPr="00D263F1">
              <w:rPr>
                <w:rFonts w:ascii="Times New Roman" w:hAnsi="Times New Roman"/>
                <w:bCs/>
                <w:color w:val="0F1419"/>
                <w:sz w:val="20"/>
                <w:szCs w:val="20"/>
              </w:rPr>
              <w:t>(матрешки)</w:t>
            </w:r>
          </w:p>
        </w:tc>
        <w:tc>
          <w:tcPr>
            <w:tcW w:w="1984" w:type="dxa"/>
            <w:gridSpan w:val="2"/>
            <w:vMerge/>
            <w:shd w:val="clear" w:color="auto" w:fill="auto"/>
          </w:tcPr>
          <w:p w:rsidR="00F018F6" w:rsidRPr="00DE1040" w:rsidRDefault="00F018F6" w:rsidP="00D129E2">
            <w:pPr>
              <w:spacing w:after="0" w:line="240" w:lineRule="auto"/>
              <w:rPr>
                <w:rFonts w:ascii="Times New Roman" w:hAnsi="Times New Roman"/>
                <w:sz w:val="20"/>
                <w:szCs w:val="20"/>
              </w:rPr>
            </w:pPr>
          </w:p>
        </w:tc>
        <w:tc>
          <w:tcPr>
            <w:tcW w:w="2128" w:type="dxa"/>
            <w:vMerge/>
            <w:shd w:val="clear" w:color="auto" w:fill="auto"/>
          </w:tcPr>
          <w:p w:rsidR="00F018F6" w:rsidRPr="00DE1040" w:rsidRDefault="00F018F6" w:rsidP="00D129E2">
            <w:pPr>
              <w:spacing w:after="0" w:line="240" w:lineRule="auto"/>
              <w:rPr>
                <w:rFonts w:ascii="Times New Roman" w:eastAsia="Calibri" w:hAnsi="Times New Roman" w:cs="Times New Roman"/>
                <w:b/>
                <w:sz w:val="20"/>
                <w:szCs w:val="20"/>
                <w:lang w:eastAsia="ru-RU"/>
              </w:rPr>
            </w:pPr>
          </w:p>
        </w:tc>
      </w:tr>
      <w:tr w:rsidR="00F018F6" w:rsidRPr="00DE1040" w:rsidTr="00D129E2">
        <w:trPr>
          <w:cantSplit/>
          <w:trHeight w:val="563"/>
        </w:trPr>
        <w:tc>
          <w:tcPr>
            <w:tcW w:w="1008" w:type="dxa"/>
            <w:vMerge/>
            <w:shd w:val="clear" w:color="auto" w:fill="auto"/>
            <w:textDirection w:val="btLr"/>
          </w:tcPr>
          <w:p w:rsidR="00F018F6" w:rsidRPr="00DE1040" w:rsidRDefault="00F018F6" w:rsidP="00D129E2">
            <w:pPr>
              <w:spacing w:after="0" w:line="240" w:lineRule="auto"/>
              <w:ind w:left="113" w:right="113"/>
              <w:rPr>
                <w:rFonts w:ascii="Times New Roman" w:hAnsi="Times New Roman"/>
                <w:b/>
                <w:sz w:val="20"/>
                <w:szCs w:val="20"/>
              </w:rPr>
            </w:pPr>
          </w:p>
        </w:tc>
        <w:tc>
          <w:tcPr>
            <w:tcW w:w="1980" w:type="dxa"/>
            <w:shd w:val="clear" w:color="auto" w:fill="auto"/>
          </w:tcPr>
          <w:p w:rsidR="00F018F6" w:rsidRDefault="00F018F6" w:rsidP="00D129E2">
            <w:pPr>
              <w:spacing w:after="0" w:line="240" w:lineRule="auto"/>
              <w:rPr>
                <w:rFonts w:ascii="Times New Roman" w:hAnsi="Times New Roman"/>
                <w:b/>
                <w:bCs/>
                <w:color w:val="0F1419"/>
                <w:sz w:val="20"/>
                <w:szCs w:val="20"/>
              </w:rPr>
            </w:pPr>
            <w:r>
              <w:rPr>
                <w:rFonts w:ascii="Times New Roman" w:hAnsi="Times New Roman"/>
                <w:b/>
                <w:bCs/>
                <w:color w:val="0F1419"/>
                <w:sz w:val="20"/>
                <w:szCs w:val="20"/>
              </w:rPr>
              <w:t>Сюжетно-ролевая игра «Магазин одежды»</w:t>
            </w:r>
          </w:p>
          <w:p w:rsidR="00F018F6" w:rsidRDefault="00F018F6" w:rsidP="00D129E2">
            <w:pPr>
              <w:spacing w:after="0" w:line="240" w:lineRule="auto"/>
              <w:rPr>
                <w:rFonts w:ascii="Times New Roman" w:hAnsi="Times New Roman"/>
                <w:b/>
                <w:bCs/>
                <w:color w:val="0F1419"/>
                <w:sz w:val="20"/>
                <w:szCs w:val="20"/>
              </w:rPr>
            </w:pPr>
          </w:p>
          <w:p w:rsidR="00F018F6" w:rsidRPr="00DE1040" w:rsidRDefault="00F018F6" w:rsidP="00D129E2">
            <w:pPr>
              <w:spacing w:after="0" w:line="240" w:lineRule="auto"/>
              <w:rPr>
                <w:rFonts w:ascii="Times New Roman" w:hAnsi="Times New Roman"/>
                <w:b/>
                <w:bCs/>
                <w:color w:val="0F1419"/>
                <w:sz w:val="20"/>
                <w:szCs w:val="20"/>
              </w:rPr>
            </w:pPr>
          </w:p>
        </w:tc>
        <w:tc>
          <w:tcPr>
            <w:tcW w:w="5342" w:type="dxa"/>
            <w:shd w:val="clear" w:color="auto" w:fill="auto"/>
          </w:tcPr>
          <w:p w:rsidR="00F018F6" w:rsidRDefault="00F018F6" w:rsidP="00D129E2">
            <w:pPr>
              <w:spacing w:after="0" w:line="240" w:lineRule="auto"/>
              <w:ind w:right="-456"/>
              <w:rPr>
                <w:rFonts w:ascii="Times New Roman" w:hAnsi="Times New Roman"/>
                <w:sz w:val="20"/>
                <w:szCs w:val="20"/>
              </w:rPr>
            </w:pPr>
            <w:r w:rsidRPr="00DE1040">
              <w:rPr>
                <w:rFonts w:ascii="Times New Roman" w:hAnsi="Times New Roman"/>
                <w:b/>
                <w:sz w:val="20"/>
                <w:szCs w:val="20"/>
              </w:rPr>
              <w:t>Цель:</w:t>
            </w:r>
            <w:r w:rsidRPr="00D263F1">
              <w:rPr>
                <w:rFonts w:ascii="Times New Roman" w:hAnsi="Times New Roman"/>
                <w:sz w:val="20"/>
                <w:szCs w:val="20"/>
              </w:rPr>
              <w:t xml:space="preserve">развивать диалогическую речь, учить составлять </w:t>
            </w:r>
          </w:p>
          <w:p w:rsidR="00F018F6" w:rsidRPr="00D263F1" w:rsidRDefault="00F018F6" w:rsidP="00D129E2">
            <w:pPr>
              <w:spacing w:after="0" w:line="240" w:lineRule="auto"/>
              <w:ind w:right="-456"/>
              <w:rPr>
                <w:rFonts w:ascii="Times New Roman" w:hAnsi="Times New Roman"/>
                <w:sz w:val="20"/>
                <w:szCs w:val="20"/>
              </w:rPr>
            </w:pPr>
            <w:r w:rsidRPr="00D263F1">
              <w:rPr>
                <w:rFonts w:ascii="Times New Roman" w:hAnsi="Times New Roman"/>
                <w:sz w:val="20"/>
                <w:szCs w:val="20"/>
              </w:rPr>
              <w:t>простые предложения, используя в словарном запасе наименования одежды и обуви</w:t>
            </w:r>
          </w:p>
        </w:tc>
        <w:tc>
          <w:tcPr>
            <w:tcW w:w="2268" w:type="dxa"/>
            <w:gridSpan w:val="2"/>
            <w:shd w:val="clear" w:color="auto" w:fill="auto"/>
          </w:tcPr>
          <w:p w:rsidR="00F018F6" w:rsidRPr="00DE1040" w:rsidRDefault="00F018F6" w:rsidP="00D129E2">
            <w:pPr>
              <w:spacing w:line="240" w:lineRule="auto"/>
              <w:jc w:val="center"/>
              <w:rPr>
                <w:rFonts w:ascii="Times New Roman" w:hAnsi="Times New Roman"/>
                <w:bCs/>
                <w:color w:val="0F1419"/>
                <w:sz w:val="20"/>
                <w:szCs w:val="20"/>
              </w:rPr>
            </w:pPr>
            <w:r w:rsidRPr="00745003">
              <w:rPr>
                <w:rFonts w:ascii="Times New Roman" w:hAnsi="Times New Roman"/>
                <w:b/>
                <w:bCs/>
                <w:color w:val="0F1419"/>
                <w:sz w:val="20"/>
                <w:szCs w:val="20"/>
              </w:rPr>
              <w:t>Центр игры</w:t>
            </w:r>
            <w:r>
              <w:rPr>
                <w:rFonts w:ascii="Times New Roman" w:hAnsi="Times New Roman"/>
                <w:bCs/>
                <w:color w:val="0F1419"/>
                <w:sz w:val="20"/>
                <w:szCs w:val="20"/>
              </w:rPr>
              <w:t xml:space="preserve"> (одежда, обувь для кукол, куклы)</w:t>
            </w:r>
          </w:p>
        </w:tc>
        <w:tc>
          <w:tcPr>
            <w:tcW w:w="1984" w:type="dxa"/>
            <w:gridSpan w:val="2"/>
            <w:vMerge/>
            <w:shd w:val="clear" w:color="auto" w:fill="auto"/>
          </w:tcPr>
          <w:p w:rsidR="00F018F6" w:rsidRPr="00DE1040" w:rsidRDefault="00F018F6" w:rsidP="00D129E2">
            <w:pPr>
              <w:spacing w:after="0" w:line="240" w:lineRule="auto"/>
              <w:rPr>
                <w:rFonts w:ascii="Times New Roman" w:hAnsi="Times New Roman"/>
                <w:sz w:val="20"/>
                <w:szCs w:val="20"/>
              </w:rPr>
            </w:pPr>
          </w:p>
        </w:tc>
        <w:tc>
          <w:tcPr>
            <w:tcW w:w="2128" w:type="dxa"/>
            <w:vMerge/>
            <w:shd w:val="clear" w:color="auto" w:fill="auto"/>
          </w:tcPr>
          <w:p w:rsidR="00F018F6" w:rsidRPr="00DE1040" w:rsidRDefault="00F018F6" w:rsidP="00D129E2">
            <w:pPr>
              <w:spacing w:after="0" w:line="240" w:lineRule="auto"/>
              <w:rPr>
                <w:rFonts w:ascii="Times New Roman" w:eastAsia="Calibri" w:hAnsi="Times New Roman" w:cs="Times New Roman"/>
                <w:b/>
                <w:sz w:val="20"/>
                <w:szCs w:val="20"/>
                <w:lang w:eastAsia="ru-RU"/>
              </w:rPr>
            </w:pPr>
          </w:p>
        </w:tc>
      </w:tr>
      <w:tr w:rsidR="00F018F6" w:rsidRPr="00DE1040" w:rsidTr="00D129E2">
        <w:trPr>
          <w:cantSplit/>
          <w:trHeight w:val="563"/>
        </w:trPr>
        <w:tc>
          <w:tcPr>
            <w:tcW w:w="1008" w:type="dxa"/>
            <w:vMerge/>
            <w:shd w:val="clear" w:color="auto" w:fill="auto"/>
            <w:textDirection w:val="btLr"/>
          </w:tcPr>
          <w:p w:rsidR="00F018F6" w:rsidRPr="00DE1040" w:rsidRDefault="00F018F6" w:rsidP="00D129E2">
            <w:pPr>
              <w:spacing w:after="0" w:line="240" w:lineRule="auto"/>
              <w:ind w:left="113" w:right="113"/>
              <w:rPr>
                <w:rFonts w:ascii="Times New Roman" w:hAnsi="Times New Roman"/>
                <w:b/>
                <w:sz w:val="20"/>
                <w:szCs w:val="20"/>
              </w:rPr>
            </w:pPr>
          </w:p>
        </w:tc>
        <w:tc>
          <w:tcPr>
            <w:tcW w:w="1980" w:type="dxa"/>
            <w:shd w:val="clear" w:color="auto" w:fill="auto"/>
          </w:tcPr>
          <w:p w:rsidR="00F018F6" w:rsidRPr="00DE1040" w:rsidRDefault="00F018F6" w:rsidP="00D129E2">
            <w:pPr>
              <w:rPr>
                <w:rFonts w:ascii="Times New Roman" w:hAnsi="Times New Roman"/>
                <w:b/>
                <w:sz w:val="20"/>
                <w:szCs w:val="20"/>
                <w:u w:val="single"/>
              </w:rPr>
            </w:pPr>
            <w:r>
              <w:rPr>
                <w:rFonts w:ascii="Times New Roman" w:hAnsi="Times New Roman"/>
                <w:b/>
                <w:sz w:val="20"/>
                <w:szCs w:val="20"/>
                <w:u w:val="single"/>
              </w:rPr>
              <w:t>О</w:t>
            </w:r>
            <w:r w:rsidRPr="00DE1040">
              <w:rPr>
                <w:rFonts w:ascii="Times New Roman" w:hAnsi="Times New Roman"/>
                <w:b/>
                <w:sz w:val="20"/>
                <w:szCs w:val="20"/>
                <w:u w:val="single"/>
              </w:rPr>
              <w:t>ОД</w:t>
            </w:r>
          </w:p>
        </w:tc>
        <w:tc>
          <w:tcPr>
            <w:tcW w:w="5342" w:type="dxa"/>
            <w:shd w:val="clear" w:color="auto" w:fill="auto"/>
          </w:tcPr>
          <w:p w:rsidR="00F018F6" w:rsidRDefault="00F018F6" w:rsidP="00D129E2">
            <w:pPr>
              <w:spacing w:after="0" w:line="240" w:lineRule="auto"/>
              <w:rPr>
                <w:rFonts w:ascii="Times New Roman" w:hAnsi="Times New Roman" w:cs="Times New Roman"/>
                <w:b/>
                <w:sz w:val="20"/>
                <w:szCs w:val="20"/>
              </w:rPr>
            </w:pPr>
          </w:p>
          <w:p w:rsidR="00F018F6" w:rsidRDefault="00F018F6" w:rsidP="00D129E2">
            <w:pPr>
              <w:spacing w:after="0" w:line="240" w:lineRule="auto"/>
              <w:rPr>
                <w:rFonts w:ascii="Times New Roman" w:hAnsi="Times New Roman" w:cs="Times New Roman"/>
                <w:b/>
                <w:sz w:val="20"/>
                <w:szCs w:val="20"/>
              </w:rPr>
            </w:pPr>
            <w:r w:rsidRPr="00BD2D61">
              <w:rPr>
                <w:rFonts w:ascii="Times New Roman" w:hAnsi="Times New Roman" w:cs="Times New Roman"/>
                <w:b/>
                <w:sz w:val="20"/>
                <w:szCs w:val="20"/>
              </w:rPr>
              <w:t>1</w:t>
            </w:r>
            <w:r>
              <w:rPr>
                <w:rFonts w:ascii="Times New Roman" w:hAnsi="Times New Roman" w:cs="Times New Roman"/>
                <w:b/>
                <w:sz w:val="20"/>
                <w:szCs w:val="20"/>
              </w:rPr>
              <w:t>. Коммуникация. Развитие речи.</w:t>
            </w:r>
          </w:p>
          <w:p w:rsidR="00F018F6" w:rsidRPr="00BD2D61" w:rsidRDefault="00F018F6" w:rsidP="00D129E2">
            <w:pPr>
              <w:spacing w:after="0" w:line="240" w:lineRule="auto"/>
              <w:rPr>
                <w:rFonts w:ascii="Times New Roman" w:hAnsi="Times New Roman" w:cs="Times New Roman"/>
                <w:b/>
                <w:sz w:val="20"/>
                <w:szCs w:val="20"/>
              </w:rPr>
            </w:pPr>
          </w:p>
          <w:p w:rsidR="00F018F6" w:rsidRPr="00C45DAE" w:rsidRDefault="00F018F6" w:rsidP="00D129E2">
            <w:pPr>
              <w:spacing w:after="0" w:line="240" w:lineRule="auto"/>
              <w:rPr>
                <w:rFonts w:ascii="Times New Roman" w:hAnsi="Times New Roman"/>
                <w:sz w:val="20"/>
                <w:szCs w:val="20"/>
              </w:rPr>
            </w:pPr>
            <w:r w:rsidRPr="00C45DAE">
              <w:rPr>
                <w:rFonts w:ascii="Times New Roman" w:hAnsi="Times New Roman"/>
                <w:b/>
                <w:sz w:val="20"/>
                <w:szCs w:val="20"/>
              </w:rPr>
              <w:t>Тема:</w:t>
            </w:r>
            <w:r>
              <w:rPr>
                <w:rFonts w:ascii="Times New Roman" w:hAnsi="Times New Roman" w:cs="Times New Roman"/>
                <w:sz w:val="20"/>
                <w:szCs w:val="20"/>
              </w:rPr>
              <w:t xml:space="preserve">  «Звуковая культура речи: звук И.</w:t>
            </w:r>
          </w:p>
          <w:p w:rsidR="00F018F6" w:rsidRDefault="00F018F6" w:rsidP="00D129E2">
            <w:pPr>
              <w:spacing w:after="0" w:line="240" w:lineRule="auto"/>
              <w:ind w:right="-456"/>
              <w:rPr>
                <w:rFonts w:ascii="Times New Roman" w:hAnsi="Times New Roman" w:cs="Times New Roman"/>
                <w:sz w:val="20"/>
                <w:szCs w:val="20"/>
              </w:rPr>
            </w:pPr>
            <w:r w:rsidRPr="00C45DAE">
              <w:rPr>
                <w:rFonts w:ascii="Times New Roman" w:hAnsi="Times New Roman"/>
                <w:b/>
                <w:sz w:val="20"/>
                <w:szCs w:val="20"/>
              </w:rPr>
              <w:t>Цель:</w:t>
            </w:r>
            <w:r w:rsidRPr="00C45DAE">
              <w:rPr>
                <w:rFonts w:ascii="Times New Roman" w:hAnsi="Times New Roman" w:cs="Times New Roman"/>
                <w:sz w:val="20"/>
                <w:szCs w:val="20"/>
              </w:rPr>
              <w:t xml:space="preserve"> </w:t>
            </w:r>
            <w:r>
              <w:rPr>
                <w:rFonts w:ascii="Times New Roman" w:hAnsi="Times New Roman" w:cs="Times New Roman"/>
                <w:sz w:val="20"/>
                <w:szCs w:val="20"/>
              </w:rPr>
              <w:t>Упражнять детей в четком и правильном произношении звука. И (изолированного, в словосочетаниях, в словах).</w:t>
            </w:r>
          </w:p>
          <w:p w:rsidR="00F018F6" w:rsidRDefault="00F018F6" w:rsidP="00D129E2">
            <w:pPr>
              <w:spacing w:after="0" w:line="240" w:lineRule="auto"/>
              <w:ind w:right="-456"/>
              <w:rPr>
                <w:rFonts w:ascii="Times New Roman" w:hAnsi="Times New Roman" w:cs="Times New Roman"/>
                <w:sz w:val="20"/>
                <w:szCs w:val="20"/>
              </w:rPr>
            </w:pPr>
            <w:r w:rsidRPr="00C45DAE">
              <w:rPr>
                <w:rFonts w:ascii="Times New Roman" w:hAnsi="Times New Roman"/>
                <w:b/>
                <w:sz w:val="20"/>
                <w:szCs w:val="20"/>
              </w:rPr>
              <w:t>Используемая литература:</w:t>
            </w:r>
            <w:r w:rsidRPr="00C45DAE">
              <w:rPr>
                <w:rFonts w:ascii="Times New Roman" w:hAnsi="Times New Roman" w:cs="Times New Roman"/>
                <w:sz w:val="20"/>
                <w:szCs w:val="20"/>
              </w:rPr>
              <w:t xml:space="preserve"> </w:t>
            </w:r>
            <w:r>
              <w:rPr>
                <w:rFonts w:ascii="Times New Roman" w:hAnsi="Times New Roman" w:cs="Times New Roman"/>
                <w:sz w:val="20"/>
                <w:szCs w:val="20"/>
              </w:rPr>
              <w:t>В.В.Гербова, с.37.</w:t>
            </w:r>
          </w:p>
          <w:p w:rsidR="00F018F6" w:rsidRDefault="00F018F6" w:rsidP="00D129E2">
            <w:pPr>
              <w:spacing w:after="0" w:line="240" w:lineRule="auto"/>
              <w:ind w:right="-456"/>
              <w:rPr>
                <w:rFonts w:ascii="Times New Roman" w:hAnsi="Times New Roman" w:cs="Times New Roman"/>
                <w:sz w:val="20"/>
                <w:szCs w:val="20"/>
              </w:rPr>
            </w:pPr>
          </w:p>
          <w:p w:rsidR="00F018F6" w:rsidRDefault="00F018F6" w:rsidP="00D129E2">
            <w:pPr>
              <w:spacing w:after="0" w:line="240" w:lineRule="auto"/>
              <w:ind w:right="-456"/>
              <w:rPr>
                <w:rFonts w:ascii="Times New Roman" w:hAnsi="Times New Roman" w:cs="Times New Roman"/>
                <w:b/>
                <w:sz w:val="20"/>
                <w:szCs w:val="20"/>
              </w:rPr>
            </w:pPr>
            <w:r>
              <w:rPr>
                <w:rFonts w:ascii="Times New Roman" w:hAnsi="Times New Roman" w:cs="Times New Roman"/>
                <w:b/>
                <w:sz w:val="20"/>
                <w:szCs w:val="20"/>
              </w:rPr>
              <w:t>2. Музыкальное</w:t>
            </w:r>
          </w:p>
          <w:p w:rsidR="00F018F6" w:rsidRDefault="00F018F6" w:rsidP="00D129E2">
            <w:pPr>
              <w:spacing w:after="0" w:line="240" w:lineRule="auto"/>
              <w:ind w:right="-456"/>
              <w:rPr>
                <w:rFonts w:ascii="Times New Roman" w:hAnsi="Times New Roman" w:cs="Times New Roman"/>
                <w:b/>
                <w:sz w:val="20"/>
                <w:szCs w:val="20"/>
              </w:rPr>
            </w:pPr>
          </w:p>
          <w:p w:rsidR="00F018F6" w:rsidRDefault="00F018F6" w:rsidP="00D129E2">
            <w:pPr>
              <w:spacing w:after="0" w:line="240" w:lineRule="auto"/>
              <w:ind w:right="-456"/>
              <w:rPr>
                <w:rFonts w:ascii="Times New Roman" w:hAnsi="Times New Roman" w:cs="Times New Roman"/>
                <w:b/>
                <w:sz w:val="20"/>
                <w:szCs w:val="20"/>
              </w:rPr>
            </w:pPr>
          </w:p>
          <w:p w:rsidR="00F018F6" w:rsidRPr="00BD2D61" w:rsidRDefault="00F018F6" w:rsidP="00D129E2">
            <w:pPr>
              <w:spacing w:after="0" w:line="240" w:lineRule="auto"/>
              <w:ind w:right="-456"/>
              <w:rPr>
                <w:rFonts w:ascii="Times New Roman" w:hAnsi="Times New Roman"/>
                <w:b/>
                <w:sz w:val="20"/>
                <w:szCs w:val="20"/>
              </w:rPr>
            </w:pPr>
          </w:p>
        </w:tc>
        <w:tc>
          <w:tcPr>
            <w:tcW w:w="2268" w:type="dxa"/>
            <w:gridSpan w:val="2"/>
            <w:shd w:val="clear" w:color="auto" w:fill="auto"/>
          </w:tcPr>
          <w:p w:rsidR="00F018F6" w:rsidRDefault="00F018F6" w:rsidP="00D129E2">
            <w:pPr>
              <w:spacing w:after="0" w:line="240" w:lineRule="auto"/>
              <w:jc w:val="center"/>
              <w:rPr>
                <w:rFonts w:ascii="Times New Roman" w:hAnsi="Times New Roman"/>
                <w:b/>
                <w:sz w:val="20"/>
                <w:szCs w:val="20"/>
              </w:rPr>
            </w:pPr>
          </w:p>
          <w:p w:rsidR="00F018F6" w:rsidRDefault="00F018F6" w:rsidP="00D129E2">
            <w:pPr>
              <w:spacing w:after="0" w:line="240" w:lineRule="auto"/>
              <w:jc w:val="center"/>
              <w:rPr>
                <w:rFonts w:ascii="Times New Roman" w:hAnsi="Times New Roman"/>
                <w:sz w:val="20"/>
                <w:szCs w:val="20"/>
              </w:rPr>
            </w:pPr>
            <w:r>
              <w:rPr>
                <w:rFonts w:ascii="Times New Roman" w:hAnsi="Times New Roman"/>
                <w:b/>
                <w:sz w:val="20"/>
                <w:szCs w:val="20"/>
              </w:rPr>
              <w:t xml:space="preserve">Центр книги </w:t>
            </w:r>
            <w:r>
              <w:rPr>
                <w:rFonts w:ascii="Times New Roman" w:hAnsi="Times New Roman"/>
                <w:sz w:val="20"/>
                <w:szCs w:val="20"/>
              </w:rPr>
              <w:t>(иллюстрации к рассказу)</w:t>
            </w:r>
          </w:p>
          <w:p w:rsidR="00F018F6" w:rsidRDefault="00F018F6" w:rsidP="00D129E2">
            <w:pPr>
              <w:spacing w:after="0" w:line="240" w:lineRule="auto"/>
              <w:jc w:val="center"/>
              <w:rPr>
                <w:rFonts w:ascii="Times New Roman" w:hAnsi="Times New Roman"/>
                <w:sz w:val="20"/>
                <w:szCs w:val="20"/>
              </w:rPr>
            </w:pPr>
          </w:p>
          <w:p w:rsidR="00F018F6" w:rsidRDefault="00F018F6" w:rsidP="00D129E2">
            <w:pPr>
              <w:spacing w:after="0" w:line="240" w:lineRule="auto"/>
              <w:jc w:val="center"/>
              <w:rPr>
                <w:rFonts w:ascii="Times New Roman" w:hAnsi="Times New Roman"/>
                <w:b/>
                <w:sz w:val="20"/>
                <w:szCs w:val="20"/>
              </w:rPr>
            </w:pPr>
          </w:p>
          <w:p w:rsidR="00F018F6" w:rsidRDefault="00F018F6" w:rsidP="00D129E2">
            <w:pPr>
              <w:spacing w:after="0" w:line="240" w:lineRule="auto"/>
              <w:jc w:val="center"/>
              <w:rPr>
                <w:rFonts w:ascii="Times New Roman" w:hAnsi="Times New Roman"/>
                <w:b/>
                <w:sz w:val="20"/>
                <w:szCs w:val="20"/>
              </w:rPr>
            </w:pPr>
          </w:p>
          <w:p w:rsidR="00F018F6" w:rsidRDefault="00F018F6" w:rsidP="00D129E2">
            <w:pPr>
              <w:spacing w:after="0" w:line="240" w:lineRule="auto"/>
              <w:jc w:val="center"/>
              <w:rPr>
                <w:rFonts w:ascii="Times New Roman" w:hAnsi="Times New Roman"/>
                <w:b/>
                <w:sz w:val="20"/>
                <w:szCs w:val="20"/>
              </w:rPr>
            </w:pPr>
          </w:p>
          <w:p w:rsidR="00F018F6" w:rsidRPr="00BD2D61" w:rsidRDefault="00F018F6" w:rsidP="00D129E2">
            <w:pPr>
              <w:spacing w:after="0" w:line="240" w:lineRule="auto"/>
              <w:jc w:val="center"/>
              <w:rPr>
                <w:rFonts w:ascii="Times New Roman" w:hAnsi="Times New Roman"/>
                <w:b/>
                <w:sz w:val="20"/>
                <w:szCs w:val="20"/>
              </w:rPr>
            </w:pPr>
            <w:r>
              <w:rPr>
                <w:rFonts w:ascii="Times New Roman" w:hAnsi="Times New Roman"/>
                <w:b/>
                <w:sz w:val="20"/>
                <w:szCs w:val="20"/>
              </w:rPr>
              <w:t>Музыкальный зал</w:t>
            </w:r>
          </w:p>
        </w:tc>
        <w:tc>
          <w:tcPr>
            <w:tcW w:w="1984" w:type="dxa"/>
            <w:gridSpan w:val="2"/>
            <w:shd w:val="clear" w:color="auto" w:fill="auto"/>
          </w:tcPr>
          <w:p w:rsidR="00F018F6" w:rsidRPr="00DE1040" w:rsidRDefault="00F018F6" w:rsidP="00D129E2">
            <w:pPr>
              <w:spacing w:after="0" w:line="240" w:lineRule="auto"/>
              <w:rPr>
                <w:rFonts w:ascii="Times New Roman" w:hAnsi="Times New Roman"/>
                <w:sz w:val="20"/>
                <w:szCs w:val="20"/>
              </w:rPr>
            </w:pPr>
          </w:p>
        </w:tc>
        <w:tc>
          <w:tcPr>
            <w:tcW w:w="2128" w:type="dxa"/>
            <w:vMerge/>
            <w:shd w:val="clear" w:color="auto" w:fill="auto"/>
          </w:tcPr>
          <w:p w:rsidR="00F018F6" w:rsidRPr="00DE1040" w:rsidRDefault="00F018F6" w:rsidP="00D129E2">
            <w:pPr>
              <w:spacing w:after="0" w:line="240" w:lineRule="auto"/>
              <w:rPr>
                <w:rFonts w:ascii="Times New Roman" w:eastAsia="Calibri" w:hAnsi="Times New Roman" w:cs="Times New Roman"/>
                <w:b/>
                <w:sz w:val="20"/>
                <w:szCs w:val="20"/>
                <w:lang w:eastAsia="ru-RU"/>
              </w:rPr>
            </w:pPr>
          </w:p>
        </w:tc>
      </w:tr>
      <w:tr w:rsidR="00F018F6" w:rsidRPr="00DE1040" w:rsidTr="00D129E2">
        <w:trPr>
          <w:trHeight w:val="699"/>
        </w:trPr>
        <w:tc>
          <w:tcPr>
            <w:tcW w:w="1008" w:type="dxa"/>
            <w:vMerge/>
            <w:shd w:val="clear" w:color="auto" w:fill="auto"/>
          </w:tcPr>
          <w:p w:rsidR="00F018F6" w:rsidRPr="00DE1040" w:rsidRDefault="00F018F6" w:rsidP="00D129E2">
            <w:pPr>
              <w:spacing w:after="0" w:line="240" w:lineRule="auto"/>
              <w:rPr>
                <w:rFonts w:ascii="Times New Roman" w:hAnsi="Times New Roman"/>
                <w:sz w:val="20"/>
                <w:szCs w:val="20"/>
              </w:rPr>
            </w:pPr>
          </w:p>
        </w:tc>
        <w:tc>
          <w:tcPr>
            <w:tcW w:w="1980" w:type="dxa"/>
            <w:shd w:val="clear" w:color="auto" w:fill="auto"/>
          </w:tcPr>
          <w:p w:rsidR="00F018F6" w:rsidRPr="00DE1040" w:rsidRDefault="00F018F6" w:rsidP="00D129E2">
            <w:pPr>
              <w:shd w:val="clear" w:color="auto" w:fill="FFFFFF"/>
              <w:spacing w:after="0" w:line="180" w:lineRule="exact"/>
              <w:rPr>
                <w:rFonts w:ascii="Times New Roman" w:hAnsi="Times New Roman"/>
                <w:b/>
                <w:bCs/>
                <w:color w:val="000000"/>
                <w:spacing w:val="-8"/>
                <w:sz w:val="20"/>
                <w:szCs w:val="20"/>
                <w:u w:val="single"/>
              </w:rPr>
            </w:pPr>
            <w:r w:rsidRPr="00DE1040">
              <w:rPr>
                <w:rFonts w:ascii="Times New Roman" w:hAnsi="Times New Roman"/>
                <w:b/>
                <w:sz w:val="20"/>
                <w:szCs w:val="20"/>
                <w:u w:val="single"/>
              </w:rPr>
              <w:t>Прогулка</w:t>
            </w:r>
          </w:p>
          <w:p w:rsidR="00F018F6" w:rsidRPr="00DE1040" w:rsidRDefault="00F018F6" w:rsidP="00D129E2">
            <w:pPr>
              <w:spacing w:after="0" w:line="240" w:lineRule="auto"/>
              <w:rPr>
                <w:rFonts w:ascii="Times New Roman" w:hAnsi="Times New Roman"/>
                <w:color w:val="FF0000"/>
                <w:sz w:val="20"/>
                <w:szCs w:val="20"/>
              </w:rPr>
            </w:pPr>
          </w:p>
          <w:p w:rsidR="00F018F6" w:rsidRPr="00DE1040" w:rsidRDefault="00F018F6" w:rsidP="00D129E2">
            <w:pPr>
              <w:spacing w:after="0" w:line="240" w:lineRule="auto"/>
              <w:rPr>
                <w:rFonts w:ascii="Times New Roman" w:hAnsi="Times New Roman"/>
                <w:sz w:val="20"/>
                <w:szCs w:val="20"/>
              </w:rPr>
            </w:pPr>
          </w:p>
          <w:p w:rsidR="00F018F6" w:rsidRPr="00DE1040" w:rsidRDefault="00F018F6" w:rsidP="00D129E2">
            <w:pPr>
              <w:rPr>
                <w:rFonts w:ascii="Times New Roman" w:hAnsi="Times New Roman"/>
                <w:sz w:val="20"/>
                <w:szCs w:val="20"/>
              </w:rPr>
            </w:pPr>
          </w:p>
        </w:tc>
        <w:tc>
          <w:tcPr>
            <w:tcW w:w="5342" w:type="dxa"/>
            <w:shd w:val="clear" w:color="auto" w:fill="auto"/>
          </w:tcPr>
          <w:p w:rsidR="00F018F6" w:rsidRPr="0034704E" w:rsidRDefault="00F018F6" w:rsidP="00D129E2">
            <w:pPr>
              <w:shd w:val="clear" w:color="auto" w:fill="FFFFFF"/>
              <w:autoSpaceDE w:val="0"/>
              <w:autoSpaceDN w:val="0"/>
              <w:adjustRightInd w:val="0"/>
              <w:spacing w:after="0" w:line="240" w:lineRule="auto"/>
              <w:rPr>
                <w:rFonts w:ascii="Times New Roman" w:hAnsi="Times New Roman" w:cs="Times New Roman"/>
                <w:i/>
                <w:sz w:val="20"/>
                <w:szCs w:val="20"/>
              </w:rPr>
            </w:pPr>
            <w:r w:rsidRPr="00804C0F">
              <w:rPr>
                <w:rFonts w:ascii="Times New Roman" w:eastAsia="Times New Roman" w:hAnsi="Times New Roman" w:cs="Times New Roman"/>
                <w:b/>
                <w:bCs/>
                <w:sz w:val="20"/>
                <w:szCs w:val="20"/>
              </w:rPr>
              <w:t>Наблюдение за погодой</w:t>
            </w:r>
            <w:r w:rsidRPr="00804C0F">
              <w:rPr>
                <w:rFonts w:ascii="Times New Roman" w:hAnsi="Times New Roman" w:cs="Times New Roman"/>
                <w:b/>
                <w:sz w:val="20"/>
                <w:szCs w:val="20"/>
              </w:rPr>
              <w:t xml:space="preserve">. </w:t>
            </w:r>
            <w:r w:rsidRPr="00804C0F">
              <w:rPr>
                <w:rFonts w:ascii="Times New Roman" w:eastAsia="Times New Roman" w:hAnsi="Times New Roman" w:cs="Times New Roman"/>
                <w:b/>
                <w:iCs/>
                <w:sz w:val="20"/>
                <w:szCs w:val="20"/>
              </w:rPr>
              <w:t>Цели</w:t>
            </w:r>
            <w:r w:rsidRPr="0034704E">
              <w:rPr>
                <w:rFonts w:ascii="Times New Roman" w:eastAsia="Times New Roman" w:hAnsi="Times New Roman" w:cs="Times New Roman"/>
                <w:i/>
                <w:iCs/>
                <w:sz w:val="20"/>
                <w:szCs w:val="20"/>
              </w:rPr>
              <w:t>:</w:t>
            </w:r>
            <w:r w:rsidRPr="0034704E">
              <w:rPr>
                <w:rFonts w:ascii="Times New Roman" w:eastAsia="Times New Roman" w:hAnsi="Times New Roman" w:cs="Times New Roman"/>
                <w:sz w:val="20"/>
                <w:szCs w:val="20"/>
              </w:rPr>
              <w:t>продолжать формировать представления о сезонных измене</w:t>
            </w:r>
            <w:r w:rsidRPr="0034704E">
              <w:rPr>
                <w:rFonts w:ascii="Times New Roman" w:eastAsia="Times New Roman" w:hAnsi="Times New Roman" w:cs="Times New Roman"/>
                <w:sz w:val="20"/>
                <w:szCs w:val="20"/>
              </w:rPr>
              <w:softHyphen/>
              <w:t>ниях;развивать наблюдательность, учить анализировать, делать вы</w:t>
            </w:r>
            <w:r w:rsidRPr="0034704E">
              <w:rPr>
                <w:rFonts w:ascii="Times New Roman" w:eastAsia="Times New Roman" w:hAnsi="Times New Roman" w:cs="Times New Roman"/>
                <w:sz w:val="20"/>
                <w:szCs w:val="20"/>
              </w:rPr>
              <w:softHyphen/>
              <w:t>воды.</w:t>
            </w:r>
          </w:p>
          <w:p w:rsidR="00F018F6" w:rsidRDefault="00F018F6" w:rsidP="00D129E2">
            <w:pPr>
              <w:spacing w:after="0" w:line="240" w:lineRule="auto"/>
              <w:rPr>
                <w:rFonts w:ascii="Times New Roman" w:eastAsia="Times New Roman" w:hAnsi="Times New Roman" w:cs="Times New Roman"/>
                <w:sz w:val="20"/>
                <w:szCs w:val="20"/>
              </w:rPr>
            </w:pPr>
            <w:r w:rsidRPr="0034704E">
              <w:rPr>
                <w:rFonts w:ascii="Times New Roman" w:eastAsia="Times New Roman" w:hAnsi="Times New Roman" w:cs="Times New Roman"/>
                <w:sz w:val="20"/>
                <w:szCs w:val="20"/>
              </w:rPr>
              <w:t>Ноябрь - последний месяц осени. Листва с деревьев облетела, травы побурели, поникли, небо почти все время затянуто свинцовы</w:t>
            </w:r>
            <w:r w:rsidRPr="0034704E">
              <w:rPr>
                <w:rFonts w:ascii="Times New Roman" w:eastAsia="Times New Roman" w:hAnsi="Times New Roman" w:cs="Times New Roman"/>
                <w:sz w:val="20"/>
                <w:szCs w:val="20"/>
              </w:rPr>
              <w:softHyphen/>
              <w:t>ми облаками. Часто идут холодные долгие дожди со снегом.</w:t>
            </w:r>
          </w:p>
          <w:p w:rsidR="00F018F6" w:rsidRPr="0034704E" w:rsidRDefault="00F018F6" w:rsidP="00D129E2">
            <w:pPr>
              <w:shd w:val="clear" w:color="auto" w:fill="FFFFFF"/>
              <w:autoSpaceDE w:val="0"/>
              <w:autoSpaceDN w:val="0"/>
              <w:adjustRightInd w:val="0"/>
              <w:spacing w:after="0" w:line="240" w:lineRule="auto"/>
              <w:rPr>
                <w:rFonts w:ascii="Times New Roman" w:hAnsi="Times New Roman" w:cs="Times New Roman"/>
                <w:i/>
                <w:sz w:val="20"/>
                <w:szCs w:val="20"/>
              </w:rPr>
            </w:pPr>
            <w:r w:rsidRPr="00804C0F">
              <w:rPr>
                <w:rFonts w:ascii="Times New Roman" w:eastAsia="Times New Roman" w:hAnsi="Times New Roman" w:cs="Times New Roman"/>
                <w:b/>
                <w:bCs/>
                <w:sz w:val="20"/>
                <w:szCs w:val="20"/>
              </w:rPr>
              <w:t>Трудовая деятельность</w:t>
            </w:r>
            <w:r w:rsidRPr="00804C0F">
              <w:rPr>
                <w:rFonts w:ascii="Times New Roman" w:hAnsi="Times New Roman" w:cs="Times New Roman"/>
                <w:b/>
                <w:sz w:val="20"/>
                <w:szCs w:val="20"/>
              </w:rPr>
              <w:t xml:space="preserve">. </w:t>
            </w:r>
            <w:r w:rsidRPr="00804C0F">
              <w:rPr>
                <w:rFonts w:ascii="Times New Roman" w:eastAsia="Times New Roman" w:hAnsi="Times New Roman" w:cs="Times New Roman"/>
                <w:b/>
                <w:sz w:val="20"/>
                <w:szCs w:val="20"/>
              </w:rPr>
              <w:t>Подвешивание кормушек для птиц</w:t>
            </w:r>
            <w:r w:rsidRPr="00804C0F">
              <w:rPr>
                <w:rFonts w:ascii="Times New Roman" w:hAnsi="Times New Roman" w:cs="Times New Roman"/>
                <w:b/>
                <w:sz w:val="20"/>
                <w:szCs w:val="20"/>
              </w:rPr>
              <w:t xml:space="preserve">. </w:t>
            </w:r>
            <w:r w:rsidRPr="00804C0F">
              <w:rPr>
                <w:rFonts w:ascii="Times New Roman" w:eastAsia="Times New Roman" w:hAnsi="Times New Roman" w:cs="Times New Roman"/>
                <w:b/>
                <w:iCs/>
                <w:sz w:val="20"/>
                <w:szCs w:val="20"/>
              </w:rPr>
              <w:t>Цель:</w:t>
            </w:r>
            <w:r w:rsidRPr="0034704E">
              <w:rPr>
                <w:rFonts w:ascii="Times New Roman" w:eastAsia="Times New Roman" w:hAnsi="Times New Roman" w:cs="Times New Roman"/>
                <w:i/>
                <w:iCs/>
                <w:sz w:val="20"/>
                <w:szCs w:val="20"/>
              </w:rPr>
              <w:t xml:space="preserve"> </w:t>
            </w:r>
            <w:r w:rsidRPr="0034704E">
              <w:rPr>
                <w:rFonts w:ascii="Times New Roman" w:eastAsia="Times New Roman" w:hAnsi="Times New Roman" w:cs="Times New Roman"/>
                <w:sz w:val="20"/>
                <w:szCs w:val="20"/>
              </w:rPr>
              <w:t>воспитывать желание заботиться о птицах</w:t>
            </w:r>
          </w:p>
          <w:p w:rsidR="00F018F6" w:rsidRPr="00804C0F" w:rsidRDefault="00F018F6" w:rsidP="00D129E2">
            <w:pPr>
              <w:shd w:val="clear" w:color="auto" w:fill="FFFFFF"/>
              <w:autoSpaceDE w:val="0"/>
              <w:autoSpaceDN w:val="0"/>
              <w:adjustRightInd w:val="0"/>
              <w:spacing w:after="0" w:line="240" w:lineRule="auto"/>
              <w:rPr>
                <w:rFonts w:ascii="Times New Roman" w:hAnsi="Times New Roman" w:cs="Times New Roman"/>
                <w:b/>
                <w:sz w:val="20"/>
                <w:szCs w:val="20"/>
              </w:rPr>
            </w:pPr>
            <w:r w:rsidRPr="00804C0F">
              <w:rPr>
                <w:rFonts w:ascii="Times New Roman" w:eastAsia="Times New Roman" w:hAnsi="Times New Roman" w:cs="Times New Roman"/>
                <w:b/>
                <w:bCs/>
                <w:sz w:val="20"/>
                <w:szCs w:val="20"/>
              </w:rPr>
              <w:t>Подвижные игры</w:t>
            </w:r>
            <w:r w:rsidRPr="00804C0F">
              <w:rPr>
                <w:rFonts w:ascii="Times New Roman" w:eastAsia="Times New Roman" w:hAnsi="Times New Roman" w:cs="Times New Roman"/>
                <w:b/>
                <w:sz w:val="20"/>
                <w:szCs w:val="20"/>
              </w:rPr>
              <w:t>«Лошадки», «Кот и мыши»</w:t>
            </w:r>
          </w:p>
          <w:p w:rsidR="00F018F6" w:rsidRPr="0034704E" w:rsidRDefault="00F018F6" w:rsidP="00D129E2">
            <w:pPr>
              <w:shd w:val="clear" w:color="auto" w:fill="FFFFFF"/>
              <w:autoSpaceDE w:val="0"/>
              <w:autoSpaceDN w:val="0"/>
              <w:adjustRightInd w:val="0"/>
              <w:spacing w:after="0" w:line="240" w:lineRule="auto"/>
              <w:rPr>
                <w:rFonts w:ascii="Times New Roman" w:hAnsi="Times New Roman" w:cs="Times New Roman"/>
                <w:sz w:val="20"/>
                <w:szCs w:val="20"/>
              </w:rPr>
            </w:pPr>
            <w:r w:rsidRPr="00804C0F">
              <w:rPr>
                <w:rFonts w:ascii="Times New Roman" w:eastAsia="Times New Roman" w:hAnsi="Times New Roman" w:cs="Times New Roman"/>
                <w:b/>
                <w:iCs/>
                <w:sz w:val="20"/>
                <w:szCs w:val="20"/>
              </w:rPr>
              <w:t>Цель:</w:t>
            </w:r>
            <w:r w:rsidRPr="0034704E">
              <w:rPr>
                <w:rFonts w:ascii="Times New Roman" w:eastAsia="Times New Roman" w:hAnsi="Times New Roman" w:cs="Times New Roman"/>
                <w:i/>
                <w:iCs/>
                <w:sz w:val="20"/>
                <w:szCs w:val="20"/>
              </w:rPr>
              <w:t xml:space="preserve"> </w:t>
            </w:r>
            <w:r w:rsidRPr="0034704E">
              <w:rPr>
                <w:rFonts w:ascii="Times New Roman" w:eastAsia="Times New Roman" w:hAnsi="Times New Roman" w:cs="Times New Roman"/>
                <w:sz w:val="20"/>
                <w:szCs w:val="20"/>
              </w:rPr>
              <w:t>учить бегать врассыпную, соблюдать равновесие</w:t>
            </w:r>
          </w:p>
        </w:tc>
        <w:tc>
          <w:tcPr>
            <w:tcW w:w="2268" w:type="dxa"/>
            <w:gridSpan w:val="2"/>
            <w:shd w:val="clear" w:color="auto" w:fill="auto"/>
          </w:tcPr>
          <w:p w:rsidR="00F018F6" w:rsidRDefault="00F018F6" w:rsidP="00D129E2">
            <w:pPr>
              <w:autoSpaceDE w:val="0"/>
              <w:autoSpaceDN w:val="0"/>
              <w:adjustRightInd w:val="0"/>
              <w:spacing w:after="0" w:line="200" w:lineRule="exact"/>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Выносной материал:</w:t>
            </w:r>
          </w:p>
          <w:p w:rsidR="00F018F6" w:rsidRPr="0034704E" w:rsidRDefault="00F018F6" w:rsidP="00D129E2">
            <w:pPr>
              <w:autoSpaceDE w:val="0"/>
              <w:autoSpaceDN w:val="0"/>
              <w:adjustRightInd w:val="0"/>
              <w:spacing w:after="0" w:line="200" w:lineRule="exac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Корм для птиц, кормушки, лопатки, санки</w:t>
            </w:r>
          </w:p>
        </w:tc>
        <w:tc>
          <w:tcPr>
            <w:tcW w:w="1984" w:type="dxa"/>
            <w:gridSpan w:val="2"/>
            <w:shd w:val="clear" w:color="auto" w:fill="auto"/>
          </w:tcPr>
          <w:p w:rsidR="00F018F6" w:rsidRPr="00804C0F" w:rsidRDefault="00F018F6" w:rsidP="00D129E2">
            <w:pPr>
              <w:shd w:val="clear" w:color="auto" w:fill="FFFFFF"/>
              <w:autoSpaceDE w:val="0"/>
              <w:autoSpaceDN w:val="0"/>
              <w:adjustRightInd w:val="0"/>
              <w:spacing w:after="0" w:line="240" w:lineRule="auto"/>
              <w:rPr>
                <w:rFonts w:ascii="Times New Roman" w:hAnsi="Times New Roman" w:cs="Times New Roman"/>
                <w:b/>
                <w:sz w:val="20"/>
                <w:szCs w:val="20"/>
              </w:rPr>
            </w:pPr>
            <w:r w:rsidRPr="00804C0F">
              <w:rPr>
                <w:rFonts w:ascii="Times New Roman" w:eastAsia="Times New Roman" w:hAnsi="Times New Roman" w:cs="Times New Roman"/>
                <w:b/>
                <w:bCs/>
                <w:sz w:val="20"/>
                <w:szCs w:val="20"/>
              </w:rPr>
              <w:t>Игра</w:t>
            </w:r>
            <w:r w:rsidRPr="00804C0F">
              <w:rPr>
                <w:rFonts w:ascii="Times New Roman" w:eastAsia="Times New Roman" w:hAnsi="Times New Roman" w:cs="Times New Roman"/>
                <w:b/>
                <w:sz w:val="20"/>
                <w:szCs w:val="20"/>
              </w:rPr>
              <w:t>«Летят снежинки»</w:t>
            </w:r>
          </w:p>
          <w:p w:rsidR="00F018F6" w:rsidRPr="0034704E" w:rsidRDefault="00F018F6" w:rsidP="00D129E2">
            <w:pPr>
              <w:shd w:val="clear" w:color="auto" w:fill="FFFFFF"/>
              <w:autoSpaceDE w:val="0"/>
              <w:autoSpaceDN w:val="0"/>
              <w:adjustRightInd w:val="0"/>
              <w:spacing w:after="0" w:line="240" w:lineRule="auto"/>
              <w:rPr>
                <w:rFonts w:ascii="Times New Roman" w:hAnsi="Times New Roman" w:cs="Times New Roman"/>
                <w:sz w:val="20"/>
                <w:szCs w:val="20"/>
              </w:rPr>
            </w:pPr>
            <w:r w:rsidRPr="00804C0F">
              <w:rPr>
                <w:rFonts w:ascii="Times New Roman" w:eastAsia="Times New Roman" w:hAnsi="Times New Roman" w:cs="Times New Roman"/>
                <w:b/>
                <w:iCs/>
                <w:sz w:val="20"/>
                <w:szCs w:val="20"/>
              </w:rPr>
              <w:t>Цель</w:t>
            </w:r>
            <w:r w:rsidRPr="00804C0F">
              <w:rPr>
                <w:rFonts w:ascii="Times New Roman" w:eastAsia="Times New Roman" w:hAnsi="Times New Roman" w:cs="Times New Roman"/>
                <w:b/>
                <w:i/>
                <w:iCs/>
                <w:sz w:val="20"/>
                <w:szCs w:val="20"/>
              </w:rPr>
              <w:t>:</w:t>
            </w:r>
            <w:r w:rsidRPr="0034704E">
              <w:rPr>
                <w:rFonts w:ascii="Times New Roman" w:eastAsia="Times New Roman" w:hAnsi="Times New Roman" w:cs="Times New Roman"/>
                <w:i/>
                <w:iCs/>
                <w:sz w:val="20"/>
                <w:szCs w:val="20"/>
              </w:rPr>
              <w:t xml:space="preserve"> </w:t>
            </w:r>
            <w:r w:rsidRPr="0034704E">
              <w:rPr>
                <w:rFonts w:ascii="Times New Roman" w:eastAsia="Times New Roman" w:hAnsi="Times New Roman" w:cs="Times New Roman"/>
                <w:sz w:val="20"/>
                <w:szCs w:val="20"/>
              </w:rPr>
              <w:t>развивать пластику движений</w:t>
            </w:r>
          </w:p>
          <w:p w:rsidR="00F018F6" w:rsidRPr="00DE1040" w:rsidRDefault="00F018F6" w:rsidP="00D129E2">
            <w:pPr>
              <w:autoSpaceDE w:val="0"/>
              <w:autoSpaceDN w:val="0"/>
              <w:adjustRightInd w:val="0"/>
              <w:spacing w:after="0" w:line="200" w:lineRule="exact"/>
              <w:rPr>
                <w:rFonts w:ascii="Times New Roman" w:eastAsia="Times New Roman" w:hAnsi="Times New Roman" w:cs="Times New Roman"/>
                <w:b/>
                <w:sz w:val="20"/>
                <w:szCs w:val="20"/>
                <w:lang w:eastAsia="ru-RU"/>
              </w:rPr>
            </w:pPr>
          </w:p>
          <w:p w:rsidR="00F018F6" w:rsidRPr="00DE1040" w:rsidRDefault="00F018F6" w:rsidP="00D129E2">
            <w:pPr>
              <w:autoSpaceDE w:val="0"/>
              <w:autoSpaceDN w:val="0"/>
              <w:adjustRightInd w:val="0"/>
              <w:spacing w:after="0" w:line="200" w:lineRule="exact"/>
              <w:rPr>
                <w:rFonts w:ascii="Times New Roman" w:eastAsia="Times New Roman" w:hAnsi="Times New Roman" w:cs="Times New Roman"/>
                <w:sz w:val="20"/>
                <w:szCs w:val="20"/>
                <w:lang w:eastAsia="ru-RU"/>
              </w:rPr>
            </w:pPr>
          </w:p>
        </w:tc>
        <w:tc>
          <w:tcPr>
            <w:tcW w:w="2128" w:type="dxa"/>
            <w:vMerge/>
            <w:shd w:val="clear" w:color="auto" w:fill="auto"/>
          </w:tcPr>
          <w:p w:rsidR="00F018F6" w:rsidRPr="00DE1040" w:rsidRDefault="00F018F6" w:rsidP="00D129E2">
            <w:pPr>
              <w:spacing w:after="0" w:line="240" w:lineRule="auto"/>
              <w:rPr>
                <w:rFonts w:ascii="Times New Roman" w:hAnsi="Times New Roman"/>
                <w:sz w:val="20"/>
                <w:szCs w:val="20"/>
              </w:rPr>
            </w:pPr>
          </w:p>
        </w:tc>
      </w:tr>
      <w:tr w:rsidR="00F018F6" w:rsidRPr="00DE1040" w:rsidTr="00D129E2">
        <w:trPr>
          <w:trHeight w:val="379"/>
        </w:trPr>
        <w:tc>
          <w:tcPr>
            <w:tcW w:w="1008" w:type="dxa"/>
            <w:vMerge/>
            <w:shd w:val="clear" w:color="auto" w:fill="auto"/>
          </w:tcPr>
          <w:p w:rsidR="00F018F6" w:rsidRPr="00DE1040" w:rsidRDefault="00F018F6" w:rsidP="00D129E2">
            <w:pPr>
              <w:spacing w:after="0" w:line="240" w:lineRule="auto"/>
              <w:rPr>
                <w:rFonts w:ascii="Times New Roman" w:hAnsi="Times New Roman"/>
                <w:sz w:val="20"/>
                <w:szCs w:val="20"/>
              </w:rPr>
            </w:pPr>
          </w:p>
        </w:tc>
        <w:tc>
          <w:tcPr>
            <w:tcW w:w="1980" w:type="dxa"/>
            <w:shd w:val="clear" w:color="auto" w:fill="auto"/>
          </w:tcPr>
          <w:p w:rsidR="00F018F6" w:rsidRPr="00DE1040" w:rsidRDefault="00F018F6" w:rsidP="00D129E2">
            <w:pPr>
              <w:spacing w:after="0" w:line="240" w:lineRule="auto"/>
              <w:rPr>
                <w:rFonts w:ascii="Times New Roman" w:eastAsia="Calibri" w:hAnsi="Times New Roman" w:cs="Times New Roman"/>
                <w:b/>
                <w:sz w:val="20"/>
                <w:u w:val="single"/>
              </w:rPr>
            </w:pPr>
            <w:r w:rsidRPr="00DE1040">
              <w:rPr>
                <w:rFonts w:ascii="Times New Roman" w:eastAsia="Calibri" w:hAnsi="Times New Roman" w:cs="Times New Roman"/>
                <w:b/>
                <w:sz w:val="20"/>
                <w:u w:val="single"/>
              </w:rPr>
              <w:t>Работа перед сном</w:t>
            </w:r>
          </w:p>
          <w:p w:rsidR="00F018F6" w:rsidRPr="00DE1040" w:rsidRDefault="00F018F6" w:rsidP="00D129E2">
            <w:pPr>
              <w:spacing w:after="0" w:line="240" w:lineRule="auto"/>
              <w:rPr>
                <w:rFonts w:ascii="Times New Roman" w:eastAsia="Calibri" w:hAnsi="Times New Roman" w:cs="Times New Roman"/>
                <w:b/>
                <w:sz w:val="20"/>
                <w:u w:val="single"/>
              </w:rPr>
            </w:pPr>
          </w:p>
        </w:tc>
        <w:tc>
          <w:tcPr>
            <w:tcW w:w="11722" w:type="dxa"/>
            <w:gridSpan w:val="6"/>
            <w:shd w:val="clear" w:color="auto" w:fill="auto"/>
          </w:tcPr>
          <w:p w:rsidR="00F018F6" w:rsidRPr="0034704E" w:rsidRDefault="00F018F6" w:rsidP="00D129E2">
            <w:pPr>
              <w:spacing w:after="0" w:line="240" w:lineRule="auto"/>
              <w:rPr>
                <w:rFonts w:ascii="Times New Roman" w:eastAsia="Calibri" w:hAnsi="Times New Roman" w:cs="Times New Roman"/>
                <w:sz w:val="20"/>
                <w:szCs w:val="20"/>
              </w:rPr>
            </w:pPr>
            <w:r w:rsidRPr="0034704E">
              <w:rPr>
                <w:rFonts w:ascii="Times New Roman" w:eastAsia="Calibri" w:hAnsi="Times New Roman" w:cs="Times New Roman"/>
                <w:sz w:val="20"/>
                <w:szCs w:val="20"/>
              </w:rPr>
              <w:t>Чтение стихотворений А. Бартоиз  цикла «Игрушки». Беседа по прочитанному</w:t>
            </w:r>
          </w:p>
        </w:tc>
      </w:tr>
      <w:tr w:rsidR="00F018F6" w:rsidRPr="00DE1040" w:rsidTr="00D129E2">
        <w:trPr>
          <w:trHeight w:val="1178"/>
        </w:trPr>
        <w:tc>
          <w:tcPr>
            <w:tcW w:w="1008" w:type="dxa"/>
            <w:vMerge/>
            <w:shd w:val="clear" w:color="auto" w:fill="auto"/>
          </w:tcPr>
          <w:p w:rsidR="00F018F6" w:rsidRPr="00DE1040" w:rsidRDefault="00F018F6" w:rsidP="00D129E2">
            <w:pPr>
              <w:spacing w:after="0" w:line="240" w:lineRule="auto"/>
              <w:rPr>
                <w:rFonts w:ascii="Times New Roman" w:hAnsi="Times New Roman"/>
                <w:sz w:val="20"/>
                <w:szCs w:val="20"/>
              </w:rPr>
            </w:pPr>
          </w:p>
        </w:tc>
        <w:tc>
          <w:tcPr>
            <w:tcW w:w="1980" w:type="dxa"/>
            <w:shd w:val="clear" w:color="auto" w:fill="auto"/>
          </w:tcPr>
          <w:p w:rsidR="00F018F6" w:rsidRPr="0034704E" w:rsidRDefault="00F018F6" w:rsidP="00D129E2">
            <w:pPr>
              <w:spacing w:after="0" w:line="240" w:lineRule="auto"/>
              <w:rPr>
                <w:rFonts w:ascii="Times New Roman" w:eastAsia="Calibri" w:hAnsi="Times New Roman" w:cs="Times New Roman"/>
                <w:b/>
                <w:sz w:val="20"/>
                <w:u w:val="single"/>
              </w:rPr>
            </w:pPr>
            <w:r w:rsidRPr="00DE1040">
              <w:rPr>
                <w:rFonts w:ascii="Times New Roman" w:eastAsia="Calibri" w:hAnsi="Times New Roman" w:cs="Times New Roman"/>
                <w:b/>
                <w:sz w:val="20"/>
                <w:u w:val="single"/>
              </w:rPr>
              <w:t>Вечер</w:t>
            </w:r>
          </w:p>
          <w:p w:rsidR="00F018F6" w:rsidRPr="00DE1040" w:rsidRDefault="00F018F6" w:rsidP="00D129E2">
            <w:pPr>
              <w:spacing w:after="0" w:line="240" w:lineRule="auto"/>
              <w:rPr>
                <w:rFonts w:ascii="Times New Roman" w:hAnsi="Times New Roman"/>
                <w:sz w:val="20"/>
                <w:szCs w:val="20"/>
              </w:rPr>
            </w:pPr>
            <w:r w:rsidRPr="00DE1040">
              <w:rPr>
                <w:rFonts w:ascii="Times New Roman" w:hAnsi="Times New Roman"/>
                <w:b/>
                <w:sz w:val="20"/>
                <w:szCs w:val="20"/>
              </w:rPr>
              <w:t>Закаливающие пр</w:t>
            </w:r>
            <w:r>
              <w:rPr>
                <w:rFonts w:ascii="Times New Roman" w:hAnsi="Times New Roman"/>
                <w:b/>
                <w:sz w:val="20"/>
                <w:szCs w:val="20"/>
              </w:rPr>
              <w:t>оцедуры после сна «Пробуждение»</w:t>
            </w:r>
          </w:p>
        </w:tc>
        <w:tc>
          <w:tcPr>
            <w:tcW w:w="5342" w:type="dxa"/>
            <w:shd w:val="clear" w:color="auto" w:fill="auto"/>
          </w:tcPr>
          <w:p w:rsidR="00F018F6" w:rsidRPr="00DE1040" w:rsidRDefault="00F018F6" w:rsidP="00D129E2">
            <w:pPr>
              <w:spacing w:after="0" w:line="240" w:lineRule="auto"/>
              <w:rPr>
                <w:rFonts w:ascii="Times New Roman" w:hAnsi="Times New Roman"/>
                <w:b/>
                <w:sz w:val="20"/>
                <w:szCs w:val="20"/>
              </w:rPr>
            </w:pPr>
          </w:p>
          <w:p w:rsidR="00F018F6" w:rsidRPr="00DE1040" w:rsidRDefault="00F018F6" w:rsidP="00D129E2">
            <w:pPr>
              <w:spacing w:after="0" w:line="240" w:lineRule="auto"/>
              <w:rPr>
                <w:rFonts w:ascii="Times New Roman" w:hAnsi="Times New Roman"/>
                <w:b/>
                <w:sz w:val="20"/>
                <w:szCs w:val="20"/>
              </w:rPr>
            </w:pPr>
          </w:p>
          <w:p w:rsidR="00F018F6" w:rsidRPr="00DE1040" w:rsidRDefault="00F018F6" w:rsidP="00D129E2">
            <w:pPr>
              <w:spacing w:after="0" w:line="240" w:lineRule="auto"/>
              <w:rPr>
                <w:rFonts w:ascii="Times New Roman" w:hAnsi="Times New Roman"/>
                <w:color w:val="000000"/>
                <w:sz w:val="20"/>
                <w:szCs w:val="20"/>
              </w:rPr>
            </w:pPr>
            <w:r w:rsidRPr="00DE1040">
              <w:rPr>
                <w:rFonts w:ascii="Times New Roman" w:hAnsi="Times New Roman"/>
                <w:b/>
                <w:sz w:val="20"/>
                <w:szCs w:val="20"/>
              </w:rPr>
              <w:t>Цель:</w:t>
            </w:r>
            <w:r w:rsidRPr="00DE1040">
              <w:rPr>
                <w:rFonts w:ascii="Times New Roman" w:hAnsi="Times New Roman"/>
                <w:color w:val="000000"/>
                <w:sz w:val="20"/>
                <w:szCs w:val="20"/>
              </w:rPr>
              <w:t>сохранение и укрепление физического и психического здоровья детей.</w:t>
            </w:r>
          </w:p>
          <w:p w:rsidR="00F018F6" w:rsidRPr="00DE1040" w:rsidRDefault="00F018F6" w:rsidP="00D129E2">
            <w:pPr>
              <w:spacing w:after="0" w:line="240" w:lineRule="auto"/>
              <w:rPr>
                <w:rFonts w:ascii="Times New Roman" w:hAnsi="Times New Roman"/>
                <w:sz w:val="20"/>
                <w:szCs w:val="20"/>
              </w:rPr>
            </w:pPr>
          </w:p>
        </w:tc>
        <w:tc>
          <w:tcPr>
            <w:tcW w:w="2268" w:type="dxa"/>
            <w:gridSpan w:val="2"/>
            <w:shd w:val="clear" w:color="auto" w:fill="auto"/>
          </w:tcPr>
          <w:p w:rsidR="00F018F6" w:rsidRPr="00DE1040" w:rsidRDefault="00F018F6" w:rsidP="00D129E2">
            <w:pPr>
              <w:autoSpaceDE w:val="0"/>
              <w:autoSpaceDN w:val="0"/>
              <w:adjustRightInd w:val="0"/>
              <w:spacing w:after="0" w:line="200" w:lineRule="exact"/>
              <w:jc w:val="center"/>
              <w:rPr>
                <w:rFonts w:ascii="Times New Roman" w:eastAsia="Times New Roman" w:hAnsi="Times New Roman" w:cs="Century Schoolbook"/>
                <w:b/>
                <w:sz w:val="20"/>
                <w:szCs w:val="20"/>
                <w:lang w:eastAsia="ru-RU"/>
              </w:rPr>
            </w:pPr>
          </w:p>
          <w:p w:rsidR="00F018F6" w:rsidRPr="00DE1040" w:rsidRDefault="00F018F6" w:rsidP="00D129E2">
            <w:pPr>
              <w:autoSpaceDE w:val="0"/>
              <w:autoSpaceDN w:val="0"/>
              <w:adjustRightInd w:val="0"/>
              <w:spacing w:after="0" w:line="200" w:lineRule="exact"/>
              <w:jc w:val="center"/>
              <w:rPr>
                <w:rFonts w:ascii="Times New Roman" w:eastAsia="Times New Roman" w:hAnsi="Times New Roman" w:cs="Century Schoolbook"/>
                <w:b/>
                <w:sz w:val="20"/>
                <w:szCs w:val="20"/>
                <w:lang w:eastAsia="ru-RU"/>
              </w:rPr>
            </w:pPr>
          </w:p>
          <w:p w:rsidR="00F018F6" w:rsidRPr="00DE1040" w:rsidRDefault="00F018F6" w:rsidP="00D129E2">
            <w:pPr>
              <w:autoSpaceDE w:val="0"/>
              <w:autoSpaceDN w:val="0"/>
              <w:adjustRightInd w:val="0"/>
              <w:spacing w:after="0" w:line="200" w:lineRule="exact"/>
              <w:jc w:val="center"/>
              <w:rPr>
                <w:rFonts w:ascii="Times New Roman" w:eastAsia="Times New Roman" w:hAnsi="Times New Roman" w:cs="Century Schoolbook"/>
                <w:b/>
                <w:sz w:val="20"/>
                <w:szCs w:val="20"/>
                <w:lang w:eastAsia="ru-RU"/>
              </w:rPr>
            </w:pPr>
            <w:r w:rsidRPr="00DE1040">
              <w:rPr>
                <w:rFonts w:ascii="Times New Roman" w:eastAsia="Times New Roman" w:hAnsi="Times New Roman" w:cs="Century Schoolbook"/>
                <w:b/>
                <w:sz w:val="20"/>
                <w:szCs w:val="20"/>
                <w:lang w:eastAsia="ru-RU"/>
              </w:rPr>
              <w:t>Спальня</w:t>
            </w:r>
          </w:p>
          <w:p w:rsidR="00F018F6" w:rsidRPr="00DE1040" w:rsidRDefault="00F018F6" w:rsidP="00D129E2">
            <w:pPr>
              <w:autoSpaceDE w:val="0"/>
              <w:autoSpaceDN w:val="0"/>
              <w:adjustRightInd w:val="0"/>
              <w:spacing w:after="0" w:line="200" w:lineRule="exact"/>
              <w:jc w:val="center"/>
              <w:rPr>
                <w:rFonts w:ascii="Times New Roman" w:eastAsia="Times New Roman" w:hAnsi="Times New Roman" w:cs="Century Schoolbook"/>
                <w:sz w:val="20"/>
                <w:szCs w:val="20"/>
                <w:lang w:eastAsia="ru-RU"/>
              </w:rPr>
            </w:pPr>
            <w:r w:rsidRPr="00DE1040">
              <w:rPr>
                <w:rFonts w:ascii="Times New Roman" w:eastAsia="Times New Roman" w:hAnsi="Times New Roman" w:cs="Century Schoolbook"/>
                <w:sz w:val="20"/>
                <w:szCs w:val="20"/>
                <w:lang w:eastAsia="ru-RU"/>
              </w:rPr>
              <w:t>(ребристые дорожки)</w:t>
            </w:r>
          </w:p>
          <w:p w:rsidR="00F018F6" w:rsidRPr="00DE1040" w:rsidRDefault="00F018F6" w:rsidP="00D129E2">
            <w:pPr>
              <w:autoSpaceDE w:val="0"/>
              <w:autoSpaceDN w:val="0"/>
              <w:adjustRightInd w:val="0"/>
              <w:spacing w:after="0" w:line="200" w:lineRule="exact"/>
              <w:jc w:val="center"/>
              <w:rPr>
                <w:rFonts w:ascii="Times New Roman" w:eastAsia="Times New Roman" w:hAnsi="Times New Roman" w:cs="Century Schoolbook"/>
                <w:b/>
                <w:sz w:val="20"/>
                <w:szCs w:val="20"/>
                <w:lang w:eastAsia="ru-RU"/>
              </w:rPr>
            </w:pPr>
          </w:p>
          <w:p w:rsidR="00F018F6" w:rsidRPr="00DE1040" w:rsidRDefault="00F018F6" w:rsidP="00D129E2">
            <w:pPr>
              <w:autoSpaceDE w:val="0"/>
              <w:autoSpaceDN w:val="0"/>
              <w:adjustRightInd w:val="0"/>
              <w:spacing w:after="0" w:line="200" w:lineRule="exact"/>
              <w:jc w:val="center"/>
              <w:rPr>
                <w:rFonts w:ascii="Times New Roman" w:eastAsia="Times New Roman" w:hAnsi="Times New Roman" w:cs="Century Schoolbook"/>
                <w:b/>
                <w:sz w:val="20"/>
                <w:szCs w:val="20"/>
                <w:lang w:eastAsia="ru-RU"/>
              </w:rPr>
            </w:pPr>
          </w:p>
        </w:tc>
        <w:tc>
          <w:tcPr>
            <w:tcW w:w="1984" w:type="dxa"/>
            <w:gridSpan w:val="2"/>
            <w:vMerge w:val="restart"/>
            <w:shd w:val="clear" w:color="auto" w:fill="auto"/>
          </w:tcPr>
          <w:p w:rsidR="00F018F6" w:rsidRPr="00041FDD" w:rsidRDefault="00F018F6" w:rsidP="00D129E2">
            <w:pPr>
              <w:spacing w:after="0" w:line="240" w:lineRule="auto"/>
              <w:rPr>
                <w:rFonts w:ascii="Times New Roman" w:hAnsi="Times New Roman"/>
                <w:sz w:val="20"/>
                <w:szCs w:val="20"/>
              </w:rPr>
            </w:pPr>
            <w:r w:rsidRPr="00041FDD">
              <w:rPr>
                <w:rFonts w:ascii="Times New Roman" w:eastAsia="Calibri" w:hAnsi="Times New Roman" w:cs="Times New Roman"/>
                <w:sz w:val="20"/>
                <w:szCs w:val="20"/>
              </w:rPr>
              <w:t>Загадки – описания об игрушке</w:t>
            </w:r>
          </w:p>
        </w:tc>
        <w:tc>
          <w:tcPr>
            <w:tcW w:w="2128" w:type="dxa"/>
            <w:vMerge w:val="restart"/>
            <w:shd w:val="clear" w:color="auto" w:fill="auto"/>
          </w:tcPr>
          <w:p w:rsidR="00F018F6" w:rsidRPr="00DE1040" w:rsidRDefault="00F018F6" w:rsidP="00D129E2">
            <w:pPr>
              <w:spacing w:after="0" w:line="240" w:lineRule="auto"/>
              <w:rPr>
                <w:rFonts w:ascii="Times New Roman" w:hAnsi="Times New Roman"/>
                <w:sz w:val="20"/>
                <w:szCs w:val="20"/>
              </w:rPr>
            </w:pPr>
          </w:p>
        </w:tc>
      </w:tr>
      <w:tr w:rsidR="00F018F6" w:rsidRPr="00DE1040" w:rsidTr="00D129E2">
        <w:trPr>
          <w:trHeight w:val="618"/>
        </w:trPr>
        <w:tc>
          <w:tcPr>
            <w:tcW w:w="1008" w:type="dxa"/>
            <w:vMerge/>
            <w:shd w:val="clear" w:color="auto" w:fill="auto"/>
          </w:tcPr>
          <w:p w:rsidR="00F018F6" w:rsidRPr="00DE1040" w:rsidRDefault="00F018F6" w:rsidP="00D129E2">
            <w:pPr>
              <w:spacing w:after="0" w:line="240" w:lineRule="auto"/>
              <w:rPr>
                <w:rFonts w:ascii="Times New Roman" w:hAnsi="Times New Roman"/>
                <w:sz w:val="20"/>
                <w:szCs w:val="20"/>
              </w:rPr>
            </w:pPr>
          </w:p>
        </w:tc>
        <w:tc>
          <w:tcPr>
            <w:tcW w:w="1980" w:type="dxa"/>
            <w:shd w:val="clear" w:color="auto" w:fill="auto"/>
          </w:tcPr>
          <w:p w:rsidR="00F018F6" w:rsidRPr="0034704E" w:rsidRDefault="00F018F6" w:rsidP="00D129E2">
            <w:pPr>
              <w:spacing w:after="0" w:line="240" w:lineRule="auto"/>
              <w:rPr>
                <w:rFonts w:ascii="Times New Roman" w:eastAsia="Calibri" w:hAnsi="Times New Roman" w:cs="Times New Roman"/>
                <w:b/>
                <w:sz w:val="20"/>
                <w:szCs w:val="20"/>
              </w:rPr>
            </w:pPr>
            <w:r>
              <w:rPr>
                <w:rFonts w:ascii="Times New Roman" w:eastAsia="Calibri" w:hAnsi="Times New Roman" w:cs="Times New Roman"/>
                <w:b/>
                <w:sz w:val="20"/>
                <w:szCs w:val="20"/>
              </w:rPr>
              <w:t>Р</w:t>
            </w:r>
            <w:r w:rsidRPr="0034704E">
              <w:rPr>
                <w:rFonts w:ascii="Times New Roman" w:eastAsia="Calibri" w:hAnsi="Times New Roman" w:cs="Times New Roman"/>
                <w:b/>
                <w:sz w:val="20"/>
                <w:szCs w:val="20"/>
              </w:rPr>
              <w:t xml:space="preserve">исование на тему «Платье </w:t>
            </w:r>
            <w:r>
              <w:rPr>
                <w:rFonts w:ascii="Times New Roman" w:eastAsia="Calibri" w:hAnsi="Times New Roman" w:cs="Times New Roman"/>
                <w:b/>
                <w:sz w:val="20"/>
                <w:szCs w:val="20"/>
              </w:rPr>
              <w:t xml:space="preserve">для </w:t>
            </w:r>
            <w:r w:rsidRPr="0034704E">
              <w:rPr>
                <w:rFonts w:ascii="Times New Roman" w:eastAsia="Calibri" w:hAnsi="Times New Roman" w:cs="Times New Roman"/>
                <w:b/>
                <w:sz w:val="20"/>
                <w:szCs w:val="20"/>
              </w:rPr>
              <w:t>куклы Кати»</w:t>
            </w:r>
          </w:p>
        </w:tc>
        <w:tc>
          <w:tcPr>
            <w:tcW w:w="5342" w:type="dxa"/>
            <w:shd w:val="clear" w:color="auto" w:fill="auto"/>
          </w:tcPr>
          <w:p w:rsidR="00F018F6" w:rsidRPr="0034704E" w:rsidRDefault="00F018F6" w:rsidP="00D129E2">
            <w:pPr>
              <w:spacing w:after="0" w:line="240" w:lineRule="auto"/>
              <w:rPr>
                <w:rFonts w:ascii="Times New Roman" w:hAnsi="Times New Roman"/>
                <w:sz w:val="20"/>
                <w:szCs w:val="20"/>
              </w:rPr>
            </w:pPr>
            <w:r w:rsidRPr="0034704E">
              <w:rPr>
                <w:rFonts w:ascii="Times New Roman" w:hAnsi="Times New Roman"/>
                <w:b/>
                <w:sz w:val="20"/>
                <w:szCs w:val="20"/>
              </w:rPr>
              <w:t>Цель:</w:t>
            </w:r>
            <w:r w:rsidRPr="0034704E">
              <w:rPr>
                <w:rFonts w:ascii="Times New Roman" w:eastAsia="Calibri" w:hAnsi="Times New Roman" w:cs="Times New Roman"/>
                <w:sz w:val="20"/>
                <w:szCs w:val="20"/>
              </w:rPr>
              <w:t xml:space="preserve"> закреплять умения составлять узоры и украшать им предметы быта; рисовать кистью разными способами</w:t>
            </w:r>
          </w:p>
        </w:tc>
        <w:tc>
          <w:tcPr>
            <w:tcW w:w="2268" w:type="dxa"/>
            <w:gridSpan w:val="2"/>
            <w:shd w:val="clear" w:color="auto" w:fill="auto"/>
          </w:tcPr>
          <w:p w:rsidR="00F018F6" w:rsidRPr="00DE1040" w:rsidRDefault="00F018F6" w:rsidP="00D129E2">
            <w:pPr>
              <w:autoSpaceDE w:val="0"/>
              <w:autoSpaceDN w:val="0"/>
              <w:adjustRightInd w:val="0"/>
              <w:spacing w:after="0" w:line="200" w:lineRule="exact"/>
              <w:jc w:val="center"/>
              <w:rPr>
                <w:rFonts w:ascii="Times New Roman" w:eastAsia="Times New Roman" w:hAnsi="Times New Roman" w:cs="Century Schoolbook"/>
                <w:sz w:val="20"/>
                <w:szCs w:val="20"/>
                <w:lang w:eastAsia="ru-RU"/>
              </w:rPr>
            </w:pPr>
            <w:r w:rsidRPr="00745003">
              <w:rPr>
                <w:rFonts w:ascii="Times New Roman" w:eastAsia="Times New Roman" w:hAnsi="Times New Roman" w:cs="Century Schoolbook"/>
                <w:b/>
                <w:sz w:val="20"/>
                <w:szCs w:val="20"/>
                <w:lang w:eastAsia="ru-RU"/>
              </w:rPr>
              <w:t>Центр искусства</w:t>
            </w:r>
            <w:r>
              <w:rPr>
                <w:rFonts w:ascii="Times New Roman" w:eastAsia="Times New Roman" w:hAnsi="Times New Roman" w:cs="Century Schoolbook"/>
                <w:sz w:val="20"/>
                <w:szCs w:val="20"/>
                <w:lang w:eastAsia="ru-RU"/>
              </w:rPr>
              <w:t xml:space="preserve"> (краски, кисти, силуэты платьев)</w:t>
            </w:r>
          </w:p>
        </w:tc>
        <w:tc>
          <w:tcPr>
            <w:tcW w:w="1984" w:type="dxa"/>
            <w:gridSpan w:val="2"/>
            <w:vMerge/>
            <w:shd w:val="clear" w:color="auto" w:fill="auto"/>
          </w:tcPr>
          <w:p w:rsidR="00F018F6" w:rsidRPr="00DE1040" w:rsidRDefault="00F018F6" w:rsidP="00D129E2">
            <w:pPr>
              <w:spacing w:after="0" w:line="240" w:lineRule="auto"/>
              <w:rPr>
                <w:rFonts w:ascii="Times New Roman" w:hAnsi="Times New Roman"/>
                <w:b/>
                <w:sz w:val="20"/>
                <w:szCs w:val="20"/>
              </w:rPr>
            </w:pPr>
          </w:p>
        </w:tc>
        <w:tc>
          <w:tcPr>
            <w:tcW w:w="2128" w:type="dxa"/>
            <w:vMerge/>
            <w:shd w:val="clear" w:color="auto" w:fill="auto"/>
          </w:tcPr>
          <w:p w:rsidR="00F018F6" w:rsidRPr="00DE1040" w:rsidRDefault="00F018F6" w:rsidP="00D129E2">
            <w:pPr>
              <w:spacing w:after="0" w:line="240" w:lineRule="auto"/>
              <w:rPr>
                <w:rFonts w:ascii="Times New Roman" w:hAnsi="Times New Roman"/>
                <w:sz w:val="20"/>
                <w:szCs w:val="20"/>
              </w:rPr>
            </w:pPr>
          </w:p>
        </w:tc>
      </w:tr>
      <w:tr w:rsidR="00F018F6" w:rsidRPr="00DE1040" w:rsidTr="00D129E2">
        <w:trPr>
          <w:trHeight w:val="555"/>
        </w:trPr>
        <w:tc>
          <w:tcPr>
            <w:tcW w:w="1008" w:type="dxa"/>
            <w:vMerge/>
            <w:shd w:val="clear" w:color="auto" w:fill="auto"/>
          </w:tcPr>
          <w:p w:rsidR="00F018F6" w:rsidRPr="00DE1040" w:rsidRDefault="00F018F6" w:rsidP="00D129E2">
            <w:pPr>
              <w:spacing w:after="0" w:line="240" w:lineRule="auto"/>
              <w:rPr>
                <w:rFonts w:ascii="Times New Roman" w:hAnsi="Times New Roman"/>
                <w:sz w:val="20"/>
                <w:szCs w:val="20"/>
              </w:rPr>
            </w:pPr>
          </w:p>
        </w:tc>
        <w:tc>
          <w:tcPr>
            <w:tcW w:w="1980" w:type="dxa"/>
            <w:shd w:val="clear" w:color="auto" w:fill="auto"/>
          </w:tcPr>
          <w:p w:rsidR="00F018F6" w:rsidRPr="00DE1040" w:rsidRDefault="00F018F6" w:rsidP="00D129E2">
            <w:pPr>
              <w:autoSpaceDE w:val="0"/>
              <w:autoSpaceDN w:val="0"/>
              <w:adjustRightInd w:val="0"/>
              <w:spacing w:after="0" w:line="240" w:lineRule="auto"/>
              <w:jc w:val="both"/>
              <w:rPr>
                <w:rFonts w:ascii="Times New Roman" w:eastAsia="Times New Roman" w:hAnsi="Times New Roman" w:cs="Century Schoolbook"/>
                <w:b/>
                <w:sz w:val="20"/>
                <w:szCs w:val="20"/>
                <w:lang w:eastAsia="ru-RU"/>
              </w:rPr>
            </w:pPr>
            <w:r>
              <w:rPr>
                <w:rFonts w:ascii="Times New Roman" w:eastAsia="Times New Roman" w:hAnsi="Times New Roman" w:cs="Century Schoolbook"/>
                <w:b/>
                <w:sz w:val="20"/>
                <w:szCs w:val="20"/>
                <w:lang w:eastAsia="ru-RU"/>
              </w:rPr>
              <w:t>Дидактическая игра «Назови картинки»</w:t>
            </w:r>
          </w:p>
        </w:tc>
        <w:tc>
          <w:tcPr>
            <w:tcW w:w="5342" w:type="dxa"/>
            <w:shd w:val="clear" w:color="auto" w:fill="auto"/>
          </w:tcPr>
          <w:p w:rsidR="00F018F6" w:rsidRPr="00DE1040" w:rsidRDefault="00F018F6" w:rsidP="00D129E2">
            <w:pPr>
              <w:spacing w:line="240" w:lineRule="auto"/>
              <w:rPr>
                <w:rFonts w:ascii="Times New Roman" w:hAnsi="Times New Roman"/>
                <w:b/>
                <w:sz w:val="20"/>
                <w:szCs w:val="20"/>
              </w:rPr>
            </w:pPr>
            <w:r w:rsidRPr="00DE1040">
              <w:rPr>
                <w:rFonts w:ascii="Times New Roman" w:hAnsi="Times New Roman"/>
                <w:b/>
                <w:sz w:val="20"/>
                <w:szCs w:val="20"/>
              </w:rPr>
              <w:t>Цель:</w:t>
            </w:r>
            <w:r w:rsidRPr="00B80D97">
              <w:rPr>
                <w:rFonts w:ascii="Times New Roman" w:hAnsi="Times New Roman"/>
                <w:sz w:val="20"/>
                <w:szCs w:val="20"/>
              </w:rPr>
              <w:t>развитие вербальной памяти и зрительного внимания</w:t>
            </w:r>
          </w:p>
        </w:tc>
        <w:tc>
          <w:tcPr>
            <w:tcW w:w="2268" w:type="dxa"/>
            <w:gridSpan w:val="2"/>
            <w:shd w:val="clear" w:color="auto" w:fill="auto"/>
          </w:tcPr>
          <w:p w:rsidR="00F018F6" w:rsidRPr="00745003" w:rsidRDefault="00F018F6" w:rsidP="00D129E2">
            <w:pPr>
              <w:widowControl w:val="0"/>
              <w:autoSpaceDE w:val="0"/>
              <w:autoSpaceDN w:val="0"/>
              <w:adjustRightInd w:val="0"/>
              <w:spacing w:after="0" w:line="200" w:lineRule="exact"/>
              <w:jc w:val="center"/>
              <w:rPr>
                <w:rFonts w:ascii="Times New Roman" w:eastAsia="Times New Roman" w:hAnsi="Times New Roman" w:cs="Century Schoolbook"/>
                <w:sz w:val="20"/>
                <w:szCs w:val="20"/>
                <w:lang w:eastAsia="ru-RU"/>
              </w:rPr>
            </w:pPr>
            <w:r>
              <w:rPr>
                <w:rFonts w:ascii="Times New Roman" w:eastAsia="Times New Roman" w:hAnsi="Times New Roman" w:cs="Century Schoolbook"/>
                <w:b/>
                <w:sz w:val="20"/>
                <w:szCs w:val="20"/>
                <w:lang w:eastAsia="ru-RU"/>
              </w:rPr>
              <w:t xml:space="preserve">Центр игры </w:t>
            </w:r>
            <w:r>
              <w:rPr>
                <w:rFonts w:ascii="Times New Roman" w:eastAsia="Times New Roman" w:hAnsi="Times New Roman" w:cs="Century Schoolbook"/>
                <w:sz w:val="20"/>
                <w:szCs w:val="20"/>
                <w:lang w:eastAsia="ru-RU"/>
              </w:rPr>
              <w:t>(картинки)</w:t>
            </w:r>
          </w:p>
        </w:tc>
        <w:tc>
          <w:tcPr>
            <w:tcW w:w="1984" w:type="dxa"/>
            <w:gridSpan w:val="2"/>
            <w:vMerge/>
            <w:shd w:val="clear" w:color="auto" w:fill="auto"/>
          </w:tcPr>
          <w:p w:rsidR="00F018F6" w:rsidRPr="00DE1040" w:rsidRDefault="00F018F6" w:rsidP="00D129E2">
            <w:pPr>
              <w:spacing w:after="0" w:line="240" w:lineRule="auto"/>
              <w:rPr>
                <w:rFonts w:ascii="Times New Roman" w:hAnsi="Times New Roman"/>
                <w:b/>
                <w:sz w:val="20"/>
                <w:szCs w:val="20"/>
              </w:rPr>
            </w:pPr>
          </w:p>
        </w:tc>
        <w:tc>
          <w:tcPr>
            <w:tcW w:w="2128" w:type="dxa"/>
            <w:vMerge/>
            <w:shd w:val="clear" w:color="auto" w:fill="auto"/>
          </w:tcPr>
          <w:p w:rsidR="00F018F6" w:rsidRPr="00DE1040" w:rsidRDefault="00F018F6" w:rsidP="00D129E2">
            <w:pPr>
              <w:spacing w:after="0" w:line="240" w:lineRule="auto"/>
              <w:rPr>
                <w:rFonts w:ascii="Times New Roman" w:hAnsi="Times New Roman"/>
                <w:sz w:val="20"/>
                <w:szCs w:val="20"/>
              </w:rPr>
            </w:pPr>
          </w:p>
        </w:tc>
      </w:tr>
      <w:tr w:rsidR="00F018F6" w:rsidRPr="00DE1040" w:rsidTr="00D129E2">
        <w:trPr>
          <w:trHeight w:val="416"/>
        </w:trPr>
        <w:tc>
          <w:tcPr>
            <w:tcW w:w="1008" w:type="dxa"/>
            <w:vMerge/>
            <w:shd w:val="clear" w:color="auto" w:fill="auto"/>
          </w:tcPr>
          <w:p w:rsidR="00F018F6" w:rsidRPr="00DE1040" w:rsidRDefault="00F018F6" w:rsidP="00D129E2">
            <w:pPr>
              <w:spacing w:after="0" w:line="240" w:lineRule="auto"/>
              <w:rPr>
                <w:rFonts w:ascii="Times New Roman" w:hAnsi="Times New Roman"/>
                <w:sz w:val="20"/>
                <w:szCs w:val="20"/>
              </w:rPr>
            </w:pPr>
          </w:p>
        </w:tc>
        <w:tc>
          <w:tcPr>
            <w:tcW w:w="1980" w:type="dxa"/>
            <w:shd w:val="clear" w:color="auto" w:fill="auto"/>
          </w:tcPr>
          <w:p w:rsidR="00F018F6" w:rsidRPr="0034704E" w:rsidRDefault="00F018F6" w:rsidP="00D129E2">
            <w:pPr>
              <w:rPr>
                <w:rFonts w:ascii="Times New Roman" w:hAnsi="Times New Roman"/>
                <w:sz w:val="20"/>
                <w:szCs w:val="20"/>
                <w:u w:val="single"/>
              </w:rPr>
            </w:pPr>
            <w:r w:rsidRPr="00DE1040">
              <w:rPr>
                <w:rFonts w:ascii="Times New Roman" w:hAnsi="Times New Roman"/>
                <w:b/>
                <w:sz w:val="20"/>
                <w:szCs w:val="20"/>
                <w:u w:val="single"/>
              </w:rPr>
              <w:t>Прогулка</w:t>
            </w:r>
          </w:p>
        </w:tc>
        <w:tc>
          <w:tcPr>
            <w:tcW w:w="5352" w:type="dxa"/>
            <w:gridSpan w:val="2"/>
            <w:shd w:val="clear" w:color="auto" w:fill="auto"/>
          </w:tcPr>
          <w:p w:rsidR="00F018F6" w:rsidRPr="00041FDD" w:rsidRDefault="00F018F6" w:rsidP="00D129E2">
            <w:pPr>
              <w:shd w:val="clear" w:color="auto" w:fill="FFFFFF"/>
              <w:spacing w:after="0" w:line="240" w:lineRule="auto"/>
              <w:rPr>
                <w:rFonts w:ascii="Times New Roman" w:eastAsia="Times New Roman" w:hAnsi="Times New Roman" w:cs="Times New Roman"/>
                <w:i/>
                <w:color w:val="000000"/>
                <w:sz w:val="20"/>
                <w:szCs w:val="20"/>
                <w:lang w:eastAsia="ru-RU"/>
              </w:rPr>
            </w:pPr>
            <w:r w:rsidRPr="00804C0F">
              <w:rPr>
                <w:rFonts w:ascii="Times New Roman" w:eastAsia="Times New Roman" w:hAnsi="Times New Roman" w:cs="Times New Roman"/>
                <w:b/>
                <w:bCs/>
                <w:color w:val="000000"/>
                <w:sz w:val="20"/>
                <w:szCs w:val="20"/>
                <w:lang w:eastAsia="ru-RU"/>
              </w:rPr>
              <w:t>Наблюдение за елью</w:t>
            </w:r>
            <w:r w:rsidRPr="00804C0F">
              <w:rPr>
                <w:rFonts w:ascii="Times New Roman" w:eastAsia="Times New Roman" w:hAnsi="Times New Roman" w:cs="Times New Roman"/>
                <w:b/>
                <w:color w:val="000000"/>
                <w:sz w:val="20"/>
                <w:szCs w:val="20"/>
                <w:lang w:eastAsia="ru-RU"/>
              </w:rPr>
              <w:t xml:space="preserve">. </w:t>
            </w:r>
            <w:r w:rsidRPr="00804C0F">
              <w:rPr>
                <w:rFonts w:ascii="Times New Roman" w:eastAsia="Times New Roman" w:hAnsi="Times New Roman" w:cs="Times New Roman"/>
                <w:b/>
                <w:bCs/>
                <w:color w:val="000000"/>
                <w:sz w:val="20"/>
                <w:szCs w:val="20"/>
                <w:lang w:eastAsia="ru-RU"/>
              </w:rPr>
              <w:t>Цели</w:t>
            </w:r>
            <w:r w:rsidRPr="00804C0F">
              <w:rPr>
                <w:rFonts w:ascii="Times New Roman" w:eastAsia="Times New Roman" w:hAnsi="Times New Roman" w:cs="Times New Roman"/>
                <w:b/>
                <w:iCs/>
                <w:color w:val="000000"/>
                <w:sz w:val="20"/>
                <w:szCs w:val="20"/>
                <w:lang w:eastAsia="ru-RU"/>
              </w:rPr>
              <w:t>:</w:t>
            </w:r>
            <w:r w:rsidRPr="00041FDD">
              <w:rPr>
                <w:rFonts w:ascii="Times New Roman" w:eastAsia="Times New Roman" w:hAnsi="Times New Roman" w:cs="Times New Roman"/>
                <w:color w:val="000000"/>
                <w:sz w:val="20"/>
                <w:szCs w:val="20"/>
                <w:lang w:eastAsia="ru-RU"/>
              </w:rPr>
              <w:t>закреплять умения детей отыскивать знакомые деревья по  одному-двум признакам;знакомить с особенностями ели, по которым ее легко выделить среди других деревьев.</w:t>
            </w:r>
          </w:p>
          <w:p w:rsidR="00F018F6" w:rsidRPr="00804C0F" w:rsidRDefault="00F018F6" w:rsidP="00D129E2">
            <w:pPr>
              <w:shd w:val="clear" w:color="auto" w:fill="FFFFFF"/>
              <w:spacing w:after="0" w:line="240" w:lineRule="auto"/>
              <w:rPr>
                <w:rFonts w:ascii="Times New Roman" w:eastAsia="Times New Roman" w:hAnsi="Times New Roman" w:cs="Times New Roman"/>
                <w:b/>
                <w:color w:val="000000"/>
                <w:sz w:val="20"/>
                <w:szCs w:val="20"/>
                <w:lang w:eastAsia="ru-RU"/>
              </w:rPr>
            </w:pPr>
            <w:r w:rsidRPr="00804C0F">
              <w:rPr>
                <w:rFonts w:ascii="Times New Roman" w:eastAsia="Times New Roman" w:hAnsi="Times New Roman" w:cs="Times New Roman"/>
                <w:b/>
                <w:bCs/>
                <w:color w:val="000000"/>
                <w:sz w:val="20"/>
                <w:szCs w:val="20"/>
                <w:lang w:eastAsia="ru-RU"/>
              </w:rPr>
              <w:t>Ход наблюдения</w:t>
            </w:r>
          </w:p>
          <w:p w:rsidR="00F018F6" w:rsidRPr="00041FDD" w:rsidRDefault="00F018F6" w:rsidP="00D129E2">
            <w:pPr>
              <w:shd w:val="clear" w:color="auto" w:fill="FFFFFF"/>
              <w:spacing w:after="0" w:line="240" w:lineRule="auto"/>
              <w:rPr>
                <w:rFonts w:ascii="Times New Roman" w:eastAsia="Times New Roman" w:hAnsi="Times New Roman" w:cs="Times New Roman"/>
                <w:color w:val="000000"/>
                <w:sz w:val="20"/>
                <w:szCs w:val="20"/>
                <w:lang w:eastAsia="ru-RU"/>
              </w:rPr>
            </w:pPr>
            <w:r w:rsidRPr="00041FDD">
              <w:rPr>
                <w:rFonts w:ascii="Times New Roman" w:eastAsia="Times New Roman" w:hAnsi="Times New Roman" w:cs="Times New Roman"/>
                <w:color w:val="000000"/>
                <w:sz w:val="20"/>
                <w:szCs w:val="20"/>
                <w:lang w:eastAsia="ru-RU"/>
              </w:rPr>
              <w:t>Воспитатель загадывает детям загадку.</w:t>
            </w:r>
          </w:p>
          <w:p w:rsidR="00F018F6" w:rsidRPr="00041FDD" w:rsidRDefault="00F018F6" w:rsidP="00D129E2">
            <w:pPr>
              <w:shd w:val="clear" w:color="auto" w:fill="FFFFFF"/>
              <w:spacing w:after="0" w:line="240" w:lineRule="auto"/>
              <w:rPr>
                <w:rFonts w:ascii="Times New Roman" w:eastAsia="Times New Roman" w:hAnsi="Times New Roman" w:cs="Times New Roman"/>
                <w:color w:val="000000"/>
                <w:sz w:val="20"/>
                <w:szCs w:val="20"/>
                <w:lang w:eastAsia="ru-RU"/>
              </w:rPr>
            </w:pPr>
            <w:r w:rsidRPr="00041FDD">
              <w:rPr>
                <w:rFonts w:ascii="Times New Roman" w:eastAsia="Times New Roman" w:hAnsi="Times New Roman" w:cs="Times New Roman"/>
                <w:color w:val="000000"/>
                <w:sz w:val="20"/>
                <w:szCs w:val="20"/>
                <w:lang w:eastAsia="ru-RU"/>
              </w:rPr>
              <w:t>Что же это за девица?Ни швея, ни мастерица.</w:t>
            </w:r>
          </w:p>
          <w:p w:rsidR="00F018F6" w:rsidRPr="00041FDD" w:rsidRDefault="00F018F6" w:rsidP="00D129E2">
            <w:pPr>
              <w:shd w:val="clear" w:color="auto" w:fill="FFFFFF"/>
              <w:spacing w:after="0" w:line="240" w:lineRule="auto"/>
              <w:rPr>
                <w:rFonts w:ascii="Times New Roman" w:eastAsia="Times New Roman" w:hAnsi="Times New Roman" w:cs="Times New Roman"/>
                <w:color w:val="000000"/>
                <w:sz w:val="20"/>
                <w:szCs w:val="20"/>
                <w:lang w:eastAsia="ru-RU"/>
              </w:rPr>
            </w:pPr>
            <w:r w:rsidRPr="00041FDD">
              <w:rPr>
                <w:rFonts w:ascii="Times New Roman" w:eastAsia="Times New Roman" w:hAnsi="Times New Roman" w:cs="Times New Roman"/>
                <w:color w:val="000000"/>
                <w:sz w:val="20"/>
                <w:szCs w:val="20"/>
                <w:lang w:eastAsia="ru-RU"/>
              </w:rPr>
              <w:t>Ничего сама не шьет,А в иголках круглый год. </w:t>
            </w:r>
            <w:r w:rsidRPr="00041FDD">
              <w:rPr>
                <w:rFonts w:ascii="Times New Roman" w:eastAsia="Times New Roman" w:hAnsi="Times New Roman" w:cs="Times New Roman"/>
                <w:i/>
                <w:iCs/>
                <w:color w:val="000000"/>
                <w:sz w:val="20"/>
                <w:szCs w:val="20"/>
                <w:lang w:eastAsia="ru-RU"/>
              </w:rPr>
              <w:t>(Ель.)</w:t>
            </w:r>
          </w:p>
          <w:p w:rsidR="00F018F6" w:rsidRDefault="00F018F6" w:rsidP="00D129E2">
            <w:pPr>
              <w:shd w:val="clear" w:color="auto" w:fill="FFFFFF"/>
              <w:spacing w:after="0" w:line="240" w:lineRule="auto"/>
              <w:rPr>
                <w:rFonts w:ascii="Times New Roman" w:eastAsia="Times New Roman" w:hAnsi="Times New Roman" w:cs="Times New Roman"/>
                <w:b/>
                <w:color w:val="000000"/>
                <w:sz w:val="20"/>
                <w:szCs w:val="20"/>
                <w:lang w:eastAsia="ru-RU"/>
              </w:rPr>
            </w:pPr>
            <w:r w:rsidRPr="00804C0F">
              <w:rPr>
                <w:rFonts w:ascii="Times New Roman" w:eastAsia="Times New Roman" w:hAnsi="Times New Roman" w:cs="Times New Roman"/>
                <w:b/>
                <w:bCs/>
                <w:color w:val="000000"/>
                <w:sz w:val="20"/>
                <w:szCs w:val="20"/>
                <w:lang w:eastAsia="ru-RU"/>
              </w:rPr>
              <w:t>Трудовая деятельность</w:t>
            </w:r>
            <w:r w:rsidRPr="00804C0F">
              <w:rPr>
                <w:rFonts w:ascii="Times New Roman" w:eastAsia="Times New Roman" w:hAnsi="Times New Roman" w:cs="Times New Roman"/>
                <w:b/>
                <w:color w:val="000000"/>
                <w:sz w:val="20"/>
                <w:szCs w:val="20"/>
                <w:lang w:eastAsia="ru-RU"/>
              </w:rPr>
              <w:t>Сбор мелкого мусора (веточки, камешки) в ведерки.</w:t>
            </w:r>
          </w:p>
          <w:p w:rsidR="00F018F6" w:rsidRPr="00041FDD" w:rsidRDefault="00F018F6" w:rsidP="00D129E2">
            <w:pPr>
              <w:shd w:val="clear" w:color="auto" w:fill="FFFFFF"/>
              <w:spacing w:after="0" w:line="240" w:lineRule="auto"/>
              <w:rPr>
                <w:rFonts w:ascii="Times New Roman" w:eastAsia="Times New Roman" w:hAnsi="Times New Roman" w:cs="Times New Roman"/>
                <w:i/>
                <w:color w:val="000000"/>
                <w:sz w:val="20"/>
                <w:szCs w:val="20"/>
                <w:lang w:eastAsia="ru-RU"/>
              </w:rPr>
            </w:pPr>
            <w:r w:rsidRPr="00804C0F">
              <w:rPr>
                <w:rFonts w:ascii="Times New Roman" w:eastAsia="Times New Roman" w:hAnsi="Times New Roman" w:cs="Times New Roman"/>
                <w:b/>
                <w:iCs/>
                <w:color w:val="000000"/>
                <w:sz w:val="20"/>
                <w:szCs w:val="20"/>
                <w:lang w:eastAsia="ru-RU"/>
              </w:rPr>
              <w:t>Цель</w:t>
            </w:r>
            <w:r w:rsidRPr="00041FDD">
              <w:rPr>
                <w:rFonts w:ascii="Times New Roman" w:eastAsia="Times New Roman" w:hAnsi="Times New Roman" w:cs="Times New Roman"/>
                <w:i/>
                <w:iCs/>
                <w:color w:val="000000"/>
                <w:sz w:val="20"/>
                <w:szCs w:val="20"/>
                <w:lang w:eastAsia="ru-RU"/>
              </w:rPr>
              <w:t>:</w:t>
            </w:r>
            <w:r w:rsidRPr="00041FDD">
              <w:rPr>
                <w:rFonts w:ascii="Times New Roman" w:eastAsia="Times New Roman" w:hAnsi="Times New Roman" w:cs="Times New Roman"/>
                <w:color w:val="000000"/>
                <w:sz w:val="20"/>
                <w:szCs w:val="20"/>
                <w:lang w:eastAsia="ru-RU"/>
              </w:rPr>
              <w:t> формировать умение работать сообща.</w:t>
            </w:r>
          </w:p>
          <w:p w:rsidR="00F018F6" w:rsidRPr="00804C0F" w:rsidRDefault="00F018F6" w:rsidP="00D129E2">
            <w:pPr>
              <w:shd w:val="clear" w:color="auto" w:fill="FFFFFF"/>
              <w:spacing w:after="0" w:line="240" w:lineRule="auto"/>
              <w:rPr>
                <w:rFonts w:ascii="Times New Roman" w:eastAsia="Times New Roman" w:hAnsi="Times New Roman" w:cs="Times New Roman"/>
                <w:b/>
                <w:color w:val="000000"/>
                <w:sz w:val="20"/>
                <w:szCs w:val="20"/>
                <w:lang w:eastAsia="ru-RU"/>
              </w:rPr>
            </w:pPr>
            <w:r w:rsidRPr="00804C0F">
              <w:rPr>
                <w:rFonts w:ascii="Times New Roman" w:eastAsia="Times New Roman" w:hAnsi="Times New Roman" w:cs="Times New Roman"/>
                <w:b/>
                <w:bCs/>
                <w:color w:val="000000"/>
                <w:sz w:val="20"/>
                <w:szCs w:val="20"/>
                <w:lang w:eastAsia="ru-RU"/>
              </w:rPr>
              <w:t>Подвижные игры</w:t>
            </w:r>
            <w:r w:rsidRPr="00804C0F">
              <w:rPr>
                <w:rFonts w:ascii="Times New Roman" w:eastAsia="Times New Roman" w:hAnsi="Times New Roman" w:cs="Times New Roman"/>
                <w:b/>
                <w:color w:val="000000"/>
                <w:sz w:val="20"/>
                <w:szCs w:val="20"/>
                <w:lang w:eastAsia="ru-RU"/>
              </w:rPr>
              <w:t>«Найди свой домик», «Вороны и гнездо».</w:t>
            </w:r>
          </w:p>
          <w:p w:rsidR="00F018F6" w:rsidRPr="00041FDD" w:rsidRDefault="00F018F6" w:rsidP="00D129E2">
            <w:pPr>
              <w:shd w:val="clear" w:color="auto" w:fill="FFFFFF"/>
              <w:spacing w:after="0" w:line="240" w:lineRule="auto"/>
              <w:rPr>
                <w:rFonts w:ascii="Arial" w:eastAsia="Times New Roman" w:hAnsi="Arial" w:cs="Arial"/>
                <w:color w:val="000000"/>
                <w:sz w:val="24"/>
                <w:szCs w:val="24"/>
                <w:lang w:eastAsia="ru-RU"/>
              </w:rPr>
            </w:pPr>
            <w:r w:rsidRPr="00804C0F">
              <w:rPr>
                <w:rFonts w:ascii="Times New Roman" w:eastAsia="Times New Roman" w:hAnsi="Times New Roman" w:cs="Times New Roman"/>
                <w:b/>
                <w:iCs/>
                <w:color w:val="000000"/>
                <w:sz w:val="20"/>
                <w:szCs w:val="20"/>
                <w:lang w:eastAsia="ru-RU"/>
              </w:rPr>
              <w:t>Цель:</w:t>
            </w:r>
            <w:r w:rsidRPr="00041FDD">
              <w:rPr>
                <w:rFonts w:ascii="Times New Roman" w:eastAsia="Times New Roman" w:hAnsi="Times New Roman" w:cs="Times New Roman"/>
                <w:color w:val="000000"/>
                <w:sz w:val="20"/>
                <w:szCs w:val="20"/>
                <w:lang w:eastAsia="ru-RU"/>
              </w:rPr>
              <w:t> упражнять в беге, умении бы</w:t>
            </w:r>
            <w:r>
              <w:rPr>
                <w:rFonts w:ascii="Times New Roman" w:eastAsia="Times New Roman" w:hAnsi="Times New Roman" w:cs="Times New Roman"/>
                <w:color w:val="000000"/>
                <w:sz w:val="20"/>
                <w:szCs w:val="20"/>
                <w:lang w:eastAsia="ru-RU"/>
              </w:rPr>
              <w:t>стро находить свой домик</w:t>
            </w:r>
            <w:r w:rsidRPr="00041FDD">
              <w:rPr>
                <w:rFonts w:ascii="Times New Roman" w:eastAsia="Times New Roman" w:hAnsi="Times New Roman" w:cs="Times New Roman"/>
                <w:color w:val="000000"/>
                <w:sz w:val="20"/>
                <w:szCs w:val="20"/>
                <w:lang w:eastAsia="ru-RU"/>
              </w:rPr>
              <w:t>.</w:t>
            </w:r>
          </w:p>
        </w:tc>
        <w:tc>
          <w:tcPr>
            <w:tcW w:w="2258" w:type="dxa"/>
            <w:shd w:val="clear" w:color="auto" w:fill="auto"/>
          </w:tcPr>
          <w:p w:rsidR="00F018F6" w:rsidRPr="00745003" w:rsidRDefault="00F018F6" w:rsidP="00D129E2">
            <w:pPr>
              <w:spacing w:after="0" w:line="240" w:lineRule="auto"/>
              <w:rPr>
                <w:rFonts w:ascii="Times New Roman" w:hAnsi="Times New Roman"/>
                <w:b/>
                <w:sz w:val="20"/>
                <w:szCs w:val="20"/>
              </w:rPr>
            </w:pPr>
            <w:r w:rsidRPr="00745003">
              <w:rPr>
                <w:rFonts w:ascii="Times New Roman" w:hAnsi="Times New Roman"/>
                <w:b/>
                <w:sz w:val="20"/>
                <w:szCs w:val="20"/>
              </w:rPr>
              <w:t>Выносной материал:</w:t>
            </w:r>
          </w:p>
          <w:p w:rsidR="00F018F6" w:rsidRPr="00DE1040" w:rsidRDefault="00F018F6" w:rsidP="00D129E2">
            <w:pPr>
              <w:spacing w:after="0" w:line="240" w:lineRule="auto"/>
              <w:rPr>
                <w:rFonts w:ascii="Times New Roman" w:hAnsi="Times New Roman"/>
                <w:sz w:val="20"/>
                <w:szCs w:val="20"/>
              </w:rPr>
            </w:pPr>
            <w:r>
              <w:rPr>
                <w:rFonts w:ascii="Times New Roman" w:hAnsi="Times New Roman"/>
                <w:sz w:val="20"/>
                <w:szCs w:val="20"/>
              </w:rPr>
              <w:t>Ведерки, обручи, флажки, маски</w:t>
            </w:r>
          </w:p>
        </w:tc>
        <w:tc>
          <w:tcPr>
            <w:tcW w:w="1977" w:type="dxa"/>
            <w:shd w:val="clear" w:color="auto" w:fill="auto"/>
          </w:tcPr>
          <w:p w:rsidR="00F018F6" w:rsidRPr="00804C0F" w:rsidRDefault="00F018F6" w:rsidP="00D129E2">
            <w:pPr>
              <w:shd w:val="clear" w:color="auto" w:fill="FFFFFF"/>
              <w:spacing w:after="0" w:line="240" w:lineRule="auto"/>
              <w:rPr>
                <w:rFonts w:ascii="Times New Roman" w:eastAsia="Times New Roman" w:hAnsi="Times New Roman" w:cs="Times New Roman"/>
                <w:b/>
                <w:color w:val="000000"/>
                <w:sz w:val="20"/>
                <w:szCs w:val="20"/>
                <w:lang w:eastAsia="ru-RU"/>
              </w:rPr>
            </w:pPr>
            <w:r w:rsidRPr="00804C0F">
              <w:rPr>
                <w:rFonts w:ascii="Times New Roman" w:eastAsia="Times New Roman" w:hAnsi="Times New Roman" w:cs="Times New Roman"/>
                <w:b/>
                <w:color w:val="000000"/>
                <w:sz w:val="20"/>
                <w:szCs w:val="20"/>
                <w:lang w:eastAsia="ru-RU"/>
              </w:rPr>
              <w:t>«Чье звено скорее соберется?», «Доползи до флажка».</w:t>
            </w:r>
          </w:p>
          <w:p w:rsidR="00F018F6" w:rsidRPr="00745003" w:rsidRDefault="00F018F6" w:rsidP="00D129E2">
            <w:pPr>
              <w:shd w:val="clear" w:color="auto" w:fill="FFFFFF"/>
              <w:spacing w:after="0" w:line="240" w:lineRule="auto"/>
              <w:rPr>
                <w:rFonts w:ascii="Times New Roman" w:eastAsia="Times New Roman" w:hAnsi="Times New Roman" w:cs="Times New Roman"/>
                <w:color w:val="000000"/>
                <w:sz w:val="20"/>
                <w:szCs w:val="20"/>
                <w:lang w:eastAsia="ru-RU"/>
              </w:rPr>
            </w:pPr>
            <w:r w:rsidRPr="00804C0F">
              <w:rPr>
                <w:rFonts w:ascii="Times New Roman" w:eastAsia="Times New Roman" w:hAnsi="Times New Roman" w:cs="Times New Roman"/>
                <w:b/>
                <w:iCs/>
                <w:color w:val="000000"/>
                <w:sz w:val="20"/>
                <w:szCs w:val="20"/>
                <w:lang w:eastAsia="ru-RU"/>
              </w:rPr>
              <w:t>Цель:</w:t>
            </w:r>
            <w:r w:rsidRPr="00745003">
              <w:rPr>
                <w:rFonts w:ascii="Times New Roman" w:eastAsia="Times New Roman" w:hAnsi="Times New Roman" w:cs="Times New Roman"/>
                <w:color w:val="000000"/>
                <w:sz w:val="20"/>
                <w:szCs w:val="20"/>
                <w:lang w:eastAsia="ru-RU"/>
              </w:rPr>
              <w:t> упражнять в умении строиться в круг, ползать на четве</w:t>
            </w:r>
            <w:r w:rsidRPr="00745003">
              <w:rPr>
                <w:rFonts w:ascii="Times New Roman" w:eastAsia="Times New Roman" w:hAnsi="Times New Roman" w:cs="Times New Roman"/>
                <w:color w:val="000000"/>
                <w:sz w:val="20"/>
                <w:szCs w:val="20"/>
                <w:lang w:eastAsia="ru-RU"/>
              </w:rPr>
              <w:softHyphen/>
              <w:t>реньках.</w:t>
            </w:r>
          </w:p>
          <w:p w:rsidR="00F018F6" w:rsidRPr="00DE1040" w:rsidRDefault="00F018F6" w:rsidP="00D129E2">
            <w:pPr>
              <w:autoSpaceDE w:val="0"/>
              <w:autoSpaceDN w:val="0"/>
              <w:adjustRightInd w:val="0"/>
              <w:spacing w:after="0" w:line="200" w:lineRule="exact"/>
              <w:rPr>
                <w:rFonts w:ascii="Times New Roman" w:eastAsia="Times New Roman" w:hAnsi="Times New Roman" w:cs="Times New Roman"/>
                <w:sz w:val="20"/>
                <w:szCs w:val="20"/>
                <w:lang w:eastAsia="ru-RU"/>
              </w:rPr>
            </w:pPr>
          </w:p>
        </w:tc>
        <w:tc>
          <w:tcPr>
            <w:tcW w:w="2135" w:type="dxa"/>
            <w:gridSpan w:val="2"/>
            <w:shd w:val="clear" w:color="auto" w:fill="auto"/>
          </w:tcPr>
          <w:p w:rsidR="00F018F6" w:rsidRPr="00DE1040" w:rsidRDefault="00F018F6" w:rsidP="00D129E2">
            <w:pPr>
              <w:spacing w:after="0" w:line="240" w:lineRule="auto"/>
              <w:rPr>
                <w:rFonts w:ascii="Times New Roman" w:hAnsi="Times New Roman"/>
                <w:sz w:val="20"/>
                <w:szCs w:val="20"/>
              </w:rPr>
            </w:pPr>
          </w:p>
        </w:tc>
      </w:tr>
    </w:tbl>
    <w:p w:rsidR="00F018F6" w:rsidRDefault="00F018F6" w:rsidP="00F018F6">
      <w:pPr>
        <w:spacing w:after="0"/>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1980"/>
        <w:gridCol w:w="5342"/>
        <w:gridCol w:w="10"/>
        <w:gridCol w:w="2258"/>
        <w:gridCol w:w="1977"/>
        <w:gridCol w:w="7"/>
        <w:gridCol w:w="2128"/>
      </w:tblGrid>
      <w:tr w:rsidR="00F018F6" w:rsidRPr="00DE1040" w:rsidTr="00D129E2">
        <w:tc>
          <w:tcPr>
            <w:tcW w:w="1008" w:type="dxa"/>
            <w:shd w:val="clear" w:color="auto" w:fill="auto"/>
          </w:tcPr>
          <w:p w:rsidR="00F018F6" w:rsidRPr="00DE1040" w:rsidRDefault="00F018F6" w:rsidP="00D129E2">
            <w:pPr>
              <w:spacing w:after="0" w:line="240" w:lineRule="auto"/>
              <w:jc w:val="center"/>
              <w:rPr>
                <w:rFonts w:ascii="Times New Roman" w:hAnsi="Times New Roman"/>
                <w:sz w:val="20"/>
                <w:szCs w:val="20"/>
              </w:rPr>
            </w:pPr>
            <w:r w:rsidRPr="00DE1040">
              <w:rPr>
                <w:rFonts w:ascii="Times New Roman" w:hAnsi="Times New Roman"/>
                <w:b/>
                <w:sz w:val="20"/>
                <w:szCs w:val="20"/>
              </w:rPr>
              <w:t>Число, день недели</w:t>
            </w:r>
          </w:p>
        </w:tc>
        <w:tc>
          <w:tcPr>
            <w:tcW w:w="1980" w:type="dxa"/>
            <w:shd w:val="clear" w:color="auto" w:fill="auto"/>
          </w:tcPr>
          <w:p w:rsidR="00F018F6" w:rsidRPr="00DE1040" w:rsidRDefault="00F018F6" w:rsidP="00D129E2">
            <w:pPr>
              <w:spacing w:after="0" w:line="240" w:lineRule="auto"/>
              <w:jc w:val="center"/>
              <w:rPr>
                <w:rFonts w:ascii="Times New Roman" w:hAnsi="Times New Roman"/>
                <w:b/>
                <w:sz w:val="20"/>
                <w:szCs w:val="20"/>
              </w:rPr>
            </w:pPr>
            <w:r w:rsidRPr="00DE1040">
              <w:rPr>
                <w:rFonts w:ascii="Times New Roman" w:hAnsi="Times New Roman"/>
                <w:b/>
                <w:sz w:val="20"/>
                <w:szCs w:val="20"/>
              </w:rPr>
              <w:t xml:space="preserve">Виды деятельности и культурные практики в соответствии с образовательными областями, режимные </w:t>
            </w:r>
          </w:p>
          <w:p w:rsidR="00F018F6" w:rsidRPr="00DE1040" w:rsidRDefault="00F018F6" w:rsidP="00D129E2">
            <w:pPr>
              <w:spacing w:after="0" w:line="240" w:lineRule="auto"/>
              <w:jc w:val="center"/>
              <w:rPr>
                <w:rFonts w:ascii="Times New Roman" w:hAnsi="Times New Roman"/>
                <w:sz w:val="20"/>
                <w:szCs w:val="20"/>
              </w:rPr>
            </w:pPr>
            <w:r w:rsidRPr="00DE1040">
              <w:rPr>
                <w:rFonts w:ascii="Times New Roman" w:hAnsi="Times New Roman"/>
                <w:b/>
                <w:sz w:val="20"/>
                <w:szCs w:val="20"/>
              </w:rPr>
              <w:t>моменты</w:t>
            </w:r>
          </w:p>
        </w:tc>
        <w:tc>
          <w:tcPr>
            <w:tcW w:w="5342" w:type="dxa"/>
            <w:shd w:val="clear" w:color="auto" w:fill="auto"/>
          </w:tcPr>
          <w:p w:rsidR="00F018F6" w:rsidRPr="00DE1040" w:rsidRDefault="00F018F6" w:rsidP="00D129E2">
            <w:pPr>
              <w:spacing w:after="0" w:line="240" w:lineRule="auto"/>
              <w:jc w:val="center"/>
              <w:rPr>
                <w:rFonts w:ascii="Times New Roman" w:hAnsi="Times New Roman"/>
                <w:b/>
                <w:sz w:val="20"/>
                <w:szCs w:val="20"/>
              </w:rPr>
            </w:pPr>
            <w:r w:rsidRPr="00DE1040">
              <w:rPr>
                <w:rFonts w:ascii="Times New Roman" w:hAnsi="Times New Roman"/>
                <w:b/>
                <w:sz w:val="20"/>
                <w:szCs w:val="20"/>
              </w:rPr>
              <w:t xml:space="preserve">Совместная деятельность взрослого и детей направленная </w:t>
            </w:r>
          </w:p>
          <w:p w:rsidR="00F018F6" w:rsidRPr="00DE1040" w:rsidRDefault="00F018F6" w:rsidP="00D129E2">
            <w:pPr>
              <w:spacing w:after="0" w:line="240" w:lineRule="auto"/>
              <w:jc w:val="center"/>
              <w:rPr>
                <w:rFonts w:ascii="Times New Roman" w:hAnsi="Times New Roman"/>
                <w:sz w:val="20"/>
                <w:szCs w:val="20"/>
              </w:rPr>
            </w:pPr>
            <w:r w:rsidRPr="00DE1040">
              <w:rPr>
                <w:rFonts w:ascii="Times New Roman" w:hAnsi="Times New Roman"/>
                <w:b/>
                <w:sz w:val="20"/>
                <w:szCs w:val="20"/>
              </w:rPr>
              <w:t>на становление первичной ценност</w:t>
            </w:r>
            <w:r>
              <w:rPr>
                <w:rFonts w:ascii="Times New Roman" w:hAnsi="Times New Roman"/>
                <w:b/>
                <w:sz w:val="20"/>
                <w:szCs w:val="20"/>
              </w:rPr>
              <w:t>ной ориентации и социализации (О</w:t>
            </w:r>
            <w:r w:rsidRPr="00DE1040">
              <w:rPr>
                <w:rFonts w:ascii="Times New Roman" w:hAnsi="Times New Roman"/>
                <w:b/>
                <w:sz w:val="20"/>
                <w:szCs w:val="20"/>
              </w:rPr>
              <w:t>ОД)</w:t>
            </w:r>
          </w:p>
        </w:tc>
        <w:tc>
          <w:tcPr>
            <w:tcW w:w="2268" w:type="dxa"/>
            <w:gridSpan w:val="2"/>
            <w:shd w:val="clear" w:color="auto" w:fill="auto"/>
          </w:tcPr>
          <w:p w:rsidR="00F018F6" w:rsidRPr="00DE1040" w:rsidRDefault="00F018F6" w:rsidP="00D129E2">
            <w:pPr>
              <w:spacing w:after="0" w:line="240" w:lineRule="auto"/>
              <w:jc w:val="center"/>
              <w:rPr>
                <w:rFonts w:ascii="Times New Roman" w:hAnsi="Times New Roman"/>
                <w:b/>
                <w:sz w:val="20"/>
                <w:szCs w:val="20"/>
              </w:rPr>
            </w:pPr>
            <w:r w:rsidRPr="00DE1040">
              <w:rPr>
                <w:rFonts w:ascii="Times New Roman" w:hAnsi="Times New Roman"/>
                <w:b/>
                <w:sz w:val="20"/>
                <w:szCs w:val="20"/>
              </w:rPr>
              <w:t xml:space="preserve">Организация предметно – пространственной развивающей среды для поддержки детской инициативы (уголки самостоятельной </w:t>
            </w:r>
          </w:p>
          <w:p w:rsidR="00F018F6" w:rsidRPr="00DE1040" w:rsidRDefault="00F018F6" w:rsidP="00D129E2">
            <w:pPr>
              <w:spacing w:after="0" w:line="240" w:lineRule="auto"/>
              <w:jc w:val="center"/>
              <w:rPr>
                <w:rFonts w:ascii="Times New Roman" w:hAnsi="Times New Roman"/>
                <w:sz w:val="20"/>
                <w:szCs w:val="20"/>
              </w:rPr>
            </w:pPr>
            <w:r w:rsidRPr="00DE1040">
              <w:rPr>
                <w:rFonts w:ascii="Times New Roman" w:hAnsi="Times New Roman"/>
                <w:b/>
                <w:sz w:val="20"/>
                <w:szCs w:val="20"/>
              </w:rPr>
              <w:t>активности)</w:t>
            </w:r>
          </w:p>
        </w:tc>
        <w:tc>
          <w:tcPr>
            <w:tcW w:w="1984" w:type="dxa"/>
            <w:gridSpan w:val="2"/>
            <w:shd w:val="clear" w:color="auto" w:fill="auto"/>
          </w:tcPr>
          <w:p w:rsidR="00F018F6" w:rsidRPr="00DE1040" w:rsidRDefault="00F018F6" w:rsidP="00D129E2">
            <w:pPr>
              <w:spacing w:after="0" w:line="240" w:lineRule="auto"/>
              <w:rPr>
                <w:rFonts w:ascii="Times New Roman" w:hAnsi="Times New Roman"/>
                <w:b/>
                <w:sz w:val="20"/>
                <w:szCs w:val="20"/>
              </w:rPr>
            </w:pPr>
            <w:r w:rsidRPr="00DE1040">
              <w:rPr>
                <w:rFonts w:ascii="Times New Roman" w:hAnsi="Times New Roman"/>
                <w:b/>
                <w:sz w:val="20"/>
                <w:szCs w:val="20"/>
              </w:rPr>
              <w:t xml:space="preserve">Индивидуальная </w:t>
            </w:r>
          </w:p>
          <w:p w:rsidR="00F018F6" w:rsidRPr="00DE1040" w:rsidRDefault="00F018F6" w:rsidP="00D129E2">
            <w:pPr>
              <w:spacing w:after="0" w:line="240" w:lineRule="auto"/>
              <w:jc w:val="center"/>
              <w:rPr>
                <w:rFonts w:ascii="Times New Roman" w:hAnsi="Times New Roman"/>
                <w:b/>
                <w:sz w:val="20"/>
                <w:szCs w:val="20"/>
              </w:rPr>
            </w:pPr>
            <w:r w:rsidRPr="00DE1040">
              <w:rPr>
                <w:rFonts w:ascii="Times New Roman" w:hAnsi="Times New Roman"/>
                <w:b/>
                <w:sz w:val="20"/>
                <w:szCs w:val="20"/>
              </w:rPr>
              <w:t>работа</w:t>
            </w:r>
          </w:p>
        </w:tc>
        <w:tc>
          <w:tcPr>
            <w:tcW w:w="2128" w:type="dxa"/>
            <w:shd w:val="clear" w:color="auto" w:fill="auto"/>
          </w:tcPr>
          <w:p w:rsidR="00F018F6" w:rsidRPr="00DE1040" w:rsidRDefault="00F018F6" w:rsidP="00D129E2">
            <w:pPr>
              <w:spacing w:after="0" w:line="240" w:lineRule="auto"/>
              <w:jc w:val="center"/>
              <w:rPr>
                <w:rFonts w:ascii="Times New Roman" w:hAnsi="Times New Roman"/>
                <w:b/>
                <w:sz w:val="20"/>
                <w:szCs w:val="20"/>
              </w:rPr>
            </w:pPr>
            <w:r w:rsidRPr="00DE1040">
              <w:rPr>
                <w:rFonts w:ascii="Times New Roman" w:hAnsi="Times New Roman"/>
                <w:b/>
                <w:sz w:val="20"/>
                <w:szCs w:val="20"/>
              </w:rPr>
              <w:t>Взаимодействие с родителями/социальными партнерами</w:t>
            </w:r>
          </w:p>
        </w:tc>
      </w:tr>
      <w:tr w:rsidR="00F018F6" w:rsidRPr="00DE1040" w:rsidTr="00D129E2">
        <w:trPr>
          <w:trHeight w:val="70"/>
        </w:trPr>
        <w:tc>
          <w:tcPr>
            <w:tcW w:w="1008" w:type="dxa"/>
            <w:shd w:val="clear" w:color="auto" w:fill="auto"/>
          </w:tcPr>
          <w:p w:rsidR="00F018F6" w:rsidRPr="00DE1040" w:rsidRDefault="00F018F6" w:rsidP="00D129E2">
            <w:pPr>
              <w:spacing w:after="0" w:line="240" w:lineRule="auto"/>
              <w:jc w:val="center"/>
              <w:rPr>
                <w:rFonts w:ascii="Times New Roman" w:hAnsi="Times New Roman"/>
                <w:sz w:val="20"/>
                <w:szCs w:val="20"/>
              </w:rPr>
            </w:pPr>
            <w:r w:rsidRPr="00DE1040">
              <w:rPr>
                <w:rFonts w:ascii="Times New Roman" w:hAnsi="Times New Roman"/>
                <w:sz w:val="20"/>
                <w:szCs w:val="20"/>
              </w:rPr>
              <w:t>1</w:t>
            </w:r>
          </w:p>
        </w:tc>
        <w:tc>
          <w:tcPr>
            <w:tcW w:w="1980" w:type="dxa"/>
            <w:shd w:val="clear" w:color="auto" w:fill="auto"/>
          </w:tcPr>
          <w:p w:rsidR="00F018F6" w:rsidRPr="00DE1040" w:rsidRDefault="00F018F6" w:rsidP="00D129E2">
            <w:pPr>
              <w:spacing w:after="0" w:line="240" w:lineRule="auto"/>
              <w:jc w:val="center"/>
              <w:rPr>
                <w:rFonts w:ascii="Times New Roman" w:hAnsi="Times New Roman"/>
                <w:sz w:val="20"/>
                <w:szCs w:val="20"/>
              </w:rPr>
            </w:pPr>
            <w:r w:rsidRPr="00DE1040">
              <w:rPr>
                <w:rFonts w:ascii="Times New Roman" w:hAnsi="Times New Roman"/>
                <w:sz w:val="20"/>
                <w:szCs w:val="20"/>
              </w:rPr>
              <w:t>2</w:t>
            </w:r>
          </w:p>
        </w:tc>
        <w:tc>
          <w:tcPr>
            <w:tcW w:w="5342" w:type="dxa"/>
            <w:shd w:val="clear" w:color="auto" w:fill="auto"/>
          </w:tcPr>
          <w:p w:rsidR="00F018F6" w:rsidRPr="00DE1040" w:rsidRDefault="00F018F6" w:rsidP="00D129E2">
            <w:pPr>
              <w:spacing w:after="0" w:line="240" w:lineRule="auto"/>
              <w:jc w:val="center"/>
              <w:rPr>
                <w:rFonts w:ascii="Times New Roman" w:hAnsi="Times New Roman"/>
                <w:sz w:val="20"/>
                <w:szCs w:val="20"/>
              </w:rPr>
            </w:pPr>
            <w:r w:rsidRPr="00DE1040">
              <w:rPr>
                <w:rFonts w:ascii="Times New Roman" w:hAnsi="Times New Roman"/>
                <w:sz w:val="20"/>
                <w:szCs w:val="20"/>
              </w:rPr>
              <w:t>3</w:t>
            </w:r>
          </w:p>
        </w:tc>
        <w:tc>
          <w:tcPr>
            <w:tcW w:w="2268" w:type="dxa"/>
            <w:gridSpan w:val="2"/>
            <w:shd w:val="clear" w:color="auto" w:fill="auto"/>
          </w:tcPr>
          <w:p w:rsidR="00F018F6" w:rsidRPr="00DE1040" w:rsidRDefault="00F018F6" w:rsidP="00D129E2">
            <w:pPr>
              <w:spacing w:after="0" w:line="240" w:lineRule="auto"/>
              <w:jc w:val="center"/>
              <w:rPr>
                <w:rFonts w:ascii="Times New Roman" w:hAnsi="Times New Roman"/>
                <w:sz w:val="20"/>
                <w:szCs w:val="20"/>
              </w:rPr>
            </w:pPr>
            <w:r w:rsidRPr="00DE1040">
              <w:rPr>
                <w:rFonts w:ascii="Times New Roman" w:hAnsi="Times New Roman"/>
                <w:sz w:val="20"/>
                <w:szCs w:val="20"/>
              </w:rPr>
              <w:t>4</w:t>
            </w:r>
          </w:p>
        </w:tc>
        <w:tc>
          <w:tcPr>
            <w:tcW w:w="1984" w:type="dxa"/>
            <w:gridSpan w:val="2"/>
            <w:shd w:val="clear" w:color="auto" w:fill="auto"/>
          </w:tcPr>
          <w:p w:rsidR="00F018F6" w:rsidRPr="00DE1040" w:rsidRDefault="00F018F6" w:rsidP="00D129E2">
            <w:pPr>
              <w:spacing w:after="0" w:line="240" w:lineRule="auto"/>
              <w:jc w:val="center"/>
              <w:rPr>
                <w:rFonts w:ascii="Times New Roman" w:hAnsi="Times New Roman"/>
                <w:sz w:val="20"/>
                <w:szCs w:val="20"/>
              </w:rPr>
            </w:pPr>
            <w:r w:rsidRPr="00DE1040">
              <w:rPr>
                <w:rFonts w:ascii="Times New Roman" w:hAnsi="Times New Roman"/>
                <w:sz w:val="20"/>
                <w:szCs w:val="20"/>
              </w:rPr>
              <w:t>5</w:t>
            </w:r>
          </w:p>
        </w:tc>
        <w:tc>
          <w:tcPr>
            <w:tcW w:w="2128" w:type="dxa"/>
            <w:shd w:val="clear" w:color="auto" w:fill="auto"/>
          </w:tcPr>
          <w:p w:rsidR="00F018F6" w:rsidRPr="00DE1040" w:rsidRDefault="00F018F6" w:rsidP="00D129E2">
            <w:pPr>
              <w:spacing w:after="0" w:line="240" w:lineRule="auto"/>
              <w:jc w:val="center"/>
              <w:rPr>
                <w:rFonts w:ascii="Times New Roman" w:hAnsi="Times New Roman"/>
                <w:sz w:val="20"/>
                <w:szCs w:val="20"/>
              </w:rPr>
            </w:pPr>
            <w:r w:rsidRPr="00DE1040">
              <w:rPr>
                <w:rFonts w:ascii="Times New Roman" w:hAnsi="Times New Roman"/>
                <w:sz w:val="20"/>
                <w:szCs w:val="20"/>
              </w:rPr>
              <w:t>6</w:t>
            </w:r>
          </w:p>
        </w:tc>
      </w:tr>
      <w:tr w:rsidR="00F018F6" w:rsidRPr="00DE1040" w:rsidTr="00D129E2">
        <w:trPr>
          <w:cantSplit/>
          <w:trHeight w:val="725"/>
        </w:trPr>
        <w:tc>
          <w:tcPr>
            <w:tcW w:w="1008" w:type="dxa"/>
            <w:vMerge w:val="restart"/>
            <w:shd w:val="clear" w:color="auto" w:fill="auto"/>
            <w:textDirection w:val="btLr"/>
          </w:tcPr>
          <w:p w:rsidR="00F018F6" w:rsidRPr="00DE1040" w:rsidRDefault="00F018F6" w:rsidP="00D129E2">
            <w:pPr>
              <w:spacing w:after="0" w:line="240" w:lineRule="auto"/>
              <w:ind w:left="113" w:right="113"/>
              <w:jc w:val="center"/>
              <w:rPr>
                <w:rFonts w:ascii="Times New Roman" w:hAnsi="Times New Roman"/>
                <w:b/>
                <w:sz w:val="20"/>
                <w:szCs w:val="20"/>
              </w:rPr>
            </w:pPr>
            <w:r w:rsidRPr="00DE1040">
              <w:rPr>
                <w:rFonts w:ascii="Times New Roman" w:hAnsi="Times New Roman"/>
                <w:b/>
                <w:sz w:val="20"/>
                <w:szCs w:val="20"/>
              </w:rPr>
              <w:t>10 ноября - вторник</w:t>
            </w:r>
          </w:p>
          <w:p w:rsidR="00F018F6" w:rsidRPr="00DE1040" w:rsidRDefault="00F018F6" w:rsidP="00D129E2">
            <w:pPr>
              <w:spacing w:after="0" w:line="240" w:lineRule="auto"/>
              <w:ind w:left="113" w:right="113"/>
              <w:jc w:val="center"/>
              <w:rPr>
                <w:rFonts w:ascii="Times New Roman" w:hAnsi="Times New Roman"/>
                <w:b/>
                <w:sz w:val="20"/>
                <w:szCs w:val="20"/>
              </w:rPr>
            </w:pPr>
            <w:r w:rsidRPr="00DE1040">
              <w:rPr>
                <w:rFonts w:ascii="Times New Roman" w:hAnsi="Times New Roman"/>
                <w:b/>
                <w:sz w:val="20"/>
                <w:szCs w:val="20"/>
              </w:rPr>
              <w:t>Одежда, обувь. Игрушки.</w:t>
            </w:r>
          </w:p>
        </w:tc>
        <w:tc>
          <w:tcPr>
            <w:tcW w:w="1980" w:type="dxa"/>
            <w:shd w:val="clear" w:color="auto" w:fill="auto"/>
          </w:tcPr>
          <w:p w:rsidR="00F018F6" w:rsidRPr="00DE1040" w:rsidRDefault="00F018F6" w:rsidP="00D129E2">
            <w:pPr>
              <w:spacing w:after="0" w:line="240" w:lineRule="auto"/>
              <w:rPr>
                <w:rFonts w:ascii="Times New Roman" w:hAnsi="Times New Roman"/>
                <w:b/>
                <w:bCs/>
                <w:color w:val="0F1419"/>
                <w:sz w:val="20"/>
                <w:szCs w:val="20"/>
                <w:u w:val="single"/>
              </w:rPr>
            </w:pPr>
            <w:r w:rsidRPr="00DE1040">
              <w:rPr>
                <w:rFonts w:ascii="Times New Roman" w:hAnsi="Times New Roman"/>
                <w:b/>
                <w:sz w:val="20"/>
                <w:szCs w:val="20"/>
                <w:u w:val="single"/>
              </w:rPr>
              <w:t>Утро</w:t>
            </w:r>
          </w:p>
          <w:p w:rsidR="00F018F6" w:rsidRPr="00DE1040" w:rsidRDefault="00F018F6" w:rsidP="00D129E2">
            <w:pPr>
              <w:spacing w:after="0" w:line="240" w:lineRule="auto"/>
              <w:rPr>
                <w:rFonts w:ascii="Times New Roman" w:hAnsi="Times New Roman"/>
                <w:b/>
                <w:sz w:val="20"/>
                <w:szCs w:val="20"/>
              </w:rPr>
            </w:pPr>
            <w:r w:rsidRPr="00DE1040">
              <w:rPr>
                <w:rFonts w:ascii="Times New Roman" w:hAnsi="Times New Roman"/>
                <w:b/>
                <w:bCs/>
                <w:color w:val="0F1419"/>
                <w:sz w:val="20"/>
                <w:szCs w:val="20"/>
              </w:rPr>
              <w:t>Утренняя гимнастика.</w:t>
            </w:r>
          </w:p>
        </w:tc>
        <w:tc>
          <w:tcPr>
            <w:tcW w:w="5342" w:type="dxa"/>
            <w:shd w:val="clear" w:color="auto" w:fill="auto"/>
          </w:tcPr>
          <w:p w:rsidR="00F018F6" w:rsidRPr="00DE1040" w:rsidRDefault="00F018F6" w:rsidP="00D129E2">
            <w:pPr>
              <w:spacing w:after="0" w:line="240" w:lineRule="auto"/>
              <w:rPr>
                <w:rFonts w:ascii="Times New Roman" w:hAnsi="Times New Roman"/>
                <w:b/>
                <w:sz w:val="20"/>
                <w:szCs w:val="20"/>
              </w:rPr>
            </w:pPr>
          </w:p>
          <w:p w:rsidR="00F018F6" w:rsidRPr="00DE1040" w:rsidRDefault="00F018F6" w:rsidP="00D129E2">
            <w:pPr>
              <w:spacing w:after="0" w:line="240" w:lineRule="auto"/>
              <w:rPr>
                <w:rFonts w:ascii="Times New Roman" w:hAnsi="Times New Roman"/>
                <w:sz w:val="20"/>
                <w:szCs w:val="20"/>
              </w:rPr>
            </w:pPr>
            <w:r w:rsidRPr="00DE1040">
              <w:rPr>
                <w:rFonts w:ascii="Times New Roman" w:hAnsi="Times New Roman"/>
                <w:b/>
                <w:sz w:val="20"/>
                <w:szCs w:val="20"/>
              </w:rPr>
              <w:t>Цель:</w:t>
            </w:r>
            <w:r w:rsidRPr="00DE1040">
              <w:rPr>
                <w:rFonts w:ascii="Times New Roman" w:hAnsi="Times New Roman"/>
                <w:sz w:val="20"/>
                <w:szCs w:val="20"/>
              </w:rPr>
              <w:t xml:space="preserve"> подн</w:t>
            </w:r>
            <w:r>
              <w:rPr>
                <w:rFonts w:ascii="Times New Roman" w:hAnsi="Times New Roman"/>
                <w:sz w:val="20"/>
                <w:szCs w:val="20"/>
              </w:rPr>
              <w:t xml:space="preserve">ять мышечный </w:t>
            </w:r>
            <w:r w:rsidRPr="00DE1040">
              <w:rPr>
                <w:rFonts w:ascii="Times New Roman" w:hAnsi="Times New Roman"/>
                <w:sz w:val="20"/>
                <w:szCs w:val="20"/>
              </w:rPr>
              <w:t>и эмоциональный тонус.</w:t>
            </w:r>
          </w:p>
          <w:p w:rsidR="00F018F6" w:rsidRPr="00DE1040" w:rsidRDefault="00F018F6" w:rsidP="00D129E2">
            <w:pPr>
              <w:spacing w:after="0" w:line="240" w:lineRule="auto"/>
              <w:rPr>
                <w:rFonts w:ascii="Times New Roman" w:hAnsi="Times New Roman"/>
                <w:sz w:val="20"/>
                <w:szCs w:val="20"/>
              </w:rPr>
            </w:pPr>
          </w:p>
        </w:tc>
        <w:tc>
          <w:tcPr>
            <w:tcW w:w="2268" w:type="dxa"/>
            <w:gridSpan w:val="2"/>
            <w:shd w:val="clear" w:color="auto" w:fill="auto"/>
          </w:tcPr>
          <w:p w:rsidR="00F018F6" w:rsidRPr="00DE1040" w:rsidRDefault="00F018F6" w:rsidP="00D129E2">
            <w:pPr>
              <w:spacing w:after="0" w:line="240" w:lineRule="auto"/>
              <w:rPr>
                <w:rFonts w:ascii="Times New Roman" w:hAnsi="Times New Roman"/>
                <w:b/>
                <w:sz w:val="20"/>
                <w:szCs w:val="20"/>
              </w:rPr>
            </w:pPr>
          </w:p>
          <w:p w:rsidR="00F018F6" w:rsidRPr="00DE1040" w:rsidRDefault="00F018F6" w:rsidP="00D129E2">
            <w:pPr>
              <w:spacing w:after="0" w:line="240" w:lineRule="auto"/>
              <w:rPr>
                <w:rFonts w:ascii="Times New Roman" w:hAnsi="Times New Roman"/>
                <w:sz w:val="20"/>
                <w:szCs w:val="20"/>
              </w:rPr>
            </w:pPr>
            <w:r w:rsidRPr="00715F1F">
              <w:rPr>
                <w:rFonts w:ascii="Times New Roman" w:hAnsi="Times New Roman"/>
                <w:b/>
                <w:sz w:val="20"/>
                <w:szCs w:val="20"/>
              </w:rPr>
              <w:t>Спортивный зал</w:t>
            </w:r>
          </w:p>
        </w:tc>
        <w:tc>
          <w:tcPr>
            <w:tcW w:w="1984" w:type="dxa"/>
            <w:gridSpan w:val="2"/>
            <w:vMerge w:val="restart"/>
            <w:shd w:val="clear" w:color="auto" w:fill="auto"/>
          </w:tcPr>
          <w:p w:rsidR="00F018F6" w:rsidRPr="00DE1040" w:rsidRDefault="00F018F6" w:rsidP="00D129E2">
            <w:pPr>
              <w:spacing w:after="0" w:line="240" w:lineRule="auto"/>
              <w:rPr>
                <w:rFonts w:ascii="Times New Roman" w:hAnsi="Times New Roman"/>
                <w:b/>
                <w:sz w:val="20"/>
                <w:szCs w:val="20"/>
              </w:rPr>
            </w:pPr>
          </w:p>
          <w:p w:rsidR="00F018F6" w:rsidRPr="00B80D97" w:rsidRDefault="00F018F6" w:rsidP="00D129E2">
            <w:pPr>
              <w:spacing w:line="240" w:lineRule="auto"/>
              <w:rPr>
                <w:rFonts w:ascii="Times New Roman" w:eastAsia="Calibri" w:hAnsi="Times New Roman" w:cs="Times New Roman"/>
                <w:sz w:val="20"/>
                <w:szCs w:val="20"/>
              </w:rPr>
            </w:pPr>
            <w:r w:rsidRPr="00B80D97">
              <w:rPr>
                <w:rFonts w:ascii="Times New Roman" w:eastAsia="Calibri" w:hAnsi="Times New Roman" w:cs="Times New Roman"/>
                <w:sz w:val="20"/>
                <w:szCs w:val="20"/>
              </w:rPr>
              <w:t>Рассматривание иллюстраций в альбоме «Игрушки»</w:t>
            </w:r>
          </w:p>
          <w:p w:rsidR="00F018F6" w:rsidRPr="00DE1040" w:rsidRDefault="00F018F6" w:rsidP="00D129E2">
            <w:pPr>
              <w:spacing w:after="0" w:line="240" w:lineRule="auto"/>
              <w:rPr>
                <w:rFonts w:ascii="Times New Roman" w:hAnsi="Times New Roman"/>
                <w:b/>
                <w:sz w:val="20"/>
                <w:szCs w:val="20"/>
              </w:rPr>
            </w:pPr>
          </w:p>
        </w:tc>
        <w:tc>
          <w:tcPr>
            <w:tcW w:w="2128" w:type="dxa"/>
            <w:vMerge w:val="restart"/>
            <w:shd w:val="clear" w:color="auto" w:fill="auto"/>
            <w:textDirection w:val="btLr"/>
          </w:tcPr>
          <w:p w:rsidR="00F018F6" w:rsidRPr="00DE1040" w:rsidRDefault="00F018F6" w:rsidP="00D129E2">
            <w:pPr>
              <w:spacing w:after="0" w:line="240" w:lineRule="auto"/>
              <w:ind w:left="113" w:right="113"/>
              <w:rPr>
                <w:rFonts w:ascii="Times New Roman" w:eastAsia="Calibri" w:hAnsi="Times New Roman" w:cs="Times New Roman"/>
                <w:b/>
                <w:sz w:val="20"/>
                <w:szCs w:val="20"/>
                <w:lang w:eastAsia="ru-RU"/>
              </w:rPr>
            </w:pPr>
          </w:p>
          <w:p w:rsidR="00F018F6" w:rsidRPr="00DE1040" w:rsidRDefault="00F018F6" w:rsidP="00D129E2">
            <w:pPr>
              <w:spacing w:after="0" w:line="240" w:lineRule="auto"/>
              <w:ind w:left="113" w:right="113"/>
              <w:rPr>
                <w:rFonts w:ascii="Times New Roman" w:eastAsia="Calibri" w:hAnsi="Times New Roman" w:cs="Times New Roman"/>
                <w:b/>
                <w:sz w:val="20"/>
                <w:szCs w:val="20"/>
                <w:lang w:eastAsia="ru-RU"/>
              </w:rPr>
            </w:pPr>
          </w:p>
          <w:p w:rsidR="00F018F6" w:rsidRPr="000E4E0E" w:rsidRDefault="00F018F6" w:rsidP="00D129E2">
            <w:pPr>
              <w:shd w:val="clear" w:color="auto" w:fill="FFFFFF"/>
              <w:spacing w:after="0"/>
              <w:ind w:left="113" w:right="113"/>
              <w:jc w:val="center"/>
              <w:rPr>
                <w:rFonts w:ascii="Times New Roman" w:hAnsi="Times New Roman" w:cs="Times New Roman"/>
                <w:b/>
                <w:shd w:val="clear" w:color="auto" w:fill="FFFFFF"/>
              </w:rPr>
            </w:pPr>
            <w:r w:rsidRPr="000E4E0E">
              <w:rPr>
                <w:rFonts w:ascii="Times New Roman" w:hAnsi="Times New Roman" w:cs="Times New Roman"/>
                <w:b/>
                <w:shd w:val="clear" w:color="auto" w:fill="FFFFFF"/>
              </w:rPr>
              <w:t>Беседа «Физическое развитие детей»</w:t>
            </w:r>
          </w:p>
          <w:p w:rsidR="00F018F6" w:rsidRPr="00DE1040" w:rsidRDefault="00F018F6" w:rsidP="00D129E2">
            <w:pPr>
              <w:spacing w:after="0" w:line="240" w:lineRule="auto"/>
              <w:ind w:left="113" w:right="113"/>
              <w:rPr>
                <w:rFonts w:ascii="Times New Roman" w:eastAsia="Calibri" w:hAnsi="Times New Roman" w:cs="Times New Roman"/>
                <w:b/>
                <w:sz w:val="20"/>
                <w:szCs w:val="20"/>
                <w:lang w:eastAsia="ru-RU"/>
              </w:rPr>
            </w:pPr>
          </w:p>
          <w:p w:rsidR="00F018F6" w:rsidRPr="00DE1040" w:rsidRDefault="00F018F6" w:rsidP="00D129E2">
            <w:pPr>
              <w:spacing w:after="0" w:line="240" w:lineRule="auto"/>
              <w:ind w:left="113" w:right="113"/>
              <w:rPr>
                <w:rFonts w:ascii="Times New Roman" w:eastAsia="Calibri" w:hAnsi="Times New Roman" w:cs="Times New Roman"/>
                <w:b/>
                <w:sz w:val="20"/>
                <w:szCs w:val="20"/>
                <w:lang w:eastAsia="ru-RU"/>
              </w:rPr>
            </w:pPr>
          </w:p>
          <w:p w:rsidR="00F018F6" w:rsidRPr="00DE1040" w:rsidRDefault="00F018F6" w:rsidP="00D129E2">
            <w:pPr>
              <w:spacing w:after="0" w:line="240" w:lineRule="auto"/>
              <w:ind w:left="113" w:right="113"/>
              <w:rPr>
                <w:rFonts w:ascii="Times New Roman" w:eastAsia="Calibri" w:hAnsi="Times New Roman" w:cs="Times New Roman"/>
                <w:b/>
                <w:sz w:val="20"/>
                <w:szCs w:val="20"/>
                <w:lang w:eastAsia="ru-RU"/>
              </w:rPr>
            </w:pPr>
          </w:p>
          <w:p w:rsidR="00F018F6" w:rsidRPr="00DE1040" w:rsidRDefault="00F018F6" w:rsidP="00D129E2">
            <w:pPr>
              <w:spacing w:after="0" w:line="240" w:lineRule="auto"/>
              <w:ind w:left="113" w:right="113"/>
              <w:rPr>
                <w:rFonts w:ascii="Times New Roman" w:eastAsia="Calibri" w:hAnsi="Times New Roman" w:cs="Times New Roman"/>
                <w:b/>
                <w:sz w:val="20"/>
                <w:szCs w:val="20"/>
                <w:lang w:eastAsia="ru-RU"/>
              </w:rPr>
            </w:pPr>
          </w:p>
          <w:p w:rsidR="00F018F6" w:rsidRPr="00DE1040" w:rsidRDefault="00F018F6" w:rsidP="00D129E2">
            <w:pPr>
              <w:spacing w:after="0" w:line="240" w:lineRule="auto"/>
              <w:ind w:left="113" w:right="113"/>
              <w:rPr>
                <w:rFonts w:ascii="Times New Roman" w:eastAsia="Calibri" w:hAnsi="Times New Roman" w:cs="Times New Roman"/>
                <w:b/>
                <w:sz w:val="20"/>
                <w:szCs w:val="20"/>
                <w:lang w:eastAsia="ru-RU"/>
              </w:rPr>
            </w:pPr>
          </w:p>
          <w:p w:rsidR="00F018F6" w:rsidRPr="00DE1040" w:rsidRDefault="00F018F6" w:rsidP="00D129E2">
            <w:pPr>
              <w:spacing w:after="0" w:line="240" w:lineRule="auto"/>
              <w:ind w:left="113" w:right="113"/>
              <w:rPr>
                <w:rFonts w:ascii="Times New Roman" w:eastAsia="Calibri" w:hAnsi="Times New Roman" w:cs="Times New Roman"/>
                <w:b/>
                <w:sz w:val="20"/>
                <w:szCs w:val="20"/>
                <w:lang w:eastAsia="ru-RU"/>
              </w:rPr>
            </w:pPr>
          </w:p>
        </w:tc>
      </w:tr>
      <w:tr w:rsidR="00F018F6" w:rsidRPr="00DE1040" w:rsidTr="00D129E2">
        <w:trPr>
          <w:cantSplit/>
          <w:trHeight w:val="720"/>
        </w:trPr>
        <w:tc>
          <w:tcPr>
            <w:tcW w:w="1008" w:type="dxa"/>
            <w:vMerge/>
            <w:shd w:val="clear" w:color="auto" w:fill="auto"/>
            <w:textDirection w:val="btLr"/>
          </w:tcPr>
          <w:p w:rsidR="00F018F6" w:rsidRPr="00DE1040" w:rsidRDefault="00F018F6" w:rsidP="00D129E2">
            <w:pPr>
              <w:spacing w:after="0" w:line="240" w:lineRule="auto"/>
              <w:ind w:left="113" w:right="113"/>
              <w:rPr>
                <w:rFonts w:ascii="Times New Roman" w:hAnsi="Times New Roman"/>
                <w:b/>
                <w:sz w:val="20"/>
                <w:szCs w:val="20"/>
              </w:rPr>
            </w:pPr>
          </w:p>
        </w:tc>
        <w:tc>
          <w:tcPr>
            <w:tcW w:w="1980" w:type="dxa"/>
            <w:shd w:val="clear" w:color="auto" w:fill="auto"/>
          </w:tcPr>
          <w:p w:rsidR="00F018F6" w:rsidRPr="000C5A07" w:rsidRDefault="00F018F6" w:rsidP="00D129E2">
            <w:pPr>
              <w:spacing w:after="0" w:line="240" w:lineRule="auto"/>
              <w:rPr>
                <w:rFonts w:ascii="Times New Roman" w:hAnsi="Times New Roman"/>
                <w:b/>
                <w:sz w:val="20"/>
                <w:szCs w:val="20"/>
                <w:u w:val="single"/>
              </w:rPr>
            </w:pPr>
            <w:r w:rsidRPr="000C5A07">
              <w:rPr>
                <w:rFonts w:ascii="Times New Roman" w:hAnsi="Times New Roman" w:cs="Times New Roman"/>
                <w:b/>
                <w:sz w:val="20"/>
                <w:szCs w:val="20"/>
              </w:rPr>
              <w:t>Ситуативный разговор о том, какую одежду нужно носить, когда холодно</w:t>
            </w:r>
          </w:p>
        </w:tc>
        <w:tc>
          <w:tcPr>
            <w:tcW w:w="5342" w:type="dxa"/>
            <w:shd w:val="clear" w:color="auto" w:fill="auto"/>
          </w:tcPr>
          <w:p w:rsidR="00F018F6" w:rsidRDefault="00F018F6" w:rsidP="00D129E2">
            <w:pPr>
              <w:rPr>
                <w:rFonts w:ascii="Times New Roman" w:hAnsi="Times New Roman"/>
                <w:b/>
                <w:sz w:val="20"/>
                <w:szCs w:val="20"/>
              </w:rPr>
            </w:pPr>
          </w:p>
          <w:p w:rsidR="00F018F6" w:rsidRPr="00745003" w:rsidRDefault="00F018F6" w:rsidP="00D129E2">
            <w:pPr>
              <w:rPr>
                <w:rFonts w:ascii="Times New Roman" w:hAnsi="Times New Roman"/>
                <w:b/>
                <w:sz w:val="20"/>
                <w:szCs w:val="20"/>
              </w:rPr>
            </w:pPr>
            <w:r w:rsidRPr="00745003">
              <w:rPr>
                <w:rFonts w:ascii="Times New Roman" w:hAnsi="Times New Roman"/>
                <w:b/>
                <w:sz w:val="20"/>
                <w:szCs w:val="20"/>
              </w:rPr>
              <w:t>Цель:</w:t>
            </w:r>
            <w:r w:rsidRPr="00745003">
              <w:rPr>
                <w:rFonts w:ascii="Times New Roman" w:hAnsi="Times New Roman" w:cs="Times New Roman"/>
                <w:sz w:val="20"/>
                <w:szCs w:val="20"/>
              </w:rPr>
              <w:t xml:space="preserve"> развитие речи посредством вопросов-ответов</w:t>
            </w:r>
          </w:p>
        </w:tc>
        <w:tc>
          <w:tcPr>
            <w:tcW w:w="2268" w:type="dxa"/>
            <w:gridSpan w:val="2"/>
            <w:shd w:val="clear" w:color="auto" w:fill="auto"/>
          </w:tcPr>
          <w:p w:rsidR="00F018F6" w:rsidRDefault="00F018F6" w:rsidP="00D129E2">
            <w:pPr>
              <w:spacing w:after="0" w:line="240" w:lineRule="auto"/>
              <w:rPr>
                <w:rFonts w:ascii="Times New Roman" w:hAnsi="Times New Roman"/>
                <w:bCs/>
                <w:color w:val="0F1419"/>
                <w:sz w:val="20"/>
                <w:szCs w:val="20"/>
              </w:rPr>
            </w:pPr>
          </w:p>
          <w:p w:rsidR="00F018F6" w:rsidRDefault="00F018F6" w:rsidP="00D129E2">
            <w:pPr>
              <w:spacing w:after="0"/>
              <w:rPr>
                <w:rFonts w:ascii="Times New Roman" w:hAnsi="Times New Roman"/>
                <w:b/>
                <w:sz w:val="20"/>
                <w:szCs w:val="20"/>
              </w:rPr>
            </w:pPr>
          </w:p>
          <w:p w:rsidR="00F018F6" w:rsidRPr="00745003" w:rsidRDefault="00F018F6" w:rsidP="00D129E2">
            <w:pPr>
              <w:spacing w:after="0" w:line="240" w:lineRule="auto"/>
              <w:rPr>
                <w:rFonts w:ascii="Times New Roman" w:hAnsi="Times New Roman"/>
                <w:b/>
                <w:sz w:val="20"/>
                <w:szCs w:val="20"/>
              </w:rPr>
            </w:pPr>
            <w:r w:rsidRPr="00745003">
              <w:rPr>
                <w:rFonts w:ascii="Times New Roman" w:hAnsi="Times New Roman"/>
                <w:b/>
                <w:sz w:val="20"/>
                <w:szCs w:val="20"/>
              </w:rPr>
              <w:t>Дружный круг</w:t>
            </w:r>
            <w:r w:rsidRPr="00745003">
              <w:rPr>
                <w:rFonts w:ascii="Times New Roman" w:hAnsi="Times New Roman"/>
                <w:sz w:val="20"/>
                <w:szCs w:val="20"/>
              </w:rPr>
              <w:t>(картинки</w:t>
            </w:r>
            <w:r>
              <w:rPr>
                <w:rFonts w:ascii="Times New Roman" w:hAnsi="Times New Roman"/>
                <w:sz w:val="20"/>
                <w:szCs w:val="20"/>
              </w:rPr>
              <w:t xml:space="preserve"> одежды</w:t>
            </w:r>
            <w:r w:rsidRPr="00745003">
              <w:rPr>
                <w:rFonts w:ascii="Times New Roman" w:hAnsi="Times New Roman"/>
                <w:sz w:val="20"/>
                <w:szCs w:val="20"/>
              </w:rPr>
              <w:t>)</w:t>
            </w:r>
          </w:p>
        </w:tc>
        <w:tc>
          <w:tcPr>
            <w:tcW w:w="1984" w:type="dxa"/>
            <w:gridSpan w:val="2"/>
            <w:vMerge/>
            <w:shd w:val="clear" w:color="auto" w:fill="auto"/>
          </w:tcPr>
          <w:p w:rsidR="00F018F6" w:rsidRPr="00DE1040" w:rsidRDefault="00F018F6" w:rsidP="00D129E2">
            <w:pPr>
              <w:spacing w:after="0" w:line="240" w:lineRule="auto"/>
              <w:rPr>
                <w:rFonts w:ascii="Times New Roman" w:hAnsi="Times New Roman"/>
                <w:sz w:val="20"/>
                <w:szCs w:val="20"/>
              </w:rPr>
            </w:pPr>
          </w:p>
        </w:tc>
        <w:tc>
          <w:tcPr>
            <w:tcW w:w="2128" w:type="dxa"/>
            <w:vMerge/>
            <w:shd w:val="clear" w:color="auto" w:fill="auto"/>
          </w:tcPr>
          <w:p w:rsidR="00F018F6" w:rsidRPr="00DE1040" w:rsidRDefault="00F018F6" w:rsidP="00D129E2">
            <w:pPr>
              <w:spacing w:after="0" w:line="240" w:lineRule="auto"/>
              <w:rPr>
                <w:rFonts w:ascii="Times New Roman" w:eastAsia="Calibri" w:hAnsi="Times New Roman" w:cs="Times New Roman"/>
                <w:b/>
                <w:sz w:val="20"/>
                <w:szCs w:val="20"/>
                <w:lang w:eastAsia="ru-RU"/>
              </w:rPr>
            </w:pPr>
          </w:p>
        </w:tc>
      </w:tr>
      <w:tr w:rsidR="00F018F6" w:rsidRPr="00DE1040" w:rsidTr="00D129E2">
        <w:trPr>
          <w:cantSplit/>
          <w:trHeight w:val="833"/>
        </w:trPr>
        <w:tc>
          <w:tcPr>
            <w:tcW w:w="1008" w:type="dxa"/>
            <w:vMerge/>
            <w:shd w:val="clear" w:color="auto" w:fill="auto"/>
            <w:textDirection w:val="btLr"/>
          </w:tcPr>
          <w:p w:rsidR="00F018F6" w:rsidRPr="00DE1040" w:rsidRDefault="00F018F6" w:rsidP="00D129E2">
            <w:pPr>
              <w:spacing w:after="0" w:line="240" w:lineRule="auto"/>
              <w:ind w:left="113" w:right="113"/>
              <w:rPr>
                <w:rFonts w:ascii="Times New Roman" w:hAnsi="Times New Roman"/>
                <w:b/>
                <w:sz w:val="20"/>
                <w:szCs w:val="20"/>
              </w:rPr>
            </w:pPr>
          </w:p>
        </w:tc>
        <w:tc>
          <w:tcPr>
            <w:tcW w:w="1980" w:type="dxa"/>
            <w:shd w:val="clear" w:color="auto" w:fill="auto"/>
          </w:tcPr>
          <w:p w:rsidR="00F018F6" w:rsidRPr="0034704E" w:rsidRDefault="00F018F6" w:rsidP="00D129E2">
            <w:pPr>
              <w:spacing w:after="0" w:line="240" w:lineRule="auto"/>
              <w:rPr>
                <w:rFonts w:ascii="Times New Roman" w:hAnsi="Times New Roman"/>
                <w:b/>
                <w:bCs/>
                <w:color w:val="0F1419"/>
                <w:sz w:val="20"/>
                <w:szCs w:val="20"/>
              </w:rPr>
            </w:pPr>
            <w:r w:rsidRPr="0034704E">
              <w:rPr>
                <w:rFonts w:ascii="Times New Roman" w:eastAsia="Calibri" w:hAnsi="Times New Roman" w:cs="Times New Roman"/>
                <w:b/>
                <w:sz w:val="20"/>
                <w:szCs w:val="20"/>
              </w:rPr>
              <w:t>Пальчиковые игры с использованием пальчикового театр</w:t>
            </w:r>
          </w:p>
        </w:tc>
        <w:tc>
          <w:tcPr>
            <w:tcW w:w="5342" w:type="dxa"/>
            <w:shd w:val="clear" w:color="auto" w:fill="auto"/>
          </w:tcPr>
          <w:p w:rsidR="00F018F6" w:rsidRPr="0034704E" w:rsidRDefault="00F018F6" w:rsidP="00D129E2">
            <w:pPr>
              <w:spacing w:after="0" w:line="240" w:lineRule="auto"/>
              <w:rPr>
                <w:rFonts w:ascii="Times New Roman" w:hAnsi="Times New Roman"/>
                <w:sz w:val="20"/>
                <w:szCs w:val="20"/>
              </w:rPr>
            </w:pPr>
            <w:r w:rsidRPr="0034704E">
              <w:rPr>
                <w:rFonts w:ascii="Times New Roman" w:hAnsi="Times New Roman"/>
                <w:b/>
                <w:sz w:val="20"/>
                <w:szCs w:val="20"/>
              </w:rPr>
              <w:t>Цель:</w:t>
            </w:r>
            <w:r w:rsidRPr="0034704E">
              <w:rPr>
                <w:rFonts w:ascii="Times New Roman" w:eastAsia="Calibri" w:hAnsi="Times New Roman" w:cs="Times New Roman"/>
                <w:sz w:val="20"/>
                <w:szCs w:val="20"/>
              </w:rPr>
              <w:t xml:space="preserve"> развивать моторику рук и умение использовать персонажи из пальчикового театра</w:t>
            </w:r>
          </w:p>
        </w:tc>
        <w:tc>
          <w:tcPr>
            <w:tcW w:w="2268" w:type="dxa"/>
            <w:gridSpan w:val="2"/>
            <w:shd w:val="clear" w:color="auto" w:fill="auto"/>
          </w:tcPr>
          <w:p w:rsidR="00F018F6" w:rsidRDefault="00F018F6" w:rsidP="00D129E2">
            <w:pPr>
              <w:ind w:right="-456"/>
              <w:rPr>
                <w:rFonts w:ascii="Times New Roman" w:hAnsi="Times New Roman"/>
                <w:b/>
                <w:bCs/>
                <w:color w:val="0F1419"/>
                <w:sz w:val="20"/>
                <w:szCs w:val="20"/>
              </w:rPr>
            </w:pPr>
          </w:p>
          <w:p w:rsidR="00F018F6" w:rsidRPr="00745003" w:rsidRDefault="00F018F6" w:rsidP="00D129E2">
            <w:pPr>
              <w:ind w:right="-456"/>
              <w:rPr>
                <w:rFonts w:ascii="Times New Roman" w:hAnsi="Times New Roman"/>
                <w:bCs/>
                <w:color w:val="0F1419"/>
                <w:sz w:val="20"/>
                <w:szCs w:val="20"/>
              </w:rPr>
            </w:pPr>
            <w:r>
              <w:rPr>
                <w:rFonts w:ascii="Times New Roman" w:hAnsi="Times New Roman"/>
                <w:b/>
                <w:bCs/>
                <w:color w:val="0F1419"/>
                <w:sz w:val="20"/>
                <w:szCs w:val="20"/>
              </w:rPr>
              <w:t xml:space="preserve">Центр театра </w:t>
            </w:r>
          </w:p>
        </w:tc>
        <w:tc>
          <w:tcPr>
            <w:tcW w:w="1984" w:type="dxa"/>
            <w:gridSpan w:val="2"/>
            <w:vMerge/>
            <w:shd w:val="clear" w:color="auto" w:fill="auto"/>
          </w:tcPr>
          <w:p w:rsidR="00F018F6" w:rsidRPr="00DE1040" w:rsidRDefault="00F018F6" w:rsidP="00D129E2">
            <w:pPr>
              <w:spacing w:after="0" w:line="240" w:lineRule="auto"/>
              <w:rPr>
                <w:rFonts w:ascii="Times New Roman" w:hAnsi="Times New Roman"/>
                <w:sz w:val="20"/>
                <w:szCs w:val="20"/>
              </w:rPr>
            </w:pPr>
          </w:p>
        </w:tc>
        <w:tc>
          <w:tcPr>
            <w:tcW w:w="2128" w:type="dxa"/>
            <w:vMerge/>
            <w:shd w:val="clear" w:color="auto" w:fill="auto"/>
          </w:tcPr>
          <w:p w:rsidR="00F018F6" w:rsidRPr="00DE1040" w:rsidRDefault="00F018F6" w:rsidP="00D129E2">
            <w:pPr>
              <w:spacing w:after="0" w:line="240" w:lineRule="auto"/>
              <w:rPr>
                <w:rFonts w:ascii="Times New Roman" w:eastAsia="Calibri" w:hAnsi="Times New Roman" w:cs="Times New Roman"/>
                <w:b/>
                <w:sz w:val="20"/>
                <w:szCs w:val="20"/>
                <w:lang w:eastAsia="ru-RU"/>
              </w:rPr>
            </w:pPr>
          </w:p>
        </w:tc>
      </w:tr>
      <w:tr w:rsidR="00F018F6" w:rsidRPr="00DE1040" w:rsidTr="00D129E2">
        <w:trPr>
          <w:cantSplit/>
          <w:trHeight w:val="563"/>
        </w:trPr>
        <w:tc>
          <w:tcPr>
            <w:tcW w:w="1008" w:type="dxa"/>
            <w:vMerge/>
            <w:shd w:val="clear" w:color="auto" w:fill="auto"/>
            <w:textDirection w:val="btLr"/>
          </w:tcPr>
          <w:p w:rsidR="00F018F6" w:rsidRPr="00DE1040" w:rsidRDefault="00F018F6" w:rsidP="00D129E2">
            <w:pPr>
              <w:spacing w:after="0" w:line="240" w:lineRule="auto"/>
              <w:ind w:left="113" w:right="113"/>
              <w:rPr>
                <w:rFonts w:ascii="Times New Roman" w:hAnsi="Times New Roman"/>
                <w:b/>
                <w:sz w:val="20"/>
                <w:szCs w:val="20"/>
              </w:rPr>
            </w:pPr>
          </w:p>
        </w:tc>
        <w:tc>
          <w:tcPr>
            <w:tcW w:w="1980" w:type="dxa"/>
            <w:shd w:val="clear" w:color="auto" w:fill="auto"/>
          </w:tcPr>
          <w:p w:rsidR="00F018F6" w:rsidRPr="000C5A07" w:rsidRDefault="00F018F6" w:rsidP="00D129E2">
            <w:pPr>
              <w:shd w:val="clear" w:color="auto" w:fill="FFFFFF"/>
              <w:spacing w:after="0" w:line="240" w:lineRule="auto"/>
              <w:rPr>
                <w:rFonts w:ascii="Times New Roman" w:hAnsi="Times New Roman" w:cs="Times New Roman"/>
                <w:b/>
                <w:iCs/>
                <w:sz w:val="20"/>
                <w:szCs w:val="20"/>
              </w:rPr>
            </w:pPr>
            <w:r w:rsidRPr="000C5A07">
              <w:rPr>
                <w:rFonts w:ascii="Times New Roman" w:hAnsi="Times New Roman" w:cs="Times New Roman"/>
                <w:b/>
                <w:iCs/>
                <w:sz w:val="20"/>
                <w:szCs w:val="20"/>
              </w:rPr>
              <w:t>Упражнение «Дети играют»</w:t>
            </w:r>
          </w:p>
        </w:tc>
        <w:tc>
          <w:tcPr>
            <w:tcW w:w="5342" w:type="dxa"/>
            <w:shd w:val="clear" w:color="auto" w:fill="auto"/>
          </w:tcPr>
          <w:p w:rsidR="00F018F6" w:rsidRDefault="00F018F6" w:rsidP="00D129E2">
            <w:pPr>
              <w:spacing w:after="0" w:line="240" w:lineRule="auto"/>
              <w:ind w:right="-456"/>
              <w:rPr>
                <w:rFonts w:ascii="Times New Roman" w:hAnsi="Times New Roman" w:cs="Times New Roman"/>
                <w:iCs/>
                <w:sz w:val="20"/>
                <w:szCs w:val="20"/>
              </w:rPr>
            </w:pPr>
            <w:r w:rsidRPr="000C5A07">
              <w:rPr>
                <w:rFonts w:ascii="Times New Roman" w:hAnsi="Times New Roman"/>
                <w:b/>
                <w:sz w:val="20"/>
                <w:szCs w:val="20"/>
              </w:rPr>
              <w:t>Цель:</w:t>
            </w:r>
            <w:r w:rsidRPr="000C5A07">
              <w:rPr>
                <w:rFonts w:ascii="Times New Roman" w:hAnsi="Times New Roman" w:cs="Times New Roman"/>
                <w:iCs/>
                <w:sz w:val="20"/>
                <w:szCs w:val="20"/>
              </w:rPr>
              <w:t xml:space="preserve"> формирование навыка фразовой речи; развитие </w:t>
            </w:r>
          </w:p>
          <w:p w:rsidR="00F018F6" w:rsidRPr="000C5A07" w:rsidRDefault="00F018F6" w:rsidP="00D129E2">
            <w:pPr>
              <w:spacing w:after="0" w:line="240" w:lineRule="auto"/>
              <w:ind w:right="-456"/>
              <w:rPr>
                <w:rFonts w:ascii="Times New Roman" w:hAnsi="Times New Roman"/>
                <w:b/>
                <w:sz w:val="20"/>
                <w:szCs w:val="20"/>
              </w:rPr>
            </w:pPr>
            <w:r w:rsidRPr="000C5A07">
              <w:rPr>
                <w:rFonts w:ascii="Times New Roman" w:hAnsi="Times New Roman" w:cs="Times New Roman"/>
                <w:iCs/>
                <w:sz w:val="20"/>
                <w:szCs w:val="20"/>
              </w:rPr>
              <w:t>внимания к словам, близким по звучанию</w:t>
            </w:r>
          </w:p>
        </w:tc>
        <w:tc>
          <w:tcPr>
            <w:tcW w:w="2268" w:type="dxa"/>
            <w:gridSpan w:val="2"/>
            <w:shd w:val="clear" w:color="auto" w:fill="auto"/>
          </w:tcPr>
          <w:p w:rsidR="00F018F6" w:rsidRPr="00DE1040" w:rsidRDefault="00F018F6" w:rsidP="00D129E2">
            <w:pPr>
              <w:rPr>
                <w:rFonts w:ascii="Times New Roman" w:hAnsi="Times New Roman"/>
                <w:bCs/>
                <w:color w:val="0F1419"/>
                <w:sz w:val="20"/>
                <w:szCs w:val="20"/>
              </w:rPr>
            </w:pPr>
            <w:r w:rsidRPr="00745003">
              <w:rPr>
                <w:rFonts w:ascii="Times New Roman" w:hAnsi="Times New Roman"/>
                <w:b/>
                <w:sz w:val="20"/>
                <w:szCs w:val="20"/>
              </w:rPr>
              <w:t>Дружный круг</w:t>
            </w:r>
          </w:p>
        </w:tc>
        <w:tc>
          <w:tcPr>
            <w:tcW w:w="1984" w:type="dxa"/>
            <w:gridSpan w:val="2"/>
            <w:vMerge/>
            <w:shd w:val="clear" w:color="auto" w:fill="auto"/>
          </w:tcPr>
          <w:p w:rsidR="00F018F6" w:rsidRPr="00DE1040" w:rsidRDefault="00F018F6" w:rsidP="00D129E2">
            <w:pPr>
              <w:spacing w:after="0" w:line="240" w:lineRule="auto"/>
              <w:rPr>
                <w:rFonts w:ascii="Times New Roman" w:hAnsi="Times New Roman"/>
                <w:sz w:val="20"/>
                <w:szCs w:val="20"/>
              </w:rPr>
            </w:pPr>
          </w:p>
        </w:tc>
        <w:tc>
          <w:tcPr>
            <w:tcW w:w="2128" w:type="dxa"/>
            <w:vMerge/>
            <w:shd w:val="clear" w:color="auto" w:fill="auto"/>
          </w:tcPr>
          <w:p w:rsidR="00F018F6" w:rsidRPr="00DE1040" w:rsidRDefault="00F018F6" w:rsidP="00D129E2">
            <w:pPr>
              <w:spacing w:after="0" w:line="240" w:lineRule="auto"/>
              <w:rPr>
                <w:rFonts w:ascii="Times New Roman" w:eastAsia="Calibri" w:hAnsi="Times New Roman" w:cs="Times New Roman"/>
                <w:b/>
                <w:sz w:val="20"/>
                <w:szCs w:val="20"/>
                <w:lang w:eastAsia="ru-RU"/>
              </w:rPr>
            </w:pPr>
          </w:p>
        </w:tc>
      </w:tr>
      <w:tr w:rsidR="00F018F6" w:rsidRPr="00DE1040" w:rsidTr="00D129E2">
        <w:trPr>
          <w:cantSplit/>
          <w:trHeight w:val="563"/>
        </w:trPr>
        <w:tc>
          <w:tcPr>
            <w:tcW w:w="1008" w:type="dxa"/>
            <w:vMerge/>
            <w:shd w:val="clear" w:color="auto" w:fill="auto"/>
            <w:textDirection w:val="btLr"/>
          </w:tcPr>
          <w:p w:rsidR="00F018F6" w:rsidRPr="00DE1040" w:rsidRDefault="00F018F6" w:rsidP="00D129E2">
            <w:pPr>
              <w:spacing w:after="0" w:line="240" w:lineRule="auto"/>
              <w:ind w:left="113" w:right="113"/>
              <w:rPr>
                <w:rFonts w:ascii="Times New Roman" w:hAnsi="Times New Roman"/>
                <w:b/>
                <w:sz w:val="20"/>
                <w:szCs w:val="20"/>
              </w:rPr>
            </w:pPr>
          </w:p>
        </w:tc>
        <w:tc>
          <w:tcPr>
            <w:tcW w:w="1980" w:type="dxa"/>
            <w:shd w:val="clear" w:color="auto" w:fill="auto"/>
          </w:tcPr>
          <w:p w:rsidR="00F018F6" w:rsidRPr="00DE1040" w:rsidRDefault="00F018F6" w:rsidP="00D129E2">
            <w:pPr>
              <w:rPr>
                <w:rFonts w:ascii="Times New Roman" w:hAnsi="Times New Roman"/>
                <w:b/>
                <w:sz w:val="20"/>
                <w:szCs w:val="20"/>
                <w:u w:val="single"/>
              </w:rPr>
            </w:pPr>
            <w:r>
              <w:rPr>
                <w:rFonts w:ascii="Times New Roman" w:hAnsi="Times New Roman"/>
                <w:b/>
                <w:sz w:val="20"/>
                <w:szCs w:val="20"/>
                <w:u w:val="single"/>
              </w:rPr>
              <w:t>О</w:t>
            </w:r>
            <w:r w:rsidRPr="00DE1040">
              <w:rPr>
                <w:rFonts w:ascii="Times New Roman" w:hAnsi="Times New Roman"/>
                <w:b/>
                <w:sz w:val="20"/>
                <w:szCs w:val="20"/>
                <w:u w:val="single"/>
              </w:rPr>
              <w:t>ОД</w:t>
            </w:r>
          </w:p>
        </w:tc>
        <w:tc>
          <w:tcPr>
            <w:tcW w:w="5342" w:type="dxa"/>
            <w:shd w:val="clear" w:color="auto" w:fill="auto"/>
          </w:tcPr>
          <w:p w:rsidR="00F018F6" w:rsidRPr="00804C0F" w:rsidRDefault="00F018F6" w:rsidP="00D129E2">
            <w:pPr>
              <w:spacing w:after="0" w:line="240" w:lineRule="auto"/>
              <w:ind w:right="-456"/>
              <w:rPr>
                <w:rFonts w:ascii="Times New Roman" w:hAnsi="Times New Roman"/>
                <w:b/>
                <w:sz w:val="20"/>
                <w:szCs w:val="20"/>
              </w:rPr>
            </w:pPr>
            <w:r w:rsidRPr="00804C0F">
              <w:rPr>
                <w:rFonts w:ascii="Times New Roman" w:hAnsi="Times New Roman" w:cs="Times New Roman"/>
                <w:b/>
                <w:sz w:val="20"/>
                <w:szCs w:val="20"/>
              </w:rPr>
              <w:t>2. Познание. ФЭМП</w:t>
            </w:r>
            <w:r>
              <w:rPr>
                <w:rFonts w:ascii="Times New Roman" w:hAnsi="Times New Roman" w:cs="Times New Roman"/>
                <w:b/>
                <w:sz w:val="20"/>
                <w:szCs w:val="20"/>
              </w:rPr>
              <w:t>.</w:t>
            </w:r>
          </w:p>
          <w:p w:rsidR="00F018F6" w:rsidRPr="00804C0F" w:rsidRDefault="00F018F6" w:rsidP="00D129E2">
            <w:pPr>
              <w:spacing w:after="0" w:line="240" w:lineRule="auto"/>
              <w:rPr>
                <w:rFonts w:ascii="Times New Roman" w:hAnsi="Times New Roman" w:cs="Times New Roman"/>
                <w:sz w:val="20"/>
                <w:szCs w:val="20"/>
              </w:rPr>
            </w:pPr>
            <w:r w:rsidRPr="00E8712E">
              <w:rPr>
                <w:rFonts w:ascii="Times New Roman" w:hAnsi="Times New Roman"/>
                <w:b/>
                <w:sz w:val="20"/>
                <w:szCs w:val="20"/>
              </w:rPr>
              <w:t>Тема:</w:t>
            </w:r>
            <w:r>
              <w:rPr>
                <w:rFonts w:ascii="Times New Roman" w:hAnsi="Times New Roman"/>
                <w:b/>
                <w:sz w:val="20"/>
                <w:szCs w:val="20"/>
              </w:rPr>
              <w:t xml:space="preserve"> </w:t>
            </w:r>
            <w:r w:rsidRPr="00804C0F">
              <w:rPr>
                <w:rFonts w:ascii="Times New Roman" w:hAnsi="Times New Roman"/>
                <w:sz w:val="20"/>
                <w:szCs w:val="20"/>
              </w:rPr>
              <w:t>«Вот какой огород»</w:t>
            </w:r>
          </w:p>
          <w:p w:rsidR="00F018F6" w:rsidRPr="000E4E0E" w:rsidRDefault="00F018F6" w:rsidP="00D129E2">
            <w:pPr>
              <w:spacing w:after="0" w:line="240" w:lineRule="auto"/>
              <w:ind w:right="-456"/>
              <w:rPr>
                <w:rFonts w:ascii="Times New Roman" w:hAnsi="Times New Roman"/>
                <w:sz w:val="20"/>
                <w:szCs w:val="20"/>
              </w:rPr>
            </w:pPr>
            <w:r w:rsidRPr="00E8712E">
              <w:rPr>
                <w:rFonts w:ascii="Times New Roman" w:hAnsi="Times New Roman"/>
                <w:b/>
                <w:sz w:val="20"/>
                <w:szCs w:val="20"/>
              </w:rPr>
              <w:t>Цель:</w:t>
            </w:r>
            <w:r>
              <w:rPr>
                <w:rFonts w:ascii="Times New Roman" w:hAnsi="Times New Roman"/>
                <w:b/>
                <w:sz w:val="20"/>
                <w:szCs w:val="20"/>
              </w:rPr>
              <w:t xml:space="preserve"> </w:t>
            </w:r>
            <w:r>
              <w:rPr>
                <w:rFonts w:ascii="Times New Roman" w:hAnsi="Times New Roman"/>
                <w:sz w:val="20"/>
                <w:szCs w:val="20"/>
              </w:rPr>
              <w:t>Упражнять в составлении групп предметови выделении одного предмета из группы. Упражнять в различении названий геометрических фигур: круга, квадрата. Учить различать на слух один и много звуков.</w:t>
            </w:r>
          </w:p>
          <w:p w:rsidR="00F018F6" w:rsidRPr="00804C0F" w:rsidRDefault="00F018F6" w:rsidP="00D129E2">
            <w:pPr>
              <w:spacing w:line="240" w:lineRule="auto"/>
              <w:rPr>
                <w:rFonts w:ascii="Times New Roman" w:hAnsi="Times New Roman" w:cs="Times New Roman"/>
                <w:sz w:val="20"/>
                <w:szCs w:val="20"/>
              </w:rPr>
            </w:pPr>
            <w:r w:rsidRPr="00E8712E">
              <w:rPr>
                <w:rFonts w:ascii="Times New Roman" w:hAnsi="Times New Roman"/>
                <w:b/>
                <w:sz w:val="20"/>
                <w:szCs w:val="20"/>
              </w:rPr>
              <w:t>Используемая литература:</w:t>
            </w:r>
            <w:r>
              <w:rPr>
                <w:rFonts w:ascii="Times New Roman" w:hAnsi="Times New Roman"/>
                <w:b/>
                <w:sz w:val="20"/>
                <w:szCs w:val="20"/>
              </w:rPr>
              <w:t xml:space="preserve"> </w:t>
            </w:r>
            <w:r>
              <w:rPr>
                <w:rFonts w:ascii="Times New Roman" w:hAnsi="Times New Roman"/>
                <w:sz w:val="20"/>
                <w:szCs w:val="20"/>
              </w:rPr>
              <w:t>Н.С.Голицына, с.66.</w:t>
            </w:r>
          </w:p>
          <w:p w:rsidR="00F018F6" w:rsidRDefault="00F018F6" w:rsidP="00D129E2">
            <w:pPr>
              <w:spacing w:line="240" w:lineRule="auto"/>
              <w:rPr>
                <w:rFonts w:ascii="Times New Roman" w:hAnsi="Times New Roman" w:cs="Times New Roman"/>
                <w:b/>
                <w:sz w:val="20"/>
                <w:szCs w:val="20"/>
              </w:rPr>
            </w:pPr>
            <w:r>
              <w:rPr>
                <w:rFonts w:ascii="Times New Roman" w:hAnsi="Times New Roman" w:cs="Times New Roman"/>
                <w:b/>
                <w:sz w:val="20"/>
                <w:szCs w:val="20"/>
              </w:rPr>
              <w:t>2. Физкультурное</w:t>
            </w:r>
          </w:p>
          <w:p w:rsidR="00F018F6" w:rsidRPr="00804C0F" w:rsidRDefault="00F018F6" w:rsidP="00D129E2">
            <w:pPr>
              <w:spacing w:line="240" w:lineRule="auto"/>
              <w:rPr>
                <w:rFonts w:ascii="Times New Roman" w:hAnsi="Times New Roman" w:cs="Times New Roman"/>
                <w:b/>
              </w:rPr>
            </w:pPr>
          </w:p>
        </w:tc>
        <w:tc>
          <w:tcPr>
            <w:tcW w:w="2268" w:type="dxa"/>
            <w:gridSpan w:val="2"/>
            <w:shd w:val="clear" w:color="auto" w:fill="auto"/>
          </w:tcPr>
          <w:p w:rsidR="00F018F6" w:rsidRDefault="00F018F6" w:rsidP="00D129E2">
            <w:pPr>
              <w:spacing w:after="0" w:line="240" w:lineRule="auto"/>
              <w:jc w:val="center"/>
              <w:rPr>
                <w:rFonts w:ascii="Times New Roman" w:hAnsi="Times New Roman"/>
                <w:b/>
                <w:sz w:val="20"/>
                <w:szCs w:val="20"/>
              </w:rPr>
            </w:pPr>
            <w:r>
              <w:rPr>
                <w:rFonts w:ascii="Times New Roman" w:hAnsi="Times New Roman"/>
                <w:b/>
                <w:sz w:val="20"/>
                <w:szCs w:val="20"/>
              </w:rPr>
              <w:t>Центр познания</w:t>
            </w:r>
          </w:p>
          <w:p w:rsidR="00F018F6" w:rsidRPr="000E4E0E" w:rsidRDefault="00F018F6" w:rsidP="00D129E2">
            <w:pPr>
              <w:spacing w:after="0" w:line="240" w:lineRule="auto"/>
              <w:jc w:val="center"/>
              <w:rPr>
                <w:rFonts w:ascii="Times New Roman" w:hAnsi="Times New Roman"/>
                <w:sz w:val="20"/>
                <w:szCs w:val="20"/>
              </w:rPr>
            </w:pPr>
            <w:r>
              <w:rPr>
                <w:rFonts w:ascii="Times New Roman" w:hAnsi="Times New Roman"/>
                <w:sz w:val="20"/>
                <w:szCs w:val="20"/>
              </w:rPr>
              <w:t>(геометрические фигуры)</w:t>
            </w:r>
          </w:p>
          <w:p w:rsidR="00F018F6" w:rsidRDefault="00F018F6" w:rsidP="00D129E2">
            <w:pPr>
              <w:spacing w:after="0" w:line="240" w:lineRule="auto"/>
              <w:rPr>
                <w:rFonts w:ascii="Times New Roman" w:hAnsi="Times New Roman"/>
                <w:b/>
                <w:sz w:val="20"/>
                <w:szCs w:val="20"/>
              </w:rPr>
            </w:pPr>
          </w:p>
          <w:p w:rsidR="00F018F6" w:rsidRDefault="00F018F6" w:rsidP="00D129E2">
            <w:pPr>
              <w:spacing w:after="0" w:line="240" w:lineRule="auto"/>
              <w:rPr>
                <w:rFonts w:ascii="Times New Roman" w:hAnsi="Times New Roman"/>
                <w:b/>
                <w:sz w:val="20"/>
                <w:szCs w:val="20"/>
              </w:rPr>
            </w:pPr>
          </w:p>
          <w:p w:rsidR="00F018F6" w:rsidRDefault="00F018F6" w:rsidP="00D129E2">
            <w:pPr>
              <w:spacing w:after="0" w:line="240" w:lineRule="auto"/>
              <w:rPr>
                <w:rFonts w:ascii="Times New Roman" w:hAnsi="Times New Roman"/>
                <w:b/>
                <w:sz w:val="20"/>
                <w:szCs w:val="20"/>
              </w:rPr>
            </w:pPr>
          </w:p>
          <w:p w:rsidR="00F018F6" w:rsidRDefault="00F018F6" w:rsidP="00D129E2">
            <w:pPr>
              <w:spacing w:after="0" w:line="240" w:lineRule="auto"/>
              <w:rPr>
                <w:rFonts w:ascii="Times New Roman" w:hAnsi="Times New Roman"/>
                <w:b/>
                <w:sz w:val="20"/>
                <w:szCs w:val="20"/>
              </w:rPr>
            </w:pPr>
          </w:p>
          <w:p w:rsidR="00F018F6" w:rsidRDefault="00F018F6" w:rsidP="00D129E2">
            <w:pPr>
              <w:spacing w:after="0" w:line="240" w:lineRule="auto"/>
              <w:rPr>
                <w:rFonts w:ascii="Times New Roman" w:hAnsi="Times New Roman"/>
                <w:b/>
                <w:sz w:val="20"/>
                <w:szCs w:val="20"/>
              </w:rPr>
            </w:pPr>
          </w:p>
          <w:p w:rsidR="00F018F6" w:rsidRPr="00DE1040" w:rsidRDefault="00F018F6" w:rsidP="00D129E2">
            <w:pPr>
              <w:spacing w:after="0" w:line="240" w:lineRule="auto"/>
              <w:jc w:val="center"/>
              <w:rPr>
                <w:rFonts w:ascii="Times New Roman" w:hAnsi="Times New Roman"/>
                <w:b/>
                <w:sz w:val="20"/>
                <w:szCs w:val="20"/>
              </w:rPr>
            </w:pPr>
            <w:r>
              <w:rPr>
                <w:rFonts w:ascii="Times New Roman" w:hAnsi="Times New Roman"/>
                <w:b/>
                <w:sz w:val="20"/>
                <w:szCs w:val="20"/>
              </w:rPr>
              <w:t>Спортивный зал</w:t>
            </w:r>
          </w:p>
        </w:tc>
        <w:tc>
          <w:tcPr>
            <w:tcW w:w="1984" w:type="dxa"/>
            <w:gridSpan w:val="2"/>
            <w:shd w:val="clear" w:color="auto" w:fill="auto"/>
          </w:tcPr>
          <w:p w:rsidR="00F018F6" w:rsidRPr="00DE1040" w:rsidRDefault="00F018F6" w:rsidP="00D129E2">
            <w:pPr>
              <w:spacing w:after="0" w:line="240" w:lineRule="auto"/>
              <w:rPr>
                <w:rFonts w:ascii="Times New Roman" w:hAnsi="Times New Roman"/>
                <w:sz w:val="20"/>
                <w:szCs w:val="20"/>
              </w:rPr>
            </w:pPr>
          </w:p>
        </w:tc>
        <w:tc>
          <w:tcPr>
            <w:tcW w:w="2128" w:type="dxa"/>
            <w:vMerge/>
            <w:shd w:val="clear" w:color="auto" w:fill="auto"/>
          </w:tcPr>
          <w:p w:rsidR="00F018F6" w:rsidRPr="00DE1040" w:rsidRDefault="00F018F6" w:rsidP="00D129E2">
            <w:pPr>
              <w:spacing w:after="0" w:line="240" w:lineRule="auto"/>
              <w:rPr>
                <w:rFonts w:ascii="Times New Roman" w:eastAsia="Calibri" w:hAnsi="Times New Roman" w:cs="Times New Roman"/>
                <w:b/>
                <w:sz w:val="20"/>
                <w:szCs w:val="20"/>
                <w:lang w:eastAsia="ru-RU"/>
              </w:rPr>
            </w:pPr>
          </w:p>
        </w:tc>
      </w:tr>
      <w:tr w:rsidR="00F018F6" w:rsidRPr="00DE1040" w:rsidTr="00D129E2">
        <w:trPr>
          <w:trHeight w:val="699"/>
        </w:trPr>
        <w:tc>
          <w:tcPr>
            <w:tcW w:w="1008" w:type="dxa"/>
            <w:vMerge/>
            <w:shd w:val="clear" w:color="auto" w:fill="auto"/>
          </w:tcPr>
          <w:p w:rsidR="00F018F6" w:rsidRPr="00DE1040" w:rsidRDefault="00F018F6" w:rsidP="00D129E2">
            <w:pPr>
              <w:spacing w:after="0" w:line="240" w:lineRule="auto"/>
              <w:rPr>
                <w:rFonts w:ascii="Times New Roman" w:hAnsi="Times New Roman"/>
                <w:sz w:val="20"/>
                <w:szCs w:val="20"/>
              </w:rPr>
            </w:pPr>
          </w:p>
        </w:tc>
        <w:tc>
          <w:tcPr>
            <w:tcW w:w="1980" w:type="dxa"/>
            <w:shd w:val="clear" w:color="auto" w:fill="auto"/>
          </w:tcPr>
          <w:p w:rsidR="00F018F6" w:rsidRPr="00DE1040" w:rsidRDefault="00F018F6" w:rsidP="00D129E2">
            <w:pPr>
              <w:shd w:val="clear" w:color="auto" w:fill="FFFFFF"/>
              <w:spacing w:after="0" w:line="180" w:lineRule="exact"/>
              <w:rPr>
                <w:rFonts w:ascii="Times New Roman" w:hAnsi="Times New Roman"/>
                <w:b/>
                <w:bCs/>
                <w:color w:val="000000"/>
                <w:spacing w:val="-8"/>
                <w:sz w:val="20"/>
                <w:szCs w:val="20"/>
                <w:u w:val="single"/>
              </w:rPr>
            </w:pPr>
            <w:r w:rsidRPr="00DE1040">
              <w:rPr>
                <w:rFonts w:ascii="Times New Roman" w:hAnsi="Times New Roman"/>
                <w:b/>
                <w:sz w:val="20"/>
                <w:szCs w:val="20"/>
                <w:u w:val="single"/>
              </w:rPr>
              <w:t>Прогулка</w:t>
            </w:r>
          </w:p>
          <w:p w:rsidR="00F018F6" w:rsidRPr="00DE1040" w:rsidRDefault="00F018F6" w:rsidP="00D129E2">
            <w:pPr>
              <w:spacing w:after="0" w:line="240" w:lineRule="auto"/>
              <w:rPr>
                <w:rFonts w:ascii="Times New Roman" w:hAnsi="Times New Roman"/>
                <w:color w:val="FF0000"/>
                <w:sz w:val="20"/>
                <w:szCs w:val="20"/>
              </w:rPr>
            </w:pPr>
          </w:p>
          <w:p w:rsidR="00F018F6" w:rsidRPr="00DE1040" w:rsidRDefault="00F018F6" w:rsidP="00D129E2">
            <w:pPr>
              <w:spacing w:after="0" w:line="240" w:lineRule="auto"/>
              <w:rPr>
                <w:rFonts w:ascii="Times New Roman" w:hAnsi="Times New Roman"/>
                <w:sz w:val="20"/>
                <w:szCs w:val="20"/>
              </w:rPr>
            </w:pPr>
          </w:p>
          <w:p w:rsidR="00F018F6" w:rsidRPr="00DE1040" w:rsidRDefault="00F018F6" w:rsidP="00D129E2">
            <w:pPr>
              <w:rPr>
                <w:rFonts w:ascii="Times New Roman" w:hAnsi="Times New Roman"/>
                <w:sz w:val="20"/>
                <w:szCs w:val="20"/>
              </w:rPr>
            </w:pPr>
          </w:p>
        </w:tc>
        <w:tc>
          <w:tcPr>
            <w:tcW w:w="5342" w:type="dxa"/>
            <w:shd w:val="clear" w:color="auto" w:fill="auto"/>
          </w:tcPr>
          <w:p w:rsidR="00F018F6" w:rsidRDefault="00F018F6" w:rsidP="00D129E2">
            <w:pPr>
              <w:shd w:val="clear" w:color="auto" w:fill="FFFFFF"/>
              <w:autoSpaceDE w:val="0"/>
              <w:autoSpaceDN w:val="0"/>
              <w:adjustRightInd w:val="0"/>
              <w:spacing w:after="0" w:line="240" w:lineRule="auto"/>
              <w:rPr>
                <w:rFonts w:ascii="Times New Roman" w:hAnsi="Times New Roman" w:cs="Times New Roman"/>
                <w:b/>
                <w:sz w:val="20"/>
                <w:szCs w:val="20"/>
              </w:rPr>
            </w:pPr>
            <w:r w:rsidRPr="000E4E0E">
              <w:rPr>
                <w:rFonts w:ascii="Times New Roman" w:eastAsia="Times New Roman" w:hAnsi="Times New Roman" w:cs="Times New Roman"/>
                <w:b/>
                <w:bCs/>
                <w:sz w:val="20"/>
                <w:szCs w:val="20"/>
              </w:rPr>
              <w:t>Наблюдение за птицами</w:t>
            </w:r>
            <w:r w:rsidRPr="000E4E0E">
              <w:rPr>
                <w:rFonts w:ascii="Times New Roman" w:hAnsi="Times New Roman" w:cs="Times New Roman"/>
                <w:b/>
                <w:sz w:val="20"/>
                <w:szCs w:val="20"/>
              </w:rPr>
              <w:t xml:space="preserve">. </w:t>
            </w:r>
          </w:p>
          <w:p w:rsidR="00F018F6" w:rsidRPr="000C5A07" w:rsidRDefault="00F018F6" w:rsidP="00D129E2">
            <w:pPr>
              <w:shd w:val="clear" w:color="auto" w:fill="FFFFFF"/>
              <w:autoSpaceDE w:val="0"/>
              <w:autoSpaceDN w:val="0"/>
              <w:adjustRightInd w:val="0"/>
              <w:spacing w:after="0" w:line="240" w:lineRule="auto"/>
              <w:rPr>
                <w:rFonts w:ascii="Times New Roman" w:hAnsi="Times New Roman" w:cs="Times New Roman"/>
                <w:i/>
                <w:sz w:val="20"/>
                <w:szCs w:val="20"/>
              </w:rPr>
            </w:pPr>
            <w:r w:rsidRPr="000E4E0E">
              <w:rPr>
                <w:rFonts w:ascii="Times New Roman" w:eastAsia="Times New Roman" w:hAnsi="Times New Roman" w:cs="Times New Roman"/>
                <w:b/>
                <w:iCs/>
                <w:sz w:val="20"/>
                <w:szCs w:val="20"/>
              </w:rPr>
              <w:t>Цель</w:t>
            </w:r>
            <w:r w:rsidRPr="000E4E0E">
              <w:rPr>
                <w:rFonts w:ascii="Times New Roman" w:eastAsia="Times New Roman" w:hAnsi="Times New Roman" w:cs="Times New Roman"/>
                <w:iCs/>
                <w:sz w:val="20"/>
                <w:szCs w:val="20"/>
              </w:rPr>
              <w:t>:</w:t>
            </w:r>
            <w:r w:rsidRPr="000C5A07">
              <w:rPr>
                <w:rFonts w:ascii="Times New Roman" w:eastAsia="Times New Roman" w:hAnsi="Times New Roman" w:cs="Times New Roman"/>
                <w:i/>
                <w:iCs/>
                <w:sz w:val="20"/>
                <w:szCs w:val="20"/>
              </w:rPr>
              <w:t xml:space="preserve"> </w:t>
            </w:r>
            <w:r w:rsidRPr="000C5A07">
              <w:rPr>
                <w:rFonts w:ascii="Times New Roman" w:eastAsia="Times New Roman" w:hAnsi="Times New Roman" w:cs="Times New Roman"/>
                <w:sz w:val="20"/>
                <w:szCs w:val="20"/>
              </w:rPr>
              <w:t>уточнить представление о наличии лап у птиц и их функ</w:t>
            </w:r>
            <w:r w:rsidRPr="000C5A07">
              <w:rPr>
                <w:rFonts w:ascii="Times New Roman" w:eastAsia="Times New Roman" w:hAnsi="Times New Roman" w:cs="Times New Roman"/>
                <w:sz w:val="20"/>
                <w:szCs w:val="20"/>
              </w:rPr>
              <w:softHyphen/>
              <w:t>ции</w:t>
            </w:r>
          </w:p>
          <w:p w:rsidR="00F018F6" w:rsidRDefault="00F018F6" w:rsidP="00D129E2">
            <w:pPr>
              <w:shd w:val="clear" w:color="auto" w:fill="FFFFFF"/>
              <w:autoSpaceDE w:val="0"/>
              <w:autoSpaceDN w:val="0"/>
              <w:adjustRightInd w:val="0"/>
              <w:spacing w:after="0" w:line="240" w:lineRule="auto"/>
              <w:rPr>
                <w:rFonts w:ascii="Times New Roman" w:eastAsia="Times New Roman" w:hAnsi="Times New Roman" w:cs="Times New Roman"/>
                <w:sz w:val="20"/>
                <w:szCs w:val="20"/>
              </w:rPr>
            </w:pPr>
            <w:r w:rsidRPr="000E4E0E">
              <w:rPr>
                <w:rFonts w:ascii="Times New Roman" w:eastAsia="Times New Roman" w:hAnsi="Times New Roman" w:cs="Times New Roman"/>
                <w:b/>
                <w:bCs/>
                <w:sz w:val="20"/>
                <w:szCs w:val="20"/>
              </w:rPr>
              <w:t>Трудовая деятельность</w:t>
            </w:r>
            <w:r w:rsidRPr="000E4E0E">
              <w:rPr>
                <w:rFonts w:ascii="Times New Roman" w:hAnsi="Times New Roman" w:cs="Times New Roman"/>
                <w:b/>
                <w:sz w:val="20"/>
                <w:szCs w:val="20"/>
              </w:rPr>
              <w:t>.</w:t>
            </w:r>
            <w:r>
              <w:rPr>
                <w:rFonts w:ascii="Times New Roman" w:hAnsi="Times New Roman" w:cs="Times New Roman"/>
                <w:i/>
                <w:sz w:val="20"/>
                <w:szCs w:val="20"/>
              </w:rPr>
              <w:t xml:space="preserve"> </w:t>
            </w:r>
            <w:r w:rsidRPr="000C5A07">
              <w:rPr>
                <w:rFonts w:ascii="Times New Roman" w:eastAsia="Times New Roman" w:hAnsi="Times New Roman" w:cs="Times New Roman"/>
                <w:sz w:val="20"/>
                <w:szCs w:val="20"/>
              </w:rPr>
              <w:t xml:space="preserve">Уборка участка от мелких камешков и сухих веточек. </w:t>
            </w:r>
          </w:p>
          <w:p w:rsidR="00F018F6" w:rsidRPr="000C5A07" w:rsidRDefault="00F018F6" w:rsidP="00D129E2">
            <w:pPr>
              <w:shd w:val="clear" w:color="auto" w:fill="FFFFFF"/>
              <w:autoSpaceDE w:val="0"/>
              <w:autoSpaceDN w:val="0"/>
              <w:adjustRightInd w:val="0"/>
              <w:spacing w:after="0" w:line="240" w:lineRule="auto"/>
              <w:rPr>
                <w:rFonts w:ascii="Times New Roman" w:hAnsi="Times New Roman" w:cs="Times New Roman"/>
                <w:i/>
                <w:sz w:val="20"/>
                <w:szCs w:val="20"/>
              </w:rPr>
            </w:pPr>
            <w:r w:rsidRPr="000E4E0E">
              <w:rPr>
                <w:rFonts w:ascii="Times New Roman" w:eastAsia="Times New Roman" w:hAnsi="Times New Roman" w:cs="Times New Roman"/>
                <w:b/>
                <w:iCs/>
                <w:sz w:val="20"/>
                <w:szCs w:val="20"/>
              </w:rPr>
              <w:t>Цель:</w:t>
            </w:r>
            <w:r w:rsidRPr="000C5A07">
              <w:rPr>
                <w:rFonts w:ascii="Times New Roman" w:eastAsia="Times New Roman" w:hAnsi="Times New Roman" w:cs="Times New Roman"/>
                <w:i/>
                <w:iCs/>
                <w:sz w:val="20"/>
                <w:szCs w:val="20"/>
              </w:rPr>
              <w:t xml:space="preserve"> </w:t>
            </w:r>
            <w:r w:rsidRPr="000C5A07">
              <w:rPr>
                <w:rFonts w:ascii="Times New Roman" w:eastAsia="Times New Roman" w:hAnsi="Times New Roman" w:cs="Times New Roman"/>
                <w:sz w:val="20"/>
                <w:szCs w:val="20"/>
              </w:rPr>
              <w:t>побуждать работать в коллективе</w:t>
            </w:r>
          </w:p>
          <w:p w:rsidR="00F018F6" w:rsidRPr="000E4E0E" w:rsidRDefault="00F018F6" w:rsidP="00D129E2">
            <w:pPr>
              <w:shd w:val="clear" w:color="auto" w:fill="FFFFFF"/>
              <w:autoSpaceDE w:val="0"/>
              <w:autoSpaceDN w:val="0"/>
              <w:adjustRightInd w:val="0"/>
              <w:spacing w:after="0" w:line="240" w:lineRule="auto"/>
              <w:rPr>
                <w:rFonts w:ascii="Times New Roman" w:hAnsi="Times New Roman" w:cs="Times New Roman"/>
                <w:b/>
                <w:sz w:val="20"/>
                <w:szCs w:val="20"/>
              </w:rPr>
            </w:pPr>
            <w:r w:rsidRPr="000E4E0E">
              <w:rPr>
                <w:rFonts w:ascii="Times New Roman" w:eastAsia="Times New Roman" w:hAnsi="Times New Roman" w:cs="Times New Roman"/>
                <w:b/>
                <w:bCs/>
                <w:sz w:val="20"/>
                <w:szCs w:val="20"/>
              </w:rPr>
              <w:t>Подвижные игры</w:t>
            </w:r>
            <w:r w:rsidRPr="000E4E0E">
              <w:rPr>
                <w:rFonts w:ascii="Times New Roman" w:eastAsia="Times New Roman" w:hAnsi="Times New Roman" w:cs="Times New Roman"/>
                <w:b/>
                <w:sz w:val="20"/>
                <w:szCs w:val="20"/>
              </w:rPr>
              <w:t>«Перелет птиц», «Брось и поймай»</w:t>
            </w:r>
          </w:p>
          <w:p w:rsidR="00F018F6" w:rsidRDefault="00F018F6" w:rsidP="00D129E2">
            <w:pPr>
              <w:shd w:val="clear" w:color="auto" w:fill="FFFFFF"/>
              <w:autoSpaceDE w:val="0"/>
              <w:autoSpaceDN w:val="0"/>
              <w:adjustRightInd w:val="0"/>
              <w:spacing w:after="0" w:line="240" w:lineRule="auto"/>
              <w:rPr>
                <w:rFonts w:ascii="Times New Roman" w:eastAsia="Times New Roman" w:hAnsi="Times New Roman" w:cs="Times New Roman"/>
                <w:sz w:val="20"/>
                <w:szCs w:val="20"/>
              </w:rPr>
            </w:pPr>
            <w:r w:rsidRPr="000E4E0E">
              <w:rPr>
                <w:rFonts w:ascii="Times New Roman" w:eastAsia="Times New Roman" w:hAnsi="Times New Roman" w:cs="Times New Roman"/>
                <w:b/>
                <w:iCs/>
                <w:sz w:val="20"/>
                <w:szCs w:val="20"/>
              </w:rPr>
              <w:t>Цель:</w:t>
            </w:r>
            <w:r w:rsidRPr="000C5A07">
              <w:rPr>
                <w:rFonts w:ascii="Times New Roman" w:eastAsia="Times New Roman" w:hAnsi="Times New Roman" w:cs="Times New Roman"/>
                <w:i/>
                <w:iCs/>
                <w:sz w:val="20"/>
                <w:szCs w:val="20"/>
              </w:rPr>
              <w:t xml:space="preserve"> </w:t>
            </w:r>
            <w:r w:rsidRPr="000C5A07">
              <w:rPr>
                <w:rFonts w:ascii="Times New Roman" w:eastAsia="Times New Roman" w:hAnsi="Times New Roman" w:cs="Times New Roman"/>
                <w:sz w:val="20"/>
                <w:szCs w:val="20"/>
              </w:rPr>
              <w:t>упражнять в подлезании, бросании и ловле мяча двумя руками</w:t>
            </w:r>
            <w:r>
              <w:rPr>
                <w:rFonts w:ascii="Times New Roman" w:eastAsia="Times New Roman" w:hAnsi="Times New Roman" w:cs="Times New Roman"/>
                <w:sz w:val="20"/>
                <w:szCs w:val="20"/>
              </w:rPr>
              <w:t>.</w:t>
            </w:r>
          </w:p>
          <w:p w:rsidR="00F018F6" w:rsidRPr="000C5A07" w:rsidRDefault="00F018F6" w:rsidP="00D129E2">
            <w:pPr>
              <w:shd w:val="clear" w:color="auto" w:fill="FFFFFF"/>
              <w:autoSpaceDE w:val="0"/>
              <w:autoSpaceDN w:val="0"/>
              <w:adjustRightInd w:val="0"/>
              <w:spacing w:after="0" w:line="240" w:lineRule="auto"/>
              <w:rPr>
                <w:rFonts w:ascii="Times New Roman" w:hAnsi="Times New Roman" w:cs="Times New Roman"/>
                <w:sz w:val="20"/>
                <w:szCs w:val="20"/>
              </w:rPr>
            </w:pPr>
          </w:p>
        </w:tc>
        <w:tc>
          <w:tcPr>
            <w:tcW w:w="2268" w:type="dxa"/>
            <w:gridSpan w:val="2"/>
            <w:shd w:val="clear" w:color="auto" w:fill="auto"/>
          </w:tcPr>
          <w:p w:rsidR="00F018F6" w:rsidRDefault="00F018F6" w:rsidP="00D129E2">
            <w:pPr>
              <w:autoSpaceDE w:val="0"/>
              <w:autoSpaceDN w:val="0"/>
              <w:adjustRightInd w:val="0"/>
              <w:spacing w:after="0" w:line="200" w:lineRule="exact"/>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Выносной материал:</w:t>
            </w:r>
          </w:p>
          <w:p w:rsidR="00F018F6" w:rsidRPr="000C5A07" w:rsidRDefault="00F018F6" w:rsidP="00D129E2">
            <w:pPr>
              <w:autoSpaceDE w:val="0"/>
              <w:autoSpaceDN w:val="0"/>
              <w:adjustRightInd w:val="0"/>
              <w:spacing w:after="0" w:line="200" w:lineRule="exac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Картинка с птичкой, мячи, эмблемы, кубики, лопатки, санки</w:t>
            </w:r>
          </w:p>
        </w:tc>
        <w:tc>
          <w:tcPr>
            <w:tcW w:w="1984" w:type="dxa"/>
            <w:gridSpan w:val="2"/>
            <w:shd w:val="clear" w:color="auto" w:fill="auto"/>
          </w:tcPr>
          <w:p w:rsidR="00F018F6" w:rsidRPr="000E4E0E" w:rsidRDefault="00F018F6" w:rsidP="00D129E2">
            <w:pPr>
              <w:shd w:val="clear" w:color="auto" w:fill="FFFFFF"/>
              <w:autoSpaceDE w:val="0"/>
              <w:autoSpaceDN w:val="0"/>
              <w:adjustRightInd w:val="0"/>
              <w:spacing w:after="0" w:line="240" w:lineRule="auto"/>
              <w:rPr>
                <w:rFonts w:ascii="Times New Roman" w:hAnsi="Times New Roman" w:cs="Times New Roman"/>
                <w:b/>
                <w:sz w:val="20"/>
                <w:szCs w:val="20"/>
              </w:rPr>
            </w:pPr>
            <w:r w:rsidRPr="000E4E0E">
              <w:rPr>
                <w:rFonts w:ascii="Times New Roman" w:eastAsia="Times New Roman" w:hAnsi="Times New Roman" w:cs="Times New Roman"/>
                <w:b/>
                <w:sz w:val="20"/>
                <w:szCs w:val="20"/>
              </w:rPr>
              <w:t>Развитие движений</w:t>
            </w:r>
          </w:p>
          <w:p w:rsidR="00F018F6" w:rsidRPr="000C5A07" w:rsidRDefault="00F018F6" w:rsidP="00D129E2">
            <w:pPr>
              <w:spacing w:after="0" w:line="240" w:lineRule="auto"/>
              <w:rPr>
                <w:rFonts w:ascii="Times New Roman" w:hAnsi="Times New Roman" w:cs="Times New Roman"/>
                <w:sz w:val="20"/>
                <w:szCs w:val="20"/>
              </w:rPr>
            </w:pPr>
            <w:r w:rsidRPr="000E4E0E">
              <w:rPr>
                <w:rFonts w:ascii="Times New Roman" w:eastAsia="Times New Roman" w:hAnsi="Times New Roman" w:cs="Times New Roman"/>
                <w:b/>
                <w:iCs/>
                <w:sz w:val="20"/>
                <w:szCs w:val="20"/>
              </w:rPr>
              <w:t>Цель:</w:t>
            </w:r>
            <w:r w:rsidRPr="000C5A07">
              <w:rPr>
                <w:rFonts w:ascii="Times New Roman" w:eastAsia="Times New Roman" w:hAnsi="Times New Roman" w:cs="Times New Roman"/>
                <w:sz w:val="20"/>
                <w:szCs w:val="20"/>
              </w:rPr>
              <w:t>закреплять навыки в прыжках через два предмета</w:t>
            </w:r>
          </w:p>
          <w:p w:rsidR="00F018F6" w:rsidRPr="00DE1040" w:rsidRDefault="00F018F6" w:rsidP="00D129E2">
            <w:pPr>
              <w:autoSpaceDE w:val="0"/>
              <w:autoSpaceDN w:val="0"/>
              <w:adjustRightInd w:val="0"/>
              <w:spacing w:after="0" w:line="200" w:lineRule="exact"/>
              <w:rPr>
                <w:rFonts w:ascii="Times New Roman" w:eastAsia="Times New Roman" w:hAnsi="Times New Roman" w:cs="Times New Roman"/>
                <w:sz w:val="20"/>
                <w:szCs w:val="20"/>
                <w:lang w:eastAsia="ru-RU"/>
              </w:rPr>
            </w:pPr>
          </w:p>
        </w:tc>
        <w:tc>
          <w:tcPr>
            <w:tcW w:w="2128" w:type="dxa"/>
            <w:vMerge/>
            <w:shd w:val="clear" w:color="auto" w:fill="auto"/>
          </w:tcPr>
          <w:p w:rsidR="00F018F6" w:rsidRPr="00DE1040" w:rsidRDefault="00F018F6" w:rsidP="00D129E2">
            <w:pPr>
              <w:spacing w:after="0" w:line="240" w:lineRule="auto"/>
              <w:rPr>
                <w:rFonts w:ascii="Times New Roman" w:hAnsi="Times New Roman"/>
                <w:sz w:val="20"/>
                <w:szCs w:val="20"/>
              </w:rPr>
            </w:pPr>
          </w:p>
        </w:tc>
      </w:tr>
      <w:tr w:rsidR="00F018F6" w:rsidRPr="00DE1040" w:rsidTr="00D129E2">
        <w:tc>
          <w:tcPr>
            <w:tcW w:w="1008" w:type="dxa"/>
            <w:vMerge/>
            <w:shd w:val="clear" w:color="auto" w:fill="auto"/>
          </w:tcPr>
          <w:p w:rsidR="00F018F6" w:rsidRPr="00DE1040" w:rsidRDefault="00F018F6" w:rsidP="00D129E2">
            <w:pPr>
              <w:spacing w:after="0" w:line="240" w:lineRule="auto"/>
              <w:rPr>
                <w:rFonts w:ascii="Times New Roman" w:hAnsi="Times New Roman"/>
                <w:sz w:val="20"/>
                <w:szCs w:val="20"/>
              </w:rPr>
            </w:pPr>
          </w:p>
        </w:tc>
        <w:tc>
          <w:tcPr>
            <w:tcW w:w="1980" w:type="dxa"/>
            <w:shd w:val="clear" w:color="auto" w:fill="auto"/>
          </w:tcPr>
          <w:p w:rsidR="00F018F6" w:rsidRPr="00DE1040" w:rsidRDefault="00F018F6" w:rsidP="00D129E2">
            <w:pPr>
              <w:spacing w:after="0" w:line="240" w:lineRule="auto"/>
              <w:rPr>
                <w:rFonts w:ascii="Times New Roman" w:eastAsia="Calibri" w:hAnsi="Times New Roman" w:cs="Times New Roman"/>
                <w:b/>
                <w:sz w:val="20"/>
                <w:u w:val="single"/>
              </w:rPr>
            </w:pPr>
            <w:r w:rsidRPr="00DE1040">
              <w:rPr>
                <w:rFonts w:ascii="Times New Roman" w:eastAsia="Calibri" w:hAnsi="Times New Roman" w:cs="Times New Roman"/>
                <w:b/>
                <w:sz w:val="20"/>
                <w:u w:val="single"/>
              </w:rPr>
              <w:t>Работа перед сном</w:t>
            </w:r>
          </w:p>
          <w:p w:rsidR="00F018F6" w:rsidRPr="00DE1040" w:rsidRDefault="00F018F6" w:rsidP="00D129E2">
            <w:pPr>
              <w:spacing w:after="0" w:line="240" w:lineRule="auto"/>
              <w:rPr>
                <w:rFonts w:ascii="Times New Roman" w:eastAsia="Calibri" w:hAnsi="Times New Roman" w:cs="Times New Roman"/>
                <w:b/>
                <w:sz w:val="20"/>
                <w:u w:val="single"/>
              </w:rPr>
            </w:pPr>
          </w:p>
        </w:tc>
        <w:tc>
          <w:tcPr>
            <w:tcW w:w="11722" w:type="dxa"/>
            <w:gridSpan w:val="6"/>
            <w:shd w:val="clear" w:color="auto" w:fill="auto"/>
          </w:tcPr>
          <w:p w:rsidR="00F018F6" w:rsidRPr="000C5A07" w:rsidRDefault="00F018F6" w:rsidP="00D129E2">
            <w:pPr>
              <w:spacing w:after="0" w:line="240" w:lineRule="auto"/>
              <w:rPr>
                <w:rFonts w:ascii="Times New Roman" w:hAnsi="Times New Roman" w:cs="Times New Roman"/>
                <w:b/>
                <w:sz w:val="20"/>
                <w:szCs w:val="20"/>
              </w:rPr>
            </w:pPr>
            <w:r w:rsidRPr="000C5A07">
              <w:rPr>
                <w:rFonts w:ascii="Times New Roman" w:hAnsi="Times New Roman" w:cs="Times New Roman"/>
                <w:sz w:val="20"/>
                <w:szCs w:val="20"/>
              </w:rPr>
              <w:t>Чтение и заучивание четверостишия из стихотворения</w:t>
            </w:r>
            <w:r w:rsidRPr="000C5A07">
              <w:rPr>
                <w:rStyle w:val="apple-converted-space"/>
                <w:rFonts w:ascii="Times New Roman" w:hAnsi="Times New Roman" w:cs="Times New Roman"/>
                <w:sz w:val="20"/>
                <w:szCs w:val="20"/>
              </w:rPr>
              <w:t xml:space="preserve"> З. Александровой </w:t>
            </w:r>
            <w:r w:rsidRPr="000C5A07">
              <w:rPr>
                <w:rFonts w:ascii="Times New Roman" w:hAnsi="Times New Roman" w:cs="Times New Roman"/>
                <w:iCs/>
                <w:sz w:val="20"/>
                <w:szCs w:val="20"/>
              </w:rPr>
              <w:t>«Мой мишка»</w:t>
            </w:r>
          </w:p>
        </w:tc>
      </w:tr>
      <w:tr w:rsidR="00F018F6" w:rsidRPr="00DE1040" w:rsidTr="00D129E2">
        <w:trPr>
          <w:trHeight w:val="1131"/>
        </w:trPr>
        <w:tc>
          <w:tcPr>
            <w:tcW w:w="1008" w:type="dxa"/>
            <w:vMerge/>
            <w:shd w:val="clear" w:color="auto" w:fill="auto"/>
          </w:tcPr>
          <w:p w:rsidR="00F018F6" w:rsidRPr="00DE1040" w:rsidRDefault="00F018F6" w:rsidP="00D129E2">
            <w:pPr>
              <w:spacing w:after="0" w:line="240" w:lineRule="auto"/>
              <w:rPr>
                <w:rFonts w:ascii="Times New Roman" w:hAnsi="Times New Roman"/>
                <w:sz w:val="20"/>
                <w:szCs w:val="20"/>
              </w:rPr>
            </w:pPr>
          </w:p>
        </w:tc>
        <w:tc>
          <w:tcPr>
            <w:tcW w:w="1980" w:type="dxa"/>
            <w:shd w:val="clear" w:color="auto" w:fill="auto"/>
          </w:tcPr>
          <w:p w:rsidR="00F018F6" w:rsidRPr="00745003" w:rsidRDefault="00F018F6" w:rsidP="00D129E2">
            <w:pPr>
              <w:spacing w:after="0" w:line="240" w:lineRule="auto"/>
              <w:rPr>
                <w:rFonts w:ascii="Times New Roman" w:eastAsia="Calibri" w:hAnsi="Times New Roman" w:cs="Times New Roman"/>
                <w:b/>
                <w:sz w:val="20"/>
                <w:u w:val="single"/>
              </w:rPr>
            </w:pPr>
            <w:r>
              <w:rPr>
                <w:rFonts w:ascii="Times New Roman" w:eastAsia="Calibri" w:hAnsi="Times New Roman" w:cs="Times New Roman"/>
                <w:b/>
                <w:sz w:val="20"/>
                <w:u w:val="single"/>
              </w:rPr>
              <w:t>Вечер</w:t>
            </w:r>
          </w:p>
          <w:p w:rsidR="00F018F6" w:rsidRDefault="00F018F6" w:rsidP="00D129E2">
            <w:pPr>
              <w:spacing w:after="0" w:line="240" w:lineRule="auto"/>
              <w:rPr>
                <w:rFonts w:ascii="Times New Roman" w:hAnsi="Times New Roman"/>
                <w:b/>
                <w:sz w:val="20"/>
                <w:szCs w:val="20"/>
              </w:rPr>
            </w:pPr>
            <w:r w:rsidRPr="00DE1040">
              <w:rPr>
                <w:rFonts w:ascii="Times New Roman" w:hAnsi="Times New Roman"/>
                <w:b/>
                <w:sz w:val="20"/>
                <w:szCs w:val="20"/>
              </w:rPr>
              <w:t>Закаливающие пр</w:t>
            </w:r>
            <w:r>
              <w:rPr>
                <w:rFonts w:ascii="Times New Roman" w:hAnsi="Times New Roman"/>
                <w:b/>
                <w:sz w:val="20"/>
                <w:szCs w:val="20"/>
              </w:rPr>
              <w:t>оцедуры после сна «Пробуждение»</w:t>
            </w:r>
          </w:p>
          <w:p w:rsidR="00F018F6" w:rsidRPr="00DE1040" w:rsidRDefault="00F018F6" w:rsidP="00D129E2">
            <w:pPr>
              <w:spacing w:after="0" w:line="240" w:lineRule="auto"/>
              <w:rPr>
                <w:rFonts w:ascii="Times New Roman" w:hAnsi="Times New Roman"/>
                <w:sz w:val="20"/>
                <w:szCs w:val="20"/>
              </w:rPr>
            </w:pPr>
          </w:p>
        </w:tc>
        <w:tc>
          <w:tcPr>
            <w:tcW w:w="5342" w:type="dxa"/>
            <w:shd w:val="clear" w:color="auto" w:fill="auto"/>
          </w:tcPr>
          <w:p w:rsidR="00F018F6" w:rsidRPr="00DE1040" w:rsidRDefault="00F018F6" w:rsidP="00D129E2">
            <w:pPr>
              <w:spacing w:after="0" w:line="240" w:lineRule="auto"/>
              <w:rPr>
                <w:rFonts w:ascii="Times New Roman" w:hAnsi="Times New Roman"/>
                <w:b/>
                <w:sz w:val="20"/>
                <w:szCs w:val="20"/>
              </w:rPr>
            </w:pPr>
          </w:p>
          <w:p w:rsidR="00F018F6" w:rsidRPr="00DE1040" w:rsidRDefault="00F018F6" w:rsidP="00D129E2">
            <w:pPr>
              <w:spacing w:after="0" w:line="240" w:lineRule="auto"/>
              <w:rPr>
                <w:rFonts w:ascii="Times New Roman" w:hAnsi="Times New Roman"/>
                <w:b/>
                <w:sz w:val="20"/>
                <w:szCs w:val="20"/>
              </w:rPr>
            </w:pPr>
          </w:p>
          <w:p w:rsidR="00F018F6" w:rsidRPr="00DE1040" w:rsidRDefault="00F018F6" w:rsidP="00D129E2">
            <w:pPr>
              <w:spacing w:after="0" w:line="240" w:lineRule="auto"/>
              <w:rPr>
                <w:rFonts w:ascii="Times New Roman" w:hAnsi="Times New Roman"/>
                <w:color w:val="000000"/>
                <w:sz w:val="20"/>
                <w:szCs w:val="20"/>
              </w:rPr>
            </w:pPr>
            <w:r w:rsidRPr="00DE1040">
              <w:rPr>
                <w:rFonts w:ascii="Times New Roman" w:hAnsi="Times New Roman"/>
                <w:b/>
                <w:sz w:val="20"/>
                <w:szCs w:val="20"/>
              </w:rPr>
              <w:t>Цель:</w:t>
            </w:r>
            <w:r w:rsidRPr="00DE1040">
              <w:rPr>
                <w:rFonts w:ascii="Times New Roman" w:hAnsi="Times New Roman"/>
                <w:color w:val="000000"/>
                <w:sz w:val="20"/>
                <w:szCs w:val="20"/>
              </w:rPr>
              <w:t>сохранение и укрепление физического и психического здоровья детей.</w:t>
            </w:r>
          </w:p>
          <w:p w:rsidR="00F018F6" w:rsidRPr="00DE1040" w:rsidRDefault="00F018F6" w:rsidP="00D129E2">
            <w:pPr>
              <w:spacing w:after="0" w:line="240" w:lineRule="auto"/>
              <w:rPr>
                <w:rFonts w:ascii="Times New Roman" w:hAnsi="Times New Roman"/>
                <w:sz w:val="20"/>
                <w:szCs w:val="20"/>
              </w:rPr>
            </w:pPr>
          </w:p>
        </w:tc>
        <w:tc>
          <w:tcPr>
            <w:tcW w:w="2268" w:type="dxa"/>
            <w:gridSpan w:val="2"/>
            <w:shd w:val="clear" w:color="auto" w:fill="auto"/>
          </w:tcPr>
          <w:p w:rsidR="00F018F6" w:rsidRPr="00DE1040" w:rsidRDefault="00F018F6" w:rsidP="00D129E2">
            <w:pPr>
              <w:autoSpaceDE w:val="0"/>
              <w:autoSpaceDN w:val="0"/>
              <w:adjustRightInd w:val="0"/>
              <w:spacing w:after="0" w:line="200" w:lineRule="exact"/>
              <w:jc w:val="center"/>
              <w:rPr>
                <w:rFonts w:ascii="Times New Roman" w:eastAsia="Times New Roman" w:hAnsi="Times New Roman" w:cs="Century Schoolbook"/>
                <w:b/>
                <w:sz w:val="20"/>
                <w:szCs w:val="20"/>
                <w:lang w:eastAsia="ru-RU"/>
              </w:rPr>
            </w:pPr>
          </w:p>
          <w:p w:rsidR="00F018F6" w:rsidRPr="00DE1040" w:rsidRDefault="00F018F6" w:rsidP="00D129E2">
            <w:pPr>
              <w:autoSpaceDE w:val="0"/>
              <w:autoSpaceDN w:val="0"/>
              <w:adjustRightInd w:val="0"/>
              <w:spacing w:after="0" w:line="200" w:lineRule="exact"/>
              <w:jc w:val="center"/>
              <w:rPr>
                <w:rFonts w:ascii="Times New Roman" w:eastAsia="Times New Roman" w:hAnsi="Times New Roman" w:cs="Century Schoolbook"/>
                <w:b/>
                <w:sz w:val="20"/>
                <w:szCs w:val="20"/>
                <w:lang w:eastAsia="ru-RU"/>
              </w:rPr>
            </w:pPr>
          </w:p>
          <w:p w:rsidR="00F018F6" w:rsidRPr="00DE1040" w:rsidRDefault="00F018F6" w:rsidP="00D129E2">
            <w:pPr>
              <w:autoSpaceDE w:val="0"/>
              <w:autoSpaceDN w:val="0"/>
              <w:adjustRightInd w:val="0"/>
              <w:spacing w:after="0" w:line="200" w:lineRule="exact"/>
              <w:jc w:val="center"/>
              <w:rPr>
                <w:rFonts w:ascii="Times New Roman" w:eastAsia="Times New Roman" w:hAnsi="Times New Roman" w:cs="Century Schoolbook"/>
                <w:b/>
                <w:sz w:val="20"/>
                <w:szCs w:val="20"/>
                <w:lang w:eastAsia="ru-RU"/>
              </w:rPr>
            </w:pPr>
            <w:r w:rsidRPr="00DE1040">
              <w:rPr>
                <w:rFonts w:ascii="Times New Roman" w:eastAsia="Times New Roman" w:hAnsi="Times New Roman" w:cs="Century Schoolbook"/>
                <w:b/>
                <w:sz w:val="20"/>
                <w:szCs w:val="20"/>
                <w:lang w:eastAsia="ru-RU"/>
              </w:rPr>
              <w:t>Спальня</w:t>
            </w:r>
          </w:p>
          <w:p w:rsidR="00F018F6" w:rsidRPr="00DE1040" w:rsidRDefault="00F018F6" w:rsidP="00D129E2">
            <w:pPr>
              <w:autoSpaceDE w:val="0"/>
              <w:autoSpaceDN w:val="0"/>
              <w:adjustRightInd w:val="0"/>
              <w:spacing w:after="0" w:line="200" w:lineRule="exact"/>
              <w:jc w:val="center"/>
              <w:rPr>
                <w:rFonts w:ascii="Times New Roman" w:eastAsia="Times New Roman" w:hAnsi="Times New Roman" w:cs="Century Schoolbook"/>
                <w:sz w:val="20"/>
                <w:szCs w:val="20"/>
                <w:lang w:eastAsia="ru-RU"/>
              </w:rPr>
            </w:pPr>
            <w:r w:rsidRPr="00DE1040">
              <w:rPr>
                <w:rFonts w:ascii="Times New Roman" w:eastAsia="Times New Roman" w:hAnsi="Times New Roman" w:cs="Century Schoolbook"/>
                <w:sz w:val="20"/>
                <w:szCs w:val="20"/>
                <w:lang w:eastAsia="ru-RU"/>
              </w:rPr>
              <w:t>(ребристые дорожки)</w:t>
            </w:r>
          </w:p>
          <w:p w:rsidR="00F018F6" w:rsidRPr="00DE1040" w:rsidRDefault="00F018F6" w:rsidP="00D129E2">
            <w:pPr>
              <w:autoSpaceDE w:val="0"/>
              <w:autoSpaceDN w:val="0"/>
              <w:adjustRightInd w:val="0"/>
              <w:spacing w:after="0" w:line="200" w:lineRule="exact"/>
              <w:jc w:val="center"/>
              <w:rPr>
                <w:rFonts w:ascii="Times New Roman" w:eastAsia="Times New Roman" w:hAnsi="Times New Roman" w:cs="Century Schoolbook"/>
                <w:b/>
                <w:sz w:val="20"/>
                <w:szCs w:val="20"/>
                <w:lang w:eastAsia="ru-RU"/>
              </w:rPr>
            </w:pPr>
          </w:p>
        </w:tc>
        <w:tc>
          <w:tcPr>
            <w:tcW w:w="1984" w:type="dxa"/>
            <w:gridSpan w:val="2"/>
            <w:vMerge w:val="restart"/>
            <w:shd w:val="clear" w:color="auto" w:fill="auto"/>
          </w:tcPr>
          <w:p w:rsidR="00F018F6" w:rsidRPr="000C5A07" w:rsidRDefault="00F018F6" w:rsidP="00D129E2">
            <w:pPr>
              <w:spacing w:after="0" w:line="240" w:lineRule="auto"/>
              <w:rPr>
                <w:rFonts w:ascii="Times New Roman" w:eastAsia="Times New Roman" w:hAnsi="Times New Roman" w:cs="Times New Roman"/>
                <w:iCs/>
                <w:sz w:val="20"/>
                <w:szCs w:val="20"/>
                <w:lang w:eastAsia="ru-RU"/>
              </w:rPr>
            </w:pPr>
            <w:r w:rsidRPr="000C5A07">
              <w:rPr>
                <w:rFonts w:ascii="Times New Roman" w:eastAsia="Times New Roman" w:hAnsi="Times New Roman" w:cs="Times New Roman"/>
                <w:iCs/>
                <w:sz w:val="20"/>
                <w:szCs w:val="20"/>
                <w:lang w:eastAsia="ru-RU"/>
              </w:rPr>
              <w:t>Упражнение «Игрушки-малютки»</w:t>
            </w:r>
          </w:p>
          <w:p w:rsidR="00F018F6" w:rsidRPr="00DE1040" w:rsidRDefault="00F018F6" w:rsidP="00D129E2">
            <w:pPr>
              <w:spacing w:after="0" w:line="240" w:lineRule="auto"/>
              <w:rPr>
                <w:rFonts w:ascii="Times New Roman" w:hAnsi="Times New Roman"/>
                <w:sz w:val="20"/>
                <w:szCs w:val="20"/>
              </w:rPr>
            </w:pPr>
            <w:r>
              <w:rPr>
                <w:rFonts w:ascii="Times New Roman" w:eastAsia="Times New Roman" w:hAnsi="Times New Roman" w:cs="Times New Roman"/>
                <w:iCs/>
                <w:sz w:val="20"/>
                <w:szCs w:val="20"/>
                <w:lang w:eastAsia="ru-RU"/>
              </w:rPr>
              <w:t xml:space="preserve">Цель: </w:t>
            </w:r>
            <w:r w:rsidRPr="000C5A07">
              <w:rPr>
                <w:rFonts w:ascii="Times New Roman" w:eastAsia="Times New Roman" w:hAnsi="Times New Roman" w:cs="Times New Roman"/>
                <w:sz w:val="20"/>
                <w:szCs w:val="20"/>
                <w:lang w:eastAsia="ru-RU"/>
              </w:rPr>
              <w:t>формирование навыка образования существительных с уменьшительно-ласкательными суффиксами</w:t>
            </w:r>
          </w:p>
        </w:tc>
        <w:tc>
          <w:tcPr>
            <w:tcW w:w="2128" w:type="dxa"/>
            <w:vMerge w:val="restart"/>
            <w:shd w:val="clear" w:color="auto" w:fill="auto"/>
          </w:tcPr>
          <w:p w:rsidR="00F018F6" w:rsidRPr="00DE1040" w:rsidRDefault="00F018F6" w:rsidP="00D129E2">
            <w:pPr>
              <w:spacing w:after="0" w:line="240" w:lineRule="auto"/>
              <w:rPr>
                <w:rFonts w:ascii="Times New Roman" w:hAnsi="Times New Roman"/>
                <w:sz w:val="20"/>
                <w:szCs w:val="20"/>
              </w:rPr>
            </w:pPr>
          </w:p>
        </w:tc>
      </w:tr>
      <w:tr w:rsidR="00F018F6" w:rsidRPr="00DE1040" w:rsidTr="00D129E2">
        <w:trPr>
          <w:trHeight w:val="532"/>
        </w:trPr>
        <w:tc>
          <w:tcPr>
            <w:tcW w:w="1008" w:type="dxa"/>
            <w:vMerge/>
            <w:shd w:val="clear" w:color="auto" w:fill="auto"/>
          </w:tcPr>
          <w:p w:rsidR="00F018F6" w:rsidRPr="00DE1040" w:rsidRDefault="00F018F6" w:rsidP="00D129E2">
            <w:pPr>
              <w:spacing w:after="0" w:line="240" w:lineRule="auto"/>
              <w:rPr>
                <w:rFonts w:ascii="Times New Roman" w:hAnsi="Times New Roman"/>
                <w:sz w:val="20"/>
                <w:szCs w:val="20"/>
              </w:rPr>
            </w:pPr>
          </w:p>
        </w:tc>
        <w:tc>
          <w:tcPr>
            <w:tcW w:w="1980" w:type="dxa"/>
            <w:shd w:val="clear" w:color="auto" w:fill="auto"/>
          </w:tcPr>
          <w:p w:rsidR="00F018F6" w:rsidRDefault="00F018F6" w:rsidP="00D129E2">
            <w:pPr>
              <w:spacing w:after="0" w:line="240" w:lineRule="auto"/>
              <w:rPr>
                <w:rFonts w:ascii="Times New Roman" w:hAnsi="Times New Roman" w:cs="Times New Roman"/>
                <w:b/>
                <w:sz w:val="20"/>
                <w:szCs w:val="20"/>
              </w:rPr>
            </w:pPr>
            <w:r w:rsidRPr="000C5A07">
              <w:rPr>
                <w:rFonts w:ascii="Times New Roman" w:hAnsi="Times New Roman" w:cs="Times New Roman"/>
                <w:b/>
                <w:sz w:val="20"/>
                <w:szCs w:val="20"/>
              </w:rPr>
              <w:t>Игра «Дорисуй, что я задумал!»</w:t>
            </w:r>
          </w:p>
          <w:p w:rsidR="00F018F6" w:rsidRPr="000C5A07" w:rsidRDefault="00F018F6" w:rsidP="00D129E2">
            <w:pPr>
              <w:spacing w:after="0" w:line="240" w:lineRule="auto"/>
              <w:rPr>
                <w:rFonts w:ascii="Times New Roman" w:hAnsi="Times New Roman" w:cs="Times New Roman"/>
                <w:b/>
                <w:sz w:val="20"/>
                <w:szCs w:val="20"/>
              </w:rPr>
            </w:pPr>
          </w:p>
        </w:tc>
        <w:tc>
          <w:tcPr>
            <w:tcW w:w="5342" w:type="dxa"/>
            <w:shd w:val="clear" w:color="auto" w:fill="auto"/>
          </w:tcPr>
          <w:p w:rsidR="00F018F6" w:rsidRPr="000C5A07" w:rsidRDefault="00F018F6" w:rsidP="00D129E2">
            <w:pPr>
              <w:spacing w:line="240" w:lineRule="auto"/>
              <w:rPr>
                <w:rFonts w:ascii="Times New Roman" w:hAnsi="Times New Roman" w:cs="Times New Roman"/>
                <w:sz w:val="20"/>
                <w:szCs w:val="20"/>
              </w:rPr>
            </w:pPr>
            <w:r w:rsidRPr="000C5A07">
              <w:rPr>
                <w:rFonts w:ascii="Times New Roman" w:hAnsi="Times New Roman"/>
                <w:b/>
                <w:sz w:val="20"/>
                <w:szCs w:val="20"/>
              </w:rPr>
              <w:t>Цель:</w:t>
            </w:r>
            <w:r w:rsidRPr="000C5A07">
              <w:rPr>
                <w:rFonts w:ascii="Times New Roman" w:hAnsi="Times New Roman" w:cs="Times New Roman"/>
                <w:sz w:val="20"/>
                <w:szCs w:val="20"/>
              </w:rPr>
              <w:t>развитие творчества, фантазии детей</w:t>
            </w:r>
          </w:p>
        </w:tc>
        <w:tc>
          <w:tcPr>
            <w:tcW w:w="2268" w:type="dxa"/>
            <w:gridSpan w:val="2"/>
            <w:shd w:val="clear" w:color="auto" w:fill="auto"/>
          </w:tcPr>
          <w:p w:rsidR="00F018F6" w:rsidRPr="00DE1040" w:rsidRDefault="00F018F6" w:rsidP="00D129E2">
            <w:pPr>
              <w:autoSpaceDE w:val="0"/>
              <w:autoSpaceDN w:val="0"/>
              <w:adjustRightInd w:val="0"/>
              <w:spacing w:after="0" w:line="200" w:lineRule="exact"/>
              <w:jc w:val="center"/>
              <w:rPr>
                <w:rFonts w:ascii="Times New Roman" w:eastAsia="Times New Roman" w:hAnsi="Times New Roman" w:cs="Century Schoolbook"/>
                <w:sz w:val="20"/>
                <w:szCs w:val="20"/>
                <w:lang w:eastAsia="ru-RU"/>
              </w:rPr>
            </w:pPr>
            <w:r w:rsidRPr="00422ED9">
              <w:rPr>
                <w:rFonts w:ascii="Times New Roman" w:eastAsia="Times New Roman" w:hAnsi="Times New Roman" w:cs="Century Schoolbook"/>
                <w:b/>
                <w:sz w:val="20"/>
                <w:szCs w:val="20"/>
                <w:lang w:eastAsia="ru-RU"/>
              </w:rPr>
              <w:t>Центр искусства</w:t>
            </w:r>
          </w:p>
        </w:tc>
        <w:tc>
          <w:tcPr>
            <w:tcW w:w="1984" w:type="dxa"/>
            <w:gridSpan w:val="2"/>
            <w:vMerge/>
            <w:shd w:val="clear" w:color="auto" w:fill="auto"/>
          </w:tcPr>
          <w:p w:rsidR="00F018F6" w:rsidRPr="00DE1040" w:rsidRDefault="00F018F6" w:rsidP="00D129E2">
            <w:pPr>
              <w:spacing w:after="0" w:line="240" w:lineRule="auto"/>
              <w:rPr>
                <w:rFonts w:ascii="Times New Roman" w:hAnsi="Times New Roman"/>
                <w:b/>
                <w:sz w:val="20"/>
                <w:szCs w:val="20"/>
              </w:rPr>
            </w:pPr>
          </w:p>
        </w:tc>
        <w:tc>
          <w:tcPr>
            <w:tcW w:w="2128" w:type="dxa"/>
            <w:vMerge/>
            <w:shd w:val="clear" w:color="auto" w:fill="auto"/>
          </w:tcPr>
          <w:p w:rsidR="00F018F6" w:rsidRPr="00DE1040" w:rsidRDefault="00F018F6" w:rsidP="00D129E2">
            <w:pPr>
              <w:spacing w:after="0" w:line="240" w:lineRule="auto"/>
              <w:rPr>
                <w:rFonts w:ascii="Times New Roman" w:hAnsi="Times New Roman"/>
                <w:sz w:val="20"/>
                <w:szCs w:val="20"/>
              </w:rPr>
            </w:pPr>
          </w:p>
        </w:tc>
      </w:tr>
      <w:tr w:rsidR="00F018F6" w:rsidRPr="00DE1040" w:rsidTr="00D129E2">
        <w:trPr>
          <w:trHeight w:val="555"/>
        </w:trPr>
        <w:tc>
          <w:tcPr>
            <w:tcW w:w="1008" w:type="dxa"/>
            <w:vMerge/>
            <w:shd w:val="clear" w:color="auto" w:fill="auto"/>
          </w:tcPr>
          <w:p w:rsidR="00F018F6" w:rsidRPr="00DE1040" w:rsidRDefault="00F018F6" w:rsidP="00D129E2">
            <w:pPr>
              <w:spacing w:after="0" w:line="240" w:lineRule="auto"/>
              <w:rPr>
                <w:rFonts w:ascii="Times New Roman" w:hAnsi="Times New Roman"/>
                <w:sz w:val="20"/>
                <w:szCs w:val="20"/>
              </w:rPr>
            </w:pPr>
          </w:p>
        </w:tc>
        <w:tc>
          <w:tcPr>
            <w:tcW w:w="1980" w:type="dxa"/>
            <w:shd w:val="clear" w:color="auto" w:fill="auto"/>
          </w:tcPr>
          <w:p w:rsidR="00F018F6" w:rsidRDefault="00F018F6" w:rsidP="00D129E2">
            <w:pPr>
              <w:spacing w:after="0" w:line="240" w:lineRule="auto"/>
              <w:rPr>
                <w:rFonts w:ascii="Times New Roman" w:hAnsi="Times New Roman" w:cs="Times New Roman"/>
                <w:b/>
                <w:sz w:val="20"/>
                <w:szCs w:val="20"/>
              </w:rPr>
            </w:pPr>
            <w:r w:rsidRPr="000C5A07">
              <w:rPr>
                <w:rFonts w:ascii="Times New Roman" w:hAnsi="Times New Roman" w:cs="Times New Roman"/>
                <w:b/>
                <w:sz w:val="20"/>
                <w:szCs w:val="20"/>
              </w:rPr>
              <w:t>Игра-ситуация «Магазин игрушек»</w:t>
            </w:r>
          </w:p>
          <w:p w:rsidR="00F018F6" w:rsidRPr="000C5A07" w:rsidRDefault="00F018F6" w:rsidP="00D129E2">
            <w:pPr>
              <w:spacing w:after="0" w:line="240" w:lineRule="auto"/>
              <w:rPr>
                <w:rFonts w:ascii="Times New Roman" w:hAnsi="Times New Roman" w:cs="Times New Roman"/>
                <w:b/>
                <w:sz w:val="20"/>
                <w:szCs w:val="20"/>
              </w:rPr>
            </w:pPr>
          </w:p>
        </w:tc>
        <w:tc>
          <w:tcPr>
            <w:tcW w:w="5342" w:type="dxa"/>
            <w:shd w:val="clear" w:color="auto" w:fill="auto"/>
          </w:tcPr>
          <w:p w:rsidR="00F018F6" w:rsidRDefault="00F018F6" w:rsidP="00D129E2">
            <w:pPr>
              <w:spacing w:after="0" w:line="240" w:lineRule="auto"/>
              <w:rPr>
                <w:rFonts w:ascii="Times New Roman" w:hAnsi="Times New Roman"/>
                <w:b/>
                <w:sz w:val="20"/>
                <w:szCs w:val="20"/>
              </w:rPr>
            </w:pPr>
          </w:p>
          <w:p w:rsidR="00F018F6" w:rsidRPr="000C5A07" w:rsidRDefault="00F018F6" w:rsidP="00D129E2">
            <w:pPr>
              <w:spacing w:after="0" w:line="240" w:lineRule="auto"/>
              <w:rPr>
                <w:rFonts w:ascii="Times New Roman" w:hAnsi="Times New Roman"/>
                <w:b/>
                <w:sz w:val="20"/>
                <w:szCs w:val="20"/>
              </w:rPr>
            </w:pPr>
            <w:r w:rsidRPr="000C5A07">
              <w:rPr>
                <w:rFonts w:ascii="Times New Roman" w:hAnsi="Times New Roman"/>
                <w:b/>
                <w:sz w:val="20"/>
                <w:szCs w:val="20"/>
              </w:rPr>
              <w:t>Цель:</w:t>
            </w:r>
            <w:r w:rsidRPr="000C5A07">
              <w:rPr>
                <w:rFonts w:ascii="Times New Roman" w:hAnsi="Times New Roman" w:cs="Times New Roman"/>
                <w:sz w:val="20"/>
                <w:szCs w:val="20"/>
              </w:rPr>
              <w:t xml:space="preserve"> развивать интерес к театрализованной игре</w:t>
            </w:r>
          </w:p>
        </w:tc>
        <w:tc>
          <w:tcPr>
            <w:tcW w:w="2268" w:type="dxa"/>
            <w:gridSpan w:val="2"/>
            <w:shd w:val="clear" w:color="auto" w:fill="auto"/>
          </w:tcPr>
          <w:p w:rsidR="00F018F6" w:rsidRPr="00DE1040" w:rsidRDefault="00F018F6" w:rsidP="00D129E2">
            <w:pPr>
              <w:widowControl w:val="0"/>
              <w:autoSpaceDE w:val="0"/>
              <w:autoSpaceDN w:val="0"/>
              <w:adjustRightInd w:val="0"/>
              <w:spacing w:after="0" w:line="200" w:lineRule="exact"/>
              <w:jc w:val="center"/>
              <w:rPr>
                <w:rFonts w:ascii="Times New Roman" w:eastAsia="Times New Roman" w:hAnsi="Times New Roman" w:cs="Century Schoolbook"/>
                <w:b/>
                <w:sz w:val="20"/>
                <w:szCs w:val="20"/>
                <w:lang w:eastAsia="ru-RU"/>
              </w:rPr>
            </w:pPr>
            <w:r>
              <w:rPr>
                <w:rFonts w:ascii="Times New Roman" w:eastAsia="Times New Roman" w:hAnsi="Times New Roman" w:cs="Century Schoolbook"/>
                <w:b/>
                <w:sz w:val="20"/>
                <w:szCs w:val="20"/>
                <w:lang w:eastAsia="ru-RU"/>
              </w:rPr>
              <w:t xml:space="preserve">Центр театра </w:t>
            </w:r>
            <w:r w:rsidRPr="00422ED9">
              <w:rPr>
                <w:rFonts w:ascii="Times New Roman" w:eastAsia="Times New Roman" w:hAnsi="Times New Roman" w:cs="Century Schoolbook"/>
                <w:sz w:val="20"/>
                <w:szCs w:val="20"/>
                <w:lang w:eastAsia="ru-RU"/>
              </w:rPr>
              <w:t>(игрушки)</w:t>
            </w:r>
          </w:p>
        </w:tc>
        <w:tc>
          <w:tcPr>
            <w:tcW w:w="1984" w:type="dxa"/>
            <w:gridSpan w:val="2"/>
            <w:vMerge/>
            <w:shd w:val="clear" w:color="auto" w:fill="auto"/>
          </w:tcPr>
          <w:p w:rsidR="00F018F6" w:rsidRPr="00DE1040" w:rsidRDefault="00F018F6" w:rsidP="00D129E2">
            <w:pPr>
              <w:spacing w:after="0" w:line="240" w:lineRule="auto"/>
              <w:rPr>
                <w:rFonts w:ascii="Times New Roman" w:hAnsi="Times New Roman"/>
                <w:b/>
                <w:sz w:val="20"/>
                <w:szCs w:val="20"/>
              </w:rPr>
            </w:pPr>
          </w:p>
        </w:tc>
        <w:tc>
          <w:tcPr>
            <w:tcW w:w="2128" w:type="dxa"/>
            <w:vMerge/>
            <w:shd w:val="clear" w:color="auto" w:fill="auto"/>
          </w:tcPr>
          <w:p w:rsidR="00F018F6" w:rsidRPr="00DE1040" w:rsidRDefault="00F018F6" w:rsidP="00D129E2">
            <w:pPr>
              <w:spacing w:after="0" w:line="240" w:lineRule="auto"/>
              <w:rPr>
                <w:rFonts w:ascii="Times New Roman" w:hAnsi="Times New Roman"/>
                <w:sz w:val="20"/>
                <w:szCs w:val="20"/>
              </w:rPr>
            </w:pPr>
          </w:p>
        </w:tc>
      </w:tr>
      <w:tr w:rsidR="00F018F6" w:rsidRPr="00DE1040" w:rsidTr="00D129E2">
        <w:trPr>
          <w:trHeight w:val="865"/>
        </w:trPr>
        <w:tc>
          <w:tcPr>
            <w:tcW w:w="1008" w:type="dxa"/>
            <w:vMerge/>
            <w:shd w:val="clear" w:color="auto" w:fill="auto"/>
          </w:tcPr>
          <w:p w:rsidR="00F018F6" w:rsidRPr="00DE1040" w:rsidRDefault="00F018F6" w:rsidP="00D129E2">
            <w:pPr>
              <w:spacing w:after="0" w:line="240" w:lineRule="auto"/>
              <w:rPr>
                <w:rFonts w:ascii="Times New Roman" w:hAnsi="Times New Roman"/>
                <w:sz w:val="20"/>
                <w:szCs w:val="20"/>
              </w:rPr>
            </w:pPr>
          </w:p>
        </w:tc>
        <w:tc>
          <w:tcPr>
            <w:tcW w:w="1980" w:type="dxa"/>
            <w:shd w:val="clear" w:color="auto" w:fill="auto"/>
          </w:tcPr>
          <w:p w:rsidR="00F018F6" w:rsidRPr="000C5A07" w:rsidRDefault="00F018F6" w:rsidP="00D129E2">
            <w:pPr>
              <w:rPr>
                <w:rFonts w:ascii="Times New Roman" w:hAnsi="Times New Roman"/>
                <w:sz w:val="20"/>
                <w:szCs w:val="20"/>
                <w:u w:val="single"/>
              </w:rPr>
            </w:pPr>
            <w:r w:rsidRPr="00DE1040">
              <w:rPr>
                <w:rFonts w:ascii="Times New Roman" w:hAnsi="Times New Roman"/>
                <w:b/>
                <w:sz w:val="20"/>
                <w:szCs w:val="20"/>
                <w:u w:val="single"/>
              </w:rPr>
              <w:t>Прогулка</w:t>
            </w:r>
          </w:p>
        </w:tc>
        <w:tc>
          <w:tcPr>
            <w:tcW w:w="5352" w:type="dxa"/>
            <w:gridSpan w:val="2"/>
            <w:shd w:val="clear" w:color="auto" w:fill="auto"/>
          </w:tcPr>
          <w:p w:rsidR="00F018F6" w:rsidRPr="000E4E0E" w:rsidRDefault="00F018F6" w:rsidP="00D129E2">
            <w:pPr>
              <w:pStyle w:val="Style69"/>
              <w:widowControl/>
              <w:spacing w:line="240" w:lineRule="exact"/>
              <w:ind w:firstLine="0"/>
              <w:rPr>
                <w:rStyle w:val="FontStyle119"/>
                <w:rFonts w:ascii="Times New Roman" w:hAnsi="Times New Roman"/>
                <w:b/>
                <w:sz w:val="20"/>
                <w:szCs w:val="20"/>
              </w:rPr>
            </w:pPr>
            <w:r w:rsidRPr="000E4E0E">
              <w:rPr>
                <w:rStyle w:val="FontStyle119"/>
                <w:rFonts w:ascii="Times New Roman" w:hAnsi="Times New Roman"/>
                <w:b/>
                <w:sz w:val="20"/>
                <w:szCs w:val="20"/>
              </w:rPr>
              <w:t>Окапывание деревьев и кустарников</w:t>
            </w:r>
          </w:p>
          <w:p w:rsidR="00F018F6" w:rsidRPr="00422ED9" w:rsidRDefault="00F018F6" w:rsidP="00D129E2">
            <w:pPr>
              <w:pStyle w:val="Style69"/>
              <w:widowControl/>
              <w:spacing w:line="240" w:lineRule="exact"/>
              <w:ind w:firstLine="0"/>
              <w:rPr>
                <w:rStyle w:val="FontStyle119"/>
                <w:rFonts w:ascii="Times New Roman" w:hAnsi="Times New Roman"/>
                <w:sz w:val="20"/>
                <w:szCs w:val="20"/>
              </w:rPr>
            </w:pPr>
            <w:r w:rsidRPr="000E4E0E">
              <w:rPr>
                <w:rStyle w:val="FontStyle116"/>
                <w:rFonts w:ascii="Times New Roman" w:hAnsi="Times New Roman"/>
                <w:b/>
                <w:sz w:val="20"/>
                <w:szCs w:val="20"/>
              </w:rPr>
              <w:t>Цель:</w:t>
            </w:r>
            <w:r w:rsidRPr="00422ED9">
              <w:rPr>
                <w:rStyle w:val="FontStyle119"/>
                <w:rFonts w:ascii="Times New Roman" w:hAnsi="Times New Roman"/>
                <w:sz w:val="20"/>
                <w:szCs w:val="20"/>
              </w:rPr>
              <w:t>воспитывать желание трудиться.</w:t>
            </w:r>
          </w:p>
          <w:p w:rsidR="00F018F6" w:rsidRPr="000E4E0E" w:rsidRDefault="00F018F6" w:rsidP="00D129E2">
            <w:pPr>
              <w:pStyle w:val="Style17"/>
              <w:widowControl/>
              <w:ind w:firstLine="0"/>
              <w:jc w:val="left"/>
              <w:rPr>
                <w:rStyle w:val="FontStyle119"/>
                <w:rFonts w:ascii="Times New Roman" w:hAnsi="Times New Roman"/>
                <w:b/>
                <w:sz w:val="20"/>
                <w:szCs w:val="20"/>
              </w:rPr>
            </w:pPr>
            <w:r w:rsidRPr="000E4E0E">
              <w:rPr>
                <w:rStyle w:val="FontStyle119"/>
                <w:rFonts w:ascii="Times New Roman" w:hAnsi="Times New Roman"/>
                <w:b/>
                <w:sz w:val="20"/>
                <w:szCs w:val="20"/>
              </w:rPr>
              <w:t>Подвижная игра: «Найдем снеговика»</w:t>
            </w:r>
          </w:p>
          <w:p w:rsidR="00F018F6" w:rsidRDefault="00F018F6" w:rsidP="00D129E2">
            <w:pPr>
              <w:spacing w:after="0" w:line="240" w:lineRule="auto"/>
              <w:rPr>
                <w:rStyle w:val="FontStyle119"/>
                <w:rFonts w:ascii="Times New Roman" w:hAnsi="Times New Roman" w:cs="Times New Roman"/>
                <w:sz w:val="20"/>
                <w:szCs w:val="20"/>
              </w:rPr>
            </w:pPr>
            <w:r w:rsidRPr="000E4E0E">
              <w:rPr>
                <w:rStyle w:val="FontStyle116"/>
                <w:rFonts w:ascii="Times New Roman" w:hAnsi="Times New Roman" w:cs="Times New Roman"/>
                <w:b/>
                <w:sz w:val="20"/>
                <w:szCs w:val="20"/>
              </w:rPr>
              <w:t>Цели:</w:t>
            </w:r>
            <w:r w:rsidRPr="00422ED9">
              <w:rPr>
                <w:rStyle w:val="FontStyle116"/>
                <w:rFonts w:ascii="Times New Roman" w:hAnsi="Times New Roman" w:cs="Times New Roman"/>
                <w:sz w:val="20"/>
                <w:szCs w:val="20"/>
              </w:rPr>
              <w:t xml:space="preserve"> </w:t>
            </w:r>
            <w:r w:rsidRPr="00422ED9">
              <w:rPr>
                <w:rStyle w:val="FontStyle119"/>
                <w:rFonts w:ascii="Times New Roman" w:hAnsi="Times New Roman" w:cs="Times New Roman"/>
                <w:sz w:val="20"/>
                <w:szCs w:val="20"/>
              </w:rPr>
              <w:t>учить внимательно слушать команду воспитателя; развивать внимание, следить за правильностью выпол</w:t>
            </w:r>
            <w:r w:rsidRPr="00422ED9">
              <w:rPr>
                <w:rStyle w:val="FontStyle119"/>
                <w:rFonts w:ascii="Times New Roman" w:hAnsi="Times New Roman" w:cs="Times New Roman"/>
                <w:sz w:val="20"/>
                <w:szCs w:val="20"/>
              </w:rPr>
              <w:softHyphen/>
              <w:t>нения задания.</w:t>
            </w:r>
          </w:p>
          <w:p w:rsidR="00F018F6" w:rsidRDefault="00F018F6" w:rsidP="00D129E2">
            <w:pPr>
              <w:spacing w:after="0" w:line="240" w:lineRule="auto"/>
              <w:rPr>
                <w:rFonts w:ascii="Times New Roman" w:hAnsi="Times New Roman"/>
                <w:sz w:val="20"/>
                <w:szCs w:val="20"/>
              </w:rPr>
            </w:pPr>
          </w:p>
          <w:p w:rsidR="00F018F6" w:rsidRDefault="00F018F6" w:rsidP="00D129E2">
            <w:pPr>
              <w:spacing w:after="0" w:line="240" w:lineRule="auto"/>
              <w:rPr>
                <w:rFonts w:ascii="Times New Roman" w:hAnsi="Times New Roman"/>
                <w:sz w:val="20"/>
                <w:szCs w:val="20"/>
              </w:rPr>
            </w:pPr>
          </w:p>
          <w:p w:rsidR="00F018F6" w:rsidRDefault="00F018F6" w:rsidP="00D129E2">
            <w:pPr>
              <w:spacing w:after="0" w:line="240" w:lineRule="auto"/>
              <w:rPr>
                <w:rFonts w:ascii="Times New Roman" w:hAnsi="Times New Roman"/>
                <w:sz w:val="20"/>
                <w:szCs w:val="20"/>
              </w:rPr>
            </w:pPr>
          </w:p>
          <w:p w:rsidR="00F018F6" w:rsidRDefault="00F018F6" w:rsidP="00D129E2">
            <w:pPr>
              <w:spacing w:after="0" w:line="240" w:lineRule="auto"/>
              <w:rPr>
                <w:rFonts w:ascii="Times New Roman" w:hAnsi="Times New Roman"/>
                <w:sz w:val="20"/>
                <w:szCs w:val="20"/>
              </w:rPr>
            </w:pPr>
          </w:p>
          <w:p w:rsidR="00F018F6" w:rsidRDefault="00F018F6" w:rsidP="00D129E2">
            <w:pPr>
              <w:spacing w:after="0" w:line="240" w:lineRule="auto"/>
              <w:rPr>
                <w:rFonts w:ascii="Times New Roman" w:hAnsi="Times New Roman"/>
                <w:sz w:val="20"/>
                <w:szCs w:val="20"/>
              </w:rPr>
            </w:pPr>
          </w:p>
          <w:p w:rsidR="00F018F6" w:rsidRPr="00DE1040" w:rsidRDefault="00F018F6" w:rsidP="00D129E2">
            <w:pPr>
              <w:spacing w:after="0" w:line="240" w:lineRule="auto"/>
              <w:rPr>
                <w:rFonts w:ascii="Times New Roman" w:hAnsi="Times New Roman"/>
                <w:sz w:val="20"/>
                <w:szCs w:val="20"/>
              </w:rPr>
            </w:pPr>
          </w:p>
        </w:tc>
        <w:tc>
          <w:tcPr>
            <w:tcW w:w="2258" w:type="dxa"/>
            <w:shd w:val="clear" w:color="auto" w:fill="auto"/>
          </w:tcPr>
          <w:p w:rsidR="00F018F6" w:rsidRDefault="00F018F6" w:rsidP="00D129E2">
            <w:pPr>
              <w:spacing w:after="0" w:line="240" w:lineRule="auto"/>
              <w:jc w:val="center"/>
              <w:rPr>
                <w:rFonts w:ascii="Times New Roman" w:hAnsi="Times New Roman"/>
                <w:b/>
                <w:sz w:val="20"/>
                <w:szCs w:val="20"/>
              </w:rPr>
            </w:pPr>
            <w:r w:rsidRPr="00422ED9">
              <w:rPr>
                <w:rFonts w:ascii="Times New Roman" w:hAnsi="Times New Roman"/>
                <w:b/>
                <w:sz w:val="20"/>
                <w:szCs w:val="20"/>
              </w:rPr>
              <w:t>Выносной материал:</w:t>
            </w:r>
          </w:p>
          <w:p w:rsidR="00F018F6" w:rsidRPr="00422ED9" w:rsidRDefault="00F018F6" w:rsidP="00D129E2">
            <w:pPr>
              <w:spacing w:after="0" w:line="240" w:lineRule="auto"/>
              <w:jc w:val="center"/>
              <w:rPr>
                <w:rFonts w:ascii="Times New Roman" w:hAnsi="Times New Roman"/>
                <w:sz w:val="20"/>
                <w:szCs w:val="20"/>
              </w:rPr>
            </w:pPr>
            <w:r w:rsidRPr="00422ED9">
              <w:rPr>
                <w:rFonts w:ascii="Times New Roman" w:hAnsi="Times New Roman"/>
                <w:sz w:val="20"/>
                <w:szCs w:val="20"/>
              </w:rPr>
              <w:t xml:space="preserve">Лопатки, </w:t>
            </w:r>
            <w:r>
              <w:rPr>
                <w:rFonts w:ascii="Times New Roman" w:hAnsi="Times New Roman"/>
                <w:sz w:val="20"/>
                <w:szCs w:val="20"/>
              </w:rPr>
              <w:t>игрука-снеговик</w:t>
            </w:r>
          </w:p>
          <w:p w:rsidR="00F018F6" w:rsidRPr="00DE1040" w:rsidRDefault="00F018F6" w:rsidP="00D129E2">
            <w:pPr>
              <w:spacing w:after="0" w:line="240" w:lineRule="auto"/>
              <w:rPr>
                <w:rFonts w:ascii="Times New Roman" w:hAnsi="Times New Roman"/>
                <w:sz w:val="20"/>
                <w:szCs w:val="20"/>
              </w:rPr>
            </w:pPr>
          </w:p>
        </w:tc>
        <w:tc>
          <w:tcPr>
            <w:tcW w:w="1977" w:type="dxa"/>
            <w:shd w:val="clear" w:color="auto" w:fill="auto"/>
          </w:tcPr>
          <w:p w:rsidR="00F018F6" w:rsidRPr="00422ED9" w:rsidRDefault="00F018F6" w:rsidP="00D129E2">
            <w:pPr>
              <w:autoSpaceDE w:val="0"/>
              <w:autoSpaceDN w:val="0"/>
              <w:adjustRightInd w:val="0"/>
              <w:spacing w:after="0" w:line="200" w:lineRule="exact"/>
              <w:rPr>
                <w:rFonts w:ascii="Times New Roman" w:eastAsia="Times New Roman" w:hAnsi="Times New Roman" w:cs="Times New Roman"/>
                <w:sz w:val="20"/>
                <w:szCs w:val="20"/>
                <w:lang w:eastAsia="ru-RU"/>
              </w:rPr>
            </w:pPr>
            <w:r w:rsidRPr="00422ED9">
              <w:rPr>
                <w:rFonts w:ascii="Times New Roman" w:hAnsi="Times New Roman" w:cs="Times New Roman"/>
                <w:sz w:val="20"/>
                <w:szCs w:val="20"/>
              </w:rPr>
              <w:t>Ходьба в колонне, по кругу, не держась за руки.</w:t>
            </w:r>
          </w:p>
        </w:tc>
        <w:tc>
          <w:tcPr>
            <w:tcW w:w="2135" w:type="dxa"/>
            <w:gridSpan w:val="2"/>
            <w:shd w:val="clear" w:color="auto" w:fill="auto"/>
          </w:tcPr>
          <w:p w:rsidR="00F018F6" w:rsidRPr="00DE1040" w:rsidRDefault="00F018F6" w:rsidP="00D129E2">
            <w:pPr>
              <w:spacing w:after="0" w:line="240" w:lineRule="auto"/>
              <w:rPr>
                <w:rFonts w:ascii="Times New Roman" w:hAnsi="Times New Roman"/>
                <w:sz w:val="20"/>
                <w:szCs w:val="20"/>
              </w:rPr>
            </w:pPr>
          </w:p>
        </w:tc>
      </w:tr>
    </w:tbl>
    <w:p w:rsidR="00F018F6" w:rsidRDefault="00F018F6" w:rsidP="00F018F6">
      <w:pPr>
        <w:spacing w:after="0"/>
        <w:rPr>
          <w:rFonts w:ascii="Times New Roman" w:hAnsi="Times New Roman" w:cs="Times New Roman"/>
          <w:sz w:val="26"/>
          <w:szCs w:val="26"/>
        </w:rPr>
      </w:pPr>
    </w:p>
    <w:p w:rsidR="00F018F6" w:rsidRDefault="00F018F6" w:rsidP="00F018F6">
      <w:pPr>
        <w:spacing w:after="0"/>
        <w:rPr>
          <w:rFonts w:ascii="Times New Roman" w:hAnsi="Times New Roman" w:cs="Times New Roman"/>
          <w:sz w:val="26"/>
          <w:szCs w:val="26"/>
        </w:rPr>
      </w:pPr>
    </w:p>
    <w:p w:rsidR="00F018F6" w:rsidRDefault="00F018F6" w:rsidP="00F018F6">
      <w:pPr>
        <w:spacing w:after="0"/>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1980"/>
        <w:gridCol w:w="5342"/>
        <w:gridCol w:w="10"/>
        <w:gridCol w:w="2258"/>
        <w:gridCol w:w="1977"/>
        <w:gridCol w:w="7"/>
        <w:gridCol w:w="2128"/>
      </w:tblGrid>
      <w:tr w:rsidR="00F018F6" w:rsidRPr="00DE1040" w:rsidTr="00D129E2">
        <w:tc>
          <w:tcPr>
            <w:tcW w:w="1008" w:type="dxa"/>
            <w:shd w:val="clear" w:color="auto" w:fill="auto"/>
          </w:tcPr>
          <w:p w:rsidR="00F018F6" w:rsidRPr="00DE1040" w:rsidRDefault="00F018F6" w:rsidP="00D129E2">
            <w:pPr>
              <w:spacing w:after="0" w:line="240" w:lineRule="auto"/>
              <w:jc w:val="center"/>
              <w:rPr>
                <w:rFonts w:ascii="Times New Roman" w:hAnsi="Times New Roman"/>
                <w:sz w:val="20"/>
                <w:szCs w:val="20"/>
              </w:rPr>
            </w:pPr>
            <w:r w:rsidRPr="00DE1040">
              <w:rPr>
                <w:rFonts w:ascii="Times New Roman" w:hAnsi="Times New Roman"/>
                <w:b/>
                <w:sz w:val="20"/>
                <w:szCs w:val="20"/>
              </w:rPr>
              <w:t>Число, день недели</w:t>
            </w:r>
          </w:p>
        </w:tc>
        <w:tc>
          <w:tcPr>
            <w:tcW w:w="1980" w:type="dxa"/>
            <w:shd w:val="clear" w:color="auto" w:fill="auto"/>
          </w:tcPr>
          <w:p w:rsidR="00F018F6" w:rsidRPr="00DE1040" w:rsidRDefault="00F018F6" w:rsidP="00D129E2">
            <w:pPr>
              <w:spacing w:after="0" w:line="240" w:lineRule="auto"/>
              <w:jc w:val="center"/>
              <w:rPr>
                <w:rFonts w:ascii="Times New Roman" w:hAnsi="Times New Roman"/>
                <w:b/>
                <w:sz w:val="20"/>
                <w:szCs w:val="20"/>
              </w:rPr>
            </w:pPr>
            <w:r w:rsidRPr="00DE1040">
              <w:rPr>
                <w:rFonts w:ascii="Times New Roman" w:hAnsi="Times New Roman"/>
                <w:b/>
                <w:sz w:val="20"/>
                <w:szCs w:val="20"/>
              </w:rPr>
              <w:t xml:space="preserve">Виды деятельности и культурные практики в соответствии с образовательными областями, режимные </w:t>
            </w:r>
          </w:p>
          <w:p w:rsidR="00F018F6" w:rsidRPr="00DE1040" w:rsidRDefault="00F018F6" w:rsidP="00D129E2">
            <w:pPr>
              <w:spacing w:after="0" w:line="240" w:lineRule="auto"/>
              <w:jc w:val="center"/>
              <w:rPr>
                <w:rFonts w:ascii="Times New Roman" w:hAnsi="Times New Roman"/>
                <w:sz w:val="20"/>
                <w:szCs w:val="20"/>
              </w:rPr>
            </w:pPr>
            <w:r w:rsidRPr="00DE1040">
              <w:rPr>
                <w:rFonts w:ascii="Times New Roman" w:hAnsi="Times New Roman"/>
                <w:b/>
                <w:sz w:val="20"/>
                <w:szCs w:val="20"/>
              </w:rPr>
              <w:t>моменты</w:t>
            </w:r>
          </w:p>
        </w:tc>
        <w:tc>
          <w:tcPr>
            <w:tcW w:w="5342" w:type="dxa"/>
            <w:shd w:val="clear" w:color="auto" w:fill="auto"/>
          </w:tcPr>
          <w:p w:rsidR="00F018F6" w:rsidRPr="00DE1040" w:rsidRDefault="00F018F6" w:rsidP="00D129E2">
            <w:pPr>
              <w:spacing w:after="0" w:line="240" w:lineRule="auto"/>
              <w:jc w:val="center"/>
              <w:rPr>
                <w:rFonts w:ascii="Times New Roman" w:hAnsi="Times New Roman"/>
                <w:b/>
                <w:sz w:val="20"/>
                <w:szCs w:val="20"/>
              </w:rPr>
            </w:pPr>
            <w:r w:rsidRPr="00DE1040">
              <w:rPr>
                <w:rFonts w:ascii="Times New Roman" w:hAnsi="Times New Roman"/>
                <w:b/>
                <w:sz w:val="20"/>
                <w:szCs w:val="20"/>
              </w:rPr>
              <w:t xml:space="preserve">Совместная деятельность взрослого и детей направленная </w:t>
            </w:r>
          </w:p>
          <w:p w:rsidR="00F018F6" w:rsidRPr="00DE1040" w:rsidRDefault="00F018F6" w:rsidP="00D129E2">
            <w:pPr>
              <w:spacing w:after="0" w:line="240" w:lineRule="auto"/>
              <w:jc w:val="center"/>
              <w:rPr>
                <w:rFonts w:ascii="Times New Roman" w:hAnsi="Times New Roman"/>
                <w:sz w:val="20"/>
                <w:szCs w:val="20"/>
              </w:rPr>
            </w:pPr>
            <w:r w:rsidRPr="00DE1040">
              <w:rPr>
                <w:rFonts w:ascii="Times New Roman" w:hAnsi="Times New Roman"/>
                <w:b/>
                <w:sz w:val="20"/>
                <w:szCs w:val="20"/>
              </w:rPr>
              <w:t>на становление первичной ценност</w:t>
            </w:r>
            <w:r>
              <w:rPr>
                <w:rFonts w:ascii="Times New Roman" w:hAnsi="Times New Roman"/>
                <w:b/>
                <w:sz w:val="20"/>
                <w:szCs w:val="20"/>
              </w:rPr>
              <w:t>ной ориентации и социализации (О</w:t>
            </w:r>
            <w:r w:rsidRPr="00DE1040">
              <w:rPr>
                <w:rFonts w:ascii="Times New Roman" w:hAnsi="Times New Roman"/>
                <w:b/>
                <w:sz w:val="20"/>
                <w:szCs w:val="20"/>
              </w:rPr>
              <w:t>ОД)</w:t>
            </w:r>
          </w:p>
        </w:tc>
        <w:tc>
          <w:tcPr>
            <w:tcW w:w="2268" w:type="dxa"/>
            <w:gridSpan w:val="2"/>
            <w:shd w:val="clear" w:color="auto" w:fill="auto"/>
          </w:tcPr>
          <w:p w:rsidR="00F018F6" w:rsidRPr="00DE1040" w:rsidRDefault="00F018F6" w:rsidP="00D129E2">
            <w:pPr>
              <w:spacing w:after="0" w:line="240" w:lineRule="auto"/>
              <w:jc w:val="center"/>
              <w:rPr>
                <w:rFonts w:ascii="Times New Roman" w:hAnsi="Times New Roman"/>
                <w:b/>
                <w:sz w:val="20"/>
                <w:szCs w:val="20"/>
              </w:rPr>
            </w:pPr>
            <w:r w:rsidRPr="00DE1040">
              <w:rPr>
                <w:rFonts w:ascii="Times New Roman" w:hAnsi="Times New Roman"/>
                <w:b/>
                <w:sz w:val="20"/>
                <w:szCs w:val="20"/>
              </w:rPr>
              <w:t xml:space="preserve">Организация предметно – пространственной развивающей среды для поддержки детской инициативы (уголки самостоятельной </w:t>
            </w:r>
          </w:p>
          <w:p w:rsidR="00F018F6" w:rsidRPr="00DE1040" w:rsidRDefault="00F018F6" w:rsidP="00D129E2">
            <w:pPr>
              <w:spacing w:after="0" w:line="240" w:lineRule="auto"/>
              <w:jc w:val="center"/>
              <w:rPr>
                <w:rFonts w:ascii="Times New Roman" w:hAnsi="Times New Roman"/>
                <w:sz w:val="20"/>
                <w:szCs w:val="20"/>
              </w:rPr>
            </w:pPr>
            <w:r w:rsidRPr="00DE1040">
              <w:rPr>
                <w:rFonts w:ascii="Times New Roman" w:hAnsi="Times New Roman"/>
                <w:b/>
                <w:sz w:val="20"/>
                <w:szCs w:val="20"/>
              </w:rPr>
              <w:t>активности)</w:t>
            </w:r>
          </w:p>
        </w:tc>
        <w:tc>
          <w:tcPr>
            <w:tcW w:w="1984" w:type="dxa"/>
            <w:gridSpan w:val="2"/>
            <w:shd w:val="clear" w:color="auto" w:fill="auto"/>
          </w:tcPr>
          <w:p w:rsidR="00F018F6" w:rsidRPr="00DE1040" w:rsidRDefault="00F018F6" w:rsidP="00D129E2">
            <w:pPr>
              <w:spacing w:after="0" w:line="240" w:lineRule="auto"/>
              <w:rPr>
                <w:rFonts w:ascii="Times New Roman" w:hAnsi="Times New Roman"/>
                <w:b/>
                <w:sz w:val="20"/>
                <w:szCs w:val="20"/>
              </w:rPr>
            </w:pPr>
            <w:r w:rsidRPr="00DE1040">
              <w:rPr>
                <w:rFonts w:ascii="Times New Roman" w:hAnsi="Times New Roman"/>
                <w:b/>
                <w:sz w:val="20"/>
                <w:szCs w:val="20"/>
              </w:rPr>
              <w:t xml:space="preserve">Индивидуальная </w:t>
            </w:r>
          </w:p>
          <w:p w:rsidR="00F018F6" w:rsidRPr="00DE1040" w:rsidRDefault="00F018F6" w:rsidP="00D129E2">
            <w:pPr>
              <w:spacing w:after="0" w:line="240" w:lineRule="auto"/>
              <w:jc w:val="center"/>
              <w:rPr>
                <w:rFonts w:ascii="Times New Roman" w:hAnsi="Times New Roman"/>
                <w:b/>
                <w:sz w:val="20"/>
                <w:szCs w:val="20"/>
              </w:rPr>
            </w:pPr>
            <w:r w:rsidRPr="00DE1040">
              <w:rPr>
                <w:rFonts w:ascii="Times New Roman" w:hAnsi="Times New Roman"/>
                <w:b/>
                <w:sz w:val="20"/>
                <w:szCs w:val="20"/>
              </w:rPr>
              <w:t>работа</w:t>
            </w:r>
          </w:p>
        </w:tc>
        <w:tc>
          <w:tcPr>
            <w:tcW w:w="2128" w:type="dxa"/>
            <w:shd w:val="clear" w:color="auto" w:fill="auto"/>
          </w:tcPr>
          <w:p w:rsidR="00F018F6" w:rsidRPr="00DE1040" w:rsidRDefault="00F018F6" w:rsidP="00D129E2">
            <w:pPr>
              <w:spacing w:after="0" w:line="240" w:lineRule="auto"/>
              <w:jc w:val="center"/>
              <w:rPr>
                <w:rFonts w:ascii="Times New Roman" w:hAnsi="Times New Roman"/>
                <w:b/>
                <w:sz w:val="20"/>
                <w:szCs w:val="20"/>
              </w:rPr>
            </w:pPr>
            <w:r w:rsidRPr="00DE1040">
              <w:rPr>
                <w:rFonts w:ascii="Times New Roman" w:hAnsi="Times New Roman"/>
                <w:b/>
                <w:sz w:val="20"/>
                <w:szCs w:val="20"/>
              </w:rPr>
              <w:t>Взаимодействие с родителями/социальными партнерами</w:t>
            </w:r>
          </w:p>
        </w:tc>
      </w:tr>
      <w:tr w:rsidR="00F018F6" w:rsidRPr="00DE1040" w:rsidTr="00D129E2">
        <w:trPr>
          <w:trHeight w:val="70"/>
        </w:trPr>
        <w:tc>
          <w:tcPr>
            <w:tcW w:w="1008" w:type="dxa"/>
            <w:shd w:val="clear" w:color="auto" w:fill="auto"/>
          </w:tcPr>
          <w:p w:rsidR="00F018F6" w:rsidRPr="00DE1040" w:rsidRDefault="00F018F6" w:rsidP="00D129E2">
            <w:pPr>
              <w:spacing w:after="0" w:line="240" w:lineRule="auto"/>
              <w:jc w:val="center"/>
              <w:rPr>
                <w:rFonts w:ascii="Times New Roman" w:hAnsi="Times New Roman"/>
                <w:sz w:val="20"/>
                <w:szCs w:val="20"/>
              </w:rPr>
            </w:pPr>
            <w:r w:rsidRPr="00DE1040">
              <w:rPr>
                <w:rFonts w:ascii="Times New Roman" w:hAnsi="Times New Roman"/>
                <w:sz w:val="20"/>
                <w:szCs w:val="20"/>
              </w:rPr>
              <w:t>1</w:t>
            </w:r>
          </w:p>
        </w:tc>
        <w:tc>
          <w:tcPr>
            <w:tcW w:w="1980" w:type="dxa"/>
            <w:shd w:val="clear" w:color="auto" w:fill="auto"/>
          </w:tcPr>
          <w:p w:rsidR="00F018F6" w:rsidRPr="00DE1040" w:rsidRDefault="00F018F6" w:rsidP="00D129E2">
            <w:pPr>
              <w:spacing w:after="0" w:line="240" w:lineRule="auto"/>
              <w:jc w:val="center"/>
              <w:rPr>
                <w:rFonts w:ascii="Times New Roman" w:hAnsi="Times New Roman"/>
                <w:sz w:val="20"/>
                <w:szCs w:val="20"/>
              </w:rPr>
            </w:pPr>
            <w:r w:rsidRPr="00DE1040">
              <w:rPr>
                <w:rFonts w:ascii="Times New Roman" w:hAnsi="Times New Roman"/>
                <w:sz w:val="20"/>
                <w:szCs w:val="20"/>
              </w:rPr>
              <w:t>2</w:t>
            </w:r>
          </w:p>
        </w:tc>
        <w:tc>
          <w:tcPr>
            <w:tcW w:w="5342" w:type="dxa"/>
            <w:shd w:val="clear" w:color="auto" w:fill="auto"/>
          </w:tcPr>
          <w:p w:rsidR="00F018F6" w:rsidRPr="00DE1040" w:rsidRDefault="00F018F6" w:rsidP="00D129E2">
            <w:pPr>
              <w:spacing w:after="0" w:line="240" w:lineRule="auto"/>
              <w:jc w:val="center"/>
              <w:rPr>
                <w:rFonts w:ascii="Times New Roman" w:hAnsi="Times New Roman"/>
                <w:sz w:val="20"/>
                <w:szCs w:val="20"/>
              </w:rPr>
            </w:pPr>
            <w:r w:rsidRPr="00DE1040">
              <w:rPr>
                <w:rFonts w:ascii="Times New Roman" w:hAnsi="Times New Roman"/>
                <w:sz w:val="20"/>
                <w:szCs w:val="20"/>
              </w:rPr>
              <w:t>3</w:t>
            </w:r>
          </w:p>
        </w:tc>
        <w:tc>
          <w:tcPr>
            <w:tcW w:w="2268" w:type="dxa"/>
            <w:gridSpan w:val="2"/>
            <w:shd w:val="clear" w:color="auto" w:fill="auto"/>
          </w:tcPr>
          <w:p w:rsidR="00F018F6" w:rsidRPr="00DE1040" w:rsidRDefault="00F018F6" w:rsidP="00D129E2">
            <w:pPr>
              <w:spacing w:after="0" w:line="240" w:lineRule="auto"/>
              <w:jc w:val="center"/>
              <w:rPr>
                <w:rFonts w:ascii="Times New Roman" w:hAnsi="Times New Roman"/>
                <w:sz w:val="20"/>
                <w:szCs w:val="20"/>
              </w:rPr>
            </w:pPr>
            <w:r w:rsidRPr="00DE1040">
              <w:rPr>
                <w:rFonts w:ascii="Times New Roman" w:hAnsi="Times New Roman"/>
                <w:sz w:val="20"/>
                <w:szCs w:val="20"/>
              </w:rPr>
              <w:t>4</w:t>
            </w:r>
          </w:p>
        </w:tc>
        <w:tc>
          <w:tcPr>
            <w:tcW w:w="1984" w:type="dxa"/>
            <w:gridSpan w:val="2"/>
            <w:shd w:val="clear" w:color="auto" w:fill="auto"/>
          </w:tcPr>
          <w:p w:rsidR="00F018F6" w:rsidRPr="00DE1040" w:rsidRDefault="00F018F6" w:rsidP="00D129E2">
            <w:pPr>
              <w:spacing w:after="0" w:line="240" w:lineRule="auto"/>
              <w:jc w:val="center"/>
              <w:rPr>
                <w:rFonts w:ascii="Times New Roman" w:hAnsi="Times New Roman"/>
                <w:sz w:val="20"/>
                <w:szCs w:val="20"/>
              </w:rPr>
            </w:pPr>
            <w:r w:rsidRPr="00DE1040">
              <w:rPr>
                <w:rFonts w:ascii="Times New Roman" w:hAnsi="Times New Roman"/>
                <w:sz w:val="20"/>
                <w:szCs w:val="20"/>
              </w:rPr>
              <w:t>5</w:t>
            </w:r>
          </w:p>
        </w:tc>
        <w:tc>
          <w:tcPr>
            <w:tcW w:w="2128" w:type="dxa"/>
            <w:shd w:val="clear" w:color="auto" w:fill="auto"/>
          </w:tcPr>
          <w:p w:rsidR="00F018F6" w:rsidRPr="00DE1040" w:rsidRDefault="00F018F6" w:rsidP="00D129E2">
            <w:pPr>
              <w:spacing w:after="0" w:line="240" w:lineRule="auto"/>
              <w:jc w:val="center"/>
              <w:rPr>
                <w:rFonts w:ascii="Times New Roman" w:hAnsi="Times New Roman"/>
                <w:sz w:val="20"/>
                <w:szCs w:val="20"/>
              </w:rPr>
            </w:pPr>
            <w:r w:rsidRPr="00DE1040">
              <w:rPr>
                <w:rFonts w:ascii="Times New Roman" w:hAnsi="Times New Roman"/>
                <w:sz w:val="20"/>
                <w:szCs w:val="20"/>
              </w:rPr>
              <w:t>6</w:t>
            </w:r>
          </w:p>
        </w:tc>
      </w:tr>
      <w:tr w:rsidR="00F018F6" w:rsidRPr="00DE1040" w:rsidTr="00D129E2">
        <w:trPr>
          <w:cantSplit/>
          <w:trHeight w:val="919"/>
        </w:trPr>
        <w:tc>
          <w:tcPr>
            <w:tcW w:w="1008" w:type="dxa"/>
            <w:vMerge w:val="restart"/>
            <w:shd w:val="clear" w:color="auto" w:fill="auto"/>
            <w:textDirection w:val="btLr"/>
          </w:tcPr>
          <w:p w:rsidR="00F018F6" w:rsidRPr="00DE1040" w:rsidRDefault="00F018F6" w:rsidP="00D129E2">
            <w:pPr>
              <w:spacing w:after="0" w:line="240" w:lineRule="auto"/>
              <w:ind w:left="113" w:right="113"/>
              <w:jc w:val="center"/>
              <w:rPr>
                <w:rFonts w:ascii="Times New Roman" w:hAnsi="Times New Roman"/>
                <w:b/>
                <w:sz w:val="20"/>
                <w:szCs w:val="20"/>
              </w:rPr>
            </w:pPr>
            <w:r>
              <w:rPr>
                <w:rFonts w:ascii="Times New Roman" w:hAnsi="Times New Roman"/>
                <w:b/>
                <w:sz w:val="20"/>
                <w:szCs w:val="20"/>
              </w:rPr>
              <w:t>9</w:t>
            </w:r>
            <w:r w:rsidRPr="00DE1040">
              <w:rPr>
                <w:rFonts w:ascii="Times New Roman" w:hAnsi="Times New Roman"/>
                <w:b/>
                <w:sz w:val="20"/>
                <w:szCs w:val="20"/>
              </w:rPr>
              <w:t xml:space="preserve"> ноября - среда</w:t>
            </w:r>
          </w:p>
          <w:p w:rsidR="00F018F6" w:rsidRPr="00DE1040" w:rsidRDefault="00F018F6" w:rsidP="00D129E2">
            <w:pPr>
              <w:spacing w:after="0" w:line="240" w:lineRule="auto"/>
              <w:ind w:left="113" w:right="113"/>
              <w:jc w:val="center"/>
              <w:rPr>
                <w:rFonts w:ascii="Times New Roman" w:hAnsi="Times New Roman"/>
                <w:b/>
                <w:sz w:val="20"/>
                <w:szCs w:val="20"/>
              </w:rPr>
            </w:pPr>
            <w:r w:rsidRPr="00DE1040">
              <w:rPr>
                <w:rFonts w:ascii="Times New Roman" w:hAnsi="Times New Roman"/>
                <w:b/>
                <w:sz w:val="20"/>
                <w:szCs w:val="20"/>
              </w:rPr>
              <w:t>Одежда, обувь. Игрушки.</w:t>
            </w:r>
          </w:p>
        </w:tc>
        <w:tc>
          <w:tcPr>
            <w:tcW w:w="1980" w:type="dxa"/>
            <w:shd w:val="clear" w:color="auto" w:fill="auto"/>
          </w:tcPr>
          <w:p w:rsidR="00F018F6" w:rsidRPr="00DE1040" w:rsidRDefault="00F018F6" w:rsidP="00D129E2">
            <w:pPr>
              <w:rPr>
                <w:rFonts w:ascii="Times New Roman" w:hAnsi="Times New Roman"/>
                <w:b/>
                <w:bCs/>
                <w:color w:val="0F1419"/>
                <w:sz w:val="20"/>
                <w:szCs w:val="20"/>
                <w:u w:val="single"/>
              </w:rPr>
            </w:pPr>
            <w:r w:rsidRPr="00DE1040">
              <w:rPr>
                <w:rFonts w:ascii="Times New Roman" w:hAnsi="Times New Roman"/>
                <w:b/>
                <w:sz w:val="20"/>
                <w:szCs w:val="20"/>
                <w:u w:val="single"/>
              </w:rPr>
              <w:t>Утро</w:t>
            </w:r>
          </w:p>
          <w:p w:rsidR="00F018F6" w:rsidRPr="00DE1040" w:rsidRDefault="00F018F6" w:rsidP="00D129E2">
            <w:pPr>
              <w:rPr>
                <w:rFonts w:ascii="Times New Roman" w:hAnsi="Times New Roman"/>
                <w:b/>
                <w:sz w:val="20"/>
                <w:szCs w:val="20"/>
              </w:rPr>
            </w:pPr>
            <w:r w:rsidRPr="00DE1040">
              <w:rPr>
                <w:rFonts w:ascii="Times New Roman" w:hAnsi="Times New Roman"/>
                <w:b/>
                <w:bCs/>
                <w:color w:val="0F1419"/>
                <w:sz w:val="20"/>
                <w:szCs w:val="20"/>
              </w:rPr>
              <w:t>Утренняя гимнастика.</w:t>
            </w:r>
          </w:p>
        </w:tc>
        <w:tc>
          <w:tcPr>
            <w:tcW w:w="5342" w:type="dxa"/>
            <w:shd w:val="clear" w:color="auto" w:fill="auto"/>
          </w:tcPr>
          <w:p w:rsidR="00F018F6" w:rsidRPr="00DE1040" w:rsidRDefault="00F018F6" w:rsidP="00D129E2">
            <w:pPr>
              <w:spacing w:after="0" w:line="240" w:lineRule="auto"/>
              <w:rPr>
                <w:rFonts w:ascii="Times New Roman" w:hAnsi="Times New Roman"/>
                <w:b/>
                <w:sz w:val="20"/>
                <w:szCs w:val="20"/>
              </w:rPr>
            </w:pPr>
          </w:p>
          <w:p w:rsidR="00F018F6" w:rsidRPr="00DE1040" w:rsidRDefault="00F018F6" w:rsidP="00D129E2">
            <w:pPr>
              <w:spacing w:after="0" w:line="240" w:lineRule="auto"/>
              <w:rPr>
                <w:rFonts w:ascii="Times New Roman" w:hAnsi="Times New Roman"/>
                <w:b/>
                <w:sz w:val="20"/>
                <w:szCs w:val="20"/>
              </w:rPr>
            </w:pPr>
          </w:p>
          <w:p w:rsidR="00F018F6" w:rsidRPr="00DE1040" w:rsidRDefault="00F018F6" w:rsidP="00D129E2">
            <w:pPr>
              <w:spacing w:after="0" w:line="240" w:lineRule="auto"/>
              <w:rPr>
                <w:rFonts w:ascii="Times New Roman" w:hAnsi="Times New Roman"/>
                <w:sz w:val="20"/>
                <w:szCs w:val="20"/>
              </w:rPr>
            </w:pPr>
            <w:r w:rsidRPr="00DE1040">
              <w:rPr>
                <w:rFonts w:ascii="Times New Roman" w:hAnsi="Times New Roman"/>
                <w:b/>
                <w:sz w:val="20"/>
                <w:szCs w:val="20"/>
              </w:rPr>
              <w:t>Цель:</w:t>
            </w:r>
            <w:r>
              <w:rPr>
                <w:rFonts w:ascii="Times New Roman" w:hAnsi="Times New Roman"/>
                <w:sz w:val="20"/>
                <w:szCs w:val="20"/>
              </w:rPr>
              <w:t xml:space="preserve"> поднять мышечный </w:t>
            </w:r>
            <w:r w:rsidRPr="00DE1040">
              <w:rPr>
                <w:rFonts w:ascii="Times New Roman" w:hAnsi="Times New Roman"/>
                <w:sz w:val="20"/>
                <w:szCs w:val="20"/>
              </w:rPr>
              <w:t>и эмоциональный тонус.</w:t>
            </w:r>
          </w:p>
          <w:p w:rsidR="00F018F6" w:rsidRPr="00DE1040" w:rsidRDefault="00F018F6" w:rsidP="00D129E2">
            <w:pPr>
              <w:spacing w:after="0" w:line="240" w:lineRule="auto"/>
              <w:rPr>
                <w:rFonts w:ascii="Times New Roman" w:hAnsi="Times New Roman"/>
                <w:sz w:val="20"/>
                <w:szCs w:val="20"/>
              </w:rPr>
            </w:pPr>
          </w:p>
        </w:tc>
        <w:tc>
          <w:tcPr>
            <w:tcW w:w="2268" w:type="dxa"/>
            <w:gridSpan w:val="2"/>
            <w:shd w:val="clear" w:color="auto" w:fill="auto"/>
          </w:tcPr>
          <w:p w:rsidR="00F018F6" w:rsidRPr="00DE1040" w:rsidRDefault="00F018F6" w:rsidP="00D129E2">
            <w:pPr>
              <w:spacing w:after="0" w:line="240" w:lineRule="auto"/>
              <w:rPr>
                <w:rFonts w:ascii="Times New Roman" w:hAnsi="Times New Roman"/>
                <w:b/>
                <w:sz w:val="20"/>
                <w:szCs w:val="20"/>
              </w:rPr>
            </w:pPr>
          </w:p>
          <w:p w:rsidR="00F018F6" w:rsidRPr="00DE1040" w:rsidRDefault="00F018F6" w:rsidP="00D129E2">
            <w:pPr>
              <w:spacing w:after="0" w:line="240" w:lineRule="auto"/>
              <w:jc w:val="center"/>
              <w:rPr>
                <w:rFonts w:ascii="Times New Roman" w:hAnsi="Times New Roman"/>
                <w:b/>
                <w:sz w:val="20"/>
                <w:szCs w:val="20"/>
              </w:rPr>
            </w:pPr>
          </w:p>
          <w:p w:rsidR="00F018F6" w:rsidRPr="00DE1040" w:rsidRDefault="00F018F6" w:rsidP="00D129E2">
            <w:pPr>
              <w:spacing w:after="0" w:line="240" w:lineRule="auto"/>
              <w:jc w:val="center"/>
              <w:rPr>
                <w:rFonts w:ascii="Times New Roman" w:hAnsi="Times New Roman"/>
                <w:sz w:val="20"/>
                <w:szCs w:val="20"/>
              </w:rPr>
            </w:pPr>
            <w:r w:rsidRPr="00715F1F">
              <w:rPr>
                <w:rFonts w:ascii="Times New Roman" w:hAnsi="Times New Roman"/>
                <w:b/>
                <w:sz w:val="20"/>
                <w:szCs w:val="20"/>
              </w:rPr>
              <w:t>Спортивный зал</w:t>
            </w:r>
          </w:p>
        </w:tc>
        <w:tc>
          <w:tcPr>
            <w:tcW w:w="1984" w:type="dxa"/>
            <w:gridSpan w:val="2"/>
            <w:vMerge w:val="restart"/>
            <w:shd w:val="clear" w:color="auto" w:fill="auto"/>
          </w:tcPr>
          <w:p w:rsidR="00F018F6" w:rsidRPr="00CD008D" w:rsidRDefault="00F018F6" w:rsidP="00D129E2">
            <w:pPr>
              <w:spacing w:after="0" w:line="240" w:lineRule="auto"/>
              <w:rPr>
                <w:rFonts w:ascii="Times New Roman" w:hAnsi="Times New Roman"/>
                <w:b/>
                <w:sz w:val="20"/>
                <w:szCs w:val="20"/>
              </w:rPr>
            </w:pPr>
          </w:p>
          <w:p w:rsidR="00F018F6" w:rsidRPr="000E4E0E" w:rsidRDefault="00F018F6" w:rsidP="00D129E2">
            <w:pPr>
              <w:spacing w:after="0" w:line="240" w:lineRule="auto"/>
              <w:rPr>
                <w:rFonts w:ascii="Times New Roman" w:eastAsia="Times New Roman" w:hAnsi="Times New Roman" w:cs="Times New Roman"/>
                <w:b/>
                <w:iCs/>
                <w:sz w:val="20"/>
                <w:szCs w:val="20"/>
                <w:lang w:eastAsia="ru-RU"/>
              </w:rPr>
            </w:pPr>
            <w:r w:rsidRPr="000E4E0E">
              <w:rPr>
                <w:rFonts w:ascii="Times New Roman" w:eastAsia="Times New Roman" w:hAnsi="Times New Roman" w:cs="Times New Roman"/>
                <w:b/>
                <w:iCs/>
                <w:sz w:val="20"/>
                <w:szCs w:val="20"/>
                <w:lang w:eastAsia="ru-RU"/>
              </w:rPr>
              <w:t>Речевое упражнение «Чьи вещи?» </w:t>
            </w:r>
          </w:p>
          <w:p w:rsidR="00F018F6" w:rsidRPr="00CD008D" w:rsidRDefault="00F018F6" w:rsidP="00D129E2">
            <w:pPr>
              <w:spacing w:line="240" w:lineRule="auto"/>
              <w:rPr>
                <w:rFonts w:ascii="Times New Roman" w:eastAsia="Times New Roman" w:hAnsi="Times New Roman" w:cs="Times New Roman"/>
                <w:iCs/>
                <w:sz w:val="20"/>
                <w:szCs w:val="20"/>
                <w:lang w:eastAsia="ru-RU"/>
              </w:rPr>
            </w:pPr>
            <w:r w:rsidRPr="000E4E0E">
              <w:rPr>
                <w:rFonts w:ascii="Times New Roman" w:eastAsia="Times New Roman" w:hAnsi="Times New Roman" w:cs="Times New Roman"/>
                <w:b/>
                <w:iCs/>
                <w:sz w:val="20"/>
                <w:szCs w:val="20"/>
                <w:lang w:eastAsia="ru-RU"/>
              </w:rPr>
              <w:t>Цель:</w:t>
            </w:r>
            <w:r w:rsidRPr="00CD008D">
              <w:rPr>
                <w:rFonts w:ascii="Times New Roman" w:eastAsia="Times New Roman" w:hAnsi="Times New Roman" w:cs="Times New Roman"/>
                <w:iCs/>
                <w:sz w:val="20"/>
                <w:szCs w:val="20"/>
                <w:lang w:eastAsia="ru-RU"/>
              </w:rPr>
              <w:t xml:space="preserve"> усвоение местоимений «мой»«моя», «мое»</w:t>
            </w:r>
          </w:p>
          <w:p w:rsidR="00F018F6" w:rsidRPr="00DE1040" w:rsidRDefault="00F018F6" w:rsidP="00D129E2">
            <w:pPr>
              <w:spacing w:after="0" w:line="240" w:lineRule="auto"/>
              <w:rPr>
                <w:rFonts w:ascii="Times New Roman" w:hAnsi="Times New Roman"/>
                <w:b/>
                <w:sz w:val="20"/>
                <w:szCs w:val="20"/>
              </w:rPr>
            </w:pPr>
          </w:p>
        </w:tc>
        <w:tc>
          <w:tcPr>
            <w:tcW w:w="2128" w:type="dxa"/>
            <w:vMerge w:val="restart"/>
            <w:shd w:val="clear" w:color="auto" w:fill="auto"/>
            <w:textDirection w:val="btLr"/>
          </w:tcPr>
          <w:p w:rsidR="00F018F6" w:rsidRPr="00DE1040" w:rsidRDefault="00F018F6" w:rsidP="00D129E2">
            <w:pPr>
              <w:spacing w:after="0" w:line="240" w:lineRule="auto"/>
              <w:ind w:left="113" w:right="113"/>
              <w:rPr>
                <w:rFonts w:ascii="Times New Roman" w:eastAsia="Calibri" w:hAnsi="Times New Roman" w:cs="Times New Roman"/>
                <w:b/>
                <w:sz w:val="20"/>
                <w:szCs w:val="20"/>
                <w:lang w:eastAsia="ru-RU"/>
              </w:rPr>
            </w:pPr>
          </w:p>
          <w:p w:rsidR="00F018F6" w:rsidRPr="00DE1040" w:rsidRDefault="00F018F6" w:rsidP="00D129E2">
            <w:pPr>
              <w:spacing w:after="0" w:line="240" w:lineRule="auto"/>
              <w:ind w:left="113" w:right="113"/>
              <w:rPr>
                <w:rFonts w:ascii="Times New Roman" w:eastAsia="Calibri" w:hAnsi="Times New Roman" w:cs="Times New Roman"/>
                <w:b/>
                <w:sz w:val="20"/>
                <w:szCs w:val="20"/>
                <w:lang w:eastAsia="ru-RU"/>
              </w:rPr>
            </w:pPr>
          </w:p>
          <w:p w:rsidR="00F018F6" w:rsidRPr="000E4E0E" w:rsidRDefault="00F018F6" w:rsidP="00D129E2">
            <w:pPr>
              <w:shd w:val="clear" w:color="auto" w:fill="FFFFFF"/>
              <w:spacing w:after="0"/>
              <w:ind w:left="113" w:right="113"/>
              <w:jc w:val="center"/>
              <w:rPr>
                <w:rFonts w:ascii="Times New Roman" w:hAnsi="Times New Roman" w:cs="Times New Roman"/>
                <w:b/>
                <w:shd w:val="clear" w:color="auto" w:fill="FFFFFF"/>
              </w:rPr>
            </w:pPr>
            <w:r w:rsidRPr="000E4E0E">
              <w:rPr>
                <w:rFonts w:ascii="Times New Roman" w:hAnsi="Times New Roman" w:cs="Times New Roman"/>
                <w:b/>
                <w:shd w:val="clear" w:color="auto" w:fill="FFFFFF"/>
              </w:rPr>
              <w:t>Консультация «Развитие речи детей дошкольного возраста»</w:t>
            </w:r>
          </w:p>
          <w:p w:rsidR="00F018F6" w:rsidRPr="00DE1040" w:rsidRDefault="00F018F6" w:rsidP="00D129E2">
            <w:pPr>
              <w:spacing w:after="0" w:line="240" w:lineRule="auto"/>
              <w:ind w:left="113" w:right="113"/>
              <w:rPr>
                <w:rFonts w:ascii="Times New Roman" w:eastAsia="Calibri" w:hAnsi="Times New Roman" w:cs="Times New Roman"/>
                <w:b/>
                <w:sz w:val="20"/>
                <w:szCs w:val="20"/>
                <w:lang w:eastAsia="ru-RU"/>
              </w:rPr>
            </w:pPr>
          </w:p>
          <w:p w:rsidR="00F018F6" w:rsidRPr="00DE1040" w:rsidRDefault="00F018F6" w:rsidP="00D129E2">
            <w:pPr>
              <w:spacing w:after="0" w:line="240" w:lineRule="auto"/>
              <w:ind w:left="113" w:right="113"/>
              <w:rPr>
                <w:rFonts w:ascii="Times New Roman" w:eastAsia="Calibri" w:hAnsi="Times New Roman" w:cs="Times New Roman"/>
                <w:b/>
                <w:sz w:val="20"/>
                <w:szCs w:val="20"/>
                <w:lang w:eastAsia="ru-RU"/>
              </w:rPr>
            </w:pPr>
          </w:p>
          <w:p w:rsidR="00F018F6" w:rsidRPr="00DE1040" w:rsidRDefault="00F018F6" w:rsidP="00D129E2">
            <w:pPr>
              <w:spacing w:after="0" w:line="240" w:lineRule="auto"/>
              <w:ind w:left="113" w:right="113"/>
              <w:rPr>
                <w:rFonts w:ascii="Times New Roman" w:eastAsia="Calibri" w:hAnsi="Times New Roman" w:cs="Times New Roman"/>
                <w:b/>
                <w:sz w:val="20"/>
                <w:szCs w:val="20"/>
                <w:lang w:eastAsia="ru-RU"/>
              </w:rPr>
            </w:pPr>
          </w:p>
          <w:p w:rsidR="00F018F6" w:rsidRPr="00DE1040" w:rsidRDefault="00F018F6" w:rsidP="00D129E2">
            <w:pPr>
              <w:spacing w:after="0" w:line="240" w:lineRule="auto"/>
              <w:ind w:left="113" w:right="113"/>
              <w:rPr>
                <w:rFonts w:ascii="Times New Roman" w:eastAsia="Calibri" w:hAnsi="Times New Roman" w:cs="Times New Roman"/>
                <w:b/>
                <w:sz w:val="20"/>
                <w:szCs w:val="20"/>
                <w:lang w:eastAsia="ru-RU"/>
              </w:rPr>
            </w:pPr>
          </w:p>
          <w:p w:rsidR="00F018F6" w:rsidRPr="00DE1040" w:rsidRDefault="00F018F6" w:rsidP="00D129E2">
            <w:pPr>
              <w:spacing w:after="0" w:line="240" w:lineRule="auto"/>
              <w:ind w:left="113" w:right="113"/>
              <w:rPr>
                <w:rFonts w:ascii="Times New Roman" w:eastAsia="Calibri" w:hAnsi="Times New Roman" w:cs="Times New Roman"/>
                <w:b/>
                <w:sz w:val="20"/>
                <w:szCs w:val="20"/>
                <w:lang w:eastAsia="ru-RU"/>
              </w:rPr>
            </w:pPr>
          </w:p>
          <w:p w:rsidR="00F018F6" w:rsidRPr="00DE1040" w:rsidRDefault="00F018F6" w:rsidP="00D129E2">
            <w:pPr>
              <w:spacing w:after="0" w:line="240" w:lineRule="auto"/>
              <w:ind w:left="113" w:right="113"/>
              <w:rPr>
                <w:rFonts w:ascii="Times New Roman" w:eastAsia="Calibri" w:hAnsi="Times New Roman" w:cs="Times New Roman"/>
                <w:b/>
                <w:sz w:val="20"/>
                <w:szCs w:val="20"/>
                <w:lang w:eastAsia="ru-RU"/>
              </w:rPr>
            </w:pPr>
          </w:p>
          <w:p w:rsidR="00F018F6" w:rsidRPr="00DE1040" w:rsidRDefault="00F018F6" w:rsidP="00D129E2">
            <w:pPr>
              <w:spacing w:after="0" w:line="240" w:lineRule="auto"/>
              <w:ind w:left="113" w:right="113"/>
              <w:rPr>
                <w:rFonts w:ascii="Times New Roman" w:eastAsia="Calibri" w:hAnsi="Times New Roman" w:cs="Times New Roman"/>
                <w:b/>
                <w:sz w:val="20"/>
                <w:szCs w:val="20"/>
                <w:lang w:eastAsia="ru-RU"/>
              </w:rPr>
            </w:pPr>
          </w:p>
        </w:tc>
      </w:tr>
      <w:tr w:rsidR="00F018F6" w:rsidRPr="00DE1040" w:rsidTr="00D129E2">
        <w:trPr>
          <w:cantSplit/>
          <w:trHeight w:val="720"/>
        </w:trPr>
        <w:tc>
          <w:tcPr>
            <w:tcW w:w="1008" w:type="dxa"/>
            <w:vMerge/>
            <w:shd w:val="clear" w:color="auto" w:fill="auto"/>
            <w:textDirection w:val="btLr"/>
          </w:tcPr>
          <w:p w:rsidR="00F018F6" w:rsidRPr="00DE1040" w:rsidRDefault="00F018F6" w:rsidP="00D129E2">
            <w:pPr>
              <w:spacing w:after="0" w:line="240" w:lineRule="auto"/>
              <w:ind w:left="113" w:right="113"/>
              <w:rPr>
                <w:rFonts w:ascii="Times New Roman" w:hAnsi="Times New Roman"/>
                <w:b/>
                <w:sz w:val="20"/>
                <w:szCs w:val="20"/>
              </w:rPr>
            </w:pPr>
          </w:p>
        </w:tc>
        <w:tc>
          <w:tcPr>
            <w:tcW w:w="1980" w:type="dxa"/>
            <w:shd w:val="clear" w:color="auto" w:fill="auto"/>
          </w:tcPr>
          <w:p w:rsidR="00F018F6" w:rsidRDefault="00F018F6" w:rsidP="00D129E2">
            <w:pPr>
              <w:spacing w:after="0" w:line="240" w:lineRule="auto"/>
              <w:rPr>
                <w:rFonts w:ascii="Times New Roman" w:eastAsia="Times New Roman" w:hAnsi="Times New Roman" w:cs="Times New Roman"/>
                <w:b/>
                <w:iCs/>
                <w:sz w:val="20"/>
                <w:szCs w:val="20"/>
                <w:lang w:eastAsia="ru-RU"/>
              </w:rPr>
            </w:pPr>
            <w:r w:rsidRPr="00B80D97">
              <w:rPr>
                <w:rFonts w:ascii="Times New Roman" w:eastAsia="Times New Roman" w:hAnsi="Times New Roman" w:cs="Times New Roman"/>
                <w:b/>
                <w:iCs/>
                <w:sz w:val="20"/>
                <w:szCs w:val="20"/>
                <w:lang w:eastAsia="ru-RU"/>
              </w:rPr>
              <w:t>Дидактическая игра «Найди пары» </w:t>
            </w:r>
          </w:p>
          <w:p w:rsidR="00F018F6" w:rsidRPr="00B80D97" w:rsidRDefault="00F018F6" w:rsidP="00D129E2">
            <w:pPr>
              <w:spacing w:after="0" w:line="240" w:lineRule="auto"/>
              <w:rPr>
                <w:rFonts w:ascii="Times New Roman" w:eastAsia="Times New Roman" w:hAnsi="Times New Roman" w:cs="Times New Roman"/>
                <w:b/>
                <w:iCs/>
                <w:sz w:val="20"/>
                <w:szCs w:val="20"/>
                <w:lang w:eastAsia="ru-RU"/>
              </w:rPr>
            </w:pPr>
          </w:p>
        </w:tc>
        <w:tc>
          <w:tcPr>
            <w:tcW w:w="5342" w:type="dxa"/>
            <w:shd w:val="clear" w:color="auto" w:fill="auto"/>
          </w:tcPr>
          <w:p w:rsidR="00F018F6" w:rsidRPr="00B80D97" w:rsidRDefault="00F018F6" w:rsidP="00D129E2">
            <w:pPr>
              <w:spacing w:line="240" w:lineRule="auto"/>
              <w:rPr>
                <w:rFonts w:ascii="Times New Roman" w:hAnsi="Times New Roman"/>
                <w:b/>
                <w:sz w:val="20"/>
                <w:szCs w:val="20"/>
              </w:rPr>
            </w:pPr>
            <w:r w:rsidRPr="00B80D97">
              <w:rPr>
                <w:rFonts w:ascii="Times New Roman" w:hAnsi="Times New Roman"/>
                <w:b/>
                <w:sz w:val="20"/>
                <w:szCs w:val="20"/>
              </w:rPr>
              <w:t>Цель:</w:t>
            </w:r>
            <w:r w:rsidRPr="00B80D97">
              <w:rPr>
                <w:rFonts w:ascii="Times New Roman" w:eastAsia="Times New Roman" w:hAnsi="Times New Roman" w:cs="Times New Roman"/>
                <w:sz w:val="20"/>
                <w:szCs w:val="20"/>
                <w:lang w:eastAsia="ru-RU"/>
              </w:rPr>
              <w:t xml:space="preserve"> развитие зрительного внимания, навыка сравнения; усвоение и употребление понятия «</w:t>
            </w:r>
            <w:r w:rsidRPr="00B80D97">
              <w:rPr>
                <w:rFonts w:ascii="Times New Roman" w:eastAsia="Times New Roman" w:hAnsi="Times New Roman" w:cs="Times New Roman"/>
                <w:iCs/>
                <w:sz w:val="20"/>
                <w:szCs w:val="20"/>
                <w:lang w:eastAsia="ru-RU"/>
              </w:rPr>
              <w:t>одинаковые»</w:t>
            </w:r>
          </w:p>
        </w:tc>
        <w:tc>
          <w:tcPr>
            <w:tcW w:w="2268" w:type="dxa"/>
            <w:gridSpan w:val="2"/>
            <w:shd w:val="clear" w:color="auto" w:fill="auto"/>
          </w:tcPr>
          <w:p w:rsidR="00F018F6" w:rsidRPr="00DE1040" w:rsidRDefault="00F018F6" w:rsidP="00D129E2">
            <w:pPr>
              <w:spacing w:after="0" w:line="240" w:lineRule="auto"/>
              <w:jc w:val="center"/>
              <w:rPr>
                <w:rFonts w:ascii="Times New Roman" w:hAnsi="Times New Roman"/>
                <w:bCs/>
                <w:color w:val="0F1419"/>
                <w:sz w:val="20"/>
                <w:szCs w:val="20"/>
              </w:rPr>
            </w:pPr>
            <w:r w:rsidRPr="0030177D">
              <w:rPr>
                <w:rFonts w:ascii="Times New Roman" w:hAnsi="Times New Roman"/>
                <w:b/>
                <w:bCs/>
                <w:color w:val="0F1419"/>
                <w:sz w:val="20"/>
                <w:szCs w:val="20"/>
              </w:rPr>
              <w:t>Центр познания</w:t>
            </w:r>
            <w:r>
              <w:rPr>
                <w:rFonts w:ascii="Times New Roman" w:hAnsi="Times New Roman"/>
                <w:bCs/>
                <w:color w:val="0F1419"/>
                <w:sz w:val="20"/>
                <w:szCs w:val="20"/>
              </w:rPr>
              <w:t xml:space="preserve"> (карточки)</w:t>
            </w:r>
          </w:p>
        </w:tc>
        <w:tc>
          <w:tcPr>
            <w:tcW w:w="1984" w:type="dxa"/>
            <w:gridSpan w:val="2"/>
            <w:vMerge/>
            <w:shd w:val="clear" w:color="auto" w:fill="auto"/>
          </w:tcPr>
          <w:p w:rsidR="00F018F6" w:rsidRPr="00DE1040" w:rsidRDefault="00F018F6" w:rsidP="00D129E2">
            <w:pPr>
              <w:spacing w:after="0" w:line="240" w:lineRule="auto"/>
              <w:rPr>
                <w:rFonts w:ascii="Times New Roman" w:hAnsi="Times New Roman"/>
                <w:sz w:val="20"/>
                <w:szCs w:val="20"/>
              </w:rPr>
            </w:pPr>
          </w:p>
        </w:tc>
        <w:tc>
          <w:tcPr>
            <w:tcW w:w="2128" w:type="dxa"/>
            <w:vMerge/>
            <w:shd w:val="clear" w:color="auto" w:fill="auto"/>
          </w:tcPr>
          <w:p w:rsidR="00F018F6" w:rsidRPr="00DE1040" w:rsidRDefault="00F018F6" w:rsidP="00D129E2">
            <w:pPr>
              <w:spacing w:after="0" w:line="240" w:lineRule="auto"/>
              <w:rPr>
                <w:rFonts w:ascii="Times New Roman" w:eastAsia="Calibri" w:hAnsi="Times New Roman" w:cs="Times New Roman"/>
                <w:b/>
                <w:sz w:val="20"/>
                <w:szCs w:val="20"/>
                <w:lang w:eastAsia="ru-RU"/>
              </w:rPr>
            </w:pPr>
          </w:p>
        </w:tc>
      </w:tr>
      <w:tr w:rsidR="00F018F6" w:rsidRPr="00DE1040" w:rsidTr="00D129E2">
        <w:trPr>
          <w:cantSplit/>
          <w:trHeight w:val="833"/>
        </w:trPr>
        <w:tc>
          <w:tcPr>
            <w:tcW w:w="1008" w:type="dxa"/>
            <w:vMerge/>
            <w:shd w:val="clear" w:color="auto" w:fill="auto"/>
            <w:textDirection w:val="btLr"/>
          </w:tcPr>
          <w:p w:rsidR="00F018F6" w:rsidRPr="00DE1040" w:rsidRDefault="00F018F6" w:rsidP="00D129E2">
            <w:pPr>
              <w:spacing w:after="0" w:line="240" w:lineRule="auto"/>
              <w:ind w:left="113" w:right="113"/>
              <w:rPr>
                <w:rFonts w:ascii="Times New Roman" w:hAnsi="Times New Roman"/>
                <w:b/>
                <w:sz w:val="20"/>
                <w:szCs w:val="20"/>
              </w:rPr>
            </w:pPr>
          </w:p>
        </w:tc>
        <w:tc>
          <w:tcPr>
            <w:tcW w:w="1980" w:type="dxa"/>
            <w:shd w:val="clear" w:color="auto" w:fill="auto"/>
          </w:tcPr>
          <w:p w:rsidR="00F018F6" w:rsidRPr="00DE1040" w:rsidRDefault="00F018F6" w:rsidP="00D129E2">
            <w:pPr>
              <w:spacing w:after="0" w:line="240" w:lineRule="auto"/>
              <w:rPr>
                <w:rFonts w:ascii="Times New Roman" w:hAnsi="Times New Roman"/>
                <w:b/>
                <w:bCs/>
                <w:color w:val="0F1419"/>
                <w:sz w:val="20"/>
                <w:szCs w:val="20"/>
              </w:rPr>
            </w:pPr>
            <w:r>
              <w:rPr>
                <w:rFonts w:ascii="Times New Roman" w:hAnsi="Times New Roman"/>
                <w:b/>
                <w:bCs/>
                <w:color w:val="0F1419"/>
                <w:sz w:val="20"/>
                <w:szCs w:val="20"/>
              </w:rPr>
              <w:t>Беседа «Наводим порядок в шкафу для одежды»</w:t>
            </w:r>
          </w:p>
        </w:tc>
        <w:tc>
          <w:tcPr>
            <w:tcW w:w="5342" w:type="dxa"/>
            <w:shd w:val="clear" w:color="auto" w:fill="auto"/>
          </w:tcPr>
          <w:p w:rsidR="00F018F6" w:rsidRPr="00DE1040" w:rsidRDefault="00F018F6" w:rsidP="00D129E2">
            <w:pPr>
              <w:spacing w:after="0" w:line="240" w:lineRule="auto"/>
              <w:rPr>
                <w:rFonts w:ascii="Times New Roman" w:hAnsi="Times New Roman"/>
                <w:sz w:val="20"/>
                <w:szCs w:val="20"/>
              </w:rPr>
            </w:pPr>
            <w:r w:rsidRPr="00DE1040">
              <w:rPr>
                <w:rFonts w:ascii="Times New Roman" w:hAnsi="Times New Roman"/>
                <w:b/>
                <w:sz w:val="20"/>
                <w:szCs w:val="20"/>
              </w:rPr>
              <w:t>Цель:</w:t>
            </w:r>
            <w:r>
              <w:rPr>
                <w:rFonts w:ascii="Times New Roman" w:hAnsi="Times New Roman"/>
                <w:sz w:val="20"/>
                <w:szCs w:val="20"/>
              </w:rPr>
              <w:t xml:space="preserve"> учить детей поддерживать чистоту и порядок в своем шкафу для одежды</w:t>
            </w:r>
          </w:p>
        </w:tc>
        <w:tc>
          <w:tcPr>
            <w:tcW w:w="2268" w:type="dxa"/>
            <w:gridSpan w:val="2"/>
            <w:shd w:val="clear" w:color="auto" w:fill="auto"/>
          </w:tcPr>
          <w:p w:rsidR="00F018F6" w:rsidRPr="00DE1040" w:rsidRDefault="00F018F6" w:rsidP="00D129E2">
            <w:pPr>
              <w:ind w:right="-456"/>
              <w:jc w:val="center"/>
              <w:rPr>
                <w:rFonts w:ascii="Times New Roman" w:hAnsi="Times New Roman"/>
                <w:b/>
                <w:bCs/>
                <w:color w:val="0F1419"/>
                <w:sz w:val="20"/>
                <w:szCs w:val="20"/>
              </w:rPr>
            </w:pPr>
            <w:r>
              <w:rPr>
                <w:rFonts w:ascii="Times New Roman" w:hAnsi="Times New Roman"/>
                <w:b/>
                <w:bCs/>
                <w:color w:val="0F1419"/>
                <w:sz w:val="20"/>
                <w:szCs w:val="20"/>
              </w:rPr>
              <w:t>Дружный круг</w:t>
            </w:r>
          </w:p>
        </w:tc>
        <w:tc>
          <w:tcPr>
            <w:tcW w:w="1984" w:type="dxa"/>
            <w:gridSpan w:val="2"/>
            <w:vMerge/>
            <w:shd w:val="clear" w:color="auto" w:fill="auto"/>
          </w:tcPr>
          <w:p w:rsidR="00F018F6" w:rsidRPr="00DE1040" w:rsidRDefault="00F018F6" w:rsidP="00D129E2">
            <w:pPr>
              <w:spacing w:after="0" w:line="240" w:lineRule="auto"/>
              <w:rPr>
                <w:rFonts w:ascii="Times New Roman" w:hAnsi="Times New Roman"/>
                <w:sz w:val="20"/>
                <w:szCs w:val="20"/>
              </w:rPr>
            </w:pPr>
          </w:p>
        </w:tc>
        <w:tc>
          <w:tcPr>
            <w:tcW w:w="2128" w:type="dxa"/>
            <w:vMerge/>
            <w:shd w:val="clear" w:color="auto" w:fill="auto"/>
          </w:tcPr>
          <w:p w:rsidR="00F018F6" w:rsidRPr="00DE1040" w:rsidRDefault="00F018F6" w:rsidP="00D129E2">
            <w:pPr>
              <w:spacing w:after="0" w:line="240" w:lineRule="auto"/>
              <w:rPr>
                <w:rFonts w:ascii="Times New Roman" w:eastAsia="Calibri" w:hAnsi="Times New Roman" w:cs="Times New Roman"/>
                <w:b/>
                <w:sz w:val="20"/>
                <w:szCs w:val="20"/>
                <w:lang w:eastAsia="ru-RU"/>
              </w:rPr>
            </w:pPr>
          </w:p>
        </w:tc>
      </w:tr>
      <w:tr w:rsidR="00F018F6" w:rsidRPr="00DE1040" w:rsidTr="00D129E2">
        <w:trPr>
          <w:cantSplit/>
          <w:trHeight w:val="563"/>
        </w:trPr>
        <w:tc>
          <w:tcPr>
            <w:tcW w:w="1008" w:type="dxa"/>
            <w:vMerge/>
            <w:shd w:val="clear" w:color="auto" w:fill="auto"/>
            <w:textDirection w:val="btLr"/>
          </w:tcPr>
          <w:p w:rsidR="00F018F6" w:rsidRPr="00DE1040" w:rsidRDefault="00F018F6" w:rsidP="00D129E2">
            <w:pPr>
              <w:spacing w:after="0" w:line="240" w:lineRule="auto"/>
              <w:ind w:left="113" w:right="113"/>
              <w:rPr>
                <w:rFonts w:ascii="Times New Roman" w:hAnsi="Times New Roman"/>
                <w:b/>
                <w:sz w:val="20"/>
                <w:szCs w:val="20"/>
              </w:rPr>
            </w:pPr>
          </w:p>
        </w:tc>
        <w:tc>
          <w:tcPr>
            <w:tcW w:w="1980" w:type="dxa"/>
            <w:shd w:val="clear" w:color="auto" w:fill="auto"/>
          </w:tcPr>
          <w:p w:rsidR="00F018F6" w:rsidRDefault="00F018F6" w:rsidP="00D129E2">
            <w:pPr>
              <w:spacing w:after="0" w:line="240" w:lineRule="auto"/>
              <w:rPr>
                <w:rFonts w:ascii="Times New Roman" w:hAnsi="Times New Roman"/>
                <w:b/>
                <w:bCs/>
                <w:color w:val="0F1419"/>
                <w:sz w:val="20"/>
                <w:szCs w:val="20"/>
              </w:rPr>
            </w:pPr>
            <w:r>
              <w:rPr>
                <w:rFonts w:ascii="Times New Roman" w:hAnsi="Times New Roman"/>
                <w:b/>
                <w:bCs/>
                <w:color w:val="0F1419"/>
                <w:sz w:val="20"/>
                <w:szCs w:val="20"/>
              </w:rPr>
              <w:t>Театрализованная игра «К нам пришли гости»</w:t>
            </w:r>
          </w:p>
          <w:p w:rsidR="00F018F6" w:rsidRPr="00DE1040" w:rsidRDefault="00F018F6" w:rsidP="00D129E2">
            <w:pPr>
              <w:spacing w:after="0" w:line="240" w:lineRule="auto"/>
              <w:rPr>
                <w:rFonts w:ascii="Times New Roman" w:hAnsi="Times New Roman"/>
                <w:b/>
                <w:bCs/>
                <w:color w:val="0F1419"/>
                <w:sz w:val="20"/>
                <w:szCs w:val="20"/>
              </w:rPr>
            </w:pPr>
          </w:p>
        </w:tc>
        <w:tc>
          <w:tcPr>
            <w:tcW w:w="5342" w:type="dxa"/>
            <w:shd w:val="clear" w:color="auto" w:fill="auto"/>
          </w:tcPr>
          <w:p w:rsidR="00F018F6" w:rsidRDefault="00F018F6" w:rsidP="00D129E2">
            <w:pPr>
              <w:spacing w:after="0" w:line="240" w:lineRule="auto"/>
              <w:ind w:right="-456"/>
              <w:rPr>
                <w:rFonts w:ascii="Times New Roman" w:hAnsi="Times New Roman"/>
                <w:sz w:val="20"/>
                <w:szCs w:val="20"/>
              </w:rPr>
            </w:pPr>
            <w:r w:rsidRPr="00DE1040">
              <w:rPr>
                <w:rFonts w:ascii="Times New Roman" w:hAnsi="Times New Roman"/>
                <w:b/>
                <w:sz w:val="20"/>
                <w:szCs w:val="20"/>
              </w:rPr>
              <w:t>Цель:</w:t>
            </w:r>
            <w:r>
              <w:rPr>
                <w:rFonts w:ascii="Times New Roman" w:hAnsi="Times New Roman"/>
                <w:sz w:val="20"/>
                <w:szCs w:val="20"/>
              </w:rPr>
              <w:t xml:space="preserve"> уточнить название одежды; </w:t>
            </w:r>
            <w:r w:rsidRPr="0087162F">
              <w:rPr>
                <w:rFonts w:ascii="Times New Roman" w:hAnsi="Times New Roman"/>
                <w:sz w:val="20"/>
                <w:szCs w:val="20"/>
              </w:rPr>
              <w:t xml:space="preserve">развивать внимание, </w:t>
            </w:r>
          </w:p>
          <w:p w:rsidR="00F018F6" w:rsidRPr="0087162F" w:rsidRDefault="00F018F6" w:rsidP="00D129E2">
            <w:pPr>
              <w:spacing w:after="0" w:line="240" w:lineRule="auto"/>
              <w:ind w:right="-456"/>
              <w:rPr>
                <w:rFonts w:ascii="Times New Roman" w:hAnsi="Times New Roman"/>
                <w:b/>
                <w:sz w:val="20"/>
                <w:szCs w:val="20"/>
              </w:rPr>
            </w:pPr>
            <w:r w:rsidRPr="0087162F">
              <w:rPr>
                <w:rFonts w:ascii="Times New Roman" w:hAnsi="Times New Roman"/>
                <w:sz w:val="20"/>
                <w:szCs w:val="20"/>
              </w:rPr>
              <w:t>память, умение называть предмет одежды и его детали</w:t>
            </w:r>
          </w:p>
        </w:tc>
        <w:tc>
          <w:tcPr>
            <w:tcW w:w="2268" w:type="dxa"/>
            <w:gridSpan w:val="2"/>
            <w:shd w:val="clear" w:color="auto" w:fill="auto"/>
          </w:tcPr>
          <w:p w:rsidR="00F018F6" w:rsidRPr="00DE1040" w:rsidRDefault="00F018F6" w:rsidP="00D129E2">
            <w:pPr>
              <w:jc w:val="center"/>
              <w:rPr>
                <w:rFonts w:ascii="Times New Roman" w:hAnsi="Times New Roman"/>
                <w:bCs/>
                <w:color w:val="0F1419"/>
                <w:sz w:val="20"/>
                <w:szCs w:val="20"/>
              </w:rPr>
            </w:pPr>
            <w:r w:rsidRPr="0030177D">
              <w:rPr>
                <w:rFonts w:ascii="Times New Roman" w:hAnsi="Times New Roman"/>
                <w:b/>
                <w:bCs/>
                <w:color w:val="0F1419"/>
                <w:sz w:val="20"/>
                <w:szCs w:val="20"/>
              </w:rPr>
              <w:t>Центр театра</w:t>
            </w:r>
            <w:r>
              <w:rPr>
                <w:rFonts w:ascii="Times New Roman" w:hAnsi="Times New Roman"/>
                <w:bCs/>
                <w:color w:val="0F1419"/>
                <w:sz w:val="20"/>
                <w:szCs w:val="20"/>
              </w:rPr>
              <w:t xml:space="preserve"> (одежда)</w:t>
            </w:r>
          </w:p>
        </w:tc>
        <w:tc>
          <w:tcPr>
            <w:tcW w:w="1984" w:type="dxa"/>
            <w:gridSpan w:val="2"/>
            <w:vMerge/>
            <w:shd w:val="clear" w:color="auto" w:fill="auto"/>
          </w:tcPr>
          <w:p w:rsidR="00F018F6" w:rsidRPr="00DE1040" w:rsidRDefault="00F018F6" w:rsidP="00D129E2">
            <w:pPr>
              <w:spacing w:after="0" w:line="240" w:lineRule="auto"/>
              <w:rPr>
                <w:rFonts w:ascii="Times New Roman" w:hAnsi="Times New Roman"/>
                <w:sz w:val="20"/>
                <w:szCs w:val="20"/>
              </w:rPr>
            </w:pPr>
          </w:p>
        </w:tc>
        <w:tc>
          <w:tcPr>
            <w:tcW w:w="2128" w:type="dxa"/>
            <w:vMerge/>
            <w:shd w:val="clear" w:color="auto" w:fill="auto"/>
          </w:tcPr>
          <w:p w:rsidR="00F018F6" w:rsidRPr="00DE1040" w:rsidRDefault="00F018F6" w:rsidP="00D129E2">
            <w:pPr>
              <w:spacing w:after="0" w:line="240" w:lineRule="auto"/>
              <w:rPr>
                <w:rFonts w:ascii="Times New Roman" w:eastAsia="Calibri" w:hAnsi="Times New Roman" w:cs="Times New Roman"/>
                <w:b/>
                <w:sz w:val="20"/>
                <w:szCs w:val="20"/>
                <w:lang w:eastAsia="ru-RU"/>
              </w:rPr>
            </w:pPr>
          </w:p>
        </w:tc>
      </w:tr>
      <w:tr w:rsidR="00F018F6" w:rsidRPr="00DE1040" w:rsidTr="00D129E2">
        <w:trPr>
          <w:cantSplit/>
          <w:trHeight w:val="563"/>
        </w:trPr>
        <w:tc>
          <w:tcPr>
            <w:tcW w:w="1008" w:type="dxa"/>
            <w:vMerge/>
            <w:shd w:val="clear" w:color="auto" w:fill="auto"/>
            <w:textDirection w:val="btLr"/>
          </w:tcPr>
          <w:p w:rsidR="00F018F6" w:rsidRPr="00DE1040" w:rsidRDefault="00F018F6" w:rsidP="00D129E2">
            <w:pPr>
              <w:spacing w:after="0" w:line="240" w:lineRule="auto"/>
              <w:ind w:left="113" w:right="113"/>
              <w:rPr>
                <w:rFonts w:ascii="Times New Roman" w:hAnsi="Times New Roman"/>
                <w:b/>
                <w:sz w:val="20"/>
                <w:szCs w:val="20"/>
              </w:rPr>
            </w:pPr>
          </w:p>
        </w:tc>
        <w:tc>
          <w:tcPr>
            <w:tcW w:w="1980" w:type="dxa"/>
            <w:shd w:val="clear" w:color="auto" w:fill="auto"/>
          </w:tcPr>
          <w:p w:rsidR="00F018F6" w:rsidRPr="00DE1040" w:rsidRDefault="00F018F6" w:rsidP="00D129E2">
            <w:pPr>
              <w:rPr>
                <w:rFonts w:ascii="Times New Roman" w:hAnsi="Times New Roman"/>
                <w:b/>
                <w:sz w:val="20"/>
                <w:szCs w:val="20"/>
                <w:u w:val="single"/>
              </w:rPr>
            </w:pPr>
            <w:r>
              <w:rPr>
                <w:rFonts w:ascii="Times New Roman" w:hAnsi="Times New Roman"/>
                <w:b/>
                <w:sz w:val="20"/>
                <w:szCs w:val="20"/>
                <w:u w:val="single"/>
              </w:rPr>
              <w:t>О</w:t>
            </w:r>
            <w:r w:rsidRPr="00DE1040">
              <w:rPr>
                <w:rFonts w:ascii="Times New Roman" w:hAnsi="Times New Roman"/>
                <w:b/>
                <w:sz w:val="20"/>
                <w:szCs w:val="20"/>
                <w:u w:val="single"/>
              </w:rPr>
              <w:t>ОД</w:t>
            </w:r>
          </w:p>
        </w:tc>
        <w:tc>
          <w:tcPr>
            <w:tcW w:w="5342" w:type="dxa"/>
            <w:shd w:val="clear" w:color="auto" w:fill="auto"/>
          </w:tcPr>
          <w:p w:rsidR="00F018F6" w:rsidRPr="000E4E0E" w:rsidRDefault="00F018F6" w:rsidP="00D129E2">
            <w:pPr>
              <w:spacing w:after="0" w:line="240" w:lineRule="auto"/>
              <w:ind w:right="-456"/>
              <w:rPr>
                <w:rFonts w:ascii="Times New Roman" w:hAnsi="Times New Roman"/>
                <w:b/>
                <w:sz w:val="20"/>
                <w:szCs w:val="20"/>
              </w:rPr>
            </w:pPr>
            <w:r w:rsidRPr="000E4E0E">
              <w:rPr>
                <w:rFonts w:ascii="Times New Roman" w:hAnsi="Times New Roman" w:cs="Times New Roman"/>
                <w:b/>
                <w:sz w:val="20"/>
                <w:szCs w:val="20"/>
              </w:rPr>
              <w:t>1.  Художественное творчество. Лепка.</w:t>
            </w:r>
          </w:p>
          <w:p w:rsidR="00F018F6" w:rsidRPr="00B41ECC" w:rsidRDefault="00F018F6" w:rsidP="00D129E2">
            <w:pPr>
              <w:spacing w:after="0" w:line="240" w:lineRule="auto"/>
              <w:ind w:right="-456"/>
              <w:rPr>
                <w:rFonts w:ascii="Times New Roman" w:hAnsi="Times New Roman"/>
                <w:b/>
                <w:sz w:val="20"/>
                <w:szCs w:val="20"/>
              </w:rPr>
            </w:pPr>
            <w:r w:rsidRPr="00B41ECC">
              <w:rPr>
                <w:rFonts w:ascii="Times New Roman" w:hAnsi="Times New Roman"/>
                <w:b/>
                <w:sz w:val="20"/>
                <w:szCs w:val="20"/>
              </w:rPr>
              <w:t>Тема:</w:t>
            </w:r>
            <w:r w:rsidRPr="00B41ECC">
              <w:rPr>
                <w:rFonts w:ascii="Times New Roman" w:hAnsi="Times New Roman" w:cs="Times New Roman"/>
                <w:sz w:val="20"/>
                <w:szCs w:val="20"/>
              </w:rPr>
              <w:t xml:space="preserve"> </w:t>
            </w:r>
            <w:r>
              <w:rPr>
                <w:rFonts w:ascii="Times New Roman" w:hAnsi="Times New Roman" w:cs="Times New Roman"/>
                <w:sz w:val="20"/>
                <w:szCs w:val="20"/>
              </w:rPr>
              <w:t>«Лесенка»</w:t>
            </w:r>
          </w:p>
          <w:p w:rsidR="00F018F6" w:rsidRPr="00DA27F9" w:rsidRDefault="00F018F6" w:rsidP="00D129E2">
            <w:pPr>
              <w:spacing w:after="0" w:line="240" w:lineRule="auto"/>
              <w:ind w:right="-456"/>
              <w:rPr>
                <w:rFonts w:ascii="Times New Roman" w:hAnsi="Times New Roman"/>
                <w:sz w:val="20"/>
                <w:szCs w:val="20"/>
              </w:rPr>
            </w:pPr>
            <w:r w:rsidRPr="00B41ECC">
              <w:rPr>
                <w:rFonts w:ascii="Times New Roman" w:hAnsi="Times New Roman"/>
                <w:b/>
                <w:sz w:val="20"/>
                <w:szCs w:val="20"/>
              </w:rPr>
              <w:t>Цель:</w:t>
            </w:r>
            <w:r>
              <w:rPr>
                <w:rFonts w:ascii="Times New Roman" w:hAnsi="Times New Roman"/>
                <w:b/>
                <w:sz w:val="20"/>
                <w:szCs w:val="20"/>
              </w:rPr>
              <w:t xml:space="preserve"> </w:t>
            </w:r>
            <w:r>
              <w:rPr>
                <w:rFonts w:ascii="Times New Roman" w:hAnsi="Times New Roman"/>
                <w:sz w:val="20"/>
                <w:szCs w:val="20"/>
              </w:rPr>
              <w:t xml:space="preserve">Закреплять умения раскатывать пластилин между ладонями прямыми движениями, составлять предмет из нескольких частей. Закрепить умение использовать в речи слова: длинный, короткий. </w:t>
            </w:r>
          </w:p>
          <w:p w:rsidR="00F018F6" w:rsidRDefault="00F018F6" w:rsidP="00D129E2">
            <w:pPr>
              <w:spacing w:after="0" w:line="240" w:lineRule="auto"/>
              <w:ind w:right="-456"/>
              <w:rPr>
                <w:rFonts w:ascii="Times New Roman" w:hAnsi="Times New Roman" w:cs="Times New Roman"/>
                <w:sz w:val="20"/>
                <w:szCs w:val="20"/>
              </w:rPr>
            </w:pPr>
            <w:r w:rsidRPr="00B41ECC">
              <w:rPr>
                <w:rFonts w:ascii="Times New Roman" w:hAnsi="Times New Roman"/>
                <w:b/>
                <w:sz w:val="20"/>
                <w:szCs w:val="20"/>
              </w:rPr>
              <w:t>Используемая литература:</w:t>
            </w:r>
            <w:r w:rsidRPr="00B41ECC">
              <w:rPr>
                <w:rFonts w:ascii="Times New Roman" w:hAnsi="Times New Roman" w:cs="Times New Roman"/>
                <w:sz w:val="20"/>
                <w:szCs w:val="20"/>
              </w:rPr>
              <w:t xml:space="preserve"> </w:t>
            </w:r>
            <w:r>
              <w:rPr>
                <w:rFonts w:ascii="Times New Roman" w:hAnsi="Times New Roman" w:cs="Times New Roman"/>
                <w:sz w:val="20"/>
                <w:szCs w:val="20"/>
              </w:rPr>
              <w:t>Н.С.Голицына, с.64.</w:t>
            </w:r>
          </w:p>
          <w:p w:rsidR="00F018F6" w:rsidRDefault="00F018F6" w:rsidP="00D129E2">
            <w:pPr>
              <w:spacing w:after="0" w:line="240" w:lineRule="auto"/>
              <w:ind w:right="-456"/>
              <w:rPr>
                <w:rFonts w:ascii="Times New Roman" w:hAnsi="Times New Roman" w:cs="Times New Roman"/>
                <w:sz w:val="20"/>
                <w:szCs w:val="20"/>
              </w:rPr>
            </w:pPr>
          </w:p>
          <w:p w:rsidR="00F018F6" w:rsidRDefault="00F018F6" w:rsidP="00D129E2">
            <w:pPr>
              <w:spacing w:after="0" w:line="240" w:lineRule="auto"/>
              <w:ind w:right="-456"/>
              <w:rPr>
                <w:rFonts w:ascii="Times New Roman" w:hAnsi="Times New Roman" w:cs="Times New Roman"/>
                <w:b/>
                <w:sz w:val="20"/>
                <w:szCs w:val="20"/>
              </w:rPr>
            </w:pPr>
            <w:r>
              <w:rPr>
                <w:rFonts w:ascii="Times New Roman" w:hAnsi="Times New Roman" w:cs="Times New Roman"/>
                <w:b/>
                <w:sz w:val="20"/>
                <w:szCs w:val="20"/>
              </w:rPr>
              <w:t>2. Музыкальное</w:t>
            </w:r>
          </w:p>
          <w:p w:rsidR="00F018F6" w:rsidRDefault="00F018F6" w:rsidP="00D129E2">
            <w:pPr>
              <w:spacing w:after="0" w:line="240" w:lineRule="auto"/>
              <w:ind w:right="-456"/>
              <w:rPr>
                <w:rFonts w:ascii="Times New Roman" w:hAnsi="Times New Roman" w:cs="Times New Roman"/>
                <w:b/>
                <w:sz w:val="20"/>
                <w:szCs w:val="20"/>
              </w:rPr>
            </w:pPr>
          </w:p>
          <w:p w:rsidR="00F018F6" w:rsidRDefault="00F018F6" w:rsidP="00D129E2">
            <w:pPr>
              <w:spacing w:after="0" w:line="240" w:lineRule="auto"/>
              <w:ind w:right="-456"/>
              <w:rPr>
                <w:rFonts w:ascii="Times New Roman" w:hAnsi="Times New Roman"/>
                <w:b/>
                <w:sz w:val="20"/>
                <w:szCs w:val="20"/>
              </w:rPr>
            </w:pPr>
          </w:p>
          <w:p w:rsidR="00F018F6" w:rsidRPr="000E4E0E" w:rsidRDefault="00F018F6" w:rsidP="00D129E2">
            <w:pPr>
              <w:spacing w:after="0" w:line="240" w:lineRule="auto"/>
              <w:ind w:right="-456"/>
              <w:rPr>
                <w:rFonts w:ascii="Times New Roman" w:hAnsi="Times New Roman"/>
                <w:b/>
                <w:sz w:val="20"/>
                <w:szCs w:val="20"/>
              </w:rPr>
            </w:pPr>
          </w:p>
        </w:tc>
        <w:tc>
          <w:tcPr>
            <w:tcW w:w="2268" w:type="dxa"/>
            <w:gridSpan w:val="2"/>
            <w:shd w:val="clear" w:color="auto" w:fill="auto"/>
          </w:tcPr>
          <w:p w:rsidR="00F018F6" w:rsidRDefault="00F018F6" w:rsidP="00D129E2">
            <w:pPr>
              <w:spacing w:after="0" w:line="240" w:lineRule="auto"/>
              <w:jc w:val="center"/>
              <w:rPr>
                <w:rFonts w:ascii="Times New Roman" w:hAnsi="Times New Roman"/>
                <w:b/>
                <w:sz w:val="20"/>
                <w:szCs w:val="20"/>
              </w:rPr>
            </w:pPr>
            <w:r>
              <w:rPr>
                <w:rFonts w:ascii="Times New Roman" w:hAnsi="Times New Roman"/>
                <w:b/>
                <w:sz w:val="20"/>
                <w:szCs w:val="20"/>
              </w:rPr>
              <w:t>Центр искусства</w:t>
            </w:r>
          </w:p>
          <w:p w:rsidR="00F018F6" w:rsidRPr="000E4E0E" w:rsidRDefault="00F018F6" w:rsidP="00D129E2">
            <w:pPr>
              <w:spacing w:after="0" w:line="240" w:lineRule="auto"/>
              <w:jc w:val="center"/>
              <w:rPr>
                <w:rFonts w:ascii="Times New Roman" w:hAnsi="Times New Roman"/>
                <w:sz w:val="20"/>
                <w:szCs w:val="20"/>
              </w:rPr>
            </w:pPr>
            <w:r>
              <w:rPr>
                <w:rFonts w:ascii="Times New Roman" w:hAnsi="Times New Roman"/>
                <w:sz w:val="20"/>
                <w:szCs w:val="20"/>
              </w:rPr>
              <w:t>(игрушка гномик, пластилин, досочки для лепки, салфетки)</w:t>
            </w:r>
          </w:p>
          <w:p w:rsidR="00F018F6" w:rsidRDefault="00F018F6" w:rsidP="00D129E2">
            <w:pPr>
              <w:spacing w:after="0" w:line="240" w:lineRule="auto"/>
              <w:jc w:val="center"/>
              <w:rPr>
                <w:rFonts w:ascii="Times New Roman" w:hAnsi="Times New Roman"/>
                <w:sz w:val="20"/>
                <w:szCs w:val="20"/>
              </w:rPr>
            </w:pPr>
          </w:p>
          <w:p w:rsidR="00F018F6" w:rsidRDefault="00F018F6" w:rsidP="00D129E2">
            <w:pPr>
              <w:spacing w:after="0" w:line="240" w:lineRule="auto"/>
              <w:jc w:val="center"/>
              <w:rPr>
                <w:rFonts w:ascii="Times New Roman" w:hAnsi="Times New Roman"/>
                <w:sz w:val="20"/>
                <w:szCs w:val="20"/>
              </w:rPr>
            </w:pPr>
          </w:p>
          <w:p w:rsidR="00F018F6" w:rsidRDefault="00F018F6" w:rsidP="00D129E2">
            <w:pPr>
              <w:spacing w:after="0" w:line="240" w:lineRule="auto"/>
              <w:jc w:val="center"/>
              <w:rPr>
                <w:rFonts w:ascii="Times New Roman" w:hAnsi="Times New Roman"/>
                <w:sz w:val="20"/>
                <w:szCs w:val="20"/>
              </w:rPr>
            </w:pPr>
          </w:p>
          <w:p w:rsidR="00F018F6" w:rsidRDefault="00F018F6" w:rsidP="00D129E2">
            <w:pPr>
              <w:spacing w:after="0" w:line="240" w:lineRule="auto"/>
              <w:jc w:val="center"/>
              <w:rPr>
                <w:rFonts w:ascii="Times New Roman" w:hAnsi="Times New Roman"/>
                <w:b/>
                <w:sz w:val="20"/>
                <w:szCs w:val="20"/>
              </w:rPr>
            </w:pPr>
          </w:p>
          <w:p w:rsidR="00F018F6" w:rsidRPr="000E4E0E" w:rsidRDefault="00F018F6" w:rsidP="00D129E2">
            <w:pPr>
              <w:spacing w:after="0" w:line="240" w:lineRule="auto"/>
              <w:jc w:val="center"/>
              <w:rPr>
                <w:rFonts w:ascii="Times New Roman" w:hAnsi="Times New Roman"/>
                <w:b/>
                <w:sz w:val="20"/>
                <w:szCs w:val="20"/>
              </w:rPr>
            </w:pPr>
            <w:r>
              <w:rPr>
                <w:rFonts w:ascii="Times New Roman" w:hAnsi="Times New Roman"/>
                <w:b/>
                <w:sz w:val="20"/>
                <w:szCs w:val="20"/>
              </w:rPr>
              <w:t>Музыкальный зал</w:t>
            </w:r>
          </w:p>
        </w:tc>
        <w:tc>
          <w:tcPr>
            <w:tcW w:w="1984" w:type="dxa"/>
            <w:gridSpan w:val="2"/>
            <w:shd w:val="clear" w:color="auto" w:fill="auto"/>
          </w:tcPr>
          <w:p w:rsidR="00F018F6" w:rsidRPr="00DE1040" w:rsidRDefault="00F018F6" w:rsidP="00D129E2">
            <w:pPr>
              <w:spacing w:after="0" w:line="240" w:lineRule="auto"/>
              <w:rPr>
                <w:rFonts w:ascii="Times New Roman" w:hAnsi="Times New Roman"/>
                <w:sz w:val="20"/>
                <w:szCs w:val="20"/>
              </w:rPr>
            </w:pPr>
          </w:p>
        </w:tc>
        <w:tc>
          <w:tcPr>
            <w:tcW w:w="2128" w:type="dxa"/>
            <w:vMerge/>
            <w:shd w:val="clear" w:color="auto" w:fill="auto"/>
          </w:tcPr>
          <w:p w:rsidR="00F018F6" w:rsidRPr="00DE1040" w:rsidRDefault="00F018F6" w:rsidP="00D129E2">
            <w:pPr>
              <w:spacing w:after="0" w:line="240" w:lineRule="auto"/>
              <w:rPr>
                <w:rFonts w:ascii="Times New Roman" w:eastAsia="Calibri" w:hAnsi="Times New Roman" w:cs="Times New Roman"/>
                <w:b/>
                <w:sz w:val="20"/>
                <w:szCs w:val="20"/>
                <w:lang w:eastAsia="ru-RU"/>
              </w:rPr>
            </w:pPr>
          </w:p>
        </w:tc>
      </w:tr>
      <w:tr w:rsidR="00F018F6" w:rsidRPr="00DE1040" w:rsidTr="00D129E2">
        <w:trPr>
          <w:trHeight w:val="699"/>
        </w:trPr>
        <w:tc>
          <w:tcPr>
            <w:tcW w:w="1008" w:type="dxa"/>
            <w:vMerge/>
            <w:shd w:val="clear" w:color="auto" w:fill="auto"/>
          </w:tcPr>
          <w:p w:rsidR="00F018F6" w:rsidRPr="00DE1040" w:rsidRDefault="00F018F6" w:rsidP="00D129E2">
            <w:pPr>
              <w:spacing w:after="0" w:line="240" w:lineRule="auto"/>
              <w:rPr>
                <w:rFonts w:ascii="Times New Roman" w:hAnsi="Times New Roman"/>
                <w:sz w:val="20"/>
                <w:szCs w:val="20"/>
              </w:rPr>
            </w:pPr>
          </w:p>
        </w:tc>
        <w:tc>
          <w:tcPr>
            <w:tcW w:w="1980" w:type="dxa"/>
            <w:shd w:val="clear" w:color="auto" w:fill="auto"/>
          </w:tcPr>
          <w:p w:rsidR="00F018F6" w:rsidRPr="00DE1040" w:rsidRDefault="00F018F6" w:rsidP="00D129E2">
            <w:pPr>
              <w:shd w:val="clear" w:color="auto" w:fill="FFFFFF"/>
              <w:spacing w:after="0" w:line="180" w:lineRule="exact"/>
              <w:rPr>
                <w:rFonts w:ascii="Times New Roman" w:hAnsi="Times New Roman"/>
                <w:b/>
                <w:bCs/>
                <w:color w:val="000000"/>
                <w:spacing w:val="-8"/>
                <w:sz w:val="20"/>
                <w:szCs w:val="20"/>
                <w:u w:val="single"/>
              </w:rPr>
            </w:pPr>
            <w:r w:rsidRPr="00DE1040">
              <w:rPr>
                <w:rFonts w:ascii="Times New Roman" w:hAnsi="Times New Roman"/>
                <w:b/>
                <w:sz w:val="20"/>
                <w:szCs w:val="20"/>
                <w:u w:val="single"/>
              </w:rPr>
              <w:t>Прогулка</w:t>
            </w:r>
          </w:p>
          <w:p w:rsidR="00F018F6" w:rsidRPr="00DE1040" w:rsidRDefault="00F018F6" w:rsidP="00D129E2">
            <w:pPr>
              <w:spacing w:after="0" w:line="240" w:lineRule="auto"/>
              <w:rPr>
                <w:rFonts w:ascii="Times New Roman" w:hAnsi="Times New Roman"/>
                <w:color w:val="FF0000"/>
                <w:sz w:val="20"/>
                <w:szCs w:val="20"/>
              </w:rPr>
            </w:pPr>
          </w:p>
          <w:p w:rsidR="00F018F6" w:rsidRPr="00DE1040" w:rsidRDefault="00F018F6" w:rsidP="00D129E2">
            <w:pPr>
              <w:spacing w:after="0" w:line="240" w:lineRule="auto"/>
              <w:rPr>
                <w:rFonts w:ascii="Times New Roman" w:hAnsi="Times New Roman"/>
                <w:sz w:val="20"/>
                <w:szCs w:val="20"/>
              </w:rPr>
            </w:pPr>
          </w:p>
          <w:p w:rsidR="00F018F6" w:rsidRPr="00DE1040" w:rsidRDefault="00F018F6" w:rsidP="00D129E2">
            <w:pPr>
              <w:rPr>
                <w:rFonts w:ascii="Times New Roman" w:hAnsi="Times New Roman"/>
                <w:sz w:val="20"/>
                <w:szCs w:val="20"/>
              </w:rPr>
            </w:pPr>
          </w:p>
        </w:tc>
        <w:tc>
          <w:tcPr>
            <w:tcW w:w="5342" w:type="dxa"/>
            <w:shd w:val="clear" w:color="auto" w:fill="auto"/>
          </w:tcPr>
          <w:p w:rsidR="00F018F6" w:rsidRDefault="00F018F6" w:rsidP="00D129E2">
            <w:pPr>
              <w:shd w:val="clear" w:color="auto" w:fill="FFFFFF"/>
              <w:autoSpaceDE w:val="0"/>
              <w:autoSpaceDN w:val="0"/>
              <w:adjustRightInd w:val="0"/>
              <w:spacing w:after="0" w:line="240" w:lineRule="auto"/>
              <w:jc w:val="center"/>
              <w:rPr>
                <w:rFonts w:ascii="Times New Roman" w:hAnsi="Times New Roman" w:cs="Times New Roman"/>
                <w:b/>
                <w:i/>
                <w:sz w:val="20"/>
                <w:szCs w:val="20"/>
              </w:rPr>
            </w:pPr>
            <w:r w:rsidRPr="00DA27F9">
              <w:rPr>
                <w:rFonts w:ascii="Times New Roman" w:eastAsia="Times New Roman" w:hAnsi="Times New Roman" w:cs="Times New Roman"/>
                <w:b/>
                <w:bCs/>
                <w:i/>
                <w:sz w:val="20"/>
                <w:szCs w:val="20"/>
              </w:rPr>
              <w:t>Наблюдение за рябиной</w:t>
            </w:r>
          </w:p>
          <w:p w:rsidR="00F018F6" w:rsidRPr="00DA27F9" w:rsidRDefault="00F018F6" w:rsidP="00D129E2">
            <w:pPr>
              <w:shd w:val="clear" w:color="auto" w:fill="FFFFFF"/>
              <w:autoSpaceDE w:val="0"/>
              <w:autoSpaceDN w:val="0"/>
              <w:adjustRightInd w:val="0"/>
              <w:spacing w:after="0" w:line="240" w:lineRule="auto"/>
              <w:rPr>
                <w:rFonts w:ascii="Times New Roman" w:hAnsi="Times New Roman" w:cs="Times New Roman"/>
                <w:i/>
                <w:sz w:val="20"/>
                <w:szCs w:val="20"/>
              </w:rPr>
            </w:pPr>
            <w:r w:rsidRPr="00DA27F9">
              <w:rPr>
                <w:rFonts w:ascii="Times New Roman" w:hAnsi="Times New Roman" w:cs="Times New Roman"/>
                <w:b/>
                <w:i/>
                <w:sz w:val="20"/>
                <w:szCs w:val="20"/>
              </w:rPr>
              <w:t xml:space="preserve"> </w:t>
            </w:r>
            <w:r w:rsidRPr="00DA27F9">
              <w:rPr>
                <w:rFonts w:ascii="Times New Roman" w:eastAsia="Times New Roman" w:hAnsi="Times New Roman" w:cs="Times New Roman"/>
                <w:b/>
                <w:i/>
                <w:iCs/>
                <w:sz w:val="20"/>
                <w:szCs w:val="20"/>
              </w:rPr>
              <w:t>Цель:</w:t>
            </w:r>
            <w:r w:rsidRPr="00422ED9">
              <w:rPr>
                <w:rFonts w:ascii="Times New Roman" w:eastAsia="Times New Roman" w:hAnsi="Times New Roman" w:cs="Times New Roman"/>
                <w:i/>
                <w:iCs/>
                <w:sz w:val="20"/>
                <w:szCs w:val="20"/>
              </w:rPr>
              <w:t xml:space="preserve"> </w:t>
            </w:r>
            <w:r w:rsidRPr="00422ED9">
              <w:rPr>
                <w:rFonts w:ascii="Times New Roman" w:eastAsia="Times New Roman" w:hAnsi="Times New Roman" w:cs="Times New Roman"/>
                <w:sz w:val="20"/>
                <w:szCs w:val="20"/>
              </w:rPr>
              <w:t>закреплять знания о том, какую пользу приносит рябина зверям и птицам в холодное время года</w:t>
            </w:r>
          </w:p>
          <w:p w:rsidR="00F018F6" w:rsidRPr="00DA27F9" w:rsidRDefault="00F018F6" w:rsidP="00D129E2">
            <w:pPr>
              <w:shd w:val="clear" w:color="auto" w:fill="FFFFFF"/>
              <w:autoSpaceDE w:val="0"/>
              <w:autoSpaceDN w:val="0"/>
              <w:adjustRightInd w:val="0"/>
              <w:spacing w:after="0" w:line="240" w:lineRule="auto"/>
              <w:rPr>
                <w:rFonts w:ascii="Times New Roman" w:hAnsi="Times New Roman" w:cs="Times New Roman"/>
                <w:b/>
                <w:sz w:val="20"/>
                <w:szCs w:val="20"/>
              </w:rPr>
            </w:pPr>
            <w:r w:rsidRPr="00DA27F9">
              <w:rPr>
                <w:rFonts w:ascii="Times New Roman" w:eastAsia="Times New Roman" w:hAnsi="Times New Roman" w:cs="Times New Roman"/>
                <w:b/>
                <w:bCs/>
                <w:sz w:val="20"/>
                <w:szCs w:val="20"/>
              </w:rPr>
              <w:t>Трудовая деятельность</w:t>
            </w:r>
            <w:r w:rsidRPr="00DA27F9">
              <w:rPr>
                <w:rFonts w:ascii="Times New Roman" w:hAnsi="Times New Roman" w:cs="Times New Roman"/>
                <w:b/>
                <w:sz w:val="20"/>
                <w:szCs w:val="20"/>
              </w:rPr>
              <w:t xml:space="preserve">. </w:t>
            </w:r>
            <w:r w:rsidRPr="00DA27F9">
              <w:rPr>
                <w:rFonts w:ascii="Times New Roman" w:eastAsia="Times New Roman" w:hAnsi="Times New Roman" w:cs="Times New Roman"/>
                <w:b/>
                <w:sz w:val="20"/>
                <w:szCs w:val="20"/>
              </w:rPr>
              <w:t>Сбор камешков на участке</w:t>
            </w:r>
          </w:p>
          <w:p w:rsidR="00F018F6" w:rsidRPr="00DA27F9" w:rsidRDefault="00F018F6" w:rsidP="00D129E2">
            <w:pPr>
              <w:shd w:val="clear" w:color="auto" w:fill="FFFFFF"/>
              <w:autoSpaceDE w:val="0"/>
              <w:autoSpaceDN w:val="0"/>
              <w:adjustRightInd w:val="0"/>
              <w:spacing w:after="0" w:line="240" w:lineRule="auto"/>
              <w:rPr>
                <w:rFonts w:ascii="Times New Roman" w:hAnsi="Times New Roman" w:cs="Times New Roman"/>
                <w:b/>
                <w:sz w:val="20"/>
                <w:szCs w:val="20"/>
              </w:rPr>
            </w:pPr>
            <w:r w:rsidRPr="00DA27F9">
              <w:rPr>
                <w:rFonts w:ascii="Times New Roman" w:eastAsia="Times New Roman" w:hAnsi="Times New Roman" w:cs="Times New Roman"/>
                <w:b/>
                <w:iCs/>
                <w:sz w:val="20"/>
                <w:szCs w:val="20"/>
              </w:rPr>
              <w:t xml:space="preserve">Цель: </w:t>
            </w:r>
            <w:r w:rsidRPr="00DA27F9">
              <w:rPr>
                <w:rFonts w:ascii="Times New Roman" w:eastAsia="Times New Roman" w:hAnsi="Times New Roman" w:cs="Times New Roman"/>
                <w:b/>
                <w:sz w:val="20"/>
                <w:szCs w:val="20"/>
              </w:rPr>
              <w:t>формировать умение замечать чистоту на участке</w:t>
            </w:r>
          </w:p>
          <w:p w:rsidR="00F018F6" w:rsidRPr="00DA27F9" w:rsidRDefault="00F018F6" w:rsidP="00D129E2">
            <w:pPr>
              <w:shd w:val="clear" w:color="auto" w:fill="FFFFFF"/>
              <w:autoSpaceDE w:val="0"/>
              <w:autoSpaceDN w:val="0"/>
              <w:adjustRightInd w:val="0"/>
              <w:spacing w:after="0" w:line="240" w:lineRule="auto"/>
              <w:rPr>
                <w:rFonts w:ascii="Times New Roman" w:hAnsi="Times New Roman" w:cs="Times New Roman"/>
                <w:b/>
                <w:sz w:val="20"/>
                <w:szCs w:val="20"/>
              </w:rPr>
            </w:pPr>
            <w:r w:rsidRPr="00DA27F9">
              <w:rPr>
                <w:rFonts w:ascii="Times New Roman" w:eastAsia="Times New Roman" w:hAnsi="Times New Roman" w:cs="Times New Roman"/>
                <w:b/>
                <w:bCs/>
                <w:sz w:val="20"/>
                <w:szCs w:val="20"/>
              </w:rPr>
              <w:t>Подвижные игры</w:t>
            </w:r>
            <w:r w:rsidRPr="00DA27F9">
              <w:rPr>
                <w:rFonts w:ascii="Times New Roman" w:eastAsia="Times New Roman" w:hAnsi="Times New Roman" w:cs="Times New Roman"/>
                <w:b/>
                <w:sz w:val="20"/>
                <w:szCs w:val="20"/>
              </w:rPr>
              <w:t>«Самолеты», «Воробушки и кот»</w:t>
            </w:r>
          </w:p>
          <w:p w:rsidR="00F018F6" w:rsidRPr="00422ED9" w:rsidRDefault="00F018F6" w:rsidP="00D129E2">
            <w:pPr>
              <w:shd w:val="clear" w:color="auto" w:fill="FFFFFF"/>
              <w:autoSpaceDE w:val="0"/>
              <w:autoSpaceDN w:val="0"/>
              <w:adjustRightInd w:val="0"/>
              <w:spacing w:after="0" w:line="240" w:lineRule="auto"/>
              <w:rPr>
                <w:rFonts w:ascii="Times New Roman" w:hAnsi="Times New Roman" w:cs="Times New Roman"/>
                <w:sz w:val="20"/>
                <w:szCs w:val="20"/>
              </w:rPr>
            </w:pPr>
            <w:r w:rsidRPr="00DA27F9">
              <w:rPr>
                <w:rFonts w:ascii="Times New Roman" w:eastAsia="Times New Roman" w:hAnsi="Times New Roman" w:cs="Times New Roman"/>
                <w:b/>
                <w:iCs/>
                <w:sz w:val="20"/>
                <w:szCs w:val="20"/>
              </w:rPr>
              <w:t>Цели:</w:t>
            </w:r>
            <w:r w:rsidRPr="00422ED9">
              <w:rPr>
                <w:rFonts w:ascii="Times New Roman" w:eastAsia="Times New Roman" w:hAnsi="Times New Roman" w:cs="Times New Roman"/>
                <w:sz w:val="20"/>
                <w:szCs w:val="20"/>
              </w:rPr>
              <w:t xml:space="preserve"> учить быстро выполнять движения по сигналу воспитателя и бегать в указанном направлении;</w:t>
            </w:r>
          </w:p>
          <w:p w:rsidR="00F018F6" w:rsidRPr="00DE1040" w:rsidRDefault="00F018F6" w:rsidP="00D129E2">
            <w:pPr>
              <w:spacing w:after="0" w:line="240" w:lineRule="auto"/>
              <w:rPr>
                <w:rFonts w:ascii="Times New Roman" w:hAnsi="Times New Roman"/>
                <w:sz w:val="20"/>
                <w:szCs w:val="20"/>
              </w:rPr>
            </w:pPr>
            <w:r w:rsidRPr="00422ED9">
              <w:rPr>
                <w:rFonts w:ascii="Times New Roman" w:eastAsia="Times New Roman" w:hAnsi="Times New Roman" w:cs="Times New Roman"/>
                <w:sz w:val="20"/>
                <w:szCs w:val="20"/>
              </w:rPr>
              <w:t>воспитывать дружелюбие.</w:t>
            </w:r>
          </w:p>
        </w:tc>
        <w:tc>
          <w:tcPr>
            <w:tcW w:w="2268" w:type="dxa"/>
            <w:gridSpan w:val="2"/>
            <w:shd w:val="clear" w:color="auto" w:fill="auto"/>
          </w:tcPr>
          <w:p w:rsidR="00F018F6" w:rsidRDefault="00F018F6" w:rsidP="00D129E2">
            <w:pPr>
              <w:autoSpaceDE w:val="0"/>
              <w:autoSpaceDN w:val="0"/>
              <w:adjustRightInd w:val="0"/>
              <w:spacing w:after="0" w:line="200" w:lineRule="exact"/>
              <w:rPr>
                <w:rFonts w:ascii="Times New Roman" w:eastAsia="Times New Roman" w:hAnsi="Times New Roman" w:cs="Times New Roman"/>
                <w:sz w:val="20"/>
                <w:szCs w:val="20"/>
                <w:lang w:eastAsia="ru-RU"/>
              </w:rPr>
            </w:pPr>
            <w:r>
              <w:rPr>
                <w:rFonts w:ascii="Times New Roman" w:eastAsia="Times New Roman" w:hAnsi="Times New Roman" w:cs="Times New Roman"/>
                <w:b/>
                <w:sz w:val="20"/>
                <w:szCs w:val="20"/>
                <w:lang w:eastAsia="ru-RU"/>
              </w:rPr>
              <w:t>Выносной материал:</w:t>
            </w:r>
          </w:p>
          <w:p w:rsidR="00F018F6" w:rsidRPr="00422ED9" w:rsidRDefault="00F018F6" w:rsidP="00D129E2">
            <w:pPr>
              <w:autoSpaceDE w:val="0"/>
              <w:autoSpaceDN w:val="0"/>
              <w:adjustRightInd w:val="0"/>
              <w:spacing w:after="0" w:line="200" w:lineRule="exac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Ведерки, эмблемы, корзина, мешочки с песком, куклы, машинки</w:t>
            </w:r>
          </w:p>
        </w:tc>
        <w:tc>
          <w:tcPr>
            <w:tcW w:w="1984" w:type="dxa"/>
            <w:gridSpan w:val="2"/>
            <w:shd w:val="clear" w:color="auto" w:fill="auto"/>
          </w:tcPr>
          <w:p w:rsidR="00F018F6" w:rsidRPr="00DA27F9" w:rsidRDefault="00F018F6" w:rsidP="00D129E2">
            <w:pPr>
              <w:shd w:val="clear" w:color="auto" w:fill="FFFFFF"/>
              <w:autoSpaceDE w:val="0"/>
              <w:autoSpaceDN w:val="0"/>
              <w:adjustRightInd w:val="0"/>
              <w:spacing w:after="0" w:line="240" w:lineRule="auto"/>
              <w:rPr>
                <w:rFonts w:ascii="Times New Roman" w:hAnsi="Times New Roman" w:cs="Times New Roman"/>
                <w:b/>
                <w:sz w:val="20"/>
                <w:szCs w:val="20"/>
              </w:rPr>
            </w:pPr>
            <w:r w:rsidRPr="00DA27F9">
              <w:rPr>
                <w:rFonts w:ascii="Times New Roman" w:eastAsia="Times New Roman" w:hAnsi="Times New Roman" w:cs="Times New Roman"/>
                <w:b/>
                <w:bCs/>
                <w:sz w:val="20"/>
                <w:szCs w:val="20"/>
              </w:rPr>
              <w:t>Игра</w:t>
            </w:r>
            <w:r w:rsidRPr="00DA27F9">
              <w:rPr>
                <w:rFonts w:ascii="Times New Roman" w:eastAsia="Times New Roman" w:hAnsi="Times New Roman" w:cs="Times New Roman"/>
                <w:b/>
                <w:sz w:val="20"/>
                <w:szCs w:val="20"/>
              </w:rPr>
              <w:t xml:space="preserve"> «Попади в корзину»</w:t>
            </w:r>
          </w:p>
          <w:p w:rsidR="00F018F6" w:rsidRPr="00422ED9" w:rsidRDefault="00F018F6" w:rsidP="00D129E2">
            <w:pPr>
              <w:shd w:val="clear" w:color="auto" w:fill="FFFFFF"/>
              <w:autoSpaceDE w:val="0"/>
              <w:autoSpaceDN w:val="0"/>
              <w:adjustRightInd w:val="0"/>
              <w:spacing w:after="0" w:line="240" w:lineRule="auto"/>
              <w:rPr>
                <w:rFonts w:ascii="Times New Roman" w:hAnsi="Times New Roman" w:cs="Times New Roman"/>
                <w:sz w:val="20"/>
                <w:szCs w:val="20"/>
              </w:rPr>
            </w:pPr>
            <w:r w:rsidRPr="00DA27F9">
              <w:rPr>
                <w:rFonts w:ascii="Times New Roman" w:eastAsia="Times New Roman" w:hAnsi="Times New Roman" w:cs="Times New Roman"/>
                <w:b/>
                <w:iCs/>
                <w:sz w:val="20"/>
                <w:szCs w:val="20"/>
              </w:rPr>
              <w:t>Цель:</w:t>
            </w:r>
            <w:r w:rsidRPr="00422ED9">
              <w:rPr>
                <w:rFonts w:ascii="Times New Roman" w:eastAsia="Times New Roman" w:hAnsi="Times New Roman" w:cs="Times New Roman"/>
                <w:sz w:val="20"/>
                <w:szCs w:val="20"/>
              </w:rPr>
              <w:t>развивать меткость, глазомер</w:t>
            </w:r>
          </w:p>
          <w:p w:rsidR="00F018F6" w:rsidRPr="00DE1040" w:rsidRDefault="00F018F6" w:rsidP="00D129E2">
            <w:pPr>
              <w:autoSpaceDE w:val="0"/>
              <w:autoSpaceDN w:val="0"/>
              <w:adjustRightInd w:val="0"/>
              <w:spacing w:after="0" w:line="200" w:lineRule="exact"/>
              <w:rPr>
                <w:rFonts w:ascii="Times New Roman" w:eastAsia="Times New Roman" w:hAnsi="Times New Roman" w:cs="Times New Roman"/>
                <w:b/>
                <w:sz w:val="20"/>
                <w:szCs w:val="20"/>
                <w:lang w:eastAsia="ru-RU"/>
              </w:rPr>
            </w:pPr>
          </w:p>
          <w:p w:rsidR="00F018F6" w:rsidRPr="00DE1040" w:rsidRDefault="00F018F6" w:rsidP="00D129E2">
            <w:pPr>
              <w:autoSpaceDE w:val="0"/>
              <w:autoSpaceDN w:val="0"/>
              <w:adjustRightInd w:val="0"/>
              <w:spacing w:after="0" w:line="200" w:lineRule="exact"/>
              <w:rPr>
                <w:rFonts w:ascii="Times New Roman" w:eastAsia="Times New Roman" w:hAnsi="Times New Roman" w:cs="Times New Roman"/>
                <w:sz w:val="20"/>
                <w:szCs w:val="20"/>
                <w:lang w:eastAsia="ru-RU"/>
              </w:rPr>
            </w:pPr>
          </w:p>
        </w:tc>
        <w:tc>
          <w:tcPr>
            <w:tcW w:w="2128" w:type="dxa"/>
            <w:vMerge/>
            <w:shd w:val="clear" w:color="auto" w:fill="auto"/>
          </w:tcPr>
          <w:p w:rsidR="00F018F6" w:rsidRPr="00DE1040" w:rsidRDefault="00F018F6" w:rsidP="00D129E2">
            <w:pPr>
              <w:spacing w:after="0" w:line="240" w:lineRule="auto"/>
              <w:rPr>
                <w:rFonts w:ascii="Times New Roman" w:hAnsi="Times New Roman"/>
                <w:sz w:val="20"/>
                <w:szCs w:val="20"/>
              </w:rPr>
            </w:pPr>
          </w:p>
        </w:tc>
      </w:tr>
      <w:tr w:rsidR="00F018F6" w:rsidRPr="00DE1040" w:rsidTr="00D129E2">
        <w:tc>
          <w:tcPr>
            <w:tcW w:w="1008" w:type="dxa"/>
            <w:vMerge/>
            <w:shd w:val="clear" w:color="auto" w:fill="auto"/>
          </w:tcPr>
          <w:p w:rsidR="00F018F6" w:rsidRPr="00DE1040" w:rsidRDefault="00F018F6" w:rsidP="00D129E2">
            <w:pPr>
              <w:spacing w:after="0" w:line="240" w:lineRule="auto"/>
              <w:rPr>
                <w:rFonts w:ascii="Times New Roman" w:hAnsi="Times New Roman"/>
                <w:sz w:val="20"/>
                <w:szCs w:val="20"/>
              </w:rPr>
            </w:pPr>
          </w:p>
        </w:tc>
        <w:tc>
          <w:tcPr>
            <w:tcW w:w="1980" w:type="dxa"/>
            <w:shd w:val="clear" w:color="auto" w:fill="auto"/>
          </w:tcPr>
          <w:p w:rsidR="00F018F6" w:rsidRPr="00DE1040" w:rsidRDefault="00F018F6" w:rsidP="00D129E2">
            <w:pPr>
              <w:spacing w:after="0" w:line="240" w:lineRule="auto"/>
              <w:rPr>
                <w:rFonts w:ascii="Times New Roman" w:eastAsia="Calibri" w:hAnsi="Times New Roman" w:cs="Times New Roman"/>
                <w:b/>
                <w:sz w:val="20"/>
                <w:u w:val="single"/>
              </w:rPr>
            </w:pPr>
            <w:r w:rsidRPr="00DE1040">
              <w:rPr>
                <w:rFonts w:ascii="Times New Roman" w:eastAsia="Calibri" w:hAnsi="Times New Roman" w:cs="Times New Roman"/>
                <w:b/>
                <w:sz w:val="20"/>
                <w:u w:val="single"/>
              </w:rPr>
              <w:t>Работа перед сном</w:t>
            </w:r>
          </w:p>
          <w:p w:rsidR="00F018F6" w:rsidRPr="00DE1040" w:rsidRDefault="00F018F6" w:rsidP="00D129E2">
            <w:pPr>
              <w:spacing w:after="0" w:line="240" w:lineRule="auto"/>
              <w:rPr>
                <w:rFonts w:ascii="Times New Roman" w:eastAsia="Calibri" w:hAnsi="Times New Roman" w:cs="Times New Roman"/>
                <w:b/>
                <w:sz w:val="20"/>
                <w:u w:val="single"/>
              </w:rPr>
            </w:pPr>
          </w:p>
        </w:tc>
        <w:tc>
          <w:tcPr>
            <w:tcW w:w="11722" w:type="dxa"/>
            <w:gridSpan w:val="6"/>
            <w:shd w:val="clear" w:color="auto" w:fill="auto"/>
          </w:tcPr>
          <w:p w:rsidR="00F018F6" w:rsidRPr="00B80D97" w:rsidRDefault="00F018F6" w:rsidP="00D129E2">
            <w:pPr>
              <w:pStyle w:val="af"/>
              <w:spacing w:before="0" w:beforeAutospacing="0" w:after="0"/>
              <w:rPr>
                <w:sz w:val="20"/>
                <w:szCs w:val="20"/>
              </w:rPr>
            </w:pPr>
            <w:r w:rsidRPr="00B80D97">
              <w:rPr>
                <w:sz w:val="20"/>
                <w:szCs w:val="20"/>
              </w:rPr>
              <w:t>Чтение стихотворения</w:t>
            </w:r>
            <w:r w:rsidRPr="00B80D97">
              <w:rPr>
                <w:rStyle w:val="apple-converted-space"/>
                <w:sz w:val="20"/>
                <w:szCs w:val="20"/>
              </w:rPr>
              <w:t xml:space="preserve"> А. Кузнецовой </w:t>
            </w:r>
            <w:r w:rsidRPr="00B80D97">
              <w:rPr>
                <w:iCs/>
                <w:sz w:val="20"/>
                <w:szCs w:val="20"/>
              </w:rPr>
              <w:t>«Подружки».</w:t>
            </w:r>
            <w:r w:rsidRPr="00B80D97">
              <w:rPr>
                <w:rStyle w:val="apple-converted-space"/>
                <w:i/>
                <w:iCs/>
                <w:sz w:val="20"/>
                <w:szCs w:val="20"/>
              </w:rPr>
              <w:t> </w:t>
            </w:r>
            <w:r w:rsidRPr="00B80D97">
              <w:rPr>
                <w:sz w:val="20"/>
                <w:szCs w:val="20"/>
              </w:rPr>
              <w:t>Беседа с детьми по содержанию произведения</w:t>
            </w:r>
          </w:p>
        </w:tc>
      </w:tr>
      <w:tr w:rsidR="00F018F6" w:rsidRPr="00DE1040" w:rsidTr="00D129E2">
        <w:trPr>
          <w:trHeight w:val="1143"/>
        </w:trPr>
        <w:tc>
          <w:tcPr>
            <w:tcW w:w="1008" w:type="dxa"/>
            <w:vMerge/>
            <w:shd w:val="clear" w:color="auto" w:fill="auto"/>
          </w:tcPr>
          <w:p w:rsidR="00F018F6" w:rsidRPr="00DE1040" w:rsidRDefault="00F018F6" w:rsidP="00D129E2">
            <w:pPr>
              <w:spacing w:after="0" w:line="240" w:lineRule="auto"/>
              <w:rPr>
                <w:rFonts w:ascii="Times New Roman" w:hAnsi="Times New Roman"/>
                <w:sz w:val="20"/>
                <w:szCs w:val="20"/>
              </w:rPr>
            </w:pPr>
          </w:p>
        </w:tc>
        <w:tc>
          <w:tcPr>
            <w:tcW w:w="1980" w:type="dxa"/>
            <w:shd w:val="clear" w:color="auto" w:fill="auto"/>
          </w:tcPr>
          <w:p w:rsidR="00F018F6" w:rsidRPr="00422ED9" w:rsidRDefault="00F018F6" w:rsidP="00D129E2">
            <w:pPr>
              <w:spacing w:after="0" w:line="240" w:lineRule="auto"/>
              <w:rPr>
                <w:rFonts w:ascii="Times New Roman" w:eastAsia="Calibri" w:hAnsi="Times New Roman" w:cs="Times New Roman"/>
                <w:b/>
                <w:sz w:val="20"/>
                <w:u w:val="single"/>
              </w:rPr>
            </w:pPr>
            <w:r>
              <w:rPr>
                <w:rFonts w:ascii="Times New Roman" w:eastAsia="Calibri" w:hAnsi="Times New Roman" w:cs="Times New Roman"/>
                <w:b/>
                <w:sz w:val="20"/>
                <w:u w:val="single"/>
              </w:rPr>
              <w:t>Вечер</w:t>
            </w:r>
          </w:p>
          <w:p w:rsidR="00F018F6" w:rsidRDefault="00F018F6" w:rsidP="00D129E2">
            <w:pPr>
              <w:spacing w:after="0" w:line="240" w:lineRule="auto"/>
              <w:rPr>
                <w:rFonts w:ascii="Times New Roman" w:hAnsi="Times New Roman"/>
                <w:b/>
                <w:sz w:val="20"/>
                <w:szCs w:val="20"/>
              </w:rPr>
            </w:pPr>
            <w:r w:rsidRPr="00DE1040">
              <w:rPr>
                <w:rFonts w:ascii="Times New Roman" w:hAnsi="Times New Roman"/>
                <w:b/>
                <w:sz w:val="20"/>
                <w:szCs w:val="20"/>
              </w:rPr>
              <w:t xml:space="preserve">Закаливающие процедуры после </w:t>
            </w:r>
            <w:r>
              <w:rPr>
                <w:rFonts w:ascii="Times New Roman" w:hAnsi="Times New Roman"/>
                <w:b/>
                <w:sz w:val="20"/>
                <w:szCs w:val="20"/>
              </w:rPr>
              <w:t>сна «Пробуждение»</w:t>
            </w:r>
          </w:p>
          <w:p w:rsidR="00F018F6" w:rsidRPr="00DE1040" w:rsidRDefault="00F018F6" w:rsidP="00D129E2">
            <w:pPr>
              <w:spacing w:after="0" w:line="240" w:lineRule="auto"/>
              <w:rPr>
                <w:rFonts w:ascii="Times New Roman" w:hAnsi="Times New Roman"/>
                <w:sz w:val="20"/>
                <w:szCs w:val="20"/>
              </w:rPr>
            </w:pPr>
          </w:p>
        </w:tc>
        <w:tc>
          <w:tcPr>
            <w:tcW w:w="5342" w:type="dxa"/>
            <w:shd w:val="clear" w:color="auto" w:fill="auto"/>
          </w:tcPr>
          <w:p w:rsidR="00F018F6" w:rsidRPr="00DE1040" w:rsidRDefault="00F018F6" w:rsidP="00D129E2">
            <w:pPr>
              <w:spacing w:after="0" w:line="240" w:lineRule="auto"/>
              <w:rPr>
                <w:rFonts w:ascii="Times New Roman" w:hAnsi="Times New Roman"/>
                <w:b/>
                <w:sz w:val="20"/>
                <w:szCs w:val="20"/>
              </w:rPr>
            </w:pPr>
          </w:p>
          <w:p w:rsidR="00F018F6" w:rsidRPr="00DE1040" w:rsidRDefault="00F018F6" w:rsidP="00D129E2">
            <w:pPr>
              <w:spacing w:after="0" w:line="240" w:lineRule="auto"/>
              <w:rPr>
                <w:rFonts w:ascii="Times New Roman" w:hAnsi="Times New Roman"/>
                <w:b/>
                <w:sz w:val="20"/>
                <w:szCs w:val="20"/>
              </w:rPr>
            </w:pPr>
          </w:p>
          <w:p w:rsidR="00F018F6" w:rsidRPr="00DE1040" w:rsidRDefault="00F018F6" w:rsidP="00D129E2">
            <w:pPr>
              <w:spacing w:after="0" w:line="240" w:lineRule="auto"/>
              <w:rPr>
                <w:rFonts w:ascii="Times New Roman" w:hAnsi="Times New Roman"/>
                <w:color w:val="000000"/>
                <w:sz w:val="20"/>
                <w:szCs w:val="20"/>
              </w:rPr>
            </w:pPr>
            <w:r w:rsidRPr="00DE1040">
              <w:rPr>
                <w:rFonts w:ascii="Times New Roman" w:hAnsi="Times New Roman"/>
                <w:b/>
                <w:sz w:val="20"/>
                <w:szCs w:val="20"/>
              </w:rPr>
              <w:t>Цель:</w:t>
            </w:r>
            <w:r w:rsidRPr="00DE1040">
              <w:rPr>
                <w:rFonts w:ascii="Times New Roman" w:hAnsi="Times New Roman"/>
                <w:color w:val="000000"/>
                <w:sz w:val="20"/>
                <w:szCs w:val="20"/>
              </w:rPr>
              <w:t>сохранение и укрепление физического и психического здоровья детей.</w:t>
            </w:r>
          </w:p>
          <w:p w:rsidR="00F018F6" w:rsidRPr="00DE1040" w:rsidRDefault="00F018F6" w:rsidP="00D129E2">
            <w:pPr>
              <w:spacing w:after="0" w:line="240" w:lineRule="auto"/>
              <w:rPr>
                <w:rFonts w:ascii="Times New Roman" w:hAnsi="Times New Roman"/>
                <w:sz w:val="20"/>
                <w:szCs w:val="20"/>
              </w:rPr>
            </w:pPr>
          </w:p>
        </w:tc>
        <w:tc>
          <w:tcPr>
            <w:tcW w:w="2268" w:type="dxa"/>
            <w:gridSpan w:val="2"/>
            <w:shd w:val="clear" w:color="auto" w:fill="auto"/>
          </w:tcPr>
          <w:p w:rsidR="00F018F6" w:rsidRPr="00DE1040" w:rsidRDefault="00F018F6" w:rsidP="00D129E2">
            <w:pPr>
              <w:autoSpaceDE w:val="0"/>
              <w:autoSpaceDN w:val="0"/>
              <w:adjustRightInd w:val="0"/>
              <w:spacing w:after="0" w:line="200" w:lineRule="exact"/>
              <w:jc w:val="center"/>
              <w:rPr>
                <w:rFonts w:ascii="Times New Roman" w:eastAsia="Times New Roman" w:hAnsi="Times New Roman" w:cs="Century Schoolbook"/>
                <w:b/>
                <w:sz w:val="20"/>
                <w:szCs w:val="20"/>
                <w:lang w:eastAsia="ru-RU"/>
              </w:rPr>
            </w:pPr>
          </w:p>
          <w:p w:rsidR="00F018F6" w:rsidRPr="00DE1040" w:rsidRDefault="00F018F6" w:rsidP="00D129E2">
            <w:pPr>
              <w:autoSpaceDE w:val="0"/>
              <w:autoSpaceDN w:val="0"/>
              <w:adjustRightInd w:val="0"/>
              <w:spacing w:after="0" w:line="200" w:lineRule="exact"/>
              <w:jc w:val="center"/>
              <w:rPr>
                <w:rFonts w:ascii="Times New Roman" w:eastAsia="Times New Roman" w:hAnsi="Times New Roman" w:cs="Century Schoolbook"/>
                <w:b/>
                <w:sz w:val="20"/>
                <w:szCs w:val="20"/>
                <w:lang w:eastAsia="ru-RU"/>
              </w:rPr>
            </w:pPr>
          </w:p>
          <w:p w:rsidR="00F018F6" w:rsidRPr="00DE1040" w:rsidRDefault="00F018F6" w:rsidP="00D129E2">
            <w:pPr>
              <w:autoSpaceDE w:val="0"/>
              <w:autoSpaceDN w:val="0"/>
              <w:adjustRightInd w:val="0"/>
              <w:spacing w:after="0" w:line="200" w:lineRule="exact"/>
              <w:jc w:val="center"/>
              <w:rPr>
                <w:rFonts w:ascii="Times New Roman" w:eastAsia="Times New Roman" w:hAnsi="Times New Roman" w:cs="Century Schoolbook"/>
                <w:b/>
                <w:sz w:val="20"/>
                <w:szCs w:val="20"/>
                <w:lang w:eastAsia="ru-RU"/>
              </w:rPr>
            </w:pPr>
            <w:r w:rsidRPr="00DE1040">
              <w:rPr>
                <w:rFonts w:ascii="Times New Roman" w:eastAsia="Times New Roman" w:hAnsi="Times New Roman" w:cs="Century Schoolbook"/>
                <w:b/>
                <w:sz w:val="20"/>
                <w:szCs w:val="20"/>
                <w:lang w:eastAsia="ru-RU"/>
              </w:rPr>
              <w:t>Спальня</w:t>
            </w:r>
          </w:p>
          <w:p w:rsidR="00F018F6" w:rsidRPr="00DE1040" w:rsidRDefault="00F018F6" w:rsidP="00D129E2">
            <w:pPr>
              <w:autoSpaceDE w:val="0"/>
              <w:autoSpaceDN w:val="0"/>
              <w:adjustRightInd w:val="0"/>
              <w:spacing w:after="0" w:line="200" w:lineRule="exact"/>
              <w:jc w:val="center"/>
              <w:rPr>
                <w:rFonts w:ascii="Times New Roman" w:eastAsia="Times New Roman" w:hAnsi="Times New Roman" w:cs="Century Schoolbook"/>
                <w:sz w:val="20"/>
                <w:szCs w:val="20"/>
                <w:lang w:eastAsia="ru-RU"/>
              </w:rPr>
            </w:pPr>
            <w:r w:rsidRPr="00DE1040">
              <w:rPr>
                <w:rFonts w:ascii="Times New Roman" w:eastAsia="Times New Roman" w:hAnsi="Times New Roman" w:cs="Century Schoolbook"/>
                <w:sz w:val="20"/>
                <w:szCs w:val="20"/>
                <w:lang w:eastAsia="ru-RU"/>
              </w:rPr>
              <w:t>(ребристые дорожки)</w:t>
            </w:r>
          </w:p>
          <w:p w:rsidR="00F018F6" w:rsidRPr="00DE1040" w:rsidRDefault="00F018F6" w:rsidP="00D129E2">
            <w:pPr>
              <w:autoSpaceDE w:val="0"/>
              <w:autoSpaceDN w:val="0"/>
              <w:adjustRightInd w:val="0"/>
              <w:spacing w:after="0" w:line="200" w:lineRule="exact"/>
              <w:jc w:val="center"/>
              <w:rPr>
                <w:rFonts w:ascii="Times New Roman" w:eastAsia="Times New Roman" w:hAnsi="Times New Roman" w:cs="Century Schoolbook"/>
                <w:b/>
                <w:sz w:val="20"/>
                <w:szCs w:val="20"/>
                <w:lang w:eastAsia="ru-RU"/>
              </w:rPr>
            </w:pPr>
          </w:p>
          <w:p w:rsidR="00F018F6" w:rsidRPr="00DE1040" w:rsidRDefault="00F018F6" w:rsidP="00D129E2">
            <w:pPr>
              <w:autoSpaceDE w:val="0"/>
              <w:autoSpaceDN w:val="0"/>
              <w:adjustRightInd w:val="0"/>
              <w:spacing w:after="0" w:line="200" w:lineRule="exact"/>
              <w:jc w:val="center"/>
              <w:rPr>
                <w:rFonts w:ascii="Times New Roman" w:eastAsia="Times New Roman" w:hAnsi="Times New Roman" w:cs="Century Schoolbook"/>
                <w:b/>
                <w:sz w:val="20"/>
                <w:szCs w:val="20"/>
                <w:lang w:eastAsia="ru-RU"/>
              </w:rPr>
            </w:pPr>
          </w:p>
        </w:tc>
        <w:tc>
          <w:tcPr>
            <w:tcW w:w="1984" w:type="dxa"/>
            <w:gridSpan w:val="2"/>
            <w:vMerge w:val="restart"/>
            <w:shd w:val="clear" w:color="auto" w:fill="auto"/>
          </w:tcPr>
          <w:p w:rsidR="00F018F6" w:rsidRPr="00DA27F9" w:rsidRDefault="00F018F6" w:rsidP="00D129E2">
            <w:pPr>
              <w:spacing w:after="0"/>
              <w:rPr>
                <w:rFonts w:ascii="Times New Roman" w:eastAsia="Times New Roman" w:hAnsi="Times New Roman" w:cs="Times New Roman"/>
                <w:b/>
                <w:iCs/>
                <w:sz w:val="20"/>
                <w:szCs w:val="20"/>
                <w:lang w:eastAsia="ru-RU"/>
              </w:rPr>
            </w:pPr>
            <w:r w:rsidRPr="00DA27F9">
              <w:rPr>
                <w:rFonts w:ascii="Times New Roman" w:eastAsia="Times New Roman" w:hAnsi="Times New Roman" w:cs="Times New Roman"/>
                <w:b/>
                <w:iCs/>
                <w:sz w:val="20"/>
                <w:szCs w:val="20"/>
                <w:lang w:eastAsia="ru-RU"/>
              </w:rPr>
              <w:t>Упражнение «Куда наденем?»</w:t>
            </w:r>
          </w:p>
          <w:p w:rsidR="00F018F6" w:rsidRPr="00DE1040" w:rsidRDefault="00F018F6" w:rsidP="00D129E2">
            <w:pPr>
              <w:spacing w:after="0" w:line="240" w:lineRule="auto"/>
              <w:rPr>
                <w:rFonts w:ascii="Times New Roman" w:hAnsi="Times New Roman"/>
                <w:sz w:val="20"/>
                <w:szCs w:val="20"/>
              </w:rPr>
            </w:pPr>
            <w:r w:rsidRPr="00DA27F9">
              <w:rPr>
                <w:rFonts w:ascii="Times New Roman" w:eastAsia="Times New Roman" w:hAnsi="Times New Roman" w:cs="Times New Roman"/>
                <w:b/>
                <w:iCs/>
                <w:sz w:val="20"/>
                <w:szCs w:val="20"/>
                <w:lang w:eastAsia="ru-RU"/>
              </w:rPr>
              <w:t> Цель:</w:t>
            </w:r>
            <w:r w:rsidRPr="00B80D97">
              <w:rPr>
                <w:rFonts w:ascii="Times New Roman" w:eastAsia="Times New Roman" w:hAnsi="Times New Roman" w:cs="Times New Roman"/>
                <w:iCs/>
                <w:sz w:val="20"/>
                <w:szCs w:val="20"/>
                <w:lang w:eastAsia="ru-RU"/>
              </w:rPr>
              <w:t xml:space="preserve"> практическое употребление в речи предлога на</w:t>
            </w:r>
          </w:p>
        </w:tc>
        <w:tc>
          <w:tcPr>
            <w:tcW w:w="2128" w:type="dxa"/>
            <w:vMerge w:val="restart"/>
            <w:shd w:val="clear" w:color="auto" w:fill="auto"/>
          </w:tcPr>
          <w:p w:rsidR="00F018F6" w:rsidRPr="00DE1040" w:rsidRDefault="00F018F6" w:rsidP="00D129E2">
            <w:pPr>
              <w:spacing w:after="0" w:line="240" w:lineRule="auto"/>
              <w:rPr>
                <w:rFonts w:ascii="Times New Roman" w:hAnsi="Times New Roman"/>
                <w:sz w:val="20"/>
                <w:szCs w:val="20"/>
              </w:rPr>
            </w:pPr>
          </w:p>
        </w:tc>
      </w:tr>
      <w:tr w:rsidR="00F018F6" w:rsidRPr="00DE1040" w:rsidTr="00D129E2">
        <w:trPr>
          <w:trHeight w:val="714"/>
        </w:trPr>
        <w:tc>
          <w:tcPr>
            <w:tcW w:w="1008" w:type="dxa"/>
            <w:vMerge/>
            <w:shd w:val="clear" w:color="auto" w:fill="auto"/>
          </w:tcPr>
          <w:p w:rsidR="00F018F6" w:rsidRPr="00DE1040" w:rsidRDefault="00F018F6" w:rsidP="00D129E2">
            <w:pPr>
              <w:spacing w:after="0" w:line="240" w:lineRule="auto"/>
              <w:rPr>
                <w:rFonts w:ascii="Times New Roman" w:hAnsi="Times New Roman"/>
                <w:sz w:val="20"/>
                <w:szCs w:val="20"/>
              </w:rPr>
            </w:pPr>
          </w:p>
        </w:tc>
        <w:tc>
          <w:tcPr>
            <w:tcW w:w="1980" w:type="dxa"/>
            <w:shd w:val="clear" w:color="auto" w:fill="auto"/>
          </w:tcPr>
          <w:p w:rsidR="00F018F6" w:rsidRDefault="00F018F6" w:rsidP="00D129E2">
            <w:pPr>
              <w:pStyle w:val="af"/>
              <w:spacing w:before="0" w:beforeAutospacing="0" w:after="0"/>
              <w:rPr>
                <w:b/>
                <w:iCs/>
                <w:sz w:val="20"/>
                <w:szCs w:val="20"/>
              </w:rPr>
            </w:pPr>
            <w:r w:rsidRPr="00B80D97">
              <w:rPr>
                <w:b/>
                <w:sz w:val="20"/>
                <w:szCs w:val="20"/>
              </w:rPr>
              <w:t xml:space="preserve">Логоритмическая игра </w:t>
            </w:r>
            <w:r w:rsidRPr="00B80D97">
              <w:rPr>
                <w:b/>
                <w:iCs/>
                <w:sz w:val="20"/>
                <w:szCs w:val="20"/>
              </w:rPr>
              <w:t>«Идем на прогулку»</w:t>
            </w:r>
          </w:p>
          <w:p w:rsidR="00F018F6" w:rsidRPr="00B80D97" w:rsidRDefault="00F018F6" w:rsidP="00D129E2">
            <w:pPr>
              <w:pStyle w:val="af"/>
              <w:spacing w:before="0" w:beforeAutospacing="0" w:after="0"/>
              <w:rPr>
                <w:b/>
                <w:iCs/>
                <w:sz w:val="20"/>
                <w:szCs w:val="20"/>
              </w:rPr>
            </w:pPr>
          </w:p>
        </w:tc>
        <w:tc>
          <w:tcPr>
            <w:tcW w:w="5342" w:type="dxa"/>
            <w:shd w:val="clear" w:color="auto" w:fill="auto"/>
          </w:tcPr>
          <w:p w:rsidR="00F018F6" w:rsidRDefault="00F018F6" w:rsidP="00D129E2">
            <w:pPr>
              <w:pStyle w:val="af"/>
              <w:spacing w:before="0" w:beforeAutospacing="0" w:after="0"/>
              <w:rPr>
                <w:b/>
                <w:sz w:val="20"/>
                <w:szCs w:val="20"/>
              </w:rPr>
            </w:pPr>
          </w:p>
          <w:p w:rsidR="00F018F6" w:rsidRPr="00B80D97" w:rsidRDefault="00F018F6" w:rsidP="00D129E2">
            <w:pPr>
              <w:pStyle w:val="af"/>
              <w:spacing w:before="0" w:beforeAutospacing="0" w:after="0"/>
              <w:rPr>
                <w:sz w:val="20"/>
                <w:szCs w:val="20"/>
              </w:rPr>
            </w:pPr>
            <w:r w:rsidRPr="00B80D97">
              <w:rPr>
                <w:b/>
                <w:sz w:val="20"/>
                <w:szCs w:val="20"/>
              </w:rPr>
              <w:t>Цель:</w:t>
            </w:r>
            <w:r w:rsidRPr="00B80D97">
              <w:rPr>
                <w:sz w:val="20"/>
                <w:szCs w:val="20"/>
              </w:rPr>
              <w:t>импровизация движений</w:t>
            </w:r>
          </w:p>
          <w:p w:rsidR="00F018F6" w:rsidRPr="00B80D97" w:rsidRDefault="00F018F6" w:rsidP="00D129E2">
            <w:pPr>
              <w:spacing w:after="0" w:line="240" w:lineRule="auto"/>
              <w:rPr>
                <w:rFonts w:ascii="Times New Roman" w:hAnsi="Times New Roman"/>
                <w:sz w:val="20"/>
                <w:szCs w:val="20"/>
              </w:rPr>
            </w:pPr>
          </w:p>
        </w:tc>
        <w:tc>
          <w:tcPr>
            <w:tcW w:w="2268" w:type="dxa"/>
            <w:gridSpan w:val="2"/>
            <w:shd w:val="clear" w:color="auto" w:fill="auto"/>
          </w:tcPr>
          <w:p w:rsidR="00F018F6" w:rsidRPr="00E64BAC" w:rsidRDefault="00F018F6" w:rsidP="00D129E2">
            <w:pPr>
              <w:autoSpaceDE w:val="0"/>
              <w:autoSpaceDN w:val="0"/>
              <w:adjustRightInd w:val="0"/>
              <w:spacing w:after="0" w:line="200" w:lineRule="exact"/>
              <w:jc w:val="center"/>
              <w:rPr>
                <w:rFonts w:ascii="Times New Roman" w:eastAsia="Times New Roman" w:hAnsi="Times New Roman" w:cs="Century Schoolbook"/>
                <w:b/>
                <w:sz w:val="20"/>
                <w:szCs w:val="20"/>
                <w:lang w:eastAsia="ru-RU"/>
              </w:rPr>
            </w:pPr>
            <w:r w:rsidRPr="00E64BAC">
              <w:rPr>
                <w:rFonts w:ascii="Times New Roman" w:eastAsia="Times New Roman" w:hAnsi="Times New Roman" w:cs="Century Schoolbook"/>
                <w:b/>
                <w:sz w:val="20"/>
                <w:szCs w:val="20"/>
                <w:lang w:eastAsia="ru-RU"/>
              </w:rPr>
              <w:t>Дружный круг</w:t>
            </w:r>
          </w:p>
        </w:tc>
        <w:tc>
          <w:tcPr>
            <w:tcW w:w="1984" w:type="dxa"/>
            <w:gridSpan w:val="2"/>
            <w:vMerge/>
            <w:shd w:val="clear" w:color="auto" w:fill="auto"/>
          </w:tcPr>
          <w:p w:rsidR="00F018F6" w:rsidRPr="00DE1040" w:rsidRDefault="00F018F6" w:rsidP="00D129E2">
            <w:pPr>
              <w:spacing w:after="0" w:line="240" w:lineRule="auto"/>
              <w:rPr>
                <w:rFonts w:ascii="Times New Roman" w:hAnsi="Times New Roman"/>
                <w:b/>
                <w:sz w:val="20"/>
                <w:szCs w:val="20"/>
              </w:rPr>
            </w:pPr>
          </w:p>
        </w:tc>
        <w:tc>
          <w:tcPr>
            <w:tcW w:w="2128" w:type="dxa"/>
            <w:vMerge/>
            <w:shd w:val="clear" w:color="auto" w:fill="auto"/>
          </w:tcPr>
          <w:p w:rsidR="00F018F6" w:rsidRPr="00DE1040" w:rsidRDefault="00F018F6" w:rsidP="00D129E2">
            <w:pPr>
              <w:spacing w:after="0" w:line="240" w:lineRule="auto"/>
              <w:rPr>
                <w:rFonts w:ascii="Times New Roman" w:hAnsi="Times New Roman"/>
                <w:sz w:val="20"/>
                <w:szCs w:val="20"/>
              </w:rPr>
            </w:pPr>
          </w:p>
        </w:tc>
      </w:tr>
      <w:tr w:rsidR="00F018F6" w:rsidRPr="00DE1040" w:rsidTr="00D129E2">
        <w:trPr>
          <w:trHeight w:val="555"/>
        </w:trPr>
        <w:tc>
          <w:tcPr>
            <w:tcW w:w="1008" w:type="dxa"/>
            <w:vMerge/>
            <w:shd w:val="clear" w:color="auto" w:fill="auto"/>
          </w:tcPr>
          <w:p w:rsidR="00F018F6" w:rsidRPr="00DE1040" w:rsidRDefault="00F018F6" w:rsidP="00D129E2">
            <w:pPr>
              <w:spacing w:after="0" w:line="240" w:lineRule="auto"/>
              <w:rPr>
                <w:rFonts w:ascii="Times New Roman" w:hAnsi="Times New Roman"/>
                <w:sz w:val="20"/>
                <w:szCs w:val="20"/>
              </w:rPr>
            </w:pPr>
          </w:p>
        </w:tc>
        <w:tc>
          <w:tcPr>
            <w:tcW w:w="1980" w:type="dxa"/>
            <w:shd w:val="clear" w:color="auto" w:fill="auto"/>
          </w:tcPr>
          <w:p w:rsidR="00F018F6" w:rsidRDefault="00F018F6" w:rsidP="00D129E2">
            <w:pPr>
              <w:pStyle w:val="af"/>
              <w:spacing w:before="0" w:beforeAutospacing="0" w:after="0"/>
              <w:rPr>
                <w:rFonts w:eastAsia="Calibri"/>
                <w:b/>
                <w:sz w:val="20"/>
                <w:szCs w:val="20"/>
              </w:rPr>
            </w:pPr>
            <w:r w:rsidRPr="00B80D97">
              <w:rPr>
                <w:rFonts w:eastAsia="Calibri"/>
                <w:b/>
                <w:sz w:val="20"/>
                <w:szCs w:val="20"/>
              </w:rPr>
              <w:t>Лепка «Моя любимая игрушка»</w:t>
            </w:r>
          </w:p>
          <w:p w:rsidR="00F018F6" w:rsidRPr="00B80D97" w:rsidRDefault="00F018F6" w:rsidP="00D129E2">
            <w:pPr>
              <w:pStyle w:val="af"/>
              <w:spacing w:before="0" w:beforeAutospacing="0" w:after="0"/>
              <w:rPr>
                <w:rFonts w:eastAsia="Calibri"/>
                <w:b/>
                <w:sz w:val="20"/>
                <w:szCs w:val="20"/>
              </w:rPr>
            </w:pPr>
          </w:p>
        </w:tc>
        <w:tc>
          <w:tcPr>
            <w:tcW w:w="5342" w:type="dxa"/>
            <w:shd w:val="clear" w:color="auto" w:fill="auto"/>
          </w:tcPr>
          <w:p w:rsidR="00F018F6" w:rsidRPr="00B80D97" w:rsidRDefault="00F018F6" w:rsidP="00D129E2">
            <w:pPr>
              <w:spacing w:line="240" w:lineRule="auto"/>
              <w:rPr>
                <w:rFonts w:ascii="Times New Roman" w:hAnsi="Times New Roman" w:cs="Times New Roman"/>
                <w:b/>
                <w:sz w:val="20"/>
                <w:szCs w:val="20"/>
              </w:rPr>
            </w:pPr>
            <w:r w:rsidRPr="00B80D97">
              <w:rPr>
                <w:rFonts w:ascii="Times New Roman" w:hAnsi="Times New Roman" w:cs="Times New Roman"/>
                <w:b/>
                <w:sz w:val="20"/>
                <w:szCs w:val="20"/>
              </w:rPr>
              <w:t>Цель:</w:t>
            </w:r>
            <w:r w:rsidRPr="00B80D97">
              <w:rPr>
                <w:rFonts w:ascii="Times New Roman" w:eastAsia="Calibri" w:hAnsi="Times New Roman" w:cs="Times New Roman"/>
                <w:sz w:val="20"/>
                <w:szCs w:val="20"/>
              </w:rPr>
              <w:t xml:space="preserve"> упражнять в лепке предметов из пластилина</w:t>
            </w:r>
          </w:p>
        </w:tc>
        <w:tc>
          <w:tcPr>
            <w:tcW w:w="2268" w:type="dxa"/>
            <w:gridSpan w:val="2"/>
            <w:shd w:val="clear" w:color="auto" w:fill="auto"/>
          </w:tcPr>
          <w:p w:rsidR="00F018F6" w:rsidRPr="00DE1040" w:rsidRDefault="00F018F6" w:rsidP="00D129E2">
            <w:pPr>
              <w:widowControl w:val="0"/>
              <w:autoSpaceDE w:val="0"/>
              <w:autoSpaceDN w:val="0"/>
              <w:adjustRightInd w:val="0"/>
              <w:spacing w:after="0" w:line="200" w:lineRule="exact"/>
              <w:jc w:val="center"/>
              <w:rPr>
                <w:rFonts w:ascii="Times New Roman" w:eastAsia="Times New Roman" w:hAnsi="Times New Roman" w:cs="Century Schoolbook"/>
                <w:b/>
                <w:sz w:val="20"/>
                <w:szCs w:val="20"/>
                <w:lang w:eastAsia="ru-RU"/>
              </w:rPr>
            </w:pPr>
            <w:r>
              <w:rPr>
                <w:rFonts w:ascii="Times New Roman" w:eastAsia="Times New Roman" w:hAnsi="Times New Roman" w:cs="Century Schoolbook"/>
                <w:b/>
                <w:sz w:val="20"/>
                <w:szCs w:val="20"/>
                <w:lang w:eastAsia="ru-RU"/>
              </w:rPr>
              <w:t xml:space="preserve">Центр искусства </w:t>
            </w:r>
            <w:r w:rsidRPr="00E64BAC">
              <w:rPr>
                <w:rFonts w:ascii="Times New Roman" w:eastAsia="Times New Roman" w:hAnsi="Times New Roman" w:cs="Century Schoolbook"/>
                <w:sz w:val="20"/>
                <w:szCs w:val="20"/>
                <w:lang w:eastAsia="ru-RU"/>
              </w:rPr>
              <w:t>(пластилин)</w:t>
            </w:r>
          </w:p>
        </w:tc>
        <w:tc>
          <w:tcPr>
            <w:tcW w:w="1984" w:type="dxa"/>
            <w:gridSpan w:val="2"/>
            <w:vMerge/>
            <w:shd w:val="clear" w:color="auto" w:fill="auto"/>
          </w:tcPr>
          <w:p w:rsidR="00F018F6" w:rsidRPr="00DE1040" w:rsidRDefault="00F018F6" w:rsidP="00D129E2">
            <w:pPr>
              <w:spacing w:after="0" w:line="240" w:lineRule="auto"/>
              <w:rPr>
                <w:rFonts w:ascii="Times New Roman" w:hAnsi="Times New Roman"/>
                <w:b/>
                <w:sz w:val="20"/>
                <w:szCs w:val="20"/>
              </w:rPr>
            </w:pPr>
          </w:p>
        </w:tc>
        <w:tc>
          <w:tcPr>
            <w:tcW w:w="2128" w:type="dxa"/>
            <w:vMerge/>
            <w:shd w:val="clear" w:color="auto" w:fill="auto"/>
          </w:tcPr>
          <w:p w:rsidR="00F018F6" w:rsidRPr="00DE1040" w:rsidRDefault="00F018F6" w:rsidP="00D129E2">
            <w:pPr>
              <w:spacing w:after="0" w:line="240" w:lineRule="auto"/>
              <w:rPr>
                <w:rFonts w:ascii="Times New Roman" w:hAnsi="Times New Roman"/>
                <w:sz w:val="20"/>
                <w:szCs w:val="20"/>
              </w:rPr>
            </w:pPr>
          </w:p>
        </w:tc>
      </w:tr>
      <w:tr w:rsidR="00F018F6" w:rsidRPr="00DE1040" w:rsidTr="00D129E2">
        <w:trPr>
          <w:trHeight w:val="865"/>
        </w:trPr>
        <w:tc>
          <w:tcPr>
            <w:tcW w:w="1008" w:type="dxa"/>
            <w:vMerge/>
            <w:shd w:val="clear" w:color="auto" w:fill="auto"/>
          </w:tcPr>
          <w:p w:rsidR="00F018F6" w:rsidRPr="00DE1040" w:rsidRDefault="00F018F6" w:rsidP="00D129E2">
            <w:pPr>
              <w:spacing w:after="0" w:line="240" w:lineRule="auto"/>
              <w:rPr>
                <w:rFonts w:ascii="Times New Roman" w:hAnsi="Times New Roman"/>
                <w:sz w:val="20"/>
                <w:szCs w:val="20"/>
              </w:rPr>
            </w:pPr>
          </w:p>
        </w:tc>
        <w:tc>
          <w:tcPr>
            <w:tcW w:w="1980" w:type="dxa"/>
            <w:shd w:val="clear" w:color="auto" w:fill="auto"/>
          </w:tcPr>
          <w:p w:rsidR="00F018F6" w:rsidRPr="00DE1040" w:rsidRDefault="00F018F6" w:rsidP="00D129E2">
            <w:pPr>
              <w:rPr>
                <w:rFonts w:ascii="Times New Roman" w:hAnsi="Times New Roman"/>
                <w:sz w:val="20"/>
                <w:szCs w:val="20"/>
                <w:u w:val="single"/>
              </w:rPr>
            </w:pPr>
            <w:r w:rsidRPr="00DE1040">
              <w:rPr>
                <w:rFonts w:ascii="Times New Roman" w:hAnsi="Times New Roman"/>
                <w:b/>
                <w:sz w:val="20"/>
                <w:szCs w:val="20"/>
                <w:u w:val="single"/>
              </w:rPr>
              <w:t>Прогулка</w:t>
            </w:r>
          </w:p>
          <w:p w:rsidR="00F018F6" w:rsidRPr="00DE1040" w:rsidRDefault="00F018F6" w:rsidP="00D129E2">
            <w:pPr>
              <w:rPr>
                <w:rFonts w:ascii="Times New Roman" w:hAnsi="Times New Roman"/>
                <w:sz w:val="20"/>
                <w:szCs w:val="20"/>
              </w:rPr>
            </w:pPr>
          </w:p>
          <w:p w:rsidR="00F018F6" w:rsidRPr="00DE1040" w:rsidRDefault="00F018F6" w:rsidP="00D129E2">
            <w:pPr>
              <w:rPr>
                <w:rFonts w:ascii="Times New Roman" w:hAnsi="Times New Roman"/>
                <w:sz w:val="20"/>
                <w:szCs w:val="20"/>
              </w:rPr>
            </w:pPr>
          </w:p>
        </w:tc>
        <w:tc>
          <w:tcPr>
            <w:tcW w:w="5352" w:type="dxa"/>
            <w:gridSpan w:val="2"/>
            <w:shd w:val="clear" w:color="auto" w:fill="auto"/>
          </w:tcPr>
          <w:p w:rsidR="00F018F6" w:rsidRDefault="00F018F6" w:rsidP="00D129E2">
            <w:pPr>
              <w:spacing w:after="0" w:line="240" w:lineRule="auto"/>
              <w:rPr>
                <w:rFonts w:ascii="Times New Roman" w:hAnsi="Times New Roman" w:cs="Times New Roman"/>
                <w:b/>
                <w:sz w:val="20"/>
                <w:szCs w:val="20"/>
              </w:rPr>
            </w:pPr>
            <w:r w:rsidRPr="00DA27F9">
              <w:rPr>
                <w:rFonts w:ascii="Times New Roman" w:hAnsi="Times New Roman" w:cs="Times New Roman"/>
                <w:b/>
                <w:sz w:val="20"/>
                <w:szCs w:val="20"/>
              </w:rPr>
              <w:t xml:space="preserve">Наблюдаем за одеждой людей осенью. </w:t>
            </w:r>
          </w:p>
          <w:p w:rsidR="00F018F6" w:rsidRDefault="00F018F6" w:rsidP="00D129E2">
            <w:pPr>
              <w:spacing w:after="0" w:line="240" w:lineRule="auto"/>
              <w:rPr>
                <w:rFonts w:ascii="Times New Roman" w:hAnsi="Times New Roman" w:cs="Times New Roman"/>
                <w:sz w:val="20"/>
                <w:szCs w:val="20"/>
              </w:rPr>
            </w:pPr>
            <w:r w:rsidRPr="00DA27F9">
              <w:rPr>
                <w:rFonts w:ascii="Times New Roman" w:hAnsi="Times New Roman" w:cs="Times New Roman"/>
                <w:b/>
                <w:sz w:val="20"/>
                <w:szCs w:val="20"/>
              </w:rPr>
              <w:t>Цель</w:t>
            </w:r>
            <w:r w:rsidRPr="00E64BAC">
              <w:rPr>
                <w:rFonts w:ascii="Times New Roman" w:hAnsi="Times New Roman" w:cs="Times New Roman"/>
                <w:sz w:val="20"/>
                <w:szCs w:val="20"/>
              </w:rPr>
              <w:t xml:space="preserve">: </w:t>
            </w:r>
            <w:r>
              <w:rPr>
                <w:rFonts w:ascii="Times New Roman" w:hAnsi="Times New Roman" w:cs="Times New Roman"/>
                <w:sz w:val="20"/>
                <w:szCs w:val="20"/>
              </w:rPr>
              <w:t xml:space="preserve">Закреплять знание детей </w:t>
            </w:r>
            <w:r w:rsidRPr="00E64BAC">
              <w:rPr>
                <w:rFonts w:ascii="Times New Roman" w:hAnsi="Times New Roman" w:cs="Times New Roman"/>
                <w:sz w:val="20"/>
                <w:szCs w:val="20"/>
              </w:rPr>
              <w:t>о предназначении этойодежды.</w:t>
            </w:r>
          </w:p>
          <w:p w:rsidR="00F018F6" w:rsidRPr="00E64BAC" w:rsidRDefault="00F018F6" w:rsidP="00D129E2">
            <w:pPr>
              <w:spacing w:after="0" w:line="240" w:lineRule="auto"/>
              <w:rPr>
                <w:rFonts w:ascii="Times New Roman" w:hAnsi="Times New Roman"/>
                <w:sz w:val="20"/>
                <w:szCs w:val="20"/>
              </w:rPr>
            </w:pPr>
            <w:r w:rsidRPr="00E64BAC">
              <w:rPr>
                <w:rFonts w:ascii="Times New Roman" w:hAnsi="Times New Roman" w:cs="Times New Roman"/>
                <w:sz w:val="20"/>
                <w:szCs w:val="20"/>
              </w:rPr>
              <w:t>Обр</w:t>
            </w:r>
            <w:r>
              <w:rPr>
                <w:rFonts w:ascii="Times New Roman" w:hAnsi="Times New Roman" w:cs="Times New Roman"/>
                <w:sz w:val="20"/>
                <w:szCs w:val="20"/>
              </w:rPr>
              <w:t xml:space="preserve">атить внимание детей на одежду, </w:t>
            </w:r>
            <w:r w:rsidRPr="00E64BAC">
              <w:rPr>
                <w:rFonts w:ascii="Times New Roman" w:hAnsi="Times New Roman" w:cs="Times New Roman"/>
                <w:sz w:val="20"/>
                <w:szCs w:val="20"/>
              </w:rPr>
              <w:t>проходящ</w:t>
            </w:r>
            <w:r>
              <w:rPr>
                <w:rFonts w:ascii="Times New Roman" w:hAnsi="Times New Roman" w:cs="Times New Roman"/>
                <w:sz w:val="20"/>
                <w:szCs w:val="20"/>
              </w:rPr>
              <w:t>ей мимо участка бабушки</w:t>
            </w:r>
            <w:r w:rsidRPr="00E64BAC">
              <w:rPr>
                <w:rFonts w:ascii="Times New Roman" w:hAnsi="Times New Roman" w:cs="Times New Roman"/>
                <w:sz w:val="20"/>
                <w:szCs w:val="20"/>
              </w:rPr>
              <w:t>.</w:t>
            </w:r>
          </w:p>
          <w:p w:rsidR="00F018F6" w:rsidRPr="00DA27F9" w:rsidRDefault="00F018F6" w:rsidP="00D129E2">
            <w:pPr>
              <w:shd w:val="clear" w:color="auto" w:fill="FFFFFF"/>
              <w:spacing w:after="0" w:line="240" w:lineRule="auto"/>
              <w:rPr>
                <w:rFonts w:ascii="Times New Roman" w:eastAsia="Times New Roman" w:hAnsi="Times New Roman" w:cs="Times New Roman"/>
                <w:b/>
                <w:color w:val="000000"/>
                <w:sz w:val="20"/>
                <w:szCs w:val="20"/>
                <w:lang w:eastAsia="ru-RU"/>
              </w:rPr>
            </w:pPr>
            <w:r w:rsidRPr="00DA27F9">
              <w:rPr>
                <w:rFonts w:ascii="Times New Roman" w:eastAsia="Times New Roman" w:hAnsi="Times New Roman" w:cs="Times New Roman"/>
                <w:b/>
                <w:bCs/>
                <w:color w:val="000000"/>
                <w:sz w:val="20"/>
                <w:szCs w:val="20"/>
                <w:lang w:eastAsia="ru-RU"/>
              </w:rPr>
              <w:t>Подвижная игра:</w:t>
            </w:r>
            <w:r w:rsidRPr="00DA27F9">
              <w:rPr>
                <w:rFonts w:ascii="Times New Roman" w:eastAsia="Times New Roman" w:hAnsi="Times New Roman" w:cs="Times New Roman"/>
                <w:b/>
                <w:color w:val="000000"/>
                <w:sz w:val="20"/>
                <w:szCs w:val="20"/>
                <w:lang w:eastAsia="ru-RU"/>
              </w:rPr>
              <w:t xml:space="preserve">«Поймай мяч». </w:t>
            </w:r>
          </w:p>
          <w:p w:rsidR="00F018F6" w:rsidRDefault="00F018F6" w:rsidP="00D129E2">
            <w:pPr>
              <w:shd w:val="clear" w:color="auto" w:fill="FFFFFF"/>
              <w:spacing w:after="0" w:line="240" w:lineRule="auto"/>
              <w:rPr>
                <w:rFonts w:ascii="Times New Roman" w:eastAsia="Times New Roman" w:hAnsi="Times New Roman" w:cs="Times New Roman"/>
                <w:color w:val="000000"/>
                <w:sz w:val="20"/>
                <w:szCs w:val="20"/>
                <w:lang w:eastAsia="ru-RU"/>
              </w:rPr>
            </w:pPr>
            <w:r w:rsidRPr="00DA27F9">
              <w:rPr>
                <w:rFonts w:ascii="Times New Roman" w:eastAsia="Times New Roman" w:hAnsi="Times New Roman" w:cs="Times New Roman"/>
                <w:b/>
                <w:color w:val="000000"/>
                <w:sz w:val="20"/>
                <w:szCs w:val="20"/>
                <w:lang w:eastAsia="ru-RU"/>
              </w:rPr>
              <w:t>Цель:</w:t>
            </w:r>
            <w:r>
              <w:rPr>
                <w:rFonts w:ascii="Times New Roman" w:eastAsia="Times New Roman" w:hAnsi="Times New Roman" w:cs="Times New Roman"/>
                <w:color w:val="000000"/>
                <w:sz w:val="20"/>
                <w:szCs w:val="20"/>
                <w:lang w:eastAsia="ru-RU"/>
              </w:rPr>
              <w:t xml:space="preserve"> </w:t>
            </w:r>
            <w:r w:rsidRPr="00E64BAC">
              <w:rPr>
                <w:rFonts w:ascii="Times New Roman" w:eastAsia="Times New Roman" w:hAnsi="Times New Roman" w:cs="Times New Roman"/>
                <w:color w:val="000000"/>
                <w:sz w:val="20"/>
                <w:szCs w:val="20"/>
                <w:lang w:eastAsia="ru-RU"/>
              </w:rPr>
              <w:t>учить ловить мяч двумя руками</w:t>
            </w:r>
            <w:r>
              <w:rPr>
                <w:rFonts w:ascii="Times New Roman" w:eastAsia="Times New Roman" w:hAnsi="Times New Roman" w:cs="Times New Roman"/>
                <w:color w:val="000000"/>
                <w:sz w:val="20"/>
                <w:szCs w:val="20"/>
                <w:lang w:eastAsia="ru-RU"/>
              </w:rPr>
              <w:t>.</w:t>
            </w:r>
          </w:p>
          <w:p w:rsidR="00F018F6" w:rsidRPr="00DA27F9" w:rsidRDefault="00F018F6" w:rsidP="00D129E2">
            <w:pPr>
              <w:shd w:val="clear" w:color="auto" w:fill="FFFFFF"/>
              <w:spacing w:after="0" w:line="240" w:lineRule="auto"/>
              <w:rPr>
                <w:rFonts w:ascii="Times New Roman" w:eastAsia="Times New Roman" w:hAnsi="Times New Roman" w:cs="Times New Roman"/>
                <w:b/>
                <w:color w:val="000000"/>
                <w:sz w:val="20"/>
                <w:szCs w:val="20"/>
                <w:lang w:eastAsia="ru-RU"/>
              </w:rPr>
            </w:pPr>
            <w:r w:rsidRPr="00DA27F9">
              <w:rPr>
                <w:rFonts w:ascii="Times New Roman" w:eastAsia="Times New Roman" w:hAnsi="Times New Roman" w:cs="Times New Roman"/>
                <w:b/>
                <w:color w:val="000000"/>
                <w:sz w:val="20"/>
                <w:szCs w:val="20"/>
                <w:lang w:eastAsia="ru-RU"/>
              </w:rPr>
              <w:t>Трудовая деятельность подметание дорожек. </w:t>
            </w:r>
          </w:p>
          <w:p w:rsidR="00F018F6" w:rsidRPr="00DA27F9" w:rsidRDefault="00F018F6" w:rsidP="00D129E2">
            <w:pPr>
              <w:shd w:val="clear" w:color="auto" w:fill="FFFFFF"/>
              <w:spacing w:after="0" w:line="240" w:lineRule="auto"/>
              <w:rPr>
                <w:rFonts w:ascii="Times New Roman" w:eastAsia="Times New Roman" w:hAnsi="Times New Roman" w:cs="Times New Roman"/>
                <w:color w:val="000000"/>
                <w:sz w:val="20"/>
                <w:szCs w:val="20"/>
                <w:lang w:eastAsia="ru-RU"/>
              </w:rPr>
            </w:pPr>
            <w:r w:rsidRPr="00DA27F9">
              <w:rPr>
                <w:rFonts w:ascii="Times New Roman" w:eastAsia="Times New Roman" w:hAnsi="Times New Roman" w:cs="Times New Roman"/>
                <w:b/>
                <w:iCs/>
                <w:color w:val="000000"/>
                <w:sz w:val="20"/>
                <w:szCs w:val="20"/>
                <w:lang w:eastAsia="ru-RU"/>
              </w:rPr>
              <w:t>Цель:</w:t>
            </w:r>
            <w:r w:rsidRPr="00E64BAC">
              <w:rPr>
                <w:rFonts w:ascii="Times New Roman" w:eastAsia="Times New Roman" w:hAnsi="Times New Roman" w:cs="Times New Roman"/>
                <w:color w:val="000000"/>
                <w:sz w:val="20"/>
                <w:szCs w:val="20"/>
                <w:lang w:eastAsia="ru-RU"/>
              </w:rPr>
              <w:t> формировать умение трудиться подгруппой.</w:t>
            </w:r>
          </w:p>
          <w:p w:rsidR="00F018F6" w:rsidRDefault="00F018F6" w:rsidP="00D129E2">
            <w:pPr>
              <w:spacing w:after="0" w:line="240" w:lineRule="auto"/>
              <w:rPr>
                <w:rFonts w:ascii="Times New Roman" w:hAnsi="Times New Roman"/>
                <w:sz w:val="20"/>
                <w:szCs w:val="20"/>
              </w:rPr>
            </w:pPr>
          </w:p>
          <w:p w:rsidR="00F018F6" w:rsidRDefault="00F018F6" w:rsidP="00D129E2">
            <w:pPr>
              <w:spacing w:after="0" w:line="240" w:lineRule="auto"/>
              <w:rPr>
                <w:rFonts w:ascii="Times New Roman" w:hAnsi="Times New Roman"/>
                <w:sz w:val="20"/>
                <w:szCs w:val="20"/>
              </w:rPr>
            </w:pPr>
          </w:p>
          <w:p w:rsidR="00F018F6" w:rsidRPr="00DE1040" w:rsidRDefault="00F018F6" w:rsidP="00D129E2">
            <w:pPr>
              <w:spacing w:after="0" w:line="240" w:lineRule="auto"/>
              <w:rPr>
                <w:rFonts w:ascii="Times New Roman" w:hAnsi="Times New Roman"/>
                <w:sz w:val="20"/>
                <w:szCs w:val="20"/>
              </w:rPr>
            </w:pPr>
          </w:p>
        </w:tc>
        <w:tc>
          <w:tcPr>
            <w:tcW w:w="2258" w:type="dxa"/>
            <w:shd w:val="clear" w:color="auto" w:fill="auto"/>
          </w:tcPr>
          <w:p w:rsidR="00F018F6" w:rsidRPr="006407C7" w:rsidRDefault="00F018F6" w:rsidP="00D129E2">
            <w:pPr>
              <w:spacing w:after="0" w:line="240" w:lineRule="auto"/>
              <w:rPr>
                <w:rFonts w:ascii="Times New Roman" w:hAnsi="Times New Roman"/>
                <w:b/>
                <w:sz w:val="20"/>
                <w:szCs w:val="20"/>
              </w:rPr>
            </w:pPr>
            <w:r w:rsidRPr="006407C7">
              <w:rPr>
                <w:rFonts w:ascii="Times New Roman" w:hAnsi="Times New Roman"/>
                <w:b/>
                <w:sz w:val="20"/>
                <w:szCs w:val="20"/>
              </w:rPr>
              <w:t>Выносной материал:</w:t>
            </w:r>
          </w:p>
          <w:p w:rsidR="00F018F6" w:rsidRPr="00DE1040" w:rsidRDefault="00F018F6" w:rsidP="00D129E2">
            <w:pPr>
              <w:spacing w:after="0" w:line="240" w:lineRule="auto"/>
              <w:rPr>
                <w:rFonts w:ascii="Times New Roman" w:hAnsi="Times New Roman"/>
                <w:sz w:val="20"/>
                <w:szCs w:val="20"/>
              </w:rPr>
            </w:pPr>
            <w:r>
              <w:rPr>
                <w:rFonts w:ascii="Times New Roman" w:hAnsi="Times New Roman"/>
                <w:sz w:val="20"/>
                <w:szCs w:val="20"/>
              </w:rPr>
              <w:t>Метелки, мячи</w:t>
            </w:r>
          </w:p>
        </w:tc>
        <w:tc>
          <w:tcPr>
            <w:tcW w:w="1977" w:type="dxa"/>
            <w:shd w:val="clear" w:color="auto" w:fill="auto"/>
          </w:tcPr>
          <w:p w:rsidR="00F018F6" w:rsidRPr="00DA27F9" w:rsidRDefault="00F018F6" w:rsidP="00D129E2">
            <w:pPr>
              <w:shd w:val="clear" w:color="auto" w:fill="FFFFFF"/>
              <w:spacing w:after="0" w:line="240" w:lineRule="auto"/>
              <w:rPr>
                <w:rFonts w:ascii="Times New Roman" w:eastAsia="Times New Roman" w:hAnsi="Times New Roman" w:cs="Times New Roman"/>
                <w:b/>
                <w:color w:val="000000"/>
                <w:sz w:val="20"/>
                <w:szCs w:val="20"/>
                <w:lang w:eastAsia="ru-RU"/>
              </w:rPr>
            </w:pPr>
            <w:r w:rsidRPr="00DA27F9">
              <w:rPr>
                <w:rFonts w:ascii="Times New Roman" w:eastAsia="Times New Roman" w:hAnsi="Times New Roman" w:cs="Times New Roman"/>
                <w:b/>
                <w:color w:val="000000"/>
                <w:sz w:val="20"/>
                <w:szCs w:val="20"/>
                <w:lang w:eastAsia="ru-RU"/>
              </w:rPr>
              <w:t>Развитие движений.</w:t>
            </w:r>
          </w:p>
          <w:p w:rsidR="00F018F6" w:rsidRPr="00E64BAC" w:rsidRDefault="00F018F6" w:rsidP="00D129E2">
            <w:pPr>
              <w:shd w:val="clear" w:color="auto" w:fill="FFFFFF"/>
              <w:spacing w:after="0" w:line="240" w:lineRule="auto"/>
              <w:rPr>
                <w:rFonts w:ascii="Times New Roman" w:eastAsia="Times New Roman" w:hAnsi="Times New Roman" w:cs="Times New Roman"/>
                <w:color w:val="000000"/>
                <w:sz w:val="20"/>
                <w:szCs w:val="20"/>
                <w:lang w:eastAsia="ru-RU"/>
              </w:rPr>
            </w:pPr>
            <w:r w:rsidRPr="00DA27F9">
              <w:rPr>
                <w:rFonts w:ascii="Times New Roman" w:eastAsia="Times New Roman" w:hAnsi="Times New Roman" w:cs="Times New Roman"/>
                <w:b/>
                <w:iCs/>
                <w:color w:val="000000"/>
                <w:sz w:val="20"/>
                <w:szCs w:val="20"/>
                <w:lang w:eastAsia="ru-RU"/>
              </w:rPr>
              <w:t>Цель:</w:t>
            </w:r>
            <w:r w:rsidRPr="00E64BAC">
              <w:rPr>
                <w:rFonts w:ascii="Times New Roman" w:eastAsia="Times New Roman" w:hAnsi="Times New Roman" w:cs="Times New Roman"/>
                <w:color w:val="000000"/>
                <w:sz w:val="20"/>
                <w:szCs w:val="20"/>
                <w:lang w:eastAsia="ru-RU"/>
              </w:rPr>
              <w:t> учить сохранять равновесие, стоя на одной ноге, руки на поясе.</w:t>
            </w:r>
          </w:p>
          <w:p w:rsidR="00F018F6" w:rsidRPr="00DE1040" w:rsidRDefault="00F018F6" w:rsidP="00D129E2">
            <w:pPr>
              <w:autoSpaceDE w:val="0"/>
              <w:autoSpaceDN w:val="0"/>
              <w:adjustRightInd w:val="0"/>
              <w:spacing w:after="0" w:line="200" w:lineRule="exact"/>
              <w:rPr>
                <w:rFonts w:ascii="Times New Roman" w:eastAsia="Times New Roman" w:hAnsi="Times New Roman" w:cs="Times New Roman"/>
                <w:sz w:val="20"/>
                <w:szCs w:val="20"/>
                <w:lang w:eastAsia="ru-RU"/>
              </w:rPr>
            </w:pPr>
          </w:p>
        </w:tc>
        <w:tc>
          <w:tcPr>
            <w:tcW w:w="2135" w:type="dxa"/>
            <w:gridSpan w:val="2"/>
            <w:shd w:val="clear" w:color="auto" w:fill="auto"/>
          </w:tcPr>
          <w:p w:rsidR="00F018F6" w:rsidRPr="00DE1040" w:rsidRDefault="00F018F6" w:rsidP="00D129E2">
            <w:pPr>
              <w:spacing w:after="0" w:line="240" w:lineRule="auto"/>
              <w:rPr>
                <w:rFonts w:ascii="Times New Roman" w:hAnsi="Times New Roman"/>
                <w:sz w:val="20"/>
                <w:szCs w:val="20"/>
              </w:rPr>
            </w:pPr>
          </w:p>
        </w:tc>
      </w:tr>
    </w:tbl>
    <w:p w:rsidR="00F018F6" w:rsidRDefault="00F018F6" w:rsidP="00F018F6">
      <w:pPr>
        <w:spacing w:after="0"/>
        <w:rPr>
          <w:rFonts w:ascii="Times New Roman" w:hAnsi="Times New Roman" w:cs="Times New Roman"/>
          <w:sz w:val="26"/>
          <w:szCs w:val="26"/>
        </w:rPr>
      </w:pPr>
    </w:p>
    <w:tbl>
      <w:tblPr>
        <w:tblpPr w:leftFromText="180" w:rightFromText="180" w:vertAnchor="page" w:horzAnchor="margin" w:tblpY="13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1980"/>
        <w:gridCol w:w="5342"/>
        <w:gridCol w:w="10"/>
        <w:gridCol w:w="2258"/>
        <w:gridCol w:w="1977"/>
        <w:gridCol w:w="7"/>
        <w:gridCol w:w="2128"/>
      </w:tblGrid>
      <w:tr w:rsidR="00F018F6" w:rsidRPr="00DE1040" w:rsidTr="00D129E2">
        <w:tc>
          <w:tcPr>
            <w:tcW w:w="1008" w:type="dxa"/>
            <w:shd w:val="clear" w:color="auto" w:fill="auto"/>
          </w:tcPr>
          <w:p w:rsidR="00F018F6" w:rsidRPr="00DE1040" w:rsidRDefault="00F018F6" w:rsidP="00D129E2">
            <w:pPr>
              <w:spacing w:after="0" w:line="240" w:lineRule="auto"/>
              <w:jc w:val="center"/>
              <w:rPr>
                <w:rFonts w:ascii="Times New Roman" w:hAnsi="Times New Roman"/>
                <w:sz w:val="20"/>
                <w:szCs w:val="20"/>
              </w:rPr>
            </w:pPr>
            <w:r w:rsidRPr="00DE1040">
              <w:rPr>
                <w:rFonts w:ascii="Times New Roman" w:hAnsi="Times New Roman"/>
                <w:b/>
                <w:sz w:val="20"/>
                <w:szCs w:val="20"/>
              </w:rPr>
              <w:lastRenderedPageBreak/>
              <w:t>Число, день недели</w:t>
            </w:r>
          </w:p>
        </w:tc>
        <w:tc>
          <w:tcPr>
            <w:tcW w:w="1980" w:type="dxa"/>
            <w:shd w:val="clear" w:color="auto" w:fill="auto"/>
          </w:tcPr>
          <w:p w:rsidR="00F018F6" w:rsidRPr="00DE1040" w:rsidRDefault="00F018F6" w:rsidP="00D129E2">
            <w:pPr>
              <w:spacing w:after="0" w:line="240" w:lineRule="auto"/>
              <w:jc w:val="center"/>
              <w:rPr>
                <w:rFonts w:ascii="Times New Roman" w:hAnsi="Times New Roman"/>
                <w:b/>
                <w:sz w:val="20"/>
                <w:szCs w:val="20"/>
              </w:rPr>
            </w:pPr>
            <w:r w:rsidRPr="00DE1040">
              <w:rPr>
                <w:rFonts w:ascii="Times New Roman" w:hAnsi="Times New Roman"/>
                <w:b/>
                <w:sz w:val="20"/>
                <w:szCs w:val="20"/>
              </w:rPr>
              <w:t xml:space="preserve">Виды деятельности и культурные практики в соответствии с образовательными областями, режимные </w:t>
            </w:r>
          </w:p>
          <w:p w:rsidR="00F018F6" w:rsidRPr="00DE1040" w:rsidRDefault="00F018F6" w:rsidP="00D129E2">
            <w:pPr>
              <w:spacing w:after="0" w:line="240" w:lineRule="auto"/>
              <w:jc w:val="center"/>
              <w:rPr>
                <w:rFonts w:ascii="Times New Roman" w:hAnsi="Times New Roman"/>
                <w:sz w:val="20"/>
                <w:szCs w:val="20"/>
              </w:rPr>
            </w:pPr>
            <w:r w:rsidRPr="00DE1040">
              <w:rPr>
                <w:rFonts w:ascii="Times New Roman" w:hAnsi="Times New Roman"/>
                <w:b/>
                <w:sz w:val="20"/>
                <w:szCs w:val="20"/>
              </w:rPr>
              <w:t>моменты</w:t>
            </w:r>
          </w:p>
        </w:tc>
        <w:tc>
          <w:tcPr>
            <w:tcW w:w="5342" w:type="dxa"/>
            <w:shd w:val="clear" w:color="auto" w:fill="auto"/>
          </w:tcPr>
          <w:p w:rsidR="00F018F6" w:rsidRPr="00DE1040" w:rsidRDefault="00F018F6" w:rsidP="00D129E2">
            <w:pPr>
              <w:spacing w:after="0" w:line="240" w:lineRule="auto"/>
              <w:jc w:val="center"/>
              <w:rPr>
                <w:rFonts w:ascii="Times New Roman" w:hAnsi="Times New Roman"/>
                <w:b/>
                <w:sz w:val="20"/>
                <w:szCs w:val="20"/>
              </w:rPr>
            </w:pPr>
            <w:r w:rsidRPr="00DE1040">
              <w:rPr>
                <w:rFonts w:ascii="Times New Roman" w:hAnsi="Times New Roman"/>
                <w:b/>
                <w:sz w:val="20"/>
                <w:szCs w:val="20"/>
              </w:rPr>
              <w:t xml:space="preserve">Совместная деятельность взрослого и детей направленная </w:t>
            </w:r>
          </w:p>
          <w:p w:rsidR="00F018F6" w:rsidRPr="00DE1040" w:rsidRDefault="00F018F6" w:rsidP="00D129E2">
            <w:pPr>
              <w:spacing w:after="0" w:line="240" w:lineRule="auto"/>
              <w:jc w:val="center"/>
              <w:rPr>
                <w:rFonts w:ascii="Times New Roman" w:hAnsi="Times New Roman"/>
                <w:sz w:val="20"/>
                <w:szCs w:val="20"/>
              </w:rPr>
            </w:pPr>
            <w:r w:rsidRPr="00DE1040">
              <w:rPr>
                <w:rFonts w:ascii="Times New Roman" w:hAnsi="Times New Roman"/>
                <w:b/>
                <w:sz w:val="20"/>
                <w:szCs w:val="20"/>
              </w:rPr>
              <w:t>на становление первичной ценност</w:t>
            </w:r>
            <w:r>
              <w:rPr>
                <w:rFonts w:ascii="Times New Roman" w:hAnsi="Times New Roman"/>
                <w:b/>
                <w:sz w:val="20"/>
                <w:szCs w:val="20"/>
              </w:rPr>
              <w:t>ной ориентации и социализации (О</w:t>
            </w:r>
            <w:r w:rsidRPr="00DE1040">
              <w:rPr>
                <w:rFonts w:ascii="Times New Roman" w:hAnsi="Times New Roman"/>
                <w:b/>
                <w:sz w:val="20"/>
                <w:szCs w:val="20"/>
              </w:rPr>
              <w:t>ОД)</w:t>
            </w:r>
          </w:p>
        </w:tc>
        <w:tc>
          <w:tcPr>
            <w:tcW w:w="2268" w:type="dxa"/>
            <w:gridSpan w:val="2"/>
            <w:shd w:val="clear" w:color="auto" w:fill="auto"/>
          </w:tcPr>
          <w:p w:rsidR="00F018F6" w:rsidRPr="00DE1040" w:rsidRDefault="00F018F6" w:rsidP="00D129E2">
            <w:pPr>
              <w:spacing w:after="0" w:line="240" w:lineRule="auto"/>
              <w:jc w:val="center"/>
              <w:rPr>
                <w:rFonts w:ascii="Times New Roman" w:hAnsi="Times New Roman"/>
                <w:b/>
                <w:sz w:val="20"/>
                <w:szCs w:val="20"/>
              </w:rPr>
            </w:pPr>
            <w:r w:rsidRPr="00DE1040">
              <w:rPr>
                <w:rFonts w:ascii="Times New Roman" w:hAnsi="Times New Roman"/>
                <w:b/>
                <w:sz w:val="20"/>
                <w:szCs w:val="20"/>
              </w:rPr>
              <w:t xml:space="preserve">Организация предметно – пространственной развивающей среды для поддержки детской инициативы (уголки самостоятельной </w:t>
            </w:r>
          </w:p>
          <w:p w:rsidR="00F018F6" w:rsidRPr="00DE1040" w:rsidRDefault="00F018F6" w:rsidP="00D129E2">
            <w:pPr>
              <w:spacing w:after="0" w:line="240" w:lineRule="auto"/>
              <w:jc w:val="center"/>
              <w:rPr>
                <w:rFonts w:ascii="Times New Roman" w:hAnsi="Times New Roman"/>
                <w:sz w:val="20"/>
                <w:szCs w:val="20"/>
              </w:rPr>
            </w:pPr>
            <w:r w:rsidRPr="00DE1040">
              <w:rPr>
                <w:rFonts w:ascii="Times New Roman" w:hAnsi="Times New Roman"/>
                <w:b/>
                <w:sz w:val="20"/>
                <w:szCs w:val="20"/>
              </w:rPr>
              <w:t>активности)</w:t>
            </w:r>
          </w:p>
        </w:tc>
        <w:tc>
          <w:tcPr>
            <w:tcW w:w="1984" w:type="dxa"/>
            <w:gridSpan w:val="2"/>
            <w:shd w:val="clear" w:color="auto" w:fill="auto"/>
          </w:tcPr>
          <w:p w:rsidR="00F018F6" w:rsidRPr="00DE1040" w:rsidRDefault="00F018F6" w:rsidP="00D129E2">
            <w:pPr>
              <w:spacing w:after="0" w:line="240" w:lineRule="auto"/>
              <w:rPr>
                <w:rFonts w:ascii="Times New Roman" w:hAnsi="Times New Roman"/>
                <w:b/>
                <w:sz w:val="20"/>
                <w:szCs w:val="20"/>
              </w:rPr>
            </w:pPr>
            <w:r w:rsidRPr="00DE1040">
              <w:rPr>
                <w:rFonts w:ascii="Times New Roman" w:hAnsi="Times New Roman"/>
                <w:b/>
                <w:sz w:val="20"/>
                <w:szCs w:val="20"/>
              </w:rPr>
              <w:t xml:space="preserve">Индивидуальная </w:t>
            </w:r>
          </w:p>
          <w:p w:rsidR="00F018F6" w:rsidRPr="00DE1040" w:rsidRDefault="00F018F6" w:rsidP="00D129E2">
            <w:pPr>
              <w:spacing w:after="0" w:line="240" w:lineRule="auto"/>
              <w:jc w:val="center"/>
              <w:rPr>
                <w:rFonts w:ascii="Times New Roman" w:hAnsi="Times New Roman"/>
                <w:b/>
                <w:sz w:val="20"/>
                <w:szCs w:val="20"/>
              </w:rPr>
            </w:pPr>
            <w:r w:rsidRPr="00DE1040">
              <w:rPr>
                <w:rFonts w:ascii="Times New Roman" w:hAnsi="Times New Roman"/>
                <w:b/>
                <w:sz w:val="20"/>
                <w:szCs w:val="20"/>
              </w:rPr>
              <w:t>работа</w:t>
            </w:r>
          </w:p>
        </w:tc>
        <w:tc>
          <w:tcPr>
            <w:tcW w:w="2128" w:type="dxa"/>
            <w:shd w:val="clear" w:color="auto" w:fill="auto"/>
          </w:tcPr>
          <w:p w:rsidR="00F018F6" w:rsidRPr="00DE1040" w:rsidRDefault="00F018F6" w:rsidP="00D129E2">
            <w:pPr>
              <w:spacing w:after="0" w:line="240" w:lineRule="auto"/>
              <w:jc w:val="center"/>
              <w:rPr>
                <w:rFonts w:ascii="Times New Roman" w:hAnsi="Times New Roman"/>
                <w:b/>
                <w:sz w:val="20"/>
                <w:szCs w:val="20"/>
              </w:rPr>
            </w:pPr>
            <w:r w:rsidRPr="00DE1040">
              <w:rPr>
                <w:rFonts w:ascii="Times New Roman" w:hAnsi="Times New Roman"/>
                <w:b/>
                <w:sz w:val="20"/>
                <w:szCs w:val="20"/>
              </w:rPr>
              <w:t>Взаимодействие с родителями/социальными партнерами</w:t>
            </w:r>
          </w:p>
        </w:tc>
      </w:tr>
      <w:tr w:rsidR="00F018F6" w:rsidRPr="00DE1040" w:rsidTr="00D129E2">
        <w:trPr>
          <w:trHeight w:val="70"/>
        </w:trPr>
        <w:tc>
          <w:tcPr>
            <w:tcW w:w="1008" w:type="dxa"/>
            <w:shd w:val="clear" w:color="auto" w:fill="auto"/>
          </w:tcPr>
          <w:p w:rsidR="00F018F6" w:rsidRPr="00DE1040" w:rsidRDefault="00F018F6" w:rsidP="00D129E2">
            <w:pPr>
              <w:spacing w:after="0" w:line="240" w:lineRule="auto"/>
              <w:jc w:val="center"/>
              <w:rPr>
                <w:rFonts w:ascii="Times New Roman" w:hAnsi="Times New Roman"/>
                <w:sz w:val="20"/>
                <w:szCs w:val="20"/>
              </w:rPr>
            </w:pPr>
            <w:r w:rsidRPr="00DE1040">
              <w:rPr>
                <w:rFonts w:ascii="Times New Roman" w:hAnsi="Times New Roman"/>
                <w:sz w:val="20"/>
                <w:szCs w:val="20"/>
              </w:rPr>
              <w:t>1</w:t>
            </w:r>
          </w:p>
        </w:tc>
        <w:tc>
          <w:tcPr>
            <w:tcW w:w="1980" w:type="dxa"/>
            <w:shd w:val="clear" w:color="auto" w:fill="auto"/>
          </w:tcPr>
          <w:p w:rsidR="00F018F6" w:rsidRPr="00DE1040" w:rsidRDefault="00F018F6" w:rsidP="00D129E2">
            <w:pPr>
              <w:spacing w:after="0" w:line="240" w:lineRule="auto"/>
              <w:jc w:val="center"/>
              <w:rPr>
                <w:rFonts w:ascii="Times New Roman" w:hAnsi="Times New Roman"/>
                <w:sz w:val="20"/>
                <w:szCs w:val="20"/>
              </w:rPr>
            </w:pPr>
            <w:r w:rsidRPr="00DE1040">
              <w:rPr>
                <w:rFonts w:ascii="Times New Roman" w:hAnsi="Times New Roman"/>
                <w:sz w:val="20"/>
                <w:szCs w:val="20"/>
              </w:rPr>
              <w:t>2</w:t>
            </w:r>
          </w:p>
        </w:tc>
        <w:tc>
          <w:tcPr>
            <w:tcW w:w="5342" w:type="dxa"/>
            <w:shd w:val="clear" w:color="auto" w:fill="auto"/>
          </w:tcPr>
          <w:p w:rsidR="00F018F6" w:rsidRPr="00DE1040" w:rsidRDefault="00F018F6" w:rsidP="00D129E2">
            <w:pPr>
              <w:spacing w:after="0" w:line="240" w:lineRule="auto"/>
              <w:jc w:val="center"/>
              <w:rPr>
                <w:rFonts w:ascii="Times New Roman" w:hAnsi="Times New Roman"/>
                <w:sz w:val="20"/>
                <w:szCs w:val="20"/>
              </w:rPr>
            </w:pPr>
            <w:r w:rsidRPr="00DE1040">
              <w:rPr>
                <w:rFonts w:ascii="Times New Roman" w:hAnsi="Times New Roman"/>
                <w:sz w:val="20"/>
                <w:szCs w:val="20"/>
              </w:rPr>
              <w:t>3</w:t>
            </w:r>
          </w:p>
        </w:tc>
        <w:tc>
          <w:tcPr>
            <w:tcW w:w="2268" w:type="dxa"/>
            <w:gridSpan w:val="2"/>
            <w:shd w:val="clear" w:color="auto" w:fill="auto"/>
          </w:tcPr>
          <w:p w:rsidR="00F018F6" w:rsidRPr="00DE1040" w:rsidRDefault="00F018F6" w:rsidP="00D129E2">
            <w:pPr>
              <w:spacing w:after="0" w:line="240" w:lineRule="auto"/>
              <w:jc w:val="center"/>
              <w:rPr>
                <w:rFonts w:ascii="Times New Roman" w:hAnsi="Times New Roman"/>
                <w:sz w:val="20"/>
                <w:szCs w:val="20"/>
              </w:rPr>
            </w:pPr>
            <w:r w:rsidRPr="00DE1040">
              <w:rPr>
                <w:rFonts w:ascii="Times New Roman" w:hAnsi="Times New Roman"/>
                <w:sz w:val="20"/>
                <w:szCs w:val="20"/>
              </w:rPr>
              <w:t>4</w:t>
            </w:r>
          </w:p>
        </w:tc>
        <w:tc>
          <w:tcPr>
            <w:tcW w:w="1984" w:type="dxa"/>
            <w:gridSpan w:val="2"/>
            <w:shd w:val="clear" w:color="auto" w:fill="auto"/>
          </w:tcPr>
          <w:p w:rsidR="00F018F6" w:rsidRPr="00DE1040" w:rsidRDefault="00F018F6" w:rsidP="00D129E2">
            <w:pPr>
              <w:spacing w:after="0" w:line="240" w:lineRule="auto"/>
              <w:jc w:val="center"/>
              <w:rPr>
                <w:rFonts w:ascii="Times New Roman" w:hAnsi="Times New Roman"/>
                <w:sz w:val="20"/>
                <w:szCs w:val="20"/>
              </w:rPr>
            </w:pPr>
            <w:r w:rsidRPr="00DE1040">
              <w:rPr>
                <w:rFonts w:ascii="Times New Roman" w:hAnsi="Times New Roman"/>
                <w:sz w:val="20"/>
                <w:szCs w:val="20"/>
              </w:rPr>
              <w:t>5</w:t>
            </w:r>
          </w:p>
        </w:tc>
        <w:tc>
          <w:tcPr>
            <w:tcW w:w="2128" w:type="dxa"/>
            <w:shd w:val="clear" w:color="auto" w:fill="auto"/>
          </w:tcPr>
          <w:p w:rsidR="00F018F6" w:rsidRPr="00DE1040" w:rsidRDefault="00F018F6" w:rsidP="00D129E2">
            <w:pPr>
              <w:spacing w:after="0" w:line="240" w:lineRule="auto"/>
              <w:jc w:val="center"/>
              <w:rPr>
                <w:rFonts w:ascii="Times New Roman" w:hAnsi="Times New Roman"/>
                <w:sz w:val="20"/>
                <w:szCs w:val="20"/>
              </w:rPr>
            </w:pPr>
            <w:r w:rsidRPr="00DE1040">
              <w:rPr>
                <w:rFonts w:ascii="Times New Roman" w:hAnsi="Times New Roman"/>
                <w:sz w:val="20"/>
                <w:szCs w:val="20"/>
              </w:rPr>
              <w:t>6</w:t>
            </w:r>
          </w:p>
        </w:tc>
      </w:tr>
      <w:tr w:rsidR="00F018F6" w:rsidRPr="00DE1040" w:rsidTr="00D129E2">
        <w:trPr>
          <w:cantSplit/>
          <w:trHeight w:val="919"/>
        </w:trPr>
        <w:tc>
          <w:tcPr>
            <w:tcW w:w="1008" w:type="dxa"/>
            <w:vMerge w:val="restart"/>
            <w:shd w:val="clear" w:color="auto" w:fill="auto"/>
            <w:textDirection w:val="btLr"/>
          </w:tcPr>
          <w:p w:rsidR="00F018F6" w:rsidRPr="00DE1040" w:rsidRDefault="00F018F6" w:rsidP="00D129E2">
            <w:pPr>
              <w:spacing w:after="0" w:line="240" w:lineRule="auto"/>
              <w:ind w:left="113" w:right="113"/>
              <w:jc w:val="center"/>
              <w:rPr>
                <w:rFonts w:ascii="Times New Roman" w:hAnsi="Times New Roman"/>
                <w:b/>
                <w:sz w:val="20"/>
                <w:szCs w:val="20"/>
              </w:rPr>
            </w:pPr>
            <w:r>
              <w:rPr>
                <w:rFonts w:ascii="Times New Roman" w:hAnsi="Times New Roman"/>
                <w:b/>
                <w:sz w:val="20"/>
                <w:szCs w:val="20"/>
              </w:rPr>
              <w:t>10</w:t>
            </w:r>
            <w:r w:rsidRPr="00DE1040">
              <w:rPr>
                <w:rFonts w:ascii="Times New Roman" w:hAnsi="Times New Roman"/>
                <w:b/>
                <w:sz w:val="20"/>
                <w:szCs w:val="20"/>
              </w:rPr>
              <w:t xml:space="preserve"> ноября - четверг</w:t>
            </w:r>
          </w:p>
          <w:p w:rsidR="00F018F6" w:rsidRPr="00DE1040" w:rsidRDefault="00F018F6" w:rsidP="00D129E2">
            <w:pPr>
              <w:spacing w:after="0" w:line="240" w:lineRule="auto"/>
              <w:ind w:left="113" w:right="113"/>
              <w:jc w:val="center"/>
              <w:rPr>
                <w:rFonts w:ascii="Times New Roman" w:hAnsi="Times New Roman"/>
                <w:b/>
                <w:sz w:val="20"/>
                <w:szCs w:val="20"/>
              </w:rPr>
            </w:pPr>
            <w:r w:rsidRPr="00DE1040">
              <w:rPr>
                <w:rFonts w:ascii="Times New Roman" w:hAnsi="Times New Roman"/>
                <w:b/>
                <w:sz w:val="20"/>
                <w:szCs w:val="20"/>
              </w:rPr>
              <w:t>Одежда, обувь. Игрушки.</w:t>
            </w:r>
          </w:p>
        </w:tc>
        <w:tc>
          <w:tcPr>
            <w:tcW w:w="1980" w:type="dxa"/>
            <w:shd w:val="clear" w:color="auto" w:fill="auto"/>
          </w:tcPr>
          <w:p w:rsidR="00F018F6" w:rsidRPr="00DE1040" w:rsidRDefault="00F018F6" w:rsidP="00D129E2">
            <w:pPr>
              <w:spacing w:after="0" w:line="240" w:lineRule="auto"/>
              <w:rPr>
                <w:rFonts w:ascii="Times New Roman" w:hAnsi="Times New Roman"/>
                <w:b/>
                <w:bCs/>
                <w:color w:val="0F1419"/>
                <w:sz w:val="20"/>
                <w:szCs w:val="20"/>
                <w:u w:val="single"/>
              </w:rPr>
            </w:pPr>
            <w:r w:rsidRPr="00DE1040">
              <w:rPr>
                <w:rFonts w:ascii="Times New Roman" w:hAnsi="Times New Roman"/>
                <w:b/>
                <w:sz w:val="20"/>
                <w:szCs w:val="20"/>
                <w:u w:val="single"/>
              </w:rPr>
              <w:t>Утро</w:t>
            </w:r>
          </w:p>
          <w:p w:rsidR="00F018F6" w:rsidRPr="00DE1040" w:rsidRDefault="00F018F6" w:rsidP="00D129E2">
            <w:pPr>
              <w:rPr>
                <w:rFonts w:ascii="Times New Roman" w:hAnsi="Times New Roman"/>
                <w:b/>
                <w:sz w:val="20"/>
                <w:szCs w:val="20"/>
              </w:rPr>
            </w:pPr>
            <w:r w:rsidRPr="00DE1040">
              <w:rPr>
                <w:rFonts w:ascii="Times New Roman" w:hAnsi="Times New Roman"/>
                <w:b/>
                <w:bCs/>
                <w:color w:val="0F1419"/>
                <w:sz w:val="20"/>
                <w:szCs w:val="20"/>
              </w:rPr>
              <w:t>Утренняя гимнастика.</w:t>
            </w:r>
          </w:p>
        </w:tc>
        <w:tc>
          <w:tcPr>
            <w:tcW w:w="5342" w:type="dxa"/>
            <w:shd w:val="clear" w:color="auto" w:fill="auto"/>
          </w:tcPr>
          <w:p w:rsidR="00F018F6" w:rsidRPr="00DE1040" w:rsidRDefault="00F018F6" w:rsidP="00D129E2">
            <w:pPr>
              <w:spacing w:after="0" w:line="240" w:lineRule="auto"/>
              <w:rPr>
                <w:rFonts w:ascii="Times New Roman" w:hAnsi="Times New Roman"/>
                <w:b/>
                <w:sz w:val="20"/>
                <w:szCs w:val="20"/>
              </w:rPr>
            </w:pPr>
          </w:p>
          <w:p w:rsidR="00F018F6" w:rsidRPr="00DE1040" w:rsidRDefault="00F018F6" w:rsidP="00D129E2">
            <w:pPr>
              <w:spacing w:after="0" w:line="240" w:lineRule="auto"/>
              <w:rPr>
                <w:rFonts w:ascii="Times New Roman" w:hAnsi="Times New Roman"/>
                <w:sz w:val="20"/>
                <w:szCs w:val="20"/>
              </w:rPr>
            </w:pPr>
            <w:r w:rsidRPr="00DE1040">
              <w:rPr>
                <w:rFonts w:ascii="Times New Roman" w:hAnsi="Times New Roman"/>
                <w:b/>
                <w:sz w:val="20"/>
                <w:szCs w:val="20"/>
              </w:rPr>
              <w:t>Цель:</w:t>
            </w:r>
            <w:r>
              <w:rPr>
                <w:rFonts w:ascii="Times New Roman" w:hAnsi="Times New Roman"/>
                <w:sz w:val="20"/>
                <w:szCs w:val="20"/>
              </w:rPr>
              <w:t xml:space="preserve"> поднять мышечный </w:t>
            </w:r>
            <w:r w:rsidRPr="00DE1040">
              <w:rPr>
                <w:rFonts w:ascii="Times New Roman" w:hAnsi="Times New Roman"/>
                <w:sz w:val="20"/>
                <w:szCs w:val="20"/>
              </w:rPr>
              <w:t>и эмоциональный тонус.</w:t>
            </w:r>
          </w:p>
          <w:p w:rsidR="00F018F6" w:rsidRPr="00DE1040" w:rsidRDefault="00F018F6" w:rsidP="00D129E2">
            <w:pPr>
              <w:spacing w:after="0" w:line="240" w:lineRule="auto"/>
              <w:rPr>
                <w:rFonts w:ascii="Times New Roman" w:hAnsi="Times New Roman"/>
                <w:sz w:val="20"/>
                <w:szCs w:val="20"/>
              </w:rPr>
            </w:pPr>
          </w:p>
        </w:tc>
        <w:tc>
          <w:tcPr>
            <w:tcW w:w="2268" w:type="dxa"/>
            <w:gridSpan w:val="2"/>
            <w:shd w:val="clear" w:color="auto" w:fill="auto"/>
          </w:tcPr>
          <w:p w:rsidR="00F018F6" w:rsidRPr="00DE1040" w:rsidRDefault="00F018F6" w:rsidP="00D129E2">
            <w:pPr>
              <w:spacing w:after="0" w:line="240" w:lineRule="auto"/>
              <w:jc w:val="center"/>
              <w:rPr>
                <w:rFonts w:ascii="Times New Roman" w:hAnsi="Times New Roman"/>
                <w:b/>
                <w:sz w:val="20"/>
                <w:szCs w:val="20"/>
              </w:rPr>
            </w:pPr>
          </w:p>
          <w:p w:rsidR="00F018F6" w:rsidRPr="00DE1040" w:rsidRDefault="00F018F6" w:rsidP="00D129E2">
            <w:pPr>
              <w:spacing w:after="0" w:line="240" w:lineRule="auto"/>
              <w:jc w:val="center"/>
              <w:rPr>
                <w:rFonts w:ascii="Times New Roman" w:hAnsi="Times New Roman"/>
                <w:sz w:val="20"/>
                <w:szCs w:val="20"/>
              </w:rPr>
            </w:pPr>
            <w:r w:rsidRPr="00715F1F">
              <w:rPr>
                <w:rFonts w:ascii="Times New Roman" w:hAnsi="Times New Roman"/>
                <w:b/>
                <w:sz w:val="20"/>
                <w:szCs w:val="20"/>
              </w:rPr>
              <w:t>Спортивный зал</w:t>
            </w:r>
          </w:p>
        </w:tc>
        <w:tc>
          <w:tcPr>
            <w:tcW w:w="1984" w:type="dxa"/>
            <w:gridSpan w:val="2"/>
            <w:vMerge w:val="restart"/>
            <w:shd w:val="clear" w:color="auto" w:fill="auto"/>
          </w:tcPr>
          <w:p w:rsidR="00F018F6" w:rsidRPr="00DE1040" w:rsidRDefault="00F018F6" w:rsidP="00D129E2">
            <w:pPr>
              <w:spacing w:after="0" w:line="240" w:lineRule="auto"/>
              <w:rPr>
                <w:rFonts w:ascii="Times New Roman" w:hAnsi="Times New Roman"/>
                <w:b/>
                <w:sz w:val="20"/>
                <w:szCs w:val="20"/>
              </w:rPr>
            </w:pPr>
          </w:p>
          <w:p w:rsidR="00F018F6" w:rsidRPr="002B623D" w:rsidRDefault="00F018F6" w:rsidP="00D129E2">
            <w:pPr>
              <w:spacing w:after="0" w:line="240" w:lineRule="auto"/>
              <w:rPr>
                <w:rFonts w:ascii="Times New Roman" w:eastAsia="Times New Roman" w:hAnsi="Times New Roman" w:cs="Times New Roman"/>
                <w:b/>
                <w:iCs/>
                <w:sz w:val="20"/>
                <w:szCs w:val="20"/>
                <w:lang w:eastAsia="ru-RU"/>
              </w:rPr>
            </w:pPr>
            <w:r w:rsidRPr="002B623D">
              <w:rPr>
                <w:rFonts w:ascii="Times New Roman" w:eastAsia="Times New Roman" w:hAnsi="Times New Roman" w:cs="Times New Roman"/>
                <w:b/>
                <w:iCs/>
                <w:sz w:val="20"/>
                <w:szCs w:val="20"/>
                <w:lang w:eastAsia="ru-RU"/>
              </w:rPr>
              <w:t>Сенсорная игра «Покажи кружок»</w:t>
            </w:r>
          </w:p>
          <w:p w:rsidR="00F018F6" w:rsidRPr="00D07650" w:rsidRDefault="00F018F6" w:rsidP="00D129E2">
            <w:pPr>
              <w:spacing w:after="0" w:line="240" w:lineRule="auto"/>
              <w:rPr>
                <w:rFonts w:ascii="Times New Roman" w:eastAsia="Times New Roman" w:hAnsi="Times New Roman" w:cs="Times New Roman"/>
                <w:sz w:val="20"/>
                <w:szCs w:val="20"/>
                <w:lang w:eastAsia="ru-RU"/>
              </w:rPr>
            </w:pPr>
            <w:r w:rsidRPr="002B623D">
              <w:rPr>
                <w:rFonts w:ascii="Times New Roman" w:eastAsia="Times New Roman" w:hAnsi="Times New Roman" w:cs="Times New Roman"/>
                <w:b/>
                <w:sz w:val="20"/>
                <w:szCs w:val="20"/>
                <w:lang w:eastAsia="ru-RU"/>
              </w:rPr>
              <w:t>Цель:</w:t>
            </w:r>
            <w:r w:rsidRPr="00D07650">
              <w:rPr>
                <w:rFonts w:ascii="Times New Roman" w:eastAsia="Times New Roman" w:hAnsi="Times New Roman" w:cs="Times New Roman"/>
                <w:sz w:val="20"/>
                <w:szCs w:val="20"/>
                <w:lang w:eastAsia="ru-RU"/>
              </w:rPr>
              <w:t xml:space="preserve"> развитие зрительного внимания; усвоение основных цветов спектра</w:t>
            </w:r>
          </w:p>
          <w:p w:rsidR="00F018F6" w:rsidRPr="00DE1040" w:rsidRDefault="00F018F6" w:rsidP="00D129E2">
            <w:pPr>
              <w:spacing w:after="0" w:line="240" w:lineRule="auto"/>
              <w:rPr>
                <w:rFonts w:ascii="Times New Roman" w:hAnsi="Times New Roman"/>
                <w:b/>
                <w:sz w:val="20"/>
                <w:szCs w:val="20"/>
              </w:rPr>
            </w:pPr>
          </w:p>
        </w:tc>
        <w:tc>
          <w:tcPr>
            <w:tcW w:w="2128" w:type="dxa"/>
            <w:vMerge w:val="restart"/>
            <w:shd w:val="clear" w:color="auto" w:fill="auto"/>
            <w:textDirection w:val="btLr"/>
          </w:tcPr>
          <w:p w:rsidR="00F018F6" w:rsidRPr="000E4E0E" w:rsidRDefault="00F018F6" w:rsidP="00D129E2">
            <w:pPr>
              <w:shd w:val="clear" w:color="auto" w:fill="FFFFFF"/>
              <w:spacing w:after="0"/>
              <w:ind w:left="113" w:right="113"/>
              <w:jc w:val="center"/>
              <w:rPr>
                <w:rFonts w:ascii="Times New Roman" w:hAnsi="Times New Roman" w:cs="Times New Roman"/>
                <w:b/>
                <w:shd w:val="clear" w:color="auto" w:fill="FFFFFF"/>
              </w:rPr>
            </w:pPr>
            <w:r w:rsidRPr="000E4E0E">
              <w:rPr>
                <w:rFonts w:ascii="Times New Roman" w:hAnsi="Times New Roman" w:cs="Times New Roman"/>
                <w:b/>
                <w:shd w:val="clear" w:color="auto" w:fill="FFFFFF"/>
              </w:rPr>
              <w:t>Консультация «Развитие речи детей дошкольного возраста»</w:t>
            </w:r>
          </w:p>
          <w:p w:rsidR="00F018F6" w:rsidRPr="00DE1040" w:rsidRDefault="00F018F6" w:rsidP="00D129E2">
            <w:pPr>
              <w:spacing w:after="0" w:line="240" w:lineRule="auto"/>
              <w:ind w:left="113" w:right="113"/>
              <w:rPr>
                <w:rFonts w:ascii="Times New Roman" w:eastAsia="Calibri" w:hAnsi="Times New Roman" w:cs="Times New Roman"/>
                <w:b/>
                <w:sz w:val="20"/>
                <w:szCs w:val="20"/>
                <w:lang w:eastAsia="ru-RU"/>
              </w:rPr>
            </w:pPr>
          </w:p>
          <w:p w:rsidR="00F018F6" w:rsidRPr="00DE1040" w:rsidRDefault="00F018F6" w:rsidP="00D129E2">
            <w:pPr>
              <w:spacing w:after="0" w:line="240" w:lineRule="auto"/>
              <w:ind w:left="113" w:right="113"/>
              <w:rPr>
                <w:rFonts w:ascii="Times New Roman" w:eastAsia="Calibri" w:hAnsi="Times New Roman" w:cs="Times New Roman"/>
                <w:b/>
                <w:sz w:val="20"/>
                <w:szCs w:val="20"/>
                <w:lang w:eastAsia="ru-RU"/>
              </w:rPr>
            </w:pPr>
          </w:p>
          <w:p w:rsidR="00F018F6" w:rsidRPr="00DE1040" w:rsidRDefault="00F018F6" w:rsidP="00D129E2">
            <w:pPr>
              <w:spacing w:after="0" w:line="240" w:lineRule="auto"/>
              <w:ind w:left="113" w:right="113"/>
              <w:rPr>
                <w:rFonts w:ascii="Times New Roman" w:eastAsia="Calibri" w:hAnsi="Times New Roman" w:cs="Times New Roman"/>
                <w:b/>
                <w:sz w:val="20"/>
                <w:szCs w:val="20"/>
                <w:lang w:eastAsia="ru-RU"/>
              </w:rPr>
            </w:pPr>
          </w:p>
          <w:p w:rsidR="00F018F6" w:rsidRPr="00DE1040" w:rsidRDefault="00F018F6" w:rsidP="00D129E2">
            <w:pPr>
              <w:spacing w:after="0" w:line="240" w:lineRule="auto"/>
              <w:ind w:left="113" w:right="113"/>
              <w:rPr>
                <w:rFonts w:ascii="Times New Roman" w:eastAsia="Calibri" w:hAnsi="Times New Roman" w:cs="Times New Roman"/>
                <w:b/>
                <w:sz w:val="20"/>
                <w:szCs w:val="20"/>
                <w:lang w:eastAsia="ru-RU"/>
              </w:rPr>
            </w:pPr>
          </w:p>
          <w:p w:rsidR="00F018F6" w:rsidRPr="00DE1040" w:rsidRDefault="00F018F6" w:rsidP="00D129E2">
            <w:pPr>
              <w:spacing w:after="0" w:line="240" w:lineRule="auto"/>
              <w:ind w:left="113" w:right="113"/>
              <w:rPr>
                <w:rFonts w:ascii="Times New Roman" w:eastAsia="Calibri" w:hAnsi="Times New Roman" w:cs="Times New Roman"/>
                <w:b/>
                <w:sz w:val="20"/>
                <w:szCs w:val="20"/>
                <w:lang w:eastAsia="ru-RU"/>
              </w:rPr>
            </w:pPr>
          </w:p>
          <w:p w:rsidR="00F018F6" w:rsidRPr="00DE1040" w:rsidRDefault="00F018F6" w:rsidP="00D129E2">
            <w:pPr>
              <w:spacing w:after="0" w:line="240" w:lineRule="auto"/>
              <w:ind w:left="113" w:right="113"/>
              <w:rPr>
                <w:rFonts w:ascii="Times New Roman" w:eastAsia="Calibri" w:hAnsi="Times New Roman" w:cs="Times New Roman"/>
                <w:b/>
                <w:sz w:val="20"/>
                <w:szCs w:val="20"/>
                <w:lang w:eastAsia="ru-RU"/>
              </w:rPr>
            </w:pPr>
          </w:p>
          <w:p w:rsidR="00F018F6" w:rsidRPr="00DE1040" w:rsidRDefault="00F018F6" w:rsidP="00D129E2">
            <w:pPr>
              <w:spacing w:after="0" w:line="240" w:lineRule="auto"/>
              <w:ind w:left="113" w:right="113"/>
              <w:rPr>
                <w:rFonts w:ascii="Times New Roman" w:eastAsia="Calibri" w:hAnsi="Times New Roman" w:cs="Times New Roman"/>
                <w:b/>
                <w:sz w:val="20"/>
                <w:szCs w:val="20"/>
                <w:lang w:eastAsia="ru-RU"/>
              </w:rPr>
            </w:pPr>
          </w:p>
          <w:p w:rsidR="00F018F6" w:rsidRPr="00DE1040" w:rsidRDefault="00F018F6" w:rsidP="00D129E2">
            <w:pPr>
              <w:spacing w:after="0" w:line="240" w:lineRule="auto"/>
              <w:ind w:left="113" w:right="113"/>
              <w:rPr>
                <w:rFonts w:ascii="Times New Roman" w:eastAsia="Calibri" w:hAnsi="Times New Roman" w:cs="Times New Roman"/>
                <w:b/>
                <w:sz w:val="20"/>
                <w:szCs w:val="20"/>
                <w:lang w:eastAsia="ru-RU"/>
              </w:rPr>
            </w:pPr>
          </w:p>
        </w:tc>
      </w:tr>
      <w:tr w:rsidR="00F018F6" w:rsidRPr="00DE1040" w:rsidTr="00D129E2">
        <w:trPr>
          <w:cantSplit/>
          <w:trHeight w:val="720"/>
        </w:trPr>
        <w:tc>
          <w:tcPr>
            <w:tcW w:w="1008" w:type="dxa"/>
            <w:vMerge/>
            <w:shd w:val="clear" w:color="auto" w:fill="auto"/>
            <w:textDirection w:val="btLr"/>
          </w:tcPr>
          <w:p w:rsidR="00F018F6" w:rsidRPr="00DE1040" w:rsidRDefault="00F018F6" w:rsidP="00D129E2">
            <w:pPr>
              <w:spacing w:after="0" w:line="240" w:lineRule="auto"/>
              <w:ind w:left="113" w:right="113"/>
              <w:rPr>
                <w:rFonts w:ascii="Times New Roman" w:hAnsi="Times New Roman"/>
                <w:b/>
                <w:sz w:val="20"/>
                <w:szCs w:val="20"/>
              </w:rPr>
            </w:pPr>
          </w:p>
        </w:tc>
        <w:tc>
          <w:tcPr>
            <w:tcW w:w="1980" w:type="dxa"/>
            <w:shd w:val="clear" w:color="auto" w:fill="auto"/>
          </w:tcPr>
          <w:p w:rsidR="00F018F6" w:rsidRDefault="00F018F6" w:rsidP="00D129E2">
            <w:pPr>
              <w:spacing w:after="0" w:line="240" w:lineRule="auto"/>
              <w:rPr>
                <w:rFonts w:ascii="Times New Roman" w:hAnsi="Times New Roman"/>
                <w:b/>
                <w:sz w:val="20"/>
                <w:szCs w:val="20"/>
              </w:rPr>
            </w:pPr>
            <w:r w:rsidRPr="00D263F1">
              <w:rPr>
                <w:rFonts w:ascii="Times New Roman" w:hAnsi="Times New Roman"/>
                <w:b/>
                <w:sz w:val="20"/>
                <w:szCs w:val="20"/>
              </w:rPr>
              <w:t>Беседа «Как заботиться о своей одежде»</w:t>
            </w:r>
          </w:p>
          <w:p w:rsidR="00F018F6" w:rsidRPr="00D263F1" w:rsidRDefault="00F018F6" w:rsidP="00D129E2">
            <w:pPr>
              <w:spacing w:after="0" w:line="240" w:lineRule="auto"/>
              <w:rPr>
                <w:rFonts w:ascii="Times New Roman" w:hAnsi="Times New Roman"/>
                <w:b/>
                <w:sz w:val="20"/>
                <w:szCs w:val="20"/>
              </w:rPr>
            </w:pPr>
          </w:p>
        </w:tc>
        <w:tc>
          <w:tcPr>
            <w:tcW w:w="5342" w:type="dxa"/>
            <w:shd w:val="clear" w:color="auto" w:fill="auto"/>
          </w:tcPr>
          <w:p w:rsidR="00F018F6" w:rsidRPr="00D263F1" w:rsidRDefault="00F018F6" w:rsidP="00D129E2">
            <w:pPr>
              <w:spacing w:line="240" w:lineRule="auto"/>
              <w:rPr>
                <w:rFonts w:ascii="Times New Roman" w:hAnsi="Times New Roman"/>
                <w:sz w:val="20"/>
                <w:szCs w:val="20"/>
              </w:rPr>
            </w:pPr>
            <w:r w:rsidRPr="00DE1040">
              <w:rPr>
                <w:rFonts w:ascii="Times New Roman" w:hAnsi="Times New Roman"/>
                <w:b/>
                <w:sz w:val="20"/>
                <w:szCs w:val="20"/>
              </w:rPr>
              <w:t>Цель:</w:t>
            </w:r>
            <w:r>
              <w:rPr>
                <w:rFonts w:ascii="Times New Roman" w:hAnsi="Times New Roman"/>
                <w:sz w:val="20"/>
                <w:szCs w:val="20"/>
              </w:rPr>
              <w:t>учить просушивать и чистить свою одежду</w:t>
            </w:r>
          </w:p>
        </w:tc>
        <w:tc>
          <w:tcPr>
            <w:tcW w:w="2268" w:type="dxa"/>
            <w:gridSpan w:val="2"/>
            <w:shd w:val="clear" w:color="auto" w:fill="auto"/>
          </w:tcPr>
          <w:p w:rsidR="00F018F6" w:rsidRPr="006407C7" w:rsidRDefault="00F018F6" w:rsidP="00D129E2">
            <w:pPr>
              <w:spacing w:after="0" w:line="240" w:lineRule="auto"/>
              <w:jc w:val="center"/>
              <w:rPr>
                <w:rFonts w:ascii="Times New Roman" w:hAnsi="Times New Roman"/>
                <w:b/>
                <w:bCs/>
                <w:color w:val="0F1419"/>
                <w:sz w:val="20"/>
                <w:szCs w:val="20"/>
              </w:rPr>
            </w:pPr>
            <w:r w:rsidRPr="006407C7">
              <w:rPr>
                <w:rFonts w:ascii="Times New Roman" w:hAnsi="Times New Roman"/>
                <w:b/>
                <w:bCs/>
                <w:color w:val="0F1419"/>
                <w:sz w:val="20"/>
                <w:szCs w:val="20"/>
              </w:rPr>
              <w:t>Дружный круг</w:t>
            </w:r>
          </w:p>
        </w:tc>
        <w:tc>
          <w:tcPr>
            <w:tcW w:w="1984" w:type="dxa"/>
            <w:gridSpan w:val="2"/>
            <w:vMerge/>
            <w:shd w:val="clear" w:color="auto" w:fill="auto"/>
          </w:tcPr>
          <w:p w:rsidR="00F018F6" w:rsidRPr="00DE1040" w:rsidRDefault="00F018F6" w:rsidP="00D129E2">
            <w:pPr>
              <w:spacing w:after="0" w:line="240" w:lineRule="auto"/>
              <w:rPr>
                <w:rFonts w:ascii="Times New Roman" w:hAnsi="Times New Roman"/>
                <w:sz w:val="20"/>
                <w:szCs w:val="20"/>
              </w:rPr>
            </w:pPr>
          </w:p>
        </w:tc>
        <w:tc>
          <w:tcPr>
            <w:tcW w:w="2128" w:type="dxa"/>
            <w:vMerge/>
            <w:shd w:val="clear" w:color="auto" w:fill="auto"/>
          </w:tcPr>
          <w:p w:rsidR="00F018F6" w:rsidRPr="00DE1040" w:rsidRDefault="00F018F6" w:rsidP="00D129E2">
            <w:pPr>
              <w:spacing w:after="0" w:line="240" w:lineRule="auto"/>
              <w:rPr>
                <w:rFonts w:ascii="Times New Roman" w:eastAsia="Calibri" w:hAnsi="Times New Roman" w:cs="Times New Roman"/>
                <w:b/>
                <w:sz w:val="20"/>
                <w:szCs w:val="20"/>
                <w:lang w:eastAsia="ru-RU"/>
              </w:rPr>
            </w:pPr>
          </w:p>
        </w:tc>
      </w:tr>
      <w:tr w:rsidR="00F018F6" w:rsidRPr="00DE1040" w:rsidTr="00D129E2">
        <w:trPr>
          <w:cantSplit/>
          <w:trHeight w:val="648"/>
        </w:trPr>
        <w:tc>
          <w:tcPr>
            <w:tcW w:w="1008" w:type="dxa"/>
            <w:vMerge/>
            <w:shd w:val="clear" w:color="auto" w:fill="auto"/>
            <w:textDirection w:val="btLr"/>
          </w:tcPr>
          <w:p w:rsidR="00F018F6" w:rsidRPr="00DE1040" w:rsidRDefault="00F018F6" w:rsidP="00D129E2">
            <w:pPr>
              <w:spacing w:after="0" w:line="240" w:lineRule="auto"/>
              <w:ind w:left="113" w:right="113"/>
              <w:rPr>
                <w:rFonts w:ascii="Times New Roman" w:hAnsi="Times New Roman"/>
                <w:b/>
                <w:sz w:val="20"/>
                <w:szCs w:val="20"/>
              </w:rPr>
            </w:pPr>
          </w:p>
        </w:tc>
        <w:tc>
          <w:tcPr>
            <w:tcW w:w="1980" w:type="dxa"/>
            <w:shd w:val="clear" w:color="auto" w:fill="auto"/>
          </w:tcPr>
          <w:p w:rsidR="00F018F6" w:rsidRDefault="00F018F6" w:rsidP="00D129E2">
            <w:pPr>
              <w:spacing w:after="0" w:line="240" w:lineRule="auto"/>
              <w:rPr>
                <w:rFonts w:ascii="Times New Roman" w:hAnsi="Times New Roman"/>
                <w:b/>
                <w:bCs/>
                <w:color w:val="0F1419"/>
                <w:sz w:val="20"/>
                <w:szCs w:val="20"/>
              </w:rPr>
            </w:pPr>
            <w:r>
              <w:rPr>
                <w:rFonts w:ascii="Times New Roman" w:hAnsi="Times New Roman"/>
                <w:b/>
                <w:bCs/>
                <w:color w:val="0F1419"/>
                <w:sz w:val="20"/>
                <w:szCs w:val="20"/>
              </w:rPr>
              <w:t>Дидактическая игра «Одежда или обувь»</w:t>
            </w:r>
          </w:p>
          <w:p w:rsidR="00F018F6" w:rsidRPr="00DE1040" w:rsidRDefault="00F018F6" w:rsidP="00D129E2">
            <w:pPr>
              <w:spacing w:after="0" w:line="240" w:lineRule="auto"/>
              <w:rPr>
                <w:rFonts w:ascii="Times New Roman" w:hAnsi="Times New Roman"/>
                <w:b/>
                <w:bCs/>
                <w:color w:val="0F1419"/>
                <w:sz w:val="20"/>
                <w:szCs w:val="20"/>
              </w:rPr>
            </w:pPr>
          </w:p>
        </w:tc>
        <w:tc>
          <w:tcPr>
            <w:tcW w:w="5342" w:type="dxa"/>
            <w:shd w:val="clear" w:color="auto" w:fill="auto"/>
          </w:tcPr>
          <w:p w:rsidR="00F018F6" w:rsidRPr="006407C7" w:rsidRDefault="00F018F6" w:rsidP="00D129E2">
            <w:pPr>
              <w:spacing w:after="0" w:line="240" w:lineRule="auto"/>
              <w:rPr>
                <w:rFonts w:ascii="Times New Roman" w:hAnsi="Times New Roman"/>
                <w:sz w:val="20"/>
                <w:szCs w:val="20"/>
              </w:rPr>
            </w:pPr>
            <w:r w:rsidRPr="002B623D">
              <w:rPr>
                <w:rFonts w:ascii="Times New Roman" w:hAnsi="Times New Roman"/>
                <w:b/>
                <w:sz w:val="20"/>
                <w:szCs w:val="20"/>
              </w:rPr>
              <w:t>Цель:</w:t>
            </w:r>
            <w:r w:rsidRPr="006407C7">
              <w:rPr>
                <w:rFonts w:ascii="Times New Roman" w:hAnsi="Times New Roman"/>
                <w:sz w:val="20"/>
                <w:szCs w:val="20"/>
              </w:rPr>
              <w:t xml:space="preserve"> уточнить название одежды, обуви и их назначение</w:t>
            </w:r>
          </w:p>
        </w:tc>
        <w:tc>
          <w:tcPr>
            <w:tcW w:w="2268" w:type="dxa"/>
            <w:gridSpan w:val="2"/>
            <w:shd w:val="clear" w:color="auto" w:fill="auto"/>
          </w:tcPr>
          <w:p w:rsidR="00F018F6" w:rsidRDefault="00F018F6" w:rsidP="00D129E2">
            <w:pPr>
              <w:spacing w:after="0"/>
              <w:ind w:right="-456"/>
              <w:jc w:val="center"/>
              <w:rPr>
                <w:rFonts w:ascii="Times New Roman" w:hAnsi="Times New Roman"/>
                <w:bCs/>
                <w:color w:val="0F1419"/>
                <w:sz w:val="20"/>
                <w:szCs w:val="20"/>
              </w:rPr>
            </w:pPr>
            <w:r w:rsidRPr="006407C7">
              <w:rPr>
                <w:rFonts w:ascii="Times New Roman" w:hAnsi="Times New Roman"/>
                <w:b/>
                <w:bCs/>
                <w:color w:val="0F1419"/>
                <w:sz w:val="20"/>
                <w:szCs w:val="20"/>
              </w:rPr>
              <w:t>Центр познания</w:t>
            </w:r>
          </w:p>
          <w:p w:rsidR="00F018F6" w:rsidRPr="006407C7" w:rsidRDefault="00F018F6" w:rsidP="00D129E2">
            <w:pPr>
              <w:ind w:right="-456"/>
              <w:jc w:val="center"/>
              <w:rPr>
                <w:rFonts w:ascii="Times New Roman" w:hAnsi="Times New Roman"/>
                <w:bCs/>
                <w:color w:val="0F1419"/>
                <w:sz w:val="20"/>
                <w:szCs w:val="20"/>
              </w:rPr>
            </w:pPr>
            <w:r w:rsidRPr="006407C7">
              <w:rPr>
                <w:rFonts w:ascii="Times New Roman" w:hAnsi="Times New Roman"/>
                <w:bCs/>
                <w:color w:val="0F1419"/>
                <w:sz w:val="20"/>
                <w:szCs w:val="20"/>
              </w:rPr>
              <w:t>(карточки)</w:t>
            </w:r>
          </w:p>
        </w:tc>
        <w:tc>
          <w:tcPr>
            <w:tcW w:w="1984" w:type="dxa"/>
            <w:gridSpan w:val="2"/>
            <w:vMerge/>
            <w:shd w:val="clear" w:color="auto" w:fill="auto"/>
          </w:tcPr>
          <w:p w:rsidR="00F018F6" w:rsidRPr="00DE1040" w:rsidRDefault="00F018F6" w:rsidP="00D129E2">
            <w:pPr>
              <w:spacing w:after="0" w:line="240" w:lineRule="auto"/>
              <w:rPr>
                <w:rFonts w:ascii="Times New Roman" w:hAnsi="Times New Roman"/>
                <w:sz w:val="20"/>
                <w:szCs w:val="20"/>
              </w:rPr>
            </w:pPr>
          </w:p>
        </w:tc>
        <w:tc>
          <w:tcPr>
            <w:tcW w:w="2128" w:type="dxa"/>
            <w:vMerge/>
            <w:shd w:val="clear" w:color="auto" w:fill="auto"/>
          </w:tcPr>
          <w:p w:rsidR="00F018F6" w:rsidRPr="00DE1040" w:rsidRDefault="00F018F6" w:rsidP="00D129E2">
            <w:pPr>
              <w:spacing w:after="0" w:line="240" w:lineRule="auto"/>
              <w:rPr>
                <w:rFonts w:ascii="Times New Roman" w:eastAsia="Calibri" w:hAnsi="Times New Roman" w:cs="Times New Roman"/>
                <w:b/>
                <w:sz w:val="20"/>
                <w:szCs w:val="20"/>
                <w:lang w:eastAsia="ru-RU"/>
              </w:rPr>
            </w:pPr>
          </w:p>
        </w:tc>
      </w:tr>
      <w:tr w:rsidR="00F018F6" w:rsidRPr="00DE1040" w:rsidTr="00D129E2">
        <w:trPr>
          <w:cantSplit/>
          <w:trHeight w:val="563"/>
        </w:trPr>
        <w:tc>
          <w:tcPr>
            <w:tcW w:w="1008" w:type="dxa"/>
            <w:vMerge/>
            <w:shd w:val="clear" w:color="auto" w:fill="auto"/>
            <w:textDirection w:val="btLr"/>
          </w:tcPr>
          <w:p w:rsidR="00F018F6" w:rsidRPr="00DE1040" w:rsidRDefault="00F018F6" w:rsidP="00D129E2">
            <w:pPr>
              <w:spacing w:after="0" w:line="240" w:lineRule="auto"/>
              <w:ind w:left="113" w:right="113"/>
              <w:rPr>
                <w:rFonts w:ascii="Times New Roman" w:hAnsi="Times New Roman"/>
                <w:b/>
                <w:sz w:val="20"/>
                <w:szCs w:val="20"/>
              </w:rPr>
            </w:pPr>
          </w:p>
        </w:tc>
        <w:tc>
          <w:tcPr>
            <w:tcW w:w="1980" w:type="dxa"/>
            <w:shd w:val="clear" w:color="auto" w:fill="auto"/>
          </w:tcPr>
          <w:p w:rsidR="00F018F6" w:rsidRDefault="00F018F6" w:rsidP="00D129E2">
            <w:pPr>
              <w:spacing w:after="0" w:line="240" w:lineRule="auto"/>
              <w:rPr>
                <w:rFonts w:ascii="Times New Roman" w:eastAsia="Calibri" w:hAnsi="Times New Roman" w:cs="Times New Roman"/>
                <w:b/>
                <w:sz w:val="20"/>
                <w:szCs w:val="20"/>
              </w:rPr>
            </w:pPr>
            <w:r w:rsidRPr="00D07650">
              <w:rPr>
                <w:rFonts w:ascii="Times New Roman" w:eastAsia="Calibri" w:hAnsi="Times New Roman" w:cs="Times New Roman"/>
                <w:b/>
                <w:sz w:val="20"/>
                <w:szCs w:val="20"/>
              </w:rPr>
              <w:t>Игры детей со своими любимыми игрушками, принесёнными из дома</w:t>
            </w:r>
          </w:p>
          <w:p w:rsidR="00F018F6" w:rsidRPr="00D07650" w:rsidRDefault="00F018F6" w:rsidP="00D129E2">
            <w:pPr>
              <w:spacing w:after="0" w:line="240" w:lineRule="auto"/>
              <w:rPr>
                <w:rFonts w:ascii="Times New Roman" w:hAnsi="Times New Roman"/>
                <w:b/>
                <w:bCs/>
                <w:color w:val="0F1419"/>
                <w:sz w:val="20"/>
                <w:szCs w:val="20"/>
              </w:rPr>
            </w:pPr>
          </w:p>
        </w:tc>
        <w:tc>
          <w:tcPr>
            <w:tcW w:w="5342" w:type="dxa"/>
            <w:shd w:val="clear" w:color="auto" w:fill="auto"/>
          </w:tcPr>
          <w:p w:rsidR="00F018F6" w:rsidRPr="00D07650" w:rsidRDefault="00F018F6" w:rsidP="00D129E2">
            <w:pPr>
              <w:shd w:val="clear" w:color="auto" w:fill="FFFFFF"/>
              <w:spacing w:line="240" w:lineRule="auto"/>
              <w:rPr>
                <w:rFonts w:ascii="Times New Roman" w:hAnsi="Times New Roman" w:cs="Times New Roman"/>
                <w:sz w:val="20"/>
                <w:szCs w:val="20"/>
              </w:rPr>
            </w:pPr>
            <w:r w:rsidRPr="00D07650">
              <w:rPr>
                <w:rFonts w:ascii="Times New Roman" w:hAnsi="Times New Roman"/>
                <w:b/>
                <w:sz w:val="20"/>
                <w:szCs w:val="20"/>
              </w:rPr>
              <w:t>Цель:</w:t>
            </w:r>
            <w:r w:rsidRPr="00D07650">
              <w:rPr>
                <w:rFonts w:ascii="Times New Roman" w:eastAsia="Calibri" w:hAnsi="Times New Roman" w:cs="Times New Roman"/>
                <w:sz w:val="20"/>
                <w:szCs w:val="20"/>
              </w:rPr>
              <w:t>воспитывать доброжелательность, развивать желание играть вместе, не ссориться, обучать детей делиться игрушками</w:t>
            </w:r>
          </w:p>
          <w:p w:rsidR="00F018F6" w:rsidRPr="00D07650" w:rsidRDefault="00F018F6" w:rsidP="00D129E2">
            <w:pPr>
              <w:spacing w:after="0" w:line="240" w:lineRule="auto"/>
              <w:ind w:right="-456"/>
              <w:rPr>
                <w:rFonts w:ascii="Times New Roman" w:hAnsi="Times New Roman"/>
                <w:b/>
                <w:sz w:val="20"/>
                <w:szCs w:val="20"/>
              </w:rPr>
            </w:pPr>
          </w:p>
        </w:tc>
        <w:tc>
          <w:tcPr>
            <w:tcW w:w="2268" w:type="dxa"/>
            <w:gridSpan w:val="2"/>
            <w:shd w:val="clear" w:color="auto" w:fill="auto"/>
          </w:tcPr>
          <w:p w:rsidR="00F018F6" w:rsidRDefault="00F018F6" w:rsidP="00D129E2">
            <w:pPr>
              <w:spacing w:after="0"/>
              <w:jc w:val="center"/>
              <w:rPr>
                <w:rFonts w:ascii="Times New Roman" w:hAnsi="Times New Roman"/>
                <w:bCs/>
                <w:color w:val="0F1419"/>
                <w:sz w:val="20"/>
                <w:szCs w:val="20"/>
              </w:rPr>
            </w:pPr>
            <w:r w:rsidRPr="006407C7">
              <w:rPr>
                <w:rFonts w:ascii="Times New Roman" w:hAnsi="Times New Roman"/>
                <w:b/>
                <w:bCs/>
                <w:color w:val="0F1419"/>
                <w:sz w:val="20"/>
                <w:szCs w:val="20"/>
              </w:rPr>
              <w:t>Центр игры</w:t>
            </w:r>
          </w:p>
          <w:p w:rsidR="00F018F6" w:rsidRPr="00DE1040" w:rsidRDefault="00F018F6" w:rsidP="00D129E2">
            <w:pPr>
              <w:jc w:val="center"/>
              <w:rPr>
                <w:rFonts w:ascii="Times New Roman" w:hAnsi="Times New Roman"/>
                <w:bCs/>
                <w:color w:val="0F1419"/>
                <w:sz w:val="20"/>
                <w:szCs w:val="20"/>
              </w:rPr>
            </w:pPr>
            <w:r>
              <w:rPr>
                <w:rFonts w:ascii="Times New Roman" w:hAnsi="Times New Roman"/>
                <w:bCs/>
                <w:color w:val="0F1419"/>
                <w:sz w:val="20"/>
                <w:szCs w:val="20"/>
              </w:rPr>
              <w:t>(игрушки)</w:t>
            </w:r>
          </w:p>
        </w:tc>
        <w:tc>
          <w:tcPr>
            <w:tcW w:w="1984" w:type="dxa"/>
            <w:gridSpan w:val="2"/>
            <w:vMerge/>
            <w:shd w:val="clear" w:color="auto" w:fill="auto"/>
          </w:tcPr>
          <w:p w:rsidR="00F018F6" w:rsidRPr="00DE1040" w:rsidRDefault="00F018F6" w:rsidP="00D129E2">
            <w:pPr>
              <w:spacing w:after="0" w:line="240" w:lineRule="auto"/>
              <w:rPr>
                <w:rFonts w:ascii="Times New Roman" w:hAnsi="Times New Roman"/>
                <w:sz w:val="20"/>
                <w:szCs w:val="20"/>
              </w:rPr>
            </w:pPr>
          </w:p>
        </w:tc>
        <w:tc>
          <w:tcPr>
            <w:tcW w:w="2128" w:type="dxa"/>
            <w:vMerge/>
            <w:shd w:val="clear" w:color="auto" w:fill="auto"/>
          </w:tcPr>
          <w:p w:rsidR="00F018F6" w:rsidRPr="00DE1040" w:rsidRDefault="00F018F6" w:rsidP="00D129E2">
            <w:pPr>
              <w:spacing w:after="0" w:line="240" w:lineRule="auto"/>
              <w:rPr>
                <w:rFonts w:ascii="Times New Roman" w:eastAsia="Calibri" w:hAnsi="Times New Roman" w:cs="Times New Roman"/>
                <w:b/>
                <w:sz w:val="20"/>
                <w:szCs w:val="20"/>
                <w:lang w:eastAsia="ru-RU"/>
              </w:rPr>
            </w:pPr>
          </w:p>
        </w:tc>
      </w:tr>
      <w:tr w:rsidR="00F018F6" w:rsidRPr="00DE1040" w:rsidTr="00D129E2">
        <w:trPr>
          <w:cantSplit/>
          <w:trHeight w:val="416"/>
        </w:trPr>
        <w:tc>
          <w:tcPr>
            <w:tcW w:w="1008" w:type="dxa"/>
            <w:vMerge/>
            <w:shd w:val="clear" w:color="auto" w:fill="auto"/>
            <w:textDirection w:val="btLr"/>
          </w:tcPr>
          <w:p w:rsidR="00F018F6" w:rsidRPr="00DE1040" w:rsidRDefault="00F018F6" w:rsidP="00D129E2">
            <w:pPr>
              <w:spacing w:after="0" w:line="240" w:lineRule="auto"/>
              <w:ind w:left="113" w:right="113"/>
              <w:rPr>
                <w:rFonts w:ascii="Times New Roman" w:hAnsi="Times New Roman"/>
                <w:b/>
                <w:sz w:val="20"/>
                <w:szCs w:val="20"/>
              </w:rPr>
            </w:pPr>
          </w:p>
        </w:tc>
        <w:tc>
          <w:tcPr>
            <w:tcW w:w="1980" w:type="dxa"/>
            <w:shd w:val="clear" w:color="auto" w:fill="auto"/>
          </w:tcPr>
          <w:p w:rsidR="00F018F6" w:rsidRPr="00DE1040" w:rsidRDefault="00F018F6" w:rsidP="00D129E2">
            <w:pPr>
              <w:rPr>
                <w:rFonts w:ascii="Times New Roman" w:hAnsi="Times New Roman"/>
                <w:b/>
                <w:sz w:val="20"/>
                <w:szCs w:val="20"/>
                <w:u w:val="single"/>
              </w:rPr>
            </w:pPr>
            <w:r>
              <w:rPr>
                <w:rFonts w:ascii="Times New Roman" w:hAnsi="Times New Roman"/>
                <w:b/>
                <w:sz w:val="20"/>
                <w:szCs w:val="20"/>
                <w:u w:val="single"/>
              </w:rPr>
              <w:t>О</w:t>
            </w:r>
            <w:r w:rsidRPr="00DE1040">
              <w:rPr>
                <w:rFonts w:ascii="Times New Roman" w:hAnsi="Times New Roman"/>
                <w:b/>
                <w:sz w:val="20"/>
                <w:szCs w:val="20"/>
                <w:u w:val="single"/>
              </w:rPr>
              <w:t>ОД</w:t>
            </w:r>
          </w:p>
        </w:tc>
        <w:tc>
          <w:tcPr>
            <w:tcW w:w="5342" w:type="dxa"/>
            <w:shd w:val="clear" w:color="auto" w:fill="auto"/>
          </w:tcPr>
          <w:p w:rsidR="00F018F6" w:rsidRPr="002B623D" w:rsidRDefault="00F018F6" w:rsidP="00D129E2">
            <w:pPr>
              <w:spacing w:after="0" w:line="240" w:lineRule="auto"/>
              <w:ind w:right="-456"/>
              <w:rPr>
                <w:rFonts w:ascii="Times New Roman" w:hAnsi="Times New Roman"/>
                <w:b/>
                <w:sz w:val="20"/>
                <w:szCs w:val="20"/>
              </w:rPr>
            </w:pPr>
            <w:r w:rsidRPr="002B623D">
              <w:rPr>
                <w:rFonts w:ascii="Times New Roman" w:hAnsi="Times New Roman" w:cs="Times New Roman"/>
                <w:b/>
                <w:sz w:val="20"/>
                <w:szCs w:val="20"/>
              </w:rPr>
              <w:t xml:space="preserve">1. </w:t>
            </w:r>
            <w:r>
              <w:rPr>
                <w:rFonts w:ascii="Times New Roman" w:hAnsi="Times New Roman" w:cs="Times New Roman"/>
                <w:b/>
                <w:sz w:val="20"/>
                <w:szCs w:val="20"/>
              </w:rPr>
              <w:t>Художественное творчество. Аппликация.</w:t>
            </w:r>
          </w:p>
          <w:p w:rsidR="00F018F6" w:rsidRPr="00DF7E74" w:rsidRDefault="00F018F6" w:rsidP="00D129E2">
            <w:pPr>
              <w:spacing w:after="0" w:line="240" w:lineRule="auto"/>
              <w:ind w:right="-456"/>
              <w:rPr>
                <w:rFonts w:ascii="Times New Roman" w:hAnsi="Times New Roman"/>
                <w:b/>
                <w:sz w:val="20"/>
                <w:szCs w:val="20"/>
              </w:rPr>
            </w:pPr>
            <w:r w:rsidRPr="00DF7E74">
              <w:rPr>
                <w:rFonts w:ascii="Times New Roman" w:hAnsi="Times New Roman"/>
                <w:b/>
                <w:sz w:val="20"/>
                <w:szCs w:val="20"/>
              </w:rPr>
              <w:t>Тема:</w:t>
            </w:r>
            <w:r w:rsidRPr="00DF7E74">
              <w:rPr>
                <w:rFonts w:ascii="Times New Roman" w:hAnsi="Times New Roman" w:cs="Times New Roman"/>
                <w:sz w:val="20"/>
                <w:szCs w:val="20"/>
              </w:rPr>
              <w:t xml:space="preserve"> </w:t>
            </w:r>
            <w:r>
              <w:rPr>
                <w:rFonts w:ascii="Times New Roman" w:hAnsi="Times New Roman" w:cs="Times New Roman"/>
                <w:sz w:val="20"/>
                <w:szCs w:val="20"/>
              </w:rPr>
              <w:t xml:space="preserve"> «Красивые салфеточки»</w:t>
            </w:r>
          </w:p>
          <w:p w:rsidR="00F018F6" w:rsidRPr="00DF7E74" w:rsidRDefault="00F018F6" w:rsidP="00D129E2">
            <w:pPr>
              <w:spacing w:after="0" w:line="240" w:lineRule="auto"/>
              <w:ind w:right="-456"/>
              <w:rPr>
                <w:rFonts w:ascii="Times New Roman" w:hAnsi="Times New Roman"/>
                <w:b/>
                <w:sz w:val="20"/>
                <w:szCs w:val="20"/>
              </w:rPr>
            </w:pPr>
            <w:r w:rsidRPr="00DF7E74">
              <w:rPr>
                <w:rFonts w:ascii="Times New Roman" w:hAnsi="Times New Roman"/>
                <w:b/>
                <w:sz w:val="20"/>
                <w:szCs w:val="20"/>
              </w:rPr>
              <w:t>Цель:</w:t>
            </w:r>
            <w:r w:rsidRPr="00DF7E74">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Учить наклеивать круги на полоску, чередуя их по величине. Закреплять приемы наклеивания. </w:t>
            </w:r>
          </w:p>
          <w:p w:rsidR="00F018F6" w:rsidRPr="002B623D" w:rsidRDefault="00F018F6" w:rsidP="00D129E2">
            <w:pPr>
              <w:spacing w:after="0" w:line="240" w:lineRule="auto"/>
              <w:rPr>
                <w:rFonts w:ascii="Times New Roman" w:hAnsi="Times New Roman"/>
                <w:sz w:val="20"/>
                <w:szCs w:val="20"/>
              </w:rPr>
            </w:pPr>
            <w:r w:rsidRPr="00DF7E74">
              <w:rPr>
                <w:rFonts w:ascii="Times New Roman" w:hAnsi="Times New Roman"/>
                <w:b/>
                <w:sz w:val="20"/>
                <w:szCs w:val="20"/>
              </w:rPr>
              <w:t>Используемая литература:</w:t>
            </w:r>
            <w:r>
              <w:rPr>
                <w:rFonts w:ascii="Times New Roman" w:hAnsi="Times New Roman"/>
                <w:b/>
                <w:sz w:val="20"/>
                <w:szCs w:val="20"/>
              </w:rPr>
              <w:t xml:space="preserve"> </w:t>
            </w:r>
            <w:r>
              <w:rPr>
                <w:rFonts w:ascii="Times New Roman" w:hAnsi="Times New Roman"/>
                <w:sz w:val="20"/>
                <w:szCs w:val="20"/>
              </w:rPr>
              <w:t>Н.С.Голицына, с.57.</w:t>
            </w:r>
          </w:p>
          <w:p w:rsidR="00F018F6" w:rsidRDefault="00F018F6" w:rsidP="00D129E2">
            <w:pPr>
              <w:spacing w:after="0" w:line="240" w:lineRule="auto"/>
              <w:rPr>
                <w:rFonts w:ascii="Times New Roman" w:hAnsi="Times New Roman"/>
                <w:b/>
                <w:sz w:val="20"/>
                <w:szCs w:val="20"/>
              </w:rPr>
            </w:pPr>
          </w:p>
          <w:p w:rsidR="00F018F6" w:rsidRPr="00DE1040" w:rsidRDefault="00F018F6" w:rsidP="00D129E2">
            <w:pPr>
              <w:spacing w:after="0" w:line="240" w:lineRule="auto"/>
              <w:rPr>
                <w:rFonts w:ascii="Times New Roman" w:hAnsi="Times New Roman"/>
                <w:b/>
                <w:sz w:val="20"/>
                <w:szCs w:val="20"/>
              </w:rPr>
            </w:pPr>
            <w:r>
              <w:rPr>
                <w:rFonts w:ascii="Times New Roman" w:hAnsi="Times New Roman"/>
                <w:b/>
                <w:sz w:val="20"/>
                <w:szCs w:val="20"/>
              </w:rPr>
              <w:t>2. Физкультурное</w:t>
            </w:r>
          </w:p>
          <w:p w:rsidR="00F018F6" w:rsidRDefault="00F018F6" w:rsidP="00D129E2">
            <w:pPr>
              <w:spacing w:after="0" w:line="240" w:lineRule="auto"/>
              <w:ind w:right="-456"/>
              <w:rPr>
                <w:rFonts w:ascii="Times New Roman" w:hAnsi="Times New Roman"/>
                <w:b/>
                <w:sz w:val="20"/>
                <w:szCs w:val="20"/>
              </w:rPr>
            </w:pPr>
          </w:p>
          <w:p w:rsidR="00F018F6" w:rsidRDefault="00F018F6" w:rsidP="00D129E2">
            <w:pPr>
              <w:spacing w:after="0" w:line="240" w:lineRule="auto"/>
              <w:ind w:right="-456"/>
              <w:rPr>
                <w:rFonts w:ascii="Times New Roman" w:hAnsi="Times New Roman"/>
                <w:b/>
                <w:sz w:val="20"/>
                <w:szCs w:val="20"/>
              </w:rPr>
            </w:pPr>
          </w:p>
          <w:p w:rsidR="00F018F6" w:rsidRPr="00DE1040" w:rsidRDefault="00F018F6" w:rsidP="00D129E2">
            <w:pPr>
              <w:spacing w:after="0" w:line="240" w:lineRule="auto"/>
              <w:ind w:right="-456"/>
              <w:rPr>
                <w:rFonts w:ascii="Times New Roman" w:hAnsi="Times New Roman"/>
                <w:b/>
                <w:sz w:val="20"/>
                <w:szCs w:val="20"/>
              </w:rPr>
            </w:pPr>
          </w:p>
        </w:tc>
        <w:tc>
          <w:tcPr>
            <w:tcW w:w="2268" w:type="dxa"/>
            <w:gridSpan w:val="2"/>
            <w:shd w:val="clear" w:color="auto" w:fill="auto"/>
          </w:tcPr>
          <w:p w:rsidR="00F018F6" w:rsidRPr="00DF7E74" w:rsidRDefault="00F018F6" w:rsidP="00D129E2">
            <w:pPr>
              <w:spacing w:after="0" w:line="240" w:lineRule="auto"/>
              <w:jc w:val="center"/>
              <w:rPr>
                <w:rFonts w:ascii="Times New Roman" w:hAnsi="Times New Roman"/>
                <w:sz w:val="20"/>
                <w:szCs w:val="20"/>
              </w:rPr>
            </w:pPr>
            <w:r>
              <w:rPr>
                <w:rFonts w:ascii="Times New Roman" w:hAnsi="Times New Roman"/>
                <w:b/>
                <w:sz w:val="20"/>
                <w:szCs w:val="20"/>
              </w:rPr>
              <w:t xml:space="preserve">Центр искусства </w:t>
            </w:r>
            <w:r>
              <w:rPr>
                <w:rFonts w:ascii="Times New Roman" w:hAnsi="Times New Roman"/>
                <w:sz w:val="20"/>
                <w:szCs w:val="20"/>
              </w:rPr>
              <w:t>(кукла, готовые образцы кругов, клей карандаш, альбомы, салфетки)</w:t>
            </w:r>
          </w:p>
          <w:p w:rsidR="00F018F6" w:rsidRDefault="00F018F6" w:rsidP="00D129E2">
            <w:pPr>
              <w:spacing w:after="0" w:line="240" w:lineRule="auto"/>
              <w:jc w:val="center"/>
              <w:rPr>
                <w:rFonts w:ascii="Times New Roman" w:hAnsi="Times New Roman"/>
                <w:b/>
                <w:sz w:val="20"/>
                <w:szCs w:val="20"/>
              </w:rPr>
            </w:pPr>
          </w:p>
          <w:p w:rsidR="00F018F6" w:rsidRPr="00DF7E74" w:rsidRDefault="00F018F6" w:rsidP="00D129E2">
            <w:pPr>
              <w:spacing w:after="0" w:line="240" w:lineRule="auto"/>
              <w:jc w:val="center"/>
              <w:rPr>
                <w:rFonts w:ascii="Times New Roman" w:hAnsi="Times New Roman"/>
                <w:sz w:val="20"/>
                <w:szCs w:val="20"/>
              </w:rPr>
            </w:pPr>
            <w:r>
              <w:rPr>
                <w:rFonts w:ascii="Times New Roman" w:hAnsi="Times New Roman"/>
                <w:b/>
                <w:sz w:val="20"/>
                <w:szCs w:val="20"/>
              </w:rPr>
              <w:t>Спортивный зал</w:t>
            </w:r>
          </w:p>
        </w:tc>
        <w:tc>
          <w:tcPr>
            <w:tcW w:w="1984" w:type="dxa"/>
            <w:gridSpan w:val="2"/>
            <w:shd w:val="clear" w:color="auto" w:fill="auto"/>
          </w:tcPr>
          <w:p w:rsidR="00F018F6" w:rsidRPr="00DE1040" w:rsidRDefault="00F018F6" w:rsidP="00D129E2">
            <w:pPr>
              <w:spacing w:after="0" w:line="240" w:lineRule="auto"/>
              <w:rPr>
                <w:rFonts w:ascii="Times New Roman" w:hAnsi="Times New Roman"/>
                <w:sz w:val="20"/>
                <w:szCs w:val="20"/>
              </w:rPr>
            </w:pPr>
          </w:p>
        </w:tc>
        <w:tc>
          <w:tcPr>
            <w:tcW w:w="2128" w:type="dxa"/>
            <w:vMerge/>
            <w:shd w:val="clear" w:color="auto" w:fill="auto"/>
          </w:tcPr>
          <w:p w:rsidR="00F018F6" w:rsidRPr="00DE1040" w:rsidRDefault="00F018F6" w:rsidP="00D129E2">
            <w:pPr>
              <w:spacing w:after="0" w:line="240" w:lineRule="auto"/>
              <w:rPr>
                <w:rFonts w:ascii="Times New Roman" w:eastAsia="Calibri" w:hAnsi="Times New Roman" w:cs="Times New Roman"/>
                <w:b/>
                <w:sz w:val="20"/>
                <w:szCs w:val="20"/>
                <w:lang w:eastAsia="ru-RU"/>
              </w:rPr>
            </w:pPr>
          </w:p>
        </w:tc>
      </w:tr>
      <w:tr w:rsidR="00F018F6" w:rsidRPr="00DE1040" w:rsidTr="00D129E2">
        <w:trPr>
          <w:trHeight w:val="699"/>
        </w:trPr>
        <w:tc>
          <w:tcPr>
            <w:tcW w:w="1008" w:type="dxa"/>
            <w:vMerge/>
            <w:shd w:val="clear" w:color="auto" w:fill="auto"/>
          </w:tcPr>
          <w:p w:rsidR="00F018F6" w:rsidRPr="00DE1040" w:rsidRDefault="00F018F6" w:rsidP="00D129E2">
            <w:pPr>
              <w:spacing w:after="0" w:line="240" w:lineRule="auto"/>
              <w:rPr>
                <w:rFonts w:ascii="Times New Roman" w:hAnsi="Times New Roman"/>
                <w:sz w:val="20"/>
                <w:szCs w:val="20"/>
              </w:rPr>
            </w:pPr>
          </w:p>
        </w:tc>
        <w:tc>
          <w:tcPr>
            <w:tcW w:w="1980" w:type="dxa"/>
            <w:shd w:val="clear" w:color="auto" w:fill="auto"/>
          </w:tcPr>
          <w:p w:rsidR="00F018F6" w:rsidRPr="00DE1040" w:rsidRDefault="00F018F6" w:rsidP="00D129E2">
            <w:pPr>
              <w:shd w:val="clear" w:color="auto" w:fill="FFFFFF"/>
              <w:spacing w:after="0" w:line="180" w:lineRule="exact"/>
              <w:rPr>
                <w:rFonts w:ascii="Times New Roman" w:hAnsi="Times New Roman"/>
                <w:b/>
                <w:bCs/>
                <w:color w:val="000000"/>
                <w:spacing w:val="-8"/>
                <w:sz w:val="20"/>
                <w:szCs w:val="20"/>
                <w:u w:val="single"/>
              </w:rPr>
            </w:pPr>
            <w:r w:rsidRPr="00DE1040">
              <w:rPr>
                <w:rFonts w:ascii="Times New Roman" w:hAnsi="Times New Roman"/>
                <w:b/>
                <w:sz w:val="20"/>
                <w:szCs w:val="20"/>
                <w:u w:val="single"/>
              </w:rPr>
              <w:t>Прогулка</w:t>
            </w:r>
          </w:p>
          <w:p w:rsidR="00F018F6" w:rsidRPr="00DE1040" w:rsidRDefault="00F018F6" w:rsidP="00D129E2">
            <w:pPr>
              <w:spacing w:after="0" w:line="240" w:lineRule="auto"/>
              <w:rPr>
                <w:rFonts w:ascii="Times New Roman" w:hAnsi="Times New Roman"/>
                <w:color w:val="FF0000"/>
                <w:sz w:val="20"/>
                <w:szCs w:val="20"/>
              </w:rPr>
            </w:pPr>
          </w:p>
          <w:p w:rsidR="00F018F6" w:rsidRPr="00DE1040" w:rsidRDefault="00F018F6" w:rsidP="00D129E2">
            <w:pPr>
              <w:spacing w:after="0" w:line="240" w:lineRule="auto"/>
              <w:rPr>
                <w:rFonts w:ascii="Times New Roman" w:hAnsi="Times New Roman"/>
                <w:sz w:val="20"/>
                <w:szCs w:val="20"/>
              </w:rPr>
            </w:pPr>
          </w:p>
          <w:p w:rsidR="00F018F6" w:rsidRPr="00DE1040" w:rsidRDefault="00F018F6" w:rsidP="00D129E2">
            <w:pPr>
              <w:rPr>
                <w:rFonts w:ascii="Times New Roman" w:hAnsi="Times New Roman"/>
                <w:sz w:val="20"/>
                <w:szCs w:val="20"/>
              </w:rPr>
            </w:pPr>
          </w:p>
        </w:tc>
        <w:tc>
          <w:tcPr>
            <w:tcW w:w="5342" w:type="dxa"/>
            <w:shd w:val="clear" w:color="auto" w:fill="auto"/>
          </w:tcPr>
          <w:p w:rsidR="00F018F6" w:rsidRPr="006407C7" w:rsidRDefault="00F018F6" w:rsidP="00D129E2">
            <w:pPr>
              <w:pStyle w:val="ac"/>
              <w:snapToGrid w:val="0"/>
              <w:spacing w:after="0" w:line="240" w:lineRule="auto"/>
              <w:rPr>
                <w:rFonts w:ascii="Times New Roman" w:hAnsi="Times New Roman" w:cs="Times New Roman"/>
                <w:sz w:val="20"/>
                <w:szCs w:val="20"/>
              </w:rPr>
            </w:pPr>
            <w:r w:rsidRPr="004B18C4">
              <w:rPr>
                <w:rFonts w:ascii="Times New Roman" w:hAnsi="Times New Roman" w:cs="Times New Roman"/>
                <w:b/>
                <w:sz w:val="20"/>
                <w:szCs w:val="20"/>
              </w:rPr>
              <w:t>Знакомство с пешеходной дорожкой — тротуаром.</w:t>
            </w:r>
            <w:r w:rsidRPr="004B18C4">
              <w:rPr>
                <w:rFonts w:ascii="Times New Roman" w:hAnsi="Times New Roman"/>
                <w:b/>
                <w:sz w:val="20"/>
                <w:szCs w:val="20"/>
              </w:rPr>
              <w:t xml:space="preserve"> Цель:</w:t>
            </w:r>
            <w:r w:rsidRPr="006407C7">
              <w:rPr>
                <w:rFonts w:ascii="Times New Roman" w:hAnsi="Times New Roman" w:cs="Times New Roman"/>
                <w:sz w:val="20"/>
                <w:szCs w:val="20"/>
              </w:rPr>
              <w:t>закреплять знания о правилах поведения на улице;</w:t>
            </w:r>
          </w:p>
          <w:p w:rsidR="00F018F6" w:rsidRDefault="00F018F6" w:rsidP="00D129E2">
            <w:pPr>
              <w:spacing w:after="0" w:line="240" w:lineRule="auto"/>
              <w:rPr>
                <w:rFonts w:ascii="Times New Roman" w:hAnsi="Times New Roman" w:cs="Times New Roman"/>
                <w:sz w:val="20"/>
                <w:szCs w:val="20"/>
              </w:rPr>
            </w:pPr>
            <w:r w:rsidRPr="006407C7">
              <w:rPr>
                <w:rFonts w:ascii="Times New Roman" w:hAnsi="Times New Roman" w:cs="Times New Roman"/>
                <w:sz w:val="20"/>
                <w:szCs w:val="20"/>
              </w:rPr>
              <w:t>-воспитывать внимание и навыки ориентировки в пространстве.</w:t>
            </w:r>
          </w:p>
          <w:p w:rsidR="00F018F6" w:rsidRDefault="00F018F6" w:rsidP="00D129E2">
            <w:pPr>
              <w:spacing w:after="0" w:line="240" w:lineRule="auto"/>
              <w:rPr>
                <w:rFonts w:ascii="Times New Roman" w:hAnsi="Times New Roman" w:cs="Times New Roman"/>
                <w:sz w:val="20"/>
                <w:szCs w:val="20"/>
              </w:rPr>
            </w:pPr>
            <w:r w:rsidRPr="004B18C4">
              <w:rPr>
                <w:rFonts w:ascii="Times New Roman" w:hAnsi="Times New Roman" w:cs="Times New Roman"/>
                <w:b/>
                <w:sz w:val="20"/>
                <w:szCs w:val="20"/>
              </w:rPr>
              <w:t>Подвижная игра «Воробушки и автомобиль». Цель:закреплять</w:t>
            </w:r>
            <w:r w:rsidRPr="006407C7">
              <w:rPr>
                <w:rFonts w:ascii="Times New Roman" w:hAnsi="Times New Roman" w:cs="Times New Roman"/>
                <w:sz w:val="20"/>
                <w:szCs w:val="20"/>
              </w:rPr>
              <w:t xml:space="preserve"> знания о правилах дорожного движения, ориентировке в пространстве</w:t>
            </w:r>
            <w:r>
              <w:rPr>
                <w:rFonts w:ascii="Times New Roman" w:hAnsi="Times New Roman" w:cs="Times New Roman"/>
                <w:sz w:val="20"/>
                <w:szCs w:val="20"/>
              </w:rPr>
              <w:t>.</w:t>
            </w:r>
          </w:p>
          <w:p w:rsidR="00F018F6" w:rsidRDefault="00F018F6" w:rsidP="00D129E2">
            <w:pPr>
              <w:spacing w:after="0" w:line="240" w:lineRule="auto"/>
              <w:rPr>
                <w:rFonts w:ascii="Times New Roman" w:hAnsi="Times New Roman" w:cs="Times New Roman"/>
                <w:sz w:val="20"/>
                <w:szCs w:val="20"/>
              </w:rPr>
            </w:pPr>
            <w:r w:rsidRPr="004B18C4">
              <w:rPr>
                <w:rFonts w:ascii="Times New Roman" w:hAnsi="Times New Roman" w:cs="Times New Roman"/>
                <w:b/>
                <w:sz w:val="20"/>
                <w:szCs w:val="20"/>
              </w:rPr>
              <w:t>Трудовая деятельность</w:t>
            </w:r>
            <w:r w:rsidRPr="0003214D">
              <w:rPr>
                <w:rFonts w:ascii="Times New Roman" w:hAnsi="Times New Roman" w:cs="Times New Roman"/>
                <w:i/>
                <w:sz w:val="20"/>
                <w:szCs w:val="20"/>
              </w:rPr>
              <w:t xml:space="preserve"> </w:t>
            </w:r>
            <w:r w:rsidRPr="0003214D">
              <w:rPr>
                <w:rFonts w:ascii="Times New Roman" w:hAnsi="Times New Roman" w:cs="Times New Roman"/>
                <w:sz w:val="20"/>
                <w:szCs w:val="20"/>
              </w:rPr>
              <w:t>вместе с детьми обрезать сломанные веточки у деревьев</w:t>
            </w:r>
            <w:r>
              <w:rPr>
                <w:rFonts w:ascii="Times New Roman" w:hAnsi="Times New Roman" w:cs="Times New Roman"/>
                <w:sz w:val="20"/>
                <w:szCs w:val="20"/>
              </w:rPr>
              <w:t xml:space="preserve">. </w:t>
            </w:r>
          </w:p>
          <w:p w:rsidR="00F018F6" w:rsidRPr="0003214D" w:rsidRDefault="00F018F6" w:rsidP="00D129E2">
            <w:pPr>
              <w:spacing w:after="0" w:line="240" w:lineRule="auto"/>
              <w:rPr>
                <w:rFonts w:ascii="Times New Roman" w:hAnsi="Times New Roman"/>
                <w:sz w:val="20"/>
                <w:szCs w:val="20"/>
              </w:rPr>
            </w:pPr>
            <w:r w:rsidRPr="004B18C4">
              <w:rPr>
                <w:rFonts w:ascii="Times New Roman" w:hAnsi="Times New Roman" w:cs="Times New Roman"/>
                <w:b/>
                <w:sz w:val="20"/>
                <w:szCs w:val="20"/>
              </w:rPr>
              <w:t>Цель:</w:t>
            </w:r>
            <w:r w:rsidRPr="0003214D">
              <w:rPr>
                <w:rFonts w:ascii="Times New Roman" w:hAnsi="Times New Roman" w:cs="Times New Roman"/>
                <w:sz w:val="20"/>
                <w:szCs w:val="20"/>
              </w:rPr>
              <w:t>воспитывать желание участвовать в уходе за растениями</w:t>
            </w:r>
            <w:r>
              <w:rPr>
                <w:rFonts w:ascii="Times New Roman" w:hAnsi="Times New Roman" w:cs="Times New Roman"/>
                <w:sz w:val="20"/>
                <w:szCs w:val="20"/>
              </w:rPr>
              <w:t>.</w:t>
            </w:r>
          </w:p>
        </w:tc>
        <w:tc>
          <w:tcPr>
            <w:tcW w:w="2268" w:type="dxa"/>
            <w:gridSpan w:val="2"/>
            <w:shd w:val="clear" w:color="auto" w:fill="auto"/>
          </w:tcPr>
          <w:p w:rsidR="00F018F6" w:rsidRPr="006407C7" w:rsidRDefault="00F018F6" w:rsidP="00D129E2">
            <w:pPr>
              <w:autoSpaceDE w:val="0"/>
              <w:autoSpaceDN w:val="0"/>
              <w:adjustRightInd w:val="0"/>
              <w:spacing w:after="0" w:line="200" w:lineRule="exact"/>
              <w:rPr>
                <w:rFonts w:ascii="Times New Roman" w:eastAsia="Times New Roman" w:hAnsi="Times New Roman" w:cs="Times New Roman"/>
                <w:b/>
                <w:sz w:val="20"/>
                <w:szCs w:val="20"/>
                <w:lang w:eastAsia="ru-RU"/>
              </w:rPr>
            </w:pPr>
            <w:r w:rsidRPr="006407C7">
              <w:rPr>
                <w:rFonts w:ascii="Times New Roman" w:hAnsi="Times New Roman" w:cs="Times New Roman"/>
                <w:b/>
                <w:sz w:val="20"/>
                <w:szCs w:val="20"/>
              </w:rPr>
              <w:t>Выносной материал</w:t>
            </w:r>
            <w:r w:rsidRPr="006407C7">
              <w:rPr>
                <w:rFonts w:ascii="Times New Roman" w:hAnsi="Times New Roman" w:cs="Times New Roman"/>
                <w:sz w:val="20"/>
                <w:szCs w:val="20"/>
              </w:rPr>
              <w:t>: куклы, од</w:t>
            </w:r>
            <w:r>
              <w:rPr>
                <w:rFonts w:ascii="Times New Roman" w:hAnsi="Times New Roman" w:cs="Times New Roman"/>
                <w:sz w:val="20"/>
                <w:szCs w:val="20"/>
              </w:rPr>
              <w:t>етые по погоде, маски-эмблемы</w:t>
            </w:r>
            <w:r w:rsidRPr="006407C7">
              <w:rPr>
                <w:rFonts w:ascii="Times New Roman" w:hAnsi="Times New Roman" w:cs="Times New Roman"/>
                <w:sz w:val="20"/>
                <w:szCs w:val="20"/>
              </w:rPr>
              <w:t>, ведерки.</w:t>
            </w:r>
          </w:p>
        </w:tc>
        <w:tc>
          <w:tcPr>
            <w:tcW w:w="1984" w:type="dxa"/>
            <w:gridSpan w:val="2"/>
            <w:shd w:val="clear" w:color="auto" w:fill="auto"/>
          </w:tcPr>
          <w:p w:rsidR="00F018F6" w:rsidRPr="0003214D" w:rsidRDefault="00F018F6" w:rsidP="00D129E2">
            <w:pPr>
              <w:autoSpaceDE w:val="0"/>
              <w:autoSpaceDN w:val="0"/>
              <w:adjustRightInd w:val="0"/>
              <w:spacing w:after="0" w:line="200" w:lineRule="exact"/>
              <w:rPr>
                <w:rFonts w:ascii="Times New Roman" w:eastAsia="Times New Roman" w:hAnsi="Times New Roman" w:cs="Times New Roman"/>
                <w:sz w:val="20"/>
                <w:szCs w:val="20"/>
                <w:lang w:eastAsia="ru-RU"/>
              </w:rPr>
            </w:pPr>
            <w:r w:rsidRPr="0003214D">
              <w:rPr>
                <w:rFonts w:ascii="Times New Roman" w:hAnsi="Times New Roman" w:cs="Times New Roman"/>
                <w:sz w:val="20"/>
                <w:szCs w:val="20"/>
              </w:rPr>
              <w:t>Ходьба и бег в разном направлении.</w:t>
            </w:r>
          </w:p>
        </w:tc>
        <w:tc>
          <w:tcPr>
            <w:tcW w:w="2128" w:type="dxa"/>
            <w:vMerge/>
            <w:shd w:val="clear" w:color="auto" w:fill="auto"/>
          </w:tcPr>
          <w:p w:rsidR="00F018F6" w:rsidRPr="00DE1040" w:rsidRDefault="00F018F6" w:rsidP="00D129E2">
            <w:pPr>
              <w:spacing w:after="0" w:line="240" w:lineRule="auto"/>
              <w:rPr>
                <w:rFonts w:ascii="Times New Roman" w:hAnsi="Times New Roman"/>
                <w:sz w:val="20"/>
                <w:szCs w:val="20"/>
              </w:rPr>
            </w:pPr>
          </w:p>
        </w:tc>
      </w:tr>
      <w:tr w:rsidR="00F018F6" w:rsidRPr="00DE1040" w:rsidTr="00D129E2">
        <w:tc>
          <w:tcPr>
            <w:tcW w:w="1008" w:type="dxa"/>
            <w:vMerge/>
            <w:shd w:val="clear" w:color="auto" w:fill="auto"/>
          </w:tcPr>
          <w:p w:rsidR="00F018F6" w:rsidRPr="00DE1040" w:rsidRDefault="00F018F6" w:rsidP="00D129E2">
            <w:pPr>
              <w:spacing w:after="0" w:line="240" w:lineRule="auto"/>
              <w:rPr>
                <w:rFonts w:ascii="Times New Roman" w:hAnsi="Times New Roman"/>
                <w:sz w:val="20"/>
                <w:szCs w:val="20"/>
              </w:rPr>
            </w:pPr>
          </w:p>
        </w:tc>
        <w:tc>
          <w:tcPr>
            <w:tcW w:w="1980" w:type="dxa"/>
            <w:shd w:val="clear" w:color="auto" w:fill="auto"/>
          </w:tcPr>
          <w:p w:rsidR="00F018F6" w:rsidRPr="00DE1040" w:rsidRDefault="00F018F6" w:rsidP="00D129E2">
            <w:pPr>
              <w:spacing w:after="0" w:line="240" w:lineRule="auto"/>
              <w:rPr>
                <w:rFonts w:ascii="Times New Roman" w:eastAsia="Calibri" w:hAnsi="Times New Roman" w:cs="Times New Roman"/>
                <w:b/>
                <w:sz w:val="20"/>
                <w:u w:val="single"/>
              </w:rPr>
            </w:pPr>
            <w:r w:rsidRPr="00DE1040">
              <w:rPr>
                <w:rFonts w:ascii="Times New Roman" w:eastAsia="Calibri" w:hAnsi="Times New Roman" w:cs="Times New Roman"/>
                <w:b/>
                <w:sz w:val="20"/>
                <w:u w:val="single"/>
              </w:rPr>
              <w:t>Работа перед сном</w:t>
            </w:r>
          </w:p>
          <w:p w:rsidR="00F018F6" w:rsidRPr="00DE1040" w:rsidRDefault="00F018F6" w:rsidP="00D129E2">
            <w:pPr>
              <w:spacing w:after="0" w:line="240" w:lineRule="auto"/>
              <w:rPr>
                <w:rFonts w:ascii="Times New Roman" w:eastAsia="Calibri" w:hAnsi="Times New Roman" w:cs="Times New Roman"/>
                <w:b/>
                <w:sz w:val="20"/>
                <w:u w:val="single"/>
              </w:rPr>
            </w:pPr>
          </w:p>
        </w:tc>
        <w:tc>
          <w:tcPr>
            <w:tcW w:w="11722" w:type="dxa"/>
            <w:gridSpan w:val="6"/>
            <w:shd w:val="clear" w:color="auto" w:fill="auto"/>
          </w:tcPr>
          <w:p w:rsidR="00F018F6" w:rsidRPr="00D07650" w:rsidRDefault="00F018F6" w:rsidP="00D129E2">
            <w:pPr>
              <w:pStyle w:val="af"/>
              <w:spacing w:before="0" w:beforeAutospacing="0" w:after="0"/>
              <w:rPr>
                <w:sz w:val="20"/>
                <w:szCs w:val="20"/>
              </w:rPr>
            </w:pPr>
            <w:r w:rsidRPr="00D07650">
              <w:rPr>
                <w:sz w:val="20"/>
                <w:szCs w:val="20"/>
              </w:rPr>
              <w:t xml:space="preserve">Театрализованная игра «Куклы танцуют» под русскую народную песню «Ах вы, сени…» </w:t>
            </w:r>
          </w:p>
          <w:p w:rsidR="00F018F6" w:rsidRPr="00DE1040" w:rsidRDefault="00F018F6" w:rsidP="00D129E2">
            <w:pPr>
              <w:spacing w:after="0" w:line="240" w:lineRule="auto"/>
              <w:rPr>
                <w:rFonts w:ascii="Times New Roman" w:hAnsi="Times New Roman"/>
                <w:b/>
                <w:sz w:val="20"/>
                <w:szCs w:val="20"/>
              </w:rPr>
            </w:pPr>
            <w:r w:rsidRPr="00D07650">
              <w:rPr>
                <w:rFonts w:ascii="Times New Roman" w:hAnsi="Times New Roman" w:cs="Times New Roman"/>
                <w:sz w:val="20"/>
                <w:szCs w:val="20"/>
              </w:rPr>
              <w:t>(в обр. В. Агафонникова)</w:t>
            </w:r>
          </w:p>
        </w:tc>
      </w:tr>
      <w:tr w:rsidR="00F018F6" w:rsidRPr="00DE1040" w:rsidTr="00D129E2">
        <w:trPr>
          <w:trHeight w:val="1293"/>
        </w:trPr>
        <w:tc>
          <w:tcPr>
            <w:tcW w:w="1008" w:type="dxa"/>
            <w:vMerge/>
            <w:shd w:val="clear" w:color="auto" w:fill="auto"/>
          </w:tcPr>
          <w:p w:rsidR="00F018F6" w:rsidRPr="00DE1040" w:rsidRDefault="00F018F6" w:rsidP="00D129E2">
            <w:pPr>
              <w:spacing w:after="0" w:line="240" w:lineRule="auto"/>
              <w:rPr>
                <w:rFonts w:ascii="Times New Roman" w:hAnsi="Times New Roman"/>
                <w:sz w:val="20"/>
                <w:szCs w:val="20"/>
              </w:rPr>
            </w:pPr>
          </w:p>
        </w:tc>
        <w:tc>
          <w:tcPr>
            <w:tcW w:w="1980" w:type="dxa"/>
            <w:shd w:val="clear" w:color="auto" w:fill="auto"/>
          </w:tcPr>
          <w:p w:rsidR="00F018F6" w:rsidRPr="0003214D" w:rsidRDefault="00F018F6" w:rsidP="00D129E2">
            <w:pPr>
              <w:spacing w:after="0" w:line="240" w:lineRule="auto"/>
              <w:rPr>
                <w:rFonts w:ascii="Times New Roman" w:eastAsia="Calibri" w:hAnsi="Times New Roman" w:cs="Times New Roman"/>
                <w:b/>
                <w:sz w:val="20"/>
                <w:u w:val="single"/>
              </w:rPr>
            </w:pPr>
            <w:r>
              <w:rPr>
                <w:rFonts w:ascii="Times New Roman" w:eastAsia="Calibri" w:hAnsi="Times New Roman" w:cs="Times New Roman"/>
                <w:b/>
                <w:sz w:val="20"/>
                <w:u w:val="single"/>
              </w:rPr>
              <w:t>Вечер</w:t>
            </w:r>
          </w:p>
          <w:p w:rsidR="00F018F6" w:rsidRPr="00DE1040" w:rsidRDefault="00F018F6" w:rsidP="00D129E2">
            <w:pPr>
              <w:spacing w:after="0"/>
              <w:rPr>
                <w:rFonts w:ascii="Times New Roman" w:hAnsi="Times New Roman"/>
                <w:sz w:val="20"/>
                <w:szCs w:val="20"/>
              </w:rPr>
            </w:pPr>
            <w:r w:rsidRPr="00DE1040">
              <w:rPr>
                <w:rFonts w:ascii="Times New Roman" w:hAnsi="Times New Roman"/>
                <w:b/>
                <w:sz w:val="20"/>
                <w:szCs w:val="20"/>
              </w:rPr>
              <w:t>Закаливающие пр</w:t>
            </w:r>
            <w:r>
              <w:rPr>
                <w:rFonts w:ascii="Times New Roman" w:hAnsi="Times New Roman"/>
                <w:b/>
                <w:sz w:val="20"/>
                <w:szCs w:val="20"/>
              </w:rPr>
              <w:t>оцедуры после сна «Пробуждение»</w:t>
            </w:r>
          </w:p>
        </w:tc>
        <w:tc>
          <w:tcPr>
            <w:tcW w:w="5342" w:type="dxa"/>
            <w:shd w:val="clear" w:color="auto" w:fill="auto"/>
          </w:tcPr>
          <w:p w:rsidR="00F018F6" w:rsidRPr="00DE1040" w:rsidRDefault="00F018F6" w:rsidP="00D129E2">
            <w:pPr>
              <w:spacing w:after="0" w:line="240" w:lineRule="auto"/>
              <w:rPr>
                <w:rFonts w:ascii="Times New Roman" w:hAnsi="Times New Roman"/>
                <w:b/>
                <w:sz w:val="20"/>
                <w:szCs w:val="20"/>
              </w:rPr>
            </w:pPr>
          </w:p>
          <w:p w:rsidR="00F018F6" w:rsidRPr="00DE1040" w:rsidRDefault="00F018F6" w:rsidP="00D129E2">
            <w:pPr>
              <w:spacing w:after="0" w:line="240" w:lineRule="auto"/>
              <w:rPr>
                <w:rFonts w:ascii="Times New Roman" w:hAnsi="Times New Roman"/>
                <w:b/>
                <w:sz w:val="20"/>
                <w:szCs w:val="20"/>
              </w:rPr>
            </w:pPr>
          </w:p>
          <w:p w:rsidR="00F018F6" w:rsidRPr="00DE1040" w:rsidRDefault="00F018F6" w:rsidP="00D129E2">
            <w:pPr>
              <w:spacing w:after="0" w:line="240" w:lineRule="auto"/>
              <w:rPr>
                <w:rFonts w:ascii="Times New Roman" w:hAnsi="Times New Roman"/>
                <w:color w:val="000000"/>
                <w:sz w:val="20"/>
                <w:szCs w:val="20"/>
              </w:rPr>
            </w:pPr>
            <w:r w:rsidRPr="00DE1040">
              <w:rPr>
                <w:rFonts w:ascii="Times New Roman" w:hAnsi="Times New Roman"/>
                <w:b/>
                <w:sz w:val="20"/>
                <w:szCs w:val="20"/>
              </w:rPr>
              <w:t>Цель:</w:t>
            </w:r>
            <w:r w:rsidRPr="00DE1040">
              <w:rPr>
                <w:rFonts w:ascii="Times New Roman" w:hAnsi="Times New Roman"/>
                <w:color w:val="000000"/>
                <w:sz w:val="20"/>
                <w:szCs w:val="20"/>
              </w:rPr>
              <w:t>сохранение и укрепление физического и психического здоровья детей.</w:t>
            </w:r>
          </w:p>
          <w:p w:rsidR="00F018F6" w:rsidRPr="00DE1040" w:rsidRDefault="00F018F6" w:rsidP="00D129E2">
            <w:pPr>
              <w:spacing w:after="0" w:line="240" w:lineRule="auto"/>
              <w:rPr>
                <w:rFonts w:ascii="Times New Roman" w:hAnsi="Times New Roman"/>
                <w:sz w:val="20"/>
                <w:szCs w:val="20"/>
              </w:rPr>
            </w:pPr>
          </w:p>
        </w:tc>
        <w:tc>
          <w:tcPr>
            <w:tcW w:w="2268" w:type="dxa"/>
            <w:gridSpan w:val="2"/>
            <w:shd w:val="clear" w:color="auto" w:fill="auto"/>
          </w:tcPr>
          <w:p w:rsidR="00F018F6" w:rsidRPr="00DE1040" w:rsidRDefault="00F018F6" w:rsidP="00D129E2">
            <w:pPr>
              <w:autoSpaceDE w:val="0"/>
              <w:autoSpaceDN w:val="0"/>
              <w:adjustRightInd w:val="0"/>
              <w:spacing w:after="0" w:line="200" w:lineRule="exact"/>
              <w:jc w:val="center"/>
              <w:rPr>
                <w:rFonts w:ascii="Times New Roman" w:eastAsia="Times New Roman" w:hAnsi="Times New Roman" w:cs="Century Schoolbook"/>
                <w:b/>
                <w:sz w:val="20"/>
                <w:szCs w:val="20"/>
                <w:lang w:eastAsia="ru-RU"/>
              </w:rPr>
            </w:pPr>
          </w:p>
          <w:p w:rsidR="00F018F6" w:rsidRPr="00DE1040" w:rsidRDefault="00F018F6" w:rsidP="00D129E2">
            <w:pPr>
              <w:autoSpaceDE w:val="0"/>
              <w:autoSpaceDN w:val="0"/>
              <w:adjustRightInd w:val="0"/>
              <w:spacing w:after="0" w:line="200" w:lineRule="exact"/>
              <w:jc w:val="center"/>
              <w:rPr>
                <w:rFonts w:ascii="Times New Roman" w:eastAsia="Times New Roman" w:hAnsi="Times New Roman" w:cs="Century Schoolbook"/>
                <w:b/>
                <w:sz w:val="20"/>
                <w:szCs w:val="20"/>
                <w:lang w:eastAsia="ru-RU"/>
              </w:rPr>
            </w:pPr>
          </w:p>
          <w:p w:rsidR="00F018F6" w:rsidRPr="00DE1040" w:rsidRDefault="00F018F6" w:rsidP="00D129E2">
            <w:pPr>
              <w:autoSpaceDE w:val="0"/>
              <w:autoSpaceDN w:val="0"/>
              <w:adjustRightInd w:val="0"/>
              <w:spacing w:after="0" w:line="200" w:lineRule="exact"/>
              <w:jc w:val="center"/>
              <w:rPr>
                <w:rFonts w:ascii="Times New Roman" w:eastAsia="Times New Roman" w:hAnsi="Times New Roman" w:cs="Century Schoolbook"/>
                <w:b/>
                <w:sz w:val="20"/>
                <w:szCs w:val="20"/>
                <w:lang w:eastAsia="ru-RU"/>
              </w:rPr>
            </w:pPr>
            <w:r w:rsidRPr="00DE1040">
              <w:rPr>
                <w:rFonts w:ascii="Times New Roman" w:eastAsia="Times New Roman" w:hAnsi="Times New Roman" w:cs="Century Schoolbook"/>
                <w:b/>
                <w:sz w:val="20"/>
                <w:szCs w:val="20"/>
                <w:lang w:eastAsia="ru-RU"/>
              </w:rPr>
              <w:t>Спальня</w:t>
            </w:r>
          </w:p>
          <w:p w:rsidR="00F018F6" w:rsidRPr="00DE1040" w:rsidRDefault="00F018F6" w:rsidP="00D129E2">
            <w:pPr>
              <w:autoSpaceDE w:val="0"/>
              <w:autoSpaceDN w:val="0"/>
              <w:adjustRightInd w:val="0"/>
              <w:spacing w:after="0" w:line="200" w:lineRule="exact"/>
              <w:jc w:val="center"/>
              <w:rPr>
                <w:rFonts w:ascii="Times New Roman" w:eastAsia="Times New Roman" w:hAnsi="Times New Roman" w:cs="Century Schoolbook"/>
                <w:sz w:val="20"/>
                <w:szCs w:val="20"/>
                <w:lang w:eastAsia="ru-RU"/>
              </w:rPr>
            </w:pPr>
            <w:r w:rsidRPr="00DE1040">
              <w:rPr>
                <w:rFonts w:ascii="Times New Roman" w:eastAsia="Times New Roman" w:hAnsi="Times New Roman" w:cs="Century Schoolbook"/>
                <w:sz w:val="20"/>
                <w:szCs w:val="20"/>
                <w:lang w:eastAsia="ru-RU"/>
              </w:rPr>
              <w:t>(ребристые дорожки)</w:t>
            </w:r>
          </w:p>
          <w:p w:rsidR="00F018F6" w:rsidRPr="00DE1040" w:rsidRDefault="00F018F6" w:rsidP="00D129E2">
            <w:pPr>
              <w:autoSpaceDE w:val="0"/>
              <w:autoSpaceDN w:val="0"/>
              <w:adjustRightInd w:val="0"/>
              <w:spacing w:after="0" w:line="200" w:lineRule="exact"/>
              <w:jc w:val="center"/>
              <w:rPr>
                <w:rFonts w:ascii="Times New Roman" w:eastAsia="Times New Roman" w:hAnsi="Times New Roman" w:cs="Century Schoolbook"/>
                <w:b/>
                <w:sz w:val="20"/>
                <w:szCs w:val="20"/>
                <w:lang w:eastAsia="ru-RU"/>
              </w:rPr>
            </w:pPr>
          </w:p>
        </w:tc>
        <w:tc>
          <w:tcPr>
            <w:tcW w:w="1984" w:type="dxa"/>
            <w:gridSpan w:val="2"/>
            <w:vMerge w:val="restart"/>
            <w:shd w:val="clear" w:color="auto" w:fill="auto"/>
          </w:tcPr>
          <w:p w:rsidR="00F018F6" w:rsidRPr="00D07650" w:rsidRDefault="00F018F6" w:rsidP="00D129E2">
            <w:pPr>
              <w:shd w:val="clear" w:color="auto" w:fill="FFFFFF"/>
              <w:spacing w:after="0" w:line="240" w:lineRule="auto"/>
              <w:rPr>
                <w:rFonts w:ascii="Times New Roman" w:eastAsia="Times New Roman" w:hAnsi="Times New Roman" w:cs="Times New Roman"/>
                <w:iCs/>
                <w:sz w:val="20"/>
                <w:szCs w:val="20"/>
                <w:lang w:eastAsia="ru-RU"/>
              </w:rPr>
            </w:pPr>
            <w:r>
              <w:rPr>
                <w:rFonts w:ascii="Times New Roman" w:eastAsia="Times New Roman" w:hAnsi="Times New Roman" w:cs="Times New Roman"/>
                <w:iCs/>
                <w:sz w:val="20"/>
                <w:szCs w:val="20"/>
                <w:lang w:eastAsia="ru-RU"/>
              </w:rPr>
              <w:t>Игра «Найди </w:t>
            </w:r>
            <w:r w:rsidRPr="00D07650">
              <w:rPr>
                <w:rFonts w:ascii="Times New Roman" w:eastAsia="Times New Roman" w:hAnsi="Times New Roman" w:cs="Times New Roman"/>
                <w:iCs/>
                <w:sz w:val="20"/>
                <w:szCs w:val="20"/>
                <w:lang w:eastAsia="ru-RU"/>
              </w:rPr>
              <w:t>одежду»</w:t>
            </w:r>
          </w:p>
          <w:p w:rsidR="00F018F6" w:rsidRPr="00DE1040" w:rsidRDefault="00F018F6" w:rsidP="00D129E2">
            <w:pPr>
              <w:spacing w:after="0" w:line="240" w:lineRule="auto"/>
              <w:rPr>
                <w:rFonts w:ascii="Times New Roman" w:hAnsi="Times New Roman"/>
                <w:sz w:val="20"/>
                <w:szCs w:val="20"/>
              </w:rPr>
            </w:pPr>
            <w:r w:rsidRPr="00D07650">
              <w:rPr>
                <w:rFonts w:ascii="Times New Roman" w:eastAsia="Times New Roman" w:hAnsi="Times New Roman" w:cs="Times New Roman"/>
                <w:iCs/>
                <w:sz w:val="20"/>
                <w:szCs w:val="20"/>
                <w:lang w:eastAsia="ru-RU"/>
              </w:rPr>
              <w:t>Цель: практическое употребление в речи предлога «в</w:t>
            </w:r>
            <w:r>
              <w:rPr>
                <w:rFonts w:ascii="Times New Roman" w:eastAsia="Times New Roman" w:hAnsi="Times New Roman" w:cs="Times New Roman"/>
                <w:iCs/>
                <w:lang w:eastAsia="ru-RU"/>
              </w:rPr>
              <w:t>»</w:t>
            </w:r>
          </w:p>
        </w:tc>
        <w:tc>
          <w:tcPr>
            <w:tcW w:w="2128" w:type="dxa"/>
            <w:vMerge w:val="restart"/>
            <w:shd w:val="clear" w:color="auto" w:fill="auto"/>
          </w:tcPr>
          <w:p w:rsidR="00F018F6" w:rsidRPr="00DE1040" w:rsidRDefault="00F018F6" w:rsidP="00D129E2">
            <w:pPr>
              <w:spacing w:after="0" w:line="240" w:lineRule="auto"/>
              <w:rPr>
                <w:rFonts w:ascii="Times New Roman" w:hAnsi="Times New Roman"/>
                <w:sz w:val="20"/>
                <w:szCs w:val="20"/>
              </w:rPr>
            </w:pPr>
          </w:p>
        </w:tc>
      </w:tr>
      <w:tr w:rsidR="00F018F6" w:rsidRPr="00DE1040" w:rsidTr="00D129E2">
        <w:trPr>
          <w:trHeight w:val="764"/>
        </w:trPr>
        <w:tc>
          <w:tcPr>
            <w:tcW w:w="1008" w:type="dxa"/>
            <w:vMerge/>
            <w:shd w:val="clear" w:color="auto" w:fill="auto"/>
          </w:tcPr>
          <w:p w:rsidR="00F018F6" w:rsidRPr="00DE1040" w:rsidRDefault="00F018F6" w:rsidP="00D129E2">
            <w:pPr>
              <w:spacing w:after="0" w:line="240" w:lineRule="auto"/>
              <w:rPr>
                <w:rFonts w:ascii="Times New Roman" w:hAnsi="Times New Roman"/>
                <w:sz w:val="20"/>
                <w:szCs w:val="20"/>
              </w:rPr>
            </w:pPr>
          </w:p>
        </w:tc>
        <w:tc>
          <w:tcPr>
            <w:tcW w:w="1980" w:type="dxa"/>
            <w:shd w:val="clear" w:color="auto" w:fill="auto"/>
          </w:tcPr>
          <w:p w:rsidR="00F018F6" w:rsidRPr="00D07650" w:rsidRDefault="00F018F6" w:rsidP="00D129E2">
            <w:pPr>
              <w:spacing w:after="0" w:line="240" w:lineRule="auto"/>
              <w:rPr>
                <w:rFonts w:ascii="Times New Roman" w:hAnsi="Times New Roman"/>
                <w:b/>
                <w:sz w:val="20"/>
                <w:szCs w:val="20"/>
              </w:rPr>
            </w:pPr>
            <w:r w:rsidRPr="00D07650">
              <w:rPr>
                <w:rFonts w:ascii="Times New Roman" w:hAnsi="Times New Roman" w:cs="Times New Roman"/>
                <w:b/>
                <w:sz w:val="20"/>
                <w:szCs w:val="20"/>
              </w:rPr>
              <w:t>Игра - ситуация «Где живут игрушки?»</w:t>
            </w:r>
          </w:p>
        </w:tc>
        <w:tc>
          <w:tcPr>
            <w:tcW w:w="5342" w:type="dxa"/>
            <w:shd w:val="clear" w:color="auto" w:fill="auto"/>
          </w:tcPr>
          <w:p w:rsidR="00F018F6" w:rsidRPr="00D07650" w:rsidRDefault="00F018F6" w:rsidP="00D129E2">
            <w:pPr>
              <w:spacing w:after="0" w:line="240" w:lineRule="auto"/>
              <w:rPr>
                <w:rFonts w:ascii="Times New Roman" w:hAnsi="Times New Roman"/>
                <w:sz w:val="20"/>
                <w:szCs w:val="20"/>
              </w:rPr>
            </w:pPr>
            <w:r w:rsidRPr="00D07650">
              <w:rPr>
                <w:rFonts w:ascii="Times New Roman" w:hAnsi="Times New Roman"/>
                <w:b/>
                <w:sz w:val="20"/>
                <w:szCs w:val="20"/>
              </w:rPr>
              <w:t>Цель:</w:t>
            </w:r>
            <w:r w:rsidRPr="00D07650">
              <w:rPr>
                <w:rFonts w:ascii="Times New Roman" w:hAnsi="Times New Roman" w:cs="Times New Roman"/>
                <w:sz w:val="20"/>
                <w:szCs w:val="20"/>
              </w:rPr>
              <w:t xml:space="preserve"> развивать игровые умения детей в режиссерской игре</w:t>
            </w:r>
          </w:p>
        </w:tc>
        <w:tc>
          <w:tcPr>
            <w:tcW w:w="2268" w:type="dxa"/>
            <w:gridSpan w:val="2"/>
            <w:shd w:val="clear" w:color="auto" w:fill="auto"/>
          </w:tcPr>
          <w:p w:rsidR="00F018F6" w:rsidRPr="0003214D" w:rsidRDefault="00F018F6" w:rsidP="00D129E2">
            <w:pPr>
              <w:autoSpaceDE w:val="0"/>
              <w:autoSpaceDN w:val="0"/>
              <w:adjustRightInd w:val="0"/>
              <w:spacing w:after="0" w:line="200" w:lineRule="exact"/>
              <w:jc w:val="center"/>
              <w:rPr>
                <w:rFonts w:ascii="Times New Roman" w:eastAsia="Times New Roman" w:hAnsi="Times New Roman" w:cs="Century Schoolbook"/>
                <w:b/>
                <w:sz w:val="20"/>
                <w:szCs w:val="20"/>
                <w:lang w:eastAsia="ru-RU"/>
              </w:rPr>
            </w:pPr>
            <w:r w:rsidRPr="0003214D">
              <w:rPr>
                <w:rFonts w:ascii="Times New Roman" w:eastAsia="Times New Roman" w:hAnsi="Times New Roman" w:cs="Century Schoolbook"/>
                <w:b/>
                <w:sz w:val="20"/>
                <w:szCs w:val="20"/>
                <w:lang w:eastAsia="ru-RU"/>
              </w:rPr>
              <w:t>Центр игры</w:t>
            </w:r>
          </w:p>
        </w:tc>
        <w:tc>
          <w:tcPr>
            <w:tcW w:w="1984" w:type="dxa"/>
            <w:gridSpan w:val="2"/>
            <w:vMerge/>
            <w:shd w:val="clear" w:color="auto" w:fill="auto"/>
          </w:tcPr>
          <w:p w:rsidR="00F018F6" w:rsidRPr="00DE1040" w:rsidRDefault="00F018F6" w:rsidP="00D129E2">
            <w:pPr>
              <w:spacing w:after="0" w:line="240" w:lineRule="auto"/>
              <w:rPr>
                <w:rFonts w:ascii="Times New Roman" w:hAnsi="Times New Roman"/>
                <w:b/>
                <w:sz w:val="20"/>
                <w:szCs w:val="20"/>
              </w:rPr>
            </w:pPr>
          </w:p>
        </w:tc>
        <w:tc>
          <w:tcPr>
            <w:tcW w:w="2128" w:type="dxa"/>
            <w:vMerge/>
            <w:shd w:val="clear" w:color="auto" w:fill="auto"/>
          </w:tcPr>
          <w:p w:rsidR="00F018F6" w:rsidRPr="00DE1040" w:rsidRDefault="00F018F6" w:rsidP="00D129E2">
            <w:pPr>
              <w:spacing w:after="0" w:line="240" w:lineRule="auto"/>
              <w:rPr>
                <w:rFonts w:ascii="Times New Roman" w:hAnsi="Times New Roman"/>
                <w:sz w:val="20"/>
                <w:szCs w:val="20"/>
              </w:rPr>
            </w:pPr>
          </w:p>
        </w:tc>
      </w:tr>
      <w:tr w:rsidR="00F018F6" w:rsidRPr="00DE1040" w:rsidTr="00D129E2">
        <w:trPr>
          <w:trHeight w:val="866"/>
        </w:trPr>
        <w:tc>
          <w:tcPr>
            <w:tcW w:w="1008" w:type="dxa"/>
            <w:vMerge/>
            <w:shd w:val="clear" w:color="auto" w:fill="auto"/>
          </w:tcPr>
          <w:p w:rsidR="00F018F6" w:rsidRPr="00DE1040" w:rsidRDefault="00F018F6" w:rsidP="00D129E2">
            <w:pPr>
              <w:spacing w:after="0" w:line="240" w:lineRule="auto"/>
              <w:rPr>
                <w:rFonts w:ascii="Times New Roman" w:hAnsi="Times New Roman"/>
                <w:sz w:val="20"/>
                <w:szCs w:val="20"/>
              </w:rPr>
            </w:pPr>
          </w:p>
        </w:tc>
        <w:tc>
          <w:tcPr>
            <w:tcW w:w="1980" w:type="dxa"/>
            <w:shd w:val="clear" w:color="auto" w:fill="auto"/>
          </w:tcPr>
          <w:p w:rsidR="00F018F6" w:rsidRPr="00D07650" w:rsidRDefault="00F018F6" w:rsidP="00D129E2">
            <w:pPr>
              <w:spacing w:after="0" w:line="240" w:lineRule="auto"/>
              <w:rPr>
                <w:rFonts w:ascii="Times New Roman" w:eastAsia="Calibri" w:hAnsi="Times New Roman" w:cs="Times New Roman"/>
                <w:sz w:val="20"/>
                <w:szCs w:val="20"/>
              </w:rPr>
            </w:pPr>
            <w:r w:rsidRPr="00D07650">
              <w:rPr>
                <w:rFonts w:ascii="Times New Roman" w:eastAsia="Calibri" w:hAnsi="Times New Roman" w:cs="Times New Roman"/>
                <w:b/>
                <w:sz w:val="20"/>
                <w:szCs w:val="20"/>
              </w:rPr>
              <w:t>Игры с матрешками «Какие они все разные»</w:t>
            </w:r>
          </w:p>
        </w:tc>
        <w:tc>
          <w:tcPr>
            <w:tcW w:w="5342" w:type="dxa"/>
            <w:shd w:val="clear" w:color="auto" w:fill="auto"/>
          </w:tcPr>
          <w:p w:rsidR="00F018F6" w:rsidRDefault="00F018F6" w:rsidP="00D129E2">
            <w:pPr>
              <w:spacing w:after="0" w:line="240" w:lineRule="auto"/>
              <w:rPr>
                <w:rFonts w:ascii="Times New Roman" w:hAnsi="Times New Roman"/>
                <w:b/>
                <w:sz w:val="20"/>
                <w:szCs w:val="20"/>
              </w:rPr>
            </w:pPr>
          </w:p>
          <w:p w:rsidR="00F018F6" w:rsidRPr="00D07650" w:rsidRDefault="00F018F6" w:rsidP="00D129E2">
            <w:pPr>
              <w:spacing w:after="0" w:line="240" w:lineRule="auto"/>
              <w:rPr>
                <w:rFonts w:ascii="Times New Roman" w:hAnsi="Times New Roman"/>
                <w:b/>
                <w:sz w:val="20"/>
                <w:szCs w:val="20"/>
              </w:rPr>
            </w:pPr>
            <w:r w:rsidRPr="00D07650">
              <w:rPr>
                <w:rFonts w:ascii="Times New Roman" w:hAnsi="Times New Roman"/>
                <w:b/>
                <w:sz w:val="20"/>
                <w:szCs w:val="20"/>
              </w:rPr>
              <w:t>Цель:</w:t>
            </w:r>
            <w:r w:rsidRPr="00D07650">
              <w:rPr>
                <w:rFonts w:ascii="Times New Roman" w:eastAsia="Calibri" w:hAnsi="Times New Roman" w:cs="Times New Roman"/>
                <w:sz w:val="20"/>
                <w:szCs w:val="20"/>
              </w:rPr>
              <w:t xml:space="preserve"> познакоми</w:t>
            </w:r>
            <w:r w:rsidRPr="00D07650">
              <w:rPr>
                <w:rFonts w:ascii="Times New Roman" w:hAnsi="Times New Roman" w:cs="Times New Roman"/>
                <w:sz w:val="20"/>
                <w:szCs w:val="20"/>
              </w:rPr>
              <w:t>ть детей с народными игрушками</w:t>
            </w:r>
          </w:p>
        </w:tc>
        <w:tc>
          <w:tcPr>
            <w:tcW w:w="2268" w:type="dxa"/>
            <w:gridSpan w:val="2"/>
            <w:shd w:val="clear" w:color="auto" w:fill="auto"/>
          </w:tcPr>
          <w:p w:rsidR="00F018F6" w:rsidRPr="00DE1040" w:rsidRDefault="00F018F6" w:rsidP="00D129E2">
            <w:pPr>
              <w:widowControl w:val="0"/>
              <w:autoSpaceDE w:val="0"/>
              <w:autoSpaceDN w:val="0"/>
              <w:adjustRightInd w:val="0"/>
              <w:spacing w:after="0" w:line="200" w:lineRule="exact"/>
              <w:jc w:val="center"/>
              <w:rPr>
                <w:rFonts w:ascii="Times New Roman" w:eastAsia="Times New Roman" w:hAnsi="Times New Roman" w:cs="Century Schoolbook"/>
                <w:b/>
                <w:sz w:val="20"/>
                <w:szCs w:val="20"/>
                <w:lang w:eastAsia="ru-RU"/>
              </w:rPr>
            </w:pPr>
            <w:r>
              <w:rPr>
                <w:rFonts w:ascii="Times New Roman" w:eastAsia="Times New Roman" w:hAnsi="Times New Roman" w:cs="Century Schoolbook"/>
                <w:b/>
                <w:sz w:val="20"/>
                <w:szCs w:val="20"/>
                <w:lang w:eastAsia="ru-RU"/>
              </w:rPr>
              <w:t xml:space="preserve">Центр познания </w:t>
            </w:r>
            <w:r w:rsidRPr="0003214D">
              <w:rPr>
                <w:rFonts w:ascii="Times New Roman" w:eastAsia="Times New Roman" w:hAnsi="Times New Roman" w:cs="Century Schoolbook"/>
                <w:sz w:val="20"/>
                <w:szCs w:val="20"/>
                <w:lang w:eastAsia="ru-RU"/>
              </w:rPr>
              <w:t>(матрешки)</w:t>
            </w:r>
          </w:p>
        </w:tc>
        <w:tc>
          <w:tcPr>
            <w:tcW w:w="1984" w:type="dxa"/>
            <w:gridSpan w:val="2"/>
            <w:vMerge/>
            <w:shd w:val="clear" w:color="auto" w:fill="auto"/>
          </w:tcPr>
          <w:p w:rsidR="00F018F6" w:rsidRPr="00DE1040" w:rsidRDefault="00F018F6" w:rsidP="00D129E2">
            <w:pPr>
              <w:spacing w:after="0" w:line="240" w:lineRule="auto"/>
              <w:rPr>
                <w:rFonts w:ascii="Times New Roman" w:hAnsi="Times New Roman"/>
                <w:b/>
                <w:sz w:val="20"/>
                <w:szCs w:val="20"/>
              </w:rPr>
            </w:pPr>
          </w:p>
        </w:tc>
        <w:tc>
          <w:tcPr>
            <w:tcW w:w="2128" w:type="dxa"/>
            <w:vMerge/>
            <w:shd w:val="clear" w:color="auto" w:fill="auto"/>
          </w:tcPr>
          <w:p w:rsidR="00F018F6" w:rsidRPr="00DE1040" w:rsidRDefault="00F018F6" w:rsidP="00D129E2">
            <w:pPr>
              <w:spacing w:after="0" w:line="240" w:lineRule="auto"/>
              <w:rPr>
                <w:rFonts w:ascii="Times New Roman" w:hAnsi="Times New Roman"/>
                <w:sz w:val="20"/>
                <w:szCs w:val="20"/>
              </w:rPr>
            </w:pPr>
          </w:p>
        </w:tc>
      </w:tr>
      <w:tr w:rsidR="00F018F6" w:rsidRPr="00DE1040" w:rsidTr="00D129E2">
        <w:trPr>
          <w:trHeight w:val="865"/>
        </w:trPr>
        <w:tc>
          <w:tcPr>
            <w:tcW w:w="1008" w:type="dxa"/>
            <w:vMerge/>
            <w:shd w:val="clear" w:color="auto" w:fill="auto"/>
          </w:tcPr>
          <w:p w:rsidR="00F018F6" w:rsidRPr="00DE1040" w:rsidRDefault="00F018F6" w:rsidP="00D129E2">
            <w:pPr>
              <w:spacing w:after="0" w:line="240" w:lineRule="auto"/>
              <w:rPr>
                <w:rFonts w:ascii="Times New Roman" w:hAnsi="Times New Roman"/>
                <w:sz w:val="20"/>
                <w:szCs w:val="20"/>
              </w:rPr>
            </w:pPr>
          </w:p>
        </w:tc>
        <w:tc>
          <w:tcPr>
            <w:tcW w:w="1980" w:type="dxa"/>
            <w:shd w:val="clear" w:color="auto" w:fill="auto"/>
          </w:tcPr>
          <w:p w:rsidR="00F018F6" w:rsidRPr="00DE1040" w:rsidRDefault="00F018F6" w:rsidP="00D129E2">
            <w:pPr>
              <w:rPr>
                <w:rFonts w:ascii="Times New Roman" w:hAnsi="Times New Roman"/>
                <w:sz w:val="20"/>
                <w:szCs w:val="20"/>
                <w:u w:val="single"/>
              </w:rPr>
            </w:pPr>
            <w:r w:rsidRPr="00DE1040">
              <w:rPr>
                <w:rFonts w:ascii="Times New Roman" w:hAnsi="Times New Roman"/>
                <w:b/>
                <w:sz w:val="20"/>
                <w:szCs w:val="20"/>
                <w:u w:val="single"/>
              </w:rPr>
              <w:t>Прогулка</w:t>
            </w:r>
          </w:p>
          <w:p w:rsidR="00F018F6" w:rsidRPr="00DE1040" w:rsidRDefault="00F018F6" w:rsidP="00D129E2">
            <w:pPr>
              <w:rPr>
                <w:rFonts w:ascii="Times New Roman" w:hAnsi="Times New Roman"/>
                <w:sz w:val="20"/>
                <w:szCs w:val="20"/>
              </w:rPr>
            </w:pPr>
          </w:p>
          <w:p w:rsidR="00F018F6" w:rsidRPr="00DE1040" w:rsidRDefault="00F018F6" w:rsidP="00D129E2">
            <w:pPr>
              <w:rPr>
                <w:rFonts w:ascii="Times New Roman" w:hAnsi="Times New Roman"/>
                <w:sz w:val="20"/>
                <w:szCs w:val="20"/>
              </w:rPr>
            </w:pPr>
          </w:p>
        </w:tc>
        <w:tc>
          <w:tcPr>
            <w:tcW w:w="5352" w:type="dxa"/>
            <w:gridSpan w:val="2"/>
            <w:shd w:val="clear" w:color="auto" w:fill="auto"/>
          </w:tcPr>
          <w:p w:rsidR="00F018F6" w:rsidRPr="004B18C4" w:rsidRDefault="00F018F6" w:rsidP="00D129E2">
            <w:pPr>
              <w:shd w:val="clear" w:color="auto" w:fill="FFFFFF"/>
              <w:autoSpaceDE w:val="0"/>
              <w:autoSpaceDN w:val="0"/>
              <w:adjustRightInd w:val="0"/>
              <w:spacing w:after="0" w:line="240" w:lineRule="auto"/>
              <w:jc w:val="center"/>
              <w:rPr>
                <w:rFonts w:ascii="Times New Roman" w:hAnsi="Times New Roman" w:cs="Times New Roman"/>
                <w:b/>
                <w:sz w:val="20"/>
                <w:szCs w:val="20"/>
              </w:rPr>
            </w:pPr>
            <w:r w:rsidRPr="004B18C4">
              <w:rPr>
                <w:rFonts w:ascii="Times New Roman" w:eastAsia="Times New Roman" w:hAnsi="Times New Roman" w:cs="Times New Roman"/>
                <w:b/>
                <w:bCs/>
                <w:sz w:val="20"/>
                <w:szCs w:val="20"/>
              </w:rPr>
              <w:t>Наблюдение за трудом шофера</w:t>
            </w:r>
          </w:p>
          <w:p w:rsidR="00F018F6" w:rsidRPr="0003214D" w:rsidRDefault="00F018F6" w:rsidP="00D129E2">
            <w:pPr>
              <w:shd w:val="clear" w:color="auto" w:fill="FFFFFF"/>
              <w:autoSpaceDE w:val="0"/>
              <w:autoSpaceDN w:val="0"/>
              <w:adjustRightInd w:val="0"/>
              <w:spacing w:after="0" w:line="240" w:lineRule="auto"/>
              <w:rPr>
                <w:rFonts w:ascii="Times New Roman" w:hAnsi="Times New Roman" w:cs="Times New Roman"/>
                <w:sz w:val="20"/>
                <w:szCs w:val="20"/>
              </w:rPr>
            </w:pPr>
            <w:r w:rsidRPr="004B18C4">
              <w:rPr>
                <w:rFonts w:ascii="Times New Roman" w:eastAsia="Times New Roman" w:hAnsi="Times New Roman" w:cs="Times New Roman"/>
                <w:b/>
                <w:iCs/>
                <w:sz w:val="20"/>
                <w:szCs w:val="20"/>
              </w:rPr>
              <w:t>Цели</w:t>
            </w:r>
            <w:r w:rsidRPr="0003214D">
              <w:rPr>
                <w:rFonts w:ascii="Times New Roman" w:eastAsia="Times New Roman" w:hAnsi="Times New Roman" w:cs="Times New Roman"/>
                <w:i/>
                <w:iCs/>
                <w:sz w:val="20"/>
                <w:szCs w:val="20"/>
              </w:rPr>
              <w:t>:</w:t>
            </w:r>
            <w:r w:rsidRPr="0003214D">
              <w:rPr>
                <w:rFonts w:ascii="Times New Roman" w:eastAsia="Times New Roman" w:hAnsi="Times New Roman" w:cs="Times New Roman"/>
                <w:sz w:val="20"/>
                <w:szCs w:val="20"/>
              </w:rPr>
              <w:t>продолжать формировать представление детей о труде шофера;воспитывать интерес и уважение к труду взрослых.</w:t>
            </w:r>
          </w:p>
          <w:p w:rsidR="00F018F6" w:rsidRPr="004B18C4" w:rsidRDefault="00F018F6" w:rsidP="00D129E2">
            <w:pPr>
              <w:shd w:val="clear" w:color="auto" w:fill="FFFFFF"/>
              <w:autoSpaceDE w:val="0"/>
              <w:autoSpaceDN w:val="0"/>
              <w:adjustRightInd w:val="0"/>
              <w:spacing w:after="0" w:line="240" w:lineRule="auto"/>
              <w:rPr>
                <w:rFonts w:ascii="Times New Roman" w:hAnsi="Times New Roman" w:cs="Times New Roman"/>
                <w:b/>
                <w:sz w:val="20"/>
                <w:szCs w:val="20"/>
              </w:rPr>
            </w:pPr>
            <w:r w:rsidRPr="004B18C4">
              <w:rPr>
                <w:rFonts w:ascii="Times New Roman" w:eastAsia="Times New Roman" w:hAnsi="Times New Roman" w:cs="Times New Roman"/>
                <w:b/>
                <w:bCs/>
                <w:sz w:val="20"/>
                <w:szCs w:val="20"/>
              </w:rPr>
              <w:t>Трудовая деятельность</w:t>
            </w:r>
          </w:p>
          <w:p w:rsidR="00F018F6" w:rsidRPr="0003214D" w:rsidRDefault="00F018F6" w:rsidP="00D129E2">
            <w:pPr>
              <w:shd w:val="clear" w:color="auto" w:fill="FFFFFF"/>
              <w:autoSpaceDE w:val="0"/>
              <w:autoSpaceDN w:val="0"/>
              <w:adjustRightInd w:val="0"/>
              <w:spacing w:after="0" w:line="240" w:lineRule="auto"/>
              <w:rPr>
                <w:rFonts w:ascii="Times New Roman" w:hAnsi="Times New Roman" w:cs="Times New Roman"/>
                <w:sz w:val="20"/>
                <w:szCs w:val="20"/>
              </w:rPr>
            </w:pPr>
            <w:r w:rsidRPr="0003214D">
              <w:rPr>
                <w:rFonts w:ascii="Times New Roman" w:eastAsia="Times New Roman" w:hAnsi="Times New Roman" w:cs="Times New Roman"/>
                <w:sz w:val="20"/>
                <w:szCs w:val="20"/>
              </w:rPr>
              <w:t>Сбор опавших листьев на участке</w:t>
            </w:r>
          </w:p>
          <w:p w:rsidR="00F018F6" w:rsidRPr="0003214D" w:rsidRDefault="00F018F6" w:rsidP="00D129E2">
            <w:pPr>
              <w:shd w:val="clear" w:color="auto" w:fill="FFFFFF"/>
              <w:autoSpaceDE w:val="0"/>
              <w:autoSpaceDN w:val="0"/>
              <w:adjustRightInd w:val="0"/>
              <w:spacing w:after="0" w:line="240" w:lineRule="auto"/>
              <w:rPr>
                <w:rFonts w:ascii="Times New Roman" w:hAnsi="Times New Roman" w:cs="Times New Roman"/>
                <w:sz w:val="20"/>
                <w:szCs w:val="20"/>
              </w:rPr>
            </w:pPr>
            <w:r w:rsidRPr="004B18C4">
              <w:rPr>
                <w:rFonts w:ascii="Times New Roman" w:eastAsia="Times New Roman" w:hAnsi="Times New Roman" w:cs="Times New Roman"/>
                <w:b/>
                <w:iCs/>
                <w:sz w:val="20"/>
                <w:szCs w:val="20"/>
              </w:rPr>
              <w:t>Цель</w:t>
            </w:r>
            <w:r w:rsidRPr="0003214D">
              <w:rPr>
                <w:rFonts w:ascii="Times New Roman" w:eastAsia="Times New Roman" w:hAnsi="Times New Roman" w:cs="Times New Roman"/>
                <w:i/>
                <w:iCs/>
                <w:sz w:val="20"/>
                <w:szCs w:val="20"/>
              </w:rPr>
              <w:t xml:space="preserve">: </w:t>
            </w:r>
            <w:r w:rsidRPr="0003214D">
              <w:rPr>
                <w:rFonts w:ascii="Times New Roman" w:eastAsia="Times New Roman" w:hAnsi="Times New Roman" w:cs="Times New Roman"/>
                <w:sz w:val="20"/>
                <w:szCs w:val="20"/>
              </w:rPr>
              <w:t>воспитывать трудолюбие, желание трудиться</w:t>
            </w:r>
          </w:p>
          <w:p w:rsidR="00F018F6" w:rsidRPr="004B18C4" w:rsidRDefault="00F018F6" w:rsidP="00D129E2">
            <w:pPr>
              <w:shd w:val="clear" w:color="auto" w:fill="FFFFFF"/>
              <w:autoSpaceDE w:val="0"/>
              <w:autoSpaceDN w:val="0"/>
              <w:adjustRightInd w:val="0"/>
              <w:spacing w:after="0" w:line="240" w:lineRule="auto"/>
              <w:rPr>
                <w:rFonts w:ascii="Times New Roman" w:hAnsi="Times New Roman" w:cs="Times New Roman"/>
                <w:b/>
                <w:sz w:val="20"/>
                <w:szCs w:val="20"/>
              </w:rPr>
            </w:pPr>
            <w:r w:rsidRPr="004B18C4">
              <w:rPr>
                <w:rFonts w:ascii="Times New Roman" w:eastAsia="Times New Roman" w:hAnsi="Times New Roman" w:cs="Times New Roman"/>
                <w:b/>
                <w:bCs/>
                <w:sz w:val="20"/>
                <w:szCs w:val="20"/>
              </w:rPr>
              <w:t>Подвижная игра</w:t>
            </w:r>
            <w:r w:rsidRPr="004B18C4">
              <w:rPr>
                <w:rFonts w:ascii="Times New Roman" w:eastAsia="Times New Roman" w:hAnsi="Times New Roman" w:cs="Times New Roman"/>
                <w:b/>
                <w:sz w:val="20"/>
                <w:szCs w:val="20"/>
              </w:rPr>
              <w:t>«Мы - шоферы»</w:t>
            </w:r>
          </w:p>
          <w:p w:rsidR="00F018F6" w:rsidRDefault="00F018F6" w:rsidP="00D129E2">
            <w:pPr>
              <w:spacing w:after="0" w:line="240" w:lineRule="auto"/>
              <w:rPr>
                <w:rFonts w:ascii="Times New Roman" w:eastAsia="Times New Roman" w:hAnsi="Times New Roman" w:cs="Times New Roman"/>
                <w:sz w:val="20"/>
                <w:szCs w:val="20"/>
              </w:rPr>
            </w:pPr>
            <w:r w:rsidRPr="004B18C4">
              <w:rPr>
                <w:rFonts w:ascii="Times New Roman" w:eastAsia="Times New Roman" w:hAnsi="Times New Roman" w:cs="Times New Roman"/>
                <w:b/>
                <w:iCs/>
                <w:sz w:val="20"/>
                <w:szCs w:val="20"/>
              </w:rPr>
              <w:t>Цели:</w:t>
            </w:r>
            <w:r w:rsidRPr="0003214D">
              <w:rPr>
                <w:rFonts w:ascii="Times New Roman" w:eastAsia="Times New Roman" w:hAnsi="Times New Roman" w:cs="Times New Roman"/>
                <w:sz w:val="20"/>
                <w:szCs w:val="20"/>
              </w:rPr>
              <w:t>поощрять стремление отражать в игровой деятельности знания о труде взрослых</w:t>
            </w:r>
          </w:p>
          <w:p w:rsidR="00F018F6" w:rsidRDefault="00F018F6" w:rsidP="00D129E2">
            <w:pPr>
              <w:spacing w:after="0" w:line="240" w:lineRule="auto"/>
              <w:rPr>
                <w:rFonts w:ascii="Times New Roman" w:eastAsia="Times New Roman" w:hAnsi="Times New Roman" w:cs="Times New Roman"/>
                <w:sz w:val="20"/>
                <w:szCs w:val="20"/>
              </w:rPr>
            </w:pPr>
          </w:p>
          <w:p w:rsidR="00F018F6" w:rsidRPr="00DE1040" w:rsidRDefault="00F018F6" w:rsidP="00D129E2">
            <w:pPr>
              <w:spacing w:after="0" w:line="240" w:lineRule="auto"/>
              <w:rPr>
                <w:rFonts w:ascii="Times New Roman" w:hAnsi="Times New Roman"/>
                <w:sz w:val="20"/>
                <w:szCs w:val="20"/>
              </w:rPr>
            </w:pPr>
          </w:p>
        </w:tc>
        <w:tc>
          <w:tcPr>
            <w:tcW w:w="2258" w:type="dxa"/>
            <w:shd w:val="clear" w:color="auto" w:fill="auto"/>
          </w:tcPr>
          <w:p w:rsidR="00F018F6" w:rsidRPr="0003214D" w:rsidRDefault="00F018F6" w:rsidP="00D129E2">
            <w:pPr>
              <w:spacing w:after="0" w:line="240" w:lineRule="auto"/>
              <w:rPr>
                <w:rFonts w:ascii="Times New Roman" w:hAnsi="Times New Roman"/>
                <w:b/>
                <w:sz w:val="20"/>
                <w:szCs w:val="20"/>
              </w:rPr>
            </w:pPr>
            <w:r w:rsidRPr="0003214D">
              <w:rPr>
                <w:rFonts w:ascii="Times New Roman" w:hAnsi="Times New Roman"/>
                <w:b/>
                <w:sz w:val="20"/>
                <w:szCs w:val="20"/>
              </w:rPr>
              <w:t>Выносной материал:</w:t>
            </w:r>
          </w:p>
          <w:p w:rsidR="00F018F6" w:rsidRPr="00DE1040" w:rsidRDefault="00F018F6" w:rsidP="00D129E2">
            <w:pPr>
              <w:spacing w:after="0" w:line="240" w:lineRule="auto"/>
              <w:rPr>
                <w:rFonts w:ascii="Times New Roman" w:hAnsi="Times New Roman"/>
                <w:sz w:val="20"/>
                <w:szCs w:val="20"/>
              </w:rPr>
            </w:pPr>
            <w:r>
              <w:rPr>
                <w:rFonts w:ascii="Times New Roman" w:hAnsi="Times New Roman"/>
                <w:sz w:val="20"/>
                <w:szCs w:val="20"/>
              </w:rPr>
              <w:t>Картинка-машина, рули, машинки</w:t>
            </w:r>
          </w:p>
        </w:tc>
        <w:tc>
          <w:tcPr>
            <w:tcW w:w="1977" w:type="dxa"/>
            <w:shd w:val="clear" w:color="auto" w:fill="auto"/>
          </w:tcPr>
          <w:p w:rsidR="00F018F6" w:rsidRDefault="00F018F6" w:rsidP="00D129E2">
            <w:pPr>
              <w:shd w:val="clear" w:color="auto" w:fill="FFFFFF"/>
              <w:autoSpaceDE w:val="0"/>
              <w:autoSpaceDN w:val="0"/>
              <w:adjustRightInd w:val="0"/>
              <w:spacing w:after="0" w:line="240" w:lineRule="auto"/>
              <w:rPr>
                <w:rFonts w:ascii="Times New Roman" w:hAnsi="Times New Roman" w:cs="Times New Roman"/>
                <w:b/>
                <w:sz w:val="20"/>
                <w:szCs w:val="20"/>
              </w:rPr>
            </w:pPr>
            <w:r w:rsidRPr="004B18C4">
              <w:rPr>
                <w:rFonts w:ascii="Times New Roman" w:eastAsia="Times New Roman" w:hAnsi="Times New Roman" w:cs="Times New Roman"/>
                <w:b/>
                <w:sz w:val="20"/>
                <w:szCs w:val="20"/>
              </w:rPr>
              <w:t>Развитие движений</w:t>
            </w:r>
          </w:p>
          <w:p w:rsidR="00F018F6" w:rsidRPr="004B18C4" w:rsidRDefault="00F018F6" w:rsidP="00D129E2">
            <w:pPr>
              <w:shd w:val="clear" w:color="auto" w:fill="FFFFFF"/>
              <w:autoSpaceDE w:val="0"/>
              <w:autoSpaceDN w:val="0"/>
              <w:adjustRightInd w:val="0"/>
              <w:spacing w:after="0" w:line="240" w:lineRule="auto"/>
              <w:rPr>
                <w:rFonts w:ascii="Times New Roman" w:hAnsi="Times New Roman" w:cs="Times New Roman"/>
                <w:b/>
                <w:sz w:val="20"/>
                <w:szCs w:val="20"/>
              </w:rPr>
            </w:pPr>
            <w:r w:rsidRPr="004B18C4">
              <w:rPr>
                <w:rFonts w:ascii="Times New Roman" w:eastAsia="Times New Roman" w:hAnsi="Times New Roman" w:cs="Times New Roman"/>
                <w:b/>
                <w:iCs/>
                <w:sz w:val="20"/>
                <w:szCs w:val="20"/>
              </w:rPr>
              <w:t>Цель:</w:t>
            </w:r>
            <w:r w:rsidRPr="0003214D">
              <w:rPr>
                <w:rFonts w:ascii="Times New Roman" w:eastAsia="Times New Roman" w:hAnsi="Times New Roman" w:cs="Times New Roman"/>
                <w:i/>
                <w:iCs/>
                <w:sz w:val="20"/>
                <w:szCs w:val="20"/>
              </w:rPr>
              <w:t xml:space="preserve"> </w:t>
            </w:r>
            <w:r w:rsidRPr="0003214D">
              <w:rPr>
                <w:rFonts w:ascii="Times New Roman" w:eastAsia="Times New Roman" w:hAnsi="Times New Roman" w:cs="Times New Roman"/>
                <w:sz w:val="20"/>
                <w:szCs w:val="20"/>
              </w:rPr>
              <w:t>способствовать развитию двигательных навыков</w:t>
            </w:r>
          </w:p>
        </w:tc>
        <w:tc>
          <w:tcPr>
            <w:tcW w:w="2135" w:type="dxa"/>
            <w:gridSpan w:val="2"/>
            <w:shd w:val="clear" w:color="auto" w:fill="auto"/>
          </w:tcPr>
          <w:p w:rsidR="00F018F6" w:rsidRPr="00DE1040" w:rsidRDefault="00F018F6" w:rsidP="00D129E2">
            <w:pPr>
              <w:spacing w:after="0" w:line="240" w:lineRule="auto"/>
              <w:rPr>
                <w:rFonts w:ascii="Times New Roman" w:hAnsi="Times New Roman"/>
                <w:sz w:val="20"/>
                <w:szCs w:val="20"/>
              </w:rPr>
            </w:pPr>
          </w:p>
        </w:tc>
      </w:tr>
    </w:tbl>
    <w:p w:rsidR="00F018F6" w:rsidRPr="00DE1040" w:rsidRDefault="00F018F6" w:rsidP="00F018F6">
      <w:pPr>
        <w:spacing w:line="240" w:lineRule="auto"/>
      </w:pPr>
    </w:p>
    <w:p w:rsidR="00F018F6" w:rsidRDefault="00F018F6" w:rsidP="00F018F6">
      <w:pPr>
        <w:spacing w:after="0"/>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1980"/>
        <w:gridCol w:w="5371"/>
        <w:gridCol w:w="2239"/>
        <w:gridCol w:w="1977"/>
        <w:gridCol w:w="7"/>
        <w:gridCol w:w="2128"/>
      </w:tblGrid>
      <w:tr w:rsidR="00F018F6" w:rsidRPr="00DE1040" w:rsidTr="00D129E2">
        <w:tc>
          <w:tcPr>
            <w:tcW w:w="1008" w:type="dxa"/>
            <w:shd w:val="clear" w:color="auto" w:fill="auto"/>
          </w:tcPr>
          <w:p w:rsidR="00F018F6" w:rsidRPr="00DE1040" w:rsidRDefault="00F018F6" w:rsidP="00D129E2">
            <w:pPr>
              <w:spacing w:after="0" w:line="240" w:lineRule="auto"/>
              <w:jc w:val="center"/>
              <w:rPr>
                <w:rFonts w:ascii="Times New Roman" w:hAnsi="Times New Roman"/>
                <w:sz w:val="20"/>
                <w:szCs w:val="20"/>
              </w:rPr>
            </w:pPr>
            <w:r w:rsidRPr="00DE1040">
              <w:rPr>
                <w:rFonts w:ascii="Times New Roman" w:hAnsi="Times New Roman"/>
                <w:b/>
                <w:sz w:val="20"/>
                <w:szCs w:val="20"/>
              </w:rPr>
              <w:t>Число, день недели</w:t>
            </w:r>
          </w:p>
        </w:tc>
        <w:tc>
          <w:tcPr>
            <w:tcW w:w="1980" w:type="dxa"/>
            <w:shd w:val="clear" w:color="auto" w:fill="auto"/>
          </w:tcPr>
          <w:p w:rsidR="00F018F6" w:rsidRPr="00DE1040" w:rsidRDefault="00F018F6" w:rsidP="00D129E2">
            <w:pPr>
              <w:spacing w:after="0" w:line="240" w:lineRule="auto"/>
              <w:jc w:val="center"/>
              <w:rPr>
                <w:rFonts w:ascii="Times New Roman" w:hAnsi="Times New Roman"/>
                <w:b/>
                <w:sz w:val="20"/>
                <w:szCs w:val="20"/>
              </w:rPr>
            </w:pPr>
            <w:r w:rsidRPr="00DE1040">
              <w:rPr>
                <w:rFonts w:ascii="Times New Roman" w:hAnsi="Times New Roman"/>
                <w:b/>
                <w:sz w:val="20"/>
                <w:szCs w:val="20"/>
              </w:rPr>
              <w:t xml:space="preserve">Виды деятельности и культурные практики в соответствии с образовательными областями, режимные </w:t>
            </w:r>
          </w:p>
          <w:p w:rsidR="00F018F6" w:rsidRPr="00DE1040" w:rsidRDefault="00F018F6" w:rsidP="00D129E2">
            <w:pPr>
              <w:spacing w:after="0" w:line="240" w:lineRule="auto"/>
              <w:jc w:val="center"/>
              <w:rPr>
                <w:rFonts w:ascii="Times New Roman" w:hAnsi="Times New Roman"/>
                <w:sz w:val="20"/>
                <w:szCs w:val="20"/>
              </w:rPr>
            </w:pPr>
            <w:r w:rsidRPr="00DE1040">
              <w:rPr>
                <w:rFonts w:ascii="Times New Roman" w:hAnsi="Times New Roman"/>
                <w:b/>
                <w:sz w:val="20"/>
                <w:szCs w:val="20"/>
              </w:rPr>
              <w:t>моменты</w:t>
            </w:r>
          </w:p>
        </w:tc>
        <w:tc>
          <w:tcPr>
            <w:tcW w:w="5371" w:type="dxa"/>
            <w:shd w:val="clear" w:color="auto" w:fill="auto"/>
          </w:tcPr>
          <w:p w:rsidR="00F018F6" w:rsidRPr="00DE1040" w:rsidRDefault="00F018F6" w:rsidP="00D129E2">
            <w:pPr>
              <w:spacing w:after="0" w:line="240" w:lineRule="auto"/>
              <w:jc w:val="center"/>
              <w:rPr>
                <w:rFonts w:ascii="Times New Roman" w:hAnsi="Times New Roman"/>
                <w:b/>
                <w:sz w:val="20"/>
                <w:szCs w:val="20"/>
              </w:rPr>
            </w:pPr>
            <w:r w:rsidRPr="00DE1040">
              <w:rPr>
                <w:rFonts w:ascii="Times New Roman" w:hAnsi="Times New Roman"/>
                <w:b/>
                <w:sz w:val="20"/>
                <w:szCs w:val="20"/>
              </w:rPr>
              <w:t xml:space="preserve">Совместная деятельность взрослого и детей направленная </w:t>
            </w:r>
          </w:p>
          <w:p w:rsidR="00F018F6" w:rsidRPr="00DE1040" w:rsidRDefault="00F018F6" w:rsidP="00D129E2">
            <w:pPr>
              <w:spacing w:after="0" w:line="240" w:lineRule="auto"/>
              <w:jc w:val="center"/>
              <w:rPr>
                <w:rFonts w:ascii="Times New Roman" w:hAnsi="Times New Roman"/>
                <w:sz w:val="20"/>
                <w:szCs w:val="20"/>
              </w:rPr>
            </w:pPr>
            <w:r w:rsidRPr="00DE1040">
              <w:rPr>
                <w:rFonts w:ascii="Times New Roman" w:hAnsi="Times New Roman"/>
                <w:b/>
                <w:sz w:val="20"/>
                <w:szCs w:val="20"/>
              </w:rPr>
              <w:t>на становление первичной ценност</w:t>
            </w:r>
            <w:r>
              <w:rPr>
                <w:rFonts w:ascii="Times New Roman" w:hAnsi="Times New Roman"/>
                <w:b/>
                <w:sz w:val="20"/>
                <w:szCs w:val="20"/>
              </w:rPr>
              <w:t>ной ориентации и социализации (О</w:t>
            </w:r>
            <w:r w:rsidRPr="00DE1040">
              <w:rPr>
                <w:rFonts w:ascii="Times New Roman" w:hAnsi="Times New Roman"/>
                <w:b/>
                <w:sz w:val="20"/>
                <w:szCs w:val="20"/>
              </w:rPr>
              <w:t>ОД)</w:t>
            </w:r>
          </w:p>
        </w:tc>
        <w:tc>
          <w:tcPr>
            <w:tcW w:w="2239" w:type="dxa"/>
            <w:shd w:val="clear" w:color="auto" w:fill="auto"/>
          </w:tcPr>
          <w:p w:rsidR="00F018F6" w:rsidRPr="00DE1040" w:rsidRDefault="00F018F6" w:rsidP="00D129E2">
            <w:pPr>
              <w:spacing w:after="0" w:line="240" w:lineRule="auto"/>
              <w:jc w:val="center"/>
              <w:rPr>
                <w:rFonts w:ascii="Times New Roman" w:hAnsi="Times New Roman"/>
                <w:b/>
                <w:sz w:val="20"/>
                <w:szCs w:val="20"/>
              </w:rPr>
            </w:pPr>
            <w:r w:rsidRPr="00DE1040">
              <w:rPr>
                <w:rFonts w:ascii="Times New Roman" w:hAnsi="Times New Roman"/>
                <w:b/>
                <w:sz w:val="20"/>
                <w:szCs w:val="20"/>
              </w:rPr>
              <w:t xml:space="preserve">Организация предметно – пространственной развивающей среды для поддержки детской инициативы (уголки самостоятельной </w:t>
            </w:r>
          </w:p>
          <w:p w:rsidR="00F018F6" w:rsidRPr="00DE1040" w:rsidRDefault="00F018F6" w:rsidP="00D129E2">
            <w:pPr>
              <w:spacing w:after="0" w:line="240" w:lineRule="auto"/>
              <w:jc w:val="center"/>
              <w:rPr>
                <w:rFonts w:ascii="Times New Roman" w:hAnsi="Times New Roman"/>
                <w:sz w:val="20"/>
                <w:szCs w:val="20"/>
              </w:rPr>
            </w:pPr>
            <w:r w:rsidRPr="00DE1040">
              <w:rPr>
                <w:rFonts w:ascii="Times New Roman" w:hAnsi="Times New Roman"/>
                <w:b/>
                <w:sz w:val="20"/>
                <w:szCs w:val="20"/>
              </w:rPr>
              <w:t>активности)</w:t>
            </w:r>
          </w:p>
        </w:tc>
        <w:tc>
          <w:tcPr>
            <w:tcW w:w="1984" w:type="dxa"/>
            <w:gridSpan w:val="2"/>
            <w:shd w:val="clear" w:color="auto" w:fill="auto"/>
          </w:tcPr>
          <w:p w:rsidR="00F018F6" w:rsidRPr="00DE1040" w:rsidRDefault="00F018F6" w:rsidP="00D129E2">
            <w:pPr>
              <w:spacing w:after="0" w:line="240" w:lineRule="auto"/>
              <w:rPr>
                <w:rFonts w:ascii="Times New Roman" w:hAnsi="Times New Roman"/>
                <w:b/>
                <w:sz w:val="20"/>
                <w:szCs w:val="20"/>
              </w:rPr>
            </w:pPr>
            <w:r w:rsidRPr="00DE1040">
              <w:rPr>
                <w:rFonts w:ascii="Times New Roman" w:hAnsi="Times New Roman"/>
                <w:b/>
                <w:sz w:val="20"/>
                <w:szCs w:val="20"/>
              </w:rPr>
              <w:t xml:space="preserve">Индивидуальная </w:t>
            </w:r>
          </w:p>
          <w:p w:rsidR="00F018F6" w:rsidRPr="00DE1040" w:rsidRDefault="00F018F6" w:rsidP="00D129E2">
            <w:pPr>
              <w:spacing w:after="0" w:line="240" w:lineRule="auto"/>
              <w:jc w:val="center"/>
              <w:rPr>
                <w:rFonts w:ascii="Times New Roman" w:hAnsi="Times New Roman"/>
                <w:b/>
                <w:sz w:val="20"/>
                <w:szCs w:val="20"/>
              </w:rPr>
            </w:pPr>
            <w:r w:rsidRPr="00DE1040">
              <w:rPr>
                <w:rFonts w:ascii="Times New Roman" w:hAnsi="Times New Roman"/>
                <w:b/>
                <w:sz w:val="20"/>
                <w:szCs w:val="20"/>
              </w:rPr>
              <w:t>работа</w:t>
            </w:r>
          </w:p>
        </w:tc>
        <w:tc>
          <w:tcPr>
            <w:tcW w:w="2128" w:type="dxa"/>
            <w:shd w:val="clear" w:color="auto" w:fill="auto"/>
          </w:tcPr>
          <w:p w:rsidR="00F018F6" w:rsidRPr="00DE1040" w:rsidRDefault="00F018F6" w:rsidP="00D129E2">
            <w:pPr>
              <w:spacing w:after="0" w:line="240" w:lineRule="auto"/>
              <w:jc w:val="center"/>
              <w:rPr>
                <w:rFonts w:ascii="Times New Roman" w:hAnsi="Times New Roman"/>
                <w:b/>
                <w:sz w:val="20"/>
                <w:szCs w:val="20"/>
              </w:rPr>
            </w:pPr>
            <w:r w:rsidRPr="00DE1040">
              <w:rPr>
                <w:rFonts w:ascii="Times New Roman" w:hAnsi="Times New Roman"/>
                <w:b/>
                <w:sz w:val="20"/>
                <w:szCs w:val="20"/>
              </w:rPr>
              <w:t>Взаимодействие с родителями/социальными партнерами</w:t>
            </w:r>
          </w:p>
        </w:tc>
      </w:tr>
      <w:tr w:rsidR="00F018F6" w:rsidRPr="00DE1040" w:rsidTr="00D129E2">
        <w:trPr>
          <w:trHeight w:val="70"/>
        </w:trPr>
        <w:tc>
          <w:tcPr>
            <w:tcW w:w="1008" w:type="dxa"/>
            <w:shd w:val="clear" w:color="auto" w:fill="auto"/>
          </w:tcPr>
          <w:p w:rsidR="00F018F6" w:rsidRPr="00DE1040" w:rsidRDefault="00F018F6" w:rsidP="00D129E2">
            <w:pPr>
              <w:spacing w:after="0" w:line="240" w:lineRule="auto"/>
              <w:jc w:val="center"/>
              <w:rPr>
                <w:rFonts w:ascii="Times New Roman" w:hAnsi="Times New Roman"/>
                <w:sz w:val="20"/>
                <w:szCs w:val="20"/>
              </w:rPr>
            </w:pPr>
            <w:r w:rsidRPr="00DE1040">
              <w:rPr>
                <w:rFonts w:ascii="Times New Roman" w:hAnsi="Times New Roman"/>
                <w:sz w:val="20"/>
                <w:szCs w:val="20"/>
              </w:rPr>
              <w:t>1</w:t>
            </w:r>
          </w:p>
        </w:tc>
        <w:tc>
          <w:tcPr>
            <w:tcW w:w="1980" w:type="dxa"/>
            <w:shd w:val="clear" w:color="auto" w:fill="auto"/>
          </w:tcPr>
          <w:p w:rsidR="00F018F6" w:rsidRPr="00DE1040" w:rsidRDefault="00F018F6" w:rsidP="00D129E2">
            <w:pPr>
              <w:spacing w:after="0" w:line="240" w:lineRule="auto"/>
              <w:jc w:val="center"/>
              <w:rPr>
                <w:rFonts w:ascii="Times New Roman" w:hAnsi="Times New Roman"/>
                <w:sz w:val="20"/>
                <w:szCs w:val="20"/>
              </w:rPr>
            </w:pPr>
            <w:r w:rsidRPr="00DE1040">
              <w:rPr>
                <w:rFonts w:ascii="Times New Roman" w:hAnsi="Times New Roman"/>
                <w:sz w:val="20"/>
                <w:szCs w:val="20"/>
              </w:rPr>
              <w:t>2</w:t>
            </w:r>
          </w:p>
        </w:tc>
        <w:tc>
          <w:tcPr>
            <w:tcW w:w="5371" w:type="dxa"/>
            <w:shd w:val="clear" w:color="auto" w:fill="auto"/>
          </w:tcPr>
          <w:p w:rsidR="00F018F6" w:rsidRPr="00DE1040" w:rsidRDefault="00F018F6" w:rsidP="00D129E2">
            <w:pPr>
              <w:spacing w:after="0" w:line="240" w:lineRule="auto"/>
              <w:jc w:val="center"/>
              <w:rPr>
                <w:rFonts w:ascii="Times New Roman" w:hAnsi="Times New Roman"/>
                <w:sz w:val="20"/>
                <w:szCs w:val="20"/>
              </w:rPr>
            </w:pPr>
            <w:r w:rsidRPr="00DE1040">
              <w:rPr>
                <w:rFonts w:ascii="Times New Roman" w:hAnsi="Times New Roman"/>
                <w:sz w:val="20"/>
                <w:szCs w:val="20"/>
              </w:rPr>
              <w:t>3</w:t>
            </w:r>
          </w:p>
        </w:tc>
        <w:tc>
          <w:tcPr>
            <w:tcW w:w="2239" w:type="dxa"/>
            <w:shd w:val="clear" w:color="auto" w:fill="auto"/>
          </w:tcPr>
          <w:p w:rsidR="00F018F6" w:rsidRPr="00DE1040" w:rsidRDefault="00F018F6" w:rsidP="00D129E2">
            <w:pPr>
              <w:spacing w:after="0" w:line="240" w:lineRule="auto"/>
              <w:jc w:val="center"/>
              <w:rPr>
                <w:rFonts w:ascii="Times New Roman" w:hAnsi="Times New Roman"/>
                <w:sz w:val="20"/>
                <w:szCs w:val="20"/>
              </w:rPr>
            </w:pPr>
            <w:r w:rsidRPr="00DE1040">
              <w:rPr>
                <w:rFonts w:ascii="Times New Roman" w:hAnsi="Times New Roman"/>
                <w:sz w:val="20"/>
                <w:szCs w:val="20"/>
              </w:rPr>
              <w:t>4</w:t>
            </w:r>
          </w:p>
        </w:tc>
        <w:tc>
          <w:tcPr>
            <w:tcW w:w="1984" w:type="dxa"/>
            <w:gridSpan w:val="2"/>
            <w:shd w:val="clear" w:color="auto" w:fill="auto"/>
          </w:tcPr>
          <w:p w:rsidR="00F018F6" w:rsidRPr="00DE1040" w:rsidRDefault="00F018F6" w:rsidP="00D129E2">
            <w:pPr>
              <w:spacing w:after="0" w:line="240" w:lineRule="auto"/>
              <w:jc w:val="center"/>
              <w:rPr>
                <w:rFonts w:ascii="Times New Roman" w:hAnsi="Times New Roman"/>
                <w:sz w:val="20"/>
                <w:szCs w:val="20"/>
              </w:rPr>
            </w:pPr>
            <w:r w:rsidRPr="00DE1040">
              <w:rPr>
                <w:rFonts w:ascii="Times New Roman" w:hAnsi="Times New Roman"/>
                <w:sz w:val="20"/>
                <w:szCs w:val="20"/>
              </w:rPr>
              <w:t>5</w:t>
            </w:r>
          </w:p>
        </w:tc>
        <w:tc>
          <w:tcPr>
            <w:tcW w:w="2128" w:type="dxa"/>
            <w:shd w:val="clear" w:color="auto" w:fill="auto"/>
          </w:tcPr>
          <w:p w:rsidR="00F018F6" w:rsidRPr="00DE1040" w:rsidRDefault="00F018F6" w:rsidP="00D129E2">
            <w:pPr>
              <w:spacing w:after="0" w:line="240" w:lineRule="auto"/>
              <w:jc w:val="center"/>
              <w:rPr>
                <w:rFonts w:ascii="Times New Roman" w:hAnsi="Times New Roman"/>
                <w:sz w:val="20"/>
                <w:szCs w:val="20"/>
              </w:rPr>
            </w:pPr>
            <w:r w:rsidRPr="00DE1040">
              <w:rPr>
                <w:rFonts w:ascii="Times New Roman" w:hAnsi="Times New Roman"/>
                <w:sz w:val="20"/>
                <w:szCs w:val="20"/>
              </w:rPr>
              <w:t>6</w:t>
            </w:r>
          </w:p>
        </w:tc>
      </w:tr>
      <w:tr w:rsidR="00F018F6" w:rsidRPr="00DE1040" w:rsidTr="00D129E2">
        <w:trPr>
          <w:cantSplit/>
          <w:trHeight w:val="919"/>
        </w:trPr>
        <w:tc>
          <w:tcPr>
            <w:tcW w:w="1008" w:type="dxa"/>
            <w:vMerge w:val="restart"/>
            <w:shd w:val="clear" w:color="auto" w:fill="auto"/>
            <w:textDirection w:val="btLr"/>
          </w:tcPr>
          <w:p w:rsidR="00F018F6" w:rsidRPr="00DE1040" w:rsidRDefault="00F018F6" w:rsidP="00D129E2">
            <w:pPr>
              <w:spacing w:after="0" w:line="240" w:lineRule="auto"/>
              <w:ind w:left="113" w:right="113"/>
              <w:jc w:val="center"/>
              <w:rPr>
                <w:rFonts w:ascii="Times New Roman" w:hAnsi="Times New Roman"/>
                <w:b/>
                <w:sz w:val="20"/>
                <w:szCs w:val="20"/>
              </w:rPr>
            </w:pPr>
            <w:r>
              <w:rPr>
                <w:rFonts w:ascii="Times New Roman" w:hAnsi="Times New Roman"/>
                <w:b/>
                <w:sz w:val="20"/>
                <w:szCs w:val="20"/>
              </w:rPr>
              <w:t>11</w:t>
            </w:r>
            <w:r w:rsidRPr="00DE1040">
              <w:rPr>
                <w:rFonts w:ascii="Times New Roman" w:hAnsi="Times New Roman"/>
                <w:b/>
                <w:sz w:val="20"/>
                <w:szCs w:val="20"/>
              </w:rPr>
              <w:t xml:space="preserve"> ноября - пятница</w:t>
            </w:r>
          </w:p>
          <w:p w:rsidR="00F018F6" w:rsidRPr="00DE1040" w:rsidRDefault="00F018F6" w:rsidP="00D129E2">
            <w:pPr>
              <w:spacing w:after="0" w:line="240" w:lineRule="auto"/>
              <w:ind w:left="113" w:right="113"/>
              <w:jc w:val="center"/>
              <w:rPr>
                <w:rFonts w:ascii="Times New Roman" w:hAnsi="Times New Roman"/>
                <w:b/>
                <w:sz w:val="20"/>
                <w:szCs w:val="20"/>
              </w:rPr>
            </w:pPr>
            <w:r w:rsidRPr="00DE1040">
              <w:rPr>
                <w:rFonts w:ascii="Times New Roman" w:hAnsi="Times New Roman"/>
                <w:b/>
                <w:sz w:val="20"/>
                <w:szCs w:val="20"/>
              </w:rPr>
              <w:t>Одежда, обувь. Игрушки.</w:t>
            </w:r>
          </w:p>
        </w:tc>
        <w:tc>
          <w:tcPr>
            <w:tcW w:w="1980" w:type="dxa"/>
            <w:shd w:val="clear" w:color="auto" w:fill="auto"/>
          </w:tcPr>
          <w:p w:rsidR="00F018F6" w:rsidRPr="00DE1040" w:rsidRDefault="00F018F6" w:rsidP="00D129E2">
            <w:pPr>
              <w:spacing w:after="0"/>
              <w:rPr>
                <w:rFonts w:ascii="Times New Roman" w:hAnsi="Times New Roman"/>
                <w:b/>
                <w:bCs/>
                <w:color w:val="0F1419"/>
                <w:sz w:val="20"/>
                <w:szCs w:val="20"/>
                <w:u w:val="single"/>
              </w:rPr>
            </w:pPr>
            <w:r w:rsidRPr="00DE1040">
              <w:rPr>
                <w:rFonts w:ascii="Times New Roman" w:hAnsi="Times New Roman"/>
                <w:b/>
                <w:sz w:val="20"/>
                <w:szCs w:val="20"/>
                <w:u w:val="single"/>
              </w:rPr>
              <w:t>Утро</w:t>
            </w:r>
          </w:p>
          <w:p w:rsidR="00F018F6" w:rsidRPr="00DE1040" w:rsidRDefault="00F018F6" w:rsidP="00D129E2">
            <w:pPr>
              <w:spacing w:after="0"/>
              <w:rPr>
                <w:rFonts w:ascii="Times New Roman" w:hAnsi="Times New Roman"/>
                <w:b/>
                <w:sz w:val="20"/>
                <w:szCs w:val="20"/>
              </w:rPr>
            </w:pPr>
            <w:r w:rsidRPr="00DE1040">
              <w:rPr>
                <w:rFonts w:ascii="Times New Roman" w:hAnsi="Times New Roman"/>
                <w:b/>
                <w:bCs/>
                <w:color w:val="0F1419"/>
                <w:sz w:val="20"/>
                <w:szCs w:val="20"/>
              </w:rPr>
              <w:t>Утренняя гимнастика.</w:t>
            </w:r>
          </w:p>
        </w:tc>
        <w:tc>
          <w:tcPr>
            <w:tcW w:w="5371" w:type="dxa"/>
            <w:shd w:val="clear" w:color="auto" w:fill="auto"/>
          </w:tcPr>
          <w:p w:rsidR="00F018F6" w:rsidRPr="00DE1040" w:rsidRDefault="00F018F6" w:rsidP="00D129E2">
            <w:pPr>
              <w:spacing w:after="0" w:line="240" w:lineRule="auto"/>
              <w:rPr>
                <w:rFonts w:ascii="Times New Roman" w:hAnsi="Times New Roman"/>
                <w:b/>
                <w:sz w:val="20"/>
                <w:szCs w:val="20"/>
              </w:rPr>
            </w:pPr>
          </w:p>
          <w:p w:rsidR="00F018F6" w:rsidRPr="00DE1040" w:rsidRDefault="00F018F6" w:rsidP="00D129E2">
            <w:pPr>
              <w:spacing w:after="0" w:line="240" w:lineRule="auto"/>
              <w:rPr>
                <w:rFonts w:ascii="Times New Roman" w:hAnsi="Times New Roman"/>
                <w:sz w:val="20"/>
                <w:szCs w:val="20"/>
              </w:rPr>
            </w:pPr>
            <w:r w:rsidRPr="00DE1040">
              <w:rPr>
                <w:rFonts w:ascii="Times New Roman" w:hAnsi="Times New Roman"/>
                <w:b/>
                <w:sz w:val="20"/>
                <w:szCs w:val="20"/>
              </w:rPr>
              <w:t>Цель:</w:t>
            </w:r>
            <w:r>
              <w:rPr>
                <w:rFonts w:ascii="Times New Roman" w:hAnsi="Times New Roman"/>
                <w:sz w:val="20"/>
                <w:szCs w:val="20"/>
              </w:rPr>
              <w:t xml:space="preserve"> поднять мышечный </w:t>
            </w:r>
            <w:r w:rsidRPr="00DE1040">
              <w:rPr>
                <w:rFonts w:ascii="Times New Roman" w:hAnsi="Times New Roman"/>
                <w:sz w:val="20"/>
                <w:szCs w:val="20"/>
              </w:rPr>
              <w:t>и эмоциональный тонус.</w:t>
            </w:r>
          </w:p>
          <w:p w:rsidR="00F018F6" w:rsidRPr="00DE1040" w:rsidRDefault="00F018F6" w:rsidP="00D129E2">
            <w:pPr>
              <w:spacing w:after="0" w:line="240" w:lineRule="auto"/>
              <w:rPr>
                <w:rFonts w:ascii="Times New Roman" w:hAnsi="Times New Roman"/>
                <w:sz w:val="20"/>
                <w:szCs w:val="20"/>
              </w:rPr>
            </w:pPr>
          </w:p>
        </w:tc>
        <w:tc>
          <w:tcPr>
            <w:tcW w:w="2239" w:type="dxa"/>
            <w:shd w:val="clear" w:color="auto" w:fill="auto"/>
          </w:tcPr>
          <w:p w:rsidR="00F018F6" w:rsidRPr="00DE1040" w:rsidRDefault="00F018F6" w:rsidP="00D129E2">
            <w:pPr>
              <w:spacing w:after="0" w:line="240" w:lineRule="auto"/>
              <w:jc w:val="center"/>
              <w:rPr>
                <w:rFonts w:ascii="Times New Roman" w:hAnsi="Times New Roman"/>
                <w:b/>
                <w:sz w:val="20"/>
                <w:szCs w:val="20"/>
              </w:rPr>
            </w:pPr>
          </w:p>
          <w:p w:rsidR="00F018F6" w:rsidRPr="00DE1040" w:rsidRDefault="00F018F6" w:rsidP="00D129E2">
            <w:pPr>
              <w:spacing w:after="0" w:line="240" w:lineRule="auto"/>
              <w:jc w:val="center"/>
              <w:rPr>
                <w:rFonts w:ascii="Times New Roman" w:hAnsi="Times New Roman"/>
                <w:sz w:val="20"/>
                <w:szCs w:val="20"/>
              </w:rPr>
            </w:pPr>
            <w:r w:rsidRPr="00715F1F">
              <w:rPr>
                <w:rFonts w:ascii="Times New Roman" w:hAnsi="Times New Roman"/>
                <w:b/>
                <w:sz w:val="20"/>
                <w:szCs w:val="20"/>
              </w:rPr>
              <w:t>Спортивный зал</w:t>
            </w:r>
          </w:p>
        </w:tc>
        <w:tc>
          <w:tcPr>
            <w:tcW w:w="1984" w:type="dxa"/>
            <w:gridSpan w:val="2"/>
            <w:vMerge w:val="restart"/>
            <w:shd w:val="clear" w:color="auto" w:fill="auto"/>
          </w:tcPr>
          <w:p w:rsidR="00F018F6" w:rsidRPr="00DE1040" w:rsidRDefault="00F018F6" w:rsidP="00D129E2">
            <w:pPr>
              <w:spacing w:after="0" w:line="240" w:lineRule="auto"/>
              <w:rPr>
                <w:rFonts w:ascii="Times New Roman" w:hAnsi="Times New Roman"/>
                <w:b/>
                <w:sz w:val="20"/>
                <w:szCs w:val="20"/>
              </w:rPr>
            </w:pPr>
          </w:p>
          <w:p w:rsidR="00F018F6" w:rsidRPr="00D07650" w:rsidRDefault="00F018F6" w:rsidP="00D129E2">
            <w:pPr>
              <w:spacing w:line="240" w:lineRule="auto"/>
              <w:jc w:val="both"/>
              <w:rPr>
                <w:rFonts w:ascii="Times New Roman" w:eastAsia="Calibri" w:hAnsi="Times New Roman" w:cs="Times New Roman"/>
                <w:sz w:val="20"/>
                <w:szCs w:val="20"/>
              </w:rPr>
            </w:pPr>
            <w:r w:rsidRPr="00D07650">
              <w:rPr>
                <w:rFonts w:ascii="Times New Roman" w:hAnsi="Times New Roman" w:cs="Times New Roman"/>
                <w:sz w:val="20"/>
                <w:szCs w:val="20"/>
              </w:rPr>
              <w:t>Рассматривание коллекции«Сезонная одежда для кукол»</w:t>
            </w:r>
          </w:p>
          <w:p w:rsidR="00F018F6" w:rsidRPr="00DE1040" w:rsidRDefault="00F018F6" w:rsidP="00D129E2">
            <w:pPr>
              <w:spacing w:after="0" w:line="240" w:lineRule="auto"/>
              <w:rPr>
                <w:rFonts w:ascii="Times New Roman" w:hAnsi="Times New Roman"/>
                <w:b/>
                <w:sz w:val="20"/>
                <w:szCs w:val="20"/>
              </w:rPr>
            </w:pPr>
          </w:p>
        </w:tc>
        <w:tc>
          <w:tcPr>
            <w:tcW w:w="2128" w:type="dxa"/>
            <w:vMerge w:val="restart"/>
            <w:shd w:val="clear" w:color="auto" w:fill="auto"/>
            <w:textDirection w:val="btLr"/>
          </w:tcPr>
          <w:p w:rsidR="00F018F6" w:rsidRPr="00DE1040" w:rsidRDefault="00F018F6" w:rsidP="00D129E2">
            <w:pPr>
              <w:spacing w:after="0" w:line="240" w:lineRule="auto"/>
              <w:ind w:left="113" w:right="113"/>
              <w:rPr>
                <w:rFonts w:ascii="Times New Roman" w:eastAsia="Calibri" w:hAnsi="Times New Roman" w:cs="Times New Roman"/>
                <w:b/>
                <w:sz w:val="20"/>
                <w:szCs w:val="20"/>
                <w:lang w:eastAsia="ru-RU"/>
              </w:rPr>
            </w:pPr>
          </w:p>
          <w:p w:rsidR="00F018F6" w:rsidRPr="004B18C4" w:rsidRDefault="00F018F6" w:rsidP="00D129E2">
            <w:pPr>
              <w:spacing w:after="0" w:line="240" w:lineRule="auto"/>
              <w:ind w:left="113" w:right="113"/>
              <w:jc w:val="center"/>
              <w:rPr>
                <w:rFonts w:ascii="Times New Roman" w:eastAsia="Calibri" w:hAnsi="Times New Roman" w:cs="Times New Roman"/>
                <w:b/>
                <w:lang w:eastAsia="ru-RU"/>
              </w:rPr>
            </w:pPr>
            <w:r w:rsidRPr="004B18C4">
              <w:rPr>
                <w:rFonts w:ascii="Times New Roman" w:hAnsi="Times New Roman" w:cs="Times New Roman"/>
                <w:b/>
              </w:rPr>
              <w:t>Индивидуальные беседы и консультации по запросам родителей</w:t>
            </w:r>
          </w:p>
          <w:p w:rsidR="00F018F6" w:rsidRPr="00DE1040" w:rsidRDefault="00F018F6" w:rsidP="00D129E2">
            <w:pPr>
              <w:spacing w:after="0" w:line="240" w:lineRule="auto"/>
              <w:ind w:left="113" w:right="113"/>
              <w:rPr>
                <w:rFonts w:ascii="Times New Roman" w:eastAsia="Calibri" w:hAnsi="Times New Roman" w:cs="Times New Roman"/>
                <w:b/>
                <w:sz w:val="20"/>
                <w:szCs w:val="20"/>
                <w:lang w:eastAsia="ru-RU"/>
              </w:rPr>
            </w:pPr>
          </w:p>
          <w:p w:rsidR="00F018F6" w:rsidRPr="00DE1040" w:rsidRDefault="00F018F6" w:rsidP="00D129E2">
            <w:pPr>
              <w:spacing w:after="0" w:line="240" w:lineRule="auto"/>
              <w:ind w:left="113" w:right="113"/>
              <w:rPr>
                <w:rFonts w:ascii="Times New Roman" w:eastAsia="Calibri" w:hAnsi="Times New Roman" w:cs="Times New Roman"/>
                <w:b/>
                <w:sz w:val="20"/>
                <w:szCs w:val="20"/>
                <w:lang w:eastAsia="ru-RU"/>
              </w:rPr>
            </w:pPr>
          </w:p>
          <w:p w:rsidR="00F018F6" w:rsidRPr="00DE1040" w:rsidRDefault="00F018F6" w:rsidP="00D129E2">
            <w:pPr>
              <w:spacing w:after="0" w:line="240" w:lineRule="auto"/>
              <w:ind w:left="113" w:right="113"/>
              <w:rPr>
                <w:rFonts w:ascii="Times New Roman" w:eastAsia="Calibri" w:hAnsi="Times New Roman" w:cs="Times New Roman"/>
                <w:b/>
                <w:sz w:val="20"/>
                <w:szCs w:val="20"/>
                <w:lang w:eastAsia="ru-RU"/>
              </w:rPr>
            </w:pPr>
          </w:p>
          <w:p w:rsidR="00F018F6" w:rsidRPr="00DE1040" w:rsidRDefault="00F018F6" w:rsidP="00D129E2">
            <w:pPr>
              <w:spacing w:after="0" w:line="240" w:lineRule="auto"/>
              <w:ind w:left="113" w:right="113"/>
              <w:rPr>
                <w:rFonts w:ascii="Times New Roman" w:eastAsia="Calibri" w:hAnsi="Times New Roman" w:cs="Times New Roman"/>
                <w:b/>
                <w:sz w:val="20"/>
                <w:szCs w:val="20"/>
                <w:lang w:eastAsia="ru-RU"/>
              </w:rPr>
            </w:pPr>
          </w:p>
          <w:p w:rsidR="00F018F6" w:rsidRPr="00DE1040" w:rsidRDefault="00F018F6" w:rsidP="00D129E2">
            <w:pPr>
              <w:spacing w:after="0" w:line="240" w:lineRule="auto"/>
              <w:ind w:left="113" w:right="113"/>
              <w:rPr>
                <w:rFonts w:ascii="Times New Roman" w:eastAsia="Calibri" w:hAnsi="Times New Roman" w:cs="Times New Roman"/>
                <w:b/>
                <w:sz w:val="20"/>
                <w:szCs w:val="20"/>
                <w:lang w:eastAsia="ru-RU"/>
              </w:rPr>
            </w:pPr>
          </w:p>
          <w:p w:rsidR="00F018F6" w:rsidRPr="00DE1040" w:rsidRDefault="00F018F6" w:rsidP="00D129E2">
            <w:pPr>
              <w:spacing w:after="0" w:line="240" w:lineRule="auto"/>
              <w:ind w:left="113" w:right="113"/>
              <w:rPr>
                <w:rFonts w:ascii="Times New Roman" w:eastAsia="Calibri" w:hAnsi="Times New Roman" w:cs="Times New Roman"/>
                <w:b/>
                <w:sz w:val="20"/>
                <w:szCs w:val="20"/>
                <w:lang w:eastAsia="ru-RU"/>
              </w:rPr>
            </w:pPr>
          </w:p>
          <w:p w:rsidR="00F018F6" w:rsidRPr="00DE1040" w:rsidRDefault="00F018F6" w:rsidP="00D129E2">
            <w:pPr>
              <w:spacing w:after="0" w:line="240" w:lineRule="auto"/>
              <w:ind w:left="113" w:right="113"/>
              <w:rPr>
                <w:rFonts w:ascii="Times New Roman" w:eastAsia="Calibri" w:hAnsi="Times New Roman" w:cs="Times New Roman"/>
                <w:b/>
                <w:sz w:val="20"/>
                <w:szCs w:val="20"/>
                <w:lang w:eastAsia="ru-RU"/>
              </w:rPr>
            </w:pPr>
          </w:p>
        </w:tc>
      </w:tr>
      <w:tr w:rsidR="00F018F6" w:rsidRPr="00DE1040" w:rsidTr="00D129E2">
        <w:trPr>
          <w:cantSplit/>
          <w:trHeight w:val="570"/>
        </w:trPr>
        <w:tc>
          <w:tcPr>
            <w:tcW w:w="1008" w:type="dxa"/>
            <w:vMerge/>
            <w:shd w:val="clear" w:color="auto" w:fill="auto"/>
            <w:textDirection w:val="btLr"/>
          </w:tcPr>
          <w:p w:rsidR="00F018F6" w:rsidRPr="00DE1040" w:rsidRDefault="00F018F6" w:rsidP="00D129E2">
            <w:pPr>
              <w:spacing w:after="0" w:line="240" w:lineRule="auto"/>
              <w:ind w:left="113" w:right="113"/>
              <w:rPr>
                <w:rFonts w:ascii="Times New Roman" w:hAnsi="Times New Roman"/>
                <w:b/>
                <w:sz w:val="20"/>
                <w:szCs w:val="20"/>
              </w:rPr>
            </w:pPr>
          </w:p>
        </w:tc>
        <w:tc>
          <w:tcPr>
            <w:tcW w:w="1980" w:type="dxa"/>
            <w:shd w:val="clear" w:color="auto" w:fill="auto"/>
          </w:tcPr>
          <w:p w:rsidR="00F018F6" w:rsidRPr="0087162F" w:rsidRDefault="00F018F6" w:rsidP="00D129E2">
            <w:pPr>
              <w:spacing w:after="0" w:line="240" w:lineRule="auto"/>
              <w:rPr>
                <w:rFonts w:ascii="Times New Roman" w:hAnsi="Times New Roman"/>
                <w:b/>
                <w:sz w:val="20"/>
                <w:szCs w:val="20"/>
              </w:rPr>
            </w:pPr>
            <w:r w:rsidRPr="0087162F">
              <w:rPr>
                <w:rFonts w:ascii="Times New Roman" w:hAnsi="Times New Roman"/>
                <w:b/>
                <w:sz w:val="20"/>
                <w:szCs w:val="20"/>
              </w:rPr>
              <w:t>Беседа «Откуда берётся одежда»</w:t>
            </w:r>
          </w:p>
        </w:tc>
        <w:tc>
          <w:tcPr>
            <w:tcW w:w="5371" w:type="dxa"/>
            <w:shd w:val="clear" w:color="auto" w:fill="auto"/>
          </w:tcPr>
          <w:p w:rsidR="00F018F6" w:rsidRPr="0087162F" w:rsidRDefault="00F018F6" w:rsidP="00D129E2">
            <w:pPr>
              <w:spacing w:after="0" w:line="240" w:lineRule="auto"/>
              <w:rPr>
                <w:rFonts w:ascii="Times New Roman" w:hAnsi="Times New Roman"/>
                <w:sz w:val="20"/>
                <w:szCs w:val="20"/>
              </w:rPr>
            </w:pPr>
            <w:r w:rsidRPr="00DE1040">
              <w:rPr>
                <w:rFonts w:ascii="Times New Roman" w:hAnsi="Times New Roman"/>
                <w:b/>
                <w:sz w:val="20"/>
                <w:szCs w:val="20"/>
              </w:rPr>
              <w:t>Цель:</w:t>
            </w:r>
            <w:r>
              <w:rPr>
                <w:rFonts w:ascii="Times New Roman" w:hAnsi="Times New Roman"/>
                <w:sz w:val="20"/>
                <w:szCs w:val="20"/>
              </w:rPr>
              <w:t xml:space="preserve"> познакомить детей с трудом швеи, расширять знание детей об этой профессии и ее значимости</w:t>
            </w:r>
          </w:p>
        </w:tc>
        <w:tc>
          <w:tcPr>
            <w:tcW w:w="2239" w:type="dxa"/>
            <w:shd w:val="clear" w:color="auto" w:fill="auto"/>
          </w:tcPr>
          <w:p w:rsidR="00F018F6" w:rsidRPr="006F2CC0" w:rsidRDefault="00F018F6" w:rsidP="00D129E2">
            <w:pPr>
              <w:spacing w:after="0" w:line="240" w:lineRule="auto"/>
              <w:jc w:val="center"/>
              <w:rPr>
                <w:rFonts w:ascii="Times New Roman" w:hAnsi="Times New Roman"/>
                <w:b/>
                <w:bCs/>
                <w:color w:val="0F1419"/>
                <w:sz w:val="20"/>
                <w:szCs w:val="20"/>
              </w:rPr>
            </w:pPr>
            <w:r w:rsidRPr="006F2CC0">
              <w:rPr>
                <w:rFonts w:ascii="Times New Roman" w:hAnsi="Times New Roman"/>
                <w:b/>
                <w:bCs/>
                <w:color w:val="0F1419"/>
                <w:sz w:val="20"/>
                <w:szCs w:val="20"/>
              </w:rPr>
              <w:t>Дружный круг</w:t>
            </w:r>
          </w:p>
        </w:tc>
        <w:tc>
          <w:tcPr>
            <w:tcW w:w="1984" w:type="dxa"/>
            <w:gridSpan w:val="2"/>
            <w:vMerge/>
            <w:shd w:val="clear" w:color="auto" w:fill="auto"/>
          </w:tcPr>
          <w:p w:rsidR="00F018F6" w:rsidRPr="00DE1040" w:rsidRDefault="00F018F6" w:rsidP="00D129E2">
            <w:pPr>
              <w:spacing w:after="0" w:line="240" w:lineRule="auto"/>
              <w:rPr>
                <w:rFonts w:ascii="Times New Roman" w:hAnsi="Times New Roman"/>
                <w:sz w:val="20"/>
                <w:szCs w:val="20"/>
              </w:rPr>
            </w:pPr>
          </w:p>
        </w:tc>
        <w:tc>
          <w:tcPr>
            <w:tcW w:w="2128" w:type="dxa"/>
            <w:vMerge/>
            <w:shd w:val="clear" w:color="auto" w:fill="auto"/>
          </w:tcPr>
          <w:p w:rsidR="00F018F6" w:rsidRPr="00DE1040" w:rsidRDefault="00F018F6" w:rsidP="00D129E2">
            <w:pPr>
              <w:spacing w:after="0" w:line="240" w:lineRule="auto"/>
              <w:rPr>
                <w:rFonts w:ascii="Times New Roman" w:eastAsia="Calibri" w:hAnsi="Times New Roman" w:cs="Times New Roman"/>
                <w:b/>
                <w:sz w:val="20"/>
                <w:szCs w:val="20"/>
                <w:lang w:eastAsia="ru-RU"/>
              </w:rPr>
            </w:pPr>
          </w:p>
        </w:tc>
      </w:tr>
      <w:tr w:rsidR="00F018F6" w:rsidRPr="00DE1040" w:rsidTr="00D129E2">
        <w:trPr>
          <w:cantSplit/>
          <w:trHeight w:val="709"/>
        </w:trPr>
        <w:tc>
          <w:tcPr>
            <w:tcW w:w="1008" w:type="dxa"/>
            <w:vMerge/>
            <w:shd w:val="clear" w:color="auto" w:fill="auto"/>
            <w:textDirection w:val="btLr"/>
          </w:tcPr>
          <w:p w:rsidR="00F018F6" w:rsidRPr="00DE1040" w:rsidRDefault="00F018F6" w:rsidP="00D129E2">
            <w:pPr>
              <w:spacing w:after="0" w:line="240" w:lineRule="auto"/>
              <w:ind w:left="113" w:right="113"/>
              <w:rPr>
                <w:rFonts w:ascii="Times New Roman" w:hAnsi="Times New Roman"/>
                <w:b/>
                <w:sz w:val="20"/>
                <w:szCs w:val="20"/>
              </w:rPr>
            </w:pPr>
          </w:p>
        </w:tc>
        <w:tc>
          <w:tcPr>
            <w:tcW w:w="1980" w:type="dxa"/>
            <w:shd w:val="clear" w:color="auto" w:fill="auto"/>
          </w:tcPr>
          <w:p w:rsidR="00F018F6" w:rsidRPr="00D07650" w:rsidRDefault="00F018F6" w:rsidP="00D129E2">
            <w:pPr>
              <w:spacing w:after="0" w:line="240" w:lineRule="auto"/>
              <w:rPr>
                <w:rFonts w:ascii="Times New Roman" w:eastAsia="Calibri" w:hAnsi="Times New Roman" w:cs="Times New Roman"/>
                <w:b/>
                <w:sz w:val="20"/>
                <w:szCs w:val="20"/>
              </w:rPr>
            </w:pPr>
            <w:r w:rsidRPr="00D07650">
              <w:rPr>
                <w:rFonts w:ascii="Times New Roman" w:eastAsia="Calibri" w:hAnsi="Times New Roman" w:cs="Times New Roman"/>
                <w:b/>
                <w:sz w:val="20"/>
                <w:szCs w:val="20"/>
              </w:rPr>
              <w:t>Игры с музыкальными</w:t>
            </w:r>
            <w:r>
              <w:rPr>
                <w:rFonts w:ascii="Times New Roman" w:eastAsia="Calibri" w:hAnsi="Times New Roman" w:cs="Times New Roman"/>
                <w:b/>
                <w:sz w:val="20"/>
                <w:szCs w:val="20"/>
              </w:rPr>
              <w:t xml:space="preserve"> игрушками</w:t>
            </w:r>
          </w:p>
        </w:tc>
        <w:tc>
          <w:tcPr>
            <w:tcW w:w="5371" w:type="dxa"/>
            <w:shd w:val="clear" w:color="auto" w:fill="auto"/>
          </w:tcPr>
          <w:p w:rsidR="00F018F6" w:rsidRDefault="00F018F6" w:rsidP="00D129E2">
            <w:pPr>
              <w:spacing w:after="0" w:line="240" w:lineRule="auto"/>
              <w:rPr>
                <w:rFonts w:ascii="Times New Roman" w:hAnsi="Times New Roman"/>
                <w:b/>
                <w:sz w:val="20"/>
                <w:szCs w:val="20"/>
              </w:rPr>
            </w:pPr>
          </w:p>
          <w:p w:rsidR="00F018F6" w:rsidRPr="00D07650" w:rsidRDefault="00F018F6" w:rsidP="00D129E2">
            <w:pPr>
              <w:spacing w:after="0" w:line="240" w:lineRule="auto"/>
              <w:rPr>
                <w:rFonts w:ascii="Times New Roman" w:hAnsi="Times New Roman"/>
                <w:sz w:val="20"/>
                <w:szCs w:val="20"/>
              </w:rPr>
            </w:pPr>
            <w:r w:rsidRPr="00D07650">
              <w:rPr>
                <w:rFonts w:ascii="Times New Roman" w:hAnsi="Times New Roman"/>
                <w:b/>
                <w:sz w:val="20"/>
                <w:szCs w:val="20"/>
              </w:rPr>
              <w:t>Цель:</w:t>
            </w:r>
            <w:r w:rsidRPr="00D07650">
              <w:rPr>
                <w:rFonts w:ascii="Times New Roman" w:eastAsia="Calibri" w:hAnsi="Times New Roman" w:cs="Times New Roman"/>
                <w:sz w:val="20"/>
                <w:szCs w:val="20"/>
              </w:rPr>
              <w:t xml:space="preserve"> развивать навыки игры на музыкальных игрушках</w:t>
            </w:r>
          </w:p>
        </w:tc>
        <w:tc>
          <w:tcPr>
            <w:tcW w:w="2239" w:type="dxa"/>
            <w:shd w:val="clear" w:color="auto" w:fill="auto"/>
          </w:tcPr>
          <w:p w:rsidR="00F018F6" w:rsidRPr="00DE1040" w:rsidRDefault="00F018F6" w:rsidP="00D129E2">
            <w:pPr>
              <w:ind w:right="-456"/>
              <w:jc w:val="center"/>
              <w:rPr>
                <w:rFonts w:ascii="Times New Roman" w:hAnsi="Times New Roman"/>
                <w:b/>
                <w:bCs/>
                <w:color w:val="0F1419"/>
                <w:sz w:val="20"/>
                <w:szCs w:val="20"/>
              </w:rPr>
            </w:pPr>
            <w:r>
              <w:rPr>
                <w:rFonts w:ascii="Times New Roman" w:hAnsi="Times New Roman"/>
                <w:b/>
                <w:bCs/>
                <w:color w:val="0F1419"/>
                <w:sz w:val="20"/>
                <w:szCs w:val="20"/>
              </w:rPr>
              <w:t xml:space="preserve">Центр музыки </w:t>
            </w:r>
            <w:r w:rsidRPr="006F2CC0">
              <w:rPr>
                <w:rFonts w:ascii="Times New Roman" w:hAnsi="Times New Roman"/>
                <w:bCs/>
                <w:color w:val="0F1419"/>
                <w:sz w:val="20"/>
                <w:szCs w:val="20"/>
              </w:rPr>
              <w:t>(музыкальные игрушки)</w:t>
            </w:r>
          </w:p>
        </w:tc>
        <w:tc>
          <w:tcPr>
            <w:tcW w:w="1984" w:type="dxa"/>
            <w:gridSpan w:val="2"/>
            <w:vMerge/>
            <w:shd w:val="clear" w:color="auto" w:fill="auto"/>
          </w:tcPr>
          <w:p w:rsidR="00F018F6" w:rsidRPr="00DE1040" w:rsidRDefault="00F018F6" w:rsidP="00D129E2">
            <w:pPr>
              <w:spacing w:after="0" w:line="240" w:lineRule="auto"/>
              <w:rPr>
                <w:rFonts w:ascii="Times New Roman" w:hAnsi="Times New Roman"/>
                <w:sz w:val="20"/>
                <w:szCs w:val="20"/>
              </w:rPr>
            </w:pPr>
          </w:p>
        </w:tc>
        <w:tc>
          <w:tcPr>
            <w:tcW w:w="2128" w:type="dxa"/>
            <w:vMerge/>
            <w:shd w:val="clear" w:color="auto" w:fill="auto"/>
          </w:tcPr>
          <w:p w:rsidR="00F018F6" w:rsidRPr="00DE1040" w:rsidRDefault="00F018F6" w:rsidP="00D129E2">
            <w:pPr>
              <w:spacing w:after="0" w:line="240" w:lineRule="auto"/>
              <w:rPr>
                <w:rFonts w:ascii="Times New Roman" w:eastAsia="Calibri" w:hAnsi="Times New Roman" w:cs="Times New Roman"/>
                <w:b/>
                <w:sz w:val="20"/>
                <w:szCs w:val="20"/>
                <w:lang w:eastAsia="ru-RU"/>
              </w:rPr>
            </w:pPr>
          </w:p>
        </w:tc>
      </w:tr>
      <w:tr w:rsidR="00F018F6" w:rsidRPr="00DE1040" w:rsidTr="00D129E2">
        <w:trPr>
          <w:cantSplit/>
          <w:trHeight w:val="563"/>
        </w:trPr>
        <w:tc>
          <w:tcPr>
            <w:tcW w:w="1008" w:type="dxa"/>
            <w:vMerge/>
            <w:shd w:val="clear" w:color="auto" w:fill="auto"/>
            <w:textDirection w:val="btLr"/>
          </w:tcPr>
          <w:p w:rsidR="00F018F6" w:rsidRPr="00DE1040" w:rsidRDefault="00F018F6" w:rsidP="00D129E2">
            <w:pPr>
              <w:spacing w:after="0" w:line="240" w:lineRule="auto"/>
              <w:ind w:left="113" w:right="113"/>
              <w:rPr>
                <w:rFonts w:ascii="Times New Roman" w:hAnsi="Times New Roman"/>
                <w:b/>
                <w:sz w:val="20"/>
                <w:szCs w:val="20"/>
              </w:rPr>
            </w:pPr>
          </w:p>
        </w:tc>
        <w:tc>
          <w:tcPr>
            <w:tcW w:w="1980" w:type="dxa"/>
            <w:shd w:val="clear" w:color="auto" w:fill="auto"/>
          </w:tcPr>
          <w:p w:rsidR="00F018F6" w:rsidRPr="00D07650" w:rsidRDefault="00F018F6" w:rsidP="00D129E2">
            <w:pPr>
              <w:shd w:val="clear" w:color="auto" w:fill="FFFFFF"/>
              <w:spacing w:after="0" w:line="240" w:lineRule="auto"/>
              <w:rPr>
                <w:rFonts w:ascii="Times New Roman" w:hAnsi="Times New Roman" w:cs="Times New Roman"/>
                <w:b/>
                <w:iCs/>
                <w:sz w:val="20"/>
                <w:szCs w:val="20"/>
              </w:rPr>
            </w:pPr>
            <w:r w:rsidRPr="00D07650">
              <w:rPr>
                <w:rFonts w:ascii="Times New Roman" w:hAnsi="Times New Roman" w:cs="Times New Roman"/>
                <w:b/>
                <w:iCs/>
                <w:sz w:val="20"/>
                <w:szCs w:val="20"/>
              </w:rPr>
              <w:t>Дидактическая игра «Цепочка машин»</w:t>
            </w:r>
          </w:p>
        </w:tc>
        <w:tc>
          <w:tcPr>
            <w:tcW w:w="5371" w:type="dxa"/>
            <w:shd w:val="clear" w:color="auto" w:fill="auto"/>
          </w:tcPr>
          <w:p w:rsidR="00F018F6" w:rsidRPr="00D07650" w:rsidRDefault="00F018F6" w:rsidP="00D129E2">
            <w:pPr>
              <w:spacing w:after="0" w:line="240" w:lineRule="auto"/>
              <w:ind w:right="-456"/>
              <w:rPr>
                <w:rFonts w:ascii="Times New Roman" w:hAnsi="Times New Roman"/>
                <w:b/>
                <w:sz w:val="20"/>
                <w:szCs w:val="20"/>
              </w:rPr>
            </w:pPr>
            <w:r w:rsidRPr="00D07650">
              <w:rPr>
                <w:rFonts w:ascii="Times New Roman" w:hAnsi="Times New Roman"/>
                <w:b/>
                <w:sz w:val="20"/>
                <w:szCs w:val="20"/>
              </w:rPr>
              <w:t>Цель:</w:t>
            </w:r>
            <w:r w:rsidRPr="00D07650">
              <w:rPr>
                <w:rFonts w:ascii="Times New Roman" w:hAnsi="Times New Roman" w:cs="Times New Roman"/>
                <w:sz w:val="20"/>
                <w:szCs w:val="20"/>
              </w:rPr>
              <w:t xml:space="preserve"> учить детей дифференцировать понятия «большой - маленький»</w:t>
            </w:r>
          </w:p>
        </w:tc>
        <w:tc>
          <w:tcPr>
            <w:tcW w:w="2239" w:type="dxa"/>
            <w:shd w:val="clear" w:color="auto" w:fill="auto"/>
          </w:tcPr>
          <w:p w:rsidR="00F018F6" w:rsidRPr="006F2CC0" w:rsidRDefault="00F018F6" w:rsidP="00D129E2">
            <w:pPr>
              <w:jc w:val="center"/>
              <w:rPr>
                <w:rFonts w:ascii="Times New Roman" w:hAnsi="Times New Roman"/>
                <w:b/>
                <w:bCs/>
                <w:color w:val="0F1419"/>
                <w:sz w:val="20"/>
                <w:szCs w:val="20"/>
              </w:rPr>
            </w:pPr>
            <w:r w:rsidRPr="006F2CC0">
              <w:rPr>
                <w:rFonts w:ascii="Times New Roman" w:hAnsi="Times New Roman"/>
                <w:b/>
                <w:bCs/>
                <w:color w:val="0F1419"/>
                <w:sz w:val="20"/>
                <w:szCs w:val="20"/>
              </w:rPr>
              <w:t>Центр познания</w:t>
            </w:r>
          </w:p>
        </w:tc>
        <w:tc>
          <w:tcPr>
            <w:tcW w:w="1984" w:type="dxa"/>
            <w:gridSpan w:val="2"/>
            <w:vMerge/>
            <w:shd w:val="clear" w:color="auto" w:fill="auto"/>
          </w:tcPr>
          <w:p w:rsidR="00F018F6" w:rsidRPr="00DE1040" w:rsidRDefault="00F018F6" w:rsidP="00D129E2">
            <w:pPr>
              <w:spacing w:after="0" w:line="240" w:lineRule="auto"/>
              <w:rPr>
                <w:rFonts w:ascii="Times New Roman" w:hAnsi="Times New Roman"/>
                <w:sz w:val="20"/>
                <w:szCs w:val="20"/>
              </w:rPr>
            </w:pPr>
          </w:p>
        </w:tc>
        <w:tc>
          <w:tcPr>
            <w:tcW w:w="2128" w:type="dxa"/>
            <w:vMerge/>
            <w:shd w:val="clear" w:color="auto" w:fill="auto"/>
          </w:tcPr>
          <w:p w:rsidR="00F018F6" w:rsidRPr="00DE1040" w:rsidRDefault="00F018F6" w:rsidP="00D129E2">
            <w:pPr>
              <w:spacing w:after="0" w:line="240" w:lineRule="auto"/>
              <w:rPr>
                <w:rFonts w:ascii="Times New Roman" w:eastAsia="Calibri" w:hAnsi="Times New Roman" w:cs="Times New Roman"/>
                <w:b/>
                <w:sz w:val="20"/>
                <w:szCs w:val="20"/>
                <w:lang w:eastAsia="ru-RU"/>
              </w:rPr>
            </w:pPr>
          </w:p>
        </w:tc>
      </w:tr>
      <w:tr w:rsidR="00F018F6" w:rsidRPr="00DE1040" w:rsidTr="00D129E2">
        <w:trPr>
          <w:cantSplit/>
          <w:trHeight w:val="563"/>
        </w:trPr>
        <w:tc>
          <w:tcPr>
            <w:tcW w:w="1008" w:type="dxa"/>
            <w:vMerge/>
            <w:shd w:val="clear" w:color="auto" w:fill="auto"/>
            <w:textDirection w:val="btLr"/>
          </w:tcPr>
          <w:p w:rsidR="00F018F6" w:rsidRPr="00DE1040" w:rsidRDefault="00F018F6" w:rsidP="00D129E2">
            <w:pPr>
              <w:spacing w:after="0" w:line="240" w:lineRule="auto"/>
              <w:ind w:left="113" w:right="113"/>
              <w:rPr>
                <w:rFonts w:ascii="Times New Roman" w:hAnsi="Times New Roman"/>
                <w:b/>
                <w:sz w:val="20"/>
                <w:szCs w:val="20"/>
              </w:rPr>
            </w:pPr>
          </w:p>
        </w:tc>
        <w:tc>
          <w:tcPr>
            <w:tcW w:w="1980" w:type="dxa"/>
            <w:shd w:val="clear" w:color="auto" w:fill="auto"/>
          </w:tcPr>
          <w:p w:rsidR="00F018F6" w:rsidRPr="00DE1040" w:rsidRDefault="00F018F6" w:rsidP="00D129E2">
            <w:pPr>
              <w:rPr>
                <w:rFonts w:ascii="Times New Roman" w:hAnsi="Times New Roman"/>
                <w:b/>
                <w:sz w:val="20"/>
                <w:szCs w:val="20"/>
                <w:u w:val="single"/>
              </w:rPr>
            </w:pPr>
            <w:r>
              <w:rPr>
                <w:rFonts w:ascii="Times New Roman" w:hAnsi="Times New Roman"/>
                <w:b/>
                <w:sz w:val="20"/>
                <w:szCs w:val="20"/>
                <w:u w:val="single"/>
              </w:rPr>
              <w:t>О</w:t>
            </w:r>
            <w:r w:rsidRPr="00DE1040">
              <w:rPr>
                <w:rFonts w:ascii="Times New Roman" w:hAnsi="Times New Roman"/>
                <w:b/>
                <w:sz w:val="20"/>
                <w:szCs w:val="20"/>
                <w:u w:val="single"/>
              </w:rPr>
              <w:t>ОД</w:t>
            </w:r>
          </w:p>
        </w:tc>
        <w:tc>
          <w:tcPr>
            <w:tcW w:w="5371" w:type="dxa"/>
            <w:shd w:val="clear" w:color="auto" w:fill="auto"/>
          </w:tcPr>
          <w:p w:rsidR="00F018F6" w:rsidRPr="004B18C4" w:rsidRDefault="00F018F6" w:rsidP="00D129E2">
            <w:pPr>
              <w:spacing w:after="0" w:line="240" w:lineRule="auto"/>
              <w:ind w:right="-456"/>
              <w:rPr>
                <w:rFonts w:ascii="Times New Roman" w:hAnsi="Times New Roman" w:cs="Times New Roman"/>
                <w:b/>
                <w:sz w:val="20"/>
                <w:szCs w:val="20"/>
              </w:rPr>
            </w:pPr>
            <w:r>
              <w:rPr>
                <w:rFonts w:ascii="Times New Roman" w:hAnsi="Times New Roman" w:cs="Times New Roman"/>
                <w:b/>
                <w:sz w:val="20"/>
                <w:szCs w:val="20"/>
              </w:rPr>
              <w:t>1. Чтение художественной литературы</w:t>
            </w:r>
          </w:p>
          <w:p w:rsidR="00F018F6" w:rsidRPr="004B18C4" w:rsidRDefault="00F018F6" w:rsidP="00D129E2">
            <w:pPr>
              <w:spacing w:after="0" w:line="240" w:lineRule="auto"/>
              <w:ind w:right="-456"/>
              <w:rPr>
                <w:rFonts w:ascii="Times New Roman" w:hAnsi="Times New Roman"/>
                <w:sz w:val="20"/>
                <w:szCs w:val="20"/>
              </w:rPr>
            </w:pPr>
            <w:r w:rsidRPr="00DE1040">
              <w:rPr>
                <w:rFonts w:ascii="Times New Roman" w:hAnsi="Times New Roman"/>
                <w:b/>
                <w:sz w:val="20"/>
                <w:szCs w:val="20"/>
              </w:rPr>
              <w:t>Тема:</w:t>
            </w:r>
            <w:r>
              <w:rPr>
                <w:rFonts w:ascii="Times New Roman" w:hAnsi="Times New Roman"/>
                <w:b/>
                <w:sz w:val="20"/>
                <w:szCs w:val="20"/>
              </w:rPr>
              <w:t xml:space="preserve"> </w:t>
            </w:r>
            <w:r>
              <w:rPr>
                <w:rFonts w:ascii="Times New Roman" w:hAnsi="Times New Roman"/>
                <w:sz w:val="20"/>
                <w:szCs w:val="20"/>
              </w:rPr>
              <w:t>«Стихи об осени»</w:t>
            </w:r>
          </w:p>
          <w:p w:rsidR="00F018F6" w:rsidRDefault="00F018F6" w:rsidP="00D129E2">
            <w:pPr>
              <w:spacing w:after="0" w:line="240" w:lineRule="auto"/>
              <w:ind w:right="-456"/>
              <w:rPr>
                <w:rFonts w:ascii="Times New Roman" w:hAnsi="Times New Roman"/>
                <w:sz w:val="20"/>
                <w:szCs w:val="20"/>
              </w:rPr>
            </w:pPr>
            <w:r w:rsidRPr="00DE1040">
              <w:rPr>
                <w:rFonts w:ascii="Times New Roman" w:hAnsi="Times New Roman"/>
                <w:b/>
                <w:sz w:val="20"/>
                <w:szCs w:val="20"/>
              </w:rPr>
              <w:t>Цель:</w:t>
            </w:r>
            <w:r>
              <w:rPr>
                <w:rFonts w:ascii="Times New Roman" w:hAnsi="Times New Roman"/>
                <w:b/>
                <w:sz w:val="20"/>
                <w:szCs w:val="20"/>
              </w:rPr>
              <w:t xml:space="preserve"> </w:t>
            </w:r>
            <w:r w:rsidRPr="004B18C4">
              <w:rPr>
                <w:rFonts w:ascii="Times New Roman" w:hAnsi="Times New Roman"/>
                <w:sz w:val="20"/>
                <w:szCs w:val="20"/>
              </w:rPr>
              <w:t xml:space="preserve">Продолжать знакомить с литературными произведениями, побуждать эмоционально, откликаться на них. </w:t>
            </w:r>
            <w:r>
              <w:rPr>
                <w:rFonts w:ascii="Times New Roman" w:hAnsi="Times New Roman"/>
                <w:sz w:val="20"/>
                <w:szCs w:val="20"/>
              </w:rPr>
              <w:t>Побуждать высказывать свои впечатления. Учить понимать и использовать в речи слова: осень, листопад, дождливая погода.</w:t>
            </w:r>
          </w:p>
          <w:p w:rsidR="00F018F6" w:rsidRPr="00DE1040" w:rsidRDefault="00F018F6" w:rsidP="00D129E2">
            <w:pPr>
              <w:spacing w:after="0" w:line="240" w:lineRule="auto"/>
              <w:ind w:right="-456"/>
              <w:rPr>
                <w:rFonts w:ascii="Times New Roman" w:hAnsi="Times New Roman"/>
                <w:b/>
                <w:sz w:val="20"/>
                <w:szCs w:val="20"/>
              </w:rPr>
            </w:pPr>
            <w:r w:rsidRPr="00DE1040">
              <w:rPr>
                <w:rFonts w:ascii="Times New Roman" w:hAnsi="Times New Roman"/>
                <w:b/>
                <w:sz w:val="20"/>
                <w:szCs w:val="20"/>
              </w:rPr>
              <w:t xml:space="preserve"> Используемая литература:</w:t>
            </w:r>
            <w:r w:rsidRPr="00E8712E">
              <w:rPr>
                <w:rFonts w:ascii="Times New Roman" w:hAnsi="Times New Roman" w:cs="Times New Roman"/>
                <w:sz w:val="20"/>
                <w:szCs w:val="20"/>
              </w:rPr>
              <w:t xml:space="preserve"> </w:t>
            </w:r>
            <w:r>
              <w:rPr>
                <w:rFonts w:ascii="Times New Roman" w:hAnsi="Times New Roman" w:cs="Times New Roman"/>
                <w:sz w:val="20"/>
                <w:szCs w:val="20"/>
              </w:rPr>
              <w:t>Н.С.Голицына, с.61.</w:t>
            </w:r>
          </w:p>
          <w:p w:rsidR="00F018F6" w:rsidRDefault="00F018F6" w:rsidP="00D129E2">
            <w:pPr>
              <w:spacing w:after="0" w:line="240" w:lineRule="auto"/>
              <w:ind w:right="-456"/>
              <w:rPr>
                <w:rFonts w:ascii="Times New Roman" w:hAnsi="Times New Roman" w:cs="Times New Roman"/>
                <w:b/>
                <w:sz w:val="20"/>
                <w:szCs w:val="20"/>
              </w:rPr>
            </w:pPr>
            <w:r>
              <w:rPr>
                <w:rFonts w:ascii="Times New Roman" w:hAnsi="Times New Roman" w:cs="Times New Roman"/>
                <w:b/>
                <w:sz w:val="20"/>
                <w:szCs w:val="20"/>
              </w:rPr>
              <w:t>2. Художественное творчество. Рисование.</w:t>
            </w:r>
          </w:p>
          <w:p w:rsidR="00F018F6" w:rsidRPr="00AE62B5" w:rsidRDefault="00F018F6" w:rsidP="00D129E2">
            <w:pPr>
              <w:spacing w:after="0" w:line="240" w:lineRule="auto"/>
              <w:ind w:right="-456"/>
              <w:rPr>
                <w:rFonts w:ascii="Times New Roman" w:hAnsi="Times New Roman"/>
                <w:sz w:val="20"/>
                <w:szCs w:val="20"/>
              </w:rPr>
            </w:pPr>
            <w:r w:rsidRPr="00070F4B">
              <w:rPr>
                <w:rFonts w:ascii="Times New Roman" w:hAnsi="Times New Roman"/>
                <w:b/>
                <w:sz w:val="20"/>
                <w:szCs w:val="20"/>
              </w:rPr>
              <w:t xml:space="preserve">Тема: </w:t>
            </w:r>
            <w:r>
              <w:rPr>
                <w:rFonts w:ascii="Times New Roman" w:hAnsi="Times New Roman"/>
                <w:sz w:val="20"/>
                <w:szCs w:val="20"/>
              </w:rPr>
              <w:t>«Листья желтые летят, скоро голым будет сад»</w:t>
            </w:r>
          </w:p>
          <w:p w:rsidR="00F018F6" w:rsidRPr="00AE62B5" w:rsidRDefault="00F018F6" w:rsidP="00D129E2">
            <w:pPr>
              <w:spacing w:after="0" w:line="240" w:lineRule="auto"/>
              <w:ind w:right="-456"/>
              <w:rPr>
                <w:rFonts w:ascii="Times New Roman" w:hAnsi="Times New Roman"/>
                <w:sz w:val="20"/>
                <w:szCs w:val="20"/>
              </w:rPr>
            </w:pPr>
            <w:r w:rsidRPr="00070F4B">
              <w:rPr>
                <w:rFonts w:ascii="Times New Roman" w:hAnsi="Times New Roman"/>
                <w:b/>
                <w:sz w:val="20"/>
                <w:szCs w:val="20"/>
              </w:rPr>
              <w:t>Цель:</w:t>
            </w:r>
            <w:r>
              <w:rPr>
                <w:rFonts w:ascii="Times New Roman" w:hAnsi="Times New Roman"/>
                <w:b/>
                <w:sz w:val="20"/>
                <w:szCs w:val="20"/>
              </w:rPr>
              <w:t xml:space="preserve"> </w:t>
            </w:r>
            <w:r>
              <w:rPr>
                <w:rFonts w:ascii="Times New Roman" w:hAnsi="Times New Roman"/>
                <w:sz w:val="20"/>
                <w:szCs w:val="20"/>
              </w:rPr>
              <w:t>Закрепить представления о приметах осени. Учить рисовать листья, приемом приклеивания, передавая характер осеннего пейзажа. Побуждать располагать их по всему листу. Закреплять навыки работы гуашью.</w:t>
            </w:r>
          </w:p>
          <w:p w:rsidR="00F018F6" w:rsidRPr="00AE62B5" w:rsidRDefault="00F018F6" w:rsidP="00D129E2">
            <w:pPr>
              <w:spacing w:after="0" w:line="240" w:lineRule="auto"/>
              <w:ind w:right="-456"/>
              <w:rPr>
                <w:rFonts w:ascii="Times New Roman" w:hAnsi="Times New Roman"/>
                <w:sz w:val="20"/>
                <w:szCs w:val="20"/>
              </w:rPr>
            </w:pPr>
            <w:r w:rsidRPr="00070F4B">
              <w:rPr>
                <w:rFonts w:ascii="Times New Roman" w:hAnsi="Times New Roman"/>
                <w:b/>
                <w:sz w:val="20"/>
                <w:szCs w:val="20"/>
              </w:rPr>
              <w:t>Используемая литература</w:t>
            </w:r>
            <w:r>
              <w:rPr>
                <w:rFonts w:ascii="Times New Roman" w:hAnsi="Times New Roman"/>
                <w:b/>
                <w:sz w:val="20"/>
                <w:szCs w:val="20"/>
              </w:rPr>
              <w:t xml:space="preserve">: </w:t>
            </w:r>
            <w:r>
              <w:rPr>
                <w:rFonts w:ascii="Times New Roman" w:hAnsi="Times New Roman"/>
                <w:sz w:val="20"/>
                <w:szCs w:val="20"/>
              </w:rPr>
              <w:t>Н.С.Голицына, с64.</w:t>
            </w:r>
          </w:p>
          <w:p w:rsidR="00F018F6" w:rsidRDefault="00F018F6" w:rsidP="00D129E2">
            <w:pPr>
              <w:spacing w:after="0" w:line="240" w:lineRule="auto"/>
              <w:ind w:right="-456"/>
              <w:rPr>
                <w:rFonts w:ascii="Times New Roman" w:hAnsi="Times New Roman"/>
                <w:b/>
                <w:sz w:val="20"/>
                <w:szCs w:val="20"/>
              </w:rPr>
            </w:pPr>
          </w:p>
          <w:p w:rsidR="00F018F6" w:rsidRPr="004B18C4" w:rsidRDefault="00F018F6" w:rsidP="00D129E2">
            <w:pPr>
              <w:spacing w:after="0" w:line="240" w:lineRule="auto"/>
              <w:ind w:right="-456"/>
              <w:rPr>
                <w:rFonts w:ascii="Times New Roman" w:hAnsi="Times New Roman"/>
                <w:b/>
                <w:sz w:val="20"/>
                <w:szCs w:val="20"/>
              </w:rPr>
            </w:pPr>
            <w:r w:rsidRPr="004B18C4">
              <w:rPr>
                <w:rFonts w:ascii="Times New Roman" w:hAnsi="Times New Roman" w:cs="Times New Roman"/>
                <w:b/>
                <w:sz w:val="20"/>
                <w:szCs w:val="20"/>
              </w:rPr>
              <w:t>3. Физкультур</w:t>
            </w:r>
            <w:r>
              <w:rPr>
                <w:rFonts w:ascii="Times New Roman" w:hAnsi="Times New Roman" w:cs="Times New Roman"/>
                <w:b/>
                <w:sz w:val="20"/>
                <w:szCs w:val="20"/>
              </w:rPr>
              <w:t>ное</w:t>
            </w:r>
          </w:p>
        </w:tc>
        <w:tc>
          <w:tcPr>
            <w:tcW w:w="2239" w:type="dxa"/>
            <w:shd w:val="clear" w:color="auto" w:fill="auto"/>
          </w:tcPr>
          <w:p w:rsidR="00F018F6" w:rsidRDefault="00F018F6" w:rsidP="00D129E2">
            <w:pPr>
              <w:spacing w:after="0" w:line="240" w:lineRule="auto"/>
              <w:jc w:val="center"/>
              <w:rPr>
                <w:rFonts w:ascii="Times New Roman" w:hAnsi="Times New Roman"/>
                <w:b/>
                <w:sz w:val="20"/>
                <w:szCs w:val="20"/>
              </w:rPr>
            </w:pPr>
            <w:r>
              <w:rPr>
                <w:rFonts w:ascii="Times New Roman" w:hAnsi="Times New Roman"/>
                <w:b/>
                <w:sz w:val="20"/>
                <w:szCs w:val="20"/>
              </w:rPr>
              <w:t>Центр книги</w:t>
            </w:r>
          </w:p>
          <w:p w:rsidR="00F018F6" w:rsidRPr="00AE62B5" w:rsidRDefault="00F018F6" w:rsidP="00D129E2">
            <w:pPr>
              <w:spacing w:after="0" w:line="240" w:lineRule="auto"/>
              <w:jc w:val="center"/>
              <w:rPr>
                <w:rFonts w:ascii="Times New Roman" w:hAnsi="Times New Roman"/>
                <w:sz w:val="20"/>
                <w:szCs w:val="20"/>
              </w:rPr>
            </w:pPr>
            <w:r>
              <w:rPr>
                <w:rFonts w:ascii="Times New Roman" w:hAnsi="Times New Roman"/>
                <w:sz w:val="20"/>
                <w:szCs w:val="20"/>
              </w:rPr>
              <w:t>(Стихи на осеннюю тему)</w:t>
            </w:r>
          </w:p>
          <w:p w:rsidR="00F018F6" w:rsidRDefault="00F018F6" w:rsidP="00D129E2">
            <w:pPr>
              <w:spacing w:after="0" w:line="240" w:lineRule="auto"/>
              <w:jc w:val="center"/>
              <w:rPr>
                <w:rFonts w:ascii="Times New Roman" w:hAnsi="Times New Roman"/>
                <w:b/>
                <w:sz w:val="20"/>
                <w:szCs w:val="20"/>
              </w:rPr>
            </w:pPr>
          </w:p>
          <w:p w:rsidR="00F018F6" w:rsidRDefault="00F018F6" w:rsidP="00D129E2">
            <w:pPr>
              <w:spacing w:after="0" w:line="240" w:lineRule="auto"/>
              <w:jc w:val="center"/>
              <w:rPr>
                <w:rFonts w:ascii="Times New Roman" w:hAnsi="Times New Roman"/>
                <w:b/>
                <w:sz w:val="20"/>
                <w:szCs w:val="20"/>
              </w:rPr>
            </w:pPr>
          </w:p>
          <w:p w:rsidR="00F018F6" w:rsidRDefault="00F018F6" w:rsidP="00D129E2">
            <w:pPr>
              <w:spacing w:after="0" w:line="240" w:lineRule="auto"/>
              <w:jc w:val="center"/>
              <w:rPr>
                <w:rFonts w:ascii="Times New Roman" w:hAnsi="Times New Roman"/>
                <w:b/>
                <w:sz w:val="20"/>
                <w:szCs w:val="20"/>
              </w:rPr>
            </w:pPr>
          </w:p>
          <w:p w:rsidR="00F018F6" w:rsidRDefault="00F018F6" w:rsidP="00D129E2">
            <w:pPr>
              <w:spacing w:after="0" w:line="240" w:lineRule="auto"/>
              <w:jc w:val="center"/>
              <w:rPr>
                <w:rFonts w:ascii="Times New Roman" w:hAnsi="Times New Roman"/>
                <w:b/>
                <w:sz w:val="20"/>
                <w:szCs w:val="20"/>
              </w:rPr>
            </w:pPr>
          </w:p>
          <w:p w:rsidR="00F018F6" w:rsidRPr="004B18C4" w:rsidRDefault="00F018F6" w:rsidP="00D129E2">
            <w:pPr>
              <w:spacing w:after="0" w:line="240" w:lineRule="auto"/>
              <w:jc w:val="center"/>
              <w:rPr>
                <w:rFonts w:ascii="Times New Roman" w:hAnsi="Times New Roman"/>
                <w:sz w:val="20"/>
                <w:szCs w:val="20"/>
              </w:rPr>
            </w:pPr>
            <w:r>
              <w:rPr>
                <w:rFonts w:ascii="Times New Roman" w:hAnsi="Times New Roman"/>
                <w:b/>
                <w:sz w:val="20"/>
                <w:szCs w:val="20"/>
              </w:rPr>
              <w:t>Центр искусства</w:t>
            </w:r>
            <w:r>
              <w:rPr>
                <w:rFonts w:ascii="Times New Roman" w:hAnsi="Times New Roman"/>
                <w:sz w:val="20"/>
                <w:szCs w:val="20"/>
              </w:rPr>
              <w:t xml:space="preserve"> (альбомы, краски, кисточки, баночки с водой)</w:t>
            </w:r>
          </w:p>
          <w:p w:rsidR="00F018F6" w:rsidRDefault="00F018F6" w:rsidP="00D129E2">
            <w:pPr>
              <w:spacing w:after="0" w:line="240" w:lineRule="auto"/>
              <w:jc w:val="center"/>
              <w:rPr>
                <w:rFonts w:ascii="Times New Roman" w:hAnsi="Times New Roman"/>
                <w:b/>
                <w:sz w:val="20"/>
                <w:szCs w:val="20"/>
              </w:rPr>
            </w:pPr>
          </w:p>
          <w:p w:rsidR="00F018F6" w:rsidRDefault="00F018F6" w:rsidP="00D129E2">
            <w:pPr>
              <w:spacing w:after="0" w:line="240" w:lineRule="auto"/>
              <w:jc w:val="center"/>
              <w:rPr>
                <w:rFonts w:ascii="Times New Roman" w:hAnsi="Times New Roman"/>
                <w:b/>
                <w:sz w:val="20"/>
                <w:szCs w:val="20"/>
              </w:rPr>
            </w:pPr>
          </w:p>
          <w:p w:rsidR="00F018F6" w:rsidRDefault="00F018F6" w:rsidP="00D129E2">
            <w:pPr>
              <w:spacing w:after="0" w:line="240" w:lineRule="auto"/>
              <w:jc w:val="center"/>
              <w:rPr>
                <w:rFonts w:ascii="Times New Roman" w:hAnsi="Times New Roman"/>
                <w:b/>
                <w:sz w:val="20"/>
                <w:szCs w:val="20"/>
              </w:rPr>
            </w:pPr>
          </w:p>
          <w:p w:rsidR="00F018F6" w:rsidRDefault="00F018F6" w:rsidP="00D129E2">
            <w:pPr>
              <w:spacing w:after="0" w:line="240" w:lineRule="auto"/>
              <w:jc w:val="center"/>
              <w:rPr>
                <w:rFonts w:ascii="Times New Roman" w:hAnsi="Times New Roman"/>
                <w:b/>
                <w:sz w:val="20"/>
                <w:szCs w:val="20"/>
              </w:rPr>
            </w:pPr>
          </w:p>
          <w:p w:rsidR="00F018F6" w:rsidRPr="00DE1040" w:rsidRDefault="00F018F6" w:rsidP="00D129E2">
            <w:pPr>
              <w:spacing w:after="0" w:line="240" w:lineRule="auto"/>
              <w:jc w:val="center"/>
              <w:rPr>
                <w:rFonts w:ascii="Times New Roman" w:hAnsi="Times New Roman"/>
                <w:b/>
                <w:sz w:val="20"/>
                <w:szCs w:val="20"/>
              </w:rPr>
            </w:pPr>
            <w:r>
              <w:rPr>
                <w:rFonts w:ascii="Times New Roman" w:hAnsi="Times New Roman"/>
                <w:b/>
                <w:sz w:val="20"/>
                <w:szCs w:val="20"/>
              </w:rPr>
              <w:t>Открытая площадка</w:t>
            </w:r>
          </w:p>
        </w:tc>
        <w:tc>
          <w:tcPr>
            <w:tcW w:w="1984" w:type="dxa"/>
            <w:gridSpan w:val="2"/>
            <w:shd w:val="clear" w:color="auto" w:fill="auto"/>
          </w:tcPr>
          <w:p w:rsidR="00F018F6" w:rsidRPr="00DE1040" w:rsidRDefault="00F018F6" w:rsidP="00D129E2">
            <w:pPr>
              <w:spacing w:after="0" w:line="240" w:lineRule="auto"/>
              <w:rPr>
                <w:rFonts w:ascii="Times New Roman" w:hAnsi="Times New Roman"/>
                <w:sz w:val="20"/>
                <w:szCs w:val="20"/>
              </w:rPr>
            </w:pPr>
          </w:p>
        </w:tc>
        <w:tc>
          <w:tcPr>
            <w:tcW w:w="2128" w:type="dxa"/>
            <w:vMerge/>
            <w:shd w:val="clear" w:color="auto" w:fill="auto"/>
          </w:tcPr>
          <w:p w:rsidR="00F018F6" w:rsidRPr="00DE1040" w:rsidRDefault="00F018F6" w:rsidP="00D129E2">
            <w:pPr>
              <w:spacing w:after="0" w:line="240" w:lineRule="auto"/>
              <w:rPr>
                <w:rFonts w:ascii="Times New Roman" w:eastAsia="Calibri" w:hAnsi="Times New Roman" w:cs="Times New Roman"/>
                <w:b/>
                <w:sz w:val="20"/>
                <w:szCs w:val="20"/>
                <w:lang w:eastAsia="ru-RU"/>
              </w:rPr>
            </w:pPr>
          </w:p>
        </w:tc>
      </w:tr>
      <w:tr w:rsidR="00F018F6" w:rsidRPr="00DE1040" w:rsidTr="00D129E2">
        <w:trPr>
          <w:trHeight w:val="699"/>
        </w:trPr>
        <w:tc>
          <w:tcPr>
            <w:tcW w:w="1008" w:type="dxa"/>
            <w:vMerge/>
            <w:shd w:val="clear" w:color="auto" w:fill="auto"/>
          </w:tcPr>
          <w:p w:rsidR="00F018F6" w:rsidRPr="00DE1040" w:rsidRDefault="00F018F6" w:rsidP="00D129E2">
            <w:pPr>
              <w:spacing w:after="0" w:line="240" w:lineRule="auto"/>
              <w:rPr>
                <w:rFonts w:ascii="Times New Roman" w:hAnsi="Times New Roman"/>
                <w:sz w:val="20"/>
                <w:szCs w:val="20"/>
              </w:rPr>
            </w:pPr>
          </w:p>
        </w:tc>
        <w:tc>
          <w:tcPr>
            <w:tcW w:w="1980" w:type="dxa"/>
            <w:shd w:val="clear" w:color="auto" w:fill="auto"/>
          </w:tcPr>
          <w:p w:rsidR="00F018F6" w:rsidRPr="00DE1040" w:rsidRDefault="00F018F6" w:rsidP="00D129E2">
            <w:pPr>
              <w:shd w:val="clear" w:color="auto" w:fill="FFFFFF"/>
              <w:spacing w:after="0" w:line="180" w:lineRule="exact"/>
              <w:rPr>
                <w:rFonts w:ascii="Times New Roman" w:hAnsi="Times New Roman"/>
                <w:b/>
                <w:bCs/>
                <w:color w:val="000000"/>
                <w:spacing w:val="-8"/>
                <w:sz w:val="20"/>
                <w:szCs w:val="20"/>
                <w:u w:val="single"/>
              </w:rPr>
            </w:pPr>
            <w:r w:rsidRPr="00DE1040">
              <w:rPr>
                <w:rFonts w:ascii="Times New Roman" w:hAnsi="Times New Roman"/>
                <w:b/>
                <w:sz w:val="20"/>
                <w:szCs w:val="20"/>
                <w:u w:val="single"/>
              </w:rPr>
              <w:t>Прогулка</w:t>
            </w:r>
          </w:p>
          <w:p w:rsidR="00F018F6" w:rsidRPr="00DE1040" w:rsidRDefault="00F018F6" w:rsidP="00D129E2">
            <w:pPr>
              <w:spacing w:after="0" w:line="240" w:lineRule="auto"/>
              <w:rPr>
                <w:rFonts w:ascii="Times New Roman" w:hAnsi="Times New Roman"/>
                <w:color w:val="FF0000"/>
                <w:sz w:val="20"/>
                <w:szCs w:val="20"/>
              </w:rPr>
            </w:pPr>
          </w:p>
          <w:p w:rsidR="00F018F6" w:rsidRPr="00DE1040" w:rsidRDefault="00F018F6" w:rsidP="00D129E2">
            <w:pPr>
              <w:spacing w:after="0" w:line="240" w:lineRule="auto"/>
              <w:rPr>
                <w:rFonts w:ascii="Times New Roman" w:hAnsi="Times New Roman"/>
                <w:sz w:val="20"/>
                <w:szCs w:val="20"/>
              </w:rPr>
            </w:pPr>
          </w:p>
          <w:p w:rsidR="00F018F6" w:rsidRPr="00DE1040" w:rsidRDefault="00F018F6" w:rsidP="00D129E2">
            <w:pPr>
              <w:rPr>
                <w:rFonts w:ascii="Times New Roman" w:hAnsi="Times New Roman"/>
                <w:sz w:val="20"/>
                <w:szCs w:val="20"/>
              </w:rPr>
            </w:pPr>
          </w:p>
        </w:tc>
        <w:tc>
          <w:tcPr>
            <w:tcW w:w="5371" w:type="dxa"/>
            <w:shd w:val="clear" w:color="auto" w:fill="auto"/>
          </w:tcPr>
          <w:p w:rsidR="00F018F6" w:rsidRDefault="00F018F6" w:rsidP="00D129E2">
            <w:pPr>
              <w:pStyle w:val="ac"/>
              <w:snapToGrid w:val="0"/>
              <w:spacing w:after="0" w:line="240" w:lineRule="auto"/>
              <w:rPr>
                <w:rFonts w:ascii="Times New Roman" w:hAnsi="Times New Roman" w:cs="Times New Roman"/>
                <w:b/>
                <w:sz w:val="20"/>
                <w:szCs w:val="20"/>
              </w:rPr>
            </w:pPr>
            <w:r w:rsidRPr="00FA2554">
              <w:rPr>
                <w:rFonts w:ascii="Times New Roman" w:hAnsi="Times New Roman" w:cs="Times New Roman"/>
                <w:b/>
                <w:sz w:val="20"/>
                <w:szCs w:val="20"/>
              </w:rPr>
              <w:t xml:space="preserve">Рассматривание осеннего дерева. </w:t>
            </w:r>
          </w:p>
          <w:p w:rsidR="00F018F6" w:rsidRDefault="00F018F6" w:rsidP="00D129E2">
            <w:pPr>
              <w:pStyle w:val="ac"/>
              <w:snapToGrid w:val="0"/>
              <w:spacing w:after="0" w:line="240" w:lineRule="auto"/>
              <w:rPr>
                <w:rFonts w:ascii="Times New Roman" w:hAnsi="Times New Roman" w:cs="Times New Roman"/>
                <w:sz w:val="20"/>
                <w:szCs w:val="20"/>
              </w:rPr>
            </w:pPr>
            <w:r w:rsidRPr="00FA2554">
              <w:rPr>
                <w:rFonts w:ascii="Times New Roman" w:hAnsi="Times New Roman" w:cs="Times New Roman"/>
                <w:b/>
                <w:sz w:val="20"/>
                <w:szCs w:val="20"/>
              </w:rPr>
              <w:t>Цель:</w:t>
            </w:r>
            <w:r w:rsidRPr="008E1346">
              <w:rPr>
                <w:rFonts w:ascii="Times New Roman" w:hAnsi="Times New Roman" w:cs="Times New Roman"/>
                <w:sz w:val="20"/>
                <w:szCs w:val="20"/>
              </w:rPr>
              <w:t xml:space="preserve"> формировать знания об основных частях дерева, их высоте и толщине.</w:t>
            </w:r>
          </w:p>
          <w:p w:rsidR="00F018F6" w:rsidRDefault="00F018F6" w:rsidP="00D129E2">
            <w:pPr>
              <w:pStyle w:val="ac"/>
              <w:snapToGrid w:val="0"/>
              <w:spacing w:after="0" w:line="100" w:lineRule="atLeast"/>
              <w:rPr>
                <w:rFonts w:ascii="Times New Roman" w:hAnsi="Times New Roman" w:cs="Times New Roman"/>
                <w:b/>
                <w:sz w:val="20"/>
                <w:szCs w:val="20"/>
              </w:rPr>
            </w:pPr>
            <w:r w:rsidRPr="00FA2554">
              <w:rPr>
                <w:rFonts w:ascii="Times New Roman" w:hAnsi="Times New Roman" w:cs="Times New Roman"/>
                <w:b/>
                <w:sz w:val="20"/>
                <w:szCs w:val="20"/>
              </w:rPr>
              <w:t xml:space="preserve">Подвижная игра» Наседка и цыплята». </w:t>
            </w:r>
          </w:p>
          <w:p w:rsidR="00F018F6" w:rsidRPr="008E1346" w:rsidRDefault="00F018F6" w:rsidP="00D129E2">
            <w:pPr>
              <w:pStyle w:val="ac"/>
              <w:snapToGrid w:val="0"/>
              <w:spacing w:after="0" w:line="100" w:lineRule="atLeast"/>
              <w:rPr>
                <w:rFonts w:ascii="Times New Roman" w:hAnsi="Times New Roman" w:cs="Times New Roman"/>
                <w:sz w:val="20"/>
                <w:szCs w:val="20"/>
              </w:rPr>
            </w:pPr>
            <w:r w:rsidRPr="00FA2554">
              <w:rPr>
                <w:rFonts w:ascii="Times New Roman" w:hAnsi="Times New Roman" w:cs="Times New Roman"/>
                <w:b/>
                <w:sz w:val="20"/>
                <w:szCs w:val="20"/>
              </w:rPr>
              <w:t>Цель:</w:t>
            </w:r>
            <w:r w:rsidRPr="008E1346">
              <w:rPr>
                <w:rFonts w:ascii="Times New Roman" w:hAnsi="Times New Roman" w:cs="Times New Roman"/>
                <w:sz w:val="20"/>
                <w:szCs w:val="20"/>
              </w:rPr>
              <w:t xml:space="preserve"> учить ходить и бегать врассыпную, не наталкиваясь друг на друга;</w:t>
            </w:r>
          </w:p>
          <w:p w:rsidR="00F018F6" w:rsidRPr="008E1346" w:rsidRDefault="00F018F6" w:rsidP="00D129E2">
            <w:pPr>
              <w:pStyle w:val="ac"/>
              <w:spacing w:after="0" w:line="235" w:lineRule="auto"/>
              <w:rPr>
                <w:rFonts w:ascii="Times New Roman" w:hAnsi="Times New Roman" w:cs="Times New Roman"/>
                <w:sz w:val="20"/>
                <w:szCs w:val="20"/>
              </w:rPr>
            </w:pPr>
            <w:r w:rsidRPr="008E1346">
              <w:rPr>
                <w:rFonts w:ascii="Times New Roman" w:hAnsi="Times New Roman" w:cs="Times New Roman"/>
                <w:sz w:val="20"/>
                <w:szCs w:val="20"/>
              </w:rPr>
              <w:t>- быстро действовать по сигналу воспитателя, - помогать друг другу.</w:t>
            </w:r>
          </w:p>
          <w:p w:rsidR="00F018F6" w:rsidRDefault="00F018F6" w:rsidP="00D129E2">
            <w:pPr>
              <w:pStyle w:val="ac"/>
              <w:snapToGrid w:val="0"/>
              <w:spacing w:after="0" w:line="240" w:lineRule="auto"/>
              <w:rPr>
                <w:rFonts w:ascii="Times New Roman" w:hAnsi="Times New Roman" w:cs="Times New Roman"/>
                <w:i/>
                <w:sz w:val="20"/>
                <w:szCs w:val="20"/>
              </w:rPr>
            </w:pPr>
            <w:r w:rsidRPr="00FA2554">
              <w:rPr>
                <w:rFonts w:ascii="Times New Roman" w:hAnsi="Times New Roman" w:cs="Times New Roman"/>
                <w:b/>
                <w:sz w:val="20"/>
                <w:szCs w:val="20"/>
              </w:rPr>
              <w:t>Трудовая деятельность</w:t>
            </w:r>
            <w:r>
              <w:rPr>
                <w:rFonts w:ascii="Times New Roman" w:hAnsi="Times New Roman" w:cs="Times New Roman"/>
                <w:i/>
                <w:sz w:val="20"/>
                <w:szCs w:val="20"/>
              </w:rPr>
              <w:t xml:space="preserve"> </w:t>
            </w:r>
            <w:r w:rsidRPr="0030177D">
              <w:rPr>
                <w:rFonts w:ascii="Times New Roman" w:hAnsi="Times New Roman" w:cs="Times New Roman"/>
                <w:sz w:val="20"/>
                <w:szCs w:val="20"/>
              </w:rPr>
              <w:t>вместе с детьми обрезать сломанные веточки у деревьев</w:t>
            </w:r>
            <w:r>
              <w:rPr>
                <w:rFonts w:ascii="Times New Roman" w:hAnsi="Times New Roman" w:cs="Times New Roman"/>
                <w:i/>
                <w:sz w:val="20"/>
                <w:szCs w:val="20"/>
              </w:rPr>
              <w:t xml:space="preserve">. </w:t>
            </w:r>
          </w:p>
          <w:p w:rsidR="00F018F6" w:rsidRPr="0030177D" w:rsidRDefault="00F018F6" w:rsidP="00D129E2">
            <w:pPr>
              <w:pStyle w:val="ac"/>
              <w:snapToGrid w:val="0"/>
              <w:spacing w:after="0" w:line="240" w:lineRule="auto"/>
              <w:rPr>
                <w:rFonts w:ascii="Times New Roman" w:hAnsi="Times New Roman" w:cs="Times New Roman"/>
                <w:sz w:val="20"/>
                <w:szCs w:val="20"/>
              </w:rPr>
            </w:pPr>
            <w:r w:rsidRPr="00FA2554">
              <w:rPr>
                <w:rFonts w:ascii="Times New Roman" w:hAnsi="Times New Roman" w:cs="Times New Roman"/>
                <w:b/>
                <w:sz w:val="20"/>
                <w:szCs w:val="20"/>
              </w:rPr>
              <w:t>Цель:</w:t>
            </w:r>
            <w:r w:rsidRPr="0030177D">
              <w:rPr>
                <w:rFonts w:ascii="Times New Roman" w:hAnsi="Times New Roman" w:cs="Times New Roman"/>
                <w:sz w:val="20"/>
                <w:szCs w:val="20"/>
              </w:rPr>
              <w:t xml:space="preserve"> воспитывать желание участвовать в уходе за растениями</w:t>
            </w:r>
          </w:p>
        </w:tc>
        <w:tc>
          <w:tcPr>
            <w:tcW w:w="2239" w:type="dxa"/>
            <w:shd w:val="clear" w:color="auto" w:fill="auto"/>
          </w:tcPr>
          <w:p w:rsidR="00F018F6" w:rsidRPr="008E1346" w:rsidRDefault="00F018F6" w:rsidP="00D129E2">
            <w:pPr>
              <w:autoSpaceDE w:val="0"/>
              <w:autoSpaceDN w:val="0"/>
              <w:adjustRightInd w:val="0"/>
              <w:spacing w:after="0" w:line="200" w:lineRule="exact"/>
              <w:rPr>
                <w:rFonts w:ascii="Times New Roman" w:eastAsia="Times New Roman" w:hAnsi="Times New Roman" w:cs="Times New Roman"/>
                <w:b/>
                <w:sz w:val="20"/>
                <w:szCs w:val="20"/>
                <w:lang w:eastAsia="ru-RU"/>
              </w:rPr>
            </w:pPr>
            <w:r w:rsidRPr="008E1346">
              <w:rPr>
                <w:rFonts w:ascii="Times New Roman" w:hAnsi="Times New Roman" w:cs="Times New Roman"/>
                <w:b/>
                <w:sz w:val="20"/>
                <w:szCs w:val="20"/>
              </w:rPr>
              <w:t>Выносной материал</w:t>
            </w:r>
            <w:r w:rsidRPr="008E1346">
              <w:rPr>
                <w:rFonts w:ascii="Times New Roman" w:hAnsi="Times New Roman" w:cs="Times New Roman"/>
                <w:sz w:val="20"/>
                <w:szCs w:val="20"/>
              </w:rPr>
              <w:t>: кубики для подвижной игры, игрушки для игр, куклы, одетые по погоде, коляски для кукол, машинки</w:t>
            </w:r>
          </w:p>
        </w:tc>
        <w:tc>
          <w:tcPr>
            <w:tcW w:w="1984" w:type="dxa"/>
            <w:gridSpan w:val="2"/>
            <w:shd w:val="clear" w:color="auto" w:fill="auto"/>
          </w:tcPr>
          <w:p w:rsidR="00F018F6" w:rsidRDefault="00F018F6" w:rsidP="00D129E2">
            <w:pPr>
              <w:autoSpaceDE w:val="0"/>
              <w:autoSpaceDN w:val="0"/>
              <w:adjustRightInd w:val="0"/>
              <w:spacing w:after="0" w:line="200" w:lineRule="exact"/>
              <w:rPr>
                <w:rFonts w:ascii="Times New Roman" w:hAnsi="Times New Roman" w:cs="Times New Roman"/>
                <w:sz w:val="20"/>
                <w:szCs w:val="20"/>
              </w:rPr>
            </w:pPr>
            <w:r w:rsidRPr="0030177D">
              <w:rPr>
                <w:rFonts w:ascii="Times New Roman" w:hAnsi="Times New Roman" w:cs="Times New Roman"/>
                <w:sz w:val="20"/>
                <w:szCs w:val="20"/>
              </w:rPr>
              <w:t>Индивидуальная работа по звуковой культуре речи. Звук «Ш».</w:t>
            </w:r>
          </w:p>
          <w:p w:rsidR="00F018F6" w:rsidRDefault="00F018F6" w:rsidP="00D129E2">
            <w:pPr>
              <w:snapToGrid w:val="0"/>
              <w:spacing w:after="0" w:line="240" w:lineRule="auto"/>
              <w:jc w:val="center"/>
              <w:rPr>
                <w:rFonts w:ascii="Times New Roman" w:hAnsi="Times New Roman" w:cs="Times New Roman"/>
                <w:sz w:val="20"/>
                <w:szCs w:val="20"/>
              </w:rPr>
            </w:pPr>
          </w:p>
          <w:p w:rsidR="00F018F6" w:rsidRPr="0030177D" w:rsidRDefault="00F018F6" w:rsidP="00D129E2">
            <w:pPr>
              <w:snapToGrid w:val="0"/>
              <w:spacing w:after="0" w:line="240" w:lineRule="auto"/>
              <w:rPr>
                <w:rFonts w:ascii="Times New Roman" w:hAnsi="Times New Roman" w:cs="Times New Roman"/>
                <w:sz w:val="20"/>
                <w:szCs w:val="20"/>
              </w:rPr>
            </w:pPr>
            <w:r w:rsidRPr="0030177D">
              <w:rPr>
                <w:rFonts w:ascii="Times New Roman" w:hAnsi="Times New Roman" w:cs="Times New Roman"/>
                <w:sz w:val="20"/>
                <w:szCs w:val="20"/>
              </w:rPr>
              <w:t>Не найду я ушки</w:t>
            </w:r>
          </w:p>
          <w:p w:rsidR="00F018F6" w:rsidRPr="0030177D" w:rsidRDefault="00F018F6" w:rsidP="00D129E2">
            <w:pPr>
              <w:autoSpaceDE w:val="0"/>
              <w:autoSpaceDN w:val="0"/>
              <w:adjustRightInd w:val="0"/>
              <w:spacing w:after="0" w:line="200" w:lineRule="exact"/>
              <w:rPr>
                <w:rFonts w:ascii="Times New Roman" w:eastAsia="Times New Roman" w:hAnsi="Times New Roman" w:cs="Times New Roman"/>
                <w:b/>
                <w:sz w:val="20"/>
                <w:szCs w:val="20"/>
                <w:lang w:eastAsia="ru-RU"/>
              </w:rPr>
            </w:pPr>
            <w:r w:rsidRPr="0030177D">
              <w:rPr>
                <w:rFonts w:ascii="Times New Roman" w:hAnsi="Times New Roman" w:cs="Times New Roman"/>
                <w:sz w:val="20"/>
                <w:szCs w:val="20"/>
              </w:rPr>
              <w:t>У нашей лягушки.</w:t>
            </w:r>
          </w:p>
          <w:p w:rsidR="00F018F6" w:rsidRPr="00DE1040" w:rsidRDefault="00F018F6" w:rsidP="00D129E2">
            <w:pPr>
              <w:autoSpaceDE w:val="0"/>
              <w:autoSpaceDN w:val="0"/>
              <w:adjustRightInd w:val="0"/>
              <w:spacing w:after="0" w:line="200" w:lineRule="exact"/>
              <w:rPr>
                <w:rFonts w:ascii="Times New Roman" w:eastAsia="Times New Roman" w:hAnsi="Times New Roman" w:cs="Times New Roman"/>
                <w:sz w:val="20"/>
                <w:szCs w:val="20"/>
                <w:lang w:eastAsia="ru-RU"/>
              </w:rPr>
            </w:pPr>
          </w:p>
        </w:tc>
        <w:tc>
          <w:tcPr>
            <w:tcW w:w="2128" w:type="dxa"/>
            <w:vMerge/>
            <w:shd w:val="clear" w:color="auto" w:fill="auto"/>
          </w:tcPr>
          <w:p w:rsidR="00F018F6" w:rsidRPr="00DE1040" w:rsidRDefault="00F018F6" w:rsidP="00D129E2">
            <w:pPr>
              <w:spacing w:after="0" w:line="240" w:lineRule="auto"/>
              <w:rPr>
                <w:rFonts w:ascii="Times New Roman" w:hAnsi="Times New Roman"/>
                <w:sz w:val="20"/>
                <w:szCs w:val="20"/>
              </w:rPr>
            </w:pPr>
          </w:p>
        </w:tc>
      </w:tr>
      <w:tr w:rsidR="00F018F6" w:rsidRPr="00DE1040" w:rsidTr="00D129E2">
        <w:trPr>
          <w:trHeight w:val="291"/>
        </w:trPr>
        <w:tc>
          <w:tcPr>
            <w:tcW w:w="1008" w:type="dxa"/>
            <w:vMerge/>
            <w:shd w:val="clear" w:color="auto" w:fill="auto"/>
          </w:tcPr>
          <w:p w:rsidR="00F018F6" w:rsidRPr="00DE1040" w:rsidRDefault="00F018F6" w:rsidP="00D129E2">
            <w:pPr>
              <w:spacing w:after="0" w:line="240" w:lineRule="auto"/>
              <w:rPr>
                <w:rFonts w:ascii="Times New Roman" w:hAnsi="Times New Roman"/>
                <w:sz w:val="20"/>
                <w:szCs w:val="20"/>
              </w:rPr>
            </w:pPr>
          </w:p>
        </w:tc>
        <w:tc>
          <w:tcPr>
            <w:tcW w:w="1980" w:type="dxa"/>
            <w:shd w:val="clear" w:color="auto" w:fill="auto"/>
          </w:tcPr>
          <w:p w:rsidR="00F018F6" w:rsidRPr="00DE1040" w:rsidRDefault="00F018F6" w:rsidP="00D129E2">
            <w:pPr>
              <w:spacing w:after="0" w:line="240" w:lineRule="auto"/>
              <w:rPr>
                <w:rFonts w:ascii="Times New Roman" w:eastAsia="Calibri" w:hAnsi="Times New Roman" w:cs="Times New Roman"/>
                <w:b/>
                <w:sz w:val="20"/>
                <w:u w:val="single"/>
              </w:rPr>
            </w:pPr>
            <w:r w:rsidRPr="00DE1040">
              <w:rPr>
                <w:rFonts w:ascii="Times New Roman" w:eastAsia="Calibri" w:hAnsi="Times New Roman" w:cs="Times New Roman"/>
                <w:b/>
                <w:sz w:val="20"/>
                <w:u w:val="single"/>
              </w:rPr>
              <w:t>Работа перед сном</w:t>
            </w:r>
          </w:p>
          <w:p w:rsidR="00F018F6" w:rsidRPr="00DE1040" w:rsidRDefault="00F018F6" w:rsidP="00D129E2">
            <w:pPr>
              <w:spacing w:after="0" w:line="240" w:lineRule="auto"/>
              <w:rPr>
                <w:rFonts w:ascii="Times New Roman" w:eastAsia="Calibri" w:hAnsi="Times New Roman" w:cs="Times New Roman"/>
                <w:b/>
                <w:sz w:val="20"/>
                <w:u w:val="single"/>
              </w:rPr>
            </w:pPr>
          </w:p>
        </w:tc>
        <w:tc>
          <w:tcPr>
            <w:tcW w:w="11722" w:type="dxa"/>
            <w:gridSpan w:val="5"/>
            <w:shd w:val="clear" w:color="auto" w:fill="auto"/>
          </w:tcPr>
          <w:p w:rsidR="00F018F6" w:rsidRPr="00041FDD" w:rsidRDefault="00F018F6" w:rsidP="00D129E2">
            <w:pPr>
              <w:pStyle w:val="af"/>
              <w:spacing w:before="0" w:beforeAutospacing="0" w:after="0"/>
              <w:rPr>
                <w:sz w:val="20"/>
                <w:szCs w:val="20"/>
              </w:rPr>
            </w:pPr>
            <w:r w:rsidRPr="00041FDD">
              <w:rPr>
                <w:sz w:val="20"/>
                <w:szCs w:val="20"/>
              </w:rPr>
              <w:t>Чтение и пересказ рассказа Я. Тайц</w:t>
            </w:r>
            <w:r w:rsidRPr="00041FDD">
              <w:rPr>
                <w:rStyle w:val="apple-converted-space"/>
                <w:sz w:val="20"/>
                <w:szCs w:val="20"/>
              </w:rPr>
              <w:t> </w:t>
            </w:r>
            <w:r w:rsidRPr="00041FDD">
              <w:rPr>
                <w:bCs/>
                <w:iCs/>
                <w:sz w:val="20"/>
                <w:szCs w:val="20"/>
              </w:rPr>
              <w:t>«Кубик на кубик»</w:t>
            </w:r>
          </w:p>
        </w:tc>
      </w:tr>
      <w:tr w:rsidR="00F018F6" w:rsidRPr="00DE1040" w:rsidTr="00D129E2">
        <w:trPr>
          <w:trHeight w:val="1125"/>
        </w:trPr>
        <w:tc>
          <w:tcPr>
            <w:tcW w:w="1008" w:type="dxa"/>
            <w:vMerge/>
            <w:shd w:val="clear" w:color="auto" w:fill="auto"/>
          </w:tcPr>
          <w:p w:rsidR="00F018F6" w:rsidRPr="00DE1040" w:rsidRDefault="00F018F6" w:rsidP="00D129E2">
            <w:pPr>
              <w:spacing w:after="0" w:line="240" w:lineRule="auto"/>
              <w:rPr>
                <w:rFonts w:ascii="Times New Roman" w:hAnsi="Times New Roman"/>
                <w:sz w:val="20"/>
                <w:szCs w:val="20"/>
              </w:rPr>
            </w:pPr>
          </w:p>
        </w:tc>
        <w:tc>
          <w:tcPr>
            <w:tcW w:w="1980" w:type="dxa"/>
            <w:shd w:val="clear" w:color="auto" w:fill="auto"/>
          </w:tcPr>
          <w:p w:rsidR="00F018F6" w:rsidRPr="0030177D" w:rsidRDefault="00F018F6" w:rsidP="00D129E2">
            <w:pPr>
              <w:spacing w:after="0" w:line="240" w:lineRule="auto"/>
              <w:rPr>
                <w:rFonts w:ascii="Times New Roman" w:eastAsia="Calibri" w:hAnsi="Times New Roman" w:cs="Times New Roman"/>
                <w:b/>
                <w:sz w:val="20"/>
                <w:u w:val="single"/>
              </w:rPr>
            </w:pPr>
            <w:r>
              <w:rPr>
                <w:rFonts w:ascii="Times New Roman" w:eastAsia="Calibri" w:hAnsi="Times New Roman" w:cs="Times New Roman"/>
                <w:b/>
                <w:sz w:val="20"/>
                <w:u w:val="single"/>
              </w:rPr>
              <w:t>Вечер</w:t>
            </w:r>
          </w:p>
          <w:p w:rsidR="00F018F6" w:rsidRPr="00DE1040" w:rsidRDefault="00F018F6" w:rsidP="00D129E2">
            <w:pPr>
              <w:spacing w:after="0" w:line="240" w:lineRule="auto"/>
              <w:rPr>
                <w:rFonts w:ascii="Times New Roman" w:hAnsi="Times New Roman"/>
                <w:sz w:val="20"/>
                <w:szCs w:val="20"/>
              </w:rPr>
            </w:pPr>
            <w:r w:rsidRPr="00DE1040">
              <w:rPr>
                <w:rFonts w:ascii="Times New Roman" w:hAnsi="Times New Roman"/>
                <w:b/>
                <w:sz w:val="20"/>
                <w:szCs w:val="20"/>
              </w:rPr>
              <w:t>Закаливающие пр</w:t>
            </w:r>
            <w:r>
              <w:rPr>
                <w:rFonts w:ascii="Times New Roman" w:hAnsi="Times New Roman"/>
                <w:b/>
                <w:sz w:val="20"/>
                <w:szCs w:val="20"/>
              </w:rPr>
              <w:t>оцедуры после сна «Пробуждение»</w:t>
            </w:r>
          </w:p>
        </w:tc>
        <w:tc>
          <w:tcPr>
            <w:tcW w:w="5371" w:type="dxa"/>
            <w:shd w:val="clear" w:color="auto" w:fill="auto"/>
          </w:tcPr>
          <w:p w:rsidR="00F018F6" w:rsidRPr="00DE1040" w:rsidRDefault="00F018F6" w:rsidP="00D129E2">
            <w:pPr>
              <w:spacing w:after="0" w:line="240" w:lineRule="auto"/>
              <w:rPr>
                <w:rFonts w:ascii="Times New Roman" w:hAnsi="Times New Roman"/>
                <w:b/>
                <w:sz w:val="20"/>
                <w:szCs w:val="20"/>
              </w:rPr>
            </w:pPr>
          </w:p>
          <w:p w:rsidR="00F018F6" w:rsidRPr="00DE1040" w:rsidRDefault="00F018F6" w:rsidP="00D129E2">
            <w:pPr>
              <w:spacing w:after="0" w:line="240" w:lineRule="auto"/>
              <w:rPr>
                <w:rFonts w:ascii="Times New Roman" w:hAnsi="Times New Roman"/>
                <w:b/>
                <w:sz w:val="20"/>
                <w:szCs w:val="20"/>
              </w:rPr>
            </w:pPr>
          </w:p>
          <w:p w:rsidR="00F018F6" w:rsidRPr="00DE1040" w:rsidRDefault="00F018F6" w:rsidP="00D129E2">
            <w:pPr>
              <w:spacing w:after="0" w:line="240" w:lineRule="auto"/>
              <w:rPr>
                <w:rFonts w:ascii="Times New Roman" w:hAnsi="Times New Roman"/>
                <w:color w:val="000000"/>
                <w:sz w:val="20"/>
                <w:szCs w:val="20"/>
              </w:rPr>
            </w:pPr>
            <w:r w:rsidRPr="00DE1040">
              <w:rPr>
                <w:rFonts w:ascii="Times New Roman" w:hAnsi="Times New Roman"/>
                <w:b/>
                <w:sz w:val="20"/>
                <w:szCs w:val="20"/>
              </w:rPr>
              <w:t>Цель:</w:t>
            </w:r>
            <w:r>
              <w:rPr>
                <w:rFonts w:ascii="Times New Roman" w:hAnsi="Times New Roman"/>
                <w:b/>
                <w:sz w:val="20"/>
                <w:szCs w:val="20"/>
              </w:rPr>
              <w:t xml:space="preserve"> </w:t>
            </w:r>
            <w:r w:rsidRPr="00DE1040">
              <w:rPr>
                <w:rFonts w:ascii="Times New Roman" w:hAnsi="Times New Roman"/>
                <w:color w:val="000000"/>
                <w:sz w:val="20"/>
                <w:szCs w:val="20"/>
              </w:rPr>
              <w:t>сохранение и укрепление физического и психического здоровья детей.</w:t>
            </w:r>
          </w:p>
          <w:p w:rsidR="00F018F6" w:rsidRPr="00DE1040" w:rsidRDefault="00F018F6" w:rsidP="00D129E2">
            <w:pPr>
              <w:spacing w:after="0" w:line="240" w:lineRule="auto"/>
              <w:rPr>
                <w:rFonts w:ascii="Times New Roman" w:hAnsi="Times New Roman"/>
                <w:sz w:val="20"/>
                <w:szCs w:val="20"/>
              </w:rPr>
            </w:pPr>
          </w:p>
        </w:tc>
        <w:tc>
          <w:tcPr>
            <w:tcW w:w="2239" w:type="dxa"/>
            <w:shd w:val="clear" w:color="auto" w:fill="auto"/>
          </w:tcPr>
          <w:p w:rsidR="00F018F6" w:rsidRPr="00DE1040" w:rsidRDefault="00F018F6" w:rsidP="00D129E2">
            <w:pPr>
              <w:autoSpaceDE w:val="0"/>
              <w:autoSpaceDN w:val="0"/>
              <w:adjustRightInd w:val="0"/>
              <w:spacing w:after="0" w:line="200" w:lineRule="exact"/>
              <w:jc w:val="center"/>
              <w:rPr>
                <w:rFonts w:ascii="Times New Roman" w:eastAsia="Times New Roman" w:hAnsi="Times New Roman" w:cs="Century Schoolbook"/>
                <w:b/>
                <w:sz w:val="20"/>
                <w:szCs w:val="20"/>
                <w:lang w:eastAsia="ru-RU"/>
              </w:rPr>
            </w:pPr>
          </w:p>
          <w:p w:rsidR="00F018F6" w:rsidRPr="00DE1040" w:rsidRDefault="00F018F6" w:rsidP="00D129E2">
            <w:pPr>
              <w:autoSpaceDE w:val="0"/>
              <w:autoSpaceDN w:val="0"/>
              <w:adjustRightInd w:val="0"/>
              <w:spacing w:after="0" w:line="200" w:lineRule="exact"/>
              <w:jc w:val="center"/>
              <w:rPr>
                <w:rFonts w:ascii="Times New Roman" w:eastAsia="Times New Roman" w:hAnsi="Times New Roman" w:cs="Century Schoolbook"/>
                <w:b/>
                <w:sz w:val="20"/>
                <w:szCs w:val="20"/>
                <w:lang w:eastAsia="ru-RU"/>
              </w:rPr>
            </w:pPr>
          </w:p>
          <w:p w:rsidR="00F018F6" w:rsidRPr="00DE1040" w:rsidRDefault="00F018F6" w:rsidP="00D129E2">
            <w:pPr>
              <w:autoSpaceDE w:val="0"/>
              <w:autoSpaceDN w:val="0"/>
              <w:adjustRightInd w:val="0"/>
              <w:spacing w:after="0" w:line="200" w:lineRule="exact"/>
              <w:jc w:val="center"/>
              <w:rPr>
                <w:rFonts w:ascii="Times New Roman" w:eastAsia="Times New Roman" w:hAnsi="Times New Roman" w:cs="Century Schoolbook"/>
                <w:b/>
                <w:sz w:val="20"/>
                <w:szCs w:val="20"/>
                <w:lang w:eastAsia="ru-RU"/>
              </w:rPr>
            </w:pPr>
            <w:r w:rsidRPr="00DE1040">
              <w:rPr>
                <w:rFonts w:ascii="Times New Roman" w:eastAsia="Times New Roman" w:hAnsi="Times New Roman" w:cs="Century Schoolbook"/>
                <w:b/>
                <w:sz w:val="20"/>
                <w:szCs w:val="20"/>
                <w:lang w:eastAsia="ru-RU"/>
              </w:rPr>
              <w:t>Спальня</w:t>
            </w:r>
          </w:p>
          <w:p w:rsidR="00F018F6" w:rsidRPr="00DE1040" w:rsidRDefault="00F018F6" w:rsidP="00D129E2">
            <w:pPr>
              <w:autoSpaceDE w:val="0"/>
              <w:autoSpaceDN w:val="0"/>
              <w:adjustRightInd w:val="0"/>
              <w:spacing w:after="0" w:line="200" w:lineRule="exact"/>
              <w:jc w:val="center"/>
              <w:rPr>
                <w:rFonts w:ascii="Times New Roman" w:eastAsia="Times New Roman" w:hAnsi="Times New Roman" w:cs="Century Schoolbook"/>
                <w:sz w:val="20"/>
                <w:szCs w:val="20"/>
                <w:lang w:eastAsia="ru-RU"/>
              </w:rPr>
            </w:pPr>
            <w:r w:rsidRPr="00DE1040">
              <w:rPr>
                <w:rFonts w:ascii="Times New Roman" w:eastAsia="Times New Roman" w:hAnsi="Times New Roman" w:cs="Century Schoolbook"/>
                <w:sz w:val="20"/>
                <w:szCs w:val="20"/>
                <w:lang w:eastAsia="ru-RU"/>
              </w:rPr>
              <w:t>(ребристые дорожки)</w:t>
            </w:r>
          </w:p>
          <w:p w:rsidR="00F018F6" w:rsidRPr="00DE1040" w:rsidRDefault="00F018F6" w:rsidP="00D129E2">
            <w:pPr>
              <w:autoSpaceDE w:val="0"/>
              <w:autoSpaceDN w:val="0"/>
              <w:adjustRightInd w:val="0"/>
              <w:spacing w:after="0" w:line="200" w:lineRule="exact"/>
              <w:jc w:val="center"/>
              <w:rPr>
                <w:rFonts w:ascii="Times New Roman" w:eastAsia="Times New Roman" w:hAnsi="Times New Roman" w:cs="Century Schoolbook"/>
                <w:b/>
                <w:sz w:val="20"/>
                <w:szCs w:val="20"/>
                <w:lang w:eastAsia="ru-RU"/>
              </w:rPr>
            </w:pPr>
          </w:p>
        </w:tc>
        <w:tc>
          <w:tcPr>
            <w:tcW w:w="1984" w:type="dxa"/>
            <w:gridSpan w:val="2"/>
            <w:vMerge w:val="restart"/>
            <w:shd w:val="clear" w:color="auto" w:fill="auto"/>
          </w:tcPr>
          <w:p w:rsidR="00F018F6" w:rsidRPr="00FA2554" w:rsidRDefault="00F018F6" w:rsidP="00D129E2">
            <w:pPr>
              <w:pStyle w:val="af"/>
              <w:spacing w:before="0" w:beforeAutospacing="0" w:after="0"/>
              <w:rPr>
                <w:rStyle w:val="apple-converted-space"/>
                <w:b/>
                <w:iCs/>
                <w:sz w:val="20"/>
                <w:szCs w:val="20"/>
              </w:rPr>
            </w:pPr>
            <w:r w:rsidRPr="00FA2554">
              <w:rPr>
                <w:b/>
                <w:iCs/>
                <w:sz w:val="20"/>
                <w:szCs w:val="20"/>
              </w:rPr>
              <w:t>Игра «Один</w:t>
            </w:r>
            <w:r w:rsidRPr="00FA2554">
              <w:rPr>
                <w:rStyle w:val="apple-converted-space"/>
                <w:b/>
                <w:iCs/>
                <w:sz w:val="20"/>
                <w:szCs w:val="20"/>
              </w:rPr>
              <w:t> </w:t>
            </w:r>
            <w:r w:rsidRPr="00FA2554">
              <w:rPr>
                <w:b/>
                <w:iCs/>
                <w:sz w:val="20"/>
                <w:szCs w:val="20"/>
              </w:rPr>
              <w:t>-</w:t>
            </w:r>
            <w:r w:rsidRPr="00FA2554">
              <w:rPr>
                <w:rStyle w:val="apple-converted-space"/>
                <w:b/>
                <w:iCs/>
                <w:sz w:val="20"/>
                <w:szCs w:val="20"/>
              </w:rPr>
              <w:t> </w:t>
            </w:r>
            <w:r w:rsidRPr="00FA2554">
              <w:rPr>
                <w:b/>
                <w:iCs/>
                <w:sz w:val="20"/>
                <w:szCs w:val="20"/>
              </w:rPr>
              <w:t>много»</w:t>
            </w:r>
            <w:r w:rsidRPr="00FA2554">
              <w:rPr>
                <w:rStyle w:val="apple-converted-space"/>
                <w:b/>
                <w:iCs/>
                <w:sz w:val="20"/>
                <w:szCs w:val="20"/>
              </w:rPr>
              <w:t> </w:t>
            </w:r>
          </w:p>
          <w:p w:rsidR="00F018F6" w:rsidRPr="00D07650" w:rsidRDefault="00F018F6" w:rsidP="00D129E2">
            <w:pPr>
              <w:spacing w:line="240" w:lineRule="auto"/>
              <w:rPr>
                <w:rFonts w:ascii="Times New Roman" w:hAnsi="Times New Roman"/>
                <w:sz w:val="20"/>
                <w:szCs w:val="20"/>
              </w:rPr>
            </w:pPr>
            <w:r w:rsidRPr="00FA2554">
              <w:rPr>
                <w:rStyle w:val="apple-converted-space"/>
                <w:rFonts w:ascii="Times New Roman" w:hAnsi="Times New Roman" w:cs="Times New Roman"/>
                <w:b/>
                <w:iCs/>
                <w:sz w:val="20"/>
                <w:szCs w:val="20"/>
              </w:rPr>
              <w:t>Цель:</w:t>
            </w:r>
            <w:r w:rsidRPr="00D07650">
              <w:rPr>
                <w:rStyle w:val="apple-converted-space"/>
                <w:rFonts w:ascii="Times New Roman" w:hAnsi="Times New Roman" w:cs="Times New Roman"/>
                <w:iCs/>
                <w:sz w:val="20"/>
                <w:szCs w:val="20"/>
              </w:rPr>
              <w:t xml:space="preserve"> </w:t>
            </w:r>
            <w:r w:rsidRPr="00D07650">
              <w:rPr>
                <w:rFonts w:ascii="Times New Roman" w:hAnsi="Times New Roman" w:cs="Times New Roman"/>
                <w:iCs/>
                <w:sz w:val="20"/>
                <w:szCs w:val="20"/>
              </w:rPr>
              <w:t>формирование категории родительного падежа множественного числа</w:t>
            </w:r>
          </w:p>
        </w:tc>
        <w:tc>
          <w:tcPr>
            <w:tcW w:w="2128" w:type="dxa"/>
            <w:vMerge w:val="restart"/>
            <w:shd w:val="clear" w:color="auto" w:fill="auto"/>
          </w:tcPr>
          <w:p w:rsidR="00F018F6" w:rsidRPr="00DE1040" w:rsidRDefault="00F018F6" w:rsidP="00D129E2">
            <w:pPr>
              <w:spacing w:after="0" w:line="240" w:lineRule="auto"/>
              <w:rPr>
                <w:rFonts w:ascii="Times New Roman" w:hAnsi="Times New Roman"/>
                <w:sz w:val="20"/>
                <w:szCs w:val="20"/>
              </w:rPr>
            </w:pPr>
          </w:p>
        </w:tc>
      </w:tr>
      <w:tr w:rsidR="00F018F6" w:rsidRPr="00DE1040" w:rsidTr="00D129E2">
        <w:trPr>
          <w:trHeight w:val="384"/>
        </w:trPr>
        <w:tc>
          <w:tcPr>
            <w:tcW w:w="1008" w:type="dxa"/>
            <w:vMerge/>
            <w:shd w:val="clear" w:color="auto" w:fill="auto"/>
          </w:tcPr>
          <w:p w:rsidR="00F018F6" w:rsidRPr="00DE1040" w:rsidRDefault="00F018F6" w:rsidP="00D129E2">
            <w:pPr>
              <w:spacing w:after="0" w:line="240" w:lineRule="auto"/>
              <w:rPr>
                <w:rFonts w:ascii="Times New Roman" w:hAnsi="Times New Roman"/>
                <w:sz w:val="20"/>
                <w:szCs w:val="20"/>
              </w:rPr>
            </w:pPr>
          </w:p>
        </w:tc>
        <w:tc>
          <w:tcPr>
            <w:tcW w:w="1980" w:type="dxa"/>
            <w:shd w:val="clear" w:color="auto" w:fill="auto"/>
          </w:tcPr>
          <w:p w:rsidR="00F018F6" w:rsidRPr="00D07650" w:rsidRDefault="00F018F6" w:rsidP="00D129E2">
            <w:pPr>
              <w:spacing w:after="0" w:line="240" w:lineRule="auto"/>
              <w:rPr>
                <w:rFonts w:ascii="Times New Roman" w:eastAsia="Calibri" w:hAnsi="Times New Roman" w:cs="Times New Roman"/>
                <w:b/>
                <w:sz w:val="20"/>
                <w:szCs w:val="20"/>
              </w:rPr>
            </w:pPr>
            <w:r w:rsidRPr="00D07650">
              <w:rPr>
                <w:rFonts w:ascii="Times New Roman" w:eastAsia="Calibri" w:hAnsi="Times New Roman" w:cs="Times New Roman"/>
                <w:b/>
                <w:sz w:val="20"/>
                <w:szCs w:val="20"/>
              </w:rPr>
              <w:t>Игра «Угадай что звучит»</w:t>
            </w:r>
          </w:p>
        </w:tc>
        <w:tc>
          <w:tcPr>
            <w:tcW w:w="5371" w:type="dxa"/>
            <w:shd w:val="clear" w:color="auto" w:fill="auto"/>
          </w:tcPr>
          <w:p w:rsidR="00F018F6" w:rsidRPr="00D07650" w:rsidRDefault="00F018F6" w:rsidP="00D129E2">
            <w:pPr>
              <w:spacing w:after="0" w:line="240" w:lineRule="auto"/>
              <w:rPr>
                <w:rFonts w:ascii="Times New Roman" w:eastAsia="Calibri" w:hAnsi="Times New Roman" w:cs="Times New Roman"/>
                <w:sz w:val="20"/>
                <w:szCs w:val="20"/>
              </w:rPr>
            </w:pPr>
            <w:r w:rsidRPr="00D07650">
              <w:rPr>
                <w:rFonts w:ascii="Times New Roman" w:hAnsi="Times New Roman"/>
                <w:b/>
                <w:sz w:val="20"/>
                <w:szCs w:val="20"/>
              </w:rPr>
              <w:t>Цель:</w:t>
            </w:r>
            <w:r w:rsidRPr="00D07650">
              <w:rPr>
                <w:rFonts w:ascii="Times New Roman" w:eastAsia="Calibri" w:hAnsi="Times New Roman" w:cs="Times New Roman"/>
                <w:sz w:val="20"/>
                <w:szCs w:val="20"/>
              </w:rPr>
              <w:t xml:space="preserve">развивать чувствительность восприимчивость к звукам </w:t>
            </w:r>
          </w:p>
        </w:tc>
        <w:tc>
          <w:tcPr>
            <w:tcW w:w="2239" w:type="dxa"/>
            <w:shd w:val="clear" w:color="auto" w:fill="auto"/>
          </w:tcPr>
          <w:p w:rsidR="00F018F6" w:rsidRPr="00DE1040" w:rsidRDefault="00F018F6" w:rsidP="00D129E2">
            <w:pPr>
              <w:autoSpaceDE w:val="0"/>
              <w:autoSpaceDN w:val="0"/>
              <w:adjustRightInd w:val="0"/>
              <w:spacing w:after="0" w:line="200" w:lineRule="exact"/>
              <w:jc w:val="center"/>
              <w:rPr>
                <w:rFonts w:ascii="Times New Roman" w:eastAsia="Times New Roman" w:hAnsi="Times New Roman" w:cs="Century Schoolbook"/>
                <w:sz w:val="20"/>
                <w:szCs w:val="20"/>
                <w:lang w:eastAsia="ru-RU"/>
              </w:rPr>
            </w:pPr>
            <w:r w:rsidRPr="006F2CC0">
              <w:rPr>
                <w:rFonts w:ascii="Times New Roman" w:eastAsia="Times New Roman" w:hAnsi="Times New Roman" w:cs="Century Schoolbook"/>
                <w:b/>
                <w:sz w:val="20"/>
                <w:szCs w:val="20"/>
                <w:lang w:eastAsia="ru-RU"/>
              </w:rPr>
              <w:t>Центр музыки</w:t>
            </w:r>
            <w:r>
              <w:rPr>
                <w:rFonts w:ascii="Times New Roman" w:eastAsia="Times New Roman" w:hAnsi="Times New Roman" w:cs="Century Schoolbook"/>
                <w:sz w:val="20"/>
                <w:szCs w:val="20"/>
                <w:lang w:eastAsia="ru-RU"/>
              </w:rPr>
              <w:t xml:space="preserve"> (музыкальные инструменты)</w:t>
            </w:r>
          </w:p>
        </w:tc>
        <w:tc>
          <w:tcPr>
            <w:tcW w:w="1984" w:type="dxa"/>
            <w:gridSpan w:val="2"/>
            <w:vMerge/>
            <w:shd w:val="clear" w:color="auto" w:fill="auto"/>
          </w:tcPr>
          <w:p w:rsidR="00F018F6" w:rsidRPr="00DE1040" w:rsidRDefault="00F018F6" w:rsidP="00D129E2">
            <w:pPr>
              <w:spacing w:after="0" w:line="240" w:lineRule="auto"/>
              <w:rPr>
                <w:rFonts w:ascii="Times New Roman" w:hAnsi="Times New Roman"/>
                <w:b/>
                <w:sz w:val="20"/>
                <w:szCs w:val="20"/>
              </w:rPr>
            </w:pPr>
          </w:p>
        </w:tc>
        <w:tc>
          <w:tcPr>
            <w:tcW w:w="2128" w:type="dxa"/>
            <w:vMerge/>
            <w:shd w:val="clear" w:color="auto" w:fill="auto"/>
          </w:tcPr>
          <w:p w:rsidR="00F018F6" w:rsidRPr="00DE1040" w:rsidRDefault="00F018F6" w:rsidP="00D129E2">
            <w:pPr>
              <w:spacing w:after="0" w:line="240" w:lineRule="auto"/>
              <w:rPr>
                <w:rFonts w:ascii="Times New Roman" w:hAnsi="Times New Roman"/>
                <w:sz w:val="20"/>
                <w:szCs w:val="20"/>
              </w:rPr>
            </w:pPr>
          </w:p>
        </w:tc>
      </w:tr>
      <w:tr w:rsidR="00F018F6" w:rsidRPr="00DE1040" w:rsidTr="00D129E2">
        <w:trPr>
          <w:trHeight w:val="555"/>
        </w:trPr>
        <w:tc>
          <w:tcPr>
            <w:tcW w:w="1008" w:type="dxa"/>
            <w:vMerge/>
            <w:shd w:val="clear" w:color="auto" w:fill="auto"/>
          </w:tcPr>
          <w:p w:rsidR="00F018F6" w:rsidRPr="00DE1040" w:rsidRDefault="00F018F6" w:rsidP="00D129E2">
            <w:pPr>
              <w:spacing w:after="0" w:line="240" w:lineRule="auto"/>
              <w:rPr>
                <w:rFonts w:ascii="Times New Roman" w:hAnsi="Times New Roman"/>
                <w:sz w:val="20"/>
                <w:szCs w:val="20"/>
              </w:rPr>
            </w:pPr>
          </w:p>
        </w:tc>
        <w:tc>
          <w:tcPr>
            <w:tcW w:w="1980" w:type="dxa"/>
            <w:shd w:val="clear" w:color="auto" w:fill="auto"/>
          </w:tcPr>
          <w:p w:rsidR="00F018F6" w:rsidRPr="00DE1040" w:rsidRDefault="00F018F6" w:rsidP="00D129E2">
            <w:pPr>
              <w:autoSpaceDE w:val="0"/>
              <w:autoSpaceDN w:val="0"/>
              <w:adjustRightInd w:val="0"/>
              <w:spacing w:after="0" w:line="240" w:lineRule="auto"/>
              <w:jc w:val="both"/>
              <w:rPr>
                <w:rFonts w:ascii="Times New Roman" w:eastAsia="Times New Roman" w:hAnsi="Times New Roman" w:cs="Century Schoolbook"/>
                <w:b/>
                <w:sz w:val="20"/>
                <w:szCs w:val="20"/>
                <w:lang w:eastAsia="ru-RU"/>
              </w:rPr>
            </w:pPr>
            <w:r>
              <w:rPr>
                <w:rFonts w:ascii="Times New Roman" w:eastAsia="Times New Roman" w:hAnsi="Times New Roman" w:cs="Century Schoolbook"/>
                <w:b/>
                <w:sz w:val="20"/>
                <w:szCs w:val="20"/>
                <w:lang w:eastAsia="ru-RU"/>
              </w:rPr>
              <w:t>Дидактическая игра «Зимняя или летняя»</w:t>
            </w:r>
          </w:p>
        </w:tc>
        <w:tc>
          <w:tcPr>
            <w:tcW w:w="5371" w:type="dxa"/>
            <w:shd w:val="clear" w:color="auto" w:fill="auto"/>
          </w:tcPr>
          <w:p w:rsidR="00F018F6" w:rsidRPr="0087162F" w:rsidRDefault="00F018F6" w:rsidP="00D129E2">
            <w:pPr>
              <w:spacing w:line="240" w:lineRule="auto"/>
              <w:rPr>
                <w:rFonts w:ascii="Times New Roman" w:hAnsi="Times New Roman"/>
                <w:sz w:val="20"/>
                <w:szCs w:val="20"/>
              </w:rPr>
            </w:pPr>
            <w:r w:rsidRPr="00DE1040">
              <w:rPr>
                <w:rFonts w:ascii="Times New Roman" w:hAnsi="Times New Roman"/>
                <w:b/>
                <w:sz w:val="20"/>
                <w:szCs w:val="20"/>
              </w:rPr>
              <w:t>Цель:</w:t>
            </w:r>
            <w:r>
              <w:rPr>
                <w:rFonts w:ascii="Times New Roman" w:hAnsi="Times New Roman"/>
                <w:sz w:val="20"/>
                <w:szCs w:val="20"/>
              </w:rPr>
              <w:t>классификация одежды и обуви, уточнить материал предмета и его назначение</w:t>
            </w:r>
          </w:p>
        </w:tc>
        <w:tc>
          <w:tcPr>
            <w:tcW w:w="2239" w:type="dxa"/>
            <w:shd w:val="clear" w:color="auto" w:fill="auto"/>
          </w:tcPr>
          <w:p w:rsidR="00F018F6" w:rsidRPr="006F2CC0" w:rsidRDefault="00F018F6" w:rsidP="00D129E2">
            <w:pPr>
              <w:widowControl w:val="0"/>
              <w:autoSpaceDE w:val="0"/>
              <w:autoSpaceDN w:val="0"/>
              <w:adjustRightInd w:val="0"/>
              <w:spacing w:after="0" w:line="200" w:lineRule="exact"/>
              <w:jc w:val="center"/>
              <w:rPr>
                <w:rFonts w:ascii="Times New Roman" w:eastAsia="Times New Roman" w:hAnsi="Times New Roman" w:cs="Century Schoolbook"/>
                <w:sz w:val="20"/>
                <w:szCs w:val="20"/>
                <w:lang w:eastAsia="ru-RU"/>
              </w:rPr>
            </w:pPr>
            <w:r>
              <w:rPr>
                <w:rFonts w:ascii="Times New Roman" w:eastAsia="Times New Roman" w:hAnsi="Times New Roman" w:cs="Century Schoolbook"/>
                <w:b/>
                <w:sz w:val="20"/>
                <w:szCs w:val="20"/>
                <w:lang w:eastAsia="ru-RU"/>
              </w:rPr>
              <w:t xml:space="preserve">Центр познания </w:t>
            </w:r>
            <w:r>
              <w:rPr>
                <w:rFonts w:ascii="Times New Roman" w:eastAsia="Times New Roman" w:hAnsi="Times New Roman" w:cs="Century Schoolbook"/>
                <w:sz w:val="20"/>
                <w:szCs w:val="20"/>
                <w:lang w:eastAsia="ru-RU"/>
              </w:rPr>
              <w:t>(карточки одежды зимней и летней)</w:t>
            </w:r>
          </w:p>
        </w:tc>
        <w:tc>
          <w:tcPr>
            <w:tcW w:w="1984" w:type="dxa"/>
            <w:gridSpan w:val="2"/>
            <w:vMerge/>
            <w:shd w:val="clear" w:color="auto" w:fill="auto"/>
          </w:tcPr>
          <w:p w:rsidR="00F018F6" w:rsidRPr="00DE1040" w:rsidRDefault="00F018F6" w:rsidP="00D129E2">
            <w:pPr>
              <w:spacing w:after="0" w:line="240" w:lineRule="auto"/>
              <w:rPr>
                <w:rFonts w:ascii="Times New Roman" w:hAnsi="Times New Roman"/>
                <w:b/>
                <w:sz w:val="20"/>
                <w:szCs w:val="20"/>
              </w:rPr>
            </w:pPr>
          </w:p>
        </w:tc>
        <w:tc>
          <w:tcPr>
            <w:tcW w:w="2128" w:type="dxa"/>
            <w:vMerge/>
            <w:shd w:val="clear" w:color="auto" w:fill="auto"/>
          </w:tcPr>
          <w:p w:rsidR="00F018F6" w:rsidRPr="00DE1040" w:rsidRDefault="00F018F6" w:rsidP="00D129E2">
            <w:pPr>
              <w:spacing w:after="0" w:line="240" w:lineRule="auto"/>
              <w:rPr>
                <w:rFonts w:ascii="Times New Roman" w:hAnsi="Times New Roman"/>
                <w:sz w:val="20"/>
                <w:szCs w:val="20"/>
              </w:rPr>
            </w:pPr>
          </w:p>
        </w:tc>
      </w:tr>
      <w:tr w:rsidR="00F018F6" w:rsidRPr="00DE1040" w:rsidTr="00D129E2">
        <w:trPr>
          <w:trHeight w:val="416"/>
        </w:trPr>
        <w:tc>
          <w:tcPr>
            <w:tcW w:w="1008" w:type="dxa"/>
            <w:vMerge/>
            <w:shd w:val="clear" w:color="auto" w:fill="auto"/>
          </w:tcPr>
          <w:p w:rsidR="00F018F6" w:rsidRPr="00DE1040" w:rsidRDefault="00F018F6" w:rsidP="00D129E2">
            <w:pPr>
              <w:spacing w:after="0" w:line="240" w:lineRule="auto"/>
              <w:rPr>
                <w:rFonts w:ascii="Times New Roman" w:hAnsi="Times New Roman"/>
                <w:sz w:val="20"/>
                <w:szCs w:val="20"/>
              </w:rPr>
            </w:pPr>
          </w:p>
        </w:tc>
        <w:tc>
          <w:tcPr>
            <w:tcW w:w="1980" w:type="dxa"/>
            <w:shd w:val="clear" w:color="auto" w:fill="auto"/>
          </w:tcPr>
          <w:p w:rsidR="00F018F6" w:rsidRPr="00DE1040" w:rsidRDefault="00F018F6" w:rsidP="00D129E2">
            <w:pPr>
              <w:rPr>
                <w:rFonts w:ascii="Times New Roman" w:hAnsi="Times New Roman"/>
                <w:sz w:val="20"/>
                <w:szCs w:val="20"/>
                <w:u w:val="single"/>
              </w:rPr>
            </w:pPr>
            <w:r w:rsidRPr="00DE1040">
              <w:rPr>
                <w:rFonts w:ascii="Times New Roman" w:hAnsi="Times New Roman"/>
                <w:b/>
                <w:sz w:val="20"/>
                <w:szCs w:val="20"/>
                <w:u w:val="single"/>
              </w:rPr>
              <w:t>Прогулка</w:t>
            </w:r>
          </w:p>
          <w:p w:rsidR="00F018F6" w:rsidRPr="00DE1040" w:rsidRDefault="00F018F6" w:rsidP="00D129E2">
            <w:pPr>
              <w:rPr>
                <w:rFonts w:ascii="Times New Roman" w:hAnsi="Times New Roman"/>
                <w:sz w:val="20"/>
                <w:szCs w:val="20"/>
              </w:rPr>
            </w:pPr>
          </w:p>
          <w:p w:rsidR="00F018F6" w:rsidRPr="00DE1040" w:rsidRDefault="00F018F6" w:rsidP="00D129E2">
            <w:pPr>
              <w:rPr>
                <w:rFonts w:ascii="Times New Roman" w:hAnsi="Times New Roman"/>
                <w:sz w:val="20"/>
                <w:szCs w:val="20"/>
              </w:rPr>
            </w:pPr>
          </w:p>
        </w:tc>
        <w:tc>
          <w:tcPr>
            <w:tcW w:w="5371" w:type="dxa"/>
            <w:shd w:val="clear" w:color="auto" w:fill="auto"/>
          </w:tcPr>
          <w:p w:rsidR="00F018F6" w:rsidRDefault="00F018F6" w:rsidP="00D129E2">
            <w:pPr>
              <w:shd w:val="clear" w:color="auto" w:fill="FFFFFF"/>
              <w:autoSpaceDE w:val="0"/>
              <w:autoSpaceDN w:val="0"/>
              <w:adjustRightInd w:val="0"/>
              <w:spacing w:after="0" w:line="240" w:lineRule="auto"/>
              <w:rPr>
                <w:rFonts w:ascii="Times New Roman" w:hAnsi="Times New Roman" w:cs="Times New Roman"/>
                <w:b/>
                <w:sz w:val="20"/>
                <w:szCs w:val="20"/>
              </w:rPr>
            </w:pPr>
            <w:r w:rsidRPr="00FA2554">
              <w:rPr>
                <w:rFonts w:ascii="Times New Roman" w:eastAsia="Times New Roman" w:hAnsi="Times New Roman" w:cs="Times New Roman"/>
                <w:b/>
                <w:bCs/>
                <w:sz w:val="20"/>
                <w:szCs w:val="20"/>
              </w:rPr>
              <w:t>Наблюдение за осенним дождем</w:t>
            </w:r>
            <w:r>
              <w:rPr>
                <w:rFonts w:ascii="Times New Roman" w:hAnsi="Times New Roman" w:cs="Times New Roman"/>
                <w:b/>
                <w:sz w:val="20"/>
                <w:szCs w:val="20"/>
              </w:rPr>
              <w:t>.</w:t>
            </w:r>
          </w:p>
          <w:p w:rsidR="00F018F6" w:rsidRPr="006F2CC0" w:rsidRDefault="00F018F6" w:rsidP="00D129E2">
            <w:pPr>
              <w:shd w:val="clear" w:color="auto" w:fill="FFFFFF"/>
              <w:autoSpaceDE w:val="0"/>
              <w:autoSpaceDN w:val="0"/>
              <w:adjustRightInd w:val="0"/>
              <w:spacing w:after="0" w:line="240" w:lineRule="auto"/>
              <w:rPr>
                <w:rFonts w:ascii="Times New Roman" w:hAnsi="Times New Roman" w:cs="Times New Roman"/>
                <w:i/>
                <w:sz w:val="20"/>
                <w:szCs w:val="20"/>
              </w:rPr>
            </w:pPr>
            <w:r w:rsidRPr="00FA2554">
              <w:rPr>
                <w:rFonts w:ascii="Times New Roman" w:eastAsia="Times New Roman" w:hAnsi="Times New Roman" w:cs="Times New Roman"/>
                <w:b/>
                <w:iCs/>
                <w:sz w:val="20"/>
                <w:szCs w:val="20"/>
              </w:rPr>
              <w:t>Цели:</w:t>
            </w:r>
            <w:r w:rsidRPr="006F2CC0">
              <w:rPr>
                <w:rFonts w:ascii="Times New Roman" w:eastAsia="Times New Roman" w:hAnsi="Times New Roman" w:cs="Times New Roman"/>
                <w:i/>
                <w:iCs/>
                <w:sz w:val="20"/>
                <w:szCs w:val="20"/>
              </w:rPr>
              <w:t xml:space="preserve"> </w:t>
            </w:r>
            <w:r w:rsidRPr="006F2CC0">
              <w:rPr>
                <w:rFonts w:ascii="Times New Roman" w:eastAsia="Times New Roman" w:hAnsi="Times New Roman" w:cs="Times New Roman"/>
                <w:sz w:val="20"/>
                <w:szCs w:val="20"/>
              </w:rPr>
              <w:t>формировать представления о сезон. измене</w:t>
            </w:r>
            <w:r w:rsidRPr="006F2CC0">
              <w:rPr>
                <w:rFonts w:ascii="Times New Roman" w:eastAsia="Times New Roman" w:hAnsi="Times New Roman" w:cs="Times New Roman"/>
                <w:sz w:val="20"/>
                <w:szCs w:val="20"/>
              </w:rPr>
              <w:softHyphen/>
              <w:t>ниях в природе;воспитывать эстетическое чувство восприятия природы</w:t>
            </w:r>
          </w:p>
          <w:p w:rsidR="00F018F6" w:rsidRPr="006F2CC0" w:rsidRDefault="00F018F6" w:rsidP="00D129E2">
            <w:pPr>
              <w:shd w:val="clear" w:color="auto" w:fill="FFFFFF"/>
              <w:autoSpaceDE w:val="0"/>
              <w:autoSpaceDN w:val="0"/>
              <w:adjustRightInd w:val="0"/>
              <w:spacing w:after="0" w:line="240" w:lineRule="auto"/>
              <w:rPr>
                <w:rFonts w:ascii="Times New Roman" w:hAnsi="Times New Roman" w:cs="Times New Roman"/>
                <w:sz w:val="20"/>
                <w:szCs w:val="20"/>
              </w:rPr>
            </w:pPr>
            <w:r w:rsidRPr="006F2CC0">
              <w:rPr>
                <w:rFonts w:ascii="Times New Roman" w:eastAsia="Times New Roman" w:hAnsi="Times New Roman" w:cs="Times New Roman"/>
                <w:i/>
                <w:iCs/>
                <w:sz w:val="20"/>
                <w:szCs w:val="20"/>
              </w:rPr>
              <w:t>Ход наблюдения</w:t>
            </w:r>
          </w:p>
          <w:p w:rsidR="00F018F6" w:rsidRPr="006F2CC0" w:rsidRDefault="00F018F6" w:rsidP="00D129E2">
            <w:pPr>
              <w:shd w:val="clear" w:color="auto" w:fill="FFFFFF"/>
              <w:autoSpaceDE w:val="0"/>
              <w:autoSpaceDN w:val="0"/>
              <w:adjustRightInd w:val="0"/>
              <w:spacing w:after="0" w:line="240" w:lineRule="auto"/>
              <w:rPr>
                <w:rFonts w:ascii="Times New Roman" w:hAnsi="Times New Roman" w:cs="Times New Roman"/>
                <w:sz w:val="20"/>
                <w:szCs w:val="20"/>
              </w:rPr>
            </w:pPr>
            <w:r w:rsidRPr="006F2CC0">
              <w:rPr>
                <w:rFonts w:ascii="Times New Roman" w:eastAsia="Times New Roman" w:hAnsi="Times New Roman" w:cs="Times New Roman"/>
                <w:sz w:val="20"/>
                <w:szCs w:val="20"/>
              </w:rPr>
              <w:t>Вопросы.</w:t>
            </w:r>
          </w:p>
          <w:p w:rsidR="00F018F6" w:rsidRPr="006F2CC0" w:rsidRDefault="00F018F6" w:rsidP="00D129E2">
            <w:pPr>
              <w:shd w:val="clear" w:color="auto" w:fill="FFFFFF"/>
              <w:autoSpaceDE w:val="0"/>
              <w:autoSpaceDN w:val="0"/>
              <w:adjustRightInd w:val="0"/>
              <w:spacing w:after="0" w:line="240" w:lineRule="auto"/>
              <w:rPr>
                <w:rFonts w:ascii="Times New Roman" w:hAnsi="Times New Roman" w:cs="Times New Roman"/>
                <w:sz w:val="20"/>
                <w:szCs w:val="20"/>
              </w:rPr>
            </w:pPr>
            <w:r w:rsidRPr="006F2CC0">
              <w:rPr>
                <w:rFonts w:ascii="Times New Roman" w:eastAsia="Times New Roman" w:hAnsi="Times New Roman" w:cs="Times New Roman"/>
                <w:sz w:val="20"/>
                <w:szCs w:val="20"/>
              </w:rPr>
              <w:t>• Когда идет дождь моросящий, затяжной?</w:t>
            </w:r>
          </w:p>
          <w:p w:rsidR="00F018F6" w:rsidRPr="00FA2554" w:rsidRDefault="00F018F6" w:rsidP="00D129E2">
            <w:pPr>
              <w:shd w:val="clear" w:color="auto" w:fill="FFFFFF"/>
              <w:autoSpaceDE w:val="0"/>
              <w:autoSpaceDN w:val="0"/>
              <w:adjustRightInd w:val="0"/>
              <w:spacing w:after="0" w:line="240" w:lineRule="auto"/>
              <w:rPr>
                <w:rFonts w:ascii="Times New Roman" w:hAnsi="Times New Roman" w:cs="Times New Roman"/>
                <w:sz w:val="20"/>
                <w:szCs w:val="20"/>
              </w:rPr>
            </w:pPr>
            <w:r w:rsidRPr="006F2CC0">
              <w:rPr>
                <w:rFonts w:ascii="Times New Roman" w:eastAsia="Times New Roman" w:hAnsi="Times New Roman" w:cs="Times New Roman"/>
                <w:sz w:val="20"/>
                <w:szCs w:val="20"/>
              </w:rPr>
              <w:t>• Какое настроение он вызывает?</w:t>
            </w:r>
          </w:p>
          <w:p w:rsidR="00F018F6" w:rsidRDefault="00F018F6" w:rsidP="00D129E2">
            <w:pPr>
              <w:shd w:val="clear" w:color="auto" w:fill="FFFFFF"/>
              <w:autoSpaceDE w:val="0"/>
              <w:autoSpaceDN w:val="0"/>
              <w:adjustRightInd w:val="0"/>
              <w:spacing w:after="0" w:line="240" w:lineRule="auto"/>
              <w:rPr>
                <w:rFonts w:ascii="Times New Roman" w:hAnsi="Times New Roman" w:cs="Times New Roman"/>
                <w:i/>
                <w:sz w:val="20"/>
                <w:szCs w:val="20"/>
              </w:rPr>
            </w:pPr>
            <w:r w:rsidRPr="00FA2554">
              <w:rPr>
                <w:rFonts w:ascii="Times New Roman" w:eastAsia="Times New Roman" w:hAnsi="Times New Roman" w:cs="Times New Roman"/>
                <w:b/>
                <w:bCs/>
                <w:sz w:val="20"/>
                <w:szCs w:val="20"/>
              </w:rPr>
              <w:t>Трудовая деятельность</w:t>
            </w:r>
            <w:r>
              <w:rPr>
                <w:rFonts w:ascii="Times New Roman" w:hAnsi="Times New Roman" w:cs="Times New Roman"/>
                <w:i/>
                <w:sz w:val="20"/>
                <w:szCs w:val="20"/>
              </w:rPr>
              <w:t xml:space="preserve">. </w:t>
            </w:r>
            <w:r w:rsidRPr="006F2CC0">
              <w:rPr>
                <w:rFonts w:ascii="Times New Roman" w:eastAsia="Times New Roman" w:hAnsi="Times New Roman" w:cs="Times New Roman"/>
                <w:sz w:val="20"/>
                <w:szCs w:val="20"/>
              </w:rPr>
              <w:t>Сбор камешков на участке</w:t>
            </w:r>
            <w:r>
              <w:rPr>
                <w:rFonts w:ascii="Times New Roman" w:hAnsi="Times New Roman" w:cs="Times New Roman"/>
                <w:i/>
                <w:sz w:val="20"/>
                <w:szCs w:val="20"/>
              </w:rPr>
              <w:t xml:space="preserve">. </w:t>
            </w:r>
          </w:p>
          <w:p w:rsidR="00F018F6" w:rsidRPr="006F2CC0" w:rsidRDefault="00F018F6" w:rsidP="00D129E2">
            <w:pPr>
              <w:shd w:val="clear" w:color="auto" w:fill="FFFFFF"/>
              <w:autoSpaceDE w:val="0"/>
              <w:autoSpaceDN w:val="0"/>
              <w:adjustRightInd w:val="0"/>
              <w:spacing w:after="0" w:line="240" w:lineRule="auto"/>
              <w:rPr>
                <w:rFonts w:ascii="Times New Roman" w:hAnsi="Times New Roman" w:cs="Times New Roman"/>
                <w:i/>
                <w:sz w:val="20"/>
                <w:szCs w:val="20"/>
              </w:rPr>
            </w:pPr>
            <w:r w:rsidRPr="00FA2554">
              <w:rPr>
                <w:rFonts w:ascii="Times New Roman" w:eastAsia="Times New Roman" w:hAnsi="Times New Roman" w:cs="Times New Roman"/>
                <w:b/>
                <w:iCs/>
                <w:sz w:val="20"/>
                <w:szCs w:val="20"/>
              </w:rPr>
              <w:t>Цель:</w:t>
            </w:r>
            <w:r w:rsidRPr="006F2CC0">
              <w:rPr>
                <w:rFonts w:ascii="Times New Roman" w:eastAsia="Times New Roman" w:hAnsi="Times New Roman" w:cs="Times New Roman"/>
                <w:i/>
                <w:iCs/>
                <w:sz w:val="20"/>
                <w:szCs w:val="20"/>
              </w:rPr>
              <w:t xml:space="preserve"> </w:t>
            </w:r>
            <w:r w:rsidRPr="006F2CC0">
              <w:rPr>
                <w:rFonts w:ascii="Times New Roman" w:eastAsia="Times New Roman" w:hAnsi="Times New Roman" w:cs="Times New Roman"/>
                <w:sz w:val="20"/>
                <w:szCs w:val="20"/>
              </w:rPr>
              <w:t>формировать умение выполнять коллективные поруче</w:t>
            </w:r>
            <w:r w:rsidRPr="006F2CC0">
              <w:rPr>
                <w:rFonts w:ascii="Times New Roman" w:eastAsia="Times New Roman" w:hAnsi="Times New Roman" w:cs="Times New Roman"/>
                <w:sz w:val="20"/>
                <w:szCs w:val="20"/>
              </w:rPr>
              <w:softHyphen/>
              <w:t>ния, договариваться с помощью воспитателя о распределении ра</w:t>
            </w:r>
            <w:r w:rsidRPr="006F2CC0">
              <w:rPr>
                <w:rFonts w:ascii="Times New Roman" w:eastAsia="Times New Roman" w:hAnsi="Times New Roman" w:cs="Times New Roman"/>
                <w:sz w:val="20"/>
                <w:szCs w:val="20"/>
              </w:rPr>
              <w:softHyphen/>
              <w:t>боты</w:t>
            </w:r>
          </w:p>
          <w:p w:rsidR="00F018F6" w:rsidRDefault="00F018F6" w:rsidP="00D129E2">
            <w:pPr>
              <w:shd w:val="clear" w:color="auto" w:fill="FFFFFF"/>
              <w:autoSpaceDE w:val="0"/>
              <w:autoSpaceDN w:val="0"/>
              <w:adjustRightInd w:val="0"/>
              <w:spacing w:after="0" w:line="240" w:lineRule="auto"/>
              <w:rPr>
                <w:rFonts w:ascii="Times New Roman" w:hAnsi="Times New Roman" w:cs="Times New Roman"/>
                <w:b/>
                <w:sz w:val="20"/>
                <w:szCs w:val="20"/>
              </w:rPr>
            </w:pPr>
            <w:r w:rsidRPr="00FA2554">
              <w:rPr>
                <w:rFonts w:ascii="Times New Roman" w:eastAsia="Times New Roman" w:hAnsi="Times New Roman" w:cs="Times New Roman"/>
                <w:b/>
                <w:bCs/>
                <w:sz w:val="20"/>
                <w:szCs w:val="20"/>
              </w:rPr>
              <w:t>Подвижная игра</w:t>
            </w:r>
            <w:r w:rsidRPr="00FA2554">
              <w:rPr>
                <w:rFonts w:ascii="Times New Roman" w:eastAsia="Times New Roman" w:hAnsi="Times New Roman" w:cs="Times New Roman"/>
                <w:b/>
                <w:sz w:val="20"/>
                <w:szCs w:val="20"/>
              </w:rPr>
              <w:t>«Прыгай выше»</w:t>
            </w:r>
            <w:r w:rsidRPr="00FA2554">
              <w:rPr>
                <w:rFonts w:ascii="Times New Roman" w:hAnsi="Times New Roman" w:cs="Times New Roman"/>
                <w:b/>
                <w:sz w:val="20"/>
                <w:szCs w:val="20"/>
              </w:rPr>
              <w:t xml:space="preserve">. </w:t>
            </w:r>
          </w:p>
          <w:p w:rsidR="00F018F6" w:rsidRPr="006F2CC0" w:rsidRDefault="00F018F6" w:rsidP="00D129E2">
            <w:pPr>
              <w:shd w:val="clear" w:color="auto" w:fill="FFFFFF"/>
              <w:autoSpaceDE w:val="0"/>
              <w:autoSpaceDN w:val="0"/>
              <w:adjustRightInd w:val="0"/>
              <w:spacing w:after="0" w:line="240" w:lineRule="auto"/>
              <w:rPr>
                <w:rFonts w:ascii="Times New Roman" w:hAnsi="Times New Roman" w:cs="Times New Roman"/>
                <w:i/>
                <w:sz w:val="20"/>
                <w:szCs w:val="20"/>
              </w:rPr>
            </w:pPr>
            <w:r w:rsidRPr="00FA2554">
              <w:rPr>
                <w:rFonts w:ascii="Times New Roman" w:eastAsia="Times New Roman" w:hAnsi="Times New Roman" w:cs="Times New Roman"/>
                <w:b/>
                <w:iCs/>
                <w:sz w:val="20"/>
                <w:szCs w:val="20"/>
              </w:rPr>
              <w:t>Цель:</w:t>
            </w:r>
            <w:r w:rsidRPr="006F2CC0">
              <w:rPr>
                <w:rFonts w:ascii="Times New Roman" w:eastAsia="Times New Roman" w:hAnsi="Times New Roman" w:cs="Times New Roman"/>
                <w:iCs/>
                <w:sz w:val="20"/>
                <w:szCs w:val="20"/>
              </w:rPr>
              <w:t xml:space="preserve"> </w:t>
            </w:r>
            <w:r w:rsidRPr="006F2CC0">
              <w:rPr>
                <w:rFonts w:ascii="Times New Roman" w:eastAsia="Times New Roman" w:hAnsi="Times New Roman" w:cs="Times New Roman"/>
                <w:sz w:val="20"/>
                <w:szCs w:val="20"/>
              </w:rPr>
              <w:t>учить быстро действовать по сигналу;воспитывать чувство товарищества</w:t>
            </w:r>
          </w:p>
        </w:tc>
        <w:tc>
          <w:tcPr>
            <w:tcW w:w="2239" w:type="dxa"/>
            <w:shd w:val="clear" w:color="auto" w:fill="auto"/>
          </w:tcPr>
          <w:p w:rsidR="00F018F6" w:rsidRDefault="00F018F6" w:rsidP="00D129E2">
            <w:pPr>
              <w:spacing w:after="0" w:line="240" w:lineRule="auto"/>
              <w:jc w:val="center"/>
              <w:rPr>
                <w:rFonts w:ascii="Times New Roman" w:hAnsi="Times New Roman"/>
                <w:b/>
                <w:sz w:val="20"/>
                <w:szCs w:val="20"/>
              </w:rPr>
            </w:pPr>
            <w:r w:rsidRPr="006F2CC0">
              <w:rPr>
                <w:rFonts w:ascii="Times New Roman" w:hAnsi="Times New Roman"/>
                <w:b/>
                <w:sz w:val="20"/>
                <w:szCs w:val="20"/>
              </w:rPr>
              <w:t>Выносной материал:</w:t>
            </w:r>
          </w:p>
          <w:p w:rsidR="00F018F6" w:rsidRPr="006F2CC0" w:rsidRDefault="00F018F6" w:rsidP="00D129E2">
            <w:pPr>
              <w:spacing w:after="0" w:line="240" w:lineRule="auto"/>
              <w:jc w:val="center"/>
              <w:rPr>
                <w:rFonts w:ascii="Times New Roman" w:hAnsi="Times New Roman"/>
                <w:sz w:val="20"/>
                <w:szCs w:val="20"/>
              </w:rPr>
            </w:pPr>
            <w:r>
              <w:rPr>
                <w:rFonts w:ascii="Times New Roman" w:hAnsi="Times New Roman"/>
                <w:sz w:val="20"/>
                <w:szCs w:val="20"/>
              </w:rPr>
              <w:t>Ведерки, куклы, машинки</w:t>
            </w:r>
          </w:p>
        </w:tc>
        <w:tc>
          <w:tcPr>
            <w:tcW w:w="1977" w:type="dxa"/>
            <w:shd w:val="clear" w:color="auto" w:fill="auto"/>
          </w:tcPr>
          <w:p w:rsidR="00F018F6" w:rsidRPr="00FA2554" w:rsidRDefault="00F018F6" w:rsidP="00D129E2">
            <w:pPr>
              <w:shd w:val="clear" w:color="auto" w:fill="FFFFFF"/>
              <w:autoSpaceDE w:val="0"/>
              <w:autoSpaceDN w:val="0"/>
              <w:adjustRightInd w:val="0"/>
              <w:spacing w:after="0" w:line="240" w:lineRule="auto"/>
              <w:rPr>
                <w:rFonts w:ascii="Times New Roman" w:hAnsi="Times New Roman" w:cs="Times New Roman"/>
                <w:b/>
                <w:sz w:val="20"/>
                <w:szCs w:val="20"/>
              </w:rPr>
            </w:pPr>
            <w:r w:rsidRPr="00FA2554">
              <w:rPr>
                <w:rFonts w:ascii="Times New Roman" w:eastAsia="Times New Roman" w:hAnsi="Times New Roman" w:cs="Times New Roman"/>
                <w:b/>
                <w:bCs/>
                <w:sz w:val="20"/>
                <w:szCs w:val="20"/>
              </w:rPr>
              <w:t>Игра</w:t>
            </w:r>
            <w:r w:rsidRPr="00FA2554">
              <w:rPr>
                <w:rFonts w:ascii="Times New Roman" w:eastAsia="Times New Roman" w:hAnsi="Times New Roman" w:cs="Times New Roman"/>
                <w:b/>
                <w:sz w:val="20"/>
                <w:szCs w:val="20"/>
              </w:rPr>
              <w:t xml:space="preserve"> «Смелые ребята»</w:t>
            </w:r>
          </w:p>
          <w:p w:rsidR="00F018F6" w:rsidRPr="006F2CC0" w:rsidRDefault="00F018F6" w:rsidP="00D129E2">
            <w:pPr>
              <w:shd w:val="clear" w:color="auto" w:fill="FFFFFF"/>
              <w:autoSpaceDE w:val="0"/>
              <w:autoSpaceDN w:val="0"/>
              <w:adjustRightInd w:val="0"/>
              <w:spacing w:after="0" w:line="240" w:lineRule="auto"/>
              <w:rPr>
                <w:rFonts w:ascii="Times New Roman" w:hAnsi="Times New Roman" w:cs="Times New Roman"/>
                <w:sz w:val="20"/>
                <w:szCs w:val="20"/>
              </w:rPr>
            </w:pPr>
            <w:r w:rsidRPr="00FA2554">
              <w:rPr>
                <w:rFonts w:ascii="Times New Roman" w:eastAsia="Times New Roman" w:hAnsi="Times New Roman" w:cs="Times New Roman"/>
                <w:b/>
                <w:iCs/>
                <w:sz w:val="20"/>
                <w:szCs w:val="20"/>
              </w:rPr>
              <w:t>Цель:</w:t>
            </w:r>
            <w:r w:rsidRPr="006F2CC0">
              <w:rPr>
                <w:rFonts w:ascii="Times New Roman" w:eastAsia="Times New Roman" w:hAnsi="Times New Roman" w:cs="Times New Roman"/>
                <w:sz w:val="20"/>
                <w:szCs w:val="20"/>
              </w:rPr>
              <w:t>упражнять в быстром беге, развивать ловкость</w:t>
            </w:r>
          </w:p>
          <w:p w:rsidR="00F018F6" w:rsidRPr="00DE1040" w:rsidRDefault="00F018F6" w:rsidP="00D129E2">
            <w:pPr>
              <w:autoSpaceDE w:val="0"/>
              <w:autoSpaceDN w:val="0"/>
              <w:adjustRightInd w:val="0"/>
              <w:spacing w:after="0" w:line="200" w:lineRule="exact"/>
              <w:rPr>
                <w:rFonts w:ascii="Times New Roman" w:eastAsia="Times New Roman" w:hAnsi="Times New Roman" w:cs="Times New Roman"/>
                <w:sz w:val="20"/>
                <w:szCs w:val="20"/>
                <w:lang w:eastAsia="ru-RU"/>
              </w:rPr>
            </w:pPr>
          </w:p>
        </w:tc>
        <w:tc>
          <w:tcPr>
            <w:tcW w:w="2135" w:type="dxa"/>
            <w:gridSpan w:val="2"/>
            <w:shd w:val="clear" w:color="auto" w:fill="auto"/>
          </w:tcPr>
          <w:p w:rsidR="00F018F6" w:rsidRPr="00DE1040" w:rsidRDefault="00F018F6" w:rsidP="00D129E2">
            <w:pPr>
              <w:spacing w:after="0" w:line="240" w:lineRule="auto"/>
              <w:rPr>
                <w:rFonts w:ascii="Times New Roman" w:hAnsi="Times New Roman"/>
                <w:sz w:val="20"/>
                <w:szCs w:val="20"/>
              </w:rPr>
            </w:pPr>
          </w:p>
        </w:tc>
      </w:tr>
    </w:tbl>
    <w:p w:rsidR="00F018F6" w:rsidRDefault="00F018F6" w:rsidP="00F018F6">
      <w:pPr>
        <w:jc w:val="center"/>
        <w:rPr>
          <w:rFonts w:ascii="Times New Roman" w:hAnsi="Times New Roman" w:cs="Times New Roman"/>
          <w:b/>
          <w:sz w:val="26"/>
          <w:szCs w:val="26"/>
        </w:rPr>
      </w:pPr>
    </w:p>
    <w:p w:rsidR="00F018F6" w:rsidRDefault="00F018F6" w:rsidP="00F018F6">
      <w:pPr>
        <w:rPr>
          <w:rFonts w:ascii="Times New Roman" w:hAnsi="Times New Roman" w:cs="Times New Roman"/>
          <w:b/>
          <w:sz w:val="26"/>
          <w:szCs w:val="26"/>
        </w:rPr>
      </w:pPr>
    </w:p>
    <w:p w:rsidR="00F018F6" w:rsidRPr="00FA2554" w:rsidRDefault="00F018F6" w:rsidP="00F018F6">
      <w:pPr>
        <w:jc w:val="center"/>
        <w:rPr>
          <w:rFonts w:ascii="Times New Roman" w:hAnsi="Times New Roman" w:cs="Times New Roman"/>
          <w:b/>
          <w:sz w:val="36"/>
          <w:szCs w:val="36"/>
        </w:rPr>
      </w:pPr>
      <w:r w:rsidRPr="00FA2554">
        <w:rPr>
          <w:rFonts w:ascii="Times New Roman" w:hAnsi="Times New Roman" w:cs="Times New Roman"/>
          <w:b/>
          <w:sz w:val="36"/>
          <w:szCs w:val="36"/>
        </w:rPr>
        <w:t>Планирование воспитательно-образовательной работы</w:t>
      </w:r>
    </w:p>
    <w:p w:rsidR="00F018F6" w:rsidRPr="00FA2554" w:rsidRDefault="00F018F6" w:rsidP="00F018F6">
      <w:pPr>
        <w:spacing w:after="0"/>
        <w:rPr>
          <w:rFonts w:ascii="Times New Roman" w:hAnsi="Times New Roman" w:cs="Times New Roman"/>
          <w:sz w:val="36"/>
          <w:szCs w:val="36"/>
        </w:rPr>
      </w:pPr>
    </w:p>
    <w:p w:rsidR="00F018F6" w:rsidRPr="00FA2554" w:rsidRDefault="00F018F6" w:rsidP="00F018F6">
      <w:pPr>
        <w:spacing w:after="0"/>
        <w:ind w:left="9"/>
        <w:rPr>
          <w:rFonts w:ascii="Times New Roman" w:hAnsi="Times New Roman" w:cs="Times New Roman"/>
          <w:b/>
          <w:sz w:val="36"/>
          <w:szCs w:val="36"/>
        </w:rPr>
      </w:pPr>
      <w:r w:rsidRPr="00FA2554">
        <w:rPr>
          <w:rFonts w:ascii="Times New Roman" w:hAnsi="Times New Roman" w:cs="Times New Roman"/>
          <w:b/>
          <w:sz w:val="36"/>
          <w:szCs w:val="36"/>
        </w:rPr>
        <w:t>Тема проекта:</w:t>
      </w:r>
      <w:r>
        <w:rPr>
          <w:rFonts w:ascii="Times New Roman" w:hAnsi="Times New Roman" w:cs="Times New Roman"/>
          <w:i/>
          <w:sz w:val="36"/>
          <w:szCs w:val="36"/>
        </w:rPr>
        <w:t xml:space="preserve"> «</w:t>
      </w:r>
      <w:r w:rsidRPr="00FA2554">
        <w:rPr>
          <w:rFonts w:ascii="Times New Roman" w:hAnsi="Times New Roman"/>
          <w:sz w:val="36"/>
          <w:szCs w:val="36"/>
        </w:rPr>
        <w:t>Моя безопасность. Транспорт</w:t>
      </w:r>
      <w:r>
        <w:rPr>
          <w:rFonts w:ascii="Times New Roman" w:hAnsi="Times New Roman"/>
          <w:sz w:val="36"/>
          <w:szCs w:val="36"/>
        </w:rPr>
        <w:t>»</w:t>
      </w:r>
    </w:p>
    <w:p w:rsidR="00F018F6" w:rsidRPr="00FA2554" w:rsidRDefault="00F018F6" w:rsidP="00F018F6">
      <w:pPr>
        <w:spacing w:after="0"/>
        <w:rPr>
          <w:rFonts w:ascii="Times New Roman" w:hAnsi="Times New Roman" w:cs="Times New Roman"/>
          <w:sz w:val="36"/>
          <w:szCs w:val="36"/>
        </w:rPr>
      </w:pPr>
    </w:p>
    <w:p w:rsidR="00F018F6" w:rsidRPr="00FA2554" w:rsidRDefault="00F018F6" w:rsidP="00F018F6">
      <w:pPr>
        <w:rPr>
          <w:rFonts w:ascii="Times New Roman" w:hAnsi="Times New Roman" w:cs="Times New Roman"/>
          <w:sz w:val="36"/>
          <w:szCs w:val="36"/>
        </w:rPr>
      </w:pPr>
      <w:r w:rsidRPr="00FA2554">
        <w:rPr>
          <w:rFonts w:ascii="Times New Roman" w:hAnsi="Times New Roman" w:cs="Times New Roman"/>
          <w:b/>
          <w:sz w:val="36"/>
          <w:szCs w:val="36"/>
        </w:rPr>
        <w:t xml:space="preserve">Цели проекта: </w:t>
      </w:r>
      <w:r w:rsidRPr="00FA2554">
        <w:rPr>
          <w:rFonts w:ascii="Times New Roman" w:hAnsi="Times New Roman" w:cs="Times New Roman"/>
          <w:sz w:val="36"/>
          <w:szCs w:val="36"/>
        </w:rPr>
        <w:t>Закреплять знания детей о правилах дорожного движения (действия пешеходов на сигналы светофора, где и когда можно переходить улицу, правила поведения на улице); систематизировать знания детей о различных видах транспорта; воспитывать культуру поведения на улице.</w:t>
      </w:r>
    </w:p>
    <w:p w:rsidR="00F018F6" w:rsidRPr="00FA2554" w:rsidRDefault="00F018F6" w:rsidP="00F018F6">
      <w:pPr>
        <w:spacing w:after="0"/>
        <w:rPr>
          <w:rFonts w:ascii="Times New Roman" w:hAnsi="Times New Roman" w:cs="Times New Roman"/>
          <w:sz w:val="36"/>
          <w:szCs w:val="36"/>
        </w:rPr>
      </w:pPr>
      <w:r w:rsidRPr="00FA2554">
        <w:rPr>
          <w:rFonts w:ascii="Times New Roman" w:hAnsi="Times New Roman" w:cs="Times New Roman"/>
          <w:b/>
          <w:sz w:val="36"/>
          <w:szCs w:val="36"/>
        </w:rPr>
        <w:t>Название итогового мероприятия</w:t>
      </w:r>
      <w:r w:rsidRPr="00FA2554">
        <w:rPr>
          <w:rFonts w:ascii="Times New Roman" w:hAnsi="Times New Roman" w:cs="Times New Roman"/>
          <w:i/>
          <w:sz w:val="36"/>
          <w:szCs w:val="36"/>
        </w:rPr>
        <w:t>:</w:t>
      </w:r>
      <w:r>
        <w:rPr>
          <w:rFonts w:ascii="Times New Roman" w:hAnsi="Times New Roman" w:cs="Times New Roman"/>
          <w:i/>
          <w:sz w:val="36"/>
          <w:szCs w:val="36"/>
        </w:rPr>
        <w:t xml:space="preserve"> </w:t>
      </w:r>
      <w:r w:rsidRPr="00FA2554">
        <w:rPr>
          <w:rFonts w:ascii="Times New Roman" w:hAnsi="Times New Roman" w:cs="Times New Roman"/>
          <w:sz w:val="36"/>
          <w:szCs w:val="36"/>
        </w:rPr>
        <w:t>«Знакомство с правилами дорожного движения»</w:t>
      </w:r>
    </w:p>
    <w:p w:rsidR="00F018F6" w:rsidRPr="00FA2554" w:rsidRDefault="00F018F6" w:rsidP="00F018F6">
      <w:pPr>
        <w:spacing w:after="0"/>
        <w:rPr>
          <w:rFonts w:ascii="Times New Roman" w:hAnsi="Times New Roman" w:cs="Times New Roman"/>
          <w:sz w:val="36"/>
          <w:szCs w:val="36"/>
        </w:rPr>
      </w:pPr>
    </w:p>
    <w:p w:rsidR="00F018F6" w:rsidRPr="00FA2554" w:rsidRDefault="00F018F6" w:rsidP="00F018F6">
      <w:pPr>
        <w:spacing w:after="0"/>
        <w:rPr>
          <w:rFonts w:ascii="Times New Roman" w:hAnsi="Times New Roman" w:cs="Times New Roman"/>
          <w:sz w:val="36"/>
          <w:szCs w:val="36"/>
        </w:rPr>
      </w:pPr>
      <w:r w:rsidRPr="00FA2554">
        <w:rPr>
          <w:rFonts w:ascii="Times New Roman" w:hAnsi="Times New Roman" w:cs="Times New Roman"/>
          <w:b/>
          <w:sz w:val="36"/>
          <w:szCs w:val="36"/>
        </w:rPr>
        <w:t>Форма итогового мероприятия:</w:t>
      </w:r>
      <w:r w:rsidRPr="00FA2554">
        <w:rPr>
          <w:rFonts w:ascii="Times New Roman" w:hAnsi="Times New Roman" w:cs="Times New Roman"/>
          <w:sz w:val="36"/>
          <w:szCs w:val="36"/>
        </w:rPr>
        <w:t xml:space="preserve"> </w:t>
      </w:r>
      <w:r>
        <w:rPr>
          <w:rFonts w:ascii="Times New Roman" w:hAnsi="Times New Roman" w:cs="Times New Roman"/>
          <w:sz w:val="36"/>
          <w:szCs w:val="36"/>
        </w:rPr>
        <w:t xml:space="preserve"> Развл</w:t>
      </w:r>
      <w:r w:rsidRPr="00FA2554">
        <w:rPr>
          <w:rFonts w:ascii="Times New Roman" w:hAnsi="Times New Roman" w:cs="Times New Roman"/>
          <w:sz w:val="36"/>
          <w:szCs w:val="36"/>
        </w:rPr>
        <w:t>ечение</w:t>
      </w:r>
    </w:p>
    <w:p w:rsidR="00F018F6" w:rsidRPr="00FA2554" w:rsidRDefault="00F018F6" w:rsidP="00F018F6">
      <w:pPr>
        <w:spacing w:after="0"/>
        <w:rPr>
          <w:rFonts w:ascii="Times New Roman" w:hAnsi="Times New Roman" w:cs="Times New Roman"/>
          <w:sz w:val="36"/>
          <w:szCs w:val="36"/>
        </w:rPr>
      </w:pPr>
    </w:p>
    <w:p w:rsidR="00F018F6" w:rsidRPr="00FA2554" w:rsidRDefault="00F018F6" w:rsidP="00F018F6">
      <w:pPr>
        <w:spacing w:after="0"/>
        <w:rPr>
          <w:rFonts w:ascii="Times New Roman" w:hAnsi="Times New Roman" w:cs="Times New Roman"/>
          <w:sz w:val="36"/>
          <w:szCs w:val="36"/>
        </w:rPr>
      </w:pPr>
      <w:r w:rsidRPr="00FA2554">
        <w:rPr>
          <w:rFonts w:ascii="Times New Roman" w:hAnsi="Times New Roman" w:cs="Times New Roman"/>
          <w:b/>
          <w:sz w:val="36"/>
          <w:szCs w:val="36"/>
        </w:rPr>
        <w:t>Дата проведения итогового мероприятия</w:t>
      </w:r>
      <w:r w:rsidRPr="00FA2554">
        <w:rPr>
          <w:rFonts w:ascii="Times New Roman" w:hAnsi="Times New Roman" w:cs="Times New Roman"/>
          <w:i/>
          <w:sz w:val="36"/>
          <w:szCs w:val="36"/>
        </w:rPr>
        <w:t>:</w:t>
      </w:r>
      <w:r>
        <w:rPr>
          <w:rFonts w:ascii="Times New Roman" w:hAnsi="Times New Roman" w:cs="Times New Roman"/>
          <w:i/>
          <w:sz w:val="36"/>
          <w:szCs w:val="36"/>
        </w:rPr>
        <w:t xml:space="preserve"> </w:t>
      </w:r>
      <w:r>
        <w:rPr>
          <w:rFonts w:ascii="Times New Roman" w:hAnsi="Times New Roman" w:cs="Times New Roman"/>
          <w:sz w:val="36"/>
          <w:szCs w:val="36"/>
        </w:rPr>
        <w:t>18.11.2016 года</w:t>
      </w:r>
    </w:p>
    <w:p w:rsidR="00F018F6" w:rsidRPr="00FA2554" w:rsidRDefault="00F018F6" w:rsidP="00F018F6">
      <w:pPr>
        <w:spacing w:after="0"/>
        <w:rPr>
          <w:rFonts w:ascii="Times New Roman" w:hAnsi="Times New Roman" w:cs="Times New Roman"/>
          <w:sz w:val="36"/>
          <w:szCs w:val="36"/>
        </w:rPr>
      </w:pPr>
    </w:p>
    <w:p w:rsidR="00F018F6" w:rsidRPr="00FA2554" w:rsidRDefault="00F018F6" w:rsidP="00F018F6">
      <w:pPr>
        <w:spacing w:after="0"/>
        <w:rPr>
          <w:rFonts w:ascii="Times New Roman" w:hAnsi="Times New Roman" w:cs="Times New Roman"/>
          <w:sz w:val="36"/>
          <w:szCs w:val="36"/>
        </w:rPr>
      </w:pPr>
      <w:r w:rsidRPr="00FA2554">
        <w:rPr>
          <w:rFonts w:ascii="Times New Roman" w:hAnsi="Times New Roman" w:cs="Times New Roman"/>
          <w:b/>
          <w:sz w:val="36"/>
          <w:szCs w:val="36"/>
        </w:rPr>
        <w:t>Воспитатели:</w:t>
      </w:r>
      <w:r w:rsidRPr="00FA2554">
        <w:rPr>
          <w:rFonts w:ascii="Times New Roman" w:hAnsi="Times New Roman" w:cs="Times New Roman"/>
          <w:sz w:val="36"/>
          <w:szCs w:val="36"/>
        </w:rPr>
        <w:t xml:space="preserve"> </w:t>
      </w:r>
      <w:r>
        <w:rPr>
          <w:rFonts w:ascii="Times New Roman" w:hAnsi="Times New Roman" w:cs="Times New Roman"/>
          <w:sz w:val="36"/>
          <w:szCs w:val="36"/>
        </w:rPr>
        <w:t>Докучаева Н.И., Малджанова Г.Э.</w:t>
      </w:r>
    </w:p>
    <w:p w:rsidR="00F018F6" w:rsidRDefault="00F018F6" w:rsidP="00F018F6">
      <w:pPr>
        <w:spacing w:after="0"/>
        <w:rPr>
          <w:rFonts w:ascii="Times New Roman" w:hAnsi="Times New Roman" w:cs="Times New Roman"/>
          <w:sz w:val="36"/>
          <w:szCs w:val="36"/>
        </w:rPr>
      </w:pPr>
    </w:p>
    <w:p w:rsidR="00F018F6" w:rsidRDefault="00F018F6" w:rsidP="00F018F6">
      <w:pPr>
        <w:spacing w:after="0"/>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1980"/>
        <w:gridCol w:w="5342"/>
        <w:gridCol w:w="10"/>
        <w:gridCol w:w="2258"/>
        <w:gridCol w:w="1977"/>
        <w:gridCol w:w="7"/>
        <w:gridCol w:w="2128"/>
      </w:tblGrid>
      <w:tr w:rsidR="00F018F6" w:rsidRPr="00DE1040" w:rsidTr="00D129E2">
        <w:tc>
          <w:tcPr>
            <w:tcW w:w="1008" w:type="dxa"/>
            <w:shd w:val="clear" w:color="auto" w:fill="auto"/>
          </w:tcPr>
          <w:p w:rsidR="00F018F6" w:rsidRPr="00DE1040" w:rsidRDefault="00F018F6" w:rsidP="00D129E2">
            <w:pPr>
              <w:spacing w:after="0" w:line="240" w:lineRule="auto"/>
              <w:jc w:val="center"/>
              <w:rPr>
                <w:rFonts w:ascii="Times New Roman" w:hAnsi="Times New Roman"/>
                <w:sz w:val="20"/>
                <w:szCs w:val="20"/>
              </w:rPr>
            </w:pPr>
            <w:r w:rsidRPr="00DE1040">
              <w:rPr>
                <w:rFonts w:ascii="Times New Roman" w:hAnsi="Times New Roman"/>
                <w:b/>
                <w:sz w:val="20"/>
                <w:szCs w:val="20"/>
              </w:rPr>
              <w:t>Число, день недели</w:t>
            </w:r>
          </w:p>
        </w:tc>
        <w:tc>
          <w:tcPr>
            <w:tcW w:w="1980" w:type="dxa"/>
            <w:shd w:val="clear" w:color="auto" w:fill="auto"/>
          </w:tcPr>
          <w:p w:rsidR="00F018F6" w:rsidRPr="00DE1040" w:rsidRDefault="00F018F6" w:rsidP="00D129E2">
            <w:pPr>
              <w:spacing w:after="0" w:line="240" w:lineRule="auto"/>
              <w:jc w:val="center"/>
              <w:rPr>
                <w:rFonts w:ascii="Times New Roman" w:hAnsi="Times New Roman"/>
                <w:b/>
                <w:sz w:val="20"/>
                <w:szCs w:val="20"/>
              </w:rPr>
            </w:pPr>
            <w:r w:rsidRPr="00DE1040">
              <w:rPr>
                <w:rFonts w:ascii="Times New Roman" w:hAnsi="Times New Roman"/>
                <w:b/>
                <w:sz w:val="20"/>
                <w:szCs w:val="20"/>
              </w:rPr>
              <w:t xml:space="preserve">Виды деятельности и культурные практики в соответствии с образовательными областями, режимные </w:t>
            </w:r>
          </w:p>
          <w:p w:rsidR="00F018F6" w:rsidRPr="00DE1040" w:rsidRDefault="00F018F6" w:rsidP="00D129E2">
            <w:pPr>
              <w:spacing w:after="0" w:line="240" w:lineRule="auto"/>
              <w:jc w:val="center"/>
              <w:rPr>
                <w:rFonts w:ascii="Times New Roman" w:hAnsi="Times New Roman"/>
                <w:sz w:val="20"/>
                <w:szCs w:val="20"/>
              </w:rPr>
            </w:pPr>
            <w:r w:rsidRPr="00DE1040">
              <w:rPr>
                <w:rFonts w:ascii="Times New Roman" w:hAnsi="Times New Roman"/>
                <w:b/>
                <w:sz w:val="20"/>
                <w:szCs w:val="20"/>
              </w:rPr>
              <w:t>моменты</w:t>
            </w:r>
          </w:p>
        </w:tc>
        <w:tc>
          <w:tcPr>
            <w:tcW w:w="5342" w:type="dxa"/>
            <w:shd w:val="clear" w:color="auto" w:fill="auto"/>
          </w:tcPr>
          <w:p w:rsidR="00F018F6" w:rsidRPr="00DE1040" w:rsidRDefault="00F018F6" w:rsidP="00D129E2">
            <w:pPr>
              <w:spacing w:after="0" w:line="240" w:lineRule="auto"/>
              <w:jc w:val="center"/>
              <w:rPr>
                <w:rFonts w:ascii="Times New Roman" w:hAnsi="Times New Roman"/>
                <w:b/>
                <w:sz w:val="20"/>
                <w:szCs w:val="20"/>
              </w:rPr>
            </w:pPr>
            <w:r w:rsidRPr="00DE1040">
              <w:rPr>
                <w:rFonts w:ascii="Times New Roman" w:hAnsi="Times New Roman"/>
                <w:b/>
                <w:sz w:val="20"/>
                <w:szCs w:val="20"/>
              </w:rPr>
              <w:t xml:space="preserve">Совместная деятельность взрослого и детей направленная </w:t>
            </w:r>
          </w:p>
          <w:p w:rsidR="00F018F6" w:rsidRPr="00DE1040" w:rsidRDefault="00F018F6" w:rsidP="00D129E2">
            <w:pPr>
              <w:spacing w:after="0" w:line="240" w:lineRule="auto"/>
              <w:jc w:val="center"/>
              <w:rPr>
                <w:rFonts w:ascii="Times New Roman" w:hAnsi="Times New Roman"/>
                <w:sz w:val="20"/>
                <w:szCs w:val="20"/>
              </w:rPr>
            </w:pPr>
            <w:r w:rsidRPr="00DE1040">
              <w:rPr>
                <w:rFonts w:ascii="Times New Roman" w:hAnsi="Times New Roman"/>
                <w:b/>
                <w:sz w:val="20"/>
                <w:szCs w:val="20"/>
              </w:rPr>
              <w:t>на становление первичной ценност</w:t>
            </w:r>
            <w:r>
              <w:rPr>
                <w:rFonts w:ascii="Times New Roman" w:hAnsi="Times New Roman"/>
                <w:b/>
                <w:sz w:val="20"/>
                <w:szCs w:val="20"/>
              </w:rPr>
              <w:t>ной ориентации и социализации (О</w:t>
            </w:r>
            <w:r w:rsidRPr="00DE1040">
              <w:rPr>
                <w:rFonts w:ascii="Times New Roman" w:hAnsi="Times New Roman"/>
                <w:b/>
                <w:sz w:val="20"/>
                <w:szCs w:val="20"/>
              </w:rPr>
              <w:t>ОД)</w:t>
            </w:r>
          </w:p>
        </w:tc>
        <w:tc>
          <w:tcPr>
            <w:tcW w:w="2268" w:type="dxa"/>
            <w:gridSpan w:val="2"/>
            <w:shd w:val="clear" w:color="auto" w:fill="auto"/>
          </w:tcPr>
          <w:p w:rsidR="00F018F6" w:rsidRPr="00DE1040" w:rsidRDefault="00F018F6" w:rsidP="00D129E2">
            <w:pPr>
              <w:spacing w:after="0" w:line="240" w:lineRule="auto"/>
              <w:jc w:val="center"/>
              <w:rPr>
                <w:rFonts w:ascii="Times New Roman" w:hAnsi="Times New Roman"/>
                <w:b/>
                <w:sz w:val="20"/>
                <w:szCs w:val="20"/>
              </w:rPr>
            </w:pPr>
            <w:r w:rsidRPr="00DE1040">
              <w:rPr>
                <w:rFonts w:ascii="Times New Roman" w:hAnsi="Times New Roman"/>
                <w:b/>
                <w:sz w:val="20"/>
                <w:szCs w:val="20"/>
              </w:rPr>
              <w:t xml:space="preserve">Организация предметно – пространственной развивающей среды для поддержки детской инициативы (уголки самостоятельной </w:t>
            </w:r>
          </w:p>
          <w:p w:rsidR="00F018F6" w:rsidRPr="00DE1040" w:rsidRDefault="00F018F6" w:rsidP="00D129E2">
            <w:pPr>
              <w:spacing w:after="0" w:line="240" w:lineRule="auto"/>
              <w:jc w:val="center"/>
              <w:rPr>
                <w:rFonts w:ascii="Times New Roman" w:hAnsi="Times New Roman"/>
                <w:sz w:val="20"/>
                <w:szCs w:val="20"/>
              </w:rPr>
            </w:pPr>
            <w:r w:rsidRPr="00DE1040">
              <w:rPr>
                <w:rFonts w:ascii="Times New Roman" w:hAnsi="Times New Roman"/>
                <w:b/>
                <w:sz w:val="20"/>
                <w:szCs w:val="20"/>
              </w:rPr>
              <w:t>активности)</w:t>
            </w:r>
          </w:p>
        </w:tc>
        <w:tc>
          <w:tcPr>
            <w:tcW w:w="1984" w:type="dxa"/>
            <w:gridSpan w:val="2"/>
            <w:shd w:val="clear" w:color="auto" w:fill="auto"/>
          </w:tcPr>
          <w:p w:rsidR="00F018F6" w:rsidRPr="00DE1040" w:rsidRDefault="00F018F6" w:rsidP="00D129E2">
            <w:pPr>
              <w:spacing w:after="0" w:line="240" w:lineRule="auto"/>
              <w:rPr>
                <w:rFonts w:ascii="Times New Roman" w:hAnsi="Times New Roman"/>
                <w:b/>
                <w:sz w:val="20"/>
                <w:szCs w:val="20"/>
              </w:rPr>
            </w:pPr>
            <w:r w:rsidRPr="00DE1040">
              <w:rPr>
                <w:rFonts w:ascii="Times New Roman" w:hAnsi="Times New Roman"/>
                <w:b/>
                <w:sz w:val="20"/>
                <w:szCs w:val="20"/>
              </w:rPr>
              <w:t xml:space="preserve">Индивидуальная </w:t>
            </w:r>
          </w:p>
          <w:p w:rsidR="00F018F6" w:rsidRPr="00DE1040" w:rsidRDefault="00F018F6" w:rsidP="00D129E2">
            <w:pPr>
              <w:spacing w:after="0" w:line="240" w:lineRule="auto"/>
              <w:jc w:val="center"/>
              <w:rPr>
                <w:rFonts w:ascii="Times New Roman" w:hAnsi="Times New Roman"/>
                <w:b/>
                <w:sz w:val="20"/>
                <w:szCs w:val="20"/>
              </w:rPr>
            </w:pPr>
            <w:r w:rsidRPr="00DE1040">
              <w:rPr>
                <w:rFonts w:ascii="Times New Roman" w:hAnsi="Times New Roman"/>
                <w:b/>
                <w:sz w:val="20"/>
                <w:szCs w:val="20"/>
              </w:rPr>
              <w:t>работа</w:t>
            </w:r>
          </w:p>
        </w:tc>
        <w:tc>
          <w:tcPr>
            <w:tcW w:w="2128" w:type="dxa"/>
            <w:shd w:val="clear" w:color="auto" w:fill="auto"/>
          </w:tcPr>
          <w:p w:rsidR="00F018F6" w:rsidRPr="00DE1040" w:rsidRDefault="00F018F6" w:rsidP="00D129E2">
            <w:pPr>
              <w:spacing w:after="0" w:line="240" w:lineRule="auto"/>
              <w:jc w:val="center"/>
              <w:rPr>
                <w:rFonts w:ascii="Times New Roman" w:hAnsi="Times New Roman"/>
                <w:b/>
                <w:sz w:val="20"/>
                <w:szCs w:val="20"/>
              </w:rPr>
            </w:pPr>
            <w:r w:rsidRPr="00DE1040">
              <w:rPr>
                <w:rFonts w:ascii="Times New Roman" w:hAnsi="Times New Roman"/>
                <w:b/>
                <w:sz w:val="20"/>
                <w:szCs w:val="20"/>
              </w:rPr>
              <w:t>Взаимодействие с родителями/социальными партнерами</w:t>
            </w:r>
          </w:p>
        </w:tc>
      </w:tr>
      <w:tr w:rsidR="00F018F6" w:rsidRPr="00DE1040" w:rsidTr="00D129E2">
        <w:trPr>
          <w:trHeight w:val="70"/>
        </w:trPr>
        <w:tc>
          <w:tcPr>
            <w:tcW w:w="1008" w:type="dxa"/>
            <w:shd w:val="clear" w:color="auto" w:fill="auto"/>
          </w:tcPr>
          <w:p w:rsidR="00F018F6" w:rsidRPr="00DE1040" w:rsidRDefault="00F018F6" w:rsidP="00D129E2">
            <w:pPr>
              <w:spacing w:after="0" w:line="240" w:lineRule="auto"/>
              <w:jc w:val="center"/>
              <w:rPr>
                <w:rFonts w:ascii="Times New Roman" w:hAnsi="Times New Roman"/>
                <w:sz w:val="20"/>
                <w:szCs w:val="20"/>
              </w:rPr>
            </w:pPr>
            <w:r w:rsidRPr="00DE1040">
              <w:rPr>
                <w:rFonts w:ascii="Times New Roman" w:hAnsi="Times New Roman"/>
                <w:sz w:val="20"/>
                <w:szCs w:val="20"/>
              </w:rPr>
              <w:t>1</w:t>
            </w:r>
          </w:p>
        </w:tc>
        <w:tc>
          <w:tcPr>
            <w:tcW w:w="1980" w:type="dxa"/>
            <w:shd w:val="clear" w:color="auto" w:fill="auto"/>
          </w:tcPr>
          <w:p w:rsidR="00F018F6" w:rsidRPr="00DE1040" w:rsidRDefault="00F018F6" w:rsidP="00D129E2">
            <w:pPr>
              <w:spacing w:after="0" w:line="240" w:lineRule="auto"/>
              <w:jc w:val="center"/>
              <w:rPr>
                <w:rFonts w:ascii="Times New Roman" w:hAnsi="Times New Roman"/>
                <w:sz w:val="20"/>
                <w:szCs w:val="20"/>
              </w:rPr>
            </w:pPr>
            <w:r w:rsidRPr="00DE1040">
              <w:rPr>
                <w:rFonts w:ascii="Times New Roman" w:hAnsi="Times New Roman"/>
                <w:sz w:val="20"/>
                <w:szCs w:val="20"/>
              </w:rPr>
              <w:t>2</w:t>
            </w:r>
          </w:p>
        </w:tc>
        <w:tc>
          <w:tcPr>
            <w:tcW w:w="5342" w:type="dxa"/>
            <w:shd w:val="clear" w:color="auto" w:fill="auto"/>
          </w:tcPr>
          <w:p w:rsidR="00F018F6" w:rsidRPr="00DE1040" w:rsidRDefault="00F018F6" w:rsidP="00D129E2">
            <w:pPr>
              <w:spacing w:after="0" w:line="240" w:lineRule="auto"/>
              <w:jc w:val="center"/>
              <w:rPr>
                <w:rFonts w:ascii="Times New Roman" w:hAnsi="Times New Roman"/>
                <w:sz w:val="20"/>
                <w:szCs w:val="20"/>
              </w:rPr>
            </w:pPr>
            <w:r w:rsidRPr="00DE1040">
              <w:rPr>
                <w:rFonts w:ascii="Times New Roman" w:hAnsi="Times New Roman"/>
                <w:sz w:val="20"/>
                <w:szCs w:val="20"/>
              </w:rPr>
              <w:t>3</w:t>
            </w:r>
          </w:p>
        </w:tc>
        <w:tc>
          <w:tcPr>
            <w:tcW w:w="2268" w:type="dxa"/>
            <w:gridSpan w:val="2"/>
            <w:shd w:val="clear" w:color="auto" w:fill="auto"/>
          </w:tcPr>
          <w:p w:rsidR="00F018F6" w:rsidRPr="00DE1040" w:rsidRDefault="00F018F6" w:rsidP="00D129E2">
            <w:pPr>
              <w:spacing w:after="0" w:line="240" w:lineRule="auto"/>
              <w:jc w:val="center"/>
              <w:rPr>
                <w:rFonts w:ascii="Times New Roman" w:hAnsi="Times New Roman"/>
                <w:sz w:val="20"/>
                <w:szCs w:val="20"/>
              </w:rPr>
            </w:pPr>
            <w:r w:rsidRPr="00DE1040">
              <w:rPr>
                <w:rFonts w:ascii="Times New Roman" w:hAnsi="Times New Roman"/>
                <w:sz w:val="20"/>
                <w:szCs w:val="20"/>
              </w:rPr>
              <w:t>4</w:t>
            </w:r>
          </w:p>
        </w:tc>
        <w:tc>
          <w:tcPr>
            <w:tcW w:w="1984" w:type="dxa"/>
            <w:gridSpan w:val="2"/>
            <w:shd w:val="clear" w:color="auto" w:fill="auto"/>
          </w:tcPr>
          <w:p w:rsidR="00F018F6" w:rsidRPr="00DE1040" w:rsidRDefault="00F018F6" w:rsidP="00D129E2">
            <w:pPr>
              <w:spacing w:after="0" w:line="240" w:lineRule="auto"/>
              <w:jc w:val="center"/>
              <w:rPr>
                <w:rFonts w:ascii="Times New Roman" w:hAnsi="Times New Roman"/>
                <w:sz w:val="20"/>
                <w:szCs w:val="20"/>
              </w:rPr>
            </w:pPr>
            <w:r w:rsidRPr="00DE1040">
              <w:rPr>
                <w:rFonts w:ascii="Times New Roman" w:hAnsi="Times New Roman"/>
                <w:sz w:val="20"/>
                <w:szCs w:val="20"/>
              </w:rPr>
              <w:t>5</w:t>
            </w:r>
          </w:p>
        </w:tc>
        <w:tc>
          <w:tcPr>
            <w:tcW w:w="2128" w:type="dxa"/>
            <w:shd w:val="clear" w:color="auto" w:fill="auto"/>
          </w:tcPr>
          <w:p w:rsidR="00F018F6" w:rsidRPr="00DE1040" w:rsidRDefault="00F018F6" w:rsidP="00D129E2">
            <w:pPr>
              <w:spacing w:after="0" w:line="240" w:lineRule="auto"/>
              <w:jc w:val="center"/>
              <w:rPr>
                <w:rFonts w:ascii="Times New Roman" w:hAnsi="Times New Roman"/>
                <w:sz w:val="20"/>
                <w:szCs w:val="20"/>
              </w:rPr>
            </w:pPr>
            <w:r w:rsidRPr="00DE1040">
              <w:rPr>
                <w:rFonts w:ascii="Times New Roman" w:hAnsi="Times New Roman"/>
                <w:sz w:val="20"/>
                <w:szCs w:val="20"/>
              </w:rPr>
              <w:t>6</w:t>
            </w:r>
          </w:p>
        </w:tc>
      </w:tr>
      <w:tr w:rsidR="00F018F6" w:rsidRPr="00DE1040" w:rsidTr="00D129E2">
        <w:trPr>
          <w:cantSplit/>
          <w:trHeight w:val="652"/>
        </w:trPr>
        <w:tc>
          <w:tcPr>
            <w:tcW w:w="1008" w:type="dxa"/>
            <w:vMerge w:val="restart"/>
            <w:shd w:val="clear" w:color="auto" w:fill="auto"/>
            <w:textDirection w:val="btLr"/>
          </w:tcPr>
          <w:p w:rsidR="00F018F6" w:rsidRPr="00DE1040" w:rsidRDefault="00F018F6" w:rsidP="00D129E2">
            <w:pPr>
              <w:spacing w:after="0" w:line="240" w:lineRule="auto"/>
              <w:ind w:left="113" w:right="113"/>
              <w:jc w:val="center"/>
              <w:rPr>
                <w:rFonts w:ascii="Times New Roman" w:hAnsi="Times New Roman"/>
                <w:b/>
                <w:sz w:val="20"/>
                <w:szCs w:val="20"/>
              </w:rPr>
            </w:pPr>
            <w:r>
              <w:rPr>
                <w:rFonts w:ascii="Times New Roman" w:hAnsi="Times New Roman"/>
                <w:b/>
                <w:sz w:val="20"/>
                <w:szCs w:val="20"/>
              </w:rPr>
              <w:t>14</w:t>
            </w:r>
            <w:r w:rsidRPr="00DE1040">
              <w:rPr>
                <w:rFonts w:ascii="Times New Roman" w:hAnsi="Times New Roman"/>
                <w:b/>
                <w:sz w:val="20"/>
                <w:szCs w:val="20"/>
              </w:rPr>
              <w:t xml:space="preserve"> ноября - понедельник</w:t>
            </w:r>
          </w:p>
          <w:p w:rsidR="00F018F6" w:rsidRPr="00DE1040" w:rsidRDefault="00F018F6" w:rsidP="00D129E2">
            <w:pPr>
              <w:spacing w:after="0" w:line="240" w:lineRule="auto"/>
              <w:ind w:left="113" w:right="113"/>
              <w:jc w:val="center"/>
              <w:rPr>
                <w:rFonts w:ascii="Times New Roman" w:hAnsi="Times New Roman"/>
                <w:b/>
                <w:sz w:val="20"/>
                <w:szCs w:val="20"/>
              </w:rPr>
            </w:pPr>
            <w:r>
              <w:rPr>
                <w:rFonts w:ascii="Times New Roman" w:hAnsi="Times New Roman"/>
                <w:b/>
                <w:sz w:val="20"/>
                <w:szCs w:val="20"/>
              </w:rPr>
              <w:t>Моя безопасность. Транспорт</w:t>
            </w:r>
          </w:p>
        </w:tc>
        <w:tc>
          <w:tcPr>
            <w:tcW w:w="1980" w:type="dxa"/>
            <w:shd w:val="clear" w:color="auto" w:fill="auto"/>
          </w:tcPr>
          <w:p w:rsidR="00F018F6" w:rsidRPr="00DE1040" w:rsidRDefault="00F018F6" w:rsidP="00D129E2">
            <w:pPr>
              <w:spacing w:after="0" w:line="240" w:lineRule="auto"/>
              <w:rPr>
                <w:rFonts w:ascii="Times New Roman" w:hAnsi="Times New Roman"/>
                <w:b/>
                <w:bCs/>
                <w:color w:val="0F1419"/>
                <w:sz w:val="20"/>
                <w:szCs w:val="20"/>
                <w:u w:val="single"/>
              </w:rPr>
            </w:pPr>
            <w:r w:rsidRPr="00DE1040">
              <w:rPr>
                <w:rFonts w:ascii="Times New Roman" w:hAnsi="Times New Roman"/>
                <w:b/>
                <w:sz w:val="20"/>
                <w:szCs w:val="20"/>
                <w:u w:val="single"/>
              </w:rPr>
              <w:t>Утро</w:t>
            </w:r>
          </w:p>
          <w:p w:rsidR="00F018F6" w:rsidRPr="00DE1040" w:rsidRDefault="00F018F6" w:rsidP="00D129E2">
            <w:pPr>
              <w:spacing w:after="0" w:line="240" w:lineRule="auto"/>
              <w:rPr>
                <w:rFonts w:ascii="Times New Roman" w:hAnsi="Times New Roman"/>
                <w:b/>
                <w:sz w:val="20"/>
                <w:szCs w:val="20"/>
              </w:rPr>
            </w:pPr>
            <w:r w:rsidRPr="00DE1040">
              <w:rPr>
                <w:rFonts w:ascii="Times New Roman" w:hAnsi="Times New Roman"/>
                <w:b/>
                <w:bCs/>
                <w:color w:val="0F1419"/>
                <w:sz w:val="20"/>
                <w:szCs w:val="20"/>
              </w:rPr>
              <w:t>Утренняя гимнастика.</w:t>
            </w:r>
          </w:p>
        </w:tc>
        <w:tc>
          <w:tcPr>
            <w:tcW w:w="5342" w:type="dxa"/>
            <w:shd w:val="clear" w:color="auto" w:fill="auto"/>
          </w:tcPr>
          <w:p w:rsidR="00F018F6" w:rsidRPr="00DE1040" w:rsidRDefault="00F018F6" w:rsidP="00D129E2">
            <w:pPr>
              <w:spacing w:after="0" w:line="240" w:lineRule="auto"/>
              <w:rPr>
                <w:rFonts w:ascii="Times New Roman" w:hAnsi="Times New Roman"/>
                <w:b/>
                <w:sz w:val="20"/>
                <w:szCs w:val="20"/>
              </w:rPr>
            </w:pPr>
          </w:p>
          <w:p w:rsidR="00F018F6" w:rsidRPr="00DE1040" w:rsidRDefault="00F018F6" w:rsidP="00D129E2">
            <w:pPr>
              <w:spacing w:after="0" w:line="240" w:lineRule="auto"/>
              <w:rPr>
                <w:rFonts w:ascii="Times New Roman" w:hAnsi="Times New Roman"/>
                <w:sz w:val="20"/>
                <w:szCs w:val="20"/>
              </w:rPr>
            </w:pPr>
            <w:r w:rsidRPr="00DE1040">
              <w:rPr>
                <w:rFonts w:ascii="Times New Roman" w:hAnsi="Times New Roman"/>
                <w:b/>
                <w:sz w:val="20"/>
                <w:szCs w:val="20"/>
              </w:rPr>
              <w:t>Цель:</w:t>
            </w:r>
            <w:r>
              <w:rPr>
                <w:rFonts w:ascii="Times New Roman" w:hAnsi="Times New Roman"/>
                <w:sz w:val="20"/>
                <w:szCs w:val="20"/>
              </w:rPr>
              <w:t xml:space="preserve"> поднять мышечный </w:t>
            </w:r>
            <w:r w:rsidRPr="00DE1040">
              <w:rPr>
                <w:rFonts w:ascii="Times New Roman" w:hAnsi="Times New Roman"/>
                <w:sz w:val="20"/>
                <w:szCs w:val="20"/>
              </w:rPr>
              <w:t>и эмоциональный тонус.</w:t>
            </w:r>
          </w:p>
          <w:p w:rsidR="00F018F6" w:rsidRPr="00DE1040" w:rsidRDefault="00F018F6" w:rsidP="00D129E2">
            <w:pPr>
              <w:spacing w:after="0" w:line="240" w:lineRule="auto"/>
              <w:rPr>
                <w:rFonts w:ascii="Times New Roman" w:hAnsi="Times New Roman"/>
                <w:sz w:val="20"/>
                <w:szCs w:val="20"/>
              </w:rPr>
            </w:pPr>
          </w:p>
        </w:tc>
        <w:tc>
          <w:tcPr>
            <w:tcW w:w="2268" w:type="dxa"/>
            <w:gridSpan w:val="2"/>
            <w:shd w:val="clear" w:color="auto" w:fill="auto"/>
          </w:tcPr>
          <w:p w:rsidR="00F018F6" w:rsidRPr="00DE1040" w:rsidRDefault="00F018F6" w:rsidP="00D129E2">
            <w:pPr>
              <w:spacing w:after="0" w:line="240" w:lineRule="auto"/>
              <w:jc w:val="center"/>
              <w:rPr>
                <w:rFonts w:ascii="Times New Roman" w:hAnsi="Times New Roman"/>
                <w:b/>
                <w:sz w:val="20"/>
                <w:szCs w:val="20"/>
              </w:rPr>
            </w:pPr>
          </w:p>
          <w:p w:rsidR="00F018F6" w:rsidRPr="00DE1040" w:rsidRDefault="00F018F6" w:rsidP="00D129E2">
            <w:pPr>
              <w:spacing w:after="0" w:line="240" w:lineRule="auto"/>
              <w:jc w:val="center"/>
              <w:rPr>
                <w:rFonts w:ascii="Times New Roman" w:hAnsi="Times New Roman"/>
                <w:sz w:val="20"/>
                <w:szCs w:val="20"/>
              </w:rPr>
            </w:pPr>
            <w:r w:rsidRPr="00715F1F">
              <w:rPr>
                <w:rFonts w:ascii="Times New Roman" w:hAnsi="Times New Roman"/>
                <w:b/>
                <w:sz w:val="20"/>
                <w:szCs w:val="20"/>
              </w:rPr>
              <w:t>Спортивный зал</w:t>
            </w:r>
          </w:p>
        </w:tc>
        <w:tc>
          <w:tcPr>
            <w:tcW w:w="1984" w:type="dxa"/>
            <w:gridSpan w:val="2"/>
            <w:vMerge w:val="restart"/>
            <w:shd w:val="clear" w:color="auto" w:fill="auto"/>
          </w:tcPr>
          <w:p w:rsidR="00F018F6" w:rsidRPr="00DE1040" w:rsidRDefault="00F018F6" w:rsidP="00D129E2">
            <w:pPr>
              <w:spacing w:after="0" w:line="240" w:lineRule="auto"/>
              <w:rPr>
                <w:rFonts w:ascii="Times New Roman" w:hAnsi="Times New Roman"/>
                <w:b/>
                <w:sz w:val="20"/>
                <w:szCs w:val="20"/>
              </w:rPr>
            </w:pPr>
          </w:p>
          <w:p w:rsidR="00F018F6" w:rsidRDefault="00F018F6" w:rsidP="00D129E2">
            <w:pPr>
              <w:spacing w:after="0" w:line="240" w:lineRule="auto"/>
              <w:rPr>
                <w:rFonts w:ascii="Times New Roman" w:hAnsi="Times New Roman"/>
                <w:b/>
                <w:sz w:val="20"/>
                <w:szCs w:val="20"/>
              </w:rPr>
            </w:pPr>
            <w:r w:rsidRPr="00EA5BE3">
              <w:rPr>
                <w:rFonts w:ascii="Times New Roman" w:hAnsi="Times New Roman"/>
                <w:b/>
                <w:sz w:val="20"/>
                <w:szCs w:val="20"/>
              </w:rPr>
              <w:t xml:space="preserve">Загадывание загадок о транспорте. </w:t>
            </w:r>
          </w:p>
          <w:p w:rsidR="00F018F6" w:rsidRPr="00911402" w:rsidRDefault="00F018F6" w:rsidP="00D129E2">
            <w:pPr>
              <w:spacing w:after="0" w:line="240" w:lineRule="auto"/>
              <w:rPr>
                <w:rFonts w:ascii="Times New Roman" w:hAnsi="Times New Roman"/>
                <w:b/>
                <w:sz w:val="20"/>
                <w:szCs w:val="20"/>
              </w:rPr>
            </w:pPr>
            <w:r w:rsidRPr="00EA5BE3">
              <w:rPr>
                <w:rFonts w:ascii="Times New Roman" w:hAnsi="Times New Roman"/>
                <w:b/>
                <w:sz w:val="20"/>
                <w:szCs w:val="20"/>
              </w:rPr>
              <w:t>Цель:</w:t>
            </w:r>
            <w:r w:rsidRPr="00911402">
              <w:rPr>
                <w:rFonts w:ascii="Times New Roman" w:hAnsi="Times New Roman"/>
                <w:sz w:val="20"/>
                <w:szCs w:val="20"/>
              </w:rPr>
              <w:t xml:space="preserve"> развивать логическое мышление</w:t>
            </w:r>
          </w:p>
        </w:tc>
        <w:tc>
          <w:tcPr>
            <w:tcW w:w="2128" w:type="dxa"/>
            <w:vMerge w:val="restart"/>
            <w:shd w:val="clear" w:color="auto" w:fill="auto"/>
            <w:textDirection w:val="btLr"/>
          </w:tcPr>
          <w:p w:rsidR="00F018F6" w:rsidRPr="00DE1040" w:rsidRDefault="00F018F6" w:rsidP="00D129E2">
            <w:pPr>
              <w:spacing w:after="0" w:line="240" w:lineRule="auto"/>
              <w:ind w:left="113" w:right="113"/>
              <w:rPr>
                <w:rFonts w:ascii="Times New Roman" w:eastAsia="Calibri" w:hAnsi="Times New Roman" w:cs="Times New Roman"/>
                <w:b/>
                <w:sz w:val="20"/>
                <w:szCs w:val="20"/>
                <w:lang w:eastAsia="ru-RU"/>
              </w:rPr>
            </w:pPr>
          </w:p>
          <w:p w:rsidR="00F018F6" w:rsidRPr="00DE1040" w:rsidRDefault="00F018F6" w:rsidP="00D129E2">
            <w:pPr>
              <w:spacing w:after="0" w:line="240" w:lineRule="auto"/>
              <w:ind w:left="113" w:right="113"/>
              <w:rPr>
                <w:rFonts w:ascii="Times New Roman" w:eastAsia="Calibri" w:hAnsi="Times New Roman" w:cs="Times New Roman"/>
                <w:b/>
                <w:sz w:val="20"/>
                <w:szCs w:val="20"/>
                <w:lang w:eastAsia="ru-RU"/>
              </w:rPr>
            </w:pPr>
          </w:p>
          <w:p w:rsidR="00F018F6" w:rsidRPr="00694747" w:rsidRDefault="00F018F6" w:rsidP="00D129E2">
            <w:pPr>
              <w:ind w:left="113" w:right="113"/>
              <w:jc w:val="center"/>
              <w:rPr>
                <w:rFonts w:ascii="Times New Roman" w:hAnsi="Times New Roman" w:cs="Times New Roman"/>
                <w:b/>
              </w:rPr>
            </w:pPr>
            <w:r w:rsidRPr="00694747">
              <w:rPr>
                <w:rFonts w:ascii="Times New Roman" w:hAnsi="Times New Roman" w:cs="Times New Roman"/>
                <w:b/>
              </w:rPr>
              <w:t>Консультация для родителей «Гигиена»</w:t>
            </w:r>
          </w:p>
          <w:p w:rsidR="00F018F6" w:rsidRPr="00694747" w:rsidRDefault="00F018F6" w:rsidP="00D129E2">
            <w:pPr>
              <w:spacing w:line="240" w:lineRule="auto"/>
              <w:ind w:left="113" w:right="113"/>
              <w:jc w:val="center"/>
              <w:rPr>
                <w:rFonts w:ascii="Times New Roman" w:eastAsiaTheme="minorEastAsia" w:hAnsi="Times New Roman" w:cs="Times New Roman"/>
                <w:b/>
                <w:lang w:eastAsia="ru-RU"/>
              </w:rPr>
            </w:pPr>
            <w:r w:rsidRPr="00694747">
              <w:rPr>
                <w:rFonts w:ascii="Times New Roman" w:eastAsiaTheme="minorEastAsia" w:hAnsi="Times New Roman" w:cs="Times New Roman"/>
                <w:b/>
                <w:lang w:eastAsia="ru-RU"/>
              </w:rPr>
              <w:t>Индивидуальные онсультации и беседы по запросам родителей</w:t>
            </w:r>
          </w:p>
          <w:p w:rsidR="00F018F6" w:rsidRDefault="00F018F6" w:rsidP="00D129E2">
            <w:pPr>
              <w:spacing w:line="240" w:lineRule="auto"/>
              <w:ind w:left="113" w:right="113"/>
              <w:rPr>
                <w:rFonts w:ascii="Times New Roman" w:eastAsiaTheme="minorEastAsia" w:hAnsi="Times New Roman" w:cs="Times New Roman"/>
                <w:sz w:val="26"/>
                <w:szCs w:val="26"/>
                <w:lang w:eastAsia="ru-RU"/>
              </w:rPr>
            </w:pPr>
          </w:p>
          <w:p w:rsidR="00F018F6" w:rsidRPr="00DE1040" w:rsidRDefault="00F018F6" w:rsidP="00D129E2">
            <w:pPr>
              <w:spacing w:after="0" w:line="240" w:lineRule="auto"/>
              <w:ind w:left="113" w:right="113"/>
              <w:rPr>
                <w:rFonts w:ascii="Times New Roman" w:eastAsia="Calibri" w:hAnsi="Times New Roman" w:cs="Times New Roman"/>
                <w:b/>
                <w:sz w:val="20"/>
                <w:szCs w:val="20"/>
                <w:lang w:eastAsia="ru-RU"/>
              </w:rPr>
            </w:pPr>
          </w:p>
          <w:p w:rsidR="00F018F6" w:rsidRPr="00DE1040" w:rsidRDefault="00F018F6" w:rsidP="00D129E2">
            <w:pPr>
              <w:spacing w:after="0" w:line="240" w:lineRule="auto"/>
              <w:ind w:left="113" w:right="113"/>
              <w:rPr>
                <w:rFonts w:ascii="Times New Roman" w:eastAsia="Calibri" w:hAnsi="Times New Roman" w:cs="Times New Roman"/>
                <w:b/>
                <w:sz w:val="20"/>
                <w:szCs w:val="20"/>
                <w:lang w:eastAsia="ru-RU"/>
              </w:rPr>
            </w:pPr>
          </w:p>
          <w:p w:rsidR="00F018F6" w:rsidRPr="00DE1040" w:rsidRDefault="00F018F6" w:rsidP="00D129E2">
            <w:pPr>
              <w:spacing w:after="0" w:line="240" w:lineRule="auto"/>
              <w:ind w:left="113" w:right="113"/>
              <w:rPr>
                <w:rFonts w:ascii="Times New Roman" w:eastAsia="Calibri" w:hAnsi="Times New Roman" w:cs="Times New Roman"/>
                <w:b/>
                <w:sz w:val="20"/>
                <w:szCs w:val="20"/>
                <w:lang w:eastAsia="ru-RU"/>
              </w:rPr>
            </w:pPr>
          </w:p>
          <w:p w:rsidR="00F018F6" w:rsidRPr="00DE1040" w:rsidRDefault="00F018F6" w:rsidP="00D129E2">
            <w:pPr>
              <w:spacing w:after="0" w:line="240" w:lineRule="auto"/>
              <w:ind w:left="113" w:right="113"/>
              <w:rPr>
                <w:rFonts w:ascii="Times New Roman" w:eastAsia="Calibri" w:hAnsi="Times New Roman" w:cs="Times New Roman"/>
                <w:b/>
                <w:sz w:val="20"/>
                <w:szCs w:val="20"/>
                <w:lang w:eastAsia="ru-RU"/>
              </w:rPr>
            </w:pPr>
          </w:p>
          <w:p w:rsidR="00F018F6" w:rsidRPr="00DE1040" w:rsidRDefault="00F018F6" w:rsidP="00D129E2">
            <w:pPr>
              <w:spacing w:after="0" w:line="240" w:lineRule="auto"/>
              <w:ind w:left="113" w:right="113"/>
              <w:rPr>
                <w:rFonts w:ascii="Times New Roman" w:eastAsia="Calibri" w:hAnsi="Times New Roman" w:cs="Times New Roman"/>
                <w:b/>
                <w:sz w:val="20"/>
                <w:szCs w:val="20"/>
                <w:lang w:eastAsia="ru-RU"/>
              </w:rPr>
            </w:pPr>
          </w:p>
          <w:p w:rsidR="00F018F6" w:rsidRPr="00DE1040" w:rsidRDefault="00F018F6" w:rsidP="00D129E2">
            <w:pPr>
              <w:spacing w:after="0" w:line="240" w:lineRule="auto"/>
              <w:ind w:left="113" w:right="113"/>
              <w:rPr>
                <w:rFonts w:ascii="Times New Roman" w:eastAsia="Calibri" w:hAnsi="Times New Roman" w:cs="Times New Roman"/>
                <w:b/>
                <w:sz w:val="20"/>
                <w:szCs w:val="20"/>
                <w:lang w:eastAsia="ru-RU"/>
              </w:rPr>
            </w:pPr>
          </w:p>
        </w:tc>
      </w:tr>
      <w:tr w:rsidR="00F018F6" w:rsidRPr="00DE1040" w:rsidTr="00D129E2">
        <w:trPr>
          <w:cantSplit/>
          <w:trHeight w:val="712"/>
        </w:trPr>
        <w:tc>
          <w:tcPr>
            <w:tcW w:w="1008" w:type="dxa"/>
            <w:vMerge/>
            <w:shd w:val="clear" w:color="auto" w:fill="auto"/>
            <w:textDirection w:val="btLr"/>
          </w:tcPr>
          <w:p w:rsidR="00F018F6" w:rsidRPr="00DE1040" w:rsidRDefault="00F018F6" w:rsidP="00D129E2">
            <w:pPr>
              <w:spacing w:after="0" w:line="240" w:lineRule="auto"/>
              <w:ind w:left="113" w:right="113"/>
              <w:rPr>
                <w:rFonts w:ascii="Times New Roman" w:hAnsi="Times New Roman"/>
                <w:b/>
                <w:sz w:val="20"/>
                <w:szCs w:val="20"/>
              </w:rPr>
            </w:pPr>
          </w:p>
        </w:tc>
        <w:tc>
          <w:tcPr>
            <w:tcW w:w="1980" w:type="dxa"/>
            <w:shd w:val="clear" w:color="auto" w:fill="auto"/>
          </w:tcPr>
          <w:p w:rsidR="00F018F6" w:rsidRDefault="00F018F6" w:rsidP="00D129E2">
            <w:pPr>
              <w:spacing w:after="0" w:line="240" w:lineRule="auto"/>
              <w:rPr>
                <w:rFonts w:ascii="Times New Roman" w:hAnsi="Times New Roman"/>
                <w:b/>
                <w:sz w:val="20"/>
                <w:szCs w:val="20"/>
              </w:rPr>
            </w:pPr>
            <w:r w:rsidRPr="00911402">
              <w:rPr>
                <w:rFonts w:ascii="Times New Roman" w:hAnsi="Times New Roman"/>
                <w:b/>
                <w:sz w:val="20"/>
                <w:szCs w:val="20"/>
              </w:rPr>
              <w:t>Рассматривание иллюстраций «Транспорт»</w:t>
            </w:r>
          </w:p>
          <w:p w:rsidR="00F018F6" w:rsidRPr="00911402" w:rsidRDefault="00F018F6" w:rsidP="00D129E2">
            <w:pPr>
              <w:spacing w:after="0" w:line="240" w:lineRule="auto"/>
              <w:rPr>
                <w:rFonts w:ascii="Times New Roman" w:hAnsi="Times New Roman"/>
                <w:b/>
                <w:sz w:val="20"/>
                <w:szCs w:val="20"/>
                <w:u w:val="single"/>
              </w:rPr>
            </w:pPr>
          </w:p>
        </w:tc>
        <w:tc>
          <w:tcPr>
            <w:tcW w:w="5342" w:type="dxa"/>
            <w:shd w:val="clear" w:color="auto" w:fill="auto"/>
          </w:tcPr>
          <w:p w:rsidR="00F018F6" w:rsidRPr="00911402" w:rsidRDefault="00F018F6" w:rsidP="00D129E2">
            <w:pPr>
              <w:shd w:val="clear" w:color="auto" w:fill="FFFFFF"/>
              <w:spacing w:after="0" w:line="240" w:lineRule="auto"/>
              <w:rPr>
                <w:rFonts w:ascii="Times New Roman" w:hAnsi="Times New Roman"/>
                <w:sz w:val="20"/>
                <w:szCs w:val="20"/>
              </w:rPr>
            </w:pPr>
            <w:r w:rsidRPr="00911402">
              <w:rPr>
                <w:rFonts w:ascii="Times New Roman" w:hAnsi="Times New Roman"/>
                <w:b/>
                <w:sz w:val="20"/>
                <w:szCs w:val="20"/>
              </w:rPr>
              <w:t>Цель:</w:t>
            </w:r>
            <w:r w:rsidRPr="00911402">
              <w:rPr>
                <w:rFonts w:ascii="Times New Roman" w:hAnsi="Times New Roman"/>
                <w:sz w:val="20"/>
                <w:szCs w:val="20"/>
              </w:rPr>
              <w:t xml:space="preserve"> Познакомить с обобщающим понятием транспорт. Уточнить представления о труде водителя</w:t>
            </w:r>
          </w:p>
          <w:p w:rsidR="00F018F6" w:rsidRPr="00911402" w:rsidRDefault="00F018F6" w:rsidP="00D129E2">
            <w:pPr>
              <w:spacing w:after="0" w:line="240" w:lineRule="auto"/>
              <w:rPr>
                <w:rFonts w:ascii="Times New Roman" w:hAnsi="Times New Roman"/>
                <w:b/>
                <w:sz w:val="20"/>
                <w:szCs w:val="20"/>
              </w:rPr>
            </w:pPr>
          </w:p>
        </w:tc>
        <w:tc>
          <w:tcPr>
            <w:tcW w:w="2268" w:type="dxa"/>
            <w:gridSpan w:val="2"/>
            <w:shd w:val="clear" w:color="auto" w:fill="auto"/>
          </w:tcPr>
          <w:p w:rsidR="00F018F6" w:rsidRDefault="00F018F6" w:rsidP="00D129E2">
            <w:pPr>
              <w:spacing w:after="0" w:line="240" w:lineRule="auto"/>
              <w:jc w:val="center"/>
              <w:rPr>
                <w:rFonts w:ascii="Times New Roman" w:hAnsi="Times New Roman"/>
                <w:b/>
                <w:bCs/>
                <w:color w:val="0F1419"/>
                <w:sz w:val="20"/>
                <w:szCs w:val="20"/>
              </w:rPr>
            </w:pPr>
          </w:p>
          <w:p w:rsidR="00F018F6" w:rsidRDefault="00F018F6" w:rsidP="00D129E2">
            <w:pPr>
              <w:spacing w:after="0" w:line="240" w:lineRule="auto"/>
              <w:jc w:val="center"/>
              <w:rPr>
                <w:rFonts w:ascii="Times New Roman" w:hAnsi="Times New Roman"/>
                <w:b/>
                <w:bCs/>
                <w:color w:val="0F1419"/>
                <w:sz w:val="20"/>
                <w:szCs w:val="20"/>
              </w:rPr>
            </w:pPr>
            <w:r w:rsidRPr="00911402">
              <w:rPr>
                <w:rFonts w:ascii="Times New Roman" w:hAnsi="Times New Roman"/>
                <w:b/>
                <w:bCs/>
                <w:color w:val="0F1419"/>
                <w:sz w:val="20"/>
                <w:szCs w:val="20"/>
              </w:rPr>
              <w:t>Центр безопасности</w:t>
            </w:r>
          </w:p>
          <w:p w:rsidR="00F018F6" w:rsidRPr="00911402" w:rsidRDefault="00F018F6" w:rsidP="00D129E2">
            <w:pPr>
              <w:spacing w:after="0" w:line="240" w:lineRule="auto"/>
              <w:jc w:val="center"/>
              <w:rPr>
                <w:rFonts w:ascii="Times New Roman" w:hAnsi="Times New Roman"/>
                <w:b/>
                <w:bCs/>
                <w:color w:val="0F1419"/>
                <w:sz w:val="20"/>
                <w:szCs w:val="20"/>
              </w:rPr>
            </w:pPr>
          </w:p>
        </w:tc>
        <w:tc>
          <w:tcPr>
            <w:tcW w:w="1984" w:type="dxa"/>
            <w:gridSpan w:val="2"/>
            <w:vMerge/>
            <w:shd w:val="clear" w:color="auto" w:fill="auto"/>
          </w:tcPr>
          <w:p w:rsidR="00F018F6" w:rsidRPr="00DE1040" w:rsidRDefault="00F018F6" w:rsidP="00D129E2">
            <w:pPr>
              <w:spacing w:after="0" w:line="240" w:lineRule="auto"/>
              <w:rPr>
                <w:rFonts w:ascii="Times New Roman" w:hAnsi="Times New Roman"/>
                <w:sz w:val="20"/>
                <w:szCs w:val="20"/>
              </w:rPr>
            </w:pPr>
          </w:p>
        </w:tc>
        <w:tc>
          <w:tcPr>
            <w:tcW w:w="2128" w:type="dxa"/>
            <w:vMerge/>
            <w:shd w:val="clear" w:color="auto" w:fill="auto"/>
          </w:tcPr>
          <w:p w:rsidR="00F018F6" w:rsidRPr="00DE1040" w:rsidRDefault="00F018F6" w:rsidP="00D129E2">
            <w:pPr>
              <w:spacing w:after="0" w:line="240" w:lineRule="auto"/>
              <w:rPr>
                <w:rFonts w:ascii="Times New Roman" w:eastAsia="Calibri" w:hAnsi="Times New Roman" w:cs="Times New Roman"/>
                <w:b/>
                <w:sz w:val="20"/>
                <w:szCs w:val="20"/>
                <w:lang w:eastAsia="ru-RU"/>
              </w:rPr>
            </w:pPr>
          </w:p>
        </w:tc>
      </w:tr>
      <w:tr w:rsidR="00F018F6" w:rsidRPr="00DE1040" w:rsidTr="00D129E2">
        <w:trPr>
          <w:cantSplit/>
          <w:trHeight w:val="567"/>
        </w:trPr>
        <w:tc>
          <w:tcPr>
            <w:tcW w:w="1008" w:type="dxa"/>
            <w:vMerge/>
            <w:shd w:val="clear" w:color="auto" w:fill="auto"/>
            <w:textDirection w:val="btLr"/>
          </w:tcPr>
          <w:p w:rsidR="00F018F6" w:rsidRPr="00DE1040" w:rsidRDefault="00F018F6" w:rsidP="00D129E2">
            <w:pPr>
              <w:spacing w:after="0" w:line="240" w:lineRule="auto"/>
              <w:ind w:left="113" w:right="113"/>
              <w:rPr>
                <w:rFonts w:ascii="Times New Roman" w:hAnsi="Times New Roman"/>
                <w:b/>
                <w:sz w:val="20"/>
                <w:szCs w:val="20"/>
              </w:rPr>
            </w:pPr>
          </w:p>
        </w:tc>
        <w:tc>
          <w:tcPr>
            <w:tcW w:w="1980" w:type="dxa"/>
            <w:shd w:val="clear" w:color="auto" w:fill="auto"/>
          </w:tcPr>
          <w:p w:rsidR="00F018F6" w:rsidRDefault="00F018F6" w:rsidP="00D129E2">
            <w:pPr>
              <w:spacing w:after="0" w:line="240" w:lineRule="auto"/>
              <w:rPr>
                <w:rFonts w:ascii="Times New Roman" w:hAnsi="Times New Roman"/>
                <w:b/>
                <w:bCs/>
                <w:color w:val="0F1419"/>
                <w:sz w:val="20"/>
                <w:szCs w:val="20"/>
              </w:rPr>
            </w:pPr>
            <w:r>
              <w:rPr>
                <w:rFonts w:ascii="Times New Roman" w:hAnsi="Times New Roman"/>
                <w:b/>
                <w:bCs/>
                <w:color w:val="0F1419"/>
                <w:sz w:val="20"/>
                <w:szCs w:val="20"/>
              </w:rPr>
              <w:t>Дидактическая игра «Кто быстрее»</w:t>
            </w:r>
          </w:p>
          <w:p w:rsidR="00F018F6" w:rsidRPr="00DE1040" w:rsidRDefault="00F018F6" w:rsidP="00D129E2">
            <w:pPr>
              <w:spacing w:after="0" w:line="240" w:lineRule="auto"/>
              <w:rPr>
                <w:rFonts w:ascii="Times New Roman" w:hAnsi="Times New Roman"/>
                <w:b/>
                <w:bCs/>
                <w:color w:val="0F1419"/>
                <w:sz w:val="20"/>
                <w:szCs w:val="20"/>
              </w:rPr>
            </w:pPr>
          </w:p>
        </w:tc>
        <w:tc>
          <w:tcPr>
            <w:tcW w:w="5342" w:type="dxa"/>
            <w:shd w:val="clear" w:color="auto" w:fill="auto"/>
          </w:tcPr>
          <w:p w:rsidR="00F018F6" w:rsidRPr="00166DEE" w:rsidRDefault="00F018F6" w:rsidP="00D129E2">
            <w:pPr>
              <w:spacing w:after="0" w:line="240" w:lineRule="auto"/>
              <w:rPr>
                <w:rFonts w:ascii="Times New Roman" w:hAnsi="Times New Roman"/>
                <w:sz w:val="20"/>
                <w:szCs w:val="20"/>
              </w:rPr>
            </w:pPr>
            <w:r w:rsidRPr="00DE1040">
              <w:rPr>
                <w:rFonts w:ascii="Times New Roman" w:hAnsi="Times New Roman"/>
                <w:b/>
                <w:sz w:val="20"/>
                <w:szCs w:val="20"/>
              </w:rPr>
              <w:t>Цель:</w:t>
            </w:r>
            <w:r>
              <w:rPr>
                <w:rFonts w:ascii="Times New Roman" w:hAnsi="Times New Roman"/>
                <w:sz w:val="20"/>
                <w:szCs w:val="20"/>
              </w:rPr>
              <w:t>закреплять у детей знания сигналов светофора; развивать память, координацию движений</w:t>
            </w:r>
          </w:p>
        </w:tc>
        <w:tc>
          <w:tcPr>
            <w:tcW w:w="2268" w:type="dxa"/>
            <w:gridSpan w:val="2"/>
            <w:shd w:val="clear" w:color="auto" w:fill="auto"/>
          </w:tcPr>
          <w:p w:rsidR="00F018F6" w:rsidRDefault="00F018F6" w:rsidP="00D129E2">
            <w:pPr>
              <w:spacing w:after="0" w:line="240" w:lineRule="auto"/>
              <w:ind w:left="-108" w:right="-456"/>
              <w:jc w:val="center"/>
              <w:rPr>
                <w:rFonts w:ascii="Times New Roman" w:hAnsi="Times New Roman"/>
                <w:b/>
                <w:bCs/>
                <w:color w:val="0F1419"/>
                <w:sz w:val="20"/>
                <w:szCs w:val="20"/>
              </w:rPr>
            </w:pPr>
            <w:r>
              <w:rPr>
                <w:rFonts w:ascii="Times New Roman" w:hAnsi="Times New Roman"/>
                <w:b/>
                <w:bCs/>
                <w:color w:val="0F1419"/>
                <w:sz w:val="20"/>
                <w:szCs w:val="20"/>
              </w:rPr>
              <w:t>Центр игры</w:t>
            </w:r>
          </w:p>
          <w:p w:rsidR="00F018F6" w:rsidRPr="00DE1040" w:rsidRDefault="00F018F6" w:rsidP="00D129E2">
            <w:pPr>
              <w:ind w:right="-456"/>
              <w:jc w:val="center"/>
              <w:rPr>
                <w:rFonts w:ascii="Times New Roman" w:hAnsi="Times New Roman"/>
                <w:b/>
                <w:bCs/>
                <w:color w:val="0F1419"/>
                <w:sz w:val="20"/>
                <w:szCs w:val="20"/>
              </w:rPr>
            </w:pPr>
            <w:r w:rsidRPr="00C2716D">
              <w:rPr>
                <w:rFonts w:ascii="Times New Roman" w:hAnsi="Times New Roman"/>
                <w:bCs/>
                <w:color w:val="0F1419"/>
                <w:sz w:val="20"/>
                <w:szCs w:val="20"/>
              </w:rPr>
              <w:t>(настольная игра)</w:t>
            </w:r>
          </w:p>
        </w:tc>
        <w:tc>
          <w:tcPr>
            <w:tcW w:w="1984" w:type="dxa"/>
            <w:gridSpan w:val="2"/>
            <w:vMerge/>
            <w:shd w:val="clear" w:color="auto" w:fill="auto"/>
          </w:tcPr>
          <w:p w:rsidR="00F018F6" w:rsidRPr="00DE1040" w:rsidRDefault="00F018F6" w:rsidP="00D129E2">
            <w:pPr>
              <w:spacing w:after="0" w:line="240" w:lineRule="auto"/>
              <w:rPr>
                <w:rFonts w:ascii="Times New Roman" w:hAnsi="Times New Roman"/>
                <w:sz w:val="20"/>
                <w:szCs w:val="20"/>
              </w:rPr>
            </w:pPr>
          </w:p>
        </w:tc>
        <w:tc>
          <w:tcPr>
            <w:tcW w:w="2128" w:type="dxa"/>
            <w:vMerge/>
            <w:shd w:val="clear" w:color="auto" w:fill="auto"/>
          </w:tcPr>
          <w:p w:rsidR="00F018F6" w:rsidRPr="00DE1040" w:rsidRDefault="00F018F6" w:rsidP="00D129E2">
            <w:pPr>
              <w:spacing w:after="0" w:line="240" w:lineRule="auto"/>
              <w:rPr>
                <w:rFonts w:ascii="Times New Roman" w:eastAsia="Calibri" w:hAnsi="Times New Roman" w:cs="Times New Roman"/>
                <w:b/>
                <w:sz w:val="20"/>
                <w:szCs w:val="20"/>
                <w:lang w:eastAsia="ru-RU"/>
              </w:rPr>
            </w:pPr>
          </w:p>
        </w:tc>
      </w:tr>
      <w:tr w:rsidR="00F018F6" w:rsidRPr="00DE1040" w:rsidTr="00D129E2">
        <w:trPr>
          <w:cantSplit/>
          <w:trHeight w:val="563"/>
        </w:trPr>
        <w:tc>
          <w:tcPr>
            <w:tcW w:w="1008" w:type="dxa"/>
            <w:vMerge/>
            <w:shd w:val="clear" w:color="auto" w:fill="auto"/>
            <w:textDirection w:val="btLr"/>
          </w:tcPr>
          <w:p w:rsidR="00F018F6" w:rsidRPr="00DE1040" w:rsidRDefault="00F018F6" w:rsidP="00D129E2">
            <w:pPr>
              <w:spacing w:after="0" w:line="240" w:lineRule="auto"/>
              <w:ind w:left="113" w:right="113"/>
              <w:rPr>
                <w:rFonts w:ascii="Times New Roman" w:hAnsi="Times New Roman"/>
                <w:b/>
                <w:sz w:val="20"/>
                <w:szCs w:val="20"/>
              </w:rPr>
            </w:pPr>
          </w:p>
        </w:tc>
        <w:tc>
          <w:tcPr>
            <w:tcW w:w="1980" w:type="dxa"/>
            <w:shd w:val="clear" w:color="auto" w:fill="auto"/>
          </w:tcPr>
          <w:p w:rsidR="00F018F6" w:rsidRDefault="00F018F6" w:rsidP="00D129E2">
            <w:pPr>
              <w:spacing w:after="0"/>
              <w:rPr>
                <w:rFonts w:ascii="Times New Roman" w:hAnsi="Times New Roman"/>
                <w:b/>
                <w:sz w:val="20"/>
                <w:szCs w:val="20"/>
              </w:rPr>
            </w:pPr>
          </w:p>
          <w:p w:rsidR="00F018F6" w:rsidRPr="00C15CDC" w:rsidRDefault="00F018F6" w:rsidP="00D129E2">
            <w:pPr>
              <w:spacing w:after="0"/>
              <w:rPr>
                <w:rFonts w:ascii="Times New Roman" w:hAnsi="Times New Roman"/>
                <w:b/>
                <w:bCs/>
                <w:color w:val="0F1419"/>
                <w:sz w:val="20"/>
                <w:szCs w:val="20"/>
              </w:rPr>
            </w:pPr>
            <w:r w:rsidRPr="00C15CDC">
              <w:rPr>
                <w:rFonts w:ascii="Times New Roman" w:hAnsi="Times New Roman"/>
                <w:b/>
                <w:sz w:val="20"/>
                <w:szCs w:val="20"/>
              </w:rPr>
              <w:t>Беседа «Светофор»</w:t>
            </w:r>
          </w:p>
        </w:tc>
        <w:tc>
          <w:tcPr>
            <w:tcW w:w="5342" w:type="dxa"/>
            <w:shd w:val="clear" w:color="auto" w:fill="auto"/>
          </w:tcPr>
          <w:p w:rsidR="00F018F6" w:rsidRDefault="00F018F6" w:rsidP="00D129E2">
            <w:pPr>
              <w:spacing w:after="0" w:line="240" w:lineRule="auto"/>
              <w:rPr>
                <w:rFonts w:ascii="Times New Roman" w:hAnsi="Times New Roman"/>
                <w:sz w:val="20"/>
                <w:szCs w:val="20"/>
              </w:rPr>
            </w:pPr>
            <w:r w:rsidRPr="00DE1040">
              <w:rPr>
                <w:rFonts w:ascii="Times New Roman" w:hAnsi="Times New Roman"/>
                <w:b/>
                <w:sz w:val="20"/>
                <w:szCs w:val="20"/>
              </w:rPr>
              <w:t>Цель:</w:t>
            </w:r>
            <w:r>
              <w:rPr>
                <w:rFonts w:ascii="Times New Roman" w:hAnsi="Times New Roman"/>
                <w:sz w:val="20"/>
                <w:szCs w:val="20"/>
              </w:rPr>
              <w:t>закреплять</w:t>
            </w:r>
            <w:r w:rsidRPr="00C15CDC">
              <w:rPr>
                <w:rFonts w:ascii="Times New Roman" w:hAnsi="Times New Roman"/>
                <w:sz w:val="20"/>
                <w:szCs w:val="20"/>
              </w:rPr>
              <w:t xml:space="preserve"> представление о работе прибора «светофор»; рассказать о сигналах для машин и людей; учить различать сиг</w:t>
            </w:r>
            <w:r>
              <w:rPr>
                <w:rFonts w:ascii="Times New Roman" w:hAnsi="Times New Roman"/>
                <w:sz w:val="20"/>
                <w:szCs w:val="20"/>
              </w:rPr>
              <w:t>налы светофора и подчиняться им.</w:t>
            </w:r>
          </w:p>
          <w:p w:rsidR="00F018F6" w:rsidRPr="00DE1040" w:rsidRDefault="00F018F6" w:rsidP="00D129E2">
            <w:pPr>
              <w:spacing w:after="0" w:line="240" w:lineRule="auto"/>
              <w:rPr>
                <w:rFonts w:ascii="Times New Roman" w:hAnsi="Times New Roman"/>
                <w:b/>
                <w:sz w:val="20"/>
                <w:szCs w:val="20"/>
              </w:rPr>
            </w:pPr>
          </w:p>
        </w:tc>
        <w:tc>
          <w:tcPr>
            <w:tcW w:w="2268" w:type="dxa"/>
            <w:gridSpan w:val="2"/>
            <w:shd w:val="clear" w:color="auto" w:fill="auto"/>
          </w:tcPr>
          <w:p w:rsidR="00F018F6" w:rsidRDefault="00F018F6" w:rsidP="00D129E2">
            <w:pPr>
              <w:spacing w:after="0"/>
              <w:jc w:val="center"/>
              <w:rPr>
                <w:rFonts w:ascii="Times New Roman" w:hAnsi="Times New Roman"/>
                <w:b/>
                <w:bCs/>
                <w:color w:val="0F1419"/>
                <w:sz w:val="20"/>
                <w:szCs w:val="20"/>
              </w:rPr>
            </w:pPr>
          </w:p>
          <w:p w:rsidR="00F018F6" w:rsidRPr="00C15CDC" w:rsidRDefault="00F018F6" w:rsidP="00D129E2">
            <w:pPr>
              <w:spacing w:after="0"/>
              <w:jc w:val="center"/>
              <w:rPr>
                <w:rFonts w:ascii="Times New Roman" w:hAnsi="Times New Roman"/>
                <w:b/>
                <w:bCs/>
                <w:color w:val="0F1419"/>
                <w:sz w:val="20"/>
                <w:szCs w:val="20"/>
              </w:rPr>
            </w:pPr>
            <w:r w:rsidRPr="00C15CDC">
              <w:rPr>
                <w:rFonts w:ascii="Times New Roman" w:hAnsi="Times New Roman"/>
                <w:b/>
                <w:bCs/>
                <w:color w:val="0F1419"/>
                <w:sz w:val="20"/>
                <w:szCs w:val="20"/>
              </w:rPr>
              <w:t>Дружный круг</w:t>
            </w:r>
          </w:p>
        </w:tc>
        <w:tc>
          <w:tcPr>
            <w:tcW w:w="1984" w:type="dxa"/>
            <w:gridSpan w:val="2"/>
            <w:vMerge/>
            <w:shd w:val="clear" w:color="auto" w:fill="auto"/>
          </w:tcPr>
          <w:p w:rsidR="00F018F6" w:rsidRPr="00DE1040" w:rsidRDefault="00F018F6" w:rsidP="00D129E2">
            <w:pPr>
              <w:spacing w:after="0" w:line="240" w:lineRule="auto"/>
              <w:rPr>
                <w:rFonts w:ascii="Times New Roman" w:hAnsi="Times New Roman"/>
                <w:sz w:val="20"/>
                <w:szCs w:val="20"/>
              </w:rPr>
            </w:pPr>
          </w:p>
        </w:tc>
        <w:tc>
          <w:tcPr>
            <w:tcW w:w="2128" w:type="dxa"/>
            <w:vMerge/>
            <w:shd w:val="clear" w:color="auto" w:fill="auto"/>
          </w:tcPr>
          <w:p w:rsidR="00F018F6" w:rsidRPr="00DE1040" w:rsidRDefault="00F018F6" w:rsidP="00D129E2">
            <w:pPr>
              <w:spacing w:after="0" w:line="240" w:lineRule="auto"/>
              <w:rPr>
                <w:rFonts w:ascii="Times New Roman" w:eastAsia="Calibri" w:hAnsi="Times New Roman" w:cs="Times New Roman"/>
                <w:b/>
                <w:sz w:val="20"/>
                <w:szCs w:val="20"/>
                <w:lang w:eastAsia="ru-RU"/>
              </w:rPr>
            </w:pPr>
          </w:p>
        </w:tc>
      </w:tr>
      <w:tr w:rsidR="00F018F6" w:rsidRPr="00DE1040" w:rsidTr="00D129E2">
        <w:trPr>
          <w:cantSplit/>
          <w:trHeight w:val="563"/>
        </w:trPr>
        <w:tc>
          <w:tcPr>
            <w:tcW w:w="1008" w:type="dxa"/>
            <w:vMerge/>
            <w:shd w:val="clear" w:color="auto" w:fill="auto"/>
            <w:textDirection w:val="btLr"/>
          </w:tcPr>
          <w:p w:rsidR="00F018F6" w:rsidRPr="00DE1040" w:rsidRDefault="00F018F6" w:rsidP="00D129E2">
            <w:pPr>
              <w:spacing w:after="0" w:line="240" w:lineRule="auto"/>
              <w:ind w:left="113" w:right="113"/>
              <w:rPr>
                <w:rFonts w:ascii="Times New Roman" w:hAnsi="Times New Roman"/>
                <w:b/>
                <w:sz w:val="20"/>
                <w:szCs w:val="20"/>
              </w:rPr>
            </w:pPr>
          </w:p>
        </w:tc>
        <w:tc>
          <w:tcPr>
            <w:tcW w:w="1980" w:type="dxa"/>
            <w:shd w:val="clear" w:color="auto" w:fill="auto"/>
          </w:tcPr>
          <w:p w:rsidR="00F018F6" w:rsidRPr="00DE1040" w:rsidRDefault="00F018F6" w:rsidP="00D129E2">
            <w:pPr>
              <w:rPr>
                <w:rFonts w:ascii="Times New Roman" w:hAnsi="Times New Roman"/>
                <w:b/>
                <w:sz w:val="20"/>
                <w:szCs w:val="20"/>
                <w:u w:val="single"/>
              </w:rPr>
            </w:pPr>
            <w:r>
              <w:rPr>
                <w:rFonts w:ascii="Times New Roman" w:hAnsi="Times New Roman"/>
                <w:b/>
                <w:sz w:val="20"/>
                <w:szCs w:val="20"/>
                <w:u w:val="single"/>
              </w:rPr>
              <w:t>О</w:t>
            </w:r>
            <w:r w:rsidRPr="00DE1040">
              <w:rPr>
                <w:rFonts w:ascii="Times New Roman" w:hAnsi="Times New Roman"/>
                <w:b/>
                <w:sz w:val="20"/>
                <w:szCs w:val="20"/>
                <w:u w:val="single"/>
              </w:rPr>
              <w:t>ОД</w:t>
            </w:r>
          </w:p>
        </w:tc>
        <w:tc>
          <w:tcPr>
            <w:tcW w:w="5342" w:type="dxa"/>
            <w:shd w:val="clear" w:color="auto" w:fill="auto"/>
          </w:tcPr>
          <w:p w:rsidR="00F018F6" w:rsidRPr="00694747" w:rsidRDefault="00F018F6" w:rsidP="00D129E2">
            <w:pPr>
              <w:spacing w:after="0" w:line="240" w:lineRule="auto"/>
              <w:rPr>
                <w:rFonts w:ascii="Times New Roman" w:hAnsi="Times New Roman" w:cs="Times New Roman"/>
                <w:b/>
                <w:sz w:val="20"/>
                <w:szCs w:val="20"/>
              </w:rPr>
            </w:pPr>
            <w:r w:rsidRPr="00694747">
              <w:rPr>
                <w:rFonts w:ascii="Times New Roman" w:hAnsi="Times New Roman" w:cs="Times New Roman"/>
                <w:b/>
                <w:sz w:val="20"/>
                <w:szCs w:val="20"/>
              </w:rPr>
              <w:t xml:space="preserve">1. </w:t>
            </w:r>
            <w:r>
              <w:rPr>
                <w:rFonts w:ascii="Times New Roman" w:hAnsi="Times New Roman" w:cs="Times New Roman"/>
                <w:b/>
                <w:sz w:val="20"/>
                <w:szCs w:val="20"/>
              </w:rPr>
              <w:t>Коммуникация. Развитие речи.</w:t>
            </w:r>
          </w:p>
          <w:p w:rsidR="00F018F6" w:rsidRPr="00694747" w:rsidRDefault="00F018F6" w:rsidP="00D129E2">
            <w:pPr>
              <w:spacing w:after="0" w:line="240" w:lineRule="auto"/>
              <w:ind w:right="-456"/>
              <w:rPr>
                <w:rFonts w:ascii="Times New Roman" w:hAnsi="Times New Roman"/>
                <w:sz w:val="20"/>
                <w:szCs w:val="20"/>
              </w:rPr>
            </w:pPr>
            <w:r w:rsidRPr="00DE1040">
              <w:rPr>
                <w:rFonts w:ascii="Times New Roman" w:hAnsi="Times New Roman"/>
                <w:b/>
                <w:sz w:val="20"/>
                <w:szCs w:val="20"/>
              </w:rPr>
              <w:t>Тема:</w:t>
            </w:r>
            <w:r>
              <w:rPr>
                <w:rFonts w:ascii="Times New Roman" w:hAnsi="Times New Roman"/>
                <w:b/>
                <w:sz w:val="20"/>
                <w:szCs w:val="20"/>
              </w:rPr>
              <w:t xml:space="preserve"> </w:t>
            </w:r>
            <w:r>
              <w:rPr>
                <w:rFonts w:ascii="Times New Roman" w:hAnsi="Times New Roman"/>
                <w:sz w:val="20"/>
                <w:szCs w:val="20"/>
              </w:rPr>
              <w:t>«Рассматривание сюжетных картин»</w:t>
            </w:r>
          </w:p>
          <w:p w:rsidR="00F018F6" w:rsidRDefault="00F018F6" w:rsidP="00D129E2">
            <w:pPr>
              <w:spacing w:after="0" w:line="240" w:lineRule="auto"/>
              <w:ind w:right="-456"/>
              <w:rPr>
                <w:rFonts w:ascii="Times New Roman" w:hAnsi="Times New Roman"/>
                <w:sz w:val="20"/>
                <w:szCs w:val="20"/>
              </w:rPr>
            </w:pPr>
            <w:r w:rsidRPr="00DE1040">
              <w:rPr>
                <w:rFonts w:ascii="Times New Roman" w:hAnsi="Times New Roman"/>
                <w:b/>
                <w:sz w:val="20"/>
                <w:szCs w:val="20"/>
              </w:rPr>
              <w:t>Цель:</w:t>
            </w:r>
            <w:r>
              <w:rPr>
                <w:rFonts w:ascii="Times New Roman" w:hAnsi="Times New Roman"/>
                <w:sz w:val="20"/>
                <w:szCs w:val="20"/>
              </w:rPr>
              <w:t xml:space="preserve"> Учить детей рассматривать картину, отвечать на </w:t>
            </w:r>
          </w:p>
          <w:p w:rsidR="00F018F6" w:rsidRDefault="00F018F6" w:rsidP="00D129E2">
            <w:pPr>
              <w:spacing w:after="0" w:line="240" w:lineRule="auto"/>
              <w:ind w:right="-456"/>
              <w:rPr>
                <w:rFonts w:ascii="Times New Roman" w:hAnsi="Times New Roman"/>
                <w:sz w:val="20"/>
                <w:szCs w:val="20"/>
              </w:rPr>
            </w:pPr>
            <w:r>
              <w:rPr>
                <w:rFonts w:ascii="Times New Roman" w:hAnsi="Times New Roman"/>
                <w:sz w:val="20"/>
                <w:szCs w:val="20"/>
              </w:rPr>
              <w:t xml:space="preserve">вопросы воспитателя, слушать его пояснения. Упражнять </w:t>
            </w:r>
          </w:p>
          <w:p w:rsidR="00F018F6" w:rsidRPr="00694747" w:rsidRDefault="00F018F6" w:rsidP="00D129E2">
            <w:pPr>
              <w:spacing w:after="0" w:line="240" w:lineRule="auto"/>
              <w:ind w:right="-456"/>
              <w:rPr>
                <w:rFonts w:ascii="Times New Roman" w:hAnsi="Times New Roman"/>
                <w:i/>
                <w:sz w:val="20"/>
                <w:szCs w:val="20"/>
              </w:rPr>
            </w:pPr>
            <w:r>
              <w:rPr>
                <w:rFonts w:ascii="Times New Roman" w:hAnsi="Times New Roman"/>
                <w:sz w:val="20"/>
                <w:szCs w:val="20"/>
              </w:rPr>
              <w:t xml:space="preserve">в умении вести диалог, употреблять существительные, правильно и четко проговаривать слова со звуками </w:t>
            </w:r>
            <w:r>
              <w:rPr>
                <w:rFonts w:ascii="Times New Roman" w:hAnsi="Times New Roman"/>
                <w:i/>
                <w:sz w:val="20"/>
                <w:szCs w:val="20"/>
              </w:rPr>
              <w:t>к, т.</w:t>
            </w:r>
          </w:p>
          <w:p w:rsidR="00F018F6" w:rsidRDefault="00F018F6" w:rsidP="00D129E2">
            <w:pPr>
              <w:spacing w:after="0" w:line="240" w:lineRule="auto"/>
              <w:ind w:right="-456"/>
              <w:rPr>
                <w:rFonts w:ascii="Times New Roman" w:hAnsi="Times New Roman" w:cs="Times New Roman"/>
                <w:sz w:val="20"/>
                <w:szCs w:val="20"/>
              </w:rPr>
            </w:pPr>
            <w:r w:rsidRPr="00DE1040">
              <w:rPr>
                <w:rFonts w:ascii="Times New Roman" w:hAnsi="Times New Roman"/>
                <w:b/>
                <w:sz w:val="20"/>
                <w:szCs w:val="20"/>
              </w:rPr>
              <w:t>Используемая литература:</w:t>
            </w:r>
            <w:r w:rsidRPr="00F52B9F">
              <w:rPr>
                <w:rFonts w:ascii="Times New Roman" w:hAnsi="Times New Roman" w:cs="Times New Roman"/>
                <w:sz w:val="20"/>
                <w:szCs w:val="20"/>
              </w:rPr>
              <w:t xml:space="preserve"> </w:t>
            </w:r>
            <w:r>
              <w:rPr>
                <w:rFonts w:ascii="Times New Roman" w:hAnsi="Times New Roman" w:cs="Times New Roman"/>
                <w:sz w:val="20"/>
                <w:szCs w:val="20"/>
              </w:rPr>
              <w:t xml:space="preserve"> В.В.Гербова, с.39.</w:t>
            </w:r>
          </w:p>
          <w:p w:rsidR="00F018F6" w:rsidRDefault="00F018F6" w:rsidP="00D129E2">
            <w:pPr>
              <w:spacing w:after="0" w:line="240" w:lineRule="auto"/>
              <w:ind w:right="-456"/>
              <w:rPr>
                <w:rFonts w:ascii="Times New Roman" w:hAnsi="Times New Roman" w:cs="Times New Roman"/>
                <w:sz w:val="20"/>
                <w:szCs w:val="20"/>
              </w:rPr>
            </w:pPr>
          </w:p>
          <w:p w:rsidR="00F018F6" w:rsidRPr="00DE1040" w:rsidRDefault="00F018F6" w:rsidP="00D129E2">
            <w:pPr>
              <w:spacing w:after="0" w:line="240" w:lineRule="auto"/>
              <w:ind w:right="-456"/>
              <w:rPr>
                <w:rFonts w:ascii="Times New Roman" w:hAnsi="Times New Roman"/>
                <w:b/>
                <w:sz w:val="20"/>
                <w:szCs w:val="20"/>
              </w:rPr>
            </w:pPr>
            <w:r>
              <w:rPr>
                <w:rFonts w:ascii="Times New Roman" w:hAnsi="Times New Roman"/>
                <w:b/>
                <w:sz w:val="20"/>
                <w:szCs w:val="20"/>
              </w:rPr>
              <w:t>2. Музыкальное</w:t>
            </w:r>
          </w:p>
          <w:p w:rsidR="00F018F6" w:rsidRDefault="00F018F6" w:rsidP="00D129E2">
            <w:pPr>
              <w:spacing w:after="0" w:line="240" w:lineRule="auto"/>
              <w:ind w:right="-456"/>
              <w:rPr>
                <w:rFonts w:ascii="Times New Roman" w:hAnsi="Times New Roman"/>
                <w:b/>
                <w:sz w:val="20"/>
                <w:szCs w:val="20"/>
              </w:rPr>
            </w:pPr>
          </w:p>
          <w:p w:rsidR="00F018F6" w:rsidRPr="00DE1040" w:rsidRDefault="00F018F6" w:rsidP="00D129E2">
            <w:pPr>
              <w:spacing w:after="0" w:line="240" w:lineRule="auto"/>
              <w:ind w:right="-456"/>
              <w:rPr>
                <w:rFonts w:ascii="Times New Roman" w:hAnsi="Times New Roman"/>
                <w:b/>
                <w:sz w:val="20"/>
                <w:szCs w:val="20"/>
              </w:rPr>
            </w:pPr>
          </w:p>
        </w:tc>
        <w:tc>
          <w:tcPr>
            <w:tcW w:w="2268" w:type="dxa"/>
            <w:gridSpan w:val="2"/>
            <w:shd w:val="clear" w:color="auto" w:fill="auto"/>
          </w:tcPr>
          <w:p w:rsidR="00F018F6" w:rsidRDefault="00F018F6" w:rsidP="00D129E2">
            <w:pPr>
              <w:spacing w:after="0" w:line="240" w:lineRule="auto"/>
              <w:jc w:val="center"/>
              <w:rPr>
                <w:rFonts w:ascii="Times New Roman" w:hAnsi="Times New Roman"/>
                <w:b/>
                <w:sz w:val="20"/>
                <w:szCs w:val="20"/>
              </w:rPr>
            </w:pPr>
            <w:r>
              <w:rPr>
                <w:rFonts w:ascii="Times New Roman" w:hAnsi="Times New Roman"/>
                <w:b/>
                <w:sz w:val="20"/>
                <w:szCs w:val="20"/>
              </w:rPr>
              <w:t>Центр книги</w:t>
            </w:r>
          </w:p>
          <w:p w:rsidR="00F018F6" w:rsidRPr="00694747" w:rsidRDefault="00F018F6" w:rsidP="00D129E2">
            <w:pPr>
              <w:spacing w:after="0" w:line="240" w:lineRule="auto"/>
              <w:jc w:val="center"/>
              <w:rPr>
                <w:rFonts w:ascii="Times New Roman" w:hAnsi="Times New Roman"/>
                <w:sz w:val="20"/>
                <w:szCs w:val="20"/>
              </w:rPr>
            </w:pPr>
            <w:r>
              <w:rPr>
                <w:rFonts w:ascii="Times New Roman" w:hAnsi="Times New Roman"/>
                <w:sz w:val="20"/>
                <w:szCs w:val="20"/>
              </w:rPr>
              <w:t>(сюжетные картины)</w:t>
            </w:r>
          </w:p>
          <w:p w:rsidR="00F018F6" w:rsidRDefault="00F018F6" w:rsidP="00D129E2">
            <w:pPr>
              <w:spacing w:after="0" w:line="240" w:lineRule="auto"/>
              <w:jc w:val="center"/>
              <w:rPr>
                <w:rFonts w:ascii="Times New Roman" w:hAnsi="Times New Roman"/>
                <w:b/>
                <w:sz w:val="20"/>
                <w:szCs w:val="20"/>
              </w:rPr>
            </w:pPr>
          </w:p>
          <w:p w:rsidR="00F018F6" w:rsidRDefault="00F018F6" w:rsidP="00D129E2">
            <w:pPr>
              <w:spacing w:after="0" w:line="240" w:lineRule="auto"/>
              <w:jc w:val="center"/>
              <w:rPr>
                <w:rFonts w:ascii="Times New Roman" w:hAnsi="Times New Roman"/>
                <w:b/>
                <w:sz w:val="20"/>
                <w:szCs w:val="20"/>
              </w:rPr>
            </w:pPr>
          </w:p>
          <w:p w:rsidR="00F018F6" w:rsidRDefault="00F018F6" w:rsidP="00D129E2">
            <w:pPr>
              <w:spacing w:after="0" w:line="240" w:lineRule="auto"/>
              <w:jc w:val="center"/>
              <w:rPr>
                <w:rFonts w:ascii="Times New Roman" w:hAnsi="Times New Roman"/>
                <w:b/>
                <w:sz w:val="20"/>
                <w:szCs w:val="20"/>
              </w:rPr>
            </w:pPr>
          </w:p>
          <w:p w:rsidR="00F018F6" w:rsidRDefault="00F018F6" w:rsidP="00D129E2">
            <w:pPr>
              <w:spacing w:after="0" w:line="240" w:lineRule="auto"/>
              <w:jc w:val="center"/>
              <w:rPr>
                <w:rFonts w:ascii="Times New Roman" w:hAnsi="Times New Roman"/>
                <w:b/>
                <w:sz w:val="20"/>
                <w:szCs w:val="20"/>
              </w:rPr>
            </w:pPr>
          </w:p>
          <w:p w:rsidR="00F018F6" w:rsidRDefault="00F018F6" w:rsidP="00D129E2">
            <w:pPr>
              <w:spacing w:after="0" w:line="240" w:lineRule="auto"/>
              <w:jc w:val="center"/>
              <w:rPr>
                <w:rFonts w:ascii="Times New Roman" w:hAnsi="Times New Roman"/>
                <w:b/>
                <w:sz w:val="20"/>
                <w:szCs w:val="20"/>
              </w:rPr>
            </w:pPr>
          </w:p>
          <w:p w:rsidR="00F018F6" w:rsidRDefault="00F018F6" w:rsidP="00D129E2">
            <w:pPr>
              <w:spacing w:after="0" w:line="240" w:lineRule="auto"/>
              <w:jc w:val="center"/>
              <w:rPr>
                <w:rFonts w:ascii="Times New Roman" w:hAnsi="Times New Roman"/>
                <w:b/>
                <w:sz w:val="20"/>
                <w:szCs w:val="20"/>
              </w:rPr>
            </w:pPr>
          </w:p>
          <w:p w:rsidR="00F018F6" w:rsidRPr="0083050A" w:rsidRDefault="00F018F6" w:rsidP="00D129E2">
            <w:pPr>
              <w:spacing w:after="0" w:line="240" w:lineRule="auto"/>
              <w:jc w:val="center"/>
              <w:rPr>
                <w:rFonts w:ascii="Times New Roman" w:hAnsi="Times New Roman"/>
                <w:sz w:val="20"/>
                <w:szCs w:val="20"/>
              </w:rPr>
            </w:pPr>
            <w:r>
              <w:rPr>
                <w:rFonts w:ascii="Times New Roman" w:hAnsi="Times New Roman"/>
                <w:b/>
                <w:sz w:val="20"/>
                <w:szCs w:val="20"/>
              </w:rPr>
              <w:t>Музыкальный зал</w:t>
            </w:r>
          </w:p>
          <w:p w:rsidR="00F018F6" w:rsidRPr="0083050A" w:rsidRDefault="00F018F6" w:rsidP="00D129E2">
            <w:pPr>
              <w:spacing w:after="0" w:line="240" w:lineRule="auto"/>
              <w:rPr>
                <w:rFonts w:ascii="Times New Roman" w:hAnsi="Times New Roman"/>
                <w:sz w:val="20"/>
                <w:szCs w:val="20"/>
              </w:rPr>
            </w:pPr>
          </w:p>
        </w:tc>
        <w:tc>
          <w:tcPr>
            <w:tcW w:w="1984" w:type="dxa"/>
            <w:gridSpan w:val="2"/>
            <w:shd w:val="clear" w:color="auto" w:fill="auto"/>
          </w:tcPr>
          <w:p w:rsidR="00F018F6" w:rsidRPr="00DE1040" w:rsidRDefault="00F018F6" w:rsidP="00D129E2">
            <w:pPr>
              <w:spacing w:after="0" w:line="240" w:lineRule="auto"/>
              <w:rPr>
                <w:rFonts w:ascii="Times New Roman" w:hAnsi="Times New Roman"/>
                <w:sz w:val="20"/>
                <w:szCs w:val="20"/>
              </w:rPr>
            </w:pPr>
          </w:p>
        </w:tc>
        <w:tc>
          <w:tcPr>
            <w:tcW w:w="2128" w:type="dxa"/>
            <w:vMerge/>
            <w:shd w:val="clear" w:color="auto" w:fill="auto"/>
          </w:tcPr>
          <w:p w:rsidR="00F018F6" w:rsidRPr="00DE1040" w:rsidRDefault="00F018F6" w:rsidP="00D129E2">
            <w:pPr>
              <w:spacing w:after="0" w:line="240" w:lineRule="auto"/>
              <w:rPr>
                <w:rFonts w:ascii="Times New Roman" w:eastAsia="Calibri" w:hAnsi="Times New Roman" w:cs="Times New Roman"/>
                <w:b/>
                <w:sz w:val="20"/>
                <w:szCs w:val="20"/>
                <w:lang w:eastAsia="ru-RU"/>
              </w:rPr>
            </w:pPr>
          </w:p>
        </w:tc>
      </w:tr>
      <w:tr w:rsidR="00F018F6" w:rsidRPr="00DE1040" w:rsidTr="00D129E2">
        <w:trPr>
          <w:trHeight w:val="699"/>
        </w:trPr>
        <w:tc>
          <w:tcPr>
            <w:tcW w:w="1008" w:type="dxa"/>
            <w:vMerge/>
            <w:shd w:val="clear" w:color="auto" w:fill="auto"/>
          </w:tcPr>
          <w:p w:rsidR="00F018F6" w:rsidRPr="00DE1040" w:rsidRDefault="00F018F6" w:rsidP="00D129E2">
            <w:pPr>
              <w:spacing w:after="0" w:line="240" w:lineRule="auto"/>
              <w:rPr>
                <w:rFonts w:ascii="Times New Roman" w:hAnsi="Times New Roman"/>
                <w:sz w:val="20"/>
                <w:szCs w:val="20"/>
              </w:rPr>
            </w:pPr>
          </w:p>
        </w:tc>
        <w:tc>
          <w:tcPr>
            <w:tcW w:w="1980" w:type="dxa"/>
            <w:shd w:val="clear" w:color="auto" w:fill="auto"/>
          </w:tcPr>
          <w:p w:rsidR="00F018F6" w:rsidRPr="00DE1040" w:rsidRDefault="00F018F6" w:rsidP="00D129E2">
            <w:pPr>
              <w:shd w:val="clear" w:color="auto" w:fill="FFFFFF"/>
              <w:spacing w:after="0" w:line="180" w:lineRule="exact"/>
              <w:rPr>
                <w:rFonts w:ascii="Times New Roman" w:hAnsi="Times New Roman"/>
                <w:b/>
                <w:bCs/>
                <w:color w:val="000000"/>
                <w:spacing w:val="-8"/>
                <w:sz w:val="20"/>
                <w:szCs w:val="20"/>
                <w:u w:val="single"/>
              </w:rPr>
            </w:pPr>
            <w:r w:rsidRPr="00DE1040">
              <w:rPr>
                <w:rFonts w:ascii="Times New Roman" w:hAnsi="Times New Roman"/>
                <w:b/>
                <w:sz w:val="20"/>
                <w:szCs w:val="20"/>
                <w:u w:val="single"/>
              </w:rPr>
              <w:t>Прогулка</w:t>
            </w:r>
          </w:p>
          <w:p w:rsidR="00F018F6" w:rsidRPr="00DE1040" w:rsidRDefault="00F018F6" w:rsidP="00D129E2">
            <w:pPr>
              <w:spacing w:after="0" w:line="240" w:lineRule="auto"/>
              <w:rPr>
                <w:rFonts w:ascii="Times New Roman" w:hAnsi="Times New Roman"/>
                <w:color w:val="FF0000"/>
                <w:sz w:val="20"/>
                <w:szCs w:val="20"/>
              </w:rPr>
            </w:pPr>
          </w:p>
          <w:p w:rsidR="00F018F6" w:rsidRPr="00DE1040" w:rsidRDefault="00F018F6" w:rsidP="00D129E2">
            <w:pPr>
              <w:spacing w:after="0" w:line="240" w:lineRule="auto"/>
              <w:rPr>
                <w:rFonts w:ascii="Times New Roman" w:hAnsi="Times New Roman"/>
                <w:sz w:val="20"/>
                <w:szCs w:val="20"/>
              </w:rPr>
            </w:pPr>
          </w:p>
          <w:p w:rsidR="00F018F6" w:rsidRPr="00DE1040" w:rsidRDefault="00F018F6" w:rsidP="00D129E2">
            <w:pPr>
              <w:rPr>
                <w:rFonts w:ascii="Times New Roman" w:hAnsi="Times New Roman"/>
                <w:sz w:val="20"/>
                <w:szCs w:val="20"/>
              </w:rPr>
            </w:pPr>
          </w:p>
        </w:tc>
        <w:tc>
          <w:tcPr>
            <w:tcW w:w="5342" w:type="dxa"/>
            <w:shd w:val="clear" w:color="auto" w:fill="auto"/>
          </w:tcPr>
          <w:p w:rsidR="00F018F6" w:rsidRDefault="00F018F6" w:rsidP="00D129E2">
            <w:pPr>
              <w:shd w:val="clear" w:color="auto" w:fill="FFFFFF"/>
              <w:spacing w:after="0" w:line="240" w:lineRule="auto"/>
              <w:jc w:val="center"/>
              <w:rPr>
                <w:rFonts w:ascii="Times New Roman" w:hAnsi="Times New Roman" w:cs="Times New Roman"/>
                <w:b/>
              </w:rPr>
            </w:pPr>
            <w:r w:rsidRPr="00EA5BE3">
              <w:rPr>
                <w:rFonts w:ascii="Times New Roman" w:hAnsi="Times New Roman" w:cs="Times New Roman"/>
                <w:b/>
                <w:bCs/>
                <w:spacing w:val="-10"/>
              </w:rPr>
              <w:t>Наблюдение за машинами</w:t>
            </w:r>
          </w:p>
          <w:p w:rsidR="00F018F6" w:rsidRPr="00EA5BE3" w:rsidRDefault="00F018F6" w:rsidP="00D129E2">
            <w:pPr>
              <w:shd w:val="clear" w:color="auto" w:fill="FFFFFF"/>
              <w:spacing w:after="0" w:line="240" w:lineRule="auto"/>
              <w:rPr>
                <w:rFonts w:ascii="Times New Roman" w:hAnsi="Times New Roman" w:cs="Times New Roman"/>
              </w:rPr>
            </w:pPr>
            <w:r w:rsidRPr="00EA5BE3">
              <w:rPr>
                <w:rFonts w:ascii="Times New Roman" w:hAnsi="Times New Roman" w:cs="Times New Roman"/>
                <w:b/>
                <w:iCs/>
                <w:spacing w:val="-2"/>
              </w:rPr>
              <w:t>Цель:</w:t>
            </w:r>
            <w:r w:rsidRPr="00EA5BE3">
              <w:rPr>
                <w:rFonts w:ascii="Times New Roman" w:hAnsi="Times New Roman" w:cs="Times New Roman"/>
                <w:i/>
                <w:iCs/>
                <w:spacing w:val="-2"/>
              </w:rPr>
              <w:t xml:space="preserve"> </w:t>
            </w:r>
            <w:r w:rsidRPr="00EA5BE3">
              <w:rPr>
                <w:rFonts w:ascii="Times New Roman" w:hAnsi="Times New Roman" w:cs="Times New Roman"/>
                <w:spacing w:val="-2"/>
              </w:rPr>
              <w:t>расширять знания о наземном транспорте (их классифика</w:t>
            </w:r>
            <w:r w:rsidRPr="00EA5BE3">
              <w:rPr>
                <w:rFonts w:ascii="Times New Roman" w:hAnsi="Times New Roman" w:cs="Times New Roman"/>
                <w:spacing w:val="-2"/>
              </w:rPr>
              <w:softHyphen/>
            </w:r>
            <w:r w:rsidRPr="00EA5BE3">
              <w:rPr>
                <w:rFonts w:ascii="Times New Roman" w:hAnsi="Times New Roman" w:cs="Times New Roman"/>
                <w:spacing w:val="-4"/>
              </w:rPr>
              <w:t xml:space="preserve">ция, назначение). </w:t>
            </w:r>
          </w:p>
          <w:p w:rsidR="00F018F6" w:rsidRDefault="00F018F6" w:rsidP="00D129E2">
            <w:pPr>
              <w:shd w:val="clear" w:color="auto" w:fill="FFFFFF"/>
              <w:spacing w:after="0" w:line="240" w:lineRule="auto"/>
              <w:rPr>
                <w:rFonts w:ascii="Times New Roman" w:hAnsi="Times New Roman" w:cs="Times New Roman"/>
              </w:rPr>
            </w:pPr>
            <w:r w:rsidRPr="00EA5BE3">
              <w:rPr>
                <w:rFonts w:ascii="Times New Roman" w:hAnsi="Times New Roman" w:cs="Times New Roman"/>
                <w:b/>
                <w:bCs/>
                <w:spacing w:val="-11"/>
              </w:rPr>
              <w:t>Трудовая деятельность</w:t>
            </w:r>
            <w:r w:rsidRPr="00EA5BE3">
              <w:rPr>
                <w:rFonts w:ascii="Times New Roman" w:hAnsi="Times New Roman" w:cs="Times New Roman"/>
                <w:bCs/>
                <w:i/>
                <w:spacing w:val="-11"/>
              </w:rPr>
              <w:t>:</w:t>
            </w:r>
            <w:r>
              <w:rPr>
                <w:rFonts w:ascii="Times New Roman" w:hAnsi="Times New Roman" w:cs="Times New Roman"/>
                <w:bCs/>
                <w:i/>
                <w:spacing w:val="-11"/>
              </w:rPr>
              <w:t xml:space="preserve"> </w:t>
            </w:r>
            <w:r w:rsidRPr="00EA5BE3">
              <w:rPr>
                <w:rFonts w:ascii="Times New Roman" w:hAnsi="Times New Roman" w:cs="Times New Roman"/>
                <w:spacing w:val="-2"/>
              </w:rPr>
              <w:t>Расчистка снега с дорожек, скамеек.</w:t>
            </w:r>
          </w:p>
          <w:p w:rsidR="00F018F6" w:rsidRPr="00EA5BE3" w:rsidRDefault="00F018F6" w:rsidP="00D129E2">
            <w:pPr>
              <w:shd w:val="clear" w:color="auto" w:fill="FFFFFF"/>
              <w:spacing w:after="0" w:line="240" w:lineRule="auto"/>
              <w:rPr>
                <w:rFonts w:ascii="Times New Roman" w:hAnsi="Times New Roman" w:cs="Times New Roman"/>
              </w:rPr>
            </w:pPr>
            <w:r w:rsidRPr="00EA5BE3">
              <w:rPr>
                <w:rFonts w:ascii="Times New Roman" w:hAnsi="Times New Roman" w:cs="Times New Roman"/>
                <w:b/>
                <w:iCs/>
                <w:spacing w:val="-1"/>
              </w:rPr>
              <w:t xml:space="preserve">Цель: </w:t>
            </w:r>
            <w:r w:rsidRPr="00EA5BE3">
              <w:rPr>
                <w:rFonts w:ascii="Times New Roman" w:hAnsi="Times New Roman" w:cs="Times New Roman"/>
                <w:spacing w:val="-1"/>
              </w:rPr>
              <w:t>воспитывать желание помочь взрослым в уборке террито</w:t>
            </w:r>
            <w:r w:rsidRPr="00EA5BE3">
              <w:rPr>
                <w:rFonts w:ascii="Times New Roman" w:hAnsi="Times New Roman" w:cs="Times New Roman"/>
                <w:spacing w:val="-1"/>
              </w:rPr>
              <w:softHyphen/>
            </w:r>
            <w:r w:rsidRPr="00EA5BE3">
              <w:rPr>
                <w:rFonts w:ascii="Times New Roman" w:hAnsi="Times New Roman" w:cs="Times New Roman"/>
                <w:spacing w:val="-4"/>
              </w:rPr>
              <w:t>рии от снега.</w:t>
            </w:r>
          </w:p>
          <w:p w:rsidR="00F018F6" w:rsidRDefault="00F018F6" w:rsidP="00D129E2">
            <w:pPr>
              <w:shd w:val="clear" w:color="auto" w:fill="FFFFFF"/>
              <w:spacing w:after="0" w:line="240" w:lineRule="auto"/>
              <w:rPr>
                <w:rFonts w:ascii="Times New Roman" w:hAnsi="Times New Roman" w:cs="Times New Roman"/>
                <w:b/>
                <w:spacing w:val="-1"/>
              </w:rPr>
            </w:pPr>
            <w:r w:rsidRPr="00EA5BE3">
              <w:rPr>
                <w:rFonts w:ascii="Times New Roman" w:hAnsi="Times New Roman" w:cs="Times New Roman"/>
                <w:b/>
                <w:bCs/>
                <w:spacing w:val="-13"/>
              </w:rPr>
              <w:t>Подвижные игры:</w:t>
            </w:r>
            <w:r>
              <w:rPr>
                <w:rFonts w:ascii="Times New Roman" w:hAnsi="Times New Roman" w:cs="Times New Roman"/>
                <w:b/>
                <w:spacing w:val="-1"/>
              </w:rPr>
              <w:t>«Охотники и олени»</w:t>
            </w:r>
          </w:p>
          <w:p w:rsidR="00F018F6" w:rsidRPr="00565C00" w:rsidRDefault="00F018F6" w:rsidP="00D129E2">
            <w:pPr>
              <w:shd w:val="clear" w:color="auto" w:fill="FFFFFF"/>
              <w:spacing w:after="0" w:line="240" w:lineRule="auto"/>
              <w:rPr>
                <w:rFonts w:ascii="Times New Roman" w:hAnsi="Times New Roman" w:cs="Times New Roman"/>
                <w:sz w:val="20"/>
                <w:szCs w:val="20"/>
              </w:rPr>
            </w:pPr>
            <w:r w:rsidRPr="00EA5BE3">
              <w:rPr>
                <w:rFonts w:ascii="Times New Roman" w:hAnsi="Times New Roman" w:cs="Times New Roman"/>
                <w:b/>
                <w:iCs/>
                <w:spacing w:val="-1"/>
              </w:rPr>
              <w:t>Цель:</w:t>
            </w:r>
            <w:r w:rsidRPr="00EA5BE3">
              <w:rPr>
                <w:rFonts w:ascii="Times New Roman" w:hAnsi="Times New Roman" w:cs="Times New Roman"/>
                <w:i/>
                <w:iCs/>
                <w:spacing w:val="-1"/>
              </w:rPr>
              <w:t xml:space="preserve"> </w:t>
            </w:r>
            <w:r w:rsidRPr="00EA5BE3">
              <w:rPr>
                <w:rFonts w:ascii="Times New Roman" w:hAnsi="Times New Roman" w:cs="Times New Roman"/>
                <w:spacing w:val="-1"/>
              </w:rPr>
              <w:t>согласовывать движения друг с другом.</w:t>
            </w:r>
          </w:p>
        </w:tc>
        <w:tc>
          <w:tcPr>
            <w:tcW w:w="2268" w:type="dxa"/>
            <w:gridSpan w:val="2"/>
            <w:shd w:val="clear" w:color="auto" w:fill="auto"/>
          </w:tcPr>
          <w:p w:rsidR="00F018F6" w:rsidRDefault="00F018F6" w:rsidP="00D129E2">
            <w:pPr>
              <w:autoSpaceDE w:val="0"/>
              <w:autoSpaceDN w:val="0"/>
              <w:adjustRightInd w:val="0"/>
              <w:spacing w:after="0" w:line="200" w:lineRule="exact"/>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Выносной материал:</w:t>
            </w:r>
          </w:p>
          <w:p w:rsidR="00F018F6" w:rsidRPr="00353DB3" w:rsidRDefault="00F018F6" w:rsidP="00D129E2">
            <w:pPr>
              <w:autoSpaceDE w:val="0"/>
              <w:autoSpaceDN w:val="0"/>
              <w:adjustRightInd w:val="0"/>
              <w:spacing w:after="0" w:line="200" w:lineRule="exact"/>
              <w:rPr>
                <w:rFonts w:ascii="Times New Roman" w:eastAsia="Times New Roman" w:hAnsi="Times New Roman" w:cs="Times New Roman"/>
                <w:sz w:val="20"/>
                <w:szCs w:val="20"/>
                <w:lang w:eastAsia="ru-RU"/>
              </w:rPr>
            </w:pPr>
            <w:r w:rsidRPr="00353DB3">
              <w:rPr>
                <w:rFonts w:ascii="Times New Roman" w:eastAsia="Times New Roman" w:hAnsi="Times New Roman" w:cs="Times New Roman"/>
                <w:sz w:val="20"/>
                <w:szCs w:val="20"/>
                <w:lang w:eastAsia="ru-RU"/>
              </w:rPr>
              <w:t>Картинки с машинами, светофор;</w:t>
            </w:r>
            <w:r>
              <w:rPr>
                <w:rFonts w:ascii="Times New Roman" w:eastAsia="Times New Roman" w:hAnsi="Times New Roman" w:cs="Times New Roman"/>
                <w:sz w:val="20"/>
                <w:szCs w:val="20"/>
                <w:lang w:eastAsia="ru-RU"/>
              </w:rPr>
              <w:t xml:space="preserve"> лопатки, метелки, эмблемы</w:t>
            </w:r>
          </w:p>
        </w:tc>
        <w:tc>
          <w:tcPr>
            <w:tcW w:w="1984" w:type="dxa"/>
            <w:gridSpan w:val="2"/>
            <w:shd w:val="clear" w:color="auto" w:fill="auto"/>
          </w:tcPr>
          <w:p w:rsidR="00F018F6" w:rsidRPr="00EA5BE3" w:rsidRDefault="00F018F6" w:rsidP="00D129E2">
            <w:pPr>
              <w:shd w:val="clear" w:color="auto" w:fill="FFFFFF"/>
              <w:spacing w:after="0" w:line="240" w:lineRule="auto"/>
              <w:rPr>
                <w:rFonts w:ascii="Times New Roman" w:hAnsi="Times New Roman" w:cs="Times New Roman"/>
                <w:b/>
                <w:sz w:val="20"/>
                <w:szCs w:val="20"/>
              </w:rPr>
            </w:pPr>
            <w:r w:rsidRPr="00EA5BE3">
              <w:rPr>
                <w:rFonts w:ascii="Times New Roman" w:hAnsi="Times New Roman" w:cs="Times New Roman"/>
                <w:b/>
                <w:color w:val="000000"/>
                <w:spacing w:val="-1"/>
                <w:sz w:val="20"/>
                <w:szCs w:val="20"/>
              </w:rPr>
              <w:t>Метание в цель.</w:t>
            </w:r>
          </w:p>
          <w:p w:rsidR="00F018F6" w:rsidRPr="00565C00" w:rsidRDefault="00F018F6" w:rsidP="00D129E2">
            <w:pPr>
              <w:shd w:val="clear" w:color="auto" w:fill="FFFFFF"/>
              <w:spacing w:after="0" w:line="240" w:lineRule="auto"/>
              <w:jc w:val="both"/>
              <w:rPr>
                <w:rFonts w:ascii="Times New Roman" w:hAnsi="Times New Roman" w:cs="Times New Roman"/>
                <w:sz w:val="20"/>
                <w:szCs w:val="20"/>
              </w:rPr>
            </w:pPr>
            <w:r w:rsidRPr="00EA5BE3">
              <w:rPr>
                <w:rFonts w:ascii="Times New Roman" w:hAnsi="Times New Roman" w:cs="Times New Roman"/>
                <w:b/>
                <w:i/>
                <w:iCs/>
                <w:color w:val="000000"/>
                <w:spacing w:val="-1"/>
                <w:sz w:val="20"/>
                <w:szCs w:val="20"/>
              </w:rPr>
              <w:t>Цель:</w:t>
            </w:r>
            <w:r w:rsidRPr="00565C00">
              <w:rPr>
                <w:rFonts w:ascii="Times New Roman" w:hAnsi="Times New Roman" w:cs="Times New Roman"/>
                <w:i/>
                <w:iCs/>
                <w:color w:val="000000"/>
                <w:spacing w:val="-1"/>
                <w:sz w:val="20"/>
                <w:szCs w:val="20"/>
              </w:rPr>
              <w:t xml:space="preserve"> </w:t>
            </w:r>
            <w:r w:rsidRPr="00565C00">
              <w:rPr>
                <w:rFonts w:ascii="Times New Roman" w:hAnsi="Times New Roman" w:cs="Times New Roman"/>
                <w:color w:val="000000"/>
                <w:spacing w:val="-1"/>
                <w:sz w:val="20"/>
                <w:szCs w:val="20"/>
              </w:rPr>
              <w:t>закреплять умение принимать правильное исходное поло</w:t>
            </w:r>
            <w:r w:rsidRPr="00565C00">
              <w:rPr>
                <w:rFonts w:ascii="Times New Roman" w:hAnsi="Times New Roman" w:cs="Times New Roman"/>
                <w:color w:val="000000"/>
                <w:spacing w:val="-1"/>
                <w:sz w:val="20"/>
                <w:szCs w:val="20"/>
              </w:rPr>
              <w:softHyphen/>
            </w:r>
            <w:r w:rsidRPr="00565C00">
              <w:rPr>
                <w:rFonts w:ascii="Times New Roman" w:hAnsi="Times New Roman" w:cs="Times New Roman"/>
                <w:color w:val="000000"/>
                <w:spacing w:val="-2"/>
                <w:sz w:val="20"/>
                <w:szCs w:val="20"/>
              </w:rPr>
              <w:t>жение при метании.</w:t>
            </w:r>
          </w:p>
          <w:p w:rsidR="00F018F6" w:rsidRPr="00DE1040" w:rsidRDefault="00F018F6" w:rsidP="00D129E2">
            <w:pPr>
              <w:autoSpaceDE w:val="0"/>
              <w:autoSpaceDN w:val="0"/>
              <w:adjustRightInd w:val="0"/>
              <w:spacing w:after="0" w:line="200" w:lineRule="exact"/>
              <w:rPr>
                <w:rFonts w:ascii="Times New Roman" w:eastAsia="Times New Roman" w:hAnsi="Times New Roman" w:cs="Times New Roman"/>
                <w:b/>
                <w:sz w:val="20"/>
                <w:szCs w:val="20"/>
                <w:lang w:eastAsia="ru-RU"/>
              </w:rPr>
            </w:pPr>
          </w:p>
          <w:p w:rsidR="00F018F6" w:rsidRPr="00DE1040" w:rsidRDefault="00F018F6" w:rsidP="00D129E2">
            <w:pPr>
              <w:autoSpaceDE w:val="0"/>
              <w:autoSpaceDN w:val="0"/>
              <w:adjustRightInd w:val="0"/>
              <w:spacing w:after="0" w:line="200" w:lineRule="exact"/>
              <w:rPr>
                <w:rFonts w:ascii="Times New Roman" w:eastAsia="Times New Roman" w:hAnsi="Times New Roman" w:cs="Times New Roman"/>
                <w:sz w:val="20"/>
                <w:szCs w:val="20"/>
                <w:lang w:eastAsia="ru-RU"/>
              </w:rPr>
            </w:pPr>
          </w:p>
        </w:tc>
        <w:tc>
          <w:tcPr>
            <w:tcW w:w="2128" w:type="dxa"/>
            <w:vMerge/>
            <w:shd w:val="clear" w:color="auto" w:fill="auto"/>
          </w:tcPr>
          <w:p w:rsidR="00F018F6" w:rsidRPr="00DE1040" w:rsidRDefault="00F018F6" w:rsidP="00D129E2">
            <w:pPr>
              <w:spacing w:after="0" w:line="240" w:lineRule="auto"/>
              <w:rPr>
                <w:rFonts w:ascii="Times New Roman" w:hAnsi="Times New Roman"/>
                <w:sz w:val="20"/>
                <w:szCs w:val="20"/>
              </w:rPr>
            </w:pPr>
          </w:p>
        </w:tc>
      </w:tr>
      <w:tr w:rsidR="00F018F6" w:rsidRPr="00DE1040" w:rsidTr="00D129E2">
        <w:tc>
          <w:tcPr>
            <w:tcW w:w="1008" w:type="dxa"/>
            <w:vMerge/>
            <w:shd w:val="clear" w:color="auto" w:fill="auto"/>
          </w:tcPr>
          <w:p w:rsidR="00F018F6" w:rsidRPr="00DE1040" w:rsidRDefault="00F018F6" w:rsidP="00D129E2">
            <w:pPr>
              <w:spacing w:after="0" w:line="240" w:lineRule="auto"/>
              <w:rPr>
                <w:rFonts w:ascii="Times New Roman" w:hAnsi="Times New Roman"/>
                <w:sz w:val="20"/>
                <w:szCs w:val="20"/>
              </w:rPr>
            </w:pPr>
          </w:p>
        </w:tc>
        <w:tc>
          <w:tcPr>
            <w:tcW w:w="1980" w:type="dxa"/>
            <w:shd w:val="clear" w:color="auto" w:fill="auto"/>
          </w:tcPr>
          <w:p w:rsidR="00F018F6" w:rsidRPr="00DE1040" w:rsidRDefault="00F018F6" w:rsidP="00D129E2">
            <w:pPr>
              <w:spacing w:after="0" w:line="240" w:lineRule="auto"/>
              <w:rPr>
                <w:rFonts w:ascii="Times New Roman" w:eastAsia="Calibri" w:hAnsi="Times New Roman" w:cs="Times New Roman"/>
                <w:b/>
                <w:sz w:val="20"/>
                <w:u w:val="single"/>
              </w:rPr>
            </w:pPr>
            <w:r w:rsidRPr="00DE1040">
              <w:rPr>
                <w:rFonts w:ascii="Times New Roman" w:eastAsia="Calibri" w:hAnsi="Times New Roman" w:cs="Times New Roman"/>
                <w:b/>
                <w:sz w:val="20"/>
                <w:u w:val="single"/>
              </w:rPr>
              <w:t>Работа перед сном</w:t>
            </w:r>
          </w:p>
          <w:p w:rsidR="00F018F6" w:rsidRPr="00DE1040" w:rsidRDefault="00F018F6" w:rsidP="00D129E2">
            <w:pPr>
              <w:spacing w:after="0" w:line="240" w:lineRule="auto"/>
              <w:rPr>
                <w:rFonts w:ascii="Times New Roman" w:eastAsia="Calibri" w:hAnsi="Times New Roman" w:cs="Times New Roman"/>
                <w:b/>
                <w:sz w:val="20"/>
                <w:u w:val="single"/>
              </w:rPr>
            </w:pPr>
          </w:p>
        </w:tc>
        <w:tc>
          <w:tcPr>
            <w:tcW w:w="11722" w:type="dxa"/>
            <w:gridSpan w:val="6"/>
            <w:shd w:val="clear" w:color="auto" w:fill="auto"/>
          </w:tcPr>
          <w:p w:rsidR="00F018F6" w:rsidRPr="00795292" w:rsidRDefault="00F018F6" w:rsidP="00D129E2">
            <w:pPr>
              <w:spacing w:after="0" w:line="240" w:lineRule="auto"/>
              <w:rPr>
                <w:rFonts w:ascii="Times New Roman" w:hAnsi="Times New Roman"/>
                <w:b/>
                <w:sz w:val="20"/>
                <w:szCs w:val="20"/>
              </w:rPr>
            </w:pPr>
            <w:r w:rsidRPr="00795292">
              <w:rPr>
                <w:rFonts w:ascii="Times New Roman" w:hAnsi="Times New Roman"/>
                <w:spacing w:val="-2"/>
                <w:sz w:val="20"/>
                <w:szCs w:val="20"/>
              </w:rPr>
              <w:t xml:space="preserve">Чтение стихотворения С. Михалкова </w:t>
            </w:r>
            <w:r w:rsidRPr="00795292">
              <w:rPr>
                <w:rFonts w:ascii="Times New Roman" w:hAnsi="Times New Roman"/>
                <w:sz w:val="20"/>
                <w:szCs w:val="20"/>
              </w:rPr>
              <w:t>«Моя улица». Цель: развивать интерес к художественной литературе; продолжать знакомство с ПДД</w:t>
            </w:r>
          </w:p>
        </w:tc>
      </w:tr>
      <w:tr w:rsidR="00F018F6" w:rsidRPr="00DE1040" w:rsidTr="00D129E2">
        <w:trPr>
          <w:trHeight w:val="1209"/>
        </w:trPr>
        <w:tc>
          <w:tcPr>
            <w:tcW w:w="1008" w:type="dxa"/>
            <w:vMerge/>
            <w:shd w:val="clear" w:color="auto" w:fill="auto"/>
          </w:tcPr>
          <w:p w:rsidR="00F018F6" w:rsidRPr="00DE1040" w:rsidRDefault="00F018F6" w:rsidP="00D129E2">
            <w:pPr>
              <w:spacing w:after="0" w:line="240" w:lineRule="auto"/>
              <w:rPr>
                <w:rFonts w:ascii="Times New Roman" w:hAnsi="Times New Roman"/>
                <w:sz w:val="20"/>
                <w:szCs w:val="20"/>
              </w:rPr>
            </w:pPr>
          </w:p>
        </w:tc>
        <w:tc>
          <w:tcPr>
            <w:tcW w:w="1980" w:type="dxa"/>
            <w:shd w:val="clear" w:color="auto" w:fill="auto"/>
          </w:tcPr>
          <w:p w:rsidR="00F018F6" w:rsidRPr="00565C00" w:rsidRDefault="00F018F6" w:rsidP="00D129E2">
            <w:pPr>
              <w:spacing w:after="0" w:line="240" w:lineRule="auto"/>
              <w:rPr>
                <w:rFonts w:ascii="Times New Roman" w:eastAsia="Calibri" w:hAnsi="Times New Roman" w:cs="Times New Roman"/>
                <w:b/>
                <w:sz w:val="20"/>
                <w:u w:val="single"/>
              </w:rPr>
            </w:pPr>
            <w:r>
              <w:rPr>
                <w:rFonts w:ascii="Times New Roman" w:eastAsia="Calibri" w:hAnsi="Times New Roman" w:cs="Times New Roman"/>
                <w:b/>
                <w:sz w:val="20"/>
                <w:u w:val="single"/>
              </w:rPr>
              <w:t>Вечер</w:t>
            </w:r>
          </w:p>
          <w:p w:rsidR="00F018F6" w:rsidRPr="00DE1040" w:rsidRDefault="00F018F6" w:rsidP="00D129E2">
            <w:pPr>
              <w:spacing w:after="0"/>
              <w:rPr>
                <w:rFonts w:ascii="Times New Roman" w:hAnsi="Times New Roman"/>
                <w:sz w:val="20"/>
                <w:szCs w:val="20"/>
              </w:rPr>
            </w:pPr>
            <w:r w:rsidRPr="00DE1040">
              <w:rPr>
                <w:rFonts w:ascii="Times New Roman" w:hAnsi="Times New Roman"/>
                <w:b/>
                <w:sz w:val="20"/>
                <w:szCs w:val="20"/>
              </w:rPr>
              <w:t>Закаливающие пр</w:t>
            </w:r>
            <w:r>
              <w:rPr>
                <w:rFonts w:ascii="Times New Roman" w:hAnsi="Times New Roman"/>
                <w:b/>
                <w:sz w:val="20"/>
                <w:szCs w:val="20"/>
              </w:rPr>
              <w:t>оцедуры после сна «Пробуждение»</w:t>
            </w:r>
          </w:p>
        </w:tc>
        <w:tc>
          <w:tcPr>
            <w:tcW w:w="5342" w:type="dxa"/>
            <w:shd w:val="clear" w:color="auto" w:fill="auto"/>
          </w:tcPr>
          <w:p w:rsidR="00F018F6" w:rsidRPr="00DE1040" w:rsidRDefault="00F018F6" w:rsidP="00D129E2">
            <w:pPr>
              <w:spacing w:after="0" w:line="240" w:lineRule="auto"/>
              <w:rPr>
                <w:rFonts w:ascii="Times New Roman" w:hAnsi="Times New Roman"/>
                <w:b/>
                <w:sz w:val="20"/>
                <w:szCs w:val="20"/>
              </w:rPr>
            </w:pPr>
          </w:p>
          <w:p w:rsidR="00F018F6" w:rsidRPr="00DE1040" w:rsidRDefault="00F018F6" w:rsidP="00D129E2">
            <w:pPr>
              <w:spacing w:after="0" w:line="240" w:lineRule="auto"/>
              <w:rPr>
                <w:rFonts w:ascii="Times New Roman" w:hAnsi="Times New Roman"/>
                <w:b/>
                <w:sz w:val="20"/>
                <w:szCs w:val="20"/>
              </w:rPr>
            </w:pPr>
          </w:p>
          <w:p w:rsidR="00F018F6" w:rsidRPr="00DE1040" w:rsidRDefault="00F018F6" w:rsidP="00D129E2">
            <w:pPr>
              <w:spacing w:after="0" w:line="240" w:lineRule="auto"/>
              <w:rPr>
                <w:rFonts w:ascii="Times New Roman" w:hAnsi="Times New Roman"/>
                <w:color w:val="000000"/>
                <w:sz w:val="20"/>
                <w:szCs w:val="20"/>
              </w:rPr>
            </w:pPr>
            <w:r w:rsidRPr="00DE1040">
              <w:rPr>
                <w:rFonts w:ascii="Times New Roman" w:hAnsi="Times New Roman"/>
                <w:b/>
                <w:sz w:val="20"/>
                <w:szCs w:val="20"/>
              </w:rPr>
              <w:t>Цель:</w:t>
            </w:r>
            <w:r w:rsidRPr="00DE1040">
              <w:rPr>
                <w:rFonts w:ascii="Times New Roman" w:hAnsi="Times New Roman"/>
                <w:color w:val="000000"/>
                <w:sz w:val="20"/>
                <w:szCs w:val="20"/>
              </w:rPr>
              <w:t>сохранение и укрепление физического и психического здоровья детей.</w:t>
            </w:r>
          </w:p>
          <w:p w:rsidR="00F018F6" w:rsidRPr="00DE1040" w:rsidRDefault="00F018F6" w:rsidP="00D129E2">
            <w:pPr>
              <w:spacing w:after="0" w:line="240" w:lineRule="auto"/>
              <w:rPr>
                <w:rFonts w:ascii="Times New Roman" w:hAnsi="Times New Roman"/>
                <w:sz w:val="20"/>
                <w:szCs w:val="20"/>
              </w:rPr>
            </w:pPr>
          </w:p>
        </w:tc>
        <w:tc>
          <w:tcPr>
            <w:tcW w:w="2268" w:type="dxa"/>
            <w:gridSpan w:val="2"/>
            <w:shd w:val="clear" w:color="auto" w:fill="auto"/>
          </w:tcPr>
          <w:p w:rsidR="00F018F6" w:rsidRPr="00DE1040" w:rsidRDefault="00F018F6" w:rsidP="00D129E2">
            <w:pPr>
              <w:autoSpaceDE w:val="0"/>
              <w:autoSpaceDN w:val="0"/>
              <w:adjustRightInd w:val="0"/>
              <w:spacing w:after="0" w:line="200" w:lineRule="exact"/>
              <w:jc w:val="center"/>
              <w:rPr>
                <w:rFonts w:ascii="Times New Roman" w:eastAsia="Times New Roman" w:hAnsi="Times New Roman" w:cs="Century Schoolbook"/>
                <w:b/>
                <w:sz w:val="20"/>
                <w:szCs w:val="20"/>
                <w:lang w:eastAsia="ru-RU"/>
              </w:rPr>
            </w:pPr>
          </w:p>
          <w:p w:rsidR="00F018F6" w:rsidRPr="00DE1040" w:rsidRDefault="00F018F6" w:rsidP="00D129E2">
            <w:pPr>
              <w:autoSpaceDE w:val="0"/>
              <w:autoSpaceDN w:val="0"/>
              <w:adjustRightInd w:val="0"/>
              <w:spacing w:after="0" w:line="200" w:lineRule="exact"/>
              <w:jc w:val="center"/>
              <w:rPr>
                <w:rFonts w:ascii="Times New Roman" w:eastAsia="Times New Roman" w:hAnsi="Times New Roman" w:cs="Century Schoolbook"/>
                <w:b/>
                <w:sz w:val="20"/>
                <w:szCs w:val="20"/>
                <w:lang w:eastAsia="ru-RU"/>
              </w:rPr>
            </w:pPr>
          </w:p>
          <w:p w:rsidR="00F018F6" w:rsidRPr="00DE1040" w:rsidRDefault="00F018F6" w:rsidP="00D129E2">
            <w:pPr>
              <w:autoSpaceDE w:val="0"/>
              <w:autoSpaceDN w:val="0"/>
              <w:adjustRightInd w:val="0"/>
              <w:spacing w:after="0" w:line="200" w:lineRule="exact"/>
              <w:jc w:val="center"/>
              <w:rPr>
                <w:rFonts w:ascii="Times New Roman" w:eastAsia="Times New Roman" w:hAnsi="Times New Roman" w:cs="Century Schoolbook"/>
                <w:b/>
                <w:sz w:val="20"/>
                <w:szCs w:val="20"/>
                <w:lang w:eastAsia="ru-RU"/>
              </w:rPr>
            </w:pPr>
            <w:r w:rsidRPr="00DE1040">
              <w:rPr>
                <w:rFonts w:ascii="Times New Roman" w:eastAsia="Times New Roman" w:hAnsi="Times New Roman" w:cs="Century Schoolbook"/>
                <w:b/>
                <w:sz w:val="20"/>
                <w:szCs w:val="20"/>
                <w:lang w:eastAsia="ru-RU"/>
              </w:rPr>
              <w:t>Спальня</w:t>
            </w:r>
          </w:p>
          <w:p w:rsidR="00F018F6" w:rsidRPr="00DE1040" w:rsidRDefault="00F018F6" w:rsidP="00D129E2">
            <w:pPr>
              <w:autoSpaceDE w:val="0"/>
              <w:autoSpaceDN w:val="0"/>
              <w:adjustRightInd w:val="0"/>
              <w:spacing w:after="0" w:line="200" w:lineRule="exact"/>
              <w:jc w:val="center"/>
              <w:rPr>
                <w:rFonts w:ascii="Times New Roman" w:eastAsia="Times New Roman" w:hAnsi="Times New Roman" w:cs="Century Schoolbook"/>
                <w:sz w:val="20"/>
                <w:szCs w:val="20"/>
                <w:lang w:eastAsia="ru-RU"/>
              </w:rPr>
            </w:pPr>
            <w:r w:rsidRPr="00DE1040">
              <w:rPr>
                <w:rFonts w:ascii="Times New Roman" w:eastAsia="Times New Roman" w:hAnsi="Times New Roman" w:cs="Century Schoolbook"/>
                <w:sz w:val="20"/>
                <w:szCs w:val="20"/>
                <w:lang w:eastAsia="ru-RU"/>
              </w:rPr>
              <w:t>(ребристые дорожки)</w:t>
            </w:r>
          </w:p>
          <w:p w:rsidR="00F018F6" w:rsidRPr="00DE1040" w:rsidRDefault="00F018F6" w:rsidP="00D129E2">
            <w:pPr>
              <w:autoSpaceDE w:val="0"/>
              <w:autoSpaceDN w:val="0"/>
              <w:adjustRightInd w:val="0"/>
              <w:spacing w:after="0" w:line="200" w:lineRule="exact"/>
              <w:jc w:val="center"/>
              <w:rPr>
                <w:rFonts w:ascii="Times New Roman" w:eastAsia="Times New Roman" w:hAnsi="Times New Roman" w:cs="Century Schoolbook"/>
                <w:b/>
                <w:sz w:val="20"/>
                <w:szCs w:val="20"/>
                <w:lang w:eastAsia="ru-RU"/>
              </w:rPr>
            </w:pPr>
          </w:p>
        </w:tc>
        <w:tc>
          <w:tcPr>
            <w:tcW w:w="1984" w:type="dxa"/>
            <w:gridSpan w:val="2"/>
            <w:vMerge w:val="restart"/>
            <w:shd w:val="clear" w:color="auto" w:fill="auto"/>
          </w:tcPr>
          <w:p w:rsidR="00F018F6" w:rsidRPr="00353DB3" w:rsidRDefault="00F018F6" w:rsidP="00D129E2">
            <w:pPr>
              <w:shd w:val="clear" w:color="auto" w:fill="FFFFFF"/>
              <w:spacing w:after="0" w:line="240" w:lineRule="auto"/>
              <w:rPr>
                <w:rFonts w:ascii="Times New Roman" w:hAnsi="Times New Roman"/>
                <w:sz w:val="20"/>
                <w:szCs w:val="20"/>
              </w:rPr>
            </w:pPr>
            <w:r w:rsidRPr="00353DB3">
              <w:rPr>
                <w:rFonts w:ascii="Times New Roman" w:hAnsi="Times New Roman"/>
                <w:sz w:val="20"/>
                <w:szCs w:val="20"/>
              </w:rPr>
              <w:t>Разучивание физминутки «Едем, летим, плывём»</w:t>
            </w:r>
          </w:p>
          <w:p w:rsidR="00F018F6" w:rsidRPr="00DE1040" w:rsidRDefault="00F018F6" w:rsidP="00D129E2">
            <w:pPr>
              <w:spacing w:after="0" w:line="240" w:lineRule="auto"/>
              <w:rPr>
                <w:rFonts w:ascii="Times New Roman" w:hAnsi="Times New Roman"/>
                <w:sz w:val="20"/>
                <w:szCs w:val="20"/>
              </w:rPr>
            </w:pPr>
            <w:r w:rsidRPr="00353DB3">
              <w:rPr>
                <w:rFonts w:ascii="Times New Roman" w:hAnsi="Times New Roman"/>
                <w:sz w:val="20"/>
                <w:szCs w:val="20"/>
              </w:rPr>
              <w:t>Цель: Закреплять употребление в речи «транспорт</w:t>
            </w:r>
            <w:r w:rsidRPr="00C2716D">
              <w:rPr>
                <w:rFonts w:ascii="Times New Roman" w:hAnsi="Times New Roman"/>
              </w:rPr>
              <w:t>»</w:t>
            </w:r>
          </w:p>
        </w:tc>
        <w:tc>
          <w:tcPr>
            <w:tcW w:w="2128" w:type="dxa"/>
            <w:vMerge w:val="restart"/>
            <w:shd w:val="clear" w:color="auto" w:fill="auto"/>
          </w:tcPr>
          <w:p w:rsidR="00F018F6" w:rsidRPr="00DE1040" w:rsidRDefault="00F018F6" w:rsidP="00D129E2">
            <w:pPr>
              <w:spacing w:after="0" w:line="240" w:lineRule="auto"/>
              <w:rPr>
                <w:rFonts w:ascii="Times New Roman" w:hAnsi="Times New Roman"/>
                <w:sz w:val="20"/>
                <w:szCs w:val="20"/>
              </w:rPr>
            </w:pPr>
          </w:p>
        </w:tc>
      </w:tr>
      <w:tr w:rsidR="00F018F6" w:rsidRPr="00DE1040" w:rsidTr="00D129E2">
        <w:trPr>
          <w:trHeight w:val="668"/>
        </w:trPr>
        <w:tc>
          <w:tcPr>
            <w:tcW w:w="1008" w:type="dxa"/>
            <w:vMerge/>
            <w:shd w:val="clear" w:color="auto" w:fill="auto"/>
          </w:tcPr>
          <w:p w:rsidR="00F018F6" w:rsidRPr="00DE1040" w:rsidRDefault="00F018F6" w:rsidP="00D129E2">
            <w:pPr>
              <w:spacing w:after="0" w:line="240" w:lineRule="auto"/>
              <w:rPr>
                <w:rFonts w:ascii="Times New Roman" w:hAnsi="Times New Roman"/>
                <w:sz w:val="20"/>
                <w:szCs w:val="20"/>
              </w:rPr>
            </w:pPr>
          </w:p>
        </w:tc>
        <w:tc>
          <w:tcPr>
            <w:tcW w:w="1980" w:type="dxa"/>
            <w:shd w:val="clear" w:color="auto" w:fill="auto"/>
          </w:tcPr>
          <w:p w:rsidR="00F018F6" w:rsidRPr="00C15CDC" w:rsidRDefault="00F018F6" w:rsidP="00D129E2">
            <w:pPr>
              <w:spacing w:after="0" w:line="240" w:lineRule="auto"/>
              <w:rPr>
                <w:rFonts w:ascii="Times New Roman" w:hAnsi="Times New Roman"/>
                <w:b/>
                <w:sz w:val="20"/>
                <w:szCs w:val="20"/>
              </w:rPr>
            </w:pPr>
            <w:r w:rsidRPr="00C15CDC">
              <w:rPr>
                <w:rFonts w:ascii="Times New Roman" w:hAnsi="Times New Roman"/>
                <w:b/>
                <w:sz w:val="20"/>
                <w:szCs w:val="20"/>
              </w:rPr>
              <w:t>Дидактическая игра «</w:t>
            </w:r>
            <w:r>
              <w:rPr>
                <w:rFonts w:ascii="Times New Roman" w:hAnsi="Times New Roman"/>
                <w:b/>
                <w:sz w:val="20"/>
                <w:szCs w:val="20"/>
              </w:rPr>
              <w:t>П</w:t>
            </w:r>
            <w:r w:rsidRPr="00C15CDC">
              <w:rPr>
                <w:rFonts w:ascii="Times New Roman" w:hAnsi="Times New Roman"/>
                <w:b/>
                <w:sz w:val="20"/>
                <w:szCs w:val="20"/>
              </w:rPr>
              <w:t xml:space="preserve">ешеходы и водители» </w:t>
            </w:r>
          </w:p>
        </w:tc>
        <w:tc>
          <w:tcPr>
            <w:tcW w:w="5342" w:type="dxa"/>
            <w:shd w:val="clear" w:color="auto" w:fill="auto"/>
          </w:tcPr>
          <w:p w:rsidR="00F018F6" w:rsidRPr="00C15CDC" w:rsidRDefault="00F018F6" w:rsidP="00D129E2">
            <w:pPr>
              <w:spacing w:after="0" w:line="240" w:lineRule="auto"/>
              <w:rPr>
                <w:rFonts w:ascii="Times New Roman" w:hAnsi="Times New Roman"/>
                <w:sz w:val="20"/>
                <w:szCs w:val="20"/>
              </w:rPr>
            </w:pPr>
            <w:r w:rsidRPr="00C15CDC">
              <w:rPr>
                <w:rFonts w:ascii="Times New Roman" w:hAnsi="Times New Roman"/>
                <w:b/>
                <w:sz w:val="20"/>
                <w:szCs w:val="20"/>
              </w:rPr>
              <w:t>Цель:</w:t>
            </w:r>
            <w:r w:rsidRPr="00C15CDC">
              <w:rPr>
                <w:rFonts w:ascii="Times New Roman" w:hAnsi="Times New Roman"/>
                <w:sz w:val="20"/>
                <w:szCs w:val="20"/>
              </w:rPr>
              <w:t xml:space="preserve"> Дать представление о правилах дорожного движения</w:t>
            </w:r>
          </w:p>
        </w:tc>
        <w:tc>
          <w:tcPr>
            <w:tcW w:w="2268" w:type="dxa"/>
            <w:gridSpan w:val="2"/>
            <w:shd w:val="clear" w:color="auto" w:fill="auto"/>
          </w:tcPr>
          <w:p w:rsidR="00F018F6" w:rsidRPr="00DE1040" w:rsidRDefault="00F018F6" w:rsidP="00D129E2">
            <w:pPr>
              <w:autoSpaceDE w:val="0"/>
              <w:autoSpaceDN w:val="0"/>
              <w:adjustRightInd w:val="0"/>
              <w:spacing w:after="0" w:line="200" w:lineRule="exact"/>
              <w:jc w:val="center"/>
              <w:rPr>
                <w:rFonts w:ascii="Times New Roman" w:eastAsia="Times New Roman" w:hAnsi="Times New Roman" w:cs="Century Schoolbook"/>
                <w:sz w:val="20"/>
                <w:szCs w:val="20"/>
                <w:lang w:eastAsia="ru-RU"/>
              </w:rPr>
            </w:pPr>
            <w:r w:rsidRPr="00353DB3">
              <w:rPr>
                <w:rFonts w:ascii="Times New Roman" w:eastAsia="Times New Roman" w:hAnsi="Times New Roman" w:cs="Century Schoolbook"/>
                <w:b/>
                <w:sz w:val="20"/>
                <w:szCs w:val="20"/>
                <w:lang w:eastAsia="ru-RU"/>
              </w:rPr>
              <w:t>Центр безопасности</w:t>
            </w:r>
            <w:r>
              <w:rPr>
                <w:rFonts w:ascii="Times New Roman" w:eastAsia="Times New Roman" w:hAnsi="Times New Roman" w:cs="Century Schoolbook"/>
                <w:sz w:val="20"/>
                <w:szCs w:val="20"/>
                <w:lang w:eastAsia="ru-RU"/>
              </w:rPr>
              <w:t xml:space="preserve"> (руль, пешеходная доожка)</w:t>
            </w:r>
          </w:p>
        </w:tc>
        <w:tc>
          <w:tcPr>
            <w:tcW w:w="1984" w:type="dxa"/>
            <w:gridSpan w:val="2"/>
            <w:vMerge/>
            <w:shd w:val="clear" w:color="auto" w:fill="auto"/>
          </w:tcPr>
          <w:p w:rsidR="00F018F6" w:rsidRPr="00DE1040" w:rsidRDefault="00F018F6" w:rsidP="00D129E2">
            <w:pPr>
              <w:spacing w:after="0" w:line="240" w:lineRule="auto"/>
              <w:rPr>
                <w:rFonts w:ascii="Times New Roman" w:hAnsi="Times New Roman"/>
                <w:b/>
                <w:sz w:val="20"/>
                <w:szCs w:val="20"/>
              </w:rPr>
            </w:pPr>
          </w:p>
        </w:tc>
        <w:tc>
          <w:tcPr>
            <w:tcW w:w="2128" w:type="dxa"/>
            <w:vMerge/>
            <w:shd w:val="clear" w:color="auto" w:fill="auto"/>
          </w:tcPr>
          <w:p w:rsidR="00F018F6" w:rsidRPr="00DE1040" w:rsidRDefault="00F018F6" w:rsidP="00D129E2">
            <w:pPr>
              <w:spacing w:after="0" w:line="240" w:lineRule="auto"/>
              <w:rPr>
                <w:rFonts w:ascii="Times New Roman" w:hAnsi="Times New Roman"/>
                <w:sz w:val="20"/>
                <w:szCs w:val="20"/>
              </w:rPr>
            </w:pPr>
          </w:p>
        </w:tc>
      </w:tr>
      <w:tr w:rsidR="00F018F6" w:rsidRPr="00DE1040" w:rsidTr="00D129E2">
        <w:trPr>
          <w:trHeight w:val="555"/>
        </w:trPr>
        <w:tc>
          <w:tcPr>
            <w:tcW w:w="1008" w:type="dxa"/>
            <w:vMerge/>
            <w:shd w:val="clear" w:color="auto" w:fill="auto"/>
          </w:tcPr>
          <w:p w:rsidR="00F018F6" w:rsidRPr="00DE1040" w:rsidRDefault="00F018F6" w:rsidP="00D129E2">
            <w:pPr>
              <w:spacing w:after="0" w:line="240" w:lineRule="auto"/>
              <w:rPr>
                <w:rFonts w:ascii="Times New Roman" w:hAnsi="Times New Roman"/>
                <w:sz w:val="20"/>
                <w:szCs w:val="20"/>
              </w:rPr>
            </w:pPr>
          </w:p>
        </w:tc>
        <w:tc>
          <w:tcPr>
            <w:tcW w:w="1980" w:type="dxa"/>
            <w:shd w:val="clear" w:color="auto" w:fill="auto"/>
          </w:tcPr>
          <w:p w:rsidR="00F018F6" w:rsidRPr="00C15CDC" w:rsidRDefault="00F018F6" w:rsidP="00D129E2">
            <w:pPr>
              <w:autoSpaceDE w:val="0"/>
              <w:autoSpaceDN w:val="0"/>
              <w:adjustRightInd w:val="0"/>
              <w:spacing w:after="0" w:line="240" w:lineRule="auto"/>
              <w:jc w:val="both"/>
              <w:rPr>
                <w:rFonts w:ascii="Times New Roman" w:eastAsia="Times New Roman" w:hAnsi="Times New Roman" w:cs="Century Schoolbook"/>
                <w:b/>
                <w:sz w:val="20"/>
                <w:szCs w:val="20"/>
                <w:lang w:eastAsia="ru-RU"/>
              </w:rPr>
            </w:pPr>
            <w:r w:rsidRPr="00C15CDC">
              <w:rPr>
                <w:rFonts w:ascii="Times New Roman" w:hAnsi="Times New Roman"/>
                <w:b/>
                <w:sz w:val="20"/>
                <w:szCs w:val="20"/>
              </w:rPr>
              <w:t>Подвижная игра «Воробушки и автомобили»</w:t>
            </w:r>
          </w:p>
        </w:tc>
        <w:tc>
          <w:tcPr>
            <w:tcW w:w="5342" w:type="dxa"/>
            <w:shd w:val="clear" w:color="auto" w:fill="auto"/>
          </w:tcPr>
          <w:p w:rsidR="00F018F6" w:rsidRPr="00C15CDC" w:rsidRDefault="00F018F6" w:rsidP="00D129E2">
            <w:pPr>
              <w:spacing w:line="240" w:lineRule="auto"/>
              <w:rPr>
                <w:rFonts w:ascii="Times New Roman" w:hAnsi="Times New Roman"/>
                <w:b/>
                <w:sz w:val="20"/>
                <w:szCs w:val="20"/>
              </w:rPr>
            </w:pPr>
            <w:r w:rsidRPr="00C15CDC">
              <w:rPr>
                <w:rFonts w:ascii="Times New Roman" w:hAnsi="Times New Roman"/>
                <w:b/>
                <w:sz w:val="20"/>
                <w:szCs w:val="20"/>
              </w:rPr>
              <w:t>Цель:</w:t>
            </w:r>
            <w:r w:rsidRPr="00C15CDC">
              <w:rPr>
                <w:rFonts w:ascii="Times New Roman" w:hAnsi="Times New Roman"/>
                <w:sz w:val="20"/>
                <w:szCs w:val="20"/>
              </w:rPr>
              <w:t xml:space="preserve"> Воспитывать интерес к двигательной активности в процессе организации подвижных игр.</w:t>
            </w:r>
          </w:p>
        </w:tc>
        <w:tc>
          <w:tcPr>
            <w:tcW w:w="2268" w:type="dxa"/>
            <w:gridSpan w:val="2"/>
            <w:shd w:val="clear" w:color="auto" w:fill="auto"/>
          </w:tcPr>
          <w:p w:rsidR="00F018F6" w:rsidRDefault="00F018F6" w:rsidP="00D129E2">
            <w:pPr>
              <w:widowControl w:val="0"/>
              <w:autoSpaceDE w:val="0"/>
              <w:autoSpaceDN w:val="0"/>
              <w:adjustRightInd w:val="0"/>
              <w:spacing w:after="0" w:line="200" w:lineRule="exact"/>
              <w:jc w:val="center"/>
              <w:rPr>
                <w:rFonts w:ascii="Times New Roman" w:eastAsia="Times New Roman" w:hAnsi="Times New Roman" w:cs="Century Schoolbook"/>
                <w:b/>
                <w:sz w:val="20"/>
                <w:szCs w:val="20"/>
                <w:lang w:eastAsia="ru-RU"/>
              </w:rPr>
            </w:pPr>
            <w:r>
              <w:rPr>
                <w:rFonts w:ascii="Times New Roman" w:eastAsia="Times New Roman" w:hAnsi="Times New Roman" w:cs="Century Schoolbook"/>
                <w:b/>
                <w:sz w:val="20"/>
                <w:szCs w:val="20"/>
                <w:lang w:eastAsia="ru-RU"/>
              </w:rPr>
              <w:t xml:space="preserve">Центр двигательной активности </w:t>
            </w:r>
          </w:p>
          <w:p w:rsidR="00F018F6" w:rsidRPr="00353DB3" w:rsidRDefault="00F018F6" w:rsidP="00D129E2">
            <w:pPr>
              <w:widowControl w:val="0"/>
              <w:autoSpaceDE w:val="0"/>
              <w:autoSpaceDN w:val="0"/>
              <w:adjustRightInd w:val="0"/>
              <w:spacing w:after="0" w:line="200" w:lineRule="exact"/>
              <w:jc w:val="center"/>
              <w:rPr>
                <w:rFonts w:ascii="Times New Roman" w:eastAsia="Times New Roman" w:hAnsi="Times New Roman" w:cs="Century Schoolbook"/>
                <w:sz w:val="20"/>
                <w:szCs w:val="20"/>
                <w:lang w:eastAsia="ru-RU"/>
              </w:rPr>
            </w:pPr>
            <w:r>
              <w:rPr>
                <w:rFonts w:ascii="Times New Roman" w:eastAsia="Times New Roman" w:hAnsi="Times New Roman" w:cs="Century Schoolbook"/>
                <w:sz w:val="20"/>
                <w:szCs w:val="20"/>
                <w:lang w:eastAsia="ru-RU"/>
              </w:rPr>
              <w:t>(маски)</w:t>
            </w:r>
          </w:p>
        </w:tc>
        <w:tc>
          <w:tcPr>
            <w:tcW w:w="1984" w:type="dxa"/>
            <w:gridSpan w:val="2"/>
            <w:vMerge/>
            <w:shd w:val="clear" w:color="auto" w:fill="auto"/>
          </w:tcPr>
          <w:p w:rsidR="00F018F6" w:rsidRPr="00DE1040" w:rsidRDefault="00F018F6" w:rsidP="00D129E2">
            <w:pPr>
              <w:spacing w:after="0" w:line="240" w:lineRule="auto"/>
              <w:rPr>
                <w:rFonts w:ascii="Times New Roman" w:hAnsi="Times New Roman"/>
                <w:b/>
                <w:sz w:val="20"/>
                <w:szCs w:val="20"/>
              </w:rPr>
            </w:pPr>
          </w:p>
        </w:tc>
        <w:tc>
          <w:tcPr>
            <w:tcW w:w="2128" w:type="dxa"/>
            <w:vMerge/>
            <w:shd w:val="clear" w:color="auto" w:fill="auto"/>
          </w:tcPr>
          <w:p w:rsidR="00F018F6" w:rsidRPr="00DE1040" w:rsidRDefault="00F018F6" w:rsidP="00D129E2">
            <w:pPr>
              <w:spacing w:after="0" w:line="240" w:lineRule="auto"/>
              <w:rPr>
                <w:rFonts w:ascii="Times New Roman" w:hAnsi="Times New Roman"/>
                <w:sz w:val="20"/>
                <w:szCs w:val="20"/>
              </w:rPr>
            </w:pPr>
          </w:p>
        </w:tc>
      </w:tr>
      <w:tr w:rsidR="00F018F6" w:rsidRPr="00DE1040" w:rsidTr="00D129E2">
        <w:trPr>
          <w:trHeight w:val="294"/>
        </w:trPr>
        <w:tc>
          <w:tcPr>
            <w:tcW w:w="1008" w:type="dxa"/>
            <w:vMerge/>
            <w:shd w:val="clear" w:color="auto" w:fill="auto"/>
          </w:tcPr>
          <w:p w:rsidR="00F018F6" w:rsidRPr="00DE1040" w:rsidRDefault="00F018F6" w:rsidP="00D129E2">
            <w:pPr>
              <w:spacing w:after="0" w:line="240" w:lineRule="auto"/>
              <w:rPr>
                <w:rFonts w:ascii="Times New Roman" w:hAnsi="Times New Roman"/>
                <w:sz w:val="20"/>
                <w:szCs w:val="20"/>
              </w:rPr>
            </w:pPr>
          </w:p>
        </w:tc>
        <w:tc>
          <w:tcPr>
            <w:tcW w:w="1980" w:type="dxa"/>
            <w:shd w:val="clear" w:color="auto" w:fill="auto"/>
          </w:tcPr>
          <w:p w:rsidR="00F018F6" w:rsidRPr="00565C00" w:rsidRDefault="00F018F6" w:rsidP="00D129E2">
            <w:pPr>
              <w:rPr>
                <w:rFonts w:ascii="Times New Roman" w:hAnsi="Times New Roman"/>
                <w:sz w:val="20"/>
                <w:szCs w:val="20"/>
                <w:u w:val="single"/>
              </w:rPr>
            </w:pPr>
            <w:r w:rsidRPr="00DE1040">
              <w:rPr>
                <w:rFonts w:ascii="Times New Roman" w:hAnsi="Times New Roman"/>
                <w:b/>
                <w:sz w:val="20"/>
                <w:szCs w:val="20"/>
                <w:u w:val="single"/>
              </w:rPr>
              <w:t>Прогулка</w:t>
            </w:r>
          </w:p>
        </w:tc>
        <w:tc>
          <w:tcPr>
            <w:tcW w:w="5352" w:type="dxa"/>
            <w:gridSpan w:val="2"/>
            <w:shd w:val="clear" w:color="auto" w:fill="auto"/>
          </w:tcPr>
          <w:p w:rsidR="00F018F6" w:rsidRDefault="00F018F6" w:rsidP="00D129E2">
            <w:pPr>
              <w:spacing w:after="0" w:line="240" w:lineRule="auto"/>
              <w:jc w:val="center"/>
              <w:rPr>
                <w:rFonts w:ascii="Times New Roman" w:hAnsi="Times New Roman"/>
                <w:b/>
                <w:sz w:val="20"/>
                <w:szCs w:val="20"/>
              </w:rPr>
            </w:pPr>
            <w:r w:rsidRPr="00EA5BE3">
              <w:rPr>
                <w:rFonts w:ascii="Times New Roman" w:hAnsi="Times New Roman"/>
                <w:b/>
                <w:sz w:val="20"/>
                <w:szCs w:val="20"/>
              </w:rPr>
              <w:t>Н</w:t>
            </w:r>
            <w:r>
              <w:rPr>
                <w:rFonts w:ascii="Times New Roman" w:hAnsi="Times New Roman"/>
                <w:b/>
                <w:sz w:val="20"/>
                <w:szCs w:val="20"/>
              </w:rPr>
              <w:t>аблюдение за дорожными знаками</w:t>
            </w:r>
          </w:p>
          <w:p w:rsidR="00F018F6" w:rsidRPr="00795292" w:rsidRDefault="00F018F6" w:rsidP="00D129E2">
            <w:pPr>
              <w:spacing w:after="0" w:line="240" w:lineRule="auto"/>
              <w:rPr>
                <w:rFonts w:ascii="Times New Roman" w:hAnsi="Times New Roman"/>
                <w:i/>
                <w:sz w:val="20"/>
                <w:szCs w:val="20"/>
              </w:rPr>
            </w:pPr>
            <w:r w:rsidRPr="00EA5BE3">
              <w:rPr>
                <w:rFonts w:ascii="Times New Roman" w:hAnsi="Times New Roman"/>
                <w:b/>
                <w:sz w:val="20"/>
                <w:szCs w:val="20"/>
              </w:rPr>
              <w:t>Цель:</w:t>
            </w:r>
            <w:r w:rsidRPr="00795292">
              <w:rPr>
                <w:rFonts w:ascii="Times New Roman" w:hAnsi="Times New Roman"/>
                <w:sz w:val="20"/>
                <w:szCs w:val="20"/>
              </w:rPr>
              <w:t xml:space="preserve"> Закреплять знания детей о правилах поведения на улице; о дорож</w:t>
            </w:r>
            <w:r>
              <w:rPr>
                <w:rFonts w:ascii="Times New Roman" w:hAnsi="Times New Roman"/>
                <w:sz w:val="20"/>
                <w:szCs w:val="20"/>
              </w:rPr>
              <w:t>ных знаках («Пешеходный переход</w:t>
            </w:r>
            <w:r w:rsidRPr="00795292">
              <w:rPr>
                <w:rFonts w:ascii="Times New Roman" w:hAnsi="Times New Roman"/>
                <w:sz w:val="20"/>
                <w:szCs w:val="20"/>
              </w:rPr>
              <w:t>)</w:t>
            </w:r>
          </w:p>
          <w:p w:rsidR="00F018F6" w:rsidRPr="00795292" w:rsidRDefault="00F018F6" w:rsidP="00D129E2">
            <w:pPr>
              <w:spacing w:after="0" w:line="240" w:lineRule="auto"/>
              <w:rPr>
                <w:rFonts w:ascii="Times New Roman" w:hAnsi="Times New Roman"/>
                <w:sz w:val="20"/>
                <w:szCs w:val="20"/>
              </w:rPr>
            </w:pPr>
            <w:r w:rsidRPr="00795292">
              <w:rPr>
                <w:rFonts w:ascii="Times New Roman" w:hAnsi="Times New Roman"/>
                <w:sz w:val="20"/>
                <w:szCs w:val="20"/>
              </w:rPr>
              <w:t>Чтение с</w:t>
            </w:r>
            <w:r>
              <w:rPr>
                <w:rFonts w:ascii="Times New Roman" w:hAnsi="Times New Roman"/>
                <w:sz w:val="20"/>
                <w:szCs w:val="20"/>
              </w:rPr>
              <w:t xml:space="preserve">тихотворения Я.Пишумов «Азбука», Рассматривание знаков, </w:t>
            </w:r>
            <w:r w:rsidRPr="00795292">
              <w:rPr>
                <w:rFonts w:ascii="Times New Roman" w:hAnsi="Times New Roman"/>
                <w:sz w:val="20"/>
                <w:szCs w:val="20"/>
              </w:rPr>
              <w:t xml:space="preserve">Беседа о правилах дорожного </w:t>
            </w:r>
            <w:r>
              <w:rPr>
                <w:rFonts w:ascii="Times New Roman" w:hAnsi="Times New Roman"/>
                <w:sz w:val="20"/>
                <w:szCs w:val="20"/>
              </w:rPr>
              <w:t>поведения на улице</w:t>
            </w:r>
          </w:p>
          <w:p w:rsidR="00F018F6" w:rsidRPr="00795292" w:rsidRDefault="00F018F6" w:rsidP="00D129E2">
            <w:pPr>
              <w:shd w:val="clear" w:color="auto" w:fill="FFFFFF"/>
              <w:spacing w:after="0" w:line="240" w:lineRule="auto"/>
              <w:rPr>
                <w:rFonts w:ascii="Times New Roman" w:hAnsi="Times New Roman"/>
                <w:i/>
                <w:sz w:val="20"/>
                <w:szCs w:val="20"/>
              </w:rPr>
            </w:pPr>
            <w:r w:rsidRPr="00EA5BE3">
              <w:rPr>
                <w:rFonts w:ascii="Times New Roman" w:hAnsi="Times New Roman"/>
                <w:b/>
                <w:sz w:val="20"/>
                <w:szCs w:val="20"/>
              </w:rPr>
              <w:t>Трудовая деятельность.</w:t>
            </w:r>
            <w:r>
              <w:rPr>
                <w:rFonts w:ascii="Times New Roman" w:hAnsi="Times New Roman"/>
                <w:i/>
                <w:sz w:val="20"/>
                <w:szCs w:val="20"/>
              </w:rPr>
              <w:t xml:space="preserve"> </w:t>
            </w:r>
            <w:r w:rsidRPr="00795292">
              <w:rPr>
                <w:rFonts w:ascii="Times New Roman" w:hAnsi="Times New Roman"/>
                <w:sz w:val="20"/>
                <w:szCs w:val="20"/>
              </w:rPr>
              <w:t>Перевезём снег в кучи</w:t>
            </w:r>
          </w:p>
          <w:p w:rsidR="00F018F6" w:rsidRPr="00795292" w:rsidRDefault="00F018F6" w:rsidP="00D129E2">
            <w:pPr>
              <w:shd w:val="clear" w:color="auto" w:fill="FFFFFF"/>
              <w:spacing w:after="0" w:line="240" w:lineRule="auto"/>
              <w:rPr>
                <w:rFonts w:ascii="Times New Roman" w:hAnsi="Times New Roman"/>
                <w:sz w:val="20"/>
                <w:szCs w:val="20"/>
              </w:rPr>
            </w:pPr>
            <w:r w:rsidRPr="00EA5BE3">
              <w:rPr>
                <w:rFonts w:ascii="Times New Roman" w:hAnsi="Times New Roman"/>
                <w:b/>
                <w:sz w:val="20"/>
                <w:szCs w:val="20"/>
              </w:rPr>
              <w:t>Цель:</w:t>
            </w:r>
            <w:r w:rsidRPr="00795292">
              <w:rPr>
                <w:rFonts w:ascii="Times New Roman" w:hAnsi="Times New Roman"/>
                <w:sz w:val="20"/>
                <w:szCs w:val="20"/>
              </w:rPr>
              <w:t xml:space="preserve"> Прививать любовь к труду</w:t>
            </w:r>
            <w:r>
              <w:rPr>
                <w:rFonts w:ascii="Times New Roman" w:hAnsi="Times New Roman"/>
                <w:sz w:val="20"/>
                <w:szCs w:val="20"/>
              </w:rPr>
              <w:t xml:space="preserve">. </w:t>
            </w:r>
            <w:r w:rsidRPr="00795292">
              <w:rPr>
                <w:rFonts w:ascii="Times New Roman" w:hAnsi="Times New Roman"/>
                <w:sz w:val="20"/>
                <w:szCs w:val="20"/>
              </w:rPr>
              <w:t>Учить работать сообща</w:t>
            </w:r>
          </w:p>
          <w:p w:rsidR="00F018F6" w:rsidRDefault="00F018F6" w:rsidP="00D129E2">
            <w:pPr>
              <w:shd w:val="clear" w:color="auto" w:fill="FFFFFF"/>
              <w:spacing w:after="0" w:line="240" w:lineRule="auto"/>
              <w:rPr>
                <w:rFonts w:ascii="Times New Roman" w:hAnsi="Times New Roman"/>
                <w:b/>
                <w:sz w:val="20"/>
                <w:szCs w:val="20"/>
              </w:rPr>
            </w:pPr>
            <w:r w:rsidRPr="00EA5BE3">
              <w:rPr>
                <w:rFonts w:ascii="Times New Roman" w:hAnsi="Times New Roman"/>
                <w:b/>
                <w:sz w:val="20"/>
                <w:szCs w:val="20"/>
              </w:rPr>
              <w:t xml:space="preserve">Подвижная игра «Воробышки и автомобиль» </w:t>
            </w:r>
          </w:p>
          <w:p w:rsidR="00F018F6" w:rsidRDefault="00F018F6" w:rsidP="00D129E2">
            <w:pPr>
              <w:shd w:val="clear" w:color="auto" w:fill="FFFFFF"/>
              <w:spacing w:after="0" w:line="240" w:lineRule="auto"/>
              <w:rPr>
                <w:rFonts w:ascii="Times New Roman" w:hAnsi="Times New Roman"/>
                <w:sz w:val="20"/>
                <w:szCs w:val="20"/>
              </w:rPr>
            </w:pPr>
            <w:r w:rsidRPr="00EA5BE3">
              <w:rPr>
                <w:rFonts w:ascii="Times New Roman" w:hAnsi="Times New Roman"/>
                <w:b/>
                <w:sz w:val="20"/>
                <w:szCs w:val="20"/>
              </w:rPr>
              <w:t>Цель:</w:t>
            </w:r>
            <w:r>
              <w:rPr>
                <w:rFonts w:ascii="Times New Roman" w:hAnsi="Times New Roman"/>
                <w:sz w:val="20"/>
                <w:szCs w:val="20"/>
              </w:rPr>
              <w:t xml:space="preserve"> Развивать двигательную активность детей.</w:t>
            </w:r>
          </w:p>
          <w:p w:rsidR="00F018F6" w:rsidRDefault="00F018F6" w:rsidP="00D129E2">
            <w:pPr>
              <w:shd w:val="clear" w:color="auto" w:fill="FFFFFF"/>
              <w:spacing w:after="0" w:line="240" w:lineRule="auto"/>
              <w:rPr>
                <w:rFonts w:ascii="Times New Roman" w:hAnsi="Times New Roman"/>
                <w:sz w:val="20"/>
                <w:szCs w:val="20"/>
              </w:rPr>
            </w:pPr>
          </w:p>
          <w:p w:rsidR="00F018F6" w:rsidRDefault="00F018F6" w:rsidP="00D129E2">
            <w:pPr>
              <w:shd w:val="clear" w:color="auto" w:fill="FFFFFF"/>
              <w:spacing w:after="0" w:line="240" w:lineRule="auto"/>
              <w:rPr>
                <w:rFonts w:ascii="Times New Roman" w:hAnsi="Times New Roman"/>
                <w:sz w:val="20"/>
                <w:szCs w:val="20"/>
              </w:rPr>
            </w:pPr>
          </w:p>
          <w:p w:rsidR="00F018F6" w:rsidRPr="00DE1040" w:rsidRDefault="00F018F6" w:rsidP="00D129E2">
            <w:pPr>
              <w:shd w:val="clear" w:color="auto" w:fill="FFFFFF"/>
              <w:spacing w:after="0" w:line="240" w:lineRule="auto"/>
              <w:rPr>
                <w:rFonts w:ascii="Times New Roman" w:hAnsi="Times New Roman"/>
                <w:sz w:val="20"/>
                <w:szCs w:val="20"/>
              </w:rPr>
            </w:pPr>
          </w:p>
        </w:tc>
        <w:tc>
          <w:tcPr>
            <w:tcW w:w="2258" w:type="dxa"/>
            <w:shd w:val="clear" w:color="auto" w:fill="auto"/>
          </w:tcPr>
          <w:p w:rsidR="00F018F6" w:rsidRDefault="00F018F6" w:rsidP="00D129E2">
            <w:pPr>
              <w:spacing w:after="0" w:line="240" w:lineRule="auto"/>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Выносной материал:</w:t>
            </w:r>
          </w:p>
          <w:p w:rsidR="00F018F6" w:rsidRPr="00353DB3" w:rsidRDefault="00F018F6" w:rsidP="00D129E2">
            <w:pPr>
              <w:spacing w:after="0" w:line="240" w:lineRule="auto"/>
              <w:rPr>
                <w:rFonts w:ascii="Times New Roman" w:hAnsi="Times New Roman"/>
                <w:sz w:val="20"/>
                <w:szCs w:val="20"/>
              </w:rPr>
            </w:pPr>
            <w:r>
              <w:rPr>
                <w:rFonts w:ascii="Times New Roman" w:eastAsia="Times New Roman" w:hAnsi="Times New Roman" w:cs="Times New Roman"/>
                <w:sz w:val="20"/>
                <w:szCs w:val="20"/>
                <w:lang w:eastAsia="ru-RU"/>
              </w:rPr>
              <w:t>Карточки-дорожные знаки, маски-эмблемы, кубики, санки</w:t>
            </w:r>
          </w:p>
        </w:tc>
        <w:tc>
          <w:tcPr>
            <w:tcW w:w="1977" w:type="dxa"/>
            <w:shd w:val="clear" w:color="auto" w:fill="auto"/>
          </w:tcPr>
          <w:p w:rsidR="00F018F6" w:rsidRPr="00EA5BE3" w:rsidRDefault="00F018F6" w:rsidP="00D129E2">
            <w:pPr>
              <w:autoSpaceDE w:val="0"/>
              <w:autoSpaceDN w:val="0"/>
              <w:adjustRightInd w:val="0"/>
              <w:spacing w:after="0" w:line="240" w:lineRule="auto"/>
              <w:rPr>
                <w:rFonts w:ascii="Times New Roman" w:hAnsi="Times New Roman"/>
                <w:b/>
                <w:sz w:val="20"/>
                <w:szCs w:val="20"/>
              </w:rPr>
            </w:pPr>
            <w:r w:rsidRPr="00EA5BE3">
              <w:rPr>
                <w:rFonts w:ascii="Times New Roman" w:hAnsi="Times New Roman"/>
                <w:b/>
                <w:sz w:val="20"/>
                <w:szCs w:val="20"/>
              </w:rPr>
              <w:t xml:space="preserve">Ходьба между предметами. </w:t>
            </w:r>
          </w:p>
          <w:p w:rsidR="00F018F6" w:rsidRPr="00795292" w:rsidRDefault="00F018F6" w:rsidP="00D129E2">
            <w:pPr>
              <w:autoSpaceDE w:val="0"/>
              <w:autoSpaceDN w:val="0"/>
              <w:adjustRightInd w:val="0"/>
              <w:spacing w:after="0" w:line="240" w:lineRule="auto"/>
              <w:rPr>
                <w:rFonts w:ascii="Times New Roman" w:eastAsia="Times New Roman" w:hAnsi="Times New Roman" w:cs="Times New Roman"/>
                <w:sz w:val="20"/>
                <w:szCs w:val="20"/>
                <w:lang w:eastAsia="ru-RU"/>
              </w:rPr>
            </w:pPr>
            <w:r w:rsidRPr="00EA5BE3">
              <w:rPr>
                <w:rFonts w:ascii="Times New Roman" w:hAnsi="Times New Roman"/>
                <w:b/>
                <w:sz w:val="20"/>
                <w:szCs w:val="20"/>
              </w:rPr>
              <w:t>Цель</w:t>
            </w:r>
            <w:r>
              <w:rPr>
                <w:rFonts w:ascii="Times New Roman" w:hAnsi="Times New Roman"/>
                <w:sz w:val="20"/>
                <w:szCs w:val="20"/>
              </w:rPr>
              <w:t>:</w:t>
            </w:r>
            <w:r w:rsidRPr="00795292">
              <w:rPr>
                <w:rFonts w:ascii="Times New Roman" w:hAnsi="Times New Roman"/>
                <w:sz w:val="20"/>
                <w:szCs w:val="20"/>
              </w:rPr>
              <w:t>Учить ходить между предметами не задевая их</w:t>
            </w:r>
          </w:p>
        </w:tc>
        <w:tc>
          <w:tcPr>
            <w:tcW w:w="2135" w:type="dxa"/>
            <w:gridSpan w:val="2"/>
            <w:shd w:val="clear" w:color="auto" w:fill="auto"/>
          </w:tcPr>
          <w:p w:rsidR="00F018F6" w:rsidRPr="00DE1040" w:rsidRDefault="00F018F6" w:rsidP="00D129E2">
            <w:pPr>
              <w:spacing w:after="0" w:line="240" w:lineRule="auto"/>
              <w:rPr>
                <w:rFonts w:ascii="Times New Roman" w:hAnsi="Times New Roman"/>
                <w:sz w:val="20"/>
                <w:szCs w:val="20"/>
              </w:rPr>
            </w:pPr>
          </w:p>
        </w:tc>
      </w:tr>
    </w:tbl>
    <w:p w:rsidR="00F018F6" w:rsidRPr="00DE1040" w:rsidRDefault="00F018F6" w:rsidP="00F018F6">
      <w:pPr>
        <w:spacing w:line="240" w:lineRule="auto"/>
      </w:pPr>
    </w:p>
    <w:p w:rsidR="00F018F6" w:rsidRDefault="00F018F6" w:rsidP="00F018F6">
      <w:pPr>
        <w:spacing w:after="0"/>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1980"/>
        <w:gridCol w:w="5342"/>
        <w:gridCol w:w="10"/>
        <w:gridCol w:w="2258"/>
        <w:gridCol w:w="1977"/>
        <w:gridCol w:w="7"/>
        <w:gridCol w:w="2128"/>
      </w:tblGrid>
      <w:tr w:rsidR="00F018F6" w:rsidRPr="00DE1040" w:rsidTr="00D129E2">
        <w:tc>
          <w:tcPr>
            <w:tcW w:w="1008" w:type="dxa"/>
            <w:shd w:val="clear" w:color="auto" w:fill="auto"/>
          </w:tcPr>
          <w:p w:rsidR="00F018F6" w:rsidRPr="00DE1040" w:rsidRDefault="00F018F6" w:rsidP="00D129E2">
            <w:pPr>
              <w:spacing w:after="0" w:line="240" w:lineRule="auto"/>
              <w:jc w:val="center"/>
              <w:rPr>
                <w:rFonts w:ascii="Times New Roman" w:hAnsi="Times New Roman"/>
                <w:sz w:val="20"/>
                <w:szCs w:val="20"/>
              </w:rPr>
            </w:pPr>
            <w:r w:rsidRPr="00DE1040">
              <w:rPr>
                <w:rFonts w:ascii="Times New Roman" w:hAnsi="Times New Roman"/>
                <w:b/>
                <w:sz w:val="20"/>
                <w:szCs w:val="20"/>
              </w:rPr>
              <w:lastRenderedPageBreak/>
              <w:t>Число, день недели</w:t>
            </w:r>
          </w:p>
        </w:tc>
        <w:tc>
          <w:tcPr>
            <w:tcW w:w="1980" w:type="dxa"/>
            <w:shd w:val="clear" w:color="auto" w:fill="auto"/>
          </w:tcPr>
          <w:p w:rsidR="00F018F6" w:rsidRPr="00DE1040" w:rsidRDefault="00F018F6" w:rsidP="00D129E2">
            <w:pPr>
              <w:spacing w:after="0" w:line="240" w:lineRule="auto"/>
              <w:jc w:val="center"/>
              <w:rPr>
                <w:rFonts w:ascii="Times New Roman" w:hAnsi="Times New Roman"/>
                <w:b/>
                <w:sz w:val="20"/>
                <w:szCs w:val="20"/>
              </w:rPr>
            </w:pPr>
            <w:r w:rsidRPr="00DE1040">
              <w:rPr>
                <w:rFonts w:ascii="Times New Roman" w:hAnsi="Times New Roman"/>
                <w:b/>
                <w:sz w:val="20"/>
                <w:szCs w:val="20"/>
              </w:rPr>
              <w:t xml:space="preserve">Виды деятельности и культурные практики в соответствии с образовательными областями, режимные </w:t>
            </w:r>
          </w:p>
          <w:p w:rsidR="00F018F6" w:rsidRPr="00DE1040" w:rsidRDefault="00F018F6" w:rsidP="00D129E2">
            <w:pPr>
              <w:spacing w:after="0" w:line="240" w:lineRule="auto"/>
              <w:jc w:val="center"/>
              <w:rPr>
                <w:rFonts w:ascii="Times New Roman" w:hAnsi="Times New Roman"/>
                <w:sz w:val="20"/>
                <w:szCs w:val="20"/>
              </w:rPr>
            </w:pPr>
            <w:r w:rsidRPr="00DE1040">
              <w:rPr>
                <w:rFonts w:ascii="Times New Roman" w:hAnsi="Times New Roman"/>
                <w:b/>
                <w:sz w:val="20"/>
                <w:szCs w:val="20"/>
              </w:rPr>
              <w:t>моменты</w:t>
            </w:r>
          </w:p>
        </w:tc>
        <w:tc>
          <w:tcPr>
            <w:tcW w:w="5342" w:type="dxa"/>
            <w:shd w:val="clear" w:color="auto" w:fill="auto"/>
          </w:tcPr>
          <w:p w:rsidR="00F018F6" w:rsidRPr="00DE1040" w:rsidRDefault="00F018F6" w:rsidP="00D129E2">
            <w:pPr>
              <w:spacing w:after="0" w:line="240" w:lineRule="auto"/>
              <w:jc w:val="center"/>
              <w:rPr>
                <w:rFonts w:ascii="Times New Roman" w:hAnsi="Times New Roman"/>
                <w:b/>
                <w:sz w:val="20"/>
                <w:szCs w:val="20"/>
              </w:rPr>
            </w:pPr>
            <w:r w:rsidRPr="00DE1040">
              <w:rPr>
                <w:rFonts w:ascii="Times New Roman" w:hAnsi="Times New Roman"/>
                <w:b/>
                <w:sz w:val="20"/>
                <w:szCs w:val="20"/>
              </w:rPr>
              <w:t xml:space="preserve">Совместная деятельность взрослого и детей направленная </w:t>
            </w:r>
          </w:p>
          <w:p w:rsidR="00F018F6" w:rsidRPr="00DE1040" w:rsidRDefault="00F018F6" w:rsidP="00D129E2">
            <w:pPr>
              <w:spacing w:after="0" w:line="240" w:lineRule="auto"/>
              <w:jc w:val="center"/>
              <w:rPr>
                <w:rFonts w:ascii="Times New Roman" w:hAnsi="Times New Roman"/>
                <w:sz w:val="20"/>
                <w:szCs w:val="20"/>
              </w:rPr>
            </w:pPr>
            <w:r w:rsidRPr="00DE1040">
              <w:rPr>
                <w:rFonts w:ascii="Times New Roman" w:hAnsi="Times New Roman"/>
                <w:b/>
                <w:sz w:val="20"/>
                <w:szCs w:val="20"/>
              </w:rPr>
              <w:t>на становление первичной ценност</w:t>
            </w:r>
            <w:r>
              <w:rPr>
                <w:rFonts w:ascii="Times New Roman" w:hAnsi="Times New Roman"/>
                <w:b/>
                <w:sz w:val="20"/>
                <w:szCs w:val="20"/>
              </w:rPr>
              <w:t>ной ориентации и социализации (О</w:t>
            </w:r>
            <w:r w:rsidRPr="00DE1040">
              <w:rPr>
                <w:rFonts w:ascii="Times New Roman" w:hAnsi="Times New Roman"/>
                <w:b/>
                <w:sz w:val="20"/>
                <w:szCs w:val="20"/>
              </w:rPr>
              <w:t>ОД)</w:t>
            </w:r>
          </w:p>
        </w:tc>
        <w:tc>
          <w:tcPr>
            <w:tcW w:w="2268" w:type="dxa"/>
            <w:gridSpan w:val="2"/>
            <w:shd w:val="clear" w:color="auto" w:fill="auto"/>
          </w:tcPr>
          <w:p w:rsidR="00F018F6" w:rsidRPr="00DE1040" w:rsidRDefault="00F018F6" w:rsidP="00D129E2">
            <w:pPr>
              <w:spacing w:after="0" w:line="240" w:lineRule="auto"/>
              <w:jc w:val="center"/>
              <w:rPr>
                <w:rFonts w:ascii="Times New Roman" w:hAnsi="Times New Roman"/>
                <w:b/>
                <w:sz w:val="20"/>
                <w:szCs w:val="20"/>
              </w:rPr>
            </w:pPr>
            <w:r w:rsidRPr="00DE1040">
              <w:rPr>
                <w:rFonts w:ascii="Times New Roman" w:hAnsi="Times New Roman"/>
                <w:b/>
                <w:sz w:val="20"/>
                <w:szCs w:val="20"/>
              </w:rPr>
              <w:t xml:space="preserve">Организация предметно – пространственной развивающей среды для поддержки детской инициативы (уголки самостоятельной </w:t>
            </w:r>
          </w:p>
          <w:p w:rsidR="00F018F6" w:rsidRPr="00DE1040" w:rsidRDefault="00F018F6" w:rsidP="00D129E2">
            <w:pPr>
              <w:spacing w:after="0" w:line="240" w:lineRule="auto"/>
              <w:jc w:val="center"/>
              <w:rPr>
                <w:rFonts w:ascii="Times New Roman" w:hAnsi="Times New Roman"/>
                <w:sz w:val="20"/>
                <w:szCs w:val="20"/>
              </w:rPr>
            </w:pPr>
            <w:r w:rsidRPr="00DE1040">
              <w:rPr>
                <w:rFonts w:ascii="Times New Roman" w:hAnsi="Times New Roman"/>
                <w:b/>
                <w:sz w:val="20"/>
                <w:szCs w:val="20"/>
              </w:rPr>
              <w:t>активности)</w:t>
            </w:r>
          </w:p>
        </w:tc>
        <w:tc>
          <w:tcPr>
            <w:tcW w:w="1984" w:type="dxa"/>
            <w:gridSpan w:val="2"/>
            <w:shd w:val="clear" w:color="auto" w:fill="auto"/>
          </w:tcPr>
          <w:p w:rsidR="00F018F6" w:rsidRPr="00DE1040" w:rsidRDefault="00F018F6" w:rsidP="00D129E2">
            <w:pPr>
              <w:spacing w:after="0" w:line="240" w:lineRule="auto"/>
              <w:rPr>
                <w:rFonts w:ascii="Times New Roman" w:hAnsi="Times New Roman"/>
                <w:b/>
                <w:sz w:val="20"/>
                <w:szCs w:val="20"/>
              </w:rPr>
            </w:pPr>
            <w:r w:rsidRPr="00DE1040">
              <w:rPr>
                <w:rFonts w:ascii="Times New Roman" w:hAnsi="Times New Roman"/>
                <w:b/>
                <w:sz w:val="20"/>
                <w:szCs w:val="20"/>
              </w:rPr>
              <w:t xml:space="preserve">Индивидуальная </w:t>
            </w:r>
          </w:p>
          <w:p w:rsidR="00F018F6" w:rsidRPr="00DE1040" w:rsidRDefault="00F018F6" w:rsidP="00D129E2">
            <w:pPr>
              <w:spacing w:after="0" w:line="240" w:lineRule="auto"/>
              <w:jc w:val="center"/>
              <w:rPr>
                <w:rFonts w:ascii="Times New Roman" w:hAnsi="Times New Roman"/>
                <w:b/>
                <w:sz w:val="20"/>
                <w:szCs w:val="20"/>
              </w:rPr>
            </w:pPr>
            <w:r w:rsidRPr="00DE1040">
              <w:rPr>
                <w:rFonts w:ascii="Times New Roman" w:hAnsi="Times New Roman"/>
                <w:b/>
                <w:sz w:val="20"/>
                <w:szCs w:val="20"/>
              </w:rPr>
              <w:t>работа</w:t>
            </w:r>
          </w:p>
        </w:tc>
        <w:tc>
          <w:tcPr>
            <w:tcW w:w="2128" w:type="dxa"/>
            <w:shd w:val="clear" w:color="auto" w:fill="auto"/>
          </w:tcPr>
          <w:p w:rsidR="00F018F6" w:rsidRPr="00DE1040" w:rsidRDefault="00F018F6" w:rsidP="00D129E2">
            <w:pPr>
              <w:spacing w:after="0" w:line="240" w:lineRule="auto"/>
              <w:jc w:val="center"/>
              <w:rPr>
                <w:rFonts w:ascii="Times New Roman" w:hAnsi="Times New Roman"/>
                <w:b/>
                <w:sz w:val="20"/>
                <w:szCs w:val="20"/>
              </w:rPr>
            </w:pPr>
            <w:r w:rsidRPr="00DE1040">
              <w:rPr>
                <w:rFonts w:ascii="Times New Roman" w:hAnsi="Times New Roman"/>
                <w:b/>
                <w:sz w:val="20"/>
                <w:szCs w:val="20"/>
              </w:rPr>
              <w:t>Взаимодействие с родителями/социальными партнерами</w:t>
            </w:r>
          </w:p>
        </w:tc>
      </w:tr>
      <w:tr w:rsidR="00F018F6" w:rsidRPr="00DE1040" w:rsidTr="00D129E2">
        <w:trPr>
          <w:trHeight w:val="70"/>
        </w:trPr>
        <w:tc>
          <w:tcPr>
            <w:tcW w:w="1008" w:type="dxa"/>
            <w:shd w:val="clear" w:color="auto" w:fill="auto"/>
          </w:tcPr>
          <w:p w:rsidR="00F018F6" w:rsidRPr="00DE1040" w:rsidRDefault="00F018F6" w:rsidP="00D129E2">
            <w:pPr>
              <w:spacing w:after="0" w:line="240" w:lineRule="auto"/>
              <w:jc w:val="center"/>
              <w:rPr>
                <w:rFonts w:ascii="Times New Roman" w:hAnsi="Times New Roman"/>
                <w:sz w:val="20"/>
                <w:szCs w:val="20"/>
              </w:rPr>
            </w:pPr>
            <w:r w:rsidRPr="00DE1040">
              <w:rPr>
                <w:rFonts w:ascii="Times New Roman" w:hAnsi="Times New Roman"/>
                <w:sz w:val="20"/>
                <w:szCs w:val="20"/>
              </w:rPr>
              <w:t>1</w:t>
            </w:r>
          </w:p>
        </w:tc>
        <w:tc>
          <w:tcPr>
            <w:tcW w:w="1980" w:type="dxa"/>
            <w:shd w:val="clear" w:color="auto" w:fill="auto"/>
          </w:tcPr>
          <w:p w:rsidR="00F018F6" w:rsidRPr="00DE1040" w:rsidRDefault="00F018F6" w:rsidP="00D129E2">
            <w:pPr>
              <w:spacing w:after="0" w:line="240" w:lineRule="auto"/>
              <w:jc w:val="center"/>
              <w:rPr>
                <w:rFonts w:ascii="Times New Roman" w:hAnsi="Times New Roman"/>
                <w:sz w:val="20"/>
                <w:szCs w:val="20"/>
              </w:rPr>
            </w:pPr>
            <w:r w:rsidRPr="00DE1040">
              <w:rPr>
                <w:rFonts w:ascii="Times New Roman" w:hAnsi="Times New Roman"/>
                <w:sz w:val="20"/>
                <w:szCs w:val="20"/>
              </w:rPr>
              <w:t>2</w:t>
            </w:r>
          </w:p>
        </w:tc>
        <w:tc>
          <w:tcPr>
            <w:tcW w:w="5342" w:type="dxa"/>
            <w:shd w:val="clear" w:color="auto" w:fill="auto"/>
          </w:tcPr>
          <w:p w:rsidR="00F018F6" w:rsidRPr="00DE1040" w:rsidRDefault="00F018F6" w:rsidP="00D129E2">
            <w:pPr>
              <w:spacing w:after="0" w:line="240" w:lineRule="auto"/>
              <w:jc w:val="center"/>
              <w:rPr>
                <w:rFonts w:ascii="Times New Roman" w:hAnsi="Times New Roman"/>
                <w:sz w:val="20"/>
                <w:szCs w:val="20"/>
              </w:rPr>
            </w:pPr>
            <w:r w:rsidRPr="00DE1040">
              <w:rPr>
                <w:rFonts w:ascii="Times New Roman" w:hAnsi="Times New Roman"/>
                <w:sz w:val="20"/>
                <w:szCs w:val="20"/>
              </w:rPr>
              <w:t>3</w:t>
            </w:r>
          </w:p>
        </w:tc>
        <w:tc>
          <w:tcPr>
            <w:tcW w:w="2268" w:type="dxa"/>
            <w:gridSpan w:val="2"/>
            <w:shd w:val="clear" w:color="auto" w:fill="auto"/>
          </w:tcPr>
          <w:p w:rsidR="00F018F6" w:rsidRPr="00DE1040" w:rsidRDefault="00F018F6" w:rsidP="00D129E2">
            <w:pPr>
              <w:spacing w:after="0" w:line="240" w:lineRule="auto"/>
              <w:jc w:val="center"/>
              <w:rPr>
                <w:rFonts w:ascii="Times New Roman" w:hAnsi="Times New Roman"/>
                <w:sz w:val="20"/>
                <w:szCs w:val="20"/>
              </w:rPr>
            </w:pPr>
            <w:r w:rsidRPr="00DE1040">
              <w:rPr>
                <w:rFonts w:ascii="Times New Roman" w:hAnsi="Times New Roman"/>
                <w:sz w:val="20"/>
                <w:szCs w:val="20"/>
              </w:rPr>
              <w:t>4</w:t>
            </w:r>
          </w:p>
        </w:tc>
        <w:tc>
          <w:tcPr>
            <w:tcW w:w="1984" w:type="dxa"/>
            <w:gridSpan w:val="2"/>
            <w:shd w:val="clear" w:color="auto" w:fill="auto"/>
          </w:tcPr>
          <w:p w:rsidR="00F018F6" w:rsidRPr="00DE1040" w:rsidRDefault="00F018F6" w:rsidP="00D129E2">
            <w:pPr>
              <w:spacing w:after="0" w:line="240" w:lineRule="auto"/>
              <w:jc w:val="center"/>
              <w:rPr>
                <w:rFonts w:ascii="Times New Roman" w:hAnsi="Times New Roman"/>
                <w:sz w:val="20"/>
                <w:szCs w:val="20"/>
              </w:rPr>
            </w:pPr>
            <w:r w:rsidRPr="00DE1040">
              <w:rPr>
                <w:rFonts w:ascii="Times New Roman" w:hAnsi="Times New Roman"/>
                <w:sz w:val="20"/>
                <w:szCs w:val="20"/>
              </w:rPr>
              <w:t>5</w:t>
            </w:r>
          </w:p>
        </w:tc>
        <w:tc>
          <w:tcPr>
            <w:tcW w:w="2128" w:type="dxa"/>
            <w:shd w:val="clear" w:color="auto" w:fill="auto"/>
          </w:tcPr>
          <w:p w:rsidR="00F018F6" w:rsidRPr="00DE1040" w:rsidRDefault="00F018F6" w:rsidP="00D129E2">
            <w:pPr>
              <w:spacing w:after="0" w:line="240" w:lineRule="auto"/>
              <w:jc w:val="center"/>
              <w:rPr>
                <w:rFonts w:ascii="Times New Roman" w:hAnsi="Times New Roman"/>
                <w:sz w:val="20"/>
                <w:szCs w:val="20"/>
              </w:rPr>
            </w:pPr>
            <w:r w:rsidRPr="00DE1040">
              <w:rPr>
                <w:rFonts w:ascii="Times New Roman" w:hAnsi="Times New Roman"/>
                <w:sz w:val="20"/>
                <w:szCs w:val="20"/>
              </w:rPr>
              <w:t>6</w:t>
            </w:r>
          </w:p>
        </w:tc>
      </w:tr>
      <w:tr w:rsidR="00F018F6" w:rsidRPr="00DE1040" w:rsidTr="00D129E2">
        <w:trPr>
          <w:cantSplit/>
          <w:trHeight w:val="919"/>
        </w:trPr>
        <w:tc>
          <w:tcPr>
            <w:tcW w:w="1008" w:type="dxa"/>
            <w:vMerge w:val="restart"/>
            <w:shd w:val="clear" w:color="auto" w:fill="auto"/>
            <w:textDirection w:val="btLr"/>
          </w:tcPr>
          <w:p w:rsidR="00F018F6" w:rsidRPr="00DE1040" w:rsidRDefault="00F018F6" w:rsidP="00D129E2">
            <w:pPr>
              <w:spacing w:after="0" w:line="240" w:lineRule="auto"/>
              <w:ind w:left="113" w:right="113"/>
              <w:jc w:val="center"/>
              <w:rPr>
                <w:rFonts w:ascii="Times New Roman" w:hAnsi="Times New Roman"/>
                <w:b/>
                <w:sz w:val="20"/>
                <w:szCs w:val="20"/>
              </w:rPr>
            </w:pPr>
            <w:r>
              <w:rPr>
                <w:rFonts w:ascii="Times New Roman" w:hAnsi="Times New Roman"/>
                <w:b/>
                <w:sz w:val="20"/>
                <w:szCs w:val="20"/>
              </w:rPr>
              <w:t>15</w:t>
            </w:r>
            <w:r w:rsidRPr="00DE1040">
              <w:rPr>
                <w:rFonts w:ascii="Times New Roman" w:hAnsi="Times New Roman"/>
                <w:b/>
                <w:sz w:val="20"/>
                <w:szCs w:val="20"/>
              </w:rPr>
              <w:t xml:space="preserve"> ноября - вторник</w:t>
            </w:r>
          </w:p>
          <w:p w:rsidR="00F018F6" w:rsidRPr="00DE1040" w:rsidRDefault="00F018F6" w:rsidP="00D129E2">
            <w:pPr>
              <w:spacing w:after="0" w:line="240" w:lineRule="auto"/>
              <w:ind w:left="113" w:right="113"/>
              <w:jc w:val="center"/>
              <w:rPr>
                <w:rFonts w:ascii="Times New Roman" w:hAnsi="Times New Roman"/>
                <w:b/>
                <w:sz w:val="20"/>
                <w:szCs w:val="20"/>
              </w:rPr>
            </w:pPr>
            <w:r w:rsidRPr="00DE1040">
              <w:rPr>
                <w:rFonts w:ascii="Times New Roman" w:hAnsi="Times New Roman"/>
                <w:b/>
                <w:sz w:val="20"/>
                <w:szCs w:val="20"/>
              </w:rPr>
              <w:t>Моя безопасность. Транспорт.</w:t>
            </w:r>
          </w:p>
        </w:tc>
        <w:tc>
          <w:tcPr>
            <w:tcW w:w="1980" w:type="dxa"/>
            <w:shd w:val="clear" w:color="auto" w:fill="auto"/>
          </w:tcPr>
          <w:p w:rsidR="00F018F6" w:rsidRPr="00DE1040" w:rsidRDefault="00F018F6" w:rsidP="00D129E2">
            <w:pPr>
              <w:rPr>
                <w:rFonts w:ascii="Times New Roman" w:hAnsi="Times New Roman"/>
                <w:b/>
                <w:bCs/>
                <w:color w:val="0F1419"/>
                <w:sz w:val="20"/>
                <w:szCs w:val="20"/>
                <w:u w:val="single"/>
              </w:rPr>
            </w:pPr>
            <w:r w:rsidRPr="00DE1040">
              <w:rPr>
                <w:rFonts w:ascii="Times New Roman" w:hAnsi="Times New Roman"/>
                <w:b/>
                <w:sz w:val="20"/>
                <w:szCs w:val="20"/>
                <w:u w:val="single"/>
              </w:rPr>
              <w:t>Утро</w:t>
            </w:r>
          </w:p>
          <w:p w:rsidR="00F018F6" w:rsidRPr="00DE1040" w:rsidRDefault="00F018F6" w:rsidP="00D129E2">
            <w:pPr>
              <w:rPr>
                <w:rFonts w:ascii="Times New Roman" w:hAnsi="Times New Roman"/>
                <w:b/>
                <w:sz w:val="20"/>
                <w:szCs w:val="20"/>
              </w:rPr>
            </w:pPr>
            <w:r w:rsidRPr="00DE1040">
              <w:rPr>
                <w:rFonts w:ascii="Times New Roman" w:hAnsi="Times New Roman"/>
                <w:b/>
                <w:bCs/>
                <w:color w:val="0F1419"/>
                <w:sz w:val="20"/>
                <w:szCs w:val="20"/>
              </w:rPr>
              <w:t>Утренняя гимнастика.</w:t>
            </w:r>
          </w:p>
        </w:tc>
        <w:tc>
          <w:tcPr>
            <w:tcW w:w="5342" w:type="dxa"/>
            <w:shd w:val="clear" w:color="auto" w:fill="auto"/>
          </w:tcPr>
          <w:p w:rsidR="00F018F6" w:rsidRPr="00DE1040" w:rsidRDefault="00F018F6" w:rsidP="00D129E2">
            <w:pPr>
              <w:spacing w:after="0" w:line="240" w:lineRule="auto"/>
              <w:rPr>
                <w:rFonts w:ascii="Times New Roman" w:hAnsi="Times New Roman"/>
                <w:b/>
                <w:sz w:val="20"/>
                <w:szCs w:val="20"/>
              </w:rPr>
            </w:pPr>
          </w:p>
          <w:p w:rsidR="00F018F6" w:rsidRPr="00DE1040" w:rsidRDefault="00F018F6" w:rsidP="00D129E2">
            <w:pPr>
              <w:spacing w:after="0" w:line="240" w:lineRule="auto"/>
              <w:rPr>
                <w:rFonts w:ascii="Times New Roman" w:hAnsi="Times New Roman"/>
                <w:b/>
                <w:sz w:val="20"/>
                <w:szCs w:val="20"/>
              </w:rPr>
            </w:pPr>
          </w:p>
          <w:p w:rsidR="00F018F6" w:rsidRPr="00DE1040" w:rsidRDefault="00F018F6" w:rsidP="00D129E2">
            <w:pPr>
              <w:spacing w:after="0" w:line="240" w:lineRule="auto"/>
              <w:rPr>
                <w:rFonts w:ascii="Times New Roman" w:hAnsi="Times New Roman"/>
                <w:sz w:val="20"/>
                <w:szCs w:val="20"/>
              </w:rPr>
            </w:pPr>
            <w:r w:rsidRPr="00DE1040">
              <w:rPr>
                <w:rFonts w:ascii="Times New Roman" w:hAnsi="Times New Roman"/>
                <w:b/>
                <w:sz w:val="20"/>
                <w:szCs w:val="20"/>
              </w:rPr>
              <w:t>Цель:</w:t>
            </w:r>
            <w:r>
              <w:rPr>
                <w:rFonts w:ascii="Times New Roman" w:hAnsi="Times New Roman"/>
                <w:sz w:val="20"/>
                <w:szCs w:val="20"/>
              </w:rPr>
              <w:t xml:space="preserve"> поднять мышечный </w:t>
            </w:r>
            <w:r w:rsidRPr="00DE1040">
              <w:rPr>
                <w:rFonts w:ascii="Times New Roman" w:hAnsi="Times New Roman"/>
                <w:sz w:val="20"/>
                <w:szCs w:val="20"/>
              </w:rPr>
              <w:t>и эмоциональный тонус.</w:t>
            </w:r>
          </w:p>
          <w:p w:rsidR="00F018F6" w:rsidRPr="00DE1040" w:rsidRDefault="00F018F6" w:rsidP="00D129E2">
            <w:pPr>
              <w:spacing w:after="0" w:line="240" w:lineRule="auto"/>
              <w:rPr>
                <w:rFonts w:ascii="Times New Roman" w:hAnsi="Times New Roman"/>
                <w:sz w:val="20"/>
                <w:szCs w:val="20"/>
              </w:rPr>
            </w:pPr>
          </w:p>
        </w:tc>
        <w:tc>
          <w:tcPr>
            <w:tcW w:w="2268" w:type="dxa"/>
            <w:gridSpan w:val="2"/>
            <w:shd w:val="clear" w:color="auto" w:fill="auto"/>
          </w:tcPr>
          <w:p w:rsidR="00F018F6" w:rsidRPr="00DE1040" w:rsidRDefault="00F018F6" w:rsidP="00D129E2">
            <w:pPr>
              <w:spacing w:after="0" w:line="240" w:lineRule="auto"/>
              <w:jc w:val="center"/>
              <w:rPr>
                <w:rFonts w:ascii="Times New Roman" w:hAnsi="Times New Roman"/>
                <w:b/>
                <w:sz w:val="20"/>
                <w:szCs w:val="20"/>
              </w:rPr>
            </w:pPr>
          </w:p>
          <w:p w:rsidR="00F018F6" w:rsidRPr="00DE1040" w:rsidRDefault="00F018F6" w:rsidP="00D129E2">
            <w:pPr>
              <w:spacing w:after="0" w:line="240" w:lineRule="auto"/>
              <w:jc w:val="center"/>
              <w:rPr>
                <w:rFonts w:ascii="Times New Roman" w:hAnsi="Times New Roman"/>
                <w:b/>
                <w:sz w:val="20"/>
                <w:szCs w:val="20"/>
              </w:rPr>
            </w:pPr>
          </w:p>
          <w:p w:rsidR="00F018F6" w:rsidRPr="00DE1040" w:rsidRDefault="00F018F6" w:rsidP="00D129E2">
            <w:pPr>
              <w:spacing w:after="0" w:line="240" w:lineRule="auto"/>
              <w:jc w:val="center"/>
              <w:rPr>
                <w:rFonts w:ascii="Times New Roman" w:hAnsi="Times New Roman"/>
                <w:sz w:val="20"/>
                <w:szCs w:val="20"/>
              </w:rPr>
            </w:pPr>
            <w:r w:rsidRPr="00715F1F">
              <w:rPr>
                <w:rFonts w:ascii="Times New Roman" w:hAnsi="Times New Roman"/>
                <w:b/>
                <w:sz w:val="20"/>
                <w:szCs w:val="20"/>
              </w:rPr>
              <w:t>Спортивный зал</w:t>
            </w:r>
          </w:p>
        </w:tc>
        <w:tc>
          <w:tcPr>
            <w:tcW w:w="1984" w:type="dxa"/>
            <w:gridSpan w:val="2"/>
            <w:vMerge w:val="restart"/>
            <w:shd w:val="clear" w:color="auto" w:fill="auto"/>
          </w:tcPr>
          <w:p w:rsidR="00F018F6" w:rsidRPr="00DE1040" w:rsidRDefault="00F018F6" w:rsidP="00D129E2">
            <w:pPr>
              <w:spacing w:after="0" w:line="240" w:lineRule="auto"/>
              <w:rPr>
                <w:rFonts w:ascii="Times New Roman" w:hAnsi="Times New Roman"/>
                <w:b/>
                <w:sz w:val="20"/>
                <w:szCs w:val="20"/>
              </w:rPr>
            </w:pPr>
          </w:p>
          <w:p w:rsidR="00F018F6" w:rsidRPr="003C1EC6" w:rsidRDefault="00F018F6" w:rsidP="00D129E2">
            <w:pPr>
              <w:spacing w:after="0" w:line="240" w:lineRule="auto"/>
              <w:rPr>
                <w:rFonts w:ascii="Times New Roman" w:hAnsi="Times New Roman"/>
                <w:b/>
                <w:sz w:val="20"/>
                <w:szCs w:val="20"/>
              </w:rPr>
            </w:pPr>
            <w:r w:rsidRPr="00A1449B">
              <w:rPr>
                <w:rFonts w:ascii="Times New Roman" w:hAnsi="Times New Roman"/>
                <w:b/>
                <w:sz w:val="20"/>
                <w:szCs w:val="20"/>
              </w:rPr>
              <w:t>Игра «Найди машину, которую назову»</w:t>
            </w:r>
            <w:r w:rsidRPr="003C1EC6">
              <w:rPr>
                <w:rFonts w:ascii="Times New Roman" w:hAnsi="Times New Roman"/>
                <w:sz w:val="20"/>
                <w:szCs w:val="20"/>
              </w:rPr>
              <w:t xml:space="preserve"> </w:t>
            </w:r>
            <w:r w:rsidRPr="003C1EC6">
              <w:rPr>
                <w:rFonts w:ascii="Times New Roman" w:hAnsi="Times New Roman"/>
                <w:sz w:val="20"/>
                <w:szCs w:val="20"/>
              </w:rPr>
              <w:br/>
              <w:t>(закр</w:t>
            </w:r>
            <w:r>
              <w:rPr>
                <w:rFonts w:ascii="Times New Roman" w:hAnsi="Times New Roman"/>
                <w:sz w:val="20"/>
                <w:szCs w:val="20"/>
              </w:rPr>
              <w:t>епить умение разли</w:t>
            </w:r>
            <w:r w:rsidRPr="003C1EC6">
              <w:rPr>
                <w:rFonts w:ascii="Times New Roman" w:hAnsi="Times New Roman"/>
                <w:sz w:val="20"/>
                <w:szCs w:val="20"/>
              </w:rPr>
              <w:t>чать машины –автомобили легковые и грузовые)</w:t>
            </w:r>
          </w:p>
        </w:tc>
        <w:tc>
          <w:tcPr>
            <w:tcW w:w="2128" w:type="dxa"/>
            <w:vMerge w:val="restart"/>
            <w:shd w:val="clear" w:color="auto" w:fill="auto"/>
            <w:textDirection w:val="btLr"/>
          </w:tcPr>
          <w:p w:rsidR="00F018F6" w:rsidRPr="00DE1040" w:rsidRDefault="00F018F6" w:rsidP="00D129E2">
            <w:pPr>
              <w:spacing w:after="0" w:line="240" w:lineRule="auto"/>
              <w:ind w:left="113" w:right="113"/>
              <w:rPr>
                <w:rFonts w:ascii="Times New Roman" w:eastAsia="Calibri" w:hAnsi="Times New Roman" w:cs="Times New Roman"/>
                <w:b/>
                <w:sz w:val="20"/>
                <w:szCs w:val="20"/>
                <w:lang w:eastAsia="ru-RU"/>
              </w:rPr>
            </w:pPr>
          </w:p>
          <w:p w:rsidR="00F018F6" w:rsidRPr="00694747" w:rsidRDefault="00F018F6" w:rsidP="00D129E2">
            <w:pPr>
              <w:ind w:left="113" w:right="113"/>
              <w:jc w:val="center"/>
              <w:rPr>
                <w:rFonts w:ascii="Times New Roman" w:hAnsi="Times New Roman" w:cs="Times New Roman"/>
                <w:b/>
              </w:rPr>
            </w:pPr>
            <w:r w:rsidRPr="00694747">
              <w:rPr>
                <w:rFonts w:ascii="Times New Roman" w:hAnsi="Times New Roman" w:cs="Times New Roman"/>
                <w:b/>
              </w:rPr>
              <w:t>Консультация для родителей «Гигиена»</w:t>
            </w:r>
          </w:p>
          <w:p w:rsidR="00F018F6" w:rsidRPr="00694747" w:rsidRDefault="00F018F6" w:rsidP="00D129E2">
            <w:pPr>
              <w:spacing w:line="240" w:lineRule="auto"/>
              <w:ind w:left="113" w:right="113"/>
              <w:jc w:val="center"/>
              <w:rPr>
                <w:rFonts w:ascii="Times New Roman" w:eastAsiaTheme="minorEastAsia" w:hAnsi="Times New Roman" w:cs="Times New Roman"/>
                <w:b/>
                <w:lang w:eastAsia="ru-RU"/>
              </w:rPr>
            </w:pPr>
            <w:r w:rsidRPr="00694747">
              <w:rPr>
                <w:rFonts w:ascii="Times New Roman" w:eastAsiaTheme="minorEastAsia" w:hAnsi="Times New Roman" w:cs="Times New Roman"/>
                <w:b/>
                <w:lang w:eastAsia="ru-RU"/>
              </w:rPr>
              <w:t>Индивидуальные онсультации и беседы по запросам родителей</w:t>
            </w:r>
          </w:p>
          <w:p w:rsidR="00F018F6" w:rsidRPr="00DE1040" w:rsidRDefault="00F018F6" w:rsidP="00D129E2">
            <w:pPr>
              <w:spacing w:after="0" w:line="240" w:lineRule="auto"/>
              <w:ind w:left="113" w:right="113"/>
              <w:rPr>
                <w:rFonts w:ascii="Times New Roman" w:eastAsia="Calibri" w:hAnsi="Times New Roman" w:cs="Times New Roman"/>
                <w:b/>
                <w:sz w:val="20"/>
                <w:szCs w:val="20"/>
                <w:lang w:eastAsia="ru-RU"/>
              </w:rPr>
            </w:pPr>
          </w:p>
          <w:p w:rsidR="00F018F6" w:rsidRPr="00DE1040" w:rsidRDefault="00F018F6" w:rsidP="00D129E2">
            <w:pPr>
              <w:spacing w:after="0" w:line="240" w:lineRule="auto"/>
              <w:ind w:left="113" w:right="113"/>
              <w:rPr>
                <w:rFonts w:ascii="Times New Roman" w:eastAsia="Calibri" w:hAnsi="Times New Roman" w:cs="Times New Roman"/>
                <w:b/>
                <w:sz w:val="20"/>
                <w:szCs w:val="20"/>
                <w:lang w:eastAsia="ru-RU"/>
              </w:rPr>
            </w:pPr>
          </w:p>
          <w:p w:rsidR="00F018F6" w:rsidRPr="00DE1040" w:rsidRDefault="00F018F6" w:rsidP="00D129E2">
            <w:pPr>
              <w:spacing w:after="0" w:line="240" w:lineRule="auto"/>
              <w:ind w:left="113" w:right="113"/>
              <w:rPr>
                <w:rFonts w:ascii="Times New Roman" w:eastAsia="Calibri" w:hAnsi="Times New Roman" w:cs="Times New Roman"/>
                <w:b/>
                <w:sz w:val="20"/>
                <w:szCs w:val="20"/>
                <w:lang w:eastAsia="ru-RU"/>
              </w:rPr>
            </w:pPr>
          </w:p>
          <w:p w:rsidR="00F018F6" w:rsidRPr="00DE1040" w:rsidRDefault="00F018F6" w:rsidP="00D129E2">
            <w:pPr>
              <w:spacing w:after="0" w:line="240" w:lineRule="auto"/>
              <w:ind w:left="113" w:right="113"/>
              <w:rPr>
                <w:rFonts w:ascii="Times New Roman" w:eastAsia="Calibri" w:hAnsi="Times New Roman" w:cs="Times New Roman"/>
                <w:b/>
                <w:sz w:val="20"/>
                <w:szCs w:val="20"/>
                <w:lang w:eastAsia="ru-RU"/>
              </w:rPr>
            </w:pPr>
          </w:p>
          <w:p w:rsidR="00F018F6" w:rsidRPr="00DE1040" w:rsidRDefault="00F018F6" w:rsidP="00D129E2">
            <w:pPr>
              <w:spacing w:after="0" w:line="240" w:lineRule="auto"/>
              <w:ind w:left="113" w:right="113"/>
              <w:rPr>
                <w:rFonts w:ascii="Times New Roman" w:eastAsia="Calibri" w:hAnsi="Times New Roman" w:cs="Times New Roman"/>
                <w:b/>
                <w:sz w:val="20"/>
                <w:szCs w:val="20"/>
                <w:lang w:eastAsia="ru-RU"/>
              </w:rPr>
            </w:pPr>
          </w:p>
          <w:p w:rsidR="00F018F6" w:rsidRPr="00DE1040" w:rsidRDefault="00F018F6" w:rsidP="00D129E2">
            <w:pPr>
              <w:spacing w:after="0" w:line="240" w:lineRule="auto"/>
              <w:ind w:left="113" w:right="113"/>
              <w:rPr>
                <w:rFonts w:ascii="Times New Roman" w:eastAsia="Calibri" w:hAnsi="Times New Roman" w:cs="Times New Roman"/>
                <w:b/>
                <w:sz w:val="20"/>
                <w:szCs w:val="20"/>
                <w:lang w:eastAsia="ru-RU"/>
              </w:rPr>
            </w:pPr>
          </w:p>
          <w:p w:rsidR="00F018F6" w:rsidRPr="00DE1040" w:rsidRDefault="00F018F6" w:rsidP="00D129E2">
            <w:pPr>
              <w:spacing w:after="0" w:line="240" w:lineRule="auto"/>
              <w:ind w:left="113" w:right="113"/>
              <w:rPr>
                <w:rFonts w:ascii="Times New Roman" w:eastAsia="Calibri" w:hAnsi="Times New Roman" w:cs="Times New Roman"/>
                <w:b/>
                <w:sz w:val="20"/>
                <w:szCs w:val="20"/>
                <w:lang w:eastAsia="ru-RU"/>
              </w:rPr>
            </w:pPr>
          </w:p>
        </w:tc>
      </w:tr>
      <w:tr w:rsidR="00F018F6" w:rsidRPr="00DE1040" w:rsidTr="00D129E2">
        <w:trPr>
          <w:cantSplit/>
          <w:trHeight w:val="720"/>
        </w:trPr>
        <w:tc>
          <w:tcPr>
            <w:tcW w:w="1008" w:type="dxa"/>
            <w:vMerge/>
            <w:shd w:val="clear" w:color="auto" w:fill="auto"/>
            <w:textDirection w:val="btLr"/>
          </w:tcPr>
          <w:p w:rsidR="00F018F6" w:rsidRPr="00DE1040" w:rsidRDefault="00F018F6" w:rsidP="00D129E2">
            <w:pPr>
              <w:spacing w:after="0" w:line="240" w:lineRule="auto"/>
              <w:ind w:left="113" w:right="113"/>
              <w:rPr>
                <w:rFonts w:ascii="Times New Roman" w:hAnsi="Times New Roman"/>
                <w:b/>
                <w:sz w:val="20"/>
                <w:szCs w:val="20"/>
              </w:rPr>
            </w:pPr>
          </w:p>
        </w:tc>
        <w:tc>
          <w:tcPr>
            <w:tcW w:w="1980" w:type="dxa"/>
            <w:shd w:val="clear" w:color="auto" w:fill="auto"/>
          </w:tcPr>
          <w:p w:rsidR="00F018F6" w:rsidRPr="00C15CDC" w:rsidRDefault="00F018F6" w:rsidP="00D129E2">
            <w:pPr>
              <w:spacing w:after="0" w:line="240" w:lineRule="auto"/>
              <w:rPr>
                <w:rFonts w:ascii="Times New Roman" w:hAnsi="Times New Roman"/>
                <w:b/>
                <w:sz w:val="20"/>
                <w:szCs w:val="20"/>
              </w:rPr>
            </w:pPr>
            <w:r w:rsidRPr="00C15CDC">
              <w:rPr>
                <w:rFonts w:ascii="Times New Roman" w:hAnsi="Times New Roman"/>
                <w:b/>
                <w:sz w:val="20"/>
                <w:szCs w:val="20"/>
              </w:rPr>
              <w:t>Беседа «Безопасность в доме»</w:t>
            </w:r>
          </w:p>
        </w:tc>
        <w:tc>
          <w:tcPr>
            <w:tcW w:w="5342" w:type="dxa"/>
            <w:shd w:val="clear" w:color="auto" w:fill="auto"/>
          </w:tcPr>
          <w:p w:rsidR="00F018F6" w:rsidRDefault="00F018F6" w:rsidP="00D129E2">
            <w:pPr>
              <w:spacing w:after="0" w:line="240" w:lineRule="auto"/>
              <w:rPr>
                <w:rFonts w:ascii="Times New Roman" w:hAnsi="Times New Roman"/>
                <w:sz w:val="20"/>
                <w:szCs w:val="20"/>
              </w:rPr>
            </w:pPr>
            <w:r w:rsidRPr="00DE1040">
              <w:rPr>
                <w:rFonts w:ascii="Times New Roman" w:hAnsi="Times New Roman"/>
                <w:b/>
                <w:sz w:val="20"/>
                <w:szCs w:val="20"/>
              </w:rPr>
              <w:t>Цель:</w:t>
            </w:r>
            <w:r>
              <w:rPr>
                <w:rFonts w:ascii="Times New Roman" w:hAnsi="Times New Roman"/>
                <w:sz w:val="20"/>
                <w:szCs w:val="20"/>
              </w:rPr>
              <w:t>знакомить с правилами личной безопасности в доме; тренировать знание телефонов экстренных служб; развивать умение правильно обращается с предметами домашнего обихода.</w:t>
            </w:r>
          </w:p>
          <w:p w:rsidR="00F018F6" w:rsidRPr="00C15CDC" w:rsidRDefault="00F018F6" w:rsidP="00D129E2">
            <w:pPr>
              <w:spacing w:after="0" w:line="240" w:lineRule="auto"/>
              <w:rPr>
                <w:rFonts w:ascii="Times New Roman" w:hAnsi="Times New Roman"/>
                <w:sz w:val="20"/>
                <w:szCs w:val="20"/>
              </w:rPr>
            </w:pPr>
          </w:p>
        </w:tc>
        <w:tc>
          <w:tcPr>
            <w:tcW w:w="2268" w:type="dxa"/>
            <w:gridSpan w:val="2"/>
            <w:shd w:val="clear" w:color="auto" w:fill="auto"/>
          </w:tcPr>
          <w:p w:rsidR="00F018F6" w:rsidRPr="00C15CDC" w:rsidRDefault="00F018F6" w:rsidP="00D129E2">
            <w:pPr>
              <w:spacing w:after="0" w:line="240" w:lineRule="auto"/>
              <w:jc w:val="center"/>
              <w:rPr>
                <w:rFonts w:ascii="Times New Roman" w:hAnsi="Times New Roman"/>
                <w:bCs/>
                <w:color w:val="0F1419"/>
                <w:sz w:val="20"/>
                <w:szCs w:val="20"/>
              </w:rPr>
            </w:pPr>
            <w:r w:rsidRPr="00C15CDC">
              <w:rPr>
                <w:rFonts w:ascii="Times New Roman" w:hAnsi="Times New Roman"/>
                <w:b/>
                <w:bCs/>
                <w:color w:val="0F1419"/>
                <w:sz w:val="20"/>
                <w:szCs w:val="20"/>
              </w:rPr>
              <w:t>Дружный круг</w:t>
            </w:r>
            <w:r>
              <w:rPr>
                <w:rFonts w:ascii="Times New Roman" w:hAnsi="Times New Roman"/>
                <w:bCs/>
                <w:color w:val="0F1419"/>
                <w:sz w:val="20"/>
                <w:szCs w:val="20"/>
              </w:rPr>
              <w:t>(плакат на тему «Один дома»)</w:t>
            </w:r>
          </w:p>
        </w:tc>
        <w:tc>
          <w:tcPr>
            <w:tcW w:w="1984" w:type="dxa"/>
            <w:gridSpan w:val="2"/>
            <w:vMerge/>
            <w:shd w:val="clear" w:color="auto" w:fill="auto"/>
          </w:tcPr>
          <w:p w:rsidR="00F018F6" w:rsidRPr="00DE1040" w:rsidRDefault="00F018F6" w:rsidP="00D129E2">
            <w:pPr>
              <w:spacing w:after="0" w:line="240" w:lineRule="auto"/>
              <w:rPr>
                <w:rFonts w:ascii="Times New Roman" w:hAnsi="Times New Roman"/>
                <w:sz w:val="20"/>
                <w:szCs w:val="20"/>
              </w:rPr>
            </w:pPr>
          </w:p>
        </w:tc>
        <w:tc>
          <w:tcPr>
            <w:tcW w:w="2128" w:type="dxa"/>
            <w:vMerge/>
            <w:shd w:val="clear" w:color="auto" w:fill="auto"/>
          </w:tcPr>
          <w:p w:rsidR="00F018F6" w:rsidRPr="00DE1040" w:rsidRDefault="00F018F6" w:rsidP="00D129E2">
            <w:pPr>
              <w:spacing w:after="0" w:line="240" w:lineRule="auto"/>
              <w:rPr>
                <w:rFonts w:ascii="Times New Roman" w:eastAsia="Calibri" w:hAnsi="Times New Roman" w:cs="Times New Roman"/>
                <w:b/>
                <w:sz w:val="20"/>
                <w:szCs w:val="20"/>
                <w:lang w:eastAsia="ru-RU"/>
              </w:rPr>
            </w:pPr>
          </w:p>
        </w:tc>
      </w:tr>
      <w:tr w:rsidR="00F018F6" w:rsidRPr="00DE1040" w:rsidTr="00D129E2">
        <w:trPr>
          <w:cantSplit/>
          <w:trHeight w:val="641"/>
        </w:trPr>
        <w:tc>
          <w:tcPr>
            <w:tcW w:w="1008" w:type="dxa"/>
            <w:vMerge/>
            <w:shd w:val="clear" w:color="auto" w:fill="auto"/>
            <w:textDirection w:val="btLr"/>
          </w:tcPr>
          <w:p w:rsidR="00F018F6" w:rsidRPr="00DE1040" w:rsidRDefault="00F018F6" w:rsidP="00D129E2">
            <w:pPr>
              <w:spacing w:after="0" w:line="240" w:lineRule="auto"/>
              <w:ind w:left="113" w:right="113"/>
              <w:rPr>
                <w:rFonts w:ascii="Times New Roman" w:hAnsi="Times New Roman"/>
                <w:b/>
                <w:sz w:val="20"/>
                <w:szCs w:val="20"/>
              </w:rPr>
            </w:pPr>
          </w:p>
        </w:tc>
        <w:tc>
          <w:tcPr>
            <w:tcW w:w="1980" w:type="dxa"/>
            <w:shd w:val="clear" w:color="auto" w:fill="auto"/>
          </w:tcPr>
          <w:p w:rsidR="00F018F6" w:rsidRPr="00DE1040" w:rsidRDefault="00F018F6" w:rsidP="00D129E2">
            <w:pPr>
              <w:spacing w:after="0" w:line="240" w:lineRule="auto"/>
              <w:rPr>
                <w:rFonts w:ascii="Times New Roman" w:hAnsi="Times New Roman"/>
                <w:b/>
                <w:bCs/>
                <w:color w:val="0F1419"/>
                <w:sz w:val="20"/>
                <w:szCs w:val="20"/>
              </w:rPr>
            </w:pPr>
            <w:r>
              <w:rPr>
                <w:rFonts w:ascii="Times New Roman" w:hAnsi="Times New Roman"/>
                <w:b/>
                <w:bCs/>
                <w:color w:val="0F1419"/>
                <w:sz w:val="20"/>
                <w:szCs w:val="20"/>
              </w:rPr>
              <w:t>Дидактическая игра «Четвертый – лишний»</w:t>
            </w:r>
          </w:p>
        </w:tc>
        <w:tc>
          <w:tcPr>
            <w:tcW w:w="5342" w:type="dxa"/>
            <w:shd w:val="clear" w:color="auto" w:fill="auto"/>
          </w:tcPr>
          <w:p w:rsidR="00F018F6" w:rsidRDefault="00F018F6" w:rsidP="00D129E2">
            <w:pPr>
              <w:spacing w:after="0" w:line="240" w:lineRule="auto"/>
              <w:rPr>
                <w:rFonts w:ascii="Times New Roman" w:hAnsi="Times New Roman"/>
                <w:b/>
                <w:sz w:val="20"/>
                <w:szCs w:val="20"/>
              </w:rPr>
            </w:pPr>
          </w:p>
          <w:p w:rsidR="00F018F6" w:rsidRPr="00DE1040" w:rsidRDefault="00F018F6" w:rsidP="00D129E2">
            <w:pPr>
              <w:spacing w:after="0" w:line="240" w:lineRule="auto"/>
              <w:rPr>
                <w:rFonts w:ascii="Times New Roman" w:hAnsi="Times New Roman"/>
                <w:sz w:val="20"/>
                <w:szCs w:val="20"/>
              </w:rPr>
            </w:pPr>
            <w:r w:rsidRPr="00DE1040">
              <w:rPr>
                <w:rFonts w:ascii="Times New Roman" w:hAnsi="Times New Roman"/>
                <w:b/>
                <w:sz w:val="20"/>
                <w:szCs w:val="20"/>
              </w:rPr>
              <w:t>Цель:</w:t>
            </w:r>
            <w:r w:rsidRPr="00C15CDC">
              <w:rPr>
                <w:rFonts w:ascii="Times New Roman" w:hAnsi="Times New Roman"/>
                <w:sz w:val="20"/>
                <w:szCs w:val="20"/>
              </w:rPr>
              <w:t>закреплять правила безопасного поведения в быту</w:t>
            </w:r>
          </w:p>
        </w:tc>
        <w:tc>
          <w:tcPr>
            <w:tcW w:w="2268" w:type="dxa"/>
            <w:gridSpan w:val="2"/>
            <w:shd w:val="clear" w:color="auto" w:fill="auto"/>
          </w:tcPr>
          <w:p w:rsidR="00F018F6" w:rsidRPr="00C15CDC" w:rsidRDefault="00F018F6" w:rsidP="00D129E2">
            <w:pPr>
              <w:ind w:right="-456"/>
              <w:jc w:val="center"/>
              <w:rPr>
                <w:rFonts w:ascii="Times New Roman" w:hAnsi="Times New Roman"/>
                <w:bCs/>
                <w:color w:val="0F1419"/>
                <w:sz w:val="20"/>
                <w:szCs w:val="20"/>
              </w:rPr>
            </w:pPr>
            <w:r w:rsidRPr="003C1EC6">
              <w:rPr>
                <w:rFonts w:ascii="Times New Roman" w:hAnsi="Times New Roman"/>
                <w:b/>
                <w:bCs/>
                <w:color w:val="0F1419"/>
                <w:sz w:val="20"/>
                <w:szCs w:val="20"/>
              </w:rPr>
              <w:t>Центр безопасности</w:t>
            </w:r>
            <w:r w:rsidRPr="00C15CDC">
              <w:rPr>
                <w:rFonts w:ascii="Times New Roman" w:hAnsi="Times New Roman"/>
                <w:bCs/>
                <w:color w:val="0F1419"/>
                <w:sz w:val="20"/>
                <w:szCs w:val="20"/>
              </w:rPr>
              <w:t>(карточки)</w:t>
            </w:r>
          </w:p>
        </w:tc>
        <w:tc>
          <w:tcPr>
            <w:tcW w:w="1984" w:type="dxa"/>
            <w:gridSpan w:val="2"/>
            <w:vMerge/>
            <w:shd w:val="clear" w:color="auto" w:fill="auto"/>
          </w:tcPr>
          <w:p w:rsidR="00F018F6" w:rsidRPr="00DE1040" w:rsidRDefault="00F018F6" w:rsidP="00D129E2">
            <w:pPr>
              <w:spacing w:after="0" w:line="240" w:lineRule="auto"/>
              <w:rPr>
                <w:rFonts w:ascii="Times New Roman" w:hAnsi="Times New Roman"/>
                <w:sz w:val="20"/>
                <w:szCs w:val="20"/>
              </w:rPr>
            </w:pPr>
          </w:p>
        </w:tc>
        <w:tc>
          <w:tcPr>
            <w:tcW w:w="2128" w:type="dxa"/>
            <w:vMerge/>
            <w:shd w:val="clear" w:color="auto" w:fill="auto"/>
          </w:tcPr>
          <w:p w:rsidR="00F018F6" w:rsidRPr="00DE1040" w:rsidRDefault="00F018F6" w:rsidP="00D129E2">
            <w:pPr>
              <w:spacing w:after="0" w:line="240" w:lineRule="auto"/>
              <w:rPr>
                <w:rFonts w:ascii="Times New Roman" w:eastAsia="Calibri" w:hAnsi="Times New Roman" w:cs="Times New Roman"/>
                <w:b/>
                <w:sz w:val="20"/>
                <w:szCs w:val="20"/>
                <w:lang w:eastAsia="ru-RU"/>
              </w:rPr>
            </w:pPr>
          </w:p>
        </w:tc>
      </w:tr>
      <w:tr w:rsidR="00F018F6" w:rsidRPr="00DE1040" w:rsidTr="00D129E2">
        <w:trPr>
          <w:cantSplit/>
          <w:trHeight w:val="563"/>
        </w:trPr>
        <w:tc>
          <w:tcPr>
            <w:tcW w:w="1008" w:type="dxa"/>
            <w:vMerge/>
            <w:shd w:val="clear" w:color="auto" w:fill="auto"/>
            <w:textDirection w:val="btLr"/>
          </w:tcPr>
          <w:p w:rsidR="00F018F6" w:rsidRPr="00DE1040" w:rsidRDefault="00F018F6" w:rsidP="00D129E2">
            <w:pPr>
              <w:spacing w:after="0" w:line="240" w:lineRule="auto"/>
              <w:ind w:left="113" w:right="113"/>
              <w:rPr>
                <w:rFonts w:ascii="Times New Roman" w:hAnsi="Times New Roman"/>
                <w:b/>
                <w:sz w:val="20"/>
                <w:szCs w:val="20"/>
              </w:rPr>
            </w:pPr>
          </w:p>
        </w:tc>
        <w:tc>
          <w:tcPr>
            <w:tcW w:w="1980" w:type="dxa"/>
            <w:shd w:val="clear" w:color="auto" w:fill="auto"/>
          </w:tcPr>
          <w:p w:rsidR="00F018F6" w:rsidRDefault="00F018F6" w:rsidP="00D129E2">
            <w:pPr>
              <w:spacing w:after="0" w:line="240" w:lineRule="auto"/>
              <w:rPr>
                <w:rFonts w:ascii="Times New Roman" w:hAnsi="Times New Roman"/>
                <w:b/>
                <w:sz w:val="20"/>
                <w:szCs w:val="20"/>
              </w:rPr>
            </w:pPr>
            <w:r w:rsidRPr="003C1EC6">
              <w:rPr>
                <w:rFonts w:ascii="Times New Roman" w:hAnsi="Times New Roman"/>
                <w:b/>
                <w:sz w:val="20"/>
                <w:szCs w:val="20"/>
              </w:rPr>
              <w:t>Словесная игра «От шалости до беды – один шаг»</w:t>
            </w:r>
          </w:p>
          <w:p w:rsidR="00F018F6" w:rsidRPr="003C1EC6" w:rsidRDefault="00F018F6" w:rsidP="00D129E2">
            <w:pPr>
              <w:spacing w:after="0" w:line="240" w:lineRule="auto"/>
              <w:rPr>
                <w:rFonts w:ascii="Times New Roman" w:hAnsi="Times New Roman"/>
                <w:b/>
                <w:bCs/>
                <w:color w:val="0F1419"/>
                <w:sz w:val="20"/>
                <w:szCs w:val="20"/>
              </w:rPr>
            </w:pPr>
          </w:p>
        </w:tc>
        <w:tc>
          <w:tcPr>
            <w:tcW w:w="5342" w:type="dxa"/>
            <w:shd w:val="clear" w:color="auto" w:fill="auto"/>
          </w:tcPr>
          <w:p w:rsidR="00F018F6" w:rsidRPr="003C1EC6" w:rsidRDefault="00F018F6" w:rsidP="00D129E2">
            <w:pPr>
              <w:spacing w:before="2" w:after="2" w:line="240" w:lineRule="auto"/>
              <w:rPr>
                <w:rFonts w:ascii="Times New Roman" w:hAnsi="Times New Roman"/>
                <w:sz w:val="20"/>
                <w:szCs w:val="20"/>
              </w:rPr>
            </w:pPr>
            <w:r w:rsidRPr="003C1EC6">
              <w:rPr>
                <w:rFonts w:ascii="Times New Roman" w:hAnsi="Times New Roman"/>
                <w:b/>
                <w:sz w:val="20"/>
                <w:szCs w:val="20"/>
              </w:rPr>
              <w:t>Цель:</w:t>
            </w:r>
            <w:r w:rsidRPr="003C1EC6">
              <w:rPr>
                <w:rFonts w:ascii="Times New Roman" w:hAnsi="Times New Roman"/>
                <w:sz w:val="20"/>
                <w:szCs w:val="20"/>
              </w:rPr>
              <w:t xml:space="preserve"> воспитывать желание выполнять правила безопасного поведения в группе.</w:t>
            </w:r>
          </w:p>
          <w:p w:rsidR="00F018F6" w:rsidRPr="00DE1040" w:rsidRDefault="00F018F6" w:rsidP="00D129E2">
            <w:pPr>
              <w:spacing w:after="0" w:line="240" w:lineRule="auto"/>
              <w:ind w:right="-456"/>
              <w:rPr>
                <w:rFonts w:ascii="Times New Roman" w:hAnsi="Times New Roman"/>
                <w:b/>
                <w:sz w:val="20"/>
                <w:szCs w:val="20"/>
              </w:rPr>
            </w:pPr>
          </w:p>
        </w:tc>
        <w:tc>
          <w:tcPr>
            <w:tcW w:w="2268" w:type="dxa"/>
            <w:gridSpan w:val="2"/>
            <w:shd w:val="clear" w:color="auto" w:fill="auto"/>
          </w:tcPr>
          <w:p w:rsidR="00F018F6" w:rsidRPr="001F7205" w:rsidRDefault="00F018F6" w:rsidP="00D129E2">
            <w:pPr>
              <w:jc w:val="center"/>
              <w:rPr>
                <w:rFonts w:ascii="Times New Roman" w:hAnsi="Times New Roman"/>
                <w:b/>
                <w:bCs/>
                <w:color w:val="0F1419"/>
                <w:sz w:val="20"/>
                <w:szCs w:val="20"/>
              </w:rPr>
            </w:pPr>
            <w:r w:rsidRPr="001F7205">
              <w:rPr>
                <w:rFonts w:ascii="Times New Roman" w:hAnsi="Times New Roman"/>
                <w:b/>
                <w:bCs/>
                <w:color w:val="0F1419"/>
                <w:sz w:val="20"/>
                <w:szCs w:val="20"/>
              </w:rPr>
              <w:t>Дружный круг</w:t>
            </w:r>
          </w:p>
        </w:tc>
        <w:tc>
          <w:tcPr>
            <w:tcW w:w="1984" w:type="dxa"/>
            <w:gridSpan w:val="2"/>
            <w:vMerge/>
            <w:shd w:val="clear" w:color="auto" w:fill="auto"/>
          </w:tcPr>
          <w:p w:rsidR="00F018F6" w:rsidRPr="00DE1040" w:rsidRDefault="00F018F6" w:rsidP="00D129E2">
            <w:pPr>
              <w:spacing w:after="0" w:line="240" w:lineRule="auto"/>
              <w:rPr>
                <w:rFonts w:ascii="Times New Roman" w:hAnsi="Times New Roman"/>
                <w:sz w:val="20"/>
                <w:szCs w:val="20"/>
              </w:rPr>
            </w:pPr>
          </w:p>
        </w:tc>
        <w:tc>
          <w:tcPr>
            <w:tcW w:w="2128" w:type="dxa"/>
            <w:vMerge/>
            <w:shd w:val="clear" w:color="auto" w:fill="auto"/>
          </w:tcPr>
          <w:p w:rsidR="00F018F6" w:rsidRPr="00DE1040" w:rsidRDefault="00F018F6" w:rsidP="00D129E2">
            <w:pPr>
              <w:spacing w:after="0" w:line="240" w:lineRule="auto"/>
              <w:rPr>
                <w:rFonts w:ascii="Times New Roman" w:eastAsia="Calibri" w:hAnsi="Times New Roman" w:cs="Times New Roman"/>
                <w:b/>
                <w:sz w:val="20"/>
                <w:szCs w:val="20"/>
                <w:lang w:eastAsia="ru-RU"/>
              </w:rPr>
            </w:pPr>
          </w:p>
        </w:tc>
      </w:tr>
      <w:tr w:rsidR="00F018F6" w:rsidRPr="00DE1040" w:rsidTr="00D129E2">
        <w:trPr>
          <w:cantSplit/>
          <w:trHeight w:val="563"/>
        </w:trPr>
        <w:tc>
          <w:tcPr>
            <w:tcW w:w="1008" w:type="dxa"/>
            <w:vMerge/>
            <w:shd w:val="clear" w:color="auto" w:fill="auto"/>
            <w:textDirection w:val="btLr"/>
          </w:tcPr>
          <w:p w:rsidR="00F018F6" w:rsidRPr="00DE1040" w:rsidRDefault="00F018F6" w:rsidP="00D129E2">
            <w:pPr>
              <w:spacing w:after="0" w:line="240" w:lineRule="auto"/>
              <w:ind w:left="113" w:right="113"/>
              <w:rPr>
                <w:rFonts w:ascii="Times New Roman" w:hAnsi="Times New Roman"/>
                <w:b/>
                <w:sz w:val="20"/>
                <w:szCs w:val="20"/>
              </w:rPr>
            </w:pPr>
          </w:p>
        </w:tc>
        <w:tc>
          <w:tcPr>
            <w:tcW w:w="1980" w:type="dxa"/>
            <w:shd w:val="clear" w:color="auto" w:fill="auto"/>
          </w:tcPr>
          <w:p w:rsidR="00F018F6" w:rsidRPr="00DE1040" w:rsidRDefault="00F018F6" w:rsidP="00D129E2">
            <w:pPr>
              <w:rPr>
                <w:rFonts w:ascii="Times New Roman" w:hAnsi="Times New Roman"/>
                <w:b/>
                <w:sz w:val="20"/>
                <w:szCs w:val="20"/>
                <w:u w:val="single"/>
              </w:rPr>
            </w:pPr>
            <w:r>
              <w:rPr>
                <w:rFonts w:ascii="Times New Roman" w:hAnsi="Times New Roman"/>
                <w:b/>
                <w:sz w:val="20"/>
                <w:szCs w:val="20"/>
                <w:u w:val="single"/>
              </w:rPr>
              <w:t>О</w:t>
            </w:r>
            <w:r w:rsidRPr="00DE1040">
              <w:rPr>
                <w:rFonts w:ascii="Times New Roman" w:hAnsi="Times New Roman"/>
                <w:b/>
                <w:sz w:val="20"/>
                <w:szCs w:val="20"/>
                <w:u w:val="single"/>
              </w:rPr>
              <w:t>ОД</w:t>
            </w:r>
          </w:p>
        </w:tc>
        <w:tc>
          <w:tcPr>
            <w:tcW w:w="5342" w:type="dxa"/>
            <w:shd w:val="clear" w:color="auto" w:fill="auto"/>
          </w:tcPr>
          <w:p w:rsidR="00F018F6" w:rsidRPr="00A1449B" w:rsidRDefault="00F018F6" w:rsidP="00D129E2">
            <w:pPr>
              <w:spacing w:after="0" w:line="240" w:lineRule="auto"/>
              <w:ind w:right="-456"/>
              <w:rPr>
                <w:rFonts w:ascii="Times New Roman" w:hAnsi="Times New Roman"/>
                <w:b/>
                <w:sz w:val="20"/>
                <w:szCs w:val="20"/>
              </w:rPr>
            </w:pPr>
            <w:r w:rsidRPr="00A1449B">
              <w:rPr>
                <w:rFonts w:ascii="Times New Roman" w:hAnsi="Times New Roman" w:cs="Times New Roman"/>
                <w:b/>
                <w:sz w:val="20"/>
                <w:szCs w:val="20"/>
              </w:rPr>
              <w:t>1. Познание. ФЭМП</w:t>
            </w:r>
          </w:p>
          <w:p w:rsidR="00F018F6" w:rsidRPr="00A34D2A" w:rsidRDefault="00F018F6" w:rsidP="00D129E2">
            <w:pPr>
              <w:spacing w:after="0" w:line="240" w:lineRule="auto"/>
              <w:rPr>
                <w:rFonts w:ascii="Times New Roman" w:hAnsi="Times New Roman" w:cs="Times New Roman"/>
                <w:sz w:val="20"/>
                <w:szCs w:val="20"/>
              </w:rPr>
            </w:pPr>
            <w:r w:rsidRPr="00A34D2A">
              <w:rPr>
                <w:rFonts w:ascii="Times New Roman" w:hAnsi="Times New Roman"/>
                <w:b/>
                <w:sz w:val="20"/>
                <w:szCs w:val="20"/>
              </w:rPr>
              <w:t>Тема:</w:t>
            </w:r>
            <w:r>
              <w:rPr>
                <w:rFonts w:ascii="Times New Roman" w:hAnsi="Times New Roman" w:cs="Times New Roman"/>
                <w:sz w:val="20"/>
                <w:szCs w:val="20"/>
              </w:rPr>
              <w:t xml:space="preserve"> «Где лежат фрукты?»</w:t>
            </w:r>
          </w:p>
          <w:p w:rsidR="00F018F6" w:rsidRPr="00A34D2A" w:rsidRDefault="00F018F6" w:rsidP="00D129E2">
            <w:pPr>
              <w:spacing w:after="0" w:line="240" w:lineRule="auto"/>
              <w:rPr>
                <w:rFonts w:ascii="Times New Roman" w:hAnsi="Times New Roman" w:cs="Times New Roman"/>
                <w:sz w:val="20"/>
                <w:szCs w:val="20"/>
              </w:rPr>
            </w:pPr>
            <w:r w:rsidRPr="00A34D2A">
              <w:rPr>
                <w:rFonts w:ascii="Times New Roman" w:hAnsi="Times New Roman"/>
                <w:b/>
                <w:sz w:val="20"/>
                <w:szCs w:val="20"/>
              </w:rPr>
              <w:t>Цель:</w:t>
            </w:r>
            <w:r>
              <w:rPr>
                <w:rFonts w:ascii="Times New Roman" w:hAnsi="Times New Roman" w:cs="Times New Roman"/>
                <w:sz w:val="20"/>
                <w:szCs w:val="20"/>
              </w:rPr>
              <w:t xml:space="preserve"> Учить различать и называть пространственные направления впереди – сзади относительно себя. Упражнять в нахождении одного и многих предметов в окружающей обстановке.</w:t>
            </w:r>
          </w:p>
          <w:p w:rsidR="00F018F6" w:rsidRDefault="00F018F6" w:rsidP="00D129E2">
            <w:pPr>
              <w:spacing w:after="0" w:line="240" w:lineRule="auto"/>
              <w:ind w:right="-456"/>
              <w:rPr>
                <w:rFonts w:ascii="Times New Roman" w:hAnsi="Times New Roman" w:cs="Times New Roman"/>
                <w:sz w:val="20"/>
                <w:szCs w:val="20"/>
              </w:rPr>
            </w:pPr>
            <w:r w:rsidRPr="00A34D2A">
              <w:rPr>
                <w:rFonts w:ascii="Times New Roman" w:hAnsi="Times New Roman"/>
                <w:b/>
                <w:sz w:val="20"/>
                <w:szCs w:val="20"/>
              </w:rPr>
              <w:t>Используемая литература:</w:t>
            </w:r>
            <w:r w:rsidRPr="00A34D2A">
              <w:rPr>
                <w:rFonts w:ascii="Times New Roman" w:hAnsi="Times New Roman" w:cs="Times New Roman"/>
                <w:sz w:val="20"/>
                <w:szCs w:val="20"/>
              </w:rPr>
              <w:t xml:space="preserve"> </w:t>
            </w:r>
            <w:r>
              <w:rPr>
                <w:rFonts w:ascii="Times New Roman" w:hAnsi="Times New Roman" w:cs="Times New Roman"/>
                <w:sz w:val="20"/>
                <w:szCs w:val="20"/>
              </w:rPr>
              <w:t>Н.С.Голицына, с.71.</w:t>
            </w:r>
          </w:p>
          <w:p w:rsidR="00F018F6" w:rsidRPr="00BA1AEE" w:rsidRDefault="00F018F6" w:rsidP="00D129E2">
            <w:pPr>
              <w:spacing w:after="0" w:line="240" w:lineRule="auto"/>
              <w:ind w:right="-456"/>
              <w:rPr>
                <w:rFonts w:ascii="Times New Roman" w:hAnsi="Times New Roman" w:cs="Times New Roman"/>
                <w:b/>
                <w:sz w:val="20"/>
                <w:szCs w:val="20"/>
              </w:rPr>
            </w:pPr>
          </w:p>
          <w:p w:rsidR="00F018F6" w:rsidRPr="00BA1AEE" w:rsidRDefault="00F018F6" w:rsidP="00D129E2">
            <w:pPr>
              <w:spacing w:after="0" w:line="240" w:lineRule="auto"/>
              <w:ind w:right="-456"/>
              <w:rPr>
                <w:rFonts w:ascii="Times New Roman" w:hAnsi="Times New Roman"/>
                <w:b/>
                <w:sz w:val="20"/>
                <w:szCs w:val="20"/>
              </w:rPr>
            </w:pPr>
            <w:r w:rsidRPr="00BA1AEE">
              <w:rPr>
                <w:rFonts w:ascii="Times New Roman" w:hAnsi="Times New Roman" w:cs="Times New Roman"/>
                <w:b/>
                <w:sz w:val="20"/>
                <w:szCs w:val="20"/>
              </w:rPr>
              <w:t>2. Физкультурное</w:t>
            </w:r>
          </w:p>
          <w:p w:rsidR="00F018F6" w:rsidRPr="00DE1040" w:rsidRDefault="00F018F6" w:rsidP="00D129E2">
            <w:pPr>
              <w:spacing w:after="0" w:line="240" w:lineRule="auto"/>
              <w:ind w:right="-456"/>
              <w:rPr>
                <w:rFonts w:ascii="Times New Roman" w:hAnsi="Times New Roman"/>
                <w:b/>
                <w:sz w:val="20"/>
                <w:szCs w:val="20"/>
              </w:rPr>
            </w:pPr>
          </w:p>
        </w:tc>
        <w:tc>
          <w:tcPr>
            <w:tcW w:w="2268" w:type="dxa"/>
            <w:gridSpan w:val="2"/>
            <w:shd w:val="clear" w:color="auto" w:fill="auto"/>
          </w:tcPr>
          <w:p w:rsidR="00F018F6" w:rsidRDefault="00F018F6" w:rsidP="00D129E2">
            <w:pPr>
              <w:spacing w:after="0" w:line="240" w:lineRule="auto"/>
              <w:jc w:val="center"/>
              <w:rPr>
                <w:rFonts w:ascii="Times New Roman" w:hAnsi="Times New Roman"/>
                <w:sz w:val="20"/>
                <w:szCs w:val="20"/>
              </w:rPr>
            </w:pPr>
            <w:r>
              <w:rPr>
                <w:rFonts w:ascii="Times New Roman" w:hAnsi="Times New Roman"/>
                <w:b/>
                <w:sz w:val="20"/>
                <w:szCs w:val="20"/>
              </w:rPr>
              <w:t xml:space="preserve">Центр познания </w:t>
            </w:r>
          </w:p>
          <w:p w:rsidR="00F018F6" w:rsidRDefault="00F018F6" w:rsidP="00D129E2">
            <w:pPr>
              <w:spacing w:after="0" w:line="240" w:lineRule="auto"/>
              <w:jc w:val="center"/>
              <w:rPr>
                <w:rFonts w:ascii="Times New Roman" w:hAnsi="Times New Roman"/>
                <w:sz w:val="20"/>
                <w:szCs w:val="20"/>
              </w:rPr>
            </w:pPr>
            <w:r>
              <w:rPr>
                <w:rFonts w:ascii="Times New Roman" w:hAnsi="Times New Roman"/>
                <w:sz w:val="20"/>
                <w:szCs w:val="20"/>
              </w:rPr>
              <w:t>( муляжи фруктов, игрушки)</w:t>
            </w:r>
          </w:p>
          <w:p w:rsidR="00F018F6" w:rsidRDefault="00F018F6" w:rsidP="00D129E2">
            <w:pPr>
              <w:spacing w:after="0" w:line="240" w:lineRule="auto"/>
              <w:jc w:val="center"/>
              <w:rPr>
                <w:rFonts w:ascii="Times New Roman" w:hAnsi="Times New Roman"/>
                <w:sz w:val="20"/>
                <w:szCs w:val="20"/>
              </w:rPr>
            </w:pPr>
          </w:p>
          <w:p w:rsidR="00F018F6" w:rsidRDefault="00F018F6" w:rsidP="00D129E2">
            <w:pPr>
              <w:spacing w:after="0" w:line="240" w:lineRule="auto"/>
              <w:jc w:val="center"/>
              <w:rPr>
                <w:rFonts w:ascii="Times New Roman" w:hAnsi="Times New Roman"/>
                <w:b/>
                <w:sz w:val="20"/>
                <w:szCs w:val="20"/>
              </w:rPr>
            </w:pPr>
          </w:p>
          <w:p w:rsidR="00F018F6" w:rsidRDefault="00F018F6" w:rsidP="00D129E2">
            <w:pPr>
              <w:spacing w:after="0" w:line="240" w:lineRule="auto"/>
              <w:jc w:val="center"/>
              <w:rPr>
                <w:rFonts w:ascii="Times New Roman" w:hAnsi="Times New Roman"/>
                <w:b/>
                <w:sz w:val="20"/>
                <w:szCs w:val="20"/>
              </w:rPr>
            </w:pPr>
          </w:p>
          <w:p w:rsidR="00F018F6" w:rsidRDefault="00F018F6" w:rsidP="00D129E2">
            <w:pPr>
              <w:spacing w:after="0" w:line="240" w:lineRule="auto"/>
              <w:jc w:val="center"/>
              <w:rPr>
                <w:rFonts w:ascii="Times New Roman" w:hAnsi="Times New Roman"/>
                <w:b/>
                <w:sz w:val="20"/>
                <w:szCs w:val="20"/>
              </w:rPr>
            </w:pPr>
          </w:p>
          <w:p w:rsidR="00F018F6" w:rsidRDefault="00F018F6" w:rsidP="00D129E2">
            <w:pPr>
              <w:spacing w:after="0" w:line="240" w:lineRule="auto"/>
              <w:jc w:val="center"/>
              <w:rPr>
                <w:rFonts w:ascii="Times New Roman" w:hAnsi="Times New Roman"/>
                <w:b/>
                <w:sz w:val="20"/>
                <w:szCs w:val="20"/>
              </w:rPr>
            </w:pPr>
          </w:p>
          <w:p w:rsidR="00F018F6" w:rsidRPr="00BA1AEE" w:rsidRDefault="00F018F6" w:rsidP="00D129E2">
            <w:pPr>
              <w:spacing w:after="0" w:line="240" w:lineRule="auto"/>
              <w:jc w:val="center"/>
              <w:rPr>
                <w:rFonts w:ascii="Times New Roman" w:hAnsi="Times New Roman"/>
                <w:b/>
                <w:sz w:val="20"/>
                <w:szCs w:val="20"/>
              </w:rPr>
            </w:pPr>
            <w:r w:rsidRPr="00BA1AEE">
              <w:rPr>
                <w:rFonts w:ascii="Times New Roman" w:hAnsi="Times New Roman"/>
                <w:b/>
                <w:sz w:val="20"/>
                <w:szCs w:val="20"/>
              </w:rPr>
              <w:t>Спортивный зал</w:t>
            </w:r>
          </w:p>
        </w:tc>
        <w:tc>
          <w:tcPr>
            <w:tcW w:w="1984" w:type="dxa"/>
            <w:gridSpan w:val="2"/>
            <w:shd w:val="clear" w:color="auto" w:fill="auto"/>
          </w:tcPr>
          <w:p w:rsidR="00F018F6" w:rsidRPr="00DE1040" w:rsidRDefault="00F018F6" w:rsidP="00D129E2">
            <w:pPr>
              <w:spacing w:after="0" w:line="240" w:lineRule="auto"/>
              <w:rPr>
                <w:rFonts w:ascii="Times New Roman" w:hAnsi="Times New Roman"/>
                <w:sz w:val="20"/>
                <w:szCs w:val="20"/>
              </w:rPr>
            </w:pPr>
          </w:p>
        </w:tc>
        <w:tc>
          <w:tcPr>
            <w:tcW w:w="2128" w:type="dxa"/>
            <w:vMerge/>
            <w:shd w:val="clear" w:color="auto" w:fill="auto"/>
          </w:tcPr>
          <w:p w:rsidR="00F018F6" w:rsidRPr="00DE1040" w:rsidRDefault="00F018F6" w:rsidP="00D129E2">
            <w:pPr>
              <w:spacing w:after="0" w:line="240" w:lineRule="auto"/>
              <w:rPr>
                <w:rFonts w:ascii="Times New Roman" w:eastAsia="Calibri" w:hAnsi="Times New Roman" w:cs="Times New Roman"/>
                <w:b/>
                <w:sz w:val="20"/>
                <w:szCs w:val="20"/>
                <w:lang w:eastAsia="ru-RU"/>
              </w:rPr>
            </w:pPr>
          </w:p>
        </w:tc>
      </w:tr>
      <w:tr w:rsidR="00F018F6" w:rsidRPr="00DE1040" w:rsidTr="00D129E2">
        <w:trPr>
          <w:trHeight w:val="699"/>
        </w:trPr>
        <w:tc>
          <w:tcPr>
            <w:tcW w:w="1008" w:type="dxa"/>
            <w:vMerge/>
            <w:shd w:val="clear" w:color="auto" w:fill="auto"/>
          </w:tcPr>
          <w:p w:rsidR="00F018F6" w:rsidRPr="00DE1040" w:rsidRDefault="00F018F6" w:rsidP="00D129E2">
            <w:pPr>
              <w:spacing w:after="0" w:line="240" w:lineRule="auto"/>
              <w:rPr>
                <w:rFonts w:ascii="Times New Roman" w:hAnsi="Times New Roman"/>
                <w:sz w:val="20"/>
                <w:szCs w:val="20"/>
              </w:rPr>
            </w:pPr>
          </w:p>
        </w:tc>
        <w:tc>
          <w:tcPr>
            <w:tcW w:w="1980" w:type="dxa"/>
            <w:shd w:val="clear" w:color="auto" w:fill="auto"/>
          </w:tcPr>
          <w:p w:rsidR="00F018F6" w:rsidRPr="00DE1040" w:rsidRDefault="00F018F6" w:rsidP="00D129E2">
            <w:pPr>
              <w:shd w:val="clear" w:color="auto" w:fill="FFFFFF"/>
              <w:spacing w:after="0" w:line="180" w:lineRule="exact"/>
              <w:rPr>
                <w:rFonts w:ascii="Times New Roman" w:hAnsi="Times New Roman"/>
                <w:b/>
                <w:bCs/>
                <w:color w:val="000000"/>
                <w:spacing w:val="-8"/>
                <w:sz w:val="20"/>
                <w:szCs w:val="20"/>
                <w:u w:val="single"/>
              </w:rPr>
            </w:pPr>
            <w:r w:rsidRPr="00DE1040">
              <w:rPr>
                <w:rFonts w:ascii="Times New Roman" w:hAnsi="Times New Roman"/>
                <w:b/>
                <w:sz w:val="20"/>
                <w:szCs w:val="20"/>
                <w:u w:val="single"/>
              </w:rPr>
              <w:t>Прогулка</w:t>
            </w:r>
          </w:p>
          <w:p w:rsidR="00F018F6" w:rsidRPr="00DE1040" w:rsidRDefault="00F018F6" w:rsidP="00D129E2">
            <w:pPr>
              <w:spacing w:after="0" w:line="240" w:lineRule="auto"/>
              <w:rPr>
                <w:rFonts w:ascii="Times New Roman" w:hAnsi="Times New Roman"/>
                <w:color w:val="FF0000"/>
                <w:sz w:val="20"/>
                <w:szCs w:val="20"/>
              </w:rPr>
            </w:pPr>
          </w:p>
          <w:p w:rsidR="00F018F6" w:rsidRPr="00DE1040" w:rsidRDefault="00F018F6" w:rsidP="00D129E2">
            <w:pPr>
              <w:spacing w:after="0" w:line="240" w:lineRule="auto"/>
              <w:rPr>
                <w:rFonts w:ascii="Times New Roman" w:hAnsi="Times New Roman"/>
                <w:sz w:val="20"/>
                <w:szCs w:val="20"/>
              </w:rPr>
            </w:pPr>
          </w:p>
          <w:p w:rsidR="00F018F6" w:rsidRPr="00DE1040" w:rsidRDefault="00F018F6" w:rsidP="00D129E2">
            <w:pPr>
              <w:rPr>
                <w:rFonts w:ascii="Times New Roman" w:hAnsi="Times New Roman"/>
                <w:sz w:val="20"/>
                <w:szCs w:val="20"/>
              </w:rPr>
            </w:pPr>
          </w:p>
        </w:tc>
        <w:tc>
          <w:tcPr>
            <w:tcW w:w="5342" w:type="dxa"/>
            <w:shd w:val="clear" w:color="auto" w:fill="auto"/>
          </w:tcPr>
          <w:p w:rsidR="00F018F6" w:rsidRDefault="00F018F6" w:rsidP="00D129E2">
            <w:pPr>
              <w:spacing w:after="0" w:line="240" w:lineRule="auto"/>
              <w:jc w:val="center"/>
              <w:rPr>
                <w:rFonts w:ascii="Times New Roman" w:hAnsi="Times New Roman" w:cs="Times New Roman"/>
                <w:sz w:val="20"/>
                <w:szCs w:val="20"/>
                <w:lang w:eastAsia="ru-RU"/>
              </w:rPr>
            </w:pPr>
            <w:r w:rsidRPr="00047260">
              <w:rPr>
                <w:rFonts w:ascii="Times New Roman" w:hAnsi="Times New Roman" w:cs="Times New Roman"/>
                <w:b/>
                <w:sz w:val="20"/>
                <w:szCs w:val="20"/>
                <w:lang w:eastAsia="ru-RU"/>
              </w:rPr>
              <w:t xml:space="preserve">Наблюдение </w:t>
            </w:r>
            <w:r>
              <w:rPr>
                <w:rFonts w:ascii="Times New Roman" w:hAnsi="Times New Roman" w:cs="Times New Roman"/>
                <w:b/>
                <w:sz w:val="20"/>
                <w:szCs w:val="20"/>
                <w:lang w:eastAsia="ru-RU"/>
              </w:rPr>
              <w:t>за трудом шофёра детского сада.</w:t>
            </w:r>
            <w:r w:rsidRPr="00047260">
              <w:rPr>
                <w:rFonts w:ascii="Times New Roman" w:hAnsi="Times New Roman" w:cs="Times New Roman"/>
                <w:b/>
                <w:sz w:val="20"/>
                <w:szCs w:val="20"/>
                <w:lang w:eastAsia="ru-RU"/>
              </w:rPr>
              <w:t>Цель:</w:t>
            </w:r>
            <w:r w:rsidRPr="00A53450">
              <w:rPr>
                <w:rFonts w:ascii="Times New Roman" w:hAnsi="Times New Roman" w:cs="Times New Roman"/>
                <w:sz w:val="20"/>
                <w:szCs w:val="20"/>
                <w:lang w:eastAsia="ru-RU"/>
              </w:rPr>
              <w:t>Воспитывать у детей трудолюбие, желание трудиться.</w:t>
            </w:r>
          </w:p>
          <w:p w:rsidR="00F018F6" w:rsidRPr="00A53450" w:rsidRDefault="00F018F6" w:rsidP="00D129E2">
            <w:pPr>
              <w:spacing w:after="0" w:line="240" w:lineRule="auto"/>
              <w:rPr>
                <w:rFonts w:ascii="Times New Roman" w:hAnsi="Times New Roman" w:cs="Times New Roman"/>
                <w:sz w:val="20"/>
                <w:szCs w:val="20"/>
                <w:lang w:eastAsia="ru-RU"/>
              </w:rPr>
            </w:pPr>
            <w:r w:rsidRPr="00A53450">
              <w:rPr>
                <w:rFonts w:ascii="Times New Roman" w:hAnsi="Times New Roman" w:cs="Times New Roman"/>
                <w:sz w:val="20"/>
                <w:szCs w:val="20"/>
                <w:lang w:eastAsia="ru-RU"/>
              </w:rPr>
              <w:t>В ходе наблюдения обратить внимание детей на то, как шофёр привозит продукты, сгружает их, чинит машину. Рассказать детям о необходимости работы шофёра, о его труде.</w:t>
            </w:r>
          </w:p>
          <w:p w:rsidR="00F018F6" w:rsidRDefault="00F018F6" w:rsidP="00D129E2">
            <w:pPr>
              <w:spacing w:after="0" w:line="240" w:lineRule="auto"/>
              <w:rPr>
                <w:rFonts w:ascii="Times New Roman" w:hAnsi="Times New Roman" w:cs="Times New Roman"/>
                <w:sz w:val="20"/>
                <w:szCs w:val="20"/>
                <w:lang w:eastAsia="ru-RU"/>
              </w:rPr>
            </w:pPr>
            <w:r w:rsidRPr="00047260">
              <w:rPr>
                <w:rFonts w:ascii="Times New Roman" w:hAnsi="Times New Roman"/>
                <w:b/>
                <w:sz w:val="20"/>
                <w:szCs w:val="20"/>
              </w:rPr>
              <w:t xml:space="preserve">Подвижная игра </w:t>
            </w:r>
            <w:r w:rsidRPr="00047260">
              <w:rPr>
                <w:rFonts w:ascii="Times New Roman" w:hAnsi="Times New Roman" w:cs="Times New Roman"/>
                <w:b/>
                <w:sz w:val="20"/>
                <w:szCs w:val="20"/>
                <w:lang w:eastAsia="ru-RU"/>
              </w:rPr>
              <w:t>«Воробышки и автомобиль». Цель:</w:t>
            </w:r>
            <w:r w:rsidRPr="00A53450">
              <w:rPr>
                <w:rFonts w:ascii="Times New Roman" w:hAnsi="Times New Roman" w:cs="Times New Roman"/>
                <w:sz w:val="20"/>
                <w:szCs w:val="20"/>
                <w:lang w:eastAsia="ru-RU"/>
              </w:rPr>
              <w:t>Продолжать развивать бег в разных направлениях, не наталкиваясь друг на друга.</w:t>
            </w:r>
          </w:p>
          <w:p w:rsidR="00F018F6" w:rsidRPr="00A53450" w:rsidRDefault="00F018F6" w:rsidP="00D129E2">
            <w:pPr>
              <w:spacing w:after="0" w:line="240" w:lineRule="auto"/>
              <w:rPr>
                <w:rFonts w:ascii="Times New Roman" w:hAnsi="Times New Roman" w:cs="Times New Roman"/>
                <w:sz w:val="24"/>
                <w:szCs w:val="24"/>
                <w:lang w:eastAsia="ru-RU"/>
              </w:rPr>
            </w:pPr>
            <w:r w:rsidRPr="00047260">
              <w:rPr>
                <w:rFonts w:ascii="Times New Roman" w:hAnsi="Times New Roman" w:cs="Times New Roman"/>
                <w:b/>
                <w:sz w:val="20"/>
                <w:szCs w:val="20"/>
                <w:lang w:eastAsia="ru-RU"/>
              </w:rPr>
              <w:t>Трудовая деятельностьСнежные постройки. Цель:</w:t>
            </w:r>
            <w:r w:rsidRPr="00A53450">
              <w:rPr>
                <w:rFonts w:ascii="Times New Roman" w:hAnsi="Times New Roman" w:cs="Times New Roman"/>
                <w:sz w:val="20"/>
                <w:szCs w:val="20"/>
                <w:lang w:eastAsia="ru-RU"/>
              </w:rPr>
              <w:t>Воспитывать желание помочь воспитателю в лепке снежных фигур.</w:t>
            </w:r>
          </w:p>
        </w:tc>
        <w:tc>
          <w:tcPr>
            <w:tcW w:w="2268" w:type="dxa"/>
            <w:gridSpan w:val="2"/>
            <w:shd w:val="clear" w:color="auto" w:fill="auto"/>
          </w:tcPr>
          <w:p w:rsidR="00F018F6" w:rsidRDefault="00F018F6" w:rsidP="00D129E2">
            <w:pPr>
              <w:autoSpaceDE w:val="0"/>
              <w:autoSpaceDN w:val="0"/>
              <w:adjustRightInd w:val="0"/>
              <w:spacing w:after="0" w:line="200" w:lineRule="exact"/>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Выносной материал:</w:t>
            </w:r>
          </w:p>
          <w:p w:rsidR="00F018F6" w:rsidRPr="00A53450" w:rsidRDefault="00F018F6" w:rsidP="00D129E2">
            <w:pPr>
              <w:spacing w:after="0" w:line="240" w:lineRule="auto"/>
              <w:rPr>
                <w:rFonts w:ascii="Times New Roman" w:hAnsi="Times New Roman" w:cs="Times New Roman"/>
                <w:sz w:val="20"/>
                <w:szCs w:val="20"/>
                <w:lang w:eastAsia="ru-RU"/>
              </w:rPr>
            </w:pPr>
            <w:r w:rsidRPr="00A53450">
              <w:rPr>
                <w:rFonts w:ascii="Times New Roman" w:hAnsi="Times New Roman" w:cs="Times New Roman"/>
                <w:sz w:val="20"/>
                <w:szCs w:val="20"/>
                <w:lang w:eastAsia="ru-RU"/>
              </w:rPr>
              <w:t>Лопатки – чистить снег.</w:t>
            </w:r>
          </w:p>
          <w:p w:rsidR="00F018F6" w:rsidRPr="00A53450" w:rsidRDefault="00F018F6" w:rsidP="00D129E2">
            <w:pPr>
              <w:spacing w:after="0" w:line="240" w:lineRule="auto"/>
              <w:rPr>
                <w:rFonts w:ascii="Times New Roman" w:hAnsi="Times New Roman" w:cs="Times New Roman"/>
                <w:sz w:val="20"/>
                <w:szCs w:val="20"/>
                <w:lang w:eastAsia="ru-RU"/>
              </w:rPr>
            </w:pPr>
            <w:r w:rsidRPr="00A53450">
              <w:rPr>
                <w:rFonts w:ascii="Times New Roman" w:hAnsi="Times New Roman" w:cs="Times New Roman"/>
                <w:sz w:val="20"/>
                <w:szCs w:val="20"/>
                <w:lang w:eastAsia="ru-RU"/>
              </w:rPr>
              <w:t>Саночки для игрушек –катаем игрушки.</w:t>
            </w:r>
          </w:p>
          <w:p w:rsidR="00F018F6" w:rsidRPr="00A53450" w:rsidRDefault="00F018F6" w:rsidP="00D129E2">
            <w:pPr>
              <w:autoSpaceDE w:val="0"/>
              <w:autoSpaceDN w:val="0"/>
              <w:adjustRightInd w:val="0"/>
              <w:spacing w:after="0" w:line="200" w:lineRule="exact"/>
              <w:rPr>
                <w:rFonts w:ascii="Times New Roman" w:eastAsia="Times New Roman" w:hAnsi="Times New Roman" w:cs="Times New Roman"/>
                <w:sz w:val="20"/>
                <w:szCs w:val="20"/>
                <w:lang w:eastAsia="ru-RU"/>
              </w:rPr>
            </w:pPr>
            <w:r w:rsidRPr="00A53450">
              <w:rPr>
                <w:rFonts w:ascii="Times New Roman" w:hAnsi="Times New Roman" w:cs="Times New Roman"/>
                <w:sz w:val="20"/>
                <w:szCs w:val="20"/>
                <w:lang w:eastAsia="ru-RU"/>
              </w:rPr>
              <w:t>Санки (на троих) – катать детей на участке.</w:t>
            </w:r>
          </w:p>
        </w:tc>
        <w:tc>
          <w:tcPr>
            <w:tcW w:w="1984" w:type="dxa"/>
            <w:gridSpan w:val="2"/>
            <w:shd w:val="clear" w:color="auto" w:fill="auto"/>
          </w:tcPr>
          <w:p w:rsidR="00F018F6" w:rsidRPr="00A53450" w:rsidRDefault="00F018F6" w:rsidP="00D129E2">
            <w:pPr>
              <w:spacing w:after="0" w:line="240" w:lineRule="auto"/>
              <w:jc w:val="center"/>
              <w:rPr>
                <w:rFonts w:ascii="Times New Roman" w:hAnsi="Times New Roman" w:cs="Times New Roman"/>
                <w:sz w:val="20"/>
                <w:szCs w:val="20"/>
                <w:lang w:eastAsia="ru-RU"/>
              </w:rPr>
            </w:pPr>
            <w:r w:rsidRPr="00A53450">
              <w:rPr>
                <w:rFonts w:ascii="Times New Roman" w:hAnsi="Times New Roman" w:cs="Times New Roman"/>
                <w:sz w:val="20"/>
                <w:szCs w:val="20"/>
                <w:lang w:eastAsia="ru-RU"/>
              </w:rPr>
              <w:t>Упражнять детей в ходьбе парами.</w:t>
            </w:r>
          </w:p>
          <w:p w:rsidR="00F018F6" w:rsidRPr="00DE1040" w:rsidRDefault="00F018F6" w:rsidP="00D129E2">
            <w:pPr>
              <w:autoSpaceDE w:val="0"/>
              <w:autoSpaceDN w:val="0"/>
              <w:adjustRightInd w:val="0"/>
              <w:spacing w:after="0" w:line="200" w:lineRule="exact"/>
              <w:rPr>
                <w:rFonts w:ascii="Times New Roman" w:eastAsia="Times New Roman" w:hAnsi="Times New Roman" w:cs="Times New Roman"/>
                <w:b/>
                <w:sz w:val="20"/>
                <w:szCs w:val="20"/>
                <w:lang w:eastAsia="ru-RU"/>
              </w:rPr>
            </w:pPr>
          </w:p>
          <w:p w:rsidR="00F018F6" w:rsidRPr="00DE1040" w:rsidRDefault="00F018F6" w:rsidP="00D129E2">
            <w:pPr>
              <w:autoSpaceDE w:val="0"/>
              <w:autoSpaceDN w:val="0"/>
              <w:adjustRightInd w:val="0"/>
              <w:spacing w:after="0" w:line="200" w:lineRule="exact"/>
              <w:rPr>
                <w:rFonts w:ascii="Times New Roman" w:eastAsia="Times New Roman" w:hAnsi="Times New Roman" w:cs="Times New Roman"/>
                <w:sz w:val="20"/>
                <w:szCs w:val="20"/>
                <w:lang w:eastAsia="ru-RU"/>
              </w:rPr>
            </w:pPr>
          </w:p>
        </w:tc>
        <w:tc>
          <w:tcPr>
            <w:tcW w:w="2128" w:type="dxa"/>
            <w:vMerge/>
            <w:shd w:val="clear" w:color="auto" w:fill="auto"/>
          </w:tcPr>
          <w:p w:rsidR="00F018F6" w:rsidRPr="00DE1040" w:rsidRDefault="00F018F6" w:rsidP="00D129E2">
            <w:pPr>
              <w:spacing w:after="0" w:line="240" w:lineRule="auto"/>
              <w:rPr>
                <w:rFonts w:ascii="Times New Roman" w:hAnsi="Times New Roman"/>
                <w:sz w:val="20"/>
                <w:szCs w:val="20"/>
              </w:rPr>
            </w:pPr>
          </w:p>
        </w:tc>
      </w:tr>
      <w:tr w:rsidR="00F018F6" w:rsidRPr="00DE1040" w:rsidTr="00D129E2">
        <w:tc>
          <w:tcPr>
            <w:tcW w:w="1008" w:type="dxa"/>
            <w:vMerge/>
            <w:shd w:val="clear" w:color="auto" w:fill="auto"/>
          </w:tcPr>
          <w:p w:rsidR="00F018F6" w:rsidRPr="00DE1040" w:rsidRDefault="00F018F6" w:rsidP="00D129E2">
            <w:pPr>
              <w:spacing w:after="0" w:line="240" w:lineRule="auto"/>
              <w:rPr>
                <w:rFonts w:ascii="Times New Roman" w:hAnsi="Times New Roman"/>
                <w:sz w:val="20"/>
                <w:szCs w:val="20"/>
              </w:rPr>
            </w:pPr>
          </w:p>
        </w:tc>
        <w:tc>
          <w:tcPr>
            <w:tcW w:w="1980" w:type="dxa"/>
            <w:shd w:val="clear" w:color="auto" w:fill="auto"/>
          </w:tcPr>
          <w:p w:rsidR="00F018F6" w:rsidRPr="00DE1040" w:rsidRDefault="00F018F6" w:rsidP="00D129E2">
            <w:pPr>
              <w:spacing w:after="0" w:line="240" w:lineRule="auto"/>
              <w:rPr>
                <w:rFonts w:ascii="Times New Roman" w:eastAsia="Calibri" w:hAnsi="Times New Roman" w:cs="Times New Roman"/>
                <w:b/>
                <w:sz w:val="20"/>
                <w:u w:val="single"/>
              </w:rPr>
            </w:pPr>
            <w:r w:rsidRPr="00DE1040">
              <w:rPr>
                <w:rFonts w:ascii="Times New Roman" w:eastAsia="Calibri" w:hAnsi="Times New Roman" w:cs="Times New Roman"/>
                <w:b/>
                <w:sz w:val="20"/>
                <w:u w:val="single"/>
              </w:rPr>
              <w:t>Работа перед сном</w:t>
            </w:r>
          </w:p>
          <w:p w:rsidR="00F018F6" w:rsidRPr="00DE1040" w:rsidRDefault="00F018F6" w:rsidP="00D129E2">
            <w:pPr>
              <w:spacing w:after="0" w:line="240" w:lineRule="auto"/>
              <w:rPr>
                <w:rFonts w:ascii="Times New Roman" w:eastAsia="Calibri" w:hAnsi="Times New Roman" w:cs="Times New Roman"/>
                <w:b/>
                <w:sz w:val="20"/>
                <w:u w:val="single"/>
              </w:rPr>
            </w:pPr>
          </w:p>
        </w:tc>
        <w:tc>
          <w:tcPr>
            <w:tcW w:w="11722" w:type="dxa"/>
            <w:gridSpan w:val="6"/>
            <w:shd w:val="clear" w:color="auto" w:fill="auto"/>
          </w:tcPr>
          <w:p w:rsidR="00F018F6" w:rsidRPr="003C1EC6" w:rsidRDefault="00F018F6" w:rsidP="00D129E2">
            <w:pPr>
              <w:spacing w:after="0" w:line="240" w:lineRule="auto"/>
              <w:rPr>
                <w:rFonts w:ascii="Times New Roman" w:hAnsi="Times New Roman"/>
                <w:sz w:val="20"/>
                <w:szCs w:val="20"/>
              </w:rPr>
            </w:pPr>
            <w:r w:rsidRPr="003C1EC6">
              <w:rPr>
                <w:rFonts w:ascii="Times New Roman" w:hAnsi="Times New Roman"/>
                <w:sz w:val="20"/>
                <w:szCs w:val="20"/>
              </w:rPr>
              <w:t>Чтение рассказов Е. Пермяка «Торопливый ножик», «Осторожные сказки». Цель: закреплять правила безопасного поведения дома</w:t>
            </w:r>
          </w:p>
        </w:tc>
      </w:tr>
      <w:tr w:rsidR="00F018F6" w:rsidRPr="00DE1040" w:rsidTr="00D129E2">
        <w:trPr>
          <w:trHeight w:val="1505"/>
        </w:trPr>
        <w:tc>
          <w:tcPr>
            <w:tcW w:w="1008" w:type="dxa"/>
            <w:vMerge/>
            <w:shd w:val="clear" w:color="auto" w:fill="auto"/>
          </w:tcPr>
          <w:p w:rsidR="00F018F6" w:rsidRPr="00DE1040" w:rsidRDefault="00F018F6" w:rsidP="00D129E2">
            <w:pPr>
              <w:spacing w:after="0" w:line="240" w:lineRule="auto"/>
              <w:rPr>
                <w:rFonts w:ascii="Times New Roman" w:hAnsi="Times New Roman"/>
                <w:sz w:val="20"/>
                <w:szCs w:val="20"/>
              </w:rPr>
            </w:pPr>
          </w:p>
        </w:tc>
        <w:tc>
          <w:tcPr>
            <w:tcW w:w="1980" w:type="dxa"/>
            <w:shd w:val="clear" w:color="auto" w:fill="auto"/>
          </w:tcPr>
          <w:p w:rsidR="00F018F6" w:rsidRPr="00DE1040" w:rsidRDefault="00F018F6" w:rsidP="00D129E2">
            <w:pPr>
              <w:spacing w:after="0" w:line="240" w:lineRule="auto"/>
              <w:rPr>
                <w:rFonts w:ascii="Times New Roman" w:eastAsia="Calibri" w:hAnsi="Times New Roman" w:cs="Times New Roman"/>
                <w:b/>
                <w:sz w:val="20"/>
                <w:u w:val="single"/>
              </w:rPr>
            </w:pPr>
            <w:r w:rsidRPr="00DE1040">
              <w:rPr>
                <w:rFonts w:ascii="Times New Roman" w:eastAsia="Calibri" w:hAnsi="Times New Roman" w:cs="Times New Roman"/>
                <w:b/>
                <w:sz w:val="20"/>
                <w:u w:val="single"/>
              </w:rPr>
              <w:t>Вечер</w:t>
            </w:r>
          </w:p>
          <w:p w:rsidR="00F018F6" w:rsidRPr="00DE1040" w:rsidRDefault="00F018F6" w:rsidP="00D129E2">
            <w:pPr>
              <w:spacing w:after="0" w:line="240" w:lineRule="auto"/>
              <w:rPr>
                <w:rFonts w:ascii="Times New Roman" w:hAnsi="Times New Roman"/>
                <w:b/>
                <w:sz w:val="20"/>
                <w:szCs w:val="20"/>
              </w:rPr>
            </w:pPr>
          </w:p>
          <w:p w:rsidR="00F018F6" w:rsidRPr="00DE1040" w:rsidRDefault="00F018F6" w:rsidP="00D129E2">
            <w:pPr>
              <w:rPr>
                <w:rFonts w:ascii="Times New Roman" w:hAnsi="Times New Roman"/>
                <w:sz w:val="20"/>
                <w:szCs w:val="20"/>
              </w:rPr>
            </w:pPr>
            <w:r w:rsidRPr="00DE1040">
              <w:rPr>
                <w:rFonts w:ascii="Times New Roman" w:hAnsi="Times New Roman"/>
                <w:b/>
                <w:sz w:val="20"/>
                <w:szCs w:val="20"/>
              </w:rPr>
              <w:t>Закаливающие процедуры после сна «Пробуждение».</w:t>
            </w:r>
          </w:p>
        </w:tc>
        <w:tc>
          <w:tcPr>
            <w:tcW w:w="5342" w:type="dxa"/>
            <w:shd w:val="clear" w:color="auto" w:fill="auto"/>
          </w:tcPr>
          <w:p w:rsidR="00F018F6" w:rsidRPr="00DE1040" w:rsidRDefault="00F018F6" w:rsidP="00D129E2">
            <w:pPr>
              <w:spacing w:after="0" w:line="240" w:lineRule="auto"/>
              <w:rPr>
                <w:rFonts w:ascii="Times New Roman" w:hAnsi="Times New Roman"/>
                <w:b/>
                <w:sz w:val="20"/>
                <w:szCs w:val="20"/>
              </w:rPr>
            </w:pPr>
          </w:p>
          <w:p w:rsidR="00F018F6" w:rsidRPr="00DE1040" w:rsidRDefault="00F018F6" w:rsidP="00D129E2">
            <w:pPr>
              <w:spacing w:after="0" w:line="240" w:lineRule="auto"/>
              <w:rPr>
                <w:rFonts w:ascii="Times New Roman" w:hAnsi="Times New Roman"/>
                <w:b/>
                <w:sz w:val="20"/>
                <w:szCs w:val="20"/>
              </w:rPr>
            </w:pPr>
          </w:p>
          <w:p w:rsidR="00F018F6" w:rsidRPr="00DE1040" w:rsidRDefault="00F018F6" w:rsidP="00D129E2">
            <w:pPr>
              <w:spacing w:after="0" w:line="240" w:lineRule="auto"/>
              <w:rPr>
                <w:rFonts w:ascii="Times New Roman" w:hAnsi="Times New Roman"/>
                <w:color w:val="000000"/>
                <w:sz w:val="20"/>
                <w:szCs w:val="20"/>
              </w:rPr>
            </w:pPr>
            <w:r w:rsidRPr="00DE1040">
              <w:rPr>
                <w:rFonts w:ascii="Times New Roman" w:hAnsi="Times New Roman"/>
                <w:b/>
                <w:sz w:val="20"/>
                <w:szCs w:val="20"/>
              </w:rPr>
              <w:t>Цель:</w:t>
            </w:r>
            <w:r w:rsidRPr="00DE1040">
              <w:rPr>
                <w:rFonts w:ascii="Times New Roman" w:hAnsi="Times New Roman"/>
                <w:color w:val="000000"/>
                <w:sz w:val="20"/>
                <w:szCs w:val="20"/>
              </w:rPr>
              <w:t>сохранение и укрепление физического и психического здоровья детей.</w:t>
            </w:r>
          </w:p>
          <w:p w:rsidR="00F018F6" w:rsidRPr="00DE1040" w:rsidRDefault="00F018F6" w:rsidP="00D129E2">
            <w:pPr>
              <w:spacing w:after="0" w:line="240" w:lineRule="auto"/>
              <w:rPr>
                <w:rFonts w:ascii="Times New Roman" w:hAnsi="Times New Roman"/>
                <w:sz w:val="20"/>
                <w:szCs w:val="20"/>
              </w:rPr>
            </w:pPr>
          </w:p>
        </w:tc>
        <w:tc>
          <w:tcPr>
            <w:tcW w:w="2268" w:type="dxa"/>
            <w:gridSpan w:val="2"/>
            <w:shd w:val="clear" w:color="auto" w:fill="auto"/>
          </w:tcPr>
          <w:p w:rsidR="00F018F6" w:rsidRPr="00DE1040" w:rsidRDefault="00F018F6" w:rsidP="00D129E2">
            <w:pPr>
              <w:autoSpaceDE w:val="0"/>
              <w:autoSpaceDN w:val="0"/>
              <w:adjustRightInd w:val="0"/>
              <w:spacing w:after="0" w:line="200" w:lineRule="exact"/>
              <w:jc w:val="center"/>
              <w:rPr>
                <w:rFonts w:ascii="Times New Roman" w:eastAsia="Times New Roman" w:hAnsi="Times New Roman" w:cs="Century Schoolbook"/>
                <w:b/>
                <w:sz w:val="20"/>
                <w:szCs w:val="20"/>
                <w:lang w:eastAsia="ru-RU"/>
              </w:rPr>
            </w:pPr>
          </w:p>
          <w:p w:rsidR="00F018F6" w:rsidRPr="00DE1040" w:rsidRDefault="00F018F6" w:rsidP="00D129E2">
            <w:pPr>
              <w:autoSpaceDE w:val="0"/>
              <w:autoSpaceDN w:val="0"/>
              <w:adjustRightInd w:val="0"/>
              <w:spacing w:after="0" w:line="200" w:lineRule="exact"/>
              <w:jc w:val="center"/>
              <w:rPr>
                <w:rFonts w:ascii="Times New Roman" w:eastAsia="Times New Roman" w:hAnsi="Times New Roman" w:cs="Century Schoolbook"/>
                <w:b/>
                <w:sz w:val="20"/>
                <w:szCs w:val="20"/>
                <w:lang w:eastAsia="ru-RU"/>
              </w:rPr>
            </w:pPr>
          </w:p>
          <w:p w:rsidR="00F018F6" w:rsidRPr="00DE1040" w:rsidRDefault="00F018F6" w:rsidP="00D129E2">
            <w:pPr>
              <w:autoSpaceDE w:val="0"/>
              <w:autoSpaceDN w:val="0"/>
              <w:adjustRightInd w:val="0"/>
              <w:spacing w:after="0" w:line="200" w:lineRule="exact"/>
              <w:jc w:val="center"/>
              <w:rPr>
                <w:rFonts w:ascii="Times New Roman" w:eastAsia="Times New Roman" w:hAnsi="Times New Roman" w:cs="Century Schoolbook"/>
                <w:b/>
                <w:sz w:val="20"/>
                <w:szCs w:val="20"/>
                <w:lang w:eastAsia="ru-RU"/>
              </w:rPr>
            </w:pPr>
            <w:r w:rsidRPr="00DE1040">
              <w:rPr>
                <w:rFonts w:ascii="Times New Roman" w:eastAsia="Times New Roman" w:hAnsi="Times New Roman" w:cs="Century Schoolbook"/>
                <w:b/>
                <w:sz w:val="20"/>
                <w:szCs w:val="20"/>
                <w:lang w:eastAsia="ru-RU"/>
              </w:rPr>
              <w:t>Спальня</w:t>
            </w:r>
          </w:p>
          <w:p w:rsidR="00F018F6" w:rsidRPr="00DE1040" w:rsidRDefault="00F018F6" w:rsidP="00D129E2">
            <w:pPr>
              <w:autoSpaceDE w:val="0"/>
              <w:autoSpaceDN w:val="0"/>
              <w:adjustRightInd w:val="0"/>
              <w:spacing w:after="0" w:line="200" w:lineRule="exact"/>
              <w:jc w:val="center"/>
              <w:rPr>
                <w:rFonts w:ascii="Times New Roman" w:eastAsia="Times New Roman" w:hAnsi="Times New Roman" w:cs="Century Schoolbook"/>
                <w:sz w:val="20"/>
                <w:szCs w:val="20"/>
                <w:lang w:eastAsia="ru-RU"/>
              </w:rPr>
            </w:pPr>
            <w:r w:rsidRPr="00DE1040">
              <w:rPr>
                <w:rFonts w:ascii="Times New Roman" w:eastAsia="Times New Roman" w:hAnsi="Times New Roman" w:cs="Century Schoolbook"/>
                <w:sz w:val="20"/>
                <w:szCs w:val="20"/>
                <w:lang w:eastAsia="ru-RU"/>
              </w:rPr>
              <w:t>(ребристые дорожки)</w:t>
            </w:r>
          </w:p>
          <w:p w:rsidR="00F018F6" w:rsidRPr="00DE1040" w:rsidRDefault="00F018F6" w:rsidP="00D129E2">
            <w:pPr>
              <w:autoSpaceDE w:val="0"/>
              <w:autoSpaceDN w:val="0"/>
              <w:adjustRightInd w:val="0"/>
              <w:spacing w:after="0" w:line="200" w:lineRule="exact"/>
              <w:jc w:val="center"/>
              <w:rPr>
                <w:rFonts w:ascii="Times New Roman" w:eastAsia="Times New Roman" w:hAnsi="Times New Roman" w:cs="Century Schoolbook"/>
                <w:b/>
                <w:sz w:val="20"/>
                <w:szCs w:val="20"/>
                <w:lang w:eastAsia="ru-RU"/>
              </w:rPr>
            </w:pPr>
          </w:p>
          <w:p w:rsidR="00F018F6" w:rsidRPr="00DE1040" w:rsidRDefault="00F018F6" w:rsidP="00D129E2">
            <w:pPr>
              <w:autoSpaceDE w:val="0"/>
              <w:autoSpaceDN w:val="0"/>
              <w:adjustRightInd w:val="0"/>
              <w:spacing w:after="0" w:line="200" w:lineRule="exact"/>
              <w:jc w:val="center"/>
              <w:rPr>
                <w:rFonts w:ascii="Times New Roman" w:eastAsia="Times New Roman" w:hAnsi="Times New Roman" w:cs="Century Schoolbook"/>
                <w:b/>
                <w:sz w:val="20"/>
                <w:szCs w:val="20"/>
                <w:lang w:eastAsia="ru-RU"/>
              </w:rPr>
            </w:pPr>
          </w:p>
          <w:p w:rsidR="00F018F6" w:rsidRPr="00DE1040" w:rsidRDefault="00F018F6" w:rsidP="00D129E2">
            <w:pPr>
              <w:autoSpaceDE w:val="0"/>
              <w:autoSpaceDN w:val="0"/>
              <w:adjustRightInd w:val="0"/>
              <w:spacing w:after="0" w:line="200" w:lineRule="exact"/>
              <w:jc w:val="center"/>
              <w:rPr>
                <w:rFonts w:ascii="Times New Roman" w:eastAsia="Times New Roman" w:hAnsi="Times New Roman" w:cs="Century Schoolbook"/>
                <w:b/>
                <w:sz w:val="20"/>
                <w:szCs w:val="20"/>
                <w:lang w:eastAsia="ru-RU"/>
              </w:rPr>
            </w:pPr>
          </w:p>
        </w:tc>
        <w:tc>
          <w:tcPr>
            <w:tcW w:w="1984" w:type="dxa"/>
            <w:gridSpan w:val="2"/>
            <w:vMerge w:val="restart"/>
            <w:shd w:val="clear" w:color="auto" w:fill="auto"/>
          </w:tcPr>
          <w:p w:rsidR="00F018F6" w:rsidRPr="00AC14C9" w:rsidRDefault="00F018F6" w:rsidP="00D129E2">
            <w:pPr>
              <w:spacing w:after="0" w:line="240" w:lineRule="auto"/>
              <w:rPr>
                <w:rFonts w:ascii="Times New Roman" w:hAnsi="Times New Roman"/>
                <w:sz w:val="20"/>
                <w:szCs w:val="20"/>
              </w:rPr>
            </w:pPr>
            <w:r w:rsidRPr="00AC14C9">
              <w:rPr>
                <w:rFonts w:ascii="Times New Roman" w:hAnsi="Times New Roman"/>
                <w:sz w:val="20"/>
                <w:szCs w:val="20"/>
              </w:rPr>
              <w:t xml:space="preserve">Игра ситуация «Стоп машина тише ход». Цель: Закреплять представление детей о светофоре                        </w:t>
            </w:r>
          </w:p>
        </w:tc>
        <w:tc>
          <w:tcPr>
            <w:tcW w:w="2128" w:type="dxa"/>
            <w:vMerge w:val="restart"/>
            <w:shd w:val="clear" w:color="auto" w:fill="auto"/>
          </w:tcPr>
          <w:p w:rsidR="00F018F6" w:rsidRPr="00DE1040" w:rsidRDefault="00F018F6" w:rsidP="00D129E2">
            <w:pPr>
              <w:spacing w:after="0" w:line="240" w:lineRule="auto"/>
              <w:rPr>
                <w:rFonts w:ascii="Times New Roman" w:hAnsi="Times New Roman"/>
                <w:sz w:val="20"/>
                <w:szCs w:val="20"/>
              </w:rPr>
            </w:pPr>
          </w:p>
        </w:tc>
      </w:tr>
      <w:tr w:rsidR="00F018F6" w:rsidRPr="00DE1040" w:rsidTr="00D129E2">
        <w:trPr>
          <w:trHeight w:val="572"/>
        </w:trPr>
        <w:tc>
          <w:tcPr>
            <w:tcW w:w="1008" w:type="dxa"/>
            <w:vMerge/>
            <w:shd w:val="clear" w:color="auto" w:fill="auto"/>
          </w:tcPr>
          <w:p w:rsidR="00F018F6" w:rsidRPr="00DE1040" w:rsidRDefault="00F018F6" w:rsidP="00D129E2">
            <w:pPr>
              <w:spacing w:after="0" w:line="240" w:lineRule="auto"/>
              <w:rPr>
                <w:rFonts w:ascii="Times New Roman" w:hAnsi="Times New Roman"/>
                <w:sz w:val="20"/>
                <w:szCs w:val="20"/>
              </w:rPr>
            </w:pPr>
          </w:p>
        </w:tc>
        <w:tc>
          <w:tcPr>
            <w:tcW w:w="1980" w:type="dxa"/>
            <w:shd w:val="clear" w:color="auto" w:fill="auto"/>
          </w:tcPr>
          <w:p w:rsidR="00F018F6" w:rsidRPr="00DE1040" w:rsidRDefault="00F018F6" w:rsidP="00D129E2">
            <w:pPr>
              <w:spacing w:after="0" w:line="240" w:lineRule="auto"/>
              <w:rPr>
                <w:rFonts w:ascii="Times New Roman" w:hAnsi="Times New Roman"/>
                <w:b/>
                <w:sz w:val="20"/>
                <w:szCs w:val="20"/>
              </w:rPr>
            </w:pPr>
            <w:r>
              <w:rPr>
                <w:rFonts w:ascii="Times New Roman" w:hAnsi="Times New Roman"/>
                <w:b/>
                <w:sz w:val="20"/>
                <w:szCs w:val="20"/>
              </w:rPr>
              <w:t>Игра «Раз, два, три – опасность назови»</w:t>
            </w:r>
          </w:p>
        </w:tc>
        <w:tc>
          <w:tcPr>
            <w:tcW w:w="5342" w:type="dxa"/>
            <w:shd w:val="clear" w:color="auto" w:fill="auto"/>
          </w:tcPr>
          <w:p w:rsidR="00F018F6" w:rsidRPr="003C1EC6" w:rsidRDefault="00F018F6" w:rsidP="00D129E2">
            <w:pPr>
              <w:spacing w:after="0" w:line="240" w:lineRule="auto"/>
              <w:rPr>
                <w:rFonts w:ascii="Times New Roman" w:hAnsi="Times New Roman"/>
                <w:sz w:val="20"/>
                <w:szCs w:val="20"/>
              </w:rPr>
            </w:pPr>
            <w:r w:rsidRPr="00DE1040">
              <w:rPr>
                <w:rFonts w:ascii="Times New Roman" w:hAnsi="Times New Roman"/>
                <w:b/>
                <w:sz w:val="20"/>
                <w:szCs w:val="20"/>
              </w:rPr>
              <w:t>Цель:</w:t>
            </w:r>
            <w:r>
              <w:rPr>
                <w:rFonts w:ascii="Times New Roman" w:hAnsi="Times New Roman"/>
                <w:sz w:val="20"/>
                <w:szCs w:val="20"/>
              </w:rPr>
              <w:t>закреплять знания опасных и безопасных предметов в дома и в группе</w:t>
            </w:r>
          </w:p>
        </w:tc>
        <w:tc>
          <w:tcPr>
            <w:tcW w:w="2268" w:type="dxa"/>
            <w:gridSpan w:val="2"/>
            <w:shd w:val="clear" w:color="auto" w:fill="auto"/>
          </w:tcPr>
          <w:p w:rsidR="00F018F6" w:rsidRPr="00DE1040" w:rsidRDefault="00F018F6" w:rsidP="00D129E2">
            <w:pPr>
              <w:autoSpaceDE w:val="0"/>
              <w:autoSpaceDN w:val="0"/>
              <w:adjustRightInd w:val="0"/>
              <w:spacing w:after="0" w:line="200" w:lineRule="exact"/>
              <w:jc w:val="center"/>
              <w:rPr>
                <w:rFonts w:ascii="Times New Roman" w:eastAsia="Times New Roman" w:hAnsi="Times New Roman" w:cs="Century Schoolbook"/>
                <w:sz w:val="20"/>
                <w:szCs w:val="20"/>
                <w:lang w:eastAsia="ru-RU"/>
              </w:rPr>
            </w:pPr>
            <w:r w:rsidRPr="001F7205">
              <w:rPr>
                <w:rFonts w:ascii="Times New Roman" w:eastAsia="Times New Roman" w:hAnsi="Times New Roman" w:cs="Century Schoolbook"/>
                <w:b/>
                <w:sz w:val="20"/>
                <w:szCs w:val="20"/>
                <w:lang w:eastAsia="ru-RU"/>
              </w:rPr>
              <w:t>Дружный круг</w:t>
            </w:r>
            <w:r>
              <w:rPr>
                <w:rFonts w:ascii="Times New Roman" w:eastAsia="Times New Roman" w:hAnsi="Times New Roman" w:cs="Century Schoolbook"/>
                <w:sz w:val="20"/>
                <w:szCs w:val="20"/>
                <w:lang w:eastAsia="ru-RU"/>
              </w:rPr>
              <w:t>(мяч)</w:t>
            </w:r>
          </w:p>
        </w:tc>
        <w:tc>
          <w:tcPr>
            <w:tcW w:w="1984" w:type="dxa"/>
            <w:gridSpan w:val="2"/>
            <w:vMerge/>
            <w:shd w:val="clear" w:color="auto" w:fill="auto"/>
          </w:tcPr>
          <w:p w:rsidR="00F018F6" w:rsidRPr="00DE1040" w:rsidRDefault="00F018F6" w:rsidP="00D129E2">
            <w:pPr>
              <w:spacing w:after="0" w:line="240" w:lineRule="auto"/>
              <w:rPr>
                <w:rFonts w:ascii="Times New Roman" w:hAnsi="Times New Roman"/>
                <w:b/>
                <w:sz w:val="20"/>
                <w:szCs w:val="20"/>
              </w:rPr>
            </w:pPr>
          </w:p>
        </w:tc>
        <w:tc>
          <w:tcPr>
            <w:tcW w:w="2128" w:type="dxa"/>
            <w:vMerge/>
            <w:shd w:val="clear" w:color="auto" w:fill="auto"/>
          </w:tcPr>
          <w:p w:rsidR="00F018F6" w:rsidRPr="00DE1040" w:rsidRDefault="00F018F6" w:rsidP="00D129E2">
            <w:pPr>
              <w:spacing w:after="0" w:line="240" w:lineRule="auto"/>
              <w:rPr>
                <w:rFonts w:ascii="Times New Roman" w:hAnsi="Times New Roman"/>
                <w:sz w:val="20"/>
                <w:szCs w:val="20"/>
              </w:rPr>
            </w:pPr>
          </w:p>
        </w:tc>
      </w:tr>
      <w:tr w:rsidR="00F018F6" w:rsidRPr="00DE1040" w:rsidTr="00D129E2">
        <w:trPr>
          <w:trHeight w:val="555"/>
        </w:trPr>
        <w:tc>
          <w:tcPr>
            <w:tcW w:w="1008" w:type="dxa"/>
            <w:vMerge/>
            <w:shd w:val="clear" w:color="auto" w:fill="auto"/>
          </w:tcPr>
          <w:p w:rsidR="00F018F6" w:rsidRPr="00DE1040" w:rsidRDefault="00F018F6" w:rsidP="00D129E2">
            <w:pPr>
              <w:spacing w:after="0" w:line="240" w:lineRule="auto"/>
              <w:rPr>
                <w:rFonts w:ascii="Times New Roman" w:hAnsi="Times New Roman"/>
                <w:sz w:val="20"/>
                <w:szCs w:val="20"/>
              </w:rPr>
            </w:pPr>
          </w:p>
        </w:tc>
        <w:tc>
          <w:tcPr>
            <w:tcW w:w="1980" w:type="dxa"/>
            <w:shd w:val="clear" w:color="auto" w:fill="auto"/>
          </w:tcPr>
          <w:p w:rsidR="00F018F6" w:rsidRPr="00AC14C9" w:rsidRDefault="00F018F6" w:rsidP="00D129E2">
            <w:pPr>
              <w:autoSpaceDE w:val="0"/>
              <w:autoSpaceDN w:val="0"/>
              <w:adjustRightInd w:val="0"/>
              <w:spacing w:after="0" w:line="240" w:lineRule="auto"/>
              <w:jc w:val="both"/>
              <w:rPr>
                <w:rFonts w:ascii="Times New Roman" w:eastAsia="Times New Roman" w:hAnsi="Times New Roman" w:cs="Century Schoolbook"/>
                <w:b/>
                <w:sz w:val="20"/>
                <w:szCs w:val="20"/>
                <w:lang w:eastAsia="ru-RU"/>
              </w:rPr>
            </w:pPr>
            <w:r w:rsidRPr="00AC14C9">
              <w:rPr>
                <w:rFonts w:ascii="Times New Roman" w:hAnsi="Times New Roman"/>
                <w:b/>
                <w:sz w:val="20"/>
                <w:szCs w:val="20"/>
              </w:rPr>
              <w:t>Просмотр мультфильма «Машины на нашей улице»</w:t>
            </w:r>
          </w:p>
        </w:tc>
        <w:tc>
          <w:tcPr>
            <w:tcW w:w="5342" w:type="dxa"/>
            <w:shd w:val="clear" w:color="auto" w:fill="auto"/>
          </w:tcPr>
          <w:p w:rsidR="00F018F6" w:rsidRPr="00AC14C9" w:rsidRDefault="00F018F6" w:rsidP="00D129E2">
            <w:pPr>
              <w:shd w:val="clear" w:color="auto" w:fill="FFFFFF"/>
              <w:spacing w:after="0" w:line="240" w:lineRule="auto"/>
              <w:rPr>
                <w:rFonts w:ascii="Times New Roman" w:hAnsi="Times New Roman"/>
                <w:sz w:val="20"/>
                <w:szCs w:val="20"/>
              </w:rPr>
            </w:pPr>
            <w:r w:rsidRPr="00AC14C9">
              <w:rPr>
                <w:rFonts w:ascii="Times New Roman" w:hAnsi="Times New Roman"/>
                <w:b/>
                <w:sz w:val="20"/>
                <w:szCs w:val="20"/>
              </w:rPr>
              <w:t>Цель:</w:t>
            </w:r>
            <w:r w:rsidRPr="00AC14C9">
              <w:rPr>
                <w:rFonts w:ascii="Times New Roman" w:hAnsi="Times New Roman"/>
                <w:sz w:val="20"/>
                <w:szCs w:val="20"/>
              </w:rPr>
              <w:t xml:space="preserve"> Закреплять представление о правилах дорожного движения</w:t>
            </w:r>
          </w:p>
          <w:p w:rsidR="00F018F6" w:rsidRPr="00DE1040" w:rsidRDefault="00F018F6" w:rsidP="00D129E2">
            <w:pPr>
              <w:rPr>
                <w:rFonts w:ascii="Times New Roman" w:hAnsi="Times New Roman"/>
                <w:b/>
                <w:sz w:val="20"/>
                <w:szCs w:val="20"/>
              </w:rPr>
            </w:pPr>
          </w:p>
        </w:tc>
        <w:tc>
          <w:tcPr>
            <w:tcW w:w="2268" w:type="dxa"/>
            <w:gridSpan w:val="2"/>
            <w:shd w:val="clear" w:color="auto" w:fill="auto"/>
          </w:tcPr>
          <w:p w:rsidR="00F018F6" w:rsidRPr="00DE1040" w:rsidRDefault="00F018F6" w:rsidP="00D129E2">
            <w:pPr>
              <w:widowControl w:val="0"/>
              <w:autoSpaceDE w:val="0"/>
              <w:autoSpaceDN w:val="0"/>
              <w:adjustRightInd w:val="0"/>
              <w:spacing w:after="0" w:line="200" w:lineRule="exact"/>
              <w:jc w:val="center"/>
              <w:rPr>
                <w:rFonts w:ascii="Times New Roman" w:eastAsia="Times New Roman" w:hAnsi="Times New Roman" w:cs="Century Schoolbook"/>
                <w:b/>
                <w:sz w:val="20"/>
                <w:szCs w:val="20"/>
                <w:lang w:eastAsia="ru-RU"/>
              </w:rPr>
            </w:pPr>
            <w:r w:rsidRPr="001F7205">
              <w:rPr>
                <w:rFonts w:ascii="Times New Roman" w:eastAsia="Times New Roman" w:hAnsi="Times New Roman" w:cs="Century Schoolbook"/>
                <w:b/>
                <w:sz w:val="20"/>
                <w:szCs w:val="20"/>
                <w:lang w:eastAsia="ru-RU"/>
              </w:rPr>
              <w:t>Дружный круг</w:t>
            </w:r>
            <w:r w:rsidRPr="001F7205">
              <w:rPr>
                <w:rFonts w:ascii="Times New Roman" w:eastAsia="Times New Roman" w:hAnsi="Times New Roman" w:cs="Century Schoolbook"/>
                <w:sz w:val="20"/>
                <w:szCs w:val="20"/>
                <w:lang w:eastAsia="ru-RU"/>
              </w:rPr>
              <w:t>(проектор)</w:t>
            </w:r>
          </w:p>
        </w:tc>
        <w:tc>
          <w:tcPr>
            <w:tcW w:w="1984" w:type="dxa"/>
            <w:gridSpan w:val="2"/>
            <w:vMerge/>
            <w:shd w:val="clear" w:color="auto" w:fill="auto"/>
          </w:tcPr>
          <w:p w:rsidR="00F018F6" w:rsidRPr="00DE1040" w:rsidRDefault="00F018F6" w:rsidP="00D129E2">
            <w:pPr>
              <w:spacing w:after="0" w:line="240" w:lineRule="auto"/>
              <w:rPr>
                <w:rFonts w:ascii="Times New Roman" w:hAnsi="Times New Roman"/>
                <w:b/>
                <w:sz w:val="20"/>
                <w:szCs w:val="20"/>
              </w:rPr>
            </w:pPr>
          </w:p>
        </w:tc>
        <w:tc>
          <w:tcPr>
            <w:tcW w:w="2128" w:type="dxa"/>
            <w:vMerge/>
            <w:shd w:val="clear" w:color="auto" w:fill="auto"/>
          </w:tcPr>
          <w:p w:rsidR="00F018F6" w:rsidRPr="00DE1040" w:rsidRDefault="00F018F6" w:rsidP="00D129E2">
            <w:pPr>
              <w:spacing w:after="0" w:line="240" w:lineRule="auto"/>
              <w:rPr>
                <w:rFonts w:ascii="Times New Roman" w:hAnsi="Times New Roman"/>
                <w:sz w:val="20"/>
                <w:szCs w:val="20"/>
              </w:rPr>
            </w:pPr>
          </w:p>
        </w:tc>
      </w:tr>
      <w:tr w:rsidR="00F018F6" w:rsidRPr="00DE1040" w:rsidTr="00D129E2">
        <w:trPr>
          <w:trHeight w:val="865"/>
        </w:trPr>
        <w:tc>
          <w:tcPr>
            <w:tcW w:w="1008" w:type="dxa"/>
            <w:vMerge/>
            <w:shd w:val="clear" w:color="auto" w:fill="auto"/>
          </w:tcPr>
          <w:p w:rsidR="00F018F6" w:rsidRPr="00DE1040" w:rsidRDefault="00F018F6" w:rsidP="00D129E2">
            <w:pPr>
              <w:spacing w:after="0" w:line="240" w:lineRule="auto"/>
              <w:rPr>
                <w:rFonts w:ascii="Times New Roman" w:hAnsi="Times New Roman"/>
                <w:sz w:val="20"/>
                <w:szCs w:val="20"/>
              </w:rPr>
            </w:pPr>
          </w:p>
        </w:tc>
        <w:tc>
          <w:tcPr>
            <w:tcW w:w="1980" w:type="dxa"/>
            <w:shd w:val="clear" w:color="auto" w:fill="auto"/>
          </w:tcPr>
          <w:p w:rsidR="00F018F6" w:rsidRPr="00A53450" w:rsidRDefault="00F018F6" w:rsidP="00D129E2">
            <w:pPr>
              <w:rPr>
                <w:rFonts w:ascii="Times New Roman" w:hAnsi="Times New Roman"/>
                <w:sz w:val="20"/>
                <w:szCs w:val="20"/>
                <w:u w:val="single"/>
              </w:rPr>
            </w:pPr>
            <w:r w:rsidRPr="00DE1040">
              <w:rPr>
                <w:rFonts w:ascii="Times New Roman" w:hAnsi="Times New Roman"/>
                <w:b/>
                <w:sz w:val="20"/>
                <w:szCs w:val="20"/>
                <w:u w:val="single"/>
              </w:rPr>
              <w:t>Прогулка</w:t>
            </w:r>
          </w:p>
        </w:tc>
        <w:tc>
          <w:tcPr>
            <w:tcW w:w="5352" w:type="dxa"/>
            <w:gridSpan w:val="2"/>
            <w:shd w:val="clear" w:color="auto" w:fill="auto"/>
          </w:tcPr>
          <w:p w:rsidR="00F018F6" w:rsidRDefault="00F018F6" w:rsidP="00D129E2">
            <w:pPr>
              <w:spacing w:after="0" w:line="240" w:lineRule="auto"/>
              <w:rPr>
                <w:rFonts w:ascii="Times New Roman" w:hAnsi="Times New Roman"/>
                <w:b/>
                <w:sz w:val="20"/>
                <w:szCs w:val="20"/>
              </w:rPr>
            </w:pPr>
            <w:r w:rsidRPr="00047260">
              <w:rPr>
                <w:rFonts w:ascii="Times New Roman" w:hAnsi="Times New Roman"/>
                <w:b/>
                <w:sz w:val="20"/>
                <w:szCs w:val="20"/>
              </w:rPr>
              <w:t xml:space="preserve">Наблюдение за светофором. </w:t>
            </w:r>
          </w:p>
          <w:p w:rsidR="00F018F6" w:rsidRPr="00A53450" w:rsidRDefault="00F018F6" w:rsidP="00D129E2">
            <w:pPr>
              <w:spacing w:after="0" w:line="240" w:lineRule="auto"/>
              <w:rPr>
                <w:rFonts w:ascii="Times New Roman" w:hAnsi="Times New Roman"/>
                <w:i/>
                <w:sz w:val="20"/>
                <w:szCs w:val="20"/>
              </w:rPr>
            </w:pPr>
            <w:r w:rsidRPr="00047260">
              <w:rPr>
                <w:rFonts w:ascii="Times New Roman" w:hAnsi="Times New Roman"/>
                <w:b/>
                <w:sz w:val="20"/>
                <w:szCs w:val="20"/>
              </w:rPr>
              <w:t>Цель:</w:t>
            </w:r>
            <w:r w:rsidRPr="000F0B20">
              <w:rPr>
                <w:rFonts w:ascii="Times New Roman" w:hAnsi="Times New Roman"/>
                <w:sz w:val="20"/>
                <w:szCs w:val="20"/>
              </w:rPr>
              <w:t xml:space="preserve"> Закрепить знания детей о работе светофора, о правилах перехода улиц</w:t>
            </w:r>
          </w:p>
          <w:p w:rsidR="00F018F6" w:rsidRDefault="00F018F6" w:rsidP="00D129E2">
            <w:pPr>
              <w:shd w:val="clear" w:color="auto" w:fill="FFFFFF"/>
              <w:spacing w:after="0" w:line="240" w:lineRule="auto"/>
              <w:rPr>
                <w:rFonts w:ascii="Times New Roman" w:hAnsi="Times New Roman"/>
                <w:sz w:val="20"/>
                <w:szCs w:val="20"/>
              </w:rPr>
            </w:pPr>
            <w:r w:rsidRPr="00047260">
              <w:rPr>
                <w:rFonts w:ascii="Times New Roman" w:hAnsi="Times New Roman"/>
                <w:b/>
                <w:sz w:val="20"/>
                <w:szCs w:val="20"/>
              </w:rPr>
              <w:t>Трудоваядеятельность.</w:t>
            </w:r>
            <w:r w:rsidRPr="000F0B20">
              <w:rPr>
                <w:rFonts w:ascii="Times New Roman" w:hAnsi="Times New Roman"/>
                <w:sz w:val="20"/>
                <w:szCs w:val="20"/>
              </w:rPr>
              <w:t>Постоим дорогу для машин</w:t>
            </w:r>
            <w:r>
              <w:rPr>
                <w:rFonts w:ascii="Times New Roman" w:hAnsi="Times New Roman"/>
                <w:sz w:val="20"/>
                <w:szCs w:val="20"/>
              </w:rPr>
              <w:t>.</w:t>
            </w:r>
          </w:p>
          <w:p w:rsidR="00F018F6" w:rsidRPr="000F0B20" w:rsidRDefault="00F018F6" w:rsidP="00D129E2">
            <w:pPr>
              <w:shd w:val="clear" w:color="auto" w:fill="FFFFFF"/>
              <w:spacing w:after="0" w:line="240" w:lineRule="auto"/>
              <w:rPr>
                <w:rFonts w:ascii="Times New Roman" w:hAnsi="Times New Roman"/>
                <w:sz w:val="20"/>
                <w:szCs w:val="20"/>
              </w:rPr>
            </w:pPr>
            <w:r w:rsidRPr="000F0B20">
              <w:rPr>
                <w:rFonts w:ascii="Times New Roman" w:hAnsi="Times New Roman"/>
                <w:sz w:val="20"/>
                <w:szCs w:val="20"/>
              </w:rPr>
              <w:t xml:space="preserve"> </w:t>
            </w:r>
            <w:r w:rsidRPr="00047260">
              <w:rPr>
                <w:rFonts w:ascii="Times New Roman" w:hAnsi="Times New Roman"/>
                <w:b/>
                <w:sz w:val="20"/>
                <w:szCs w:val="20"/>
              </w:rPr>
              <w:t>Цель:</w:t>
            </w:r>
            <w:r w:rsidRPr="000F0B20">
              <w:rPr>
                <w:rFonts w:ascii="Times New Roman" w:hAnsi="Times New Roman"/>
                <w:sz w:val="20"/>
                <w:szCs w:val="20"/>
              </w:rPr>
              <w:t xml:space="preserve"> Развивать фантазию, конструктивный замысел</w:t>
            </w:r>
          </w:p>
          <w:p w:rsidR="00F018F6" w:rsidRDefault="00F018F6" w:rsidP="00D129E2">
            <w:pPr>
              <w:spacing w:after="0" w:line="240" w:lineRule="auto"/>
              <w:rPr>
                <w:rFonts w:ascii="Times New Roman" w:hAnsi="Times New Roman"/>
                <w:b/>
                <w:sz w:val="20"/>
                <w:szCs w:val="20"/>
              </w:rPr>
            </w:pPr>
            <w:r w:rsidRPr="00047260">
              <w:rPr>
                <w:rFonts w:ascii="Times New Roman" w:hAnsi="Times New Roman"/>
                <w:b/>
                <w:sz w:val="20"/>
                <w:szCs w:val="20"/>
              </w:rPr>
              <w:t xml:space="preserve">Подвижная игра «Цветные автомобили» </w:t>
            </w:r>
          </w:p>
          <w:p w:rsidR="00F018F6" w:rsidRDefault="00F018F6" w:rsidP="00D129E2">
            <w:pPr>
              <w:spacing w:after="0" w:line="240" w:lineRule="auto"/>
              <w:rPr>
                <w:rFonts w:ascii="Times New Roman" w:hAnsi="Times New Roman"/>
                <w:sz w:val="20"/>
                <w:szCs w:val="20"/>
              </w:rPr>
            </w:pPr>
            <w:r w:rsidRPr="00047260">
              <w:rPr>
                <w:rFonts w:ascii="Times New Roman" w:hAnsi="Times New Roman"/>
                <w:b/>
                <w:sz w:val="20"/>
                <w:szCs w:val="20"/>
              </w:rPr>
              <w:t>Цель</w:t>
            </w:r>
            <w:r>
              <w:rPr>
                <w:rFonts w:ascii="Times New Roman" w:hAnsi="Times New Roman"/>
                <w:sz w:val="20"/>
                <w:szCs w:val="20"/>
              </w:rPr>
              <w:t xml:space="preserve">: </w:t>
            </w:r>
            <w:r w:rsidRPr="00A53450">
              <w:rPr>
                <w:rFonts w:ascii="Times New Roman" w:hAnsi="Times New Roman"/>
                <w:sz w:val="20"/>
                <w:szCs w:val="20"/>
              </w:rPr>
              <w:t xml:space="preserve">Учить </w:t>
            </w:r>
            <w:r w:rsidRPr="000F0B20">
              <w:rPr>
                <w:rFonts w:ascii="Times New Roman" w:hAnsi="Times New Roman"/>
                <w:sz w:val="20"/>
                <w:szCs w:val="20"/>
              </w:rPr>
              <w:t>детей реагировать на сигнал воспитателя</w:t>
            </w:r>
            <w:r>
              <w:rPr>
                <w:rFonts w:ascii="Times New Roman" w:hAnsi="Times New Roman"/>
                <w:sz w:val="20"/>
                <w:szCs w:val="20"/>
              </w:rPr>
              <w:t xml:space="preserve">. </w:t>
            </w:r>
            <w:r w:rsidRPr="000F0B20">
              <w:rPr>
                <w:rFonts w:ascii="Times New Roman" w:hAnsi="Times New Roman"/>
                <w:sz w:val="20"/>
                <w:szCs w:val="20"/>
              </w:rPr>
              <w:t>Развивать внимание, мышление, память</w:t>
            </w:r>
            <w:r>
              <w:rPr>
                <w:rFonts w:ascii="Times New Roman" w:hAnsi="Times New Roman"/>
                <w:sz w:val="20"/>
                <w:szCs w:val="20"/>
              </w:rPr>
              <w:t>.</w:t>
            </w:r>
          </w:p>
          <w:p w:rsidR="00F018F6" w:rsidRPr="00DE1040" w:rsidRDefault="00F018F6" w:rsidP="00D129E2">
            <w:pPr>
              <w:spacing w:after="0" w:line="240" w:lineRule="auto"/>
              <w:rPr>
                <w:rFonts w:ascii="Times New Roman" w:hAnsi="Times New Roman"/>
                <w:sz w:val="20"/>
                <w:szCs w:val="20"/>
              </w:rPr>
            </w:pPr>
          </w:p>
        </w:tc>
        <w:tc>
          <w:tcPr>
            <w:tcW w:w="2258" w:type="dxa"/>
            <w:shd w:val="clear" w:color="auto" w:fill="auto"/>
          </w:tcPr>
          <w:p w:rsidR="00F018F6" w:rsidRDefault="00F018F6" w:rsidP="00D129E2">
            <w:pPr>
              <w:spacing w:after="0" w:line="240" w:lineRule="auto"/>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Выносной материал:</w:t>
            </w:r>
          </w:p>
          <w:p w:rsidR="00F018F6" w:rsidRPr="00A53450" w:rsidRDefault="00F018F6" w:rsidP="00D129E2">
            <w:pPr>
              <w:spacing w:after="0" w:line="240" w:lineRule="auto"/>
              <w:rPr>
                <w:rFonts w:ascii="Times New Roman" w:hAnsi="Times New Roman"/>
                <w:sz w:val="20"/>
                <w:szCs w:val="20"/>
              </w:rPr>
            </w:pPr>
            <w:r>
              <w:rPr>
                <w:rFonts w:ascii="Times New Roman" w:eastAsia="Times New Roman" w:hAnsi="Times New Roman" w:cs="Times New Roman"/>
                <w:sz w:val="20"/>
                <w:szCs w:val="20"/>
                <w:lang w:eastAsia="ru-RU"/>
              </w:rPr>
              <w:t>Макет светофора, лопатки, эмблемы для игры</w:t>
            </w:r>
          </w:p>
        </w:tc>
        <w:tc>
          <w:tcPr>
            <w:tcW w:w="1977" w:type="dxa"/>
            <w:shd w:val="clear" w:color="auto" w:fill="auto"/>
          </w:tcPr>
          <w:p w:rsidR="00F018F6" w:rsidRPr="00A53450" w:rsidRDefault="00F018F6" w:rsidP="00D129E2">
            <w:pPr>
              <w:autoSpaceDE w:val="0"/>
              <w:autoSpaceDN w:val="0"/>
              <w:adjustRightInd w:val="0"/>
              <w:spacing w:after="0" w:line="240" w:lineRule="auto"/>
              <w:rPr>
                <w:rFonts w:ascii="Times New Roman" w:eastAsia="Times New Roman" w:hAnsi="Times New Roman" w:cs="Times New Roman"/>
                <w:sz w:val="20"/>
                <w:szCs w:val="20"/>
                <w:lang w:eastAsia="ru-RU"/>
              </w:rPr>
            </w:pPr>
            <w:r w:rsidRPr="00A53450">
              <w:rPr>
                <w:rFonts w:ascii="Times New Roman" w:hAnsi="Times New Roman"/>
                <w:sz w:val="20"/>
                <w:szCs w:val="20"/>
              </w:rPr>
              <w:t>Закрепить основные цвета светофора</w:t>
            </w:r>
          </w:p>
        </w:tc>
        <w:tc>
          <w:tcPr>
            <w:tcW w:w="2135" w:type="dxa"/>
            <w:gridSpan w:val="2"/>
            <w:shd w:val="clear" w:color="auto" w:fill="auto"/>
          </w:tcPr>
          <w:p w:rsidR="00F018F6" w:rsidRPr="00DE1040" w:rsidRDefault="00F018F6" w:rsidP="00D129E2">
            <w:pPr>
              <w:spacing w:after="0" w:line="240" w:lineRule="auto"/>
              <w:rPr>
                <w:rFonts w:ascii="Times New Roman" w:hAnsi="Times New Roman"/>
                <w:sz w:val="20"/>
                <w:szCs w:val="20"/>
              </w:rPr>
            </w:pPr>
          </w:p>
        </w:tc>
      </w:tr>
    </w:tbl>
    <w:p w:rsidR="00F018F6" w:rsidRDefault="00F018F6" w:rsidP="00F018F6">
      <w:pPr>
        <w:spacing w:after="0"/>
        <w:rPr>
          <w:rFonts w:ascii="Times New Roman" w:hAnsi="Times New Roman" w:cs="Times New Roman"/>
          <w:sz w:val="26"/>
          <w:szCs w:val="26"/>
        </w:rPr>
      </w:pPr>
    </w:p>
    <w:tbl>
      <w:tblPr>
        <w:tblpPr w:leftFromText="180" w:rightFromText="180" w:vertAnchor="page" w:horzAnchor="margin" w:tblpY="13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1980"/>
        <w:gridCol w:w="5342"/>
        <w:gridCol w:w="10"/>
        <w:gridCol w:w="2258"/>
        <w:gridCol w:w="1977"/>
        <w:gridCol w:w="7"/>
        <w:gridCol w:w="2128"/>
      </w:tblGrid>
      <w:tr w:rsidR="00F018F6" w:rsidRPr="00DE1040" w:rsidTr="00D129E2">
        <w:tc>
          <w:tcPr>
            <w:tcW w:w="1008" w:type="dxa"/>
            <w:shd w:val="clear" w:color="auto" w:fill="auto"/>
          </w:tcPr>
          <w:p w:rsidR="00F018F6" w:rsidRPr="00DE1040" w:rsidRDefault="00F018F6" w:rsidP="00D129E2">
            <w:pPr>
              <w:spacing w:after="0" w:line="240" w:lineRule="auto"/>
              <w:jc w:val="center"/>
              <w:rPr>
                <w:rFonts w:ascii="Times New Roman" w:hAnsi="Times New Roman"/>
                <w:sz w:val="20"/>
                <w:szCs w:val="20"/>
              </w:rPr>
            </w:pPr>
            <w:r w:rsidRPr="00DE1040">
              <w:rPr>
                <w:rFonts w:ascii="Times New Roman" w:hAnsi="Times New Roman"/>
                <w:b/>
                <w:sz w:val="20"/>
                <w:szCs w:val="20"/>
              </w:rPr>
              <w:lastRenderedPageBreak/>
              <w:t>Число, день недели</w:t>
            </w:r>
          </w:p>
        </w:tc>
        <w:tc>
          <w:tcPr>
            <w:tcW w:w="1980" w:type="dxa"/>
            <w:shd w:val="clear" w:color="auto" w:fill="auto"/>
          </w:tcPr>
          <w:p w:rsidR="00F018F6" w:rsidRPr="00DE1040" w:rsidRDefault="00F018F6" w:rsidP="00D129E2">
            <w:pPr>
              <w:spacing w:after="0" w:line="240" w:lineRule="auto"/>
              <w:jc w:val="center"/>
              <w:rPr>
                <w:rFonts w:ascii="Times New Roman" w:hAnsi="Times New Roman"/>
                <w:b/>
                <w:sz w:val="20"/>
                <w:szCs w:val="20"/>
              </w:rPr>
            </w:pPr>
            <w:r w:rsidRPr="00DE1040">
              <w:rPr>
                <w:rFonts w:ascii="Times New Roman" w:hAnsi="Times New Roman"/>
                <w:b/>
                <w:sz w:val="20"/>
                <w:szCs w:val="20"/>
              </w:rPr>
              <w:t xml:space="preserve">Виды деятельности и культурные практики в соответствии с образовательными областями, режимные </w:t>
            </w:r>
          </w:p>
          <w:p w:rsidR="00F018F6" w:rsidRPr="00DE1040" w:rsidRDefault="00F018F6" w:rsidP="00D129E2">
            <w:pPr>
              <w:spacing w:after="0" w:line="240" w:lineRule="auto"/>
              <w:jc w:val="center"/>
              <w:rPr>
                <w:rFonts w:ascii="Times New Roman" w:hAnsi="Times New Roman"/>
                <w:sz w:val="20"/>
                <w:szCs w:val="20"/>
              </w:rPr>
            </w:pPr>
            <w:r w:rsidRPr="00DE1040">
              <w:rPr>
                <w:rFonts w:ascii="Times New Roman" w:hAnsi="Times New Roman"/>
                <w:b/>
                <w:sz w:val="20"/>
                <w:szCs w:val="20"/>
              </w:rPr>
              <w:t>моменты</w:t>
            </w:r>
          </w:p>
        </w:tc>
        <w:tc>
          <w:tcPr>
            <w:tcW w:w="5342" w:type="dxa"/>
            <w:shd w:val="clear" w:color="auto" w:fill="auto"/>
          </w:tcPr>
          <w:p w:rsidR="00F018F6" w:rsidRPr="00DE1040" w:rsidRDefault="00F018F6" w:rsidP="00D129E2">
            <w:pPr>
              <w:spacing w:after="0" w:line="240" w:lineRule="auto"/>
              <w:jc w:val="center"/>
              <w:rPr>
                <w:rFonts w:ascii="Times New Roman" w:hAnsi="Times New Roman"/>
                <w:b/>
                <w:sz w:val="20"/>
                <w:szCs w:val="20"/>
              </w:rPr>
            </w:pPr>
            <w:r w:rsidRPr="00DE1040">
              <w:rPr>
                <w:rFonts w:ascii="Times New Roman" w:hAnsi="Times New Roman"/>
                <w:b/>
                <w:sz w:val="20"/>
                <w:szCs w:val="20"/>
              </w:rPr>
              <w:t xml:space="preserve">Совместная деятельность взрослого и детей направленная </w:t>
            </w:r>
          </w:p>
          <w:p w:rsidR="00F018F6" w:rsidRPr="00DE1040" w:rsidRDefault="00F018F6" w:rsidP="00D129E2">
            <w:pPr>
              <w:spacing w:after="0" w:line="240" w:lineRule="auto"/>
              <w:jc w:val="center"/>
              <w:rPr>
                <w:rFonts w:ascii="Times New Roman" w:hAnsi="Times New Roman"/>
                <w:sz w:val="20"/>
                <w:szCs w:val="20"/>
              </w:rPr>
            </w:pPr>
            <w:r w:rsidRPr="00DE1040">
              <w:rPr>
                <w:rFonts w:ascii="Times New Roman" w:hAnsi="Times New Roman"/>
                <w:b/>
                <w:sz w:val="20"/>
                <w:szCs w:val="20"/>
              </w:rPr>
              <w:t>на становление первичной ценност</w:t>
            </w:r>
            <w:r>
              <w:rPr>
                <w:rFonts w:ascii="Times New Roman" w:hAnsi="Times New Roman"/>
                <w:b/>
                <w:sz w:val="20"/>
                <w:szCs w:val="20"/>
              </w:rPr>
              <w:t>ной ориентации и социализации (О</w:t>
            </w:r>
            <w:r w:rsidRPr="00DE1040">
              <w:rPr>
                <w:rFonts w:ascii="Times New Roman" w:hAnsi="Times New Roman"/>
                <w:b/>
                <w:sz w:val="20"/>
                <w:szCs w:val="20"/>
              </w:rPr>
              <w:t>ОД)</w:t>
            </w:r>
          </w:p>
        </w:tc>
        <w:tc>
          <w:tcPr>
            <w:tcW w:w="2268" w:type="dxa"/>
            <w:gridSpan w:val="2"/>
            <w:shd w:val="clear" w:color="auto" w:fill="auto"/>
          </w:tcPr>
          <w:p w:rsidR="00F018F6" w:rsidRPr="00DE1040" w:rsidRDefault="00F018F6" w:rsidP="00D129E2">
            <w:pPr>
              <w:spacing w:after="0" w:line="240" w:lineRule="auto"/>
              <w:jc w:val="center"/>
              <w:rPr>
                <w:rFonts w:ascii="Times New Roman" w:hAnsi="Times New Roman"/>
                <w:b/>
                <w:sz w:val="20"/>
                <w:szCs w:val="20"/>
              </w:rPr>
            </w:pPr>
            <w:r w:rsidRPr="00DE1040">
              <w:rPr>
                <w:rFonts w:ascii="Times New Roman" w:hAnsi="Times New Roman"/>
                <w:b/>
                <w:sz w:val="20"/>
                <w:szCs w:val="20"/>
              </w:rPr>
              <w:t xml:space="preserve">Организация предметно – пространственной развивающей среды для поддержки детской инициативы (уголки самостоятельной </w:t>
            </w:r>
          </w:p>
          <w:p w:rsidR="00F018F6" w:rsidRPr="00DE1040" w:rsidRDefault="00F018F6" w:rsidP="00D129E2">
            <w:pPr>
              <w:spacing w:after="0" w:line="240" w:lineRule="auto"/>
              <w:jc w:val="center"/>
              <w:rPr>
                <w:rFonts w:ascii="Times New Roman" w:hAnsi="Times New Roman"/>
                <w:sz w:val="20"/>
                <w:szCs w:val="20"/>
              </w:rPr>
            </w:pPr>
            <w:r w:rsidRPr="00DE1040">
              <w:rPr>
                <w:rFonts w:ascii="Times New Roman" w:hAnsi="Times New Roman"/>
                <w:b/>
                <w:sz w:val="20"/>
                <w:szCs w:val="20"/>
              </w:rPr>
              <w:t>активности)</w:t>
            </w:r>
          </w:p>
        </w:tc>
        <w:tc>
          <w:tcPr>
            <w:tcW w:w="1984" w:type="dxa"/>
            <w:gridSpan w:val="2"/>
            <w:shd w:val="clear" w:color="auto" w:fill="auto"/>
          </w:tcPr>
          <w:p w:rsidR="00F018F6" w:rsidRPr="00DE1040" w:rsidRDefault="00F018F6" w:rsidP="00D129E2">
            <w:pPr>
              <w:spacing w:after="0" w:line="240" w:lineRule="auto"/>
              <w:rPr>
                <w:rFonts w:ascii="Times New Roman" w:hAnsi="Times New Roman"/>
                <w:b/>
                <w:sz w:val="20"/>
                <w:szCs w:val="20"/>
              </w:rPr>
            </w:pPr>
            <w:r w:rsidRPr="00DE1040">
              <w:rPr>
                <w:rFonts w:ascii="Times New Roman" w:hAnsi="Times New Roman"/>
                <w:b/>
                <w:sz w:val="20"/>
                <w:szCs w:val="20"/>
              </w:rPr>
              <w:t xml:space="preserve">Индивидуальная </w:t>
            </w:r>
          </w:p>
          <w:p w:rsidR="00F018F6" w:rsidRPr="00DE1040" w:rsidRDefault="00F018F6" w:rsidP="00D129E2">
            <w:pPr>
              <w:spacing w:after="0" w:line="240" w:lineRule="auto"/>
              <w:jc w:val="center"/>
              <w:rPr>
                <w:rFonts w:ascii="Times New Roman" w:hAnsi="Times New Roman"/>
                <w:b/>
                <w:sz w:val="20"/>
                <w:szCs w:val="20"/>
              </w:rPr>
            </w:pPr>
            <w:r w:rsidRPr="00DE1040">
              <w:rPr>
                <w:rFonts w:ascii="Times New Roman" w:hAnsi="Times New Roman"/>
                <w:b/>
                <w:sz w:val="20"/>
                <w:szCs w:val="20"/>
              </w:rPr>
              <w:t>работа</w:t>
            </w:r>
          </w:p>
        </w:tc>
        <w:tc>
          <w:tcPr>
            <w:tcW w:w="2128" w:type="dxa"/>
            <w:shd w:val="clear" w:color="auto" w:fill="auto"/>
          </w:tcPr>
          <w:p w:rsidR="00F018F6" w:rsidRPr="00DE1040" w:rsidRDefault="00F018F6" w:rsidP="00D129E2">
            <w:pPr>
              <w:spacing w:after="0" w:line="240" w:lineRule="auto"/>
              <w:jc w:val="center"/>
              <w:rPr>
                <w:rFonts w:ascii="Times New Roman" w:hAnsi="Times New Roman"/>
                <w:b/>
                <w:sz w:val="20"/>
                <w:szCs w:val="20"/>
              </w:rPr>
            </w:pPr>
            <w:r w:rsidRPr="00DE1040">
              <w:rPr>
                <w:rFonts w:ascii="Times New Roman" w:hAnsi="Times New Roman"/>
                <w:b/>
                <w:sz w:val="20"/>
                <w:szCs w:val="20"/>
              </w:rPr>
              <w:t>Взаимодействие с родителями/социальными партнерами</w:t>
            </w:r>
          </w:p>
        </w:tc>
      </w:tr>
      <w:tr w:rsidR="00F018F6" w:rsidRPr="00DE1040" w:rsidTr="00D129E2">
        <w:trPr>
          <w:trHeight w:val="70"/>
        </w:trPr>
        <w:tc>
          <w:tcPr>
            <w:tcW w:w="1008" w:type="dxa"/>
            <w:shd w:val="clear" w:color="auto" w:fill="auto"/>
          </w:tcPr>
          <w:p w:rsidR="00F018F6" w:rsidRPr="00DE1040" w:rsidRDefault="00F018F6" w:rsidP="00D129E2">
            <w:pPr>
              <w:spacing w:after="0" w:line="240" w:lineRule="auto"/>
              <w:jc w:val="center"/>
              <w:rPr>
                <w:rFonts w:ascii="Times New Roman" w:hAnsi="Times New Roman"/>
                <w:sz w:val="20"/>
                <w:szCs w:val="20"/>
              </w:rPr>
            </w:pPr>
            <w:r w:rsidRPr="00DE1040">
              <w:rPr>
                <w:rFonts w:ascii="Times New Roman" w:hAnsi="Times New Roman"/>
                <w:sz w:val="20"/>
                <w:szCs w:val="20"/>
              </w:rPr>
              <w:t>1</w:t>
            </w:r>
          </w:p>
        </w:tc>
        <w:tc>
          <w:tcPr>
            <w:tcW w:w="1980" w:type="dxa"/>
            <w:shd w:val="clear" w:color="auto" w:fill="auto"/>
          </w:tcPr>
          <w:p w:rsidR="00F018F6" w:rsidRPr="00DE1040" w:rsidRDefault="00F018F6" w:rsidP="00D129E2">
            <w:pPr>
              <w:spacing w:after="0" w:line="240" w:lineRule="auto"/>
              <w:jc w:val="center"/>
              <w:rPr>
                <w:rFonts w:ascii="Times New Roman" w:hAnsi="Times New Roman"/>
                <w:sz w:val="20"/>
                <w:szCs w:val="20"/>
              </w:rPr>
            </w:pPr>
            <w:r w:rsidRPr="00DE1040">
              <w:rPr>
                <w:rFonts w:ascii="Times New Roman" w:hAnsi="Times New Roman"/>
                <w:sz w:val="20"/>
                <w:szCs w:val="20"/>
              </w:rPr>
              <w:t>2</w:t>
            </w:r>
          </w:p>
        </w:tc>
        <w:tc>
          <w:tcPr>
            <w:tcW w:w="5342" w:type="dxa"/>
            <w:shd w:val="clear" w:color="auto" w:fill="auto"/>
          </w:tcPr>
          <w:p w:rsidR="00F018F6" w:rsidRPr="00DE1040" w:rsidRDefault="00F018F6" w:rsidP="00D129E2">
            <w:pPr>
              <w:spacing w:after="0" w:line="240" w:lineRule="auto"/>
              <w:jc w:val="center"/>
              <w:rPr>
                <w:rFonts w:ascii="Times New Roman" w:hAnsi="Times New Roman"/>
                <w:sz w:val="20"/>
                <w:szCs w:val="20"/>
              </w:rPr>
            </w:pPr>
            <w:r w:rsidRPr="00DE1040">
              <w:rPr>
                <w:rFonts w:ascii="Times New Roman" w:hAnsi="Times New Roman"/>
                <w:sz w:val="20"/>
                <w:szCs w:val="20"/>
              </w:rPr>
              <w:t>3</w:t>
            </w:r>
          </w:p>
        </w:tc>
        <w:tc>
          <w:tcPr>
            <w:tcW w:w="2268" w:type="dxa"/>
            <w:gridSpan w:val="2"/>
            <w:shd w:val="clear" w:color="auto" w:fill="auto"/>
          </w:tcPr>
          <w:p w:rsidR="00F018F6" w:rsidRPr="00DE1040" w:rsidRDefault="00F018F6" w:rsidP="00D129E2">
            <w:pPr>
              <w:spacing w:after="0" w:line="240" w:lineRule="auto"/>
              <w:jc w:val="center"/>
              <w:rPr>
                <w:rFonts w:ascii="Times New Roman" w:hAnsi="Times New Roman"/>
                <w:sz w:val="20"/>
                <w:szCs w:val="20"/>
              </w:rPr>
            </w:pPr>
            <w:r w:rsidRPr="00DE1040">
              <w:rPr>
                <w:rFonts w:ascii="Times New Roman" w:hAnsi="Times New Roman"/>
                <w:sz w:val="20"/>
                <w:szCs w:val="20"/>
              </w:rPr>
              <w:t>4</w:t>
            </w:r>
          </w:p>
        </w:tc>
        <w:tc>
          <w:tcPr>
            <w:tcW w:w="1984" w:type="dxa"/>
            <w:gridSpan w:val="2"/>
            <w:shd w:val="clear" w:color="auto" w:fill="auto"/>
          </w:tcPr>
          <w:p w:rsidR="00F018F6" w:rsidRPr="00DE1040" w:rsidRDefault="00F018F6" w:rsidP="00D129E2">
            <w:pPr>
              <w:spacing w:after="0" w:line="240" w:lineRule="auto"/>
              <w:jc w:val="center"/>
              <w:rPr>
                <w:rFonts w:ascii="Times New Roman" w:hAnsi="Times New Roman"/>
                <w:sz w:val="20"/>
                <w:szCs w:val="20"/>
              </w:rPr>
            </w:pPr>
            <w:r w:rsidRPr="00DE1040">
              <w:rPr>
                <w:rFonts w:ascii="Times New Roman" w:hAnsi="Times New Roman"/>
                <w:sz w:val="20"/>
                <w:szCs w:val="20"/>
              </w:rPr>
              <w:t>5</w:t>
            </w:r>
          </w:p>
        </w:tc>
        <w:tc>
          <w:tcPr>
            <w:tcW w:w="2128" w:type="dxa"/>
            <w:shd w:val="clear" w:color="auto" w:fill="auto"/>
          </w:tcPr>
          <w:p w:rsidR="00F018F6" w:rsidRPr="00DE1040" w:rsidRDefault="00F018F6" w:rsidP="00D129E2">
            <w:pPr>
              <w:spacing w:after="0" w:line="240" w:lineRule="auto"/>
              <w:jc w:val="center"/>
              <w:rPr>
                <w:rFonts w:ascii="Times New Roman" w:hAnsi="Times New Roman"/>
                <w:sz w:val="20"/>
                <w:szCs w:val="20"/>
              </w:rPr>
            </w:pPr>
            <w:r w:rsidRPr="00DE1040">
              <w:rPr>
                <w:rFonts w:ascii="Times New Roman" w:hAnsi="Times New Roman"/>
                <w:sz w:val="20"/>
                <w:szCs w:val="20"/>
              </w:rPr>
              <w:t>6</w:t>
            </w:r>
          </w:p>
        </w:tc>
      </w:tr>
      <w:tr w:rsidR="00F018F6" w:rsidRPr="00DE1040" w:rsidTr="00D129E2">
        <w:trPr>
          <w:cantSplit/>
          <w:trHeight w:val="794"/>
        </w:trPr>
        <w:tc>
          <w:tcPr>
            <w:tcW w:w="1008" w:type="dxa"/>
            <w:vMerge w:val="restart"/>
            <w:shd w:val="clear" w:color="auto" w:fill="auto"/>
            <w:textDirection w:val="btLr"/>
          </w:tcPr>
          <w:p w:rsidR="00F018F6" w:rsidRPr="00DE1040" w:rsidRDefault="00F018F6" w:rsidP="00D129E2">
            <w:pPr>
              <w:spacing w:after="0" w:line="240" w:lineRule="auto"/>
              <w:ind w:left="113" w:right="113"/>
              <w:jc w:val="center"/>
              <w:rPr>
                <w:rFonts w:ascii="Times New Roman" w:hAnsi="Times New Roman"/>
                <w:b/>
                <w:sz w:val="20"/>
                <w:szCs w:val="20"/>
              </w:rPr>
            </w:pPr>
            <w:r>
              <w:rPr>
                <w:rFonts w:ascii="Times New Roman" w:hAnsi="Times New Roman"/>
                <w:b/>
                <w:sz w:val="20"/>
                <w:szCs w:val="20"/>
              </w:rPr>
              <w:t xml:space="preserve">16 </w:t>
            </w:r>
            <w:r w:rsidRPr="00DE1040">
              <w:rPr>
                <w:rFonts w:ascii="Times New Roman" w:hAnsi="Times New Roman"/>
                <w:b/>
                <w:sz w:val="20"/>
                <w:szCs w:val="20"/>
              </w:rPr>
              <w:t>ноября - среда</w:t>
            </w:r>
          </w:p>
          <w:p w:rsidR="00F018F6" w:rsidRPr="00DE1040" w:rsidRDefault="00F018F6" w:rsidP="00D129E2">
            <w:pPr>
              <w:spacing w:after="0" w:line="240" w:lineRule="auto"/>
              <w:ind w:left="113" w:right="113"/>
              <w:jc w:val="center"/>
              <w:rPr>
                <w:rFonts w:ascii="Times New Roman" w:hAnsi="Times New Roman"/>
                <w:b/>
                <w:sz w:val="20"/>
                <w:szCs w:val="20"/>
              </w:rPr>
            </w:pPr>
            <w:r w:rsidRPr="00DE1040">
              <w:rPr>
                <w:rFonts w:ascii="Times New Roman" w:hAnsi="Times New Roman"/>
                <w:b/>
                <w:sz w:val="20"/>
                <w:szCs w:val="20"/>
              </w:rPr>
              <w:t>Моя безопасность. Транспорт.</w:t>
            </w:r>
          </w:p>
        </w:tc>
        <w:tc>
          <w:tcPr>
            <w:tcW w:w="1980" w:type="dxa"/>
            <w:shd w:val="clear" w:color="auto" w:fill="auto"/>
          </w:tcPr>
          <w:p w:rsidR="00F018F6" w:rsidRPr="00DE1040" w:rsidRDefault="00F018F6" w:rsidP="00D129E2">
            <w:pPr>
              <w:spacing w:after="0" w:line="240" w:lineRule="auto"/>
              <w:rPr>
                <w:rFonts w:ascii="Times New Roman" w:hAnsi="Times New Roman"/>
                <w:b/>
                <w:bCs/>
                <w:color w:val="0F1419"/>
                <w:sz w:val="20"/>
                <w:szCs w:val="20"/>
                <w:u w:val="single"/>
              </w:rPr>
            </w:pPr>
            <w:r w:rsidRPr="00DE1040">
              <w:rPr>
                <w:rFonts w:ascii="Times New Roman" w:hAnsi="Times New Roman"/>
                <w:b/>
                <w:sz w:val="20"/>
                <w:szCs w:val="20"/>
                <w:u w:val="single"/>
              </w:rPr>
              <w:t>Утро</w:t>
            </w:r>
          </w:p>
          <w:p w:rsidR="00F018F6" w:rsidRPr="00DE1040" w:rsidRDefault="00F018F6" w:rsidP="00D129E2">
            <w:pPr>
              <w:spacing w:after="0" w:line="240" w:lineRule="auto"/>
              <w:rPr>
                <w:rFonts w:ascii="Times New Roman" w:hAnsi="Times New Roman"/>
                <w:b/>
                <w:sz w:val="20"/>
                <w:szCs w:val="20"/>
              </w:rPr>
            </w:pPr>
            <w:r>
              <w:rPr>
                <w:rFonts w:ascii="Times New Roman" w:hAnsi="Times New Roman"/>
                <w:b/>
                <w:bCs/>
                <w:color w:val="0F1419"/>
                <w:sz w:val="20"/>
                <w:szCs w:val="20"/>
              </w:rPr>
              <w:t>Утренняя гимнастика</w:t>
            </w:r>
          </w:p>
        </w:tc>
        <w:tc>
          <w:tcPr>
            <w:tcW w:w="5342" w:type="dxa"/>
            <w:shd w:val="clear" w:color="auto" w:fill="auto"/>
          </w:tcPr>
          <w:p w:rsidR="00F018F6" w:rsidRPr="00DE1040" w:rsidRDefault="00F018F6" w:rsidP="00D129E2">
            <w:pPr>
              <w:spacing w:after="0" w:line="240" w:lineRule="auto"/>
              <w:rPr>
                <w:rFonts w:ascii="Times New Roman" w:hAnsi="Times New Roman"/>
                <w:b/>
                <w:sz w:val="20"/>
                <w:szCs w:val="20"/>
              </w:rPr>
            </w:pPr>
          </w:p>
          <w:p w:rsidR="00F018F6" w:rsidRPr="00DE1040" w:rsidRDefault="00F018F6" w:rsidP="00D129E2">
            <w:pPr>
              <w:spacing w:after="0" w:line="240" w:lineRule="auto"/>
              <w:rPr>
                <w:rFonts w:ascii="Times New Roman" w:hAnsi="Times New Roman"/>
                <w:sz w:val="20"/>
                <w:szCs w:val="20"/>
              </w:rPr>
            </w:pPr>
            <w:r w:rsidRPr="00DE1040">
              <w:rPr>
                <w:rFonts w:ascii="Times New Roman" w:hAnsi="Times New Roman"/>
                <w:b/>
                <w:sz w:val="20"/>
                <w:szCs w:val="20"/>
              </w:rPr>
              <w:t>Цель:</w:t>
            </w:r>
            <w:r>
              <w:rPr>
                <w:rFonts w:ascii="Times New Roman" w:hAnsi="Times New Roman"/>
                <w:sz w:val="20"/>
                <w:szCs w:val="20"/>
              </w:rPr>
              <w:t xml:space="preserve"> поднять мышечный </w:t>
            </w:r>
            <w:r w:rsidRPr="00DE1040">
              <w:rPr>
                <w:rFonts w:ascii="Times New Roman" w:hAnsi="Times New Roman"/>
                <w:sz w:val="20"/>
                <w:szCs w:val="20"/>
              </w:rPr>
              <w:t>и эмоциональный тонус.</w:t>
            </w:r>
          </w:p>
          <w:p w:rsidR="00F018F6" w:rsidRPr="00DE1040" w:rsidRDefault="00F018F6" w:rsidP="00D129E2">
            <w:pPr>
              <w:spacing w:after="0" w:line="240" w:lineRule="auto"/>
              <w:rPr>
                <w:rFonts w:ascii="Times New Roman" w:hAnsi="Times New Roman"/>
                <w:sz w:val="20"/>
                <w:szCs w:val="20"/>
              </w:rPr>
            </w:pPr>
          </w:p>
        </w:tc>
        <w:tc>
          <w:tcPr>
            <w:tcW w:w="2268" w:type="dxa"/>
            <w:gridSpan w:val="2"/>
            <w:shd w:val="clear" w:color="auto" w:fill="auto"/>
          </w:tcPr>
          <w:p w:rsidR="00F018F6" w:rsidRPr="00DE1040" w:rsidRDefault="00F018F6" w:rsidP="00D129E2">
            <w:pPr>
              <w:spacing w:after="0" w:line="240" w:lineRule="auto"/>
              <w:jc w:val="center"/>
              <w:rPr>
                <w:rFonts w:ascii="Times New Roman" w:hAnsi="Times New Roman"/>
                <w:b/>
                <w:sz w:val="20"/>
                <w:szCs w:val="20"/>
              </w:rPr>
            </w:pPr>
          </w:p>
          <w:p w:rsidR="00F018F6" w:rsidRPr="00DE1040" w:rsidRDefault="00F018F6" w:rsidP="00D129E2">
            <w:pPr>
              <w:spacing w:after="0" w:line="240" w:lineRule="auto"/>
              <w:jc w:val="center"/>
              <w:rPr>
                <w:rFonts w:ascii="Times New Roman" w:hAnsi="Times New Roman"/>
                <w:sz w:val="20"/>
                <w:szCs w:val="20"/>
              </w:rPr>
            </w:pPr>
            <w:r w:rsidRPr="00715F1F">
              <w:rPr>
                <w:rFonts w:ascii="Times New Roman" w:hAnsi="Times New Roman"/>
                <w:b/>
                <w:sz w:val="20"/>
                <w:szCs w:val="20"/>
              </w:rPr>
              <w:t>Спортивный зал</w:t>
            </w:r>
          </w:p>
        </w:tc>
        <w:tc>
          <w:tcPr>
            <w:tcW w:w="1984" w:type="dxa"/>
            <w:gridSpan w:val="2"/>
            <w:vMerge w:val="restart"/>
            <w:shd w:val="clear" w:color="auto" w:fill="auto"/>
          </w:tcPr>
          <w:p w:rsidR="00F018F6" w:rsidRPr="00DE1040" w:rsidRDefault="00F018F6" w:rsidP="00D129E2">
            <w:pPr>
              <w:spacing w:after="0" w:line="240" w:lineRule="auto"/>
              <w:rPr>
                <w:rFonts w:ascii="Times New Roman" w:hAnsi="Times New Roman"/>
                <w:b/>
                <w:sz w:val="20"/>
                <w:szCs w:val="20"/>
              </w:rPr>
            </w:pPr>
          </w:p>
          <w:p w:rsidR="00F018F6" w:rsidRDefault="00F018F6" w:rsidP="00D129E2">
            <w:pPr>
              <w:spacing w:after="0" w:line="240" w:lineRule="auto"/>
              <w:rPr>
                <w:rFonts w:ascii="Times New Roman" w:hAnsi="Times New Roman"/>
                <w:b/>
                <w:sz w:val="20"/>
                <w:szCs w:val="20"/>
              </w:rPr>
            </w:pPr>
            <w:r w:rsidRPr="00047260">
              <w:rPr>
                <w:rFonts w:ascii="Times New Roman" w:hAnsi="Times New Roman"/>
                <w:b/>
                <w:sz w:val="20"/>
                <w:szCs w:val="20"/>
              </w:rPr>
              <w:t>Дидактическая игра «Чего не стало»</w:t>
            </w:r>
          </w:p>
          <w:p w:rsidR="00F018F6" w:rsidRPr="00661FFA" w:rsidRDefault="00F018F6" w:rsidP="00D129E2">
            <w:pPr>
              <w:spacing w:after="0" w:line="240" w:lineRule="auto"/>
              <w:rPr>
                <w:rFonts w:ascii="Times New Roman" w:hAnsi="Times New Roman"/>
                <w:b/>
                <w:sz w:val="20"/>
                <w:szCs w:val="20"/>
              </w:rPr>
            </w:pPr>
            <w:r w:rsidRPr="00047260">
              <w:rPr>
                <w:rFonts w:ascii="Times New Roman" w:hAnsi="Times New Roman"/>
                <w:b/>
                <w:sz w:val="20"/>
                <w:szCs w:val="20"/>
              </w:rPr>
              <w:t xml:space="preserve"> Цель:</w:t>
            </w:r>
            <w:r w:rsidRPr="00661FFA">
              <w:rPr>
                <w:rFonts w:ascii="Times New Roman" w:hAnsi="Times New Roman"/>
                <w:sz w:val="20"/>
                <w:szCs w:val="20"/>
              </w:rPr>
              <w:t xml:space="preserve"> Развивать внимание, речь, логическое мышление</w:t>
            </w:r>
          </w:p>
        </w:tc>
        <w:tc>
          <w:tcPr>
            <w:tcW w:w="2128" w:type="dxa"/>
            <w:vMerge w:val="restart"/>
            <w:shd w:val="clear" w:color="auto" w:fill="auto"/>
            <w:textDirection w:val="btLr"/>
          </w:tcPr>
          <w:p w:rsidR="00F018F6" w:rsidRPr="00DE1040" w:rsidRDefault="00F018F6" w:rsidP="00D129E2">
            <w:pPr>
              <w:spacing w:after="0" w:line="240" w:lineRule="auto"/>
              <w:ind w:left="113" w:right="113"/>
              <w:rPr>
                <w:rFonts w:ascii="Times New Roman" w:eastAsia="Calibri" w:hAnsi="Times New Roman" w:cs="Times New Roman"/>
                <w:b/>
                <w:sz w:val="20"/>
                <w:szCs w:val="20"/>
                <w:lang w:eastAsia="ru-RU"/>
              </w:rPr>
            </w:pPr>
          </w:p>
          <w:p w:rsidR="00F018F6" w:rsidRPr="00DE1040" w:rsidRDefault="00F018F6" w:rsidP="00D129E2">
            <w:pPr>
              <w:spacing w:after="0" w:line="240" w:lineRule="auto"/>
              <w:ind w:left="113" w:right="113"/>
              <w:rPr>
                <w:rFonts w:ascii="Times New Roman" w:eastAsia="Calibri" w:hAnsi="Times New Roman" w:cs="Times New Roman"/>
                <w:b/>
                <w:sz w:val="20"/>
                <w:szCs w:val="20"/>
                <w:lang w:eastAsia="ru-RU"/>
              </w:rPr>
            </w:pPr>
          </w:p>
          <w:p w:rsidR="00F018F6" w:rsidRPr="00047260" w:rsidRDefault="00F018F6" w:rsidP="00D129E2">
            <w:pPr>
              <w:spacing w:after="0" w:line="240" w:lineRule="auto"/>
              <w:ind w:left="113" w:right="113"/>
              <w:jc w:val="center"/>
              <w:rPr>
                <w:rFonts w:ascii="Times New Roman" w:hAnsi="Times New Roman" w:cs="Times New Roman"/>
                <w:b/>
              </w:rPr>
            </w:pPr>
            <w:r w:rsidRPr="00047260">
              <w:rPr>
                <w:rFonts w:ascii="Times New Roman" w:hAnsi="Times New Roman" w:cs="Times New Roman"/>
                <w:b/>
              </w:rPr>
              <w:t>Консультация для родителей «Какие сказки читать детям»</w:t>
            </w:r>
          </w:p>
          <w:p w:rsidR="00F018F6" w:rsidRPr="00047260" w:rsidRDefault="00F018F6" w:rsidP="00D129E2">
            <w:pPr>
              <w:spacing w:after="0" w:line="240" w:lineRule="auto"/>
              <w:ind w:left="113" w:right="113"/>
              <w:jc w:val="center"/>
              <w:rPr>
                <w:rFonts w:eastAsia="Calibri"/>
                <w:b/>
              </w:rPr>
            </w:pPr>
          </w:p>
          <w:p w:rsidR="00F018F6" w:rsidRPr="00047260" w:rsidRDefault="00F018F6" w:rsidP="00D129E2">
            <w:pPr>
              <w:spacing w:after="0" w:line="240" w:lineRule="auto"/>
              <w:ind w:left="113" w:right="113"/>
              <w:jc w:val="center"/>
              <w:rPr>
                <w:rFonts w:eastAsia="Calibri"/>
                <w:b/>
              </w:rPr>
            </w:pPr>
            <w:r w:rsidRPr="00047260">
              <w:rPr>
                <w:rFonts w:ascii="Times New Roman" w:eastAsia="Times New Roman" w:hAnsi="Times New Roman" w:cs="Times New Roman"/>
                <w:b/>
                <w:bCs/>
                <w:iCs/>
                <w:lang w:eastAsia="ru-RU"/>
              </w:rPr>
              <w:t>Трудимся вместе «Изготовление кормушек для птиц»</w:t>
            </w:r>
          </w:p>
          <w:p w:rsidR="00F018F6" w:rsidRPr="00DE1040" w:rsidRDefault="00F018F6" w:rsidP="00D129E2">
            <w:pPr>
              <w:spacing w:after="0" w:line="240" w:lineRule="auto"/>
              <w:ind w:left="113" w:right="113"/>
              <w:rPr>
                <w:rFonts w:ascii="Times New Roman" w:eastAsia="Calibri" w:hAnsi="Times New Roman" w:cs="Times New Roman"/>
                <w:b/>
                <w:sz w:val="20"/>
                <w:szCs w:val="20"/>
                <w:lang w:eastAsia="ru-RU"/>
              </w:rPr>
            </w:pPr>
          </w:p>
          <w:p w:rsidR="00F018F6" w:rsidRPr="00DE1040" w:rsidRDefault="00F018F6" w:rsidP="00D129E2">
            <w:pPr>
              <w:spacing w:after="0" w:line="240" w:lineRule="auto"/>
              <w:ind w:left="113" w:right="113"/>
              <w:rPr>
                <w:rFonts w:ascii="Times New Roman" w:eastAsia="Calibri" w:hAnsi="Times New Roman" w:cs="Times New Roman"/>
                <w:b/>
                <w:sz w:val="20"/>
                <w:szCs w:val="20"/>
                <w:lang w:eastAsia="ru-RU"/>
              </w:rPr>
            </w:pPr>
          </w:p>
          <w:p w:rsidR="00F018F6" w:rsidRPr="00DE1040" w:rsidRDefault="00F018F6" w:rsidP="00D129E2">
            <w:pPr>
              <w:spacing w:after="0" w:line="240" w:lineRule="auto"/>
              <w:ind w:left="113" w:right="113"/>
              <w:rPr>
                <w:rFonts w:ascii="Times New Roman" w:eastAsia="Calibri" w:hAnsi="Times New Roman" w:cs="Times New Roman"/>
                <w:b/>
                <w:sz w:val="20"/>
                <w:szCs w:val="20"/>
                <w:lang w:eastAsia="ru-RU"/>
              </w:rPr>
            </w:pPr>
          </w:p>
          <w:p w:rsidR="00F018F6" w:rsidRPr="00DE1040" w:rsidRDefault="00F018F6" w:rsidP="00D129E2">
            <w:pPr>
              <w:spacing w:after="0" w:line="240" w:lineRule="auto"/>
              <w:ind w:left="113" w:right="113"/>
              <w:rPr>
                <w:rFonts w:ascii="Times New Roman" w:eastAsia="Calibri" w:hAnsi="Times New Roman" w:cs="Times New Roman"/>
                <w:b/>
                <w:sz w:val="20"/>
                <w:szCs w:val="20"/>
                <w:lang w:eastAsia="ru-RU"/>
              </w:rPr>
            </w:pPr>
          </w:p>
          <w:p w:rsidR="00F018F6" w:rsidRPr="00DE1040" w:rsidRDefault="00F018F6" w:rsidP="00D129E2">
            <w:pPr>
              <w:spacing w:after="0" w:line="240" w:lineRule="auto"/>
              <w:ind w:left="113" w:right="113"/>
              <w:rPr>
                <w:rFonts w:ascii="Times New Roman" w:eastAsia="Calibri" w:hAnsi="Times New Roman" w:cs="Times New Roman"/>
                <w:b/>
                <w:sz w:val="20"/>
                <w:szCs w:val="20"/>
                <w:lang w:eastAsia="ru-RU"/>
              </w:rPr>
            </w:pPr>
          </w:p>
          <w:p w:rsidR="00F018F6" w:rsidRPr="00DE1040" w:rsidRDefault="00F018F6" w:rsidP="00D129E2">
            <w:pPr>
              <w:spacing w:after="0" w:line="240" w:lineRule="auto"/>
              <w:ind w:left="113" w:right="113"/>
              <w:rPr>
                <w:rFonts w:ascii="Times New Roman" w:eastAsia="Calibri" w:hAnsi="Times New Roman" w:cs="Times New Roman"/>
                <w:b/>
                <w:sz w:val="20"/>
                <w:szCs w:val="20"/>
                <w:lang w:eastAsia="ru-RU"/>
              </w:rPr>
            </w:pPr>
          </w:p>
        </w:tc>
      </w:tr>
      <w:tr w:rsidR="00F018F6" w:rsidRPr="00DE1040" w:rsidTr="00D129E2">
        <w:trPr>
          <w:cantSplit/>
          <w:trHeight w:val="1137"/>
        </w:trPr>
        <w:tc>
          <w:tcPr>
            <w:tcW w:w="1008" w:type="dxa"/>
            <w:vMerge/>
            <w:shd w:val="clear" w:color="auto" w:fill="auto"/>
            <w:textDirection w:val="btLr"/>
          </w:tcPr>
          <w:p w:rsidR="00F018F6" w:rsidRPr="00DE1040" w:rsidRDefault="00F018F6" w:rsidP="00D129E2">
            <w:pPr>
              <w:spacing w:after="0" w:line="240" w:lineRule="auto"/>
              <w:ind w:left="113" w:right="113"/>
              <w:rPr>
                <w:rFonts w:ascii="Times New Roman" w:hAnsi="Times New Roman"/>
                <w:b/>
                <w:sz w:val="20"/>
                <w:szCs w:val="20"/>
              </w:rPr>
            </w:pPr>
          </w:p>
        </w:tc>
        <w:tc>
          <w:tcPr>
            <w:tcW w:w="1980" w:type="dxa"/>
            <w:shd w:val="clear" w:color="auto" w:fill="auto"/>
          </w:tcPr>
          <w:p w:rsidR="00F018F6" w:rsidRPr="00AC14C9" w:rsidRDefault="00F018F6" w:rsidP="00D129E2">
            <w:pPr>
              <w:spacing w:after="0" w:line="240" w:lineRule="auto"/>
              <w:rPr>
                <w:rFonts w:ascii="Times New Roman" w:hAnsi="Times New Roman"/>
                <w:b/>
                <w:sz w:val="20"/>
                <w:szCs w:val="20"/>
              </w:rPr>
            </w:pPr>
            <w:r w:rsidRPr="00AC14C9">
              <w:rPr>
                <w:rFonts w:ascii="Times New Roman" w:hAnsi="Times New Roman"/>
                <w:b/>
                <w:sz w:val="20"/>
                <w:szCs w:val="20"/>
              </w:rPr>
              <w:t>Рассматривание иллюстраций «Правильно ли ведут себя дети при пожаре»</w:t>
            </w:r>
          </w:p>
        </w:tc>
        <w:tc>
          <w:tcPr>
            <w:tcW w:w="5342" w:type="dxa"/>
            <w:shd w:val="clear" w:color="auto" w:fill="auto"/>
          </w:tcPr>
          <w:p w:rsidR="00F018F6" w:rsidRPr="00AC14C9" w:rsidRDefault="00F018F6" w:rsidP="00D129E2">
            <w:pPr>
              <w:spacing w:after="0" w:line="240" w:lineRule="auto"/>
              <w:rPr>
                <w:rFonts w:ascii="Times New Roman" w:hAnsi="Times New Roman"/>
                <w:sz w:val="20"/>
                <w:szCs w:val="20"/>
              </w:rPr>
            </w:pPr>
            <w:r w:rsidRPr="00AC14C9">
              <w:rPr>
                <w:rFonts w:ascii="Times New Roman" w:hAnsi="Times New Roman"/>
                <w:b/>
                <w:sz w:val="20"/>
                <w:szCs w:val="20"/>
              </w:rPr>
              <w:t>Цель</w:t>
            </w:r>
            <w:r>
              <w:rPr>
                <w:rFonts w:ascii="Times New Roman" w:hAnsi="Times New Roman"/>
                <w:b/>
                <w:sz w:val="20"/>
                <w:szCs w:val="20"/>
              </w:rPr>
              <w:t xml:space="preserve">: </w:t>
            </w:r>
            <w:r>
              <w:rPr>
                <w:rFonts w:ascii="Times New Roman" w:hAnsi="Times New Roman"/>
                <w:sz w:val="20"/>
                <w:szCs w:val="20"/>
              </w:rPr>
              <w:t>закреплять знания о пожарных предметах; развивать умение избегать пожароопасных ситуаций</w:t>
            </w:r>
          </w:p>
        </w:tc>
        <w:tc>
          <w:tcPr>
            <w:tcW w:w="2268" w:type="dxa"/>
            <w:gridSpan w:val="2"/>
            <w:shd w:val="clear" w:color="auto" w:fill="auto"/>
          </w:tcPr>
          <w:p w:rsidR="00F018F6" w:rsidRPr="00DE1040" w:rsidRDefault="00F018F6" w:rsidP="00D129E2">
            <w:pPr>
              <w:spacing w:after="0" w:line="240" w:lineRule="auto"/>
              <w:jc w:val="center"/>
              <w:rPr>
                <w:rFonts w:ascii="Times New Roman" w:hAnsi="Times New Roman"/>
                <w:bCs/>
                <w:color w:val="0F1419"/>
                <w:sz w:val="20"/>
                <w:szCs w:val="20"/>
              </w:rPr>
            </w:pPr>
            <w:r w:rsidRPr="00661FFA">
              <w:rPr>
                <w:rFonts w:ascii="Times New Roman" w:hAnsi="Times New Roman"/>
                <w:b/>
                <w:bCs/>
                <w:color w:val="0F1419"/>
                <w:sz w:val="20"/>
                <w:szCs w:val="20"/>
              </w:rPr>
              <w:t>Центр безопасности</w:t>
            </w:r>
            <w:r>
              <w:rPr>
                <w:rFonts w:ascii="Times New Roman" w:hAnsi="Times New Roman"/>
                <w:bCs/>
                <w:color w:val="0F1419"/>
                <w:sz w:val="20"/>
                <w:szCs w:val="20"/>
              </w:rPr>
              <w:t xml:space="preserve"> (иллюстрации по теме)</w:t>
            </w:r>
          </w:p>
        </w:tc>
        <w:tc>
          <w:tcPr>
            <w:tcW w:w="1984" w:type="dxa"/>
            <w:gridSpan w:val="2"/>
            <w:vMerge/>
            <w:shd w:val="clear" w:color="auto" w:fill="auto"/>
          </w:tcPr>
          <w:p w:rsidR="00F018F6" w:rsidRPr="00DE1040" w:rsidRDefault="00F018F6" w:rsidP="00D129E2">
            <w:pPr>
              <w:spacing w:after="0" w:line="240" w:lineRule="auto"/>
              <w:rPr>
                <w:rFonts w:ascii="Times New Roman" w:hAnsi="Times New Roman"/>
                <w:sz w:val="20"/>
                <w:szCs w:val="20"/>
              </w:rPr>
            </w:pPr>
          </w:p>
        </w:tc>
        <w:tc>
          <w:tcPr>
            <w:tcW w:w="2128" w:type="dxa"/>
            <w:vMerge/>
            <w:shd w:val="clear" w:color="auto" w:fill="auto"/>
          </w:tcPr>
          <w:p w:rsidR="00F018F6" w:rsidRPr="00DE1040" w:rsidRDefault="00F018F6" w:rsidP="00D129E2">
            <w:pPr>
              <w:spacing w:after="0" w:line="240" w:lineRule="auto"/>
              <w:rPr>
                <w:rFonts w:ascii="Times New Roman" w:eastAsia="Calibri" w:hAnsi="Times New Roman" w:cs="Times New Roman"/>
                <w:b/>
                <w:sz w:val="20"/>
                <w:szCs w:val="20"/>
                <w:lang w:eastAsia="ru-RU"/>
              </w:rPr>
            </w:pPr>
          </w:p>
        </w:tc>
      </w:tr>
      <w:tr w:rsidR="00F018F6" w:rsidRPr="00DE1040" w:rsidTr="00D129E2">
        <w:trPr>
          <w:cantSplit/>
          <w:trHeight w:val="833"/>
        </w:trPr>
        <w:tc>
          <w:tcPr>
            <w:tcW w:w="1008" w:type="dxa"/>
            <w:vMerge/>
            <w:shd w:val="clear" w:color="auto" w:fill="auto"/>
            <w:textDirection w:val="btLr"/>
          </w:tcPr>
          <w:p w:rsidR="00F018F6" w:rsidRPr="00DE1040" w:rsidRDefault="00F018F6" w:rsidP="00D129E2">
            <w:pPr>
              <w:spacing w:after="0" w:line="240" w:lineRule="auto"/>
              <w:ind w:left="113" w:right="113"/>
              <w:rPr>
                <w:rFonts w:ascii="Times New Roman" w:hAnsi="Times New Roman"/>
                <w:b/>
                <w:sz w:val="20"/>
                <w:szCs w:val="20"/>
              </w:rPr>
            </w:pPr>
          </w:p>
        </w:tc>
        <w:tc>
          <w:tcPr>
            <w:tcW w:w="1980" w:type="dxa"/>
            <w:shd w:val="clear" w:color="auto" w:fill="auto"/>
          </w:tcPr>
          <w:p w:rsidR="00F018F6" w:rsidRPr="00DE1040" w:rsidRDefault="00F018F6" w:rsidP="00D129E2">
            <w:pPr>
              <w:spacing w:after="0" w:line="240" w:lineRule="auto"/>
              <w:rPr>
                <w:rFonts w:ascii="Times New Roman" w:hAnsi="Times New Roman"/>
                <w:b/>
                <w:bCs/>
                <w:color w:val="0F1419"/>
                <w:sz w:val="20"/>
                <w:szCs w:val="20"/>
              </w:rPr>
            </w:pPr>
            <w:r w:rsidRPr="00AC14C9">
              <w:rPr>
                <w:rFonts w:ascii="Times New Roman" w:hAnsi="Times New Roman"/>
                <w:b/>
                <w:sz w:val="20"/>
                <w:szCs w:val="20"/>
              </w:rPr>
              <w:t>Беседа «О пожарной безопасности»</w:t>
            </w:r>
          </w:p>
        </w:tc>
        <w:tc>
          <w:tcPr>
            <w:tcW w:w="5342" w:type="dxa"/>
            <w:shd w:val="clear" w:color="auto" w:fill="auto"/>
          </w:tcPr>
          <w:p w:rsidR="00F018F6" w:rsidRPr="00DE1040" w:rsidRDefault="00F018F6" w:rsidP="00D129E2">
            <w:pPr>
              <w:spacing w:after="0" w:line="240" w:lineRule="auto"/>
              <w:rPr>
                <w:rFonts w:ascii="Times New Roman" w:hAnsi="Times New Roman"/>
                <w:sz w:val="20"/>
                <w:szCs w:val="20"/>
              </w:rPr>
            </w:pPr>
            <w:r w:rsidRPr="00DE1040">
              <w:rPr>
                <w:rFonts w:ascii="Times New Roman" w:hAnsi="Times New Roman"/>
                <w:b/>
                <w:sz w:val="20"/>
                <w:szCs w:val="20"/>
              </w:rPr>
              <w:t>Цель:</w:t>
            </w:r>
            <w:r w:rsidRPr="00AC14C9">
              <w:rPr>
                <w:rFonts w:ascii="Times New Roman" w:hAnsi="Times New Roman"/>
                <w:sz w:val="20"/>
                <w:szCs w:val="20"/>
              </w:rPr>
              <w:t>дать понятие об использовании огня в хозяйстве, промышленности; закрепить знания о том, какие материалы легко воспламеняются, какие являются огнестойкими; сформировать понятие о том, что необходимо быть всегда осторожными с огнем.</w:t>
            </w:r>
          </w:p>
        </w:tc>
        <w:tc>
          <w:tcPr>
            <w:tcW w:w="2268" w:type="dxa"/>
            <w:gridSpan w:val="2"/>
            <w:shd w:val="clear" w:color="auto" w:fill="auto"/>
          </w:tcPr>
          <w:p w:rsidR="00F018F6" w:rsidRDefault="00F018F6" w:rsidP="00D129E2">
            <w:pPr>
              <w:spacing w:after="0"/>
              <w:ind w:right="-456"/>
              <w:jc w:val="center"/>
              <w:rPr>
                <w:rFonts w:ascii="Times New Roman" w:hAnsi="Times New Roman"/>
                <w:b/>
                <w:bCs/>
                <w:color w:val="0F1419"/>
                <w:sz w:val="20"/>
                <w:szCs w:val="20"/>
              </w:rPr>
            </w:pPr>
            <w:r>
              <w:rPr>
                <w:rFonts w:ascii="Times New Roman" w:hAnsi="Times New Roman"/>
                <w:b/>
                <w:bCs/>
                <w:color w:val="0F1419"/>
                <w:sz w:val="20"/>
                <w:szCs w:val="20"/>
              </w:rPr>
              <w:t>Дружный круг</w:t>
            </w:r>
          </w:p>
          <w:p w:rsidR="00F018F6" w:rsidRPr="00DE1040" w:rsidRDefault="00F018F6" w:rsidP="00D129E2">
            <w:pPr>
              <w:ind w:right="-456"/>
              <w:jc w:val="center"/>
              <w:rPr>
                <w:rFonts w:ascii="Times New Roman" w:hAnsi="Times New Roman"/>
                <w:b/>
                <w:bCs/>
                <w:color w:val="0F1419"/>
                <w:sz w:val="20"/>
                <w:szCs w:val="20"/>
              </w:rPr>
            </w:pPr>
            <w:r w:rsidRPr="001F7205">
              <w:rPr>
                <w:rFonts w:ascii="Times New Roman" w:hAnsi="Times New Roman"/>
                <w:bCs/>
                <w:color w:val="0F1419"/>
                <w:sz w:val="20"/>
                <w:szCs w:val="20"/>
              </w:rPr>
              <w:t>(плакат)</w:t>
            </w:r>
          </w:p>
        </w:tc>
        <w:tc>
          <w:tcPr>
            <w:tcW w:w="1984" w:type="dxa"/>
            <w:gridSpan w:val="2"/>
            <w:vMerge/>
            <w:shd w:val="clear" w:color="auto" w:fill="auto"/>
          </w:tcPr>
          <w:p w:rsidR="00F018F6" w:rsidRPr="00DE1040" w:rsidRDefault="00F018F6" w:rsidP="00D129E2">
            <w:pPr>
              <w:spacing w:after="0" w:line="240" w:lineRule="auto"/>
              <w:rPr>
                <w:rFonts w:ascii="Times New Roman" w:hAnsi="Times New Roman"/>
                <w:sz w:val="20"/>
                <w:szCs w:val="20"/>
              </w:rPr>
            </w:pPr>
          </w:p>
        </w:tc>
        <w:tc>
          <w:tcPr>
            <w:tcW w:w="2128" w:type="dxa"/>
            <w:vMerge/>
            <w:shd w:val="clear" w:color="auto" w:fill="auto"/>
          </w:tcPr>
          <w:p w:rsidR="00F018F6" w:rsidRPr="00DE1040" w:rsidRDefault="00F018F6" w:rsidP="00D129E2">
            <w:pPr>
              <w:spacing w:after="0" w:line="240" w:lineRule="auto"/>
              <w:rPr>
                <w:rFonts w:ascii="Times New Roman" w:eastAsia="Calibri" w:hAnsi="Times New Roman" w:cs="Times New Roman"/>
                <w:b/>
                <w:sz w:val="20"/>
                <w:szCs w:val="20"/>
                <w:lang w:eastAsia="ru-RU"/>
              </w:rPr>
            </w:pPr>
          </w:p>
        </w:tc>
      </w:tr>
      <w:tr w:rsidR="00F018F6" w:rsidRPr="00DE1040" w:rsidTr="00D129E2">
        <w:trPr>
          <w:cantSplit/>
          <w:trHeight w:val="563"/>
        </w:trPr>
        <w:tc>
          <w:tcPr>
            <w:tcW w:w="1008" w:type="dxa"/>
            <w:vMerge/>
            <w:shd w:val="clear" w:color="auto" w:fill="auto"/>
            <w:textDirection w:val="btLr"/>
          </w:tcPr>
          <w:p w:rsidR="00F018F6" w:rsidRPr="00DE1040" w:rsidRDefault="00F018F6" w:rsidP="00D129E2">
            <w:pPr>
              <w:spacing w:after="0" w:line="240" w:lineRule="auto"/>
              <w:ind w:left="113" w:right="113"/>
              <w:rPr>
                <w:rFonts w:ascii="Times New Roman" w:hAnsi="Times New Roman"/>
                <w:b/>
                <w:sz w:val="20"/>
                <w:szCs w:val="20"/>
              </w:rPr>
            </w:pPr>
          </w:p>
        </w:tc>
        <w:tc>
          <w:tcPr>
            <w:tcW w:w="1980" w:type="dxa"/>
            <w:shd w:val="clear" w:color="auto" w:fill="auto"/>
          </w:tcPr>
          <w:p w:rsidR="00F018F6" w:rsidRPr="00DE1040" w:rsidRDefault="00F018F6" w:rsidP="00D129E2">
            <w:pPr>
              <w:spacing w:line="240" w:lineRule="auto"/>
              <w:rPr>
                <w:rFonts w:ascii="Times New Roman" w:hAnsi="Times New Roman"/>
                <w:b/>
                <w:bCs/>
                <w:color w:val="0F1419"/>
                <w:sz w:val="20"/>
                <w:szCs w:val="20"/>
              </w:rPr>
            </w:pPr>
            <w:r>
              <w:rPr>
                <w:rFonts w:ascii="Times New Roman" w:hAnsi="Times New Roman"/>
                <w:b/>
                <w:bCs/>
                <w:color w:val="0F1419"/>
                <w:sz w:val="20"/>
                <w:szCs w:val="20"/>
              </w:rPr>
              <w:t>Подвижная игра «Огонь – вода»</w:t>
            </w:r>
          </w:p>
        </w:tc>
        <w:tc>
          <w:tcPr>
            <w:tcW w:w="5342" w:type="dxa"/>
            <w:shd w:val="clear" w:color="auto" w:fill="auto"/>
          </w:tcPr>
          <w:p w:rsidR="00F018F6" w:rsidRPr="00661FFA" w:rsidRDefault="00F018F6" w:rsidP="00D129E2">
            <w:pPr>
              <w:spacing w:after="0" w:line="240" w:lineRule="auto"/>
              <w:ind w:right="-456"/>
              <w:rPr>
                <w:rFonts w:ascii="Times New Roman" w:hAnsi="Times New Roman"/>
                <w:sz w:val="20"/>
                <w:szCs w:val="20"/>
              </w:rPr>
            </w:pPr>
            <w:r w:rsidRPr="00DE1040">
              <w:rPr>
                <w:rFonts w:ascii="Times New Roman" w:hAnsi="Times New Roman"/>
                <w:b/>
                <w:sz w:val="20"/>
                <w:szCs w:val="20"/>
              </w:rPr>
              <w:t>Цель:</w:t>
            </w:r>
            <w:r>
              <w:rPr>
                <w:rFonts w:ascii="Times New Roman" w:hAnsi="Times New Roman"/>
                <w:sz w:val="20"/>
                <w:szCs w:val="20"/>
              </w:rPr>
              <w:t>закреплять правила пожарной безопасности; учить соблюдать правила игры</w:t>
            </w:r>
          </w:p>
        </w:tc>
        <w:tc>
          <w:tcPr>
            <w:tcW w:w="2268" w:type="dxa"/>
            <w:gridSpan w:val="2"/>
            <w:shd w:val="clear" w:color="auto" w:fill="auto"/>
          </w:tcPr>
          <w:p w:rsidR="00F018F6" w:rsidRDefault="00F018F6" w:rsidP="00D129E2">
            <w:pPr>
              <w:spacing w:after="0" w:line="240" w:lineRule="auto"/>
              <w:jc w:val="center"/>
              <w:rPr>
                <w:rFonts w:ascii="Times New Roman" w:hAnsi="Times New Roman"/>
                <w:bCs/>
                <w:color w:val="0F1419"/>
                <w:sz w:val="20"/>
                <w:szCs w:val="20"/>
              </w:rPr>
            </w:pPr>
            <w:r w:rsidRPr="00661FFA">
              <w:rPr>
                <w:rFonts w:ascii="Times New Roman" w:hAnsi="Times New Roman"/>
                <w:b/>
                <w:bCs/>
                <w:color w:val="0F1419"/>
                <w:sz w:val="20"/>
                <w:szCs w:val="20"/>
              </w:rPr>
              <w:t>Центр двигательной активности</w:t>
            </w:r>
            <w:r>
              <w:rPr>
                <w:rFonts w:ascii="Times New Roman" w:hAnsi="Times New Roman"/>
                <w:bCs/>
                <w:color w:val="0F1419"/>
                <w:sz w:val="20"/>
                <w:szCs w:val="20"/>
              </w:rPr>
              <w:t xml:space="preserve"> </w:t>
            </w:r>
          </w:p>
          <w:p w:rsidR="00F018F6" w:rsidRPr="00DE1040" w:rsidRDefault="00F018F6" w:rsidP="00D129E2">
            <w:pPr>
              <w:spacing w:after="0" w:line="240" w:lineRule="auto"/>
              <w:jc w:val="center"/>
              <w:rPr>
                <w:rFonts w:ascii="Times New Roman" w:hAnsi="Times New Roman"/>
                <w:bCs/>
                <w:color w:val="0F1419"/>
                <w:sz w:val="20"/>
                <w:szCs w:val="20"/>
              </w:rPr>
            </w:pPr>
            <w:r>
              <w:rPr>
                <w:rFonts w:ascii="Times New Roman" w:hAnsi="Times New Roman"/>
                <w:bCs/>
                <w:color w:val="0F1419"/>
                <w:sz w:val="20"/>
                <w:szCs w:val="20"/>
              </w:rPr>
              <w:t>(ленты синего, красного цвета)</w:t>
            </w:r>
          </w:p>
        </w:tc>
        <w:tc>
          <w:tcPr>
            <w:tcW w:w="1984" w:type="dxa"/>
            <w:gridSpan w:val="2"/>
            <w:vMerge/>
            <w:shd w:val="clear" w:color="auto" w:fill="auto"/>
          </w:tcPr>
          <w:p w:rsidR="00F018F6" w:rsidRPr="00DE1040" w:rsidRDefault="00F018F6" w:rsidP="00D129E2">
            <w:pPr>
              <w:spacing w:after="0" w:line="240" w:lineRule="auto"/>
              <w:rPr>
                <w:rFonts w:ascii="Times New Roman" w:hAnsi="Times New Roman"/>
                <w:sz w:val="20"/>
                <w:szCs w:val="20"/>
              </w:rPr>
            </w:pPr>
          </w:p>
        </w:tc>
        <w:tc>
          <w:tcPr>
            <w:tcW w:w="2128" w:type="dxa"/>
            <w:vMerge/>
            <w:shd w:val="clear" w:color="auto" w:fill="auto"/>
          </w:tcPr>
          <w:p w:rsidR="00F018F6" w:rsidRPr="00DE1040" w:rsidRDefault="00F018F6" w:rsidP="00D129E2">
            <w:pPr>
              <w:spacing w:after="0" w:line="240" w:lineRule="auto"/>
              <w:rPr>
                <w:rFonts w:ascii="Times New Roman" w:eastAsia="Calibri" w:hAnsi="Times New Roman" w:cs="Times New Roman"/>
                <w:b/>
                <w:sz w:val="20"/>
                <w:szCs w:val="20"/>
                <w:lang w:eastAsia="ru-RU"/>
              </w:rPr>
            </w:pPr>
          </w:p>
        </w:tc>
      </w:tr>
      <w:tr w:rsidR="00F018F6" w:rsidRPr="00DE1040" w:rsidTr="00D129E2">
        <w:trPr>
          <w:cantSplit/>
          <w:trHeight w:val="563"/>
        </w:trPr>
        <w:tc>
          <w:tcPr>
            <w:tcW w:w="1008" w:type="dxa"/>
            <w:vMerge/>
            <w:shd w:val="clear" w:color="auto" w:fill="auto"/>
            <w:textDirection w:val="btLr"/>
          </w:tcPr>
          <w:p w:rsidR="00F018F6" w:rsidRPr="00DE1040" w:rsidRDefault="00F018F6" w:rsidP="00D129E2">
            <w:pPr>
              <w:spacing w:after="0" w:line="240" w:lineRule="auto"/>
              <w:ind w:left="113" w:right="113"/>
              <w:rPr>
                <w:rFonts w:ascii="Times New Roman" w:hAnsi="Times New Roman"/>
                <w:b/>
                <w:sz w:val="20"/>
                <w:szCs w:val="20"/>
              </w:rPr>
            </w:pPr>
          </w:p>
        </w:tc>
        <w:tc>
          <w:tcPr>
            <w:tcW w:w="1980" w:type="dxa"/>
            <w:shd w:val="clear" w:color="auto" w:fill="auto"/>
          </w:tcPr>
          <w:p w:rsidR="00F018F6" w:rsidRPr="00DE1040" w:rsidRDefault="00F018F6" w:rsidP="00D129E2">
            <w:pPr>
              <w:rPr>
                <w:rFonts w:ascii="Times New Roman" w:hAnsi="Times New Roman"/>
                <w:b/>
                <w:sz w:val="20"/>
                <w:szCs w:val="20"/>
                <w:u w:val="single"/>
              </w:rPr>
            </w:pPr>
            <w:r>
              <w:rPr>
                <w:rFonts w:ascii="Times New Roman" w:hAnsi="Times New Roman"/>
                <w:b/>
                <w:sz w:val="20"/>
                <w:szCs w:val="20"/>
                <w:u w:val="single"/>
              </w:rPr>
              <w:t>О</w:t>
            </w:r>
            <w:r w:rsidRPr="00DE1040">
              <w:rPr>
                <w:rFonts w:ascii="Times New Roman" w:hAnsi="Times New Roman"/>
                <w:b/>
                <w:sz w:val="20"/>
                <w:szCs w:val="20"/>
                <w:u w:val="single"/>
              </w:rPr>
              <w:t>ОД</w:t>
            </w:r>
          </w:p>
        </w:tc>
        <w:tc>
          <w:tcPr>
            <w:tcW w:w="5342" w:type="dxa"/>
            <w:shd w:val="clear" w:color="auto" w:fill="auto"/>
          </w:tcPr>
          <w:p w:rsidR="00F018F6" w:rsidRPr="00047260" w:rsidRDefault="00F018F6" w:rsidP="00D129E2">
            <w:pPr>
              <w:spacing w:after="0" w:line="240" w:lineRule="auto"/>
              <w:ind w:right="-456"/>
              <w:rPr>
                <w:rFonts w:ascii="Times New Roman" w:hAnsi="Times New Roman"/>
                <w:b/>
                <w:sz w:val="20"/>
                <w:szCs w:val="20"/>
              </w:rPr>
            </w:pPr>
            <w:r w:rsidRPr="00047260">
              <w:rPr>
                <w:rFonts w:ascii="Times New Roman" w:hAnsi="Times New Roman" w:cs="Times New Roman"/>
                <w:b/>
                <w:sz w:val="20"/>
                <w:szCs w:val="20"/>
              </w:rPr>
              <w:t>1. Художественное творчество. Лепка.</w:t>
            </w:r>
          </w:p>
          <w:p w:rsidR="00F018F6" w:rsidRPr="00047260" w:rsidRDefault="00F018F6" w:rsidP="00D129E2">
            <w:pPr>
              <w:spacing w:after="0" w:line="240" w:lineRule="auto"/>
              <w:ind w:right="-456"/>
              <w:rPr>
                <w:rFonts w:ascii="Times New Roman" w:hAnsi="Times New Roman"/>
                <w:sz w:val="20"/>
                <w:szCs w:val="20"/>
              </w:rPr>
            </w:pPr>
            <w:r w:rsidRPr="00DE1040">
              <w:rPr>
                <w:rFonts w:ascii="Times New Roman" w:hAnsi="Times New Roman"/>
                <w:b/>
                <w:sz w:val="20"/>
                <w:szCs w:val="20"/>
              </w:rPr>
              <w:t>Тема:</w:t>
            </w:r>
            <w:r>
              <w:rPr>
                <w:rFonts w:ascii="Times New Roman" w:hAnsi="Times New Roman"/>
                <w:b/>
                <w:sz w:val="20"/>
                <w:szCs w:val="20"/>
              </w:rPr>
              <w:t xml:space="preserve"> </w:t>
            </w:r>
            <w:r>
              <w:rPr>
                <w:rFonts w:ascii="Times New Roman" w:hAnsi="Times New Roman"/>
                <w:sz w:val="20"/>
                <w:szCs w:val="20"/>
              </w:rPr>
              <w:t>«Яблоки большие и маленькие»</w:t>
            </w:r>
          </w:p>
          <w:p w:rsidR="00F018F6" w:rsidRPr="00047260" w:rsidRDefault="00F018F6" w:rsidP="00D129E2">
            <w:pPr>
              <w:spacing w:after="0" w:line="240" w:lineRule="auto"/>
              <w:ind w:right="-456"/>
              <w:rPr>
                <w:rFonts w:ascii="Times New Roman" w:hAnsi="Times New Roman"/>
                <w:sz w:val="20"/>
                <w:szCs w:val="20"/>
              </w:rPr>
            </w:pPr>
            <w:r w:rsidRPr="00DE1040">
              <w:rPr>
                <w:rFonts w:ascii="Times New Roman" w:hAnsi="Times New Roman"/>
                <w:b/>
                <w:sz w:val="20"/>
                <w:szCs w:val="20"/>
              </w:rPr>
              <w:t>Цель:</w:t>
            </w:r>
            <w:r>
              <w:rPr>
                <w:rFonts w:ascii="Times New Roman" w:hAnsi="Times New Roman"/>
                <w:b/>
                <w:sz w:val="20"/>
                <w:szCs w:val="20"/>
              </w:rPr>
              <w:t xml:space="preserve"> </w:t>
            </w:r>
            <w:r>
              <w:rPr>
                <w:rFonts w:ascii="Times New Roman" w:hAnsi="Times New Roman"/>
                <w:sz w:val="20"/>
                <w:szCs w:val="20"/>
              </w:rPr>
              <w:t>Закреплять представления о фруктах, знание их названий. Побуждать называть слепленные предметы (большое яблоко, маленькое яблоко). Продолжать учить отщипывать большие и маленькие кусочки пластилина, раскатывать их между ладонями круговыми движениями.</w:t>
            </w:r>
          </w:p>
          <w:p w:rsidR="00F018F6" w:rsidRDefault="00F018F6" w:rsidP="00D129E2">
            <w:pPr>
              <w:spacing w:after="0" w:line="240" w:lineRule="auto"/>
              <w:ind w:right="-456"/>
              <w:rPr>
                <w:rFonts w:ascii="Times New Roman" w:hAnsi="Times New Roman"/>
                <w:sz w:val="20"/>
                <w:szCs w:val="20"/>
              </w:rPr>
            </w:pPr>
            <w:r w:rsidRPr="00DE1040">
              <w:rPr>
                <w:rFonts w:ascii="Times New Roman" w:hAnsi="Times New Roman"/>
                <w:b/>
                <w:sz w:val="20"/>
                <w:szCs w:val="20"/>
              </w:rPr>
              <w:t>Используемая литература:</w:t>
            </w:r>
            <w:r>
              <w:rPr>
                <w:rFonts w:ascii="Times New Roman" w:hAnsi="Times New Roman"/>
                <w:sz w:val="20"/>
                <w:szCs w:val="20"/>
              </w:rPr>
              <w:t xml:space="preserve"> Н.С.Голицына, с.74.</w:t>
            </w:r>
          </w:p>
          <w:p w:rsidR="00F018F6" w:rsidRDefault="00F018F6" w:rsidP="00D129E2">
            <w:pPr>
              <w:spacing w:after="0" w:line="240" w:lineRule="auto"/>
              <w:ind w:right="-456"/>
              <w:rPr>
                <w:rFonts w:ascii="Times New Roman" w:hAnsi="Times New Roman"/>
                <w:sz w:val="20"/>
                <w:szCs w:val="20"/>
              </w:rPr>
            </w:pPr>
          </w:p>
          <w:p w:rsidR="00F018F6" w:rsidRPr="00047260" w:rsidRDefault="00F018F6" w:rsidP="00D129E2">
            <w:pPr>
              <w:spacing w:after="0" w:line="240" w:lineRule="auto"/>
              <w:ind w:right="-456"/>
              <w:rPr>
                <w:rFonts w:ascii="Times New Roman" w:hAnsi="Times New Roman"/>
                <w:b/>
                <w:sz w:val="20"/>
                <w:szCs w:val="20"/>
              </w:rPr>
            </w:pPr>
            <w:r>
              <w:rPr>
                <w:rFonts w:ascii="Times New Roman" w:hAnsi="Times New Roman"/>
                <w:b/>
                <w:sz w:val="20"/>
                <w:szCs w:val="20"/>
              </w:rPr>
              <w:t>2. Музыкальное</w:t>
            </w:r>
          </w:p>
          <w:p w:rsidR="00F018F6" w:rsidRDefault="00F018F6" w:rsidP="00D129E2">
            <w:pPr>
              <w:spacing w:after="0" w:line="240" w:lineRule="auto"/>
              <w:ind w:right="-456"/>
              <w:rPr>
                <w:rFonts w:ascii="Times New Roman" w:hAnsi="Times New Roman"/>
                <w:sz w:val="20"/>
                <w:szCs w:val="20"/>
              </w:rPr>
            </w:pPr>
          </w:p>
          <w:p w:rsidR="00F018F6" w:rsidRPr="00204C16" w:rsidRDefault="00F018F6" w:rsidP="00D129E2">
            <w:pPr>
              <w:spacing w:after="0" w:line="240" w:lineRule="auto"/>
              <w:ind w:right="-456"/>
              <w:rPr>
                <w:rFonts w:ascii="Times New Roman" w:hAnsi="Times New Roman"/>
                <w:sz w:val="20"/>
                <w:szCs w:val="20"/>
              </w:rPr>
            </w:pPr>
          </w:p>
        </w:tc>
        <w:tc>
          <w:tcPr>
            <w:tcW w:w="2268" w:type="dxa"/>
            <w:gridSpan w:val="2"/>
            <w:shd w:val="clear" w:color="auto" w:fill="auto"/>
          </w:tcPr>
          <w:p w:rsidR="00F018F6" w:rsidRDefault="00F018F6" w:rsidP="00D129E2">
            <w:pPr>
              <w:spacing w:after="0" w:line="240" w:lineRule="auto"/>
              <w:jc w:val="center"/>
              <w:rPr>
                <w:rFonts w:ascii="Times New Roman" w:hAnsi="Times New Roman"/>
                <w:sz w:val="20"/>
                <w:szCs w:val="20"/>
              </w:rPr>
            </w:pPr>
            <w:r>
              <w:rPr>
                <w:rFonts w:ascii="Times New Roman" w:hAnsi="Times New Roman"/>
                <w:b/>
                <w:sz w:val="20"/>
                <w:szCs w:val="20"/>
              </w:rPr>
              <w:t xml:space="preserve">Центр искусства </w:t>
            </w:r>
            <w:r>
              <w:rPr>
                <w:rFonts w:ascii="Times New Roman" w:hAnsi="Times New Roman"/>
                <w:sz w:val="20"/>
                <w:szCs w:val="20"/>
              </w:rPr>
              <w:t>(пластилин, клеенки, салфетки)</w:t>
            </w:r>
          </w:p>
          <w:p w:rsidR="00F018F6" w:rsidRDefault="00F018F6" w:rsidP="00D129E2">
            <w:pPr>
              <w:spacing w:after="0" w:line="240" w:lineRule="auto"/>
              <w:jc w:val="center"/>
              <w:rPr>
                <w:rFonts w:ascii="Times New Roman" w:hAnsi="Times New Roman"/>
                <w:sz w:val="20"/>
                <w:szCs w:val="20"/>
              </w:rPr>
            </w:pPr>
          </w:p>
          <w:p w:rsidR="00F018F6" w:rsidRDefault="00F018F6" w:rsidP="00D129E2">
            <w:pPr>
              <w:spacing w:after="0" w:line="240" w:lineRule="auto"/>
              <w:jc w:val="center"/>
              <w:rPr>
                <w:rFonts w:ascii="Times New Roman" w:hAnsi="Times New Roman"/>
                <w:sz w:val="20"/>
                <w:szCs w:val="20"/>
              </w:rPr>
            </w:pPr>
          </w:p>
          <w:p w:rsidR="00F018F6" w:rsidRDefault="00F018F6" w:rsidP="00D129E2">
            <w:pPr>
              <w:spacing w:after="0" w:line="240" w:lineRule="auto"/>
              <w:jc w:val="center"/>
              <w:rPr>
                <w:rFonts w:ascii="Times New Roman" w:hAnsi="Times New Roman"/>
                <w:sz w:val="20"/>
                <w:szCs w:val="20"/>
              </w:rPr>
            </w:pPr>
          </w:p>
          <w:p w:rsidR="00F018F6" w:rsidRDefault="00F018F6" w:rsidP="00D129E2">
            <w:pPr>
              <w:spacing w:after="0" w:line="240" w:lineRule="auto"/>
              <w:jc w:val="center"/>
              <w:rPr>
                <w:rFonts w:ascii="Times New Roman" w:hAnsi="Times New Roman"/>
                <w:sz w:val="20"/>
                <w:szCs w:val="20"/>
              </w:rPr>
            </w:pPr>
          </w:p>
          <w:p w:rsidR="00F018F6" w:rsidRDefault="00F018F6" w:rsidP="00D129E2">
            <w:pPr>
              <w:spacing w:after="0" w:line="240" w:lineRule="auto"/>
              <w:jc w:val="center"/>
              <w:rPr>
                <w:rFonts w:ascii="Times New Roman" w:hAnsi="Times New Roman"/>
                <w:sz w:val="20"/>
                <w:szCs w:val="20"/>
              </w:rPr>
            </w:pPr>
          </w:p>
          <w:p w:rsidR="00F018F6" w:rsidRDefault="00F018F6" w:rsidP="00D129E2">
            <w:pPr>
              <w:spacing w:after="0" w:line="240" w:lineRule="auto"/>
              <w:jc w:val="center"/>
              <w:rPr>
                <w:rFonts w:ascii="Times New Roman" w:hAnsi="Times New Roman"/>
                <w:sz w:val="20"/>
                <w:szCs w:val="20"/>
              </w:rPr>
            </w:pPr>
          </w:p>
          <w:p w:rsidR="00F018F6" w:rsidRPr="00047260" w:rsidRDefault="00F018F6" w:rsidP="00D129E2">
            <w:pPr>
              <w:spacing w:after="0" w:line="240" w:lineRule="auto"/>
              <w:jc w:val="center"/>
              <w:rPr>
                <w:rFonts w:ascii="Times New Roman" w:hAnsi="Times New Roman"/>
                <w:b/>
                <w:sz w:val="20"/>
                <w:szCs w:val="20"/>
              </w:rPr>
            </w:pPr>
            <w:r w:rsidRPr="00047260">
              <w:rPr>
                <w:rFonts w:ascii="Times New Roman" w:hAnsi="Times New Roman"/>
                <w:b/>
                <w:sz w:val="20"/>
                <w:szCs w:val="20"/>
              </w:rPr>
              <w:t>Музыкальный зал</w:t>
            </w:r>
          </w:p>
        </w:tc>
        <w:tc>
          <w:tcPr>
            <w:tcW w:w="1984" w:type="dxa"/>
            <w:gridSpan w:val="2"/>
            <w:shd w:val="clear" w:color="auto" w:fill="auto"/>
          </w:tcPr>
          <w:p w:rsidR="00F018F6" w:rsidRPr="00DE1040" w:rsidRDefault="00F018F6" w:rsidP="00D129E2">
            <w:pPr>
              <w:spacing w:after="0" w:line="240" w:lineRule="auto"/>
              <w:rPr>
                <w:rFonts w:ascii="Times New Roman" w:hAnsi="Times New Roman"/>
                <w:sz w:val="20"/>
                <w:szCs w:val="20"/>
              </w:rPr>
            </w:pPr>
          </w:p>
        </w:tc>
        <w:tc>
          <w:tcPr>
            <w:tcW w:w="2128" w:type="dxa"/>
            <w:vMerge/>
            <w:shd w:val="clear" w:color="auto" w:fill="auto"/>
          </w:tcPr>
          <w:p w:rsidR="00F018F6" w:rsidRPr="00DE1040" w:rsidRDefault="00F018F6" w:rsidP="00D129E2">
            <w:pPr>
              <w:spacing w:after="0" w:line="240" w:lineRule="auto"/>
              <w:rPr>
                <w:rFonts w:ascii="Times New Roman" w:eastAsia="Calibri" w:hAnsi="Times New Roman" w:cs="Times New Roman"/>
                <w:b/>
                <w:sz w:val="20"/>
                <w:szCs w:val="20"/>
                <w:lang w:eastAsia="ru-RU"/>
              </w:rPr>
            </w:pPr>
          </w:p>
        </w:tc>
      </w:tr>
      <w:tr w:rsidR="00F018F6" w:rsidRPr="00DE1040" w:rsidTr="00D129E2">
        <w:trPr>
          <w:trHeight w:val="699"/>
        </w:trPr>
        <w:tc>
          <w:tcPr>
            <w:tcW w:w="1008" w:type="dxa"/>
            <w:vMerge/>
            <w:shd w:val="clear" w:color="auto" w:fill="auto"/>
          </w:tcPr>
          <w:p w:rsidR="00F018F6" w:rsidRPr="00DE1040" w:rsidRDefault="00F018F6" w:rsidP="00D129E2">
            <w:pPr>
              <w:spacing w:after="0" w:line="240" w:lineRule="auto"/>
              <w:rPr>
                <w:rFonts w:ascii="Times New Roman" w:hAnsi="Times New Roman"/>
                <w:sz w:val="20"/>
                <w:szCs w:val="20"/>
              </w:rPr>
            </w:pPr>
          </w:p>
        </w:tc>
        <w:tc>
          <w:tcPr>
            <w:tcW w:w="1980" w:type="dxa"/>
            <w:shd w:val="clear" w:color="auto" w:fill="auto"/>
          </w:tcPr>
          <w:p w:rsidR="00F018F6" w:rsidRPr="00DE1040" w:rsidRDefault="00F018F6" w:rsidP="00D129E2">
            <w:pPr>
              <w:shd w:val="clear" w:color="auto" w:fill="FFFFFF"/>
              <w:spacing w:after="0" w:line="180" w:lineRule="exact"/>
              <w:rPr>
                <w:rFonts w:ascii="Times New Roman" w:hAnsi="Times New Roman"/>
                <w:b/>
                <w:bCs/>
                <w:color w:val="000000"/>
                <w:spacing w:val="-8"/>
                <w:sz w:val="20"/>
                <w:szCs w:val="20"/>
                <w:u w:val="single"/>
              </w:rPr>
            </w:pPr>
            <w:r w:rsidRPr="00DE1040">
              <w:rPr>
                <w:rFonts w:ascii="Times New Roman" w:hAnsi="Times New Roman"/>
                <w:b/>
                <w:sz w:val="20"/>
                <w:szCs w:val="20"/>
                <w:u w:val="single"/>
              </w:rPr>
              <w:t>Прогулка</w:t>
            </w:r>
          </w:p>
          <w:p w:rsidR="00F018F6" w:rsidRPr="00DE1040" w:rsidRDefault="00F018F6" w:rsidP="00D129E2">
            <w:pPr>
              <w:spacing w:after="0" w:line="240" w:lineRule="auto"/>
              <w:rPr>
                <w:rFonts w:ascii="Times New Roman" w:hAnsi="Times New Roman"/>
                <w:color w:val="FF0000"/>
                <w:sz w:val="20"/>
                <w:szCs w:val="20"/>
              </w:rPr>
            </w:pPr>
          </w:p>
          <w:p w:rsidR="00F018F6" w:rsidRPr="00DE1040" w:rsidRDefault="00F018F6" w:rsidP="00D129E2">
            <w:pPr>
              <w:spacing w:after="0" w:line="240" w:lineRule="auto"/>
              <w:rPr>
                <w:rFonts w:ascii="Times New Roman" w:hAnsi="Times New Roman"/>
                <w:sz w:val="20"/>
                <w:szCs w:val="20"/>
              </w:rPr>
            </w:pPr>
          </w:p>
          <w:p w:rsidR="00F018F6" w:rsidRPr="00DE1040" w:rsidRDefault="00F018F6" w:rsidP="00D129E2">
            <w:pPr>
              <w:rPr>
                <w:rFonts w:ascii="Times New Roman" w:hAnsi="Times New Roman"/>
                <w:sz w:val="20"/>
                <w:szCs w:val="20"/>
              </w:rPr>
            </w:pPr>
          </w:p>
        </w:tc>
        <w:tc>
          <w:tcPr>
            <w:tcW w:w="5342" w:type="dxa"/>
            <w:shd w:val="clear" w:color="auto" w:fill="auto"/>
          </w:tcPr>
          <w:p w:rsidR="00F018F6" w:rsidRDefault="00F018F6" w:rsidP="00D129E2">
            <w:pPr>
              <w:shd w:val="clear" w:color="auto" w:fill="FFFFFF"/>
              <w:spacing w:after="0" w:line="240" w:lineRule="auto"/>
              <w:jc w:val="center"/>
              <w:rPr>
                <w:rFonts w:ascii="Times New Roman" w:hAnsi="Times New Roman" w:cs="Times New Roman"/>
                <w:b/>
                <w:sz w:val="20"/>
                <w:szCs w:val="20"/>
              </w:rPr>
            </w:pPr>
            <w:r w:rsidRPr="00047260">
              <w:rPr>
                <w:rFonts w:ascii="Times New Roman" w:hAnsi="Times New Roman" w:cs="Times New Roman"/>
                <w:b/>
                <w:bCs/>
                <w:color w:val="000000"/>
                <w:spacing w:val="-7"/>
                <w:sz w:val="20"/>
                <w:szCs w:val="20"/>
              </w:rPr>
              <w:t>Наблюдение за трудом шофера</w:t>
            </w:r>
          </w:p>
          <w:p w:rsidR="00F018F6" w:rsidRDefault="00F018F6" w:rsidP="00D129E2">
            <w:pPr>
              <w:shd w:val="clear" w:color="auto" w:fill="FFFFFF"/>
              <w:spacing w:after="0" w:line="240" w:lineRule="auto"/>
              <w:jc w:val="both"/>
              <w:rPr>
                <w:rFonts w:ascii="Times New Roman" w:hAnsi="Times New Roman" w:cs="Times New Roman"/>
                <w:color w:val="000000"/>
                <w:sz w:val="20"/>
                <w:szCs w:val="20"/>
              </w:rPr>
            </w:pPr>
            <w:r w:rsidRPr="00047260">
              <w:rPr>
                <w:rFonts w:ascii="Times New Roman" w:hAnsi="Times New Roman" w:cs="Times New Roman"/>
                <w:b/>
                <w:iCs/>
                <w:color w:val="000000"/>
                <w:spacing w:val="-8"/>
                <w:sz w:val="20"/>
                <w:szCs w:val="20"/>
              </w:rPr>
              <w:t>Цели</w:t>
            </w:r>
            <w:r w:rsidRPr="00E64505">
              <w:rPr>
                <w:rFonts w:ascii="Times New Roman" w:hAnsi="Times New Roman" w:cs="Times New Roman"/>
                <w:i/>
                <w:iCs/>
                <w:color w:val="000000"/>
                <w:spacing w:val="-8"/>
                <w:sz w:val="20"/>
                <w:szCs w:val="20"/>
              </w:rPr>
              <w:t>:</w:t>
            </w:r>
            <w:r w:rsidRPr="00E64505">
              <w:rPr>
                <w:rFonts w:ascii="Times New Roman" w:hAnsi="Times New Roman" w:cs="Times New Roman"/>
                <w:color w:val="000000"/>
                <w:spacing w:val="-5"/>
                <w:sz w:val="20"/>
                <w:szCs w:val="20"/>
              </w:rPr>
              <w:t>продолжать формировать представление детей о труде шофера;</w:t>
            </w:r>
            <w:r w:rsidRPr="00E64505">
              <w:rPr>
                <w:rFonts w:ascii="Times New Roman" w:hAnsi="Times New Roman" w:cs="Times New Roman"/>
                <w:color w:val="000000"/>
                <w:sz w:val="20"/>
                <w:szCs w:val="20"/>
              </w:rPr>
              <w:t>воспитывать интерес и уважение к труду взрослых.</w:t>
            </w:r>
          </w:p>
          <w:p w:rsidR="00F018F6" w:rsidRPr="00E64505" w:rsidRDefault="00F018F6" w:rsidP="00D129E2">
            <w:pPr>
              <w:shd w:val="clear" w:color="auto" w:fill="FFFFFF"/>
              <w:spacing w:after="0" w:line="240" w:lineRule="auto"/>
              <w:ind w:firstLine="142"/>
              <w:rPr>
                <w:rFonts w:ascii="Times New Roman" w:hAnsi="Times New Roman" w:cs="Times New Roman"/>
                <w:sz w:val="20"/>
                <w:szCs w:val="20"/>
              </w:rPr>
            </w:pPr>
            <w:r w:rsidRPr="00E64505">
              <w:rPr>
                <w:rFonts w:ascii="Times New Roman" w:hAnsi="Times New Roman" w:cs="Times New Roman"/>
                <w:color w:val="000000"/>
                <w:spacing w:val="-3"/>
                <w:sz w:val="20"/>
                <w:szCs w:val="20"/>
              </w:rPr>
              <w:t>Воспитатель задает детям вопросы.</w:t>
            </w:r>
          </w:p>
          <w:p w:rsidR="00F018F6" w:rsidRPr="00E64505" w:rsidRDefault="00F018F6" w:rsidP="0014028C">
            <w:pPr>
              <w:widowControl w:val="0"/>
              <w:numPr>
                <w:ilvl w:val="0"/>
                <w:numId w:val="3"/>
              </w:numPr>
              <w:shd w:val="clear" w:color="auto" w:fill="FFFFFF"/>
              <w:tabs>
                <w:tab w:val="left" w:pos="360"/>
              </w:tabs>
              <w:autoSpaceDE w:val="0"/>
              <w:autoSpaceDN w:val="0"/>
              <w:adjustRightInd w:val="0"/>
              <w:spacing w:after="0" w:line="240" w:lineRule="auto"/>
              <w:ind w:firstLine="142"/>
              <w:rPr>
                <w:rFonts w:ascii="Times New Roman" w:hAnsi="Times New Roman" w:cs="Times New Roman"/>
                <w:color w:val="000000"/>
                <w:sz w:val="20"/>
                <w:szCs w:val="20"/>
              </w:rPr>
            </w:pPr>
            <w:r w:rsidRPr="00E64505">
              <w:rPr>
                <w:rFonts w:ascii="Times New Roman" w:hAnsi="Times New Roman" w:cs="Times New Roman"/>
                <w:color w:val="000000"/>
                <w:spacing w:val="1"/>
                <w:sz w:val="20"/>
                <w:szCs w:val="20"/>
              </w:rPr>
              <w:t>Какие это машины?</w:t>
            </w:r>
          </w:p>
          <w:p w:rsidR="00F018F6" w:rsidRDefault="00F018F6" w:rsidP="0014028C">
            <w:pPr>
              <w:widowControl w:val="0"/>
              <w:numPr>
                <w:ilvl w:val="0"/>
                <w:numId w:val="3"/>
              </w:numPr>
              <w:shd w:val="clear" w:color="auto" w:fill="FFFFFF"/>
              <w:tabs>
                <w:tab w:val="left" w:pos="360"/>
              </w:tabs>
              <w:autoSpaceDE w:val="0"/>
              <w:autoSpaceDN w:val="0"/>
              <w:adjustRightInd w:val="0"/>
              <w:spacing w:after="0" w:line="240" w:lineRule="auto"/>
              <w:ind w:firstLine="142"/>
              <w:rPr>
                <w:rFonts w:ascii="Times New Roman" w:hAnsi="Times New Roman" w:cs="Times New Roman"/>
                <w:color w:val="000000"/>
                <w:sz w:val="20"/>
                <w:szCs w:val="20"/>
              </w:rPr>
            </w:pPr>
            <w:r w:rsidRPr="00E64505">
              <w:rPr>
                <w:rFonts w:ascii="Times New Roman" w:hAnsi="Times New Roman" w:cs="Times New Roman"/>
                <w:color w:val="000000"/>
                <w:sz w:val="20"/>
                <w:szCs w:val="20"/>
              </w:rPr>
              <w:t>Как вы догадались?</w:t>
            </w:r>
          </w:p>
          <w:p w:rsidR="00F018F6" w:rsidRPr="004F2092" w:rsidRDefault="00F018F6" w:rsidP="00D129E2">
            <w:pPr>
              <w:widowControl w:val="0"/>
              <w:shd w:val="clear" w:color="auto" w:fill="FFFFFF"/>
              <w:tabs>
                <w:tab w:val="left" w:pos="360"/>
              </w:tabs>
              <w:autoSpaceDE w:val="0"/>
              <w:autoSpaceDN w:val="0"/>
              <w:adjustRightInd w:val="0"/>
              <w:spacing w:after="0" w:line="240" w:lineRule="auto"/>
              <w:ind w:left="142"/>
              <w:rPr>
                <w:rFonts w:ascii="Times New Roman" w:hAnsi="Times New Roman" w:cs="Times New Roman"/>
                <w:color w:val="000000"/>
                <w:sz w:val="20"/>
                <w:szCs w:val="20"/>
              </w:rPr>
            </w:pPr>
            <w:r w:rsidRPr="004F2092">
              <w:rPr>
                <w:rFonts w:ascii="Times New Roman" w:hAnsi="Times New Roman" w:cs="Times New Roman"/>
                <w:b/>
                <w:bCs/>
                <w:color w:val="000000"/>
                <w:spacing w:val="-11"/>
                <w:sz w:val="20"/>
                <w:szCs w:val="20"/>
              </w:rPr>
              <w:t>Трудовая деятельность</w:t>
            </w:r>
            <w:r w:rsidRPr="004F2092">
              <w:rPr>
                <w:rFonts w:ascii="Times New Roman" w:hAnsi="Times New Roman" w:cs="Times New Roman"/>
                <w:i/>
                <w:sz w:val="20"/>
                <w:szCs w:val="20"/>
              </w:rPr>
              <w:t xml:space="preserve">. </w:t>
            </w:r>
            <w:r w:rsidRPr="004F2092">
              <w:rPr>
                <w:rFonts w:ascii="Times New Roman" w:hAnsi="Times New Roman" w:cs="Times New Roman"/>
                <w:color w:val="000000"/>
                <w:sz w:val="20"/>
                <w:szCs w:val="20"/>
              </w:rPr>
              <w:t>Сбор снежных камешков на участке.</w:t>
            </w:r>
          </w:p>
          <w:p w:rsidR="00F018F6" w:rsidRPr="00E64505" w:rsidRDefault="00F018F6" w:rsidP="00D129E2">
            <w:pPr>
              <w:shd w:val="clear" w:color="auto" w:fill="FFFFFF"/>
              <w:spacing w:after="0" w:line="240" w:lineRule="auto"/>
              <w:rPr>
                <w:rFonts w:ascii="Times New Roman" w:hAnsi="Times New Roman" w:cs="Times New Roman"/>
                <w:i/>
                <w:sz w:val="20"/>
                <w:szCs w:val="20"/>
              </w:rPr>
            </w:pPr>
            <w:r w:rsidRPr="00047260">
              <w:rPr>
                <w:rFonts w:ascii="Times New Roman" w:hAnsi="Times New Roman" w:cs="Times New Roman"/>
                <w:b/>
                <w:i/>
                <w:iCs/>
                <w:color w:val="000000"/>
                <w:spacing w:val="4"/>
                <w:sz w:val="20"/>
                <w:szCs w:val="20"/>
              </w:rPr>
              <w:t>Цель:</w:t>
            </w:r>
            <w:r w:rsidRPr="00E64505">
              <w:rPr>
                <w:rFonts w:ascii="Times New Roman" w:hAnsi="Times New Roman" w:cs="Times New Roman"/>
                <w:i/>
                <w:iCs/>
                <w:color w:val="000000"/>
                <w:spacing w:val="4"/>
                <w:sz w:val="20"/>
                <w:szCs w:val="20"/>
              </w:rPr>
              <w:t xml:space="preserve"> </w:t>
            </w:r>
            <w:r w:rsidRPr="00E64505">
              <w:rPr>
                <w:rFonts w:ascii="Times New Roman" w:hAnsi="Times New Roman" w:cs="Times New Roman"/>
                <w:color w:val="000000"/>
                <w:spacing w:val="4"/>
                <w:sz w:val="20"/>
                <w:szCs w:val="20"/>
              </w:rPr>
              <w:t>формировать умение выполнять коллективные поруче</w:t>
            </w:r>
            <w:r w:rsidRPr="00E64505">
              <w:rPr>
                <w:rFonts w:ascii="Times New Roman" w:hAnsi="Times New Roman" w:cs="Times New Roman"/>
                <w:color w:val="000000"/>
                <w:spacing w:val="4"/>
                <w:sz w:val="20"/>
                <w:szCs w:val="20"/>
              </w:rPr>
              <w:softHyphen/>
            </w:r>
            <w:r w:rsidRPr="00E64505">
              <w:rPr>
                <w:rFonts w:ascii="Times New Roman" w:hAnsi="Times New Roman" w:cs="Times New Roman"/>
                <w:color w:val="000000"/>
                <w:spacing w:val="1"/>
                <w:sz w:val="20"/>
                <w:szCs w:val="20"/>
              </w:rPr>
              <w:t>ния, договариваться с помощью воспитателя о распределении ра</w:t>
            </w:r>
            <w:r w:rsidRPr="00E64505">
              <w:rPr>
                <w:rFonts w:ascii="Times New Roman" w:hAnsi="Times New Roman" w:cs="Times New Roman"/>
                <w:color w:val="000000"/>
                <w:spacing w:val="1"/>
                <w:sz w:val="20"/>
                <w:szCs w:val="20"/>
              </w:rPr>
              <w:softHyphen/>
            </w:r>
            <w:r w:rsidRPr="00E64505">
              <w:rPr>
                <w:rFonts w:ascii="Times New Roman" w:hAnsi="Times New Roman" w:cs="Times New Roman"/>
                <w:color w:val="000000"/>
                <w:spacing w:val="-15"/>
                <w:sz w:val="20"/>
                <w:szCs w:val="20"/>
              </w:rPr>
              <w:t>боты.</w:t>
            </w:r>
          </w:p>
          <w:p w:rsidR="00F018F6" w:rsidRDefault="00F018F6" w:rsidP="00D129E2">
            <w:pPr>
              <w:shd w:val="clear" w:color="auto" w:fill="FFFFFF"/>
              <w:spacing w:after="0" w:line="240" w:lineRule="auto"/>
              <w:rPr>
                <w:rFonts w:ascii="Times New Roman" w:hAnsi="Times New Roman" w:cs="Times New Roman"/>
                <w:b/>
                <w:color w:val="000000"/>
                <w:spacing w:val="-9"/>
                <w:sz w:val="20"/>
                <w:szCs w:val="20"/>
              </w:rPr>
            </w:pPr>
            <w:r w:rsidRPr="004F2092">
              <w:rPr>
                <w:rFonts w:ascii="Times New Roman" w:hAnsi="Times New Roman" w:cs="Times New Roman"/>
                <w:b/>
                <w:bCs/>
                <w:color w:val="000000"/>
                <w:spacing w:val="-13"/>
                <w:sz w:val="20"/>
                <w:szCs w:val="20"/>
              </w:rPr>
              <w:t>Подвижные игры</w:t>
            </w:r>
            <w:r w:rsidRPr="004F2092">
              <w:rPr>
                <w:rFonts w:ascii="Times New Roman" w:hAnsi="Times New Roman" w:cs="Times New Roman"/>
                <w:b/>
                <w:color w:val="000000"/>
                <w:spacing w:val="-9"/>
                <w:sz w:val="20"/>
                <w:szCs w:val="20"/>
              </w:rPr>
              <w:t>«Мы — шоферы».</w:t>
            </w:r>
          </w:p>
          <w:p w:rsidR="00F018F6" w:rsidRPr="00E64505" w:rsidRDefault="00F018F6" w:rsidP="00D129E2">
            <w:pPr>
              <w:shd w:val="clear" w:color="auto" w:fill="FFFFFF"/>
              <w:spacing w:after="0" w:line="240" w:lineRule="auto"/>
              <w:rPr>
                <w:rFonts w:ascii="Times New Roman" w:hAnsi="Times New Roman" w:cs="Times New Roman"/>
                <w:i/>
                <w:sz w:val="20"/>
                <w:szCs w:val="20"/>
              </w:rPr>
            </w:pPr>
            <w:r w:rsidRPr="004F2092">
              <w:rPr>
                <w:rFonts w:ascii="Times New Roman" w:hAnsi="Times New Roman" w:cs="Times New Roman"/>
                <w:b/>
                <w:iCs/>
                <w:color w:val="000000"/>
                <w:spacing w:val="-11"/>
                <w:sz w:val="20"/>
                <w:szCs w:val="20"/>
              </w:rPr>
              <w:t>Цели</w:t>
            </w:r>
            <w:r w:rsidRPr="00E64505">
              <w:rPr>
                <w:rFonts w:ascii="Times New Roman" w:hAnsi="Times New Roman" w:cs="Times New Roman"/>
                <w:i/>
                <w:iCs/>
                <w:color w:val="000000"/>
                <w:spacing w:val="-11"/>
                <w:sz w:val="20"/>
                <w:szCs w:val="20"/>
              </w:rPr>
              <w:t>:</w:t>
            </w:r>
            <w:r w:rsidRPr="00E64505">
              <w:rPr>
                <w:rFonts w:ascii="Times New Roman" w:hAnsi="Times New Roman" w:cs="Times New Roman"/>
                <w:color w:val="000000"/>
                <w:spacing w:val="-1"/>
                <w:sz w:val="20"/>
                <w:szCs w:val="20"/>
              </w:rPr>
              <w:t>продолжать развивать двигательную активность детей;</w:t>
            </w:r>
            <w:r w:rsidRPr="00E64505">
              <w:rPr>
                <w:rFonts w:ascii="Times New Roman" w:hAnsi="Times New Roman" w:cs="Times New Roman"/>
                <w:color w:val="000000"/>
                <w:spacing w:val="1"/>
                <w:sz w:val="20"/>
                <w:szCs w:val="20"/>
              </w:rPr>
              <w:t>поощрять стремление отражать в игровой деятельности зна</w:t>
            </w:r>
            <w:r w:rsidRPr="00E64505">
              <w:rPr>
                <w:rFonts w:ascii="Times New Roman" w:hAnsi="Times New Roman" w:cs="Times New Roman"/>
                <w:color w:val="000000"/>
                <w:spacing w:val="1"/>
                <w:sz w:val="20"/>
                <w:szCs w:val="20"/>
              </w:rPr>
              <w:softHyphen/>
            </w:r>
            <w:r w:rsidRPr="00E64505">
              <w:rPr>
                <w:rFonts w:ascii="Times New Roman" w:hAnsi="Times New Roman" w:cs="Times New Roman"/>
                <w:color w:val="000000"/>
                <w:sz w:val="20"/>
                <w:szCs w:val="20"/>
              </w:rPr>
              <w:t>ния о труде взрослых.</w:t>
            </w:r>
          </w:p>
        </w:tc>
        <w:tc>
          <w:tcPr>
            <w:tcW w:w="2268" w:type="dxa"/>
            <w:gridSpan w:val="2"/>
            <w:shd w:val="clear" w:color="auto" w:fill="auto"/>
          </w:tcPr>
          <w:p w:rsidR="00F018F6" w:rsidRDefault="00F018F6" w:rsidP="00D129E2">
            <w:pPr>
              <w:autoSpaceDE w:val="0"/>
              <w:autoSpaceDN w:val="0"/>
              <w:adjustRightInd w:val="0"/>
              <w:spacing w:after="0" w:line="200" w:lineRule="exact"/>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Выносной материал:</w:t>
            </w:r>
          </w:p>
          <w:p w:rsidR="00F018F6" w:rsidRPr="00E64505" w:rsidRDefault="00F018F6" w:rsidP="00D129E2">
            <w:pPr>
              <w:autoSpaceDE w:val="0"/>
              <w:autoSpaceDN w:val="0"/>
              <w:adjustRightInd w:val="0"/>
              <w:spacing w:after="0" w:line="200" w:lineRule="exac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Лопатки, ведерки, рули для игры, санки, машины</w:t>
            </w:r>
          </w:p>
        </w:tc>
        <w:tc>
          <w:tcPr>
            <w:tcW w:w="1984" w:type="dxa"/>
            <w:gridSpan w:val="2"/>
            <w:shd w:val="clear" w:color="auto" w:fill="auto"/>
          </w:tcPr>
          <w:p w:rsidR="00F018F6" w:rsidRPr="00047260" w:rsidRDefault="00F018F6" w:rsidP="00D129E2">
            <w:pPr>
              <w:shd w:val="clear" w:color="auto" w:fill="FFFFFF"/>
              <w:spacing w:after="0" w:line="240" w:lineRule="auto"/>
              <w:rPr>
                <w:rFonts w:ascii="Times New Roman" w:hAnsi="Times New Roman" w:cs="Times New Roman"/>
                <w:b/>
                <w:sz w:val="20"/>
                <w:szCs w:val="20"/>
              </w:rPr>
            </w:pPr>
            <w:r w:rsidRPr="00047260">
              <w:rPr>
                <w:rFonts w:ascii="Times New Roman" w:hAnsi="Times New Roman" w:cs="Times New Roman"/>
                <w:b/>
                <w:color w:val="000000"/>
                <w:spacing w:val="-1"/>
                <w:sz w:val="20"/>
                <w:szCs w:val="20"/>
              </w:rPr>
              <w:t>Развитие движений.</w:t>
            </w:r>
          </w:p>
          <w:p w:rsidR="00F018F6" w:rsidRPr="00E64505" w:rsidRDefault="00F018F6" w:rsidP="00D129E2">
            <w:pPr>
              <w:shd w:val="clear" w:color="auto" w:fill="FFFFFF"/>
              <w:spacing w:after="0" w:line="240" w:lineRule="auto"/>
              <w:rPr>
                <w:rFonts w:ascii="Times New Roman" w:hAnsi="Times New Roman" w:cs="Times New Roman"/>
                <w:sz w:val="20"/>
                <w:szCs w:val="20"/>
              </w:rPr>
            </w:pPr>
            <w:r w:rsidRPr="00047260">
              <w:rPr>
                <w:rFonts w:ascii="Times New Roman" w:hAnsi="Times New Roman" w:cs="Times New Roman"/>
                <w:b/>
                <w:i/>
                <w:iCs/>
                <w:color w:val="000000"/>
                <w:spacing w:val="-1"/>
                <w:sz w:val="20"/>
                <w:szCs w:val="20"/>
              </w:rPr>
              <w:t>Цель:</w:t>
            </w:r>
            <w:r w:rsidRPr="00E64505">
              <w:rPr>
                <w:rFonts w:ascii="Times New Roman" w:hAnsi="Times New Roman" w:cs="Times New Roman"/>
                <w:i/>
                <w:iCs/>
                <w:color w:val="000000"/>
                <w:spacing w:val="-1"/>
                <w:sz w:val="20"/>
                <w:szCs w:val="20"/>
              </w:rPr>
              <w:t xml:space="preserve"> </w:t>
            </w:r>
            <w:r w:rsidRPr="00E64505">
              <w:rPr>
                <w:rFonts w:ascii="Times New Roman" w:hAnsi="Times New Roman" w:cs="Times New Roman"/>
                <w:color w:val="000000"/>
                <w:spacing w:val="-1"/>
                <w:sz w:val="20"/>
                <w:szCs w:val="20"/>
              </w:rPr>
              <w:t>способствовать развитию двигательных навыков.</w:t>
            </w:r>
          </w:p>
          <w:p w:rsidR="00F018F6" w:rsidRPr="00DE1040" w:rsidRDefault="00F018F6" w:rsidP="00D129E2">
            <w:pPr>
              <w:autoSpaceDE w:val="0"/>
              <w:autoSpaceDN w:val="0"/>
              <w:adjustRightInd w:val="0"/>
              <w:spacing w:after="0" w:line="200" w:lineRule="exact"/>
              <w:rPr>
                <w:rFonts w:ascii="Times New Roman" w:eastAsia="Times New Roman" w:hAnsi="Times New Roman" w:cs="Times New Roman"/>
                <w:sz w:val="20"/>
                <w:szCs w:val="20"/>
                <w:lang w:eastAsia="ru-RU"/>
              </w:rPr>
            </w:pPr>
          </w:p>
        </w:tc>
        <w:tc>
          <w:tcPr>
            <w:tcW w:w="2128" w:type="dxa"/>
            <w:vMerge/>
            <w:shd w:val="clear" w:color="auto" w:fill="auto"/>
          </w:tcPr>
          <w:p w:rsidR="00F018F6" w:rsidRPr="00DE1040" w:rsidRDefault="00F018F6" w:rsidP="00D129E2">
            <w:pPr>
              <w:spacing w:after="0" w:line="240" w:lineRule="auto"/>
              <w:rPr>
                <w:rFonts w:ascii="Times New Roman" w:hAnsi="Times New Roman"/>
                <w:sz w:val="20"/>
                <w:szCs w:val="20"/>
              </w:rPr>
            </w:pPr>
          </w:p>
        </w:tc>
      </w:tr>
      <w:tr w:rsidR="00F018F6" w:rsidRPr="00DE1040" w:rsidTr="00D129E2">
        <w:trPr>
          <w:trHeight w:val="291"/>
        </w:trPr>
        <w:tc>
          <w:tcPr>
            <w:tcW w:w="1008" w:type="dxa"/>
            <w:vMerge/>
            <w:shd w:val="clear" w:color="auto" w:fill="auto"/>
          </w:tcPr>
          <w:p w:rsidR="00F018F6" w:rsidRPr="00DE1040" w:rsidRDefault="00F018F6" w:rsidP="00D129E2">
            <w:pPr>
              <w:spacing w:after="0" w:line="240" w:lineRule="auto"/>
              <w:rPr>
                <w:rFonts w:ascii="Times New Roman" w:hAnsi="Times New Roman"/>
                <w:sz w:val="20"/>
                <w:szCs w:val="20"/>
              </w:rPr>
            </w:pPr>
          </w:p>
        </w:tc>
        <w:tc>
          <w:tcPr>
            <w:tcW w:w="1980" w:type="dxa"/>
            <w:shd w:val="clear" w:color="auto" w:fill="auto"/>
          </w:tcPr>
          <w:p w:rsidR="00F018F6" w:rsidRPr="00DE1040" w:rsidRDefault="00F018F6" w:rsidP="00D129E2">
            <w:pPr>
              <w:spacing w:after="0" w:line="240" w:lineRule="auto"/>
              <w:rPr>
                <w:rFonts w:ascii="Times New Roman" w:eastAsia="Calibri" w:hAnsi="Times New Roman" w:cs="Times New Roman"/>
                <w:b/>
                <w:sz w:val="20"/>
                <w:u w:val="single"/>
              </w:rPr>
            </w:pPr>
            <w:r w:rsidRPr="00DE1040">
              <w:rPr>
                <w:rFonts w:ascii="Times New Roman" w:eastAsia="Calibri" w:hAnsi="Times New Roman" w:cs="Times New Roman"/>
                <w:b/>
                <w:sz w:val="20"/>
                <w:u w:val="single"/>
              </w:rPr>
              <w:t>Работа перед сном</w:t>
            </w:r>
          </w:p>
          <w:p w:rsidR="00F018F6" w:rsidRPr="00DE1040" w:rsidRDefault="00F018F6" w:rsidP="00D129E2">
            <w:pPr>
              <w:spacing w:after="0" w:line="240" w:lineRule="auto"/>
              <w:rPr>
                <w:rFonts w:ascii="Times New Roman" w:eastAsia="Calibri" w:hAnsi="Times New Roman" w:cs="Times New Roman"/>
                <w:b/>
                <w:sz w:val="20"/>
                <w:u w:val="single"/>
              </w:rPr>
            </w:pPr>
          </w:p>
        </w:tc>
        <w:tc>
          <w:tcPr>
            <w:tcW w:w="11722" w:type="dxa"/>
            <w:gridSpan w:val="6"/>
            <w:shd w:val="clear" w:color="auto" w:fill="auto"/>
          </w:tcPr>
          <w:p w:rsidR="00F018F6" w:rsidRPr="00661FFA" w:rsidRDefault="00F018F6" w:rsidP="00D129E2">
            <w:pPr>
              <w:spacing w:after="0" w:line="240" w:lineRule="auto"/>
              <w:rPr>
                <w:rFonts w:ascii="Times New Roman" w:hAnsi="Times New Roman"/>
                <w:sz w:val="20"/>
                <w:szCs w:val="20"/>
              </w:rPr>
            </w:pPr>
            <w:r w:rsidRPr="00661FFA">
              <w:rPr>
                <w:rFonts w:ascii="Times New Roman" w:hAnsi="Times New Roman"/>
                <w:sz w:val="20"/>
                <w:szCs w:val="20"/>
              </w:rPr>
              <w:t>Чтение сказки Т.А. Шорыгиной «Незатушенный костер». Цель: расширять знания об основных требованиях пожарной безопасности</w:t>
            </w:r>
          </w:p>
        </w:tc>
      </w:tr>
      <w:tr w:rsidR="00F018F6" w:rsidRPr="00DE1040" w:rsidTr="00D129E2">
        <w:trPr>
          <w:trHeight w:val="1071"/>
        </w:trPr>
        <w:tc>
          <w:tcPr>
            <w:tcW w:w="1008" w:type="dxa"/>
            <w:vMerge/>
            <w:shd w:val="clear" w:color="auto" w:fill="auto"/>
          </w:tcPr>
          <w:p w:rsidR="00F018F6" w:rsidRPr="00DE1040" w:rsidRDefault="00F018F6" w:rsidP="00D129E2">
            <w:pPr>
              <w:spacing w:after="0" w:line="240" w:lineRule="auto"/>
              <w:rPr>
                <w:rFonts w:ascii="Times New Roman" w:hAnsi="Times New Roman"/>
                <w:sz w:val="20"/>
                <w:szCs w:val="20"/>
              </w:rPr>
            </w:pPr>
          </w:p>
        </w:tc>
        <w:tc>
          <w:tcPr>
            <w:tcW w:w="1980" w:type="dxa"/>
            <w:shd w:val="clear" w:color="auto" w:fill="auto"/>
          </w:tcPr>
          <w:p w:rsidR="00F018F6" w:rsidRPr="001F7205" w:rsidRDefault="00F018F6" w:rsidP="00D129E2">
            <w:pPr>
              <w:spacing w:after="0" w:line="240" w:lineRule="auto"/>
              <w:rPr>
                <w:rFonts w:ascii="Times New Roman" w:eastAsia="Calibri" w:hAnsi="Times New Roman" w:cs="Times New Roman"/>
                <w:b/>
                <w:sz w:val="20"/>
                <w:u w:val="single"/>
              </w:rPr>
            </w:pPr>
            <w:r>
              <w:rPr>
                <w:rFonts w:ascii="Times New Roman" w:eastAsia="Calibri" w:hAnsi="Times New Roman" w:cs="Times New Roman"/>
                <w:b/>
                <w:sz w:val="20"/>
                <w:u w:val="single"/>
              </w:rPr>
              <w:t>Вечер</w:t>
            </w:r>
          </w:p>
          <w:p w:rsidR="00F018F6" w:rsidRPr="00DE1040" w:rsidRDefault="00F018F6" w:rsidP="00D129E2">
            <w:pPr>
              <w:spacing w:after="0" w:line="240" w:lineRule="auto"/>
              <w:rPr>
                <w:rFonts w:ascii="Times New Roman" w:hAnsi="Times New Roman"/>
                <w:sz w:val="20"/>
                <w:szCs w:val="20"/>
              </w:rPr>
            </w:pPr>
            <w:r w:rsidRPr="00DE1040">
              <w:rPr>
                <w:rFonts w:ascii="Times New Roman" w:hAnsi="Times New Roman"/>
                <w:b/>
                <w:sz w:val="20"/>
                <w:szCs w:val="20"/>
              </w:rPr>
              <w:t>Закаливающие пр</w:t>
            </w:r>
            <w:r>
              <w:rPr>
                <w:rFonts w:ascii="Times New Roman" w:hAnsi="Times New Roman"/>
                <w:b/>
                <w:sz w:val="20"/>
                <w:szCs w:val="20"/>
              </w:rPr>
              <w:t>оцедуры после сна «Пробуждение»</w:t>
            </w:r>
          </w:p>
        </w:tc>
        <w:tc>
          <w:tcPr>
            <w:tcW w:w="5342" w:type="dxa"/>
            <w:shd w:val="clear" w:color="auto" w:fill="auto"/>
          </w:tcPr>
          <w:p w:rsidR="00F018F6" w:rsidRPr="00DE1040" w:rsidRDefault="00F018F6" w:rsidP="00D129E2">
            <w:pPr>
              <w:spacing w:after="0" w:line="240" w:lineRule="auto"/>
              <w:rPr>
                <w:rFonts w:ascii="Times New Roman" w:hAnsi="Times New Roman"/>
                <w:b/>
                <w:sz w:val="20"/>
                <w:szCs w:val="20"/>
              </w:rPr>
            </w:pPr>
          </w:p>
          <w:p w:rsidR="00F018F6" w:rsidRPr="00DE1040" w:rsidRDefault="00F018F6" w:rsidP="00D129E2">
            <w:pPr>
              <w:spacing w:after="0" w:line="240" w:lineRule="auto"/>
              <w:rPr>
                <w:rFonts w:ascii="Times New Roman" w:hAnsi="Times New Roman"/>
                <w:b/>
                <w:sz w:val="20"/>
                <w:szCs w:val="20"/>
              </w:rPr>
            </w:pPr>
          </w:p>
          <w:p w:rsidR="00F018F6" w:rsidRPr="00DE1040" w:rsidRDefault="00F018F6" w:rsidP="00D129E2">
            <w:pPr>
              <w:spacing w:after="0" w:line="240" w:lineRule="auto"/>
              <w:rPr>
                <w:rFonts w:ascii="Times New Roman" w:hAnsi="Times New Roman"/>
                <w:color w:val="000000"/>
                <w:sz w:val="20"/>
                <w:szCs w:val="20"/>
              </w:rPr>
            </w:pPr>
            <w:r w:rsidRPr="00DE1040">
              <w:rPr>
                <w:rFonts w:ascii="Times New Roman" w:hAnsi="Times New Roman"/>
                <w:b/>
                <w:sz w:val="20"/>
                <w:szCs w:val="20"/>
              </w:rPr>
              <w:t>Цель:</w:t>
            </w:r>
            <w:r w:rsidRPr="00DE1040">
              <w:rPr>
                <w:rFonts w:ascii="Times New Roman" w:hAnsi="Times New Roman"/>
                <w:color w:val="000000"/>
                <w:sz w:val="20"/>
                <w:szCs w:val="20"/>
              </w:rPr>
              <w:t>сохранение и укрепление физического и психического здоровья детей.</w:t>
            </w:r>
          </w:p>
          <w:p w:rsidR="00F018F6" w:rsidRPr="00DE1040" w:rsidRDefault="00F018F6" w:rsidP="00D129E2">
            <w:pPr>
              <w:spacing w:after="0" w:line="240" w:lineRule="auto"/>
              <w:rPr>
                <w:rFonts w:ascii="Times New Roman" w:hAnsi="Times New Roman"/>
                <w:sz w:val="20"/>
                <w:szCs w:val="20"/>
              </w:rPr>
            </w:pPr>
          </w:p>
        </w:tc>
        <w:tc>
          <w:tcPr>
            <w:tcW w:w="2268" w:type="dxa"/>
            <w:gridSpan w:val="2"/>
            <w:shd w:val="clear" w:color="auto" w:fill="auto"/>
          </w:tcPr>
          <w:p w:rsidR="00F018F6" w:rsidRPr="00DE1040" w:rsidRDefault="00F018F6" w:rsidP="00D129E2">
            <w:pPr>
              <w:autoSpaceDE w:val="0"/>
              <w:autoSpaceDN w:val="0"/>
              <w:adjustRightInd w:val="0"/>
              <w:spacing w:after="0" w:line="200" w:lineRule="exact"/>
              <w:jc w:val="center"/>
              <w:rPr>
                <w:rFonts w:ascii="Times New Roman" w:eastAsia="Times New Roman" w:hAnsi="Times New Roman" w:cs="Century Schoolbook"/>
                <w:b/>
                <w:sz w:val="20"/>
                <w:szCs w:val="20"/>
                <w:lang w:eastAsia="ru-RU"/>
              </w:rPr>
            </w:pPr>
          </w:p>
          <w:p w:rsidR="00F018F6" w:rsidRPr="00DE1040" w:rsidRDefault="00F018F6" w:rsidP="00D129E2">
            <w:pPr>
              <w:autoSpaceDE w:val="0"/>
              <w:autoSpaceDN w:val="0"/>
              <w:adjustRightInd w:val="0"/>
              <w:spacing w:after="0" w:line="200" w:lineRule="exact"/>
              <w:jc w:val="center"/>
              <w:rPr>
                <w:rFonts w:ascii="Times New Roman" w:eastAsia="Times New Roman" w:hAnsi="Times New Roman" w:cs="Century Schoolbook"/>
                <w:b/>
                <w:sz w:val="20"/>
                <w:szCs w:val="20"/>
                <w:lang w:eastAsia="ru-RU"/>
              </w:rPr>
            </w:pPr>
          </w:p>
          <w:p w:rsidR="00F018F6" w:rsidRPr="00DE1040" w:rsidRDefault="00F018F6" w:rsidP="00D129E2">
            <w:pPr>
              <w:autoSpaceDE w:val="0"/>
              <w:autoSpaceDN w:val="0"/>
              <w:adjustRightInd w:val="0"/>
              <w:spacing w:after="0" w:line="200" w:lineRule="exact"/>
              <w:jc w:val="center"/>
              <w:rPr>
                <w:rFonts w:ascii="Times New Roman" w:eastAsia="Times New Roman" w:hAnsi="Times New Roman" w:cs="Century Schoolbook"/>
                <w:b/>
                <w:sz w:val="20"/>
                <w:szCs w:val="20"/>
                <w:lang w:eastAsia="ru-RU"/>
              </w:rPr>
            </w:pPr>
            <w:r w:rsidRPr="00DE1040">
              <w:rPr>
                <w:rFonts w:ascii="Times New Roman" w:eastAsia="Times New Roman" w:hAnsi="Times New Roman" w:cs="Century Schoolbook"/>
                <w:b/>
                <w:sz w:val="20"/>
                <w:szCs w:val="20"/>
                <w:lang w:eastAsia="ru-RU"/>
              </w:rPr>
              <w:t>Спальня</w:t>
            </w:r>
          </w:p>
          <w:p w:rsidR="00F018F6" w:rsidRPr="00DE1040" w:rsidRDefault="00F018F6" w:rsidP="00D129E2">
            <w:pPr>
              <w:autoSpaceDE w:val="0"/>
              <w:autoSpaceDN w:val="0"/>
              <w:adjustRightInd w:val="0"/>
              <w:spacing w:after="0" w:line="200" w:lineRule="exact"/>
              <w:jc w:val="center"/>
              <w:rPr>
                <w:rFonts w:ascii="Times New Roman" w:eastAsia="Times New Roman" w:hAnsi="Times New Roman" w:cs="Century Schoolbook"/>
                <w:sz w:val="20"/>
                <w:szCs w:val="20"/>
                <w:lang w:eastAsia="ru-RU"/>
              </w:rPr>
            </w:pPr>
            <w:r w:rsidRPr="00DE1040">
              <w:rPr>
                <w:rFonts w:ascii="Times New Roman" w:eastAsia="Times New Roman" w:hAnsi="Times New Roman" w:cs="Century Schoolbook"/>
                <w:sz w:val="20"/>
                <w:szCs w:val="20"/>
                <w:lang w:eastAsia="ru-RU"/>
              </w:rPr>
              <w:t>(ребристые дорожки)</w:t>
            </w:r>
          </w:p>
          <w:p w:rsidR="00F018F6" w:rsidRPr="00DE1040" w:rsidRDefault="00F018F6" w:rsidP="00D129E2">
            <w:pPr>
              <w:autoSpaceDE w:val="0"/>
              <w:autoSpaceDN w:val="0"/>
              <w:adjustRightInd w:val="0"/>
              <w:spacing w:after="0" w:line="200" w:lineRule="exact"/>
              <w:jc w:val="center"/>
              <w:rPr>
                <w:rFonts w:ascii="Times New Roman" w:eastAsia="Times New Roman" w:hAnsi="Times New Roman" w:cs="Century Schoolbook"/>
                <w:b/>
                <w:sz w:val="20"/>
                <w:szCs w:val="20"/>
                <w:lang w:eastAsia="ru-RU"/>
              </w:rPr>
            </w:pPr>
          </w:p>
        </w:tc>
        <w:tc>
          <w:tcPr>
            <w:tcW w:w="1984" w:type="dxa"/>
            <w:gridSpan w:val="2"/>
            <w:vMerge w:val="restart"/>
            <w:shd w:val="clear" w:color="auto" w:fill="auto"/>
          </w:tcPr>
          <w:p w:rsidR="00F018F6" w:rsidRPr="004F2092" w:rsidRDefault="00F018F6" w:rsidP="00D129E2">
            <w:pPr>
              <w:spacing w:after="0" w:line="240" w:lineRule="auto"/>
              <w:rPr>
                <w:rFonts w:ascii="Times New Roman" w:hAnsi="Times New Roman"/>
                <w:b/>
                <w:sz w:val="20"/>
                <w:szCs w:val="20"/>
              </w:rPr>
            </w:pPr>
            <w:r w:rsidRPr="004F2092">
              <w:rPr>
                <w:rFonts w:ascii="Times New Roman" w:hAnsi="Times New Roman"/>
                <w:b/>
                <w:bCs/>
                <w:sz w:val="20"/>
                <w:szCs w:val="20"/>
              </w:rPr>
              <w:t>Артикуляционная гимнастика «Барабанщик»</w:t>
            </w:r>
          </w:p>
          <w:p w:rsidR="00F018F6" w:rsidRPr="00DE1040" w:rsidRDefault="00F018F6" w:rsidP="00D129E2">
            <w:pPr>
              <w:spacing w:after="0" w:line="240" w:lineRule="auto"/>
              <w:rPr>
                <w:rFonts w:ascii="Times New Roman" w:hAnsi="Times New Roman"/>
                <w:sz w:val="20"/>
                <w:szCs w:val="20"/>
              </w:rPr>
            </w:pPr>
            <w:r w:rsidRPr="004F2092">
              <w:rPr>
                <w:rFonts w:ascii="Times New Roman" w:hAnsi="Times New Roman"/>
                <w:b/>
                <w:sz w:val="20"/>
                <w:szCs w:val="20"/>
              </w:rPr>
              <w:t>Цель:</w:t>
            </w:r>
            <w:r w:rsidRPr="00A32605">
              <w:rPr>
                <w:rFonts w:ascii="Times New Roman" w:hAnsi="Times New Roman"/>
                <w:sz w:val="20"/>
                <w:szCs w:val="20"/>
              </w:rPr>
              <w:t xml:space="preserve"> отрабатывать подъем языка вверх, в стороны, развивать его подвижность</w:t>
            </w:r>
            <w:r>
              <w:rPr>
                <w:rFonts w:ascii="Times New Roman" w:hAnsi="Times New Roman"/>
                <w:sz w:val="20"/>
                <w:szCs w:val="20"/>
              </w:rPr>
              <w:t>.</w:t>
            </w:r>
          </w:p>
        </w:tc>
        <w:tc>
          <w:tcPr>
            <w:tcW w:w="2128" w:type="dxa"/>
            <w:vMerge w:val="restart"/>
            <w:shd w:val="clear" w:color="auto" w:fill="auto"/>
          </w:tcPr>
          <w:p w:rsidR="00F018F6" w:rsidRPr="00DE1040" w:rsidRDefault="00F018F6" w:rsidP="00D129E2">
            <w:pPr>
              <w:spacing w:after="0" w:line="240" w:lineRule="auto"/>
              <w:rPr>
                <w:rFonts w:ascii="Times New Roman" w:hAnsi="Times New Roman"/>
                <w:sz w:val="20"/>
                <w:szCs w:val="20"/>
              </w:rPr>
            </w:pPr>
          </w:p>
        </w:tc>
      </w:tr>
      <w:tr w:rsidR="00F018F6" w:rsidRPr="00DE1040" w:rsidTr="00D129E2">
        <w:trPr>
          <w:trHeight w:val="716"/>
        </w:trPr>
        <w:tc>
          <w:tcPr>
            <w:tcW w:w="1008" w:type="dxa"/>
            <w:vMerge/>
            <w:shd w:val="clear" w:color="auto" w:fill="auto"/>
          </w:tcPr>
          <w:p w:rsidR="00F018F6" w:rsidRPr="00DE1040" w:rsidRDefault="00F018F6" w:rsidP="00D129E2">
            <w:pPr>
              <w:spacing w:after="0" w:line="240" w:lineRule="auto"/>
              <w:rPr>
                <w:rFonts w:ascii="Times New Roman" w:hAnsi="Times New Roman"/>
                <w:sz w:val="20"/>
                <w:szCs w:val="20"/>
              </w:rPr>
            </w:pPr>
          </w:p>
        </w:tc>
        <w:tc>
          <w:tcPr>
            <w:tcW w:w="1980" w:type="dxa"/>
            <w:shd w:val="clear" w:color="auto" w:fill="auto"/>
          </w:tcPr>
          <w:p w:rsidR="00F018F6" w:rsidRPr="00DE1040" w:rsidRDefault="00F018F6" w:rsidP="00D129E2">
            <w:pPr>
              <w:spacing w:after="0" w:line="240" w:lineRule="auto"/>
              <w:rPr>
                <w:rFonts w:ascii="Times New Roman" w:hAnsi="Times New Roman"/>
                <w:b/>
                <w:sz w:val="20"/>
                <w:szCs w:val="20"/>
              </w:rPr>
            </w:pPr>
            <w:r>
              <w:rPr>
                <w:rFonts w:ascii="Times New Roman" w:hAnsi="Times New Roman"/>
                <w:b/>
                <w:sz w:val="20"/>
                <w:szCs w:val="20"/>
              </w:rPr>
              <w:t>Игра «Хорошо – плохо»</w:t>
            </w:r>
          </w:p>
        </w:tc>
        <w:tc>
          <w:tcPr>
            <w:tcW w:w="5342" w:type="dxa"/>
            <w:shd w:val="clear" w:color="auto" w:fill="auto"/>
          </w:tcPr>
          <w:p w:rsidR="00F018F6" w:rsidRPr="00DE1040" w:rsidRDefault="00F018F6" w:rsidP="00D129E2">
            <w:pPr>
              <w:spacing w:after="0" w:line="240" w:lineRule="auto"/>
              <w:rPr>
                <w:rFonts w:ascii="Times New Roman" w:hAnsi="Times New Roman"/>
                <w:sz w:val="20"/>
                <w:szCs w:val="20"/>
              </w:rPr>
            </w:pPr>
            <w:r w:rsidRPr="00DE1040">
              <w:rPr>
                <w:rFonts w:ascii="Times New Roman" w:hAnsi="Times New Roman"/>
                <w:b/>
                <w:sz w:val="20"/>
                <w:szCs w:val="20"/>
              </w:rPr>
              <w:t>Цель:</w:t>
            </w:r>
            <w:r w:rsidRPr="00A32605">
              <w:rPr>
                <w:rFonts w:ascii="Times New Roman" w:hAnsi="Times New Roman"/>
                <w:sz w:val="20"/>
                <w:szCs w:val="20"/>
              </w:rPr>
              <w:t>обсуждать понятия «огонь», «спички»: какую они приносят пользу и к</w:t>
            </w:r>
            <w:r>
              <w:rPr>
                <w:rFonts w:ascii="Times New Roman" w:hAnsi="Times New Roman"/>
                <w:sz w:val="20"/>
                <w:szCs w:val="20"/>
              </w:rPr>
              <w:t>а</w:t>
            </w:r>
            <w:r w:rsidRPr="00A32605">
              <w:rPr>
                <w:rFonts w:ascii="Times New Roman" w:hAnsi="Times New Roman"/>
                <w:sz w:val="20"/>
                <w:szCs w:val="20"/>
              </w:rPr>
              <w:t>кой причиняют вред при неосторожном обращении</w:t>
            </w:r>
            <w:r>
              <w:rPr>
                <w:rFonts w:ascii="Times New Roman" w:hAnsi="Times New Roman"/>
                <w:sz w:val="20"/>
                <w:szCs w:val="20"/>
              </w:rPr>
              <w:t>, развивать творческое начало</w:t>
            </w:r>
          </w:p>
        </w:tc>
        <w:tc>
          <w:tcPr>
            <w:tcW w:w="2268" w:type="dxa"/>
            <w:gridSpan w:val="2"/>
            <w:shd w:val="clear" w:color="auto" w:fill="auto"/>
          </w:tcPr>
          <w:p w:rsidR="00F018F6" w:rsidRPr="00DE1040" w:rsidRDefault="00F018F6" w:rsidP="00D129E2">
            <w:pPr>
              <w:autoSpaceDE w:val="0"/>
              <w:autoSpaceDN w:val="0"/>
              <w:adjustRightInd w:val="0"/>
              <w:spacing w:after="0" w:line="200" w:lineRule="exact"/>
              <w:jc w:val="center"/>
              <w:rPr>
                <w:rFonts w:ascii="Times New Roman" w:eastAsia="Times New Roman" w:hAnsi="Times New Roman" w:cs="Century Schoolbook"/>
                <w:sz w:val="20"/>
                <w:szCs w:val="20"/>
                <w:lang w:eastAsia="ru-RU"/>
              </w:rPr>
            </w:pPr>
            <w:r w:rsidRPr="001F7205">
              <w:rPr>
                <w:rFonts w:ascii="Times New Roman" w:eastAsia="Times New Roman" w:hAnsi="Times New Roman" w:cs="Century Schoolbook"/>
                <w:b/>
                <w:sz w:val="20"/>
                <w:szCs w:val="20"/>
                <w:lang w:eastAsia="ru-RU"/>
              </w:rPr>
              <w:t>Центр безопасности</w:t>
            </w:r>
            <w:r>
              <w:rPr>
                <w:rFonts w:ascii="Times New Roman" w:eastAsia="Times New Roman" w:hAnsi="Times New Roman" w:cs="Century Schoolbook"/>
                <w:sz w:val="20"/>
                <w:szCs w:val="20"/>
                <w:lang w:eastAsia="ru-RU"/>
              </w:rPr>
              <w:t>(карточки красного и зеленого цветов)</w:t>
            </w:r>
          </w:p>
        </w:tc>
        <w:tc>
          <w:tcPr>
            <w:tcW w:w="1984" w:type="dxa"/>
            <w:gridSpan w:val="2"/>
            <w:vMerge/>
            <w:shd w:val="clear" w:color="auto" w:fill="auto"/>
          </w:tcPr>
          <w:p w:rsidR="00F018F6" w:rsidRPr="00DE1040" w:rsidRDefault="00F018F6" w:rsidP="00D129E2">
            <w:pPr>
              <w:spacing w:after="0" w:line="240" w:lineRule="auto"/>
              <w:rPr>
                <w:rFonts w:ascii="Times New Roman" w:hAnsi="Times New Roman"/>
                <w:b/>
                <w:sz w:val="20"/>
                <w:szCs w:val="20"/>
              </w:rPr>
            </w:pPr>
          </w:p>
        </w:tc>
        <w:tc>
          <w:tcPr>
            <w:tcW w:w="2128" w:type="dxa"/>
            <w:vMerge/>
            <w:shd w:val="clear" w:color="auto" w:fill="auto"/>
          </w:tcPr>
          <w:p w:rsidR="00F018F6" w:rsidRPr="00DE1040" w:rsidRDefault="00F018F6" w:rsidP="00D129E2">
            <w:pPr>
              <w:spacing w:after="0" w:line="240" w:lineRule="auto"/>
              <w:rPr>
                <w:rFonts w:ascii="Times New Roman" w:hAnsi="Times New Roman"/>
                <w:sz w:val="20"/>
                <w:szCs w:val="20"/>
              </w:rPr>
            </w:pPr>
          </w:p>
        </w:tc>
      </w:tr>
      <w:tr w:rsidR="00F018F6" w:rsidRPr="00DE1040" w:rsidTr="00D129E2">
        <w:trPr>
          <w:trHeight w:val="555"/>
        </w:trPr>
        <w:tc>
          <w:tcPr>
            <w:tcW w:w="1008" w:type="dxa"/>
            <w:vMerge/>
            <w:shd w:val="clear" w:color="auto" w:fill="auto"/>
          </w:tcPr>
          <w:p w:rsidR="00F018F6" w:rsidRPr="00DE1040" w:rsidRDefault="00F018F6" w:rsidP="00D129E2">
            <w:pPr>
              <w:spacing w:after="0" w:line="240" w:lineRule="auto"/>
              <w:rPr>
                <w:rFonts w:ascii="Times New Roman" w:hAnsi="Times New Roman"/>
                <w:sz w:val="20"/>
                <w:szCs w:val="20"/>
              </w:rPr>
            </w:pPr>
          </w:p>
        </w:tc>
        <w:tc>
          <w:tcPr>
            <w:tcW w:w="1980" w:type="dxa"/>
            <w:shd w:val="clear" w:color="auto" w:fill="auto"/>
          </w:tcPr>
          <w:p w:rsidR="00F018F6" w:rsidRPr="00DE1040" w:rsidRDefault="00F018F6" w:rsidP="00D129E2">
            <w:pPr>
              <w:autoSpaceDE w:val="0"/>
              <w:autoSpaceDN w:val="0"/>
              <w:adjustRightInd w:val="0"/>
              <w:spacing w:after="0" w:line="240" w:lineRule="auto"/>
              <w:jc w:val="both"/>
              <w:rPr>
                <w:rFonts w:ascii="Times New Roman" w:eastAsia="Times New Roman" w:hAnsi="Times New Roman" w:cs="Century Schoolbook"/>
                <w:b/>
                <w:sz w:val="20"/>
                <w:szCs w:val="20"/>
                <w:lang w:eastAsia="ru-RU"/>
              </w:rPr>
            </w:pPr>
            <w:r>
              <w:rPr>
                <w:rFonts w:ascii="Times New Roman" w:eastAsia="Times New Roman" w:hAnsi="Times New Roman" w:cs="Century Schoolbook"/>
                <w:b/>
                <w:sz w:val="20"/>
                <w:szCs w:val="20"/>
                <w:lang w:eastAsia="ru-RU"/>
              </w:rPr>
              <w:t>Эстафета «Пожарные»</w:t>
            </w:r>
          </w:p>
        </w:tc>
        <w:tc>
          <w:tcPr>
            <w:tcW w:w="5342" w:type="dxa"/>
            <w:shd w:val="clear" w:color="auto" w:fill="auto"/>
          </w:tcPr>
          <w:p w:rsidR="00F018F6" w:rsidRPr="00DE1040" w:rsidRDefault="00F018F6" w:rsidP="00D129E2">
            <w:pPr>
              <w:spacing w:after="0" w:line="240" w:lineRule="auto"/>
              <w:rPr>
                <w:rFonts w:ascii="Times New Roman" w:hAnsi="Times New Roman"/>
                <w:b/>
                <w:sz w:val="20"/>
                <w:szCs w:val="20"/>
              </w:rPr>
            </w:pPr>
            <w:r w:rsidRPr="00DE1040">
              <w:rPr>
                <w:rFonts w:ascii="Times New Roman" w:hAnsi="Times New Roman"/>
                <w:b/>
                <w:sz w:val="20"/>
                <w:szCs w:val="20"/>
              </w:rPr>
              <w:t>Цель:</w:t>
            </w:r>
            <w:r w:rsidRPr="00A32605">
              <w:rPr>
                <w:rFonts w:ascii="Times New Roman" w:hAnsi="Times New Roman"/>
                <w:sz w:val="20"/>
                <w:szCs w:val="20"/>
              </w:rPr>
              <w:t>закреплять правила пожарной безопасности; учить соблюдать правила игры</w:t>
            </w:r>
          </w:p>
        </w:tc>
        <w:tc>
          <w:tcPr>
            <w:tcW w:w="2268" w:type="dxa"/>
            <w:gridSpan w:val="2"/>
            <w:shd w:val="clear" w:color="auto" w:fill="auto"/>
          </w:tcPr>
          <w:p w:rsidR="00F018F6" w:rsidRPr="00A32605" w:rsidRDefault="00F018F6" w:rsidP="00D129E2">
            <w:pPr>
              <w:widowControl w:val="0"/>
              <w:autoSpaceDE w:val="0"/>
              <w:autoSpaceDN w:val="0"/>
              <w:adjustRightInd w:val="0"/>
              <w:spacing w:after="0" w:line="200" w:lineRule="exact"/>
              <w:jc w:val="center"/>
              <w:rPr>
                <w:rFonts w:ascii="Times New Roman" w:eastAsia="Times New Roman" w:hAnsi="Times New Roman" w:cs="Century Schoolbook"/>
                <w:sz w:val="20"/>
                <w:szCs w:val="20"/>
                <w:lang w:eastAsia="ru-RU"/>
              </w:rPr>
            </w:pPr>
            <w:r w:rsidRPr="001F7205">
              <w:rPr>
                <w:rFonts w:ascii="Times New Roman" w:eastAsia="Times New Roman" w:hAnsi="Times New Roman" w:cs="Century Schoolbook"/>
                <w:b/>
                <w:sz w:val="20"/>
                <w:szCs w:val="20"/>
                <w:lang w:eastAsia="ru-RU"/>
              </w:rPr>
              <w:t>Спортивный зал</w:t>
            </w:r>
            <w:r w:rsidRPr="00A32605">
              <w:rPr>
                <w:rFonts w:ascii="Times New Roman" w:eastAsia="Times New Roman" w:hAnsi="Times New Roman" w:cs="Century Schoolbook"/>
                <w:sz w:val="20"/>
                <w:szCs w:val="20"/>
                <w:lang w:eastAsia="ru-RU"/>
              </w:rPr>
              <w:t>(красная ткань, 2 ведерка)</w:t>
            </w:r>
          </w:p>
        </w:tc>
        <w:tc>
          <w:tcPr>
            <w:tcW w:w="1984" w:type="dxa"/>
            <w:gridSpan w:val="2"/>
            <w:vMerge/>
            <w:shd w:val="clear" w:color="auto" w:fill="auto"/>
          </w:tcPr>
          <w:p w:rsidR="00F018F6" w:rsidRPr="00DE1040" w:rsidRDefault="00F018F6" w:rsidP="00D129E2">
            <w:pPr>
              <w:spacing w:after="0" w:line="240" w:lineRule="auto"/>
              <w:rPr>
                <w:rFonts w:ascii="Times New Roman" w:hAnsi="Times New Roman"/>
                <w:b/>
                <w:sz w:val="20"/>
                <w:szCs w:val="20"/>
              </w:rPr>
            </w:pPr>
          </w:p>
        </w:tc>
        <w:tc>
          <w:tcPr>
            <w:tcW w:w="2128" w:type="dxa"/>
            <w:vMerge/>
            <w:shd w:val="clear" w:color="auto" w:fill="auto"/>
          </w:tcPr>
          <w:p w:rsidR="00F018F6" w:rsidRPr="00DE1040" w:rsidRDefault="00F018F6" w:rsidP="00D129E2">
            <w:pPr>
              <w:spacing w:after="0" w:line="240" w:lineRule="auto"/>
              <w:rPr>
                <w:rFonts w:ascii="Times New Roman" w:hAnsi="Times New Roman"/>
                <w:sz w:val="20"/>
                <w:szCs w:val="20"/>
              </w:rPr>
            </w:pPr>
          </w:p>
        </w:tc>
      </w:tr>
      <w:tr w:rsidR="00F018F6" w:rsidRPr="00DE1040" w:rsidTr="00D129E2">
        <w:trPr>
          <w:trHeight w:val="557"/>
        </w:trPr>
        <w:tc>
          <w:tcPr>
            <w:tcW w:w="1008" w:type="dxa"/>
            <w:vMerge/>
            <w:shd w:val="clear" w:color="auto" w:fill="auto"/>
          </w:tcPr>
          <w:p w:rsidR="00F018F6" w:rsidRPr="00DE1040" w:rsidRDefault="00F018F6" w:rsidP="00D129E2">
            <w:pPr>
              <w:spacing w:after="0" w:line="240" w:lineRule="auto"/>
              <w:rPr>
                <w:rFonts w:ascii="Times New Roman" w:hAnsi="Times New Roman"/>
                <w:sz w:val="20"/>
                <w:szCs w:val="20"/>
              </w:rPr>
            </w:pPr>
          </w:p>
        </w:tc>
        <w:tc>
          <w:tcPr>
            <w:tcW w:w="1980" w:type="dxa"/>
            <w:shd w:val="clear" w:color="auto" w:fill="auto"/>
          </w:tcPr>
          <w:p w:rsidR="00F018F6" w:rsidRPr="00E64505" w:rsidRDefault="00F018F6" w:rsidP="00D129E2">
            <w:pPr>
              <w:rPr>
                <w:rFonts w:ascii="Times New Roman" w:hAnsi="Times New Roman"/>
                <w:sz w:val="20"/>
                <w:szCs w:val="20"/>
                <w:u w:val="single"/>
              </w:rPr>
            </w:pPr>
            <w:r w:rsidRPr="00DE1040">
              <w:rPr>
                <w:rFonts w:ascii="Times New Roman" w:hAnsi="Times New Roman"/>
                <w:b/>
                <w:sz w:val="20"/>
                <w:szCs w:val="20"/>
                <w:u w:val="single"/>
              </w:rPr>
              <w:t>Прогулка</w:t>
            </w:r>
          </w:p>
        </w:tc>
        <w:tc>
          <w:tcPr>
            <w:tcW w:w="5352" w:type="dxa"/>
            <w:gridSpan w:val="2"/>
            <w:shd w:val="clear" w:color="auto" w:fill="auto"/>
          </w:tcPr>
          <w:p w:rsidR="00F018F6" w:rsidRDefault="00F018F6" w:rsidP="00D129E2">
            <w:pPr>
              <w:spacing w:after="0" w:line="240" w:lineRule="auto"/>
              <w:jc w:val="center"/>
              <w:rPr>
                <w:rFonts w:ascii="Times New Roman" w:hAnsi="Times New Roman"/>
                <w:b/>
                <w:sz w:val="20"/>
                <w:szCs w:val="20"/>
              </w:rPr>
            </w:pPr>
            <w:r>
              <w:rPr>
                <w:rFonts w:ascii="Times New Roman" w:hAnsi="Times New Roman"/>
                <w:b/>
                <w:sz w:val="20"/>
                <w:szCs w:val="20"/>
              </w:rPr>
              <w:t>Знакомство с улицей</w:t>
            </w:r>
          </w:p>
          <w:p w:rsidR="00F018F6" w:rsidRPr="00E64505" w:rsidRDefault="00F018F6" w:rsidP="00D129E2">
            <w:pPr>
              <w:spacing w:after="0" w:line="240" w:lineRule="auto"/>
              <w:rPr>
                <w:rFonts w:ascii="Times New Roman" w:hAnsi="Times New Roman"/>
                <w:i/>
                <w:sz w:val="20"/>
                <w:szCs w:val="20"/>
              </w:rPr>
            </w:pPr>
            <w:r w:rsidRPr="004F2092">
              <w:rPr>
                <w:rFonts w:ascii="Times New Roman" w:hAnsi="Times New Roman"/>
                <w:b/>
                <w:sz w:val="20"/>
                <w:szCs w:val="20"/>
              </w:rPr>
              <w:t>Цель:</w:t>
            </w:r>
            <w:r w:rsidRPr="00E64505">
              <w:rPr>
                <w:rFonts w:ascii="Times New Roman" w:hAnsi="Times New Roman"/>
                <w:i/>
                <w:sz w:val="20"/>
                <w:szCs w:val="20"/>
              </w:rPr>
              <w:t xml:space="preserve"> </w:t>
            </w:r>
            <w:r w:rsidRPr="00E64505">
              <w:rPr>
                <w:rFonts w:ascii="Times New Roman" w:hAnsi="Times New Roman"/>
                <w:sz w:val="20"/>
                <w:szCs w:val="20"/>
              </w:rPr>
              <w:t>Продолжать расширять представления детей об улице (дома на улице имеют разное назначение, в одних живут люди, в других находятся учреждения – магазины, школа, почта)</w:t>
            </w:r>
          </w:p>
          <w:p w:rsidR="00F018F6" w:rsidRPr="00E64505" w:rsidRDefault="00F018F6" w:rsidP="00D129E2">
            <w:pPr>
              <w:shd w:val="clear" w:color="auto" w:fill="FFFFFF"/>
              <w:spacing w:after="0" w:line="240" w:lineRule="auto"/>
              <w:rPr>
                <w:rFonts w:ascii="Times New Roman" w:hAnsi="Times New Roman"/>
                <w:i/>
                <w:sz w:val="20"/>
                <w:szCs w:val="20"/>
              </w:rPr>
            </w:pPr>
            <w:r w:rsidRPr="004F2092">
              <w:rPr>
                <w:rFonts w:ascii="Times New Roman" w:hAnsi="Times New Roman"/>
                <w:b/>
                <w:sz w:val="20"/>
                <w:szCs w:val="20"/>
              </w:rPr>
              <w:t>Трудовая деятельность</w:t>
            </w:r>
            <w:r>
              <w:rPr>
                <w:rFonts w:ascii="Times New Roman" w:hAnsi="Times New Roman"/>
                <w:i/>
                <w:sz w:val="20"/>
                <w:szCs w:val="20"/>
              </w:rPr>
              <w:t xml:space="preserve">.. </w:t>
            </w:r>
            <w:r w:rsidRPr="00E64505">
              <w:rPr>
                <w:rFonts w:ascii="Times New Roman" w:hAnsi="Times New Roman"/>
                <w:sz w:val="20"/>
                <w:szCs w:val="20"/>
              </w:rPr>
              <w:t>Подмести веранду от снега</w:t>
            </w:r>
            <w:r>
              <w:rPr>
                <w:rFonts w:ascii="Times New Roman" w:hAnsi="Times New Roman"/>
                <w:sz w:val="20"/>
                <w:szCs w:val="20"/>
              </w:rPr>
              <w:t>.</w:t>
            </w:r>
            <w:r w:rsidRPr="00E64505">
              <w:rPr>
                <w:rFonts w:ascii="Times New Roman" w:hAnsi="Times New Roman"/>
                <w:sz w:val="20"/>
                <w:szCs w:val="20"/>
              </w:rPr>
              <w:t xml:space="preserve"> </w:t>
            </w:r>
            <w:r w:rsidRPr="004F2092">
              <w:rPr>
                <w:rFonts w:ascii="Times New Roman" w:hAnsi="Times New Roman"/>
                <w:b/>
                <w:sz w:val="20"/>
                <w:szCs w:val="20"/>
              </w:rPr>
              <w:t>Цель:</w:t>
            </w:r>
            <w:r w:rsidRPr="00E64505">
              <w:rPr>
                <w:rFonts w:ascii="Times New Roman" w:hAnsi="Times New Roman"/>
                <w:sz w:val="20"/>
                <w:szCs w:val="20"/>
              </w:rPr>
              <w:t xml:space="preserve"> Учить детей доводить начатое дело до конца</w:t>
            </w:r>
            <w:r>
              <w:rPr>
                <w:rFonts w:ascii="Times New Roman" w:hAnsi="Times New Roman"/>
                <w:i/>
                <w:sz w:val="20"/>
                <w:szCs w:val="20"/>
              </w:rPr>
              <w:t xml:space="preserve">. </w:t>
            </w:r>
            <w:r w:rsidRPr="00E64505">
              <w:rPr>
                <w:rFonts w:ascii="Times New Roman" w:hAnsi="Times New Roman"/>
                <w:sz w:val="20"/>
                <w:szCs w:val="20"/>
              </w:rPr>
              <w:t>Прививать трудолюбие</w:t>
            </w:r>
          </w:p>
          <w:p w:rsidR="00F018F6" w:rsidRPr="004F2092" w:rsidRDefault="00F018F6" w:rsidP="00D129E2">
            <w:pPr>
              <w:shd w:val="clear" w:color="auto" w:fill="FFFFFF"/>
              <w:spacing w:after="0" w:line="240" w:lineRule="auto"/>
              <w:rPr>
                <w:rFonts w:ascii="Times New Roman" w:hAnsi="Times New Roman"/>
                <w:b/>
                <w:sz w:val="20"/>
                <w:szCs w:val="20"/>
              </w:rPr>
            </w:pPr>
            <w:r w:rsidRPr="004F2092">
              <w:rPr>
                <w:rFonts w:ascii="Times New Roman" w:hAnsi="Times New Roman"/>
                <w:b/>
                <w:sz w:val="20"/>
                <w:szCs w:val="20"/>
              </w:rPr>
              <w:t>Подвижная игра «Воробышки и автомобиль»</w:t>
            </w:r>
          </w:p>
          <w:p w:rsidR="00F018F6" w:rsidRPr="00DE1040" w:rsidRDefault="00F018F6" w:rsidP="00D129E2">
            <w:pPr>
              <w:shd w:val="clear" w:color="auto" w:fill="FFFFFF"/>
              <w:spacing w:after="0" w:line="240" w:lineRule="auto"/>
              <w:rPr>
                <w:rFonts w:ascii="Times New Roman" w:hAnsi="Times New Roman"/>
                <w:sz w:val="20"/>
                <w:szCs w:val="20"/>
              </w:rPr>
            </w:pPr>
            <w:r w:rsidRPr="004F2092">
              <w:rPr>
                <w:rFonts w:ascii="Times New Roman" w:hAnsi="Times New Roman"/>
                <w:b/>
                <w:sz w:val="20"/>
                <w:szCs w:val="20"/>
              </w:rPr>
              <w:t xml:space="preserve"> Цель:</w:t>
            </w:r>
            <w:r w:rsidRPr="00E64505">
              <w:rPr>
                <w:rFonts w:ascii="Times New Roman" w:hAnsi="Times New Roman"/>
                <w:sz w:val="20"/>
                <w:szCs w:val="20"/>
              </w:rPr>
              <w:t xml:space="preserve"> Закреплять знания о знакомых правилах движения</w:t>
            </w:r>
            <w:r>
              <w:rPr>
                <w:rFonts w:ascii="Times New Roman" w:hAnsi="Times New Roman"/>
                <w:sz w:val="20"/>
                <w:szCs w:val="20"/>
              </w:rPr>
              <w:t>.</w:t>
            </w:r>
            <w:r w:rsidRPr="00E64505">
              <w:rPr>
                <w:rFonts w:ascii="Times New Roman" w:hAnsi="Times New Roman"/>
                <w:sz w:val="20"/>
                <w:szCs w:val="20"/>
              </w:rPr>
              <w:t xml:space="preserve"> Развивать внимание </w:t>
            </w:r>
          </w:p>
        </w:tc>
        <w:tc>
          <w:tcPr>
            <w:tcW w:w="2258" w:type="dxa"/>
            <w:shd w:val="clear" w:color="auto" w:fill="auto"/>
          </w:tcPr>
          <w:p w:rsidR="00F018F6" w:rsidRDefault="00F018F6" w:rsidP="00D129E2">
            <w:pPr>
              <w:spacing w:after="0" w:line="240" w:lineRule="auto"/>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Выносной материал:</w:t>
            </w:r>
          </w:p>
          <w:p w:rsidR="00F018F6" w:rsidRPr="00181238" w:rsidRDefault="00F018F6" w:rsidP="00D129E2">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Лопатки, метелки, эмблемы.</w:t>
            </w:r>
          </w:p>
          <w:p w:rsidR="00F018F6" w:rsidRPr="00181238" w:rsidRDefault="00F018F6" w:rsidP="00D129E2">
            <w:pPr>
              <w:spacing w:after="0" w:line="240" w:lineRule="auto"/>
              <w:rPr>
                <w:rFonts w:ascii="Times New Roman" w:hAnsi="Times New Roman" w:cs="Times New Roman"/>
                <w:sz w:val="20"/>
                <w:szCs w:val="20"/>
                <w:lang w:eastAsia="ru-RU"/>
              </w:rPr>
            </w:pPr>
            <w:r w:rsidRPr="00181238">
              <w:rPr>
                <w:rFonts w:ascii="Times New Roman" w:hAnsi="Times New Roman" w:cs="Times New Roman"/>
                <w:sz w:val="20"/>
                <w:szCs w:val="20"/>
                <w:lang w:eastAsia="ru-RU"/>
              </w:rPr>
              <w:t>Саночки для игрушек –катаем игрушки.</w:t>
            </w:r>
          </w:p>
          <w:p w:rsidR="00F018F6" w:rsidRPr="00DE1040" w:rsidRDefault="00F018F6" w:rsidP="00D129E2">
            <w:pPr>
              <w:spacing w:after="0" w:line="240" w:lineRule="auto"/>
              <w:rPr>
                <w:rFonts w:ascii="Times New Roman" w:hAnsi="Times New Roman"/>
                <w:sz w:val="20"/>
                <w:szCs w:val="20"/>
              </w:rPr>
            </w:pPr>
            <w:r>
              <w:rPr>
                <w:rFonts w:ascii="Times New Roman" w:hAnsi="Times New Roman" w:cs="Times New Roman"/>
                <w:sz w:val="20"/>
                <w:szCs w:val="20"/>
                <w:lang w:eastAsia="ru-RU"/>
              </w:rPr>
              <w:t>Санки</w:t>
            </w:r>
            <w:r w:rsidRPr="00181238">
              <w:rPr>
                <w:rFonts w:ascii="Times New Roman" w:hAnsi="Times New Roman" w:cs="Times New Roman"/>
                <w:sz w:val="20"/>
                <w:szCs w:val="20"/>
                <w:lang w:eastAsia="ru-RU"/>
              </w:rPr>
              <w:t xml:space="preserve"> – катать детей на участке</w:t>
            </w:r>
          </w:p>
        </w:tc>
        <w:tc>
          <w:tcPr>
            <w:tcW w:w="1977" w:type="dxa"/>
            <w:shd w:val="clear" w:color="auto" w:fill="auto"/>
          </w:tcPr>
          <w:p w:rsidR="00F018F6" w:rsidRPr="00181238" w:rsidRDefault="00F018F6" w:rsidP="00D129E2">
            <w:pPr>
              <w:autoSpaceDE w:val="0"/>
              <w:autoSpaceDN w:val="0"/>
              <w:adjustRightInd w:val="0"/>
              <w:spacing w:after="0" w:line="240" w:lineRule="auto"/>
              <w:rPr>
                <w:rFonts w:ascii="Times New Roman" w:eastAsia="Times New Roman" w:hAnsi="Times New Roman" w:cs="Times New Roman"/>
                <w:sz w:val="20"/>
                <w:szCs w:val="20"/>
                <w:lang w:eastAsia="ru-RU"/>
              </w:rPr>
            </w:pPr>
            <w:r w:rsidRPr="004F2092">
              <w:rPr>
                <w:rFonts w:ascii="Times New Roman" w:hAnsi="Times New Roman"/>
                <w:b/>
                <w:sz w:val="20"/>
                <w:szCs w:val="20"/>
              </w:rPr>
              <w:t>«Белые снежинки».            Цель:</w:t>
            </w:r>
            <w:r w:rsidRPr="00181238">
              <w:rPr>
                <w:rFonts w:ascii="Times New Roman" w:hAnsi="Times New Roman"/>
                <w:sz w:val="20"/>
                <w:szCs w:val="20"/>
              </w:rPr>
              <w:t xml:space="preserve"> Учить плавно двигаться</w:t>
            </w:r>
          </w:p>
        </w:tc>
        <w:tc>
          <w:tcPr>
            <w:tcW w:w="2135" w:type="dxa"/>
            <w:gridSpan w:val="2"/>
            <w:shd w:val="clear" w:color="auto" w:fill="auto"/>
          </w:tcPr>
          <w:p w:rsidR="00F018F6" w:rsidRPr="00DE1040" w:rsidRDefault="00F018F6" w:rsidP="00D129E2">
            <w:pPr>
              <w:spacing w:after="0" w:line="240" w:lineRule="auto"/>
              <w:rPr>
                <w:rFonts w:ascii="Times New Roman" w:hAnsi="Times New Roman"/>
                <w:sz w:val="20"/>
                <w:szCs w:val="20"/>
              </w:rPr>
            </w:pPr>
          </w:p>
        </w:tc>
      </w:tr>
    </w:tbl>
    <w:p w:rsidR="00F018F6" w:rsidRDefault="00F018F6" w:rsidP="00F018F6">
      <w:pPr>
        <w:spacing w:after="0"/>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1980"/>
        <w:gridCol w:w="5342"/>
        <w:gridCol w:w="10"/>
        <w:gridCol w:w="2258"/>
        <w:gridCol w:w="1977"/>
        <w:gridCol w:w="7"/>
        <w:gridCol w:w="2128"/>
      </w:tblGrid>
      <w:tr w:rsidR="00F018F6" w:rsidRPr="00DE1040" w:rsidTr="00D129E2">
        <w:tc>
          <w:tcPr>
            <w:tcW w:w="1008" w:type="dxa"/>
            <w:shd w:val="clear" w:color="auto" w:fill="auto"/>
          </w:tcPr>
          <w:p w:rsidR="00F018F6" w:rsidRPr="00DE1040" w:rsidRDefault="00F018F6" w:rsidP="00D129E2">
            <w:pPr>
              <w:spacing w:after="0" w:line="240" w:lineRule="auto"/>
              <w:jc w:val="center"/>
              <w:rPr>
                <w:rFonts w:ascii="Times New Roman" w:hAnsi="Times New Roman"/>
                <w:sz w:val="20"/>
                <w:szCs w:val="20"/>
              </w:rPr>
            </w:pPr>
            <w:r w:rsidRPr="00DE1040">
              <w:rPr>
                <w:rFonts w:ascii="Times New Roman" w:hAnsi="Times New Roman"/>
                <w:b/>
                <w:sz w:val="20"/>
                <w:szCs w:val="20"/>
              </w:rPr>
              <w:t>Число, день недели</w:t>
            </w:r>
          </w:p>
        </w:tc>
        <w:tc>
          <w:tcPr>
            <w:tcW w:w="1980" w:type="dxa"/>
            <w:shd w:val="clear" w:color="auto" w:fill="auto"/>
          </w:tcPr>
          <w:p w:rsidR="00F018F6" w:rsidRPr="00DE1040" w:rsidRDefault="00F018F6" w:rsidP="00D129E2">
            <w:pPr>
              <w:spacing w:after="0" w:line="240" w:lineRule="auto"/>
              <w:jc w:val="center"/>
              <w:rPr>
                <w:rFonts w:ascii="Times New Roman" w:hAnsi="Times New Roman"/>
                <w:b/>
                <w:sz w:val="20"/>
                <w:szCs w:val="20"/>
              </w:rPr>
            </w:pPr>
            <w:r w:rsidRPr="00DE1040">
              <w:rPr>
                <w:rFonts w:ascii="Times New Roman" w:hAnsi="Times New Roman"/>
                <w:b/>
                <w:sz w:val="20"/>
                <w:szCs w:val="20"/>
              </w:rPr>
              <w:t xml:space="preserve">Виды деятельности и культурные практики в соответствии с образовательными областями, режимные </w:t>
            </w:r>
          </w:p>
          <w:p w:rsidR="00F018F6" w:rsidRPr="00DE1040" w:rsidRDefault="00F018F6" w:rsidP="00D129E2">
            <w:pPr>
              <w:spacing w:after="0" w:line="240" w:lineRule="auto"/>
              <w:jc w:val="center"/>
              <w:rPr>
                <w:rFonts w:ascii="Times New Roman" w:hAnsi="Times New Roman"/>
                <w:sz w:val="20"/>
                <w:szCs w:val="20"/>
              </w:rPr>
            </w:pPr>
            <w:r w:rsidRPr="00DE1040">
              <w:rPr>
                <w:rFonts w:ascii="Times New Roman" w:hAnsi="Times New Roman"/>
                <w:b/>
                <w:sz w:val="20"/>
                <w:szCs w:val="20"/>
              </w:rPr>
              <w:t>моменты</w:t>
            </w:r>
          </w:p>
        </w:tc>
        <w:tc>
          <w:tcPr>
            <w:tcW w:w="5342" w:type="dxa"/>
            <w:shd w:val="clear" w:color="auto" w:fill="auto"/>
          </w:tcPr>
          <w:p w:rsidR="00F018F6" w:rsidRPr="00DE1040" w:rsidRDefault="00F018F6" w:rsidP="00D129E2">
            <w:pPr>
              <w:spacing w:after="0" w:line="240" w:lineRule="auto"/>
              <w:jc w:val="center"/>
              <w:rPr>
                <w:rFonts w:ascii="Times New Roman" w:hAnsi="Times New Roman"/>
                <w:b/>
                <w:sz w:val="20"/>
                <w:szCs w:val="20"/>
              </w:rPr>
            </w:pPr>
            <w:r w:rsidRPr="00DE1040">
              <w:rPr>
                <w:rFonts w:ascii="Times New Roman" w:hAnsi="Times New Roman"/>
                <w:b/>
                <w:sz w:val="20"/>
                <w:szCs w:val="20"/>
              </w:rPr>
              <w:t xml:space="preserve">Совместная деятельность взрослого и детей направленная </w:t>
            </w:r>
          </w:p>
          <w:p w:rsidR="00F018F6" w:rsidRPr="00DE1040" w:rsidRDefault="00F018F6" w:rsidP="00D129E2">
            <w:pPr>
              <w:spacing w:after="0" w:line="240" w:lineRule="auto"/>
              <w:jc w:val="center"/>
              <w:rPr>
                <w:rFonts w:ascii="Times New Roman" w:hAnsi="Times New Roman"/>
                <w:sz w:val="20"/>
                <w:szCs w:val="20"/>
              </w:rPr>
            </w:pPr>
            <w:r w:rsidRPr="00DE1040">
              <w:rPr>
                <w:rFonts w:ascii="Times New Roman" w:hAnsi="Times New Roman"/>
                <w:b/>
                <w:sz w:val="20"/>
                <w:szCs w:val="20"/>
              </w:rPr>
              <w:t xml:space="preserve">на становление первичной ценностной </w:t>
            </w:r>
            <w:r>
              <w:rPr>
                <w:rFonts w:ascii="Times New Roman" w:hAnsi="Times New Roman"/>
                <w:b/>
                <w:sz w:val="20"/>
                <w:szCs w:val="20"/>
              </w:rPr>
              <w:t>ориентации и социализации (О</w:t>
            </w:r>
            <w:r w:rsidRPr="00DE1040">
              <w:rPr>
                <w:rFonts w:ascii="Times New Roman" w:hAnsi="Times New Roman"/>
                <w:b/>
                <w:sz w:val="20"/>
                <w:szCs w:val="20"/>
              </w:rPr>
              <w:t>ОД)</w:t>
            </w:r>
          </w:p>
        </w:tc>
        <w:tc>
          <w:tcPr>
            <w:tcW w:w="2268" w:type="dxa"/>
            <w:gridSpan w:val="2"/>
            <w:shd w:val="clear" w:color="auto" w:fill="auto"/>
          </w:tcPr>
          <w:p w:rsidR="00F018F6" w:rsidRPr="00DE1040" w:rsidRDefault="00F018F6" w:rsidP="00D129E2">
            <w:pPr>
              <w:spacing w:after="0" w:line="240" w:lineRule="auto"/>
              <w:jc w:val="center"/>
              <w:rPr>
                <w:rFonts w:ascii="Times New Roman" w:hAnsi="Times New Roman"/>
                <w:b/>
                <w:sz w:val="20"/>
                <w:szCs w:val="20"/>
              </w:rPr>
            </w:pPr>
            <w:r w:rsidRPr="00DE1040">
              <w:rPr>
                <w:rFonts w:ascii="Times New Roman" w:hAnsi="Times New Roman"/>
                <w:b/>
                <w:sz w:val="20"/>
                <w:szCs w:val="20"/>
              </w:rPr>
              <w:t xml:space="preserve">Организация предметно – пространственной развивающей среды для поддержки детской инициативы (уголки самостоятельной </w:t>
            </w:r>
          </w:p>
          <w:p w:rsidR="00F018F6" w:rsidRPr="00DE1040" w:rsidRDefault="00F018F6" w:rsidP="00D129E2">
            <w:pPr>
              <w:spacing w:after="0" w:line="240" w:lineRule="auto"/>
              <w:jc w:val="center"/>
              <w:rPr>
                <w:rFonts w:ascii="Times New Roman" w:hAnsi="Times New Roman"/>
                <w:sz w:val="20"/>
                <w:szCs w:val="20"/>
              </w:rPr>
            </w:pPr>
            <w:r w:rsidRPr="00DE1040">
              <w:rPr>
                <w:rFonts w:ascii="Times New Roman" w:hAnsi="Times New Roman"/>
                <w:b/>
                <w:sz w:val="20"/>
                <w:szCs w:val="20"/>
              </w:rPr>
              <w:t>активности)</w:t>
            </w:r>
          </w:p>
        </w:tc>
        <w:tc>
          <w:tcPr>
            <w:tcW w:w="1984" w:type="dxa"/>
            <w:gridSpan w:val="2"/>
            <w:shd w:val="clear" w:color="auto" w:fill="auto"/>
          </w:tcPr>
          <w:p w:rsidR="00F018F6" w:rsidRPr="00DE1040" w:rsidRDefault="00F018F6" w:rsidP="00D129E2">
            <w:pPr>
              <w:spacing w:after="0" w:line="240" w:lineRule="auto"/>
              <w:rPr>
                <w:rFonts w:ascii="Times New Roman" w:hAnsi="Times New Roman"/>
                <w:b/>
                <w:sz w:val="20"/>
                <w:szCs w:val="20"/>
              </w:rPr>
            </w:pPr>
            <w:r w:rsidRPr="00DE1040">
              <w:rPr>
                <w:rFonts w:ascii="Times New Roman" w:hAnsi="Times New Roman"/>
                <w:b/>
                <w:sz w:val="20"/>
                <w:szCs w:val="20"/>
              </w:rPr>
              <w:t xml:space="preserve">Индивидуальная </w:t>
            </w:r>
          </w:p>
          <w:p w:rsidR="00F018F6" w:rsidRPr="00DE1040" w:rsidRDefault="00F018F6" w:rsidP="00D129E2">
            <w:pPr>
              <w:spacing w:after="0" w:line="240" w:lineRule="auto"/>
              <w:jc w:val="center"/>
              <w:rPr>
                <w:rFonts w:ascii="Times New Roman" w:hAnsi="Times New Roman"/>
                <w:b/>
                <w:sz w:val="20"/>
                <w:szCs w:val="20"/>
              </w:rPr>
            </w:pPr>
            <w:r w:rsidRPr="00DE1040">
              <w:rPr>
                <w:rFonts w:ascii="Times New Roman" w:hAnsi="Times New Roman"/>
                <w:b/>
                <w:sz w:val="20"/>
                <w:szCs w:val="20"/>
              </w:rPr>
              <w:t>работа</w:t>
            </w:r>
          </w:p>
        </w:tc>
        <w:tc>
          <w:tcPr>
            <w:tcW w:w="2128" w:type="dxa"/>
            <w:shd w:val="clear" w:color="auto" w:fill="auto"/>
          </w:tcPr>
          <w:p w:rsidR="00F018F6" w:rsidRPr="00DE1040" w:rsidRDefault="00F018F6" w:rsidP="00D129E2">
            <w:pPr>
              <w:spacing w:after="0" w:line="240" w:lineRule="auto"/>
              <w:jc w:val="center"/>
              <w:rPr>
                <w:rFonts w:ascii="Times New Roman" w:hAnsi="Times New Roman"/>
                <w:b/>
                <w:sz w:val="20"/>
                <w:szCs w:val="20"/>
              </w:rPr>
            </w:pPr>
            <w:r w:rsidRPr="00DE1040">
              <w:rPr>
                <w:rFonts w:ascii="Times New Roman" w:hAnsi="Times New Roman"/>
                <w:b/>
                <w:sz w:val="20"/>
                <w:szCs w:val="20"/>
              </w:rPr>
              <w:t>Взаимодействие с родителями/социальными партнерами</w:t>
            </w:r>
          </w:p>
        </w:tc>
      </w:tr>
      <w:tr w:rsidR="00F018F6" w:rsidRPr="00DE1040" w:rsidTr="00D129E2">
        <w:trPr>
          <w:trHeight w:val="70"/>
        </w:trPr>
        <w:tc>
          <w:tcPr>
            <w:tcW w:w="1008" w:type="dxa"/>
            <w:shd w:val="clear" w:color="auto" w:fill="auto"/>
          </w:tcPr>
          <w:p w:rsidR="00F018F6" w:rsidRPr="00DE1040" w:rsidRDefault="00F018F6" w:rsidP="00D129E2">
            <w:pPr>
              <w:spacing w:after="0" w:line="240" w:lineRule="auto"/>
              <w:jc w:val="center"/>
              <w:rPr>
                <w:rFonts w:ascii="Times New Roman" w:hAnsi="Times New Roman"/>
                <w:sz w:val="20"/>
                <w:szCs w:val="20"/>
              </w:rPr>
            </w:pPr>
            <w:r w:rsidRPr="00DE1040">
              <w:rPr>
                <w:rFonts w:ascii="Times New Roman" w:hAnsi="Times New Roman"/>
                <w:sz w:val="20"/>
                <w:szCs w:val="20"/>
              </w:rPr>
              <w:t>1</w:t>
            </w:r>
          </w:p>
        </w:tc>
        <w:tc>
          <w:tcPr>
            <w:tcW w:w="1980" w:type="dxa"/>
            <w:shd w:val="clear" w:color="auto" w:fill="auto"/>
          </w:tcPr>
          <w:p w:rsidR="00F018F6" w:rsidRPr="00DE1040" w:rsidRDefault="00F018F6" w:rsidP="00D129E2">
            <w:pPr>
              <w:spacing w:after="0" w:line="240" w:lineRule="auto"/>
              <w:jc w:val="center"/>
              <w:rPr>
                <w:rFonts w:ascii="Times New Roman" w:hAnsi="Times New Roman"/>
                <w:sz w:val="20"/>
                <w:szCs w:val="20"/>
              </w:rPr>
            </w:pPr>
            <w:r w:rsidRPr="00DE1040">
              <w:rPr>
                <w:rFonts w:ascii="Times New Roman" w:hAnsi="Times New Roman"/>
                <w:sz w:val="20"/>
                <w:szCs w:val="20"/>
              </w:rPr>
              <w:t>2</w:t>
            </w:r>
          </w:p>
        </w:tc>
        <w:tc>
          <w:tcPr>
            <w:tcW w:w="5342" w:type="dxa"/>
            <w:shd w:val="clear" w:color="auto" w:fill="auto"/>
          </w:tcPr>
          <w:p w:rsidR="00F018F6" w:rsidRPr="00DE1040" w:rsidRDefault="00F018F6" w:rsidP="00D129E2">
            <w:pPr>
              <w:spacing w:after="0" w:line="240" w:lineRule="auto"/>
              <w:jc w:val="center"/>
              <w:rPr>
                <w:rFonts w:ascii="Times New Roman" w:hAnsi="Times New Roman"/>
                <w:sz w:val="20"/>
                <w:szCs w:val="20"/>
              </w:rPr>
            </w:pPr>
            <w:r w:rsidRPr="00DE1040">
              <w:rPr>
                <w:rFonts w:ascii="Times New Roman" w:hAnsi="Times New Roman"/>
                <w:sz w:val="20"/>
                <w:szCs w:val="20"/>
              </w:rPr>
              <w:t>3</w:t>
            </w:r>
          </w:p>
        </w:tc>
        <w:tc>
          <w:tcPr>
            <w:tcW w:w="2268" w:type="dxa"/>
            <w:gridSpan w:val="2"/>
            <w:shd w:val="clear" w:color="auto" w:fill="auto"/>
          </w:tcPr>
          <w:p w:rsidR="00F018F6" w:rsidRPr="00DE1040" w:rsidRDefault="00F018F6" w:rsidP="00D129E2">
            <w:pPr>
              <w:spacing w:after="0" w:line="240" w:lineRule="auto"/>
              <w:jc w:val="center"/>
              <w:rPr>
                <w:rFonts w:ascii="Times New Roman" w:hAnsi="Times New Roman"/>
                <w:sz w:val="20"/>
                <w:szCs w:val="20"/>
              </w:rPr>
            </w:pPr>
            <w:r w:rsidRPr="00DE1040">
              <w:rPr>
                <w:rFonts w:ascii="Times New Roman" w:hAnsi="Times New Roman"/>
                <w:sz w:val="20"/>
                <w:szCs w:val="20"/>
              </w:rPr>
              <w:t>4</w:t>
            </w:r>
          </w:p>
        </w:tc>
        <w:tc>
          <w:tcPr>
            <w:tcW w:w="1984" w:type="dxa"/>
            <w:gridSpan w:val="2"/>
            <w:shd w:val="clear" w:color="auto" w:fill="auto"/>
          </w:tcPr>
          <w:p w:rsidR="00F018F6" w:rsidRPr="00DE1040" w:rsidRDefault="00F018F6" w:rsidP="00D129E2">
            <w:pPr>
              <w:spacing w:after="0" w:line="240" w:lineRule="auto"/>
              <w:jc w:val="center"/>
              <w:rPr>
                <w:rFonts w:ascii="Times New Roman" w:hAnsi="Times New Roman"/>
                <w:sz w:val="20"/>
                <w:szCs w:val="20"/>
              </w:rPr>
            </w:pPr>
            <w:r w:rsidRPr="00DE1040">
              <w:rPr>
                <w:rFonts w:ascii="Times New Roman" w:hAnsi="Times New Roman"/>
                <w:sz w:val="20"/>
                <w:szCs w:val="20"/>
              </w:rPr>
              <w:t>5</w:t>
            </w:r>
          </w:p>
        </w:tc>
        <w:tc>
          <w:tcPr>
            <w:tcW w:w="2128" w:type="dxa"/>
            <w:shd w:val="clear" w:color="auto" w:fill="auto"/>
          </w:tcPr>
          <w:p w:rsidR="00F018F6" w:rsidRPr="00DE1040" w:rsidRDefault="00F018F6" w:rsidP="00D129E2">
            <w:pPr>
              <w:spacing w:after="0" w:line="240" w:lineRule="auto"/>
              <w:jc w:val="center"/>
              <w:rPr>
                <w:rFonts w:ascii="Times New Roman" w:hAnsi="Times New Roman"/>
                <w:sz w:val="20"/>
                <w:szCs w:val="20"/>
              </w:rPr>
            </w:pPr>
            <w:r w:rsidRPr="00DE1040">
              <w:rPr>
                <w:rFonts w:ascii="Times New Roman" w:hAnsi="Times New Roman"/>
                <w:sz w:val="20"/>
                <w:szCs w:val="20"/>
              </w:rPr>
              <w:t>6</w:t>
            </w:r>
          </w:p>
        </w:tc>
      </w:tr>
      <w:tr w:rsidR="00F018F6" w:rsidRPr="00DE1040" w:rsidTr="00D129E2">
        <w:trPr>
          <w:cantSplit/>
          <w:trHeight w:val="652"/>
        </w:trPr>
        <w:tc>
          <w:tcPr>
            <w:tcW w:w="1008" w:type="dxa"/>
            <w:vMerge w:val="restart"/>
            <w:shd w:val="clear" w:color="auto" w:fill="auto"/>
            <w:textDirection w:val="btLr"/>
          </w:tcPr>
          <w:p w:rsidR="00F018F6" w:rsidRPr="00DE1040" w:rsidRDefault="00F018F6" w:rsidP="00D129E2">
            <w:pPr>
              <w:spacing w:after="0" w:line="240" w:lineRule="auto"/>
              <w:ind w:left="113" w:right="113"/>
              <w:jc w:val="center"/>
              <w:rPr>
                <w:rFonts w:ascii="Times New Roman" w:hAnsi="Times New Roman"/>
                <w:b/>
                <w:sz w:val="20"/>
                <w:szCs w:val="20"/>
              </w:rPr>
            </w:pPr>
            <w:r>
              <w:rPr>
                <w:rFonts w:ascii="Times New Roman" w:hAnsi="Times New Roman"/>
                <w:b/>
                <w:sz w:val="20"/>
                <w:szCs w:val="20"/>
              </w:rPr>
              <w:t xml:space="preserve">17 </w:t>
            </w:r>
            <w:r w:rsidRPr="00DE1040">
              <w:rPr>
                <w:rFonts w:ascii="Times New Roman" w:hAnsi="Times New Roman"/>
                <w:b/>
                <w:sz w:val="20"/>
                <w:szCs w:val="20"/>
              </w:rPr>
              <w:t>ноября - четверг</w:t>
            </w:r>
          </w:p>
          <w:p w:rsidR="00F018F6" w:rsidRPr="00DE1040" w:rsidRDefault="00F018F6" w:rsidP="00D129E2">
            <w:pPr>
              <w:spacing w:after="0" w:line="240" w:lineRule="auto"/>
              <w:ind w:left="113" w:right="113"/>
              <w:jc w:val="center"/>
              <w:rPr>
                <w:rFonts w:ascii="Times New Roman" w:hAnsi="Times New Roman"/>
                <w:b/>
                <w:sz w:val="20"/>
                <w:szCs w:val="20"/>
              </w:rPr>
            </w:pPr>
            <w:r w:rsidRPr="00DE1040">
              <w:rPr>
                <w:rFonts w:ascii="Times New Roman" w:hAnsi="Times New Roman"/>
                <w:b/>
                <w:sz w:val="20"/>
                <w:szCs w:val="20"/>
              </w:rPr>
              <w:t>Моя безопасность. Транспорт.</w:t>
            </w:r>
          </w:p>
        </w:tc>
        <w:tc>
          <w:tcPr>
            <w:tcW w:w="1980" w:type="dxa"/>
            <w:shd w:val="clear" w:color="auto" w:fill="auto"/>
          </w:tcPr>
          <w:p w:rsidR="00F018F6" w:rsidRPr="00DE1040" w:rsidRDefault="00F018F6" w:rsidP="00D129E2">
            <w:pPr>
              <w:spacing w:after="0" w:line="240" w:lineRule="auto"/>
              <w:rPr>
                <w:rFonts w:ascii="Times New Roman" w:hAnsi="Times New Roman"/>
                <w:b/>
                <w:bCs/>
                <w:color w:val="0F1419"/>
                <w:sz w:val="20"/>
                <w:szCs w:val="20"/>
                <w:u w:val="single"/>
              </w:rPr>
            </w:pPr>
            <w:r w:rsidRPr="00DE1040">
              <w:rPr>
                <w:rFonts w:ascii="Times New Roman" w:hAnsi="Times New Roman"/>
                <w:b/>
                <w:sz w:val="20"/>
                <w:szCs w:val="20"/>
                <w:u w:val="single"/>
              </w:rPr>
              <w:t>Утро</w:t>
            </w:r>
          </w:p>
          <w:p w:rsidR="00F018F6" w:rsidRDefault="00F018F6" w:rsidP="00D129E2">
            <w:pPr>
              <w:spacing w:after="0" w:line="240" w:lineRule="auto"/>
              <w:rPr>
                <w:rFonts w:ascii="Times New Roman" w:hAnsi="Times New Roman"/>
                <w:b/>
                <w:bCs/>
                <w:color w:val="0F1419"/>
                <w:sz w:val="20"/>
                <w:szCs w:val="20"/>
              </w:rPr>
            </w:pPr>
            <w:r w:rsidRPr="00DE1040">
              <w:rPr>
                <w:rFonts w:ascii="Times New Roman" w:hAnsi="Times New Roman"/>
                <w:b/>
                <w:bCs/>
                <w:color w:val="0F1419"/>
                <w:sz w:val="20"/>
                <w:szCs w:val="20"/>
              </w:rPr>
              <w:t>Утренняя гимнастика.</w:t>
            </w:r>
          </w:p>
          <w:p w:rsidR="00F018F6" w:rsidRPr="00DE1040" w:rsidRDefault="00F018F6" w:rsidP="00D129E2">
            <w:pPr>
              <w:spacing w:after="0" w:line="240" w:lineRule="auto"/>
              <w:rPr>
                <w:rFonts w:ascii="Times New Roman" w:hAnsi="Times New Roman"/>
                <w:b/>
                <w:sz w:val="20"/>
                <w:szCs w:val="20"/>
              </w:rPr>
            </w:pPr>
          </w:p>
        </w:tc>
        <w:tc>
          <w:tcPr>
            <w:tcW w:w="5342" w:type="dxa"/>
            <w:shd w:val="clear" w:color="auto" w:fill="auto"/>
          </w:tcPr>
          <w:p w:rsidR="00F018F6" w:rsidRPr="00DE1040" w:rsidRDefault="00F018F6" w:rsidP="00D129E2">
            <w:pPr>
              <w:spacing w:after="0" w:line="240" w:lineRule="auto"/>
              <w:rPr>
                <w:rFonts w:ascii="Times New Roman" w:hAnsi="Times New Roman"/>
                <w:b/>
                <w:sz w:val="20"/>
                <w:szCs w:val="20"/>
              </w:rPr>
            </w:pPr>
          </w:p>
          <w:p w:rsidR="00F018F6" w:rsidRPr="00DE1040" w:rsidRDefault="00F018F6" w:rsidP="00D129E2">
            <w:pPr>
              <w:spacing w:after="0" w:line="240" w:lineRule="auto"/>
              <w:rPr>
                <w:rFonts w:ascii="Times New Roman" w:hAnsi="Times New Roman"/>
                <w:sz w:val="20"/>
                <w:szCs w:val="20"/>
              </w:rPr>
            </w:pPr>
            <w:r w:rsidRPr="00DE1040">
              <w:rPr>
                <w:rFonts w:ascii="Times New Roman" w:hAnsi="Times New Roman"/>
                <w:b/>
                <w:sz w:val="20"/>
                <w:szCs w:val="20"/>
              </w:rPr>
              <w:t>Цель:</w:t>
            </w:r>
            <w:r>
              <w:rPr>
                <w:rFonts w:ascii="Times New Roman" w:hAnsi="Times New Roman"/>
                <w:sz w:val="20"/>
                <w:szCs w:val="20"/>
              </w:rPr>
              <w:t xml:space="preserve"> поднять мышечный </w:t>
            </w:r>
            <w:r w:rsidRPr="00DE1040">
              <w:rPr>
                <w:rFonts w:ascii="Times New Roman" w:hAnsi="Times New Roman"/>
                <w:sz w:val="20"/>
                <w:szCs w:val="20"/>
              </w:rPr>
              <w:t>и эмоциональный тонус.</w:t>
            </w:r>
          </w:p>
          <w:p w:rsidR="00F018F6" w:rsidRPr="00DE1040" w:rsidRDefault="00F018F6" w:rsidP="00D129E2">
            <w:pPr>
              <w:spacing w:after="0" w:line="240" w:lineRule="auto"/>
              <w:rPr>
                <w:rFonts w:ascii="Times New Roman" w:hAnsi="Times New Roman"/>
                <w:sz w:val="20"/>
                <w:szCs w:val="20"/>
              </w:rPr>
            </w:pPr>
          </w:p>
        </w:tc>
        <w:tc>
          <w:tcPr>
            <w:tcW w:w="2268" w:type="dxa"/>
            <w:gridSpan w:val="2"/>
            <w:shd w:val="clear" w:color="auto" w:fill="auto"/>
          </w:tcPr>
          <w:p w:rsidR="00F018F6" w:rsidRPr="00DE1040" w:rsidRDefault="00F018F6" w:rsidP="00D129E2">
            <w:pPr>
              <w:spacing w:after="0" w:line="240" w:lineRule="auto"/>
              <w:rPr>
                <w:rFonts w:ascii="Times New Roman" w:hAnsi="Times New Roman"/>
                <w:b/>
                <w:sz w:val="20"/>
                <w:szCs w:val="20"/>
              </w:rPr>
            </w:pPr>
          </w:p>
          <w:p w:rsidR="00F018F6" w:rsidRPr="00DE1040" w:rsidRDefault="00F018F6" w:rsidP="00D129E2">
            <w:pPr>
              <w:spacing w:after="0" w:line="240" w:lineRule="auto"/>
              <w:rPr>
                <w:rFonts w:ascii="Times New Roman" w:hAnsi="Times New Roman"/>
                <w:sz w:val="20"/>
                <w:szCs w:val="20"/>
              </w:rPr>
            </w:pPr>
            <w:r w:rsidRPr="00715F1F">
              <w:rPr>
                <w:rFonts w:ascii="Times New Roman" w:hAnsi="Times New Roman"/>
                <w:b/>
                <w:sz w:val="20"/>
                <w:szCs w:val="20"/>
              </w:rPr>
              <w:t>Спортивный зал</w:t>
            </w:r>
          </w:p>
        </w:tc>
        <w:tc>
          <w:tcPr>
            <w:tcW w:w="1984" w:type="dxa"/>
            <w:gridSpan w:val="2"/>
            <w:vMerge w:val="restart"/>
            <w:shd w:val="clear" w:color="auto" w:fill="auto"/>
          </w:tcPr>
          <w:p w:rsidR="00F018F6" w:rsidRPr="004F2092" w:rsidRDefault="00F018F6" w:rsidP="00D129E2">
            <w:pPr>
              <w:spacing w:after="0" w:line="240" w:lineRule="auto"/>
              <w:rPr>
                <w:rFonts w:ascii="Times New Roman" w:hAnsi="Times New Roman"/>
                <w:b/>
                <w:sz w:val="20"/>
                <w:szCs w:val="20"/>
              </w:rPr>
            </w:pPr>
            <w:r w:rsidRPr="004F2092">
              <w:rPr>
                <w:rFonts w:ascii="Times New Roman" w:hAnsi="Times New Roman"/>
                <w:b/>
                <w:bCs/>
                <w:sz w:val="20"/>
                <w:szCs w:val="20"/>
              </w:rPr>
              <w:t>Артикуляционная гимнастика «Барабанщик»</w:t>
            </w:r>
          </w:p>
          <w:p w:rsidR="00F018F6" w:rsidRPr="00DE1040" w:rsidRDefault="00F018F6" w:rsidP="00D129E2">
            <w:pPr>
              <w:spacing w:after="0" w:line="240" w:lineRule="auto"/>
              <w:rPr>
                <w:rFonts w:ascii="Times New Roman" w:hAnsi="Times New Roman"/>
                <w:b/>
                <w:sz w:val="20"/>
                <w:szCs w:val="20"/>
              </w:rPr>
            </w:pPr>
            <w:r w:rsidRPr="004F2092">
              <w:rPr>
                <w:rFonts w:ascii="Times New Roman" w:hAnsi="Times New Roman"/>
                <w:b/>
                <w:sz w:val="20"/>
                <w:szCs w:val="20"/>
              </w:rPr>
              <w:t>Цель:</w:t>
            </w:r>
            <w:r w:rsidRPr="00A32605">
              <w:rPr>
                <w:rFonts w:ascii="Times New Roman" w:hAnsi="Times New Roman"/>
                <w:sz w:val="20"/>
                <w:szCs w:val="20"/>
              </w:rPr>
              <w:t xml:space="preserve"> отрабатывать подъем языка вверх, в стороны, развивать его подвижность</w:t>
            </w:r>
            <w:r>
              <w:rPr>
                <w:rFonts w:ascii="Times New Roman" w:hAnsi="Times New Roman"/>
                <w:sz w:val="20"/>
                <w:szCs w:val="20"/>
              </w:rPr>
              <w:t>.</w:t>
            </w:r>
          </w:p>
          <w:p w:rsidR="00F018F6" w:rsidRPr="00DE1040" w:rsidRDefault="00F018F6" w:rsidP="00D129E2">
            <w:pPr>
              <w:spacing w:after="0" w:line="240" w:lineRule="auto"/>
              <w:rPr>
                <w:rFonts w:ascii="Times New Roman" w:hAnsi="Times New Roman"/>
                <w:b/>
                <w:sz w:val="20"/>
                <w:szCs w:val="20"/>
              </w:rPr>
            </w:pPr>
          </w:p>
        </w:tc>
        <w:tc>
          <w:tcPr>
            <w:tcW w:w="2128" w:type="dxa"/>
            <w:vMerge w:val="restart"/>
            <w:shd w:val="clear" w:color="auto" w:fill="auto"/>
            <w:textDirection w:val="btLr"/>
          </w:tcPr>
          <w:p w:rsidR="00F018F6" w:rsidRPr="00DE1040" w:rsidRDefault="00F018F6" w:rsidP="00D129E2">
            <w:pPr>
              <w:spacing w:after="0" w:line="240" w:lineRule="auto"/>
              <w:ind w:left="113" w:right="113"/>
              <w:rPr>
                <w:rFonts w:ascii="Times New Roman" w:eastAsia="Calibri" w:hAnsi="Times New Roman" w:cs="Times New Roman"/>
                <w:b/>
                <w:sz w:val="20"/>
                <w:szCs w:val="20"/>
                <w:lang w:eastAsia="ru-RU"/>
              </w:rPr>
            </w:pPr>
          </w:p>
          <w:p w:rsidR="00F018F6" w:rsidRPr="004F2092" w:rsidRDefault="00F018F6" w:rsidP="00D129E2">
            <w:pPr>
              <w:spacing w:after="0" w:line="240" w:lineRule="auto"/>
              <w:ind w:left="113" w:right="113"/>
              <w:jc w:val="center"/>
              <w:rPr>
                <w:rFonts w:eastAsia="Calibri"/>
                <w:b/>
              </w:rPr>
            </w:pPr>
            <w:r w:rsidRPr="004F2092">
              <w:rPr>
                <w:rFonts w:ascii="Times New Roman" w:eastAsia="Times New Roman" w:hAnsi="Times New Roman" w:cs="Times New Roman"/>
                <w:b/>
                <w:bCs/>
                <w:iCs/>
                <w:lang w:eastAsia="ru-RU"/>
              </w:rPr>
              <w:t>Трудимся вместе «Изготовление кормушек для птиц»</w:t>
            </w:r>
          </w:p>
          <w:p w:rsidR="00F018F6" w:rsidRPr="004F2092" w:rsidRDefault="00F018F6" w:rsidP="00D129E2">
            <w:pPr>
              <w:spacing w:after="0" w:line="240" w:lineRule="auto"/>
              <w:ind w:left="113" w:right="113"/>
              <w:jc w:val="center"/>
              <w:rPr>
                <w:rFonts w:eastAsia="Calibri"/>
                <w:b/>
              </w:rPr>
            </w:pPr>
          </w:p>
          <w:p w:rsidR="00F018F6" w:rsidRPr="004F2092" w:rsidRDefault="00F018F6" w:rsidP="00D129E2">
            <w:pPr>
              <w:spacing w:after="0" w:line="240" w:lineRule="auto"/>
              <w:ind w:left="113" w:right="113"/>
              <w:jc w:val="center"/>
              <w:rPr>
                <w:rFonts w:ascii="Times New Roman" w:hAnsi="Times New Roman" w:cs="Times New Roman"/>
                <w:b/>
              </w:rPr>
            </w:pPr>
            <w:r w:rsidRPr="004F2092">
              <w:rPr>
                <w:rFonts w:ascii="Times New Roman" w:hAnsi="Times New Roman" w:cs="Times New Roman"/>
                <w:b/>
              </w:rPr>
              <w:t>Оформление альбома «Краски осени»</w:t>
            </w:r>
          </w:p>
          <w:p w:rsidR="00F018F6" w:rsidRPr="00DE1040" w:rsidRDefault="00F018F6" w:rsidP="00D129E2">
            <w:pPr>
              <w:spacing w:after="0" w:line="240" w:lineRule="auto"/>
              <w:ind w:left="113" w:right="113"/>
              <w:rPr>
                <w:rFonts w:ascii="Times New Roman" w:eastAsia="Calibri" w:hAnsi="Times New Roman" w:cs="Times New Roman"/>
                <w:b/>
                <w:sz w:val="20"/>
                <w:szCs w:val="20"/>
                <w:lang w:eastAsia="ru-RU"/>
              </w:rPr>
            </w:pPr>
          </w:p>
          <w:p w:rsidR="00F018F6" w:rsidRPr="00DE1040" w:rsidRDefault="00F018F6" w:rsidP="00D129E2">
            <w:pPr>
              <w:spacing w:after="0" w:line="240" w:lineRule="auto"/>
              <w:ind w:left="113" w:right="113"/>
              <w:rPr>
                <w:rFonts w:ascii="Times New Roman" w:eastAsia="Calibri" w:hAnsi="Times New Roman" w:cs="Times New Roman"/>
                <w:b/>
                <w:sz w:val="20"/>
                <w:szCs w:val="20"/>
                <w:lang w:eastAsia="ru-RU"/>
              </w:rPr>
            </w:pPr>
          </w:p>
          <w:p w:rsidR="00F018F6" w:rsidRPr="00DE1040" w:rsidRDefault="00F018F6" w:rsidP="00D129E2">
            <w:pPr>
              <w:spacing w:after="0" w:line="240" w:lineRule="auto"/>
              <w:ind w:left="113" w:right="113"/>
              <w:rPr>
                <w:rFonts w:ascii="Times New Roman" w:eastAsia="Calibri" w:hAnsi="Times New Roman" w:cs="Times New Roman"/>
                <w:b/>
                <w:sz w:val="20"/>
                <w:szCs w:val="20"/>
                <w:lang w:eastAsia="ru-RU"/>
              </w:rPr>
            </w:pPr>
          </w:p>
          <w:p w:rsidR="00F018F6" w:rsidRPr="00DE1040" w:rsidRDefault="00F018F6" w:rsidP="00D129E2">
            <w:pPr>
              <w:spacing w:after="0" w:line="240" w:lineRule="auto"/>
              <w:ind w:left="113" w:right="113"/>
              <w:rPr>
                <w:rFonts w:ascii="Times New Roman" w:eastAsia="Calibri" w:hAnsi="Times New Roman" w:cs="Times New Roman"/>
                <w:b/>
                <w:sz w:val="20"/>
                <w:szCs w:val="20"/>
                <w:lang w:eastAsia="ru-RU"/>
              </w:rPr>
            </w:pPr>
          </w:p>
          <w:p w:rsidR="00F018F6" w:rsidRPr="00DE1040" w:rsidRDefault="00F018F6" w:rsidP="00D129E2">
            <w:pPr>
              <w:spacing w:after="0" w:line="240" w:lineRule="auto"/>
              <w:ind w:left="113" w:right="113"/>
              <w:rPr>
                <w:rFonts w:ascii="Times New Roman" w:eastAsia="Calibri" w:hAnsi="Times New Roman" w:cs="Times New Roman"/>
                <w:b/>
                <w:sz w:val="20"/>
                <w:szCs w:val="20"/>
                <w:lang w:eastAsia="ru-RU"/>
              </w:rPr>
            </w:pPr>
          </w:p>
          <w:p w:rsidR="00F018F6" w:rsidRPr="00DE1040" w:rsidRDefault="00F018F6" w:rsidP="00D129E2">
            <w:pPr>
              <w:spacing w:after="0" w:line="240" w:lineRule="auto"/>
              <w:ind w:left="113" w:right="113"/>
              <w:rPr>
                <w:rFonts w:ascii="Times New Roman" w:eastAsia="Calibri" w:hAnsi="Times New Roman" w:cs="Times New Roman"/>
                <w:b/>
                <w:sz w:val="20"/>
                <w:szCs w:val="20"/>
                <w:lang w:eastAsia="ru-RU"/>
              </w:rPr>
            </w:pPr>
          </w:p>
          <w:p w:rsidR="00F018F6" w:rsidRPr="00DE1040" w:rsidRDefault="00F018F6" w:rsidP="00D129E2">
            <w:pPr>
              <w:spacing w:after="0" w:line="240" w:lineRule="auto"/>
              <w:ind w:left="113" w:right="113"/>
              <w:rPr>
                <w:rFonts w:ascii="Times New Roman" w:eastAsia="Calibri" w:hAnsi="Times New Roman" w:cs="Times New Roman"/>
                <w:b/>
                <w:sz w:val="20"/>
                <w:szCs w:val="20"/>
                <w:lang w:eastAsia="ru-RU"/>
              </w:rPr>
            </w:pPr>
          </w:p>
        </w:tc>
      </w:tr>
      <w:tr w:rsidR="00F018F6" w:rsidRPr="00DE1040" w:rsidTr="00D129E2">
        <w:trPr>
          <w:cantSplit/>
          <w:trHeight w:val="712"/>
        </w:trPr>
        <w:tc>
          <w:tcPr>
            <w:tcW w:w="1008" w:type="dxa"/>
            <w:vMerge/>
            <w:shd w:val="clear" w:color="auto" w:fill="auto"/>
            <w:textDirection w:val="btLr"/>
          </w:tcPr>
          <w:p w:rsidR="00F018F6" w:rsidRPr="00DE1040" w:rsidRDefault="00F018F6" w:rsidP="00D129E2">
            <w:pPr>
              <w:spacing w:after="0" w:line="240" w:lineRule="auto"/>
              <w:ind w:left="113" w:right="113"/>
              <w:rPr>
                <w:rFonts w:ascii="Times New Roman" w:hAnsi="Times New Roman"/>
                <w:b/>
                <w:sz w:val="20"/>
                <w:szCs w:val="20"/>
              </w:rPr>
            </w:pPr>
          </w:p>
        </w:tc>
        <w:tc>
          <w:tcPr>
            <w:tcW w:w="1980" w:type="dxa"/>
            <w:shd w:val="clear" w:color="auto" w:fill="auto"/>
          </w:tcPr>
          <w:p w:rsidR="00F018F6" w:rsidRPr="00D923A2" w:rsidRDefault="00F018F6" w:rsidP="00D129E2">
            <w:pPr>
              <w:spacing w:after="0" w:line="240" w:lineRule="auto"/>
              <w:rPr>
                <w:rFonts w:ascii="Times New Roman" w:hAnsi="Times New Roman"/>
                <w:b/>
                <w:sz w:val="20"/>
                <w:szCs w:val="20"/>
                <w:u w:val="single"/>
              </w:rPr>
            </w:pPr>
            <w:r w:rsidRPr="00D923A2">
              <w:rPr>
                <w:rFonts w:ascii="Times New Roman" w:hAnsi="Times New Roman"/>
                <w:b/>
                <w:sz w:val="20"/>
                <w:szCs w:val="20"/>
              </w:rPr>
              <w:t>Игра «Машины возят кубики на стройку»</w:t>
            </w:r>
          </w:p>
        </w:tc>
        <w:tc>
          <w:tcPr>
            <w:tcW w:w="5342" w:type="dxa"/>
            <w:shd w:val="clear" w:color="auto" w:fill="auto"/>
          </w:tcPr>
          <w:p w:rsidR="00F018F6" w:rsidRDefault="00F018F6" w:rsidP="00D129E2">
            <w:pPr>
              <w:spacing w:after="0" w:line="240" w:lineRule="auto"/>
              <w:rPr>
                <w:rFonts w:ascii="Times New Roman" w:hAnsi="Times New Roman"/>
                <w:sz w:val="20"/>
                <w:szCs w:val="20"/>
              </w:rPr>
            </w:pPr>
            <w:r w:rsidRPr="00D923A2">
              <w:rPr>
                <w:rFonts w:ascii="Times New Roman" w:hAnsi="Times New Roman"/>
                <w:b/>
                <w:sz w:val="20"/>
                <w:szCs w:val="20"/>
              </w:rPr>
              <w:t>Цель:</w:t>
            </w:r>
            <w:r w:rsidRPr="00D923A2">
              <w:rPr>
                <w:rFonts w:ascii="Times New Roman" w:hAnsi="Times New Roman"/>
                <w:sz w:val="20"/>
                <w:szCs w:val="20"/>
              </w:rPr>
              <w:t xml:space="preserve"> Закрепить знания детей о назначении грузового транспорта стимулировать использовать в речи глагольного словаря</w:t>
            </w:r>
            <w:r>
              <w:rPr>
                <w:rFonts w:ascii="Times New Roman" w:hAnsi="Times New Roman"/>
                <w:sz w:val="20"/>
                <w:szCs w:val="20"/>
              </w:rPr>
              <w:t>.</w:t>
            </w:r>
          </w:p>
          <w:p w:rsidR="00F018F6" w:rsidRPr="00D923A2" w:rsidRDefault="00F018F6" w:rsidP="00D129E2">
            <w:pPr>
              <w:spacing w:after="0" w:line="240" w:lineRule="auto"/>
              <w:rPr>
                <w:rFonts w:ascii="Times New Roman" w:hAnsi="Times New Roman"/>
                <w:b/>
                <w:sz w:val="20"/>
                <w:szCs w:val="20"/>
              </w:rPr>
            </w:pPr>
          </w:p>
        </w:tc>
        <w:tc>
          <w:tcPr>
            <w:tcW w:w="2268" w:type="dxa"/>
            <w:gridSpan w:val="2"/>
            <w:shd w:val="clear" w:color="auto" w:fill="auto"/>
          </w:tcPr>
          <w:p w:rsidR="00F018F6" w:rsidRPr="00DE1040" w:rsidRDefault="00F018F6" w:rsidP="00D129E2">
            <w:pPr>
              <w:spacing w:after="0" w:line="240" w:lineRule="auto"/>
              <w:rPr>
                <w:rFonts w:ascii="Times New Roman" w:hAnsi="Times New Roman"/>
                <w:bCs/>
                <w:color w:val="0F1419"/>
                <w:sz w:val="20"/>
                <w:szCs w:val="20"/>
              </w:rPr>
            </w:pPr>
            <w:r w:rsidRPr="001F7205">
              <w:rPr>
                <w:rFonts w:ascii="Times New Roman" w:hAnsi="Times New Roman"/>
                <w:b/>
                <w:bCs/>
                <w:color w:val="0F1419"/>
                <w:sz w:val="20"/>
                <w:szCs w:val="20"/>
              </w:rPr>
              <w:t>Центр игры</w:t>
            </w:r>
            <w:r>
              <w:rPr>
                <w:rFonts w:ascii="Times New Roman" w:hAnsi="Times New Roman"/>
                <w:bCs/>
                <w:color w:val="0F1419"/>
                <w:sz w:val="20"/>
                <w:szCs w:val="20"/>
              </w:rPr>
              <w:t xml:space="preserve"> (машины, кубики)</w:t>
            </w:r>
          </w:p>
        </w:tc>
        <w:tc>
          <w:tcPr>
            <w:tcW w:w="1984" w:type="dxa"/>
            <w:gridSpan w:val="2"/>
            <w:vMerge/>
            <w:shd w:val="clear" w:color="auto" w:fill="auto"/>
          </w:tcPr>
          <w:p w:rsidR="00F018F6" w:rsidRPr="00DE1040" w:rsidRDefault="00F018F6" w:rsidP="00D129E2">
            <w:pPr>
              <w:spacing w:after="0" w:line="240" w:lineRule="auto"/>
              <w:rPr>
                <w:rFonts w:ascii="Times New Roman" w:hAnsi="Times New Roman"/>
                <w:sz w:val="20"/>
                <w:szCs w:val="20"/>
              </w:rPr>
            </w:pPr>
          </w:p>
        </w:tc>
        <w:tc>
          <w:tcPr>
            <w:tcW w:w="2128" w:type="dxa"/>
            <w:vMerge/>
            <w:shd w:val="clear" w:color="auto" w:fill="auto"/>
          </w:tcPr>
          <w:p w:rsidR="00F018F6" w:rsidRPr="00DE1040" w:rsidRDefault="00F018F6" w:rsidP="00D129E2">
            <w:pPr>
              <w:spacing w:after="0" w:line="240" w:lineRule="auto"/>
              <w:rPr>
                <w:rFonts w:ascii="Times New Roman" w:eastAsia="Calibri" w:hAnsi="Times New Roman" w:cs="Times New Roman"/>
                <w:b/>
                <w:sz w:val="20"/>
                <w:szCs w:val="20"/>
                <w:lang w:eastAsia="ru-RU"/>
              </w:rPr>
            </w:pPr>
          </w:p>
        </w:tc>
      </w:tr>
      <w:tr w:rsidR="00F018F6" w:rsidRPr="00DE1040" w:rsidTr="00D129E2">
        <w:trPr>
          <w:cantSplit/>
          <w:trHeight w:val="425"/>
        </w:trPr>
        <w:tc>
          <w:tcPr>
            <w:tcW w:w="1008" w:type="dxa"/>
            <w:vMerge/>
            <w:shd w:val="clear" w:color="auto" w:fill="auto"/>
            <w:textDirection w:val="btLr"/>
          </w:tcPr>
          <w:p w:rsidR="00F018F6" w:rsidRPr="00DE1040" w:rsidRDefault="00F018F6" w:rsidP="00D129E2">
            <w:pPr>
              <w:spacing w:after="0" w:line="240" w:lineRule="auto"/>
              <w:ind w:left="113" w:right="113"/>
              <w:rPr>
                <w:rFonts w:ascii="Times New Roman" w:hAnsi="Times New Roman"/>
                <w:b/>
                <w:sz w:val="20"/>
                <w:szCs w:val="20"/>
              </w:rPr>
            </w:pPr>
          </w:p>
        </w:tc>
        <w:tc>
          <w:tcPr>
            <w:tcW w:w="1980" w:type="dxa"/>
            <w:shd w:val="clear" w:color="auto" w:fill="auto"/>
          </w:tcPr>
          <w:p w:rsidR="00F018F6" w:rsidRPr="00D923A2" w:rsidRDefault="00F018F6" w:rsidP="00D129E2">
            <w:pPr>
              <w:spacing w:after="0" w:line="240" w:lineRule="auto"/>
              <w:rPr>
                <w:rFonts w:ascii="Times New Roman" w:hAnsi="Times New Roman"/>
                <w:b/>
                <w:bCs/>
                <w:sz w:val="20"/>
                <w:szCs w:val="20"/>
              </w:rPr>
            </w:pPr>
            <w:r w:rsidRPr="00D923A2">
              <w:rPr>
                <w:rFonts w:ascii="Times New Roman" w:hAnsi="Times New Roman"/>
                <w:b/>
                <w:sz w:val="20"/>
                <w:szCs w:val="20"/>
              </w:rPr>
              <w:t>Беседа «Нам на улице не страшно»</w:t>
            </w:r>
          </w:p>
        </w:tc>
        <w:tc>
          <w:tcPr>
            <w:tcW w:w="5342" w:type="dxa"/>
            <w:shd w:val="clear" w:color="auto" w:fill="auto"/>
          </w:tcPr>
          <w:p w:rsidR="00F018F6" w:rsidRDefault="00F018F6" w:rsidP="00D129E2">
            <w:pPr>
              <w:spacing w:after="0" w:line="240" w:lineRule="auto"/>
              <w:rPr>
                <w:rFonts w:ascii="Times New Roman" w:hAnsi="Times New Roman"/>
                <w:sz w:val="20"/>
                <w:szCs w:val="20"/>
              </w:rPr>
            </w:pPr>
            <w:r w:rsidRPr="00D923A2">
              <w:rPr>
                <w:rFonts w:ascii="Times New Roman" w:hAnsi="Times New Roman"/>
                <w:b/>
                <w:sz w:val="20"/>
                <w:szCs w:val="20"/>
              </w:rPr>
              <w:t>Цель:</w:t>
            </w:r>
            <w:r w:rsidRPr="00D923A2">
              <w:rPr>
                <w:rFonts w:ascii="Times New Roman" w:hAnsi="Times New Roman"/>
                <w:sz w:val="20"/>
                <w:szCs w:val="20"/>
              </w:rPr>
              <w:t xml:space="preserve"> расширять представления об элементарных правилах дорожного движения, сигналах светофора</w:t>
            </w:r>
            <w:r>
              <w:rPr>
                <w:rFonts w:ascii="Times New Roman" w:hAnsi="Times New Roman"/>
                <w:sz w:val="20"/>
                <w:szCs w:val="20"/>
              </w:rPr>
              <w:t>.</w:t>
            </w:r>
          </w:p>
          <w:p w:rsidR="00F018F6" w:rsidRPr="00D923A2" w:rsidRDefault="00F018F6" w:rsidP="00D129E2">
            <w:pPr>
              <w:spacing w:after="0" w:line="240" w:lineRule="auto"/>
              <w:rPr>
                <w:rFonts w:ascii="Times New Roman" w:hAnsi="Times New Roman"/>
                <w:sz w:val="20"/>
                <w:szCs w:val="20"/>
              </w:rPr>
            </w:pPr>
          </w:p>
        </w:tc>
        <w:tc>
          <w:tcPr>
            <w:tcW w:w="2268" w:type="dxa"/>
            <w:gridSpan w:val="2"/>
            <w:shd w:val="clear" w:color="auto" w:fill="auto"/>
          </w:tcPr>
          <w:p w:rsidR="00F018F6" w:rsidRPr="00DE1040" w:rsidRDefault="00F018F6" w:rsidP="00D129E2">
            <w:pPr>
              <w:ind w:right="-456"/>
              <w:rPr>
                <w:rFonts w:ascii="Times New Roman" w:hAnsi="Times New Roman"/>
                <w:b/>
                <w:bCs/>
                <w:color w:val="0F1419"/>
                <w:sz w:val="20"/>
                <w:szCs w:val="20"/>
              </w:rPr>
            </w:pPr>
            <w:r>
              <w:rPr>
                <w:rFonts w:ascii="Times New Roman" w:hAnsi="Times New Roman"/>
                <w:b/>
                <w:bCs/>
                <w:color w:val="0F1419"/>
                <w:sz w:val="20"/>
                <w:szCs w:val="20"/>
              </w:rPr>
              <w:t>Дружный круг</w:t>
            </w:r>
          </w:p>
        </w:tc>
        <w:tc>
          <w:tcPr>
            <w:tcW w:w="1984" w:type="dxa"/>
            <w:gridSpan w:val="2"/>
            <w:vMerge/>
            <w:shd w:val="clear" w:color="auto" w:fill="auto"/>
          </w:tcPr>
          <w:p w:rsidR="00F018F6" w:rsidRPr="00DE1040" w:rsidRDefault="00F018F6" w:rsidP="00D129E2">
            <w:pPr>
              <w:spacing w:after="0" w:line="240" w:lineRule="auto"/>
              <w:rPr>
                <w:rFonts w:ascii="Times New Roman" w:hAnsi="Times New Roman"/>
                <w:sz w:val="20"/>
                <w:szCs w:val="20"/>
              </w:rPr>
            </w:pPr>
          </w:p>
        </w:tc>
        <w:tc>
          <w:tcPr>
            <w:tcW w:w="2128" w:type="dxa"/>
            <w:vMerge/>
            <w:shd w:val="clear" w:color="auto" w:fill="auto"/>
          </w:tcPr>
          <w:p w:rsidR="00F018F6" w:rsidRPr="00DE1040" w:rsidRDefault="00F018F6" w:rsidP="00D129E2">
            <w:pPr>
              <w:spacing w:after="0" w:line="240" w:lineRule="auto"/>
              <w:rPr>
                <w:rFonts w:ascii="Times New Roman" w:eastAsia="Calibri" w:hAnsi="Times New Roman" w:cs="Times New Roman"/>
                <w:b/>
                <w:sz w:val="20"/>
                <w:szCs w:val="20"/>
                <w:lang w:eastAsia="ru-RU"/>
              </w:rPr>
            </w:pPr>
          </w:p>
        </w:tc>
      </w:tr>
      <w:tr w:rsidR="00F018F6" w:rsidRPr="00DE1040" w:rsidTr="00D129E2">
        <w:trPr>
          <w:cantSplit/>
          <w:trHeight w:val="563"/>
        </w:trPr>
        <w:tc>
          <w:tcPr>
            <w:tcW w:w="1008" w:type="dxa"/>
            <w:vMerge/>
            <w:shd w:val="clear" w:color="auto" w:fill="auto"/>
            <w:textDirection w:val="btLr"/>
          </w:tcPr>
          <w:p w:rsidR="00F018F6" w:rsidRPr="00DE1040" w:rsidRDefault="00F018F6" w:rsidP="00D129E2">
            <w:pPr>
              <w:spacing w:after="0" w:line="240" w:lineRule="auto"/>
              <w:ind w:left="113" w:right="113"/>
              <w:rPr>
                <w:rFonts w:ascii="Times New Roman" w:hAnsi="Times New Roman"/>
                <w:b/>
                <w:sz w:val="20"/>
                <w:szCs w:val="20"/>
              </w:rPr>
            </w:pPr>
          </w:p>
        </w:tc>
        <w:tc>
          <w:tcPr>
            <w:tcW w:w="1980" w:type="dxa"/>
            <w:shd w:val="clear" w:color="auto" w:fill="auto"/>
          </w:tcPr>
          <w:p w:rsidR="00F018F6" w:rsidRPr="00DE1040" w:rsidRDefault="00F018F6" w:rsidP="00D129E2">
            <w:pPr>
              <w:spacing w:after="0" w:line="240" w:lineRule="auto"/>
              <w:rPr>
                <w:rFonts w:ascii="Times New Roman" w:hAnsi="Times New Roman"/>
                <w:b/>
                <w:bCs/>
                <w:color w:val="0F1419"/>
                <w:sz w:val="20"/>
                <w:szCs w:val="20"/>
              </w:rPr>
            </w:pPr>
            <w:r>
              <w:rPr>
                <w:rFonts w:ascii="Times New Roman" w:hAnsi="Times New Roman"/>
                <w:b/>
                <w:bCs/>
                <w:color w:val="0F1419"/>
                <w:sz w:val="20"/>
                <w:szCs w:val="20"/>
              </w:rPr>
              <w:t>Игра «Береги живое»</w:t>
            </w:r>
          </w:p>
        </w:tc>
        <w:tc>
          <w:tcPr>
            <w:tcW w:w="5342" w:type="dxa"/>
            <w:shd w:val="clear" w:color="auto" w:fill="auto"/>
          </w:tcPr>
          <w:p w:rsidR="00F018F6" w:rsidRDefault="00F018F6" w:rsidP="00D129E2">
            <w:pPr>
              <w:spacing w:after="0" w:line="240" w:lineRule="auto"/>
              <w:ind w:right="-456"/>
              <w:rPr>
                <w:rFonts w:ascii="Times New Roman" w:hAnsi="Times New Roman"/>
                <w:sz w:val="20"/>
                <w:szCs w:val="20"/>
              </w:rPr>
            </w:pPr>
            <w:r w:rsidRPr="00DE1040">
              <w:rPr>
                <w:rFonts w:ascii="Times New Roman" w:hAnsi="Times New Roman"/>
                <w:b/>
                <w:sz w:val="20"/>
                <w:szCs w:val="20"/>
              </w:rPr>
              <w:t>Цель:</w:t>
            </w:r>
            <w:r>
              <w:rPr>
                <w:rFonts w:ascii="Times New Roman" w:hAnsi="Times New Roman"/>
                <w:sz w:val="20"/>
                <w:szCs w:val="20"/>
              </w:rPr>
              <w:t xml:space="preserve">учить правильному поведению во время пребывания </w:t>
            </w:r>
          </w:p>
          <w:p w:rsidR="00F018F6" w:rsidRDefault="00F018F6" w:rsidP="00D129E2">
            <w:pPr>
              <w:spacing w:after="0" w:line="240" w:lineRule="auto"/>
              <w:ind w:right="-456"/>
              <w:rPr>
                <w:rFonts w:ascii="Times New Roman" w:hAnsi="Times New Roman"/>
                <w:sz w:val="20"/>
                <w:szCs w:val="20"/>
              </w:rPr>
            </w:pPr>
            <w:r>
              <w:rPr>
                <w:rFonts w:ascii="Times New Roman" w:hAnsi="Times New Roman"/>
                <w:sz w:val="20"/>
                <w:szCs w:val="20"/>
              </w:rPr>
              <w:t xml:space="preserve">на природе, закреплять знание правил безопасного  </w:t>
            </w:r>
          </w:p>
          <w:p w:rsidR="00F018F6" w:rsidRDefault="00F018F6" w:rsidP="00D129E2">
            <w:pPr>
              <w:spacing w:after="0" w:line="240" w:lineRule="auto"/>
              <w:ind w:right="-456"/>
              <w:rPr>
                <w:rFonts w:ascii="Times New Roman" w:hAnsi="Times New Roman"/>
                <w:sz w:val="20"/>
                <w:szCs w:val="20"/>
              </w:rPr>
            </w:pPr>
            <w:r>
              <w:rPr>
                <w:rFonts w:ascii="Times New Roman" w:hAnsi="Times New Roman"/>
                <w:sz w:val="20"/>
                <w:szCs w:val="20"/>
              </w:rPr>
              <w:t>поведения за городом.</w:t>
            </w:r>
          </w:p>
          <w:p w:rsidR="00F018F6" w:rsidRPr="00E9304D" w:rsidRDefault="00F018F6" w:rsidP="00D129E2">
            <w:pPr>
              <w:spacing w:after="0" w:line="240" w:lineRule="auto"/>
              <w:ind w:right="-456"/>
              <w:rPr>
                <w:rFonts w:ascii="Times New Roman" w:hAnsi="Times New Roman"/>
                <w:sz w:val="20"/>
                <w:szCs w:val="20"/>
              </w:rPr>
            </w:pPr>
          </w:p>
        </w:tc>
        <w:tc>
          <w:tcPr>
            <w:tcW w:w="2268" w:type="dxa"/>
            <w:gridSpan w:val="2"/>
            <w:shd w:val="clear" w:color="auto" w:fill="auto"/>
          </w:tcPr>
          <w:p w:rsidR="00F018F6" w:rsidRPr="00DE1040" w:rsidRDefault="00F018F6" w:rsidP="00D129E2">
            <w:pPr>
              <w:rPr>
                <w:rFonts w:ascii="Times New Roman" w:hAnsi="Times New Roman"/>
                <w:bCs/>
                <w:color w:val="0F1419"/>
                <w:sz w:val="20"/>
                <w:szCs w:val="20"/>
              </w:rPr>
            </w:pPr>
            <w:r w:rsidRPr="001F7205">
              <w:rPr>
                <w:rFonts w:ascii="Times New Roman" w:hAnsi="Times New Roman"/>
                <w:b/>
                <w:bCs/>
                <w:color w:val="0F1419"/>
                <w:sz w:val="20"/>
                <w:szCs w:val="20"/>
              </w:rPr>
              <w:t>Центр природы</w:t>
            </w:r>
            <w:r>
              <w:rPr>
                <w:rFonts w:ascii="Times New Roman" w:hAnsi="Times New Roman"/>
                <w:bCs/>
                <w:color w:val="0F1419"/>
                <w:sz w:val="20"/>
                <w:szCs w:val="20"/>
              </w:rPr>
              <w:t xml:space="preserve"> (карточки)</w:t>
            </w:r>
          </w:p>
        </w:tc>
        <w:tc>
          <w:tcPr>
            <w:tcW w:w="1984" w:type="dxa"/>
            <w:gridSpan w:val="2"/>
            <w:vMerge/>
            <w:shd w:val="clear" w:color="auto" w:fill="auto"/>
          </w:tcPr>
          <w:p w:rsidR="00F018F6" w:rsidRPr="00DE1040" w:rsidRDefault="00F018F6" w:rsidP="00D129E2">
            <w:pPr>
              <w:spacing w:after="0" w:line="240" w:lineRule="auto"/>
              <w:rPr>
                <w:rFonts w:ascii="Times New Roman" w:hAnsi="Times New Roman"/>
                <w:sz w:val="20"/>
                <w:szCs w:val="20"/>
              </w:rPr>
            </w:pPr>
          </w:p>
        </w:tc>
        <w:tc>
          <w:tcPr>
            <w:tcW w:w="2128" w:type="dxa"/>
            <w:vMerge/>
            <w:shd w:val="clear" w:color="auto" w:fill="auto"/>
          </w:tcPr>
          <w:p w:rsidR="00F018F6" w:rsidRPr="00DE1040" w:rsidRDefault="00F018F6" w:rsidP="00D129E2">
            <w:pPr>
              <w:spacing w:after="0" w:line="240" w:lineRule="auto"/>
              <w:rPr>
                <w:rFonts w:ascii="Times New Roman" w:eastAsia="Calibri" w:hAnsi="Times New Roman" w:cs="Times New Roman"/>
                <w:b/>
                <w:sz w:val="20"/>
                <w:szCs w:val="20"/>
                <w:lang w:eastAsia="ru-RU"/>
              </w:rPr>
            </w:pPr>
          </w:p>
        </w:tc>
      </w:tr>
      <w:tr w:rsidR="00F018F6" w:rsidRPr="00DE1040" w:rsidTr="00D129E2">
        <w:trPr>
          <w:cantSplit/>
          <w:trHeight w:val="563"/>
        </w:trPr>
        <w:tc>
          <w:tcPr>
            <w:tcW w:w="1008" w:type="dxa"/>
            <w:vMerge/>
            <w:shd w:val="clear" w:color="auto" w:fill="auto"/>
            <w:textDirection w:val="btLr"/>
          </w:tcPr>
          <w:p w:rsidR="00F018F6" w:rsidRPr="00DE1040" w:rsidRDefault="00F018F6" w:rsidP="00D129E2">
            <w:pPr>
              <w:spacing w:after="0" w:line="240" w:lineRule="auto"/>
              <w:ind w:left="113" w:right="113"/>
              <w:rPr>
                <w:rFonts w:ascii="Times New Roman" w:hAnsi="Times New Roman"/>
                <w:b/>
                <w:sz w:val="20"/>
                <w:szCs w:val="20"/>
              </w:rPr>
            </w:pPr>
          </w:p>
        </w:tc>
        <w:tc>
          <w:tcPr>
            <w:tcW w:w="1980" w:type="dxa"/>
            <w:shd w:val="clear" w:color="auto" w:fill="auto"/>
          </w:tcPr>
          <w:p w:rsidR="00F018F6" w:rsidRPr="00DE1040" w:rsidRDefault="00F018F6" w:rsidP="00D129E2">
            <w:pPr>
              <w:rPr>
                <w:rFonts w:ascii="Times New Roman" w:hAnsi="Times New Roman"/>
                <w:b/>
                <w:sz w:val="20"/>
                <w:szCs w:val="20"/>
                <w:u w:val="single"/>
              </w:rPr>
            </w:pPr>
            <w:r>
              <w:rPr>
                <w:rFonts w:ascii="Times New Roman" w:hAnsi="Times New Roman"/>
                <w:b/>
                <w:sz w:val="20"/>
                <w:szCs w:val="20"/>
                <w:u w:val="single"/>
              </w:rPr>
              <w:t>О</w:t>
            </w:r>
            <w:r w:rsidRPr="00DE1040">
              <w:rPr>
                <w:rFonts w:ascii="Times New Roman" w:hAnsi="Times New Roman"/>
                <w:b/>
                <w:sz w:val="20"/>
                <w:szCs w:val="20"/>
                <w:u w:val="single"/>
              </w:rPr>
              <w:t>ОД</w:t>
            </w:r>
          </w:p>
        </w:tc>
        <w:tc>
          <w:tcPr>
            <w:tcW w:w="5342" w:type="dxa"/>
            <w:shd w:val="clear" w:color="auto" w:fill="auto"/>
          </w:tcPr>
          <w:p w:rsidR="00F018F6" w:rsidRPr="004F2092" w:rsidRDefault="00F018F6" w:rsidP="00D129E2">
            <w:pPr>
              <w:spacing w:after="0" w:line="240" w:lineRule="auto"/>
              <w:ind w:right="-456"/>
              <w:rPr>
                <w:rFonts w:ascii="Times New Roman" w:hAnsi="Times New Roman"/>
                <w:b/>
                <w:sz w:val="20"/>
                <w:szCs w:val="20"/>
              </w:rPr>
            </w:pPr>
            <w:r w:rsidRPr="004F2092">
              <w:rPr>
                <w:rFonts w:ascii="Times New Roman" w:hAnsi="Times New Roman" w:cs="Times New Roman"/>
                <w:b/>
                <w:sz w:val="20"/>
                <w:szCs w:val="20"/>
              </w:rPr>
              <w:t>1.  Художественное творчество. Конструирование.</w:t>
            </w:r>
          </w:p>
          <w:p w:rsidR="00F018F6" w:rsidRPr="00DE1040" w:rsidRDefault="00F018F6" w:rsidP="00D129E2">
            <w:pPr>
              <w:spacing w:after="0" w:line="240" w:lineRule="auto"/>
              <w:ind w:right="-456"/>
              <w:rPr>
                <w:rFonts w:ascii="Times New Roman" w:hAnsi="Times New Roman"/>
                <w:b/>
                <w:sz w:val="20"/>
                <w:szCs w:val="20"/>
              </w:rPr>
            </w:pPr>
            <w:r w:rsidRPr="00DE1040">
              <w:rPr>
                <w:rFonts w:ascii="Times New Roman" w:hAnsi="Times New Roman"/>
                <w:b/>
                <w:sz w:val="20"/>
                <w:szCs w:val="20"/>
              </w:rPr>
              <w:t>Тема:</w:t>
            </w:r>
            <w:r>
              <w:rPr>
                <w:rFonts w:ascii="Times New Roman" w:hAnsi="Times New Roman"/>
                <w:sz w:val="20"/>
                <w:szCs w:val="20"/>
              </w:rPr>
              <w:t xml:space="preserve"> «Разные ворота»</w:t>
            </w:r>
          </w:p>
          <w:p w:rsidR="00F018F6" w:rsidRPr="004F2092" w:rsidRDefault="00F018F6" w:rsidP="00D129E2">
            <w:pPr>
              <w:spacing w:after="0" w:line="240" w:lineRule="auto"/>
              <w:ind w:right="-456"/>
              <w:rPr>
                <w:rFonts w:ascii="Times New Roman" w:hAnsi="Times New Roman"/>
                <w:sz w:val="20"/>
                <w:szCs w:val="20"/>
              </w:rPr>
            </w:pPr>
            <w:r w:rsidRPr="00DE1040">
              <w:rPr>
                <w:rFonts w:ascii="Times New Roman" w:hAnsi="Times New Roman"/>
                <w:b/>
                <w:sz w:val="20"/>
                <w:szCs w:val="20"/>
              </w:rPr>
              <w:t>Цель:</w:t>
            </w:r>
            <w:r>
              <w:rPr>
                <w:rFonts w:ascii="Times New Roman" w:hAnsi="Times New Roman"/>
                <w:b/>
                <w:sz w:val="20"/>
                <w:szCs w:val="20"/>
              </w:rPr>
              <w:t xml:space="preserve"> </w:t>
            </w:r>
            <w:r>
              <w:rPr>
                <w:rFonts w:ascii="Times New Roman" w:hAnsi="Times New Roman"/>
                <w:sz w:val="20"/>
                <w:szCs w:val="20"/>
              </w:rPr>
              <w:t>Закреплять умение строить ворота, дополнять их деталями. Побуждать преобразовывать постройку в высоту. Побуждать обыгрывать постройку.</w:t>
            </w:r>
          </w:p>
          <w:p w:rsidR="00F018F6" w:rsidRPr="004F2092" w:rsidRDefault="00F018F6" w:rsidP="00D129E2">
            <w:pPr>
              <w:spacing w:after="0" w:line="240" w:lineRule="auto"/>
              <w:ind w:right="-456"/>
              <w:rPr>
                <w:rFonts w:ascii="Times New Roman" w:hAnsi="Times New Roman"/>
                <w:sz w:val="20"/>
                <w:szCs w:val="20"/>
              </w:rPr>
            </w:pPr>
            <w:r w:rsidRPr="00DE1040">
              <w:rPr>
                <w:rFonts w:ascii="Times New Roman" w:hAnsi="Times New Roman"/>
                <w:b/>
                <w:sz w:val="20"/>
                <w:szCs w:val="20"/>
              </w:rPr>
              <w:t>Используемая литература:</w:t>
            </w:r>
            <w:r>
              <w:rPr>
                <w:rFonts w:ascii="Times New Roman" w:hAnsi="Times New Roman"/>
                <w:sz w:val="20"/>
                <w:szCs w:val="20"/>
              </w:rPr>
              <w:t xml:space="preserve"> Н.С.Голицына, с.71.</w:t>
            </w:r>
          </w:p>
          <w:p w:rsidR="00F018F6" w:rsidRDefault="00F018F6" w:rsidP="00D129E2">
            <w:pPr>
              <w:spacing w:after="0" w:line="240" w:lineRule="auto"/>
              <w:ind w:right="-456"/>
              <w:rPr>
                <w:rFonts w:ascii="Times New Roman" w:hAnsi="Times New Roman"/>
                <w:sz w:val="20"/>
                <w:szCs w:val="20"/>
              </w:rPr>
            </w:pPr>
          </w:p>
          <w:p w:rsidR="00F018F6" w:rsidRDefault="00F018F6" w:rsidP="00D129E2">
            <w:pPr>
              <w:spacing w:after="0" w:line="240" w:lineRule="auto"/>
              <w:ind w:right="-456"/>
              <w:rPr>
                <w:rFonts w:ascii="Times New Roman" w:hAnsi="Times New Roman"/>
                <w:b/>
                <w:sz w:val="20"/>
                <w:szCs w:val="20"/>
              </w:rPr>
            </w:pPr>
            <w:r>
              <w:rPr>
                <w:rFonts w:ascii="Times New Roman" w:hAnsi="Times New Roman"/>
                <w:b/>
                <w:sz w:val="20"/>
                <w:szCs w:val="20"/>
              </w:rPr>
              <w:t xml:space="preserve"> 2. Физкультурное</w:t>
            </w:r>
          </w:p>
          <w:p w:rsidR="00F018F6" w:rsidRDefault="00F018F6" w:rsidP="00D129E2">
            <w:pPr>
              <w:spacing w:after="0" w:line="240" w:lineRule="auto"/>
              <w:ind w:right="-456"/>
              <w:rPr>
                <w:rFonts w:ascii="Times New Roman" w:hAnsi="Times New Roman"/>
                <w:b/>
                <w:sz w:val="20"/>
                <w:szCs w:val="20"/>
              </w:rPr>
            </w:pPr>
          </w:p>
          <w:p w:rsidR="00F018F6" w:rsidRDefault="00F018F6" w:rsidP="00D129E2">
            <w:pPr>
              <w:spacing w:after="0" w:line="240" w:lineRule="auto"/>
              <w:ind w:right="-456"/>
              <w:rPr>
                <w:rFonts w:ascii="Times New Roman" w:hAnsi="Times New Roman"/>
                <w:b/>
                <w:sz w:val="20"/>
                <w:szCs w:val="20"/>
              </w:rPr>
            </w:pPr>
          </w:p>
          <w:p w:rsidR="00F018F6" w:rsidRPr="00DE1040" w:rsidRDefault="00F018F6" w:rsidP="00D129E2">
            <w:pPr>
              <w:spacing w:after="0" w:line="240" w:lineRule="auto"/>
              <w:ind w:right="-456"/>
              <w:rPr>
                <w:rFonts w:ascii="Times New Roman" w:hAnsi="Times New Roman"/>
                <w:b/>
                <w:sz w:val="20"/>
                <w:szCs w:val="20"/>
              </w:rPr>
            </w:pPr>
          </w:p>
        </w:tc>
        <w:tc>
          <w:tcPr>
            <w:tcW w:w="2268" w:type="dxa"/>
            <w:gridSpan w:val="2"/>
            <w:shd w:val="clear" w:color="auto" w:fill="auto"/>
          </w:tcPr>
          <w:p w:rsidR="00F018F6" w:rsidRDefault="00F018F6" w:rsidP="00D129E2">
            <w:pPr>
              <w:spacing w:after="0" w:line="240" w:lineRule="auto"/>
              <w:jc w:val="center"/>
              <w:rPr>
                <w:rFonts w:ascii="Times New Roman" w:hAnsi="Times New Roman"/>
                <w:sz w:val="20"/>
                <w:szCs w:val="20"/>
              </w:rPr>
            </w:pPr>
            <w:r>
              <w:rPr>
                <w:rFonts w:ascii="Times New Roman" w:hAnsi="Times New Roman"/>
                <w:b/>
                <w:sz w:val="20"/>
                <w:szCs w:val="20"/>
              </w:rPr>
              <w:t xml:space="preserve">Центр искусства </w:t>
            </w:r>
            <w:r>
              <w:rPr>
                <w:rFonts w:ascii="Times New Roman" w:hAnsi="Times New Roman"/>
                <w:sz w:val="20"/>
                <w:szCs w:val="20"/>
              </w:rPr>
              <w:t>(светофор-макет, картон с изображением светофора, деревянный конструктор)</w:t>
            </w:r>
          </w:p>
          <w:p w:rsidR="00F018F6" w:rsidRDefault="00F018F6" w:rsidP="00D129E2">
            <w:pPr>
              <w:spacing w:after="0" w:line="240" w:lineRule="auto"/>
              <w:jc w:val="center"/>
              <w:rPr>
                <w:rFonts w:ascii="Times New Roman" w:hAnsi="Times New Roman"/>
                <w:sz w:val="20"/>
                <w:szCs w:val="20"/>
              </w:rPr>
            </w:pPr>
          </w:p>
          <w:p w:rsidR="00F018F6" w:rsidRDefault="00F018F6" w:rsidP="00D129E2">
            <w:pPr>
              <w:spacing w:after="0" w:line="240" w:lineRule="auto"/>
              <w:jc w:val="center"/>
              <w:rPr>
                <w:rFonts w:ascii="Times New Roman" w:hAnsi="Times New Roman"/>
                <w:b/>
                <w:sz w:val="20"/>
                <w:szCs w:val="20"/>
              </w:rPr>
            </w:pPr>
          </w:p>
          <w:p w:rsidR="00F018F6" w:rsidRDefault="00F018F6" w:rsidP="00D129E2">
            <w:pPr>
              <w:spacing w:after="0" w:line="240" w:lineRule="auto"/>
              <w:jc w:val="center"/>
              <w:rPr>
                <w:rFonts w:ascii="Times New Roman" w:hAnsi="Times New Roman"/>
                <w:b/>
                <w:sz w:val="20"/>
                <w:szCs w:val="20"/>
              </w:rPr>
            </w:pPr>
            <w:r w:rsidRPr="004F2092">
              <w:rPr>
                <w:rFonts w:ascii="Times New Roman" w:hAnsi="Times New Roman"/>
                <w:b/>
                <w:sz w:val="20"/>
                <w:szCs w:val="20"/>
              </w:rPr>
              <w:t>Спортивный зал</w:t>
            </w:r>
          </w:p>
          <w:p w:rsidR="00F018F6" w:rsidRPr="004F2092" w:rsidRDefault="00F018F6" w:rsidP="00D129E2">
            <w:pPr>
              <w:spacing w:after="0" w:line="240" w:lineRule="auto"/>
              <w:jc w:val="center"/>
              <w:rPr>
                <w:rFonts w:ascii="Times New Roman" w:hAnsi="Times New Roman"/>
                <w:b/>
                <w:sz w:val="20"/>
                <w:szCs w:val="20"/>
              </w:rPr>
            </w:pPr>
          </w:p>
        </w:tc>
        <w:tc>
          <w:tcPr>
            <w:tcW w:w="1984" w:type="dxa"/>
            <w:gridSpan w:val="2"/>
            <w:shd w:val="clear" w:color="auto" w:fill="auto"/>
          </w:tcPr>
          <w:p w:rsidR="00F018F6" w:rsidRPr="00DE1040" w:rsidRDefault="00F018F6" w:rsidP="00D129E2">
            <w:pPr>
              <w:spacing w:after="0" w:line="240" w:lineRule="auto"/>
              <w:rPr>
                <w:rFonts w:ascii="Times New Roman" w:hAnsi="Times New Roman"/>
                <w:sz w:val="20"/>
                <w:szCs w:val="20"/>
              </w:rPr>
            </w:pPr>
          </w:p>
        </w:tc>
        <w:tc>
          <w:tcPr>
            <w:tcW w:w="2128" w:type="dxa"/>
            <w:vMerge/>
            <w:shd w:val="clear" w:color="auto" w:fill="auto"/>
          </w:tcPr>
          <w:p w:rsidR="00F018F6" w:rsidRPr="00DE1040" w:rsidRDefault="00F018F6" w:rsidP="00D129E2">
            <w:pPr>
              <w:spacing w:after="0" w:line="240" w:lineRule="auto"/>
              <w:rPr>
                <w:rFonts w:ascii="Times New Roman" w:eastAsia="Calibri" w:hAnsi="Times New Roman" w:cs="Times New Roman"/>
                <w:b/>
                <w:sz w:val="20"/>
                <w:szCs w:val="20"/>
                <w:lang w:eastAsia="ru-RU"/>
              </w:rPr>
            </w:pPr>
          </w:p>
        </w:tc>
      </w:tr>
      <w:tr w:rsidR="00F018F6" w:rsidRPr="00DE1040" w:rsidTr="00D129E2">
        <w:trPr>
          <w:trHeight w:val="699"/>
        </w:trPr>
        <w:tc>
          <w:tcPr>
            <w:tcW w:w="1008" w:type="dxa"/>
            <w:vMerge/>
            <w:shd w:val="clear" w:color="auto" w:fill="auto"/>
          </w:tcPr>
          <w:p w:rsidR="00F018F6" w:rsidRPr="00DE1040" w:rsidRDefault="00F018F6" w:rsidP="00D129E2">
            <w:pPr>
              <w:spacing w:after="0" w:line="240" w:lineRule="auto"/>
              <w:rPr>
                <w:rFonts w:ascii="Times New Roman" w:hAnsi="Times New Roman"/>
                <w:sz w:val="20"/>
                <w:szCs w:val="20"/>
              </w:rPr>
            </w:pPr>
          </w:p>
        </w:tc>
        <w:tc>
          <w:tcPr>
            <w:tcW w:w="1980" w:type="dxa"/>
            <w:shd w:val="clear" w:color="auto" w:fill="auto"/>
          </w:tcPr>
          <w:p w:rsidR="00F018F6" w:rsidRPr="00DE1040" w:rsidRDefault="00F018F6" w:rsidP="00D129E2">
            <w:pPr>
              <w:shd w:val="clear" w:color="auto" w:fill="FFFFFF"/>
              <w:spacing w:after="0" w:line="180" w:lineRule="exact"/>
              <w:rPr>
                <w:rFonts w:ascii="Times New Roman" w:hAnsi="Times New Roman"/>
                <w:b/>
                <w:bCs/>
                <w:color w:val="000000"/>
                <w:spacing w:val="-8"/>
                <w:sz w:val="20"/>
                <w:szCs w:val="20"/>
                <w:u w:val="single"/>
              </w:rPr>
            </w:pPr>
            <w:r w:rsidRPr="00DE1040">
              <w:rPr>
                <w:rFonts w:ascii="Times New Roman" w:hAnsi="Times New Roman"/>
                <w:b/>
                <w:sz w:val="20"/>
                <w:szCs w:val="20"/>
                <w:u w:val="single"/>
              </w:rPr>
              <w:t>Прогулка</w:t>
            </w:r>
          </w:p>
          <w:p w:rsidR="00F018F6" w:rsidRPr="00DE1040" w:rsidRDefault="00F018F6" w:rsidP="00D129E2">
            <w:pPr>
              <w:spacing w:after="0" w:line="240" w:lineRule="auto"/>
              <w:rPr>
                <w:rFonts w:ascii="Times New Roman" w:hAnsi="Times New Roman"/>
                <w:color w:val="FF0000"/>
                <w:sz w:val="20"/>
                <w:szCs w:val="20"/>
              </w:rPr>
            </w:pPr>
          </w:p>
          <w:p w:rsidR="00F018F6" w:rsidRPr="00DE1040" w:rsidRDefault="00F018F6" w:rsidP="00D129E2">
            <w:pPr>
              <w:spacing w:after="0" w:line="240" w:lineRule="auto"/>
              <w:rPr>
                <w:rFonts w:ascii="Times New Roman" w:hAnsi="Times New Roman"/>
                <w:sz w:val="20"/>
                <w:szCs w:val="20"/>
              </w:rPr>
            </w:pPr>
          </w:p>
          <w:p w:rsidR="00F018F6" w:rsidRPr="00DE1040" w:rsidRDefault="00F018F6" w:rsidP="00D129E2">
            <w:pPr>
              <w:rPr>
                <w:rFonts w:ascii="Times New Roman" w:hAnsi="Times New Roman"/>
                <w:sz w:val="20"/>
                <w:szCs w:val="20"/>
              </w:rPr>
            </w:pPr>
          </w:p>
        </w:tc>
        <w:tc>
          <w:tcPr>
            <w:tcW w:w="5342" w:type="dxa"/>
            <w:shd w:val="clear" w:color="auto" w:fill="auto"/>
          </w:tcPr>
          <w:p w:rsidR="00F018F6" w:rsidRDefault="00F018F6" w:rsidP="00D129E2">
            <w:pPr>
              <w:shd w:val="clear" w:color="auto" w:fill="FFFFFF"/>
              <w:spacing w:after="0" w:line="240" w:lineRule="auto"/>
              <w:jc w:val="center"/>
              <w:rPr>
                <w:rFonts w:ascii="Times New Roman" w:hAnsi="Times New Roman" w:cs="Times New Roman"/>
                <w:b/>
                <w:sz w:val="20"/>
                <w:szCs w:val="20"/>
              </w:rPr>
            </w:pPr>
            <w:r w:rsidRPr="004F2092">
              <w:rPr>
                <w:rFonts w:ascii="Times New Roman" w:hAnsi="Times New Roman" w:cs="Times New Roman"/>
                <w:b/>
                <w:bCs/>
                <w:color w:val="000000"/>
                <w:spacing w:val="-9"/>
                <w:sz w:val="20"/>
                <w:szCs w:val="20"/>
              </w:rPr>
              <w:t>Наблюдение за воздушным транспортом</w:t>
            </w:r>
          </w:p>
          <w:p w:rsidR="00F018F6" w:rsidRPr="00D923A2" w:rsidRDefault="00F018F6" w:rsidP="00D129E2">
            <w:pPr>
              <w:shd w:val="clear" w:color="auto" w:fill="FFFFFF"/>
              <w:spacing w:after="0" w:line="240" w:lineRule="auto"/>
              <w:rPr>
                <w:rFonts w:ascii="Times New Roman" w:hAnsi="Times New Roman" w:cs="Times New Roman"/>
                <w:sz w:val="20"/>
                <w:szCs w:val="20"/>
              </w:rPr>
            </w:pPr>
            <w:r w:rsidRPr="004F2092">
              <w:rPr>
                <w:rFonts w:ascii="Times New Roman" w:hAnsi="Times New Roman" w:cs="Times New Roman"/>
                <w:b/>
                <w:iCs/>
                <w:color w:val="000000"/>
                <w:spacing w:val="-1"/>
                <w:sz w:val="20"/>
                <w:szCs w:val="20"/>
              </w:rPr>
              <w:t>Цель</w:t>
            </w:r>
            <w:r w:rsidRPr="00D923A2">
              <w:rPr>
                <w:rFonts w:ascii="Times New Roman" w:hAnsi="Times New Roman" w:cs="Times New Roman"/>
                <w:i/>
                <w:iCs/>
                <w:color w:val="000000"/>
                <w:spacing w:val="-1"/>
                <w:sz w:val="20"/>
                <w:szCs w:val="20"/>
              </w:rPr>
              <w:t xml:space="preserve">: </w:t>
            </w:r>
            <w:r w:rsidRPr="00D923A2">
              <w:rPr>
                <w:rFonts w:ascii="Times New Roman" w:hAnsi="Times New Roman" w:cs="Times New Roman"/>
                <w:color w:val="000000"/>
                <w:spacing w:val="-1"/>
                <w:sz w:val="20"/>
                <w:szCs w:val="20"/>
              </w:rPr>
              <w:t>расширять знания о воздушном транспорте, его использо</w:t>
            </w:r>
            <w:r w:rsidRPr="00D923A2">
              <w:rPr>
                <w:rFonts w:ascii="Times New Roman" w:hAnsi="Times New Roman" w:cs="Times New Roman"/>
                <w:color w:val="000000"/>
                <w:spacing w:val="-1"/>
                <w:sz w:val="20"/>
                <w:szCs w:val="20"/>
              </w:rPr>
              <w:softHyphen/>
              <w:t>вании и назначении.</w:t>
            </w:r>
          </w:p>
          <w:p w:rsidR="00F018F6" w:rsidRPr="00D923A2" w:rsidRDefault="00F018F6" w:rsidP="00D129E2">
            <w:pPr>
              <w:shd w:val="clear" w:color="auto" w:fill="FFFFFF"/>
              <w:spacing w:after="0" w:line="240" w:lineRule="auto"/>
              <w:rPr>
                <w:rFonts w:ascii="Times New Roman" w:hAnsi="Times New Roman" w:cs="Times New Roman"/>
                <w:sz w:val="20"/>
                <w:szCs w:val="20"/>
              </w:rPr>
            </w:pPr>
            <w:r w:rsidRPr="00D923A2">
              <w:rPr>
                <w:rFonts w:ascii="Times New Roman" w:hAnsi="Times New Roman" w:cs="Times New Roman"/>
                <w:color w:val="000000"/>
                <w:spacing w:val="-3"/>
                <w:sz w:val="20"/>
                <w:szCs w:val="20"/>
              </w:rPr>
              <w:t>Вырасту — буду летчиком смелым.</w:t>
            </w:r>
          </w:p>
          <w:p w:rsidR="00F018F6" w:rsidRPr="00D923A2" w:rsidRDefault="00F018F6" w:rsidP="00D129E2">
            <w:pPr>
              <w:shd w:val="clear" w:color="auto" w:fill="FFFFFF"/>
              <w:spacing w:after="0" w:line="240" w:lineRule="auto"/>
              <w:rPr>
                <w:rFonts w:ascii="Times New Roman" w:hAnsi="Times New Roman" w:cs="Times New Roman"/>
                <w:sz w:val="20"/>
                <w:szCs w:val="20"/>
              </w:rPr>
            </w:pPr>
            <w:r w:rsidRPr="00D923A2">
              <w:rPr>
                <w:rFonts w:ascii="Times New Roman" w:hAnsi="Times New Roman" w:cs="Times New Roman"/>
                <w:color w:val="000000"/>
                <w:spacing w:val="-2"/>
                <w:sz w:val="20"/>
                <w:szCs w:val="20"/>
              </w:rPr>
              <w:t>Нет для мальчишки лучшего дела!</w:t>
            </w:r>
          </w:p>
          <w:p w:rsidR="00F018F6" w:rsidRPr="00D923A2" w:rsidRDefault="00F018F6" w:rsidP="00D129E2">
            <w:pPr>
              <w:shd w:val="clear" w:color="auto" w:fill="FFFFFF"/>
              <w:spacing w:after="0" w:line="240" w:lineRule="auto"/>
              <w:rPr>
                <w:rFonts w:ascii="Times New Roman" w:hAnsi="Times New Roman" w:cs="Times New Roman"/>
                <w:sz w:val="20"/>
                <w:szCs w:val="20"/>
              </w:rPr>
            </w:pPr>
            <w:r w:rsidRPr="00D923A2">
              <w:rPr>
                <w:rFonts w:ascii="Times New Roman" w:hAnsi="Times New Roman" w:cs="Times New Roman"/>
                <w:color w:val="000000"/>
                <w:spacing w:val="-2"/>
                <w:sz w:val="20"/>
                <w:szCs w:val="20"/>
              </w:rPr>
              <w:t>Воспитатель загадывает детям загадки, задает вопросы.</w:t>
            </w:r>
          </w:p>
          <w:p w:rsidR="00F018F6" w:rsidRPr="00D923A2" w:rsidRDefault="00F018F6" w:rsidP="00D129E2">
            <w:pPr>
              <w:shd w:val="clear" w:color="auto" w:fill="FFFFFF"/>
              <w:spacing w:after="0" w:line="240" w:lineRule="auto"/>
              <w:rPr>
                <w:rFonts w:ascii="Times New Roman" w:hAnsi="Times New Roman" w:cs="Times New Roman"/>
                <w:sz w:val="20"/>
                <w:szCs w:val="20"/>
              </w:rPr>
            </w:pPr>
            <w:r w:rsidRPr="00D923A2">
              <w:rPr>
                <w:rFonts w:ascii="Times New Roman" w:hAnsi="Times New Roman" w:cs="Times New Roman"/>
                <w:color w:val="000000"/>
                <w:spacing w:val="-1"/>
                <w:sz w:val="20"/>
                <w:szCs w:val="20"/>
              </w:rPr>
              <w:t>Летит птица-небылица,А внутри народ сидит,</w:t>
            </w:r>
            <w:r w:rsidRPr="00D923A2">
              <w:rPr>
                <w:rFonts w:ascii="Times New Roman" w:hAnsi="Times New Roman" w:cs="Times New Roman"/>
                <w:color w:val="000000"/>
                <w:spacing w:val="-3"/>
                <w:sz w:val="20"/>
                <w:szCs w:val="20"/>
              </w:rPr>
              <w:t xml:space="preserve">Меж собою говорит. </w:t>
            </w:r>
            <w:r w:rsidRPr="00D923A2">
              <w:rPr>
                <w:rFonts w:ascii="Times New Roman" w:hAnsi="Times New Roman" w:cs="Times New Roman"/>
                <w:i/>
                <w:iCs/>
                <w:color w:val="000000"/>
                <w:spacing w:val="-3"/>
                <w:sz w:val="20"/>
                <w:szCs w:val="20"/>
              </w:rPr>
              <w:t>(Самолет.)</w:t>
            </w:r>
          </w:p>
          <w:p w:rsidR="00F018F6" w:rsidRPr="00D923A2" w:rsidRDefault="00F018F6" w:rsidP="00D129E2">
            <w:pPr>
              <w:shd w:val="clear" w:color="auto" w:fill="FFFFFF"/>
              <w:spacing w:after="0" w:line="240" w:lineRule="auto"/>
              <w:rPr>
                <w:rFonts w:ascii="Times New Roman" w:hAnsi="Times New Roman" w:cs="Times New Roman"/>
                <w:i/>
                <w:sz w:val="20"/>
                <w:szCs w:val="20"/>
              </w:rPr>
            </w:pPr>
            <w:r w:rsidRPr="004F2092">
              <w:rPr>
                <w:rFonts w:ascii="Times New Roman" w:hAnsi="Times New Roman" w:cs="Times New Roman"/>
                <w:b/>
                <w:bCs/>
                <w:color w:val="000000"/>
                <w:spacing w:val="-12"/>
                <w:w w:val="101"/>
                <w:sz w:val="20"/>
                <w:szCs w:val="20"/>
              </w:rPr>
              <w:t>Трудовая деятельность</w:t>
            </w:r>
            <w:r w:rsidRPr="004F2092">
              <w:rPr>
                <w:rFonts w:ascii="Times New Roman" w:hAnsi="Times New Roman" w:cs="Times New Roman"/>
                <w:b/>
                <w:sz w:val="20"/>
                <w:szCs w:val="20"/>
              </w:rPr>
              <w:t>.</w:t>
            </w:r>
            <w:r>
              <w:rPr>
                <w:rFonts w:ascii="Times New Roman" w:hAnsi="Times New Roman" w:cs="Times New Roman"/>
                <w:i/>
                <w:sz w:val="20"/>
                <w:szCs w:val="20"/>
              </w:rPr>
              <w:t xml:space="preserve"> </w:t>
            </w:r>
            <w:r w:rsidRPr="00D923A2">
              <w:rPr>
                <w:rFonts w:ascii="Times New Roman" w:hAnsi="Times New Roman" w:cs="Times New Roman"/>
                <w:color w:val="000000"/>
                <w:spacing w:val="-2"/>
                <w:w w:val="101"/>
                <w:sz w:val="20"/>
                <w:szCs w:val="20"/>
              </w:rPr>
              <w:t>Расчистка дорожки после снегопада.</w:t>
            </w:r>
          </w:p>
          <w:p w:rsidR="00F018F6" w:rsidRPr="00D923A2" w:rsidRDefault="00F018F6" w:rsidP="00D129E2">
            <w:pPr>
              <w:shd w:val="clear" w:color="auto" w:fill="FFFFFF"/>
              <w:spacing w:after="0" w:line="240" w:lineRule="auto"/>
              <w:jc w:val="both"/>
              <w:rPr>
                <w:rFonts w:ascii="Times New Roman" w:hAnsi="Times New Roman" w:cs="Times New Roman"/>
                <w:sz w:val="20"/>
                <w:szCs w:val="20"/>
              </w:rPr>
            </w:pPr>
            <w:r w:rsidRPr="004F2092">
              <w:rPr>
                <w:rFonts w:ascii="Times New Roman" w:hAnsi="Times New Roman" w:cs="Times New Roman"/>
                <w:b/>
                <w:iCs/>
                <w:color w:val="000000"/>
                <w:spacing w:val="-6"/>
                <w:w w:val="101"/>
                <w:sz w:val="20"/>
                <w:szCs w:val="20"/>
              </w:rPr>
              <w:t>Цель:</w:t>
            </w:r>
            <w:r w:rsidRPr="00D923A2">
              <w:rPr>
                <w:rFonts w:ascii="Times New Roman" w:hAnsi="Times New Roman" w:cs="Times New Roman"/>
                <w:i/>
                <w:iCs/>
                <w:color w:val="000000"/>
                <w:spacing w:val="-6"/>
                <w:w w:val="101"/>
                <w:sz w:val="20"/>
                <w:szCs w:val="20"/>
              </w:rPr>
              <w:t xml:space="preserve"> </w:t>
            </w:r>
            <w:r w:rsidRPr="00D923A2">
              <w:rPr>
                <w:rFonts w:ascii="Times New Roman" w:hAnsi="Times New Roman" w:cs="Times New Roman"/>
                <w:color w:val="000000"/>
                <w:spacing w:val="-6"/>
                <w:w w:val="101"/>
                <w:sz w:val="20"/>
                <w:szCs w:val="20"/>
              </w:rPr>
              <w:t xml:space="preserve">закреплять умение работать </w:t>
            </w:r>
            <w:r>
              <w:rPr>
                <w:rFonts w:ascii="Times New Roman" w:hAnsi="Times New Roman" w:cs="Times New Roman"/>
                <w:color w:val="000000"/>
                <w:spacing w:val="-6"/>
                <w:w w:val="101"/>
                <w:sz w:val="20"/>
                <w:szCs w:val="20"/>
              </w:rPr>
              <w:t xml:space="preserve">сообща, радоваться результате </w:t>
            </w:r>
            <w:r w:rsidRPr="00D923A2">
              <w:rPr>
                <w:rFonts w:ascii="Times New Roman" w:hAnsi="Times New Roman" w:cs="Times New Roman"/>
                <w:color w:val="000000"/>
                <w:spacing w:val="-4"/>
                <w:w w:val="101"/>
                <w:sz w:val="20"/>
                <w:szCs w:val="20"/>
              </w:rPr>
              <w:t>своего труда.</w:t>
            </w:r>
          </w:p>
          <w:p w:rsidR="00F018F6" w:rsidRDefault="00F018F6" w:rsidP="00D129E2">
            <w:pPr>
              <w:shd w:val="clear" w:color="auto" w:fill="FFFFFF"/>
              <w:spacing w:after="0" w:line="240" w:lineRule="auto"/>
              <w:rPr>
                <w:rFonts w:ascii="Times New Roman" w:hAnsi="Times New Roman" w:cs="Times New Roman"/>
                <w:b/>
                <w:color w:val="000000"/>
                <w:spacing w:val="-9"/>
                <w:w w:val="101"/>
                <w:sz w:val="20"/>
                <w:szCs w:val="20"/>
              </w:rPr>
            </w:pPr>
            <w:r w:rsidRPr="004F2092">
              <w:rPr>
                <w:rFonts w:ascii="Times New Roman" w:hAnsi="Times New Roman" w:cs="Times New Roman"/>
                <w:b/>
                <w:bCs/>
                <w:color w:val="000000"/>
                <w:spacing w:val="-13"/>
                <w:w w:val="101"/>
                <w:sz w:val="20"/>
                <w:szCs w:val="20"/>
              </w:rPr>
              <w:t>Подвижные игры</w:t>
            </w:r>
            <w:r w:rsidRPr="004F2092">
              <w:rPr>
                <w:rFonts w:ascii="Times New Roman" w:hAnsi="Times New Roman" w:cs="Times New Roman"/>
                <w:b/>
                <w:color w:val="000000"/>
                <w:spacing w:val="-9"/>
                <w:w w:val="101"/>
                <w:sz w:val="20"/>
                <w:szCs w:val="20"/>
              </w:rPr>
              <w:t>«Самолеты»</w:t>
            </w:r>
          </w:p>
          <w:p w:rsidR="00F018F6" w:rsidRPr="006843BF" w:rsidRDefault="00F018F6" w:rsidP="00D129E2">
            <w:pPr>
              <w:shd w:val="clear" w:color="auto" w:fill="FFFFFF"/>
              <w:spacing w:after="0" w:line="240" w:lineRule="auto"/>
              <w:rPr>
                <w:rFonts w:ascii="Times New Roman" w:hAnsi="Times New Roman" w:cs="Times New Roman"/>
                <w:i/>
                <w:sz w:val="20"/>
                <w:szCs w:val="20"/>
              </w:rPr>
            </w:pPr>
            <w:r w:rsidRPr="004F2092">
              <w:rPr>
                <w:rFonts w:ascii="Times New Roman" w:hAnsi="Times New Roman" w:cs="Times New Roman"/>
                <w:b/>
                <w:color w:val="000000"/>
                <w:spacing w:val="-9"/>
                <w:w w:val="101"/>
                <w:sz w:val="20"/>
                <w:szCs w:val="20"/>
              </w:rPr>
              <w:t>.</w:t>
            </w:r>
            <w:r w:rsidRPr="004F2092">
              <w:rPr>
                <w:rFonts w:ascii="Times New Roman" w:hAnsi="Times New Roman" w:cs="Times New Roman"/>
                <w:b/>
                <w:iCs/>
                <w:color w:val="000000"/>
                <w:spacing w:val="-5"/>
                <w:w w:val="101"/>
                <w:sz w:val="20"/>
                <w:szCs w:val="20"/>
              </w:rPr>
              <w:t>Цель:</w:t>
            </w:r>
            <w:r w:rsidRPr="00D923A2">
              <w:rPr>
                <w:rFonts w:ascii="Times New Roman" w:hAnsi="Times New Roman" w:cs="Times New Roman"/>
                <w:i/>
                <w:iCs/>
                <w:color w:val="000000"/>
                <w:spacing w:val="-5"/>
                <w:w w:val="101"/>
                <w:sz w:val="20"/>
                <w:szCs w:val="20"/>
              </w:rPr>
              <w:t xml:space="preserve"> </w:t>
            </w:r>
            <w:r w:rsidRPr="00D923A2">
              <w:rPr>
                <w:rFonts w:ascii="Times New Roman" w:hAnsi="Times New Roman" w:cs="Times New Roman"/>
                <w:color w:val="000000"/>
                <w:spacing w:val="-5"/>
                <w:w w:val="101"/>
                <w:sz w:val="20"/>
                <w:szCs w:val="20"/>
              </w:rPr>
              <w:t xml:space="preserve">развивать умение быстро действовать по сигналу, быстроту </w:t>
            </w:r>
            <w:r w:rsidRPr="00D923A2">
              <w:rPr>
                <w:rFonts w:ascii="Times New Roman" w:hAnsi="Times New Roman" w:cs="Times New Roman"/>
                <w:color w:val="000000"/>
                <w:spacing w:val="-8"/>
                <w:w w:val="101"/>
                <w:sz w:val="20"/>
                <w:szCs w:val="20"/>
              </w:rPr>
              <w:t>внимание.</w:t>
            </w:r>
          </w:p>
        </w:tc>
        <w:tc>
          <w:tcPr>
            <w:tcW w:w="2268" w:type="dxa"/>
            <w:gridSpan w:val="2"/>
            <w:shd w:val="clear" w:color="auto" w:fill="auto"/>
          </w:tcPr>
          <w:p w:rsidR="00F018F6" w:rsidRDefault="00F018F6" w:rsidP="00D129E2">
            <w:pPr>
              <w:autoSpaceDE w:val="0"/>
              <w:autoSpaceDN w:val="0"/>
              <w:adjustRightInd w:val="0"/>
              <w:spacing w:after="0" w:line="200" w:lineRule="exact"/>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Выносной материал:</w:t>
            </w:r>
          </w:p>
          <w:p w:rsidR="00F018F6" w:rsidRPr="006843BF" w:rsidRDefault="00F018F6" w:rsidP="00D129E2">
            <w:pPr>
              <w:autoSpaceDE w:val="0"/>
              <w:autoSpaceDN w:val="0"/>
              <w:adjustRightInd w:val="0"/>
              <w:spacing w:after="0" w:line="200" w:lineRule="exac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Картинки самолета, вертолета, лопаты, эмблемы, санки, веревка</w:t>
            </w:r>
          </w:p>
        </w:tc>
        <w:tc>
          <w:tcPr>
            <w:tcW w:w="1984" w:type="dxa"/>
            <w:gridSpan w:val="2"/>
            <w:shd w:val="clear" w:color="auto" w:fill="auto"/>
          </w:tcPr>
          <w:p w:rsidR="00F018F6" w:rsidRDefault="00F018F6" w:rsidP="00D129E2">
            <w:pPr>
              <w:shd w:val="clear" w:color="auto" w:fill="FFFFFF"/>
              <w:spacing w:after="0" w:line="240" w:lineRule="auto"/>
              <w:rPr>
                <w:rFonts w:ascii="Times New Roman" w:hAnsi="Times New Roman" w:cs="Times New Roman"/>
                <w:b/>
                <w:color w:val="000000"/>
                <w:spacing w:val="-3"/>
                <w:w w:val="101"/>
                <w:sz w:val="20"/>
                <w:szCs w:val="20"/>
              </w:rPr>
            </w:pPr>
            <w:r w:rsidRPr="004F2092">
              <w:rPr>
                <w:rFonts w:ascii="Times New Roman" w:hAnsi="Times New Roman" w:cs="Times New Roman"/>
                <w:b/>
                <w:color w:val="000000"/>
                <w:spacing w:val="-3"/>
                <w:w w:val="101"/>
                <w:sz w:val="20"/>
                <w:szCs w:val="20"/>
              </w:rPr>
              <w:t>Ходьба между линиями (10—15 см)</w:t>
            </w:r>
          </w:p>
          <w:p w:rsidR="00F018F6" w:rsidRPr="006843BF" w:rsidRDefault="00F018F6" w:rsidP="00D129E2">
            <w:pPr>
              <w:shd w:val="clear" w:color="auto" w:fill="FFFFFF"/>
              <w:spacing w:after="0" w:line="240" w:lineRule="auto"/>
              <w:rPr>
                <w:rFonts w:ascii="Times New Roman" w:hAnsi="Times New Roman" w:cs="Times New Roman"/>
                <w:sz w:val="20"/>
                <w:szCs w:val="20"/>
              </w:rPr>
            </w:pPr>
            <w:r w:rsidRPr="004F2092">
              <w:rPr>
                <w:rFonts w:ascii="Times New Roman" w:hAnsi="Times New Roman" w:cs="Times New Roman"/>
                <w:b/>
                <w:i/>
                <w:iCs/>
                <w:color w:val="000000"/>
                <w:spacing w:val="-2"/>
                <w:w w:val="101"/>
                <w:sz w:val="20"/>
                <w:szCs w:val="20"/>
              </w:rPr>
              <w:t>Цель</w:t>
            </w:r>
            <w:r w:rsidRPr="006843BF">
              <w:rPr>
                <w:rFonts w:ascii="Times New Roman" w:hAnsi="Times New Roman" w:cs="Times New Roman"/>
                <w:i/>
                <w:iCs/>
                <w:color w:val="000000"/>
                <w:spacing w:val="-2"/>
                <w:w w:val="101"/>
                <w:sz w:val="20"/>
                <w:szCs w:val="20"/>
              </w:rPr>
              <w:t xml:space="preserve">: </w:t>
            </w:r>
            <w:r w:rsidRPr="006843BF">
              <w:rPr>
                <w:rFonts w:ascii="Times New Roman" w:hAnsi="Times New Roman" w:cs="Times New Roman"/>
                <w:color w:val="000000"/>
                <w:spacing w:val="-2"/>
                <w:w w:val="101"/>
                <w:sz w:val="20"/>
                <w:szCs w:val="20"/>
              </w:rPr>
              <w:t>развивать и совершенствовать двигательную активность.</w:t>
            </w:r>
          </w:p>
          <w:p w:rsidR="00F018F6" w:rsidRPr="00DE1040" w:rsidRDefault="00F018F6" w:rsidP="00D129E2">
            <w:pPr>
              <w:autoSpaceDE w:val="0"/>
              <w:autoSpaceDN w:val="0"/>
              <w:adjustRightInd w:val="0"/>
              <w:spacing w:after="0" w:line="200" w:lineRule="exact"/>
              <w:rPr>
                <w:rFonts w:ascii="Times New Roman" w:eastAsia="Times New Roman" w:hAnsi="Times New Roman" w:cs="Times New Roman"/>
                <w:sz w:val="20"/>
                <w:szCs w:val="20"/>
                <w:lang w:eastAsia="ru-RU"/>
              </w:rPr>
            </w:pPr>
          </w:p>
        </w:tc>
        <w:tc>
          <w:tcPr>
            <w:tcW w:w="2128" w:type="dxa"/>
            <w:vMerge/>
            <w:shd w:val="clear" w:color="auto" w:fill="auto"/>
          </w:tcPr>
          <w:p w:rsidR="00F018F6" w:rsidRPr="00DE1040" w:rsidRDefault="00F018F6" w:rsidP="00D129E2">
            <w:pPr>
              <w:spacing w:after="0" w:line="240" w:lineRule="auto"/>
              <w:rPr>
                <w:rFonts w:ascii="Times New Roman" w:hAnsi="Times New Roman"/>
                <w:sz w:val="20"/>
                <w:szCs w:val="20"/>
              </w:rPr>
            </w:pPr>
          </w:p>
        </w:tc>
      </w:tr>
      <w:tr w:rsidR="00F018F6" w:rsidRPr="00DE1040" w:rsidTr="00D129E2">
        <w:tc>
          <w:tcPr>
            <w:tcW w:w="1008" w:type="dxa"/>
            <w:vMerge/>
            <w:shd w:val="clear" w:color="auto" w:fill="auto"/>
          </w:tcPr>
          <w:p w:rsidR="00F018F6" w:rsidRPr="00DE1040" w:rsidRDefault="00F018F6" w:rsidP="00D129E2">
            <w:pPr>
              <w:spacing w:after="0" w:line="240" w:lineRule="auto"/>
              <w:rPr>
                <w:rFonts w:ascii="Times New Roman" w:hAnsi="Times New Roman"/>
                <w:sz w:val="20"/>
                <w:szCs w:val="20"/>
              </w:rPr>
            </w:pPr>
          </w:p>
        </w:tc>
        <w:tc>
          <w:tcPr>
            <w:tcW w:w="1980" w:type="dxa"/>
            <w:shd w:val="clear" w:color="auto" w:fill="auto"/>
          </w:tcPr>
          <w:p w:rsidR="00F018F6" w:rsidRPr="00DE1040" w:rsidRDefault="00F018F6" w:rsidP="00D129E2">
            <w:pPr>
              <w:spacing w:after="0" w:line="240" w:lineRule="auto"/>
              <w:rPr>
                <w:rFonts w:ascii="Times New Roman" w:eastAsia="Calibri" w:hAnsi="Times New Roman" w:cs="Times New Roman"/>
                <w:b/>
                <w:sz w:val="20"/>
                <w:u w:val="single"/>
              </w:rPr>
            </w:pPr>
            <w:r w:rsidRPr="00DE1040">
              <w:rPr>
                <w:rFonts w:ascii="Times New Roman" w:eastAsia="Calibri" w:hAnsi="Times New Roman" w:cs="Times New Roman"/>
                <w:b/>
                <w:sz w:val="20"/>
                <w:u w:val="single"/>
              </w:rPr>
              <w:t>Работа перед сном</w:t>
            </w:r>
          </w:p>
          <w:p w:rsidR="00F018F6" w:rsidRPr="00DE1040" w:rsidRDefault="00F018F6" w:rsidP="00D129E2">
            <w:pPr>
              <w:spacing w:after="0" w:line="240" w:lineRule="auto"/>
              <w:rPr>
                <w:rFonts w:ascii="Times New Roman" w:eastAsia="Calibri" w:hAnsi="Times New Roman" w:cs="Times New Roman"/>
                <w:b/>
                <w:sz w:val="20"/>
                <w:u w:val="single"/>
              </w:rPr>
            </w:pPr>
          </w:p>
        </w:tc>
        <w:tc>
          <w:tcPr>
            <w:tcW w:w="11722" w:type="dxa"/>
            <w:gridSpan w:val="6"/>
            <w:shd w:val="clear" w:color="auto" w:fill="auto"/>
          </w:tcPr>
          <w:p w:rsidR="00F018F6" w:rsidRPr="00F5298D" w:rsidRDefault="00F018F6" w:rsidP="00D129E2">
            <w:pPr>
              <w:spacing w:after="0" w:line="240" w:lineRule="auto"/>
              <w:rPr>
                <w:rFonts w:ascii="Times New Roman" w:hAnsi="Times New Roman"/>
                <w:b/>
                <w:sz w:val="20"/>
                <w:szCs w:val="20"/>
              </w:rPr>
            </w:pPr>
            <w:r w:rsidRPr="00F5298D">
              <w:rPr>
                <w:rFonts w:ascii="Times New Roman" w:hAnsi="Times New Roman"/>
                <w:sz w:val="20"/>
                <w:szCs w:val="20"/>
              </w:rPr>
              <w:t>Игра-рассуждение «Что мне нужно, чтобы чувствовать себя здоровым?». Цель: определить отношение детей к своему здоровью.</w:t>
            </w:r>
          </w:p>
        </w:tc>
      </w:tr>
      <w:tr w:rsidR="00F018F6" w:rsidRPr="00DE1040" w:rsidTr="00D129E2">
        <w:trPr>
          <w:trHeight w:val="1248"/>
        </w:trPr>
        <w:tc>
          <w:tcPr>
            <w:tcW w:w="1008" w:type="dxa"/>
            <w:vMerge/>
            <w:shd w:val="clear" w:color="auto" w:fill="auto"/>
          </w:tcPr>
          <w:p w:rsidR="00F018F6" w:rsidRPr="00DE1040" w:rsidRDefault="00F018F6" w:rsidP="00D129E2">
            <w:pPr>
              <w:spacing w:after="0" w:line="240" w:lineRule="auto"/>
              <w:rPr>
                <w:rFonts w:ascii="Times New Roman" w:hAnsi="Times New Roman"/>
                <w:sz w:val="20"/>
                <w:szCs w:val="20"/>
              </w:rPr>
            </w:pPr>
          </w:p>
        </w:tc>
        <w:tc>
          <w:tcPr>
            <w:tcW w:w="1980" w:type="dxa"/>
            <w:shd w:val="clear" w:color="auto" w:fill="auto"/>
          </w:tcPr>
          <w:p w:rsidR="00F018F6" w:rsidRPr="00F5298D" w:rsidRDefault="00F018F6" w:rsidP="00D129E2">
            <w:pPr>
              <w:spacing w:after="0" w:line="240" w:lineRule="auto"/>
              <w:rPr>
                <w:rFonts w:ascii="Times New Roman" w:eastAsia="Calibri" w:hAnsi="Times New Roman" w:cs="Times New Roman"/>
                <w:b/>
                <w:sz w:val="20"/>
                <w:u w:val="single"/>
              </w:rPr>
            </w:pPr>
            <w:r>
              <w:rPr>
                <w:rFonts w:ascii="Times New Roman" w:eastAsia="Calibri" w:hAnsi="Times New Roman" w:cs="Times New Roman"/>
                <w:b/>
                <w:sz w:val="20"/>
                <w:u w:val="single"/>
              </w:rPr>
              <w:t>Вечер</w:t>
            </w:r>
          </w:p>
          <w:p w:rsidR="00F018F6" w:rsidRPr="00DE1040" w:rsidRDefault="00F018F6" w:rsidP="00D129E2">
            <w:pPr>
              <w:spacing w:after="0"/>
              <w:rPr>
                <w:rFonts w:ascii="Times New Roman" w:hAnsi="Times New Roman"/>
                <w:sz w:val="20"/>
                <w:szCs w:val="20"/>
              </w:rPr>
            </w:pPr>
            <w:r w:rsidRPr="00DE1040">
              <w:rPr>
                <w:rFonts w:ascii="Times New Roman" w:hAnsi="Times New Roman"/>
                <w:b/>
                <w:sz w:val="20"/>
                <w:szCs w:val="20"/>
              </w:rPr>
              <w:t>Закаливающие пр</w:t>
            </w:r>
            <w:r>
              <w:rPr>
                <w:rFonts w:ascii="Times New Roman" w:hAnsi="Times New Roman"/>
                <w:b/>
                <w:sz w:val="20"/>
                <w:szCs w:val="20"/>
              </w:rPr>
              <w:t>оцедуры после сна «Пробуждение»</w:t>
            </w:r>
          </w:p>
        </w:tc>
        <w:tc>
          <w:tcPr>
            <w:tcW w:w="5342" w:type="dxa"/>
            <w:shd w:val="clear" w:color="auto" w:fill="auto"/>
          </w:tcPr>
          <w:p w:rsidR="00F018F6" w:rsidRPr="00DE1040" w:rsidRDefault="00F018F6" w:rsidP="00D129E2">
            <w:pPr>
              <w:spacing w:after="0" w:line="240" w:lineRule="auto"/>
              <w:rPr>
                <w:rFonts w:ascii="Times New Roman" w:hAnsi="Times New Roman"/>
                <w:b/>
                <w:sz w:val="20"/>
                <w:szCs w:val="20"/>
              </w:rPr>
            </w:pPr>
          </w:p>
          <w:p w:rsidR="00F018F6" w:rsidRPr="00DE1040" w:rsidRDefault="00F018F6" w:rsidP="00D129E2">
            <w:pPr>
              <w:spacing w:after="0" w:line="240" w:lineRule="auto"/>
              <w:rPr>
                <w:rFonts w:ascii="Times New Roman" w:hAnsi="Times New Roman"/>
                <w:b/>
                <w:sz w:val="20"/>
                <w:szCs w:val="20"/>
              </w:rPr>
            </w:pPr>
          </w:p>
          <w:p w:rsidR="00F018F6" w:rsidRPr="00DE1040" w:rsidRDefault="00F018F6" w:rsidP="00D129E2">
            <w:pPr>
              <w:spacing w:after="0" w:line="240" w:lineRule="auto"/>
              <w:rPr>
                <w:rFonts w:ascii="Times New Roman" w:hAnsi="Times New Roman"/>
                <w:color w:val="000000"/>
                <w:sz w:val="20"/>
                <w:szCs w:val="20"/>
              </w:rPr>
            </w:pPr>
            <w:r w:rsidRPr="00DE1040">
              <w:rPr>
                <w:rFonts w:ascii="Times New Roman" w:hAnsi="Times New Roman"/>
                <w:b/>
                <w:sz w:val="20"/>
                <w:szCs w:val="20"/>
              </w:rPr>
              <w:t>Цель:</w:t>
            </w:r>
            <w:r w:rsidRPr="00DE1040">
              <w:rPr>
                <w:rFonts w:ascii="Times New Roman" w:hAnsi="Times New Roman"/>
                <w:color w:val="000000"/>
                <w:sz w:val="20"/>
                <w:szCs w:val="20"/>
              </w:rPr>
              <w:t>сохранение и укрепление физического и психического здоровья детей.</w:t>
            </w:r>
          </w:p>
          <w:p w:rsidR="00F018F6" w:rsidRPr="00DE1040" w:rsidRDefault="00F018F6" w:rsidP="00D129E2">
            <w:pPr>
              <w:spacing w:after="0" w:line="240" w:lineRule="auto"/>
              <w:rPr>
                <w:rFonts w:ascii="Times New Roman" w:hAnsi="Times New Roman"/>
                <w:sz w:val="20"/>
                <w:szCs w:val="20"/>
              </w:rPr>
            </w:pPr>
          </w:p>
        </w:tc>
        <w:tc>
          <w:tcPr>
            <w:tcW w:w="2268" w:type="dxa"/>
            <w:gridSpan w:val="2"/>
            <w:shd w:val="clear" w:color="auto" w:fill="auto"/>
          </w:tcPr>
          <w:p w:rsidR="00F018F6" w:rsidRPr="00DE1040" w:rsidRDefault="00F018F6" w:rsidP="00D129E2">
            <w:pPr>
              <w:autoSpaceDE w:val="0"/>
              <w:autoSpaceDN w:val="0"/>
              <w:adjustRightInd w:val="0"/>
              <w:spacing w:after="0" w:line="200" w:lineRule="exact"/>
              <w:jc w:val="center"/>
              <w:rPr>
                <w:rFonts w:ascii="Times New Roman" w:eastAsia="Times New Roman" w:hAnsi="Times New Roman" w:cs="Century Schoolbook"/>
                <w:b/>
                <w:sz w:val="20"/>
                <w:szCs w:val="20"/>
                <w:lang w:eastAsia="ru-RU"/>
              </w:rPr>
            </w:pPr>
          </w:p>
          <w:p w:rsidR="00F018F6" w:rsidRPr="00DE1040" w:rsidRDefault="00F018F6" w:rsidP="00D129E2">
            <w:pPr>
              <w:autoSpaceDE w:val="0"/>
              <w:autoSpaceDN w:val="0"/>
              <w:adjustRightInd w:val="0"/>
              <w:spacing w:after="0" w:line="200" w:lineRule="exact"/>
              <w:jc w:val="center"/>
              <w:rPr>
                <w:rFonts w:ascii="Times New Roman" w:eastAsia="Times New Roman" w:hAnsi="Times New Roman" w:cs="Century Schoolbook"/>
                <w:b/>
                <w:sz w:val="20"/>
                <w:szCs w:val="20"/>
                <w:lang w:eastAsia="ru-RU"/>
              </w:rPr>
            </w:pPr>
          </w:p>
          <w:p w:rsidR="00F018F6" w:rsidRPr="00DE1040" w:rsidRDefault="00F018F6" w:rsidP="00D129E2">
            <w:pPr>
              <w:autoSpaceDE w:val="0"/>
              <w:autoSpaceDN w:val="0"/>
              <w:adjustRightInd w:val="0"/>
              <w:spacing w:after="0" w:line="200" w:lineRule="exact"/>
              <w:jc w:val="center"/>
              <w:rPr>
                <w:rFonts w:ascii="Times New Roman" w:eastAsia="Times New Roman" w:hAnsi="Times New Roman" w:cs="Century Schoolbook"/>
                <w:b/>
                <w:sz w:val="20"/>
                <w:szCs w:val="20"/>
                <w:lang w:eastAsia="ru-RU"/>
              </w:rPr>
            </w:pPr>
            <w:r w:rsidRPr="00DE1040">
              <w:rPr>
                <w:rFonts w:ascii="Times New Roman" w:eastAsia="Times New Roman" w:hAnsi="Times New Roman" w:cs="Century Schoolbook"/>
                <w:b/>
                <w:sz w:val="20"/>
                <w:szCs w:val="20"/>
                <w:lang w:eastAsia="ru-RU"/>
              </w:rPr>
              <w:t>Спальня</w:t>
            </w:r>
          </w:p>
          <w:p w:rsidR="00F018F6" w:rsidRPr="00DE1040" w:rsidRDefault="00F018F6" w:rsidP="00D129E2">
            <w:pPr>
              <w:autoSpaceDE w:val="0"/>
              <w:autoSpaceDN w:val="0"/>
              <w:adjustRightInd w:val="0"/>
              <w:spacing w:after="0" w:line="200" w:lineRule="exact"/>
              <w:jc w:val="center"/>
              <w:rPr>
                <w:rFonts w:ascii="Times New Roman" w:eastAsia="Times New Roman" w:hAnsi="Times New Roman" w:cs="Century Schoolbook"/>
                <w:sz w:val="20"/>
                <w:szCs w:val="20"/>
                <w:lang w:eastAsia="ru-RU"/>
              </w:rPr>
            </w:pPr>
            <w:r w:rsidRPr="00DE1040">
              <w:rPr>
                <w:rFonts w:ascii="Times New Roman" w:eastAsia="Times New Roman" w:hAnsi="Times New Roman" w:cs="Century Schoolbook"/>
                <w:sz w:val="20"/>
                <w:szCs w:val="20"/>
                <w:lang w:eastAsia="ru-RU"/>
              </w:rPr>
              <w:t>(ребристые дорожки)</w:t>
            </w:r>
          </w:p>
          <w:p w:rsidR="00F018F6" w:rsidRPr="00DE1040" w:rsidRDefault="00F018F6" w:rsidP="00D129E2">
            <w:pPr>
              <w:autoSpaceDE w:val="0"/>
              <w:autoSpaceDN w:val="0"/>
              <w:adjustRightInd w:val="0"/>
              <w:spacing w:after="0" w:line="200" w:lineRule="exact"/>
              <w:jc w:val="center"/>
              <w:rPr>
                <w:rFonts w:ascii="Times New Roman" w:eastAsia="Times New Roman" w:hAnsi="Times New Roman" w:cs="Century Schoolbook"/>
                <w:b/>
                <w:sz w:val="20"/>
                <w:szCs w:val="20"/>
                <w:lang w:eastAsia="ru-RU"/>
              </w:rPr>
            </w:pPr>
          </w:p>
          <w:p w:rsidR="00F018F6" w:rsidRPr="00DE1040" w:rsidRDefault="00F018F6" w:rsidP="00D129E2">
            <w:pPr>
              <w:autoSpaceDE w:val="0"/>
              <w:autoSpaceDN w:val="0"/>
              <w:adjustRightInd w:val="0"/>
              <w:spacing w:after="0" w:line="200" w:lineRule="exact"/>
              <w:jc w:val="center"/>
              <w:rPr>
                <w:rFonts w:ascii="Times New Roman" w:eastAsia="Times New Roman" w:hAnsi="Times New Roman" w:cs="Century Schoolbook"/>
                <w:b/>
                <w:sz w:val="20"/>
                <w:szCs w:val="20"/>
                <w:lang w:eastAsia="ru-RU"/>
              </w:rPr>
            </w:pPr>
          </w:p>
        </w:tc>
        <w:tc>
          <w:tcPr>
            <w:tcW w:w="1984" w:type="dxa"/>
            <w:gridSpan w:val="2"/>
            <w:vMerge w:val="restart"/>
            <w:shd w:val="clear" w:color="auto" w:fill="auto"/>
          </w:tcPr>
          <w:p w:rsidR="00F018F6" w:rsidRDefault="00F018F6" w:rsidP="00D129E2">
            <w:pPr>
              <w:spacing w:after="0" w:line="240" w:lineRule="auto"/>
              <w:rPr>
                <w:rFonts w:ascii="Times New Roman" w:hAnsi="Times New Roman"/>
                <w:b/>
                <w:sz w:val="20"/>
                <w:szCs w:val="20"/>
              </w:rPr>
            </w:pPr>
            <w:r w:rsidRPr="004F2092">
              <w:rPr>
                <w:rFonts w:ascii="Times New Roman" w:hAnsi="Times New Roman"/>
                <w:b/>
                <w:sz w:val="20"/>
                <w:szCs w:val="20"/>
              </w:rPr>
              <w:t>Дидактическая игра «Собери картинку</w:t>
            </w:r>
            <w:r>
              <w:rPr>
                <w:rFonts w:ascii="Times New Roman" w:hAnsi="Times New Roman"/>
                <w:b/>
                <w:sz w:val="20"/>
                <w:szCs w:val="20"/>
              </w:rPr>
              <w:t>»</w:t>
            </w:r>
          </w:p>
          <w:p w:rsidR="00F018F6" w:rsidRPr="00E9304D" w:rsidRDefault="00F018F6" w:rsidP="00D129E2">
            <w:pPr>
              <w:spacing w:after="0" w:line="240" w:lineRule="auto"/>
              <w:rPr>
                <w:rFonts w:ascii="Times New Roman" w:hAnsi="Times New Roman"/>
                <w:sz w:val="20"/>
                <w:szCs w:val="20"/>
              </w:rPr>
            </w:pPr>
            <w:r w:rsidRPr="004F2092">
              <w:rPr>
                <w:rFonts w:ascii="Times New Roman" w:hAnsi="Times New Roman"/>
                <w:b/>
                <w:sz w:val="20"/>
                <w:szCs w:val="20"/>
              </w:rPr>
              <w:t xml:space="preserve"> Цель:</w:t>
            </w:r>
            <w:r w:rsidRPr="00E9304D">
              <w:rPr>
                <w:rFonts w:ascii="Times New Roman" w:hAnsi="Times New Roman"/>
                <w:sz w:val="20"/>
                <w:szCs w:val="20"/>
              </w:rPr>
              <w:t xml:space="preserve"> Систематизировать знания детей о профессии людей, работающих на транспорте</w:t>
            </w:r>
          </w:p>
        </w:tc>
        <w:tc>
          <w:tcPr>
            <w:tcW w:w="2128" w:type="dxa"/>
            <w:vMerge w:val="restart"/>
            <w:shd w:val="clear" w:color="auto" w:fill="auto"/>
          </w:tcPr>
          <w:p w:rsidR="00F018F6" w:rsidRPr="00DE1040" w:rsidRDefault="00F018F6" w:rsidP="00D129E2">
            <w:pPr>
              <w:spacing w:after="0" w:line="240" w:lineRule="auto"/>
              <w:rPr>
                <w:rFonts w:ascii="Times New Roman" w:hAnsi="Times New Roman"/>
                <w:sz w:val="20"/>
                <w:szCs w:val="20"/>
              </w:rPr>
            </w:pPr>
          </w:p>
        </w:tc>
      </w:tr>
      <w:tr w:rsidR="00F018F6" w:rsidRPr="00DE1040" w:rsidTr="00D129E2">
        <w:trPr>
          <w:trHeight w:val="764"/>
        </w:trPr>
        <w:tc>
          <w:tcPr>
            <w:tcW w:w="1008" w:type="dxa"/>
            <w:vMerge/>
            <w:shd w:val="clear" w:color="auto" w:fill="auto"/>
          </w:tcPr>
          <w:p w:rsidR="00F018F6" w:rsidRPr="00DE1040" w:rsidRDefault="00F018F6" w:rsidP="00D129E2">
            <w:pPr>
              <w:spacing w:after="0" w:line="240" w:lineRule="auto"/>
              <w:rPr>
                <w:rFonts w:ascii="Times New Roman" w:hAnsi="Times New Roman"/>
                <w:sz w:val="20"/>
                <w:szCs w:val="20"/>
              </w:rPr>
            </w:pPr>
          </w:p>
        </w:tc>
        <w:tc>
          <w:tcPr>
            <w:tcW w:w="1980" w:type="dxa"/>
            <w:shd w:val="clear" w:color="auto" w:fill="auto"/>
          </w:tcPr>
          <w:p w:rsidR="00F018F6" w:rsidRPr="00DE1040" w:rsidRDefault="00F018F6" w:rsidP="00D129E2">
            <w:pPr>
              <w:spacing w:after="0" w:line="240" w:lineRule="auto"/>
              <w:rPr>
                <w:rFonts w:ascii="Times New Roman" w:hAnsi="Times New Roman"/>
                <w:b/>
                <w:sz w:val="20"/>
                <w:szCs w:val="20"/>
              </w:rPr>
            </w:pPr>
            <w:r>
              <w:rPr>
                <w:rFonts w:ascii="Times New Roman" w:hAnsi="Times New Roman"/>
                <w:b/>
                <w:sz w:val="20"/>
                <w:szCs w:val="20"/>
              </w:rPr>
              <w:t>Развивающая игра «Как избежать неприятностей»</w:t>
            </w:r>
          </w:p>
        </w:tc>
        <w:tc>
          <w:tcPr>
            <w:tcW w:w="5342" w:type="dxa"/>
            <w:shd w:val="clear" w:color="auto" w:fill="auto"/>
          </w:tcPr>
          <w:p w:rsidR="00F018F6" w:rsidRPr="00F5298D" w:rsidRDefault="00F018F6" w:rsidP="00D129E2">
            <w:pPr>
              <w:spacing w:after="0" w:line="240" w:lineRule="auto"/>
              <w:rPr>
                <w:rFonts w:ascii="Times New Roman" w:hAnsi="Times New Roman"/>
                <w:sz w:val="20"/>
                <w:szCs w:val="20"/>
              </w:rPr>
            </w:pPr>
            <w:r w:rsidRPr="00DE1040">
              <w:rPr>
                <w:rFonts w:ascii="Times New Roman" w:hAnsi="Times New Roman"/>
                <w:b/>
                <w:sz w:val="20"/>
                <w:szCs w:val="20"/>
              </w:rPr>
              <w:t>Цель:</w:t>
            </w:r>
            <w:r>
              <w:rPr>
                <w:rFonts w:ascii="Times New Roman" w:hAnsi="Times New Roman"/>
                <w:sz w:val="20"/>
                <w:szCs w:val="20"/>
              </w:rPr>
              <w:t xml:space="preserve"> развивать умение беречь свою жизнь и здоровье, избегая опасных ситуаций во время пребывания на природе</w:t>
            </w:r>
          </w:p>
        </w:tc>
        <w:tc>
          <w:tcPr>
            <w:tcW w:w="2268" w:type="dxa"/>
            <w:gridSpan w:val="2"/>
            <w:shd w:val="clear" w:color="auto" w:fill="auto"/>
          </w:tcPr>
          <w:p w:rsidR="00F018F6" w:rsidRPr="00DE1040" w:rsidRDefault="00F018F6" w:rsidP="00D129E2">
            <w:pPr>
              <w:autoSpaceDE w:val="0"/>
              <w:autoSpaceDN w:val="0"/>
              <w:adjustRightInd w:val="0"/>
              <w:spacing w:after="0" w:line="200" w:lineRule="exact"/>
              <w:jc w:val="center"/>
              <w:rPr>
                <w:rFonts w:ascii="Times New Roman" w:eastAsia="Times New Roman" w:hAnsi="Times New Roman" w:cs="Century Schoolbook"/>
                <w:sz w:val="20"/>
                <w:szCs w:val="20"/>
                <w:lang w:eastAsia="ru-RU"/>
              </w:rPr>
            </w:pPr>
            <w:r w:rsidRPr="00F5298D">
              <w:rPr>
                <w:rFonts w:ascii="Times New Roman" w:eastAsia="Times New Roman" w:hAnsi="Times New Roman" w:cs="Century Schoolbook"/>
                <w:b/>
                <w:sz w:val="20"/>
                <w:szCs w:val="20"/>
                <w:lang w:eastAsia="ru-RU"/>
              </w:rPr>
              <w:t>Дружный круг</w:t>
            </w:r>
            <w:r>
              <w:rPr>
                <w:rFonts w:ascii="Times New Roman" w:eastAsia="Times New Roman" w:hAnsi="Times New Roman" w:cs="Century Schoolbook"/>
                <w:sz w:val="20"/>
                <w:szCs w:val="20"/>
                <w:lang w:eastAsia="ru-RU"/>
              </w:rPr>
              <w:t xml:space="preserve"> (карточки со стихотворным сопровождением)</w:t>
            </w:r>
          </w:p>
        </w:tc>
        <w:tc>
          <w:tcPr>
            <w:tcW w:w="1984" w:type="dxa"/>
            <w:gridSpan w:val="2"/>
            <w:vMerge/>
            <w:shd w:val="clear" w:color="auto" w:fill="auto"/>
          </w:tcPr>
          <w:p w:rsidR="00F018F6" w:rsidRPr="00DE1040" w:rsidRDefault="00F018F6" w:rsidP="00D129E2">
            <w:pPr>
              <w:spacing w:after="0" w:line="240" w:lineRule="auto"/>
              <w:rPr>
                <w:rFonts w:ascii="Times New Roman" w:hAnsi="Times New Roman"/>
                <w:b/>
                <w:sz w:val="20"/>
                <w:szCs w:val="20"/>
              </w:rPr>
            </w:pPr>
          </w:p>
        </w:tc>
        <w:tc>
          <w:tcPr>
            <w:tcW w:w="2128" w:type="dxa"/>
            <w:vMerge/>
            <w:shd w:val="clear" w:color="auto" w:fill="auto"/>
          </w:tcPr>
          <w:p w:rsidR="00F018F6" w:rsidRPr="00DE1040" w:rsidRDefault="00F018F6" w:rsidP="00D129E2">
            <w:pPr>
              <w:spacing w:after="0" w:line="240" w:lineRule="auto"/>
              <w:rPr>
                <w:rFonts w:ascii="Times New Roman" w:hAnsi="Times New Roman"/>
                <w:sz w:val="20"/>
                <w:szCs w:val="20"/>
              </w:rPr>
            </w:pPr>
          </w:p>
        </w:tc>
      </w:tr>
      <w:tr w:rsidR="00F018F6" w:rsidRPr="00DE1040" w:rsidTr="00D129E2">
        <w:trPr>
          <w:trHeight w:val="555"/>
        </w:trPr>
        <w:tc>
          <w:tcPr>
            <w:tcW w:w="1008" w:type="dxa"/>
            <w:vMerge/>
            <w:shd w:val="clear" w:color="auto" w:fill="auto"/>
          </w:tcPr>
          <w:p w:rsidR="00F018F6" w:rsidRPr="00DE1040" w:rsidRDefault="00F018F6" w:rsidP="00D129E2">
            <w:pPr>
              <w:spacing w:after="0" w:line="240" w:lineRule="auto"/>
              <w:rPr>
                <w:rFonts w:ascii="Times New Roman" w:hAnsi="Times New Roman"/>
                <w:sz w:val="20"/>
                <w:szCs w:val="20"/>
              </w:rPr>
            </w:pPr>
          </w:p>
        </w:tc>
        <w:tc>
          <w:tcPr>
            <w:tcW w:w="1980" w:type="dxa"/>
            <w:shd w:val="clear" w:color="auto" w:fill="auto"/>
          </w:tcPr>
          <w:p w:rsidR="00F018F6" w:rsidRPr="00F5298D" w:rsidRDefault="00F018F6" w:rsidP="00D129E2">
            <w:pPr>
              <w:autoSpaceDE w:val="0"/>
              <w:autoSpaceDN w:val="0"/>
              <w:adjustRightInd w:val="0"/>
              <w:spacing w:after="0" w:line="240" w:lineRule="auto"/>
              <w:jc w:val="both"/>
              <w:rPr>
                <w:rFonts w:ascii="Times New Roman" w:eastAsia="Times New Roman" w:hAnsi="Times New Roman" w:cs="Century Schoolbook"/>
                <w:b/>
                <w:sz w:val="20"/>
                <w:szCs w:val="20"/>
                <w:lang w:eastAsia="ru-RU"/>
              </w:rPr>
            </w:pPr>
            <w:r w:rsidRPr="00F5298D">
              <w:rPr>
                <w:rFonts w:ascii="Times New Roman" w:hAnsi="Times New Roman"/>
                <w:b/>
                <w:sz w:val="20"/>
                <w:szCs w:val="20"/>
              </w:rPr>
              <w:t>Подвижная игра «Цветные автомобили»</w:t>
            </w:r>
          </w:p>
        </w:tc>
        <w:tc>
          <w:tcPr>
            <w:tcW w:w="5342" w:type="dxa"/>
            <w:shd w:val="clear" w:color="auto" w:fill="auto"/>
          </w:tcPr>
          <w:p w:rsidR="00F018F6" w:rsidRPr="00DE1040" w:rsidRDefault="00F018F6" w:rsidP="00D129E2">
            <w:pPr>
              <w:spacing w:line="240" w:lineRule="auto"/>
              <w:rPr>
                <w:rFonts w:ascii="Times New Roman" w:hAnsi="Times New Roman"/>
                <w:b/>
                <w:sz w:val="20"/>
                <w:szCs w:val="20"/>
              </w:rPr>
            </w:pPr>
            <w:r w:rsidRPr="00DE1040">
              <w:rPr>
                <w:rFonts w:ascii="Times New Roman" w:hAnsi="Times New Roman"/>
                <w:b/>
                <w:sz w:val="20"/>
                <w:szCs w:val="20"/>
              </w:rPr>
              <w:t>Цель:</w:t>
            </w:r>
            <w:r w:rsidRPr="00F5298D">
              <w:rPr>
                <w:rFonts w:ascii="Times New Roman" w:hAnsi="Times New Roman" w:cs="Times New Roman"/>
                <w:color w:val="000000"/>
                <w:spacing w:val="2"/>
                <w:sz w:val="20"/>
                <w:szCs w:val="20"/>
              </w:rPr>
              <w:t>продолжать развивать двигательную активность с помо</w:t>
            </w:r>
            <w:r w:rsidRPr="00F5298D">
              <w:rPr>
                <w:rFonts w:ascii="Times New Roman" w:hAnsi="Times New Roman" w:cs="Times New Roman"/>
                <w:color w:val="000000"/>
                <w:spacing w:val="2"/>
                <w:sz w:val="20"/>
                <w:szCs w:val="20"/>
              </w:rPr>
              <w:softHyphen/>
            </w:r>
            <w:r w:rsidRPr="00F5298D">
              <w:rPr>
                <w:rFonts w:ascii="Times New Roman" w:hAnsi="Times New Roman" w:cs="Times New Roman"/>
                <w:color w:val="000000"/>
                <w:sz w:val="20"/>
                <w:szCs w:val="20"/>
              </w:rPr>
              <w:t>щью игр с предметами</w:t>
            </w:r>
          </w:p>
        </w:tc>
        <w:tc>
          <w:tcPr>
            <w:tcW w:w="2268" w:type="dxa"/>
            <w:gridSpan w:val="2"/>
            <w:shd w:val="clear" w:color="auto" w:fill="auto"/>
          </w:tcPr>
          <w:p w:rsidR="00F018F6" w:rsidRPr="001F7205" w:rsidRDefault="00F018F6" w:rsidP="00D129E2">
            <w:pPr>
              <w:widowControl w:val="0"/>
              <w:autoSpaceDE w:val="0"/>
              <w:autoSpaceDN w:val="0"/>
              <w:adjustRightInd w:val="0"/>
              <w:spacing w:after="0" w:line="200" w:lineRule="exact"/>
              <w:jc w:val="center"/>
              <w:rPr>
                <w:rFonts w:ascii="Times New Roman" w:eastAsia="Times New Roman" w:hAnsi="Times New Roman" w:cs="Century Schoolbook"/>
                <w:sz w:val="20"/>
                <w:szCs w:val="20"/>
                <w:lang w:eastAsia="ru-RU"/>
              </w:rPr>
            </w:pPr>
            <w:r>
              <w:rPr>
                <w:rFonts w:ascii="Times New Roman" w:eastAsia="Times New Roman" w:hAnsi="Times New Roman" w:cs="Century Schoolbook"/>
                <w:b/>
                <w:sz w:val="20"/>
                <w:szCs w:val="20"/>
                <w:lang w:eastAsia="ru-RU"/>
              </w:rPr>
              <w:t xml:space="preserve">Центр двигательной активности </w:t>
            </w:r>
            <w:r w:rsidRPr="001F7205">
              <w:rPr>
                <w:rFonts w:ascii="Times New Roman" w:eastAsia="Times New Roman" w:hAnsi="Times New Roman" w:cs="Century Schoolbook"/>
                <w:sz w:val="20"/>
                <w:szCs w:val="20"/>
                <w:lang w:eastAsia="ru-RU"/>
              </w:rPr>
              <w:t>(рули</w:t>
            </w:r>
            <w:r>
              <w:rPr>
                <w:rFonts w:ascii="Times New Roman" w:eastAsia="Times New Roman" w:hAnsi="Times New Roman" w:cs="Century Schoolbook"/>
                <w:sz w:val="20"/>
                <w:szCs w:val="20"/>
                <w:lang w:eastAsia="ru-RU"/>
              </w:rPr>
              <w:t>, маски, обручи)</w:t>
            </w:r>
          </w:p>
        </w:tc>
        <w:tc>
          <w:tcPr>
            <w:tcW w:w="1984" w:type="dxa"/>
            <w:gridSpan w:val="2"/>
            <w:vMerge/>
            <w:shd w:val="clear" w:color="auto" w:fill="auto"/>
          </w:tcPr>
          <w:p w:rsidR="00F018F6" w:rsidRPr="00DE1040" w:rsidRDefault="00F018F6" w:rsidP="00D129E2">
            <w:pPr>
              <w:spacing w:after="0" w:line="240" w:lineRule="auto"/>
              <w:rPr>
                <w:rFonts w:ascii="Times New Roman" w:hAnsi="Times New Roman"/>
                <w:b/>
                <w:sz w:val="20"/>
                <w:szCs w:val="20"/>
              </w:rPr>
            </w:pPr>
          </w:p>
        </w:tc>
        <w:tc>
          <w:tcPr>
            <w:tcW w:w="2128" w:type="dxa"/>
            <w:vMerge/>
            <w:shd w:val="clear" w:color="auto" w:fill="auto"/>
          </w:tcPr>
          <w:p w:rsidR="00F018F6" w:rsidRPr="00DE1040" w:rsidRDefault="00F018F6" w:rsidP="00D129E2">
            <w:pPr>
              <w:spacing w:after="0" w:line="240" w:lineRule="auto"/>
              <w:rPr>
                <w:rFonts w:ascii="Times New Roman" w:hAnsi="Times New Roman"/>
                <w:sz w:val="20"/>
                <w:szCs w:val="20"/>
              </w:rPr>
            </w:pPr>
          </w:p>
        </w:tc>
      </w:tr>
      <w:tr w:rsidR="00F018F6" w:rsidRPr="00DE1040" w:rsidTr="00D129E2">
        <w:trPr>
          <w:trHeight w:val="865"/>
        </w:trPr>
        <w:tc>
          <w:tcPr>
            <w:tcW w:w="1008" w:type="dxa"/>
            <w:vMerge/>
            <w:shd w:val="clear" w:color="auto" w:fill="auto"/>
          </w:tcPr>
          <w:p w:rsidR="00F018F6" w:rsidRPr="00DE1040" w:rsidRDefault="00F018F6" w:rsidP="00D129E2">
            <w:pPr>
              <w:spacing w:after="0" w:line="240" w:lineRule="auto"/>
              <w:rPr>
                <w:rFonts w:ascii="Times New Roman" w:hAnsi="Times New Roman"/>
                <w:sz w:val="20"/>
                <w:szCs w:val="20"/>
              </w:rPr>
            </w:pPr>
          </w:p>
        </w:tc>
        <w:tc>
          <w:tcPr>
            <w:tcW w:w="1980" w:type="dxa"/>
            <w:shd w:val="clear" w:color="auto" w:fill="auto"/>
          </w:tcPr>
          <w:p w:rsidR="00F018F6" w:rsidRPr="00DE1040" w:rsidRDefault="00F018F6" w:rsidP="00D129E2">
            <w:pPr>
              <w:rPr>
                <w:rFonts w:ascii="Times New Roman" w:hAnsi="Times New Roman"/>
                <w:sz w:val="20"/>
                <w:szCs w:val="20"/>
                <w:u w:val="single"/>
              </w:rPr>
            </w:pPr>
            <w:r w:rsidRPr="00DE1040">
              <w:rPr>
                <w:rFonts w:ascii="Times New Roman" w:hAnsi="Times New Roman"/>
                <w:b/>
                <w:sz w:val="20"/>
                <w:szCs w:val="20"/>
                <w:u w:val="single"/>
              </w:rPr>
              <w:t>Прогулка</w:t>
            </w:r>
          </w:p>
          <w:p w:rsidR="00F018F6" w:rsidRPr="00DE1040" w:rsidRDefault="00F018F6" w:rsidP="00D129E2">
            <w:pPr>
              <w:rPr>
                <w:rFonts w:ascii="Times New Roman" w:hAnsi="Times New Roman"/>
                <w:sz w:val="20"/>
                <w:szCs w:val="20"/>
              </w:rPr>
            </w:pPr>
          </w:p>
          <w:p w:rsidR="00F018F6" w:rsidRPr="00DE1040" w:rsidRDefault="00F018F6" w:rsidP="00D129E2">
            <w:pPr>
              <w:rPr>
                <w:rFonts w:ascii="Times New Roman" w:hAnsi="Times New Roman"/>
                <w:sz w:val="20"/>
                <w:szCs w:val="20"/>
              </w:rPr>
            </w:pPr>
          </w:p>
        </w:tc>
        <w:tc>
          <w:tcPr>
            <w:tcW w:w="5352" w:type="dxa"/>
            <w:gridSpan w:val="2"/>
            <w:shd w:val="clear" w:color="auto" w:fill="auto"/>
          </w:tcPr>
          <w:p w:rsidR="00F018F6" w:rsidRPr="004F2092" w:rsidRDefault="00F018F6" w:rsidP="00D129E2">
            <w:pPr>
              <w:spacing w:after="0" w:line="240" w:lineRule="auto"/>
              <w:jc w:val="center"/>
              <w:rPr>
                <w:rFonts w:ascii="Times New Roman" w:hAnsi="Times New Roman"/>
                <w:b/>
                <w:sz w:val="20"/>
                <w:szCs w:val="20"/>
              </w:rPr>
            </w:pPr>
            <w:r>
              <w:rPr>
                <w:rFonts w:ascii="Times New Roman" w:hAnsi="Times New Roman"/>
                <w:b/>
                <w:sz w:val="20"/>
                <w:szCs w:val="20"/>
              </w:rPr>
              <w:t>Целевая прогулка по улице</w:t>
            </w:r>
          </w:p>
          <w:p w:rsidR="00F018F6" w:rsidRPr="006843BF" w:rsidRDefault="00F018F6" w:rsidP="00D129E2">
            <w:pPr>
              <w:spacing w:after="0" w:line="240" w:lineRule="auto"/>
              <w:rPr>
                <w:rFonts w:ascii="Times New Roman" w:hAnsi="Times New Roman"/>
                <w:i/>
                <w:sz w:val="20"/>
                <w:szCs w:val="20"/>
              </w:rPr>
            </w:pPr>
            <w:r w:rsidRPr="004F2092">
              <w:rPr>
                <w:rFonts w:ascii="Times New Roman" w:hAnsi="Times New Roman"/>
                <w:b/>
                <w:sz w:val="20"/>
                <w:szCs w:val="20"/>
              </w:rPr>
              <w:t>Цель:</w:t>
            </w:r>
            <w:r w:rsidRPr="006843BF">
              <w:rPr>
                <w:rFonts w:ascii="Times New Roman" w:hAnsi="Times New Roman"/>
                <w:i/>
                <w:sz w:val="20"/>
                <w:szCs w:val="20"/>
              </w:rPr>
              <w:t xml:space="preserve"> </w:t>
            </w:r>
            <w:r w:rsidRPr="006843BF">
              <w:rPr>
                <w:rFonts w:ascii="Times New Roman" w:hAnsi="Times New Roman"/>
                <w:sz w:val="20"/>
                <w:szCs w:val="20"/>
              </w:rPr>
              <w:t>Уточнять и расширять представления детей об улице, дороге, тротуаре; о грузовых и легковых машинах</w:t>
            </w:r>
            <w:r>
              <w:rPr>
                <w:rFonts w:ascii="Times New Roman" w:hAnsi="Times New Roman"/>
                <w:sz w:val="20"/>
                <w:szCs w:val="20"/>
              </w:rPr>
              <w:t>.</w:t>
            </w:r>
            <w:r w:rsidRPr="006843BF">
              <w:rPr>
                <w:rFonts w:ascii="Times New Roman" w:hAnsi="Times New Roman"/>
                <w:sz w:val="20"/>
                <w:szCs w:val="20"/>
              </w:rPr>
              <w:t xml:space="preserve">  Сформировать знани</w:t>
            </w:r>
            <w:r>
              <w:rPr>
                <w:rFonts w:ascii="Times New Roman" w:hAnsi="Times New Roman"/>
                <w:sz w:val="20"/>
                <w:szCs w:val="20"/>
              </w:rPr>
              <w:t xml:space="preserve">я о правилах поведения на улице. </w:t>
            </w:r>
            <w:r w:rsidRPr="006843BF">
              <w:rPr>
                <w:rFonts w:ascii="Times New Roman" w:hAnsi="Times New Roman"/>
                <w:sz w:val="20"/>
                <w:szCs w:val="20"/>
              </w:rPr>
              <w:t>Развивать наблюдательность</w:t>
            </w:r>
          </w:p>
          <w:p w:rsidR="00F018F6" w:rsidRPr="004F2092" w:rsidRDefault="00F018F6" w:rsidP="00D129E2">
            <w:pPr>
              <w:shd w:val="clear" w:color="auto" w:fill="FFFFFF"/>
              <w:spacing w:after="0" w:line="240" w:lineRule="auto"/>
              <w:rPr>
                <w:rFonts w:ascii="Times New Roman" w:hAnsi="Times New Roman"/>
                <w:b/>
                <w:sz w:val="20"/>
                <w:szCs w:val="20"/>
              </w:rPr>
            </w:pPr>
            <w:r w:rsidRPr="004F2092">
              <w:rPr>
                <w:rFonts w:ascii="Times New Roman" w:hAnsi="Times New Roman"/>
                <w:b/>
                <w:sz w:val="20"/>
                <w:szCs w:val="20"/>
              </w:rPr>
              <w:t>Трудовая деятельность</w:t>
            </w:r>
          </w:p>
          <w:p w:rsidR="00F018F6" w:rsidRPr="006843BF" w:rsidRDefault="00F018F6" w:rsidP="00D129E2">
            <w:pPr>
              <w:shd w:val="clear" w:color="auto" w:fill="FFFFFF"/>
              <w:spacing w:after="0" w:line="240" w:lineRule="auto"/>
              <w:rPr>
                <w:rFonts w:ascii="Times New Roman" w:hAnsi="Times New Roman"/>
                <w:sz w:val="20"/>
                <w:szCs w:val="20"/>
              </w:rPr>
            </w:pPr>
            <w:r w:rsidRPr="006843BF">
              <w:rPr>
                <w:rFonts w:ascii="Times New Roman" w:hAnsi="Times New Roman"/>
                <w:sz w:val="20"/>
                <w:szCs w:val="20"/>
              </w:rPr>
              <w:t>Расчистка снега с дорожек скамеек</w:t>
            </w:r>
          </w:p>
          <w:p w:rsidR="00F018F6" w:rsidRPr="006843BF" w:rsidRDefault="00F018F6" w:rsidP="00D129E2">
            <w:pPr>
              <w:shd w:val="clear" w:color="auto" w:fill="FFFFFF"/>
              <w:spacing w:after="0" w:line="240" w:lineRule="auto"/>
              <w:rPr>
                <w:rFonts w:ascii="Times New Roman" w:hAnsi="Times New Roman"/>
                <w:sz w:val="20"/>
                <w:szCs w:val="20"/>
              </w:rPr>
            </w:pPr>
            <w:r w:rsidRPr="004F2092">
              <w:rPr>
                <w:rFonts w:ascii="Times New Roman" w:hAnsi="Times New Roman"/>
                <w:b/>
                <w:sz w:val="20"/>
                <w:szCs w:val="20"/>
              </w:rPr>
              <w:t>Цель:</w:t>
            </w:r>
            <w:r>
              <w:rPr>
                <w:rFonts w:ascii="Times New Roman" w:hAnsi="Times New Roman"/>
                <w:sz w:val="20"/>
                <w:szCs w:val="20"/>
              </w:rPr>
              <w:t xml:space="preserve"> </w:t>
            </w:r>
            <w:r w:rsidRPr="006843BF">
              <w:rPr>
                <w:rFonts w:ascii="Times New Roman" w:hAnsi="Times New Roman"/>
                <w:sz w:val="20"/>
                <w:szCs w:val="20"/>
              </w:rPr>
              <w:t>Воспитывать желание помочь взрослым в уборке территории от снега</w:t>
            </w:r>
          </w:p>
          <w:p w:rsidR="00F018F6" w:rsidRDefault="00F018F6" w:rsidP="00D129E2">
            <w:pPr>
              <w:spacing w:after="0" w:line="240" w:lineRule="auto"/>
              <w:rPr>
                <w:rFonts w:ascii="Times New Roman" w:hAnsi="Times New Roman"/>
                <w:b/>
                <w:sz w:val="20"/>
                <w:szCs w:val="20"/>
              </w:rPr>
            </w:pPr>
            <w:r w:rsidRPr="004F2092">
              <w:rPr>
                <w:rFonts w:ascii="Times New Roman" w:hAnsi="Times New Roman"/>
                <w:b/>
                <w:sz w:val="20"/>
                <w:szCs w:val="20"/>
              </w:rPr>
              <w:t xml:space="preserve">Подвижная игра «Сбей кеглю» </w:t>
            </w:r>
          </w:p>
          <w:p w:rsidR="00F018F6" w:rsidRDefault="00F018F6" w:rsidP="00D129E2">
            <w:pPr>
              <w:spacing w:after="0" w:line="240" w:lineRule="auto"/>
              <w:rPr>
                <w:rFonts w:ascii="Times New Roman" w:hAnsi="Times New Roman"/>
                <w:sz w:val="20"/>
                <w:szCs w:val="20"/>
              </w:rPr>
            </w:pPr>
            <w:r w:rsidRPr="004F2092">
              <w:rPr>
                <w:rFonts w:ascii="Times New Roman" w:hAnsi="Times New Roman"/>
                <w:b/>
                <w:sz w:val="20"/>
                <w:szCs w:val="20"/>
              </w:rPr>
              <w:t>Цель:</w:t>
            </w:r>
            <w:r w:rsidRPr="006843BF">
              <w:rPr>
                <w:rFonts w:ascii="Times New Roman" w:hAnsi="Times New Roman"/>
                <w:sz w:val="20"/>
                <w:szCs w:val="20"/>
              </w:rPr>
              <w:t xml:space="preserve"> Добиваться улучшения в координации движений</w:t>
            </w:r>
            <w:r>
              <w:rPr>
                <w:rFonts w:ascii="Times New Roman" w:hAnsi="Times New Roman"/>
                <w:sz w:val="20"/>
                <w:szCs w:val="20"/>
              </w:rPr>
              <w:t>.</w:t>
            </w:r>
          </w:p>
          <w:p w:rsidR="00F018F6" w:rsidRPr="00DE1040" w:rsidRDefault="00F018F6" w:rsidP="00D129E2">
            <w:pPr>
              <w:spacing w:after="0" w:line="240" w:lineRule="auto"/>
              <w:rPr>
                <w:rFonts w:ascii="Times New Roman" w:hAnsi="Times New Roman"/>
                <w:sz w:val="20"/>
                <w:szCs w:val="20"/>
              </w:rPr>
            </w:pPr>
          </w:p>
        </w:tc>
        <w:tc>
          <w:tcPr>
            <w:tcW w:w="2258" w:type="dxa"/>
            <w:shd w:val="clear" w:color="auto" w:fill="auto"/>
          </w:tcPr>
          <w:p w:rsidR="00F018F6" w:rsidRDefault="00F018F6" w:rsidP="00D129E2">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Выносной материал:</w:t>
            </w:r>
          </w:p>
          <w:p w:rsidR="00F018F6" w:rsidRPr="006843BF" w:rsidRDefault="00F018F6" w:rsidP="00D129E2">
            <w:pPr>
              <w:spacing w:after="0" w:line="240" w:lineRule="auto"/>
              <w:jc w:val="center"/>
              <w:rPr>
                <w:rFonts w:ascii="Times New Roman" w:hAnsi="Times New Roman"/>
                <w:sz w:val="20"/>
                <w:szCs w:val="20"/>
              </w:rPr>
            </w:pPr>
            <w:r>
              <w:rPr>
                <w:rFonts w:ascii="Times New Roman" w:eastAsia="Times New Roman" w:hAnsi="Times New Roman" w:cs="Times New Roman"/>
                <w:sz w:val="20"/>
                <w:szCs w:val="20"/>
                <w:lang w:eastAsia="ru-RU"/>
              </w:rPr>
              <w:t>Лопатки, метелки, кегли</w:t>
            </w:r>
          </w:p>
        </w:tc>
        <w:tc>
          <w:tcPr>
            <w:tcW w:w="1977" w:type="dxa"/>
            <w:shd w:val="clear" w:color="auto" w:fill="auto"/>
          </w:tcPr>
          <w:p w:rsidR="00F018F6" w:rsidRPr="006843BF" w:rsidRDefault="00F018F6" w:rsidP="00D129E2">
            <w:pPr>
              <w:autoSpaceDE w:val="0"/>
              <w:autoSpaceDN w:val="0"/>
              <w:adjustRightInd w:val="0"/>
              <w:spacing w:after="0" w:line="240" w:lineRule="auto"/>
              <w:rPr>
                <w:rFonts w:ascii="Times New Roman" w:eastAsia="Times New Roman" w:hAnsi="Times New Roman" w:cs="Times New Roman"/>
                <w:sz w:val="20"/>
                <w:szCs w:val="20"/>
                <w:lang w:eastAsia="ru-RU"/>
              </w:rPr>
            </w:pPr>
            <w:r w:rsidRPr="004F2092">
              <w:rPr>
                <w:rFonts w:ascii="Times New Roman" w:hAnsi="Times New Roman"/>
                <w:b/>
                <w:sz w:val="20"/>
                <w:szCs w:val="20"/>
              </w:rPr>
              <w:t xml:space="preserve">«Прыжки в длину» Цель: </w:t>
            </w:r>
            <w:r w:rsidRPr="006843BF">
              <w:rPr>
                <w:rFonts w:ascii="Times New Roman" w:hAnsi="Times New Roman"/>
                <w:sz w:val="20"/>
                <w:szCs w:val="20"/>
              </w:rPr>
              <w:t>Закреплять умения хорошего отталкивания и мягкого приземления</w:t>
            </w:r>
          </w:p>
        </w:tc>
        <w:tc>
          <w:tcPr>
            <w:tcW w:w="2135" w:type="dxa"/>
            <w:gridSpan w:val="2"/>
            <w:shd w:val="clear" w:color="auto" w:fill="auto"/>
          </w:tcPr>
          <w:p w:rsidR="00F018F6" w:rsidRPr="00DE1040" w:rsidRDefault="00F018F6" w:rsidP="00D129E2">
            <w:pPr>
              <w:spacing w:after="0" w:line="240" w:lineRule="auto"/>
              <w:rPr>
                <w:rFonts w:ascii="Times New Roman" w:hAnsi="Times New Roman"/>
                <w:sz w:val="20"/>
                <w:szCs w:val="20"/>
              </w:rPr>
            </w:pPr>
          </w:p>
        </w:tc>
      </w:tr>
    </w:tbl>
    <w:p w:rsidR="00F018F6" w:rsidRDefault="00F018F6" w:rsidP="00F018F6">
      <w:pPr>
        <w:spacing w:after="0"/>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1980"/>
        <w:gridCol w:w="5342"/>
        <w:gridCol w:w="10"/>
        <w:gridCol w:w="2258"/>
        <w:gridCol w:w="1977"/>
        <w:gridCol w:w="7"/>
        <w:gridCol w:w="2128"/>
      </w:tblGrid>
      <w:tr w:rsidR="00F018F6" w:rsidRPr="00DE1040" w:rsidTr="00D129E2">
        <w:tc>
          <w:tcPr>
            <w:tcW w:w="1008" w:type="dxa"/>
            <w:shd w:val="clear" w:color="auto" w:fill="auto"/>
          </w:tcPr>
          <w:p w:rsidR="00F018F6" w:rsidRPr="00DE1040" w:rsidRDefault="00F018F6" w:rsidP="00D129E2">
            <w:pPr>
              <w:spacing w:after="0" w:line="240" w:lineRule="auto"/>
              <w:jc w:val="center"/>
              <w:rPr>
                <w:rFonts w:ascii="Times New Roman" w:hAnsi="Times New Roman"/>
                <w:sz w:val="20"/>
                <w:szCs w:val="20"/>
              </w:rPr>
            </w:pPr>
            <w:r w:rsidRPr="00DE1040">
              <w:rPr>
                <w:rFonts w:ascii="Times New Roman" w:hAnsi="Times New Roman"/>
                <w:b/>
                <w:sz w:val="20"/>
                <w:szCs w:val="20"/>
              </w:rPr>
              <w:t>Число, день недели</w:t>
            </w:r>
          </w:p>
        </w:tc>
        <w:tc>
          <w:tcPr>
            <w:tcW w:w="1980" w:type="dxa"/>
            <w:shd w:val="clear" w:color="auto" w:fill="auto"/>
          </w:tcPr>
          <w:p w:rsidR="00F018F6" w:rsidRPr="00DE1040" w:rsidRDefault="00F018F6" w:rsidP="00D129E2">
            <w:pPr>
              <w:spacing w:after="0" w:line="240" w:lineRule="auto"/>
              <w:jc w:val="center"/>
              <w:rPr>
                <w:rFonts w:ascii="Times New Roman" w:hAnsi="Times New Roman"/>
                <w:b/>
                <w:sz w:val="20"/>
                <w:szCs w:val="20"/>
              </w:rPr>
            </w:pPr>
            <w:r w:rsidRPr="00DE1040">
              <w:rPr>
                <w:rFonts w:ascii="Times New Roman" w:hAnsi="Times New Roman"/>
                <w:b/>
                <w:sz w:val="20"/>
                <w:szCs w:val="20"/>
              </w:rPr>
              <w:t xml:space="preserve">Виды деятельности и культурные практики в соответствии с образовательными областями, режимные </w:t>
            </w:r>
          </w:p>
          <w:p w:rsidR="00F018F6" w:rsidRPr="00DE1040" w:rsidRDefault="00F018F6" w:rsidP="00D129E2">
            <w:pPr>
              <w:spacing w:after="0" w:line="240" w:lineRule="auto"/>
              <w:jc w:val="center"/>
              <w:rPr>
                <w:rFonts w:ascii="Times New Roman" w:hAnsi="Times New Roman"/>
                <w:sz w:val="20"/>
                <w:szCs w:val="20"/>
              </w:rPr>
            </w:pPr>
            <w:r w:rsidRPr="00DE1040">
              <w:rPr>
                <w:rFonts w:ascii="Times New Roman" w:hAnsi="Times New Roman"/>
                <w:b/>
                <w:sz w:val="20"/>
                <w:szCs w:val="20"/>
              </w:rPr>
              <w:t>моменты</w:t>
            </w:r>
          </w:p>
        </w:tc>
        <w:tc>
          <w:tcPr>
            <w:tcW w:w="5342" w:type="dxa"/>
            <w:shd w:val="clear" w:color="auto" w:fill="auto"/>
          </w:tcPr>
          <w:p w:rsidR="00F018F6" w:rsidRPr="00DE1040" w:rsidRDefault="00F018F6" w:rsidP="00D129E2">
            <w:pPr>
              <w:spacing w:after="0" w:line="240" w:lineRule="auto"/>
              <w:jc w:val="center"/>
              <w:rPr>
                <w:rFonts w:ascii="Times New Roman" w:hAnsi="Times New Roman"/>
                <w:b/>
                <w:sz w:val="20"/>
                <w:szCs w:val="20"/>
              </w:rPr>
            </w:pPr>
            <w:r w:rsidRPr="00DE1040">
              <w:rPr>
                <w:rFonts w:ascii="Times New Roman" w:hAnsi="Times New Roman"/>
                <w:b/>
                <w:sz w:val="20"/>
                <w:szCs w:val="20"/>
              </w:rPr>
              <w:t xml:space="preserve">Совместная деятельность взрослого и детей направленная </w:t>
            </w:r>
          </w:p>
          <w:p w:rsidR="00F018F6" w:rsidRPr="00DE1040" w:rsidRDefault="00F018F6" w:rsidP="00D129E2">
            <w:pPr>
              <w:spacing w:after="0" w:line="240" w:lineRule="auto"/>
              <w:jc w:val="center"/>
              <w:rPr>
                <w:rFonts w:ascii="Times New Roman" w:hAnsi="Times New Roman"/>
                <w:sz w:val="20"/>
                <w:szCs w:val="20"/>
              </w:rPr>
            </w:pPr>
            <w:r w:rsidRPr="00DE1040">
              <w:rPr>
                <w:rFonts w:ascii="Times New Roman" w:hAnsi="Times New Roman"/>
                <w:b/>
                <w:sz w:val="20"/>
                <w:szCs w:val="20"/>
              </w:rPr>
              <w:t>на становление первичной ценност</w:t>
            </w:r>
            <w:r>
              <w:rPr>
                <w:rFonts w:ascii="Times New Roman" w:hAnsi="Times New Roman"/>
                <w:b/>
                <w:sz w:val="20"/>
                <w:szCs w:val="20"/>
              </w:rPr>
              <w:t>ной ориентации и социализации (О</w:t>
            </w:r>
            <w:r w:rsidRPr="00DE1040">
              <w:rPr>
                <w:rFonts w:ascii="Times New Roman" w:hAnsi="Times New Roman"/>
                <w:b/>
                <w:sz w:val="20"/>
                <w:szCs w:val="20"/>
              </w:rPr>
              <w:t>ОД)</w:t>
            </w:r>
          </w:p>
        </w:tc>
        <w:tc>
          <w:tcPr>
            <w:tcW w:w="2268" w:type="dxa"/>
            <w:gridSpan w:val="2"/>
            <w:shd w:val="clear" w:color="auto" w:fill="auto"/>
          </w:tcPr>
          <w:p w:rsidR="00F018F6" w:rsidRPr="00DE1040" w:rsidRDefault="00F018F6" w:rsidP="00D129E2">
            <w:pPr>
              <w:spacing w:after="0" w:line="240" w:lineRule="auto"/>
              <w:jc w:val="center"/>
              <w:rPr>
                <w:rFonts w:ascii="Times New Roman" w:hAnsi="Times New Roman"/>
                <w:b/>
                <w:sz w:val="20"/>
                <w:szCs w:val="20"/>
              </w:rPr>
            </w:pPr>
            <w:r w:rsidRPr="00DE1040">
              <w:rPr>
                <w:rFonts w:ascii="Times New Roman" w:hAnsi="Times New Roman"/>
                <w:b/>
                <w:sz w:val="20"/>
                <w:szCs w:val="20"/>
              </w:rPr>
              <w:t xml:space="preserve">Организация предметно – пространственной развивающей среды для поддержки детской инициативы (уголки самостоятельной </w:t>
            </w:r>
          </w:p>
          <w:p w:rsidR="00F018F6" w:rsidRPr="00DE1040" w:rsidRDefault="00F018F6" w:rsidP="00D129E2">
            <w:pPr>
              <w:spacing w:after="0" w:line="240" w:lineRule="auto"/>
              <w:jc w:val="center"/>
              <w:rPr>
                <w:rFonts w:ascii="Times New Roman" w:hAnsi="Times New Roman"/>
                <w:sz w:val="20"/>
                <w:szCs w:val="20"/>
              </w:rPr>
            </w:pPr>
            <w:r w:rsidRPr="00DE1040">
              <w:rPr>
                <w:rFonts w:ascii="Times New Roman" w:hAnsi="Times New Roman"/>
                <w:b/>
                <w:sz w:val="20"/>
                <w:szCs w:val="20"/>
              </w:rPr>
              <w:t>активности)</w:t>
            </w:r>
          </w:p>
        </w:tc>
        <w:tc>
          <w:tcPr>
            <w:tcW w:w="1984" w:type="dxa"/>
            <w:gridSpan w:val="2"/>
            <w:shd w:val="clear" w:color="auto" w:fill="auto"/>
          </w:tcPr>
          <w:p w:rsidR="00F018F6" w:rsidRPr="00DE1040" w:rsidRDefault="00F018F6" w:rsidP="00D129E2">
            <w:pPr>
              <w:spacing w:after="0" w:line="240" w:lineRule="auto"/>
              <w:rPr>
                <w:rFonts w:ascii="Times New Roman" w:hAnsi="Times New Roman"/>
                <w:b/>
                <w:sz w:val="20"/>
                <w:szCs w:val="20"/>
              </w:rPr>
            </w:pPr>
            <w:r w:rsidRPr="00DE1040">
              <w:rPr>
                <w:rFonts w:ascii="Times New Roman" w:hAnsi="Times New Roman"/>
                <w:b/>
                <w:sz w:val="20"/>
                <w:szCs w:val="20"/>
              </w:rPr>
              <w:t xml:space="preserve">Индивидуальная </w:t>
            </w:r>
          </w:p>
          <w:p w:rsidR="00F018F6" w:rsidRPr="00DE1040" w:rsidRDefault="00F018F6" w:rsidP="00D129E2">
            <w:pPr>
              <w:spacing w:after="0" w:line="240" w:lineRule="auto"/>
              <w:jc w:val="center"/>
              <w:rPr>
                <w:rFonts w:ascii="Times New Roman" w:hAnsi="Times New Roman"/>
                <w:b/>
                <w:sz w:val="20"/>
                <w:szCs w:val="20"/>
              </w:rPr>
            </w:pPr>
            <w:r w:rsidRPr="00DE1040">
              <w:rPr>
                <w:rFonts w:ascii="Times New Roman" w:hAnsi="Times New Roman"/>
                <w:b/>
                <w:sz w:val="20"/>
                <w:szCs w:val="20"/>
              </w:rPr>
              <w:t>работа</w:t>
            </w:r>
          </w:p>
        </w:tc>
        <w:tc>
          <w:tcPr>
            <w:tcW w:w="2128" w:type="dxa"/>
            <w:shd w:val="clear" w:color="auto" w:fill="auto"/>
          </w:tcPr>
          <w:p w:rsidR="00F018F6" w:rsidRPr="00DE1040" w:rsidRDefault="00F018F6" w:rsidP="00D129E2">
            <w:pPr>
              <w:spacing w:after="0" w:line="240" w:lineRule="auto"/>
              <w:jc w:val="center"/>
              <w:rPr>
                <w:rFonts w:ascii="Times New Roman" w:hAnsi="Times New Roman"/>
                <w:b/>
                <w:sz w:val="20"/>
                <w:szCs w:val="20"/>
              </w:rPr>
            </w:pPr>
            <w:r w:rsidRPr="00DE1040">
              <w:rPr>
                <w:rFonts w:ascii="Times New Roman" w:hAnsi="Times New Roman"/>
                <w:b/>
                <w:sz w:val="20"/>
                <w:szCs w:val="20"/>
              </w:rPr>
              <w:t>Взаимодействие с родителями/социальными партнерами</w:t>
            </w:r>
          </w:p>
        </w:tc>
      </w:tr>
      <w:tr w:rsidR="00F018F6" w:rsidRPr="00DE1040" w:rsidTr="00D129E2">
        <w:trPr>
          <w:trHeight w:val="70"/>
        </w:trPr>
        <w:tc>
          <w:tcPr>
            <w:tcW w:w="1008" w:type="dxa"/>
            <w:shd w:val="clear" w:color="auto" w:fill="auto"/>
          </w:tcPr>
          <w:p w:rsidR="00F018F6" w:rsidRPr="00DE1040" w:rsidRDefault="00F018F6" w:rsidP="00D129E2">
            <w:pPr>
              <w:spacing w:after="0" w:line="240" w:lineRule="auto"/>
              <w:jc w:val="center"/>
              <w:rPr>
                <w:rFonts w:ascii="Times New Roman" w:hAnsi="Times New Roman"/>
                <w:sz w:val="20"/>
                <w:szCs w:val="20"/>
              </w:rPr>
            </w:pPr>
            <w:r w:rsidRPr="00DE1040">
              <w:rPr>
                <w:rFonts w:ascii="Times New Roman" w:hAnsi="Times New Roman"/>
                <w:sz w:val="20"/>
                <w:szCs w:val="20"/>
              </w:rPr>
              <w:t>1</w:t>
            </w:r>
          </w:p>
        </w:tc>
        <w:tc>
          <w:tcPr>
            <w:tcW w:w="1980" w:type="dxa"/>
            <w:shd w:val="clear" w:color="auto" w:fill="auto"/>
          </w:tcPr>
          <w:p w:rsidR="00F018F6" w:rsidRPr="00DE1040" w:rsidRDefault="00F018F6" w:rsidP="00D129E2">
            <w:pPr>
              <w:spacing w:after="0" w:line="240" w:lineRule="auto"/>
              <w:jc w:val="center"/>
              <w:rPr>
                <w:rFonts w:ascii="Times New Roman" w:hAnsi="Times New Roman"/>
                <w:sz w:val="20"/>
                <w:szCs w:val="20"/>
              </w:rPr>
            </w:pPr>
            <w:r w:rsidRPr="00DE1040">
              <w:rPr>
                <w:rFonts w:ascii="Times New Roman" w:hAnsi="Times New Roman"/>
                <w:sz w:val="20"/>
                <w:szCs w:val="20"/>
              </w:rPr>
              <w:t>2</w:t>
            </w:r>
          </w:p>
        </w:tc>
        <w:tc>
          <w:tcPr>
            <w:tcW w:w="5342" w:type="dxa"/>
            <w:shd w:val="clear" w:color="auto" w:fill="auto"/>
          </w:tcPr>
          <w:p w:rsidR="00F018F6" w:rsidRPr="00DE1040" w:rsidRDefault="00F018F6" w:rsidP="00D129E2">
            <w:pPr>
              <w:spacing w:after="0" w:line="240" w:lineRule="auto"/>
              <w:jc w:val="center"/>
              <w:rPr>
                <w:rFonts w:ascii="Times New Roman" w:hAnsi="Times New Roman"/>
                <w:sz w:val="20"/>
                <w:szCs w:val="20"/>
              </w:rPr>
            </w:pPr>
            <w:r w:rsidRPr="00DE1040">
              <w:rPr>
                <w:rFonts w:ascii="Times New Roman" w:hAnsi="Times New Roman"/>
                <w:sz w:val="20"/>
                <w:szCs w:val="20"/>
              </w:rPr>
              <w:t>3</w:t>
            </w:r>
          </w:p>
        </w:tc>
        <w:tc>
          <w:tcPr>
            <w:tcW w:w="2268" w:type="dxa"/>
            <w:gridSpan w:val="2"/>
            <w:shd w:val="clear" w:color="auto" w:fill="auto"/>
          </w:tcPr>
          <w:p w:rsidR="00F018F6" w:rsidRPr="00DE1040" w:rsidRDefault="00F018F6" w:rsidP="00D129E2">
            <w:pPr>
              <w:spacing w:after="0" w:line="240" w:lineRule="auto"/>
              <w:jc w:val="center"/>
              <w:rPr>
                <w:rFonts w:ascii="Times New Roman" w:hAnsi="Times New Roman"/>
                <w:sz w:val="20"/>
                <w:szCs w:val="20"/>
              </w:rPr>
            </w:pPr>
            <w:r w:rsidRPr="00DE1040">
              <w:rPr>
                <w:rFonts w:ascii="Times New Roman" w:hAnsi="Times New Roman"/>
                <w:sz w:val="20"/>
                <w:szCs w:val="20"/>
              </w:rPr>
              <w:t>4</w:t>
            </w:r>
          </w:p>
        </w:tc>
        <w:tc>
          <w:tcPr>
            <w:tcW w:w="1984" w:type="dxa"/>
            <w:gridSpan w:val="2"/>
            <w:shd w:val="clear" w:color="auto" w:fill="auto"/>
          </w:tcPr>
          <w:p w:rsidR="00F018F6" w:rsidRPr="00DE1040" w:rsidRDefault="00F018F6" w:rsidP="00D129E2">
            <w:pPr>
              <w:spacing w:after="0" w:line="240" w:lineRule="auto"/>
              <w:jc w:val="center"/>
              <w:rPr>
                <w:rFonts w:ascii="Times New Roman" w:hAnsi="Times New Roman"/>
                <w:sz w:val="20"/>
                <w:szCs w:val="20"/>
              </w:rPr>
            </w:pPr>
            <w:r w:rsidRPr="00DE1040">
              <w:rPr>
                <w:rFonts w:ascii="Times New Roman" w:hAnsi="Times New Roman"/>
                <w:sz w:val="20"/>
                <w:szCs w:val="20"/>
              </w:rPr>
              <w:t>5</w:t>
            </w:r>
          </w:p>
        </w:tc>
        <w:tc>
          <w:tcPr>
            <w:tcW w:w="2128" w:type="dxa"/>
            <w:shd w:val="clear" w:color="auto" w:fill="auto"/>
          </w:tcPr>
          <w:p w:rsidR="00F018F6" w:rsidRPr="00DE1040" w:rsidRDefault="00F018F6" w:rsidP="00D129E2">
            <w:pPr>
              <w:spacing w:after="0" w:line="240" w:lineRule="auto"/>
              <w:jc w:val="center"/>
              <w:rPr>
                <w:rFonts w:ascii="Times New Roman" w:hAnsi="Times New Roman"/>
                <w:sz w:val="20"/>
                <w:szCs w:val="20"/>
              </w:rPr>
            </w:pPr>
            <w:r w:rsidRPr="00DE1040">
              <w:rPr>
                <w:rFonts w:ascii="Times New Roman" w:hAnsi="Times New Roman"/>
                <w:sz w:val="20"/>
                <w:szCs w:val="20"/>
              </w:rPr>
              <w:t>6</w:t>
            </w:r>
          </w:p>
        </w:tc>
      </w:tr>
      <w:tr w:rsidR="00F018F6" w:rsidRPr="00DE1040" w:rsidTr="00395CEE">
        <w:trPr>
          <w:cantSplit/>
          <w:trHeight w:val="1010"/>
        </w:trPr>
        <w:tc>
          <w:tcPr>
            <w:tcW w:w="1008" w:type="dxa"/>
            <w:vMerge w:val="restart"/>
            <w:shd w:val="clear" w:color="auto" w:fill="auto"/>
            <w:textDirection w:val="btLr"/>
          </w:tcPr>
          <w:p w:rsidR="00F018F6" w:rsidRPr="00DE1040" w:rsidRDefault="00F018F6" w:rsidP="00D129E2">
            <w:pPr>
              <w:spacing w:after="0" w:line="240" w:lineRule="auto"/>
              <w:ind w:left="113" w:right="113"/>
              <w:jc w:val="center"/>
              <w:rPr>
                <w:rFonts w:ascii="Times New Roman" w:hAnsi="Times New Roman"/>
                <w:b/>
                <w:sz w:val="20"/>
                <w:szCs w:val="20"/>
              </w:rPr>
            </w:pPr>
            <w:r>
              <w:rPr>
                <w:rFonts w:ascii="Times New Roman" w:hAnsi="Times New Roman"/>
                <w:b/>
                <w:sz w:val="20"/>
                <w:szCs w:val="20"/>
              </w:rPr>
              <w:t>18</w:t>
            </w:r>
            <w:r w:rsidRPr="00DE1040">
              <w:rPr>
                <w:rFonts w:ascii="Times New Roman" w:hAnsi="Times New Roman"/>
                <w:b/>
                <w:sz w:val="20"/>
                <w:szCs w:val="20"/>
              </w:rPr>
              <w:t xml:space="preserve"> ноября - пятница</w:t>
            </w:r>
          </w:p>
          <w:p w:rsidR="00F018F6" w:rsidRPr="00DE1040" w:rsidRDefault="00F018F6" w:rsidP="00D129E2">
            <w:pPr>
              <w:spacing w:after="0" w:line="240" w:lineRule="auto"/>
              <w:ind w:left="113" w:right="113"/>
              <w:jc w:val="center"/>
              <w:rPr>
                <w:rFonts w:ascii="Times New Roman" w:hAnsi="Times New Roman"/>
                <w:b/>
                <w:sz w:val="20"/>
                <w:szCs w:val="20"/>
              </w:rPr>
            </w:pPr>
            <w:r w:rsidRPr="00DE1040">
              <w:rPr>
                <w:rFonts w:ascii="Times New Roman" w:hAnsi="Times New Roman"/>
                <w:b/>
                <w:sz w:val="20"/>
                <w:szCs w:val="20"/>
              </w:rPr>
              <w:t>Моя безопасность. Транспорт.</w:t>
            </w:r>
          </w:p>
        </w:tc>
        <w:tc>
          <w:tcPr>
            <w:tcW w:w="1980" w:type="dxa"/>
            <w:shd w:val="clear" w:color="auto" w:fill="auto"/>
          </w:tcPr>
          <w:p w:rsidR="00F018F6" w:rsidRPr="00DE1040" w:rsidRDefault="00F018F6" w:rsidP="00D129E2">
            <w:pPr>
              <w:rPr>
                <w:rFonts w:ascii="Times New Roman" w:hAnsi="Times New Roman"/>
                <w:b/>
                <w:bCs/>
                <w:color w:val="0F1419"/>
                <w:sz w:val="20"/>
                <w:szCs w:val="20"/>
                <w:u w:val="single"/>
              </w:rPr>
            </w:pPr>
            <w:r w:rsidRPr="00DE1040">
              <w:rPr>
                <w:rFonts w:ascii="Times New Roman" w:hAnsi="Times New Roman"/>
                <w:b/>
                <w:sz w:val="20"/>
                <w:szCs w:val="20"/>
                <w:u w:val="single"/>
              </w:rPr>
              <w:t>Утро</w:t>
            </w:r>
          </w:p>
          <w:p w:rsidR="00F018F6" w:rsidRPr="00DE1040" w:rsidRDefault="00F018F6" w:rsidP="00D129E2">
            <w:pPr>
              <w:rPr>
                <w:rFonts w:ascii="Times New Roman" w:hAnsi="Times New Roman"/>
                <w:b/>
                <w:sz w:val="20"/>
                <w:szCs w:val="20"/>
              </w:rPr>
            </w:pPr>
            <w:r w:rsidRPr="00DE1040">
              <w:rPr>
                <w:rFonts w:ascii="Times New Roman" w:hAnsi="Times New Roman"/>
                <w:b/>
                <w:bCs/>
                <w:color w:val="0F1419"/>
                <w:sz w:val="20"/>
                <w:szCs w:val="20"/>
              </w:rPr>
              <w:t>Утренняя гимнастика.</w:t>
            </w:r>
          </w:p>
        </w:tc>
        <w:tc>
          <w:tcPr>
            <w:tcW w:w="5342" w:type="dxa"/>
            <w:shd w:val="clear" w:color="auto" w:fill="auto"/>
          </w:tcPr>
          <w:p w:rsidR="00F018F6" w:rsidRPr="00DE1040" w:rsidRDefault="00F018F6" w:rsidP="00D129E2">
            <w:pPr>
              <w:spacing w:after="0" w:line="240" w:lineRule="auto"/>
              <w:rPr>
                <w:rFonts w:ascii="Times New Roman" w:hAnsi="Times New Roman"/>
                <w:b/>
                <w:sz w:val="20"/>
                <w:szCs w:val="20"/>
              </w:rPr>
            </w:pPr>
          </w:p>
          <w:p w:rsidR="00F018F6" w:rsidRPr="00DE1040" w:rsidRDefault="00F018F6" w:rsidP="00D129E2">
            <w:pPr>
              <w:spacing w:after="0" w:line="240" w:lineRule="auto"/>
              <w:rPr>
                <w:rFonts w:ascii="Times New Roman" w:hAnsi="Times New Roman"/>
                <w:b/>
                <w:sz w:val="20"/>
                <w:szCs w:val="20"/>
              </w:rPr>
            </w:pPr>
          </w:p>
          <w:p w:rsidR="00F018F6" w:rsidRPr="00DE1040" w:rsidRDefault="00F018F6" w:rsidP="00D129E2">
            <w:pPr>
              <w:spacing w:after="0" w:line="240" w:lineRule="auto"/>
              <w:rPr>
                <w:rFonts w:ascii="Times New Roman" w:hAnsi="Times New Roman"/>
                <w:sz w:val="20"/>
                <w:szCs w:val="20"/>
              </w:rPr>
            </w:pPr>
            <w:r w:rsidRPr="00DE1040">
              <w:rPr>
                <w:rFonts w:ascii="Times New Roman" w:hAnsi="Times New Roman"/>
                <w:b/>
                <w:sz w:val="20"/>
                <w:szCs w:val="20"/>
              </w:rPr>
              <w:t>Цель:</w:t>
            </w:r>
            <w:r>
              <w:rPr>
                <w:rFonts w:ascii="Times New Roman" w:hAnsi="Times New Roman"/>
                <w:sz w:val="20"/>
                <w:szCs w:val="20"/>
              </w:rPr>
              <w:t xml:space="preserve"> поднять мышечный</w:t>
            </w:r>
            <w:r w:rsidRPr="00DE1040">
              <w:rPr>
                <w:rFonts w:ascii="Times New Roman" w:hAnsi="Times New Roman"/>
                <w:sz w:val="20"/>
                <w:szCs w:val="20"/>
              </w:rPr>
              <w:t xml:space="preserve"> и эмоциональный тонус.</w:t>
            </w:r>
          </w:p>
          <w:p w:rsidR="00F018F6" w:rsidRPr="00DE1040" w:rsidRDefault="00F018F6" w:rsidP="00D129E2">
            <w:pPr>
              <w:spacing w:after="0" w:line="240" w:lineRule="auto"/>
              <w:rPr>
                <w:rFonts w:ascii="Times New Roman" w:hAnsi="Times New Roman"/>
                <w:sz w:val="20"/>
                <w:szCs w:val="20"/>
              </w:rPr>
            </w:pPr>
          </w:p>
        </w:tc>
        <w:tc>
          <w:tcPr>
            <w:tcW w:w="2268" w:type="dxa"/>
            <w:gridSpan w:val="2"/>
            <w:shd w:val="clear" w:color="auto" w:fill="auto"/>
          </w:tcPr>
          <w:p w:rsidR="00F018F6" w:rsidRPr="00DE1040" w:rsidRDefault="00F018F6" w:rsidP="00D129E2">
            <w:pPr>
              <w:spacing w:after="0" w:line="240" w:lineRule="auto"/>
              <w:jc w:val="center"/>
              <w:rPr>
                <w:rFonts w:ascii="Times New Roman" w:hAnsi="Times New Roman"/>
                <w:b/>
                <w:sz w:val="20"/>
                <w:szCs w:val="20"/>
              </w:rPr>
            </w:pPr>
          </w:p>
          <w:p w:rsidR="00F018F6" w:rsidRPr="00DE1040" w:rsidRDefault="00F018F6" w:rsidP="00D129E2">
            <w:pPr>
              <w:spacing w:after="0" w:line="240" w:lineRule="auto"/>
              <w:jc w:val="center"/>
              <w:rPr>
                <w:rFonts w:ascii="Times New Roman" w:hAnsi="Times New Roman"/>
                <w:b/>
                <w:sz w:val="20"/>
                <w:szCs w:val="20"/>
              </w:rPr>
            </w:pPr>
          </w:p>
          <w:p w:rsidR="00F018F6" w:rsidRPr="00DE1040" w:rsidRDefault="00F018F6" w:rsidP="00D129E2">
            <w:pPr>
              <w:spacing w:after="0" w:line="240" w:lineRule="auto"/>
              <w:jc w:val="center"/>
              <w:rPr>
                <w:rFonts w:ascii="Times New Roman" w:hAnsi="Times New Roman"/>
                <w:sz w:val="20"/>
                <w:szCs w:val="20"/>
              </w:rPr>
            </w:pPr>
            <w:r w:rsidRPr="00715F1F">
              <w:rPr>
                <w:rFonts w:ascii="Times New Roman" w:hAnsi="Times New Roman"/>
                <w:b/>
                <w:sz w:val="20"/>
                <w:szCs w:val="20"/>
              </w:rPr>
              <w:t>Спортивный зал</w:t>
            </w:r>
          </w:p>
        </w:tc>
        <w:tc>
          <w:tcPr>
            <w:tcW w:w="1984" w:type="dxa"/>
            <w:gridSpan w:val="2"/>
            <w:vMerge w:val="restart"/>
            <w:shd w:val="clear" w:color="auto" w:fill="auto"/>
          </w:tcPr>
          <w:p w:rsidR="00F018F6" w:rsidRPr="00DE1040" w:rsidRDefault="00F018F6" w:rsidP="00D129E2">
            <w:pPr>
              <w:spacing w:after="0" w:line="240" w:lineRule="auto"/>
              <w:rPr>
                <w:rFonts w:ascii="Times New Roman" w:hAnsi="Times New Roman"/>
                <w:b/>
                <w:sz w:val="20"/>
                <w:szCs w:val="20"/>
              </w:rPr>
            </w:pPr>
          </w:p>
          <w:p w:rsidR="00F018F6" w:rsidRPr="00F8207F" w:rsidRDefault="00F018F6" w:rsidP="00D129E2">
            <w:pPr>
              <w:spacing w:after="0" w:line="240" w:lineRule="auto"/>
              <w:rPr>
                <w:rFonts w:ascii="Times New Roman" w:hAnsi="Times New Roman"/>
                <w:b/>
                <w:sz w:val="20"/>
                <w:szCs w:val="20"/>
              </w:rPr>
            </w:pPr>
            <w:r w:rsidRPr="00F8207F">
              <w:rPr>
                <w:rFonts w:ascii="Times New Roman" w:hAnsi="Times New Roman"/>
                <w:b/>
                <w:sz w:val="20"/>
                <w:szCs w:val="20"/>
              </w:rPr>
              <w:t xml:space="preserve">Преврати самокат в машину». </w:t>
            </w:r>
          </w:p>
          <w:p w:rsidR="00F018F6" w:rsidRPr="0011385E" w:rsidRDefault="00F018F6" w:rsidP="00D129E2">
            <w:pPr>
              <w:spacing w:after="0" w:line="240" w:lineRule="auto"/>
              <w:rPr>
                <w:rFonts w:ascii="Times New Roman" w:hAnsi="Times New Roman"/>
                <w:b/>
                <w:sz w:val="20"/>
                <w:szCs w:val="20"/>
              </w:rPr>
            </w:pPr>
            <w:r w:rsidRPr="00F8207F">
              <w:rPr>
                <w:rFonts w:ascii="Times New Roman" w:hAnsi="Times New Roman"/>
                <w:b/>
                <w:sz w:val="20"/>
                <w:szCs w:val="20"/>
              </w:rPr>
              <w:t>Цель:</w:t>
            </w:r>
            <w:r w:rsidRPr="0011385E">
              <w:rPr>
                <w:rFonts w:ascii="Times New Roman" w:hAnsi="Times New Roman"/>
                <w:sz w:val="20"/>
                <w:szCs w:val="20"/>
              </w:rPr>
              <w:t xml:space="preserve"> упражнять в составлении из отдельных частей  Воспитывать конструкторские способности</w:t>
            </w:r>
          </w:p>
        </w:tc>
        <w:tc>
          <w:tcPr>
            <w:tcW w:w="2128" w:type="dxa"/>
            <w:vMerge w:val="restart"/>
            <w:shd w:val="clear" w:color="auto" w:fill="auto"/>
            <w:textDirection w:val="btLr"/>
          </w:tcPr>
          <w:p w:rsidR="00F018F6" w:rsidRPr="00DE1040" w:rsidRDefault="00F018F6" w:rsidP="00D129E2">
            <w:pPr>
              <w:spacing w:after="0" w:line="240" w:lineRule="auto"/>
              <w:ind w:left="113" w:right="113"/>
              <w:rPr>
                <w:rFonts w:ascii="Times New Roman" w:eastAsia="Calibri" w:hAnsi="Times New Roman" w:cs="Times New Roman"/>
                <w:b/>
                <w:sz w:val="20"/>
                <w:szCs w:val="20"/>
                <w:lang w:eastAsia="ru-RU"/>
              </w:rPr>
            </w:pPr>
          </w:p>
          <w:p w:rsidR="00F018F6" w:rsidRPr="00F8207F" w:rsidRDefault="00F018F6" w:rsidP="00D129E2">
            <w:pPr>
              <w:spacing w:after="0" w:line="240" w:lineRule="auto"/>
              <w:ind w:left="113" w:right="113"/>
              <w:jc w:val="center"/>
              <w:rPr>
                <w:rFonts w:eastAsia="Calibri"/>
                <w:b/>
              </w:rPr>
            </w:pPr>
            <w:r w:rsidRPr="00F8207F">
              <w:rPr>
                <w:rFonts w:ascii="Times New Roman" w:eastAsia="Times New Roman" w:hAnsi="Times New Roman" w:cs="Times New Roman"/>
                <w:b/>
                <w:bCs/>
                <w:iCs/>
                <w:lang w:eastAsia="ru-RU"/>
              </w:rPr>
              <w:t>Трудимся вместе «Изготовление кормушек для птиц»</w:t>
            </w:r>
          </w:p>
          <w:p w:rsidR="00F018F6" w:rsidRPr="00F8207F" w:rsidRDefault="00F018F6" w:rsidP="00D129E2">
            <w:pPr>
              <w:spacing w:after="0" w:line="240" w:lineRule="auto"/>
              <w:ind w:left="113" w:right="113"/>
              <w:jc w:val="center"/>
              <w:rPr>
                <w:rFonts w:eastAsia="Calibri"/>
                <w:b/>
              </w:rPr>
            </w:pPr>
          </w:p>
          <w:p w:rsidR="00F018F6" w:rsidRPr="00F8207F" w:rsidRDefault="00F018F6" w:rsidP="00D129E2">
            <w:pPr>
              <w:spacing w:after="0" w:line="240" w:lineRule="auto"/>
              <w:ind w:left="113" w:right="113"/>
              <w:jc w:val="center"/>
              <w:rPr>
                <w:rFonts w:ascii="Times New Roman" w:hAnsi="Times New Roman" w:cs="Times New Roman"/>
                <w:b/>
              </w:rPr>
            </w:pPr>
            <w:r w:rsidRPr="00F8207F">
              <w:rPr>
                <w:rFonts w:ascii="Times New Roman" w:hAnsi="Times New Roman" w:cs="Times New Roman"/>
                <w:b/>
              </w:rPr>
              <w:t>Оформление альбома «Краски осени»</w:t>
            </w:r>
          </w:p>
          <w:p w:rsidR="00F018F6" w:rsidRPr="00DE1040" w:rsidRDefault="00F018F6" w:rsidP="00D129E2">
            <w:pPr>
              <w:spacing w:after="0" w:line="240" w:lineRule="auto"/>
              <w:ind w:left="113" w:right="113"/>
              <w:rPr>
                <w:rFonts w:ascii="Times New Roman" w:eastAsia="Calibri" w:hAnsi="Times New Roman" w:cs="Times New Roman"/>
                <w:b/>
                <w:sz w:val="20"/>
                <w:szCs w:val="20"/>
                <w:lang w:eastAsia="ru-RU"/>
              </w:rPr>
            </w:pPr>
          </w:p>
          <w:p w:rsidR="00F018F6" w:rsidRPr="00DE1040" w:rsidRDefault="00F018F6" w:rsidP="00D129E2">
            <w:pPr>
              <w:spacing w:after="0" w:line="240" w:lineRule="auto"/>
              <w:ind w:left="113" w:right="113"/>
              <w:rPr>
                <w:rFonts w:ascii="Times New Roman" w:eastAsia="Calibri" w:hAnsi="Times New Roman" w:cs="Times New Roman"/>
                <w:b/>
                <w:sz w:val="20"/>
                <w:szCs w:val="20"/>
                <w:lang w:eastAsia="ru-RU"/>
              </w:rPr>
            </w:pPr>
          </w:p>
          <w:p w:rsidR="00F018F6" w:rsidRPr="00DE1040" w:rsidRDefault="00F018F6" w:rsidP="00D129E2">
            <w:pPr>
              <w:spacing w:after="0" w:line="240" w:lineRule="auto"/>
              <w:ind w:left="113" w:right="113"/>
              <w:rPr>
                <w:rFonts w:ascii="Times New Roman" w:eastAsia="Calibri" w:hAnsi="Times New Roman" w:cs="Times New Roman"/>
                <w:b/>
                <w:sz w:val="20"/>
                <w:szCs w:val="20"/>
                <w:lang w:eastAsia="ru-RU"/>
              </w:rPr>
            </w:pPr>
          </w:p>
          <w:p w:rsidR="00F018F6" w:rsidRPr="00DE1040" w:rsidRDefault="00F018F6" w:rsidP="00D129E2">
            <w:pPr>
              <w:spacing w:after="0" w:line="240" w:lineRule="auto"/>
              <w:ind w:left="113" w:right="113"/>
              <w:rPr>
                <w:rFonts w:ascii="Times New Roman" w:eastAsia="Calibri" w:hAnsi="Times New Roman" w:cs="Times New Roman"/>
                <w:b/>
                <w:sz w:val="20"/>
                <w:szCs w:val="20"/>
                <w:lang w:eastAsia="ru-RU"/>
              </w:rPr>
            </w:pPr>
          </w:p>
          <w:p w:rsidR="00F018F6" w:rsidRPr="00DE1040" w:rsidRDefault="00F018F6" w:rsidP="00D129E2">
            <w:pPr>
              <w:spacing w:after="0" w:line="240" w:lineRule="auto"/>
              <w:ind w:left="113" w:right="113"/>
              <w:rPr>
                <w:rFonts w:ascii="Times New Roman" w:eastAsia="Calibri" w:hAnsi="Times New Roman" w:cs="Times New Roman"/>
                <w:b/>
                <w:sz w:val="20"/>
                <w:szCs w:val="20"/>
                <w:lang w:eastAsia="ru-RU"/>
              </w:rPr>
            </w:pPr>
          </w:p>
          <w:p w:rsidR="00F018F6" w:rsidRPr="00DE1040" w:rsidRDefault="00F018F6" w:rsidP="00D129E2">
            <w:pPr>
              <w:spacing w:after="0" w:line="240" w:lineRule="auto"/>
              <w:ind w:left="113" w:right="113"/>
              <w:rPr>
                <w:rFonts w:ascii="Times New Roman" w:eastAsia="Calibri" w:hAnsi="Times New Roman" w:cs="Times New Roman"/>
                <w:b/>
                <w:sz w:val="20"/>
                <w:szCs w:val="20"/>
                <w:lang w:eastAsia="ru-RU"/>
              </w:rPr>
            </w:pPr>
          </w:p>
          <w:p w:rsidR="00F018F6" w:rsidRPr="00DE1040" w:rsidRDefault="00F018F6" w:rsidP="00D129E2">
            <w:pPr>
              <w:spacing w:after="0" w:line="240" w:lineRule="auto"/>
              <w:ind w:left="113" w:right="113"/>
              <w:rPr>
                <w:rFonts w:ascii="Times New Roman" w:eastAsia="Calibri" w:hAnsi="Times New Roman" w:cs="Times New Roman"/>
                <w:b/>
                <w:sz w:val="20"/>
                <w:szCs w:val="20"/>
                <w:lang w:eastAsia="ru-RU"/>
              </w:rPr>
            </w:pPr>
          </w:p>
          <w:p w:rsidR="00F018F6" w:rsidRPr="00DE1040" w:rsidRDefault="00F018F6" w:rsidP="00D129E2">
            <w:pPr>
              <w:spacing w:after="0" w:line="240" w:lineRule="auto"/>
              <w:ind w:left="113" w:right="113"/>
              <w:rPr>
                <w:rFonts w:ascii="Times New Roman" w:eastAsia="Calibri" w:hAnsi="Times New Roman" w:cs="Times New Roman"/>
                <w:b/>
                <w:sz w:val="20"/>
                <w:szCs w:val="20"/>
                <w:lang w:eastAsia="ru-RU"/>
              </w:rPr>
            </w:pPr>
          </w:p>
        </w:tc>
      </w:tr>
      <w:tr w:rsidR="00F018F6" w:rsidRPr="00DE1040" w:rsidTr="00D129E2">
        <w:trPr>
          <w:cantSplit/>
          <w:trHeight w:val="720"/>
        </w:trPr>
        <w:tc>
          <w:tcPr>
            <w:tcW w:w="1008" w:type="dxa"/>
            <w:vMerge/>
            <w:shd w:val="clear" w:color="auto" w:fill="auto"/>
            <w:textDirection w:val="btLr"/>
          </w:tcPr>
          <w:p w:rsidR="00F018F6" w:rsidRPr="00DE1040" w:rsidRDefault="00F018F6" w:rsidP="00D129E2">
            <w:pPr>
              <w:spacing w:after="0" w:line="240" w:lineRule="auto"/>
              <w:ind w:left="113" w:right="113"/>
              <w:rPr>
                <w:rFonts w:ascii="Times New Roman" w:hAnsi="Times New Roman"/>
                <w:b/>
                <w:sz w:val="20"/>
                <w:szCs w:val="20"/>
              </w:rPr>
            </w:pPr>
          </w:p>
        </w:tc>
        <w:tc>
          <w:tcPr>
            <w:tcW w:w="1980" w:type="dxa"/>
            <w:shd w:val="clear" w:color="auto" w:fill="auto"/>
          </w:tcPr>
          <w:p w:rsidR="00F018F6" w:rsidRPr="001F7205" w:rsidRDefault="00F018F6" w:rsidP="00D129E2">
            <w:pPr>
              <w:spacing w:after="0" w:line="240" w:lineRule="auto"/>
              <w:rPr>
                <w:rFonts w:ascii="Times New Roman" w:hAnsi="Times New Roman"/>
                <w:b/>
                <w:sz w:val="20"/>
                <w:szCs w:val="20"/>
                <w:u w:val="single"/>
              </w:rPr>
            </w:pPr>
            <w:r w:rsidRPr="001F7205">
              <w:rPr>
                <w:rFonts w:ascii="Times New Roman" w:hAnsi="Times New Roman"/>
                <w:b/>
                <w:sz w:val="20"/>
                <w:szCs w:val="20"/>
              </w:rPr>
              <w:t xml:space="preserve">Рассматривание </w:t>
            </w:r>
            <w:r>
              <w:rPr>
                <w:rFonts w:ascii="Times New Roman" w:hAnsi="Times New Roman"/>
                <w:b/>
                <w:sz w:val="20"/>
                <w:szCs w:val="20"/>
              </w:rPr>
              <w:t>сюжетных картинок «</w:t>
            </w:r>
            <w:r w:rsidRPr="001F7205">
              <w:rPr>
                <w:rFonts w:ascii="Times New Roman" w:hAnsi="Times New Roman"/>
                <w:b/>
                <w:sz w:val="20"/>
                <w:szCs w:val="20"/>
              </w:rPr>
              <w:t>Кому, что нужно?»</w:t>
            </w:r>
          </w:p>
        </w:tc>
        <w:tc>
          <w:tcPr>
            <w:tcW w:w="5342" w:type="dxa"/>
            <w:shd w:val="clear" w:color="auto" w:fill="auto"/>
          </w:tcPr>
          <w:p w:rsidR="00F018F6" w:rsidRPr="001F7205" w:rsidRDefault="00F018F6" w:rsidP="00D129E2">
            <w:pPr>
              <w:spacing w:line="240" w:lineRule="auto"/>
              <w:rPr>
                <w:rFonts w:ascii="Times New Roman" w:hAnsi="Times New Roman"/>
                <w:b/>
                <w:sz w:val="20"/>
                <w:szCs w:val="20"/>
              </w:rPr>
            </w:pPr>
            <w:r w:rsidRPr="001F7205">
              <w:rPr>
                <w:rFonts w:ascii="Times New Roman" w:hAnsi="Times New Roman"/>
                <w:b/>
                <w:sz w:val="20"/>
                <w:szCs w:val="20"/>
              </w:rPr>
              <w:t>Цель:</w:t>
            </w:r>
            <w:r w:rsidRPr="001F7205">
              <w:rPr>
                <w:rFonts w:ascii="Times New Roman" w:hAnsi="Times New Roman"/>
                <w:sz w:val="20"/>
                <w:szCs w:val="20"/>
              </w:rPr>
              <w:t xml:space="preserve"> Упражнять детей в назывании воздушного, водного и наземного транспорта. Учить детей классифицировать предметы                        </w:t>
            </w:r>
          </w:p>
        </w:tc>
        <w:tc>
          <w:tcPr>
            <w:tcW w:w="2268" w:type="dxa"/>
            <w:gridSpan w:val="2"/>
            <w:shd w:val="clear" w:color="auto" w:fill="auto"/>
          </w:tcPr>
          <w:p w:rsidR="00F018F6" w:rsidRPr="001F7205" w:rsidRDefault="00F018F6" w:rsidP="00D129E2">
            <w:pPr>
              <w:spacing w:after="0" w:line="240" w:lineRule="auto"/>
              <w:jc w:val="center"/>
              <w:rPr>
                <w:rFonts w:ascii="Times New Roman" w:hAnsi="Times New Roman"/>
                <w:b/>
                <w:bCs/>
                <w:color w:val="0F1419"/>
                <w:sz w:val="20"/>
                <w:szCs w:val="20"/>
              </w:rPr>
            </w:pPr>
            <w:r w:rsidRPr="001F7205">
              <w:rPr>
                <w:rFonts w:ascii="Times New Roman" w:hAnsi="Times New Roman"/>
                <w:b/>
                <w:bCs/>
                <w:color w:val="0F1419"/>
                <w:sz w:val="20"/>
                <w:szCs w:val="20"/>
              </w:rPr>
              <w:t xml:space="preserve">Центр книги </w:t>
            </w:r>
            <w:r w:rsidRPr="004E0CCD">
              <w:rPr>
                <w:rFonts w:ascii="Times New Roman" w:hAnsi="Times New Roman"/>
                <w:bCs/>
                <w:color w:val="0F1419"/>
                <w:sz w:val="20"/>
                <w:szCs w:val="20"/>
              </w:rPr>
              <w:t>(</w:t>
            </w:r>
            <w:r>
              <w:rPr>
                <w:rFonts w:ascii="Times New Roman" w:hAnsi="Times New Roman"/>
                <w:bCs/>
                <w:color w:val="0F1419"/>
                <w:sz w:val="20"/>
                <w:szCs w:val="20"/>
              </w:rPr>
              <w:t>сюжетные картинки</w:t>
            </w:r>
            <w:r w:rsidRPr="004E0CCD">
              <w:rPr>
                <w:rFonts w:ascii="Times New Roman" w:hAnsi="Times New Roman"/>
                <w:bCs/>
                <w:color w:val="0F1419"/>
                <w:sz w:val="20"/>
                <w:szCs w:val="20"/>
              </w:rPr>
              <w:t>)</w:t>
            </w:r>
          </w:p>
        </w:tc>
        <w:tc>
          <w:tcPr>
            <w:tcW w:w="1984" w:type="dxa"/>
            <w:gridSpan w:val="2"/>
            <w:vMerge/>
            <w:shd w:val="clear" w:color="auto" w:fill="auto"/>
          </w:tcPr>
          <w:p w:rsidR="00F018F6" w:rsidRPr="00DE1040" w:rsidRDefault="00F018F6" w:rsidP="00D129E2">
            <w:pPr>
              <w:spacing w:after="0" w:line="240" w:lineRule="auto"/>
              <w:rPr>
                <w:rFonts w:ascii="Times New Roman" w:hAnsi="Times New Roman"/>
                <w:sz w:val="20"/>
                <w:szCs w:val="20"/>
              </w:rPr>
            </w:pPr>
          </w:p>
        </w:tc>
        <w:tc>
          <w:tcPr>
            <w:tcW w:w="2128" w:type="dxa"/>
            <w:vMerge/>
            <w:shd w:val="clear" w:color="auto" w:fill="auto"/>
          </w:tcPr>
          <w:p w:rsidR="00F018F6" w:rsidRPr="00DE1040" w:rsidRDefault="00F018F6" w:rsidP="00D129E2">
            <w:pPr>
              <w:spacing w:after="0" w:line="240" w:lineRule="auto"/>
              <w:rPr>
                <w:rFonts w:ascii="Times New Roman" w:eastAsia="Calibri" w:hAnsi="Times New Roman" w:cs="Times New Roman"/>
                <w:b/>
                <w:sz w:val="20"/>
                <w:szCs w:val="20"/>
                <w:lang w:eastAsia="ru-RU"/>
              </w:rPr>
            </w:pPr>
          </w:p>
        </w:tc>
      </w:tr>
      <w:tr w:rsidR="00F018F6" w:rsidRPr="00DE1040" w:rsidTr="00D129E2">
        <w:trPr>
          <w:cantSplit/>
          <w:trHeight w:val="598"/>
        </w:trPr>
        <w:tc>
          <w:tcPr>
            <w:tcW w:w="1008" w:type="dxa"/>
            <w:vMerge/>
            <w:shd w:val="clear" w:color="auto" w:fill="auto"/>
            <w:textDirection w:val="btLr"/>
          </w:tcPr>
          <w:p w:rsidR="00F018F6" w:rsidRPr="00DE1040" w:rsidRDefault="00F018F6" w:rsidP="00D129E2">
            <w:pPr>
              <w:spacing w:after="0" w:line="240" w:lineRule="auto"/>
              <w:ind w:left="113" w:right="113"/>
              <w:rPr>
                <w:rFonts w:ascii="Times New Roman" w:hAnsi="Times New Roman"/>
                <w:b/>
                <w:sz w:val="20"/>
                <w:szCs w:val="20"/>
              </w:rPr>
            </w:pPr>
          </w:p>
        </w:tc>
        <w:tc>
          <w:tcPr>
            <w:tcW w:w="1980" w:type="dxa"/>
            <w:shd w:val="clear" w:color="auto" w:fill="auto"/>
          </w:tcPr>
          <w:p w:rsidR="00F018F6" w:rsidRPr="00790ADF" w:rsidRDefault="00F018F6" w:rsidP="00D129E2">
            <w:pPr>
              <w:spacing w:after="0" w:line="240" w:lineRule="auto"/>
              <w:rPr>
                <w:rFonts w:ascii="Times New Roman" w:hAnsi="Times New Roman"/>
                <w:b/>
                <w:bCs/>
                <w:color w:val="0F1419"/>
                <w:sz w:val="20"/>
                <w:szCs w:val="20"/>
              </w:rPr>
            </w:pPr>
            <w:r>
              <w:rPr>
                <w:rFonts w:ascii="Times New Roman" w:hAnsi="Times New Roman"/>
                <w:b/>
                <w:sz w:val="20"/>
                <w:szCs w:val="20"/>
              </w:rPr>
              <w:t>Игра «П</w:t>
            </w:r>
            <w:r w:rsidRPr="00790ADF">
              <w:rPr>
                <w:rFonts w:ascii="Times New Roman" w:hAnsi="Times New Roman"/>
                <w:b/>
                <w:sz w:val="20"/>
                <w:szCs w:val="20"/>
              </w:rPr>
              <w:t>олицейский на дороге»</w:t>
            </w:r>
          </w:p>
        </w:tc>
        <w:tc>
          <w:tcPr>
            <w:tcW w:w="5342" w:type="dxa"/>
            <w:shd w:val="clear" w:color="auto" w:fill="auto"/>
          </w:tcPr>
          <w:p w:rsidR="00F018F6" w:rsidRDefault="00F018F6" w:rsidP="00D129E2">
            <w:pPr>
              <w:spacing w:after="0" w:line="240" w:lineRule="auto"/>
              <w:rPr>
                <w:rFonts w:ascii="Times New Roman" w:hAnsi="Times New Roman"/>
                <w:b/>
                <w:sz w:val="20"/>
                <w:szCs w:val="20"/>
              </w:rPr>
            </w:pPr>
          </w:p>
          <w:p w:rsidR="00F018F6" w:rsidRPr="00790ADF" w:rsidRDefault="00F018F6" w:rsidP="00D129E2">
            <w:pPr>
              <w:spacing w:after="0" w:line="240" w:lineRule="auto"/>
              <w:rPr>
                <w:rFonts w:ascii="Times New Roman" w:hAnsi="Times New Roman"/>
                <w:sz w:val="20"/>
                <w:szCs w:val="20"/>
              </w:rPr>
            </w:pPr>
            <w:r w:rsidRPr="00790ADF">
              <w:rPr>
                <w:rFonts w:ascii="Times New Roman" w:hAnsi="Times New Roman"/>
                <w:b/>
                <w:sz w:val="20"/>
                <w:szCs w:val="20"/>
              </w:rPr>
              <w:t>Цель:</w:t>
            </w:r>
            <w:r w:rsidRPr="00790ADF">
              <w:rPr>
                <w:rFonts w:ascii="Times New Roman" w:hAnsi="Times New Roman"/>
                <w:sz w:val="20"/>
                <w:szCs w:val="20"/>
              </w:rPr>
              <w:t xml:space="preserve"> Знакомить детей с правилами перехода через улицу</w:t>
            </w:r>
          </w:p>
        </w:tc>
        <w:tc>
          <w:tcPr>
            <w:tcW w:w="2268" w:type="dxa"/>
            <w:gridSpan w:val="2"/>
            <w:shd w:val="clear" w:color="auto" w:fill="auto"/>
          </w:tcPr>
          <w:p w:rsidR="00F018F6" w:rsidRDefault="00F018F6" w:rsidP="00D129E2">
            <w:pPr>
              <w:spacing w:after="0" w:line="240" w:lineRule="auto"/>
              <w:ind w:right="-456"/>
              <w:jc w:val="center"/>
              <w:rPr>
                <w:rFonts w:ascii="Times New Roman" w:hAnsi="Times New Roman"/>
                <w:b/>
                <w:bCs/>
                <w:color w:val="0F1419"/>
                <w:sz w:val="20"/>
                <w:szCs w:val="20"/>
              </w:rPr>
            </w:pPr>
            <w:r>
              <w:rPr>
                <w:rFonts w:ascii="Times New Roman" w:hAnsi="Times New Roman"/>
                <w:b/>
                <w:bCs/>
                <w:color w:val="0F1419"/>
                <w:sz w:val="20"/>
                <w:szCs w:val="20"/>
              </w:rPr>
              <w:t>Центр игры</w:t>
            </w:r>
          </w:p>
          <w:p w:rsidR="00F018F6" w:rsidRDefault="00F018F6" w:rsidP="00D129E2">
            <w:pPr>
              <w:spacing w:after="0" w:line="240" w:lineRule="auto"/>
              <w:ind w:right="-456"/>
              <w:jc w:val="center"/>
              <w:rPr>
                <w:rFonts w:ascii="Times New Roman" w:hAnsi="Times New Roman"/>
                <w:bCs/>
                <w:color w:val="0F1419"/>
                <w:sz w:val="20"/>
                <w:szCs w:val="20"/>
              </w:rPr>
            </w:pPr>
            <w:r w:rsidRPr="004E0CCD">
              <w:rPr>
                <w:rFonts w:ascii="Times New Roman" w:hAnsi="Times New Roman"/>
                <w:bCs/>
                <w:color w:val="0F1419"/>
                <w:sz w:val="20"/>
                <w:szCs w:val="20"/>
              </w:rPr>
              <w:t>(жезл,шапка</w:t>
            </w:r>
          </w:p>
          <w:p w:rsidR="00F018F6" w:rsidRPr="00F8207F" w:rsidRDefault="00F018F6" w:rsidP="00D129E2">
            <w:pPr>
              <w:spacing w:after="0" w:line="240" w:lineRule="auto"/>
              <w:ind w:right="-456"/>
              <w:jc w:val="center"/>
              <w:rPr>
                <w:rFonts w:ascii="Times New Roman" w:hAnsi="Times New Roman"/>
                <w:bCs/>
                <w:color w:val="0F1419"/>
                <w:sz w:val="20"/>
                <w:szCs w:val="20"/>
              </w:rPr>
            </w:pPr>
            <w:r w:rsidRPr="004E0CCD">
              <w:rPr>
                <w:rFonts w:ascii="Times New Roman" w:hAnsi="Times New Roman"/>
                <w:bCs/>
                <w:color w:val="0F1419"/>
                <w:sz w:val="20"/>
                <w:szCs w:val="20"/>
              </w:rPr>
              <w:t>полицейского)</w:t>
            </w:r>
          </w:p>
        </w:tc>
        <w:tc>
          <w:tcPr>
            <w:tcW w:w="1984" w:type="dxa"/>
            <w:gridSpan w:val="2"/>
            <w:vMerge/>
            <w:shd w:val="clear" w:color="auto" w:fill="auto"/>
          </w:tcPr>
          <w:p w:rsidR="00F018F6" w:rsidRPr="00DE1040" w:rsidRDefault="00F018F6" w:rsidP="00D129E2">
            <w:pPr>
              <w:spacing w:after="0" w:line="240" w:lineRule="auto"/>
              <w:rPr>
                <w:rFonts w:ascii="Times New Roman" w:hAnsi="Times New Roman"/>
                <w:sz w:val="20"/>
                <w:szCs w:val="20"/>
              </w:rPr>
            </w:pPr>
          </w:p>
        </w:tc>
        <w:tc>
          <w:tcPr>
            <w:tcW w:w="2128" w:type="dxa"/>
            <w:vMerge/>
            <w:shd w:val="clear" w:color="auto" w:fill="auto"/>
          </w:tcPr>
          <w:p w:rsidR="00F018F6" w:rsidRPr="00DE1040" w:rsidRDefault="00F018F6" w:rsidP="00D129E2">
            <w:pPr>
              <w:spacing w:after="0" w:line="240" w:lineRule="auto"/>
              <w:rPr>
                <w:rFonts w:ascii="Times New Roman" w:eastAsia="Calibri" w:hAnsi="Times New Roman" w:cs="Times New Roman"/>
                <w:b/>
                <w:sz w:val="20"/>
                <w:szCs w:val="20"/>
                <w:lang w:eastAsia="ru-RU"/>
              </w:rPr>
            </w:pPr>
          </w:p>
        </w:tc>
      </w:tr>
      <w:tr w:rsidR="00F018F6" w:rsidRPr="00DE1040" w:rsidTr="00D129E2">
        <w:trPr>
          <w:cantSplit/>
          <w:trHeight w:val="508"/>
        </w:trPr>
        <w:tc>
          <w:tcPr>
            <w:tcW w:w="1008" w:type="dxa"/>
            <w:vMerge/>
            <w:shd w:val="clear" w:color="auto" w:fill="auto"/>
            <w:textDirection w:val="btLr"/>
          </w:tcPr>
          <w:p w:rsidR="00F018F6" w:rsidRPr="00DE1040" w:rsidRDefault="00F018F6" w:rsidP="00D129E2">
            <w:pPr>
              <w:spacing w:after="0" w:line="240" w:lineRule="auto"/>
              <w:ind w:left="113" w:right="113"/>
              <w:rPr>
                <w:rFonts w:ascii="Times New Roman" w:hAnsi="Times New Roman"/>
                <w:b/>
                <w:sz w:val="20"/>
                <w:szCs w:val="20"/>
              </w:rPr>
            </w:pPr>
          </w:p>
        </w:tc>
        <w:tc>
          <w:tcPr>
            <w:tcW w:w="1980" w:type="dxa"/>
            <w:shd w:val="clear" w:color="auto" w:fill="auto"/>
          </w:tcPr>
          <w:p w:rsidR="00F018F6" w:rsidRPr="00790ADF" w:rsidRDefault="00F018F6" w:rsidP="00D129E2">
            <w:pPr>
              <w:spacing w:after="0" w:line="240" w:lineRule="auto"/>
              <w:rPr>
                <w:rFonts w:ascii="Times New Roman" w:hAnsi="Times New Roman"/>
                <w:b/>
                <w:bCs/>
                <w:color w:val="0F1419"/>
                <w:sz w:val="20"/>
                <w:szCs w:val="20"/>
              </w:rPr>
            </w:pPr>
            <w:r w:rsidRPr="00790ADF">
              <w:rPr>
                <w:rFonts w:ascii="Times New Roman" w:hAnsi="Times New Roman"/>
                <w:b/>
                <w:sz w:val="20"/>
                <w:szCs w:val="20"/>
              </w:rPr>
              <w:t xml:space="preserve">Чтение </w:t>
            </w:r>
            <w:r>
              <w:rPr>
                <w:rFonts w:ascii="Times New Roman" w:hAnsi="Times New Roman"/>
                <w:b/>
                <w:sz w:val="20"/>
                <w:szCs w:val="20"/>
              </w:rPr>
              <w:t>Л. Толстого «Пожар»</w:t>
            </w:r>
          </w:p>
        </w:tc>
        <w:tc>
          <w:tcPr>
            <w:tcW w:w="5342" w:type="dxa"/>
            <w:shd w:val="clear" w:color="auto" w:fill="auto"/>
          </w:tcPr>
          <w:p w:rsidR="00F018F6" w:rsidRPr="00DE1040" w:rsidRDefault="00F018F6" w:rsidP="00D129E2">
            <w:pPr>
              <w:spacing w:after="0" w:line="240" w:lineRule="auto"/>
              <w:ind w:right="-456"/>
              <w:rPr>
                <w:rFonts w:ascii="Times New Roman" w:hAnsi="Times New Roman"/>
                <w:b/>
                <w:sz w:val="20"/>
                <w:szCs w:val="20"/>
              </w:rPr>
            </w:pPr>
            <w:r w:rsidRPr="00DE1040">
              <w:rPr>
                <w:rFonts w:ascii="Times New Roman" w:hAnsi="Times New Roman"/>
                <w:b/>
                <w:sz w:val="20"/>
                <w:szCs w:val="20"/>
              </w:rPr>
              <w:t>Цель:</w:t>
            </w:r>
            <w:r w:rsidRPr="00294D4B">
              <w:rPr>
                <w:rFonts w:ascii="Times New Roman" w:hAnsi="Times New Roman"/>
                <w:sz w:val="20"/>
                <w:szCs w:val="20"/>
              </w:rPr>
              <w:t xml:space="preserve"> Учить детей внимательно слушать текст, отвечать на вопросы</w:t>
            </w:r>
            <w:r>
              <w:rPr>
                <w:rFonts w:ascii="Times New Roman" w:hAnsi="Times New Roman"/>
                <w:sz w:val="20"/>
                <w:szCs w:val="20"/>
              </w:rPr>
              <w:t>, закреплять правила личной безопасности</w:t>
            </w:r>
          </w:p>
        </w:tc>
        <w:tc>
          <w:tcPr>
            <w:tcW w:w="2268" w:type="dxa"/>
            <w:gridSpan w:val="2"/>
            <w:shd w:val="clear" w:color="auto" w:fill="auto"/>
          </w:tcPr>
          <w:p w:rsidR="00F018F6" w:rsidRPr="00DE1040" w:rsidRDefault="00F018F6" w:rsidP="00D129E2">
            <w:pPr>
              <w:spacing w:after="0"/>
              <w:jc w:val="center"/>
              <w:rPr>
                <w:rFonts w:ascii="Times New Roman" w:hAnsi="Times New Roman"/>
                <w:bCs/>
                <w:color w:val="0F1419"/>
                <w:sz w:val="20"/>
                <w:szCs w:val="20"/>
              </w:rPr>
            </w:pPr>
            <w:r w:rsidRPr="009729C0">
              <w:rPr>
                <w:rFonts w:ascii="Times New Roman" w:hAnsi="Times New Roman"/>
                <w:b/>
                <w:bCs/>
                <w:color w:val="0F1419"/>
                <w:sz w:val="20"/>
                <w:szCs w:val="20"/>
              </w:rPr>
              <w:t>Центр книги</w:t>
            </w:r>
            <w:r>
              <w:rPr>
                <w:rFonts w:ascii="Times New Roman" w:hAnsi="Times New Roman"/>
                <w:bCs/>
                <w:color w:val="0F1419"/>
                <w:sz w:val="20"/>
                <w:szCs w:val="20"/>
              </w:rPr>
              <w:t xml:space="preserve"> (иллюстрации)</w:t>
            </w:r>
          </w:p>
        </w:tc>
        <w:tc>
          <w:tcPr>
            <w:tcW w:w="1984" w:type="dxa"/>
            <w:gridSpan w:val="2"/>
            <w:vMerge/>
            <w:shd w:val="clear" w:color="auto" w:fill="auto"/>
          </w:tcPr>
          <w:p w:rsidR="00F018F6" w:rsidRPr="00DE1040" w:rsidRDefault="00F018F6" w:rsidP="00D129E2">
            <w:pPr>
              <w:spacing w:after="0" w:line="240" w:lineRule="auto"/>
              <w:rPr>
                <w:rFonts w:ascii="Times New Roman" w:hAnsi="Times New Roman"/>
                <w:sz w:val="20"/>
                <w:szCs w:val="20"/>
              </w:rPr>
            </w:pPr>
          </w:p>
        </w:tc>
        <w:tc>
          <w:tcPr>
            <w:tcW w:w="2128" w:type="dxa"/>
            <w:vMerge/>
            <w:shd w:val="clear" w:color="auto" w:fill="auto"/>
          </w:tcPr>
          <w:p w:rsidR="00F018F6" w:rsidRPr="00DE1040" w:rsidRDefault="00F018F6" w:rsidP="00D129E2">
            <w:pPr>
              <w:spacing w:after="0" w:line="240" w:lineRule="auto"/>
              <w:rPr>
                <w:rFonts w:ascii="Times New Roman" w:eastAsia="Calibri" w:hAnsi="Times New Roman" w:cs="Times New Roman"/>
                <w:b/>
                <w:sz w:val="20"/>
                <w:szCs w:val="20"/>
                <w:lang w:eastAsia="ru-RU"/>
              </w:rPr>
            </w:pPr>
          </w:p>
        </w:tc>
      </w:tr>
      <w:tr w:rsidR="00F018F6" w:rsidRPr="00DE1040" w:rsidTr="00D129E2">
        <w:trPr>
          <w:cantSplit/>
          <w:trHeight w:val="563"/>
        </w:trPr>
        <w:tc>
          <w:tcPr>
            <w:tcW w:w="1008" w:type="dxa"/>
            <w:vMerge/>
            <w:shd w:val="clear" w:color="auto" w:fill="auto"/>
            <w:textDirection w:val="btLr"/>
          </w:tcPr>
          <w:p w:rsidR="00F018F6" w:rsidRPr="00DE1040" w:rsidRDefault="00F018F6" w:rsidP="00D129E2">
            <w:pPr>
              <w:spacing w:after="0" w:line="240" w:lineRule="auto"/>
              <w:ind w:left="113" w:right="113"/>
              <w:rPr>
                <w:rFonts w:ascii="Times New Roman" w:hAnsi="Times New Roman"/>
                <w:b/>
                <w:sz w:val="20"/>
                <w:szCs w:val="20"/>
              </w:rPr>
            </w:pPr>
          </w:p>
        </w:tc>
        <w:tc>
          <w:tcPr>
            <w:tcW w:w="1980" w:type="dxa"/>
            <w:shd w:val="clear" w:color="auto" w:fill="auto"/>
          </w:tcPr>
          <w:p w:rsidR="00F018F6" w:rsidRPr="00DE1040" w:rsidRDefault="00F018F6" w:rsidP="00D129E2">
            <w:pPr>
              <w:rPr>
                <w:rFonts w:ascii="Times New Roman" w:hAnsi="Times New Roman"/>
                <w:b/>
                <w:sz w:val="20"/>
                <w:szCs w:val="20"/>
                <w:u w:val="single"/>
              </w:rPr>
            </w:pPr>
            <w:r>
              <w:rPr>
                <w:rFonts w:ascii="Times New Roman" w:hAnsi="Times New Roman"/>
                <w:b/>
                <w:sz w:val="20"/>
                <w:szCs w:val="20"/>
                <w:u w:val="single"/>
              </w:rPr>
              <w:t>О</w:t>
            </w:r>
            <w:r w:rsidRPr="00DE1040">
              <w:rPr>
                <w:rFonts w:ascii="Times New Roman" w:hAnsi="Times New Roman"/>
                <w:b/>
                <w:sz w:val="20"/>
                <w:szCs w:val="20"/>
                <w:u w:val="single"/>
              </w:rPr>
              <w:t>ОД</w:t>
            </w:r>
          </w:p>
        </w:tc>
        <w:tc>
          <w:tcPr>
            <w:tcW w:w="5342" w:type="dxa"/>
            <w:shd w:val="clear" w:color="auto" w:fill="auto"/>
          </w:tcPr>
          <w:p w:rsidR="00F018F6" w:rsidRPr="00471EC1" w:rsidRDefault="00F018F6" w:rsidP="00D129E2">
            <w:pPr>
              <w:spacing w:after="0" w:line="240" w:lineRule="auto"/>
              <w:ind w:right="-456"/>
              <w:rPr>
                <w:rFonts w:ascii="Times New Roman" w:hAnsi="Times New Roman" w:cs="Times New Roman"/>
                <w:b/>
                <w:sz w:val="18"/>
                <w:szCs w:val="18"/>
              </w:rPr>
            </w:pPr>
            <w:r w:rsidRPr="00471EC1">
              <w:rPr>
                <w:rFonts w:ascii="Times New Roman" w:hAnsi="Times New Roman" w:cs="Times New Roman"/>
                <w:b/>
                <w:sz w:val="18"/>
                <w:szCs w:val="18"/>
              </w:rPr>
              <w:t>1. Ознакомление с окружающим миром</w:t>
            </w:r>
          </w:p>
          <w:p w:rsidR="00F018F6" w:rsidRPr="00471EC1" w:rsidRDefault="00F018F6" w:rsidP="00D129E2">
            <w:pPr>
              <w:spacing w:after="0" w:line="240" w:lineRule="auto"/>
              <w:ind w:right="-456"/>
              <w:rPr>
                <w:rFonts w:ascii="Times New Roman" w:hAnsi="Times New Roman"/>
                <w:sz w:val="18"/>
                <w:szCs w:val="18"/>
              </w:rPr>
            </w:pPr>
            <w:r w:rsidRPr="00471EC1">
              <w:rPr>
                <w:rFonts w:ascii="Times New Roman" w:hAnsi="Times New Roman"/>
                <w:b/>
                <w:sz w:val="18"/>
                <w:szCs w:val="18"/>
              </w:rPr>
              <w:t>Тема:</w:t>
            </w:r>
            <w:r w:rsidR="00395CEE" w:rsidRPr="00471EC1">
              <w:rPr>
                <w:rFonts w:ascii="Times New Roman" w:hAnsi="Times New Roman"/>
                <w:sz w:val="18"/>
                <w:szCs w:val="18"/>
              </w:rPr>
              <w:t xml:space="preserve"> «Безопасность на дороге»</w:t>
            </w:r>
          </w:p>
          <w:p w:rsidR="00F018F6" w:rsidRPr="00471EC1" w:rsidRDefault="00F018F6" w:rsidP="00395CEE">
            <w:pPr>
              <w:spacing w:after="0" w:line="240" w:lineRule="auto"/>
              <w:ind w:right="-456"/>
              <w:rPr>
                <w:rFonts w:ascii="Times New Roman" w:hAnsi="Times New Roman"/>
                <w:sz w:val="18"/>
                <w:szCs w:val="18"/>
              </w:rPr>
            </w:pPr>
            <w:r w:rsidRPr="00471EC1">
              <w:rPr>
                <w:rFonts w:ascii="Times New Roman" w:hAnsi="Times New Roman"/>
                <w:b/>
                <w:sz w:val="18"/>
                <w:szCs w:val="18"/>
              </w:rPr>
              <w:t xml:space="preserve">Цель: </w:t>
            </w:r>
            <w:r w:rsidR="00395CEE" w:rsidRPr="00471EC1">
              <w:rPr>
                <w:rFonts w:ascii="Times New Roman" w:hAnsi="Times New Roman"/>
                <w:sz w:val="18"/>
                <w:szCs w:val="18"/>
              </w:rPr>
              <w:t xml:space="preserve">Познакомить детей с элементарными правилами дорожного движения. Закрепить знание значения светофора на дороге. </w:t>
            </w:r>
          </w:p>
          <w:p w:rsidR="00395CEE" w:rsidRPr="00471EC1" w:rsidRDefault="00F018F6" w:rsidP="00395CEE">
            <w:pPr>
              <w:spacing w:after="0" w:line="240" w:lineRule="auto"/>
              <w:ind w:right="-456"/>
              <w:rPr>
                <w:rFonts w:ascii="Times New Roman" w:hAnsi="Times New Roman" w:cs="Times New Roman"/>
                <w:sz w:val="18"/>
                <w:szCs w:val="18"/>
              </w:rPr>
            </w:pPr>
            <w:r w:rsidRPr="00471EC1">
              <w:rPr>
                <w:rFonts w:ascii="Times New Roman" w:hAnsi="Times New Roman"/>
                <w:b/>
                <w:sz w:val="18"/>
                <w:szCs w:val="18"/>
              </w:rPr>
              <w:t>Используемая литература:</w:t>
            </w:r>
            <w:r w:rsidR="00395CEE" w:rsidRPr="00471EC1">
              <w:rPr>
                <w:rFonts w:ascii="Times New Roman" w:hAnsi="Times New Roman"/>
                <w:sz w:val="18"/>
                <w:szCs w:val="18"/>
              </w:rPr>
              <w:t xml:space="preserve"> </w:t>
            </w:r>
            <w:r w:rsidR="00395CEE" w:rsidRPr="00471EC1">
              <w:rPr>
                <w:rFonts w:ascii="Times New Roman" w:hAnsi="Times New Roman" w:cs="Times New Roman"/>
                <w:sz w:val="18"/>
                <w:szCs w:val="18"/>
              </w:rPr>
              <w:t>В.Н.Волчкова, Н.В.</w:t>
            </w:r>
          </w:p>
          <w:p w:rsidR="00F018F6" w:rsidRPr="00471EC1" w:rsidRDefault="00395CEE" w:rsidP="00395CEE">
            <w:pPr>
              <w:spacing w:after="0" w:line="240" w:lineRule="auto"/>
              <w:ind w:right="-456"/>
              <w:rPr>
                <w:rFonts w:ascii="Times New Roman" w:hAnsi="Times New Roman"/>
                <w:sz w:val="18"/>
                <w:szCs w:val="18"/>
              </w:rPr>
            </w:pPr>
            <w:r w:rsidRPr="00471EC1">
              <w:rPr>
                <w:rFonts w:ascii="Times New Roman" w:hAnsi="Times New Roman" w:cs="Times New Roman"/>
                <w:sz w:val="18"/>
                <w:szCs w:val="18"/>
              </w:rPr>
              <w:t>Степанова, с. 152.</w:t>
            </w:r>
          </w:p>
          <w:p w:rsidR="00F018F6" w:rsidRPr="00471EC1" w:rsidRDefault="00F018F6" w:rsidP="00D129E2">
            <w:pPr>
              <w:spacing w:after="0" w:line="240" w:lineRule="auto"/>
              <w:ind w:right="-456"/>
              <w:rPr>
                <w:rFonts w:ascii="Times New Roman" w:hAnsi="Times New Roman"/>
                <w:b/>
                <w:sz w:val="18"/>
                <w:szCs w:val="18"/>
              </w:rPr>
            </w:pPr>
            <w:r w:rsidRPr="00471EC1">
              <w:rPr>
                <w:rFonts w:ascii="Times New Roman" w:hAnsi="Times New Roman"/>
                <w:b/>
                <w:sz w:val="18"/>
                <w:szCs w:val="18"/>
              </w:rPr>
              <w:t>2.</w:t>
            </w:r>
            <w:r w:rsidRPr="00471EC1">
              <w:rPr>
                <w:rFonts w:ascii="Times New Roman" w:hAnsi="Times New Roman"/>
                <w:sz w:val="18"/>
                <w:szCs w:val="18"/>
              </w:rPr>
              <w:t xml:space="preserve"> </w:t>
            </w:r>
            <w:r w:rsidRPr="00471EC1">
              <w:rPr>
                <w:rFonts w:ascii="Times New Roman" w:hAnsi="Times New Roman" w:cs="Times New Roman"/>
                <w:b/>
                <w:sz w:val="18"/>
                <w:szCs w:val="18"/>
              </w:rPr>
              <w:t>Художественное творчество. Рисование</w:t>
            </w:r>
          </w:p>
          <w:p w:rsidR="00F018F6" w:rsidRPr="00471EC1" w:rsidRDefault="00F018F6" w:rsidP="00D129E2">
            <w:pPr>
              <w:spacing w:after="0" w:line="240" w:lineRule="auto"/>
              <w:ind w:right="-456"/>
              <w:rPr>
                <w:rFonts w:ascii="Times New Roman" w:hAnsi="Times New Roman"/>
                <w:sz w:val="18"/>
                <w:szCs w:val="18"/>
              </w:rPr>
            </w:pPr>
            <w:r w:rsidRPr="00471EC1">
              <w:rPr>
                <w:rFonts w:ascii="Times New Roman" w:hAnsi="Times New Roman"/>
                <w:b/>
                <w:sz w:val="18"/>
                <w:szCs w:val="18"/>
              </w:rPr>
              <w:t xml:space="preserve">Тема: </w:t>
            </w:r>
            <w:r w:rsidR="00395CEE" w:rsidRPr="00471EC1">
              <w:rPr>
                <w:rFonts w:ascii="Times New Roman" w:hAnsi="Times New Roman"/>
                <w:sz w:val="18"/>
                <w:szCs w:val="18"/>
              </w:rPr>
              <w:t>«В машине, машине шофер сидит, машина, машина, идет гудит»</w:t>
            </w:r>
          </w:p>
          <w:p w:rsidR="00F018F6" w:rsidRPr="00471EC1" w:rsidRDefault="00F018F6" w:rsidP="00395CEE">
            <w:pPr>
              <w:spacing w:after="0" w:line="240" w:lineRule="auto"/>
              <w:ind w:right="-456"/>
              <w:rPr>
                <w:rFonts w:ascii="Times New Roman" w:hAnsi="Times New Roman"/>
                <w:sz w:val="18"/>
                <w:szCs w:val="18"/>
              </w:rPr>
            </w:pPr>
            <w:r w:rsidRPr="00471EC1">
              <w:rPr>
                <w:rFonts w:ascii="Times New Roman" w:hAnsi="Times New Roman"/>
                <w:b/>
                <w:sz w:val="18"/>
                <w:szCs w:val="18"/>
              </w:rPr>
              <w:t xml:space="preserve">Цель: </w:t>
            </w:r>
            <w:r w:rsidR="00395CEE" w:rsidRPr="00471EC1">
              <w:rPr>
                <w:rFonts w:ascii="Times New Roman" w:hAnsi="Times New Roman"/>
                <w:sz w:val="18"/>
                <w:szCs w:val="18"/>
              </w:rPr>
              <w:t>Учить рисовать машину крупно, закрашивать цветными карандашами, не выходя за контур; развивать умение дополнять рисунок характерными деталями; знакомить с трудом шофера.</w:t>
            </w:r>
          </w:p>
          <w:p w:rsidR="00395CEE" w:rsidRPr="00471EC1" w:rsidRDefault="00F018F6" w:rsidP="00395CEE">
            <w:pPr>
              <w:spacing w:after="0" w:line="240" w:lineRule="auto"/>
              <w:ind w:right="-456"/>
              <w:rPr>
                <w:rFonts w:ascii="Times New Roman" w:hAnsi="Times New Roman" w:cs="Times New Roman"/>
                <w:sz w:val="18"/>
                <w:szCs w:val="18"/>
              </w:rPr>
            </w:pPr>
            <w:r w:rsidRPr="00471EC1">
              <w:rPr>
                <w:rFonts w:ascii="Times New Roman" w:hAnsi="Times New Roman"/>
                <w:b/>
                <w:sz w:val="18"/>
                <w:szCs w:val="18"/>
              </w:rPr>
              <w:t>Используемая литература:</w:t>
            </w:r>
            <w:r w:rsidRPr="00471EC1">
              <w:rPr>
                <w:rFonts w:ascii="Times New Roman" w:hAnsi="Times New Roman"/>
                <w:sz w:val="18"/>
                <w:szCs w:val="18"/>
              </w:rPr>
              <w:t xml:space="preserve"> </w:t>
            </w:r>
            <w:r w:rsidR="00395CEE" w:rsidRPr="00471EC1">
              <w:rPr>
                <w:rFonts w:ascii="Times New Roman" w:hAnsi="Times New Roman" w:cs="Times New Roman"/>
                <w:sz w:val="18"/>
                <w:szCs w:val="18"/>
              </w:rPr>
              <w:t>В.Н.Волчкова, Н.В.</w:t>
            </w:r>
          </w:p>
          <w:p w:rsidR="00F018F6" w:rsidRPr="00471EC1" w:rsidRDefault="00395CEE" w:rsidP="00395CEE">
            <w:pPr>
              <w:spacing w:after="0" w:line="240" w:lineRule="auto"/>
              <w:ind w:right="-456"/>
              <w:rPr>
                <w:rFonts w:ascii="Times New Roman" w:hAnsi="Times New Roman"/>
                <w:b/>
                <w:sz w:val="18"/>
                <w:szCs w:val="18"/>
              </w:rPr>
            </w:pPr>
            <w:r w:rsidRPr="00471EC1">
              <w:rPr>
                <w:rFonts w:ascii="Times New Roman" w:hAnsi="Times New Roman" w:cs="Times New Roman"/>
                <w:sz w:val="18"/>
                <w:szCs w:val="18"/>
              </w:rPr>
              <w:t>Степанова, с. 156.</w:t>
            </w:r>
          </w:p>
          <w:p w:rsidR="00F018F6" w:rsidRPr="00F8207F" w:rsidRDefault="00F018F6" w:rsidP="00D129E2">
            <w:pPr>
              <w:spacing w:after="0" w:line="240" w:lineRule="auto"/>
              <w:ind w:right="-456"/>
              <w:rPr>
                <w:rFonts w:ascii="Times New Roman" w:hAnsi="Times New Roman"/>
                <w:b/>
                <w:sz w:val="20"/>
                <w:szCs w:val="20"/>
              </w:rPr>
            </w:pPr>
            <w:r w:rsidRPr="00471EC1">
              <w:rPr>
                <w:rFonts w:ascii="Times New Roman" w:hAnsi="Times New Roman" w:cs="Times New Roman"/>
                <w:b/>
                <w:sz w:val="18"/>
                <w:szCs w:val="18"/>
              </w:rPr>
              <w:t>3. Физкультурное</w:t>
            </w:r>
          </w:p>
        </w:tc>
        <w:tc>
          <w:tcPr>
            <w:tcW w:w="2268" w:type="dxa"/>
            <w:gridSpan w:val="2"/>
            <w:shd w:val="clear" w:color="auto" w:fill="auto"/>
          </w:tcPr>
          <w:p w:rsidR="00F018F6" w:rsidRDefault="00F018F6" w:rsidP="00D129E2">
            <w:pPr>
              <w:spacing w:after="0" w:line="240" w:lineRule="auto"/>
              <w:jc w:val="center"/>
              <w:rPr>
                <w:rFonts w:ascii="Times New Roman" w:hAnsi="Times New Roman"/>
                <w:sz w:val="20"/>
                <w:szCs w:val="20"/>
              </w:rPr>
            </w:pPr>
            <w:r>
              <w:rPr>
                <w:rFonts w:ascii="Times New Roman" w:hAnsi="Times New Roman"/>
                <w:b/>
                <w:sz w:val="20"/>
                <w:szCs w:val="20"/>
              </w:rPr>
              <w:t>Центр познания</w:t>
            </w:r>
          </w:p>
          <w:p w:rsidR="00F018F6" w:rsidRPr="00F3188F" w:rsidRDefault="00F018F6" w:rsidP="00D129E2">
            <w:pPr>
              <w:spacing w:after="0" w:line="240" w:lineRule="auto"/>
              <w:jc w:val="center"/>
              <w:rPr>
                <w:rFonts w:ascii="Times New Roman" w:hAnsi="Times New Roman"/>
                <w:sz w:val="20"/>
                <w:szCs w:val="20"/>
              </w:rPr>
            </w:pPr>
            <w:r>
              <w:rPr>
                <w:rFonts w:ascii="Times New Roman" w:hAnsi="Times New Roman"/>
                <w:sz w:val="20"/>
                <w:szCs w:val="20"/>
              </w:rPr>
              <w:t>(иллюстрации осени, корзина с муляжами фруктов)</w:t>
            </w:r>
          </w:p>
          <w:p w:rsidR="00F018F6" w:rsidRDefault="00F018F6" w:rsidP="00D129E2">
            <w:pPr>
              <w:spacing w:after="0" w:line="240" w:lineRule="auto"/>
              <w:jc w:val="center"/>
              <w:rPr>
                <w:rFonts w:ascii="Times New Roman" w:hAnsi="Times New Roman"/>
                <w:b/>
                <w:sz w:val="20"/>
                <w:szCs w:val="20"/>
              </w:rPr>
            </w:pPr>
          </w:p>
          <w:p w:rsidR="00F018F6" w:rsidRDefault="00F018F6" w:rsidP="00D129E2">
            <w:pPr>
              <w:spacing w:after="0" w:line="240" w:lineRule="auto"/>
              <w:jc w:val="center"/>
              <w:rPr>
                <w:rFonts w:ascii="Times New Roman" w:hAnsi="Times New Roman"/>
                <w:b/>
                <w:sz w:val="20"/>
                <w:szCs w:val="20"/>
              </w:rPr>
            </w:pPr>
            <w:r>
              <w:rPr>
                <w:rFonts w:ascii="Times New Roman" w:hAnsi="Times New Roman"/>
                <w:b/>
                <w:sz w:val="20"/>
                <w:szCs w:val="20"/>
              </w:rPr>
              <w:t>Центр искусства</w:t>
            </w:r>
          </w:p>
          <w:p w:rsidR="00F018F6" w:rsidRPr="00F8207F" w:rsidRDefault="00F018F6" w:rsidP="00D129E2">
            <w:pPr>
              <w:spacing w:after="0" w:line="240" w:lineRule="auto"/>
              <w:jc w:val="center"/>
              <w:rPr>
                <w:rFonts w:ascii="Times New Roman" w:hAnsi="Times New Roman"/>
                <w:sz w:val="20"/>
                <w:szCs w:val="20"/>
              </w:rPr>
            </w:pPr>
            <w:r w:rsidRPr="00F8207F">
              <w:rPr>
                <w:rFonts w:ascii="Times New Roman" w:hAnsi="Times New Roman"/>
                <w:sz w:val="20"/>
                <w:szCs w:val="20"/>
              </w:rPr>
              <w:t>(альбомы, крски, салфетки)</w:t>
            </w:r>
          </w:p>
          <w:p w:rsidR="00F018F6" w:rsidRDefault="00F018F6" w:rsidP="00D129E2">
            <w:pPr>
              <w:spacing w:after="0" w:line="240" w:lineRule="auto"/>
              <w:jc w:val="center"/>
              <w:rPr>
                <w:rFonts w:ascii="Times New Roman" w:hAnsi="Times New Roman"/>
                <w:b/>
                <w:sz w:val="20"/>
                <w:szCs w:val="20"/>
              </w:rPr>
            </w:pPr>
          </w:p>
          <w:p w:rsidR="00F018F6" w:rsidRDefault="00F018F6" w:rsidP="00D129E2">
            <w:pPr>
              <w:spacing w:after="0" w:line="240" w:lineRule="auto"/>
              <w:jc w:val="center"/>
              <w:rPr>
                <w:rFonts w:ascii="Times New Roman" w:hAnsi="Times New Roman"/>
                <w:b/>
                <w:sz w:val="20"/>
                <w:szCs w:val="20"/>
              </w:rPr>
            </w:pPr>
          </w:p>
          <w:p w:rsidR="00F018F6" w:rsidRDefault="00F018F6" w:rsidP="00D129E2">
            <w:pPr>
              <w:spacing w:after="0" w:line="240" w:lineRule="auto"/>
              <w:jc w:val="center"/>
              <w:rPr>
                <w:rFonts w:ascii="Times New Roman" w:hAnsi="Times New Roman"/>
                <w:b/>
                <w:sz w:val="20"/>
                <w:szCs w:val="20"/>
              </w:rPr>
            </w:pPr>
          </w:p>
          <w:p w:rsidR="00F018F6" w:rsidRPr="00DE1040" w:rsidRDefault="00F018F6" w:rsidP="00D129E2">
            <w:pPr>
              <w:spacing w:after="0" w:line="240" w:lineRule="auto"/>
              <w:jc w:val="center"/>
              <w:rPr>
                <w:rFonts w:ascii="Times New Roman" w:hAnsi="Times New Roman"/>
                <w:b/>
                <w:sz w:val="20"/>
                <w:szCs w:val="20"/>
              </w:rPr>
            </w:pPr>
            <w:r>
              <w:rPr>
                <w:rFonts w:ascii="Times New Roman" w:hAnsi="Times New Roman"/>
                <w:b/>
                <w:sz w:val="20"/>
                <w:szCs w:val="20"/>
              </w:rPr>
              <w:t>Открытая площадка</w:t>
            </w:r>
          </w:p>
        </w:tc>
        <w:tc>
          <w:tcPr>
            <w:tcW w:w="1984" w:type="dxa"/>
            <w:gridSpan w:val="2"/>
            <w:shd w:val="clear" w:color="auto" w:fill="auto"/>
          </w:tcPr>
          <w:p w:rsidR="00F018F6" w:rsidRPr="00DE1040" w:rsidRDefault="00F018F6" w:rsidP="00D129E2">
            <w:pPr>
              <w:spacing w:after="0" w:line="240" w:lineRule="auto"/>
              <w:rPr>
                <w:rFonts w:ascii="Times New Roman" w:hAnsi="Times New Roman"/>
                <w:sz w:val="20"/>
                <w:szCs w:val="20"/>
              </w:rPr>
            </w:pPr>
          </w:p>
        </w:tc>
        <w:tc>
          <w:tcPr>
            <w:tcW w:w="2128" w:type="dxa"/>
            <w:vMerge/>
            <w:shd w:val="clear" w:color="auto" w:fill="auto"/>
          </w:tcPr>
          <w:p w:rsidR="00F018F6" w:rsidRPr="00DE1040" w:rsidRDefault="00F018F6" w:rsidP="00D129E2">
            <w:pPr>
              <w:spacing w:after="0" w:line="240" w:lineRule="auto"/>
              <w:rPr>
                <w:rFonts w:ascii="Times New Roman" w:eastAsia="Calibri" w:hAnsi="Times New Roman" w:cs="Times New Roman"/>
                <w:b/>
                <w:sz w:val="20"/>
                <w:szCs w:val="20"/>
                <w:lang w:eastAsia="ru-RU"/>
              </w:rPr>
            </w:pPr>
          </w:p>
        </w:tc>
      </w:tr>
      <w:tr w:rsidR="00F018F6" w:rsidRPr="00DE1040" w:rsidTr="00D129E2">
        <w:trPr>
          <w:trHeight w:val="699"/>
        </w:trPr>
        <w:tc>
          <w:tcPr>
            <w:tcW w:w="1008" w:type="dxa"/>
            <w:vMerge/>
            <w:shd w:val="clear" w:color="auto" w:fill="auto"/>
          </w:tcPr>
          <w:p w:rsidR="00F018F6" w:rsidRPr="00DE1040" w:rsidRDefault="00F018F6" w:rsidP="00D129E2">
            <w:pPr>
              <w:spacing w:after="0" w:line="240" w:lineRule="auto"/>
              <w:rPr>
                <w:rFonts w:ascii="Times New Roman" w:hAnsi="Times New Roman"/>
                <w:sz w:val="20"/>
                <w:szCs w:val="20"/>
              </w:rPr>
            </w:pPr>
          </w:p>
        </w:tc>
        <w:tc>
          <w:tcPr>
            <w:tcW w:w="1980" w:type="dxa"/>
            <w:shd w:val="clear" w:color="auto" w:fill="auto"/>
          </w:tcPr>
          <w:p w:rsidR="00F018F6" w:rsidRPr="00DE1040" w:rsidRDefault="00F018F6" w:rsidP="00D129E2">
            <w:pPr>
              <w:shd w:val="clear" w:color="auto" w:fill="FFFFFF"/>
              <w:spacing w:after="0" w:line="180" w:lineRule="exact"/>
              <w:rPr>
                <w:rFonts w:ascii="Times New Roman" w:hAnsi="Times New Roman"/>
                <w:b/>
                <w:bCs/>
                <w:color w:val="000000"/>
                <w:spacing w:val="-8"/>
                <w:sz w:val="20"/>
                <w:szCs w:val="20"/>
                <w:u w:val="single"/>
              </w:rPr>
            </w:pPr>
            <w:r w:rsidRPr="00DE1040">
              <w:rPr>
                <w:rFonts w:ascii="Times New Roman" w:hAnsi="Times New Roman"/>
                <w:b/>
                <w:sz w:val="20"/>
                <w:szCs w:val="20"/>
                <w:u w:val="single"/>
              </w:rPr>
              <w:t>Прогулка</w:t>
            </w:r>
          </w:p>
          <w:p w:rsidR="00F018F6" w:rsidRPr="00DE1040" w:rsidRDefault="00F018F6" w:rsidP="00D129E2">
            <w:pPr>
              <w:spacing w:after="0" w:line="240" w:lineRule="auto"/>
              <w:rPr>
                <w:rFonts w:ascii="Times New Roman" w:hAnsi="Times New Roman"/>
                <w:color w:val="FF0000"/>
                <w:sz w:val="20"/>
                <w:szCs w:val="20"/>
              </w:rPr>
            </w:pPr>
          </w:p>
          <w:p w:rsidR="00F018F6" w:rsidRPr="00DE1040" w:rsidRDefault="00F018F6" w:rsidP="00D129E2">
            <w:pPr>
              <w:spacing w:after="0" w:line="240" w:lineRule="auto"/>
              <w:rPr>
                <w:rFonts w:ascii="Times New Roman" w:hAnsi="Times New Roman"/>
                <w:sz w:val="20"/>
                <w:szCs w:val="20"/>
              </w:rPr>
            </w:pPr>
          </w:p>
          <w:p w:rsidR="00F018F6" w:rsidRPr="00DE1040" w:rsidRDefault="00F018F6" w:rsidP="00D129E2">
            <w:pPr>
              <w:rPr>
                <w:rFonts w:ascii="Times New Roman" w:hAnsi="Times New Roman"/>
                <w:sz w:val="20"/>
                <w:szCs w:val="20"/>
              </w:rPr>
            </w:pPr>
          </w:p>
        </w:tc>
        <w:tc>
          <w:tcPr>
            <w:tcW w:w="5342" w:type="dxa"/>
            <w:shd w:val="clear" w:color="auto" w:fill="auto"/>
          </w:tcPr>
          <w:p w:rsidR="00F018F6" w:rsidRDefault="00F018F6" w:rsidP="00D129E2">
            <w:pPr>
              <w:spacing w:after="0" w:line="240" w:lineRule="auto"/>
              <w:jc w:val="center"/>
              <w:rPr>
                <w:rFonts w:ascii="Times New Roman" w:hAnsi="Times New Roman" w:cs="Times New Roman"/>
                <w:b/>
                <w:sz w:val="20"/>
                <w:szCs w:val="20"/>
                <w:lang w:eastAsia="ru-RU"/>
              </w:rPr>
            </w:pPr>
            <w:r w:rsidRPr="00267D7F">
              <w:rPr>
                <w:rFonts w:ascii="Times New Roman" w:hAnsi="Times New Roman" w:cs="Times New Roman"/>
                <w:b/>
                <w:sz w:val="20"/>
                <w:szCs w:val="20"/>
                <w:lang w:eastAsia="ru-RU"/>
              </w:rPr>
              <w:t>Наблюдения за снегом, его свойствами</w:t>
            </w:r>
          </w:p>
          <w:p w:rsidR="00F018F6" w:rsidRPr="0011385E" w:rsidRDefault="00F018F6" w:rsidP="00D129E2">
            <w:pPr>
              <w:spacing w:after="0" w:line="240" w:lineRule="auto"/>
              <w:rPr>
                <w:rFonts w:ascii="Times New Roman" w:hAnsi="Times New Roman" w:cs="Times New Roman"/>
                <w:sz w:val="20"/>
                <w:szCs w:val="20"/>
                <w:lang w:eastAsia="ru-RU"/>
              </w:rPr>
            </w:pPr>
            <w:r w:rsidRPr="00267D7F">
              <w:rPr>
                <w:rFonts w:ascii="Times New Roman" w:hAnsi="Times New Roman" w:cs="Times New Roman"/>
                <w:b/>
                <w:sz w:val="20"/>
                <w:szCs w:val="20"/>
                <w:lang w:eastAsia="ru-RU"/>
              </w:rPr>
              <w:t>Цель:</w:t>
            </w:r>
            <w:r>
              <w:rPr>
                <w:rFonts w:ascii="Times New Roman" w:hAnsi="Times New Roman" w:cs="Times New Roman"/>
                <w:b/>
                <w:sz w:val="20"/>
                <w:szCs w:val="20"/>
                <w:lang w:eastAsia="ru-RU"/>
              </w:rPr>
              <w:t xml:space="preserve"> </w:t>
            </w:r>
            <w:r>
              <w:rPr>
                <w:rFonts w:ascii="Times New Roman" w:hAnsi="Times New Roman" w:cs="Times New Roman"/>
                <w:sz w:val="20"/>
                <w:szCs w:val="20"/>
                <w:lang w:eastAsia="ru-RU"/>
              </w:rPr>
              <w:t xml:space="preserve">Развивать у </w:t>
            </w:r>
            <w:r w:rsidRPr="0011385E">
              <w:rPr>
                <w:rFonts w:ascii="Times New Roman" w:hAnsi="Times New Roman" w:cs="Times New Roman"/>
                <w:sz w:val="20"/>
                <w:szCs w:val="20"/>
                <w:lang w:eastAsia="ru-RU"/>
              </w:rPr>
              <w:t>детей общие представления о снеге.Учить восхищаться красотой снегопада,запорошенных снегом аллей.</w:t>
            </w:r>
          </w:p>
          <w:p w:rsidR="00F018F6" w:rsidRPr="0011385E" w:rsidRDefault="00F018F6" w:rsidP="00D129E2">
            <w:pPr>
              <w:spacing w:after="0" w:line="240" w:lineRule="auto"/>
              <w:rPr>
                <w:rFonts w:ascii="Times New Roman" w:hAnsi="Times New Roman" w:cs="Times New Roman"/>
                <w:i/>
                <w:sz w:val="20"/>
                <w:szCs w:val="20"/>
                <w:lang w:eastAsia="ru-RU"/>
              </w:rPr>
            </w:pPr>
            <w:r w:rsidRPr="0011385E">
              <w:rPr>
                <w:rFonts w:ascii="Times New Roman" w:hAnsi="Times New Roman" w:cs="Times New Roman"/>
                <w:sz w:val="20"/>
                <w:szCs w:val="20"/>
                <w:lang w:eastAsia="ru-RU"/>
              </w:rPr>
              <w:t>Наблюдая за снегом, разобрать с детьми (холодный, падает с неба, из тучки, много-много снежинок летят; тают на ладошке). Активизировать словарный запас (снег, снежинка, кружится), расширять его (снегопад, замело).</w:t>
            </w:r>
          </w:p>
          <w:p w:rsidR="00F018F6" w:rsidRPr="00267D7F" w:rsidRDefault="00F018F6" w:rsidP="00D129E2">
            <w:pPr>
              <w:spacing w:after="0" w:line="240" w:lineRule="auto"/>
              <w:rPr>
                <w:rFonts w:ascii="Times New Roman" w:hAnsi="Times New Roman" w:cs="Times New Roman"/>
                <w:b/>
                <w:sz w:val="24"/>
                <w:szCs w:val="24"/>
                <w:lang w:eastAsia="ru-RU"/>
              </w:rPr>
            </w:pPr>
            <w:r w:rsidRPr="00267D7F">
              <w:rPr>
                <w:rFonts w:ascii="Times New Roman" w:hAnsi="Times New Roman" w:cs="Times New Roman"/>
                <w:b/>
                <w:i/>
                <w:sz w:val="20"/>
                <w:szCs w:val="20"/>
                <w:lang w:eastAsia="ru-RU"/>
              </w:rPr>
              <w:t>Трудовая деятельность</w:t>
            </w:r>
            <w:r>
              <w:rPr>
                <w:rFonts w:ascii="Times New Roman" w:hAnsi="Times New Roman" w:cs="Times New Roman"/>
                <w:i/>
                <w:sz w:val="20"/>
                <w:szCs w:val="20"/>
                <w:lang w:eastAsia="ru-RU"/>
              </w:rPr>
              <w:t xml:space="preserve"> </w:t>
            </w:r>
            <w:r w:rsidRPr="00E36919">
              <w:rPr>
                <w:rFonts w:ascii="Times New Roman" w:hAnsi="Times New Roman" w:cs="Times New Roman"/>
                <w:sz w:val="20"/>
                <w:szCs w:val="20"/>
                <w:lang w:eastAsia="ru-RU"/>
              </w:rPr>
              <w:t>помочь воспитателю вынести на прогулку игровое оборудование</w:t>
            </w:r>
            <w:r>
              <w:rPr>
                <w:rFonts w:ascii="Times New Roman" w:hAnsi="Times New Roman" w:cs="Times New Roman"/>
                <w:sz w:val="20"/>
                <w:szCs w:val="20"/>
                <w:lang w:eastAsia="ru-RU"/>
              </w:rPr>
              <w:t xml:space="preserve">. </w:t>
            </w:r>
            <w:r w:rsidRPr="00267D7F">
              <w:rPr>
                <w:rFonts w:ascii="Times New Roman" w:hAnsi="Times New Roman" w:cs="Times New Roman"/>
                <w:b/>
                <w:sz w:val="20"/>
                <w:szCs w:val="20"/>
                <w:lang w:eastAsia="ru-RU"/>
              </w:rPr>
              <w:t>Цель:</w:t>
            </w:r>
            <w:r>
              <w:rPr>
                <w:rFonts w:ascii="Times New Roman" w:hAnsi="Times New Roman" w:cs="Times New Roman"/>
                <w:sz w:val="20"/>
                <w:szCs w:val="20"/>
                <w:lang w:eastAsia="ru-RU"/>
              </w:rPr>
              <w:t xml:space="preserve"> </w:t>
            </w:r>
            <w:r w:rsidRPr="00E36919">
              <w:rPr>
                <w:rFonts w:ascii="Times New Roman" w:hAnsi="Times New Roman" w:cs="Times New Roman"/>
                <w:sz w:val="20"/>
                <w:szCs w:val="20"/>
                <w:lang w:eastAsia="ru-RU"/>
              </w:rPr>
              <w:t xml:space="preserve">Развивать у детей </w:t>
            </w:r>
            <w:r w:rsidRPr="00267D7F">
              <w:rPr>
                <w:rFonts w:ascii="Times New Roman" w:hAnsi="Times New Roman" w:cs="Times New Roman"/>
                <w:sz w:val="20"/>
                <w:szCs w:val="20"/>
                <w:lang w:eastAsia="ru-RU"/>
              </w:rPr>
              <w:t>желание помочь воспитателю.</w:t>
            </w:r>
          </w:p>
          <w:p w:rsidR="00F018F6" w:rsidRDefault="00F018F6" w:rsidP="00D129E2">
            <w:pPr>
              <w:spacing w:after="0" w:line="240" w:lineRule="auto"/>
              <w:rPr>
                <w:rFonts w:ascii="Times New Roman" w:hAnsi="Times New Roman" w:cs="Times New Roman"/>
                <w:b/>
                <w:sz w:val="20"/>
                <w:szCs w:val="20"/>
                <w:lang w:eastAsia="ru-RU"/>
              </w:rPr>
            </w:pPr>
            <w:r w:rsidRPr="00267D7F">
              <w:rPr>
                <w:rFonts w:ascii="Times New Roman" w:hAnsi="Times New Roman" w:cs="Times New Roman"/>
                <w:b/>
                <w:sz w:val="20"/>
                <w:szCs w:val="20"/>
                <w:lang w:eastAsia="ru-RU"/>
              </w:rPr>
              <w:t>Подвижная игра«Мой весёлый звонкий мяч»</w:t>
            </w:r>
          </w:p>
          <w:p w:rsidR="00F018F6" w:rsidRPr="00E36919" w:rsidRDefault="00F018F6" w:rsidP="00D129E2">
            <w:pPr>
              <w:spacing w:after="0" w:line="240" w:lineRule="auto"/>
              <w:rPr>
                <w:rFonts w:ascii="Times New Roman" w:hAnsi="Times New Roman" w:cs="Times New Roman"/>
                <w:b/>
                <w:sz w:val="20"/>
                <w:szCs w:val="20"/>
                <w:lang w:eastAsia="ru-RU"/>
              </w:rPr>
            </w:pPr>
            <w:r w:rsidRPr="00267D7F">
              <w:rPr>
                <w:rFonts w:ascii="Times New Roman" w:hAnsi="Times New Roman" w:cs="Times New Roman"/>
                <w:b/>
                <w:sz w:val="20"/>
                <w:szCs w:val="20"/>
                <w:lang w:eastAsia="ru-RU"/>
              </w:rPr>
              <w:t>Цель:</w:t>
            </w:r>
            <w:r>
              <w:rPr>
                <w:rFonts w:ascii="Times New Roman" w:hAnsi="Times New Roman" w:cs="Times New Roman"/>
                <w:sz w:val="20"/>
                <w:szCs w:val="20"/>
                <w:lang w:eastAsia="ru-RU"/>
              </w:rPr>
              <w:t xml:space="preserve"> </w:t>
            </w:r>
            <w:r w:rsidRPr="0011385E">
              <w:rPr>
                <w:rFonts w:ascii="Times New Roman" w:hAnsi="Times New Roman" w:cs="Times New Roman"/>
                <w:sz w:val="20"/>
                <w:szCs w:val="20"/>
                <w:lang w:eastAsia="ru-RU"/>
              </w:rPr>
              <w:t>Упражнять детей в выполнении движений.</w:t>
            </w:r>
          </w:p>
        </w:tc>
        <w:tc>
          <w:tcPr>
            <w:tcW w:w="2268" w:type="dxa"/>
            <w:gridSpan w:val="2"/>
            <w:shd w:val="clear" w:color="auto" w:fill="auto"/>
          </w:tcPr>
          <w:p w:rsidR="00F018F6" w:rsidRDefault="00F018F6" w:rsidP="00D129E2">
            <w:pPr>
              <w:autoSpaceDE w:val="0"/>
              <w:autoSpaceDN w:val="0"/>
              <w:adjustRightInd w:val="0"/>
              <w:spacing w:after="0" w:line="200" w:lineRule="exact"/>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Выносной материал:</w:t>
            </w:r>
          </w:p>
          <w:p w:rsidR="00F018F6" w:rsidRPr="00E36919" w:rsidRDefault="00F018F6" w:rsidP="00D129E2">
            <w:pPr>
              <w:autoSpaceDE w:val="0"/>
              <w:autoSpaceDN w:val="0"/>
              <w:adjustRightInd w:val="0"/>
              <w:spacing w:after="0" w:line="200" w:lineRule="exact"/>
              <w:rPr>
                <w:rFonts w:ascii="Times New Roman" w:eastAsia="Times New Roman" w:hAnsi="Times New Roman" w:cs="Times New Roman"/>
                <w:sz w:val="20"/>
                <w:szCs w:val="20"/>
                <w:lang w:eastAsia="ru-RU"/>
              </w:rPr>
            </w:pPr>
            <w:r w:rsidRPr="00E36919">
              <w:rPr>
                <w:rFonts w:ascii="Times New Roman" w:eastAsia="Times New Roman" w:hAnsi="Times New Roman" w:cs="Times New Roman"/>
                <w:sz w:val="20"/>
                <w:szCs w:val="20"/>
                <w:lang w:eastAsia="ru-RU"/>
              </w:rPr>
              <w:t>Лопатки, мячи, корзина</w:t>
            </w:r>
            <w:r>
              <w:rPr>
                <w:rFonts w:ascii="Times New Roman" w:eastAsia="Times New Roman" w:hAnsi="Times New Roman" w:cs="Times New Roman"/>
                <w:sz w:val="20"/>
                <w:szCs w:val="20"/>
                <w:lang w:eastAsia="ru-RU"/>
              </w:rPr>
              <w:t>, санки</w:t>
            </w:r>
          </w:p>
        </w:tc>
        <w:tc>
          <w:tcPr>
            <w:tcW w:w="1984" w:type="dxa"/>
            <w:gridSpan w:val="2"/>
            <w:shd w:val="clear" w:color="auto" w:fill="auto"/>
          </w:tcPr>
          <w:p w:rsidR="00F018F6" w:rsidRPr="00E36919" w:rsidRDefault="00F018F6" w:rsidP="00D129E2">
            <w:pPr>
              <w:spacing w:after="0" w:line="240" w:lineRule="auto"/>
              <w:rPr>
                <w:rFonts w:ascii="Times New Roman" w:hAnsi="Times New Roman" w:cs="Times New Roman"/>
                <w:sz w:val="20"/>
                <w:szCs w:val="20"/>
                <w:lang w:eastAsia="ru-RU"/>
              </w:rPr>
            </w:pPr>
            <w:r w:rsidRPr="00E36919">
              <w:rPr>
                <w:rFonts w:ascii="Times New Roman" w:hAnsi="Times New Roman" w:cs="Times New Roman"/>
                <w:sz w:val="20"/>
                <w:szCs w:val="20"/>
                <w:lang w:eastAsia="ru-RU"/>
              </w:rPr>
              <w:t>Метание снежков: Развивать навыки в метании снежков.</w:t>
            </w:r>
          </w:p>
          <w:p w:rsidR="00F018F6" w:rsidRPr="00DE1040" w:rsidRDefault="00F018F6" w:rsidP="00D129E2">
            <w:pPr>
              <w:autoSpaceDE w:val="0"/>
              <w:autoSpaceDN w:val="0"/>
              <w:adjustRightInd w:val="0"/>
              <w:spacing w:after="0" w:line="200" w:lineRule="exact"/>
              <w:rPr>
                <w:rFonts w:ascii="Times New Roman" w:eastAsia="Times New Roman" w:hAnsi="Times New Roman" w:cs="Times New Roman"/>
                <w:b/>
                <w:sz w:val="20"/>
                <w:szCs w:val="20"/>
                <w:lang w:eastAsia="ru-RU"/>
              </w:rPr>
            </w:pPr>
          </w:p>
          <w:p w:rsidR="00F018F6" w:rsidRPr="00DE1040" w:rsidRDefault="00F018F6" w:rsidP="00D129E2">
            <w:pPr>
              <w:autoSpaceDE w:val="0"/>
              <w:autoSpaceDN w:val="0"/>
              <w:adjustRightInd w:val="0"/>
              <w:spacing w:after="0" w:line="200" w:lineRule="exact"/>
              <w:rPr>
                <w:rFonts w:ascii="Times New Roman" w:eastAsia="Times New Roman" w:hAnsi="Times New Roman" w:cs="Times New Roman"/>
                <w:sz w:val="20"/>
                <w:szCs w:val="20"/>
                <w:lang w:eastAsia="ru-RU"/>
              </w:rPr>
            </w:pPr>
          </w:p>
        </w:tc>
        <w:tc>
          <w:tcPr>
            <w:tcW w:w="2128" w:type="dxa"/>
            <w:vMerge/>
            <w:shd w:val="clear" w:color="auto" w:fill="auto"/>
          </w:tcPr>
          <w:p w:rsidR="00F018F6" w:rsidRPr="00DE1040" w:rsidRDefault="00F018F6" w:rsidP="00D129E2">
            <w:pPr>
              <w:spacing w:after="0" w:line="240" w:lineRule="auto"/>
              <w:rPr>
                <w:rFonts w:ascii="Times New Roman" w:hAnsi="Times New Roman"/>
                <w:sz w:val="20"/>
                <w:szCs w:val="20"/>
              </w:rPr>
            </w:pPr>
          </w:p>
        </w:tc>
      </w:tr>
      <w:tr w:rsidR="00F018F6" w:rsidRPr="00DE1040" w:rsidTr="00D129E2">
        <w:tc>
          <w:tcPr>
            <w:tcW w:w="1008" w:type="dxa"/>
            <w:vMerge/>
            <w:shd w:val="clear" w:color="auto" w:fill="auto"/>
          </w:tcPr>
          <w:p w:rsidR="00F018F6" w:rsidRPr="00DE1040" w:rsidRDefault="00F018F6" w:rsidP="00D129E2">
            <w:pPr>
              <w:spacing w:after="0" w:line="240" w:lineRule="auto"/>
              <w:rPr>
                <w:rFonts w:ascii="Times New Roman" w:hAnsi="Times New Roman"/>
                <w:sz w:val="20"/>
                <w:szCs w:val="20"/>
              </w:rPr>
            </w:pPr>
          </w:p>
        </w:tc>
        <w:tc>
          <w:tcPr>
            <w:tcW w:w="1980" w:type="dxa"/>
            <w:shd w:val="clear" w:color="auto" w:fill="auto"/>
          </w:tcPr>
          <w:p w:rsidR="00F018F6" w:rsidRPr="00DE1040" w:rsidRDefault="00F018F6" w:rsidP="00D129E2">
            <w:pPr>
              <w:spacing w:after="0" w:line="240" w:lineRule="auto"/>
              <w:rPr>
                <w:rFonts w:ascii="Times New Roman" w:eastAsia="Calibri" w:hAnsi="Times New Roman" w:cs="Times New Roman"/>
                <w:b/>
                <w:sz w:val="20"/>
                <w:u w:val="single"/>
              </w:rPr>
            </w:pPr>
            <w:r w:rsidRPr="00DE1040">
              <w:rPr>
                <w:rFonts w:ascii="Times New Roman" w:eastAsia="Calibri" w:hAnsi="Times New Roman" w:cs="Times New Roman"/>
                <w:b/>
                <w:sz w:val="20"/>
                <w:u w:val="single"/>
              </w:rPr>
              <w:t>Работа перед сном</w:t>
            </w:r>
          </w:p>
          <w:p w:rsidR="00F018F6" w:rsidRPr="00DE1040" w:rsidRDefault="00F018F6" w:rsidP="00D129E2">
            <w:pPr>
              <w:spacing w:after="0" w:line="240" w:lineRule="auto"/>
              <w:rPr>
                <w:rFonts w:ascii="Times New Roman" w:eastAsia="Calibri" w:hAnsi="Times New Roman" w:cs="Times New Roman"/>
                <w:b/>
                <w:sz w:val="20"/>
                <w:u w:val="single"/>
              </w:rPr>
            </w:pPr>
          </w:p>
        </w:tc>
        <w:tc>
          <w:tcPr>
            <w:tcW w:w="11722" w:type="dxa"/>
            <w:gridSpan w:val="6"/>
            <w:shd w:val="clear" w:color="auto" w:fill="auto"/>
          </w:tcPr>
          <w:p w:rsidR="00F018F6" w:rsidRPr="00565C00" w:rsidRDefault="00F018F6" w:rsidP="00D129E2">
            <w:pPr>
              <w:spacing w:after="0" w:line="240" w:lineRule="auto"/>
              <w:rPr>
                <w:rFonts w:ascii="Times New Roman" w:hAnsi="Times New Roman"/>
                <w:b/>
                <w:sz w:val="20"/>
                <w:szCs w:val="20"/>
              </w:rPr>
            </w:pPr>
            <w:r>
              <w:rPr>
                <w:rFonts w:ascii="Times New Roman" w:hAnsi="Times New Roman"/>
                <w:sz w:val="20"/>
                <w:szCs w:val="20"/>
              </w:rPr>
              <w:t xml:space="preserve">Чтение стихотворения </w:t>
            </w:r>
            <w:r w:rsidRPr="00565C00">
              <w:rPr>
                <w:rFonts w:ascii="Times New Roman" w:hAnsi="Times New Roman"/>
                <w:sz w:val="20"/>
                <w:szCs w:val="20"/>
              </w:rPr>
              <w:t>«Песенка о правил</w:t>
            </w:r>
            <w:r>
              <w:rPr>
                <w:rFonts w:ascii="Times New Roman" w:hAnsi="Times New Roman"/>
                <w:sz w:val="20"/>
                <w:szCs w:val="20"/>
              </w:rPr>
              <w:t xml:space="preserve">ах» Развивать поэтический слух. Учить </w:t>
            </w:r>
            <w:r w:rsidRPr="00565C00">
              <w:rPr>
                <w:rFonts w:ascii="Times New Roman" w:hAnsi="Times New Roman"/>
                <w:sz w:val="20"/>
                <w:szCs w:val="20"/>
              </w:rPr>
              <w:t>понимать содержание текста</w:t>
            </w:r>
            <w:r>
              <w:rPr>
                <w:rFonts w:ascii="Times New Roman" w:hAnsi="Times New Roman"/>
                <w:sz w:val="20"/>
                <w:szCs w:val="20"/>
              </w:rPr>
              <w:t>.</w:t>
            </w:r>
            <w:r w:rsidRPr="00565C00">
              <w:rPr>
                <w:rFonts w:ascii="Times New Roman" w:hAnsi="Times New Roman"/>
                <w:sz w:val="20"/>
                <w:szCs w:val="20"/>
              </w:rPr>
              <w:t xml:space="preserve"> Закреплять правила дорожного движения</w:t>
            </w:r>
          </w:p>
        </w:tc>
      </w:tr>
      <w:tr w:rsidR="00F018F6" w:rsidRPr="00DE1040" w:rsidTr="00D129E2">
        <w:trPr>
          <w:trHeight w:val="1207"/>
        </w:trPr>
        <w:tc>
          <w:tcPr>
            <w:tcW w:w="1008" w:type="dxa"/>
            <w:vMerge/>
            <w:shd w:val="clear" w:color="auto" w:fill="auto"/>
          </w:tcPr>
          <w:p w:rsidR="00F018F6" w:rsidRPr="00DE1040" w:rsidRDefault="00F018F6" w:rsidP="00D129E2">
            <w:pPr>
              <w:spacing w:after="0" w:line="240" w:lineRule="auto"/>
              <w:rPr>
                <w:rFonts w:ascii="Times New Roman" w:hAnsi="Times New Roman"/>
                <w:sz w:val="20"/>
                <w:szCs w:val="20"/>
              </w:rPr>
            </w:pPr>
          </w:p>
        </w:tc>
        <w:tc>
          <w:tcPr>
            <w:tcW w:w="1980" w:type="dxa"/>
            <w:shd w:val="clear" w:color="auto" w:fill="auto"/>
          </w:tcPr>
          <w:p w:rsidR="00F018F6" w:rsidRPr="00790ADF" w:rsidRDefault="00F018F6" w:rsidP="00D129E2">
            <w:pPr>
              <w:spacing w:after="0" w:line="240" w:lineRule="auto"/>
              <w:rPr>
                <w:rFonts w:ascii="Times New Roman" w:eastAsia="Calibri" w:hAnsi="Times New Roman" w:cs="Times New Roman"/>
                <w:b/>
                <w:sz w:val="20"/>
                <w:u w:val="single"/>
              </w:rPr>
            </w:pPr>
            <w:r>
              <w:rPr>
                <w:rFonts w:ascii="Times New Roman" w:eastAsia="Calibri" w:hAnsi="Times New Roman" w:cs="Times New Roman"/>
                <w:b/>
                <w:sz w:val="20"/>
                <w:u w:val="single"/>
              </w:rPr>
              <w:t>Вечер</w:t>
            </w:r>
          </w:p>
          <w:p w:rsidR="00F018F6" w:rsidRPr="00DE1040" w:rsidRDefault="00F018F6" w:rsidP="00D129E2">
            <w:pPr>
              <w:spacing w:after="0" w:line="240" w:lineRule="auto"/>
              <w:rPr>
                <w:rFonts w:ascii="Times New Roman" w:hAnsi="Times New Roman"/>
                <w:sz w:val="20"/>
                <w:szCs w:val="20"/>
              </w:rPr>
            </w:pPr>
            <w:r w:rsidRPr="00DE1040">
              <w:rPr>
                <w:rFonts w:ascii="Times New Roman" w:hAnsi="Times New Roman"/>
                <w:b/>
                <w:sz w:val="20"/>
                <w:szCs w:val="20"/>
              </w:rPr>
              <w:t>Закаливающие процедуры после сна «Пробуждение».</w:t>
            </w:r>
          </w:p>
        </w:tc>
        <w:tc>
          <w:tcPr>
            <w:tcW w:w="5342" w:type="dxa"/>
            <w:shd w:val="clear" w:color="auto" w:fill="auto"/>
          </w:tcPr>
          <w:p w:rsidR="00F018F6" w:rsidRPr="00DE1040" w:rsidRDefault="00F018F6" w:rsidP="00D129E2">
            <w:pPr>
              <w:spacing w:after="0" w:line="240" w:lineRule="auto"/>
              <w:rPr>
                <w:rFonts w:ascii="Times New Roman" w:hAnsi="Times New Roman"/>
                <w:b/>
                <w:sz w:val="20"/>
                <w:szCs w:val="20"/>
              </w:rPr>
            </w:pPr>
          </w:p>
          <w:p w:rsidR="00F018F6" w:rsidRPr="00DE1040" w:rsidRDefault="00F018F6" w:rsidP="00D129E2">
            <w:pPr>
              <w:spacing w:after="0" w:line="240" w:lineRule="auto"/>
              <w:rPr>
                <w:rFonts w:ascii="Times New Roman" w:hAnsi="Times New Roman"/>
                <w:b/>
                <w:sz w:val="20"/>
                <w:szCs w:val="20"/>
              </w:rPr>
            </w:pPr>
          </w:p>
          <w:p w:rsidR="00F018F6" w:rsidRPr="00DE1040" w:rsidRDefault="00F018F6" w:rsidP="00D129E2">
            <w:pPr>
              <w:spacing w:after="0" w:line="240" w:lineRule="auto"/>
              <w:rPr>
                <w:rFonts w:ascii="Times New Roman" w:hAnsi="Times New Roman"/>
                <w:color w:val="000000"/>
                <w:sz w:val="20"/>
                <w:szCs w:val="20"/>
              </w:rPr>
            </w:pPr>
            <w:r w:rsidRPr="00DE1040">
              <w:rPr>
                <w:rFonts w:ascii="Times New Roman" w:hAnsi="Times New Roman"/>
                <w:b/>
                <w:sz w:val="20"/>
                <w:szCs w:val="20"/>
              </w:rPr>
              <w:t>Цель:</w:t>
            </w:r>
            <w:r w:rsidRPr="00DE1040">
              <w:rPr>
                <w:rFonts w:ascii="Times New Roman" w:hAnsi="Times New Roman"/>
                <w:color w:val="000000"/>
                <w:sz w:val="20"/>
                <w:szCs w:val="20"/>
              </w:rPr>
              <w:t>сохранение и укрепление физического и психического здоровья детей.</w:t>
            </w:r>
          </w:p>
          <w:p w:rsidR="00F018F6" w:rsidRPr="00DE1040" w:rsidRDefault="00F018F6" w:rsidP="00D129E2">
            <w:pPr>
              <w:spacing w:after="0" w:line="240" w:lineRule="auto"/>
              <w:rPr>
                <w:rFonts w:ascii="Times New Roman" w:hAnsi="Times New Roman"/>
                <w:sz w:val="20"/>
                <w:szCs w:val="20"/>
              </w:rPr>
            </w:pPr>
          </w:p>
        </w:tc>
        <w:tc>
          <w:tcPr>
            <w:tcW w:w="2268" w:type="dxa"/>
            <w:gridSpan w:val="2"/>
            <w:shd w:val="clear" w:color="auto" w:fill="auto"/>
          </w:tcPr>
          <w:p w:rsidR="00F018F6" w:rsidRPr="00DE1040" w:rsidRDefault="00F018F6" w:rsidP="00D129E2">
            <w:pPr>
              <w:autoSpaceDE w:val="0"/>
              <w:autoSpaceDN w:val="0"/>
              <w:adjustRightInd w:val="0"/>
              <w:spacing w:after="0" w:line="200" w:lineRule="exact"/>
              <w:jc w:val="center"/>
              <w:rPr>
                <w:rFonts w:ascii="Times New Roman" w:eastAsia="Times New Roman" w:hAnsi="Times New Roman" w:cs="Century Schoolbook"/>
                <w:b/>
                <w:sz w:val="20"/>
                <w:szCs w:val="20"/>
                <w:lang w:eastAsia="ru-RU"/>
              </w:rPr>
            </w:pPr>
          </w:p>
          <w:p w:rsidR="00F018F6" w:rsidRPr="00DE1040" w:rsidRDefault="00F018F6" w:rsidP="00D129E2">
            <w:pPr>
              <w:autoSpaceDE w:val="0"/>
              <w:autoSpaceDN w:val="0"/>
              <w:adjustRightInd w:val="0"/>
              <w:spacing w:after="0" w:line="200" w:lineRule="exact"/>
              <w:jc w:val="center"/>
              <w:rPr>
                <w:rFonts w:ascii="Times New Roman" w:eastAsia="Times New Roman" w:hAnsi="Times New Roman" w:cs="Century Schoolbook"/>
                <w:b/>
                <w:sz w:val="20"/>
                <w:szCs w:val="20"/>
                <w:lang w:eastAsia="ru-RU"/>
              </w:rPr>
            </w:pPr>
          </w:p>
          <w:p w:rsidR="00F018F6" w:rsidRPr="00DE1040" w:rsidRDefault="00F018F6" w:rsidP="00D129E2">
            <w:pPr>
              <w:autoSpaceDE w:val="0"/>
              <w:autoSpaceDN w:val="0"/>
              <w:adjustRightInd w:val="0"/>
              <w:spacing w:after="0" w:line="200" w:lineRule="exact"/>
              <w:jc w:val="center"/>
              <w:rPr>
                <w:rFonts w:ascii="Times New Roman" w:eastAsia="Times New Roman" w:hAnsi="Times New Roman" w:cs="Century Schoolbook"/>
                <w:b/>
                <w:sz w:val="20"/>
                <w:szCs w:val="20"/>
                <w:lang w:eastAsia="ru-RU"/>
              </w:rPr>
            </w:pPr>
            <w:r w:rsidRPr="00DE1040">
              <w:rPr>
                <w:rFonts w:ascii="Times New Roman" w:eastAsia="Times New Roman" w:hAnsi="Times New Roman" w:cs="Century Schoolbook"/>
                <w:b/>
                <w:sz w:val="20"/>
                <w:szCs w:val="20"/>
                <w:lang w:eastAsia="ru-RU"/>
              </w:rPr>
              <w:t>Спальня</w:t>
            </w:r>
          </w:p>
          <w:p w:rsidR="00F018F6" w:rsidRPr="00DE1040" w:rsidRDefault="00F018F6" w:rsidP="00D129E2">
            <w:pPr>
              <w:autoSpaceDE w:val="0"/>
              <w:autoSpaceDN w:val="0"/>
              <w:adjustRightInd w:val="0"/>
              <w:spacing w:after="0" w:line="200" w:lineRule="exact"/>
              <w:jc w:val="center"/>
              <w:rPr>
                <w:rFonts w:ascii="Times New Roman" w:eastAsia="Times New Roman" w:hAnsi="Times New Roman" w:cs="Century Schoolbook"/>
                <w:sz w:val="20"/>
                <w:szCs w:val="20"/>
                <w:lang w:eastAsia="ru-RU"/>
              </w:rPr>
            </w:pPr>
            <w:r w:rsidRPr="00DE1040">
              <w:rPr>
                <w:rFonts w:ascii="Times New Roman" w:eastAsia="Times New Roman" w:hAnsi="Times New Roman" w:cs="Century Schoolbook"/>
                <w:sz w:val="20"/>
                <w:szCs w:val="20"/>
                <w:lang w:eastAsia="ru-RU"/>
              </w:rPr>
              <w:t>(ребристые дорожки)</w:t>
            </w:r>
          </w:p>
          <w:p w:rsidR="00F018F6" w:rsidRPr="00DE1040" w:rsidRDefault="00F018F6" w:rsidP="00D129E2">
            <w:pPr>
              <w:autoSpaceDE w:val="0"/>
              <w:autoSpaceDN w:val="0"/>
              <w:adjustRightInd w:val="0"/>
              <w:spacing w:after="0" w:line="200" w:lineRule="exact"/>
              <w:jc w:val="center"/>
              <w:rPr>
                <w:rFonts w:ascii="Times New Roman" w:eastAsia="Times New Roman" w:hAnsi="Times New Roman" w:cs="Century Schoolbook"/>
                <w:b/>
                <w:sz w:val="20"/>
                <w:szCs w:val="20"/>
                <w:lang w:eastAsia="ru-RU"/>
              </w:rPr>
            </w:pPr>
          </w:p>
        </w:tc>
        <w:tc>
          <w:tcPr>
            <w:tcW w:w="1984" w:type="dxa"/>
            <w:gridSpan w:val="2"/>
            <w:vMerge w:val="restart"/>
            <w:shd w:val="clear" w:color="auto" w:fill="auto"/>
          </w:tcPr>
          <w:p w:rsidR="00F018F6" w:rsidRPr="00DB2636" w:rsidRDefault="00F018F6" w:rsidP="00D129E2">
            <w:pPr>
              <w:spacing w:after="0" w:line="240" w:lineRule="auto"/>
              <w:rPr>
                <w:rFonts w:ascii="Times New Roman" w:hAnsi="Times New Roman"/>
                <w:sz w:val="20"/>
                <w:szCs w:val="20"/>
              </w:rPr>
            </w:pPr>
            <w:r w:rsidRPr="00DB2636">
              <w:rPr>
                <w:rFonts w:ascii="Times New Roman" w:hAnsi="Times New Roman"/>
              </w:rPr>
              <w:t>Рассматривание иллюстраций на тему «Транспорт»</w:t>
            </w:r>
          </w:p>
        </w:tc>
        <w:tc>
          <w:tcPr>
            <w:tcW w:w="2128" w:type="dxa"/>
            <w:vMerge w:val="restart"/>
            <w:shd w:val="clear" w:color="auto" w:fill="auto"/>
          </w:tcPr>
          <w:p w:rsidR="00F018F6" w:rsidRPr="00DE1040" w:rsidRDefault="00F018F6" w:rsidP="00D129E2">
            <w:pPr>
              <w:spacing w:after="0" w:line="240" w:lineRule="auto"/>
              <w:rPr>
                <w:rFonts w:ascii="Times New Roman" w:hAnsi="Times New Roman"/>
                <w:sz w:val="20"/>
                <w:szCs w:val="20"/>
              </w:rPr>
            </w:pPr>
          </w:p>
        </w:tc>
      </w:tr>
      <w:tr w:rsidR="00F018F6" w:rsidRPr="00DE1040" w:rsidTr="00D129E2">
        <w:trPr>
          <w:trHeight w:val="480"/>
        </w:trPr>
        <w:tc>
          <w:tcPr>
            <w:tcW w:w="1008" w:type="dxa"/>
            <w:vMerge/>
            <w:shd w:val="clear" w:color="auto" w:fill="auto"/>
          </w:tcPr>
          <w:p w:rsidR="00F018F6" w:rsidRPr="00DE1040" w:rsidRDefault="00F018F6" w:rsidP="00D129E2">
            <w:pPr>
              <w:spacing w:after="0" w:line="240" w:lineRule="auto"/>
              <w:rPr>
                <w:rFonts w:ascii="Times New Roman" w:hAnsi="Times New Roman"/>
                <w:sz w:val="20"/>
                <w:szCs w:val="20"/>
              </w:rPr>
            </w:pPr>
          </w:p>
        </w:tc>
        <w:tc>
          <w:tcPr>
            <w:tcW w:w="1980" w:type="dxa"/>
            <w:shd w:val="clear" w:color="auto" w:fill="auto"/>
          </w:tcPr>
          <w:p w:rsidR="00F018F6" w:rsidRPr="00565C00" w:rsidRDefault="00F018F6" w:rsidP="00D129E2">
            <w:pPr>
              <w:spacing w:after="0" w:line="240" w:lineRule="auto"/>
              <w:rPr>
                <w:rFonts w:ascii="Times New Roman" w:hAnsi="Times New Roman"/>
                <w:b/>
                <w:sz w:val="20"/>
                <w:szCs w:val="20"/>
              </w:rPr>
            </w:pPr>
            <w:r>
              <w:rPr>
                <w:rFonts w:ascii="Times New Roman" w:hAnsi="Times New Roman"/>
                <w:b/>
                <w:sz w:val="20"/>
                <w:szCs w:val="20"/>
              </w:rPr>
              <w:t>Конструирование «Машина»</w:t>
            </w:r>
          </w:p>
        </w:tc>
        <w:tc>
          <w:tcPr>
            <w:tcW w:w="5342" w:type="dxa"/>
            <w:shd w:val="clear" w:color="auto" w:fill="auto"/>
          </w:tcPr>
          <w:p w:rsidR="00F018F6" w:rsidRPr="00795292" w:rsidRDefault="00F018F6" w:rsidP="00D129E2">
            <w:pPr>
              <w:shd w:val="clear" w:color="auto" w:fill="FFFFFF"/>
              <w:spacing w:after="0" w:line="240" w:lineRule="auto"/>
              <w:rPr>
                <w:rFonts w:ascii="Times New Roman" w:hAnsi="Times New Roman"/>
                <w:sz w:val="20"/>
                <w:szCs w:val="20"/>
              </w:rPr>
            </w:pPr>
            <w:r w:rsidRPr="00795292">
              <w:rPr>
                <w:rFonts w:ascii="Times New Roman" w:hAnsi="Times New Roman"/>
                <w:b/>
                <w:sz w:val="20"/>
                <w:szCs w:val="20"/>
              </w:rPr>
              <w:t>Цель:</w:t>
            </w:r>
            <w:r w:rsidRPr="00795292">
              <w:rPr>
                <w:rFonts w:ascii="Times New Roman" w:hAnsi="Times New Roman"/>
                <w:sz w:val="20"/>
                <w:szCs w:val="20"/>
              </w:rPr>
              <w:t xml:space="preserve"> Учить строить машину из крупного строительного материала, развивать сюжет</w:t>
            </w:r>
          </w:p>
        </w:tc>
        <w:tc>
          <w:tcPr>
            <w:tcW w:w="2268" w:type="dxa"/>
            <w:gridSpan w:val="2"/>
            <w:shd w:val="clear" w:color="auto" w:fill="auto"/>
          </w:tcPr>
          <w:p w:rsidR="00F018F6" w:rsidRDefault="00F018F6" w:rsidP="00D129E2">
            <w:pPr>
              <w:autoSpaceDE w:val="0"/>
              <w:autoSpaceDN w:val="0"/>
              <w:adjustRightInd w:val="0"/>
              <w:spacing w:after="0" w:line="200" w:lineRule="exact"/>
              <w:jc w:val="center"/>
              <w:rPr>
                <w:rFonts w:ascii="Times New Roman" w:eastAsia="Times New Roman" w:hAnsi="Times New Roman" w:cs="Century Schoolbook"/>
                <w:b/>
                <w:sz w:val="20"/>
                <w:szCs w:val="20"/>
                <w:lang w:eastAsia="ru-RU"/>
              </w:rPr>
            </w:pPr>
            <w:r w:rsidRPr="00795292">
              <w:rPr>
                <w:rFonts w:ascii="Times New Roman" w:eastAsia="Times New Roman" w:hAnsi="Times New Roman" w:cs="Century Schoolbook"/>
                <w:b/>
                <w:sz w:val="20"/>
                <w:szCs w:val="20"/>
                <w:lang w:eastAsia="ru-RU"/>
              </w:rPr>
              <w:t>Центр конструирования</w:t>
            </w:r>
          </w:p>
          <w:p w:rsidR="00F018F6" w:rsidRPr="00795292" w:rsidRDefault="00F018F6" w:rsidP="00D129E2">
            <w:pPr>
              <w:autoSpaceDE w:val="0"/>
              <w:autoSpaceDN w:val="0"/>
              <w:adjustRightInd w:val="0"/>
              <w:spacing w:after="0" w:line="200" w:lineRule="exact"/>
              <w:jc w:val="center"/>
              <w:rPr>
                <w:rFonts w:ascii="Times New Roman" w:eastAsia="Times New Roman" w:hAnsi="Times New Roman" w:cs="Century Schoolbook"/>
                <w:b/>
                <w:sz w:val="20"/>
                <w:szCs w:val="20"/>
                <w:lang w:eastAsia="ru-RU"/>
              </w:rPr>
            </w:pPr>
            <w:r w:rsidRPr="00795292">
              <w:rPr>
                <w:rFonts w:ascii="Times New Roman" w:eastAsia="Times New Roman" w:hAnsi="Times New Roman" w:cs="Century Schoolbook"/>
                <w:sz w:val="20"/>
                <w:szCs w:val="20"/>
                <w:lang w:eastAsia="ru-RU"/>
              </w:rPr>
              <w:t>(Лего)</w:t>
            </w:r>
          </w:p>
        </w:tc>
        <w:tc>
          <w:tcPr>
            <w:tcW w:w="1984" w:type="dxa"/>
            <w:gridSpan w:val="2"/>
            <w:vMerge/>
            <w:shd w:val="clear" w:color="auto" w:fill="auto"/>
          </w:tcPr>
          <w:p w:rsidR="00F018F6" w:rsidRPr="00DE1040" w:rsidRDefault="00F018F6" w:rsidP="00D129E2">
            <w:pPr>
              <w:spacing w:after="0" w:line="240" w:lineRule="auto"/>
              <w:rPr>
                <w:rFonts w:ascii="Times New Roman" w:hAnsi="Times New Roman"/>
                <w:b/>
                <w:sz w:val="20"/>
                <w:szCs w:val="20"/>
              </w:rPr>
            </w:pPr>
          </w:p>
        </w:tc>
        <w:tc>
          <w:tcPr>
            <w:tcW w:w="2128" w:type="dxa"/>
            <w:vMerge/>
            <w:shd w:val="clear" w:color="auto" w:fill="auto"/>
          </w:tcPr>
          <w:p w:rsidR="00F018F6" w:rsidRPr="00DE1040" w:rsidRDefault="00F018F6" w:rsidP="00D129E2">
            <w:pPr>
              <w:spacing w:after="0" w:line="240" w:lineRule="auto"/>
              <w:rPr>
                <w:rFonts w:ascii="Times New Roman" w:hAnsi="Times New Roman"/>
                <w:sz w:val="20"/>
                <w:szCs w:val="20"/>
              </w:rPr>
            </w:pPr>
          </w:p>
        </w:tc>
      </w:tr>
      <w:tr w:rsidR="00F018F6" w:rsidRPr="00DE1040" w:rsidTr="00D129E2">
        <w:trPr>
          <w:trHeight w:val="685"/>
        </w:trPr>
        <w:tc>
          <w:tcPr>
            <w:tcW w:w="1008" w:type="dxa"/>
            <w:vMerge/>
            <w:shd w:val="clear" w:color="auto" w:fill="auto"/>
          </w:tcPr>
          <w:p w:rsidR="00F018F6" w:rsidRPr="00DE1040" w:rsidRDefault="00F018F6" w:rsidP="00D129E2">
            <w:pPr>
              <w:spacing w:after="0" w:line="240" w:lineRule="auto"/>
              <w:rPr>
                <w:rFonts w:ascii="Times New Roman" w:hAnsi="Times New Roman"/>
                <w:sz w:val="20"/>
                <w:szCs w:val="20"/>
              </w:rPr>
            </w:pPr>
          </w:p>
        </w:tc>
        <w:tc>
          <w:tcPr>
            <w:tcW w:w="1980" w:type="dxa"/>
            <w:shd w:val="clear" w:color="auto" w:fill="auto"/>
          </w:tcPr>
          <w:p w:rsidR="00F018F6" w:rsidRPr="00DE1040" w:rsidRDefault="00F018F6" w:rsidP="00D129E2">
            <w:pPr>
              <w:autoSpaceDE w:val="0"/>
              <w:autoSpaceDN w:val="0"/>
              <w:adjustRightInd w:val="0"/>
              <w:spacing w:after="0" w:line="240" w:lineRule="auto"/>
              <w:jc w:val="both"/>
              <w:rPr>
                <w:rFonts w:ascii="Times New Roman" w:eastAsia="Times New Roman" w:hAnsi="Times New Roman" w:cs="Century Schoolbook"/>
                <w:b/>
                <w:sz w:val="20"/>
                <w:szCs w:val="20"/>
                <w:lang w:eastAsia="ru-RU"/>
              </w:rPr>
            </w:pPr>
            <w:r>
              <w:rPr>
                <w:rFonts w:ascii="Times New Roman" w:eastAsia="Times New Roman" w:hAnsi="Times New Roman" w:cs="Century Schoolbook"/>
                <w:b/>
                <w:sz w:val="20"/>
                <w:szCs w:val="20"/>
                <w:lang w:eastAsia="ru-RU"/>
              </w:rPr>
              <w:t>Дидактическая игра «Найди такой же знак»</w:t>
            </w:r>
          </w:p>
        </w:tc>
        <w:tc>
          <w:tcPr>
            <w:tcW w:w="5342" w:type="dxa"/>
            <w:shd w:val="clear" w:color="auto" w:fill="auto"/>
          </w:tcPr>
          <w:p w:rsidR="00F018F6" w:rsidRPr="00790ADF" w:rsidRDefault="00F018F6" w:rsidP="00D129E2">
            <w:pPr>
              <w:spacing w:after="0" w:line="240" w:lineRule="auto"/>
              <w:rPr>
                <w:rFonts w:ascii="Times New Roman" w:hAnsi="Times New Roman"/>
                <w:sz w:val="20"/>
                <w:szCs w:val="20"/>
              </w:rPr>
            </w:pPr>
            <w:r w:rsidRPr="00DE1040">
              <w:rPr>
                <w:rFonts w:ascii="Times New Roman" w:hAnsi="Times New Roman"/>
                <w:b/>
                <w:sz w:val="20"/>
                <w:szCs w:val="20"/>
              </w:rPr>
              <w:t>Цель:</w:t>
            </w:r>
            <w:r>
              <w:rPr>
                <w:rFonts w:ascii="Times New Roman" w:hAnsi="Times New Roman"/>
                <w:sz w:val="20"/>
                <w:szCs w:val="20"/>
              </w:rPr>
              <w:t>закрепить знания детей о назначении дорожных знаков, умение использовать их в игре по назначению; развивать память, сообразительность</w:t>
            </w:r>
          </w:p>
        </w:tc>
        <w:tc>
          <w:tcPr>
            <w:tcW w:w="2268" w:type="dxa"/>
            <w:gridSpan w:val="2"/>
            <w:shd w:val="clear" w:color="auto" w:fill="auto"/>
          </w:tcPr>
          <w:p w:rsidR="00F018F6" w:rsidRPr="00DE1040" w:rsidRDefault="00F018F6" w:rsidP="00D129E2">
            <w:pPr>
              <w:widowControl w:val="0"/>
              <w:autoSpaceDE w:val="0"/>
              <w:autoSpaceDN w:val="0"/>
              <w:adjustRightInd w:val="0"/>
              <w:spacing w:after="0" w:line="200" w:lineRule="exact"/>
              <w:jc w:val="center"/>
              <w:rPr>
                <w:rFonts w:ascii="Times New Roman" w:eastAsia="Times New Roman" w:hAnsi="Times New Roman" w:cs="Century Schoolbook"/>
                <w:b/>
                <w:sz w:val="20"/>
                <w:szCs w:val="20"/>
                <w:lang w:eastAsia="ru-RU"/>
              </w:rPr>
            </w:pPr>
            <w:r>
              <w:rPr>
                <w:rFonts w:ascii="Times New Roman" w:eastAsia="Times New Roman" w:hAnsi="Times New Roman" w:cs="Century Schoolbook"/>
                <w:b/>
                <w:sz w:val="20"/>
                <w:szCs w:val="20"/>
                <w:lang w:eastAsia="ru-RU"/>
              </w:rPr>
              <w:t xml:space="preserve">Центр безопасности </w:t>
            </w:r>
            <w:r w:rsidRPr="00790ADF">
              <w:rPr>
                <w:rFonts w:ascii="Times New Roman" w:eastAsia="Times New Roman" w:hAnsi="Times New Roman" w:cs="Century Schoolbook"/>
                <w:sz w:val="20"/>
                <w:szCs w:val="20"/>
                <w:lang w:eastAsia="ru-RU"/>
              </w:rPr>
              <w:t>(</w:t>
            </w:r>
            <w:r>
              <w:rPr>
                <w:rFonts w:ascii="Times New Roman" w:eastAsia="Times New Roman" w:hAnsi="Times New Roman" w:cs="Century Schoolbook"/>
                <w:sz w:val="20"/>
                <w:szCs w:val="20"/>
                <w:lang w:eastAsia="ru-RU"/>
              </w:rPr>
              <w:t>карточки - дорожные знаки</w:t>
            </w:r>
            <w:r w:rsidRPr="00790ADF">
              <w:rPr>
                <w:rFonts w:ascii="Times New Roman" w:eastAsia="Times New Roman" w:hAnsi="Times New Roman" w:cs="Century Schoolbook"/>
                <w:sz w:val="20"/>
                <w:szCs w:val="20"/>
                <w:lang w:eastAsia="ru-RU"/>
              </w:rPr>
              <w:t>)</w:t>
            </w:r>
          </w:p>
        </w:tc>
        <w:tc>
          <w:tcPr>
            <w:tcW w:w="1984" w:type="dxa"/>
            <w:gridSpan w:val="2"/>
            <w:vMerge/>
            <w:shd w:val="clear" w:color="auto" w:fill="auto"/>
          </w:tcPr>
          <w:p w:rsidR="00F018F6" w:rsidRPr="00DE1040" w:rsidRDefault="00F018F6" w:rsidP="00D129E2">
            <w:pPr>
              <w:spacing w:after="0" w:line="240" w:lineRule="auto"/>
              <w:rPr>
                <w:rFonts w:ascii="Times New Roman" w:hAnsi="Times New Roman"/>
                <w:b/>
                <w:sz w:val="20"/>
                <w:szCs w:val="20"/>
              </w:rPr>
            </w:pPr>
          </w:p>
        </w:tc>
        <w:tc>
          <w:tcPr>
            <w:tcW w:w="2128" w:type="dxa"/>
            <w:vMerge/>
            <w:shd w:val="clear" w:color="auto" w:fill="auto"/>
          </w:tcPr>
          <w:p w:rsidR="00F018F6" w:rsidRPr="00DE1040" w:rsidRDefault="00F018F6" w:rsidP="00D129E2">
            <w:pPr>
              <w:spacing w:after="0" w:line="240" w:lineRule="auto"/>
              <w:rPr>
                <w:rFonts w:ascii="Times New Roman" w:hAnsi="Times New Roman"/>
                <w:sz w:val="20"/>
                <w:szCs w:val="20"/>
              </w:rPr>
            </w:pPr>
          </w:p>
        </w:tc>
      </w:tr>
      <w:tr w:rsidR="00F018F6" w:rsidRPr="00DE1040" w:rsidTr="00D129E2">
        <w:trPr>
          <w:trHeight w:val="699"/>
        </w:trPr>
        <w:tc>
          <w:tcPr>
            <w:tcW w:w="1008" w:type="dxa"/>
            <w:vMerge/>
            <w:shd w:val="clear" w:color="auto" w:fill="auto"/>
          </w:tcPr>
          <w:p w:rsidR="00F018F6" w:rsidRPr="00DE1040" w:rsidRDefault="00F018F6" w:rsidP="00D129E2">
            <w:pPr>
              <w:spacing w:after="0" w:line="240" w:lineRule="auto"/>
              <w:rPr>
                <w:rFonts w:ascii="Times New Roman" w:hAnsi="Times New Roman"/>
                <w:sz w:val="20"/>
                <w:szCs w:val="20"/>
              </w:rPr>
            </w:pPr>
          </w:p>
        </w:tc>
        <w:tc>
          <w:tcPr>
            <w:tcW w:w="1980" w:type="dxa"/>
            <w:shd w:val="clear" w:color="auto" w:fill="auto"/>
          </w:tcPr>
          <w:p w:rsidR="00F018F6" w:rsidRPr="00E36919" w:rsidRDefault="00F018F6" w:rsidP="00D129E2">
            <w:pPr>
              <w:rPr>
                <w:rFonts w:ascii="Times New Roman" w:hAnsi="Times New Roman"/>
                <w:sz w:val="20"/>
                <w:szCs w:val="20"/>
                <w:u w:val="single"/>
              </w:rPr>
            </w:pPr>
            <w:r w:rsidRPr="00DE1040">
              <w:rPr>
                <w:rFonts w:ascii="Times New Roman" w:hAnsi="Times New Roman"/>
                <w:b/>
                <w:sz w:val="20"/>
                <w:szCs w:val="20"/>
                <w:u w:val="single"/>
              </w:rPr>
              <w:t>Прогулка</w:t>
            </w:r>
          </w:p>
        </w:tc>
        <w:tc>
          <w:tcPr>
            <w:tcW w:w="5352" w:type="dxa"/>
            <w:gridSpan w:val="2"/>
            <w:shd w:val="clear" w:color="auto" w:fill="auto"/>
          </w:tcPr>
          <w:p w:rsidR="00F018F6" w:rsidRDefault="00F018F6" w:rsidP="00D129E2">
            <w:pPr>
              <w:spacing w:after="0" w:line="240" w:lineRule="auto"/>
              <w:jc w:val="center"/>
              <w:rPr>
                <w:rFonts w:ascii="Times New Roman" w:hAnsi="Times New Roman" w:cs="Times New Roman"/>
                <w:b/>
                <w:lang w:eastAsia="ru-RU"/>
              </w:rPr>
            </w:pPr>
            <w:r w:rsidRPr="00267D7F">
              <w:rPr>
                <w:rFonts w:ascii="Times New Roman" w:hAnsi="Times New Roman" w:cs="Times New Roman"/>
                <w:b/>
                <w:lang w:eastAsia="ru-RU"/>
              </w:rPr>
              <w:t>На</w:t>
            </w:r>
            <w:r>
              <w:rPr>
                <w:rFonts w:ascii="Times New Roman" w:hAnsi="Times New Roman" w:cs="Times New Roman"/>
                <w:b/>
                <w:lang w:eastAsia="ru-RU"/>
              </w:rPr>
              <w:t>блюдение за сосульками</w:t>
            </w:r>
          </w:p>
          <w:p w:rsidR="00F018F6" w:rsidRPr="00267D7F" w:rsidRDefault="00F018F6" w:rsidP="00D129E2">
            <w:pPr>
              <w:spacing w:after="0" w:line="240" w:lineRule="auto"/>
              <w:rPr>
                <w:rFonts w:ascii="Times New Roman" w:hAnsi="Times New Roman" w:cs="Times New Roman"/>
                <w:lang w:eastAsia="ru-RU"/>
              </w:rPr>
            </w:pPr>
            <w:r w:rsidRPr="00267D7F">
              <w:rPr>
                <w:rFonts w:ascii="Times New Roman" w:eastAsia="Times New Roman" w:hAnsi="Times New Roman" w:cs="Times New Roman"/>
                <w:b/>
                <w:lang w:eastAsia="ru-RU"/>
              </w:rPr>
              <w:t>Цель:</w:t>
            </w:r>
            <w:r w:rsidRPr="00267D7F">
              <w:rPr>
                <w:rFonts w:ascii="Times New Roman" w:eastAsia="Times New Roman" w:hAnsi="Times New Roman" w:cs="Times New Roman"/>
                <w:lang w:eastAsia="ru-RU"/>
              </w:rPr>
              <w:t xml:space="preserve"> Развивать у детей внимание и желание наблюдать за неживой природой.</w:t>
            </w:r>
            <w:r w:rsidRPr="00267D7F">
              <w:rPr>
                <w:rFonts w:ascii="Times New Roman" w:hAnsi="Times New Roman" w:cs="Times New Roman"/>
                <w:lang w:eastAsia="ru-RU"/>
              </w:rPr>
              <w:t xml:space="preserve"> </w:t>
            </w:r>
          </w:p>
          <w:p w:rsidR="00F018F6" w:rsidRDefault="00F018F6" w:rsidP="00D129E2">
            <w:pPr>
              <w:spacing w:after="0" w:line="240" w:lineRule="auto"/>
              <w:rPr>
                <w:rFonts w:ascii="Times New Roman" w:hAnsi="Times New Roman" w:cs="Times New Roman"/>
                <w:b/>
                <w:lang w:eastAsia="ru-RU"/>
              </w:rPr>
            </w:pPr>
            <w:r w:rsidRPr="00267D7F">
              <w:rPr>
                <w:rFonts w:ascii="Times New Roman" w:hAnsi="Times New Roman" w:cs="Times New Roman"/>
                <w:b/>
                <w:lang w:eastAsia="ru-RU"/>
              </w:rPr>
              <w:t xml:space="preserve">Подвижная игра </w:t>
            </w:r>
            <w:r>
              <w:rPr>
                <w:rFonts w:ascii="Times New Roman" w:hAnsi="Times New Roman" w:cs="Times New Roman"/>
                <w:b/>
                <w:lang w:eastAsia="ru-RU"/>
              </w:rPr>
              <w:t>«Мороз – красный нос»</w:t>
            </w:r>
          </w:p>
          <w:p w:rsidR="00F018F6" w:rsidRPr="00267D7F" w:rsidRDefault="00F018F6" w:rsidP="00D129E2">
            <w:pPr>
              <w:spacing w:after="0" w:line="240" w:lineRule="auto"/>
              <w:rPr>
                <w:rFonts w:ascii="Times New Roman" w:hAnsi="Times New Roman" w:cs="Times New Roman"/>
                <w:b/>
                <w:lang w:eastAsia="ru-RU"/>
              </w:rPr>
            </w:pPr>
            <w:r w:rsidRPr="00267D7F">
              <w:rPr>
                <w:rFonts w:ascii="Times New Roman" w:hAnsi="Times New Roman" w:cs="Times New Roman"/>
                <w:b/>
                <w:lang w:eastAsia="ru-RU"/>
              </w:rPr>
              <w:t xml:space="preserve">Цель: </w:t>
            </w:r>
            <w:r w:rsidRPr="00267D7F">
              <w:rPr>
                <w:rFonts w:ascii="Times New Roman" w:hAnsi="Times New Roman" w:cs="Times New Roman"/>
                <w:lang w:eastAsia="ru-RU"/>
              </w:rPr>
              <w:t>Продолжать развивать бег в разных направлениях, не наталкиваясь находить свой домик, действовать по сигналу.</w:t>
            </w:r>
          </w:p>
          <w:p w:rsidR="00F018F6" w:rsidRDefault="00F018F6" w:rsidP="00D129E2">
            <w:pPr>
              <w:spacing w:after="0" w:line="240" w:lineRule="auto"/>
              <w:rPr>
                <w:rFonts w:ascii="Times New Roman" w:hAnsi="Times New Roman" w:cs="Times New Roman"/>
                <w:lang w:eastAsia="ru-RU"/>
              </w:rPr>
            </w:pPr>
            <w:r w:rsidRPr="00267D7F">
              <w:rPr>
                <w:rFonts w:ascii="Times New Roman" w:hAnsi="Times New Roman" w:cs="Times New Roman"/>
                <w:b/>
                <w:i/>
                <w:lang w:eastAsia="ru-RU"/>
              </w:rPr>
              <w:t>Трудовая деятельность.</w:t>
            </w:r>
            <w:r w:rsidRPr="00267D7F">
              <w:rPr>
                <w:rFonts w:ascii="Times New Roman" w:hAnsi="Times New Roman" w:cs="Times New Roman"/>
                <w:lang w:eastAsia="ru-RU"/>
              </w:rPr>
              <w:t xml:space="preserve"> Снежные постройки. </w:t>
            </w:r>
          </w:p>
          <w:p w:rsidR="00F018F6" w:rsidRDefault="00F018F6" w:rsidP="00D129E2">
            <w:pPr>
              <w:spacing w:after="0" w:line="240" w:lineRule="auto"/>
              <w:rPr>
                <w:rFonts w:ascii="Times New Roman" w:hAnsi="Times New Roman" w:cs="Times New Roman"/>
                <w:lang w:eastAsia="ru-RU"/>
              </w:rPr>
            </w:pPr>
            <w:r w:rsidRPr="00267D7F">
              <w:rPr>
                <w:rFonts w:ascii="Times New Roman" w:hAnsi="Times New Roman" w:cs="Times New Roman"/>
                <w:b/>
                <w:lang w:eastAsia="ru-RU"/>
              </w:rPr>
              <w:t>Цель:</w:t>
            </w:r>
            <w:r w:rsidRPr="00267D7F">
              <w:rPr>
                <w:rFonts w:ascii="Times New Roman" w:hAnsi="Times New Roman" w:cs="Times New Roman"/>
                <w:lang w:eastAsia="ru-RU"/>
              </w:rPr>
              <w:t xml:space="preserve"> Воспитывать желание помочь воспитателю в лепке снежных фигур.</w:t>
            </w:r>
          </w:p>
          <w:p w:rsidR="00F018F6" w:rsidRPr="00DB2636" w:rsidRDefault="00F018F6" w:rsidP="00D129E2">
            <w:pPr>
              <w:spacing w:after="0" w:line="240" w:lineRule="auto"/>
              <w:rPr>
                <w:rFonts w:ascii="Times New Roman" w:hAnsi="Times New Roman"/>
                <w:sz w:val="18"/>
                <w:szCs w:val="18"/>
              </w:rPr>
            </w:pPr>
          </w:p>
        </w:tc>
        <w:tc>
          <w:tcPr>
            <w:tcW w:w="2258" w:type="dxa"/>
            <w:shd w:val="clear" w:color="auto" w:fill="auto"/>
          </w:tcPr>
          <w:p w:rsidR="00F018F6" w:rsidRDefault="00F018F6" w:rsidP="00D129E2">
            <w:pPr>
              <w:spacing w:after="0" w:line="240" w:lineRule="auto"/>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Выносной материал:</w:t>
            </w:r>
          </w:p>
          <w:p w:rsidR="00F018F6" w:rsidRPr="00DB2636" w:rsidRDefault="00F018F6" w:rsidP="00D129E2">
            <w:pPr>
              <w:spacing w:after="0" w:line="240" w:lineRule="auto"/>
              <w:rPr>
                <w:rFonts w:ascii="Times New Roman" w:hAnsi="Times New Roman" w:cs="Times New Roman"/>
                <w:sz w:val="20"/>
                <w:szCs w:val="20"/>
                <w:lang w:eastAsia="ru-RU"/>
              </w:rPr>
            </w:pPr>
            <w:r w:rsidRPr="00DB2636">
              <w:rPr>
                <w:rFonts w:ascii="Times New Roman" w:hAnsi="Times New Roman" w:cs="Times New Roman"/>
                <w:sz w:val="20"/>
                <w:szCs w:val="20"/>
                <w:lang w:eastAsia="ru-RU"/>
              </w:rPr>
              <w:t>Лопатки – чистить снег.</w:t>
            </w:r>
          </w:p>
          <w:p w:rsidR="00F018F6" w:rsidRPr="00DB2636" w:rsidRDefault="00F018F6" w:rsidP="00D129E2">
            <w:pPr>
              <w:spacing w:after="0" w:line="240" w:lineRule="auto"/>
              <w:rPr>
                <w:rFonts w:ascii="Times New Roman" w:hAnsi="Times New Roman" w:cs="Times New Roman"/>
                <w:sz w:val="20"/>
                <w:szCs w:val="20"/>
                <w:lang w:eastAsia="ru-RU"/>
              </w:rPr>
            </w:pPr>
            <w:r w:rsidRPr="00DB2636">
              <w:rPr>
                <w:rFonts w:ascii="Times New Roman" w:hAnsi="Times New Roman" w:cs="Times New Roman"/>
                <w:sz w:val="20"/>
                <w:szCs w:val="20"/>
                <w:lang w:eastAsia="ru-RU"/>
              </w:rPr>
              <w:t>Саночки для игрушек –катаем игрушки.</w:t>
            </w:r>
          </w:p>
          <w:p w:rsidR="00F018F6" w:rsidRPr="00DB2636" w:rsidRDefault="00F018F6" w:rsidP="00D129E2">
            <w:pPr>
              <w:spacing w:after="0" w:line="240" w:lineRule="auto"/>
              <w:rPr>
                <w:rFonts w:ascii="Times New Roman" w:hAnsi="Times New Roman"/>
                <w:sz w:val="20"/>
                <w:szCs w:val="20"/>
              </w:rPr>
            </w:pPr>
            <w:r w:rsidRPr="00DB2636">
              <w:rPr>
                <w:rFonts w:ascii="Times New Roman" w:hAnsi="Times New Roman" w:cs="Times New Roman"/>
                <w:sz w:val="20"/>
                <w:szCs w:val="20"/>
                <w:lang w:eastAsia="ru-RU"/>
              </w:rPr>
              <w:t>Санки (на троих) – катать детей на участке</w:t>
            </w:r>
          </w:p>
        </w:tc>
        <w:tc>
          <w:tcPr>
            <w:tcW w:w="1977" w:type="dxa"/>
            <w:shd w:val="clear" w:color="auto" w:fill="auto"/>
          </w:tcPr>
          <w:p w:rsidR="00F018F6" w:rsidRPr="00DB2636" w:rsidRDefault="00F018F6" w:rsidP="00D129E2">
            <w:pPr>
              <w:autoSpaceDE w:val="0"/>
              <w:autoSpaceDN w:val="0"/>
              <w:adjustRightInd w:val="0"/>
              <w:spacing w:after="0" w:line="200" w:lineRule="exact"/>
              <w:rPr>
                <w:rFonts w:ascii="Times New Roman" w:eastAsia="Times New Roman" w:hAnsi="Times New Roman" w:cs="Times New Roman"/>
                <w:sz w:val="20"/>
                <w:szCs w:val="20"/>
                <w:lang w:eastAsia="ru-RU"/>
              </w:rPr>
            </w:pPr>
            <w:r w:rsidRPr="00DB2636">
              <w:rPr>
                <w:rFonts w:ascii="Times New Roman" w:hAnsi="Times New Roman" w:cs="Times New Roman"/>
                <w:sz w:val="20"/>
                <w:szCs w:val="20"/>
                <w:lang w:eastAsia="ru-RU"/>
              </w:rPr>
              <w:t>Упражнять детей в перешагивании через препятствие.</w:t>
            </w:r>
          </w:p>
        </w:tc>
        <w:tc>
          <w:tcPr>
            <w:tcW w:w="2135" w:type="dxa"/>
            <w:gridSpan w:val="2"/>
            <w:shd w:val="clear" w:color="auto" w:fill="auto"/>
          </w:tcPr>
          <w:p w:rsidR="00F018F6" w:rsidRPr="00DE1040" w:rsidRDefault="00F018F6" w:rsidP="00D129E2">
            <w:pPr>
              <w:spacing w:after="0" w:line="240" w:lineRule="auto"/>
              <w:rPr>
                <w:rFonts w:ascii="Times New Roman" w:hAnsi="Times New Roman"/>
                <w:sz w:val="20"/>
                <w:szCs w:val="20"/>
              </w:rPr>
            </w:pPr>
          </w:p>
        </w:tc>
      </w:tr>
    </w:tbl>
    <w:p w:rsidR="00F018F6" w:rsidRDefault="00F018F6" w:rsidP="00F018F6">
      <w:pPr>
        <w:rPr>
          <w:rFonts w:ascii="Times New Roman" w:hAnsi="Times New Roman" w:cs="Times New Roman"/>
          <w:b/>
          <w:sz w:val="26"/>
          <w:szCs w:val="26"/>
        </w:rPr>
      </w:pPr>
    </w:p>
    <w:p w:rsidR="00F018F6" w:rsidRPr="005B2989" w:rsidRDefault="00F018F6" w:rsidP="00F018F6">
      <w:pPr>
        <w:spacing w:after="0" w:line="240" w:lineRule="auto"/>
        <w:jc w:val="center"/>
        <w:rPr>
          <w:rFonts w:ascii="Times New Roman" w:hAnsi="Times New Roman" w:cs="Times New Roman"/>
          <w:b/>
          <w:sz w:val="36"/>
          <w:szCs w:val="36"/>
        </w:rPr>
      </w:pPr>
    </w:p>
    <w:p w:rsidR="00F018F6" w:rsidRPr="005B2989" w:rsidRDefault="00F018F6" w:rsidP="00F018F6">
      <w:pPr>
        <w:spacing w:after="0" w:line="240" w:lineRule="auto"/>
        <w:jc w:val="center"/>
        <w:rPr>
          <w:rFonts w:ascii="Times New Roman" w:hAnsi="Times New Roman" w:cs="Times New Roman"/>
          <w:b/>
          <w:sz w:val="40"/>
          <w:szCs w:val="40"/>
        </w:rPr>
      </w:pPr>
      <w:r w:rsidRPr="005B2989">
        <w:rPr>
          <w:rFonts w:ascii="Times New Roman" w:hAnsi="Times New Roman" w:cs="Times New Roman"/>
          <w:b/>
          <w:sz w:val="40"/>
          <w:szCs w:val="40"/>
        </w:rPr>
        <w:t>Планирование воспитательно-образовательной работы</w:t>
      </w:r>
    </w:p>
    <w:p w:rsidR="00F018F6" w:rsidRPr="005B2989" w:rsidRDefault="00F018F6" w:rsidP="00F018F6">
      <w:pPr>
        <w:spacing w:after="0" w:line="240" w:lineRule="auto"/>
        <w:rPr>
          <w:rFonts w:ascii="Times New Roman" w:hAnsi="Times New Roman" w:cs="Times New Roman"/>
          <w:b/>
          <w:sz w:val="36"/>
          <w:szCs w:val="36"/>
        </w:rPr>
      </w:pPr>
    </w:p>
    <w:p w:rsidR="00F018F6" w:rsidRPr="005B2989" w:rsidRDefault="00F018F6" w:rsidP="00F018F6">
      <w:pPr>
        <w:spacing w:after="0" w:line="240" w:lineRule="auto"/>
        <w:rPr>
          <w:rFonts w:ascii="Times New Roman" w:hAnsi="Times New Roman" w:cs="Times New Roman"/>
          <w:sz w:val="36"/>
          <w:szCs w:val="36"/>
        </w:rPr>
      </w:pPr>
    </w:p>
    <w:p w:rsidR="00F018F6" w:rsidRPr="005B2989" w:rsidRDefault="00F018F6" w:rsidP="00F018F6">
      <w:pPr>
        <w:spacing w:after="0" w:line="240" w:lineRule="auto"/>
        <w:ind w:left="9"/>
        <w:rPr>
          <w:rFonts w:ascii="Times New Roman" w:hAnsi="Times New Roman" w:cs="Times New Roman"/>
          <w:b/>
          <w:sz w:val="36"/>
          <w:szCs w:val="36"/>
        </w:rPr>
      </w:pPr>
      <w:r w:rsidRPr="005B2989">
        <w:rPr>
          <w:rFonts w:ascii="Times New Roman" w:hAnsi="Times New Roman" w:cs="Times New Roman"/>
          <w:b/>
          <w:sz w:val="36"/>
          <w:szCs w:val="36"/>
        </w:rPr>
        <w:t>Тема проекта:</w:t>
      </w:r>
      <w:r>
        <w:rPr>
          <w:rFonts w:ascii="Times New Roman" w:hAnsi="Times New Roman" w:cs="Times New Roman"/>
          <w:i/>
          <w:sz w:val="36"/>
          <w:szCs w:val="36"/>
        </w:rPr>
        <w:t xml:space="preserve"> «</w:t>
      </w:r>
      <w:r w:rsidRPr="005B2989">
        <w:rPr>
          <w:rFonts w:ascii="Times New Roman" w:hAnsi="Times New Roman" w:cs="Times New Roman"/>
          <w:sz w:val="36"/>
          <w:szCs w:val="36"/>
        </w:rPr>
        <w:t xml:space="preserve">Осенний праздник. </w:t>
      </w:r>
      <w:r w:rsidRPr="005B2989">
        <w:rPr>
          <w:rFonts w:ascii="Times New Roman" w:hAnsi="Times New Roman" w:cs="Times New Roman"/>
          <w:bCs/>
          <w:sz w:val="36"/>
          <w:szCs w:val="36"/>
        </w:rPr>
        <w:t>День матери»</w:t>
      </w:r>
    </w:p>
    <w:p w:rsidR="00F018F6" w:rsidRPr="005B2989" w:rsidRDefault="00F018F6" w:rsidP="00F018F6">
      <w:pPr>
        <w:spacing w:after="0" w:line="240" w:lineRule="auto"/>
        <w:rPr>
          <w:rFonts w:ascii="Times New Roman" w:hAnsi="Times New Roman" w:cs="Times New Roman"/>
          <w:sz w:val="36"/>
          <w:szCs w:val="36"/>
        </w:rPr>
      </w:pPr>
    </w:p>
    <w:p w:rsidR="00F018F6" w:rsidRDefault="00F018F6" w:rsidP="00F018F6">
      <w:pPr>
        <w:spacing w:after="0" w:line="240" w:lineRule="auto"/>
        <w:rPr>
          <w:rFonts w:ascii="Times New Roman" w:hAnsi="Times New Roman" w:cs="Times New Roman"/>
          <w:sz w:val="36"/>
          <w:szCs w:val="36"/>
        </w:rPr>
      </w:pPr>
      <w:r w:rsidRPr="005B2989">
        <w:rPr>
          <w:rFonts w:ascii="Times New Roman" w:hAnsi="Times New Roman" w:cs="Times New Roman"/>
          <w:b/>
          <w:sz w:val="36"/>
          <w:szCs w:val="36"/>
        </w:rPr>
        <w:t>Цель проекта</w:t>
      </w:r>
      <w:r w:rsidRPr="005B2989">
        <w:rPr>
          <w:rFonts w:ascii="Times New Roman" w:hAnsi="Times New Roman" w:cs="Times New Roman"/>
          <w:i/>
          <w:sz w:val="36"/>
          <w:szCs w:val="36"/>
        </w:rPr>
        <w:t>:</w:t>
      </w:r>
      <w:r>
        <w:rPr>
          <w:rFonts w:ascii="Times New Roman" w:hAnsi="Times New Roman" w:cs="Times New Roman"/>
          <w:sz w:val="36"/>
          <w:szCs w:val="36"/>
        </w:rPr>
        <w:t xml:space="preserve"> Р</w:t>
      </w:r>
      <w:r w:rsidRPr="005B2989">
        <w:rPr>
          <w:rFonts w:ascii="Times New Roman" w:hAnsi="Times New Roman" w:cs="Times New Roman"/>
          <w:sz w:val="36"/>
          <w:szCs w:val="36"/>
        </w:rPr>
        <w:t>асширить представления о близких людях – маме, бабушке; внешнем виде, обязанностях, делах, поступках; стимулировать доброжелательные отношения к близким, эмоциональный отклик на их эмоциональные состояния в типичных жизненно-бытовых условиях</w:t>
      </w:r>
    </w:p>
    <w:p w:rsidR="00F018F6" w:rsidRPr="005B2989" w:rsidRDefault="00F018F6" w:rsidP="00F018F6">
      <w:pPr>
        <w:spacing w:after="0" w:line="240" w:lineRule="auto"/>
        <w:rPr>
          <w:rFonts w:ascii="Times New Roman" w:hAnsi="Times New Roman" w:cs="Times New Roman"/>
          <w:sz w:val="36"/>
          <w:szCs w:val="36"/>
        </w:rPr>
      </w:pPr>
    </w:p>
    <w:p w:rsidR="00F018F6" w:rsidRPr="005B2989" w:rsidRDefault="00F018F6" w:rsidP="00F018F6">
      <w:pPr>
        <w:spacing w:after="0" w:line="240" w:lineRule="auto"/>
        <w:rPr>
          <w:rFonts w:ascii="Times New Roman" w:hAnsi="Times New Roman" w:cs="Times New Roman"/>
          <w:sz w:val="36"/>
          <w:szCs w:val="36"/>
        </w:rPr>
      </w:pPr>
      <w:r w:rsidRPr="005B2989">
        <w:rPr>
          <w:rFonts w:ascii="Times New Roman" w:hAnsi="Times New Roman" w:cs="Times New Roman"/>
          <w:b/>
          <w:sz w:val="36"/>
          <w:szCs w:val="36"/>
        </w:rPr>
        <w:t>Название итогового мероприятия:</w:t>
      </w:r>
      <w:r>
        <w:rPr>
          <w:rFonts w:ascii="Times New Roman" w:hAnsi="Times New Roman" w:cs="Times New Roman"/>
          <w:sz w:val="36"/>
          <w:szCs w:val="36"/>
        </w:rPr>
        <w:t xml:space="preserve"> К</w:t>
      </w:r>
      <w:r w:rsidRPr="005B2989">
        <w:rPr>
          <w:rFonts w:ascii="Times New Roman" w:hAnsi="Times New Roman" w:cs="Times New Roman"/>
          <w:sz w:val="36"/>
          <w:szCs w:val="36"/>
        </w:rPr>
        <w:t>онцертная программа «Нашим мамам посвящается»</w:t>
      </w:r>
    </w:p>
    <w:p w:rsidR="00F018F6" w:rsidRDefault="00F018F6" w:rsidP="00F018F6">
      <w:pPr>
        <w:spacing w:after="0" w:line="240" w:lineRule="auto"/>
        <w:rPr>
          <w:rFonts w:ascii="Times New Roman" w:hAnsi="Times New Roman" w:cs="Times New Roman"/>
          <w:b/>
          <w:sz w:val="36"/>
          <w:szCs w:val="36"/>
        </w:rPr>
      </w:pPr>
    </w:p>
    <w:p w:rsidR="00F018F6" w:rsidRPr="005B2989" w:rsidRDefault="00F018F6" w:rsidP="00F018F6">
      <w:pPr>
        <w:spacing w:after="0" w:line="240" w:lineRule="auto"/>
        <w:rPr>
          <w:rFonts w:ascii="Times New Roman" w:hAnsi="Times New Roman" w:cs="Times New Roman"/>
          <w:sz w:val="36"/>
          <w:szCs w:val="36"/>
        </w:rPr>
      </w:pPr>
      <w:r w:rsidRPr="005B2989">
        <w:rPr>
          <w:rFonts w:ascii="Times New Roman" w:hAnsi="Times New Roman" w:cs="Times New Roman"/>
          <w:b/>
          <w:sz w:val="36"/>
          <w:szCs w:val="36"/>
        </w:rPr>
        <w:t>Форма итогового мероприятия:</w:t>
      </w:r>
      <w:r>
        <w:rPr>
          <w:rFonts w:ascii="Times New Roman" w:hAnsi="Times New Roman" w:cs="Times New Roman"/>
          <w:sz w:val="36"/>
          <w:szCs w:val="36"/>
        </w:rPr>
        <w:t xml:space="preserve"> О</w:t>
      </w:r>
      <w:r w:rsidRPr="005B2989">
        <w:rPr>
          <w:rFonts w:ascii="Times New Roman" w:hAnsi="Times New Roman" w:cs="Times New Roman"/>
          <w:sz w:val="36"/>
          <w:szCs w:val="36"/>
        </w:rPr>
        <w:t>ткрытое досуговое мероприятие для родителей</w:t>
      </w:r>
    </w:p>
    <w:p w:rsidR="00F018F6" w:rsidRPr="005B2989" w:rsidRDefault="00F018F6" w:rsidP="00F018F6">
      <w:pPr>
        <w:spacing w:after="0" w:line="240" w:lineRule="auto"/>
        <w:rPr>
          <w:rFonts w:ascii="Times New Roman" w:hAnsi="Times New Roman" w:cs="Times New Roman"/>
          <w:b/>
          <w:sz w:val="36"/>
          <w:szCs w:val="36"/>
        </w:rPr>
      </w:pPr>
    </w:p>
    <w:p w:rsidR="00F018F6" w:rsidRPr="005B2989" w:rsidRDefault="00F018F6" w:rsidP="00F018F6">
      <w:pPr>
        <w:spacing w:after="0" w:line="240" w:lineRule="auto"/>
        <w:rPr>
          <w:rFonts w:ascii="Times New Roman" w:hAnsi="Times New Roman" w:cs="Times New Roman"/>
          <w:sz w:val="36"/>
          <w:szCs w:val="36"/>
        </w:rPr>
      </w:pPr>
      <w:r w:rsidRPr="005B2989">
        <w:rPr>
          <w:rFonts w:ascii="Times New Roman" w:hAnsi="Times New Roman" w:cs="Times New Roman"/>
          <w:b/>
          <w:sz w:val="36"/>
          <w:szCs w:val="36"/>
        </w:rPr>
        <w:t>Дата проведения итогового мероприятия:</w:t>
      </w:r>
      <w:r>
        <w:rPr>
          <w:rFonts w:ascii="Times New Roman" w:hAnsi="Times New Roman" w:cs="Times New Roman"/>
          <w:sz w:val="36"/>
          <w:szCs w:val="36"/>
        </w:rPr>
        <w:t>25.11.2016 год</w:t>
      </w:r>
    </w:p>
    <w:p w:rsidR="00F018F6" w:rsidRPr="005B2989" w:rsidRDefault="00F018F6" w:rsidP="00F018F6">
      <w:pPr>
        <w:spacing w:after="0" w:line="240" w:lineRule="auto"/>
        <w:rPr>
          <w:rFonts w:ascii="Times New Roman" w:hAnsi="Times New Roman" w:cs="Times New Roman"/>
          <w:sz w:val="36"/>
          <w:szCs w:val="36"/>
        </w:rPr>
      </w:pPr>
    </w:p>
    <w:p w:rsidR="00F018F6" w:rsidRPr="005B2989" w:rsidRDefault="00F018F6" w:rsidP="00F018F6">
      <w:pPr>
        <w:spacing w:after="0" w:line="240" w:lineRule="auto"/>
        <w:rPr>
          <w:rFonts w:ascii="Times New Roman" w:hAnsi="Times New Roman" w:cs="Times New Roman"/>
          <w:sz w:val="36"/>
          <w:szCs w:val="36"/>
        </w:rPr>
      </w:pPr>
      <w:r w:rsidRPr="005B2989">
        <w:rPr>
          <w:rFonts w:ascii="Times New Roman" w:hAnsi="Times New Roman" w:cs="Times New Roman"/>
          <w:b/>
          <w:sz w:val="36"/>
          <w:szCs w:val="36"/>
        </w:rPr>
        <w:t>Воспитатели:</w:t>
      </w:r>
      <w:r w:rsidRPr="005B2989">
        <w:rPr>
          <w:rFonts w:ascii="Times New Roman" w:hAnsi="Times New Roman" w:cs="Times New Roman"/>
          <w:sz w:val="36"/>
          <w:szCs w:val="36"/>
        </w:rPr>
        <w:t xml:space="preserve"> </w:t>
      </w:r>
      <w:r>
        <w:rPr>
          <w:rFonts w:ascii="Times New Roman" w:hAnsi="Times New Roman" w:cs="Times New Roman"/>
          <w:sz w:val="36"/>
          <w:szCs w:val="36"/>
        </w:rPr>
        <w:t>Докучаева н.И., Малджанова Г.Э.</w:t>
      </w:r>
    </w:p>
    <w:p w:rsidR="00F018F6" w:rsidRPr="005B2989" w:rsidRDefault="00F018F6" w:rsidP="00F018F6">
      <w:pPr>
        <w:spacing w:after="0" w:line="240" w:lineRule="auto"/>
        <w:rPr>
          <w:rFonts w:ascii="Times New Roman" w:hAnsi="Times New Roman" w:cs="Times New Roman"/>
          <w:sz w:val="36"/>
          <w:szCs w:val="36"/>
        </w:rPr>
      </w:pPr>
    </w:p>
    <w:p w:rsidR="00F018F6" w:rsidRPr="005B2989" w:rsidRDefault="00F018F6" w:rsidP="00F018F6">
      <w:pPr>
        <w:spacing w:after="0" w:line="240" w:lineRule="auto"/>
        <w:rPr>
          <w:rFonts w:ascii="Times New Roman" w:hAnsi="Times New Roman" w:cs="Times New Roman"/>
          <w:sz w:val="36"/>
          <w:szCs w:val="36"/>
        </w:rPr>
      </w:pPr>
    </w:p>
    <w:p w:rsidR="00F018F6" w:rsidRDefault="00F018F6" w:rsidP="00F018F6">
      <w:pPr>
        <w:spacing w:after="0"/>
        <w:rPr>
          <w:rFonts w:ascii="Times New Roman" w:hAnsi="Times New Roman" w:cs="Times New Roman"/>
          <w:sz w:val="26"/>
          <w:szCs w:val="26"/>
        </w:rPr>
      </w:pPr>
    </w:p>
    <w:p w:rsidR="00F018F6" w:rsidRDefault="00F018F6" w:rsidP="00F018F6">
      <w:pPr>
        <w:spacing w:after="0"/>
        <w:rPr>
          <w:rFonts w:ascii="Times New Roman" w:hAnsi="Times New Roman" w:cs="Times New Roman"/>
          <w:sz w:val="26"/>
          <w:szCs w:val="26"/>
        </w:rPr>
      </w:pPr>
    </w:p>
    <w:p w:rsidR="00F018F6" w:rsidRDefault="00F018F6" w:rsidP="00F018F6">
      <w:pPr>
        <w:spacing w:after="0"/>
        <w:rPr>
          <w:rFonts w:ascii="Times New Roman" w:hAnsi="Times New Roman" w:cs="Times New Roman"/>
          <w:sz w:val="26"/>
          <w:szCs w:val="26"/>
        </w:rPr>
      </w:pPr>
    </w:p>
    <w:p w:rsidR="00F018F6" w:rsidRDefault="00F018F6" w:rsidP="00F018F6">
      <w:pPr>
        <w:spacing w:after="0"/>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1980"/>
        <w:gridCol w:w="5342"/>
        <w:gridCol w:w="10"/>
        <w:gridCol w:w="2258"/>
        <w:gridCol w:w="1977"/>
        <w:gridCol w:w="7"/>
        <w:gridCol w:w="2128"/>
      </w:tblGrid>
      <w:tr w:rsidR="00F018F6" w:rsidRPr="00CF71D5" w:rsidTr="00D129E2">
        <w:tc>
          <w:tcPr>
            <w:tcW w:w="1008" w:type="dxa"/>
            <w:shd w:val="clear" w:color="auto" w:fill="auto"/>
          </w:tcPr>
          <w:p w:rsidR="00F018F6" w:rsidRPr="00CF71D5" w:rsidRDefault="00F018F6" w:rsidP="00D129E2">
            <w:pPr>
              <w:spacing w:after="0" w:line="240" w:lineRule="auto"/>
              <w:jc w:val="center"/>
              <w:rPr>
                <w:rFonts w:ascii="Times New Roman" w:hAnsi="Times New Roman"/>
                <w:sz w:val="20"/>
                <w:szCs w:val="20"/>
              </w:rPr>
            </w:pPr>
            <w:r w:rsidRPr="00CF71D5">
              <w:rPr>
                <w:rFonts w:ascii="Times New Roman" w:hAnsi="Times New Roman"/>
                <w:b/>
                <w:sz w:val="20"/>
                <w:szCs w:val="20"/>
              </w:rPr>
              <w:lastRenderedPageBreak/>
              <w:t>Число, день недели</w:t>
            </w:r>
          </w:p>
        </w:tc>
        <w:tc>
          <w:tcPr>
            <w:tcW w:w="1980" w:type="dxa"/>
            <w:shd w:val="clear" w:color="auto" w:fill="auto"/>
          </w:tcPr>
          <w:p w:rsidR="00F018F6" w:rsidRPr="00CF71D5" w:rsidRDefault="00F018F6" w:rsidP="00D129E2">
            <w:pPr>
              <w:spacing w:after="0" w:line="240" w:lineRule="auto"/>
              <w:jc w:val="center"/>
              <w:rPr>
                <w:rFonts w:ascii="Times New Roman" w:hAnsi="Times New Roman"/>
                <w:b/>
                <w:sz w:val="20"/>
                <w:szCs w:val="20"/>
              </w:rPr>
            </w:pPr>
            <w:r w:rsidRPr="00CF71D5">
              <w:rPr>
                <w:rFonts w:ascii="Times New Roman" w:hAnsi="Times New Roman"/>
                <w:b/>
                <w:sz w:val="20"/>
                <w:szCs w:val="20"/>
              </w:rPr>
              <w:t xml:space="preserve">Виды деятельности и культурные практики в соответствии с образовательными областями, режимные </w:t>
            </w:r>
          </w:p>
          <w:p w:rsidR="00F018F6" w:rsidRPr="00CF71D5" w:rsidRDefault="00F018F6" w:rsidP="00D129E2">
            <w:pPr>
              <w:spacing w:after="0" w:line="240" w:lineRule="auto"/>
              <w:jc w:val="center"/>
              <w:rPr>
                <w:rFonts w:ascii="Times New Roman" w:hAnsi="Times New Roman"/>
                <w:sz w:val="20"/>
                <w:szCs w:val="20"/>
              </w:rPr>
            </w:pPr>
            <w:r w:rsidRPr="00CF71D5">
              <w:rPr>
                <w:rFonts w:ascii="Times New Roman" w:hAnsi="Times New Roman"/>
                <w:b/>
                <w:sz w:val="20"/>
                <w:szCs w:val="20"/>
              </w:rPr>
              <w:t>моменты</w:t>
            </w:r>
          </w:p>
        </w:tc>
        <w:tc>
          <w:tcPr>
            <w:tcW w:w="5342" w:type="dxa"/>
            <w:shd w:val="clear" w:color="auto" w:fill="auto"/>
          </w:tcPr>
          <w:p w:rsidR="00F018F6" w:rsidRPr="00CF71D5" w:rsidRDefault="00F018F6" w:rsidP="00D129E2">
            <w:pPr>
              <w:spacing w:after="0" w:line="240" w:lineRule="auto"/>
              <w:jc w:val="center"/>
              <w:rPr>
                <w:rFonts w:ascii="Times New Roman" w:hAnsi="Times New Roman"/>
                <w:b/>
                <w:sz w:val="20"/>
                <w:szCs w:val="20"/>
              </w:rPr>
            </w:pPr>
            <w:r w:rsidRPr="00CF71D5">
              <w:rPr>
                <w:rFonts w:ascii="Times New Roman" w:hAnsi="Times New Roman"/>
                <w:b/>
                <w:sz w:val="20"/>
                <w:szCs w:val="20"/>
              </w:rPr>
              <w:t xml:space="preserve">Совместная деятельность взрослого и детей направленная </w:t>
            </w:r>
          </w:p>
          <w:p w:rsidR="00F018F6" w:rsidRPr="00CF71D5" w:rsidRDefault="00F018F6" w:rsidP="00D129E2">
            <w:pPr>
              <w:spacing w:after="0" w:line="240" w:lineRule="auto"/>
              <w:jc w:val="center"/>
              <w:rPr>
                <w:rFonts w:ascii="Times New Roman" w:hAnsi="Times New Roman"/>
                <w:sz w:val="20"/>
                <w:szCs w:val="20"/>
              </w:rPr>
            </w:pPr>
            <w:r w:rsidRPr="00CF71D5">
              <w:rPr>
                <w:rFonts w:ascii="Times New Roman" w:hAnsi="Times New Roman"/>
                <w:b/>
                <w:sz w:val="20"/>
                <w:szCs w:val="20"/>
              </w:rPr>
              <w:t>на становление первичной ценност</w:t>
            </w:r>
            <w:r>
              <w:rPr>
                <w:rFonts w:ascii="Times New Roman" w:hAnsi="Times New Roman"/>
                <w:b/>
                <w:sz w:val="20"/>
                <w:szCs w:val="20"/>
              </w:rPr>
              <w:t>ной ориентации и социализации (О</w:t>
            </w:r>
            <w:r w:rsidRPr="00CF71D5">
              <w:rPr>
                <w:rFonts w:ascii="Times New Roman" w:hAnsi="Times New Roman"/>
                <w:b/>
                <w:sz w:val="20"/>
                <w:szCs w:val="20"/>
              </w:rPr>
              <w:t>ОД)</w:t>
            </w:r>
          </w:p>
        </w:tc>
        <w:tc>
          <w:tcPr>
            <w:tcW w:w="2268" w:type="dxa"/>
            <w:gridSpan w:val="2"/>
            <w:shd w:val="clear" w:color="auto" w:fill="auto"/>
          </w:tcPr>
          <w:p w:rsidR="00F018F6" w:rsidRPr="00CF71D5" w:rsidRDefault="00F018F6" w:rsidP="00D129E2">
            <w:pPr>
              <w:spacing w:after="0" w:line="240" w:lineRule="auto"/>
              <w:jc w:val="center"/>
              <w:rPr>
                <w:rFonts w:ascii="Times New Roman" w:hAnsi="Times New Roman"/>
                <w:b/>
                <w:sz w:val="20"/>
                <w:szCs w:val="20"/>
              </w:rPr>
            </w:pPr>
            <w:r w:rsidRPr="00CF71D5">
              <w:rPr>
                <w:rFonts w:ascii="Times New Roman" w:hAnsi="Times New Roman"/>
                <w:b/>
                <w:sz w:val="20"/>
                <w:szCs w:val="20"/>
              </w:rPr>
              <w:t xml:space="preserve">Организация предметно – пространственной развивающей среды для поддержки детской инициативы (уголки самостоятельной </w:t>
            </w:r>
          </w:p>
          <w:p w:rsidR="00F018F6" w:rsidRPr="00CF71D5" w:rsidRDefault="00F018F6" w:rsidP="00D129E2">
            <w:pPr>
              <w:spacing w:after="0" w:line="240" w:lineRule="auto"/>
              <w:jc w:val="center"/>
              <w:rPr>
                <w:rFonts w:ascii="Times New Roman" w:hAnsi="Times New Roman"/>
                <w:sz w:val="20"/>
                <w:szCs w:val="20"/>
              </w:rPr>
            </w:pPr>
            <w:r w:rsidRPr="00CF71D5">
              <w:rPr>
                <w:rFonts w:ascii="Times New Roman" w:hAnsi="Times New Roman"/>
                <w:b/>
                <w:sz w:val="20"/>
                <w:szCs w:val="20"/>
              </w:rPr>
              <w:t>активности)</w:t>
            </w:r>
          </w:p>
        </w:tc>
        <w:tc>
          <w:tcPr>
            <w:tcW w:w="1984" w:type="dxa"/>
            <w:gridSpan w:val="2"/>
            <w:shd w:val="clear" w:color="auto" w:fill="auto"/>
          </w:tcPr>
          <w:p w:rsidR="00F018F6" w:rsidRPr="00CF71D5" w:rsidRDefault="00F018F6" w:rsidP="00D129E2">
            <w:pPr>
              <w:spacing w:after="0" w:line="240" w:lineRule="auto"/>
              <w:rPr>
                <w:rFonts w:ascii="Times New Roman" w:hAnsi="Times New Roman"/>
                <w:b/>
                <w:sz w:val="20"/>
                <w:szCs w:val="20"/>
              </w:rPr>
            </w:pPr>
            <w:r w:rsidRPr="00CF71D5">
              <w:rPr>
                <w:rFonts w:ascii="Times New Roman" w:hAnsi="Times New Roman"/>
                <w:b/>
                <w:sz w:val="20"/>
                <w:szCs w:val="20"/>
              </w:rPr>
              <w:t xml:space="preserve">Индивидуальная </w:t>
            </w:r>
          </w:p>
          <w:p w:rsidR="00F018F6" w:rsidRPr="00CF71D5" w:rsidRDefault="00F018F6" w:rsidP="00D129E2">
            <w:pPr>
              <w:spacing w:after="0" w:line="240" w:lineRule="auto"/>
              <w:jc w:val="center"/>
              <w:rPr>
                <w:rFonts w:ascii="Times New Roman" w:hAnsi="Times New Roman"/>
                <w:b/>
                <w:sz w:val="20"/>
                <w:szCs w:val="20"/>
              </w:rPr>
            </w:pPr>
            <w:r w:rsidRPr="00CF71D5">
              <w:rPr>
                <w:rFonts w:ascii="Times New Roman" w:hAnsi="Times New Roman"/>
                <w:b/>
                <w:sz w:val="20"/>
                <w:szCs w:val="20"/>
              </w:rPr>
              <w:t>работа</w:t>
            </w:r>
          </w:p>
        </w:tc>
        <w:tc>
          <w:tcPr>
            <w:tcW w:w="2128" w:type="dxa"/>
            <w:shd w:val="clear" w:color="auto" w:fill="auto"/>
          </w:tcPr>
          <w:p w:rsidR="00F018F6" w:rsidRPr="00CF71D5" w:rsidRDefault="00F018F6" w:rsidP="00D129E2">
            <w:pPr>
              <w:spacing w:after="0" w:line="240" w:lineRule="auto"/>
              <w:jc w:val="center"/>
              <w:rPr>
                <w:rFonts w:ascii="Times New Roman" w:hAnsi="Times New Roman"/>
                <w:b/>
                <w:sz w:val="20"/>
                <w:szCs w:val="20"/>
              </w:rPr>
            </w:pPr>
            <w:r w:rsidRPr="00CF71D5">
              <w:rPr>
                <w:rFonts w:ascii="Times New Roman" w:hAnsi="Times New Roman"/>
                <w:b/>
                <w:sz w:val="20"/>
                <w:szCs w:val="20"/>
              </w:rPr>
              <w:t>Взаимодействие с родителями/социальными партнерами</w:t>
            </w:r>
          </w:p>
        </w:tc>
      </w:tr>
      <w:tr w:rsidR="00F018F6" w:rsidRPr="00CF71D5" w:rsidTr="00D129E2">
        <w:trPr>
          <w:trHeight w:val="70"/>
        </w:trPr>
        <w:tc>
          <w:tcPr>
            <w:tcW w:w="1008" w:type="dxa"/>
            <w:shd w:val="clear" w:color="auto" w:fill="auto"/>
          </w:tcPr>
          <w:p w:rsidR="00F018F6" w:rsidRPr="00CF71D5" w:rsidRDefault="00F018F6" w:rsidP="00D129E2">
            <w:pPr>
              <w:spacing w:after="0" w:line="240" w:lineRule="auto"/>
              <w:jc w:val="center"/>
              <w:rPr>
                <w:rFonts w:ascii="Times New Roman" w:hAnsi="Times New Roman"/>
                <w:sz w:val="20"/>
                <w:szCs w:val="20"/>
              </w:rPr>
            </w:pPr>
            <w:r w:rsidRPr="00CF71D5">
              <w:rPr>
                <w:rFonts w:ascii="Times New Roman" w:hAnsi="Times New Roman"/>
                <w:sz w:val="20"/>
                <w:szCs w:val="20"/>
              </w:rPr>
              <w:t>1</w:t>
            </w:r>
          </w:p>
        </w:tc>
        <w:tc>
          <w:tcPr>
            <w:tcW w:w="1980" w:type="dxa"/>
            <w:shd w:val="clear" w:color="auto" w:fill="auto"/>
          </w:tcPr>
          <w:p w:rsidR="00F018F6" w:rsidRPr="00CF71D5" w:rsidRDefault="00F018F6" w:rsidP="00D129E2">
            <w:pPr>
              <w:spacing w:after="0" w:line="240" w:lineRule="auto"/>
              <w:jc w:val="center"/>
              <w:rPr>
                <w:rFonts w:ascii="Times New Roman" w:hAnsi="Times New Roman"/>
                <w:sz w:val="20"/>
                <w:szCs w:val="20"/>
              </w:rPr>
            </w:pPr>
            <w:r w:rsidRPr="00CF71D5">
              <w:rPr>
                <w:rFonts w:ascii="Times New Roman" w:hAnsi="Times New Roman"/>
                <w:sz w:val="20"/>
                <w:szCs w:val="20"/>
              </w:rPr>
              <w:t>2</w:t>
            </w:r>
          </w:p>
        </w:tc>
        <w:tc>
          <w:tcPr>
            <w:tcW w:w="5342" w:type="dxa"/>
            <w:shd w:val="clear" w:color="auto" w:fill="auto"/>
          </w:tcPr>
          <w:p w:rsidR="00F018F6" w:rsidRPr="00CF71D5" w:rsidRDefault="00F018F6" w:rsidP="00D129E2">
            <w:pPr>
              <w:spacing w:after="0" w:line="240" w:lineRule="auto"/>
              <w:jc w:val="center"/>
              <w:rPr>
                <w:rFonts w:ascii="Times New Roman" w:hAnsi="Times New Roman"/>
                <w:sz w:val="20"/>
                <w:szCs w:val="20"/>
              </w:rPr>
            </w:pPr>
            <w:r w:rsidRPr="00CF71D5">
              <w:rPr>
                <w:rFonts w:ascii="Times New Roman" w:hAnsi="Times New Roman"/>
                <w:sz w:val="20"/>
                <w:szCs w:val="20"/>
              </w:rPr>
              <w:t>3</w:t>
            </w:r>
          </w:p>
        </w:tc>
        <w:tc>
          <w:tcPr>
            <w:tcW w:w="2268" w:type="dxa"/>
            <w:gridSpan w:val="2"/>
            <w:shd w:val="clear" w:color="auto" w:fill="auto"/>
          </w:tcPr>
          <w:p w:rsidR="00F018F6" w:rsidRPr="00CF71D5" w:rsidRDefault="00F018F6" w:rsidP="00D129E2">
            <w:pPr>
              <w:spacing w:after="0" w:line="240" w:lineRule="auto"/>
              <w:jc w:val="center"/>
              <w:rPr>
                <w:rFonts w:ascii="Times New Roman" w:hAnsi="Times New Roman"/>
                <w:sz w:val="20"/>
                <w:szCs w:val="20"/>
              </w:rPr>
            </w:pPr>
            <w:r w:rsidRPr="00CF71D5">
              <w:rPr>
                <w:rFonts w:ascii="Times New Roman" w:hAnsi="Times New Roman"/>
                <w:sz w:val="20"/>
                <w:szCs w:val="20"/>
              </w:rPr>
              <w:t>4</w:t>
            </w:r>
          </w:p>
        </w:tc>
        <w:tc>
          <w:tcPr>
            <w:tcW w:w="1984" w:type="dxa"/>
            <w:gridSpan w:val="2"/>
            <w:shd w:val="clear" w:color="auto" w:fill="auto"/>
          </w:tcPr>
          <w:p w:rsidR="00F018F6" w:rsidRPr="00CF71D5" w:rsidRDefault="00F018F6" w:rsidP="00D129E2">
            <w:pPr>
              <w:spacing w:after="0" w:line="240" w:lineRule="auto"/>
              <w:jc w:val="center"/>
              <w:rPr>
                <w:rFonts w:ascii="Times New Roman" w:hAnsi="Times New Roman"/>
                <w:sz w:val="20"/>
                <w:szCs w:val="20"/>
              </w:rPr>
            </w:pPr>
            <w:r w:rsidRPr="00CF71D5">
              <w:rPr>
                <w:rFonts w:ascii="Times New Roman" w:hAnsi="Times New Roman"/>
                <w:sz w:val="20"/>
                <w:szCs w:val="20"/>
              </w:rPr>
              <w:t>5</w:t>
            </w:r>
          </w:p>
        </w:tc>
        <w:tc>
          <w:tcPr>
            <w:tcW w:w="2128" w:type="dxa"/>
            <w:shd w:val="clear" w:color="auto" w:fill="auto"/>
          </w:tcPr>
          <w:p w:rsidR="00F018F6" w:rsidRPr="00CF71D5" w:rsidRDefault="00F018F6" w:rsidP="00D129E2">
            <w:pPr>
              <w:spacing w:after="0" w:line="240" w:lineRule="auto"/>
              <w:jc w:val="center"/>
              <w:rPr>
                <w:rFonts w:ascii="Times New Roman" w:hAnsi="Times New Roman"/>
                <w:sz w:val="20"/>
                <w:szCs w:val="20"/>
              </w:rPr>
            </w:pPr>
            <w:r w:rsidRPr="00CF71D5">
              <w:rPr>
                <w:rFonts w:ascii="Times New Roman" w:hAnsi="Times New Roman"/>
                <w:sz w:val="20"/>
                <w:szCs w:val="20"/>
              </w:rPr>
              <w:t>6</w:t>
            </w:r>
          </w:p>
        </w:tc>
      </w:tr>
      <w:tr w:rsidR="00F018F6" w:rsidRPr="00CF71D5" w:rsidTr="00D129E2">
        <w:trPr>
          <w:cantSplit/>
          <w:trHeight w:val="919"/>
        </w:trPr>
        <w:tc>
          <w:tcPr>
            <w:tcW w:w="1008" w:type="dxa"/>
            <w:vMerge w:val="restart"/>
            <w:shd w:val="clear" w:color="auto" w:fill="auto"/>
            <w:textDirection w:val="btLr"/>
          </w:tcPr>
          <w:p w:rsidR="00F018F6" w:rsidRPr="00CF71D5" w:rsidRDefault="00F018F6" w:rsidP="00D129E2">
            <w:pPr>
              <w:spacing w:after="0" w:line="240" w:lineRule="auto"/>
              <w:ind w:left="113" w:right="113"/>
              <w:jc w:val="center"/>
              <w:rPr>
                <w:rFonts w:ascii="Times New Roman" w:hAnsi="Times New Roman"/>
                <w:b/>
                <w:sz w:val="20"/>
                <w:szCs w:val="20"/>
              </w:rPr>
            </w:pPr>
            <w:r>
              <w:rPr>
                <w:rFonts w:ascii="Times New Roman" w:hAnsi="Times New Roman"/>
                <w:b/>
                <w:sz w:val="20"/>
                <w:szCs w:val="20"/>
              </w:rPr>
              <w:t>21</w:t>
            </w:r>
            <w:r w:rsidRPr="00CF71D5">
              <w:rPr>
                <w:rFonts w:ascii="Times New Roman" w:hAnsi="Times New Roman"/>
                <w:b/>
                <w:sz w:val="20"/>
                <w:szCs w:val="20"/>
              </w:rPr>
              <w:t xml:space="preserve"> ноября - понедельник</w:t>
            </w:r>
          </w:p>
          <w:p w:rsidR="00F018F6" w:rsidRPr="00CF71D5" w:rsidRDefault="00F018F6" w:rsidP="00D129E2">
            <w:pPr>
              <w:spacing w:after="0" w:line="240" w:lineRule="auto"/>
              <w:ind w:left="113" w:right="113"/>
              <w:jc w:val="center"/>
              <w:rPr>
                <w:rFonts w:ascii="Times New Roman" w:hAnsi="Times New Roman"/>
                <w:b/>
                <w:sz w:val="20"/>
                <w:szCs w:val="20"/>
              </w:rPr>
            </w:pPr>
            <w:r>
              <w:rPr>
                <w:rFonts w:ascii="Times New Roman" w:hAnsi="Times New Roman"/>
                <w:b/>
                <w:sz w:val="20"/>
                <w:szCs w:val="20"/>
              </w:rPr>
              <w:t xml:space="preserve">Осенний праздник. </w:t>
            </w:r>
            <w:r w:rsidRPr="00CF71D5">
              <w:rPr>
                <w:rFonts w:ascii="Times New Roman" w:hAnsi="Times New Roman"/>
                <w:b/>
                <w:sz w:val="20"/>
                <w:szCs w:val="20"/>
              </w:rPr>
              <w:t>День матери</w:t>
            </w:r>
          </w:p>
        </w:tc>
        <w:tc>
          <w:tcPr>
            <w:tcW w:w="1980" w:type="dxa"/>
            <w:shd w:val="clear" w:color="auto" w:fill="auto"/>
          </w:tcPr>
          <w:p w:rsidR="00F018F6" w:rsidRPr="00CF71D5" w:rsidRDefault="00F018F6" w:rsidP="00D129E2">
            <w:pPr>
              <w:rPr>
                <w:rFonts w:ascii="Times New Roman" w:hAnsi="Times New Roman"/>
                <w:b/>
                <w:bCs/>
                <w:color w:val="0F1419"/>
                <w:sz w:val="20"/>
                <w:szCs w:val="20"/>
                <w:u w:val="single"/>
              </w:rPr>
            </w:pPr>
            <w:r w:rsidRPr="00CF71D5">
              <w:rPr>
                <w:rFonts w:ascii="Times New Roman" w:hAnsi="Times New Roman"/>
                <w:b/>
                <w:sz w:val="20"/>
                <w:szCs w:val="20"/>
                <w:u w:val="single"/>
              </w:rPr>
              <w:t>Утро</w:t>
            </w:r>
          </w:p>
          <w:p w:rsidR="00F018F6" w:rsidRPr="00CF71D5" w:rsidRDefault="00F018F6" w:rsidP="00D129E2">
            <w:pPr>
              <w:rPr>
                <w:rFonts w:ascii="Times New Roman" w:hAnsi="Times New Roman"/>
                <w:b/>
                <w:sz w:val="20"/>
                <w:szCs w:val="20"/>
              </w:rPr>
            </w:pPr>
            <w:r w:rsidRPr="00CF71D5">
              <w:rPr>
                <w:rFonts w:ascii="Times New Roman" w:hAnsi="Times New Roman"/>
                <w:b/>
                <w:bCs/>
                <w:color w:val="0F1419"/>
                <w:sz w:val="20"/>
                <w:szCs w:val="20"/>
              </w:rPr>
              <w:t>Утренняя гимнастика.</w:t>
            </w:r>
          </w:p>
        </w:tc>
        <w:tc>
          <w:tcPr>
            <w:tcW w:w="5342" w:type="dxa"/>
            <w:shd w:val="clear" w:color="auto" w:fill="auto"/>
          </w:tcPr>
          <w:p w:rsidR="00F018F6" w:rsidRPr="00CF71D5" w:rsidRDefault="00F018F6" w:rsidP="00D129E2">
            <w:pPr>
              <w:spacing w:after="0" w:line="240" w:lineRule="auto"/>
              <w:rPr>
                <w:rFonts w:ascii="Times New Roman" w:hAnsi="Times New Roman"/>
                <w:b/>
                <w:sz w:val="20"/>
                <w:szCs w:val="20"/>
              </w:rPr>
            </w:pPr>
          </w:p>
          <w:p w:rsidR="00F018F6" w:rsidRPr="00CF71D5" w:rsidRDefault="00F018F6" w:rsidP="00D129E2">
            <w:pPr>
              <w:spacing w:after="0" w:line="240" w:lineRule="auto"/>
              <w:rPr>
                <w:rFonts w:ascii="Times New Roman" w:hAnsi="Times New Roman"/>
                <w:b/>
                <w:sz w:val="20"/>
                <w:szCs w:val="20"/>
              </w:rPr>
            </w:pPr>
          </w:p>
          <w:p w:rsidR="00F018F6" w:rsidRPr="00CF71D5" w:rsidRDefault="00F018F6" w:rsidP="00D129E2">
            <w:pPr>
              <w:spacing w:after="0" w:line="240" w:lineRule="auto"/>
              <w:rPr>
                <w:rFonts w:ascii="Times New Roman" w:hAnsi="Times New Roman"/>
                <w:sz w:val="20"/>
                <w:szCs w:val="20"/>
              </w:rPr>
            </w:pPr>
            <w:r w:rsidRPr="00CF71D5">
              <w:rPr>
                <w:rFonts w:ascii="Times New Roman" w:hAnsi="Times New Roman"/>
                <w:b/>
                <w:sz w:val="20"/>
                <w:szCs w:val="20"/>
              </w:rPr>
              <w:t>Цель:</w:t>
            </w:r>
            <w:r>
              <w:rPr>
                <w:rFonts w:ascii="Times New Roman" w:hAnsi="Times New Roman"/>
                <w:sz w:val="20"/>
                <w:szCs w:val="20"/>
              </w:rPr>
              <w:t xml:space="preserve"> поднять мышечный </w:t>
            </w:r>
            <w:r w:rsidRPr="00CF71D5">
              <w:rPr>
                <w:rFonts w:ascii="Times New Roman" w:hAnsi="Times New Roman"/>
                <w:sz w:val="20"/>
                <w:szCs w:val="20"/>
              </w:rPr>
              <w:t>и эмоциональный тонус.</w:t>
            </w:r>
          </w:p>
          <w:p w:rsidR="00F018F6" w:rsidRPr="00CF71D5" w:rsidRDefault="00F018F6" w:rsidP="00D129E2">
            <w:pPr>
              <w:spacing w:after="0" w:line="240" w:lineRule="auto"/>
              <w:rPr>
                <w:rFonts w:ascii="Times New Roman" w:hAnsi="Times New Roman"/>
                <w:sz w:val="20"/>
                <w:szCs w:val="20"/>
              </w:rPr>
            </w:pPr>
          </w:p>
        </w:tc>
        <w:tc>
          <w:tcPr>
            <w:tcW w:w="2268" w:type="dxa"/>
            <w:gridSpan w:val="2"/>
            <w:shd w:val="clear" w:color="auto" w:fill="auto"/>
          </w:tcPr>
          <w:p w:rsidR="00F018F6" w:rsidRPr="00CF71D5" w:rsidRDefault="00F018F6" w:rsidP="00D129E2">
            <w:pPr>
              <w:spacing w:after="0" w:line="240" w:lineRule="auto"/>
              <w:jc w:val="center"/>
              <w:rPr>
                <w:rFonts w:ascii="Times New Roman" w:hAnsi="Times New Roman"/>
                <w:b/>
                <w:sz w:val="20"/>
                <w:szCs w:val="20"/>
              </w:rPr>
            </w:pPr>
          </w:p>
          <w:p w:rsidR="00F018F6" w:rsidRPr="00CF71D5" w:rsidRDefault="00F018F6" w:rsidP="00D129E2">
            <w:pPr>
              <w:spacing w:after="0" w:line="240" w:lineRule="auto"/>
              <w:jc w:val="center"/>
              <w:rPr>
                <w:rFonts w:ascii="Times New Roman" w:hAnsi="Times New Roman"/>
                <w:b/>
                <w:sz w:val="20"/>
                <w:szCs w:val="20"/>
              </w:rPr>
            </w:pPr>
          </w:p>
          <w:p w:rsidR="00F018F6" w:rsidRPr="00CF71D5" w:rsidRDefault="00F018F6" w:rsidP="00D129E2">
            <w:pPr>
              <w:spacing w:after="0" w:line="240" w:lineRule="auto"/>
              <w:jc w:val="center"/>
              <w:rPr>
                <w:rFonts w:ascii="Times New Roman" w:hAnsi="Times New Roman"/>
                <w:sz w:val="20"/>
                <w:szCs w:val="20"/>
              </w:rPr>
            </w:pPr>
            <w:r w:rsidRPr="00715F1F">
              <w:rPr>
                <w:rFonts w:ascii="Times New Roman" w:hAnsi="Times New Roman"/>
                <w:b/>
                <w:sz w:val="20"/>
                <w:szCs w:val="20"/>
              </w:rPr>
              <w:t>Спортивный зал</w:t>
            </w:r>
          </w:p>
        </w:tc>
        <w:tc>
          <w:tcPr>
            <w:tcW w:w="1984" w:type="dxa"/>
            <w:gridSpan w:val="2"/>
            <w:vMerge w:val="restart"/>
            <w:shd w:val="clear" w:color="auto" w:fill="auto"/>
          </w:tcPr>
          <w:p w:rsidR="00F018F6" w:rsidRPr="00B8036E" w:rsidRDefault="00F018F6" w:rsidP="00D129E2">
            <w:pPr>
              <w:spacing w:after="0" w:line="240" w:lineRule="auto"/>
              <w:jc w:val="both"/>
              <w:rPr>
                <w:rFonts w:ascii="Times New Roman" w:eastAsia="Calibri" w:hAnsi="Times New Roman" w:cs="Times New Roman"/>
                <w:sz w:val="20"/>
                <w:szCs w:val="20"/>
              </w:rPr>
            </w:pPr>
            <w:r w:rsidRPr="00B8036E">
              <w:rPr>
                <w:rFonts w:ascii="Times New Roman" w:eastAsia="Calibri" w:hAnsi="Times New Roman" w:cs="Times New Roman"/>
                <w:sz w:val="20"/>
                <w:szCs w:val="20"/>
              </w:rPr>
              <w:t>Рассматривание семейных фотоальбомов</w:t>
            </w:r>
          </w:p>
          <w:p w:rsidR="00F018F6" w:rsidRPr="00B8036E" w:rsidRDefault="00F018F6" w:rsidP="00D129E2">
            <w:pPr>
              <w:spacing w:line="240" w:lineRule="auto"/>
              <w:rPr>
                <w:rFonts w:ascii="Times New Roman" w:eastAsia="Calibri" w:hAnsi="Times New Roman" w:cs="Times New Roman"/>
                <w:sz w:val="20"/>
                <w:szCs w:val="20"/>
              </w:rPr>
            </w:pPr>
            <w:r w:rsidRPr="00B8036E">
              <w:rPr>
                <w:rFonts w:ascii="Times New Roman" w:eastAsia="Calibri" w:hAnsi="Times New Roman" w:cs="Times New Roman"/>
                <w:sz w:val="20"/>
                <w:szCs w:val="20"/>
              </w:rPr>
              <w:t>Моделирование состава семьи (круги большие и маленькие)</w:t>
            </w:r>
          </w:p>
          <w:p w:rsidR="00F018F6" w:rsidRPr="00CF71D5" w:rsidRDefault="00F018F6" w:rsidP="00D129E2">
            <w:pPr>
              <w:spacing w:after="0" w:line="240" w:lineRule="auto"/>
              <w:rPr>
                <w:rFonts w:ascii="Times New Roman" w:hAnsi="Times New Roman"/>
                <w:b/>
                <w:sz w:val="20"/>
                <w:szCs w:val="20"/>
              </w:rPr>
            </w:pPr>
          </w:p>
        </w:tc>
        <w:tc>
          <w:tcPr>
            <w:tcW w:w="2128" w:type="dxa"/>
            <w:vMerge w:val="restart"/>
            <w:shd w:val="clear" w:color="auto" w:fill="auto"/>
            <w:textDirection w:val="btLr"/>
          </w:tcPr>
          <w:p w:rsidR="00F018F6" w:rsidRPr="00D418F3" w:rsidRDefault="00F018F6" w:rsidP="00D129E2">
            <w:pPr>
              <w:spacing w:after="0" w:line="240" w:lineRule="auto"/>
              <w:ind w:left="113" w:right="113"/>
              <w:jc w:val="center"/>
              <w:rPr>
                <w:rFonts w:ascii="Times New Roman" w:eastAsia="Calibri" w:hAnsi="Times New Roman" w:cs="Times New Roman"/>
                <w:b/>
                <w:lang w:eastAsia="ru-RU"/>
              </w:rPr>
            </w:pPr>
          </w:p>
          <w:p w:rsidR="00F018F6" w:rsidRPr="00D418F3" w:rsidRDefault="00F018F6" w:rsidP="00D129E2">
            <w:pPr>
              <w:ind w:left="113" w:right="113"/>
              <w:jc w:val="center"/>
              <w:rPr>
                <w:rFonts w:ascii="Times New Roman" w:hAnsi="Times New Roman" w:cs="Times New Roman"/>
                <w:b/>
              </w:rPr>
            </w:pPr>
            <w:r w:rsidRPr="00D418F3">
              <w:rPr>
                <w:rFonts w:ascii="Times New Roman" w:hAnsi="Times New Roman" w:cs="Times New Roman"/>
                <w:b/>
              </w:rPr>
              <w:t>Памятка «Правила поведения на водоемах в осенне-зимний  период»</w:t>
            </w:r>
          </w:p>
          <w:p w:rsidR="00F018F6" w:rsidRPr="00CF71D5" w:rsidRDefault="00F018F6" w:rsidP="00D129E2">
            <w:pPr>
              <w:spacing w:after="0" w:line="240" w:lineRule="auto"/>
              <w:ind w:left="113" w:right="113"/>
              <w:rPr>
                <w:rFonts w:ascii="Times New Roman" w:eastAsia="Calibri" w:hAnsi="Times New Roman" w:cs="Times New Roman"/>
                <w:b/>
                <w:sz w:val="20"/>
                <w:szCs w:val="20"/>
                <w:lang w:eastAsia="ru-RU"/>
              </w:rPr>
            </w:pPr>
          </w:p>
          <w:p w:rsidR="00F018F6" w:rsidRPr="00CF71D5" w:rsidRDefault="00F018F6" w:rsidP="00D129E2">
            <w:pPr>
              <w:spacing w:after="0" w:line="240" w:lineRule="auto"/>
              <w:ind w:left="113" w:right="113"/>
              <w:rPr>
                <w:rFonts w:ascii="Times New Roman" w:eastAsia="Calibri" w:hAnsi="Times New Roman" w:cs="Times New Roman"/>
                <w:b/>
                <w:sz w:val="20"/>
                <w:szCs w:val="20"/>
                <w:lang w:eastAsia="ru-RU"/>
              </w:rPr>
            </w:pPr>
          </w:p>
          <w:p w:rsidR="00F018F6" w:rsidRPr="00CF71D5" w:rsidRDefault="00F018F6" w:rsidP="00D129E2">
            <w:pPr>
              <w:spacing w:after="0" w:line="240" w:lineRule="auto"/>
              <w:ind w:left="113" w:right="113"/>
              <w:rPr>
                <w:rFonts w:ascii="Times New Roman" w:eastAsia="Calibri" w:hAnsi="Times New Roman" w:cs="Times New Roman"/>
                <w:b/>
                <w:sz w:val="20"/>
                <w:szCs w:val="20"/>
                <w:lang w:eastAsia="ru-RU"/>
              </w:rPr>
            </w:pPr>
          </w:p>
          <w:p w:rsidR="00F018F6" w:rsidRPr="00CF71D5" w:rsidRDefault="00F018F6" w:rsidP="00D129E2">
            <w:pPr>
              <w:spacing w:after="0" w:line="240" w:lineRule="auto"/>
              <w:ind w:left="113" w:right="113"/>
              <w:rPr>
                <w:rFonts w:ascii="Times New Roman" w:eastAsia="Calibri" w:hAnsi="Times New Roman" w:cs="Times New Roman"/>
                <w:b/>
                <w:sz w:val="20"/>
                <w:szCs w:val="20"/>
                <w:lang w:eastAsia="ru-RU"/>
              </w:rPr>
            </w:pPr>
          </w:p>
          <w:p w:rsidR="00F018F6" w:rsidRPr="00CF71D5" w:rsidRDefault="00F018F6" w:rsidP="00D129E2">
            <w:pPr>
              <w:spacing w:after="0" w:line="240" w:lineRule="auto"/>
              <w:ind w:left="113" w:right="113"/>
              <w:rPr>
                <w:rFonts w:ascii="Times New Roman" w:eastAsia="Calibri" w:hAnsi="Times New Roman" w:cs="Times New Roman"/>
                <w:b/>
                <w:sz w:val="20"/>
                <w:szCs w:val="20"/>
                <w:lang w:eastAsia="ru-RU"/>
              </w:rPr>
            </w:pPr>
          </w:p>
          <w:p w:rsidR="00F018F6" w:rsidRPr="00CF71D5" w:rsidRDefault="00F018F6" w:rsidP="00D129E2">
            <w:pPr>
              <w:spacing w:after="0" w:line="240" w:lineRule="auto"/>
              <w:ind w:left="113" w:right="113"/>
              <w:rPr>
                <w:rFonts w:ascii="Times New Roman" w:eastAsia="Calibri" w:hAnsi="Times New Roman" w:cs="Times New Roman"/>
                <w:b/>
                <w:sz w:val="20"/>
                <w:szCs w:val="20"/>
                <w:lang w:eastAsia="ru-RU"/>
              </w:rPr>
            </w:pPr>
          </w:p>
        </w:tc>
      </w:tr>
      <w:tr w:rsidR="00F018F6" w:rsidRPr="00CF71D5" w:rsidTr="00D129E2">
        <w:trPr>
          <w:cantSplit/>
          <w:trHeight w:val="570"/>
        </w:trPr>
        <w:tc>
          <w:tcPr>
            <w:tcW w:w="1008" w:type="dxa"/>
            <w:vMerge/>
            <w:shd w:val="clear" w:color="auto" w:fill="auto"/>
            <w:textDirection w:val="btLr"/>
          </w:tcPr>
          <w:p w:rsidR="00F018F6" w:rsidRPr="00CF71D5" w:rsidRDefault="00F018F6" w:rsidP="00D129E2">
            <w:pPr>
              <w:spacing w:after="0" w:line="240" w:lineRule="auto"/>
              <w:ind w:left="113" w:right="113"/>
              <w:rPr>
                <w:rFonts w:ascii="Times New Roman" w:hAnsi="Times New Roman"/>
                <w:b/>
                <w:sz w:val="20"/>
                <w:szCs w:val="20"/>
              </w:rPr>
            </w:pPr>
          </w:p>
        </w:tc>
        <w:tc>
          <w:tcPr>
            <w:tcW w:w="1980" w:type="dxa"/>
            <w:shd w:val="clear" w:color="auto" w:fill="auto"/>
          </w:tcPr>
          <w:p w:rsidR="00F018F6" w:rsidRPr="00B80782" w:rsidRDefault="00F018F6" w:rsidP="00D129E2">
            <w:pPr>
              <w:spacing w:after="0" w:line="240" w:lineRule="auto"/>
              <w:rPr>
                <w:rFonts w:ascii="Times New Roman" w:hAnsi="Times New Roman"/>
                <w:b/>
                <w:sz w:val="20"/>
                <w:szCs w:val="20"/>
              </w:rPr>
            </w:pPr>
            <w:r w:rsidRPr="00B80782">
              <w:rPr>
                <w:rFonts w:ascii="Times New Roman" w:hAnsi="Times New Roman"/>
                <w:b/>
                <w:sz w:val="20"/>
                <w:szCs w:val="20"/>
              </w:rPr>
              <w:t>Работа в уголке природы</w:t>
            </w:r>
          </w:p>
        </w:tc>
        <w:tc>
          <w:tcPr>
            <w:tcW w:w="5342" w:type="dxa"/>
            <w:shd w:val="clear" w:color="auto" w:fill="auto"/>
          </w:tcPr>
          <w:p w:rsidR="00F018F6" w:rsidRPr="00CF71D5" w:rsidRDefault="00F018F6" w:rsidP="00D129E2">
            <w:pPr>
              <w:spacing w:after="0" w:line="240" w:lineRule="auto"/>
              <w:rPr>
                <w:rFonts w:ascii="Times New Roman" w:hAnsi="Times New Roman"/>
                <w:b/>
                <w:sz w:val="20"/>
                <w:szCs w:val="20"/>
              </w:rPr>
            </w:pPr>
            <w:r>
              <w:rPr>
                <w:rFonts w:ascii="Times New Roman" w:hAnsi="Times New Roman"/>
                <w:b/>
                <w:sz w:val="20"/>
                <w:szCs w:val="20"/>
              </w:rPr>
              <w:t xml:space="preserve">Цель: </w:t>
            </w:r>
            <w:r w:rsidRPr="00B80782">
              <w:rPr>
                <w:rFonts w:ascii="Times New Roman" w:hAnsi="Times New Roman"/>
                <w:sz w:val="20"/>
                <w:szCs w:val="20"/>
              </w:rPr>
              <w:t>закреплять знания о необходимости полива и протирания листьев у растения</w:t>
            </w:r>
          </w:p>
        </w:tc>
        <w:tc>
          <w:tcPr>
            <w:tcW w:w="2268" w:type="dxa"/>
            <w:gridSpan w:val="2"/>
            <w:shd w:val="clear" w:color="auto" w:fill="auto"/>
          </w:tcPr>
          <w:p w:rsidR="00F018F6" w:rsidRPr="00B80782" w:rsidRDefault="00F018F6" w:rsidP="00D129E2">
            <w:pPr>
              <w:spacing w:after="0" w:line="240" w:lineRule="auto"/>
              <w:jc w:val="center"/>
              <w:rPr>
                <w:rFonts w:ascii="Times New Roman" w:hAnsi="Times New Roman"/>
                <w:b/>
                <w:bCs/>
                <w:color w:val="0F1419"/>
                <w:sz w:val="20"/>
                <w:szCs w:val="20"/>
              </w:rPr>
            </w:pPr>
            <w:r w:rsidRPr="00B80782">
              <w:rPr>
                <w:rFonts w:ascii="Times New Roman" w:hAnsi="Times New Roman"/>
                <w:b/>
                <w:bCs/>
                <w:color w:val="0F1419"/>
                <w:sz w:val="20"/>
                <w:szCs w:val="20"/>
              </w:rPr>
              <w:t>Центр природы</w:t>
            </w:r>
          </w:p>
        </w:tc>
        <w:tc>
          <w:tcPr>
            <w:tcW w:w="1984" w:type="dxa"/>
            <w:gridSpan w:val="2"/>
            <w:vMerge/>
            <w:shd w:val="clear" w:color="auto" w:fill="auto"/>
          </w:tcPr>
          <w:p w:rsidR="00F018F6" w:rsidRPr="00CF71D5" w:rsidRDefault="00F018F6" w:rsidP="00D129E2">
            <w:pPr>
              <w:spacing w:after="0" w:line="240" w:lineRule="auto"/>
              <w:rPr>
                <w:rFonts w:ascii="Times New Roman" w:hAnsi="Times New Roman"/>
                <w:sz w:val="20"/>
                <w:szCs w:val="20"/>
              </w:rPr>
            </w:pPr>
          </w:p>
        </w:tc>
        <w:tc>
          <w:tcPr>
            <w:tcW w:w="2128" w:type="dxa"/>
            <w:vMerge/>
            <w:shd w:val="clear" w:color="auto" w:fill="auto"/>
          </w:tcPr>
          <w:p w:rsidR="00F018F6" w:rsidRPr="00CF71D5" w:rsidRDefault="00F018F6" w:rsidP="00D129E2">
            <w:pPr>
              <w:spacing w:after="0" w:line="240" w:lineRule="auto"/>
              <w:rPr>
                <w:rFonts w:ascii="Times New Roman" w:eastAsia="Calibri" w:hAnsi="Times New Roman" w:cs="Times New Roman"/>
                <w:b/>
                <w:sz w:val="20"/>
                <w:szCs w:val="20"/>
                <w:lang w:eastAsia="ru-RU"/>
              </w:rPr>
            </w:pPr>
          </w:p>
        </w:tc>
      </w:tr>
      <w:tr w:rsidR="00F018F6" w:rsidRPr="00CF71D5" w:rsidTr="00D129E2">
        <w:trPr>
          <w:cantSplit/>
          <w:trHeight w:val="833"/>
        </w:trPr>
        <w:tc>
          <w:tcPr>
            <w:tcW w:w="1008" w:type="dxa"/>
            <w:vMerge/>
            <w:shd w:val="clear" w:color="auto" w:fill="auto"/>
            <w:textDirection w:val="btLr"/>
          </w:tcPr>
          <w:p w:rsidR="00F018F6" w:rsidRPr="00CF71D5" w:rsidRDefault="00F018F6" w:rsidP="00D129E2">
            <w:pPr>
              <w:spacing w:after="0" w:line="240" w:lineRule="auto"/>
              <w:ind w:left="113" w:right="113"/>
              <w:rPr>
                <w:rFonts w:ascii="Times New Roman" w:hAnsi="Times New Roman"/>
                <w:b/>
                <w:sz w:val="20"/>
                <w:szCs w:val="20"/>
              </w:rPr>
            </w:pPr>
          </w:p>
        </w:tc>
        <w:tc>
          <w:tcPr>
            <w:tcW w:w="1980" w:type="dxa"/>
            <w:shd w:val="clear" w:color="auto" w:fill="auto"/>
          </w:tcPr>
          <w:p w:rsidR="00F018F6" w:rsidRPr="00B8036E" w:rsidRDefault="00F018F6" w:rsidP="00D129E2">
            <w:pPr>
              <w:spacing w:after="0" w:line="240" w:lineRule="auto"/>
              <w:rPr>
                <w:rFonts w:ascii="Times New Roman" w:hAnsi="Times New Roman"/>
                <w:b/>
                <w:bCs/>
                <w:color w:val="0F1419"/>
                <w:sz w:val="20"/>
                <w:szCs w:val="20"/>
              </w:rPr>
            </w:pPr>
            <w:r w:rsidRPr="00B8036E">
              <w:rPr>
                <w:rFonts w:ascii="Times New Roman" w:eastAsia="Calibri" w:hAnsi="Times New Roman" w:cs="Times New Roman"/>
                <w:b/>
                <w:sz w:val="20"/>
                <w:szCs w:val="20"/>
              </w:rPr>
              <w:t>Дидактическая игра «Расскажи о членах своей семьи»</w:t>
            </w:r>
          </w:p>
        </w:tc>
        <w:tc>
          <w:tcPr>
            <w:tcW w:w="5342" w:type="dxa"/>
            <w:shd w:val="clear" w:color="auto" w:fill="auto"/>
          </w:tcPr>
          <w:p w:rsidR="00F018F6" w:rsidRPr="00B8036E" w:rsidRDefault="00F018F6" w:rsidP="00D129E2">
            <w:pPr>
              <w:spacing w:line="240" w:lineRule="auto"/>
              <w:rPr>
                <w:rFonts w:ascii="Times New Roman" w:eastAsia="Calibri" w:hAnsi="Times New Roman" w:cs="Times New Roman"/>
                <w:sz w:val="20"/>
                <w:szCs w:val="20"/>
              </w:rPr>
            </w:pPr>
            <w:r w:rsidRPr="00B8036E">
              <w:rPr>
                <w:rStyle w:val="FontStyle207"/>
                <w:rFonts w:ascii="Times New Roman" w:eastAsia="Calibri" w:hAnsi="Times New Roman" w:cs="Times New Roman"/>
                <w:b/>
                <w:sz w:val="20"/>
                <w:szCs w:val="20"/>
              </w:rPr>
              <w:t>Цель:</w:t>
            </w:r>
            <w:r w:rsidRPr="00B8036E">
              <w:rPr>
                <w:rStyle w:val="FontStyle207"/>
                <w:rFonts w:ascii="Times New Roman" w:eastAsia="Calibri" w:hAnsi="Times New Roman" w:cs="Times New Roman"/>
                <w:sz w:val="20"/>
                <w:szCs w:val="20"/>
              </w:rPr>
              <w:t xml:space="preserve"> побеседовать с ребенком о членах его семьи, закреплять умение называть их имена и отчества</w:t>
            </w:r>
          </w:p>
          <w:p w:rsidR="00F018F6" w:rsidRPr="00B8036E" w:rsidRDefault="00F018F6" w:rsidP="00D129E2">
            <w:pPr>
              <w:spacing w:after="0" w:line="240" w:lineRule="auto"/>
              <w:rPr>
                <w:rFonts w:ascii="Times New Roman" w:hAnsi="Times New Roman"/>
                <w:sz w:val="20"/>
                <w:szCs w:val="20"/>
              </w:rPr>
            </w:pPr>
          </w:p>
        </w:tc>
        <w:tc>
          <w:tcPr>
            <w:tcW w:w="2268" w:type="dxa"/>
            <w:gridSpan w:val="2"/>
            <w:shd w:val="clear" w:color="auto" w:fill="auto"/>
          </w:tcPr>
          <w:p w:rsidR="00F018F6" w:rsidRDefault="00F018F6" w:rsidP="00D129E2">
            <w:pPr>
              <w:spacing w:after="0" w:line="240" w:lineRule="auto"/>
              <w:ind w:right="-456"/>
              <w:jc w:val="center"/>
              <w:rPr>
                <w:rFonts w:ascii="Times New Roman" w:hAnsi="Times New Roman"/>
                <w:b/>
                <w:bCs/>
                <w:color w:val="0F1419"/>
                <w:sz w:val="20"/>
                <w:szCs w:val="20"/>
              </w:rPr>
            </w:pPr>
            <w:r w:rsidRPr="00E64264">
              <w:rPr>
                <w:rFonts w:ascii="Times New Roman" w:hAnsi="Times New Roman"/>
                <w:b/>
                <w:bCs/>
                <w:color w:val="0F1419"/>
                <w:sz w:val="20"/>
                <w:szCs w:val="20"/>
              </w:rPr>
              <w:t>Центр социально-эмоционального</w:t>
            </w:r>
          </w:p>
          <w:p w:rsidR="00F018F6" w:rsidRPr="00CF71D5" w:rsidRDefault="00F018F6" w:rsidP="00D129E2">
            <w:pPr>
              <w:spacing w:after="0" w:line="240" w:lineRule="auto"/>
              <w:ind w:right="-456"/>
              <w:jc w:val="center"/>
              <w:rPr>
                <w:rFonts w:ascii="Times New Roman" w:hAnsi="Times New Roman"/>
                <w:b/>
                <w:bCs/>
                <w:color w:val="0F1419"/>
                <w:sz w:val="20"/>
                <w:szCs w:val="20"/>
              </w:rPr>
            </w:pPr>
            <w:r w:rsidRPr="00E64264">
              <w:rPr>
                <w:rFonts w:ascii="Times New Roman" w:hAnsi="Times New Roman"/>
                <w:b/>
                <w:bCs/>
                <w:color w:val="0F1419"/>
                <w:sz w:val="20"/>
                <w:szCs w:val="20"/>
              </w:rPr>
              <w:t>развития</w:t>
            </w:r>
            <w:r w:rsidRPr="00B973FD">
              <w:rPr>
                <w:rFonts w:ascii="Times New Roman" w:hAnsi="Times New Roman"/>
                <w:bCs/>
                <w:color w:val="0F1419"/>
                <w:sz w:val="20"/>
                <w:szCs w:val="20"/>
              </w:rPr>
              <w:t xml:space="preserve">(семейные </w:t>
            </w:r>
            <w:r w:rsidRPr="00B973FD">
              <w:rPr>
                <w:rFonts w:ascii="Times New Roman" w:eastAsia="Calibri" w:hAnsi="Times New Roman" w:cs="Times New Roman"/>
                <w:sz w:val="20"/>
                <w:szCs w:val="20"/>
              </w:rPr>
              <w:t>фотографии)</w:t>
            </w:r>
          </w:p>
        </w:tc>
        <w:tc>
          <w:tcPr>
            <w:tcW w:w="1984" w:type="dxa"/>
            <w:gridSpan w:val="2"/>
            <w:vMerge/>
            <w:shd w:val="clear" w:color="auto" w:fill="auto"/>
          </w:tcPr>
          <w:p w:rsidR="00F018F6" w:rsidRPr="00CF71D5" w:rsidRDefault="00F018F6" w:rsidP="00D129E2">
            <w:pPr>
              <w:spacing w:after="0" w:line="240" w:lineRule="auto"/>
              <w:rPr>
                <w:rFonts w:ascii="Times New Roman" w:hAnsi="Times New Roman"/>
                <w:sz w:val="20"/>
                <w:szCs w:val="20"/>
              </w:rPr>
            </w:pPr>
          </w:p>
        </w:tc>
        <w:tc>
          <w:tcPr>
            <w:tcW w:w="2128" w:type="dxa"/>
            <w:vMerge/>
            <w:shd w:val="clear" w:color="auto" w:fill="auto"/>
          </w:tcPr>
          <w:p w:rsidR="00F018F6" w:rsidRPr="00CF71D5" w:rsidRDefault="00F018F6" w:rsidP="00D129E2">
            <w:pPr>
              <w:spacing w:after="0" w:line="240" w:lineRule="auto"/>
              <w:rPr>
                <w:rFonts w:ascii="Times New Roman" w:eastAsia="Calibri" w:hAnsi="Times New Roman" w:cs="Times New Roman"/>
                <w:b/>
                <w:sz w:val="20"/>
                <w:szCs w:val="20"/>
                <w:lang w:eastAsia="ru-RU"/>
              </w:rPr>
            </w:pPr>
          </w:p>
        </w:tc>
      </w:tr>
      <w:tr w:rsidR="00F018F6" w:rsidRPr="00CF71D5" w:rsidTr="00D129E2">
        <w:trPr>
          <w:cantSplit/>
          <w:trHeight w:val="634"/>
        </w:trPr>
        <w:tc>
          <w:tcPr>
            <w:tcW w:w="1008" w:type="dxa"/>
            <w:vMerge/>
            <w:shd w:val="clear" w:color="auto" w:fill="auto"/>
            <w:textDirection w:val="btLr"/>
          </w:tcPr>
          <w:p w:rsidR="00F018F6" w:rsidRPr="00CF71D5" w:rsidRDefault="00F018F6" w:rsidP="00D129E2">
            <w:pPr>
              <w:spacing w:after="0" w:line="240" w:lineRule="auto"/>
              <w:ind w:left="113" w:right="113"/>
              <w:rPr>
                <w:rFonts w:ascii="Times New Roman" w:hAnsi="Times New Roman"/>
                <w:b/>
                <w:sz w:val="20"/>
                <w:szCs w:val="20"/>
              </w:rPr>
            </w:pPr>
          </w:p>
        </w:tc>
        <w:tc>
          <w:tcPr>
            <w:tcW w:w="1980" w:type="dxa"/>
            <w:shd w:val="clear" w:color="auto" w:fill="auto"/>
          </w:tcPr>
          <w:p w:rsidR="00F018F6" w:rsidRPr="002E4633" w:rsidRDefault="00F018F6" w:rsidP="00D129E2">
            <w:pPr>
              <w:spacing w:after="0" w:line="240" w:lineRule="auto"/>
              <w:rPr>
                <w:rFonts w:ascii="Times New Roman" w:hAnsi="Times New Roman"/>
                <w:b/>
                <w:bCs/>
                <w:color w:val="0F1419"/>
                <w:sz w:val="20"/>
                <w:szCs w:val="20"/>
              </w:rPr>
            </w:pPr>
            <w:r>
              <w:rPr>
                <w:rFonts w:ascii="Times New Roman" w:hAnsi="Times New Roman"/>
                <w:b/>
                <w:sz w:val="20"/>
                <w:szCs w:val="20"/>
              </w:rPr>
              <w:t>Подвижная игра</w:t>
            </w:r>
            <w:r w:rsidRPr="002E4633">
              <w:rPr>
                <w:rStyle w:val="apple-converted-space"/>
                <w:rFonts w:ascii="Times New Roman" w:hAnsi="Times New Roman"/>
                <w:b/>
                <w:sz w:val="20"/>
                <w:szCs w:val="20"/>
              </w:rPr>
              <w:t> </w:t>
            </w:r>
            <w:r w:rsidRPr="002E4633">
              <w:rPr>
                <w:rFonts w:ascii="Times New Roman" w:hAnsi="Times New Roman"/>
                <w:b/>
                <w:sz w:val="20"/>
                <w:szCs w:val="20"/>
              </w:rPr>
              <w:t>«Найди себе пару»</w:t>
            </w:r>
          </w:p>
        </w:tc>
        <w:tc>
          <w:tcPr>
            <w:tcW w:w="5342" w:type="dxa"/>
            <w:shd w:val="clear" w:color="auto" w:fill="auto"/>
          </w:tcPr>
          <w:p w:rsidR="00F018F6" w:rsidRDefault="00F018F6" w:rsidP="00D129E2">
            <w:pPr>
              <w:spacing w:after="0"/>
              <w:rPr>
                <w:rFonts w:ascii="Times New Roman" w:hAnsi="Times New Roman"/>
                <w:b/>
                <w:sz w:val="20"/>
                <w:szCs w:val="20"/>
              </w:rPr>
            </w:pPr>
          </w:p>
          <w:p w:rsidR="00F018F6" w:rsidRPr="00BD05F2" w:rsidRDefault="00F018F6" w:rsidP="00D129E2">
            <w:pPr>
              <w:spacing w:after="0"/>
              <w:rPr>
                <w:rFonts w:ascii="Times New Roman" w:hAnsi="Times New Roman"/>
                <w:sz w:val="20"/>
                <w:szCs w:val="20"/>
              </w:rPr>
            </w:pPr>
            <w:r w:rsidRPr="002E4633">
              <w:rPr>
                <w:rFonts w:ascii="Times New Roman" w:hAnsi="Times New Roman"/>
                <w:b/>
                <w:sz w:val="20"/>
                <w:szCs w:val="20"/>
              </w:rPr>
              <w:t>Цель:</w:t>
            </w:r>
            <w:r w:rsidRPr="002E4633">
              <w:rPr>
                <w:rFonts w:ascii="Times New Roman" w:hAnsi="Times New Roman"/>
                <w:sz w:val="20"/>
                <w:szCs w:val="20"/>
              </w:rPr>
              <w:t xml:space="preserve"> развивать умение договариваться в игре.</w:t>
            </w:r>
          </w:p>
        </w:tc>
        <w:tc>
          <w:tcPr>
            <w:tcW w:w="2268" w:type="dxa"/>
            <w:gridSpan w:val="2"/>
            <w:shd w:val="clear" w:color="auto" w:fill="auto"/>
          </w:tcPr>
          <w:p w:rsidR="00F018F6" w:rsidRPr="00B973FD" w:rsidRDefault="00F018F6" w:rsidP="00D129E2">
            <w:pPr>
              <w:spacing w:line="240" w:lineRule="auto"/>
              <w:jc w:val="center"/>
              <w:rPr>
                <w:rFonts w:ascii="Times New Roman" w:hAnsi="Times New Roman"/>
                <w:b/>
                <w:bCs/>
                <w:color w:val="0F1419"/>
                <w:sz w:val="20"/>
                <w:szCs w:val="20"/>
              </w:rPr>
            </w:pPr>
            <w:r w:rsidRPr="00B973FD">
              <w:rPr>
                <w:rFonts w:ascii="Times New Roman" w:hAnsi="Times New Roman"/>
                <w:b/>
                <w:bCs/>
                <w:color w:val="0F1419"/>
                <w:sz w:val="20"/>
                <w:szCs w:val="20"/>
              </w:rPr>
              <w:t>Центр двигательной активности</w:t>
            </w:r>
          </w:p>
        </w:tc>
        <w:tc>
          <w:tcPr>
            <w:tcW w:w="1984" w:type="dxa"/>
            <w:gridSpan w:val="2"/>
            <w:vMerge/>
            <w:shd w:val="clear" w:color="auto" w:fill="auto"/>
          </w:tcPr>
          <w:p w:rsidR="00F018F6" w:rsidRPr="00CF71D5" w:rsidRDefault="00F018F6" w:rsidP="00D129E2">
            <w:pPr>
              <w:spacing w:after="0" w:line="240" w:lineRule="auto"/>
              <w:rPr>
                <w:rFonts w:ascii="Times New Roman" w:hAnsi="Times New Roman"/>
                <w:sz w:val="20"/>
                <w:szCs w:val="20"/>
              </w:rPr>
            </w:pPr>
          </w:p>
        </w:tc>
        <w:tc>
          <w:tcPr>
            <w:tcW w:w="2128" w:type="dxa"/>
            <w:vMerge/>
            <w:shd w:val="clear" w:color="auto" w:fill="auto"/>
          </w:tcPr>
          <w:p w:rsidR="00F018F6" w:rsidRPr="00CF71D5" w:rsidRDefault="00F018F6" w:rsidP="00D129E2">
            <w:pPr>
              <w:spacing w:after="0" w:line="240" w:lineRule="auto"/>
              <w:rPr>
                <w:rFonts w:ascii="Times New Roman" w:eastAsia="Calibri" w:hAnsi="Times New Roman" w:cs="Times New Roman"/>
                <w:b/>
                <w:sz w:val="20"/>
                <w:szCs w:val="20"/>
                <w:lang w:eastAsia="ru-RU"/>
              </w:rPr>
            </w:pPr>
          </w:p>
        </w:tc>
      </w:tr>
      <w:tr w:rsidR="00F018F6" w:rsidRPr="00CF71D5" w:rsidTr="00D129E2">
        <w:trPr>
          <w:cantSplit/>
          <w:trHeight w:val="563"/>
        </w:trPr>
        <w:tc>
          <w:tcPr>
            <w:tcW w:w="1008" w:type="dxa"/>
            <w:vMerge/>
            <w:shd w:val="clear" w:color="auto" w:fill="auto"/>
            <w:textDirection w:val="btLr"/>
          </w:tcPr>
          <w:p w:rsidR="00F018F6" w:rsidRPr="00CF71D5" w:rsidRDefault="00F018F6" w:rsidP="00D129E2">
            <w:pPr>
              <w:spacing w:after="0" w:line="240" w:lineRule="auto"/>
              <w:ind w:left="113" w:right="113"/>
              <w:rPr>
                <w:rFonts w:ascii="Times New Roman" w:hAnsi="Times New Roman"/>
                <w:b/>
                <w:sz w:val="20"/>
                <w:szCs w:val="20"/>
              </w:rPr>
            </w:pPr>
          </w:p>
        </w:tc>
        <w:tc>
          <w:tcPr>
            <w:tcW w:w="1980" w:type="dxa"/>
            <w:shd w:val="clear" w:color="auto" w:fill="auto"/>
          </w:tcPr>
          <w:p w:rsidR="00F018F6" w:rsidRPr="00CF71D5" w:rsidRDefault="00F018F6" w:rsidP="00D129E2">
            <w:pPr>
              <w:rPr>
                <w:rFonts w:ascii="Times New Roman" w:hAnsi="Times New Roman"/>
                <w:b/>
                <w:sz w:val="20"/>
                <w:szCs w:val="20"/>
                <w:u w:val="single"/>
              </w:rPr>
            </w:pPr>
            <w:r>
              <w:rPr>
                <w:rFonts w:ascii="Times New Roman" w:hAnsi="Times New Roman"/>
                <w:b/>
                <w:sz w:val="20"/>
                <w:szCs w:val="20"/>
                <w:u w:val="single"/>
              </w:rPr>
              <w:t>О</w:t>
            </w:r>
            <w:r w:rsidRPr="00CF71D5">
              <w:rPr>
                <w:rFonts w:ascii="Times New Roman" w:hAnsi="Times New Roman"/>
                <w:b/>
                <w:sz w:val="20"/>
                <w:szCs w:val="20"/>
                <w:u w:val="single"/>
              </w:rPr>
              <w:t>ОД</w:t>
            </w:r>
          </w:p>
        </w:tc>
        <w:tc>
          <w:tcPr>
            <w:tcW w:w="5342" w:type="dxa"/>
            <w:shd w:val="clear" w:color="auto" w:fill="auto"/>
          </w:tcPr>
          <w:p w:rsidR="00F018F6" w:rsidRPr="00D418F3" w:rsidRDefault="00F018F6" w:rsidP="00D129E2">
            <w:pPr>
              <w:spacing w:after="0" w:line="240" w:lineRule="auto"/>
              <w:rPr>
                <w:rFonts w:ascii="Times New Roman" w:hAnsi="Times New Roman" w:cs="Times New Roman"/>
                <w:b/>
                <w:sz w:val="20"/>
                <w:szCs w:val="20"/>
              </w:rPr>
            </w:pPr>
            <w:r w:rsidRPr="00D418F3">
              <w:rPr>
                <w:rFonts w:ascii="Times New Roman" w:hAnsi="Times New Roman" w:cs="Times New Roman"/>
                <w:b/>
                <w:sz w:val="20"/>
                <w:szCs w:val="20"/>
              </w:rPr>
              <w:t>1. Коммуникация. Ознакомление с художественной литературой</w:t>
            </w:r>
          </w:p>
          <w:p w:rsidR="00F018F6" w:rsidRPr="00C45DAE" w:rsidRDefault="00F018F6" w:rsidP="00D129E2">
            <w:pPr>
              <w:spacing w:after="0" w:line="240" w:lineRule="auto"/>
              <w:rPr>
                <w:rFonts w:ascii="Times New Roman" w:hAnsi="Times New Roman" w:cs="Times New Roman"/>
                <w:sz w:val="20"/>
                <w:szCs w:val="20"/>
              </w:rPr>
            </w:pPr>
            <w:r w:rsidRPr="00C45DAE">
              <w:rPr>
                <w:rFonts w:ascii="Times New Roman" w:hAnsi="Times New Roman"/>
                <w:b/>
                <w:sz w:val="20"/>
                <w:szCs w:val="20"/>
              </w:rPr>
              <w:t>Тема:</w:t>
            </w:r>
            <w:r>
              <w:rPr>
                <w:rFonts w:ascii="Times New Roman" w:hAnsi="Times New Roman" w:cs="Times New Roman"/>
                <w:sz w:val="20"/>
                <w:szCs w:val="20"/>
              </w:rPr>
              <w:t xml:space="preserve"> «Составление рассказа об овощах»</w:t>
            </w:r>
          </w:p>
          <w:p w:rsidR="00F018F6" w:rsidRDefault="00F018F6" w:rsidP="00D129E2">
            <w:pPr>
              <w:spacing w:after="0" w:line="240" w:lineRule="auto"/>
              <w:ind w:right="-456"/>
              <w:rPr>
                <w:rFonts w:ascii="Times New Roman" w:hAnsi="Times New Roman" w:cs="Times New Roman"/>
                <w:sz w:val="20"/>
                <w:szCs w:val="20"/>
              </w:rPr>
            </w:pPr>
            <w:r w:rsidRPr="00C45DAE">
              <w:rPr>
                <w:rFonts w:ascii="Times New Roman" w:hAnsi="Times New Roman"/>
                <w:b/>
                <w:sz w:val="20"/>
                <w:szCs w:val="20"/>
              </w:rPr>
              <w:t>Цель:</w:t>
            </w:r>
            <w:r w:rsidRPr="00C45DAE">
              <w:rPr>
                <w:rFonts w:ascii="Times New Roman" w:hAnsi="Times New Roman" w:cs="Times New Roman"/>
                <w:sz w:val="20"/>
                <w:szCs w:val="20"/>
              </w:rPr>
              <w:t xml:space="preserve"> </w:t>
            </w:r>
            <w:r>
              <w:rPr>
                <w:rFonts w:ascii="Times New Roman" w:hAnsi="Times New Roman" w:cs="Times New Roman"/>
                <w:sz w:val="20"/>
                <w:szCs w:val="20"/>
              </w:rPr>
              <w:t xml:space="preserve">Закреплять знание об обобщающих понятиях: </w:t>
            </w:r>
          </w:p>
          <w:p w:rsidR="00F018F6" w:rsidRDefault="00F018F6" w:rsidP="00D129E2">
            <w:pPr>
              <w:spacing w:after="0" w:line="240" w:lineRule="auto"/>
              <w:ind w:right="-456"/>
              <w:rPr>
                <w:rFonts w:ascii="Times New Roman" w:hAnsi="Times New Roman" w:cs="Times New Roman"/>
                <w:sz w:val="20"/>
                <w:szCs w:val="20"/>
              </w:rPr>
            </w:pPr>
            <w:r>
              <w:rPr>
                <w:rFonts w:ascii="Times New Roman" w:hAnsi="Times New Roman" w:cs="Times New Roman"/>
                <w:sz w:val="20"/>
                <w:szCs w:val="20"/>
              </w:rPr>
              <w:t>фрукты и овощи. Упражнять в правильном употреблении</w:t>
            </w:r>
          </w:p>
          <w:p w:rsidR="00F018F6" w:rsidRDefault="00F018F6" w:rsidP="00D129E2">
            <w:pPr>
              <w:spacing w:after="0" w:line="240" w:lineRule="auto"/>
              <w:ind w:right="-456"/>
              <w:rPr>
                <w:rFonts w:ascii="Times New Roman" w:hAnsi="Times New Roman" w:cs="Times New Roman"/>
                <w:sz w:val="20"/>
                <w:szCs w:val="20"/>
              </w:rPr>
            </w:pPr>
            <w:r>
              <w:rPr>
                <w:rFonts w:ascii="Times New Roman" w:hAnsi="Times New Roman" w:cs="Times New Roman"/>
                <w:sz w:val="20"/>
                <w:szCs w:val="20"/>
              </w:rPr>
              <w:t xml:space="preserve"> в речи названий качества предметов. Учить составлять с помощью воспитателя короткий рассказ. Уточнить и </w:t>
            </w:r>
          </w:p>
          <w:p w:rsidR="00F018F6" w:rsidRPr="00B63306" w:rsidRDefault="00F018F6" w:rsidP="00D129E2">
            <w:pPr>
              <w:spacing w:after="0" w:line="240" w:lineRule="auto"/>
              <w:ind w:right="-456"/>
              <w:rPr>
                <w:rFonts w:ascii="Times New Roman" w:hAnsi="Times New Roman" w:cs="Times New Roman"/>
                <w:i/>
                <w:sz w:val="20"/>
                <w:szCs w:val="20"/>
              </w:rPr>
            </w:pPr>
            <w:r>
              <w:rPr>
                <w:rFonts w:ascii="Times New Roman" w:hAnsi="Times New Roman" w:cs="Times New Roman"/>
                <w:sz w:val="20"/>
                <w:szCs w:val="20"/>
              </w:rPr>
              <w:t xml:space="preserve">закрепить правильное произношение в речи звуков: </w:t>
            </w:r>
            <w:r>
              <w:rPr>
                <w:rFonts w:ascii="Times New Roman" w:hAnsi="Times New Roman" w:cs="Times New Roman"/>
                <w:i/>
                <w:sz w:val="20"/>
                <w:szCs w:val="20"/>
              </w:rPr>
              <w:t>О, З., Ы.</w:t>
            </w:r>
          </w:p>
          <w:p w:rsidR="00F018F6" w:rsidRDefault="00F018F6" w:rsidP="00D129E2">
            <w:pPr>
              <w:spacing w:after="0" w:line="240" w:lineRule="auto"/>
              <w:ind w:right="-456"/>
              <w:rPr>
                <w:rFonts w:ascii="Times New Roman" w:hAnsi="Times New Roman" w:cs="Times New Roman"/>
                <w:sz w:val="20"/>
                <w:szCs w:val="20"/>
              </w:rPr>
            </w:pPr>
            <w:r w:rsidRPr="00C45DAE">
              <w:rPr>
                <w:rFonts w:ascii="Times New Roman" w:hAnsi="Times New Roman"/>
                <w:b/>
                <w:sz w:val="20"/>
                <w:szCs w:val="20"/>
              </w:rPr>
              <w:t>Используемая литература:</w:t>
            </w:r>
            <w:r w:rsidRPr="00C45DAE">
              <w:rPr>
                <w:rFonts w:ascii="Times New Roman" w:hAnsi="Times New Roman" w:cs="Times New Roman"/>
                <w:sz w:val="20"/>
                <w:szCs w:val="20"/>
              </w:rPr>
              <w:t xml:space="preserve"> </w:t>
            </w:r>
            <w:r>
              <w:rPr>
                <w:rFonts w:ascii="Times New Roman" w:hAnsi="Times New Roman" w:cs="Times New Roman"/>
                <w:sz w:val="20"/>
                <w:szCs w:val="20"/>
              </w:rPr>
              <w:t>Н.С.Голицына, с.78.</w:t>
            </w:r>
          </w:p>
          <w:p w:rsidR="00F018F6" w:rsidRDefault="00F018F6" w:rsidP="00D129E2">
            <w:pPr>
              <w:spacing w:after="0" w:line="240" w:lineRule="auto"/>
              <w:ind w:right="-456"/>
              <w:rPr>
                <w:rFonts w:ascii="Times New Roman" w:hAnsi="Times New Roman" w:cs="Times New Roman"/>
                <w:sz w:val="20"/>
                <w:szCs w:val="20"/>
              </w:rPr>
            </w:pPr>
          </w:p>
          <w:p w:rsidR="00F018F6" w:rsidRDefault="00F018F6" w:rsidP="00D129E2">
            <w:pPr>
              <w:spacing w:after="0" w:line="240" w:lineRule="auto"/>
              <w:ind w:right="-456"/>
              <w:rPr>
                <w:rFonts w:ascii="Times New Roman" w:hAnsi="Times New Roman" w:cs="Times New Roman"/>
                <w:b/>
                <w:sz w:val="20"/>
                <w:szCs w:val="20"/>
              </w:rPr>
            </w:pPr>
            <w:r>
              <w:rPr>
                <w:rFonts w:ascii="Times New Roman" w:hAnsi="Times New Roman" w:cs="Times New Roman"/>
                <w:b/>
                <w:sz w:val="20"/>
                <w:szCs w:val="20"/>
              </w:rPr>
              <w:t>2. Музыкальное</w:t>
            </w:r>
          </w:p>
          <w:p w:rsidR="00ED4BEB" w:rsidRDefault="00ED4BEB" w:rsidP="00D129E2">
            <w:pPr>
              <w:spacing w:after="0" w:line="240" w:lineRule="auto"/>
              <w:ind w:right="-456"/>
              <w:rPr>
                <w:rFonts w:ascii="Times New Roman" w:hAnsi="Times New Roman" w:cs="Times New Roman"/>
                <w:b/>
                <w:sz w:val="20"/>
                <w:szCs w:val="20"/>
              </w:rPr>
            </w:pPr>
          </w:p>
          <w:p w:rsidR="00F018F6" w:rsidRPr="00B63306" w:rsidRDefault="00F018F6" w:rsidP="00D129E2">
            <w:pPr>
              <w:spacing w:after="0" w:line="240" w:lineRule="auto"/>
              <w:ind w:right="-456"/>
              <w:rPr>
                <w:rFonts w:ascii="Times New Roman" w:hAnsi="Times New Roman"/>
                <w:b/>
                <w:sz w:val="20"/>
                <w:szCs w:val="20"/>
              </w:rPr>
            </w:pPr>
          </w:p>
        </w:tc>
        <w:tc>
          <w:tcPr>
            <w:tcW w:w="2268" w:type="dxa"/>
            <w:gridSpan w:val="2"/>
            <w:shd w:val="clear" w:color="auto" w:fill="auto"/>
          </w:tcPr>
          <w:p w:rsidR="00F018F6" w:rsidRDefault="00F018F6" w:rsidP="00D129E2">
            <w:pPr>
              <w:spacing w:after="0" w:line="240" w:lineRule="auto"/>
              <w:jc w:val="center"/>
              <w:rPr>
                <w:rFonts w:ascii="Times New Roman" w:hAnsi="Times New Roman"/>
                <w:b/>
                <w:sz w:val="20"/>
                <w:szCs w:val="20"/>
              </w:rPr>
            </w:pPr>
            <w:r>
              <w:rPr>
                <w:rFonts w:ascii="Times New Roman" w:hAnsi="Times New Roman"/>
                <w:b/>
                <w:sz w:val="20"/>
                <w:szCs w:val="20"/>
              </w:rPr>
              <w:t>Центр книги</w:t>
            </w:r>
          </w:p>
          <w:p w:rsidR="00F018F6" w:rsidRDefault="00F018F6" w:rsidP="00D129E2">
            <w:pPr>
              <w:spacing w:after="0" w:line="240" w:lineRule="auto"/>
              <w:jc w:val="center"/>
              <w:rPr>
                <w:rFonts w:ascii="Times New Roman" w:hAnsi="Times New Roman"/>
                <w:sz w:val="20"/>
                <w:szCs w:val="20"/>
              </w:rPr>
            </w:pPr>
            <w:r>
              <w:rPr>
                <w:rFonts w:ascii="Times New Roman" w:hAnsi="Times New Roman"/>
                <w:b/>
                <w:sz w:val="20"/>
                <w:szCs w:val="20"/>
              </w:rPr>
              <w:t xml:space="preserve"> </w:t>
            </w:r>
            <w:r>
              <w:rPr>
                <w:rFonts w:ascii="Times New Roman" w:hAnsi="Times New Roman"/>
                <w:sz w:val="20"/>
                <w:szCs w:val="20"/>
              </w:rPr>
              <w:t>(игрушка зайчонок)</w:t>
            </w:r>
          </w:p>
          <w:p w:rsidR="00F018F6" w:rsidRDefault="00F018F6" w:rsidP="00D129E2">
            <w:pPr>
              <w:spacing w:after="0" w:line="240" w:lineRule="auto"/>
              <w:jc w:val="center"/>
              <w:rPr>
                <w:rFonts w:ascii="Times New Roman" w:hAnsi="Times New Roman"/>
                <w:sz w:val="20"/>
                <w:szCs w:val="20"/>
              </w:rPr>
            </w:pPr>
          </w:p>
          <w:p w:rsidR="00F018F6" w:rsidRDefault="00F018F6" w:rsidP="00D129E2">
            <w:pPr>
              <w:spacing w:after="0" w:line="240" w:lineRule="auto"/>
              <w:jc w:val="center"/>
              <w:rPr>
                <w:rFonts w:ascii="Times New Roman" w:hAnsi="Times New Roman"/>
                <w:sz w:val="20"/>
                <w:szCs w:val="20"/>
              </w:rPr>
            </w:pPr>
          </w:p>
          <w:p w:rsidR="00F018F6" w:rsidRDefault="00F018F6" w:rsidP="00D129E2">
            <w:pPr>
              <w:spacing w:after="0" w:line="240" w:lineRule="auto"/>
              <w:jc w:val="center"/>
              <w:rPr>
                <w:rFonts w:ascii="Times New Roman" w:hAnsi="Times New Roman"/>
                <w:b/>
                <w:sz w:val="20"/>
                <w:szCs w:val="20"/>
              </w:rPr>
            </w:pPr>
          </w:p>
          <w:p w:rsidR="00F018F6" w:rsidRDefault="00F018F6" w:rsidP="00D129E2">
            <w:pPr>
              <w:spacing w:after="0" w:line="240" w:lineRule="auto"/>
              <w:jc w:val="center"/>
              <w:rPr>
                <w:rFonts w:ascii="Times New Roman" w:hAnsi="Times New Roman"/>
                <w:b/>
                <w:sz w:val="20"/>
                <w:szCs w:val="20"/>
              </w:rPr>
            </w:pPr>
          </w:p>
          <w:p w:rsidR="00F018F6" w:rsidRDefault="00F018F6" w:rsidP="00D129E2">
            <w:pPr>
              <w:spacing w:after="0" w:line="240" w:lineRule="auto"/>
              <w:jc w:val="center"/>
              <w:rPr>
                <w:rFonts w:ascii="Times New Roman" w:hAnsi="Times New Roman"/>
                <w:b/>
                <w:sz w:val="20"/>
                <w:szCs w:val="20"/>
              </w:rPr>
            </w:pPr>
          </w:p>
          <w:p w:rsidR="00F018F6" w:rsidRDefault="00F018F6" w:rsidP="00D129E2">
            <w:pPr>
              <w:spacing w:after="0" w:line="240" w:lineRule="auto"/>
              <w:jc w:val="center"/>
              <w:rPr>
                <w:rFonts w:ascii="Times New Roman" w:hAnsi="Times New Roman"/>
                <w:b/>
                <w:sz w:val="20"/>
                <w:szCs w:val="20"/>
              </w:rPr>
            </w:pPr>
          </w:p>
          <w:p w:rsidR="00F018F6" w:rsidRDefault="00F018F6" w:rsidP="00D129E2">
            <w:pPr>
              <w:spacing w:after="0" w:line="240" w:lineRule="auto"/>
              <w:jc w:val="center"/>
              <w:rPr>
                <w:rFonts w:ascii="Times New Roman" w:hAnsi="Times New Roman"/>
                <w:b/>
                <w:sz w:val="20"/>
                <w:szCs w:val="20"/>
              </w:rPr>
            </w:pPr>
          </w:p>
          <w:p w:rsidR="00F018F6" w:rsidRDefault="00F018F6" w:rsidP="00D129E2">
            <w:pPr>
              <w:spacing w:after="0" w:line="240" w:lineRule="auto"/>
              <w:jc w:val="center"/>
              <w:rPr>
                <w:rFonts w:ascii="Times New Roman" w:hAnsi="Times New Roman"/>
                <w:b/>
                <w:sz w:val="20"/>
                <w:szCs w:val="20"/>
              </w:rPr>
            </w:pPr>
          </w:p>
          <w:p w:rsidR="00F018F6" w:rsidRPr="00B63306" w:rsidRDefault="00F018F6" w:rsidP="00D129E2">
            <w:pPr>
              <w:spacing w:after="0" w:line="240" w:lineRule="auto"/>
              <w:jc w:val="center"/>
              <w:rPr>
                <w:rFonts w:ascii="Times New Roman" w:hAnsi="Times New Roman"/>
                <w:b/>
                <w:sz w:val="20"/>
                <w:szCs w:val="20"/>
              </w:rPr>
            </w:pPr>
            <w:r>
              <w:rPr>
                <w:rFonts w:ascii="Times New Roman" w:hAnsi="Times New Roman"/>
                <w:b/>
                <w:sz w:val="20"/>
                <w:szCs w:val="20"/>
              </w:rPr>
              <w:t>Музыкальный зал</w:t>
            </w:r>
          </w:p>
        </w:tc>
        <w:tc>
          <w:tcPr>
            <w:tcW w:w="1984" w:type="dxa"/>
            <w:gridSpan w:val="2"/>
            <w:shd w:val="clear" w:color="auto" w:fill="auto"/>
          </w:tcPr>
          <w:p w:rsidR="00F018F6" w:rsidRPr="00CF71D5" w:rsidRDefault="00F018F6" w:rsidP="00D129E2">
            <w:pPr>
              <w:spacing w:after="0" w:line="240" w:lineRule="auto"/>
              <w:rPr>
                <w:rFonts w:ascii="Times New Roman" w:hAnsi="Times New Roman"/>
                <w:sz w:val="20"/>
                <w:szCs w:val="20"/>
              </w:rPr>
            </w:pPr>
          </w:p>
        </w:tc>
        <w:tc>
          <w:tcPr>
            <w:tcW w:w="2128" w:type="dxa"/>
            <w:vMerge/>
            <w:shd w:val="clear" w:color="auto" w:fill="auto"/>
          </w:tcPr>
          <w:p w:rsidR="00F018F6" w:rsidRPr="00CF71D5" w:rsidRDefault="00F018F6" w:rsidP="00D129E2">
            <w:pPr>
              <w:spacing w:after="0" w:line="240" w:lineRule="auto"/>
              <w:rPr>
                <w:rFonts w:ascii="Times New Roman" w:eastAsia="Calibri" w:hAnsi="Times New Roman" w:cs="Times New Roman"/>
                <w:b/>
                <w:sz w:val="20"/>
                <w:szCs w:val="20"/>
                <w:lang w:eastAsia="ru-RU"/>
              </w:rPr>
            </w:pPr>
          </w:p>
        </w:tc>
      </w:tr>
      <w:tr w:rsidR="00F018F6" w:rsidRPr="00CF71D5" w:rsidTr="00D129E2">
        <w:trPr>
          <w:trHeight w:val="699"/>
        </w:trPr>
        <w:tc>
          <w:tcPr>
            <w:tcW w:w="1008" w:type="dxa"/>
            <w:vMerge/>
            <w:shd w:val="clear" w:color="auto" w:fill="auto"/>
          </w:tcPr>
          <w:p w:rsidR="00F018F6" w:rsidRPr="00CF71D5" w:rsidRDefault="00F018F6" w:rsidP="00D129E2">
            <w:pPr>
              <w:spacing w:after="0" w:line="240" w:lineRule="auto"/>
              <w:rPr>
                <w:rFonts w:ascii="Times New Roman" w:hAnsi="Times New Roman"/>
                <w:sz w:val="20"/>
                <w:szCs w:val="20"/>
              </w:rPr>
            </w:pPr>
          </w:p>
        </w:tc>
        <w:tc>
          <w:tcPr>
            <w:tcW w:w="1980" w:type="dxa"/>
            <w:shd w:val="clear" w:color="auto" w:fill="auto"/>
          </w:tcPr>
          <w:p w:rsidR="00F018F6" w:rsidRPr="00CF71D5" w:rsidRDefault="00F018F6" w:rsidP="00D129E2">
            <w:pPr>
              <w:shd w:val="clear" w:color="auto" w:fill="FFFFFF"/>
              <w:spacing w:after="0" w:line="180" w:lineRule="exact"/>
              <w:rPr>
                <w:rFonts w:ascii="Times New Roman" w:hAnsi="Times New Roman"/>
                <w:b/>
                <w:bCs/>
                <w:color w:val="000000"/>
                <w:spacing w:val="-8"/>
                <w:sz w:val="20"/>
                <w:szCs w:val="20"/>
                <w:u w:val="single"/>
              </w:rPr>
            </w:pPr>
            <w:r w:rsidRPr="00CF71D5">
              <w:rPr>
                <w:rFonts w:ascii="Times New Roman" w:hAnsi="Times New Roman"/>
                <w:b/>
                <w:sz w:val="20"/>
                <w:szCs w:val="20"/>
                <w:u w:val="single"/>
              </w:rPr>
              <w:t>Прогулка</w:t>
            </w:r>
          </w:p>
          <w:p w:rsidR="00F018F6" w:rsidRPr="00CF71D5" w:rsidRDefault="00F018F6" w:rsidP="00D129E2">
            <w:pPr>
              <w:spacing w:after="0" w:line="240" w:lineRule="auto"/>
              <w:rPr>
                <w:rFonts w:ascii="Times New Roman" w:hAnsi="Times New Roman"/>
                <w:color w:val="FF0000"/>
                <w:sz w:val="20"/>
                <w:szCs w:val="20"/>
              </w:rPr>
            </w:pPr>
          </w:p>
          <w:p w:rsidR="00F018F6" w:rsidRPr="00CF71D5" w:rsidRDefault="00F018F6" w:rsidP="00D129E2">
            <w:pPr>
              <w:spacing w:after="0" w:line="240" w:lineRule="auto"/>
              <w:rPr>
                <w:rFonts w:ascii="Times New Roman" w:hAnsi="Times New Roman"/>
                <w:sz w:val="20"/>
                <w:szCs w:val="20"/>
              </w:rPr>
            </w:pPr>
          </w:p>
          <w:p w:rsidR="00F018F6" w:rsidRPr="00CF71D5" w:rsidRDefault="00F018F6" w:rsidP="00D129E2">
            <w:pPr>
              <w:rPr>
                <w:rFonts w:ascii="Times New Roman" w:hAnsi="Times New Roman"/>
                <w:sz w:val="20"/>
                <w:szCs w:val="20"/>
              </w:rPr>
            </w:pPr>
          </w:p>
        </w:tc>
        <w:tc>
          <w:tcPr>
            <w:tcW w:w="5342" w:type="dxa"/>
            <w:shd w:val="clear" w:color="auto" w:fill="auto"/>
          </w:tcPr>
          <w:p w:rsidR="00F018F6" w:rsidRDefault="00F018F6" w:rsidP="00D129E2">
            <w:pPr>
              <w:pStyle w:val="ac"/>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Наблюдение за работой дворника</w:t>
            </w:r>
          </w:p>
          <w:p w:rsidR="00F018F6" w:rsidRPr="00BD05F2" w:rsidRDefault="00F018F6" w:rsidP="00D129E2">
            <w:pPr>
              <w:pStyle w:val="ac"/>
              <w:snapToGrid w:val="0"/>
              <w:spacing w:after="0" w:line="240" w:lineRule="auto"/>
              <w:rPr>
                <w:rFonts w:ascii="Times New Roman" w:hAnsi="Times New Roman" w:cs="Times New Roman"/>
                <w:sz w:val="20"/>
                <w:szCs w:val="20"/>
              </w:rPr>
            </w:pPr>
            <w:r w:rsidRPr="00B63306">
              <w:rPr>
                <w:rFonts w:ascii="Times New Roman" w:hAnsi="Times New Roman" w:cs="Times New Roman"/>
                <w:b/>
                <w:sz w:val="20"/>
                <w:szCs w:val="20"/>
              </w:rPr>
              <w:t>Цель:</w:t>
            </w:r>
            <w:r w:rsidRPr="00BD05F2">
              <w:rPr>
                <w:rFonts w:ascii="Times New Roman" w:hAnsi="Times New Roman" w:cs="Times New Roman"/>
                <w:i/>
                <w:sz w:val="20"/>
                <w:szCs w:val="20"/>
              </w:rPr>
              <w:t xml:space="preserve"> </w:t>
            </w:r>
            <w:r w:rsidRPr="00BD05F2">
              <w:rPr>
                <w:rFonts w:ascii="Times New Roman" w:hAnsi="Times New Roman" w:cs="Times New Roman"/>
                <w:sz w:val="20"/>
                <w:szCs w:val="20"/>
              </w:rPr>
              <w:t>воспитывать уважение к труду людей; учить приходить на помощь окружающим.</w:t>
            </w:r>
          </w:p>
          <w:p w:rsidR="00F018F6" w:rsidRDefault="00F018F6" w:rsidP="00D129E2">
            <w:pPr>
              <w:pStyle w:val="ac"/>
              <w:snapToGrid w:val="0"/>
              <w:spacing w:after="0" w:line="240" w:lineRule="auto"/>
              <w:rPr>
                <w:rFonts w:ascii="Times New Roman" w:hAnsi="Times New Roman" w:cs="Times New Roman"/>
                <w:b/>
                <w:sz w:val="20"/>
                <w:szCs w:val="20"/>
              </w:rPr>
            </w:pPr>
            <w:r w:rsidRPr="00B63306">
              <w:rPr>
                <w:rFonts w:ascii="Times New Roman" w:hAnsi="Times New Roman" w:cs="Times New Roman"/>
                <w:b/>
                <w:sz w:val="20"/>
                <w:szCs w:val="20"/>
              </w:rPr>
              <w:t xml:space="preserve">Подвижная игра «По ровненькой дорожке». </w:t>
            </w:r>
          </w:p>
          <w:p w:rsidR="00F018F6" w:rsidRPr="00BD05F2" w:rsidRDefault="00F018F6" w:rsidP="00D129E2">
            <w:pPr>
              <w:pStyle w:val="ac"/>
              <w:snapToGrid w:val="0"/>
              <w:spacing w:after="0" w:line="240" w:lineRule="auto"/>
              <w:rPr>
                <w:rFonts w:ascii="Times New Roman" w:hAnsi="Times New Roman" w:cs="Times New Roman"/>
                <w:sz w:val="20"/>
                <w:szCs w:val="20"/>
              </w:rPr>
            </w:pPr>
            <w:r w:rsidRPr="00B63306">
              <w:rPr>
                <w:rFonts w:ascii="Times New Roman" w:hAnsi="Times New Roman" w:cs="Times New Roman"/>
                <w:b/>
                <w:sz w:val="20"/>
                <w:szCs w:val="20"/>
              </w:rPr>
              <w:t xml:space="preserve">Цель: </w:t>
            </w:r>
            <w:r w:rsidRPr="00BD05F2">
              <w:rPr>
                <w:rFonts w:ascii="Times New Roman" w:hAnsi="Times New Roman" w:cs="Times New Roman"/>
                <w:sz w:val="20"/>
                <w:szCs w:val="20"/>
              </w:rPr>
              <w:t>развивать умение у детей двигаться в колонне; прыгать продвигаясь в перёд; ходить на корточках.</w:t>
            </w:r>
          </w:p>
          <w:p w:rsidR="00F018F6" w:rsidRDefault="00F018F6" w:rsidP="00D129E2">
            <w:pPr>
              <w:pStyle w:val="ac"/>
              <w:snapToGrid w:val="0"/>
              <w:spacing w:after="0" w:line="240" w:lineRule="auto"/>
              <w:rPr>
                <w:rFonts w:ascii="Times New Roman" w:hAnsi="Times New Roman" w:cs="Times New Roman"/>
                <w:b/>
                <w:sz w:val="20"/>
                <w:szCs w:val="20"/>
              </w:rPr>
            </w:pPr>
            <w:r w:rsidRPr="00B63306">
              <w:rPr>
                <w:rFonts w:ascii="Times New Roman" w:hAnsi="Times New Roman"/>
                <w:b/>
                <w:sz w:val="20"/>
                <w:szCs w:val="20"/>
              </w:rPr>
              <w:t xml:space="preserve">Трудовая деятельность </w:t>
            </w:r>
            <w:r w:rsidRPr="00B63306">
              <w:rPr>
                <w:rFonts w:ascii="Times New Roman" w:hAnsi="Times New Roman" w:cs="Times New Roman"/>
                <w:sz w:val="20"/>
                <w:szCs w:val="20"/>
              </w:rPr>
              <w:t xml:space="preserve">подметание веничками дорожек на участке. </w:t>
            </w:r>
          </w:p>
          <w:p w:rsidR="00F018F6" w:rsidRPr="00BD05F2" w:rsidRDefault="00F018F6" w:rsidP="00D129E2">
            <w:pPr>
              <w:pStyle w:val="ac"/>
              <w:snapToGrid w:val="0"/>
              <w:spacing w:after="0" w:line="240" w:lineRule="auto"/>
              <w:rPr>
                <w:rFonts w:ascii="Times New Roman" w:hAnsi="Times New Roman" w:cs="Times New Roman"/>
                <w:sz w:val="20"/>
                <w:szCs w:val="20"/>
              </w:rPr>
            </w:pPr>
            <w:r w:rsidRPr="00B63306">
              <w:rPr>
                <w:rFonts w:ascii="Times New Roman" w:hAnsi="Times New Roman" w:cs="Times New Roman"/>
                <w:b/>
                <w:sz w:val="20"/>
                <w:szCs w:val="20"/>
              </w:rPr>
              <w:t>Цель:</w:t>
            </w:r>
            <w:r w:rsidRPr="00BD05F2">
              <w:rPr>
                <w:rFonts w:ascii="Times New Roman" w:hAnsi="Times New Roman" w:cs="Times New Roman"/>
                <w:sz w:val="20"/>
                <w:szCs w:val="20"/>
              </w:rPr>
              <w:t xml:space="preserve"> учить правильно пользоваться веничками, доводить начатое дело до конца.</w:t>
            </w:r>
          </w:p>
        </w:tc>
        <w:tc>
          <w:tcPr>
            <w:tcW w:w="2268" w:type="dxa"/>
            <w:gridSpan w:val="2"/>
            <w:shd w:val="clear" w:color="auto" w:fill="auto"/>
          </w:tcPr>
          <w:p w:rsidR="00F018F6" w:rsidRPr="00BD05F2" w:rsidRDefault="00F018F6" w:rsidP="00D129E2">
            <w:pPr>
              <w:pStyle w:val="ac"/>
              <w:snapToGrid w:val="0"/>
              <w:spacing w:after="0" w:line="100" w:lineRule="atLeast"/>
              <w:rPr>
                <w:rFonts w:ascii="Times New Roman" w:hAnsi="Times New Roman" w:cs="Times New Roman"/>
                <w:sz w:val="20"/>
                <w:szCs w:val="20"/>
              </w:rPr>
            </w:pPr>
            <w:r>
              <w:rPr>
                <w:rFonts w:ascii="Times New Roman" w:hAnsi="Times New Roman" w:cs="Times New Roman"/>
                <w:b/>
                <w:sz w:val="20"/>
                <w:szCs w:val="20"/>
              </w:rPr>
              <w:t xml:space="preserve">Выносной </w:t>
            </w:r>
            <w:r w:rsidRPr="00BD05F2">
              <w:rPr>
                <w:rFonts w:ascii="Times New Roman" w:hAnsi="Times New Roman" w:cs="Times New Roman"/>
                <w:b/>
                <w:sz w:val="20"/>
                <w:szCs w:val="20"/>
              </w:rPr>
              <w:t>материал</w:t>
            </w:r>
            <w:r w:rsidRPr="00BD05F2">
              <w:rPr>
                <w:rFonts w:ascii="Times New Roman" w:hAnsi="Times New Roman" w:cs="Times New Roman"/>
                <w:sz w:val="20"/>
                <w:szCs w:val="20"/>
              </w:rPr>
              <w:t>:</w:t>
            </w:r>
            <w:r>
              <w:rPr>
                <w:rFonts w:ascii="Times New Roman" w:hAnsi="Times New Roman" w:cs="Times New Roman"/>
                <w:sz w:val="20"/>
                <w:szCs w:val="20"/>
              </w:rPr>
              <w:t xml:space="preserve"> рули</w:t>
            </w:r>
            <w:r w:rsidRPr="00BD05F2">
              <w:rPr>
                <w:rFonts w:ascii="Times New Roman" w:hAnsi="Times New Roman" w:cs="Times New Roman"/>
                <w:sz w:val="20"/>
                <w:szCs w:val="20"/>
              </w:rPr>
              <w:t>,</w:t>
            </w:r>
            <w:r>
              <w:rPr>
                <w:rFonts w:ascii="Times New Roman" w:hAnsi="Times New Roman" w:cs="Times New Roman"/>
                <w:sz w:val="20"/>
                <w:szCs w:val="20"/>
              </w:rPr>
              <w:t xml:space="preserve"> совочки, формочки, игрушки</w:t>
            </w:r>
            <w:r w:rsidRPr="00BD05F2">
              <w:rPr>
                <w:rFonts w:ascii="Times New Roman" w:hAnsi="Times New Roman" w:cs="Times New Roman"/>
                <w:sz w:val="20"/>
                <w:szCs w:val="20"/>
              </w:rPr>
              <w:t>, машинки</w:t>
            </w:r>
            <w:r>
              <w:rPr>
                <w:rFonts w:ascii="Times New Roman" w:hAnsi="Times New Roman" w:cs="Times New Roman"/>
                <w:sz w:val="20"/>
                <w:szCs w:val="20"/>
              </w:rPr>
              <w:t>, венички</w:t>
            </w:r>
          </w:p>
          <w:p w:rsidR="00F018F6" w:rsidRPr="00BD05F2" w:rsidRDefault="00F018F6" w:rsidP="00D129E2">
            <w:pPr>
              <w:autoSpaceDE w:val="0"/>
              <w:autoSpaceDN w:val="0"/>
              <w:adjustRightInd w:val="0"/>
              <w:spacing w:after="0" w:line="200" w:lineRule="exact"/>
              <w:rPr>
                <w:rFonts w:ascii="Times New Roman" w:eastAsia="Times New Roman" w:hAnsi="Times New Roman" w:cs="Times New Roman"/>
                <w:b/>
                <w:sz w:val="20"/>
                <w:szCs w:val="20"/>
                <w:lang w:eastAsia="ru-RU"/>
              </w:rPr>
            </w:pPr>
          </w:p>
        </w:tc>
        <w:tc>
          <w:tcPr>
            <w:tcW w:w="1984" w:type="dxa"/>
            <w:gridSpan w:val="2"/>
            <w:shd w:val="clear" w:color="auto" w:fill="auto"/>
          </w:tcPr>
          <w:p w:rsidR="00F018F6" w:rsidRDefault="00F018F6" w:rsidP="00D129E2">
            <w:pPr>
              <w:autoSpaceDE w:val="0"/>
              <w:autoSpaceDN w:val="0"/>
              <w:adjustRightInd w:val="0"/>
              <w:spacing w:after="0" w:line="200" w:lineRule="exact"/>
              <w:rPr>
                <w:rFonts w:ascii="Times New Roman" w:hAnsi="Times New Roman" w:cs="Times New Roman"/>
                <w:b/>
                <w:sz w:val="20"/>
                <w:szCs w:val="20"/>
              </w:rPr>
            </w:pPr>
            <w:r w:rsidRPr="00B63306">
              <w:rPr>
                <w:rFonts w:ascii="Times New Roman" w:hAnsi="Times New Roman" w:cs="Times New Roman"/>
                <w:b/>
                <w:sz w:val="20"/>
                <w:szCs w:val="20"/>
              </w:rPr>
              <w:t>Ходьба с высоко поднятыми коленями.</w:t>
            </w:r>
          </w:p>
          <w:p w:rsidR="00F018F6" w:rsidRPr="00BD05F2" w:rsidRDefault="00F018F6" w:rsidP="00D129E2">
            <w:pPr>
              <w:autoSpaceDE w:val="0"/>
              <w:autoSpaceDN w:val="0"/>
              <w:adjustRightInd w:val="0"/>
              <w:spacing w:after="0" w:line="200" w:lineRule="exact"/>
              <w:rPr>
                <w:rFonts w:ascii="Times New Roman" w:eastAsia="Times New Roman" w:hAnsi="Times New Roman" w:cs="Times New Roman"/>
                <w:sz w:val="20"/>
                <w:szCs w:val="20"/>
                <w:lang w:eastAsia="ru-RU"/>
              </w:rPr>
            </w:pPr>
            <w:r w:rsidRPr="00B63306">
              <w:rPr>
                <w:rFonts w:ascii="Times New Roman" w:hAnsi="Times New Roman" w:cs="Times New Roman"/>
                <w:b/>
                <w:sz w:val="20"/>
                <w:szCs w:val="20"/>
              </w:rPr>
              <w:t xml:space="preserve"> Цель:</w:t>
            </w:r>
            <w:r>
              <w:rPr>
                <w:rFonts w:ascii="Times New Roman" w:hAnsi="Times New Roman" w:cs="Times New Roman"/>
                <w:sz w:val="20"/>
                <w:szCs w:val="20"/>
              </w:rPr>
              <w:t xml:space="preserve"> Развивать навыки </w:t>
            </w:r>
            <w:r w:rsidRPr="00BD05F2">
              <w:rPr>
                <w:rFonts w:ascii="Times New Roman" w:hAnsi="Times New Roman" w:cs="Times New Roman"/>
                <w:sz w:val="20"/>
                <w:szCs w:val="20"/>
              </w:rPr>
              <w:t>основных движений</w:t>
            </w:r>
          </w:p>
        </w:tc>
        <w:tc>
          <w:tcPr>
            <w:tcW w:w="2128" w:type="dxa"/>
            <w:vMerge/>
            <w:shd w:val="clear" w:color="auto" w:fill="auto"/>
          </w:tcPr>
          <w:p w:rsidR="00F018F6" w:rsidRPr="00CF71D5" w:rsidRDefault="00F018F6" w:rsidP="00D129E2">
            <w:pPr>
              <w:spacing w:after="0" w:line="240" w:lineRule="auto"/>
              <w:rPr>
                <w:rFonts w:ascii="Times New Roman" w:hAnsi="Times New Roman"/>
                <w:sz w:val="20"/>
                <w:szCs w:val="20"/>
              </w:rPr>
            </w:pPr>
          </w:p>
        </w:tc>
      </w:tr>
      <w:tr w:rsidR="00F018F6" w:rsidRPr="00CF71D5" w:rsidTr="00D129E2">
        <w:trPr>
          <w:trHeight w:val="274"/>
        </w:trPr>
        <w:tc>
          <w:tcPr>
            <w:tcW w:w="1008" w:type="dxa"/>
            <w:vMerge/>
            <w:shd w:val="clear" w:color="auto" w:fill="auto"/>
          </w:tcPr>
          <w:p w:rsidR="00F018F6" w:rsidRPr="00CF71D5" w:rsidRDefault="00F018F6" w:rsidP="00D129E2">
            <w:pPr>
              <w:spacing w:after="0" w:line="240" w:lineRule="auto"/>
              <w:rPr>
                <w:rFonts w:ascii="Times New Roman" w:hAnsi="Times New Roman"/>
                <w:sz w:val="20"/>
                <w:szCs w:val="20"/>
              </w:rPr>
            </w:pPr>
          </w:p>
        </w:tc>
        <w:tc>
          <w:tcPr>
            <w:tcW w:w="1980" w:type="dxa"/>
            <w:shd w:val="clear" w:color="auto" w:fill="auto"/>
          </w:tcPr>
          <w:p w:rsidR="00F018F6" w:rsidRPr="00CF71D5" w:rsidRDefault="00F018F6" w:rsidP="00D129E2">
            <w:pPr>
              <w:spacing w:after="0" w:line="240" w:lineRule="auto"/>
              <w:rPr>
                <w:rFonts w:ascii="Times New Roman" w:eastAsia="Calibri" w:hAnsi="Times New Roman" w:cs="Times New Roman"/>
                <w:b/>
                <w:sz w:val="20"/>
                <w:u w:val="single"/>
              </w:rPr>
            </w:pPr>
            <w:r w:rsidRPr="00CF71D5">
              <w:rPr>
                <w:rFonts w:ascii="Times New Roman" w:eastAsia="Calibri" w:hAnsi="Times New Roman" w:cs="Times New Roman"/>
                <w:b/>
                <w:sz w:val="20"/>
                <w:u w:val="single"/>
              </w:rPr>
              <w:t>Работа перед сном</w:t>
            </w:r>
          </w:p>
          <w:p w:rsidR="00F018F6" w:rsidRPr="00CF71D5" w:rsidRDefault="00F018F6" w:rsidP="00D129E2">
            <w:pPr>
              <w:spacing w:after="0" w:line="240" w:lineRule="auto"/>
              <w:rPr>
                <w:rFonts w:ascii="Times New Roman" w:eastAsia="Calibri" w:hAnsi="Times New Roman" w:cs="Times New Roman"/>
                <w:b/>
                <w:sz w:val="20"/>
                <w:u w:val="single"/>
              </w:rPr>
            </w:pPr>
          </w:p>
        </w:tc>
        <w:tc>
          <w:tcPr>
            <w:tcW w:w="11722" w:type="dxa"/>
            <w:gridSpan w:val="6"/>
            <w:shd w:val="clear" w:color="auto" w:fill="auto"/>
          </w:tcPr>
          <w:p w:rsidR="00F018F6" w:rsidRPr="00B8036E" w:rsidRDefault="00F018F6" w:rsidP="00D129E2">
            <w:pPr>
              <w:spacing w:after="0" w:line="240" w:lineRule="auto"/>
              <w:rPr>
                <w:rFonts w:ascii="Times New Roman" w:hAnsi="Times New Roman" w:cs="Times New Roman"/>
                <w:b/>
                <w:sz w:val="20"/>
                <w:szCs w:val="20"/>
              </w:rPr>
            </w:pPr>
            <w:r w:rsidRPr="00B8036E">
              <w:rPr>
                <w:rFonts w:ascii="Times New Roman" w:eastAsia="Times New Roman" w:hAnsi="Times New Roman" w:cs="Times New Roman"/>
                <w:sz w:val="20"/>
                <w:szCs w:val="20"/>
              </w:rPr>
              <w:t>Театрализованная игра «Цыплята ищут маму» с музыкальным сопровождением «Цыплята» (муз. А. Филиппенко, сл. Т. Волгиной)</w:t>
            </w:r>
          </w:p>
        </w:tc>
      </w:tr>
      <w:tr w:rsidR="00F018F6" w:rsidRPr="00CF71D5" w:rsidTr="00D129E2">
        <w:trPr>
          <w:trHeight w:val="1217"/>
        </w:trPr>
        <w:tc>
          <w:tcPr>
            <w:tcW w:w="1008" w:type="dxa"/>
            <w:vMerge/>
            <w:shd w:val="clear" w:color="auto" w:fill="auto"/>
          </w:tcPr>
          <w:p w:rsidR="00F018F6" w:rsidRPr="00CF71D5" w:rsidRDefault="00F018F6" w:rsidP="00D129E2">
            <w:pPr>
              <w:spacing w:after="0" w:line="240" w:lineRule="auto"/>
              <w:rPr>
                <w:rFonts w:ascii="Times New Roman" w:hAnsi="Times New Roman"/>
                <w:sz w:val="20"/>
                <w:szCs w:val="20"/>
              </w:rPr>
            </w:pPr>
          </w:p>
        </w:tc>
        <w:tc>
          <w:tcPr>
            <w:tcW w:w="1980" w:type="dxa"/>
            <w:shd w:val="clear" w:color="auto" w:fill="auto"/>
          </w:tcPr>
          <w:p w:rsidR="00F018F6" w:rsidRPr="00BD05F2" w:rsidRDefault="00F018F6" w:rsidP="00D129E2">
            <w:pPr>
              <w:spacing w:after="0" w:line="240" w:lineRule="auto"/>
              <w:rPr>
                <w:rFonts w:ascii="Times New Roman" w:eastAsia="Calibri" w:hAnsi="Times New Roman" w:cs="Times New Roman"/>
                <w:b/>
                <w:sz w:val="20"/>
                <w:u w:val="single"/>
              </w:rPr>
            </w:pPr>
            <w:r>
              <w:rPr>
                <w:rFonts w:ascii="Times New Roman" w:eastAsia="Calibri" w:hAnsi="Times New Roman" w:cs="Times New Roman"/>
                <w:b/>
                <w:sz w:val="20"/>
                <w:u w:val="single"/>
              </w:rPr>
              <w:t>Вечер</w:t>
            </w:r>
          </w:p>
          <w:p w:rsidR="00F018F6" w:rsidRPr="00CF71D5" w:rsidRDefault="00F018F6" w:rsidP="00D129E2">
            <w:pPr>
              <w:spacing w:after="0"/>
              <w:rPr>
                <w:rFonts w:ascii="Times New Roman" w:hAnsi="Times New Roman"/>
                <w:sz w:val="20"/>
                <w:szCs w:val="20"/>
              </w:rPr>
            </w:pPr>
            <w:r w:rsidRPr="00CF71D5">
              <w:rPr>
                <w:rFonts w:ascii="Times New Roman" w:hAnsi="Times New Roman"/>
                <w:b/>
                <w:sz w:val="20"/>
                <w:szCs w:val="20"/>
              </w:rPr>
              <w:t>Закаливающие пр</w:t>
            </w:r>
            <w:r>
              <w:rPr>
                <w:rFonts w:ascii="Times New Roman" w:hAnsi="Times New Roman"/>
                <w:b/>
                <w:sz w:val="20"/>
                <w:szCs w:val="20"/>
              </w:rPr>
              <w:t>оцедуры после сна «Пробуждение»</w:t>
            </w:r>
          </w:p>
        </w:tc>
        <w:tc>
          <w:tcPr>
            <w:tcW w:w="5342" w:type="dxa"/>
            <w:shd w:val="clear" w:color="auto" w:fill="auto"/>
          </w:tcPr>
          <w:p w:rsidR="00F018F6" w:rsidRPr="00CF71D5" w:rsidRDefault="00F018F6" w:rsidP="00D129E2">
            <w:pPr>
              <w:spacing w:after="0" w:line="240" w:lineRule="auto"/>
              <w:rPr>
                <w:rFonts w:ascii="Times New Roman" w:hAnsi="Times New Roman"/>
                <w:b/>
                <w:sz w:val="20"/>
                <w:szCs w:val="20"/>
              </w:rPr>
            </w:pPr>
          </w:p>
          <w:p w:rsidR="00F018F6" w:rsidRPr="00CF71D5" w:rsidRDefault="00F018F6" w:rsidP="00D129E2">
            <w:pPr>
              <w:spacing w:after="0" w:line="240" w:lineRule="auto"/>
              <w:rPr>
                <w:rFonts w:ascii="Times New Roman" w:hAnsi="Times New Roman"/>
                <w:b/>
                <w:sz w:val="20"/>
                <w:szCs w:val="20"/>
              </w:rPr>
            </w:pPr>
          </w:p>
          <w:p w:rsidR="00F018F6" w:rsidRPr="00CF71D5" w:rsidRDefault="00F018F6" w:rsidP="00D129E2">
            <w:pPr>
              <w:spacing w:after="0" w:line="240" w:lineRule="auto"/>
              <w:rPr>
                <w:rFonts w:ascii="Times New Roman" w:hAnsi="Times New Roman"/>
                <w:color w:val="000000"/>
                <w:sz w:val="20"/>
                <w:szCs w:val="20"/>
              </w:rPr>
            </w:pPr>
            <w:r w:rsidRPr="00CF71D5">
              <w:rPr>
                <w:rFonts w:ascii="Times New Roman" w:hAnsi="Times New Roman"/>
                <w:b/>
                <w:sz w:val="20"/>
                <w:szCs w:val="20"/>
              </w:rPr>
              <w:t>Цель:</w:t>
            </w:r>
            <w:r w:rsidRPr="00CF71D5">
              <w:rPr>
                <w:rFonts w:ascii="Times New Roman" w:hAnsi="Times New Roman"/>
                <w:color w:val="000000"/>
                <w:sz w:val="20"/>
                <w:szCs w:val="20"/>
              </w:rPr>
              <w:t>сохранение и укрепление физического и психического здоровья детей.</w:t>
            </w:r>
          </w:p>
          <w:p w:rsidR="00F018F6" w:rsidRPr="00CF71D5" w:rsidRDefault="00F018F6" w:rsidP="00D129E2">
            <w:pPr>
              <w:spacing w:after="0" w:line="240" w:lineRule="auto"/>
              <w:rPr>
                <w:rFonts w:ascii="Times New Roman" w:hAnsi="Times New Roman"/>
                <w:sz w:val="20"/>
                <w:szCs w:val="20"/>
              </w:rPr>
            </w:pPr>
          </w:p>
        </w:tc>
        <w:tc>
          <w:tcPr>
            <w:tcW w:w="2268" w:type="dxa"/>
            <w:gridSpan w:val="2"/>
            <w:shd w:val="clear" w:color="auto" w:fill="auto"/>
          </w:tcPr>
          <w:p w:rsidR="00F018F6" w:rsidRPr="00CF71D5" w:rsidRDefault="00F018F6" w:rsidP="00D129E2">
            <w:pPr>
              <w:autoSpaceDE w:val="0"/>
              <w:autoSpaceDN w:val="0"/>
              <w:adjustRightInd w:val="0"/>
              <w:spacing w:after="0" w:line="200" w:lineRule="exact"/>
              <w:jc w:val="center"/>
              <w:rPr>
                <w:rFonts w:ascii="Times New Roman" w:eastAsia="Times New Roman" w:hAnsi="Times New Roman" w:cs="Century Schoolbook"/>
                <w:b/>
                <w:sz w:val="20"/>
                <w:szCs w:val="20"/>
                <w:lang w:eastAsia="ru-RU"/>
              </w:rPr>
            </w:pPr>
          </w:p>
          <w:p w:rsidR="00F018F6" w:rsidRPr="00CF71D5" w:rsidRDefault="00F018F6" w:rsidP="00D129E2">
            <w:pPr>
              <w:autoSpaceDE w:val="0"/>
              <w:autoSpaceDN w:val="0"/>
              <w:adjustRightInd w:val="0"/>
              <w:spacing w:after="0" w:line="200" w:lineRule="exact"/>
              <w:jc w:val="center"/>
              <w:rPr>
                <w:rFonts w:ascii="Times New Roman" w:eastAsia="Times New Roman" w:hAnsi="Times New Roman" w:cs="Century Schoolbook"/>
                <w:b/>
                <w:sz w:val="20"/>
                <w:szCs w:val="20"/>
                <w:lang w:eastAsia="ru-RU"/>
              </w:rPr>
            </w:pPr>
          </w:p>
          <w:p w:rsidR="00F018F6" w:rsidRPr="00CF71D5" w:rsidRDefault="00F018F6" w:rsidP="00D129E2">
            <w:pPr>
              <w:autoSpaceDE w:val="0"/>
              <w:autoSpaceDN w:val="0"/>
              <w:adjustRightInd w:val="0"/>
              <w:spacing w:after="0" w:line="200" w:lineRule="exact"/>
              <w:jc w:val="center"/>
              <w:rPr>
                <w:rFonts w:ascii="Times New Roman" w:eastAsia="Times New Roman" w:hAnsi="Times New Roman" w:cs="Century Schoolbook"/>
                <w:b/>
                <w:sz w:val="20"/>
                <w:szCs w:val="20"/>
                <w:lang w:eastAsia="ru-RU"/>
              </w:rPr>
            </w:pPr>
            <w:r w:rsidRPr="00CF71D5">
              <w:rPr>
                <w:rFonts w:ascii="Times New Roman" w:eastAsia="Times New Roman" w:hAnsi="Times New Roman" w:cs="Century Schoolbook"/>
                <w:b/>
                <w:sz w:val="20"/>
                <w:szCs w:val="20"/>
                <w:lang w:eastAsia="ru-RU"/>
              </w:rPr>
              <w:t>Спальня</w:t>
            </w:r>
          </w:p>
          <w:p w:rsidR="00F018F6" w:rsidRPr="00CF71D5" w:rsidRDefault="00F018F6" w:rsidP="00D129E2">
            <w:pPr>
              <w:autoSpaceDE w:val="0"/>
              <w:autoSpaceDN w:val="0"/>
              <w:adjustRightInd w:val="0"/>
              <w:spacing w:after="0" w:line="200" w:lineRule="exact"/>
              <w:jc w:val="center"/>
              <w:rPr>
                <w:rFonts w:ascii="Times New Roman" w:eastAsia="Times New Roman" w:hAnsi="Times New Roman" w:cs="Century Schoolbook"/>
                <w:sz w:val="20"/>
                <w:szCs w:val="20"/>
                <w:lang w:eastAsia="ru-RU"/>
              </w:rPr>
            </w:pPr>
            <w:r w:rsidRPr="00CF71D5">
              <w:rPr>
                <w:rFonts w:ascii="Times New Roman" w:eastAsia="Times New Roman" w:hAnsi="Times New Roman" w:cs="Century Schoolbook"/>
                <w:sz w:val="20"/>
                <w:szCs w:val="20"/>
                <w:lang w:eastAsia="ru-RU"/>
              </w:rPr>
              <w:t>(ребристые дорожки)</w:t>
            </w:r>
          </w:p>
          <w:p w:rsidR="00F018F6" w:rsidRPr="00CF71D5" w:rsidRDefault="00F018F6" w:rsidP="00D129E2">
            <w:pPr>
              <w:autoSpaceDE w:val="0"/>
              <w:autoSpaceDN w:val="0"/>
              <w:adjustRightInd w:val="0"/>
              <w:spacing w:after="0" w:line="200" w:lineRule="exact"/>
              <w:jc w:val="center"/>
              <w:rPr>
                <w:rFonts w:ascii="Times New Roman" w:eastAsia="Times New Roman" w:hAnsi="Times New Roman" w:cs="Century Schoolbook"/>
                <w:b/>
                <w:sz w:val="20"/>
                <w:szCs w:val="20"/>
                <w:lang w:eastAsia="ru-RU"/>
              </w:rPr>
            </w:pPr>
          </w:p>
          <w:p w:rsidR="00F018F6" w:rsidRPr="00CF71D5" w:rsidRDefault="00F018F6" w:rsidP="00D129E2">
            <w:pPr>
              <w:autoSpaceDE w:val="0"/>
              <w:autoSpaceDN w:val="0"/>
              <w:adjustRightInd w:val="0"/>
              <w:spacing w:after="0" w:line="200" w:lineRule="exact"/>
              <w:jc w:val="center"/>
              <w:rPr>
                <w:rFonts w:ascii="Times New Roman" w:eastAsia="Times New Roman" w:hAnsi="Times New Roman" w:cs="Century Schoolbook"/>
                <w:b/>
                <w:sz w:val="20"/>
                <w:szCs w:val="20"/>
                <w:lang w:eastAsia="ru-RU"/>
              </w:rPr>
            </w:pPr>
          </w:p>
        </w:tc>
        <w:tc>
          <w:tcPr>
            <w:tcW w:w="1984" w:type="dxa"/>
            <w:gridSpan w:val="2"/>
            <w:vMerge w:val="restart"/>
            <w:shd w:val="clear" w:color="auto" w:fill="auto"/>
          </w:tcPr>
          <w:p w:rsidR="00F018F6" w:rsidRPr="002E4633" w:rsidRDefault="00F018F6" w:rsidP="00D129E2">
            <w:pPr>
              <w:spacing w:after="0" w:line="240" w:lineRule="auto"/>
              <w:rPr>
                <w:rFonts w:ascii="Times New Roman" w:hAnsi="Times New Roman"/>
                <w:sz w:val="20"/>
                <w:szCs w:val="20"/>
              </w:rPr>
            </w:pPr>
            <w:r w:rsidRPr="002E4633">
              <w:rPr>
                <w:rFonts w:ascii="Times New Roman" w:hAnsi="Times New Roman"/>
                <w:sz w:val="20"/>
                <w:szCs w:val="20"/>
              </w:rPr>
              <w:t xml:space="preserve">Проговаривание чистоговорки: </w:t>
            </w:r>
          </w:p>
          <w:p w:rsidR="00F018F6" w:rsidRPr="002E4633" w:rsidRDefault="00F018F6" w:rsidP="00D129E2">
            <w:pPr>
              <w:spacing w:after="0" w:line="240" w:lineRule="auto"/>
              <w:rPr>
                <w:rFonts w:ascii="Times New Roman" w:hAnsi="Times New Roman"/>
                <w:sz w:val="20"/>
                <w:szCs w:val="20"/>
              </w:rPr>
            </w:pPr>
            <w:r w:rsidRPr="002E4633">
              <w:rPr>
                <w:rFonts w:ascii="Times New Roman" w:hAnsi="Times New Roman"/>
                <w:sz w:val="20"/>
                <w:szCs w:val="20"/>
              </w:rPr>
              <w:t xml:space="preserve">ша-ша-ша - мама моет малыша. </w:t>
            </w:r>
          </w:p>
          <w:p w:rsidR="00F018F6" w:rsidRPr="00CF71D5" w:rsidRDefault="00F018F6" w:rsidP="00D129E2">
            <w:pPr>
              <w:spacing w:after="0" w:line="240" w:lineRule="auto"/>
              <w:rPr>
                <w:rFonts w:ascii="Times New Roman" w:hAnsi="Times New Roman"/>
                <w:sz w:val="20"/>
                <w:szCs w:val="20"/>
              </w:rPr>
            </w:pPr>
            <w:r w:rsidRPr="002E4633">
              <w:rPr>
                <w:rFonts w:ascii="Times New Roman" w:hAnsi="Times New Roman"/>
                <w:sz w:val="20"/>
                <w:szCs w:val="20"/>
              </w:rPr>
              <w:t>Шу-шу-шу - я письмо пишу</w:t>
            </w:r>
          </w:p>
        </w:tc>
        <w:tc>
          <w:tcPr>
            <w:tcW w:w="2128" w:type="dxa"/>
            <w:vMerge w:val="restart"/>
            <w:shd w:val="clear" w:color="auto" w:fill="auto"/>
          </w:tcPr>
          <w:p w:rsidR="00F018F6" w:rsidRPr="00CF71D5" w:rsidRDefault="00F018F6" w:rsidP="00D129E2">
            <w:pPr>
              <w:spacing w:after="0" w:line="240" w:lineRule="auto"/>
              <w:rPr>
                <w:rFonts w:ascii="Times New Roman" w:hAnsi="Times New Roman"/>
                <w:sz w:val="20"/>
                <w:szCs w:val="20"/>
              </w:rPr>
            </w:pPr>
          </w:p>
        </w:tc>
      </w:tr>
      <w:tr w:rsidR="00F018F6" w:rsidRPr="00CF71D5" w:rsidTr="00D129E2">
        <w:trPr>
          <w:trHeight w:val="631"/>
        </w:trPr>
        <w:tc>
          <w:tcPr>
            <w:tcW w:w="1008" w:type="dxa"/>
            <w:vMerge/>
            <w:shd w:val="clear" w:color="auto" w:fill="auto"/>
          </w:tcPr>
          <w:p w:rsidR="00F018F6" w:rsidRPr="00CF71D5" w:rsidRDefault="00F018F6" w:rsidP="00D129E2">
            <w:pPr>
              <w:spacing w:after="0" w:line="240" w:lineRule="auto"/>
              <w:rPr>
                <w:rFonts w:ascii="Times New Roman" w:hAnsi="Times New Roman"/>
                <w:sz w:val="20"/>
                <w:szCs w:val="20"/>
              </w:rPr>
            </w:pPr>
          </w:p>
        </w:tc>
        <w:tc>
          <w:tcPr>
            <w:tcW w:w="1980" w:type="dxa"/>
            <w:shd w:val="clear" w:color="auto" w:fill="auto"/>
          </w:tcPr>
          <w:p w:rsidR="00F018F6" w:rsidRPr="002E4633" w:rsidRDefault="00F018F6" w:rsidP="00D129E2">
            <w:pPr>
              <w:spacing w:line="240" w:lineRule="auto"/>
              <w:rPr>
                <w:rFonts w:ascii="Times New Roman" w:hAnsi="Times New Roman"/>
                <w:b/>
                <w:sz w:val="20"/>
                <w:szCs w:val="20"/>
              </w:rPr>
            </w:pPr>
            <w:r w:rsidRPr="002E4633">
              <w:rPr>
                <w:rFonts w:ascii="Times New Roman" w:hAnsi="Times New Roman"/>
                <w:b/>
                <w:sz w:val="20"/>
                <w:szCs w:val="20"/>
              </w:rPr>
              <w:t>Сюжетно-ролевая игра «Семья»</w:t>
            </w:r>
          </w:p>
        </w:tc>
        <w:tc>
          <w:tcPr>
            <w:tcW w:w="5342" w:type="dxa"/>
            <w:shd w:val="clear" w:color="auto" w:fill="auto"/>
          </w:tcPr>
          <w:p w:rsidR="00F018F6" w:rsidRPr="002E4633" w:rsidRDefault="00F018F6" w:rsidP="00D129E2">
            <w:pPr>
              <w:spacing w:after="0" w:line="240" w:lineRule="auto"/>
              <w:rPr>
                <w:rFonts w:ascii="Times New Roman" w:hAnsi="Times New Roman"/>
                <w:sz w:val="20"/>
                <w:szCs w:val="20"/>
              </w:rPr>
            </w:pPr>
            <w:r w:rsidRPr="002E4633">
              <w:rPr>
                <w:rFonts w:ascii="Times New Roman" w:hAnsi="Times New Roman"/>
                <w:b/>
                <w:sz w:val="20"/>
                <w:szCs w:val="20"/>
              </w:rPr>
              <w:t>Цели:</w:t>
            </w:r>
            <w:r w:rsidRPr="002E4633">
              <w:rPr>
                <w:rFonts w:ascii="Times New Roman" w:hAnsi="Times New Roman"/>
                <w:sz w:val="20"/>
                <w:szCs w:val="20"/>
              </w:rPr>
              <w:t xml:space="preserve"> развивать умение выбирать роль, развивать умение взаимодействовать друг с другом в непродолжительной совместной игре</w:t>
            </w:r>
          </w:p>
        </w:tc>
        <w:tc>
          <w:tcPr>
            <w:tcW w:w="2268" w:type="dxa"/>
            <w:gridSpan w:val="2"/>
            <w:shd w:val="clear" w:color="auto" w:fill="auto"/>
          </w:tcPr>
          <w:p w:rsidR="00F018F6" w:rsidRPr="00CF71D5" w:rsidRDefault="00F018F6" w:rsidP="00D129E2">
            <w:pPr>
              <w:autoSpaceDE w:val="0"/>
              <w:autoSpaceDN w:val="0"/>
              <w:adjustRightInd w:val="0"/>
              <w:spacing w:after="0" w:line="200" w:lineRule="exact"/>
              <w:jc w:val="center"/>
              <w:rPr>
                <w:rFonts w:ascii="Times New Roman" w:eastAsia="Times New Roman" w:hAnsi="Times New Roman" w:cs="Century Schoolbook"/>
                <w:sz w:val="20"/>
                <w:szCs w:val="20"/>
                <w:lang w:eastAsia="ru-RU"/>
              </w:rPr>
            </w:pPr>
            <w:r w:rsidRPr="00B973FD">
              <w:rPr>
                <w:rFonts w:ascii="Times New Roman" w:eastAsia="Times New Roman" w:hAnsi="Times New Roman" w:cs="Century Schoolbook"/>
                <w:b/>
                <w:sz w:val="20"/>
                <w:szCs w:val="20"/>
                <w:lang w:eastAsia="ru-RU"/>
              </w:rPr>
              <w:t>Центр игры</w:t>
            </w:r>
            <w:r>
              <w:rPr>
                <w:rFonts w:ascii="Times New Roman" w:eastAsia="Times New Roman" w:hAnsi="Times New Roman" w:cs="Century Schoolbook"/>
                <w:sz w:val="20"/>
                <w:szCs w:val="20"/>
                <w:lang w:eastAsia="ru-RU"/>
              </w:rPr>
              <w:t xml:space="preserve"> (куклы, одежда, посуда)</w:t>
            </w:r>
          </w:p>
        </w:tc>
        <w:tc>
          <w:tcPr>
            <w:tcW w:w="1984" w:type="dxa"/>
            <w:gridSpan w:val="2"/>
            <w:vMerge/>
            <w:shd w:val="clear" w:color="auto" w:fill="auto"/>
          </w:tcPr>
          <w:p w:rsidR="00F018F6" w:rsidRPr="00CF71D5" w:rsidRDefault="00F018F6" w:rsidP="00D129E2">
            <w:pPr>
              <w:spacing w:after="0" w:line="240" w:lineRule="auto"/>
              <w:rPr>
                <w:rFonts w:ascii="Times New Roman" w:hAnsi="Times New Roman"/>
                <w:b/>
                <w:sz w:val="20"/>
                <w:szCs w:val="20"/>
              </w:rPr>
            </w:pPr>
          </w:p>
        </w:tc>
        <w:tc>
          <w:tcPr>
            <w:tcW w:w="2128" w:type="dxa"/>
            <w:vMerge/>
            <w:shd w:val="clear" w:color="auto" w:fill="auto"/>
          </w:tcPr>
          <w:p w:rsidR="00F018F6" w:rsidRPr="00CF71D5" w:rsidRDefault="00F018F6" w:rsidP="00D129E2">
            <w:pPr>
              <w:spacing w:after="0" w:line="240" w:lineRule="auto"/>
              <w:rPr>
                <w:rFonts w:ascii="Times New Roman" w:hAnsi="Times New Roman"/>
                <w:sz w:val="20"/>
                <w:szCs w:val="20"/>
              </w:rPr>
            </w:pPr>
          </w:p>
        </w:tc>
      </w:tr>
      <w:tr w:rsidR="00F018F6" w:rsidRPr="00CF71D5" w:rsidTr="00D129E2">
        <w:trPr>
          <w:trHeight w:val="555"/>
        </w:trPr>
        <w:tc>
          <w:tcPr>
            <w:tcW w:w="1008" w:type="dxa"/>
            <w:vMerge/>
            <w:shd w:val="clear" w:color="auto" w:fill="auto"/>
          </w:tcPr>
          <w:p w:rsidR="00F018F6" w:rsidRPr="00CF71D5" w:rsidRDefault="00F018F6" w:rsidP="00D129E2">
            <w:pPr>
              <w:spacing w:after="0" w:line="240" w:lineRule="auto"/>
              <w:rPr>
                <w:rFonts w:ascii="Times New Roman" w:hAnsi="Times New Roman"/>
                <w:sz w:val="20"/>
                <w:szCs w:val="20"/>
              </w:rPr>
            </w:pPr>
          </w:p>
        </w:tc>
        <w:tc>
          <w:tcPr>
            <w:tcW w:w="1980" w:type="dxa"/>
            <w:shd w:val="clear" w:color="auto" w:fill="auto"/>
          </w:tcPr>
          <w:p w:rsidR="00F018F6" w:rsidRPr="00C44A82" w:rsidRDefault="00F018F6" w:rsidP="00D129E2">
            <w:pPr>
              <w:spacing w:after="0" w:line="240" w:lineRule="auto"/>
              <w:jc w:val="both"/>
              <w:rPr>
                <w:rFonts w:ascii="Times New Roman" w:eastAsia="Calibri" w:hAnsi="Times New Roman" w:cs="Times New Roman"/>
                <w:b/>
                <w:sz w:val="20"/>
                <w:szCs w:val="20"/>
              </w:rPr>
            </w:pPr>
            <w:r w:rsidRPr="00C44A82">
              <w:rPr>
                <w:rFonts w:ascii="Times New Roman" w:eastAsia="Calibri" w:hAnsi="Times New Roman" w:cs="Times New Roman"/>
                <w:b/>
                <w:sz w:val="20"/>
                <w:szCs w:val="20"/>
              </w:rPr>
              <w:t>Ситуативные р</w:t>
            </w:r>
            <w:r>
              <w:rPr>
                <w:rFonts w:ascii="Times New Roman" w:eastAsia="Calibri" w:hAnsi="Times New Roman" w:cs="Times New Roman"/>
                <w:b/>
                <w:sz w:val="20"/>
                <w:szCs w:val="20"/>
              </w:rPr>
              <w:t>азговоры и речевые ситуации «Моя семья»</w:t>
            </w:r>
          </w:p>
        </w:tc>
        <w:tc>
          <w:tcPr>
            <w:tcW w:w="5342" w:type="dxa"/>
            <w:shd w:val="clear" w:color="auto" w:fill="auto"/>
          </w:tcPr>
          <w:p w:rsidR="00F018F6" w:rsidRPr="00C44A82" w:rsidRDefault="00F018F6" w:rsidP="00D129E2">
            <w:pPr>
              <w:rPr>
                <w:rFonts w:ascii="Times New Roman" w:hAnsi="Times New Roman"/>
                <w:b/>
                <w:sz w:val="20"/>
                <w:szCs w:val="20"/>
              </w:rPr>
            </w:pPr>
            <w:r w:rsidRPr="00C44A82">
              <w:rPr>
                <w:rStyle w:val="FontStyle207"/>
                <w:rFonts w:ascii="Times New Roman" w:eastAsia="Calibri" w:hAnsi="Times New Roman" w:cs="Times New Roman"/>
                <w:b/>
                <w:sz w:val="20"/>
                <w:szCs w:val="20"/>
              </w:rPr>
              <w:t>Цель:</w:t>
            </w:r>
            <w:r w:rsidRPr="00C44A82">
              <w:rPr>
                <w:rStyle w:val="FontStyle207"/>
                <w:rFonts w:ascii="Times New Roman" w:eastAsia="Calibri" w:hAnsi="Times New Roman" w:cs="Times New Roman"/>
                <w:sz w:val="20"/>
                <w:szCs w:val="20"/>
              </w:rPr>
              <w:t xml:space="preserve"> формировать умение вести диалог с педагогом; умение отчетливо произносить слова и короткие фразы</w:t>
            </w:r>
          </w:p>
        </w:tc>
        <w:tc>
          <w:tcPr>
            <w:tcW w:w="2268" w:type="dxa"/>
            <w:gridSpan w:val="2"/>
            <w:shd w:val="clear" w:color="auto" w:fill="auto"/>
          </w:tcPr>
          <w:p w:rsidR="00F018F6" w:rsidRPr="00CF71D5" w:rsidRDefault="00F018F6" w:rsidP="00D129E2">
            <w:pPr>
              <w:widowControl w:val="0"/>
              <w:autoSpaceDE w:val="0"/>
              <w:autoSpaceDN w:val="0"/>
              <w:adjustRightInd w:val="0"/>
              <w:spacing w:after="0" w:line="200" w:lineRule="exact"/>
              <w:jc w:val="center"/>
              <w:rPr>
                <w:rFonts w:ascii="Times New Roman" w:eastAsia="Times New Roman" w:hAnsi="Times New Roman" w:cs="Century Schoolbook"/>
                <w:b/>
                <w:sz w:val="20"/>
                <w:szCs w:val="20"/>
                <w:lang w:eastAsia="ru-RU"/>
              </w:rPr>
            </w:pPr>
            <w:r>
              <w:rPr>
                <w:rFonts w:ascii="Times New Roman" w:eastAsia="Times New Roman" w:hAnsi="Times New Roman" w:cs="Century Schoolbook"/>
                <w:b/>
                <w:sz w:val="20"/>
                <w:szCs w:val="20"/>
                <w:lang w:eastAsia="ru-RU"/>
              </w:rPr>
              <w:t xml:space="preserve">Центр познания </w:t>
            </w:r>
            <w:r w:rsidRPr="00B973FD">
              <w:rPr>
                <w:rFonts w:ascii="Times New Roman" w:eastAsia="Times New Roman" w:hAnsi="Times New Roman" w:cs="Century Schoolbook"/>
                <w:sz w:val="20"/>
                <w:szCs w:val="20"/>
                <w:lang w:eastAsia="ru-RU"/>
              </w:rPr>
              <w:t>(фотог</w:t>
            </w:r>
            <w:r>
              <w:rPr>
                <w:rFonts w:ascii="Times New Roman" w:eastAsia="Times New Roman" w:hAnsi="Times New Roman" w:cs="Century Schoolbook"/>
                <w:sz w:val="20"/>
                <w:szCs w:val="20"/>
                <w:lang w:eastAsia="ru-RU"/>
              </w:rPr>
              <w:t>р</w:t>
            </w:r>
            <w:r w:rsidRPr="00B973FD">
              <w:rPr>
                <w:rFonts w:ascii="Times New Roman" w:eastAsia="Times New Roman" w:hAnsi="Times New Roman" w:cs="Century Schoolbook"/>
                <w:sz w:val="20"/>
                <w:szCs w:val="20"/>
                <w:lang w:eastAsia="ru-RU"/>
              </w:rPr>
              <w:t>афии)</w:t>
            </w:r>
          </w:p>
        </w:tc>
        <w:tc>
          <w:tcPr>
            <w:tcW w:w="1984" w:type="dxa"/>
            <w:gridSpan w:val="2"/>
            <w:vMerge/>
            <w:shd w:val="clear" w:color="auto" w:fill="auto"/>
          </w:tcPr>
          <w:p w:rsidR="00F018F6" w:rsidRPr="00CF71D5" w:rsidRDefault="00F018F6" w:rsidP="00D129E2">
            <w:pPr>
              <w:spacing w:after="0" w:line="240" w:lineRule="auto"/>
              <w:rPr>
                <w:rFonts w:ascii="Times New Roman" w:hAnsi="Times New Roman"/>
                <w:b/>
                <w:sz w:val="20"/>
                <w:szCs w:val="20"/>
              </w:rPr>
            </w:pPr>
          </w:p>
        </w:tc>
        <w:tc>
          <w:tcPr>
            <w:tcW w:w="2128" w:type="dxa"/>
            <w:vMerge/>
            <w:shd w:val="clear" w:color="auto" w:fill="auto"/>
          </w:tcPr>
          <w:p w:rsidR="00F018F6" w:rsidRPr="00CF71D5" w:rsidRDefault="00F018F6" w:rsidP="00D129E2">
            <w:pPr>
              <w:spacing w:after="0" w:line="240" w:lineRule="auto"/>
              <w:rPr>
                <w:rFonts w:ascii="Times New Roman" w:hAnsi="Times New Roman"/>
                <w:sz w:val="20"/>
                <w:szCs w:val="20"/>
              </w:rPr>
            </w:pPr>
          </w:p>
        </w:tc>
      </w:tr>
      <w:tr w:rsidR="00F018F6" w:rsidRPr="00CF71D5" w:rsidTr="00D129E2">
        <w:trPr>
          <w:trHeight w:val="865"/>
        </w:trPr>
        <w:tc>
          <w:tcPr>
            <w:tcW w:w="1008" w:type="dxa"/>
            <w:vMerge/>
            <w:shd w:val="clear" w:color="auto" w:fill="auto"/>
          </w:tcPr>
          <w:p w:rsidR="00F018F6" w:rsidRPr="00CF71D5" w:rsidRDefault="00F018F6" w:rsidP="00D129E2">
            <w:pPr>
              <w:spacing w:after="0" w:line="240" w:lineRule="auto"/>
              <w:rPr>
                <w:rFonts w:ascii="Times New Roman" w:hAnsi="Times New Roman"/>
                <w:sz w:val="20"/>
                <w:szCs w:val="20"/>
              </w:rPr>
            </w:pPr>
          </w:p>
        </w:tc>
        <w:tc>
          <w:tcPr>
            <w:tcW w:w="1980" w:type="dxa"/>
            <w:shd w:val="clear" w:color="auto" w:fill="auto"/>
          </w:tcPr>
          <w:p w:rsidR="00F018F6" w:rsidRPr="00CF71D5" w:rsidRDefault="00F018F6" w:rsidP="00D129E2">
            <w:pPr>
              <w:rPr>
                <w:rFonts w:ascii="Times New Roman" w:hAnsi="Times New Roman"/>
                <w:sz w:val="20"/>
                <w:szCs w:val="20"/>
                <w:u w:val="single"/>
              </w:rPr>
            </w:pPr>
            <w:r w:rsidRPr="00CF71D5">
              <w:rPr>
                <w:rFonts w:ascii="Times New Roman" w:hAnsi="Times New Roman"/>
                <w:b/>
                <w:sz w:val="20"/>
                <w:szCs w:val="20"/>
                <w:u w:val="single"/>
              </w:rPr>
              <w:t>Прогулка</w:t>
            </w:r>
          </w:p>
          <w:p w:rsidR="00F018F6" w:rsidRPr="00CF71D5" w:rsidRDefault="00F018F6" w:rsidP="00D129E2">
            <w:pPr>
              <w:rPr>
                <w:rFonts w:ascii="Times New Roman" w:hAnsi="Times New Roman"/>
                <w:sz w:val="20"/>
                <w:szCs w:val="20"/>
              </w:rPr>
            </w:pPr>
          </w:p>
          <w:p w:rsidR="00F018F6" w:rsidRPr="00CF71D5" w:rsidRDefault="00F018F6" w:rsidP="00D129E2">
            <w:pPr>
              <w:rPr>
                <w:rFonts w:ascii="Times New Roman" w:hAnsi="Times New Roman"/>
                <w:sz w:val="20"/>
                <w:szCs w:val="20"/>
              </w:rPr>
            </w:pPr>
          </w:p>
        </w:tc>
        <w:tc>
          <w:tcPr>
            <w:tcW w:w="5352" w:type="dxa"/>
            <w:gridSpan w:val="2"/>
            <w:shd w:val="clear" w:color="auto" w:fill="auto"/>
          </w:tcPr>
          <w:p w:rsidR="00F018F6" w:rsidRPr="00B63306" w:rsidRDefault="00F018F6" w:rsidP="00D129E2">
            <w:pPr>
              <w:spacing w:after="0"/>
              <w:jc w:val="center"/>
              <w:rPr>
                <w:rFonts w:ascii="Times New Roman" w:eastAsia="Calibri" w:hAnsi="Times New Roman" w:cs="Times New Roman"/>
                <w:b/>
                <w:sz w:val="20"/>
                <w:szCs w:val="20"/>
              </w:rPr>
            </w:pPr>
            <w:r w:rsidRPr="00B63306">
              <w:rPr>
                <w:rFonts w:ascii="Times New Roman" w:eastAsia="Calibri" w:hAnsi="Times New Roman" w:cs="Times New Roman"/>
                <w:b/>
                <w:sz w:val="20"/>
                <w:szCs w:val="20"/>
              </w:rPr>
              <w:t>Экскурсияпо территории детского сада</w:t>
            </w:r>
          </w:p>
          <w:p w:rsidR="00F018F6" w:rsidRDefault="00F018F6" w:rsidP="00D129E2">
            <w:pPr>
              <w:spacing w:after="0" w:line="240" w:lineRule="auto"/>
              <w:rPr>
                <w:rStyle w:val="FontStyle207"/>
                <w:rFonts w:ascii="Times New Roman" w:eastAsia="Calibri" w:hAnsi="Times New Roman" w:cs="Times New Roman"/>
                <w:sz w:val="20"/>
                <w:szCs w:val="20"/>
              </w:rPr>
            </w:pPr>
            <w:r w:rsidRPr="00B63306">
              <w:rPr>
                <w:rStyle w:val="FontStyle207"/>
                <w:rFonts w:ascii="Times New Roman" w:eastAsia="Calibri" w:hAnsi="Times New Roman" w:cs="Times New Roman"/>
                <w:b/>
                <w:sz w:val="20"/>
                <w:szCs w:val="20"/>
              </w:rPr>
              <w:t>Цель:</w:t>
            </w:r>
            <w:r w:rsidRPr="00BD05F2">
              <w:rPr>
                <w:rStyle w:val="FontStyle207"/>
                <w:rFonts w:ascii="Times New Roman" w:eastAsia="Calibri" w:hAnsi="Times New Roman" w:cs="Times New Roman"/>
                <w:sz w:val="20"/>
                <w:szCs w:val="20"/>
              </w:rPr>
              <w:t xml:space="preserve"> познакомить с характерными особенностями следующих друг за другом времен года и теми изменениями, которые происходят в связи с этим в жизни и деятельности взрослых и детей; формировать представления о простейших взаимосвязях, в живой и неживой природе</w:t>
            </w:r>
            <w:r>
              <w:rPr>
                <w:rStyle w:val="FontStyle207"/>
                <w:rFonts w:ascii="Times New Roman" w:eastAsia="Calibri" w:hAnsi="Times New Roman" w:cs="Times New Roman"/>
                <w:sz w:val="20"/>
                <w:szCs w:val="20"/>
              </w:rPr>
              <w:t>.</w:t>
            </w:r>
          </w:p>
          <w:p w:rsidR="00F018F6" w:rsidRDefault="00F018F6" w:rsidP="00D129E2">
            <w:pPr>
              <w:spacing w:after="0" w:line="240" w:lineRule="auto"/>
              <w:rPr>
                <w:rFonts w:ascii="Times New Roman" w:hAnsi="Times New Roman"/>
                <w:sz w:val="20"/>
                <w:szCs w:val="20"/>
              </w:rPr>
            </w:pPr>
          </w:p>
          <w:p w:rsidR="00F018F6" w:rsidRPr="00CF71D5" w:rsidRDefault="00F018F6" w:rsidP="00D129E2">
            <w:pPr>
              <w:spacing w:after="0" w:line="240" w:lineRule="auto"/>
              <w:rPr>
                <w:rFonts w:ascii="Times New Roman" w:hAnsi="Times New Roman"/>
                <w:sz w:val="20"/>
                <w:szCs w:val="20"/>
              </w:rPr>
            </w:pPr>
          </w:p>
        </w:tc>
        <w:tc>
          <w:tcPr>
            <w:tcW w:w="2258" w:type="dxa"/>
            <w:shd w:val="clear" w:color="auto" w:fill="auto"/>
          </w:tcPr>
          <w:p w:rsidR="00F018F6" w:rsidRPr="00BD05F2" w:rsidRDefault="00F018F6" w:rsidP="00D129E2">
            <w:pPr>
              <w:spacing w:after="0" w:line="240" w:lineRule="auto"/>
              <w:jc w:val="center"/>
              <w:rPr>
                <w:rFonts w:ascii="Times New Roman" w:hAnsi="Times New Roman"/>
                <w:b/>
                <w:sz w:val="20"/>
                <w:szCs w:val="20"/>
              </w:rPr>
            </w:pPr>
            <w:r w:rsidRPr="00BD05F2">
              <w:rPr>
                <w:rFonts w:ascii="Times New Roman" w:hAnsi="Times New Roman"/>
                <w:b/>
                <w:sz w:val="20"/>
                <w:szCs w:val="20"/>
              </w:rPr>
              <w:t>Выносной материал:</w:t>
            </w:r>
          </w:p>
          <w:p w:rsidR="00F018F6" w:rsidRPr="00CF71D5" w:rsidRDefault="00F018F6" w:rsidP="00D129E2">
            <w:pPr>
              <w:spacing w:after="0" w:line="240" w:lineRule="auto"/>
              <w:jc w:val="center"/>
              <w:rPr>
                <w:rFonts w:ascii="Times New Roman" w:hAnsi="Times New Roman"/>
                <w:sz w:val="20"/>
                <w:szCs w:val="20"/>
              </w:rPr>
            </w:pPr>
            <w:r>
              <w:rPr>
                <w:rFonts w:ascii="Times New Roman" w:hAnsi="Times New Roman"/>
                <w:sz w:val="20"/>
                <w:szCs w:val="20"/>
              </w:rPr>
              <w:t>Санки, лопатки</w:t>
            </w:r>
          </w:p>
        </w:tc>
        <w:tc>
          <w:tcPr>
            <w:tcW w:w="1977" w:type="dxa"/>
            <w:shd w:val="clear" w:color="auto" w:fill="auto"/>
          </w:tcPr>
          <w:p w:rsidR="00F018F6" w:rsidRPr="00BD05F2" w:rsidRDefault="00F018F6" w:rsidP="00D129E2">
            <w:pPr>
              <w:autoSpaceDE w:val="0"/>
              <w:autoSpaceDN w:val="0"/>
              <w:adjustRightInd w:val="0"/>
              <w:spacing w:after="0" w:line="200" w:lineRule="exact"/>
              <w:rPr>
                <w:rFonts w:ascii="Times New Roman" w:eastAsia="Times New Roman" w:hAnsi="Times New Roman" w:cs="Times New Roman"/>
                <w:sz w:val="20"/>
                <w:szCs w:val="20"/>
                <w:lang w:eastAsia="ru-RU"/>
              </w:rPr>
            </w:pPr>
            <w:r w:rsidRPr="00B63306">
              <w:rPr>
                <w:rFonts w:ascii="Times New Roman" w:hAnsi="Times New Roman" w:cs="Times New Roman"/>
                <w:b/>
                <w:sz w:val="20"/>
                <w:szCs w:val="20"/>
              </w:rPr>
              <w:t>Ходьба парами в колонне и в разных направлениях (врассыпную). Цель:</w:t>
            </w:r>
            <w:r w:rsidRPr="00BD05F2">
              <w:rPr>
                <w:rFonts w:ascii="Times New Roman" w:hAnsi="Times New Roman" w:cs="Times New Roman"/>
                <w:sz w:val="20"/>
                <w:szCs w:val="20"/>
              </w:rPr>
              <w:t xml:space="preserve"> </w:t>
            </w:r>
            <w:r>
              <w:rPr>
                <w:rFonts w:ascii="Times New Roman" w:hAnsi="Times New Roman" w:cs="Times New Roman"/>
                <w:sz w:val="20"/>
                <w:szCs w:val="20"/>
              </w:rPr>
              <w:t xml:space="preserve">Развивать навыки </w:t>
            </w:r>
            <w:r w:rsidRPr="00BD05F2">
              <w:rPr>
                <w:rFonts w:ascii="Times New Roman" w:hAnsi="Times New Roman" w:cs="Times New Roman"/>
                <w:sz w:val="20"/>
                <w:szCs w:val="20"/>
              </w:rPr>
              <w:t>основных движений.</w:t>
            </w:r>
          </w:p>
        </w:tc>
        <w:tc>
          <w:tcPr>
            <w:tcW w:w="2135" w:type="dxa"/>
            <w:gridSpan w:val="2"/>
            <w:shd w:val="clear" w:color="auto" w:fill="auto"/>
          </w:tcPr>
          <w:p w:rsidR="00F018F6" w:rsidRPr="00CF71D5" w:rsidRDefault="00F018F6" w:rsidP="00D129E2">
            <w:pPr>
              <w:spacing w:after="0" w:line="240" w:lineRule="auto"/>
              <w:rPr>
                <w:rFonts w:ascii="Times New Roman" w:hAnsi="Times New Roman"/>
                <w:sz w:val="20"/>
                <w:szCs w:val="20"/>
              </w:rPr>
            </w:pPr>
          </w:p>
        </w:tc>
      </w:tr>
    </w:tbl>
    <w:p w:rsidR="00F018F6" w:rsidRPr="00CF71D5" w:rsidRDefault="00F018F6" w:rsidP="00F018F6">
      <w:pPr>
        <w:spacing w:line="240" w:lineRule="auto"/>
      </w:pPr>
    </w:p>
    <w:p w:rsidR="00F018F6" w:rsidRPr="00CF71D5" w:rsidRDefault="00F018F6" w:rsidP="00F018F6">
      <w:pPr>
        <w:spacing w:line="240" w:lineRule="auto"/>
      </w:pPr>
    </w:p>
    <w:p w:rsidR="00F018F6" w:rsidRPr="00CF71D5" w:rsidRDefault="00F018F6" w:rsidP="00F018F6">
      <w:pPr>
        <w:spacing w:line="240" w:lineRule="auto"/>
      </w:pPr>
    </w:p>
    <w:p w:rsidR="00F018F6" w:rsidRDefault="00F018F6" w:rsidP="00F018F6">
      <w:pPr>
        <w:spacing w:after="0"/>
        <w:rPr>
          <w:rFonts w:ascii="Times New Roman" w:hAnsi="Times New Roman" w:cs="Times New Roman"/>
          <w:sz w:val="26"/>
          <w:szCs w:val="26"/>
        </w:rPr>
      </w:pPr>
    </w:p>
    <w:p w:rsidR="00F018F6" w:rsidRDefault="00F018F6" w:rsidP="00F018F6">
      <w:pPr>
        <w:spacing w:after="0"/>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1980"/>
        <w:gridCol w:w="5342"/>
        <w:gridCol w:w="10"/>
        <w:gridCol w:w="2258"/>
        <w:gridCol w:w="1977"/>
        <w:gridCol w:w="7"/>
        <w:gridCol w:w="2128"/>
      </w:tblGrid>
      <w:tr w:rsidR="00F018F6" w:rsidRPr="00CF71D5" w:rsidTr="00D129E2">
        <w:tc>
          <w:tcPr>
            <w:tcW w:w="1008" w:type="dxa"/>
            <w:shd w:val="clear" w:color="auto" w:fill="auto"/>
          </w:tcPr>
          <w:p w:rsidR="00F018F6" w:rsidRPr="00CF71D5" w:rsidRDefault="00F018F6" w:rsidP="00D129E2">
            <w:pPr>
              <w:spacing w:after="0" w:line="240" w:lineRule="auto"/>
              <w:jc w:val="center"/>
              <w:rPr>
                <w:rFonts w:ascii="Times New Roman" w:hAnsi="Times New Roman"/>
                <w:sz w:val="20"/>
                <w:szCs w:val="20"/>
              </w:rPr>
            </w:pPr>
            <w:r w:rsidRPr="00CF71D5">
              <w:rPr>
                <w:rFonts w:ascii="Times New Roman" w:hAnsi="Times New Roman"/>
                <w:b/>
                <w:sz w:val="20"/>
                <w:szCs w:val="20"/>
              </w:rPr>
              <w:t>Число, день недели</w:t>
            </w:r>
          </w:p>
        </w:tc>
        <w:tc>
          <w:tcPr>
            <w:tcW w:w="1980" w:type="dxa"/>
            <w:shd w:val="clear" w:color="auto" w:fill="auto"/>
          </w:tcPr>
          <w:p w:rsidR="00F018F6" w:rsidRPr="00CF71D5" w:rsidRDefault="00F018F6" w:rsidP="00D129E2">
            <w:pPr>
              <w:spacing w:after="0" w:line="240" w:lineRule="auto"/>
              <w:jc w:val="center"/>
              <w:rPr>
                <w:rFonts w:ascii="Times New Roman" w:hAnsi="Times New Roman"/>
                <w:b/>
                <w:sz w:val="20"/>
                <w:szCs w:val="20"/>
              </w:rPr>
            </w:pPr>
            <w:r w:rsidRPr="00CF71D5">
              <w:rPr>
                <w:rFonts w:ascii="Times New Roman" w:hAnsi="Times New Roman"/>
                <w:b/>
                <w:sz w:val="20"/>
                <w:szCs w:val="20"/>
              </w:rPr>
              <w:t xml:space="preserve">Виды деятельности и культурные практики в соответствии с образовательными областями, режимные </w:t>
            </w:r>
          </w:p>
          <w:p w:rsidR="00F018F6" w:rsidRPr="00CF71D5" w:rsidRDefault="00F018F6" w:rsidP="00D129E2">
            <w:pPr>
              <w:spacing w:after="0" w:line="240" w:lineRule="auto"/>
              <w:jc w:val="center"/>
              <w:rPr>
                <w:rFonts w:ascii="Times New Roman" w:hAnsi="Times New Roman"/>
                <w:sz w:val="20"/>
                <w:szCs w:val="20"/>
              </w:rPr>
            </w:pPr>
            <w:r w:rsidRPr="00CF71D5">
              <w:rPr>
                <w:rFonts w:ascii="Times New Roman" w:hAnsi="Times New Roman"/>
                <w:b/>
                <w:sz w:val="20"/>
                <w:szCs w:val="20"/>
              </w:rPr>
              <w:t>моменты</w:t>
            </w:r>
          </w:p>
        </w:tc>
        <w:tc>
          <w:tcPr>
            <w:tcW w:w="5342" w:type="dxa"/>
            <w:shd w:val="clear" w:color="auto" w:fill="auto"/>
          </w:tcPr>
          <w:p w:rsidR="00F018F6" w:rsidRPr="00CF71D5" w:rsidRDefault="00F018F6" w:rsidP="00D129E2">
            <w:pPr>
              <w:spacing w:after="0" w:line="240" w:lineRule="auto"/>
              <w:jc w:val="center"/>
              <w:rPr>
                <w:rFonts w:ascii="Times New Roman" w:hAnsi="Times New Roman"/>
                <w:b/>
                <w:sz w:val="20"/>
                <w:szCs w:val="20"/>
              </w:rPr>
            </w:pPr>
            <w:r w:rsidRPr="00CF71D5">
              <w:rPr>
                <w:rFonts w:ascii="Times New Roman" w:hAnsi="Times New Roman"/>
                <w:b/>
                <w:sz w:val="20"/>
                <w:szCs w:val="20"/>
              </w:rPr>
              <w:t xml:space="preserve">Совместная деятельность взрослого и детей направленная </w:t>
            </w:r>
          </w:p>
          <w:p w:rsidR="00F018F6" w:rsidRPr="00CF71D5" w:rsidRDefault="00F018F6" w:rsidP="00D129E2">
            <w:pPr>
              <w:spacing w:after="0" w:line="240" w:lineRule="auto"/>
              <w:jc w:val="center"/>
              <w:rPr>
                <w:rFonts w:ascii="Times New Roman" w:hAnsi="Times New Roman"/>
                <w:sz w:val="20"/>
                <w:szCs w:val="20"/>
              </w:rPr>
            </w:pPr>
            <w:r w:rsidRPr="00CF71D5">
              <w:rPr>
                <w:rFonts w:ascii="Times New Roman" w:hAnsi="Times New Roman"/>
                <w:b/>
                <w:sz w:val="20"/>
                <w:szCs w:val="20"/>
              </w:rPr>
              <w:t>на становление первичной ценност</w:t>
            </w:r>
            <w:r>
              <w:rPr>
                <w:rFonts w:ascii="Times New Roman" w:hAnsi="Times New Roman"/>
                <w:b/>
                <w:sz w:val="20"/>
                <w:szCs w:val="20"/>
              </w:rPr>
              <w:t>ной ориентации и социализации (О</w:t>
            </w:r>
            <w:r w:rsidRPr="00CF71D5">
              <w:rPr>
                <w:rFonts w:ascii="Times New Roman" w:hAnsi="Times New Roman"/>
                <w:b/>
                <w:sz w:val="20"/>
                <w:szCs w:val="20"/>
              </w:rPr>
              <w:t>ОД)</w:t>
            </w:r>
          </w:p>
        </w:tc>
        <w:tc>
          <w:tcPr>
            <w:tcW w:w="2268" w:type="dxa"/>
            <w:gridSpan w:val="2"/>
            <w:shd w:val="clear" w:color="auto" w:fill="auto"/>
          </w:tcPr>
          <w:p w:rsidR="00F018F6" w:rsidRPr="00CF71D5" w:rsidRDefault="00F018F6" w:rsidP="00D129E2">
            <w:pPr>
              <w:spacing w:after="0" w:line="240" w:lineRule="auto"/>
              <w:jc w:val="center"/>
              <w:rPr>
                <w:rFonts w:ascii="Times New Roman" w:hAnsi="Times New Roman"/>
                <w:b/>
                <w:sz w:val="20"/>
                <w:szCs w:val="20"/>
              </w:rPr>
            </w:pPr>
            <w:r w:rsidRPr="00CF71D5">
              <w:rPr>
                <w:rFonts w:ascii="Times New Roman" w:hAnsi="Times New Roman"/>
                <w:b/>
                <w:sz w:val="20"/>
                <w:szCs w:val="20"/>
              </w:rPr>
              <w:t xml:space="preserve">Организация предметно – пространственной развивающей среды для поддержки детской инициативы (уголки самостоятельной </w:t>
            </w:r>
          </w:p>
          <w:p w:rsidR="00F018F6" w:rsidRPr="00CF71D5" w:rsidRDefault="00F018F6" w:rsidP="00D129E2">
            <w:pPr>
              <w:spacing w:after="0" w:line="240" w:lineRule="auto"/>
              <w:jc w:val="center"/>
              <w:rPr>
                <w:rFonts w:ascii="Times New Roman" w:hAnsi="Times New Roman"/>
                <w:sz w:val="20"/>
                <w:szCs w:val="20"/>
              </w:rPr>
            </w:pPr>
            <w:r w:rsidRPr="00CF71D5">
              <w:rPr>
                <w:rFonts w:ascii="Times New Roman" w:hAnsi="Times New Roman"/>
                <w:b/>
                <w:sz w:val="20"/>
                <w:szCs w:val="20"/>
              </w:rPr>
              <w:t>активности)</w:t>
            </w:r>
          </w:p>
        </w:tc>
        <w:tc>
          <w:tcPr>
            <w:tcW w:w="1984" w:type="dxa"/>
            <w:gridSpan w:val="2"/>
            <w:shd w:val="clear" w:color="auto" w:fill="auto"/>
          </w:tcPr>
          <w:p w:rsidR="00F018F6" w:rsidRPr="00CF71D5" w:rsidRDefault="00F018F6" w:rsidP="00D129E2">
            <w:pPr>
              <w:spacing w:after="0" w:line="240" w:lineRule="auto"/>
              <w:rPr>
                <w:rFonts w:ascii="Times New Roman" w:hAnsi="Times New Roman"/>
                <w:b/>
                <w:sz w:val="20"/>
                <w:szCs w:val="20"/>
              </w:rPr>
            </w:pPr>
            <w:r w:rsidRPr="00CF71D5">
              <w:rPr>
                <w:rFonts w:ascii="Times New Roman" w:hAnsi="Times New Roman"/>
                <w:b/>
                <w:sz w:val="20"/>
                <w:szCs w:val="20"/>
              </w:rPr>
              <w:t xml:space="preserve">Индивидуальная </w:t>
            </w:r>
          </w:p>
          <w:p w:rsidR="00F018F6" w:rsidRPr="00CF71D5" w:rsidRDefault="00F018F6" w:rsidP="00D129E2">
            <w:pPr>
              <w:spacing w:after="0" w:line="240" w:lineRule="auto"/>
              <w:jc w:val="center"/>
              <w:rPr>
                <w:rFonts w:ascii="Times New Roman" w:hAnsi="Times New Roman"/>
                <w:b/>
                <w:sz w:val="20"/>
                <w:szCs w:val="20"/>
              </w:rPr>
            </w:pPr>
            <w:r w:rsidRPr="00CF71D5">
              <w:rPr>
                <w:rFonts w:ascii="Times New Roman" w:hAnsi="Times New Roman"/>
                <w:b/>
                <w:sz w:val="20"/>
                <w:szCs w:val="20"/>
              </w:rPr>
              <w:t>работа</w:t>
            </w:r>
          </w:p>
        </w:tc>
        <w:tc>
          <w:tcPr>
            <w:tcW w:w="2128" w:type="dxa"/>
            <w:shd w:val="clear" w:color="auto" w:fill="auto"/>
          </w:tcPr>
          <w:p w:rsidR="00F018F6" w:rsidRPr="00CF71D5" w:rsidRDefault="00F018F6" w:rsidP="00D129E2">
            <w:pPr>
              <w:spacing w:after="0" w:line="240" w:lineRule="auto"/>
              <w:jc w:val="center"/>
              <w:rPr>
                <w:rFonts w:ascii="Times New Roman" w:hAnsi="Times New Roman"/>
                <w:b/>
                <w:sz w:val="20"/>
                <w:szCs w:val="20"/>
              </w:rPr>
            </w:pPr>
            <w:r w:rsidRPr="00CF71D5">
              <w:rPr>
                <w:rFonts w:ascii="Times New Roman" w:hAnsi="Times New Roman"/>
                <w:b/>
                <w:sz w:val="20"/>
                <w:szCs w:val="20"/>
              </w:rPr>
              <w:t>Взаимодействие с родителями/социальными партнерами</w:t>
            </w:r>
          </w:p>
        </w:tc>
      </w:tr>
      <w:tr w:rsidR="00F018F6" w:rsidRPr="00CF71D5" w:rsidTr="00D129E2">
        <w:trPr>
          <w:trHeight w:val="70"/>
        </w:trPr>
        <w:tc>
          <w:tcPr>
            <w:tcW w:w="1008" w:type="dxa"/>
            <w:shd w:val="clear" w:color="auto" w:fill="auto"/>
          </w:tcPr>
          <w:p w:rsidR="00F018F6" w:rsidRPr="00CF71D5" w:rsidRDefault="00F018F6" w:rsidP="00D129E2">
            <w:pPr>
              <w:spacing w:after="0" w:line="240" w:lineRule="auto"/>
              <w:jc w:val="center"/>
              <w:rPr>
                <w:rFonts w:ascii="Times New Roman" w:hAnsi="Times New Roman"/>
                <w:sz w:val="20"/>
                <w:szCs w:val="20"/>
              </w:rPr>
            </w:pPr>
            <w:r w:rsidRPr="00CF71D5">
              <w:rPr>
                <w:rFonts w:ascii="Times New Roman" w:hAnsi="Times New Roman"/>
                <w:sz w:val="20"/>
                <w:szCs w:val="20"/>
              </w:rPr>
              <w:t>1</w:t>
            </w:r>
          </w:p>
        </w:tc>
        <w:tc>
          <w:tcPr>
            <w:tcW w:w="1980" w:type="dxa"/>
            <w:shd w:val="clear" w:color="auto" w:fill="auto"/>
          </w:tcPr>
          <w:p w:rsidR="00F018F6" w:rsidRPr="00CF71D5" w:rsidRDefault="00F018F6" w:rsidP="00D129E2">
            <w:pPr>
              <w:spacing w:after="0" w:line="240" w:lineRule="auto"/>
              <w:jc w:val="center"/>
              <w:rPr>
                <w:rFonts w:ascii="Times New Roman" w:hAnsi="Times New Roman"/>
                <w:sz w:val="20"/>
                <w:szCs w:val="20"/>
              </w:rPr>
            </w:pPr>
            <w:r w:rsidRPr="00CF71D5">
              <w:rPr>
                <w:rFonts w:ascii="Times New Roman" w:hAnsi="Times New Roman"/>
                <w:sz w:val="20"/>
                <w:szCs w:val="20"/>
              </w:rPr>
              <w:t>2</w:t>
            </w:r>
          </w:p>
        </w:tc>
        <w:tc>
          <w:tcPr>
            <w:tcW w:w="5342" w:type="dxa"/>
            <w:shd w:val="clear" w:color="auto" w:fill="auto"/>
          </w:tcPr>
          <w:p w:rsidR="00F018F6" w:rsidRPr="00CF71D5" w:rsidRDefault="00F018F6" w:rsidP="00D129E2">
            <w:pPr>
              <w:spacing w:after="0" w:line="240" w:lineRule="auto"/>
              <w:jc w:val="center"/>
              <w:rPr>
                <w:rFonts w:ascii="Times New Roman" w:hAnsi="Times New Roman"/>
                <w:sz w:val="20"/>
                <w:szCs w:val="20"/>
              </w:rPr>
            </w:pPr>
            <w:r w:rsidRPr="00CF71D5">
              <w:rPr>
                <w:rFonts w:ascii="Times New Roman" w:hAnsi="Times New Roman"/>
                <w:sz w:val="20"/>
                <w:szCs w:val="20"/>
              </w:rPr>
              <w:t>3</w:t>
            </w:r>
          </w:p>
        </w:tc>
        <w:tc>
          <w:tcPr>
            <w:tcW w:w="2268" w:type="dxa"/>
            <w:gridSpan w:val="2"/>
            <w:shd w:val="clear" w:color="auto" w:fill="auto"/>
          </w:tcPr>
          <w:p w:rsidR="00F018F6" w:rsidRPr="00CF71D5" w:rsidRDefault="00F018F6" w:rsidP="00D129E2">
            <w:pPr>
              <w:spacing w:after="0" w:line="240" w:lineRule="auto"/>
              <w:jc w:val="center"/>
              <w:rPr>
                <w:rFonts w:ascii="Times New Roman" w:hAnsi="Times New Roman"/>
                <w:sz w:val="20"/>
                <w:szCs w:val="20"/>
              </w:rPr>
            </w:pPr>
            <w:r w:rsidRPr="00CF71D5">
              <w:rPr>
                <w:rFonts w:ascii="Times New Roman" w:hAnsi="Times New Roman"/>
                <w:sz w:val="20"/>
                <w:szCs w:val="20"/>
              </w:rPr>
              <w:t>4</w:t>
            </w:r>
          </w:p>
        </w:tc>
        <w:tc>
          <w:tcPr>
            <w:tcW w:w="1984" w:type="dxa"/>
            <w:gridSpan w:val="2"/>
            <w:shd w:val="clear" w:color="auto" w:fill="auto"/>
          </w:tcPr>
          <w:p w:rsidR="00F018F6" w:rsidRPr="00CF71D5" w:rsidRDefault="00F018F6" w:rsidP="00D129E2">
            <w:pPr>
              <w:spacing w:after="0" w:line="240" w:lineRule="auto"/>
              <w:jc w:val="center"/>
              <w:rPr>
                <w:rFonts w:ascii="Times New Roman" w:hAnsi="Times New Roman"/>
                <w:sz w:val="20"/>
                <w:szCs w:val="20"/>
              </w:rPr>
            </w:pPr>
            <w:r w:rsidRPr="00CF71D5">
              <w:rPr>
                <w:rFonts w:ascii="Times New Roman" w:hAnsi="Times New Roman"/>
                <w:sz w:val="20"/>
                <w:szCs w:val="20"/>
              </w:rPr>
              <w:t>5</w:t>
            </w:r>
          </w:p>
        </w:tc>
        <w:tc>
          <w:tcPr>
            <w:tcW w:w="2128" w:type="dxa"/>
            <w:shd w:val="clear" w:color="auto" w:fill="auto"/>
          </w:tcPr>
          <w:p w:rsidR="00F018F6" w:rsidRPr="00CF71D5" w:rsidRDefault="00F018F6" w:rsidP="00D129E2">
            <w:pPr>
              <w:spacing w:after="0" w:line="240" w:lineRule="auto"/>
              <w:jc w:val="center"/>
              <w:rPr>
                <w:rFonts w:ascii="Times New Roman" w:hAnsi="Times New Roman"/>
                <w:sz w:val="20"/>
                <w:szCs w:val="20"/>
              </w:rPr>
            </w:pPr>
            <w:r w:rsidRPr="00CF71D5">
              <w:rPr>
                <w:rFonts w:ascii="Times New Roman" w:hAnsi="Times New Roman"/>
                <w:sz w:val="20"/>
                <w:szCs w:val="20"/>
              </w:rPr>
              <w:t>6</w:t>
            </w:r>
          </w:p>
        </w:tc>
      </w:tr>
      <w:tr w:rsidR="00F018F6" w:rsidRPr="00CF71D5" w:rsidTr="00D129E2">
        <w:trPr>
          <w:cantSplit/>
          <w:trHeight w:val="919"/>
        </w:trPr>
        <w:tc>
          <w:tcPr>
            <w:tcW w:w="1008" w:type="dxa"/>
            <w:vMerge w:val="restart"/>
            <w:shd w:val="clear" w:color="auto" w:fill="auto"/>
            <w:textDirection w:val="btLr"/>
          </w:tcPr>
          <w:p w:rsidR="00F018F6" w:rsidRPr="00CF71D5" w:rsidRDefault="00F018F6" w:rsidP="00D129E2">
            <w:pPr>
              <w:spacing w:after="0" w:line="240" w:lineRule="auto"/>
              <w:ind w:left="113" w:right="113"/>
              <w:jc w:val="center"/>
              <w:rPr>
                <w:rFonts w:ascii="Times New Roman" w:hAnsi="Times New Roman"/>
                <w:b/>
                <w:sz w:val="20"/>
                <w:szCs w:val="20"/>
              </w:rPr>
            </w:pPr>
            <w:r>
              <w:rPr>
                <w:rFonts w:ascii="Times New Roman" w:hAnsi="Times New Roman"/>
                <w:b/>
                <w:sz w:val="20"/>
                <w:szCs w:val="20"/>
              </w:rPr>
              <w:t>22</w:t>
            </w:r>
            <w:r w:rsidRPr="00CF71D5">
              <w:rPr>
                <w:rFonts w:ascii="Times New Roman" w:hAnsi="Times New Roman"/>
                <w:b/>
                <w:sz w:val="20"/>
                <w:szCs w:val="20"/>
              </w:rPr>
              <w:t xml:space="preserve"> ноября - вторник</w:t>
            </w:r>
          </w:p>
          <w:p w:rsidR="00F018F6" w:rsidRPr="00CF71D5" w:rsidRDefault="00F018F6" w:rsidP="00D129E2">
            <w:pPr>
              <w:spacing w:after="0" w:line="240" w:lineRule="auto"/>
              <w:ind w:left="113" w:right="113"/>
              <w:jc w:val="center"/>
              <w:rPr>
                <w:rFonts w:ascii="Times New Roman" w:hAnsi="Times New Roman"/>
                <w:b/>
                <w:sz w:val="20"/>
                <w:szCs w:val="20"/>
              </w:rPr>
            </w:pPr>
            <w:r>
              <w:rPr>
                <w:rFonts w:ascii="Times New Roman" w:hAnsi="Times New Roman"/>
                <w:b/>
                <w:sz w:val="20"/>
                <w:szCs w:val="20"/>
              </w:rPr>
              <w:t xml:space="preserve">Осенний праздник. </w:t>
            </w:r>
            <w:r w:rsidRPr="00CF71D5">
              <w:rPr>
                <w:rFonts w:ascii="Times New Roman" w:hAnsi="Times New Roman"/>
                <w:b/>
                <w:sz w:val="20"/>
                <w:szCs w:val="20"/>
              </w:rPr>
              <w:t>День матери</w:t>
            </w:r>
          </w:p>
        </w:tc>
        <w:tc>
          <w:tcPr>
            <w:tcW w:w="1980" w:type="dxa"/>
            <w:shd w:val="clear" w:color="auto" w:fill="auto"/>
          </w:tcPr>
          <w:p w:rsidR="00F018F6" w:rsidRPr="00CF71D5" w:rsidRDefault="00F018F6" w:rsidP="00D129E2">
            <w:pPr>
              <w:rPr>
                <w:rFonts w:ascii="Times New Roman" w:hAnsi="Times New Roman"/>
                <w:b/>
                <w:bCs/>
                <w:color w:val="0F1419"/>
                <w:sz w:val="20"/>
                <w:szCs w:val="20"/>
                <w:u w:val="single"/>
              </w:rPr>
            </w:pPr>
            <w:r w:rsidRPr="00CF71D5">
              <w:rPr>
                <w:rFonts w:ascii="Times New Roman" w:hAnsi="Times New Roman"/>
                <w:b/>
                <w:sz w:val="20"/>
                <w:szCs w:val="20"/>
                <w:u w:val="single"/>
              </w:rPr>
              <w:t>Утро</w:t>
            </w:r>
          </w:p>
          <w:p w:rsidR="00F018F6" w:rsidRPr="00CF71D5" w:rsidRDefault="00F018F6" w:rsidP="00D129E2">
            <w:pPr>
              <w:rPr>
                <w:rFonts w:ascii="Times New Roman" w:hAnsi="Times New Roman"/>
                <w:b/>
                <w:sz w:val="20"/>
                <w:szCs w:val="20"/>
              </w:rPr>
            </w:pPr>
            <w:r w:rsidRPr="00CF71D5">
              <w:rPr>
                <w:rFonts w:ascii="Times New Roman" w:hAnsi="Times New Roman"/>
                <w:b/>
                <w:bCs/>
                <w:color w:val="0F1419"/>
                <w:sz w:val="20"/>
                <w:szCs w:val="20"/>
              </w:rPr>
              <w:t>Утренняя гимнастика.</w:t>
            </w:r>
          </w:p>
        </w:tc>
        <w:tc>
          <w:tcPr>
            <w:tcW w:w="5342" w:type="dxa"/>
            <w:shd w:val="clear" w:color="auto" w:fill="auto"/>
          </w:tcPr>
          <w:p w:rsidR="00F018F6" w:rsidRPr="00CF71D5" w:rsidRDefault="00F018F6" w:rsidP="00D129E2">
            <w:pPr>
              <w:spacing w:after="0" w:line="240" w:lineRule="auto"/>
              <w:rPr>
                <w:rFonts w:ascii="Times New Roman" w:hAnsi="Times New Roman"/>
                <w:b/>
                <w:sz w:val="20"/>
                <w:szCs w:val="20"/>
              </w:rPr>
            </w:pPr>
          </w:p>
          <w:p w:rsidR="00F018F6" w:rsidRPr="00CF71D5" w:rsidRDefault="00F018F6" w:rsidP="00D129E2">
            <w:pPr>
              <w:spacing w:after="0" w:line="240" w:lineRule="auto"/>
              <w:rPr>
                <w:rFonts w:ascii="Times New Roman" w:hAnsi="Times New Roman"/>
                <w:b/>
                <w:sz w:val="20"/>
                <w:szCs w:val="20"/>
              </w:rPr>
            </w:pPr>
          </w:p>
          <w:p w:rsidR="00F018F6" w:rsidRPr="00CF71D5" w:rsidRDefault="00F018F6" w:rsidP="00D129E2">
            <w:pPr>
              <w:spacing w:after="0" w:line="240" w:lineRule="auto"/>
              <w:rPr>
                <w:rFonts w:ascii="Times New Roman" w:hAnsi="Times New Roman"/>
                <w:sz w:val="20"/>
                <w:szCs w:val="20"/>
              </w:rPr>
            </w:pPr>
            <w:r w:rsidRPr="00CF71D5">
              <w:rPr>
                <w:rFonts w:ascii="Times New Roman" w:hAnsi="Times New Roman"/>
                <w:b/>
                <w:sz w:val="20"/>
                <w:szCs w:val="20"/>
              </w:rPr>
              <w:t>Цель:</w:t>
            </w:r>
            <w:r>
              <w:rPr>
                <w:rFonts w:ascii="Times New Roman" w:hAnsi="Times New Roman"/>
                <w:sz w:val="20"/>
                <w:szCs w:val="20"/>
              </w:rPr>
              <w:t xml:space="preserve"> поднять мышечный </w:t>
            </w:r>
            <w:r w:rsidRPr="00CF71D5">
              <w:rPr>
                <w:rFonts w:ascii="Times New Roman" w:hAnsi="Times New Roman"/>
                <w:sz w:val="20"/>
                <w:szCs w:val="20"/>
              </w:rPr>
              <w:t>и эмоциональный тонус.</w:t>
            </w:r>
          </w:p>
          <w:p w:rsidR="00F018F6" w:rsidRPr="00CF71D5" w:rsidRDefault="00F018F6" w:rsidP="00D129E2">
            <w:pPr>
              <w:spacing w:after="0" w:line="240" w:lineRule="auto"/>
              <w:rPr>
                <w:rFonts w:ascii="Times New Roman" w:hAnsi="Times New Roman"/>
                <w:sz w:val="20"/>
                <w:szCs w:val="20"/>
              </w:rPr>
            </w:pPr>
          </w:p>
        </w:tc>
        <w:tc>
          <w:tcPr>
            <w:tcW w:w="2268" w:type="dxa"/>
            <w:gridSpan w:val="2"/>
            <w:shd w:val="clear" w:color="auto" w:fill="auto"/>
          </w:tcPr>
          <w:p w:rsidR="00F018F6" w:rsidRPr="00CF71D5" w:rsidRDefault="00F018F6" w:rsidP="00D129E2">
            <w:pPr>
              <w:spacing w:after="0" w:line="240" w:lineRule="auto"/>
              <w:rPr>
                <w:rFonts w:ascii="Times New Roman" w:hAnsi="Times New Roman"/>
                <w:b/>
                <w:sz w:val="20"/>
                <w:szCs w:val="20"/>
              </w:rPr>
            </w:pPr>
          </w:p>
          <w:p w:rsidR="00F018F6" w:rsidRPr="00CF71D5" w:rsidRDefault="00F018F6" w:rsidP="00D129E2">
            <w:pPr>
              <w:spacing w:after="0" w:line="240" w:lineRule="auto"/>
              <w:rPr>
                <w:rFonts w:ascii="Times New Roman" w:hAnsi="Times New Roman"/>
                <w:b/>
                <w:sz w:val="20"/>
                <w:szCs w:val="20"/>
              </w:rPr>
            </w:pPr>
          </w:p>
          <w:p w:rsidR="00F018F6" w:rsidRPr="00CF71D5" w:rsidRDefault="00F018F6" w:rsidP="00D129E2">
            <w:pPr>
              <w:spacing w:after="0" w:line="240" w:lineRule="auto"/>
              <w:rPr>
                <w:rFonts w:ascii="Times New Roman" w:hAnsi="Times New Roman"/>
                <w:sz w:val="20"/>
                <w:szCs w:val="20"/>
              </w:rPr>
            </w:pPr>
            <w:r w:rsidRPr="00715F1F">
              <w:rPr>
                <w:rFonts w:ascii="Times New Roman" w:hAnsi="Times New Roman"/>
                <w:b/>
                <w:sz w:val="20"/>
                <w:szCs w:val="20"/>
              </w:rPr>
              <w:t>Спортивный зал</w:t>
            </w:r>
          </w:p>
        </w:tc>
        <w:tc>
          <w:tcPr>
            <w:tcW w:w="1984" w:type="dxa"/>
            <w:gridSpan w:val="2"/>
            <w:vMerge w:val="restart"/>
            <w:shd w:val="clear" w:color="auto" w:fill="auto"/>
          </w:tcPr>
          <w:p w:rsidR="00F018F6" w:rsidRPr="00C44A82" w:rsidRDefault="00F018F6" w:rsidP="00D129E2">
            <w:pPr>
              <w:spacing w:after="0" w:line="240" w:lineRule="auto"/>
              <w:rPr>
                <w:rStyle w:val="FontStyle207"/>
                <w:rFonts w:ascii="Times New Roman" w:eastAsia="Calibri" w:hAnsi="Times New Roman" w:cs="Times New Roman"/>
                <w:sz w:val="20"/>
                <w:szCs w:val="20"/>
              </w:rPr>
            </w:pPr>
            <w:r w:rsidRPr="00C44A82">
              <w:rPr>
                <w:rStyle w:val="FontStyle207"/>
                <w:rFonts w:ascii="Times New Roman" w:eastAsia="Calibri" w:hAnsi="Times New Roman" w:cs="Times New Roman"/>
                <w:sz w:val="20"/>
                <w:szCs w:val="20"/>
              </w:rPr>
              <w:t>Дидактическая игра «Подбери листочки по цвету»</w:t>
            </w:r>
          </w:p>
          <w:p w:rsidR="00F018F6" w:rsidRPr="00C44A82" w:rsidRDefault="00F018F6" w:rsidP="00D129E2">
            <w:pPr>
              <w:spacing w:after="0" w:line="240" w:lineRule="auto"/>
              <w:rPr>
                <w:rStyle w:val="FontStyle207"/>
                <w:rFonts w:ascii="Times New Roman" w:eastAsia="Calibri" w:hAnsi="Times New Roman" w:cs="Times New Roman"/>
                <w:sz w:val="20"/>
                <w:szCs w:val="20"/>
              </w:rPr>
            </w:pPr>
            <w:r w:rsidRPr="00C44A82">
              <w:rPr>
                <w:rStyle w:val="FontStyle207"/>
                <w:rFonts w:ascii="Times New Roman" w:eastAsia="Calibri" w:hAnsi="Times New Roman" w:cs="Times New Roman"/>
                <w:sz w:val="20"/>
                <w:szCs w:val="20"/>
              </w:rPr>
              <w:t>Цель: совершенствовать навыки установления тождества и различия предметов по их свойствам: цвету (величине и форме)</w:t>
            </w:r>
          </w:p>
          <w:p w:rsidR="00F018F6" w:rsidRPr="00CF71D5" w:rsidRDefault="00F018F6" w:rsidP="00D129E2">
            <w:pPr>
              <w:spacing w:after="0" w:line="240" w:lineRule="auto"/>
              <w:rPr>
                <w:rFonts w:ascii="Times New Roman" w:hAnsi="Times New Roman"/>
                <w:b/>
                <w:sz w:val="20"/>
                <w:szCs w:val="20"/>
              </w:rPr>
            </w:pPr>
          </w:p>
          <w:p w:rsidR="00F018F6" w:rsidRPr="00CF71D5" w:rsidRDefault="00F018F6" w:rsidP="00D129E2">
            <w:pPr>
              <w:spacing w:after="0" w:line="240" w:lineRule="auto"/>
              <w:rPr>
                <w:rFonts w:ascii="Times New Roman" w:hAnsi="Times New Roman"/>
                <w:b/>
                <w:sz w:val="20"/>
                <w:szCs w:val="20"/>
              </w:rPr>
            </w:pPr>
          </w:p>
        </w:tc>
        <w:tc>
          <w:tcPr>
            <w:tcW w:w="2128" w:type="dxa"/>
            <w:vMerge w:val="restart"/>
            <w:shd w:val="clear" w:color="auto" w:fill="auto"/>
          </w:tcPr>
          <w:p w:rsidR="00F018F6" w:rsidRPr="00CF71D5" w:rsidRDefault="00F018F6" w:rsidP="00D129E2">
            <w:pPr>
              <w:spacing w:after="0" w:line="240" w:lineRule="auto"/>
              <w:rPr>
                <w:rFonts w:ascii="Times New Roman" w:eastAsia="Calibri" w:hAnsi="Times New Roman" w:cs="Times New Roman"/>
                <w:b/>
                <w:sz w:val="20"/>
                <w:szCs w:val="20"/>
                <w:lang w:eastAsia="ru-RU"/>
              </w:rPr>
            </w:pPr>
          </w:p>
          <w:p w:rsidR="00F018F6" w:rsidRPr="00CF71D5" w:rsidRDefault="00F018F6" w:rsidP="00D129E2">
            <w:pPr>
              <w:spacing w:after="0" w:line="240" w:lineRule="auto"/>
              <w:rPr>
                <w:rFonts w:ascii="Times New Roman" w:eastAsia="Calibri" w:hAnsi="Times New Roman" w:cs="Times New Roman"/>
                <w:b/>
                <w:sz w:val="20"/>
                <w:szCs w:val="20"/>
                <w:lang w:eastAsia="ru-RU"/>
              </w:rPr>
            </w:pPr>
          </w:p>
          <w:p w:rsidR="00F018F6" w:rsidRPr="00CF71D5" w:rsidRDefault="00F018F6" w:rsidP="00D129E2">
            <w:pPr>
              <w:spacing w:after="0" w:line="240" w:lineRule="auto"/>
              <w:rPr>
                <w:rFonts w:ascii="Times New Roman" w:eastAsia="Calibri" w:hAnsi="Times New Roman" w:cs="Times New Roman"/>
                <w:b/>
                <w:sz w:val="20"/>
                <w:szCs w:val="20"/>
                <w:lang w:eastAsia="ru-RU"/>
              </w:rPr>
            </w:pPr>
          </w:p>
          <w:p w:rsidR="00F018F6" w:rsidRPr="001145F9" w:rsidRDefault="00F018F6" w:rsidP="00D129E2">
            <w:pPr>
              <w:spacing w:line="240" w:lineRule="auto"/>
              <w:rPr>
                <w:rFonts w:ascii="Times New Roman" w:eastAsiaTheme="minorEastAsia" w:hAnsi="Times New Roman" w:cs="Times New Roman"/>
                <w:sz w:val="20"/>
                <w:szCs w:val="20"/>
                <w:lang w:eastAsia="ru-RU"/>
              </w:rPr>
            </w:pPr>
            <w:r w:rsidRPr="001145F9">
              <w:rPr>
                <w:rFonts w:ascii="Times New Roman" w:eastAsiaTheme="minorEastAsia" w:hAnsi="Times New Roman" w:cs="Times New Roman"/>
                <w:sz w:val="20"/>
                <w:szCs w:val="20"/>
                <w:lang w:eastAsia="ru-RU"/>
              </w:rPr>
              <w:t>Консультация «Внимание! Наступает зима!»</w:t>
            </w:r>
          </w:p>
          <w:p w:rsidR="00F018F6" w:rsidRPr="00CF71D5" w:rsidRDefault="00F018F6" w:rsidP="00D129E2">
            <w:pPr>
              <w:spacing w:after="0" w:line="240" w:lineRule="auto"/>
              <w:rPr>
                <w:rFonts w:ascii="Times New Roman" w:eastAsia="Calibri" w:hAnsi="Times New Roman" w:cs="Times New Roman"/>
                <w:b/>
                <w:sz w:val="20"/>
                <w:szCs w:val="20"/>
                <w:lang w:eastAsia="ru-RU"/>
              </w:rPr>
            </w:pPr>
          </w:p>
          <w:p w:rsidR="00F018F6" w:rsidRPr="00CF71D5" w:rsidRDefault="00F018F6" w:rsidP="00D129E2">
            <w:pPr>
              <w:spacing w:after="0" w:line="240" w:lineRule="auto"/>
              <w:rPr>
                <w:rFonts w:ascii="Times New Roman" w:eastAsia="Calibri" w:hAnsi="Times New Roman" w:cs="Times New Roman"/>
                <w:b/>
                <w:sz w:val="20"/>
                <w:szCs w:val="20"/>
                <w:lang w:eastAsia="ru-RU"/>
              </w:rPr>
            </w:pPr>
          </w:p>
          <w:p w:rsidR="00F018F6" w:rsidRPr="00CF71D5" w:rsidRDefault="00F018F6" w:rsidP="00D129E2">
            <w:pPr>
              <w:spacing w:after="0" w:line="240" w:lineRule="auto"/>
              <w:rPr>
                <w:rFonts w:ascii="Times New Roman" w:eastAsia="Calibri" w:hAnsi="Times New Roman" w:cs="Times New Roman"/>
                <w:b/>
                <w:sz w:val="20"/>
                <w:szCs w:val="20"/>
                <w:lang w:eastAsia="ru-RU"/>
              </w:rPr>
            </w:pPr>
          </w:p>
          <w:p w:rsidR="00F018F6" w:rsidRPr="00CF71D5" w:rsidRDefault="00F018F6" w:rsidP="00D129E2">
            <w:pPr>
              <w:spacing w:after="0" w:line="240" w:lineRule="auto"/>
              <w:rPr>
                <w:rFonts w:ascii="Times New Roman" w:eastAsia="Calibri" w:hAnsi="Times New Roman" w:cs="Times New Roman"/>
                <w:b/>
                <w:sz w:val="20"/>
                <w:szCs w:val="20"/>
                <w:lang w:eastAsia="ru-RU"/>
              </w:rPr>
            </w:pPr>
          </w:p>
          <w:p w:rsidR="00F018F6" w:rsidRPr="00CF71D5" w:rsidRDefault="00F018F6" w:rsidP="00D129E2">
            <w:pPr>
              <w:spacing w:after="0" w:line="240" w:lineRule="auto"/>
              <w:rPr>
                <w:rFonts w:ascii="Times New Roman" w:eastAsia="Calibri" w:hAnsi="Times New Roman" w:cs="Times New Roman"/>
                <w:b/>
                <w:sz w:val="20"/>
                <w:szCs w:val="20"/>
                <w:lang w:eastAsia="ru-RU"/>
              </w:rPr>
            </w:pPr>
          </w:p>
          <w:p w:rsidR="00F018F6" w:rsidRPr="00CF71D5" w:rsidRDefault="00F018F6" w:rsidP="00D129E2">
            <w:pPr>
              <w:spacing w:after="0" w:line="240" w:lineRule="auto"/>
              <w:rPr>
                <w:rFonts w:ascii="Times New Roman" w:eastAsia="Calibri" w:hAnsi="Times New Roman" w:cs="Times New Roman"/>
                <w:b/>
                <w:sz w:val="20"/>
                <w:szCs w:val="20"/>
                <w:lang w:eastAsia="ru-RU"/>
              </w:rPr>
            </w:pPr>
          </w:p>
        </w:tc>
      </w:tr>
      <w:tr w:rsidR="00F018F6" w:rsidRPr="00CF71D5" w:rsidTr="00D129E2">
        <w:trPr>
          <w:cantSplit/>
          <w:trHeight w:val="720"/>
        </w:trPr>
        <w:tc>
          <w:tcPr>
            <w:tcW w:w="1008" w:type="dxa"/>
            <w:vMerge/>
            <w:shd w:val="clear" w:color="auto" w:fill="auto"/>
            <w:textDirection w:val="btLr"/>
          </w:tcPr>
          <w:p w:rsidR="00F018F6" w:rsidRPr="00CF71D5" w:rsidRDefault="00F018F6" w:rsidP="00D129E2">
            <w:pPr>
              <w:spacing w:after="0" w:line="240" w:lineRule="auto"/>
              <w:ind w:left="113" w:right="113"/>
              <w:rPr>
                <w:rFonts w:ascii="Times New Roman" w:hAnsi="Times New Roman"/>
                <w:b/>
                <w:sz w:val="20"/>
                <w:szCs w:val="20"/>
              </w:rPr>
            </w:pPr>
          </w:p>
        </w:tc>
        <w:tc>
          <w:tcPr>
            <w:tcW w:w="1980" w:type="dxa"/>
            <w:shd w:val="clear" w:color="auto" w:fill="auto"/>
          </w:tcPr>
          <w:p w:rsidR="00F018F6" w:rsidRPr="00C44A82" w:rsidRDefault="00F018F6" w:rsidP="00D129E2">
            <w:pPr>
              <w:spacing w:line="240" w:lineRule="auto"/>
              <w:rPr>
                <w:rFonts w:ascii="Times New Roman" w:hAnsi="Times New Roman"/>
                <w:b/>
                <w:sz w:val="20"/>
                <w:szCs w:val="20"/>
              </w:rPr>
            </w:pPr>
            <w:r w:rsidRPr="00C44A82">
              <w:rPr>
                <w:rFonts w:ascii="Times New Roman" w:hAnsi="Times New Roman"/>
                <w:b/>
                <w:sz w:val="20"/>
                <w:szCs w:val="20"/>
              </w:rPr>
              <w:t>Беседа «Моя мама – лучшая самая»</w:t>
            </w:r>
          </w:p>
        </w:tc>
        <w:tc>
          <w:tcPr>
            <w:tcW w:w="5342" w:type="dxa"/>
            <w:shd w:val="clear" w:color="auto" w:fill="auto"/>
          </w:tcPr>
          <w:p w:rsidR="00F018F6" w:rsidRPr="00B80782" w:rsidRDefault="00F018F6" w:rsidP="00D129E2">
            <w:pPr>
              <w:spacing w:after="0" w:line="240" w:lineRule="auto"/>
              <w:rPr>
                <w:rFonts w:ascii="Times New Roman" w:hAnsi="Times New Roman"/>
                <w:sz w:val="20"/>
                <w:szCs w:val="20"/>
              </w:rPr>
            </w:pPr>
            <w:r>
              <w:rPr>
                <w:rFonts w:ascii="Times New Roman" w:hAnsi="Times New Roman"/>
                <w:b/>
                <w:sz w:val="20"/>
                <w:szCs w:val="20"/>
              </w:rPr>
              <w:t xml:space="preserve">Цель: </w:t>
            </w:r>
            <w:r>
              <w:rPr>
                <w:rFonts w:ascii="Times New Roman" w:hAnsi="Times New Roman"/>
                <w:sz w:val="20"/>
                <w:szCs w:val="20"/>
              </w:rPr>
              <w:t>учить детей рассказывать о маме как о самом дорогом человечке. Побуждать нежные чувства, желание совершать добрые поступки, радуя тем самым мамочку</w:t>
            </w:r>
          </w:p>
        </w:tc>
        <w:tc>
          <w:tcPr>
            <w:tcW w:w="2268" w:type="dxa"/>
            <w:gridSpan w:val="2"/>
            <w:shd w:val="clear" w:color="auto" w:fill="auto"/>
          </w:tcPr>
          <w:p w:rsidR="00F018F6" w:rsidRPr="00B973FD" w:rsidRDefault="00F018F6" w:rsidP="00D129E2">
            <w:pPr>
              <w:spacing w:after="0" w:line="240" w:lineRule="auto"/>
              <w:rPr>
                <w:rFonts w:ascii="Times New Roman" w:hAnsi="Times New Roman"/>
                <w:b/>
                <w:bCs/>
                <w:color w:val="0F1419"/>
                <w:sz w:val="20"/>
                <w:szCs w:val="20"/>
              </w:rPr>
            </w:pPr>
            <w:r w:rsidRPr="00B973FD">
              <w:rPr>
                <w:rFonts w:ascii="Times New Roman" w:hAnsi="Times New Roman"/>
                <w:b/>
                <w:bCs/>
                <w:color w:val="0F1419"/>
                <w:sz w:val="20"/>
                <w:szCs w:val="20"/>
              </w:rPr>
              <w:t>Дружный круг</w:t>
            </w:r>
          </w:p>
        </w:tc>
        <w:tc>
          <w:tcPr>
            <w:tcW w:w="1984" w:type="dxa"/>
            <w:gridSpan w:val="2"/>
            <w:vMerge/>
            <w:shd w:val="clear" w:color="auto" w:fill="auto"/>
          </w:tcPr>
          <w:p w:rsidR="00F018F6" w:rsidRPr="00CF71D5" w:rsidRDefault="00F018F6" w:rsidP="00D129E2">
            <w:pPr>
              <w:spacing w:after="0" w:line="240" w:lineRule="auto"/>
              <w:rPr>
                <w:rFonts w:ascii="Times New Roman" w:hAnsi="Times New Roman"/>
                <w:sz w:val="20"/>
                <w:szCs w:val="20"/>
              </w:rPr>
            </w:pPr>
          </w:p>
        </w:tc>
        <w:tc>
          <w:tcPr>
            <w:tcW w:w="2128" w:type="dxa"/>
            <w:vMerge/>
            <w:shd w:val="clear" w:color="auto" w:fill="auto"/>
          </w:tcPr>
          <w:p w:rsidR="00F018F6" w:rsidRPr="00CF71D5" w:rsidRDefault="00F018F6" w:rsidP="00D129E2">
            <w:pPr>
              <w:spacing w:after="0" w:line="240" w:lineRule="auto"/>
              <w:rPr>
                <w:rFonts w:ascii="Times New Roman" w:eastAsia="Calibri" w:hAnsi="Times New Roman" w:cs="Times New Roman"/>
                <w:b/>
                <w:sz w:val="20"/>
                <w:szCs w:val="20"/>
                <w:lang w:eastAsia="ru-RU"/>
              </w:rPr>
            </w:pPr>
          </w:p>
        </w:tc>
      </w:tr>
      <w:tr w:rsidR="00F018F6" w:rsidRPr="00CF71D5" w:rsidTr="00D129E2">
        <w:trPr>
          <w:cantSplit/>
          <w:trHeight w:val="527"/>
        </w:trPr>
        <w:tc>
          <w:tcPr>
            <w:tcW w:w="1008" w:type="dxa"/>
            <w:vMerge/>
            <w:shd w:val="clear" w:color="auto" w:fill="auto"/>
            <w:textDirection w:val="btLr"/>
          </w:tcPr>
          <w:p w:rsidR="00F018F6" w:rsidRPr="00CF71D5" w:rsidRDefault="00F018F6" w:rsidP="00D129E2">
            <w:pPr>
              <w:spacing w:after="0" w:line="240" w:lineRule="auto"/>
              <w:ind w:left="113" w:right="113"/>
              <w:rPr>
                <w:rFonts w:ascii="Times New Roman" w:hAnsi="Times New Roman"/>
                <w:b/>
                <w:sz w:val="20"/>
                <w:szCs w:val="20"/>
              </w:rPr>
            </w:pPr>
          </w:p>
        </w:tc>
        <w:tc>
          <w:tcPr>
            <w:tcW w:w="1980" w:type="dxa"/>
            <w:shd w:val="clear" w:color="auto" w:fill="auto"/>
          </w:tcPr>
          <w:p w:rsidR="00F018F6" w:rsidRPr="00C44A82" w:rsidRDefault="00F018F6" w:rsidP="00D129E2">
            <w:pPr>
              <w:widowControl w:val="0"/>
              <w:spacing w:after="0" w:line="240" w:lineRule="auto"/>
              <w:rPr>
                <w:rFonts w:ascii="Times New Roman" w:eastAsia="Calibri" w:hAnsi="Times New Roman" w:cs="Times New Roman"/>
                <w:b/>
                <w:sz w:val="20"/>
                <w:szCs w:val="20"/>
              </w:rPr>
            </w:pPr>
            <w:r w:rsidRPr="00C44A82">
              <w:rPr>
                <w:rFonts w:ascii="Times New Roman" w:eastAsia="Calibri" w:hAnsi="Times New Roman" w:cs="Times New Roman"/>
                <w:b/>
                <w:sz w:val="20"/>
                <w:szCs w:val="20"/>
              </w:rPr>
              <w:t>Сюжетно-ролевая игра</w:t>
            </w:r>
            <w:r>
              <w:rPr>
                <w:rFonts w:ascii="Times New Roman" w:eastAsia="Calibri" w:hAnsi="Times New Roman" w:cs="Times New Roman"/>
                <w:b/>
                <w:sz w:val="20"/>
                <w:szCs w:val="20"/>
              </w:rPr>
              <w:t xml:space="preserve"> «Варим суп»</w:t>
            </w:r>
          </w:p>
        </w:tc>
        <w:tc>
          <w:tcPr>
            <w:tcW w:w="5342" w:type="dxa"/>
            <w:shd w:val="clear" w:color="auto" w:fill="auto"/>
          </w:tcPr>
          <w:p w:rsidR="00F018F6" w:rsidRPr="00C44A82" w:rsidRDefault="00F018F6" w:rsidP="00D129E2">
            <w:pPr>
              <w:spacing w:after="0" w:line="240" w:lineRule="auto"/>
              <w:rPr>
                <w:rFonts w:ascii="Times New Roman" w:hAnsi="Times New Roman"/>
                <w:sz w:val="20"/>
                <w:szCs w:val="20"/>
              </w:rPr>
            </w:pPr>
            <w:r w:rsidRPr="006F7180">
              <w:rPr>
                <w:rStyle w:val="FontStyle207"/>
                <w:rFonts w:ascii="Times New Roman" w:eastAsia="Calibri" w:hAnsi="Times New Roman" w:cs="Times New Roman"/>
                <w:b/>
                <w:sz w:val="20"/>
                <w:szCs w:val="20"/>
              </w:rPr>
              <w:t>Цель:</w:t>
            </w:r>
            <w:r w:rsidRPr="00C44A82">
              <w:rPr>
                <w:rStyle w:val="FontStyle207"/>
                <w:rFonts w:ascii="Times New Roman" w:eastAsia="Calibri" w:hAnsi="Times New Roman" w:cs="Times New Roman"/>
                <w:sz w:val="20"/>
                <w:szCs w:val="20"/>
              </w:rPr>
              <w:t xml:space="preserve"> поощрять участие дете</w:t>
            </w:r>
            <w:r>
              <w:rPr>
                <w:rStyle w:val="FontStyle207"/>
                <w:rFonts w:ascii="Times New Roman" w:eastAsia="Calibri" w:hAnsi="Times New Roman" w:cs="Times New Roman"/>
                <w:sz w:val="20"/>
                <w:szCs w:val="20"/>
              </w:rPr>
              <w:t xml:space="preserve">й в совместных играх; помогать </w:t>
            </w:r>
            <w:r w:rsidRPr="00C44A82">
              <w:rPr>
                <w:rStyle w:val="FontStyle207"/>
                <w:rFonts w:ascii="Times New Roman" w:eastAsia="Calibri" w:hAnsi="Times New Roman" w:cs="Times New Roman"/>
                <w:sz w:val="20"/>
                <w:szCs w:val="20"/>
              </w:rPr>
              <w:t xml:space="preserve">детям объединяться для игры в группы по 2-3 человека </w:t>
            </w:r>
            <w:r w:rsidRPr="00C44A82">
              <w:rPr>
                <w:rStyle w:val="FontStyle253"/>
                <w:rFonts w:ascii="Times New Roman" w:eastAsia="Calibri" w:hAnsi="Times New Roman" w:cs="Times New Roman"/>
              </w:rPr>
              <w:t xml:space="preserve">на </w:t>
            </w:r>
            <w:r w:rsidRPr="00C44A82">
              <w:rPr>
                <w:rStyle w:val="FontStyle207"/>
                <w:rFonts w:ascii="Times New Roman" w:eastAsia="Calibri" w:hAnsi="Times New Roman" w:cs="Times New Roman"/>
                <w:sz w:val="20"/>
                <w:szCs w:val="20"/>
              </w:rPr>
              <w:t>основе личных симпатий.</w:t>
            </w:r>
          </w:p>
        </w:tc>
        <w:tc>
          <w:tcPr>
            <w:tcW w:w="2268" w:type="dxa"/>
            <w:gridSpan w:val="2"/>
            <w:shd w:val="clear" w:color="auto" w:fill="auto"/>
          </w:tcPr>
          <w:p w:rsidR="00F018F6" w:rsidRPr="00CF71D5" w:rsidRDefault="00F018F6" w:rsidP="00D129E2">
            <w:pPr>
              <w:ind w:right="-456"/>
              <w:rPr>
                <w:rFonts w:ascii="Times New Roman" w:hAnsi="Times New Roman"/>
                <w:b/>
                <w:bCs/>
                <w:color w:val="0F1419"/>
                <w:sz w:val="20"/>
                <w:szCs w:val="20"/>
              </w:rPr>
            </w:pPr>
            <w:r>
              <w:rPr>
                <w:rFonts w:ascii="Times New Roman" w:hAnsi="Times New Roman"/>
                <w:b/>
                <w:bCs/>
                <w:color w:val="0F1419"/>
                <w:sz w:val="20"/>
                <w:szCs w:val="20"/>
              </w:rPr>
              <w:t xml:space="preserve">Центр игры </w:t>
            </w:r>
            <w:r w:rsidRPr="000E1EE4">
              <w:rPr>
                <w:rFonts w:ascii="Times New Roman" w:hAnsi="Times New Roman"/>
                <w:bCs/>
                <w:color w:val="0F1419"/>
                <w:sz w:val="20"/>
                <w:szCs w:val="20"/>
              </w:rPr>
              <w:t>(посуда, муляжи овощей)</w:t>
            </w:r>
          </w:p>
        </w:tc>
        <w:tc>
          <w:tcPr>
            <w:tcW w:w="1984" w:type="dxa"/>
            <w:gridSpan w:val="2"/>
            <w:vMerge/>
            <w:shd w:val="clear" w:color="auto" w:fill="auto"/>
          </w:tcPr>
          <w:p w:rsidR="00F018F6" w:rsidRPr="00CF71D5" w:rsidRDefault="00F018F6" w:rsidP="00D129E2">
            <w:pPr>
              <w:spacing w:after="0" w:line="240" w:lineRule="auto"/>
              <w:rPr>
                <w:rFonts w:ascii="Times New Roman" w:hAnsi="Times New Roman"/>
                <w:sz w:val="20"/>
                <w:szCs w:val="20"/>
              </w:rPr>
            </w:pPr>
          </w:p>
        </w:tc>
        <w:tc>
          <w:tcPr>
            <w:tcW w:w="2128" w:type="dxa"/>
            <w:vMerge/>
            <w:shd w:val="clear" w:color="auto" w:fill="auto"/>
          </w:tcPr>
          <w:p w:rsidR="00F018F6" w:rsidRPr="00CF71D5" w:rsidRDefault="00F018F6" w:rsidP="00D129E2">
            <w:pPr>
              <w:spacing w:after="0" w:line="240" w:lineRule="auto"/>
              <w:rPr>
                <w:rFonts w:ascii="Times New Roman" w:eastAsia="Calibri" w:hAnsi="Times New Roman" w:cs="Times New Roman"/>
                <w:b/>
                <w:sz w:val="20"/>
                <w:szCs w:val="20"/>
                <w:lang w:eastAsia="ru-RU"/>
              </w:rPr>
            </w:pPr>
          </w:p>
        </w:tc>
      </w:tr>
      <w:tr w:rsidR="00F018F6" w:rsidRPr="00CF71D5" w:rsidTr="00D129E2">
        <w:trPr>
          <w:cantSplit/>
          <w:trHeight w:val="563"/>
        </w:trPr>
        <w:tc>
          <w:tcPr>
            <w:tcW w:w="1008" w:type="dxa"/>
            <w:vMerge/>
            <w:shd w:val="clear" w:color="auto" w:fill="auto"/>
            <w:textDirection w:val="btLr"/>
          </w:tcPr>
          <w:p w:rsidR="00F018F6" w:rsidRPr="00CF71D5" w:rsidRDefault="00F018F6" w:rsidP="00D129E2">
            <w:pPr>
              <w:spacing w:after="0" w:line="240" w:lineRule="auto"/>
              <w:ind w:left="113" w:right="113"/>
              <w:rPr>
                <w:rFonts w:ascii="Times New Roman" w:hAnsi="Times New Roman"/>
                <w:b/>
                <w:sz w:val="20"/>
                <w:szCs w:val="20"/>
              </w:rPr>
            </w:pPr>
          </w:p>
        </w:tc>
        <w:tc>
          <w:tcPr>
            <w:tcW w:w="1980" w:type="dxa"/>
            <w:shd w:val="clear" w:color="auto" w:fill="auto"/>
          </w:tcPr>
          <w:p w:rsidR="00F018F6" w:rsidRPr="00CF71D5" w:rsidRDefault="00F018F6" w:rsidP="00D129E2">
            <w:pPr>
              <w:spacing w:after="0" w:line="240" w:lineRule="auto"/>
              <w:rPr>
                <w:rFonts w:ascii="Times New Roman" w:hAnsi="Times New Roman"/>
                <w:b/>
                <w:bCs/>
                <w:color w:val="0F1419"/>
                <w:sz w:val="20"/>
                <w:szCs w:val="20"/>
              </w:rPr>
            </w:pPr>
            <w:r>
              <w:rPr>
                <w:rFonts w:ascii="Times New Roman" w:hAnsi="Times New Roman"/>
                <w:b/>
                <w:bCs/>
                <w:color w:val="0F1419"/>
                <w:sz w:val="20"/>
                <w:szCs w:val="20"/>
              </w:rPr>
              <w:t>Дидактическая игра «Кто что слышит»</w:t>
            </w:r>
          </w:p>
        </w:tc>
        <w:tc>
          <w:tcPr>
            <w:tcW w:w="5342" w:type="dxa"/>
            <w:shd w:val="clear" w:color="auto" w:fill="auto"/>
          </w:tcPr>
          <w:p w:rsidR="00F018F6" w:rsidRDefault="00F018F6" w:rsidP="00D129E2">
            <w:pPr>
              <w:spacing w:after="0" w:line="240" w:lineRule="auto"/>
              <w:ind w:right="-456"/>
              <w:rPr>
                <w:rFonts w:ascii="Times New Roman" w:hAnsi="Times New Roman"/>
                <w:b/>
                <w:sz w:val="20"/>
                <w:szCs w:val="20"/>
              </w:rPr>
            </w:pPr>
          </w:p>
          <w:p w:rsidR="00F018F6" w:rsidRPr="00CF71D5" w:rsidRDefault="00F018F6" w:rsidP="00D129E2">
            <w:pPr>
              <w:spacing w:after="0" w:line="240" w:lineRule="auto"/>
              <w:ind w:right="-456"/>
              <w:rPr>
                <w:rFonts w:ascii="Times New Roman" w:hAnsi="Times New Roman"/>
                <w:b/>
                <w:sz w:val="20"/>
                <w:szCs w:val="20"/>
              </w:rPr>
            </w:pPr>
            <w:r>
              <w:rPr>
                <w:rFonts w:ascii="Times New Roman" w:hAnsi="Times New Roman"/>
                <w:b/>
                <w:sz w:val="20"/>
                <w:szCs w:val="20"/>
              </w:rPr>
              <w:t xml:space="preserve">Цель: </w:t>
            </w:r>
            <w:r w:rsidRPr="006F7180">
              <w:rPr>
                <w:rFonts w:ascii="Times New Roman" w:hAnsi="Times New Roman"/>
                <w:sz w:val="20"/>
                <w:szCs w:val="20"/>
              </w:rPr>
              <w:t>развивать слуховое восприятие, внимание</w:t>
            </w:r>
          </w:p>
        </w:tc>
        <w:tc>
          <w:tcPr>
            <w:tcW w:w="2268" w:type="dxa"/>
            <w:gridSpan w:val="2"/>
            <w:shd w:val="clear" w:color="auto" w:fill="auto"/>
          </w:tcPr>
          <w:p w:rsidR="00F018F6" w:rsidRPr="000E1EE4" w:rsidRDefault="00F018F6" w:rsidP="00D129E2">
            <w:pPr>
              <w:rPr>
                <w:rFonts w:ascii="Times New Roman" w:hAnsi="Times New Roman"/>
                <w:b/>
                <w:bCs/>
                <w:color w:val="0F1419"/>
                <w:sz w:val="20"/>
                <w:szCs w:val="20"/>
              </w:rPr>
            </w:pPr>
            <w:r w:rsidRPr="000E1EE4">
              <w:rPr>
                <w:rFonts w:ascii="Times New Roman" w:hAnsi="Times New Roman"/>
                <w:b/>
                <w:bCs/>
                <w:color w:val="0F1419"/>
                <w:sz w:val="20"/>
                <w:szCs w:val="20"/>
              </w:rPr>
              <w:t>Дружный круг</w:t>
            </w:r>
          </w:p>
        </w:tc>
        <w:tc>
          <w:tcPr>
            <w:tcW w:w="1984" w:type="dxa"/>
            <w:gridSpan w:val="2"/>
            <w:vMerge/>
            <w:shd w:val="clear" w:color="auto" w:fill="auto"/>
          </w:tcPr>
          <w:p w:rsidR="00F018F6" w:rsidRPr="00CF71D5" w:rsidRDefault="00F018F6" w:rsidP="00D129E2">
            <w:pPr>
              <w:spacing w:after="0" w:line="240" w:lineRule="auto"/>
              <w:rPr>
                <w:rFonts w:ascii="Times New Roman" w:hAnsi="Times New Roman"/>
                <w:sz w:val="20"/>
                <w:szCs w:val="20"/>
              </w:rPr>
            </w:pPr>
          </w:p>
        </w:tc>
        <w:tc>
          <w:tcPr>
            <w:tcW w:w="2128" w:type="dxa"/>
            <w:vMerge/>
            <w:shd w:val="clear" w:color="auto" w:fill="auto"/>
          </w:tcPr>
          <w:p w:rsidR="00F018F6" w:rsidRPr="00CF71D5" w:rsidRDefault="00F018F6" w:rsidP="00D129E2">
            <w:pPr>
              <w:spacing w:after="0" w:line="240" w:lineRule="auto"/>
              <w:rPr>
                <w:rFonts w:ascii="Times New Roman" w:eastAsia="Calibri" w:hAnsi="Times New Roman" w:cs="Times New Roman"/>
                <w:b/>
                <w:sz w:val="20"/>
                <w:szCs w:val="20"/>
                <w:lang w:eastAsia="ru-RU"/>
              </w:rPr>
            </w:pPr>
          </w:p>
        </w:tc>
      </w:tr>
      <w:tr w:rsidR="00F018F6" w:rsidRPr="00CF71D5" w:rsidTr="00D129E2">
        <w:trPr>
          <w:cantSplit/>
          <w:trHeight w:val="563"/>
        </w:trPr>
        <w:tc>
          <w:tcPr>
            <w:tcW w:w="1008" w:type="dxa"/>
            <w:vMerge/>
            <w:shd w:val="clear" w:color="auto" w:fill="auto"/>
            <w:textDirection w:val="btLr"/>
          </w:tcPr>
          <w:p w:rsidR="00F018F6" w:rsidRPr="00CF71D5" w:rsidRDefault="00F018F6" w:rsidP="00D129E2">
            <w:pPr>
              <w:spacing w:after="0" w:line="240" w:lineRule="auto"/>
              <w:ind w:left="113" w:right="113"/>
              <w:rPr>
                <w:rFonts w:ascii="Times New Roman" w:hAnsi="Times New Roman"/>
                <w:b/>
                <w:sz w:val="20"/>
                <w:szCs w:val="20"/>
              </w:rPr>
            </w:pPr>
          </w:p>
        </w:tc>
        <w:tc>
          <w:tcPr>
            <w:tcW w:w="1980" w:type="dxa"/>
            <w:shd w:val="clear" w:color="auto" w:fill="auto"/>
          </w:tcPr>
          <w:p w:rsidR="00F018F6" w:rsidRPr="00CF71D5" w:rsidRDefault="00F018F6" w:rsidP="00D129E2">
            <w:pPr>
              <w:rPr>
                <w:rFonts w:ascii="Times New Roman" w:hAnsi="Times New Roman"/>
                <w:b/>
                <w:sz w:val="20"/>
                <w:szCs w:val="20"/>
                <w:u w:val="single"/>
              </w:rPr>
            </w:pPr>
            <w:r>
              <w:rPr>
                <w:rFonts w:ascii="Times New Roman" w:hAnsi="Times New Roman"/>
                <w:b/>
                <w:sz w:val="20"/>
                <w:szCs w:val="20"/>
                <w:u w:val="single"/>
              </w:rPr>
              <w:t>О</w:t>
            </w:r>
            <w:r w:rsidRPr="00CF71D5">
              <w:rPr>
                <w:rFonts w:ascii="Times New Roman" w:hAnsi="Times New Roman"/>
                <w:b/>
                <w:sz w:val="20"/>
                <w:szCs w:val="20"/>
                <w:u w:val="single"/>
              </w:rPr>
              <w:t>ОД</w:t>
            </w:r>
          </w:p>
        </w:tc>
        <w:tc>
          <w:tcPr>
            <w:tcW w:w="5342" w:type="dxa"/>
            <w:shd w:val="clear" w:color="auto" w:fill="auto"/>
          </w:tcPr>
          <w:p w:rsidR="00F018F6" w:rsidRPr="00CA32DF" w:rsidRDefault="00F018F6" w:rsidP="00D129E2">
            <w:pPr>
              <w:spacing w:after="0" w:line="240" w:lineRule="auto"/>
              <w:rPr>
                <w:rFonts w:ascii="Times New Roman" w:hAnsi="Times New Roman" w:cs="Times New Roman"/>
                <w:b/>
                <w:sz w:val="20"/>
                <w:szCs w:val="20"/>
              </w:rPr>
            </w:pPr>
            <w:r w:rsidRPr="00CA32DF">
              <w:rPr>
                <w:rFonts w:ascii="Times New Roman" w:hAnsi="Times New Roman" w:cs="Times New Roman"/>
                <w:b/>
                <w:sz w:val="20"/>
                <w:szCs w:val="20"/>
              </w:rPr>
              <w:t>1.. Познание. ФЭМП</w:t>
            </w:r>
          </w:p>
          <w:p w:rsidR="00F018F6" w:rsidRPr="00CA32DF" w:rsidRDefault="00F018F6" w:rsidP="00D129E2">
            <w:pPr>
              <w:spacing w:after="0" w:line="240" w:lineRule="auto"/>
              <w:ind w:right="-456"/>
              <w:rPr>
                <w:rFonts w:ascii="Times New Roman" w:hAnsi="Times New Roman"/>
                <w:sz w:val="20"/>
                <w:szCs w:val="20"/>
              </w:rPr>
            </w:pPr>
            <w:r w:rsidRPr="005D76AA">
              <w:rPr>
                <w:rFonts w:ascii="Times New Roman" w:hAnsi="Times New Roman"/>
                <w:b/>
                <w:sz w:val="20"/>
                <w:szCs w:val="20"/>
              </w:rPr>
              <w:t>Тема:</w:t>
            </w:r>
            <w:r>
              <w:rPr>
                <w:rFonts w:ascii="Times New Roman" w:hAnsi="Times New Roman"/>
                <w:b/>
                <w:sz w:val="20"/>
                <w:szCs w:val="20"/>
              </w:rPr>
              <w:t xml:space="preserve"> «</w:t>
            </w:r>
            <w:r>
              <w:rPr>
                <w:rFonts w:ascii="Times New Roman" w:hAnsi="Times New Roman"/>
                <w:sz w:val="20"/>
                <w:szCs w:val="20"/>
              </w:rPr>
              <w:t>Когда это бывает»</w:t>
            </w:r>
          </w:p>
          <w:p w:rsidR="00F018F6" w:rsidRDefault="00F018F6" w:rsidP="00D129E2">
            <w:pPr>
              <w:spacing w:after="0" w:line="240" w:lineRule="auto"/>
              <w:ind w:right="-456"/>
              <w:rPr>
                <w:rFonts w:ascii="Times New Roman" w:hAnsi="Times New Roman"/>
                <w:sz w:val="20"/>
                <w:szCs w:val="20"/>
              </w:rPr>
            </w:pPr>
            <w:r w:rsidRPr="005D76AA">
              <w:rPr>
                <w:rFonts w:ascii="Times New Roman" w:hAnsi="Times New Roman"/>
                <w:b/>
                <w:sz w:val="20"/>
                <w:szCs w:val="20"/>
              </w:rPr>
              <w:t>Цель:</w:t>
            </w:r>
            <w:r>
              <w:rPr>
                <w:rFonts w:ascii="Times New Roman" w:hAnsi="Times New Roman"/>
                <w:b/>
                <w:sz w:val="20"/>
                <w:szCs w:val="20"/>
              </w:rPr>
              <w:t xml:space="preserve"> </w:t>
            </w:r>
            <w:r>
              <w:rPr>
                <w:rFonts w:ascii="Times New Roman" w:hAnsi="Times New Roman"/>
                <w:sz w:val="20"/>
                <w:szCs w:val="20"/>
              </w:rPr>
              <w:t xml:space="preserve">Учить называть и различать части суток: утро, вечер. </w:t>
            </w:r>
          </w:p>
          <w:p w:rsidR="00F018F6" w:rsidRDefault="00F018F6" w:rsidP="00D129E2">
            <w:pPr>
              <w:spacing w:after="0" w:line="240" w:lineRule="auto"/>
              <w:ind w:right="-456"/>
              <w:rPr>
                <w:rFonts w:ascii="Times New Roman" w:hAnsi="Times New Roman"/>
                <w:sz w:val="20"/>
                <w:szCs w:val="20"/>
              </w:rPr>
            </w:pPr>
            <w:r>
              <w:rPr>
                <w:rFonts w:ascii="Times New Roman" w:hAnsi="Times New Roman"/>
                <w:sz w:val="20"/>
                <w:szCs w:val="20"/>
              </w:rPr>
              <w:t>Упражнять в различении звуков на слух (один, много).</w:t>
            </w:r>
          </w:p>
          <w:p w:rsidR="00F018F6" w:rsidRPr="00CA32DF" w:rsidRDefault="00F018F6" w:rsidP="00D129E2">
            <w:pPr>
              <w:spacing w:after="0" w:line="240" w:lineRule="auto"/>
              <w:ind w:right="-456"/>
              <w:rPr>
                <w:rFonts w:ascii="Times New Roman" w:hAnsi="Times New Roman"/>
                <w:sz w:val="20"/>
                <w:szCs w:val="20"/>
              </w:rPr>
            </w:pPr>
            <w:r>
              <w:rPr>
                <w:rFonts w:ascii="Times New Roman" w:hAnsi="Times New Roman"/>
                <w:sz w:val="20"/>
                <w:szCs w:val="20"/>
              </w:rPr>
              <w:t>Упражнять в использовании в речи слов: утор, вечер.</w:t>
            </w:r>
          </w:p>
          <w:p w:rsidR="00F018F6" w:rsidRDefault="00F018F6" w:rsidP="00D129E2">
            <w:pPr>
              <w:spacing w:after="0" w:line="240" w:lineRule="auto"/>
              <w:ind w:right="-456"/>
              <w:rPr>
                <w:rFonts w:ascii="Times New Roman" w:hAnsi="Times New Roman" w:cs="Times New Roman"/>
                <w:sz w:val="20"/>
                <w:szCs w:val="20"/>
              </w:rPr>
            </w:pPr>
            <w:r w:rsidRPr="005D76AA">
              <w:rPr>
                <w:rFonts w:ascii="Times New Roman" w:hAnsi="Times New Roman"/>
                <w:b/>
                <w:sz w:val="20"/>
                <w:szCs w:val="20"/>
              </w:rPr>
              <w:t>Используемая литература:</w:t>
            </w:r>
            <w:r w:rsidRPr="005D76AA">
              <w:rPr>
                <w:rFonts w:ascii="Times New Roman" w:hAnsi="Times New Roman" w:cs="Times New Roman"/>
                <w:sz w:val="20"/>
                <w:szCs w:val="20"/>
              </w:rPr>
              <w:t xml:space="preserve"> </w:t>
            </w:r>
            <w:r>
              <w:rPr>
                <w:rFonts w:ascii="Times New Roman" w:hAnsi="Times New Roman" w:cs="Times New Roman"/>
                <w:sz w:val="20"/>
                <w:szCs w:val="20"/>
              </w:rPr>
              <w:t>Н.С.Голицына, с.77.</w:t>
            </w:r>
          </w:p>
          <w:p w:rsidR="00F018F6" w:rsidRDefault="00F018F6" w:rsidP="00D129E2">
            <w:pPr>
              <w:spacing w:after="0" w:line="240" w:lineRule="auto"/>
              <w:ind w:right="-456"/>
              <w:rPr>
                <w:rFonts w:ascii="Times New Roman" w:hAnsi="Times New Roman" w:cs="Times New Roman"/>
                <w:sz w:val="20"/>
                <w:szCs w:val="20"/>
              </w:rPr>
            </w:pPr>
          </w:p>
          <w:p w:rsidR="00F018F6" w:rsidRDefault="00F018F6" w:rsidP="00D129E2">
            <w:pPr>
              <w:spacing w:after="0" w:line="240" w:lineRule="auto"/>
              <w:ind w:right="-456"/>
              <w:rPr>
                <w:rFonts w:ascii="Times New Roman" w:hAnsi="Times New Roman" w:cs="Times New Roman"/>
                <w:b/>
                <w:sz w:val="20"/>
                <w:szCs w:val="20"/>
              </w:rPr>
            </w:pPr>
            <w:r>
              <w:rPr>
                <w:rFonts w:ascii="Times New Roman" w:hAnsi="Times New Roman" w:cs="Times New Roman"/>
                <w:b/>
                <w:sz w:val="20"/>
                <w:szCs w:val="20"/>
              </w:rPr>
              <w:t>2. Физкультурное</w:t>
            </w:r>
          </w:p>
          <w:p w:rsidR="00F018F6" w:rsidRDefault="00F018F6" w:rsidP="00D129E2">
            <w:pPr>
              <w:spacing w:after="0" w:line="240" w:lineRule="auto"/>
              <w:ind w:right="-456"/>
              <w:rPr>
                <w:rFonts w:ascii="Times New Roman" w:hAnsi="Times New Roman" w:cs="Times New Roman"/>
                <w:b/>
                <w:sz w:val="20"/>
                <w:szCs w:val="20"/>
              </w:rPr>
            </w:pPr>
          </w:p>
          <w:p w:rsidR="00F018F6" w:rsidRPr="009579D9" w:rsidRDefault="00F018F6" w:rsidP="00D129E2">
            <w:pPr>
              <w:spacing w:after="0" w:line="240" w:lineRule="auto"/>
              <w:ind w:right="-456"/>
              <w:rPr>
                <w:rFonts w:ascii="Times New Roman" w:hAnsi="Times New Roman"/>
                <w:b/>
                <w:sz w:val="20"/>
                <w:szCs w:val="20"/>
              </w:rPr>
            </w:pPr>
          </w:p>
        </w:tc>
        <w:tc>
          <w:tcPr>
            <w:tcW w:w="2268" w:type="dxa"/>
            <w:gridSpan w:val="2"/>
            <w:shd w:val="clear" w:color="auto" w:fill="auto"/>
          </w:tcPr>
          <w:p w:rsidR="00F018F6" w:rsidRDefault="00F018F6" w:rsidP="00D129E2">
            <w:pPr>
              <w:spacing w:after="0" w:line="240" w:lineRule="auto"/>
              <w:jc w:val="center"/>
              <w:rPr>
                <w:rFonts w:ascii="Times New Roman" w:hAnsi="Times New Roman"/>
                <w:sz w:val="20"/>
                <w:szCs w:val="20"/>
              </w:rPr>
            </w:pPr>
            <w:r>
              <w:rPr>
                <w:rFonts w:ascii="Times New Roman" w:hAnsi="Times New Roman"/>
                <w:b/>
                <w:sz w:val="20"/>
                <w:szCs w:val="20"/>
              </w:rPr>
              <w:t xml:space="preserve">Центр познания </w:t>
            </w:r>
          </w:p>
          <w:p w:rsidR="00F018F6" w:rsidRDefault="00F018F6" w:rsidP="00D129E2">
            <w:pPr>
              <w:spacing w:after="0" w:line="240" w:lineRule="auto"/>
              <w:jc w:val="center"/>
              <w:rPr>
                <w:rFonts w:ascii="Times New Roman" w:hAnsi="Times New Roman"/>
                <w:sz w:val="20"/>
                <w:szCs w:val="20"/>
              </w:rPr>
            </w:pPr>
            <w:r>
              <w:rPr>
                <w:rFonts w:ascii="Times New Roman" w:hAnsi="Times New Roman"/>
                <w:sz w:val="20"/>
                <w:szCs w:val="20"/>
              </w:rPr>
              <w:t>(картинки с частями суток, иллюстрации по теме)</w:t>
            </w:r>
          </w:p>
          <w:p w:rsidR="00F018F6" w:rsidRDefault="00F018F6" w:rsidP="00D129E2">
            <w:pPr>
              <w:spacing w:after="0" w:line="240" w:lineRule="auto"/>
              <w:jc w:val="center"/>
              <w:rPr>
                <w:rFonts w:ascii="Times New Roman" w:hAnsi="Times New Roman"/>
                <w:sz w:val="20"/>
                <w:szCs w:val="20"/>
              </w:rPr>
            </w:pPr>
          </w:p>
          <w:p w:rsidR="00F018F6" w:rsidRDefault="00F018F6" w:rsidP="00D129E2">
            <w:pPr>
              <w:spacing w:after="0" w:line="240" w:lineRule="auto"/>
              <w:jc w:val="center"/>
              <w:rPr>
                <w:rFonts w:ascii="Times New Roman" w:hAnsi="Times New Roman"/>
                <w:sz w:val="20"/>
                <w:szCs w:val="20"/>
              </w:rPr>
            </w:pPr>
          </w:p>
          <w:p w:rsidR="00F018F6" w:rsidRDefault="00F018F6" w:rsidP="00D129E2">
            <w:pPr>
              <w:spacing w:after="0" w:line="240" w:lineRule="auto"/>
              <w:jc w:val="center"/>
              <w:rPr>
                <w:rFonts w:ascii="Times New Roman" w:hAnsi="Times New Roman"/>
                <w:b/>
                <w:sz w:val="20"/>
                <w:szCs w:val="20"/>
              </w:rPr>
            </w:pPr>
          </w:p>
          <w:p w:rsidR="00F018F6" w:rsidRPr="009579D9" w:rsidRDefault="00F018F6" w:rsidP="00D129E2">
            <w:pPr>
              <w:spacing w:after="0" w:line="240" w:lineRule="auto"/>
              <w:jc w:val="center"/>
              <w:rPr>
                <w:rFonts w:ascii="Times New Roman" w:hAnsi="Times New Roman"/>
                <w:b/>
                <w:sz w:val="20"/>
                <w:szCs w:val="20"/>
              </w:rPr>
            </w:pPr>
            <w:r>
              <w:rPr>
                <w:rFonts w:ascii="Times New Roman" w:hAnsi="Times New Roman"/>
                <w:b/>
                <w:sz w:val="20"/>
                <w:szCs w:val="20"/>
              </w:rPr>
              <w:t>Спортивный зал</w:t>
            </w:r>
          </w:p>
          <w:p w:rsidR="00F018F6" w:rsidRPr="00FC47C4" w:rsidRDefault="00F018F6" w:rsidP="00D129E2">
            <w:pPr>
              <w:spacing w:after="0" w:line="240" w:lineRule="auto"/>
              <w:jc w:val="center"/>
              <w:rPr>
                <w:rFonts w:ascii="Times New Roman" w:hAnsi="Times New Roman"/>
                <w:sz w:val="20"/>
                <w:szCs w:val="20"/>
              </w:rPr>
            </w:pPr>
          </w:p>
        </w:tc>
        <w:tc>
          <w:tcPr>
            <w:tcW w:w="1984" w:type="dxa"/>
            <w:gridSpan w:val="2"/>
            <w:shd w:val="clear" w:color="auto" w:fill="auto"/>
          </w:tcPr>
          <w:p w:rsidR="00F018F6" w:rsidRPr="00CF71D5" w:rsidRDefault="00F018F6" w:rsidP="00D129E2">
            <w:pPr>
              <w:spacing w:after="0" w:line="240" w:lineRule="auto"/>
              <w:rPr>
                <w:rFonts w:ascii="Times New Roman" w:hAnsi="Times New Roman"/>
                <w:sz w:val="20"/>
                <w:szCs w:val="20"/>
              </w:rPr>
            </w:pPr>
          </w:p>
        </w:tc>
        <w:tc>
          <w:tcPr>
            <w:tcW w:w="2128" w:type="dxa"/>
            <w:vMerge/>
            <w:shd w:val="clear" w:color="auto" w:fill="auto"/>
          </w:tcPr>
          <w:p w:rsidR="00F018F6" w:rsidRPr="00CF71D5" w:rsidRDefault="00F018F6" w:rsidP="00D129E2">
            <w:pPr>
              <w:spacing w:after="0" w:line="240" w:lineRule="auto"/>
              <w:rPr>
                <w:rFonts w:ascii="Times New Roman" w:eastAsia="Calibri" w:hAnsi="Times New Roman" w:cs="Times New Roman"/>
                <w:b/>
                <w:sz w:val="20"/>
                <w:szCs w:val="20"/>
                <w:lang w:eastAsia="ru-RU"/>
              </w:rPr>
            </w:pPr>
          </w:p>
        </w:tc>
      </w:tr>
      <w:tr w:rsidR="00F018F6" w:rsidRPr="00CF71D5" w:rsidTr="00D129E2">
        <w:trPr>
          <w:trHeight w:val="699"/>
        </w:trPr>
        <w:tc>
          <w:tcPr>
            <w:tcW w:w="1008" w:type="dxa"/>
            <w:vMerge/>
            <w:shd w:val="clear" w:color="auto" w:fill="auto"/>
          </w:tcPr>
          <w:p w:rsidR="00F018F6" w:rsidRPr="00CF71D5" w:rsidRDefault="00F018F6" w:rsidP="00D129E2">
            <w:pPr>
              <w:spacing w:after="0" w:line="240" w:lineRule="auto"/>
              <w:rPr>
                <w:rFonts w:ascii="Times New Roman" w:hAnsi="Times New Roman"/>
                <w:sz w:val="20"/>
                <w:szCs w:val="20"/>
              </w:rPr>
            </w:pPr>
          </w:p>
        </w:tc>
        <w:tc>
          <w:tcPr>
            <w:tcW w:w="1980" w:type="dxa"/>
            <w:shd w:val="clear" w:color="auto" w:fill="auto"/>
          </w:tcPr>
          <w:p w:rsidR="00F018F6" w:rsidRPr="00CF71D5" w:rsidRDefault="00F018F6" w:rsidP="00D129E2">
            <w:pPr>
              <w:shd w:val="clear" w:color="auto" w:fill="FFFFFF"/>
              <w:spacing w:after="0" w:line="180" w:lineRule="exact"/>
              <w:rPr>
                <w:rFonts w:ascii="Times New Roman" w:hAnsi="Times New Roman"/>
                <w:b/>
                <w:bCs/>
                <w:color w:val="000000"/>
                <w:spacing w:val="-8"/>
                <w:sz w:val="20"/>
                <w:szCs w:val="20"/>
                <w:u w:val="single"/>
              </w:rPr>
            </w:pPr>
            <w:r w:rsidRPr="00CF71D5">
              <w:rPr>
                <w:rFonts w:ascii="Times New Roman" w:hAnsi="Times New Roman"/>
                <w:b/>
                <w:sz w:val="20"/>
                <w:szCs w:val="20"/>
                <w:u w:val="single"/>
              </w:rPr>
              <w:t>Прогулка</w:t>
            </w:r>
          </w:p>
          <w:p w:rsidR="00F018F6" w:rsidRPr="00CF71D5" w:rsidRDefault="00F018F6" w:rsidP="00D129E2">
            <w:pPr>
              <w:spacing w:after="0" w:line="240" w:lineRule="auto"/>
              <w:rPr>
                <w:rFonts w:ascii="Times New Roman" w:hAnsi="Times New Roman"/>
                <w:color w:val="FF0000"/>
                <w:sz w:val="20"/>
                <w:szCs w:val="20"/>
              </w:rPr>
            </w:pPr>
          </w:p>
          <w:p w:rsidR="00F018F6" w:rsidRPr="00CF71D5" w:rsidRDefault="00F018F6" w:rsidP="00D129E2">
            <w:pPr>
              <w:spacing w:after="0" w:line="240" w:lineRule="auto"/>
              <w:rPr>
                <w:rFonts w:ascii="Times New Roman" w:hAnsi="Times New Roman"/>
                <w:sz w:val="20"/>
                <w:szCs w:val="20"/>
              </w:rPr>
            </w:pPr>
          </w:p>
          <w:p w:rsidR="00F018F6" w:rsidRPr="00CF71D5" w:rsidRDefault="00F018F6" w:rsidP="00D129E2">
            <w:pPr>
              <w:rPr>
                <w:rFonts w:ascii="Times New Roman" w:hAnsi="Times New Roman"/>
                <w:sz w:val="20"/>
                <w:szCs w:val="20"/>
              </w:rPr>
            </w:pPr>
          </w:p>
        </w:tc>
        <w:tc>
          <w:tcPr>
            <w:tcW w:w="5342" w:type="dxa"/>
            <w:shd w:val="clear" w:color="auto" w:fill="auto"/>
          </w:tcPr>
          <w:p w:rsidR="00F018F6" w:rsidRDefault="00F018F6" w:rsidP="00D129E2">
            <w:pPr>
              <w:pStyle w:val="ac"/>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Наблюдение за кустарником</w:t>
            </w:r>
          </w:p>
          <w:p w:rsidR="00F018F6" w:rsidRDefault="00F018F6" w:rsidP="00D129E2">
            <w:pPr>
              <w:pStyle w:val="ac"/>
              <w:snapToGrid w:val="0"/>
              <w:spacing w:after="0" w:line="240" w:lineRule="auto"/>
              <w:rPr>
                <w:rFonts w:ascii="Times New Roman" w:hAnsi="Times New Roman" w:cs="Times New Roman"/>
                <w:sz w:val="20"/>
                <w:szCs w:val="20"/>
              </w:rPr>
            </w:pPr>
            <w:r w:rsidRPr="009579D9">
              <w:rPr>
                <w:rFonts w:ascii="Times New Roman" w:hAnsi="Times New Roman" w:cs="Times New Roman"/>
                <w:b/>
                <w:sz w:val="20"/>
                <w:szCs w:val="20"/>
              </w:rPr>
              <w:t xml:space="preserve"> Цель:</w:t>
            </w:r>
            <w:r w:rsidRPr="00BD05F2">
              <w:rPr>
                <w:rFonts w:ascii="Times New Roman" w:hAnsi="Times New Roman" w:cs="Times New Roman"/>
                <w:sz w:val="20"/>
                <w:szCs w:val="20"/>
              </w:rPr>
              <w:t>формировать представление об основных частях кустарника;воспитывать бережное отношение к растительному миру</w:t>
            </w:r>
            <w:r>
              <w:rPr>
                <w:rFonts w:ascii="Times New Roman" w:hAnsi="Times New Roman" w:cs="Times New Roman"/>
                <w:sz w:val="20"/>
                <w:szCs w:val="20"/>
              </w:rPr>
              <w:t>.</w:t>
            </w:r>
          </w:p>
          <w:p w:rsidR="00F018F6" w:rsidRDefault="00F018F6" w:rsidP="00D129E2">
            <w:pPr>
              <w:pStyle w:val="ac"/>
              <w:snapToGrid w:val="0"/>
              <w:spacing w:after="0" w:line="240" w:lineRule="auto"/>
              <w:rPr>
                <w:rFonts w:ascii="Times New Roman" w:hAnsi="Times New Roman" w:cs="Times New Roman"/>
                <w:b/>
                <w:sz w:val="20"/>
                <w:szCs w:val="20"/>
              </w:rPr>
            </w:pPr>
            <w:r w:rsidRPr="009579D9">
              <w:rPr>
                <w:rFonts w:ascii="Times New Roman" w:hAnsi="Times New Roman" w:cs="Times New Roman"/>
                <w:b/>
                <w:sz w:val="20"/>
                <w:szCs w:val="20"/>
              </w:rPr>
              <w:t>Подвижная игра«Бегите ко мне».</w:t>
            </w:r>
          </w:p>
          <w:p w:rsidR="00F018F6" w:rsidRPr="000B0907" w:rsidRDefault="00F018F6" w:rsidP="00D129E2">
            <w:pPr>
              <w:pStyle w:val="ac"/>
              <w:snapToGrid w:val="0"/>
              <w:spacing w:after="0" w:line="240" w:lineRule="auto"/>
              <w:rPr>
                <w:rFonts w:ascii="Times New Roman" w:hAnsi="Times New Roman" w:cs="Times New Roman"/>
                <w:sz w:val="24"/>
                <w:szCs w:val="24"/>
              </w:rPr>
            </w:pPr>
            <w:r w:rsidRPr="009579D9">
              <w:rPr>
                <w:rFonts w:ascii="Times New Roman" w:hAnsi="Times New Roman" w:cs="Times New Roman"/>
                <w:b/>
                <w:sz w:val="20"/>
                <w:szCs w:val="20"/>
              </w:rPr>
              <w:t>Цель</w:t>
            </w:r>
            <w:r>
              <w:rPr>
                <w:rFonts w:ascii="Times New Roman" w:hAnsi="Times New Roman" w:cs="Times New Roman"/>
                <w:sz w:val="20"/>
                <w:szCs w:val="20"/>
              </w:rPr>
              <w:t xml:space="preserve">: </w:t>
            </w:r>
            <w:r w:rsidRPr="000B0907">
              <w:rPr>
                <w:rFonts w:ascii="Times New Roman" w:hAnsi="Times New Roman" w:cs="Times New Roman"/>
                <w:sz w:val="20"/>
                <w:szCs w:val="20"/>
              </w:rPr>
              <w:t>учить выполнять задание воспитателя</w:t>
            </w:r>
            <w:r>
              <w:rPr>
                <w:rFonts w:ascii="Times New Roman" w:hAnsi="Times New Roman" w:cs="Times New Roman"/>
                <w:sz w:val="20"/>
                <w:szCs w:val="20"/>
              </w:rPr>
              <w:t>.</w:t>
            </w:r>
          </w:p>
          <w:p w:rsidR="00F018F6" w:rsidRDefault="00F018F6" w:rsidP="00D129E2">
            <w:pPr>
              <w:spacing w:after="0" w:line="240" w:lineRule="auto"/>
              <w:rPr>
                <w:rFonts w:ascii="Times New Roman" w:hAnsi="Times New Roman" w:cs="Times New Roman"/>
                <w:b/>
                <w:sz w:val="20"/>
                <w:szCs w:val="20"/>
              </w:rPr>
            </w:pPr>
            <w:r w:rsidRPr="009579D9">
              <w:rPr>
                <w:rFonts w:ascii="Times New Roman" w:hAnsi="Times New Roman"/>
                <w:b/>
                <w:sz w:val="20"/>
                <w:szCs w:val="20"/>
              </w:rPr>
              <w:t>Трудовая деятельность</w:t>
            </w:r>
            <w:r w:rsidRPr="009579D9">
              <w:rPr>
                <w:rFonts w:ascii="Times New Roman" w:hAnsi="Times New Roman" w:cs="Times New Roman"/>
                <w:sz w:val="20"/>
                <w:szCs w:val="20"/>
              </w:rPr>
              <w:t>сгребание снега лопатой, расчистка дорожек.</w:t>
            </w:r>
          </w:p>
          <w:p w:rsidR="00F018F6" w:rsidRPr="00BD05F2" w:rsidRDefault="00F018F6" w:rsidP="00D129E2">
            <w:pPr>
              <w:spacing w:after="0" w:line="240" w:lineRule="auto"/>
              <w:rPr>
                <w:rFonts w:ascii="Times New Roman" w:hAnsi="Times New Roman"/>
                <w:i/>
                <w:sz w:val="20"/>
                <w:szCs w:val="20"/>
              </w:rPr>
            </w:pPr>
            <w:r w:rsidRPr="009579D9">
              <w:rPr>
                <w:rFonts w:ascii="Times New Roman" w:hAnsi="Times New Roman" w:cs="Times New Roman"/>
                <w:b/>
                <w:sz w:val="20"/>
                <w:szCs w:val="20"/>
              </w:rPr>
              <w:t>Цель:</w:t>
            </w:r>
            <w:r w:rsidRPr="000B0907">
              <w:rPr>
                <w:rFonts w:ascii="Times New Roman" w:hAnsi="Times New Roman" w:cs="Times New Roman"/>
                <w:sz w:val="20"/>
                <w:szCs w:val="20"/>
              </w:rPr>
              <w:t xml:space="preserve"> учить действовать лопатками, сгребая снег в определенное место</w:t>
            </w:r>
          </w:p>
        </w:tc>
        <w:tc>
          <w:tcPr>
            <w:tcW w:w="2268" w:type="dxa"/>
            <w:gridSpan w:val="2"/>
            <w:shd w:val="clear" w:color="auto" w:fill="auto"/>
          </w:tcPr>
          <w:p w:rsidR="00F018F6" w:rsidRPr="000B0907" w:rsidRDefault="00F018F6" w:rsidP="00D129E2">
            <w:pPr>
              <w:autoSpaceDE w:val="0"/>
              <w:autoSpaceDN w:val="0"/>
              <w:adjustRightInd w:val="0"/>
              <w:spacing w:after="0" w:line="200" w:lineRule="exact"/>
              <w:rPr>
                <w:rFonts w:ascii="Times New Roman" w:eastAsia="Times New Roman" w:hAnsi="Times New Roman" w:cs="Times New Roman"/>
                <w:b/>
                <w:sz w:val="20"/>
                <w:szCs w:val="20"/>
                <w:lang w:eastAsia="ru-RU"/>
              </w:rPr>
            </w:pPr>
            <w:r w:rsidRPr="000B0907">
              <w:rPr>
                <w:rFonts w:ascii="Times New Roman" w:hAnsi="Times New Roman" w:cs="Times New Roman"/>
                <w:b/>
                <w:sz w:val="20"/>
                <w:szCs w:val="20"/>
              </w:rPr>
              <w:t>Выносной материал</w:t>
            </w:r>
            <w:r w:rsidRPr="000B0907">
              <w:rPr>
                <w:rFonts w:ascii="Times New Roman" w:hAnsi="Times New Roman" w:cs="Times New Roman"/>
                <w:sz w:val="20"/>
                <w:szCs w:val="20"/>
              </w:rPr>
              <w:t>: лопатки, формочки дл</w:t>
            </w:r>
            <w:r>
              <w:rPr>
                <w:rFonts w:ascii="Times New Roman" w:hAnsi="Times New Roman" w:cs="Times New Roman"/>
                <w:sz w:val="20"/>
                <w:szCs w:val="20"/>
              </w:rPr>
              <w:t>я снега, детские санки, совочки, кегли</w:t>
            </w:r>
          </w:p>
        </w:tc>
        <w:tc>
          <w:tcPr>
            <w:tcW w:w="1984" w:type="dxa"/>
            <w:gridSpan w:val="2"/>
            <w:shd w:val="clear" w:color="auto" w:fill="auto"/>
          </w:tcPr>
          <w:p w:rsidR="00F018F6" w:rsidRPr="000B0907" w:rsidRDefault="00F018F6" w:rsidP="00D129E2">
            <w:pPr>
              <w:autoSpaceDE w:val="0"/>
              <w:autoSpaceDN w:val="0"/>
              <w:adjustRightInd w:val="0"/>
              <w:spacing w:after="0" w:line="200" w:lineRule="exact"/>
              <w:rPr>
                <w:rFonts w:ascii="Times New Roman" w:eastAsia="Times New Roman" w:hAnsi="Times New Roman" w:cs="Times New Roman"/>
                <w:sz w:val="20"/>
                <w:szCs w:val="20"/>
                <w:lang w:eastAsia="ru-RU"/>
              </w:rPr>
            </w:pPr>
            <w:r w:rsidRPr="000B0907">
              <w:rPr>
                <w:rFonts w:ascii="Times New Roman" w:hAnsi="Times New Roman" w:cs="Times New Roman"/>
                <w:sz w:val="20"/>
                <w:szCs w:val="20"/>
              </w:rPr>
              <w:t>Ходьба с выполнением заданий взрослого: поворот, обойти предметы, «змейкой».</w:t>
            </w:r>
          </w:p>
        </w:tc>
        <w:tc>
          <w:tcPr>
            <w:tcW w:w="2128" w:type="dxa"/>
            <w:vMerge/>
            <w:shd w:val="clear" w:color="auto" w:fill="auto"/>
          </w:tcPr>
          <w:p w:rsidR="00F018F6" w:rsidRPr="00CF71D5" w:rsidRDefault="00F018F6" w:rsidP="00D129E2">
            <w:pPr>
              <w:spacing w:after="0" w:line="240" w:lineRule="auto"/>
              <w:rPr>
                <w:rFonts w:ascii="Times New Roman" w:hAnsi="Times New Roman"/>
                <w:sz w:val="20"/>
                <w:szCs w:val="20"/>
              </w:rPr>
            </w:pPr>
          </w:p>
        </w:tc>
      </w:tr>
      <w:tr w:rsidR="00F018F6" w:rsidRPr="00CF71D5" w:rsidTr="00D129E2">
        <w:tc>
          <w:tcPr>
            <w:tcW w:w="1008" w:type="dxa"/>
            <w:vMerge/>
            <w:shd w:val="clear" w:color="auto" w:fill="auto"/>
          </w:tcPr>
          <w:p w:rsidR="00F018F6" w:rsidRPr="00CF71D5" w:rsidRDefault="00F018F6" w:rsidP="00D129E2">
            <w:pPr>
              <w:spacing w:after="0" w:line="240" w:lineRule="auto"/>
              <w:rPr>
                <w:rFonts w:ascii="Times New Roman" w:hAnsi="Times New Roman"/>
                <w:sz w:val="20"/>
                <w:szCs w:val="20"/>
              </w:rPr>
            </w:pPr>
          </w:p>
        </w:tc>
        <w:tc>
          <w:tcPr>
            <w:tcW w:w="1980" w:type="dxa"/>
            <w:shd w:val="clear" w:color="auto" w:fill="auto"/>
          </w:tcPr>
          <w:p w:rsidR="00F018F6" w:rsidRPr="00CF71D5" w:rsidRDefault="00F018F6" w:rsidP="00D129E2">
            <w:pPr>
              <w:spacing w:after="0" w:line="240" w:lineRule="auto"/>
              <w:rPr>
                <w:rFonts w:ascii="Times New Roman" w:eastAsia="Calibri" w:hAnsi="Times New Roman" w:cs="Times New Roman"/>
                <w:b/>
                <w:sz w:val="20"/>
                <w:u w:val="single"/>
              </w:rPr>
            </w:pPr>
            <w:r w:rsidRPr="00CF71D5">
              <w:rPr>
                <w:rFonts w:ascii="Times New Roman" w:eastAsia="Calibri" w:hAnsi="Times New Roman" w:cs="Times New Roman"/>
                <w:b/>
                <w:sz w:val="20"/>
                <w:u w:val="single"/>
              </w:rPr>
              <w:t>Работа перед сном</w:t>
            </w:r>
          </w:p>
          <w:p w:rsidR="00F018F6" w:rsidRPr="00CF71D5" w:rsidRDefault="00F018F6" w:rsidP="00D129E2">
            <w:pPr>
              <w:spacing w:after="0" w:line="240" w:lineRule="auto"/>
              <w:rPr>
                <w:rFonts w:ascii="Times New Roman" w:eastAsia="Calibri" w:hAnsi="Times New Roman" w:cs="Times New Roman"/>
                <w:b/>
                <w:sz w:val="20"/>
                <w:u w:val="single"/>
              </w:rPr>
            </w:pPr>
          </w:p>
        </w:tc>
        <w:tc>
          <w:tcPr>
            <w:tcW w:w="11722" w:type="dxa"/>
            <w:gridSpan w:val="6"/>
            <w:shd w:val="clear" w:color="auto" w:fill="auto"/>
          </w:tcPr>
          <w:p w:rsidR="00F018F6" w:rsidRPr="006F7180" w:rsidRDefault="00F018F6" w:rsidP="00D129E2">
            <w:pPr>
              <w:spacing w:after="0" w:line="240" w:lineRule="auto"/>
              <w:rPr>
                <w:rFonts w:ascii="Times New Roman" w:hAnsi="Times New Roman"/>
                <w:sz w:val="20"/>
                <w:szCs w:val="20"/>
              </w:rPr>
            </w:pPr>
            <w:r w:rsidRPr="006F7180">
              <w:rPr>
                <w:rFonts w:ascii="Times New Roman" w:hAnsi="Times New Roman"/>
                <w:sz w:val="20"/>
                <w:szCs w:val="20"/>
              </w:rPr>
              <w:t>Чтение и пересказ ра</w:t>
            </w:r>
            <w:r>
              <w:rPr>
                <w:rFonts w:ascii="Times New Roman" w:hAnsi="Times New Roman"/>
                <w:sz w:val="20"/>
                <w:szCs w:val="20"/>
              </w:rPr>
              <w:t xml:space="preserve">ссказа Н. Калининой «Помощники». </w:t>
            </w:r>
            <w:r w:rsidRPr="006F7180">
              <w:rPr>
                <w:rFonts w:ascii="Times New Roman" w:hAnsi="Times New Roman"/>
                <w:sz w:val="20"/>
                <w:szCs w:val="20"/>
              </w:rPr>
              <w:t>Цель:</w:t>
            </w:r>
            <w:r>
              <w:rPr>
                <w:rFonts w:ascii="Times New Roman" w:hAnsi="Times New Roman"/>
                <w:sz w:val="20"/>
                <w:szCs w:val="20"/>
              </w:rPr>
              <w:t xml:space="preserve"> учить: пересказывать близко к </w:t>
            </w:r>
            <w:r w:rsidRPr="006F7180">
              <w:rPr>
                <w:rFonts w:ascii="Times New Roman" w:hAnsi="Times New Roman"/>
                <w:sz w:val="20"/>
                <w:szCs w:val="20"/>
              </w:rPr>
              <w:t>содержанию текст рассказа «Помощники»; замечать несоответствия в передаче содержания текста при слушании рассказа товарищей</w:t>
            </w:r>
          </w:p>
        </w:tc>
      </w:tr>
      <w:tr w:rsidR="00F018F6" w:rsidRPr="00CF71D5" w:rsidTr="00D129E2">
        <w:trPr>
          <w:trHeight w:val="1505"/>
        </w:trPr>
        <w:tc>
          <w:tcPr>
            <w:tcW w:w="1008" w:type="dxa"/>
            <w:vMerge/>
            <w:shd w:val="clear" w:color="auto" w:fill="auto"/>
          </w:tcPr>
          <w:p w:rsidR="00F018F6" w:rsidRPr="00CF71D5" w:rsidRDefault="00F018F6" w:rsidP="00D129E2">
            <w:pPr>
              <w:spacing w:after="0" w:line="240" w:lineRule="auto"/>
              <w:rPr>
                <w:rFonts w:ascii="Times New Roman" w:hAnsi="Times New Roman"/>
                <w:sz w:val="20"/>
                <w:szCs w:val="20"/>
              </w:rPr>
            </w:pPr>
          </w:p>
        </w:tc>
        <w:tc>
          <w:tcPr>
            <w:tcW w:w="1980" w:type="dxa"/>
            <w:shd w:val="clear" w:color="auto" w:fill="auto"/>
          </w:tcPr>
          <w:p w:rsidR="00F018F6" w:rsidRPr="000E1EE4" w:rsidRDefault="00F018F6" w:rsidP="00D129E2">
            <w:pPr>
              <w:spacing w:after="0" w:line="240" w:lineRule="auto"/>
              <w:rPr>
                <w:rFonts w:ascii="Times New Roman" w:eastAsia="Calibri" w:hAnsi="Times New Roman" w:cs="Times New Roman"/>
                <w:b/>
                <w:sz w:val="20"/>
                <w:u w:val="single"/>
              </w:rPr>
            </w:pPr>
            <w:r>
              <w:rPr>
                <w:rFonts w:ascii="Times New Roman" w:eastAsia="Calibri" w:hAnsi="Times New Roman" w:cs="Times New Roman"/>
                <w:b/>
                <w:sz w:val="20"/>
                <w:u w:val="single"/>
              </w:rPr>
              <w:t>Вечер</w:t>
            </w:r>
          </w:p>
          <w:p w:rsidR="00F018F6" w:rsidRPr="00CF71D5" w:rsidRDefault="00F018F6" w:rsidP="00D129E2">
            <w:pPr>
              <w:rPr>
                <w:rFonts w:ascii="Times New Roman" w:hAnsi="Times New Roman"/>
                <w:sz w:val="20"/>
                <w:szCs w:val="20"/>
              </w:rPr>
            </w:pPr>
            <w:r w:rsidRPr="00CF71D5">
              <w:rPr>
                <w:rFonts w:ascii="Times New Roman" w:hAnsi="Times New Roman"/>
                <w:b/>
                <w:sz w:val="20"/>
                <w:szCs w:val="20"/>
              </w:rPr>
              <w:t>Закаливающие процедуры после сна «Пробуждение».</w:t>
            </w:r>
          </w:p>
        </w:tc>
        <w:tc>
          <w:tcPr>
            <w:tcW w:w="5342" w:type="dxa"/>
            <w:shd w:val="clear" w:color="auto" w:fill="auto"/>
          </w:tcPr>
          <w:p w:rsidR="00F018F6" w:rsidRPr="00CF71D5" w:rsidRDefault="00F018F6" w:rsidP="00D129E2">
            <w:pPr>
              <w:spacing w:after="0" w:line="240" w:lineRule="auto"/>
              <w:rPr>
                <w:rFonts w:ascii="Times New Roman" w:hAnsi="Times New Roman"/>
                <w:b/>
                <w:sz w:val="20"/>
                <w:szCs w:val="20"/>
              </w:rPr>
            </w:pPr>
          </w:p>
          <w:p w:rsidR="00F018F6" w:rsidRPr="00CF71D5" w:rsidRDefault="00F018F6" w:rsidP="00D129E2">
            <w:pPr>
              <w:spacing w:after="0" w:line="240" w:lineRule="auto"/>
              <w:rPr>
                <w:rFonts w:ascii="Times New Roman" w:hAnsi="Times New Roman"/>
                <w:b/>
                <w:sz w:val="20"/>
                <w:szCs w:val="20"/>
              </w:rPr>
            </w:pPr>
          </w:p>
          <w:p w:rsidR="00F018F6" w:rsidRPr="00CF71D5" w:rsidRDefault="00F018F6" w:rsidP="00D129E2">
            <w:pPr>
              <w:spacing w:after="0" w:line="240" w:lineRule="auto"/>
              <w:rPr>
                <w:rFonts w:ascii="Times New Roman" w:hAnsi="Times New Roman"/>
                <w:color w:val="000000"/>
                <w:sz w:val="20"/>
                <w:szCs w:val="20"/>
              </w:rPr>
            </w:pPr>
            <w:r w:rsidRPr="00CF71D5">
              <w:rPr>
                <w:rFonts w:ascii="Times New Roman" w:hAnsi="Times New Roman"/>
                <w:b/>
                <w:sz w:val="20"/>
                <w:szCs w:val="20"/>
              </w:rPr>
              <w:t>Цель:</w:t>
            </w:r>
            <w:r w:rsidRPr="00CF71D5">
              <w:rPr>
                <w:rFonts w:ascii="Times New Roman" w:hAnsi="Times New Roman"/>
                <w:color w:val="000000"/>
                <w:sz w:val="20"/>
                <w:szCs w:val="20"/>
              </w:rPr>
              <w:t>сохранение и укрепление физического и психического здоровья детей.</w:t>
            </w:r>
          </w:p>
          <w:p w:rsidR="00F018F6" w:rsidRPr="00CF71D5" w:rsidRDefault="00F018F6" w:rsidP="00D129E2">
            <w:pPr>
              <w:spacing w:after="0" w:line="240" w:lineRule="auto"/>
              <w:rPr>
                <w:rFonts w:ascii="Times New Roman" w:hAnsi="Times New Roman"/>
                <w:sz w:val="20"/>
                <w:szCs w:val="20"/>
              </w:rPr>
            </w:pPr>
          </w:p>
        </w:tc>
        <w:tc>
          <w:tcPr>
            <w:tcW w:w="2268" w:type="dxa"/>
            <w:gridSpan w:val="2"/>
            <w:shd w:val="clear" w:color="auto" w:fill="auto"/>
          </w:tcPr>
          <w:p w:rsidR="00F018F6" w:rsidRPr="00CF71D5" w:rsidRDefault="00F018F6" w:rsidP="00D129E2">
            <w:pPr>
              <w:autoSpaceDE w:val="0"/>
              <w:autoSpaceDN w:val="0"/>
              <w:adjustRightInd w:val="0"/>
              <w:spacing w:after="0" w:line="200" w:lineRule="exact"/>
              <w:jc w:val="both"/>
              <w:rPr>
                <w:rFonts w:ascii="Times New Roman" w:eastAsia="Times New Roman" w:hAnsi="Times New Roman" w:cs="Century Schoolbook"/>
                <w:b/>
                <w:sz w:val="20"/>
                <w:szCs w:val="20"/>
                <w:lang w:eastAsia="ru-RU"/>
              </w:rPr>
            </w:pPr>
          </w:p>
          <w:p w:rsidR="00F018F6" w:rsidRPr="00CF71D5" w:rsidRDefault="00F018F6" w:rsidP="00D129E2">
            <w:pPr>
              <w:autoSpaceDE w:val="0"/>
              <w:autoSpaceDN w:val="0"/>
              <w:adjustRightInd w:val="0"/>
              <w:spacing w:after="0" w:line="200" w:lineRule="exact"/>
              <w:jc w:val="both"/>
              <w:rPr>
                <w:rFonts w:ascii="Times New Roman" w:eastAsia="Times New Roman" w:hAnsi="Times New Roman" w:cs="Century Schoolbook"/>
                <w:b/>
                <w:sz w:val="20"/>
                <w:szCs w:val="20"/>
                <w:lang w:eastAsia="ru-RU"/>
              </w:rPr>
            </w:pPr>
          </w:p>
          <w:p w:rsidR="00F018F6" w:rsidRPr="00CF71D5" w:rsidRDefault="00F018F6" w:rsidP="00D129E2">
            <w:pPr>
              <w:autoSpaceDE w:val="0"/>
              <w:autoSpaceDN w:val="0"/>
              <w:adjustRightInd w:val="0"/>
              <w:spacing w:after="0" w:line="200" w:lineRule="exact"/>
              <w:jc w:val="both"/>
              <w:rPr>
                <w:rFonts w:ascii="Times New Roman" w:eastAsia="Times New Roman" w:hAnsi="Times New Roman" w:cs="Century Schoolbook"/>
                <w:b/>
                <w:sz w:val="20"/>
                <w:szCs w:val="20"/>
                <w:lang w:eastAsia="ru-RU"/>
              </w:rPr>
            </w:pPr>
            <w:r w:rsidRPr="00CF71D5">
              <w:rPr>
                <w:rFonts w:ascii="Times New Roman" w:eastAsia="Times New Roman" w:hAnsi="Times New Roman" w:cs="Century Schoolbook"/>
                <w:b/>
                <w:sz w:val="20"/>
                <w:szCs w:val="20"/>
                <w:lang w:eastAsia="ru-RU"/>
              </w:rPr>
              <w:t>Спальня</w:t>
            </w:r>
          </w:p>
          <w:p w:rsidR="00F018F6" w:rsidRPr="00CF71D5" w:rsidRDefault="00F018F6" w:rsidP="00D129E2">
            <w:pPr>
              <w:autoSpaceDE w:val="0"/>
              <w:autoSpaceDN w:val="0"/>
              <w:adjustRightInd w:val="0"/>
              <w:spacing w:after="0" w:line="200" w:lineRule="exact"/>
              <w:jc w:val="both"/>
              <w:rPr>
                <w:rFonts w:ascii="Times New Roman" w:eastAsia="Times New Roman" w:hAnsi="Times New Roman" w:cs="Century Schoolbook"/>
                <w:sz w:val="20"/>
                <w:szCs w:val="20"/>
                <w:lang w:eastAsia="ru-RU"/>
              </w:rPr>
            </w:pPr>
            <w:r w:rsidRPr="00CF71D5">
              <w:rPr>
                <w:rFonts w:ascii="Times New Roman" w:eastAsia="Times New Roman" w:hAnsi="Times New Roman" w:cs="Century Schoolbook"/>
                <w:sz w:val="20"/>
                <w:szCs w:val="20"/>
                <w:lang w:eastAsia="ru-RU"/>
              </w:rPr>
              <w:t>(ребристые дорожки)</w:t>
            </w:r>
          </w:p>
          <w:p w:rsidR="00F018F6" w:rsidRPr="00CF71D5" w:rsidRDefault="00F018F6" w:rsidP="00D129E2">
            <w:pPr>
              <w:autoSpaceDE w:val="0"/>
              <w:autoSpaceDN w:val="0"/>
              <w:adjustRightInd w:val="0"/>
              <w:spacing w:after="0" w:line="200" w:lineRule="exact"/>
              <w:jc w:val="both"/>
              <w:rPr>
                <w:rFonts w:ascii="Times New Roman" w:eastAsia="Times New Roman" w:hAnsi="Times New Roman" w:cs="Century Schoolbook"/>
                <w:b/>
                <w:sz w:val="20"/>
                <w:szCs w:val="20"/>
                <w:lang w:eastAsia="ru-RU"/>
              </w:rPr>
            </w:pPr>
          </w:p>
          <w:p w:rsidR="00F018F6" w:rsidRPr="00CF71D5" w:rsidRDefault="00F018F6" w:rsidP="00D129E2">
            <w:pPr>
              <w:autoSpaceDE w:val="0"/>
              <w:autoSpaceDN w:val="0"/>
              <w:adjustRightInd w:val="0"/>
              <w:spacing w:after="0" w:line="200" w:lineRule="exact"/>
              <w:jc w:val="both"/>
              <w:rPr>
                <w:rFonts w:ascii="Times New Roman" w:eastAsia="Times New Roman" w:hAnsi="Times New Roman" w:cs="Century Schoolbook"/>
                <w:b/>
                <w:sz w:val="20"/>
                <w:szCs w:val="20"/>
                <w:lang w:eastAsia="ru-RU"/>
              </w:rPr>
            </w:pPr>
          </w:p>
          <w:p w:rsidR="00F018F6" w:rsidRPr="00CF71D5" w:rsidRDefault="00F018F6" w:rsidP="00D129E2">
            <w:pPr>
              <w:autoSpaceDE w:val="0"/>
              <w:autoSpaceDN w:val="0"/>
              <w:adjustRightInd w:val="0"/>
              <w:spacing w:after="0" w:line="200" w:lineRule="exact"/>
              <w:jc w:val="both"/>
              <w:rPr>
                <w:rFonts w:ascii="Times New Roman" w:eastAsia="Times New Roman" w:hAnsi="Times New Roman" w:cs="Century Schoolbook"/>
                <w:b/>
                <w:sz w:val="20"/>
                <w:szCs w:val="20"/>
                <w:lang w:eastAsia="ru-RU"/>
              </w:rPr>
            </w:pPr>
          </w:p>
        </w:tc>
        <w:tc>
          <w:tcPr>
            <w:tcW w:w="1984" w:type="dxa"/>
            <w:gridSpan w:val="2"/>
            <w:vMerge w:val="restart"/>
            <w:shd w:val="clear" w:color="auto" w:fill="auto"/>
          </w:tcPr>
          <w:p w:rsidR="00F018F6" w:rsidRPr="000E1EE4" w:rsidRDefault="00F018F6" w:rsidP="00D129E2">
            <w:pPr>
              <w:pStyle w:val="af"/>
              <w:spacing w:before="0" w:beforeAutospacing="0" w:after="0"/>
              <w:rPr>
                <w:sz w:val="20"/>
                <w:szCs w:val="20"/>
              </w:rPr>
            </w:pPr>
            <w:r w:rsidRPr="000E1EE4">
              <w:rPr>
                <w:sz w:val="20"/>
                <w:szCs w:val="20"/>
              </w:rPr>
              <w:t>Составление рассказа</w:t>
            </w:r>
            <w:r w:rsidRPr="000E1EE4">
              <w:rPr>
                <w:rStyle w:val="apple-converted-space"/>
                <w:sz w:val="20"/>
                <w:szCs w:val="20"/>
              </w:rPr>
              <w:t> </w:t>
            </w:r>
            <w:r w:rsidRPr="000E1EE4">
              <w:rPr>
                <w:iCs/>
                <w:sz w:val="20"/>
                <w:szCs w:val="20"/>
              </w:rPr>
              <w:t>«Мишка»</w:t>
            </w:r>
            <w:r w:rsidRPr="000E1EE4">
              <w:rPr>
                <w:rStyle w:val="apple-converted-space"/>
                <w:i/>
                <w:iCs/>
                <w:sz w:val="20"/>
                <w:szCs w:val="20"/>
              </w:rPr>
              <w:t> </w:t>
            </w:r>
            <w:r w:rsidRPr="000E1EE4">
              <w:rPr>
                <w:sz w:val="20"/>
                <w:szCs w:val="20"/>
              </w:rPr>
              <w:t>по серии картинок</w:t>
            </w:r>
          </w:p>
          <w:p w:rsidR="00F018F6" w:rsidRPr="00CF71D5" w:rsidRDefault="00F018F6" w:rsidP="00D129E2">
            <w:pPr>
              <w:spacing w:after="0" w:line="240" w:lineRule="auto"/>
              <w:rPr>
                <w:rFonts w:ascii="Times New Roman" w:hAnsi="Times New Roman"/>
                <w:sz w:val="20"/>
                <w:szCs w:val="20"/>
              </w:rPr>
            </w:pPr>
            <w:r w:rsidRPr="000E1EE4">
              <w:rPr>
                <w:rFonts w:ascii="Times New Roman" w:hAnsi="Times New Roman" w:cs="Times New Roman"/>
                <w:sz w:val="20"/>
                <w:szCs w:val="20"/>
              </w:rPr>
              <w:t>Цель: развитие связной речи</w:t>
            </w:r>
          </w:p>
        </w:tc>
        <w:tc>
          <w:tcPr>
            <w:tcW w:w="2128" w:type="dxa"/>
            <w:vMerge w:val="restart"/>
            <w:shd w:val="clear" w:color="auto" w:fill="auto"/>
          </w:tcPr>
          <w:p w:rsidR="00F018F6" w:rsidRPr="00CF71D5" w:rsidRDefault="00F018F6" w:rsidP="00D129E2">
            <w:pPr>
              <w:spacing w:after="0" w:line="240" w:lineRule="auto"/>
              <w:rPr>
                <w:rFonts w:ascii="Times New Roman" w:hAnsi="Times New Roman"/>
                <w:sz w:val="20"/>
                <w:szCs w:val="20"/>
              </w:rPr>
            </w:pPr>
          </w:p>
        </w:tc>
      </w:tr>
      <w:tr w:rsidR="00F018F6" w:rsidRPr="00CF71D5" w:rsidTr="00D129E2">
        <w:trPr>
          <w:trHeight w:val="668"/>
        </w:trPr>
        <w:tc>
          <w:tcPr>
            <w:tcW w:w="1008" w:type="dxa"/>
            <w:vMerge/>
            <w:shd w:val="clear" w:color="auto" w:fill="auto"/>
          </w:tcPr>
          <w:p w:rsidR="00F018F6" w:rsidRPr="00CF71D5" w:rsidRDefault="00F018F6" w:rsidP="00D129E2">
            <w:pPr>
              <w:spacing w:after="0" w:line="240" w:lineRule="auto"/>
              <w:rPr>
                <w:rFonts w:ascii="Times New Roman" w:hAnsi="Times New Roman"/>
                <w:sz w:val="20"/>
                <w:szCs w:val="20"/>
              </w:rPr>
            </w:pPr>
          </w:p>
        </w:tc>
        <w:tc>
          <w:tcPr>
            <w:tcW w:w="1980" w:type="dxa"/>
            <w:shd w:val="clear" w:color="auto" w:fill="auto"/>
          </w:tcPr>
          <w:p w:rsidR="00F018F6" w:rsidRPr="00C44A82" w:rsidRDefault="00F018F6" w:rsidP="00D129E2">
            <w:pPr>
              <w:spacing w:after="0" w:line="240" w:lineRule="auto"/>
              <w:rPr>
                <w:rFonts w:ascii="Times New Roman" w:eastAsia="Calibri" w:hAnsi="Times New Roman" w:cs="Times New Roman"/>
                <w:b/>
                <w:sz w:val="20"/>
                <w:szCs w:val="20"/>
              </w:rPr>
            </w:pPr>
            <w:r w:rsidRPr="00C44A82">
              <w:rPr>
                <w:rStyle w:val="FontStyle207"/>
                <w:rFonts w:ascii="Times New Roman" w:eastAsia="Calibri" w:hAnsi="Times New Roman" w:cs="Times New Roman"/>
                <w:b/>
                <w:sz w:val="20"/>
                <w:szCs w:val="20"/>
              </w:rPr>
              <w:t>Сюжетно-ролевая игра «Дочки-матери»</w:t>
            </w:r>
          </w:p>
        </w:tc>
        <w:tc>
          <w:tcPr>
            <w:tcW w:w="5342" w:type="dxa"/>
            <w:shd w:val="clear" w:color="auto" w:fill="auto"/>
          </w:tcPr>
          <w:p w:rsidR="00F018F6" w:rsidRPr="00C44A82" w:rsidRDefault="00F018F6" w:rsidP="00D129E2">
            <w:pPr>
              <w:spacing w:after="0" w:line="240" w:lineRule="auto"/>
              <w:rPr>
                <w:rFonts w:ascii="Times New Roman" w:hAnsi="Times New Roman" w:cs="Century Schoolbook"/>
                <w:sz w:val="20"/>
                <w:szCs w:val="20"/>
              </w:rPr>
            </w:pPr>
            <w:r w:rsidRPr="00C44A82">
              <w:rPr>
                <w:rStyle w:val="FontStyle207"/>
                <w:rFonts w:ascii="Times New Roman" w:eastAsia="Calibri" w:hAnsi="Times New Roman" w:cs="Times New Roman"/>
                <w:b/>
                <w:sz w:val="20"/>
                <w:szCs w:val="20"/>
              </w:rPr>
              <w:t>Цель:</w:t>
            </w:r>
            <w:r w:rsidRPr="00C44A82">
              <w:rPr>
                <w:rStyle w:val="FontStyle207"/>
                <w:rFonts w:ascii="Times New Roman" w:eastAsia="Calibri" w:hAnsi="Times New Roman" w:cs="Times New Roman"/>
                <w:sz w:val="20"/>
                <w:szCs w:val="20"/>
              </w:rPr>
              <w:t xml:space="preserve"> развивать умение соблюдать в </w:t>
            </w:r>
            <w:r w:rsidRPr="00C44A82">
              <w:rPr>
                <w:rStyle w:val="FontStyle207"/>
                <w:rFonts w:ascii="Times New Roman" w:hAnsi="Times New Roman"/>
                <w:sz w:val="20"/>
                <w:szCs w:val="20"/>
              </w:rPr>
              <w:t xml:space="preserve">ходе игры элементарные правила. </w:t>
            </w:r>
            <w:r w:rsidRPr="00C44A82">
              <w:rPr>
                <w:rStyle w:val="FontStyle207"/>
                <w:rFonts w:ascii="Times New Roman" w:eastAsia="Calibri" w:hAnsi="Times New Roman" w:cs="Times New Roman"/>
                <w:sz w:val="20"/>
                <w:szCs w:val="20"/>
              </w:rPr>
              <w:t>Формировать первичные гендерные представления</w:t>
            </w:r>
          </w:p>
        </w:tc>
        <w:tc>
          <w:tcPr>
            <w:tcW w:w="2268" w:type="dxa"/>
            <w:gridSpan w:val="2"/>
            <w:shd w:val="clear" w:color="auto" w:fill="auto"/>
          </w:tcPr>
          <w:p w:rsidR="00F018F6" w:rsidRPr="00CF71D5" w:rsidRDefault="00F018F6" w:rsidP="00D129E2">
            <w:pPr>
              <w:autoSpaceDE w:val="0"/>
              <w:autoSpaceDN w:val="0"/>
              <w:adjustRightInd w:val="0"/>
              <w:spacing w:after="0" w:line="200" w:lineRule="exact"/>
              <w:jc w:val="both"/>
              <w:rPr>
                <w:rFonts w:ascii="Times New Roman" w:eastAsia="Times New Roman" w:hAnsi="Times New Roman" w:cs="Century Schoolbook"/>
                <w:sz w:val="20"/>
                <w:szCs w:val="20"/>
                <w:lang w:eastAsia="ru-RU"/>
              </w:rPr>
            </w:pPr>
            <w:r w:rsidRPr="000E1EE4">
              <w:rPr>
                <w:rFonts w:ascii="Times New Roman" w:eastAsia="Times New Roman" w:hAnsi="Times New Roman" w:cs="Century Schoolbook"/>
                <w:b/>
                <w:sz w:val="20"/>
                <w:szCs w:val="20"/>
                <w:lang w:eastAsia="ru-RU"/>
              </w:rPr>
              <w:t>Центр игры</w:t>
            </w:r>
            <w:r>
              <w:rPr>
                <w:rFonts w:ascii="Times New Roman" w:eastAsia="Times New Roman" w:hAnsi="Times New Roman" w:cs="Century Schoolbook"/>
                <w:sz w:val="20"/>
                <w:szCs w:val="20"/>
                <w:lang w:eastAsia="ru-RU"/>
              </w:rPr>
              <w:t xml:space="preserve"> (куклы, коляски, кроватки)</w:t>
            </w:r>
          </w:p>
        </w:tc>
        <w:tc>
          <w:tcPr>
            <w:tcW w:w="1984" w:type="dxa"/>
            <w:gridSpan w:val="2"/>
            <w:vMerge/>
            <w:shd w:val="clear" w:color="auto" w:fill="auto"/>
          </w:tcPr>
          <w:p w:rsidR="00F018F6" w:rsidRPr="00CF71D5" w:rsidRDefault="00F018F6" w:rsidP="00D129E2">
            <w:pPr>
              <w:spacing w:after="0" w:line="240" w:lineRule="auto"/>
              <w:rPr>
                <w:rFonts w:ascii="Times New Roman" w:hAnsi="Times New Roman"/>
                <w:b/>
                <w:sz w:val="20"/>
                <w:szCs w:val="20"/>
              </w:rPr>
            </w:pPr>
          </w:p>
        </w:tc>
        <w:tc>
          <w:tcPr>
            <w:tcW w:w="2128" w:type="dxa"/>
            <w:vMerge/>
            <w:shd w:val="clear" w:color="auto" w:fill="auto"/>
          </w:tcPr>
          <w:p w:rsidR="00F018F6" w:rsidRPr="00CF71D5" w:rsidRDefault="00F018F6" w:rsidP="00D129E2">
            <w:pPr>
              <w:spacing w:after="0" w:line="240" w:lineRule="auto"/>
              <w:rPr>
                <w:rFonts w:ascii="Times New Roman" w:hAnsi="Times New Roman"/>
                <w:sz w:val="20"/>
                <w:szCs w:val="20"/>
              </w:rPr>
            </w:pPr>
          </w:p>
        </w:tc>
      </w:tr>
      <w:tr w:rsidR="00F018F6" w:rsidRPr="00CF71D5" w:rsidTr="00D129E2">
        <w:trPr>
          <w:trHeight w:val="536"/>
        </w:trPr>
        <w:tc>
          <w:tcPr>
            <w:tcW w:w="1008" w:type="dxa"/>
            <w:vMerge/>
            <w:shd w:val="clear" w:color="auto" w:fill="auto"/>
          </w:tcPr>
          <w:p w:rsidR="00F018F6" w:rsidRPr="00CF71D5" w:rsidRDefault="00F018F6" w:rsidP="00D129E2">
            <w:pPr>
              <w:spacing w:after="0" w:line="240" w:lineRule="auto"/>
              <w:rPr>
                <w:rFonts w:ascii="Times New Roman" w:hAnsi="Times New Roman"/>
                <w:sz w:val="20"/>
                <w:szCs w:val="20"/>
              </w:rPr>
            </w:pPr>
          </w:p>
        </w:tc>
        <w:tc>
          <w:tcPr>
            <w:tcW w:w="1980" w:type="dxa"/>
            <w:shd w:val="clear" w:color="auto" w:fill="auto"/>
          </w:tcPr>
          <w:p w:rsidR="00F018F6" w:rsidRPr="006F7180" w:rsidRDefault="00F018F6" w:rsidP="00D129E2">
            <w:pPr>
              <w:spacing w:line="240" w:lineRule="auto"/>
              <w:rPr>
                <w:rFonts w:ascii="Times New Roman" w:eastAsia="Calibri" w:hAnsi="Times New Roman" w:cs="Times New Roman"/>
                <w:b/>
                <w:sz w:val="20"/>
                <w:szCs w:val="20"/>
              </w:rPr>
            </w:pPr>
            <w:r w:rsidRPr="006F7180">
              <w:rPr>
                <w:rFonts w:ascii="Times New Roman" w:eastAsia="Calibri" w:hAnsi="Times New Roman" w:cs="Times New Roman"/>
                <w:b/>
                <w:iCs/>
                <w:spacing w:val="-2"/>
                <w:sz w:val="20"/>
                <w:szCs w:val="20"/>
              </w:rPr>
              <w:t>Подвижная игра</w:t>
            </w:r>
            <w:r w:rsidRPr="006F7180">
              <w:rPr>
                <w:rFonts w:ascii="Times New Roman" w:eastAsia="Calibri" w:hAnsi="Times New Roman" w:cs="Times New Roman"/>
                <w:b/>
                <w:spacing w:val="-2"/>
                <w:sz w:val="20"/>
                <w:szCs w:val="20"/>
              </w:rPr>
              <w:t>«Листопад»</w:t>
            </w:r>
          </w:p>
        </w:tc>
        <w:tc>
          <w:tcPr>
            <w:tcW w:w="5342" w:type="dxa"/>
            <w:shd w:val="clear" w:color="auto" w:fill="auto"/>
          </w:tcPr>
          <w:p w:rsidR="00F018F6" w:rsidRPr="006F7180" w:rsidRDefault="00F018F6" w:rsidP="00D129E2">
            <w:pPr>
              <w:spacing w:after="0" w:line="240" w:lineRule="auto"/>
              <w:rPr>
                <w:rFonts w:ascii="Times New Roman" w:hAnsi="Times New Roman"/>
                <w:b/>
                <w:sz w:val="20"/>
                <w:szCs w:val="20"/>
              </w:rPr>
            </w:pPr>
            <w:r w:rsidRPr="006F7180">
              <w:rPr>
                <w:rFonts w:ascii="Times New Roman" w:eastAsia="Calibri" w:hAnsi="Times New Roman" w:cs="Times New Roman"/>
                <w:b/>
                <w:sz w:val="20"/>
                <w:szCs w:val="20"/>
              </w:rPr>
              <w:t>Цель:</w:t>
            </w:r>
            <w:r w:rsidRPr="006F7180">
              <w:rPr>
                <w:rFonts w:ascii="Times New Roman" w:eastAsia="Calibri" w:hAnsi="Times New Roman" w:cs="Times New Roman"/>
                <w:sz w:val="20"/>
                <w:szCs w:val="20"/>
              </w:rPr>
              <w:t xml:space="preserve"> учить </w:t>
            </w:r>
            <w:r w:rsidRPr="006F7180">
              <w:rPr>
                <w:rFonts w:ascii="Times New Roman" w:eastAsia="Calibri" w:hAnsi="Times New Roman" w:cs="Times New Roman"/>
                <w:spacing w:val="-1"/>
                <w:sz w:val="20"/>
                <w:szCs w:val="20"/>
              </w:rPr>
              <w:t>ходить и бегать по кругу; сохранять устойчивое рав</w:t>
            </w:r>
            <w:r w:rsidRPr="006F7180">
              <w:rPr>
                <w:rFonts w:ascii="Times New Roman" w:eastAsia="Calibri" w:hAnsi="Times New Roman" w:cs="Times New Roman"/>
                <w:spacing w:val="-1"/>
                <w:sz w:val="20"/>
                <w:szCs w:val="20"/>
              </w:rPr>
              <w:softHyphen/>
              <w:t>новесие в ходьбе и беге по ог</w:t>
            </w:r>
            <w:r w:rsidRPr="006F7180">
              <w:rPr>
                <w:rFonts w:ascii="Times New Roman" w:eastAsia="Calibri" w:hAnsi="Times New Roman" w:cs="Times New Roman"/>
                <w:spacing w:val="-1"/>
                <w:sz w:val="20"/>
                <w:szCs w:val="20"/>
              </w:rPr>
              <w:softHyphen/>
            </w:r>
            <w:r w:rsidRPr="006F7180">
              <w:rPr>
                <w:rFonts w:ascii="Times New Roman" w:eastAsia="Calibri" w:hAnsi="Times New Roman" w:cs="Times New Roman"/>
                <w:sz w:val="20"/>
                <w:szCs w:val="20"/>
              </w:rPr>
              <w:t>раниченной площади</w:t>
            </w:r>
          </w:p>
        </w:tc>
        <w:tc>
          <w:tcPr>
            <w:tcW w:w="2268" w:type="dxa"/>
            <w:gridSpan w:val="2"/>
            <w:shd w:val="clear" w:color="auto" w:fill="auto"/>
          </w:tcPr>
          <w:p w:rsidR="00F018F6" w:rsidRPr="000E1EE4" w:rsidRDefault="00F018F6" w:rsidP="00D129E2">
            <w:pPr>
              <w:widowControl w:val="0"/>
              <w:autoSpaceDE w:val="0"/>
              <w:autoSpaceDN w:val="0"/>
              <w:adjustRightInd w:val="0"/>
              <w:spacing w:after="0" w:line="200" w:lineRule="exact"/>
              <w:jc w:val="both"/>
              <w:rPr>
                <w:rFonts w:ascii="Times New Roman" w:eastAsia="Times New Roman" w:hAnsi="Times New Roman" w:cs="Century Schoolbook"/>
                <w:sz w:val="20"/>
                <w:szCs w:val="20"/>
                <w:lang w:eastAsia="ru-RU"/>
              </w:rPr>
            </w:pPr>
            <w:r>
              <w:rPr>
                <w:rFonts w:ascii="Times New Roman" w:eastAsia="Times New Roman" w:hAnsi="Times New Roman" w:cs="Century Schoolbook"/>
                <w:b/>
                <w:sz w:val="20"/>
                <w:szCs w:val="20"/>
                <w:lang w:eastAsia="ru-RU"/>
              </w:rPr>
              <w:t>Центр двигательной активности</w:t>
            </w:r>
          </w:p>
        </w:tc>
        <w:tc>
          <w:tcPr>
            <w:tcW w:w="1984" w:type="dxa"/>
            <w:gridSpan w:val="2"/>
            <w:vMerge/>
            <w:shd w:val="clear" w:color="auto" w:fill="auto"/>
          </w:tcPr>
          <w:p w:rsidR="00F018F6" w:rsidRPr="00CF71D5" w:rsidRDefault="00F018F6" w:rsidP="00D129E2">
            <w:pPr>
              <w:spacing w:after="0" w:line="240" w:lineRule="auto"/>
              <w:rPr>
                <w:rFonts w:ascii="Times New Roman" w:hAnsi="Times New Roman"/>
                <w:b/>
                <w:sz w:val="20"/>
                <w:szCs w:val="20"/>
              </w:rPr>
            </w:pPr>
          </w:p>
        </w:tc>
        <w:tc>
          <w:tcPr>
            <w:tcW w:w="2128" w:type="dxa"/>
            <w:vMerge/>
            <w:shd w:val="clear" w:color="auto" w:fill="auto"/>
          </w:tcPr>
          <w:p w:rsidR="00F018F6" w:rsidRPr="00CF71D5" w:rsidRDefault="00F018F6" w:rsidP="00D129E2">
            <w:pPr>
              <w:spacing w:after="0" w:line="240" w:lineRule="auto"/>
              <w:rPr>
                <w:rFonts w:ascii="Times New Roman" w:hAnsi="Times New Roman"/>
                <w:sz w:val="20"/>
                <w:szCs w:val="20"/>
              </w:rPr>
            </w:pPr>
          </w:p>
        </w:tc>
      </w:tr>
      <w:tr w:rsidR="00F018F6" w:rsidRPr="00CF71D5" w:rsidTr="00D129E2">
        <w:trPr>
          <w:trHeight w:val="416"/>
        </w:trPr>
        <w:tc>
          <w:tcPr>
            <w:tcW w:w="1008" w:type="dxa"/>
            <w:vMerge/>
            <w:shd w:val="clear" w:color="auto" w:fill="auto"/>
          </w:tcPr>
          <w:p w:rsidR="00F018F6" w:rsidRPr="00CF71D5" w:rsidRDefault="00F018F6" w:rsidP="00D129E2">
            <w:pPr>
              <w:spacing w:after="0" w:line="240" w:lineRule="auto"/>
              <w:rPr>
                <w:rFonts w:ascii="Times New Roman" w:hAnsi="Times New Roman"/>
                <w:sz w:val="20"/>
                <w:szCs w:val="20"/>
              </w:rPr>
            </w:pPr>
          </w:p>
        </w:tc>
        <w:tc>
          <w:tcPr>
            <w:tcW w:w="1980" w:type="dxa"/>
            <w:shd w:val="clear" w:color="auto" w:fill="auto"/>
          </w:tcPr>
          <w:p w:rsidR="00F018F6" w:rsidRPr="00CF71D5" w:rsidRDefault="00F018F6" w:rsidP="00D129E2">
            <w:pPr>
              <w:rPr>
                <w:rFonts w:ascii="Times New Roman" w:hAnsi="Times New Roman"/>
                <w:sz w:val="20"/>
                <w:szCs w:val="20"/>
                <w:u w:val="single"/>
              </w:rPr>
            </w:pPr>
            <w:r w:rsidRPr="00CF71D5">
              <w:rPr>
                <w:rFonts w:ascii="Times New Roman" w:hAnsi="Times New Roman"/>
                <w:b/>
                <w:sz w:val="20"/>
                <w:szCs w:val="20"/>
                <w:u w:val="single"/>
              </w:rPr>
              <w:t>Прогулка</w:t>
            </w:r>
          </w:p>
          <w:p w:rsidR="00F018F6" w:rsidRPr="00CF71D5" w:rsidRDefault="00F018F6" w:rsidP="00D129E2">
            <w:pPr>
              <w:rPr>
                <w:rFonts w:ascii="Times New Roman" w:hAnsi="Times New Roman"/>
                <w:sz w:val="20"/>
                <w:szCs w:val="20"/>
              </w:rPr>
            </w:pPr>
          </w:p>
          <w:p w:rsidR="00F018F6" w:rsidRPr="00CF71D5" w:rsidRDefault="00F018F6" w:rsidP="00D129E2">
            <w:pPr>
              <w:rPr>
                <w:rFonts w:ascii="Times New Roman" w:hAnsi="Times New Roman"/>
                <w:sz w:val="20"/>
                <w:szCs w:val="20"/>
              </w:rPr>
            </w:pPr>
          </w:p>
        </w:tc>
        <w:tc>
          <w:tcPr>
            <w:tcW w:w="5352" w:type="dxa"/>
            <w:gridSpan w:val="2"/>
            <w:shd w:val="clear" w:color="auto" w:fill="auto"/>
          </w:tcPr>
          <w:p w:rsidR="00F018F6" w:rsidRPr="009579D9" w:rsidRDefault="00F018F6" w:rsidP="00D129E2">
            <w:pPr>
              <w:shd w:val="clear" w:color="auto" w:fill="FFFFFF"/>
              <w:autoSpaceDE w:val="0"/>
              <w:autoSpaceDN w:val="0"/>
              <w:adjustRightInd w:val="0"/>
              <w:spacing w:after="0" w:line="240" w:lineRule="auto"/>
              <w:jc w:val="center"/>
              <w:rPr>
                <w:rFonts w:ascii="Times New Roman" w:hAnsi="Times New Roman" w:cs="Times New Roman"/>
                <w:b/>
                <w:sz w:val="20"/>
                <w:szCs w:val="20"/>
              </w:rPr>
            </w:pPr>
            <w:r w:rsidRPr="009579D9">
              <w:rPr>
                <w:rFonts w:ascii="Times New Roman" w:eastAsia="Times New Roman" w:hAnsi="Times New Roman" w:cs="Times New Roman"/>
                <w:b/>
                <w:bCs/>
                <w:sz w:val="20"/>
                <w:szCs w:val="20"/>
              </w:rPr>
              <w:t>Наблюдение за трудом почтальона</w:t>
            </w:r>
          </w:p>
          <w:p w:rsidR="00F018F6" w:rsidRPr="000B0907" w:rsidRDefault="00F018F6" w:rsidP="00D129E2">
            <w:pPr>
              <w:shd w:val="clear" w:color="auto" w:fill="FFFFFF"/>
              <w:autoSpaceDE w:val="0"/>
              <w:autoSpaceDN w:val="0"/>
              <w:adjustRightInd w:val="0"/>
              <w:spacing w:after="0" w:line="240" w:lineRule="auto"/>
              <w:rPr>
                <w:rFonts w:ascii="Times New Roman" w:eastAsia="Times New Roman" w:hAnsi="Times New Roman" w:cs="Times New Roman"/>
                <w:sz w:val="20"/>
                <w:szCs w:val="20"/>
              </w:rPr>
            </w:pPr>
            <w:r w:rsidRPr="009579D9">
              <w:rPr>
                <w:rFonts w:ascii="Times New Roman" w:eastAsia="Times New Roman" w:hAnsi="Times New Roman" w:cs="Times New Roman"/>
                <w:b/>
                <w:iCs/>
                <w:sz w:val="20"/>
                <w:szCs w:val="20"/>
              </w:rPr>
              <w:t>Цели:</w:t>
            </w:r>
            <w:r w:rsidRPr="000B0907">
              <w:rPr>
                <w:rFonts w:ascii="Times New Roman" w:eastAsia="Times New Roman" w:hAnsi="Times New Roman" w:cs="Times New Roman"/>
                <w:i/>
                <w:iCs/>
                <w:sz w:val="20"/>
                <w:szCs w:val="20"/>
              </w:rPr>
              <w:t xml:space="preserve"> </w:t>
            </w:r>
            <w:r w:rsidRPr="000B0907">
              <w:rPr>
                <w:rFonts w:ascii="Times New Roman" w:eastAsia="Times New Roman" w:hAnsi="Times New Roman" w:cs="Times New Roman"/>
                <w:sz w:val="20"/>
                <w:szCs w:val="20"/>
              </w:rPr>
              <w:t>закреплять представления о с</w:t>
            </w:r>
            <w:r>
              <w:rPr>
                <w:rFonts w:ascii="Times New Roman" w:eastAsia="Times New Roman" w:hAnsi="Times New Roman" w:cs="Times New Roman"/>
                <w:sz w:val="20"/>
                <w:szCs w:val="20"/>
              </w:rPr>
              <w:t>езонных изменени</w:t>
            </w:r>
            <w:r>
              <w:rPr>
                <w:rFonts w:ascii="Times New Roman" w:eastAsia="Times New Roman" w:hAnsi="Times New Roman" w:cs="Times New Roman"/>
                <w:sz w:val="20"/>
                <w:szCs w:val="20"/>
              </w:rPr>
              <w:softHyphen/>
              <w:t xml:space="preserve">ях в природе; </w:t>
            </w:r>
            <w:r w:rsidRPr="000B0907">
              <w:rPr>
                <w:rFonts w:ascii="Times New Roman" w:eastAsia="Times New Roman" w:hAnsi="Times New Roman" w:cs="Times New Roman"/>
                <w:sz w:val="20"/>
                <w:szCs w:val="20"/>
              </w:rPr>
              <w:t>воспитывать интерес и уважение к работе взрослых</w:t>
            </w:r>
          </w:p>
          <w:p w:rsidR="00F018F6" w:rsidRDefault="00F018F6" w:rsidP="00D129E2">
            <w:pPr>
              <w:shd w:val="clear" w:color="auto" w:fill="FFFFFF"/>
              <w:autoSpaceDE w:val="0"/>
              <w:autoSpaceDN w:val="0"/>
              <w:adjustRightInd w:val="0"/>
              <w:spacing w:after="0" w:line="240" w:lineRule="auto"/>
              <w:rPr>
                <w:rFonts w:ascii="Times New Roman" w:eastAsia="Times New Roman" w:hAnsi="Times New Roman" w:cs="Times New Roman"/>
                <w:b/>
                <w:sz w:val="20"/>
                <w:szCs w:val="20"/>
              </w:rPr>
            </w:pPr>
            <w:r w:rsidRPr="009579D9">
              <w:rPr>
                <w:rFonts w:ascii="Times New Roman" w:hAnsi="Times New Roman" w:cs="Times New Roman"/>
                <w:b/>
                <w:sz w:val="20"/>
                <w:szCs w:val="20"/>
              </w:rPr>
              <w:t>Подвижная игра</w:t>
            </w:r>
            <w:r>
              <w:rPr>
                <w:rFonts w:ascii="Times New Roman" w:eastAsia="Times New Roman" w:hAnsi="Times New Roman" w:cs="Times New Roman"/>
                <w:b/>
                <w:sz w:val="20"/>
                <w:szCs w:val="20"/>
              </w:rPr>
              <w:t>«Беги к тому, что назову»</w:t>
            </w:r>
          </w:p>
          <w:p w:rsidR="00F018F6" w:rsidRPr="000B0907" w:rsidRDefault="00F018F6" w:rsidP="00D129E2">
            <w:pPr>
              <w:shd w:val="clear" w:color="auto" w:fill="FFFFFF"/>
              <w:autoSpaceDE w:val="0"/>
              <w:autoSpaceDN w:val="0"/>
              <w:adjustRightInd w:val="0"/>
              <w:spacing w:after="0" w:line="240" w:lineRule="auto"/>
              <w:rPr>
                <w:rFonts w:ascii="Times New Roman" w:eastAsia="Times New Roman" w:hAnsi="Times New Roman" w:cs="Times New Roman"/>
                <w:sz w:val="20"/>
                <w:szCs w:val="20"/>
              </w:rPr>
            </w:pPr>
            <w:r w:rsidRPr="009579D9">
              <w:rPr>
                <w:rFonts w:ascii="Times New Roman" w:eastAsia="Times New Roman" w:hAnsi="Times New Roman" w:cs="Times New Roman"/>
                <w:b/>
                <w:iCs/>
                <w:sz w:val="20"/>
                <w:szCs w:val="20"/>
              </w:rPr>
              <w:t>Цели:</w:t>
            </w:r>
            <w:r w:rsidRPr="000B0907">
              <w:rPr>
                <w:rFonts w:ascii="Times New Roman" w:eastAsia="Times New Roman" w:hAnsi="Times New Roman" w:cs="Times New Roman"/>
                <w:sz w:val="20"/>
                <w:szCs w:val="20"/>
              </w:rPr>
              <w:t>учить быстро бегать по сигналу воспитателя;</w:t>
            </w:r>
          </w:p>
          <w:p w:rsidR="00F018F6" w:rsidRPr="000B0907" w:rsidRDefault="00F018F6" w:rsidP="00D129E2">
            <w:pPr>
              <w:spacing w:after="0" w:line="240" w:lineRule="auto"/>
              <w:rPr>
                <w:rFonts w:ascii="Times New Roman" w:hAnsi="Times New Roman" w:cs="Times New Roman"/>
                <w:i/>
                <w:sz w:val="20"/>
                <w:szCs w:val="20"/>
              </w:rPr>
            </w:pPr>
            <w:r w:rsidRPr="000B0907">
              <w:rPr>
                <w:rFonts w:ascii="Times New Roman" w:eastAsia="Times New Roman" w:hAnsi="Times New Roman" w:cs="Times New Roman"/>
                <w:sz w:val="20"/>
                <w:szCs w:val="20"/>
              </w:rPr>
              <w:t>закреплять название деревьев</w:t>
            </w:r>
          </w:p>
          <w:p w:rsidR="00F018F6" w:rsidRPr="000B0907" w:rsidRDefault="00F018F6" w:rsidP="00D129E2">
            <w:pPr>
              <w:shd w:val="clear" w:color="auto" w:fill="FFFFFF"/>
              <w:autoSpaceDE w:val="0"/>
              <w:autoSpaceDN w:val="0"/>
              <w:adjustRightInd w:val="0"/>
              <w:spacing w:after="0" w:line="240" w:lineRule="auto"/>
              <w:rPr>
                <w:rFonts w:ascii="Times New Roman" w:eastAsia="Times New Roman" w:hAnsi="Times New Roman" w:cs="Times New Roman"/>
                <w:sz w:val="20"/>
                <w:szCs w:val="20"/>
              </w:rPr>
            </w:pPr>
            <w:r w:rsidRPr="009579D9">
              <w:rPr>
                <w:rFonts w:ascii="Times New Roman" w:hAnsi="Times New Roman"/>
                <w:b/>
                <w:sz w:val="20"/>
                <w:szCs w:val="20"/>
              </w:rPr>
              <w:t>Трудовая деятельность</w:t>
            </w:r>
            <w:r>
              <w:rPr>
                <w:rFonts w:ascii="Times New Roman" w:hAnsi="Times New Roman"/>
                <w:i/>
                <w:sz w:val="20"/>
                <w:szCs w:val="20"/>
              </w:rPr>
              <w:t xml:space="preserve"> </w:t>
            </w:r>
            <w:r w:rsidRPr="000B0907">
              <w:rPr>
                <w:rFonts w:ascii="Times New Roman" w:eastAsia="Times New Roman" w:hAnsi="Times New Roman" w:cs="Times New Roman"/>
                <w:sz w:val="20"/>
                <w:szCs w:val="20"/>
              </w:rPr>
              <w:t>Сбор мусора на участке в определенное место</w:t>
            </w:r>
          </w:p>
          <w:p w:rsidR="00F018F6" w:rsidRDefault="00F018F6" w:rsidP="00D129E2">
            <w:pPr>
              <w:shd w:val="clear" w:color="auto" w:fill="FFFFFF"/>
              <w:autoSpaceDE w:val="0"/>
              <w:autoSpaceDN w:val="0"/>
              <w:adjustRightInd w:val="0"/>
              <w:spacing w:after="0" w:line="240" w:lineRule="auto"/>
              <w:rPr>
                <w:rFonts w:ascii="Times New Roman" w:eastAsia="Times New Roman" w:hAnsi="Times New Roman" w:cs="Times New Roman"/>
                <w:sz w:val="20"/>
                <w:szCs w:val="20"/>
              </w:rPr>
            </w:pPr>
            <w:r w:rsidRPr="009579D9">
              <w:rPr>
                <w:rFonts w:ascii="Times New Roman" w:eastAsia="Times New Roman" w:hAnsi="Times New Roman" w:cs="Times New Roman"/>
                <w:b/>
                <w:iCs/>
                <w:sz w:val="20"/>
                <w:szCs w:val="20"/>
              </w:rPr>
              <w:t>Цели:</w:t>
            </w:r>
            <w:r w:rsidRPr="000B0907">
              <w:rPr>
                <w:rFonts w:ascii="Times New Roman" w:eastAsia="Times New Roman" w:hAnsi="Times New Roman" w:cs="Times New Roman"/>
                <w:sz w:val="20"/>
                <w:szCs w:val="20"/>
              </w:rPr>
              <w:t xml:space="preserve"> учить работать сообща, добиваться выполнения дела общи</w:t>
            </w:r>
            <w:r w:rsidRPr="000B0907">
              <w:rPr>
                <w:rFonts w:ascii="Times New Roman" w:eastAsia="Times New Roman" w:hAnsi="Times New Roman" w:cs="Times New Roman"/>
                <w:sz w:val="20"/>
                <w:szCs w:val="20"/>
              </w:rPr>
              <w:softHyphen/>
              <w:t>ми усилиями;воспитывать чувство взаимопомощи</w:t>
            </w:r>
            <w:r>
              <w:rPr>
                <w:rFonts w:ascii="Times New Roman" w:eastAsia="Times New Roman" w:hAnsi="Times New Roman" w:cs="Times New Roman"/>
                <w:sz w:val="20"/>
                <w:szCs w:val="20"/>
              </w:rPr>
              <w:t>.</w:t>
            </w:r>
          </w:p>
          <w:p w:rsidR="00F018F6" w:rsidRDefault="00F018F6" w:rsidP="00D129E2">
            <w:pPr>
              <w:shd w:val="clear" w:color="auto" w:fill="FFFFFF"/>
              <w:autoSpaceDE w:val="0"/>
              <w:autoSpaceDN w:val="0"/>
              <w:adjustRightInd w:val="0"/>
              <w:spacing w:after="0" w:line="240" w:lineRule="auto"/>
              <w:rPr>
                <w:rFonts w:ascii="Times New Roman" w:eastAsia="Times New Roman" w:hAnsi="Times New Roman" w:cs="Times New Roman"/>
                <w:sz w:val="20"/>
                <w:szCs w:val="20"/>
              </w:rPr>
            </w:pPr>
          </w:p>
          <w:p w:rsidR="00F018F6" w:rsidRDefault="00F018F6" w:rsidP="00D129E2">
            <w:pPr>
              <w:shd w:val="clear" w:color="auto" w:fill="FFFFFF"/>
              <w:autoSpaceDE w:val="0"/>
              <w:autoSpaceDN w:val="0"/>
              <w:adjustRightInd w:val="0"/>
              <w:spacing w:after="0" w:line="240" w:lineRule="auto"/>
              <w:rPr>
                <w:rFonts w:ascii="Times New Roman" w:eastAsia="Times New Roman" w:hAnsi="Times New Roman" w:cs="Times New Roman"/>
                <w:sz w:val="20"/>
                <w:szCs w:val="20"/>
              </w:rPr>
            </w:pPr>
          </w:p>
          <w:p w:rsidR="00F018F6" w:rsidRPr="009579D9" w:rsidRDefault="00F018F6" w:rsidP="00D129E2">
            <w:pPr>
              <w:shd w:val="clear" w:color="auto" w:fill="FFFFFF"/>
              <w:autoSpaceDE w:val="0"/>
              <w:autoSpaceDN w:val="0"/>
              <w:adjustRightInd w:val="0"/>
              <w:spacing w:after="0" w:line="240" w:lineRule="auto"/>
              <w:rPr>
                <w:rFonts w:ascii="Times New Roman" w:eastAsia="Times New Roman" w:hAnsi="Times New Roman" w:cs="Times New Roman"/>
                <w:sz w:val="20"/>
                <w:szCs w:val="20"/>
              </w:rPr>
            </w:pPr>
          </w:p>
        </w:tc>
        <w:tc>
          <w:tcPr>
            <w:tcW w:w="2258" w:type="dxa"/>
            <w:shd w:val="clear" w:color="auto" w:fill="auto"/>
          </w:tcPr>
          <w:p w:rsidR="00F018F6" w:rsidRPr="000B0907" w:rsidRDefault="00F018F6" w:rsidP="00D129E2">
            <w:pPr>
              <w:spacing w:after="0" w:line="240" w:lineRule="auto"/>
              <w:rPr>
                <w:rFonts w:ascii="Times New Roman" w:hAnsi="Times New Roman"/>
                <w:b/>
                <w:sz w:val="20"/>
                <w:szCs w:val="20"/>
              </w:rPr>
            </w:pPr>
            <w:r w:rsidRPr="000B0907">
              <w:rPr>
                <w:rFonts w:ascii="Times New Roman" w:hAnsi="Times New Roman"/>
                <w:b/>
                <w:sz w:val="20"/>
                <w:szCs w:val="20"/>
              </w:rPr>
              <w:t xml:space="preserve">Выносной материал: </w:t>
            </w:r>
          </w:p>
          <w:p w:rsidR="00F018F6" w:rsidRPr="00CF71D5" w:rsidRDefault="00F018F6" w:rsidP="00D129E2">
            <w:pPr>
              <w:spacing w:after="0" w:line="240" w:lineRule="auto"/>
              <w:rPr>
                <w:rFonts w:ascii="Times New Roman" w:hAnsi="Times New Roman"/>
                <w:sz w:val="20"/>
                <w:szCs w:val="20"/>
              </w:rPr>
            </w:pPr>
            <w:r>
              <w:rPr>
                <w:rFonts w:ascii="Times New Roman" w:hAnsi="Times New Roman"/>
                <w:sz w:val="20"/>
                <w:szCs w:val="20"/>
              </w:rPr>
              <w:t>Санки, лопаты, куклы, машинки</w:t>
            </w:r>
          </w:p>
        </w:tc>
        <w:tc>
          <w:tcPr>
            <w:tcW w:w="1977" w:type="dxa"/>
            <w:shd w:val="clear" w:color="auto" w:fill="auto"/>
          </w:tcPr>
          <w:p w:rsidR="00F018F6" w:rsidRPr="009579D9" w:rsidRDefault="00F018F6" w:rsidP="00D129E2">
            <w:pPr>
              <w:shd w:val="clear" w:color="auto" w:fill="FFFFFF"/>
              <w:autoSpaceDE w:val="0"/>
              <w:autoSpaceDN w:val="0"/>
              <w:adjustRightInd w:val="0"/>
              <w:spacing w:after="0" w:line="240" w:lineRule="auto"/>
              <w:rPr>
                <w:rFonts w:ascii="Times New Roman" w:hAnsi="Times New Roman" w:cs="Times New Roman"/>
                <w:b/>
                <w:sz w:val="20"/>
                <w:szCs w:val="20"/>
              </w:rPr>
            </w:pPr>
            <w:r w:rsidRPr="009579D9">
              <w:rPr>
                <w:rFonts w:ascii="Times New Roman" w:eastAsia="Times New Roman" w:hAnsi="Times New Roman" w:cs="Times New Roman"/>
                <w:b/>
                <w:sz w:val="20"/>
                <w:szCs w:val="20"/>
              </w:rPr>
              <w:t>Развитие движений</w:t>
            </w:r>
          </w:p>
          <w:p w:rsidR="00F018F6" w:rsidRPr="00CF71D5" w:rsidRDefault="00F018F6" w:rsidP="00D129E2">
            <w:pPr>
              <w:autoSpaceDE w:val="0"/>
              <w:autoSpaceDN w:val="0"/>
              <w:adjustRightInd w:val="0"/>
              <w:spacing w:after="0" w:line="240" w:lineRule="auto"/>
              <w:rPr>
                <w:rFonts w:ascii="Times New Roman" w:eastAsia="Times New Roman" w:hAnsi="Times New Roman" w:cs="Times New Roman"/>
                <w:sz w:val="20"/>
                <w:szCs w:val="20"/>
                <w:lang w:eastAsia="ru-RU"/>
              </w:rPr>
            </w:pPr>
            <w:r w:rsidRPr="009579D9">
              <w:rPr>
                <w:rFonts w:ascii="Times New Roman" w:eastAsia="Times New Roman" w:hAnsi="Times New Roman" w:cs="Times New Roman"/>
                <w:b/>
                <w:iCs/>
                <w:sz w:val="20"/>
                <w:szCs w:val="20"/>
              </w:rPr>
              <w:t>Цель:</w:t>
            </w:r>
            <w:r w:rsidRPr="000B0907">
              <w:rPr>
                <w:rFonts w:ascii="Times New Roman" w:eastAsia="Times New Roman" w:hAnsi="Times New Roman" w:cs="Times New Roman"/>
                <w:sz w:val="20"/>
                <w:szCs w:val="20"/>
              </w:rPr>
              <w:t>создавать эмоциональный настрой от прогулки</w:t>
            </w:r>
          </w:p>
        </w:tc>
        <w:tc>
          <w:tcPr>
            <w:tcW w:w="2135" w:type="dxa"/>
            <w:gridSpan w:val="2"/>
            <w:shd w:val="clear" w:color="auto" w:fill="auto"/>
          </w:tcPr>
          <w:p w:rsidR="00F018F6" w:rsidRPr="00CF71D5" w:rsidRDefault="00F018F6" w:rsidP="00D129E2">
            <w:pPr>
              <w:spacing w:after="0" w:line="240" w:lineRule="auto"/>
              <w:rPr>
                <w:rFonts w:ascii="Times New Roman" w:hAnsi="Times New Roman"/>
                <w:sz w:val="20"/>
                <w:szCs w:val="20"/>
              </w:rPr>
            </w:pPr>
          </w:p>
        </w:tc>
      </w:tr>
    </w:tbl>
    <w:p w:rsidR="00F018F6" w:rsidRDefault="00F018F6" w:rsidP="00F018F6">
      <w:pPr>
        <w:spacing w:after="0"/>
        <w:rPr>
          <w:rFonts w:ascii="Times New Roman" w:hAnsi="Times New Roman" w:cs="Times New Roman"/>
          <w:sz w:val="26"/>
          <w:szCs w:val="26"/>
        </w:rPr>
      </w:pPr>
    </w:p>
    <w:tbl>
      <w:tblPr>
        <w:tblpPr w:leftFromText="180" w:rightFromText="180" w:vertAnchor="page" w:horzAnchor="margin" w:tblpY="13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1980"/>
        <w:gridCol w:w="5342"/>
        <w:gridCol w:w="10"/>
        <w:gridCol w:w="2258"/>
        <w:gridCol w:w="1977"/>
        <w:gridCol w:w="7"/>
        <w:gridCol w:w="2128"/>
      </w:tblGrid>
      <w:tr w:rsidR="00F018F6" w:rsidRPr="00CF71D5" w:rsidTr="00D129E2">
        <w:tc>
          <w:tcPr>
            <w:tcW w:w="1008" w:type="dxa"/>
            <w:shd w:val="clear" w:color="auto" w:fill="auto"/>
          </w:tcPr>
          <w:p w:rsidR="00F018F6" w:rsidRPr="00CF71D5" w:rsidRDefault="00F018F6" w:rsidP="00D129E2">
            <w:pPr>
              <w:spacing w:after="0" w:line="240" w:lineRule="auto"/>
              <w:jc w:val="center"/>
              <w:rPr>
                <w:rFonts w:ascii="Times New Roman" w:hAnsi="Times New Roman"/>
                <w:sz w:val="20"/>
                <w:szCs w:val="20"/>
              </w:rPr>
            </w:pPr>
            <w:r w:rsidRPr="00CF71D5">
              <w:rPr>
                <w:rFonts w:ascii="Times New Roman" w:hAnsi="Times New Roman"/>
                <w:b/>
                <w:sz w:val="20"/>
                <w:szCs w:val="20"/>
              </w:rPr>
              <w:lastRenderedPageBreak/>
              <w:t>Число, день недели</w:t>
            </w:r>
          </w:p>
        </w:tc>
        <w:tc>
          <w:tcPr>
            <w:tcW w:w="1980" w:type="dxa"/>
            <w:shd w:val="clear" w:color="auto" w:fill="auto"/>
          </w:tcPr>
          <w:p w:rsidR="00F018F6" w:rsidRPr="00CF71D5" w:rsidRDefault="00F018F6" w:rsidP="00D129E2">
            <w:pPr>
              <w:spacing w:after="0" w:line="240" w:lineRule="auto"/>
              <w:jc w:val="center"/>
              <w:rPr>
                <w:rFonts w:ascii="Times New Roman" w:hAnsi="Times New Roman"/>
                <w:b/>
                <w:sz w:val="20"/>
                <w:szCs w:val="20"/>
              </w:rPr>
            </w:pPr>
            <w:r w:rsidRPr="00CF71D5">
              <w:rPr>
                <w:rFonts w:ascii="Times New Roman" w:hAnsi="Times New Roman"/>
                <w:b/>
                <w:sz w:val="20"/>
                <w:szCs w:val="20"/>
              </w:rPr>
              <w:t xml:space="preserve">Виды деятельности и культурные практики в соответствии с образовательными областями, режимные </w:t>
            </w:r>
          </w:p>
          <w:p w:rsidR="00F018F6" w:rsidRPr="00CF71D5" w:rsidRDefault="00F018F6" w:rsidP="00D129E2">
            <w:pPr>
              <w:spacing w:after="0" w:line="240" w:lineRule="auto"/>
              <w:jc w:val="center"/>
              <w:rPr>
                <w:rFonts w:ascii="Times New Roman" w:hAnsi="Times New Roman"/>
                <w:sz w:val="20"/>
                <w:szCs w:val="20"/>
              </w:rPr>
            </w:pPr>
            <w:r w:rsidRPr="00CF71D5">
              <w:rPr>
                <w:rFonts w:ascii="Times New Roman" w:hAnsi="Times New Roman"/>
                <w:b/>
                <w:sz w:val="20"/>
                <w:szCs w:val="20"/>
              </w:rPr>
              <w:t>моменты</w:t>
            </w:r>
          </w:p>
        </w:tc>
        <w:tc>
          <w:tcPr>
            <w:tcW w:w="5342" w:type="dxa"/>
            <w:shd w:val="clear" w:color="auto" w:fill="auto"/>
          </w:tcPr>
          <w:p w:rsidR="00F018F6" w:rsidRPr="00CF71D5" w:rsidRDefault="00F018F6" w:rsidP="00D129E2">
            <w:pPr>
              <w:spacing w:after="0" w:line="240" w:lineRule="auto"/>
              <w:jc w:val="center"/>
              <w:rPr>
                <w:rFonts w:ascii="Times New Roman" w:hAnsi="Times New Roman"/>
                <w:b/>
                <w:sz w:val="20"/>
                <w:szCs w:val="20"/>
              </w:rPr>
            </w:pPr>
            <w:r w:rsidRPr="00CF71D5">
              <w:rPr>
                <w:rFonts w:ascii="Times New Roman" w:hAnsi="Times New Roman"/>
                <w:b/>
                <w:sz w:val="20"/>
                <w:szCs w:val="20"/>
              </w:rPr>
              <w:t xml:space="preserve">Совместная деятельность взрослого и детей направленная </w:t>
            </w:r>
          </w:p>
          <w:p w:rsidR="00F018F6" w:rsidRPr="00CF71D5" w:rsidRDefault="00F018F6" w:rsidP="00D129E2">
            <w:pPr>
              <w:spacing w:after="0" w:line="240" w:lineRule="auto"/>
              <w:jc w:val="center"/>
              <w:rPr>
                <w:rFonts w:ascii="Times New Roman" w:hAnsi="Times New Roman"/>
                <w:sz w:val="20"/>
                <w:szCs w:val="20"/>
              </w:rPr>
            </w:pPr>
            <w:r w:rsidRPr="00CF71D5">
              <w:rPr>
                <w:rFonts w:ascii="Times New Roman" w:hAnsi="Times New Roman"/>
                <w:b/>
                <w:sz w:val="20"/>
                <w:szCs w:val="20"/>
              </w:rPr>
              <w:t>на становление первичной ценност</w:t>
            </w:r>
            <w:r>
              <w:rPr>
                <w:rFonts w:ascii="Times New Roman" w:hAnsi="Times New Roman"/>
                <w:b/>
                <w:sz w:val="20"/>
                <w:szCs w:val="20"/>
              </w:rPr>
              <w:t>ной ориентации и социализации (О</w:t>
            </w:r>
            <w:r w:rsidRPr="00CF71D5">
              <w:rPr>
                <w:rFonts w:ascii="Times New Roman" w:hAnsi="Times New Roman"/>
                <w:b/>
                <w:sz w:val="20"/>
                <w:szCs w:val="20"/>
              </w:rPr>
              <w:t>ОД)</w:t>
            </w:r>
          </w:p>
        </w:tc>
        <w:tc>
          <w:tcPr>
            <w:tcW w:w="2268" w:type="dxa"/>
            <w:gridSpan w:val="2"/>
            <w:shd w:val="clear" w:color="auto" w:fill="auto"/>
          </w:tcPr>
          <w:p w:rsidR="00F018F6" w:rsidRPr="00CF71D5" w:rsidRDefault="00F018F6" w:rsidP="00D129E2">
            <w:pPr>
              <w:spacing w:after="0" w:line="240" w:lineRule="auto"/>
              <w:jc w:val="center"/>
              <w:rPr>
                <w:rFonts w:ascii="Times New Roman" w:hAnsi="Times New Roman"/>
                <w:b/>
                <w:sz w:val="20"/>
                <w:szCs w:val="20"/>
              </w:rPr>
            </w:pPr>
            <w:r w:rsidRPr="00CF71D5">
              <w:rPr>
                <w:rFonts w:ascii="Times New Roman" w:hAnsi="Times New Roman"/>
                <w:b/>
                <w:sz w:val="20"/>
                <w:szCs w:val="20"/>
              </w:rPr>
              <w:t xml:space="preserve">Организация предметно – пространственной развивающей среды для поддержки детской инициативы (уголки самостоятельной </w:t>
            </w:r>
          </w:p>
          <w:p w:rsidR="00F018F6" w:rsidRPr="00CF71D5" w:rsidRDefault="00F018F6" w:rsidP="00D129E2">
            <w:pPr>
              <w:spacing w:after="0" w:line="240" w:lineRule="auto"/>
              <w:jc w:val="center"/>
              <w:rPr>
                <w:rFonts w:ascii="Times New Roman" w:hAnsi="Times New Roman"/>
                <w:sz w:val="20"/>
                <w:szCs w:val="20"/>
              </w:rPr>
            </w:pPr>
            <w:r w:rsidRPr="00CF71D5">
              <w:rPr>
                <w:rFonts w:ascii="Times New Roman" w:hAnsi="Times New Roman"/>
                <w:b/>
                <w:sz w:val="20"/>
                <w:szCs w:val="20"/>
              </w:rPr>
              <w:t>активности)</w:t>
            </w:r>
          </w:p>
        </w:tc>
        <w:tc>
          <w:tcPr>
            <w:tcW w:w="1984" w:type="dxa"/>
            <w:gridSpan w:val="2"/>
            <w:shd w:val="clear" w:color="auto" w:fill="auto"/>
          </w:tcPr>
          <w:p w:rsidR="00F018F6" w:rsidRPr="00CF71D5" w:rsidRDefault="00F018F6" w:rsidP="00D129E2">
            <w:pPr>
              <w:spacing w:after="0" w:line="240" w:lineRule="auto"/>
              <w:rPr>
                <w:rFonts w:ascii="Times New Roman" w:hAnsi="Times New Roman"/>
                <w:b/>
                <w:sz w:val="20"/>
                <w:szCs w:val="20"/>
              </w:rPr>
            </w:pPr>
            <w:r w:rsidRPr="00CF71D5">
              <w:rPr>
                <w:rFonts w:ascii="Times New Roman" w:hAnsi="Times New Roman"/>
                <w:b/>
                <w:sz w:val="20"/>
                <w:szCs w:val="20"/>
              </w:rPr>
              <w:t xml:space="preserve">Индивидуальная </w:t>
            </w:r>
          </w:p>
          <w:p w:rsidR="00F018F6" w:rsidRPr="00CF71D5" w:rsidRDefault="00F018F6" w:rsidP="00D129E2">
            <w:pPr>
              <w:spacing w:after="0" w:line="240" w:lineRule="auto"/>
              <w:jc w:val="center"/>
              <w:rPr>
                <w:rFonts w:ascii="Times New Roman" w:hAnsi="Times New Roman"/>
                <w:b/>
                <w:sz w:val="20"/>
                <w:szCs w:val="20"/>
              </w:rPr>
            </w:pPr>
            <w:r w:rsidRPr="00CF71D5">
              <w:rPr>
                <w:rFonts w:ascii="Times New Roman" w:hAnsi="Times New Roman"/>
                <w:b/>
                <w:sz w:val="20"/>
                <w:szCs w:val="20"/>
              </w:rPr>
              <w:t>работа</w:t>
            </w:r>
          </w:p>
        </w:tc>
        <w:tc>
          <w:tcPr>
            <w:tcW w:w="2128" w:type="dxa"/>
            <w:shd w:val="clear" w:color="auto" w:fill="auto"/>
          </w:tcPr>
          <w:p w:rsidR="00F018F6" w:rsidRPr="00CF71D5" w:rsidRDefault="00F018F6" w:rsidP="00D129E2">
            <w:pPr>
              <w:spacing w:after="0" w:line="240" w:lineRule="auto"/>
              <w:jc w:val="center"/>
              <w:rPr>
                <w:rFonts w:ascii="Times New Roman" w:hAnsi="Times New Roman"/>
                <w:b/>
                <w:sz w:val="20"/>
                <w:szCs w:val="20"/>
              </w:rPr>
            </w:pPr>
            <w:r w:rsidRPr="00CF71D5">
              <w:rPr>
                <w:rFonts w:ascii="Times New Roman" w:hAnsi="Times New Roman"/>
                <w:b/>
                <w:sz w:val="20"/>
                <w:szCs w:val="20"/>
              </w:rPr>
              <w:t>Взаимодействие с родителями/социальными партнерами</w:t>
            </w:r>
          </w:p>
        </w:tc>
      </w:tr>
      <w:tr w:rsidR="00F018F6" w:rsidRPr="00CF71D5" w:rsidTr="00D129E2">
        <w:trPr>
          <w:trHeight w:val="70"/>
        </w:trPr>
        <w:tc>
          <w:tcPr>
            <w:tcW w:w="1008" w:type="dxa"/>
            <w:shd w:val="clear" w:color="auto" w:fill="auto"/>
          </w:tcPr>
          <w:p w:rsidR="00F018F6" w:rsidRPr="00CF71D5" w:rsidRDefault="00F018F6" w:rsidP="00D129E2">
            <w:pPr>
              <w:spacing w:after="0" w:line="240" w:lineRule="auto"/>
              <w:jc w:val="center"/>
              <w:rPr>
                <w:rFonts w:ascii="Times New Roman" w:hAnsi="Times New Roman"/>
                <w:sz w:val="20"/>
                <w:szCs w:val="20"/>
              </w:rPr>
            </w:pPr>
            <w:r w:rsidRPr="00CF71D5">
              <w:rPr>
                <w:rFonts w:ascii="Times New Roman" w:hAnsi="Times New Roman"/>
                <w:sz w:val="20"/>
                <w:szCs w:val="20"/>
              </w:rPr>
              <w:t>1</w:t>
            </w:r>
          </w:p>
        </w:tc>
        <w:tc>
          <w:tcPr>
            <w:tcW w:w="1980" w:type="dxa"/>
            <w:shd w:val="clear" w:color="auto" w:fill="auto"/>
          </w:tcPr>
          <w:p w:rsidR="00F018F6" w:rsidRPr="00CF71D5" w:rsidRDefault="00F018F6" w:rsidP="00D129E2">
            <w:pPr>
              <w:spacing w:after="0" w:line="240" w:lineRule="auto"/>
              <w:jc w:val="center"/>
              <w:rPr>
                <w:rFonts w:ascii="Times New Roman" w:hAnsi="Times New Roman"/>
                <w:sz w:val="20"/>
                <w:szCs w:val="20"/>
              </w:rPr>
            </w:pPr>
            <w:r w:rsidRPr="00CF71D5">
              <w:rPr>
                <w:rFonts w:ascii="Times New Roman" w:hAnsi="Times New Roman"/>
                <w:sz w:val="20"/>
                <w:szCs w:val="20"/>
              </w:rPr>
              <w:t>2</w:t>
            </w:r>
          </w:p>
        </w:tc>
        <w:tc>
          <w:tcPr>
            <w:tcW w:w="5342" w:type="dxa"/>
            <w:shd w:val="clear" w:color="auto" w:fill="auto"/>
          </w:tcPr>
          <w:p w:rsidR="00F018F6" w:rsidRPr="00CF71D5" w:rsidRDefault="00F018F6" w:rsidP="00D129E2">
            <w:pPr>
              <w:spacing w:after="0" w:line="240" w:lineRule="auto"/>
              <w:jc w:val="center"/>
              <w:rPr>
                <w:rFonts w:ascii="Times New Roman" w:hAnsi="Times New Roman"/>
                <w:sz w:val="20"/>
                <w:szCs w:val="20"/>
              </w:rPr>
            </w:pPr>
            <w:r w:rsidRPr="00CF71D5">
              <w:rPr>
                <w:rFonts w:ascii="Times New Roman" w:hAnsi="Times New Roman"/>
                <w:sz w:val="20"/>
                <w:szCs w:val="20"/>
              </w:rPr>
              <w:t>3</w:t>
            </w:r>
          </w:p>
        </w:tc>
        <w:tc>
          <w:tcPr>
            <w:tcW w:w="2268" w:type="dxa"/>
            <w:gridSpan w:val="2"/>
            <w:shd w:val="clear" w:color="auto" w:fill="auto"/>
          </w:tcPr>
          <w:p w:rsidR="00F018F6" w:rsidRPr="00CF71D5" w:rsidRDefault="00F018F6" w:rsidP="00D129E2">
            <w:pPr>
              <w:spacing w:after="0" w:line="240" w:lineRule="auto"/>
              <w:jc w:val="center"/>
              <w:rPr>
                <w:rFonts w:ascii="Times New Roman" w:hAnsi="Times New Roman"/>
                <w:sz w:val="20"/>
                <w:szCs w:val="20"/>
              </w:rPr>
            </w:pPr>
            <w:r w:rsidRPr="00CF71D5">
              <w:rPr>
                <w:rFonts w:ascii="Times New Roman" w:hAnsi="Times New Roman"/>
                <w:sz w:val="20"/>
                <w:szCs w:val="20"/>
              </w:rPr>
              <w:t>4</w:t>
            </w:r>
          </w:p>
        </w:tc>
        <w:tc>
          <w:tcPr>
            <w:tcW w:w="1984" w:type="dxa"/>
            <w:gridSpan w:val="2"/>
            <w:shd w:val="clear" w:color="auto" w:fill="auto"/>
          </w:tcPr>
          <w:p w:rsidR="00F018F6" w:rsidRPr="00CF71D5" w:rsidRDefault="00F018F6" w:rsidP="00D129E2">
            <w:pPr>
              <w:spacing w:after="0" w:line="240" w:lineRule="auto"/>
              <w:jc w:val="center"/>
              <w:rPr>
                <w:rFonts w:ascii="Times New Roman" w:hAnsi="Times New Roman"/>
                <w:sz w:val="20"/>
                <w:szCs w:val="20"/>
              </w:rPr>
            </w:pPr>
            <w:r w:rsidRPr="00CF71D5">
              <w:rPr>
                <w:rFonts w:ascii="Times New Roman" w:hAnsi="Times New Roman"/>
                <w:sz w:val="20"/>
                <w:szCs w:val="20"/>
              </w:rPr>
              <w:t>5</w:t>
            </w:r>
          </w:p>
        </w:tc>
        <w:tc>
          <w:tcPr>
            <w:tcW w:w="2128" w:type="dxa"/>
            <w:shd w:val="clear" w:color="auto" w:fill="auto"/>
          </w:tcPr>
          <w:p w:rsidR="00F018F6" w:rsidRPr="00CF71D5" w:rsidRDefault="00F018F6" w:rsidP="00D129E2">
            <w:pPr>
              <w:spacing w:after="0" w:line="240" w:lineRule="auto"/>
              <w:jc w:val="center"/>
              <w:rPr>
                <w:rFonts w:ascii="Times New Roman" w:hAnsi="Times New Roman"/>
                <w:sz w:val="20"/>
                <w:szCs w:val="20"/>
              </w:rPr>
            </w:pPr>
            <w:r w:rsidRPr="00CF71D5">
              <w:rPr>
                <w:rFonts w:ascii="Times New Roman" w:hAnsi="Times New Roman"/>
                <w:sz w:val="20"/>
                <w:szCs w:val="20"/>
              </w:rPr>
              <w:t>6</w:t>
            </w:r>
          </w:p>
        </w:tc>
      </w:tr>
      <w:tr w:rsidR="00F018F6" w:rsidRPr="00CF71D5" w:rsidTr="00D129E2">
        <w:trPr>
          <w:cantSplit/>
          <w:trHeight w:val="919"/>
        </w:trPr>
        <w:tc>
          <w:tcPr>
            <w:tcW w:w="1008" w:type="dxa"/>
            <w:vMerge w:val="restart"/>
            <w:shd w:val="clear" w:color="auto" w:fill="auto"/>
            <w:textDirection w:val="btLr"/>
          </w:tcPr>
          <w:p w:rsidR="00F018F6" w:rsidRPr="00CF71D5" w:rsidRDefault="00F018F6" w:rsidP="00D129E2">
            <w:pPr>
              <w:spacing w:after="0" w:line="240" w:lineRule="auto"/>
              <w:ind w:left="113" w:right="113"/>
              <w:jc w:val="center"/>
              <w:rPr>
                <w:rFonts w:ascii="Times New Roman" w:hAnsi="Times New Roman"/>
                <w:b/>
                <w:sz w:val="20"/>
                <w:szCs w:val="20"/>
              </w:rPr>
            </w:pPr>
            <w:r>
              <w:rPr>
                <w:rFonts w:ascii="Times New Roman" w:hAnsi="Times New Roman"/>
                <w:b/>
                <w:sz w:val="20"/>
                <w:szCs w:val="20"/>
              </w:rPr>
              <w:t>23</w:t>
            </w:r>
            <w:r w:rsidRPr="00CF71D5">
              <w:rPr>
                <w:rFonts w:ascii="Times New Roman" w:hAnsi="Times New Roman"/>
                <w:b/>
                <w:sz w:val="20"/>
                <w:szCs w:val="20"/>
              </w:rPr>
              <w:t xml:space="preserve"> ноября - среда</w:t>
            </w:r>
          </w:p>
          <w:p w:rsidR="00F018F6" w:rsidRPr="00CF71D5" w:rsidRDefault="00F018F6" w:rsidP="00D129E2">
            <w:pPr>
              <w:spacing w:after="0" w:line="240" w:lineRule="auto"/>
              <w:ind w:left="113" w:right="113"/>
              <w:jc w:val="center"/>
              <w:rPr>
                <w:rFonts w:ascii="Times New Roman" w:hAnsi="Times New Roman"/>
                <w:b/>
                <w:sz w:val="20"/>
                <w:szCs w:val="20"/>
              </w:rPr>
            </w:pPr>
            <w:r>
              <w:rPr>
                <w:rFonts w:ascii="Times New Roman" w:hAnsi="Times New Roman"/>
                <w:b/>
                <w:sz w:val="20"/>
                <w:szCs w:val="20"/>
              </w:rPr>
              <w:t xml:space="preserve">Осенний праздник. </w:t>
            </w:r>
            <w:r w:rsidRPr="00CF71D5">
              <w:rPr>
                <w:rFonts w:ascii="Times New Roman" w:hAnsi="Times New Roman"/>
                <w:b/>
                <w:sz w:val="20"/>
                <w:szCs w:val="20"/>
              </w:rPr>
              <w:t>День матери</w:t>
            </w:r>
          </w:p>
        </w:tc>
        <w:tc>
          <w:tcPr>
            <w:tcW w:w="1980" w:type="dxa"/>
            <w:shd w:val="clear" w:color="auto" w:fill="auto"/>
          </w:tcPr>
          <w:p w:rsidR="00F018F6" w:rsidRPr="00CF71D5" w:rsidRDefault="00F018F6" w:rsidP="00D129E2">
            <w:pPr>
              <w:rPr>
                <w:rFonts w:ascii="Times New Roman" w:hAnsi="Times New Roman"/>
                <w:b/>
                <w:bCs/>
                <w:color w:val="0F1419"/>
                <w:sz w:val="20"/>
                <w:szCs w:val="20"/>
                <w:u w:val="single"/>
              </w:rPr>
            </w:pPr>
            <w:r w:rsidRPr="00CF71D5">
              <w:rPr>
                <w:rFonts w:ascii="Times New Roman" w:hAnsi="Times New Roman"/>
                <w:b/>
                <w:sz w:val="20"/>
                <w:szCs w:val="20"/>
                <w:u w:val="single"/>
              </w:rPr>
              <w:t>Утро</w:t>
            </w:r>
          </w:p>
          <w:p w:rsidR="00F018F6" w:rsidRPr="00CF71D5" w:rsidRDefault="00F018F6" w:rsidP="00D129E2">
            <w:pPr>
              <w:rPr>
                <w:rFonts w:ascii="Times New Roman" w:hAnsi="Times New Roman"/>
                <w:b/>
                <w:sz w:val="20"/>
                <w:szCs w:val="20"/>
              </w:rPr>
            </w:pPr>
            <w:r w:rsidRPr="00CF71D5">
              <w:rPr>
                <w:rFonts w:ascii="Times New Roman" w:hAnsi="Times New Roman"/>
                <w:b/>
                <w:bCs/>
                <w:color w:val="0F1419"/>
                <w:sz w:val="20"/>
                <w:szCs w:val="20"/>
              </w:rPr>
              <w:t>Утренняя гимнастика.</w:t>
            </w:r>
          </w:p>
        </w:tc>
        <w:tc>
          <w:tcPr>
            <w:tcW w:w="5342" w:type="dxa"/>
            <w:shd w:val="clear" w:color="auto" w:fill="auto"/>
          </w:tcPr>
          <w:p w:rsidR="00F018F6" w:rsidRPr="00CF71D5" w:rsidRDefault="00F018F6" w:rsidP="00D129E2">
            <w:pPr>
              <w:spacing w:after="0" w:line="240" w:lineRule="auto"/>
              <w:rPr>
                <w:rFonts w:ascii="Times New Roman" w:hAnsi="Times New Roman"/>
                <w:b/>
                <w:sz w:val="20"/>
                <w:szCs w:val="20"/>
              </w:rPr>
            </w:pPr>
          </w:p>
          <w:p w:rsidR="00F018F6" w:rsidRPr="00CF71D5" w:rsidRDefault="00F018F6" w:rsidP="00D129E2">
            <w:pPr>
              <w:spacing w:after="0" w:line="240" w:lineRule="auto"/>
              <w:rPr>
                <w:rFonts w:ascii="Times New Roman" w:hAnsi="Times New Roman"/>
                <w:b/>
                <w:sz w:val="20"/>
                <w:szCs w:val="20"/>
              </w:rPr>
            </w:pPr>
          </w:p>
          <w:p w:rsidR="00F018F6" w:rsidRPr="00CF71D5" w:rsidRDefault="00F018F6" w:rsidP="00D129E2">
            <w:pPr>
              <w:spacing w:after="0" w:line="240" w:lineRule="auto"/>
              <w:rPr>
                <w:rFonts w:ascii="Times New Roman" w:hAnsi="Times New Roman"/>
                <w:sz w:val="20"/>
                <w:szCs w:val="20"/>
              </w:rPr>
            </w:pPr>
            <w:r w:rsidRPr="00CF71D5">
              <w:rPr>
                <w:rFonts w:ascii="Times New Roman" w:hAnsi="Times New Roman"/>
                <w:b/>
                <w:sz w:val="20"/>
                <w:szCs w:val="20"/>
              </w:rPr>
              <w:t>Цель:</w:t>
            </w:r>
            <w:r>
              <w:rPr>
                <w:rFonts w:ascii="Times New Roman" w:hAnsi="Times New Roman"/>
                <w:sz w:val="20"/>
                <w:szCs w:val="20"/>
              </w:rPr>
              <w:t xml:space="preserve"> поднять мышечный </w:t>
            </w:r>
            <w:r w:rsidRPr="00CF71D5">
              <w:rPr>
                <w:rFonts w:ascii="Times New Roman" w:hAnsi="Times New Roman"/>
                <w:sz w:val="20"/>
                <w:szCs w:val="20"/>
              </w:rPr>
              <w:t>и эмоциональный тонус.</w:t>
            </w:r>
          </w:p>
          <w:p w:rsidR="00F018F6" w:rsidRPr="00CF71D5" w:rsidRDefault="00F018F6" w:rsidP="00D129E2">
            <w:pPr>
              <w:spacing w:after="0" w:line="240" w:lineRule="auto"/>
              <w:rPr>
                <w:rFonts w:ascii="Times New Roman" w:hAnsi="Times New Roman"/>
                <w:sz w:val="20"/>
                <w:szCs w:val="20"/>
              </w:rPr>
            </w:pPr>
          </w:p>
        </w:tc>
        <w:tc>
          <w:tcPr>
            <w:tcW w:w="2268" w:type="dxa"/>
            <w:gridSpan w:val="2"/>
            <w:shd w:val="clear" w:color="auto" w:fill="auto"/>
          </w:tcPr>
          <w:p w:rsidR="00F018F6" w:rsidRPr="00CF71D5" w:rsidRDefault="00F018F6" w:rsidP="00D129E2">
            <w:pPr>
              <w:spacing w:after="0" w:line="240" w:lineRule="auto"/>
              <w:jc w:val="center"/>
              <w:rPr>
                <w:rFonts w:ascii="Times New Roman" w:hAnsi="Times New Roman"/>
                <w:b/>
                <w:sz w:val="20"/>
                <w:szCs w:val="20"/>
              </w:rPr>
            </w:pPr>
          </w:p>
          <w:p w:rsidR="00F018F6" w:rsidRPr="00CF71D5" w:rsidRDefault="00F018F6" w:rsidP="00D129E2">
            <w:pPr>
              <w:spacing w:after="0" w:line="240" w:lineRule="auto"/>
              <w:jc w:val="center"/>
              <w:rPr>
                <w:rFonts w:ascii="Times New Roman" w:hAnsi="Times New Roman"/>
                <w:b/>
                <w:sz w:val="20"/>
                <w:szCs w:val="20"/>
              </w:rPr>
            </w:pPr>
          </w:p>
          <w:p w:rsidR="00F018F6" w:rsidRPr="00CF71D5" w:rsidRDefault="00F018F6" w:rsidP="00D129E2">
            <w:pPr>
              <w:spacing w:after="0" w:line="240" w:lineRule="auto"/>
              <w:jc w:val="center"/>
              <w:rPr>
                <w:rFonts w:ascii="Times New Roman" w:hAnsi="Times New Roman"/>
                <w:sz w:val="20"/>
                <w:szCs w:val="20"/>
              </w:rPr>
            </w:pPr>
            <w:r w:rsidRPr="00715F1F">
              <w:rPr>
                <w:rFonts w:ascii="Times New Roman" w:hAnsi="Times New Roman"/>
                <w:b/>
                <w:sz w:val="20"/>
                <w:szCs w:val="20"/>
              </w:rPr>
              <w:t>Спортивный зал</w:t>
            </w:r>
          </w:p>
        </w:tc>
        <w:tc>
          <w:tcPr>
            <w:tcW w:w="1984" w:type="dxa"/>
            <w:gridSpan w:val="2"/>
            <w:vMerge w:val="restart"/>
            <w:shd w:val="clear" w:color="auto" w:fill="auto"/>
          </w:tcPr>
          <w:p w:rsidR="00F018F6" w:rsidRPr="00CF71D5" w:rsidRDefault="00F018F6" w:rsidP="00D129E2">
            <w:pPr>
              <w:spacing w:after="0" w:line="240" w:lineRule="auto"/>
              <w:rPr>
                <w:rFonts w:ascii="Times New Roman" w:hAnsi="Times New Roman"/>
                <w:b/>
                <w:sz w:val="20"/>
                <w:szCs w:val="20"/>
              </w:rPr>
            </w:pPr>
          </w:p>
          <w:p w:rsidR="00F018F6" w:rsidRPr="005350B3" w:rsidRDefault="00F018F6" w:rsidP="00D129E2">
            <w:pPr>
              <w:shd w:val="clear" w:color="auto" w:fill="FFFFFF"/>
              <w:rPr>
                <w:rFonts w:ascii="Times New Roman" w:hAnsi="Times New Roman"/>
              </w:rPr>
            </w:pPr>
          </w:p>
          <w:p w:rsidR="00F018F6" w:rsidRPr="0090582F" w:rsidRDefault="00F018F6" w:rsidP="00D129E2">
            <w:pPr>
              <w:spacing w:after="0" w:line="240" w:lineRule="auto"/>
              <w:rPr>
                <w:rFonts w:ascii="Times New Roman" w:hAnsi="Times New Roman"/>
                <w:b/>
                <w:sz w:val="20"/>
                <w:szCs w:val="20"/>
              </w:rPr>
            </w:pPr>
            <w:r w:rsidRPr="0090582F">
              <w:rPr>
                <w:rFonts w:ascii="Times New Roman" w:hAnsi="Times New Roman"/>
                <w:sz w:val="20"/>
                <w:szCs w:val="20"/>
              </w:rPr>
              <w:t>Оказание детьми посильной помощи няне во время сервировки стола к завтраку.</w:t>
            </w:r>
          </w:p>
        </w:tc>
        <w:tc>
          <w:tcPr>
            <w:tcW w:w="2128" w:type="dxa"/>
            <w:vMerge w:val="restart"/>
            <w:shd w:val="clear" w:color="auto" w:fill="auto"/>
            <w:textDirection w:val="btLr"/>
          </w:tcPr>
          <w:p w:rsidR="00F018F6" w:rsidRPr="00CF71D5" w:rsidRDefault="00F018F6" w:rsidP="00D129E2">
            <w:pPr>
              <w:spacing w:after="0" w:line="240" w:lineRule="auto"/>
              <w:ind w:left="113" w:right="113"/>
              <w:rPr>
                <w:rFonts w:ascii="Times New Roman" w:eastAsia="Calibri" w:hAnsi="Times New Roman" w:cs="Times New Roman"/>
                <w:b/>
                <w:sz w:val="20"/>
                <w:szCs w:val="20"/>
                <w:lang w:eastAsia="ru-RU"/>
              </w:rPr>
            </w:pPr>
          </w:p>
          <w:p w:rsidR="00F018F6" w:rsidRPr="00CF71D5" w:rsidRDefault="00F018F6" w:rsidP="00D129E2">
            <w:pPr>
              <w:spacing w:after="0" w:line="240" w:lineRule="auto"/>
              <w:ind w:left="113" w:right="113"/>
              <w:rPr>
                <w:rFonts w:ascii="Times New Roman" w:eastAsia="Calibri" w:hAnsi="Times New Roman" w:cs="Times New Roman"/>
                <w:b/>
                <w:sz w:val="20"/>
                <w:szCs w:val="20"/>
                <w:lang w:eastAsia="ru-RU"/>
              </w:rPr>
            </w:pPr>
          </w:p>
          <w:p w:rsidR="00F018F6" w:rsidRPr="00CF71D5" w:rsidRDefault="00F018F6" w:rsidP="00D129E2">
            <w:pPr>
              <w:spacing w:after="0" w:line="240" w:lineRule="auto"/>
              <w:ind w:left="113" w:right="113"/>
              <w:rPr>
                <w:rFonts w:ascii="Times New Roman" w:eastAsia="Calibri" w:hAnsi="Times New Roman" w:cs="Times New Roman"/>
                <w:b/>
                <w:sz w:val="20"/>
                <w:szCs w:val="20"/>
                <w:lang w:eastAsia="ru-RU"/>
              </w:rPr>
            </w:pPr>
          </w:p>
          <w:p w:rsidR="00F018F6" w:rsidRPr="005522B8" w:rsidRDefault="00F018F6" w:rsidP="00D129E2">
            <w:pPr>
              <w:ind w:left="113" w:right="113"/>
              <w:jc w:val="center"/>
              <w:rPr>
                <w:rFonts w:ascii="Times New Roman" w:hAnsi="Times New Roman" w:cs="Times New Roman"/>
                <w:b/>
              </w:rPr>
            </w:pPr>
            <w:r w:rsidRPr="005522B8">
              <w:rPr>
                <w:rFonts w:ascii="Times New Roman" w:hAnsi="Times New Roman" w:cs="Times New Roman"/>
                <w:b/>
              </w:rPr>
              <w:t>Памятка «Правила поведения на водоемах в осенне-зимний  период»</w:t>
            </w:r>
          </w:p>
          <w:p w:rsidR="00F018F6" w:rsidRPr="00CF71D5" w:rsidRDefault="00F018F6" w:rsidP="00D129E2">
            <w:pPr>
              <w:spacing w:after="0" w:line="240" w:lineRule="auto"/>
              <w:ind w:left="113" w:right="113"/>
              <w:rPr>
                <w:rFonts w:ascii="Times New Roman" w:eastAsia="Calibri" w:hAnsi="Times New Roman" w:cs="Times New Roman"/>
                <w:b/>
                <w:sz w:val="20"/>
                <w:szCs w:val="20"/>
                <w:lang w:eastAsia="ru-RU"/>
              </w:rPr>
            </w:pPr>
          </w:p>
          <w:p w:rsidR="00F018F6" w:rsidRPr="00CF71D5" w:rsidRDefault="00F018F6" w:rsidP="00D129E2">
            <w:pPr>
              <w:spacing w:after="0" w:line="240" w:lineRule="auto"/>
              <w:ind w:left="113" w:right="113"/>
              <w:rPr>
                <w:rFonts w:ascii="Times New Roman" w:eastAsia="Calibri" w:hAnsi="Times New Roman" w:cs="Times New Roman"/>
                <w:b/>
                <w:sz w:val="20"/>
                <w:szCs w:val="20"/>
                <w:lang w:eastAsia="ru-RU"/>
              </w:rPr>
            </w:pPr>
          </w:p>
          <w:p w:rsidR="00F018F6" w:rsidRPr="00CF71D5" w:rsidRDefault="00F018F6" w:rsidP="00D129E2">
            <w:pPr>
              <w:spacing w:after="0" w:line="240" w:lineRule="auto"/>
              <w:ind w:left="113" w:right="113"/>
              <w:rPr>
                <w:rFonts w:ascii="Times New Roman" w:eastAsia="Calibri" w:hAnsi="Times New Roman" w:cs="Times New Roman"/>
                <w:b/>
                <w:sz w:val="20"/>
                <w:szCs w:val="20"/>
                <w:lang w:eastAsia="ru-RU"/>
              </w:rPr>
            </w:pPr>
          </w:p>
          <w:p w:rsidR="00F018F6" w:rsidRPr="00CF71D5" w:rsidRDefault="00F018F6" w:rsidP="00D129E2">
            <w:pPr>
              <w:spacing w:after="0" w:line="240" w:lineRule="auto"/>
              <w:ind w:left="113" w:right="113"/>
              <w:rPr>
                <w:rFonts w:ascii="Times New Roman" w:eastAsia="Calibri" w:hAnsi="Times New Roman" w:cs="Times New Roman"/>
                <w:b/>
                <w:sz w:val="20"/>
                <w:szCs w:val="20"/>
                <w:lang w:eastAsia="ru-RU"/>
              </w:rPr>
            </w:pPr>
          </w:p>
          <w:p w:rsidR="00F018F6" w:rsidRPr="00CF71D5" w:rsidRDefault="00F018F6" w:rsidP="00D129E2">
            <w:pPr>
              <w:spacing w:after="0" w:line="240" w:lineRule="auto"/>
              <w:ind w:left="113" w:right="113"/>
              <w:rPr>
                <w:rFonts w:ascii="Times New Roman" w:eastAsia="Calibri" w:hAnsi="Times New Roman" w:cs="Times New Roman"/>
                <w:b/>
                <w:sz w:val="20"/>
                <w:szCs w:val="20"/>
                <w:lang w:eastAsia="ru-RU"/>
              </w:rPr>
            </w:pPr>
          </w:p>
          <w:p w:rsidR="00F018F6" w:rsidRPr="00CF71D5" w:rsidRDefault="00F018F6" w:rsidP="00D129E2">
            <w:pPr>
              <w:spacing w:after="0" w:line="240" w:lineRule="auto"/>
              <w:ind w:left="113" w:right="113"/>
              <w:rPr>
                <w:rFonts w:ascii="Times New Roman" w:eastAsia="Calibri" w:hAnsi="Times New Roman" w:cs="Times New Roman"/>
                <w:b/>
                <w:sz w:val="20"/>
                <w:szCs w:val="20"/>
                <w:lang w:eastAsia="ru-RU"/>
              </w:rPr>
            </w:pPr>
          </w:p>
        </w:tc>
      </w:tr>
      <w:tr w:rsidR="00F018F6" w:rsidRPr="00CF71D5" w:rsidTr="00D129E2">
        <w:trPr>
          <w:cantSplit/>
          <w:trHeight w:val="720"/>
        </w:trPr>
        <w:tc>
          <w:tcPr>
            <w:tcW w:w="1008" w:type="dxa"/>
            <w:vMerge/>
            <w:shd w:val="clear" w:color="auto" w:fill="auto"/>
            <w:textDirection w:val="btLr"/>
          </w:tcPr>
          <w:p w:rsidR="00F018F6" w:rsidRPr="00CF71D5" w:rsidRDefault="00F018F6" w:rsidP="00D129E2">
            <w:pPr>
              <w:spacing w:after="0" w:line="240" w:lineRule="auto"/>
              <w:ind w:left="113" w:right="113"/>
              <w:rPr>
                <w:rFonts w:ascii="Times New Roman" w:hAnsi="Times New Roman"/>
                <w:b/>
                <w:sz w:val="20"/>
                <w:szCs w:val="20"/>
              </w:rPr>
            </w:pPr>
          </w:p>
        </w:tc>
        <w:tc>
          <w:tcPr>
            <w:tcW w:w="1980" w:type="dxa"/>
            <w:shd w:val="clear" w:color="auto" w:fill="auto"/>
          </w:tcPr>
          <w:p w:rsidR="00F018F6" w:rsidRDefault="00F018F6" w:rsidP="00D129E2">
            <w:pPr>
              <w:pStyle w:val="a3"/>
              <w:rPr>
                <w:rFonts w:ascii="Times New Roman" w:hAnsi="Times New Roman"/>
                <w:b/>
                <w:sz w:val="20"/>
                <w:szCs w:val="20"/>
              </w:rPr>
            </w:pPr>
            <w:r w:rsidRPr="00F1165E">
              <w:rPr>
                <w:rFonts w:ascii="Times New Roman" w:hAnsi="Times New Roman"/>
                <w:b/>
                <w:sz w:val="20"/>
                <w:szCs w:val="20"/>
              </w:rPr>
              <w:t>Дидактическая игра «Чудесный мешочек»</w:t>
            </w:r>
          </w:p>
          <w:p w:rsidR="00F018F6" w:rsidRPr="00F1165E" w:rsidRDefault="00F018F6" w:rsidP="00D129E2">
            <w:pPr>
              <w:pStyle w:val="a3"/>
              <w:rPr>
                <w:rFonts w:ascii="Times New Roman" w:hAnsi="Times New Roman"/>
                <w:b/>
                <w:sz w:val="20"/>
                <w:szCs w:val="20"/>
              </w:rPr>
            </w:pPr>
          </w:p>
        </w:tc>
        <w:tc>
          <w:tcPr>
            <w:tcW w:w="5342" w:type="dxa"/>
            <w:shd w:val="clear" w:color="auto" w:fill="auto"/>
          </w:tcPr>
          <w:p w:rsidR="00F018F6" w:rsidRPr="00F1165E" w:rsidRDefault="00F018F6" w:rsidP="00D129E2">
            <w:pPr>
              <w:rPr>
                <w:rFonts w:ascii="Times New Roman" w:hAnsi="Times New Roman"/>
                <w:b/>
                <w:sz w:val="20"/>
                <w:szCs w:val="20"/>
              </w:rPr>
            </w:pPr>
            <w:r w:rsidRPr="00F1165E">
              <w:rPr>
                <w:rFonts w:ascii="Times New Roman" w:hAnsi="Times New Roman"/>
                <w:b/>
                <w:sz w:val="20"/>
                <w:szCs w:val="20"/>
              </w:rPr>
              <w:t>Цели:</w:t>
            </w:r>
            <w:r w:rsidRPr="00F1165E">
              <w:rPr>
                <w:rFonts w:ascii="Times New Roman" w:hAnsi="Times New Roman"/>
                <w:sz w:val="20"/>
                <w:szCs w:val="20"/>
              </w:rPr>
              <w:t xml:space="preserve"> учить детей узнавать предметы по характерным признакам</w:t>
            </w:r>
          </w:p>
        </w:tc>
        <w:tc>
          <w:tcPr>
            <w:tcW w:w="2268" w:type="dxa"/>
            <w:gridSpan w:val="2"/>
            <w:shd w:val="clear" w:color="auto" w:fill="auto"/>
          </w:tcPr>
          <w:p w:rsidR="00F018F6" w:rsidRPr="00CF71D5" w:rsidRDefault="00F018F6" w:rsidP="00D129E2">
            <w:pPr>
              <w:spacing w:after="0" w:line="240" w:lineRule="auto"/>
              <w:jc w:val="center"/>
              <w:rPr>
                <w:rFonts w:ascii="Times New Roman" w:hAnsi="Times New Roman"/>
                <w:bCs/>
                <w:color w:val="0F1419"/>
                <w:sz w:val="20"/>
                <w:szCs w:val="20"/>
              </w:rPr>
            </w:pPr>
            <w:r w:rsidRPr="000E1EE4">
              <w:rPr>
                <w:rFonts w:ascii="Times New Roman" w:hAnsi="Times New Roman"/>
                <w:b/>
                <w:bCs/>
                <w:color w:val="0F1419"/>
                <w:sz w:val="20"/>
                <w:szCs w:val="20"/>
              </w:rPr>
              <w:t xml:space="preserve">Дружный круг </w:t>
            </w:r>
            <w:r>
              <w:rPr>
                <w:rFonts w:ascii="Times New Roman" w:hAnsi="Times New Roman"/>
                <w:bCs/>
                <w:color w:val="0F1419"/>
                <w:sz w:val="20"/>
                <w:szCs w:val="20"/>
              </w:rPr>
              <w:t>(фрукты)</w:t>
            </w:r>
          </w:p>
        </w:tc>
        <w:tc>
          <w:tcPr>
            <w:tcW w:w="1984" w:type="dxa"/>
            <w:gridSpan w:val="2"/>
            <w:vMerge/>
            <w:shd w:val="clear" w:color="auto" w:fill="auto"/>
          </w:tcPr>
          <w:p w:rsidR="00F018F6" w:rsidRPr="00CF71D5" w:rsidRDefault="00F018F6" w:rsidP="00D129E2">
            <w:pPr>
              <w:spacing w:after="0" w:line="240" w:lineRule="auto"/>
              <w:rPr>
                <w:rFonts w:ascii="Times New Roman" w:hAnsi="Times New Roman"/>
                <w:sz w:val="20"/>
                <w:szCs w:val="20"/>
              </w:rPr>
            </w:pPr>
          </w:p>
        </w:tc>
        <w:tc>
          <w:tcPr>
            <w:tcW w:w="2128" w:type="dxa"/>
            <w:vMerge/>
            <w:shd w:val="clear" w:color="auto" w:fill="auto"/>
          </w:tcPr>
          <w:p w:rsidR="00F018F6" w:rsidRPr="00CF71D5" w:rsidRDefault="00F018F6" w:rsidP="00D129E2">
            <w:pPr>
              <w:spacing w:after="0" w:line="240" w:lineRule="auto"/>
              <w:rPr>
                <w:rFonts w:ascii="Times New Roman" w:eastAsia="Calibri" w:hAnsi="Times New Roman" w:cs="Times New Roman"/>
                <w:b/>
                <w:sz w:val="20"/>
                <w:szCs w:val="20"/>
                <w:lang w:eastAsia="ru-RU"/>
              </w:rPr>
            </w:pPr>
          </w:p>
        </w:tc>
      </w:tr>
      <w:tr w:rsidR="00F018F6" w:rsidRPr="00CF71D5" w:rsidTr="00D129E2">
        <w:trPr>
          <w:cantSplit/>
          <w:trHeight w:val="709"/>
        </w:trPr>
        <w:tc>
          <w:tcPr>
            <w:tcW w:w="1008" w:type="dxa"/>
            <w:vMerge/>
            <w:shd w:val="clear" w:color="auto" w:fill="auto"/>
            <w:textDirection w:val="btLr"/>
          </w:tcPr>
          <w:p w:rsidR="00F018F6" w:rsidRPr="00CF71D5" w:rsidRDefault="00F018F6" w:rsidP="00D129E2">
            <w:pPr>
              <w:spacing w:after="0" w:line="240" w:lineRule="auto"/>
              <w:ind w:left="113" w:right="113"/>
              <w:rPr>
                <w:rFonts w:ascii="Times New Roman" w:hAnsi="Times New Roman"/>
                <w:b/>
                <w:sz w:val="20"/>
                <w:szCs w:val="20"/>
              </w:rPr>
            </w:pPr>
          </w:p>
        </w:tc>
        <w:tc>
          <w:tcPr>
            <w:tcW w:w="1980" w:type="dxa"/>
            <w:shd w:val="clear" w:color="auto" w:fill="auto"/>
          </w:tcPr>
          <w:p w:rsidR="00F018F6" w:rsidRPr="00CF71D5" w:rsidRDefault="00F018F6" w:rsidP="00D129E2">
            <w:pPr>
              <w:spacing w:after="0" w:line="240" w:lineRule="auto"/>
              <w:rPr>
                <w:rFonts w:ascii="Times New Roman" w:hAnsi="Times New Roman"/>
                <w:b/>
                <w:bCs/>
                <w:color w:val="0F1419"/>
                <w:sz w:val="20"/>
                <w:szCs w:val="20"/>
              </w:rPr>
            </w:pPr>
            <w:r>
              <w:rPr>
                <w:rFonts w:ascii="Times New Roman" w:hAnsi="Times New Roman"/>
                <w:b/>
                <w:bCs/>
                <w:color w:val="0F1419"/>
                <w:sz w:val="20"/>
                <w:szCs w:val="20"/>
              </w:rPr>
              <w:t>Экспериментирование «Легкий-тяжелый»</w:t>
            </w:r>
          </w:p>
        </w:tc>
        <w:tc>
          <w:tcPr>
            <w:tcW w:w="5342" w:type="dxa"/>
            <w:shd w:val="clear" w:color="auto" w:fill="auto"/>
          </w:tcPr>
          <w:p w:rsidR="00F018F6" w:rsidRDefault="00F018F6" w:rsidP="00D129E2">
            <w:pPr>
              <w:spacing w:after="0" w:line="240" w:lineRule="auto"/>
              <w:rPr>
                <w:rFonts w:ascii="Times New Roman" w:hAnsi="Times New Roman"/>
                <w:sz w:val="20"/>
                <w:szCs w:val="20"/>
              </w:rPr>
            </w:pPr>
            <w:r w:rsidRPr="00F1165E">
              <w:rPr>
                <w:rFonts w:ascii="Times New Roman" w:hAnsi="Times New Roman"/>
                <w:b/>
                <w:sz w:val="20"/>
                <w:szCs w:val="20"/>
              </w:rPr>
              <w:t>Цель:</w:t>
            </w:r>
            <w:r>
              <w:rPr>
                <w:rFonts w:ascii="Times New Roman" w:hAnsi="Times New Roman"/>
                <w:sz w:val="20"/>
                <w:szCs w:val="20"/>
              </w:rPr>
              <w:t xml:space="preserve"> учить сравнивать предметы по весу (перо, камень, воздушный шарик) и опытным путем устанавливать, что легче, а что тяжелее.</w:t>
            </w:r>
          </w:p>
          <w:p w:rsidR="00F018F6" w:rsidRPr="00CF71D5" w:rsidRDefault="00F018F6" w:rsidP="00D129E2">
            <w:pPr>
              <w:spacing w:after="0" w:line="240" w:lineRule="auto"/>
              <w:rPr>
                <w:rFonts w:ascii="Times New Roman" w:hAnsi="Times New Roman"/>
                <w:sz w:val="20"/>
                <w:szCs w:val="20"/>
              </w:rPr>
            </w:pPr>
          </w:p>
        </w:tc>
        <w:tc>
          <w:tcPr>
            <w:tcW w:w="2268" w:type="dxa"/>
            <w:gridSpan w:val="2"/>
            <w:shd w:val="clear" w:color="auto" w:fill="auto"/>
          </w:tcPr>
          <w:p w:rsidR="00F018F6" w:rsidRDefault="00F018F6" w:rsidP="00D129E2">
            <w:pPr>
              <w:spacing w:after="0" w:line="240" w:lineRule="auto"/>
              <w:ind w:right="-456"/>
              <w:jc w:val="center"/>
              <w:rPr>
                <w:rFonts w:ascii="Times New Roman" w:hAnsi="Times New Roman"/>
                <w:b/>
                <w:bCs/>
                <w:color w:val="0F1419"/>
                <w:sz w:val="20"/>
                <w:szCs w:val="20"/>
              </w:rPr>
            </w:pPr>
            <w:r>
              <w:rPr>
                <w:rFonts w:ascii="Times New Roman" w:hAnsi="Times New Roman"/>
                <w:b/>
                <w:bCs/>
                <w:color w:val="0F1419"/>
                <w:sz w:val="20"/>
                <w:szCs w:val="20"/>
              </w:rPr>
              <w:t>Центр экспериментирования</w:t>
            </w:r>
          </w:p>
          <w:p w:rsidR="00F018F6" w:rsidRPr="006F7180" w:rsidRDefault="00F018F6" w:rsidP="00D129E2">
            <w:pPr>
              <w:spacing w:after="0"/>
              <w:ind w:right="-456"/>
              <w:jc w:val="center"/>
              <w:rPr>
                <w:rFonts w:ascii="Times New Roman" w:hAnsi="Times New Roman"/>
                <w:bCs/>
                <w:color w:val="0F1419"/>
                <w:sz w:val="20"/>
                <w:szCs w:val="20"/>
              </w:rPr>
            </w:pPr>
            <w:r w:rsidRPr="006F7180">
              <w:rPr>
                <w:rFonts w:ascii="Times New Roman" w:hAnsi="Times New Roman"/>
                <w:bCs/>
                <w:color w:val="0F1419"/>
                <w:sz w:val="20"/>
                <w:szCs w:val="20"/>
              </w:rPr>
              <w:t>(весы)</w:t>
            </w:r>
          </w:p>
        </w:tc>
        <w:tc>
          <w:tcPr>
            <w:tcW w:w="1984" w:type="dxa"/>
            <w:gridSpan w:val="2"/>
            <w:vMerge/>
            <w:shd w:val="clear" w:color="auto" w:fill="auto"/>
          </w:tcPr>
          <w:p w:rsidR="00F018F6" w:rsidRPr="00CF71D5" w:rsidRDefault="00F018F6" w:rsidP="00D129E2">
            <w:pPr>
              <w:spacing w:after="0" w:line="240" w:lineRule="auto"/>
              <w:rPr>
                <w:rFonts w:ascii="Times New Roman" w:hAnsi="Times New Roman"/>
                <w:sz w:val="20"/>
                <w:szCs w:val="20"/>
              </w:rPr>
            </w:pPr>
          </w:p>
        </w:tc>
        <w:tc>
          <w:tcPr>
            <w:tcW w:w="2128" w:type="dxa"/>
            <w:vMerge/>
            <w:shd w:val="clear" w:color="auto" w:fill="auto"/>
          </w:tcPr>
          <w:p w:rsidR="00F018F6" w:rsidRPr="00CF71D5" w:rsidRDefault="00F018F6" w:rsidP="00D129E2">
            <w:pPr>
              <w:spacing w:after="0" w:line="240" w:lineRule="auto"/>
              <w:rPr>
                <w:rFonts w:ascii="Times New Roman" w:eastAsia="Calibri" w:hAnsi="Times New Roman" w:cs="Times New Roman"/>
                <w:b/>
                <w:sz w:val="20"/>
                <w:szCs w:val="20"/>
                <w:lang w:eastAsia="ru-RU"/>
              </w:rPr>
            </w:pPr>
          </w:p>
        </w:tc>
      </w:tr>
      <w:tr w:rsidR="00F018F6" w:rsidRPr="00CF71D5" w:rsidTr="00D129E2">
        <w:trPr>
          <w:cantSplit/>
          <w:trHeight w:val="521"/>
        </w:trPr>
        <w:tc>
          <w:tcPr>
            <w:tcW w:w="1008" w:type="dxa"/>
            <w:vMerge/>
            <w:shd w:val="clear" w:color="auto" w:fill="auto"/>
            <w:textDirection w:val="btLr"/>
          </w:tcPr>
          <w:p w:rsidR="00F018F6" w:rsidRPr="00CF71D5" w:rsidRDefault="00F018F6" w:rsidP="00D129E2">
            <w:pPr>
              <w:spacing w:after="0" w:line="240" w:lineRule="auto"/>
              <w:ind w:left="113" w:right="113"/>
              <w:rPr>
                <w:rFonts w:ascii="Times New Roman" w:hAnsi="Times New Roman"/>
                <w:b/>
                <w:sz w:val="20"/>
                <w:szCs w:val="20"/>
              </w:rPr>
            </w:pPr>
          </w:p>
        </w:tc>
        <w:tc>
          <w:tcPr>
            <w:tcW w:w="1980" w:type="dxa"/>
            <w:shd w:val="clear" w:color="auto" w:fill="auto"/>
          </w:tcPr>
          <w:p w:rsidR="00F018F6" w:rsidRPr="00CF71D5" w:rsidRDefault="00F018F6" w:rsidP="00D129E2">
            <w:pPr>
              <w:spacing w:after="0" w:line="240" w:lineRule="auto"/>
              <w:rPr>
                <w:rFonts w:ascii="Times New Roman" w:hAnsi="Times New Roman"/>
                <w:b/>
                <w:bCs/>
                <w:color w:val="0F1419"/>
                <w:sz w:val="20"/>
                <w:szCs w:val="20"/>
              </w:rPr>
            </w:pPr>
            <w:r w:rsidRPr="000E1EE4">
              <w:rPr>
                <w:rFonts w:ascii="Times New Roman" w:hAnsi="Times New Roman"/>
                <w:b/>
                <w:bCs/>
                <w:sz w:val="20"/>
                <w:szCs w:val="20"/>
              </w:rPr>
              <w:t>Подвижная игра «Иголка и нитка»</w:t>
            </w:r>
          </w:p>
        </w:tc>
        <w:tc>
          <w:tcPr>
            <w:tcW w:w="5342" w:type="dxa"/>
            <w:shd w:val="clear" w:color="auto" w:fill="auto"/>
          </w:tcPr>
          <w:p w:rsidR="00F018F6" w:rsidRDefault="00F018F6" w:rsidP="00D129E2">
            <w:pPr>
              <w:spacing w:after="0" w:line="240" w:lineRule="auto"/>
              <w:ind w:right="-456"/>
              <w:rPr>
                <w:rFonts w:ascii="Times New Roman" w:hAnsi="Times New Roman"/>
                <w:sz w:val="20"/>
                <w:szCs w:val="20"/>
              </w:rPr>
            </w:pPr>
            <w:r>
              <w:rPr>
                <w:rFonts w:ascii="Times New Roman" w:hAnsi="Times New Roman"/>
                <w:b/>
                <w:sz w:val="20"/>
                <w:szCs w:val="20"/>
              </w:rPr>
              <w:t xml:space="preserve">Цель: </w:t>
            </w:r>
            <w:r>
              <w:rPr>
                <w:rFonts w:ascii="Times New Roman" w:hAnsi="Times New Roman"/>
                <w:sz w:val="20"/>
                <w:szCs w:val="20"/>
              </w:rPr>
              <w:t xml:space="preserve">учить детей двигаться в заданном направлении, </w:t>
            </w:r>
          </w:p>
          <w:p w:rsidR="00F018F6" w:rsidRDefault="00F018F6" w:rsidP="00D129E2">
            <w:pPr>
              <w:spacing w:after="0" w:line="240" w:lineRule="auto"/>
              <w:ind w:right="-456"/>
              <w:rPr>
                <w:rFonts w:ascii="Times New Roman" w:hAnsi="Times New Roman"/>
                <w:sz w:val="20"/>
                <w:szCs w:val="20"/>
              </w:rPr>
            </w:pPr>
            <w:r>
              <w:rPr>
                <w:rFonts w:ascii="Times New Roman" w:hAnsi="Times New Roman"/>
                <w:sz w:val="20"/>
                <w:szCs w:val="20"/>
              </w:rPr>
              <w:t>крепко держась за руки.</w:t>
            </w:r>
          </w:p>
          <w:p w:rsidR="00F018F6" w:rsidRPr="00F1165E" w:rsidRDefault="00F018F6" w:rsidP="00D129E2">
            <w:pPr>
              <w:spacing w:after="0" w:line="240" w:lineRule="auto"/>
              <w:ind w:right="-456"/>
              <w:rPr>
                <w:rFonts w:ascii="Times New Roman" w:hAnsi="Times New Roman"/>
                <w:sz w:val="20"/>
                <w:szCs w:val="20"/>
              </w:rPr>
            </w:pPr>
          </w:p>
        </w:tc>
        <w:tc>
          <w:tcPr>
            <w:tcW w:w="2268" w:type="dxa"/>
            <w:gridSpan w:val="2"/>
            <w:shd w:val="clear" w:color="auto" w:fill="auto"/>
          </w:tcPr>
          <w:p w:rsidR="00F018F6" w:rsidRPr="00CF71D5" w:rsidRDefault="00F018F6" w:rsidP="00D129E2">
            <w:pPr>
              <w:spacing w:after="0" w:line="240" w:lineRule="auto"/>
              <w:jc w:val="center"/>
              <w:rPr>
                <w:rFonts w:ascii="Times New Roman" w:hAnsi="Times New Roman"/>
                <w:bCs/>
                <w:color w:val="0F1419"/>
                <w:sz w:val="20"/>
                <w:szCs w:val="20"/>
              </w:rPr>
            </w:pPr>
            <w:r>
              <w:rPr>
                <w:rFonts w:ascii="Times New Roman" w:eastAsia="Times New Roman" w:hAnsi="Times New Roman" w:cs="Century Schoolbook"/>
                <w:b/>
                <w:sz w:val="20"/>
                <w:szCs w:val="20"/>
                <w:lang w:eastAsia="ru-RU"/>
              </w:rPr>
              <w:t>Центр двигательной активности</w:t>
            </w:r>
          </w:p>
        </w:tc>
        <w:tc>
          <w:tcPr>
            <w:tcW w:w="1984" w:type="dxa"/>
            <w:gridSpan w:val="2"/>
            <w:vMerge/>
            <w:shd w:val="clear" w:color="auto" w:fill="auto"/>
          </w:tcPr>
          <w:p w:rsidR="00F018F6" w:rsidRPr="00CF71D5" w:rsidRDefault="00F018F6" w:rsidP="00D129E2">
            <w:pPr>
              <w:spacing w:after="0" w:line="240" w:lineRule="auto"/>
              <w:rPr>
                <w:rFonts w:ascii="Times New Roman" w:hAnsi="Times New Roman"/>
                <w:sz w:val="20"/>
                <w:szCs w:val="20"/>
              </w:rPr>
            </w:pPr>
          </w:p>
        </w:tc>
        <w:tc>
          <w:tcPr>
            <w:tcW w:w="2128" w:type="dxa"/>
            <w:vMerge/>
            <w:shd w:val="clear" w:color="auto" w:fill="auto"/>
          </w:tcPr>
          <w:p w:rsidR="00F018F6" w:rsidRPr="00CF71D5" w:rsidRDefault="00F018F6" w:rsidP="00D129E2">
            <w:pPr>
              <w:spacing w:after="0" w:line="240" w:lineRule="auto"/>
              <w:rPr>
                <w:rFonts w:ascii="Times New Roman" w:eastAsia="Calibri" w:hAnsi="Times New Roman" w:cs="Times New Roman"/>
                <w:b/>
                <w:sz w:val="20"/>
                <w:szCs w:val="20"/>
                <w:lang w:eastAsia="ru-RU"/>
              </w:rPr>
            </w:pPr>
          </w:p>
        </w:tc>
      </w:tr>
      <w:tr w:rsidR="00F018F6" w:rsidRPr="00CF71D5" w:rsidTr="00D129E2">
        <w:trPr>
          <w:cantSplit/>
          <w:trHeight w:val="563"/>
        </w:trPr>
        <w:tc>
          <w:tcPr>
            <w:tcW w:w="1008" w:type="dxa"/>
            <w:vMerge/>
            <w:shd w:val="clear" w:color="auto" w:fill="auto"/>
            <w:textDirection w:val="btLr"/>
          </w:tcPr>
          <w:p w:rsidR="00F018F6" w:rsidRPr="00CF71D5" w:rsidRDefault="00F018F6" w:rsidP="00D129E2">
            <w:pPr>
              <w:spacing w:after="0" w:line="240" w:lineRule="auto"/>
              <w:ind w:left="113" w:right="113"/>
              <w:rPr>
                <w:rFonts w:ascii="Times New Roman" w:hAnsi="Times New Roman"/>
                <w:b/>
                <w:sz w:val="20"/>
                <w:szCs w:val="20"/>
              </w:rPr>
            </w:pPr>
          </w:p>
        </w:tc>
        <w:tc>
          <w:tcPr>
            <w:tcW w:w="1980" w:type="dxa"/>
            <w:shd w:val="clear" w:color="auto" w:fill="auto"/>
          </w:tcPr>
          <w:p w:rsidR="00F018F6" w:rsidRPr="00CF71D5" w:rsidRDefault="00F018F6" w:rsidP="00D129E2">
            <w:pPr>
              <w:rPr>
                <w:rFonts w:ascii="Times New Roman" w:hAnsi="Times New Roman"/>
                <w:b/>
                <w:sz w:val="20"/>
                <w:szCs w:val="20"/>
                <w:u w:val="single"/>
              </w:rPr>
            </w:pPr>
            <w:r>
              <w:rPr>
                <w:rFonts w:ascii="Times New Roman" w:hAnsi="Times New Roman"/>
                <w:b/>
                <w:sz w:val="20"/>
                <w:szCs w:val="20"/>
                <w:u w:val="single"/>
              </w:rPr>
              <w:t>О</w:t>
            </w:r>
            <w:r w:rsidRPr="00CF71D5">
              <w:rPr>
                <w:rFonts w:ascii="Times New Roman" w:hAnsi="Times New Roman"/>
                <w:b/>
                <w:sz w:val="20"/>
                <w:szCs w:val="20"/>
                <w:u w:val="single"/>
              </w:rPr>
              <w:t>ОД</w:t>
            </w:r>
          </w:p>
        </w:tc>
        <w:tc>
          <w:tcPr>
            <w:tcW w:w="5342" w:type="dxa"/>
            <w:shd w:val="clear" w:color="auto" w:fill="auto"/>
          </w:tcPr>
          <w:p w:rsidR="00F018F6" w:rsidRPr="005522B8" w:rsidRDefault="00F018F6" w:rsidP="00D129E2">
            <w:pPr>
              <w:spacing w:after="0" w:line="240" w:lineRule="auto"/>
              <w:ind w:right="-456"/>
              <w:rPr>
                <w:rFonts w:ascii="Times New Roman" w:hAnsi="Times New Roman"/>
                <w:b/>
                <w:sz w:val="20"/>
                <w:szCs w:val="20"/>
              </w:rPr>
            </w:pPr>
            <w:r w:rsidRPr="005522B8">
              <w:rPr>
                <w:rFonts w:ascii="Times New Roman" w:hAnsi="Times New Roman" w:cs="Times New Roman"/>
                <w:b/>
                <w:sz w:val="20"/>
                <w:szCs w:val="20"/>
              </w:rPr>
              <w:t>1. Худож</w:t>
            </w:r>
            <w:r>
              <w:rPr>
                <w:rFonts w:ascii="Times New Roman" w:hAnsi="Times New Roman" w:cs="Times New Roman"/>
                <w:b/>
                <w:sz w:val="20"/>
                <w:szCs w:val="20"/>
              </w:rPr>
              <w:t>ественное творчество. Лепка.</w:t>
            </w:r>
          </w:p>
          <w:p w:rsidR="00F018F6" w:rsidRPr="00DC441D" w:rsidRDefault="00F018F6" w:rsidP="00D129E2">
            <w:pPr>
              <w:spacing w:after="0" w:line="240" w:lineRule="auto"/>
              <w:ind w:right="-456"/>
              <w:rPr>
                <w:rFonts w:ascii="Times New Roman" w:hAnsi="Times New Roman"/>
                <w:sz w:val="20"/>
                <w:szCs w:val="20"/>
              </w:rPr>
            </w:pPr>
            <w:r w:rsidRPr="00DC441D">
              <w:rPr>
                <w:rFonts w:ascii="Times New Roman" w:hAnsi="Times New Roman"/>
                <w:b/>
                <w:sz w:val="20"/>
                <w:szCs w:val="20"/>
              </w:rPr>
              <w:t>Тема:</w:t>
            </w:r>
            <w:r>
              <w:rPr>
                <w:rFonts w:ascii="Times New Roman" w:hAnsi="Times New Roman" w:cs="Times New Roman"/>
                <w:sz w:val="20"/>
                <w:szCs w:val="20"/>
              </w:rPr>
              <w:t xml:space="preserve"> «Пряники»</w:t>
            </w:r>
          </w:p>
          <w:p w:rsidR="00F018F6" w:rsidRDefault="00F018F6" w:rsidP="00D129E2">
            <w:pPr>
              <w:spacing w:after="0" w:line="240" w:lineRule="auto"/>
              <w:ind w:right="-456"/>
              <w:rPr>
                <w:rFonts w:ascii="Times New Roman" w:eastAsia="Times New Roman" w:hAnsi="Times New Roman" w:cs="Times New Roman"/>
                <w:sz w:val="20"/>
                <w:szCs w:val="20"/>
              </w:rPr>
            </w:pPr>
            <w:r w:rsidRPr="00DC441D">
              <w:rPr>
                <w:rFonts w:ascii="Times New Roman" w:hAnsi="Times New Roman"/>
                <w:b/>
                <w:sz w:val="20"/>
                <w:szCs w:val="20"/>
              </w:rPr>
              <w:t>Цель:</w:t>
            </w:r>
            <w:r>
              <w:rPr>
                <w:rFonts w:ascii="Times New Roman" w:eastAsia="Times New Roman" w:hAnsi="Times New Roman" w:cs="Times New Roman"/>
                <w:sz w:val="20"/>
                <w:szCs w:val="20"/>
              </w:rPr>
              <w:t xml:space="preserve"> Закреплять умение детей лепить шарики. Учить сплющивать шар, сдавливая его ладошками. Развивать желание делать что-либо для других.</w:t>
            </w:r>
          </w:p>
          <w:p w:rsidR="00F018F6" w:rsidRDefault="00F018F6" w:rsidP="00D129E2">
            <w:pPr>
              <w:spacing w:after="0" w:line="240" w:lineRule="auto"/>
              <w:ind w:right="-456"/>
              <w:rPr>
                <w:rFonts w:ascii="Times New Roman" w:hAnsi="Times New Roman" w:cs="Times New Roman"/>
                <w:sz w:val="20"/>
                <w:szCs w:val="20"/>
              </w:rPr>
            </w:pPr>
            <w:r w:rsidRPr="00DC441D">
              <w:rPr>
                <w:rFonts w:ascii="Times New Roman" w:hAnsi="Times New Roman"/>
                <w:b/>
                <w:sz w:val="20"/>
                <w:szCs w:val="20"/>
              </w:rPr>
              <w:t xml:space="preserve"> Используемая литература:</w:t>
            </w:r>
            <w:r>
              <w:rPr>
                <w:rFonts w:ascii="Times New Roman" w:hAnsi="Times New Roman"/>
                <w:b/>
                <w:sz w:val="20"/>
                <w:szCs w:val="20"/>
              </w:rPr>
              <w:t xml:space="preserve"> Т.С.</w:t>
            </w:r>
            <w:r w:rsidRPr="00DC441D">
              <w:rPr>
                <w:rFonts w:ascii="Times New Roman" w:hAnsi="Times New Roman" w:cs="Times New Roman"/>
                <w:sz w:val="20"/>
                <w:szCs w:val="20"/>
              </w:rPr>
              <w:t xml:space="preserve"> Комарова</w:t>
            </w:r>
            <w:r>
              <w:rPr>
                <w:rFonts w:ascii="Times New Roman" w:hAnsi="Times New Roman" w:cs="Times New Roman"/>
                <w:sz w:val="20"/>
                <w:szCs w:val="20"/>
              </w:rPr>
              <w:t>, с.44.</w:t>
            </w:r>
          </w:p>
          <w:p w:rsidR="00F018F6" w:rsidRDefault="00F018F6" w:rsidP="00D129E2">
            <w:pPr>
              <w:spacing w:after="0" w:line="240" w:lineRule="auto"/>
              <w:ind w:right="-456"/>
              <w:rPr>
                <w:rFonts w:ascii="Times New Roman" w:hAnsi="Times New Roman" w:cs="Times New Roman"/>
                <w:sz w:val="20"/>
                <w:szCs w:val="20"/>
              </w:rPr>
            </w:pPr>
          </w:p>
          <w:p w:rsidR="00F018F6" w:rsidRDefault="00F018F6" w:rsidP="00D129E2">
            <w:pPr>
              <w:spacing w:after="0" w:line="240" w:lineRule="auto"/>
              <w:ind w:right="-456"/>
              <w:rPr>
                <w:rFonts w:ascii="Times New Roman" w:hAnsi="Times New Roman" w:cs="Times New Roman"/>
                <w:b/>
                <w:sz w:val="20"/>
                <w:szCs w:val="20"/>
              </w:rPr>
            </w:pPr>
            <w:r>
              <w:rPr>
                <w:rFonts w:ascii="Times New Roman" w:hAnsi="Times New Roman" w:cs="Times New Roman"/>
                <w:b/>
                <w:sz w:val="20"/>
                <w:szCs w:val="20"/>
              </w:rPr>
              <w:t>2. Музыкальное</w:t>
            </w:r>
          </w:p>
          <w:p w:rsidR="00F018F6" w:rsidRDefault="00F018F6" w:rsidP="00D129E2">
            <w:pPr>
              <w:spacing w:after="0" w:line="240" w:lineRule="auto"/>
              <w:ind w:right="-456"/>
              <w:rPr>
                <w:rFonts w:ascii="Times New Roman" w:hAnsi="Times New Roman"/>
                <w:b/>
                <w:sz w:val="20"/>
                <w:szCs w:val="20"/>
              </w:rPr>
            </w:pPr>
          </w:p>
          <w:p w:rsidR="00F018F6" w:rsidRDefault="00F018F6" w:rsidP="00D129E2">
            <w:pPr>
              <w:spacing w:after="0" w:line="240" w:lineRule="auto"/>
              <w:ind w:right="-456"/>
              <w:rPr>
                <w:rFonts w:ascii="Times New Roman" w:hAnsi="Times New Roman"/>
                <w:b/>
                <w:sz w:val="20"/>
                <w:szCs w:val="20"/>
              </w:rPr>
            </w:pPr>
          </w:p>
          <w:p w:rsidR="00F018F6" w:rsidRDefault="00F018F6" w:rsidP="00D129E2">
            <w:pPr>
              <w:spacing w:after="0" w:line="240" w:lineRule="auto"/>
              <w:ind w:right="-456"/>
              <w:rPr>
                <w:rFonts w:ascii="Times New Roman" w:hAnsi="Times New Roman"/>
                <w:b/>
                <w:sz w:val="20"/>
                <w:szCs w:val="20"/>
              </w:rPr>
            </w:pPr>
          </w:p>
          <w:p w:rsidR="00F018F6" w:rsidRPr="005522B8" w:rsidRDefault="00F018F6" w:rsidP="00D129E2">
            <w:pPr>
              <w:spacing w:after="0" w:line="240" w:lineRule="auto"/>
              <w:ind w:right="-456"/>
              <w:rPr>
                <w:rFonts w:ascii="Times New Roman" w:hAnsi="Times New Roman"/>
                <w:b/>
                <w:sz w:val="20"/>
                <w:szCs w:val="20"/>
              </w:rPr>
            </w:pPr>
          </w:p>
        </w:tc>
        <w:tc>
          <w:tcPr>
            <w:tcW w:w="2268" w:type="dxa"/>
            <w:gridSpan w:val="2"/>
            <w:shd w:val="clear" w:color="auto" w:fill="auto"/>
          </w:tcPr>
          <w:p w:rsidR="00F018F6" w:rsidRDefault="00F018F6" w:rsidP="00D129E2">
            <w:pPr>
              <w:spacing w:after="0" w:line="240" w:lineRule="auto"/>
              <w:jc w:val="center"/>
              <w:rPr>
                <w:rFonts w:ascii="Times New Roman" w:hAnsi="Times New Roman"/>
                <w:sz w:val="20"/>
                <w:szCs w:val="20"/>
              </w:rPr>
            </w:pPr>
            <w:r>
              <w:rPr>
                <w:rFonts w:ascii="Times New Roman" w:hAnsi="Times New Roman"/>
                <w:b/>
                <w:sz w:val="20"/>
                <w:szCs w:val="20"/>
              </w:rPr>
              <w:t xml:space="preserve">Центр искусства </w:t>
            </w:r>
            <w:r>
              <w:rPr>
                <w:rFonts w:ascii="Times New Roman" w:hAnsi="Times New Roman"/>
                <w:sz w:val="20"/>
                <w:szCs w:val="20"/>
              </w:rPr>
              <w:t>(пластилин, салфетки, клеенки)</w:t>
            </w:r>
          </w:p>
          <w:p w:rsidR="00F018F6" w:rsidRDefault="00F018F6" w:rsidP="00D129E2">
            <w:pPr>
              <w:spacing w:after="0" w:line="240" w:lineRule="auto"/>
              <w:jc w:val="center"/>
              <w:rPr>
                <w:rFonts w:ascii="Times New Roman" w:hAnsi="Times New Roman"/>
                <w:sz w:val="20"/>
                <w:szCs w:val="20"/>
              </w:rPr>
            </w:pPr>
          </w:p>
          <w:p w:rsidR="00F018F6" w:rsidRDefault="00F018F6" w:rsidP="00D129E2">
            <w:pPr>
              <w:spacing w:after="0" w:line="240" w:lineRule="auto"/>
              <w:jc w:val="center"/>
              <w:rPr>
                <w:rFonts w:ascii="Times New Roman" w:hAnsi="Times New Roman"/>
                <w:sz w:val="20"/>
                <w:szCs w:val="20"/>
              </w:rPr>
            </w:pPr>
          </w:p>
          <w:p w:rsidR="00F018F6" w:rsidRPr="005522B8" w:rsidRDefault="00F018F6" w:rsidP="00D129E2">
            <w:pPr>
              <w:spacing w:after="0" w:line="240" w:lineRule="auto"/>
              <w:jc w:val="center"/>
              <w:rPr>
                <w:rFonts w:ascii="Times New Roman" w:hAnsi="Times New Roman"/>
                <w:b/>
                <w:sz w:val="20"/>
                <w:szCs w:val="20"/>
              </w:rPr>
            </w:pPr>
          </w:p>
          <w:p w:rsidR="00F018F6" w:rsidRPr="005522B8" w:rsidRDefault="00F018F6" w:rsidP="00D129E2">
            <w:pPr>
              <w:spacing w:after="0" w:line="240" w:lineRule="auto"/>
              <w:jc w:val="center"/>
              <w:rPr>
                <w:rFonts w:ascii="Times New Roman" w:hAnsi="Times New Roman"/>
                <w:b/>
                <w:sz w:val="20"/>
                <w:szCs w:val="20"/>
              </w:rPr>
            </w:pPr>
          </w:p>
          <w:p w:rsidR="00F018F6" w:rsidRPr="00DC441D" w:rsidRDefault="00F018F6" w:rsidP="00D129E2">
            <w:pPr>
              <w:spacing w:after="0" w:line="240" w:lineRule="auto"/>
              <w:jc w:val="center"/>
              <w:rPr>
                <w:rFonts w:ascii="Times New Roman" w:hAnsi="Times New Roman"/>
                <w:sz w:val="20"/>
                <w:szCs w:val="20"/>
              </w:rPr>
            </w:pPr>
            <w:r w:rsidRPr="005522B8">
              <w:rPr>
                <w:rFonts w:ascii="Times New Roman" w:hAnsi="Times New Roman"/>
                <w:b/>
                <w:sz w:val="20"/>
                <w:szCs w:val="20"/>
              </w:rPr>
              <w:t>Музыкальный зал</w:t>
            </w:r>
          </w:p>
        </w:tc>
        <w:tc>
          <w:tcPr>
            <w:tcW w:w="1984" w:type="dxa"/>
            <w:gridSpan w:val="2"/>
            <w:shd w:val="clear" w:color="auto" w:fill="auto"/>
          </w:tcPr>
          <w:p w:rsidR="00F018F6" w:rsidRPr="00CF71D5" w:rsidRDefault="00F018F6" w:rsidP="00D129E2">
            <w:pPr>
              <w:spacing w:after="0" w:line="240" w:lineRule="auto"/>
              <w:rPr>
                <w:rFonts w:ascii="Times New Roman" w:hAnsi="Times New Roman"/>
                <w:sz w:val="20"/>
                <w:szCs w:val="20"/>
              </w:rPr>
            </w:pPr>
          </w:p>
        </w:tc>
        <w:tc>
          <w:tcPr>
            <w:tcW w:w="2128" w:type="dxa"/>
            <w:vMerge/>
            <w:shd w:val="clear" w:color="auto" w:fill="auto"/>
          </w:tcPr>
          <w:p w:rsidR="00F018F6" w:rsidRPr="00CF71D5" w:rsidRDefault="00F018F6" w:rsidP="00D129E2">
            <w:pPr>
              <w:spacing w:after="0" w:line="240" w:lineRule="auto"/>
              <w:rPr>
                <w:rFonts w:ascii="Times New Roman" w:eastAsia="Calibri" w:hAnsi="Times New Roman" w:cs="Times New Roman"/>
                <w:b/>
                <w:sz w:val="20"/>
                <w:szCs w:val="20"/>
                <w:lang w:eastAsia="ru-RU"/>
              </w:rPr>
            </w:pPr>
          </w:p>
        </w:tc>
      </w:tr>
      <w:tr w:rsidR="00F018F6" w:rsidRPr="00CF71D5" w:rsidTr="00D129E2">
        <w:trPr>
          <w:trHeight w:val="699"/>
        </w:trPr>
        <w:tc>
          <w:tcPr>
            <w:tcW w:w="1008" w:type="dxa"/>
            <w:vMerge/>
            <w:shd w:val="clear" w:color="auto" w:fill="auto"/>
          </w:tcPr>
          <w:p w:rsidR="00F018F6" w:rsidRPr="00CF71D5" w:rsidRDefault="00F018F6" w:rsidP="00D129E2">
            <w:pPr>
              <w:spacing w:after="0" w:line="240" w:lineRule="auto"/>
              <w:rPr>
                <w:rFonts w:ascii="Times New Roman" w:hAnsi="Times New Roman"/>
                <w:sz w:val="20"/>
                <w:szCs w:val="20"/>
              </w:rPr>
            </w:pPr>
          </w:p>
        </w:tc>
        <w:tc>
          <w:tcPr>
            <w:tcW w:w="1980" w:type="dxa"/>
            <w:shd w:val="clear" w:color="auto" w:fill="auto"/>
          </w:tcPr>
          <w:p w:rsidR="00F018F6" w:rsidRPr="00CF71D5" w:rsidRDefault="00F018F6" w:rsidP="00D129E2">
            <w:pPr>
              <w:shd w:val="clear" w:color="auto" w:fill="FFFFFF"/>
              <w:spacing w:after="0" w:line="180" w:lineRule="exact"/>
              <w:rPr>
                <w:rFonts w:ascii="Times New Roman" w:hAnsi="Times New Roman"/>
                <w:b/>
                <w:bCs/>
                <w:color w:val="000000"/>
                <w:spacing w:val="-8"/>
                <w:sz w:val="20"/>
                <w:szCs w:val="20"/>
                <w:u w:val="single"/>
              </w:rPr>
            </w:pPr>
            <w:r w:rsidRPr="00CF71D5">
              <w:rPr>
                <w:rFonts w:ascii="Times New Roman" w:hAnsi="Times New Roman"/>
                <w:b/>
                <w:sz w:val="20"/>
                <w:szCs w:val="20"/>
                <w:u w:val="single"/>
              </w:rPr>
              <w:t>Прогулка</w:t>
            </w:r>
          </w:p>
          <w:p w:rsidR="00F018F6" w:rsidRPr="00CF71D5" w:rsidRDefault="00F018F6" w:rsidP="00D129E2">
            <w:pPr>
              <w:spacing w:after="0" w:line="240" w:lineRule="auto"/>
              <w:rPr>
                <w:rFonts w:ascii="Times New Roman" w:hAnsi="Times New Roman"/>
                <w:color w:val="FF0000"/>
                <w:sz w:val="20"/>
                <w:szCs w:val="20"/>
              </w:rPr>
            </w:pPr>
          </w:p>
          <w:p w:rsidR="00F018F6" w:rsidRPr="00CF71D5" w:rsidRDefault="00F018F6" w:rsidP="00D129E2">
            <w:pPr>
              <w:spacing w:after="0" w:line="240" w:lineRule="auto"/>
              <w:rPr>
                <w:rFonts w:ascii="Times New Roman" w:hAnsi="Times New Roman"/>
                <w:sz w:val="20"/>
                <w:szCs w:val="20"/>
              </w:rPr>
            </w:pPr>
          </w:p>
          <w:p w:rsidR="00F018F6" w:rsidRPr="00CF71D5" w:rsidRDefault="00F018F6" w:rsidP="00D129E2">
            <w:pPr>
              <w:rPr>
                <w:rFonts w:ascii="Times New Roman" w:hAnsi="Times New Roman"/>
                <w:sz w:val="20"/>
                <w:szCs w:val="20"/>
              </w:rPr>
            </w:pPr>
          </w:p>
        </w:tc>
        <w:tc>
          <w:tcPr>
            <w:tcW w:w="5342" w:type="dxa"/>
            <w:shd w:val="clear" w:color="auto" w:fill="auto"/>
          </w:tcPr>
          <w:p w:rsidR="00F018F6" w:rsidRPr="00426BAB" w:rsidRDefault="00F018F6" w:rsidP="00D129E2">
            <w:pPr>
              <w:shd w:val="clear" w:color="auto" w:fill="FFFFFF"/>
              <w:autoSpaceDE w:val="0"/>
              <w:autoSpaceDN w:val="0"/>
              <w:adjustRightInd w:val="0"/>
              <w:spacing w:after="0" w:line="240" w:lineRule="auto"/>
              <w:jc w:val="center"/>
              <w:rPr>
                <w:rFonts w:ascii="Times New Roman" w:hAnsi="Times New Roman" w:cs="Times New Roman"/>
                <w:b/>
                <w:sz w:val="20"/>
                <w:szCs w:val="20"/>
              </w:rPr>
            </w:pPr>
            <w:r w:rsidRPr="00426BAB">
              <w:rPr>
                <w:rFonts w:ascii="Times New Roman" w:eastAsia="Times New Roman" w:hAnsi="Times New Roman" w:cs="Times New Roman"/>
                <w:b/>
                <w:sz w:val="20"/>
                <w:szCs w:val="20"/>
              </w:rPr>
              <w:t>Наблюдение за сорокой</w:t>
            </w:r>
          </w:p>
          <w:p w:rsidR="00F018F6" w:rsidRPr="008060A2" w:rsidRDefault="00F018F6" w:rsidP="00D129E2">
            <w:pPr>
              <w:shd w:val="clear" w:color="auto" w:fill="FFFFFF"/>
              <w:autoSpaceDE w:val="0"/>
              <w:autoSpaceDN w:val="0"/>
              <w:adjustRightInd w:val="0"/>
              <w:spacing w:after="0" w:line="240" w:lineRule="auto"/>
              <w:rPr>
                <w:rFonts w:ascii="Times New Roman" w:eastAsia="Times New Roman" w:hAnsi="Times New Roman" w:cs="Times New Roman"/>
                <w:sz w:val="20"/>
                <w:szCs w:val="20"/>
              </w:rPr>
            </w:pPr>
            <w:r w:rsidRPr="00426BAB">
              <w:rPr>
                <w:rFonts w:ascii="Times New Roman" w:eastAsia="Times New Roman" w:hAnsi="Times New Roman" w:cs="Times New Roman"/>
                <w:b/>
                <w:iCs/>
                <w:sz w:val="20"/>
                <w:szCs w:val="20"/>
              </w:rPr>
              <w:t>Цель:</w:t>
            </w:r>
            <w:r w:rsidRPr="008060A2">
              <w:rPr>
                <w:rFonts w:ascii="Times New Roman" w:eastAsia="Times New Roman" w:hAnsi="Times New Roman" w:cs="Times New Roman"/>
                <w:i/>
                <w:iCs/>
                <w:sz w:val="20"/>
                <w:szCs w:val="20"/>
              </w:rPr>
              <w:t xml:space="preserve"> </w:t>
            </w:r>
            <w:r w:rsidRPr="008060A2">
              <w:rPr>
                <w:rFonts w:ascii="Times New Roman" w:eastAsia="Times New Roman" w:hAnsi="Times New Roman" w:cs="Times New Roman"/>
                <w:sz w:val="20"/>
                <w:szCs w:val="20"/>
              </w:rPr>
              <w:t xml:space="preserve">обогащать знания о жизни птиц </w:t>
            </w:r>
            <w:r>
              <w:rPr>
                <w:rFonts w:ascii="Times New Roman" w:eastAsia="Times New Roman" w:hAnsi="Times New Roman" w:cs="Times New Roman"/>
                <w:sz w:val="20"/>
                <w:szCs w:val="20"/>
              </w:rPr>
              <w:t xml:space="preserve">поздней </w:t>
            </w:r>
            <w:r w:rsidRPr="008060A2">
              <w:rPr>
                <w:rFonts w:ascii="Times New Roman" w:eastAsia="Times New Roman" w:hAnsi="Times New Roman" w:cs="Times New Roman"/>
                <w:sz w:val="20"/>
                <w:szCs w:val="20"/>
              </w:rPr>
              <w:t>осенью</w:t>
            </w:r>
          </w:p>
          <w:p w:rsidR="00F018F6" w:rsidRPr="008060A2" w:rsidRDefault="00F018F6" w:rsidP="00D129E2">
            <w:pPr>
              <w:shd w:val="clear" w:color="auto" w:fill="FFFFFF"/>
              <w:autoSpaceDE w:val="0"/>
              <w:autoSpaceDN w:val="0"/>
              <w:adjustRightInd w:val="0"/>
              <w:spacing w:after="0" w:line="240" w:lineRule="auto"/>
              <w:rPr>
                <w:rFonts w:ascii="Times New Roman" w:hAnsi="Times New Roman" w:cs="Times New Roman"/>
                <w:sz w:val="20"/>
                <w:szCs w:val="20"/>
              </w:rPr>
            </w:pPr>
            <w:r w:rsidRPr="008060A2">
              <w:rPr>
                <w:rFonts w:ascii="Times New Roman" w:eastAsia="Times New Roman" w:hAnsi="Times New Roman" w:cs="Times New Roman"/>
                <w:i/>
                <w:iCs/>
                <w:sz w:val="20"/>
                <w:szCs w:val="20"/>
              </w:rPr>
              <w:t>Ход наблюдения</w:t>
            </w:r>
          </w:p>
          <w:p w:rsidR="00F018F6" w:rsidRPr="008060A2" w:rsidRDefault="00F018F6" w:rsidP="00D129E2">
            <w:pPr>
              <w:shd w:val="clear" w:color="auto" w:fill="FFFFFF"/>
              <w:autoSpaceDE w:val="0"/>
              <w:autoSpaceDN w:val="0"/>
              <w:adjustRightInd w:val="0"/>
              <w:spacing w:after="0" w:line="240" w:lineRule="auto"/>
              <w:rPr>
                <w:rFonts w:ascii="Times New Roman" w:eastAsia="Times New Roman" w:hAnsi="Times New Roman" w:cs="Times New Roman"/>
                <w:sz w:val="20"/>
                <w:szCs w:val="20"/>
              </w:rPr>
            </w:pPr>
            <w:r w:rsidRPr="008060A2">
              <w:rPr>
                <w:rFonts w:ascii="Times New Roman" w:eastAsia="Times New Roman" w:hAnsi="Times New Roman" w:cs="Times New Roman"/>
                <w:sz w:val="20"/>
                <w:szCs w:val="20"/>
              </w:rPr>
              <w:t>Загадывание загадки.</w:t>
            </w:r>
          </w:p>
          <w:p w:rsidR="00F018F6" w:rsidRPr="008060A2" w:rsidRDefault="00F018F6" w:rsidP="00D129E2">
            <w:pPr>
              <w:shd w:val="clear" w:color="auto" w:fill="FFFFFF"/>
              <w:spacing w:after="0" w:line="180" w:lineRule="exact"/>
              <w:ind w:firstLine="142"/>
              <w:jc w:val="both"/>
              <w:rPr>
                <w:rFonts w:ascii="Times New Roman" w:hAnsi="Times New Roman" w:cs="Times New Roman"/>
                <w:sz w:val="20"/>
                <w:szCs w:val="20"/>
              </w:rPr>
            </w:pPr>
            <w:r w:rsidRPr="008060A2">
              <w:rPr>
                <w:rFonts w:ascii="Times New Roman" w:hAnsi="Times New Roman" w:cs="Times New Roman"/>
                <w:spacing w:val="-3"/>
                <w:sz w:val="20"/>
                <w:szCs w:val="20"/>
              </w:rPr>
              <w:t>Бела, как снег,</w:t>
            </w:r>
          </w:p>
          <w:p w:rsidR="00F018F6" w:rsidRPr="008060A2" w:rsidRDefault="00F018F6" w:rsidP="00D129E2">
            <w:pPr>
              <w:shd w:val="clear" w:color="auto" w:fill="FFFFFF"/>
              <w:spacing w:after="0" w:line="180" w:lineRule="exact"/>
              <w:ind w:firstLine="142"/>
              <w:rPr>
                <w:rFonts w:ascii="Times New Roman" w:hAnsi="Times New Roman" w:cs="Times New Roman"/>
                <w:sz w:val="20"/>
                <w:szCs w:val="20"/>
              </w:rPr>
            </w:pPr>
            <w:r w:rsidRPr="008060A2">
              <w:rPr>
                <w:rFonts w:ascii="Times New Roman" w:hAnsi="Times New Roman" w:cs="Times New Roman"/>
                <w:spacing w:val="-1"/>
                <w:sz w:val="20"/>
                <w:szCs w:val="20"/>
              </w:rPr>
              <w:t>Черна, как жук,</w:t>
            </w:r>
          </w:p>
          <w:p w:rsidR="00F018F6" w:rsidRPr="008060A2" w:rsidRDefault="00F018F6" w:rsidP="00D129E2">
            <w:pPr>
              <w:shd w:val="clear" w:color="auto" w:fill="FFFFFF"/>
              <w:spacing w:after="0" w:line="180" w:lineRule="exact"/>
              <w:ind w:firstLine="142"/>
              <w:rPr>
                <w:rFonts w:ascii="Times New Roman" w:hAnsi="Times New Roman" w:cs="Times New Roman"/>
                <w:sz w:val="20"/>
                <w:szCs w:val="20"/>
              </w:rPr>
            </w:pPr>
            <w:r w:rsidRPr="008060A2">
              <w:rPr>
                <w:rFonts w:ascii="Times New Roman" w:hAnsi="Times New Roman" w:cs="Times New Roman"/>
                <w:spacing w:val="-4"/>
                <w:sz w:val="20"/>
                <w:szCs w:val="20"/>
              </w:rPr>
              <w:t>Вертится, как бес,</w:t>
            </w:r>
          </w:p>
          <w:p w:rsidR="00F018F6" w:rsidRPr="00426BAB" w:rsidRDefault="00F018F6" w:rsidP="00D129E2">
            <w:pPr>
              <w:shd w:val="clear" w:color="auto" w:fill="FFFFFF"/>
              <w:spacing w:after="0" w:line="180" w:lineRule="exact"/>
              <w:ind w:firstLine="142"/>
              <w:rPr>
                <w:rFonts w:ascii="Times New Roman" w:hAnsi="Times New Roman" w:cs="Times New Roman"/>
                <w:sz w:val="20"/>
                <w:szCs w:val="20"/>
              </w:rPr>
            </w:pPr>
            <w:r w:rsidRPr="008060A2">
              <w:rPr>
                <w:rFonts w:ascii="Times New Roman" w:hAnsi="Times New Roman" w:cs="Times New Roman"/>
                <w:spacing w:val="-2"/>
                <w:sz w:val="20"/>
                <w:szCs w:val="20"/>
              </w:rPr>
              <w:t xml:space="preserve">Повернулась — и в лес. </w:t>
            </w:r>
            <w:r w:rsidRPr="008060A2">
              <w:rPr>
                <w:rFonts w:ascii="Times New Roman" w:hAnsi="Times New Roman" w:cs="Times New Roman"/>
                <w:i/>
                <w:iCs/>
                <w:spacing w:val="-2"/>
                <w:sz w:val="20"/>
                <w:szCs w:val="20"/>
              </w:rPr>
              <w:t>(Сорока.)</w:t>
            </w:r>
          </w:p>
          <w:p w:rsidR="00F018F6" w:rsidRPr="00426BAB" w:rsidRDefault="00F018F6" w:rsidP="00D129E2">
            <w:pPr>
              <w:shd w:val="clear" w:color="auto" w:fill="FFFFFF"/>
              <w:autoSpaceDE w:val="0"/>
              <w:autoSpaceDN w:val="0"/>
              <w:adjustRightInd w:val="0"/>
              <w:spacing w:after="0" w:line="240" w:lineRule="auto"/>
              <w:rPr>
                <w:rFonts w:ascii="Times New Roman" w:hAnsi="Times New Roman" w:cs="Times New Roman"/>
                <w:b/>
                <w:sz w:val="20"/>
                <w:szCs w:val="20"/>
              </w:rPr>
            </w:pPr>
            <w:r w:rsidRPr="00426BAB">
              <w:rPr>
                <w:rFonts w:ascii="Times New Roman" w:hAnsi="Times New Roman" w:cs="Times New Roman"/>
                <w:b/>
                <w:sz w:val="20"/>
                <w:szCs w:val="20"/>
              </w:rPr>
              <w:t xml:space="preserve">Подвижная игра </w:t>
            </w:r>
            <w:r w:rsidRPr="00426BAB">
              <w:rPr>
                <w:rFonts w:ascii="Times New Roman" w:eastAsia="Times New Roman" w:hAnsi="Times New Roman" w:cs="Times New Roman"/>
                <w:b/>
                <w:sz w:val="20"/>
                <w:szCs w:val="20"/>
              </w:rPr>
              <w:t>«Птички и дождик»</w:t>
            </w:r>
          </w:p>
          <w:p w:rsidR="00F018F6" w:rsidRPr="008060A2" w:rsidRDefault="00F018F6" w:rsidP="00D129E2">
            <w:pPr>
              <w:shd w:val="clear" w:color="auto" w:fill="FFFFFF"/>
              <w:autoSpaceDE w:val="0"/>
              <w:autoSpaceDN w:val="0"/>
              <w:adjustRightInd w:val="0"/>
              <w:spacing w:after="0" w:line="240" w:lineRule="auto"/>
              <w:rPr>
                <w:rFonts w:ascii="Times New Roman" w:hAnsi="Times New Roman" w:cs="Times New Roman"/>
                <w:sz w:val="20"/>
                <w:szCs w:val="20"/>
              </w:rPr>
            </w:pPr>
            <w:r w:rsidRPr="00426BAB">
              <w:rPr>
                <w:rFonts w:ascii="Times New Roman" w:eastAsia="Times New Roman" w:hAnsi="Times New Roman" w:cs="Times New Roman"/>
                <w:b/>
                <w:iCs/>
                <w:sz w:val="20"/>
                <w:szCs w:val="20"/>
              </w:rPr>
              <w:t>Цель:</w:t>
            </w:r>
            <w:r w:rsidRPr="008060A2">
              <w:rPr>
                <w:rFonts w:ascii="Times New Roman" w:eastAsia="Times New Roman" w:hAnsi="Times New Roman" w:cs="Times New Roman"/>
                <w:i/>
                <w:iCs/>
                <w:sz w:val="20"/>
                <w:szCs w:val="20"/>
              </w:rPr>
              <w:t xml:space="preserve"> </w:t>
            </w:r>
            <w:r w:rsidRPr="008060A2">
              <w:rPr>
                <w:rFonts w:ascii="Times New Roman" w:eastAsia="Times New Roman" w:hAnsi="Times New Roman" w:cs="Times New Roman"/>
                <w:sz w:val="20"/>
                <w:szCs w:val="20"/>
              </w:rPr>
              <w:t>учить ориентироваться на площадке и бегать в разные сто</w:t>
            </w:r>
            <w:r w:rsidRPr="008060A2">
              <w:rPr>
                <w:rFonts w:ascii="Times New Roman" w:eastAsia="Times New Roman" w:hAnsi="Times New Roman" w:cs="Times New Roman"/>
                <w:sz w:val="20"/>
                <w:szCs w:val="20"/>
              </w:rPr>
              <w:softHyphen/>
              <w:t>роны.</w:t>
            </w:r>
          </w:p>
          <w:p w:rsidR="00F018F6" w:rsidRPr="008060A2" w:rsidRDefault="00F018F6" w:rsidP="00D129E2">
            <w:pPr>
              <w:shd w:val="clear" w:color="auto" w:fill="FFFFFF"/>
              <w:autoSpaceDE w:val="0"/>
              <w:autoSpaceDN w:val="0"/>
              <w:adjustRightInd w:val="0"/>
              <w:spacing w:after="0" w:line="240" w:lineRule="auto"/>
              <w:rPr>
                <w:rFonts w:ascii="Times New Roman" w:eastAsia="Times New Roman" w:hAnsi="Times New Roman" w:cs="Times New Roman"/>
                <w:sz w:val="20"/>
                <w:szCs w:val="20"/>
              </w:rPr>
            </w:pPr>
            <w:r w:rsidRPr="008060A2">
              <w:rPr>
                <w:rFonts w:ascii="Times New Roman" w:hAnsi="Times New Roman"/>
                <w:i/>
                <w:sz w:val="20"/>
                <w:szCs w:val="20"/>
              </w:rPr>
              <w:t>Т</w:t>
            </w:r>
            <w:r w:rsidRPr="00426BAB">
              <w:rPr>
                <w:rFonts w:ascii="Times New Roman" w:hAnsi="Times New Roman"/>
                <w:b/>
                <w:sz w:val="20"/>
                <w:szCs w:val="20"/>
              </w:rPr>
              <w:t xml:space="preserve">рудовая деятельность </w:t>
            </w:r>
            <w:r w:rsidRPr="008060A2">
              <w:rPr>
                <w:rFonts w:ascii="Times New Roman" w:eastAsia="Times New Roman" w:hAnsi="Times New Roman" w:cs="Times New Roman"/>
                <w:sz w:val="20"/>
                <w:szCs w:val="20"/>
              </w:rPr>
              <w:t>Сбор мусора с участка в определенное место</w:t>
            </w:r>
          </w:p>
          <w:p w:rsidR="00F018F6" w:rsidRPr="008060A2" w:rsidRDefault="00F018F6" w:rsidP="00D129E2">
            <w:pPr>
              <w:shd w:val="clear" w:color="auto" w:fill="FFFFFF"/>
              <w:autoSpaceDE w:val="0"/>
              <w:autoSpaceDN w:val="0"/>
              <w:adjustRightInd w:val="0"/>
              <w:spacing w:after="0" w:line="240" w:lineRule="auto"/>
              <w:rPr>
                <w:rFonts w:ascii="Times New Roman" w:eastAsia="Times New Roman" w:hAnsi="Times New Roman" w:cs="Times New Roman"/>
                <w:sz w:val="20"/>
                <w:szCs w:val="20"/>
              </w:rPr>
            </w:pPr>
            <w:r w:rsidRPr="00426BAB">
              <w:rPr>
                <w:rFonts w:ascii="Times New Roman" w:eastAsia="Times New Roman" w:hAnsi="Times New Roman" w:cs="Times New Roman"/>
                <w:b/>
                <w:iCs/>
                <w:sz w:val="20"/>
                <w:szCs w:val="20"/>
              </w:rPr>
              <w:t>Цель:</w:t>
            </w:r>
            <w:r w:rsidRPr="008060A2">
              <w:rPr>
                <w:rFonts w:ascii="Times New Roman" w:eastAsia="Times New Roman" w:hAnsi="Times New Roman" w:cs="Times New Roman"/>
                <w:i/>
                <w:iCs/>
                <w:sz w:val="20"/>
                <w:szCs w:val="20"/>
              </w:rPr>
              <w:t xml:space="preserve"> </w:t>
            </w:r>
            <w:r w:rsidRPr="008060A2">
              <w:rPr>
                <w:rFonts w:ascii="Times New Roman" w:eastAsia="Times New Roman" w:hAnsi="Times New Roman" w:cs="Times New Roman"/>
                <w:sz w:val="20"/>
                <w:szCs w:val="20"/>
              </w:rPr>
              <w:t>учить детей работать граблями и метлой, видеть результат своего труда</w:t>
            </w:r>
          </w:p>
        </w:tc>
        <w:tc>
          <w:tcPr>
            <w:tcW w:w="2268" w:type="dxa"/>
            <w:gridSpan w:val="2"/>
            <w:shd w:val="clear" w:color="auto" w:fill="auto"/>
          </w:tcPr>
          <w:p w:rsidR="00F018F6" w:rsidRDefault="00F018F6" w:rsidP="00D129E2">
            <w:pPr>
              <w:autoSpaceDE w:val="0"/>
              <w:autoSpaceDN w:val="0"/>
              <w:adjustRightInd w:val="0"/>
              <w:spacing w:after="0" w:line="200" w:lineRule="exact"/>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Выносной материал:</w:t>
            </w:r>
          </w:p>
          <w:p w:rsidR="00F018F6" w:rsidRPr="008060A2" w:rsidRDefault="00F018F6" w:rsidP="00D129E2">
            <w:pPr>
              <w:autoSpaceDE w:val="0"/>
              <w:autoSpaceDN w:val="0"/>
              <w:adjustRightInd w:val="0"/>
              <w:spacing w:after="0" w:line="200" w:lineRule="exac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Картинка сороки, эмблемы, метелки, лопатки, бубин.</w:t>
            </w:r>
          </w:p>
        </w:tc>
        <w:tc>
          <w:tcPr>
            <w:tcW w:w="1984" w:type="dxa"/>
            <w:gridSpan w:val="2"/>
            <w:shd w:val="clear" w:color="auto" w:fill="auto"/>
          </w:tcPr>
          <w:p w:rsidR="00F018F6" w:rsidRPr="00426BAB" w:rsidRDefault="00F018F6" w:rsidP="00D129E2">
            <w:pPr>
              <w:shd w:val="clear" w:color="auto" w:fill="FFFFFF"/>
              <w:autoSpaceDE w:val="0"/>
              <w:autoSpaceDN w:val="0"/>
              <w:adjustRightInd w:val="0"/>
              <w:spacing w:after="0" w:line="240" w:lineRule="auto"/>
              <w:rPr>
                <w:rFonts w:ascii="Times New Roman" w:hAnsi="Times New Roman" w:cs="Times New Roman"/>
                <w:b/>
                <w:sz w:val="20"/>
                <w:szCs w:val="20"/>
              </w:rPr>
            </w:pPr>
            <w:r w:rsidRPr="00426BAB">
              <w:rPr>
                <w:rFonts w:ascii="Times New Roman" w:eastAsia="Times New Roman" w:hAnsi="Times New Roman" w:cs="Times New Roman"/>
                <w:b/>
                <w:sz w:val="20"/>
                <w:szCs w:val="20"/>
              </w:rPr>
              <w:t>Развитие движений</w:t>
            </w:r>
          </w:p>
          <w:p w:rsidR="00F018F6" w:rsidRPr="008060A2" w:rsidRDefault="00F018F6" w:rsidP="00D129E2">
            <w:pPr>
              <w:shd w:val="clear" w:color="auto" w:fill="FFFFFF"/>
              <w:autoSpaceDE w:val="0"/>
              <w:autoSpaceDN w:val="0"/>
              <w:adjustRightInd w:val="0"/>
              <w:spacing w:after="0" w:line="240" w:lineRule="auto"/>
              <w:rPr>
                <w:rFonts w:ascii="Times New Roman" w:hAnsi="Times New Roman" w:cs="Times New Roman"/>
                <w:sz w:val="20"/>
                <w:szCs w:val="20"/>
              </w:rPr>
            </w:pPr>
            <w:r w:rsidRPr="00426BAB">
              <w:rPr>
                <w:rFonts w:ascii="Times New Roman" w:eastAsia="Times New Roman" w:hAnsi="Times New Roman" w:cs="Times New Roman"/>
                <w:b/>
                <w:i/>
                <w:iCs/>
                <w:sz w:val="20"/>
                <w:szCs w:val="20"/>
              </w:rPr>
              <w:t>Цель:</w:t>
            </w:r>
            <w:r w:rsidRPr="008060A2">
              <w:rPr>
                <w:rFonts w:ascii="Times New Roman" w:eastAsia="Times New Roman" w:hAnsi="Times New Roman" w:cs="Times New Roman"/>
                <w:i/>
                <w:iCs/>
                <w:sz w:val="20"/>
                <w:szCs w:val="20"/>
              </w:rPr>
              <w:t xml:space="preserve"> </w:t>
            </w:r>
            <w:r w:rsidRPr="008060A2">
              <w:rPr>
                <w:rFonts w:ascii="Times New Roman" w:eastAsia="Times New Roman" w:hAnsi="Times New Roman" w:cs="Times New Roman"/>
                <w:sz w:val="20"/>
                <w:szCs w:val="20"/>
              </w:rPr>
              <w:t>учить бегать по кругу и останавливаться на сигнал</w:t>
            </w:r>
          </w:p>
          <w:p w:rsidR="00F018F6" w:rsidRPr="00CF71D5" w:rsidRDefault="00F018F6" w:rsidP="00D129E2">
            <w:pPr>
              <w:autoSpaceDE w:val="0"/>
              <w:autoSpaceDN w:val="0"/>
              <w:adjustRightInd w:val="0"/>
              <w:spacing w:after="0" w:line="200" w:lineRule="exact"/>
              <w:rPr>
                <w:rFonts w:ascii="Times New Roman" w:eastAsia="Times New Roman" w:hAnsi="Times New Roman" w:cs="Times New Roman"/>
                <w:sz w:val="20"/>
                <w:szCs w:val="20"/>
                <w:lang w:eastAsia="ru-RU"/>
              </w:rPr>
            </w:pPr>
          </w:p>
        </w:tc>
        <w:tc>
          <w:tcPr>
            <w:tcW w:w="2128" w:type="dxa"/>
            <w:vMerge/>
            <w:shd w:val="clear" w:color="auto" w:fill="auto"/>
          </w:tcPr>
          <w:p w:rsidR="00F018F6" w:rsidRPr="00CF71D5" w:rsidRDefault="00F018F6" w:rsidP="00D129E2">
            <w:pPr>
              <w:spacing w:after="0" w:line="240" w:lineRule="auto"/>
              <w:rPr>
                <w:rFonts w:ascii="Times New Roman" w:hAnsi="Times New Roman"/>
                <w:sz w:val="20"/>
                <w:szCs w:val="20"/>
              </w:rPr>
            </w:pPr>
          </w:p>
        </w:tc>
      </w:tr>
      <w:tr w:rsidR="00F018F6" w:rsidRPr="00CF71D5" w:rsidTr="00D129E2">
        <w:tc>
          <w:tcPr>
            <w:tcW w:w="1008" w:type="dxa"/>
            <w:vMerge/>
            <w:shd w:val="clear" w:color="auto" w:fill="auto"/>
          </w:tcPr>
          <w:p w:rsidR="00F018F6" w:rsidRPr="00CF71D5" w:rsidRDefault="00F018F6" w:rsidP="00D129E2">
            <w:pPr>
              <w:spacing w:after="0" w:line="240" w:lineRule="auto"/>
              <w:rPr>
                <w:rFonts w:ascii="Times New Roman" w:hAnsi="Times New Roman"/>
                <w:sz w:val="20"/>
                <w:szCs w:val="20"/>
              </w:rPr>
            </w:pPr>
          </w:p>
        </w:tc>
        <w:tc>
          <w:tcPr>
            <w:tcW w:w="1980" w:type="dxa"/>
            <w:shd w:val="clear" w:color="auto" w:fill="auto"/>
          </w:tcPr>
          <w:p w:rsidR="00F018F6" w:rsidRPr="00CF71D5" w:rsidRDefault="00F018F6" w:rsidP="00D129E2">
            <w:pPr>
              <w:spacing w:after="0" w:line="240" w:lineRule="auto"/>
              <w:rPr>
                <w:rFonts w:ascii="Times New Roman" w:eastAsia="Calibri" w:hAnsi="Times New Roman" w:cs="Times New Roman"/>
                <w:b/>
                <w:sz w:val="20"/>
                <w:u w:val="single"/>
              </w:rPr>
            </w:pPr>
            <w:r w:rsidRPr="00CF71D5">
              <w:rPr>
                <w:rFonts w:ascii="Times New Roman" w:eastAsia="Calibri" w:hAnsi="Times New Roman" w:cs="Times New Roman"/>
                <w:b/>
                <w:sz w:val="20"/>
                <w:u w:val="single"/>
              </w:rPr>
              <w:t>Работа перед сном</w:t>
            </w:r>
          </w:p>
          <w:p w:rsidR="00F018F6" w:rsidRPr="00CF71D5" w:rsidRDefault="00F018F6" w:rsidP="00D129E2">
            <w:pPr>
              <w:spacing w:after="0" w:line="240" w:lineRule="auto"/>
              <w:rPr>
                <w:rFonts w:ascii="Times New Roman" w:eastAsia="Calibri" w:hAnsi="Times New Roman" w:cs="Times New Roman"/>
                <w:b/>
                <w:sz w:val="20"/>
                <w:u w:val="single"/>
              </w:rPr>
            </w:pPr>
          </w:p>
        </w:tc>
        <w:tc>
          <w:tcPr>
            <w:tcW w:w="11722" w:type="dxa"/>
            <w:gridSpan w:val="6"/>
            <w:shd w:val="clear" w:color="auto" w:fill="auto"/>
          </w:tcPr>
          <w:p w:rsidR="00F018F6" w:rsidRPr="00F1165E" w:rsidRDefault="00F018F6" w:rsidP="00D129E2">
            <w:pPr>
              <w:spacing w:after="0" w:line="240" w:lineRule="auto"/>
              <w:rPr>
                <w:rFonts w:ascii="Times New Roman" w:eastAsia="Calibri" w:hAnsi="Times New Roman" w:cs="Times New Roman"/>
                <w:sz w:val="20"/>
                <w:szCs w:val="20"/>
              </w:rPr>
            </w:pPr>
            <w:r w:rsidRPr="00F1165E">
              <w:rPr>
                <w:rFonts w:ascii="Times New Roman" w:eastAsia="Calibri" w:hAnsi="Times New Roman" w:cs="Times New Roman"/>
                <w:sz w:val="20"/>
                <w:szCs w:val="20"/>
              </w:rPr>
              <w:t>Театрализованная играпо сказке «Теремок» Е. Чарушина</w:t>
            </w:r>
            <w:r>
              <w:rPr>
                <w:rStyle w:val="FontStyle207"/>
                <w:rFonts w:ascii="Times New Roman" w:eastAsia="Calibri" w:hAnsi="Times New Roman" w:cs="Times New Roman"/>
                <w:sz w:val="20"/>
                <w:szCs w:val="20"/>
              </w:rPr>
              <w:t xml:space="preserve">. </w:t>
            </w:r>
            <w:r w:rsidRPr="00F1165E">
              <w:rPr>
                <w:rStyle w:val="FontStyle207"/>
                <w:rFonts w:ascii="Times New Roman" w:eastAsia="Calibri" w:hAnsi="Times New Roman" w:cs="Times New Roman"/>
                <w:sz w:val="20"/>
                <w:szCs w:val="20"/>
              </w:rPr>
              <w:t>Цель: пробуждать интерес детей к театрализованной игре, создавать условия для ее проведения</w:t>
            </w:r>
          </w:p>
        </w:tc>
      </w:tr>
      <w:tr w:rsidR="00F018F6" w:rsidRPr="00CF71D5" w:rsidTr="00D129E2">
        <w:trPr>
          <w:trHeight w:val="1505"/>
        </w:trPr>
        <w:tc>
          <w:tcPr>
            <w:tcW w:w="1008" w:type="dxa"/>
            <w:vMerge/>
            <w:shd w:val="clear" w:color="auto" w:fill="auto"/>
          </w:tcPr>
          <w:p w:rsidR="00F018F6" w:rsidRPr="00CF71D5" w:rsidRDefault="00F018F6" w:rsidP="00D129E2">
            <w:pPr>
              <w:spacing w:after="0" w:line="240" w:lineRule="auto"/>
              <w:rPr>
                <w:rFonts w:ascii="Times New Roman" w:hAnsi="Times New Roman"/>
                <w:sz w:val="20"/>
                <w:szCs w:val="20"/>
              </w:rPr>
            </w:pPr>
          </w:p>
        </w:tc>
        <w:tc>
          <w:tcPr>
            <w:tcW w:w="1980" w:type="dxa"/>
            <w:shd w:val="clear" w:color="auto" w:fill="auto"/>
          </w:tcPr>
          <w:p w:rsidR="00F018F6" w:rsidRPr="000E1EE4" w:rsidRDefault="00F018F6" w:rsidP="00D129E2">
            <w:pPr>
              <w:spacing w:after="0" w:line="240" w:lineRule="auto"/>
              <w:rPr>
                <w:rFonts w:ascii="Times New Roman" w:eastAsia="Calibri" w:hAnsi="Times New Roman" w:cs="Times New Roman"/>
                <w:b/>
                <w:sz w:val="20"/>
                <w:u w:val="single"/>
              </w:rPr>
            </w:pPr>
            <w:r>
              <w:rPr>
                <w:rFonts w:ascii="Times New Roman" w:eastAsia="Calibri" w:hAnsi="Times New Roman" w:cs="Times New Roman"/>
                <w:b/>
                <w:sz w:val="20"/>
                <w:u w:val="single"/>
              </w:rPr>
              <w:t>Вечер</w:t>
            </w:r>
          </w:p>
          <w:p w:rsidR="00F018F6" w:rsidRPr="00CF71D5" w:rsidRDefault="00F018F6" w:rsidP="00D129E2">
            <w:pPr>
              <w:rPr>
                <w:rFonts w:ascii="Times New Roman" w:hAnsi="Times New Roman"/>
                <w:sz w:val="20"/>
                <w:szCs w:val="20"/>
              </w:rPr>
            </w:pPr>
            <w:r w:rsidRPr="00CF71D5">
              <w:rPr>
                <w:rFonts w:ascii="Times New Roman" w:hAnsi="Times New Roman"/>
                <w:b/>
                <w:sz w:val="20"/>
                <w:szCs w:val="20"/>
              </w:rPr>
              <w:t>Закаливающие процедуры после сна «Пробуждение».</w:t>
            </w:r>
          </w:p>
        </w:tc>
        <w:tc>
          <w:tcPr>
            <w:tcW w:w="5342" w:type="dxa"/>
            <w:shd w:val="clear" w:color="auto" w:fill="auto"/>
          </w:tcPr>
          <w:p w:rsidR="00F018F6" w:rsidRPr="00CF71D5" w:rsidRDefault="00F018F6" w:rsidP="00D129E2">
            <w:pPr>
              <w:spacing w:after="0" w:line="240" w:lineRule="auto"/>
              <w:rPr>
                <w:rFonts w:ascii="Times New Roman" w:hAnsi="Times New Roman"/>
                <w:b/>
                <w:sz w:val="20"/>
                <w:szCs w:val="20"/>
              </w:rPr>
            </w:pPr>
          </w:p>
          <w:p w:rsidR="00F018F6" w:rsidRPr="00CF71D5" w:rsidRDefault="00F018F6" w:rsidP="00D129E2">
            <w:pPr>
              <w:spacing w:after="0" w:line="240" w:lineRule="auto"/>
              <w:rPr>
                <w:rFonts w:ascii="Times New Roman" w:hAnsi="Times New Roman"/>
                <w:b/>
                <w:sz w:val="20"/>
                <w:szCs w:val="20"/>
              </w:rPr>
            </w:pPr>
          </w:p>
          <w:p w:rsidR="00F018F6" w:rsidRPr="00CF71D5" w:rsidRDefault="00F018F6" w:rsidP="00D129E2">
            <w:pPr>
              <w:spacing w:after="0" w:line="240" w:lineRule="auto"/>
              <w:rPr>
                <w:rFonts w:ascii="Times New Roman" w:hAnsi="Times New Roman"/>
                <w:color w:val="000000"/>
                <w:sz w:val="20"/>
                <w:szCs w:val="20"/>
              </w:rPr>
            </w:pPr>
            <w:r w:rsidRPr="00CF71D5">
              <w:rPr>
                <w:rFonts w:ascii="Times New Roman" w:hAnsi="Times New Roman"/>
                <w:b/>
                <w:sz w:val="20"/>
                <w:szCs w:val="20"/>
              </w:rPr>
              <w:t>Цель:</w:t>
            </w:r>
            <w:r w:rsidRPr="00CF71D5">
              <w:rPr>
                <w:rFonts w:ascii="Times New Roman" w:hAnsi="Times New Roman"/>
                <w:color w:val="000000"/>
                <w:sz w:val="20"/>
                <w:szCs w:val="20"/>
              </w:rPr>
              <w:t>сохранение и укрепление физического и психического здоровья детей.</w:t>
            </w:r>
          </w:p>
          <w:p w:rsidR="00F018F6" w:rsidRPr="00CF71D5" w:rsidRDefault="00F018F6" w:rsidP="00D129E2">
            <w:pPr>
              <w:spacing w:after="0" w:line="240" w:lineRule="auto"/>
              <w:rPr>
                <w:rFonts w:ascii="Times New Roman" w:hAnsi="Times New Roman"/>
                <w:sz w:val="20"/>
                <w:szCs w:val="20"/>
              </w:rPr>
            </w:pPr>
          </w:p>
        </w:tc>
        <w:tc>
          <w:tcPr>
            <w:tcW w:w="2268" w:type="dxa"/>
            <w:gridSpan w:val="2"/>
            <w:shd w:val="clear" w:color="auto" w:fill="auto"/>
          </w:tcPr>
          <w:p w:rsidR="00F018F6" w:rsidRPr="00CF71D5" w:rsidRDefault="00F018F6" w:rsidP="00D129E2">
            <w:pPr>
              <w:autoSpaceDE w:val="0"/>
              <w:autoSpaceDN w:val="0"/>
              <w:adjustRightInd w:val="0"/>
              <w:spacing w:after="0" w:line="200" w:lineRule="exact"/>
              <w:jc w:val="center"/>
              <w:rPr>
                <w:rFonts w:ascii="Times New Roman" w:eastAsia="Times New Roman" w:hAnsi="Times New Roman" w:cs="Century Schoolbook"/>
                <w:b/>
                <w:sz w:val="20"/>
                <w:szCs w:val="20"/>
                <w:lang w:eastAsia="ru-RU"/>
              </w:rPr>
            </w:pPr>
          </w:p>
          <w:p w:rsidR="00F018F6" w:rsidRPr="00CF71D5" w:rsidRDefault="00F018F6" w:rsidP="00D129E2">
            <w:pPr>
              <w:autoSpaceDE w:val="0"/>
              <w:autoSpaceDN w:val="0"/>
              <w:adjustRightInd w:val="0"/>
              <w:spacing w:after="0" w:line="200" w:lineRule="exact"/>
              <w:jc w:val="center"/>
              <w:rPr>
                <w:rFonts w:ascii="Times New Roman" w:eastAsia="Times New Roman" w:hAnsi="Times New Roman" w:cs="Century Schoolbook"/>
                <w:b/>
                <w:sz w:val="20"/>
                <w:szCs w:val="20"/>
                <w:lang w:eastAsia="ru-RU"/>
              </w:rPr>
            </w:pPr>
          </w:p>
          <w:p w:rsidR="00F018F6" w:rsidRPr="00CF71D5" w:rsidRDefault="00F018F6" w:rsidP="00D129E2">
            <w:pPr>
              <w:autoSpaceDE w:val="0"/>
              <w:autoSpaceDN w:val="0"/>
              <w:adjustRightInd w:val="0"/>
              <w:spacing w:after="0" w:line="200" w:lineRule="exact"/>
              <w:jc w:val="center"/>
              <w:rPr>
                <w:rFonts w:ascii="Times New Roman" w:eastAsia="Times New Roman" w:hAnsi="Times New Roman" w:cs="Century Schoolbook"/>
                <w:b/>
                <w:sz w:val="20"/>
                <w:szCs w:val="20"/>
                <w:lang w:eastAsia="ru-RU"/>
              </w:rPr>
            </w:pPr>
            <w:r w:rsidRPr="00CF71D5">
              <w:rPr>
                <w:rFonts w:ascii="Times New Roman" w:eastAsia="Times New Roman" w:hAnsi="Times New Roman" w:cs="Century Schoolbook"/>
                <w:b/>
                <w:sz w:val="20"/>
                <w:szCs w:val="20"/>
                <w:lang w:eastAsia="ru-RU"/>
              </w:rPr>
              <w:t>Спальня</w:t>
            </w:r>
          </w:p>
          <w:p w:rsidR="00F018F6" w:rsidRPr="00CF71D5" w:rsidRDefault="00F018F6" w:rsidP="00D129E2">
            <w:pPr>
              <w:autoSpaceDE w:val="0"/>
              <w:autoSpaceDN w:val="0"/>
              <w:adjustRightInd w:val="0"/>
              <w:spacing w:after="0" w:line="200" w:lineRule="exact"/>
              <w:jc w:val="center"/>
              <w:rPr>
                <w:rFonts w:ascii="Times New Roman" w:eastAsia="Times New Roman" w:hAnsi="Times New Roman" w:cs="Century Schoolbook"/>
                <w:sz w:val="20"/>
                <w:szCs w:val="20"/>
                <w:lang w:eastAsia="ru-RU"/>
              </w:rPr>
            </w:pPr>
            <w:r w:rsidRPr="00CF71D5">
              <w:rPr>
                <w:rFonts w:ascii="Times New Roman" w:eastAsia="Times New Roman" w:hAnsi="Times New Roman" w:cs="Century Schoolbook"/>
                <w:sz w:val="20"/>
                <w:szCs w:val="20"/>
                <w:lang w:eastAsia="ru-RU"/>
              </w:rPr>
              <w:t>(ребристые дорожки)</w:t>
            </w:r>
          </w:p>
          <w:p w:rsidR="00F018F6" w:rsidRPr="00CF71D5" w:rsidRDefault="00F018F6" w:rsidP="00D129E2">
            <w:pPr>
              <w:autoSpaceDE w:val="0"/>
              <w:autoSpaceDN w:val="0"/>
              <w:adjustRightInd w:val="0"/>
              <w:spacing w:after="0" w:line="200" w:lineRule="exact"/>
              <w:jc w:val="center"/>
              <w:rPr>
                <w:rFonts w:ascii="Times New Roman" w:eastAsia="Times New Roman" w:hAnsi="Times New Roman" w:cs="Century Schoolbook"/>
                <w:b/>
                <w:sz w:val="20"/>
                <w:szCs w:val="20"/>
                <w:lang w:eastAsia="ru-RU"/>
              </w:rPr>
            </w:pPr>
          </w:p>
          <w:p w:rsidR="00F018F6" w:rsidRPr="00CF71D5" w:rsidRDefault="00F018F6" w:rsidP="00D129E2">
            <w:pPr>
              <w:autoSpaceDE w:val="0"/>
              <w:autoSpaceDN w:val="0"/>
              <w:adjustRightInd w:val="0"/>
              <w:spacing w:after="0" w:line="200" w:lineRule="exact"/>
              <w:jc w:val="center"/>
              <w:rPr>
                <w:rFonts w:ascii="Times New Roman" w:eastAsia="Times New Roman" w:hAnsi="Times New Roman" w:cs="Century Schoolbook"/>
                <w:b/>
                <w:sz w:val="20"/>
                <w:szCs w:val="20"/>
                <w:lang w:eastAsia="ru-RU"/>
              </w:rPr>
            </w:pPr>
          </w:p>
          <w:p w:rsidR="00F018F6" w:rsidRPr="00CF71D5" w:rsidRDefault="00F018F6" w:rsidP="00D129E2">
            <w:pPr>
              <w:autoSpaceDE w:val="0"/>
              <w:autoSpaceDN w:val="0"/>
              <w:adjustRightInd w:val="0"/>
              <w:spacing w:after="0" w:line="200" w:lineRule="exact"/>
              <w:jc w:val="center"/>
              <w:rPr>
                <w:rFonts w:ascii="Times New Roman" w:eastAsia="Times New Roman" w:hAnsi="Times New Roman" w:cs="Century Schoolbook"/>
                <w:b/>
                <w:sz w:val="20"/>
                <w:szCs w:val="20"/>
                <w:lang w:eastAsia="ru-RU"/>
              </w:rPr>
            </w:pPr>
          </w:p>
        </w:tc>
        <w:tc>
          <w:tcPr>
            <w:tcW w:w="1984" w:type="dxa"/>
            <w:gridSpan w:val="2"/>
            <w:vMerge w:val="restart"/>
            <w:shd w:val="clear" w:color="auto" w:fill="auto"/>
          </w:tcPr>
          <w:p w:rsidR="00F018F6" w:rsidRPr="00F1165E" w:rsidRDefault="00F018F6" w:rsidP="00D129E2">
            <w:pPr>
              <w:spacing w:after="0" w:line="240" w:lineRule="auto"/>
              <w:rPr>
                <w:rFonts w:ascii="Times New Roman" w:hAnsi="Times New Roman" w:cs="Times New Roman"/>
                <w:sz w:val="20"/>
                <w:szCs w:val="20"/>
              </w:rPr>
            </w:pPr>
            <w:r w:rsidRPr="00F1165E">
              <w:rPr>
                <w:rFonts w:ascii="Times New Roman" w:hAnsi="Times New Roman" w:cs="Times New Roman"/>
                <w:sz w:val="20"/>
                <w:szCs w:val="20"/>
              </w:rPr>
              <w:t>Повторение стихов и песен к празднику «День Матери»</w:t>
            </w:r>
          </w:p>
        </w:tc>
        <w:tc>
          <w:tcPr>
            <w:tcW w:w="2128" w:type="dxa"/>
            <w:vMerge w:val="restart"/>
            <w:shd w:val="clear" w:color="auto" w:fill="auto"/>
          </w:tcPr>
          <w:p w:rsidR="00F018F6" w:rsidRPr="00CF71D5" w:rsidRDefault="00F018F6" w:rsidP="00D129E2">
            <w:pPr>
              <w:spacing w:after="0" w:line="240" w:lineRule="auto"/>
              <w:rPr>
                <w:rFonts w:ascii="Times New Roman" w:hAnsi="Times New Roman"/>
                <w:sz w:val="20"/>
                <w:szCs w:val="20"/>
              </w:rPr>
            </w:pPr>
          </w:p>
        </w:tc>
      </w:tr>
      <w:tr w:rsidR="00F018F6" w:rsidRPr="00CF71D5" w:rsidTr="00D129E2">
        <w:trPr>
          <w:trHeight w:val="764"/>
        </w:trPr>
        <w:tc>
          <w:tcPr>
            <w:tcW w:w="1008" w:type="dxa"/>
            <w:vMerge/>
            <w:shd w:val="clear" w:color="auto" w:fill="auto"/>
          </w:tcPr>
          <w:p w:rsidR="00F018F6" w:rsidRPr="00CF71D5" w:rsidRDefault="00F018F6" w:rsidP="00D129E2">
            <w:pPr>
              <w:spacing w:after="0" w:line="240" w:lineRule="auto"/>
              <w:rPr>
                <w:rFonts w:ascii="Times New Roman" w:hAnsi="Times New Roman"/>
                <w:sz w:val="20"/>
                <w:szCs w:val="20"/>
              </w:rPr>
            </w:pPr>
          </w:p>
        </w:tc>
        <w:tc>
          <w:tcPr>
            <w:tcW w:w="1980" w:type="dxa"/>
            <w:shd w:val="clear" w:color="auto" w:fill="auto"/>
          </w:tcPr>
          <w:p w:rsidR="00F018F6" w:rsidRPr="00F1165E" w:rsidRDefault="00F018F6" w:rsidP="00D129E2">
            <w:pPr>
              <w:spacing w:after="0" w:line="240" w:lineRule="auto"/>
              <w:rPr>
                <w:rFonts w:ascii="Times New Roman" w:eastAsia="Calibri" w:hAnsi="Times New Roman" w:cs="Times New Roman"/>
                <w:b/>
                <w:sz w:val="20"/>
                <w:szCs w:val="20"/>
              </w:rPr>
            </w:pPr>
            <w:r w:rsidRPr="00F1165E">
              <w:rPr>
                <w:rFonts w:ascii="Times New Roman" w:eastAsia="Calibri" w:hAnsi="Times New Roman" w:cs="Times New Roman"/>
                <w:b/>
                <w:sz w:val="20"/>
                <w:szCs w:val="20"/>
              </w:rPr>
              <w:t xml:space="preserve">Сюжетно-ролевая игра </w:t>
            </w:r>
          </w:p>
          <w:p w:rsidR="00F018F6" w:rsidRPr="00F1165E" w:rsidRDefault="00F018F6" w:rsidP="00D129E2">
            <w:pPr>
              <w:spacing w:after="0" w:line="240" w:lineRule="auto"/>
              <w:rPr>
                <w:rFonts w:ascii="Times New Roman" w:hAnsi="Times New Roman"/>
                <w:b/>
                <w:sz w:val="20"/>
                <w:szCs w:val="20"/>
              </w:rPr>
            </w:pPr>
            <w:r w:rsidRPr="00F1165E">
              <w:rPr>
                <w:rFonts w:ascii="Times New Roman" w:eastAsia="Calibri" w:hAnsi="Times New Roman" w:cs="Times New Roman"/>
                <w:b/>
                <w:sz w:val="20"/>
                <w:szCs w:val="20"/>
              </w:rPr>
              <w:t>«В магазин за яблоками»</w:t>
            </w:r>
          </w:p>
        </w:tc>
        <w:tc>
          <w:tcPr>
            <w:tcW w:w="5342" w:type="dxa"/>
            <w:shd w:val="clear" w:color="auto" w:fill="auto"/>
          </w:tcPr>
          <w:p w:rsidR="00F018F6" w:rsidRPr="00F1165E" w:rsidRDefault="00F018F6" w:rsidP="00D129E2">
            <w:pPr>
              <w:spacing w:after="0" w:line="240" w:lineRule="auto"/>
              <w:rPr>
                <w:rFonts w:ascii="Times New Roman" w:hAnsi="Times New Roman"/>
                <w:sz w:val="20"/>
                <w:szCs w:val="20"/>
              </w:rPr>
            </w:pPr>
            <w:r w:rsidRPr="00F1165E">
              <w:rPr>
                <w:rStyle w:val="FontStyle207"/>
                <w:rFonts w:ascii="Times New Roman" w:eastAsia="Calibri" w:hAnsi="Times New Roman" w:cs="Times New Roman"/>
                <w:b/>
                <w:sz w:val="20"/>
                <w:szCs w:val="20"/>
              </w:rPr>
              <w:t>Цель:</w:t>
            </w:r>
            <w:r w:rsidRPr="00F1165E">
              <w:rPr>
                <w:rStyle w:val="FontStyle207"/>
                <w:rFonts w:ascii="Times New Roman" w:eastAsia="Calibri" w:hAnsi="Times New Roman" w:cs="Times New Roman"/>
                <w:sz w:val="20"/>
                <w:szCs w:val="20"/>
              </w:rPr>
              <w:t xml:space="preserve"> в процессе игры </w:t>
            </w:r>
            <w:r w:rsidRPr="00F1165E">
              <w:rPr>
                <w:rStyle w:val="FontStyle253"/>
                <w:rFonts w:ascii="Times New Roman" w:eastAsia="Calibri" w:hAnsi="Times New Roman" w:cs="Times New Roman"/>
              </w:rPr>
              <w:t xml:space="preserve">с </w:t>
            </w:r>
            <w:r w:rsidRPr="00F1165E">
              <w:rPr>
                <w:rStyle w:val="FontStyle207"/>
                <w:rFonts w:ascii="Times New Roman" w:eastAsia="Calibri" w:hAnsi="Times New Roman" w:cs="Times New Roman"/>
                <w:sz w:val="20"/>
                <w:szCs w:val="20"/>
              </w:rPr>
              <w:t>игрушками, природными и строительными материалами развивать у детей интерес к окружающему миру</w:t>
            </w:r>
          </w:p>
        </w:tc>
        <w:tc>
          <w:tcPr>
            <w:tcW w:w="2268" w:type="dxa"/>
            <w:gridSpan w:val="2"/>
            <w:shd w:val="clear" w:color="auto" w:fill="auto"/>
          </w:tcPr>
          <w:p w:rsidR="00F018F6" w:rsidRDefault="00F018F6" w:rsidP="00D129E2">
            <w:pPr>
              <w:autoSpaceDE w:val="0"/>
              <w:autoSpaceDN w:val="0"/>
              <w:adjustRightInd w:val="0"/>
              <w:spacing w:after="0" w:line="200" w:lineRule="exact"/>
              <w:jc w:val="center"/>
              <w:rPr>
                <w:rFonts w:ascii="Times New Roman" w:eastAsia="Times New Roman" w:hAnsi="Times New Roman" w:cs="Century Schoolbook"/>
                <w:sz w:val="20"/>
                <w:szCs w:val="20"/>
                <w:lang w:eastAsia="ru-RU"/>
              </w:rPr>
            </w:pPr>
            <w:r w:rsidRPr="00426BAB">
              <w:rPr>
                <w:rFonts w:ascii="Times New Roman" w:eastAsia="Times New Roman" w:hAnsi="Times New Roman" w:cs="Century Schoolbook"/>
                <w:b/>
                <w:sz w:val="20"/>
                <w:szCs w:val="20"/>
                <w:lang w:eastAsia="ru-RU"/>
              </w:rPr>
              <w:t>Центр игры</w:t>
            </w:r>
          </w:p>
          <w:p w:rsidR="00F018F6" w:rsidRPr="00CF71D5" w:rsidRDefault="00F018F6" w:rsidP="00D129E2">
            <w:pPr>
              <w:autoSpaceDE w:val="0"/>
              <w:autoSpaceDN w:val="0"/>
              <w:adjustRightInd w:val="0"/>
              <w:spacing w:after="0" w:line="200" w:lineRule="exact"/>
              <w:jc w:val="center"/>
              <w:rPr>
                <w:rFonts w:ascii="Times New Roman" w:eastAsia="Times New Roman" w:hAnsi="Times New Roman" w:cs="Century Schoolbook"/>
                <w:sz w:val="20"/>
                <w:szCs w:val="20"/>
                <w:lang w:eastAsia="ru-RU"/>
              </w:rPr>
            </w:pPr>
            <w:r>
              <w:rPr>
                <w:rFonts w:ascii="Times New Roman" w:eastAsia="Times New Roman" w:hAnsi="Times New Roman" w:cs="Century Schoolbook"/>
                <w:sz w:val="20"/>
                <w:szCs w:val="20"/>
                <w:lang w:eastAsia="ru-RU"/>
              </w:rPr>
              <w:t>(муляжи яблок, касса, сумки)</w:t>
            </w:r>
          </w:p>
        </w:tc>
        <w:tc>
          <w:tcPr>
            <w:tcW w:w="1984" w:type="dxa"/>
            <w:gridSpan w:val="2"/>
            <w:vMerge/>
            <w:shd w:val="clear" w:color="auto" w:fill="auto"/>
          </w:tcPr>
          <w:p w:rsidR="00F018F6" w:rsidRPr="00CF71D5" w:rsidRDefault="00F018F6" w:rsidP="00D129E2">
            <w:pPr>
              <w:spacing w:after="0" w:line="240" w:lineRule="auto"/>
              <w:rPr>
                <w:rFonts w:ascii="Times New Roman" w:hAnsi="Times New Roman"/>
                <w:b/>
                <w:sz w:val="20"/>
                <w:szCs w:val="20"/>
              </w:rPr>
            </w:pPr>
          </w:p>
        </w:tc>
        <w:tc>
          <w:tcPr>
            <w:tcW w:w="2128" w:type="dxa"/>
            <w:vMerge/>
            <w:shd w:val="clear" w:color="auto" w:fill="auto"/>
          </w:tcPr>
          <w:p w:rsidR="00F018F6" w:rsidRPr="00CF71D5" w:rsidRDefault="00F018F6" w:rsidP="00D129E2">
            <w:pPr>
              <w:spacing w:after="0" w:line="240" w:lineRule="auto"/>
              <w:rPr>
                <w:rFonts w:ascii="Times New Roman" w:hAnsi="Times New Roman"/>
                <w:sz w:val="20"/>
                <w:szCs w:val="20"/>
              </w:rPr>
            </w:pPr>
          </w:p>
        </w:tc>
      </w:tr>
      <w:tr w:rsidR="00F018F6" w:rsidRPr="00CF71D5" w:rsidTr="00D129E2">
        <w:trPr>
          <w:trHeight w:val="555"/>
        </w:trPr>
        <w:tc>
          <w:tcPr>
            <w:tcW w:w="1008" w:type="dxa"/>
            <w:vMerge/>
            <w:shd w:val="clear" w:color="auto" w:fill="auto"/>
          </w:tcPr>
          <w:p w:rsidR="00F018F6" w:rsidRPr="00CF71D5" w:rsidRDefault="00F018F6" w:rsidP="00D129E2">
            <w:pPr>
              <w:spacing w:after="0" w:line="240" w:lineRule="auto"/>
              <w:rPr>
                <w:rFonts w:ascii="Times New Roman" w:hAnsi="Times New Roman"/>
                <w:sz w:val="20"/>
                <w:szCs w:val="20"/>
              </w:rPr>
            </w:pPr>
          </w:p>
        </w:tc>
        <w:tc>
          <w:tcPr>
            <w:tcW w:w="1980" w:type="dxa"/>
            <w:shd w:val="clear" w:color="auto" w:fill="auto"/>
          </w:tcPr>
          <w:p w:rsidR="00F018F6" w:rsidRPr="00F1165E" w:rsidRDefault="00F018F6" w:rsidP="00D129E2">
            <w:pPr>
              <w:spacing w:after="0" w:line="240" w:lineRule="auto"/>
              <w:rPr>
                <w:rFonts w:ascii="Times New Roman" w:eastAsia="Calibri" w:hAnsi="Times New Roman" w:cs="Century Schoolbook"/>
                <w:b/>
                <w:sz w:val="20"/>
                <w:szCs w:val="20"/>
              </w:rPr>
            </w:pPr>
            <w:r w:rsidRPr="00F1165E">
              <w:rPr>
                <w:rStyle w:val="FontStyle207"/>
                <w:rFonts w:ascii="Times New Roman" w:eastAsia="Calibri" w:hAnsi="Times New Roman" w:cs="Times New Roman"/>
                <w:b/>
                <w:sz w:val="20"/>
                <w:szCs w:val="20"/>
              </w:rPr>
              <w:t>Дидактическая игра «Когда это бывает?»</w:t>
            </w:r>
          </w:p>
        </w:tc>
        <w:tc>
          <w:tcPr>
            <w:tcW w:w="5342" w:type="dxa"/>
            <w:shd w:val="clear" w:color="auto" w:fill="auto"/>
          </w:tcPr>
          <w:p w:rsidR="00F018F6" w:rsidRPr="00F1165E" w:rsidRDefault="00F018F6" w:rsidP="00D129E2">
            <w:pPr>
              <w:spacing w:line="240" w:lineRule="auto"/>
              <w:rPr>
                <w:rFonts w:ascii="Times New Roman" w:hAnsi="Times New Roman"/>
                <w:b/>
                <w:sz w:val="20"/>
                <w:szCs w:val="20"/>
              </w:rPr>
            </w:pPr>
            <w:r w:rsidRPr="00F1165E">
              <w:rPr>
                <w:rStyle w:val="FontStyle207"/>
                <w:rFonts w:ascii="Times New Roman" w:eastAsia="Calibri" w:hAnsi="Times New Roman" w:cs="Times New Roman"/>
                <w:b/>
                <w:sz w:val="20"/>
                <w:szCs w:val="20"/>
              </w:rPr>
              <w:t>Цель:</w:t>
            </w:r>
            <w:r w:rsidRPr="00F1165E">
              <w:rPr>
                <w:rStyle w:val="FontStyle207"/>
                <w:rFonts w:ascii="Times New Roman" w:eastAsia="Calibri" w:hAnsi="Times New Roman" w:cs="Times New Roman"/>
                <w:sz w:val="20"/>
                <w:szCs w:val="20"/>
              </w:rPr>
              <w:t xml:space="preserve"> формировать умение ориентироваться </w:t>
            </w:r>
            <w:r w:rsidRPr="00F1165E">
              <w:rPr>
                <w:rStyle w:val="FontStyle202"/>
                <w:rFonts w:eastAsia="Calibri"/>
              </w:rPr>
              <w:t xml:space="preserve">в </w:t>
            </w:r>
            <w:r w:rsidRPr="00F1165E">
              <w:rPr>
                <w:rStyle w:val="FontStyle207"/>
                <w:rFonts w:ascii="Times New Roman" w:eastAsia="Calibri" w:hAnsi="Times New Roman" w:cs="Times New Roman"/>
                <w:sz w:val="20"/>
                <w:szCs w:val="20"/>
              </w:rPr>
              <w:t>контрастных частях суток</w:t>
            </w:r>
          </w:p>
        </w:tc>
        <w:tc>
          <w:tcPr>
            <w:tcW w:w="2268" w:type="dxa"/>
            <w:gridSpan w:val="2"/>
            <w:shd w:val="clear" w:color="auto" w:fill="auto"/>
          </w:tcPr>
          <w:p w:rsidR="00F018F6" w:rsidRPr="00CF71D5" w:rsidRDefault="00F018F6" w:rsidP="00D129E2">
            <w:pPr>
              <w:widowControl w:val="0"/>
              <w:autoSpaceDE w:val="0"/>
              <w:autoSpaceDN w:val="0"/>
              <w:adjustRightInd w:val="0"/>
              <w:spacing w:after="0" w:line="200" w:lineRule="exact"/>
              <w:jc w:val="center"/>
              <w:rPr>
                <w:rFonts w:ascii="Times New Roman" w:eastAsia="Times New Roman" w:hAnsi="Times New Roman" w:cs="Century Schoolbook"/>
                <w:b/>
                <w:sz w:val="20"/>
                <w:szCs w:val="20"/>
                <w:lang w:eastAsia="ru-RU"/>
              </w:rPr>
            </w:pPr>
            <w:r>
              <w:rPr>
                <w:rFonts w:ascii="Times New Roman" w:eastAsia="Times New Roman" w:hAnsi="Times New Roman" w:cs="Century Schoolbook"/>
                <w:b/>
                <w:sz w:val="20"/>
                <w:szCs w:val="20"/>
                <w:lang w:eastAsia="ru-RU"/>
              </w:rPr>
              <w:t xml:space="preserve">Центр природы </w:t>
            </w:r>
            <w:r w:rsidRPr="000E1EE4">
              <w:rPr>
                <w:rFonts w:ascii="Times New Roman" w:eastAsia="Times New Roman" w:hAnsi="Times New Roman" w:cs="Century Schoolbook"/>
                <w:sz w:val="20"/>
                <w:szCs w:val="20"/>
                <w:lang w:eastAsia="ru-RU"/>
              </w:rPr>
              <w:t>(карт</w:t>
            </w:r>
            <w:r>
              <w:rPr>
                <w:rFonts w:ascii="Times New Roman" w:eastAsia="Times New Roman" w:hAnsi="Times New Roman" w:cs="Century Schoolbook"/>
                <w:sz w:val="20"/>
                <w:szCs w:val="20"/>
                <w:lang w:eastAsia="ru-RU"/>
              </w:rPr>
              <w:t>очки</w:t>
            </w:r>
            <w:r w:rsidRPr="000E1EE4">
              <w:rPr>
                <w:rFonts w:ascii="Times New Roman" w:eastAsia="Times New Roman" w:hAnsi="Times New Roman" w:cs="Century Schoolbook"/>
                <w:sz w:val="20"/>
                <w:szCs w:val="20"/>
                <w:lang w:eastAsia="ru-RU"/>
              </w:rPr>
              <w:t>)</w:t>
            </w:r>
          </w:p>
        </w:tc>
        <w:tc>
          <w:tcPr>
            <w:tcW w:w="1984" w:type="dxa"/>
            <w:gridSpan w:val="2"/>
            <w:vMerge/>
            <w:shd w:val="clear" w:color="auto" w:fill="auto"/>
          </w:tcPr>
          <w:p w:rsidR="00F018F6" w:rsidRPr="00CF71D5" w:rsidRDefault="00F018F6" w:rsidP="00D129E2">
            <w:pPr>
              <w:spacing w:after="0" w:line="240" w:lineRule="auto"/>
              <w:rPr>
                <w:rFonts w:ascii="Times New Roman" w:hAnsi="Times New Roman"/>
                <w:b/>
                <w:sz w:val="20"/>
                <w:szCs w:val="20"/>
              </w:rPr>
            </w:pPr>
          </w:p>
        </w:tc>
        <w:tc>
          <w:tcPr>
            <w:tcW w:w="2128" w:type="dxa"/>
            <w:vMerge/>
            <w:shd w:val="clear" w:color="auto" w:fill="auto"/>
          </w:tcPr>
          <w:p w:rsidR="00F018F6" w:rsidRPr="00CF71D5" w:rsidRDefault="00F018F6" w:rsidP="00D129E2">
            <w:pPr>
              <w:spacing w:after="0" w:line="240" w:lineRule="auto"/>
              <w:rPr>
                <w:rFonts w:ascii="Times New Roman" w:hAnsi="Times New Roman"/>
                <w:sz w:val="20"/>
                <w:szCs w:val="20"/>
              </w:rPr>
            </w:pPr>
          </w:p>
        </w:tc>
      </w:tr>
      <w:tr w:rsidR="00F018F6" w:rsidRPr="00CF71D5" w:rsidTr="00D129E2">
        <w:trPr>
          <w:trHeight w:val="865"/>
        </w:trPr>
        <w:tc>
          <w:tcPr>
            <w:tcW w:w="1008" w:type="dxa"/>
            <w:vMerge/>
            <w:shd w:val="clear" w:color="auto" w:fill="auto"/>
          </w:tcPr>
          <w:p w:rsidR="00F018F6" w:rsidRPr="00CF71D5" w:rsidRDefault="00F018F6" w:rsidP="00D129E2">
            <w:pPr>
              <w:spacing w:after="0" w:line="240" w:lineRule="auto"/>
              <w:rPr>
                <w:rFonts w:ascii="Times New Roman" w:hAnsi="Times New Roman"/>
                <w:sz w:val="20"/>
                <w:szCs w:val="20"/>
              </w:rPr>
            </w:pPr>
          </w:p>
        </w:tc>
        <w:tc>
          <w:tcPr>
            <w:tcW w:w="1980" w:type="dxa"/>
            <w:shd w:val="clear" w:color="auto" w:fill="auto"/>
          </w:tcPr>
          <w:p w:rsidR="00F018F6" w:rsidRPr="00CF71D5" w:rsidRDefault="00F018F6" w:rsidP="00D129E2">
            <w:pPr>
              <w:rPr>
                <w:rFonts w:ascii="Times New Roman" w:hAnsi="Times New Roman"/>
                <w:sz w:val="20"/>
                <w:szCs w:val="20"/>
                <w:u w:val="single"/>
              </w:rPr>
            </w:pPr>
            <w:r w:rsidRPr="00CF71D5">
              <w:rPr>
                <w:rFonts w:ascii="Times New Roman" w:hAnsi="Times New Roman"/>
                <w:b/>
                <w:sz w:val="20"/>
                <w:szCs w:val="20"/>
                <w:u w:val="single"/>
              </w:rPr>
              <w:t>Прогулка</w:t>
            </w:r>
          </w:p>
          <w:p w:rsidR="00F018F6" w:rsidRPr="00CF71D5" w:rsidRDefault="00F018F6" w:rsidP="00D129E2">
            <w:pPr>
              <w:rPr>
                <w:rFonts w:ascii="Times New Roman" w:hAnsi="Times New Roman"/>
                <w:sz w:val="20"/>
                <w:szCs w:val="20"/>
              </w:rPr>
            </w:pPr>
          </w:p>
          <w:p w:rsidR="00F018F6" w:rsidRPr="00CF71D5" w:rsidRDefault="00F018F6" w:rsidP="00D129E2">
            <w:pPr>
              <w:rPr>
                <w:rFonts w:ascii="Times New Roman" w:hAnsi="Times New Roman"/>
                <w:sz w:val="20"/>
                <w:szCs w:val="20"/>
              </w:rPr>
            </w:pPr>
          </w:p>
        </w:tc>
        <w:tc>
          <w:tcPr>
            <w:tcW w:w="5352" w:type="dxa"/>
            <w:gridSpan w:val="2"/>
            <w:shd w:val="clear" w:color="auto" w:fill="auto"/>
          </w:tcPr>
          <w:p w:rsidR="00F018F6" w:rsidRDefault="00F018F6" w:rsidP="00D129E2">
            <w:pPr>
              <w:spacing w:after="0" w:line="240" w:lineRule="auto"/>
              <w:jc w:val="center"/>
              <w:rPr>
                <w:rFonts w:ascii="Times New Roman" w:hAnsi="Times New Roman" w:cs="Times New Roman"/>
                <w:b/>
                <w:sz w:val="20"/>
                <w:szCs w:val="20"/>
                <w:lang w:eastAsia="ru-RU"/>
              </w:rPr>
            </w:pPr>
            <w:r w:rsidRPr="00426BAB">
              <w:rPr>
                <w:rFonts w:ascii="Times New Roman" w:hAnsi="Times New Roman" w:cs="Times New Roman"/>
                <w:b/>
                <w:sz w:val="20"/>
                <w:szCs w:val="20"/>
                <w:lang w:eastAsia="ru-RU"/>
              </w:rPr>
              <w:t>Наблюден</w:t>
            </w:r>
            <w:r>
              <w:rPr>
                <w:rFonts w:ascii="Times New Roman" w:hAnsi="Times New Roman" w:cs="Times New Roman"/>
                <w:b/>
                <w:sz w:val="20"/>
                <w:szCs w:val="20"/>
                <w:lang w:eastAsia="ru-RU"/>
              </w:rPr>
              <w:t>ие за морозными узорами на окне</w:t>
            </w:r>
          </w:p>
          <w:p w:rsidR="00F018F6" w:rsidRPr="008060A2" w:rsidRDefault="00F018F6" w:rsidP="00D129E2">
            <w:pPr>
              <w:spacing w:after="0" w:line="240" w:lineRule="auto"/>
              <w:rPr>
                <w:rFonts w:ascii="Times New Roman" w:hAnsi="Times New Roman" w:cs="Times New Roman"/>
                <w:i/>
                <w:sz w:val="20"/>
                <w:szCs w:val="20"/>
                <w:lang w:eastAsia="ru-RU"/>
              </w:rPr>
            </w:pPr>
            <w:r w:rsidRPr="00426BAB">
              <w:rPr>
                <w:rFonts w:ascii="Times New Roman" w:hAnsi="Times New Roman" w:cs="Times New Roman"/>
                <w:b/>
                <w:sz w:val="20"/>
                <w:szCs w:val="20"/>
                <w:lang w:eastAsia="ru-RU"/>
              </w:rPr>
              <w:t>Цель: Учить</w:t>
            </w:r>
            <w:r w:rsidRPr="008060A2">
              <w:rPr>
                <w:rFonts w:ascii="Times New Roman" w:hAnsi="Times New Roman" w:cs="Times New Roman"/>
                <w:sz w:val="20"/>
                <w:szCs w:val="20"/>
                <w:lang w:eastAsia="ru-RU"/>
              </w:rPr>
              <w:t xml:space="preserve"> детей видеть красоту не только в предметах, но и в необычных явлениях природы (иней наокошке).</w:t>
            </w:r>
          </w:p>
          <w:p w:rsidR="00F018F6" w:rsidRPr="008060A2" w:rsidRDefault="00F018F6" w:rsidP="00D129E2">
            <w:pPr>
              <w:spacing w:after="0" w:line="240" w:lineRule="auto"/>
              <w:rPr>
                <w:rFonts w:ascii="Times New Roman" w:hAnsi="Times New Roman" w:cs="Times New Roman"/>
                <w:sz w:val="20"/>
                <w:szCs w:val="20"/>
                <w:lang w:eastAsia="ru-RU"/>
              </w:rPr>
            </w:pPr>
            <w:r w:rsidRPr="008060A2">
              <w:rPr>
                <w:rFonts w:ascii="Times New Roman" w:hAnsi="Times New Roman" w:cs="Times New Roman"/>
                <w:sz w:val="20"/>
                <w:szCs w:val="20"/>
                <w:lang w:eastAsia="ru-RU"/>
              </w:rPr>
              <w:t>Иней на окошке под моей ладошкой</w:t>
            </w:r>
          </w:p>
          <w:p w:rsidR="00F018F6" w:rsidRPr="008060A2" w:rsidRDefault="00F018F6" w:rsidP="00D129E2">
            <w:pPr>
              <w:spacing w:after="0" w:line="240" w:lineRule="auto"/>
              <w:rPr>
                <w:rFonts w:ascii="Times New Roman" w:hAnsi="Times New Roman" w:cs="Times New Roman"/>
                <w:sz w:val="20"/>
                <w:szCs w:val="20"/>
                <w:lang w:eastAsia="ru-RU"/>
              </w:rPr>
            </w:pPr>
            <w:r w:rsidRPr="008060A2">
              <w:rPr>
                <w:rFonts w:ascii="Times New Roman" w:hAnsi="Times New Roman" w:cs="Times New Roman"/>
                <w:sz w:val="20"/>
                <w:szCs w:val="20"/>
                <w:lang w:eastAsia="ru-RU"/>
              </w:rPr>
              <w:t>Постепенно тает – ручейком стекает</w:t>
            </w:r>
          </w:p>
          <w:p w:rsidR="00F018F6" w:rsidRPr="007A5568" w:rsidRDefault="00F018F6" w:rsidP="00D129E2">
            <w:pPr>
              <w:spacing w:after="0" w:line="240" w:lineRule="auto"/>
              <w:rPr>
                <w:rFonts w:ascii="Times New Roman" w:hAnsi="Times New Roman" w:cs="Times New Roman"/>
                <w:i/>
                <w:sz w:val="20"/>
                <w:szCs w:val="20"/>
              </w:rPr>
            </w:pPr>
            <w:r w:rsidRPr="007A5568">
              <w:rPr>
                <w:rFonts w:ascii="Times New Roman" w:hAnsi="Times New Roman" w:cs="Times New Roman"/>
                <w:sz w:val="20"/>
                <w:szCs w:val="20"/>
                <w:lang w:eastAsia="ru-RU"/>
              </w:rPr>
              <w:t>Объяснить, что мороз заморозил стекла, значит на улице холодно, но на прогулке все равно интересно.</w:t>
            </w:r>
          </w:p>
          <w:p w:rsidR="00F018F6" w:rsidRDefault="00F018F6" w:rsidP="00D129E2">
            <w:pPr>
              <w:shd w:val="clear" w:color="auto" w:fill="FFFFFF"/>
              <w:spacing w:after="0" w:line="240" w:lineRule="auto"/>
              <w:rPr>
                <w:rFonts w:ascii="Times New Roman" w:hAnsi="Times New Roman" w:cs="Times New Roman"/>
                <w:b/>
                <w:color w:val="000000"/>
                <w:spacing w:val="-7"/>
                <w:sz w:val="20"/>
                <w:szCs w:val="20"/>
              </w:rPr>
            </w:pPr>
            <w:r w:rsidRPr="00426BAB">
              <w:rPr>
                <w:rFonts w:ascii="Times New Roman" w:hAnsi="Times New Roman" w:cs="Times New Roman"/>
                <w:b/>
                <w:sz w:val="20"/>
                <w:szCs w:val="20"/>
              </w:rPr>
              <w:t>Подвижная игра</w:t>
            </w:r>
            <w:r w:rsidRPr="00426BAB">
              <w:rPr>
                <w:rFonts w:ascii="Times New Roman" w:hAnsi="Times New Roman" w:cs="Times New Roman"/>
                <w:b/>
                <w:color w:val="000000"/>
                <w:spacing w:val="-7"/>
                <w:sz w:val="20"/>
                <w:szCs w:val="20"/>
              </w:rPr>
              <w:t>«Мы — веселые ребята».</w:t>
            </w:r>
          </w:p>
          <w:p w:rsidR="00F018F6" w:rsidRPr="007A5568" w:rsidRDefault="00F018F6" w:rsidP="00D129E2">
            <w:pPr>
              <w:shd w:val="clear" w:color="auto" w:fill="FFFFFF"/>
              <w:spacing w:after="0" w:line="240" w:lineRule="auto"/>
              <w:rPr>
                <w:rFonts w:ascii="Times New Roman" w:hAnsi="Times New Roman" w:cs="Times New Roman"/>
                <w:color w:val="000000"/>
                <w:spacing w:val="-7"/>
                <w:sz w:val="20"/>
                <w:szCs w:val="20"/>
              </w:rPr>
            </w:pPr>
            <w:r w:rsidRPr="00426BAB">
              <w:rPr>
                <w:rFonts w:ascii="Times New Roman" w:hAnsi="Times New Roman" w:cs="Times New Roman"/>
                <w:b/>
                <w:iCs/>
                <w:color w:val="000000"/>
                <w:spacing w:val="-8"/>
                <w:sz w:val="20"/>
                <w:szCs w:val="20"/>
              </w:rPr>
              <w:t>Цели:</w:t>
            </w:r>
            <w:r w:rsidRPr="007A5568">
              <w:rPr>
                <w:rFonts w:ascii="Times New Roman" w:hAnsi="Times New Roman" w:cs="Times New Roman"/>
                <w:color w:val="000000"/>
                <w:sz w:val="20"/>
                <w:szCs w:val="20"/>
              </w:rPr>
              <w:t>п</w:t>
            </w:r>
            <w:r>
              <w:rPr>
                <w:rFonts w:ascii="Times New Roman" w:hAnsi="Times New Roman" w:cs="Times New Roman"/>
                <w:color w:val="000000"/>
                <w:sz w:val="20"/>
                <w:szCs w:val="20"/>
              </w:rPr>
              <w:t xml:space="preserve">овышать двигательную активность; </w:t>
            </w:r>
            <w:r w:rsidRPr="007A5568">
              <w:rPr>
                <w:rFonts w:ascii="Times New Roman" w:hAnsi="Times New Roman" w:cs="Times New Roman"/>
                <w:color w:val="000000"/>
                <w:spacing w:val="-2"/>
                <w:sz w:val="20"/>
                <w:szCs w:val="20"/>
              </w:rPr>
              <w:t>быстро действовать по сигналу воспитателя.</w:t>
            </w:r>
          </w:p>
        </w:tc>
        <w:tc>
          <w:tcPr>
            <w:tcW w:w="2258" w:type="dxa"/>
            <w:shd w:val="clear" w:color="auto" w:fill="auto"/>
          </w:tcPr>
          <w:p w:rsidR="00F018F6" w:rsidRPr="007A5568" w:rsidRDefault="00F018F6" w:rsidP="00D129E2">
            <w:pPr>
              <w:spacing w:after="0" w:line="240" w:lineRule="auto"/>
              <w:rPr>
                <w:rFonts w:ascii="Times New Roman" w:hAnsi="Times New Roman"/>
                <w:b/>
                <w:sz w:val="20"/>
                <w:szCs w:val="20"/>
              </w:rPr>
            </w:pPr>
            <w:r w:rsidRPr="007A5568">
              <w:rPr>
                <w:rFonts w:ascii="Times New Roman" w:hAnsi="Times New Roman"/>
                <w:b/>
                <w:sz w:val="20"/>
                <w:szCs w:val="20"/>
              </w:rPr>
              <w:t>Выносной материал:</w:t>
            </w:r>
          </w:p>
          <w:p w:rsidR="00F018F6" w:rsidRPr="00CF71D5" w:rsidRDefault="00F018F6" w:rsidP="00D129E2">
            <w:pPr>
              <w:spacing w:after="0" w:line="240" w:lineRule="auto"/>
              <w:rPr>
                <w:rFonts w:ascii="Times New Roman" w:hAnsi="Times New Roman"/>
                <w:sz w:val="20"/>
                <w:szCs w:val="20"/>
              </w:rPr>
            </w:pPr>
            <w:r>
              <w:rPr>
                <w:rFonts w:ascii="Times New Roman" w:hAnsi="Times New Roman"/>
                <w:sz w:val="20"/>
                <w:szCs w:val="20"/>
              </w:rPr>
              <w:t>Куклы, машинки, мешочки для метания</w:t>
            </w:r>
          </w:p>
        </w:tc>
        <w:tc>
          <w:tcPr>
            <w:tcW w:w="1977" w:type="dxa"/>
            <w:shd w:val="clear" w:color="auto" w:fill="auto"/>
          </w:tcPr>
          <w:p w:rsidR="00F018F6" w:rsidRPr="00426BAB" w:rsidRDefault="00F018F6" w:rsidP="00D129E2">
            <w:pPr>
              <w:shd w:val="clear" w:color="auto" w:fill="FFFFFF"/>
              <w:spacing w:after="0" w:line="240" w:lineRule="auto"/>
              <w:rPr>
                <w:rFonts w:ascii="Times New Roman" w:hAnsi="Times New Roman" w:cs="Times New Roman"/>
                <w:b/>
                <w:sz w:val="20"/>
                <w:szCs w:val="20"/>
              </w:rPr>
            </w:pPr>
            <w:r w:rsidRPr="00426BAB">
              <w:rPr>
                <w:rFonts w:ascii="Times New Roman" w:hAnsi="Times New Roman" w:cs="Times New Roman"/>
                <w:b/>
                <w:color w:val="000000"/>
                <w:spacing w:val="-1"/>
                <w:sz w:val="20"/>
                <w:szCs w:val="20"/>
              </w:rPr>
              <w:t>Метание в цель.</w:t>
            </w:r>
          </w:p>
          <w:p w:rsidR="00F018F6" w:rsidRPr="007A5568" w:rsidRDefault="00F018F6" w:rsidP="00D129E2">
            <w:pPr>
              <w:shd w:val="clear" w:color="auto" w:fill="FFFFFF"/>
              <w:spacing w:after="0" w:line="240" w:lineRule="auto"/>
              <w:jc w:val="both"/>
              <w:rPr>
                <w:rFonts w:ascii="Times New Roman" w:hAnsi="Times New Roman" w:cs="Times New Roman"/>
                <w:sz w:val="20"/>
                <w:szCs w:val="20"/>
              </w:rPr>
            </w:pPr>
            <w:r w:rsidRPr="00426BAB">
              <w:rPr>
                <w:rFonts w:ascii="Times New Roman" w:hAnsi="Times New Roman" w:cs="Times New Roman"/>
                <w:b/>
                <w:iCs/>
                <w:color w:val="000000"/>
                <w:spacing w:val="-1"/>
                <w:sz w:val="20"/>
                <w:szCs w:val="20"/>
              </w:rPr>
              <w:t>Цель:</w:t>
            </w:r>
            <w:r w:rsidRPr="007A5568">
              <w:rPr>
                <w:rFonts w:ascii="Times New Roman" w:hAnsi="Times New Roman" w:cs="Times New Roman"/>
                <w:i/>
                <w:iCs/>
                <w:color w:val="000000"/>
                <w:spacing w:val="-1"/>
                <w:sz w:val="20"/>
                <w:szCs w:val="20"/>
              </w:rPr>
              <w:t xml:space="preserve"> </w:t>
            </w:r>
            <w:r w:rsidRPr="007A5568">
              <w:rPr>
                <w:rFonts w:ascii="Times New Roman" w:hAnsi="Times New Roman" w:cs="Times New Roman"/>
                <w:color w:val="000000"/>
                <w:spacing w:val="-1"/>
                <w:sz w:val="20"/>
                <w:szCs w:val="20"/>
              </w:rPr>
              <w:t>закреплять умение принимать правильное исходное поло</w:t>
            </w:r>
            <w:r w:rsidRPr="007A5568">
              <w:rPr>
                <w:rFonts w:ascii="Times New Roman" w:hAnsi="Times New Roman" w:cs="Times New Roman"/>
                <w:color w:val="000000"/>
                <w:spacing w:val="-1"/>
                <w:sz w:val="20"/>
                <w:szCs w:val="20"/>
              </w:rPr>
              <w:softHyphen/>
            </w:r>
            <w:r w:rsidRPr="007A5568">
              <w:rPr>
                <w:rFonts w:ascii="Times New Roman" w:hAnsi="Times New Roman" w:cs="Times New Roman"/>
                <w:color w:val="000000"/>
                <w:spacing w:val="-2"/>
                <w:sz w:val="20"/>
                <w:szCs w:val="20"/>
              </w:rPr>
              <w:t>жение при метании.</w:t>
            </w:r>
          </w:p>
          <w:p w:rsidR="00F018F6" w:rsidRPr="00CF71D5" w:rsidRDefault="00F018F6" w:rsidP="00D129E2">
            <w:pPr>
              <w:autoSpaceDE w:val="0"/>
              <w:autoSpaceDN w:val="0"/>
              <w:adjustRightInd w:val="0"/>
              <w:spacing w:after="0" w:line="200" w:lineRule="exact"/>
              <w:rPr>
                <w:rFonts w:ascii="Times New Roman" w:eastAsia="Times New Roman" w:hAnsi="Times New Roman" w:cs="Times New Roman"/>
                <w:sz w:val="20"/>
                <w:szCs w:val="20"/>
                <w:lang w:eastAsia="ru-RU"/>
              </w:rPr>
            </w:pPr>
          </w:p>
        </w:tc>
        <w:tc>
          <w:tcPr>
            <w:tcW w:w="2135" w:type="dxa"/>
            <w:gridSpan w:val="2"/>
            <w:shd w:val="clear" w:color="auto" w:fill="auto"/>
          </w:tcPr>
          <w:p w:rsidR="00F018F6" w:rsidRPr="00CF71D5" w:rsidRDefault="00F018F6" w:rsidP="00D129E2">
            <w:pPr>
              <w:spacing w:after="0" w:line="240" w:lineRule="auto"/>
              <w:rPr>
                <w:rFonts w:ascii="Times New Roman" w:hAnsi="Times New Roman"/>
                <w:sz w:val="20"/>
                <w:szCs w:val="20"/>
              </w:rPr>
            </w:pPr>
          </w:p>
        </w:tc>
      </w:tr>
    </w:tbl>
    <w:p w:rsidR="00F018F6" w:rsidRDefault="00F018F6" w:rsidP="00F018F6">
      <w:pPr>
        <w:spacing w:after="0"/>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1980"/>
        <w:gridCol w:w="5342"/>
        <w:gridCol w:w="10"/>
        <w:gridCol w:w="2258"/>
        <w:gridCol w:w="1977"/>
        <w:gridCol w:w="7"/>
        <w:gridCol w:w="2128"/>
      </w:tblGrid>
      <w:tr w:rsidR="00F018F6" w:rsidRPr="00CF71D5" w:rsidTr="00D129E2">
        <w:tc>
          <w:tcPr>
            <w:tcW w:w="1008" w:type="dxa"/>
            <w:shd w:val="clear" w:color="auto" w:fill="auto"/>
          </w:tcPr>
          <w:p w:rsidR="00F018F6" w:rsidRPr="00CF71D5" w:rsidRDefault="00F018F6" w:rsidP="00D129E2">
            <w:pPr>
              <w:spacing w:after="0" w:line="240" w:lineRule="auto"/>
              <w:jc w:val="center"/>
              <w:rPr>
                <w:rFonts w:ascii="Times New Roman" w:hAnsi="Times New Roman"/>
                <w:sz w:val="20"/>
                <w:szCs w:val="20"/>
              </w:rPr>
            </w:pPr>
            <w:r w:rsidRPr="00CF71D5">
              <w:rPr>
                <w:rFonts w:ascii="Times New Roman" w:hAnsi="Times New Roman"/>
                <w:b/>
                <w:sz w:val="20"/>
                <w:szCs w:val="20"/>
              </w:rPr>
              <w:t>Число, день недели</w:t>
            </w:r>
          </w:p>
        </w:tc>
        <w:tc>
          <w:tcPr>
            <w:tcW w:w="1980" w:type="dxa"/>
            <w:shd w:val="clear" w:color="auto" w:fill="auto"/>
          </w:tcPr>
          <w:p w:rsidR="00F018F6" w:rsidRPr="00CF71D5" w:rsidRDefault="00F018F6" w:rsidP="00D129E2">
            <w:pPr>
              <w:spacing w:after="0" w:line="240" w:lineRule="auto"/>
              <w:jc w:val="center"/>
              <w:rPr>
                <w:rFonts w:ascii="Times New Roman" w:hAnsi="Times New Roman"/>
                <w:b/>
                <w:sz w:val="20"/>
                <w:szCs w:val="20"/>
              </w:rPr>
            </w:pPr>
            <w:r w:rsidRPr="00CF71D5">
              <w:rPr>
                <w:rFonts w:ascii="Times New Roman" w:hAnsi="Times New Roman"/>
                <w:b/>
                <w:sz w:val="20"/>
                <w:szCs w:val="20"/>
              </w:rPr>
              <w:t xml:space="preserve">Виды деятельности и культурные практики в соответствии с образовательными областями, режимные </w:t>
            </w:r>
          </w:p>
          <w:p w:rsidR="00F018F6" w:rsidRPr="00CF71D5" w:rsidRDefault="00F018F6" w:rsidP="00D129E2">
            <w:pPr>
              <w:spacing w:after="0" w:line="240" w:lineRule="auto"/>
              <w:jc w:val="center"/>
              <w:rPr>
                <w:rFonts w:ascii="Times New Roman" w:hAnsi="Times New Roman"/>
                <w:sz w:val="20"/>
                <w:szCs w:val="20"/>
              </w:rPr>
            </w:pPr>
            <w:r w:rsidRPr="00CF71D5">
              <w:rPr>
                <w:rFonts w:ascii="Times New Roman" w:hAnsi="Times New Roman"/>
                <w:b/>
                <w:sz w:val="20"/>
                <w:szCs w:val="20"/>
              </w:rPr>
              <w:t>моменты</w:t>
            </w:r>
          </w:p>
        </w:tc>
        <w:tc>
          <w:tcPr>
            <w:tcW w:w="5342" w:type="dxa"/>
            <w:shd w:val="clear" w:color="auto" w:fill="auto"/>
          </w:tcPr>
          <w:p w:rsidR="00F018F6" w:rsidRPr="00CF71D5" w:rsidRDefault="00F018F6" w:rsidP="00D129E2">
            <w:pPr>
              <w:spacing w:after="0" w:line="240" w:lineRule="auto"/>
              <w:jc w:val="center"/>
              <w:rPr>
                <w:rFonts w:ascii="Times New Roman" w:hAnsi="Times New Roman"/>
                <w:b/>
                <w:sz w:val="20"/>
                <w:szCs w:val="20"/>
              </w:rPr>
            </w:pPr>
            <w:r w:rsidRPr="00CF71D5">
              <w:rPr>
                <w:rFonts w:ascii="Times New Roman" w:hAnsi="Times New Roman"/>
                <w:b/>
                <w:sz w:val="20"/>
                <w:szCs w:val="20"/>
              </w:rPr>
              <w:t xml:space="preserve">Совместная деятельность взрослого и детей направленная </w:t>
            </w:r>
          </w:p>
          <w:p w:rsidR="00F018F6" w:rsidRPr="00CF71D5" w:rsidRDefault="00F018F6" w:rsidP="00D129E2">
            <w:pPr>
              <w:spacing w:after="0" w:line="240" w:lineRule="auto"/>
              <w:jc w:val="center"/>
              <w:rPr>
                <w:rFonts w:ascii="Times New Roman" w:hAnsi="Times New Roman"/>
                <w:sz w:val="20"/>
                <w:szCs w:val="20"/>
              </w:rPr>
            </w:pPr>
            <w:r w:rsidRPr="00CF71D5">
              <w:rPr>
                <w:rFonts w:ascii="Times New Roman" w:hAnsi="Times New Roman"/>
                <w:b/>
                <w:sz w:val="20"/>
                <w:szCs w:val="20"/>
              </w:rPr>
              <w:t>на становление первичной ценност</w:t>
            </w:r>
            <w:r>
              <w:rPr>
                <w:rFonts w:ascii="Times New Roman" w:hAnsi="Times New Roman"/>
                <w:b/>
                <w:sz w:val="20"/>
                <w:szCs w:val="20"/>
              </w:rPr>
              <w:t>ной ориентации и социализации (О</w:t>
            </w:r>
            <w:r w:rsidRPr="00CF71D5">
              <w:rPr>
                <w:rFonts w:ascii="Times New Roman" w:hAnsi="Times New Roman"/>
                <w:b/>
                <w:sz w:val="20"/>
                <w:szCs w:val="20"/>
              </w:rPr>
              <w:t>ОД)</w:t>
            </w:r>
          </w:p>
        </w:tc>
        <w:tc>
          <w:tcPr>
            <w:tcW w:w="2268" w:type="dxa"/>
            <w:gridSpan w:val="2"/>
            <w:shd w:val="clear" w:color="auto" w:fill="auto"/>
          </w:tcPr>
          <w:p w:rsidR="00F018F6" w:rsidRPr="00CF71D5" w:rsidRDefault="00F018F6" w:rsidP="00D129E2">
            <w:pPr>
              <w:spacing w:after="0" w:line="240" w:lineRule="auto"/>
              <w:jc w:val="center"/>
              <w:rPr>
                <w:rFonts w:ascii="Times New Roman" w:hAnsi="Times New Roman"/>
                <w:b/>
                <w:sz w:val="20"/>
                <w:szCs w:val="20"/>
              </w:rPr>
            </w:pPr>
            <w:r w:rsidRPr="00CF71D5">
              <w:rPr>
                <w:rFonts w:ascii="Times New Roman" w:hAnsi="Times New Roman"/>
                <w:b/>
                <w:sz w:val="20"/>
                <w:szCs w:val="20"/>
              </w:rPr>
              <w:t xml:space="preserve">Организация предметно – пространственной развивающей среды для поддержки детской инициативы (уголки самостоятельной </w:t>
            </w:r>
          </w:p>
          <w:p w:rsidR="00F018F6" w:rsidRPr="00CF71D5" w:rsidRDefault="00F018F6" w:rsidP="00D129E2">
            <w:pPr>
              <w:spacing w:after="0" w:line="240" w:lineRule="auto"/>
              <w:jc w:val="center"/>
              <w:rPr>
                <w:rFonts w:ascii="Times New Roman" w:hAnsi="Times New Roman"/>
                <w:sz w:val="20"/>
                <w:szCs w:val="20"/>
              </w:rPr>
            </w:pPr>
            <w:r w:rsidRPr="00CF71D5">
              <w:rPr>
                <w:rFonts w:ascii="Times New Roman" w:hAnsi="Times New Roman"/>
                <w:b/>
                <w:sz w:val="20"/>
                <w:szCs w:val="20"/>
              </w:rPr>
              <w:t>активности)</w:t>
            </w:r>
          </w:p>
        </w:tc>
        <w:tc>
          <w:tcPr>
            <w:tcW w:w="1984" w:type="dxa"/>
            <w:gridSpan w:val="2"/>
            <w:shd w:val="clear" w:color="auto" w:fill="auto"/>
          </w:tcPr>
          <w:p w:rsidR="00F018F6" w:rsidRPr="00CF71D5" w:rsidRDefault="00F018F6" w:rsidP="00D129E2">
            <w:pPr>
              <w:spacing w:after="0" w:line="240" w:lineRule="auto"/>
              <w:rPr>
                <w:rFonts w:ascii="Times New Roman" w:hAnsi="Times New Roman"/>
                <w:b/>
                <w:sz w:val="20"/>
                <w:szCs w:val="20"/>
              </w:rPr>
            </w:pPr>
            <w:r w:rsidRPr="00CF71D5">
              <w:rPr>
                <w:rFonts w:ascii="Times New Roman" w:hAnsi="Times New Roman"/>
                <w:b/>
                <w:sz w:val="20"/>
                <w:szCs w:val="20"/>
              </w:rPr>
              <w:t xml:space="preserve">Индивидуальная </w:t>
            </w:r>
          </w:p>
          <w:p w:rsidR="00F018F6" w:rsidRPr="00CF71D5" w:rsidRDefault="00F018F6" w:rsidP="00D129E2">
            <w:pPr>
              <w:spacing w:after="0" w:line="240" w:lineRule="auto"/>
              <w:jc w:val="center"/>
              <w:rPr>
                <w:rFonts w:ascii="Times New Roman" w:hAnsi="Times New Roman"/>
                <w:b/>
                <w:sz w:val="20"/>
                <w:szCs w:val="20"/>
              </w:rPr>
            </w:pPr>
            <w:r w:rsidRPr="00CF71D5">
              <w:rPr>
                <w:rFonts w:ascii="Times New Roman" w:hAnsi="Times New Roman"/>
                <w:b/>
                <w:sz w:val="20"/>
                <w:szCs w:val="20"/>
              </w:rPr>
              <w:t>работа</w:t>
            </w:r>
          </w:p>
        </w:tc>
        <w:tc>
          <w:tcPr>
            <w:tcW w:w="2128" w:type="dxa"/>
            <w:shd w:val="clear" w:color="auto" w:fill="auto"/>
          </w:tcPr>
          <w:p w:rsidR="00F018F6" w:rsidRPr="00CF71D5" w:rsidRDefault="00F018F6" w:rsidP="00D129E2">
            <w:pPr>
              <w:spacing w:after="0" w:line="240" w:lineRule="auto"/>
              <w:jc w:val="center"/>
              <w:rPr>
                <w:rFonts w:ascii="Times New Roman" w:hAnsi="Times New Roman"/>
                <w:b/>
                <w:sz w:val="20"/>
                <w:szCs w:val="20"/>
              </w:rPr>
            </w:pPr>
            <w:r w:rsidRPr="00CF71D5">
              <w:rPr>
                <w:rFonts w:ascii="Times New Roman" w:hAnsi="Times New Roman"/>
                <w:b/>
                <w:sz w:val="20"/>
                <w:szCs w:val="20"/>
              </w:rPr>
              <w:t>Взаимодействие с родителями/социальными партнерами</w:t>
            </w:r>
          </w:p>
        </w:tc>
      </w:tr>
      <w:tr w:rsidR="00F018F6" w:rsidRPr="00CF71D5" w:rsidTr="00D129E2">
        <w:trPr>
          <w:trHeight w:val="70"/>
        </w:trPr>
        <w:tc>
          <w:tcPr>
            <w:tcW w:w="1008" w:type="dxa"/>
            <w:shd w:val="clear" w:color="auto" w:fill="auto"/>
          </w:tcPr>
          <w:p w:rsidR="00F018F6" w:rsidRPr="00CF71D5" w:rsidRDefault="00F018F6" w:rsidP="00D129E2">
            <w:pPr>
              <w:spacing w:after="0" w:line="240" w:lineRule="auto"/>
              <w:jc w:val="center"/>
              <w:rPr>
                <w:rFonts w:ascii="Times New Roman" w:hAnsi="Times New Roman"/>
                <w:sz w:val="20"/>
                <w:szCs w:val="20"/>
              </w:rPr>
            </w:pPr>
            <w:r w:rsidRPr="00CF71D5">
              <w:rPr>
                <w:rFonts w:ascii="Times New Roman" w:hAnsi="Times New Roman"/>
                <w:sz w:val="20"/>
                <w:szCs w:val="20"/>
              </w:rPr>
              <w:t>1</w:t>
            </w:r>
          </w:p>
        </w:tc>
        <w:tc>
          <w:tcPr>
            <w:tcW w:w="1980" w:type="dxa"/>
            <w:shd w:val="clear" w:color="auto" w:fill="auto"/>
          </w:tcPr>
          <w:p w:rsidR="00F018F6" w:rsidRPr="00CF71D5" w:rsidRDefault="00F018F6" w:rsidP="00D129E2">
            <w:pPr>
              <w:spacing w:after="0" w:line="240" w:lineRule="auto"/>
              <w:jc w:val="center"/>
              <w:rPr>
                <w:rFonts w:ascii="Times New Roman" w:hAnsi="Times New Roman"/>
                <w:sz w:val="20"/>
                <w:szCs w:val="20"/>
              </w:rPr>
            </w:pPr>
            <w:r w:rsidRPr="00CF71D5">
              <w:rPr>
                <w:rFonts w:ascii="Times New Roman" w:hAnsi="Times New Roman"/>
                <w:sz w:val="20"/>
                <w:szCs w:val="20"/>
              </w:rPr>
              <w:t>2</w:t>
            </w:r>
          </w:p>
        </w:tc>
        <w:tc>
          <w:tcPr>
            <w:tcW w:w="5342" w:type="dxa"/>
            <w:shd w:val="clear" w:color="auto" w:fill="auto"/>
          </w:tcPr>
          <w:p w:rsidR="00F018F6" w:rsidRPr="00CF71D5" w:rsidRDefault="00F018F6" w:rsidP="00D129E2">
            <w:pPr>
              <w:spacing w:after="0" w:line="240" w:lineRule="auto"/>
              <w:jc w:val="center"/>
              <w:rPr>
                <w:rFonts w:ascii="Times New Roman" w:hAnsi="Times New Roman"/>
                <w:sz w:val="20"/>
                <w:szCs w:val="20"/>
              </w:rPr>
            </w:pPr>
            <w:r w:rsidRPr="00CF71D5">
              <w:rPr>
                <w:rFonts w:ascii="Times New Roman" w:hAnsi="Times New Roman"/>
                <w:sz w:val="20"/>
                <w:szCs w:val="20"/>
              </w:rPr>
              <w:t>3</w:t>
            </w:r>
          </w:p>
        </w:tc>
        <w:tc>
          <w:tcPr>
            <w:tcW w:w="2268" w:type="dxa"/>
            <w:gridSpan w:val="2"/>
            <w:shd w:val="clear" w:color="auto" w:fill="auto"/>
          </w:tcPr>
          <w:p w:rsidR="00F018F6" w:rsidRPr="00CF71D5" w:rsidRDefault="00F018F6" w:rsidP="00D129E2">
            <w:pPr>
              <w:spacing w:after="0" w:line="240" w:lineRule="auto"/>
              <w:jc w:val="center"/>
              <w:rPr>
                <w:rFonts w:ascii="Times New Roman" w:hAnsi="Times New Roman"/>
                <w:sz w:val="20"/>
                <w:szCs w:val="20"/>
              </w:rPr>
            </w:pPr>
            <w:r w:rsidRPr="00CF71D5">
              <w:rPr>
                <w:rFonts w:ascii="Times New Roman" w:hAnsi="Times New Roman"/>
                <w:sz w:val="20"/>
                <w:szCs w:val="20"/>
              </w:rPr>
              <w:t>4</w:t>
            </w:r>
          </w:p>
        </w:tc>
        <w:tc>
          <w:tcPr>
            <w:tcW w:w="1984" w:type="dxa"/>
            <w:gridSpan w:val="2"/>
            <w:shd w:val="clear" w:color="auto" w:fill="auto"/>
          </w:tcPr>
          <w:p w:rsidR="00F018F6" w:rsidRPr="00CF71D5" w:rsidRDefault="00F018F6" w:rsidP="00D129E2">
            <w:pPr>
              <w:spacing w:after="0" w:line="240" w:lineRule="auto"/>
              <w:jc w:val="center"/>
              <w:rPr>
                <w:rFonts w:ascii="Times New Roman" w:hAnsi="Times New Roman"/>
                <w:sz w:val="20"/>
                <w:szCs w:val="20"/>
              </w:rPr>
            </w:pPr>
            <w:r w:rsidRPr="00CF71D5">
              <w:rPr>
                <w:rFonts w:ascii="Times New Roman" w:hAnsi="Times New Roman"/>
                <w:sz w:val="20"/>
                <w:szCs w:val="20"/>
              </w:rPr>
              <w:t>5</w:t>
            </w:r>
          </w:p>
        </w:tc>
        <w:tc>
          <w:tcPr>
            <w:tcW w:w="2128" w:type="dxa"/>
            <w:shd w:val="clear" w:color="auto" w:fill="auto"/>
          </w:tcPr>
          <w:p w:rsidR="00F018F6" w:rsidRPr="00CF71D5" w:rsidRDefault="00F018F6" w:rsidP="00D129E2">
            <w:pPr>
              <w:spacing w:after="0" w:line="240" w:lineRule="auto"/>
              <w:jc w:val="center"/>
              <w:rPr>
                <w:rFonts w:ascii="Times New Roman" w:hAnsi="Times New Roman"/>
                <w:sz w:val="20"/>
                <w:szCs w:val="20"/>
              </w:rPr>
            </w:pPr>
            <w:r w:rsidRPr="00CF71D5">
              <w:rPr>
                <w:rFonts w:ascii="Times New Roman" w:hAnsi="Times New Roman"/>
                <w:sz w:val="20"/>
                <w:szCs w:val="20"/>
              </w:rPr>
              <w:t>6</w:t>
            </w:r>
          </w:p>
        </w:tc>
      </w:tr>
      <w:tr w:rsidR="00F018F6" w:rsidRPr="00CF71D5" w:rsidTr="00D129E2">
        <w:trPr>
          <w:cantSplit/>
          <w:trHeight w:val="652"/>
        </w:trPr>
        <w:tc>
          <w:tcPr>
            <w:tcW w:w="1008" w:type="dxa"/>
            <w:vMerge w:val="restart"/>
            <w:shd w:val="clear" w:color="auto" w:fill="auto"/>
            <w:textDirection w:val="btLr"/>
          </w:tcPr>
          <w:p w:rsidR="00F018F6" w:rsidRPr="00CF71D5" w:rsidRDefault="00F018F6" w:rsidP="00D129E2">
            <w:pPr>
              <w:spacing w:after="0" w:line="240" w:lineRule="auto"/>
              <w:ind w:left="113" w:right="113"/>
              <w:jc w:val="center"/>
              <w:rPr>
                <w:rFonts w:ascii="Times New Roman" w:hAnsi="Times New Roman"/>
                <w:b/>
                <w:sz w:val="20"/>
                <w:szCs w:val="20"/>
              </w:rPr>
            </w:pPr>
            <w:r>
              <w:rPr>
                <w:rFonts w:ascii="Times New Roman" w:hAnsi="Times New Roman"/>
                <w:b/>
                <w:sz w:val="20"/>
                <w:szCs w:val="20"/>
              </w:rPr>
              <w:t>24</w:t>
            </w:r>
            <w:r w:rsidRPr="00CF71D5">
              <w:rPr>
                <w:rFonts w:ascii="Times New Roman" w:hAnsi="Times New Roman"/>
                <w:b/>
                <w:sz w:val="20"/>
                <w:szCs w:val="20"/>
              </w:rPr>
              <w:t xml:space="preserve"> ноября - четверг</w:t>
            </w:r>
          </w:p>
          <w:p w:rsidR="00F018F6" w:rsidRPr="00CF71D5" w:rsidRDefault="00F018F6" w:rsidP="00D129E2">
            <w:pPr>
              <w:spacing w:after="0" w:line="240" w:lineRule="auto"/>
              <w:ind w:left="113" w:right="113"/>
              <w:jc w:val="center"/>
              <w:rPr>
                <w:rFonts w:ascii="Times New Roman" w:hAnsi="Times New Roman"/>
                <w:b/>
                <w:sz w:val="20"/>
                <w:szCs w:val="20"/>
              </w:rPr>
            </w:pPr>
            <w:r>
              <w:rPr>
                <w:rFonts w:ascii="Times New Roman" w:hAnsi="Times New Roman"/>
                <w:b/>
                <w:sz w:val="20"/>
                <w:szCs w:val="20"/>
              </w:rPr>
              <w:t xml:space="preserve">Осенний праздник. </w:t>
            </w:r>
            <w:r w:rsidRPr="00CF71D5">
              <w:rPr>
                <w:rFonts w:ascii="Times New Roman" w:hAnsi="Times New Roman"/>
                <w:b/>
                <w:sz w:val="20"/>
                <w:szCs w:val="20"/>
              </w:rPr>
              <w:t>День матери</w:t>
            </w:r>
          </w:p>
        </w:tc>
        <w:tc>
          <w:tcPr>
            <w:tcW w:w="1980" w:type="dxa"/>
            <w:shd w:val="clear" w:color="auto" w:fill="auto"/>
          </w:tcPr>
          <w:p w:rsidR="00F018F6" w:rsidRPr="00CF71D5" w:rsidRDefault="00F018F6" w:rsidP="00D129E2">
            <w:pPr>
              <w:spacing w:after="0"/>
              <w:rPr>
                <w:rFonts w:ascii="Times New Roman" w:hAnsi="Times New Roman"/>
                <w:b/>
                <w:bCs/>
                <w:color w:val="0F1419"/>
                <w:sz w:val="20"/>
                <w:szCs w:val="20"/>
                <w:u w:val="single"/>
              </w:rPr>
            </w:pPr>
            <w:r w:rsidRPr="00CF71D5">
              <w:rPr>
                <w:rFonts w:ascii="Times New Roman" w:hAnsi="Times New Roman"/>
                <w:b/>
                <w:sz w:val="20"/>
                <w:szCs w:val="20"/>
                <w:u w:val="single"/>
              </w:rPr>
              <w:t>Утро</w:t>
            </w:r>
          </w:p>
          <w:p w:rsidR="00F018F6" w:rsidRPr="00CF71D5" w:rsidRDefault="00F018F6" w:rsidP="00D129E2">
            <w:pPr>
              <w:spacing w:after="0"/>
              <w:rPr>
                <w:rFonts w:ascii="Times New Roman" w:hAnsi="Times New Roman"/>
                <w:b/>
                <w:sz w:val="20"/>
                <w:szCs w:val="20"/>
              </w:rPr>
            </w:pPr>
            <w:r>
              <w:rPr>
                <w:rFonts w:ascii="Times New Roman" w:hAnsi="Times New Roman"/>
                <w:b/>
                <w:bCs/>
                <w:color w:val="0F1419"/>
                <w:sz w:val="20"/>
                <w:szCs w:val="20"/>
              </w:rPr>
              <w:t>Утренняя гимнастика</w:t>
            </w:r>
          </w:p>
        </w:tc>
        <w:tc>
          <w:tcPr>
            <w:tcW w:w="5342" w:type="dxa"/>
            <w:shd w:val="clear" w:color="auto" w:fill="auto"/>
          </w:tcPr>
          <w:p w:rsidR="00F018F6" w:rsidRPr="00CF71D5" w:rsidRDefault="00F018F6" w:rsidP="00D129E2">
            <w:pPr>
              <w:spacing w:after="0" w:line="240" w:lineRule="auto"/>
              <w:rPr>
                <w:rFonts w:ascii="Times New Roman" w:hAnsi="Times New Roman"/>
                <w:b/>
                <w:sz w:val="20"/>
                <w:szCs w:val="20"/>
              </w:rPr>
            </w:pPr>
          </w:p>
          <w:p w:rsidR="00F018F6" w:rsidRPr="00CF71D5" w:rsidRDefault="00F018F6" w:rsidP="00D129E2">
            <w:pPr>
              <w:spacing w:after="0" w:line="240" w:lineRule="auto"/>
              <w:rPr>
                <w:rFonts w:ascii="Times New Roman" w:hAnsi="Times New Roman"/>
                <w:sz w:val="20"/>
                <w:szCs w:val="20"/>
              </w:rPr>
            </w:pPr>
            <w:r w:rsidRPr="00CF71D5">
              <w:rPr>
                <w:rFonts w:ascii="Times New Roman" w:hAnsi="Times New Roman"/>
                <w:b/>
                <w:sz w:val="20"/>
                <w:szCs w:val="20"/>
              </w:rPr>
              <w:t>Цель:</w:t>
            </w:r>
            <w:r>
              <w:rPr>
                <w:rFonts w:ascii="Times New Roman" w:hAnsi="Times New Roman"/>
                <w:sz w:val="20"/>
                <w:szCs w:val="20"/>
              </w:rPr>
              <w:t xml:space="preserve"> поднять мышечный и эмоциональный тонус.</w:t>
            </w:r>
          </w:p>
        </w:tc>
        <w:tc>
          <w:tcPr>
            <w:tcW w:w="2268" w:type="dxa"/>
            <w:gridSpan w:val="2"/>
            <w:shd w:val="clear" w:color="auto" w:fill="auto"/>
          </w:tcPr>
          <w:p w:rsidR="00F018F6" w:rsidRPr="00CF71D5" w:rsidRDefault="00F018F6" w:rsidP="00D129E2">
            <w:pPr>
              <w:spacing w:after="0" w:line="240" w:lineRule="auto"/>
              <w:jc w:val="center"/>
              <w:rPr>
                <w:rFonts w:ascii="Times New Roman" w:hAnsi="Times New Roman"/>
                <w:b/>
                <w:sz w:val="20"/>
                <w:szCs w:val="20"/>
              </w:rPr>
            </w:pPr>
          </w:p>
          <w:p w:rsidR="00F018F6" w:rsidRPr="00CF71D5" w:rsidRDefault="00F018F6" w:rsidP="00D129E2">
            <w:pPr>
              <w:spacing w:after="0" w:line="240" w:lineRule="auto"/>
              <w:jc w:val="center"/>
              <w:rPr>
                <w:rFonts w:ascii="Times New Roman" w:hAnsi="Times New Roman"/>
                <w:sz w:val="20"/>
                <w:szCs w:val="20"/>
              </w:rPr>
            </w:pPr>
            <w:r w:rsidRPr="00715F1F">
              <w:rPr>
                <w:rFonts w:ascii="Times New Roman" w:hAnsi="Times New Roman"/>
                <w:b/>
                <w:sz w:val="20"/>
                <w:szCs w:val="20"/>
              </w:rPr>
              <w:t>Спортивный зал</w:t>
            </w:r>
          </w:p>
        </w:tc>
        <w:tc>
          <w:tcPr>
            <w:tcW w:w="1984" w:type="dxa"/>
            <w:gridSpan w:val="2"/>
            <w:vMerge w:val="restart"/>
            <w:shd w:val="clear" w:color="auto" w:fill="auto"/>
          </w:tcPr>
          <w:p w:rsidR="00F018F6" w:rsidRPr="00CF71D5" w:rsidRDefault="00F018F6" w:rsidP="00D129E2">
            <w:pPr>
              <w:spacing w:after="0" w:line="240" w:lineRule="auto"/>
              <w:rPr>
                <w:rFonts w:ascii="Times New Roman" w:hAnsi="Times New Roman"/>
                <w:b/>
                <w:sz w:val="20"/>
                <w:szCs w:val="20"/>
              </w:rPr>
            </w:pPr>
          </w:p>
          <w:p w:rsidR="00F018F6" w:rsidRPr="00426BAB" w:rsidRDefault="00F018F6" w:rsidP="00D129E2">
            <w:pPr>
              <w:shd w:val="clear" w:color="auto" w:fill="FFFFFF"/>
              <w:spacing w:after="0" w:line="240" w:lineRule="auto"/>
              <w:rPr>
                <w:rFonts w:ascii="Times New Roman" w:hAnsi="Times New Roman"/>
                <w:b/>
                <w:sz w:val="20"/>
                <w:szCs w:val="20"/>
                <w:lang w:eastAsia="ru-RU"/>
              </w:rPr>
            </w:pPr>
            <w:r w:rsidRPr="00426BAB">
              <w:rPr>
                <w:rFonts w:ascii="Times New Roman" w:hAnsi="Times New Roman"/>
                <w:b/>
                <w:sz w:val="20"/>
                <w:szCs w:val="20"/>
                <w:lang w:eastAsia="ru-RU"/>
              </w:rPr>
              <w:t>Дидакти</w:t>
            </w:r>
            <w:r>
              <w:rPr>
                <w:rFonts w:ascii="Times New Roman" w:hAnsi="Times New Roman"/>
                <w:b/>
                <w:sz w:val="20"/>
                <w:szCs w:val="20"/>
                <w:lang w:eastAsia="ru-RU"/>
              </w:rPr>
              <w:t>ческая игра, «Вот какая, мама»</w:t>
            </w:r>
          </w:p>
          <w:p w:rsidR="00F018F6" w:rsidRPr="0090582F" w:rsidRDefault="00F018F6" w:rsidP="00D129E2">
            <w:pPr>
              <w:shd w:val="clear" w:color="auto" w:fill="FFFFFF"/>
              <w:spacing w:after="0" w:line="240" w:lineRule="auto"/>
              <w:rPr>
                <w:rFonts w:ascii="Times New Roman" w:hAnsi="Times New Roman"/>
                <w:sz w:val="20"/>
                <w:szCs w:val="20"/>
              </w:rPr>
            </w:pPr>
            <w:r w:rsidRPr="00426BAB">
              <w:rPr>
                <w:rFonts w:ascii="Times New Roman" w:hAnsi="Times New Roman"/>
                <w:b/>
                <w:sz w:val="20"/>
                <w:szCs w:val="20"/>
              </w:rPr>
              <w:t>Цель:</w:t>
            </w:r>
            <w:r w:rsidRPr="0090582F">
              <w:rPr>
                <w:rFonts w:ascii="Times New Roman" w:hAnsi="Times New Roman"/>
                <w:sz w:val="20"/>
                <w:szCs w:val="20"/>
              </w:rPr>
              <w:t xml:space="preserve"> Различать глаголы </w:t>
            </w:r>
            <w:r w:rsidRPr="0090582F">
              <w:rPr>
                <w:rFonts w:ascii="Times New Roman" w:hAnsi="Times New Roman"/>
                <w:i/>
                <w:iCs/>
                <w:sz w:val="20"/>
                <w:szCs w:val="20"/>
              </w:rPr>
              <w:t xml:space="preserve">одеть </w:t>
            </w:r>
            <w:r w:rsidRPr="0090582F">
              <w:rPr>
                <w:rFonts w:ascii="Times New Roman" w:hAnsi="Times New Roman"/>
                <w:sz w:val="20"/>
                <w:szCs w:val="20"/>
              </w:rPr>
              <w:t xml:space="preserve">и </w:t>
            </w:r>
            <w:r w:rsidRPr="0090582F">
              <w:rPr>
                <w:rFonts w:ascii="Times New Roman" w:hAnsi="Times New Roman"/>
                <w:i/>
                <w:iCs/>
                <w:sz w:val="20"/>
                <w:szCs w:val="20"/>
              </w:rPr>
              <w:t>надеть.</w:t>
            </w:r>
          </w:p>
          <w:p w:rsidR="00F018F6" w:rsidRPr="00CF71D5" w:rsidRDefault="00F018F6" w:rsidP="00D129E2">
            <w:pPr>
              <w:spacing w:after="0" w:line="240" w:lineRule="auto"/>
              <w:rPr>
                <w:rFonts w:ascii="Times New Roman" w:hAnsi="Times New Roman"/>
                <w:b/>
                <w:sz w:val="20"/>
                <w:szCs w:val="20"/>
              </w:rPr>
            </w:pPr>
          </w:p>
        </w:tc>
        <w:tc>
          <w:tcPr>
            <w:tcW w:w="2128" w:type="dxa"/>
            <w:vMerge w:val="restart"/>
            <w:shd w:val="clear" w:color="auto" w:fill="auto"/>
            <w:textDirection w:val="btLr"/>
          </w:tcPr>
          <w:p w:rsidR="00F018F6" w:rsidRPr="001145F9" w:rsidRDefault="00F018F6" w:rsidP="00D129E2">
            <w:pPr>
              <w:spacing w:after="0" w:line="240" w:lineRule="auto"/>
              <w:ind w:left="113" w:right="113"/>
              <w:rPr>
                <w:rFonts w:ascii="Times New Roman" w:eastAsia="Calibri" w:hAnsi="Times New Roman" w:cs="Times New Roman"/>
                <w:sz w:val="20"/>
                <w:szCs w:val="20"/>
                <w:lang w:eastAsia="ru-RU"/>
              </w:rPr>
            </w:pPr>
          </w:p>
          <w:p w:rsidR="00F018F6" w:rsidRDefault="00F018F6" w:rsidP="00D129E2">
            <w:pPr>
              <w:spacing w:after="0" w:line="240" w:lineRule="auto"/>
              <w:ind w:left="113" w:right="113"/>
              <w:jc w:val="center"/>
              <w:rPr>
                <w:rFonts w:ascii="Times New Roman" w:eastAsia="Calibri" w:hAnsi="Times New Roman" w:cs="Times New Roman"/>
                <w:sz w:val="20"/>
                <w:szCs w:val="20"/>
                <w:lang w:eastAsia="ru-RU"/>
              </w:rPr>
            </w:pPr>
            <w:r w:rsidRPr="005522B8">
              <w:rPr>
                <w:rFonts w:ascii="Times New Roman" w:eastAsia="Calibri" w:hAnsi="Times New Roman" w:cs="Times New Roman"/>
                <w:b/>
                <w:sz w:val="20"/>
                <w:szCs w:val="20"/>
                <w:lang w:eastAsia="ru-RU"/>
              </w:rPr>
              <w:t>Индивидуальные беседы по запросам родителей</w:t>
            </w:r>
            <w:r>
              <w:rPr>
                <w:rFonts w:ascii="Times New Roman" w:eastAsia="Calibri" w:hAnsi="Times New Roman" w:cs="Times New Roman"/>
                <w:sz w:val="20"/>
                <w:szCs w:val="20"/>
                <w:lang w:eastAsia="ru-RU"/>
              </w:rPr>
              <w:t>.</w:t>
            </w:r>
          </w:p>
          <w:p w:rsidR="00F018F6" w:rsidRDefault="00F018F6" w:rsidP="00D129E2">
            <w:pPr>
              <w:spacing w:after="0" w:line="240" w:lineRule="auto"/>
              <w:ind w:left="113" w:right="113"/>
              <w:rPr>
                <w:rFonts w:ascii="Times New Roman" w:eastAsia="Calibri" w:hAnsi="Times New Roman" w:cs="Times New Roman"/>
                <w:sz w:val="20"/>
                <w:szCs w:val="20"/>
                <w:lang w:eastAsia="ru-RU"/>
              </w:rPr>
            </w:pPr>
          </w:p>
          <w:p w:rsidR="00F018F6" w:rsidRPr="000554A6" w:rsidRDefault="00F018F6" w:rsidP="00D129E2">
            <w:pPr>
              <w:spacing w:line="240" w:lineRule="auto"/>
              <w:ind w:left="113" w:right="113"/>
              <w:jc w:val="center"/>
              <w:rPr>
                <w:rFonts w:ascii="Times New Roman" w:hAnsi="Times New Roman" w:cs="Times New Roman"/>
                <w:b/>
                <w:shd w:val="clear" w:color="auto" w:fill="FFFFFF"/>
              </w:rPr>
            </w:pPr>
            <w:r w:rsidRPr="000554A6">
              <w:rPr>
                <w:rFonts w:ascii="Times New Roman" w:hAnsi="Times New Roman" w:cs="Times New Roman"/>
                <w:b/>
                <w:shd w:val="clear" w:color="auto" w:fill="FFFFFF"/>
              </w:rPr>
              <w:t>Оформление стенгазеты «Мама – солнышко мое»</w:t>
            </w:r>
          </w:p>
          <w:p w:rsidR="00F018F6" w:rsidRPr="00CF71D5" w:rsidRDefault="00F018F6" w:rsidP="00D129E2">
            <w:pPr>
              <w:spacing w:after="0" w:line="240" w:lineRule="auto"/>
              <w:ind w:left="113" w:right="113"/>
              <w:rPr>
                <w:rFonts w:ascii="Times New Roman" w:eastAsia="Calibri" w:hAnsi="Times New Roman" w:cs="Times New Roman"/>
                <w:b/>
                <w:sz w:val="20"/>
                <w:szCs w:val="20"/>
                <w:lang w:eastAsia="ru-RU"/>
              </w:rPr>
            </w:pPr>
          </w:p>
          <w:p w:rsidR="00F018F6" w:rsidRPr="00CF71D5" w:rsidRDefault="00F018F6" w:rsidP="00D129E2">
            <w:pPr>
              <w:spacing w:after="0" w:line="240" w:lineRule="auto"/>
              <w:ind w:left="113" w:right="113"/>
              <w:rPr>
                <w:rFonts w:ascii="Times New Roman" w:eastAsia="Calibri" w:hAnsi="Times New Roman" w:cs="Times New Roman"/>
                <w:b/>
                <w:sz w:val="20"/>
                <w:szCs w:val="20"/>
                <w:lang w:eastAsia="ru-RU"/>
              </w:rPr>
            </w:pPr>
          </w:p>
          <w:p w:rsidR="00F018F6" w:rsidRPr="00CF71D5" w:rsidRDefault="00F018F6" w:rsidP="00D129E2">
            <w:pPr>
              <w:spacing w:after="0" w:line="240" w:lineRule="auto"/>
              <w:ind w:left="113" w:right="113"/>
              <w:rPr>
                <w:rFonts w:ascii="Times New Roman" w:eastAsia="Calibri" w:hAnsi="Times New Roman" w:cs="Times New Roman"/>
                <w:b/>
                <w:sz w:val="20"/>
                <w:szCs w:val="20"/>
                <w:lang w:eastAsia="ru-RU"/>
              </w:rPr>
            </w:pPr>
          </w:p>
          <w:p w:rsidR="00F018F6" w:rsidRPr="00CF71D5" w:rsidRDefault="00F018F6" w:rsidP="00D129E2">
            <w:pPr>
              <w:spacing w:after="0" w:line="240" w:lineRule="auto"/>
              <w:ind w:left="113" w:right="113"/>
              <w:rPr>
                <w:rFonts w:ascii="Times New Roman" w:eastAsia="Calibri" w:hAnsi="Times New Roman" w:cs="Times New Roman"/>
                <w:b/>
                <w:sz w:val="20"/>
                <w:szCs w:val="20"/>
                <w:lang w:eastAsia="ru-RU"/>
              </w:rPr>
            </w:pPr>
          </w:p>
          <w:p w:rsidR="00F018F6" w:rsidRPr="00CF71D5" w:rsidRDefault="00F018F6" w:rsidP="00D129E2">
            <w:pPr>
              <w:spacing w:after="0" w:line="240" w:lineRule="auto"/>
              <w:ind w:left="113" w:right="113"/>
              <w:rPr>
                <w:rFonts w:ascii="Times New Roman" w:eastAsia="Calibri" w:hAnsi="Times New Roman" w:cs="Times New Roman"/>
                <w:b/>
                <w:sz w:val="20"/>
                <w:szCs w:val="20"/>
                <w:lang w:eastAsia="ru-RU"/>
              </w:rPr>
            </w:pPr>
          </w:p>
        </w:tc>
      </w:tr>
      <w:tr w:rsidR="00F018F6" w:rsidRPr="00CF71D5" w:rsidTr="00D129E2">
        <w:trPr>
          <w:cantSplit/>
          <w:trHeight w:val="720"/>
        </w:trPr>
        <w:tc>
          <w:tcPr>
            <w:tcW w:w="1008" w:type="dxa"/>
            <w:vMerge/>
            <w:shd w:val="clear" w:color="auto" w:fill="auto"/>
            <w:textDirection w:val="btLr"/>
          </w:tcPr>
          <w:p w:rsidR="00F018F6" w:rsidRPr="00CF71D5" w:rsidRDefault="00F018F6" w:rsidP="00D129E2">
            <w:pPr>
              <w:spacing w:after="0" w:line="240" w:lineRule="auto"/>
              <w:ind w:left="113" w:right="113"/>
              <w:rPr>
                <w:rFonts w:ascii="Times New Roman" w:hAnsi="Times New Roman"/>
                <w:b/>
                <w:sz w:val="20"/>
                <w:szCs w:val="20"/>
              </w:rPr>
            </w:pPr>
          </w:p>
        </w:tc>
        <w:tc>
          <w:tcPr>
            <w:tcW w:w="1980" w:type="dxa"/>
            <w:shd w:val="clear" w:color="auto" w:fill="auto"/>
          </w:tcPr>
          <w:p w:rsidR="00F018F6" w:rsidRPr="0090582F" w:rsidRDefault="00F018F6" w:rsidP="00D129E2">
            <w:pPr>
              <w:spacing w:after="0" w:line="240" w:lineRule="auto"/>
              <w:rPr>
                <w:rFonts w:ascii="Times New Roman" w:hAnsi="Times New Roman" w:cs="Times New Roman"/>
                <w:b/>
                <w:sz w:val="20"/>
                <w:szCs w:val="20"/>
                <w:u w:val="single"/>
              </w:rPr>
            </w:pPr>
            <w:r w:rsidRPr="0090582F">
              <w:rPr>
                <w:rFonts w:ascii="Times New Roman" w:hAnsi="Times New Roman" w:cs="Times New Roman"/>
                <w:b/>
                <w:sz w:val="20"/>
                <w:szCs w:val="20"/>
              </w:rPr>
              <w:t>Беседа «Подарки для мам и бабушек»</w:t>
            </w:r>
          </w:p>
        </w:tc>
        <w:tc>
          <w:tcPr>
            <w:tcW w:w="5342" w:type="dxa"/>
            <w:shd w:val="clear" w:color="auto" w:fill="auto"/>
          </w:tcPr>
          <w:p w:rsidR="00F018F6" w:rsidRPr="0090582F" w:rsidRDefault="00F018F6" w:rsidP="00D129E2">
            <w:pPr>
              <w:pStyle w:val="af"/>
              <w:spacing w:before="0" w:beforeAutospacing="0" w:after="0"/>
              <w:rPr>
                <w:sz w:val="20"/>
                <w:szCs w:val="20"/>
              </w:rPr>
            </w:pPr>
            <w:r w:rsidRPr="0090582F">
              <w:rPr>
                <w:b/>
                <w:sz w:val="20"/>
                <w:szCs w:val="20"/>
              </w:rPr>
              <w:t>Цель:</w:t>
            </w:r>
            <w:r w:rsidRPr="0090582F">
              <w:rPr>
                <w:sz w:val="20"/>
                <w:szCs w:val="20"/>
              </w:rPr>
              <w:t xml:space="preserve"> воспитывать чувство любви и заботы к женщинам</w:t>
            </w:r>
          </w:p>
          <w:p w:rsidR="00F018F6" w:rsidRPr="0090582F" w:rsidRDefault="00F018F6" w:rsidP="00D129E2">
            <w:pPr>
              <w:spacing w:line="240" w:lineRule="auto"/>
              <w:rPr>
                <w:rFonts w:ascii="Times New Roman" w:hAnsi="Times New Roman" w:cs="Times New Roman"/>
                <w:b/>
                <w:sz w:val="20"/>
                <w:szCs w:val="20"/>
              </w:rPr>
            </w:pPr>
          </w:p>
        </w:tc>
        <w:tc>
          <w:tcPr>
            <w:tcW w:w="2268" w:type="dxa"/>
            <w:gridSpan w:val="2"/>
            <w:shd w:val="clear" w:color="auto" w:fill="auto"/>
          </w:tcPr>
          <w:p w:rsidR="00F018F6" w:rsidRPr="000E1EE4" w:rsidRDefault="00F018F6" w:rsidP="00D129E2">
            <w:pPr>
              <w:spacing w:after="0" w:line="240" w:lineRule="auto"/>
              <w:jc w:val="center"/>
              <w:rPr>
                <w:rFonts w:ascii="Times New Roman" w:hAnsi="Times New Roman"/>
                <w:b/>
                <w:bCs/>
                <w:color w:val="0F1419"/>
                <w:sz w:val="20"/>
                <w:szCs w:val="20"/>
              </w:rPr>
            </w:pPr>
            <w:r w:rsidRPr="000E1EE4">
              <w:rPr>
                <w:rFonts w:ascii="Times New Roman" w:hAnsi="Times New Roman"/>
                <w:b/>
                <w:bCs/>
                <w:color w:val="0F1419"/>
                <w:sz w:val="20"/>
                <w:szCs w:val="20"/>
              </w:rPr>
              <w:t>Дружный круг</w:t>
            </w:r>
          </w:p>
        </w:tc>
        <w:tc>
          <w:tcPr>
            <w:tcW w:w="1984" w:type="dxa"/>
            <w:gridSpan w:val="2"/>
            <w:vMerge/>
            <w:shd w:val="clear" w:color="auto" w:fill="auto"/>
          </w:tcPr>
          <w:p w:rsidR="00F018F6" w:rsidRPr="00CF71D5" w:rsidRDefault="00F018F6" w:rsidP="00D129E2">
            <w:pPr>
              <w:spacing w:after="0" w:line="240" w:lineRule="auto"/>
              <w:rPr>
                <w:rFonts w:ascii="Times New Roman" w:hAnsi="Times New Roman"/>
                <w:sz w:val="20"/>
                <w:szCs w:val="20"/>
              </w:rPr>
            </w:pPr>
          </w:p>
        </w:tc>
        <w:tc>
          <w:tcPr>
            <w:tcW w:w="2128" w:type="dxa"/>
            <w:vMerge/>
            <w:shd w:val="clear" w:color="auto" w:fill="auto"/>
          </w:tcPr>
          <w:p w:rsidR="00F018F6" w:rsidRPr="00CF71D5" w:rsidRDefault="00F018F6" w:rsidP="00D129E2">
            <w:pPr>
              <w:spacing w:after="0" w:line="240" w:lineRule="auto"/>
              <w:rPr>
                <w:rFonts w:ascii="Times New Roman" w:eastAsia="Calibri" w:hAnsi="Times New Roman" w:cs="Times New Roman"/>
                <w:b/>
                <w:sz w:val="20"/>
                <w:szCs w:val="20"/>
                <w:lang w:eastAsia="ru-RU"/>
              </w:rPr>
            </w:pPr>
          </w:p>
        </w:tc>
      </w:tr>
      <w:tr w:rsidR="00F018F6" w:rsidRPr="00CF71D5" w:rsidTr="00D129E2">
        <w:trPr>
          <w:cantSplit/>
          <w:trHeight w:val="567"/>
        </w:trPr>
        <w:tc>
          <w:tcPr>
            <w:tcW w:w="1008" w:type="dxa"/>
            <w:vMerge/>
            <w:shd w:val="clear" w:color="auto" w:fill="auto"/>
            <w:textDirection w:val="btLr"/>
          </w:tcPr>
          <w:p w:rsidR="00F018F6" w:rsidRPr="00CF71D5" w:rsidRDefault="00F018F6" w:rsidP="00D129E2">
            <w:pPr>
              <w:spacing w:after="0" w:line="240" w:lineRule="auto"/>
              <w:ind w:left="113" w:right="113"/>
              <w:rPr>
                <w:rFonts w:ascii="Times New Roman" w:hAnsi="Times New Roman"/>
                <w:b/>
                <w:sz w:val="20"/>
                <w:szCs w:val="20"/>
              </w:rPr>
            </w:pPr>
          </w:p>
        </w:tc>
        <w:tc>
          <w:tcPr>
            <w:tcW w:w="1980" w:type="dxa"/>
            <w:shd w:val="clear" w:color="auto" w:fill="auto"/>
          </w:tcPr>
          <w:p w:rsidR="00F018F6" w:rsidRPr="00F1165E" w:rsidRDefault="00F018F6" w:rsidP="00D129E2">
            <w:pPr>
              <w:spacing w:after="0" w:line="240" w:lineRule="auto"/>
              <w:rPr>
                <w:rFonts w:ascii="Times New Roman" w:eastAsia="Calibri" w:hAnsi="Times New Roman" w:cs="Times New Roman"/>
                <w:b/>
                <w:sz w:val="20"/>
                <w:szCs w:val="20"/>
              </w:rPr>
            </w:pPr>
            <w:r w:rsidRPr="00F1165E">
              <w:rPr>
                <w:rFonts w:ascii="Times New Roman" w:eastAsia="Calibri" w:hAnsi="Times New Roman" w:cs="Times New Roman"/>
                <w:b/>
                <w:sz w:val="20"/>
                <w:szCs w:val="20"/>
              </w:rPr>
              <w:t>Дидактическая игра «Найди и назови»</w:t>
            </w:r>
          </w:p>
        </w:tc>
        <w:tc>
          <w:tcPr>
            <w:tcW w:w="5342" w:type="dxa"/>
            <w:shd w:val="clear" w:color="auto" w:fill="auto"/>
          </w:tcPr>
          <w:p w:rsidR="00F018F6" w:rsidRPr="0090582F" w:rsidRDefault="00F018F6" w:rsidP="00D129E2">
            <w:pPr>
              <w:spacing w:line="240" w:lineRule="auto"/>
              <w:rPr>
                <w:rFonts w:ascii="Times New Roman" w:eastAsia="Calibri" w:hAnsi="Times New Roman" w:cs="Times New Roman"/>
                <w:sz w:val="20"/>
                <w:szCs w:val="20"/>
              </w:rPr>
            </w:pPr>
            <w:r w:rsidRPr="00F1165E">
              <w:rPr>
                <w:rFonts w:ascii="Times New Roman" w:hAnsi="Times New Roman" w:cs="Times New Roman"/>
                <w:b/>
                <w:sz w:val="20"/>
                <w:szCs w:val="20"/>
              </w:rPr>
              <w:t>Цель:</w:t>
            </w:r>
            <w:r w:rsidRPr="00F1165E">
              <w:rPr>
                <w:rStyle w:val="FontStyle207"/>
                <w:rFonts w:ascii="Times New Roman" w:eastAsia="Calibri" w:hAnsi="Times New Roman" w:cs="Times New Roman"/>
                <w:sz w:val="20"/>
                <w:szCs w:val="20"/>
              </w:rPr>
              <w:t>развивать интерес к различным видам игр; развивать умение соблюдать в ходе игры элементарные правила</w:t>
            </w:r>
          </w:p>
        </w:tc>
        <w:tc>
          <w:tcPr>
            <w:tcW w:w="2268" w:type="dxa"/>
            <w:gridSpan w:val="2"/>
            <w:shd w:val="clear" w:color="auto" w:fill="auto"/>
          </w:tcPr>
          <w:p w:rsidR="00F018F6" w:rsidRPr="00CF71D5" w:rsidRDefault="00F018F6" w:rsidP="00D129E2">
            <w:pPr>
              <w:ind w:right="-456"/>
              <w:jc w:val="center"/>
              <w:rPr>
                <w:rFonts w:ascii="Times New Roman" w:hAnsi="Times New Roman"/>
                <w:b/>
                <w:bCs/>
                <w:color w:val="0F1419"/>
                <w:sz w:val="20"/>
                <w:szCs w:val="20"/>
              </w:rPr>
            </w:pPr>
            <w:r>
              <w:rPr>
                <w:rFonts w:ascii="Times New Roman" w:hAnsi="Times New Roman"/>
                <w:b/>
                <w:bCs/>
                <w:color w:val="0F1419"/>
                <w:sz w:val="20"/>
                <w:szCs w:val="20"/>
              </w:rPr>
              <w:t>Центр познания</w:t>
            </w:r>
          </w:p>
        </w:tc>
        <w:tc>
          <w:tcPr>
            <w:tcW w:w="1984" w:type="dxa"/>
            <w:gridSpan w:val="2"/>
            <w:vMerge/>
            <w:shd w:val="clear" w:color="auto" w:fill="auto"/>
          </w:tcPr>
          <w:p w:rsidR="00F018F6" w:rsidRPr="00CF71D5" w:rsidRDefault="00F018F6" w:rsidP="00D129E2">
            <w:pPr>
              <w:spacing w:after="0" w:line="240" w:lineRule="auto"/>
              <w:rPr>
                <w:rFonts w:ascii="Times New Roman" w:hAnsi="Times New Roman"/>
                <w:sz w:val="20"/>
                <w:szCs w:val="20"/>
              </w:rPr>
            </w:pPr>
          </w:p>
        </w:tc>
        <w:tc>
          <w:tcPr>
            <w:tcW w:w="2128" w:type="dxa"/>
            <w:vMerge/>
            <w:shd w:val="clear" w:color="auto" w:fill="auto"/>
          </w:tcPr>
          <w:p w:rsidR="00F018F6" w:rsidRPr="00CF71D5" w:rsidRDefault="00F018F6" w:rsidP="00D129E2">
            <w:pPr>
              <w:spacing w:after="0" w:line="240" w:lineRule="auto"/>
              <w:rPr>
                <w:rFonts w:ascii="Times New Roman" w:eastAsia="Calibri" w:hAnsi="Times New Roman" w:cs="Times New Roman"/>
                <w:b/>
                <w:sz w:val="20"/>
                <w:szCs w:val="20"/>
                <w:lang w:eastAsia="ru-RU"/>
              </w:rPr>
            </w:pPr>
          </w:p>
        </w:tc>
      </w:tr>
      <w:tr w:rsidR="00F018F6" w:rsidRPr="00CF71D5" w:rsidTr="00D129E2">
        <w:trPr>
          <w:cantSplit/>
          <w:trHeight w:val="704"/>
        </w:trPr>
        <w:tc>
          <w:tcPr>
            <w:tcW w:w="1008" w:type="dxa"/>
            <w:vMerge/>
            <w:shd w:val="clear" w:color="auto" w:fill="auto"/>
            <w:textDirection w:val="btLr"/>
          </w:tcPr>
          <w:p w:rsidR="00F018F6" w:rsidRPr="00CF71D5" w:rsidRDefault="00F018F6" w:rsidP="00D129E2">
            <w:pPr>
              <w:spacing w:after="0" w:line="240" w:lineRule="auto"/>
              <w:ind w:left="113" w:right="113"/>
              <w:rPr>
                <w:rFonts w:ascii="Times New Roman" w:hAnsi="Times New Roman"/>
                <w:b/>
                <w:sz w:val="20"/>
                <w:szCs w:val="20"/>
              </w:rPr>
            </w:pPr>
          </w:p>
        </w:tc>
        <w:tc>
          <w:tcPr>
            <w:tcW w:w="1980" w:type="dxa"/>
            <w:shd w:val="clear" w:color="auto" w:fill="auto"/>
          </w:tcPr>
          <w:p w:rsidR="00F018F6" w:rsidRPr="0090582F" w:rsidRDefault="00F018F6" w:rsidP="00D129E2">
            <w:pPr>
              <w:spacing w:after="0" w:line="240" w:lineRule="auto"/>
              <w:rPr>
                <w:rFonts w:ascii="Times New Roman" w:hAnsi="Times New Roman"/>
                <w:b/>
                <w:bCs/>
                <w:color w:val="0F1419"/>
                <w:sz w:val="20"/>
                <w:szCs w:val="20"/>
              </w:rPr>
            </w:pPr>
            <w:r w:rsidRPr="0090582F">
              <w:rPr>
                <w:rFonts w:ascii="Times New Roman" w:hAnsi="Times New Roman"/>
                <w:b/>
                <w:sz w:val="20"/>
                <w:szCs w:val="20"/>
                <w:lang w:eastAsia="ru-RU"/>
              </w:rPr>
              <w:t>Пальчиковая гимнастика «Мамин праздник»</w:t>
            </w:r>
          </w:p>
        </w:tc>
        <w:tc>
          <w:tcPr>
            <w:tcW w:w="5342" w:type="dxa"/>
            <w:shd w:val="clear" w:color="auto" w:fill="auto"/>
          </w:tcPr>
          <w:p w:rsidR="00F018F6" w:rsidRPr="0090582F" w:rsidRDefault="00F018F6" w:rsidP="00D129E2">
            <w:pPr>
              <w:spacing w:line="240" w:lineRule="auto"/>
              <w:rPr>
                <w:rFonts w:ascii="Times New Roman" w:hAnsi="Times New Roman"/>
                <w:sz w:val="20"/>
                <w:szCs w:val="20"/>
                <w:lang w:eastAsia="ru-RU"/>
              </w:rPr>
            </w:pPr>
            <w:r w:rsidRPr="0090582F">
              <w:rPr>
                <w:rFonts w:ascii="Times New Roman" w:hAnsi="Times New Roman"/>
                <w:b/>
                <w:sz w:val="20"/>
                <w:szCs w:val="20"/>
                <w:lang w:eastAsia="ru-RU"/>
              </w:rPr>
              <w:t>Цель:</w:t>
            </w:r>
            <w:r w:rsidRPr="0090582F">
              <w:rPr>
                <w:rFonts w:ascii="Times New Roman" w:hAnsi="Times New Roman"/>
                <w:sz w:val="20"/>
                <w:szCs w:val="20"/>
                <w:lang w:eastAsia="ru-RU"/>
              </w:rPr>
              <w:t xml:space="preserve"> развитие</w:t>
            </w:r>
            <w:r w:rsidRPr="0090582F">
              <w:rPr>
                <w:rFonts w:ascii="Times New Roman" w:hAnsi="Times New Roman"/>
                <w:sz w:val="20"/>
                <w:szCs w:val="20"/>
              </w:rPr>
              <w:t xml:space="preserve"> мелкой моторики, координации движений пальцев рук.</w:t>
            </w:r>
          </w:p>
        </w:tc>
        <w:tc>
          <w:tcPr>
            <w:tcW w:w="2268" w:type="dxa"/>
            <w:gridSpan w:val="2"/>
            <w:shd w:val="clear" w:color="auto" w:fill="auto"/>
          </w:tcPr>
          <w:p w:rsidR="00F018F6" w:rsidRPr="00CF71D5" w:rsidRDefault="00F018F6" w:rsidP="00D129E2">
            <w:pPr>
              <w:jc w:val="center"/>
              <w:rPr>
                <w:rFonts w:ascii="Times New Roman" w:hAnsi="Times New Roman"/>
                <w:bCs/>
                <w:color w:val="0F1419"/>
                <w:sz w:val="20"/>
                <w:szCs w:val="20"/>
              </w:rPr>
            </w:pPr>
            <w:r w:rsidRPr="000E1EE4">
              <w:rPr>
                <w:rFonts w:ascii="Times New Roman" w:hAnsi="Times New Roman"/>
                <w:b/>
                <w:bCs/>
                <w:color w:val="0F1419"/>
                <w:sz w:val="20"/>
                <w:szCs w:val="20"/>
              </w:rPr>
              <w:t>Дружный круг</w:t>
            </w:r>
          </w:p>
        </w:tc>
        <w:tc>
          <w:tcPr>
            <w:tcW w:w="1984" w:type="dxa"/>
            <w:gridSpan w:val="2"/>
            <w:vMerge/>
            <w:shd w:val="clear" w:color="auto" w:fill="auto"/>
          </w:tcPr>
          <w:p w:rsidR="00F018F6" w:rsidRPr="00CF71D5" w:rsidRDefault="00F018F6" w:rsidP="00D129E2">
            <w:pPr>
              <w:spacing w:after="0" w:line="240" w:lineRule="auto"/>
              <w:rPr>
                <w:rFonts w:ascii="Times New Roman" w:hAnsi="Times New Roman"/>
                <w:sz w:val="20"/>
                <w:szCs w:val="20"/>
              </w:rPr>
            </w:pPr>
          </w:p>
        </w:tc>
        <w:tc>
          <w:tcPr>
            <w:tcW w:w="2128" w:type="dxa"/>
            <w:vMerge/>
            <w:shd w:val="clear" w:color="auto" w:fill="auto"/>
          </w:tcPr>
          <w:p w:rsidR="00F018F6" w:rsidRPr="00CF71D5" w:rsidRDefault="00F018F6" w:rsidP="00D129E2">
            <w:pPr>
              <w:spacing w:after="0" w:line="240" w:lineRule="auto"/>
              <w:rPr>
                <w:rFonts w:ascii="Times New Roman" w:eastAsia="Calibri" w:hAnsi="Times New Roman" w:cs="Times New Roman"/>
                <w:b/>
                <w:sz w:val="20"/>
                <w:szCs w:val="20"/>
                <w:lang w:eastAsia="ru-RU"/>
              </w:rPr>
            </w:pPr>
          </w:p>
        </w:tc>
      </w:tr>
      <w:tr w:rsidR="00F018F6" w:rsidRPr="00CF71D5" w:rsidTr="00D129E2">
        <w:trPr>
          <w:cantSplit/>
          <w:trHeight w:val="563"/>
        </w:trPr>
        <w:tc>
          <w:tcPr>
            <w:tcW w:w="1008" w:type="dxa"/>
            <w:vMerge/>
            <w:shd w:val="clear" w:color="auto" w:fill="auto"/>
            <w:textDirection w:val="btLr"/>
          </w:tcPr>
          <w:p w:rsidR="00F018F6" w:rsidRPr="00CF71D5" w:rsidRDefault="00F018F6" w:rsidP="00D129E2">
            <w:pPr>
              <w:spacing w:after="0" w:line="240" w:lineRule="auto"/>
              <w:ind w:left="113" w:right="113"/>
              <w:rPr>
                <w:rFonts w:ascii="Times New Roman" w:hAnsi="Times New Roman"/>
                <w:b/>
                <w:sz w:val="20"/>
                <w:szCs w:val="20"/>
              </w:rPr>
            </w:pPr>
          </w:p>
        </w:tc>
        <w:tc>
          <w:tcPr>
            <w:tcW w:w="1980" w:type="dxa"/>
            <w:shd w:val="clear" w:color="auto" w:fill="auto"/>
          </w:tcPr>
          <w:p w:rsidR="00F018F6" w:rsidRPr="00CF71D5" w:rsidRDefault="00F018F6" w:rsidP="00D129E2">
            <w:pPr>
              <w:rPr>
                <w:rFonts w:ascii="Times New Roman" w:hAnsi="Times New Roman"/>
                <w:b/>
                <w:sz w:val="20"/>
                <w:szCs w:val="20"/>
                <w:u w:val="single"/>
              </w:rPr>
            </w:pPr>
            <w:r>
              <w:rPr>
                <w:rFonts w:ascii="Times New Roman" w:hAnsi="Times New Roman"/>
                <w:b/>
                <w:sz w:val="20"/>
                <w:szCs w:val="20"/>
                <w:u w:val="single"/>
              </w:rPr>
              <w:t>О</w:t>
            </w:r>
            <w:r w:rsidRPr="00CF71D5">
              <w:rPr>
                <w:rFonts w:ascii="Times New Roman" w:hAnsi="Times New Roman"/>
                <w:b/>
                <w:sz w:val="20"/>
                <w:szCs w:val="20"/>
                <w:u w:val="single"/>
              </w:rPr>
              <w:t>ОД</w:t>
            </w:r>
          </w:p>
        </w:tc>
        <w:tc>
          <w:tcPr>
            <w:tcW w:w="5342" w:type="dxa"/>
            <w:shd w:val="clear" w:color="auto" w:fill="auto"/>
          </w:tcPr>
          <w:p w:rsidR="00F018F6" w:rsidRPr="00426BAB" w:rsidRDefault="00F018F6" w:rsidP="00D129E2">
            <w:pPr>
              <w:spacing w:after="0" w:line="240" w:lineRule="auto"/>
              <w:ind w:right="-456"/>
              <w:rPr>
                <w:rFonts w:ascii="Times New Roman" w:hAnsi="Times New Roman"/>
                <w:b/>
                <w:sz w:val="20"/>
                <w:szCs w:val="20"/>
              </w:rPr>
            </w:pPr>
            <w:r w:rsidRPr="00426BAB">
              <w:rPr>
                <w:rFonts w:ascii="Times New Roman" w:hAnsi="Times New Roman" w:cs="Times New Roman"/>
                <w:b/>
                <w:sz w:val="20"/>
                <w:szCs w:val="20"/>
              </w:rPr>
              <w:t>1.. Художественное творчество. Аппликация.</w:t>
            </w:r>
          </w:p>
          <w:p w:rsidR="00F018F6" w:rsidRPr="00E46BA0" w:rsidRDefault="00F018F6" w:rsidP="00D129E2">
            <w:pPr>
              <w:spacing w:after="0" w:line="240" w:lineRule="auto"/>
              <w:ind w:right="-456"/>
              <w:rPr>
                <w:rFonts w:ascii="Times New Roman" w:hAnsi="Times New Roman"/>
                <w:sz w:val="20"/>
                <w:szCs w:val="20"/>
              </w:rPr>
            </w:pPr>
            <w:r w:rsidRPr="00CF71D5">
              <w:rPr>
                <w:rFonts w:ascii="Times New Roman" w:hAnsi="Times New Roman"/>
                <w:b/>
                <w:sz w:val="20"/>
                <w:szCs w:val="20"/>
              </w:rPr>
              <w:t>Тема:</w:t>
            </w:r>
            <w:r>
              <w:rPr>
                <w:rFonts w:ascii="Times New Roman" w:hAnsi="Times New Roman"/>
                <w:b/>
                <w:sz w:val="20"/>
                <w:szCs w:val="20"/>
              </w:rPr>
              <w:t xml:space="preserve"> </w:t>
            </w:r>
            <w:r>
              <w:rPr>
                <w:rFonts w:ascii="Times New Roman" w:hAnsi="Times New Roman"/>
                <w:sz w:val="20"/>
                <w:szCs w:val="20"/>
              </w:rPr>
              <w:t>«Шарики и кубики»</w:t>
            </w:r>
          </w:p>
          <w:p w:rsidR="00F018F6" w:rsidRDefault="00F018F6" w:rsidP="00D129E2">
            <w:pPr>
              <w:spacing w:after="0" w:line="240" w:lineRule="auto"/>
              <w:ind w:right="-456"/>
              <w:rPr>
                <w:rFonts w:ascii="Times New Roman" w:hAnsi="Times New Roman"/>
                <w:sz w:val="20"/>
                <w:szCs w:val="20"/>
              </w:rPr>
            </w:pPr>
            <w:r w:rsidRPr="00CF71D5">
              <w:rPr>
                <w:rFonts w:ascii="Times New Roman" w:hAnsi="Times New Roman"/>
                <w:b/>
                <w:sz w:val="20"/>
                <w:szCs w:val="20"/>
              </w:rPr>
              <w:t>Цель:</w:t>
            </w:r>
            <w:r>
              <w:rPr>
                <w:rFonts w:ascii="Times New Roman" w:hAnsi="Times New Roman"/>
                <w:b/>
                <w:sz w:val="20"/>
                <w:szCs w:val="20"/>
              </w:rPr>
              <w:t xml:space="preserve"> </w:t>
            </w:r>
            <w:r>
              <w:rPr>
                <w:rFonts w:ascii="Times New Roman" w:hAnsi="Times New Roman"/>
                <w:sz w:val="20"/>
                <w:szCs w:val="20"/>
              </w:rPr>
              <w:t xml:space="preserve">Познакомить детей с новой для них формой – </w:t>
            </w:r>
          </w:p>
          <w:p w:rsidR="00F018F6" w:rsidRDefault="00F018F6" w:rsidP="00D129E2">
            <w:pPr>
              <w:spacing w:after="0" w:line="240" w:lineRule="auto"/>
              <w:ind w:right="-456"/>
              <w:rPr>
                <w:rFonts w:ascii="Times New Roman" w:hAnsi="Times New Roman"/>
                <w:sz w:val="20"/>
                <w:szCs w:val="20"/>
              </w:rPr>
            </w:pPr>
            <w:r>
              <w:rPr>
                <w:rFonts w:ascii="Times New Roman" w:hAnsi="Times New Roman"/>
                <w:sz w:val="20"/>
                <w:szCs w:val="20"/>
              </w:rPr>
              <w:t xml:space="preserve">квадрат. Учить сравнивать квадрат и круг, называть их </w:t>
            </w:r>
          </w:p>
          <w:p w:rsidR="00F018F6" w:rsidRDefault="00F018F6" w:rsidP="00D129E2">
            <w:pPr>
              <w:spacing w:after="0" w:line="240" w:lineRule="auto"/>
              <w:ind w:right="-456"/>
              <w:rPr>
                <w:rFonts w:ascii="Times New Roman" w:hAnsi="Times New Roman"/>
                <w:sz w:val="20"/>
                <w:szCs w:val="20"/>
              </w:rPr>
            </w:pPr>
            <w:r>
              <w:rPr>
                <w:rFonts w:ascii="Times New Roman" w:hAnsi="Times New Roman"/>
                <w:sz w:val="20"/>
                <w:szCs w:val="20"/>
              </w:rPr>
              <w:t>различия. Учить наклеивать фигуры, чередуя их.</w:t>
            </w:r>
          </w:p>
          <w:p w:rsidR="00F018F6" w:rsidRDefault="00F018F6" w:rsidP="00D129E2">
            <w:pPr>
              <w:spacing w:after="0" w:line="240" w:lineRule="auto"/>
              <w:ind w:right="-456"/>
              <w:rPr>
                <w:rFonts w:ascii="Times New Roman" w:hAnsi="Times New Roman"/>
                <w:sz w:val="20"/>
                <w:szCs w:val="20"/>
              </w:rPr>
            </w:pPr>
            <w:r>
              <w:rPr>
                <w:rFonts w:ascii="Times New Roman" w:hAnsi="Times New Roman"/>
                <w:sz w:val="20"/>
                <w:szCs w:val="20"/>
              </w:rPr>
              <w:t xml:space="preserve"> Закреплять правильные приемы наклеивания. Уточнить </w:t>
            </w:r>
          </w:p>
          <w:p w:rsidR="00F018F6" w:rsidRPr="00E46BA0" w:rsidRDefault="00F018F6" w:rsidP="00D129E2">
            <w:pPr>
              <w:spacing w:after="0" w:line="240" w:lineRule="auto"/>
              <w:ind w:right="-456"/>
              <w:rPr>
                <w:rFonts w:ascii="Times New Roman" w:hAnsi="Times New Roman"/>
                <w:sz w:val="20"/>
                <w:szCs w:val="20"/>
              </w:rPr>
            </w:pPr>
            <w:r>
              <w:rPr>
                <w:rFonts w:ascii="Times New Roman" w:hAnsi="Times New Roman"/>
                <w:sz w:val="20"/>
                <w:szCs w:val="20"/>
              </w:rPr>
              <w:t>знание цветов.</w:t>
            </w:r>
          </w:p>
          <w:p w:rsidR="00F018F6" w:rsidRDefault="00F018F6" w:rsidP="00D129E2">
            <w:pPr>
              <w:spacing w:after="0" w:line="240" w:lineRule="auto"/>
              <w:ind w:right="-456"/>
              <w:rPr>
                <w:rFonts w:ascii="Times New Roman" w:hAnsi="Times New Roman" w:cs="Times New Roman"/>
                <w:sz w:val="20"/>
                <w:szCs w:val="20"/>
              </w:rPr>
            </w:pPr>
            <w:r w:rsidRPr="00CF71D5">
              <w:rPr>
                <w:rFonts w:ascii="Times New Roman" w:hAnsi="Times New Roman"/>
                <w:b/>
                <w:sz w:val="20"/>
                <w:szCs w:val="20"/>
              </w:rPr>
              <w:t>Используемая литература:</w:t>
            </w:r>
            <w:r w:rsidRPr="005D76AA">
              <w:rPr>
                <w:rFonts w:ascii="Times New Roman" w:hAnsi="Times New Roman" w:cs="Times New Roman"/>
                <w:sz w:val="20"/>
                <w:szCs w:val="20"/>
              </w:rPr>
              <w:t xml:space="preserve"> </w:t>
            </w:r>
            <w:r>
              <w:rPr>
                <w:rFonts w:ascii="Times New Roman" w:hAnsi="Times New Roman" w:cs="Times New Roman"/>
                <w:sz w:val="20"/>
                <w:szCs w:val="20"/>
              </w:rPr>
              <w:t>Т.С.Комарова, с.43.</w:t>
            </w:r>
          </w:p>
          <w:p w:rsidR="00F018F6" w:rsidRDefault="00F018F6" w:rsidP="00D129E2">
            <w:pPr>
              <w:spacing w:after="0" w:line="240" w:lineRule="auto"/>
              <w:ind w:right="-456"/>
              <w:rPr>
                <w:rFonts w:ascii="Times New Roman" w:hAnsi="Times New Roman" w:cs="Times New Roman"/>
                <w:sz w:val="20"/>
                <w:szCs w:val="20"/>
              </w:rPr>
            </w:pPr>
          </w:p>
          <w:p w:rsidR="00F018F6" w:rsidRDefault="00F018F6" w:rsidP="00D129E2">
            <w:pPr>
              <w:spacing w:after="0" w:line="240" w:lineRule="auto"/>
              <w:ind w:right="-456"/>
              <w:rPr>
                <w:rFonts w:ascii="Times New Roman" w:hAnsi="Times New Roman" w:cs="Times New Roman"/>
                <w:b/>
                <w:sz w:val="20"/>
                <w:szCs w:val="20"/>
              </w:rPr>
            </w:pPr>
            <w:r>
              <w:rPr>
                <w:rFonts w:ascii="Times New Roman" w:hAnsi="Times New Roman" w:cs="Times New Roman"/>
                <w:b/>
                <w:sz w:val="20"/>
                <w:szCs w:val="20"/>
              </w:rPr>
              <w:t>2. Физкультурное</w:t>
            </w:r>
          </w:p>
          <w:p w:rsidR="00F018F6" w:rsidRPr="00426BAB" w:rsidRDefault="00F018F6" w:rsidP="00D129E2">
            <w:pPr>
              <w:spacing w:after="0" w:line="240" w:lineRule="auto"/>
              <w:ind w:right="-456"/>
              <w:rPr>
                <w:rFonts w:ascii="Times New Roman" w:hAnsi="Times New Roman" w:cs="Times New Roman"/>
                <w:b/>
                <w:sz w:val="20"/>
                <w:szCs w:val="20"/>
              </w:rPr>
            </w:pPr>
          </w:p>
          <w:p w:rsidR="00F018F6" w:rsidRPr="00CF71D5" w:rsidRDefault="00F018F6" w:rsidP="00D129E2">
            <w:pPr>
              <w:spacing w:after="0" w:line="240" w:lineRule="auto"/>
              <w:ind w:right="-456"/>
              <w:rPr>
                <w:rFonts w:ascii="Times New Roman" w:hAnsi="Times New Roman"/>
                <w:b/>
                <w:sz w:val="20"/>
                <w:szCs w:val="20"/>
              </w:rPr>
            </w:pPr>
          </w:p>
        </w:tc>
        <w:tc>
          <w:tcPr>
            <w:tcW w:w="2268" w:type="dxa"/>
            <w:gridSpan w:val="2"/>
            <w:shd w:val="clear" w:color="auto" w:fill="auto"/>
          </w:tcPr>
          <w:p w:rsidR="00F018F6" w:rsidRDefault="00F018F6" w:rsidP="00D129E2">
            <w:pPr>
              <w:spacing w:after="0" w:line="240" w:lineRule="auto"/>
              <w:jc w:val="center"/>
              <w:rPr>
                <w:rFonts w:ascii="Times New Roman" w:hAnsi="Times New Roman"/>
                <w:sz w:val="20"/>
                <w:szCs w:val="20"/>
              </w:rPr>
            </w:pPr>
            <w:r>
              <w:rPr>
                <w:rFonts w:ascii="Times New Roman" w:hAnsi="Times New Roman"/>
                <w:b/>
                <w:sz w:val="20"/>
                <w:szCs w:val="20"/>
              </w:rPr>
              <w:t xml:space="preserve">Центр искусства </w:t>
            </w:r>
          </w:p>
          <w:p w:rsidR="00F018F6" w:rsidRDefault="00F018F6" w:rsidP="00D129E2">
            <w:pPr>
              <w:spacing w:after="0" w:line="240" w:lineRule="auto"/>
              <w:jc w:val="center"/>
              <w:rPr>
                <w:rFonts w:ascii="Times New Roman" w:hAnsi="Times New Roman"/>
                <w:sz w:val="20"/>
                <w:szCs w:val="20"/>
              </w:rPr>
            </w:pPr>
            <w:r>
              <w:rPr>
                <w:rFonts w:ascii="Times New Roman" w:hAnsi="Times New Roman"/>
                <w:sz w:val="20"/>
                <w:szCs w:val="20"/>
              </w:rPr>
              <w:t>(круги и квадраты из бумаги разного цвета, клей карандаш, салфетки, клеенки)</w:t>
            </w:r>
          </w:p>
          <w:p w:rsidR="00F018F6" w:rsidRDefault="00F018F6" w:rsidP="00D129E2">
            <w:pPr>
              <w:spacing w:after="0" w:line="240" w:lineRule="auto"/>
              <w:jc w:val="center"/>
              <w:rPr>
                <w:rFonts w:ascii="Times New Roman" w:hAnsi="Times New Roman"/>
                <w:b/>
                <w:sz w:val="20"/>
                <w:szCs w:val="20"/>
              </w:rPr>
            </w:pPr>
          </w:p>
          <w:p w:rsidR="00F018F6" w:rsidRDefault="00F018F6" w:rsidP="00D129E2">
            <w:pPr>
              <w:spacing w:after="0" w:line="240" w:lineRule="auto"/>
              <w:jc w:val="center"/>
              <w:rPr>
                <w:rFonts w:ascii="Times New Roman" w:hAnsi="Times New Roman"/>
                <w:b/>
                <w:sz w:val="20"/>
                <w:szCs w:val="20"/>
              </w:rPr>
            </w:pPr>
          </w:p>
          <w:p w:rsidR="00F018F6" w:rsidRDefault="00F018F6" w:rsidP="00D129E2">
            <w:pPr>
              <w:spacing w:after="0" w:line="240" w:lineRule="auto"/>
              <w:jc w:val="center"/>
              <w:rPr>
                <w:rFonts w:ascii="Times New Roman" w:hAnsi="Times New Roman"/>
                <w:b/>
                <w:sz w:val="20"/>
                <w:szCs w:val="20"/>
              </w:rPr>
            </w:pPr>
          </w:p>
          <w:p w:rsidR="00F018F6" w:rsidRPr="00426BAB" w:rsidRDefault="00F018F6" w:rsidP="00D129E2">
            <w:pPr>
              <w:spacing w:after="0" w:line="240" w:lineRule="auto"/>
              <w:jc w:val="center"/>
              <w:rPr>
                <w:rFonts w:ascii="Times New Roman" w:hAnsi="Times New Roman"/>
                <w:b/>
                <w:sz w:val="20"/>
                <w:szCs w:val="20"/>
              </w:rPr>
            </w:pPr>
            <w:r w:rsidRPr="00426BAB">
              <w:rPr>
                <w:rFonts w:ascii="Times New Roman" w:hAnsi="Times New Roman"/>
                <w:b/>
                <w:sz w:val="20"/>
                <w:szCs w:val="20"/>
              </w:rPr>
              <w:t>Спортивный зал</w:t>
            </w:r>
          </w:p>
        </w:tc>
        <w:tc>
          <w:tcPr>
            <w:tcW w:w="1984" w:type="dxa"/>
            <w:gridSpan w:val="2"/>
            <w:shd w:val="clear" w:color="auto" w:fill="auto"/>
          </w:tcPr>
          <w:p w:rsidR="00F018F6" w:rsidRPr="00CF71D5" w:rsidRDefault="00F018F6" w:rsidP="00D129E2">
            <w:pPr>
              <w:spacing w:after="0" w:line="240" w:lineRule="auto"/>
              <w:rPr>
                <w:rFonts w:ascii="Times New Roman" w:hAnsi="Times New Roman"/>
                <w:sz w:val="20"/>
                <w:szCs w:val="20"/>
              </w:rPr>
            </w:pPr>
          </w:p>
        </w:tc>
        <w:tc>
          <w:tcPr>
            <w:tcW w:w="2128" w:type="dxa"/>
            <w:vMerge/>
            <w:shd w:val="clear" w:color="auto" w:fill="auto"/>
          </w:tcPr>
          <w:p w:rsidR="00F018F6" w:rsidRPr="00CF71D5" w:rsidRDefault="00F018F6" w:rsidP="00D129E2">
            <w:pPr>
              <w:spacing w:after="0" w:line="240" w:lineRule="auto"/>
              <w:rPr>
                <w:rFonts w:ascii="Times New Roman" w:eastAsia="Calibri" w:hAnsi="Times New Roman" w:cs="Times New Roman"/>
                <w:b/>
                <w:sz w:val="20"/>
                <w:szCs w:val="20"/>
                <w:lang w:eastAsia="ru-RU"/>
              </w:rPr>
            </w:pPr>
          </w:p>
        </w:tc>
      </w:tr>
      <w:tr w:rsidR="00F018F6" w:rsidRPr="00CF71D5" w:rsidTr="00D129E2">
        <w:trPr>
          <w:trHeight w:val="2967"/>
        </w:trPr>
        <w:tc>
          <w:tcPr>
            <w:tcW w:w="1008" w:type="dxa"/>
            <w:vMerge/>
            <w:shd w:val="clear" w:color="auto" w:fill="auto"/>
          </w:tcPr>
          <w:p w:rsidR="00F018F6" w:rsidRPr="00CF71D5" w:rsidRDefault="00F018F6" w:rsidP="00D129E2">
            <w:pPr>
              <w:spacing w:after="0" w:line="240" w:lineRule="auto"/>
              <w:rPr>
                <w:rFonts w:ascii="Times New Roman" w:hAnsi="Times New Roman"/>
                <w:sz w:val="20"/>
                <w:szCs w:val="20"/>
              </w:rPr>
            </w:pPr>
          </w:p>
        </w:tc>
        <w:tc>
          <w:tcPr>
            <w:tcW w:w="1980" w:type="dxa"/>
            <w:shd w:val="clear" w:color="auto" w:fill="auto"/>
          </w:tcPr>
          <w:p w:rsidR="00F018F6" w:rsidRPr="00CF71D5" w:rsidRDefault="00F018F6" w:rsidP="00D129E2">
            <w:pPr>
              <w:shd w:val="clear" w:color="auto" w:fill="FFFFFF"/>
              <w:spacing w:after="0" w:line="180" w:lineRule="exact"/>
              <w:rPr>
                <w:rFonts w:ascii="Times New Roman" w:hAnsi="Times New Roman"/>
                <w:b/>
                <w:bCs/>
                <w:color w:val="000000"/>
                <w:spacing w:val="-8"/>
                <w:sz w:val="20"/>
                <w:szCs w:val="20"/>
                <w:u w:val="single"/>
              </w:rPr>
            </w:pPr>
            <w:r w:rsidRPr="00CF71D5">
              <w:rPr>
                <w:rFonts w:ascii="Times New Roman" w:hAnsi="Times New Roman"/>
                <w:b/>
                <w:sz w:val="20"/>
                <w:szCs w:val="20"/>
                <w:u w:val="single"/>
              </w:rPr>
              <w:t>Прогулка</w:t>
            </w:r>
          </w:p>
          <w:p w:rsidR="00F018F6" w:rsidRPr="00CF71D5" w:rsidRDefault="00F018F6" w:rsidP="00D129E2">
            <w:pPr>
              <w:spacing w:after="0" w:line="240" w:lineRule="auto"/>
              <w:rPr>
                <w:rFonts w:ascii="Times New Roman" w:hAnsi="Times New Roman"/>
                <w:color w:val="FF0000"/>
                <w:sz w:val="20"/>
                <w:szCs w:val="20"/>
              </w:rPr>
            </w:pPr>
          </w:p>
          <w:p w:rsidR="00F018F6" w:rsidRPr="00CF71D5" w:rsidRDefault="00F018F6" w:rsidP="00D129E2">
            <w:pPr>
              <w:spacing w:after="0" w:line="240" w:lineRule="auto"/>
              <w:rPr>
                <w:rFonts w:ascii="Times New Roman" w:hAnsi="Times New Roman"/>
                <w:sz w:val="20"/>
                <w:szCs w:val="20"/>
              </w:rPr>
            </w:pPr>
          </w:p>
          <w:p w:rsidR="00F018F6" w:rsidRPr="00CF71D5" w:rsidRDefault="00F018F6" w:rsidP="00D129E2">
            <w:pPr>
              <w:rPr>
                <w:rFonts w:ascii="Times New Roman" w:hAnsi="Times New Roman"/>
                <w:sz w:val="20"/>
                <w:szCs w:val="20"/>
              </w:rPr>
            </w:pPr>
          </w:p>
        </w:tc>
        <w:tc>
          <w:tcPr>
            <w:tcW w:w="5342" w:type="dxa"/>
            <w:shd w:val="clear" w:color="auto" w:fill="auto"/>
          </w:tcPr>
          <w:p w:rsidR="00F018F6" w:rsidRDefault="00F018F6" w:rsidP="00D129E2">
            <w:pPr>
              <w:spacing w:after="0" w:line="240" w:lineRule="auto"/>
              <w:jc w:val="center"/>
              <w:rPr>
                <w:rFonts w:ascii="Times New Roman" w:hAnsi="Times New Roman" w:cs="Times New Roman"/>
                <w:b/>
                <w:sz w:val="20"/>
                <w:szCs w:val="20"/>
                <w:lang w:eastAsia="ru-RU"/>
              </w:rPr>
            </w:pPr>
            <w:r>
              <w:rPr>
                <w:rFonts w:ascii="Times New Roman" w:hAnsi="Times New Roman" w:cs="Times New Roman"/>
                <w:b/>
                <w:sz w:val="20"/>
                <w:szCs w:val="20"/>
                <w:lang w:eastAsia="ru-RU"/>
              </w:rPr>
              <w:t>Наблюдение за птицами (воробей)</w:t>
            </w:r>
          </w:p>
          <w:p w:rsidR="00F018F6" w:rsidRPr="007A5568" w:rsidRDefault="00F018F6" w:rsidP="00D129E2">
            <w:pPr>
              <w:spacing w:after="0" w:line="240" w:lineRule="auto"/>
              <w:rPr>
                <w:rFonts w:ascii="Times New Roman" w:hAnsi="Times New Roman" w:cs="Times New Roman"/>
                <w:i/>
                <w:sz w:val="20"/>
                <w:szCs w:val="20"/>
                <w:lang w:eastAsia="ru-RU"/>
              </w:rPr>
            </w:pPr>
            <w:r w:rsidRPr="00E46BA0">
              <w:rPr>
                <w:rFonts w:ascii="Times New Roman" w:hAnsi="Times New Roman" w:cs="Times New Roman"/>
                <w:b/>
                <w:sz w:val="20"/>
                <w:szCs w:val="20"/>
                <w:lang w:eastAsia="ru-RU"/>
              </w:rPr>
              <w:t xml:space="preserve"> Цель</w:t>
            </w:r>
            <w:r w:rsidRPr="007A5568">
              <w:rPr>
                <w:rFonts w:ascii="Times New Roman" w:hAnsi="Times New Roman" w:cs="Times New Roman"/>
                <w:i/>
                <w:sz w:val="20"/>
                <w:szCs w:val="20"/>
                <w:lang w:eastAsia="ru-RU"/>
              </w:rPr>
              <w:t xml:space="preserve">: </w:t>
            </w:r>
            <w:r w:rsidRPr="007A5568">
              <w:rPr>
                <w:rFonts w:ascii="Times New Roman" w:hAnsi="Times New Roman" w:cs="Times New Roman"/>
                <w:sz w:val="20"/>
                <w:szCs w:val="20"/>
                <w:lang w:eastAsia="ru-RU"/>
              </w:rPr>
              <w:t>Воспитывать у детей бережное отношение к птичкам. Вызывать желание помочь им в холодную голодную пору.</w:t>
            </w:r>
          </w:p>
          <w:p w:rsidR="00F018F6" w:rsidRPr="00B677DA" w:rsidRDefault="00F018F6" w:rsidP="00D129E2">
            <w:pPr>
              <w:spacing w:after="0" w:line="240" w:lineRule="auto"/>
              <w:rPr>
                <w:rFonts w:ascii="Times New Roman" w:hAnsi="Times New Roman" w:cs="Times New Roman"/>
                <w:sz w:val="20"/>
                <w:szCs w:val="20"/>
                <w:lang w:eastAsia="ru-RU"/>
              </w:rPr>
            </w:pPr>
            <w:r w:rsidRPr="00B677DA">
              <w:rPr>
                <w:rFonts w:ascii="Times New Roman" w:hAnsi="Times New Roman" w:cs="Times New Roman"/>
                <w:sz w:val="20"/>
                <w:szCs w:val="20"/>
                <w:lang w:eastAsia="ru-RU"/>
              </w:rPr>
              <w:t>Воспитатель предлагает последить за воробьями, посмотреть, где они живут. Дети узнают, что воробьи прячутся под крышей дома.</w:t>
            </w:r>
          </w:p>
          <w:p w:rsidR="00F018F6" w:rsidRDefault="00F018F6" w:rsidP="00D129E2">
            <w:pPr>
              <w:spacing w:after="0" w:line="240" w:lineRule="auto"/>
              <w:rPr>
                <w:rFonts w:ascii="Times New Roman" w:hAnsi="Times New Roman" w:cs="Times New Roman"/>
                <w:b/>
                <w:sz w:val="20"/>
                <w:szCs w:val="20"/>
                <w:lang w:eastAsia="ru-RU"/>
              </w:rPr>
            </w:pPr>
            <w:r w:rsidRPr="00E46BA0">
              <w:rPr>
                <w:rFonts w:ascii="Times New Roman" w:hAnsi="Times New Roman" w:cs="Times New Roman"/>
                <w:b/>
                <w:sz w:val="20"/>
                <w:szCs w:val="20"/>
              </w:rPr>
              <w:t>Подвижная игра</w:t>
            </w:r>
            <w:r w:rsidRPr="00E46BA0">
              <w:rPr>
                <w:rFonts w:ascii="Times New Roman" w:hAnsi="Times New Roman" w:cs="Times New Roman"/>
                <w:b/>
                <w:sz w:val="20"/>
                <w:szCs w:val="20"/>
                <w:lang w:eastAsia="ru-RU"/>
              </w:rPr>
              <w:t>«Кролики»</w:t>
            </w:r>
          </w:p>
          <w:p w:rsidR="00F018F6" w:rsidRDefault="00F018F6" w:rsidP="00D129E2">
            <w:pPr>
              <w:spacing w:after="0" w:line="240" w:lineRule="auto"/>
              <w:rPr>
                <w:rFonts w:ascii="Times New Roman" w:hAnsi="Times New Roman" w:cs="Times New Roman"/>
                <w:b/>
                <w:sz w:val="24"/>
                <w:szCs w:val="24"/>
                <w:lang w:eastAsia="ru-RU"/>
              </w:rPr>
            </w:pPr>
            <w:r w:rsidRPr="00E46BA0">
              <w:rPr>
                <w:rFonts w:ascii="Times New Roman" w:hAnsi="Times New Roman" w:cs="Times New Roman"/>
                <w:b/>
                <w:sz w:val="20"/>
                <w:szCs w:val="20"/>
                <w:lang w:eastAsia="ru-RU"/>
              </w:rPr>
              <w:t xml:space="preserve"> Цель:</w:t>
            </w:r>
            <w:r>
              <w:rPr>
                <w:rFonts w:ascii="Times New Roman" w:hAnsi="Times New Roman" w:cs="Times New Roman"/>
                <w:sz w:val="20"/>
                <w:szCs w:val="20"/>
                <w:lang w:eastAsia="ru-RU"/>
              </w:rPr>
              <w:t xml:space="preserve"> </w:t>
            </w:r>
            <w:r w:rsidRPr="00B677DA">
              <w:rPr>
                <w:rFonts w:ascii="Times New Roman" w:hAnsi="Times New Roman" w:cs="Times New Roman"/>
                <w:sz w:val="20"/>
                <w:szCs w:val="20"/>
                <w:lang w:eastAsia="ru-RU"/>
              </w:rPr>
              <w:t>Продолжать развивать у детей ориентировку в пространстве. Навык подлезать под дуги</w:t>
            </w:r>
            <w:r>
              <w:rPr>
                <w:rFonts w:ascii="Times New Roman" w:hAnsi="Times New Roman" w:cs="Times New Roman"/>
                <w:sz w:val="20"/>
                <w:szCs w:val="20"/>
                <w:lang w:eastAsia="ru-RU"/>
              </w:rPr>
              <w:t>.</w:t>
            </w:r>
          </w:p>
          <w:p w:rsidR="00F018F6" w:rsidRDefault="00F018F6" w:rsidP="00D129E2">
            <w:pPr>
              <w:spacing w:after="0" w:line="240" w:lineRule="auto"/>
              <w:rPr>
                <w:rFonts w:ascii="Times New Roman" w:hAnsi="Times New Roman" w:cs="Times New Roman"/>
                <w:sz w:val="20"/>
                <w:szCs w:val="20"/>
                <w:lang w:eastAsia="ru-RU"/>
              </w:rPr>
            </w:pPr>
            <w:r w:rsidRPr="00E46BA0">
              <w:rPr>
                <w:rFonts w:ascii="Times New Roman" w:hAnsi="Times New Roman"/>
                <w:b/>
                <w:sz w:val="20"/>
                <w:szCs w:val="20"/>
              </w:rPr>
              <w:t>Трудовая деятельность</w:t>
            </w:r>
            <w:r>
              <w:rPr>
                <w:rFonts w:ascii="Times New Roman" w:hAnsi="Times New Roman"/>
                <w:i/>
                <w:sz w:val="20"/>
                <w:szCs w:val="20"/>
              </w:rPr>
              <w:t xml:space="preserve"> </w:t>
            </w:r>
            <w:r w:rsidRPr="00B677DA">
              <w:rPr>
                <w:rFonts w:ascii="Times New Roman" w:hAnsi="Times New Roman" w:cs="Times New Roman"/>
                <w:sz w:val="20"/>
                <w:szCs w:val="20"/>
                <w:lang w:eastAsia="ru-RU"/>
              </w:rPr>
              <w:t>Уборка снега на участке.</w:t>
            </w:r>
          </w:p>
          <w:p w:rsidR="00F018F6" w:rsidRPr="00CF71D5" w:rsidRDefault="00F018F6" w:rsidP="00D129E2">
            <w:pPr>
              <w:spacing w:after="0" w:line="240" w:lineRule="auto"/>
              <w:rPr>
                <w:rFonts w:ascii="Times New Roman" w:hAnsi="Times New Roman"/>
                <w:sz w:val="20"/>
                <w:szCs w:val="20"/>
              </w:rPr>
            </w:pPr>
            <w:r w:rsidRPr="00B677DA">
              <w:rPr>
                <w:rFonts w:ascii="Times New Roman" w:hAnsi="Times New Roman" w:cs="Times New Roman"/>
                <w:sz w:val="20"/>
                <w:szCs w:val="20"/>
                <w:lang w:eastAsia="ru-RU"/>
              </w:rPr>
              <w:t xml:space="preserve"> </w:t>
            </w:r>
            <w:r w:rsidRPr="00E46BA0">
              <w:rPr>
                <w:rFonts w:ascii="Times New Roman" w:hAnsi="Times New Roman" w:cs="Times New Roman"/>
                <w:b/>
                <w:sz w:val="20"/>
                <w:szCs w:val="20"/>
                <w:lang w:eastAsia="ru-RU"/>
              </w:rPr>
              <w:t>Цель:</w:t>
            </w:r>
            <w:r w:rsidRPr="00B677DA">
              <w:rPr>
                <w:rFonts w:ascii="Times New Roman" w:hAnsi="Times New Roman" w:cs="Times New Roman"/>
                <w:sz w:val="20"/>
                <w:szCs w:val="20"/>
                <w:lang w:eastAsia="ru-RU"/>
              </w:rPr>
              <w:t xml:space="preserve"> Воспитывать желание помочь воспитателю в уборке снега</w:t>
            </w:r>
          </w:p>
        </w:tc>
        <w:tc>
          <w:tcPr>
            <w:tcW w:w="2268" w:type="dxa"/>
            <w:gridSpan w:val="2"/>
            <w:shd w:val="clear" w:color="auto" w:fill="auto"/>
          </w:tcPr>
          <w:p w:rsidR="00F018F6" w:rsidRDefault="00F018F6" w:rsidP="00D129E2">
            <w:pPr>
              <w:autoSpaceDE w:val="0"/>
              <w:autoSpaceDN w:val="0"/>
              <w:adjustRightInd w:val="0"/>
              <w:spacing w:after="0" w:line="200" w:lineRule="exact"/>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Выносной материал:</w:t>
            </w:r>
          </w:p>
          <w:p w:rsidR="00F018F6" w:rsidRPr="00B677DA" w:rsidRDefault="00F018F6" w:rsidP="00D129E2">
            <w:pPr>
              <w:autoSpaceDE w:val="0"/>
              <w:autoSpaceDN w:val="0"/>
              <w:adjustRightInd w:val="0"/>
              <w:spacing w:after="0" w:line="200" w:lineRule="exac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Лопатки, санки, дуги</w:t>
            </w:r>
          </w:p>
        </w:tc>
        <w:tc>
          <w:tcPr>
            <w:tcW w:w="1984" w:type="dxa"/>
            <w:gridSpan w:val="2"/>
            <w:shd w:val="clear" w:color="auto" w:fill="auto"/>
          </w:tcPr>
          <w:p w:rsidR="00F018F6" w:rsidRPr="00E46BA0" w:rsidRDefault="00F018F6" w:rsidP="00D129E2">
            <w:pPr>
              <w:autoSpaceDE w:val="0"/>
              <w:autoSpaceDN w:val="0"/>
              <w:adjustRightInd w:val="0"/>
              <w:spacing w:after="0" w:line="240" w:lineRule="auto"/>
              <w:rPr>
                <w:rFonts w:ascii="Times New Roman" w:hAnsi="Times New Roman" w:cs="Times New Roman"/>
                <w:b/>
                <w:sz w:val="20"/>
                <w:szCs w:val="20"/>
                <w:lang w:eastAsia="ru-RU"/>
              </w:rPr>
            </w:pPr>
            <w:r w:rsidRPr="00E46BA0">
              <w:rPr>
                <w:rFonts w:ascii="Times New Roman" w:hAnsi="Times New Roman" w:cs="Times New Roman"/>
                <w:b/>
                <w:sz w:val="20"/>
                <w:szCs w:val="20"/>
                <w:lang w:eastAsia="ru-RU"/>
              </w:rPr>
              <w:t>Развивать навык подлезать под дуги.</w:t>
            </w:r>
          </w:p>
          <w:p w:rsidR="00F018F6" w:rsidRPr="00B677DA" w:rsidRDefault="00F018F6" w:rsidP="00D129E2">
            <w:pPr>
              <w:autoSpaceDE w:val="0"/>
              <w:autoSpaceDN w:val="0"/>
              <w:adjustRightInd w:val="0"/>
              <w:spacing w:after="0" w:line="240" w:lineRule="auto"/>
              <w:rPr>
                <w:rFonts w:ascii="Times New Roman" w:eastAsia="Times New Roman" w:hAnsi="Times New Roman" w:cs="Times New Roman"/>
                <w:b/>
                <w:sz w:val="20"/>
                <w:szCs w:val="20"/>
                <w:lang w:eastAsia="ru-RU"/>
              </w:rPr>
            </w:pPr>
            <w:r w:rsidRPr="00E46BA0">
              <w:rPr>
                <w:rFonts w:ascii="Times New Roman" w:hAnsi="Times New Roman" w:cs="Times New Roman"/>
                <w:b/>
                <w:sz w:val="20"/>
                <w:szCs w:val="20"/>
                <w:lang w:eastAsia="ru-RU"/>
              </w:rPr>
              <w:t>Цель:</w:t>
            </w:r>
            <w:r w:rsidRPr="00B677DA">
              <w:rPr>
                <w:rFonts w:ascii="Times New Roman" w:hAnsi="Times New Roman" w:cs="Times New Roman"/>
                <w:sz w:val="20"/>
                <w:szCs w:val="20"/>
                <w:lang w:eastAsia="ru-RU"/>
              </w:rPr>
              <w:t>Учить детей подлезать под дуги.</w:t>
            </w:r>
          </w:p>
          <w:p w:rsidR="00F018F6" w:rsidRPr="00CF71D5" w:rsidRDefault="00F018F6" w:rsidP="00D129E2">
            <w:pPr>
              <w:autoSpaceDE w:val="0"/>
              <w:autoSpaceDN w:val="0"/>
              <w:adjustRightInd w:val="0"/>
              <w:spacing w:after="0" w:line="200" w:lineRule="exact"/>
              <w:rPr>
                <w:rFonts w:ascii="Times New Roman" w:eastAsia="Times New Roman" w:hAnsi="Times New Roman" w:cs="Times New Roman"/>
                <w:sz w:val="20"/>
                <w:szCs w:val="20"/>
                <w:lang w:eastAsia="ru-RU"/>
              </w:rPr>
            </w:pPr>
          </w:p>
        </w:tc>
        <w:tc>
          <w:tcPr>
            <w:tcW w:w="2128" w:type="dxa"/>
            <w:vMerge/>
            <w:shd w:val="clear" w:color="auto" w:fill="auto"/>
          </w:tcPr>
          <w:p w:rsidR="00F018F6" w:rsidRPr="00CF71D5" w:rsidRDefault="00F018F6" w:rsidP="00D129E2">
            <w:pPr>
              <w:spacing w:after="0" w:line="240" w:lineRule="auto"/>
              <w:rPr>
                <w:rFonts w:ascii="Times New Roman" w:hAnsi="Times New Roman"/>
                <w:sz w:val="20"/>
                <w:szCs w:val="20"/>
              </w:rPr>
            </w:pPr>
          </w:p>
        </w:tc>
      </w:tr>
      <w:tr w:rsidR="00F018F6" w:rsidRPr="00CF71D5" w:rsidTr="00D129E2">
        <w:tc>
          <w:tcPr>
            <w:tcW w:w="1008" w:type="dxa"/>
            <w:vMerge/>
            <w:shd w:val="clear" w:color="auto" w:fill="auto"/>
          </w:tcPr>
          <w:p w:rsidR="00F018F6" w:rsidRPr="00CF71D5" w:rsidRDefault="00F018F6" w:rsidP="00D129E2">
            <w:pPr>
              <w:spacing w:after="0" w:line="240" w:lineRule="auto"/>
              <w:rPr>
                <w:rFonts w:ascii="Times New Roman" w:hAnsi="Times New Roman"/>
                <w:sz w:val="20"/>
                <w:szCs w:val="20"/>
              </w:rPr>
            </w:pPr>
          </w:p>
        </w:tc>
        <w:tc>
          <w:tcPr>
            <w:tcW w:w="1980" w:type="dxa"/>
            <w:shd w:val="clear" w:color="auto" w:fill="auto"/>
          </w:tcPr>
          <w:p w:rsidR="00F018F6" w:rsidRPr="00CF71D5" w:rsidRDefault="00F018F6" w:rsidP="00D129E2">
            <w:pPr>
              <w:spacing w:after="0" w:line="240" w:lineRule="auto"/>
              <w:rPr>
                <w:rFonts w:ascii="Times New Roman" w:eastAsia="Calibri" w:hAnsi="Times New Roman" w:cs="Times New Roman"/>
                <w:b/>
                <w:sz w:val="20"/>
                <w:u w:val="single"/>
              </w:rPr>
            </w:pPr>
            <w:r w:rsidRPr="00CF71D5">
              <w:rPr>
                <w:rFonts w:ascii="Times New Roman" w:eastAsia="Calibri" w:hAnsi="Times New Roman" w:cs="Times New Roman"/>
                <w:b/>
                <w:sz w:val="20"/>
                <w:u w:val="single"/>
              </w:rPr>
              <w:t>Работа перед сном</w:t>
            </w:r>
          </w:p>
          <w:p w:rsidR="00F018F6" w:rsidRPr="00CF71D5" w:rsidRDefault="00F018F6" w:rsidP="00D129E2">
            <w:pPr>
              <w:spacing w:after="0" w:line="240" w:lineRule="auto"/>
              <w:rPr>
                <w:rFonts w:ascii="Times New Roman" w:eastAsia="Calibri" w:hAnsi="Times New Roman" w:cs="Times New Roman"/>
                <w:b/>
                <w:sz w:val="20"/>
                <w:u w:val="single"/>
              </w:rPr>
            </w:pPr>
          </w:p>
        </w:tc>
        <w:tc>
          <w:tcPr>
            <w:tcW w:w="11722" w:type="dxa"/>
            <w:gridSpan w:val="6"/>
            <w:shd w:val="clear" w:color="auto" w:fill="auto"/>
          </w:tcPr>
          <w:p w:rsidR="00F018F6" w:rsidRPr="0090582F" w:rsidRDefault="00F018F6" w:rsidP="00D129E2">
            <w:pPr>
              <w:spacing w:after="0" w:line="240" w:lineRule="auto"/>
              <w:rPr>
                <w:rFonts w:ascii="Times New Roman" w:hAnsi="Times New Roman"/>
                <w:b/>
                <w:sz w:val="20"/>
                <w:szCs w:val="20"/>
              </w:rPr>
            </w:pPr>
            <w:r w:rsidRPr="0090582F">
              <w:rPr>
                <w:rStyle w:val="af0"/>
                <w:b w:val="0"/>
                <w:sz w:val="20"/>
                <w:szCs w:val="20"/>
              </w:rPr>
              <w:t>Игра-драматизация по стихотворению А.Усачева «Дружная семейка</w:t>
            </w:r>
            <w:r w:rsidRPr="0090582F">
              <w:rPr>
                <w:rFonts w:ascii="Times New Roman" w:hAnsi="Times New Roman"/>
                <w:b/>
                <w:sz w:val="20"/>
                <w:szCs w:val="20"/>
              </w:rPr>
              <w:t>»</w:t>
            </w:r>
            <w:r w:rsidRPr="0090582F">
              <w:rPr>
                <w:rFonts w:ascii="Times New Roman" w:hAnsi="Times New Roman"/>
                <w:sz w:val="20"/>
                <w:szCs w:val="20"/>
              </w:rPr>
              <w:t>. Цели: побуждать понимать содержание стихотворения и воспроизводить движения в соответствии с текстом</w:t>
            </w:r>
          </w:p>
        </w:tc>
      </w:tr>
      <w:tr w:rsidR="00F018F6" w:rsidRPr="00CF71D5" w:rsidTr="00D129E2">
        <w:trPr>
          <w:trHeight w:val="1221"/>
        </w:trPr>
        <w:tc>
          <w:tcPr>
            <w:tcW w:w="1008" w:type="dxa"/>
            <w:vMerge/>
            <w:shd w:val="clear" w:color="auto" w:fill="auto"/>
          </w:tcPr>
          <w:p w:rsidR="00F018F6" w:rsidRPr="00CF71D5" w:rsidRDefault="00F018F6" w:rsidP="00D129E2">
            <w:pPr>
              <w:spacing w:after="0" w:line="240" w:lineRule="auto"/>
              <w:rPr>
                <w:rFonts w:ascii="Times New Roman" w:hAnsi="Times New Roman"/>
                <w:sz w:val="20"/>
                <w:szCs w:val="20"/>
              </w:rPr>
            </w:pPr>
          </w:p>
        </w:tc>
        <w:tc>
          <w:tcPr>
            <w:tcW w:w="1980" w:type="dxa"/>
            <w:shd w:val="clear" w:color="auto" w:fill="auto"/>
          </w:tcPr>
          <w:p w:rsidR="00F018F6" w:rsidRPr="00B677DA" w:rsidRDefault="00F018F6" w:rsidP="00D129E2">
            <w:pPr>
              <w:spacing w:after="0" w:line="240" w:lineRule="auto"/>
              <w:rPr>
                <w:rFonts w:ascii="Times New Roman" w:eastAsia="Calibri" w:hAnsi="Times New Roman" w:cs="Times New Roman"/>
                <w:b/>
                <w:sz w:val="20"/>
                <w:u w:val="single"/>
              </w:rPr>
            </w:pPr>
            <w:r>
              <w:rPr>
                <w:rFonts w:ascii="Times New Roman" w:eastAsia="Calibri" w:hAnsi="Times New Roman" w:cs="Times New Roman"/>
                <w:b/>
                <w:sz w:val="20"/>
                <w:u w:val="single"/>
              </w:rPr>
              <w:t>Вечер</w:t>
            </w:r>
          </w:p>
          <w:p w:rsidR="00F018F6" w:rsidRPr="00CF71D5" w:rsidRDefault="00F018F6" w:rsidP="00D129E2">
            <w:pPr>
              <w:spacing w:after="0" w:line="240" w:lineRule="auto"/>
              <w:rPr>
                <w:rFonts w:ascii="Times New Roman" w:hAnsi="Times New Roman"/>
                <w:sz w:val="20"/>
                <w:szCs w:val="20"/>
              </w:rPr>
            </w:pPr>
            <w:r w:rsidRPr="00CF71D5">
              <w:rPr>
                <w:rFonts w:ascii="Times New Roman" w:hAnsi="Times New Roman"/>
                <w:b/>
                <w:sz w:val="20"/>
                <w:szCs w:val="20"/>
              </w:rPr>
              <w:t>Закаливающие пр</w:t>
            </w:r>
            <w:r>
              <w:rPr>
                <w:rFonts w:ascii="Times New Roman" w:hAnsi="Times New Roman"/>
                <w:b/>
                <w:sz w:val="20"/>
                <w:szCs w:val="20"/>
              </w:rPr>
              <w:t>оцедуры после сна «Пробуждение»</w:t>
            </w:r>
          </w:p>
        </w:tc>
        <w:tc>
          <w:tcPr>
            <w:tcW w:w="5342" w:type="dxa"/>
            <w:shd w:val="clear" w:color="auto" w:fill="auto"/>
          </w:tcPr>
          <w:p w:rsidR="00F018F6" w:rsidRPr="00CF71D5" w:rsidRDefault="00F018F6" w:rsidP="00D129E2">
            <w:pPr>
              <w:spacing w:after="0" w:line="240" w:lineRule="auto"/>
              <w:rPr>
                <w:rFonts w:ascii="Times New Roman" w:hAnsi="Times New Roman"/>
                <w:b/>
                <w:sz w:val="20"/>
                <w:szCs w:val="20"/>
              </w:rPr>
            </w:pPr>
          </w:p>
          <w:p w:rsidR="00F018F6" w:rsidRPr="00CF71D5" w:rsidRDefault="00F018F6" w:rsidP="00D129E2">
            <w:pPr>
              <w:spacing w:after="0" w:line="240" w:lineRule="auto"/>
              <w:rPr>
                <w:rFonts w:ascii="Times New Roman" w:hAnsi="Times New Roman"/>
                <w:b/>
                <w:sz w:val="20"/>
                <w:szCs w:val="20"/>
              </w:rPr>
            </w:pPr>
          </w:p>
          <w:p w:rsidR="00F018F6" w:rsidRPr="00CF71D5" w:rsidRDefault="00F018F6" w:rsidP="00D129E2">
            <w:pPr>
              <w:spacing w:after="0" w:line="240" w:lineRule="auto"/>
              <w:rPr>
                <w:rFonts w:ascii="Times New Roman" w:hAnsi="Times New Roman"/>
                <w:color w:val="000000"/>
                <w:sz w:val="20"/>
                <w:szCs w:val="20"/>
              </w:rPr>
            </w:pPr>
            <w:r w:rsidRPr="00CF71D5">
              <w:rPr>
                <w:rFonts w:ascii="Times New Roman" w:hAnsi="Times New Roman"/>
                <w:b/>
                <w:sz w:val="20"/>
                <w:szCs w:val="20"/>
              </w:rPr>
              <w:t>Цель:</w:t>
            </w:r>
            <w:r w:rsidRPr="00CF71D5">
              <w:rPr>
                <w:rFonts w:ascii="Times New Roman" w:hAnsi="Times New Roman"/>
                <w:color w:val="000000"/>
                <w:sz w:val="20"/>
                <w:szCs w:val="20"/>
              </w:rPr>
              <w:t>сохранение и укрепление физического и психического здоровья детей.</w:t>
            </w:r>
          </w:p>
          <w:p w:rsidR="00F018F6" w:rsidRPr="00CF71D5" w:rsidRDefault="00F018F6" w:rsidP="00D129E2">
            <w:pPr>
              <w:spacing w:after="0" w:line="240" w:lineRule="auto"/>
              <w:rPr>
                <w:rFonts w:ascii="Times New Roman" w:hAnsi="Times New Roman"/>
                <w:sz w:val="20"/>
                <w:szCs w:val="20"/>
              </w:rPr>
            </w:pPr>
          </w:p>
        </w:tc>
        <w:tc>
          <w:tcPr>
            <w:tcW w:w="2268" w:type="dxa"/>
            <w:gridSpan w:val="2"/>
            <w:shd w:val="clear" w:color="auto" w:fill="auto"/>
          </w:tcPr>
          <w:p w:rsidR="00F018F6" w:rsidRPr="00CF71D5" w:rsidRDefault="00F018F6" w:rsidP="00D129E2">
            <w:pPr>
              <w:autoSpaceDE w:val="0"/>
              <w:autoSpaceDN w:val="0"/>
              <w:adjustRightInd w:val="0"/>
              <w:spacing w:after="0" w:line="200" w:lineRule="exact"/>
              <w:jc w:val="center"/>
              <w:rPr>
                <w:rFonts w:ascii="Times New Roman" w:eastAsia="Times New Roman" w:hAnsi="Times New Roman" w:cs="Century Schoolbook"/>
                <w:b/>
                <w:sz w:val="20"/>
                <w:szCs w:val="20"/>
                <w:lang w:eastAsia="ru-RU"/>
              </w:rPr>
            </w:pPr>
          </w:p>
          <w:p w:rsidR="00F018F6" w:rsidRPr="00CF71D5" w:rsidRDefault="00F018F6" w:rsidP="00D129E2">
            <w:pPr>
              <w:autoSpaceDE w:val="0"/>
              <w:autoSpaceDN w:val="0"/>
              <w:adjustRightInd w:val="0"/>
              <w:spacing w:after="0" w:line="200" w:lineRule="exact"/>
              <w:jc w:val="center"/>
              <w:rPr>
                <w:rFonts w:ascii="Times New Roman" w:eastAsia="Times New Roman" w:hAnsi="Times New Roman" w:cs="Century Schoolbook"/>
                <w:b/>
                <w:sz w:val="20"/>
                <w:szCs w:val="20"/>
                <w:lang w:eastAsia="ru-RU"/>
              </w:rPr>
            </w:pPr>
          </w:p>
          <w:p w:rsidR="00F018F6" w:rsidRPr="00CF71D5" w:rsidRDefault="00F018F6" w:rsidP="00D129E2">
            <w:pPr>
              <w:autoSpaceDE w:val="0"/>
              <w:autoSpaceDN w:val="0"/>
              <w:adjustRightInd w:val="0"/>
              <w:spacing w:after="0" w:line="200" w:lineRule="exact"/>
              <w:jc w:val="center"/>
              <w:rPr>
                <w:rFonts w:ascii="Times New Roman" w:eastAsia="Times New Roman" w:hAnsi="Times New Roman" w:cs="Century Schoolbook"/>
                <w:b/>
                <w:sz w:val="20"/>
                <w:szCs w:val="20"/>
                <w:lang w:eastAsia="ru-RU"/>
              </w:rPr>
            </w:pPr>
            <w:r w:rsidRPr="00CF71D5">
              <w:rPr>
                <w:rFonts w:ascii="Times New Roman" w:eastAsia="Times New Roman" w:hAnsi="Times New Roman" w:cs="Century Schoolbook"/>
                <w:b/>
                <w:sz w:val="20"/>
                <w:szCs w:val="20"/>
                <w:lang w:eastAsia="ru-RU"/>
              </w:rPr>
              <w:t>Спальня</w:t>
            </w:r>
          </w:p>
          <w:p w:rsidR="00F018F6" w:rsidRPr="00CF71D5" w:rsidRDefault="00F018F6" w:rsidP="00D129E2">
            <w:pPr>
              <w:autoSpaceDE w:val="0"/>
              <w:autoSpaceDN w:val="0"/>
              <w:adjustRightInd w:val="0"/>
              <w:spacing w:after="0" w:line="200" w:lineRule="exact"/>
              <w:jc w:val="center"/>
              <w:rPr>
                <w:rFonts w:ascii="Times New Roman" w:eastAsia="Times New Roman" w:hAnsi="Times New Roman" w:cs="Century Schoolbook"/>
                <w:sz w:val="20"/>
                <w:szCs w:val="20"/>
                <w:lang w:eastAsia="ru-RU"/>
              </w:rPr>
            </w:pPr>
            <w:r w:rsidRPr="00CF71D5">
              <w:rPr>
                <w:rFonts w:ascii="Times New Roman" w:eastAsia="Times New Roman" w:hAnsi="Times New Roman" w:cs="Century Schoolbook"/>
                <w:sz w:val="20"/>
                <w:szCs w:val="20"/>
                <w:lang w:eastAsia="ru-RU"/>
              </w:rPr>
              <w:t>(ребристые дорожки)</w:t>
            </w:r>
          </w:p>
          <w:p w:rsidR="00F018F6" w:rsidRPr="00CF71D5" w:rsidRDefault="00F018F6" w:rsidP="00D129E2">
            <w:pPr>
              <w:autoSpaceDE w:val="0"/>
              <w:autoSpaceDN w:val="0"/>
              <w:adjustRightInd w:val="0"/>
              <w:spacing w:after="0" w:line="200" w:lineRule="exact"/>
              <w:jc w:val="center"/>
              <w:rPr>
                <w:rFonts w:ascii="Times New Roman" w:eastAsia="Times New Roman" w:hAnsi="Times New Roman" w:cs="Century Schoolbook"/>
                <w:b/>
                <w:sz w:val="20"/>
                <w:szCs w:val="20"/>
                <w:lang w:eastAsia="ru-RU"/>
              </w:rPr>
            </w:pPr>
          </w:p>
          <w:p w:rsidR="00F018F6" w:rsidRPr="00CF71D5" w:rsidRDefault="00F018F6" w:rsidP="00D129E2">
            <w:pPr>
              <w:autoSpaceDE w:val="0"/>
              <w:autoSpaceDN w:val="0"/>
              <w:adjustRightInd w:val="0"/>
              <w:spacing w:after="0" w:line="200" w:lineRule="exact"/>
              <w:jc w:val="center"/>
              <w:rPr>
                <w:rFonts w:ascii="Times New Roman" w:eastAsia="Times New Roman" w:hAnsi="Times New Roman" w:cs="Century Schoolbook"/>
                <w:b/>
                <w:sz w:val="20"/>
                <w:szCs w:val="20"/>
                <w:lang w:eastAsia="ru-RU"/>
              </w:rPr>
            </w:pPr>
          </w:p>
        </w:tc>
        <w:tc>
          <w:tcPr>
            <w:tcW w:w="1984" w:type="dxa"/>
            <w:gridSpan w:val="2"/>
            <w:vMerge w:val="restart"/>
            <w:shd w:val="clear" w:color="auto" w:fill="auto"/>
          </w:tcPr>
          <w:p w:rsidR="00F018F6" w:rsidRPr="0090582F" w:rsidRDefault="00F018F6" w:rsidP="00D129E2">
            <w:pPr>
              <w:spacing w:after="0"/>
              <w:rPr>
                <w:rFonts w:ascii="Times New Roman" w:hAnsi="Times New Roman"/>
                <w:sz w:val="20"/>
                <w:szCs w:val="20"/>
              </w:rPr>
            </w:pPr>
            <w:r w:rsidRPr="0090582F">
              <w:rPr>
                <w:rFonts w:ascii="Times New Roman" w:hAnsi="Times New Roman"/>
                <w:sz w:val="20"/>
                <w:szCs w:val="20"/>
              </w:rPr>
              <w:t>Индивидуальная работа по развитию мелкой моторике «Прищепки»</w:t>
            </w:r>
          </w:p>
          <w:p w:rsidR="00F018F6" w:rsidRPr="00CF71D5" w:rsidRDefault="00F018F6" w:rsidP="00D129E2">
            <w:pPr>
              <w:spacing w:after="0" w:line="240" w:lineRule="auto"/>
              <w:rPr>
                <w:rFonts w:ascii="Times New Roman" w:hAnsi="Times New Roman"/>
                <w:sz w:val="20"/>
                <w:szCs w:val="20"/>
              </w:rPr>
            </w:pPr>
          </w:p>
        </w:tc>
        <w:tc>
          <w:tcPr>
            <w:tcW w:w="2128" w:type="dxa"/>
            <w:vMerge w:val="restart"/>
            <w:shd w:val="clear" w:color="auto" w:fill="auto"/>
          </w:tcPr>
          <w:p w:rsidR="00F018F6" w:rsidRPr="00CF71D5" w:rsidRDefault="00F018F6" w:rsidP="00D129E2">
            <w:pPr>
              <w:spacing w:after="0" w:line="240" w:lineRule="auto"/>
              <w:rPr>
                <w:rFonts w:ascii="Times New Roman" w:hAnsi="Times New Roman"/>
                <w:sz w:val="20"/>
                <w:szCs w:val="20"/>
              </w:rPr>
            </w:pPr>
          </w:p>
        </w:tc>
      </w:tr>
      <w:tr w:rsidR="00F018F6" w:rsidRPr="00CF71D5" w:rsidTr="00D129E2">
        <w:trPr>
          <w:trHeight w:val="700"/>
        </w:trPr>
        <w:tc>
          <w:tcPr>
            <w:tcW w:w="1008" w:type="dxa"/>
            <w:vMerge/>
            <w:shd w:val="clear" w:color="auto" w:fill="auto"/>
          </w:tcPr>
          <w:p w:rsidR="00F018F6" w:rsidRPr="00CF71D5" w:rsidRDefault="00F018F6" w:rsidP="00D129E2">
            <w:pPr>
              <w:spacing w:after="0" w:line="240" w:lineRule="auto"/>
              <w:rPr>
                <w:rFonts w:ascii="Times New Roman" w:hAnsi="Times New Roman"/>
                <w:sz w:val="20"/>
                <w:szCs w:val="20"/>
              </w:rPr>
            </w:pPr>
          </w:p>
        </w:tc>
        <w:tc>
          <w:tcPr>
            <w:tcW w:w="1980" w:type="dxa"/>
            <w:shd w:val="clear" w:color="auto" w:fill="auto"/>
          </w:tcPr>
          <w:p w:rsidR="00F018F6" w:rsidRPr="0090582F" w:rsidRDefault="00F018F6" w:rsidP="00D129E2">
            <w:pPr>
              <w:spacing w:after="0" w:line="240" w:lineRule="auto"/>
              <w:rPr>
                <w:rFonts w:ascii="Times New Roman" w:hAnsi="Times New Roman"/>
                <w:b/>
                <w:sz w:val="20"/>
                <w:szCs w:val="20"/>
              </w:rPr>
            </w:pPr>
            <w:r w:rsidRPr="0090582F">
              <w:rPr>
                <w:rFonts w:ascii="Times New Roman" w:hAnsi="Times New Roman"/>
                <w:b/>
                <w:sz w:val="20"/>
                <w:szCs w:val="20"/>
              </w:rPr>
              <w:t>Постройка вагончиков</w:t>
            </w:r>
          </w:p>
        </w:tc>
        <w:tc>
          <w:tcPr>
            <w:tcW w:w="5342" w:type="dxa"/>
            <w:shd w:val="clear" w:color="auto" w:fill="auto"/>
          </w:tcPr>
          <w:p w:rsidR="00F018F6" w:rsidRPr="0090582F" w:rsidRDefault="00F018F6" w:rsidP="00D129E2">
            <w:pPr>
              <w:spacing w:after="0" w:line="240" w:lineRule="auto"/>
              <w:rPr>
                <w:rFonts w:ascii="Times New Roman" w:hAnsi="Times New Roman"/>
                <w:sz w:val="20"/>
                <w:szCs w:val="20"/>
              </w:rPr>
            </w:pPr>
            <w:r>
              <w:rPr>
                <w:rFonts w:ascii="Times New Roman" w:hAnsi="Times New Roman"/>
                <w:sz w:val="20"/>
                <w:szCs w:val="20"/>
              </w:rPr>
              <w:t>О</w:t>
            </w:r>
            <w:r w:rsidRPr="0090582F">
              <w:rPr>
                <w:rFonts w:ascii="Times New Roman" w:hAnsi="Times New Roman"/>
                <w:sz w:val="20"/>
                <w:szCs w:val="20"/>
              </w:rPr>
              <w:t>быгрывание «Вагончики едут, колеса стучат, вез</w:t>
            </w:r>
            <w:r>
              <w:rPr>
                <w:rFonts w:ascii="Times New Roman" w:hAnsi="Times New Roman"/>
                <w:sz w:val="20"/>
                <w:szCs w:val="20"/>
              </w:rPr>
              <w:t xml:space="preserve">ут они к бабушке, милых внучат». </w:t>
            </w:r>
            <w:r w:rsidRPr="0090582F">
              <w:rPr>
                <w:rFonts w:ascii="Times New Roman" w:hAnsi="Times New Roman"/>
                <w:b/>
                <w:sz w:val="20"/>
                <w:szCs w:val="20"/>
              </w:rPr>
              <w:t>Цель:</w:t>
            </w:r>
            <w:r w:rsidRPr="0090582F">
              <w:rPr>
                <w:rFonts w:ascii="Times New Roman" w:hAnsi="Times New Roman"/>
                <w:sz w:val="20"/>
                <w:szCs w:val="20"/>
              </w:rPr>
              <w:t xml:space="preserve"> развитие конструктивного мышления детей</w:t>
            </w:r>
          </w:p>
        </w:tc>
        <w:tc>
          <w:tcPr>
            <w:tcW w:w="2268" w:type="dxa"/>
            <w:gridSpan w:val="2"/>
            <w:shd w:val="clear" w:color="auto" w:fill="auto"/>
          </w:tcPr>
          <w:p w:rsidR="00F018F6" w:rsidRPr="000E1EE4" w:rsidRDefault="00F018F6" w:rsidP="00D129E2">
            <w:pPr>
              <w:autoSpaceDE w:val="0"/>
              <w:autoSpaceDN w:val="0"/>
              <w:adjustRightInd w:val="0"/>
              <w:spacing w:after="0" w:line="200" w:lineRule="exact"/>
              <w:jc w:val="center"/>
              <w:rPr>
                <w:rFonts w:ascii="Times New Roman" w:eastAsia="Times New Roman" w:hAnsi="Times New Roman" w:cs="Century Schoolbook"/>
                <w:b/>
                <w:sz w:val="20"/>
                <w:szCs w:val="20"/>
                <w:lang w:eastAsia="ru-RU"/>
              </w:rPr>
            </w:pPr>
            <w:r w:rsidRPr="000E1EE4">
              <w:rPr>
                <w:rFonts w:ascii="Times New Roman" w:eastAsia="Times New Roman" w:hAnsi="Times New Roman" w:cs="Century Schoolbook"/>
                <w:b/>
                <w:sz w:val="20"/>
                <w:szCs w:val="20"/>
                <w:lang w:eastAsia="ru-RU"/>
              </w:rPr>
              <w:t>Центр конструирования</w:t>
            </w:r>
            <w:r w:rsidRPr="000E1EE4">
              <w:rPr>
                <w:rFonts w:ascii="Times New Roman" w:eastAsia="Times New Roman" w:hAnsi="Times New Roman" w:cs="Century Schoolbook"/>
                <w:sz w:val="20"/>
                <w:szCs w:val="20"/>
                <w:lang w:eastAsia="ru-RU"/>
              </w:rPr>
              <w:t>(</w:t>
            </w:r>
            <w:r>
              <w:rPr>
                <w:rFonts w:ascii="Times New Roman" w:eastAsia="Times New Roman" w:hAnsi="Times New Roman" w:cs="Century Schoolbook"/>
                <w:sz w:val="20"/>
                <w:szCs w:val="20"/>
                <w:lang w:eastAsia="ru-RU"/>
              </w:rPr>
              <w:t>мягкий конструктор</w:t>
            </w:r>
            <w:r w:rsidRPr="000E1EE4">
              <w:rPr>
                <w:rFonts w:ascii="Times New Roman" w:eastAsia="Times New Roman" w:hAnsi="Times New Roman" w:cs="Century Schoolbook"/>
                <w:sz w:val="20"/>
                <w:szCs w:val="20"/>
                <w:lang w:eastAsia="ru-RU"/>
              </w:rPr>
              <w:t>)</w:t>
            </w:r>
          </w:p>
        </w:tc>
        <w:tc>
          <w:tcPr>
            <w:tcW w:w="1984" w:type="dxa"/>
            <w:gridSpan w:val="2"/>
            <w:vMerge/>
            <w:shd w:val="clear" w:color="auto" w:fill="auto"/>
          </w:tcPr>
          <w:p w:rsidR="00F018F6" w:rsidRPr="00CF71D5" w:rsidRDefault="00F018F6" w:rsidP="00D129E2">
            <w:pPr>
              <w:spacing w:after="0" w:line="240" w:lineRule="auto"/>
              <w:rPr>
                <w:rFonts w:ascii="Times New Roman" w:hAnsi="Times New Roman"/>
                <w:b/>
                <w:sz w:val="20"/>
                <w:szCs w:val="20"/>
              </w:rPr>
            </w:pPr>
          </w:p>
        </w:tc>
        <w:tc>
          <w:tcPr>
            <w:tcW w:w="2128" w:type="dxa"/>
            <w:vMerge/>
            <w:shd w:val="clear" w:color="auto" w:fill="auto"/>
          </w:tcPr>
          <w:p w:rsidR="00F018F6" w:rsidRPr="00CF71D5" w:rsidRDefault="00F018F6" w:rsidP="00D129E2">
            <w:pPr>
              <w:spacing w:after="0" w:line="240" w:lineRule="auto"/>
              <w:rPr>
                <w:rFonts w:ascii="Times New Roman" w:hAnsi="Times New Roman"/>
                <w:sz w:val="20"/>
                <w:szCs w:val="20"/>
              </w:rPr>
            </w:pPr>
          </w:p>
        </w:tc>
      </w:tr>
      <w:tr w:rsidR="00F018F6" w:rsidRPr="00CF71D5" w:rsidTr="00D129E2">
        <w:trPr>
          <w:trHeight w:val="574"/>
        </w:trPr>
        <w:tc>
          <w:tcPr>
            <w:tcW w:w="1008" w:type="dxa"/>
            <w:vMerge/>
            <w:shd w:val="clear" w:color="auto" w:fill="auto"/>
          </w:tcPr>
          <w:p w:rsidR="00F018F6" w:rsidRPr="00CF71D5" w:rsidRDefault="00F018F6" w:rsidP="00D129E2">
            <w:pPr>
              <w:spacing w:after="0" w:line="240" w:lineRule="auto"/>
              <w:rPr>
                <w:rFonts w:ascii="Times New Roman" w:hAnsi="Times New Roman"/>
                <w:sz w:val="20"/>
                <w:szCs w:val="20"/>
              </w:rPr>
            </w:pPr>
          </w:p>
        </w:tc>
        <w:tc>
          <w:tcPr>
            <w:tcW w:w="1980" w:type="dxa"/>
            <w:shd w:val="clear" w:color="auto" w:fill="auto"/>
          </w:tcPr>
          <w:p w:rsidR="00F018F6" w:rsidRPr="0090582F" w:rsidRDefault="00F018F6" w:rsidP="00D129E2">
            <w:pPr>
              <w:spacing w:after="0" w:line="240" w:lineRule="auto"/>
              <w:rPr>
                <w:rFonts w:ascii="Times New Roman" w:eastAsia="Calibri" w:hAnsi="Times New Roman" w:cs="Times New Roman"/>
                <w:b/>
                <w:sz w:val="20"/>
                <w:szCs w:val="20"/>
              </w:rPr>
            </w:pPr>
            <w:r w:rsidRPr="0090582F">
              <w:rPr>
                <w:rFonts w:ascii="Times New Roman" w:eastAsia="Calibri" w:hAnsi="Times New Roman" w:cs="Times New Roman"/>
                <w:b/>
                <w:sz w:val="20"/>
                <w:szCs w:val="20"/>
              </w:rPr>
              <w:t>Дидактическая игра «Вежливые слова»</w:t>
            </w:r>
          </w:p>
        </w:tc>
        <w:tc>
          <w:tcPr>
            <w:tcW w:w="5342" w:type="dxa"/>
            <w:shd w:val="clear" w:color="auto" w:fill="auto"/>
          </w:tcPr>
          <w:p w:rsidR="00F018F6" w:rsidRPr="00E46BA0" w:rsidRDefault="00F018F6" w:rsidP="00D129E2">
            <w:pPr>
              <w:spacing w:after="0" w:line="240" w:lineRule="auto"/>
              <w:rPr>
                <w:rStyle w:val="FontStyle207"/>
                <w:rFonts w:ascii="Times New Roman" w:eastAsia="Calibri" w:hAnsi="Times New Roman" w:cs="Times New Roman"/>
                <w:sz w:val="20"/>
                <w:szCs w:val="20"/>
              </w:rPr>
            </w:pPr>
          </w:p>
          <w:p w:rsidR="00F018F6" w:rsidRPr="00E46BA0" w:rsidRDefault="00F018F6" w:rsidP="00D129E2">
            <w:pPr>
              <w:spacing w:after="0" w:line="240" w:lineRule="auto"/>
              <w:rPr>
                <w:rFonts w:ascii="Times New Roman" w:eastAsia="Calibri" w:hAnsi="Times New Roman" w:cs="Times New Roman"/>
                <w:sz w:val="20"/>
                <w:szCs w:val="20"/>
              </w:rPr>
            </w:pPr>
            <w:r w:rsidRPr="00E46BA0">
              <w:rPr>
                <w:rStyle w:val="FontStyle207"/>
                <w:rFonts w:ascii="Times New Roman" w:eastAsia="Calibri" w:hAnsi="Times New Roman" w:cs="Times New Roman"/>
                <w:sz w:val="20"/>
                <w:szCs w:val="20"/>
              </w:rPr>
              <w:t>Цель: развивать интерес к различным видам игр.</w:t>
            </w:r>
          </w:p>
        </w:tc>
        <w:tc>
          <w:tcPr>
            <w:tcW w:w="2268" w:type="dxa"/>
            <w:gridSpan w:val="2"/>
            <w:shd w:val="clear" w:color="auto" w:fill="auto"/>
          </w:tcPr>
          <w:p w:rsidR="00F018F6" w:rsidRDefault="00F018F6" w:rsidP="00D129E2">
            <w:pPr>
              <w:widowControl w:val="0"/>
              <w:autoSpaceDE w:val="0"/>
              <w:autoSpaceDN w:val="0"/>
              <w:adjustRightInd w:val="0"/>
              <w:spacing w:after="0" w:line="200" w:lineRule="exact"/>
              <w:jc w:val="center"/>
              <w:rPr>
                <w:rFonts w:ascii="Times New Roman" w:eastAsia="Times New Roman" w:hAnsi="Times New Roman" w:cs="Century Schoolbook"/>
                <w:b/>
                <w:sz w:val="20"/>
                <w:szCs w:val="20"/>
                <w:lang w:eastAsia="ru-RU"/>
              </w:rPr>
            </w:pPr>
          </w:p>
          <w:p w:rsidR="00F018F6" w:rsidRPr="00CF71D5" w:rsidRDefault="00F018F6" w:rsidP="00D129E2">
            <w:pPr>
              <w:widowControl w:val="0"/>
              <w:autoSpaceDE w:val="0"/>
              <w:autoSpaceDN w:val="0"/>
              <w:adjustRightInd w:val="0"/>
              <w:spacing w:after="0" w:line="200" w:lineRule="exact"/>
              <w:jc w:val="center"/>
              <w:rPr>
                <w:rFonts w:ascii="Times New Roman" w:eastAsia="Times New Roman" w:hAnsi="Times New Roman" w:cs="Century Schoolbook"/>
                <w:b/>
                <w:sz w:val="20"/>
                <w:szCs w:val="20"/>
                <w:lang w:eastAsia="ru-RU"/>
              </w:rPr>
            </w:pPr>
            <w:r>
              <w:rPr>
                <w:rFonts w:ascii="Times New Roman" w:eastAsia="Times New Roman" w:hAnsi="Times New Roman" w:cs="Century Schoolbook"/>
                <w:b/>
                <w:sz w:val="20"/>
                <w:szCs w:val="20"/>
                <w:lang w:eastAsia="ru-RU"/>
              </w:rPr>
              <w:t>Дружный круг</w:t>
            </w:r>
          </w:p>
        </w:tc>
        <w:tc>
          <w:tcPr>
            <w:tcW w:w="1984" w:type="dxa"/>
            <w:gridSpan w:val="2"/>
            <w:vMerge/>
            <w:shd w:val="clear" w:color="auto" w:fill="auto"/>
          </w:tcPr>
          <w:p w:rsidR="00F018F6" w:rsidRPr="00CF71D5" w:rsidRDefault="00F018F6" w:rsidP="00D129E2">
            <w:pPr>
              <w:spacing w:after="0" w:line="240" w:lineRule="auto"/>
              <w:rPr>
                <w:rFonts w:ascii="Times New Roman" w:hAnsi="Times New Roman"/>
                <w:b/>
                <w:sz w:val="20"/>
                <w:szCs w:val="20"/>
              </w:rPr>
            </w:pPr>
          </w:p>
        </w:tc>
        <w:tc>
          <w:tcPr>
            <w:tcW w:w="2128" w:type="dxa"/>
            <w:vMerge/>
            <w:shd w:val="clear" w:color="auto" w:fill="auto"/>
          </w:tcPr>
          <w:p w:rsidR="00F018F6" w:rsidRPr="00CF71D5" w:rsidRDefault="00F018F6" w:rsidP="00D129E2">
            <w:pPr>
              <w:spacing w:after="0" w:line="240" w:lineRule="auto"/>
              <w:rPr>
                <w:rFonts w:ascii="Times New Roman" w:hAnsi="Times New Roman"/>
                <w:sz w:val="20"/>
                <w:szCs w:val="20"/>
              </w:rPr>
            </w:pPr>
          </w:p>
        </w:tc>
      </w:tr>
      <w:tr w:rsidR="00F018F6" w:rsidRPr="00CF71D5" w:rsidTr="00D129E2">
        <w:trPr>
          <w:trHeight w:val="416"/>
        </w:trPr>
        <w:tc>
          <w:tcPr>
            <w:tcW w:w="1008" w:type="dxa"/>
            <w:vMerge/>
            <w:shd w:val="clear" w:color="auto" w:fill="auto"/>
          </w:tcPr>
          <w:p w:rsidR="00F018F6" w:rsidRPr="00CF71D5" w:rsidRDefault="00F018F6" w:rsidP="00D129E2">
            <w:pPr>
              <w:spacing w:after="0" w:line="240" w:lineRule="auto"/>
              <w:rPr>
                <w:rFonts w:ascii="Times New Roman" w:hAnsi="Times New Roman"/>
                <w:sz w:val="20"/>
                <w:szCs w:val="20"/>
              </w:rPr>
            </w:pPr>
          </w:p>
        </w:tc>
        <w:tc>
          <w:tcPr>
            <w:tcW w:w="1980" w:type="dxa"/>
            <w:shd w:val="clear" w:color="auto" w:fill="auto"/>
          </w:tcPr>
          <w:p w:rsidR="00F018F6" w:rsidRPr="00CF71D5" w:rsidRDefault="00F018F6" w:rsidP="00D129E2">
            <w:pPr>
              <w:rPr>
                <w:rFonts w:ascii="Times New Roman" w:hAnsi="Times New Roman"/>
                <w:sz w:val="20"/>
                <w:szCs w:val="20"/>
                <w:u w:val="single"/>
              </w:rPr>
            </w:pPr>
            <w:r w:rsidRPr="00CF71D5">
              <w:rPr>
                <w:rFonts w:ascii="Times New Roman" w:hAnsi="Times New Roman"/>
                <w:b/>
                <w:sz w:val="20"/>
                <w:szCs w:val="20"/>
                <w:u w:val="single"/>
              </w:rPr>
              <w:t>Прогулка</w:t>
            </w:r>
          </w:p>
          <w:p w:rsidR="00F018F6" w:rsidRPr="00CF71D5" w:rsidRDefault="00F018F6" w:rsidP="00D129E2">
            <w:pPr>
              <w:rPr>
                <w:rFonts w:ascii="Times New Roman" w:hAnsi="Times New Roman"/>
                <w:sz w:val="20"/>
                <w:szCs w:val="20"/>
              </w:rPr>
            </w:pPr>
          </w:p>
        </w:tc>
        <w:tc>
          <w:tcPr>
            <w:tcW w:w="5352" w:type="dxa"/>
            <w:gridSpan w:val="2"/>
            <w:shd w:val="clear" w:color="auto" w:fill="auto"/>
          </w:tcPr>
          <w:p w:rsidR="00F018F6" w:rsidRDefault="00F018F6" w:rsidP="00D129E2">
            <w:pPr>
              <w:shd w:val="clear" w:color="auto" w:fill="FFFFFF"/>
              <w:spacing w:after="0" w:line="240" w:lineRule="auto"/>
              <w:jc w:val="center"/>
              <w:rPr>
                <w:rFonts w:ascii="Times New Roman" w:hAnsi="Times New Roman" w:cs="Times New Roman"/>
                <w:b/>
              </w:rPr>
            </w:pPr>
            <w:r w:rsidRPr="00E46BA0">
              <w:rPr>
                <w:rFonts w:ascii="Times New Roman" w:hAnsi="Times New Roman" w:cs="Times New Roman"/>
                <w:b/>
                <w:bCs/>
                <w:color w:val="000000"/>
                <w:spacing w:val="-10"/>
              </w:rPr>
              <w:t>Наблюдение за рябиной</w:t>
            </w:r>
          </w:p>
          <w:p w:rsidR="00F018F6" w:rsidRPr="00E46BA0" w:rsidRDefault="00F018F6" w:rsidP="00D129E2">
            <w:pPr>
              <w:shd w:val="clear" w:color="auto" w:fill="FFFFFF"/>
              <w:spacing w:after="0" w:line="240" w:lineRule="auto"/>
              <w:rPr>
                <w:rFonts w:ascii="Times New Roman" w:hAnsi="Times New Roman" w:cs="Times New Roman"/>
              </w:rPr>
            </w:pPr>
            <w:r w:rsidRPr="00E46BA0">
              <w:rPr>
                <w:rFonts w:ascii="Times New Roman" w:hAnsi="Times New Roman" w:cs="Times New Roman"/>
                <w:b/>
                <w:iCs/>
                <w:color w:val="000000"/>
                <w:spacing w:val="-8"/>
              </w:rPr>
              <w:t>Цели :</w:t>
            </w:r>
            <w:r w:rsidRPr="00E46BA0">
              <w:rPr>
                <w:rFonts w:ascii="Times New Roman" w:hAnsi="Times New Roman" w:cs="Times New Roman"/>
                <w:color w:val="000000"/>
                <w:spacing w:val="-1"/>
              </w:rPr>
              <w:t>познакомить с характерными особенностями рябины;</w:t>
            </w:r>
            <w:r w:rsidRPr="00E46BA0">
              <w:rPr>
                <w:rFonts w:ascii="Times New Roman" w:hAnsi="Times New Roman" w:cs="Times New Roman"/>
                <w:color w:val="000000"/>
                <w:spacing w:val="-3"/>
              </w:rPr>
              <w:t>воспитывать желание любоваться красотой дерева. Вопросы:</w:t>
            </w:r>
          </w:p>
          <w:p w:rsidR="00F018F6" w:rsidRPr="00E46BA0" w:rsidRDefault="00F018F6" w:rsidP="00D129E2">
            <w:pPr>
              <w:widowControl w:val="0"/>
              <w:shd w:val="clear" w:color="auto" w:fill="FFFFFF"/>
              <w:tabs>
                <w:tab w:val="left" w:pos="480"/>
              </w:tabs>
              <w:autoSpaceDE w:val="0"/>
              <w:autoSpaceDN w:val="0"/>
              <w:adjustRightInd w:val="0"/>
              <w:spacing w:after="0" w:line="240" w:lineRule="auto"/>
              <w:rPr>
                <w:rFonts w:ascii="Times New Roman" w:hAnsi="Times New Roman" w:cs="Times New Roman"/>
                <w:color w:val="000000"/>
              </w:rPr>
            </w:pPr>
            <w:r w:rsidRPr="00E46BA0">
              <w:rPr>
                <w:rFonts w:ascii="Times New Roman" w:hAnsi="Times New Roman" w:cs="Times New Roman"/>
                <w:color w:val="000000"/>
                <w:spacing w:val="1"/>
              </w:rPr>
              <w:t>Какие части рябины вы знаете? Покажите их и назовите.</w:t>
            </w:r>
            <w:r w:rsidRPr="00E46BA0">
              <w:rPr>
                <w:rFonts w:ascii="Times New Roman" w:hAnsi="Times New Roman" w:cs="Times New Roman"/>
                <w:color w:val="000000"/>
              </w:rPr>
              <w:t xml:space="preserve"> Какой формы листья? Какого они цвета? </w:t>
            </w:r>
          </w:p>
          <w:p w:rsidR="00F018F6" w:rsidRDefault="00F018F6" w:rsidP="00D129E2">
            <w:pPr>
              <w:shd w:val="clear" w:color="auto" w:fill="FFFFFF"/>
              <w:spacing w:after="0" w:line="240" w:lineRule="auto"/>
              <w:rPr>
                <w:rFonts w:ascii="Times New Roman" w:hAnsi="Times New Roman" w:cs="Times New Roman"/>
                <w:b/>
                <w:color w:val="000000"/>
                <w:spacing w:val="-6"/>
              </w:rPr>
            </w:pPr>
            <w:r w:rsidRPr="00E46BA0">
              <w:rPr>
                <w:rFonts w:ascii="Times New Roman" w:hAnsi="Times New Roman" w:cs="Times New Roman"/>
                <w:b/>
              </w:rPr>
              <w:t>Подвижная игра</w:t>
            </w:r>
            <w:r w:rsidRPr="00E46BA0">
              <w:rPr>
                <w:rFonts w:ascii="Times New Roman" w:hAnsi="Times New Roman" w:cs="Times New Roman"/>
                <w:b/>
                <w:color w:val="000000"/>
                <w:spacing w:val="-6"/>
              </w:rPr>
              <w:t>«Найди нас»</w:t>
            </w:r>
          </w:p>
          <w:p w:rsidR="00F018F6" w:rsidRPr="00E46BA0" w:rsidRDefault="00F018F6" w:rsidP="00D129E2">
            <w:pPr>
              <w:shd w:val="clear" w:color="auto" w:fill="FFFFFF"/>
              <w:spacing w:after="0" w:line="240" w:lineRule="auto"/>
              <w:rPr>
                <w:rFonts w:ascii="Times New Roman" w:hAnsi="Times New Roman" w:cs="Times New Roman"/>
                <w:bCs/>
                <w:color w:val="000000"/>
                <w:w w:val="84"/>
                <w:sz w:val="20"/>
                <w:szCs w:val="20"/>
              </w:rPr>
            </w:pPr>
            <w:r w:rsidRPr="00E46BA0">
              <w:rPr>
                <w:rFonts w:ascii="Times New Roman" w:hAnsi="Times New Roman" w:cs="Times New Roman"/>
                <w:b/>
                <w:iCs/>
                <w:color w:val="000000"/>
                <w:spacing w:val="-7"/>
              </w:rPr>
              <w:t>Цели:</w:t>
            </w:r>
            <w:r w:rsidRPr="00E46BA0">
              <w:rPr>
                <w:rFonts w:ascii="Times New Roman" w:hAnsi="Times New Roman" w:cs="Times New Roman"/>
                <w:color w:val="000000"/>
              </w:rPr>
              <w:t>закреплять названия объектов на участке;</w:t>
            </w:r>
            <w:r w:rsidRPr="00E46BA0">
              <w:rPr>
                <w:rFonts w:ascii="Times New Roman" w:hAnsi="Times New Roman" w:cs="Times New Roman"/>
                <w:color w:val="000000"/>
                <w:spacing w:val="-2"/>
              </w:rPr>
              <w:t>учить ориентироваться в пространстве.</w:t>
            </w:r>
            <w:r w:rsidRPr="00E46BA0">
              <w:rPr>
                <w:color w:val="000000"/>
                <w:spacing w:val="-2"/>
              </w:rPr>
              <w:br/>
            </w:r>
            <w:r w:rsidRPr="00E46BA0">
              <w:rPr>
                <w:rFonts w:ascii="Times New Roman" w:hAnsi="Times New Roman"/>
              </w:rPr>
              <w:t>Трудовая деятельность</w:t>
            </w:r>
            <w:r w:rsidRPr="00E46BA0">
              <w:rPr>
                <w:rFonts w:ascii="Times New Roman" w:hAnsi="Times New Roman" w:cs="Times New Roman"/>
                <w:color w:val="000000"/>
              </w:rPr>
              <w:t>Расчистка</w:t>
            </w:r>
            <w:r w:rsidRPr="00E46BA0">
              <w:rPr>
                <w:rFonts w:ascii="Times New Roman" w:hAnsi="Times New Roman" w:cs="Times New Roman"/>
                <w:color w:val="000000"/>
                <w:spacing w:val="2"/>
              </w:rPr>
              <w:t>от снега горки и дорожки, ведущей к кормушке.</w:t>
            </w:r>
            <w:r w:rsidRPr="00E46BA0">
              <w:rPr>
                <w:rFonts w:ascii="Times New Roman" w:hAnsi="Times New Roman" w:cs="Times New Roman"/>
                <w:iCs/>
                <w:color w:val="000000"/>
                <w:spacing w:val="1"/>
              </w:rPr>
              <w:t xml:space="preserve">Цель: </w:t>
            </w:r>
            <w:r w:rsidRPr="00E46BA0">
              <w:rPr>
                <w:rFonts w:ascii="Times New Roman" w:hAnsi="Times New Roman" w:cs="Times New Roman"/>
                <w:color w:val="000000"/>
                <w:spacing w:val="1"/>
              </w:rPr>
              <w:t xml:space="preserve">учить правильно пользоваться метлой </w:t>
            </w:r>
            <w:r w:rsidRPr="00E46BA0">
              <w:rPr>
                <w:rFonts w:ascii="Times New Roman" w:hAnsi="Times New Roman" w:cs="Times New Roman"/>
                <w:color w:val="000000"/>
              </w:rPr>
              <w:t>дело до конца.</w:t>
            </w:r>
          </w:p>
        </w:tc>
        <w:tc>
          <w:tcPr>
            <w:tcW w:w="2258" w:type="dxa"/>
            <w:shd w:val="clear" w:color="auto" w:fill="auto"/>
          </w:tcPr>
          <w:p w:rsidR="00F018F6" w:rsidRDefault="00F018F6" w:rsidP="00D129E2">
            <w:pPr>
              <w:spacing w:after="0" w:line="240" w:lineRule="auto"/>
              <w:jc w:val="center"/>
              <w:rPr>
                <w:rFonts w:ascii="Times New Roman" w:hAnsi="Times New Roman"/>
                <w:b/>
                <w:sz w:val="20"/>
                <w:szCs w:val="20"/>
              </w:rPr>
            </w:pPr>
            <w:r w:rsidRPr="00B677DA">
              <w:rPr>
                <w:rFonts w:ascii="Times New Roman" w:hAnsi="Times New Roman"/>
                <w:b/>
                <w:sz w:val="20"/>
                <w:szCs w:val="20"/>
              </w:rPr>
              <w:t>Выносной материал:</w:t>
            </w:r>
          </w:p>
          <w:p w:rsidR="00F018F6" w:rsidRPr="00B677DA" w:rsidRDefault="00F018F6" w:rsidP="00D129E2">
            <w:pPr>
              <w:spacing w:after="0" w:line="240" w:lineRule="auto"/>
              <w:jc w:val="center"/>
              <w:rPr>
                <w:rFonts w:ascii="Times New Roman" w:hAnsi="Times New Roman"/>
                <w:sz w:val="20"/>
                <w:szCs w:val="20"/>
              </w:rPr>
            </w:pPr>
            <w:r>
              <w:rPr>
                <w:rFonts w:ascii="Times New Roman" w:hAnsi="Times New Roman"/>
                <w:sz w:val="20"/>
                <w:szCs w:val="20"/>
              </w:rPr>
              <w:t>Лопатки, метелки, санки, ледянки</w:t>
            </w:r>
          </w:p>
        </w:tc>
        <w:tc>
          <w:tcPr>
            <w:tcW w:w="1977" w:type="dxa"/>
            <w:shd w:val="clear" w:color="auto" w:fill="auto"/>
          </w:tcPr>
          <w:p w:rsidR="00F018F6" w:rsidRPr="00E46BA0" w:rsidRDefault="00F018F6" w:rsidP="00D129E2">
            <w:pPr>
              <w:shd w:val="clear" w:color="auto" w:fill="FFFFFF"/>
              <w:spacing w:after="0" w:line="240" w:lineRule="auto"/>
              <w:rPr>
                <w:rFonts w:ascii="Times New Roman" w:hAnsi="Times New Roman" w:cs="Times New Roman"/>
                <w:b/>
                <w:sz w:val="20"/>
                <w:szCs w:val="20"/>
              </w:rPr>
            </w:pPr>
            <w:r w:rsidRPr="00E46BA0">
              <w:rPr>
                <w:rFonts w:ascii="Times New Roman" w:hAnsi="Times New Roman" w:cs="Times New Roman"/>
                <w:b/>
                <w:color w:val="000000"/>
                <w:spacing w:val="-3"/>
                <w:sz w:val="20"/>
                <w:szCs w:val="20"/>
              </w:rPr>
              <w:t>Ходьба приставным шагом.</w:t>
            </w:r>
          </w:p>
          <w:p w:rsidR="00F018F6" w:rsidRPr="00B677DA" w:rsidRDefault="00F018F6" w:rsidP="00D129E2">
            <w:pPr>
              <w:shd w:val="clear" w:color="auto" w:fill="FFFFFF"/>
              <w:spacing w:line="240" w:lineRule="auto"/>
              <w:rPr>
                <w:rFonts w:ascii="Times New Roman" w:hAnsi="Times New Roman" w:cs="Times New Roman"/>
                <w:sz w:val="20"/>
                <w:szCs w:val="20"/>
              </w:rPr>
            </w:pPr>
            <w:r w:rsidRPr="00E46BA0">
              <w:rPr>
                <w:rFonts w:ascii="Times New Roman" w:hAnsi="Times New Roman" w:cs="Times New Roman"/>
                <w:b/>
                <w:i/>
                <w:iCs/>
                <w:color w:val="000000"/>
                <w:spacing w:val="-2"/>
                <w:sz w:val="20"/>
                <w:szCs w:val="20"/>
              </w:rPr>
              <w:t>Цель:</w:t>
            </w:r>
            <w:r w:rsidRPr="00B677DA">
              <w:rPr>
                <w:rFonts w:ascii="Times New Roman" w:hAnsi="Times New Roman" w:cs="Times New Roman"/>
                <w:i/>
                <w:iCs/>
                <w:color w:val="000000"/>
                <w:spacing w:val="-2"/>
                <w:sz w:val="20"/>
                <w:szCs w:val="20"/>
              </w:rPr>
              <w:t xml:space="preserve"> </w:t>
            </w:r>
            <w:r w:rsidRPr="00B677DA">
              <w:rPr>
                <w:rFonts w:ascii="Times New Roman" w:hAnsi="Times New Roman" w:cs="Times New Roman"/>
                <w:color w:val="000000"/>
                <w:spacing w:val="-2"/>
                <w:sz w:val="20"/>
                <w:szCs w:val="20"/>
              </w:rPr>
              <w:t>улучшать технику ходьбы приставным шагом.</w:t>
            </w:r>
          </w:p>
          <w:p w:rsidR="00F018F6" w:rsidRPr="009B65ED" w:rsidRDefault="00F018F6" w:rsidP="00D129E2">
            <w:pPr>
              <w:spacing w:line="180" w:lineRule="exact"/>
              <w:jc w:val="both"/>
            </w:pPr>
          </w:p>
          <w:p w:rsidR="00F018F6" w:rsidRPr="00CF71D5" w:rsidRDefault="00F018F6" w:rsidP="00D129E2">
            <w:pPr>
              <w:autoSpaceDE w:val="0"/>
              <w:autoSpaceDN w:val="0"/>
              <w:adjustRightInd w:val="0"/>
              <w:spacing w:after="0" w:line="200" w:lineRule="exact"/>
              <w:rPr>
                <w:rFonts w:ascii="Times New Roman" w:eastAsia="Times New Roman" w:hAnsi="Times New Roman" w:cs="Times New Roman"/>
                <w:sz w:val="20"/>
                <w:szCs w:val="20"/>
                <w:lang w:eastAsia="ru-RU"/>
              </w:rPr>
            </w:pPr>
          </w:p>
        </w:tc>
        <w:tc>
          <w:tcPr>
            <w:tcW w:w="2135" w:type="dxa"/>
            <w:gridSpan w:val="2"/>
            <w:shd w:val="clear" w:color="auto" w:fill="auto"/>
          </w:tcPr>
          <w:p w:rsidR="00F018F6" w:rsidRPr="00CF71D5" w:rsidRDefault="00F018F6" w:rsidP="00D129E2">
            <w:pPr>
              <w:spacing w:after="0" w:line="240" w:lineRule="auto"/>
              <w:rPr>
                <w:rFonts w:ascii="Times New Roman" w:hAnsi="Times New Roman"/>
                <w:sz w:val="20"/>
                <w:szCs w:val="20"/>
              </w:rPr>
            </w:pPr>
          </w:p>
        </w:tc>
      </w:tr>
    </w:tbl>
    <w:p w:rsidR="00F018F6" w:rsidRDefault="00F018F6" w:rsidP="00F018F6">
      <w:pPr>
        <w:spacing w:after="0"/>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1980"/>
        <w:gridCol w:w="5342"/>
        <w:gridCol w:w="10"/>
        <w:gridCol w:w="2258"/>
        <w:gridCol w:w="1977"/>
        <w:gridCol w:w="7"/>
        <w:gridCol w:w="2128"/>
      </w:tblGrid>
      <w:tr w:rsidR="00F018F6" w:rsidRPr="00CF71D5" w:rsidTr="00D129E2">
        <w:tc>
          <w:tcPr>
            <w:tcW w:w="1008" w:type="dxa"/>
            <w:shd w:val="clear" w:color="auto" w:fill="auto"/>
          </w:tcPr>
          <w:p w:rsidR="00F018F6" w:rsidRPr="00CF71D5" w:rsidRDefault="00F018F6" w:rsidP="00D129E2">
            <w:pPr>
              <w:spacing w:after="0" w:line="240" w:lineRule="auto"/>
              <w:jc w:val="center"/>
              <w:rPr>
                <w:rFonts w:ascii="Times New Roman" w:hAnsi="Times New Roman"/>
                <w:sz w:val="20"/>
                <w:szCs w:val="20"/>
              </w:rPr>
            </w:pPr>
            <w:r w:rsidRPr="00CF71D5">
              <w:rPr>
                <w:rFonts w:ascii="Times New Roman" w:hAnsi="Times New Roman"/>
                <w:b/>
                <w:sz w:val="20"/>
                <w:szCs w:val="20"/>
              </w:rPr>
              <w:t>Число, день недели</w:t>
            </w:r>
          </w:p>
        </w:tc>
        <w:tc>
          <w:tcPr>
            <w:tcW w:w="1980" w:type="dxa"/>
            <w:shd w:val="clear" w:color="auto" w:fill="auto"/>
          </w:tcPr>
          <w:p w:rsidR="00F018F6" w:rsidRPr="00CF71D5" w:rsidRDefault="00F018F6" w:rsidP="00D129E2">
            <w:pPr>
              <w:spacing w:after="0" w:line="240" w:lineRule="auto"/>
              <w:jc w:val="center"/>
              <w:rPr>
                <w:rFonts w:ascii="Times New Roman" w:hAnsi="Times New Roman"/>
                <w:b/>
                <w:sz w:val="20"/>
                <w:szCs w:val="20"/>
              </w:rPr>
            </w:pPr>
            <w:r w:rsidRPr="00CF71D5">
              <w:rPr>
                <w:rFonts w:ascii="Times New Roman" w:hAnsi="Times New Roman"/>
                <w:b/>
                <w:sz w:val="20"/>
                <w:szCs w:val="20"/>
              </w:rPr>
              <w:t xml:space="preserve">Виды деятельности и культурные практики в соответствии с образовательными областями, режимные </w:t>
            </w:r>
          </w:p>
          <w:p w:rsidR="00F018F6" w:rsidRPr="00CF71D5" w:rsidRDefault="00F018F6" w:rsidP="00D129E2">
            <w:pPr>
              <w:spacing w:after="0" w:line="240" w:lineRule="auto"/>
              <w:jc w:val="center"/>
              <w:rPr>
                <w:rFonts w:ascii="Times New Roman" w:hAnsi="Times New Roman"/>
                <w:sz w:val="20"/>
                <w:szCs w:val="20"/>
              </w:rPr>
            </w:pPr>
            <w:r w:rsidRPr="00CF71D5">
              <w:rPr>
                <w:rFonts w:ascii="Times New Roman" w:hAnsi="Times New Roman"/>
                <w:b/>
                <w:sz w:val="20"/>
                <w:szCs w:val="20"/>
              </w:rPr>
              <w:t>моменты</w:t>
            </w:r>
          </w:p>
        </w:tc>
        <w:tc>
          <w:tcPr>
            <w:tcW w:w="5342" w:type="dxa"/>
            <w:shd w:val="clear" w:color="auto" w:fill="auto"/>
          </w:tcPr>
          <w:p w:rsidR="00F018F6" w:rsidRPr="00CF71D5" w:rsidRDefault="00F018F6" w:rsidP="00D129E2">
            <w:pPr>
              <w:spacing w:after="0" w:line="240" w:lineRule="auto"/>
              <w:jc w:val="center"/>
              <w:rPr>
                <w:rFonts w:ascii="Times New Roman" w:hAnsi="Times New Roman"/>
                <w:b/>
                <w:sz w:val="20"/>
                <w:szCs w:val="20"/>
              </w:rPr>
            </w:pPr>
            <w:r w:rsidRPr="00CF71D5">
              <w:rPr>
                <w:rFonts w:ascii="Times New Roman" w:hAnsi="Times New Roman"/>
                <w:b/>
                <w:sz w:val="20"/>
                <w:szCs w:val="20"/>
              </w:rPr>
              <w:t xml:space="preserve">Совместная деятельность взрослого и детей направленная </w:t>
            </w:r>
          </w:p>
          <w:p w:rsidR="00F018F6" w:rsidRPr="00CF71D5" w:rsidRDefault="00F018F6" w:rsidP="00D129E2">
            <w:pPr>
              <w:spacing w:after="0" w:line="240" w:lineRule="auto"/>
              <w:jc w:val="center"/>
              <w:rPr>
                <w:rFonts w:ascii="Times New Roman" w:hAnsi="Times New Roman"/>
                <w:sz w:val="20"/>
                <w:szCs w:val="20"/>
              </w:rPr>
            </w:pPr>
            <w:r w:rsidRPr="00CF71D5">
              <w:rPr>
                <w:rFonts w:ascii="Times New Roman" w:hAnsi="Times New Roman"/>
                <w:b/>
                <w:sz w:val="20"/>
                <w:szCs w:val="20"/>
              </w:rPr>
              <w:t>на становление первичной ценност</w:t>
            </w:r>
            <w:r>
              <w:rPr>
                <w:rFonts w:ascii="Times New Roman" w:hAnsi="Times New Roman"/>
                <w:b/>
                <w:sz w:val="20"/>
                <w:szCs w:val="20"/>
              </w:rPr>
              <w:t>ной ориентации и социализации (О</w:t>
            </w:r>
            <w:r w:rsidRPr="00CF71D5">
              <w:rPr>
                <w:rFonts w:ascii="Times New Roman" w:hAnsi="Times New Roman"/>
                <w:b/>
                <w:sz w:val="20"/>
                <w:szCs w:val="20"/>
              </w:rPr>
              <w:t>ОД)</w:t>
            </w:r>
          </w:p>
        </w:tc>
        <w:tc>
          <w:tcPr>
            <w:tcW w:w="2268" w:type="dxa"/>
            <w:gridSpan w:val="2"/>
            <w:shd w:val="clear" w:color="auto" w:fill="auto"/>
          </w:tcPr>
          <w:p w:rsidR="00F018F6" w:rsidRPr="00CF71D5" w:rsidRDefault="00F018F6" w:rsidP="00D129E2">
            <w:pPr>
              <w:spacing w:after="0" w:line="240" w:lineRule="auto"/>
              <w:jc w:val="center"/>
              <w:rPr>
                <w:rFonts w:ascii="Times New Roman" w:hAnsi="Times New Roman"/>
                <w:b/>
                <w:sz w:val="20"/>
                <w:szCs w:val="20"/>
              </w:rPr>
            </w:pPr>
            <w:r w:rsidRPr="00CF71D5">
              <w:rPr>
                <w:rFonts w:ascii="Times New Roman" w:hAnsi="Times New Roman"/>
                <w:b/>
                <w:sz w:val="20"/>
                <w:szCs w:val="20"/>
              </w:rPr>
              <w:t xml:space="preserve">Организация предметно – пространственной развивающей среды для поддержки детской инициативы (уголки самостоятельной </w:t>
            </w:r>
          </w:p>
          <w:p w:rsidR="00F018F6" w:rsidRPr="00CF71D5" w:rsidRDefault="00F018F6" w:rsidP="00D129E2">
            <w:pPr>
              <w:spacing w:after="0" w:line="240" w:lineRule="auto"/>
              <w:jc w:val="center"/>
              <w:rPr>
                <w:rFonts w:ascii="Times New Roman" w:hAnsi="Times New Roman"/>
                <w:sz w:val="20"/>
                <w:szCs w:val="20"/>
              </w:rPr>
            </w:pPr>
            <w:r w:rsidRPr="00CF71D5">
              <w:rPr>
                <w:rFonts w:ascii="Times New Roman" w:hAnsi="Times New Roman"/>
                <w:b/>
                <w:sz w:val="20"/>
                <w:szCs w:val="20"/>
              </w:rPr>
              <w:t>активности)</w:t>
            </w:r>
          </w:p>
        </w:tc>
        <w:tc>
          <w:tcPr>
            <w:tcW w:w="1984" w:type="dxa"/>
            <w:gridSpan w:val="2"/>
            <w:shd w:val="clear" w:color="auto" w:fill="auto"/>
          </w:tcPr>
          <w:p w:rsidR="00F018F6" w:rsidRPr="00CF71D5" w:rsidRDefault="00F018F6" w:rsidP="00D129E2">
            <w:pPr>
              <w:spacing w:after="0" w:line="240" w:lineRule="auto"/>
              <w:rPr>
                <w:rFonts w:ascii="Times New Roman" w:hAnsi="Times New Roman"/>
                <w:b/>
                <w:sz w:val="20"/>
                <w:szCs w:val="20"/>
              </w:rPr>
            </w:pPr>
            <w:r w:rsidRPr="00CF71D5">
              <w:rPr>
                <w:rFonts w:ascii="Times New Roman" w:hAnsi="Times New Roman"/>
                <w:b/>
                <w:sz w:val="20"/>
                <w:szCs w:val="20"/>
              </w:rPr>
              <w:t xml:space="preserve">Индивидуальная </w:t>
            </w:r>
          </w:p>
          <w:p w:rsidR="00F018F6" w:rsidRPr="00CF71D5" w:rsidRDefault="00F018F6" w:rsidP="00D129E2">
            <w:pPr>
              <w:spacing w:after="0" w:line="240" w:lineRule="auto"/>
              <w:jc w:val="center"/>
              <w:rPr>
                <w:rFonts w:ascii="Times New Roman" w:hAnsi="Times New Roman"/>
                <w:b/>
                <w:sz w:val="20"/>
                <w:szCs w:val="20"/>
              </w:rPr>
            </w:pPr>
            <w:r w:rsidRPr="00CF71D5">
              <w:rPr>
                <w:rFonts w:ascii="Times New Roman" w:hAnsi="Times New Roman"/>
                <w:b/>
                <w:sz w:val="20"/>
                <w:szCs w:val="20"/>
              </w:rPr>
              <w:t>работа</w:t>
            </w:r>
          </w:p>
        </w:tc>
        <w:tc>
          <w:tcPr>
            <w:tcW w:w="2128" w:type="dxa"/>
            <w:shd w:val="clear" w:color="auto" w:fill="auto"/>
          </w:tcPr>
          <w:p w:rsidR="00F018F6" w:rsidRPr="00CF71D5" w:rsidRDefault="00F018F6" w:rsidP="00D129E2">
            <w:pPr>
              <w:spacing w:after="0" w:line="240" w:lineRule="auto"/>
              <w:jc w:val="center"/>
              <w:rPr>
                <w:rFonts w:ascii="Times New Roman" w:hAnsi="Times New Roman"/>
                <w:b/>
                <w:sz w:val="20"/>
                <w:szCs w:val="20"/>
              </w:rPr>
            </w:pPr>
            <w:r w:rsidRPr="00CF71D5">
              <w:rPr>
                <w:rFonts w:ascii="Times New Roman" w:hAnsi="Times New Roman"/>
                <w:b/>
                <w:sz w:val="20"/>
                <w:szCs w:val="20"/>
              </w:rPr>
              <w:t>Взаимодействие с родителями/социальными партнерами</w:t>
            </w:r>
          </w:p>
        </w:tc>
      </w:tr>
      <w:tr w:rsidR="00F018F6" w:rsidRPr="00CF71D5" w:rsidTr="00D129E2">
        <w:trPr>
          <w:trHeight w:val="70"/>
        </w:trPr>
        <w:tc>
          <w:tcPr>
            <w:tcW w:w="1008" w:type="dxa"/>
            <w:shd w:val="clear" w:color="auto" w:fill="auto"/>
          </w:tcPr>
          <w:p w:rsidR="00F018F6" w:rsidRPr="00CF71D5" w:rsidRDefault="00F018F6" w:rsidP="00D129E2">
            <w:pPr>
              <w:spacing w:after="0" w:line="240" w:lineRule="auto"/>
              <w:jc w:val="center"/>
              <w:rPr>
                <w:rFonts w:ascii="Times New Roman" w:hAnsi="Times New Roman"/>
                <w:sz w:val="20"/>
                <w:szCs w:val="20"/>
              </w:rPr>
            </w:pPr>
            <w:r w:rsidRPr="00CF71D5">
              <w:rPr>
                <w:rFonts w:ascii="Times New Roman" w:hAnsi="Times New Roman"/>
                <w:sz w:val="20"/>
                <w:szCs w:val="20"/>
              </w:rPr>
              <w:t>1</w:t>
            </w:r>
          </w:p>
        </w:tc>
        <w:tc>
          <w:tcPr>
            <w:tcW w:w="1980" w:type="dxa"/>
            <w:shd w:val="clear" w:color="auto" w:fill="auto"/>
          </w:tcPr>
          <w:p w:rsidR="00F018F6" w:rsidRPr="00CF71D5" w:rsidRDefault="00F018F6" w:rsidP="00D129E2">
            <w:pPr>
              <w:spacing w:after="0" w:line="240" w:lineRule="auto"/>
              <w:jc w:val="center"/>
              <w:rPr>
                <w:rFonts w:ascii="Times New Roman" w:hAnsi="Times New Roman"/>
                <w:sz w:val="20"/>
                <w:szCs w:val="20"/>
              </w:rPr>
            </w:pPr>
            <w:r w:rsidRPr="00CF71D5">
              <w:rPr>
                <w:rFonts w:ascii="Times New Roman" w:hAnsi="Times New Roman"/>
                <w:sz w:val="20"/>
                <w:szCs w:val="20"/>
              </w:rPr>
              <w:t>2</w:t>
            </w:r>
          </w:p>
        </w:tc>
        <w:tc>
          <w:tcPr>
            <w:tcW w:w="5342" w:type="dxa"/>
            <w:shd w:val="clear" w:color="auto" w:fill="auto"/>
          </w:tcPr>
          <w:p w:rsidR="00F018F6" w:rsidRPr="00CF71D5" w:rsidRDefault="00F018F6" w:rsidP="00D129E2">
            <w:pPr>
              <w:spacing w:after="0" w:line="240" w:lineRule="auto"/>
              <w:jc w:val="center"/>
              <w:rPr>
                <w:rFonts w:ascii="Times New Roman" w:hAnsi="Times New Roman"/>
                <w:sz w:val="20"/>
                <w:szCs w:val="20"/>
              </w:rPr>
            </w:pPr>
            <w:r w:rsidRPr="00CF71D5">
              <w:rPr>
                <w:rFonts w:ascii="Times New Roman" w:hAnsi="Times New Roman"/>
                <w:sz w:val="20"/>
                <w:szCs w:val="20"/>
              </w:rPr>
              <w:t>3</w:t>
            </w:r>
          </w:p>
        </w:tc>
        <w:tc>
          <w:tcPr>
            <w:tcW w:w="2268" w:type="dxa"/>
            <w:gridSpan w:val="2"/>
            <w:shd w:val="clear" w:color="auto" w:fill="auto"/>
          </w:tcPr>
          <w:p w:rsidR="00F018F6" w:rsidRPr="00CF71D5" w:rsidRDefault="00F018F6" w:rsidP="00D129E2">
            <w:pPr>
              <w:spacing w:after="0" w:line="240" w:lineRule="auto"/>
              <w:jc w:val="center"/>
              <w:rPr>
                <w:rFonts w:ascii="Times New Roman" w:hAnsi="Times New Roman"/>
                <w:sz w:val="20"/>
                <w:szCs w:val="20"/>
              </w:rPr>
            </w:pPr>
            <w:r w:rsidRPr="00CF71D5">
              <w:rPr>
                <w:rFonts w:ascii="Times New Roman" w:hAnsi="Times New Roman"/>
                <w:sz w:val="20"/>
                <w:szCs w:val="20"/>
              </w:rPr>
              <w:t>4</w:t>
            </w:r>
          </w:p>
        </w:tc>
        <w:tc>
          <w:tcPr>
            <w:tcW w:w="1984" w:type="dxa"/>
            <w:gridSpan w:val="2"/>
            <w:shd w:val="clear" w:color="auto" w:fill="auto"/>
          </w:tcPr>
          <w:p w:rsidR="00F018F6" w:rsidRPr="00CF71D5" w:rsidRDefault="00F018F6" w:rsidP="00D129E2">
            <w:pPr>
              <w:spacing w:after="0" w:line="240" w:lineRule="auto"/>
              <w:jc w:val="center"/>
              <w:rPr>
                <w:rFonts w:ascii="Times New Roman" w:hAnsi="Times New Roman"/>
                <w:sz w:val="20"/>
                <w:szCs w:val="20"/>
              </w:rPr>
            </w:pPr>
            <w:r w:rsidRPr="00CF71D5">
              <w:rPr>
                <w:rFonts w:ascii="Times New Roman" w:hAnsi="Times New Roman"/>
                <w:sz w:val="20"/>
                <w:szCs w:val="20"/>
              </w:rPr>
              <w:t>5</w:t>
            </w:r>
          </w:p>
        </w:tc>
        <w:tc>
          <w:tcPr>
            <w:tcW w:w="2128" w:type="dxa"/>
            <w:shd w:val="clear" w:color="auto" w:fill="auto"/>
          </w:tcPr>
          <w:p w:rsidR="00F018F6" w:rsidRPr="00CF71D5" w:rsidRDefault="00F018F6" w:rsidP="00D129E2">
            <w:pPr>
              <w:spacing w:after="0" w:line="240" w:lineRule="auto"/>
              <w:jc w:val="center"/>
              <w:rPr>
                <w:rFonts w:ascii="Times New Roman" w:hAnsi="Times New Roman"/>
                <w:sz w:val="20"/>
                <w:szCs w:val="20"/>
              </w:rPr>
            </w:pPr>
            <w:r w:rsidRPr="00CF71D5">
              <w:rPr>
                <w:rFonts w:ascii="Times New Roman" w:hAnsi="Times New Roman"/>
                <w:sz w:val="20"/>
                <w:szCs w:val="20"/>
              </w:rPr>
              <w:t>6</w:t>
            </w:r>
          </w:p>
        </w:tc>
      </w:tr>
      <w:tr w:rsidR="00F018F6" w:rsidRPr="00CF71D5" w:rsidTr="00D129E2">
        <w:trPr>
          <w:cantSplit/>
          <w:trHeight w:val="919"/>
        </w:trPr>
        <w:tc>
          <w:tcPr>
            <w:tcW w:w="1008" w:type="dxa"/>
            <w:vMerge w:val="restart"/>
            <w:shd w:val="clear" w:color="auto" w:fill="auto"/>
            <w:textDirection w:val="btLr"/>
          </w:tcPr>
          <w:p w:rsidR="00F018F6" w:rsidRPr="00CF71D5" w:rsidRDefault="00F018F6" w:rsidP="00D129E2">
            <w:pPr>
              <w:spacing w:after="0" w:line="240" w:lineRule="auto"/>
              <w:ind w:left="113" w:right="113"/>
              <w:jc w:val="center"/>
              <w:rPr>
                <w:rFonts w:ascii="Times New Roman" w:hAnsi="Times New Roman"/>
                <w:b/>
                <w:sz w:val="20"/>
                <w:szCs w:val="20"/>
              </w:rPr>
            </w:pPr>
            <w:r>
              <w:rPr>
                <w:rFonts w:ascii="Times New Roman" w:hAnsi="Times New Roman"/>
                <w:b/>
                <w:sz w:val="20"/>
                <w:szCs w:val="20"/>
              </w:rPr>
              <w:t>25</w:t>
            </w:r>
            <w:r w:rsidRPr="00CF71D5">
              <w:rPr>
                <w:rFonts w:ascii="Times New Roman" w:hAnsi="Times New Roman"/>
                <w:b/>
                <w:sz w:val="20"/>
                <w:szCs w:val="20"/>
              </w:rPr>
              <w:t xml:space="preserve"> ноября - пятница</w:t>
            </w:r>
          </w:p>
          <w:p w:rsidR="00F018F6" w:rsidRPr="00CF71D5" w:rsidRDefault="00F018F6" w:rsidP="00D129E2">
            <w:pPr>
              <w:spacing w:after="0" w:line="240" w:lineRule="auto"/>
              <w:ind w:left="113" w:right="113"/>
              <w:jc w:val="center"/>
              <w:rPr>
                <w:rFonts w:ascii="Times New Roman" w:hAnsi="Times New Roman"/>
                <w:b/>
                <w:sz w:val="20"/>
                <w:szCs w:val="20"/>
              </w:rPr>
            </w:pPr>
            <w:r>
              <w:rPr>
                <w:rFonts w:ascii="Times New Roman" w:hAnsi="Times New Roman"/>
                <w:b/>
                <w:sz w:val="20"/>
                <w:szCs w:val="20"/>
              </w:rPr>
              <w:t xml:space="preserve">Осенний праздник. </w:t>
            </w:r>
            <w:r w:rsidRPr="00CF71D5">
              <w:rPr>
                <w:rFonts w:ascii="Times New Roman" w:hAnsi="Times New Roman"/>
                <w:b/>
                <w:sz w:val="20"/>
                <w:szCs w:val="20"/>
              </w:rPr>
              <w:t>День матери</w:t>
            </w:r>
          </w:p>
          <w:p w:rsidR="00F018F6" w:rsidRPr="00CF71D5" w:rsidRDefault="00F018F6" w:rsidP="00D129E2">
            <w:pPr>
              <w:spacing w:after="0" w:line="240" w:lineRule="auto"/>
              <w:ind w:left="113" w:right="113"/>
              <w:rPr>
                <w:rFonts w:ascii="Times New Roman" w:hAnsi="Times New Roman"/>
                <w:b/>
                <w:sz w:val="20"/>
                <w:szCs w:val="20"/>
              </w:rPr>
            </w:pPr>
          </w:p>
        </w:tc>
        <w:tc>
          <w:tcPr>
            <w:tcW w:w="1980" w:type="dxa"/>
            <w:shd w:val="clear" w:color="auto" w:fill="auto"/>
          </w:tcPr>
          <w:p w:rsidR="00F018F6" w:rsidRPr="00CF71D5" w:rsidRDefault="00F018F6" w:rsidP="00D129E2">
            <w:pPr>
              <w:spacing w:after="0" w:line="240" w:lineRule="auto"/>
              <w:rPr>
                <w:rFonts w:ascii="Times New Roman" w:hAnsi="Times New Roman"/>
                <w:b/>
                <w:bCs/>
                <w:color w:val="0F1419"/>
                <w:sz w:val="20"/>
                <w:szCs w:val="20"/>
                <w:u w:val="single"/>
              </w:rPr>
            </w:pPr>
            <w:r w:rsidRPr="00CF71D5">
              <w:rPr>
                <w:rFonts w:ascii="Times New Roman" w:hAnsi="Times New Roman"/>
                <w:b/>
                <w:sz w:val="20"/>
                <w:szCs w:val="20"/>
                <w:u w:val="single"/>
              </w:rPr>
              <w:t>Утро</w:t>
            </w:r>
          </w:p>
          <w:p w:rsidR="00F018F6" w:rsidRPr="00CF71D5" w:rsidRDefault="00F018F6" w:rsidP="00D129E2">
            <w:pPr>
              <w:spacing w:after="0" w:line="240" w:lineRule="auto"/>
              <w:rPr>
                <w:rFonts w:ascii="Times New Roman" w:hAnsi="Times New Roman"/>
                <w:b/>
                <w:sz w:val="20"/>
                <w:szCs w:val="20"/>
              </w:rPr>
            </w:pPr>
            <w:r w:rsidRPr="00CF71D5">
              <w:rPr>
                <w:rFonts w:ascii="Times New Roman" w:hAnsi="Times New Roman"/>
                <w:b/>
                <w:bCs/>
                <w:color w:val="0F1419"/>
                <w:sz w:val="20"/>
                <w:szCs w:val="20"/>
              </w:rPr>
              <w:t>Утренняя гимнастика.</w:t>
            </w:r>
          </w:p>
        </w:tc>
        <w:tc>
          <w:tcPr>
            <w:tcW w:w="5342" w:type="dxa"/>
            <w:shd w:val="clear" w:color="auto" w:fill="auto"/>
          </w:tcPr>
          <w:p w:rsidR="00F018F6" w:rsidRPr="00CF71D5" w:rsidRDefault="00F018F6" w:rsidP="00D129E2">
            <w:pPr>
              <w:spacing w:after="0" w:line="240" w:lineRule="auto"/>
              <w:rPr>
                <w:rFonts w:ascii="Times New Roman" w:hAnsi="Times New Roman"/>
                <w:b/>
                <w:sz w:val="20"/>
                <w:szCs w:val="20"/>
              </w:rPr>
            </w:pPr>
          </w:p>
          <w:p w:rsidR="00F018F6" w:rsidRPr="00CF71D5" w:rsidRDefault="00F018F6" w:rsidP="00D129E2">
            <w:pPr>
              <w:spacing w:after="0" w:line="240" w:lineRule="auto"/>
              <w:rPr>
                <w:rFonts w:ascii="Times New Roman" w:hAnsi="Times New Roman"/>
                <w:sz w:val="20"/>
                <w:szCs w:val="20"/>
              </w:rPr>
            </w:pPr>
            <w:r w:rsidRPr="00CF71D5">
              <w:rPr>
                <w:rFonts w:ascii="Times New Roman" w:hAnsi="Times New Roman"/>
                <w:b/>
                <w:sz w:val="20"/>
                <w:szCs w:val="20"/>
              </w:rPr>
              <w:t>Цель:</w:t>
            </w:r>
            <w:r w:rsidRPr="00CF71D5">
              <w:rPr>
                <w:rFonts w:ascii="Times New Roman" w:hAnsi="Times New Roman"/>
                <w:sz w:val="20"/>
                <w:szCs w:val="20"/>
              </w:rPr>
              <w:t xml:space="preserve"> поднять мышечны</w:t>
            </w:r>
            <w:r>
              <w:rPr>
                <w:rFonts w:ascii="Times New Roman" w:hAnsi="Times New Roman"/>
                <w:sz w:val="20"/>
                <w:szCs w:val="20"/>
              </w:rPr>
              <w:t xml:space="preserve">й </w:t>
            </w:r>
            <w:r w:rsidRPr="00CF71D5">
              <w:rPr>
                <w:rFonts w:ascii="Times New Roman" w:hAnsi="Times New Roman"/>
                <w:sz w:val="20"/>
                <w:szCs w:val="20"/>
              </w:rPr>
              <w:t>и эмоциональный тонус.</w:t>
            </w:r>
          </w:p>
          <w:p w:rsidR="00F018F6" w:rsidRPr="00CF71D5" w:rsidRDefault="00F018F6" w:rsidP="00D129E2">
            <w:pPr>
              <w:spacing w:after="0" w:line="240" w:lineRule="auto"/>
              <w:rPr>
                <w:rFonts w:ascii="Times New Roman" w:hAnsi="Times New Roman"/>
                <w:sz w:val="20"/>
                <w:szCs w:val="20"/>
              </w:rPr>
            </w:pPr>
          </w:p>
        </w:tc>
        <w:tc>
          <w:tcPr>
            <w:tcW w:w="2268" w:type="dxa"/>
            <w:gridSpan w:val="2"/>
            <w:shd w:val="clear" w:color="auto" w:fill="auto"/>
          </w:tcPr>
          <w:p w:rsidR="00F018F6" w:rsidRPr="00CF71D5" w:rsidRDefault="00F018F6" w:rsidP="00D129E2">
            <w:pPr>
              <w:spacing w:after="0" w:line="240" w:lineRule="auto"/>
              <w:jc w:val="center"/>
              <w:rPr>
                <w:rFonts w:ascii="Times New Roman" w:hAnsi="Times New Roman"/>
                <w:b/>
                <w:sz w:val="20"/>
                <w:szCs w:val="20"/>
              </w:rPr>
            </w:pPr>
          </w:p>
          <w:p w:rsidR="00F018F6" w:rsidRPr="00CF71D5" w:rsidRDefault="00F018F6" w:rsidP="00D129E2">
            <w:pPr>
              <w:spacing w:after="0" w:line="240" w:lineRule="auto"/>
              <w:jc w:val="center"/>
              <w:rPr>
                <w:rFonts w:ascii="Times New Roman" w:hAnsi="Times New Roman"/>
                <w:sz w:val="20"/>
                <w:szCs w:val="20"/>
              </w:rPr>
            </w:pPr>
            <w:r w:rsidRPr="00715F1F">
              <w:rPr>
                <w:rFonts w:ascii="Times New Roman" w:hAnsi="Times New Roman"/>
                <w:b/>
                <w:sz w:val="20"/>
                <w:szCs w:val="20"/>
              </w:rPr>
              <w:t>Спортивный зал</w:t>
            </w:r>
          </w:p>
        </w:tc>
        <w:tc>
          <w:tcPr>
            <w:tcW w:w="1984" w:type="dxa"/>
            <w:gridSpan w:val="2"/>
            <w:vMerge w:val="restart"/>
            <w:shd w:val="clear" w:color="auto" w:fill="auto"/>
          </w:tcPr>
          <w:p w:rsidR="00F018F6" w:rsidRPr="00CF71D5" w:rsidRDefault="00F018F6" w:rsidP="00D129E2">
            <w:pPr>
              <w:spacing w:after="0" w:line="240" w:lineRule="auto"/>
              <w:rPr>
                <w:rFonts w:ascii="Times New Roman" w:hAnsi="Times New Roman"/>
                <w:b/>
                <w:sz w:val="20"/>
                <w:szCs w:val="20"/>
              </w:rPr>
            </w:pPr>
          </w:p>
          <w:p w:rsidR="00F018F6" w:rsidRPr="0090582F" w:rsidRDefault="00F018F6" w:rsidP="00D129E2">
            <w:pPr>
              <w:spacing w:after="0" w:line="240" w:lineRule="auto"/>
              <w:rPr>
                <w:rFonts w:ascii="Times New Roman" w:hAnsi="Times New Roman"/>
                <w:b/>
                <w:sz w:val="20"/>
                <w:szCs w:val="20"/>
              </w:rPr>
            </w:pPr>
            <w:r w:rsidRPr="0090582F">
              <w:rPr>
                <w:rFonts w:ascii="Times New Roman" w:hAnsi="Times New Roman"/>
                <w:sz w:val="20"/>
                <w:szCs w:val="20"/>
              </w:rPr>
              <w:t>Выполнение поручений воспитателя (промыть кисточки после рисования в стакане с водой</w:t>
            </w:r>
          </w:p>
        </w:tc>
        <w:tc>
          <w:tcPr>
            <w:tcW w:w="2128" w:type="dxa"/>
            <w:vMerge w:val="restart"/>
            <w:shd w:val="clear" w:color="auto" w:fill="auto"/>
            <w:textDirection w:val="btLr"/>
          </w:tcPr>
          <w:p w:rsidR="00F018F6" w:rsidRDefault="00F018F6" w:rsidP="00D129E2">
            <w:pPr>
              <w:spacing w:after="0" w:line="240" w:lineRule="auto"/>
              <w:ind w:left="113" w:right="113"/>
              <w:jc w:val="center"/>
              <w:rPr>
                <w:rFonts w:ascii="Times New Roman" w:hAnsi="Times New Roman" w:cs="Times New Roman"/>
                <w:b/>
                <w:sz w:val="20"/>
                <w:szCs w:val="20"/>
              </w:rPr>
            </w:pPr>
            <w:r w:rsidRPr="000554A6">
              <w:rPr>
                <w:rFonts w:ascii="Times New Roman" w:hAnsi="Times New Roman" w:cs="Times New Roman"/>
                <w:b/>
                <w:sz w:val="20"/>
                <w:szCs w:val="20"/>
              </w:rPr>
              <w:t>Праздник «День матери»</w:t>
            </w:r>
          </w:p>
          <w:p w:rsidR="00F018F6" w:rsidRPr="000554A6" w:rsidRDefault="00F018F6" w:rsidP="00D129E2">
            <w:pPr>
              <w:spacing w:after="0" w:line="240" w:lineRule="auto"/>
              <w:ind w:left="113" w:right="113"/>
              <w:rPr>
                <w:rFonts w:ascii="Times New Roman" w:eastAsia="Calibri" w:hAnsi="Times New Roman" w:cs="Times New Roman"/>
                <w:b/>
                <w:sz w:val="20"/>
                <w:szCs w:val="20"/>
                <w:lang w:eastAsia="ru-RU"/>
              </w:rPr>
            </w:pPr>
          </w:p>
          <w:p w:rsidR="00F018F6" w:rsidRPr="000554A6" w:rsidRDefault="00F018F6" w:rsidP="00D129E2">
            <w:pPr>
              <w:spacing w:line="240" w:lineRule="auto"/>
              <w:ind w:left="113" w:right="113"/>
              <w:jc w:val="center"/>
              <w:rPr>
                <w:rFonts w:ascii="Times New Roman" w:hAnsi="Times New Roman" w:cs="Times New Roman"/>
                <w:b/>
                <w:shd w:val="clear" w:color="auto" w:fill="FFFFFF"/>
              </w:rPr>
            </w:pPr>
            <w:r w:rsidRPr="000554A6">
              <w:rPr>
                <w:rFonts w:ascii="Times New Roman" w:hAnsi="Times New Roman" w:cs="Times New Roman"/>
                <w:b/>
                <w:shd w:val="clear" w:color="auto" w:fill="FFFFFF"/>
              </w:rPr>
              <w:t>Оформление стенгазеты «Мама – солнышко мое»</w:t>
            </w:r>
          </w:p>
          <w:p w:rsidR="00F018F6" w:rsidRPr="000554A6" w:rsidRDefault="00F018F6" w:rsidP="00D129E2">
            <w:pPr>
              <w:shd w:val="clear" w:color="auto" w:fill="FFFFFF"/>
              <w:spacing w:after="0" w:line="240" w:lineRule="auto"/>
              <w:ind w:left="113" w:right="113"/>
              <w:jc w:val="center"/>
              <w:rPr>
                <w:rFonts w:ascii="Times New Roman" w:eastAsia="Calibri" w:hAnsi="Times New Roman" w:cs="Times New Roman"/>
                <w:b/>
              </w:rPr>
            </w:pPr>
            <w:r w:rsidRPr="000554A6">
              <w:rPr>
                <w:rFonts w:ascii="Times New Roman" w:eastAsia="Calibri" w:hAnsi="Times New Roman" w:cs="Times New Roman"/>
                <w:b/>
              </w:rPr>
              <w:t>Индивидуальные беседы и консультации по запросам родителей.</w:t>
            </w:r>
          </w:p>
          <w:p w:rsidR="00F018F6" w:rsidRPr="00CF71D5" w:rsidRDefault="00F018F6" w:rsidP="00D129E2">
            <w:pPr>
              <w:spacing w:after="0" w:line="240" w:lineRule="auto"/>
              <w:ind w:left="113" w:right="113"/>
              <w:rPr>
                <w:rFonts w:ascii="Times New Roman" w:eastAsia="Calibri" w:hAnsi="Times New Roman" w:cs="Times New Roman"/>
                <w:b/>
                <w:sz w:val="20"/>
                <w:szCs w:val="20"/>
                <w:lang w:eastAsia="ru-RU"/>
              </w:rPr>
            </w:pPr>
          </w:p>
          <w:p w:rsidR="00F018F6" w:rsidRPr="00CF71D5" w:rsidRDefault="00F018F6" w:rsidP="00D129E2">
            <w:pPr>
              <w:spacing w:after="0" w:line="240" w:lineRule="auto"/>
              <w:ind w:left="113" w:right="113"/>
              <w:rPr>
                <w:rFonts w:ascii="Times New Roman" w:eastAsia="Calibri" w:hAnsi="Times New Roman" w:cs="Times New Roman"/>
                <w:b/>
                <w:sz w:val="20"/>
                <w:szCs w:val="20"/>
                <w:lang w:eastAsia="ru-RU"/>
              </w:rPr>
            </w:pPr>
          </w:p>
          <w:p w:rsidR="00F018F6" w:rsidRPr="00CF71D5" w:rsidRDefault="00F018F6" w:rsidP="00D129E2">
            <w:pPr>
              <w:spacing w:after="0" w:line="240" w:lineRule="auto"/>
              <w:ind w:left="113" w:right="113"/>
              <w:rPr>
                <w:rFonts w:ascii="Times New Roman" w:eastAsia="Calibri" w:hAnsi="Times New Roman" w:cs="Times New Roman"/>
                <w:b/>
                <w:sz w:val="20"/>
                <w:szCs w:val="20"/>
                <w:lang w:eastAsia="ru-RU"/>
              </w:rPr>
            </w:pPr>
          </w:p>
          <w:p w:rsidR="00F018F6" w:rsidRPr="00CF71D5" w:rsidRDefault="00F018F6" w:rsidP="00D129E2">
            <w:pPr>
              <w:spacing w:after="0" w:line="240" w:lineRule="auto"/>
              <w:ind w:left="113" w:right="113"/>
              <w:rPr>
                <w:rFonts w:ascii="Times New Roman" w:eastAsia="Calibri" w:hAnsi="Times New Roman" w:cs="Times New Roman"/>
                <w:b/>
                <w:sz w:val="20"/>
                <w:szCs w:val="20"/>
                <w:lang w:eastAsia="ru-RU"/>
              </w:rPr>
            </w:pPr>
          </w:p>
          <w:p w:rsidR="00F018F6" w:rsidRPr="00CF71D5" w:rsidRDefault="00F018F6" w:rsidP="00D129E2">
            <w:pPr>
              <w:spacing w:after="0" w:line="240" w:lineRule="auto"/>
              <w:ind w:left="113" w:right="113"/>
              <w:rPr>
                <w:rFonts w:ascii="Times New Roman" w:eastAsia="Calibri" w:hAnsi="Times New Roman" w:cs="Times New Roman"/>
                <w:b/>
                <w:sz w:val="20"/>
                <w:szCs w:val="20"/>
                <w:lang w:eastAsia="ru-RU"/>
              </w:rPr>
            </w:pPr>
          </w:p>
          <w:p w:rsidR="00F018F6" w:rsidRPr="00CF71D5" w:rsidRDefault="00F018F6" w:rsidP="00D129E2">
            <w:pPr>
              <w:spacing w:after="0" w:line="240" w:lineRule="auto"/>
              <w:ind w:left="113" w:right="113"/>
              <w:rPr>
                <w:rFonts w:ascii="Times New Roman" w:eastAsia="Calibri" w:hAnsi="Times New Roman" w:cs="Times New Roman"/>
                <w:b/>
                <w:sz w:val="20"/>
                <w:szCs w:val="20"/>
                <w:lang w:eastAsia="ru-RU"/>
              </w:rPr>
            </w:pPr>
          </w:p>
          <w:p w:rsidR="00F018F6" w:rsidRPr="00CF71D5" w:rsidRDefault="00F018F6" w:rsidP="00D129E2">
            <w:pPr>
              <w:spacing w:after="0" w:line="240" w:lineRule="auto"/>
              <w:ind w:left="113" w:right="113"/>
              <w:rPr>
                <w:rFonts w:ascii="Times New Roman" w:eastAsia="Calibri" w:hAnsi="Times New Roman" w:cs="Times New Roman"/>
                <w:b/>
                <w:sz w:val="20"/>
                <w:szCs w:val="20"/>
                <w:lang w:eastAsia="ru-RU"/>
              </w:rPr>
            </w:pPr>
          </w:p>
        </w:tc>
      </w:tr>
      <w:tr w:rsidR="00F018F6" w:rsidRPr="00CF71D5" w:rsidTr="00D129E2">
        <w:trPr>
          <w:cantSplit/>
          <w:trHeight w:val="720"/>
        </w:trPr>
        <w:tc>
          <w:tcPr>
            <w:tcW w:w="1008" w:type="dxa"/>
            <w:vMerge/>
            <w:shd w:val="clear" w:color="auto" w:fill="auto"/>
            <w:textDirection w:val="btLr"/>
          </w:tcPr>
          <w:p w:rsidR="00F018F6" w:rsidRPr="00CF71D5" w:rsidRDefault="00F018F6" w:rsidP="00D129E2">
            <w:pPr>
              <w:spacing w:after="0" w:line="240" w:lineRule="auto"/>
              <w:ind w:left="113" w:right="113"/>
              <w:rPr>
                <w:rFonts w:ascii="Times New Roman" w:hAnsi="Times New Roman"/>
                <w:b/>
                <w:sz w:val="20"/>
                <w:szCs w:val="20"/>
              </w:rPr>
            </w:pPr>
          </w:p>
        </w:tc>
        <w:tc>
          <w:tcPr>
            <w:tcW w:w="1980" w:type="dxa"/>
            <w:shd w:val="clear" w:color="auto" w:fill="auto"/>
          </w:tcPr>
          <w:p w:rsidR="00F018F6" w:rsidRPr="0090582F" w:rsidRDefault="00F018F6" w:rsidP="00D129E2">
            <w:pPr>
              <w:spacing w:after="0" w:line="240" w:lineRule="auto"/>
              <w:rPr>
                <w:rFonts w:ascii="Times New Roman" w:hAnsi="Times New Roman"/>
                <w:b/>
                <w:sz w:val="20"/>
                <w:szCs w:val="20"/>
                <w:u w:val="single"/>
              </w:rPr>
            </w:pPr>
            <w:r w:rsidRPr="0090582F">
              <w:rPr>
                <w:rFonts w:ascii="Times New Roman" w:hAnsi="Times New Roman"/>
                <w:b/>
                <w:sz w:val="20"/>
                <w:szCs w:val="20"/>
                <w:lang w:eastAsia="ru-RU"/>
              </w:rPr>
              <w:t xml:space="preserve">Дидактическая игра </w:t>
            </w:r>
            <w:r w:rsidRPr="0090582F">
              <w:rPr>
                <w:rFonts w:ascii="Times New Roman" w:hAnsi="Times New Roman"/>
                <w:b/>
                <w:bCs/>
                <w:sz w:val="20"/>
                <w:szCs w:val="20"/>
              </w:rPr>
              <w:t>«Позови свою маму»</w:t>
            </w:r>
          </w:p>
        </w:tc>
        <w:tc>
          <w:tcPr>
            <w:tcW w:w="5342" w:type="dxa"/>
            <w:shd w:val="clear" w:color="auto" w:fill="auto"/>
          </w:tcPr>
          <w:p w:rsidR="00F018F6" w:rsidRPr="0090582F" w:rsidRDefault="00F018F6" w:rsidP="00D129E2">
            <w:pPr>
              <w:spacing w:line="240" w:lineRule="auto"/>
              <w:rPr>
                <w:rFonts w:ascii="Times New Roman" w:hAnsi="Times New Roman"/>
                <w:b/>
                <w:sz w:val="20"/>
                <w:szCs w:val="20"/>
              </w:rPr>
            </w:pPr>
            <w:r w:rsidRPr="0090582F">
              <w:rPr>
                <w:rFonts w:ascii="Times New Roman" w:hAnsi="Times New Roman"/>
                <w:b/>
                <w:sz w:val="20"/>
                <w:szCs w:val="20"/>
              </w:rPr>
              <w:t>Цель:</w:t>
            </w:r>
            <w:r w:rsidRPr="0090582F">
              <w:rPr>
                <w:rFonts w:ascii="Times New Roman" w:hAnsi="Times New Roman"/>
                <w:sz w:val="20"/>
                <w:szCs w:val="20"/>
              </w:rPr>
              <w:t xml:space="preserve"> Закреплять правильное произношение звуков. Развивать интонационную выразительность.</w:t>
            </w:r>
          </w:p>
        </w:tc>
        <w:tc>
          <w:tcPr>
            <w:tcW w:w="2268" w:type="dxa"/>
            <w:gridSpan w:val="2"/>
            <w:shd w:val="clear" w:color="auto" w:fill="auto"/>
          </w:tcPr>
          <w:p w:rsidR="00F018F6" w:rsidRPr="000E1EE4" w:rsidRDefault="00F018F6" w:rsidP="00D129E2">
            <w:pPr>
              <w:spacing w:after="0" w:line="240" w:lineRule="auto"/>
              <w:jc w:val="center"/>
              <w:rPr>
                <w:rFonts w:ascii="Times New Roman" w:hAnsi="Times New Roman"/>
                <w:b/>
                <w:bCs/>
                <w:color w:val="0F1419"/>
                <w:sz w:val="20"/>
                <w:szCs w:val="20"/>
              </w:rPr>
            </w:pPr>
            <w:r w:rsidRPr="000E1EE4">
              <w:rPr>
                <w:rFonts w:ascii="Times New Roman" w:hAnsi="Times New Roman"/>
                <w:b/>
                <w:bCs/>
                <w:color w:val="0F1419"/>
                <w:sz w:val="20"/>
                <w:szCs w:val="20"/>
              </w:rPr>
              <w:t>Дружный круг</w:t>
            </w:r>
          </w:p>
        </w:tc>
        <w:tc>
          <w:tcPr>
            <w:tcW w:w="1984" w:type="dxa"/>
            <w:gridSpan w:val="2"/>
            <w:vMerge/>
            <w:shd w:val="clear" w:color="auto" w:fill="auto"/>
          </w:tcPr>
          <w:p w:rsidR="00F018F6" w:rsidRPr="00CF71D5" w:rsidRDefault="00F018F6" w:rsidP="00D129E2">
            <w:pPr>
              <w:spacing w:after="0" w:line="240" w:lineRule="auto"/>
              <w:rPr>
                <w:rFonts w:ascii="Times New Roman" w:hAnsi="Times New Roman"/>
                <w:sz w:val="20"/>
                <w:szCs w:val="20"/>
              </w:rPr>
            </w:pPr>
          </w:p>
        </w:tc>
        <w:tc>
          <w:tcPr>
            <w:tcW w:w="2128" w:type="dxa"/>
            <w:vMerge/>
            <w:shd w:val="clear" w:color="auto" w:fill="auto"/>
          </w:tcPr>
          <w:p w:rsidR="00F018F6" w:rsidRPr="00CF71D5" w:rsidRDefault="00F018F6" w:rsidP="00D129E2">
            <w:pPr>
              <w:spacing w:after="0" w:line="240" w:lineRule="auto"/>
              <w:rPr>
                <w:rFonts w:ascii="Times New Roman" w:eastAsia="Calibri" w:hAnsi="Times New Roman" w:cs="Times New Roman"/>
                <w:b/>
                <w:sz w:val="20"/>
                <w:szCs w:val="20"/>
                <w:lang w:eastAsia="ru-RU"/>
              </w:rPr>
            </w:pPr>
          </w:p>
        </w:tc>
      </w:tr>
      <w:tr w:rsidR="00F018F6" w:rsidRPr="00CF71D5" w:rsidTr="00D129E2">
        <w:trPr>
          <w:cantSplit/>
          <w:trHeight w:val="833"/>
        </w:trPr>
        <w:tc>
          <w:tcPr>
            <w:tcW w:w="1008" w:type="dxa"/>
            <w:vMerge/>
            <w:shd w:val="clear" w:color="auto" w:fill="auto"/>
            <w:textDirection w:val="btLr"/>
          </w:tcPr>
          <w:p w:rsidR="00F018F6" w:rsidRPr="00CF71D5" w:rsidRDefault="00F018F6" w:rsidP="00D129E2">
            <w:pPr>
              <w:spacing w:after="0" w:line="240" w:lineRule="auto"/>
              <w:ind w:left="113" w:right="113"/>
              <w:rPr>
                <w:rFonts w:ascii="Times New Roman" w:hAnsi="Times New Roman"/>
                <w:b/>
                <w:sz w:val="20"/>
                <w:szCs w:val="20"/>
              </w:rPr>
            </w:pPr>
          </w:p>
        </w:tc>
        <w:tc>
          <w:tcPr>
            <w:tcW w:w="1980" w:type="dxa"/>
            <w:shd w:val="clear" w:color="auto" w:fill="auto"/>
          </w:tcPr>
          <w:p w:rsidR="00F018F6" w:rsidRPr="0090582F" w:rsidRDefault="00F018F6" w:rsidP="00D129E2">
            <w:pPr>
              <w:spacing w:after="0" w:line="240" w:lineRule="auto"/>
              <w:rPr>
                <w:rFonts w:ascii="Times New Roman" w:hAnsi="Times New Roman" w:cs="Times New Roman"/>
                <w:bCs/>
                <w:color w:val="0F1419"/>
                <w:sz w:val="20"/>
                <w:szCs w:val="20"/>
              </w:rPr>
            </w:pPr>
            <w:r w:rsidRPr="0090582F">
              <w:rPr>
                <w:rStyle w:val="af0"/>
                <w:sz w:val="20"/>
                <w:szCs w:val="20"/>
              </w:rPr>
              <w:t>Заучивание стихотворения В. Степанова «Маму поздравляют малыши»</w:t>
            </w:r>
          </w:p>
        </w:tc>
        <w:tc>
          <w:tcPr>
            <w:tcW w:w="5342" w:type="dxa"/>
            <w:shd w:val="clear" w:color="auto" w:fill="auto"/>
          </w:tcPr>
          <w:p w:rsidR="00F018F6" w:rsidRPr="0090582F" w:rsidRDefault="00F018F6" w:rsidP="00D129E2">
            <w:pPr>
              <w:spacing w:after="0" w:line="240" w:lineRule="auto"/>
              <w:rPr>
                <w:rFonts w:ascii="Times New Roman" w:hAnsi="Times New Roman"/>
                <w:sz w:val="20"/>
                <w:szCs w:val="20"/>
              </w:rPr>
            </w:pPr>
            <w:r w:rsidRPr="000E1EE4">
              <w:rPr>
                <w:rStyle w:val="apple-converted-space"/>
                <w:rFonts w:ascii="Times New Roman" w:hAnsi="Times New Roman"/>
                <w:b/>
                <w:sz w:val="20"/>
                <w:szCs w:val="20"/>
              </w:rPr>
              <w:t>Цели:</w:t>
            </w:r>
            <w:r w:rsidRPr="0090582F">
              <w:rPr>
                <w:rFonts w:ascii="Times New Roman" w:hAnsi="Times New Roman"/>
                <w:sz w:val="20"/>
                <w:szCs w:val="20"/>
              </w:rPr>
              <w:t>вызывать интерес к слушанию поэтических произведений; учить понимать их содержание; воспитание у ребенка любви к семье</w:t>
            </w:r>
          </w:p>
        </w:tc>
        <w:tc>
          <w:tcPr>
            <w:tcW w:w="2268" w:type="dxa"/>
            <w:gridSpan w:val="2"/>
            <w:shd w:val="clear" w:color="auto" w:fill="auto"/>
          </w:tcPr>
          <w:p w:rsidR="00F018F6" w:rsidRPr="00CF71D5" w:rsidRDefault="00F018F6" w:rsidP="00D129E2">
            <w:pPr>
              <w:ind w:right="-456"/>
              <w:jc w:val="center"/>
              <w:rPr>
                <w:rFonts w:ascii="Times New Roman" w:hAnsi="Times New Roman"/>
                <w:b/>
                <w:bCs/>
                <w:color w:val="0F1419"/>
                <w:sz w:val="20"/>
                <w:szCs w:val="20"/>
              </w:rPr>
            </w:pPr>
            <w:r>
              <w:rPr>
                <w:rFonts w:ascii="Times New Roman" w:hAnsi="Times New Roman"/>
                <w:b/>
                <w:bCs/>
                <w:color w:val="0F1419"/>
                <w:sz w:val="20"/>
                <w:szCs w:val="20"/>
              </w:rPr>
              <w:t xml:space="preserve">Центр книги </w:t>
            </w:r>
            <w:r w:rsidRPr="001145F9">
              <w:rPr>
                <w:rFonts w:ascii="Times New Roman" w:hAnsi="Times New Roman"/>
                <w:bCs/>
                <w:color w:val="0F1419"/>
                <w:sz w:val="20"/>
                <w:szCs w:val="20"/>
              </w:rPr>
              <w:t>(книга с иллюстрациями)</w:t>
            </w:r>
          </w:p>
        </w:tc>
        <w:tc>
          <w:tcPr>
            <w:tcW w:w="1984" w:type="dxa"/>
            <w:gridSpan w:val="2"/>
            <w:vMerge/>
            <w:shd w:val="clear" w:color="auto" w:fill="auto"/>
          </w:tcPr>
          <w:p w:rsidR="00F018F6" w:rsidRPr="00CF71D5" w:rsidRDefault="00F018F6" w:rsidP="00D129E2">
            <w:pPr>
              <w:spacing w:after="0" w:line="240" w:lineRule="auto"/>
              <w:rPr>
                <w:rFonts w:ascii="Times New Roman" w:hAnsi="Times New Roman"/>
                <w:sz w:val="20"/>
                <w:szCs w:val="20"/>
              </w:rPr>
            </w:pPr>
          </w:p>
        </w:tc>
        <w:tc>
          <w:tcPr>
            <w:tcW w:w="2128" w:type="dxa"/>
            <w:vMerge/>
            <w:shd w:val="clear" w:color="auto" w:fill="auto"/>
          </w:tcPr>
          <w:p w:rsidR="00F018F6" w:rsidRPr="00CF71D5" w:rsidRDefault="00F018F6" w:rsidP="00D129E2">
            <w:pPr>
              <w:spacing w:after="0" w:line="240" w:lineRule="auto"/>
              <w:rPr>
                <w:rFonts w:ascii="Times New Roman" w:eastAsia="Calibri" w:hAnsi="Times New Roman" w:cs="Times New Roman"/>
                <w:b/>
                <w:sz w:val="20"/>
                <w:szCs w:val="20"/>
                <w:lang w:eastAsia="ru-RU"/>
              </w:rPr>
            </w:pPr>
          </w:p>
        </w:tc>
      </w:tr>
      <w:tr w:rsidR="00F018F6" w:rsidRPr="00CF71D5" w:rsidTr="00D129E2">
        <w:trPr>
          <w:cantSplit/>
          <w:trHeight w:val="527"/>
        </w:trPr>
        <w:tc>
          <w:tcPr>
            <w:tcW w:w="1008" w:type="dxa"/>
            <w:vMerge/>
            <w:shd w:val="clear" w:color="auto" w:fill="auto"/>
            <w:textDirection w:val="btLr"/>
          </w:tcPr>
          <w:p w:rsidR="00F018F6" w:rsidRPr="00CF71D5" w:rsidRDefault="00F018F6" w:rsidP="00D129E2">
            <w:pPr>
              <w:spacing w:after="0" w:line="240" w:lineRule="auto"/>
              <w:ind w:left="113" w:right="113"/>
              <w:rPr>
                <w:rFonts w:ascii="Times New Roman" w:hAnsi="Times New Roman"/>
                <w:b/>
                <w:sz w:val="20"/>
                <w:szCs w:val="20"/>
              </w:rPr>
            </w:pPr>
          </w:p>
        </w:tc>
        <w:tc>
          <w:tcPr>
            <w:tcW w:w="1980" w:type="dxa"/>
            <w:shd w:val="clear" w:color="auto" w:fill="auto"/>
          </w:tcPr>
          <w:p w:rsidR="00F018F6" w:rsidRPr="0090582F" w:rsidRDefault="00F018F6" w:rsidP="00D129E2">
            <w:pPr>
              <w:shd w:val="clear" w:color="auto" w:fill="FFFFFF"/>
              <w:spacing w:after="0" w:line="240" w:lineRule="auto"/>
              <w:rPr>
                <w:rFonts w:ascii="Times New Roman" w:hAnsi="Times New Roman" w:cs="Times New Roman"/>
                <w:b/>
                <w:sz w:val="20"/>
                <w:szCs w:val="20"/>
              </w:rPr>
            </w:pPr>
            <w:r w:rsidRPr="0090582F">
              <w:rPr>
                <w:rFonts w:ascii="Times New Roman" w:hAnsi="Times New Roman" w:cs="Times New Roman"/>
                <w:b/>
                <w:sz w:val="20"/>
                <w:szCs w:val="20"/>
              </w:rPr>
              <w:t>Сюжетно-ролевая игра «Семья»</w:t>
            </w:r>
          </w:p>
        </w:tc>
        <w:tc>
          <w:tcPr>
            <w:tcW w:w="5342" w:type="dxa"/>
            <w:shd w:val="clear" w:color="auto" w:fill="auto"/>
          </w:tcPr>
          <w:p w:rsidR="00F018F6" w:rsidRPr="0090582F" w:rsidRDefault="00F018F6" w:rsidP="00D129E2">
            <w:pPr>
              <w:spacing w:after="0" w:line="240" w:lineRule="auto"/>
              <w:ind w:right="-456"/>
              <w:rPr>
                <w:rFonts w:ascii="Times New Roman" w:hAnsi="Times New Roman"/>
                <w:b/>
                <w:sz w:val="20"/>
                <w:szCs w:val="20"/>
              </w:rPr>
            </w:pPr>
            <w:r w:rsidRPr="000E1EE4">
              <w:rPr>
                <w:rFonts w:ascii="Times New Roman" w:hAnsi="Times New Roman" w:cs="Times New Roman"/>
                <w:b/>
                <w:sz w:val="20"/>
                <w:szCs w:val="20"/>
              </w:rPr>
              <w:t>Цель:</w:t>
            </w:r>
            <w:r>
              <w:rPr>
                <w:rFonts w:ascii="Times New Roman" w:hAnsi="Times New Roman" w:cs="Times New Roman"/>
                <w:sz w:val="20"/>
                <w:szCs w:val="20"/>
              </w:rPr>
              <w:t>на правах равноценного игрового</w:t>
            </w:r>
            <w:r w:rsidRPr="0090582F">
              <w:rPr>
                <w:rFonts w:ascii="Times New Roman" w:hAnsi="Times New Roman" w:cs="Times New Roman"/>
                <w:sz w:val="20"/>
                <w:szCs w:val="20"/>
              </w:rPr>
              <w:t xml:space="preserve"> партнера уточнить функции мамы в семье, ее роль, значимость</w:t>
            </w:r>
          </w:p>
        </w:tc>
        <w:tc>
          <w:tcPr>
            <w:tcW w:w="2268" w:type="dxa"/>
            <w:gridSpan w:val="2"/>
            <w:shd w:val="clear" w:color="auto" w:fill="auto"/>
          </w:tcPr>
          <w:p w:rsidR="00F018F6" w:rsidRPr="001145F9" w:rsidRDefault="00F018F6" w:rsidP="00D129E2">
            <w:pPr>
              <w:jc w:val="center"/>
              <w:rPr>
                <w:rFonts w:ascii="Times New Roman" w:hAnsi="Times New Roman"/>
                <w:bCs/>
                <w:color w:val="0F1419"/>
                <w:sz w:val="20"/>
                <w:szCs w:val="20"/>
              </w:rPr>
            </w:pPr>
            <w:r w:rsidRPr="001145F9">
              <w:rPr>
                <w:rFonts w:ascii="Times New Roman" w:hAnsi="Times New Roman"/>
                <w:b/>
                <w:bCs/>
                <w:color w:val="0F1419"/>
                <w:sz w:val="20"/>
                <w:szCs w:val="20"/>
              </w:rPr>
              <w:t>Центр игры</w:t>
            </w:r>
          </w:p>
        </w:tc>
        <w:tc>
          <w:tcPr>
            <w:tcW w:w="1984" w:type="dxa"/>
            <w:gridSpan w:val="2"/>
            <w:vMerge/>
            <w:shd w:val="clear" w:color="auto" w:fill="auto"/>
          </w:tcPr>
          <w:p w:rsidR="00F018F6" w:rsidRPr="00CF71D5" w:rsidRDefault="00F018F6" w:rsidP="00D129E2">
            <w:pPr>
              <w:spacing w:after="0" w:line="240" w:lineRule="auto"/>
              <w:rPr>
                <w:rFonts w:ascii="Times New Roman" w:hAnsi="Times New Roman"/>
                <w:sz w:val="20"/>
                <w:szCs w:val="20"/>
              </w:rPr>
            </w:pPr>
          </w:p>
        </w:tc>
        <w:tc>
          <w:tcPr>
            <w:tcW w:w="2128" w:type="dxa"/>
            <w:vMerge/>
            <w:shd w:val="clear" w:color="auto" w:fill="auto"/>
          </w:tcPr>
          <w:p w:rsidR="00F018F6" w:rsidRPr="00CF71D5" w:rsidRDefault="00F018F6" w:rsidP="00D129E2">
            <w:pPr>
              <w:spacing w:after="0" w:line="240" w:lineRule="auto"/>
              <w:rPr>
                <w:rFonts w:ascii="Times New Roman" w:eastAsia="Calibri" w:hAnsi="Times New Roman" w:cs="Times New Roman"/>
                <w:b/>
                <w:sz w:val="20"/>
                <w:szCs w:val="20"/>
                <w:lang w:eastAsia="ru-RU"/>
              </w:rPr>
            </w:pPr>
          </w:p>
        </w:tc>
      </w:tr>
      <w:tr w:rsidR="00F018F6" w:rsidRPr="00CF71D5" w:rsidTr="00D129E2">
        <w:trPr>
          <w:cantSplit/>
          <w:trHeight w:val="274"/>
        </w:trPr>
        <w:tc>
          <w:tcPr>
            <w:tcW w:w="1008" w:type="dxa"/>
            <w:vMerge/>
            <w:shd w:val="clear" w:color="auto" w:fill="auto"/>
            <w:textDirection w:val="btLr"/>
          </w:tcPr>
          <w:p w:rsidR="00F018F6" w:rsidRPr="00CF71D5" w:rsidRDefault="00F018F6" w:rsidP="00D129E2">
            <w:pPr>
              <w:spacing w:after="0" w:line="240" w:lineRule="auto"/>
              <w:ind w:left="113" w:right="113"/>
              <w:rPr>
                <w:rFonts w:ascii="Times New Roman" w:hAnsi="Times New Roman"/>
                <w:b/>
                <w:sz w:val="20"/>
                <w:szCs w:val="20"/>
              </w:rPr>
            </w:pPr>
          </w:p>
        </w:tc>
        <w:tc>
          <w:tcPr>
            <w:tcW w:w="1980" w:type="dxa"/>
            <w:shd w:val="clear" w:color="auto" w:fill="auto"/>
          </w:tcPr>
          <w:p w:rsidR="00F018F6" w:rsidRPr="00CF71D5" w:rsidRDefault="00F018F6" w:rsidP="00D129E2">
            <w:pPr>
              <w:rPr>
                <w:rFonts w:ascii="Times New Roman" w:hAnsi="Times New Roman"/>
                <w:b/>
                <w:sz w:val="20"/>
                <w:szCs w:val="20"/>
                <w:u w:val="single"/>
              </w:rPr>
            </w:pPr>
            <w:r>
              <w:rPr>
                <w:rFonts w:ascii="Times New Roman" w:hAnsi="Times New Roman"/>
                <w:b/>
                <w:sz w:val="20"/>
                <w:szCs w:val="20"/>
                <w:u w:val="single"/>
              </w:rPr>
              <w:t>О</w:t>
            </w:r>
            <w:r w:rsidRPr="00CF71D5">
              <w:rPr>
                <w:rFonts w:ascii="Times New Roman" w:hAnsi="Times New Roman"/>
                <w:b/>
                <w:sz w:val="20"/>
                <w:szCs w:val="20"/>
                <w:u w:val="single"/>
              </w:rPr>
              <w:t>ОД</w:t>
            </w:r>
          </w:p>
        </w:tc>
        <w:tc>
          <w:tcPr>
            <w:tcW w:w="5342" w:type="dxa"/>
            <w:shd w:val="clear" w:color="auto" w:fill="auto"/>
          </w:tcPr>
          <w:p w:rsidR="00F018F6" w:rsidRPr="000554A6" w:rsidRDefault="00F018F6" w:rsidP="00D129E2">
            <w:pPr>
              <w:spacing w:after="0" w:line="240" w:lineRule="auto"/>
              <w:ind w:right="-456"/>
              <w:rPr>
                <w:rFonts w:ascii="Times New Roman" w:hAnsi="Times New Roman" w:cs="Times New Roman"/>
                <w:b/>
                <w:sz w:val="20"/>
                <w:szCs w:val="20"/>
              </w:rPr>
            </w:pPr>
            <w:r>
              <w:rPr>
                <w:rFonts w:ascii="Times New Roman" w:hAnsi="Times New Roman" w:cs="Times New Roman"/>
                <w:b/>
                <w:sz w:val="20"/>
                <w:szCs w:val="20"/>
              </w:rPr>
              <w:t>1. Чтение художественной литературы</w:t>
            </w:r>
          </w:p>
          <w:p w:rsidR="00F018F6" w:rsidRPr="000554A6" w:rsidRDefault="00F018F6" w:rsidP="00D129E2">
            <w:pPr>
              <w:spacing w:after="0" w:line="240" w:lineRule="auto"/>
              <w:ind w:right="-456"/>
              <w:rPr>
                <w:rFonts w:ascii="Times New Roman" w:hAnsi="Times New Roman"/>
                <w:sz w:val="20"/>
                <w:szCs w:val="20"/>
              </w:rPr>
            </w:pPr>
            <w:r w:rsidRPr="00CF71D5">
              <w:rPr>
                <w:rFonts w:ascii="Times New Roman" w:hAnsi="Times New Roman"/>
                <w:b/>
                <w:sz w:val="20"/>
                <w:szCs w:val="20"/>
              </w:rPr>
              <w:t>Тема:</w:t>
            </w:r>
            <w:r>
              <w:rPr>
                <w:rFonts w:ascii="Times New Roman" w:hAnsi="Times New Roman"/>
                <w:b/>
                <w:sz w:val="20"/>
                <w:szCs w:val="20"/>
              </w:rPr>
              <w:t xml:space="preserve"> «</w:t>
            </w:r>
            <w:r>
              <w:rPr>
                <w:rFonts w:ascii="Times New Roman" w:hAnsi="Times New Roman"/>
                <w:sz w:val="20"/>
                <w:szCs w:val="20"/>
              </w:rPr>
              <w:t>Рассматривание сюжетных картин»</w:t>
            </w:r>
          </w:p>
          <w:p w:rsidR="00F018F6" w:rsidRPr="000554A6" w:rsidRDefault="00F018F6" w:rsidP="00D129E2">
            <w:pPr>
              <w:spacing w:after="0" w:line="240" w:lineRule="auto"/>
              <w:ind w:right="-456"/>
              <w:rPr>
                <w:rFonts w:ascii="Times New Roman" w:hAnsi="Times New Roman"/>
                <w:sz w:val="20"/>
                <w:szCs w:val="20"/>
              </w:rPr>
            </w:pPr>
            <w:r w:rsidRPr="00CF71D5">
              <w:rPr>
                <w:rFonts w:ascii="Times New Roman" w:hAnsi="Times New Roman"/>
                <w:b/>
                <w:sz w:val="20"/>
                <w:szCs w:val="20"/>
              </w:rPr>
              <w:t>Цель:</w:t>
            </w:r>
            <w:r>
              <w:rPr>
                <w:rFonts w:ascii="Times New Roman" w:hAnsi="Times New Roman"/>
                <w:b/>
                <w:sz w:val="20"/>
                <w:szCs w:val="20"/>
              </w:rPr>
              <w:t xml:space="preserve"> </w:t>
            </w:r>
            <w:r>
              <w:rPr>
                <w:rFonts w:ascii="Times New Roman" w:hAnsi="Times New Roman"/>
                <w:sz w:val="20"/>
                <w:szCs w:val="20"/>
              </w:rPr>
              <w:t>Учить детей рассматривать картину, отвечать на вопросы воспитателя, слушать его пояснения. Упражнять в умении вести диалог. Употреблять существительные.</w:t>
            </w:r>
          </w:p>
          <w:p w:rsidR="00F018F6" w:rsidRPr="00CF71D5" w:rsidRDefault="00F018F6" w:rsidP="00D129E2">
            <w:pPr>
              <w:spacing w:after="0" w:line="240" w:lineRule="auto"/>
              <w:ind w:right="-456"/>
              <w:rPr>
                <w:rFonts w:ascii="Times New Roman" w:hAnsi="Times New Roman"/>
                <w:b/>
                <w:sz w:val="20"/>
                <w:szCs w:val="20"/>
              </w:rPr>
            </w:pPr>
            <w:r w:rsidRPr="00CF71D5">
              <w:rPr>
                <w:rFonts w:ascii="Times New Roman" w:hAnsi="Times New Roman"/>
                <w:b/>
                <w:sz w:val="20"/>
                <w:szCs w:val="20"/>
              </w:rPr>
              <w:t>Используемая литература:</w:t>
            </w:r>
            <w:r w:rsidRPr="00204C16">
              <w:rPr>
                <w:rFonts w:ascii="Times New Roman" w:hAnsi="Times New Roman"/>
                <w:sz w:val="20"/>
                <w:szCs w:val="20"/>
              </w:rPr>
              <w:t xml:space="preserve"> </w:t>
            </w:r>
            <w:r>
              <w:rPr>
                <w:rFonts w:ascii="Times New Roman" w:hAnsi="Times New Roman"/>
                <w:sz w:val="20"/>
                <w:szCs w:val="20"/>
              </w:rPr>
              <w:t xml:space="preserve"> В.В.Гербова, с.43.</w:t>
            </w:r>
          </w:p>
          <w:p w:rsidR="00F018F6" w:rsidRDefault="00F018F6" w:rsidP="00D129E2">
            <w:pPr>
              <w:spacing w:after="0" w:line="240" w:lineRule="auto"/>
              <w:ind w:right="-456"/>
              <w:rPr>
                <w:rFonts w:ascii="Times New Roman" w:hAnsi="Times New Roman" w:cs="Times New Roman"/>
                <w:b/>
                <w:sz w:val="20"/>
                <w:szCs w:val="20"/>
              </w:rPr>
            </w:pPr>
            <w:r>
              <w:rPr>
                <w:rFonts w:ascii="Times New Roman" w:hAnsi="Times New Roman" w:cs="Times New Roman"/>
                <w:b/>
                <w:sz w:val="20"/>
                <w:szCs w:val="20"/>
              </w:rPr>
              <w:t>2. Художественное творчество. Рисование</w:t>
            </w:r>
          </w:p>
          <w:p w:rsidR="00F018F6" w:rsidRPr="00AB00D8" w:rsidRDefault="00F018F6" w:rsidP="00D129E2">
            <w:pPr>
              <w:spacing w:after="0" w:line="240" w:lineRule="auto"/>
              <w:ind w:right="-456"/>
              <w:rPr>
                <w:rFonts w:ascii="Times New Roman" w:hAnsi="Times New Roman"/>
                <w:sz w:val="20"/>
                <w:szCs w:val="20"/>
              </w:rPr>
            </w:pPr>
            <w:r w:rsidRPr="00070F4B">
              <w:rPr>
                <w:rFonts w:ascii="Times New Roman" w:hAnsi="Times New Roman"/>
                <w:b/>
                <w:sz w:val="20"/>
                <w:szCs w:val="20"/>
              </w:rPr>
              <w:t xml:space="preserve">Тема: </w:t>
            </w:r>
            <w:r>
              <w:rPr>
                <w:rFonts w:ascii="Times New Roman" w:hAnsi="Times New Roman"/>
                <w:b/>
                <w:sz w:val="20"/>
                <w:szCs w:val="20"/>
              </w:rPr>
              <w:t>«</w:t>
            </w:r>
            <w:r>
              <w:rPr>
                <w:rFonts w:ascii="Times New Roman" w:hAnsi="Times New Roman"/>
                <w:sz w:val="20"/>
                <w:szCs w:val="20"/>
              </w:rPr>
              <w:t>Нарисуй, что хочешь красивое»</w:t>
            </w:r>
          </w:p>
          <w:p w:rsidR="00F018F6" w:rsidRPr="00AB497A" w:rsidRDefault="00F018F6" w:rsidP="00D129E2">
            <w:pPr>
              <w:spacing w:after="0" w:line="240" w:lineRule="auto"/>
              <w:ind w:right="-456"/>
              <w:rPr>
                <w:rFonts w:ascii="Times New Roman" w:hAnsi="Times New Roman"/>
                <w:sz w:val="20"/>
                <w:szCs w:val="20"/>
              </w:rPr>
            </w:pPr>
            <w:r w:rsidRPr="00070F4B">
              <w:rPr>
                <w:rFonts w:ascii="Times New Roman" w:hAnsi="Times New Roman"/>
                <w:b/>
                <w:sz w:val="20"/>
                <w:szCs w:val="20"/>
              </w:rPr>
              <w:t>Цель:</w:t>
            </w:r>
            <w:r>
              <w:rPr>
                <w:rFonts w:ascii="Times New Roman" w:hAnsi="Times New Roman"/>
                <w:b/>
                <w:sz w:val="20"/>
                <w:szCs w:val="20"/>
              </w:rPr>
              <w:t xml:space="preserve"> </w:t>
            </w:r>
            <w:r>
              <w:rPr>
                <w:rFonts w:ascii="Times New Roman" w:hAnsi="Times New Roman"/>
                <w:sz w:val="20"/>
                <w:szCs w:val="20"/>
              </w:rPr>
              <w:t>Вызвать у детей желание рисовать. Развивать умение самостоятельно задумывать содержание рисунка, осуществлять свой замысел. Упражнять в рисовании карандашами.</w:t>
            </w:r>
          </w:p>
          <w:p w:rsidR="00F018F6" w:rsidRPr="00070F4B" w:rsidRDefault="00F018F6" w:rsidP="00D129E2">
            <w:pPr>
              <w:spacing w:after="0" w:line="240" w:lineRule="auto"/>
              <w:ind w:right="-456"/>
              <w:rPr>
                <w:rFonts w:ascii="Times New Roman" w:hAnsi="Times New Roman"/>
                <w:b/>
                <w:sz w:val="20"/>
                <w:szCs w:val="20"/>
              </w:rPr>
            </w:pPr>
            <w:r w:rsidRPr="00070F4B">
              <w:rPr>
                <w:rFonts w:ascii="Times New Roman" w:hAnsi="Times New Roman"/>
                <w:b/>
                <w:sz w:val="20"/>
                <w:szCs w:val="20"/>
              </w:rPr>
              <w:t>Используемая литература:</w:t>
            </w:r>
            <w:r w:rsidRPr="00204C16">
              <w:rPr>
                <w:rFonts w:ascii="Times New Roman" w:hAnsi="Times New Roman"/>
                <w:sz w:val="20"/>
                <w:szCs w:val="20"/>
              </w:rPr>
              <w:t xml:space="preserve"> </w:t>
            </w:r>
            <w:r>
              <w:rPr>
                <w:rFonts w:ascii="Times New Roman" w:hAnsi="Times New Roman"/>
                <w:sz w:val="20"/>
                <w:szCs w:val="20"/>
              </w:rPr>
              <w:t xml:space="preserve"> Т.С.Комарова, с.46.</w:t>
            </w:r>
          </w:p>
          <w:p w:rsidR="00F018F6" w:rsidRDefault="00F018F6" w:rsidP="00D129E2">
            <w:pPr>
              <w:spacing w:after="0" w:line="240" w:lineRule="auto"/>
              <w:ind w:right="-456"/>
              <w:rPr>
                <w:rFonts w:ascii="Times New Roman" w:hAnsi="Times New Roman" w:cs="Times New Roman"/>
                <w:b/>
                <w:sz w:val="20"/>
                <w:szCs w:val="20"/>
              </w:rPr>
            </w:pPr>
            <w:r w:rsidRPr="000554A6">
              <w:rPr>
                <w:rFonts w:ascii="Times New Roman" w:hAnsi="Times New Roman" w:cs="Times New Roman"/>
                <w:b/>
                <w:sz w:val="20"/>
                <w:szCs w:val="20"/>
              </w:rPr>
              <w:t>3. Физкультур</w:t>
            </w:r>
            <w:r>
              <w:rPr>
                <w:rFonts w:ascii="Times New Roman" w:hAnsi="Times New Roman" w:cs="Times New Roman"/>
                <w:b/>
                <w:sz w:val="20"/>
                <w:szCs w:val="20"/>
              </w:rPr>
              <w:t>ное</w:t>
            </w:r>
          </w:p>
          <w:p w:rsidR="00F018F6" w:rsidRPr="000554A6" w:rsidRDefault="00F018F6" w:rsidP="00D129E2">
            <w:pPr>
              <w:spacing w:after="0" w:line="240" w:lineRule="auto"/>
              <w:ind w:right="-456"/>
              <w:rPr>
                <w:rFonts w:ascii="Times New Roman" w:hAnsi="Times New Roman"/>
                <w:b/>
                <w:sz w:val="20"/>
                <w:szCs w:val="20"/>
              </w:rPr>
            </w:pPr>
          </w:p>
        </w:tc>
        <w:tc>
          <w:tcPr>
            <w:tcW w:w="2268" w:type="dxa"/>
            <w:gridSpan w:val="2"/>
            <w:shd w:val="clear" w:color="auto" w:fill="auto"/>
          </w:tcPr>
          <w:p w:rsidR="00F018F6" w:rsidRDefault="00F018F6" w:rsidP="00D129E2">
            <w:pPr>
              <w:spacing w:after="0" w:line="240" w:lineRule="auto"/>
              <w:jc w:val="center"/>
              <w:rPr>
                <w:rFonts w:ascii="Times New Roman" w:hAnsi="Times New Roman"/>
                <w:b/>
                <w:sz w:val="20"/>
                <w:szCs w:val="20"/>
              </w:rPr>
            </w:pPr>
            <w:r>
              <w:rPr>
                <w:rFonts w:ascii="Times New Roman" w:hAnsi="Times New Roman"/>
                <w:b/>
                <w:sz w:val="20"/>
                <w:szCs w:val="20"/>
              </w:rPr>
              <w:t>Центр книги</w:t>
            </w:r>
          </w:p>
          <w:p w:rsidR="00F018F6" w:rsidRPr="00AB00D8" w:rsidRDefault="00F018F6" w:rsidP="00D129E2">
            <w:pPr>
              <w:spacing w:after="0" w:line="240" w:lineRule="auto"/>
              <w:jc w:val="center"/>
              <w:rPr>
                <w:rFonts w:ascii="Times New Roman" w:hAnsi="Times New Roman"/>
                <w:sz w:val="20"/>
                <w:szCs w:val="20"/>
              </w:rPr>
            </w:pPr>
            <w:r>
              <w:rPr>
                <w:rFonts w:ascii="Times New Roman" w:hAnsi="Times New Roman"/>
                <w:sz w:val="20"/>
                <w:szCs w:val="20"/>
              </w:rPr>
              <w:t>(иллюстрация по теме)</w:t>
            </w:r>
          </w:p>
          <w:p w:rsidR="00F018F6" w:rsidRDefault="00F018F6" w:rsidP="00D129E2">
            <w:pPr>
              <w:spacing w:after="0" w:line="240" w:lineRule="auto"/>
              <w:jc w:val="center"/>
              <w:rPr>
                <w:rFonts w:ascii="Times New Roman" w:hAnsi="Times New Roman"/>
                <w:sz w:val="20"/>
                <w:szCs w:val="20"/>
              </w:rPr>
            </w:pPr>
          </w:p>
          <w:p w:rsidR="00F018F6" w:rsidRDefault="00F018F6" w:rsidP="00D129E2">
            <w:pPr>
              <w:spacing w:after="0" w:line="240" w:lineRule="auto"/>
              <w:jc w:val="center"/>
              <w:rPr>
                <w:rFonts w:ascii="Times New Roman" w:hAnsi="Times New Roman"/>
                <w:sz w:val="20"/>
                <w:szCs w:val="20"/>
              </w:rPr>
            </w:pPr>
          </w:p>
          <w:p w:rsidR="00F018F6" w:rsidRDefault="00F018F6" w:rsidP="00D129E2">
            <w:pPr>
              <w:spacing w:after="0" w:line="240" w:lineRule="auto"/>
              <w:jc w:val="center"/>
              <w:rPr>
                <w:rFonts w:ascii="Times New Roman" w:hAnsi="Times New Roman"/>
                <w:b/>
                <w:sz w:val="20"/>
                <w:szCs w:val="20"/>
              </w:rPr>
            </w:pPr>
          </w:p>
          <w:p w:rsidR="00F018F6" w:rsidRDefault="00F018F6" w:rsidP="00D129E2">
            <w:pPr>
              <w:spacing w:after="0" w:line="240" w:lineRule="auto"/>
              <w:jc w:val="center"/>
              <w:rPr>
                <w:rFonts w:ascii="Times New Roman" w:hAnsi="Times New Roman"/>
                <w:b/>
                <w:sz w:val="20"/>
                <w:szCs w:val="20"/>
              </w:rPr>
            </w:pPr>
          </w:p>
          <w:p w:rsidR="00F018F6" w:rsidRDefault="00F018F6" w:rsidP="00D129E2">
            <w:pPr>
              <w:spacing w:after="0" w:line="240" w:lineRule="auto"/>
              <w:jc w:val="center"/>
              <w:rPr>
                <w:rFonts w:ascii="Times New Roman" w:hAnsi="Times New Roman"/>
                <w:b/>
                <w:sz w:val="20"/>
                <w:szCs w:val="20"/>
              </w:rPr>
            </w:pPr>
            <w:r w:rsidRPr="00AB497A">
              <w:rPr>
                <w:rFonts w:ascii="Times New Roman" w:hAnsi="Times New Roman"/>
                <w:b/>
                <w:sz w:val="20"/>
                <w:szCs w:val="20"/>
              </w:rPr>
              <w:t xml:space="preserve">Центр </w:t>
            </w:r>
            <w:r>
              <w:rPr>
                <w:rFonts w:ascii="Times New Roman" w:hAnsi="Times New Roman"/>
                <w:b/>
                <w:sz w:val="20"/>
                <w:szCs w:val="20"/>
              </w:rPr>
              <w:t>искусства</w:t>
            </w:r>
          </w:p>
          <w:p w:rsidR="00F018F6" w:rsidRPr="00AB00D8" w:rsidRDefault="00F018F6" w:rsidP="00D129E2">
            <w:pPr>
              <w:spacing w:after="0" w:line="240" w:lineRule="auto"/>
              <w:jc w:val="center"/>
              <w:rPr>
                <w:rFonts w:ascii="Times New Roman" w:hAnsi="Times New Roman"/>
                <w:sz w:val="20"/>
                <w:szCs w:val="20"/>
              </w:rPr>
            </w:pPr>
            <w:r>
              <w:rPr>
                <w:rFonts w:ascii="Times New Roman" w:hAnsi="Times New Roman"/>
                <w:sz w:val="20"/>
                <w:szCs w:val="20"/>
              </w:rPr>
              <w:t>(альбомы, цветные карандаши)</w:t>
            </w:r>
          </w:p>
          <w:p w:rsidR="00F018F6" w:rsidRDefault="00F018F6" w:rsidP="00D129E2">
            <w:pPr>
              <w:spacing w:after="0" w:line="240" w:lineRule="auto"/>
              <w:jc w:val="center"/>
              <w:rPr>
                <w:rFonts w:ascii="Times New Roman" w:hAnsi="Times New Roman"/>
                <w:sz w:val="20"/>
                <w:szCs w:val="20"/>
              </w:rPr>
            </w:pPr>
          </w:p>
          <w:p w:rsidR="00F018F6" w:rsidRDefault="00F018F6" w:rsidP="00D129E2">
            <w:pPr>
              <w:spacing w:after="0" w:line="240" w:lineRule="auto"/>
              <w:jc w:val="center"/>
              <w:rPr>
                <w:rFonts w:ascii="Times New Roman" w:hAnsi="Times New Roman"/>
                <w:b/>
                <w:sz w:val="20"/>
                <w:szCs w:val="20"/>
              </w:rPr>
            </w:pPr>
          </w:p>
          <w:p w:rsidR="00F018F6" w:rsidRDefault="00F018F6" w:rsidP="00D129E2">
            <w:pPr>
              <w:spacing w:after="0" w:line="240" w:lineRule="auto"/>
              <w:jc w:val="center"/>
              <w:rPr>
                <w:rFonts w:ascii="Times New Roman" w:hAnsi="Times New Roman"/>
                <w:b/>
                <w:sz w:val="20"/>
                <w:szCs w:val="20"/>
              </w:rPr>
            </w:pPr>
          </w:p>
          <w:p w:rsidR="00F018F6" w:rsidRPr="00AB497A" w:rsidRDefault="00F018F6" w:rsidP="00D129E2">
            <w:pPr>
              <w:spacing w:after="0" w:line="240" w:lineRule="auto"/>
              <w:jc w:val="center"/>
              <w:rPr>
                <w:rFonts w:ascii="Times New Roman" w:hAnsi="Times New Roman"/>
                <w:b/>
                <w:sz w:val="20"/>
                <w:szCs w:val="20"/>
              </w:rPr>
            </w:pPr>
            <w:r>
              <w:rPr>
                <w:rFonts w:ascii="Times New Roman" w:hAnsi="Times New Roman"/>
                <w:b/>
                <w:sz w:val="20"/>
                <w:szCs w:val="20"/>
              </w:rPr>
              <w:t>Открытая площадка</w:t>
            </w:r>
          </w:p>
        </w:tc>
        <w:tc>
          <w:tcPr>
            <w:tcW w:w="1984" w:type="dxa"/>
            <w:gridSpan w:val="2"/>
            <w:shd w:val="clear" w:color="auto" w:fill="auto"/>
          </w:tcPr>
          <w:p w:rsidR="00F018F6" w:rsidRPr="00CF71D5" w:rsidRDefault="00F018F6" w:rsidP="00D129E2">
            <w:pPr>
              <w:spacing w:after="0" w:line="240" w:lineRule="auto"/>
              <w:rPr>
                <w:rFonts w:ascii="Times New Roman" w:hAnsi="Times New Roman"/>
                <w:sz w:val="20"/>
                <w:szCs w:val="20"/>
              </w:rPr>
            </w:pPr>
          </w:p>
        </w:tc>
        <w:tc>
          <w:tcPr>
            <w:tcW w:w="2128" w:type="dxa"/>
            <w:vMerge/>
            <w:shd w:val="clear" w:color="auto" w:fill="auto"/>
          </w:tcPr>
          <w:p w:rsidR="00F018F6" w:rsidRPr="00CF71D5" w:rsidRDefault="00F018F6" w:rsidP="00D129E2">
            <w:pPr>
              <w:spacing w:after="0" w:line="240" w:lineRule="auto"/>
              <w:rPr>
                <w:rFonts w:ascii="Times New Roman" w:eastAsia="Calibri" w:hAnsi="Times New Roman" w:cs="Times New Roman"/>
                <w:b/>
                <w:sz w:val="20"/>
                <w:szCs w:val="20"/>
                <w:lang w:eastAsia="ru-RU"/>
              </w:rPr>
            </w:pPr>
          </w:p>
        </w:tc>
      </w:tr>
      <w:tr w:rsidR="00F018F6" w:rsidRPr="00CF71D5" w:rsidTr="00D129E2">
        <w:trPr>
          <w:trHeight w:val="699"/>
        </w:trPr>
        <w:tc>
          <w:tcPr>
            <w:tcW w:w="1008" w:type="dxa"/>
            <w:vMerge/>
            <w:shd w:val="clear" w:color="auto" w:fill="auto"/>
          </w:tcPr>
          <w:p w:rsidR="00F018F6" w:rsidRPr="00CF71D5" w:rsidRDefault="00F018F6" w:rsidP="00D129E2">
            <w:pPr>
              <w:spacing w:after="0" w:line="240" w:lineRule="auto"/>
              <w:rPr>
                <w:rFonts w:ascii="Times New Roman" w:hAnsi="Times New Roman"/>
                <w:sz w:val="20"/>
                <w:szCs w:val="20"/>
              </w:rPr>
            </w:pPr>
          </w:p>
        </w:tc>
        <w:tc>
          <w:tcPr>
            <w:tcW w:w="1980" w:type="dxa"/>
            <w:shd w:val="clear" w:color="auto" w:fill="auto"/>
          </w:tcPr>
          <w:p w:rsidR="00F018F6" w:rsidRPr="00CF71D5" w:rsidRDefault="00F018F6" w:rsidP="00D129E2">
            <w:pPr>
              <w:shd w:val="clear" w:color="auto" w:fill="FFFFFF"/>
              <w:spacing w:after="0" w:line="180" w:lineRule="exact"/>
              <w:rPr>
                <w:rFonts w:ascii="Times New Roman" w:hAnsi="Times New Roman"/>
                <w:b/>
                <w:bCs/>
                <w:color w:val="000000"/>
                <w:spacing w:val="-8"/>
                <w:sz w:val="20"/>
                <w:szCs w:val="20"/>
                <w:u w:val="single"/>
              </w:rPr>
            </w:pPr>
            <w:r w:rsidRPr="00CF71D5">
              <w:rPr>
                <w:rFonts w:ascii="Times New Roman" w:hAnsi="Times New Roman"/>
                <w:b/>
                <w:sz w:val="20"/>
                <w:szCs w:val="20"/>
                <w:u w:val="single"/>
              </w:rPr>
              <w:t>Прогулка</w:t>
            </w:r>
          </w:p>
          <w:p w:rsidR="00F018F6" w:rsidRPr="00CF71D5" w:rsidRDefault="00F018F6" w:rsidP="00D129E2">
            <w:pPr>
              <w:spacing w:after="0" w:line="240" w:lineRule="auto"/>
              <w:rPr>
                <w:rFonts w:ascii="Times New Roman" w:hAnsi="Times New Roman"/>
                <w:color w:val="FF0000"/>
                <w:sz w:val="20"/>
                <w:szCs w:val="20"/>
              </w:rPr>
            </w:pPr>
          </w:p>
          <w:p w:rsidR="00F018F6" w:rsidRPr="00CF71D5" w:rsidRDefault="00F018F6" w:rsidP="00D129E2">
            <w:pPr>
              <w:spacing w:after="0" w:line="240" w:lineRule="auto"/>
              <w:rPr>
                <w:rFonts w:ascii="Times New Roman" w:hAnsi="Times New Roman"/>
                <w:sz w:val="20"/>
                <w:szCs w:val="20"/>
              </w:rPr>
            </w:pPr>
          </w:p>
          <w:p w:rsidR="00F018F6" w:rsidRPr="00CF71D5" w:rsidRDefault="00F018F6" w:rsidP="00D129E2">
            <w:pPr>
              <w:rPr>
                <w:rFonts w:ascii="Times New Roman" w:hAnsi="Times New Roman"/>
                <w:sz w:val="20"/>
                <w:szCs w:val="20"/>
              </w:rPr>
            </w:pPr>
          </w:p>
        </w:tc>
        <w:tc>
          <w:tcPr>
            <w:tcW w:w="5342" w:type="dxa"/>
            <w:shd w:val="clear" w:color="auto" w:fill="auto"/>
          </w:tcPr>
          <w:p w:rsidR="00F018F6" w:rsidRDefault="00F018F6" w:rsidP="00D129E2">
            <w:pPr>
              <w:shd w:val="clear" w:color="auto" w:fill="FFFFFF"/>
              <w:autoSpaceDE w:val="0"/>
              <w:autoSpaceDN w:val="0"/>
              <w:adjustRightInd w:val="0"/>
              <w:spacing w:after="0" w:line="240" w:lineRule="auto"/>
              <w:jc w:val="center"/>
              <w:rPr>
                <w:rFonts w:ascii="Times New Roman" w:hAnsi="Times New Roman" w:cs="Times New Roman"/>
                <w:b/>
                <w:sz w:val="20"/>
                <w:szCs w:val="20"/>
              </w:rPr>
            </w:pPr>
            <w:r w:rsidRPr="00AB00D8">
              <w:rPr>
                <w:rFonts w:ascii="Times New Roman" w:eastAsia="Times New Roman" w:hAnsi="Times New Roman" w:cs="Times New Roman"/>
                <w:b/>
                <w:sz w:val="20"/>
                <w:szCs w:val="20"/>
              </w:rPr>
              <w:t>Наблюдение за елью</w:t>
            </w:r>
          </w:p>
          <w:p w:rsidR="00F018F6" w:rsidRPr="00B677DA" w:rsidRDefault="00F018F6" w:rsidP="00D129E2">
            <w:pPr>
              <w:shd w:val="clear" w:color="auto" w:fill="FFFFFF"/>
              <w:autoSpaceDE w:val="0"/>
              <w:autoSpaceDN w:val="0"/>
              <w:adjustRightInd w:val="0"/>
              <w:spacing w:after="0" w:line="240" w:lineRule="auto"/>
              <w:rPr>
                <w:rFonts w:ascii="Times New Roman" w:hAnsi="Times New Roman" w:cs="Times New Roman"/>
                <w:i/>
                <w:sz w:val="20"/>
                <w:szCs w:val="20"/>
              </w:rPr>
            </w:pPr>
            <w:r w:rsidRPr="00AB00D8">
              <w:rPr>
                <w:rFonts w:ascii="Times New Roman" w:eastAsia="Times New Roman" w:hAnsi="Times New Roman" w:cs="Times New Roman"/>
                <w:b/>
                <w:iCs/>
                <w:sz w:val="20"/>
                <w:szCs w:val="20"/>
              </w:rPr>
              <w:t>Цели:</w:t>
            </w:r>
            <w:r w:rsidRPr="00B677DA">
              <w:rPr>
                <w:rFonts w:ascii="Times New Roman" w:eastAsia="Times New Roman" w:hAnsi="Times New Roman" w:cs="Times New Roman"/>
                <w:sz w:val="20"/>
                <w:szCs w:val="20"/>
              </w:rPr>
              <w:t>знакомить с особенностями ели, по которым ее легко выде</w:t>
            </w:r>
            <w:r w:rsidRPr="00B677DA">
              <w:rPr>
                <w:rFonts w:ascii="Times New Roman" w:eastAsia="Times New Roman" w:hAnsi="Times New Roman" w:cs="Times New Roman"/>
                <w:sz w:val="20"/>
                <w:szCs w:val="20"/>
              </w:rPr>
              <w:softHyphen/>
              <w:t>лить среди других деревьев</w:t>
            </w:r>
          </w:p>
          <w:p w:rsidR="00F018F6" w:rsidRPr="00B677DA" w:rsidRDefault="00F018F6" w:rsidP="00D129E2">
            <w:pPr>
              <w:spacing w:after="0" w:line="240" w:lineRule="auto"/>
              <w:rPr>
                <w:rFonts w:ascii="Times New Roman" w:hAnsi="Times New Roman" w:cs="Times New Roman"/>
                <w:i/>
                <w:sz w:val="20"/>
                <w:szCs w:val="20"/>
              </w:rPr>
            </w:pPr>
            <w:r w:rsidRPr="00B677DA">
              <w:rPr>
                <w:rFonts w:ascii="Times New Roman" w:eastAsia="Times New Roman" w:hAnsi="Times New Roman" w:cs="Times New Roman"/>
                <w:sz w:val="20"/>
                <w:szCs w:val="20"/>
              </w:rPr>
              <w:t>Ель похожа на пирамидку, веточки ее короткие вверху, книзу длинные, покрыты короткими зелеными иголками. Она зеленая зи</w:t>
            </w:r>
            <w:r w:rsidRPr="00B677DA">
              <w:rPr>
                <w:rFonts w:ascii="Times New Roman" w:eastAsia="Times New Roman" w:hAnsi="Times New Roman" w:cs="Times New Roman"/>
                <w:sz w:val="20"/>
                <w:szCs w:val="20"/>
              </w:rPr>
              <w:softHyphen/>
              <w:t>мой и летом. А еще елочка пахнет.</w:t>
            </w:r>
          </w:p>
          <w:p w:rsidR="00F018F6" w:rsidRPr="00AB00D8" w:rsidRDefault="00F018F6" w:rsidP="00D129E2">
            <w:pPr>
              <w:shd w:val="clear" w:color="auto" w:fill="FFFFFF"/>
              <w:autoSpaceDE w:val="0"/>
              <w:autoSpaceDN w:val="0"/>
              <w:adjustRightInd w:val="0"/>
              <w:spacing w:after="0" w:line="240" w:lineRule="auto"/>
              <w:rPr>
                <w:rFonts w:ascii="Times New Roman" w:hAnsi="Times New Roman" w:cs="Times New Roman"/>
                <w:b/>
                <w:sz w:val="20"/>
                <w:szCs w:val="20"/>
              </w:rPr>
            </w:pPr>
            <w:r w:rsidRPr="00AB00D8">
              <w:rPr>
                <w:rFonts w:ascii="Times New Roman" w:hAnsi="Times New Roman" w:cs="Times New Roman"/>
                <w:b/>
                <w:sz w:val="20"/>
                <w:szCs w:val="20"/>
              </w:rPr>
              <w:t xml:space="preserve">Подвижная игра </w:t>
            </w:r>
            <w:r w:rsidRPr="00AB00D8">
              <w:rPr>
                <w:rFonts w:ascii="Times New Roman" w:eastAsia="Times New Roman" w:hAnsi="Times New Roman" w:cs="Times New Roman"/>
                <w:b/>
                <w:sz w:val="20"/>
                <w:szCs w:val="20"/>
              </w:rPr>
              <w:t>«Найди свой домик»</w:t>
            </w:r>
          </w:p>
          <w:p w:rsidR="00F018F6" w:rsidRPr="00B677DA" w:rsidRDefault="00F018F6" w:rsidP="00D129E2">
            <w:pPr>
              <w:spacing w:after="0" w:line="240" w:lineRule="auto"/>
              <w:rPr>
                <w:rFonts w:ascii="Times New Roman" w:hAnsi="Times New Roman" w:cs="Times New Roman"/>
                <w:i/>
                <w:sz w:val="20"/>
                <w:szCs w:val="20"/>
              </w:rPr>
            </w:pPr>
            <w:r w:rsidRPr="00AB00D8">
              <w:rPr>
                <w:rFonts w:ascii="Times New Roman" w:eastAsia="Times New Roman" w:hAnsi="Times New Roman" w:cs="Times New Roman"/>
                <w:b/>
                <w:iCs/>
                <w:sz w:val="20"/>
                <w:szCs w:val="20"/>
              </w:rPr>
              <w:t>Цель:</w:t>
            </w:r>
            <w:r w:rsidRPr="00B677DA">
              <w:rPr>
                <w:rFonts w:ascii="Times New Roman" w:eastAsia="Times New Roman" w:hAnsi="Times New Roman" w:cs="Times New Roman"/>
                <w:i/>
                <w:iCs/>
                <w:sz w:val="20"/>
                <w:szCs w:val="20"/>
              </w:rPr>
              <w:t xml:space="preserve"> </w:t>
            </w:r>
            <w:r w:rsidRPr="00B677DA">
              <w:rPr>
                <w:rFonts w:ascii="Times New Roman" w:eastAsia="Times New Roman" w:hAnsi="Times New Roman" w:cs="Times New Roman"/>
                <w:sz w:val="20"/>
                <w:szCs w:val="20"/>
              </w:rPr>
              <w:t xml:space="preserve">упражнять в беге, умении быстро находить свой домик </w:t>
            </w:r>
          </w:p>
          <w:p w:rsidR="00F018F6" w:rsidRDefault="00F018F6" w:rsidP="00D129E2">
            <w:pPr>
              <w:shd w:val="clear" w:color="auto" w:fill="FFFFFF"/>
              <w:spacing w:after="0" w:line="240" w:lineRule="auto"/>
              <w:rPr>
                <w:rFonts w:ascii="Times New Roman" w:hAnsi="Times New Roman" w:cs="Times New Roman"/>
                <w:b/>
                <w:i/>
                <w:iCs/>
                <w:color w:val="000000"/>
                <w:spacing w:val="-2"/>
                <w:sz w:val="20"/>
                <w:szCs w:val="20"/>
              </w:rPr>
            </w:pPr>
            <w:r w:rsidRPr="00AB00D8">
              <w:rPr>
                <w:rFonts w:ascii="Times New Roman" w:hAnsi="Times New Roman"/>
                <w:b/>
                <w:i/>
                <w:sz w:val="20"/>
                <w:szCs w:val="20"/>
              </w:rPr>
              <w:t>Трудовая деятельность</w:t>
            </w:r>
            <w:r w:rsidRPr="00AB00D8">
              <w:rPr>
                <w:rFonts w:ascii="Times New Roman" w:eastAsia="Times New Roman" w:hAnsi="Times New Roman" w:cs="Times New Roman"/>
                <w:b/>
                <w:sz w:val="20"/>
                <w:szCs w:val="20"/>
              </w:rPr>
              <w:t>Сбор мелкого мусора (сломанные веточки).</w:t>
            </w:r>
            <w:r w:rsidRPr="00AB00D8">
              <w:rPr>
                <w:rFonts w:ascii="Times New Roman" w:hAnsi="Times New Roman" w:cs="Times New Roman"/>
                <w:b/>
                <w:i/>
                <w:iCs/>
                <w:color w:val="000000"/>
                <w:spacing w:val="-2"/>
                <w:sz w:val="20"/>
                <w:szCs w:val="20"/>
              </w:rPr>
              <w:t xml:space="preserve"> </w:t>
            </w:r>
          </w:p>
          <w:p w:rsidR="00F018F6" w:rsidRPr="00BF47C8" w:rsidRDefault="00F018F6" w:rsidP="00D129E2">
            <w:pPr>
              <w:shd w:val="clear" w:color="auto" w:fill="FFFFFF"/>
              <w:spacing w:after="0" w:line="240" w:lineRule="auto"/>
            </w:pPr>
            <w:r w:rsidRPr="00AB00D8">
              <w:rPr>
                <w:rFonts w:ascii="Times New Roman" w:hAnsi="Times New Roman" w:cs="Times New Roman"/>
                <w:b/>
                <w:i/>
                <w:iCs/>
                <w:color w:val="000000"/>
                <w:spacing w:val="-2"/>
                <w:sz w:val="20"/>
                <w:szCs w:val="20"/>
              </w:rPr>
              <w:t>Цель:</w:t>
            </w:r>
            <w:r w:rsidRPr="00BF47C8">
              <w:rPr>
                <w:rFonts w:ascii="Times New Roman" w:hAnsi="Times New Roman" w:cs="Times New Roman"/>
                <w:i/>
                <w:iCs/>
                <w:color w:val="000000"/>
                <w:spacing w:val="-2"/>
                <w:sz w:val="20"/>
                <w:szCs w:val="20"/>
              </w:rPr>
              <w:t xml:space="preserve"> </w:t>
            </w:r>
            <w:r w:rsidRPr="00BF47C8">
              <w:rPr>
                <w:rFonts w:ascii="Times New Roman" w:hAnsi="Times New Roman" w:cs="Times New Roman"/>
                <w:color w:val="000000"/>
                <w:spacing w:val="-2"/>
                <w:sz w:val="20"/>
                <w:szCs w:val="20"/>
              </w:rPr>
              <w:t>формировать умение работать сообща.</w:t>
            </w:r>
          </w:p>
        </w:tc>
        <w:tc>
          <w:tcPr>
            <w:tcW w:w="2268" w:type="dxa"/>
            <w:gridSpan w:val="2"/>
            <w:shd w:val="clear" w:color="auto" w:fill="auto"/>
          </w:tcPr>
          <w:p w:rsidR="00F018F6" w:rsidRDefault="00F018F6" w:rsidP="00D129E2">
            <w:pPr>
              <w:autoSpaceDE w:val="0"/>
              <w:autoSpaceDN w:val="0"/>
              <w:adjustRightInd w:val="0"/>
              <w:spacing w:after="0" w:line="200" w:lineRule="exact"/>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Выносной материал: </w:t>
            </w:r>
          </w:p>
          <w:p w:rsidR="00F018F6" w:rsidRPr="00BF47C8" w:rsidRDefault="00F018F6" w:rsidP="00D129E2">
            <w:pPr>
              <w:autoSpaceDE w:val="0"/>
              <w:autoSpaceDN w:val="0"/>
              <w:adjustRightInd w:val="0"/>
              <w:spacing w:after="0" w:line="200" w:lineRule="exac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Цветные обручи, флажки, санки, формочки для снега, совочки</w:t>
            </w:r>
          </w:p>
        </w:tc>
        <w:tc>
          <w:tcPr>
            <w:tcW w:w="1984" w:type="dxa"/>
            <w:gridSpan w:val="2"/>
            <w:shd w:val="clear" w:color="auto" w:fill="auto"/>
          </w:tcPr>
          <w:p w:rsidR="00F018F6" w:rsidRDefault="00F018F6" w:rsidP="00D129E2">
            <w:pPr>
              <w:autoSpaceDE w:val="0"/>
              <w:autoSpaceDN w:val="0"/>
              <w:adjustRightInd w:val="0"/>
              <w:spacing w:after="0" w:line="240" w:lineRule="auto"/>
              <w:rPr>
                <w:rFonts w:ascii="Times New Roman" w:eastAsia="Times New Roman" w:hAnsi="Times New Roman" w:cs="Times New Roman"/>
                <w:b/>
                <w:sz w:val="20"/>
                <w:szCs w:val="20"/>
              </w:rPr>
            </w:pPr>
            <w:r w:rsidRPr="00AB00D8">
              <w:rPr>
                <w:rFonts w:ascii="Times New Roman" w:eastAsia="Times New Roman" w:hAnsi="Times New Roman" w:cs="Times New Roman"/>
                <w:b/>
                <w:sz w:val="20"/>
                <w:szCs w:val="20"/>
              </w:rPr>
              <w:t>«Чье звено скорее соберется?», «Доползи до флажка»</w:t>
            </w:r>
          </w:p>
          <w:p w:rsidR="00F018F6" w:rsidRPr="00BF47C8" w:rsidRDefault="00F018F6" w:rsidP="00D129E2">
            <w:pPr>
              <w:autoSpaceDE w:val="0"/>
              <w:autoSpaceDN w:val="0"/>
              <w:adjustRightInd w:val="0"/>
              <w:spacing w:after="0" w:line="240" w:lineRule="auto"/>
              <w:rPr>
                <w:rFonts w:ascii="Times New Roman" w:eastAsia="Times New Roman" w:hAnsi="Times New Roman" w:cs="Times New Roman"/>
                <w:sz w:val="20"/>
                <w:szCs w:val="20"/>
                <w:lang w:eastAsia="ru-RU"/>
              </w:rPr>
            </w:pPr>
            <w:r w:rsidRPr="00AB00D8">
              <w:rPr>
                <w:rFonts w:ascii="Times New Roman" w:eastAsia="Times New Roman" w:hAnsi="Times New Roman" w:cs="Times New Roman"/>
                <w:b/>
                <w:i/>
                <w:iCs/>
                <w:sz w:val="20"/>
                <w:szCs w:val="20"/>
              </w:rPr>
              <w:t>Цель:</w:t>
            </w:r>
            <w:r w:rsidRPr="00BF47C8">
              <w:rPr>
                <w:rFonts w:ascii="Times New Roman" w:eastAsia="Times New Roman" w:hAnsi="Times New Roman" w:cs="Times New Roman"/>
                <w:i/>
                <w:iCs/>
                <w:sz w:val="20"/>
                <w:szCs w:val="20"/>
              </w:rPr>
              <w:t xml:space="preserve"> </w:t>
            </w:r>
            <w:r w:rsidRPr="00BF47C8">
              <w:rPr>
                <w:rFonts w:ascii="Times New Roman" w:eastAsia="Times New Roman" w:hAnsi="Times New Roman" w:cs="Times New Roman"/>
                <w:sz w:val="20"/>
                <w:szCs w:val="20"/>
              </w:rPr>
              <w:t>упражнять в умении строиться в круг, ползать на четве</w:t>
            </w:r>
            <w:r w:rsidRPr="00BF47C8">
              <w:rPr>
                <w:rFonts w:ascii="Times New Roman" w:eastAsia="Times New Roman" w:hAnsi="Times New Roman" w:cs="Times New Roman"/>
                <w:sz w:val="20"/>
                <w:szCs w:val="20"/>
              </w:rPr>
              <w:softHyphen/>
              <w:t>реньках</w:t>
            </w:r>
          </w:p>
        </w:tc>
        <w:tc>
          <w:tcPr>
            <w:tcW w:w="2128" w:type="dxa"/>
            <w:vMerge/>
            <w:shd w:val="clear" w:color="auto" w:fill="auto"/>
          </w:tcPr>
          <w:p w:rsidR="00F018F6" w:rsidRPr="00CF71D5" w:rsidRDefault="00F018F6" w:rsidP="00D129E2">
            <w:pPr>
              <w:spacing w:after="0" w:line="240" w:lineRule="auto"/>
              <w:rPr>
                <w:rFonts w:ascii="Times New Roman" w:hAnsi="Times New Roman"/>
                <w:sz w:val="20"/>
                <w:szCs w:val="20"/>
              </w:rPr>
            </w:pPr>
          </w:p>
        </w:tc>
      </w:tr>
      <w:tr w:rsidR="00F018F6" w:rsidRPr="00CF71D5" w:rsidTr="00D129E2">
        <w:trPr>
          <w:trHeight w:val="375"/>
        </w:trPr>
        <w:tc>
          <w:tcPr>
            <w:tcW w:w="1008" w:type="dxa"/>
            <w:vMerge/>
            <w:shd w:val="clear" w:color="auto" w:fill="auto"/>
          </w:tcPr>
          <w:p w:rsidR="00F018F6" w:rsidRPr="00CF71D5" w:rsidRDefault="00F018F6" w:rsidP="00D129E2">
            <w:pPr>
              <w:spacing w:after="0" w:line="240" w:lineRule="auto"/>
              <w:rPr>
                <w:rFonts w:ascii="Times New Roman" w:hAnsi="Times New Roman"/>
                <w:sz w:val="20"/>
                <w:szCs w:val="20"/>
              </w:rPr>
            </w:pPr>
          </w:p>
        </w:tc>
        <w:tc>
          <w:tcPr>
            <w:tcW w:w="1980" w:type="dxa"/>
            <w:shd w:val="clear" w:color="auto" w:fill="auto"/>
          </w:tcPr>
          <w:p w:rsidR="00F018F6" w:rsidRPr="00CF71D5" w:rsidRDefault="00F018F6" w:rsidP="00D129E2">
            <w:pPr>
              <w:spacing w:after="0" w:line="240" w:lineRule="auto"/>
              <w:rPr>
                <w:rFonts w:ascii="Times New Roman" w:eastAsia="Calibri" w:hAnsi="Times New Roman" w:cs="Times New Roman"/>
                <w:b/>
                <w:sz w:val="20"/>
                <w:u w:val="single"/>
              </w:rPr>
            </w:pPr>
            <w:r w:rsidRPr="00CF71D5">
              <w:rPr>
                <w:rFonts w:ascii="Times New Roman" w:eastAsia="Calibri" w:hAnsi="Times New Roman" w:cs="Times New Roman"/>
                <w:b/>
                <w:sz w:val="20"/>
                <w:u w:val="single"/>
              </w:rPr>
              <w:t>Работа перед сном</w:t>
            </w:r>
          </w:p>
          <w:p w:rsidR="00F018F6" w:rsidRPr="00CF71D5" w:rsidRDefault="00F018F6" w:rsidP="00D129E2">
            <w:pPr>
              <w:spacing w:after="0" w:line="240" w:lineRule="auto"/>
              <w:rPr>
                <w:rFonts w:ascii="Times New Roman" w:eastAsia="Calibri" w:hAnsi="Times New Roman" w:cs="Times New Roman"/>
                <w:b/>
                <w:sz w:val="20"/>
                <w:u w:val="single"/>
              </w:rPr>
            </w:pPr>
          </w:p>
        </w:tc>
        <w:tc>
          <w:tcPr>
            <w:tcW w:w="11722" w:type="dxa"/>
            <w:gridSpan w:val="6"/>
            <w:shd w:val="clear" w:color="auto" w:fill="auto"/>
          </w:tcPr>
          <w:p w:rsidR="00F018F6" w:rsidRPr="0090582F" w:rsidRDefault="00F018F6" w:rsidP="00D129E2">
            <w:pPr>
              <w:spacing w:after="0"/>
              <w:rPr>
                <w:rFonts w:ascii="Times New Roman" w:hAnsi="Times New Roman"/>
                <w:sz w:val="20"/>
                <w:szCs w:val="20"/>
              </w:rPr>
            </w:pPr>
            <w:r w:rsidRPr="0090582F">
              <w:rPr>
                <w:rFonts w:ascii="Times New Roman" w:hAnsi="Times New Roman"/>
                <w:sz w:val="20"/>
                <w:szCs w:val="20"/>
              </w:rPr>
              <w:t>Чтение стихотворений о маме. Цель: приобщать детей к поэзии; развивать поэтический вкус; воспитывать любовь к маме</w:t>
            </w:r>
          </w:p>
        </w:tc>
      </w:tr>
      <w:tr w:rsidR="00F018F6" w:rsidRPr="00CF71D5" w:rsidTr="00D129E2">
        <w:trPr>
          <w:trHeight w:val="1189"/>
        </w:trPr>
        <w:tc>
          <w:tcPr>
            <w:tcW w:w="1008" w:type="dxa"/>
            <w:vMerge/>
            <w:shd w:val="clear" w:color="auto" w:fill="auto"/>
          </w:tcPr>
          <w:p w:rsidR="00F018F6" w:rsidRPr="00CF71D5" w:rsidRDefault="00F018F6" w:rsidP="00D129E2">
            <w:pPr>
              <w:spacing w:after="0" w:line="240" w:lineRule="auto"/>
              <w:rPr>
                <w:rFonts w:ascii="Times New Roman" w:hAnsi="Times New Roman"/>
                <w:sz w:val="20"/>
                <w:szCs w:val="20"/>
              </w:rPr>
            </w:pPr>
          </w:p>
        </w:tc>
        <w:tc>
          <w:tcPr>
            <w:tcW w:w="1980" w:type="dxa"/>
            <w:shd w:val="clear" w:color="auto" w:fill="auto"/>
          </w:tcPr>
          <w:p w:rsidR="00F018F6" w:rsidRPr="00BF47C8" w:rsidRDefault="00F018F6" w:rsidP="00D129E2">
            <w:pPr>
              <w:spacing w:after="0" w:line="240" w:lineRule="auto"/>
              <w:rPr>
                <w:rFonts w:ascii="Times New Roman" w:eastAsia="Calibri" w:hAnsi="Times New Roman" w:cs="Times New Roman"/>
                <w:b/>
                <w:sz w:val="20"/>
                <w:u w:val="single"/>
              </w:rPr>
            </w:pPr>
            <w:r>
              <w:rPr>
                <w:rFonts w:ascii="Times New Roman" w:eastAsia="Calibri" w:hAnsi="Times New Roman" w:cs="Times New Roman"/>
                <w:b/>
                <w:sz w:val="20"/>
                <w:u w:val="single"/>
              </w:rPr>
              <w:t>Вечер</w:t>
            </w:r>
          </w:p>
          <w:p w:rsidR="00F018F6" w:rsidRPr="00CF71D5" w:rsidRDefault="00F018F6" w:rsidP="00D129E2">
            <w:pPr>
              <w:spacing w:after="0" w:line="240" w:lineRule="auto"/>
              <w:rPr>
                <w:rFonts w:ascii="Times New Roman" w:hAnsi="Times New Roman"/>
                <w:sz w:val="20"/>
                <w:szCs w:val="20"/>
              </w:rPr>
            </w:pPr>
            <w:r w:rsidRPr="00CF71D5">
              <w:rPr>
                <w:rFonts w:ascii="Times New Roman" w:hAnsi="Times New Roman"/>
                <w:b/>
                <w:sz w:val="20"/>
                <w:szCs w:val="20"/>
              </w:rPr>
              <w:t>Закаливающие пр</w:t>
            </w:r>
            <w:r>
              <w:rPr>
                <w:rFonts w:ascii="Times New Roman" w:hAnsi="Times New Roman"/>
                <w:b/>
                <w:sz w:val="20"/>
                <w:szCs w:val="20"/>
              </w:rPr>
              <w:t>оцедуры после сна «Пробуждение»</w:t>
            </w:r>
          </w:p>
        </w:tc>
        <w:tc>
          <w:tcPr>
            <w:tcW w:w="5342" w:type="dxa"/>
            <w:shd w:val="clear" w:color="auto" w:fill="auto"/>
          </w:tcPr>
          <w:p w:rsidR="00F018F6" w:rsidRPr="00CF71D5" w:rsidRDefault="00F018F6" w:rsidP="00D129E2">
            <w:pPr>
              <w:spacing w:after="0" w:line="240" w:lineRule="auto"/>
              <w:rPr>
                <w:rFonts w:ascii="Times New Roman" w:hAnsi="Times New Roman"/>
                <w:b/>
                <w:sz w:val="20"/>
                <w:szCs w:val="20"/>
              </w:rPr>
            </w:pPr>
          </w:p>
          <w:p w:rsidR="00F018F6" w:rsidRPr="00CF71D5" w:rsidRDefault="00F018F6" w:rsidP="00D129E2">
            <w:pPr>
              <w:spacing w:after="0" w:line="240" w:lineRule="auto"/>
              <w:rPr>
                <w:rFonts w:ascii="Times New Roman" w:hAnsi="Times New Roman"/>
                <w:b/>
                <w:sz w:val="20"/>
                <w:szCs w:val="20"/>
              </w:rPr>
            </w:pPr>
          </w:p>
          <w:p w:rsidR="00F018F6" w:rsidRPr="00CF71D5" w:rsidRDefault="00F018F6" w:rsidP="00D129E2">
            <w:pPr>
              <w:spacing w:after="0" w:line="240" w:lineRule="auto"/>
              <w:rPr>
                <w:rFonts w:ascii="Times New Roman" w:hAnsi="Times New Roman"/>
                <w:color w:val="000000"/>
                <w:sz w:val="20"/>
                <w:szCs w:val="20"/>
              </w:rPr>
            </w:pPr>
            <w:r w:rsidRPr="00CF71D5">
              <w:rPr>
                <w:rFonts w:ascii="Times New Roman" w:hAnsi="Times New Roman"/>
                <w:b/>
                <w:sz w:val="20"/>
                <w:szCs w:val="20"/>
              </w:rPr>
              <w:t>Цель:</w:t>
            </w:r>
            <w:r w:rsidRPr="00CF71D5">
              <w:rPr>
                <w:rFonts w:ascii="Times New Roman" w:hAnsi="Times New Roman"/>
                <w:color w:val="000000"/>
                <w:sz w:val="20"/>
                <w:szCs w:val="20"/>
              </w:rPr>
              <w:t>сохранение и укрепление физического и психического здоровья детей.</w:t>
            </w:r>
          </w:p>
          <w:p w:rsidR="00F018F6" w:rsidRPr="00CF71D5" w:rsidRDefault="00F018F6" w:rsidP="00D129E2">
            <w:pPr>
              <w:spacing w:after="0" w:line="240" w:lineRule="auto"/>
              <w:rPr>
                <w:rFonts w:ascii="Times New Roman" w:hAnsi="Times New Roman"/>
                <w:sz w:val="20"/>
                <w:szCs w:val="20"/>
              </w:rPr>
            </w:pPr>
          </w:p>
        </w:tc>
        <w:tc>
          <w:tcPr>
            <w:tcW w:w="2268" w:type="dxa"/>
            <w:gridSpan w:val="2"/>
            <w:shd w:val="clear" w:color="auto" w:fill="auto"/>
          </w:tcPr>
          <w:p w:rsidR="00F018F6" w:rsidRPr="00CF71D5" w:rsidRDefault="00F018F6" w:rsidP="00D129E2">
            <w:pPr>
              <w:autoSpaceDE w:val="0"/>
              <w:autoSpaceDN w:val="0"/>
              <w:adjustRightInd w:val="0"/>
              <w:spacing w:after="0" w:line="200" w:lineRule="exact"/>
              <w:jc w:val="center"/>
              <w:rPr>
                <w:rFonts w:ascii="Times New Roman" w:eastAsia="Times New Roman" w:hAnsi="Times New Roman" w:cs="Century Schoolbook"/>
                <w:b/>
                <w:sz w:val="20"/>
                <w:szCs w:val="20"/>
                <w:lang w:eastAsia="ru-RU"/>
              </w:rPr>
            </w:pPr>
          </w:p>
          <w:p w:rsidR="00F018F6" w:rsidRPr="00CF71D5" w:rsidRDefault="00F018F6" w:rsidP="00D129E2">
            <w:pPr>
              <w:autoSpaceDE w:val="0"/>
              <w:autoSpaceDN w:val="0"/>
              <w:adjustRightInd w:val="0"/>
              <w:spacing w:after="0" w:line="200" w:lineRule="exact"/>
              <w:jc w:val="center"/>
              <w:rPr>
                <w:rFonts w:ascii="Times New Roman" w:eastAsia="Times New Roman" w:hAnsi="Times New Roman" w:cs="Century Schoolbook"/>
                <w:b/>
                <w:sz w:val="20"/>
                <w:szCs w:val="20"/>
                <w:lang w:eastAsia="ru-RU"/>
              </w:rPr>
            </w:pPr>
          </w:p>
          <w:p w:rsidR="00F018F6" w:rsidRPr="00CF71D5" w:rsidRDefault="00F018F6" w:rsidP="00D129E2">
            <w:pPr>
              <w:autoSpaceDE w:val="0"/>
              <w:autoSpaceDN w:val="0"/>
              <w:adjustRightInd w:val="0"/>
              <w:spacing w:after="0" w:line="200" w:lineRule="exact"/>
              <w:jc w:val="center"/>
              <w:rPr>
                <w:rFonts w:ascii="Times New Roman" w:eastAsia="Times New Roman" w:hAnsi="Times New Roman" w:cs="Century Schoolbook"/>
                <w:b/>
                <w:sz w:val="20"/>
                <w:szCs w:val="20"/>
                <w:lang w:eastAsia="ru-RU"/>
              </w:rPr>
            </w:pPr>
            <w:r w:rsidRPr="00CF71D5">
              <w:rPr>
                <w:rFonts w:ascii="Times New Roman" w:eastAsia="Times New Roman" w:hAnsi="Times New Roman" w:cs="Century Schoolbook"/>
                <w:b/>
                <w:sz w:val="20"/>
                <w:szCs w:val="20"/>
                <w:lang w:eastAsia="ru-RU"/>
              </w:rPr>
              <w:t>Спальня</w:t>
            </w:r>
          </w:p>
          <w:p w:rsidR="00F018F6" w:rsidRPr="00CF71D5" w:rsidRDefault="00F018F6" w:rsidP="00D129E2">
            <w:pPr>
              <w:autoSpaceDE w:val="0"/>
              <w:autoSpaceDN w:val="0"/>
              <w:adjustRightInd w:val="0"/>
              <w:spacing w:after="0" w:line="200" w:lineRule="exact"/>
              <w:jc w:val="center"/>
              <w:rPr>
                <w:rFonts w:ascii="Times New Roman" w:eastAsia="Times New Roman" w:hAnsi="Times New Roman" w:cs="Century Schoolbook"/>
                <w:sz w:val="20"/>
                <w:szCs w:val="20"/>
                <w:lang w:eastAsia="ru-RU"/>
              </w:rPr>
            </w:pPr>
            <w:r w:rsidRPr="00CF71D5">
              <w:rPr>
                <w:rFonts w:ascii="Times New Roman" w:eastAsia="Times New Roman" w:hAnsi="Times New Roman" w:cs="Century Schoolbook"/>
                <w:sz w:val="20"/>
                <w:szCs w:val="20"/>
                <w:lang w:eastAsia="ru-RU"/>
              </w:rPr>
              <w:t>(ребристые дорожки)</w:t>
            </w:r>
          </w:p>
          <w:p w:rsidR="00F018F6" w:rsidRPr="00CF71D5" w:rsidRDefault="00F018F6" w:rsidP="00D129E2">
            <w:pPr>
              <w:autoSpaceDE w:val="0"/>
              <w:autoSpaceDN w:val="0"/>
              <w:adjustRightInd w:val="0"/>
              <w:spacing w:after="0" w:line="200" w:lineRule="exact"/>
              <w:jc w:val="center"/>
              <w:rPr>
                <w:rFonts w:ascii="Times New Roman" w:eastAsia="Times New Roman" w:hAnsi="Times New Roman" w:cs="Century Schoolbook"/>
                <w:b/>
                <w:sz w:val="20"/>
                <w:szCs w:val="20"/>
                <w:lang w:eastAsia="ru-RU"/>
              </w:rPr>
            </w:pPr>
          </w:p>
        </w:tc>
        <w:tc>
          <w:tcPr>
            <w:tcW w:w="1984" w:type="dxa"/>
            <w:gridSpan w:val="2"/>
            <w:vMerge w:val="restart"/>
            <w:shd w:val="clear" w:color="auto" w:fill="auto"/>
          </w:tcPr>
          <w:p w:rsidR="00F018F6" w:rsidRPr="0090582F" w:rsidRDefault="00F018F6" w:rsidP="00D129E2">
            <w:pPr>
              <w:spacing w:after="0" w:line="240" w:lineRule="auto"/>
              <w:rPr>
                <w:rFonts w:ascii="Times New Roman" w:hAnsi="Times New Roman" w:cs="Times New Roman"/>
                <w:sz w:val="20"/>
                <w:szCs w:val="20"/>
              </w:rPr>
            </w:pPr>
            <w:r w:rsidRPr="00AB00D8">
              <w:rPr>
                <w:rFonts w:ascii="Times New Roman" w:eastAsia="Times New Roman" w:hAnsi="Times New Roman" w:cs="Times New Roman"/>
                <w:b/>
                <w:sz w:val="20"/>
                <w:szCs w:val="20"/>
              </w:rPr>
              <w:t>Сюжетная игра «Помощники»</w:t>
            </w:r>
            <w:r w:rsidRPr="0090582F">
              <w:rPr>
                <w:rFonts w:ascii="Times New Roman" w:eastAsia="Times New Roman" w:hAnsi="Times New Roman" w:cs="Times New Roman"/>
                <w:sz w:val="20"/>
                <w:szCs w:val="20"/>
              </w:rPr>
              <w:t xml:space="preserve"> (дети под руководством воспитателя показывают жестами, как нужно помогать маме)</w:t>
            </w:r>
          </w:p>
        </w:tc>
        <w:tc>
          <w:tcPr>
            <w:tcW w:w="2128" w:type="dxa"/>
            <w:vMerge w:val="restart"/>
            <w:shd w:val="clear" w:color="auto" w:fill="auto"/>
          </w:tcPr>
          <w:p w:rsidR="00F018F6" w:rsidRPr="00CF71D5" w:rsidRDefault="00F018F6" w:rsidP="00D129E2">
            <w:pPr>
              <w:spacing w:after="0" w:line="240" w:lineRule="auto"/>
              <w:rPr>
                <w:rFonts w:ascii="Times New Roman" w:hAnsi="Times New Roman"/>
                <w:sz w:val="20"/>
                <w:szCs w:val="20"/>
              </w:rPr>
            </w:pPr>
          </w:p>
        </w:tc>
      </w:tr>
      <w:tr w:rsidR="00F018F6" w:rsidRPr="00CF71D5" w:rsidTr="00D129E2">
        <w:trPr>
          <w:trHeight w:val="644"/>
        </w:trPr>
        <w:tc>
          <w:tcPr>
            <w:tcW w:w="1008" w:type="dxa"/>
            <w:vMerge/>
            <w:shd w:val="clear" w:color="auto" w:fill="auto"/>
          </w:tcPr>
          <w:p w:rsidR="00F018F6" w:rsidRPr="00CF71D5" w:rsidRDefault="00F018F6" w:rsidP="00D129E2">
            <w:pPr>
              <w:spacing w:after="0" w:line="240" w:lineRule="auto"/>
              <w:rPr>
                <w:rFonts w:ascii="Times New Roman" w:hAnsi="Times New Roman"/>
                <w:sz w:val="20"/>
                <w:szCs w:val="20"/>
              </w:rPr>
            </w:pPr>
          </w:p>
        </w:tc>
        <w:tc>
          <w:tcPr>
            <w:tcW w:w="1980" w:type="dxa"/>
            <w:shd w:val="clear" w:color="auto" w:fill="auto"/>
          </w:tcPr>
          <w:p w:rsidR="00F018F6" w:rsidRPr="00BD05F2" w:rsidRDefault="00F018F6" w:rsidP="00D129E2">
            <w:pPr>
              <w:spacing w:line="240" w:lineRule="auto"/>
              <w:rPr>
                <w:rFonts w:ascii="Times New Roman" w:hAnsi="Times New Roman"/>
                <w:b/>
                <w:sz w:val="20"/>
                <w:szCs w:val="20"/>
              </w:rPr>
            </w:pPr>
            <w:r w:rsidRPr="00BD05F2">
              <w:rPr>
                <w:rFonts w:ascii="Times New Roman" w:hAnsi="Times New Roman" w:cs="Times New Roman"/>
                <w:b/>
                <w:sz w:val="20"/>
                <w:szCs w:val="20"/>
              </w:rPr>
              <w:t>Концертная программа«Нашим мамам посвящается»</w:t>
            </w:r>
          </w:p>
        </w:tc>
        <w:tc>
          <w:tcPr>
            <w:tcW w:w="5342" w:type="dxa"/>
            <w:shd w:val="clear" w:color="auto" w:fill="auto"/>
          </w:tcPr>
          <w:p w:rsidR="00F018F6" w:rsidRPr="00CF71D5" w:rsidRDefault="00F018F6" w:rsidP="00D129E2">
            <w:pPr>
              <w:spacing w:after="0" w:line="240" w:lineRule="auto"/>
              <w:rPr>
                <w:rFonts w:ascii="Times New Roman" w:hAnsi="Times New Roman"/>
                <w:sz w:val="20"/>
                <w:szCs w:val="20"/>
              </w:rPr>
            </w:pPr>
            <w:r w:rsidRPr="00BD05F2">
              <w:rPr>
                <w:rFonts w:ascii="Times New Roman" w:hAnsi="Times New Roman" w:cs="Times New Roman"/>
                <w:b/>
                <w:sz w:val="20"/>
                <w:szCs w:val="20"/>
              </w:rPr>
              <w:t>Цель:</w:t>
            </w:r>
            <w:r w:rsidRPr="00CF5BC7">
              <w:rPr>
                <w:rFonts w:ascii="Times New Roman" w:hAnsi="Times New Roman" w:cs="Times New Roman"/>
                <w:sz w:val="20"/>
                <w:szCs w:val="20"/>
              </w:rPr>
              <w:t>расширить представления о близких людях – маме, бабушке; внешнем виде, обязанностях, делах, поступках; стимулировать доброжелательные отношения к близким, эмоциональный отклик на их эмоциональные состояния в типичных жизненно-бытовых условиях</w:t>
            </w:r>
          </w:p>
        </w:tc>
        <w:tc>
          <w:tcPr>
            <w:tcW w:w="2268" w:type="dxa"/>
            <w:gridSpan w:val="2"/>
            <w:shd w:val="clear" w:color="auto" w:fill="auto"/>
          </w:tcPr>
          <w:p w:rsidR="00F018F6" w:rsidRDefault="00F018F6" w:rsidP="00D129E2">
            <w:pPr>
              <w:autoSpaceDE w:val="0"/>
              <w:autoSpaceDN w:val="0"/>
              <w:adjustRightInd w:val="0"/>
              <w:spacing w:after="0" w:line="200" w:lineRule="exact"/>
              <w:jc w:val="center"/>
              <w:rPr>
                <w:rFonts w:ascii="Times New Roman" w:eastAsia="Times New Roman" w:hAnsi="Times New Roman" w:cs="Century Schoolbook"/>
                <w:b/>
                <w:sz w:val="20"/>
                <w:szCs w:val="20"/>
                <w:lang w:eastAsia="ru-RU"/>
              </w:rPr>
            </w:pPr>
          </w:p>
          <w:p w:rsidR="00F018F6" w:rsidRDefault="00F018F6" w:rsidP="00D129E2">
            <w:pPr>
              <w:autoSpaceDE w:val="0"/>
              <w:autoSpaceDN w:val="0"/>
              <w:adjustRightInd w:val="0"/>
              <w:spacing w:after="0" w:line="200" w:lineRule="exact"/>
              <w:jc w:val="center"/>
              <w:rPr>
                <w:rFonts w:ascii="Times New Roman" w:eastAsia="Times New Roman" w:hAnsi="Times New Roman" w:cs="Century Schoolbook"/>
                <w:b/>
                <w:sz w:val="20"/>
                <w:szCs w:val="20"/>
                <w:lang w:eastAsia="ru-RU"/>
              </w:rPr>
            </w:pPr>
          </w:p>
          <w:p w:rsidR="00F018F6" w:rsidRPr="00BD05F2" w:rsidRDefault="00F018F6" w:rsidP="00D129E2">
            <w:pPr>
              <w:autoSpaceDE w:val="0"/>
              <w:autoSpaceDN w:val="0"/>
              <w:adjustRightInd w:val="0"/>
              <w:spacing w:after="0" w:line="200" w:lineRule="exact"/>
              <w:jc w:val="center"/>
              <w:rPr>
                <w:rFonts w:ascii="Times New Roman" w:eastAsia="Times New Roman" w:hAnsi="Times New Roman" w:cs="Century Schoolbook"/>
                <w:b/>
                <w:sz w:val="20"/>
                <w:szCs w:val="20"/>
                <w:lang w:eastAsia="ru-RU"/>
              </w:rPr>
            </w:pPr>
            <w:r w:rsidRPr="00BD05F2">
              <w:rPr>
                <w:rFonts w:ascii="Times New Roman" w:eastAsia="Times New Roman" w:hAnsi="Times New Roman" w:cs="Century Schoolbook"/>
                <w:b/>
                <w:sz w:val="20"/>
                <w:szCs w:val="20"/>
                <w:lang w:eastAsia="ru-RU"/>
              </w:rPr>
              <w:t>Музыкальный зал</w:t>
            </w:r>
          </w:p>
        </w:tc>
        <w:tc>
          <w:tcPr>
            <w:tcW w:w="1984" w:type="dxa"/>
            <w:gridSpan w:val="2"/>
            <w:vMerge/>
            <w:shd w:val="clear" w:color="auto" w:fill="auto"/>
          </w:tcPr>
          <w:p w:rsidR="00F018F6" w:rsidRPr="00CF71D5" w:rsidRDefault="00F018F6" w:rsidP="00D129E2">
            <w:pPr>
              <w:spacing w:after="0" w:line="240" w:lineRule="auto"/>
              <w:rPr>
                <w:rFonts w:ascii="Times New Roman" w:hAnsi="Times New Roman"/>
                <w:b/>
                <w:sz w:val="20"/>
                <w:szCs w:val="20"/>
              </w:rPr>
            </w:pPr>
          </w:p>
        </w:tc>
        <w:tc>
          <w:tcPr>
            <w:tcW w:w="2128" w:type="dxa"/>
            <w:vMerge/>
            <w:shd w:val="clear" w:color="auto" w:fill="auto"/>
          </w:tcPr>
          <w:p w:rsidR="00F018F6" w:rsidRPr="00CF71D5" w:rsidRDefault="00F018F6" w:rsidP="00D129E2">
            <w:pPr>
              <w:spacing w:after="0" w:line="240" w:lineRule="auto"/>
              <w:rPr>
                <w:rFonts w:ascii="Times New Roman" w:hAnsi="Times New Roman"/>
                <w:sz w:val="20"/>
                <w:szCs w:val="20"/>
              </w:rPr>
            </w:pPr>
          </w:p>
        </w:tc>
      </w:tr>
      <w:tr w:rsidR="00F018F6" w:rsidRPr="00CF71D5" w:rsidTr="00D129E2">
        <w:trPr>
          <w:trHeight w:val="2796"/>
        </w:trPr>
        <w:tc>
          <w:tcPr>
            <w:tcW w:w="1008" w:type="dxa"/>
            <w:vMerge/>
            <w:shd w:val="clear" w:color="auto" w:fill="auto"/>
          </w:tcPr>
          <w:p w:rsidR="00F018F6" w:rsidRPr="00CF71D5" w:rsidRDefault="00F018F6" w:rsidP="00D129E2">
            <w:pPr>
              <w:spacing w:after="0" w:line="240" w:lineRule="auto"/>
              <w:rPr>
                <w:rFonts w:ascii="Times New Roman" w:hAnsi="Times New Roman"/>
                <w:sz w:val="20"/>
                <w:szCs w:val="20"/>
              </w:rPr>
            </w:pPr>
          </w:p>
        </w:tc>
        <w:tc>
          <w:tcPr>
            <w:tcW w:w="1980" w:type="dxa"/>
            <w:shd w:val="clear" w:color="auto" w:fill="auto"/>
          </w:tcPr>
          <w:p w:rsidR="00F018F6" w:rsidRPr="00CF71D5" w:rsidRDefault="00F018F6" w:rsidP="00D129E2">
            <w:pPr>
              <w:rPr>
                <w:rFonts w:ascii="Times New Roman" w:hAnsi="Times New Roman"/>
                <w:sz w:val="20"/>
                <w:szCs w:val="20"/>
                <w:u w:val="single"/>
              </w:rPr>
            </w:pPr>
            <w:r w:rsidRPr="00CF71D5">
              <w:rPr>
                <w:rFonts w:ascii="Times New Roman" w:hAnsi="Times New Roman"/>
                <w:b/>
                <w:sz w:val="20"/>
                <w:szCs w:val="20"/>
                <w:u w:val="single"/>
              </w:rPr>
              <w:t>Прогулка</w:t>
            </w:r>
          </w:p>
          <w:p w:rsidR="00F018F6" w:rsidRPr="00CF71D5" w:rsidRDefault="00F018F6" w:rsidP="00D129E2">
            <w:pPr>
              <w:rPr>
                <w:rFonts w:ascii="Times New Roman" w:hAnsi="Times New Roman"/>
                <w:sz w:val="20"/>
                <w:szCs w:val="20"/>
              </w:rPr>
            </w:pPr>
          </w:p>
        </w:tc>
        <w:tc>
          <w:tcPr>
            <w:tcW w:w="5352" w:type="dxa"/>
            <w:gridSpan w:val="2"/>
            <w:shd w:val="clear" w:color="auto" w:fill="auto"/>
          </w:tcPr>
          <w:p w:rsidR="00F018F6" w:rsidRDefault="00F018F6" w:rsidP="00D129E2">
            <w:pPr>
              <w:shd w:val="clear" w:color="auto" w:fill="FFFFFF"/>
              <w:spacing w:after="0" w:line="240" w:lineRule="auto"/>
              <w:jc w:val="center"/>
              <w:rPr>
                <w:rFonts w:ascii="Times New Roman" w:hAnsi="Times New Roman" w:cs="Times New Roman"/>
                <w:b/>
                <w:sz w:val="20"/>
                <w:szCs w:val="20"/>
              </w:rPr>
            </w:pPr>
            <w:r w:rsidRPr="00AB00D8">
              <w:rPr>
                <w:rFonts w:ascii="Times New Roman" w:hAnsi="Times New Roman" w:cs="Times New Roman"/>
                <w:b/>
                <w:bCs/>
                <w:color w:val="000000"/>
                <w:spacing w:val="-13"/>
                <w:sz w:val="20"/>
                <w:szCs w:val="20"/>
              </w:rPr>
              <w:t xml:space="preserve">Наблюдение за </w:t>
            </w:r>
            <w:r w:rsidRPr="00AB00D8">
              <w:rPr>
                <w:rFonts w:ascii="Times New Roman" w:hAnsi="Times New Roman" w:cs="Times New Roman"/>
                <w:b/>
                <w:bCs/>
                <w:smallCaps/>
                <w:color w:val="000000"/>
                <w:spacing w:val="-13"/>
                <w:sz w:val="20"/>
                <w:szCs w:val="20"/>
              </w:rPr>
              <w:t>кошкой</w:t>
            </w:r>
          </w:p>
          <w:p w:rsidR="00F018F6" w:rsidRPr="00BF47C8" w:rsidRDefault="00F018F6" w:rsidP="00D129E2">
            <w:pPr>
              <w:shd w:val="clear" w:color="auto" w:fill="FFFFFF"/>
              <w:spacing w:after="0" w:line="240" w:lineRule="auto"/>
              <w:rPr>
                <w:rFonts w:ascii="Times New Roman" w:hAnsi="Times New Roman" w:cs="Times New Roman"/>
                <w:sz w:val="20"/>
                <w:szCs w:val="20"/>
              </w:rPr>
            </w:pPr>
            <w:r w:rsidRPr="00AB00D8">
              <w:rPr>
                <w:rFonts w:ascii="Times New Roman" w:hAnsi="Times New Roman" w:cs="Times New Roman"/>
                <w:b/>
                <w:iCs/>
                <w:color w:val="000000"/>
                <w:spacing w:val="4"/>
                <w:sz w:val="20"/>
                <w:szCs w:val="20"/>
              </w:rPr>
              <w:t>Цель</w:t>
            </w:r>
            <w:r w:rsidRPr="00BF47C8">
              <w:rPr>
                <w:rFonts w:ascii="Times New Roman" w:hAnsi="Times New Roman" w:cs="Times New Roman"/>
                <w:i/>
                <w:iCs/>
                <w:color w:val="000000"/>
                <w:spacing w:val="4"/>
                <w:sz w:val="20"/>
                <w:szCs w:val="20"/>
              </w:rPr>
              <w:t xml:space="preserve">: </w:t>
            </w:r>
            <w:r w:rsidRPr="00BF47C8">
              <w:rPr>
                <w:rFonts w:ascii="Times New Roman" w:hAnsi="Times New Roman" w:cs="Times New Roman"/>
                <w:color w:val="000000"/>
                <w:spacing w:val="4"/>
                <w:sz w:val="20"/>
                <w:szCs w:val="20"/>
              </w:rPr>
              <w:t xml:space="preserve">закреплять представление о характерных особенностях </w:t>
            </w:r>
            <w:r w:rsidRPr="00BF47C8">
              <w:rPr>
                <w:rFonts w:ascii="Times New Roman" w:hAnsi="Times New Roman" w:cs="Times New Roman"/>
                <w:color w:val="000000"/>
                <w:spacing w:val="-5"/>
                <w:sz w:val="20"/>
                <w:szCs w:val="20"/>
              </w:rPr>
              <w:t>кошки.</w:t>
            </w:r>
          </w:p>
          <w:p w:rsidR="00F018F6" w:rsidRPr="00BF47C8" w:rsidRDefault="00F018F6" w:rsidP="00D129E2">
            <w:pPr>
              <w:shd w:val="clear" w:color="auto" w:fill="FFFFFF"/>
              <w:spacing w:after="0" w:line="240" w:lineRule="auto"/>
              <w:ind w:firstLine="142"/>
              <w:rPr>
                <w:rFonts w:ascii="Times New Roman" w:hAnsi="Times New Roman" w:cs="Times New Roman"/>
                <w:sz w:val="20"/>
                <w:szCs w:val="20"/>
              </w:rPr>
            </w:pPr>
            <w:r w:rsidRPr="00BF47C8">
              <w:rPr>
                <w:rFonts w:ascii="Times New Roman" w:hAnsi="Times New Roman" w:cs="Times New Roman"/>
                <w:color w:val="000000"/>
                <w:spacing w:val="-1"/>
                <w:sz w:val="20"/>
                <w:szCs w:val="20"/>
              </w:rPr>
              <w:t>Острые ушки,</w:t>
            </w:r>
            <w:r w:rsidRPr="00BF47C8">
              <w:rPr>
                <w:rFonts w:ascii="Times New Roman" w:hAnsi="Times New Roman" w:cs="Times New Roman"/>
                <w:color w:val="000000"/>
                <w:sz w:val="20"/>
                <w:szCs w:val="20"/>
              </w:rPr>
              <w:t>На лапках подушки.</w:t>
            </w:r>
            <w:r w:rsidRPr="00BF47C8">
              <w:rPr>
                <w:rFonts w:ascii="Times New Roman" w:hAnsi="Times New Roman" w:cs="Times New Roman"/>
                <w:color w:val="000000"/>
                <w:spacing w:val="-2"/>
                <w:sz w:val="20"/>
                <w:szCs w:val="20"/>
              </w:rPr>
              <w:t>Усы, как щетинка,</w:t>
            </w:r>
          </w:p>
          <w:p w:rsidR="00F018F6" w:rsidRPr="00BF47C8" w:rsidRDefault="00F018F6" w:rsidP="00D129E2">
            <w:pPr>
              <w:shd w:val="clear" w:color="auto" w:fill="FFFFFF"/>
              <w:spacing w:after="0" w:line="240" w:lineRule="auto"/>
              <w:ind w:firstLine="142"/>
              <w:rPr>
                <w:rFonts w:ascii="Times New Roman" w:hAnsi="Times New Roman" w:cs="Times New Roman"/>
                <w:sz w:val="20"/>
                <w:szCs w:val="20"/>
              </w:rPr>
            </w:pPr>
            <w:r w:rsidRPr="00BF47C8">
              <w:rPr>
                <w:rFonts w:ascii="Times New Roman" w:hAnsi="Times New Roman" w:cs="Times New Roman"/>
                <w:color w:val="000000"/>
                <w:spacing w:val="1"/>
                <w:sz w:val="20"/>
                <w:szCs w:val="20"/>
              </w:rPr>
              <w:t>Дугою спинка.</w:t>
            </w:r>
            <w:r w:rsidRPr="00BF47C8">
              <w:rPr>
                <w:rFonts w:ascii="Times New Roman" w:hAnsi="Times New Roman" w:cs="Times New Roman"/>
                <w:color w:val="000000"/>
                <w:spacing w:val="-1"/>
                <w:sz w:val="20"/>
                <w:szCs w:val="20"/>
              </w:rPr>
              <w:t>Днем спит, на солнышке лежит,</w:t>
            </w:r>
          </w:p>
          <w:p w:rsidR="00F018F6" w:rsidRPr="00BF47C8" w:rsidRDefault="00F018F6" w:rsidP="00D129E2">
            <w:pPr>
              <w:shd w:val="clear" w:color="auto" w:fill="FFFFFF"/>
              <w:spacing w:after="0" w:line="240" w:lineRule="auto"/>
              <w:ind w:firstLine="142"/>
              <w:rPr>
                <w:rFonts w:ascii="Times New Roman" w:hAnsi="Times New Roman" w:cs="Times New Roman"/>
                <w:sz w:val="20"/>
                <w:szCs w:val="20"/>
              </w:rPr>
            </w:pPr>
            <w:r w:rsidRPr="00BF47C8">
              <w:rPr>
                <w:rFonts w:ascii="Times New Roman" w:hAnsi="Times New Roman" w:cs="Times New Roman"/>
                <w:color w:val="000000"/>
                <w:spacing w:val="-2"/>
                <w:sz w:val="20"/>
                <w:szCs w:val="20"/>
              </w:rPr>
              <w:t>Ночью бродит, на охоту ходит.</w:t>
            </w:r>
          </w:p>
          <w:p w:rsidR="00F018F6" w:rsidRPr="00BF47C8" w:rsidRDefault="00F018F6" w:rsidP="00D129E2">
            <w:pPr>
              <w:shd w:val="clear" w:color="auto" w:fill="FFFFFF"/>
              <w:spacing w:after="0" w:line="240" w:lineRule="auto"/>
              <w:rPr>
                <w:rFonts w:ascii="Times New Roman" w:hAnsi="Times New Roman" w:cs="Times New Roman"/>
                <w:sz w:val="20"/>
                <w:szCs w:val="20"/>
              </w:rPr>
            </w:pPr>
            <w:r w:rsidRPr="00BF47C8">
              <w:rPr>
                <w:rFonts w:ascii="Times New Roman" w:hAnsi="Times New Roman" w:cs="Times New Roman"/>
                <w:color w:val="000000"/>
                <w:spacing w:val="-2"/>
                <w:sz w:val="20"/>
                <w:szCs w:val="20"/>
              </w:rPr>
              <w:t>Воспитатель задает детям вопросы.</w:t>
            </w:r>
          </w:p>
          <w:p w:rsidR="00F018F6" w:rsidRPr="00BF47C8" w:rsidRDefault="00F018F6" w:rsidP="00D129E2">
            <w:pPr>
              <w:widowControl w:val="0"/>
              <w:shd w:val="clear" w:color="auto" w:fill="FFFFFF"/>
              <w:tabs>
                <w:tab w:val="left" w:pos="389"/>
              </w:tabs>
              <w:autoSpaceDE w:val="0"/>
              <w:autoSpaceDN w:val="0"/>
              <w:adjustRightInd w:val="0"/>
              <w:spacing w:after="0" w:line="240" w:lineRule="auto"/>
              <w:rPr>
                <w:rFonts w:ascii="Times New Roman" w:hAnsi="Times New Roman" w:cs="Times New Roman"/>
                <w:color w:val="000000"/>
                <w:sz w:val="20"/>
                <w:szCs w:val="20"/>
              </w:rPr>
            </w:pPr>
            <w:r w:rsidRPr="00BF47C8">
              <w:rPr>
                <w:rFonts w:ascii="Times New Roman" w:hAnsi="Times New Roman" w:cs="Times New Roman"/>
                <w:color w:val="000000"/>
                <w:spacing w:val="-1"/>
                <w:sz w:val="20"/>
                <w:szCs w:val="20"/>
              </w:rPr>
              <w:t>Где живет кошка?</w:t>
            </w:r>
            <w:r>
              <w:rPr>
                <w:rFonts w:ascii="Times New Roman" w:hAnsi="Times New Roman" w:cs="Times New Roman"/>
                <w:color w:val="000000"/>
                <w:sz w:val="20"/>
                <w:szCs w:val="20"/>
              </w:rPr>
              <w:t xml:space="preserve"> Кто ухаживает за ней? </w:t>
            </w:r>
            <w:r w:rsidRPr="00BF47C8">
              <w:rPr>
                <w:rFonts w:ascii="Times New Roman" w:hAnsi="Times New Roman" w:cs="Times New Roman"/>
                <w:color w:val="000000"/>
                <w:spacing w:val="1"/>
                <w:sz w:val="20"/>
                <w:szCs w:val="20"/>
              </w:rPr>
              <w:t>Как выглядит кошка, каковы ее повадки?</w:t>
            </w:r>
            <w:r w:rsidRPr="00BF47C8">
              <w:rPr>
                <w:rFonts w:ascii="Times New Roman" w:hAnsi="Times New Roman" w:cs="Times New Roman"/>
                <w:color w:val="000000"/>
                <w:spacing w:val="-1"/>
                <w:sz w:val="20"/>
                <w:szCs w:val="20"/>
              </w:rPr>
              <w:t>Чем питается?</w:t>
            </w:r>
          </w:p>
          <w:p w:rsidR="00F018F6" w:rsidRDefault="00F018F6" w:rsidP="00D129E2">
            <w:pPr>
              <w:shd w:val="clear" w:color="auto" w:fill="FFFFFF"/>
              <w:spacing w:after="0" w:line="240" w:lineRule="auto"/>
              <w:rPr>
                <w:rFonts w:ascii="Times New Roman" w:hAnsi="Times New Roman" w:cs="Times New Roman"/>
                <w:b/>
                <w:color w:val="000000"/>
                <w:spacing w:val="-1"/>
                <w:sz w:val="20"/>
                <w:szCs w:val="20"/>
              </w:rPr>
            </w:pPr>
            <w:r w:rsidRPr="00AB00D8">
              <w:rPr>
                <w:rFonts w:ascii="Times New Roman" w:hAnsi="Times New Roman" w:cs="Times New Roman"/>
                <w:b/>
                <w:sz w:val="20"/>
                <w:szCs w:val="20"/>
              </w:rPr>
              <w:t>Подвижная игра</w:t>
            </w:r>
            <w:r w:rsidRPr="00AB00D8">
              <w:rPr>
                <w:rFonts w:ascii="Times New Roman" w:hAnsi="Times New Roman" w:cs="Times New Roman"/>
                <w:b/>
                <w:color w:val="000000"/>
                <w:spacing w:val="-1"/>
                <w:sz w:val="20"/>
                <w:szCs w:val="20"/>
              </w:rPr>
              <w:t>«Кот и мышь»</w:t>
            </w:r>
          </w:p>
          <w:p w:rsidR="00F018F6" w:rsidRPr="00BF47C8" w:rsidRDefault="00F018F6" w:rsidP="00D129E2">
            <w:pPr>
              <w:shd w:val="clear" w:color="auto" w:fill="FFFFFF"/>
              <w:spacing w:after="0" w:line="240" w:lineRule="auto"/>
              <w:rPr>
                <w:rFonts w:ascii="Times New Roman" w:hAnsi="Times New Roman" w:cs="Times New Roman"/>
                <w:sz w:val="20"/>
                <w:szCs w:val="20"/>
              </w:rPr>
            </w:pPr>
            <w:r w:rsidRPr="00AB00D8">
              <w:rPr>
                <w:rFonts w:ascii="Times New Roman" w:hAnsi="Times New Roman" w:cs="Times New Roman"/>
                <w:b/>
                <w:iCs/>
                <w:color w:val="000000"/>
                <w:spacing w:val="-5"/>
                <w:sz w:val="20"/>
                <w:szCs w:val="20"/>
              </w:rPr>
              <w:t>Цель:</w:t>
            </w:r>
            <w:r w:rsidRPr="00BF47C8">
              <w:rPr>
                <w:rFonts w:ascii="Times New Roman" w:hAnsi="Times New Roman" w:cs="Times New Roman"/>
                <w:i/>
                <w:iCs/>
                <w:color w:val="000000"/>
                <w:spacing w:val="-5"/>
                <w:sz w:val="20"/>
                <w:szCs w:val="20"/>
              </w:rPr>
              <w:t xml:space="preserve"> </w:t>
            </w:r>
            <w:r w:rsidRPr="00BF47C8">
              <w:rPr>
                <w:rFonts w:ascii="Times New Roman" w:hAnsi="Times New Roman" w:cs="Times New Roman"/>
                <w:color w:val="000000"/>
                <w:spacing w:val="-5"/>
                <w:sz w:val="20"/>
                <w:szCs w:val="20"/>
              </w:rPr>
              <w:t>учить бегать легко, не наталкиваясь друг на друга, ориент</w:t>
            </w:r>
            <w:r w:rsidRPr="00BF47C8">
              <w:rPr>
                <w:rFonts w:ascii="Times New Roman" w:hAnsi="Times New Roman" w:cs="Times New Roman"/>
                <w:color w:val="000000"/>
                <w:spacing w:val="-2"/>
                <w:sz w:val="20"/>
                <w:szCs w:val="20"/>
              </w:rPr>
              <w:t>ироваться в пространстве.</w:t>
            </w:r>
          </w:p>
          <w:p w:rsidR="00F018F6" w:rsidRDefault="00F018F6" w:rsidP="00D129E2">
            <w:pPr>
              <w:shd w:val="clear" w:color="auto" w:fill="FFFFFF"/>
              <w:spacing w:after="0" w:line="240" w:lineRule="auto"/>
              <w:ind w:firstLine="142"/>
              <w:rPr>
                <w:rFonts w:ascii="Times New Roman" w:hAnsi="Times New Roman" w:cs="Times New Roman"/>
                <w:color w:val="000000"/>
                <w:spacing w:val="-5"/>
                <w:sz w:val="20"/>
                <w:szCs w:val="20"/>
              </w:rPr>
            </w:pPr>
            <w:r w:rsidRPr="00AB00D8">
              <w:rPr>
                <w:rFonts w:ascii="Times New Roman" w:hAnsi="Times New Roman" w:cs="Times New Roman"/>
                <w:b/>
                <w:sz w:val="20"/>
                <w:szCs w:val="20"/>
              </w:rPr>
              <w:t>Трудовая деятельность</w:t>
            </w:r>
            <w:r w:rsidRPr="00BF47C8">
              <w:rPr>
                <w:rFonts w:ascii="Times New Roman" w:hAnsi="Times New Roman" w:cs="Times New Roman"/>
                <w:color w:val="000000"/>
                <w:spacing w:val="-5"/>
                <w:sz w:val="20"/>
                <w:szCs w:val="20"/>
              </w:rPr>
              <w:t xml:space="preserve"> Подметание дорожек. </w:t>
            </w:r>
          </w:p>
          <w:p w:rsidR="00F018F6" w:rsidRDefault="00F018F6" w:rsidP="00D129E2">
            <w:pPr>
              <w:shd w:val="clear" w:color="auto" w:fill="FFFFFF"/>
              <w:spacing w:after="0" w:line="240" w:lineRule="auto"/>
              <w:ind w:firstLine="142"/>
              <w:rPr>
                <w:rFonts w:ascii="Times New Roman" w:hAnsi="Times New Roman" w:cs="Times New Roman"/>
                <w:color w:val="000000"/>
                <w:spacing w:val="-3"/>
                <w:sz w:val="20"/>
                <w:szCs w:val="20"/>
              </w:rPr>
            </w:pPr>
            <w:r w:rsidRPr="00AB00D8">
              <w:rPr>
                <w:rFonts w:ascii="Times New Roman" w:hAnsi="Times New Roman" w:cs="Times New Roman"/>
                <w:b/>
                <w:iCs/>
                <w:color w:val="000000"/>
                <w:spacing w:val="-3"/>
                <w:sz w:val="20"/>
                <w:szCs w:val="20"/>
              </w:rPr>
              <w:t>Цель:</w:t>
            </w:r>
            <w:r w:rsidRPr="00BF47C8">
              <w:rPr>
                <w:rFonts w:ascii="Times New Roman" w:hAnsi="Times New Roman" w:cs="Times New Roman"/>
                <w:i/>
                <w:iCs/>
                <w:color w:val="000000"/>
                <w:spacing w:val="-3"/>
                <w:sz w:val="20"/>
                <w:szCs w:val="20"/>
              </w:rPr>
              <w:t xml:space="preserve"> </w:t>
            </w:r>
            <w:r w:rsidRPr="00BF47C8">
              <w:rPr>
                <w:rFonts w:ascii="Times New Roman" w:hAnsi="Times New Roman" w:cs="Times New Roman"/>
                <w:color w:val="000000"/>
                <w:spacing w:val="-3"/>
                <w:sz w:val="20"/>
                <w:szCs w:val="20"/>
              </w:rPr>
              <w:t>воспитывать трудолюбие.</w:t>
            </w:r>
          </w:p>
          <w:p w:rsidR="00F018F6" w:rsidRPr="00BF47C8" w:rsidRDefault="00F018F6" w:rsidP="00D129E2">
            <w:pPr>
              <w:shd w:val="clear" w:color="auto" w:fill="FFFFFF"/>
              <w:spacing w:after="0" w:line="240" w:lineRule="auto"/>
              <w:ind w:firstLine="142"/>
              <w:rPr>
                <w:rFonts w:ascii="Times New Roman" w:hAnsi="Times New Roman" w:cs="Times New Roman"/>
                <w:color w:val="000000"/>
                <w:spacing w:val="-5"/>
                <w:sz w:val="20"/>
                <w:szCs w:val="20"/>
              </w:rPr>
            </w:pPr>
          </w:p>
        </w:tc>
        <w:tc>
          <w:tcPr>
            <w:tcW w:w="2258" w:type="dxa"/>
            <w:shd w:val="clear" w:color="auto" w:fill="auto"/>
          </w:tcPr>
          <w:p w:rsidR="00F018F6" w:rsidRPr="00B973FD" w:rsidRDefault="00F018F6" w:rsidP="00D129E2">
            <w:pPr>
              <w:spacing w:after="0" w:line="240" w:lineRule="auto"/>
              <w:jc w:val="center"/>
              <w:rPr>
                <w:rFonts w:ascii="Times New Roman" w:hAnsi="Times New Roman"/>
                <w:b/>
                <w:sz w:val="20"/>
                <w:szCs w:val="20"/>
              </w:rPr>
            </w:pPr>
            <w:r w:rsidRPr="00B973FD">
              <w:rPr>
                <w:rFonts w:ascii="Times New Roman" w:hAnsi="Times New Roman"/>
                <w:b/>
                <w:sz w:val="20"/>
                <w:szCs w:val="20"/>
              </w:rPr>
              <w:t>Выносной материал:</w:t>
            </w:r>
          </w:p>
          <w:p w:rsidR="00F018F6" w:rsidRPr="00CF71D5" w:rsidRDefault="00F018F6" w:rsidP="00D129E2">
            <w:pPr>
              <w:spacing w:after="0" w:line="240" w:lineRule="auto"/>
              <w:jc w:val="center"/>
              <w:rPr>
                <w:rFonts w:ascii="Times New Roman" w:hAnsi="Times New Roman"/>
                <w:sz w:val="20"/>
                <w:szCs w:val="20"/>
              </w:rPr>
            </w:pPr>
            <w:r>
              <w:rPr>
                <w:rFonts w:ascii="Times New Roman" w:hAnsi="Times New Roman"/>
                <w:sz w:val="20"/>
                <w:szCs w:val="20"/>
              </w:rPr>
              <w:t>Картинка кошки, эмблемы для игры, венички.</w:t>
            </w:r>
          </w:p>
        </w:tc>
        <w:tc>
          <w:tcPr>
            <w:tcW w:w="1977" w:type="dxa"/>
            <w:shd w:val="clear" w:color="auto" w:fill="auto"/>
          </w:tcPr>
          <w:p w:rsidR="00F018F6" w:rsidRPr="00B973FD" w:rsidRDefault="00F018F6" w:rsidP="00D129E2">
            <w:pPr>
              <w:shd w:val="clear" w:color="auto" w:fill="FFFFFF"/>
              <w:spacing w:after="0" w:line="240" w:lineRule="auto"/>
              <w:rPr>
                <w:rFonts w:ascii="Times New Roman" w:hAnsi="Times New Roman" w:cs="Times New Roman"/>
                <w:sz w:val="20"/>
                <w:szCs w:val="20"/>
              </w:rPr>
            </w:pPr>
            <w:r w:rsidRPr="00B973FD">
              <w:rPr>
                <w:rFonts w:ascii="Times New Roman" w:hAnsi="Times New Roman" w:cs="Times New Roman"/>
                <w:color w:val="000000"/>
                <w:spacing w:val="-1"/>
                <w:sz w:val="20"/>
                <w:szCs w:val="20"/>
              </w:rPr>
              <w:t>Развитие движений.</w:t>
            </w:r>
          </w:p>
          <w:p w:rsidR="00F018F6" w:rsidRPr="009B65ED" w:rsidRDefault="00F018F6" w:rsidP="00D129E2">
            <w:pPr>
              <w:shd w:val="clear" w:color="auto" w:fill="FFFFFF"/>
              <w:spacing w:after="0" w:line="240" w:lineRule="auto"/>
            </w:pPr>
            <w:r w:rsidRPr="00B973FD">
              <w:rPr>
                <w:rFonts w:ascii="Times New Roman" w:hAnsi="Times New Roman" w:cs="Times New Roman"/>
                <w:i/>
                <w:iCs/>
                <w:color w:val="000000"/>
                <w:sz w:val="20"/>
                <w:szCs w:val="20"/>
              </w:rPr>
              <w:t xml:space="preserve">Цель: </w:t>
            </w:r>
            <w:r w:rsidRPr="00B973FD">
              <w:rPr>
                <w:rFonts w:ascii="Times New Roman" w:hAnsi="Times New Roman" w:cs="Times New Roman"/>
                <w:color w:val="000000"/>
                <w:sz w:val="20"/>
                <w:szCs w:val="20"/>
              </w:rPr>
              <w:t>закреплять навыки в прыжках на двух ногах с продвиже</w:t>
            </w:r>
            <w:r w:rsidRPr="00B973FD">
              <w:rPr>
                <w:rFonts w:ascii="Times New Roman" w:hAnsi="Times New Roman" w:cs="Times New Roman"/>
                <w:color w:val="000000"/>
                <w:spacing w:val="-3"/>
                <w:sz w:val="20"/>
                <w:szCs w:val="20"/>
              </w:rPr>
              <w:t>нием вперед.</w:t>
            </w:r>
          </w:p>
          <w:p w:rsidR="00F018F6" w:rsidRPr="00CF71D5" w:rsidRDefault="00F018F6" w:rsidP="00D129E2">
            <w:pPr>
              <w:autoSpaceDE w:val="0"/>
              <w:autoSpaceDN w:val="0"/>
              <w:adjustRightInd w:val="0"/>
              <w:spacing w:after="0" w:line="200" w:lineRule="exact"/>
              <w:rPr>
                <w:rFonts w:ascii="Times New Roman" w:eastAsia="Times New Roman" w:hAnsi="Times New Roman" w:cs="Times New Roman"/>
                <w:sz w:val="20"/>
                <w:szCs w:val="20"/>
                <w:lang w:eastAsia="ru-RU"/>
              </w:rPr>
            </w:pPr>
          </w:p>
        </w:tc>
        <w:tc>
          <w:tcPr>
            <w:tcW w:w="2135" w:type="dxa"/>
            <w:gridSpan w:val="2"/>
            <w:shd w:val="clear" w:color="auto" w:fill="auto"/>
          </w:tcPr>
          <w:p w:rsidR="00F018F6" w:rsidRPr="00CF71D5" w:rsidRDefault="00F018F6" w:rsidP="00D129E2">
            <w:pPr>
              <w:spacing w:after="0" w:line="240" w:lineRule="auto"/>
              <w:rPr>
                <w:rFonts w:ascii="Times New Roman" w:hAnsi="Times New Roman"/>
                <w:sz w:val="20"/>
                <w:szCs w:val="20"/>
              </w:rPr>
            </w:pPr>
          </w:p>
        </w:tc>
      </w:tr>
    </w:tbl>
    <w:p w:rsidR="00F018F6" w:rsidRDefault="00F018F6" w:rsidP="00F018F6">
      <w:pPr>
        <w:spacing w:after="0" w:line="240" w:lineRule="auto"/>
        <w:rPr>
          <w:rFonts w:ascii="Times New Roman" w:hAnsi="Times New Roman"/>
          <w:sz w:val="24"/>
          <w:szCs w:val="24"/>
        </w:rPr>
      </w:pPr>
    </w:p>
    <w:p w:rsidR="00F018F6" w:rsidRDefault="00F018F6" w:rsidP="00F018F6">
      <w:pPr>
        <w:spacing w:after="0" w:line="240" w:lineRule="auto"/>
        <w:jc w:val="center"/>
        <w:rPr>
          <w:rFonts w:ascii="Times New Roman" w:hAnsi="Times New Roman" w:cs="Times New Roman"/>
          <w:b/>
          <w:sz w:val="40"/>
          <w:szCs w:val="40"/>
        </w:rPr>
      </w:pPr>
    </w:p>
    <w:p w:rsidR="00F018F6" w:rsidRDefault="00F018F6" w:rsidP="00F018F6">
      <w:pPr>
        <w:spacing w:after="0" w:line="240" w:lineRule="auto"/>
        <w:jc w:val="center"/>
        <w:rPr>
          <w:rFonts w:ascii="Times New Roman" w:hAnsi="Times New Roman" w:cs="Times New Roman"/>
          <w:b/>
          <w:sz w:val="40"/>
          <w:szCs w:val="40"/>
        </w:rPr>
      </w:pPr>
    </w:p>
    <w:p w:rsidR="00F018F6" w:rsidRDefault="00F018F6" w:rsidP="00F018F6">
      <w:pPr>
        <w:spacing w:after="0" w:line="240" w:lineRule="auto"/>
        <w:jc w:val="center"/>
        <w:rPr>
          <w:rFonts w:ascii="Times New Roman" w:hAnsi="Times New Roman" w:cs="Times New Roman"/>
          <w:b/>
          <w:sz w:val="40"/>
          <w:szCs w:val="40"/>
        </w:rPr>
      </w:pPr>
    </w:p>
    <w:p w:rsidR="00F018F6" w:rsidRPr="005B2989" w:rsidRDefault="00F018F6" w:rsidP="00F018F6">
      <w:pPr>
        <w:spacing w:after="0" w:line="240" w:lineRule="auto"/>
        <w:jc w:val="center"/>
        <w:rPr>
          <w:rFonts w:ascii="Times New Roman" w:hAnsi="Times New Roman" w:cs="Times New Roman"/>
          <w:b/>
          <w:sz w:val="40"/>
          <w:szCs w:val="40"/>
        </w:rPr>
      </w:pPr>
      <w:r w:rsidRPr="005B2989">
        <w:rPr>
          <w:rFonts w:ascii="Times New Roman" w:hAnsi="Times New Roman" w:cs="Times New Roman"/>
          <w:b/>
          <w:sz w:val="40"/>
          <w:szCs w:val="40"/>
        </w:rPr>
        <w:t>Планирование воспитательно-образовательной работы</w:t>
      </w:r>
    </w:p>
    <w:p w:rsidR="00F018F6" w:rsidRPr="005B2989" w:rsidRDefault="00F018F6" w:rsidP="00F018F6">
      <w:pPr>
        <w:spacing w:after="0" w:line="240" w:lineRule="auto"/>
        <w:rPr>
          <w:rFonts w:ascii="Times New Roman" w:hAnsi="Times New Roman" w:cs="Times New Roman"/>
          <w:b/>
          <w:sz w:val="36"/>
          <w:szCs w:val="36"/>
        </w:rPr>
      </w:pPr>
    </w:p>
    <w:p w:rsidR="00F018F6" w:rsidRPr="005B2989" w:rsidRDefault="00F018F6" w:rsidP="00F018F6">
      <w:pPr>
        <w:spacing w:after="0" w:line="240" w:lineRule="auto"/>
        <w:rPr>
          <w:rFonts w:ascii="Times New Roman" w:hAnsi="Times New Roman" w:cs="Times New Roman"/>
          <w:sz w:val="36"/>
          <w:szCs w:val="36"/>
        </w:rPr>
      </w:pPr>
    </w:p>
    <w:p w:rsidR="00F018F6" w:rsidRPr="005B2989" w:rsidRDefault="00F018F6" w:rsidP="00F018F6">
      <w:pPr>
        <w:spacing w:after="0" w:line="240" w:lineRule="auto"/>
        <w:ind w:left="9"/>
        <w:rPr>
          <w:rFonts w:ascii="Times New Roman" w:hAnsi="Times New Roman" w:cs="Times New Roman"/>
          <w:b/>
          <w:sz w:val="36"/>
          <w:szCs w:val="36"/>
        </w:rPr>
      </w:pPr>
      <w:r w:rsidRPr="005B2989">
        <w:rPr>
          <w:rFonts w:ascii="Times New Roman" w:hAnsi="Times New Roman" w:cs="Times New Roman"/>
          <w:b/>
          <w:sz w:val="36"/>
          <w:szCs w:val="36"/>
        </w:rPr>
        <w:t>Тема проекта:</w:t>
      </w:r>
      <w:r>
        <w:rPr>
          <w:rFonts w:ascii="Times New Roman" w:hAnsi="Times New Roman" w:cs="Times New Roman"/>
          <w:i/>
          <w:sz w:val="36"/>
          <w:szCs w:val="36"/>
        </w:rPr>
        <w:t xml:space="preserve"> «</w:t>
      </w:r>
      <w:r>
        <w:rPr>
          <w:rFonts w:ascii="Times New Roman" w:hAnsi="Times New Roman" w:cs="Times New Roman"/>
          <w:sz w:val="36"/>
          <w:szCs w:val="36"/>
        </w:rPr>
        <w:t>Моя семья</w:t>
      </w:r>
      <w:r w:rsidRPr="005B2989">
        <w:rPr>
          <w:rFonts w:ascii="Times New Roman" w:hAnsi="Times New Roman" w:cs="Times New Roman"/>
          <w:bCs/>
          <w:sz w:val="36"/>
          <w:szCs w:val="36"/>
        </w:rPr>
        <w:t>»</w:t>
      </w:r>
    </w:p>
    <w:p w:rsidR="00F018F6" w:rsidRPr="005B2989" w:rsidRDefault="00F018F6" w:rsidP="00F018F6">
      <w:pPr>
        <w:spacing w:after="0" w:line="240" w:lineRule="auto"/>
        <w:rPr>
          <w:rFonts w:ascii="Times New Roman" w:hAnsi="Times New Roman" w:cs="Times New Roman"/>
          <w:sz w:val="36"/>
          <w:szCs w:val="36"/>
        </w:rPr>
      </w:pPr>
    </w:p>
    <w:p w:rsidR="00F018F6" w:rsidRDefault="00F018F6" w:rsidP="00F018F6">
      <w:pPr>
        <w:spacing w:after="0" w:line="240" w:lineRule="auto"/>
        <w:rPr>
          <w:rFonts w:ascii="Times New Roman" w:hAnsi="Times New Roman" w:cs="Times New Roman"/>
          <w:sz w:val="36"/>
          <w:szCs w:val="36"/>
        </w:rPr>
      </w:pPr>
      <w:r w:rsidRPr="005B2989">
        <w:rPr>
          <w:rFonts w:ascii="Times New Roman" w:hAnsi="Times New Roman" w:cs="Times New Roman"/>
          <w:b/>
          <w:sz w:val="36"/>
          <w:szCs w:val="36"/>
        </w:rPr>
        <w:t>Цель проекта</w:t>
      </w:r>
      <w:r w:rsidRPr="005B2989">
        <w:rPr>
          <w:rFonts w:ascii="Times New Roman" w:hAnsi="Times New Roman" w:cs="Times New Roman"/>
          <w:i/>
          <w:sz w:val="36"/>
          <w:szCs w:val="36"/>
        </w:rPr>
        <w:t>:</w:t>
      </w:r>
      <w:r>
        <w:rPr>
          <w:rFonts w:ascii="Times New Roman" w:hAnsi="Times New Roman" w:cs="Times New Roman"/>
          <w:sz w:val="36"/>
          <w:szCs w:val="36"/>
        </w:rPr>
        <w:t xml:space="preserve"> Р</w:t>
      </w:r>
      <w:r w:rsidRPr="005B2989">
        <w:rPr>
          <w:rFonts w:ascii="Times New Roman" w:hAnsi="Times New Roman" w:cs="Times New Roman"/>
          <w:sz w:val="36"/>
          <w:szCs w:val="36"/>
        </w:rPr>
        <w:t>асширить представления о близких людях – маме</w:t>
      </w:r>
      <w:r>
        <w:rPr>
          <w:rFonts w:ascii="Times New Roman" w:hAnsi="Times New Roman" w:cs="Times New Roman"/>
          <w:sz w:val="36"/>
          <w:szCs w:val="36"/>
        </w:rPr>
        <w:t>, папе, сестре, брате</w:t>
      </w:r>
      <w:r w:rsidRPr="005B2989">
        <w:rPr>
          <w:rFonts w:ascii="Times New Roman" w:hAnsi="Times New Roman" w:cs="Times New Roman"/>
          <w:sz w:val="36"/>
          <w:szCs w:val="36"/>
        </w:rPr>
        <w:t>, бабушке; внешнем виде, обязанностях, делах, поступках; стимулировать доброжелательные отношения к близким, эмоциональный отклик на их эмоциональные состояния в типичных жизненно-бытовых условиях</w:t>
      </w:r>
    </w:p>
    <w:p w:rsidR="00F018F6" w:rsidRPr="005B2989" w:rsidRDefault="00F018F6" w:rsidP="00F018F6">
      <w:pPr>
        <w:spacing w:after="0" w:line="240" w:lineRule="auto"/>
        <w:rPr>
          <w:rFonts w:ascii="Times New Roman" w:hAnsi="Times New Roman" w:cs="Times New Roman"/>
          <w:sz w:val="36"/>
          <w:szCs w:val="36"/>
        </w:rPr>
      </w:pPr>
    </w:p>
    <w:p w:rsidR="00F018F6" w:rsidRPr="005B2989" w:rsidRDefault="00F018F6" w:rsidP="00F018F6">
      <w:pPr>
        <w:spacing w:after="0" w:line="240" w:lineRule="auto"/>
        <w:rPr>
          <w:rFonts w:ascii="Times New Roman" w:hAnsi="Times New Roman" w:cs="Times New Roman"/>
          <w:sz w:val="36"/>
          <w:szCs w:val="36"/>
        </w:rPr>
      </w:pPr>
      <w:r w:rsidRPr="005B2989">
        <w:rPr>
          <w:rFonts w:ascii="Times New Roman" w:hAnsi="Times New Roman" w:cs="Times New Roman"/>
          <w:b/>
          <w:sz w:val="36"/>
          <w:szCs w:val="36"/>
        </w:rPr>
        <w:t>Название итогового мероприятия:</w:t>
      </w:r>
      <w:r>
        <w:rPr>
          <w:rFonts w:ascii="Times New Roman" w:hAnsi="Times New Roman" w:cs="Times New Roman"/>
          <w:sz w:val="36"/>
          <w:szCs w:val="36"/>
        </w:rPr>
        <w:t xml:space="preserve"> Выставка детских работ</w:t>
      </w:r>
    </w:p>
    <w:p w:rsidR="00F018F6" w:rsidRDefault="00F018F6" w:rsidP="00F018F6">
      <w:pPr>
        <w:spacing w:after="0" w:line="240" w:lineRule="auto"/>
        <w:rPr>
          <w:rFonts w:ascii="Times New Roman" w:hAnsi="Times New Roman" w:cs="Times New Roman"/>
          <w:b/>
          <w:sz w:val="36"/>
          <w:szCs w:val="36"/>
        </w:rPr>
      </w:pPr>
    </w:p>
    <w:p w:rsidR="00F018F6" w:rsidRPr="005B2989" w:rsidRDefault="00F018F6" w:rsidP="00F018F6">
      <w:pPr>
        <w:spacing w:after="0" w:line="240" w:lineRule="auto"/>
        <w:rPr>
          <w:rFonts w:ascii="Times New Roman" w:hAnsi="Times New Roman" w:cs="Times New Roman"/>
          <w:sz w:val="36"/>
          <w:szCs w:val="36"/>
        </w:rPr>
      </w:pPr>
      <w:r w:rsidRPr="005B2989">
        <w:rPr>
          <w:rFonts w:ascii="Times New Roman" w:hAnsi="Times New Roman" w:cs="Times New Roman"/>
          <w:b/>
          <w:sz w:val="36"/>
          <w:szCs w:val="36"/>
        </w:rPr>
        <w:t>Форма итогового мероприятия:</w:t>
      </w:r>
      <w:r>
        <w:rPr>
          <w:rFonts w:ascii="Times New Roman" w:hAnsi="Times New Roman" w:cs="Times New Roman"/>
          <w:sz w:val="36"/>
          <w:szCs w:val="36"/>
        </w:rPr>
        <w:t xml:space="preserve"> Выставка рисунков «Моя семья»</w:t>
      </w:r>
    </w:p>
    <w:p w:rsidR="00F018F6" w:rsidRPr="005B2989" w:rsidRDefault="00F018F6" w:rsidP="00F018F6">
      <w:pPr>
        <w:spacing w:after="0" w:line="240" w:lineRule="auto"/>
        <w:rPr>
          <w:rFonts w:ascii="Times New Roman" w:hAnsi="Times New Roman" w:cs="Times New Roman"/>
          <w:b/>
          <w:sz w:val="36"/>
          <w:szCs w:val="36"/>
        </w:rPr>
      </w:pPr>
    </w:p>
    <w:p w:rsidR="00F018F6" w:rsidRPr="005B2989" w:rsidRDefault="00F018F6" w:rsidP="00F018F6">
      <w:pPr>
        <w:spacing w:after="0" w:line="240" w:lineRule="auto"/>
        <w:rPr>
          <w:rFonts w:ascii="Times New Roman" w:hAnsi="Times New Roman" w:cs="Times New Roman"/>
          <w:sz w:val="36"/>
          <w:szCs w:val="36"/>
        </w:rPr>
      </w:pPr>
      <w:r w:rsidRPr="005B2989">
        <w:rPr>
          <w:rFonts w:ascii="Times New Roman" w:hAnsi="Times New Roman" w:cs="Times New Roman"/>
          <w:b/>
          <w:sz w:val="36"/>
          <w:szCs w:val="36"/>
        </w:rPr>
        <w:t>Дата проведения итогового мероприятия:</w:t>
      </w:r>
      <w:r>
        <w:rPr>
          <w:rFonts w:ascii="Times New Roman" w:hAnsi="Times New Roman" w:cs="Times New Roman"/>
          <w:sz w:val="36"/>
          <w:szCs w:val="36"/>
        </w:rPr>
        <w:t xml:space="preserve"> 02.12.2016 год</w:t>
      </w:r>
    </w:p>
    <w:p w:rsidR="00F018F6" w:rsidRPr="005B2989" w:rsidRDefault="00F018F6" w:rsidP="00F018F6">
      <w:pPr>
        <w:spacing w:after="0" w:line="240" w:lineRule="auto"/>
        <w:rPr>
          <w:rFonts w:ascii="Times New Roman" w:hAnsi="Times New Roman" w:cs="Times New Roman"/>
          <w:sz w:val="36"/>
          <w:szCs w:val="36"/>
        </w:rPr>
      </w:pPr>
    </w:p>
    <w:p w:rsidR="00F018F6" w:rsidRDefault="00F018F6" w:rsidP="00F018F6">
      <w:pPr>
        <w:spacing w:after="0" w:line="240" w:lineRule="auto"/>
        <w:rPr>
          <w:rFonts w:ascii="Times New Roman" w:hAnsi="Times New Roman" w:cs="Times New Roman"/>
          <w:sz w:val="36"/>
          <w:szCs w:val="36"/>
        </w:rPr>
      </w:pPr>
      <w:r w:rsidRPr="005B2989">
        <w:rPr>
          <w:rFonts w:ascii="Times New Roman" w:hAnsi="Times New Roman" w:cs="Times New Roman"/>
          <w:b/>
          <w:sz w:val="36"/>
          <w:szCs w:val="36"/>
        </w:rPr>
        <w:t>Воспитатели:</w:t>
      </w:r>
      <w:r w:rsidRPr="005B2989">
        <w:rPr>
          <w:rFonts w:ascii="Times New Roman" w:hAnsi="Times New Roman" w:cs="Times New Roman"/>
          <w:sz w:val="36"/>
          <w:szCs w:val="36"/>
        </w:rPr>
        <w:t xml:space="preserve"> </w:t>
      </w:r>
      <w:r w:rsidR="00BF682D">
        <w:rPr>
          <w:rFonts w:ascii="Times New Roman" w:hAnsi="Times New Roman" w:cs="Times New Roman"/>
          <w:sz w:val="36"/>
          <w:szCs w:val="36"/>
        </w:rPr>
        <w:t>Докучаева Н</w:t>
      </w:r>
      <w:r>
        <w:rPr>
          <w:rFonts w:ascii="Times New Roman" w:hAnsi="Times New Roman" w:cs="Times New Roman"/>
          <w:sz w:val="36"/>
          <w:szCs w:val="36"/>
        </w:rPr>
        <w:t>.И., Малджанова Г.Э.</w:t>
      </w:r>
    </w:p>
    <w:p w:rsidR="00F018F6" w:rsidRPr="005B2989" w:rsidRDefault="00F018F6" w:rsidP="00F018F6">
      <w:pPr>
        <w:spacing w:after="0" w:line="240" w:lineRule="auto"/>
        <w:rPr>
          <w:rFonts w:ascii="Times New Roman" w:hAnsi="Times New Roman" w:cs="Times New Roman"/>
          <w:sz w:val="36"/>
          <w:szCs w:val="36"/>
        </w:rPr>
      </w:pPr>
    </w:p>
    <w:p w:rsidR="00F018F6" w:rsidRDefault="00F018F6" w:rsidP="00F018F6">
      <w:pPr>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1980"/>
        <w:gridCol w:w="5342"/>
        <w:gridCol w:w="10"/>
        <w:gridCol w:w="2258"/>
        <w:gridCol w:w="1977"/>
        <w:gridCol w:w="7"/>
        <w:gridCol w:w="2128"/>
      </w:tblGrid>
      <w:tr w:rsidR="00F018F6" w:rsidRPr="00F04352" w:rsidTr="00D129E2">
        <w:tc>
          <w:tcPr>
            <w:tcW w:w="1008" w:type="dxa"/>
            <w:shd w:val="clear" w:color="auto" w:fill="auto"/>
          </w:tcPr>
          <w:p w:rsidR="00F018F6" w:rsidRPr="00F04352" w:rsidRDefault="00F018F6" w:rsidP="00D129E2">
            <w:pPr>
              <w:spacing w:after="0" w:line="240" w:lineRule="auto"/>
              <w:jc w:val="center"/>
              <w:rPr>
                <w:rFonts w:ascii="Times New Roman" w:hAnsi="Times New Roman"/>
                <w:sz w:val="20"/>
                <w:szCs w:val="20"/>
              </w:rPr>
            </w:pPr>
            <w:r w:rsidRPr="00F04352">
              <w:rPr>
                <w:rFonts w:ascii="Times New Roman" w:hAnsi="Times New Roman"/>
                <w:b/>
                <w:sz w:val="20"/>
                <w:szCs w:val="20"/>
              </w:rPr>
              <w:lastRenderedPageBreak/>
              <w:t>Число, день недели</w:t>
            </w:r>
          </w:p>
        </w:tc>
        <w:tc>
          <w:tcPr>
            <w:tcW w:w="1980" w:type="dxa"/>
            <w:shd w:val="clear" w:color="auto" w:fill="auto"/>
          </w:tcPr>
          <w:p w:rsidR="00F018F6" w:rsidRPr="00F04352" w:rsidRDefault="00F018F6" w:rsidP="00D129E2">
            <w:pPr>
              <w:spacing w:after="0" w:line="240" w:lineRule="auto"/>
              <w:jc w:val="center"/>
              <w:rPr>
                <w:rFonts w:ascii="Times New Roman" w:hAnsi="Times New Roman"/>
                <w:b/>
                <w:sz w:val="20"/>
                <w:szCs w:val="20"/>
              </w:rPr>
            </w:pPr>
            <w:r w:rsidRPr="00F04352">
              <w:rPr>
                <w:rFonts w:ascii="Times New Roman" w:hAnsi="Times New Roman"/>
                <w:b/>
                <w:sz w:val="20"/>
                <w:szCs w:val="20"/>
              </w:rPr>
              <w:t>Виды деятельности и культурные практики в соответствии с образовательными областями</w:t>
            </w:r>
            <w:r>
              <w:rPr>
                <w:rFonts w:ascii="Times New Roman" w:hAnsi="Times New Roman"/>
                <w:b/>
                <w:sz w:val="20"/>
                <w:szCs w:val="20"/>
              </w:rPr>
              <w:t>,</w:t>
            </w:r>
            <w:r w:rsidRPr="00F04352">
              <w:rPr>
                <w:rFonts w:ascii="Times New Roman" w:hAnsi="Times New Roman"/>
                <w:b/>
                <w:sz w:val="20"/>
                <w:szCs w:val="20"/>
              </w:rPr>
              <w:t xml:space="preserve"> </w:t>
            </w:r>
            <w:r>
              <w:rPr>
                <w:rFonts w:ascii="Times New Roman" w:hAnsi="Times New Roman"/>
                <w:b/>
                <w:sz w:val="20"/>
                <w:szCs w:val="20"/>
              </w:rPr>
              <w:t>р</w:t>
            </w:r>
            <w:r w:rsidRPr="00F04352">
              <w:rPr>
                <w:rFonts w:ascii="Times New Roman" w:hAnsi="Times New Roman"/>
                <w:b/>
                <w:sz w:val="20"/>
                <w:szCs w:val="20"/>
              </w:rPr>
              <w:t xml:space="preserve">ежимные </w:t>
            </w:r>
          </w:p>
          <w:p w:rsidR="00F018F6" w:rsidRPr="00F04352" w:rsidRDefault="00F018F6" w:rsidP="00D129E2">
            <w:pPr>
              <w:spacing w:after="0" w:line="240" w:lineRule="auto"/>
              <w:jc w:val="center"/>
              <w:rPr>
                <w:rFonts w:ascii="Times New Roman" w:hAnsi="Times New Roman"/>
                <w:sz w:val="20"/>
                <w:szCs w:val="20"/>
              </w:rPr>
            </w:pPr>
            <w:r w:rsidRPr="00F04352">
              <w:rPr>
                <w:rFonts w:ascii="Times New Roman" w:hAnsi="Times New Roman"/>
                <w:b/>
                <w:sz w:val="20"/>
                <w:szCs w:val="20"/>
              </w:rPr>
              <w:t>моменты</w:t>
            </w:r>
          </w:p>
        </w:tc>
        <w:tc>
          <w:tcPr>
            <w:tcW w:w="5342" w:type="dxa"/>
            <w:shd w:val="clear" w:color="auto" w:fill="auto"/>
          </w:tcPr>
          <w:p w:rsidR="00F018F6" w:rsidRPr="00F04352" w:rsidRDefault="00F018F6" w:rsidP="00D129E2">
            <w:pPr>
              <w:spacing w:after="0" w:line="240" w:lineRule="auto"/>
              <w:jc w:val="center"/>
              <w:rPr>
                <w:rFonts w:ascii="Times New Roman" w:hAnsi="Times New Roman"/>
                <w:b/>
                <w:sz w:val="20"/>
                <w:szCs w:val="20"/>
              </w:rPr>
            </w:pPr>
            <w:r w:rsidRPr="00F04352">
              <w:rPr>
                <w:rFonts w:ascii="Times New Roman" w:hAnsi="Times New Roman"/>
                <w:b/>
                <w:sz w:val="20"/>
                <w:szCs w:val="20"/>
              </w:rPr>
              <w:t xml:space="preserve">Совместная деятельность взрослого и детей направленная </w:t>
            </w:r>
          </w:p>
          <w:p w:rsidR="00F018F6" w:rsidRPr="00F04352" w:rsidRDefault="00F018F6" w:rsidP="00D129E2">
            <w:pPr>
              <w:spacing w:after="0" w:line="240" w:lineRule="auto"/>
              <w:jc w:val="center"/>
              <w:rPr>
                <w:rFonts w:ascii="Times New Roman" w:hAnsi="Times New Roman"/>
                <w:sz w:val="20"/>
                <w:szCs w:val="20"/>
              </w:rPr>
            </w:pPr>
            <w:r w:rsidRPr="00F04352">
              <w:rPr>
                <w:rFonts w:ascii="Times New Roman" w:hAnsi="Times New Roman"/>
                <w:b/>
                <w:sz w:val="20"/>
                <w:szCs w:val="20"/>
              </w:rPr>
              <w:t xml:space="preserve">на становление первичной ценностной </w:t>
            </w:r>
            <w:r>
              <w:rPr>
                <w:rFonts w:ascii="Times New Roman" w:hAnsi="Times New Roman"/>
                <w:b/>
                <w:sz w:val="20"/>
                <w:szCs w:val="20"/>
              </w:rPr>
              <w:t>ориентации и социализации (О</w:t>
            </w:r>
            <w:r w:rsidRPr="00F04352">
              <w:rPr>
                <w:rFonts w:ascii="Times New Roman" w:hAnsi="Times New Roman"/>
                <w:b/>
                <w:sz w:val="20"/>
                <w:szCs w:val="20"/>
              </w:rPr>
              <w:t>ОД)</w:t>
            </w:r>
          </w:p>
        </w:tc>
        <w:tc>
          <w:tcPr>
            <w:tcW w:w="2268" w:type="dxa"/>
            <w:gridSpan w:val="2"/>
            <w:shd w:val="clear" w:color="auto" w:fill="auto"/>
          </w:tcPr>
          <w:p w:rsidR="00F018F6" w:rsidRPr="00F04352" w:rsidRDefault="00F018F6" w:rsidP="00D129E2">
            <w:pPr>
              <w:spacing w:after="0" w:line="240" w:lineRule="auto"/>
              <w:jc w:val="center"/>
              <w:rPr>
                <w:rFonts w:ascii="Times New Roman" w:hAnsi="Times New Roman"/>
                <w:b/>
                <w:sz w:val="20"/>
                <w:szCs w:val="20"/>
              </w:rPr>
            </w:pPr>
            <w:r w:rsidRPr="00F04352">
              <w:rPr>
                <w:rFonts w:ascii="Times New Roman" w:hAnsi="Times New Roman"/>
                <w:b/>
                <w:sz w:val="20"/>
                <w:szCs w:val="20"/>
              </w:rPr>
              <w:t xml:space="preserve">Организация предметно – пространственной развивающей среды для поддержки детской инициативы (уголки самостоятельной </w:t>
            </w:r>
          </w:p>
          <w:p w:rsidR="00F018F6" w:rsidRPr="00F04352" w:rsidRDefault="00F018F6" w:rsidP="00D129E2">
            <w:pPr>
              <w:spacing w:after="0" w:line="240" w:lineRule="auto"/>
              <w:jc w:val="center"/>
              <w:rPr>
                <w:rFonts w:ascii="Times New Roman" w:hAnsi="Times New Roman"/>
                <w:sz w:val="20"/>
                <w:szCs w:val="20"/>
              </w:rPr>
            </w:pPr>
            <w:r w:rsidRPr="00F04352">
              <w:rPr>
                <w:rFonts w:ascii="Times New Roman" w:hAnsi="Times New Roman"/>
                <w:b/>
                <w:sz w:val="20"/>
                <w:szCs w:val="20"/>
              </w:rPr>
              <w:t>активности)</w:t>
            </w:r>
          </w:p>
        </w:tc>
        <w:tc>
          <w:tcPr>
            <w:tcW w:w="1984" w:type="dxa"/>
            <w:gridSpan w:val="2"/>
            <w:shd w:val="clear" w:color="auto" w:fill="auto"/>
          </w:tcPr>
          <w:p w:rsidR="00F018F6" w:rsidRPr="00F04352" w:rsidRDefault="00F018F6" w:rsidP="00D129E2">
            <w:pPr>
              <w:spacing w:after="0" w:line="240" w:lineRule="auto"/>
              <w:rPr>
                <w:rFonts w:ascii="Times New Roman" w:hAnsi="Times New Roman"/>
                <w:b/>
                <w:sz w:val="20"/>
                <w:szCs w:val="20"/>
              </w:rPr>
            </w:pPr>
            <w:r w:rsidRPr="00F04352">
              <w:rPr>
                <w:rFonts w:ascii="Times New Roman" w:hAnsi="Times New Roman"/>
                <w:b/>
                <w:sz w:val="20"/>
                <w:szCs w:val="20"/>
              </w:rPr>
              <w:t xml:space="preserve">Индивидуальная </w:t>
            </w:r>
          </w:p>
          <w:p w:rsidR="00F018F6" w:rsidRPr="00F04352" w:rsidRDefault="00F018F6" w:rsidP="00D129E2">
            <w:pPr>
              <w:spacing w:after="0" w:line="240" w:lineRule="auto"/>
              <w:jc w:val="center"/>
              <w:rPr>
                <w:rFonts w:ascii="Times New Roman" w:hAnsi="Times New Roman"/>
                <w:b/>
                <w:sz w:val="20"/>
                <w:szCs w:val="20"/>
              </w:rPr>
            </w:pPr>
            <w:r w:rsidRPr="00F04352">
              <w:rPr>
                <w:rFonts w:ascii="Times New Roman" w:hAnsi="Times New Roman"/>
                <w:b/>
                <w:sz w:val="20"/>
                <w:szCs w:val="20"/>
              </w:rPr>
              <w:t>работа</w:t>
            </w:r>
          </w:p>
        </w:tc>
        <w:tc>
          <w:tcPr>
            <w:tcW w:w="2128" w:type="dxa"/>
            <w:shd w:val="clear" w:color="auto" w:fill="auto"/>
          </w:tcPr>
          <w:p w:rsidR="00F018F6" w:rsidRPr="00F04352" w:rsidRDefault="00F018F6" w:rsidP="00D129E2">
            <w:pPr>
              <w:spacing w:after="0" w:line="240" w:lineRule="auto"/>
              <w:jc w:val="center"/>
              <w:rPr>
                <w:rFonts w:ascii="Times New Roman" w:hAnsi="Times New Roman"/>
                <w:b/>
                <w:sz w:val="20"/>
                <w:szCs w:val="20"/>
              </w:rPr>
            </w:pPr>
            <w:r w:rsidRPr="00F04352">
              <w:rPr>
                <w:rFonts w:ascii="Times New Roman" w:hAnsi="Times New Roman"/>
                <w:b/>
                <w:sz w:val="20"/>
                <w:szCs w:val="20"/>
              </w:rPr>
              <w:t>Взаимодействие с родителями/социальными партнерами</w:t>
            </w:r>
          </w:p>
        </w:tc>
      </w:tr>
      <w:tr w:rsidR="00F018F6" w:rsidRPr="00F04352" w:rsidTr="00D129E2">
        <w:trPr>
          <w:trHeight w:val="70"/>
        </w:trPr>
        <w:tc>
          <w:tcPr>
            <w:tcW w:w="1008" w:type="dxa"/>
            <w:shd w:val="clear" w:color="auto" w:fill="auto"/>
          </w:tcPr>
          <w:p w:rsidR="00F018F6" w:rsidRPr="00F04352" w:rsidRDefault="00F018F6" w:rsidP="00D129E2">
            <w:pPr>
              <w:spacing w:after="0" w:line="240" w:lineRule="auto"/>
              <w:jc w:val="center"/>
              <w:rPr>
                <w:rFonts w:ascii="Times New Roman" w:hAnsi="Times New Roman"/>
                <w:sz w:val="20"/>
                <w:szCs w:val="20"/>
              </w:rPr>
            </w:pPr>
            <w:r w:rsidRPr="00F04352">
              <w:rPr>
                <w:rFonts w:ascii="Times New Roman" w:hAnsi="Times New Roman"/>
                <w:sz w:val="20"/>
                <w:szCs w:val="20"/>
              </w:rPr>
              <w:t>1</w:t>
            </w:r>
          </w:p>
        </w:tc>
        <w:tc>
          <w:tcPr>
            <w:tcW w:w="1980" w:type="dxa"/>
            <w:shd w:val="clear" w:color="auto" w:fill="auto"/>
          </w:tcPr>
          <w:p w:rsidR="00F018F6" w:rsidRPr="00F04352" w:rsidRDefault="00F018F6" w:rsidP="00D129E2">
            <w:pPr>
              <w:spacing w:after="0" w:line="240" w:lineRule="auto"/>
              <w:jc w:val="center"/>
              <w:rPr>
                <w:rFonts w:ascii="Times New Roman" w:hAnsi="Times New Roman"/>
                <w:sz w:val="20"/>
                <w:szCs w:val="20"/>
              </w:rPr>
            </w:pPr>
            <w:r>
              <w:rPr>
                <w:rFonts w:ascii="Times New Roman" w:hAnsi="Times New Roman"/>
                <w:sz w:val="20"/>
                <w:szCs w:val="20"/>
              </w:rPr>
              <w:t>2</w:t>
            </w:r>
          </w:p>
        </w:tc>
        <w:tc>
          <w:tcPr>
            <w:tcW w:w="5342" w:type="dxa"/>
            <w:shd w:val="clear" w:color="auto" w:fill="auto"/>
          </w:tcPr>
          <w:p w:rsidR="00F018F6" w:rsidRPr="00F04352" w:rsidRDefault="00F018F6" w:rsidP="00D129E2">
            <w:pPr>
              <w:spacing w:after="0" w:line="240" w:lineRule="auto"/>
              <w:jc w:val="center"/>
              <w:rPr>
                <w:rFonts w:ascii="Times New Roman" w:hAnsi="Times New Roman"/>
                <w:sz w:val="20"/>
                <w:szCs w:val="20"/>
              </w:rPr>
            </w:pPr>
            <w:r>
              <w:rPr>
                <w:rFonts w:ascii="Times New Roman" w:hAnsi="Times New Roman"/>
                <w:sz w:val="20"/>
                <w:szCs w:val="20"/>
              </w:rPr>
              <w:t>3</w:t>
            </w:r>
          </w:p>
        </w:tc>
        <w:tc>
          <w:tcPr>
            <w:tcW w:w="2268" w:type="dxa"/>
            <w:gridSpan w:val="2"/>
            <w:shd w:val="clear" w:color="auto" w:fill="auto"/>
          </w:tcPr>
          <w:p w:rsidR="00F018F6" w:rsidRPr="00F04352" w:rsidRDefault="00F018F6" w:rsidP="00D129E2">
            <w:pPr>
              <w:spacing w:after="0" w:line="240" w:lineRule="auto"/>
              <w:jc w:val="center"/>
              <w:rPr>
                <w:rFonts w:ascii="Times New Roman" w:hAnsi="Times New Roman"/>
                <w:sz w:val="20"/>
                <w:szCs w:val="20"/>
              </w:rPr>
            </w:pPr>
            <w:r>
              <w:rPr>
                <w:rFonts w:ascii="Times New Roman" w:hAnsi="Times New Roman"/>
                <w:sz w:val="20"/>
                <w:szCs w:val="20"/>
              </w:rPr>
              <w:t>4</w:t>
            </w:r>
          </w:p>
        </w:tc>
        <w:tc>
          <w:tcPr>
            <w:tcW w:w="1984" w:type="dxa"/>
            <w:gridSpan w:val="2"/>
            <w:shd w:val="clear" w:color="auto" w:fill="auto"/>
          </w:tcPr>
          <w:p w:rsidR="00F018F6" w:rsidRPr="00F04352" w:rsidRDefault="00F018F6" w:rsidP="00D129E2">
            <w:pPr>
              <w:spacing w:after="0" w:line="240" w:lineRule="auto"/>
              <w:jc w:val="center"/>
              <w:rPr>
                <w:rFonts w:ascii="Times New Roman" w:hAnsi="Times New Roman"/>
                <w:sz w:val="20"/>
                <w:szCs w:val="20"/>
              </w:rPr>
            </w:pPr>
            <w:r>
              <w:rPr>
                <w:rFonts w:ascii="Times New Roman" w:hAnsi="Times New Roman"/>
                <w:sz w:val="20"/>
                <w:szCs w:val="20"/>
              </w:rPr>
              <w:t>5</w:t>
            </w:r>
          </w:p>
        </w:tc>
        <w:tc>
          <w:tcPr>
            <w:tcW w:w="2128" w:type="dxa"/>
            <w:shd w:val="clear" w:color="auto" w:fill="auto"/>
          </w:tcPr>
          <w:p w:rsidR="00F018F6" w:rsidRPr="00F04352" w:rsidRDefault="00F018F6" w:rsidP="00D129E2">
            <w:pPr>
              <w:spacing w:after="0" w:line="240" w:lineRule="auto"/>
              <w:jc w:val="center"/>
              <w:rPr>
                <w:rFonts w:ascii="Times New Roman" w:hAnsi="Times New Roman"/>
                <w:sz w:val="20"/>
                <w:szCs w:val="20"/>
              </w:rPr>
            </w:pPr>
            <w:r>
              <w:rPr>
                <w:rFonts w:ascii="Times New Roman" w:hAnsi="Times New Roman"/>
                <w:sz w:val="20"/>
                <w:szCs w:val="20"/>
              </w:rPr>
              <w:t>6</w:t>
            </w:r>
          </w:p>
        </w:tc>
      </w:tr>
      <w:tr w:rsidR="00F018F6" w:rsidRPr="00F04352" w:rsidTr="00D129E2">
        <w:trPr>
          <w:cantSplit/>
          <w:trHeight w:val="919"/>
        </w:trPr>
        <w:tc>
          <w:tcPr>
            <w:tcW w:w="1008" w:type="dxa"/>
            <w:vMerge w:val="restart"/>
            <w:shd w:val="clear" w:color="auto" w:fill="auto"/>
            <w:textDirection w:val="btLr"/>
          </w:tcPr>
          <w:p w:rsidR="00F018F6" w:rsidRDefault="00F018F6" w:rsidP="00D129E2">
            <w:pPr>
              <w:spacing w:after="0" w:line="240" w:lineRule="auto"/>
              <w:ind w:left="113" w:right="113"/>
              <w:jc w:val="center"/>
              <w:rPr>
                <w:rFonts w:ascii="Times New Roman" w:hAnsi="Times New Roman"/>
                <w:b/>
                <w:sz w:val="20"/>
                <w:szCs w:val="20"/>
              </w:rPr>
            </w:pPr>
            <w:r>
              <w:rPr>
                <w:rFonts w:ascii="Times New Roman" w:hAnsi="Times New Roman"/>
                <w:b/>
                <w:sz w:val="20"/>
                <w:szCs w:val="20"/>
              </w:rPr>
              <w:t>28 ноября – Понедельник</w:t>
            </w:r>
          </w:p>
          <w:p w:rsidR="00F018F6" w:rsidRDefault="00F018F6" w:rsidP="00D129E2">
            <w:pPr>
              <w:spacing w:after="0" w:line="240" w:lineRule="auto"/>
              <w:ind w:left="113" w:right="113"/>
              <w:jc w:val="center"/>
              <w:rPr>
                <w:rFonts w:ascii="Times New Roman" w:hAnsi="Times New Roman"/>
                <w:b/>
                <w:sz w:val="20"/>
                <w:szCs w:val="20"/>
              </w:rPr>
            </w:pPr>
            <w:r>
              <w:rPr>
                <w:rFonts w:ascii="Times New Roman" w:hAnsi="Times New Roman"/>
                <w:b/>
                <w:sz w:val="20"/>
                <w:szCs w:val="20"/>
              </w:rPr>
              <w:t>«Моя семья»</w:t>
            </w:r>
          </w:p>
          <w:p w:rsidR="00F018F6" w:rsidRDefault="00F018F6" w:rsidP="00D129E2">
            <w:pPr>
              <w:spacing w:after="0" w:line="240" w:lineRule="auto"/>
              <w:ind w:left="113" w:right="113"/>
              <w:jc w:val="center"/>
              <w:rPr>
                <w:rFonts w:ascii="Times New Roman" w:hAnsi="Times New Roman"/>
                <w:b/>
                <w:sz w:val="20"/>
                <w:szCs w:val="20"/>
              </w:rPr>
            </w:pPr>
          </w:p>
          <w:p w:rsidR="00F018F6" w:rsidRDefault="00F018F6" w:rsidP="00D129E2">
            <w:pPr>
              <w:spacing w:after="0" w:line="240" w:lineRule="auto"/>
              <w:ind w:left="113" w:right="113"/>
              <w:jc w:val="center"/>
              <w:rPr>
                <w:rFonts w:ascii="Times New Roman" w:hAnsi="Times New Roman"/>
                <w:b/>
                <w:sz w:val="20"/>
                <w:szCs w:val="20"/>
              </w:rPr>
            </w:pPr>
          </w:p>
          <w:p w:rsidR="00F018F6" w:rsidRDefault="00F018F6" w:rsidP="00D129E2">
            <w:pPr>
              <w:spacing w:after="0" w:line="240" w:lineRule="auto"/>
              <w:ind w:left="113" w:right="113"/>
              <w:jc w:val="center"/>
              <w:rPr>
                <w:rFonts w:ascii="Times New Roman" w:hAnsi="Times New Roman"/>
                <w:b/>
                <w:sz w:val="20"/>
                <w:szCs w:val="20"/>
              </w:rPr>
            </w:pPr>
          </w:p>
          <w:p w:rsidR="00F018F6" w:rsidRDefault="00F018F6" w:rsidP="00D129E2">
            <w:pPr>
              <w:spacing w:after="0" w:line="240" w:lineRule="auto"/>
              <w:ind w:left="113" w:right="113"/>
              <w:jc w:val="center"/>
              <w:rPr>
                <w:rFonts w:ascii="Times New Roman" w:hAnsi="Times New Roman"/>
                <w:b/>
                <w:sz w:val="20"/>
                <w:szCs w:val="20"/>
              </w:rPr>
            </w:pPr>
          </w:p>
          <w:p w:rsidR="00F018F6" w:rsidRDefault="00F018F6" w:rsidP="00D129E2">
            <w:pPr>
              <w:spacing w:after="0" w:line="240" w:lineRule="auto"/>
              <w:ind w:left="113" w:right="113"/>
              <w:jc w:val="center"/>
              <w:rPr>
                <w:rFonts w:ascii="Times New Roman" w:hAnsi="Times New Roman"/>
                <w:b/>
                <w:sz w:val="20"/>
                <w:szCs w:val="20"/>
              </w:rPr>
            </w:pPr>
          </w:p>
          <w:p w:rsidR="00F018F6" w:rsidRPr="00F04352" w:rsidRDefault="00F018F6" w:rsidP="00D129E2">
            <w:pPr>
              <w:spacing w:after="0" w:line="240" w:lineRule="auto"/>
              <w:ind w:left="113" w:right="113"/>
              <w:jc w:val="center"/>
              <w:rPr>
                <w:rFonts w:ascii="Times New Roman" w:hAnsi="Times New Roman"/>
                <w:b/>
                <w:sz w:val="20"/>
                <w:szCs w:val="20"/>
              </w:rPr>
            </w:pPr>
          </w:p>
        </w:tc>
        <w:tc>
          <w:tcPr>
            <w:tcW w:w="1980" w:type="dxa"/>
            <w:shd w:val="clear" w:color="auto" w:fill="auto"/>
          </w:tcPr>
          <w:p w:rsidR="00F018F6" w:rsidRPr="009057DA" w:rsidRDefault="00F018F6" w:rsidP="00D129E2">
            <w:pPr>
              <w:rPr>
                <w:rFonts w:ascii="Times New Roman" w:hAnsi="Times New Roman"/>
                <w:b/>
                <w:bCs/>
                <w:color w:val="0F1419"/>
                <w:sz w:val="20"/>
                <w:szCs w:val="20"/>
                <w:u w:val="single"/>
              </w:rPr>
            </w:pPr>
            <w:r w:rsidRPr="009057DA">
              <w:rPr>
                <w:rFonts w:ascii="Times New Roman" w:hAnsi="Times New Roman"/>
                <w:b/>
                <w:sz w:val="20"/>
                <w:szCs w:val="20"/>
                <w:u w:val="single"/>
              </w:rPr>
              <w:t>Утро</w:t>
            </w:r>
            <w:r w:rsidRPr="009057DA">
              <w:rPr>
                <w:rFonts w:ascii="Times New Roman" w:hAnsi="Times New Roman"/>
                <w:b/>
                <w:bCs/>
                <w:color w:val="0F1419"/>
                <w:sz w:val="20"/>
                <w:szCs w:val="20"/>
                <w:u w:val="single"/>
              </w:rPr>
              <w:t xml:space="preserve"> </w:t>
            </w:r>
          </w:p>
          <w:p w:rsidR="00F018F6" w:rsidRPr="00A544DD" w:rsidRDefault="00F018F6" w:rsidP="00D129E2">
            <w:pPr>
              <w:rPr>
                <w:rFonts w:ascii="Times New Roman" w:hAnsi="Times New Roman"/>
                <w:b/>
                <w:sz w:val="20"/>
                <w:szCs w:val="20"/>
              </w:rPr>
            </w:pPr>
            <w:r w:rsidRPr="00F04352">
              <w:rPr>
                <w:rFonts w:ascii="Times New Roman" w:hAnsi="Times New Roman"/>
                <w:b/>
                <w:bCs/>
                <w:color w:val="0F1419"/>
                <w:sz w:val="20"/>
                <w:szCs w:val="20"/>
              </w:rPr>
              <w:t>Утренняя гимнастика.</w:t>
            </w:r>
          </w:p>
        </w:tc>
        <w:tc>
          <w:tcPr>
            <w:tcW w:w="5342" w:type="dxa"/>
            <w:shd w:val="clear" w:color="auto" w:fill="auto"/>
          </w:tcPr>
          <w:p w:rsidR="00F018F6" w:rsidRDefault="00F018F6" w:rsidP="00D129E2">
            <w:pPr>
              <w:spacing w:after="0" w:line="240" w:lineRule="auto"/>
              <w:rPr>
                <w:rFonts w:ascii="Times New Roman" w:hAnsi="Times New Roman"/>
                <w:b/>
                <w:sz w:val="20"/>
                <w:szCs w:val="20"/>
              </w:rPr>
            </w:pPr>
          </w:p>
          <w:p w:rsidR="00F018F6" w:rsidRDefault="00F018F6" w:rsidP="00D129E2">
            <w:pPr>
              <w:spacing w:after="0" w:line="240" w:lineRule="auto"/>
              <w:rPr>
                <w:rFonts w:ascii="Times New Roman" w:hAnsi="Times New Roman"/>
                <w:b/>
                <w:sz w:val="20"/>
                <w:szCs w:val="20"/>
              </w:rPr>
            </w:pPr>
          </w:p>
          <w:p w:rsidR="00F018F6" w:rsidRDefault="00F018F6" w:rsidP="00D129E2">
            <w:pPr>
              <w:spacing w:after="0" w:line="240" w:lineRule="auto"/>
              <w:rPr>
                <w:rFonts w:ascii="Times New Roman" w:hAnsi="Times New Roman"/>
                <w:sz w:val="20"/>
                <w:szCs w:val="20"/>
              </w:rPr>
            </w:pPr>
            <w:r w:rsidRPr="00E315BB">
              <w:rPr>
                <w:rFonts w:ascii="Times New Roman" w:hAnsi="Times New Roman"/>
                <w:b/>
                <w:sz w:val="20"/>
                <w:szCs w:val="20"/>
              </w:rPr>
              <w:t>Цель:</w:t>
            </w:r>
            <w:r>
              <w:rPr>
                <w:rFonts w:ascii="Times New Roman" w:hAnsi="Times New Roman"/>
                <w:sz w:val="20"/>
                <w:szCs w:val="20"/>
              </w:rPr>
              <w:t xml:space="preserve"> </w:t>
            </w:r>
            <w:r w:rsidRPr="00F04352">
              <w:rPr>
                <w:rFonts w:ascii="Times New Roman" w:hAnsi="Times New Roman"/>
                <w:sz w:val="20"/>
                <w:szCs w:val="20"/>
              </w:rPr>
              <w:t xml:space="preserve"> поднять мышечный  и эмоциональный тонус.</w:t>
            </w:r>
          </w:p>
          <w:p w:rsidR="00F018F6" w:rsidRPr="00F04352" w:rsidRDefault="00F018F6" w:rsidP="00D129E2">
            <w:pPr>
              <w:spacing w:after="0" w:line="240" w:lineRule="auto"/>
              <w:rPr>
                <w:rFonts w:ascii="Times New Roman" w:hAnsi="Times New Roman"/>
                <w:sz w:val="20"/>
                <w:szCs w:val="20"/>
              </w:rPr>
            </w:pPr>
          </w:p>
        </w:tc>
        <w:tc>
          <w:tcPr>
            <w:tcW w:w="2268" w:type="dxa"/>
            <w:gridSpan w:val="2"/>
            <w:shd w:val="clear" w:color="auto" w:fill="auto"/>
          </w:tcPr>
          <w:p w:rsidR="00F018F6" w:rsidRDefault="00F018F6" w:rsidP="00D129E2">
            <w:pPr>
              <w:spacing w:after="0" w:line="240" w:lineRule="auto"/>
              <w:jc w:val="center"/>
              <w:rPr>
                <w:rFonts w:ascii="Times New Roman" w:hAnsi="Times New Roman"/>
                <w:b/>
                <w:sz w:val="20"/>
                <w:szCs w:val="20"/>
              </w:rPr>
            </w:pPr>
          </w:p>
          <w:p w:rsidR="00F018F6" w:rsidRDefault="00F018F6" w:rsidP="00D129E2">
            <w:pPr>
              <w:spacing w:after="0" w:line="240" w:lineRule="auto"/>
              <w:jc w:val="center"/>
              <w:rPr>
                <w:rFonts w:ascii="Times New Roman" w:hAnsi="Times New Roman"/>
                <w:b/>
                <w:sz w:val="20"/>
                <w:szCs w:val="20"/>
              </w:rPr>
            </w:pPr>
          </w:p>
          <w:p w:rsidR="00F018F6" w:rsidRPr="008B2448" w:rsidRDefault="00F018F6" w:rsidP="00D129E2">
            <w:pPr>
              <w:spacing w:after="0" w:line="240" w:lineRule="auto"/>
              <w:jc w:val="center"/>
              <w:rPr>
                <w:rFonts w:ascii="Times New Roman" w:hAnsi="Times New Roman"/>
                <w:b/>
                <w:sz w:val="20"/>
                <w:szCs w:val="20"/>
              </w:rPr>
            </w:pPr>
            <w:r>
              <w:rPr>
                <w:rFonts w:ascii="Times New Roman" w:hAnsi="Times New Roman"/>
                <w:b/>
                <w:sz w:val="20"/>
                <w:szCs w:val="20"/>
              </w:rPr>
              <w:t>Спортивный зал</w:t>
            </w:r>
          </w:p>
        </w:tc>
        <w:tc>
          <w:tcPr>
            <w:tcW w:w="1984" w:type="dxa"/>
            <w:gridSpan w:val="2"/>
            <w:vMerge w:val="restart"/>
            <w:shd w:val="clear" w:color="auto" w:fill="auto"/>
          </w:tcPr>
          <w:p w:rsidR="00F018F6" w:rsidRPr="00F04352" w:rsidRDefault="00F018F6" w:rsidP="00D129E2">
            <w:pPr>
              <w:spacing w:after="0" w:line="240" w:lineRule="auto"/>
              <w:rPr>
                <w:rFonts w:ascii="Times New Roman" w:hAnsi="Times New Roman"/>
                <w:b/>
                <w:sz w:val="20"/>
                <w:szCs w:val="20"/>
              </w:rPr>
            </w:pPr>
            <w:r w:rsidRPr="00F04352">
              <w:rPr>
                <w:rFonts w:ascii="Times New Roman" w:hAnsi="Times New Roman"/>
                <w:sz w:val="20"/>
                <w:szCs w:val="20"/>
              </w:rPr>
              <w:t xml:space="preserve"> </w:t>
            </w:r>
          </w:p>
          <w:p w:rsidR="00F018F6" w:rsidRPr="00F04352" w:rsidRDefault="00F018F6" w:rsidP="00D129E2">
            <w:pPr>
              <w:spacing w:after="0" w:line="240" w:lineRule="auto"/>
              <w:rPr>
                <w:rFonts w:ascii="Times New Roman" w:hAnsi="Times New Roman"/>
                <w:b/>
                <w:sz w:val="20"/>
                <w:szCs w:val="20"/>
              </w:rPr>
            </w:pPr>
            <w:r w:rsidRPr="00F04352">
              <w:rPr>
                <w:rFonts w:ascii="Times New Roman" w:hAnsi="Times New Roman"/>
                <w:b/>
                <w:sz w:val="20"/>
                <w:szCs w:val="20"/>
              </w:rPr>
              <w:t>Учить самостоятельно пользоваться носовым платком.</w:t>
            </w:r>
          </w:p>
        </w:tc>
        <w:tc>
          <w:tcPr>
            <w:tcW w:w="2128" w:type="dxa"/>
            <w:vMerge w:val="restart"/>
            <w:shd w:val="clear" w:color="auto" w:fill="auto"/>
            <w:textDirection w:val="btLr"/>
          </w:tcPr>
          <w:p w:rsidR="00F018F6" w:rsidRDefault="00F018F6" w:rsidP="00D129E2">
            <w:pPr>
              <w:pStyle w:val="c3"/>
              <w:spacing w:before="0" w:beforeAutospacing="0" w:after="0" w:afterAutospacing="0"/>
              <w:ind w:left="113" w:right="113"/>
              <w:rPr>
                <w:b/>
                <w:sz w:val="20"/>
                <w:szCs w:val="20"/>
              </w:rPr>
            </w:pPr>
          </w:p>
          <w:p w:rsidR="00F018F6" w:rsidRPr="00772906" w:rsidRDefault="00F018F6" w:rsidP="00D129E2">
            <w:pPr>
              <w:shd w:val="clear" w:color="auto" w:fill="FFFFFF"/>
              <w:spacing w:after="0"/>
              <w:ind w:left="113" w:right="113"/>
              <w:jc w:val="center"/>
              <w:rPr>
                <w:rFonts w:ascii="Times New Roman" w:hAnsi="Times New Roman" w:cs="Times New Roman"/>
                <w:b/>
              </w:rPr>
            </w:pPr>
            <w:r w:rsidRPr="00772906">
              <w:rPr>
                <w:rFonts w:ascii="Times New Roman" w:hAnsi="Times New Roman" w:cs="Times New Roman"/>
                <w:b/>
              </w:rPr>
              <w:t>Словесные рекомендации по физическому воспитанию и оздоровительных мероприятий.</w:t>
            </w:r>
          </w:p>
          <w:p w:rsidR="00F018F6" w:rsidRDefault="00F018F6" w:rsidP="00D129E2">
            <w:pPr>
              <w:pStyle w:val="c3"/>
              <w:spacing w:before="0" w:beforeAutospacing="0" w:after="0" w:afterAutospacing="0"/>
              <w:ind w:left="113" w:right="113"/>
              <w:rPr>
                <w:b/>
                <w:sz w:val="20"/>
                <w:szCs w:val="20"/>
              </w:rPr>
            </w:pPr>
          </w:p>
          <w:p w:rsidR="00F018F6" w:rsidRDefault="00F018F6" w:rsidP="00D129E2">
            <w:pPr>
              <w:pStyle w:val="c3"/>
              <w:spacing w:before="0" w:beforeAutospacing="0" w:after="0" w:afterAutospacing="0"/>
              <w:ind w:left="113" w:right="113"/>
              <w:rPr>
                <w:b/>
                <w:sz w:val="20"/>
                <w:szCs w:val="20"/>
              </w:rPr>
            </w:pPr>
          </w:p>
          <w:p w:rsidR="00F018F6" w:rsidRPr="00F04352" w:rsidRDefault="00F018F6" w:rsidP="00D129E2">
            <w:pPr>
              <w:pStyle w:val="c3"/>
              <w:spacing w:before="0" w:beforeAutospacing="0" w:after="0" w:afterAutospacing="0"/>
              <w:ind w:left="113" w:right="113"/>
              <w:rPr>
                <w:b/>
                <w:sz w:val="20"/>
                <w:szCs w:val="20"/>
              </w:rPr>
            </w:pPr>
          </w:p>
        </w:tc>
      </w:tr>
      <w:tr w:rsidR="00F018F6" w:rsidRPr="00F04352" w:rsidTr="00D129E2">
        <w:trPr>
          <w:cantSplit/>
          <w:trHeight w:val="720"/>
        </w:trPr>
        <w:tc>
          <w:tcPr>
            <w:tcW w:w="1008" w:type="dxa"/>
            <w:vMerge/>
            <w:shd w:val="clear" w:color="auto" w:fill="auto"/>
            <w:textDirection w:val="btLr"/>
          </w:tcPr>
          <w:p w:rsidR="00F018F6" w:rsidRDefault="00F018F6" w:rsidP="00D129E2">
            <w:pPr>
              <w:spacing w:after="0" w:line="240" w:lineRule="auto"/>
              <w:ind w:left="113" w:right="113"/>
              <w:rPr>
                <w:rFonts w:ascii="Times New Roman" w:hAnsi="Times New Roman"/>
                <w:b/>
                <w:sz w:val="20"/>
                <w:szCs w:val="20"/>
              </w:rPr>
            </w:pPr>
          </w:p>
        </w:tc>
        <w:tc>
          <w:tcPr>
            <w:tcW w:w="1980" w:type="dxa"/>
            <w:shd w:val="clear" w:color="auto" w:fill="auto"/>
          </w:tcPr>
          <w:p w:rsidR="00F018F6" w:rsidRPr="008B2448" w:rsidRDefault="00F018F6" w:rsidP="00D129E2">
            <w:pPr>
              <w:spacing w:after="0" w:line="240" w:lineRule="auto"/>
              <w:ind w:right="-456"/>
              <w:rPr>
                <w:rFonts w:ascii="Times New Roman" w:hAnsi="Times New Roman"/>
                <w:b/>
                <w:sz w:val="20"/>
                <w:szCs w:val="20"/>
              </w:rPr>
            </w:pPr>
            <w:r w:rsidRPr="00F04352">
              <w:rPr>
                <w:rFonts w:ascii="Times New Roman" w:hAnsi="Times New Roman"/>
                <w:b/>
                <w:sz w:val="20"/>
                <w:szCs w:val="20"/>
              </w:rPr>
              <w:t>Рассматривание сюжетных картинок на тему: «Зима»</w:t>
            </w:r>
          </w:p>
        </w:tc>
        <w:tc>
          <w:tcPr>
            <w:tcW w:w="5342" w:type="dxa"/>
            <w:shd w:val="clear" w:color="auto" w:fill="auto"/>
          </w:tcPr>
          <w:p w:rsidR="00F018F6" w:rsidRPr="00F04352" w:rsidRDefault="00F018F6" w:rsidP="00D129E2">
            <w:pPr>
              <w:spacing w:after="0" w:line="240" w:lineRule="auto"/>
              <w:ind w:right="-456"/>
              <w:rPr>
                <w:rFonts w:ascii="Times New Roman" w:hAnsi="Times New Roman"/>
                <w:sz w:val="20"/>
                <w:szCs w:val="20"/>
              </w:rPr>
            </w:pPr>
            <w:r w:rsidRPr="00F04352">
              <w:rPr>
                <w:rFonts w:ascii="Times New Roman" w:hAnsi="Times New Roman"/>
                <w:b/>
                <w:sz w:val="20"/>
                <w:szCs w:val="20"/>
              </w:rPr>
              <w:t>Цель:</w:t>
            </w:r>
            <w:r w:rsidRPr="00F04352">
              <w:rPr>
                <w:rFonts w:ascii="Times New Roman" w:hAnsi="Times New Roman"/>
                <w:sz w:val="20"/>
                <w:szCs w:val="20"/>
              </w:rPr>
              <w:t xml:space="preserve"> формировать у детей представление об изменениях в природе в зимнее время года.</w:t>
            </w:r>
          </w:p>
          <w:p w:rsidR="00F018F6" w:rsidRDefault="00F018F6" w:rsidP="00D129E2">
            <w:pPr>
              <w:rPr>
                <w:rFonts w:ascii="Times New Roman" w:hAnsi="Times New Roman"/>
                <w:b/>
                <w:sz w:val="20"/>
                <w:szCs w:val="20"/>
              </w:rPr>
            </w:pPr>
          </w:p>
        </w:tc>
        <w:tc>
          <w:tcPr>
            <w:tcW w:w="2268" w:type="dxa"/>
            <w:gridSpan w:val="2"/>
            <w:shd w:val="clear" w:color="auto" w:fill="auto"/>
          </w:tcPr>
          <w:p w:rsidR="00F018F6" w:rsidRPr="008B2448" w:rsidRDefault="00F018F6" w:rsidP="00D129E2">
            <w:pPr>
              <w:spacing w:after="0" w:line="240" w:lineRule="auto"/>
              <w:jc w:val="center"/>
              <w:rPr>
                <w:rFonts w:ascii="Times New Roman" w:hAnsi="Times New Roman"/>
                <w:b/>
                <w:bCs/>
                <w:color w:val="0F1419"/>
                <w:sz w:val="20"/>
                <w:szCs w:val="20"/>
              </w:rPr>
            </w:pPr>
            <w:r w:rsidRPr="008B2448">
              <w:rPr>
                <w:rFonts w:ascii="Times New Roman" w:hAnsi="Times New Roman"/>
                <w:b/>
                <w:bCs/>
                <w:color w:val="0F1419"/>
                <w:sz w:val="20"/>
                <w:szCs w:val="20"/>
              </w:rPr>
              <w:t>Центр природы</w:t>
            </w:r>
          </w:p>
          <w:p w:rsidR="00F018F6" w:rsidRPr="009057DA" w:rsidRDefault="00F018F6" w:rsidP="00D129E2">
            <w:pPr>
              <w:spacing w:after="0" w:line="240" w:lineRule="auto"/>
              <w:jc w:val="center"/>
              <w:rPr>
                <w:rFonts w:ascii="Times New Roman" w:hAnsi="Times New Roman"/>
                <w:bCs/>
                <w:color w:val="0F1419"/>
                <w:sz w:val="20"/>
                <w:szCs w:val="20"/>
              </w:rPr>
            </w:pPr>
            <w:r>
              <w:rPr>
                <w:rFonts w:ascii="Times New Roman" w:hAnsi="Times New Roman"/>
                <w:bCs/>
                <w:color w:val="0F1419"/>
                <w:sz w:val="20"/>
                <w:szCs w:val="20"/>
              </w:rPr>
              <w:t>(сюжетные картинки «Зима»)</w:t>
            </w:r>
          </w:p>
        </w:tc>
        <w:tc>
          <w:tcPr>
            <w:tcW w:w="1984" w:type="dxa"/>
            <w:gridSpan w:val="2"/>
            <w:vMerge/>
            <w:shd w:val="clear" w:color="auto" w:fill="auto"/>
          </w:tcPr>
          <w:p w:rsidR="00F018F6" w:rsidRPr="00F04352" w:rsidRDefault="00F018F6" w:rsidP="00D129E2">
            <w:pPr>
              <w:spacing w:after="0" w:line="240" w:lineRule="auto"/>
              <w:rPr>
                <w:rFonts w:ascii="Times New Roman" w:hAnsi="Times New Roman"/>
                <w:sz w:val="20"/>
                <w:szCs w:val="20"/>
              </w:rPr>
            </w:pPr>
          </w:p>
        </w:tc>
        <w:tc>
          <w:tcPr>
            <w:tcW w:w="2128" w:type="dxa"/>
            <w:vMerge/>
            <w:shd w:val="clear" w:color="auto" w:fill="auto"/>
          </w:tcPr>
          <w:p w:rsidR="00F018F6" w:rsidRDefault="00F018F6" w:rsidP="00D129E2">
            <w:pPr>
              <w:pStyle w:val="c3"/>
              <w:spacing w:before="0" w:beforeAutospacing="0" w:after="0" w:afterAutospacing="0"/>
              <w:rPr>
                <w:b/>
                <w:sz w:val="20"/>
                <w:szCs w:val="20"/>
              </w:rPr>
            </w:pPr>
          </w:p>
        </w:tc>
      </w:tr>
      <w:tr w:rsidR="00F018F6" w:rsidRPr="00F04352" w:rsidTr="00D129E2">
        <w:trPr>
          <w:cantSplit/>
          <w:trHeight w:val="833"/>
        </w:trPr>
        <w:tc>
          <w:tcPr>
            <w:tcW w:w="1008" w:type="dxa"/>
            <w:vMerge/>
            <w:shd w:val="clear" w:color="auto" w:fill="auto"/>
            <w:textDirection w:val="btLr"/>
          </w:tcPr>
          <w:p w:rsidR="00F018F6" w:rsidRDefault="00F018F6" w:rsidP="00D129E2">
            <w:pPr>
              <w:spacing w:after="0" w:line="240" w:lineRule="auto"/>
              <w:ind w:left="113" w:right="113"/>
              <w:rPr>
                <w:rFonts w:ascii="Times New Roman" w:hAnsi="Times New Roman"/>
                <w:b/>
                <w:sz w:val="20"/>
                <w:szCs w:val="20"/>
              </w:rPr>
            </w:pPr>
          </w:p>
        </w:tc>
        <w:tc>
          <w:tcPr>
            <w:tcW w:w="1980" w:type="dxa"/>
            <w:shd w:val="clear" w:color="auto" w:fill="auto"/>
          </w:tcPr>
          <w:p w:rsidR="00F018F6" w:rsidRPr="009057DA" w:rsidRDefault="00F018F6" w:rsidP="00D129E2">
            <w:pPr>
              <w:spacing w:after="0" w:line="240" w:lineRule="auto"/>
              <w:rPr>
                <w:rFonts w:ascii="Times New Roman" w:hAnsi="Times New Roman"/>
                <w:b/>
                <w:bCs/>
                <w:color w:val="0F1419"/>
                <w:sz w:val="20"/>
                <w:szCs w:val="20"/>
              </w:rPr>
            </w:pPr>
            <w:r>
              <w:rPr>
                <w:rFonts w:ascii="Times New Roman" w:hAnsi="Times New Roman"/>
                <w:b/>
                <w:bCs/>
                <w:color w:val="0F1419"/>
                <w:sz w:val="20"/>
                <w:szCs w:val="20"/>
              </w:rPr>
              <w:t>Чтение потешек о зиме.</w:t>
            </w:r>
          </w:p>
        </w:tc>
        <w:tc>
          <w:tcPr>
            <w:tcW w:w="5342" w:type="dxa"/>
            <w:shd w:val="clear" w:color="auto" w:fill="auto"/>
          </w:tcPr>
          <w:p w:rsidR="00F018F6" w:rsidRPr="00F04352" w:rsidRDefault="00F018F6" w:rsidP="00D129E2">
            <w:pPr>
              <w:spacing w:after="0" w:line="240" w:lineRule="auto"/>
              <w:rPr>
                <w:rFonts w:ascii="Times New Roman" w:hAnsi="Times New Roman"/>
                <w:sz w:val="20"/>
                <w:szCs w:val="20"/>
              </w:rPr>
            </w:pPr>
            <w:r w:rsidRPr="00830499">
              <w:rPr>
                <w:rFonts w:ascii="Times New Roman" w:hAnsi="Times New Roman"/>
                <w:b/>
                <w:sz w:val="20"/>
                <w:szCs w:val="20"/>
              </w:rPr>
              <w:t>Цель</w:t>
            </w:r>
            <w:r>
              <w:rPr>
                <w:rFonts w:ascii="Times New Roman" w:hAnsi="Times New Roman"/>
                <w:sz w:val="20"/>
                <w:szCs w:val="20"/>
              </w:rPr>
              <w:t>: учить детей слушать текст потешки, при повторном чтении запоминать фразы.</w:t>
            </w:r>
          </w:p>
        </w:tc>
        <w:tc>
          <w:tcPr>
            <w:tcW w:w="2268" w:type="dxa"/>
            <w:gridSpan w:val="2"/>
            <w:shd w:val="clear" w:color="auto" w:fill="auto"/>
          </w:tcPr>
          <w:p w:rsidR="00F018F6" w:rsidRDefault="00F018F6" w:rsidP="00D129E2">
            <w:pPr>
              <w:ind w:right="-456"/>
              <w:jc w:val="center"/>
              <w:rPr>
                <w:rFonts w:ascii="Times New Roman" w:hAnsi="Times New Roman"/>
                <w:b/>
                <w:bCs/>
                <w:color w:val="0F1419"/>
                <w:sz w:val="20"/>
                <w:szCs w:val="20"/>
              </w:rPr>
            </w:pPr>
            <w:r>
              <w:rPr>
                <w:rFonts w:ascii="Times New Roman" w:hAnsi="Times New Roman"/>
                <w:b/>
                <w:bCs/>
                <w:color w:val="0F1419"/>
                <w:sz w:val="20"/>
                <w:szCs w:val="20"/>
              </w:rPr>
              <w:t>Дружный круг</w:t>
            </w:r>
          </w:p>
        </w:tc>
        <w:tc>
          <w:tcPr>
            <w:tcW w:w="1984" w:type="dxa"/>
            <w:gridSpan w:val="2"/>
            <w:vMerge/>
            <w:shd w:val="clear" w:color="auto" w:fill="auto"/>
          </w:tcPr>
          <w:p w:rsidR="00F018F6" w:rsidRPr="00F04352" w:rsidRDefault="00F018F6" w:rsidP="00D129E2">
            <w:pPr>
              <w:spacing w:after="0" w:line="240" w:lineRule="auto"/>
              <w:rPr>
                <w:rFonts w:ascii="Times New Roman" w:hAnsi="Times New Roman"/>
                <w:sz w:val="20"/>
                <w:szCs w:val="20"/>
              </w:rPr>
            </w:pPr>
          </w:p>
        </w:tc>
        <w:tc>
          <w:tcPr>
            <w:tcW w:w="2128" w:type="dxa"/>
            <w:vMerge/>
            <w:shd w:val="clear" w:color="auto" w:fill="auto"/>
          </w:tcPr>
          <w:p w:rsidR="00F018F6" w:rsidRDefault="00F018F6" w:rsidP="00D129E2">
            <w:pPr>
              <w:pStyle w:val="c3"/>
              <w:spacing w:before="0" w:beforeAutospacing="0" w:after="0" w:afterAutospacing="0"/>
              <w:rPr>
                <w:b/>
                <w:sz w:val="20"/>
                <w:szCs w:val="20"/>
              </w:rPr>
            </w:pPr>
          </w:p>
        </w:tc>
      </w:tr>
      <w:tr w:rsidR="00F018F6" w:rsidRPr="00F04352" w:rsidTr="00D129E2">
        <w:trPr>
          <w:cantSplit/>
          <w:trHeight w:val="563"/>
        </w:trPr>
        <w:tc>
          <w:tcPr>
            <w:tcW w:w="1008" w:type="dxa"/>
            <w:vMerge/>
            <w:shd w:val="clear" w:color="auto" w:fill="auto"/>
            <w:textDirection w:val="btLr"/>
          </w:tcPr>
          <w:p w:rsidR="00F018F6" w:rsidRDefault="00F018F6" w:rsidP="00D129E2">
            <w:pPr>
              <w:spacing w:after="0" w:line="240" w:lineRule="auto"/>
              <w:ind w:left="113" w:right="113"/>
              <w:rPr>
                <w:rFonts w:ascii="Times New Roman" w:hAnsi="Times New Roman"/>
                <w:b/>
                <w:sz w:val="20"/>
                <w:szCs w:val="20"/>
              </w:rPr>
            </w:pPr>
          </w:p>
        </w:tc>
        <w:tc>
          <w:tcPr>
            <w:tcW w:w="1980" w:type="dxa"/>
            <w:shd w:val="clear" w:color="auto" w:fill="auto"/>
          </w:tcPr>
          <w:p w:rsidR="00F018F6" w:rsidRPr="00F04352" w:rsidRDefault="00F018F6" w:rsidP="00D129E2">
            <w:pPr>
              <w:rPr>
                <w:rFonts w:ascii="Times New Roman" w:hAnsi="Times New Roman"/>
                <w:b/>
                <w:bCs/>
                <w:color w:val="0F1419"/>
                <w:sz w:val="20"/>
                <w:szCs w:val="20"/>
              </w:rPr>
            </w:pPr>
            <w:r>
              <w:rPr>
                <w:rFonts w:ascii="Times New Roman" w:hAnsi="Times New Roman"/>
                <w:b/>
                <w:bCs/>
                <w:color w:val="0F1419"/>
                <w:sz w:val="20"/>
                <w:szCs w:val="20"/>
              </w:rPr>
              <w:t>ООД</w:t>
            </w:r>
          </w:p>
        </w:tc>
        <w:tc>
          <w:tcPr>
            <w:tcW w:w="5342" w:type="dxa"/>
            <w:shd w:val="clear" w:color="auto" w:fill="auto"/>
          </w:tcPr>
          <w:p w:rsidR="00F018F6" w:rsidRDefault="00F018F6" w:rsidP="00D129E2">
            <w:pPr>
              <w:spacing w:after="0" w:line="240" w:lineRule="auto"/>
              <w:ind w:right="-456"/>
              <w:rPr>
                <w:rFonts w:ascii="Times New Roman" w:hAnsi="Times New Roman"/>
                <w:b/>
                <w:sz w:val="20"/>
                <w:szCs w:val="20"/>
              </w:rPr>
            </w:pPr>
            <w:r>
              <w:rPr>
                <w:rFonts w:ascii="Times New Roman" w:hAnsi="Times New Roman"/>
                <w:b/>
                <w:sz w:val="20"/>
                <w:szCs w:val="20"/>
              </w:rPr>
              <w:t>1. Коммуникация. Развитие речи</w:t>
            </w:r>
          </w:p>
          <w:p w:rsidR="00F018F6" w:rsidRPr="00830499" w:rsidRDefault="00F018F6" w:rsidP="00D129E2">
            <w:pPr>
              <w:spacing w:after="0" w:line="240" w:lineRule="auto"/>
              <w:ind w:right="-456"/>
              <w:rPr>
                <w:rFonts w:ascii="Times New Roman" w:hAnsi="Times New Roman"/>
                <w:sz w:val="20"/>
                <w:szCs w:val="20"/>
              </w:rPr>
            </w:pPr>
            <w:r>
              <w:rPr>
                <w:rFonts w:ascii="Times New Roman" w:hAnsi="Times New Roman"/>
                <w:b/>
                <w:sz w:val="20"/>
                <w:szCs w:val="20"/>
              </w:rPr>
              <w:t xml:space="preserve">Тема: </w:t>
            </w:r>
            <w:r>
              <w:rPr>
                <w:rFonts w:ascii="Times New Roman" w:hAnsi="Times New Roman"/>
                <w:sz w:val="20"/>
                <w:szCs w:val="20"/>
              </w:rPr>
              <w:t>Чтение сказки «Снегурушка и лиса»</w:t>
            </w:r>
          </w:p>
          <w:p w:rsidR="00F018F6" w:rsidRPr="00830499" w:rsidRDefault="00F018F6" w:rsidP="00D129E2">
            <w:pPr>
              <w:spacing w:after="0" w:line="240" w:lineRule="auto"/>
              <w:ind w:right="-456"/>
              <w:rPr>
                <w:rFonts w:ascii="Times New Roman" w:hAnsi="Times New Roman"/>
                <w:sz w:val="20"/>
                <w:szCs w:val="20"/>
              </w:rPr>
            </w:pPr>
            <w:r>
              <w:rPr>
                <w:rFonts w:ascii="Times New Roman" w:hAnsi="Times New Roman"/>
                <w:b/>
                <w:sz w:val="20"/>
                <w:szCs w:val="20"/>
              </w:rPr>
              <w:t xml:space="preserve">Цель: </w:t>
            </w:r>
            <w:r>
              <w:rPr>
                <w:rFonts w:ascii="Times New Roman" w:hAnsi="Times New Roman"/>
                <w:sz w:val="20"/>
                <w:szCs w:val="20"/>
              </w:rPr>
              <w:t>Познакомить детей с русской народной сказкой «Снегурушка и лиса» (обработ. М.Булатова), с образом лисы (отличием от лисиц из других. сказок). Упражнять в выразительном чтении  отрывка – причитании Снегурушки.</w:t>
            </w:r>
          </w:p>
          <w:p w:rsidR="00F018F6" w:rsidRDefault="00F018F6" w:rsidP="00D129E2">
            <w:pPr>
              <w:spacing w:after="0" w:line="240" w:lineRule="auto"/>
              <w:ind w:right="-456"/>
              <w:rPr>
                <w:rFonts w:ascii="Times New Roman" w:hAnsi="Times New Roman"/>
                <w:sz w:val="20"/>
                <w:szCs w:val="20"/>
              </w:rPr>
            </w:pPr>
            <w:r w:rsidRPr="00070F4B">
              <w:rPr>
                <w:rFonts w:ascii="Times New Roman" w:hAnsi="Times New Roman"/>
                <w:b/>
                <w:sz w:val="20"/>
                <w:szCs w:val="20"/>
              </w:rPr>
              <w:t>Используемая литература:</w:t>
            </w:r>
            <w:r w:rsidRPr="00204C16">
              <w:rPr>
                <w:rFonts w:ascii="Times New Roman" w:hAnsi="Times New Roman"/>
                <w:sz w:val="20"/>
                <w:szCs w:val="20"/>
              </w:rPr>
              <w:t xml:space="preserve"> </w:t>
            </w:r>
            <w:r>
              <w:rPr>
                <w:rFonts w:ascii="Times New Roman" w:hAnsi="Times New Roman"/>
                <w:sz w:val="20"/>
                <w:szCs w:val="20"/>
              </w:rPr>
              <w:t xml:space="preserve"> В.В.Гербов, с.50.</w:t>
            </w:r>
          </w:p>
          <w:p w:rsidR="00F018F6" w:rsidRDefault="00F018F6" w:rsidP="00D129E2">
            <w:pPr>
              <w:spacing w:after="0" w:line="240" w:lineRule="auto"/>
              <w:ind w:right="-456"/>
              <w:rPr>
                <w:rFonts w:ascii="Times New Roman" w:hAnsi="Times New Roman"/>
                <w:sz w:val="20"/>
                <w:szCs w:val="20"/>
              </w:rPr>
            </w:pPr>
          </w:p>
          <w:p w:rsidR="00F018F6" w:rsidRDefault="00F018F6" w:rsidP="00D129E2">
            <w:pPr>
              <w:spacing w:after="0" w:line="240" w:lineRule="auto"/>
              <w:ind w:right="-456"/>
              <w:rPr>
                <w:rFonts w:ascii="Times New Roman" w:hAnsi="Times New Roman"/>
                <w:b/>
                <w:sz w:val="20"/>
                <w:szCs w:val="20"/>
              </w:rPr>
            </w:pPr>
            <w:r>
              <w:rPr>
                <w:rFonts w:ascii="Times New Roman" w:hAnsi="Times New Roman"/>
                <w:b/>
                <w:sz w:val="20"/>
                <w:szCs w:val="20"/>
              </w:rPr>
              <w:t>2. Музыкальное</w:t>
            </w:r>
          </w:p>
          <w:p w:rsidR="00F018F6" w:rsidRDefault="00F018F6" w:rsidP="00D129E2">
            <w:pPr>
              <w:spacing w:after="0" w:line="240" w:lineRule="auto"/>
              <w:ind w:right="-456"/>
              <w:rPr>
                <w:rFonts w:ascii="Times New Roman" w:hAnsi="Times New Roman"/>
                <w:b/>
                <w:sz w:val="20"/>
                <w:szCs w:val="20"/>
              </w:rPr>
            </w:pPr>
          </w:p>
          <w:p w:rsidR="00F018F6" w:rsidRPr="00830499" w:rsidRDefault="00F018F6" w:rsidP="00D129E2">
            <w:pPr>
              <w:spacing w:after="0" w:line="240" w:lineRule="auto"/>
              <w:ind w:right="-456"/>
              <w:rPr>
                <w:rFonts w:ascii="Times New Roman" w:hAnsi="Times New Roman"/>
                <w:b/>
                <w:sz w:val="20"/>
                <w:szCs w:val="20"/>
              </w:rPr>
            </w:pPr>
          </w:p>
        </w:tc>
        <w:tc>
          <w:tcPr>
            <w:tcW w:w="2268" w:type="dxa"/>
            <w:gridSpan w:val="2"/>
            <w:shd w:val="clear" w:color="auto" w:fill="auto"/>
          </w:tcPr>
          <w:p w:rsidR="00F018F6" w:rsidRDefault="00F018F6" w:rsidP="00D129E2">
            <w:pPr>
              <w:spacing w:after="0" w:line="240" w:lineRule="auto"/>
              <w:jc w:val="center"/>
              <w:rPr>
                <w:rFonts w:ascii="Times New Roman" w:hAnsi="Times New Roman"/>
                <w:b/>
                <w:bCs/>
                <w:color w:val="0F1419"/>
                <w:sz w:val="20"/>
                <w:szCs w:val="20"/>
              </w:rPr>
            </w:pPr>
            <w:r w:rsidRPr="00B2055E">
              <w:rPr>
                <w:rFonts w:ascii="Times New Roman" w:hAnsi="Times New Roman"/>
                <w:b/>
                <w:bCs/>
                <w:color w:val="0F1419"/>
                <w:sz w:val="20"/>
                <w:szCs w:val="20"/>
              </w:rPr>
              <w:t xml:space="preserve">Центр </w:t>
            </w:r>
            <w:r>
              <w:rPr>
                <w:rFonts w:ascii="Times New Roman" w:hAnsi="Times New Roman"/>
                <w:b/>
                <w:bCs/>
                <w:color w:val="0F1419"/>
                <w:sz w:val="20"/>
                <w:szCs w:val="20"/>
              </w:rPr>
              <w:t>книги</w:t>
            </w:r>
          </w:p>
          <w:p w:rsidR="00F018F6" w:rsidRPr="00830499" w:rsidRDefault="00F018F6" w:rsidP="00D129E2">
            <w:pPr>
              <w:spacing w:after="0" w:line="240" w:lineRule="auto"/>
              <w:jc w:val="center"/>
              <w:rPr>
                <w:rFonts w:ascii="Times New Roman" w:hAnsi="Times New Roman"/>
                <w:bCs/>
                <w:color w:val="0F1419"/>
                <w:sz w:val="20"/>
                <w:szCs w:val="20"/>
              </w:rPr>
            </w:pPr>
            <w:r>
              <w:rPr>
                <w:rFonts w:ascii="Times New Roman" w:hAnsi="Times New Roman"/>
                <w:bCs/>
                <w:color w:val="0F1419"/>
                <w:sz w:val="20"/>
                <w:szCs w:val="20"/>
              </w:rPr>
              <w:t>(книга для чтения)</w:t>
            </w:r>
          </w:p>
          <w:p w:rsidR="00F018F6" w:rsidRDefault="00F018F6" w:rsidP="00D129E2">
            <w:pPr>
              <w:spacing w:after="0"/>
              <w:jc w:val="center"/>
              <w:rPr>
                <w:rFonts w:ascii="Times New Roman" w:hAnsi="Times New Roman"/>
                <w:bCs/>
                <w:color w:val="0F1419"/>
                <w:sz w:val="20"/>
                <w:szCs w:val="20"/>
              </w:rPr>
            </w:pPr>
          </w:p>
          <w:p w:rsidR="00F018F6" w:rsidRDefault="00F018F6" w:rsidP="00D129E2">
            <w:pPr>
              <w:spacing w:after="0"/>
              <w:jc w:val="center"/>
              <w:rPr>
                <w:rFonts w:ascii="Times New Roman" w:hAnsi="Times New Roman"/>
                <w:bCs/>
                <w:color w:val="0F1419"/>
                <w:sz w:val="20"/>
                <w:szCs w:val="20"/>
              </w:rPr>
            </w:pPr>
          </w:p>
          <w:p w:rsidR="00F018F6" w:rsidRDefault="00F018F6" w:rsidP="00D129E2">
            <w:pPr>
              <w:spacing w:after="0"/>
              <w:jc w:val="center"/>
              <w:rPr>
                <w:rFonts w:ascii="Times New Roman" w:hAnsi="Times New Roman"/>
                <w:bCs/>
                <w:color w:val="0F1419"/>
                <w:sz w:val="20"/>
                <w:szCs w:val="20"/>
              </w:rPr>
            </w:pPr>
          </w:p>
          <w:p w:rsidR="00F018F6" w:rsidRDefault="00F018F6" w:rsidP="00D129E2">
            <w:pPr>
              <w:spacing w:after="0"/>
              <w:jc w:val="center"/>
              <w:rPr>
                <w:rFonts w:ascii="Times New Roman" w:hAnsi="Times New Roman"/>
                <w:bCs/>
                <w:color w:val="0F1419"/>
                <w:sz w:val="20"/>
                <w:szCs w:val="20"/>
              </w:rPr>
            </w:pPr>
          </w:p>
          <w:p w:rsidR="00F018F6" w:rsidRDefault="00F018F6" w:rsidP="00D129E2">
            <w:pPr>
              <w:spacing w:after="0"/>
              <w:jc w:val="center"/>
              <w:rPr>
                <w:rFonts w:ascii="Times New Roman" w:hAnsi="Times New Roman"/>
                <w:bCs/>
                <w:color w:val="0F1419"/>
                <w:sz w:val="20"/>
                <w:szCs w:val="20"/>
              </w:rPr>
            </w:pPr>
          </w:p>
          <w:p w:rsidR="00F018F6" w:rsidRPr="00830499" w:rsidRDefault="00F018F6" w:rsidP="00D129E2">
            <w:pPr>
              <w:spacing w:after="0"/>
              <w:jc w:val="center"/>
              <w:rPr>
                <w:rFonts w:ascii="Times New Roman" w:hAnsi="Times New Roman"/>
                <w:b/>
                <w:bCs/>
                <w:color w:val="0F1419"/>
                <w:sz w:val="20"/>
                <w:szCs w:val="20"/>
              </w:rPr>
            </w:pPr>
            <w:r>
              <w:rPr>
                <w:rFonts w:ascii="Times New Roman" w:hAnsi="Times New Roman"/>
                <w:b/>
                <w:bCs/>
                <w:color w:val="0F1419"/>
                <w:sz w:val="20"/>
                <w:szCs w:val="20"/>
              </w:rPr>
              <w:t>Музыкальный зал</w:t>
            </w:r>
          </w:p>
        </w:tc>
        <w:tc>
          <w:tcPr>
            <w:tcW w:w="1984" w:type="dxa"/>
            <w:gridSpan w:val="2"/>
            <w:vMerge/>
            <w:shd w:val="clear" w:color="auto" w:fill="auto"/>
          </w:tcPr>
          <w:p w:rsidR="00F018F6" w:rsidRPr="00F04352" w:rsidRDefault="00F018F6" w:rsidP="00D129E2">
            <w:pPr>
              <w:spacing w:after="0" w:line="240" w:lineRule="auto"/>
              <w:rPr>
                <w:rFonts w:ascii="Times New Roman" w:hAnsi="Times New Roman"/>
                <w:sz w:val="20"/>
                <w:szCs w:val="20"/>
              </w:rPr>
            </w:pPr>
          </w:p>
        </w:tc>
        <w:tc>
          <w:tcPr>
            <w:tcW w:w="2128" w:type="dxa"/>
            <w:vMerge/>
            <w:shd w:val="clear" w:color="auto" w:fill="auto"/>
          </w:tcPr>
          <w:p w:rsidR="00F018F6" w:rsidRDefault="00F018F6" w:rsidP="00D129E2">
            <w:pPr>
              <w:pStyle w:val="c3"/>
              <w:spacing w:before="0" w:beforeAutospacing="0" w:after="0" w:afterAutospacing="0"/>
              <w:rPr>
                <w:b/>
                <w:sz w:val="20"/>
                <w:szCs w:val="20"/>
              </w:rPr>
            </w:pPr>
          </w:p>
        </w:tc>
      </w:tr>
      <w:tr w:rsidR="00F018F6" w:rsidRPr="00F04352" w:rsidTr="00D129E2">
        <w:trPr>
          <w:trHeight w:val="2248"/>
        </w:trPr>
        <w:tc>
          <w:tcPr>
            <w:tcW w:w="1008" w:type="dxa"/>
            <w:vMerge/>
            <w:shd w:val="clear" w:color="auto" w:fill="auto"/>
          </w:tcPr>
          <w:p w:rsidR="00F018F6" w:rsidRPr="00F04352" w:rsidRDefault="00F018F6" w:rsidP="00D129E2">
            <w:pPr>
              <w:spacing w:after="0" w:line="240" w:lineRule="auto"/>
              <w:rPr>
                <w:rFonts w:ascii="Times New Roman" w:hAnsi="Times New Roman"/>
                <w:sz w:val="20"/>
                <w:szCs w:val="20"/>
              </w:rPr>
            </w:pPr>
          </w:p>
        </w:tc>
        <w:tc>
          <w:tcPr>
            <w:tcW w:w="1980" w:type="dxa"/>
            <w:shd w:val="clear" w:color="auto" w:fill="auto"/>
          </w:tcPr>
          <w:p w:rsidR="00F018F6" w:rsidRPr="009057DA" w:rsidRDefault="00F018F6" w:rsidP="00D129E2">
            <w:pPr>
              <w:shd w:val="clear" w:color="auto" w:fill="FFFFFF"/>
              <w:spacing w:after="0" w:line="180" w:lineRule="exact"/>
              <w:rPr>
                <w:rFonts w:ascii="Times New Roman" w:hAnsi="Times New Roman"/>
                <w:b/>
                <w:bCs/>
                <w:color w:val="000000"/>
                <w:spacing w:val="-8"/>
                <w:sz w:val="20"/>
                <w:szCs w:val="20"/>
                <w:u w:val="single"/>
              </w:rPr>
            </w:pPr>
            <w:r w:rsidRPr="009057DA">
              <w:rPr>
                <w:rFonts w:ascii="Times New Roman" w:hAnsi="Times New Roman"/>
                <w:b/>
                <w:sz w:val="20"/>
                <w:szCs w:val="20"/>
                <w:u w:val="single"/>
              </w:rPr>
              <w:t>Прогулка</w:t>
            </w:r>
          </w:p>
          <w:p w:rsidR="00F018F6" w:rsidRPr="00A544DD" w:rsidRDefault="00F018F6" w:rsidP="00D129E2">
            <w:pPr>
              <w:spacing w:after="0" w:line="240" w:lineRule="auto"/>
              <w:rPr>
                <w:rFonts w:ascii="Times New Roman" w:hAnsi="Times New Roman"/>
                <w:color w:val="FF0000"/>
                <w:sz w:val="20"/>
                <w:szCs w:val="20"/>
              </w:rPr>
            </w:pPr>
          </w:p>
          <w:p w:rsidR="00F018F6" w:rsidRPr="00A544DD" w:rsidRDefault="00F018F6" w:rsidP="00D129E2">
            <w:pPr>
              <w:spacing w:after="0" w:line="240" w:lineRule="auto"/>
              <w:rPr>
                <w:rFonts w:ascii="Times New Roman" w:hAnsi="Times New Roman"/>
                <w:sz w:val="20"/>
                <w:szCs w:val="20"/>
              </w:rPr>
            </w:pPr>
          </w:p>
          <w:p w:rsidR="00F018F6" w:rsidRPr="00A544DD" w:rsidRDefault="00F018F6" w:rsidP="00D129E2">
            <w:pPr>
              <w:spacing w:after="0" w:line="240" w:lineRule="auto"/>
              <w:rPr>
                <w:rFonts w:ascii="Times New Roman" w:hAnsi="Times New Roman"/>
                <w:sz w:val="20"/>
                <w:szCs w:val="20"/>
              </w:rPr>
            </w:pPr>
          </w:p>
          <w:p w:rsidR="00F018F6" w:rsidRPr="00A544DD" w:rsidRDefault="00F018F6" w:rsidP="00D129E2">
            <w:pPr>
              <w:spacing w:after="0" w:line="240" w:lineRule="auto"/>
              <w:rPr>
                <w:rFonts w:ascii="Times New Roman" w:hAnsi="Times New Roman"/>
                <w:sz w:val="20"/>
                <w:szCs w:val="20"/>
              </w:rPr>
            </w:pPr>
          </w:p>
          <w:p w:rsidR="00F018F6" w:rsidRPr="00A544DD" w:rsidRDefault="00F018F6" w:rsidP="00D129E2">
            <w:pPr>
              <w:spacing w:after="0" w:line="240" w:lineRule="auto"/>
              <w:rPr>
                <w:rFonts w:ascii="Times New Roman" w:hAnsi="Times New Roman"/>
                <w:sz w:val="20"/>
                <w:szCs w:val="20"/>
              </w:rPr>
            </w:pPr>
          </w:p>
          <w:p w:rsidR="00F018F6" w:rsidRPr="00A544DD" w:rsidRDefault="00F018F6" w:rsidP="00D129E2">
            <w:pPr>
              <w:spacing w:after="0" w:line="240" w:lineRule="auto"/>
              <w:rPr>
                <w:rFonts w:ascii="Times New Roman" w:hAnsi="Times New Roman"/>
                <w:sz w:val="20"/>
                <w:szCs w:val="20"/>
              </w:rPr>
            </w:pPr>
          </w:p>
          <w:p w:rsidR="00F018F6" w:rsidRPr="00A544DD" w:rsidRDefault="00F018F6" w:rsidP="00D129E2">
            <w:pPr>
              <w:rPr>
                <w:rFonts w:ascii="Times New Roman" w:hAnsi="Times New Roman"/>
                <w:sz w:val="20"/>
                <w:szCs w:val="20"/>
              </w:rPr>
            </w:pPr>
          </w:p>
        </w:tc>
        <w:tc>
          <w:tcPr>
            <w:tcW w:w="5342" w:type="dxa"/>
            <w:shd w:val="clear" w:color="auto" w:fill="auto"/>
          </w:tcPr>
          <w:p w:rsidR="00F018F6" w:rsidRPr="00880904" w:rsidRDefault="00F018F6" w:rsidP="00D129E2">
            <w:pPr>
              <w:shd w:val="clear" w:color="auto" w:fill="FFFFFF"/>
              <w:spacing w:after="0" w:line="240" w:lineRule="auto"/>
              <w:jc w:val="both"/>
              <w:rPr>
                <w:rFonts w:ascii="Times New Roman" w:hAnsi="Times New Roman"/>
                <w:b/>
                <w:sz w:val="20"/>
                <w:szCs w:val="20"/>
              </w:rPr>
            </w:pPr>
            <w:r w:rsidRPr="00F04352">
              <w:rPr>
                <w:rFonts w:ascii="Times New Roman" w:hAnsi="Times New Roman"/>
                <w:b/>
                <w:sz w:val="20"/>
                <w:szCs w:val="20"/>
              </w:rPr>
              <w:t xml:space="preserve">Наблюдение </w:t>
            </w:r>
            <w:r w:rsidRPr="00F04352">
              <w:rPr>
                <w:rFonts w:ascii="Times New Roman" w:hAnsi="Times New Roman"/>
                <w:sz w:val="20"/>
                <w:szCs w:val="20"/>
              </w:rPr>
              <w:t xml:space="preserve"> «Что изменилось на улице?» - формировать элементарные представления  о зимних явлениях в природе, развивать речь, умение отвечать на вопросы. Чтение потешки «Уж ты, зимушка – зима».</w:t>
            </w:r>
          </w:p>
          <w:p w:rsidR="00F018F6" w:rsidRPr="00F04352" w:rsidRDefault="00F018F6" w:rsidP="00D129E2">
            <w:pPr>
              <w:pStyle w:val="Style1"/>
              <w:widowControl/>
              <w:spacing w:line="240" w:lineRule="auto"/>
              <w:rPr>
                <w:rFonts w:ascii="Times New Roman" w:hAnsi="Times New Roman"/>
                <w:b/>
                <w:sz w:val="20"/>
                <w:szCs w:val="20"/>
              </w:rPr>
            </w:pPr>
            <w:r w:rsidRPr="00F04352">
              <w:rPr>
                <w:rFonts w:ascii="Times New Roman" w:hAnsi="Times New Roman"/>
                <w:b/>
                <w:bCs/>
                <w:color w:val="000000"/>
                <w:spacing w:val="-11"/>
                <w:sz w:val="20"/>
                <w:szCs w:val="20"/>
              </w:rPr>
              <w:t>Трудовая деятельность.</w:t>
            </w:r>
            <w:r w:rsidRPr="00F04352">
              <w:rPr>
                <w:rFonts w:ascii="Times New Roman" w:hAnsi="Times New Roman"/>
                <w:b/>
                <w:sz w:val="20"/>
                <w:szCs w:val="20"/>
              </w:rPr>
              <w:t xml:space="preserve"> Сгребаем снег лопатками.</w:t>
            </w:r>
          </w:p>
          <w:p w:rsidR="00F018F6" w:rsidRPr="00F04352" w:rsidRDefault="00F018F6" w:rsidP="00D129E2">
            <w:pPr>
              <w:pStyle w:val="Style1"/>
              <w:widowControl/>
              <w:spacing w:line="240" w:lineRule="auto"/>
              <w:rPr>
                <w:rFonts w:ascii="Times New Roman" w:hAnsi="Times New Roman"/>
                <w:sz w:val="20"/>
                <w:szCs w:val="20"/>
              </w:rPr>
            </w:pPr>
            <w:r w:rsidRPr="00F04352">
              <w:rPr>
                <w:rFonts w:ascii="Times New Roman" w:hAnsi="Times New Roman"/>
                <w:b/>
                <w:sz w:val="20"/>
                <w:szCs w:val="20"/>
              </w:rPr>
              <w:t>Цель:</w:t>
            </w:r>
            <w:r w:rsidRPr="00F04352">
              <w:rPr>
                <w:rFonts w:ascii="Times New Roman" w:hAnsi="Times New Roman"/>
                <w:sz w:val="20"/>
                <w:szCs w:val="20"/>
              </w:rPr>
              <w:t xml:space="preserve"> выполнение поручений.</w:t>
            </w:r>
          </w:p>
          <w:p w:rsidR="00F018F6" w:rsidRPr="00F04352" w:rsidRDefault="00F018F6" w:rsidP="00D129E2">
            <w:pPr>
              <w:pStyle w:val="Style1"/>
              <w:widowControl/>
              <w:spacing w:line="200" w:lineRule="exact"/>
              <w:rPr>
                <w:rFonts w:ascii="Times New Roman" w:hAnsi="Times New Roman"/>
                <w:b/>
                <w:sz w:val="20"/>
                <w:szCs w:val="20"/>
              </w:rPr>
            </w:pPr>
            <w:r w:rsidRPr="00F04352">
              <w:rPr>
                <w:rFonts w:ascii="Times New Roman" w:hAnsi="Times New Roman"/>
                <w:b/>
                <w:sz w:val="20"/>
                <w:szCs w:val="20"/>
              </w:rPr>
              <w:t>Подвижная игра «Зайка беленький сидит»</w:t>
            </w:r>
          </w:p>
          <w:p w:rsidR="00F018F6" w:rsidRPr="00880904" w:rsidRDefault="00F018F6" w:rsidP="00D129E2">
            <w:pPr>
              <w:pStyle w:val="Style1"/>
              <w:widowControl/>
              <w:spacing w:line="200" w:lineRule="exact"/>
              <w:rPr>
                <w:rFonts w:ascii="Times New Roman" w:hAnsi="Times New Roman"/>
                <w:sz w:val="20"/>
                <w:szCs w:val="20"/>
              </w:rPr>
            </w:pPr>
            <w:r w:rsidRPr="00F04352">
              <w:rPr>
                <w:rFonts w:ascii="Times New Roman" w:hAnsi="Times New Roman"/>
                <w:b/>
                <w:sz w:val="20"/>
                <w:szCs w:val="20"/>
              </w:rPr>
              <w:t>Цель:</w:t>
            </w:r>
            <w:r w:rsidRPr="00F04352">
              <w:rPr>
                <w:rFonts w:ascii="Times New Roman" w:hAnsi="Times New Roman"/>
                <w:sz w:val="20"/>
                <w:szCs w:val="20"/>
              </w:rPr>
              <w:t xml:space="preserve"> учить детей слушать текст и выполнять движения в соответствии с содержанием.</w:t>
            </w:r>
          </w:p>
        </w:tc>
        <w:tc>
          <w:tcPr>
            <w:tcW w:w="2268" w:type="dxa"/>
            <w:gridSpan w:val="2"/>
            <w:shd w:val="clear" w:color="auto" w:fill="auto"/>
          </w:tcPr>
          <w:p w:rsidR="00F018F6" w:rsidRPr="00F04352" w:rsidRDefault="00F018F6" w:rsidP="00D129E2">
            <w:pPr>
              <w:pStyle w:val="Style1"/>
              <w:widowControl/>
              <w:spacing w:line="240" w:lineRule="auto"/>
              <w:rPr>
                <w:rFonts w:ascii="Times New Roman" w:hAnsi="Times New Roman"/>
                <w:b/>
                <w:sz w:val="20"/>
                <w:szCs w:val="20"/>
              </w:rPr>
            </w:pPr>
            <w:r w:rsidRPr="00F04352">
              <w:rPr>
                <w:rFonts w:ascii="Times New Roman" w:hAnsi="Times New Roman"/>
                <w:b/>
                <w:sz w:val="20"/>
                <w:szCs w:val="20"/>
              </w:rPr>
              <w:t>Выносной материал:</w:t>
            </w:r>
            <w:r w:rsidRPr="00F04352">
              <w:rPr>
                <w:rFonts w:ascii="Times New Roman" w:hAnsi="Times New Roman"/>
                <w:sz w:val="20"/>
                <w:szCs w:val="20"/>
              </w:rPr>
              <w:t xml:space="preserve"> </w:t>
            </w:r>
            <w:r>
              <w:rPr>
                <w:rFonts w:ascii="Times New Roman" w:hAnsi="Times New Roman"/>
                <w:sz w:val="20"/>
                <w:szCs w:val="20"/>
              </w:rPr>
              <w:t>лопатки, ледянки, штамповки, ведерки, санки.</w:t>
            </w:r>
          </w:p>
        </w:tc>
        <w:tc>
          <w:tcPr>
            <w:tcW w:w="1984" w:type="dxa"/>
            <w:gridSpan w:val="2"/>
            <w:shd w:val="clear" w:color="auto" w:fill="auto"/>
          </w:tcPr>
          <w:p w:rsidR="00F018F6" w:rsidRPr="00F04352" w:rsidRDefault="00F018F6" w:rsidP="00D129E2">
            <w:pPr>
              <w:pStyle w:val="Style1"/>
              <w:widowControl/>
              <w:spacing w:line="240" w:lineRule="auto"/>
              <w:rPr>
                <w:rFonts w:ascii="Times New Roman" w:hAnsi="Times New Roman"/>
                <w:sz w:val="20"/>
                <w:szCs w:val="20"/>
              </w:rPr>
            </w:pPr>
            <w:r w:rsidRPr="00F04352">
              <w:rPr>
                <w:rFonts w:ascii="Times New Roman" w:hAnsi="Times New Roman"/>
                <w:b/>
                <w:sz w:val="20"/>
                <w:szCs w:val="20"/>
              </w:rPr>
              <w:t>Учить детей бросать мяч двумя руками в цель.</w:t>
            </w:r>
          </w:p>
        </w:tc>
        <w:tc>
          <w:tcPr>
            <w:tcW w:w="2128" w:type="dxa"/>
            <w:vMerge/>
            <w:shd w:val="clear" w:color="auto" w:fill="auto"/>
          </w:tcPr>
          <w:p w:rsidR="00F018F6" w:rsidRPr="00F04352" w:rsidRDefault="00F018F6" w:rsidP="00D129E2">
            <w:pPr>
              <w:spacing w:after="0" w:line="240" w:lineRule="auto"/>
              <w:rPr>
                <w:rFonts w:ascii="Times New Roman" w:hAnsi="Times New Roman"/>
                <w:sz w:val="20"/>
                <w:szCs w:val="20"/>
              </w:rPr>
            </w:pPr>
          </w:p>
        </w:tc>
      </w:tr>
      <w:tr w:rsidR="00F018F6" w:rsidRPr="00F04352" w:rsidTr="00D129E2">
        <w:tc>
          <w:tcPr>
            <w:tcW w:w="1008" w:type="dxa"/>
            <w:vMerge/>
            <w:shd w:val="clear" w:color="auto" w:fill="auto"/>
          </w:tcPr>
          <w:p w:rsidR="00F018F6" w:rsidRPr="00F04352" w:rsidRDefault="00F018F6" w:rsidP="00D129E2">
            <w:pPr>
              <w:spacing w:after="0" w:line="240" w:lineRule="auto"/>
              <w:rPr>
                <w:rFonts w:ascii="Times New Roman" w:hAnsi="Times New Roman"/>
                <w:sz w:val="20"/>
                <w:szCs w:val="20"/>
              </w:rPr>
            </w:pPr>
          </w:p>
        </w:tc>
        <w:tc>
          <w:tcPr>
            <w:tcW w:w="1980" w:type="dxa"/>
            <w:shd w:val="clear" w:color="auto" w:fill="auto"/>
          </w:tcPr>
          <w:p w:rsidR="00F018F6" w:rsidRPr="009057DA" w:rsidRDefault="00F018F6" w:rsidP="00D129E2">
            <w:pPr>
              <w:pStyle w:val="a3"/>
              <w:rPr>
                <w:rFonts w:ascii="Times New Roman" w:hAnsi="Times New Roman"/>
                <w:b/>
                <w:sz w:val="20"/>
                <w:u w:val="single"/>
              </w:rPr>
            </w:pPr>
            <w:r w:rsidRPr="009057DA">
              <w:rPr>
                <w:rFonts w:ascii="Times New Roman" w:hAnsi="Times New Roman"/>
                <w:b/>
                <w:sz w:val="20"/>
                <w:u w:val="single"/>
              </w:rPr>
              <w:t>Работа перед  сном</w:t>
            </w:r>
          </w:p>
        </w:tc>
        <w:tc>
          <w:tcPr>
            <w:tcW w:w="11722" w:type="dxa"/>
            <w:gridSpan w:val="6"/>
            <w:shd w:val="clear" w:color="auto" w:fill="auto"/>
          </w:tcPr>
          <w:p w:rsidR="00F018F6" w:rsidRPr="00F04352" w:rsidRDefault="00F018F6" w:rsidP="00D129E2">
            <w:pPr>
              <w:spacing w:after="0" w:line="240" w:lineRule="auto"/>
              <w:rPr>
                <w:rFonts w:ascii="Times New Roman" w:hAnsi="Times New Roman"/>
                <w:b/>
                <w:sz w:val="20"/>
                <w:szCs w:val="20"/>
              </w:rPr>
            </w:pPr>
            <w:r w:rsidRPr="00F04352">
              <w:rPr>
                <w:rFonts w:ascii="Times New Roman" w:hAnsi="Times New Roman"/>
                <w:b/>
                <w:sz w:val="20"/>
                <w:szCs w:val="20"/>
              </w:rPr>
              <w:t xml:space="preserve">Заучивание музыкального произведения «Елка» </w:t>
            </w:r>
          </w:p>
          <w:p w:rsidR="00F018F6" w:rsidRPr="00F04352" w:rsidRDefault="00F018F6" w:rsidP="00D129E2">
            <w:pPr>
              <w:spacing w:after="0" w:line="240" w:lineRule="auto"/>
              <w:rPr>
                <w:rFonts w:ascii="Times New Roman" w:hAnsi="Times New Roman"/>
                <w:b/>
                <w:sz w:val="20"/>
                <w:szCs w:val="20"/>
              </w:rPr>
            </w:pPr>
            <w:r w:rsidRPr="00F04352">
              <w:rPr>
                <w:rFonts w:ascii="Times New Roman" w:hAnsi="Times New Roman"/>
                <w:b/>
                <w:sz w:val="20"/>
                <w:szCs w:val="20"/>
              </w:rPr>
              <w:t xml:space="preserve">Цель: </w:t>
            </w:r>
            <w:r w:rsidRPr="00F04352">
              <w:rPr>
                <w:rFonts w:ascii="Times New Roman" w:hAnsi="Times New Roman"/>
                <w:sz w:val="20"/>
                <w:szCs w:val="20"/>
              </w:rPr>
              <w:t>развивать у детей умение внимательно слушать песни и запомнить их.</w:t>
            </w:r>
          </w:p>
        </w:tc>
      </w:tr>
      <w:tr w:rsidR="00F018F6" w:rsidRPr="00F04352" w:rsidTr="00D129E2">
        <w:trPr>
          <w:trHeight w:val="937"/>
        </w:trPr>
        <w:tc>
          <w:tcPr>
            <w:tcW w:w="1008" w:type="dxa"/>
            <w:vMerge/>
            <w:shd w:val="clear" w:color="auto" w:fill="auto"/>
          </w:tcPr>
          <w:p w:rsidR="00F018F6" w:rsidRPr="00F04352" w:rsidRDefault="00F018F6" w:rsidP="00D129E2">
            <w:pPr>
              <w:spacing w:after="0" w:line="240" w:lineRule="auto"/>
              <w:rPr>
                <w:rFonts w:ascii="Times New Roman" w:hAnsi="Times New Roman"/>
                <w:sz w:val="20"/>
                <w:szCs w:val="20"/>
              </w:rPr>
            </w:pPr>
          </w:p>
        </w:tc>
        <w:tc>
          <w:tcPr>
            <w:tcW w:w="1980" w:type="dxa"/>
            <w:shd w:val="clear" w:color="auto" w:fill="auto"/>
          </w:tcPr>
          <w:p w:rsidR="00F018F6" w:rsidRPr="009057DA" w:rsidRDefault="00F018F6" w:rsidP="00D129E2">
            <w:pPr>
              <w:pStyle w:val="a3"/>
              <w:rPr>
                <w:rFonts w:ascii="Times New Roman" w:hAnsi="Times New Roman"/>
                <w:b/>
                <w:sz w:val="20"/>
                <w:u w:val="single"/>
              </w:rPr>
            </w:pPr>
            <w:r w:rsidRPr="009057DA">
              <w:rPr>
                <w:rFonts w:ascii="Times New Roman" w:hAnsi="Times New Roman"/>
                <w:b/>
                <w:sz w:val="20"/>
                <w:u w:val="single"/>
              </w:rPr>
              <w:t>Вечер</w:t>
            </w:r>
          </w:p>
          <w:p w:rsidR="00F018F6" w:rsidRPr="00F04352" w:rsidRDefault="00F018F6" w:rsidP="00D129E2">
            <w:pPr>
              <w:spacing w:after="0" w:line="240" w:lineRule="auto"/>
              <w:rPr>
                <w:rFonts w:ascii="Times New Roman" w:hAnsi="Times New Roman"/>
                <w:sz w:val="20"/>
                <w:szCs w:val="20"/>
              </w:rPr>
            </w:pPr>
            <w:r w:rsidRPr="00F04352">
              <w:rPr>
                <w:rFonts w:ascii="Times New Roman" w:hAnsi="Times New Roman"/>
                <w:b/>
                <w:sz w:val="20"/>
                <w:szCs w:val="20"/>
              </w:rPr>
              <w:t>Закаливающие процедуры после сна</w:t>
            </w:r>
            <w:r>
              <w:rPr>
                <w:rFonts w:ascii="Times New Roman" w:hAnsi="Times New Roman"/>
                <w:b/>
                <w:sz w:val="20"/>
                <w:szCs w:val="20"/>
              </w:rPr>
              <w:t>.</w:t>
            </w:r>
          </w:p>
        </w:tc>
        <w:tc>
          <w:tcPr>
            <w:tcW w:w="5342" w:type="dxa"/>
            <w:shd w:val="clear" w:color="auto" w:fill="auto"/>
          </w:tcPr>
          <w:p w:rsidR="00F018F6" w:rsidRDefault="00F018F6" w:rsidP="00D129E2">
            <w:pPr>
              <w:spacing w:after="0" w:line="240" w:lineRule="auto"/>
              <w:rPr>
                <w:rFonts w:ascii="Times New Roman" w:hAnsi="Times New Roman"/>
                <w:b/>
                <w:sz w:val="20"/>
                <w:szCs w:val="20"/>
              </w:rPr>
            </w:pPr>
          </w:p>
          <w:p w:rsidR="00F018F6" w:rsidRPr="00880904" w:rsidRDefault="00F018F6" w:rsidP="00D129E2">
            <w:pPr>
              <w:spacing w:after="0" w:line="240" w:lineRule="auto"/>
              <w:rPr>
                <w:rFonts w:ascii="Times New Roman" w:hAnsi="Times New Roman"/>
                <w:color w:val="000000"/>
                <w:sz w:val="20"/>
                <w:szCs w:val="20"/>
              </w:rPr>
            </w:pPr>
            <w:r w:rsidRPr="00051101">
              <w:rPr>
                <w:rFonts w:ascii="Times New Roman" w:hAnsi="Times New Roman"/>
                <w:b/>
                <w:sz w:val="20"/>
                <w:szCs w:val="20"/>
              </w:rPr>
              <w:t>Цель:</w:t>
            </w:r>
            <w:r w:rsidRPr="00F04352">
              <w:rPr>
                <w:rFonts w:ascii="Times New Roman" w:hAnsi="Times New Roman"/>
                <w:sz w:val="20"/>
                <w:szCs w:val="20"/>
              </w:rPr>
              <w:t xml:space="preserve"> </w:t>
            </w:r>
            <w:r w:rsidRPr="00F04352">
              <w:rPr>
                <w:rFonts w:ascii="Times New Roman" w:hAnsi="Times New Roman"/>
                <w:color w:val="000000"/>
                <w:sz w:val="20"/>
                <w:szCs w:val="20"/>
              </w:rPr>
              <w:t>сохранение и укрепление физического и психического здоровья детей.</w:t>
            </w:r>
          </w:p>
        </w:tc>
        <w:tc>
          <w:tcPr>
            <w:tcW w:w="2268" w:type="dxa"/>
            <w:gridSpan w:val="2"/>
            <w:shd w:val="clear" w:color="auto" w:fill="auto"/>
          </w:tcPr>
          <w:p w:rsidR="00F018F6" w:rsidRDefault="00F018F6" w:rsidP="00D129E2">
            <w:pPr>
              <w:pStyle w:val="Style17"/>
              <w:widowControl/>
              <w:spacing w:line="240" w:lineRule="auto"/>
              <w:ind w:firstLine="0"/>
              <w:jc w:val="center"/>
              <w:rPr>
                <w:rFonts w:ascii="Times New Roman" w:hAnsi="Times New Roman" w:cs="Century Schoolbook"/>
                <w:b/>
                <w:sz w:val="20"/>
                <w:szCs w:val="20"/>
              </w:rPr>
            </w:pPr>
          </w:p>
          <w:p w:rsidR="00F018F6" w:rsidRDefault="00F018F6" w:rsidP="00D129E2">
            <w:pPr>
              <w:pStyle w:val="Style17"/>
              <w:widowControl/>
              <w:spacing w:line="240" w:lineRule="auto"/>
              <w:ind w:firstLine="0"/>
              <w:jc w:val="center"/>
              <w:rPr>
                <w:rFonts w:ascii="Times New Roman" w:hAnsi="Times New Roman" w:cs="Century Schoolbook"/>
                <w:b/>
                <w:sz w:val="20"/>
                <w:szCs w:val="20"/>
              </w:rPr>
            </w:pPr>
            <w:r>
              <w:rPr>
                <w:rFonts w:ascii="Times New Roman" w:hAnsi="Times New Roman" w:cs="Century Schoolbook"/>
                <w:b/>
                <w:sz w:val="20"/>
                <w:szCs w:val="20"/>
              </w:rPr>
              <w:t>Спальня</w:t>
            </w:r>
          </w:p>
          <w:p w:rsidR="00F018F6" w:rsidRPr="00880904" w:rsidRDefault="00F018F6" w:rsidP="00D129E2">
            <w:pPr>
              <w:pStyle w:val="Style17"/>
              <w:widowControl/>
              <w:spacing w:line="240" w:lineRule="auto"/>
              <w:ind w:firstLine="0"/>
              <w:jc w:val="center"/>
              <w:rPr>
                <w:rFonts w:ascii="Times New Roman" w:hAnsi="Times New Roman" w:cs="Century Schoolbook"/>
                <w:sz w:val="20"/>
                <w:szCs w:val="20"/>
              </w:rPr>
            </w:pPr>
            <w:r w:rsidRPr="00051101">
              <w:rPr>
                <w:rFonts w:ascii="Times New Roman" w:hAnsi="Times New Roman" w:cs="Century Schoolbook"/>
                <w:sz w:val="20"/>
                <w:szCs w:val="20"/>
              </w:rPr>
              <w:t>(ребристые дорожки)</w:t>
            </w:r>
          </w:p>
          <w:p w:rsidR="00F018F6" w:rsidRPr="00AF078F" w:rsidRDefault="00F018F6" w:rsidP="00D129E2">
            <w:pPr>
              <w:pStyle w:val="Style17"/>
              <w:widowControl/>
              <w:spacing w:line="240" w:lineRule="auto"/>
              <w:ind w:firstLine="0"/>
              <w:jc w:val="center"/>
              <w:rPr>
                <w:rFonts w:ascii="Times New Roman" w:hAnsi="Times New Roman" w:cs="Century Schoolbook"/>
                <w:b/>
                <w:sz w:val="20"/>
                <w:szCs w:val="20"/>
              </w:rPr>
            </w:pPr>
          </w:p>
        </w:tc>
        <w:tc>
          <w:tcPr>
            <w:tcW w:w="1984" w:type="dxa"/>
            <w:gridSpan w:val="2"/>
            <w:vMerge w:val="restart"/>
            <w:shd w:val="clear" w:color="auto" w:fill="auto"/>
          </w:tcPr>
          <w:p w:rsidR="00F018F6" w:rsidRPr="00F04352" w:rsidRDefault="00F018F6" w:rsidP="00D129E2">
            <w:pPr>
              <w:spacing w:after="0" w:line="240" w:lineRule="auto"/>
              <w:rPr>
                <w:rFonts w:ascii="Times New Roman" w:hAnsi="Times New Roman"/>
                <w:sz w:val="20"/>
                <w:szCs w:val="20"/>
              </w:rPr>
            </w:pPr>
          </w:p>
        </w:tc>
        <w:tc>
          <w:tcPr>
            <w:tcW w:w="2128" w:type="dxa"/>
            <w:vMerge w:val="restart"/>
            <w:shd w:val="clear" w:color="auto" w:fill="auto"/>
          </w:tcPr>
          <w:p w:rsidR="00F018F6" w:rsidRPr="00F04352" w:rsidRDefault="00F018F6" w:rsidP="00D129E2">
            <w:pPr>
              <w:spacing w:after="0" w:line="240" w:lineRule="auto"/>
              <w:rPr>
                <w:rFonts w:ascii="Times New Roman" w:hAnsi="Times New Roman"/>
                <w:sz w:val="20"/>
                <w:szCs w:val="20"/>
              </w:rPr>
            </w:pPr>
          </w:p>
        </w:tc>
      </w:tr>
      <w:tr w:rsidR="00F018F6" w:rsidRPr="00F04352" w:rsidTr="00D129E2">
        <w:trPr>
          <w:trHeight w:val="764"/>
        </w:trPr>
        <w:tc>
          <w:tcPr>
            <w:tcW w:w="1008" w:type="dxa"/>
            <w:vMerge/>
            <w:shd w:val="clear" w:color="auto" w:fill="auto"/>
          </w:tcPr>
          <w:p w:rsidR="00F018F6" w:rsidRPr="00F04352" w:rsidRDefault="00F018F6" w:rsidP="00D129E2">
            <w:pPr>
              <w:spacing w:after="0" w:line="240" w:lineRule="auto"/>
              <w:rPr>
                <w:rFonts w:ascii="Times New Roman" w:hAnsi="Times New Roman"/>
                <w:sz w:val="20"/>
                <w:szCs w:val="20"/>
              </w:rPr>
            </w:pPr>
          </w:p>
        </w:tc>
        <w:tc>
          <w:tcPr>
            <w:tcW w:w="1980" w:type="dxa"/>
            <w:shd w:val="clear" w:color="auto" w:fill="auto"/>
          </w:tcPr>
          <w:p w:rsidR="00F018F6" w:rsidRPr="009057DA" w:rsidRDefault="00F018F6" w:rsidP="00D129E2">
            <w:pPr>
              <w:spacing w:after="0" w:line="240" w:lineRule="auto"/>
              <w:rPr>
                <w:rFonts w:ascii="Times New Roman" w:hAnsi="Times New Roman"/>
                <w:b/>
                <w:sz w:val="20"/>
                <w:szCs w:val="20"/>
              </w:rPr>
            </w:pPr>
            <w:r>
              <w:rPr>
                <w:rFonts w:ascii="Times New Roman" w:hAnsi="Times New Roman"/>
                <w:b/>
                <w:sz w:val="20"/>
                <w:szCs w:val="20"/>
              </w:rPr>
              <w:t>Настольные игры.</w:t>
            </w:r>
          </w:p>
        </w:tc>
        <w:tc>
          <w:tcPr>
            <w:tcW w:w="5342" w:type="dxa"/>
            <w:shd w:val="clear" w:color="auto" w:fill="auto"/>
          </w:tcPr>
          <w:p w:rsidR="00F018F6" w:rsidRPr="009057DA" w:rsidRDefault="00F018F6" w:rsidP="00D129E2">
            <w:pPr>
              <w:spacing w:after="0" w:line="240" w:lineRule="auto"/>
              <w:rPr>
                <w:rFonts w:ascii="Times New Roman" w:hAnsi="Times New Roman"/>
                <w:sz w:val="20"/>
                <w:szCs w:val="20"/>
              </w:rPr>
            </w:pPr>
            <w:r w:rsidRPr="00F04352">
              <w:rPr>
                <w:rFonts w:ascii="Times New Roman" w:hAnsi="Times New Roman"/>
                <w:b/>
                <w:sz w:val="20"/>
                <w:szCs w:val="20"/>
              </w:rPr>
              <w:t>Цель:</w:t>
            </w:r>
            <w:r w:rsidRPr="00F04352">
              <w:rPr>
                <w:rFonts w:ascii="Times New Roman" w:hAnsi="Times New Roman"/>
                <w:sz w:val="20"/>
                <w:szCs w:val="20"/>
              </w:rPr>
              <w:t xml:space="preserve"> </w:t>
            </w:r>
            <w:r>
              <w:rPr>
                <w:rFonts w:ascii="Times New Roman" w:hAnsi="Times New Roman"/>
                <w:sz w:val="20"/>
                <w:szCs w:val="20"/>
              </w:rPr>
              <w:t>учить детей проявлять самостоятельность в выборе игр, развивать мышление детей.</w:t>
            </w:r>
          </w:p>
        </w:tc>
        <w:tc>
          <w:tcPr>
            <w:tcW w:w="2268" w:type="dxa"/>
            <w:gridSpan w:val="2"/>
            <w:shd w:val="clear" w:color="auto" w:fill="auto"/>
          </w:tcPr>
          <w:p w:rsidR="00F018F6" w:rsidRPr="00D43640" w:rsidRDefault="00F018F6" w:rsidP="00D129E2">
            <w:pPr>
              <w:pStyle w:val="Style17"/>
              <w:widowControl/>
              <w:spacing w:line="240" w:lineRule="auto"/>
              <w:ind w:firstLine="0"/>
              <w:jc w:val="center"/>
              <w:rPr>
                <w:rFonts w:ascii="Times New Roman" w:hAnsi="Times New Roman" w:cs="Century Schoolbook"/>
                <w:sz w:val="20"/>
                <w:szCs w:val="20"/>
              </w:rPr>
            </w:pPr>
          </w:p>
        </w:tc>
        <w:tc>
          <w:tcPr>
            <w:tcW w:w="1984" w:type="dxa"/>
            <w:gridSpan w:val="2"/>
            <w:vMerge/>
            <w:shd w:val="clear" w:color="auto" w:fill="auto"/>
          </w:tcPr>
          <w:p w:rsidR="00F018F6" w:rsidRPr="00F04352" w:rsidRDefault="00F018F6" w:rsidP="00D129E2">
            <w:pPr>
              <w:spacing w:after="0" w:line="240" w:lineRule="auto"/>
              <w:rPr>
                <w:rFonts w:ascii="Times New Roman" w:hAnsi="Times New Roman"/>
                <w:b/>
                <w:sz w:val="20"/>
                <w:szCs w:val="20"/>
              </w:rPr>
            </w:pPr>
          </w:p>
        </w:tc>
        <w:tc>
          <w:tcPr>
            <w:tcW w:w="2128" w:type="dxa"/>
            <w:vMerge/>
            <w:shd w:val="clear" w:color="auto" w:fill="auto"/>
          </w:tcPr>
          <w:p w:rsidR="00F018F6" w:rsidRPr="00F04352" w:rsidRDefault="00F018F6" w:rsidP="00D129E2">
            <w:pPr>
              <w:spacing w:after="0" w:line="240" w:lineRule="auto"/>
              <w:rPr>
                <w:rFonts w:ascii="Times New Roman" w:hAnsi="Times New Roman"/>
                <w:sz w:val="20"/>
                <w:szCs w:val="20"/>
              </w:rPr>
            </w:pPr>
          </w:p>
        </w:tc>
      </w:tr>
      <w:tr w:rsidR="00F018F6" w:rsidRPr="00F04352" w:rsidTr="00D129E2">
        <w:trPr>
          <w:trHeight w:val="555"/>
        </w:trPr>
        <w:tc>
          <w:tcPr>
            <w:tcW w:w="1008" w:type="dxa"/>
            <w:vMerge/>
            <w:shd w:val="clear" w:color="auto" w:fill="auto"/>
          </w:tcPr>
          <w:p w:rsidR="00F018F6" w:rsidRPr="00F04352" w:rsidRDefault="00F018F6" w:rsidP="00D129E2">
            <w:pPr>
              <w:spacing w:after="0" w:line="240" w:lineRule="auto"/>
              <w:rPr>
                <w:rFonts w:ascii="Times New Roman" w:hAnsi="Times New Roman"/>
                <w:sz w:val="20"/>
                <w:szCs w:val="20"/>
              </w:rPr>
            </w:pPr>
          </w:p>
        </w:tc>
        <w:tc>
          <w:tcPr>
            <w:tcW w:w="1980" w:type="dxa"/>
            <w:shd w:val="clear" w:color="auto" w:fill="auto"/>
          </w:tcPr>
          <w:p w:rsidR="00F018F6" w:rsidRPr="00C42613" w:rsidRDefault="00F018F6" w:rsidP="00D129E2">
            <w:pPr>
              <w:spacing w:after="0" w:line="240" w:lineRule="auto"/>
              <w:rPr>
                <w:rFonts w:ascii="Times New Roman" w:hAnsi="Times New Roman"/>
                <w:b/>
                <w:sz w:val="20"/>
                <w:szCs w:val="20"/>
              </w:rPr>
            </w:pPr>
            <w:r w:rsidRPr="00F04352">
              <w:rPr>
                <w:rFonts w:ascii="Times New Roman" w:hAnsi="Times New Roman"/>
                <w:b/>
                <w:sz w:val="20"/>
                <w:szCs w:val="20"/>
              </w:rPr>
              <w:t>Сюжетно – ролевая игра «Строители»</w:t>
            </w:r>
          </w:p>
        </w:tc>
        <w:tc>
          <w:tcPr>
            <w:tcW w:w="5342" w:type="dxa"/>
            <w:shd w:val="clear" w:color="auto" w:fill="auto"/>
          </w:tcPr>
          <w:p w:rsidR="00F018F6" w:rsidRDefault="00F018F6" w:rsidP="00D129E2">
            <w:pPr>
              <w:rPr>
                <w:rFonts w:ascii="Times New Roman" w:hAnsi="Times New Roman"/>
                <w:b/>
                <w:sz w:val="20"/>
                <w:szCs w:val="20"/>
              </w:rPr>
            </w:pPr>
            <w:r w:rsidRPr="00F04352">
              <w:rPr>
                <w:rFonts w:ascii="Times New Roman" w:hAnsi="Times New Roman"/>
                <w:b/>
                <w:sz w:val="20"/>
                <w:szCs w:val="20"/>
              </w:rPr>
              <w:t>Цель:</w:t>
            </w:r>
            <w:r w:rsidRPr="00F04352">
              <w:rPr>
                <w:rFonts w:ascii="Times New Roman" w:hAnsi="Times New Roman"/>
                <w:sz w:val="20"/>
                <w:szCs w:val="20"/>
              </w:rPr>
              <w:t xml:space="preserve"> продолжать учить детей играть дружно, в игре уступать друг другу.</w:t>
            </w:r>
          </w:p>
        </w:tc>
        <w:tc>
          <w:tcPr>
            <w:tcW w:w="2268" w:type="dxa"/>
            <w:gridSpan w:val="2"/>
            <w:shd w:val="clear" w:color="auto" w:fill="auto"/>
          </w:tcPr>
          <w:p w:rsidR="00F018F6" w:rsidRDefault="00F018F6" w:rsidP="00D129E2">
            <w:pPr>
              <w:pStyle w:val="Style17"/>
              <w:spacing w:line="240" w:lineRule="auto"/>
              <w:ind w:firstLine="0"/>
              <w:jc w:val="center"/>
              <w:rPr>
                <w:rFonts w:ascii="Times New Roman" w:hAnsi="Times New Roman" w:cs="Century Schoolbook"/>
                <w:b/>
                <w:sz w:val="20"/>
                <w:szCs w:val="20"/>
              </w:rPr>
            </w:pPr>
            <w:r>
              <w:rPr>
                <w:rFonts w:ascii="Times New Roman" w:hAnsi="Times New Roman" w:cs="Century Schoolbook"/>
                <w:b/>
                <w:sz w:val="20"/>
                <w:szCs w:val="20"/>
              </w:rPr>
              <w:t>Центр строительства</w:t>
            </w:r>
          </w:p>
          <w:p w:rsidR="00F018F6" w:rsidRPr="00C42613" w:rsidRDefault="00F018F6" w:rsidP="00D129E2">
            <w:pPr>
              <w:pStyle w:val="Style17"/>
              <w:spacing w:line="240" w:lineRule="auto"/>
              <w:ind w:firstLine="0"/>
              <w:jc w:val="center"/>
              <w:rPr>
                <w:rFonts w:ascii="Times New Roman" w:hAnsi="Times New Roman" w:cs="Century Schoolbook"/>
                <w:sz w:val="20"/>
                <w:szCs w:val="20"/>
              </w:rPr>
            </w:pPr>
            <w:r>
              <w:rPr>
                <w:rFonts w:ascii="Times New Roman" w:hAnsi="Times New Roman" w:cs="Century Schoolbook"/>
                <w:sz w:val="20"/>
                <w:szCs w:val="20"/>
              </w:rPr>
              <w:t>(крупный конструктор)</w:t>
            </w:r>
          </w:p>
        </w:tc>
        <w:tc>
          <w:tcPr>
            <w:tcW w:w="1984" w:type="dxa"/>
            <w:gridSpan w:val="2"/>
            <w:vMerge/>
            <w:shd w:val="clear" w:color="auto" w:fill="auto"/>
          </w:tcPr>
          <w:p w:rsidR="00F018F6" w:rsidRPr="00F04352" w:rsidRDefault="00F018F6" w:rsidP="00D129E2">
            <w:pPr>
              <w:spacing w:after="0" w:line="240" w:lineRule="auto"/>
              <w:rPr>
                <w:rFonts w:ascii="Times New Roman" w:hAnsi="Times New Roman"/>
                <w:b/>
                <w:sz w:val="20"/>
                <w:szCs w:val="20"/>
              </w:rPr>
            </w:pPr>
          </w:p>
        </w:tc>
        <w:tc>
          <w:tcPr>
            <w:tcW w:w="2128" w:type="dxa"/>
            <w:vMerge/>
            <w:shd w:val="clear" w:color="auto" w:fill="auto"/>
          </w:tcPr>
          <w:p w:rsidR="00F018F6" w:rsidRPr="00F04352" w:rsidRDefault="00F018F6" w:rsidP="00D129E2">
            <w:pPr>
              <w:spacing w:after="0" w:line="240" w:lineRule="auto"/>
              <w:rPr>
                <w:rFonts w:ascii="Times New Roman" w:hAnsi="Times New Roman"/>
                <w:sz w:val="20"/>
                <w:szCs w:val="20"/>
              </w:rPr>
            </w:pPr>
          </w:p>
        </w:tc>
      </w:tr>
      <w:tr w:rsidR="00F018F6" w:rsidRPr="00F04352" w:rsidTr="00D129E2">
        <w:trPr>
          <w:trHeight w:val="273"/>
        </w:trPr>
        <w:tc>
          <w:tcPr>
            <w:tcW w:w="1008" w:type="dxa"/>
            <w:vMerge/>
            <w:shd w:val="clear" w:color="auto" w:fill="auto"/>
          </w:tcPr>
          <w:p w:rsidR="00F018F6" w:rsidRPr="00F04352" w:rsidRDefault="00F018F6" w:rsidP="00D129E2">
            <w:pPr>
              <w:spacing w:after="0" w:line="240" w:lineRule="auto"/>
              <w:rPr>
                <w:rFonts w:ascii="Times New Roman" w:hAnsi="Times New Roman"/>
                <w:sz w:val="20"/>
                <w:szCs w:val="20"/>
              </w:rPr>
            </w:pPr>
          </w:p>
        </w:tc>
        <w:tc>
          <w:tcPr>
            <w:tcW w:w="1980" w:type="dxa"/>
            <w:shd w:val="clear" w:color="auto" w:fill="auto"/>
          </w:tcPr>
          <w:p w:rsidR="00F018F6" w:rsidRPr="009057DA" w:rsidRDefault="00F018F6" w:rsidP="00D129E2">
            <w:pPr>
              <w:rPr>
                <w:rFonts w:ascii="Times New Roman" w:hAnsi="Times New Roman"/>
                <w:sz w:val="20"/>
                <w:szCs w:val="20"/>
                <w:u w:val="single"/>
              </w:rPr>
            </w:pPr>
            <w:r w:rsidRPr="009057DA">
              <w:rPr>
                <w:rFonts w:ascii="Times New Roman" w:hAnsi="Times New Roman"/>
                <w:b/>
                <w:sz w:val="20"/>
                <w:szCs w:val="20"/>
                <w:u w:val="single"/>
              </w:rPr>
              <w:t>Прогулка</w:t>
            </w:r>
          </w:p>
          <w:p w:rsidR="00F018F6" w:rsidRDefault="00F018F6" w:rsidP="00D129E2">
            <w:pPr>
              <w:rPr>
                <w:rFonts w:ascii="Times New Roman" w:hAnsi="Times New Roman"/>
                <w:sz w:val="20"/>
                <w:szCs w:val="20"/>
              </w:rPr>
            </w:pPr>
          </w:p>
          <w:p w:rsidR="00F018F6" w:rsidRPr="00F04352" w:rsidRDefault="00F018F6" w:rsidP="00D129E2">
            <w:pPr>
              <w:rPr>
                <w:rFonts w:ascii="Times New Roman" w:hAnsi="Times New Roman"/>
                <w:sz w:val="20"/>
                <w:szCs w:val="20"/>
              </w:rPr>
            </w:pPr>
          </w:p>
        </w:tc>
        <w:tc>
          <w:tcPr>
            <w:tcW w:w="5352" w:type="dxa"/>
            <w:gridSpan w:val="2"/>
            <w:shd w:val="clear" w:color="auto" w:fill="auto"/>
          </w:tcPr>
          <w:p w:rsidR="00F018F6" w:rsidRPr="00F04352" w:rsidRDefault="00F018F6" w:rsidP="00D129E2">
            <w:pPr>
              <w:pStyle w:val="af"/>
              <w:spacing w:before="0" w:beforeAutospacing="0" w:after="0"/>
              <w:rPr>
                <w:sz w:val="20"/>
                <w:szCs w:val="20"/>
              </w:rPr>
            </w:pPr>
            <w:r w:rsidRPr="00F04352">
              <w:rPr>
                <w:b/>
                <w:bCs/>
                <w:color w:val="000000"/>
                <w:spacing w:val="-8"/>
                <w:sz w:val="20"/>
                <w:szCs w:val="20"/>
              </w:rPr>
              <w:t xml:space="preserve">Наблюдение </w:t>
            </w:r>
            <w:r w:rsidRPr="00F04352">
              <w:rPr>
                <w:rStyle w:val="af0"/>
                <w:sz w:val="20"/>
                <w:szCs w:val="20"/>
              </w:rPr>
              <w:t xml:space="preserve"> за вороной</w:t>
            </w:r>
          </w:p>
          <w:p w:rsidR="00F018F6" w:rsidRPr="00F04352" w:rsidRDefault="00F018F6" w:rsidP="00D129E2">
            <w:pPr>
              <w:pStyle w:val="af"/>
              <w:spacing w:before="0" w:beforeAutospacing="0" w:after="0"/>
              <w:rPr>
                <w:sz w:val="20"/>
                <w:szCs w:val="20"/>
              </w:rPr>
            </w:pPr>
            <w:r w:rsidRPr="00F04352">
              <w:rPr>
                <w:rStyle w:val="af0"/>
                <w:sz w:val="20"/>
                <w:szCs w:val="20"/>
              </w:rPr>
              <w:t>Цели:</w:t>
            </w:r>
            <w:r w:rsidRPr="00F04352">
              <w:rPr>
                <w:sz w:val="20"/>
                <w:szCs w:val="20"/>
              </w:rPr>
              <w:t xml:space="preserve"> расширять представление о зимующих птицах,</w:t>
            </w:r>
          </w:p>
          <w:p w:rsidR="00F018F6" w:rsidRPr="00F04352" w:rsidRDefault="00F018F6" w:rsidP="00D129E2">
            <w:pPr>
              <w:pStyle w:val="af"/>
              <w:spacing w:before="0" w:beforeAutospacing="0" w:after="0"/>
              <w:rPr>
                <w:sz w:val="20"/>
                <w:szCs w:val="20"/>
              </w:rPr>
            </w:pPr>
            <w:r w:rsidRPr="00F04352">
              <w:rPr>
                <w:sz w:val="20"/>
                <w:szCs w:val="20"/>
              </w:rPr>
              <w:t>учить замечать как передвигаются птицы.  учить отгадывать загадки</w:t>
            </w:r>
          </w:p>
          <w:p w:rsidR="00F018F6" w:rsidRPr="00F04352" w:rsidRDefault="00F018F6" w:rsidP="00D129E2">
            <w:pPr>
              <w:pStyle w:val="af"/>
              <w:spacing w:before="0" w:beforeAutospacing="0" w:after="0"/>
              <w:rPr>
                <w:sz w:val="20"/>
                <w:szCs w:val="20"/>
              </w:rPr>
            </w:pPr>
            <w:r w:rsidRPr="00F04352">
              <w:rPr>
                <w:sz w:val="20"/>
                <w:szCs w:val="20"/>
              </w:rPr>
              <w:t>-развивать наблюдательность  воспитывать любовь и бережное отношение к зимующим птицам.</w:t>
            </w:r>
          </w:p>
          <w:p w:rsidR="00F018F6" w:rsidRPr="00F04352" w:rsidRDefault="00F018F6" w:rsidP="00D129E2">
            <w:pPr>
              <w:pStyle w:val="af"/>
              <w:spacing w:before="0" w:beforeAutospacing="0" w:after="0"/>
              <w:rPr>
                <w:sz w:val="20"/>
                <w:szCs w:val="20"/>
              </w:rPr>
            </w:pPr>
            <w:r w:rsidRPr="00F04352">
              <w:rPr>
                <w:b/>
                <w:bCs/>
                <w:color w:val="000000"/>
                <w:spacing w:val="-11"/>
                <w:sz w:val="20"/>
                <w:szCs w:val="20"/>
              </w:rPr>
              <w:t>Трудовая деятельность.</w:t>
            </w:r>
            <w:r w:rsidRPr="00F04352">
              <w:rPr>
                <w:rStyle w:val="af0"/>
                <w:sz w:val="20"/>
                <w:szCs w:val="20"/>
              </w:rPr>
              <w:t xml:space="preserve"> Расчистка дорожек от снега и мусора.</w:t>
            </w:r>
          </w:p>
          <w:p w:rsidR="00F018F6" w:rsidRPr="00B2055E" w:rsidRDefault="00F018F6" w:rsidP="00D129E2">
            <w:pPr>
              <w:pStyle w:val="af"/>
              <w:spacing w:before="0" w:beforeAutospacing="0" w:after="0"/>
              <w:rPr>
                <w:sz w:val="20"/>
                <w:szCs w:val="20"/>
              </w:rPr>
            </w:pPr>
            <w:r w:rsidRPr="00F04352">
              <w:rPr>
                <w:b/>
                <w:sz w:val="20"/>
                <w:szCs w:val="20"/>
              </w:rPr>
              <w:t>Цель:</w:t>
            </w:r>
            <w:r w:rsidRPr="00F04352">
              <w:rPr>
                <w:sz w:val="20"/>
                <w:szCs w:val="20"/>
              </w:rPr>
              <w:t xml:space="preserve"> учить пользоваться лопатками ,развивать двигательную активность  воспитывать трудолюбие, желание доводить начатое дело до конца.</w:t>
            </w:r>
          </w:p>
          <w:p w:rsidR="00F018F6" w:rsidRPr="00F04352" w:rsidRDefault="00F018F6" w:rsidP="00D129E2">
            <w:pPr>
              <w:pStyle w:val="af"/>
              <w:spacing w:before="0" w:beforeAutospacing="0" w:after="0"/>
              <w:rPr>
                <w:sz w:val="20"/>
                <w:szCs w:val="20"/>
              </w:rPr>
            </w:pPr>
            <w:r w:rsidRPr="00F04352">
              <w:rPr>
                <w:rStyle w:val="af0"/>
                <w:sz w:val="20"/>
                <w:szCs w:val="20"/>
              </w:rPr>
              <w:t>Подвижная игра « Ворона и собачка»</w:t>
            </w:r>
          </w:p>
          <w:p w:rsidR="00F018F6" w:rsidRDefault="00F018F6" w:rsidP="00D129E2">
            <w:pPr>
              <w:spacing w:after="0" w:line="240" w:lineRule="auto"/>
              <w:rPr>
                <w:rFonts w:ascii="Times New Roman" w:hAnsi="Times New Roman"/>
                <w:sz w:val="20"/>
                <w:szCs w:val="20"/>
              </w:rPr>
            </w:pPr>
            <w:r w:rsidRPr="00F04352">
              <w:rPr>
                <w:rFonts w:ascii="Times New Roman" w:hAnsi="Times New Roman"/>
                <w:b/>
                <w:sz w:val="20"/>
                <w:szCs w:val="20"/>
              </w:rPr>
              <w:t>Цель:</w:t>
            </w:r>
            <w:r w:rsidRPr="00F04352">
              <w:rPr>
                <w:rFonts w:ascii="Times New Roman" w:hAnsi="Times New Roman"/>
                <w:sz w:val="20"/>
                <w:szCs w:val="20"/>
              </w:rPr>
              <w:t> учить подражать движениям и голосам птиц; учить передвигаться, не мешая друг другу, развивать умение произносить звукоподражание.</w:t>
            </w:r>
          </w:p>
          <w:p w:rsidR="00F018F6" w:rsidRDefault="00F018F6" w:rsidP="00D129E2">
            <w:pPr>
              <w:spacing w:after="0" w:line="240" w:lineRule="auto"/>
              <w:rPr>
                <w:rFonts w:ascii="Times New Roman" w:hAnsi="Times New Roman"/>
                <w:sz w:val="20"/>
                <w:szCs w:val="20"/>
              </w:rPr>
            </w:pPr>
          </w:p>
          <w:p w:rsidR="00F018F6" w:rsidRPr="00F04352" w:rsidRDefault="00F018F6" w:rsidP="00D129E2">
            <w:pPr>
              <w:spacing w:after="0" w:line="240" w:lineRule="auto"/>
              <w:rPr>
                <w:rFonts w:ascii="Times New Roman" w:hAnsi="Times New Roman"/>
                <w:sz w:val="20"/>
                <w:szCs w:val="20"/>
              </w:rPr>
            </w:pPr>
          </w:p>
        </w:tc>
        <w:tc>
          <w:tcPr>
            <w:tcW w:w="2258" w:type="dxa"/>
            <w:shd w:val="clear" w:color="auto" w:fill="auto"/>
          </w:tcPr>
          <w:p w:rsidR="00F018F6" w:rsidRPr="00F04352" w:rsidRDefault="00F018F6" w:rsidP="00D129E2">
            <w:pPr>
              <w:spacing w:after="0" w:line="240" w:lineRule="auto"/>
              <w:rPr>
                <w:rFonts w:ascii="Times New Roman" w:hAnsi="Times New Roman"/>
                <w:sz w:val="20"/>
                <w:szCs w:val="20"/>
              </w:rPr>
            </w:pPr>
            <w:r w:rsidRPr="00F04352">
              <w:rPr>
                <w:rFonts w:ascii="Times New Roman" w:hAnsi="Times New Roman"/>
                <w:b/>
                <w:sz w:val="20"/>
                <w:szCs w:val="20"/>
              </w:rPr>
              <w:t>Выносной материал:</w:t>
            </w:r>
            <w:r w:rsidRPr="00F04352">
              <w:rPr>
                <w:rFonts w:ascii="Times New Roman" w:hAnsi="Times New Roman"/>
                <w:sz w:val="20"/>
                <w:szCs w:val="20"/>
              </w:rPr>
              <w:t xml:space="preserve"> </w:t>
            </w:r>
            <w:r>
              <w:rPr>
                <w:rFonts w:ascii="Times New Roman" w:hAnsi="Times New Roman"/>
                <w:sz w:val="20"/>
                <w:szCs w:val="20"/>
              </w:rPr>
              <w:t>лопатки, санки, маски – эмблемы.</w:t>
            </w:r>
          </w:p>
        </w:tc>
        <w:tc>
          <w:tcPr>
            <w:tcW w:w="1977" w:type="dxa"/>
            <w:shd w:val="clear" w:color="auto" w:fill="auto"/>
          </w:tcPr>
          <w:p w:rsidR="00F018F6" w:rsidRPr="00F04352" w:rsidRDefault="00F018F6" w:rsidP="00D129E2">
            <w:pPr>
              <w:pStyle w:val="af"/>
              <w:spacing w:before="0" w:beforeAutospacing="0" w:after="0"/>
              <w:rPr>
                <w:sz w:val="20"/>
                <w:szCs w:val="20"/>
              </w:rPr>
            </w:pPr>
            <w:r>
              <w:rPr>
                <w:rStyle w:val="af0"/>
                <w:sz w:val="20"/>
                <w:szCs w:val="20"/>
              </w:rPr>
              <w:t>М</w:t>
            </w:r>
            <w:r w:rsidRPr="00F04352">
              <w:rPr>
                <w:rStyle w:val="af0"/>
                <w:sz w:val="20"/>
                <w:szCs w:val="20"/>
              </w:rPr>
              <w:t>етание</w:t>
            </w:r>
            <w:r w:rsidRPr="00F04352">
              <w:rPr>
                <w:sz w:val="20"/>
                <w:szCs w:val="20"/>
              </w:rPr>
              <w:t>.</w:t>
            </w:r>
          </w:p>
          <w:p w:rsidR="00F018F6" w:rsidRPr="00F04352" w:rsidRDefault="00F018F6" w:rsidP="00D129E2">
            <w:pPr>
              <w:pStyle w:val="af"/>
              <w:spacing w:before="0" w:beforeAutospacing="0" w:after="0"/>
              <w:rPr>
                <w:sz w:val="20"/>
                <w:szCs w:val="20"/>
              </w:rPr>
            </w:pPr>
            <w:r w:rsidRPr="00F04352">
              <w:rPr>
                <w:b/>
                <w:sz w:val="20"/>
                <w:szCs w:val="20"/>
              </w:rPr>
              <w:t>Цель:</w:t>
            </w:r>
            <w:r w:rsidRPr="00F04352">
              <w:rPr>
                <w:sz w:val="20"/>
                <w:szCs w:val="20"/>
              </w:rPr>
              <w:t xml:space="preserve"> упражнять в метании на </w:t>
            </w:r>
            <w:r>
              <w:rPr>
                <w:sz w:val="20"/>
                <w:szCs w:val="20"/>
              </w:rPr>
              <w:t xml:space="preserve">дальность правой и левой рукой, </w:t>
            </w:r>
            <w:r w:rsidRPr="00F04352">
              <w:rPr>
                <w:sz w:val="20"/>
                <w:szCs w:val="20"/>
              </w:rPr>
              <w:t>развивать глазомер, воспитывать желание выполнять упражнения.</w:t>
            </w:r>
          </w:p>
          <w:p w:rsidR="00F018F6" w:rsidRPr="00F04352" w:rsidRDefault="00F018F6" w:rsidP="00D129E2">
            <w:pPr>
              <w:pStyle w:val="Style1"/>
              <w:widowControl/>
              <w:spacing w:line="200" w:lineRule="exact"/>
              <w:rPr>
                <w:rFonts w:ascii="Times New Roman" w:hAnsi="Times New Roman"/>
                <w:sz w:val="20"/>
                <w:szCs w:val="20"/>
              </w:rPr>
            </w:pPr>
          </w:p>
        </w:tc>
        <w:tc>
          <w:tcPr>
            <w:tcW w:w="2135" w:type="dxa"/>
            <w:gridSpan w:val="2"/>
            <w:shd w:val="clear" w:color="auto" w:fill="auto"/>
          </w:tcPr>
          <w:p w:rsidR="00F018F6" w:rsidRPr="00F04352" w:rsidRDefault="00F018F6" w:rsidP="00D129E2">
            <w:pPr>
              <w:spacing w:after="0" w:line="240" w:lineRule="auto"/>
              <w:rPr>
                <w:rFonts w:ascii="Times New Roman" w:hAnsi="Times New Roman"/>
                <w:sz w:val="20"/>
                <w:szCs w:val="20"/>
              </w:rPr>
            </w:pPr>
          </w:p>
        </w:tc>
      </w:tr>
      <w:tr w:rsidR="00F018F6" w:rsidRPr="00F04352" w:rsidTr="00D129E2">
        <w:tc>
          <w:tcPr>
            <w:tcW w:w="1008" w:type="dxa"/>
            <w:shd w:val="clear" w:color="auto" w:fill="auto"/>
          </w:tcPr>
          <w:p w:rsidR="00F018F6" w:rsidRPr="00F04352" w:rsidRDefault="00F018F6" w:rsidP="00D129E2">
            <w:pPr>
              <w:spacing w:after="0" w:line="240" w:lineRule="auto"/>
              <w:jc w:val="center"/>
              <w:rPr>
                <w:rFonts w:ascii="Times New Roman" w:hAnsi="Times New Roman"/>
                <w:sz w:val="20"/>
                <w:szCs w:val="20"/>
              </w:rPr>
            </w:pPr>
            <w:r w:rsidRPr="00F04352">
              <w:rPr>
                <w:rFonts w:ascii="Times New Roman" w:hAnsi="Times New Roman"/>
                <w:b/>
                <w:sz w:val="20"/>
                <w:szCs w:val="20"/>
              </w:rPr>
              <w:lastRenderedPageBreak/>
              <w:t>Число, день недели</w:t>
            </w:r>
          </w:p>
        </w:tc>
        <w:tc>
          <w:tcPr>
            <w:tcW w:w="1980" w:type="dxa"/>
            <w:shd w:val="clear" w:color="auto" w:fill="auto"/>
          </w:tcPr>
          <w:p w:rsidR="00F018F6" w:rsidRPr="00F04352" w:rsidRDefault="00F018F6" w:rsidP="00D129E2">
            <w:pPr>
              <w:spacing w:after="0" w:line="240" w:lineRule="auto"/>
              <w:jc w:val="center"/>
              <w:rPr>
                <w:rFonts w:ascii="Times New Roman" w:hAnsi="Times New Roman"/>
                <w:b/>
                <w:sz w:val="20"/>
                <w:szCs w:val="20"/>
              </w:rPr>
            </w:pPr>
            <w:r w:rsidRPr="00F04352">
              <w:rPr>
                <w:rFonts w:ascii="Times New Roman" w:hAnsi="Times New Roman"/>
                <w:b/>
                <w:sz w:val="20"/>
                <w:szCs w:val="20"/>
              </w:rPr>
              <w:t>Виды деятельности и культурные практики в соответствии с образовательными областями</w:t>
            </w:r>
            <w:r>
              <w:rPr>
                <w:rFonts w:ascii="Times New Roman" w:hAnsi="Times New Roman"/>
                <w:b/>
                <w:sz w:val="20"/>
                <w:szCs w:val="20"/>
              </w:rPr>
              <w:t>,</w:t>
            </w:r>
            <w:r w:rsidRPr="00F04352">
              <w:rPr>
                <w:rFonts w:ascii="Times New Roman" w:hAnsi="Times New Roman"/>
                <w:b/>
                <w:sz w:val="20"/>
                <w:szCs w:val="20"/>
              </w:rPr>
              <w:t xml:space="preserve"> </w:t>
            </w:r>
            <w:r>
              <w:rPr>
                <w:rFonts w:ascii="Times New Roman" w:hAnsi="Times New Roman"/>
                <w:b/>
                <w:sz w:val="20"/>
                <w:szCs w:val="20"/>
              </w:rPr>
              <w:t>р</w:t>
            </w:r>
            <w:r w:rsidRPr="00F04352">
              <w:rPr>
                <w:rFonts w:ascii="Times New Roman" w:hAnsi="Times New Roman"/>
                <w:b/>
                <w:sz w:val="20"/>
                <w:szCs w:val="20"/>
              </w:rPr>
              <w:t xml:space="preserve">ежимные </w:t>
            </w:r>
          </w:p>
          <w:p w:rsidR="00F018F6" w:rsidRPr="00F04352" w:rsidRDefault="00F018F6" w:rsidP="00D129E2">
            <w:pPr>
              <w:spacing w:after="0" w:line="240" w:lineRule="auto"/>
              <w:jc w:val="center"/>
              <w:rPr>
                <w:rFonts w:ascii="Times New Roman" w:hAnsi="Times New Roman"/>
                <w:sz w:val="20"/>
                <w:szCs w:val="20"/>
              </w:rPr>
            </w:pPr>
            <w:r w:rsidRPr="00F04352">
              <w:rPr>
                <w:rFonts w:ascii="Times New Roman" w:hAnsi="Times New Roman"/>
                <w:b/>
                <w:sz w:val="20"/>
                <w:szCs w:val="20"/>
              </w:rPr>
              <w:t>моменты</w:t>
            </w:r>
          </w:p>
        </w:tc>
        <w:tc>
          <w:tcPr>
            <w:tcW w:w="5342" w:type="dxa"/>
            <w:shd w:val="clear" w:color="auto" w:fill="auto"/>
          </w:tcPr>
          <w:p w:rsidR="00F018F6" w:rsidRPr="00F04352" w:rsidRDefault="00F018F6" w:rsidP="00D129E2">
            <w:pPr>
              <w:spacing w:after="0" w:line="240" w:lineRule="auto"/>
              <w:jc w:val="center"/>
              <w:rPr>
                <w:rFonts w:ascii="Times New Roman" w:hAnsi="Times New Roman"/>
                <w:b/>
                <w:sz w:val="20"/>
                <w:szCs w:val="20"/>
              </w:rPr>
            </w:pPr>
            <w:r w:rsidRPr="00F04352">
              <w:rPr>
                <w:rFonts w:ascii="Times New Roman" w:hAnsi="Times New Roman"/>
                <w:b/>
                <w:sz w:val="20"/>
                <w:szCs w:val="20"/>
              </w:rPr>
              <w:t xml:space="preserve">Совместная деятельность взрослого и детей направленная </w:t>
            </w:r>
          </w:p>
          <w:p w:rsidR="00F018F6" w:rsidRPr="00F04352" w:rsidRDefault="00F018F6" w:rsidP="00D129E2">
            <w:pPr>
              <w:spacing w:after="0" w:line="240" w:lineRule="auto"/>
              <w:jc w:val="center"/>
              <w:rPr>
                <w:rFonts w:ascii="Times New Roman" w:hAnsi="Times New Roman"/>
                <w:sz w:val="20"/>
                <w:szCs w:val="20"/>
              </w:rPr>
            </w:pPr>
            <w:r w:rsidRPr="00F04352">
              <w:rPr>
                <w:rFonts w:ascii="Times New Roman" w:hAnsi="Times New Roman"/>
                <w:b/>
                <w:sz w:val="20"/>
                <w:szCs w:val="20"/>
              </w:rPr>
              <w:t>на становление первичной ценност</w:t>
            </w:r>
            <w:r>
              <w:rPr>
                <w:rFonts w:ascii="Times New Roman" w:hAnsi="Times New Roman"/>
                <w:b/>
                <w:sz w:val="20"/>
                <w:szCs w:val="20"/>
              </w:rPr>
              <w:t>ной ориентации и социализации (О</w:t>
            </w:r>
            <w:r w:rsidRPr="00F04352">
              <w:rPr>
                <w:rFonts w:ascii="Times New Roman" w:hAnsi="Times New Roman"/>
                <w:b/>
                <w:sz w:val="20"/>
                <w:szCs w:val="20"/>
              </w:rPr>
              <w:t>ОД)</w:t>
            </w:r>
          </w:p>
        </w:tc>
        <w:tc>
          <w:tcPr>
            <w:tcW w:w="2268" w:type="dxa"/>
            <w:gridSpan w:val="2"/>
            <w:shd w:val="clear" w:color="auto" w:fill="auto"/>
          </w:tcPr>
          <w:p w:rsidR="00F018F6" w:rsidRPr="00F04352" w:rsidRDefault="00F018F6" w:rsidP="00D129E2">
            <w:pPr>
              <w:spacing w:after="0" w:line="240" w:lineRule="auto"/>
              <w:jc w:val="center"/>
              <w:rPr>
                <w:rFonts w:ascii="Times New Roman" w:hAnsi="Times New Roman"/>
                <w:b/>
                <w:sz w:val="20"/>
                <w:szCs w:val="20"/>
              </w:rPr>
            </w:pPr>
            <w:r w:rsidRPr="00F04352">
              <w:rPr>
                <w:rFonts w:ascii="Times New Roman" w:hAnsi="Times New Roman"/>
                <w:b/>
                <w:sz w:val="20"/>
                <w:szCs w:val="20"/>
              </w:rPr>
              <w:t xml:space="preserve">Организация предметно – пространственной развивающей среды для поддержки детской инициативы (уголки самостоятельной </w:t>
            </w:r>
          </w:p>
          <w:p w:rsidR="00F018F6" w:rsidRPr="00F04352" w:rsidRDefault="00F018F6" w:rsidP="00D129E2">
            <w:pPr>
              <w:spacing w:after="0" w:line="240" w:lineRule="auto"/>
              <w:jc w:val="center"/>
              <w:rPr>
                <w:rFonts w:ascii="Times New Roman" w:hAnsi="Times New Roman"/>
                <w:sz w:val="20"/>
                <w:szCs w:val="20"/>
              </w:rPr>
            </w:pPr>
            <w:r w:rsidRPr="00F04352">
              <w:rPr>
                <w:rFonts w:ascii="Times New Roman" w:hAnsi="Times New Roman"/>
                <w:b/>
                <w:sz w:val="20"/>
                <w:szCs w:val="20"/>
              </w:rPr>
              <w:t>активности)</w:t>
            </w:r>
          </w:p>
        </w:tc>
        <w:tc>
          <w:tcPr>
            <w:tcW w:w="1984" w:type="dxa"/>
            <w:gridSpan w:val="2"/>
            <w:shd w:val="clear" w:color="auto" w:fill="auto"/>
          </w:tcPr>
          <w:p w:rsidR="00F018F6" w:rsidRPr="00F04352" w:rsidRDefault="00F018F6" w:rsidP="00D129E2">
            <w:pPr>
              <w:spacing w:after="0" w:line="240" w:lineRule="auto"/>
              <w:rPr>
                <w:rFonts w:ascii="Times New Roman" w:hAnsi="Times New Roman"/>
                <w:b/>
                <w:sz w:val="20"/>
                <w:szCs w:val="20"/>
              </w:rPr>
            </w:pPr>
            <w:r w:rsidRPr="00F04352">
              <w:rPr>
                <w:rFonts w:ascii="Times New Roman" w:hAnsi="Times New Roman"/>
                <w:b/>
                <w:sz w:val="20"/>
                <w:szCs w:val="20"/>
              </w:rPr>
              <w:t xml:space="preserve">Индивидуальная </w:t>
            </w:r>
          </w:p>
          <w:p w:rsidR="00F018F6" w:rsidRPr="00F04352" w:rsidRDefault="00F018F6" w:rsidP="00D129E2">
            <w:pPr>
              <w:spacing w:after="0" w:line="240" w:lineRule="auto"/>
              <w:jc w:val="center"/>
              <w:rPr>
                <w:rFonts w:ascii="Times New Roman" w:hAnsi="Times New Roman"/>
                <w:b/>
                <w:sz w:val="20"/>
                <w:szCs w:val="20"/>
              </w:rPr>
            </w:pPr>
            <w:r w:rsidRPr="00F04352">
              <w:rPr>
                <w:rFonts w:ascii="Times New Roman" w:hAnsi="Times New Roman"/>
                <w:b/>
                <w:sz w:val="20"/>
                <w:szCs w:val="20"/>
              </w:rPr>
              <w:t>работа</w:t>
            </w:r>
          </w:p>
        </w:tc>
        <w:tc>
          <w:tcPr>
            <w:tcW w:w="2128" w:type="dxa"/>
            <w:shd w:val="clear" w:color="auto" w:fill="auto"/>
          </w:tcPr>
          <w:p w:rsidR="00F018F6" w:rsidRPr="00F04352" w:rsidRDefault="00F018F6" w:rsidP="00D129E2">
            <w:pPr>
              <w:spacing w:after="0" w:line="240" w:lineRule="auto"/>
              <w:jc w:val="center"/>
              <w:rPr>
                <w:rFonts w:ascii="Times New Roman" w:hAnsi="Times New Roman"/>
                <w:b/>
                <w:sz w:val="20"/>
                <w:szCs w:val="20"/>
              </w:rPr>
            </w:pPr>
            <w:r w:rsidRPr="00F04352">
              <w:rPr>
                <w:rFonts w:ascii="Times New Roman" w:hAnsi="Times New Roman"/>
                <w:b/>
                <w:sz w:val="20"/>
                <w:szCs w:val="20"/>
              </w:rPr>
              <w:t>Взаимодействие с родителями/социальными партнерами</w:t>
            </w:r>
          </w:p>
        </w:tc>
      </w:tr>
      <w:tr w:rsidR="00F018F6" w:rsidRPr="00F04352" w:rsidTr="00D129E2">
        <w:trPr>
          <w:trHeight w:val="70"/>
        </w:trPr>
        <w:tc>
          <w:tcPr>
            <w:tcW w:w="1008" w:type="dxa"/>
            <w:shd w:val="clear" w:color="auto" w:fill="auto"/>
          </w:tcPr>
          <w:p w:rsidR="00F018F6" w:rsidRPr="00F04352" w:rsidRDefault="00F018F6" w:rsidP="00D129E2">
            <w:pPr>
              <w:spacing w:after="0" w:line="240" w:lineRule="auto"/>
              <w:jc w:val="center"/>
              <w:rPr>
                <w:rFonts w:ascii="Times New Roman" w:hAnsi="Times New Roman"/>
                <w:sz w:val="20"/>
                <w:szCs w:val="20"/>
              </w:rPr>
            </w:pPr>
            <w:r w:rsidRPr="00F04352">
              <w:rPr>
                <w:rFonts w:ascii="Times New Roman" w:hAnsi="Times New Roman"/>
                <w:sz w:val="20"/>
                <w:szCs w:val="20"/>
              </w:rPr>
              <w:t>1</w:t>
            </w:r>
          </w:p>
        </w:tc>
        <w:tc>
          <w:tcPr>
            <w:tcW w:w="1980" w:type="dxa"/>
            <w:shd w:val="clear" w:color="auto" w:fill="auto"/>
          </w:tcPr>
          <w:p w:rsidR="00F018F6" w:rsidRPr="00F04352" w:rsidRDefault="00F018F6" w:rsidP="00D129E2">
            <w:pPr>
              <w:spacing w:after="0" w:line="240" w:lineRule="auto"/>
              <w:jc w:val="center"/>
              <w:rPr>
                <w:rFonts w:ascii="Times New Roman" w:hAnsi="Times New Roman"/>
                <w:sz w:val="20"/>
                <w:szCs w:val="20"/>
              </w:rPr>
            </w:pPr>
            <w:r>
              <w:rPr>
                <w:rFonts w:ascii="Times New Roman" w:hAnsi="Times New Roman"/>
                <w:sz w:val="20"/>
                <w:szCs w:val="20"/>
              </w:rPr>
              <w:t>2</w:t>
            </w:r>
          </w:p>
        </w:tc>
        <w:tc>
          <w:tcPr>
            <w:tcW w:w="5342" w:type="dxa"/>
            <w:shd w:val="clear" w:color="auto" w:fill="auto"/>
          </w:tcPr>
          <w:p w:rsidR="00F018F6" w:rsidRPr="00F04352" w:rsidRDefault="00F018F6" w:rsidP="00D129E2">
            <w:pPr>
              <w:spacing w:after="0" w:line="240" w:lineRule="auto"/>
              <w:jc w:val="center"/>
              <w:rPr>
                <w:rFonts w:ascii="Times New Roman" w:hAnsi="Times New Roman"/>
                <w:sz w:val="20"/>
                <w:szCs w:val="20"/>
              </w:rPr>
            </w:pPr>
            <w:r>
              <w:rPr>
                <w:rFonts w:ascii="Times New Roman" w:hAnsi="Times New Roman"/>
                <w:sz w:val="20"/>
                <w:szCs w:val="20"/>
              </w:rPr>
              <w:t>3</w:t>
            </w:r>
          </w:p>
        </w:tc>
        <w:tc>
          <w:tcPr>
            <w:tcW w:w="2268" w:type="dxa"/>
            <w:gridSpan w:val="2"/>
            <w:shd w:val="clear" w:color="auto" w:fill="auto"/>
          </w:tcPr>
          <w:p w:rsidR="00F018F6" w:rsidRPr="00F04352" w:rsidRDefault="00F018F6" w:rsidP="00D129E2">
            <w:pPr>
              <w:spacing w:after="0" w:line="240" w:lineRule="auto"/>
              <w:jc w:val="center"/>
              <w:rPr>
                <w:rFonts w:ascii="Times New Roman" w:hAnsi="Times New Roman"/>
                <w:sz w:val="20"/>
                <w:szCs w:val="20"/>
              </w:rPr>
            </w:pPr>
            <w:r>
              <w:rPr>
                <w:rFonts w:ascii="Times New Roman" w:hAnsi="Times New Roman"/>
                <w:sz w:val="20"/>
                <w:szCs w:val="20"/>
              </w:rPr>
              <w:t>4</w:t>
            </w:r>
          </w:p>
        </w:tc>
        <w:tc>
          <w:tcPr>
            <w:tcW w:w="1984" w:type="dxa"/>
            <w:gridSpan w:val="2"/>
            <w:shd w:val="clear" w:color="auto" w:fill="auto"/>
          </w:tcPr>
          <w:p w:rsidR="00F018F6" w:rsidRPr="00F04352" w:rsidRDefault="00F018F6" w:rsidP="00D129E2">
            <w:pPr>
              <w:spacing w:after="0" w:line="240" w:lineRule="auto"/>
              <w:jc w:val="center"/>
              <w:rPr>
                <w:rFonts w:ascii="Times New Roman" w:hAnsi="Times New Roman"/>
                <w:sz w:val="20"/>
                <w:szCs w:val="20"/>
              </w:rPr>
            </w:pPr>
            <w:r>
              <w:rPr>
                <w:rFonts w:ascii="Times New Roman" w:hAnsi="Times New Roman"/>
                <w:sz w:val="20"/>
                <w:szCs w:val="20"/>
              </w:rPr>
              <w:t>5</w:t>
            </w:r>
          </w:p>
        </w:tc>
        <w:tc>
          <w:tcPr>
            <w:tcW w:w="2128" w:type="dxa"/>
            <w:shd w:val="clear" w:color="auto" w:fill="auto"/>
          </w:tcPr>
          <w:p w:rsidR="00F018F6" w:rsidRPr="00F04352" w:rsidRDefault="00F018F6" w:rsidP="00D129E2">
            <w:pPr>
              <w:spacing w:after="0" w:line="240" w:lineRule="auto"/>
              <w:jc w:val="center"/>
              <w:rPr>
                <w:rFonts w:ascii="Times New Roman" w:hAnsi="Times New Roman"/>
                <w:sz w:val="20"/>
                <w:szCs w:val="20"/>
              </w:rPr>
            </w:pPr>
            <w:r>
              <w:rPr>
                <w:rFonts w:ascii="Times New Roman" w:hAnsi="Times New Roman"/>
                <w:sz w:val="20"/>
                <w:szCs w:val="20"/>
              </w:rPr>
              <w:t>6</w:t>
            </w:r>
          </w:p>
        </w:tc>
      </w:tr>
      <w:tr w:rsidR="00F018F6" w:rsidRPr="00F04352" w:rsidTr="00D129E2">
        <w:trPr>
          <w:cantSplit/>
          <w:trHeight w:val="919"/>
        </w:trPr>
        <w:tc>
          <w:tcPr>
            <w:tcW w:w="1008" w:type="dxa"/>
            <w:vMerge w:val="restart"/>
            <w:shd w:val="clear" w:color="auto" w:fill="auto"/>
            <w:textDirection w:val="btLr"/>
          </w:tcPr>
          <w:p w:rsidR="00F018F6" w:rsidRDefault="00F018F6" w:rsidP="00D129E2">
            <w:pPr>
              <w:spacing w:after="0" w:line="240" w:lineRule="auto"/>
              <w:ind w:left="113" w:right="113"/>
              <w:jc w:val="center"/>
              <w:rPr>
                <w:rFonts w:ascii="Times New Roman" w:hAnsi="Times New Roman"/>
                <w:b/>
                <w:sz w:val="20"/>
                <w:szCs w:val="20"/>
              </w:rPr>
            </w:pPr>
            <w:r>
              <w:rPr>
                <w:rFonts w:ascii="Times New Roman" w:hAnsi="Times New Roman"/>
                <w:b/>
                <w:sz w:val="20"/>
                <w:szCs w:val="20"/>
              </w:rPr>
              <w:t>29 ноября  – вторник</w:t>
            </w:r>
          </w:p>
          <w:p w:rsidR="00F018F6" w:rsidRPr="00F04352" w:rsidRDefault="00F018F6" w:rsidP="00D129E2">
            <w:pPr>
              <w:spacing w:after="0" w:line="240" w:lineRule="auto"/>
              <w:ind w:left="113" w:right="113"/>
              <w:jc w:val="center"/>
              <w:rPr>
                <w:rFonts w:ascii="Times New Roman" w:hAnsi="Times New Roman"/>
                <w:b/>
                <w:sz w:val="20"/>
                <w:szCs w:val="20"/>
              </w:rPr>
            </w:pPr>
            <w:r>
              <w:rPr>
                <w:rFonts w:ascii="Times New Roman" w:hAnsi="Times New Roman"/>
                <w:b/>
                <w:sz w:val="20"/>
                <w:szCs w:val="20"/>
              </w:rPr>
              <w:t>«Моя семья»</w:t>
            </w:r>
          </w:p>
        </w:tc>
        <w:tc>
          <w:tcPr>
            <w:tcW w:w="1980" w:type="dxa"/>
            <w:shd w:val="clear" w:color="auto" w:fill="auto"/>
          </w:tcPr>
          <w:p w:rsidR="00F018F6" w:rsidRPr="009057DA" w:rsidRDefault="00F018F6" w:rsidP="00D129E2">
            <w:pPr>
              <w:rPr>
                <w:rFonts w:ascii="Times New Roman" w:hAnsi="Times New Roman"/>
                <w:b/>
                <w:bCs/>
                <w:color w:val="0F1419"/>
                <w:sz w:val="20"/>
                <w:szCs w:val="20"/>
                <w:u w:val="single"/>
              </w:rPr>
            </w:pPr>
            <w:r w:rsidRPr="009057DA">
              <w:rPr>
                <w:rFonts w:ascii="Times New Roman" w:hAnsi="Times New Roman"/>
                <w:b/>
                <w:sz w:val="20"/>
                <w:szCs w:val="20"/>
                <w:u w:val="single"/>
              </w:rPr>
              <w:t>Утро</w:t>
            </w:r>
            <w:r w:rsidRPr="009057DA">
              <w:rPr>
                <w:rFonts w:ascii="Times New Roman" w:hAnsi="Times New Roman"/>
                <w:b/>
                <w:bCs/>
                <w:color w:val="0F1419"/>
                <w:sz w:val="20"/>
                <w:szCs w:val="20"/>
                <w:u w:val="single"/>
              </w:rPr>
              <w:t xml:space="preserve"> </w:t>
            </w:r>
          </w:p>
          <w:p w:rsidR="00F018F6" w:rsidRPr="00A544DD" w:rsidRDefault="00F018F6" w:rsidP="00D129E2">
            <w:pPr>
              <w:rPr>
                <w:rFonts w:ascii="Times New Roman" w:hAnsi="Times New Roman"/>
                <w:b/>
                <w:sz w:val="20"/>
                <w:szCs w:val="20"/>
              </w:rPr>
            </w:pPr>
            <w:r w:rsidRPr="00F04352">
              <w:rPr>
                <w:rFonts w:ascii="Times New Roman" w:hAnsi="Times New Roman"/>
                <w:b/>
                <w:bCs/>
                <w:color w:val="0F1419"/>
                <w:sz w:val="20"/>
                <w:szCs w:val="20"/>
              </w:rPr>
              <w:t>Утренняя гимнастика.</w:t>
            </w:r>
          </w:p>
        </w:tc>
        <w:tc>
          <w:tcPr>
            <w:tcW w:w="5342" w:type="dxa"/>
            <w:shd w:val="clear" w:color="auto" w:fill="auto"/>
          </w:tcPr>
          <w:p w:rsidR="00F018F6" w:rsidRDefault="00F018F6" w:rsidP="00D129E2">
            <w:pPr>
              <w:spacing w:after="0" w:line="240" w:lineRule="auto"/>
              <w:rPr>
                <w:rFonts w:ascii="Times New Roman" w:hAnsi="Times New Roman"/>
                <w:b/>
                <w:sz w:val="20"/>
                <w:szCs w:val="20"/>
              </w:rPr>
            </w:pPr>
          </w:p>
          <w:p w:rsidR="00F018F6" w:rsidRDefault="00F018F6" w:rsidP="00D129E2">
            <w:pPr>
              <w:spacing w:after="0" w:line="240" w:lineRule="auto"/>
              <w:rPr>
                <w:rFonts w:ascii="Times New Roman" w:hAnsi="Times New Roman"/>
                <w:b/>
                <w:sz w:val="20"/>
                <w:szCs w:val="20"/>
              </w:rPr>
            </w:pPr>
          </w:p>
          <w:p w:rsidR="00F018F6" w:rsidRDefault="00F018F6" w:rsidP="00D129E2">
            <w:pPr>
              <w:spacing w:after="0" w:line="240" w:lineRule="auto"/>
              <w:rPr>
                <w:rFonts w:ascii="Times New Roman" w:hAnsi="Times New Roman"/>
                <w:sz w:val="20"/>
                <w:szCs w:val="20"/>
              </w:rPr>
            </w:pPr>
            <w:r w:rsidRPr="00E315BB">
              <w:rPr>
                <w:rFonts w:ascii="Times New Roman" w:hAnsi="Times New Roman"/>
                <w:b/>
                <w:sz w:val="20"/>
                <w:szCs w:val="20"/>
              </w:rPr>
              <w:t>Цель:</w:t>
            </w:r>
            <w:r>
              <w:rPr>
                <w:rFonts w:ascii="Times New Roman" w:hAnsi="Times New Roman"/>
                <w:sz w:val="20"/>
                <w:szCs w:val="20"/>
              </w:rPr>
              <w:t xml:space="preserve"> </w:t>
            </w:r>
            <w:r w:rsidRPr="00F04352">
              <w:rPr>
                <w:rFonts w:ascii="Times New Roman" w:hAnsi="Times New Roman"/>
                <w:sz w:val="20"/>
                <w:szCs w:val="20"/>
              </w:rPr>
              <w:t xml:space="preserve"> поднять мышечный  и эмоциональный тонус.</w:t>
            </w:r>
          </w:p>
          <w:p w:rsidR="00F018F6" w:rsidRPr="00F04352" w:rsidRDefault="00F018F6" w:rsidP="00D129E2">
            <w:pPr>
              <w:spacing w:after="0" w:line="240" w:lineRule="auto"/>
              <w:rPr>
                <w:rFonts w:ascii="Times New Roman" w:hAnsi="Times New Roman"/>
                <w:sz w:val="20"/>
                <w:szCs w:val="20"/>
              </w:rPr>
            </w:pPr>
          </w:p>
        </w:tc>
        <w:tc>
          <w:tcPr>
            <w:tcW w:w="2268" w:type="dxa"/>
            <w:gridSpan w:val="2"/>
            <w:shd w:val="clear" w:color="auto" w:fill="auto"/>
          </w:tcPr>
          <w:p w:rsidR="00F018F6" w:rsidRDefault="00F018F6" w:rsidP="00D129E2">
            <w:pPr>
              <w:spacing w:after="0" w:line="240" w:lineRule="auto"/>
              <w:jc w:val="center"/>
              <w:rPr>
                <w:rFonts w:ascii="Times New Roman" w:hAnsi="Times New Roman"/>
                <w:b/>
                <w:sz w:val="20"/>
                <w:szCs w:val="20"/>
              </w:rPr>
            </w:pPr>
          </w:p>
          <w:p w:rsidR="00F018F6" w:rsidRDefault="00F018F6" w:rsidP="00D129E2">
            <w:pPr>
              <w:spacing w:after="0" w:line="240" w:lineRule="auto"/>
              <w:jc w:val="center"/>
              <w:rPr>
                <w:rFonts w:ascii="Times New Roman" w:hAnsi="Times New Roman"/>
                <w:b/>
                <w:sz w:val="20"/>
                <w:szCs w:val="20"/>
              </w:rPr>
            </w:pPr>
          </w:p>
          <w:p w:rsidR="00F018F6" w:rsidRPr="00605EA1" w:rsidRDefault="00F018F6" w:rsidP="00D129E2">
            <w:pPr>
              <w:spacing w:after="0" w:line="240" w:lineRule="auto"/>
              <w:jc w:val="center"/>
              <w:rPr>
                <w:rFonts w:ascii="Times New Roman" w:hAnsi="Times New Roman"/>
                <w:b/>
                <w:sz w:val="20"/>
                <w:szCs w:val="20"/>
              </w:rPr>
            </w:pPr>
            <w:r>
              <w:rPr>
                <w:rFonts w:ascii="Times New Roman" w:hAnsi="Times New Roman"/>
                <w:b/>
                <w:sz w:val="20"/>
                <w:szCs w:val="20"/>
              </w:rPr>
              <w:t>Спортивный зал</w:t>
            </w:r>
          </w:p>
        </w:tc>
        <w:tc>
          <w:tcPr>
            <w:tcW w:w="1984" w:type="dxa"/>
            <w:gridSpan w:val="2"/>
            <w:vMerge w:val="restart"/>
            <w:shd w:val="clear" w:color="auto" w:fill="auto"/>
          </w:tcPr>
          <w:p w:rsidR="00F018F6" w:rsidRPr="00F04352" w:rsidRDefault="00F018F6" w:rsidP="00D129E2">
            <w:pPr>
              <w:spacing w:after="0" w:line="240" w:lineRule="auto"/>
              <w:rPr>
                <w:rFonts w:ascii="Times New Roman" w:hAnsi="Times New Roman"/>
                <w:b/>
                <w:sz w:val="20"/>
                <w:szCs w:val="20"/>
              </w:rPr>
            </w:pPr>
            <w:r w:rsidRPr="00F04352">
              <w:rPr>
                <w:rFonts w:ascii="Times New Roman" w:hAnsi="Times New Roman"/>
                <w:sz w:val="20"/>
                <w:szCs w:val="20"/>
              </w:rPr>
              <w:t xml:space="preserve"> </w:t>
            </w:r>
          </w:p>
          <w:p w:rsidR="00F018F6" w:rsidRDefault="00F018F6" w:rsidP="00D129E2">
            <w:pPr>
              <w:spacing w:after="0" w:line="240" w:lineRule="auto"/>
              <w:rPr>
                <w:rFonts w:ascii="Times New Roman" w:hAnsi="Times New Roman"/>
                <w:b/>
                <w:sz w:val="20"/>
                <w:szCs w:val="20"/>
              </w:rPr>
            </w:pPr>
            <w:r>
              <w:rPr>
                <w:rFonts w:ascii="Times New Roman" w:hAnsi="Times New Roman"/>
                <w:b/>
                <w:sz w:val="20"/>
                <w:szCs w:val="20"/>
              </w:rPr>
              <w:t>Лепка «шарики»</w:t>
            </w:r>
          </w:p>
          <w:p w:rsidR="00F018F6" w:rsidRPr="00A53C9D" w:rsidRDefault="00F018F6" w:rsidP="00D129E2">
            <w:pPr>
              <w:spacing w:after="0" w:line="240" w:lineRule="auto"/>
              <w:rPr>
                <w:rFonts w:ascii="Times New Roman" w:hAnsi="Times New Roman"/>
                <w:sz w:val="20"/>
                <w:szCs w:val="20"/>
              </w:rPr>
            </w:pPr>
            <w:r>
              <w:rPr>
                <w:rFonts w:ascii="Times New Roman" w:hAnsi="Times New Roman"/>
                <w:b/>
                <w:sz w:val="20"/>
                <w:szCs w:val="20"/>
              </w:rPr>
              <w:t xml:space="preserve">Цель: </w:t>
            </w:r>
            <w:r>
              <w:rPr>
                <w:rFonts w:ascii="Times New Roman" w:hAnsi="Times New Roman"/>
                <w:sz w:val="20"/>
                <w:szCs w:val="20"/>
              </w:rPr>
              <w:t>закрепить умение скатывать шарик из пластилина; развивать мелкую моторику пальцев рук.</w:t>
            </w:r>
          </w:p>
        </w:tc>
        <w:tc>
          <w:tcPr>
            <w:tcW w:w="2128" w:type="dxa"/>
            <w:vMerge w:val="restart"/>
            <w:shd w:val="clear" w:color="auto" w:fill="auto"/>
            <w:textDirection w:val="btLr"/>
          </w:tcPr>
          <w:p w:rsidR="00F018F6" w:rsidRDefault="00F018F6" w:rsidP="00D129E2">
            <w:pPr>
              <w:pStyle w:val="c3"/>
              <w:spacing w:before="0" w:beforeAutospacing="0" w:after="0" w:afterAutospacing="0"/>
              <w:ind w:left="113" w:right="113"/>
              <w:rPr>
                <w:b/>
                <w:sz w:val="20"/>
                <w:szCs w:val="20"/>
              </w:rPr>
            </w:pPr>
          </w:p>
          <w:p w:rsidR="00F018F6" w:rsidRPr="00AF0976" w:rsidRDefault="00F018F6" w:rsidP="00D129E2">
            <w:pPr>
              <w:shd w:val="clear" w:color="auto" w:fill="FFFFFF"/>
              <w:spacing w:after="0"/>
              <w:ind w:left="113" w:right="113"/>
              <w:jc w:val="center"/>
              <w:rPr>
                <w:rFonts w:ascii="Times New Roman" w:hAnsi="Times New Roman" w:cs="Times New Roman"/>
                <w:b/>
              </w:rPr>
            </w:pPr>
            <w:r w:rsidRPr="009E7182">
              <w:rPr>
                <w:rFonts w:ascii="Times New Roman" w:hAnsi="Times New Roman" w:cs="Times New Roman"/>
                <w:b/>
              </w:rPr>
              <w:t>Словесные рекомендации по физическому воспитанию и оздоровительных мероприятий.</w:t>
            </w:r>
          </w:p>
          <w:p w:rsidR="00F018F6" w:rsidRDefault="00F018F6" w:rsidP="00D129E2">
            <w:pPr>
              <w:pStyle w:val="c3"/>
              <w:spacing w:before="0" w:beforeAutospacing="0" w:after="0" w:afterAutospacing="0"/>
              <w:ind w:left="113" w:right="113"/>
              <w:rPr>
                <w:b/>
                <w:sz w:val="20"/>
                <w:szCs w:val="20"/>
              </w:rPr>
            </w:pPr>
          </w:p>
          <w:p w:rsidR="00F018F6" w:rsidRDefault="00F018F6" w:rsidP="00D129E2">
            <w:pPr>
              <w:pStyle w:val="c3"/>
              <w:spacing w:before="0" w:beforeAutospacing="0" w:after="0" w:afterAutospacing="0"/>
              <w:ind w:left="113" w:right="113"/>
              <w:rPr>
                <w:b/>
                <w:sz w:val="20"/>
                <w:szCs w:val="20"/>
              </w:rPr>
            </w:pPr>
          </w:p>
          <w:p w:rsidR="00F018F6" w:rsidRDefault="00F018F6" w:rsidP="00D129E2">
            <w:pPr>
              <w:pStyle w:val="c3"/>
              <w:spacing w:before="0" w:beforeAutospacing="0" w:after="0" w:afterAutospacing="0"/>
              <w:ind w:left="113" w:right="113"/>
              <w:rPr>
                <w:b/>
                <w:sz w:val="20"/>
                <w:szCs w:val="20"/>
              </w:rPr>
            </w:pPr>
          </w:p>
          <w:p w:rsidR="00F018F6" w:rsidRDefault="00F018F6" w:rsidP="00D129E2">
            <w:pPr>
              <w:pStyle w:val="c3"/>
              <w:spacing w:before="0" w:beforeAutospacing="0" w:after="0" w:afterAutospacing="0"/>
              <w:ind w:left="113" w:right="113"/>
              <w:rPr>
                <w:b/>
                <w:sz w:val="20"/>
                <w:szCs w:val="20"/>
              </w:rPr>
            </w:pPr>
          </w:p>
          <w:p w:rsidR="00F018F6" w:rsidRDefault="00F018F6" w:rsidP="00D129E2">
            <w:pPr>
              <w:pStyle w:val="c3"/>
              <w:spacing w:before="0" w:beforeAutospacing="0" w:after="0" w:afterAutospacing="0"/>
              <w:ind w:left="113" w:right="113"/>
              <w:rPr>
                <w:b/>
                <w:sz w:val="20"/>
                <w:szCs w:val="20"/>
              </w:rPr>
            </w:pPr>
          </w:p>
          <w:p w:rsidR="00F018F6" w:rsidRPr="00F04352" w:rsidRDefault="00F018F6" w:rsidP="00D129E2">
            <w:pPr>
              <w:pStyle w:val="c3"/>
              <w:spacing w:before="0" w:beforeAutospacing="0" w:after="0" w:afterAutospacing="0"/>
              <w:ind w:left="113" w:right="113"/>
              <w:rPr>
                <w:b/>
                <w:sz w:val="20"/>
                <w:szCs w:val="20"/>
              </w:rPr>
            </w:pPr>
          </w:p>
        </w:tc>
      </w:tr>
      <w:tr w:rsidR="00F018F6" w:rsidRPr="00F04352" w:rsidTr="00D129E2">
        <w:trPr>
          <w:cantSplit/>
          <w:trHeight w:val="720"/>
        </w:trPr>
        <w:tc>
          <w:tcPr>
            <w:tcW w:w="1008" w:type="dxa"/>
            <w:vMerge/>
            <w:shd w:val="clear" w:color="auto" w:fill="auto"/>
            <w:textDirection w:val="btLr"/>
          </w:tcPr>
          <w:p w:rsidR="00F018F6" w:rsidRDefault="00F018F6" w:rsidP="00D129E2">
            <w:pPr>
              <w:spacing w:after="0" w:line="240" w:lineRule="auto"/>
              <w:ind w:left="113" w:right="113"/>
              <w:rPr>
                <w:rFonts w:ascii="Times New Roman" w:hAnsi="Times New Roman"/>
                <w:b/>
                <w:sz w:val="20"/>
                <w:szCs w:val="20"/>
              </w:rPr>
            </w:pPr>
          </w:p>
        </w:tc>
        <w:tc>
          <w:tcPr>
            <w:tcW w:w="1980" w:type="dxa"/>
            <w:shd w:val="clear" w:color="auto" w:fill="auto"/>
          </w:tcPr>
          <w:p w:rsidR="00F018F6" w:rsidRPr="00A53C9D" w:rsidRDefault="00F018F6" w:rsidP="00D129E2">
            <w:pPr>
              <w:spacing w:after="0" w:line="240" w:lineRule="auto"/>
              <w:rPr>
                <w:rFonts w:ascii="Times New Roman" w:hAnsi="Times New Roman"/>
                <w:b/>
                <w:sz w:val="20"/>
                <w:szCs w:val="20"/>
              </w:rPr>
            </w:pPr>
            <w:r w:rsidRPr="00F04352">
              <w:rPr>
                <w:rFonts w:ascii="Times New Roman" w:hAnsi="Times New Roman"/>
                <w:b/>
                <w:sz w:val="20"/>
                <w:szCs w:val="20"/>
              </w:rPr>
              <w:t>Беседа о пользе ежедневной зарядки.</w:t>
            </w:r>
          </w:p>
        </w:tc>
        <w:tc>
          <w:tcPr>
            <w:tcW w:w="5342" w:type="dxa"/>
            <w:shd w:val="clear" w:color="auto" w:fill="auto"/>
          </w:tcPr>
          <w:p w:rsidR="00F018F6" w:rsidRPr="00F04352" w:rsidRDefault="00F018F6" w:rsidP="00D129E2">
            <w:pPr>
              <w:spacing w:after="0" w:line="240" w:lineRule="auto"/>
              <w:rPr>
                <w:rFonts w:ascii="Times New Roman" w:hAnsi="Times New Roman"/>
                <w:sz w:val="20"/>
                <w:szCs w:val="20"/>
              </w:rPr>
            </w:pPr>
            <w:r w:rsidRPr="00F04352">
              <w:rPr>
                <w:rFonts w:ascii="Times New Roman" w:hAnsi="Times New Roman"/>
                <w:b/>
                <w:sz w:val="20"/>
                <w:szCs w:val="20"/>
              </w:rPr>
              <w:t>Цель:</w:t>
            </w:r>
            <w:r w:rsidRPr="00F04352">
              <w:rPr>
                <w:rFonts w:ascii="Times New Roman" w:hAnsi="Times New Roman"/>
                <w:sz w:val="20"/>
                <w:szCs w:val="20"/>
              </w:rPr>
              <w:t xml:space="preserve"> формировать у детей желание делать зарядку.</w:t>
            </w:r>
          </w:p>
          <w:p w:rsidR="00F018F6" w:rsidRDefault="00F018F6" w:rsidP="00D129E2">
            <w:pPr>
              <w:rPr>
                <w:rFonts w:ascii="Times New Roman" w:hAnsi="Times New Roman"/>
                <w:b/>
                <w:sz w:val="20"/>
                <w:szCs w:val="20"/>
              </w:rPr>
            </w:pPr>
          </w:p>
        </w:tc>
        <w:tc>
          <w:tcPr>
            <w:tcW w:w="2268" w:type="dxa"/>
            <w:gridSpan w:val="2"/>
            <w:shd w:val="clear" w:color="auto" w:fill="auto"/>
          </w:tcPr>
          <w:p w:rsidR="00F018F6" w:rsidRPr="00A53C9D" w:rsidRDefault="00F018F6" w:rsidP="00D129E2">
            <w:pPr>
              <w:spacing w:after="0" w:line="240" w:lineRule="auto"/>
              <w:jc w:val="center"/>
              <w:rPr>
                <w:rFonts w:ascii="Times New Roman" w:hAnsi="Times New Roman"/>
                <w:b/>
                <w:bCs/>
                <w:color w:val="0F1419"/>
                <w:sz w:val="20"/>
                <w:szCs w:val="20"/>
              </w:rPr>
            </w:pPr>
            <w:r w:rsidRPr="00A53C9D">
              <w:rPr>
                <w:rFonts w:ascii="Times New Roman" w:hAnsi="Times New Roman"/>
                <w:b/>
                <w:bCs/>
                <w:color w:val="0F1419"/>
                <w:sz w:val="20"/>
                <w:szCs w:val="20"/>
              </w:rPr>
              <w:t>Дружный круг</w:t>
            </w:r>
          </w:p>
        </w:tc>
        <w:tc>
          <w:tcPr>
            <w:tcW w:w="1984" w:type="dxa"/>
            <w:gridSpan w:val="2"/>
            <w:vMerge/>
            <w:shd w:val="clear" w:color="auto" w:fill="auto"/>
          </w:tcPr>
          <w:p w:rsidR="00F018F6" w:rsidRPr="00F04352" w:rsidRDefault="00F018F6" w:rsidP="00D129E2">
            <w:pPr>
              <w:spacing w:after="0" w:line="240" w:lineRule="auto"/>
              <w:rPr>
                <w:rFonts w:ascii="Times New Roman" w:hAnsi="Times New Roman"/>
                <w:sz w:val="20"/>
                <w:szCs w:val="20"/>
              </w:rPr>
            </w:pPr>
          </w:p>
        </w:tc>
        <w:tc>
          <w:tcPr>
            <w:tcW w:w="2128" w:type="dxa"/>
            <w:vMerge/>
            <w:shd w:val="clear" w:color="auto" w:fill="auto"/>
          </w:tcPr>
          <w:p w:rsidR="00F018F6" w:rsidRDefault="00F018F6" w:rsidP="00D129E2">
            <w:pPr>
              <w:pStyle w:val="c3"/>
              <w:spacing w:before="0" w:beforeAutospacing="0" w:after="0" w:afterAutospacing="0"/>
              <w:rPr>
                <w:b/>
                <w:sz w:val="20"/>
                <w:szCs w:val="20"/>
              </w:rPr>
            </w:pPr>
          </w:p>
        </w:tc>
      </w:tr>
      <w:tr w:rsidR="00F018F6" w:rsidRPr="00F04352" w:rsidTr="00D129E2">
        <w:trPr>
          <w:cantSplit/>
          <w:trHeight w:val="830"/>
        </w:trPr>
        <w:tc>
          <w:tcPr>
            <w:tcW w:w="1008" w:type="dxa"/>
            <w:vMerge/>
            <w:shd w:val="clear" w:color="auto" w:fill="auto"/>
            <w:textDirection w:val="btLr"/>
          </w:tcPr>
          <w:p w:rsidR="00F018F6" w:rsidRDefault="00F018F6" w:rsidP="00D129E2">
            <w:pPr>
              <w:spacing w:after="0" w:line="240" w:lineRule="auto"/>
              <w:ind w:left="113" w:right="113"/>
              <w:rPr>
                <w:rFonts w:ascii="Times New Roman" w:hAnsi="Times New Roman"/>
                <w:b/>
                <w:sz w:val="20"/>
                <w:szCs w:val="20"/>
              </w:rPr>
            </w:pPr>
          </w:p>
        </w:tc>
        <w:tc>
          <w:tcPr>
            <w:tcW w:w="1980" w:type="dxa"/>
            <w:shd w:val="clear" w:color="auto" w:fill="auto"/>
          </w:tcPr>
          <w:p w:rsidR="00F018F6" w:rsidRPr="009057DA" w:rsidRDefault="00F018F6" w:rsidP="00D129E2">
            <w:pPr>
              <w:spacing w:after="0" w:line="240" w:lineRule="auto"/>
              <w:rPr>
                <w:rFonts w:ascii="Times New Roman" w:hAnsi="Times New Roman"/>
                <w:b/>
                <w:bCs/>
                <w:color w:val="0F1419"/>
                <w:sz w:val="20"/>
                <w:szCs w:val="20"/>
              </w:rPr>
            </w:pPr>
            <w:r>
              <w:rPr>
                <w:rFonts w:ascii="Times New Roman" w:hAnsi="Times New Roman"/>
                <w:b/>
                <w:bCs/>
                <w:color w:val="0F1419"/>
                <w:sz w:val="20"/>
                <w:szCs w:val="20"/>
              </w:rPr>
              <w:t>Дидактическая игра «Подбери пару»</w:t>
            </w:r>
          </w:p>
        </w:tc>
        <w:tc>
          <w:tcPr>
            <w:tcW w:w="5342" w:type="dxa"/>
            <w:shd w:val="clear" w:color="auto" w:fill="auto"/>
          </w:tcPr>
          <w:p w:rsidR="00F018F6" w:rsidRPr="00A53C9D" w:rsidRDefault="00F018F6" w:rsidP="00D129E2">
            <w:pPr>
              <w:spacing w:after="0" w:line="240" w:lineRule="auto"/>
              <w:rPr>
                <w:rFonts w:ascii="Times New Roman" w:hAnsi="Times New Roman"/>
                <w:sz w:val="20"/>
                <w:szCs w:val="20"/>
              </w:rPr>
            </w:pPr>
            <w:r w:rsidRPr="00A53C9D">
              <w:rPr>
                <w:rFonts w:ascii="Times New Roman" w:hAnsi="Times New Roman"/>
                <w:b/>
                <w:sz w:val="20"/>
                <w:szCs w:val="20"/>
              </w:rPr>
              <w:t>Цель:</w:t>
            </w:r>
            <w:r>
              <w:rPr>
                <w:rFonts w:ascii="Times New Roman" w:hAnsi="Times New Roman"/>
                <w:b/>
                <w:sz w:val="20"/>
                <w:szCs w:val="20"/>
              </w:rPr>
              <w:t xml:space="preserve"> </w:t>
            </w:r>
            <w:r>
              <w:rPr>
                <w:rFonts w:ascii="Times New Roman" w:hAnsi="Times New Roman"/>
                <w:sz w:val="20"/>
                <w:szCs w:val="20"/>
              </w:rPr>
              <w:t>закрепить знания основных цветов, их названий; сформировать потребность в совместных со сверстниками действиях, удовольствия от них.</w:t>
            </w:r>
          </w:p>
        </w:tc>
        <w:tc>
          <w:tcPr>
            <w:tcW w:w="2268" w:type="dxa"/>
            <w:gridSpan w:val="2"/>
            <w:shd w:val="clear" w:color="auto" w:fill="auto"/>
          </w:tcPr>
          <w:p w:rsidR="00F018F6" w:rsidRDefault="00F018F6" w:rsidP="00D129E2">
            <w:pPr>
              <w:spacing w:after="0" w:line="240" w:lineRule="auto"/>
              <w:ind w:right="-454"/>
              <w:jc w:val="center"/>
              <w:rPr>
                <w:rFonts w:ascii="Times New Roman" w:hAnsi="Times New Roman"/>
                <w:b/>
                <w:bCs/>
                <w:color w:val="0F1419"/>
                <w:sz w:val="20"/>
                <w:szCs w:val="20"/>
              </w:rPr>
            </w:pPr>
            <w:r>
              <w:rPr>
                <w:rFonts w:ascii="Times New Roman" w:hAnsi="Times New Roman"/>
                <w:b/>
                <w:bCs/>
                <w:color w:val="0F1419"/>
                <w:sz w:val="20"/>
                <w:szCs w:val="20"/>
              </w:rPr>
              <w:t>Центр познания</w:t>
            </w:r>
          </w:p>
          <w:p w:rsidR="00F018F6" w:rsidRPr="00A53C9D" w:rsidRDefault="00F018F6" w:rsidP="00D129E2">
            <w:pPr>
              <w:spacing w:after="0" w:line="240" w:lineRule="auto"/>
              <w:ind w:right="-454"/>
              <w:jc w:val="center"/>
              <w:rPr>
                <w:rFonts w:ascii="Times New Roman" w:hAnsi="Times New Roman"/>
                <w:bCs/>
                <w:color w:val="0F1419"/>
                <w:sz w:val="20"/>
                <w:szCs w:val="20"/>
              </w:rPr>
            </w:pPr>
            <w:r>
              <w:rPr>
                <w:rFonts w:ascii="Times New Roman" w:hAnsi="Times New Roman"/>
                <w:bCs/>
                <w:color w:val="0F1419"/>
                <w:sz w:val="20"/>
                <w:szCs w:val="20"/>
              </w:rPr>
              <w:t>(бумажные варежки с рисунками разного цвета по количеству детей)</w:t>
            </w:r>
          </w:p>
        </w:tc>
        <w:tc>
          <w:tcPr>
            <w:tcW w:w="1984" w:type="dxa"/>
            <w:gridSpan w:val="2"/>
            <w:vMerge/>
            <w:shd w:val="clear" w:color="auto" w:fill="auto"/>
          </w:tcPr>
          <w:p w:rsidR="00F018F6" w:rsidRPr="00F04352" w:rsidRDefault="00F018F6" w:rsidP="00D129E2">
            <w:pPr>
              <w:spacing w:after="0" w:line="240" w:lineRule="auto"/>
              <w:rPr>
                <w:rFonts w:ascii="Times New Roman" w:hAnsi="Times New Roman"/>
                <w:sz w:val="20"/>
                <w:szCs w:val="20"/>
              </w:rPr>
            </w:pPr>
          </w:p>
        </w:tc>
        <w:tc>
          <w:tcPr>
            <w:tcW w:w="2128" w:type="dxa"/>
            <w:vMerge/>
            <w:shd w:val="clear" w:color="auto" w:fill="auto"/>
          </w:tcPr>
          <w:p w:rsidR="00F018F6" w:rsidRDefault="00F018F6" w:rsidP="00D129E2">
            <w:pPr>
              <w:pStyle w:val="c3"/>
              <w:spacing w:before="0" w:beforeAutospacing="0" w:after="0" w:afterAutospacing="0"/>
              <w:rPr>
                <w:b/>
                <w:sz w:val="20"/>
                <w:szCs w:val="20"/>
              </w:rPr>
            </w:pPr>
          </w:p>
        </w:tc>
      </w:tr>
      <w:tr w:rsidR="00F018F6" w:rsidRPr="00F04352" w:rsidTr="00D129E2">
        <w:trPr>
          <w:cantSplit/>
          <w:trHeight w:val="563"/>
        </w:trPr>
        <w:tc>
          <w:tcPr>
            <w:tcW w:w="1008" w:type="dxa"/>
            <w:vMerge/>
            <w:shd w:val="clear" w:color="auto" w:fill="auto"/>
            <w:textDirection w:val="btLr"/>
          </w:tcPr>
          <w:p w:rsidR="00F018F6" w:rsidRDefault="00F018F6" w:rsidP="00D129E2">
            <w:pPr>
              <w:spacing w:after="0" w:line="240" w:lineRule="auto"/>
              <w:ind w:left="113" w:right="113"/>
              <w:rPr>
                <w:rFonts w:ascii="Times New Roman" w:hAnsi="Times New Roman"/>
                <w:b/>
                <w:sz w:val="20"/>
                <w:szCs w:val="20"/>
              </w:rPr>
            </w:pPr>
          </w:p>
        </w:tc>
        <w:tc>
          <w:tcPr>
            <w:tcW w:w="1980" w:type="dxa"/>
            <w:shd w:val="clear" w:color="auto" w:fill="auto"/>
          </w:tcPr>
          <w:p w:rsidR="00F018F6" w:rsidRPr="00F04352" w:rsidRDefault="00F018F6" w:rsidP="00D129E2">
            <w:pPr>
              <w:rPr>
                <w:rFonts w:ascii="Times New Roman" w:hAnsi="Times New Roman"/>
                <w:b/>
                <w:bCs/>
                <w:color w:val="0F1419"/>
                <w:sz w:val="20"/>
                <w:szCs w:val="20"/>
              </w:rPr>
            </w:pPr>
            <w:r>
              <w:rPr>
                <w:rFonts w:ascii="Times New Roman" w:hAnsi="Times New Roman"/>
                <w:b/>
                <w:bCs/>
                <w:color w:val="0F1419"/>
                <w:sz w:val="20"/>
                <w:szCs w:val="20"/>
              </w:rPr>
              <w:t>ООД</w:t>
            </w:r>
          </w:p>
        </w:tc>
        <w:tc>
          <w:tcPr>
            <w:tcW w:w="5342" w:type="dxa"/>
            <w:shd w:val="clear" w:color="auto" w:fill="auto"/>
          </w:tcPr>
          <w:p w:rsidR="00F018F6" w:rsidRDefault="00F018F6" w:rsidP="00D129E2">
            <w:pPr>
              <w:spacing w:after="0" w:line="240" w:lineRule="auto"/>
              <w:ind w:right="-456"/>
              <w:rPr>
                <w:rFonts w:ascii="Times New Roman" w:hAnsi="Times New Roman"/>
                <w:b/>
                <w:sz w:val="20"/>
                <w:szCs w:val="20"/>
              </w:rPr>
            </w:pPr>
            <w:r>
              <w:rPr>
                <w:rFonts w:ascii="Times New Roman" w:hAnsi="Times New Roman"/>
                <w:b/>
                <w:sz w:val="20"/>
                <w:szCs w:val="20"/>
              </w:rPr>
              <w:t>1. Познангие. ФЭМП</w:t>
            </w:r>
          </w:p>
          <w:p w:rsidR="00F018F6" w:rsidRPr="00AF0976" w:rsidRDefault="00F018F6" w:rsidP="00D129E2">
            <w:pPr>
              <w:spacing w:after="0" w:line="240" w:lineRule="auto"/>
              <w:ind w:right="-456"/>
              <w:rPr>
                <w:rFonts w:ascii="Times New Roman" w:hAnsi="Times New Roman"/>
                <w:sz w:val="20"/>
                <w:szCs w:val="20"/>
              </w:rPr>
            </w:pPr>
            <w:r>
              <w:rPr>
                <w:rFonts w:ascii="Times New Roman" w:hAnsi="Times New Roman"/>
                <w:b/>
                <w:sz w:val="20"/>
                <w:szCs w:val="20"/>
              </w:rPr>
              <w:t>Тема: «</w:t>
            </w:r>
            <w:r>
              <w:rPr>
                <w:rFonts w:ascii="Times New Roman" w:hAnsi="Times New Roman"/>
                <w:sz w:val="20"/>
                <w:szCs w:val="20"/>
              </w:rPr>
              <w:t>Треугольник»</w:t>
            </w:r>
          </w:p>
          <w:p w:rsidR="00F018F6" w:rsidRPr="00AF0976" w:rsidRDefault="00F018F6" w:rsidP="00D129E2">
            <w:pPr>
              <w:spacing w:after="0" w:line="240" w:lineRule="auto"/>
              <w:ind w:right="-456"/>
              <w:rPr>
                <w:rFonts w:ascii="Times New Roman" w:hAnsi="Times New Roman"/>
                <w:sz w:val="20"/>
                <w:szCs w:val="20"/>
              </w:rPr>
            </w:pPr>
            <w:r>
              <w:rPr>
                <w:rFonts w:ascii="Times New Roman" w:hAnsi="Times New Roman"/>
                <w:b/>
                <w:sz w:val="20"/>
                <w:szCs w:val="20"/>
              </w:rPr>
              <w:t xml:space="preserve">Цель: </w:t>
            </w:r>
            <w:r>
              <w:rPr>
                <w:rFonts w:ascii="Times New Roman" w:hAnsi="Times New Roman"/>
                <w:sz w:val="20"/>
                <w:szCs w:val="20"/>
              </w:rPr>
              <w:t>Познакомить с треугольником, учить различать и называть фигуру, пользоваться словами «шире», «уже», «одинаковый по ширине!.</w:t>
            </w:r>
          </w:p>
          <w:p w:rsidR="00F018F6" w:rsidRDefault="00F018F6" w:rsidP="00D129E2">
            <w:pPr>
              <w:spacing w:after="0" w:line="240" w:lineRule="auto"/>
              <w:ind w:right="-456"/>
              <w:rPr>
                <w:rFonts w:ascii="Times New Roman" w:hAnsi="Times New Roman"/>
                <w:sz w:val="20"/>
                <w:szCs w:val="20"/>
              </w:rPr>
            </w:pPr>
            <w:r w:rsidRPr="00605EA1">
              <w:rPr>
                <w:rFonts w:ascii="Times New Roman" w:hAnsi="Times New Roman"/>
                <w:b/>
                <w:sz w:val="20"/>
                <w:szCs w:val="20"/>
              </w:rPr>
              <w:t>Используемая литература:</w:t>
            </w:r>
            <w:r>
              <w:rPr>
                <w:rFonts w:ascii="Times New Roman" w:hAnsi="Times New Roman"/>
                <w:b/>
                <w:sz w:val="20"/>
                <w:szCs w:val="20"/>
              </w:rPr>
              <w:t xml:space="preserve"> </w:t>
            </w:r>
            <w:r w:rsidRPr="00AF0976">
              <w:rPr>
                <w:rFonts w:ascii="Times New Roman" w:hAnsi="Times New Roman"/>
                <w:sz w:val="20"/>
                <w:szCs w:val="20"/>
              </w:rPr>
              <w:t xml:space="preserve">Комплекные занятия по </w:t>
            </w:r>
          </w:p>
          <w:p w:rsidR="00F018F6" w:rsidRDefault="00F018F6" w:rsidP="00D129E2">
            <w:pPr>
              <w:spacing w:after="0" w:line="240" w:lineRule="auto"/>
              <w:ind w:right="-456"/>
              <w:rPr>
                <w:rFonts w:ascii="Times New Roman" w:hAnsi="Times New Roman"/>
                <w:sz w:val="20"/>
                <w:szCs w:val="20"/>
              </w:rPr>
            </w:pPr>
            <w:r w:rsidRPr="00AF0976">
              <w:rPr>
                <w:rFonts w:ascii="Times New Roman" w:hAnsi="Times New Roman"/>
                <w:sz w:val="20"/>
                <w:szCs w:val="20"/>
              </w:rPr>
              <w:t>программе «От рождения до школы», с.147.</w:t>
            </w:r>
          </w:p>
          <w:p w:rsidR="00F018F6" w:rsidRDefault="00F018F6" w:rsidP="00D129E2">
            <w:pPr>
              <w:spacing w:after="0" w:line="240" w:lineRule="auto"/>
              <w:ind w:right="-456"/>
              <w:rPr>
                <w:rFonts w:ascii="Times New Roman" w:hAnsi="Times New Roman"/>
                <w:sz w:val="20"/>
                <w:szCs w:val="20"/>
              </w:rPr>
            </w:pPr>
          </w:p>
          <w:p w:rsidR="00F018F6" w:rsidRDefault="00F018F6" w:rsidP="00D129E2">
            <w:pPr>
              <w:spacing w:after="0" w:line="240" w:lineRule="auto"/>
              <w:ind w:right="-456"/>
              <w:rPr>
                <w:rFonts w:ascii="Times New Roman" w:hAnsi="Times New Roman"/>
                <w:b/>
                <w:sz w:val="20"/>
                <w:szCs w:val="20"/>
              </w:rPr>
            </w:pPr>
            <w:r>
              <w:rPr>
                <w:rFonts w:ascii="Times New Roman" w:hAnsi="Times New Roman"/>
                <w:b/>
                <w:sz w:val="20"/>
                <w:szCs w:val="20"/>
              </w:rPr>
              <w:t>2. Физкультурное</w:t>
            </w:r>
          </w:p>
          <w:p w:rsidR="00F018F6" w:rsidRPr="00AF0976" w:rsidRDefault="00F018F6" w:rsidP="00D129E2">
            <w:pPr>
              <w:spacing w:after="0" w:line="240" w:lineRule="auto"/>
              <w:ind w:right="-456"/>
              <w:rPr>
                <w:rFonts w:ascii="Times New Roman" w:hAnsi="Times New Roman"/>
                <w:b/>
                <w:sz w:val="20"/>
                <w:szCs w:val="20"/>
              </w:rPr>
            </w:pPr>
          </w:p>
        </w:tc>
        <w:tc>
          <w:tcPr>
            <w:tcW w:w="2268" w:type="dxa"/>
            <w:gridSpan w:val="2"/>
            <w:shd w:val="clear" w:color="auto" w:fill="auto"/>
          </w:tcPr>
          <w:p w:rsidR="00F018F6" w:rsidRDefault="00F018F6" w:rsidP="00D129E2">
            <w:pPr>
              <w:spacing w:after="0" w:line="240" w:lineRule="auto"/>
              <w:jc w:val="center"/>
              <w:rPr>
                <w:rFonts w:ascii="Times New Roman" w:hAnsi="Times New Roman"/>
                <w:b/>
                <w:bCs/>
                <w:color w:val="0F1419"/>
                <w:sz w:val="20"/>
                <w:szCs w:val="20"/>
              </w:rPr>
            </w:pPr>
            <w:r w:rsidRPr="00A53C9D">
              <w:rPr>
                <w:rFonts w:ascii="Times New Roman" w:hAnsi="Times New Roman"/>
                <w:b/>
                <w:bCs/>
                <w:color w:val="0F1419"/>
                <w:sz w:val="20"/>
                <w:szCs w:val="20"/>
              </w:rPr>
              <w:t>Центр познания</w:t>
            </w:r>
          </w:p>
          <w:p w:rsidR="00F018F6" w:rsidRDefault="00F018F6" w:rsidP="00D129E2">
            <w:pPr>
              <w:spacing w:after="0" w:line="240" w:lineRule="auto"/>
              <w:jc w:val="center"/>
              <w:rPr>
                <w:rFonts w:ascii="Times New Roman" w:hAnsi="Times New Roman"/>
                <w:bCs/>
                <w:color w:val="0F1419"/>
                <w:sz w:val="20"/>
                <w:szCs w:val="20"/>
              </w:rPr>
            </w:pPr>
            <w:r>
              <w:rPr>
                <w:rFonts w:ascii="Times New Roman" w:hAnsi="Times New Roman"/>
                <w:bCs/>
                <w:color w:val="0F1419"/>
                <w:sz w:val="20"/>
                <w:szCs w:val="20"/>
              </w:rPr>
              <w:t>(геметрические фигуры)</w:t>
            </w:r>
          </w:p>
          <w:p w:rsidR="00F018F6" w:rsidRDefault="00F018F6" w:rsidP="00D129E2">
            <w:pPr>
              <w:spacing w:after="0" w:line="240" w:lineRule="auto"/>
              <w:jc w:val="center"/>
              <w:rPr>
                <w:rFonts w:ascii="Times New Roman" w:hAnsi="Times New Roman"/>
                <w:bCs/>
                <w:color w:val="0F1419"/>
                <w:sz w:val="20"/>
                <w:szCs w:val="20"/>
              </w:rPr>
            </w:pPr>
          </w:p>
          <w:p w:rsidR="00F018F6" w:rsidRDefault="00F018F6" w:rsidP="00D129E2">
            <w:pPr>
              <w:spacing w:after="0" w:line="240" w:lineRule="auto"/>
              <w:jc w:val="center"/>
              <w:rPr>
                <w:rFonts w:ascii="Times New Roman" w:hAnsi="Times New Roman"/>
                <w:bCs/>
                <w:color w:val="0F1419"/>
                <w:sz w:val="20"/>
                <w:szCs w:val="20"/>
              </w:rPr>
            </w:pPr>
          </w:p>
          <w:p w:rsidR="00F018F6" w:rsidRDefault="00F018F6" w:rsidP="00D129E2">
            <w:pPr>
              <w:spacing w:after="0" w:line="240" w:lineRule="auto"/>
              <w:jc w:val="center"/>
              <w:rPr>
                <w:rFonts w:ascii="Times New Roman" w:hAnsi="Times New Roman"/>
                <w:bCs/>
                <w:color w:val="0F1419"/>
                <w:sz w:val="20"/>
                <w:szCs w:val="20"/>
              </w:rPr>
            </w:pPr>
          </w:p>
          <w:p w:rsidR="00F018F6" w:rsidRDefault="00F018F6" w:rsidP="00D129E2">
            <w:pPr>
              <w:spacing w:after="0" w:line="240" w:lineRule="auto"/>
              <w:jc w:val="center"/>
              <w:rPr>
                <w:rFonts w:ascii="Times New Roman" w:hAnsi="Times New Roman"/>
                <w:bCs/>
                <w:color w:val="0F1419"/>
                <w:sz w:val="20"/>
                <w:szCs w:val="20"/>
              </w:rPr>
            </w:pPr>
          </w:p>
          <w:p w:rsidR="00F018F6" w:rsidRDefault="00F018F6" w:rsidP="00D129E2">
            <w:pPr>
              <w:spacing w:after="0" w:line="240" w:lineRule="auto"/>
              <w:jc w:val="center"/>
              <w:rPr>
                <w:rFonts w:ascii="Times New Roman" w:hAnsi="Times New Roman"/>
                <w:bCs/>
                <w:color w:val="0F1419"/>
                <w:sz w:val="20"/>
                <w:szCs w:val="20"/>
              </w:rPr>
            </w:pPr>
          </w:p>
          <w:p w:rsidR="00F018F6" w:rsidRPr="00AF0976" w:rsidRDefault="00F018F6" w:rsidP="00D129E2">
            <w:pPr>
              <w:spacing w:after="0" w:line="240" w:lineRule="auto"/>
              <w:jc w:val="center"/>
              <w:rPr>
                <w:rFonts w:ascii="Times New Roman" w:hAnsi="Times New Roman"/>
                <w:b/>
                <w:bCs/>
                <w:color w:val="0F1419"/>
                <w:sz w:val="20"/>
                <w:szCs w:val="20"/>
              </w:rPr>
            </w:pPr>
            <w:r>
              <w:rPr>
                <w:rFonts w:ascii="Times New Roman" w:hAnsi="Times New Roman"/>
                <w:b/>
                <w:bCs/>
                <w:color w:val="0F1419"/>
                <w:sz w:val="20"/>
                <w:szCs w:val="20"/>
              </w:rPr>
              <w:t>Спортивный зал</w:t>
            </w:r>
          </w:p>
        </w:tc>
        <w:tc>
          <w:tcPr>
            <w:tcW w:w="1984" w:type="dxa"/>
            <w:gridSpan w:val="2"/>
            <w:vMerge/>
            <w:shd w:val="clear" w:color="auto" w:fill="auto"/>
          </w:tcPr>
          <w:p w:rsidR="00F018F6" w:rsidRPr="00F04352" w:rsidRDefault="00F018F6" w:rsidP="00D129E2">
            <w:pPr>
              <w:spacing w:after="0" w:line="240" w:lineRule="auto"/>
              <w:rPr>
                <w:rFonts w:ascii="Times New Roman" w:hAnsi="Times New Roman"/>
                <w:sz w:val="20"/>
                <w:szCs w:val="20"/>
              </w:rPr>
            </w:pPr>
          </w:p>
        </w:tc>
        <w:tc>
          <w:tcPr>
            <w:tcW w:w="2128" w:type="dxa"/>
            <w:vMerge/>
            <w:shd w:val="clear" w:color="auto" w:fill="auto"/>
          </w:tcPr>
          <w:p w:rsidR="00F018F6" w:rsidRDefault="00F018F6" w:rsidP="00D129E2">
            <w:pPr>
              <w:pStyle w:val="c3"/>
              <w:spacing w:before="0" w:beforeAutospacing="0" w:after="0" w:afterAutospacing="0"/>
              <w:rPr>
                <w:b/>
                <w:sz w:val="20"/>
                <w:szCs w:val="20"/>
              </w:rPr>
            </w:pPr>
          </w:p>
        </w:tc>
      </w:tr>
      <w:tr w:rsidR="00F018F6" w:rsidRPr="00F04352" w:rsidTr="00D129E2">
        <w:trPr>
          <w:trHeight w:val="2956"/>
        </w:trPr>
        <w:tc>
          <w:tcPr>
            <w:tcW w:w="1008" w:type="dxa"/>
            <w:vMerge/>
            <w:shd w:val="clear" w:color="auto" w:fill="auto"/>
          </w:tcPr>
          <w:p w:rsidR="00F018F6" w:rsidRPr="00F04352" w:rsidRDefault="00F018F6" w:rsidP="00D129E2">
            <w:pPr>
              <w:spacing w:after="0" w:line="240" w:lineRule="auto"/>
              <w:rPr>
                <w:rFonts w:ascii="Times New Roman" w:hAnsi="Times New Roman"/>
                <w:sz w:val="20"/>
                <w:szCs w:val="20"/>
              </w:rPr>
            </w:pPr>
          </w:p>
        </w:tc>
        <w:tc>
          <w:tcPr>
            <w:tcW w:w="1980" w:type="dxa"/>
            <w:shd w:val="clear" w:color="auto" w:fill="auto"/>
          </w:tcPr>
          <w:p w:rsidR="00F018F6" w:rsidRPr="009057DA" w:rsidRDefault="00F018F6" w:rsidP="00D129E2">
            <w:pPr>
              <w:shd w:val="clear" w:color="auto" w:fill="FFFFFF"/>
              <w:spacing w:after="0" w:line="180" w:lineRule="exact"/>
              <w:rPr>
                <w:rFonts w:ascii="Times New Roman" w:hAnsi="Times New Roman"/>
                <w:b/>
                <w:bCs/>
                <w:color w:val="000000"/>
                <w:spacing w:val="-8"/>
                <w:sz w:val="20"/>
                <w:szCs w:val="20"/>
                <w:u w:val="single"/>
              </w:rPr>
            </w:pPr>
            <w:r w:rsidRPr="009057DA">
              <w:rPr>
                <w:rFonts w:ascii="Times New Roman" w:hAnsi="Times New Roman"/>
                <w:b/>
                <w:sz w:val="20"/>
                <w:szCs w:val="20"/>
                <w:u w:val="single"/>
              </w:rPr>
              <w:t>Прогулка</w:t>
            </w:r>
          </w:p>
          <w:p w:rsidR="00F018F6" w:rsidRPr="00A544DD" w:rsidRDefault="00F018F6" w:rsidP="00D129E2">
            <w:pPr>
              <w:spacing w:after="0" w:line="240" w:lineRule="auto"/>
              <w:rPr>
                <w:rFonts w:ascii="Times New Roman" w:hAnsi="Times New Roman"/>
                <w:color w:val="FF0000"/>
                <w:sz w:val="20"/>
                <w:szCs w:val="20"/>
              </w:rPr>
            </w:pPr>
          </w:p>
          <w:p w:rsidR="00F018F6" w:rsidRPr="00A544DD" w:rsidRDefault="00F018F6" w:rsidP="00D129E2">
            <w:pPr>
              <w:spacing w:after="0" w:line="240" w:lineRule="auto"/>
              <w:rPr>
                <w:rFonts w:ascii="Times New Roman" w:hAnsi="Times New Roman"/>
                <w:sz w:val="20"/>
                <w:szCs w:val="20"/>
              </w:rPr>
            </w:pPr>
          </w:p>
          <w:p w:rsidR="00F018F6" w:rsidRPr="00A544DD" w:rsidRDefault="00F018F6" w:rsidP="00D129E2">
            <w:pPr>
              <w:spacing w:after="0" w:line="240" w:lineRule="auto"/>
              <w:rPr>
                <w:rFonts w:ascii="Times New Roman" w:hAnsi="Times New Roman"/>
                <w:sz w:val="20"/>
                <w:szCs w:val="20"/>
              </w:rPr>
            </w:pPr>
          </w:p>
          <w:p w:rsidR="00F018F6" w:rsidRPr="00A544DD" w:rsidRDefault="00F018F6" w:rsidP="00D129E2">
            <w:pPr>
              <w:spacing w:after="0" w:line="240" w:lineRule="auto"/>
              <w:rPr>
                <w:rFonts w:ascii="Times New Roman" w:hAnsi="Times New Roman"/>
                <w:sz w:val="20"/>
                <w:szCs w:val="20"/>
              </w:rPr>
            </w:pPr>
          </w:p>
          <w:p w:rsidR="00F018F6" w:rsidRPr="00A544DD" w:rsidRDefault="00F018F6" w:rsidP="00D129E2">
            <w:pPr>
              <w:spacing w:after="0" w:line="240" w:lineRule="auto"/>
              <w:rPr>
                <w:rFonts w:ascii="Times New Roman" w:hAnsi="Times New Roman"/>
                <w:sz w:val="20"/>
                <w:szCs w:val="20"/>
              </w:rPr>
            </w:pPr>
          </w:p>
          <w:p w:rsidR="00F018F6" w:rsidRPr="00A544DD" w:rsidRDefault="00F018F6" w:rsidP="00D129E2">
            <w:pPr>
              <w:spacing w:after="0" w:line="240" w:lineRule="auto"/>
              <w:rPr>
                <w:rFonts w:ascii="Times New Roman" w:hAnsi="Times New Roman"/>
                <w:sz w:val="20"/>
                <w:szCs w:val="20"/>
              </w:rPr>
            </w:pPr>
          </w:p>
          <w:p w:rsidR="00F018F6" w:rsidRPr="00A544DD" w:rsidRDefault="00F018F6" w:rsidP="00D129E2">
            <w:pPr>
              <w:spacing w:after="0" w:line="240" w:lineRule="auto"/>
              <w:rPr>
                <w:rFonts w:ascii="Times New Roman" w:hAnsi="Times New Roman"/>
                <w:sz w:val="20"/>
                <w:szCs w:val="20"/>
              </w:rPr>
            </w:pPr>
          </w:p>
          <w:p w:rsidR="00F018F6" w:rsidRPr="00A544DD" w:rsidRDefault="00F018F6" w:rsidP="00D129E2">
            <w:pPr>
              <w:rPr>
                <w:rFonts w:ascii="Times New Roman" w:hAnsi="Times New Roman"/>
                <w:sz w:val="20"/>
                <w:szCs w:val="20"/>
              </w:rPr>
            </w:pPr>
          </w:p>
        </w:tc>
        <w:tc>
          <w:tcPr>
            <w:tcW w:w="5342" w:type="dxa"/>
            <w:shd w:val="clear" w:color="auto" w:fill="auto"/>
          </w:tcPr>
          <w:p w:rsidR="00F018F6" w:rsidRPr="0030780D" w:rsidRDefault="00F018F6" w:rsidP="00D129E2">
            <w:pPr>
              <w:pStyle w:val="af"/>
              <w:spacing w:before="0" w:beforeAutospacing="0" w:after="0"/>
              <w:rPr>
                <w:sz w:val="20"/>
                <w:szCs w:val="20"/>
              </w:rPr>
            </w:pPr>
            <w:r w:rsidRPr="0030780D">
              <w:rPr>
                <w:rStyle w:val="af0"/>
                <w:sz w:val="20"/>
                <w:szCs w:val="20"/>
              </w:rPr>
              <w:t>Наблюдение за голубями</w:t>
            </w:r>
          </w:p>
          <w:p w:rsidR="00F018F6" w:rsidRPr="0030780D" w:rsidRDefault="00F018F6" w:rsidP="00D129E2">
            <w:pPr>
              <w:pStyle w:val="af"/>
              <w:spacing w:before="0" w:beforeAutospacing="0" w:after="0"/>
              <w:rPr>
                <w:sz w:val="20"/>
                <w:szCs w:val="20"/>
              </w:rPr>
            </w:pPr>
            <w:r w:rsidRPr="0030780D">
              <w:rPr>
                <w:rStyle w:val="af0"/>
                <w:sz w:val="20"/>
                <w:szCs w:val="20"/>
              </w:rPr>
              <w:t xml:space="preserve">Цели: </w:t>
            </w:r>
            <w:r w:rsidRPr="0030780D">
              <w:rPr>
                <w:sz w:val="20"/>
                <w:szCs w:val="20"/>
              </w:rPr>
              <w:t>продолжать наблюдение за птицами, их повадками, сравнить воробья и голубя, развивать наблюдательность, речь</w:t>
            </w:r>
            <w:r w:rsidRPr="0030780D">
              <w:rPr>
                <w:rStyle w:val="af0"/>
                <w:sz w:val="20"/>
                <w:szCs w:val="20"/>
              </w:rPr>
              <w:t xml:space="preserve">, </w:t>
            </w:r>
            <w:r w:rsidRPr="0030780D">
              <w:rPr>
                <w:sz w:val="20"/>
                <w:szCs w:val="20"/>
              </w:rPr>
              <w:t>воспитывать любознательность</w:t>
            </w:r>
          </w:p>
          <w:p w:rsidR="00F018F6" w:rsidRPr="0030780D" w:rsidRDefault="00F018F6" w:rsidP="00D129E2">
            <w:pPr>
              <w:pStyle w:val="af"/>
              <w:spacing w:before="0" w:beforeAutospacing="0" w:after="0"/>
              <w:rPr>
                <w:sz w:val="20"/>
                <w:szCs w:val="20"/>
              </w:rPr>
            </w:pPr>
            <w:r w:rsidRPr="00F04352">
              <w:rPr>
                <w:b/>
                <w:bCs/>
                <w:color w:val="000000"/>
                <w:spacing w:val="-11"/>
                <w:sz w:val="20"/>
                <w:szCs w:val="20"/>
              </w:rPr>
              <w:t>Трудовая деятельность.</w:t>
            </w:r>
            <w:r w:rsidRPr="00F04352">
              <w:rPr>
                <w:b/>
                <w:sz w:val="20"/>
                <w:szCs w:val="20"/>
              </w:rPr>
              <w:t xml:space="preserve"> </w:t>
            </w:r>
            <w:r w:rsidRPr="0030780D">
              <w:rPr>
                <w:rStyle w:val="af0"/>
                <w:sz w:val="20"/>
                <w:szCs w:val="20"/>
              </w:rPr>
              <w:t xml:space="preserve">Приготовление корма для птиц вместе с воспитателем. </w:t>
            </w:r>
          </w:p>
          <w:p w:rsidR="00F018F6" w:rsidRPr="0030780D" w:rsidRDefault="00F018F6" w:rsidP="00D129E2">
            <w:pPr>
              <w:pStyle w:val="af"/>
              <w:spacing w:before="0" w:beforeAutospacing="0" w:after="0"/>
              <w:rPr>
                <w:sz w:val="20"/>
                <w:szCs w:val="20"/>
              </w:rPr>
            </w:pPr>
            <w:r w:rsidRPr="0030780D">
              <w:rPr>
                <w:b/>
                <w:sz w:val="20"/>
                <w:szCs w:val="20"/>
              </w:rPr>
              <w:t>Цели:</w:t>
            </w:r>
            <w:r>
              <w:rPr>
                <w:sz w:val="20"/>
                <w:szCs w:val="20"/>
              </w:rPr>
              <w:t xml:space="preserve"> </w:t>
            </w:r>
            <w:r w:rsidRPr="0030780D">
              <w:rPr>
                <w:sz w:val="20"/>
                <w:szCs w:val="20"/>
              </w:rPr>
              <w:t>приучать детей с помощью взрослых кормить птиц.</w:t>
            </w:r>
          </w:p>
          <w:p w:rsidR="00F018F6" w:rsidRPr="0030780D" w:rsidRDefault="00F018F6" w:rsidP="00D129E2">
            <w:pPr>
              <w:pStyle w:val="af"/>
              <w:spacing w:before="0" w:beforeAutospacing="0" w:after="0"/>
              <w:rPr>
                <w:sz w:val="20"/>
                <w:szCs w:val="20"/>
              </w:rPr>
            </w:pPr>
            <w:r>
              <w:rPr>
                <w:sz w:val="20"/>
                <w:szCs w:val="20"/>
              </w:rPr>
              <w:t xml:space="preserve">развивать мелкую моторику, </w:t>
            </w:r>
            <w:r w:rsidRPr="0030780D">
              <w:rPr>
                <w:sz w:val="20"/>
                <w:szCs w:val="20"/>
              </w:rPr>
              <w:t>воспитывать желание</w:t>
            </w:r>
            <w:r>
              <w:rPr>
                <w:sz w:val="20"/>
                <w:szCs w:val="20"/>
              </w:rPr>
              <w:t xml:space="preserve"> участвовать в уходе за птицами.</w:t>
            </w:r>
          </w:p>
          <w:p w:rsidR="00F018F6" w:rsidRPr="0030780D" w:rsidRDefault="00F018F6" w:rsidP="00D129E2">
            <w:pPr>
              <w:pStyle w:val="af"/>
              <w:spacing w:before="0" w:beforeAutospacing="0" w:after="0"/>
              <w:rPr>
                <w:sz w:val="20"/>
                <w:szCs w:val="20"/>
              </w:rPr>
            </w:pPr>
            <w:r w:rsidRPr="00F04352">
              <w:rPr>
                <w:b/>
                <w:bCs/>
                <w:color w:val="000000"/>
                <w:spacing w:val="-12"/>
                <w:sz w:val="20"/>
                <w:szCs w:val="20"/>
              </w:rPr>
              <w:t>Подвижные и</w:t>
            </w:r>
            <w:r>
              <w:rPr>
                <w:b/>
                <w:bCs/>
                <w:color w:val="000000"/>
                <w:spacing w:val="-12"/>
                <w:sz w:val="20"/>
                <w:szCs w:val="20"/>
              </w:rPr>
              <w:t>гры:</w:t>
            </w:r>
            <w:r w:rsidRPr="00F04352">
              <w:rPr>
                <w:b/>
                <w:bCs/>
                <w:color w:val="000000"/>
                <w:spacing w:val="-12"/>
                <w:sz w:val="20"/>
                <w:szCs w:val="20"/>
              </w:rPr>
              <w:t xml:space="preserve"> </w:t>
            </w:r>
            <w:r w:rsidRPr="0030780D">
              <w:rPr>
                <w:rStyle w:val="af0"/>
                <w:sz w:val="20"/>
                <w:szCs w:val="20"/>
              </w:rPr>
              <w:t>«Птички, раз! Птички, два!»</w:t>
            </w:r>
            <w:r>
              <w:rPr>
                <w:rStyle w:val="af0"/>
                <w:sz w:val="20"/>
                <w:szCs w:val="20"/>
              </w:rPr>
              <w:t>.</w:t>
            </w:r>
          </w:p>
          <w:p w:rsidR="00F018F6" w:rsidRPr="009057DA" w:rsidRDefault="00F018F6" w:rsidP="00D129E2">
            <w:pPr>
              <w:pStyle w:val="af"/>
              <w:spacing w:before="0" w:beforeAutospacing="0" w:after="0"/>
              <w:rPr>
                <w:sz w:val="20"/>
                <w:szCs w:val="20"/>
              </w:rPr>
            </w:pPr>
            <w:r w:rsidRPr="0030780D">
              <w:rPr>
                <w:b/>
                <w:sz w:val="20"/>
                <w:szCs w:val="20"/>
              </w:rPr>
              <w:t>Цели:</w:t>
            </w:r>
            <w:r w:rsidRPr="0030780D">
              <w:rPr>
                <w:sz w:val="20"/>
                <w:szCs w:val="20"/>
              </w:rPr>
              <w:t xml:space="preserve"> упражнять детей в прыжках ,знакомить с повадками птиц</w:t>
            </w:r>
            <w:r>
              <w:rPr>
                <w:sz w:val="20"/>
                <w:szCs w:val="20"/>
              </w:rPr>
              <w:t xml:space="preserve">, </w:t>
            </w:r>
            <w:r w:rsidRPr="0030780D">
              <w:rPr>
                <w:sz w:val="20"/>
                <w:szCs w:val="20"/>
              </w:rPr>
              <w:t>развивать внимание, двигательную активность.</w:t>
            </w:r>
          </w:p>
        </w:tc>
        <w:tc>
          <w:tcPr>
            <w:tcW w:w="2268" w:type="dxa"/>
            <w:gridSpan w:val="2"/>
            <w:shd w:val="clear" w:color="auto" w:fill="auto"/>
          </w:tcPr>
          <w:p w:rsidR="00F018F6" w:rsidRPr="00F04352" w:rsidRDefault="00F018F6" w:rsidP="00D129E2">
            <w:pPr>
              <w:pStyle w:val="Style1"/>
              <w:widowControl/>
              <w:spacing w:line="200" w:lineRule="exact"/>
              <w:rPr>
                <w:rFonts w:ascii="Times New Roman" w:hAnsi="Times New Roman"/>
                <w:b/>
                <w:sz w:val="20"/>
                <w:szCs w:val="20"/>
              </w:rPr>
            </w:pPr>
            <w:r w:rsidRPr="00F04352">
              <w:rPr>
                <w:rFonts w:ascii="Times New Roman" w:hAnsi="Times New Roman"/>
                <w:b/>
                <w:sz w:val="20"/>
                <w:szCs w:val="20"/>
              </w:rPr>
              <w:t>Выносной материал:</w:t>
            </w:r>
            <w:r w:rsidRPr="00F04352">
              <w:rPr>
                <w:rFonts w:ascii="Times New Roman" w:hAnsi="Times New Roman"/>
                <w:sz w:val="20"/>
                <w:szCs w:val="20"/>
              </w:rPr>
              <w:t xml:space="preserve"> </w:t>
            </w:r>
            <w:r>
              <w:rPr>
                <w:rFonts w:ascii="Times New Roman" w:hAnsi="Times New Roman"/>
                <w:sz w:val="20"/>
                <w:szCs w:val="20"/>
              </w:rPr>
              <w:t>лопатки, ледянки, штамповки, машинки, куклы, санки.</w:t>
            </w:r>
          </w:p>
        </w:tc>
        <w:tc>
          <w:tcPr>
            <w:tcW w:w="1984" w:type="dxa"/>
            <w:gridSpan w:val="2"/>
            <w:shd w:val="clear" w:color="auto" w:fill="auto"/>
          </w:tcPr>
          <w:p w:rsidR="00F018F6" w:rsidRPr="0030780D" w:rsidRDefault="00F018F6" w:rsidP="00D129E2">
            <w:pPr>
              <w:pStyle w:val="af"/>
              <w:spacing w:before="0" w:beforeAutospacing="0" w:after="0"/>
              <w:rPr>
                <w:sz w:val="20"/>
                <w:szCs w:val="20"/>
              </w:rPr>
            </w:pPr>
            <w:r>
              <w:rPr>
                <w:rStyle w:val="af0"/>
                <w:sz w:val="20"/>
                <w:szCs w:val="20"/>
              </w:rPr>
              <w:t>Р</w:t>
            </w:r>
            <w:r w:rsidRPr="0030780D">
              <w:rPr>
                <w:rStyle w:val="af0"/>
                <w:sz w:val="20"/>
                <w:szCs w:val="20"/>
              </w:rPr>
              <w:t>азвитие движений</w:t>
            </w:r>
          </w:p>
          <w:p w:rsidR="00F018F6" w:rsidRPr="0030780D" w:rsidRDefault="00F018F6" w:rsidP="00D129E2">
            <w:pPr>
              <w:pStyle w:val="af"/>
              <w:spacing w:before="0" w:beforeAutospacing="0" w:after="0"/>
              <w:rPr>
                <w:sz w:val="20"/>
                <w:szCs w:val="20"/>
              </w:rPr>
            </w:pPr>
            <w:r w:rsidRPr="0030780D">
              <w:rPr>
                <w:b/>
                <w:sz w:val="20"/>
                <w:szCs w:val="20"/>
              </w:rPr>
              <w:t>Цель:</w:t>
            </w:r>
            <w:r w:rsidRPr="0030780D">
              <w:rPr>
                <w:sz w:val="20"/>
                <w:szCs w:val="20"/>
              </w:rPr>
              <w:t> упражнять в ловле мяча, развивать глазомер, воспитывать выразительность движений, желание играть с детьми.</w:t>
            </w:r>
          </w:p>
          <w:p w:rsidR="00F018F6" w:rsidRPr="00F04352" w:rsidRDefault="00F018F6" w:rsidP="00D129E2">
            <w:pPr>
              <w:pStyle w:val="Style1"/>
              <w:widowControl/>
              <w:spacing w:line="200" w:lineRule="exact"/>
              <w:rPr>
                <w:rFonts w:ascii="Times New Roman" w:hAnsi="Times New Roman"/>
                <w:sz w:val="20"/>
                <w:szCs w:val="20"/>
              </w:rPr>
            </w:pPr>
          </w:p>
        </w:tc>
        <w:tc>
          <w:tcPr>
            <w:tcW w:w="2128" w:type="dxa"/>
            <w:vMerge/>
            <w:shd w:val="clear" w:color="auto" w:fill="auto"/>
          </w:tcPr>
          <w:p w:rsidR="00F018F6" w:rsidRPr="00F04352" w:rsidRDefault="00F018F6" w:rsidP="00D129E2">
            <w:pPr>
              <w:spacing w:after="0" w:line="240" w:lineRule="auto"/>
              <w:rPr>
                <w:rFonts w:ascii="Times New Roman" w:hAnsi="Times New Roman"/>
                <w:sz w:val="20"/>
                <w:szCs w:val="20"/>
              </w:rPr>
            </w:pPr>
          </w:p>
        </w:tc>
      </w:tr>
      <w:tr w:rsidR="00F018F6" w:rsidRPr="00F04352" w:rsidTr="00D129E2">
        <w:tc>
          <w:tcPr>
            <w:tcW w:w="1008" w:type="dxa"/>
            <w:vMerge/>
            <w:shd w:val="clear" w:color="auto" w:fill="auto"/>
          </w:tcPr>
          <w:p w:rsidR="00F018F6" w:rsidRPr="00F04352" w:rsidRDefault="00F018F6" w:rsidP="00D129E2">
            <w:pPr>
              <w:spacing w:after="0" w:line="240" w:lineRule="auto"/>
              <w:rPr>
                <w:rFonts w:ascii="Times New Roman" w:hAnsi="Times New Roman"/>
                <w:sz w:val="20"/>
                <w:szCs w:val="20"/>
              </w:rPr>
            </w:pPr>
          </w:p>
        </w:tc>
        <w:tc>
          <w:tcPr>
            <w:tcW w:w="1980" w:type="dxa"/>
            <w:shd w:val="clear" w:color="auto" w:fill="auto"/>
          </w:tcPr>
          <w:p w:rsidR="00F018F6" w:rsidRPr="009057DA" w:rsidRDefault="00F018F6" w:rsidP="00D129E2">
            <w:pPr>
              <w:pStyle w:val="a3"/>
              <w:rPr>
                <w:rFonts w:ascii="Times New Roman" w:hAnsi="Times New Roman"/>
                <w:b/>
                <w:sz w:val="20"/>
                <w:u w:val="single"/>
              </w:rPr>
            </w:pPr>
            <w:r w:rsidRPr="009057DA">
              <w:rPr>
                <w:rFonts w:ascii="Times New Roman" w:hAnsi="Times New Roman"/>
                <w:b/>
                <w:sz w:val="20"/>
                <w:u w:val="single"/>
              </w:rPr>
              <w:t>Работа перед  сном</w:t>
            </w:r>
          </w:p>
        </w:tc>
        <w:tc>
          <w:tcPr>
            <w:tcW w:w="11722" w:type="dxa"/>
            <w:gridSpan w:val="6"/>
            <w:shd w:val="clear" w:color="auto" w:fill="auto"/>
          </w:tcPr>
          <w:p w:rsidR="00F018F6" w:rsidRDefault="00F018F6" w:rsidP="00D129E2">
            <w:pPr>
              <w:spacing w:after="0" w:line="240" w:lineRule="auto"/>
              <w:rPr>
                <w:rFonts w:ascii="Times New Roman" w:hAnsi="Times New Roman"/>
                <w:b/>
                <w:sz w:val="20"/>
                <w:szCs w:val="20"/>
              </w:rPr>
            </w:pPr>
            <w:r>
              <w:rPr>
                <w:rFonts w:ascii="Times New Roman" w:hAnsi="Times New Roman"/>
                <w:b/>
                <w:sz w:val="20"/>
                <w:szCs w:val="20"/>
              </w:rPr>
              <w:t>Пальчиковая гимнастика «Погреем пальчики»</w:t>
            </w:r>
          </w:p>
          <w:p w:rsidR="00F018F6" w:rsidRPr="005B37BB" w:rsidRDefault="00F018F6" w:rsidP="00D129E2">
            <w:pPr>
              <w:spacing w:after="0" w:line="240" w:lineRule="auto"/>
              <w:rPr>
                <w:rFonts w:ascii="Times New Roman" w:hAnsi="Times New Roman"/>
                <w:sz w:val="20"/>
                <w:szCs w:val="20"/>
              </w:rPr>
            </w:pPr>
          </w:p>
        </w:tc>
      </w:tr>
      <w:tr w:rsidR="00F018F6" w:rsidRPr="00F04352" w:rsidTr="00D129E2">
        <w:trPr>
          <w:trHeight w:val="949"/>
        </w:trPr>
        <w:tc>
          <w:tcPr>
            <w:tcW w:w="1008" w:type="dxa"/>
            <w:vMerge/>
            <w:shd w:val="clear" w:color="auto" w:fill="auto"/>
          </w:tcPr>
          <w:p w:rsidR="00F018F6" w:rsidRPr="00F04352" w:rsidRDefault="00F018F6" w:rsidP="00D129E2">
            <w:pPr>
              <w:spacing w:after="0" w:line="240" w:lineRule="auto"/>
              <w:rPr>
                <w:rFonts w:ascii="Times New Roman" w:hAnsi="Times New Roman"/>
                <w:sz w:val="20"/>
                <w:szCs w:val="20"/>
              </w:rPr>
            </w:pPr>
          </w:p>
        </w:tc>
        <w:tc>
          <w:tcPr>
            <w:tcW w:w="1980" w:type="dxa"/>
            <w:shd w:val="clear" w:color="auto" w:fill="auto"/>
          </w:tcPr>
          <w:p w:rsidR="00F018F6" w:rsidRPr="00AF0976" w:rsidRDefault="00F018F6" w:rsidP="00D129E2">
            <w:pPr>
              <w:pStyle w:val="a3"/>
              <w:rPr>
                <w:rFonts w:ascii="Times New Roman" w:hAnsi="Times New Roman"/>
                <w:b/>
                <w:sz w:val="20"/>
                <w:u w:val="single"/>
              </w:rPr>
            </w:pPr>
            <w:r w:rsidRPr="009057DA">
              <w:rPr>
                <w:rFonts w:ascii="Times New Roman" w:hAnsi="Times New Roman"/>
                <w:b/>
                <w:sz w:val="20"/>
                <w:u w:val="single"/>
              </w:rPr>
              <w:t>Вечер</w:t>
            </w:r>
          </w:p>
          <w:p w:rsidR="00F018F6" w:rsidRPr="00F04352" w:rsidRDefault="00F018F6" w:rsidP="00D129E2">
            <w:pPr>
              <w:rPr>
                <w:rFonts w:ascii="Times New Roman" w:hAnsi="Times New Roman"/>
                <w:sz w:val="20"/>
                <w:szCs w:val="20"/>
              </w:rPr>
            </w:pPr>
            <w:r w:rsidRPr="00F04352">
              <w:rPr>
                <w:rFonts w:ascii="Times New Roman" w:hAnsi="Times New Roman"/>
                <w:b/>
                <w:sz w:val="20"/>
                <w:szCs w:val="20"/>
              </w:rPr>
              <w:t xml:space="preserve">Закаливающие процедуры после сна </w:t>
            </w:r>
          </w:p>
        </w:tc>
        <w:tc>
          <w:tcPr>
            <w:tcW w:w="5342" w:type="dxa"/>
            <w:shd w:val="clear" w:color="auto" w:fill="auto"/>
          </w:tcPr>
          <w:p w:rsidR="00F018F6" w:rsidRDefault="00F018F6" w:rsidP="00D129E2">
            <w:pPr>
              <w:spacing w:after="0" w:line="240" w:lineRule="auto"/>
              <w:rPr>
                <w:rFonts w:ascii="Times New Roman" w:hAnsi="Times New Roman"/>
                <w:b/>
                <w:sz w:val="20"/>
                <w:szCs w:val="20"/>
              </w:rPr>
            </w:pPr>
          </w:p>
          <w:p w:rsidR="00F018F6" w:rsidRPr="00F04352" w:rsidRDefault="00F018F6" w:rsidP="00D129E2">
            <w:pPr>
              <w:spacing w:after="0" w:line="240" w:lineRule="auto"/>
              <w:rPr>
                <w:rFonts w:ascii="Times New Roman" w:hAnsi="Times New Roman"/>
                <w:color w:val="000000"/>
                <w:sz w:val="20"/>
                <w:szCs w:val="20"/>
              </w:rPr>
            </w:pPr>
            <w:r w:rsidRPr="00051101">
              <w:rPr>
                <w:rFonts w:ascii="Times New Roman" w:hAnsi="Times New Roman"/>
                <w:b/>
                <w:sz w:val="20"/>
                <w:szCs w:val="20"/>
              </w:rPr>
              <w:t>Цель:</w:t>
            </w:r>
            <w:r w:rsidRPr="00F04352">
              <w:rPr>
                <w:rFonts w:ascii="Times New Roman" w:hAnsi="Times New Roman"/>
                <w:sz w:val="20"/>
                <w:szCs w:val="20"/>
              </w:rPr>
              <w:t xml:space="preserve"> </w:t>
            </w:r>
            <w:r w:rsidRPr="00F04352">
              <w:rPr>
                <w:rFonts w:ascii="Times New Roman" w:hAnsi="Times New Roman"/>
                <w:color w:val="000000"/>
                <w:sz w:val="20"/>
                <w:szCs w:val="20"/>
              </w:rPr>
              <w:t>сохранение и укрепление физического и психического здоровья детей.</w:t>
            </w:r>
          </w:p>
          <w:p w:rsidR="00F018F6" w:rsidRPr="00F04352" w:rsidRDefault="00F018F6" w:rsidP="00D129E2">
            <w:pPr>
              <w:spacing w:after="0" w:line="240" w:lineRule="auto"/>
              <w:rPr>
                <w:rFonts w:ascii="Times New Roman" w:hAnsi="Times New Roman"/>
                <w:sz w:val="20"/>
                <w:szCs w:val="20"/>
              </w:rPr>
            </w:pPr>
          </w:p>
        </w:tc>
        <w:tc>
          <w:tcPr>
            <w:tcW w:w="2268" w:type="dxa"/>
            <w:gridSpan w:val="2"/>
            <w:shd w:val="clear" w:color="auto" w:fill="auto"/>
          </w:tcPr>
          <w:p w:rsidR="00F018F6" w:rsidRDefault="00F018F6" w:rsidP="00D129E2">
            <w:pPr>
              <w:pStyle w:val="Style17"/>
              <w:widowControl/>
              <w:spacing w:line="200" w:lineRule="exact"/>
              <w:ind w:firstLine="0"/>
              <w:jc w:val="center"/>
              <w:rPr>
                <w:rFonts w:ascii="Times New Roman" w:hAnsi="Times New Roman" w:cs="Century Schoolbook"/>
                <w:b/>
                <w:sz w:val="20"/>
                <w:szCs w:val="20"/>
              </w:rPr>
            </w:pPr>
          </w:p>
          <w:p w:rsidR="00F018F6" w:rsidRDefault="00F018F6" w:rsidP="00D129E2">
            <w:pPr>
              <w:pStyle w:val="Style17"/>
              <w:widowControl/>
              <w:spacing w:line="200" w:lineRule="exact"/>
              <w:ind w:firstLine="0"/>
              <w:jc w:val="center"/>
              <w:rPr>
                <w:rFonts w:ascii="Times New Roman" w:hAnsi="Times New Roman" w:cs="Century Schoolbook"/>
                <w:b/>
                <w:sz w:val="20"/>
                <w:szCs w:val="20"/>
              </w:rPr>
            </w:pPr>
            <w:r>
              <w:rPr>
                <w:rFonts w:ascii="Times New Roman" w:hAnsi="Times New Roman" w:cs="Century Schoolbook"/>
                <w:b/>
                <w:sz w:val="20"/>
                <w:szCs w:val="20"/>
              </w:rPr>
              <w:t>Спальня</w:t>
            </w:r>
          </w:p>
          <w:p w:rsidR="00F018F6" w:rsidRPr="00051101" w:rsidRDefault="00F018F6" w:rsidP="00D129E2">
            <w:pPr>
              <w:pStyle w:val="Style17"/>
              <w:widowControl/>
              <w:spacing w:line="200" w:lineRule="exact"/>
              <w:ind w:firstLine="0"/>
              <w:jc w:val="center"/>
              <w:rPr>
                <w:rFonts w:ascii="Times New Roman" w:hAnsi="Times New Roman" w:cs="Century Schoolbook"/>
                <w:sz w:val="20"/>
                <w:szCs w:val="20"/>
              </w:rPr>
            </w:pPr>
            <w:r w:rsidRPr="00051101">
              <w:rPr>
                <w:rFonts w:ascii="Times New Roman" w:hAnsi="Times New Roman" w:cs="Century Schoolbook"/>
                <w:sz w:val="20"/>
                <w:szCs w:val="20"/>
              </w:rPr>
              <w:t>(ребристые дорожки)</w:t>
            </w:r>
          </w:p>
          <w:p w:rsidR="00F018F6" w:rsidRPr="00AF078F" w:rsidRDefault="00F018F6" w:rsidP="00D129E2">
            <w:pPr>
              <w:pStyle w:val="Style17"/>
              <w:widowControl/>
              <w:spacing w:line="200" w:lineRule="exact"/>
              <w:ind w:firstLine="0"/>
              <w:jc w:val="center"/>
              <w:rPr>
                <w:rFonts w:ascii="Times New Roman" w:hAnsi="Times New Roman" w:cs="Century Schoolbook"/>
                <w:b/>
                <w:sz w:val="20"/>
                <w:szCs w:val="20"/>
              </w:rPr>
            </w:pPr>
          </w:p>
        </w:tc>
        <w:tc>
          <w:tcPr>
            <w:tcW w:w="1984" w:type="dxa"/>
            <w:gridSpan w:val="2"/>
            <w:vMerge w:val="restart"/>
            <w:shd w:val="clear" w:color="auto" w:fill="auto"/>
          </w:tcPr>
          <w:p w:rsidR="00F018F6" w:rsidRDefault="00F018F6" w:rsidP="00D129E2">
            <w:pPr>
              <w:spacing w:after="0" w:line="240" w:lineRule="auto"/>
              <w:ind w:right="-456"/>
              <w:rPr>
                <w:rFonts w:ascii="Times New Roman" w:hAnsi="Times New Roman"/>
                <w:b/>
                <w:sz w:val="20"/>
                <w:szCs w:val="20"/>
              </w:rPr>
            </w:pPr>
            <w:r w:rsidRPr="00F04352">
              <w:rPr>
                <w:rFonts w:ascii="Times New Roman" w:hAnsi="Times New Roman"/>
                <w:b/>
                <w:sz w:val="20"/>
                <w:szCs w:val="20"/>
              </w:rPr>
              <w:t xml:space="preserve">Рассматривание сюжетных </w:t>
            </w:r>
          </w:p>
          <w:p w:rsidR="00F018F6" w:rsidRPr="00F04352" w:rsidRDefault="00F018F6" w:rsidP="00D129E2">
            <w:pPr>
              <w:spacing w:after="0" w:line="240" w:lineRule="auto"/>
              <w:ind w:right="-456"/>
              <w:rPr>
                <w:rFonts w:ascii="Times New Roman" w:hAnsi="Times New Roman"/>
                <w:b/>
                <w:sz w:val="20"/>
                <w:szCs w:val="20"/>
              </w:rPr>
            </w:pPr>
            <w:r w:rsidRPr="00F04352">
              <w:rPr>
                <w:rFonts w:ascii="Times New Roman" w:hAnsi="Times New Roman"/>
                <w:b/>
                <w:sz w:val="20"/>
                <w:szCs w:val="20"/>
              </w:rPr>
              <w:t>картинок на тему: «Зима»</w:t>
            </w:r>
          </w:p>
          <w:p w:rsidR="00F018F6" w:rsidRDefault="00F018F6" w:rsidP="00D129E2">
            <w:pPr>
              <w:spacing w:after="0" w:line="240" w:lineRule="auto"/>
              <w:ind w:right="-456"/>
              <w:rPr>
                <w:rFonts w:ascii="Times New Roman" w:hAnsi="Times New Roman"/>
                <w:sz w:val="20"/>
                <w:szCs w:val="20"/>
              </w:rPr>
            </w:pPr>
            <w:r w:rsidRPr="00F04352">
              <w:rPr>
                <w:rFonts w:ascii="Times New Roman" w:hAnsi="Times New Roman"/>
                <w:b/>
                <w:sz w:val="20"/>
                <w:szCs w:val="20"/>
              </w:rPr>
              <w:t>Цель:</w:t>
            </w:r>
            <w:r w:rsidRPr="00F04352">
              <w:rPr>
                <w:rFonts w:ascii="Times New Roman" w:hAnsi="Times New Roman"/>
                <w:sz w:val="20"/>
                <w:szCs w:val="20"/>
              </w:rPr>
              <w:t xml:space="preserve"> формировать </w:t>
            </w:r>
          </w:p>
          <w:p w:rsidR="00F018F6" w:rsidRDefault="00F018F6" w:rsidP="00D129E2">
            <w:pPr>
              <w:spacing w:after="0" w:line="240" w:lineRule="auto"/>
              <w:ind w:right="-456"/>
              <w:rPr>
                <w:rFonts w:ascii="Times New Roman" w:hAnsi="Times New Roman"/>
                <w:sz w:val="20"/>
                <w:szCs w:val="20"/>
              </w:rPr>
            </w:pPr>
            <w:r w:rsidRPr="00F04352">
              <w:rPr>
                <w:rFonts w:ascii="Times New Roman" w:hAnsi="Times New Roman"/>
                <w:sz w:val="20"/>
                <w:szCs w:val="20"/>
              </w:rPr>
              <w:t xml:space="preserve">у детей </w:t>
            </w:r>
          </w:p>
          <w:p w:rsidR="00F018F6" w:rsidRDefault="00F018F6" w:rsidP="00D129E2">
            <w:pPr>
              <w:spacing w:after="0" w:line="240" w:lineRule="auto"/>
              <w:ind w:right="-456"/>
              <w:rPr>
                <w:rFonts w:ascii="Times New Roman" w:hAnsi="Times New Roman"/>
                <w:sz w:val="20"/>
                <w:szCs w:val="20"/>
              </w:rPr>
            </w:pPr>
            <w:r w:rsidRPr="00F04352">
              <w:rPr>
                <w:rFonts w:ascii="Times New Roman" w:hAnsi="Times New Roman"/>
                <w:sz w:val="20"/>
                <w:szCs w:val="20"/>
              </w:rPr>
              <w:t xml:space="preserve">представление об изменениях в </w:t>
            </w:r>
          </w:p>
          <w:p w:rsidR="00F018F6" w:rsidRDefault="00F018F6" w:rsidP="00D129E2">
            <w:pPr>
              <w:spacing w:after="0" w:line="240" w:lineRule="auto"/>
              <w:ind w:right="-456"/>
              <w:rPr>
                <w:rFonts w:ascii="Times New Roman" w:hAnsi="Times New Roman"/>
                <w:sz w:val="20"/>
                <w:szCs w:val="20"/>
              </w:rPr>
            </w:pPr>
            <w:r w:rsidRPr="00F04352">
              <w:rPr>
                <w:rFonts w:ascii="Times New Roman" w:hAnsi="Times New Roman"/>
                <w:sz w:val="20"/>
                <w:szCs w:val="20"/>
              </w:rPr>
              <w:t xml:space="preserve">природе в зимнее </w:t>
            </w:r>
          </w:p>
          <w:p w:rsidR="00F018F6" w:rsidRPr="00F04352" w:rsidRDefault="00F018F6" w:rsidP="00D129E2">
            <w:pPr>
              <w:spacing w:after="0" w:line="240" w:lineRule="auto"/>
              <w:ind w:right="-456"/>
              <w:rPr>
                <w:rFonts w:ascii="Times New Roman" w:hAnsi="Times New Roman"/>
                <w:sz w:val="20"/>
                <w:szCs w:val="20"/>
              </w:rPr>
            </w:pPr>
            <w:r w:rsidRPr="00F04352">
              <w:rPr>
                <w:rFonts w:ascii="Times New Roman" w:hAnsi="Times New Roman"/>
                <w:sz w:val="20"/>
                <w:szCs w:val="20"/>
              </w:rPr>
              <w:t>время года.</w:t>
            </w:r>
          </w:p>
          <w:p w:rsidR="00F018F6" w:rsidRPr="00F04352" w:rsidRDefault="00F018F6" w:rsidP="00D129E2">
            <w:pPr>
              <w:spacing w:after="0" w:line="240" w:lineRule="auto"/>
              <w:rPr>
                <w:rFonts w:ascii="Times New Roman" w:hAnsi="Times New Roman"/>
                <w:sz w:val="20"/>
                <w:szCs w:val="20"/>
              </w:rPr>
            </w:pPr>
          </w:p>
        </w:tc>
        <w:tc>
          <w:tcPr>
            <w:tcW w:w="2128" w:type="dxa"/>
            <w:vMerge w:val="restart"/>
            <w:shd w:val="clear" w:color="auto" w:fill="auto"/>
          </w:tcPr>
          <w:p w:rsidR="00F018F6" w:rsidRPr="00F04352" w:rsidRDefault="00F018F6" w:rsidP="00D129E2">
            <w:pPr>
              <w:spacing w:after="0" w:line="240" w:lineRule="auto"/>
              <w:rPr>
                <w:rFonts w:ascii="Times New Roman" w:hAnsi="Times New Roman"/>
                <w:sz w:val="20"/>
                <w:szCs w:val="20"/>
              </w:rPr>
            </w:pPr>
          </w:p>
        </w:tc>
      </w:tr>
      <w:tr w:rsidR="00F018F6" w:rsidRPr="00F04352" w:rsidTr="00D129E2">
        <w:trPr>
          <w:trHeight w:val="273"/>
        </w:trPr>
        <w:tc>
          <w:tcPr>
            <w:tcW w:w="1008" w:type="dxa"/>
            <w:vMerge/>
            <w:shd w:val="clear" w:color="auto" w:fill="auto"/>
          </w:tcPr>
          <w:p w:rsidR="00F018F6" w:rsidRPr="00F04352" w:rsidRDefault="00F018F6" w:rsidP="00D129E2">
            <w:pPr>
              <w:spacing w:after="0" w:line="240" w:lineRule="auto"/>
              <w:rPr>
                <w:rFonts w:ascii="Times New Roman" w:hAnsi="Times New Roman"/>
                <w:sz w:val="20"/>
                <w:szCs w:val="20"/>
              </w:rPr>
            </w:pPr>
          </w:p>
        </w:tc>
        <w:tc>
          <w:tcPr>
            <w:tcW w:w="1980" w:type="dxa"/>
            <w:shd w:val="clear" w:color="auto" w:fill="auto"/>
          </w:tcPr>
          <w:p w:rsidR="00F018F6" w:rsidRPr="009057DA" w:rsidRDefault="00F018F6" w:rsidP="00D129E2">
            <w:pPr>
              <w:spacing w:after="0" w:line="240" w:lineRule="auto"/>
              <w:rPr>
                <w:rFonts w:ascii="Times New Roman" w:hAnsi="Times New Roman"/>
                <w:b/>
                <w:sz w:val="20"/>
                <w:szCs w:val="20"/>
              </w:rPr>
            </w:pPr>
            <w:r>
              <w:rPr>
                <w:rFonts w:ascii="Times New Roman" w:hAnsi="Times New Roman"/>
                <w:b/>
                <w:sz w:val="20"/>
                <w:szCs w:val="20"/>
              </w:rPr>
              <w:t>Чтение и разыгрывание потешки «Как по снегу, по метели трое саночек летели»</w:t>
            </w:r>
          </w:p>
        </w:tc>
        <w:tc>
          <w:tcPr>
            <w:tcW w:w="5342" w:type="dxa"/>
            <w:shd w:val="clear" w:color="auto" w:fill="auto"/>
          </w:tcPr>
          <w:p w:rsidR="00F018F6" w:rsidRPr="009057DA" w:rsidRDefault="00F018F6" w:rsidP="00D129E2">
            <w:pPr>
              <w:spacing w:after="0" w:line="240" w:lineRule="auto"/>
              <w:rPr>
                <w:rFonts w:ascii="Times New Roman" w:hAnsi="Times New Roman"/>
                <w:sz w:val="20"/>
                <w:szCs w:val="20"/>
              </w:rPr>
            </w:pPr>
            <w:r w:rsidRPr="00F04352">
              <w:rPr>
                <w:rFonts w:ascii="Times New Roman" w:hAnsi="Times New Roman"/>
                <w:b/>
                <w:sz w:val="20"/>
                <w:szCs w:val="20"/>
              </w:rPr>
              <w:t>Цель:</w:t>
            </w:r>
            <w:r w:rsidRPr="00F04352">
              <w:rPr>
                <w:rFonts w:ascii="Times New Roman" w:hAnsi="Times New Roman"/>
                <w:sz w:val="20"/>
                <w:szCs w:val="20"/>
              </w:rPr>
              <w:t xml:space="preserve"> </w:t>
            </w:r>
            <w:r>
              <w:rPr>
                <w:rFonts w:ascii="Times New Roman" w:hAnsi="Times New Roman"/>
                <w:sz w:val="20"/>
                <w:szCs w:val="20"/>
              </w:rPr>
              <w:t>продолжать знакомство малышей с малыми фольклорными жанрами, отражающими элементы народного быта. Раскрывать содержание произведения, используя методические приемы «обыгрывания» действий.</w:t>
            </w:r>
          </w:p>
        </w:tc>
        <w:tc>
          <w:tcPr>
            <w:tcW w:w="2268" w:type="dxa"/>
            <w:gridSpan w:val="2"/>
            <w:shd w:val="clear" w:color="auto" w:fill="auto"/>
          </w:tcPr>
          <w:p w:rsidR="00F018F6" w:rsidRPr="005B37BB" w:rsidRDefault="00F018F6" w:rsidP="00D129E2">
            <w:pPr>
              <w:pStyle w:val="Style17"/>
              <w:widowControl/>
              <w:spacing w:line="200" w:lineRule="exact"/>
              <w:ind w:firstLine="0"/>
              <w:jc w:val="center"/>
              <w:rPr>
                <w:rFonts w:ascii="Times New Roman" w:hAnsi="Times New Roman" w:cs="Century Schoolbook"/>
                <w:b/>
                <w:sz w:val="20"/>
                <w:szCs w:val="20"/>
              </w:rPr>
            </w:pPr>
            <w:r w:rsidRPr="005B37BB">
              <w:rPr>
                <w:rFonts w:ascii="Times New Roman" w:hAnsi="Times New Roman" w:cs="Century Schoolbook"/>
                <w:b/>
                <w:sz w:val="20"/>
                <w:szCs w:val="20"/>
              </w:rPr>
              <w:t>Центр сюжетно – ролевой игры</w:t>
            </w:r>
          </w:p>
        </w:tc>
        <w:tc>
          <w:tcPr>
            <w:tcW w:w="1984" w:type="dxa"/>
            <w:gridSpan w:val="2"/>
            <w:vMerge/>
            <w:shd w:val="clear" w:color="auto" w:fill="auto"/>
          </w:tcPr>
          <w:p w:rsidR="00F018F6" w:rsidRPr="00F04352" w:rsidRDefault="00F018F6" w:rsidP="00D129E2">
            <w:pPr>
              <w:spacing w:after="0" w:line="240" w:lineRule="auto"/>
              <w:rPr>
                <w:rFonts w:ascii="Times New Roman" w:hAnsi="Times New Roman"/>
                <w:b/>
                <w:sz w:val="20"/>
                <w:szCs w:val="20"/>
              </w:rPr>
            </w:pPr>
          </w:p>
        </w:tc>
        <w:tc>
          <w:tcPr>
            <w:tcW w:w="2128" w:type="dxa"/>
            <w:vMerge/>
            <w:shd w:val="clear" w:color="auto" w:fill="auto"/>
          </w:tcPr>
          <w:p w:rsidR="00F018F6" w:rsidRPr="00F04352" w:rsidRDefault="00F018F6" w:rsidP="00D129E2">
            <w:pPr>
              <w:spacing w:after="0" w:line="240" w:lineRule="auto"/>
              <w:rPr>
                <w:rFonts w:ascii="Times New Roman" w:hAnsi="Times New Roman"/>
                <w:sz w:val="20"/>
                <w:szCs w:val="20"/>
              </w:rPr>
            </w:pPr>
          </w:p>
        </w:tc>
      </w:tr>
      <w:tr w:rsidR="00F018F6" w:rsidRPr="00F04352" w:rsidTr="00D129E2">
        <w:trPr>
          <w:trHeight w:val="555"/>
        </w:trPr>
        <w:tc>
          <w:tcPr>
            <w:tcW w:w="1008" w:type="dxa"/>
            <w:vMerge/>
            <w:shd w:val="clear" w:color="auto" w:fill="auto"/>
          </w:tcPr>
          <w:p w:rsidR="00F018F6" w:rsidRPr="00F04352" w:rsidRDefault="00F018F6" w:rsidP="00D129E2">
            <w:pPr>
              <w:spacing w:after="0" w:line="240" w:lineRule="auto"/>
              <w:rPr>
                <w:rFonts w:ascii="Times New Roman" w:hAnsi="Times New Roman"/>
                <w:sz w:val="20"/>
                <w:szCs w:val="20"/>
              </w:rPr>
            </w:pPr>
          </w:p>
        </w:tc>
        <w:tc>
          <w:tcPr>
            <w:tcW w:w="1980" w:type="dxa"/>
            <w:shd w:val="clear" w:color="auto" w:fill="auto"/>
          </w:tcPr>
          <w:p w:rsidR="00F018F6" w:rsidRPr="00D43640" w:rsidRDefault="00F018F6" w:rsidP="00D129E2">
            <w:pPr>
              <w:pStyle w:val="Style17"/>
              <w:widowControl/>
              <w:spacing w:line="200" w:lineRule="exact"/>
              <w:ind w:firstLine="0"/>
              <w:rPr>
                <w:rFonts w:ascii="Times New Roman" w:hAnsi="Times New Roman" w:cs="Century Schoolbook"/>
                <w:b/>
                <w:sz w:val="20"/>
                <w:szCs w:val="20"/>
              </w:rPr>
            </w:pPr>
            <w:r w:rsidRPr="00F04352">
              <w:rPr>
                <w:rFonts w:ascii="Times New Roman" w:hAnsi="Times New Roman" w:cs="Century Schoolbook"/>
                <w:b/>
                <w:sz w:val="20"/>
                <w:szCs w:val="20"/>
              </w:rPr>
              <w:t>Дидактическое упражнение «Кукла Таня хочет кушать»</w:t>
            </w:r>
          </w:p>
        </w:tc>
        <w:tc>
          <w:tcPr>
            <w:tcW w:w="5342" w:type="dxa"/>
            <w:shd w:val="clear" w:color="auto" w:fill="auto"/>
          </w:tcPr>
          <w:p w:rsidR="00F018F6" w:rsidRDefault="00F018F6" w:rsidP="00D129E2">
            <w:pPr>
              <w:spacing w:after="0" w:line="240" w:lineRule="auto"/>
              <w:rPr>
                <w:rFonts w:ascii="Times New Roman" w:hAnsi="Times New Roman"/>
                <w:b/>
                <w:sz w:val="20"/>
                <w:szCs w:val="20"/>
              </w:rPr>
            </w:pPr>
            <w:r w:rsidRPr="00F04352">
              <w:rPr>
                <w:rFonts w:ascii="Times New Roman" w:hAnsi="Times New Roman" w:cs="Century Schoolbook"/>
                <w:b/>
                <w:sz w:val="20"/>
                <w:szCs w:val="20"/>
              </w:rPr>
              <w:t>Цель:</w:t>
            </w:r>
            <w:r w:rsidRPr="00F04352">
              <w:rPr>
                <w:rFonts w:ascii="Times New Roman" w:hAnsi="Times New Roman" w:cs="Century Schoolbook"/>
                <w:sz w:val="20"/>
                <w:szCs w:val="20"/>
              </w:rPr>
              <w:t xml:space="preserve">  учить детей излагать собственные просьбы спокойно, употребляя слова «спасибо» и «пожалуйста».</w:t>
            </w:r>
          </w:p>
        </w:tc>
        <w:tc>
          <w:tcPr>
            <w:tcW w:w="2268" w:type="dxa"/>
            <w:gridSpan w:val="2"/>
            <w:shd w:val="clear" w:color="auto" w:fill="auto"/>
          </w:tcPr>
          <w:p w:rsidR="00F018F6" w:rsidRDefault="00F018F6" w:rsidP="00D129E2">
            <w:pPr>
              <w:pStyle w:val="Style17"/>
              <w:spacing w:line="240" w:lineRule="auto"/>
              <w:ind w:firstLine="0"/>
              <w:jc w:val="center"/>
              <w:rPr>
                <w:rFonts w:ascii="Times New Roman" w:hAnsi="Times New Roman" w:cs="Century Schoolbook"/>
                <w:b/>
                <w:sz w:val="20"/>
                <w:szCs w:val="20"/>
              </w:rPr>
            </w:pPr>
            <w:r>
              <w:rPr>
                <w:rFonts w:ascii="Times New Roman" w:hAnsi="Times New Roman" w:cs="Century Schoolbook"/>
                <w:b/>
                <w:sz w:val="20"/>
                <w:szCs w:val="20"/>
              </w:rPr>
              <w:t>Центр сюжетно – ролевой игры</w:t>
            </w:r>
          </w:p>
          <w:p w:rsidR="00F018F6" w:rsidRPr="0030780D" w:rsidRDefault="00F018F6" w:rsidP="00D129E2">
            <w:pPr>
              <w:pStyle w:val="Style17"/>
              <w:spacing w:line="240" w:lineRule="auto"/>
              <w:ind w:firstLine="0"/>
              <w:jc w:val="center"/>
              <w:rPr>
                <w:rFonts w:ascii="Times New Roman" w:hAnsi="Times New Roman" w:cs="Century Schoolbook"/>
                <w:sz w:val="20"/>
                <w:szCs w:val="20"/>
              </w:rPr>
            </w:pPr>
            <w:r>
              <w:rPr>
                <w:rFonts w:ascii="Times New Roman" w:hAnsi="Times New Roman" w:cs="Century Schoolbook"/>
                <w:sz w:val="20"/>
                <w:szCs w:val="20"/>
              </w:rPr>
              <w:t>(посуда, куклы)</w:t>
            </w:r>
          </w:p>
        </w:tc>
        <w:tc>
          <w:tcPr>
            <w:tcW w:w="1984" w:type="dxa"/>
            <w:gridSpan w:val="2"/>
            <w:vMerge/>
            <w:shd w:val="clear" w:color="auto" w:fill="auto"/>
          </w:tcPr>
          <w:p w:rsidR="00F018F6" w:rsidRPr="00F04352" w:rsidRDefault="00F018F6" w:rsidP="00D129E2">
            <w:pPr>
              <w:spacing w:after="0" w:line="240" w:lineRule="auto"/>
              <w:rPr>
                <w:rFonts w:ascii="Times New Roman" w:hAnsi="Times New Roman"/>
                <w:b/>
                <w:sz w:val="20"/>
                <w:szCs w:val="20"/>
              </w:rPr>
            </w:pPr>
          </w:p>
        </w:tc>
        <w:tc>
          <w:tcPr>
            <w:tcW w:w="2128" w:type="dxa"/>
            <w:vMerge/>
            <w:shd w:val="clear" w:color="auto" w:fill="auto"/>
          </w:tcPr>
          <w:p w:rsidR="00F018F6" w:rsidRPr="00F04352" w:rsidRDefault="00F018F6" w:rsidP="00D129E2">
            <w:pPr>
              <w:spacing w:after="0" w:line="240" w:lineRule="auto"/>
              <w:rPr>
                <w:rFonts w:ascii="Times New Roman" w:hAnsi="Times New Roman"/>
                <w:sz w:val="20"/>
                <w:szCs w:val="20"/>
              </w:rPr>
            </w:pPr>
          </w:p>
        </w:tc>
      </w:tr>
      <w:tr w:rsidR="00F018F6" w:rsidRPr="00F04352" w:rsidTr="00D129E2">
        <w:trPr>
          <w:trHeight w:val="768"/>
        </w:trPr>
        <w:tc>
          <w:tcPr>
            <w:tcW w:w="1008" w:type="dxa"/>
            <w:vMerge/>
            <w:shd w:val="clear" w:color="auto" w:fill="auto"/>
          </w:tcPr>
          <w:p w:rsidR="00F018F6" w:rsidRPr="00F04352" w:rsidRDefault="00F018F6" w:rsidP="00D129E2">
            <w:pPr>
              <w:spacing w:after="0" w:line="240" w:lineRule="auto"/>
              <w:rPr>
                <w:rFonts w:ascii="Times New Roman" w:hAnsi="Times New Roman"/>
                <w:sz w:val="20"/>
                <w:szCs w:val="20"/>
              </w:rPr>
            </w:pPr>
          </w:p>
        </w:tc>
        <w:tc>
          <w:tcPr>
            <w:tcW w:w="1980" w:type="dxa"/>
            <w:shd w:val="clear" w:color="auto" w:fill="auto"/>
          </w:tcPr>
          <w:p w:rsidR="00F018F6" w:rsidRPr="009057DA" w:rsidRDefault="00F018F6" w:rsidP="00D129E2">
            <w:pPr>
              <w:rPr>
                <w:rFonts w:ascii="Times New Roman" w:hAnsi="Times New Roman"/>
                <w:sz w:val="20"/>
                <w:szCs w:val="20"/>
                <w:u w:val="single"/>
              </w:rPr>
            </w:pPr>
            <w:r w:rsidRPr="009057DA">
              <w:rPr>
                <w:rFonts w:ascii="Times New Roman" w:hAnsi="Times New Roman"/>
                <w:b/>
                <w:sz w:val="20"/>
                <w:szCs w:val="20"/>
                <w:u w:val="single"/>
              </w:rPr>
              <w:t>Прогулка</w:t>
            </w:r>
          </w:p>
          <w:p w:rsidR="00F018F6" w:rsidRDefault="00F018F6" w:rsidP="00D129E2">
            <w:pPr>
              <w:rPr>
                <w:rFonts w:ascii="Times New Roman" w:hAnsi="Times New Roman"/>
                <w:sz w:val="20"/>
                <w:szCs w:val="20"/>
              </w:rPr>
            </w:pPr>
          </w:p>
          <w:p w:rsidR="00F018F6" w:rsidRPr="00F04352" w:rsidRDefault="00F018F6" w:rsidP="00D129E2">
            <w:pPr>
              <w:rPr>
                <w:rFonts w:ascii="Times New Roman" w:hAnsi="Times New Roman"/>
                <w:sz w:val="20"/>
                <w:szCs w:val="20"/>
              </w:rPr>
            </w:pPr>
          </w:p>
        </w:tc>
        <w:tc>
          <w:tcPr>
            <w:tcW w:w="5352" w:type="dxa"/>
            <w:gridSpan w:val="2"/>
            <w:shd w:val="clear" w:color="auto" w:fill="auto"/>
          </w:tcPr>
          <w:p w:rsidR="00F018F6" w:rsidRPr="00C76320" w:rsidRDefault="00F018F6" w:rsidP="00D129E2">
            <w:pPr>
              <w:pStyle w:val="af"/>
              <w:spacing w:before="0" w:beforeAutospacing="0" w:after="0"/>
              <w:rPr>
                <w:sz w:val="20"/>
                <w:szCs w:val="20"/>
              </w:rPr>
            </w:pPr>
            <w:r w:rsidRPr="00C76320">
              <w:rPr>
                <w:rStyle w:val="af0"/>
                <w:sz w:val="20"/>
                <w:szCs w:val="20"/>
              </w:rPr>
              <w:t>Наблюдение за льдом</w:t>
            </w:r>
          </w:p>
          <w:p w:rsidR="00F018F6" w:rsidRPr="00C76320" w:rsidRDefault="00F018F6" w:rsidP="00D129E2">
            <w:pPr>
              <w:pStyle w:val="af"/>
              <w:spacing w:before="0" w:beforeAutospacing="0" w:after="0"/>
              <w:rPr>
                <w:sz w:val="20"/>
                <w:szCs w:val="20"/>
              </w:rPr>
            </w:pPr>
            <w:r w:rsidRPr="00C76320">
              <w:rPr>
                <w:rStyle w:val="af0"/>
                <w:sz w:val="20"/>
                <w:szCs w:val="20"/>
              </w:rPr>
              <w:t xml:space="preserve">Цель: </w:t>
            </w:r>
            <w:r w:rsidRPr="00C76320">
              <w:rPr>
                <w:sz w:val="20"/>
                <w:szCs w:val="20"/>
              </w:rPr>
              <w:t xml:space="preserve">продолжать знакомить детей со свойствами воды </w:t>
            </w:r>
            <w:r w:rsidRPr="00C76320">
              <w:rPr>
                <w:rStyle w:val="af0"/>
                <w:sz w:val="20"/>
                <w:szCs w:val="20"/>
              </w:rPr>
              <w:t xml:space="preserve">, </w:t>
            </w:r>
            <w:r w:rsidRPr="00C76320">
              <w:rPr>
                <w:sz w:val="20"/>
                <w:szCs w:val="20"/>
              </w:rPr>
              <w:t>формировать представление о том, что лед скользкий</w:t>
            </w:r>
            <w:r>
              <w:rPr>
                <w:sz w:val="20"/>
                <w:szCs w:val="20"/>
              </w:rPr>
              <w:t>.</w:t>
            </w:r>
          </w:p>
          <w:p w:rsidR="00F018F6" w:rsidRPr="00C76320" w:rsidRDefault="00F018F6" w:rsidP="00D129E2">
            <w:pPr>
              <w:pStyle w:val="af"/>
              <w:spacing w:before="0" w:beforeAutospacing="0" w:after="0"/>
              <w:rPr>
                <w:sz w:val="20"/>
                <w:szCs w:val="20"/>
              </w:rPr>
            </w:pPr>
            <w:r w:rsidRPr="00F04352">
              <w:rPr>
                <w:b/>
                <w:bCs/>
                <w:color w:val="000000"/>
                <w:spacing w:val="-11"/>
                <w:sz w:val="20"/>
                <w:szCs w:val="20"/>
              </w:rPr>
              <w:t>Трудовая деятельность.</w:t>
            </w:r>
            <w:r w:rsidRPr="00C76320">
              <w:rPr>
                <w:sz w:val="20"/>
                <w:szCs w:val="20"/>
              </w:rPr>
              <w:t xml:space="preserve"> </w:t>
            </w:r>
            <w:r w:rsidRPr="00C76320">
              <w:rPr>
                <w:rStyle w:val="af0"/>
                <w:sz w:val="20"/>
                <w:szCs w:val="20"/>
              </w:rPr>
              <w:t>Расчистка дорожек от снега и мусора.</w:t>
            </w:r>
            <w:r w:rsidRPr="00C76320">
              <w:rPr>
                <w:b/>
                <w:sz w:val="20"/>
                <w:szCs w:val="20"/>
              </w:rPr>
              <w:t>Цель:</w:t>
            </w:r>
            <w:r>
              <w:rPr>
                <w:sz w:val="20"/>
                <w:szCs w:val="20"/>
              </w:rPr>
              <w:t xml:space="preserve"> учить пользоваться лопатками .</w:t>
            </w:r>
          </w:p>
          <w:p w:rsidR="00F018F6" w:rsidRPr="00C76320" w:rsidRDefault="00F018F6" w:rsidP="00D129E2">
            <w:pPr>
              <w:pStyle w:val="af"/>
              <w:spacing w:before="0" w:beforeAutospacing="0" w:after="0"/>
              <w:rPr>
                <w:sz w:val="20"/>
                <w:szCs w:val="20"/>
              </w:rPr>
            </w:pPr>
            <w:r w:rsidRPr="00F04352">
              <w:rPr>
                <w:b/>
                <w:sz w:val="20"/>
                <w:szCs w:val="20"/>
              </w:rPr>
              <w:t xml:space="preserve">Подвижная игра </w:t>
            </w:r>
            <w:r w:rsidRPr="00C76320">
              <w:rPr>
                <w:rStyle w:val="af0"/>
                <w:sz w:val="20"/>
                <w:szCs w:val="20"/>
              </w:rPr>
              <w:t>« Снег кружится»</w:t>
            </w:r>
          </w:p>
          <w:p w:rsidR="00F018F6" w:rsidRPr="00F04352" w:rsidRDefault="00F018F6" w:rsidP="00D129E2">
            <w:pPr>
              <w:pStyle w:val="af"/>
              <w:spacing w:before="0" w:beforeAutospacing="0" w:after="0"/>
              <w:rPr>
                <w:sz w:val="20"/>
                <w:szCs w:val="20"/>
              </w:rPr>
            </w:pPr>
            <w:r w:rsidRPr="00C76320">
              <w:rPr>
                <w:b/>
                <w:sz w:val="20"/>
                <w:szCs w:val="20"/>
              </w:rPr>
              <w:t>Цель:</w:t>
            </w:r>
            <w:r w:rsidRPr="00C76320">
              <w:rPr>
                <w:sz w:val="20"/>
                <w:szCs w:val="20"/>
              </w:rPr>
              <w:t xml:space="preserve"> Учить соотносить собственные действия с действиями участников игры  Развивать слуховое внимание, двигательную активность Воспитывать желание играть в подвижные игры</w:t>
            </w:r>
            <w:r>
              <w:rPr>
                <w:sz w:val="20"/>
                <w:szCs w:val="20"/>
              </w:rPr>
              <w:t>.</w:t>
            </w:r>
          </w:p>
        </w:tc>
        <w:tc>
          <w:tcPr>
            <w:tcW w:w="2258" w:type="dxa"/>
            <w:shd w:val="clear" w:color="auto" w:fill="auto"/>
          </w:tcPr>
          <w:p w:rsidR="00F018F6" w:rsidRDefault="00F018F6" w:rsidP="00D129E2">
            <w:pPr>
              <w:pStyle w:val="af"/>
            </w:pPr>
            <w:r w:rsidRPr="00F04352">
              <w:rPr>
                <w:b/>
                <w:sz w:val="20"/>
                <w:szCs w:val="20"/>
              </w:rPr>
              <w:t>Выносной материал:</w:t>
            </w:r>
            <w:r w:rsidRPr="00F04352">
              <w:rPr>
                <w:sz w:val="20"/>
                <w:szCs w:val="20"/>
              </w:rPr>
              <w:t xml:space="preserve"> </w:t>
            </w:r>
            <w:r>
              <w:t xml:space="preserve"> </w:t>
            </w:r>
            <w:r w:rsidRPr="00C76320">
              <w:rPr>
                <w:sz w:val="20"/>
                <w:szCs w:val="20"/>
              </w:rPr>
              <w:t>лопатки, мусорный пакет, маска собаки, мешочек с песком</w:t>
            </w:r>
          </w:p>
          <w:p w:rsidR="00F018F6" w:rsidRPr="00F04352" w:rsidRDefault="00F018F6" w:rsidP="00D129E2">
            <w:pPr>
              <w:spacing w:after="0" w:line="240" w:lineRule="auto"/>
              <w:rPr>
                <w:rFonts w:ascii="Times New Roman" w:hAnsi="Times New Roman"/>
                <w:sz w:val="20"/>
                <w:szCs w:val="20"/>
              </w:rPr>
            </w:pPr>
          </w:p>
        </w:tc>
        <w:tc>
          <w:tcPr>
            <w:tcW w:w="1977" w:type="dxa"/>
            <w:shd w:val="clear" w:color="auto" w:fill="auto"/>
          </w:tcPr>
          <w:p w:rsidR="00F018F6" w:rsidRPr="00C76320" w:rsidRDefault="00F018F6" w:rsidP="00D129E2">
            <w:pPr>
              <w:pStyle w:val="af"/>
              <w:spacing w:before="0" w:beforeAutospacing="0" w:after="0"/>
              <w:rPr>
                <w:sz w:val="20"/>
                <w:szCs w:val="20"/>
              </w:rPr>
            </w:pPr>
            <w:r w:rsidRPr="00C76320">
              <w:rPr>
                <w:rStyle w:val="af0"/>
                <w:sz w:val="20"/>
                <w:szCs w:val="20"/>
              </w:rPr>
              <w:t>метание</w:t>
            </w:r>
            <w:r w:rsidRPr="00C76320">
              <w:rPr>
                <w:sz w:val="20"/>
                <w:szCs w:val="20"/>
              </w:rPr>
              <w:t>.</w:t>
            </w:r>
          </w:p>
          <w:p w:rsidR="00F018F6" w:rsidRPr="00C76320" w:rsidRDefault="00F018F6" w:rsidP="00D129E2">
            <w:pPr>
              <w:pStyle w:val="af"/>
              <w:spacing w:before="0" w:beforeAutospacing="0" w:after="0"/>
              <w:rPr>
                <w:sz w:val="20"/>
                <w:szCs w:val="20"/>
              </w:rPr>
            </w:pPr>
            <w:r w:rsidRPr="00C76320">
              <w:rPr>
                <w:b/>
                <w:sz w:val="20"/>
                <w:szCs w:val="20"/>
              </w:rPr>
              <w:t>Цель:</w:t>
            </w:r>
            <w:r w:rsidRPr="00C76320">
              <w:rPr>
                <w:sz w:val="20"/>
                <w:szCs w:val="20"/>
              </w:rPr>
              <w:t xml:space="preserve"> упражнять в метании на дальность правой и левой рукой .развивать глазомер, воспитывать желание выполнять упражнения</w:t>
            </w:r>
          </w:p>
          <w:p w:rsidR="00F018F6" w:rsidRPr="00F04352" w:rsidRDefault="00F018F6" w:rsidP="00D129E2">
            <w:pPr>
              <w:pStyle w:val="Style1"/>
              <w:widowControl/>
              <w:spacing w:line="200" w:lineRule="exact"/>
              <w:rPr>
                <w:rFonts w:ascii="Times New Roman" w:hAnsi="Times New Roman"/>
                <w:sz w:val="20"/>
                <w:szCs w:val="20"/>
              </w:rPr>
            </w:pPr>
          </w:p>
        </w:tc>
        <w:tc>
          <w:tcPr>
            <w:tcW w:w="2135" w:type="dxa"/>
            <w:gridSpan w:val="2"/>
            <w:shd w:val="clear" w:color="auto" w:fill="auto"/>
          </w:tcPr>
          <w:p w:rsidR="00F018F6" w:rsidRPr="00F04352" w:rsidRDefault="00F018F6" w:rsidP="00D129E2">
            <w:pPr>
              <w:spacing w:after="0" w:line="240" w:lineRule="auto"/>
              <w:rPr>
                <w:rFonts w:ascii="Times New Roman" w:hAnsi="Times New Roman"/>
                <w:sz w:val="20"/>
                <w:szCs w:val="20"/>
              </w:rPr>
            </w:pPr>
          </w:p>
        </w:tc>
      </w:tr>
    </w:tbl>
    <w:p w:rsidR="00F018F6" w:rsidRDefault="00F018F6" w:rsidP="00F018F6">
      <w:pPr>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1980"/>
        <w:gridCol w:w="5200"/>
        <w:gridCol w:w="142"/>
        <w:gridCol w:w="10"/>
        <w:gridCol w:w="2258"/>
        <w:gridCol w:w="1977"/>
        <w:gridCol w:w="7"/>
        <w:gridCol w:w="2128"/>
      </w:tblGrid>
      <w:tr w:rsidR="00F018F6" w:rsidRPr="00F04352" w:rsidTr="00D129E2">
        <w:tc>
          <w:tcPr>
            <w:tcW w:w="1008" w:type="dxa"/>
            <w:shd w:val="clear" w:color="auto" w:fill="auto"/>
          </w:tcPr>
          <w:p w:rsidR="00F018F6" w:rsidRPr="00F04352" w:rsidRDefault="00F018F6" w:rsidP="00D129E2">
            <w:pPr>
              <w:spacing w:after="0" w:line="240" w:lineRule="auto"/>
              <w:jc w:val="center"/>
              <w:rPr>
                <w:rFonts w:ascii="Times New Roman" w:hAnsi="Times New Roman"/>
                <w:sz w:val="20"/>
                <w:szCs w:val="20"/>
              </w:rPr>
            </w:pPr>
            <w:r w:rsidRPr="00F04352">
              <w:rPr>
                <w:rFonts w:ascii="Times New Roman" w:hAnsi="Times New Roman"/>
                <w:b/>
                <w:sz w:val="20"/>
                <w:szCs w:val="20"/>
              </w:rPr>
              <w:t>Число, день недели</w:t>
            </w:r>
          </w:p>
        </w:tc>
        <w:tc>
          <w:tcPr>
            <w:tcW w:w="1980" w:type="dxa"/>
            <w:shd w:val="clear" w:color="auto" w:fill="auto"/>
          </w:tcPr>
          <w:p w:rsidR="00F018F6" w:rsidRPr="00F04352" w:rsidRDefault="00F018F6" w:rsidP="00D129E2">
            <w:pPr>
              <w:spacing w:after="0" w:line="240" w:lineRule="auto"/>
              <w:jc w:val="center"/>
              <w:rPr>
                <w:rFonts w:ascii="Times New Roman" w:hAnsi="Times New Roman"/>
                <w:b/>
                <w:sz w:val="20"/>
                <w:szCs w:val="20"/>
              </w:rPr>
            </w:pPr>
            <w:r w:rsidRPr="00F04352">
              <w:rPr>
                <w:rFonts w:ascii="Times New Roman" w:hAnsi="Times New Roman"/>
                <w:b/>
                <w:sz w:val="20"/>
                <w:szCs w:val="20"/>
              </w:rPr>
              <w:t>Виды деятельности и культурные практики в соответствии с образовательными областями</w:t>
            </w:r>
            <w:r>
              <w:rPr>
                <w:rFonts w:ascii="Times New Roman" w:hAnsi="Times New Roman"/>
                <w:b/>
                <w:sz w:val="20"/>
                <w:szCs w:val="20"/>
              </w:rPr>
              <w:t>,</w:t>
            </w:r>
            <w:r w:rsidRPr="00F04352">
              <w:rPr>
                <w:rFonts w:ascii="Times New Roman" w:hAnsi="Times New Roman"/>
                <w:b/>
                <w:sz w:val="20"/>
                <w:szCs w:val="20"/>
              </w:rPr>
              <w:t xml:space="preserve"> </w:t>
            </w:r>
            <w:r>
              <w:rPr>
                <w:rFonts w:ascii="Times New Roman" w:hAnsi="Times New Roman"/>
                <w:b/>
                <w:sz w:val="20"/>
                <w:szCs w:val="20"/>
              </w:rPr>
              <w:t>р</w:t>
            </w:r>
            <w:r w:rsidRPr="00F04352">
              <w:rPr>
                <w:rFonts w:ascii="Times New Roman" w:hAnsi="Times New Roman"/>
                <w:b/>
                <w:sz w:val="20"/>
                <w:szCs w:val="20"/>
              </w:rPr>
              <w:t xml:space="preserve">ежимные </w:t>
            </w:r>
          </w:p>
          <w:p w:rsidR="00F018F6" w:rsidRPr="00F04352" w:rsidRDefault="00F018F6" w:rsidP="00D129E2">
            <w:pPr>
              <w:spacing w:after="0" w:line="240" w:lineRule="auto"/>
              <w:jc w:val="center"/>
              <w:rPr>
                <w:rFonts w:ascii="Times New Roman" w:hAnsi="Times New Roman"/>
                <w:sz w:val="20"/>
                <w:szCs w:val="20"/>
              </w:rPr>
            </w:pPr>
            <w:r w:rsidRPr="00F04352">
              <w:rPr>
                <w:rFonts w:ascii="Times New Roman" w:hAnsi="Times New Roman"/>
                <w:b/>
                <w:sz w:val="20"/>
                <w:szCs w:val="20"/>
              </w:rPr>
              <w:t>моменты</w:t>
            </w:r>
          </w:p>
        </w:tc>
        <w:tc>
          <w:tcPr>
            <w:tcW w:w="5342" w:type="dxa"/>
            <w:gridSpan w:val="2"/>
            <w:shd w:val="clear" w:color="auto" w:fill="auto"/>
          </w:tcPr>
          <w:p w:rsidR="00F018F6" w:rsidRPr="00F04352" w:rsidRDefault="00F018F6" w:rsidP="00D129E2">
            <w:pPr>
              <w:spacing w:after="0" w:line="240" w:lineRule="auto"/>
              <w:jc w:val="center"/>
              <w:rPr>
                <w:rFonts w:ascii="Times New Roman" w:hAnsi="Times New Roman"/>
                <w:b/>
                <w:sz w:val="20"/>
                <w:szCs w:val="20"/>
              </w:rPr>
            </w:pPr>
            <w:r w:rsidRPr="00F04352">
              <w:rPr>
                <w:rFonts w:ascii="Times New Roman" w:hAnsi="Times New Roman"/>
                <w:b/>
                <w:sz w:val="20"/>
                <w:szCs w:val="20"/>
              </w:rPr>
              <w:t xml:space="preserve">Совместная деятельность взрослого и детей направленная </w:t>
            </w:r>
          </w:p>
          <w:p w:rsidR="00F018F6" w:rsidRPr="00F04352" w:rsidRDefault="00F018F6" w:rsidP="00D129E2">
            <w:pPr>
              <w:spacing w:after="0" w:line="240" w:lineRule="auto"/>
              <w:jc w:val="center"/>
              <w:rPr>
                <w:rFonts w:ascii="Times New Roman" w:hAnsi="Times New Roman"/>
                <w:sz w:val="20"/>
                <w:szCs w:val="20"/>
              </w:rPr>
            </w:pPr>
            <w:r w:rsidRPr="00F04352">
              <w:rPr>
                <w:rFonts w:ascii="Times New Roman" w:hAnsi="Times New Roman"/>
                <w:b/>
                <w:sz w:val="20"/>
                <w:szCs w:val="20"/>
              </w:rPr>
              <w:t>на становление первичной ценност</w:t>
            </w:r>
            <w:r>
              <w:rPr>
                <w:rFonts w:ascii="Times New Roman" w:hAnsi="Times New Roman"/>
                <w:b/>
                <w:sz w:val="20"/>
                <w:szCs w:val="20"/>
              </w:rPr>
              <w:t>ной ориентации и социализации (О</w:t>
            </w:r>
            <w:r w:rsidRPr="00F04352">
              <w:rPr>
                <w:rFonts w:ascii="Times New Roman" w:hAnsi="Times New Roman"/>
                <w:b/>
                <w:sz w:val="20"/>
                <w:szCs w:val="20"/>
              </w:rPr>
              <w:t>ОД)</w:t>
            </w:r>
          </w:p>
        </w:tc>
        <w:tc>
          <w:tcPr>
            <w:tcW w:w="2268" w:type="dxa"/>
            <w:gridSpan w:val="2"/>
            <w:shd w:val="clear" w:color="auto" w:fill="auto"/>
          </w:tcPr>
          <w:p w:rsidR="00F018F6" w:rsidRPr="00F04352" w:rsidRDefault="00F018F6" w:rsidP="00D129E2">
            <w:pPr>
              <w:spacing w:after="0" w:line="240" w:lineRule="auto"/>
              <w:jc w:val="center"/>
              <w:rPr>
                <w:rFonts w:ascii="Times New Roman" w:hAnsi="Times New Roman"/>
                <w:b/>
                <w:sz w:val="20"/>
                <w:szCs w:val="20"/>
              </w:rPr>
            </w:pPr>
            <w:r w:rsidRPr="00F04352">
              <w:rPr>
                <w:rFonts w:ascii="Times New Roman" w:hAnsi="Times New Roman"/>
                <w:b/>
                <w:sz w:val="20"/>
                <w:szCs w:val="20"/>
              </w:rPr>
              <w:t xml:space="preserve">Организация предметно – пространственной развивающей среды для поддержки детской инициативы (уголки самостоятельной </w:t>
            </w:r>
          </w:p>
          <w:p w:rsidR="00F018F6" w:rsidRPr="00F04352" w:rsidRDefault="00F018F6" w:rsidP="00D129E2">
            <w:pPr>
              <w:spacing w:after="0" w:line="240" w:lineRule="auto"/>
              <w:jc w:val="center"/>
              <w:rPr>
                <w:rFonts w:ascii="Times New Roman" w:hAnsi="Times New Roman"/>
                <w:sz w:val="20"/>
                <w:szCs w:val="20"/>
              </w:rPr>
            </w:pPr>
            <w:r w:rsidRPr="00F04352">
              <w:rPr>
                <w:rFonts w:ascii="Times New Roman" w:hAnsi="Times New Roman"/>
                <w:b/>
                <w:sz w:val="20"/>
                <w:szCs w:val="20"/>
              </w:rPr>
              <w:t>активности)</w:t>
            </w:r>
          </w:p>
        </w:tc>
        <w:tc>
          <w:tcPr>
            <w:tcW w:w="1984" w:type="dxa"/>
            <w:gridSpan w:val="2"/>
            <w:shd w:val="clear" w:color="auto" w:fill="auto"/>
          </w:tcPr>
          <w:p w:rsidR="00F018F6" w:rsidRPr="00F04352" w:rsidRDefault="00F018F6" w:rsidP="00D129E2">
            <w:pPr>
              <w:spacing w:after="0" w:line="240" w:lineRule="auto"/>
              <w:rPr>
                <w:rFonts w:ascii="Times New Roman" w:hAnsi="Times New Roman"/>
                <w:b/>
                <w:sz w:val="20"/>
                <w:szCs w:val="20"/>
              </w:rPr>
            </w:pPr>
            <w:r w:rsidRPr="00F04352">
              <w:rPr>
                <w:rFonts w:ascii="Times New Roman" w:hAnsi="Times New Roman"/>
                <w:b/>
                <w:sz w:val="20"/>
                <w:szCs w:val="20"/>
              </w:rPr>
              <w:t xml:space="preserve">Индивидуальная </w:t>
            </w:r>
          </w:p>
          <w:p w:rsidR="00F018F6" w:rsidRPr="00F04352" w:rsidRDefault="00F018F6" w:rsidP="00D129E2">
            <w:pPr>
              <w:spacing w:after="0" w:line="240" w:lineRule="auto"/>
              <w:jc w:val="center"/>
              <w:rPr>
                <w:rFonts w:ascii="Times New Roman" w:hAnsi="Times New Roman"/>
                <w:b/>
                <w:sz w:val="20"/>
                <w:szCs w:val="20"/>
              </w:rPr>
            </w:pPr>
            <w:r w:rsidRPr="00F04352">
              <w:rPr>
                <w:rFonts w:ascii="Times New Roman" w:hAnsi="Times New Roman"/>
                <w:b/>
                <w:sz w:val="20"/>
                <w:szCs w:val="20"/>
              </w:rPr>
              <w:t>работа</w:t>
            </w:r>
          </w:p>
        </w:tc>
        <w:tc>
          <w:tcPr>
            <w:tcW w:w="2128" w:type="dxa"/>
            <w:shd w:val="clear" w:color="auto" w:fill="auto"/>
          </w:tcPr>
          <w:p w:rsidR="00F018F6" w:rsidRPr="00F04352" w:rsidRDefault="00F018F6" w:rsidP="00D129E2">
            <w:pPr>
              <w:spacing w:after="0" w:line="240" w:lineRule="auto"/>
              <w:jc w:val="center"/>
              <w:rPr>
                <w:rFonts w:ascii="Times New Roman" w:hAnsi="Times New Roman"/>
                <w:b/>
                <w:sz w:val="20"/>
                <w:szCs w:val="20"/>
              </w:rPr>
            </w:pPr>
            <w:r w:rsidRPr="00F04352">
              <w:rPr>
                <w:rFonts w:ascii="Times New Roman" w:hAnsi="Times New Roman"/>
                <w:b/>
                <w:sz w:val="20"/>
                <w:szCs w:val="20"/>
              </w:rPr>
              <w:t>Взаимодействие с родителями/социальными партнерами</w:t>
            </w:r>
          </w:p>
        </w:tc>
      </w:tr>
      <w:tr w:rsidR="00F018F6" w:rsidRPr="00F04352" w:rsidTr="00D129E2">
        <w:trPr>
          <w:trHeight w:val="70"/>
        </w:trPr>
        <w:tc>
          <w:tcPr>
            <w:tcW w:w="1008" w:type="dxa"/>
            <w:shd w:val="clear" w:color="auto" w:fill="auto"/>
          </w:tcPr>
          <w:p w:rsidR="00F018F6" w:rsidRPr="00F04352" w:rsidRDefault="00F018F6" w:rsidP="00D129E2">
            <w:pPr>
              <w:spacing w:after="0" w:line="240" w:lineRule="auto"/>
              <w:jc w:val="center"/>
              <w:rPr>
                <w:rFonts w:ascii="Times New Roman" w:hAnsi="Times New Roman"/>
                <w:sz w:val="20"/>
                <w:szCs w:val="20"/>
              </w:rPr>
            </w:pPr>
            <w:r w:rsidRPr="00F04352">
              <w:rPr>
                <w:rFonts w:ascii="Times New Roman" w:hAnsi="Times New Roman"/>
                <w:sz w:val="20"/>
                <w:szCs w:val="20"/>
              </w:rPr>
              <w:t>1</w:t>
            </w:r>
          </w:p>
        </w:tc>
        <w:tc>
          <w:tcPr>
            <w:tcW w:w="1980" w:type="dxa"/>
            <w:shd w:val="clear" w:color="auto" w:fill="auto"/>
          </w:tcPr>
          <w:p w:rsidR="00F018F6" w:rsidRPr="00F04352" w:rsidRDefault="00F018F6" w:rsidP="00D129E2">
            <w:pPr>
              <w:spacing w:after="0" w:line="240" w:lineRule="auto"/>
              <w:jc w:val="center"/>
              <w:rPr>
                <w:rFonts w:ascii="Times New Roman" w:hAnsi="Times New Roman"/>
                <w:sz w:val="20"/>
                <w:szCs w:val="20"/>
              </w:rPr>
            </w:pPr>
            <w:r>
              <w:rPr>
                <w:rFonts w:ascii="Times New Roman" w:hAnsi="Times New Roman"/>
                <w:sz w:val="20"/>
                <w:szCs w:val="20"/>
              </w:rPr>
              <w:t>2</w:t>
            </w:r>
          </w:p>
        </w:tc>
        <w:tc>
          <w:tcPr>
            <w:tcW w:w="5342" w:type="dxa"/>
            <w:gridSpan w:val="2"/>
            <w:shd w:val="clear" w:color="auto" w:fill="auto"/>
          </w:tcPr>
          <w:p w:rsidR="00F018F6" w:rsidRPr="00F04352" w:rsidRDefault="00F018F6" w:rsidP="00D129E2">
            <w:pPr>
              <w:spacing w:after="0" w:line="240" w:lineRule="auto"/>
              <w:jc w:val="center"/>
              <w:rPr>
                <w:rFonts w:ascii="Times New Roman" w:hAnsi="Times New Roman"/>
                <w:sz w:val="20"/>
                <w:szCs w:val="20"/>
              </w:rPr>
            </w:pPr>
            <w:r>
              <w:rPr>
                <w:rFonts w:ascii="Times New Roman" w:hAnsi="Times New Roman"/>
                <w:sz w:val="20"/>
                <w:szCs w:val="20"/>
              </w:rPr>
              <w:t>3</w:t>
            </w:r>
          </w:p>
        </w:tc>
        <w:tc>
          <w:tcPr>
            <w:tcW w:w="2268" w:type="dxa"/>
            <w:gridSpan w:val="2"/>
            <w:shd w:val="clear" w:color="auto" w:fill="auto"/>
          </w:tcPr>
          <w:p w:rsidR="00F018F6" w:rsidRPr="00F04352" w:rsidRDefault="00F018F6" w:rsidP="00D129E2">
            <w:pPr>
              <w:spacing w:after="0" w:line="240" w:lineRule="auto"/>
              <w:jc w:val="center"/>
              <w:rPr>
                <w:rFonts w:ascii="Times New Roman" w:hAnsi="Times New Roman"/>
                <w:sz w:val="20"/>
                <w:szCs w:val="20"/>
              </w:rPr>
            </w:pPr>
            <w:r>
              <w:rPr>
                <w:rFonts w:ascii="Times New Roman" w:hAnsi="Times New Roman"/>
                <w:sz w:val="20"/>
                <w:szCs w:val="20"/>
              </w:rPr>
              <w:t>4</w:t>
            </w:r>
          </w:p>
        </w:tc>
        <w:tc>
          <w:tcPr>
            <w:tcW w:w="1984" w:type="dxa"/>
            <w:gridSpan w:val="2"/>
            <w:shd w:val="clear" w:color="auto" w:fill="auto"/>
          </w:tcPr>
          <w:p w:rsidR="00F018F6" w:rsidRPr="00F04352" w:rsidRDefault="00F018F6" w:rsidP="00D129E2">
            <w:pPr>
              <w:spacing w:after="0" w:line="240" w:lineRule="auto"/>
              <w:jc w:val="center"/>
              <w:rPr>
                <w:rFonts w:ascii="Times New Roman" w:hAnsi="Times New Roman"/>
                <w:sz w:val="20"/>
                <w:szCs w:val="20"/>
              </w:rPr>
            </w:pPr>
            <w:r>
              <w:rPr>
                <w:rFonts w:ascii="Times New Roman" w:hAnsi="Times New Roman"/>
                <w:sz w:val="20"/>
                <w:szCs w:val="20"/>
              </w:rPr>
              <w:t>5</w:t>
            </w:r>
          </w:p>
        </w:tc>
        <w:tc>
          <w:tcPr>
            <w:tcW w:w="2128" w:type="dxa"/>
            <w:shd w:val="clear" w:color="auto" w:fill="auto"/>
          </w:tcPr>
          <w:p w:rsidR="00F018F6" w:rsidRPr="00F04352" w:rsidRDefault="00F018F6" w:rsidP="00D129E2">
            <w:pPr>
              <w:spacing w:after="0" w:line="240" w:lineRule="auto"/>
              <w:jc w:val="center"/>
              <w:rPr>
                <w:rFonts w:ascii="Times New Roman" w:hAnsi="Times New Roman"/>
                <w:sz w:val="20"/>
                <w:szCs w:val="20"/>
              </w:rPr>
            </w:pPr>
            <w:r>
              <w:rPr>
                <w:rFonts w:ascii="Times New Roman" w:hAnsi="Times New Roman"/>
                <w:sz w:val="20"/>
                <w:szCs w:val="20"/>
              </w:rPr>
              <w:t>6</w:t>
            </w:r>
          </w:p>
        </w:tc>
      </w:tr>
      <w:tr w:rsidR="00F018F6" w:rsidRPr="00F04352" w:rsidTr="00D129E2">
        <w:trPr>
          <w:cantSplit/>
          <w:trHeight w:val="777"/>
        </w:trPr>
        <w:tc>
          <w:tcPr>
            <w:tcW w:w="1008" w:type="dxa"/>
            <w:vMerge w:val="restart"/>
            <w:shd w:val="clear" w:color="auto" w:fill="auto"/>
            <w:textDirection w:val="btLr"/>
          </w:tcPr>
          <w:p w:rsidR="00F018F6" w:rsidRDefault="00F018F6" w:rsidP="00D129E2">
            <w:pPr>
              <w:spacing w:after="0" w:line="240" w:lineRule="auto"/>
              <w:ind w:left="113" w:right="113"/>
              <w:jc w:val="center"/>
              <w:rPr>
                <w:rFonts w:ascii="Times New Roman" w:hAnsi="Times New Roman"/>
                <w:b/>
                <w:sz w:val="20"/>
                <w:szCs w:val="20"/>
              </w:rPr>
            </w:pPr>
            <w:r>
              <w:rPr>
                <w:rFonts w:ascii="Times New Roman" w:hAnsi="Times New Roman"/>
                <w:b/>
                <w:sz w:val="20"/>
                <w:szCs w:val="20"/>
              </w:rPr>
              <w:t>30 ноября  – среда</w:t>
            </w:r>
          </w:p>
          <w:p w:rsidR="00F018F6" w:rsidRPr="00F04352" w:rsidRDefault="00F018F6" w:rsidP="00D129E2">
            <w:pPr>
              <w:spacing w:after="0" w:line="240" w:lineRule="auto"/>
              <w:ind w:left="113" w:right="113"/>
              <w:jc w:val="center"/>
              <w:rPr>
                <w:rFonts w:ascii="Times New Roman" w:hAnsi="Times New Roman"/>
                <w:b/>
                <w:sz w:val="20"/>
                <w:szCs w:val="20"/>
              </w:rPr>
            </w:pPr>
            <w:r>
              <w:rPr>
                <w:rFonts w:ascii="Times New Roman" w:hAnsi="Times New Roman"/>
                <w:b/>
                <w:sz w:val="20"/>
                <w:szCs w:val="20"/>
              </w:rPr>
              <w:t>«Моя семья»</w:t>
            </w:r>
          </w:p>
        </w:tc>
        <w:tc>
          <w:tcPr>
            <w:tcW w:w="1980" w:type="dxa"/>
            <w:shd w:val="clear" w:color="auto" w:fill="auto"/>
          </w:tcPr>
          <w:p w:rsidR="00F018F6" w:rsidRDefault="00F018F6" w:rsidP="00D129E2">
            <w:pPr>
              <w:spacing w:after="0" w:line="240" w:lineRule="auto"/>
              <w:rPr>
                <w:rFonts w:ascii="Times New Roman" w:hAnsi="Times New Roman"/>
                <w:b/>
                <w:bCs/>
                <w:color w:val="0F1419"/>
                <w:sz w:val="20"/>
                <w:szCs w:val="20"/>
                <w:u w:val="single"/>
              </w:rPr>
            </w:pPr>
            <w:r w:rsidRPr="009057DA">
              <w:rPr>
                <w:rFonts w:ascii="Times New Roman" w:hAnsi="Times New Roman"/>
                <w:b/>
                <w:sz w:val="20"/>
                <w:szCs w:val="20"/>
                <w:u w:val="single"/>
              </w:rPr>
              <w:t>Утро</w:t>
            </w:r>
            <w:r w:rsidRPr="009057DA">
              <w:rPr>
                <w:rFonts w:ascii="Times New Roman" w:hAnsi="Times New Roman"/>
                <w:b/>
                <w:bCs/>
                <w:color w:val="0F1419"/>
                <w:sz w:val="20"/>
                <w:szCs w:val="20"/>
                <w:u w:val="single"/>
              </w:rPr>
              <w:t xml:space="preserve"> </w:t>
            </w:r>
          </w:p>
          <w:p w:rsidR="00F018F6" w:rsidRPr="005D50E8" w:rsidRDefault="00F018F6" w:rsidP="00D129E2">
            <w:pPr>
              <w:spacing w:after="0" w:line="240" w:lineRule="auto"/>
              <w:rPr>
                <w:rFonts w:ascii="Times New Roman" w:hAnsi="Times New Roman"/>
                <w:b/>
                <w:bCs/>
                <w:color w:val="0F1419"/>
                <w:sz w:val="20"/>
                <w:szCs w:val="20"/>
                <w:u w:val="single"/>
              </w:rPr>
            </w:pPr>
            <w:r w:rsidRPr="00F04352">
              <w:rPr>
                <w:rFonts w:ascii="Times New Roman" w:hAnsi="Times New Roman"/>
                <w:b/>
                <w:bCs/>
                <w:color w:val="0F1419"/>
                <w:sz w:val="20"/>
                <w:szCs w:val="20"/>
              </w:rPr>
              <w:t>Утренняя гимнастика.</w:t>
            </w:r>
          </w:p>
        </w:tc>
        <w:tc>
          <w:tcPr>
            <w:tcW w:w="5342" w:type="dxa"/>
            <w:gridSpan w:val="2"/>
            <w:shd w:val="clear" w:color="auto" w:fill="auto"/>
          </w:tcPr>
          <w:p w:rsidR="00F018F6" w:rsidRDefault="00F018F6" w:rsidP="00D129E2">
            <w:pPr>
              <w:spacing w:after="0" w:line="240" w:lineRule="auto"/>
              <w:rPr>
                <w:rFonts w:ascii="Times New Roman" w:hAnsi="Times New Roman"/>
                <w:b/>
                <w:sz w:val="20"/>
                <w:szCs w:val="20"/>
              </w:rPr>
            </w:pPr>
          </w:p>
          <w:p w:rsidR="00F018F6" w:rsidRDefault="00F018F6" w:rsidP="00D129E2">
            <w:pPr>
              <w:spacing w:after="0" w:line="240" w:lineRule="auto"/>
              <w:rPr>
                <w:rFonts w:ascii="Times New Roman" w:hAnsi="Times New Roman"/>
                <w:sz w:val="20"/>
                <w:szCs w:val="20"/>
              </w:rPr>
            </w:pPr>
            <w:r w:rsidRPr="00E315BB">
              <w:rPr>
                <w:rFonts w:ascii="Times New Roman" w:hAnsi="Times New Roman"/>
                <w:b/>
                <w:sz w:val="20"/>
                <w:szCs w:val="20"/>
              </w:rPr>
              <w:t>Цель:</w:t>
            </w:r>
            <w:r>
              <w:rPr>
                <w:rFonts w:ascii="Times New Roman" w:hAnsi="Times New Roman"/>
                <w:sz w:val="20"/>
                <w:szCs w:val="20"/>
              </w:rPr>
              <w:t xml:space="preserve"> </w:t>
            </w:r>
            <w:r w:rsidRPr="00F04352">
              <w:rPr>
                <w:rFonts w:ascii="Times New Roman" w:hAnsi="Times New Roman"/>
                <w:sz w:val="20"/>
                <w:szCs w:val="20"/>
              </w:rPr>
              <w:t xml:space="preserve"> поднять мышечный  и эмоциональный тонус.</w:t>
            </w:r>
          </w:p>
          <w:p w:rsidR="00F018F6" w:rsidRPr="00F04352" w:rsidRDefault="00F018F6" w:rsidP="00D129E2">
            <w:pPr>
              <w:spacing w:after="0" w:line="240" w:lineRule="auto"/>
              <w:rPr>
                <w:rFonts w:ascii="Times New Roman" w:hAnsi="Times New Roman"/>
                <w:sz w:val="20"/>
                <w:szCs w:val="20"/>
              </w:rPr>
            </w:pPr>
          </w:p>
        </w:tc>
        <w:tc>
          <w:tcPr>
            <w:tcW w:w="2268" w:type="dxa"/>
            <w:gridSpan w:val="2"/>
            <w:shd w:val="clear" w:color="auto" w:fill="auto"/>
          </w:tcPr>
          <w:p w:rsidR="00F018F6" w:rsidRPr="00273B90" w:rsidRDefault="00F018F6" w:rsidP="00D129E2">
            <w:pPr>
              <w:spacing w:after="0" w:line="240" w:lineRule="auto"/>
              <w:jc w:val="center"/>
              <w:rPr>
                <w:rFonts w:ascii="Times New Roman" w:hAnsi="Times New Roman"/>
                <w:b/>
                <w:sz w:val="20"/>
                <w:szCs w:val="20"/>
              </w:rPr>
            </w:pPr>
            <w:r>
              <w:rPr>
                <w:rFonts w:ascii="Times New Roman" w:hAnsi="Times New Roman"/>
                <w:b/>
                <w:sz w:val="20"/>
                <w:szCs w:val="20"/>
              </w:rPr>
              <w:t>Спортивный зал</w:t>
            </w:r>
          </w:p>
        </w:tc>
        <w:tc>
          <w:tcPr>
            <w:tcW w:w="1984" w:type="dxa"/>
            <w:gridSpan w:val="2"/>
            <w:vMerge w:val="restart"/>
            <w:shd w:val="clear" w:color="auto" w:fill="auto"/>
          </w:tcPr>
          <w:p w:rsidR="00F018F6" w:rsidRPr="00F04352" w:rsidRDefault="00F018F6" w:rsidP="00D129E2">
            <w:pPr>
              <w:spacing w:after="0" w:line="240" w:lineRule="auto"/>
              <w:rPr>
                <w:rFonts w:ascii="Times New Roman" w:hAnsi="Times New Roman"/>
                <w:b/>
                <w:sz w:val="20"/>
                <w:szCs w:val="20"/>
              </w:rPr>
            </w:pPr>
            <w:r w:rsidRPr="00F04352">
              <w:rPr>
                <w:rFonts w:ascii="Times New Roman" w:hAnsi="Times New Roman"/>
                <w:sz w:val="20"/>
                <w:szCs w:val="20"/>
              </w:rPr>
              <w:t xml:space="preserve"> </w:t>
            </w:r>
          </w:p>
          <w:p w:rsidR="00F018F6" w:rsidRPr="00F04352" w:rsidRDefault="00F018F6" w:rsidP="00D129E2">
            <w:pPr>
              <w:spacing w:after="0" w:line="240" w:lineRule="auto"/>
              <w:rPr>
                <w:rFonts w:ascii="Times New Roman" w:hAnsi="Times New Roman"/>
                <w:b/>
                <w:sz w:val="20"/>
                <w:szCs w:val="20"/>
              </w:rPr>
            </w:pPr>
            <w:r w:rsidRPr="00F04352">
              <w:rPr>
                <w:rFonts w:ascii="Times New Roman" w:hAnsi="Times New Roman"/>
                <w:b/>
                <w:sz w:val="20"/>
                <w:szCs w:val="20"/>
              </w:rPr>
              <w:t>Дидактическая игра «Один – много»</w:t>
            </w:r>
          </w:p>
          <w:p w:rsidR="00F018F6" w:rsidRPr="00F04352" w:rsidRDefault="00F018F6" w:rsidP="00D129E2">
            <w:pPr>
              <w:spacing w:after="0" w:line="240" w:lineRule="auto"/>
              <w:rPr>
                <w:rFonts w:ascii="Times New Roman" w:hAnsi="Times New Roman"/>
                <w:b/>
                <w:sz w:val="20"/>
                <w:szCs w:val="20"/>
              </w:rPr>
            </w:pPr>
            <w:r w:rsidRPr="00F04352">
              <w:rPr>
                <w:rFonts w:ascii="Times New Roman" w:hAnsi="Times New Roman"/>
                <w:b/>
                <w:sz w:val="20"/>
                <w:szCs w:val="20"/>
              </w:rPr>
              <w:t>Цель:</w:t>
            </w:r>
            <w:r w:rsidRPr="00F04352">
              <w:rPr>
                <w:rFonts w:ascii="Times New Roman" w:hAnsi="Times New Roman"/>
                <w:sz w:val="20"/>
                <w:szCs w:val="20"/>
              </w:rPr>
              <w:t xml:space="preserve"> учить различать количество предметов.</w:t>
            </w:r>
          </w:p>
        </w:tc>
        <w:tc>
          <w:tcPr>
            <w:tcW w:w="2128" w:type="dxa"/>
            <w:vMerge w:val="restart"/>
            <w:shd w:val="clear" w:color="auto" w:fill="auto"/>
            <w:textDirection w:val="btLr"/>
          </w:tcPr>
          <w:p w:rsidR="00F018F6" w:rsidRDefault="00F018F6" w:rsidP="00D129E2">
            <w:pPr>
              <w:pStyle w:val="c3"/>
              <w:spacing w:before="0" w:beforeAutospacing="0" w:after="0" w:afterAutospacing="0"/>
              <w:ind w:left="113" w:right="113"/>
              <w:rPr>
                <w:b/>
                <w:sz w:val="20"/>
                <w:szCs w:val="20"/>
              </w:rPr>
            </w:pPr>
          </w:p>
          <w:p w:rsidR="00F018F6" w:rsidRPr="003417CE" w:rsidRDefault="00F018F6" w:rsidP="00D129E2">
            <w:pPr>
              <w:shd w:val="clear" w:color="auto" w:fill="FFFFFF"/>
              <w:spacing w:after="0"/>
              <w:ind w:left="113" w:right="113"/>
              <w:jc w:val="center"/>
              <w:rPr>
                <w:rFonts w:ascii="Times New Roman" w:hAnsi="Times New Roman" w:cs="Times New Roman"/>
                <w:b/>
              </w:rPr>
            </w:pPr>
            <w:r w:rsidRPr="003417CE">
              <w:rPr>
                <w:rFonts w:ascii="Times New Roman" w:hAnsi="Times New Roman" w:cs="Times New Roman"/>
                <w:b/>
              </w:rPr>
              <w:t>Консультация «Воспитание основ здорового образа жизни у детей дошкольного возраста»</w:t>
            </w:r>
          </w:p>
          <w:p w:rsidR="00F018F6" w:rsidRDefault="00F018F6" w:rsidP="00D129E2">
            <w:pPr>
              <w:pStyle w:val="c3"/>
              <w:spacing w:before="0" w:beforeAutospacing="0" w:after="0" w:afterAutospacing="0"/>
              <w:ind w:left="113" w:right="113"/>
              <w:rPr>
                <w:b/>
                <w:sz w:val="20"/>
                <w:szCs w:val="20"/>
              </w:rPr>
            </w:pPr>
          </w:p>
          <w:p w:rsidR="00F018F6" w:rsidRDefault="00F018F6" w:rsidP="00D129E2">
            <w:pPr>
              <w:pStyle w:val="c3"/>
              <w:spacing w:before="0" w:beforeAutospacing="0" w:after="0" w:afterAutospacing="0"/>
              <w:ind w:left="113" w:right="113"/>
              <w:rPr>
                <w:b/>
                <w:sz w:val="20"/>
                <w:szCs w:val="20"/>
              </w:rPr>
            </w:pPr>
          </w:p>
          <w:p w:rsidR="00F018F6" w:rsidRDefault="00F018F6" w:rsidP="00D129E2">
            <w:pPr>
              <w:pStyle w:val="c3"/>
              <w:spacing w:before="0" w:beforeAutospacing="0" w:after="0" w:afterAutospacing="0"/>
              <w:ind w:left="113" w:right="113"/>
              <w:rPr>
                <w:b/>
                <w:sz w:val="20"/>
                <w:szCs w:val="20"/>
              </w:rPr>
            </w:pPr>
          </w:p>
          <w:p w:rsidR="00F018F6" w:rsidRDefault="00F018F6" w:rsidP="00D129E2">
            <w:pPr>
              <w:pStyle w:val="c3"/>
              <w:spacing w:before="0" w:beforeAutospacing="0" w:after="0" w:afterAutospacing="0"/>
              <w:ind w:left="113" w:right="113"/>
              <w:rPr>
                <w:b/>
                <w:sz w:val="20"/>
                <w:szCs w:val="20"/>
              </w:rPr>
            </w:pPr>
          </w:p>
          <w:p w:rsidR="00F018F6" w:rsidRDefault="00F018F6" w:rsidP="00D129E2">
            <w:pPr>
              <w:pStyle w:val="c3"/>
              <w:spacing w:before="0" w:beforeAutospacing="0" w:after="0" w:afterAutospacing="0"/>
              <w:ind w:left="113" w:right="113"/>
              <w:rPr>
                <w:b/>
                <w:sz w:val="20"/>
                <w:szCs w:val="20"/>
              </w:rPr>
            </w:pPr>
          </w:p>
          <w:p w:rsidR="00F018F6" w:rsidRDefault="00F018F6" w:rsidP="00D129E2">
            <w:pPr>
              <w:pStyle w:val="c3"/>
              <w:spacing w:before="0" w:beforeAutospacing="0" w:after="0" w:afterAutospacing="0"/>
              <w:ind w:left="113" w:right="113"/>
              <w:rPr>
                <w:b/>
                <w:sz w:val="20"/>
                <w:szCs w:val="20"/>
              </w:rPr>
            </w:pPr>
          </w:p>
          <w:p w:rsidR="00F018F6" w:rsidRPr="00F04352" w:rsidRDefault="00F018F6" w:rsidP="00D129E2">
            <w:pPr>
              <w:pStyle w:val="c3"/>
              <w:spacing w:before="0" w:beforeAutospacing="0" w:after="0" w:afterAutospacing="0"/>
              <w:ind w:left="113" w:right="113"/>
              <w:rPr>
                <w:b/>
                <w:sz w:val="20"/>
                <w:szCs w:val="20"/>
              </w:rPr>
            </w:pPr>
          </w:p>
        </w:tc>
      </w:tr>
      <w:tr w:rsidR="00F018F6" w:rsidRPr="00F04352" w:rsidTr="00D129E2">
        <w:trPr>
          <w:cantSplit/>
          <w:trHeight w:val="720"/>
        </w:trPr>
        <w:tc>
          <w:tcPr>
            <w:tcW w:w="1008" w:type="dxa"/>
            <w:vMerge/>
            <w:shd w:val="clear" w:color="auto" w:fill="auto"/>
            <w:textDirection w:val="btLr"/>
          </w:tcPr>
          <w:p w:rsidR="00F018F6" w:rsidRDefault="00F018F6" w:rsidP="00D129E2">
            <w:pPr>
              <w:spacing w:after="0" w:line="240" w:lineRule="auto"/>
              <w:ind w:left="113" w:right="113"/>
              <w:rPr>
                <w:rFonts w:ascii="Times New Roman" w:hAnsi="Times New Roman"/>
                <w:b/>
                <w:sz w:val="20"/>
                <w:szCs w:val="20"/>
              </w:rPr>
            </w:pPr>
          </w:p>
        </w:tc>
        <w:tc>
          <w:tcPr>
            <w:tcW w:w="1980" w:type="dxa"/>
            <w:shd w:val="clear" w:color="auto" w:fill="auto"/>
          </w:tcPr>
          <w:p w:rsidR="00F018F6" w:rsidRPr="00F81040" w:rsidRDefault="00F018F6" w:rsidP="00D129E2">
            <w:pPr>
              <w:pStyle w:val="Style69"/>
              <w:widowControl/>
              <w:spacing w:line="240" w:lineRule="auto"/>
              <w:ind w:firstLine="0"/>
              <w:rPr>
                <w:rFonts w:ascii="Times New Roman" w:hAnsi="Times New Roman"/>
                <w:b/>
                <w:sz w:val="20"/>
                <w:szCs w:val="20"/>
              </w:rPr>
            </w:pPr>
            <w:r w:rsidRPr="00F04352">
              <w:rPr>
                <w:rFonts w:ascii="Times New Roman" w:hAnsi="Times New Roman"/>
                <w:b/>
                <w:sz w:val="20"/>
                <w:szCs w:val="20"/>
              </w:rPr>
              <w:t>Игра – ситуация «Метели зашумели»</w:t>
            </w:r>
          </w:p>
        </w:tc>
        <w:tc>
          <w:tcPr>
            <w:tcW w:w="5342" w:type="dxa"/>
            <w:gridSpan w:val="2"/>
            <w:shd w:val="clear" w:color="auto" w:fill="auto"/>
          </w:tcPr>
          <w:p w:rsidR="00F018F6" w:rsidRPr="005D50E8" w:rsidRDefault="00F018F6" w:rsidP="00D129E2">
            <w:pPr>
              <w:pStyle w:val="Style69"/>
              <w:widowControl/>
              <w:spacing w:line="240" w:lineRule="auto"/>
              <w:ind w:firstLine="0"/>
              <w:rPr>
                <w:rFonts w:ascii="Times New Roman" w:hAnsi="Times New Roman"/>
                <w:sz w:val="20"/>
                <w:szCs w:val="20"/>
              </w:rPr>
            </w:pPr>
            <w:r w:rsidRPr="00F04352">
              <w:rPr>
                <w:rFonts w:ascii="Times New Roman" w:hAnsi="Times New Roman"/>
                <w:b/>
                <w:sz w:val="20"/>
                <w:szCs w:val="20"/>
              </w:rPr>
              <w:t>Цель:</w:t>
            </w:r>
            <w:r w:rsidRPr="00F04352">
              <w:rPr>
                <w:rFonts w:ascii="Times New Roman" w:hAnsi="Times New Roman"/>
                <w:sz w:val="20"/>
                <w:szCs w:val="20"/>
              </w:rPr>
              <w:t xml:space="preserve"> учить детей вслушиваться в интонацию голоса воспитателя и подражать ей. Развивать двигательную активность.</w:t>
            </w:r>
          </w:p>
        </w:tc>
        <w:tc>
          <w:tcPr>
            <w:tcW w:w="2268" w:type="dxa"/>
            <w:gridSpan w:val="2"/>
            <w:shd w:val="clear" w:color="auto" w:fill="auto"/>
          </w:tcPr>
          <w:p w:rsidR="00F018F6" w:rsidRPr="00F81040" w:rsidRDefault="00F018F6" w:rsidP="00D129E2">
            <w:pPr>
              <w:spacing w:after="0" w:line="240" w:lineRule="auto"/>
              <w:jc w:val="center"/>
              <w:rPr>
                <w:rFonts w:ascii="Times New Roman" w:hAnsi="Times New Roman"/>
                <w:b/>
                <w:bCs/>
                <w:color w:val="0F1419"/>
                <w:sz w:val="20"/>
                <w:szCs w:val="20"/>
              </w:rPr>
            </w:pPr>
            <w:r w:rsidRPr="00F81040">
              <w:rPr>
                <w:rFonts w:ascii="Times New Roman" w:hAnsi="Times New Roman"/>
                <w:b/>
                <w:bCs/>
                <w:color w:val="0F1419"/>
                <w:sz w:val="20"/>
                <w:szCs w:val="20"/>
              </w:rPr>
              <w:t>Литературный центр</w:t>
            </w:r>
          </w:p>
        </w:tc>
        <w:tc>
          <w:tcPr>
            <w:tcW w:w="1984" w:type="dxa"/>
            <w:gridSpan w:val="2"/>
            <w:vMerge/>
            <w:shd w:val="clear" w:color="auto" w:fill="auto"/>
          </w:tcPr>
          <w:p w:rsidR="00F018F6" w:rsidRPr="00F04352" w:rsidRDefault="00F018F6" w:rsidP="00D129E2">
            <w:pPr>
              <w:spacing w:after="0" w:line="240" w:lineRule="auto"/>
              <w:rPr>
                <w:rFonts w:ascii="Times New Roman" w:hAnsi="Times New Roman"/>
                <w:sz w:val="20"/>
                <w:szCs w:val="20"/>
              </w:rPr>
            </w:pPr>
          </w:p>
        </w:tc>
        <w:tc>
          <w:tcPr>
            <w:tcW w:w="2128" w:type="dxa"/>
            <w:vMerge/>
            <w:shd w:val="clear" w:color="auto" w:fill="auto"/>
          </w:tcPr>
          <w:p w:rsidR="00F018F6" w:rsidRDefault="00F018F6" w:rsidP="00D129E2">
            <w:pPr>
              <w:pStyle w:val="c3"/>
              <w:spacing w:before="0" w:beforeAutospacing="0" w:after="0" w:afterAutospacing="0"/>
              <w:rPr>
                <w:b/>
                <w:sz w:val="20"/>
                <w:szCs w:val="20"/>
              </w:rPr>
            </w:pPr>
          </w:p>
        </w:tc>
      </w:tr>
      <w:tr w:rsidR="00F018F6" w:rsidRPr="00F04352" w:rsidTr="00D129E2">
        <w:trPr>
          <w:cantSplit/>
          <w:trHeight w:val="833"/>
        </w:trPr>
        <w:tc>
          <w:tcPr>
            <w:tcW w:w="1008" w:type="dxa"/>
            <w:vMerge/>
            <w:shd w:val="clear" w:color="auto" w:fill="auto"/>
            <w:textDirection w:val="btLr"/>
          </w:tcPr>
          <w:p w:rsidR="00F018F6" w:rsidRDefault="00F018F6" w:rsidP="00D129E2">
            <w:pPr>
              <w:spacing w:after="0" w:line="240" w:lineRule="auto"/>
              <w:ind w:left="113" w:right="113"/>
              <w:rPr>
                <w:rFonts w:ascii="Times New Roman" w:hAnsi="Times New Roman"/>
                <w:b/>
                <w:sz w:val="20"/>
                <w:szCs w:val="20"/>
              </w:rPr>
            </w:pPr>
          </w:p>
        </w:tc>
        <w:tc>
          <w:tcPr>
            <w:tcW w:w="1980" w:type="dxa"/>
            <w:shd w:val="clear" w:color="auto" w:fill="auto"/>
          </w:tcPr>
          <w:p w:rsidR="00F018F6" w:rsidRPr="009057DA" w:rsidRDefault="00F018F6" w:rsidP="00D129E2">
            <w:pPr>
              <w:spacing w:after="0" w:line="240" w:lineRule="auto"/>
              <w:rPr>
                <w:rFonts w:ascii="Times New Roman" w:hAnsi="Times New Roman"/>
                <w:b/>
                <w:bCs/>
                <w:color w:val="0F1419"/>
                <w:sz w:val="20"/>
                <w:szCs w:val="20"/>
              </w:rPr>
            </w:pPr>
            <w:r>
              <w:rPr>
                <w:rFonts w:ascii="Times New Roman" w:hAnsi="Times New Roman"/>
                <w:b/>
                <w:bCs/>
                <w:color w:val="0F1419"/>
                <w:sz w:val="20"/>
                <w:szCs w:val="20"/>
              </w:rPr>
              <w:t>Дидактическая игра «Магазин игрушек»</w:t>
            </w:r>
          </w:p>
        </w:tc>
        <w:tc>
          <w:tcPr>
            <w:tcW w:w="5342" w:type="dxa"/>
            <w:gridSpan w:val="2"/>
            <w:shd w:val="clear" w:color="auto" w:fill="auto"/>
          </w:tcPr>
          <w:p w:rsidR="00F018F6" w:rsidRPr="00F81040" w:rsidRDefault="00F018F6" w:rsidP="00D129E2">
            <w:pPr>
              <w:spacing w:after="0" w:line="240" w:lineRule="auto"/>
              <w:rPr>
                <w:rFonts w:ascii="Times New Roman" w:hAnsi="Times New Roman"/>
                <w:sz w:val="20"/>
                <w:szCs w:val="20"/>
              </w:rPr>
            </w:pPr>
            <w:r w:rsidRPr="00F81040">
              <w:rPr>
                <w:rFonts w:ascii="Times New Roman" w:hAnsi="Times New Roman"/>
                <w:b/>
                <w:sz w:val="20"/>
                <w:szCs w:val="20"/>
              </w:rPr>
              <w:t xml:space="preserve">Цель: </w:t>
            </w:r>
            <w:r>
              <w:rPr>
                <w:rFonts w:ascii="Times New Roman" w:hAnsi="Times New Roman"/>
                <w:sz w:val="20"/>
                <w:szCs w:val="20"/>
              </w:rPr>
              <w:t>закрепить знания о внешнем виде разных животных; активизировать словарь детей; учить кратко описывать животное, выполнять роль покупателя.</w:t>
            </w:r>
          </w:p>
        </w:tc>
        <w:tc>
          <w:tcPr>
            <w:tcW w:w="2268" w:type="dxa"/>
            <w:gridSpan w:val="2"/>
            <w:shd w:val="clear" w:color="auto" w:fill="auto"/>
          </w:tcPr>
          <w:p w:rsidR="00F018F6" w:rsidRDefault="00F018F6" w:rsidP="00D129E2">
            <w:pPr>
              <w:spacing w:after="0" w:line="240" w:lineRule="auto"/>
              <w:ind w:right="-454"/>
              <w:jc w:val="center"/>
              <w:rPr>
                <w:rFonts w:ascii="Times New Roman" w:hAnsi="Times New Roman"/>
                <w:b/>
                <w:bCs/>
                <w:color w:val="0F1419"/>
                <w:sz w:val="20"/>
                <w:szCs w:val="20"/>
              </w:rPr>
            </w:pPr>
            <w:r>
              <w:rPr>
                <w:rFonts w:ascii="Times New Roman" w:hAnsi="Times New Roman"/>
                <w:b/>
                <w:bCs/>
                <w:color w:val="0F1419"/>
                <w:sz w:val="20"/>
                <w:szCs w:val="20"/>
              </w:rPr>
              <w:t>Игровой центр</w:t>
            </w:r>
          </w:p>
          <w:p w:rsidR="00F018F6" w:rsidRPr="00F81040" w:rsidRDefault="00F018F6" w:rsidP="00D129E2">
            <w:pPr>
              <w:spacing w:after="0" w:line="240" w:lineRule="auto"/>
              <w:ind w:right="-454"/>
              <w:jc w:val="center"/>
              <w:rPr>
                <w:rFonts w:ascii="Times New Roman" w:hAnsi="Times New Roman"/>
                <w:bCs/>
                <w:color w:val="0F1419"/>
                <w:sz w:val="20"/>
                <w:szCs w:val="20"/>
              </w:rPr>
            </w:pPr>
            <w:r>
              <w:rPr>
                <w:rFonts w:ascii="Times New Roman" w:hAnsi="Times New Roman"/>
                <w:bCs/>
                <w:color w:val="0F1419"/>
                <w:sz w:val="20"/>
                <w:szCs w:val="20"/>
              </w:rPr>
              <w:t>(домашние животные)</w:t>
            </w:r>
          </w:p>
        </w:tc>
        <w:tc>
          <w:tcPr>
            <w:tcW w:w="1984" w:type="dxa"/>
            <w:gridSpan w:val="2"/>
            <w:vMerge/>
            <w:shd w:val="clear" w:color="auto" w:fill="auto"/>
          </w:tcPr>
          <w:p w:rsidR="00F018F6" w:rsidRPr="00F04352" w:rsidRDefault="00F018F6" w:rsidP="00D129E2">
            <w:pPr>
              <w:spacing w:after="0" w:line="240" w:lineRule="auto"/>
              <w:rPr>
                <w:rFonts w:ascii="Times New Roman" w:hAnsi="Times New Roman"/>
                <w:sz w:val="20"/>
                <w:szCs w:val="20"/>
              </w:rPr>
            </w:pPr>
          </w:p>
        </w:tc>
        <w:tc>
          <w:tcPr>
            <w:tcW w:w="2128" w:type="dxa"/>
            <w:vMerge/>
            <w:shd w:val="clear" w:color="auto" w:fill="auto"/>
          </w:tcPr>
          <w:p w:rsidR="00F018F6" w:rsidRDefault="00F018F6" w:rsidP="00D129E2">
            <w:pPr>
              <w:pStyle w:val="c3"/>
              <w:spacing w:before="0" w:beforeAutospacing="0" w:after="0" w:afterAutospacing="0"/>
              <w:rPr>
                <w:b/>
                <w:sz w:val="20"/>
                <w:szCs w:val="20"/>
              </w:rPr>
            </w:pPr>
          </w:p>
        </w:tc>
      </w:tr>
      <w:tr w:rsidR="00F018F6" w:rsidRPr="00F04352" w:rsidTr="00D129E2">
        <w:trPr>
          <w:cantSplit/>
          <w:trHeight w:val="563"/>
        </w:trPr>
        <w:tc>
          <w:tcPr>
            <w:tcW w:w="1008" w:type="dxa"/>
            <w:vMerge/>
            <w:shd w:val="clear" w:color="auto" w:fill="auto"/>
            <w:textDirection w:val="btLr"/>
          </w:tcPr>
          <w:p w:rsidR="00F018F6" w:rsidRDefault="00F018F6" w:rsidP="00D129E2">
            <w:pPr>
              <w:spacing w:after="0" w:line="240" w:lineRule="auto"/>
              <w:ind w:left="113" w:right="113"/>
              <w:rPr>
                <w:rFonts w:ascii="Times New Roman" w:hAnsi="Times New Roman"/>
                <w:b/>
                <w:sz w:val="20"/>
                <w:szCs w:val="20"/>
              </w:rPr>
            </w:pPr>
          </w:p>
        </w:tc>
        <w:tc>
          <w:tcPr>
            <w:tcW w:w="1980" w:type="dxa"/>
            <w:shd w:val="clear" w:color="auto" w:fill="auto"/>
          </w:tcPr>
          <w:p w:rsidR="00F018F6" w:rsidRPr="00F04352" w:rsidRDefault="00F018F6" w:rsidP="00D129E2">
            <w:pPr>
              <w:rPr>
                <w:rFonts w:ascii="Times New Roman" w:hAnsi="Times New Roman"/>
                <w:b/>
                <w:bCs/>
                <w:color w:val="0F1419"/>
                <w:sz w:val="20"/>
                <w:szCs w:val="20"/>
              </w:rPr>
            </w:pPr>
            <w:r>
              <w:rPr>
                <w:rFonts w:ascii="Times New Roman" w:hAnsi="Times New Roman"/>
                <w:b/>
                <w:bCs/>
                <w:color w:val="0F1419"/>
                <w:sz w:val="20"/>
                <w:szCs w:val="20"/>
              </w:rPr>
              <w:t>ООД</w:t>
            </w:r>
          </w:p>
        </w:tc>
        <w:tc>
          <w:tcPr>
            <w:tcW w:w="5342" w:type="dxa"/>
            <w:gridSpan w:val="2"/>
            <w:shd w:val="clear" w:color="auto" w:fill="auto"/>
          </w:tcPr>
          <w:p w:rsidR="00F018F6" w:rsidRDefault="00F018F6" w:rsidP="00D129E2">
            <w:pPr>
              <w:spacing w:after="0" w:line="240" w:lineRule="auto"/>
              <w:ind w:right="-456"/>
              <w:rPr>
                <w:rFonts w:ascii="Times New Roman" w:hAnsi="Times New Roman"/>
                <w:b/>
                <w:sz w:val="20"/>
                <w:szCs w:val="20"/>
              </w:rPr>
            </w:pPr>
            <w:r>
              <w:rPr>
                <w:rFonts w:ascii="Times New Roman" w:hAnsi="Times New Roman"/>
                <w:b/>
                <w:sz w:val="20"/>
                <w:szCs w:val="20"/>
              </w:rPr>
              <w:t>1. Художественное творчество. Лепка.</w:t>
            </w:r>
          </w:p>
          <w:p w:rsidR="00F018F6" w:rsidRPr="003417CE" w:rsidRDefault="00F018F6" w:rsidP="00D129E2">
            <w:pPr>
              <w:spacing w:after="0" w:line="240" w:lineRule="auto"/>
              <w:ind w:right="-456"/>
              <w:rPr>
                <w:rFonts w:ascii="Times New Roman" w:hAnsi="Times New Roman"/>
                <w:sz w:val="20"/>
                <w:szCs w:val="20"/>
              </w:rPr>
            </w:pPr>
            <w:r>
              <w:rPr>
                <w:rFonts w:ascii="Times New Roman" w:hAnsi="Times New Roman"/>
                <w:b/>
                <w:sz w:val="20"/>
                <w:szCs w:val="20"/>
              </w:rPr>
              <w:t>Тема: «</w:t>
            </w:r>
            <w:r>
              <w:rPr>
                <w:rFonts w:ascii="Times New Roman" w:hAnsi="Times New Roman"/>
                <w:sz w:val="20"/>
                <w:szCs w:val="20"/>
              </w:rPr>
              <w:t>Лепка по замыслу»</w:t>
            </w:r>
          </w:p>
          <w:p w:rsidR="00F018F6" w:rsidRPr="003417CE" w:rsidRDefault="00F018F6" w:rsidP="00D129E2">
            <w:pPr>
              <w:spacing w:after="0" w:line="240" w:lineRule="auto"/>
              <w:ind w:right="-456"/>
              <w:rPr>
                <w:rFonts w:ascii="Times New Roman" w:hAnsi="Times New Roman"/>
                <w:sz w:val="20"/>
                <w:szCs w:val="20"/>
              </w:rPr>
            </w:pPr>
            <w:r>
              <w:rPr>
                <w:rFonts w:ascii="Times New Roman" w:hAnsi="Times New Roman"/>
                <w:b/>
                <w:sz w:val="20"/>
                <w:szCs w:val="20"/>
              </w:rPr>
              <w:t xml:space="preserve">Цель: </w:t>
            </w:r>
            <w:r>
              <w:rPr>
                <w:rFonts w:ascii="Times New Roman" w:hAnsi="Times New Roman"/>
                <w:sz w:val="20"/>
                <w:szCs w:val="20"/>
              </w:rPr>
              <w:t>Закреплять полученные ранее навыки лепки. Учить детей называть вылепленные предметы. Развивать самостоятельность, творчество.</w:t>
            </w:r>
          </w:p>
          <w:p w:rsidR="00F018F6" w:rsidRDefault="00F018F6" w:rsidP="00D129E2">
            <w:pPr>
              <w:spacing w:after="0" w:line="240" w:lineRule="auto"/>
              <w:ind w:right="-456"/>
              <w:rPr>
                <w:rFonts w:ascii="Times New Roman" w:hAnsi="Times New Roman"/>
                <w:sz w:val="20"/>
                <w:szCs w:val="20"/>
              </w:rPr>
            </w:pPr>
            <w:r>
              <w:rPr>
                <w:rFonts w:ascii="Times New Roman" w:hAnsi="Times New Roman"/>
                <w:b/>
                <w:sz w:val="20"/>
                <w:szCs w:val="20"/>
              </w:rPr>
              <w:t xml:space="preserve"> </w:t>
            </w:r>
            <w:r w:rsidRPr="00273B90">
              <w:rPr>
                <w:rFonts w:ascii="Times New Roman" w:hAnsi="Times New Roman"/>
                <w:b/>
                <w:sz w:val="20"/>
                <w:szCs w:val="20"/>
              </w:rPr>
              <w:t>Используемая литература:</w:t>
            </w:r>
            <w:r>
              <w:rPr>
                <w:rFonts w:ascii="Times New Roman" w:hAnsi="Times New Roman"/>
                <w:sz w:val="20"/>
                <w:szCs w:val="20"/>
              </w:rPr>
              <w:t xml:space="preserve"> Т.С.Комарова, с.46.</w:t>
            </w:r>
          </w:p>
          <w:p w:rsidR="00F018F6" w:rsidRDefault="00F018F6" w:rsidP="00D129E2">
            <w:pPr>
              <w:spacing w:after="0" w:line="240" w:lineRule="auto"/>
              <w:ind w:right="-456"/>
              <w:rPr>
                <w:rFonts w:ascii="Times New Roman" w:hAnsi="Times New Roman"/>
                <w:sz w:val="20"/>
                <w:szCs w:val="20"/>
              </w:rPr>
            </w:pPr>
          </w:p>
          <w:p w:rsidR="00F018F6" w:rsidRDefault="00F018F6" w:rsidP="00D129E2">
            <w:pPr>
              <w:spacing w:after="0" w:line="240" w:lineRule="auto"/>
              <w:ind w:right="-456"/>
              <w:rPr>
                <w:rFonts w:ascii="Times New Roman" w:hAnsi="Times New Roman"/>
                <w:b/>
                <w:sz w:val="20"/>
                <w:szCs w:val="20"/>
              </w:rPr>
            </w:pPr>
            <w:r>
              <w:rPr>
                <w:rFonts w:ascii="Times New Roman" w:hAnsi="Times New Roman"/>
                <w:b/>
                <w:sz w:val="20"/>
                <w:szCs w:val="20"/>
              </w:rPr>
              <w:t>2. Музыкальное</w:t>
            </w:r>
          </w:p>
          <w:p w:rsidR="00F018F6" w:rsidRDefault="00F018F6" w:rsidP="00D129E2">
            <w:pPr>
              <w:spacing w:after="0" w:line="240" w:lineRule="auto"/>
              <w:ind w:right="-456"/>
              <w:rPr>
                <w:rFonts w:ascii="Times New Roman" w:hAnsi="Times New Roman"/>
                <w:b/>
                <w:sz w:val="20"/>
                <w:szCs w:val="20"/>
              </w:rPr>
            </w:pPr>
          </w:p>
          <w:p w:rsidR="00F018F6" w:rsidRDefault="00F018F6" w:rsidP="00D129E2">
            <w:pPr>
              <w:spacing w:after="0" w:line="240" w:lineRule="auto"/>
              <w:ind w:right="-456"/>
              <w:rPr>
                <w:rFonts w:ascii="Times New Roman" w:hAnsi="Times New Roman"/>
                <w:b/>
                <w:sz w:val="20"/>
                <w:szCs w:val="20"/>
              </w:rPr>
            </w:pPr>
          </w:p>
          <w:p w:rsidR="00F018F6" w:rsidRDefault="00F018F6" w:rsidP="00D129E2">
            <w:pPr>
              <w:spacing w:after="0" w:line="240" w:lineRule="auto"/>
              <w:ind w:right="-456"/>
              <w:rPr>
                <w:rFonts w:ascii="Times New Roman" w:hAnsi="Times New Roman"/>
                <w:b/>
                <w:sz w:val="20"/>
                <w:szCs w:val="20"/>
              </w:rPr>
            </w:pPr>
          </w:p>
          <w:p w:rsidR="00F018F6" w:rsidRDefault="00F018F6" w:rsidP="00D129E2">
            <w:pPr>
              <w:spacing w:after="0" w:line="240" w:lineRule="auto"/>
              <w:ind w:right="-456"/>
              <w:rPr>
                <w:rFonts w:ascii="Times New Roman" w:hAnsi="Times New Roman"/>
                <w:b/>
                <w:sz w:val="20"/>
                <w:szCs w:val="20"/>
              </w:rPr>
            </w:pPr>
          </w:p>
          <w:p w:rsidR="00F018F6" w:rsidRPr="003417CE" w:rsidRDefault="00F018F6" w:rsidP="00D129E2">
            <w:pPr>
              <w:spacing w:after="0" w:line="240" w:lineRule="auto"/>
              <w:ind w:right="-456"/>
              <w:rPr>
                <w:rFonts w:ascii="Times New Roman" w:hAnsi="Times New Roman"/>
                <w:b/>
                <w:sz w:val="20"/>
                <w:szCs w:val="20"/>
              </w:rPr>
            </w:pPr>
          </w:p>
        </w:tc>
        <w:tc>
          <w:tcPr>
            <w:tcW w:w="2268" w:type="dxa"/>
            <w:gridSpan w:val="2"/>
            <w:shd w:val="clear" w:color="auto" w:fill="auto"/>
          </w:tcPr>
          <w:p w:rsidR="00F018F6" w:rsidRDefault="00F018F6" w:rsidP="00D129E2">
            <w:pPr>
              <w:spacing w:after="0" w:line="240" w:lineRule="auto"/>
              <w:jc w:val="center"/>
              <w:rPr>
                <w:rFonts w:ascii="Times New Roman" w:hAnsi="Times New Roman"/>
                <w:b/>
                <w:bCs/>
                <w:color w:val="0F1419"/>
                <w:sz w:val="20"/>
                <w:szCs w:val="20"/>
              </w:rPr>
            </w:pPr>
            <w:r w:rsidRPr="00273B90">
              <w:rPr>
                <w:rFonts w:ascii="Times New Roman" w:hAnsi="Times New Roman"/>
                <w:b/>
                <w:bCs/>
                <w:color w:val="0F1419"/>
                <w:sz w:val="20"/>
                <w:szCs w:val="20"/>
              </w:rPr>
              <w:t>Центр искусства</w:t>
            </w:r>
          </w:p>
          <w:p w:rsidR="00F018F6" w:rsidRDefault="00F018F6" w:rsidP="00D129E2">
            <w:pPr>
              <w:spacing w:after="0" w:line="240" w:lineRule="auto"/>
              <w:jc w:val="center"/>
              <w:rPr>
                <w:rFonts w:ascii="Times New Roman" w:hAnsi="Times New Roman"/>
                <w:bCs/>
                <w:color w:val="0F1419"/>
                <w:sz w:val="20"/>
                <w:szCs w:val="20"/>
              </w:rPr>
            </w:pPr>
            <w:r>
              <w:rPr>
                <w:rFonts w:ascii="Times New Roman" w:hAnsi="Times New Roman"/>
                <w:bCs/>
                <w:color w:val="0F1419"/>
                <w:sz w:val="20"/>
                <w:szCs w:val="20"/>
              </w:rPr>
              <w:t>(пластилин, досочки для лепки, салфетки)</w:t>
            </w:r>
          </w:p>
          <w:p w:rsidR="00F018F6" w:rsidRDefault="00F018F6" w:rsidP="00D129E2">
            <w:pPr>
              <w:spacing w:after="0" w:line="240" w:lineRule="auto"/>
              <w:jc w:val="center"/>
              <w:rPr>
                <w:rFonts w:ascii="Times New Roman" w:hAnsi="Times New Roman"/>
                <w:bCs/>
                <w:color w:val="0F1419"/>
                <w:sz w:val="20"/>
                <w:szCs w:val="20"/>
              </w:rPr>
            </w:pPr>
          </w:p>
          <w:p w:rsidR="00F018F6" w:rsidRDefault="00F018F6" w:rsidP="00D129E2">
            <w:pPr>
              <w:spacing w:after="0" w:line="240" w:lineRule="auto"/>
              <w:jc w:val="center"/>
              <w:rPr>
                <w:rFonts w:ascii="Times New Roman" w:hAnsi="Times New Roman"/>
                <w:bCs/>
                <w:color w:val="0F1419"/>
                <w:sz w:val="20"/>
                <w:szCs w:val="20"/>
              </w:rPr>
            </w:pPr>
          </w:p>
          <w:p w:rsidR="00F018F6" w:rsidRDefault="00F018F6" w:rsidP="00D129E2">
            <w:pPr>
              <w:spacing w:after="0" w:line="240" w:lineRule="auto"/>
              <w:jc w:val="center"/>
              <w:rPr>
                <w:rFonts w:ascii="Times New Roman" w:hAnsi="Times New Roman"/>
                <w:bCs/>
                <w:color w:val="0F1419"/>
                <w:sz w:val="20"/>
                <w:szCs w:val="20"/>
              </w:rPr>
            </w:pPr>
          </w:p>
          <w:p w:rsidR="00F018F6" w:rsidRDefault="00F018F6" w:rsidP="00D129E2">
            <w:pPr>
              <w:spacing w:after="0" w:line="240" w:lineRule="auto"/>
              <w:jc w:val="center"/>
              <w:rPr>
                <w:rFonts w:ascii="Times New Roman" w:hAnsi="Times New Roman"/>
                <w:bCs/>
                <w:color w:val="0F1419"/>
                <w:sz w:val="20"/>
                <w:szCs w:val="20"/>
              </w:rPr>
            </w:pPr>
          </w:p>
          <w:p w:rsidR="00F018F6" w:rsidRDefault="00F018F6" w:rsidP="00D129E2">
            <w:pPr>
              <w:spacing w:after="0" w:line="240" w:lineRule="auto"/>
              <w:jc w:val="center"/>
              <w:rPr>
                <w:rFonts w:ascii="Times New Roman" w:hAnsi="Times New Roman"/>
                <w:b/>
                <w:bCs/>
                <w:color w:val="0F1419"/>
                <w:sz w:val="20"/>
                <w:szCs w:val="20"/>
              </w:rPr>
            </w:pPr>
            <w:r>
              <w:rPr>
                <w:rFonts w:ascii="Times New Roman" w:hAnsi="Times New Roman"/>
                <w:b/>
                <w:bCs/>
                <w:color w:val="0F1419"/>
                <w:sz w:val="20"/>
                <w:szCs w:val="20"/>
              </w:rPr>
              <w:t>Музыкальный зал</w:t>
            </w:r>
          </w:p>
          <w:p w:rsidR="00F018F6" w:rsidRDefault="00F018F6" w:rsidP="00D129E2">
            <w:pPr>
              <w:spacing w:after="0" w:line="240" w:lineRule="auto"/>
              <w:jc w:val="center"/>
              <w:rPr>
                <w:rFonts w:ascii="Times New Roman" w:hAnsi="Times New Roman"/>
                <w:b/>
                <w:bCs/>
                <w:color w:val="0F1419"/>
                <w:sz w:val="20"/>
                <w:szCs w:val="20"/>
              </w:rPr>
            </w:pPr>
          </w:p>
          <w:p w:rsidR="00F018F6" w:rsidRPr="003417CE" w:rsidRDefault="00F018F6" w:rsidP="00D129E2">
            <w:pPr>
              <w:spacing w:after="0" w:line="240" w:lineRule="auto"/>
              <w:jc w:val="center"/>
              <w:rPr>
                <w:rFonts w:ascii="Times New Roman" w:hAnsi="Times New Roman"/>
                <w:b/>
                <w:bCs/>
                <w:color w:val="0F1419"/>
                <w:sz w:val="20"/>
                <w:szCs w:val="20"/>
              </w:rPr>
            </w:pPr>
          </w:p>
        </w:tc>
        <w:tc>
          <w:tcPr>
            <w:tcW w:w="1984" w:type="dxa"/>
            <w:gridSpan w:val="2"/>
            <w:vMerge/>
            <w:shd w:val="clear" w:color="auto" w:fill="auto"/>
          </w:tcPr>
          <w:p w:rsidR="00F018F6" w:rsidRPr="00F04352" w:rsidRDefault="00F018F6" w:rsidP="00D129E2">
            <w:pPr>
              <w:spacing w:after="0" w:line="240" w:lineRule="auto"/>
              <w:rPr>
                <w:rFonts w:ascii="Times New Roman" w:hAnsi="Times New Roman"/>
                <w:sz w:val="20"/>
                <w:szCs w:val="20"/>
              </w:rPr>
            </w:pPr>
          </w:p>
        </w:tc>
        <w:tc>
          <w:tcPr>
            <w:tcW w:w="2128" w:type="dxa"/>
            <w:vMerge/>
            <w:shd w:val="clear" w:color="auto" w:fill="auto"/>
          </w:tcPr>
          <w:p w:rsidR="00F018F6" w:rsidRDefault="00F018F6" w:rsidP="00D129E2">
            <w:pPr>
              <w:pStyle w:val="c3"/>
              <w:spacing w:before="0" w:beforeAutospacing="0" w:after="0" w:afterAutospacing="0"/>
              <w:rPr>
                <w:b/>
                <w:sz w:val="20"/>
                <w:szCs w:val="20"/>
              </w:rPr>
            </w:pPr>
          </w:p>
        </w:tc>
      </w:tr>
      <w:tr w:rsidR="00F018F6" w:rsidRPr="00F04352" w:rsidTr="00D129E2">
        <w:trPr>
          <w:trHeight w:val="3391"/>
        </w:trPr>
        <w:tc>
          <w:tcPr>
            <w:tcW w:w="1008" w:type="dxa"/>
            <w:vMerge/>
            <w:shd w:val="clear" w:color="auto" w:fill="auto"/>
          </w:tcPr>
          <w:p w:rsidR="00F018F6" w:rsidRPr="00F04352" w:rsidRDefault="00F018F6" w:rsidP="00D129E2">
            <w:pPr>
              <w:spacing w:after="0" w:line="240" w:lineRule="auto"/>
              <w:rPr>
                <w:rFonts w:ascii="Times New Roman" w:hAnsi="Times New Roman"/>
                <w:sz w:val="20"/>
                <w:szCs w:val="20"/>
              </w:rPr>
            </w:pPr>
          </w:p>
        </w:tc>
        <w:tc>
          <w:tcPr>
            <w:tcW w:w="1980" w:type="dxa"/>
            <w:shd w:val="clear" w:color="auto" w:fill="auto"/>
          </w:tcPr>
          <w:p w:rsidR="00F018F6" w:rsidRPr="009057DA" w:rsidRDefault="00F018F6" w:rsidP="00D129E2">
            <w:pPr>
              <w:shd w:val="clear" w:color="auto" w:fill="FFFFFF"/>
              <w:spacing w:after="0" w:line="180" w:lineRule="exact"/>
              <w:rPr>
                <w:rFonts w:ascii="Times New Roman" w:hAnsi="Times New Roman"/>
                <w:b/>
                <w:bCs/>
                <w:color w:val="000000"/>
                <w:spacing w:val="-8"/>
                <w:sz w:val="20"/>
                <w:szCs w:val="20"/>
                <w:u w:val="single"/>
              </w:rPr>
            </w:pPr>
            <w:r w:rsidRPr="009057DA">
              <w:rPr>
                <w:rFonts w:ascii="Times New Roman" w:hAnsi="Times New Roman"/>
                <w:b/>
                <w:sz w:val="20"/>
                <w:szCs w:val="20"/>
                <w:u w:val="single"/>
              </w:rPr>
              <w:t>Прогулка</w:t>
            </w:r>
          </w:p>
          <w:p w:rsidR="00F018F6" w:rsidRPr="00A544DD" w:rsidRDefault="00F018F6" w:rsidP="00D129E2">
            <w:pPr>
              <w:spacing w:after="0" w:line="240" w:lineRule="auto"/>
              <w:rPr>
                <w:rFonts w:ascii="Times New Roman" w:hAnsi="Times New Roman"/>
                <w:color w:val="FF0000"/>
                <w:sz w:val="20"/>
                <w:szCs w:val="20"/>
              </w:rPr>
            </w:pPr>
          </w:p>
          <w:p w:rsidR="00F018F6" w:rsidRPr="00A544DD" w:rsidRDefault="00F018F6" w:rsidP="00D129E2">
            <w:pPr>
              <w:spacing w:after="0" w:line="240" w:lineRule="auto"/>
              <w:rPr>
                <w:rFonts w:ascii="Times New Roman" w:hAnsi="Times New Roman"/>
                <w:sz w:val="20"/>
                <w:szCs w:val="20"/>
              </w:rPr>
            </w:pPr>
          </w:p>
          <w:p w:rsidR="00F018F6" w:rsidRPr="00A544DD" w:rsidRDefault="00F018F6" w:rsidP="00D129E2">
            <w:pPr>
              <w:spacing w:after="0" w:line="240" w:lineRule="auto"/>
              <w:rPr>
                <w:rFonts w:ascii="Times New Roman" w:hAnsi="Times New Roman"/>
                <w:sz w:val="20"/>
                <w:szCs w:val="20"/>
              </w:rPr>
            </w:pPr>
          </w:p>
          <w:p w:rsidR="00F018F6" w:rsidRPr="00A544DD" w:rsidRDefault="00F018F6" w:rsidP="00D129E2">
            <w:pPr>
              <w:spacing w:after="0" w:line="240" w:lineRule="auto"/>
              <w:rPr>
                <w:rFonts w:ascii="Times New Roman" w:hAnsi="Times New Roman"/>
                <w:sz w:val="20"/>
                <w:szCs w:val="20"/>
              </w:rPr>
            </w:pPr>
          </w:p>
          <w:p w:rsidR="00F018F6" w:rsidRPr="00A544DD" w:rsidRDefault="00F018F6" w:rsidP="00D129E2">
            <w:pPr>
              <w:spacing w:after="0" w:line="240" w:lineRule="auto"/>
              <w:rPr>
                <w:rFonts w:ascii="Times New Roman" w:hAnsi="Times New Roman"/>
                <w:sz w:val="20"/>
                <w:szCs w:val="20"/>
              </w:rPr>
            </w:pPr>
          </w:p>
          <w:p w:rsidR="00F018F6" w:rsidRPr="00A544DD" w:rsidRDefault="00F018F6" w:rsidP="00D129E2">
            <w:pPr>
              <w:spacing w:after="0" w:line="240" w:lineRule="auto"/>
              <w:rPr>
                <w:rFonts w:ascii="Times New Roman" w:hAnsi="Times New Roman"/>
                <w:sz w:val="20"/>
                <w:szCs w:val="20"/>
              </w:rPr>
            </w:pPr>
          </w:p>
          <w:p w:rsidR="00F018F6" w:rsidRPr="00A544DD" w:rsidRDefault="00F018F6" w:rsidP="00D129E2">
            <w:pPr>
              <w:spacing w:after="0" w:line="240" w:lineRule="auto"/>
              <w:rPr>
                <w:rFonts w:ascii="Times New Roman" w:hAnsi="Times New Roman"/>
                <w:sz w:val="20"/>
                <w:szCs w:val="20"/>
              </w:rPr>
            </w:pPr>
          </w:p>
          <w:p w:rsidR="00F018F6" w:rsidRDefault="00F018F6" w:rsidP="00D129E2">
            <w:pPr>
              <w:spacing w:after="0" w:line="240" w:lineRule="auto"/>
              <w:rPr>
                <w:rFonts w:ascii="Times New Roman" w:hAnsi="Times New Roman"/>
                <w:sz w:val="20"/>
                <w:szCs w:val="20"/>
              </w:rPr>
            </w:pPr>
          </w:p>
          <w:p w:rsidR="00F018F6" w:rsidRDefault="00F018F6" w:rsidP="00D129E2">
            <w:pPr>
              <w:spacing w:after="0" w:line="240" w:lineRule="auto"/>
              <w:rPr>
                <w:rFonts w:ascii="Times New Roman" w:hAnsi="Times New Roman"/>
                <w:sz w:val="20"/>
                <w:szCs w:val="20"/>
              </w:rPr>
            </w:pPr>
          </w:p>
          <w:p w:rsidR="00F018F6" w:rsidRDefault="00F018F6" w:rsidP="00D129E2">
            <w:pPr>
              <w:rPr>
                <w:rFonts w:ascii="Times New Roman" w:hAnsi="Times New Roman"/>
                <w:sz w:val="20"/>
                <w:szCs w:val="20"/>
              </w:rPr>
            </w:pPr>
          </w:p>
          <w:p w:rsidR="00F018F6" w:rsidRPr="00A544DD" w:rsidRDefault="00F018F6" w:rsidP="00D129E2">
            <w:pPr>
              <w:rPr>
                <w:rFonts w:ascii="Times New Roman" w:hAnsi="Times New Roman"/>
                <w:sz w:val="20"/>
                <w:szCs w:val="20"/>
              </w:rPr>
            </w:pPr>
          </w:p>
          <w:p w:rsidR="00F018F6" w:rsidRPr="00A544DD" w:rsidRDefault="00F018F6" w:rsidP="00D129E2">
            <w:pPr>
              <w:rPr>
                <w:rFonts w:ascii="Times New Roman" w:hAnsi="Times New Roman"/>
                <w:sz w:val="20"/>
                <w:szCs w:val="20"/>
              </w:rPr>
            </w:pPr>
          </w:p>
        </w:tc>
        <w:tc>
          <w:tcPr>
            <w:tcW w:w="5342" w:type="dxa"/>
            <w:gridSpan w:val="2"/>
            <w:shd w:val="clear" w:color="auto" w:fill="auto"/>
          </w:tcPr>
          <w:p w:rsidR="00F018F6" w:rsidRPr="00273B90" w:rsidRDefault="00F018F6" w:rsidP="00D129E2">
            <w:pPr>
              <w:pStyle w:val="af"/>
              <w:spacing w:before="0" w:beforeAutospacing="0" w:after="0"/>
              <w:rPr>
                <w:sz w:val="20"/>
                <w:szCs w:val="20"/>
              </w:rPr>
            </w:pPr>
            <w:r w:rsidRPr="00273B90">
              <w:rPr>
                <w:rStyle w:val="af0"/>
                <w:sz w:val="20"/>
                <w:szCs w:val="20"/>
              </w:rPr>
              <w:t>Наблюдение за собаками</w:t>
            </w:r>
          </w:p>
          <w:p w:rsidR="00F018F6" w:rsidRPr="00273B90" w:rsidRDefault="00F018F6" w:rsidP="00D129E2">
            <w:pPr>
              <w:pStyle w:val="af"/>
              <w:spacing w:before="0" w:beforeAutospacing="0" w:after="0"/>
              <w:rPr>
                <w:sz w:val="20"/>
                <w:szCs w:val="20"/>
              </w:rPr>
            </w:pPr>
            <w:r w:rsidRPr="00273B90">
              <w:rPr>
                <w:rStyle w:val="af0"/>
                <w:sz w:val="20"/>
                <w:szCs w:val="20"/>
              </w:rPr>
              <w:t xml:space="preserve">Цель: </w:t>
            </w:r>
            <w:r w:rsidRPr="00273B90">
              <w:rPr>
                <w:sz w:val="20"/>
                <w:szCs w:val="20"/>
              </w:rPr>
              <w:t>закреплять представление  собаке: внешний вид, движения, издаваемые звуки, повадках , упражнять в произношении звукоподражаний, воспитывать осторожность по отношению к незнакомым собакам</w:t>
            </w:r>
          </w:p>
          <w:p w:rsidR="00F018F6" w:rsidRDefault="00F018F6" w:rsidP="00D129E2">
            <w:pPr>
              <w:shd w:val="clear" w:color="auto" w:fill="FFFFFF"/>
              <w:spacing w:after="0" w:line="240" w:lineRule="auto"/>
              <w:jc w:val="both"/>
              <w:rPr>
                <w:rFonts w:ascii="Times New Roman" w:hAnsi="Times New Roman"/>
                <w:b/>
                <w:color w:val="000000"/>
                <w:spacing w:val="-1"/>
                <w:sz w:val="20"/>
                <w:szCs w:val="20"/>
              </w:rPr>
            </w:pPr>
            <w:r w:rsidRPr="00F04352">
              <w:rPr>
                <w:rFonts w:ascii="Times New Roman" w:hAnsi="Times New Roman"/>
                <w:b/>
                <w:bCs/>
                <w:color w:val="000000"/>
                <w:spacing w:val="-11"/>
                <w:sz w:val="20"/>
                <w:szCs w:val="20"/>
              </w:rPr>
              <w:t>Трудовая деятельность.</w:t>
            </w:r>
            <w:r w:rsidRPr="00F04352">
              <w:rPr>
                <w:rFonts w:ascii="Times New Roman" w:hAnsi="Times New Roman"/>
                <w:b/>
                <w:sz w:val="20"/>
                <w:szCs w:val="20"/>
              </w:rPr>
              <w:t xml:space="preserve"> </w:t>
            </w:r>
          </w:p>
          <w:p w:rsidR="00F018F6" w:rsidRPr="00273B90" w:rsidRDefault="00F018F6" w:rsidP="00D129E2">
            <w:pPr>
              <w:pStyle w:val="af"/>
              <w:spacing w:before="0" w:beforeAutospacing="0" w:after="0"/>
              <w:rPr>
                <w:sz w:val="20"/>
                <w:szCs w:val="20"/>
              </w:rPr>
            </w:pPr>
            <w:r w:rsidRPr="00273B90">
              <w:rPr>
                <w:b/>
                <w:iCs/>
                <w:color w:val="000000"/>
                <w:spacing w:val="-7"/>
                <w:sz w:val="20"/>
                <w:szCs w:val="20"/>
              </w:rPr>
              <w:t>Цель:</w:t>
            </w:r>
            <w:r w:rsidRPr="00273B90">
              <w:rPr>
                <w:sz w:val="20"/>
                <w:szCs w:val="20"/>
              </w:rPr>
              <w:t xml:space="preserve"> учить правильно наполнять ведерко снегом до определенной отметки;  доводить начатое дело до конца. учить работать сообща, не мешать друг другу, развивать двигательную активность, воспитывать трудолюбие</w:t>
            </w:r>
          </w:p>
          <w:p w:rsidR="00F018F6" w:rsidRDefault="00F018F6" w:rsidP="00D129E2">
            <w:pPr>
              <w:pStyle w:val="af"/>
              <w:spacing w:before="0" w:beforeAutospacing="0" w:after="0"/>
              <w:rPr>
                <w:sz w:val="20"/>
                <w:szCs w:val="20"/>
              </w:rPr>
            </w:pPr>
            <w:r>
              <w:rPr>
                <w:b/>
                <w:bCs/>
                <w:color w:val="000000"/>
                <w:spacing w:val="-12"/>
                <w:sz w:val="20"/>
                <w:szCs w:val="20"/>
              </w:rPr>
              <w:t>Подвижная</w:t>
            </w:r>
            <w:r w:rsidRPr="00F04352">
              <w:rPr>
                <w:b/>
                <w:bCs/>
                <w:color w:val="000000"/>
                <w:spacing w:val="-12"/>
                <w:sz w:val="20"/>
                <w:szCs w:val="20"/>
              </w:rPr>
              <w:t xml:space="preserve"> и</w:t>
            </w:r>
            <w:r>
              <w:rPr>
                <w:b/>
                <w:bCs/>
                <w:color w:val="000000"/>
                <w:spacing w:val="-12"/>
                <w:sz w:val="20"/>
                <w:szCs w:val="20"/>
              </w:rPr>
              <w:t>гра:</w:t>
            </w:r>
            <w:r w:rsidRPr="00F04352">
              <w:rPr>
                <w:b/>
                <w:bCs/>
                <w:color w:val="000000"/>
                <w:spacing w:val="-12"/>
                <w:sz w:val="20"/>
                <w:szCs w:val="20"/>
              </w:rPr>
              <w:t xml:space="preserve"> </w:t>
            </w:r>
            <w:r w:rsidRPr="00273B90">
              <w:rPr>
                <w:rStyle w:val="af0"/>
                <w:sz w:val="20"/>
                <w:szCs w:val="20"/>
              </w:rPr>
              <w:t>«Лохматый пес».</w:t>
            </w:r>
          </w:p>
          <w:p w:rsidR="00F018F6" w:rsidRPr="009057DA" w:rsidRDefault="00F018F6" w:rsidP="00D129E2">
            <w:pPr>
              <w:pStyle w:val="af"/>
              <w:spacing w:before="0" w:beforeAutospacing="0" w:after="0"/>
              <w:rPr>
                <w:sz w:val="20"/>
                <w:szCs w:val="20"/>
              </w:rPr>
            </w:pPr>
            <w:r w:rsidRPr="00273B90">
              <w:rPr>
                <w:b/>
                <w:sz w:val="20"/>
                <w:szCs w:val="20"/>
              </w:rPr>
              <w:t>Цель:</w:t>
            </w:r>
            <w:r w:rsidRPr="00273B90">
              <w:rPr>
                <w:sz w:val="20"/>
                <w:szCs w:val="20"/>
              </w:rPr>
              <w:t xml:space="preserve"> учить двигаться в соответствии с текстом, быстро менять на правление движения ,развивать слуховое внимание, быстроту, воспитывать внимательное отношение к сверстникам</w:t>
            </w:r>
            <w:r>
              <w:rPr>
                <w:sz w:val="20"/>
                <w:szCs w:val="20"/>
              </w:rPr>
              <w:t>.</w:t>
            </w:r>
          </w:p>
        </w:tc>
        <w:tc>
          <w:tcPr>
            <w:tcW w:w="2268" w:type="dxa"/>
            <w:gridSpan w:val="2"/>
            <w:shd w:val="clear" w:color="auto" w:fill="auto"/>
          </w:tcPr>
          <w:p w:rsidR="00F018F6" w:rsidRPr="00F04352" w:rsidRDefault="00F018F6" w:rsidP="00D129E2">
            <w:pPr>
              <w:pStyle w:val="Style1"/>
              <w:widowControl/>
              <w:spacing w:line="240" w:lineRule="auto"/>
              <w:rPr>
                <w:rFonts w:ascii="Times New Roman" w:hAnsi="Times New Roman"/>
                <w:b/>
                <w:sz w:val="20"/>
                <w:szCs w:val="20"/>
              </w:rPr>
            </w:pPr>
            <w:r w:rsidRPr="00F04352">
              <w:rPr>
                <w:rFonts w:ascii="Times New Roman" w:hAnsi="Times New Roman"/>
                <w:b/>
                <w:sz w:val="20"/>
                <w:szCs w:val="20"/>
              </w:rPr>
              <w:t>Выносной материал:</w:t>
            </w:r>
            <w:r w:rsidRPr="00F04352">
              <w:rPr>
                <w:rFonts w:ascii="Times New Roman" w:hAnsi="Times New Roman"/>
                <w:sz w:val="20"/>
                <w:szCs w:val="20"/>
              </w:rPr>
              <w:t xml:space="preserve"> </w:t>
            </w:r>
            <w:r>
              <w:t xml:space="preserve"> </w:t>
            </w:r>
            <w:r w:rsidRPr="00273B90">
              <w:rPr>
                <w:rFonts w:ascii="Times New Roman" w:hAnsi="Times New Roman"/>
                <w:sz w:val="20"/>
                <w:szCs w:val="20"/>
              </w:rPr>
              <w:t>ведерки, лопатки, маска собаки</w:t>
            </w:r>
            <w:r>
              <w:rPr>
                <w:rFonts w:ascii="Times New Roman" w:hAnsi="Times New Roman"/>
                <w:sz w:val="20"/>
                <w:szCs w:val="20"/>
              </w:rPr>
              <w:t>, мяч.</w:t>
            </w:r>
          </w:p>
        </w:tc>
        <w:tc>
          <w:tcPr>
            <w:tcW w:w="1984" w:type="dxa"/>
            <w:gridSpan w:val="2"/>
            <w:shd w:val="clear" w:color="auto" w:fill="auto"/>
          </w:tcPr>
          <w:p w:rsidR="00F018F6" w:rsidRPr="00273B90" w:rsidRDefault="00F018F6" w:rsidP="00D129E2">
            <w:pPr>
              <w:pStyle w:val="af"/>
              <w:spacing w:before="0" w:beforeAutospacing="0" w:after="0"/>
              <w:rPr>
                <w:sz w:val="20"/>
                <w:szCs w:val="20"/>
              </w:rPr>
            </w:pPr>
            <w:r>
              <w:rPr>
                <w:rStyle w:val="af0"/>
                <w:sz w:val="20"/>
                <w:szCs w:val="20"/>
              </w:rPr>
              <w:t>Р</w:t>
            </w:r>
            <w:r w:rsidRPr="00273B90">
              <w:rPr>
                <w:rStyle w:val="af0"/>
                <w:sz w:val="20"/>
                <w:szCs w:val="20"/>
              </w:rPr>
              <w:t>азвитие движений</w:t>
            </w:r>
          </w:p>
          <w:p w:rsidR="00F018F6" w:rsidRPr="00273B90" w:rsidRDefault="00F018F6" w:rsidP="00D129E2">
            <w:pPr>
              <w:pStyle w:val="af"/>
              <w:spacing w:before="0" w:beforeAutospacing="0" w:after="0"/>
              <w:rPr>
                <w:sz w:val="20"/>
                <w:szCs w:val="20"/>
              </w:rPr>
            </w:pPr>
            <w:r w:rsidRPr="00273B90">
              <w:rPr>
                <w:b/>
                <w:sz w:val="20"/>
                <w:szCs w:val="20"/>
              </w:rPr>
              <w:t>Цель:</w:t>
            </w:r>
            <w:r w:rsidRPr="00273B90">
              <w:rPr>
                <w:sz w:val="20"/>
                <w:szCs w:val="20"/>
              </w:rPr>
              <w:t> упражнять в ловле мяча, развивать глазомер, воспитывать выразительность движений, желание играть с детьми.</w:t>
            </w:r>
          </w:p>
          <w:p w:rsidR="00F018F6" w:rsidRPr="00F04352" w:rsidRDefault="00F018F6" w:rsidP="00D129E2">
            <w:pPr>
              <w:pStyle w:val="Style1"/>
              <w:widowControl/>
              <w:spacing w:line="200" w:lineRule="exact"/>
              <w:rPr>
                <w:rFonts w:ascii="Times New Roman" w:hAnsi="Times New Roman"/>
                <w:sz w:val="20"/>
                <w:szCs w:val="20"/>
              </w:rPr>
            </w:pPr>
          </w:p>
        </w:tc>
        <w:tc>
          <w:tcPr>
            <w:tcW w:w="2128" w:type="dxa"/>
            <w:vMerge/>
            <w:shd w:val="clear" w:color="auto" w:fill="auto"/>
          </w:tcPr>
          <w:p w:rsidR="00F018F6" w:rsidRPr="00F04352" w:rsidRDefault="00F018F6" w:rsidP="00D129E2">
            <w:pPr>
              <w:spacing w:after="0" w:line="240" w:lineRule="auto"/>
              <w:rPr>
                <w:rFonts w:ascii="Times New Roman" w:hAnsi="Times New Roman"/>
                <w:sz w:val="20"/>
                <w:szCs w:val="20"/>
              </w:rPr>
            </w:pPr>
          </w:p>
        </w:tc>
      </w:tr>
      <w:tr w:rsidR="00F018F6" w:rsidRPr="00F04352" w:rsidTr="00D129E2">
        <w:tc>
          <w:tcPr>
            <w:tcW w:w="1008" w:type="dxa"/>
            <w:vMerge/>
            <w:shd w:val="clear" w:color="auto" w:fill="auto"/>
          </w:tcPr>
          <w:p w:rsidR="00F018F6" w:rsidRPr="00F04352" w:rsidRDefault="00F018F6" w:rsidP="00D129E2">
            <w:pPr>
              <w:spacing w:after="0" w:line="240" w:lineRule="auto"/>
              <w:rPr>
                <w:rFonts w:ascii="Times New Roman" w:hAnsi="Times New Roman"/>
                <w:sz w:val="20"/>
                <w:szCs w:val="20"/>
              </w:rPr>
            </w:pPr>
          </w:p>
        </w:tc>
        <w:tc>
          <w:tcPr>
            <w:tcW w:w="1980" w:type="dxa"/>
            <w:shd w:val="clear" w:color="auto" w:fill="auto"/>
          </w:tcPr>
          <w:p w:rsidR="00F018F6" w:rsidRPr="009057DA" w:rsidRDefault="00F018F6" w:rsidP="00D129E2">
            <w:pPr>
              <w:pStyle w:val="a3"/>
              <w:rPr>
                <w:rFonts w:ascii="Times New Roman" w:hAnsi="Times New Roman"/>
                <w:b/>
                <w:sz w:val="20"/>
                <w:u w:val="single"/>
              </w:rPr>
            </w:pPr>
            <w:r w:rsidRPr="009057DA">
              <w:rPr>
                <w:rFonts w:ascii="Times New Roman" w:hAnsi="Times New Roman"/>
                <w:b/>
                <w:sz w:val="20"/>
                <w:u w:val="single"/>
              </w:rPr>
              <w:t>Работа перед  сном</w:t>
            </w:r>
          </w:p>
        </w:tc>
        <w:tc>
          <w:tcPr>
            <w:tcW w:w="11722" w:type="dxa"/>
            <w:gridSpan w:val="7"/>
            <w:shd w:val="clear" w:color="auto" w:fill="auto"/>
          </w:tcPr>
          <w:p w:rsidR="00F018F6" w:rsidRPr="00F04352" w:rsidRDefault="00F018F6" w:rsidP="00D129E2">
            <w:pPr>
              <w:spacing w:after="0" w:line="240" w:lineRule="auto"/>
              <w:rPr>
                <w:rFonts w:ascii="Times New Roman" w:hAnsi="Times New Roman"/>
                <w:b/>
                <w:sz w:val="20"/>
                <w:szCs w:val="20"/>
              </w:rPr>
            </w:pPr>
            <w:r w:rsidRPr="00F04352">
              <w:rPr>
                <w:rFonts w:ascii="Times New Roman" w:hAnsi="Times New Roman"/>
                <w:b/>
                <w:sz w:val="20"/>
                <w:szCs w:val="20"/>
              </w:rPr>
              <w:t>Рассказывание стихотворения «Малыш и первый снег» А.Вишневская</w:t>
            </w:r>
          </w:p>
          <w:p w:rsidR="00F018F6" w:rsidRPr="00F04352" w:rsidRDefault="00F018F6" w:rsidP="00D129E2">
            <w:pPr>
              <w:spacing w:after="0" w:line="240" w:lineRule="auto"/>
              <w:rPr>
                <w:rFonts w:ascii="Times New Roman" w:hAnsi="Times New Roman"/>
                <w:b/>
                <w:sz w:val="20"/>
                <w:szCs w:val="20"/>
              </w:rPr>
            </w:pPr>
            <w:r w:rsidRPr="00F04352">
              <w:rPr>
                <w:rFonts w:ascii="Times New Roman" w:hAnsi="Times New Roman"/>
                <w:b/>
                <w:sz w:val="20"/>
                <w:szCs w:val="20"/>
              </w:rPr>
              <w:t xml:space="preserve">Цель: </w:t>
            </w:r>
            <w:r w:rsidRPr="00F04352">
              <w:rPr>
                <w:rFonts w:ascii="Times New Roman" w:hAnsi="Times New Roman"/>
                <w:sz w:val="20"/>
                <w:szCs w:val="20"/>
              </w:rPr>
              <w:t>учить детей договаривать фразы и слова при чтении воспитателем знакомых стихотворений.</w:t>
            </w:r>
          </w:p>
        </w:tc>
      </w:tr>
      <w:tr w:rsidR="00F018F6" w:rsidRPr="00F04352" w:rsidTr="00D129E2">
        <w:trPr>
          <w:trHeight w:val="1111"/>
        </w:trPr>
        <w:tc>
          <w:tcPr>
            <w:tcW w:w="1008" w:type="dxa"/>
            <w:vMerge/>
            <w:shd w:val="clear" w:color="auto" w:fill="auto"/>
          </w:tcPr>
          <w:p w:rsidR="00F018F6" w:rsidRPr="00F04352" w:rsidRDefault="00F018F6" w:rsidP="00D129E2">
            <w:pPr>
              <w:spacing w:after="0" w:line="240" w:lineRule="auto"/>
              <w:rPr>
                <w:rFonts w:ascii="Times New Roman" w:hAnsi="Times New Roman"/>
                <w:sz w:val="20"/>
                <w:szCs w:val="20"/>
              </w:rPr>
            </w:pPr>
          </w:p>
        </w:tc>
        <w:tc>
          <w:tcPr>
            <w:tcW w:w="1980" w:type="dxa"/>
            <w:shd w:val="clear" w:color="auto" w:fill="auto"/>
          </w:tcPr>
          <w:p w:rsidR="00F018F6" w:rsidRPr="009057DA" w:rsidRDefault="00F018F6" w:rsidP="00D129E2">
            <w:pPr>
              <w:pStyle w:val="a3"/>
              <w:rPr>
                <w:rFonts w:ascii="Times New Roman" w:hAnsi="Times New Roman"/>
                <w:b/>
                <w:sz w:val="20"/>
                <w:u w:val="single"/>
              </w:rPr>
            </w:pPr>
            <w:r w:rsidRPr="009057DA">
              <w:rPr>
                <w:rFonts w:ascii="Times New Roman" w:hAnsi="Times New Roman"/>
                <w:b/>
                <w:sz w:val="20"/>
                <w:u w:val="single"/>
              </w:rPr>
              <w:t>Вечер</w:t>
            </w:r>
          </w:p>
          <w:p w:rsidR="00F018F6" w:rsidRPr="00F04352" w:rsidRDefault="00F018F6" w:rsidP="00D129E2">
            <w:pPr>
              <w:spacing w:after="0" w:line="240" w:lineRule="auto"/>
              <w:rPr>
                <w:rFonts w:ascii="Times New Roman" w:hAnsi="Times New Roman"/>
                <w:sz w:val="20"/>
                <w:szCs w:val="20"/>
              </w:rPr>
            </w:pPr>
            <w:r w:rsidRPr="00F04352">
              <w:rPr>
                <w:rFonts w:ascii="Times New Roman" w:hAnsi="Times New Roman"/>
                <w:b/>
                <w:sz w:val="20"/>
                <w:szCs w:val="20"/>
              </w:rPr>
              <w:t xml:space="preserve">Закаливающие процедуры после сна </w:t>
            </w:r>
          </w:p>
        </w:tc>
        <w:tc>
          <w:tcPr>
            <w:tcW w:w="5200" w:type="dxa"/>
            <w:shd w:val="clear" w:color="auto" w:fill="auto"/>
          </w:tcPr>
          <w:p w:rsidR="00F018F6" w:rsidRDefault="00F018F6" w:rsidP="00D129E2">
            <w:pPr>
              <w:spacing w:after="0" w:line="240" w:lineRule="auto"/>
              <w:rPr>
                <w:rFonts w:ascii="Times New Roman" w:hAnsi="Times New Roman"/>
                <w:b/>
                <w:sz w:val="20"/>
                <w:szCs w:val="20"/>
              </w:rPr>
            </w:pPr>
          </w:p>
          <w:p w:rsidR="00F018F6" w:rsidRPr="00F04352" w:rsidRDefault="00F018F6" w:rsidP="00D129E2">
            <w:pPr>
              <w:spacing w:after="0" w:line="240" w:lineRule="auto"/>
              <w:rPr>
                <w:rFonts w:ascii="Times New Roman" w:hAnsi="Times New Roman"/>
                <w:color w:val="000000"/>
                <w:sz w:val="20"/>
                <w:szCs w:val="20"/>
              </w:rPr>
            </w:pPr>
            <w:r w:rsidRPr="00051101">
              <w:rPr>
                <w:rFonts w:ascii="Times New Roman" w:hAnsi="Times New Roman"/>
                <w:b/>
                <w:sz w:val="20"/>
                <w:szCs w:val="20"/>
              </w:rPr>
              <w:t>Цель:</w:t>
            </w:r>
            <w:r w:rsidRPr="00F04352">
              <w:rPr>
                <w:rFonts w:ascii="Times New Roman" w:hAnsi="Times New Roman"/>
                <w:sz w:val="20"/>
                <w:szCs w:val="20"/>
              </w:rPr>
              <w:t xml:space="preserve"> </w:t>
            </w:r>
            <w:r w:rsidRPr="00F04352">
              <w:rPr>
                <w:rFonts w:ascii="Times New Roman" w:hAnsi="Times New Roman"/>
                <w:color w:val="000000"/>
                <w:sz w:val="20"/>
                <w:szCs w:val="20"/>
              </w:rPr>
              <w:t>сохранение и укрепление физического и психического здоровья детей.</w:t>
            </w:r>
          </w:p>
          <w:p w:rsidR="00F018F6" w:rsidRPr="00F04352" w:rsidRDefault="00F018F6" w:rsidP="00D129E2">
            <w:pPr>
              <w:spacing w:after="0" w:line="240" w:lineRule="auto"/>
              <w:rPr>
                <w:rFonts w:ascii="Times New Roman" w:hAnsi="Times New Roman"/>
                <w:sz w:val="20"/>
                <w:szCs w:val="20"/>
              </w:rPr>
            </w:pPr>
          </w:p>
        </w:tc>
        <w:tc>
          <w:tcPr>
            <w:tcW w:w="2410" w:type="dxa"/>
            <w:gridSpan w:val="3"/>
            <w:shd w:val="clear" w:color="auto" w:fill="auto"/>
          </w:tcPr>
          <w:p w:rsidR="00F018F6" w:rsidRDefault="00F018F6" w:rsidP="00D129E2">
            <w:pPr>
              <w:pStyle w:val="Style17"/>
              <w:widowControl/>
              <w:spacing w:line="200" w:lineRule="exact"/>
              <w:ind w:firstLine="0"/>
              <w:jc w:val="center"/>
              <w:rPr>
                <w:rFonts w:ascii="Times New Roman" w:hAnsi="Times New Roman" w:cs="Century Schoolbook"/>
                <w:b/>
                <w:sz w:val="20"/>
                <w:szCs w:val="20"/>
              </w:rPr>
            </w:pPr>
          </w:p>
          <w:p w:rsidR="00F018F6" w:rsidRDefault="00F018F6" w:rsidP="00D129E2">
            <w:pPr>
              <w:pStyle w:val="Style17"/>
              <w:widowControl/>
              <w:spacing w:line="200" w:lineRule="exact"/>
              <w:ind w:firstLine="0"/>
              <w:jc w:val="center"/>
              <w:rPr>
                <w:rFonts w:ascii="Times New Roman" w:hAnsi="Times New Roman" w:cs="Century Schoolbook"/>
                <w:b/>
                <w:sz w:val="20"/>
                <w:szCs w:val="20"/>
              </w:rPr>
            </w:pPr>
            <w:r>
              <w:rPr>
                <w:rFonts w:ascii="Times New Roman" w:hAnsi="Times New Roman" w:cs="Century Schoolbook"/>
                <w:b/>
                <w:sz w:val="20"/>
                <w:szCs w:val="20"/>
              </w:rPr>
              <w:t>Спальня</w:t>
            </w:r>
          </w:p>
          <w:p w:rsidR="00F018F6" w:rsidRPr="00051101" w:rsidRDefault="00F018F6" w:rsidP="00D129E2">
            <w:pPr>
              <w:pStyle w:val="Style17"/>
              <w:widowControl/>
              <w:spacing w:line="200" w:lineRule="exact"/>
              <w:ind w:firstLine="0"/>
              <w:jc w:val="center"/>
              <w:rPr>
                <w:rFonts w:ascii="Times New Roman" w:hAnsi="Times New Roman" w:cs="Century Schoolbook"/>
                <w:sz w:val="20"/>
                <w:szCs w:val="20"/>
              </w:rPr>
            </w:pPr>
            <w:r w:rsidRPr="00051101">
              <w:rPr>
                <w:rFonts w:ascii="Times New Roman" w:hAnsi="Times New Roman" w:cs="Century Schoolbook"/>
                <w:sz w:val="20"/>
                <w:szCs w:val="20"/>
              </w:rPr>
              <w:t>(ребристые дорожки)</w:t>
            </w:r>
          </w:p>
          <w:p w:rsidR="00F018F6" w:rsidRDefault="00F018F6" w:rsidP="00D129E2">
            <w:pPr>
              <w:pStyle w:val="Style17"/>
              <w:widowControl/>
              <w:spacing w:line="200" w:lineRule="exact"/>
              <w:ind w:firstLine="0"/>
              <w:jc w:val="center"/>
              <w:rPr>
                <w:rFonts w:ascii="Times New Roman" w:hAnsi="Times New Roman" w:cs="Century Schoolbook"/>
                <w:b/>
                <w:sz w:val="20"/>
                <w:szCs w:val="20"/>
              </w:rPr>
            </w:pPr>
          </w:p>
          <w:p w:rsidR="00F018F6" w:rsidRDefault="00F018F6" w:rsidP="00D129E2">
            <w:pPr>
              <w:pStyle w:val="Style17"/>
              <w:widowControl/>
              <w:spacing w:line="200" w:lineRule="exact"/>
              <w:ind w:firstLine="0"/>
              <w:jc w:val="center"/>
              <w:rPr>
                <w:rFonts w:ascii="Times New Roman" w:hAnsi="Times New Roman" w:cs="Century Schoolbook"/>
                <w:b/>
                <w:sz w:val="20"/>
                <w:szCs w:val="20"/>
              </w:rPr>
            </w:pPr>
          </w:p>
          <w:p w:rsidR="00F018F6" w:rsidRPr="00AF078F" w:rsidRDefault="00F018F6" w:rsidP="00D129E2">
            <w:pPr>
              <w:pStyle w:val="Style17"/>
              <w:widowControl/>
              <w:spacing w:line="200" w:lineRule="exact"/>
              <w:ind w:firstLine="0"/>
              <w:jc w:val="center"/>
              <w:rPr>
                <w:rFonts w:ascii="Times New Roman" w:hAnsi="Times New Roman" w:cs="Century Schoolbook"/>
                <w:b/>
                <w:sz w:val="20"/>
                <w:szCs w:val="20"/>
              </w:rPr>
            </w:pPr>
          </w:p>
        </w:tc>
        <w:tc>
          <w:tcPr>
            <w:tcW w:w="1984" w:type="dxa"/>
            <w:gridSpan w:val="2"/>
            <w:vMerge w:val="restart"/>
            <w:shd w:val="clear" w:color="auto" w:fill="auto"/>
          </w:tcPr>
          <w:p w:rsidR="00F018F6" w:rsidRPr="00F04352" w:rsidRDefault="00F018F6" w:rsidP="00D129E2">
            <w:pPr>
              <w:spacing w:after="0" w:line="240" w:lineRule="auto"/>
              <w:rPr>
                <w:rFonts w:ascii="Times New Roman" w:hAnsi="Times New Roman"/>
                <w:sz w:val="20"/>
                <w:szCs w:val="20"/>
              </w:rPr>
            </w:pPr>
            <w:r w:rsidRPr="00F04352">
              <w:rPr>
                <w:rFonts w:ascii="Times New Roman" w:hAnsi="Times New Roman"/>
                <w:b/>
                <w:sz w:val="20"/>
                <w:szCs w:val="20"/>
              </w:rPr>
              <w:t>Учить самостоятельно одеваться и раздеваться.</w:t>
            </w:r>
          </w:p>
        </w:tc>
        <w:tc>
          <w:tcPr>
            <w:tcW w:w="2128" w:type="dxa"/>
            <w:vMerge w:val="restart"/>
            <w:shd w:val="clear" w:color="auto" w:fill="auto"/>
          </w:tcPr>
          <w:p w:rsidR="00F018F6" w:rsidRPr="00F04352" w:rsidRDefault="00F018F6" w:rsidP="00D129E2">
            <w:pPr>
              <w:spacing w:after="0" w:line="240" w:lineRule="auto"/>
              <w:rPr>
                <w:rFonts w:ascii="Times New Roman" w:hAnsi="Times New Roman"/>
                <w:sz w:val="20"/>
                <w:szCs w:val="20"/>
              </w:rPr>
            </w:pPr>
          </w:p>
        </w:tc>
      </w:tr>
      <w:tr w:rsidR="00F018F6" w:rsidRPr="00F04352" w:rsidTr="00D129E2">
        <w:trPr>
          <w:trHeight w:val="764"/>
        </w:trPr>
        <w:tc>
          <w:tcPr>
            <w:tcW w:w="1008" w:type="dxa"/>
            <w:vMerge/>
            <w:shd w:val="clear" w:color="auto" w:fill="auto"/>
          </w:tcPr>
          <w:p w:rsidR="00F018F6" w:rsidRPr="00F04352" w:rsidRDefault="00F018F6" w:rsidP="00D129E2">
            <w:pPr>
              <w:spacing w:after="0" w:line="240" w:lineRule="auto"/>
              <w:rPr>
                <w:rFonts w:ascii="Times New Roman" w:hAnsi="Times New Roman"/>
                <w:sz w:val="20"/>
                <w:szCs w:val="20"/>
              </w:rPr>
            </w:pPr>
          </w:p>
        </w:tc>
        <w:tc>
          <w:tcPr>
            <w:tcW w:w="1980" w:type="dxa"/>
            <w:shd w:val="clear" w:color="auto" w:fill="auto"/>
          </w:tcPr>
          <w:p w:rsidR="00F018F6" w:rsidRPr="009057DA" w:rsidRDefault="00F018F6" w:rsidP="00D129E2">
            <w:pPr>
              <w:spacing w:after="0" w:line="240" w:lineRule="auto"/>
              <w:rPr>
                <w:rFonts w:ascii="Times New Roman" w:hAnsi="Times New Roman"/>
                <w:b/>
                <w:sz w:val="20"/>
                <w:szCs w:val="20"/>
              </w:rPr>
            </w:pPr>
            <w:r>
              <w:rPr>
                <w:rFonts w:ascii="Times New Roman" w:hAnsi="Times New Roman"/>
                <w:b/>
                <w:sz w:val="20"/>
                <w:szCs w:val="20"/>
              </w:rPr>
              <w:t>Обыгрывание сказки «Заюшкина избушка»</w:t>
            </w:r>
          </w:p>
        </w:tc>
        <w:tc>
          <w:tcPr>
            <w:tcW w:w="5200" w:type="dxa"/>
            <w:shd w:val="clear" w:color="auto" w:fill="auto"/>
          </w:tcPr>
          <w:p w:rsidR="00F018F6" w:rsidRPr="009057DA" w:rsidRDefault="00F018F6" w:rsidP="00D129E2">
            <w:pPr>
              <w:spacing w:after="0" w:line="240" w:lineRule="auto"/>
              <w:rPr>
                <w:rFonts w:ascii="Times New Roman" w:hAnsi="Times New Roman"/>
                <w:sz w:val="20"/>
                <w:szCs w:val="20"/>
              </w:rPr>
            </w:pPr>
            <w:r w:rsidRPr="00F04352">
              <w:rPr>
                <w:rFonts w:ascii="Times New Roman" w:hAnsi="Times New Roman"/>
                <w:b/>
                <w:sz w:val="20"/>
                <w:szCs w:val="20"/>
              </w:rPr>
              <w:t>Цель:</w:t>
            </w:r>
            <w:r w:rsidRPr="00F04352">
              <w:rPr>
                <w:rFonts w:ascii="Times New Roman" w:hAnsi="Times New Roman"/>
                <w:sz w:val="20"/>
                <w:szCs w:val="20"/>
              </w:rPr>
              <w:t xml:space="preserve"> </w:t>
            </w:r>
            <w:r>
              <w:rPr>
                <w:rFonts w:ascii="Times New Roman" w:hAnsi="Times New Roman"/>
                <w:sz w:val="20"/>
                <w:szCs w:val="20"/>
              </w:rPr>
              <w:t>развивать интерес к сказкам, желание их слушать, сопереживать героям, умение отвечать на вопросы педагога по сюжету.</w:t>
            </w:r>
          </w:p>
        </w:tc>
        <w:tc>
          <w:tcPr>
            <w:tcW w:w="2410" w:type="dxa"/>
            <w:gridSpan w:val="3"/>
            <w:shd w:val="clear" w:color="auto" w:fill="auto"/>
          </w:tcPr>
          <w:p w:rsidR="00F018F6" w:rsidRDefault="00F018F6" w:rsidP="00D129E2">
            <w:pPr>
              <w:pStyle w:val="Style17"/>
              <w:widowControl/>
              <w:spacing w:line="240" w:lineRule="auto"/>
              <w:ind w:firstLine="0"/>
              <w:jc w:val="center"/>
              <w:rPr>
                <w:rFonts w:ascii="Times New Roman" w:hAnsi="Times New Roman" w:cs="Century Schoolbook"/>
                <w:b/>
                <w:sz w:val="20"/>
                <w:szCs w:val="20"/>
              </w:rPr>
            </w:pPr>
            <w:r w:rsidRPr="00F81040">
              <w:rPr>
                <w:rFonts w:ascii="Times New Roman" w:hAnsi="Times New Roman" w:cs="Century Schoolbook"/>
                <w:b/>
                <w:sz w:val="20"/>
                <w:szCs w:val="20"/>
              </w:rPr>
              <w:t>Центр драматических игр</w:t>
            </w:r>
          </w:p>
          <w:p w:rsidR="00F018F6" w:rsidRPr="00F81040" w:rsidRDefault="00F018F6" w:rsidP="00D129E2">
            <w:pPr>
              <w:pStyle w:val="Style17"/>
              <w:widowControl/>
              <w:spacing w:line="240" w:lineRule="auto"/>
              <w:ind w:firstLine="0"/>
              <w:jc w:val="center"/>
              <w:rPr>
                <w:rFonts w:ascii="Times New Roman" w:hAnsi="Times New Roman" w:cs="Century Schoolbook"/>
                <w:sz w:val="20"/>
                <w:szCs w:val="20"/>
              </w:rPr>
            </w:pPr>
            <w:r>
              <w:rPr>
                <w:rFonts w:ascii="Times New Roman" w:hAnsi="Times New Roman" w:cs="Century Schoolbook"/>
                <w:sz w:val="20"/>
                <w:szCs w:val="20"/>
              </w:rPr>
              <w:t>(фигурки героев сказки)</w:t>
            </w:r>
          </w:p>
        </w:tc>
        <w:tc>
          <w:tcPr>
            <w:tcW w:w="1984" w:type="dxa"/>
            <w:gridSpan w:val="2"/>
            <w:vMerge/>
            <w:shd w:val="clear" w:color="auto" w:fill="auto"/>
          </w:tcPr>
          <w:p w:rsidR="00F018F6" w:rsidRPr="00F04352" w:rsidRDefault="00F018F6" w:rsidP="00D129E2">
            <w:pPr>
              <w:spacing w:after="0" w:line="240" w:lineRule="auto"/>
              <w:rPr>
                <w:rFonts w:ascii="Times New Roman" w:hAnsi="Times New Roman"/>
                <w:b/>
                <w:sz w:val="20"/>
                <w:szCs w:val="20"/>
              </w:rPr>
            </w:pPr>
          </w:p>
        </w:tc>
        <w:tc>
          <w:tcPr>
            <w:tcW w:w="2128" w:type="dxa"/>
            <w:vMerge/>
            <w:shd w:val="clear" w:color="auto" w:fill="auto"/>
          </w:tcPr>
          <w:p w:rsidR="00F018F6" w:rsidRPr="00F04352" w:rsidRDefault="00F018F6" w:rsidP="00D129E2">
            <w:pPr>
              <w:spacing w:after="0" w:line="240" w:lineRule="auto"/>
              <w:rPr>
                <w:rFonts w:ascii="Times New Roman" w:hAnsi="Times New Roman"/>
                <w:sz w:val="20"/>
                <w:szCs w:val="20"/>
              </w:rPr>
            </w:pPr>
          </w:p>
        </w:tc>
      </w:tr>
      <w:tr w:rsidR="00F018F6" w:rsidRPr="00F04352" w:rsidTr="00D129E2">
        <w:trPr>
          <w:trHeight w:val="555"/>
        </w:trPr>
        <w:tc>
          <w:tcPr>
            <w:tcW w:w="1008" w:type="dxa"/>
            <w:vMerge/>
            <w:shd w:val="clear" w:color="auto" w:fill="auto"/>
          </w:tcPr>
          <w:p w:rsidR="00F018F6" w:rsidRPr="00F04352" w:rsidRDefault="00F018F6" w:rsidP="00D129E2">
            <w:pPr>
              <w:spacing w:after="0" w:line="240" w:lineRule="auto"/>
              <w:rPr>
                <w:rFonts w:ascii="Times New Roman" w:hAnsi="Times New Roman"/>
                <w:sz w:val="20"/>
                <w:szCs w:val="20"/>
              </w:rPr>
            </w:pPr>
          </w:p>
        </w:tc>
        <w:tc>
          <w:tcPr>
            <w:tcW w:w="1980" w:type="dxa"/>
            <w:shd w:val="clear" w:color="auto" w:fill="auto"/>
          </w:tcPr>
          <w:p w:rsidR="00F018F6" w:rsidRPr="00D43640" w:rsidRDefault="00F018F6" w:rsidP="00D129E2">
            <w:pPr>
              <w:pStyle w:val="Style17"/>
              <w:widowControl/>
              <w:spacing w:line="200" w:lineRule="exact"/>
              <w:ind w:firstLine="0"/>
              <w:rPr>
                <w:rFonts w:ascii="Times New Roman" w:hAnsi="Times New Roman" w:cs="Century Schoolbook"/>
                <w:b/>
                <w:sz w:val="20"/>
                <w:szCs w:val="20"/>
              </w:rPr>
            </w:pPr>
            <w:r>
              <w:rPr>
                <w:rFonts w:ascii="Times New Roman" w:hAnsi="Times New Roman" w:cs="Century Schoolbook"/>
                <w:b/>
                <w:sz w:val="20"/>
                <w:szCs w:val="20"/>
              </w:rPr>
              <w:t>Упражнение «Соберем бусы»</w:t>
            </w:r>
          </w:p>
        </w:tc>
        <w:tc>
          <w:tcPr>
            <w:tcW w:w="5200" w:type="dxa"/>
            <w:shd w:val="clear" w:color="auto" w:fill="auto"/>
          </w:tcPr>
          <w:p w:rsidR="00F018F6" w:rsidRDefault="00F018F6" w:rsidP="00D129E2">
            <w:pPr>
              <w:spacing w:after="0" w:line="240" w:lineRule="auto"/>
              <w:rPr>
                <w:rFonts w:ascii="Times New Roman" w:hAnsi="Times New Roman"/>
                <w:b/>
                <w:sz w:val="20"/>
                <w:szCs w:val="20"/>
              </w:rPr>
            </w:pPr>
            <w:r w:rsidRPr="00F04352">
              <w:rPr>
                <w:rFonts w:ascii="Times New Roman" w:hAnsi="Times New Roman" w:cs="Century Schoolbook"/>
                <w:b/>
                <w:sz w:val="20"/>
                <w:szCs w:val="20"/>
              </w:rPr>
              <w:t>Цель:</w:t>
            </w:r>
            <w:r w:rsidRPr="00F04352">
              <w:rPr>
                <w:rFonts w:ascii="Times New Roman" w:hAnsi="Times New Roman" w:cs="Century Schoolbook"/>
                <w:sz w:val="20"/>
                <w:szCs w:val="20"/>
              </w:rPr>
              <w:t xml:space="preserve"> </w:t>
            </w:r>
            <w:r>
              <w:rPr>
                <w:rFonts w:ascii="Times New Roman" w:hAnsi="Times New Roman" w:cs="Century Schoolbook"/>
                <w:sz w:val="20"/>
                <w:szCs w:val="20"/>
              </w:rPr>
              <w:t>развивать мелкую моторику пальцев рук, закрепить восприятие формы, цвета.</w:t>
            </w:r>
          </w:p>
        </w:tc>
        <w:tc>
          <w:tcPr>
            <w:tcW w:w="2410" w:type="dxa"/>
            <w:gridSpan w:val="3"/>
            <w:shd w:val="clear" w:color="auto" w:fill="auto"/>
          </w:tcPr>
          <w:p w:rsidR="00F018F6" w:rsidRDefault="00F018F6" w:rsidP="00D129E2">
            <w:pPr>
              <w:pStyle w:val="Style17"/>
              <w:spacing w:line="240" w:lineRule="auto"/>
              <w:ind w:firstLine="0"/>
              <w:jc w:val="center"/>
              <w:rPr>
                <w:rFonts w:ascii="Times New Roman" w:hAnsi="Times New Roman" w:cs="Century Schoolbook"/>
                <w:b/>
                <w:sz w:val="20"/>
                <w:szCs w:val="20"/>
              </w:rPr>
            </w:pPr>
            <w:r>
              <w:rPr>
                <w:rFonts w:ascii="Times New Roman" w:hAnsi="Times New Roman" w:cs="Century Schoolbook"/>
                <w:b/>
                <w:sz w:val="20"/>
                <w:szCs w:val="20"/>
              </w:rPr>
              <w:t>Центр манипулятивных игр</w:t>
            </w:r>
          </w:p>
          <w:p w:rsidR="00F018F6" w:rsidRPr="005D50E8" w:rsidRDefault="00F018F6" w:rsidP="00D129E2">
            <w:pPr>
              <w:pStyle w:val="Style17"/>
              <w:spacing w:line="240" w:lineRule="auto"/>
              <w:ind w:firstLine="0"/>
              <w:jc w:val="center"/>
              <w:rPr>
                <w:rFonts w:ascii="Times New Roman" w:hAnsi="Times New Roman" w:cs="Century Schoolbook"/>
                <w:sz w:val="20"/>
                <w:szCs w:val="20"/>
              </w:rPr>
            </w:pPr>
            <w:r>
              <w:rPr>
                <w:rFonts w:ascii="Times New Roman" w:hAnsi="Times New Roman" w:cs="Century Schoolbook"/>
                <w:sz w:val="20"/>
                <w:szCs w:val="20"/>
              </w:rPr>
              <w:t>(шнурки, бусинки разных размеров и цветов)</w:t>
            </w:r>
          </w:p>
        </w:tc>
        <w:tc>
          <w:tcPr>
            <w:tcW w:w="1984" w:type="dxa"/>
            <w:gridSpan w:val="2"/>
            <w:vMerge/>
            <w:shd w:val="clear" w:color="auto" w:fill="auto"/>
          </w:tcPr>
          <w:p w:rsidR="00F018F6" w:rsidRPr="00F04352" w:rsidRDefault="00F018F6" w:rsidP="00D129E2">
            <w:pPr>
              <w:spacing w:after="0" w:line="240" w:lineRule="auto"/>
              <w:rPr>
                <w:rFonts w:ascii="Times New Roman" w:hAnsi="Times New Roman"/>
                <w:b/>
                <w:sz w:val="20"/>
                <w:szCs w:val="20"/>
              </w:rPr>
            </w:pPr>
          </w:p>
        </w:tc>
        <w:tc>
          <w:tcPr>
            <w:tcW w:w="2128" w:type="dxa"/>
            <w:vMerge/>
            <w:shd w:val="clear" w:color="auto" w:fill="auto"/>
          </w:tcPr>
          <w:p w:rsidR="00F018F6" w:rsidRPr="00F04352" w:rsidRDefault="00F018F6" w:rsidP="00D129E2">
            <w:pPr>
              <w:spacing w:after="0" w:line="240" w:lineRule="auto"/>
              <w:rPr>
                <w:rFonts w:ascii="Times New Roman" w:hAnsi="Times New Roman"/>
                <w:sz w:val="20"/>
                <w:szCs w:val="20"/>
              </w:rPr>
            </w:pPr>
          </w:p>
        </w:tc>
      </w:tr>
      <w:tr w:rsidR="00F018F6" w:rsidRPr="00F04352" w:rsidTr="00D129E2">
        <w:trPr>
          <w:trHeight w:val="768"/>
        </w:trPr>
        <w:tc>
          <w:tcPr>
            <w:tcW w:w="1008" w:type="dxa"/>
            <w:vMerge/>
            <w:shd w:val="clear" w:color="auto" w:fill="auto"/>
          </w:tcPr>
          <w:p w:rsidR="00F018F6" w:rsidRPr="00F04352" w:rsidRDefault="00F018F6" w:rsidP="00D129E2">
            <w:pPr>
              <w:spacing w:after="0" w:line="240" w:lineRule="auto"/>
              <w:rPr>
                <w:rFonts w:ascii="Times New Roman" w:hAnsi="Times New Roman"/>
                <w:sz w:val="20"/>
                <w:szCs w:val="20"/>
              </w:rPr>
            </w:pPr>
          </w:p>
        </w:tc>
        <w:tc>
          <w:tcPr>
            <w:tcW w:w="1980" w:type="dxa"/>
            <w:shd w:val="clear" w:color="auto" w:fill="auto"/>
          </w:tcPr>
          <w:p w:rsidR="00F018F6" w:rsidRPr="009057DA" w:rsidRDefault="00F018F6" w:rsidP="00D129E2">
            <w:pPr>
              <w:rPr>
                <w:rFonts w:ascii="Times New Roman" w:hAnsi="Times New Roman"/>
                <w:sz w:val="20"/>
                <w:szCs w:val="20"/>
                <w:u w:val="single"/>
              </w:rPr>
            </w:pPr>
            <w:r w:rsidRPr="009057DA">
              <w:rPr>
                <w:rFonts w:ascii="Times New Roman" w:hAnsi="Times New Roman"/>
                <w:b/>
                <w:sz w:val="20"/>
                <w:szCs w:val="20"/>
                <w:u w:val="single"/>
              </w:rPr>
              <w:t>Прогулка</w:t>
            </w:r>
          </w:p>
          <w:p w:rsidR="00F018F6" w:rsidRDefault="00F018F6" w:rsidP="00D129E2">
            <w:pPr>
              <w:rPr>
                <w:rFonts w:ascii="Times New Roman" w:hAnsi="Times New Roman"/>
                <w:sz w:val="20"/>
                <w:szCs w:val="20"/>
              </w:rPr>
            </w:pPr>
          </w:p>
          <w:p w:rsidR="00F018F6" w:rsidRPr="00F04352" w:rsidRDefault="00F018F6" w:rsidP="00D129E2">
            <w:pPr>
              <w:rPr>
                <w:rFonts w:ascii="Times New Roman" w:hAnsi="Times New Roman"/>
                <w:sz w:val="20"/>
                <w:szCs w:val="20"/>
              </w:rPr>
            </w:pPr>
          </w:p>
        </w:tc>
        <w:tc>
          <w:tcPr>
            <w:tcW w:w="5200" w:type="dxa"/>
            <w:shd w:val="clear" w:color="auto" w:fill="auto"/>
          </w:tcPr>
          <w:p w:rsidR="00F018F6" w:rsidRDefault="00F018F6" w:rsidP="00D129E2">
            <w:pPr>
              <w:spacing w:after="0" w:line="240" w:lineRule="auto"/>
              <w:rPr>
                <w:rFonts w:ascii="Times New Roman" w:hAnsi="Times New Roman"/>
                <w:b/>
                <w:sz w:val="20"/>
                <w:szCs w:val="20"/>
              </w:rPr>
            </w:pPr>
            <w:r>
              <w:rPr>
                <w:rFonts w:ascii="Times New Roman" w:hAnsi="Times New Roman"/>
                <w:b/>
                <w:bCs/>
                <w:sz w:val="20"/>
                <w:szCs w:val="20"/>
              </w:rPr>
              <w:t xml:space="preserve">Наблюдение </w:t>
            </w:r>
            <w:r w:rsidRPr="00F04352">
              <w:rPr>
                <w:rFonts w:ascii="Times New Roman" w:hAnsi="Times New Roman"/>
                <w:b/>
                <w:bCs/>
                <w:sz w:val="20"/>
                <w:szCs w:val="20"/>
              </w:rPr>
              <w:t>за свежевыпавшим снегом</w:t>
            </w:r>
            <w:r w:rsidRPr="00F04352">
              <w:rPr>
                <w:rFonts w:ascii="Times New Roman" w:hAnsi="Times New Roman"/>
                <w:sz w:val="20"/>
                <w:szCs w:val="20"/>
              </w:rPr>
              <w:br/>
            </w:r>
            <w:r w:rsidRPr="00F04352">
              <w:rPr>
                <w:rFonts w:ascii="Times New Roman" w:hAnsi="Times New Roman"/>
                <w:b/>
                <w:bCs/>
                <w:sz w:val="20"/>
                <w:szCs w:val="20"/>
              </w:rPr>
              <w:t>Цели:</w:t>
            </w:r>
            <w:r w:rsidRPr="00F04352">
              <w:rPr>
                <w:rFonts w:ascii="Times New Roman" w:hAnsi="Times New Roman"/>
                <w:sz w:val="20"/>
                <w:szCs w:val="20"/>
              </w:rPr>
              <w:t xml:space="preserve"> формировать представление о зиме; вызывать эстетическое переживание от красоты зимней при</w:t>
            </w:r>
            <w:r w:rsidRPr="00F04352">
              <w:rPr>
                <w:rFonts w:ascii="Times New Roman" w:hAnsi="Times New Roman"/>
                <w:sz w:val="20"/>
                <w:szCs w:val="20"/>
              </w:rPr>
              <w:softHyphen/>
              <w:t>роды, радость от прогулки.</w:t>
            </w:r>
          </w:p>
          <w:p w:rsidR="00F018F6" w:rsidRDefault="00F018F6" w:rsidP="00D129E2">
            <w:pPr>
              <w:spacing w:after="0" w:line="240" w:lineRule="auto"/>
              <w:rPr>
                <w:rFonts w:ascii="Times New Roman" w:hAnsi="Times New Roman"/>
                <w:sz w:val="20"/>
                <w:szCs w:val="20"/>
              </w:rPr>
            </w:pPr>
            <w:r w:rsidRPr="00F04352">
              <w:rPr>
                <w:rFonts w:ascii="Times New Roman" w:hAnsi="Times New Roman"/>
                <w:b/>
                <w:sz w:val="20"/>
                <w:szCs w:val="20"/>
              </w:rPr>
              <w:t>Подвижная игра «Устроим снегопад».</w:t>
            </w:r>
            <w:r w:rsidRPr="00F04352">
              <w:rPr>
                <w:rFonts w:ascii="Times New Roman" w:hAnsi="Times New Roman"/>
                <w:b/>
                <w:sz w:val="20"/>
                <w:szCs w:val="20"/>
              </w:rPr>
              <w:br/>
            </w:r>
            <w:r w:rsidRPr="00F81040">
              <w:rPr>
                <w:rFonts w:ascii="Times New Roman" w:hAnsi="Times New Roman"/>
                <w:b/>
                <w:iCs/>
                <w:sz w:val="20"/>
                <w:szCs w:val="20"/>
              </w:rPr>
              <w:t>Цель:</w:t>
            </w:r>
            <w:r w:rsidRPr="00F04352">
              <w:rPr>
                <w:rFonts w:ascii="Times New Roman" w:hAnsi="Times New Roman"/>
                <w:i/>
                <w:iCs/>
                <w:sz w:val="20"/>
                <w:szCs w:val="20"/>
              </w:rPr>
              <w:t xml:space="preserve"> </w:t>
            </w:r>
            <w:r w:rsidRPr="00F04352">
              <w:rPr>
                <w:rFonts w:ascii="Times New Roman" w:hAnsi="Times New Roman"/>
                <w:sz w:val="20"/>
                <w:szCs w:val="20"/>
              </w:rPr>
              <w:t>развивать двигательную активность.</w:t>
            </w:r>
          </w:p>
          <w:p w:rsidR="00F018F6" w:rsidRDefault="00F018F6" w:rsidP="00D129E2">
            <w:pPr>
              <w:spacing w:after="0" w:line="240" w:lineRule="auto"/>
              <w:rPr>
                <w:rFonts w:ascii="Times New Roman" w:hAnsi="Times New Roman"/>
                <w:sz w:val="20"/>
                <w:szCs w:val="20"/>
              </w:rPr>
            </w:pPr>
          </w:p>
          <w:p w:rsidR="00F018F6" w:rsidRPr="00F04352" w:rsidRDefault="00F018F6" w:rsidP="00D129E2">
            <w:pPr>
              <w:spacing w:after="0" w:line="240" w:lineRule="auto"/>
              <w:rPr>
                <w:rFonts w:ascii="Times New Roman" w:hAnsi="Times New Roman"/>
                <w:sz w:val="20"/>
                <w:szCs w:val="20"/>
              </w:rPr>
            </w:pPr>
          </w:p>
        </w:tc>
        <w:tc>
          <w:tcPr>
            <w:tcW w:w="2410" w:type="dxa"/>
            <w:gridSpan w:val="3"/>
            <w:shd w:val="clear" w:color="auto" w:fill="auto"/>
          </w:tcPr>
          <w:p w:rsidR="00F018F6" w:rsidRDefault="00F018F6" w:rsidP="00D129E2">
            <w:pPr>
              <w:spacing w:after="0" w:line="240" w:lineRule="auto"/>
              <w:rPr>
                <w:rFonts w:ascii="Times New Roman" w:hAnsi="Times New Roman"/>
                <w:sz w:val="20"/>
                <w:szCs w:val="20"/>
              </w:rPr>
            </w:pPr>
            <w:r w:rsidRPr="00F04352">
              <w:rPr>
                <w:rFonts w:ascii="Times New Roman" w:hAnsi="Times New Roman"/>
                <w:b/>
                <w:sz w:val="20"/>
                <w:szCs w:val="20"/>
              </w:rPr>
              <w:t>Выносной материал:</w:t>
            </w:r>
            <w:r w:rsidRPr="00F04352">
              <w:rPr>
                <w:rFonts w:ascii="Times New Roman" w:hAnsi="Times New Roman"/>
                <w:sz w:val="20"/>
                <w:szCs w:val="20"/>
              </w:rPr>
              <w:t xml:space="preserve"> </w:t>
            </w:r>
            <w:r>
              <w:rPr>
                <w:rFonts w:ascii="Times New Roman" w:hAnsi="Times New Roman"/>
                <w:sz w:val="20"/>
                <w:szCs w:val="20"/>
              </w:rPr>
              <w:t>лопатки, ледянки, санки.</w:t>
            </w:r>
          </w:p>
          <w:p w:rsidR="00F018F6" w:rsidRPr="005D50E8" w:rsidRDefault="00F018F6" w:rsidP="00D129E2">
            <w:pPr>
              <w:shd w:val="clear" w:color="auto" w:fill="FFFFFF"/>
              <w:spacing w:after="0" w:line="240" w:lineRule="auto"/>
              <w:rPr>
                <w:rFonts w:ascii="Times New Roman" w:hAnsi="Times New Roman"/>
                <w:color w:val="000000"/>
                <w:spacing w:val="-3"/>
                <w:sz w:val="20"/>
                <w:szCs w:val="20"/>
              </w:rPr>
            </w:pPr>
            <w:r w:rsidRPr="00F04352">
              <w:rPr>
                <w:rFonts w:ascii="Times New Roman" w:hAnsi="Times New Roman"/>
                <w:b/>
                <w:bCs/>
                <w:color w:val="000000"/>
                <w:spacing w:val="-11"/>
                <w:sz w:val="20"/>
                <w:szCs w:val="20"/>
              </w:rPr>
              <w:t>Трудовая деятельность.</w:t>
            </w:r>
            <w:r w:rsidRPr="00F04352">
              <w:rPr>
                <w:rFonts w:ascii="Times New Roman" w:hAnsi="Times New Roman"/>
                <w:b/>
                <w:sz w:val="20"/>
                <w:szCs w:val="20"/>
              </w:rPr>
              <w:t xml:space="preserve"> Уборка снега с участка.</w:t>
            </w:r>
            <w:r w:rsidRPr="00F04352">
              <w:rPr>
                <w:rFonts w:ascii="Times New Roman" w:hAnsi="Times New Roman"/>
                <w:b/>
                <w:sz w:val="20"/>
                <w:szCs w:val="20"/>
              </w:rPr>
              <w:br/>
            </w:r>
            <w:r w:rsidRPr="00F81040">
              <w:rPr>
                <w:rFonts w:ascii="Times New Roman" w:hAnsi="Times New Roman"/>
                <w:b/>
                <w:iCs/>
                <w:sz w:val="20"/>
                <w:szCs w:val="20"/>
              </w:rPr>
              <w:t>Цель:</w:t>
            </w:r>
            <w:r w:rsidRPr="00F04352">
              <w:rPr>
                <w:rFonts w:ascii="Times New Roman" w:hAnsi="Times New Roman"/>
                <w:i/>
                <w:iCs/>
                <w:sz w:val="20"/>
                <w:szCs w:val="20"/>
              </w:rPr>
              <w:t xml:space="preserve"> </w:t>
            </w:r>
            <w:r w:rsidRPr="00F04352">
              <w:rPr>
                <w:rFonts w:ascii="Times New Roman" w:hAnsi="Times New Roman"/>
                <w:sz w:val="20"/>
                <w:szCs w:val="20"/>
              </w:rPr>
              <w:t>продолжать учить пользоваться скребком, лопатой.</w:t>
            </w:r>
          </w:p>
        </w:tc>
        <w:tc>
          <w:tcPr>
            <w:tcW w:w="1977" w:type="dxa"/>
            <w:shd w:val="clear" w:color="auto" w:fill="auto"/>
          </w:tcPr>
          <w:p w:rsidR="00F018F6" w:rsidRPr="00F04352" w:rsidRDefault="00F018F6" w:rsidP="00D129E2">
            <w:pPr>
              <w:spacing w:after="0" w:line="240" w:lineRule="auto"/>
              <w:rPr>
                <w:rFonts w:ascii="Times New Roman" w:hAnsi="Times New Roman" w:cs="Century Schoolbook"/>
                <w:b/>
                <w:sz w:val="20"/>
                <w:szCs w:val="20"/>
              </w:rPr>
            </w:pPr>
            <w:r w:rsidRPr="00F04352">
              <w:rPr>
                <w:rFonts w:ascii="Times New Roman" w:hAnsi="Times New Roman" w:cs="Century Schoolbook"/>
                <w:b/>
                <w:sz w:val="20"/>
                <w:szCs w:val="20"/>
              </w:rPr>
              <w:t xml:space="preserve">Прыжки на двух ногах с продвижением вперед. </w:t>
            </w:r>
          </w:p>
          <w:p w:rsidR="00F018F6" w:rsidRPr="00F04352" w:rsidRDefault="00F018F6" w:rsidP="00D129E2">
            <w:pPr>
              <w:pStyle w:val="Style1"/>
              <w:widowControl/>
              <w:spacing w:line="240" w:lineRule="auto"/>
              <w:rPr>
                <w:rFonts w:ascii="Times New Roman" w:hAnsi="Times New Roman"/>
                <w:sz w:val="20"/>
                <w:szCs w:val="20"/>
              </w:rPr>
            </w:pPr>
            <w:r w:rsidRPr="00F04352">
              <w:rPr>
                <w:rFonts w:ascii="Times New Roman" w:hAnsi="Times New Roman" w:cs="Century Schoolbook"/>
                <w:b/>
                <w:sz w:val="20"/>
                <w:szCs w:val="20"/>
              </w:rPr>
              <w:t xml:space="preserve">Цель: </w:t>
            </w:r>
            <w:r w:rsidRPr="00F04352">
              <w:rPr>
                <w:rFonts w:ascii="Times New Roman" w:hAnsi="Times New Roman" w:cs="Century Schoolbook"/>
                <w:sz w:val="20"/>
                <w:szCs w:val="20"/>
              </w:rPr>
              <w:t>учить отталкиваться, держать равновесие.</w:t>
            </w:r>
          </w:p>
        </w:tc>
        <w:tc>
          <w:tcPr>
            <w:tcW w:w="2135" w:type="dxa"/>
            <w:gridSpan w:val="2"/>
            <w:shd w:val="clear" w:color="auto" w:fill="auto"/>
          </w:tcPr>
          <w:p w:rsidR="00F018F6" w:rsidRPr="00F04352" w:rsidRDefault="00F018F6" w:rsidP="00D129E2">
            <w:pPr>
              <w:spacing w:after="0" w:line="240" w:lineRule="auto"/>
              <w:rPr>
                <w:rFonts w:ascii="Times New Roman" w:hAnsi="Times New Roman"/>
                <w:sz w:val="20"/>
                <w:szCs w:val="20"/>
              </w:rPr>
            </w:pPr>
          </w:p>
        </w:tc>
      </w:tr>
      <w:tr w:rsidR="00F018F6" w:rsidRPr="00F04352" w:rsidTr="00D129E2">
        <w:tc>
          <w:tcPr>
            <w:tcW w:w="1008" w:type="dxa"/>
            <w:shd w:val="clear" w:color="auto" w:fill="auto"/>
          </w:tcPr>
          <w:p w:rsidR="00F018F6" w:rsidRPr="00F04352" w:rsidRDefault="00F018F6" w:rsidP="00D129E2">
            <w:pPr>
              <w:spacing w:after="0" w:line="240" w:lineRule="auto"/>
              <w:jc w:val="center"/>
              <w:rPr>
                <w:rFonts w:ascii="Times New Roman" w:hAnsi="Times New Roman"/>
                <w:sz w:val="20"/>
                <w:szCs w:val="20"/>
              </w:rPr>
            </w:pPr>
            <w:r w:rsidRPr="00F04352">
              <w:rPr>
                <w:rFonts w:ascii="Times New Roman" w:hAnsi="Times New Roman"/>
                <w:b/>
                <w:sz w:val="20"/>
                <w:szCs w:val="20"/>
              </w:rPr>
              <w:lastRenderedPageBreak/>
              <w:t>Число, день недели</w:t>
            </w:r>
          </w:p>
        </w:tc>
        <w:tc>
          <w:tcPr>
            <w:tcW w:w="1980" w:type="dxa"/>
            <w:shd w:val="clear" w:color="auto" w:fill="auto"/>
          </w:tcPr>
          <w:p w:rsidR="00F018F6" w:rsidRPr="00F04352" w:rsidRDefault="00F018F6" w:rsidP="00D129E2">
            <w:pPr>
              <w:spacing w:after="0" w:line="240" w:lineRule="auto"/>
              <w:jc w:val="center"/>
              <w:rPr>
                <w:rFonts w:ascii="Times New Roman" w:hAnsi="Times New Roman"/>
                <w:b/>
                <w:sz w:val="20"/>
                <w:szCs w:val="20"/>
              </w:rPr>
            </w:pPr>
            <w:r w:rsidRPr="00F04352">
              <w:rPr>
                <w:rFonts w:ascii="Times New Roman" w:hAnsi="Times New Roman"/>
                <w:b/>
                <w:sz w:val="20"/>
                <w:szCs w:val="20"/>
              </w:rPr>
              <w:t>Виды деятельности и культурные практики в соответствии с образовательными областями</w:t>
            </w:r>
            <w:r>
              <w:rPr>
                <w:rFonts w:ascii="Times New Roman" w:hAnsi="Times New Roman"/>
                <w:b/>
                <w:sz w:val="20"/>
                <w:szCs w:val="20"/>
              </w:rPr>
              <w:t>,</w:t>
            </w:r>
            <w:r w:rsidRPr="00F04352">
              <w:rPr>
                <w:rFonts w:ascii="Times New Roman" w:hAnsi="Times New Roman"/>
                <w:b/>
                <w:sz w:val="20"/>
                <w:szCs w:val="20"/>
              </w:rPr>
              <w:t xml:space="preserve"> </w:t>
            </w:r>
            <w:r>
              <w:rPr>
                <w:rFonts w:ascii="Times New Roman" w:hAnsi="Times New Roman"/>
                <w:b/>
                <w:sz w:val="20"/>
                <w:szCs w:val="20"/>
              </w:rPr>
              <w:t>р</w:t>
            </w:r>
            <w:r w:rsidRPr="00F04352">
              <w:rPr>
                <w:rFonts w:ascii="Times New Roman" w:hAnsi="Times New Roman"/>
                <w:b/>
                <w:sz w:val="20"/>
                <w:szCs w:val="20"/>
              </w:rPr>
              <w:t xml:space="preserve">ежимные </w:t>
            </w:r>
          </w:p>
          <w:p w:rsidR="00F018F6" w:rsidRPr="00F04352" w:rsidRDefault="00F018F6" w:rsidP="00D129E2">
            <w:pPr>
              <w:spacing w:after="0" w:line="240" w:lineRule="auto"/>
              <w:jc w:val="center"/>
              <w:rPr>
                <w:rFonts w:ascii="Times New Roman" w:hAnsi="Times New Roman"/>
                <w:sz w:val="20"/>
                <w:szCs w:val="20"/>
              </w:rPr>
            </w:pPr>
            <w:r w:rsidRPr="00F04352">
              <w:rPr>
                <w:rFonts w:ascii="Times New Roman" w:hAnsi="Times New Roman"/>
                <w:b/>
                <w:sz w:val="20"/>
                <w:szCs w:val="20"/>
              </w:rPr>
              <w:t>моменты</w:t>
            </w:r>
          </w:p>
        </w:tc>
        <w:tc>
          <w:tcPr>
            <w:tcW w:w="5342" w:type="dxa"/>
            <w:gridSpan w:val="2"/>
            <w:shd w:val="clear" w:color="auto" w:fill="auto"/>
          </w:tcPr>
          <w:p w:rsidR="00F018F6" w:rsidRPr="00F04352" w:rsidRDefault="00F018F6" w:rsidP="00D129E2">
            <w:pPr>
              <w:spacing w:after="0" w:line="240" w:lineRule="auto"/>
              <w:jc w:val="center"/>
              <w:rPr>
                <w:rFonts w:ascii="Times New Roman" w:hAnsi="Times New Roman"/>
                <w:b/>
                <w:sz w:val="20"/>
                <w:szCs w:val="20"/>
              </w:rPr>
            </w:pPr>
            <w:r w:rsidRPr="00F04352">
              <w:rPr>
                <w:rFonts w:ascii="Times New Roman" w:hAnsi="Times New Roman"/>
                <w:b/>
                <w:sz w:val="20"/>
                <w:szCs w:val="20"/>
              </w:rPr>
              <w:t xml:space="preserve">Совместная деятельность взрослого и детей направленная </w:t>
            </w:r>
          </w:p>
          <w:p w:rsidR="00F018F6" w:rsidRPr="00F04352" w:rsidRDefault="00F018F6" w:rsidP="00D129E2">
            <w:pPr>
              <w:spacing w:after="0" w:line="240" w:lineRule="auto"/>
              <w:jc w:val="center"/>
              <w:rPr>
                <w:rFonts w:ascii="Times New Roman" w:hAnsi="Times New Roman"/>
                <w:sz w:val="20"/>
                <w:szCs w:val="20"/>
              </w:rPr>
            </w:pPr>
            <w:r w:rsidRPr="00F04352">
              <w:rPr>
                <w:rFonts w:ascii="Times New Roman" w:hAnsi="Times New Roman"/>
                <w:b/>
                <w:sz w:val="20"/>
                <w:szCs w:val="20"/>
              </w:rPr>
              <w:t>на становление первичной ценност</w:t>
            </w:r>
            <w:r>
              <w:rPr>
                <w:rFonts w:ascii="Times New Roman" w:hAnsi="Times New Roman"/>
                <w:b/>
                <w:sz w:val="20"/>
                <w:szCs w:val="20"/>
              </w:rPr>
              <w:t>ной ориентации и социализации (О</w:t>
            </w:r>
            <w:r w:rsidRPr="00F04352">
              <w:rPr>
                <w:rFonts w:ascii="Times New Roman" w:hAnsi="Times New Roman"/>
                <w:b/>
                <w:sz w:val="20"/>
                <w:szCs w:val="20"/>
              </w:rPr>
              <w:t>ОД)</w:t>
            </w:r>
          </w:p>
        </w:tc>
        <w:tc>
          <w:tcPr>
            <w:tcW w:w="2268" w:type="dxa"/>
            <w:gridSpan w:val="2"/>
            <w:shd w:val="clear" w:color="auto" w:fill="auto"/>
          </w:tcPr>
          <w:p w:rsidR="00F018F6" w:rsidRPr="00F04352" w:rsidRDefault="00F018F6" w:rsidP="00D129E2">
            <w:pPr>
              <w:spacing w:after="0" w:line="240" w:lineRule="auto"/>
              <w:jc w:val="center"/>
              <w:rPr>
                <w:rFonts w:ascii="Times New Roman" w:hAnsi="Times New Roman"/>
                <w:b/>
                <w:sz w:val="20"/>
                <w:szCs w:val="20"/>
              </w:rPr>
            </w:pPr>
            <w:r w:rsidRPr="00F04352">
              <w:rPr>
                <w:rFonts w:ascii="Times New Roman" w:hAnsi="Times New Roman"/>
                <w:b/>
                <w:sz w:val="20"/>
                <w:szCs w:val="20"/>
              </w:rPr>
              <w:t xml:space="preserve">Организация предметно – пространственной развивающей среды для поддержки детской инициативы (уголки самостоятельной </w:t>
            </w:r>
          </w:p>
          <w:p w:rsidR="00F018F6" w:rsidRPr="00F04352" w:rsidRDefault="00F018F6" w:rsidP="00D129E2">
            <w:pPr>
              <w:spacing w:after="0" w:line="240" w:lineRule="auto"/>
              <w:jc w:val="center"/>
              <w:rPr>
                <w:rFonts w:ascii="Times New Roman" w:hAnsi="Times New Roman"/>
                <w:sz w:val="20"/>
                <w:szCs w:val="20"/>
              </w:rPr>
            </w:pPr>
            <w:r w:rsidRPr="00F04352">
              <w:rPr>
                <w:rFonts w:ascii="Times New Roman" w:hAnsi="Times New Roman"/>
                <w:b/>
                <w:sz w:val="20"/>
                <w:szCs w:val="20"/>
              </w:rPr>
              <w:t>активности)</w:t>
            </w:r>
          </w:p>
        </w:tc>
        <w:tc>
          <w:tcPr>
            <w:tcW w:w="1984" w:type="dxa"/>
            <w:gridSpan w:val="2"/>
            <w:shd w:val="clear" w:color="auto" w:fill="auto"/>
          </w:tcPr>
          <w:p w:rsidR="00F018F6" w:rsidRPr="00F04352" w:rsidRDefault="00F018F6" w:rsidP="00D129E2">
            <w:pPr>
              <w:spacing w:after="0" w:line="240" w:lineRule="auto"/>
              <w:rPr>
                <w:rFonts w:ascii="Times New Roman" w:hAnsi="Times New Roman"/>
                <w:b/>
                <w:sz w:val="20"/>
                <w:szCs w:val="20"/>
              </w:rPr>
            </w:pPr>
            <w:r w:rsidRPr="00F04352">
              <w:rPr>
                <w:rFonts w:ascii="Times New Roman" w:hAnsi="Times New Roman"/>
                <w:b/>
                <w:sz w:val="20"/>
                <w:szCs w:val="20"/>
              </w:rPr>
              <w:t xml:space="preserve">Индивидуальная </w:t>
            </w:r>
          </w:p>
          <w:p w:rsidR="00F018F6" w:rsidRPr="00F04352" w:rsidRDefault="00F018F6" w:rsidP="00D129E2">
            <w:pPr>
              <w:spacing w:after="0" w:line="240" w:lineRule="auto"/>
              <w:jc w:val="center"/>
              <w:rPr>
                <w:rFonts w:ascii="Times New Roman" w:hAnsi="Times New Roman"/>
                <w:b/>
                <w:sz w:val="20"/>
                <w:szCs w:val="20"/>
              </w:rPr>
            </w:pPr>
            <w:r w:rsidRPr="00F04352">
              <w:rPr>
                <w:rFonts w:ascii="Times New Roman" w:hAnsi="Times New Roman"/>
                <w:b/>
                <w:sz w:val="20"/>
                <w:szCs w:val="20"/>
              </w:rPr>
              <w:t>работа</w:t>
            </w:r>
          </w:p>
        </w:tc>
        <w:tc>
          <w:tcPr>
            <w:tcW w:w="2128" w:type="dxa"/>
            <w:shd w:val="clear" w:color="auto" w:fill="auto"/>
          </w:tcPr>
          <w:p w:rsidR="00F018F6" w:rsidRPr="00F04352" w:rsidRDefault="00F018F6" w:rsidP="00D129E2">
            <w:pPr>
              <w:spacing w:after="0" w:line="240" w:lineRule="auto"/>
              <w:jc w:val="center"/>
              <w:rPr>
                <w:rFonts w:ascii="Times New Roman" w:hAnsi="Times New Roman"/>
                <w:b/>
                <w:sz w:val="20"/>
                <w:szCs w:val="20"/>
              </w:rPr>
            </w:pPr>
            <w:r w:rsidRPr="00F04352">
              <w:rPr>
                <w:rFonts w:ascii="Times New Roman" w:hAnsi="Times New Roman"/>
                <w:b/>
                <w:sz w:val="20"/>
                <w:szCs w:val="20"/>
              </w:rPr>
              <w:t>Взаимодействие с родителями/социальными партнерами</w:t>
            </w:r>
          </w:p>
        </w:tc>
      </w:tr>
      <w:tr w:rsidR="00F018F6" w:rsidRPr="00F04352" w:rsidTr="00D129E2">
        <w:trPr>
          <w:trHeight w:val="70"/>
        </w:trPr>
        <w:tc>
          <w:tcPr>
            <w:tcW w:w="1008" w:type="dxa"/>
            <w:shd w:val="clear" w:color="auto" w:fill="auto"/>
          </w:tcPr>
          <w:p w:rsidR="00F018F6" w:rsidRPr="00F04352" w:rsidRDefault="00F018F6" w:rsidP="00D129E2">
            <w:pPr>
              <w:spacing w:after="0" w:line="240" w:lineRule="auto"/>
              <w:jc w:val="center"/>
              <w:rPr>
                <w:rFonts w:ascii="Times New Roman" w:hAnsi="Times New Roman"/>
                <w:sz w:val="20"/>
                <w:szCs w:val="20"/>
              </w:rPr>
            </w:pPr>
            <w:r w:rsidRPr="00F04352">
              <w:rPr>
                <w:rFonts w:ascii="Times New Roman" w:hAnsi="Times New Roman"/>
                <w:sz w:val="20"/>
                <w:szCs w:val="20"/>
              </w:rPr>
              <w:t>1</w:t>
            </w:r>
          </w:p>
        </w:tc>
        <w:tc>
          <w:tcPr>
            <w:tcW w:w="1980" w:type="dxa"/>
            <w:shd w:val="clear" w:color="auto" w:fill="auto"/>
          </w:tcPr>
          <w:p w:rsidR="00F018F6" w:rsidRPr="00F04352" w:rsidRDefault="00F018F6" w:rsidP="00D129E2">
            <w:pPr>
              <w:spacing w:after="0" w:line="240" w:lineRule="auto"/>
              <w:jc w:val="center"/>
              <w:rPr>
                <w:rFonts w:ascii="Times New Roman" w:hAnsi="Times New Roman"/>
                <w:sz w:val="20"/>
                <w:szCs w:val="20"/>
              </w:rPr>
            </w:pPr>
            <w:r>
              <w:rPr>
                <w:rFonts w:ascii="Times New Roman" w:hAnsi="Times New Roman"/>
                <w:sz w:val="20"/>
                <w:szCs w:val="20"/>
              </w:rPr>
              <w:t>2</w:t>
            </w:r>
          </w:p>
        </w:tc>
        <w:tc>
          <w:tcPr>
            <w:tcW w:w="5342" w:type="dxa"/>
            <w:gridSpan w:val="2"/>
            <w:shd w:val="clear" w:color="auto" w:fill="auto"/>
          </w:tcPr>
          <w:p w:rsidR="00F018F6" w:rsidRPr="00F04352" w:rsidRDefault="00F018F6" w:rsidP="00D129E2">
            <w:pPr>
              <w:spacing w:after="0" w:line="240" w:lineRule="auto"/>
              <w:jc w:val="center"/>
              <w:rPr>
                <w:rFonts w:ascii="Times New Roman" w:hAnsi="Times New Roman"/>
                <w:sz w:val="20"/>
                <w:szCs w:val="20"/>
              </w:rPr>
            </w:pPr>
            <w:r>
              <w:rPr>
                <w:rFonts w:ascii="Times New Roman" w:hAnsi="Times New Roman"/>
                <w:sz w:val="20"/>
                <w:szCs w:val="20"/>
              </w:rPr>
              <w:t>3</w:t>
            </w:r>
          </w:p>
        </w:tc>
        <w:tc>
          <w:tcPr>
            <w:tcW w:w="2268" w:type="dxa"/>
            <w:gridSpan w:val="2"/>
            <w:shd w:val="clear" w:color="auto" w:fill="auto"/>
          </w:tcPr>
          <w:p w:rsidR="00F018F6" w:rsidRPr="00F04352" w:rsidRDefault="00F018F6" w:rsidP="00D129E2">
            <w:pPr>
              <w:spacing w:after="0" w:line="240" w:lineRule="auto"/>
              <w:jc w:val="center"/>
              <w:rPr>
                <w:rFonts w:ascii="Times New Roman" w:hAnsi="Times New Roman"/>
                <w:sz w:val="20"/>
                <w:szCs w:val="20"/>
              </w:rPr>
            </w:pPr>
            <w:r>
              <w:rPr>
                <w:rFonts w:ascii="Times New Roman" w:hAnsi="Times New Roman"/>
                <w:sz w:val="20"/>
                <w:szCs w:val="20"/>
              </w:rPr>
              <w:t>4</w:t>
            </w:r>
          </w:p>
        </w:tc>
        <w:tc>
          <w:tcPr>
            <w:tcW w:w="1984" w:type="dxa"/>
            <w:gridSpan w:val="2"/>
            <w:shd w:val="clear" w:color="auto" w:fill="auto"/>
          </w:tcPr>
          <w:p w:rsidR="00F018F6" w:rsidRPr="00F04352" w:rsidRDefault="00F018F6" w:rsidP="00D129E2">
            <w:pPr>
              <w:spacing w:after="0" w:line="240" w:lineRule="auto"/>
              <w:jc w:val="center"/>
              <w:rPr>
                <w:rFonts w:ascii="Times New Roman" w:hAnsi="Times New Roman"/>
                <w:sz w:val="20"/>
                <w:szCs w:val="20"/>
              </w:rPr>
            </w:pPr>
            <w:r>
              <w:rPr>
                <w:rFonts w:ascii="Times New Roman" w:hAnsi="Times New Roman"/>
                <w:sz w:val="20"/>
                <w:szCs w:val="20"/>
              </w:rPr>
              <w:t>5</w:t>
            </w:r>
          </w:p>
        </w:tc>
        <w:tc>
          <w:tcPr>
            <w:tcW w:w="2128" w:type="dxa"/>
            <w:shd w:val="clear" w:color="auto" w:fill="auto"/>
          </w:tcPr>
          <w:p w:rsidR="00F018F6" w:rsidRPr="00F04352" w:rsidRDefault="00F018F6" w:rsidP="00D129E2">
            <w:pPr>
              <w:spacing w:after="0" w:line="240" w:lineRule="auto"/>
              <w:jc w:val="center"/>
              <w:rPr>
                <w:rFonts w:ascii="Times New Roman" w:hAnsi="Times New Roman"/>
                <w:sz w:val="20"/>
                <w:szCs w:val="20"/>
              </w:rPr>
            </w:pPr>
            <w:r>
              <w:rPr>
                <w:rFonts w:ascii="Times New Roman" w:hAnsi="Times New Roman"/>
                <w:sz w:val="20"/>
                <w:szCs w:val="20"/>
              </w:rPr>
              <w:t>6</w:t>
            </w:r>
          </w:p>
        </w:tc>
      </w:tr>
      <w:tr w:rsidR="00F018F6" w:rsidRPr="00F04352" w:rsidTr="00D129E2">
        <w:trPr>
          <w:cantSplit/>
          <w:trHeight w:val="1212"/>
        </w:trPr>
        <w:tc>
          <w:tcPr>
            <w:tcW w:w="1008" w:type="dxa"/>
            <w:vMerge w:val="restart"/>
            <w:shd w:val="clear" w:color="auto" w:fill="auto"/>
            <w:textDirection w:val="btLr"/>
          </w:tcPr>
          <w:p w:rsidR="00F018F6" w:rsidRDefault="00F018F6" w:rsidP="00D129E2">
            <w:pPr>
              <w:spacing w:after="0" w:line="240" w:lineRule="auto"/>
              <w:ind w:left="113" w:right="113"/>
              <w:jc w:val="center"/>
              <w:rPr>
                <w:rFonts w:ascii="Times New Roman" w:hAnsi="Times New Roman"/>
                <w:b/>
                <w:sz w:val="20"/>
                <w:szCs w:val="20"/>
              </w:rPr>
            </w:pPr>
            <w:r>
              <w:rPr>
                <w:rFonts w:ascii="Times New Roman" w:hAnsi="Times New Roman"/>
                <w:b/>
                <w:sz w:val="20"/>
                <w:szCs w:val="20"/>
              </w:rPr>
              <w:t>1 декабря – четверг</w:t>
            </w:r>
          </w:p>
          <w:p w:rsidR="00F018F6" w:rsidRPr="00F04352" w:rsidRDefault="00F018F6" w:rsidP="00D129E2">
            <w:pPr>
              <w:spacing w:after="0" w:line="240" w:lineRule="auto"/>
              <w:ind w:left="113" w:right="113"/>
              <w:jc w:val="center"/>
              <w:rPr>
                <w:rFonts w:ascii="Times New Roman" w:hAnsi="Times New Roman"/>
                <w:b/>
                <w:sz w:val="20"/>
                <w:szCs w:val="20"/>
              </w:rPr>
            </w:pPr>
            <w:r>
              <w:rPr>
                <w:rFonts w:ascii="Times New Roman" w:hAnsi="Times New Roman"/>
                <w:b/>
                <w:sz w:val="20"/>
                <w:szCs w:val="20"/>
              </w:rPr>
              <w:t>«Моя семья»</w:t>
            </w:r>
          </w:p>
        </w:tc>
        <w:tc>
          <w:tcPr>
            <w:tcW w:w="1980" w:type="dxa"/>
            <w:shd w:val="clear" w:color="auto" w:fill="auto"/>
          </w:tcPr>
          <w:p w:rsidR="00F018F6" w:rsidRPr="009057DA" w:rsidRDefault="00F018F6" w:rsidP="00D129E2">
            <w:pPr>
              <w:rPr>
                <w:rFonts w:ascii="Times New Roman" w:hAnsi="Times New Roman"/>
                <w:b/>
                <w:bCs/>
                <w:color w:val="0F1419"/>
                <w:sz w:val="20"/>
                <w:szCs w:val="20"/>
                <w:u w:val="single"/>
              </w:rPr>
            </w:pPr>
            <w:r w:rsidRPr="009057DA">
              <w:rPr>
                <w:rFonts w:ascii="Times New Roman" w:hAnsi="Times New Roman"/>
                <w:b/>
                <w:sz w:val="20"/>
                <w:szCs w:val="20"/>
                <w:u w:val="single"/>
              </w:rPr>
              <w:t>Утро</w:t>
            </w:r>
            <w:r w:rsidRPr="009057DA">
              <w:rPr>
                <w:rFonts w:ascii="Times New Roman" w:hAnsi="Times New Roman"/>
                <w:b/>
                <w:bCs/>
                <w:color w:val="0F1419"/>
                <w:sz w:val="20"/>
                <w:szCs w:val="20"/>
                <w:u w:val="single"/>
              </w:rPr>
              <w:t xml:space="preserve"> </w:t>
            </w:r>
          </w:p>
          <w:p w:rsidR="00F018F6" w:rsidRPr="00A544DD" w:rsidRDefault="00F018F6" w:rsidP="00D129E2">
            <w:pPr>
              <w:rPr>
                <w:rFonts w:ascii="Times New Roman" w:hAnsi="Times New Roman"/>
                <w:b/>
                <w:sz w:val="20"/>
                <w:szCs w:val="20"/>
              </w:rPr>
            </w:pPr>
            <w:r w:rsidRPr="00F04352">
              <w:rPr>
                <w:rFonts w:ascii="Times New Roman" w:hAnsi="Times New Roman"/>
                <w:b/>
                <w:bCs/>
                <w:color w:val="0F1419"/>
                <w:sz w:val="20"/>
                <w:szCs w:val="20"/>
              </w:rPr>
              <w:t>Утренняя гимнастика.</w:t>
            </w:r>
          </w:p>
        </w:tc>
        <w:tc>
          <w:tcPr>
            <w:tcW w:w="5342" w:type="dxa"/>
            <w:gridSpan w:val="2"/>
            <w:shd w:val="clear" w:color="auto" w:fill="auto"/>
          </w:tcPr>
          <w:p w:rsidR="00F018F6" w:rsidRDefault="00F018F6" w:rsidP="00D129E2">
            <w:pPr>
              <w:spacing w:after="0" w:line="240" w:lineRule="auto"/>
              <w:rPr>
                <w:rFonts w:ascii="Times New Roman" w:hAnsi="Times New Roman"/>
                <w:b/>
                <w:sz w:val="20"/>
                <w:szCs w:val="20"/>
              </w:rPr>
            </w:pPr>
          </w:p>
          <w:p w:rsidR="00F018F6" w:rsidRDefault="00F018F6" w:rsidP="00D129E2">
            <w:pPr>
              <w:spacing w:after="0" w:line="240" w:lineRule="auto"/>
              <w:rPr>
                <w:rFonts w:ascii="Times New Roman" w:hAnsi="Times New Roman"/>
                <w:b/>
                <w:sz w:val="20"/>
                <w:szCs w:val="20"/>
              </w:rPr>
            </w:pPr>
          </w:p>
          <w:p w:rsidR="00F018F6" w:rsidRDefault="00F018F6" w:rsidP="00D129E2">
            <w:pPr>
              <w:spacing w:after="0" w:line="240" w:lineRule="auto"/>
              <w:rPr>
                <w:rFonts w:ascii="Times New Roman" w:hAnsi="Times New Roman"/>
                <w:sz w:val="20"/>
                <w:szCs w:val="20"/>
              </w:rPr>
            </w:pPr>
            <w:r w:rsidRPr="00E315BB">
              <w:rPr>
                <w:rFonts w:ascii="Times New Roman" w:hAnsi="Times New Roman"/>
                <w:b/>
                <w:sz w:val="20"/>
                <w:szCs w:val="20"/>
              </w:rPr>
              <w:t>Цель:</w:t>
            </w:r>
            <w:r>
              <w:rPr>
                <w:rFonts w:ascii="Times New Roman" w:hAnsi="Times New Roman"/>
                <w:sz w:val="20"/>
                <w:szCs w:val="20"/>
              </w:rPr>
              <w:t xml:space="preserve"> </w:t>
            </w:r>
            <w:r w:rsidRPr="00F04352">
              <w:rPr>
                <w:rFonts w:ascii="Times New Roman" w:hAnsi="Times New Roman"/>
                <w:sz w:val="20"/>
                <w:szCs w:val="20"/>
              </w:rPr>
              <w:t xml:space="preserve"> поднять мышечный  и эмоциональный тонус.</w:t>
            </w:r>
          </w:p>
          <w:p w:rsidR="00F018F6" w:rsidRPr="00F04352" w:rsidRDefault="00F018F6" w:rsidP="00D129E2">
            <w:pPr>
              <w:spacing w:after="0" w:line="240" w:lineRule="auto"/>
              <w:rPr>
                <w:rFonts w:ascii="Times New Roman" w:hAnsi="Times New Roman"/>
                <w:sz w:val="20"/>
                <w:szCs w:val="20"/>
              </w:rPr>
            </w:pPr>
          </w:p>
        </w:tc>
        <w:tc>
          <w:tcPr>
            <w:tcW w:w="2268" w:type="dxa"/>
            <w:gridSpan w:val="2"/>
            <w:shd w:val="clear" w:color="auto" w:fill="auto"/>
          </w:tcPr>
          <w:p w:rsidR="00F018F6" w:rsidRDefault="00F018F6" w:rsidP="00D129E2">
            <w:pPr>
              <w:spacing w:after="0" w:line="240" w:lineRule="auto"/>
              <w:jc w:val="center"/>
              <w:rPr>
                <w:rFonts w:ascii="Times New Roman" w:hAnsi="Times New Roman"/>
                <w:b/>
                <w:sz w:val="20"/>
                <w:szCs w:val="20"/>
              </w:rPr>
            </w:pPr>
          </w:p>
          <w:p w:rsidR="00F018F6" w:rsidRDefault="00F018F6" w:rsidP="00D129E2">
            <w:pPr>
              <w:spacing w:after="0" w:line="240" w:lineRule="auto"/>
              <w:jc w:val="center"/>
              <w:rPr>
                <w:rFonts w:ascii="Times New Roman" w:hAnsi="Times New Roman"/>
                <w:b/>
                <w:sz w:val="20"/>
                <w:szCs w:val="20"/>
              </w:rPr>
            </w:pPr>
          </w:p>
          <w:p w:rsidR="00F018F6" w:rsidRPr="00B33D28" w:rsidRDefault="00F018F6" w:rsidP="00D129E2">
            <w:pPr>
              <w:spacing w:after="0" w:line="240" w:lineRule="auto"/>
              <w:jc w:val="center"/>
              <w:rPr>
                <w:rFonts w:ascii="Times New Roman" w:hAnsi="Times New Roman"/>
                <w:b/>
                <w:sz w:val="20"/>
                <w:szCs w:val="20"/>
              </w:rPr>
            </w:pPr>
            <w:r>
              <w:rPr>
                <w:rFonts w:ascii="Times New Roman" w:hAnsi="Times New Roman"/>
                <w:b/>
                <w:sz w:val="20"/>
                <w:szCs w:val="20"/>
              </w:rPr>
              <w:t>Спортивный зал</w:t>
            </w:r>
          </w:p>
        </w:tc>
        <w:tc>
          <w:tcPr>
            <w:tcW w:w="1984" w:type="dxa"/>
            <w:gridSpan w:val="2"/>
            <w:vMerge w:val="restart"/>
            <w:shd w:val="clear" w:color="auto" w:fill="auto"/>
          </w:tcPr>
          <w:p w:rsidR="00F018F6" w:rsidRPr="00F04352" w:rsidRDefault="00F018F6" w:rsidP="00D129E2">
            <w:pPr>
              <w:spacing w:after="0" w:line="240" w:lineRule="auto"/>
              <w:rPr>
                <w:rFonts w:ascii="Times New Roman" w:hAnsi="Times New Roman"/>
                <w:b/>
                <w:sz w:val="20"/>
                <w:szCs w:val="20"/>
              </w:rPr>
            </w:pPr>
            <w:r w:rsidRPr="00F04352">
              <w:rPr>
                <w:rFonts w:ascii="Times New Roman" w:hAnsi="Times New Roman"/>
                <w:sz w:val="20"/>
                <w:szCs w:val="20"/>
              </w:rPr>
              <w:t xml:space="preserve"> </w:t>
            </w:r>
          </w:p>
          <w:p w:rsidR="00F018F6" w:rsidRPr="00F04352" w:rsidRDefault="00F018F6" w:rsidP="00D129E2">
            <w:pPr>
              <w:spacing w:after="0" w:line="240" w:lineRule="auto"/>
              <w:rPr>
                <w:rFonts w:ascii="Times New Roman" w:hAnsi="Times New Roman"/>
                <w:b/>
                <w:sz w:val="20"/>
                <w:szCs w:val="20"/>
              </w:rPr>
            </w:pPr>
            <w:r w:rsidRPr="00F04352">
              <w:rPr>
                <w:rFonts w:ascii="Times New Roman" w:hAnsi="Times New Roman"/>
                <w:b/>
                <w:sz w:val="20"/>
                <w:szCs w:val="20"/>
              </w:rPr>
              <w:t>Учить подгруппу детей проговаривать волшебное слово «Спасибо».</w:t>
            </w:r>
          </w:p>
        </w:tc>
        <w:tc>
          <w:tcPr>
            <w:tcW w:w="2128" w:type="dxa"/>
            <w:vMerge w:val="restart"/>
            <w:shd w:val="clear" w:color="auto" w:fill="auto"/>
            <w:textDirection w:val="btLr"/>
          </w:tcPr>
          <w:p w:rsidR="00F018F6" w:rsidRDefault="00F018F6" w:rsidP="00D129E2">
            <w:pPr>
              <w:pStyle w:val="c3"/>
              <w:spacing w:before="0" w:beforeAutospacing="0" w:after="0" w:afterAutospacing="0"/>
              <w:ind w:left="113" w:right="113"/>
              <w:rPr>
                <w:b/>
                <w:sz w:val="20"/>
                <w:szCs w:val="20"/>
              </w:rPr>
            </w:pPr>
          </w:p>
          <w:p w:rsidR="00F018F6" w:rsidRPr="005C38DD" w:rsidRDefault="00F018F6" w:rsidP="00D129E2">
            <w:pPr>
              <w:pStyle w:val="c3"/>
              <w:spacing w:before="0" w:beforeAutospacing="0" w:after="0" w:afterAutospacing="0"/>
              <w:ind w:left="113" w:right="113"/>
              <w:jc w:val="center"/>
              <w:rPr>
                <w:b/>
                <w:sz w:val="20"/>
                <w:szCs w:val="20"/>
              </w:rPr>
            </w:pPr>
            <w:r w:rsidRPr="005C38DD">
              <w:rPr>
                <w:rFonts w:eastAsiaTheme="minorHAnsi" w:cstheme="minorBidi"/>
                <w:b/>
                <w:color w:val="000000" w:themeColor="text1"/>
                <w:sz w:val="20"/>
                <w:szCs w:val="20"/>
                <w:lang w:eastAsia="en-US"/>
              </w:rPr>
              <w:t xml:space="preserve">Индивидуальные беседы и консультации по </w:t>
            </w:r>
            <w:r>
              <w:rPr>
                <w:rFonts w:eastAsiaTheme="minorHAnsi" w:cstheme="minorBidi"/>
                <w:b/>
                <w:color w:val="000000" w:themeColor="text1"/>
                <w:sz w:val="20"/>
                <w:szCs w:val="20"/>
                <w:lang w:eastAsia="en-US"/>
              </w:rPr>
              <w:t xml:space="preserve">запрсам </w:t>
            </w:r>
            <w:r w:rsidRPr="005C38DD">
              <w:rPr>
                <w:rFonts w:eastAsiaTheme="minorHAnsi" w:cstheme="minorBidi"/>
                <w:b/>
                <w:color w:val="000000" w:themeColor="text1"/>
                <w:sz w:val="20"/>
                <w:szCs w:val="20"/>
                <w:lang w:eastAsia="en-US"/>
              </w:rPr>
              <w:t>родителей.</w:t>
            </w:r>
          </w:p>
          <w:p w:rsidR="00F018F6" w:rsidRDefault="00F018F6" w:rsidP="00D129E2">
            <w:pPr>
              <w:pStyle w:val="c3"/>
              <w:spacing w:before="0" w:beforeAutospacing="0" w:after="0" w:afterAutospacing="0"/>
              <w:ind w:left="113" w:right="113"/>
              <w:rPr>
                <w:b/>
                <w:sz w:val="20"/>
                <w:szCs w:val="20"/>
              </w:rPr>
            </w:pPr>
          </w:p>
          <w:p w:rsidR="00F018F6" w:rsidRDefault="00F018F6" w:rsidP="00D129E2">
            <w:pPr>
              <w:pStyle w:val="c3"/>
              <w:spacing w:before="0" w:beforeAutospacing="0" w:after="0" w:afterAutospacing="0"/>
              <w:ind w:left="113" w:right="113"/>
              <w:rPr>
                <w:b/>
                <w:sz w:val="20"/>
                <w:szCs w:val="20"/>
              </w:rPr>
            </w:pPr>
          </w:p>
          <w:p w:rsidR="00F018F6" w:rsidRDefault="00F018F6" w:rsidP="00D129E2">
            <w:pPr>
              <w:pStyle w:val="c3"/>
              <w:spacing w:before="0" w:beforeAutospacing="0" w:after="0" w:afterAutospacing="0"/>
              <w:ind w:left="113" w:right="113"/>
              <w:rPr>
                <w:b/>
                <w:sz w:val="20"/>
                <w:szCs w:val="20"/>
              </w:rPr>
            </w:pPr>
          </w:p>
          <w:p w:rsidR="00F018F6" w:rsidRPr="00F04352" w:rsidRDefault="00F018F6" w:rsidP="00D129E2">
            <w:pPr>
              <w:pStyle w:val="c3"/>
              <w:spacing w:before="0" w:beforeAutospacing="0" w:after="0" w:afterAutospacing="0"/>
              <w:ind w:left="113" w:right="113"/>
              <w:rPr>
                <w:b/>
                <w:sz w:val="20"/>
                <w:szCs w:val="20"/>
              </w:rPr>
            </w:pPr>
          </w:p>
        </w:tc>
      </w:tr>
      <w:tr w:rsidR="00F018F6" w:rsidRPr="00F04352" w:rsidTr="00D129E2">
        <w:trPr>
          <w:cantSplit/>
          <w:trHeight w:val="720"/>
        </w:trPr>
        <w:tc>
          <w:tcPr>
            <w:tcW w:w="1008" w:type="dxa"/>
            <w:vMerge/>
            <w:shd w:val="clear" w:color="auto" w:fill="auto"/>
            <w:textDirection w:val="btLr"/>
          </w:tcPr>
          <w:p w:rsidR="00F018F6" w:rsidRDefault="00F018F6" w:rsidP="00D129E2">
            <w:pPr>
              <w:spacing w:after="0" w:line="240" w:lineRule="auto"/>
              <w:ind w:left="113" w:right="113"/>
              <w:rPr>
                <w:rFonts w:ascii="Times New Roman" w:hAnsi="Times New Roman"/>
                <w:b/>
                <w:sz w:val="20"/>
                <w:szCs w:val="20"/>
              </w:rPr>
            </w:pPr>
          </w:p>
        </w:tc>
        <w:tc>
          <w:tcPr>
            <w:tcW w:w="1980" w:type="dxa"/>
            <w:shd w:val="clear" w:color="auto" w:fill="auto"/>
          </w:tcPr>
          <w:p w:rsidR="00F018F6" w:rsidRPr="00B33D28" w:rsidRDefault="00F018F6" w:rsidP="00D129E2">
            <w:pPr>
              <w:spacing w:after="0" w:line="240" w:lineRule="auto"/>
              <w:rPr>
                <w:rFonts w:ascii="Times New Roman" w:hAnsi="Times New Roman"/>
                <w:b/>
                <w:sz w:val="20"/>
                <w:szCs w:val="20"/>
              </w:rPr>
            </w:pPr>
            <w:r>
              <w:rPr>
                <w:rFonts w:ascii="Times New Roman" w:hAnsi="Times New Roman"/>
                <w:b/>
                <w:sz w:val="20"/>
                <w:szCs w:val="20"/>
              </w:rPr>
              <w:t>Речевое развитие «Снегирики – снегири»</w:t>
            </w:r>
          </w:p>
        </w:tc>
        <w:tc>
          <w:tcPr>
            <w:tcW w:w="5342" w:type="dxa"/>
            <w:gridSpan w:val="2"/>
            <w:shd w:val="clear" w:color="auto" w:fill="auto"/>
          </w:tcPr>
          <w:p w:rsidR="00F018F6" w:rsidRPr="00F72506" w:rsidRDefault="00F018F6" w:rsidP="00D129E2">
            <w:pPr>
              <w:rPr>
                <w:rFonts w:ascii="Times New Roman" w:hAnsi="Times New Roman"/>
                <w:sz w:val="20"/>
                <w:szCs w:val="20"/>
              </w:rPr>
            </w:pPr>
            <w:r>
              <w:rPr>
                <w:rFonts w:ascii="Times New Roman" w:hAnsi="Times New Roman"/>
                <w:b/>
                <w:sz w:val="20"/>
                <w:szCs w:val="20"/>
              </w:rPr>
              <w:t xml:space="preserve">Цель: </w:t>
            </w:r>
            <w:r>
              <w:rPr>
                <w:rFonts w:ascii="Times New Roman" w:hAnsi="Times New Roman"/>
                <w:sz w:val="20"/>
                <w:szCs w:val="20"/>
              </w:rPr>
              <w:t>автоматизировать произношение звуков; сформировать  интерес к птицам.</w:t>
            </w:r>
          </w:p>
        </w:tc>
        <w:tc>
          <w:tcPr>
            <w:tcW w:w="2268" w:type="dxa"/>
            <w:gridSpan w:val="2"/>
            <w:shd w:val="clear" w:color="auto" w:fill="auto"/>
          </w:tcPr>
          <w:p w:rsidR="00F018F6" w:rsidRPr="00F72506" w:rsidRDefault="00F018F6" w:rsidP="00D129E2">
            <w:pPr>
              <w:spacing w:after="0" w:line="240" w:lineRule="auto"/>
              <w:jc w:val="center"/>
              <w:rPr>
                <w:rFonts w:ascii="Times New Roman" w:hAnsi="Times New Roman"/>
                <w:b/>
                <w:bCs/>
                <w:color w:val="0F1419"/>
                <w:sz w:val="20"/>
                <w:szCs w:val="20"/>
              </w:rPr>
            </w:pPr>
            <w:r w:rsidRPr="00F72506">
              <w:rPr>
                <w:rFonts w:ascii="Times New Roman" w:hAnsi="Times New Roman"/>
                <w:b/>
                <w:bCs/>
                <w:color w:val="0F1419"/>
                <w:sz w:val="20"/>
                <w:szCs w:val="20"/>
              </w:rPr>
              <w:t>Литературный центр</w:t>
            </w:r>
          </w:p>
          <w:p w:rsidR="00F018F6" w:rsidRPr="009057DA" w:rsidRDefault="00F018F6" w:rsidP="00D129E2">
            <w:pPr>
              <w:spacing w:after="0" w:line="240" w:lineRule="auto"/>
              <w:jc w:val="center"/>
              <w:rPr>
                <w:rFonts w:ascii="Times New Roman" w:hAnsi="Times New Roman"/>
                <w:bCs/>
                <w:color w:val="0F1419"/>
                <w:sz w:val="20"/>
                <w:szCs w:val="20"/>
              </w:rPr>
            </w:pPr>
            <w:r>
              <w:rPr>
                <w:rFonts w:ascii="Times New Roman" w:hAnsi="Times New Roman"/>
                <w:bCs/>
                <w:color w:val="0F1419"/>
                <w:sz w:val="20"/>
                <w:szCs w:val="20"/>
              </w:rPr>
              <w:t>(картинки из серии «Зимующие птицы»)</w:t>
            </w:r>
          </w:p>
        </w:tc>
        <w:tc>
          <w:tcPr>
            <w:tcW w:w="1984" w:type="dxa"/>
            <w:gridSpan w:val="2"/>
            <w:vMerge/>
            <w:shd w:val="clear" w:color="auto" w:fill="auto"/>
          </w:tcPr>
          <w:p w:rsidR="00F018F6" w:rsidRPr="00F04352" w:rsidRDefault="00F018F6" w:rsidP="00D129E2">
            <w:pPr>
              <w:spacing w:after="0" w:line="240" w:lineRule="auto"/>
              <w:rPr>
                <w:rFonts w:ascii="Times New Roman" w:hAnsi="Times New Roman"/>
                <w:sz w:val="20"/>
                <w:szCs w:val="20"/>
              </w:rPr>
            </w:pPr>
          </w:p>
        </w:tc>
        <w:tc>
          <w:tcPr>
            <w:tcW w:w="2128" w:type="dxa"/>
            <w:vMerge/>
            <w:shd w:val="clear" w:color="auto" w:fill="auto"/>
          </w:tcPr>
          <w:p w:rsidR="00F018F6" w:rsidRDefault="00F018F6" w:rsidP="00D129E2">
            <w:pPr>
              <w:pStyle w:val="c3"/>
              <w:spacing w:before="0" w:beforeAutospacing="0" w:after="0" w:afterAutospacing="0"/>
              <w:rPr>
                <w:b/>
                <w:sz w:val="20"/>
                <w:szCs w:val="20"/>
              </w:rPr>
            </w:pPr>
          </w:p>
        </w:tc>
      </w:tr>
      <w:tr w:rsidR="00F018F6" w:rsidRPr="00F04352" w:rsidTr="00D129E2">
        <w:trPr>
          <w:cantSplit/>
          <w:trHeight w:val="833"/>
        </w:trPr>
        <w:tc>
          <w:tcPr>
            <w:tcW w:w="1008" w:type="dxa"/>
            <w:vMerge/>
            <w:shd w:val="clear" w:color="auto" w:fill="auto"/>
            <w:textDirection w:val="btLr"/>
          </w:tcPr>
          <w:p w:rsidR="00F018F6" w:rsidRDefault="00F018F6" w:rsidP="00D129E2">
            <w:pPr>
              <w:spacing w:after="0" w:line="240" w:lineRule="auto"/>
              <w:ind w:left="113" w:right="113"/>
              <w:rPr>
                <w:rFonts w:ascii="Times New Roman" w:hAnsi="Times New Roman"/>
                <w:b/>
                <w:sz w:val="20"/>
                <w:szCs w:val="20"/>
              </w:rPr>
            </w:pPr>
          </w:p>
        </w:tc>
        <w:tc>
          <w:tcPr>
            <w:tcW w:w="1980" w:type="dxa"/>
            <w:shd w:val="clear" w:color="auto" w:fill="auto"/>
          </w:tcPr>
          <w:p w:rsidR="00F018F6" w:rsidRPr="009057DA" w:rsidRDefault="00F018F6" w:rsidP="00D129E2">
            <w:pPr>
              <w:spacing w:after="0" w:line="240" w:lineRule="auto"/>
              <w:rPr>
                <w:rFonts w:ascii="Times New Roman" w:hAnsi="Times New Roman"/>
                <w:b/>
                <w:bCs/>
                <w:color w:val="0F1419"/>
                <w:sz w:val="20"/>
                <w:szCs w:val="20"/>
              </w:rPr>
            </w:pPr>
            <w:r w:rsidRPr="00F04352">
              <w:rPr>
                <w:rFonts w:ascii="Times New Roman" w:hAnsi="Times New Roman"/>
                <w:b/>
                <w:sz w:val="20"/>
                <w:szCs w:val="20"/>
              </w:rPr>
              <w:t>Дидактическая игра «Песня – песенка»</w:t>
            </w:r>
          </w:p>
        </w:tc>
        <w:tc>
          <w:tcPr>
            <w:tcW w:w="5342" w:type="dxa"/>
            <w:gridSpan w:val="2"/>
            <w:shd w:val="clear" w:color="auto" w:fill="auto"/>
          </w:tcPr>
          <w:p w:rsidR="00F018F6" w:rsidRPr="00F04352" w:rsidRDefault="00F018F6" w:rsidP="00D129E2">
            <w:pPr>
              <w:spacing w:after="0" w:line="240" w:lineRule="auto"/>
              <w:rPr>
                <w:rFonts w:ascii="Times New Roman" w:hAnsi="Times New Roman"/>
                <w:sz w:val="20"/>
                <w:szCs w:val="20"/>
              </w:rPr>
            </w:pPr>
            <w:r w:rsidRPr="00F04352">
              <w:rPr>
                <w:rFonts w:ascii="Times New Roman" w:hAnsi="Times New Roman"/>
                <w:b/>
                <w:sz w:val="20"/>
                <w:szCs w:val="20"/>
              </w:rPr>
              <w:t>Цель:</w:t>
            </w:r>
            <w:r w:rsidRPr="00F04352">
              <w:rPr>
                <w:rFonts w:ascii="Times New Roman" w:hAnsi="Times New Roman"/>
                <w:sz w:val="20"/>
                <w:szCs w:val="20"/>
              </w:rPr>
              <w:t xml:space="preserve"> закреплять правильное звукопроизношение, развивать речевой слух, умение произносить звуки и звукосочетания по подражанию.</w:t>
            </w:r>
          </w:p>
        </w:tc>
        <w:tc>
          <w:tcPr>
            <w:tcW w:w="2268" w:type="dxa"/>
            <w:gridSpan w:val="2"/>
            <w:shd w:val="clear" w:color="auto" w:fill="auto"/>
          </w:tcPr>
          <w:p w:rsidR="00F018F6" w:rsidRDefault="00F018F6" w:rsidP="00D129E2">
            <w:pPr>
              <w:ind w:right="-456"/>
              <w:jc w:val="center"/>
              <w:rPr>
                <w:rFonts w:ascii="Times New Roman" w:hAnsi="Times New Roman"/>
                <w:b/>
                <w:bCs/>
                <w:color w:val="0F1419"/>
                <w:sz w:val="20"/>
                <w:szCs w:val="20"/>
              </w:rPr>
            </w:pPr>
            <w:r>
              <w:rPr>
                <w:rFonts w:ascii="Times New Roman" w:hAnsi="Times New Roman"/>
                <w:b/>
                <w:bCs/>
                <w:color w:val="0F1419"/>
                <w:sz w:val="20"/>
                <w:szCs w:val="20"/>
              </w:rPr>
              <w:t>Литературный центр</w:t>
            </w:r>
          </w:p>
        </w:tc>
        <w:tc>
          <w:tcPr>
            <w:tcW w:w="1984" w:type="dxa"/>
            <w:gridSpan w:val="2"/>
            <w:vMerge/>
            <w:shd w:val="clear" w:color="auto" w:fill="auto"/>
          </w:tcPr>
          <w:p w:rsidR="00F018F6" w:rsidRPr="00F04352" w:rsidRDefault="00F018F6" w:rsidP="00D129E2">
            <w:pPr>
              <w:spacing w:after="0" w:line="240" w:lineRule="auto"/>
              <w:rPr>
                <w:rFonts w:ascii="Times New Roman" w:hAnsi="Times New Roman"/>
                <w:sz w:val="20"/>
                <w:szCs w:val="20"/>
              </w:rPr>
            </w:pPr>
          </w:p>
        </w:tc>
        <w:tc>
          <w:tcPr>
            <w:tcW w:w="2128" w:type="dxa"/>
            <w:vMerge/>
            <w:shd w:val="clear" w:color="auto" w:fill="auto"/>
          </w:tcPr>
          <w:p w:rsidR="00F018F6" w:rsidRDefault="00F018F6" w:rsidP="00D129E2">
            <w:pPr>
              <w:pStyle w:val="c3"/>
              <w:spacing w:before="0" w:beforeAutospacing="0" w:after="0" w:afterAutospacing="0"/>
              <w:rPr>
                <w:b/>
                <w:sz w:val="20"/>
                <w:szCs w:val="20"/>
              </w:rPr>
            </w:pPr>
          </w:p>
        </w:tc>
      </w:tr>
      <w:tr w:rsidR="00F018F6" w:rsidRPr="00F04352" w:rsidTr="00D129E2">
        <w:trPr>
          <w:cantSplit/>
          <w:trHeight w:val="563"/>
        </w:trPr>
        <w:tc>
          <w:tcPr>
            <w:tcW w:w="1008" w:type="dxa"/>
            <w:vMerge/>
            <w:shd w:val="clear" w:color="auto" w:fill="auto"/>
            <w:textDirection w:val="btLr"/>
          </w:tcPr>
          <w:p w:rsidR="00F018F6" w:rsidRDefault="00F018F6" w:rsidP="00D129E2">
            <w:pPr>
              <w:spacing w:after="0" w:line="240" w:lineRule="auto"/>
              <w:ind w:left="113" w:right="113"/>
              <w:rPr>
                <w:rFonts w:ascii="Times New Roman" w:hAnsi="Times New Roman"/>
                <w:b/>
                <w:sz w:val="20"/>
                <w:szCs w:val="20"/>
              </w:rPr>
            </w:pPr>
          </w:p>
        </w:tc>
        <w:tc>
          <w:tcPr>
            <w:tcW w:w="1980" w:type="dxa"/>
            <w:shd w:val="clear" w:color="auto" w:fill="auto"/>
          </w:tcPr>
          <w:p w:rsidR="00F018F6" w:rsidRPr="00F04352" w:rsidRDefault="00F018F6" w:rsidP="00D129E2">
            <w:pPr>
              <w:rPr>
                <w:rFonts w:ascii="Times New Roman" w:hAnsi="Times New Roman"/>
                <w:b/>
                <w:bCs/>
                <w:color w:val="0F1419"/>
                <w:sz w:val="20"/>
                <w:szCs w:val="20"/>
              </w:rPr>
            </w:pPr>
            <w:r>
              <w:rPr>
                <w:rFonts w:ascii="Times New Roman" w:hAnsi="Times New Roman"/>
                <w:b/>
                <w:bCs/>
                <w:color w:val="0F1419"/>
                <w:sz w:val="20"/>
                <w:szCs w:val="20"/>
              </w:rPr>
              <w:t xml:space="preserve">ООД </w:t>
            </w:r>
          </w:p>
        </w:tc>
        <w:tc>
          <w:tcPr>
            <w:tcW w:w="5342" w:type="dxa"/>
            <w:gridSpan w:val="2"/>
            <w:shd w:val="clear" w:color="auto" w:fill="auto"/>
          </w:tcPr>
          <w:p w:rsidR="00F018F6" w:rsidRDefault="00F018F6" w:rsidP="00D129E2">
            <w:pPr>
              <w:spacing w:after="0" w:line="240" w:lineRule="auto"/>
              <w:ind w:right="-456"/>
              <w:rPr>
                <w:rFonts w:ascii="Times New Roman" w:hAnsi="Times New Roman"/>
                <w:b/>
                <w:sz w:val="20"/>
                <w:szCs w:val="20"/>
              </w:rPr>
            </w:pPr>
            <w:r>
              <w:rPr>
                <w:rFonts w:ascii="Times New Roman" w:hAnsi="Times New Roman"/>
                <w:b/>
                <w:sz w:val="20"/>
                <w:szCs w:val="20"/>
              </w:rPr>
              <w:t>1. Художественное творчество. Конструирование.</w:t>
            </w:r>
          </w:p>
          <w:p w:rsidR="00F018F6" w:rsidRPr="005C38DD" w:rsidRDefault="00F018F6" w:rsidP="00D129E2">
            <w:pPr>
              <w:spacing w:after="0" w:line="240" w:lineRule="auto"/>
              <w:ind w:right="-456"/>
              <w:rPr>
                <w:rFonts w:ascii="Times New Roman" w:hAnsi="Times New Roman"/>
                <w:sz w:val="20"/>
                <w:szCs w:val="20"/>
              </w:rPr>
            </w:pPr>
            <w:r>
              <w:rPr>
                <w:rFonts w:ascii="Times New Roman" w:hAnsi="Times New Roman"/>
                <w:b/>
                <w:sz w:val="20"/>
                <w:szCs w:val="20"/>
              </w:rPr>
              <w:t xml:space="preserve">Тема: </w:t>
            </w:r>
            <w:r>
              <w:rPr>
                <w:rFonts w:ascii="Times New Roman" w:hAnsi="Times New Roman"/>
                <w:sz w:val="20"/>
                <w:szCs w:val="20"/>
              </w:rPr>
              <w:t>«Мебель для кукол»</w:t>
            </w:r>
          </w:p>
          <w:p w:rsidR="00F018F6" w:rsidRDefault="00F018F6" w:rsidP="00D129E2">
            <w:pPr>
              <w:spacing w:after="0" w:line="240" w:lineRule="auto"/>
              <w:ind w:right="-456"/>
              <w:rPr>
                <w:rFonts w:ascii="Times New Roman" w:hAnsi="Times New Roman"/>
                <w:sz w:val="20"/>
                <w:szCs w:val="20"/>
              </w:rPr>
            </w:pPr>
            <w:r>
              <w:rPr>
                <w:rFonts w:ascii="Times New Roman" w:hAnsi="Times New Roman"/>
                <w:b/>
                <w:sz w:val="20"/>
                <w:szCs w:val="20"/>
              </w:rPr>
              <w:t xml:space="preserve">Цель: </w:t>
            </w:r>
            <w:r>
              <w:rPr>
                <w:rFonts w:ascii="Times New Roman" w:hAnsi="Times New Roman"/>
                <w:sz w:val="20"/>
                <w:szCs w:val="20"/>
              </w:rPr>
              <w:t xml:space="preserve">Закреплять у детей представление о знакомых </w:t>
            </w:r>
          </w:p>
          <w:p w:rsidR="00F018F6" w:rsidRDefault="00F018F6" w:rsidP="00D129E2">
            <w:pPr>
              <w:spacing w:after="0" w:line="240" w:lineRule="auto"/>
              <w:ind w:right="-456"/>
              <w:rPr>
                <w:rFonts w:ascii="Times New Roman" w:hAnsi="Times New Roman"/>
                <w:sz w:val="20"/>
                <w:szCs w:val="20"/>
              </w:rPr>
            </w:pPr>
            <w:r>
              <w:rPr>
                <w:rFonts w:ascii="Times New Roman" w:hAnsi="Times New Roman"/>
                <w:sz w:val="20"/>
                <w:szCs w:val="20"/>
              </w:rPr>
              <w:t>предметах, знать их название, видеть их особенности,</w:t>
            </w:r>
          </w:p>
          <w:p w:rsidR="00F018F6" w:rsidRPr="005C38DD" w:rsidRDefault="00F018F6" w:rsidP="00D129E2">
            <w:pPr>
              <w:spacing w:after="0" w:line="240" w:lineRule="auto"/>
              <w:ind w:right="-456"/>
              <w:rPr>
                <w:rFonts w:ascii="Times New Roman" w:hAnsi="Times New Roman"/>
                <w:sz w:val="20"/>
                <w:szCs w:val="20"/>
              </w:rPr>
            </w:pPr>
            <w:r>
              <w:rPr>
                <w:rFonts w:ascii="Times New Roman" w:hAnsi="Times New Roman"/>
                <w:sz w:val="20"/>
                <w:szCs w:val="20"/>
              </w:rPr>
              <w:t xml:space="preserve"> выделять зрительно основные части. Закреплять умение правильно называть части конструктора.</w:t>
            </w:r>
          </w:p>
          <w:p w:rsidR="00F018F6" w:rsidRDefault="00F018F6" w:rsidP="00D129E2">
            <w:pPr>
              <w:spacing w:after="0" w:line="240" w:lineRule="auto"/>
              <w:ind w:right="-456"/>
              <w:rPr>
                <w:rFonts w:ascii="Times New Roman" w:hAnsi="Times New Roman"/>
                <w:sz w:val="20"/>
                <w:szCs w:val="20"/>
              </w:rPr>
            </w:pPr>
            <w:r w:rsidRPr="005C38DD">
              <w:rPr>
                <w:rFonts w:ascii="Times New Roman" w:hAnsi="Times New Roman"/>
                <w:b/>
                <w:sz w:val="20"/>
                <w:szCs w:val="20"/>
              </w:rPr>
              <w:t>Используемая литература:</w:t>
            </w:r>
            <w:r>
              <w:rPr>
                <w:rFonts w:ascii="Times New Roman" w:hAnsi="Times New Roman"/>
                <w:sz w:val="20"/>
                <w:szCs w:val="20"/>
              </w:rPr>
              <w:t xml:space="preserve"> З.В.Лиштван, с.42.</w:t>
            </w:r>
          </w:p>
          <w:p w:rsidR="00F018F6" w:rsidRDefault="00F018F6" w:rsidP="00D129E2">
            <w:pPr>
              <w:spacing w:after="0" w:line="240" w:lineRule="auto"/>
              <w:ind w:right="-456"/>
              <w:rPr>
                <w:rFonts w:ascii="Times New Roman" w:hAnsi="Times New Roman"/>
                <w:sz w:val="20"/>
                <w:szCs w:val="20"/>
              </w:rPr>
            </w:pPr>
          </w:p>
          <w:p w:rsidR="00F018F6" w:rsidRPr="005C38DD" w:rsidRDefault="00F018F6" w:rsidP="00D129E2">
            <w:pPr>
              <w:spacing w:after="0" w:line="240" w:lineRule="auto"/>
              <w:ind w:right="-456"/>
              <w:rPr>
                <w:rFonts w:ascii="Times New Roman" w:hAnsi="Times New Roman"/>
                <w:b/>
                <w:sz w:val="20"/>
                <w:szCs w:val="20"/>
              </w:rPr>
            </w:pPr>
            <w:r>
              <w:rPr>
                <w:rFonts w:ascii="Times New Roman" w:hAnsi="Times New Roman"/>
                <w:b/>
                <w:sz w:val="20"/>
                <w:szCs w:val="20"/>
              </w:rPr>
              <w:t>2. Физкультурное</w:t>
            </w:r>
          </w:p>
        </w:tc>
        <w:tc>
          <w:tcPr>
            <w:tcW w:w="2268" w:type="dxa"/>
            <w:gridSpan w:val="2"/>
            <w:shd w:val="clear" w:color="auto" w:fill="auto"/>
          </w:tcPr>
          <w:p w:rsidR="00F018F6" w:rsidRPr="00B33D28" w:rsidRDefault="00F018F6" w:rsidP="00D129E2">
            <w:pPr>
              <w:spacing w:after="0" w:line="240" w:lineRule="auto"/>
              <w:jc w:val="center"/>
              <w:rPr>
                <w:rFonts w:ascii="Times New Roman" w:hAnsi="Times New Roman"/>
                <w:b/>
                <w:bCs/>
                <w:color w:val="0F1419"/>
                <w:sz w:val="20"/>
                <w:szCs w:val="20"/>
              </w:rPr>
            </w:pPr>
            <w:r>
              <w:rPr>
                <w:rFonts w:ascii="Times New Roman" w:hAnsi="Times New Roman"/>
                <w:b/>
                <w:bCs/>
                <w:color w:val="0F1419"/>
                <w:sz w:val="20"/>
                <w:szCs w:val="20"/>
              </w:rPr>
              <w:t>Центр конструирования</w:t>
            </w:r>
          </w:p>
          <w:p w:rsidR="00F018F6" w:rsidRDefault="00F018F6" w:rsidP="00D129E2">
            <w:pPr>
              <w:spacing w:after="0" w:line="240" w:lineRule="auto"/>
              <w:jc w:val="center"/>
              <w:rPr>
                <w:rFonts w:ascii="Times New Roman" w:hAnsi="Times New Roman"/>
                <w:bCs/>
                <w:color w:val="0F1419"/>
                <w:sz w:val="20"/>
                <w:szCs w:val="20"/>
              </w:rPr>
            </w:pPr>
            <w:r>
              <w:rPr>
                <w:rFonts w:ascii="Times New Roman" w:hAnsi="Times New Roman"/>
                <w:bCs/>
                <w:color w:val="0F1419"/>
                <w:sz w:val="20"/>
                <w:szCs w:val="20"/>
              </w:rPr>
              <w:t>(деревянный конструктор, куклы)</w:t>
            </w:r>
          </w:p>
          <w:p w:rsidR="00F018F6" w:rsidRDefault="00F018F6" w:rsidP="00D129E2">
            <w:pPr>
              <w:spacing w:after="0" w:line="240" w:lineRule="auto"/>
              <w:jc w:val="center"/>
              <w:rPr>
                <w:rFonts w:ascii="Times New Roman" w:hAnsi="Times New Roman"/>
                <w:bCs/>
                <w:color w:val="0F1419"/>
                <w:sz w:val="20"/>
                <w:szCs w:val="20"/>
              </w:rPr>
            </w:pPr>
          </w:p>
          <w:p w:rsidR="00F018F6" w:rsidRDefault="00F018F6" w:rsidP="00D129E2">
            <w:pPr>
              <w:spacing w:after="0" w:line="240" w:lineRule="auto"/>
              <w:jc w:val="center"/>
              <w:rPr>
                <w:rFonts w:ascii="Times New Roman" w:hAnsi="Times New Roman"/>
                <w:bCs/>
                <w:color w:val="0F1419"/>
                <w:sz w:val="20"/>
                <w:szCs w:val="20"/>
              </w:rPr>
            </w:pPr>
          </w:p>
          <w:p w:rsidR="00F018F6" w:rsidRDefault="00F018F6" w:rsidP="00D129E2">
            <w:pPr>
              <w:spacing w:after="0" w:line="240" w:lineRule="auto"/>
              <w:jc w:val="center"/>
              <w:rPr>
                <w:rFonts w:ascii="Times New Roman" w:hAnsi="Times New Roman"/>
                <w:b/>
                <w:bCs/>
                <w:color w:val="0F1419"/>
                <w:sz w:val="20"/>
                <w:szCs w:val="20"/>
              </w:rPr>
            </w:pPr>
          </w:p>
          <w:p w:rsidR="00F018F6" w:rsidRDefault="00F018F6" w:rsidP="00D129E2">
            <w:pPr>
              <w:spacing w:after="0" w:line="240" w:lineRule="auto"/>
              <w:jc w:val="center"/>
              <w:rPr>
                <w:rFonts w:ascii="Times New Roman" w:hAnsi="Times New Roman"/>
                <w:b/>
                <w:bCs/>
                <w:color w:val="0F1419"/>
                <w:sz w:val="20"/>
                <w:szCs w:val="20"/>
              </w:rPr>
            </w:pPr>
          </w:p>
          <w:p w:rsidR="00F018F6" w:rsidRDefault="00F018F6" w:rsidP="00D129E2">
            <w:pPr>
              <w:spacing w:after="0" w:line="240" w:lineRule="auto"/>
              <w:jc w:val="center"/>
              <w:rPr>
                <w:rFonts w:ascii="Times New Roman" w:hAnsi="Times New Roman"/>
                <w:b/>
                <w:bCs/>
                <w:color w:val="0F1419"/>
                <w:sz w:val="20"/>
                <w:szCs w:val="20"/>
              </w:rPr>
            </w:pPr>
          </w:p>
          <w:p w:rsidR="00F018F6" w:rsidRDefault="00F018F6" w:rsidP="00D129E2">
            <w:pPr>
              <w:spacing w:after="0" w:line="240" w:lineRule="auto"/>
              <w:jc w:val="center"/>
              <w:rPr>
                <w:rFonts w:ascii="Times New Roman" w:hAnsi="Times New Roman"/>
                <w:b/>
                <w:bCs/>
                <w:color w:val="0F1419"/>
                <w:sz w:val="20"/>
                <w:szCs w:val="20"/>
              </w:rPr>
            </w:pPr>
            <w:r>
              <w:rPr>
                <w:rFonts w:ascii="Times New Roman" w:hAnsi="Times New Roman"/>
                <w:b/>
                <w:bCs/>
                <w:color w:val="0F1419"/>
                <w:sz w:val="20"/>
                <w:szCs w:val="20"/>
              </w:rPr>
              <w:t>Спортивный зал</w:t>
            </w:r>
          </w:p>
          <w:p w:rsidR="00F018F6" w:rsidRDefault="00F018F6" w:rsidP="00D129E2">
            <w:pPr>
              <w:spacing w:after="0" w:line="240" w:lineRule="auto"/>
              <w:jc w:val="center"/>
              <w:rPr>
                <w:rFonts w:ascii="Times New Roman" w:hAnsi="Times New Roman"/>
                <w:b/>
                <w:bCs/>
                <w:color w:val="0F1419"/>
                <w:sz w:val="20"/>
                <w:szCs w:val="20"/>
              </w:rPr>
            </w:pPr>
          </w:p>
          <w:p w:rsidR="00F018F6" w:rsidRDefault="00F018F6" w:rsidP="00D129E2">
            <w:pPr>
              <w:spacing w:after="0" w:line="240" w:lineRule="auto"/>
              <w:jc w:val="center"/>
              <w:rPr>
                <w:rFonts w:ascii="Times New Roman" w:hAnsi="Times New Roman"/>
                <w:b/>
                <w:bCs/>
                <w:color w:val="0F1419"/>
                <w:sz w:val="20"/>
                <w:szCs w:val="20"/>
              </w:rPr>
            </w:pPr>
          </w:p>
          <w:p w:rsidR="00F018F6" w:rsidRPr="005C38DD" w:rsidRDefault="00F018F6" w:rsidP="00D129E2">
            <w:pPr>
              <w:spacing w:after="0" w:line="240" w:lineRule="auto"/>
              <w:jc w:val="center"/>
              <w:rPr>
                <w:rFonts w:ascii="Times New Roman" w:hAnsi="Times New Roman"/>
                <w:b/>
                <w:bCs/>
                <w:color w:val="0F1419"/>
                <w:sz w:val="20"/>
                <w:szCs w:val="20"/>
              </w:rPr>
            </w:pPr>
          </w:p>
        </w:tc>
        <w:tc>
          <w:tcPr>
            <w:tcW w:w="1984" w:type="dxa"/>
            <w:gridSpan w:val="2"/>
            <w:vMerge/>
            <w:shd w:val="clear" w:color="auto" w:fill="auto"/>
          </w:tcPr>
          <w:p w:rsidR="00F018F6" w:rsidRPr="00F04352" w:rsidRDefault="00F018F6" w:rsidP="00D129E2">
            <w:pPr>
              <w:spacing w:after="0" w:line="240" w:lineRule="auto"/>
              <w:rPr>
                <w:rFonts w:ascii="Times New Roman" w:hAnsi="Times New Roman"/>
                <w:sz w:val="20"/>
                <w:szCs w:val="20"/>
              </w:rPr>
            </w:pPr>
          </w:p>
        </w:tc>
        <w:tc>
          <w:tcPr>
            <w:tcW w:w="2128" w:type="dxa"/>
            <w:vMerge/>
            <w:shd w:val="clear" w:color="auto" w:fill="auto"/>
          </w:tcPr>
          <w:p w:rsidR="00F018F6" w:rsidRDefault="00F018F6" w:rsidP="00D129E2">
            <w:pPr>
              <w:pStyle w:val="c3"/>
              <w:spacing w:before="0" w:beforeAutospacing="0" w:after="0" w:afterAutospacing="0"/>
              <w:rPr>
                <w:b/>
                <w:sz w:val="20"/>
                <w:szCs w:val="20"/>
              </w:rPr>
            </w:pPr>
          </w:p>
        </w:tc>
      </w:tr>
      <w:tr w:rsidR="00F018F6" w:rsidRPr="00F04352" w:rsidTr="00D129E2">
        <w:trPr>
          <w:trHeight w:val="2389"/>
        </w:trPr>
        <w:tc>
          <w:tcPr>
            <w:tcW w:w="1008" w:type="dxa"/>
            <w:vMerge/>
            <w:shd w:val="clear" w:color="auto" w:fill="auto"/>
          </w:tcPr>
          <w:p w:rsidR="00F018F6" w:rsidRPr="00F04352" w:rsidRDefault="00F018F6" w:rsidP="00D129E2">
            <w:pPr>
              <w:spacing w:after="0" w:line="240" w:lineRule="auto"/>
              <w:rPr>
                <w:rFonts w:ascii="Times New Roman" w:hAnsi="Times New Roman"/>
                <w:sz w:val="20"/>
                <w:szCs w:val="20"/>
              </w:rPr>
            </w:pPr>
          </w:p>
        </w:tc>
        <w:tc>
          <w:tcPr>
            <w:tcW w:w="1980" w:type="dxa"/>
            <w:shd w:val="clear" w:color="auto" w:fill="auto"/>
          </w:tcPr>
          <w:p w:rsidR="00F018F6" w:rsidRPr="009057DA" w:rsidRDefault="00F018F6" w:rsidP="00D129E2">
            <w:pPr>
              <w:shd w:val="clear" w:color="auto" w:fill="FFFFFF"/>
              <w:spacing w:after="0" w:line="180" w:lineRule="exact"/>
              <w:rPr>
                <w:rFonts w:ascii="Times New Roman" w:hAnsi="Times New Roman"/>
                <w:b/>
                <w:bCs/>
                <w:color w:val="000000"/>
                <w:spacing w:val="-8"/>
                <w:sz w:val="20"/>
                <w:szCs w:val="20"/>
                <w:u w:val="single"/>
              </w:rPr>
            </w:pPr>
            <w:r w:rsidRPr="009057DA">
              <w:rPr>
                <w:rFonts w:ascii="Times New Roman" w:hAnsi="Times New Roman"/>
                <w:b/>
                <w:sz w:val="20"/>
                <w:szCs w:val="20"/>
                <w:u w:val="single"/>
              </w:rPr>
              <w:t>Прогулка</w:t>
            </w:r>
          </w:p>
          <w:p w:rsidR="00F018F6" w:rsidRPr="00A544DD" w:rsidRDefault="00F018F6" w:rsidP="00D129E2">
            <w:pPr>
              <w:spacing w:after="0" w:line="240" w:lineRule="auto"/>
              <w:rPr>
                <w:rFonts w:ascii="Times New Roman" w:hAnsi="Times New Roman"/>
                <w:color w:val="FF0000"/>
                <w:sz w:val="20"/>
                <w:szCs w:val="20"/>
              </w:rPr>
            </w:pPr>
          </w:p>
          <w:p w:rsidR="00F018F6" w:rsidRPr="00A544DD" w:rsidRDefault="00F018F6" w:rsidP="00D129E2">
            <w:pPr>
              <w:spacing w:after="0" w:line="240" w:lineRule="auto"/>
              <w:rPr>
                <w:rFonts w:ascii="Times New Roman" w:hAnsi="Times New Roman"/>
                <w:sz w:val="20"/>
                <w:szCs w:val="20"/>
              </w:rPr>
            </w:pPr>
          </w:p>
          <w:p w:rsidR="00F018F6" w:rsidRPr="00A544DD" w:rsidRDefault="00F018F6" w:rsidP="00D129E2">
            <w:pPr>
              <w:spacing w:after="0" w:line="240" w:lineRule="auto"/>
              <w:rPr>
                <w:rFonts w:ascii="Times New Roman" w:hAnsi="Times New Roman"/>
                <w:sz w:val="20"/>
                <w:szCs w:val="20"/>
              </w:rPr>
            </w:pPr>
          </w:p>
          <w:p w:rsidR="00F018F6" w:rsidRPr="00A544DD" w:rsidRDefault="00F018F6" w:rsidP="00D129E2">
            <w:pPr>
              <w:spacing w:after="0" w:line="240" w:lineRule="auto"/>
              <w:rPr>
                <w:rFonts w:ascii="Times New Roman" w:hAnsi="Times New Roman"/>
                <w:sz w:val="20"/>
                <w:szCs w:val="20"/>
              </w:rPr>
            </w:pPr>
          </w:p>
          <w:p w:rsidR="00F018F6" w:rsidRPr="00A544DD" w:rsidRDefault="00F018F6" w:rsidP="00D129E2">
            <w:pPr>
              <w:spacing w:after="0" w:line="240" w:lineRule="auto"/>
              <w:rPr>
                <w:rFonts w:ascii="Times New Roman" w:hAnsi="Times New Roman"/>
                <w:sz w:val="20"/>
                <w:szCs w:val="20"/>
              </w:rPr>
            </w:pPr>
          </w:p>
          <w:p w:rsidR="00F018F6" w:rsidRPr="00A544DD" w:rsidRDefault="00F018F6" w:rsidP="00D129E2">
            <w:pPr>
              <w:spacing w:after="0" w:line="240" w:lineRule="auto"/>
              <w:rPr>
                <w:rFonts w:ascii="Times New Roman" w:hAnsi="Times New Roman"/>
                <w:sz w:val="20"/>
                <w:szCs w:val="20"/>
              </w:rPr>
            </w:pPr>
          </w:p>
          <w:p w:rsidR="00F018F6" w:rsidRPr="00A544DD" w:rsidRDefault="00F018F6" w:rsidP="00D129E2">
            <w:pPr>
              <w:spacing w:after="0" w:line="240" w:lineRule="auto"/>
              <w:rPr>
                <w:rFonts w:ascii="Times New Roman" w:hAnsi="Times New Roman"/>
                <w:sz w:val="20"/>
                <w:szCs w:val="20"/>
              </w:rPr>
            </w:pPr>
          </w:p>
          <w:p w:rsidR="00F018F6" w:rsidRPr="00A544DD" w:rsidRDefault="00F018F6" w:rsidP="00D129E2">
            <w:pPr>
              <w:rPr>
                <w:rFonts w:ascii="Times New Roman" w:hAnsi="Times New Roman"/>
                <w:sz w:val="20"/>
                <w:szCs w:val="20"/>
              </w:rPr>
            </w:pPr>
          </w:p>
        </w:tc>
        <w:tc>
          <w:tcPr>
            <w:tcW w:w="5342" w:type="dxa"/>
            <w:gridSpan w:val="2"/>
            <w:shd w:val="clear" w:color="auto" w:fill="auto"/>
          </w:tcPr>
          <w:p w:rsidR="00F018F6" w:rsidRDefault="00F018F6" w:rsidP="00D129E2">
            <w:pPr>
              <w:shd w:val="clear" w:color="auto" w:fill="FFFFFF"/>
              <w:spacing w:after="0" w:line="180" w:lineRule="exact"/>
              <w:jc w:val="center"/>
              <w:rPr>
                <w:rFonts w:ascii="Times New Roman" w:hAnsi="Times New Roman"/>
                <w:b/>
                <w:bCs/>
                <w:color w:val="000000"/>
                <w:spacing w:val="-8"/>
                <w:sz w:val="20"/>
                <w:szCs w:val="20"/>
              </w:rPr>
            </w:pPr>
            <w:r>
              <w:rPr>
                <w:rFonts w:ascii="Times New Roman" w:hAnsi="Times New Roman"/>
                <w:b/>
                <w:bCs/>
                <w:color w:val="000000"/>
                <w:spacing w:val="-8"/>
                <w:sz w:val="20"/>
                <w:szCs w:val="20"/>
              </w:rPr>
              <w:t>Наблюдение за ветром</w:t>
            </w:r>
          </w:p>
          <w:p w:rsidR="00F018F6" w:rsidRPr="00F72506" w:rsidRDefault="00F018F6" w:rsidP="00D129E2">
            <w:pPr>
              <w:shd w:val="clear" w:color="auto" w:fill="FFFFFF"/>
              <w:spacing w:after="0" w:line="180" w:lineRule="exact"/>
              <w:rPr>
                <w:rFonts w:ascii="Times New Roman" w:hAnsi="Times New Roman"/>
                <w:sz w:val="20"/>
                <w:szCs w:val="20"/>
              </w:rPr>
            </w:pPr>
            <w:r>
              <w:rPr>
                <w:rFonts w:ascii="Times New Roman" w:hAnsi="Times New Roman"/>
                <w:b/>
                <w:bCs/>
                <w:color w:val="000000"/>
                <w:spacing w:val="-8"/>
                <w:sz w:val="20"/>
                <w:szCs w:val="20"/>
              </w:rPr>
              <w:t xml:space="preserve">Цель: </w:t>
            </w:r>
            <w:r>
              <w:rPr>
                <w:rFonts w:ascii="Times New Roman" w:hAnsi="Times New Roman"/>
                <w:bCs/>
                <w:color w:val="000000"/>
                <w:spacing w:val="-8"/>
                <w:sz w:val="20"/>
                <w:szCs w:val="20"/>
              </w:rPr>
              <w:t>познакомить детей с такими явлениями, как «метель» и «вьюга».</w:t>
            </w:r>
          </w:p>
          <w:p w:rsidR="00F018F6" w:rsidRDefault="00F018F6" w:rsidP="00D129E2">
            <w:pPr>
              <w:shd w:val="clear" w:color="auto" w:fill="FFFFFF"/>
              <w:spacing w:after="0" w:line="240" w:lineRule="auto"/>
              <w:jc w:val="both"/>
              <w:rPr>
                <w:rFonts w:ascii="Times New Roman" w:hAnsi="Times New Roman"/>
                <w:b/>
                <w:color w:val="000000"/>
                <w:spacing w:val="-1"/>
                <w:sz w:val="20"/>
                <w:szCs w:val="20"/>
              </w:rPr>
            </w:pPr>
            <w:r w:rsidRPr="00F04352">
              <w:rPr>
                <w:rFonts w:ascii="Times New Roman" w:hAnsi="Times New Roman"/>
                <w:b/>
                <w:bCs/>
                <w:color w:val="000000"/>
                <w:spacing w:val="-11"/>
                <w:sz w:val="20"/>
                <w:szCs w:val="20"/>
              </w:rPr>
              <w:t>Трудовая деятельность.</w:t>
            </w:r>
            <w:r w:rsidRPr="00F04352">
              <w:rPr>
                <w:rFonts w:ascii="Times New Roman" w:hAnsi="Times New Roman"/>
                <w:b/>
                <w:sz w:val="20"/>
                <w:szCs w:val="20"/>
              </w:rPr>
              <w:t xml:space="preserve"> </w:t>
            </w:r>
            <w:r>
              <w:rPr>
                <w:rFonts w:ascii="Times New Roman" w:hAnsi="Times New Roman"/>
                <w:b/>
                <w:sz w:val="20"/>
                <w:szCs w:val="20"/>
              </w:rPr>
              <w:t>Сгребание снега лопатой, расчищая дорожки.</w:t>
            </w:r>
          </w:p>
          <w:p w:rsidR="00F018F6" w:rsidRPr="00F04352" w:rsidRDefault="00F018F6" w:rsidP="00D129E2">
            <w:pPr>
              <w:shd w:val="clear" w:color="auto" w:fill="FFFFFF"/>
              <w:spacing w:after="0" w:line="240" w:lineRule="auto"/>
              <w:jc w:val="both"/>
              <w:rPr>
                <w:rFonts w:ascii="Times New Roman" w:hAnsi="Times New Roman"/>
                <w:sz w:val="20"/>
                <w:szCs w:val="20"/>
              </w:rPr>
            </w:pPr>
            <w:r>
              <w:rPr>
                <w:rFonts w:ascii="Times New Roman" w:hAnsi="Times New Roman"/>
                <w:b/>
                <w:iCs/>
                <w:color w:val="000000"/>
                <w:spacing w:val="-7"/>
                <w:sz w:val="20"/>
                <w:szCs w:val="20"/>
              </w:rPr>
              <w:t>Цель</w:t>
            </w:r>
            <w:r w:rsidRPr="00F04352">
              <w:rPr>
                <w:rFonts w:ascii="Times New Roman" w:hAnsi="Times New Roman"/>
                <w:b/>
                <w:iCs/>
                <w:color w:val="000000"/>
                <w:spacing w:val="-7"/>
                <w:sz w:val="20"/>
                <w:szCs w:val="20"/>
              </w:rPr>
              <w:t>:</w:t>
            </w:r>
            <w:r w:rsidRPr="00F04352">
              <w:rPr>
                <w:rFonts w:ascii="Times New Roman" w:hAnsi="Times New Roman"/>
                <w:sz w:val="20"/>
                <w:szCs w:val="20"/>
              </w:rPr>
              <w:t xml:space="preserve"> </w:t>
            </w:r>
            <w:r>
              <w:rPr>
                <w:rFonts w:ascii="Times New Roman" w:hAnsi="Times New Roman"/>
                <w:sz w:val="20"/>
                <w:szCs w:val="20"/>
              </w:rPr>
              <w:t>воспитывать у детей трудолюбие, желание помогать взрослым.</w:t>
            </w:r>
          </w:p>
          <w:p w:rsidR="00F018F6" w:rsidRPr="00F04352" w:rsidRDefault="00F018F6" w:rsidP="00D129E2">
            <w:pPr>
              <w:pStyle w:val="Style1"/>
              <w:widowControl/>
              <w:spacing w:line="240" w:lineRule="auto"/>
              <w:rPr>
                <w:rFonts w:ascii="Times New Roman" w:hAnsi="Times New Roman"/>
                <w:b/>
                <w:color w:val="000000"/>
                <w:spacing w:val="-2"/>
                <w:sz w:val="20"/>
                <w:szCs w:val="20"/>
              </w:rPr>
            </w:pPr>
            <w:r w:rsidRPr="00F04352">
              <w:rPr>
                <w:rFonts w:ascii="Times New Roman" w:hAnsi="Times New Roman"/>
                <w:b/>
                <w:bCs/>
                <w:color w:val="000000"/>
                <w:spacing w:val="-12"/>
                <w:sz w:val="20"/>
                <w:szCs w:val="20"/>
              </w:rPr>
              <w:t>Подвижные и</w:t>
            </w:r>
            <w:r>
              <w:rPr>
                <w:rFonts w:ascii="Times New Roman" w:hAnsi="Times New Roman"/>
                <w:b/>
                <w:bCs/>
                <w:color w:val="000000"/>
                <w:spacing w:val="-12"/>
                <w:sz w:val="20"/>
                <w:szCs w:val="20"/>
              </w:rPr>
              <w:t>гры:</w:t>
            </w:r>
            <w:r w:rsidRPr="00F04352">
              <w:rPr>
                <w:rFonts w:ascii="Times New Roman" w:hAnsi="Times New Roman"/>
                <w:b/>
                <w:bCs/>
                <w:color w:val="000000"/>
                <w:spacing w:val="-12"/>
                <w:sz w:val="20"/>
                <w:szCs w:val="20"/>
              </w:rPr>
              <w:t xml:space="preserve"> </w:t>
            </w:r>
            <w:r>
              <w:rPr>
                <w:rFonts w:ascii="Times New Roman" w:hAnsi="Times New Roman"/>
                <w:b/>
                <w:bCs/>
                <w:color w:val="000000"/>
                <w:spacing w:val="-12"/>
                <w:sz w:val="20"/>
                <w:szCs w:val="20"/>
              </w:rPr>
              <w:t>«Снег кружится»</w:t>
            </w:r>
          </w:p>
          <w:p w:rsidR="00F018F6" w:rsidRPr="00CC346E" w:rsidRDefault="00F018F6" w:rsidP="00D129E2">
            <w:pPr>
              <w:pStyle w:val="Style1"/>
              <w:widowControl/>
              <w:spacing w:line="240" w:lineRule="auto"/>
              <w:rPr>
                <w:rFonts w:ascii="Times New Roman" w:hAnsi="Times New Roman"/>
                <w:sz w:val="20"/>
                <w:szCs w:val="20"/>
              </w:rPr>
            </w:pPr>
            <w:r w:rsidRPr="00F04352">
              <w:rPr>
                <w:rFonts w:ascii="Times New Roman" w:hAnsi="Times New Roman"/>
                <w:b/>
                <w:sz w:val="20"/>
                <w:szCs w:val="20"/>
              </w:rPr>
              <w:t xml:space="preserve"> </w:t>
            </w:r>
            <w:r w:rsidRPr="00F04352">
              <w:rPr>
                <w:rFonts w:ascii="Times New Roman" w:hAnsi="Times New Roman"/>
                <w:b/>
                <w:iCs/>
                <w:color w:val="000000"/>
                <w:spacing w:val="-2"/>
                <w:sz w:val="20"/>
                <w:szCs w:val="20"/>
              </w:rPr>
              <w:t>Цель:</w:t>
            </w:r>
            <w:r w:rsidRPr="00F04352">
              <w:rPr>
                <w:rFonts w:ascii="Times New Roman" w:hAnsi="Times New Roman"/>
                <w:i/>
                <w:iCs/>
                <w:color w:val="000000"/>
                <w:spacing w:val="-2"/>
                <w:sz w:val="20"/>
                <w:szCs w:val="20"/>
              </w:rPr>
              <w:t xml:space="preserve"> </w:t>
            </w:r>
            <w:r>
              <w:rPr>
                <w:rFonts w:ascii="Times New Roman" w:hAnsi="Times New Roman"/>
                <w:iCs/>
                <w:color w:val="000000"/>
                <w:spacing w:val="-2"/>
                <w:sz w:val="20"/>
                <w:szCs w:val="20"/>
              </w:rPr>
              <w:t>учить соотносить собственные действия с действиями товарищей в соответствии с текстом.</w:t>
            </w:r>
          </w:p>
          <w:p w:rsidR="00F018F6" w:rsidRPr="00CC346E" w:rsidRDefault="00F018F6" w:rsidP="00D129E2">
            <w:pPr>
              <w:spacing w:after="0" w:line="240" w:lineRule="auto"/>
              <w:rPr>
                <w:rFonts w:ascii="Times New Roman" w:hAnsi="Times New Roman"/>
                <w:sz w:val="20"/>
                <w:szCs w:val="20"/>
              </w:rPr>
            </w:pPr>
          </w:p>
        </w:tc>
        <w:tc>
          <w:tcPr>
            <w:tcW w:w="2268" w:type="dxa"/>
            <w:gridSpan w:val="2"/>
            <w:shd w:val="clear" w:color="auto" w:fill="auto"/>
          </w:tcPr>
          <w:p w:rsidR="00F018F6" w:rsidRPr="00F04352" w:rsidRDefault="00F018F6" w:rsidP="00D129E2">
            <w:pPr>
              <w:pStyle w:val="Style1"/>
              <w:widowControl/>
              <w:spacing w:line="240" w:lineRule="auto"/>
              <w:rPr>
                <w:rFonts w:ascii="Times New Roman" w:hAnsi="Times New Roman"/>
                <w:b/>
                <w:sz w:val="20"/>
                <w:szCs w:val="20"/>
              </w:rPr>
            </w:pPr>
            <w:r w:rsidRPr="00F04352">
              <w:rPr>
                <w:rFonts w:ascii="Times New Roman" w:hAnsi="Times New Roman"/>
                <w:b/>
                <w:sz w:val="20"/>
                <w:szCs w:val="20"/>
              </w:rPr>
              <w:t>Выносной материал:</w:t>
            </w:r>
            <w:r w:rsidRPr="00F04352">
              <w:rPr>
                <w:rFonts w:ascii="Times New Roman" w:hAnsi="Times New Roman"/>
                <w:sz w:val="20"/>
                <w:szCs w:val="20"/>
              </w:rPr>
              <w:t xml:space="preserve"> </w:t>
            </w:r>
            <w:r>
              <w:rPr>
                <w:rFonts w:ascii="Times New Roman" w:hAnsi="Times New Roman"/>
                <w:sz w:val="20"/>
                <w:szCs w:val="20"/>
              </w:rPr>
              <w:t>лопатки, ведерки.</w:t>
            </w:r>
          </w:p>
        </w:tc>
        <w:tc>
          <w:tcPr>
            <w:tcW w:w="1984" w:type="dxa"/>
            <w:gridSpan w:val="2"/>
            <w:shd w:val="clear" w:color="auto" w:fill="auto"/>
          </w:tcPr>
          <w:p w:rsidR="00F018F6" w:rsidRDefault="00F018F6" w:rsidP="00D129E2">
            <w:pPr>
              <w:pStyle w:val="af"/>
              <w:spacing w:before="0" w:beforeAutospacing="0" w:after="0"/>
              <w:rPr>
                <w:sz w:val="20"/>
                <w:szCs w:val="20"/>
              </w:rPr>
            </w:pPr>
            <w:r>
              <w:rPr>
                <w:rStyle w:val="af0"/>
                <w:sz w:val="20"/>
                <w:szCs w:val="20"/>
              </w:rPr>
              <w:t>Х</w:t>
            </w:r>
            <w:r w:rsidRPr="00CC346E">
              <w:rPr>
                <w:rStyle w:val="af0"/>
                <w:sz w:val="20"/>
                <w:szCs w:val="20"/>
              </w:rPr>
              <w:t>одьба через предметы.</w:t>
            </w:r>
          </w:p>
          <w:p w:rsidR="00F018F6" w:rsidRPr="00F04352" w:rsidRDefault="00F018F6" w:rsidP="00D129E2">
            <w:pPr>
              <w:pStyle w:val="af"/>
              <w:spacing w:before="0" w:beforeAutospacing="0" w:after="0"/>
              <w:rPr>
                <w:sz w:val="20"/>
                <w:szCs w:val="20"/>
              </w:rPr>
            </w:pPr>
            <w:r w:rsidRPr="00CC346E">
              <w:rPr>
                <w:b/>
                <w:sz w:val="20"/>
                <w:szCs w:val="20"/>
              </w:rPr>
              <w:t>Цель:</w:t>
            </w:r>
            <w:r w:rsidRPr="00CC346E">
              <w:rPr>
                <w:sz w:val="20"/>
                <w:szCs w:val="20"/>
              </w:rPr>
              <w:t>  Упражнять в ходьбе по прямой дорожке с перешагиванием через предметы . Развивать чувство равновесия.</w:t>
            </w:r>
            <w:r>
              <w:rPr>
                <w:sz w:val="20"/>
                <w:szCs w:val="20"/>
              </w:rPr>
              <w:t>.</w:t>
            </w:r>
          </w:p>
        </w:tc>
        <w:tc>
          <w:tcPr>
            <w:tcW w:w="2128" w:type="dxa"/>
            <w:vMerge/>
            <w:shd w:val="clear" w:color="auto" w:fill="auto"/>
          </w:tcPr>
          <w:p w:rsidR="00F018F6" w:rsidRPr="00F04352" w:rsidRDefault="00F018F6" w:rsidP="00D129E2">
            <w:pPr>
              <w:spacing w:after="0" w:line="240" w:lineRule="auto"/>
              <w:rPr>
                <w:rFonts w:ascii="Times New Roman" w:hAnsi="Times New Roman"/>
                <w:sz w:val="20"/>
                <w:szCs w:val="20"/>
              </w:rPr>
            </w:pPr>
          </w:p>
        </w:tc>
      </w:tr>
      <w:tr w:rsidR="00F018F6" w:rsidRPr="00F04352" w:rsidTr="00D129E2">
        <w:tc>
          <w:tcPr>
            <w:tcW w:w="1008" w:type="dxa"/>
            <w:vMerge/>
            <w:shd w:val="clear" w:color="auto" w:fill="auto"/>
          </w:tcPr>
          <w:p w:rsidR="00F018F6" w:rsidRPr="00F04352" w:rsidRDefault="00F018F6" w:rsidP="00D129E2">
            <w:pPr>
              <w:spacing w:after="0" w:line="240" w:lineRule="auto"/>
              <w:rPr>
                <w:rFonts w:ascii="Times New Roman" w:hAnsi="Times New Roman"/>
                <w:sz w:val="20"/>
                <w:szCs w:val="20"/>
              </w:rPr>
            </w:pPr>
          </w:p>
        </w:tc>
        <w:tc>
          <w:tcPr>
            <w:tcW w:w="1980" w:type="dxa"/>
            <w:shd w:val="clear" w:color="auto" w:fill="auto"/>
          </w:tcPr>
          <w:p w:rsidR="00F018F6" w:rsidRPr="009057DA" w:rsidRDefault="00F018F6" w:rsidP="00D129E2">
            <w:pPr>
              <w:pStyle w:val="a3"/>
              <w:rPr>
                <w:rFonts w:ascii="Times New Roman" w:hAnsi="Times New Roman"/>
                <w:b/>
                <w:sz w:val="20"/>
                <w:u w:val="single"/>
              </w:rPr>
            </w:pPr>
            <w:r w:rsidRPr="009057DA">
              <w:rPr>
                <w:rFonts w:ascii="Times New Roman" w:hAnsi="Times New Roman"/>
                <w:b/>
                <w:sz w:val="20"/>
                <w:u w:val="single"/>
              </w:rPr>
              <w:t>Работа перед  сном</w:t>
            </w:r>
          </w:p>
        </w:tc>
        <w:tc>
          <w:tcPr>
            <w:tcW w:w="11722" w:type="dxa"/>
            <w:gridSpan w:val="7"/>
            <w:shd w:val="clear" w:color="auto" w:fill="auto"/>
          </w:tcPr>
          <w:p w:rsidR="00F018F6" w:rsidRPr="00F04352" w:rsidRDefault="00F018F6" w:rsidP="00D129E2">
            <w:pPr>
              <w:spacing w:after="0" w:line="240" w:lineRule="auto"/>
              <w:rPr>
                <w:rFonts w:ascii="Times New Roman" w:hAnsi="Times New Roman"/>
                <w:b/>
                <w:sz w:val="20"/>
                <w:szCs w:val="20"/>
              </w:rPr>
            </w:pPr>
            <w:r>
              <w:rPr>
                <w:rFonts w:ascii="Times New Roman" w:hAnsi="Times New Roman"/>
                <w:b/>
                <w:sz w:val="20"/>
                <w:szCs w:val="20"/>
              </w:rPr>
              <w:t>Повторение песен</w:t>
            </w:r>
            <w:r w:rsidRPr="00F04352">
              <w:rPr>
                <w:rFonts w:ascii="Times New Roman" w:hAnsi="Times New Roman"/>
                <w:b/>
                <w:sz w:val="20"/>
                <w:szCs w:val="20"/>
              </w:rPr>
              <w:t xml:space="preserve"> «Елка»</w:t>
            </w:r>
            <w:r>
              <w:rPr>
                <w:rFonts w:ascii="Times New Roman" w:hAnsi="Times New Roman"/>
                <w:b/>
                <w:sz w:val="20"/>
                <w:szCs w:val="20"/>
              </w:rPr>
              <w:t>, «Дед Мороз»</w:t>
            </w:r>
          </w:p>
          <w:p w:rsidR="00F018F6" w:rsidRPr="00F04352" w:rsidRDefault="00F018F6" w:rsidP="00D129E2">
            <w:pPr>
              <w:spacing w:after="0" w:line="240" w:lineRule="auto"/>
              <w:rPr>
                <w:rFonts w:ascii="Times New Roman" w:hAnsi="Times New Roman"/>
                <w:b/>
                <w:sz w:val="20"/>
                <w:szCs w:val="20"/>
              </w:rPr>
            </w:pPr>
            <w:r w:rsidRPr="00F04352">
              <w:rPr>
                <w:rFonts w:ascii="Times New Roman" w:hAnsi="Times New Roman"/>
                <w:b/>
                <w:sz w:val="20"/>
                <w:szCs w:val="20"/>
              </w:rPr>
              <w:t>Цель:</w:t>
            </w:r>
            <w:r w:rsidRPr="00F04352">
              <w:rPr>
                <w:rFonts w:ascii="Times New Roman" w:hAnsi="Times New Roman"/>
                <w:sz w:val="20"/>
                <w:szCs w:val="20"/>
              </w:rPr>
              <w:t xml:space="preserve"> учить детей воспринимать и воспроизводить движения, показываемые взрослым.</w:t>
            </w:r>
          </w:p>
        </w:tc>
      </w:tr>
      <w:tr w:rsidR="00F018F6" w:rsidRPr="00F04352" w:rsidTr="00D129E2">
        <w:trPr>
          <w:trHeight w:val="951"/>
        </w:trPr>
        <w:tc>
          <w:tcPr>
            <w:tcW w:w="1008" w:type="dxa"/>
            <w:vMerge/>
            <w:shd w:val="clear" w:color="auto" w:fill="auto"/>
          </w:tcPr>
          <w:p w:rsidR="00F018F6" w:rsidRPr="00F04352" w:rsidRDefault="00F018F6" w:rsidP="00D129E2">
            <w:pPr>
              <w:spacing w:after="0" w:line="240" w:lineRule="auto"/>
              <w:rPr>
                <w:rFonts w:ascii="Times New Roman" w:hAnsi="Times New Roman"/>
                <w:sz w:val="20"/>
                <w:szCs w:val="20"/>
              </w:rPr>
            </w:pPr>
          </w:p>
        </w:tc>
        <w:tc>
          <w:tcPr>
            <w:tcW w:w="1980" w:type="dxa"/>
            <w:shd w:val="clear" w:color="auto" w:fill="auto"/>
          </w:tcPr>
          <w:p w:rsidR="00F018F6" w:rsidRPr="009057DA" w:rsidRDefault="00F018F6" w:rsidP="00D129E2">
            <w:pPr>
              <w:pStyle w:val="a3"/>
              <w:rPr>
                <w:rFonts w:ascii="Times New Roman" w:hAnsi="Times New Roman"/>
                <w:b/>
                <w:sz w:val="20"/>
                <w:u w:val="single"/>
              </w:rPr>
            </w:pPr>
            <w:r w:rsidRPr="009057DA">
              <w:rPr>
                <w:rFonts w:ascii="Times New Roman" w:hAnsi="Times New Roman"/>
                <w:b/>
                <w:sz w:val="20"/>
                <w:u w:val="single"/>
              </w:rPr>
              <w:t>Вечер</w:t>
            </w:r>
          </w:p>
          <w:p w:rsidR="00F018F6" w:rsidRPr="004F6F63" w:rsidRDefault="00F018F6" w:rsidP="00D129E2">
            <w:pPr>
              <w:spacing w:after="0" w:line="240" w:lineRule="auto"/>
              <w:rPr>
                <w:rFonts w:ascii="Times New Roman" w:hAnsi="Times New Roman"/>
                <w:sz w:val="20"/>
                <w:szCs w:val="20"/>
              </w:rPr>
            </w:pPr>
            <w:r w:rsidRPr="00F04352">
              <w:rPr>
                <w:rFonts w:ascii="Times New Roman" w:hAnsi="Times New Roman"/>
                <w:b/>
                <w:sz w:val="20"/>
                <w:szCs w:val="20"/>
              </w:rPr>
              <w:t xml:space="preserve">Закаливающие процедуры после сна </w:t>
            </w:r>
          </w:p>
        </w:tc>
        <w:tc>
          <w:tcPr>
            <w:tcW w:w="5342" w:type="dxa"/>
            <w:gridSpan w:val="2"/>
            <w:shd w:val="clear" w:color="auto" w:fill="auto"/>
          </w:tcPr>
          <w:p w:rsidR="00F018F6" w:rsidRDefault="00F018F6" w:rsidP="00D129E2">
            <w:pPr>
              <w:spacing w:after="0" w:line="240" w:lineRule="auto"/>
              <w:rPr>
                <w:rFonts w:ascii="Times New Roman" w:hAnsi="Times New Roman"/>
                <w:b/>
                <w:sz w:val="20"/>
                <w:szCs w:val="20"/>
              </w:rPr>
            </w:pPr>
          </w:p>
          <w:p w:rsidR="00F018F6" w:rsidRPr="00F04352" w:rsidRDefault="00F018F6" w:rsidP="00D129E2">
            <w:pPr>
              <w:spacing w:after="0" w:line="240" w:lineRule="auto"/>
              <w:rPr>
                <w:rFonts w:ascii="Times New Roman" w:hAnsi="Times New Roman"/>
                <w:color w:val="000000"/>
                <w:sz w:val="20"/>
                <w:szCs w:val="20"/>
              </w:rPr>
            </w:pPr>
            <w:r w:rsidRPr="00051101">
              <w:rPr>
                <w:rFonts w:ascii="Times New Roman" w:hAnsi="Times New Roman"/>
                <w:b/>
                <w:sz w:val="20"/>
                <w:szCs w:val="20"/>
              </w:rPr>
              <w:t>Цель:</w:t>
            </w:r>
            <w:r w:rsidRPr="00F04352">
              <w:rPr>
                <w:rFonts w:ascii="Times New Roman" w:hAnsi="Times New Roman"/>
                <w:sz w:val="20"/>
                <w:szCs w:val="20"/>
              </w:rPr>
              <w:t xml:space="preserve"> </w:t>
            </w:r>
            <w:r w:rsidRPr="00F04352">
              <w:rPr>
                <w:rFonts w:ascii="Times New Roman" w:hAnsi="Times New Roman"/>
                <w:color w:val="000000"/>
                <w:sz w:val="20"/>
                <w:szCs w:val="20"/>
              </w:rPr>
              <w:t>сохранение и укрепление физического и психического здоровья детей.</w:t>
            </w:r>
          </w:p>
          <w:p w:rsidR="00F018F6" w:rsidRPr="00F04352" w:rsidRDefault="00F018F6" w:rsidP="00D129E2">
            <w:pPr>
              <w:spacing w:after="0" w:line="240" w:lineRule="auto"/>
              <w:rPr>
                <w:rFonts w:ascii="Times New Roman" w:hAnsi="Times New Roman"/>
                <w:sz w:val="20"/>
                <w:szCs w:val="20"/>
              </w:rPr>
            </w:pPr>
          </w:p>
        </w:tc>
        <w:tc>
          <w:tcPr>
            <w:tcW w:w="2268" w:type="dxa"/>
            <w:gridSpan w:val="2"/>
            <w:shd w:val="clear" w:color="auto" w:fill="auto"/>
          </w:tcPr>
          <w:p w:rsidR="00F018F6" w:rsidRDefault="00F018F6" w:rsidP="00D129E2">
            <w:pPr>
              <w:pStyle w:val="Style17"/>
              <w:widowControl/>
              <w:spacing w:line="200" w:lineRule="exact"/>
              <w:ind w:firstLine="0"/>
              <w:jc w:val="center"/>
              <w:rPr>
                <w:rFonts w:ascii="Times New Roman" w:hAnsi="Times New Roman" w:cs="Century Schoolbook"/>
                <w:b/>
                <w:sz w:val="20"/>
                <w:szCs w:val="20"/>
              </w:rPr>
            </w:pPr>
          </w:p>
          <w:p w:rsidR="00F018F6" w:rsidRDefault="00F018F6" w:rsidP="00D129E2">
            <w:pPr>
              <w:pStyle w:val="Style17"/>
              <w:widowControl/>
              <w:spacing w:line="200" w:lineRule="exact"/>
              <w:ind w:firstLine="0"/>
              <w:jc w:val="center"/>
              <w:rPr>
                <w:rFonts w:ascii="Times New Roman" w:hAnsi="Times New Roman" w:cs="Century Schoolbook"/>
                <w:b/>
                <w:sz w:val="20"/>
                <w:szCs w:val="20"/>
              </w:rPr>
            </w:pPr>
            <w:r>
              <w:rPr>
                <w:rFonts w:ascii="Times New Roman" w:hAnsi="Times New Roman" w:cs="Century Schoolbook"/>
                <w:b/>
                <w:sz w:val="20"/>
                <w:szCs w:val="20"/>
              </w:rPr>
              <w:t>Спальня</w:t>
            </w:r>
          </w:p>
          <w:p w:rsidR="00F018F6" w:rsidRPr="00051101" w:rsidRDefault="00F018F6" w:rsidP="00D129E2">
            <w:pPr>
              <w:pStyle w:val="Style17"/>
              <w:widowControl/>
              <w:spacing w:line="200" w:lineRule="exact"/>
              <w:ind w:firstLine="0"/>
              <w:jc w:val="center"/>
              <w:rPr>
                <w:rFonts w:ascii="Times New Roman" w:hAnsi="Times New Roman" w:cs="Century Schoolbook"/>
                <w:sz w:val="20"/>
                <w:szCs w:val="20"/>
              </w:rPr>
            </w:pPr>
            <w:r w:rsidRPr="00051101">
              <w:rPr>
                <w:rFonts w:ascii="Times New Roman" w:hAnsi="Times New Roman" w:cs="Century Schoolbook"/>
                <w:sz w:val="20"/>
                <w:szCs w:val="20"/>
              </w:rPr>
              <w:t>(ребристые дорожки)</w:t>
            </w:r>
          </w:p>
          <w:p w:rsidR="00F018F6" w:rsidRDefault="00F018F6" w:rsidP="00D129E2">
            <w:pPr>
              <w:pStyle w:val="Style17"/>
              <w:widowControl/>
              <w:spacing w:line="200" w:lineRule="exact"/>
              <w:ind w:firstLine="0"/>
              <w:jc w:val="center"/>
              <w:rPr>
                <w:rFonts w:ascii="Times New Roman" w:hAnsi="Times New Roman" w:cs="Century Schoolbook"/>
                <w:b/>
                <w:sz w:val="20"/>
                <w:szCs w:val="20"/>
              </w:rPr>
            </w:pPr>
          </w:p>
          <w:p w:rsidR="00F018F6" w:rsidRDefault="00F018F6" w:rsidP="00D129E2">
            <w:pPr>
              <w:pStyle w:val="Style17"/>
              <w:widowControl/>
              <w:spacing w:line="200" w:lineRule="exact"/>
              <w:ind w:firstLine="0"/>
              <w:jc w:val="center"/>
              <w:rPr>
                <w:rFonts w:ascii="Times New Roman" w:hAnsi="Times New Roman" w:cs="Century Schoolbook"/>
                <w:b/>
                <w:sz w:val="20"/>
                <w:szCs w:val="20"/>
              </w:rPr>
            </w:pPr>
          </w:p>
          <w:p w:rsidR="00F018F6" w:rsidRPr="00AF078F" w:rsidRDefault="00F018F6" w:rsidP="00D129E2">
            <w:pPr>
              <w:pStyle w:val="Style17"/>
              <w:widowControl/>
              <w:spacing w:line="200" w:lineRule="exact"/>
              <w:ind w:firstLine="0"/>
              <w:jc w:val="center"/>
              <w:rPr>
                <w:rFonts w:ascii="Times New Roman" w:hAnsi="Times New Roman" w:cs="Century Schoolbook"/>
                <w:b/>
                <w:sz w:val="20"/>
                <w:szCs w:val="20"/>
              </w:rPr>
            </w:pPr>
          </w:p>
        </w:tc>
        <w:tc>
          <w:tcPr>
            <w:tcW w:w="1984" w:type="dxa"/>
            <w:gridSpan w:val="2"/>
            <w:vMerge w:val="restart"/>
            <w:shd w:val="clear" w:color="auto" w:fill="auto"/>
          </w:tcPr>
          <w:p w:rsidR="00F018F6" w:rsidRPr="00F04352" w:rsidRDefault="00F018F6" w:rsidP="00D129E2">
            <w:pPr>
              <w:spacing w:after="0" w:line="240" w:lineRule="auto"/>
              <w:rPr>
                <w:rFonts w:ascii="Times New Roman" w:hAnsi="Times New Roman"/>
                <w:b/>
                <w:sz w:val="20"/>
                <w:szCs w:val="20"/>
              </w:rPr>
            </w:pPr>
            <w:r w:rsidRPr="00F04352">
              <w:rPr>
                <w:rFonts w:ascii="Times New Roman" w:hAnsi="Times New Roman"/>
                <w:b/>
                <w:sz w:val="20"/>
                <w:szCs w:val="20"/>
              </w:rPr>
              <w:t>Игра «Бусы»</w:t>
            </w:r>
          </w:p>
          <w:p w:rsidR="00F018F6" w:rsidRPr="00F04352" w:rsidRDefault="00F018F6" w:rsidP="00D129E2">
            <w:pPr>
              <w:spacing w:after="0" w:line="240" w:lineRule="auto"/>
              <w:rPr>
                <w:rFonts w:ascii="Times New Roman" w:hAnsi="Times New Roman"/>
                <w:sz w:val="20"/>
                <w:szCs w:val="20"/>
              </w:rPr>
            </w:pPr>
            <w:r w:rsidRPr="00F04352">
              <w:rPr>
                <w:rFonts w:ascii="Times New Roman" w:hAnsi="Times New Roman"/>
                <w:b/>
                <w:sz w:val="20"/>
                <w:szCs w:val="20"/>
              </w:rPr>
              <w:t>Цель:</w:t>
            </w:r>
            <w:r w:rsidRPr="00F04352">
              <w:rPr>
                <w:rFonts w:ascii="Times New Roman" w:hAnsi="Times New Roman"/>
                <w:sz w:val="20"/>
                <w:szCs w:val="20"/>
              </w:rPr>
              <w:t xml:space="preserve"> развивать мышление, память, мелкую моторику рук ребенка, а так же научить его правильному чередованию предметов.</w:t>
            </w:r>
          </w:p>
        </w:tc>
        <w:tc>
          <w:tcPr>
            <w:tcW w:w="2128" w:type="dxa"/>
            <w:vMerge w:val="restart"/>
            <w:shd w:val="clear" w:color="auto" w:fill="auto"/>
          </w:tcPr>
          <w:p w:rsidR="00F018F6" w:rsidRPr="00F04352" w:rsidRDefault="00F018F6" w:rsidP="00D129E2">
            <w:pPr>
              <w:spacing w:after="0" w:line="240" w:lineRule="auto"/>
              <w:rPr>
                <w:rFonts w:ascii="Times New Roman" w:hAnsi="Times New Roman"/>
                <w:sz w:val="20"/>
                <w:szCs w:val="20"/>
              </w:rPr>
            </w:pPr>
          </w:p>
        </w:tc>
      </w:tr>
      <w:tr w:rsidR="00F018F6" w:rsidRPr="00F04352" w:rsidTr="00D129E2">
        <w:trPr>
          <w:trHeight w:val="764"/>
        </w:trPr>
        <w:tc>
          <w:tcPr>
            <w:tcW w:w="1008" w:type="dxa"/>
            <w:vMerge/>
            <w:shd w:val="clear" w:color="auto" w:fill="auto"/>
          </w:tcPr>
          <w:p w:rsidR="00F018F6" w:rsidRPr="00F04352" w:rsidRDefault="00F018F6" w:rsidP="00D129E2">
            <w:pPr>
              <w:spacing w:after="0" w:line="240" w:lineRule="auto"/>
              <w:rPr>
                <w:rFonts w:ascii="Times New Roman" w:hAnsi="Times New Roman"/>
                <w:sz w:val="20"/>
                <w:szCs w:val="20"/>
              </w:rPr>
            </w:pPr>
          </w:p>
        </w:tc>
        <w:tc>
          <w:tcPr>
            <w:tcW w:w="1980" w:type="dxa"/>
            <w:shd w:val="clear" w:color="auto" w:fill="auto"/>
          </w:tcPr>
          <w:p w:rsidR="00F018F6" w:rsidRPr="009057DA" w:rsidRDefault="00F018F6" w:rsidP="00D129E2">
            <w:pPr>
              <w:spacing w:after="0" w:line="240" w:lineRule="auto"/>
              <w:rPr>
                <w:rFonts w:ascii="Times New Roman" w:hAnsi="Times New Roman"/>
                <w:b/>
                <w:sz w:val="20"/>
                <w:szCs w:val="20"/>
              </w:rPr>
            </w:pPr>
            <w:r w:rsidRPr="00F04352">
              <w:rPr>
                <w:rFonts w:ascii="Times New Roman" w:hAnsi="Times New Roman"/>
                <w:b/>
                <w:sz w:val="20"/>
                <w:szCs w:val="20"/>
              </w:rPr>
              <w:t>Хороводная игра «Метелица»</w:t>
            </w:r>
          </w:p>
        </w:tc>
        <w:tc>
          <w:tcPr>
            <w:tcW w:w="5342" w:type="dxa"/>
            <w:gridSpan w:val="2"/>
            <w:shd w:val="clear" w:color="auto" w:fill="auto"/>
          </w:tcPr>
          <w:p w:rsidR="00F018F6" w:rsidRPr="009057DA" w:rsidRDefault="00F018F6" w:rsidP="00D129E2">
            <w:pPr>
              <w:spacing w:after="0" w:line="240" w:lineRule="auto"/>
              <w:rPr>
                <w:rFonts w:ascii="Times New Roman" w:hAnsi="Times New Roman"/>
                <w:sz w:val="20"/>
                <w:szCs w:val="20"/>
              </w:rPr>
            </w:pPr>
            <w:r w:rsidRPr="00F04352">
              <w:rPr>
                <w:rFonts w:ascii="Times New Roman" w:hAnsi="Times New Roman"/>
                <w:b/>
                <w:sz w:val="20"/>
                <w:szCs w:val="20"/>
              </w:rPr>
              <w:t>Цель:</w:t>
            </w:r>
            <w:r w:rsidRPr="00F04352">
              <w:rPr>
                <w:rFonts w:ascii="Times New Roman" w:hAnsi="Times New Roman"/>
                <w:sz w:val="20"/>
                <w:szCs w:val="20"/>
              </w:rPr>
              <w:t xml:space="preserve"> развитие двигательной активности. Формирование чувства равновесия.</w:t>
            </w:r>
          </w:p>
        </w:tc>
        <w:tc>
          <w:tcPr>
            <w:tcW w:w="2268" w:type="dxa"/>
            <w:gridSpan w:val="2"/>
            <w:shd w:val="clear" w:color="auto" w:fill="auto"/>
          </w:tcPr>
          <w:p w:rsidR="00F018F6" w:rsidRPr="00F72506" w:rsidRDefault="00F018F6" w:rsidP="00D129E2">
            <w:pPr>
              <w:pStyle w:val="Style17"/>
              <w:widowControl/>
              <w:spacing w:line="200" w:lineRule="exact"/>
              <w:ind w:firstLine="0"/>
              <w:jc w:val="center"/>
              <w:rPr>
                <w:rFonts w:ascii="Times New Roman" w:hAnsi="Times New Roman" w:cs="Century Schoolbook"/>
                <w:b/>
                <w:sz w:val="20"/>
                <w:szCs w:val="20"/>
              </w:rPr>
            </w:pPr>
            <w:r w:rsidRPr="00F72506">
              <w:rPr>
                <w:rFonts w:ascii="Times New Roman" w:hAnsi="Times New Roman" w:cs="Century Schoolbook"/>
                <w:b/>
                <w:sz w:val="20"/>
                <w:szCs w:val="20"/>
              </w:rPr>
              <w:t>Дружный круг</w:t>
            </w:r>
          </w:p>
        </w:tc>
        <w:tc>
          <w:tcPr>
            <w:tcW w:w="1984" w:type="dxa"/>
            <w:gridSpan w:val="2"/>
            <w:vMerge/>
            <w:shd w:val="clear" w:color="auto" w:fill="auto"/>
          </w:tcPr>
          <w:p w:rsidR="00F018F6" w:rsidRPr="00F04352" w:rsidRDefault="00F018F6" w:rsidP="00D129E2">
            <w:pPr>
              <w:spacing w:after="0" w:line="240" w:lineRule="auto"/>
              <w:rPr>
                <w:rFonts w:ascii="Times New Roman" w:hAnsi="Times New Roman"/>
                <w:b/>
                <w:sz w:val="20"/>
                <w:szCs w:val="20"/>
              </w:rPr>
            </w:pPr>
          </w:p>
        </w:tc>
        <w:tc>
          <w:tcPr>
            <w:tcW w:w="2128" w:type="dxa"/>
            <w:vMerge/>
            <w:shd w:val="clear" w:color="auto" w:fill="auto"/>
          </w:tcPr>
          <w:p w:rsidR="00F018F6" w:rsidRPr="00F04352" w:rsidRDefault="00F018F6" w:rsidP="00D129E2">
            <w:pPr>
              <w:spacing w:after="0" w:line="240" w:lineRule="auto"/>
              <w:rPr>
                <w:rFonts w:ascii="Times New Roman" w:hAnsi="Times New Roman"/>
                <w:sz w:val="20"/>
                <w:szCs w:val="20"/>
              </w:rPr>
            </w:pPr>
          </w:p>
        </w:tc>
      </w:tr>
      <w:tr w:rsidR="00F018F6" w:rsidRPr="00F04352" w:rsidTr="00D129E2">
        <w:trPr>
          <w:trHeight w:val="555"/>
        </w:trPr>
        <w:tc>
          <w:tcPr>
            <w:tcW w:w="1008" w:type="dxa"/>
            <w:vMerge/>
            <w:shd w:val="clear" w:color="auto" w:fill="auto"/>
          </w:tcPr>
          <w:p w:rsidR="00F018F6" w:rsidRPr="00F04352" w:rsidRDefault="00F018F6" w:rsidP="00D129E2">
            <w:pPr>
              <w:spacing w:after="0" w:line="240" w:lineRule="auto"/>
              <w:rPr>
                <w:rFonts w:ascii="Times New Roman" w:hAnsi="Times New Roman"/>
                <w:sz w:val="20"/>
                <w:szCs w:val="20"/>
              </w:rPr>
            </w:pPr>
          </w:p>
        </w:tc>
        <w:tc>
          <w:tcPr>
            <w:tcW w:w="1980" w:type="dxa"/>
            <w:shd w:val="clear" w:color="auto" w:fill="auto"/>
          </w:tcPr>
          <w:p w:rsidR="00F018F6" w:rsidRPr="00F72506" w:rsidRDefault="00F018F6" w:rsidP="00D129E2">
            <w:pPr>
              <w:spacing w:after="0" w:line="240" w:lineRule="auto"/>
              <w:rPr>
                <w:rFonts w:ascii="Times New Roman" w:hAnsi="Times New Roman"/>
                <w:b/>
                <w:sz w:val="20"/>
                <w:szCs w:val="20"/>
              </w:rPr>
            </w:pPr>
            <w:r w:rsidRPr="00F04352">
              <w:rPr>
                <w:rFonts w:ascii="Times New Roman" w:hAnsi="Times New Roman"/>
                <w:b/>
                <w:sz w:val="20"/>
                <w:szCs w:val="20"/>
              </w:rPr>
              <w:t>Строительная игра «Горка с дорожкой».</w:t>
            </w:r>
          </w:p>
        </w:tc>
        <w:tc>
          <w:tcPr>
            <w:tcW w:w="5342" w:type="dxa"/>
            <w:gridSpan w:val="2"/>
            <w:shd w:val="clear" w:color="auto" w:fill="auto"/>
          </w:tcPr>
          <w:p w:rsidR="00F018F6" w:rsidRDefault="00F018F6" w:rsidP="00D129E2">
            <w:pPr>
              <w:rPr>
                <w:rFonts w:ascii="Times New Roman" w:hAnsi="Times New Roman"/>
                <w:b/>
                <w:sz w:val="20"/>
                <w:szCs w:val="20"/>
              </w:rPr>
            </w:pPr>
            <w:r w:rsidRPr="00F04352">
              <w:rPr>
                <w:rFonts w:ascii="Times New Roman" w:hAnsi="Times New Roman"/>
                <w:b/>
                <w:sz w:val="20"/>
                <w:szCs w:val="20"/>
              </w:rPr>
              <w:t>Цель:</w:t>
            </w:r>
            <w:r w:rsidRPr="00F04352">
              <w:rPr>
                <w:rFonts w:ascii="Times New Roman" w:hAnsi="Times New Roman"/>
                <w:sz w:val="20"/>
                <w:szCs w:val="20"/>
              </w:rPr>
              <w:t xml:space="preserve"> учить детей обыгрывать постройку.</w:t>
            </w:r>
          </w:p>
        </w:tc>
        <w:tc>
          <w:tcPr>
            <w:tcW w:w="2268" w:type="dxa"/>
            <w:gridSpan w:val="2"/>
            <w:shd w:val="clear" w:color="auto" w:fill="auto"/>
          </w:tcPr>
          <w:p w:rsidR="00F018F6" w:rsidRDefault="00F018F6" w:rsidP="00D129E2">
            <w:pPr>
              <w:pStyle w:val="Style17"/>
              <w:spacing w:line="200" w:lineRule="exact"/>
              <w:ind w:firstLine="0"/>
              <w:jc w:val="center"/>
              <w:rPr>
                <w:rFonts w:ascii="Times New Roman" w:hAnsi="Times New Roman" w:cs="Century Schoolbook"/>
                <w:b/>
                <w:sz w:val="20"/>
                <w:szCs w:val="20"/>
              </w:rPr>
            </w:pPr>
            <w:r>
              <w:rPr>
                <w:rFonts w:ascii="Times New Roman" w:hAnsi="Times New Roman" w:cs="Century Schoolbook"/>
                <w:b/>
                <w:sz w:val="20"/>
                <w:szCs w:val="20"/>
              </w:rPr>
              <w:t>Центр строительства</w:t>
            </w:r>
          </w:p>
          <w:p w:rsidR="00F018F6" w:rsidRPr="00F72506" w:rsidRDefault="00F018F6" w:rsidP="00D129E2">
            <w:pPr>
              <w:pStyle w:val="Style17"/>
              <w:spacing w:line="240" w:lineRule="auto"/>
              <w:ind w:firstLine="0"/>
              <w:jc w:val="center"/>
              <w:rPr>
                <w:rFonts w:ascii="Times New Roman" w:hAnsi="Times New Roman" w:cs="Century Schoolbook"/>
                <w:sz w:val="20"/>
                <w:szCs w:val="20"/>
              </w:rPr>
            </w:pPr>
            <w:r>
              <w:rPr>
                <w:rFonts w:ascii="Times New Roman" w:hAnsi="Times New Roman" w:cs="Century Schoolbook"/>
                <w:sz w:val="20"/>
                <w:szCs w:val="20"/>
              </w:rPr>
              <w:t>(конструктор, фигурки человечков, куклы – пупсы)</w:t>
            </w:r>
          </w:p>
        </w:tc>
        <w:tc>
          <w:tcPr>
            <w:tcW w:w="1984" w:type="dxa"/>
            <w:gridSpan w:val="2"/>
            <w:vMerge/>
            <w:shd w:val="clear" w:color="auto" w:fill="auto"/>
          </w:tcPr>
          <w:p w:rsidR="00F018F6" w:rsidRPr="00F04352" w:rsidRDefault="00F018F6" w:rsidP="00D129E2">
            <w:pPr>
              <w:spacing w:after="0" w:line="240" w:lineRule="auto"/>
              <w:rPr>
                <w:rFonts w:ascii="Times New Roman" w:hAnsi="Times New Roman"/>
                <w:b/>
                <w:sz w:val="20"/>
                <w:szCs w:val="20"/>
              </w:rPr>
            </w:pPr>
          </w:p>
        </w:tc>
        <w:tc>
          <w:tcPr>
            <w:tcW w:w="2128" w:type="dxa"/>
            <w:vMerge/>
            <w:shd w:val="clear" w:color="auto" w:fill="auto"/>
          </w:tcPr>
          <w:p w:rsidR="00F018F6" w:rsidRPr="00F04352" w:rsidRDefault="00F018F6" w:rsidP="00D129E2">
            <w:pPr>
              <w:spacing w:after="0" w:line="240" w:lineRule="auto"/>
              <w:rPr>
                <w:rFonts w:ascii="Times New Roman" w:hAnsi="Times New Roman"/>
                <w:sz w:val="20"/>
                <w:szCs w:val="20"/>
              </w:rPr>
            </w:pPr>
          </w:p>
        </w:tc>
      </w:tr>
      <w:tr w:rsidR="00F018F6" w:rsidRPr="00F04352" w:rsidTr="00D129E2">
        <w:trPr>
          <w:trHeight w:val="768"/>
        </w:trPr>
        <w:tc>
          <w:tcPr>
            <w:tcW w:w="1008" w:type="dxa"/>
            <w:vMerge/>
            <w:shd w:val="clear" w:color="auto" w:fill="auto"/>
          </w:tcPr>
          <w:p w:rsidR="00F018F6" w:rsidRPr="00F04352" w:rsidRDefault="00F018F6" w:rsidP="00D129E2">
            <w:pPr>
              <w:spacing w:after="0" w:line="240" w:lineRule="auto"/>
              <w:rPr>
                <w:rFonts w:ascii="Times New Roman" w:hAnsi="Times New Roman"/>
                <w:sz w:val="20"/>
                <w:szCs w:val="20"/>
              </w:rPr>
            </w:pPr>
          </w:p>
        </w:tc>
        <w:tc>
          <w:tcPr>
            <w:tcW w:w="1980" w:type="dxa"/>
            <w:shd w:val="clear" w:color="auto" w:fill="auto"/>
          </w:tcPr>
          <w:p w:rsidR="00F018F6" w:rsidRPr="009057DA" w:rsidRDefault="00F018F6" w:rsidP="00D129E2">
            <w:pPr>
              <w:rPr>
                <w:rFonts w:ascii="Times New Roman" w:hAnsi="Times New Roman"/>
                <w:sz w:val="20"/>
                <w:szCs w:val="20"/>
                <w:u w:val="single"/>
              </w:rPr>
            </w:pPr>
            <w:r w:rsidRPr="009057DA">
              <w:rPr>
                <w:rFonts w:ascii="Times New Roman" w:hAnsi="Times New Roman"/>
                <w:b/>
                <w:sz w:val="20"/>
                <w:szCs w:val="20"/>
                <w:u w:val="single"/>
              </w:rPr>
              <w:t>Прогулка</w:t>
            </w:r>
          </w:p>
          <w:p w:rsidR="00F018F6" w:rsidRDefault="00F018F6" w:rsidP="00D129E2">
            <w:pPr>
              <w:rPr>
                <w:rFonts w:ascii="Times New Roman" w:hAnsi="Times New Roman"/>
                <w:sz w:val="20"/>
                <w:szCs w:val="20"/>
              </w:rPr>
            </w:pPr>
          </w:p>
          <w:p w:rsidR="00F018F6" w:rsidRPr="00F04352" w:rsidRDefault="00F018F6" w:rsidP="00D129E2">
            <w:pPr>
              <w:rPr>
                <w:rFonts w:ascii="Times New Roman" w:hAnsi="Times New Roman"/>
                <w:sz w:val="20"/>
                <w:szCs w:val="20"/>
              </w:rPr>
            </w:pPr>
          </w:p>
        </w:tc>
        <w:tc>
          <w:tcPr>
            <w:tcW w:w="5352" w:type="dxa"/>
            <w:gridSpan w:val="3"/>
            <w:shd w:val="clear" w:color="auto" w:fill="auto"/>
          </w:tcPr>
          <w:p w:rsidR="00F018F6" w:rsidRPr="00CC346E" w:rsidRDefault="00F018F6" w:rsidP="00D129E2">
            <w:pPr>
              <w:pStyle w:val="af"/>
              <w:spacing w:before="0" w:beforeAutospacing="0" w:after="0"/>
              <w:jc w:val="center"/>
              <w:rPr>
                <w:sz w:val="20"/>
                <w:szCs w:val="20"/>
              </w:rPr>
            </w:pPr>
            <w:r w:rsidRPr="00CC346E">
              <w:rPr>
                <w:rStyle w:val="af0"/>
                <w:sz w:val="20"/>
                <w:szCs w:val="20"/>
              </w:rPr>
              <w:t>Наблюдение за собаками</w:t>
            </w:r>
          </w:p>
          <w:p w:rsidR="00F018F6" w:rsidRPr="00CC346E" w:rsidRDefault="00F018F6" w:rsidP="00D129E2">
            <w:pPr>
              <w:pStyle w:val="af"/>
              <w:spacing w:before="0" w:beforeAutospacing="0" w:after="0"/>
              <w:rPr>
                <w:sz w:val="20"/>
                <w:szCs w:val="20"/>
              </w:rPr>
            </w:pPr>
            <w:r w:rsidRPr="00CC346E">
              <w:rPr>
                <w:rStyle w:val="af0"/>
                <w:sz w:val="20"/>
                <w:szCs w:val="20"/>
              </w:rPr>
              <w:t xml:space="preserve">Цель: </w:t>
            </w:r>
            <w:r w:rsidRPr="00CC346E">
              <w:rPr>
                <w:sz w:val="20"/>
                <w:szCs w:val="20"/>
              </w:rPr>
              <w:t>закреплять представление  собаке: внешний вид, движения, издаваемые звуки, повадках , упражнять в произношении звукоподражаний, воспитывать осторожность по отношению к незнакомым собакам</w:t>
            </w:r>
          </w:p>
          <w:p w:rsidR="00F018F6" w:rsidRDefault="00F018F6" w:rsidP="00D129E2">
            <w:pPr>
              <w:pStyle w:val="af"/>
              <w:spacing w:before="0" w:beforeAutospacing="0" w:after="0"/>
              <w:rPr>
                <w:sz w:val="20"/>
                <w:szCs w:val="20"/>
              </w:rPr>
            </w:pPr>
            <w:r w:rsidRPr="00F04352">
              <w:rPr>
                <w:b/>
                <w:bCs/>
                <w:color w:val="000000"/>
                <w:spacing w:val="-11"/>
                <w:sz w:val="20"/>
                <w:szCs w:val="20"/>
              </w:rPr>
              <w:t>Трудовая деятельность.</w:t>
            </w:r>
            <w:r>
              <w:t xml:space="preserve"> </w:t>
            </w:r>
            <w:r w:rsidRPr="00CC346E">
              <w:rPr>
                <w:sz w:val="20"/>
                <w:szCs w:val="20"/>
              </w:rPr>
              <w:t>Цели: учить правильно наполнять ведерко снегом до определенной отметки;  доводить начатое дело до конца. учить работать сообща, не мешать друг другу, развивать двигательную активность, воспитывать трудолюбие</w:t>
            </w:r>
          </w:p>
          <w:p w:rsidR="00F018F6" w:rsidRPr="00F04352" w:rsidRDefault="00F018F6" w:rsidP="00D129E2">
            <w:pPr>
              <w:spacing w:after="0" w:line="240" w:lineRule="auto"/>
              <w:rPr>
                <w:rFonts w:ascii="Times New Roman" w:hAnsi="Times New Roman"/>
                <w:b/>
                <w:sz w:val="20"/>
                <w:szCs w:val="20"/>
              </w:rPr>
            </w:pPr>
            <w:r w:rsidRPr="00F04352">
              <w:rPr>
                <w:rFonts w:ascii="Times New Roman" w:hAnsi="Times New Roman"/>
                <w:b/>
                <w:sz w:val="20"/>
                <w:szCs w:val="20"/>
              </w:rPr>
              <w:t>Подвижная игра Подвижная игра «Кот и мыши»</w:t>
            </w:r>
          </w:p>
          <w:p w:rsidR="00F018F6" w:rsidRDefault="00F018F6" w:rsidP="00D129E2">
            <w:pPr>
              <w:spacing w:after="0" w:line="240" w:lineRule="auto"/>
              <w:rPr>
                <w:rFonts w:ascii="Times New Roman" w:hAnsi="Times New Roman"/>
                <w:sz w:val="20"/>
                <w:szCs w:val="20"/>
              </w:rPr>
            </w:pPr>
            <w:r w:rsidRPr="00F04352">
              <w:rPr>
                <w:rFonts w:ascii="Times New Roman" w:hAnsi="Times New Roman"/>
                <w:b/>
                <w:sz w:val="20"/>
                <w:szCs w:val="20"/>
              </w:rPr>
              <w:t>Цель:</w:t>
            </w:r>
            <w:r w:rsidRPr="00F04352">
              <w:rPr>
                <w:rFonts w:ascii="Times New Roman" w:hAnsi="Times New Roman"/>
                <w:sz w:val="20"/>
                <w:szCs w:val="20"/>
              </w:rPr>
              <w:t xml:space="preserve"> развитие координации движений.</w:t>
            </w:r>
          </w:p>
          <w:p w:rsidR="00F018F6" w:rsidRDefault="00F018F6" w:rsidP="00D129E2">
            <w:pPr>
              <w:spacing w:after="0" w:line="240" w:lineRule="auto"/>
              <w:rPr>
                <w:rFonts w:ascii="Times New Roman" w:hAnsi="Times New Roman"/>
                <w:sz w:val="20"/>
                <w:szCs w:val="20"/>
              </w:rPr>
            </w:pPr>
          </w:p>
          <w:p w:rsidR="00F018F6" w:rsidRPr="00F04352" w:rsidRDefault="00F018F6" w:rsidP="00D129E2">
            <w:pPr>
              <w:spacing w:after="0" w:line="240" w:lineRule="auto"/>
              <w:rPr>
                <w:rFonts w:ascii="Times New Roman" w:hAnsi="Times New Roman"/>
                <w:sz w:val="20"/>
                <w:szCs w:val="20"/>
              </w:rPr>
            </w:pPr>
          </w:p>
        </w:tc>
        <w:tc>
          <w:tcPr>
            <w:tcW w:w="2258" w:type="dxa"/>
            <w:shd w:val="clear" w:color="auto" w:fill="auto"/>
          </w:tcPr>
          <w:p w:rsidR="00F018F6" w:rsidRPr="00F04352" w:rsidRDefault="00F018F6" w:rsidP="00D129E2">
            <w:pPr>
              <w:spacing w:after="0" w:line="240" w:lineRule="auto"/>
              <w:rPr>
                <w:rFonts w:ascii="Times New Roman" w:hAnsi="Times New Roman"/>
                <w:sz w:val="20"/>
                <w:szCs w:val="20"/>
              </w:rPr>
            </w:pPr>
            <w:r w:rsidRPr="00F04352">
              <w:rPr>
                <w:rFonts w:ascii="Times New Roman" w:hAnsi="Times New Roman"/>
                <w:b/>
                <w:sz w:val="20"/>
                <w:szCs w:val="20"/>
              </w:rPr>
              <w:t>Выносной материал:</w:t>
            </w:r>
            <w:r w:rsidRPr="00F04352">
              <w:rPr>
                <w:rFonts w:ascii="Times New Roman" w:hAnsi="Times New Roman"/>
                <w:sz w:val="20"/>
                <w:szCs w:val="20"/>
              </w:rPr>
              <w:t xml:space="preserve"> </w:t>
            </w:r>
            <w:r>
              <w:rPr>
                <w:rFonts w:ascii="Times New Roman" w:hAnsi="Times New Roman"/>
                <w:sz w:val="20"/>
                <w:szCs w:val="20"/>
              </w:rPr>
              <w:t>лопатки, ведерки, маски –эмблемы, санки, мяч.</w:t>
            </w:r>
          </w:p>
        </w:tc>
        <w:tc>
          <w:tcPr>
            <w:tcW w:w="1977" w:type="dxa"/>
            <w:shd w:val="clear" w:color="auto" w:fill="auto"/>
          </w:tcPr>
          <w:p w:rsidR="00F018F6" w:rsidRPr="004F6F63" w:rsidRDefault="00F018F6" w:rsidP="00D129E2">
            <w:pPr>
              <w:pStyle w:val="af"/>
              <w:spacing w:before="0" w:beforeAutospacing="0" w:after="0"/>
              <w:rPr>
                <w:sz w:val="20"/>
                <w:szCs w:val="20"/>
              </w:rPr>
            </w:pPr>
            <w:r>
              <w:rPr>
                <w:rStyle w:val="af0"/>
                <w:sz w:val="20"/>
                <w:szCs w:val="20"/>
              </w:rPr>
              <w:t>Р</w:t>
            </w:r>
            <w:r w:rsidRPr="004F6F63">
              <w:rPr>
                <w:rStyle w:val="af0"/>
                <w:sz w:val="20"/>
                <w:szCs w:val="20"/>
              </w:rPr>
              <w:t>азвитие движений</w:t>
            </w:r>
          </w:p>
          <w:p w:rsidR="00F018F6" w:rsidRPr="004F6F63" w:rsidRDefault="00F018F6" w:rsidP="00D129E2">
            <w:pPr>
              <w:pStyle w:val="af"/>
              <w:spacing w:before="0" w:beforeAutospacing="0" w:after="0"/>
              <w:rPr>
                <w:b/>
                <w:sz w:val="20"/>
                <w:szCs w:val="20"/>
              </w:rPr>
            </w:pPr>
            <w:r w:rsidRPr="004F6F63">
              <w:rPr>
                <w:b/>
                <w:sz w:val="20"/>
                <w:szCs w:val="20"/>
              </w:rPr>
              <w:t>Цель:</w:t>
            </w:r>
          </w:p>
          <w:p w:rsidR="00F018F6" w:rsidRPr="004F6F63" w:rsidRDefault="00F018F6" w:rsidP="00D129E2">
            <w:pPr>
              <w:pStyle w:val="af"/>
              <w:spacing w:before="0" w:beforeAutospacing="0" w:after="0"/>
              <w:rPr>
                <w:sz w:val="20"/>
                <w:szCs w:val="20"/>
              </w:rPr>
            </w:pPr>
            <w:r w:rsidRPr="004F6F63">
              <w:rPr>
                <w:sz w:val="20"/>
                <w:szCs w:val="20"/>
              </w:rPr>
              <w:t>-упражнять в ловле мяча</w:t>
            </w:r>
          </w:p>
          <w:p w:rsidR="00F018F6" w:rsidRPr="004F6F63" w:rsidRDefault="00F018F6" w:rsidP="00D129E2">
            <w:pPr>
              <w:pStyle w:val="af"/>
              <w:spacing w:before="0" w:beforeAutospacing="0" w:after="0"/>
              <w:rPr>
                <w:sz w:val="20"/>
                <w:szCs w:val="20"/>
              </w:rPr>
            </w:pPr>
            <w:r w:rsidRPr="004F6F63">
              <w:rPr>
                <w:sz w:val="20"/>
                <w:szCs w:val="20"/>
              </w:rPr>
              <w:t>-развивать глазомер</w:t>
            </w:r>
          </w:p>
          <w:p w:rsidR="00F018F6" w:rsidRPr="00F04352" w:rsidRDefault="00F018F6" w:rsidP="00D129E2">
            <w:pPr>
              <w:pStyle w:val="Style1"/>
              <w:widowControl/>
              <w:spacing w:line="240" w:lineRule="auto"/>
              <w:rPr>
                <w:rFonts w:ascii="Times New Roman" w:hAnsi="Times New Roman"/>
                <w:sz w:val="20"/>
                <w:szCs w:val="20"/>
              </w:rPr>
            </w:pPr>
            <w:r w:rsidRPr="004F6F63">
              <w:rPr>
                <w:rFonts w:ascii="Times New Roman" w:hAnsi="Times New Roman"/>
                <w:sz w:val="20"/>
                <w:szCs w:val="20"/>
              </w:rPr>
              <w:t>-воспитывать выразительность движений, желание играть с детьми</w:t>
            </w:r>
            <w:r>
              <w:t xml:space="preserve">  </w:t>
            </w:r>
          </w:p>
        </w:tc>
        <w:tc>
          <w:tcPr>
            <w:tcW w:w="2135" w:type="dxa"/>
            <w:gridSpan w:val="2"/>
            <w:shd w:val="clear" w:color="auto" w:fill="auto"/>
          </w:tcPr>
          <w:p w:rsidR="00F018F6" w:rsidRPr="00F04352" w:rsidRDefault="00F018F6" w:rsidP="00D129E2">
            <w:pPr>
              <w:spacing w:after="0" w:line="240" w:lineRule="auto"/>
              <w:rPr>
                <w:rFonts w:ascii="Times New Roman" w:hAnsi="Times New Roman"/>
                <w:sz w:val="20"/>
                <w:szCs w:val="20"/>
              </w:rPr>
            </w:pPr>
          </w:p>
        </w:tc>
      </w:tr>
    </w:tbl>
    <w:p w:rsidR="00F018F6" w:rsidRDefault="00F018F6" w:rsidP="00F018F6">
      <w:pPr>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1980"/>
        <w:gridCol w:w="5342"/>
        <w:gridCol w:w="10"/>
        <w:gridCol w:w="2258"/>
        <w:gridCol w:w="1977"/>
        <w:gridCol w:w="7"/>
        <w:gridCol w:w="2128"/>
      </w:tblGrid>
      <w:tr w:rsidR="00F018F6" w:rsidRPr="00F04352" w:rsidTr="00D129E2">
        <w:tc>
          <w:tcPr>
            <w:tcW w:w="1008" w:type="dxa"/>
            <w:shd w:val="clear" w:color="auto" w:fill="auto"/>
          </w:tcPr>
          <w:p w:rsidR="00F018F6" w:rsidRPr="00F04352" w:rsidRDefault="00F018F6" w:rsidP="00D129E2">
            <w:pPr>
              <w:spacing w:after="0" w:line="240" w:lineRule="auto"/>
              <w:jc w:val="center"/>
              <w:rPr>
                <w:rFonts w:ascii="Times New Roman" w:hAnsi="Times New Roman"/>
                <w:sz w:val="20"/>
                <w:szCs w:val="20"/>
              </w:rPr>
            </w:pPr>
            <w:r w:rsidRPr="00F04352">
              <w:rPr>
                <w:rFonts w:ascii="Times New Roman" w:hAnsi="Times New Roman"/>
                <w:b/>
                <w:sz w:val="20"/>
                <w:szCs w:val="20"/>
              </w:rPr>
              <w:lastRenderedPageBreak/>
              <w:t>Число, день недели</w:t>
            </w:r>
          </w:p>
        </w:tc>
        <w:tc>
          <w:tcPr>
            <w:tcW w:w="1980" w:type="dxa"/>
            <w:shd w:val="clear" w:color="auto" w:fill="auto"/>
          </w:tcPr>
          <w:p w:rsidR="00F018F6" w:rsidRPr="00F04352" w:rsidRDefault="00F018F6" w:rsidP="00D129E2">
            <w:pPr>
              <w:spacing w:after="0" w:line="240" w:lineRule="auto"/>
              <w:jc w:val="center"/>
              <w:rPr>
                <w:rFonts w:ascii="Times New Roman" w:hAnsi="Times New Roman"/>
                <w:b/>
                <w:sz w:val="20"/>
                <w:szCs w:val="20"/>
              </w:rPr>
            </w:pPr>
            <w:r w:rsidRPr="00F04352">
              <w:rPr>
                <w:rFonts w:ascii="Times New Roman" w:hAnsi="Times New Roman"/>
                <w:b/>
                <w:sz w:val="20"/>
                <w:szCs w:val="20"/>
              </w:rPr>
              <w:t>Виды деятельности и культурные практики в соответствии с образовательными областями</w:t>
            </w:r>
            <w:r>
              <w:rPr>
                <w:rFonts w:ascii="Times New Roman" w:hAnsi="Times New Roman"/>
                <w:b/>
                <w:sz w:val="20"/>
                <w:szCs w:val="20"/>
              </w:rPr>
              <w:t>,</w:t>
            </w:r>
            <w:r w:rsidRPr="00F04352">
              <w:rPr>
                <w:rFonts w:ascii="Times New Roman" w:hAnsi="Times New Roman"/>
                <w:b/>
                <w:sz w:val="20"/>
                <w:szCs w:val="20"/>
              </w:rPr>
              <w:t xml:space="preserve"> </w:t>
            </w:r>
            <w:r>
              <w:rPr>
                <w:rFonts w:ascii="Times New Roman" w:hAnsi="Times New Roman"/>
                <w:b/>
                <w:sz w:val="20"/>
                <w:szCs w:val="20"/>
              </w:rPr>
              <w:t>р</w:t>
            </w:r>
            <w:r w:rsidRPr="00F04352">
              <w:rPr>
                <w:rFonts w:ascii="Times New Roman" w:hAnsi="Times New Roman"/>
                <w:b/>
                <w:sz w:val="20"/>
                <w:szCs w:val="20"/>
              </w:rPr>
              <w:t xml:space="preserve">ежимные </w:t>
            </w:r>
          </w:p>
          <w:p w:rsidR="00F018F6" w:rsidRPr="00F04352" w:rsidRDefault="00F018F6" w:rsidP="00D129E2">
            <w:pPr>
              <w:spacing w:after="0" w:line="240" w:lineRule="auto"/>
              <w:jc w:val="center"/>
              <w:rPr>
                <w:rFonts w:ascii="Times New Roman" w:hAnsi="Times New Roman"/>
                <w:sz w:val="20"/>
                <w:szCs w:val="20"/>
              </w:rPr>
            </w:pPr>
            <w:r w:rsidRPr="00F04352">
              <w:rPr>
                <w:rFonts w:ascii="Times New Roman" w:hAnsi="Times New Roman"/>
                <w:b/>
                <w:sz w:val="20"/>
                <w:szCs w:val="20"/>
              </w:rPr>
              <w:t>моменты</w:t>
            </w:r>
          </w:p>
        </w:tc>
        <w:tc>
          <w:tcPr>
            <w:tcW w:w="5342" w:type="dxa"/>
            <w:shd w:val="clear" w:color="auto" w:fill="auto"/>
          </w:tcPr>
          <w:p w:rsidR="00F018F6" w:rsidRPr="00F04352" w:rsidRDefault="00F018F6" w:rsidP="00D129E2">
            <w:pPr>
              <w:spacing w:after="0" w:line="240" w:lineRule="auto"/>
              <w:jc w:val="center"/>
              <w:rPr>
                <w:rFonts w:ascii="Times New Roman" w:hAnsi="Times New Roman"/>
                <w:b/>
                <w:sz w:val="20"/>
                <w:szCs w:val="20"/>
              </w:rPr>
            </w:pPr>
            <w:r w:rsidRPr="00F04352">
              <w:rPr>
                <w:rFonts w:ascii="Times New Roman" w:hAnsi="Times New Roman"/>
                <w:b/>
                <w:sz w:val="20"/>
                <w:szCs w:val="20"/>
              </w:rPr>
              <w:t xml:space="preserve">Совместная деятельность взрослого и детей направленная </w:t>
            </w:r>
          </w:p>
          <w:p w:rsidR="00F018F6" w:rsidRPr="00F04352" w:rsidRDefault="00F018F6" w:rsidP="00D129E2">
            <w:pPr>
              <w:spacing w:after="0" w:line="240" w:lineRule="auto"/>
              <w:jc w:val="center"/>
              <w:rPr>
                <w:rFonts w:ascii="Times New Roman" w:hAnsi="Times New Roman"/>
                <w:sz w:val="20"/>
                <w:szCs w:val="20"/>
              </w:rPr>
            </w:pPr>
            <w:r w:rsidRPr="00F04352">
              <w:rPr>
                <w:rFonts w:ascii="Times New Roman" w:hAnsi="Times New Roman"/>
                <w:b/>
                <w:sz w:val="20"/>
                <w:szCs w:val="20"/>
              </w:rPr>
              <w:t>на становление первичной ценност</w:t>
            </w:r>
            <w:r>
              <w:rPr>
                <w:rFonts w:ascii="Times New Roman" w:hAnsi="Times New Roman"/>
                <w:b/>
                <w:sz w:val="20"/>
                <w:szCs w:val="20"/>
              </w:rPr>
              <w:t>ной ориентации и социализации (О</w:t>
            </w:r>
            <w:r w:rsidRPr="00F04352">
              <w:rPr>
                <w:rFonts w:ascii="Times New Roman" w:hAnsi="Times New Roman"/>
                <w:b/>
                <w:sz w:val="20"/>
                <w:szCs w:val="20"/>
              </w:rPr>
              <w:t>ОД)</w:t>
            </w:r>
          </w:p>
        </w:tc>
        <w:tc>
          <w:tcPr>
            <w:tcW w:w="2268" w:type="dxa"/>
            <w:gridSpan w:val="2"/>
            <w:shd w:val="clear" w:color="auto" w:fill="auto"/>
          </w:tcPr>
          <w:p w:rsidR="00F018F6" w:rsidRPr="00F04352" w:rsidRDefault="00F018F6" w:rsidP="00D129E2">
            <w:pPr>
              <w:spacing w:after="0" w:line="240" w:lineRule="auto"/>
              <w:jc w:val="center"/>
              <w:rPr>
                <w:rFonts w:ascii="Times New Roman" w:hAnsi="Times New Roman"/>
                <w:b/>
                <w:sz w:val="20"/>
                <w:szCs w:val="20"/>
              </w:rPr>
            </w:pPr>
            <w:r w:rsidRPr="00F04352">
              <w:rPr>
                <w:rFonts w:ascii="Times New Roman" w:hAnsi="Times New Roman"/>
                <w:b/>
                <w:sz w:val="20"/>
                <w:szCs w:val="20"/>
              </w:rPr>
              <w:t xml:space="preserve">Организация предметно – пространственной развивающей среды для поддержки детской инициативы (уголки самостоятельной </w:t>
            </w:r>
          </w:p>
          <w:p w:rsidR="00F018F6" w:rsidRPr="00F04352" w:rsidRDefault="00F018F6" w:rsidP="00D129E2">
            <w:pPr>
              <w:spacing w:after="0" w:line="240" w:lineRule="auto"/>
              <w:jc w:val="center"/>
              <w:rPr>
                <w:rFonts w:ascii="Times New Roman" w:hAnsi="Times New Roman"/>
                <w:sz w:val="20"/>
                <w:szCs w:val="20"/>
              </w:rPr>
            </w:pPr>
            <w:r w:rsidRPr="00F04352">
              <w:rPr>
                <w:rFonts w:ascii="Times New Roman" w:hAnsi="Times New Roman"/>
                <w:b/>
                <w:sz w:val="20"/>
                <w:szCs w:val="20"/>
              </w:rPr>
              <w:t>активности)</w:t>
            </w:r>
          </w:p>
        </w:tc>
        <w:tc>
          <w:tcPr>
            <w:tcW w:w="1984" w:type="dxa"/>
            <w:gridSpan w:val="2"/>
            <w:shd w:val="clear" w:color="auto" w:fill="auto"/>
          </w:tcPr>
          <w:p w:rsidR="00F018F6" w:rsidRPr="00F04352" w:rsidRDefault="00F018F6" w:rsidP="00D129E2">
            <w:pPr>
              <w:spacing w:after="0" w:line="240" w:lineRule="auto"/>
              <w:rPr>
                <w:rFonts w:ascii="Times New Roman" w:hAnsi="Times New Roman"/>
                <w:b/>
                <w:sz w:val="20"/>
                <w:szCs w:val="20"/>
              </w:rPr>
            </w:pPr>
            <w:r w:rsidRPr="00F04352">
              <w:rPr>
                <w:rFonts w:ascii="Times New Roman" w:hAnsi="Times New Roman"/>
                <w:b/>
                <w:sz w:val="20"/>
                <w:szCs w:val="20"/>
              </w:rPr>
              <w:t xml:space="preserve">Индивидуальная </w:t>
            </w:r>
          </w:p>
          <w:p w:rsidR="00F018F6" w:rsidRPr="00F04352" w:rsidRDefault="00F018F6" w:rsidP="00D129E2">
            <w:pPr>
              <w:spacing w:after="0" w:line="240" w:lineRule="auto"/>
              <w:jc w:val="center"/>
              <w:rPr>
                <w:rFonts w:ascii="Times New Roman" w:hAnsi="Times New Roman"/>
                <w:b/>
                <w:sz w:val="20"/>
                <w:szCs w:val="20"/>
              </w:rPr>
            </w:pPr>
            <w:r w:rsidRPr="00F04352">
              <w:rPr>
                <w:rFonts w:ascii="Times New Roman" w:hAnsi="Times New Roman"/>
                <w:b/>
                <w:sz w:val="20"/>
                <w:szCs w:val="20"/>
              </w:rPr>
              <w:t>работа</w:t>
            </w:r>
          </w:p>
        </w:tc>
        <w:tc>
          <w:tcPr>
            <w:tcW w:w="2128" w:type="dxa"/>
            <w:shd w:val="clear" w:color="auto" w:fill="auto"/>
          </w:tcPr>
          <w:p w:rsidR="00F018F6" w:rsidRPr="00F04352" w:rsidRDefault="00F018F6" w:rsidP="00D129E2">
            <w:pPr>
              <w:spacing w:after="0" w:line="240" w:lineRule="auto"/>
              <w:jc w:val="center"/>
              <w:rPr>
                <w:rFonts w:ascii="Times New Roman" w:hAnsi="Times New Roman"/>
                <w:b/>
                <w:sz w:val="20"/>
                <w:szCs w:val="20"/>
              </w:rPr>
            </w:pPr>
            <w:r w:rsidRPr="00F04352">
              <w:rPr>
                <w:rFonts w:ascii="Times New Roman" w:hAnsi="Times New Roman"/>
                <w:b/>
                <w:sz w:val="20"/>
                <w:szCs w:val="20"/>
              </w:rPr>
              <w:t>Взаимодействие с родителями/социальными партнерами</w:t>
            </w:r>
          </w:p>
        </w:tc>
      </w:tr>
      <w:tr w:rsidR="00F018F6" w:rsidRPr="00F04352" w:rsidTr="00D129E2">
        <w:trPr>
          <w:trHeight w:val="70"/>
        </w:trPr>
        <w:tc>
          <w:tcPr>
            <w:tcW w:w="1008" w:type="dxa"/>
            <w:shd w:val="clear" w:color="auto" w:fill="auto"/>
          </w:tcPr>
          <w:p w:rsidR="00F018F6" w:rsidRPr="00F04352" w:rsidRDefault="00F018F6" w:rsidP="00D129E2">
            <w:pPr>
              <w:spacing w:after="0" w:line="240" w:lineRule="auto"/>
              <w:jc w:val="center"/>
              <w:rPr>
                <w:rFonts w:ascii="Times New Roman" w:hAnsi="Times New Roman"/>
                <w:sz w:val="20"/>
                <w:szCs w:val="20"/>
              </w:rPr>
            </w:pPr>
            <w:r w:rsidRPr="00F04352">
              <w:rPr>
                <w:rFonts w:ascii="Times New Roman" w:hAnsi="Times New Roman"/>
                <w:sz w:val="20"/>
                <w:szCs w:val="20"/>
              </w:rPr>
              <w:t>1</w:t>
            </w:r>
          </w:p>
        </w:tc>
        <w:tc>
          <w:tcPr>
            <w:tcW w:w="1980" w:type="dxa"/>
            <w:shd w:val="clear" w:color="auto" w:fill="auto"/>
          </w:tcPr>
          <w:p w:rsidR="00F018F6" w:rsidRPr="00F04352" w:rsidRDefault="00F018F6" w:rsidP="00D129E2">
            <w:pPr>
              <w:spacing w:after="0" w:line="240" w:lineRule="auto"/>
              <w:jc w:val="center"/>
              <w:rPr>
                <w:rFonts w:ascii="Times New Roman" w:hAnsi="Times New Roman"/>
                <w:sz w:val="20"/>
                <w:szCs w:val="20"/>
              </w:rPr>
            </w:pPr>
            <w:r>
              <w:rPr>
                <w:rFonts w:ascii="Times New Roman" w:hAnsi="Times New Roman"/>
                <w:sz w:val="20"/>
                <w:szCs w:val="20"/>
              </w:rPr>
              <w:t>2</w:t>
            </w:r>
          </w:p>
        </w:tc>
        <w:tc>
          <w:tcPr>
            <w:tcW w:w="5342" w:type="dxa"/>
            <w:shd w:val="clear" w:color="auto" w:fill="auto"/>
          </w:tcPr>
          <w:p w:rsidR="00F018F6" w:rsidRPr="00F04352" w:rsidRDefault="00F018F6" w:rsidP="00D129E2">
            <w:pPr>
              <w:spacing w:after="0" w:line="240" w:lineRule="auto"/>
              <w:jc w:val="center"/>
              <w:rPr>
                <w:rFonts w:ascii="Times New Roman" w:hAnsi="Times New Roman"/>
                <w:sz w:val="20"/>
                <w:szCs w:val="20"/>
              </w:rPr>
            </w:pPr>
            <w:r>
              <w:rPr>
                <w:rFonts w:ascii="Times New Roman" w:hAnsi="Times New Roman"/>
                <w:sz w:val="20"/>
                <w:szCs w:val="20"/>
              </w:rPr>
              <w:t>3</w:t>
            </w:r>
          </w:p>
        </w:tc>
        <w:tc>
          <w:tcPr>
            <w:tcW w:w="2268" w:type="dxa"/>
            <w:gridSpan w:val="2"/>
            <w:shd w:val="clear" w:color="auto" w:fill="auto"/>
          </w:tcPr>
          <w:p w:rsidR="00F018F6" w:rsidRPr="00F04352" w:rsidRDefault="00F018F6" w:rsidP="00D129E2">
            <w:pPr>
              <w:spacing w:after="0" w:line="240" w:lineRule="auto"/>
              <w:jc w:val="center"/>
              <w:rPr>
                <w:rFonts w:ascii="Times New Roman" w:hAnsi="Times New Roman"/>
                <w:sz w:val="20"/>
                <w:szCs w:val="20"/>
              </w:rPr>
            </w:pPr>
            <w:r>
              <w:rPr>
                <w:rFonts w:ascii="Times New Roman" w:hAnsi="Times New Roman"/>
                <w:sz w:val="20"/>
                <w:szCs w:val="20"/>
              </w:rPr>
              <w:t>4</w:t>
            </w:r>
          </w:p>
        </w:tc>
        <w:tc>
          <w:tcPr>
            <w:tcW w:w="1984" w:type="dxa"/>
            <w:gridSpan w:val="2"/>
            <w:shd w:val="clear" w:color="auto" w:fill="auto"/>
          </w:tcPr>
          <w:p w:rsidR="00F018F6" w:rsidRPr="00F04352" w:rsidRDefault="00F018F6" w:rsidP="00D129E2">
            <w:pPr>
              <w:spacing w:after="0" w:line="240" w:lineRule="auto"/>
              <w:jc w:val="center"/>
              <w:rPr>
                <w:rFonts w:ascii="Times New Roman" w:hAnsi="Times New Roman"/>
                <w:sz w:val="20"/>
                <w:szCs w:val="20"/>
              </w:rPr>
            </w:pPr>
            <w:r>
              <w:rPr>
                <w:rFonts w:ascii="Times New Roman" w:hAnsi="Times New Roman"/>
                <w:sz w:val="20"/>
                <w:szCs w:val="20"/>
              </w:rPr>
              <w:t>5</w:t>
            </w:r>
          </w:p>
        </w:tc>
        <w:tc>
          <w:tcPr>
            <w:tcW w:w="2128" w:type="dxa"/>
            <w:shd w:val="clear" w:color="auto" w:fill="auto"/>
          </w:tcPr>
          <w:p w:rsidR="00F018F6" w:rsidRPr="00F04352" w:rsidRDefault="00F018F6" w:rsidP="00D129E2">
            <w:pPr>
              <w:spacing w:after="0" w:line="240" w:lineRule="auto"/>
              <w:jc w:val="center"/>
              <w:rPr>
                <w:rFonts w:ascii="Times New Roman" w:hAnsi="Times New Roman"/>
                <w:sz w:val="20"/>
                <w:szCs w:val="20"/>
              </w:rPr>
            </w:pPr>
            <w:r>
              <w:rPr>
                <w:rFonts w:ascii="Times New Roman" w:hAnsi="Times New Roman"/>
                <w:sz w:val="20"/>
                <w:szCs w:val="20"/>
              </w:rPr>
              <w:t>6</w:t>
            </w:r>
          </w:p>
        </w:tc>
      </w:tr>
      <w:tr w:rsidR="00F018F6" w:rsidRPr="00F04352" w:rsidTr="00D129E2">
        <w:trPr>
          <w:cantSplit/>
          <w:trHeight w:val="919"/>
        </w:trPr>
        <w:tc>
          <w:tcPr>
            <w:tcW w:w="1008" w:type="dxa"/>
            <w:vMerge w:val="restart"/>
            <w:shd w:val="clear" w:color="auto" w:fill="auto"/>
            <w:textDirection w:val="btLr"/>
          </w:tcPr>
          <w:p w:rsidR="00F018F6" w:rsidRDefault="00F018F6" w:rsidP="00D129E2">
            <w:pPr>
              <w:spacing w:after="0" w:line="240" w:lineRule="auto"/>
              <w:ind w:left="113" w:right="113"/>
              <w:jc w:val="center"/>
              <w:rPr>
                <w:rFonts w:ascii="Times New Roman" w:hAnsi="Times New Roman"/>
                <w:b/>
                <w:sz w:val="20"/>
                <w:szCs w:val="20"/>
              </w:rPr>
            </w:pPr>
            <w:r>
              <w:rPr>
                <w:rFonts w:ascii="Times New Roman" w:hAnsi="Times New Roman"/>
                <w:b/>
                <w:sz w:val="20"/>
                <w:szCs w:val="20"/>
              </w:rPr>
              <w:t>2 декабря – пятница</w:t>
            </w:r>
          </w:p>
          <w:p w:rsidR="00F018F6" w:rsidRPr="00F04352" w:rsidRDefault="00F018F6" w:rsidP="00D129E2">
            <w:pPr>
              <w:spacing w:after="0" w:line="240" w:lineRule="auto"/>
              <w:ind w:left="113" w:right="113"/>
              <w:jc w:val="center"/>
              <w:rPr>
                <w:rFonts w:ascii="Times New Roman" w:hAnsi="Times New Roman"/>
                <w:b/>
                <w:sz w:val="20"/>
                <w:szCs w:val="20"/>
              </w:rPr>
            </w:pPr>
            <w:r>
              <w:rPr>
                <w:rFonts w:ascii="Times New Roman" w:hAnsi="Times New Roman"/>
                <w:b/>
                <w:sz w:val="20"/>
                <w:szCs w:val="20"/>
              </w:rPr>
              <w:t>«Моя семья»</w:t>
            </w:r>
          </w:p>
        </w:tc>
        <w:tc>
          <w:tcPr>
            <w:tcW w:w="1980" w:type="dxa"/>
            <w:shd w:val="clear" w:color="auto" w:fill="auto"/>
          </w:tcPr>
          <w:p w:rsidR="00F018F6" w:rsidRPr="009057DA" w:rsidRDefault="00F018F6" w:rsidP="00D129E2">
            <w:pPr>
              <w:spacing w:after="0" w:line="240" w:lineRule="auto"/>
              <w:rPr>
                <w:rFonts w:ascii="Times New Roman" w:hAnsi="Times New Roman"/>
                <w:b/>
                <w:bCs/>
                <w:color w:val="0F1419"/>
                <w:sz w:val="20"/>
                <w:szCs w:val="20"/>
                <w:u w:val="single"/>
              </w:rPr>
            </w:pPr>
            <w:r w:rsidRPr="009057DA">
              <w:rPr>
                <w:rFonts w:ascii="Times New Roman" w:hAnsi="Times New Roman"/>
                <w:b/>
                <w:sz w:val="20"/>
                <w:szCs w:val="20"/>
                <w:u w:val="single"/>
              </w:rPr>
              <w:t>Утро</w:t>
            </w:r>
            <w:r w:rsidRPr="009057DA">
              <w:rPr>
                <w:rFonts w:ascii="Times New Roman" w:hAnsi="Times New Roman"/>
                <w:b/>
                <w:bCs/>
                <w:color w:val="0F1419"/>
                <w:sz w:val="20"/>
                <w:szCs w:val="20"/>
                <w:u w:val="single"/>
              </w:rPr>
              <w:t xml:space="preserve"> </w:t>
            </w:r>
          </w:p>
          <w:p w:rsidR="00F018F6" w:rsidRPr="00A544DD" w:rsidRDefault="00F018F6" w:rsidP="00D129E2">
            <w:pPr>
              <w:spacing w:after="0" w:line="240" w:lineRule="auto"/>
              <w:rPr>
                <w:rFonts w:ascii="Times New Roman" w:hAnsi="Times New Roman"/>
                <w:b/>
                <w:sz w:val="20"/>
                <w:szCs w:val="20"/>
              </w:rPr>
            </w:pPr>
            <w:r w:rsidRPr="00F04352">
              <w:rPr>
                <w:rFonts w:ascii="Times New Roman" w:hAnsi="Times New Roman"/>
                <w:b/>
                <w:bCs/>
                <w:color w:val="0F1419"/>
                <w:sz w:val="20"/>
                <w:szCs w:val="20"/>
              </w:rPr>
              <w:t>Утренняя гимнастика.</w:t>
            </w:r>
          </w:p>
        </w:tc>
        <w:tc>
          <w:tcPr>
            <w:tcW w:w="5342" w:type="dxa"/>
            <w:shd w:val="clear" w:color="auto" w:fill="auto"/>
          </w:tcPr>
          <w:p w:rsidR="00F018F6" w:rsidRDefault="00F018F6" w:rsidP="00D129E2">
            <w:pPr>
              <w:spacing w:after="0" w:line="240" w:lineRule="auto"/>
              <w:rPr>
                <w:rFonts w:ascii="Times New Roman" w:hAnsi="Times New Roman"/>
                <w:b/>
                <w:sz w:val="20"/>
                <w:szCs w:val="20"/>
              </w:rPr>
            </w:pPr>
          </w:p>
          <w:p w:rsidR="00F018F6" w:rsidRDefault="00F018F6" w:rsidP="00D129E2">
            <w:pPr>
              <w:spacing w:after="0" w:line="240" w:lineRule="auto"/>
              <w:rPr>
                <w:rFonts w:ascii="Times New Roman" w:hAnsi="Times New Roman"/>
                <w:b/>
                <w:sz w:val="20"/>
                <w:szCs w:val="20"/>
              </w:rPr>
            </w:pPr>
          </w:p>
          <w:p w:rsidR="00F018F6" w:rsidRDefault="00F018F6" w:rsidP="00D129E2">
            <w:pPr>
              <w:spacing w:after="0" w:line="240" w:lineRule="auto"/>
              <w:rPr>
                <w:rFonts w:ascii="Times New Roman" w:hAnsi="Times New Roman"/>
                <w:sz w:val="20"/>
                <w:szCs w:val="20"/>
              </w:rPr>
            </w:pPr>
            <w:r w:rsidRPr="00E315BB">
              <w:rPr>
                <w:rFonts w:ascii="Times New Roman" w:hAnsi="Times New Roman"/>
                <w:b/>
                <w:sz w:val="20"/>
                <w:szCs w:val="20"/>
              </w:rPr>
              <w:t>Цель:</w:t>
            </w:r>
            <w:r>
              <w:rPr>
                <w:rFonts w:ascii="Times New Roman" w:hAnsi="Times New Roman"/>
                <w:sz w:val="20"/>
                <w:szCs w:val="20"/>
              </w:rPr>
              <w:t xml:space="preserve"> </w:t>
            </w:r>
            <w:r w:rsidRPr="00F04352">
              <w:rPr>
                <w:rFonts w:ascii="Times New Roman" w:hAnsi="Times New Roman"/>
                <w:sz w:val="20"/>
                <w:szCs w:val="20"/>
              </w:rPr>
              <w:t xml:space="preserve"> поднять мышечный  и эмоциональный тонус.</w:t>
            </w:r>
          </w:p>
          <w:p w:rsidR="00F018F6" w:rsidRPr="00F04352" w:rsidRDefault="00F018F6" w:rsidP="00D129E2">
            <w:pPr>
              <w:spacing w:after="0" w:line="240" w:lineRule="auto"/>
              <w:rPr>
                <w:rFonts w:ascii="Times New Roman" w:hAnsi="Times New Roman"/>
                <w:sz w:val="20"/>
                <w:szCs w:val="20"/>
              </w:rPr>
            </w:pPr>
          </w:p>
        </w:tc>
        <w:tc>
          <w:tcPr>
            <w:tcW w:w="2268" w:type="dxa"/>
            <w:gridSpan w:val="2"/>
            <w:shd w:val="clear" w:color="auto" w:fill="auto"/>
          </w:tcPr>
          <w:p w:rsidR="00F018F6" w:rsidRDefault="00F018F6" w:rsidP="00D129E2">
            <w:pPr>
              <w:spacing w:after="0" w:line="240" w:lineRule="auto"/>
              <w:jc w:val="center"/>
              <w:rPr>
                <w:rFonts w:ascii="Times New Roman" w:hAnsi="Times New Roman"/>
                <w:b/>
                <w:sz w:val="20"/>
                <w:szCs w:val="20"/>
              </w:rPr>
            </w:pPr>
          </w:p>
          <w:p w:rsidR="00F018F6" w:rsidRDefault="00F018F6" w:rsidP="00D129E2">
            <w:pPr>
              <w:spacing w:after="0" w:line="240" w:lineRule="auto"/>
              <w:jc w:val="center"/>
              <w:rPr>
                <w:rFonts w:ascii="Times New Roman" w:hAnsi="Times New Roman"/>
                <w:b/>
                <w:sz w:val="20"/>
                <w:szCs w:val="20"/>
              </w:rPr>
            </w:pPr>
          </w:p>
          <w:p w:rsidR="00F018F6" w:rsidRPr="00E3672F" w:rsidRDefault="00F018F6" w:rsidP="00D129E2">
            <w:pPr>
              <w:spacing w:after="0" w:line="240" w:lineRule="auto"/>
              <w:jc w:val="center"/>
              <w:rPr>
                <w:rFonts w:ascii="Times New Roman" w:hAnsi="Times New Roman"/>
                <w:b/>
                <w:sz w:val="20"/>
                <w:szCs w:val="20"/>
              </w:rPr>
            </w:pPr>
            <w:r>
              <w:rPr>
                <w:rFonts w:ascii="Times New Roman" w:hAnsi="Times New Roman"/>
                <w:b/>
                <w:sz w:val="20"/>
                <w:szCs w:val="20"/>
              </w:rPr>
              <w:t>Спортивный зал</w:t>
            </w:r>
          </w:p>
        </w:tc>
        <w:tc>
          <w:tcPr>
            <w:tcW w:w="1984" w:type="dxa"/>
            <w:gridSpan w:val="2"/>
            <w:vMerge w:val="restart"/>
            <w:shd w:val="clear" w:color="auto" w:fill="auto"/>
          </w:tcPr>
          <w:p w:rsidR="00F018F6" w:rsidRPr="00F04352" w:rsidRDefault="00F018F6" w:rsidP="00D129E2">
            <w:pPr>
              <w:spacing w:after="0" w:line="240" w:lineRule="auto"/>
              <w:rPr>
                <w:rFonts w:ascii="Times New Roman" w:hAnsi="Times New Roman"/>
                <w:b/>
                <w:sz w:val="20"/>
                <w:szCs w:val="20"/>
              </w:rPr>
            </w:pPr>
            <w:r w:rsidRPr="00F04352">
              <w:rPr>
                <w:rFonts w:ascii="Times New Roman" w:hAnsi="Times New Roman"/>
                <w:sz w:val="20"/>
                <w:szCs w:val="20"/>
              </w:rPr>
              <w:t xml:space="preserve"> </w:t>
            </w:r>
          </w:p>
          <w:p w:rsidR="00F018F6" w:rsidRPr="00F04352" w:rsidRDefault="00F018F6" w:rsidP="00D129E2">
            <w:pPr>
              <w:spacing w:after="0" w:line="240" w:lineRule="auto"/>
              <w:rPr>
                <w:rFonts w:ascii="Times New Roman" w:hAnsi="Times New Roman"/>
                <w:b/>
                <w:sz w:val="20"/>
                <w:szCs w:val="20"/>
              </w:rPr>
            </w:pPr>
            <w:r w:rsidRPr="00F04352">
              <w:rPr>
                <w:rFonts w:ascii="Times New Roman" w:hAnsi="Times New Roman"/>
                <w:b/>
                <w:sz w:val="20"/>
                <w:szCs w:val="20"/>
              </w:rPr>
              <w:t>Настольная игра «Сложи картинку»</w:t>
            </w:r>
          </w:p>
          <w:p w:rsidR="00F018F6" w:rsidRPr="00F04352" w:rsidRDefault="00F018F6" w:rsidP="00D129E2">
            <w:pPr>
              <w:spacing w:after="0" w:line="240" w:lineRule="auto"/>
              <w:rPr>
                <w:rFonts w:ascii="Times New Roman" w:hAnsi="Times New Roman"/>
                <w:b/>
                <w:sz w:val="20"/>
                <w:szCs w:val="20"/>
              </w:rPr>
            </w:pPr>
            <w:r w:rsidRPr="00F04352">
              <w:rPr>
                <w:rFonts w:ascii="Times New Roman" w:hAnsi="Times New Roman"/>
                <w:b/>
                <w:sz w:val="20"/>
                <w:szCs w:val="20"/>
              </w:rPr>
              <w:t>Цель:</w:t>
            </w:r>
            <w:r w:rsidRPr="00F04352">
              <w:rPr>
                <w:rFonts w:ascii="Times New Roman" w:hAnsi="Times New Roman"/>
                <w:sz w:val="20"/>
                <w:szCs w:val="20"/>
              </w:rPr>
              <w:t xml:space="preserve"> развивать целостное восприятие предметов.</w:t>
            </w:r>
          </w:p>
        </w:tc>
        <w:tc>
          <w:tcPr>
            <w:tcW w:w="2128" w:type="dxa"/>
            <w:vMerge w:val="restart"/>
            <w:shd w:val="clear" w:color="auto" w:fill="auto"/>
            <w:textDirection w:val="btLr"/>
          </w:tcPr>
          <w:p w:rsidR="00F018F6" w:rsidRDefault="00F018F6" w:rsidP="00D129E2">
            <w:pPr>
              <w:pStyle w:val="c3"/>
              <w:spacing w:before="0" w:beforeAutospacing="0" w:after="0" w:afterAutospacing="0"/>
              <w:ind w:left="113" w:right="113"/>
              <w:rPr>
                <w:b/>
                <w:sz w:val="20"/>
                <w:szCs w:val="20"/>
              </w:rPr>
            </w:pPr>
          </w:p>
          <w:p w:rsidR="00F018F6" w:rsidRDefault="00F018F6" w:rsidP="00D129E2">
            <w:pPr>
              <w:pStyle w:val="c3"/>
              <w:spacing w:before="0" w:beforeAutospacing="0" w:after="0" w:afterAutospacing="0"/>
              <w:ind w:left="113" w:right="113"/>
              <w:rPr>
                <w:b/>
                <w:sz w:val="20"/>
                <w:szCs w:val="20"/>
              </w:rPr>
            </w:pPr>
          </w:p>
          <w:p w:rsidR="00F018F6" w:rsidRPr="005C38DD" w:rsidRDefault="00F018F6" w:rsidP="00D129E2">
            <w:pPr>
              <w:pStyle w:val="c3"/>
              <w:spacing w:before="0" w:beforeAutospacing="0" w:after="0" w:afterAutospacing="0"/>
              <w:ind w:left="113" w:right="113"/>
              <w:jc w:val="center"/>
              <w:rPr>
                <w:b/>
                <w:sz w:val="20"/>
                <w:szCs w:val="20"/>
              </w:rPr>
            </w:pPr>
            <w:r w:rsidRPr="005C38DD">
              <w:rPr>
                <w:rFonts w:eastAsiaTheme="minorHAnsi" w:cstheme="minorBidi"/>
                <w:b/>
                <w:color w:val="000000" w:themeColor="text1"/>
                <w:sz w:val="20"/>
                <w:szCs w:val="20"/>
                <w:lang w:eastAsia="en-US"/>
              </w:rPr>
              <w:t>Индивидуальные беседы и консультации по запрсам родителей.</w:t>
            </w:r>
          </w:p>
          <w:p w:rsidR="00F018F6" w:rsidRDefault="00F018F6" w:rsidP="00D129E2">
            <w:pPr>
              <w:pStyle w:val="c3"/>
              <w:spacing w:before="0" w:beforeAutospacing="0" w:after="0" w:afterAutospacing="0"/>
              <w:ind w:left="113" w:right="113"/>
              <w:rPr>
                <w:b/>
                <w:sz w:val="20"/>
                <w:szCs w:val="20"/>
              </w:rPr>
            </w:pPr>
          </w:p>
          <w:p w:rsidR="00F018F6" w:rsidRDefault="00F018F6" w:rsidP="00D129E2">
            <w:pPr>
              <w:pStyle w:val="c3"/>
              <w:spacing w:before="0" w:beforeAutospacing="0" w:after="0" w:afterAutospacing="0"/>
              <w:ind w:left="113" w:right="113"/>
              <w:rPr>
                <w:b/>
                <w:sz w:val="20"/>
                <w:szCs w:val="20"/>
              </w:rPr>
            </w:pPr>
          </w:p>
          <w:p w:rsidR="00F018F6" w:rsidRDefault="00F018F6" w:rsidP="00D129E2">
            <w:pPr>
              <w:pStyle w:val="c3"/>
              <w:spacing w:before="0" w:beforeAutospacing="0" w:after="0" w:afterAutospacing="0"/>
              <w:ind w:left="113" w:right="113"/>
              <w:rPr>
                <w:b/>
                <w:sz w:val="20"/>
                <w:szCs w:val="20"/>
              </w:rPr>
            </w:pPr>
          </w:p>
          <w:p w:rsidR="00F018F6" w:rsidRDefault="00F018F6" w:rsidP="00D129E2">
            <w:pPr>
              <w:pStyle w:val="c3"/>
              <w:spacing w:before="0" w:beforeAutospacing="0" w:after="0" w:afterAutospacing="0"/>
              <w:ind w:left="113" w:right="113"/>
              <w:rPr>
                <w:b/>
                <w:sz w:val="20"/>
                <w:szCs w:val="20"/>
              </w:rPr>
            </w:pPr>
          </w:p>
          <w:p w:rsidR="00F018F6" w:rsidRDefault="00F018F6" w:rsidP="00D129E2">
            <w:pPr>
              <w:pStyle w:val="c3"/>
              <w:spacing w:before="0" w:beforeAutospacing="0" w:after="0" w:afterAutospacing="0"/>
              <w:ind w:left="113" w:right="113"/>
              <w:rPr>
                <w:b/>
                <w:sz w:val="20"/>
                <w:szCs w:val="20"/>
              </w:rPr>
            </w:pPr>
          </w:p>
          <w:p w:rsidR="00F018F6" w:rsidRDefault="00F018F6" w:rsidP="00D129E2">
            <w:pPr>
              <w:pStyle w:val="c3"/>
              <w:spacing w:before="0" w:beforeAutospacing="0" w:after="0" w:afterAutospacing="0"/>
              <w:ind w:left="113" w:right="113"/>
              <w:rPr>
                <w:b/>
                <w:sz w:val="20"/>
                <w:szCs w:val="20"/>
              </w:rPr>
            </w:pPr>
          </w:p>
          <w:p w:rsidR="00F018F6" w:rsidRPr="00F04352" w:rsidRDefault="00F018F6" w:rsidP="00D129E2">
            <w:pPr>
              <w:pStyle w:val="c3"/>
              <w:spacing w:before="0" w:beforeAutospacing="0" w:after="0" w:afterAutospacing="0"/>
              <w:ind w:left="113" w:right="113"/>
              <w:rPr>
                <w:b/>
                <w:sz w:val="20"/>
                <w:szCs w:val="20"/>
              </w:rPr>
            </w:pPr>
          </w:p>
        </w:tc>
      </w:tr>
      <w:tr w:rsidR="00F018F6" w:rsidRPr="00F04352" w:rsidTr="00D129E2">
        <w:trPr>
          <w:cantSplit/>
          <w:trHeight w:val="1006"/>
        </w:trPr>
        <w:tc>
          <w:tcPr>
            <w:tcW w:w="1008" w:type="dxa"/>
            <w:vMerge/>
            <w:shd w:val="clear" w:color="auto" w:fill="auto"/>
            <w:textDirection w:val="btLr"/>
          </w:tcPr>
          <w:p w:rsidR="00F018F6" w:rsidRDefault="00F018F6" w:rsidP="00D129E2">
            <w:pPr>
              <w:spacing w:after="0" w:line="240" w:lineRule="auto"/>
              <w:ind w:left="113" w:right="113"/>
              <w:rPr>
                <w:rFonts w:ascii="Times New Roman" w:hAnsi="Times New Roman"/>
                <w:b/>
                <w:sz w:val="20"/>
                <w:szCs w:val="20"/>
              </w:rPr>
            </w:pPr>
          </w:p>
        </w:tc>
        <w:tc>
          <w:tcPr>
            <w:tcW w:w="1980" w:type="dxa"/>
            <w:shd w:val="clear" w:color="auto" w:fill="auto"/>
          </w:tcPr>
          <w:p w:rsidR="00F018F6" w:rsidRPr="00E3672F" w:rsidRDefault="00F018F6" w:rsidP="00D129E2">
            <w:pPr>
              <w:spacing w:after="0" w:line="240" w:lineRule="auto"/>
              <w:rPr>
                <w:rFonts w:ascii="Times New Roman" w:hAnsi="Times New Roman"/>
                <w:b/>
                <w:sz w:val="20"/>
                <w:szCs w:val="20"/>
              </w:rPr>
            </w:pPr>
            <w:r w:rsidRPr="00E3672F">
              <w:rPr>
                <w:rFonts w:ascii="Times New Roman" w:hAnsi="Times New Roman"/>
                <w:b/>
                <w:sz w:val="20"/>
                <w:szCs w:val="20"/>
              </w:rPr>
              <w:t>Математическая игра «Что катится?»</w:t>
            </w:r>
          </w:p>
        </w:tc>
        <w:tc>
          <w:tcPr>
            <w:tcW w:w="5342" w:type="dxa"/>
            <w:shd w:val="clear" w:color="auto" w:fill="auto"/>
          </w:tcPr>
          <w:p w:rsidR="00F018F6" w:rsidRPr="00E3672F" w:rsidRDefault="00F018F6" w:rsidP="00D129E2">
            <w:pPr>
              <w:rPr>
                <w:rFonts w:ascii="Times New Roman" w:hAnsi="Times New Roman"/>
                <w:sz w:val="20"/>
                <w:szCs w:val="20"/>
              </w:rPr>
            </w:pPr>
            <w:r>
              <w:rPr>
                <w:rFonts w:ascii="Times New Roman" w:hAnsi="Times New Roman"/>
                <w:b/>
                <w:sz w:val="20"/>
                <w:szCs w:val="20"/>
              </w:rPr>
              <w:t xml:space="preserve">Цель: </w:t>
            </w:r>
            <w:r>
              <w:rPr>
                <w:rFonts w:ascii="Times New Roman" w:hAnsi="Times New Roman"/>
                <w:sz w:val="20"/>
                <w:szCs w:val="20"/>
              </w:rPr>
              <w:t>продолжать знакомить малышей с формой предметов.</w:t>
            </w:r>
          </w:p>
        </w:tc>
        <w:tc>
          <w:tcPr>
            <w:tcW w:w="2268" w:type="dxa"/>
            <w:gridSpan w:val="2"/>
            <w:shd w:val="clear" w:color="auto" w:fill="auto"/>
          </w:tcPr>
          <w:p w:rsidR="00F018F6" w:rsidRPr="009057DA" w:rsidRDefault="00F018F6" w:rsidP="00D129E2">
            <w:pPr>
              <w:spacing w:after="0" w:line="240" w:lineRule="auto"/>
              <w:jc w:val="center"/>
              <w:rPr>
                <w:rFonts w:ascii="Times New Roman" w:hAnsi="Times New Roman"/>
                <w:bCs/>
                <w:color w:val="0F1419"/>
                <w:sz w:val="20"/>
                <w:szCs w:val="20"/>
              </w:rPr>
            </w:pPr>
            <w:r w:rsidRPr="00982E34">
              <w:rPr>
                <w:rFonts w:ascii="Times New Roman" w:hAnsi="Times New Roman"/>
                <w:b/>
                <w:bCs/>
                <w:color w:val="0F1419"/>
                <w:sz w:val="20"/>
                <w:szCs w:val="20"/>
              </w:rPr>
              <w:t>Центр манипулятивных игр</w:t>
            </w:r>
            <w:r>
              <w:rPr>
                <w:rFonts w:ascii="Times New Roman" w:hAnsi="Times New Roman"/>
                <w:bCs/>
                <w:color w:val="0F1419"/>
                <w:sz w:val="20"/>
                <w:szCs w:val="20"/>
              </w:rPr>
              <w:t xml:space="preserve"> (игрушка петушок, шарик, кубик)</w:t>
            </w:r>
          </w:p>
        </w:tc>
        <w:tc>
          <w:tcPr>
            <w:tcW w:w="1984" w:type="dxa"/>
            <w:gridSpan w:val="2"/>
            <w:vMerge/>
            <w:shd w:val="clear" w:color="auto" w:fill="auto"/>
          </w:tcPr>
          <w:p w:rsidR="00F018F6" w:rsidRPr="00F04352" w:rsidRDefault="00F018F6" w:rsidP="00D129E2">
            <w:pPr>
              <w:spacing w:after="0" w:line="240" w:lineRule="auto"/>
              <w:rPr>
                <w:rFonts w:ascii="Times New Roman" w:hAnsi="Times New Roman"/>
                <w:sz w:val="20"/>
                <w:szCs w:val="20"/>
              </w:rPr>
            </w:pPr>
          </w:p>
        </w:tc>
        <w:tc>
          <w:tcPr>
            <w:tcW w:w="2128" w:type="dxa"/>
            <w:vMerge/>
            <w:shd w:val="clear" w:color="auto" w:fill="auto"/>
          </w:tcPr>
          <w:p w:rsidR="00F018F6" w:rsidRDefault="00F018F6" w:rsidP="00D129E2">
            <w:pPr>
              <w:pStyle w:val="c3"/>
              <w:spacing w:before="0" w:beforeAutospacing="0" w:after="0" w:afterAutospacing="0"/>
              <w:rPr>
                <w:b/>
                <w:sz w:val="20"/>
                <w:szCs w:val="20"/>
              </w:rPr>
            </w:pPr>
          </w:p>
        </w:tc>
      </w:tr>
      <w:tr w:rsidR="00F018F6" w:rsidRPr="00F04352" w:rsidTr="00D129E2">
        <w:trPr>
          <w:cantSplit/>
          <w:trHeight w:val="833"/>
        </w:trPr>
        <w:tc>
          <w:tcPr>
            <w:tcW w:w="1008" w:type="dxa"/>
            <w:vMerge/>
            <w:shd w:val="clear" w:color="auto" w:fill="auto"/>
            <w:textDirection w:val="btLr"/>
          </w:tcPr>
          <w:p w:rsidR="00F018F6" w:rsidRDefault="00F018F6" w:rsidP="00D129E2">
            <w:pPr>
              <w:spacing w:after="0" w:line="240" w:lineRule="auto"/>
              <w:ind w:left="113" w:right="113"/>
              <w:rPr>
                <w:rFonts w:ascii="Times New Roman" w:hAnsi="Times New Roman"/>
                <w:b/>
                <w:sz w:val="20"/>
                <w:szCs w:val="20"/>
              </w:rPr>
            </w:pPr>
          </w:p>
        </w:tc>
        <w:tc>
          <w:tcPr>
            <w:tcW w:w="1980" w:type="dxa"/>
            <w:shd w:val="clear" w:color="auto" w:fill="auto"/>
          </w:tcPr>
          <w:p w:rsidR="00F018F6" w:rsidRPr="009057DA" w:rsidRDefault="00F018F6" w:rsidP="00D129E2">
            <w:pPr>
              <w:spacing w:after="0" w:line="240" w:lineRule="auto"/>
              <w:rPr>
                <w:rFonts w:ascii="Times New Roman" w:hAnsi="Times New Roman"/>
                <w:b/>
                <w:bCs/>
                <w:color w:val="0F1419"/>
                <w:sz w:val="20"/>
                <w:szCs w:val="20"/>
              </w:rPr>
            </w:pPr>
            <w:r>
              <w:rPr>
                <w:rFonts w:ascii="Times New Roman" w:hAnsi="Times New Roman"/>
                <w:b/>
                <w:bCs/>
                <w:color w:val="0F1419"/>
                <w:sz w:val="20"/>
                <w:szCs w:val="20"/>
              </w:rPr>
              <w:t>Чтение стихотворения И.Токмаковой «медведь»</w:t>
            </w:r>
          </w:p>
        </w:tc>
        <w:tc>
          <w:tcPr>
            <w:tcW w:w="5342" w:type="dxa"/>
            <w:shd w:val="clear" w:color="auto" w:fill="auto"/>
          </w:tcPr>
          <w:p w:rsidR="00F018F6" w:rsidRPr="00F04352" w:rsidRDefault="00F018F6" w:rsidP="00D129E2">
            <w:pPr>
              <w:spacing w:after="0" w:line="240" w:lineRule="auto"/>
              <w:rPr>
                <w:rFonts w:ascii="Times New Roman" w:hAnsi="Times New Roman"/>
                <w:sz w:val="20"/>
                <w:szCs w:val="20"/>
              </w:rPr>
            </w:pPr>
            <w:r w:rsidRPr="00982E34">
              <w:rPr>
                <w:rFonts w:ascii="Times New Roman" w:hAnsi="Times New Roman"/>
                <w:b/>
                <w:sz w:val="20"/>
                <w:szCs w:val="20"/>
              </w:rPr>
              <w:t>Цель:</w:t>
            </w:r>
            <w:r>
              <w:rPr>
                <w:rFonts w:ascii="Times New Roman" w:hAnsi="Times New Roman"/>
                <w:sz w:val="20"/>
                <w:szCs w:val="20"/>
              </w:rPr>
              <w:t xml:space="preserve"> познакомить с новым стихотворением, с жизнью медведя зимой, развитие  речи.</w:t>
            </w:r>
          </w:p>
        </w:tc>
        <w:tc>
          <w:tcPr>
            <w:tcW w:w="2268" w:type="dxa"/>
            <w:gridSpan w:val="2"/>
            <w:shd w:val="clear" w:color="auto" w:fill="auto"/>
          </w:tcPr>
          <w:p w:rsidR="00F018F6" w:rsidRPr="00982E34" w:rsidRDefault="00F018F6" w:rsidP="00D129E2">
            <w:pPr>
              <w:spacing w:after="0" w:line="240" w:lineRule="auto"/>
              <w:ind w:right="-454"/>
              <w:jc w:val="center"/>
              <w:rPr>
                <w:rFonts w:ascii="Times New Roman" w:hAnsi="Times New Roman"/>
                <w:b/>
                <w:bCs/>
                <w:color w:val="0F1419"/>
                <w:sz w:val="20"/>
                <w:szCs w:val="20"/>
              </w:rPr>
            </w:pPr>
            <w:r w:rsidRPr="00982E34">
              <w:rPr>
                <w:rFonts w:ascii="Times New Roman" w:hAnsi="Times New Roman"/>
                <w:b/>
                <w:bCs/>
                <w:color w:val="0F1419"/>
                <w:sz w:val="20"/>
                <w:szCs w:val="20"/>
              </w:rPr>
              <w:t>Литературный центр</w:t>
            </w:r>
          </w:p>
        </w:tc>
        <w:tc>
          <w:tcPr>
            <w:tcW w:w="1984" w:type="dxa"/>
            <w:gridSpan w:val="2"/>
            <w:vMerge/>
            <w:shd w:val="clear" w:color="auto" w:fill="auto"/>
          </w:tcPr>
          <w:p w:rsidR="00F018F6" w:rsidRPr="00F04352" w:rsidRDefault="00F018F6" w:rsidP="00D129E2">
            <w:pPr>
              <w:spacing w:after="0" w:line="240" w:lineRule="auto"/>
              <w:rPr>
                <w:rFonts w:ascii="Times New Roman" w:hAnsi="Times New Roman"/>
                <w:sz w:val="20"/>
                <w:szCs w:val="20"/>
              </w:rPr>
            </w:pPr>
          </w:p>
        </w:tc>
        <w:tc>
          <w:tcPr>
            <w:tcW w:w="2128" w:type="dxa"/>
            <w:vMerge/>
            <w:shd w:val="clear" w:color="auto" w:fill="auto"/>
          </w:tcPr>
          <w:p w:rsidR="00F018F6" w:rsidRDefault="00F018F6" w:rsidP="00D129E2">
            <w:pPr>
              <w:pStyle w:val="c3"/>
              <w:spacing w:before="0" w:beforeAutospacing="0" w:after="0" w:afterAutospacing="0"/>
              <w:rPr>
                <w:b/>
                <w:sz w:val="20"/>
                <w:szCs w:val="20"/>
              </w:rPr>
            </w:pPr>
          </w:p>
        </w:tc>
      </w:tr>
      <w:tr w:rsidR="00F018F6" w:rsidRPr="00F04352" w:rsidTr="00D129E2">
        <w:trPr>
          <w:cantSplit/>
          <w:trHeight w:val="3255"/>
        </w:trPr>
        <w:tc>
          <w:tcPr>
            <w:tcW w:w="1008" w:type="dxa"/>
            <w:vMerge/>
            <w:shd w:val="clear" w:color="auto" w:fill="auto"/>
            <w:textDirection w:val="btLr"/>
          </w:tcPr>
          <w:p w:rsidR="00F018F6" w:rsidRDefault="00F018F6" w:rsidP="00D129E2">
            <w:pPr>
              <w:spacing w:after="0" w:line="240" w:lineRule="auto"/>
              <w:ind w:left="113" w:right="113"/>
              <w:rPr>
                <w:rFonts w:ascii="Times New Roman" w:hAnsi="Times New Roman"/>
                <w:b/>
                <w:sz w:val="20"/>
                <w:szCs w:val="20"/>
              </w:rPr>
            </w:pPr>
          </w:p>
        </w:tc>
        <w:tc>
          <w:tcPr>
            <w:tcW w:w="1980" w:type="dxa"/>
            <w:shd w:val="clear" w:color="auto" w:fill="auto"/>
          </w:tcPr>
          <w:p w:rsidR="00F018F6" w:rsidRPr="00F04352" w:rsidRDefault="00F018F6" w:rsidP="00D129E2">
            <w:pPr>
              <w:rPr>
                <w:rFonts w:ascii="Times New Roman" w:hAnsi="Times New Roman"/>
                <w:b/>
                <w:bCs/>
                <w:color w:val="0F1419"/>
                <w:sz w:val="20"/>
                <w:szCs w:val="20"/>
              </w:rPr>
            </w:pPr>
            <w:r>
              <w:rPr>
                <w:rFonts w:ascii="Times New Roman" w:hAnsi="Times New Roman"/>
                <w:b/>
                <w:bCs/>
                <w:color w:val="0F1419"/>
                <w:sz w:val="20"/>
                <w:szCs w:val="20"/>
              </w:rPr>
              <w:t>ООД</w:t>
            </w:r>
          </w:p>
        </w:tc>
        <w:tc>
          <w:tcPr>
            <w:tcW w:w="5342" w:type="dxa"/>
            <w:shd w:val="clear" w:color="auto" w:fill="auto"/>
          </w:tcPr>
          <w:p w:rsidR="00F018F6" w:rsidRDefault="00F018F6" w:rsidP="00D129E2">
            <w:pPr>
              <w:spacing w:after="0" w:line="240" w:lineRule="auto"/>
              <w:ind w:right="-456"/>
              <w:rPr>
                <w:rFonts w:ascii="Times New Roman" w:hAnsi="Times New Roman"/>
                <w:b/>
                <w:sz w:val="20"/>
                <w:szCs w:val="20"/>
              </w:rPr>
            </w:pPr>
            <w:r>
              <w:rPr>
                <w:rFonts w:ascii="Times New Roman" w:hAnsi="Times New Roman"/>
                <w:b/>
                <w:sz w:val="20"/>
                <w:szCs w:val="20"/>
              </w:rPr>
              <w:t>1. Ознакомление с окружающим миром</w:t>
            </w:r>
          </w:p>
          <w:p w:rsidR="00F018F6" w:rsidRPr="00640859" w:rsidRDefault="00F018F6" w:rsidP="00D129E2">
            <w:pPr>
              <w:spacing w:after="0" w:line="240" w:lineRule="auto"/>
              <w:ind w:right="-456"/>
              <w:rPr>
                <w:rFonts w:ascii="Times New Roman" w:hAnsi="Times New Roman"/>
                <w:sz w:val="20"/>
                <w:szCs w:val="20"/>
              </w:rPr>
            </w:pPr>
            <w:r>
              <w:rPr>
                <w:rFonts w:ascii="Times New Roman" w:hAnsi="Times New Roman"/>
                <w:b/>
                <w:sz w:val="20"/>
                <w:szCs w:val="20"/>
              </w:rPr>
              <w:t xml:space="preserve">Тема: </w:t>
            </w:r>
            <w:r>
              <w:rPr>
                <w:rFonts w:ascii="Times New Roman" w:hAnsi="Times New Roman"/>
                <w:sz w:val="20"/>
                <w:szCs w:val="20"/>
              </w:rPr>
              <w:t>«Наш семейный альбом»</w:t>
            </w:r>
          </w:p>
          <w:p w:rsidR="00F018F6" w:rsidRDefault="00F018F6" w:rsidP="00D129E2">
            <w:pPr>
              <w:spacing w:after="0" w:line="240" w:lineRule="auto"/>
              <w:ind w:right="-456"/>
              <w:rPr>
                <w:rFonts w:ascii="Times New Roman" w:hAnsi="Times New Roman"/>
                <w:sz w:val="20"/>
                <w:szCs w:val="20"/>
              </w:rPr>
            </w:pPr>
            <w:r>
              <w:rPr>
                <w:rFonts w:ascii="Times New Roman" w:hAnsi="Times New Roman"/>
                <w:b/>
                <w:sz w:val="20"/>
                <w:szCs w:val="20"/>
              </w:rPr>
              <w:t xml:space="preserve">Цель: </w:t>
            </w:r>
            <w:r>
              <w:rPr>
                <w:rFonts w:ascii="Times New Roman" w:hAnsi="Times New Roman"/>
                <w:sz w:val="20"/>
                <w:szCs w:val="20"/>
              </w:rPr>
              <w:t xml:space="preserve">Формировать представление о семье о своем месте </w:t>
            </w:r>
          </w:p>
          <w:p w:rsidR="00F018F6" w:rsidRDefault="00F018F6" w:rsidP="00D129E2">
            <w:pPr>
              <w:spacing w:after="0" w:line="240" w:lineRule="auto"/>
              <w:ind w:right="-456"/>
              <w:rPr>
                <w:rFonts w:ascii="Times New Roman" w:hAnsi="Times New Roman"/>
                <w:sz w:val="20"/>
                <w:szCs w:val="20"/>
              </w:rPr>
            </w:pPr>
            <w:r>
              <w:rPr>
                <w:rFonts w:ascii="Times New Roman" w:hAnsi="Times New Roman"/>
                <w:sz w:val="20"/>
                <w:szCs w:val="20"/>
              </w:rPr>
              <w:t xml:space="preserve">в ней, побуждать называть членов семьи, род из занятий; воспитывать самостоятельность, желание проявлять заботу </w:t>
            </w:r>
          </w:p>
          <w:p w:rsidR="00F018F6" w:rsidRPr="00640859" w:rsidRDefault="00F018F6" w:rsidP="00D129E2">
            <w:pPr>
              <w:spacing w:after="0" w:line="240" w:lineRule="auto"/>
              <w:ind w:right="-456"/>
              <w:rPr>
                <w:rFonts w:ascii="Times New Roman" w:hAnsi="Times New Roman"/>
                <w:sz w:val="20"/>
                <w:szCs w:val="20"/>
              </w:rPr>
            </w:pPr>
            <w:r>
              <w:rPr>
                <w:rFonts w:ascii="Times New Roman" w:hAnsi="Times New Roman"/>
                <w:sz w:val="20"/>
                <w:szCs w:val="20"/>
              </w:rPr>
              <w:t>о родных и близких.</w:t>
            </w:r>
          </w:p>
          <w:p w:rsidR="00F018F6" w:rsidRDefault="00F018F6" w:rsidP="00D129E2">
            <w:pPr>
              <w:spacing w:after="0" w:line="240" w:lineRule="auto"/>
              <w:ind w:right="-456"/>
              <w:rPr>
                <w:rFonts w:ascii="Times New Roman" w:hAnsi="Times New Roman"/>
                <w:sz w:val="20"/>
                <w:szCs w:val="20"/>
              </w:rPr>
            </w:pPr>
            <w:r w:rsidRPr="00E3672F">
              <w:rPr>
                <w:rFonts w:ascii="Times New Roman" w:hAnsi="Times New Roman"/>
                <w:b/>
                <w:sz w:val="20"/>
                <w:szCs w:val="20"/>
              </w:rPr>
              <w:t>Используемая литература:</w:t>
            </w:r>
            <w:r>
              <w:rPr>
                <w:rFonts w:ascii="Times New Roman" w:hAnsi="Times New Roman"/>
                <w:sz w:val="20"/>
                <w:szCs w:val="20"/>
              </w:rPr>
              <w:t xml:space="preserve"> Комплексные занятия по программе «От рождения до школы», с.114.</w:t>
            </w:r>
          </w:p>
          <w:p w:rsidR="00F018F6" w:rsidRPr="004F6F63" w:rsidRDefault="00F018F6" w:rsidP="00D129E2">
            <w:pPr>
              <w:spacing w:after="0" w:line="240" w:lineRule="auto"/>
              <w:ind w:right="-456"/>
              <w:rPr>
                <w:rFonts w:ascii="Times New Roman" w:hAnsi="Times New Roman"/>
                <w:b/>
                <w:sz w:val="20"/>
                <w:szCs w:val="20"/>
              </w:rPr>
            </w:pPr>
            <w:r>
              <w:rPr>
                <w:rFonts w:ascii="Times New Roman" w:hAnsi="Times New Roman"/>
                <w:b/>
                <w:sz w:val="20"/>
                <w:szCs w:val="20"/>
              </w:rPr>
              <w:t>2. Художественное творчество. Рисование</w:t>
            </w:r>
            <w:r w:rsidRPr="004F6F63">
              <w:rPr>
                <w:rFonts w:ascii="Times New Roman" w:hAnsi="Times New Roman"/>
                <w:b/>
                <w:sz w:val="20"/>
                <w:szCs w:val="20"/>
              </w:rPr>
              <w:t>.</w:t>
            </w:r>
          </w:p>
          <w:p w:rsidR="00F018F6" w:rsidRDefault="00F018F6" w:rsidP="00D129E2">
            <w:pPr>
              <w:spacing w:after="0" w:line="240" w:lineRule="auto"/>
              <w:ind w:right="-456"/>
              <w:rPr>
                <w:rFonts w:ascii="Times New Roman" w:hAnsi="Times New Roman"/>
                <w:sz w:val="20"/>
                <w:szCs w:val="20"/>
              </w:rPr>
            </w:pPr>
            <w:r w:rsidRPr="004F6F63">
              <w:rPr>
                <w:rFonts w:ascii="Times New Roman" w:hAnsi="Times New Roman"/>
                <w:b/>
                <w:sz w:val="20"/>
                <w:szCs w:val="20"/>
              </w:rPr>
              <w:t>Тема:</w:t>
            </w:r>
            <w:r>
              <w:rPr>
                <w:rFonts w:ascii="Times New Roman" w:hAnsi="Times New Roman"/>
                <w:sz w:val="20"/>
                <w:szCs w:val="20"/>
              </w:rPr>
              <w:t xml:space="preserve"> «Снежные комочки, большие и маленькие»</w:t>
            </w:r>
          </w:p>
          <w:p w:rsidR="00F018F6" w:rsidRDefault="00F018F6" w:rsidP="00D129E2">
            <w:pPr>
              <w:spacing w:after="0" w:line="240" w:lineRule="auto"/>
              <w:ind w:right="-456"/>
              <w:rPr>
                <w:rFonts w:ascii="Times New Roman" w:hAnsi="Times New Roman"/>
                <w:sz w:val="20"/>
                <w:szCs w:val="20"/>
              </w:rPr>
            </w:pPr>
            <w:r w:rsidRPr="004F6F63">
              <w:rPr>
                <w:rFonts w:ascii="Times New Roman" w:hAnsi="Times New Roman"/>
                <w:b/>
                <w:sz w:val="20"/>
                <w:szCs w:val="20"/>
              </w:rPr>
              <w:t>Цель:</w:t>
            </w:r>
            <w:r>
              <w:rPr>
                <w:rFonts w:ascii="Times New Roman" w:hAnsi="Times New Roman"/>
                <w:b/>
                <w:sz w:val="20"/>
                <w:szCs w:val="20"/>
              </w:rPr>
              <w:t xml:space="preserve"> </w:t>
            </w:r>
            <w:r>
              <w:rPr>
                <w:rFonts w:ascii="Times New Roman" w:hAnsi="Times New Roman"/>
                <w:sz w:val="20"/>
                <w:szCs w:val="20"/>
              </w:rPr>
              <w:t xml:space="preserve">Закреплять умение детей рисовать предметы круглой формы. Учить правильными приемами закрашивания </w:t>
            </w:r>
          </w:p>
          <w:p w:rsidR="00F018F6" w:rsidRDefault="00F018F6" w:rsidP="00D129E2">
            <w:pPr>
              <w:spacing w:after="0" w:line="240" w:lineRule="auto"/>
              <w:ind w:right="-456"/>
              <w:rPr>
                <w:rFonts w:ascii="Times New Roman" w:hAnsi="Times New Roman"/>
                <w:sz w:val="20"/>
                <w:szCs w:val="20"/>
              </w:rPr>
            </w:pPr>
            <w:r>
              <w:rPr>
                <w:rFonts w:ascii="Times New Roman" w:hAnsi="Times New Roman"/>
                <w:sz w:val="20"/>
                <w:szCs w:val="20"/>
              </w:rPr>
              <w:t xml:space="preserve">красками. Учить повторять изображение, заполняя </w:t>
            </w:r>
          </w:p>
          <w:p w:rsidR="00F018F6" w:rsidRPr="008B7CDE" w:rsidRDefault="00F018F6" w:rsidP="00D129E2">
            <w:pPr>
              <w:spacing w:after="0" w:line="240" w:lineRule="auto"/>
              <w:ind w:right="-456"/>
              <w:rPr>
                <w:rFonts w:ascii="Times New Roman" w:hAnsi="Times New Roman"/>
                <w:sz w:val="20"/>
                <w:szCs w:val="20"/>
              </w:rPr>
            </w:pPr>
            <w:r>
              <w:rPr>
                <w:rFonts w:ascii="Times New Roman" w:hAnsi="Times New Roman"/>
                <w:sz w:val="20"/>
                <w:szCs w:val="20"/>
              </w:rPr>
              <w:t>свободное пространство листа.</w:t>
            </w:r>
          </w:p>
          <w:p w:rsidR="00F018F6" w:rsidRDefault="00F018F6" w:rsidP="00D129E2">
            <w:pPr>
              <w:spacing w:after="0" w:line="240" w:lineRule="auto"/>
              <w:ind w:right="-456"/>
              <w:rPr>
                <w:rFonts w:ascii="Times New Roman" w:hAnsi="Times New Roman"/>
                <w:sz w:val="20"/>
                <w:szCs w:val="20"/>
              </w:rPr>
            </w:pPr>
            <w:r w:rsidRPr="00640859">
              <w:rPr>
                <w:rFonts w:ascii="Times New Roman" w:hAnsi="Times New Roman"/>
                <w:b/>
                <w:sz w:val="20"/>
                <w:szCs w:val="20"/>
              </w:rPr>
              <w:t>Используемая литература:</w:t>
            </w:r>
            <w:r>
              <w:rPr>
                <w:rFonts w:ascii="Times New Roman" w:hAnsi="Times New Roman"/>
                <w:sz w:val="20"/>
                <w:szCs w:val="20"/>
              </w:rPr>
              <w:t xml:space="preserve"> Т.С.Комарова, с.48.</w:t>
            </w:r>
          </w:p>
          <w:p w:rsidR="00F018F6" w:rsidRPr="00640859" w:rsidRDefault="00F018F6" w:rsidP="00D129E2">
            <w:pPr>
              <w:spacing w:after="0" w:line="240" w:lineRule="auto"/>
              <w:ind w:right="-456"/>
              <w:rPr>
                <w:rFonts w:ascii="Times New Roman" w:hAnsi="Times New Roman"/>
                <w:b/>
                <w:sz w:val="20"/>
                <w:szCs w:val="20"/>
              </w:rPr>
            </w:pPr>
            <w:r>
              <w:rPr>
                <w:rFonts w:ascii="Times New Roman" w:hAnsi="Times New Roman"/>
                <w:b/>
                <w:sz w:val="20"/>
                <w:szCs w:val="20"/>
              </w:rPr>
              <w:t>3. Физкультурное</w:t>
            </w:r>
          </w:p>
        </w:tc>
        <w:tc>
          <w:tcPr>
            <w:tcW w:w="2268" w:type="dxa"/>
            <w:gridSpan w:val="2"/>
            <w:shd w:val="clear" w:color="auto" w:fill="auto"/>
          </w:tcPr>
          <w:p w:rsidR="00F018F6" w:rsidRPr="00E3672F" w:rsidRDefault="00F018F6" w:rsidP="00D129E2">
            <w:pPr>
              <w:spacing w:after="0" w:line="240" w:lineRule="auto"/>
              <w:jc w:val="center"/>
              <w:rPr>
                <w:rFonts w:ascii="Times New Roman" w:hAnsi="Times New Roman"/>
                <w:b/>
                <w:bCs/>
                <w:color w:val="0F1419"/>
                <w:sz w:val="20"/>
                <w:szCs w:val="20"/>
              </w:rPr>
            </w:pPr>
            <w:r w:rsidRPr="00E3672F">
              <w:rPr>
                <w:rFonts w:ascii="Times New Roman" w:hAnsi="Times New Roman"/>
                <w:b/>
                <w:bCs/>
                <w:color w:val="0F1419"/>
                <w:sz w:val="20"/>
                <w:szCs w:val="20"/>
              </w:rPr>
              <w:t>Центр познания</w:t>
            </w:r>
          </w:p>
          <w:p w:rsidR="00F018F6" w:rsidRPr="008B7CDE" w:rsidRDefault="00F018F6" w:rsidP="00D129E2">
            <w:pPr>
              <w:spacing w:after="0" w:line="240" w:lineRule="auto"/>
              <w:jc w:val="center"/>
              <w:rPr>
                <w:rFonts w:ascii="Times New Roman" w:hAnsi="Times New Roman"/>
                <w:bCs/>
                <w:color w:val="0F1419"/>
                <w:sz w:val="20"/>
                <w:szCs w:val="20"/>
              </w:rPr>
            </w:pPr>
            <w:r>
              <w:rPr>
                <w:rFonts w:ascii="Times New Roman" w:hAnsi="Times New Roman"/>
                <w:bCs/>
                <w:color w:val="0F1419"/>
                <w:sz w:val="20"/>
                <w:szCs w:val="20"/>
              </w:rPr>
              <w:t>(иллюстрации по теме)</w:t>
            </w:r>
          </w:p>
          <w:p w:rsidR="00F018F6" w:rsidRDefault="00F018F6" w:rsidP="00D129E2">
            <w:pPr>
              <w:spacing w:after="0" w:line="240" w:lineRule="auto"/>
              <w:jc w:val="center"/>
              <w:rPr>
                <w:rFonts w:ascii="Times New Roman" w:hAnsi="Times New Roman"/>
                <w:b/>
                <w:bCs/>
                <w:color w:val="0F1419"/>
                <w:sz w:val="20"/>
                <w:szCs w:val="20"/>
              </w:rPr>
            </w:pPr>
          </w:p>
          <w:p w:rsidR="00F018F6" w:rsidRDefault="00F018F6" w:rsidP="00D129E2">
            <w:pPr>
              <w:spacing w:after="0" w:line="240" w:lineRule="auto"/>
              <w:jc w:val="center"/>
              <w:rPr>
                <w:rFonts w:ascii="Times New Roman" w:hAnsi="Times New Roman"/>
                <w:b/>
                <w:bCs/>
                <w:color w:val="0F1419"/>
                <w:sz w:val="20"/>
                <w:szCs w:val="20"/>
              </w:rPr>
            </w:pPr>
          </w:p>
          <w:p w:rsidR="00F018F6" w:rsidRDefault="00F018F6" w:rsidP="00D129E2">
            <w:pPr>
              <w:spacing w:after="0" w:line="240" w:lineRule="auto"/>
              <w:jc w:val="center"/>
              <w:rPr>
                <w:rFonts w:ascii="Times New Roman" w:hAnsi="Times New Roman"/>
                <w:b/>
                <w:bCs/>
                <w:color w:val="0F1419"/>
                <w:sz w:val="20"/>
                <w:szCs w:val="20"/>
              </w:rPr>
            </w:pPr>
          </w:p>
          <w:p w:rsidR="00F018F6" w:rsidRDefault="00F018F6" w:rsidP="00D129E2">
            <w:pPr>
              <w:spacing w:after="0" w:line="240" w:lineRule="auto"/>
              <w:jc w:val="center"/>
              <w:rPr>
                <w:rFonts w:ascii="Times New Roman" w:hAnsi="Times New Roman"/>
                <w:b/>
                <w:bCs/>
                <w:color w:val="0F1419"/>
                <w:sz w:val="20"/>
                <w:szCs w:val="20"/>
              </w:rPr>
            </w:pPr>
          </w:p>
          <w:p w:rsidR="00F018F6" w:rsidRDefault="00F018F6" w:rsidP="00D129E2">
            <w:pPr>
              <w:spacing w:after="0" w:line="240" w:lineRule="auto"/>
              <w:jc w:val="center"/>
              <w:rPr>
                <w:rFonts w:ascii="Times New Roman" w:hAnsi="Times New Roman"/>
                <w:b/>
                <w:bCs/>
                <w:color w:val="0F1419"/>
                <w:sz w:val="20"/>
                <w:szCs w:val="20"/>
              </w:rPr>
            </w:pPr>
          </w:p>
          <w:p w:rsidR="00F018F6" w:rsidRDefault="00F018F6" w:rsidP="00D129E2">
            <w:pPr>
              <w:spacing w:after="0" w:line="240" w:lineRule="auto"/>
              <w:jc w:val="center"/>
              <w:rPr>
                <w:rFonts w:ascii="Times New Roman" w:hAnsi="Times New Roman"/>
                <w:b/>
                <w:bCs/>
                <w:color w:val="0F1419"/>
                <w:sz w:val="20"/>
                <w:szCs w:val="20"/>
              </w:rPr>
            </w:pPr>
          </w:p>
          <w:p w:rsidR="00F018F6" w:rsidRPr="00E3672F" w:rsidRDefault="00F018F6" w:rsidP="00D129E2">
            <w:pPr>
              <w:spacing w:after="0" w:line="240" w:lineRule="auto"/>
              <w:jc w:val="center"/>
              <w:rPr>
                <w:rFonts w:ascii="Times New Roman" w:hAnsi="Times New Roman"/>
                <w:b/>
                <w:bCs/>
                <w:color w:val="0F1419"/>
                <w:sz w:val="20"/>
                <w:szCs w:val="20"/>
              </w:rPr>
            </w:pPr>
            <w:r w:rsidRPr="00E3672F">
              <w:rPr>
                <w:rFonts w:ascii="Times New Roman" w:hAnsi="Times New Roman"/>
                <w:b/>
                <w:bCs/>
                <w:color w:val="0F1419"/>
                <w:sz w:val="20"/>
                <w:szCs w:val="20"/>
              </w:rPr>
              <w:t>Центр искусства</w:t>
            </w:r>
          </w:p>
          <w:p w:rsidR="00F018F6" w:rsidRPr="008B7CDE" w:rsidRDefault="00F018F6" w:rsidP="00D129E2">
            <w:pPr>
              <w:spacing w:after="0" w:line="240" w:lineRule="auto"/>
              <w:jc w:val="center"/>
              <w:rPr>
                <w:rFonts w:ascii="Times New Roman" w:hAnsi="Times New Roman"/>
                <w:bCs/>
                <w:color w:val="0F1419"/>
                <w:sz w:val="20"/>
                <w:szCs w:val="20"/>
              </w:rPr>
            </w:pPr>
            <w:r>
              <w:rPr>
                <w:rFonts w:ascii="Times New Roman" w:hAnsi="Times New Roman"/>
                <w:bCs/>
                <w:color w:val="0F1419"/>
                <w:sz w:val="20"/>
                <w:szCs w:val="20"/>
              </w:rPr>
              <w:t>( альбомы, краски, кисти, салфетки, клеенки, непроливайки)</w:t>
            </w:r>
          </w:p>
          <w:p w:rsidR="00F018F6" w:rsidRDefault="00F018F6" w:rsidP="00D129E2">
            <w:pPr>
              <w:jc w:val="center"/>
              <w:rPr>
                <w:rFonts w:ascii="Times New Roman" w:hAnsi="Times New Roman"/>
                <w:b/>
                <w:bCs/>
                <w:color w:val="0F1419"/>
                <w:sz w:val="20"/>
                <w:szCs w:val="20"/>
              </w:rPr>
            </w:pPr>
          </w:p>
          <w:p w:rsidR="00F018F6" w:rsidRPr="00640859" w:rsidRDefault="00F018F6" w:rsidP="00D129E2">
            <w:pPr>
              <w:jc w:val="center"/>
              <w:rPr>
                <w:rFonts w:ascii="Times New Roman" w:hAnsi="Times New Roman"/>
                <w:b/>
                <w:bCs/>
                <w:color w:val="0F1419"/>
                <w:sz w:val="20"/>
                <w:szCs w:val="20"/>
              </w:rPr>
            </w:pPr>
            <w:r>
              <w:rPr>
                <w:rFonts w:ascii="Times New Roman" w:hAnsi="Times New Roman"/>
                <w:b/>
                <w:bCs/>
                <w:color w:val="0F1419"/>
                <w:sz w:val="20"/>
                <w:szCs w:val="20"/>
              </w:rPr>
              <w:t>Открытая площадка</w:t>
            </w:r>
          </w:p>
        </w:tc>
        <w:tc>
          <w:tcPr>
            <w:tcW w:w="1984" w:type="dxa"/>
            <w:gridSpan w:val="2"/>
            <w:vMerge/>
            <w:shd w:val="clear" w:color="auto" w:fill="auto"/>
          </w:tcPr>
          <w:p w:rsidR="00F018F6" w:rsidRPr="00F04352" w:rsidRDefault="00F018F6" w:rsidP="00D129E2">
            <w:pPr>
              <w:spacing w:after="0" w:line="240" w:lineRule="auto"/>
              <w:rPr>
                <w:rFonts w:ascii="Times New Roman" w:hAnsi="Times New Roman"/>
                <w:sz w:val="20"/>
                <w:szCs w:val="20"/>
              </w:rPr>
            </w:pPr>
          </w:p>
        </w:tc>
        <w:tc>
          <w:tcPr>
            <w:tcW w:w="2128" w:type="dxa"/>
            <w:vMerge/>
            <w:shd w:val="clear" w:color="auto" w:fill="auto"/>
          </w:tcPr>
          <w:p w:rsidR="00F018F6" w:rsidRDefault="00F018F6" w:rsidP="00D129E2">
            <w:pPr>
              <w:pStyle w:val="c3"/>
              <w:spacing w:before="0" w:beforeAutospacing="0" w:after="0" w:afterAutospacing="0"/>
              <w:rPr>
                <w:b/>
                <w:sz w:val="20"/>
                <w:szCs w:val="20"/>
              </w:rPr>
            </w:pPr>
          </w:p>
        </w:tc>
      </w:tr>
      <w:tr w:rsidR="00F018F6" w:rsidRPr="00F04352" w:rsidTr="00D129E2">
        <w:trPr>
          <w:trHeight w:val="2082"/>
        </w:trPr>
        <w:tc>
          <w:tcPr>
            <w:tcW w:w="1008" w:type="dxa"/>
            <w:vMerge/>
            <w:shd w:val="clear" w:color="auto" w:fill="auto"/>
          </w:tcPr>
          <w:p w:rsidR="00F018F6" w:rsidRPr="00F04352" w:rsidRDefault="00F018F6" w:rsidP="00D129E2">
            <w:pPr>
              <w:spacing w:after="0" w:line="240" w:lineRule="auto"/>
              <w:rPr>
                <w:rFonts w:ascii="Times New Roman" w:hAnsi="Times New Roman"/>
                <w:sz w:val="20"/>
                <w:szCs w:val="20"/>
              </w:rPr>
            </w:pPr>
          </w:p>
        </w:tc>
        <w:tc>
          <w:tcPr>
            <w:tcW w:w="1980" w:type="dxa"/>
            <w:shd w:val="clear" w:color="auto" w:fill="auto"/>
          </w:tcPr>
          <w:p w:rsidR="00F018F6" w:rsidRPr="009057DA" w:rsidRDefault="00F018F6" w:rsidP="00D129E2">
            <w:pPr>
              <w:shd w:val="clear" w:color="auto" w:fill="FFFFFF"/>
              <w:spacing w:after="0" w:line="180" w:lineRule="exact"/>
              <w:rPr>
                <w:rFonts w:ascii="Times New Roman" w:hAnsi="Times New Roman"/>
                <w:b/>
                <w:bCs/>
                <w:color w:val="000000"/>
                <w:spacing w:val="-8"/>
                <w:sz w:val="20"/>
                <w:szCs w:val="20"/>
                <w:u w:val="single"/>
              </w:rPr>
            </w:pPr>
            <w:r w:rsidRPr="009057DA">
              <w:rPr>
                <w:rFonts w:ascii="Times New Roman" w:hAnsi="Times New Roman"/>
                <w:b/>
                <w:sz w:val="20"/>
                <w:szCs w:val="20"/>
                <w:u w:val="single"/>
              </w:rPr>
              <w:t>Прогулка</w:t>
            </w:r>
          </w:p>
          <w:p w:rsidR="00F018F6" w:rsidRPr="00A544DD" w:rsidRDefault="00F018F6" w:rsidP="00D129E2">
            <w:pPr>
              <w:spacing w:after="0" w:line="240" w:lineRule="auto"/>
              <w:rPr>
                <w:rFonts w:ascii="Times New Roman" w:hAnsi="Times New Roman"/>
                <w:color w:val="FF0000"/>
                <w:sz w:val="20"/>
                <w:szCs w:val="20"/>
              </w:rPr>
            </w:pPr>
          </w:p>
          <w:p w:rsidR="00F018F6" w:rsidRPr="00A544DD" w:rsidRDefault="00F018F6" w:rsidP="00D129E2">
            <w:pPr>
              <w:spacing w:after="0" w:line="240" w:lineRule="auto"/>
              <w:rPr>
                <w:rFonts w:ascii="Times New Roman" w:hAnsi="Times New Roman"/>
                <w:sz w:val="20"/>
                <w:szCs w:val="20"/>
              </w:rPr>
            </w:pPr>
          </w:p>
          <w:p w:rsidR="00F018F6" w:rsidRPr="00A544DD" w:rsidRDefault="00F018F6" w:rsidP="00D129E2">
            <w:pPr>
              <w:spacing w:after="0" w:line="240" w:lineRule="auto"/>
              <w:rPr>
                <w:rFonts w:ascii="Times New Roman" w:hAnsi="Times New Roman"/>
                <w:sz w:val="20"/>
                <w:szCs w:val="20"/>
              </w:rPr>
            </w:pPr>
          </w:p>
          <w:p w:rsidR="00F018F6" w:rsidRPr="00A544DD" w:rsidRDefault="00F018F6" w:rsidP="00D129E2">
            <w:pPr>
              <w:spacing w:after="0" w:line="240" w:lineRule="auto"/>
              <w:rPr>
                <w:rFonts w:ascii="Times New Roman" w:hAnsi="Times New Roman"/>
                <w:sz w:val="20"/>
                <w:szCs w:val="20"/>
              </w:rPr>
            </w:pPr>
          </w:p>
          <w:p w:rsidR="00F018F6" w:rsidRPr="00A544DD" w:rsidRDefault="00F018F6" w:rsidP="00D129E2">
            <w:pPr>
              <w:spacing w:after="0" w:line="240" w:lineRule="auto"/>
              <w:rPr>
                <w:rFonts w:ascii="Times New Roman" w:hAnsi="Times New Roman"/>
                <w:sz w:val="20"/>
                <w:szCs w:val="20"/>
              </w:rPr>
            </w:pPr>
          </w:p>
          <w:p w:rsidR="00F018F6" w:rsidRPr="00A544DD" w:rsidRDefault="00F018F6" w:rsidP="00D129E2">
            <w:pPr>
              <w:spacing w:after="0" w:line="240" w:lineRule="auto"/>
              <w:rPr>
                <w:rFonts w:ascii="Times New Roman" w:hAnsi="Times New Roman"/>
                <w:sz w:val="20"/>
                <w:szCs w:val="20"/>
              </w:rPr>
            </w:pPr>
          </w:p>
          <w:p w:rsidR="00F018F6" w:rsidRPr="00A544DD" w:rsidRDefault="00F018F6" w:rsidP="00D129E2">
            <w:pPr>
              <w:spacing w:after="0" w:line="240" w:lineRule="auto"/>
              <w:rPr>
                <w:rFonts w:ascii="Times New Roman" w:hAnsi="Times New Roman"/>
                <w:sz w:val="20"/>
                <w:szCs w:val="20"/>
              </w:rPr>
            </w:pPr>
          </w:p>
          <w:p w:rsidR="00F018F6" w:rsidRPr="00A544DD" w:rsidRDefault="00F018F6" w:rsidP="00D129E2">
            <w:pPr>
              <w:rPr>
                <w:rFonts w:ascii="Times New Roman" w:hAnsi="Times New Roman"/>
                <w:sz w:val="20"/>
                <w:szCs w:val="20"/>
              </w:rPr>
            </w:pPr>
          </w:p>
        </w:tc>
        <w:tc>
          <w:tcPr>
            <w:tcW w:w="5342" w:type="dxa"/>
            <w:shd w:val="clear" w:color="auto" w:fill="auto"/>
          </w:tcPr>
          <w:p w:rsidR="00F018F6" w:rsidRPr="00F04352" w:rsidRDefault="00F018F6" w:rsidP="00D129E2">
            <w:pPr>
              <w:spacing w:after="0" w:line="240" w:lineRule="auto"/>
              <w:rPr>
                <w:rFonts w:ascii="Times New Roman" w:hAnsi="Times New Roman"/>
                <w:sz w:val="20"/>
                <w:szCs w:val="20"/>
              </w:rPr>
            </w:pPr>
            <w:r w:rsidRPr="00F04352">
              <w:rPr>
                <w:rFonts w:ascii="Times New Roman" w:hAnsi="Times New Roman"/>
                <w:b/>
                <w:bCs/>
                <w:sz w:val="20"/>
                <w:szCs w:val="20"/>
              </w:rPr>
              <w:t>Наблюдение за работой дворника зимой</w:t>
            </w:r>
            <w:r w:rsidRPr="00F04352">
              <w:rPr>
                <w:rFonts w:ascii="Times New Roman" w:hAnsi="Times New Roman"/>
                <w:sz w:val="20"/>
                <w:szCs w:val="20"/>
              </w:rPr>
              <w:br/>
            </w:r>
            <w:r w:rsidRPr="00F04352">
              <w:rPr>
                <w:rFonts w:ascii="Times New Roman" w:hAnsi="Times New Roman"/>
                <w:b/>
                <w:bCs/>
                <w:sz w:val="20"/>
                <w:szCs w:val="20"/>
              </w:rPr>
              <w:t>Цели</w:t>
            </w:r>
            <w:r w:rsidRPr="00F04352">
              <w:rPr>
                <w:rFonts w:ascii="Times New Roman" w:hAnsi="Times New Roman"/>
                <w:i/>
                <w:iCs/>
                <w:sz w:val="20"/>
                <w:szCs w:val="20"/>
              </w:rPr>
              <w:t>:</w:t>
            </w:r>
            <w:r w:rsidRPr="00F04352">
              <w:rPr>
                <w:rFonts w:ascii="Times New Roman" w:hAnsi="Times New Roman"/>
                <w:sz w:val="20"/>
                <w:szCs w:val="20"/>
              </w:rPr>
              <w:t xml:space="preserve"> расширять знания о труде взрослых;</w:t>
            </w:r>
          </w:p>
          <w:p w:rsidR="00F018F6" w:rsidRDefault="00F018F6" w:rsidP="00D129E2">
            <w:pPr>
              <w:shd w:val="clear" w:color="auto" w:fill="FFFFFF"/>
              <w:spacing w:after="0" w:line="240" w:lineRule="auto"/>
              <w:jc w:val="both"/>
              <w:rPr>
                <w:rFonts w:ascii="Times New Roman" w:hAnsi="Times New Roman"/>
                <w:sz w:val="20"/>
                <w:szCs w:val="20"/>
              </w:rPr>
            </w:pPr>
            <w:r w:rsidRPr="00F04352">
              <w:rPr>
                <w:rFonts w:ascii="Times New Roman" w:hAnsi="Times New Roman"/>
                <w:sz w:val="20"/>
                <w:szCs w:val="20"/>
              </w:rPr>
              <w:t>воспитывать уважение к их труду.</w:t>
            </w:r>
          </w:p>
          <w:p w:rsidR="00F018F6" w:rsidRDefault="00F018F6" w:rsidP="00D129E2">
            <w:pPr>
              <w:shd w:val="clear" w:color="auto" w:fill="FFFFFF"/>
              <w:spacing w:after="0" w:line="240" w:lineRule="auto"/>
              <w:jc w:val="both"/>
              <w:rPr>
                <w:rFonts w:ascii="Times New Roman" w:hAnsi="Times New Roman"/>
                <w:b/>
                <w:color w:val="000000"/>
                <w:spacing w:val="-1"/>
                <w:sz w:val="20"/>
                <w:szCs w:val="20"/>
              </w:rPr>
            </w:pPr>
            <w:r w:rsidRPr="00F04352">
              <w:rPr>
                <w:rFonts w:ascii="Times New Roman" w:hAnsi="Times New Roman"/>
                <w:b/>
                <w:bCs/>
                <w:color w:val="000000"/>
                <w:spacing w:val="-11"/>
                <w:sz w:val="20"/>
                <w:szCs w:val="20"/>
              </w:rPr>
              <w:t>Трудовая деятельность.</w:t>
            </w:r>
            <w:r w:rsidRPr="00F04352">
              <w:rPr>
                <w:rFonts w:ascii="Times New Roman" w:hAnsi="Times New Roman"/>
                <w:b/>
                <w:sz w:val="20"/>
                <w:szCs w:val="20"/>
              </w:rPr>
              <w:t xml:space="preserve">  Расчистка территории от снега.</w:t>
            </w:r>
            <w:r w:rsidRPr="00F04352">
              <w:rPr>
                <w:rFonts w:ascii="Times New Roman" w:hAnsi="Times New Roman"/>
                <w:b/>
                <w:sz w:val="20"/>
                <w:szCs w:val="20"/>
              </w:rPr>
              <w:br/>
            </w:r>
            <w:r w:rsidRPr="001832F6">
              <w:rPr>
                <w:rFonts w:ascii="Times New Roman" w:hAnsi="Times New Roman"/>
                <w:b/>
                <w:iCs/>
                <w:sz w:val="20"/>
                <w:szCs w:val="20"/>
              </w:rPr>
              <w:t>Цель:</w:t>
            </w:r>
            <w:r w:rsidRPr="00F04352">
              <w:rPr>
                <w:rFonts w:ascii="Times New Roman" w:hAnsi="Times New Roman"/>
                <w:i/>
                <w:iCs/>
                <w:sz w:val="20"/>
                <w:szCs w:val="20"/>
              </w:rPr>
              <w:t xml:space="preserve"> </w:t>
            </w:r>
            <w:r w:rsidRPr="00F04352">
              <w:rPr>
                <w:rFonts w:ascii="Times New Roman" w:hAnsi="Times New Roman"/>
                <w:sz w:val="20"/>
                <w:szCs w:val="20"/>
              </w:rPr>
              <w:t>побуждать помочь дворнику расчистить тротуар и участок от снега.</w:t>
            </w:r>
          </w:p>
          <w:p w:rsidR="00F018F6" w:rsidRPr="009057DA" w:rsidRDefault="00F018F6" w:rsidP="00D129E2">
            <w:pPr>
              <w:spacing w:after="0" w:line="240" w:lineRule="auto"/>
              <w:rPr>
                <w:rFonts w:ascii="Times New Roman" w:hAnsi="Times New Roman"/>
                <w:sz w:val="20"/>
                <w:szCs w:val="20"/>
              </w:rPr>
            </w:pPr>
            <w:r>
              <w:rPr>
                <w:rFonts w:ascii="Times New Roman" w:hAnsi="Times New Roman"/>
                <w:b/>
                <w:bCs/>
                <w:color w:val="000000"/>
                <w:spacing w:val="-12"/>
                <w:sz w:val="20"/>
                <w:szCs w:val="20"/>
              </w:rPr>
              <w:t xml:space="preserve">Подвижная </w:t>
            </w:r>
            <w:r w:rsidRPr="00F04352">
              <w:rPr>
                <w:rFonts w:ascii="Times New Roman" w:hAnsi="Times New Roman"/>
                <w:b/>
                <w:bCs/>
                <w:color w:val="000000"/>
                <w:spacing w:val="-12"/>
                <w:sz w:val="20"/>
                <w:szCs w:val="20"/>
              </w:rPr>
              <w:t>и</w:t>
            </w:r>
            <w:r>
              <w:rPr>
                <w:rFonts w:ascii="Times New Roman" w:hAnsi="Times New Roman"/>
                <w:b/>
                <w:bCs/>
                <w:color w:val="000000"/>
                <w:spacing w:val="-12"/>
                <w:sz w:val="20"/>
                <w:szCs w:val="20"/>
              </w:rPr>
              <w:t>гра:</w:t>
            </w:r>
            <w:r w:rsidRPr="00F04352">
              <w:rPr>
                <w:rFonts w:ascii="Times New Roman" w:hAnsi="Times New Roman"/>
                <w:b/>
                <w:bCs/>
                <w:color w:val="000000"/>
                <w:spacing w:val="-12"/>
                <w:sz w:val="20"/>
                <w:szCs w:val="20"/>
              </w:rPr>
              <w:t xml:space="preserve"> </w:t>
            </w:r>
            <w:r w:rsidRPr="001832F6">
              <w:rPr>
                <w:rFonts w:ascii="Times New Roman" w:hAnsi="Times New Roman"/>
                <w:b/>
                <w:sz w:val="20"/>
                <w:szCs w:val="20"/>
              </w:rPr>
              <w:t>«У медведя в бору».</w:t>
            </w:r>
            <w:r w:rsidRPr="001832F6">
              <w:rPr>
                <w:rFonts w:ascii="Times New Roman" w:hAnsi="Times New Roman"/>
                <w:b/>
                <w:sz w:val="20"/>
                <w:szCs w:val="20"/>
              </w:rPr>
              <w:br/>
            </w:r>
            <w:r w:rsidRPr="001832F6">
              <w:rPr>
                <w:rFonts w:ascii="Times New Roman" w:hAnsi="Times New Roman"/>
                <w:b/>
                <w:iCs/>
                <w:sz w:val="20"/>
                <w:szCs w:val="20"/>
              </w:rPr>
              <w:t>Цель:</w:t>
            </w:r>
            <w:r w:rsidRPr="001832F6">
              <w:rPr>
                <w:rFonts w:ascii="Times New Roman" w:hAnsi="Times New Roman"/>
                <w:i/>
                <w:iCs/>
                <w:sz w:val="20"/>
                <w:szCs w:val="20"/>
              </w:rPr>
              <w:t xml:space="preserve"> </w:t>
            </w:r>
            <w:r w:rsidRPr="001832F6">
              <w:rPr>
                <w:rFonts w:ascii="Times New Roman" w:hAnsi="Times New Roman"/>
                <w:sz w:val="20"/>
                <w:szCs w:val="20"/>
              </w:rPr>
              <w:t>учить бегать, не наталкиваясь друг на друга.</w:t>
            </w:r>
          </w:p>
        </w:tc>
        <w:tc>
          <w:tcPr>
            <w:tcW w:w="2268" w:type="dxa"/>
            <w:gridSpan w:val="2"/>
            <w:shd w:val="clear" w:color="auto" w:fill="auto"/>
          </w:tcPr>
          <w:p w:rsidR="00F018F6" w:rsidRPr="00F04352" w:rsidRDefault="00F018F6" w:rsidP="00D129E2">
            <w:pPr>
              <w:pStyle w:val="Style1"/>
              <w:widowControl/>
              <w:spacing w:line="240" w:lineRule="auto"/>
              <w:rPr>
                <w:rFonts w:ascii="Times New Roman" w:hAnsi="Times New Roman"/>
                <w:b/>
                <w:sz w:val="20"/>
                <w:szCs w:val="20"/>
              </w:rPr>
            </w:pPr>
            <w:r w:rsidRPr="00F04352">
              <w:rPr>
                <w:rFonts w:ascii="Times New Roman" w:hAnsi="Times New Roman"/>
                <w:b/>
                <w:sz w:val="20"/>
                <w:szCs w:val="20"/>
              </w:rPr>
              <w:t>Выносной материал:</w:t>
            </w:r>
            <w:r w:rsidRPr="00F04352">
              <w:rPr>
                <w:rFonts w:ascii="Times New Roman" w:hAnsi="Times New Roman"/>
                <w:sz w:val="20"/>
                <w:szCs w:val="20"/>
              </w:rPr>
              <w:t xml:space="preserve"> </w:t>
            </w:r>
            <w:r>
              <w:rPr>
                <w:rFonts w:ascii="Times New Roman" w:hAnsi="Times New Roman"/>
                <w:sz w:val="20"/>
                <w:szCs w:val="20"/>
              </w:rPr>
              <w:t>лопатки, санки, куклы, ведерки, маски медведь.</w:t>
            </w:r>
          </w:p>
        </w:tc>
        <w:tc>
          <w:tcPr>
            <w:tcW w:w="1984" w:type="dxa"/>
            <w:gridSpan w:val="2"/>
            <w:shd w:val="clear" w:color="auto" w:fill="auto"/>
          </w:tcPr>
          <w:p w:rsidR="00F018F6" w:rsidRPr="00F04352" w:rsidRDefault="00F018F6" w:rsidP="00D129E2">
            <w:pPr>
              <w:spacing w:after="0" w:line="240" w:lineRule="auto"/>
              <w:rPr>
                <w:rFonts w:ascii="Times New Roman" w:hAnsi="Times New Roman"/>
                <w:b/>
                <w:sz w:val="20"/>
                <w:szCs w:val="20"/>
              </w:rPr>
            </w:pPr>
            <w:r w:rsidRPr="00F04352">
              <w:rPr>
                <w:rFonts w:ascii="Times New Roman" w:hAnsi="Times New Roman"/>
                <w:b/>
                <w:sz w:val="20"/>
                <w:szCs w:val="20"/>
              </w:rPr>
              <w:t xml:space="preserve">Упражнение </w:t>
            </w:r>
            <w:r>
              <w:rPr>
                <w:rFonts w:ascii="Times New Roman" w:hAnsi="Times New Roman"/>
                <w:b/>
                <w:sz w:val="20"/>
                <w:szCs w:val="20"/>
              </w:rPr>
              <w:t>«</w:t>
            </w:r>
            <w:r w:rsidRPr="00F04352">
              <w:rPr>
                <w:rFonts w:ascii="Times New Roman" w:hAnsi="Times New Roman"/>
                <w:b/>
                <w:sz w:val="20"/>
                <w:szCs w:val="20"/>
              </w:rPr>
              <w:t>Чей снежок дальше улетит»</w:t>
            </w:r>
          </w:p>
          <w:p w:rsidR="00F018F6" w:rsidRPr="00F04352" w:rsidRDefault="00F018F6" w:rsidP="00D129E2">
            <w:pPr>
              <w:pStyle w:val="Style1"/>
              <w:widowControl/>
              <w:spacing w:line="200" w:lineRule="exact"/>
              <w:rPr>
                <w:rFonts w:ascii="Times New Roman" w:hAnsi="Times New Roman"/>
                <w:sz w:val="20"/>
                <w:szCs w:val="20"/>
              </w:rPr>
            </w:pPr>
            <w:r w:rsidRPr="00F04352">
              <w:rPr>
                <w:rFonts w:ascii="Times New Roman" w:hAnsi="Times New Roman"/>
                <w:b/>
                <w:sz w:val="20"/>
                <w:szCs w:val="20"/>
              </w:rPr>
              <w:t>Цель:</w:t>
            </w:r>
            <w:r w:rsidRPr="00F04352">
              <w:rPr>
                <w:rFonts w:ascii="Times New Roman" w:hAnsi="Times New Roman"/>
                <w:sz w:val="20"/>
                <w:szCs w:val="20"/>
              </w:rPr>
              <w:t xml:space="preserve"> формировать речевое дыхание.</w:t>
            </w:r>
          </w:p>
        </w:tc>
        <w:tc>
          <w:tcPr>
            <w:tcW w:w="2128" w:type="dxa"/>
            <w:vMerge/>
            <w:shd w:val="clear" w:color="auto" w:fill="auto"/>
          </w:tcPr>
          <w:p w:rsidR="00F018F6" w:rsidRPr="00F04352" w:rsidRDefault="00F018F6" w:rsidP="00D129E2">
            <w:pPr>
              <w:spacing w:after="0" w:line="240" w:lineRule="auto"/>
              <w:rPr>
                <w:rFonts w:ascii="Times New Roman" w:hAnsi="Times New Roman"/>
                <w:sz w:val="20"/>
                <w:szCs w:val="20"/>
              </w:rPr>
            </w:pPr>
          </w:p>
        </w:tc>
      </w:tr>
      <w:tr w:rsidR="00F018F6" w:rsidRPr="00F04352" w:rsidTr="00D129E2">
        <w:tc>
          <w:tcPr>
            <w:tcW w:w="1008" w:type="dxa"/>
            <w:vMerge/>
            <w:shd w:val="clear" w:color="auto" w:fill="auto"/>
          </w:tcPr>
          <w:p w:rsidR="00F018F6" w:rsidRPr="00F04352" w:rsidRDefault="00F018F6" w:rsidP="00D129E2">
            <w:pPr>
              <w:spacing w:after="0" w:line="240" w:lineRule="auto"/>
              <w:rPr>
                <w:rFonts w:ascii="Times New Roman" w:hAnsi="Times New Roman"/>
                <w:sz w:val="20"/>
                <w:szCs w:val="20"/>
              </w:rPr>
            </w:pPr>
          </w:p>
        </w:tc>
        <w:tc>
          <w:tcPr>
            <w:tcW w:w="1980" w:type="dxa"/>
            <w:shd w:val="clear" w:color="auto" w:fill="auto"/>
          </w:tcPr>
          <w:p w:rsidR="00F018F6" w:rsidRPr="009057DA" w:rsidRDefault="00F018F6" w:rsidP="00D129E2">
            <w:pPr>
              <w:pStyle w:val="a3"/>
              <w:rPr>
                <w:rFonts w:ascii="Times New Roman" w:hAnsi="Times New Roman"/>
                <w:b/>
                <w:sz w:val="20"/>
                <w:u w:val="single"/>
              </w:rPr>
            </w:pPr>
            <w:r w:rsidRPr="009057DA">
              <w:rPr>
                <w:rFonts w:ascii="Times New Roman" w:hAnsi="Times New Roman"/>
                <w:b/>
                <w:sz w:val="20"/>
                <w:u w:val="single"/>
              </w:rPr>
              <w:t>Работа перед  сном</w:t>
            </w:r>
          </w:p>
        </w:tc>
        <w:tc>
          <w:tcPr>
            <w:tcW w:w="11722" w:type="dxa"/>
            <w:gridSpan w:val="6"/>
            <w:shd w:val="clear" w:color="auto" w:fill="auto"/>
          </w:tcPr>
          <w:p w:rsidR="00F018F6" w:rsidRPr="00F04352" w:rsidRDefault="00F018F6" w:rsidP="00D129E2">
            <w:pPr>
              <w:spacing w:after="0" w:line="240" w:lineRule="auto"/>
              <w:rPr>
                <w:rFonts w:ascii="Times New Roman" w:hAnsi="Times New Roman"/>
                <w:b/>
                <w:sz w:val="20"/>
                <w:szCs w:val="20"/>
              </w:rPr>
            </w:pPr>
            <w:r w:rsidRPr="00F04352">
              <w:rPr>
                <w:rFonts w:ascii="Times New Roman" w:hAnsi="Times New Roman"/>
                <w:b/>
                <w:sz w:val="20"/>
                <w:szCs w:val="20"/>
              </w:rPr>
              <w:t>Чтение стихотворения «Снежинка»</w:t>
            </w:r>
          </w:p>
          <w:p w:rsidR="00F018F6" w:rsidRPr="00F04352" w:rsidRDefault="00F018F6" w:rsidP="00D129E2">
            <w:pPr>
              <w:spacing w:after="0" w:line="240" w:lineRule="auto"/>
              <w:rPr>
                <w:rFonts w:ascii="Times New Roman" w:hAnsi="Times New Roman"/>
                <w:b/>
                <w:sz w:val="20"/>
                <w:szCs w:val="20"/>
              </w:rPr>
            </w:pPr>
            <w:r w:rsidRPr="00F04352">
              <w:rPr>
                <w:rFonts w:ascii="Times New Roman" w:hAnsi="Times New Roman"/>
                <w:b/>
                <w:sz w:val="20"/>
                <w:szCs w:val="20"/>
              </w:rPr>
              <w:t>Цель:</w:t>
            </w:r>
            <w:r w:rsidRPr="00F04352">
              <w:rPr>
                <w:rFonts w:ascii="Times New Roman" w:hAnsi="Times New Roman"/>
                <w:sz w:val="20"/>
                <w:szCs w:val="20"/>
              </w:rPr>
              <w:t xml:space="preserve"> обогатить словарь детей прилагательными (холодный, горячий, большой, маленький).</w:t>
            </w:r>
          </w:p>
        </w:tc>
      </w:tr>
      <w:tr w:rsidR="00F018F6" w:rsidRPr="00F04352" w:rsidTr="00D129E2">
        <w:trPr>
          <w:trHeight w:val="1223"/>
        </w:trPr>
        <w:tc>
          <w:tcPr>
            <w:tcW w:w="1008" w:type="dxa"/>
            <w:vMerge/>
            <w:shd w:val="clear" w:color="auto" w:fill="auto"/>
          </w:tcPr>
          <w:p w:rsidR="00F018F6" w:rsidRPr="00F04352" w:rsidRDefault="00F018F6" w:rsidP="00D129E2">
            <w:pPr>
              <w:spacing w:after="0" w:line="240" w:lineRule="auto"/>
              <w:rPr>
                <w:rFonts w:ascii="Times New Roman" w:hAnsi="Times New Roman"/>
                <w:sz w:val="20"/>
                <w:szCs w:val="20"/>
              </w:rPr>
            </w:pPr>
          </w:p>
        </w:tc>
        <w:tc>
          <w:tcPr>
            <w:tcW w:w="1980" w:type="dxa"/>
            <w:shd w:val="clear" w:color="auto" w:fill="auto"/>
          </w:tcPr>
          <w:p w:rsidR="00F018F6" w:rsidRPr="00336907" w:rsidRDefault="00F018F6" w:rsidP="00D129E2">
            <w:pPr>
              <w:pStyle w:val="a3"/>
              <w:rPr>
                <w:rFonts w:ascii="Times New Roman" w:hAnsi="Times New Roman"/>
                <w:b/>
                <w:sz w:val="20"/>
                <w:u w:val="single"/>
              </w:rPr>
            </w:pPr>
            <w:r w:rsidRPr="009057DA">
              <w:rPr>
                <w:rFonts w:ascii="Times New Roman" w:hAnsi="Times New Roman"/>
                <w:b/>
                <w:sz w:val="20"/>
                <w:u w:val="single"/>
              </w:rPr>
              <w:t>Вечер</w:t>
            </w:r>
          </w:p>
          <w:p w:rsidR="00F018F6" w:rsidRPr="00F04352" w:rsidRDefault="00F018F6" w:rsidP="00D129E2">
            <w:pPr>
              <w:rPr>
                <w:rFonts w:ascii="Times New Roman" w:hAnsi="Times New Roman"/>
                <w:sz w:val="20"/>
                <w:szCs w:val="20"/>
              </w:rPr>
            </w:pPr>
            <w:r w:rsidRPr="00F04352">
              <w:rPr>
                <w:rFonts w:ascii="Times New Roman" w:hAnsi="Times New Roman"/>
                <w:b/>
                <w:sz w:val="20"/>
                <w:szCs w:val="20"/>
              </w:rPr>
              <w:t xml:space="preserve">Закаливающие процедуры после сна </w:t>
            </w:r>
          </w:p>
        </w:tc>
        <w:tc>
          <w:tcPr>
            <w:tcW w:w="5342" w:type="dxa"/>
            <w:shd w:val="clear" w:color="auto" w:fill="auto"/>
          </w:tcPr>
          <w:p w:rsidR="00F018F6" w:rsidRDefault="00F018F6" w:rsidP="00D129E2">
            <w:pPr>
              <w:spacing w:after="0" w:line="240" w:lineRule="auto"/>
              <w:rPr>
                <w:rFonts w:ascii="Times New Roman" w:hAnsi="Times New Roman"/>
                <w:b/>
                <w:sz w:val="20"/>
                <w:szCs w:val="20"/>
              </w:rPr>
            </w:pPr>
          </w:p>
          <w:p w:rsidR="00F018F6" w:rsidRPr="00F04352" w:rsidRDefault="00F018F6" w:rsidP="00D129E2">
            <w:pPr>
              <w:spacing w:after="0" w:line="240" w:lineRule="auto"/>
              <w:rPr>
                <w:rFonts w:ascii="Times New Roman" w:hAnsi="Times New Roman"/>
                <w:color w:val="000000"/>
                <w:sz w:val="20"/>
                <w:szCs w:val="20"/>
              </w:rPr>
            </w:pPr>
            <w:r w:rsidRPr="00051101">
              <w:rPr>
                <w:rFonts w:ascii="Times New Roman" w:hAnsi="Times New Roman"/>
                <w:b/>
                <w:sz w:val="20"/>
                <w:szCs w:val="20"/>
              </w:rPr>
              <w:t>Цель:</w:t>
            </w:r>
            <w:r w:rsidRPr="00F04352">
              <w:rPr>
                <w:rFonts w:ascii="Times New Roman" w:hAnsi="Times New Roman"/>
                <w:sz w:val="20"/>
                <w:szCs w:val="20"/>
              </w:rPr>
              <w:t xml:space="preserve"> </w:t>
            </w:r>
            <w:r w:rsidRPr="00F04352">
              <w:rPr>
                <w:rFonts w:ascii="Times New Roman" w:hAnsi="Times New Roman"/>
                <w:color w:val="000000"/>
                <w:sz w:val="20"/>
                <w:szCs w:val="20"/>
              </w:rPr>
              <w:t>сохранение и укрепление физического и психического здоровья детей.</w:t>
            </w:r>
          </w:p>
          <w:p w:rsidR="00F018F6" w:rsidRPr="00F04352" w:rsidRDefault="00F018F6" w:rsidP="00D129E2">
            <w:pPr>
              <w:spacing w:after="0" w:line="240" w:lineRule="auto"/>
              <w:rPr>
                <w:rFonts w:ascii="Times New Roman" w:hAnsi="Times New Roman"/>
                <w:sz w:val="20"/>
                <w:szCs w:val="20"/>
              </w:rPr>
            </w:pPr>
          </w:p>
        </w:tc>
        <w:tc>
          <w:tcPr>
            <w:tcW w:w="2268" w:type="dxa"/>
            <w:gridSpan w:val="2"/>
            <w:shd w:val="clear" w:color="auto" w:fill="auto"/>
          </w:tcPr>
          <w:p w:rsidR="00F018F6" w:rsidRDefault="00F018F6" w:rsidP="00D129E2">
            <w:pPr>
              <w:pStyle w:val="Style17"/>
              <w:widowControl/>
              <w:spacing w:line="200" w:lineRule="exact"/>
              <w:ind w:firstLine="0"/>
              <w:rPr>
                <w:rFonts w:ascii="Times New Roman" w:hAnsi="Times New Roman" w:cs="Century Schoolbook"/>
                <w:b/>
                <w:sz w:val="20"/>
                <w:szCs w:val="20"/>
              </w:rPr>
            </w:pPr>
          </w:p>
          <w:p w:rsidR="00F018F6" w:rsidRDefault="00F018F6" w:rsidP="00D129E2">
            <w:pPr>
              <w:pStyle w:val="Style17"/>
              <w:widowControl/>
              <w:spacing w:line="200" w:lineRule="exact"/>
              <w:ind w:firstLine="0"/>
              <w:rPr>
                <w:rFonts w:ascii="Times New Roman" w:hAnsi="Times New Roman" w:cs="Century Schoolbook"/>
                <w:b/>
                <w:sz w:val="20"/>
                <w:szCs w:val="20"/>
              </w:rPr>
            </w:pPr>
            <w:r>
              <w:rPr>
                <w:rFonts w:ascii="Times New Roman" w:hAnsi="Times New Roman" w:cs="Century Schoolbook"/>
                <w:b/>
                <w:sz w:val="20"/>
                <w:szCs w:val="20"/>
              </w:rPr>
              <w:t>Спальня</w:t>
            </w:r>
          </w:p>
          <w:p w:rsidR="00F018F6" w:rsidRPr="00051101" w:rsidRDefault="00F018F6" w:rsidP="00D129E2">
            <w:pPr>
              <w:pStyle w:val="Style17"/>
              <w:widowControl/>
              <w:spacing w:line="200" w:lineRule="exact"/>
              <w:ind w:firstLine="0"/>
              <w:rPr>
                <w:rFonts w:ascii="Times New Roman" w:hAnsi="Times New Roman" w:cs="Century Schoolbook"/>
                <w:sz w:val="20"/>
                <w:szCs w:val="20"/>
              </w:rPr>
            </w:pPr>
            <w:r w:rsidRPr="00051101">
              <w:rPr>
                <w:rFonts w:ascii="Times New Roman" w:hAnsi="Times New Roman" w:cs="Century Schoolbook"/>
                <w:sz w:val="20"/>
                <w:szCs w:val="20"/>
              </w:rPr>
              <w:t>(ребристые дорожки)</w:t>
            </w:r>
          </w:p>
          <w:p w:rsidR="00F018F6" w:rsidRDefault="00F018F6" w:rsidP="00D129E2">
            <w:pPr>
              <w:pStyle w:val="Style17"/>
              <w:widowControl/>
              <w:spacing w:line="200" w:lineRule="exact"/>
              <w:ind w:firstLine="0"/>
              <w:rPr>
                <w:rFonts w:ascii="Times New Roman" w:hAnsi="Times New Roman" w:cs="Century Schoolbook"/>
                <w:b/>
                <w:sz w:val="20"/>
                <w:szCs w:val="20"/>
              </w:rPr>
            </w:pPr>
          </w:p>
          <w:p w:rsidR="00F018F6" w:rsidRDefault="00F018F6" w:rsidP="00D129E2">
            <w:pPr>
              <w:pStyle w:val="Style17"/>
              <w:widowControl/>
              <w:spacing w:line="200" w:lineRule="exact"/>
              <w:ind w:firstLine="0"/>
              <w:rPr>
                <w:rFonts w:ascii="Times New Roman" w:hAnsi="Times New Roman" w:cs="Century Schoolbook"/>
                <w:b/>
                <w:sz w:val="20"/>
                <w:szCs w:val="20"/>
              </w:rPr>
            </w:pPr>
          </w:p>
          <w:p w:rsidR="00F018F6" w:rsidRPr="00AF078F" w:rsidRDefault="00F018F6" w:rsidP="00D129E2">
            <w:pPr>
              <w:pStyle w:val="Style17"/>
              <w:widowControl/>
              <w:spacing w:line="200" w:lineRule="exact"/>
              <w:ind w:firstLine="0"/>
              <w:rPr>
                <w:rFonts w:ascii="Times New Roman" w:hAnsi="Times New Roman" w:cs="Century Schoolbook"/>
                <w:b/>
                <w:sz w:val="20"/>
                <w:szCs w:val="20"/>
              </w:rPr>
            </w:pPr>
          </w:p>
        </w:tc>
        <w:tc>
          <w:tcPr>
            <w:tcW w:w="1984" w:type="dxa"/>
            <w:gridSpan w:val="2"/>
            <w:vMerge w:val="restart"/>
            <w:shd w:val="clear" w:color="auto" w:fill="auto"/>
          </w:tcPr>
          <w:p w:rsidR="00F018F6" w:rsidRPr="00F04352" w:rsidRDefault="00F018F6" w:rsidP="00D129E2">
            <w:pPr>
              <w:spacing w:after="0" w:line="240" w:lineRule="auto"/>
              <w:rPr>
                <w:rFonts w:ascii="Times New Roman" w:hAnsi="Times New Roman"/>
                <w:b/>
                <w:sz w:val="20"/>
                <w:szCs w:val="20"/>
              </w:rPr>
            </w:pPr>
            <w:r w:rsidRPr="00F04352">
              <w:rPr>
                <w:rFonts w:ascii="Times New Roman" w:hAnsi="Times New Roman"/>
                <w:b/>
                <w:sz w:val="20"/>
                <w:szCs w:val="20"/>
              </w:rPr>
              <w:t>Дидактическая игра «Один – много»</w:t>
            </w:r>
          </w:p>
          <w:p w:rsidR="00F018F6" w:rsidRPr="00F04352" w:rsidRDefault="00F018F6" w:rsidP="00D129E2">
            <w:pPr>
              <w:spacing w:after="0" w:line="240" w:lineRule="auto"/>
              <w:rPr>
                <w:rFonts w:ascii="Times New Roman" w:hAnsi="Times New Roman"/>
                <w:sz w:val="20"/>
                <w:szCs w:val="20"/>
              </w:rPr>
            </w:pPr>
            <w:r w:rsidRPr="00F04352">
              <w:rPr>
                <w:rFonts w:ascii="Times New Roman" w:hAnsi="Times New Roman"/>
                <w:b/>
                <w:sz w:val="20"/>
                <w:szCs w:val="20"/>
              </w:rPr>
              <w:t>Цель:</w:t>
            </w:r>
            <w:r w:rsidRPr="00F04352">
              <w:rPr>
                <w:rFonts w:ascii="Times New Roman" w:hAnsi="Times New Roman"/>
                <w:sz w:val="20"/>
                <w:szCs w:val="20"/>
              </w:rPr>
              <w:t xml:space="preserve"> учить различать количество предметов.</w:t>
            </w:r>
          </w:p>
        </w:tc>
        <w:tc>
          <w:tcPr>
            <w:tcW w:w="2128" w:type="dxa"/>
            <w:vMerge w:val="restart"/>
            <w:shd w:val="clear" w:color="auto" w:fill="auto"/>
          </w:tcPr>
          <w:p w:rsidR="00F018F6" w:rsidRPr="00F04352" w:rsidRDefault="00F018F6" w:rsidP="00D129E2">
            <w:pPr>
              <w:spacing w:after="0" w:line="240" w:lineRule="auto"/>
              <w:rPr>
                <w:rFonts w:ascii="Times New Roman" w:hAnsi="Times New Roman"/>
                <w:sz w:val="20"/>
                <w:szCs w:val="20"/>
              </w:rPr>
            </w:pPr>
          </w:p>
        </w:tc>
      </w:tr>
      <w:tr w:rsidR="00F018F6" w:rsidRPr="00F04352" w:rsidTr="00D129E2">
        <w:trPr>
          <w:trHeight w:val="556"/>
        </w:trPr>
        <w:tc>
          <w:tcPr>
            <w:tcW w:w="1008" w:type="dxa"/>
            <w:vMerge/>
            <w:shd w:val="clear" w:color="auto" w:fill="auto"/>
          </w:tcPr>
          <w:p w:rsidR="00F018F6" w:rsidRPr="00F04352" w:rsidRDefault="00F018F6" w:rsidP="00D129E2">
            <w:pPr>
              <w:spacing w:after="0" w:line="240" w:lineRule="auto"/>
              <w:rPr>
                <w:rFonts w:ascii="Times New Roman" w:hAnsi="Times New Roman"/>
                <w:sz w:val="20"/>
                <w:szCs w:val="20"/>
              </w:rPr>
            </w:pPr>
          </w:p>
        </w:tc>
        <w:tc>
          <w:tcPr>
            <w:tcW w:w="1980" w:type="dxa"/>
            <w:shd w:val="clear" w:color="auto" w:fill="auto"/>
          </w:tcPr>
          <w:p w:rsidR="00F018F6" w:rsidRPr="009057DA" w:rsidRDefault="00F018F6" w:rsidP="00D129E2">
            <w:pPr>
              <w:spacing w:after="0" w:line="240" w:lineRule="auto"/>
              <w:rPr>
                <w:rFonts w:ascii="Times New Roman" w:hAnsi="Times New Roman"/>
                <w:b/>
                <w:sz w:val="20"/>
                <w:szCs w:val="20"/>
              </w:rPr>
            </w:pPr>
            <w:r>
              <w:rPr>
                <w:rFonts w:ascii="Times New Roman" w:hAnsi="Times New Roman"/>
                <w:b/>
                <w:bCs/>
                <w:color w:val="0F1419"/>
                <w:sz w:val="20"/>
                <w:szCs w:val="20"/>
              </w:rPr>
              <w:t>Рисование «На деревьях, на лужок тихо падает снежок»</w:t>
            </w:r>
          </w:p>
        </w:tc>
        <w:tc>
          <w:tcPr>
            <w:tcW w:w="5342" w:type="dxa"/>
            <w:shd w:val="clear" w:color="auto" w:fill="auto"/>
          </w:tcPr>
          <w:p w:rsidR="00F018F6" w:rsidRPr="00F04352" w:rsidRDefault="00F018F6" w:rsidP="00D129E2">
            <w:pPr>
              <w:spacing w:after="0" w:line="240" w:lineRule="auto"/>
              <w:rPr>
                <w:rFonts w:ascii="Times New Roman" w:hAnsi="Times New Roman"/>
                <w:sz w:val="20"/>
                <w:szCs w:val="20"/>
              </w:rPr>
            </w:pPr>
            <w:r w:rsidRPr="00982E34">
              <w:rPr>
                <w:rFonts w:ascii="Times New Roman" w:hAnsi="Times New Roman"/>
                <w:b/>
                <w:sz w:val="20"/>
                <w:szCs w:val="20"/>
              </w:rPr>
              <w:t>Цель:</w:t>
            </w:r>
            <w:r>
              <w:rPr>
                <w:rFonts w:ascii="Times New Roman" w:hAnsi="Times New Roman"/>
                <w:sz w:val="20"/>
                <w:szCs w:val="20"/>
              </w:rPr>
              <w:t xml:space="preserve"> учить ритмично располагать мазки на земле, на деревьях, создавать интерес к образу зимы.</w:t>
            </w:r>
          </w:p>
        </w:tc>
        <w:tc>
          <w:tcPr>
            <w:tcW w:w="2268" w:type="dxa"/>
            <w:gridSpan w:val="2"/>
            <w:shd w:val="clear" w:color="auto" w:fill="auto"/>
          </w:tcPr>
          <w:p w:rsidR="00F018F6" w:rsidRDefault="00F018F6" w:rsidP="00D129E2">
            <w:pPr>
              <w:spacing w:after="0" w:line="240" w:lineRule="auto"/>
              <w:ind w:right="-454"/>
              <w:rPr>
                <w:rFonts w:ascii="Times New Roman" w:hAnsi="Times New Roman"/>
                <w:b/>
                <w:bCs/>
                <w:color w:val="0F1419"/>
                <w:sz w:val="20"/>
                <w:szCs w:val="20"/>
              </w:rPr>
            </w:pPr>
            <w:r>
              <w:rPr>
                <w:rFonts w:ascii="Times New Roman" w:hAnsi="Times New Roman"/>
                <w:b/>
                <w:bCs/>
                <w:color w:val="0F1419"/>
                <w:sz w:val="20"/>
                <w:szCs w:val="20"/>
              </w:rPr>
              <w:t>Центр искусства</w:t>
            </w:r>
          </w:p>
          <w:p w:rsidR="00F018F6" w:rsidRDefault="00F018F6" w:rsidP="00D129E2">
            <w:pPr>
              <w:spacing w:after="0" w:line="240" w:lineRule="auto"/>
              <w:ind w:right="-454"/>
              <w:rPr>
                <w:rFonts w:ascii="Times New Roman" w:hAnsi="Times New Roman"/>
                <w:bCs/>
                <w:color w:val="0F1419"/>
                <w:sz w:val="20"/>
                <w:szCs w:val="20"/>
              </w:rPr>
            </w:pPr>
            <w:r>
              <w:rPr>
                <w:rFonts w:ascii="Times New Roman" w:hAnsi="Times New Roman"/>
                <w:bCs/>
                <w:color w:val="0F1419"/>
                <w:sz w:val="20"/>
                <w:szCs w:val="20"/>
              </w:rPr>
              <w:t>Листы бумаги, на</w:t>
            </w:r>
          </w:p>
          <w:p w:rsidR="00F018F6" w:rsidRDefault="00F018F6" w:rsidP="00D129E2">
            <w:pPr>
              <w:spacing w:after="0" w:line="240" w:lineRule="auto"/>
              <w:ind w:right="-454"/>
              <w:rPr>
                <w:rFonts w:ascii="Times New Roman" w:hAnsi="Times New Roman"/>
                <w:bCs/>
                <w:color w:val="0F1419"/>
                <w:sz w:val="20"/>
                <w:szCs w:val="20"/>
              </w:rPr>
            </w:pPr>
            <w:r>
              <w:rPr>
                <w:rFonts w:ascii="Times New Roman" w:hAnsi="Times New Roman"/>
                <w:bCs/>
                <w:color w:val="0F1419"/>
                <w:sz w:val="20"/>
                <w:szCs w:val="20"/>
              </w:rPr>
              <w:t xml:space="preserve"> которых изображены деревья, дома, гуашь</w:t>
            </w:r>
          </w:p>
          <w:p w:rsidR="00F018F6" w:rsidRPr="00982E34" w:rsidRDefault="00F018F6" w:rsidP="00D129E2">
            <w:pPr>
              <w:spacing w:after="0" w:line="240" w:lineRule="auto"/>
              <w:ind w:right="-454"/>
              <w:rPr>
                <w:rFonts w:ascii="Times New Roman" w:hAnsi="Times New Roman"/>
                <w:bCs/>
                <w:color w:val="0F1419"/>
                <w:sz w:val="20"/>
                <w:szCs w:val="20"/>
              </w:rPr>
            </w:pPr>
            <w:r>
              <w:rPr>
                <w:rFonts w:ascii="Times New Roman" w:hAnsi="Times New Roman"/>
                <w:bCs/>
                <w:color w:val="0F1419"/>
                <w:sz w:val="20"/>
                <w:szCs w:val="20"/>
              </w:rPr>
              <w:t xml:space="preserve"> белая,  кисти, баночки с водой)</w:t>
            </w:r>
          </w:p>
        </w:tc>
        <w:tc>
          <w:tcPr>
            <w:tcW w:w="1984" w:type="dxa"/>
            <w:gridSpan w:val="2"/>
            <w:vMerge/>
            <w:shd w:val="clear" w:color="auto" w:fill="auto"/>
          </w:tcPr>
          <w:p w:rsidR="00F018F6" w:rsidRPr="00F04352" w:rsidRDefault="00F018F6" w:rsidP="00D129E2">
            <w:pPr>
              <w:spacing w:after="0" w:line="240" w:lineRule="auto"/>
              <w:rPr>
                <w:rFonts w:ascii="Times New Roman" w:hAnsi="Times New Roman"/>
                <w:b/>
                <w:sz w:val="20"/>
                <w:szCs w:val="20"/>
              </w:rPr>
            </w:pPr>
          </w:p>
        </w:tc>
        <w:tc>
          <w:tcPr>
            <w:tcW w:w="2128" w:type="dxa"/>
            <w:vMerge/>
            <w:shd w:val="clear" w:color="auto" w:fill="auto"/>
          </w:tcPr>
          <w:p w:rsidR="00F018F6" w:rsidRPr="00F04352" w:rsidRDefault="00F018F6" w:rsidP="00D129E2">
            <w:pPr>
              <w:spacing w:after="0" w:line="240" w:lineRule="auto"/>
              <w:rPr>
                <w:rFonts w:ascii="Times New Roman" w:hAnsi="Times New Roman"/>
                <w:sz w:val="20"/>
                <w:szCs w:val="20"/>
              </w:rPr>
            </w:pPr>
          </w:p>
        </w:tc>
      </w:tr>
      <w:tr w:rsidR="00F018F6" w:rsidRPr="00F04352" w:rsidTr="00745288">
        <w:trPr>
          <w:trHeight w:val="723"/>
        </w:trPr>
        <w:tc>
          <w:tcPr>
            <w:tcW w:w="1008" w:type="dxa"/>
            <w:vMerge/>
            <w:shd w:val="clear" w:color="auto" w:fill="auto"/>
          </w:tcPr>
          <w:p w:rsidR="00F018F6" w:rsidRPr="00F04352" w:rsidRDefault="00F018F6" w:rsidP="00D129E2">
            <w:pPr>
              <w:spacing w:after="0" w:line="240" w:lineRule="auto"/>
              <w:rPr>
                <w:rFonts w:ascii="Times New Roman" w:hAnsi="Times New Roman"/>
                <w:sz w:val="20"/>
                <w:szCs w:val="20"/>
              </w:rPr>
            </w:pPr>
          </w:p>
        </w:tc>
        <w:tc>
          <w:tcPr>
            <w:tcW w:w="1980" w:type="dxa"/>
            <w:shd w:val="clear" w:color="auto" w:fill="auto"/>
          </w:tcPr>
          <w:p w:rsidR="00F018F6" w:rsidRPr="00D43640" w:rsidRDefault="00F018F6" w:rsidP="00D129E2">
            <w:pPr>
              <w:pStyle w:val="Style17"/>
              <w:widowControl/>
              <w:spacing w:line="200" w:lineRule="exact"/>
              <w:ind w:firstLine="0"/>
              <w:jc w:val="left"/>
              <w:rPr>
                <w:rFonts w:ascii="Times New Roman" w:hAnsi="Times New Roman" w:cs="Century Schoolbook"/>
                <w:b/>
                <w:sz w:val="20"/>
                <w:szCs w:val="20"/>
              </w:rPr>
            </w:pPr>
            <w:r>
              <w:rPr>
                <w:rFonts w:ascii="Times New Roman" w:hAnsi="Times New Roman" w:cs="Century Schoolbook"/>
                <w:b/>
                <w:sz w:val="20"/>
                <w:szCs w:val="20"/>
              </w:rPr>
              <w:t>Речевая игра «Идите с нами играть»</w:t>
            </w:r>
          </w:p>
        </w:tc>
        <w:tc>
          <w:tcPr>
            <w:tcW w:w="5342" w:type="dxa"/>
            <w:shd w:val="clear" w:color="auto" w:fill="auto"/>
          </w:tcPr>
          <w:p w:rsidR="00F018F6" w:rsidRDefault="00F018F6" w:rsidP="00D129E2">
            <w:pPr>
              <w:rPr>
                <w:rFonts w:ascii="Times New Roman" w:hAnsi="Times New Roman"/>
                <w:b/>
                <w:sz w:val="20"/>
                <w:szCs w:val="20"/>
              </w:rPr>
            </w:pPr>
            <w:r w:rsidRPr="00F04352">
              <w:rPr>
                <w:rFonts w:ascii="Times New Roman" w:hAnsi="Times New Roman" w:cs="Century Schoolbook"/>
                <w:b/>
                <w:sz w:val="20"/>
                <w:szCs w:val="20"/>
              </w:rPr>
              <w:t>Цель:</w:t>
            </w:r>
            <w:r w:rsidRPr="00F04352">
              <w:rPr>
                <w:rFonts w:ascii="Times New Roman" w:hAnsi="Times New Roman" w:cs="Century Schoolbook"/>
                <w:sz w:val="20"/>
                <w:szCs w:val="20"/>
              </w:rPr>
              <w:t xml:space="preserve"> </w:t>
            </w:r>
            <w:r>
              <w:rPr>
                <w:rFonts w:ascii="Times New Roman" w:hAnsi="Times New Roman" w:cs="Century Schoolbook"/>
                <w:sz w:val="20"/>
                <w:szCs w:val="20"/>
              </w:rPr>
              <w:t>выработка умения пользоваться громким голосом.</w:t>
            </w:r>
          </w:p>
        </w:tc>
        <w:tc>
          <w:tcPr>
            <w:tcW w:w="2268" w:type="dxa"/>
            <w:gridSpan w:val="2"/>
            <w:shd w:val="clear" w:color="auto" w:fill="auto"/>
          </w:tcPr>
          <w:p w:rsidR="00F018F6" w:rsidRDefault="00F018F6" w:rsidP="00D129E2">
            <w:pPr>
              <w:pStyle w:val="Style17"/>
              <w:spacing w:line="200" w:lineRule="exact"/>
              <w:ind w:firstLine="0"/>
              <w:rPr>
                <w:rFonts w:ascii="Times New Roman" w:hAnsi="Times New Roman" w:cs="Century Schoolbook"/>
                <w:b/>
                <w:sz w:val="20"/>
                <w:szCs w:val="20"/>
              </w:rPr>
            </w:pPr>
            <w:r>
              <w:rPr>
                <w:rFonts w:ascii="Times New Roman" w:hAnsi="Times New Roman" w:cs="Century Schoolbook"/>
                <w:b/>
                <w:sz w:val="20"/>
                <w:szCs w:val="20"/>
              </w:rPr>
              <w:t>Дружный круг</w:t>
            </w:r>
          </w:p>
        </w:tc>
        <w:tc>
          <w:tcPr>
            <w:tcW w:w="1984" w:type="dxa"/>
            <w:gridSpan w:val="2"/>
            <w:vMerge/>
            <w:shd w:val="clear" w:color="auto" w:fill="auto"/>
          </w:tcPr>
          <w:p w:rsidR="00F018F6" w:rsidRPr="00F04352" w:rsidRDefault="00F018F6" w:rsidP="00D129E2">
            <w:pPr>
              <w:spacing w:after="0" w:line="240" w:lineRule="auto"/>
              <w:rPr>
                <w:rFonts w:ascii="Times New Roman" w:hAnsi="Times New Roman"/>
                <w:b/>
                <w:sz w:val="20"/>
                <w:szCs w:val="20"/>
              </w:rPr>
            </w:pPr>
          </w:p>
        </w:tc>
        <w:tc>
          <w:tcPr>
            <w:tcW w:w="2128" w:type="dxa"/>
            <w:vMerge/>
            <w:shd w:val="clear" w:color="auto" w:fill="auto"/>
          </w:tcPr>
          <w:p w:rsidR="00F018F6" w:rsidRPr="00F04352" w:rsidRDefault="00F018F6" w:rsidP="00D129E2">
            <w:pPr>
              <w:spacing w:after="0" w:line="240" w:lineRule="auto"/>
              <w:rPr>
                <w:rFonts w:ascii="Times New Roman" w:hAnsi="Times New Roman"/>
                <w:sz w:val="20"/>
                <w:szCs w:val="20"/>
              </w:rPr>
            </w:pPr>
          </w:p>
        </w:tc>
      </w:tr>
      <w:tr w:rsidR="00F018F6" w:rsidRPr="00F04352" w:rsidTr="00D129E2">
        <w:trPr>
          <w:trHeight w:val="768"/>
        </w:trPr>
        <w:tc>
          <w:tcPr>
            <w:tcW w:w="1008" w:type="dxa"/>
            <w:vMerge/>
            <w:shd w:val="clear" w:color="auto" w:fill="auto"/>
          </w:tcPr>
          <w:p w:rsidR="00F018F6" w:rsidRPr="00F04352" w:rsidRDefault="00F018F6" w:rsidP="00D129E2">
            <w:pPr>
              <w:spacing w:after="0" w:line="240" w:lineRule="auto"/>
              <w:rPr>
                <w:rFonts w:ascii="Times New Roman" w:hAnsi="Times New Roman"/>
                <w:sz w:val="20"/>
                <w:szCs w:val="20"/>
              </w:rPr>
            </w:pPr>
          </w:p>
        </w:tc>
        <w:tc>
          <w:tcPr>
            <w:tcW w:w="1980" w:type="dxa"/>
            <w:shd w:val="clear" w:color="auto" w:fill="auto"/>
          </w:tcPr>
          <w:p w:rsidR="00F018F6" w:rsidRPr="009057DA" w:rsidRDefault="00F018F6" w:rsidP="00D129E2">
            <w:pPr>
              <w:rPr>
                <w:rFonts w:ascii="Times New Roman" w:hAnsi="Times New Roman"/>
                <w:sz w:val="20"/>
                <w:szCs w:val="20"/>
                <w:u w:val="single"/>
              </w:rPr>
            </w:pPr>
            <w:r w:rsidRPr="009057DA">
              <w:rPr>
                <w:rFonts w:ascii="Times New Roman" w:hAnsi="Times New Roman"/>
                <w:b/>
                <w:sz w:val="20"/>
                <w:szCs w:val="20"/>
                <w:u w:val="single"/>
              </w:rPr>
              <w:t>Прогулка</w:t>
            </w:r>
          </w:p>
          <w:p w:rsidR="00F018F6" w:rsidRDefault="00F018F6" w:rsidP="00D129E2">
            <w:pPr>
              <w:rPr>
                <w:rFonts w:ascii="Times New Roman" w:hAnsi="Times New Roman"/>
                <w:sz w:val="20"/>
                <w:szCs w:val="20"/>
              </w:rPr>
            </w:pPr>
          </w:p>
          <w:p w:rsidR="00F018F6" w:rsidRPr="00F04352" w:rsidRDefault="00F018F6" w:rsidP="00D129E2">
            <w:pPr>
              <w:rPr>
                <w:rFonts w:ascii="Times New Roman" w:hAnsi="Times New Roman"/>
                <w:sz w:val="20"/>
                <w:szCs w:val="20"/>
              </w:rPr>
            </w:pPr>
          </w:p>
        </w:tc>
        <w:tc>
          <w:tcPr>
            <w:tcW w:w="5352" w:type="dxa"/>
            <w:gridSpan w:val="2"/>
            <w:shd w:val="clear" w:color="auto" w:fill="auto"/>
          </w:tcPr>
          <w:p w:rsidR="00F018F6" w:rsidRPr="001832F6" w:rsidRDefault="00F018F6" w:rsidP="00D129E2">
            <w:pPr>
              <w:pStyle w:val="af"/>
              <w:spacing w:before="0" w:beforeAutospacing="0" w:after="0"/>
              <w:jc w:val="center"/>
              <w:rPr>
                <w:sz w:val="20"/>
                <w:szCs w:val="20"/>
              </w:rPr>
            </w:pPr>
            <w:r w:rsidRPr="001832F6">
              <w:rPr>
                <w:rStyle w:val="af0"/>
                <w:sz w:val="20"/>
                <w:szCs w:val="20"/>
              </w:rPr>
              <w:t>Наблюдение за солнцем</w:t>
            </w:r>
          </w:p>
          <w:p w:rsidR="00F018F6" w:rsidRPr="001832F6" w:rsidRDefault="00F018F6" w:rsidP="00D129E2">
            <w:pPr>
              <w:pStyle w:val="af"/>
              <w:spacing w:before="0" w:beforeAutospacing="0" w:after="0"/>
              <w:rPr>
                <w:sz w:val="20"/>
                <w:szCs w:val="20"/>
              </w:rPr>
            </w:pPr>
            <w:r w:rsidRPr="001832F6">
              <w:rPr>
                <w:rStyle w:val="af0"/>
                <w:sz w:val="20"/>
                <w:szCs w:val="20"/>
              </w:rPr>
              <w:t xml:space="preserve">Цели: </w:t>
            </w:r>
            <w:r w:rsidRPr="001832F6">
              <w:rPr>
                <w:sz w:val="20"/>
                <w:szCs w:val="20"/>
              </w:rPr>
              <w:t>продолжать знакомство с природными явлениями; показать, что солнце светит во все времена года, формировать представление о том, что нельзя смотреть на солнце, развивать познавательный интерес. воспитывать желание общаться с воспитателем</w:t>
            </w:r>
          </w:p>
          <w:p w:rsidR="00F018F6" w:rsidRPr="00F04352" w:rsidRDefault="00F018F6" w:rsidP="00D129E2">
            <w:pPr>
              <w:shd w:val="clear" w:color="auto" w:fill="FFFFFF"/>
              <w:spacing w:after="0" w:line="240" w:lineRule="auto"/>
              <w:rPr>
                <w:rFonts w:ascii="Times New Roman" w:hAnsi="Times New Roman"/>
                <w:color w:val="000000"/>
                <w:spacing w:val="-3"/>
                <w:sz w:val="20"/>
                <w:szCs w:val="20"/>
              </w:rPr>
            </w:pPr>
            <w:r w:rsidRPr="00F04352">
              <w:rPr>
                <w:rFonts w:ascii="Times New Roman" w:hAnsi="Times New Roman"/>
                <w:b/>
                <w:bCs/>
                <w:color w:val="000000"/>
                <w:spacing w:val="-11"/>
                <w:sz w:val="20"/>
                <w:szCs w:val="20"/>
              </w:rPr>
              <w:t>Трудовая деятельность.</w:t>
            </w:r>
            <w:r w:rsidRPr="00F04352">
              <w:rPr>
                <w:rFonts w:ascii="Times New Roman" w:hAnsi="Times New Roman"/>
                <w:b/>
                <w:sz w:val="20"/>
                <w:szCs w:val="20"/>
              </w:rPr>
              <w:t xml:space="preserve"> Уборка снега с участка.</w:t>
            </w:r>
            <w:r w:rsidRPr="00F04352">
              <w:rPr>
                <w:rFonts w:ascii="Times New Roman" w:hAnsi="Times New Roman"/>
                <w:b/>
                <w:sz w:val="20"/>
                <w:szCs w:val="20"/>
              </w:rPr>
              <w:br/>
            </w:r>
            <w:r w:rsidRPr="00F04352">
              <w:rPr>
                <w:rFonts w:ascii="Times New Roman" w:hAnsi="Times New Roman"/>
                <w:b/>
                <w:i/>
                <w:iCs/>
                <w:sz w:val="20"/>
                <w:szCs w:val="20"/>
              </w:rPr>
              <w:t>Цель:</w:t>
            </w:r>
            <w:r w:rsidRPr="00F04352">
              <w:rPr>
                <w:rFonts w:ascii="Times New Roman" w:hAnsi="Times New Roman"/>
                <w:i/>
                <w:iCs/>
                <w:sz w:val="20"/>
                <w:szCs w:val="20"/>
              </w:rPr>
              <w:t xml:space="preserve"> </w:t>
            </w:r>
            <w:r w:rsidRPr="00F04352">
              <w:rPr>
                <w:rFonts w:ascii="Times New Roman" w:hAnsi="Times New Roman"/>
                <w:sz w:val="20"/>
                <w:szCs w:val="20"/>
              </w:rPr>
              <w:t>продолжать учить пользоваться скребком, лопатой.</w:t>
            </w:r>
          </w:p>
          <w:p w:rsidR="00F018F6" w:rsidRPr="001832F6" w:rsidRDefault="00F018F6" w:rsidP="00D129E2">
            <w:pPr>
              <w:pStyle w:val="af"/>
              <w:spacing w:before="0" w:beforeAutospacing="0" w:after="0"/>
              <w:rPr>
                <w:sz w:val="20"/>
                <w:szCs w:val="20"/>
              </w:rPr>
            </w:pPr>
            <w:r w:rsidRPr="00F04352">
              <w:rPr>
                <w:b/>
                <w:sz w:val="20"/>
                <w:szCs w:val="20"/>
              </w:rPr>
              <w:t>Подвижная игра</w:t>
            </w:r>
            <w:r w:rsidRPr="001832F6">
              <w:rPr>
                <w:b/>
                <w:sz w:val="20"/>
                <w:szCs w:val="20"/>
              </w:rPr>
              <w:t xml:space="preserve"> </w:t>
            </w:r>
            <w:r w:rsidRPr="001832F6">
              <w:rPr>
                <w:rStyle w:val="af0"/>
                <w:sz w:val="20"/>
                <w:szCs w:val="20"/>
              </w:rPr>
              <w:t>«Догони меня»</w:t>
            </w:r>
          </w:p>
          <w:p w:rsidR="00F018F6" w:rsidRPr="001832F6" w:rsidRDefault="00F018F6" w:rsidP="00D129E2">
            <w:pPr>
              <w:pStyle w:val="af"/>
              <w:spacing w:before="0" w:beforeAutospacing="0" w:after="0"/>
              <w:rPr>
                <w:sz w:val="20"/>
                <w:szCs w:val="20"/>
              </w:rPr>
            </w:pPr>
            <w:r w:rsidRPr="001832F6">
              <w:rPr>
                <w:b/>
                <w:sz w:val="20"/>
                <w:szCs w:val="20"/>
              </w:rPr>
              <w:t>Цели:</w:t>
            </w:r>
            <w:r w:rsidRPr="001832F6">
              <w:rPr>
                <w:sz w:val="20"/>
                <w:szCs w:val="20"/>
              </w:rPr>
              <w:t>   учить быстро ориентироваться в пространстве; развивать ловкость воспитывать желание играть с воспитателем.</w:t>
            </w:r>
          </w:p>
          <w:p w:rsidR="00F018F6" w:rsidRPr="00F04352" w:rsidRDefault="00F018F6" w:rsidP="00D129E2">
            <w:pPr>
              <w:spacing w:after="0" w:line="240" w:lineRule="auto"/>
              <w:rPr>
                <w:rFonts w:ascii="Times New Roman" w:hAnsi="Times New Roman"/>
                <w:sz w:val="20"/>
                <w:szCs w:val="20"/>
              </w:rPr>
            </w:pPr>
          </w:p>
        </w:tc>
        <w:tc>
          <w:tcPr>
            <w:tcW w:w="2258" w:type="dxa"/>
            <w:shd w:val="clear" w:color="auto" w:fill="auto"/>
          </w:tcPr>
          <w:p w:rsidR="00F018F6" w:rsidRPr="00F04352" w:rsidRDefault="00F018F6" w:rsidP="00D129E2">
            <w:pPr>
              <w:spacing w:after="0" w:line="240" w:lineRule="auto"/>
              <w:rPr>
                <w:rFonts w:ascii="Times New Roman" w:hAnsi="Times New Roman"/>
                <w:sz w:val="20"/>
                <w:szCs w:val="20"/>
              </w:rPr>
            </w:pPr>
            <w:r w:rsidRPr="00F04352">
              <w:rPr>
                <w:rFonts w:ascii="Times New Roman" w:hAnsi="Times New Roman"/>
                <w:b/>
                <w:sz w:val="20"/>
                <w:szCs w:val="20"/>
              </w:rPr>
              <w:t>Выносной материал:</w:t>
            </w:r>
            <w:r w:rsidRPr="00F04352">
              <w:rPr>
                <w:rFonts w:ascii="Times New Roman" w:hAnsi="Times New Roman"/>
                <w:sz w:val="20"/>
                <w:szCs w:val="20"/>
              </w:rPr>
              <w:t xml:space="preserve"> </w:t>
            </w:r>
            <w:r>
              <w:rPr>
                <w:rFonts w:ascii="Times New Roman" w:hAnsi="Times New Roman"/>
                <w:sz w:val="20"/>
                <w:szCs w:val="20"/>
              </w:rPr>
              <w:t>лопатки, ведерки, санки, машинки, куклы.</w:t>
            </w:r>
          </w:p>
        </w:tc>
        <w:tc>
          <w:tcPr>
            <w:tcW w:w="1977" w:type="dxa"/>
            <w:shd w:val="clear" w:color="auto" w:fill="auto"/>
          </w:tcPr>
          <w:p w:rsidR="00F018F6" w:rsidRPr="001832F6" w:rsidRDefault="00F018F6" w:rsidP="00D129E2">
            <w:pPr>
              <w:pStyle w:val="af"/>
              <w:spacing w:before="0" w:beforeAutospacing="0" w:after="0"/>
              <w:rPr>
                <w:sz w:val="20"/>
                <w:szCs w:val="20"/>
              </w:rPr>
            </w:pPr>
            <w:r w:rsidRPr="001832F6">
              <w:rPr>
                <w:sz w:val="20"/>
                <w:szCs w:val="20"/>
              </w:rPr>
              <w:t>прыжки на двух ногах с продвижением</w:t>
            </w:r>
          </w:p>
          <w:p w:rsidR="00F018F6" w:rsidRPr="001832F6" w:rsidRDefault="00F018F6" w:rsidP="00D129E2">
            <w:pPr>
              <w:pStyle w:val="af"/>
              <w:spacing w:before="0" w:beforeAutospacing="0" w:after="0"/>
              <w:rPr>
                <w:sz w:val="20"/>
                <w:szCs w:val="20"/>
              </w:rPr>
            </w:pPr>
            <w:r w:rsidRPr="001832F6">
              <w:rPr>
                <w:b/>
                <w:sz w:val="20"/>
                <w:szCs w:val="20"/>
              </w:rPr>
              <w:t>Цели:</w:t>
            </w:r>
            <w:r w:rsidRPr="001832F6">
              <w:rPr>
                <w:sz w:val="20"/>
                <w:szCs w:val="20"/>
              </w:rPr>
              <w:t xml:space="preserve"> учить прыгать на двух ногах с продвижением вперед, развивать двигательн</w:t>
            </w:r>
            <w:r>
              <w:rPr>
                <w:sz w:val="20"/>
                <w:szCs w:val="20"/>
              </w:rPr>
              <w:t>ую активность.</w:t>
            </w:r>
          </w:p>
          <w:p w:rsidR="00F018F6" w:rsidRPr="00F04352" w:rsidRDefault="00F018F6" w:rsidP="00D129E2">
            <w:pPr>
              <w:pStyle w:val="Style1"/>
              <w:widowControl/>
              <w:spacing w:line="200" w:lineRule="exact"/>
              <w:rPr>
                <w:rFonts w:ascii="Times New Roman" w:hAnsi="Times New Roman"/>
                <w:sz w:val="20"/>
                <w:szCs w:val="20"/>
              </w:rPr>
            </w:pPr>
          </w:p>
        </w:tc>
        <w:tc>
          <w:tcPr>
            <w:tcW w:w="2135" w:type="dxa"/>
            <w:gridSpan w:val="2"/>
            <w:shd w:val="clear" w:color="auto" w:fill="auto"/>
          </w:tcPr>
          <w:p w:rsidR="00F018F6" w:rsidRPr="00F04352" w:rsidRDefault="00F018F6" w:rsidP="00D129E2">
            <w:pPr>
              <w:spacing w:after="0" w:line="240" w:lineRule="auto"/>
              <w:rPr>
                <w:rFonts w:ascii="Times New Roman" w:hAnsi="Times New Roman"/>
                <w:sz w:val="20"/>
                <w:szCs w:val="20"/>
              </w:rPr>
            </w:pPr>
          </w:p>
        </w:tc>
      </w:tr>
    </w:tbl>
    <w:p w:rsidR="00F018F6" w:rsidRDefault="00F018F6" w:rsidP="00F018F6">
      <w:pPr>
        <w:spacing w:after="0" w:line="240" w:lineRule="auto"/>
        <w:rPr>
          <w:rFonts w:ascii="Times New Roman" w:hAnsi="Times New Roman"/>
          <w:sz w:val="24"/>
          <w:szCs w:val="24"/>
        </w:rPr>
      </w:pPr>
    </w:p>
    <w:p w:rsidR="00F018F6" w:rsidRDefault="00F018F6" w:rsidP="00F018F6">
      <w:pPr>
        <w:rPr>
          <w:rFonts w:ascii="Times New Roman" w:hAnsi="Times New Roman" w:cs="Times New Roman"/>
          <w:b/>
          <w:sz w:val="26"/>
          <w:szCs w:val="26"/>
        </w:rPr>
      </w:pPr>
    </w:p>
    <w:p w:rsidR="00F018F6" w:rsidRDefault="00F018F6" w:rsidP="00F018F6">
      <w:pPr>
        <w:jc w:val="center"/>
        <w:rPr>
          <w:rFonts w:ascii="Times New Roman" w:hAnsi="Times New Roman" w:cs="Times New Roman"/>
          <w:b/>
          <w:sz w:val="28"/>
          <w:szCs w:val="28"/>
        </w:rPr>
      </w:pPr>
    </w:p>
    <w:p w:rsidR="00F018F6" w:rsidRPr="008B7CDE" w:rsidRDefault="00F018F6" w:rsidP="00F018F6">
      <w:pPr>
        <w:rPr>
          <w:rFonts w:ascii="Times New Roman" w:hAnsi="Times New Roman" w:cs="Times New Roman"/>
          <w:b/>
          <w:sz w:val="36"/>
          <w:szCs w:val="36"/>
        </w:rPr>
      </w:pPr>
    </w:p>
    <w:p w:rsidR="00F018F6" w:rsidRPr="008B7CDE" w:rsidRDefault="00F018F6" w:rsidP="00F018F6">
      <w:pPr>
        <w:jc w:val="center"/>
        <w:rPr>
          <w:rFonts w:ascii="Times New Roman" w:hAnsi="Times New Roman" w:cs="Times New Roman"/>
          <w:b/>
          <w:sz w:val="36"/>
          <w:szCs w:val="36"/>
        </w:rPr>
      </w:pPr>
      <w:r w:rsidRPr="008B7CDE">
        <w:rPr>
          <w:rFonts w:ascii="Times New Roman" w:hAnsi="Times New Roman" w:cs="Times New Roman"/>
          <w:b/>
          <w:sz w:val="36"/>
          <w:szCs w:val="36"/>
        </w:rPr>
        <w:t>Планирование воспитательно-образовательной работы</w:t>
      </w:r>
    </w:p>
    <w:p w:rsidR="00F018F6" w:rsidRPr="008B7CDE" w:rsidRDefault="00F018F6" w:rsidP="00F018F6">
      <w:pPr>
        <w:rPr>
          <w:rFonts w:ascii="Times New Roman" w:hAnsi="Times New Roman" w:cs="Times New Roman"/>
          <w:b/>
          <w:sz w:val="36"/>
          <w:szCs w:val="36"/>
        </w:rPr>
      </w:pPr>
    </w:p>
    <w:p w:rsidR="00F018F6" w:rsidRPr="008B7CDE" w:rsidRDefault="00F018F6" w:rsidP="00F018F6">
      <w:pPr>
        <w:spacing w:after="0" w:line="600" w:lineRule="auto"/>
        <w:ind w:left="9"/>
        <w:rPr>
          <w:rFonts w:ascii="Times New Roman" w:hAnsi="Times New Roman" w:cs="Times New Roman"/>
          <w:b/>
          <w:sz w:val="36"/>
          <w:szCs w:val="36"/>
        </w:rPr>
      </w:pPr>
      <w:r w:rsidRPr="008B7CDE">
        <w:rPr>
          <w:rFonts w:ascii="Times New Roman" w:hAnsi="Times New Roman" w:cs="Times New Roman"/>
          <w:b/>
          <w:sz w:val="36"/>
          <w:szCs w:val="36"/>
        </w:rPr>
        <w:t>Тема проекта</w:t>
      </w:r>
      <w:r w:rsidRPr="008B7CDE">
        <w:rPr>
          <w:rFonts w:ascii="Times New Roman" w:hAnsi="Times New Roman" w:cs="Times New Roman"/>
          <w:i/>
          <w:sz w:val="36"/>
          <w:szCs w:val="36"/>
        </w:rPr>
        <w:t>: «</w:t>
      </w:r>
      <w:r w:rsidRPr="008B7CDE">
        <w:rPr>
          <w:rFonts w:ascii="Times New Roman" w:hAnsi="Times New Roman"/>
          <w:sz w:val="36"/>
          <w:szCs w:val="36"/>
        </w:rPr>
        <w:t>Зима. Признаки зимы»</w:t>
      </w:r>
    </w:p>
    <w:p w:rsidR="00F018F6" w:rsidRPr="008B7CDE" w:rsidRDefault="00F018F6" w:rsidP="00F018F6">
      <w:pPr>
        <w:spacing w:line="240" w:lineRule="auto"/>
        <w:rPr>
          <w:rFonts w:ascii="Times New Roman" w:hAnsi="Times New Roman" w:cs="Times New Roman"/>
          <w:sz w:val="36"/>
          <w:szCs w:val="36"/>
        </w:rPr>
      </w:pPr>
      <w:r w:rsidRPr="008B7CDE">
        <w:rPr>
          <w:rFonts w:ascii="Times New Roman" w:hAnsi="Times New Roman" w:cs="Times New Roman"/>
          <w:b/>
          <w:sz w:val="36"/>
          <w:szCs w:val="36"/>
        </w:rPr>
        <w:t>Цель проекта:</w:t>
      </w:r>
      <w:r>
        <w:rPr>
          <w:rFonts w:ascii="Times New Roman" w:hAnsi="Times New Roman" w:cs="Times New Roman"/>
          <w:i/>
          <w:sz w:val="36"/>
          <w:szCs w:val="36"/>
        </w:rPr>
        <w:t xml:space="preserve"> </w:t>
      </w:r>
      <w:r w:rsidRPr="008B7CDE">
        <w:rPr>
          <w:rFonts w:ascii="Times New Roman" w:hAnsi="Times New Roman" w:cs="Times New Roman"/>
          <w:sz w:val="36"/>
          <w:szCs w:val="36"/>
        </w:rPr>
        <w:t>Расширять представления о зиме, развивать умение вести сезонные наблюдения, замечать красоту зимней природы, воспитывать бережное отношение к природе</w:t>
      </w:r>
    </w:p>
    <w:p w:rsidR="00F018F6" w:rsidRPr="008B7CDE" w:rsidRDefault="00F018F6" w:rsidP="00F018F6">
      <w:pPr>
        <w:spacing w:after="0" w:line="600" w:lineRule="auto"/>
        <w:rPr>
          <w:rFonts w:ascii="Times New Roman" w:hAnsi="Times New Roman" w:cs="Times New Roman"/>
          <w:sz w:val="36"/>
          <w:szCs w:val="36"/>
        </w:rPr>
      </w:pPr>
      <w:r w:rsidRPr="008B7CDE">
        <w:rPr>
          <w:rFonts w:ascii="Times New Roman" w:hAnsi="Times New Roman" w:cs="Times New Roman"/>
          <w:b/>
          <w:sz w:val="36"/>
          <w:szCs w:val="36"/>
        </w:rPr>
        <w:t>Название итогового мероприятия:</w:t>
      </w:r>
      <w:r w:rsidRPr="008B7CDE">
        <w:rPr>
          <w:rFonts w:ascii="Times New Roman" w:hAnsi="Times New Roman" w:cs="Times New Roman"/>
          <w:sz w:val="36"/>
          <w:szCs w:val="36"/>
        </w:rPr>
        <w:t xml:space="preserve"> </w:t>
      </w:r>
      <w:r>
        <w:rPr>
          <w:rFonts w:ascii="Times New Roman" w:hAnsi="Times New Roman" w:cs="Times New Roman"/>
          <w:sz w:val="36"/>
          <w:szCs w:val="36"/>
        </w:rPr>
        <w:t xml:space="preserve"> «</w:t>
      </w:r>
      <w:r w:rsidRPr="008B7CDE">
        <w:rPr>
          <w:rFonts w:ascii="Times New Roman" w:hAnsi="Times New Roman" w:cs="Times New Roman"/>
          <w:sz w:val="36"/>
          <w:szCs w:val="36"/>
        </w:rPr>
        <w:t>Зима</w:t>
      </w:r>
      <w:r>
        <w:rPr>
          <w:rFonts w:ascii="Times New Roman" w:hAnsi="Times New Roman" w:cs="Times New Roman"/>
          <w:sz w:val="36"/>
          <w:szCs w:val="36"/>
        </w:rPr>
        <w:t>»</w:t>
      </w:r>
    </w:p>
    <w:p w:rsidR="00F018F6" w:rsidRPr="008B7CDE" w:rsidRDefault="00F018F6" w:rsidP="00F018F6">
      <w:pPr>
        <w:spacing w:after="0" w:line="600" w:lineRule="auto"/>
        <w:rPr>
          <w:rFonts w:ascii="Times New Roman" w:hAnsi="Times New Roman" w:cs="Times New Roman"/>
          <w:sz w:val="36"/>
          <w:szCs w:val="36"/>
        </w:rPr>
      </w:pPr>
      <w:r w:rsidRPr="008B7CDE">
        <w:rPr>
          <w:rFonts w:ascii="Times New Roman" w:hAnsi="Times New Roman" w:cs="Times New Roman"/>
          <w:b/>
          <w:sz w:val="36"/>
          <w:szCs w:val="36"/>
        </w:rPr>
        <w:t>Форма итогового мероприятия:</w:t>
      </w:r>
      <w:r w:rsidRPr="008B7CDE">
        <w:rPr>
          <w:rFonts w:ascii="Times New Roman" w:hAnsi="Times New Roman" w:cs="Times New Roman"/>
          <w:sz w:val="36"/>
          <w:szCs w:val="36"/>
        </w:rPr>
        <w:t xml:space="preserve"> Занятие</w:t>
      </w:r>
    </w:p>
    <w:p w:rsidR="00F018F6" w:rsidRPr="008B7CDE" w:rsidRDefault="00F018F6" w:rsidP="00F018F6">
      <w:pPr>
        <w:spacing w:after="0" w:line="600" w:lineRule="auto"/>
        <w:rPr>
          <w:rFonts w:ascii="Times New Roman" w:hAnsi="Times New Roman" w:cs="Times New Roman"/>
          <w:sz w:val="36"/>
          <w:szCs w:val="36"/>
        </w:rPr>
      </w:pPr>
      <w:r w:rsidRPr="008B7CDE">
        <w:rPr>
          <w:rFonts w:ascii="Times New Roman" w:hAnsi="Times New Roman" w:cs="Times New Roman"/>
          <w:b/>
          <w:sz w:val="36"/>
          <w:szCs w:val="36"/>
        </w:rPr>
        <w:t>Дата проведения итогового мероприятия:</w:t>
      </w:r>
      <w:r>
        <w:rPr>
          <w:rFonts w:ascii="Times New Roman" w:hAnsi="Times New Roman" w:cs="Times New Roman"/>
          <w:i/>
          <w:sz w:val="36"/>
          <w:szCs w:val="36"/>
        </w:rPr>
        <w:t xml:space="preserve"> </w:t>
      </w:r>
      <w:r>
        <w:rPr>
          <w:rFonts w:ascii="Times New Roman" w:hAnsi="Times New Roman" w:cs="Times New Roman"/>
          <w:sz w:val="36"/>
          <w:szCs w:val="36"/>
        </w:rPr>
        <w:t>09.12.2016 год</w:t>
      </w:r>
    </w:p>
    <w:p w:rsidR="00F018F6" w:rsidRPr="008B7CDE" w:rsidRDefault="00F018F6" w:rsidP="00F018F6">
      <w:pPr>
        <w:spacing w:after="0" w:line="600" w:lineRule="auto"/>
        <w:rPr>
          <w:rFonts w:ascii="Times New Roman" w:hAnsi="Times New Roman" w:cs="Times New Roman"/>
          <w:sz w:val="36"/>
          <w:szCs w:val="36"/>
        </w:rPr>
      </w:pPr>
      <w:r w:rsidRPr="008B7CDE">
        <w:rPr>
          <w:rFonts w:ascii="Times New Roman" w:hAnsi="Times New Roman" w:cs="Times New Roman"/>
          <w:b/>
          <w:sz w:val="36"/>
          <w:szCs w:val="36"/>
        </w:rPr>
        <w:t>Воспитатели:</w:t>
      </w:r>
      <w:r>
        <w:rPr>
          <w:rFonts w:ascii="Times New Roman" w:hAnsi="Times New Roman" w:cs="Times New Roman"/>
          <w:sz w:val="36"/>
          <w:szCs w:val="36"/>
        </w:rPr>
        <w:t xml:space="preserve">  Докучаева Н.И., Малджанова Г.Э.</w:t>
      </w:r>
    </w:p>
    <w:p w:rsidR="00F018F6" w:rsidRDefault="00F018F6" w:rsidP="00F018F6">
      <w:pPr>
        <w:spacing w:after="0"/>
        <w:rPr>
          <w:rFonts w:ascii="Times New Roman" w:hAnsi="Times New Roman" w:cs="Times New Roman"/>
          <w:sz w:val="26"/>
          <w:szCs w:val="26"/>
        </w:rPr>
      </w:pPr>
    </w:p>
    <w:p w:rsidR="00F018F6" w:rsidRDefault="00F018F6" w:rsidP="00F018F6">
      <w:pPr>
        <w:spacing w:after="0"/>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1964"/>
        <w:gridCol w:w="5358"/>
        <w:gridCol w:w="10"/>
        <w:gridCol w:w="2428"/>
        <w:gridCol w:w="1807"/>
        <w:gridCol w:w="7"/>
        <w:gridCol w:w="2128"/>
      </w:tblGrid>
      <w:tr w:rsidR="00F018F6" w:rsidRPr="00CF71D5" w:rsidTr="00D129E2">
        <w:tc>
          <w:tcPr>
            <w:tcW w:w="1008" w:type="dxa"/>
            <w:shd w:val="clear" w:color="auto" w:fill="auto"/>
          </w:tcPr>
          <w:p w:rsidR="00F018F6" w:rsidRPr="00CF71D5" w:rsidRDefault="00F018F6" w:rsidP="00D129E2">
            <w:pPr>
              <w:spacing w:after="0" w:line="240" w:lineRule="auto"/>
              <w:jc w:val="center"/>
              <w:rPr>
                <w:rFonts w:ascii="Times New Roman" w:hAnsi="Times New Roman"/>
                <w:sz w:val="20"/>
                <w:szCs w:val="20"/>
              </w:rPr>
            </w:pPr>
            <w:r w:rsidRPr="00CF71D5">
              <w:rPr>
                <w:rFonts w:ascii="Times New Roman" w:hAnsi="Times New Roman"/>
                <w:b/>
                <w:sz w:val="20"/>
                <w:szCs w:val="20"/>
              </w:rPr>
              <w:t>Число, день недели</w:t>
            </w:r>
          </w:p>
        </w:tc>
        <w:tc>
          <w:tcPr>
            <w:tcW w:w="1964" w:type="dxa"/>
            <w:shd w:val="clear" w:color="auto" w:fill="auto"/>
          </w:tcPr>
          <w:p w:rsidR="00F018F6" w:rsidRPr="00CF71D5" w:rsidRDefault="00F018F6" w:rsidP="00D129E2">
            <w:pPr>
              <w:spacing w:after="0" w:line="240" w:lineRule="auto"/>
              <w:jc w:val="center"/>
              <w:rPr>
                <w:rFonts w:ascii="Times New Roman" w:hAnsi="Times New Roman"/>
                <w:b/>
                <w:sz w:val="20"/>
                <w:szCs w:val="20"/>
              </w:rPr>
            </w:pPr>
            <w:r w:rsidRPr="00CF71D5">
              <w:rPr>
                <w:rFonts w:ascii="Times New Roman" w:hAnsi="Times New Roman"/>
                <w:b/>
                <w:sz w:val="20"/>
                <w:szCs w:val="20"/>
              </w:rPr>
              <w:t xml:space="preserve">Виды деятельности и культурные практики в соответствии с образовательными областями, режимные </w:t>
            </w:r>
          </w:p>
          <w:p w:rsidR="00F018F6" w:rsidRPr="00CF71D5" w:rsidRDefault="00F018F6" w:rsidP="00D129E2">
            <w:pPr>
              <w:spacing w:after="0" w:line="240" w:lineRule="auto"/>
              <w:jc w:val="center"/>
              <w:rPr>
                <w:rFonts w:ascii="Times New Roman" w:hAnsi="Times New Roman"/>
                <w:sz w:val="20"/>
                <w:szCs w:val="20"/>
              </w:rPr>
            </w:pPr>
            <w:r w:rsidRPr="00CF71D5">
              <w:rPr>
                <w:rFonts w:ascii="Times New Roman" w:hAnsi="Times New Roman"/>
                <w:b/>
                <w:sz w:val="20"/>
                <w:szCs w:val="20"/>
              </w:rPr>
              <w:t>моменты</w:t>
            </w:r>
          </w:p>
        </w:tc>
        <w:tc>
          <w:tcPr>
            <w:tcW w:w="5358" w:type="dxa"/>
            <w:shd w:val="clear" w:color="auto" w:fill="auto"/>
          </w:tcPr>
          <w:p w:rsidR="00F018F6" w:rsidRPr="00CF71D5" w:rsidRDefault="00F018F6" w:rsidP="00D129E2">
            <w:pPr>
              <w:spacing w:after="0" w:line="240" w:lineRule="auto"/>
              <w:jc w:val="center"/>
              <w:rPr>
                <w:rFonts w:ascii="Times New Roman" w:hAnsi="Times New Roman"/>
                <w:b/>
                <w:sz w:val="20"/>
                <w:szCs w:val="20"/>
              </w:rPr>
            </w:pPr>
            <w:r w:rsidRPr="00CF71D5">
              <w:rPr>
                <w:rFonts w:ascii="Times New Roman" w:hAnsi="Times New Roman"/>
                <w:b/>
                <w:sz w:val="20"/>
                <w:szCs w:val="20"/>
              </w:rPr>
              <w:t xml:space="preserve">Совместная деятельность взрослого и детей направленная </w:t>
            </w:r>
          </w:p>
          <w:p w:rsidR="00F018F6" w:rsidRPr="00CF71D5" w:rsidRDefault="00F018F6" w:rsidP="00D129E2">
            <w:pPr>
              <w:spacing w:after="0" w:line="240" w:lineRule="auto"/>
              <w:jc w:val="center"/>
              <w:rPr>
                <w:rFonts w:ascii="Times New Roman" w:hAnsi="Times New Roman"/>
                <w:sz w:val="20"/>
                <w:szCs w:val="20"/>
              </w:rPr>
            </w:pPr>
            <w:r w:rsidRPr="00CF71D5">
              <w:rPr>
                <w:rFonts w:ascii="Times New Roman" w:hAnsi="Times New Roman"/>
                <w:b/>
                <w:sz w:val="20"/>
                <w:szCs w:val="20"/>
              </w:rPr>
              <w:t>на становление первичной ценност</w:t>
            </w:r>
            <w:r>
              <w:rPr>
                <w:rFonts w:ascii="Times New Roman" w:hAnsi="Times New Roman"/>
                <w:b/>
                <w:sz w:val="20"/>
                <w:szCs w:val="20"/>
              </w:rPr>
              <w:t>ной ориентации и социализации (О</w:t>
            </w:r>
            <w:r w:rsidRPr="00CF71D5">
              <w:rPr>
                <w:rFonts w:ascii="Times New Roman" w:hAnsi="Times New Roman"/>
                <w:b/>
                <w:sz w:val="20"/>
                <w:szCs w:val="20"/>
              </w:rPr>
              <w:t>ОД)</w:t>
            </w:r>
          </w:p>
        </w:tc>
        <w:tc>
          <w:tcPr>
            <w:tcW w:w="2438" w:type="dxa"/>
            <w:gridSpan w:val="2"/>
            <w:shd w:val="clear" w:color="auto" w:fill="auto"/>
          </w:tcPr>
          <w:p w:rsidR="00F018F6" w:rsidRPr="00CF71D5" w:rsidRDefault="00F018F6" w:rsidP="00D129E2">
            <w:pPr>
              <w:spacing w:after="0" w:line="240" w:lineRule="auto"/>
              <w:jc w:val="center"/>
              <w:rPr>
                <w:rFonts w:ascii="Times New Roman" w:hAnsi="Times New Roman"/>
                <w:b/>
                <w:sz w:val="20"/>
                <w:szCs w:val="20"/>
              </w:rPr>
            </w:pPr>
            <w:r w:rsidRPr="00CF71D5">
              <w:rPr>
                <w:rFonts w:ascii="Times New Roman" w:hAnsi="Times New Roman"/>
                <w:b/>
                <w:sz w:val="20"/>
                <w:szCs w:val="20"/>
              </w:rPr>
              <w:t xml:space="preserve">Организация предметно – пространственной развивающей среды для поддержки детской инициативы (уголки самостоятельной </w:t>
            </w:r>
          </w:p>
          <w:p w:rsidR="00F018F6" w:rsidRPr="00CF71D5" w:rsidRDefault="00F018F6" w:rsidP="00D129E2">
            <w:pPr>
              <w:spacing w:after="0" w:line="240" w:lineRule="auto"/>
              <w:jc w:val="center"/>
              <w:rPr>
                <w:rFonts w:ascii="Times New Roman" w:hAnsi="Times New Roman"/>
                <w:sz w:val="20"/>
                <w:szCs w:val="20"/>
              </w:rPr>
            </w:pPr>
            <w:r w:rsidRPr="00CF71D5">
              <w:rPr>
                <w:rFonts w:ascii="Times New Roman" w:hAnsi="Times New Roman"/>
                <w:b/>
                <w:sz w:val="20"/>
                <w:szCs w:val="20"/>
              </w:rPr>
              <w:t>активности)</w:t>
            </w:r>
          </w:p>
        </w:tc>
        <w:tc>
          <w:tcPr>
            <w:tcW w:w="1814" w:type="dxa"/>
            <w:gridSpan w:val="2"/>
            <w:shd w:val="clear" w:color="auto" w:fill="auto"/>
          </w:tcPr>
          <w:p w:rsidR="00F018F6" w:rsidRPr="00CF71D5" w:rsidRDefault="00F018F6" w:rsidP="00D129E2">
            <w:pPr>
              <w:spacing w:after="0" w:line="240" w:lineRule="auto"/>
              <w:rPr>
                <w:rFonts w:ascii="Times New Roman" w:hAnsi="Times New Roman"/>
                <w:b/>
                <w:sz w:val="20"/>
                <w:szCs w:val="20"/>
              </w:rPr>
            </w:pPr>
            <w:r w:rsidRPr="00CF71D5">
              <w:rPr>
                <w:rFonts w:ascii="Times New Roman" w:hAnsi="Times New Roman"/>
                <w:b/>
                <w:sz w:val="20"/>
                <w:szCs w:val="20"/>
              </w:rPr>
              <w:t xml:space="preserve">Индивидуальная </w:t>
            </w:r>
          </w:p>
          <w:p w:rsidR="00F018F6" w:rsidRPr="00CF71D5" w:rsidRDefault="00F018F6" w:rsidP="00D129E2">
            <w:pPr>
              <w:spacing w:after="0" w:line="240" w:lineRule="auto"/>
              <w:jc w:val="center"/>
              <w:rPr>
                <w:rFonts w:ascii="Times New Roman" w:hAnsi="Times New Roman"/>
                <w:b/>
                <w:sz w:val="20"/>
                <w:szCs w:val="20"/>
              </w:rPr>
            </w:pPr>
            <w:r w:rsidRPr="00CF71D5">
              <w:rPr>
                <w:rFonts w:ascii="Times New Roman" w:hAnsi="Times New Roman"/>
                <w:b/>
                <w:sz w:val="20"/>
                <w:szCs w:val="20"/>
              </w:rPr>
              <w:t>работа</w:t>
            </w:r>
          </w:p>
        </w:tc>
        <w:tc>
          <w:tcPr>
            <w:tcW w:w="2128" w:type="dxa"/>
            <w:shd w:val="clear" w:color="auto" w:fill="auto"/>
          </w:tcPr>
          <w:p w:rsidR="00F018F6" w:rsidRPr="00CF71D5" w:rsidRDefault="00F018F6" w:rsidP="00D129E2">
            <w:pPr>
              <w:spacing w:after="0" w:line="240" w:lineRule="auto"/>
              <w:jc w:val="center"/>
              <w:rPr>
                <w:rFonts w:ascii="Times New Roman" w:hAnsi="Times New Roman"/>
                <w:b/>
                <w:sz w:val="20"/>
                <w:szCs w:val="20"/>
              </w:rPr>
            </w:pPr>
            <w:r w:rsidRPr="00CF71D5">
              <w:rPr>
                <w:rFonts w:ascii="Times New Roman" w:hAnsi="Times New Roman"/>
                <w:b/>
                <w:sz w:val="20"/>
                <w:szCs w:val="20"/>
              </w:rPr>
              <w:t>Взаимодействие с родителями/социальными партнерами</w:t>
            </w:r>
          </w:p>
        </w:tc>
      </w:tr>
      <w:tr w:rsidR="00F018F6" w:rsidRPr="00CF71D5" w:rsidTr="00D129E2">
        <w:trPr>
          <w:trHeight w:val="70"/>
        </w:trPr>
        <w:tc>
          <w:tcPr>
            <w:tcW w:w="1008" w:type="dxa"/>
            <w:shd w:val="clear" w:color="auto" w:fill="auto"/>
          </w:tcPr>
          <w:p w:rsidR="00F018F6" w:rsidRPr="00CF71D5" w:rsidRDefault="00F018F6" w:rsidP="00D129E2">
            <w:pPr>
              <w:spacing w:after="0" w:line="240" w:lineRule="auto"/>
              <w:jc w:val="center"/>
              <w:rPr>
                <w:rFonts w:ascii="Times New Roman" w:hAnsi="Times New Roman"/>
                <w:sz w:val="20"/>
                <w:szCs w:val="20"/>
              </w:rPr>
            </w:pPr>
            <w:r w:rsidRPr="00CF71D5">
              <w:rPr>
                <w:rFonts w:ascii="Times New Roman" w:hAnsi="Times New Roman"/>
                <w:sz w:val="20"/>
                <w:szCs w:val="20"/>
              </w:rPr>
              <w:t>1</w:t>
            </w:r>
          </w:p>
        </w:tc>
        <w:tc>
          <w:tcPr>
            <w:tcW w:w="1964" w:type="dxa"/>
            <w:shd w:val="clear" w:color="auto" w:fill="auto"/>
          </w:tcPr>
          <w:p w:rsidR="00F018F6" w:rsidRPr="00CF71D5" w:rsidRDefault="00F018F6" w:rsidP="00D129E2">
            <w:pPr>
              <w:spacing w:after="0" w:line="240" w:lineRule="auto"/>
              <w:jc w:val="center"/>
              <w:rPr>
                <w:rFonts w:ascii="Times New Roman" w:hAnsi="Times New Roman"/>
                <w:sz w:val="20"/>
                <w:szCs w:val="20"/>
              </w:rPr>
            </w:pPr>
            <w:r w:rsidRPr="00CF71D5">
              <w:rPr>
                <w:rFonts w:ascii="Times New Roman" w:hAnsi="Times New Roman"/>
                <w:sz w:val="20"/>
                <w:szCs w:val="20"/>
              </w:rPr>
              <w:t>2</w:t>
            </w:r>
          </w:p>
        </w:tc>
        <w:tc>
          <w:tcPr>
            <w:tcW w:w="5358" w:type="dxa"/>
            <w:shd w:val="clear" w:color="auto" w:fill="auto"/>
          </w:tcPr>
          <w:p w:rsidR="00F018F6" w:rsidRPr="00CF71D5" w:rsidRDefault="00F018F6" w:rsidP="00D129E2">
            <w:pPr>
              <w:spacing w:after="0" w:line="240" w:lineRule="auto"/>
              <w:jc w:val="center"/>
              <w:rPr>
                <w:rFonts w:ascii="Times New Roman" w:hAnsi="Times New Roman"/>
                <w:sz w:val="20"/>
                <w:szCs w:val="20"/>
              </w:rPr>
            </w:pPr>
            <w:r w:rsidRPr="00CF71D5">
              <w:rPr>
                <w:rFonts w:ascii="Times New Roman" w:hAnsi="Times New Roman"/>
                <w:sz w:val="20"/>
                <w:szCs w:val="20"/>
              </w:rPr>
              <w:t>3</w:t>
            </w:r>
          </w:p>
        </w:tc>
        <w:tc>
          <w:tcPr>
            <w:tcW w:w="2438" w:type="dxa"/>
            <w:gridSpan w:val="2"/>
            <w:shd w:val="clear" w:color="auto" w:fill="auto"/>
          </w:tcPr>
          <w:p w:rsidR="00F018F6" w:rsidRPr="00CF71D5" w:rsidRDefault="00F018F6" w:rsidP="00D129E2">
            <w:pPr>
              <w:spacing w:after="0" w:line="240" w:lineRule="auto"/>
              <w:jc w:val="center"/>
              <w:rPr>
                <w:rFonts w:ascii="Times New Roman" w:hAnsi="Times New Roman"/>
                <w:sz w:val="20"/>
                <w:szCs w:val="20"/>
              </w:rPr>
            </w:pPr>
            <w:r w:rsidRPr="00CF71D5">
              <w:rPr>
                <w:rFonts w:ascii="Times New Roman" w:hAnsi="Times New Roman"/>
                <w:sz w:val="20"/>
                <w:szCs w:val="20"/>
              </w:rPr>
              <w:t>4</w:t>
            </w:r>
          </w:p>
        </w:tc>
        <w:tc>
          <w:tcPr>
            <w:tcW w:w="1814" w:type="dxa"/>
            <w:gridSpan w:val="2"/>
            <w:shd w:val="clear" w:color="auto" w:fill="auto"/>
          </w:tcPr>
          <w:p w:rsidR="00F018F6" w:rsidRPr="00CF71D5" w:rsidRDefault="00F018F6" w:rsidP="00D129E2">
            <w:pPr>
              <w:spacing w:after="0" w:line="240" w:lineRule="auto"/>
              <w:jc w:val="center"/>
              <w:rPr>
                <w:rFonts w:ascii="Times New Roman" w:hAnsi="Times New Roman"/>
                <w:sz w:val="20"/>
                <w:szCs w:val="20"/>
              </w:rPr>
            </w:pPr>
            <w:r w:rsidRPr="00CF71D5">
              <w:rPr>
                <w:rFonts w:ascii="Times New Roman" w:hAnsi="Times New Roman"/>
                <w:sz w:val="20"/>
                <w:szCs w:val="20"/>
              </w:rPr>
              <w:t>5</w:t>
            </w:r>
          </w:p>
        </w:tc>
        <w:tc>
          <w:tcPr>
            <w:tcW w:w="2128" w:type="dxa"/>
            <w:shd w:val="clear" w:color="auto" w:fill="auto"/>
          </w:tcPr>
          <w:p w:rsidR="00F018F6" w:rsidRPr="00CF71D5" w:rsidRDefault="00F018F6" w:rsidP="00D129E2">
            <w:pPr>
              <w:spacing w:after="0" w:line="240" w:lineRule="auto"/>
              <w:jc w:val="center"/>
              <w:rPr>
                <w:rFonts w:ascii="Times New Roman" w:hAnsi="Times New Roman"/>
                <w:sz w:val="20"/>
                <w:szCs w:val="20"/>
              </w:rPr>
            </w:pPr>
            <w:r w:rsidRPr="00CF71D5">
              <w:rPr>
                <w:rFonts w:ascii="Times New Roman" w:hAnsi="Times New Roman"/>
                <w:sz w:val="20"/>
                <w:szCs w:val="20"/>
              </w:rPr>
              <w:t>6</w:t>
            </w:r>
          </w:p>
        </w:tc>
      </w:tr>
      <w:tr w:rsidR="00F018F6" w:rsidRPr="00CF71D5" w:rsidTr="00D129E2">
        <w:trPr>
          <w:cantSplit/>
          <w:trHeight w:val="919"/>
        </w:trPr>
        <w:tc>
          <w:tcPr>
            <w:tcW w:w="1008" w:type="dxa"/>
            <w:vMerge w:val="restart"/>
            <w:shd w:val="clear" w:color="auto" w:fill="auto"/>
            <w:textDirection w:val="btLr"/>
          </w:tcPr>
          <w:p w:rsidR="00F018F6" w:rsidRPr="00CF71D5" w:rsidRDefault="00F018F6" w:rsidP="00D129E2">
            <w:pPr>
              <w:spacing w:after="0" w:line="240" w:lineRule="auto"/>
              <w:ind w:left="113" w:right="113"/>
              <w:jc w:val="center"/>
              <w:rPr>
                <w:rFonts w:ascii="Times New Roman" w:hAnsi="Times New Roman"/>
                <w:b/>
                <w:sz w:val="20"/>
                <w:szCs w:val="20"/>
              </w:rPr>
            </w:pPr>
            <w:r>
              <w:rPr>
                <w:rFonts w:ascii="Times New Roman" w:hAnsi="Times New Roman"/>
                <w:b/>
                <w:sz w:val="20"/>
                <w:szCs w:val="20"/>
              </w:rPr>
              <w:t>5 декабря</w:t>
            </w:r>
            <w:r w:rsidRPr="00CF71D5">
              <w:rPr>
                <w:rFonts w:ascii="Times New Roman" w:hAnsi="Times New Roman"/>
                <w:b/>
                <w:sz w:val="20"/>
                <w:szCs w:val="20"/>
              </w:rPr>
              <w:t xml:space="preserve"> – понедельник</w:t>
            </w:r>
          </w:p>
          <w:p w:rsidR="00F018F6" w:rsidRPr="00CF71D5" w:rsidRDefault="00F018F6" w:rsidP="00D129E2">
            <w:pPr>
              <w:spacing w:after="0" w:line="240" w:lineRule="auto"/>
              <w:ind w:left="113" w:right="113"/>
              <w:jc w:val="center"/>
              <w:rPr>
                <w:rFonts w:ascii="Times New Roman" w:hAnsi="Times New Roman"/>
                <w:b/>
                <w:sz w:val="20"/>
                <w:szCs w:val="20"/>
              </w:rPr>
            </w:pPr>
            <w:r>
              <w:rPr>
                <w:rFonts w:ascii="Times New Roman" w:hAnsi="Times New Roman"/>
                <w:b/>
                <w:sz w:val="20"/>
                <w:szCs w:val="20"/>
              </w:rPr>
              <w:t>«</w:t>
            </w:r>
            <w:r w:rsidRPr="00CF71D5">
              <w:rPr>
                <w:rFonts w:ascii="Times New Roman" w:hAnsi="Times New Roman"/>
                <w:b/>
                <w:sz w:val="20"/>
                <w:szCs w:val="20"/>
              </w:rPr>
              <w:t>Зима</w:t>
            </w:r>
            <w:r>
              <w:rPr>
                <w:rFonts w:ascii="Times New Roman" w:hAnsi="Times New Roman"/>
                <w:b/>
                <w:sz w:val="20"/>
                <w:szCs w:val="20"/>
              </w:rPr>
              <w:t>»</w:t>
            </w:r>
          </w:p>
        </w:tc>
        <w:tc>
          <w:tcPr>
            <w:tcW w:w="1964" w:type="dxa"/>
            <w:shd w:val="clear" w:color="auto" w:fill="auto"/>
          </w:tcPr>
          <w:p w:rsidR="00F018F6" w:rsidRPr="00CF71D5" w:rsidRDefault="00F018F6" w:rsidP="00D129E2">
            <w:pPr>
              <w:rPr>
                <w:rFonts w:ascii="Times New Roman" w:hAnsi="Times New Roman"/>
                <w:b/>
                <w:bCs/>
                <w:color w:val="0F1419"/>
                <w:sz w:val="20"/>
                <w:szCs w:val="20"/>
                <w:u w:val="single"/>
              </w:rPr>
            </w:pPr>
            <w:r w:rsidRPr="00CF71D5">
              <w:rPr>
                <w:rFonts w:ascii="Times New Roman" w:hAnsi="Times New Roman"/>
                <w:b/>
                <w:sz w:val="20"/>
                <w:szCs w:val="20"/>
                <w:u w:val="single"/>
              </w:rPr>
              <w:t>Утро</w:t>
            </w:r>
          </w:p>
          <w:p w:rsidR="00F018F6" w:rsidRPr="00CF71D5" w:rsidRDefault="00F018F6" w:rsidP="00D129E2">
            <w:pPr>
              <w:rPr>
                <w:rFonts w:ascii="Times New Roman" w:hAnsi="Times New Roman"/>
                <w:b/>
                <w:sz w:val="20"/>
                <w:szCs w:val="20"/>
              </w:rPr>
            </w:pPr>
            <w:r w:rsidRPr="00CF71D5">
              <w:rPr>
                <w:rFonts w:ascii="Times New Roman" w:hAnsi="Times New Roman"/>
                <w:b/>
                <w:bCs/>
                <w:color w:val="0F1419"/>
                <w:sz w:val="20"/>
                <w:szCs w:val="20"/>
              </w:rPr>
              <w:t>Утренняя гимнастика.</w:t>
            </w:r>
          </w:p>
        </w:tc>
        <w:tc>
          <w:tcPr>
            <w:tcW w:w="5358" w:type="dxa"/>
            <w:shd w:val="clear" w:color="auto" w:fill="auto"/>
          </w:tcPr>
          <w:p w:rsidR="00F018F6" w:rsidRPr="00CF71D5" w:rsidRDefault="00F018F6" w:rsidP="00D129E2">
            <w:pPr>
              <w:spacing w:after="0" w:line="240" w:lineRule="auto"/>
              <w:rPr>
                <w:rFonts w:ascii="Times New Roman" w:hAnsi="Times New Roman"/>
                <w:b/>
                <w:sz w:val="20"/>
                <w:szCs w:val="20"/>
              </w:rPr>
            </w:pPr>
          </w:p>
          <w:p w:rsidR="00F018F6" w:rsidRPr="00CF71D5" w:rsidRDefault="00F018F6" w:rsidP="00D129E2">
            <w:pPr>
              <w:spacing w:after="0" w:line="240" w:lineRule="auto"/>
              <w:rPr>
                <w:rFonts w:ascii="Times New Roman" w:hAnsi="Times New Roman"/>
                <w:b/>
                <w:sz w:val="20"/>
                <w:szCs w:val="20"/>
              </w:rPr>
            </w:pPr>
          </w:p>
          <w:p w:rsidR="00F018F6" w:rsidRPr="00CF71D5" w:rsidRDefault="00F018F6" w:rsidP="00D129E2">
            <w:pPr>
              <w:spacing w:after="0" w:line="240" w:lineRule="auto"/>
              <w:rPr>
                <w:rFonts w:ascii="Times New Roman" w:hAnsi="Times New Roman"/>
                <w:sz w:val="20"/>
                <w:szCs w:val="20"/>
              </w:rPr>
            </w:pPr>
            <w:r w:rsidRPr="00CF71D5">
              <w:rPr>
                <w:rFonts w:ascii="Times New Roman" w:hAnsi="Times New Roman"/>
                <w:b/>
                <w:sz w:val="20"/>
                <w:szCs w:val="20"/>
              </w:rPr>
              <w:t>Цель:</w:t>
            </w:r>
            <w:r>
              <w:rPr>
                <w:rFonts w:ascii="Times New Roman" w:hAnsi="Times New Roman"/>
                <w:sz w:val="20"/>
                <w:szCs w:val="20"/>
              </w:rPr>
              <w:t xml:space="preserve"> поднять мышечный </w:t>
            </w:r>
            <w:r w:rsidRPr="00CF71D5">
              <w:rPr>
                <w:rFonts w:ascii="Times New Roman" w:hAnsi="Times New Roman"/>
                <w:sz w:val="20"/>
                <w:szCs w:val="20"/>
              </w:rPr>
              <w:t>и эмоциональный тонус.</w:t>
            </w:r>
          </w:p>
          <w:p w:rsidR="00F018F6" w:rsidRPr="00CF71D5" w:rsidRDefault="00F018F6" w:rsidP="00D129E2">
            <w:pPr>
              <w:spacing w:after="0" w:line="240" w:lineRule="auto"/>
              <w:rPr>
                <w:rFonts w:ascii="Times New Roman" w:hAnsi="Times New Roman"/>
                <w:sz w:val="20"/>
                <w:szCs w:val="20"/>
              </w:rPr>
            </w:pPr>
          </w:p>
        </w:tc>
        <w:tc>
          <w:tcPr>
            <w:tcW w:w="2438" w:type="dxa"/>
            <w:gridSpan w:val="2"/>
            <w:shd w:val="clear" w:color="auto" w:fill="auto"/>
          </w:tcPr>
          <w:p w:rsidR="00F018F6" w:rsidRPr="00CF71D5" w:rsidRDefault="00F018F6" w:rsidP="00D129E2">
            <w:pPr>
              <w:spacing w:after="0" w:line="240" w:lineRule="auto"/>
              <w:jc w:val="center"/>
              <w:rPr>
                <w:rFonts w:ascii="Times New Roman" w:hAnsi="Times New Roman"/>
                <w:b/>
                <w:sz w:val="20"/>
                <w:szCs w:val="20"/>
              </w:rPr>
            </w:pPr>
          </w:p>
          <w:p w:rsidR="00F018F6" w:rsidRPr="00CF71D5" w:rsidRDefault="00F018F6" w:rsidP="00D129E2">
            <w:pPr>
              <w:spacing w:after="0" w:line="240" w:lineRule="auto"/>
              <w:jc w:val="center"/>
              <w:rPr>
                <w:rFonts w:ascii="Times New Roman" w:hAnsi="Times New Roman"/>
                <w:b/>
                <w:sz w:val="20"/>
                <w:szCs w:val="20"/>
              </w:rPr>
            </w:pPr>
          </w:p>
          <w:p w:rsidR="00F018F6" w:rsidRPr="00CF71D5" w:rsidRDefault="00F018F6" w:rsidP="00D129E2">
            <w:pPr>
              <w:spacing w:after="0" w:line="240" w:lineRule="auto"/>
              <w:jc w:val="center"/>
              <w:rPr>
                <w:rFonts w:ascii="Times New Roman" w:hAnsi="Times New Roman"/>
                <w:sz w:val="20"/>
                <w:szCs w:val="20"/>
              </w:rPr>
            </w:pPr>
            <w:r w:rsidRPr="00715F1F">
              <w:rPr>
                <w:rFonts w:ascii="Times New Roman" w:hAnsi="Times New Roman"/>
                <w:b/>
                <w:sz w:val="20"/>
                <w:szCs w:val="20"/>
              </w:rPr>
              <w:t>Спортивный зал</w:t>
            </w:r>
          </w:p>
        </w:tc>
        <w:tc>
          <w:tcPr>
            <w:tcW w:w="1814" w:type="dxa"/>
            <w:gridSpan w:val="2"/>
            <w:vMerge w:val="restart"/>
            <w:shd w:val="clear" w:color="auto" w:fill="auto"/>
          </w:tcPr>
          <w:p w:rsidR="00F018F6" w:rsidRPr="00CF71D5" w:rsidRDefault="00F018F6" w:rsidP="00D129E2">
            <w:pPr>
              <w:spacing w:after="0" w:line="240" w:lineRule="auto"/>
              <w:rPr>
                <w:rFonts w:ascii="Times New Roman" w:hAnsi="Times New Roman"/>
                <w:b/>
                <w:sz w:val="20"/>
                <w:szCs w:val="20"/>
              </w:rPr>
            </w:pPr>
          </w:p>
          <w:p w:rsidR="00F018F6" w:rsidRPr="00716779" w:rsidRDefault="00F018F6" w:rsidP="00D129E2">
            <w:pPr>
              <w:spacing w:after="0" w:line="240" w:lineRule="auto"/>
              <w:rPr>
                <w:rFonts w:ascii="Times New Roman" w:hAnsi="Times New Roman"/>
                <w:b/>
                <w:sz w:val="20"/>
                <w:szCs w:val="20"/>
              </w:rPr>
            </w:pPr>
            <w:r w:rsidRPr="006F0B68">
              <w:rPr>
                <w:rFonts w:ascii="Times New Roman" w:hAnsi="Times New Roman"/>
                <w:b/>
                <w:sz w:val="20"/>
                <w:szCs w:val="20"/>
              </w:rPr>
              <w:t>Д/упражнение «Составь зимнюю картинку» Цель:</w:t>
            </w:r>
            <w:r w:rsidRPr="00716779">
              <w:rPr>
                <w:rFonts w:ascii="Times New Roman" w:hAnsi="Times New Roman"/>
                <w:sz w:val="20"/>
                <w:szCs w:val="20"/>
              </w:rPr>
              <w:t xml:space="preserve"> Развивать творческое воображение</w:t>
            </w:r>
          </w:p>
        </w:tc>
        <w:tc>
          <w:tcPr>
            <w:tcW w:w="2128" w:type="dxa"/>
            <w:vMerge w:val="restart"/>
            <w:shd w:val="clear" w:color="auto" w:fill="auto"/>
            <w:textDirection w:val="btLr"/>
          </w:tcPr>
          <w:p w:rsidR="00F018F6" w:rsidRPr="00CF71D5" w:rsidRDefault="00F018F6" w:rsidP="00D129E2">
            <w:pPr>
              <w:spacing w:after="0" w:line="240" w:lineRule="auto"/>
              <w:ind w:left="113" w:right="113"/>
              <w:rPr>
                <w:rFonts w:ascii="Times New Roman" w:eastAsia="Calibri" w:hAnsi="Times New Roman" w:cs="Times New Roman"/>
                <w:b/>
                <w:sz w:val="20"/>
                <w:szCs w:val="20"/>
                <w:lang w:eastAsia="ru-RU"/>
              </w:rPr>
            </w:pPr>
          </w:p>
          <w:p w:rsidR="00F018F6" w:rsidRPr="006F0B68" w:rsidRDefault="00F018F6" w:rsidP="00D129E2">
            <w:pPr>
              <w:spacing w:after="0" w:line="240" w:lineRule="auto"/>
              <w:ind w:left="113" w:right="113"/>
              <w:jc w:val="center"/>
              <w:rPr>
                <w:rFonts w:ascii="Times New Roman" w:eastAsia="Times New Roman" w:hAnsi="Times New Roman" w:cs="Times New Roman"/>
                <w:b/>
              </w:rPr>
            </w:pPr>
            <w:r w:rsidRPr="006F0B68">
              <w:rPr>
                <w:rFonts w:ascii="Times New Roman" w:eastAsia="Times New Roman" w:hAnsi="Times New Roman" w:cs="Times New Roman"/>
                <w:b/>
              </w:rPr>
              <w:t>Индивидуальное консультирование по запросам родителей.</w:t>
            </w:r>
          </w:p>
          <w:p w:rsidR="00F018F6" w:rsidRPr="006F0B68" w:rsidRDefault="00F018F6" w:rsidP="00D129E2">
            <w:pPr>
              <w:spacing w:after="0" w:line="240" w:lineRule="auto"/>
              <w:ind w:left="113" w:right="113"/>
              <w:jc w:val="center"/>
              <w:rPr>
                <w:rFonts w:ascii="Times New Roman" w:eastAsia="Calibri" w:hAnsi="Times New Roman" w:cs="Times New Roman"/>
                <w:b/>
                <w:lang w:eastAsia="ru-RU"/>
              </w:rPr>
            </w:pPr>
          </w:p>
          <w:p w:rsidR="00F018F6" w:rsidRPr="006F0B68" w:rsidRDefault="00F018F6" w:rsidP="00D129E2">
            <w:pPr>
              <w:shd w:val="clear" w:color="auto" w:fill="FFFFFF"/>
              <w:spacing w:after="0"/>
              <w:ind w:left="113" w:right="113"/>
              <w:jc w:val="center"/>
              <w:rPr>
                <w:rFonts w:ascii="Times New Roman" w:hAnsi="Times New Roman" w:cs="Times New Roman"/>
                <w:b/>
              </w:rPr>
            </w:pPr>
            <w:r w:rsidRPr="006F0B68">
              <w:rPr>
                <w:rFonts w:ascii="Times New Roman" w:hAnsi="Times New Roman" w:cs="Times New Roman"/>
                <w:b/>
              </w:rPr>
              <w:t>Консультация о Правилах Дорожного Движения.</w:t>
            </w:r>
          </w:p>
          <w:p w:rsidR="00F018F6" w:rsidRPr="00CF71D5" w:rsidRDefault="00F018F6" w:rsidP="00D129E2">
            <w:pPr>
              <w:spacing w:after="0" w:line="240" w:lineRule="auto"/>
              <w:ind w:left="113" w:right="113"/>
              <w:rPr>
                <w:rFonts w:ascii="Times New Roman" w:eastAsia="Calibri" w:hAnsi="Times New Roman" w:cs="Times New Roman"/>
                <w:b/>
                <w:sz w:val="20"/>
                <w:szCs w:val="20"/>
                <w:lang w:eastAsia="ru-RU"/>
              </w:rPr>
            </w:pPr>
          </w:p>
          <w:p w:rsidR="00F018F6" w:rsidRPr="00CF71D5" w:rsidRDefault="00F018F6" w:rsidP="00D129E2">
            <w:pPr>
              <w:spacing w:after="0" w:line="240" w:lineRule="auto"/>
              <w:ind w:left="113" w:right="113"/>
              <w:rPr>
                <w:rFonts w:ascii="Times New Roman" w:eastAsia="Calibri" w:hAnsi="Times New Roman" w:cs="Times New Roman"/>
                <w:b/>
                <w:sz w:val="20"/>
                <w:szCs w:val="20"/>
                <w:lang w:eastAsia="ru-RU"/>
              </w:rPr>
            </w:pPr>
          </w:p>
          <w:p w:rsidR="00F018F6" w:rsidRPr="00CF71D5" w:rsidRDefault="00F018F6" w:rsidP="00D129E2">
            <w:pPr>
              <w:spacing w:after="0" w:line="240" w:lineRule="auto"/>
              <w:ind w:left="113" w:right="113"/>
              <w:rPr>
                <w:rFonts w:ascii="Times New Roman" w:eastAsia="Calibri" w:hAnsi="Times New Roman" w:cs="Times New Roman"/>
                <w:b/>
                <w:sz w:val="20"/>
                <w:szCs w:val="20"/>
                <w:lang w:eastAsia="ru-RU"/>
              </w:rPr>
            </w:pPr>
          </w:p>
          <w:p w:rsidR="00F018F6" w:rsidRPr="00CF71D5" w:rsidRDefault="00F018F6" w:rsidP="00D129E2">
            <w:pPr>
              <w:spacing w:after="0" w:line="240" w:lineRule="auto"/>
              <w:ind w:left="113" w:right="113"/>
              <w:rPr>
                <w:rFonts w:ascii="Times New Roman" w:eastAsia="Calibri" w:hAnsi="Times New Roman" w:cs="Times New Roman"/>
                <w:b/>
                <w:sz w:val="20"/>
                <w:szCs w:val="20"/>
                <w:lang w:eastAsia="ru-RU"/>
              </w:rPr>
            </w:pPr>
          </w:p>
          <w:p w:rsidR="00F018F6" w:rsidRPr="00CF71D5" w:rsidRDefault="00F018F6" w:rsidP="00D129E2">
            <w:pPr>
              <w:spacing w:after="0" w:line="240" w:lineRule="auto"/>
              <w:ind w:left="113" w:right="113"/>
              <w:rPr>
                <w:rFonts w:ascii="Times New Roman" w:eastAsia="Calibri" w:hAnsi="Times New Roman" w:cs="Times New Roman"/>
                <w:b/>
                <w:sz w:val="20"/>
                <w:szCs w:val="20"/>
                <w:lang w:eastAsia="ru-RU"/>
              </w:rPr>
            </w:pPr>
          </w:p>
          <w:p w:rsidR="00F018F6" w:rsidRPr="00CF71D5" w:rsidRDefault="00F018F6" w:rsidP="00D129E2">
            <w:pPr>
              <w:spacing w:after="0" w:line="240" w:lineRule="auto"/>
              <w:ind w:left="113" w:right="113"/>
              <w:rPr>
                <w:rFonts w:ascii="Times New Roman" w:eastAsia="Calibri" w:hAnsi="Times New Roman" w:cs="Times New Roman"/>
                <w:b/>
                <w:sz w:val="20"/>
                <w:szCs w:val="20"/>
                <w:lang w:eastAsia="ru-RU"/>
              </w:rPr>
            </w:pPr>
          </w:p>
        </w:tc>
      </w:tr>
      <w:tr w:rsidR="00F018F6" w:rsidRPr="00CF71D5" w:rsidTr="00D129E2">
        <w:trPr>
          <w:cantSplit/>
          <w:trHeight w:val="570"/>
        </w:trPr>
        <w:tc>
          <w:tcPr>
            <w:tcW w:w="1008" w:type="dxa"/>
            <w:vMerge/>
            <w:shd w:val="clear" w:color="auto" w:fill="auto"/>
            <w:textDirection w:val="btLr"/>
          </w:tcPr>
          <w:p w:rsidR="00F018F6" w:rsidRPr="00CF71D5" w:rsidRDefault="00F018F6" w:rsidP="00D129E2">
            <w:pPr>
              <w:spacing w:after="0" w:line="240" w:lineRule="auto"/>
              <w:ind w:left="113" w:right="113"/>
              <w:rPr>
                <w:rFonts w:ascii="Times New Roman" w:hAnsi="Times New Roman"/>
                <w:b/>
                <w:sz w:val="20"/>
                <w:szCs w:val="20"/>
              </w:rPr>
            </w:pPr>
          </w:p>
        </w:tc>
        <w:tc>
          <w:tcPr>
            <w:tcW w:w="1964" w:type="dxa"/>
            <w:shd w:val="clear" w:color="auto" w:fill="auto"/>
          </w:tcPr>
          <w:p w:rsidR="00F018F6" w:rsidRPr="00D31849" w:rsidRDefault="00F018F6" w:rsidP="00D129E2">
            <w:pPr>
              <w:spacing w:after="0" w:line="240" w:lineRule="auto"/>
              <w:rPr>
                <w:rFonts w:ascii="Times New Roman" w:hAnsi="Times New Roman" w:cs="Times New Roman"/>
                <w:b/>
                <w:sz w:val="20"/>
                <w:szCs w:val="20"/>
              </w:rPr>
            </w:pPr>
            <w:r>
              <w:rPr>
                <w:rFonts w:ascii="Times New Roman" w:hAnsi="Times New Roman" w:cs="Times New Roman"/>
                <w:b/>
                <w:sz w:val="20"/>
                <w:szCs w:val="20"/>
              </w:rPr>
              <w:t>Беседа «Как дикие животные готовятся к зиме»</w:t>
            </w:r>
          </w:p>
        </w:tc>
        <w:tc>
          <w:tcPr>
            <w:tcW w:w="5358" w:type="dxa"/>
            <w:shd w:val="clear" w:color="auto" w:fill="auto"/>
          </w:tcPr>
          <w:p w:rsidR="00F018F6" w:rsidRPr="00CF71D5" w:rsidRDefault="00F018F6" w:rsidP="00D129E2">
            <w:pPr>
              <w:spacing w:after="0" w:line="240" w:lineRule="auto"/>
              <w:rPr>
                <w:rFonts w:ascii="Times New Roman" w:hAnsi="Times New Roman"/>
                <w:b/>
                <w:sz w:val="20"/>
                <w:szCs w:val="20"/>
              </w:rPr>
            </w:pPr>
            <w:r w:rsidRPr="00CF71D5">
              <w:rPr>
                <w:rFonts w:ascii="Times New Roman" w:hAnsi="Times New Roman"/>
                <w:b/>
                <w:sz w:val="20"/>
                <w:szCs w:val="20"/>
              </w:rPr>
              <w:t>Цель:</w:t>
            </w:r>
            <w:r w:rsidRPr="00D31849">
              <w:rPr>
                <w:rFonts w:ascii="Times New Roman" w:hAnsi="Times New Roman" w:cs="Times New Roman"/>
                <w:sz w:val="20"/>
                <w:szCs w:val="20"/>
              </w:rPr>
              <w:t>Познакомить детей с подготовкой диких животных к зиме. Показать детям приспособляемость животных к сезонным изменениям в природе.</w:t>
            </w:r>
          </w:p>
        </w:tc>
        <w:tc>
          <w:tcPr>
            <w:tcW w:w="2438" w:type="dxa"/>
            <w:gridSpan w:val="2"/>
            <w:shd w:val="clear" w:color="auto" w:fill="auto"/>
          </w:tcPr>
          <w:p w:rsidR="00F018F6" w:rsidRPr="00CF71D5" w:rsidRDefault="00F018F6" w:rsidP="00D129E2">
            <w:pPr>
              <w:spacing w:after="0" w:line="240" w:lineRule="auto"/>
              <w:jc w:val="center"/>
              <w:rPr>
                <w:rFonts w:ascii="Times New Roman" w:hAnsi="Times New Roman"/>
                <w:bCs/>
                <w:color w:val="0F1419"/>
                <w:sz w:val="20"/>
                <w:szCs w:val="20"/>
              </w:rPr>
            </w:pPr>
            <w:r w:rsidRPr="00791595">
              <w:rPr>
                <w:rFonts w:ascii="Times New Roman" w:hAnsi="Times New Roman"/>
                <w:b/>
                <w:bCs/>
                <w:color w:val="0F1419"/>
                <w:sz w:val="20"/>
                <w:szCs w:val="20"/>
              </w:rPr>
              <w:t>Центр природы</w:t>
            </w:r>
            <w:r>
              <w:rPr>
                <w:rFonts w:ascii="Times New Roman" w:hAnsi="Times New Roman"/>
                <w:bCs/>
                <w:color w:val="0F1419"/>
                <w:sz w:val="20"/>
                <w:szCs w:val="20"/>
              </w:rPr>
              <w:t xml:space="preserve"> (картина)</w:t>
            </w:r>
          </w:p>
        </w:tc>
        <w:tc>
          <w:tcPr>
            <w:tcW w:w="1814" w:type="dxa"/>
            <w:gridSpan w:val="2"/>
            <w:vMerge/>
            <w:shd w:val="clear" w:color="auto" w:fill="auto"/>
          </w:tcPr>
          <w:p w:rsidR="00F018F6" w:rsidRPr="00CF71D5" w:rsidRDefault="00F018F6" w:rsidP="00D129E2">
            <w:pPr>
              <w:spacing w:after="0" w:line="240" w:lineRule="auto"/>
              <w:rPr>
                <w:rFonts w:ascii="Times New Roman" w:hAnsi="Times New Roman"/>
                <w:sz w:val="20"/>
                <w:szCs w:val="20"/>
              </w:rPr>
            </w:pPr>
          </w:p>
        </w:tc>
        <w:tc>
          <w:tcPr>
            <w:tcW w:w="2128" w:type="dxa"/>
            <w:vMerge/>
            <w:shd w:val="clear" w:color="auto" w:fill="auto"/>
          </w:tcPr>
          <w:p w:rsidR="00F018F6" w:rsidRPr="00CF71D5" w:rsidRDefault="00F018F6" w:rsidP="00D129E2">
            <w:pPr>
              <w:spacing w:after="0" w:line="240" w:lineRule="auto"/>
              <w:rPr>
                <w:rFonts w:ascii="Times New Roman" w:eastAsia="Calibri" w:hAnsi="Times New Roman" w:cs="Times New Roman"/>
                <w:b/>
                <w:sz w:val="20"/>
                <w:szCs w:val="20"/>
                <w:lang w:eastAsia="ru-RU"/>
              </w:rPr>
            </w:pPr>
          </w:p>
        </w:tc>
      </w:tr>
      <w:tr w:rsidR="00F018F6" w:rsidRPr="00CF71D5" w:rsidTr="00D129E2">
        <w:trPr>
          <w:cantSplit/>
          <w:trHeight w:val="722"/>
        </w:trPr>
        <w:tc>
          <w:tcPr>
            <w:tcW w:w="1008" w:type="dxa"/>
            <w:vMerge/>
            <w:shd w:val="clear" w:color="auto" w:fill="auto"/>
            <w:textDirection w:val="btLr"/>
          </w:tcPr>
          <w:p w:rsidR="00F018F6" w:rsidRPr="00CF71D5" w:rsidRDefault="00F018F6" w:rsidP="00D129E2">
            <w:pPr>
              <w:spacing w:after="0" w:line="240" w:lineRule="auto"/>
              <w:ind w:left="113" w:right="113"/>
              <w:rPr>
                <w:rFonts w:ascii="Times New Roman" w:hAnsi="Times New Roman"/>
                <w:b/>
                <w:sz w:val="20"/>
                <w:szCs w:val="20"/>
              </w:rPr>
            </w:pPr>
          </w:p>
        </w:tc>
        <w:tc>
          <w:tcPr>
            <w:tcW w:w="1964" w:type="dxa"/>
            <w:shd w:val="clear" w:color="auto" w:fill="auto"/>
          </w:tcPr>
          <w:p w:rsidR="00F018F6" w:rsidRPr="00716779" w:rsidRDefault="00F018F6" w:rsidP="00D129E2">
            <w:pPr>
              <w:spacing w:after="0" w:line="240" w:lineRule="auto"/>
              <w:rPr>
                <w:rFonts w:ascii="Times New Roman" w:hAnsi="Times New Roman"/>
                <w:b/>
                <w:bCs/>
                <w:color w:val="0F1419"/>
                <w:sz w:val="20"/>
                <w:szCs w:val="20"/>
              </w:rPr>
            </w:pPr>
            <w:r w:rsidRPr="00716779">
              <w:rPr>
                <w:rFonts w:ascii="Times New Roman" w:hAnsi="Times New Roman"/>
                <w:b/>
                <w:sz w:val="20"/>
                <w:szCs w:val="20"/>
              </w:rPr>
              <w:t>Музыкальная игра – импровизация «Узнай «Кто я?»</w:t>
            </w:r>
          </w:p>
        </w:tc>
        <w:tc>
          <w:tcPr>
            <w:tcW w:w="5358" w:type="dxa"/>
            <w:shd w:val="clear" w:color="auto" w:fill="auto"/>
          </w:tcPr>
          <w:p w:rsidR="00F018F6" w:rsidRDefault="00F018F6" w:rsidP="00D129E2">
            <w:pPr>
              <w:shd w:val="clear" w:color="auto" w:fill="FFFFFF"/>
              <w:spacing w:after="0" w:line="240" w:lineRule="auto"/>
              <w:rPr>
                <w:rFonts w:ascii="Times New Roman" w:hAnsi="Times New Roman"/>
                <w:b/>
                <w:sz w:val="20"/>
                <w:szCs w:val="20"/>
              </w:rPr>
            </w:pPr>
          </w:p>
          <w:p w:rsidR="00F018F6" w:rsidRDefault="00F018F6" w:rsidP="00D129E2">
            <w:pPr>
              <w:shd w:val="clear" w:color="auto" w:fill="FFFFFF"/>
              <w:spacing w:after="0" w:line="240" w:lineRule="auto"/>
              <w:rPr>
                <w:rFonts w:ascii="Times New Roman" w:hAnsi="Times New Roman"/>
              </w:rPr>
            </w:pPr>
            <w:r w:rsidRPr="00CF71D5">
              <w:rPr>
                <w:rFonts w:ascii="Times New Roman" w:hAnsi="Times New Roman"/>
                <w:b/>
                <w:sz w:val="20"/>
                <w:szCs w:val="20"/>
              </w:rPr>
              <w:t>Цель</w:t>
            </w:r>
            <w:r w:rsidRPr="00791595">
              <w:rPr>
                <w:rFonts w:ascii="Times New Roman" w:hAnsi="Times New Roman"/>
                <w:b/>
                <w:sz w:val="20"/>
                <w:szCs w:val="20"/>
              </w:rPr>
              <w:t>:</w:t>
            </w:r>
            <w:r w:rsidRPr="00791595">
              <w:rPr>
                <w:rFonts w:ascii="Times New Roman" w:hAnsi="Times New Roman"/>
                <w:sz w:val="20"/>
                <w:szCs w:val="20"/>
              </w:rPr>
              <w:t xml:space="preserve"> Учить детей изображать животных</w:t>
            </w:r>
          </w:p>
          <w:p w:rsidR="00F018F6" w:rsidRPr="00CF71D5" w:rsidRDefault="00F018F6" w:rsidP="00D129E2">
            <w:pPr>
              <w:spacing w:after="0" w:line="240" w:lineRule="auto"/>
              <w:rPr>
                <w:rFonts w:ascii="Times New Roman" w:hAnsi="Times New Roman"/>
                <w:sz w:val="20"/>
                <w:szCs w:val="20"/>
              </w:rPr>
            </w:pPr>
          </w:p>
        </w:tc>
        <w:tc>
          <w:tcPr>
            <w:tcW w:w="2438" w:type="dxa"/>
            <w:gridSpan w:val="2"/>
            <w:shd w:val="clear" w:color="auto" w:fill="auto"/>
          </w:tcPr>
          <w:p w:rsidR="00F018F6" w:rsidRDefault="00F018F6" w:rsidP="00D129E2">
            <w:pPr>
              <w:spacing w:after="0"/>
              <w:ind w:right="-456"/>
              <w:jc w:val="center"/>
              <w:rPr>
                <w:rFonts w:ascii="Times New Roman" w:hAnsi="Times New Roman"/>
                <w:b/>
                <w:bCs/>
                <w:color w:val="0F1419"/>
                <w:sz w:val="20"/>
                <w:szCs w:val="20"/>
              </w:rPr>
            </w:pPr>
          </w:p>
          <w:p w:rsidR="00F018F6" w:rsidRPr="00CF71D5" w:rsidRDefault="00F018F6" w:rsidP="00D129E2">
            <w:pPr>
              <w:spacing w:after="0"/>
              <w:ind w:right="-456"/>
              <w:jc w:val="center"/>
              <w:rPr>
                <w:rFonts w:ascii="Times New Roman" w:hAnsi="Times New Roman"/>
                <w:b/>
                <w:bCs/>
                <w:color w:val="0F1419"/>
                <w:sz w:val="20"/>
                <w:szCs w:val="20"/>
              </w:rPr>
            </w:pPr>
            <w:r>
              <w:rPr>
                <w:rFonts w:ascii="Times New Roman" w:hAnsi="Times New Roman"/>
                <w:b/>
                <w:bCs/>
                <w:color w:val="0F1419"/>
                <w:sz w:val="20"/>
                <w:szCs w:val="20"/>
              </w:rPr>
              <w:t>Центр музыки</w:t>
            </w:r>
          </w:p>
        </w:tc>
        <w:tc>
          <w:tcPr>
            <w:tcW w:w="1814" w:type="dxa"/>
            <w:gridSpan w:val="2"/>
            <w:vMerge/>
            <w:shd w:val="clear" w:color="auto" w:fill="auto"/>
          </w:tcPr>
          <w:p w:rsidR="00F018F6" w:rsidRPr="00CF71D5" w:rsidRDefault="00F018F6" w:rsidP="00D129E2">
            <w:pPr>
              <w:spacing w:after="0" w:line="240" w:lineRule="auto"/>
              <w:rPr>
                <w:rFonts w:ascii="Times New Roman" w:hAnsi="Times New Roman"/>
                <w:sz w:val="20"/>
                <w:szCs w:val="20"/>
              </w:rPr>
            </w:pPr>
          </w:p>
        </w:tc>
        <w:tc>
          <w:tcPr>
            <w:tcW w:w="2128" w:type="dxa"/>
            <w:vMerge/>
            <w:shd w:val="clear" w:color="auto" w:fill="auto"/>
          </w:tcPr>
          <w:p w:rsidR="00F018F6" w:rsidRPr="00CF71D5" w:rsidRDefault="00F018F6" w:rsidP="00D129E2">
            <w:pPr>
              <w:spacing w:after="0" w:line="240" w:lineRule="auto"/>
              <w:rPr>
                <w:rFonts w:ascii="Times New Roman" w:eastAsia="Calibri" w:hAnsi="Times New Roman" w:cs="Times New Roman"/>
                <w:b/>
                <w:sz w:val="20"/>
                <w:szCs w:val="20"/>
                <w:lang w:eastAsia="ru-RU"/>
              </w:rPr>
            </w:pPr>
          </w:p>
        </w:tc>
      </w:tr>
      <w:tr w:rsidR="00F018F6" w:rsidRPr="00CF71D5" w:rsidTr="00D129E2">
        <w:trPr>
          <w:cantSplit/>
          <w:trHeight w:val="563"/>
        </w:trPr>
        <w:tc>
          <w:tcPr>
            <w:tcW w:w="1008" w:type="dxa"/>
            <w:vMerge/>
            <w:shd w:val="clear" w:color="auto" w:fill="auto"/>
            <w:textDirection w:val="btLr"/>
          </w:tcPr>
          <w:p w:rsidR="00F018F6" w:rsidRPr="00CF71D5" w:rsidRDefault="00F018F6" w:rsidP="00D129E2">
            <w:pPr>
              <w:spacing w:after="0" w:line="240" w:lineRule="auto"/>
              <w:ind w:left="113" w:right="113"/>
              <w:rPr>
                <w:rFonts w:ascii="Times New Roman" w:hAnsi="Times New Roman"/>
                <w:b/>
                <w:sz w:val="20"/>
                <w:szCs w:val="20"/>
              </w:rPr>
            </w:pPr>
          </w:p>
        </w:tc>
        <w:tc>
          <w:tcPr>
            <w:tcW w:w="1964" w:type="dxa"/>
            <w:shd w:val="clear" w:color="auto" w:fill="auto"/>
          </w:tcPr>
          <w:p w:rsidR="00F018F6" w:rsidRPr="00CF71D5" w:rsidRDefault="00F018F6" w:rsidP="00D129E2">
            <w:pPr>
              <w:spacing w:after="0" w:line="240" w:lineRule="auto"/>
              <w:rPr>
                <w:rFonts w:ascii="Times New Roman" w:hAnsi="Times New Roman"/>
                <w:b/>
                <w:bCs/>
                <w:color w:val="0F1419"/>
                <w:sz w:val="20"/>
                <w:szCs w:val="20"/>
              </w:rPr>
            </w:pPr>
            <w:r>
              <w:rPr>
                <w:rFonts w:ascii="Times New Roman" w:hAnsi="Times New Roman"/>
                <w:b/>
                <w:bCs/>
                <w:color w:val="0F1419"/>
                <w:sz w:val="20"/>
                <w:szCs w:val="20"/>
              </w:rPr>
              <w:t xml:space="preserve">Подвижная игра </w:t>
            </w:r>
            <w:r w:rsidRPr="00203570">
              <w:rPr>
                <w:rFonts w:ascii="Times New Roman" w:hAnsi="Times New Roman" w:cs="Times New Roman"/>
                <w:b/>
                <w:sz w:val="20"/>
                <w:szCs w:val="20"/>
              </w:rPr>
              <w:t>«Найди свой цвет»</w:t>
            </w:r>
          </w:p>
        </w:tc>
        <w:tc>
          <w:tcPr>
            <w:tcW w:w="5358" w:type="dxa"/>
            <w:shd w:val="clear" w:color="auto" w:fill="auto"/>
          </w:tcPr>
          <w:p w:rsidR="00F018F6" w:rsidRPr="00716779" w:rsidRDefault="00F018F6" w:rsidP="00D129E2">
            <w:pPr>
              <w:spacing w:after="0" w:line="240" w:lineRule="auto"/>
              <w:rPr>
                <w:rFonts w:ascii="Times New Roman" w:hAnsi="Times New Roman" w:cs="Times New Roman"/>
                <w:sz w:val="20"/>
                <w:szCs w:val="20"/>
              </w:rPr>
            </w:pPr>
            <w:r w:rsidRPr="00CF71D5">
              <w:rPr>
                <w:rFonts w:ascii="Times New Roman" w:hAnsi="Times New Roman"/>
                <w:b/>
                <w:sz w:val="20"/>
                <w:szCs w:val="20"/>
              </w:rPr>
              <w:t>Цель:</w:t>
            </w:r>
            <w:r>
              <w:rPr>
                <w:rFonts w:ascii="Times New Roman" w:hAnsi="Times New Roman" w:cs="Times New Roman"/>
                <w:sz w:val="20"/>
                <w:szCs w:val="20"/>
              </w:rPr>
              <w:t xml:space="preserve"> развивать физические качества детей, воспитывать культуру общения в игре.</w:t>
            </w:r>
          </w:p>
        </w:tc>
        <w:tc>
          <w:tcPr>
            <w:tcW w:w="2438" w:type="dxa"/>
            <w:gridSpan w:val="2"/>
            <w:shd w:val="clear" w:color="auto" w:fill="auto"/>
          </w:tcPr>
          <w:p w:rsidR="00F018F6" w:rsidRDefault="00F018F6" w:rsidP="00D129E2">
            <w:pPr>
              <w:spacing w:after="0"/>
              <w:jc w:val="center"/>
              <w:rPr>
                <w:rFonts w:ascii="Times New Roman" w:hAnsi="Times New Roman"/>
                <w:b/>
                <w:bCs/>
                <w:color w:val="0F1419"/>
                <w:sz w:val="20"/>
                <w:szCs w:val="20"/>
              </w:rPr>
            </w:pPr>
            <w:r w:rsidRPr="009D026D">
              <w:rPr>
                <w:rFonts w:ascii="Times New Roman" w:hAnsi="Times New Roman"/>
                <w:b/>
                <w:bCs/>
                <w:color w:val="0F1419"/>
                <w:sz w:val="20"/>
                <w:szCs w:val="20"/>
              </w:rPr>
              <w:t xml:space="preserve">Центр двиг. </w:t>
            </w:r>
            <w:r>
              <w:rPr>
                <w:rFonts w:ascii="Times New Roman" w:hAnsi="Times New Roman"/>
                <w:b/>
                <w:bCs/>
                <w:color w:val="0F1419"/>
                <w:sz w:val="20"/>
                <w:szCs w:val="20"/>
              </w:rPr>
              <w:t>а</w:t>
            </w:r>
            <w:r w:rsidRPr="009D026D">
              <w:rPr>
                <w:rFonts w:ascii="Times New Roman" w:hAnsi="Times New Roman"/>
                <w:b/>
                <w:bCs/>
                <w:color w:val="0F1419"/>
                <w:sz w:val="20"/>
                <w:szCs w:val="20"/>
              </w:rPr>
              <w:t>ктивности</w:t>
            </w:r>
          </w:p>
          <w:p w:rsidR="00F018F6" w:rsidRPr="009D026D" w:rsidRDefault="00F018F6" w:rsidP="00D129E2">
            <w:pPr>
              <w:spacing w:after="0" w:line="240" w:lineRule="auto"/>
              <w:jc w:val="center"/>
              <w:rPr>
                <w:rFonts w:ascii="Times New Roman" w:hAnsi="Times New Roman"/>
                <w:bCs/>
                <w:color w:val="0F1419"/>
                <w:sz w:val="20"/>
                <w:szCs w:val="20"/>
              </w:rPr>
            </w:pPr>
            <w:r w:rsidRPr="009D026D">
              <w:rPr>
                <w:rFonts w:ascii="Times New Roman" w:hAnsi="Times New Roman"/>
                <w:bCs/>
                <w:color w:val="0F1419"/>
                <w:sz w:val="20"/>
                <w:szCs w:val="20"/>
              </w:rPr>
              <w:t>(</w:t>
            </w:r>
            <w:r>
              <w:rPr>
                <w:rFonts w:ascii="Times New Roman" w:hAnsi="Times New Roman"/>
                <w:bCs/>
                <w:color w:val="0F1419"/>
                <w:sz w:val="20"/>
                <w:szCs w:val="20"/>
              </w:rPr>
              <w:t>цветные обручи</w:t>
            </w:r>
            <w:r w:rsidRPr="009D026D">
              <w:rPr>
                <w:rFonts w:ascii="Times New Roman" w:hAnsi="Times New Roman"/>
                <w:bCs/>
                <w:color w:val="0F1419"/>
                <w:sz w:val="20"/>
                <w:szCs w:val="20"/>
              </w:rPr>
              <w:t>)</w:t>
            </w:r>
          </w:p>
        </w:tc>
        <w:tc>
          <w:tcPr>
            <w:tcW w:w="1814" w:type="dxa"/>
            <w:gridSpan w:val="2"/>
            <w:vMerge/>
            <w:shd w:val="clear" w:color="auto" w:fill="auto"/>
          </w:tcPr>
          <w:p w:rsidR="00F018F6" w:rsidRPr="00CF71D5" w:rsidRDefault="00F018F6" w:rsidP="00D129E2">
            <w:pPr>
              <w:spacing w:after="0" w:line="240" w:lineRule="auto"/>
              <w:rPr>
                <w:rFonts w:ascii="Times New Roman" w:hAnsi="Times New Roman"/>
                <w:sz w:val="20"/>
                <w:szCs w:val="20"/>
              </w:rPr>
            </w:pPr>
          </w:p>
        </w:tc>
        <w:tc>
          <w:tcPr>
            <w:tcW w:w="2128" w:type="dxa"/>
            <w:vMerge/>
            <w:shd w:val="clear" w:color="auto" w:fill="auto"/>
          </w:tcPr>
          <w:p w:rsidR="00F018F6" w:rsidRPr="00CF71D5" w:rsidRDefault="00F018F6" w:rsidP="00D129E2">
            <w:pPr>
              <w:spacing w:after="0" w:line="240" w:lineRule="auto"/>
              <w:rPr>
                <w:rFonts w:ascii="Times New Roman" w:eastAsia="Calibri" w:hAnsi="Times New Roman" w:cs="Times New Roman"/>
                <w:b/>
                <w:sz w:val="20"/>
                <w:szCs w:val="20"/>
                <w:lang w:eastAsia="ru-RU"/>
              </w:rPr>
            </w:pPr>
          </w:p>
        </w:tc>
      </w:tr>
      <w:tr w:rsidR="00F018F6" w:rsidRPr="00CF71D5" w:rsidTr="00D129E2">
        <w:trPr>
          <w:cantSplit/>
          <w:trHeight w:val="563"/>
        </w:trPr>
        <w:tc>
          <w:tcPr>
            <w:tcW w:w="1008" w:type="dxa"/>
            <w:vMerge/>
            <w:shd w:val="clear" w:color="auto" w:fill="auto"/>
            <w:textDirection w:val="btLr"/>
          </w:tcPr>
          <w:p w:rsidR="00F018F6" w:rsidRPr="00CF71D5" w:rsidRDefault="00F018F6" w:rsidP="00D129E2">
            <w:pPr>
              <w:spacing w:after="0" w:line="240" w:lineRule="auto"/>
              <w:ind w:left="113" w:right="113"/>
              <w:rPr>
                <w:rFonts w:ascii="Times New Roman" w:hAnsi="Times New Roman"/>
                <w:b/>
                <w:sz w:val="20"/>
                <w:szCs w:val="20"/>
              </w:rPr>
            </w:pPr>
          </w:p>
        </w:tc>
        <w:tc>
          <w:tcPr>
            <w:tcW w:w="1964" w:type="dxa"/>
            <w:shd w:val="clear" w:color="auto" w:fill="auto"/>
          </w:tcPr>
          <w:p w:rsidR="00F018F6" w:rsidRPr="00CF71D5" w:rsidRDefault="00F018F6" w:rsidP="00D129E2">
            <w:pPr>
              <w:rPr>
                <w:rFonts w:ascii="Times New Roman" w:hAnsi="Times New Roman"/>
                <w:b/>
                <w:sz w:val="20"/>
                <w:szCs w:val="20"/>
                <w:u w:val="single"/>
              </w:rPr>
            </w:pPr>
            <w:r>
              <w:rPr>
                <w:rFonts w:ascii="Times New Roman" w:hAnsi="Times New Roman"/>
                <w:b/>
                <w:sz w:val="20"/>
                <w:szCs w:val="20"/>
                <w:u w:val="single"/>
              </w:rPr>
              <w:t>О</w:t>
            </w:r>
            <w:r w:rsidRPr="00CF71D5">
              <w:rPr>
                <w:rFonts w:ascii="Times New Roman" w:hAnsi="Times New Roman"/>
                <w:b/>
                <w:sz w:val="20"/>
                <w:szCs w:val="20"/>
                <w:u w:val="single"/>
              </w:rPr>
              <w:t>ОД</w:t>
            </w:r>
          </w:p>
        </w:tc>
        <w:tc>
          <w:tcPr>
            <w:tcW w:w="5358" w:type="dxa"/>
            <w:shd w:val="clear" w:color="auto" w:fill="auto"/>
          </w:tcPr>
          <w:p w:rsidR="00F018F6" w:rsidRPr="006F0B68" w:rsidRDefault="00F018F6" w:rsidP="00D129E2">
            <w:pPr>
              <w:spacing w:after="0" w:line="240" w:lineRule="auto"/>
              <w:rPr>
                <w:rFonts w:ascii="Times New Roman" w:hAnsi="Times New Roman" w:cs="Times New Roman"/>
                <w:b/>
              </w:rPr>
            </w:pPr>
            <w:r>
              <w:rPr>
                <w:rFonts w:ascii="Times New Roman" w:hAnsi="Times New Roman" w:cs="Times New Roman"/>
                <w:b/>
              </w:rPr>
              <w:t>1. Коммуникация. Развитие речи.</w:t>
            </w:r>
          </w:p>
          <w:p w:rsidR="00F018F6" w:rsidRPr="006F0B68" w:rsidRDefault="00F018F6" w:rsidP="00D129E2">
            <w:pPr>
              <w:spacing w:after="0" w:line="240" w:lineRule="auto"/>
              <w:ind w:right="-456"/>
              <w:rPr>
                <w:rFonts w:ascii="Times New Roman" w:hAnsi="Times New Roman"/>
                <w:sz w:val="20"/>
                <w:szCs w:val="20"/>
              </w:rPr>
            </w:pPr>
            <w:r w:rsidRPr="00CF71D5">
              <w:rPr>
                <w:rFonts w:ascii="Times New Roman" w:hAnsi="Times New Roman"/>
                <w:b/>
                <w:sz w:val="20"/>
                <w:szCs w:val="20"/>
              </w:rPr>
              <w:t>Тема:</w:t>
            </w:r>
            <w:r>
              <w:rPr>
                <w:rFonts w:ascii="Times New Roman" w:hAnsi="Times New Roman"/>
                <w:b/>
                <w:sz w:val="20"/>
                <w:szCs w:val="20"/>
              </w:rPr>
              <w:t xml:space="preserve"> </w:t>
            </w:r>
            <w:r>
              <w:rPr>
                <w:rFonts w:ascii="Times New Roman" w:hAnsi="Times New Roman"/>
                <w:sz w:val="20"/>
                <w:szCs w:val="20"/>
              </w:rPr>
              <w:t>Чтение рассказа Л.Воронковой «Снег идет», стихотворения А.Босева «Трое»</w:t>
            </w:r>
          </w:p>
          <w:p w:rsidR="00F018F6" w:rsidRPr="006F0B68" w:rsidRDefault="00F018F6" w:rsidP="00D129E2">
            <w:pPr>
              <w:spacing w:after="0" w:line="240" w:lineRule="auto"/>
              <w:ind w:right="-456"/>
              <w:rPr>
                <w:rFonts w:ascii="Times New Roman" w:hAnsi="Times New Roman"/>
                <w:sz w:val="20"/>
                <w:szCs w:val="20"/>
              </w:rPr>
            </w:pPr>
            <w:r w:rsidRPr="00CF71D5">
              <w:rPr>
                <w:rFonts w:ascii="Times New Roman" w:hAnsi="Times New Roman"/>
                <w:b/>
                <w:sz w:val="20"/>
                <w:szCs w:val="20"/>
              </w:rPr>
              <w:t>Цель:</w:t>
            </w:r>
            <w:r>
              <w:rPr>
                <w:rFonts w:ascii="Times New Roman" w:hAnsi="Times New Roman"/>
                <w:b/>
                <w:sz w:val="20"/>
                <w:szCs w:val="20"/>
              </w:rPr>
              <w:t xml:space="preserve"> </w:t>
            </w:r>
            <w:r>
              <w:rPr>
                <w:rFonts w:ascii="Times New Roman" w:hAnsi="Times New Roman"/>
                <w:sz w:val="20"/>
                <w:szCs w:val="20"/>
              </w:rPr>
              <w:t>Познакомить детей с рассказом Л.Воронковой «Снег идет», оживив в памяти детей их собственные впечатления от обильного снегопада. Помочь запомнить стихотворение А.Босева «Трое».</w:t>
            </w:r>
          </w:p>
          <w:p w:rsidR="00F018F6" w:rsidRDefault="00F018F6" w:rsidP="00D129E2">
            <w:pPr>
              <w:spacing w:after="0" w:line="240" w:lineRule="auto"/>
              <w:ind w:right="-456"/>
              <w:rPr>
                <w:rFonts w:ascii="Times New Roman" w:hAnsi="Times New Roman" w:cs="Times New Roman"/>
                <w:sz w:val="20"/>
                <w:szCs w:val="20"/>
              </w:rPr>
            </w:pPr>
            <w:r w:rsidRPr="00CF71D5">
              <w:rPr>
                <w:rFonts w:ascii="Times New Roman" w:hAnsi="Times New Roman"/>
                <w:b/>
                <w:sz w:val="20"/>
                <w:szCs w:val="20"/>
              </w:rPr>
              <w:t>Используемая литература:</w:t>
            </w:r>
            <w:r w:rsidRPr="00F52B9F">
              <w:rPr>
                <w:rFonts w:ascii="Times New Roman" w:hAnsi="Times New Roman" w:cs="Times New Roman"/>
                <w:sz w:val="20"/>
                <w:szCs w:val="20"/>
              </w:rPr>
              <w:t xml:space="preserve"> </w:t>
            </w:r>
            <w:r>
              <w:rPr>
                <w:rFonts w:ascii="Times New Roman" w:hAnsi="Times New Roman" w:cs="Times New Roman"/>
                <w:sz w:val="20"/>
                <w:szCs w:val="20"/>
              </w:rPr>
              <w:t>Т.С.Комарова, с.46.</w:t>
            </w:r>
          </w:p>
          <w:p w:rsidR="00F018F6" w:rsidRDefault="00F018F6" w:rsidP="00D129E2">
            <w:pPr>
              <w:spacing w:after="0" w:line="240" w:lineRule="auto"/>
              <w:ind w:right="-456"/>
              <w:rPr>
                <w:rFonts w:ascii="Times New Roman" w:hAnsi="Times New Roman" w:cs="Times New Roman"/>
                <w:sz w:val="20"/>
                <w:szCs w:val="20"/>
              </w:rPr>
            </w:pPr>
          </w:p>
          <w:p w:rsidR="00F018F6" w:rsidRPr="006F0B68" w:rsidRDefault="00F018F6" w:rsidP="00D129E2">
            <w:pPr>
              <w:spacing w:after="0" w:line="240" w:lineRule="auto"/>
              <w:ind w:right="-456"/>
              <w:rPr>
                <w:rFonts w:ascii="Times New Roman" w:hAnsi="Times New Roman" w:cs="Times New Roman"/>
                <w:b/>
                <w:sz w:val="20"/>
                <w:szCs w:val="20"/>
              </w:rPr>
            </w:pPr>
            <w:r>
              <w:rPr>
                <w:rFonts w:ascii="Times New Roman" w:hAnsi="Times New Roman" w:cs="Times New Roman"/>
                <w:b/>
                <w:sz w:val="20"/>
                <w:szCs w:val="20"/>
              </w:rPr>
              <w:t>2. Музыкальное</w:t>
            </w:r>
          </w:p>
          <w:p w:rsidR="00F018F6" w:rsidRPr="00CF71D5" w:rsidRDefault="00F018F6" w:rsidP="00D129E2">
            <w:pPr>
              <w:spacing w:after="0" w:line="240" w:lineRule="auto"/>
              <w:ind w:right="-456"/>
              <w:rPr>
                <w:rFonts w:ascii="Times New Roman" w:hAnsi="Times New Roman"/>
                <w:b/>
                <w:sz w:val="20"/>
                <w:szCs w:val="20"/>
              </w:rPr>
            </w:pPr>
          </w:p>
        </w:tc>
        <w:tc>
          <w:tcPr>
            <w:tcW w:w="2438" w:type="dxa"/>
            <w:gridSpan w:val="2"/>
            <w:shd w:val="clear" w:color="auto" w:fill="auto"/>
          </w:tcPr>
          <w:p w:rsidR="00F018F6" w:rsidRDefault="00F018F6" w:rsidP="00D129E2">
            <w:pPr>
              <w:spacing w:after="0" w:line="240" w:lineRule="auto"/>
              <w:jc w:val="center"/>
              <w:rPr>
                <w:rFonts w:ascii="Times New Roman" w:hAnsi="Times New Roman"/>
                <w:b/>
                <w:sz w:val="20"/>
                <w:szCs w:val="20"/>
              </w:rPr>
            </w:pPr>
            <w:r>
              <w:rPr>
                <w:rFonts w:ascii="Times New Roman" w:hAnsi="Times New Roman"/>
                <w:b/>
                <w:sz w:val="20"/>
                <w:szCs w:val="20"/>
              </w:rPr>
              <w:t>Центр книги</w:t>
            </w:r>
          </w:p>
          <w:p w:rsidR="00F018F6" w:rsidRDefault="00F018F6" w:rsidP="00D129E2">
            <w:pPr>
              <w:spacing w:after="0" w:line="240" w:lineRule="auto"/>
              <w:jc w:val="center"/>
              <w:rPr>
                <w:rFonts w:ascii="Times New Roman" w:hAnsi="Times New Roman"/>
                <w:sz w:val="20"/>
                <w:szCs w:val="20"/>
              </w:rPr>
            </w:pPr>
            <w:r>
              <w:rPr>
                <w:rFonts w:ascii="Times New Roman" w:hAnsi="Times New Roman"/>
                <w:sz w:val="20"/>
                <w:szCs w:val="20"/>
              </w:rPr>
              <w:t>(картинки с изображением зимней природы)</w:t>
            </w:r>
          </w:p>
          <w:p w:rsidR="00F018F6" w:rsidRDefault="00F018F6" w:rsidP="00D129E2">
            <w:pPr>
              <w:spacing w:after="0" w:line="240" w:lineRule="auto"/>
              <w:jc w:val="center"/>
              <w:rPr>
                <w:rFonts w:ascii="Times New Roman" w:hAnsi="Times New Roman"/>
                <w:sz w:val="20"/>
                <w:szCs w:val="20"/>
              </w:rPr>
            </w:pPr>
          </w:p>
          <w:p w:rsidR="00F018F6" w:rsidRDefault="00F018F6" w:rsidP="00D129E2">
            <w:pPr>
              <w:spacing w:after="0" w:line="240" w:lineRule="auto"/>
              <w:jc w:val="center"/>
              <w:rPr>
                <w:rFonts w:ascii="Times New Roman" w:hAnsi="Times New Roman"/>
                <w:sz w:val="20"/>
                <w:szCs w:val="20"/>
              </w:rPr>
            </w:pPr>
          </w:p>
          <w:p w:rsidR="00F018F6" w:rsidRDefault="00F018F6" w:rsidP="00D129E2">
            <w:pPr>
              <w:spacing w:after="0" w:line="240" w:lineRule="auto"/>
              <w:jc w:val="center"/>
              <w:rPr>
                <w:rFonts w:ascii="Times New Roman" w:hAnsi="Times New Roman"/>
                <w:sz w:val="20"/>
                <w:szCs w:val="20"/>
              </w:rPr>
            </w:pPr>
          </w:p>
          <w:p w:rsidR="00F018F6" w:rsidRDefault="00F018F6" w:rsidP="00D129E2">
            <w:pPr>
              <w:spacing w:after="0" w:line="240" w:lineRule="auto"/>
              <w:jc w:val="center"/>
              <w:rPr>
                <w:rFonts w:ascii="Times New Roman" w:hAnsi="Times New Roman"/>
                <w:sz w:val="20"/>
                <w:szCs w:val="20"/>
              </w:rPr>
            </w:pPr>
          </w:p>
          <w:p w:rsidR="00F018F6" w:rsidRDefault="00F018F6" w:rsidP="00D129E2">
            <w:pPr>
              <w:spacing w:after="0" w:line="240" w:lineRule="auto"/>
              <w:jc w:val="center"/>
              <w:rPr>
                <w:rFonts w:ascii="Times New Roman" w:hAnsi="Times New Roman"/>
                <w:sz w:val="20"/>
                <w:szCs w:val="20"/>
              </w:rPr>
            </w:pPr>
          </w:p>
          <w:p w:rsidR="00F018F6" w:rsidRPr="006F0B68" w:rsidRDefault="00F018F6" w:rsidP="00D129E2">
            <w:pPr>
              <w:spacing w:after="0" w:line="240" w:lineRule="auto"/>
              <w:jc w:val="center"/>
              <w:rPr>
                <w:rFonts w:ascii="Times New Roman" w:hAnsi="Times New Roman"/>
                <w:b/>
                <w:sz w:val="20"/>
                <w:szCs w:val="20"/>
              </w:rPr>
            </w:pPr>
            <w:r>
              <w:rPr>
                <w:rFonts w:ascii="Times New Roman" w:hAnsi="Times New Roman"/>
                <w:b/>
                <w:sz w:val="20"/>
                <w:szCs w:val="20"/>
              </w:rPr>
              <w:t>Музыкальный зал</w:t>
            </w:r>
          </w:p>
        </w:tc>
        <w:tc>
          <w:tcPr>
            <w:tcW w:w="1814" w:type="dxa"/>
            <w:gridSpan w:val="2"/>
            <w:shd w:val="clear" w:color="auto" w:fill="auto"/>
          </w:tcPr>
          <w:p w:rsidR="00F018F6" w:rsidRPr="00CF71D5" w:rsidRDefault="00F018F6" w:rsidP="00D129E2">
            <w:pPr>
              <w:spacing w:after="0" w:line="240" w:lineRule="auto"/>
              <w:rPr>
                <w:rFonts w:ascii="Times New Roman" w:hAnsi="Times New Roman"/>
                <w:sz w:val="20"/>
                <w:szCs w:val="20"/>
              </w:rPr>
            </w:pPr>
          </w:p>
        </w:tc>
        <w:tc>
          <w:tcPr>
            <w:tcW w:w="2128" w:type="dxa"/>
            <w:vMerge/>
            <w:shd w:val="clear" w:color="auto" w:fill="auto"/>
          </w:tcPr>
          <w:p w:rsidR="00F018F6" w:rsidRPr="00CF71D5" w:rsidRDefault="00F018F6" w:rsidP="00D129E2">
            <w:pPr>
              <w:spacing w:after="0" w:line="240" w:lineRule="auto"/>
              <w:rPr>
                <w:rFonts w:ascii="Times New Roman" w:eastAsia="Calibri" w:hAnsi="Times New Roman" w:cs="Times New Roman"/>
                <w:b/>
                <w:sz w:val="20"/>
                <w:szCs w:val="20"/>
                <w:lang w:eastAsia="ru-RU"/>
              </w:rPr>
            </w:pPr>
          </w:p>
        </w:tc>
      </w:tr>
      <w:tr w:rsidR="00F018F6" w:rsidRPr="00CF71D5" w:rsidTr="00D129E2">
        <w:trPr>
          <w:trHeight w:val="699"/>
        </w:trPr>
        <w:tc>
          <w:tcPr>
            <w:tcW w:w="1008" w:type="dxa"/>
            <w:vMerge/>
            <w:shd w:val="clear" w:color="auto" w:fill="auto"/>
          </w:tcPr>
          <w:p w:rsidR="00F018F6" w:rsidRPr="00CF71D5" w:rsidRDefault="00F018F6" w:rsidP="00D129E2">
            <w:pPr>
              <w:spacing w:after="0" w:line="240" w:lineRule="auto"/>
              <w:rPr>
                <w:rFonts w:ascii="Times New Roman" w:hAnsi="Times New Roman"/>
                <w:sz w:val="20"/>
                <w:szCs w:val="20"/>
              </w:rPr>
            </w:pPr>
          </w:p>
        </w:tc>
        <w:tc>
          <w:tcPr>
            <w:tcW w:w="1964" w:type="dxa"/>
            <w:shd w:val="clear" w:color="auto" w:fill="auto"/>
          </w:tcPr>
          <w:p w:rsidR="00F018F6" w:rsidRPr="00CF71D5" w:rsidRDefault="00F018F6" w:rsidP="00D129E2">
            <w:pPr>
              <w:shd w:val="clear" w:color="auto" w:fill="FFFFFF"/>
              <w:spacing w:after="0" w:line="180" w:lineRule="exact"/>
              <w:rPr>
                <w:rFonts w:ascii="Times New Roman" w:hAnsi="Times New Roman"/>
                <w:b/>
                <w:bCs/>
                <w:color w:val="000000"/>
                <w:spacing w:val="-8"/>
                <w:sz w:val="20"/>
                <w:szCs w:val="20"/>
                <w:u w:val="single"/>
              </w:rPr>
            </w:pPr>
            <w:r w:rsidRPr="00CF71D5">
              <w:rPr>
                <w:rFonts w:ascii="Times New Roman" w:hAnsi="Times New Roman"/>
                <w:b/>
                <w:sz w:val="20"/>
                <w:szCs w:val="20"/>
                <w:u w:val="single"/>
              </w:rPr>
              <w:t>Прогулка</w:t>
            </w:r>
          </w:p>
          <w:p w:rsidR="00F018F6" w:rsidRPr="00CF71D5" w:rsidRDefault="00F018F6" w:rsidP="00D129E2">
            <w:pPr>
              <w:spacing w:after="0" w:line="240" w:lineRule="auto"/>
              <w:rPr>
                <w:rFonts w:ascii="Times New Roman" w:hAnsi="Times New Roman"/>
                <w:color w:val="FF0000"/>
                <w:sz w:val="20"/>
                <w:szCs w:val="20"/>
              </w:rPr>
            </w:pPr>
          </w:p>
          <w:p w:rsidR="00F018F6" w:rsidRPr="00CF71D5" w:rsidRDefault="00F018F6" w:rsidP="00D129E2">
            <w:pPr>
              <w:spacing w:after="0" w:line="240" w:lineRule="auto"/>
              <w:rPr>
                <w:rFonts w:ascii="Times New Roman" w:hAnsi="Times New Roman"/>
                <w:sz w:val="20"/>
                <w:szCs w:val="20"/>
              </w:rPr>
            </w:pPr>
          </w:p>
          <w:p w:rsidR="00F018F6" w:rsidRPr="00CF71D5" w:rsidRDefault="00F018F6" w:rsidP="00D129E2">
            <w:pPr>
              <w:rPr>
                <w:rFonts w:ascii="Times New Roman" w:hAnsi="Times New Roman"/>
                <w:sz w:val="20"/>
                <w:szCs w:val="20"/>
              </w:rPr>
            </w:pPr>
          </w:p>
        </w:tc>
        <w:tc>
          <w:tcPr>
            <w:tcW w:w="5358" w:type="dxa"/>
            <w:shd w:val="clear" w:color="auto" w:fill="auto"/>
          </w:tcPr>
          <w:p w:rsidR="00F018F6" w:rsidRDefault="00F018F6" w:rsidP="00D129E2">
            <w:pPr>
              <w:spacing w:after="0" w:line="240" w:lineRule="auto"/>
              <w:jc w:val="center"/>
              <w:rPr>
                <w:rFonts w:ascii="Times New Roman" w:hAnsi="Times New Roman" w:cs="Times New Roman"/>
                <w:b/>
                <w:sz w:val="20"/>
                <w:szCs w:val="20"/>
                <w:lang w:eastAsia="ru-RU"/>
              </w:rPr>
            </w:pPr>
            <w:r>
              <w:rPr>
                <w:rFonts w:ascii="Times New Roman" w:hAnsi="Times New Roman" w:cs="Times New Roman"/>
                <w:b/>
                <w:sz w:val="20"/>
                <w:szCs w:val="20"/>
                <w:lang w:eastAsia="ru-RU"/>
              </w:rPr>
              <w:t>Наблюдение за погодой из окна</w:t>
            </w:r>
            <w:r w:rsidRPr="006F0B68">
              <w:rPr>
                <w:rFonts w:ascii="Times New Roman" w:hAnsi="Times New Roman" w:cs="Times New Roman"/>
                <w:b/>
                <w:sz w:val="20"/>
                <w:szCs w:val="20"/>
                <w:lang w:eastAsia="ru-RU"/>
              </w:rPr>
              <w:t xml:space="preserve"> </w:t>
            </w:r>
          </w:p>
          <w:p w:rsidR="00F018F6" w:rsidRPr="00A95EE6" w:rsidRDefault="00F018F6" w:rsidP="00D129E2">
            <w:pPr>
              <w:spacing w:after="0" w:line="240" w:lineRule="auto"/>
              <w:rPr>
                <w:rFonts w:ascii="Times New Roman" w:hAnsi="Times New Roman" w:cs="Times New Roman"/>
                <w:i/>
                <w:sz w:val="20"/>
                <w:szCs w:val="20"/>
                <w:lang w:eastAsia="ru-RU"/>
              </w:rPr>
            </w:pPr>
            <w:r w:rsidRPr="006F0B68">
              <w:rPr>
                <w:rFonts w:ascii="Times New Roman" w:hAnsi="Times New Roman" w:cs="Times New Roman"/>
                <w:b/>
                <w:sz w:val="20"/>
                <w:szCs w:val="20"/>
                <w:lang w:eastAsia="ru-RU"/>
              </w:rPr>
              <w:t>Цель:</w:t>
            </w:r>
            <w:r>
              <w:rPr>
                <w:rFonts w:ascii="Times New Roman" w:hAnsi="Times New Roman" w:cs="Times New Roman"/>
                <w:i/>
                <w:sz w:val="20"/>
                <w:szCs w:val="20"/>
                <w:lang w:eastAsia="ru-RU"/>
              </w:rPr>
              <w:t xml:space="preserve"> </w:t>
            </w:r>
            <w:r w:rsidRPr="00A95EE6">
              <w:rPr>
                <w:rFonts w:ascii="Times New Roman" w:hAnsi="Times New Roman" w:cs="Times New Roman"/>
                <w:sz w:val="20"/>
                <w:szCs w:val="20"/>
                <w:lang w:eastAsia="ru-RU"/>
              </w:rPr>
              <w:t>Развивать у детей самостоятельность в выборе что взять собой на прогулку.</w:t>
            </w:r>
          </w:p>
          <w:p w:rsidR="00F018F6" w:rsidRPr="006F0B68" w:rsidRDefault="00F018F6" w:rsidP="00D129E2">
            <w:pPr>
              <w:spacing w:after="0" w:line="240" w:lineRule="auto"/>
              <w:rPr>
                <w:rFonts w:ascii="Times New Roman" w:hAnsi="Times New Roman" w:cs="Times New Roman"/>
                <w:b/>
                <w:sz w:val="20"/>
                <w:szCs w:val="20"/>
                <w:lang w:eastAsia="ru-RU"/>
              </w:rPr>
            </w:pPr>
            <w:r w:rsidRPr="006F0B68">
              <w:rPr>
                <w:rFonts w:ascii="Times New Roman" w:hAnsi="Times New Roman" w:cs="Times New Roman"/>
                <w:b/>
                <w:sz w:val="20"/>
                <w:szCs w:val="20"/>
                <w:lang w:eastAsia="ru-RU"/>
              </w:rPr>
              <w:t xml:space="preserve">Подвижная игра </w:t>
            </w:r>
            <w:r w:rsidRPr="006F0B68">
              <w:rPr>
                <w:rFonts w:ascii="Times New Roman" w:hAnsi="Times New Roman" w:cs="Times New Roman"/>
                <w:b/>
                <w:sz w:val="24"/>
                <w:szCs w:val="24"/>
                <w:lang w:eastAsia="ru-RU"/>
              </w:rPr>
              <w:t>«</w:t>
            </w:r>
            <w:r w:rsidRPr="006F0B68">
              <w:rPr>
                <w:rFonts w:ascii="Times New Roman" w:hAnsi="Times New Roman" w:cs="Times New Roman"/>
                <w:b/>
                <w:sz w:val="20"/>
                <w:szCs w:val="20"/>
                <w:lang w:eastAsia="ru-RU"/>
              </w:rPr>
              <w:t xml:space="preserve">Мороз – красный нос». </w:t>
            </w:r>
          </w:p>
          <w:p w:rsidR="00F018F6" w:rsidRPr="008927C9" w:rsidRDefault="00F018F6" w:rsidP="00D129E2">
            <w:pPr>
              <w:spacing w:after="0" w:line="240" w:lineRule="auto"/>
              <w:rPr>
                <w:rFonts w:ascii="Times New Roman" w:hAnsi="Times New Roman" w:cs="Times New Roman"/>
                <w:sz w:val="20"/>
                <w:szCs w:val="20"/>
                <w:lang w:eastAsia="ru-RU"/>
              </w:rPr>
            </w:pPr>
            <w:r w:rsidRPr="006F0B68">
              <w:rPr>
                <w:rFonts w:ascii="Times New Roman" w:hAnsi="Times New Roman" w:cs="Times New Roman"/>
                <w:b/>
                <w:sz w:val="20"/>
                <w:szCs w:val="20"/>
                <w:lang w:eastAsia="ru-RU"/>
              </w:rPr>
              <w:t>Цель:</w:t>
            </w:r>
            <w:r w:rsidRPr="008927C9">
              <w:rPr>
                <w:rFonts w:ascii="Times New Roman" w:hAnsi="Times New Roman" w:cs="Times New Roman"/>
                <w:sz w:val="20"/>
                <w:szCs w:val="20"/>
                <w:lang w:eastAsia="ru-RU"/>
              </w:rPr>
              <w:t xml:space="preserve"> Продолжать развивать у детей ориентировку в пространстве и внимание.</w:t>
            </w:r>
          </w:p>
          <w:p w:rsidR="00F018F6" w:rsidRDefault="00F018F6" w:rsidP="00D129E2">
            <w:pPr>
              <w:spacing w:after="0" w:line="240" w:lineRule="auto"/>
              <w:rPr>
                <w:rFonts w:ascii="Times New Roman" w:hAnsi="Times New Roman" w:cs="Times New Roman"/>
                <w:sz w:val="20"/>
                <w:szCs w:val="20"/>
                <w:lang w:eastAsia="ru-RU"/>
              </w:rPr>
            </w:pPr>
            <w:r w:rsidRPr="006F0B68">
              <w:rPr>
                <w:rFonts w:ascii="Times New Roman" w:hAnsi="Times New Roman" w:cs="Times New Roman"/>
                <w:b/>
                <w:sz w:val="20"/>
                <w:szCs w:val="20"/>
                <w:lang w:eastAsia="ru-RU"/>
              </w:rPr>
              <w:t>Трудовая деятельность.</w:t>
            </w:r>
            <w:r w:rsidRPr="008927C9">
              <w:rPr>
                <w:rFonts w:ascii="Times New Roman" w:hAnsi="Times New Roman" w:cs="Times New Roman"/>
                <w:sz w:val="20"/>
                <w:szCs w:val="20"/>
                <w:lang w:eastAsia="ru-RU"/>
              </w:rPr>
              <w:t xml:space="preserve">Уборка снега на участке. </w:t>
            </w:r>
          </w:p>
          <w:p w:rsidR="00F018F6" w:rsidRPr="00A95EE6" w:rsidRDefault="00F018F6" w:rsidP="00D129E2">
            <w:pPr>
              <w:spacing w:after="0" w:line="240" w:lineRule="auto"/>
              <w:rPr>
                <w:rFonts w:ascii="Times New Roman" w:hAnsi="Times New Roman"/>
                <w:i/>
                <w:sz w:val="20"/>
                <w:szCs w:val="20"/>
              </w:rPr>
            </w:pPr>
            <w:r w:rsidRPr="006F0B68">
              <w:rPr>
                <w:rFonts w:ascii="Times New Roman" w:hAnsi="Times New Roman" w:cs="Times New Roman"/>
                <w:b/>
                <w:sz w:val="20"/>
                <w:szCs w:val="20"/>
                <w:lang w:eastAsia="ru-RU"/>
              </w:rPr>
              <w:t>Цель:</w:t>
            </w:r>
            <w:r w:rsidRPr="008927C9">
              <w:rPr>
                <w:rFonts w:ascii="Times New Roman" w:hAnsi="Times New Roman" w:cs="Times New Roman"/>
                <w:sz w:val="20"/>
                <w:szCs w:val="20"/>
                <w:lang w:eastAsia="ru-RU"/>
              </w:rPr>
              <w:t xml:space="preserve"> Воспитывать желание помочь воспитателю в уборке снега.</w:t>
            </w:r>
          </w:p>
        </w:tc>
        <w:tc>
          <w:tcPr>
            <w:tcW w:w="2438" w:type="dxa"/>
            <w:gridSpan w:val="2"/>
            <w:shd w:val="clear" w:color="auto" w:fill="auto"/>
          </w:tcPr>
          <w:p w:rsidR="00F018F6" w:rsidRPr="00A95EE6" w:rsidRDefault="00F018F6" w:rsidP="00D129E2">
            <w:pPr>
              <w:spacing w:after="0" w:line="240" w:lineRule="auto"/>
              <w:rPr>
                <w:rFonts w:ascii="Times New Roman" w:hAnsi="Times New Roman" w:cs="Times New Roman"/>
                <w:b/>
                <w:sz w:val="20"/>
                <w:szCs w:val="20"/>
                <w:lang w:eastAsia="ru-RU"/>
              </w:rPr>
            </w:pPr>
            <w:r w:rsidRPr="00A95EE6">
              <w:rPr>
                <w:rFonts w:ascii="Times New Roman" w:hAnsi="Times New Roman" w:cs="Times New Roman"/>
                <w:b/>
                <w:sz w:val="20"/>
                <w:szCs w:val="20"/>
                <w:lang w:eastAsia="ru-RU"/>
              </w:rPr>
              <w:t>Выносной материал:</w:t>
            </w:r>
          </w:p>
          <w:p w:rsidR="00F018F6" w:rsidRPr="00A95EE6" w:rsidRDefault="00F018F6" w:rsidP="00D129E2">
            <w:pPr>
              <w:spacing w:after="0" w:line="240" w:lineRule="auto"/>
              <w:rPr>
                <w:rFonts w:ascii="Times New Roman" w:hAnsi="Times New Roman" w:cs="Times New Roman"/>
                <w:sz w:val="20"/>
                <w:szCs w:val="20"/>
                <w:lang w:eastAsia="ru-RU"/>
              </w:rPr>
            </w:pPr>
            <w:r w:rsidRPr="00A95EE6">
              <w:rPr>
                <w:rFonts w:ascii="Times New Roman" w:hAnsi="Times New Roman" w:cs="Times New Roman"/>
                <w:sz w:val="20"/>
                <w:szCs w:val="20"/>
                <w:lang w:eastAsia="ru-RU"/>
              </w:rPr>
              <w:t>Лопатки – чистить снег.</w:t>
            </w:r>
          </w:p>
          <w:p w:rsidR="00F018F6" w:rsidRPr="00A95EE6" w:rsidRDefault="00F018F6" w:rsidP="00D129E2">
            <w:pPr>
              <w:spacing w:after="0" w:line="240" w:lineRule="auto"/>
              <w:rPr>
                <w:rFonts w:ascii="Times New Roman" w:hAnsi="Times New Roman" w:cs="Times New Roman"/>
                <w:sz w:val="20"/>
                <w:szCs w:val="20"/>
                <w:lang w:eastAsia="ru-RU"/>
              </w:rPr>
            </w:pPr>
            <w:r w:rsidRPr="00A95EE6">
              <w:rPr>
                <w:rFonts w:ascii="Times New Roman" w:hAnsi="Times New Roman" w:cs="Times New Roman"/>
                <w:sz w:val="20"/>
                <w:szCs w:val="20"/>
                <w:lang w:eastAsia="ru-RU"/>
              </w:rPr>
              <w:t>Саночки для игрушек –катаем игрушки.</w:t>
            </w:r>
          </w:p>
          <w:p w:rsidR="00F018F6" w:rsidRPr="00B34E8D" w:rsidRDefault="00F018F6" w:rsidP="00D129E2">
            <w:pPr>
              <w:autoSpaceDE w:val="0"/>
              <w:autoSpaceDN w:val="0"/>
              <w:adjustRightInd w:val="0"/>
              <w:spacing w:after="0" w:line="200" w:lineRule="exact"/>
              <w:rPr>
                <w:rFonts w:ascii="Times New Roman" w:eastAsia="Times New Roman" w:hAnsi="Times New Roman" w:cs="Times New Roman"/>
                <w:sz w:val="20"/>
                <w:szCs w:val="20"/>
                <w:lang w:eastAsia="ru-RU"/>
              </w:rPr>
            </w:pPr>
            <w:r w:rsidRPr="00B34E8D">
              <w:rPr>
                <w:rFonts w:ascii="Times New Roman" w:eastAsia="Times New Roman" w:hAnsi="Times New Roman" w:cs="Times New Roman"/>
                <w:sz w:val="20"/>
                <w:szCs w:val="20"/>
                <w:lang w:eastAsia="ru-RU"/>
              </w:rPr>
              <w:t>Дуги.</w:t>
            </w:r>
          </w:p>
        </w:tc>
        <w:tc>
          <w:tcPr>
            <w:tcW w:w="1814" w:type="dxa"/>
            <w:gridSpan w:val="2"/>
            <w:shd w:val="clear" w:color="auto" w:fill="auto"/>
          </w:tcPr>
          <w:p w:rsidR="00F018F6" w:rsidRPr="006F0B68" w:rsidRDefault="00F018F6" w:rsidP="00D129E2">
            <w:pPr>
              <w:autoSpaceDE w:val="0"/>
              <w:autoSpaceDN w:val="0"/>
              <w:adjustRightInd w:val="0"/>
              <w:spacing w:after="0" w:line="200" w:lineRule="exact"/>
              <w:rPr>
                <w:rFonts w:ascii="Times New Roman" w:hAnsi="Times New Roman" w:cs="Times New Roman"/>
                <w:b/>
                <w:sz w:val="20"/>
                <w:szCs w:val="20"/>
                <w:lang w:eastAsia="ru-RU"/>
              </w:rPr>
            </w:pPr>
            <w:r w:rsidRPr="006F0B68">
              <w:rPr>
                <w:rFonts w:ascii="Times New Roman" w:hAnsi="Times New Roman" w:cs="Times New Roman"/>
                <w:b/>
                <w:sz w:val="20"/>
                <w:szCs w:val="20"/>
                <w:lang w:eastAsia="ru-RU"/>
              </w:rPr>
              <w:t xml:space="preserve">Развивать навык подлезать под дуги. </w:t>
            </w:r>
          </w:p>
          <w:p w:rsidR="00F018F6" w:rsidRPr="00CF71D5" w:rsidRDefault="00F018F6" w:rsidP="00D129E2">
            <w:pPr>
              <w:autoSpaceDE w:val="0"/>
              <w:autoSpaceDN w:val="0"/>
              <w:adjustRightInd w:val="0"/>
              <w:spacing w:after="0" w:line="200" w:lineRule="exact"/>
              <w:rPr>
                <w:rFonts w:ascii="Times New Roman" w:eastAsia="Times New Roman" w:hAnsi="Times New Roman" w:cs="Times New Roman"/>
                <w:b/>
                <w:sz w:val="20"/>
                <w:szCs w:val="20"/>
                <w:lang w:eastAsia="ru-RU"/>
              </w:rPr>
            </w:pPr>
            <w:r w:rsidRPr="006F0B68">
              <w:rPr>
                <w:rFonts w:ascii="Times New Roman" w:hAnsi="Times New Roman" w:cs="Times New Roman"/>
                <w:b/>
                <w:sz w:val="20"/>
                <w:szCs w:val="20"/>
                <w:lang w:eastAsia="ru-RU"/>
              </w:rPr>
              <w:t>Цель:</w:t>
            </w:r>
            <w:r w:rsidRPr="00B34E8D">
              <w:rPr>
                <w:rFonts w:ascii="Times New Roman" w:hAnsi="Times New Roman" w:cs="Times New Roman"/>
                <w:sz w:val="20"/>
                <w:szCs w:val="20"/>
                <w:lang w:eastAsia="ru-RU"/>
              </w:rPr>
              <w:t xml:space="preserve"> Учить детей подлезать под дуги.</w:t>
            </w:r>
          </w:p>
          <w:p w:rsidR="00F018F6" w:rsidRPr="00CF71D5" w:rsidRDefault="00F018F6" w:rsidP="00D129E2">
            <w:pPr>
              <w:autoSpaceDE w:val="0"/>
              <w:autoSpaceDN w:val="0"/>
              <w:adjustRightInd w:val="0"/>
              <w:spacing w:after="0" w:line="200" w:lineRule="exact"/>
              <w:rPr>
                <w:rFonts w:ascii="Times New Roman" w:eastAsia="Times New Roman" w:hAnsi="Times New Roman" w:cs="Times New Roman"/>
                <w:sz w:val="20"/>
                <w:szCs w:val="20"/>
                <w:lang w:eastAsia="ru-RU"/>
              </w:rPr>
            </w:pPr>
          </w:p>
        </w:tc>
        <w:tc>
          <w:tcPr>
            <w:tcW w:w="2128" w:type="dxa"/>
            <w:vMerge/>
            <w:shd w:val="clear" w:color="auto" w:fill="auto"/>
          </w:tcPr>
          <w:p w:rsidR="00F018F6" w:rsidRPr="00CF71D5" w:rsidRDefault="00F018F6" w:rsidP="00D129E2">
            <w:pPr>
              <w:spacing w:after="0" w:line="240" w:lineRule="auto"/>
              <w:rPr>
                <w:rFonts w:ascii="Times New Roman" w:hAnsi="Times New Roman"/>
                <w:sz w:val="20"/>
                <w:szCs w:val="20"/>
              </w:rPr>
            </w:pPr>
          </w:p>
        </w:tc>
      </w:tr>
      <w:tr w:rsidR="00F018F6" w:rsidRPr="00CF71D5" w:rsidTr="00D129E2">
        <w:tc>
          <w:tcPr>
            <w:tcW w:w="1008" w:type="dxa"/>
            <w:vMerge/>
            <w:shd w:val="clear" w:color="auto" w:fill="auto"/>
          </w:tcPr>
          <w:p w:rsidR="00F018F6" w:rsidRPr="00CF71D5" w:rsidRDefault="00F018F6" w:rsidP="00D129E2">
            <w:pPr>
              <w:spacing w:after="0" w:line="240" w:lineRule="auto"/>
              <w:rPr>
                <w:rFonts w:ascii="Times New Roman" w:hAnsi="Times New Roman"/>
                <w:sz w:val="20"/>
                <w:szCs w:val="20"/>
              </w:rPr>
            </w:pPr>
          </w:p>
        </w:tc>
        <w:tc>
          <w:tcPr>
            <w:tcW w:w="1964" w:type="dxa"/>
            <w:shd w:val="clear" w:color="auto" w:fill="auto"/>
          </w:tcPr>
          <w:p w:rsidR="00F018F6" w:rsidRPr="00CF71D5" w:rsidRDefault="00F018F6" w:rsidP="00D129E2">
            <w:pPr>
              <w:spacing w:after="0" w:line="240" w:lineRule="auto"/>
              <w:rPr>
                <w:rFonts w:ascii="Times New Roman" w:eastAsia="Calibri" w:hAnsi="Times New Roman" w:cs="Times New Roman"/>
                <w:b/>
                <w:sz w:val="20"/>
                <w:u w:val="single"/>
              </w:rPr>
            </w:pPr>
            <w:r w:rsidRPr="00CF71D5">
              <w:rPr>
                <w:rFonts w:ascii="Times New Roman" w:eastAsia="Calibri" w:hAnsi="Times New Roman" w:cs="Times New Roman"/>
                <w:b/>
                <w:sz w:val="20"/>
                <w:u w:val="single"/>
              </w:rPr>
              <w:t>Работа перед сном</w:t>
            </w:r>
          </w:p>
          <w:p w:rsidR="00F018F6" w:rsidRPr="00CF71D5" w:rsidRDefault="00F018F6" w:rsidP="00D129E2">
            <w:pPr>
              <w:spacing w:after="0" w:line="240" w:lineRule="auto"/>
              <w:rPr>
                <w:rFonts w:ascii="Times New Roman" w:eastAsia="Calibri" w:hAnsi="Times New Roman" w:cs="Times New Roman"/>
                <w:b/>
                <w:sz w:val="20"/>
                <w:u w:val="single"/>
              </w:rPr>
            </w:pPr>
          </w:p>
        </w:tc>
        <w:tc>
          <w:tcPr>
            <w:tcW w:w="11738" w:type="dxa"/>
            <w:gridSpan w:val="6"/>
            <w:shd w:val="clear" w:color="auto" w:fill="auto"/>
          </w:tcPr>
          <w:p w:rsidR="00F018F6" w:rsidRPr="00D31849" w:rsidRDefault="00F018F6" w:rsidP="00D129E2">
            <w:pPr>
              <w:spacing w:after="0" w:line="240" w:lineRule="auto"/>
              <w:rPr>
                <w:rFonts w:ascii="Times New Roman" w:hAnsi="Times New Roman" w:cs="Times New Roman"/>
                <w:sz w:val="20"/>
                <w:szCs w:val="20"/>
              </w:rPr>
            </w:pPr>
            <w:r w:rsidRPr="00C35D89">
              <w:rPr>
                <w:rFonts w:ascii="Times New Roman" w:hAnsi="Times New Roman" w:cs="Times New Roman"/>
                <w:sz w:val="20"/>
                <w:szCs w:val="20"/>
              </w:rPr>
              <w:t>Чтение</w:t>
            </w:r>
            <w:r>
              <w:rPr>
                <w:rFonts w:ascii="Times New Roman" w:hAnsi="Times New Roman" w:cs="Times New Roman"/>
                <w:sz w:val="20"/>
                <w:szCs w:val="20"/>
              </w:rPr>
              <w:t xml:space="preserve"> Е. Трутнева «Первый снег». Цель: Приобщать детей к поэзии. Помогать детям запоминать и выразительно читать стихотворения</w:t>
            </w:r>
          </w:p>
        </w:tc>
      </w:tr>
      <w:tr w:rsidR="00F018F6" w:rsidRPr="00CF71D5" w:rsidTr="00D129E2">
        <w:trPr>
          <w:trHeight w:val="1337"/>
        </w:trPr>
        <w:tc>
          <w:tcPr>
            <w:tcW w:w="1008" w:type="dxa"/>
            <w:vMerge/>
            <w:shd w:val="clear" w:color="auto" w:fill="auto"/>
          </w:tcPr>
          <w:p w:rsidR="00F018F6" w:rsidRPr="00CF71D5" w:rsidRDefault="00F018F6" w:rsidP="00D129E2">
            <w:pPr>
              <w:spacing w:after="0" w:line="240" w:lineRule="auto"/>
              <w:rPr>
                <w:rFonts w:ascii="Times New Roman" w:hAnsi="Times New Roman"/>
                <w:sz w:val="20"/>
                <w:szCs w:val="20"/>
              </w:rPr>
            </w:pPr>
          </w:p>
        </w:tc>
        <w:tc>
          <w:tcPr>
            <w:tcW w:w="1964" w:type="dxa"/>
            <w:shd w:val="clear" w:color="auto" w:fill="auto"/>
          </w:tcPr>
          <w:p w:rsidR="00F018F6" w:rsidRPr="00B34E8D" w:rsidRDefault="00F018F6" w:rsidP="00D129E2">
            <w:pPr>
              <w:spacing w:after="0" w:line="240" w:lineRule="auto"/>
              <w:rPr>
                <w:rFonts w:ascii="Times New Roman" w:eastAsia="Calibri" w:hAnsi="Times New Roman" w:cs="Times New Roman"/>
                <w:b/>
                <w:sz w:val="20"/>
                <w:u w:val="single"/>
              </w:rPr>
            </w:pPr>
            <w:r>
              <w:rPr>
                <w:rFonts w:ascii="Times New Roman" w:eastAsia="Calibri" w:hAnsi="Times New Roman" w:cs="Times New Roman"/>
                <w:b/>
                <w:sz w:val="20"/>
                <w:u w:val="single"/>
              </w:rPr>
              <w:t>Вечер</w:t>
            </w:r>
          </w:p>
          <w:p w:rsidR="00F018F6" w:rsidRPr="00CF71D5" w:rsidRDefault="00F018F6" w:rsidP="00D129E2">
            <w:pPr>
              <w:spacing w:after="0"/>
              <w:rPr>
                <w:rFonts w:ascii="Times New Roman" w:hAnsi="Times New Roman"/>
                <w:sz w:val="20"/>
                <w:szCs w:val="20"/>
              </w:rPr>
            </w:pPr>
            <w:r w:rsidRPr="00CF71D5">
              <w:rPr>
                <w:rFonts w:ascii="Times New Roman" w:hAnsi="Times New Roman"/>
                <w:b/>
                <w:sz w:val="20"/>
                <w:szCs w:val="20"/>
              </w:rPr>
              <w:t>Закаливающие пр</w:t>
            </w:r>
            <w:r>
              <w:rPr>
                <w:rFonts w:ascii="Times New Roman" w:hAnsi="Times New Roman"/>
                <w:b/>
                <w:sz w:val="20"/>
                <w:szCs w:val="20"/>
              </w:rPr>
              <w:t>оцедуры после сна «Пробуждение»</w:t>
            </w:r>
          </w:p>
        </w:tc>
        <w:tc>
          <w:tcPr>
            <w:tcW w:w="5358" w:type="dxa"/>
            <w:shd w:val="clear" w:color="auto" w:fill="auto"/>
          </w:tcPr>
          <w:p w:rsidR="00F018F6" w:rsidRPr="00CF71D5" w:rsidRDefault="00F018F6" w:rsidP="00D129E2">
            <w:pPr>
              <w:spacing w:after="0" w:line="240" w:lineRule="auto"/>
              <w:rPr>
                <w:rFonts w:ascii="Times New Roman" w:hAnsi="Times New Roman"/>
                <w:b/>
                <w:sz w:val="20"/>
                <w:szCs w:val="20"/>
              </w:rPr>
            </w:pPr>
          </w:p>
          <w:p w:rsidR="00F018F6" w:rsidRPr="00CF71D5" w:rsidRDefault="00F018F6" w:rsidP="00D129E2">
            <w:pPr>
              <w:spacing w:after="0" w:line="240" w:lineRule="auto"/>
              <w:rPr>
                <w:rFonts w:ascii="Times New Roman" w:hAnsi="Times New Roman"/>
                <w:b/>
                <w:sz w:val="20"/>
                <w:szCs w:val="20"/>
              </w:rPr>
            </w:pPr>
          </w:p>
          <w:p w:rsidR="00F018F6" w:rsidRPr="009D026D" w:rsidRDefault="00F018F6" w:rsidP="00D129E2">
            <w:pPr>
              <w:spacing w:after="0" w:line="240" w:lineRule="auto"/>
              <w:rPr>
                <w:rFonts w:ascii="Times New Roman" w:hAnsi="Times New Roman"/>
                <w:color w:val="000000"/>
                <w:sz w:val="20"/>
                <w:szCs w:val="20"/>
              </w:rPr>
            </w:pPr>
            <w:r w:rsidRPr="00CF71D5">
              <w:rPr>
                <w:rFonts w:ascii="Times New Roman" w:hAnsi="Times New Roman"/>
                <w:b/>
                <w:sz w:val="20"/>
                <w:szCs w:val="20"/>
              </w:rPr>
              <w:t>Цель:</w:t>
            </w:r>
            <w:r w:rsidRPr="00CF71D5">
              <w:rPr>
                <w:rFonts w:ascii="Times New Roman" w:hAnsi="Times New Roman"/>
                <w:color w:val="000000"/>
                <w:sz w:val="20"/>
                <w:szCs w:val="20"/>
              </w:rPr>
              <w:t>сохранение и укрепление физического</w:t>
            </w:r>
            <w:r>
              <w:rPr>
                <w:rFonts w:ascii="Times New Roman" w:hAnsi="Times New Roman"/>
                <w:color w:val="000000"/>
                <w:sz w:val="20"/>
                <w:szCs w:val="20"/>
              </w:rPr>
              <w:t xml:space="preserve"> и психического здоровья детей.</w:t>
            </w:r>
          </w:p>
        </w:tc>
        <w:tc>
          <w:tcPr>
            <w:tcW w:w="2438" w:type="dxa"/>
            <w:gridSpan w:val="2"/>
            <w:shd w:val="clear" w:color="auto" w:fill="auto"/>
          </w:tcPr>
          <w:p w:rsidR="00F018F6" w:rsidRPr="00CF71D5" w:rsidRDefault="00F018F6" w:rsidP="00D129E2">
            <w:pPr>
              <w:autoSpaceDE w:val="0"/>
              <w:autoSpaceDN w:val="0"/>
              <w:adjustRightInd w:val="0"/>
              <w:spacing w:after="0" w:line="200" w:lineRule="exact"/>
              <w:jc w:val="center"/>
              <w:rPr>
                <w:rFonts w:ascii="Times New Roman" w:eastAsia="Times New Roman" w:hAnsi="Times New Roman" w:cs="Century Schoolbook"/>
                <w:b/>
                <w:sz w:val="20"/>
                <w:szCs w:val="20"/>
                <w:lang w:eastAsia="ru-RU"/>
              </w:rPr>
            </w:pPr>
          </w:p>
          <w:p w:rsidR="00F018F6" w:rsidRPr="00CF71D5" w:rsidRDefault="00F018F6" w:rsidP="00D129E2">
            <w:pPr>
              <w:autoSpaceDE w:val="0"/>
              <w:autoSpaceDN w:val="0"/>
              <w:adjustRightInd w:val="0"/>
              <w:spacing w:after="0" w:line="200" w:lineRule="exact"/>
              <w:jc w:val="center"/>
              <w:rPr>
                <w:rFonts w:ascii="Times New Roman" w:eastAsia="Times New Roman" w:hAnsi="Times New Roman" w:cs="Century Schoolbook"/>
                <w:b/>
                <w:sz w:val="20"/>
                <w:szCs w:val="20"/>
                <w:lang w:eastAsia="ru-RU"/>
              </w:rPr>
            </w:pPr>
          </w:p>
          <w:p w:rsidR="00F018F6" w:rsidRPr="00CF71D5" w:rsidRDefault="00F018F6" w:rsidP="00D129E2">
            <w:pPr>
              <w:autoSpaceDE w:val="0"/>
              <w:autoSpaceDN w:val="0"/>
              <w:adjustRightInd w:val="0"/>
              <w:spacing w:after="0" w:line="200" w:lineRule="exact"/>
              <w:jc w:val="center"/>
              <w:rPr>
                <w:rFonts w:ascii="Times New Roman" w:eastAsia="Times New Roman" w:hAnsi="Times New Roman" w:cs="Century Schoolbook"/>
                <w:b/>
                <w:sz w:val="20"/>
                <w:szCs w:val="20"/>
                <w:lang w:eastAsia="ru-RU"/>
              </w:rPr>
            </w:pPr>
            <w:r w:rsidRPr="00CF71D5">
              <w:rPr>
                <w:rFonts w:ascii="Times New Roman" w:eastAsia="Times New Roman" w:hAnsi="Times New Roman" w:cs="Century Schoolbook"/>
                <w:b/>
                <w:sz w:val="20"/>
                <w:szCs w:val="20"/>
                <w:lang w:eastAsia="ru-RU"/>
              </w:rPr>
              <w:t>Спальня</w:t>
            </w:r>
          </w:p>
          <w:p w:rsidR="00F018F6" w:rsidRPr="00CF71D5" w:rsidRDefault="00F018F6" w:rsidP="00D129E2">
            <w:pPr>
              <w:autoSpaceDE w:val="0"/>
              <w:autoSpaceDN w:val="0"/>
              <w:adjustRightInd w:val="0"/>
              <w:spacing w:after="0" w:line="200" w:lineRule="exact"/>
              <w:jc w:val="center"/>
              <w:rPr>
                <w:rFonts w:ascii="Times New Roman" w:eastAsia="Times New Roman" w:hAnsi="Times New Roman" w:cs="Century Schoolbook"/>
                <w:sz w:val="20"/>
                <w:szCs w:val="20"/>
                <w:lang w:eastAsia="ru-RU"/>
              </w:rPr>
            </w:pPr>
            <w:r w:rsidRPr="00CF71D5">
              <w:rPr>
                <w:rFonts w:ascii="Times New Roman" w:eastAsia="Times New Roman" w:hAnsi="Times New Roman" w:cs="Century Schoolbook"/>
                <w:sz w:val="20"/>
                <w:szCs w:val="20"/>
                <w:lang w:eastAsia="ru-RU"/>
              </w:rPr>
              <w:t>(ребристые дорожки)</w:t>
            </w:r>
          </w:p>
          <w:p w:rsidR="00F018F6" w:rsidRPr="00CF71D5" w:rsidRDefault="00F018F6" w:rsidP="00D129E2">
            <w:pPr>
              <w:autoSpaceDE w:val="0"/>
              <w:autoSpaceDN w:val="0"/>
              <w:adjustRightInd w:val="0"/>
              <w:spacing w:after="0" w:line="200" w:lineRule="exact"/>
              <w:jc w:val="center"/>
              <w:rPr>
                <w:rFonts w:ascii="Times New Roman" w:eastAsia="Times New Roman" w:hAnsi="Times New Roman" w:cs="Century Schoolbook"/>
                <w:b/>
                <w:sz w:val="20"/>
                <w:szCs w:val="20"/>
                <w:lang w:eastAsia="ru-RU"/>
              </w:rPr>
            </w:pPr>
          </w:p>
        </w:tc>
        <w:tc>
          <w:tcPr>
            <w:tcW w:w="1814" w:type="dxa"/>
            <w:gridSpan w:val="2"/>
            <w:vMerge w:val="restart"/>
            <w:shd w:val="clear" w:color="auto" w:fill="auto"/>
          </w:tcPr>
          <w:p w:rsidR="00F018F6" w:rsidRPr="006F0B68" w:rsidRDefault="00F018F6" w:rsidP="00D129E2">
            <w:pPr>
              <w:spacing w:after="0" w:line="240" w:lineRule="auto"/>
              <w:rPr>
                <w:rFonts w:ascii="Times New Roman" w:hAnsi="Times New Roman" w:cs="Times New Roman"/>
                <w:b/>
                <w:sz w:val="20"/>
                <w:szCs w:val="20"/>
              </w:rPr>
            </w:pPr>
            <w:r w:rsidRPr="006F0B68">
              <w:rPr>
                <w:rFonts w:ascii="Times New Roman" w:hAnsi="Times New Roman" w:cs="Times New Roman"/>
                <w:b/>
                <w:sz w:val="20"/>
                <w:szCs w:val="20"/>
              </w:rPr>
              <w:t>Беседа «Как избежать беды»</w:t>
            </w:r>
          </w:p>
          <w:p w:rsidR="00F018F6" w:rsidRPr="00716779" w:rsidRDefault="00F018F6" w:rsidP="00D129E2">
            <w:pPr>
              <w:spacing w:after="0" w:line="240" w:lineRule="auto"/>
              <w:rPr>
                <w:rFonts w:ascii="Times New Roman" w:hAnsi="Times New Roman" w:cs="Times New Roman"/>
                <w:sz w:val="20"/>
                <w:szCs w:val="20"/>
              </w:rPr>
            </w:pPr>
            <w:r w:rsidRPr="006F0B68">
              <w:rPr>
                <w:rFonts w:ascii="Times New Roman" w:hAnsi="Times New Roman" w:cs="Times New Roman"/>
                <w:b/>
                <w:sz w:val="20"/>
                <w:szCs w:val="20"/>
              </w:rPr>
              <w:t>Цель:</w:t>
            </w:r>
            <w:r w:rsidRPr="00716779">
              <w:rPr>
                <w:rFonts w:ascii="Times New Roman" w:hAnsi="Times New Roman" w:cs="Times New Roman"/>
                <w:sz w:val="20"/>
                <w:szCs w:val="20"/>
              </w:rPr>
              <w:t xml:space="preserve"> Познакомить с правилами поведения с незнакомыми людьми. Формировать основы безопасности собственной жизнедеятельности.</w:t>
            </w:r>
          </w:p>
          <w:p w:rsidR="00F018F6" w:rsidRPr="00CF71D5" w:rsidRDefault="00F018F6" w:rsidP="00D129E2">
            <w:pPr>
              <w:spacing w:after="0" w:line="240" w:lineRule="auto"/>
              <w:rPr>
                <w:rFonts w:ascii="Times New Roman" w:hAnsi="Times New Roman"/>
                <w:sz w:val="20"/>
                <w:szCs w:val="20"/>
              </w:rPr>
            </w:pPr>
          </w:p>
        </w:tc>
        <w:tc>
          <w:tcPr>
            <w:tcW w:w="2128" w:type="dxa"/>
            <w:vMerge w:val="restart"/>
            <w:shd w:val="clear" w:color="auto" w:fill="auto"/>
          </w:tcPr>
          <w:p w:rsidR="00F018F6" w:rsidRPr="00CF71D5" w:rsidRDefault="00F018F6" w:rsidP="00D129E2">
            <w:pPr>
              <w:spacing w:after="0" w:line="240" w:lineRule="auto"/>
              <w:rPr>
                <w:rFonts w:ascii="Times New Roman" w:hAnsi="Times New Roman"/>
                <w:sz w:val="20"/>
                <w:szCs w:val="20"/>
              </w:rPr>
            </w:pPr>
          </w:p>
        </w:tc>
      </w:tr>
      <w:tr w:rsidR="00F018F6" w:rsidRPr="00CF71D5" w:rsidTr="00D129E2">
        <w:trPr>
          <w:trHeight w:val="668"/>
        </w:trPr>
        <w:tc>
          <w:tcPr>
            <w:tcW w:w="1008" w:type="dxa"/>
            <w:vMerge/>
            <w:shd w:val="clear" w:color="auto" w:fill="auto"/>
          </w:tcPr>
          <w:p w:rsidR="00F018F6" w:rsidRPr="00CF71D5" w:rsidRDefault="00F018F6" w:rsidP="00D129E2">
            <w:pPr>
              <w:spacing w:after="0" w:line="240" w:lineRule="auto"/>
              <w:rPr>
                <w:rFonts w:ascii="Times New Roman" w:hAnsi="Times New Roman"/>
                <w:sz w:val="20"/>
                <w:szCs w:val="20"/>
              </w:rPr>
            </w:pPr>
          </w:p>
        </w:tc>
        <w:tc>
          <w:tcPr>
            <w:tcW w:w="1964" w:type="dxa"/>
            <w:shd w:val="clear" w:color="auto" w:fill="auto"/>
          </w:tcPr>
          <w:p w:rsidR="00F018F6" w:rsidRPr="00716779" w:rsidRDefault="00F018F6" w:rsidP="00D129E2">
            <w:pPr>
              <w:spacing w:after="0" w:line="240" w:lineRule="auto"/>
              <w:rPr>
                <w:rFonts w:ascii="Times New Roman" w:hAnsi="Times New Roman"/>
                <w:b/>
                <w:sz w:val="20"/>
                <w:szCs w:val="20"/>
              </w:rPr>
            </w:pPr>
            <w:r>
              <w:rPr>
                <w:rFonts w:ascii="Times New Roman" w:hAnsi="Times New Roman"/>
                <w:b/>
                <w:sz w:val="20"/>
                <w:szCs w:val="20"/>
              </w:rPr>
              <w:t xml:space="preserve">Дидактическая </w:t>
            </w:r>
            <w:r w:rsidRPr="00716779">
              <w:rPr>
                <w:rFonts w:ascii="Times New Roman" w:hAnsi="Times New Roman"/>
                <w:b/>
                <w:sz w:val="20"/>
                <w:szCs w:val="20"/>
              </w:rPr>
              <w:t>игра «Что бывает зимой</w:t>
            </w:r>
            <w:r>
              <w:rPr>
                <w:rFonts w:ascii="Times New Roman" w:hAnsi="Times New Roman"/>
                <w:b/>
                <w:sz w:val="20"/>
                <w:szCs w:val="20"/>
              </w:rPr>
              <w:t>»</w:t>
            </w:r>
          </w:p>
        </w:tc>
        <w:tc>
          <w:tcPr>
            <w:tcW w:w="5358" w:type="dxa"/>
            <w:shd w:val="clear" w:color="auto" w:fill="auto"/>
          </w:tcPr>
          <w:p w:rsidR="00F018F6" w:rsidRPr="00716779" w:rsidRDefault="00F018F6" w:rsidP="00D129E2">
            <w:pPr>
              <w:spacing w:after="0" w:line="240" w:lineRule="auto"/>
              <w:rPr>
                <w:rFonts w:ascii="Times New Roman" w:hAnsi="Times New Roman"/>
                <w:sz w:val="20"/>
                <w:szCs w:val="20"/>
              </w:rPr>
            </w:pPr>
            <w:r w:rsidRPr="00716779">
              <w:rPr>
                <w:rFonts w:ascii="Times New Roman" w:hAnsi="Times New Roman"/>
                <w:b/>
                <w:sz w:val="20"/>
                <w:szCs w:val="20"/>
              </w:rPr>
              <w:t>Цель:</w:t>
            </w:r>
            <w:r w:rsidRPr="00716779">
              <w:rPr>
                <w:rFonts w:ascii="Times New Roman" w:hAnsi="Times New Roman"/>
                <w:sz w:val="20"/>
                <w:szCs w:val="20"/>
              </w:rPr>
              <w:t xml:space="preserve"> Формировать представления о зиме, развивать речь</w:t>
            </w:r>
          </w:p>
        </w:tc>
        <w:tc>
          <w:tcPr>
            <w:tcW w:w="2438" w:type="dxa"/>
            <w:gridSpan w:val="2"/>
            <w:shd w:val="clear" w:color="auto" w:fill="auto"/>
          </w:tcPr>
          <w:p w:rsidR="00F018F6" w:rsidRPr="00CF71D5" w:rsidRDefault="00F018F6" w:rsidP="00D129E2">
            <w:pPr>
              <w:autoSpaceDE w:val="0"/>
              <w:autoSpaceDN w:val="0"/>
              <w:adjustRightInd w:val="0"/>
              <w:spacing w:after="0" w:line="200" w:lineRule="exact"/>
              <w:jc w:val="center"/>
              <w:rPr>
                <w:rFonts w:ascii="Times New Roman" w:eastAsia="Times New Roman" w:hAnsi="Times New Roman" w:cs="Century Schoolbook"/>
                <w:sz w:val="20"/>
                <w:szCs w:val="20"/>
                <w:lang w:eastAsia="ru-RU"/>
              </w:rPr>
            </w:pPr>
            <w:r w:rsidRPr="009D026D">
              <w:rPr>
                <w:rFonts w:ascii="Times New Roman" w:eastAsia="Times New Roman" w:hAnsi="Times New Roman" w:cs="Century Schoolbook"/>
                <w:b/>
                <w:sz w:val="20"/>
                <w:szCs w:val="20"/>
                <w:lang w:eastAsia="ru-RU"/>
              </w:rPr>
              <w:t>Центр познания</w:t>
            </w:r>
          </w:p>
        </w:tc>
        <w:tc>
          <w:tcPr>
            <w:tcW w:w="1814" w:type="dxa"/>
            <w:gridSpan w:val="2"/>
            <w:vMerge/>
            <w:shd w:val="clear" w:color="auto" w:fill="auto"/>
          </w:tcPr>
          <w:p w:rsidR="00F018F6" w:rsidRPr="00CF71D5" w:rsidRDefault="00F018F6" w:rsidP="00D129E2">
            <w:pPr>
              <w:spacing w:after="0" w:line="240" w:lineRule="auto"/>
              <w:rPr>
                <w:rFonts w:ascii="Times New Roman" w:hAnsi="Times New Roman"/>
                <w:b/>
                <w:sz w:val="20"/>
                <w:szCs w:val="20"/>
              </w:rPr>
            </w:pPr>
          </w:p>
        </w:tc>
        <w:tc>
          <w:tcPr>
            <w:tcW w:w="2128" w:type="dxa"/>
            <w:vMerge/>
            <w:shd w:val="clear" w:color="auto" w:fill="auto"/>
          </w:tcPr>
          <w:p w:rsidR="00F018F6" w:rsidRPr="00CF71D5" w:rsidRDefault="00F018F6" w:rsidP="00D129E2">
            <w:pPr>
              <w:spacing w:after="0" w:line="240" w:lineRule="auto"/>
              <w:rPr>
                <w:rFonts w:ascii="Times New Roman" w:hAnsi="Times New Roman"/>
                <w:sz w:val="20"/>
                <w:szCs w:val="20"/>
              </w:rPr>
            </w:pPr>
          </w:p>
        </w:tc>
      </w:tr>
      <w:tr w:rsidR="00F018F6" w:rsidRPr="00CF71D5" w:rsidTr="00D129E2">
        <w:trPr>
          <w:trHeight w:val="760"/>
        </w:trPr>
        <w:tc>
          <w:tcPr>
            <w:tcW w:w="1008" w:type="dxa"/>
            <w:vMerge/>
            <w:shd w:val="clear" w:color="auto" w:fill="auto"/>
          </w:tcPr>
          <w:p w:rsidR="00F018F6" w:rsidRPr="00CF71D5" w:rsidRDefault="00F018F6" w:rsidP="00D129E2">
            <w:pPr>
              <w:spacing w:after="0" w:line="240" w:lineRule="auto"/>
              <w:rPr>
                <w:rFonts w:ascii="Times New Roman" w:hAnsi="Times New Roman"/>
                <w:sz w:val="20"/>
                <w:szCs w:val="20"/>
              </w:rPr>
            </w:pPr>
          </w:p>
        </w:tc>
        <w:tc>
          <w:tcPr>
            <w:tcW w:w="1964" w:type="dxa"/>
            <w:shd w:val="clear" w:color="auto" w:fill="auto"/>
          </w:tcPr>
          <w:p w:rsidR="00F018F6" w:rsidRPr="002213DA" w:rsidRDefault="00F018F6" w:rsidP="00D129E2">
            <w:pPr>
              <w:autoSpaceDE w:val="0"/>
              <w:autoSpaceDN w:val="0"/>
              <w:adjustRightInd w:val="0"/>
              <w:spacing w:after="0" w:line="240" w:lineRule="auto"/>
              <w:jc w:val="both"/>
              <w:rPr>
                <w:rFonts w:ascii="Times New Roman" w:eastAsia="Times New Roman" w:hAnsi="Times New Roman" w:cs="Century Schoolbook"/>
                <w:b/>
                <w:sz w:val="20"/>
                <w:szCs w:val="20"/>
                <w:lang w:eastAsia="ru-RU"/>
              </w:rPr>
            </w:pPr>
            <w:r>
              <w:rPr>
                <w:rFonts w:ascii="Times New Roman" w:hAnsi="Times New Roman"/>
                <w:b/>
                <w:sz w:val="20"/>
                <w:szCs w:val="20"/>
              </w:rPr>
              <w:t>Сюжетно-</w:t>
            </w:r>
            <w:r w:rsidRPr="002213DA">
              <w:rPr>
                <w:rFonts w:ascii="Times New Roman" w:hAnsi="Times New Roman"/>
                <w:b/>
                <w:sz w:val="20"/>
                <w:szCs w:val="20"/>
              </w:rPr>
              <w:t>ролевая игра «Оденем куклу на прогулку</w:t>
            </w:r>
          </w:p>
        </w:tc>
        <w:tc>
          <w:tcPr>
            <w:tcW w:w="5358" w:type="dxa"/>
            <w:shd w:val="clear" w:color="auto" w:fill="auto"/>
          </w:tcPr>
          <w:p w:rsidR="00F018F6" w:rsidRPr="009D026D" w:rsidRDefault="00F018F6" w:rsidP="00D129E2">
            <w:pPr>
              <w:shd w:val="clear" w:color="auto" w:fill="FFFFFF"/>
              <w:spacing w:after="0" w:line="240" w:lineRule="auto"/>
              <w:rPr>
                <w:rFonts w:ascii="Times New Roman" w:hAnsi="Times New Roman"/>
                <w:sz w:val="20"/>
                <w:szCs w:val="20"/>
              </w:rPr>
            </w:pPr>
            <w:r w:rsidRPr="008927C9">
              <w:rPr>
                <w:rFonts w:ascii="Times New Roman" w:hAnsi="Times New Roman"/>
                <w:b/>
                <w:sz w:val="20"/>
                <w:szCs w:val="20"/>
              </w:rPr>
              <w:t xml:space="preserve">Цель: </w:t>
            </w:r>
            <w:r w:rsidRPr="008927C9">
              <w:rPr>
                <w:rFonts w:ascii="Times New Roman" w:hAnsi="Times New Roman"/>
                <w:sz w:val="20"/>
                <w:szCs w:val="20"/>
              </w:rPr>
              <w:t>Формироват</w:t>
            </w:r>
            <w:r>
              <w:rPr>
                <w:rFonts w:ascii="Times New Roman" w:hAnsi="Times New Roman"/>
                <w:sz w:val="20"/>
                <w:szCs w:val="20"/>
              </w:rPr>
              <w:t>ь представление о зимней одежде</w:t>
            </w:r>
          </w:p>
        </w:tc>
        <w:tc>
          <w:tcPr>
            <w:tcW w:w="2438" w:type="dxa"/>
            <w:gridSpan w:val="2"/>
            <w:shd w:val="clear" w:color="auto" w:fill="auto"/>
          </w:tcPr>
          <w:p w:rsidR="00F018F6" w:rsidRDefault="00F018F6" w:rsidP="00D129E2">
            <w:pPr>
              <w:widowControl w:val="0"/>
              <w:autoSpaceDE w:val="0"/>
              <w:autoSpaceDN w:val="0"/>
              <w:adjustRightInd w:val="0"/>
              <w:spacing w:after="0" w:line="200" w:lineRule="exact"/>
              <w:jc w:val="center"/>
              <w:rPr>
                <w:rFonts w:ascii="Times New Roman" w:eastAsia="Times New Roman" w:hAnsi="Times New Roman" w:cs="Century Schoolbook"/>
                <w:b/>
                <w:sz w:val="20"/>
                <w:szCs w:val="20"/>
                <w:lang w:eastAsia="ru-RU"/>
              </w:rPr>
            </w:pPr>
            <w:r>
              <w:rPr>
                <w:rFonts w:ascii="Times New Roman" w:eastAsia="Times New Roman" w:hAnsi="Times New Roman" w:cs="Century Schoolbook"/>
                <w:b/>
                <w:sz w:val="20"/>
                <w:szCs w:val="20"/>
                <w:lang w:eastAsia="ru-RU"/>
              </w:rPr>
              <w:t xml:space="preserve">Центр игры </w:t>
            </w:r>
          </w:p>
          <w:p w:rsidR="00F018F6" w:rsidRPr="00CF71D5" w:rsidRDefault="00F018F6" w:rsidP="00D129E2">
            <w:pPr>
              <w:widowControl w:val="0"/>
              <w:autoSpaceDE w:val="0"/>
              <w:autoSpaceDN w:val="0"/>
              <w:adjustRightInd w:val="0"/>
              <w:spacing w:after="0" w:line="200" w:lineRule="exact"/>
              <w:jc w:val="center"/>
              <w:rPr>
                <w:rFonts w:ascii="Times New Roman" w:eastAsia="Times New Roman" w:hAnsi="Times New Roman" w:cs="Century Schoolbook"/>
                <w:b/>
                <w:sz w:val="20"/>
                <w:szCs w:val="20"/>
                <w:lang w:eastAsia="ru-RU"/>
              </w:rPr>
            </w:pPr>
            <w:r w:rsidRPr="009D026D">
              <w:rPr>
                <w:rFonts w:ascii="Times New Roman" w:eastAsia="Times New Roman" w:hAnsi="Times New Roman" w:cs="Century Schoolbook"/>
                <w:sz w:val="20"/>
                <w:szCs w:val="20"/>
                <w:lang w:eastAsia="ru-RU"/>
              </w:rPr>
              <w:t>(</w:t>
            </w:r>
            <w:r>
              <w:rPr>
                <w:rFonts w:ascii="Times New Roman" w:eastAsia="Times New Roman" w:hAnsi="Times New Roman" w:cs="Century Schoolbook"/>
                <w:sz w:val="20"/>
                <w:szCs w:val="20"/>
                <w:lang w:eastAsia="ru-RU"/>
              </w:rPr>
              <w:t>куклы, зимняя одежда</w:t>
            </w:r>
            <w:r w:rsidRPr="009D026D">
              <w:rPr>
                <w:rFonts w:ascii="Times New Roman" w:eastAsia="Times New Roman" w:hAnsi="Times New Roman" w:cs="Century Schoolbook"/>
                <w:sz w:val="20"/>
                <w:szCs w:val="20"/>
                <w:lang w:eastAsia="ru-RU"/>
              </w:rPr>
              <w:t>)</w:t>
            </w:r>
          </w:p>
        </w:tc>
        <w:tc>
          <w:tcPr>
            <w:tcW w:w="1814" w:type="dxa"/>
            <w:gridSpan w:val="2"/>
            <w:vMerge/>
            <w:shd w:val="clear" w:color="auto" w:fill="auto"/>
          </w:tcPr>
          <w:p w:rsidR="00F018F6" w:rsidRPr="00CF71D5" w:rsidRDefault="00F018F6" w:rsidP="00D129E2">
            <w:pPr>
              <w:spacing w:after="0" w:line="240" w:lineRule="auto"/>
              <w:rPr>
                <w:rFonts w:ascii="Times New Roman" w:hAnsi="Times New Roman"/>
                <w:b/>
                <w:sz w:val="20"/>
                <w:szCs w:val="20"/>
              </w:rPr>
            </w:pPr>
          </w:p>
        </w:tc>
        <w:tc>
          <w:tcPr>
            <w:tcW w:w="2128" w:type="dxa"/>
            <w:vMerge/>
            <w:shd w:val="clear" w:color="auto" w:fill="auto"/>
          </w:tcPr>
          <w:p w:rsidR="00F018F6" w:rsidRPr="00CF71D5" w:rsidRDefault="00F018F6" w:rsidP="00D129E2">
            <w:pPr>
              <w:spacing w:after="0" w:line="240" w:lineRule="auto"/>
              <w:rPr>
                <w:rFonts w:ascii="Times New Roman" w:hAnsi="Times New Roman"/>
                <w:sz w:val="20"/>
                <w:szCs w:val="20"/>
              </w:rPr>
            </w:pPr>
          </w:p>
        </w:tc>
      </w:tr>
      <w:tr w:rsidR="00F018F6" w:rsidRPr="00CF71D5" w:rsidTr="00D129E2">
        <w:trPr>
          <w:trHeight w:val="865"/>
        </w:trPr>
        <w:tc>
          <w:tcPr>
            <w:tcW w:w="1008" w:type="dxa"/>
            <w:vMerge/>
            <w:shd w:val="clear" w:color="auto" w:fill="auto"/>
          </w:tcPr>
          <w:p w:rsidR="00F018F6" w:rsidRPr="00CF71D5" w:rsidRDefault="00F018F6" w:rsidP="00D129E2">
            <w:pPr>
              <w:spacing w:after="0" w:line="240" w:lineRule="auto"/>
              <w:rPr>
                <w:rFonts w:ascii="Times New Roman" w:hAnsi="Times New Roman"/>
                <w:sz w:val="20"/>
                <w:szCs w:val="20"/>
              </w:rPr>
            </w:pPr>
          </w:p>
        </w:tc>
        <w:tc>
          <w:tcPr>
            <w:tcW w:w="1964" w:type="dxa"/>
            <w:shd w:val="clear" w:color="auto" w:fill="auto"/>
          </w:tcPr>
          <w:p w:rsidR="00F018F6" w:rsidRPr="00CF71D5" w:rsidRDefault="00F018F6" w:rsidP="00D129E2">
            <w:pPr>
              <w:rPr>
                <w:rFonts w:ascii="Times New Roman" w:hAnsi="Times New Roman"/>
                <w:sz w:val="20"/>
                <w:szCs w:val="20"/>
                <w:u w:val="single"/>
              </w:rPr>
            </w:pPr>
            <w:r w:rsidRPr="00CF71D5">
              <w:rPr>
                <w:rFonts w:ascii="Times New Roman" w:hAnsi="Times New Roman"/>
                <w:b/>
                <w:sz w:val="20"/>
                <w:szCs w:val="20"/>
                <w:u w:val="single"/>
              </w:rPr>
              <w:t>Прогулка</w:t>
            </w:r>
          </w:p>
          <w:p w:rsidR="00F018F6" w:rsidRPr="00CF71D5" w:rsidRDefault="00F018F6" w:rsidP="00D129E2">
            <w:pPr>
              <w:rPr>
                <w:rFonts w:ascii="Times New Roman" w:hAnsi="Times New Roman"/>
                <w:sz w:val="20"/>
                <w:szCs w:val="20"/>
              </w:rPr>
            </w:pPr>
          </w:p>
          <w:p w:rsidR="00F018F6" w:rsidRPr="00CF71D5" w:rsidRDefault="00F018F6" w:rsidP="00D129E2">
            <w:pPr>
              <w:rPr>
                <w:rFonts w:ascii="Times New Roman" w:hAnsi="Times New Roman"/>
                <w:sz w:val="20"/>
                <w:szCs w:val="20"/>
              </w:rPr>
            </w:pPr>
          </w:p>
        </w:tc>
        <w:tc>
          <w:tcPr>
            <w:tcW w:w="5368" w:type="dxa"/>
            <w:gridSpan w:val="2"/>
            <w:shd w:val="clear" w:color="auto" w:fill="auto"/>
          </w:tcPr>
          <w:p w:rsidR="00F018F6" w:rsidRPr="006F0B68" w:rsidRDefault="00F018F6" w:rsidP="00D129E2">
            <w:pPr>
              <w:shd w:val="clear" w:color="auto" w:fill="FFFFFF"/>
              <w:spacing w:after="0" w:line="240" w:lineRule="auto"/>
              <w:jc w:val="center"/>
              <w:rPr>
                <w:rFonts w:ascii="Times New Roman" w:hAnsi="Times New Roman" w:cs="Times New Roman"/>
                <w:b/>
              </w:rPr>
            </w:pPr>
            <w:r w:rsidRPr="006F0B68">
              <w:rPr>
                <w:rFonts w:ascii="Times New Roman" w:hAnsi="Times New Roman" w:cs="Times New Roman"/>
                <w:b/>
                <w:bCs/>
                <w:spacing w:val="-12"/>
              </w:rPr>
              <w:t>Наблюдение за синицей</w:t>
            </w:r>
          </w:p>
          <w:p w:rsidR="00F018F6" w:rsidRPr="006F0B68" w:rsidRDefault="00F018F6" w:rsidP="00D129E2">
            <w:pPr>
              <w:shd w:val="clear" w:color="auto" w:fill="FFFFFF"/>
              <w:spacing w:after="0" w:line="240" w:lineRule="auto"/>
              <w:rPr>
                <w:rFonts w:ascii="Times New Roman" w:hAnsi="Times New Roman" w:cs="Times New Roman"/>
                <w:i/>
              </w:rPr>
            </w:pPr>
            <w:r w:rsidRPr="006F0B68">
              <w:rPr>
                <w:rFonts w:ascii="Times New Roman" w:hAnsi="Times New Roman" w:cs="Times New Roman"/>
                <w:b/>
                <w:iCs/>
                <w:spacing w:val="-8"/>
              </w:rPr>
              <w:t>Цели:</w:t>
            </w:r>
            <w:r>
              <w:rPr>
                <w:rFonts w:ascii="Times New Roman" w:hAnsi="Times New Roman" w:cs="Times New Roman"/>
                <w:b/>
                <w:iCs/>
                <w:spacing w:val="-8"/>
              </w:rPr>
              <w:t xml:space="preserve"> </w:t>
            </w:r>
            <w:r w:rsidRPr="006F0B68">
              <w:rPr>
                <w:rFonts w:ascii="Times New Roman" w:hAnsi="Times New Roman" w:cs="Times New Roman"/>
              </w:rPr>
              <w:t>продолжать вызывать интерес к пернатым;</w:t>
            </w:r>
            <w:r w:rsidRPr="006F0B68">
              <w:rPr>
                <w:rFonts w:ascii="Times New Roman" w:hAnsi="Times New Roman" w:cs="Times New Roman"/>
                <w:spacing w:val="-2"/>
              </w:rPr>
              <w:t>знакомить с синицей, ее повадками, средой обитания, особен</w:t>
            </w:r>
            <w:r w:rsidRPr="006F0B68">
              <w:rPr>
                <w:rFonts w:ascii="Times New Roman" w:hAnsi="Times New Roman" w:cs="Times New Roman"/>
                <w:spacing w:val="-2"/>
              </w:rPr>
              <w:softHyphen/>
            </w:r>
            <w:r w:rsidRPr="006F0B68">
              <w:rPr>
                <w:rFonts w:ascii="Times New Roman" w:hAnsi="Times New Roman" w:cs="Times New Roman"/>
                <w:spacing w:val="-1"/>
              </w:rPr>
              <w:t>ностями внешнего вида.</w:t>
            </w:r>
          </w:p>
          <w:p w:rsidR="00F018F6" w:rsidRDefault="00F018F6" w:rsidP="00D129E2">
            <w:pPr>
              <w:shd w:val="clear" w:color="auto" w:fill="FFFFFF"/>
              <w:spacing w:after="0" w:line="240" w:lineRule="auto"/>
              <w:rPr>
                <w:rFonts w:ascii="Times New Roman" w:hAnsi="Times New Roman" w:cs="Times New Roman"/>
                <w:spacing w:val="-1"/>
              </w:rPr>
            </w:pPr>
            <w:r w:rsidRPr="006F0B68">
              <w:rPr>
                <w:rFonts w:ascii="Times New Roman" w:hAnsi="Times New Roman" w:cs="Times New Roman"/>
                <w:b/>
                <w:bCs/>
                <w:spacing w:val="-11"/>
              </w:rPr>
              <w:t>Трудовая деятельность</w:t>
            </w:r>
            <w:r w:rsidRPr="006F0B68">
              <w:rPr>
                <w:rFonts w:ascii="Times New Roman" w:hAnsi="Times New Roman" w:cs="Times New Roman"/>
                <w:b/>
              </w:rPr>
              <w:t>.</w:t>
            </w:r>
            <w:r w:rsidRPr="006F0B68">
              <w:rPr>
                <w:rFonts w:ascii="Times New Roman" w:hAnsi="Times New Roman" w:cs="Times New Roman"/>
                <w:i/>
              </w:rPr>
              <w:t xml:space="preserve"> </w:t>
            </w:r>
            <w:r w:rsidRPr="006F0B68">
              <w:rPr>
                <w:rFonts w:ascii="Times New Roman" w:hAnsi="Times New Roman" w:cs="Times New Roman"/>
                <w:spacing w:val="-1"/>
              </w:rPr>
              <w:t>Очистка участка от снега.</w:t>
            </w:r>
          </w:p>
          <w:p w:rsidR="00F018F6" w:rsidRPr="006F0B68" w:rsidRDefault="00F018F6" w:rsidP="00D129E2">
            <w:pPr>
              <w:shd w:val="clear" w:color="auto" w:fill="FFFFFF"/>
              <w:spacing w:after="0" w:line="240" w:lineRule="auto"/>
              <w:rPr>
                <w:rFonts w:ascii="Times New Roman" w:hAnsi="Times New Roman" w:cs="Times New Roman"/>
                <w:i/>
              </w:rPr>
            </w:pPr>
            <w:r w:rsidRPr="006F0B68">
              <w:rPr>
                <w:rFonts w:ascii="Times New Roman" w:hAnsi="Times New Roman" w:cs="Times New Roman"/>
                <w:b/>
                <w:iCs/>
                <w:spacing w:val="2"/>
              </w:rPr>
              <w:t>Цель</w:t>
            </w:r>
            <w:r w:rsidRPr="006F0B68">
              <w:rPr>
                <w:rFonts w:ascii="Times New Roman" w:hAnsi="Times New Roman" w:cs="Times New Roman"/>
                <w:i/>
                <w:iCs/>
                <w:spacing w:val="2"/>
              </w:rPr>
              <w:t xml:space="preserve">: </w:t>
            </w:r>
            <w:r w:rsidRPr="006F0B68">
              <w:rPr>
                <w:rFonts w:ascii="Times New Roman" w:hAnsi="Times New Roman" w:cs="Times New Roman"/>
                <w:spacing w:val="2"/>
              </w:rPr>
              <w:t xml:space="preserve">воспитывать желание коллективно облагораживать свой </w:t>
            </w:r>
            <w:r w:rsidRPr="006F0B68">
              <w:rPr>
                <w:rFonts w:ascii="Times New Roman" w:hAnsi="Times New Roman" w:cs="Times New Roman"/>
                <w:spacing w:val="-10"/>
              </w:rPr>
              <w:t>участок.</w:t>
            </w:r>
          </w:p>
          <w:p w:rsidR="00F018F6" w:rsidRPr="007F0C2D" w:rsidRDefault="00F018F6" w:rsidP="00D129E2">
            <w:pPr>
              <w:shd w:val="clear" w:color="auto" w:fill="FFFFFF"/>
              <w:spacing w:after="0" w:line="240" w:lineRule="auto"/>
              <w:ind w:firstLine="142"/>
              <w:rPr>
                <w:rFonts w:ascii="Times New Roman" w:hAnsi="Times New Roman" w:cs="Times New Roman"/>
                <w:b/>
              </w:rPr>
            </w:pPr>
            <w:r w:rsidRPr="007F0C2D">
              <w:rPr>
                <w:rFonts w:ascii="Times New Roman" w:hAnsi="Times New Roman" w:cs="Times New Roman"/>
                <w:b/>
                <w:bCs/>
                <w:spacing w:val="-13"/>
              </w:rPr>
              <w:t xml:space="preserve">Подвижные игры </w:t>
            </w:r>
            <w:r w:rsidRPr="007F0C2D">
              <w:rPr>
                <w:rFonts w:ascii="Times New Roman" w:hAnsi="Times New Roman" w:cs="Times New Roman"/>
                <w:b/>
              </w:rPr>
              <w:t>«Птички и кошка».</w:t>
            </w:r>
          </w:p>
          <w:p w:rsidR="00F018F6" w:rsidRPr="006F0B68" w:rsidRDefault="00F018F6" w:rsidP="00D129E2">
            <w:pPr>
              <w:shd w:val="clear" w:color="auto" w:fill="FFFFFF"/>
              <w:spacing w:after="0" w:line="240" w:lineRule="auto"/>
              <w:ind w:firstLine="142"/>
              <w:rPr>
                <w:rFonts w:ascii="Times New Roman" w:hAnsi="Times New Roman" w:cs="Times New Roman"/>
                <w:i/>
              </w:rPr>
            </w:pPr>
            <w:r w:rsidRPr="007F0C2D">
              <w:rPr>
                <w:rFonts w:ascii="Times New Roman" w:hAnsi="Times New Roman" w:cs="Times New Roman"/>
                <w:b/>
                <w:iCs/>
                <w:spacing w:val="-2"/>
              </w:rPr>
              <w:t>Цель:</w:t>
            </w:r>
            <w:r w:rsidRPr="006F0B68">
              <w:rPr>
                <w:rFonts w:ascii="Times New Roman" w:hAnsi="Times New Roman" w:cs="Times New Roman"/>
                <w:i/>
                <w:iCs/>
                <w:spacing w:val="-2"/>
              </w:rPr>
              <w:t xml:space="preserve"> </w:t>
            </w:r>
            <w:r w:rsidRPr="006F0B68">
              <w:rPr>
                <w:rFonts w:ascii="Times New Roman" w:hAnsi="Times New Roman" w:cs="Times New Roman"/>
                <w:spacing w:val="-2"/>
              </w:rPr>
              <w:t>учить «слетать» только по зову, бегать в пределах площад</w:t>
            </w:r>
            <w:r w:rsidRPr="006F0B68">
              <w:rPr>
                <w:rFonts w:ascii="Times New Roman" w:hAnsi="Times New Roman" w:cs="Times New Roman"/>
                <w:spacing w:val="-2"/>
              </w:rPr>
              <w:softHyphen/>
            </w:r>
            <w:r w:rsidRPr="006F0B68">
              <w:rPr>
                <w:rFonts w:ascii="Times New Roman" w:hAnsi="Times New Roman" w:cs="Times New Roman"/>
              </w:rPr>
              <w:t>ки, спрыгивать на обе ноги, легко сгибая их в коленях.</w:t>
            </w:r>
          </w:p>
          <w:p w:rsidR="00F018F6" w:rsidRPr="00CF71D5" w:rsidRDefault="00F018F6" w:rsidP="00D129E2">
            <w:pPr>
              <w:spacing w:after="0" w:line="240" w:lineRule="auto"/>
              <w:rPr>
                <w:rFonts w:ascii="Times New Roman" w:hAnsi="Times New Roman"/>
                <w:sz w:val="20"/>
                <w:szCs w:val="20"/>
              </w:rPr>
            </w:pPr>
          </w:p>
        </w:tc>
        <w:tc>
          <w:tcPr>
            <w:tcW w:w="2428" w:type="dxa"/>
            <w:shd w:val="clear" w:color="auto" w:fill="auto"/>
          </w:tcPr>
          <w:p w:rsidR="00F018F6" w:rsidRPr="00B34E8D" w:rsidRDefault="00F018F6" w:rsidP="00D129E2">
            <w:pPr>
              <w:spacing w:after="0" w:line="240" w:lineRule="auto"/>
              <w:rPr>
                <w:rFonts w:ascii="Times New Roman" w:hAnsi="Times New Roman"/>
                <w:b/>
                <w:sz w:val="20"/>
                <w:szCs w:val="20"/>
              </w:rPr>
            </w:pPr>
            <w:r w:rsidRPr="00B34E8D">
              <w:rPr>
                <w:rFonts w:ascii="Times New Roman" w:hAnsi="Times New Roman"/>
                <w:b/>
                <w:sz w:val="20"/>
                <w:szCs w:val="20"/>
              </w:rPr>
              <w:t>Выносной материал:</w:t>
            </w:r>
          </w:p>
          <w:p w:rsidR="00F018F6" w:rsidRPr="00CF71D5" w:rsidRDefault="00F018F6" w:rsidP="00D129E2">
            <w:pPr>
              <w:spacing w:after="0" w:line="240" w:lineRule="auto"/>
              <w:rPr>
                <w:rFonts w:ascii="Times New Roman" w:hAnsi="Times New Roman"/>
                <w:sz w:val="20"/>
                <w:szCs w:val="20"/>
              </w:rPr>
            </w:pPr>
            <w:r>
              <w:rPr>
                <w:rFonts w:ascii="Times New Roman" w:hAnsi="Times New Roman"/>
                <w:sz w:val="20"/>
                <w:szCs w:val="20"/>
              </w:rPr>
              <w:t>Санки, лопатки, совочки, формочки для снега</w:t>
            </w:r>
          </w:p>
        </w:tc>
        <w:tc>
          <w:tcPr>
            <w:tcW w:w="1807" w:type="dxa"/>
            <w:shd w:val="clear" w:color="auto" w:fill="auto"/>
          </w:tcPr>
          <w:p w:rsidR="00F018F6" w:rsidRPr="007F0C2D" w:rsidRDefault="00F018F6" w:rsidP="00D129E2">
            <w:pPr>
              <w:shd w:val="clear" w:color="auto" w:fill="FFFFFF"/>
              <w:spacing w:after="0" w:line="240" w:lineRule="auto"/>
              <w:rPr>
                <w:rFonts w:ascii="Times New Roman" w:hAnsi="Times New Roman" w:cs="Times New Roman"/>
                <w:b/>
                <w:i/>
                <w:color w:val="000000"/>
                <w:spacing w:val="-1"/>
                <w:sz w:val="20"/>
                <w:szCs w:val="20"/>
              </w:rPr>
            </w:pPr>
            <w:r w:rsidRPr="007F0C2D">
              <w:rPr>
                <w:rFonts w:ascii="Times New Roman" w:hAnsi="Times New Roman" w:cs="Times New Roman"/>
                <w:b/>
                <w:i/>
                <w:color w:val="000000"/>
                <w:spacing w:val="-1"/>
                <w:sz w:val="20"/>
                <w:szCs w:val="20"/>
              </w:rPr>
              <w:t>Развитие движений.</w:t>
            </w:r>
          </w:p>
          <w:p w:rsidR="00F018F6" w:rsidRPr="00B34E8D" w:rsidRDefault="00F018F6" w:rsidP="00D129E2">
            <w:pPr>
              <w:shd w:val="clear" w:color="auto" w:fill="FFFFFF"/>
              <w:spacing w:after="0" w:line="240" w:lineRule="auto"/>
              <w:rPr>
                <w:rFonts w:ascii="Times New Roman" w:hAnsi="Times New Roman" w:cs="Times New Roman"/>
                <w:sz w:val="20"/>
                <w:szCs w:val="20"/>
              </w:rPr>
            </w:pPr>
            <w:r w:rsidRPr="007F0C2D">
              <w:rPr>
                <w:rFonts w:ascii="Times New Roman" w:hAnsi="Times New Roman" w:cs="Times New Roman"/>
                <w:b/>
                <w:i/>
                <w:iCs/>
                <w:color w:val="000000"/>
                <w:spacing w:val="-1"/>
                <w:sz w:val="20"/>
                <w:szCs w:val="20"/>
              </w:rPr>
              <w:t>Цель:</w:t>
            </w:r>
            <w:r w:rsidRPr="00B34E8D">
              <w:rPr>
                <w:rFonts w:ascii="Times New Roman" w:hAnsi="Times New Roman" w:cs="Times New Roman"/>
                <w:i/>
                <w:iCs/>
                <w:color w:val="000000"/>
                <w:spacing w:val="-1"/>
                <w:sz w:val="20"/>
                <w:szCs w:val="20"/>
              </w:rPr>
              <w:t xml:space="preserve"> </w:t>
            </w:r>
            <w:r w:rsidRPr="00B34E8D">
              <w:rPr>
                <w:rFonts w:ascii="Times New Roman" w:hAnsi="Times New Roman" w:cs="Times New Roman"/>
                <w:color w:val="000000"/>
                <w:spacing w:val="-1"/>
                <w:sz w:val="20"/>
                <w:szCs w:val="20"/>
              </w:rPr>
              <w:t>отрабатывать прыжки на двух ногах с продвижением впе</w:t>
            </w:r>
            <w:r w:rsidRPr="00B34E8D">
              <w:rPr>
                <w:rFonts w:ascii="Times New Roman" w:hAnsi="Times New Roman" w:cs="Times New Roman"/>
                <w:color w:val="000000"/>
                <w:spacing w:val="-1"/>
                <w:sz w:val="20"/>
                <w:szCs w:val="20"/>
              </w:rPr>
              <w:softHyphen/>
            </w:r>
            <w:r w:rsidRPr="00B34E8D">
              <w:rPr>
                <w:rFonts w:ascii="Times New Roman" w:hAnsi="Times New Roman" w:cs="Times New Roman"/>
                <w:color w:val="000000"/>
                <w:spacing w:val="-4"/>
                <w:sz w:val="20"/>
                <w:szCs w:val="20"/>
              </w:rPr>
              <w:t>ред на расстояние 2—3 м.</w:t>
            </w:r>
          </w:p>
          <w:p w:rsidR="00F018F6" w:rsidRPr="00CF71D5" w:rsidRDefault="00F018F6" w:rsidP="00D129E2">
            <w:pPr>
              <w:autoSpaceDE w:val="0"/>
              <w:autoSpaceDN w:val="0"/>
              <w:adjustRightInd w:val="0"/>
              <w:spacing w:after="0" w:line="200" w:lineRule="exact"/>
              <w:rPr>
                <w:rFonts w:ascii="Times New Roman" w:eastAsia="Times New Roman" w:hAnsi="Times New Roman" w:cs="Times New Roman"/>
                <w:sz w:val="20"/>
                <w:szCs w:val="20"/>
                <w:lang w:eastAsia="ru-RU"/>
              </w:rPr>
            </w:pPr>
          </w:p>
        </w:tc>
        <w:tc>
          <w:tcPr>
            <w:tcW w:w="2135" w:type="dxa"/>
            <w:gridSpan w:val="2"/>
            <w:shd w:val="clear" w:color="auto" w:fill="auto"/>
          </w:tcPr>
          <w:p w:rsidR="00F018F6" w:rsidRPr="00CF71D5" w:rsidRDefault="00F018F6" w:rsidP="00D129E2">
            <w:pPr>
              <w:spacing w:after="0" w:line="240" w:lineRule="auto"/>
              <w:rPr>
                <w:rFonts w:ascii="Times New Roman" w:hAnsi="Times New Roman"/>
                <w:sz w:val="20"/>
                <w:szCs w:val="20"/>
              </w:rPr>
            </w:pPr>
          </w:p>
        </w:tc>
      </w:tr>
    </w:tbl>
    <w:p w:rsidR="00F018F6" w:rsidRPr="00CF71D5" w:rsidRDefault="00F018F6" w:rsidP="00F018F6">
      <w:pPr>
        <w:spacing w:line="240" w:lineRule="auto"/>
      </w:pPr>
    </w:p>
    <w:p w:rsidR="00F018F6" w:rsidRDefault="00F018F6" w:rsidP="00F018F6">
      <w:pPr>
        <w:spacing w:after="0"/>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1980"/>
        <w:gridCol w:w="5342"/>
        <w:gridCol w:w="10"/>
        <w:gridCol w:w="2258"/>
        <w:gridCol w:w="1977"/>
        <w:gridCol w:w="7"/>
        <w:gridCol w:w="2128"/>
      </w:tblGrid>
      <w:tr w:rsidR="00F018F6" w:rsidRPr="00CF71D5" w:rsidTr="00D129E2">
        <w:tc>
          <w:tcPr>
            <w:tcW w:w="1008" w:type="dxa"/>
            <w:shd w:val="clear" w:color="auto" w:fill="auto"/>
          </w:tcPr>
          <w:p w:rsidR="00F018F6" w:rsidRPr="00CF71D5" w:rsidRDefault="00F018F6" w:rsidP="00D129E2">
            <w:pPr>
              <w:spacing w:after="0" w:line="240" w:lineRule="auto"/>
              <w:jc w:val="center"/>
              <w:rPr>
                <w:rFonts w:ascii="Times New Roman" w:hAnsi="Times New Roman"/>
                <w:sz w:val="20"/>
                <w:szCs w:val="20"/>
              </w:rPr>
            </w:pPr>
            <w:r w:rsidRPr="00CF71D5">
              <w:rPr>
                <w:rFonts w:ascii="Times New Roman" w:hAnsi="Times New Roman"/>
                <w:b/>
                <w:sz w:val="20"/>
                <w:szCs w:val="20"/>
              </w:rPr>
              <w:t>Число, день недели</w:t>
            </w:r>
          </w:p>
        </w:tc>
        <w:tc>
          <w:tcPr>
            <w:tcW w:w="1980" w:type="dxa"/>
            <w:shd w:val="clear" w:color="auto" w:fill="auto"/>
          </w:tcPr>
          <w:p w:rsidR="00F018F6" w:rsidRPr="00CF71D5" w:rsidRDefault="00F018F6" w:rsidP="00D129E2">
            <w:pPr>
              <w:spacing w:after="0" w:line="240" w:lineRule="auto"/>
              <w:jc w:val="center"/>
              <w:rPr>
                <w:rFonts w:ascii="Times New Roman" w:hAnsi="Times New Roman"/>
                <w:b/>
                <w:sz w:val="20"/>
                <w:szCs w:val="20"/>
              </w:rPr>
            </w:pPr>
            <w:r w:rsidRPr="00CF71D5">
              <w:rPr>
                <w:rFonts w:ascii="Times New Roman" w:hAnsi="Times New Roman"/>
                <w:b/>
                <w:sz w:val="20"/>
                <w:szCs w:val="20"/>
              </w:rPr>
              <w:t xml:space="preserve">Виды деятельности и культурные практики в соответствии с образовательными областями, режимные </w:t>
            </w:r>
          </w:p>
          <w:p w:rsidR="00F018F6" w:rsidRPr="00CF71D5" w:rsidRDefault="00F018F6" w:rsidP="00D129E2">
            <w:pPr>
              <w:spacing w:after="0" w:line="240" w:lineRule="auto"/>
              <w:jc w:val="center"/>
              <w:rPr>
                <w:rFonts w:ascii="Times New Roman" w:hAnsi="Times New Roman"/>
                <w:sz w:val="20"/>
                <w:szCs w:val="20"/>
              </w:rPr>
            </w:pPr>
            <w:r w:rsidRPr="00CF71D5">
              <w:rPr>
                <w:rFonts w:ascii="Times New Roman" w:hAnsi="Times New Roman"/>
                <w:b/>
                <w:sz w:val="20"/>
                <w:szCs w:val="20"/>
              </w:rPr>
              <w:t>моменты</w:t>
            </w:r>
          </w:p>
        </w:tc>
        <w:tc>
          <w:tcPr>
            <w:tcW w:w="5342" w:type="dxa"/>
            <w:shd w:val="clear" w:color="auto" w:fill="auto"/>
          </w:tcPr>
          <w:p w:rsidR="00F018F6" w:rsidRPr="00CF71D5" w:rsidRDefault="00F018F6" w:rsidP="00D129E2">
            <w:pPr>
              <w:spacing w:after="0" w:line="240" w:lineRule="auto"/>
              <w:jc w:val="center"/>
              <w:rPr>
                <w:rFonts w:ascii="Times New Roman" w:hAnsi="Times New Roman"/>
                <w:b/>
                <w:sz w:val="20"/>
                <w:szCs w:val="20"/>
              </w:rPr>
            </w:pPr>
            <w:r w:rsidRPr="00CF71D5">
              <w:rPr>
                <w:rFonts w:ascii="Times New Roman" w:hAnsi="Times New Roman"/>
                <w:b/>
                <w:sz w:val="20"/>
                <w:szCs w:val="20"/>
              </w:rPr>
              <w:t xml:space="preserve">Совместная деятельность взрослого и детей направленная </w:t>
            </w:r>
          </w:p>
          <w:p w:rsidR="00F018F6" w:rsidRPr="00CF71D5" w:rsidRDefault="00F018F6" w:rsidP="00D129E2">
            <w:pPr>
              <w:spacing w:after="0" w:line="240" w:lineRule="auto"/>
              <w:jc w:val="center"/>
              <w:rPr>
                <w:rFonts w:ascii="Times New Roman" w:hAnsi="Times New Roman"/>
                <w:sz w:val="20"/>
                <w:szCs w:val="20"/>
              </w:rPr>
            </w:pPr>
            <w:r w:rsidRPr="00CF71D5">
              <w:rPr>
                <w:rFonts w:ascii="Times New Roman" w:hAnsi="Times New Roman"/>
                <w:b/>
                <w:sz w:val="20"/>
                <w:szCs w:val="20"/>
              </w:rPr>
              <w:t>на становление первичной ценност</w:t>
            </w:r>
            <w:r>
              <w:rPr>
                <w:rFonts w:ascii="Times New Roman" w:hAnsi="Times New Roman"/>
                <w:b/>
                <w:sz w:val="20"/>
                <w:szCs w:val="20"/>
              </w:rPr>
              <w:t>ной ориентации и социализации (О</w:t>
            </w:r>
            <w:r w:rsidRPr="00CF71D5">
              <w:rPr>
                <w:rFonts w:ascii="Times New Roman" w:hAnsi="Times New Roman"/>
                <w:b/>
                <w:sz w:val="20"/>
                <w:szCs w:val="20"/>
              </w:rPr>
              <w:t>ОД)</w:t>
            </w:r>
          </w:p>
        </w:tc>
        <w:tc>
          <w:tcPr>
            <w:tcW w:w="2268" w:type="dxa"/>
            <w:gridSpan w:val="2"/>
            <w:shd w:val="clear" w:color="auto" w:fill="auto"/>
          </w:tcPr>
          <w:p w:rsidR="00F018F6" w:rsidRPr="00CF71D5" w:rsidRDefault="00F018F6" w:rsidP="00D129E2">
            <w:pPr>
              <w:spacing w:after="0" w:line="240" w:lineRule="auto"/>
              <w:jc w:val="center"/>
              <w:rPr>
                <w:rFonts w:ascii="Times New Roman" w:hAnsi="Times New Roman"/>
                <w:b/>
                <w:sz w:val="20"/>
                <w:szCs w:val="20"/>
              </w:rPr>
            </w:pPr>
            <w:r w:rsidRPr="00CF71D5">
              <w:rPr>
                <w:rFonts w:ascii="Times New Roman" w:hAnsi="Times New Roman"/>
                <w:b/>
                <w:sz w:val="20"/>
                <w:szCs w:val="20"/>
              </w:rPr>
              <w:t xml:space="preserve">Организация предметно – пространственной развивающей среды для поддержки детской инициативы (уголки самостоятельной </w:t>
            </w:r>
          </w:p>
          <w:p w:rsidR="00F018F6" w:rsidRPr="00CF71D5" w:rsidRDefault="00F018F6" w:rsidP="00D129E2">
            <w:pPr>
              <w:spacing w:after="0" w:line="240" w:lineRule="auto"/>
              <w:jc w:val="center"/>
              <w:rPr>
                <w:rFonts w:ascii="Times New Roman" w:hAnsi="Times New Roman"/>
                <w:sz w:val="20"/>
                <w:szCs w:val="20"/>
              </w:rPr>
            </w:pPr>
            <w:r w:rsidRPr="00CF71D5">
              <w:rPr>
                <w:rFonts w:ascii="Times New Roman" w:hAnsi="Times New Roman"/>
                <w:b/>
                <w:sz w:val="20"/>
                <w:szCs w:val="20"/>
              </w:rPr>
              <w:t>активности)</w:t>
            </w:r>
          </w:p>
        </w:tc>
        <w:tc>
          <w:tcPr>
            <w:tcW w:w="1984" w:type="dxa"/>
            <w:gridSpan w:val="2"/>
            <w:shd w:val="clear" w:color="auto" w:fill="auto"/>
          </w:tcPr>
          <w:p w:rsidR="00F018F6" w:rsidRPr="00CF71D5" w:rsidRDefault="00F018F6" w:rsidP="00D129E2">
            <w:pPr>
              <w:spacing w:after="0" w:line="240" w:lineRule="auto"/>
              <w:rPr>
                <w:rFonts w:ascii="Times New Roman" w:hAnsi="Times New Roman"/>
                <w:b/>
                <w:sz w:val="20"/>
                <w:szCs w:val="20"/>
              </w:rPr>
            </w:pPr>
            <w:r w:rsidRPr="00CF71D5">
              <w:rPr>
                <w:rFonts w:ascii="Times New Roman" w:hAnsi="Times New Roman"/>
                <w:b/>
                <w:sz w:val="20"/>
                <w:szCs w:val="20"/>
              </w:rPr>
              <w:t xml:space="preserve">Индивидуальная </w:t>
            </w:r>
          </w:p>
          <w:p w:rsidR="00F018F6" w:rsidRPr="00CF71D5" w:rsidRDefault="00F018F6" w:rsidP="00D129E2">
            <w:pPr>
              <w:spacing w:after="0" w:line="240" w:lineRule="auto"/>
              <w:jc w:val="center"/>
              <w:rPr>
                <w:rFonts w:ascii="Times New Roman" w:hAnsi="Times New Roman"/>
                <w:b/>
                <w:sz w:val="20"/>
                <w:szCs w:val="20"/>
              </w:rPr>
            </w:pPr>
            <w:r w:rsidRPr="00CF71D5">
              <w:rPr>
                <w:rFonts w:ascii="Times New Roman" w:hAnsi="Times New Roman"/>
                <w:b/>
                <w:sz w:val="20"/>
                <w:szCs w:val="20"/>
              </w:rPr>
              <w:t>работа</w:t>
            </w:r>
          </w:p>
        </w:tc>
        <w:tc>
          <w:tcPr>
            <w:tcW w:w="2128" w:type="dxa"/>
            <w:shd w:val="clear" w:color="auto" w:fill="auto"/>
          </w:tcPr>
          <w:p w:rsidR="00F018F6" w:rsidRPr="00CF71D5" w:rsidRDefault="00F018F6" w:rsidP="00D129E2">
            <w:pPr>
              <w:spacing w:after="0" w:line="240" w:lineRule="auto"/>
              <w:jc w:val="center"/>
              <w:rPr>
                <w:rFonts w:ascii="Times New Roman" w:hAnsi="Times New Roman"/>
                <w:b/>
                <w:sz w:val="20"/>
                <w:szCs w:val="20"/>
              </w:rPr>
            </w:pPr>
            <w:r w:rsidRPr="00CF71D5">
              <w:rPr>
                <w:rFonts w:ascii="Times New Roman" w:hAnsi="Times New Roman"/>
                <w:b/>
                <w:sz w:val="20"/>
                <w:szCs w:val="20"/>
              </w:rPr>
              <w:t>Взаимодействие с родителями/социальными партнерами</w:t>
            </w:r>
          </w:p>
        </w:tc>
      </w:tr>
      <w:tr w:rsidR="00F018F6" w:rsidRPr="00CF71D5" w:rsidTr="00D129E2">
        <w:trPr>
          <w:trHeight w:val="70"/>
        </w:trPr>
        <w:tc>
          <w:tcPr>
            <w:tcW w:w="1008" w:type="dxa"/>
            <w:shd w:val="clear" w:color="auto" w:fill="auto"/>
          </w:tcPr>
          <w:p w:rsidR="00F018F6" w:rsidRPr="00CF71D5" w:rsidRDefault="00F018F6" w:rsidP="00D129E2">
            <w:pPr>
              <w:spacing w:after="0" w:line="240" w:lineRule="auto"/>
              <w:jc w:val="center"/>
              <w:rPr>
                <w:rFonts w:ascii="Times New Roman" w:hAnsi="Times New Roman"/>
                <w:sz w:val="20"/>
                <w:szCs w:val="20"/>
              </w:rPr>
            </w:pPr>
            <w:r w:rsidRPr="00CF71D5">
              <w:rPr>
                <w:rFonts w:ascii="Times New Roman" w:hAnsi="Times New Roman"/>
                <w:sz w:val="20"/>
                <w:szCs w:val="20"/>
              </w:rPr>
              <w:t>1</w:t>
            </w:r>
          </w:p>
        </w:tc>
        <w:tc>
          <w:tcPr>
            <w:tcW w:w="1980" w:type="dxa"/>
            <w:shd w:val="clear" w:color="auto" w:fill="auto"/>
          </w:tcPr>
          <w:p w:rsidR="00F018F6" w:rsidRPr="00CF71D5" w:rsidRDefault="00F018F6" w:rsidP="00D129E2">
            <w:pPr>
              <w:spacing w:after="0" w:line="240" w:lineRule="auto"/>
              <w:jc w:val="center"/>
              <w:rPr>
                <w:rFonts w:ascii="Times New Roman" w:hAnsi="Times New Roman"/>
                <w:sz w:val="20"/>
                <w:szCs w:val="20"/>
              </w:rPr>
            </w:pPr>
            <w:r w:rsidRPr="00CF71D5">
              <w:rPr>
                <w:rFonts w:ascii="Times New Roman" w:hAnsi="Times New Roman"/>
                <w:sz w:val="20"/>
                <w:szCs w:val="20"/>
              </w:rPr>
              <w:t>2</w:t>
            </w:r>
          </w:p>
        </w:tc>
        <w:tc>
          <w:tcPr>
            <w:tcW w:w="5342" w:type="dxa"/>
            <w:shd w:val="clear" w:color="auto" w:fill="auto"/>
          </w:tcPr>
          <w:p w:rsidR="00F018F6" w:rsidRPr="00CF71D5" w:rsidRDefault="00F018F6" w:rsidP="00D129E2">
            <w:pPr>
              <w:spacing w:after="0" w:line="240" w:lineRule="auto"/>
              <w:jc w:val="center"/>
              <w:rPr>
                <w:rFonts w:ascii="Times New Roman" w:hAnsi="Times New Roman"/>
                <w:sz w:val="20"/>
                <w:szCs w:val="20"/>
              </w:rPr>
            </w:pPr>
            <w:r w:rsidRPr="00CF71D5">
              <w:rPr>
                <w:rFonts w:ascii="Times New Roman" w:hAnsi="Times New Roman"/>
                <w:sz w:val="20"/>
                <w:szCs w:val="20"/>
              </w:rPr>
              <w:t>3</w:t>
            </w:r>
          </w:p>
        </w:tc>
        <w:tc>
          <w:tcPr>
            <w:tcW w:w="2268" w:type="dxa"/>
            <w:gridSpan w:val="2"/>
            <w:shd w:val="clear" w:color="auto" w:fill="auto"/>
          </w:tcPr>
          <w:p w:rsidR="00F018F6" w:rsidRPr="00CF71D5" w:rsidRDefault="00F018F6" w:rsidP="00D129E2">
            <w:pPr>
              <w:spacing w:after="0" w:line="240" w:lineRule="auto"/>
              <w:jc w:val="center"/>
              <w:rPr>
                <w:rFonts w:ascii="Times New Roman" w:hAnsi="Times New Roman"/>
                <w:sz w:val="20"/>
                <w:szCs w:val="20"/>
              </w:rPr>
            </w:pPr>
            <w:r w:rsidRPr="00CF71D5">
              <w:rPr>
                <w:rFonts w:ascii="Times New Roman" w:hAnsi="Times New Roman"/>
                <w:sz w:val="20"/>
                <w:szCs w:val="20"/>
              </w:rPr>
              <w:t>4</w:t>
            </w:r>
          </w:p>
        </w:tc>
        <w:tc>
          <w:tcPr>
            <w:tcW w:w="1984" w:type="dxa"/>
            <w:gridSpan w:val="2"/>
            <w:shd w:val="clear" w:color="auto" w:fill="auto"/>
          </w:tcPr>
          <w:p w:rsidR="00F018F6" w:rsidRPr="00CF71D5" w:rsidRDefault="00F018F6" w:rsidP="00D129E2">
            <w:pPr>
              <w:spacing w:after="0" w:line="240" w:lineRule="auto"/>
              <w:jc w:val="center"/>
              <w:rPr>
                <w:rFonts w:ascii="Times New Roman" w:hAnsi="Times New Roman"/>
                <w:sz w:val="20"/>
                <w:szCs w:val="20"/>
              </w:rPr>
            </w:pPr>
            <w:r w:rsidRPr="00CF71D5">
              <w:rPr>
                <w:rFonts w:ascii="Times New Roman" w:hAnsi="Times New Roman"/>
                <w:sz w:val="20"/>
                <w:szCs w:val="20"/>
              </w:rPr>
              <w:t>5</w:t>
            </w:r>
          </w:p>
        </w:tc>
        <w:tc>
          <w:tcPr>
            <w:tcW w:w="2128" w:type="dxa"/>
            <w:shd w:val="clear" w:color="auto" w:fill="auto"/>
          </w:tcPr>
          <w:p w:rsidR="00F018F6" w:rsidRPr="00CF71D5" w:rsidRDefault="00F018F6" w:rsidP="00D129E2">
            <w:pPr>
              <w:spacing w:after="0" w:line="240" w:lineRule="auto"/>
              <w:jc w:val="center"/>
              <w:rPr>
                <w:rFonts w:ascii="Times New Roman" w:hAnsi="Times New Roman"/>
                <w:sz w:val="20"/>
                <w:szCs w:val="20"/>
              </w:rPr>
            </w:pPr>
            <w:r w:rsidRPr="00CF71D5">
              <w:rPr>
                <w:rFonts w:ascii="Times New Roman" w:hAnsi="Times New Roman"/>
                <w:sz w:val="20"/>
                <w:szCs w:val="20"/>
              </w:rPr>
              <w:t>6</w:t>
            </w:r>
          </w:p>
        </w:tc>
      </w:tr>
      <w:tr w:rsidR="00F018F6" w:rsidRPr="00CF71D5" w:rsidTr="00D129E2">
        <w:trPr>
          <w:cantSplit/>
          <w:trHeight w:val="919"/>
        </w:trPr>
        <w:tc>
          <w:tcPr>
            <w:tcW w:w="1008" w:type="dxa"/>
            <w:vMerge w:val="restart"/>
            <w:shd w:val="clear" w:color="auto" w:fill="auto"/>
            <w:textDirection w:val="btLr"/>
          </w:tcPr>
          <w:p w:rsidR="00F018F6" w:rsidRPr="00CF71D5" w:rsidRDefault="00F018F6" w:rsidP="00D129E2">
            <w:pPr>
              <w:spacing w:after="0" w:line="240" w:lineRule="auto"/>
              <w:ind w:left="113" w:right="113"/>
              <w:jc w:val="center"/>
              <w:rPr>
                <w:rFonts w:ascii="Times New Roman" w:hAnsi="Times New Roman"/>
                <w:b/>
                <w:sz w:val="20"/>
                <w:szCs w:val="20"/>
              </w:rPr>
            </w:pPr>
            <w:r>
              <w:rPr>
                <w:rFonts w:ascii="Times New Roman" w:hAnsi="Times New Roman"/>
                <w:b/>
                <w:sz w:val="20"/>
                <w:szCs w:val="20"/>
              </w:rPr>
              <w:t>6</w:t>
            </w:r>
            <w:r w:rsidRPr="00CF71D5">
              <w:rPr>
                <w:rFonts w:ascii="Times New Roman" w:hAnsi="Times New Roman"/>
                <w:b/>
                <w:sz w:val="20"/>
                <w:szCs w:val="20"/>
              </w:rPr>
              <w:t xml:space="preserve"> декабря - вторник</w:t>
            </w:r>
          </w:p>
          <w:p w:rsidR="00F018F6" w:rsidRPr="00CF71D5" w:rsidRDefault="00F018F6" w:rsidP="00D129E2">
            <w:pPr>
              <w:spacing w:after="0" w:line="240" w:lineRule="auto"/>
              <w:ind w:left="113" w:right="113"/>
              <w:jc w:val="center"/>
              <w:rPr>
                <w:rFonts w:ascii="Times New Roman" w:hAnsi="Times New Roman"/>
                <w:b/>
                <w:sz w:val="20"/>
                <w:szCs w:val="20"/>
              </w:rPr>
            </w:pPr>
            <w:r>
              <w:rPr>
                <w:rFonts w:ascii="Times New Roman" w:hAnsi="Times New Roman"/>
                <w:b/>
                <w:sz w:val="20"/>
                <w:szCs w:val="20"/>
              </w:rPr>
              <w:t>«</w:t>
            </w:r>
            <w:r w:rsidRPr="00CF71D5">
              <w:rPr>
                <w:rFonts w:ascii="Times New Roman" w:hAnsi="Times New Roman"/>
                <w:b/>
                <w:sz w:val="20"/>
                <w:szCs w:val="20"/>
              </w:rPr>
              <w:t>Зима</w:t>
            </w:r>
            <w:r>
              <w:rPr>
                <w:rFonts w:ascii="Times New Roman" w:hAnsi="Times New Roman"/>
                <w:b/>
                <w:sz w:val="20"/>
                <w:szCs w:val="20"/>
              </w:rPr>
              <w:t>»</w:t>
            </w:r>
          </w:p>
        </w:tc>
        <w:tc>
          <w:tcPr>
            <w:tcW w:w="1980" w:type="dxa"/>
            <w:shd w:val="clear" w:color="auto" w:fill="auto"/>
          </w:tcPr>
          <w:p w:rsidR="00F018F6" w:rsidRPr="00CF71D5" w:rsidRDefault="00F018F6" w:rsidP="00D129E2">
            <w:pPr>
              <w:rPr>
                <w:rFonts w:ascii="Times New Roman" w:hAnsi="Times New Roman"/>
                <w:b/>
                <w:bCs/>
                <w:color w:val="0F1419"/>
                <w:sz w:val="20"/>
                <w:szCs w:val="20"/>
                <w:u w:val="single"/>
              </w:rPr>
            </w:pPr>
            <w:r w:rsidRPr="00CF71D5">
              <w:rPr>
                <w:rFonts w:ascii="Times New Roman" w:hAnsi="Times New Roman"/>
                <w:b/>
                <w:sz w:val="20"/>
                <w:szCs w:val="20"/>
                <w:u w:val="single"/>
              </w:rPr>
              <w:t>Утро</w:t>
            </w:r>
          </w:p>
          <w:p w:rsidR="00F018F6" w:rsidRPr="00CF71D5" w:rsidRDefault="00F018F6" w:rsidP="00D129E2">
            <w:pPr>
              <w:rPr>
                <w:rFonts w:ascii="Times New Roman" w:hAnsi="Times New Roman"/>
                <w:b/>
                <w:sz w:val="20"/>
                <w:szCs w:val="20"/>
              </w:rPr>
            </w:pPr>
            <w:r w:rsidRPr="00CF71D5">
              <w:rPr>
                <w:rFonts w:ascii="Times New Roman" w:hAnsi="Times New Roman"/>
                <w:b/>
                <w:bCs/>
                <w:color w:val="0F1419"/>
                <w:sz w:val="20"/>
                <w:szCs w:val="20"/>
              </w:rPr>
              <w:t>Утренняя гимнастика.</w:t>
            </w:r>
          </w:p>
        </w:tc>
        <w:tc>
          <w:tcPr>
            <w:tcW w:w="5342" w:type="dxa"/>
            <w:shd w:val="clear" w:color="auto" w:fill="auto"/>
          </w:tcPr>
          <w:p w:rsidR="00F018F6" w:rsidRPr="00CF71D5" w:rsidRDefault="00F018F6" w:rsidP="00D129E2">
            <w:pPr>
              <w:spacing w:after="0" w:line="240" w:lineRule="auto"/>
              <w:rPr>
                <w:rFonts w:ascii="Times New Roman" w:hAnsi="Times New Roman"/>
                <w:b/>
                <w:sz w:val="20"/>
                <w:szCs w:val="20"/>
              </w:rPr>
            </w:pPr>
          </w:p>
          <w:p w:rsidR="00F018F6" w:rsidRPr="00CF71D5" w:rsidRDefault="00F018F6" w:rsidP="00D129E2">
            <w:pPr>
              <w:spacing w:after="0" w:line="240" w:lineRule="auto"/>
              <w:rPr>
                <w:rFonts w:ascii="Times New Roman" w:hAnsi="Times New Roman"/>
                <w:b/>
                <w:sz w:val="20"/>
                <w:szCs w:val="20"/>
              </w:rPr>
            </w:pPr>
          </w:p>
          <w:p w:rsidR="00F018F6" w:rsidRPr="00CF71D5" w:rsidRDefault="00F018F6" w:rsidP="00D129E2">
            <w:pPr>
              <w:spacing w:after="0" w:line="240" w:lineRule="auto"/>
              <w:rPr>
                <w:rFonts w:ascii="Times New Roman" w:hAnsi="Times New Roman"/>
                <w:sz w:val="20"/>
                <w:szCs w:val="20"/>
              </w:rPr>
            </w:pPr>
            <w:r w:rsidRPr="00CF71D5">
              <w:rPr>
                <w:rFonts w:ascii="Times New Roman" w:hAnsi="Times New Roman"/>
                <w:b/>
                <w:sz w:val="20"/>
                <w:szCs w:val="20"/>
              </w:rPr>
              <w:t>Цель:</w:t>
            </w:r>
            <w:r>
              <w:rPr>
                <w:rFonts w:ascii="Times New Roman" w:hAnsi="Times New Roman"/>
                <w:sz w:val="20"/>
                <w:szCs w:val="20"/>
              </w:rPr>
              <w:t xml:space="preserve"> поднять мышечный </w:t>
            </w:r>
            <w:r w:rsidRPr="00CF71D5">
              <w:rPr>
                <w:rFonts w:ascii="Times New Roman" w:hAnsi="Times New Roman"/>
                <w:sz w:val="20"/>
                <w:szCs w:val="20"/>
              </w:rPr>
              <w:t>и эмоциональный тонус.</w:t>
            </w:r>
          </w:p>
          <w:p w:rsidR="00F018F6" w:rsidRPr="00CF71D5" w:rsidRDefault="00F018F6" w:rsidP="00D129E2">
            <w:pPr>
              <w:spacing w:after="0" w:line="240" w:lineRule="auto"/>
              <w:rPr>
                <w:rFonts w:ascii="Times New Roman" w:hAnsi="Times New Roman"/>
                <w:sz w:val="20"/>
                <w:szCs w:val="20"/>
              </w:rPr>
            </w:pPr>
          </w:p>
        </w:tc>
        <w:tc>
          <w:tcPr>
            <w:tcW w:w="2268" w:type="dxa"/>
            <w:gridSpan w:val="2"/>
            <w:shd w:val="clear" w:color="auto" w:fill="auto"/>
          </w:tcPr>
          <w:p w:rsidR="00F018F6" w:rsidRPr="00CF71D5" w:rsidRDefault="00F018F6" w:rsidP="00D129E2">
            <w:pPr>
              <w:spacing w:after="0" w:line="240" w:lineRule="auto"/>
              <w:jc w:val="center"/>
              <w:rPr>
                <w:rFonts w:ascii="Times New Roman" w:hAnsi="Times New Roman"/>
                <w:b/>
                <w:sz w:val="20"/>
                <w:szCs w:val="20"/>
              </w:rPr>
            </w:pPr>
          </w:p>
          <w:p w:rsidR="00F018F6" w:rsidRPr="00CF71D5" w:rsidRDefault="00F018F6" w:rsidP="00D129E2">
            <w:pPr>
              <w:spacing w:after="0" w:line="240" w:lineRule="auto"/>
              <w:jc w:val="center"/>
              <w:rPr>
                <w:rFonts w:ascii="Times New Roman" w:hAnsi="Times New Roman"/>
                <w:b/>
                <w:sz w:val="20"/>
                <w:szCs w:val="20"/>
              </w:rPr>
            </w:pPr>
          </w:p>
          <w:p w:rsidR="00F018F6" w:rsidRPr="00CF71D5" w:rsidRDefault="00F018F6" w:rsidP="00D129E2">
            <w:pPr>
              <w:spacing w:after="0" w:line="240" w:lineRule="auto"/>
              <w:jc w:val="center"/>
              <w:rPr>
                <w:rFonts w:ascii="Times New Roman" w:hAnsi="Times New Roman"/>
                <w:sz w:val="20"/>
                <w:szCs w:val="20"/>
              </w:rPr>
            </w:pPr>
            <w:r w:rsidRPr="00715F1F">
              <w:rPr>
                <w:rFonts w:ascii="Times New Roman" w:hAnsi="Times New Roman"/>
                <w:b/>
                <w:sz w:val="20"/>
                <w:szCs w:val="20"/>
              </w:rPr>
              <w:t>Спортивный зал</w:t>
            </w:r>
          </w:p>
        </w:tc>
        <w:tc>
          <w:tcPr>
            <w:tcW w:w="1984" w:type="dxa"/>
            <w:gridSpan w:val="2"/>
            <w:vMerge w:val="restart"/>
            <w:shd w:val="clear" w:color="auto" w:fill="auto"/>
          </w:tcPr>
          <w:p w:rsidR="00F018F6" w:rsidRPr="00CF71D5" w:rsidRDefault="00F018F6" w:rsidP="00D129E2">
            <w:pPr>
              <w:spacing w:after="0" w:line="240" w:lineRule="auto"/>
              <w:rPr>
                <w:rFonts w:ascii="Times New Roman" w:hAnsi="Times New Roman"/>
                <w:b/>
                <w:sz w:val="20"/>
                <w:szCs w:val="20"/>
              </w:rPr>
            </w:pPr>
          </w:p>
          <w:p w:rsidR="00F018F6" w:rsidRPr="007555B4" w:rsidRDefault="00F018F6" w:rsidP="00D129E2">
            <w:pPr>
              <w:spacing w:after="0" w:line="240" w:lineRule="auto"/>
              <w:rPr>
                <w:rFonts w:ascii="Times New Roman" w:hAnsi="Times New Roman"/>
                <w:b/>
                <w:sz w:val="20"/>
                <w:szCs w:val="20"/>
              </w:rPr>
            </w:pPr>
            <w:r>
              <w:rPr>
                <w:rFonts w:ascii="Times New Roman" w:hAnsi="Times New Roman"/>
                <w:sz w:val="20"/>
                <w:szCs w:val="20"/>
              </w:rPr>
              <w:t>Чтение пословиц</w:t>
            </w:r>
            <w:r w:rsidRPr="007555B4">
              <w:rPr>
                <w:rFonts w:ascii="Times New Roman" w:hAnsi="Times New Roman"/>
                <w:sz w:val="20"/>
                <w:szCs w:val="20"/>
              </w:rPr>
              <w:t>, поговорок загадок о зиме Цель: Продолжать знакомить с народным творчеством</w:t>
            </w:r>
          </w:p>
        </w:tc>
        <w:tc>
          <w:tcPr>
            <w:tcW w:w="2128" w:type="dxa"/>
            <w:vMerge w:val="restart"/>
            <w:shd w:val="clear" w:color="auto" w:fill="auto"/>
            <w:textDirection w:val="btLr"/>
          </w:tcPr>
          <w:p w:rsidR="00F018F6" w:rsidRPr="00CF71D5" w:rsidRDefault="00F018F6" w:rsidP="00D129E2">
            <w:pPr>
              <w:spacing w:after="0" w:line="240" w:lineRule="auto"/>
              <w:ind w:left="113" w:right="113"/>
              <w:rPr>
                <w:rFonts w:ascii="Times New Roman" w:eastAsia="Calibri" w:hAnsi="Times New Roman" w:cs="Times New Roman"/>
                <w:b/>
                <w:sz w:val="20"/>
                <w:szCs w:val="20"/>
                <w:lang w:eastAsia="ru-RU"/>
              </w:rPr>
            </w:pPr>
          </w:p>
          <w:p w:rsidR="00F018F6" w:rsidRPr="00CF71D5" w:rsidRDefault="00F018F6" w:rsidP="00D129E2">
            <w:pPr>
              <w:spacing w:after="0" w:line="240" w:lineRule="auto"/>
              <w:ind w:left="113" w:right="113"/>
              <w:rPr>
                <w:rFonts w:ascii="Times New Roman" w:eastAsia="Calibri" w:hAnsi="Times New Roman" w:cs="Times New Roman"/>
                <w:b/>
                <w:sz w:val="20"/>
                <w:szCs w:val="20"/>
                <w:lang w:eastAsia="ru-RU"/>
              </w:rPr>
            </w:pPr>
          </w:p>
          <w:p w:rsidR="00F018F6" w:rsidRPr="006F0B68" w:rsidRDefault="00F018F6" w:rsidP="00D129E2">
            <w:pPr>
              <w:spacing w:after="0" w:line="240" w:lineRule="auto"/>
              <w:ind w:left="113" w:right="113"/>
              <w:jc w:val="center"/>
              <w:rPr>
                <w:rFonts w:ascii="Times New Roman" w:eastAsia="Times New Roman" w:hAnsi="Times New Roman" w:cs="Times New Roman"/>
                <w:b/>
              </w:rPr>
            </w:pPr>
            <w:r w:rsidRPr="006F0B68">
              <w:rPr>
                <w:rFonts w:ascii="Times New Roman" w:eastAsia="Times New Roman" w:hAnsi="Times New Roman" w:cs="Times New Roman"/>
                <w:b/>
              </w:rPr>
              <w:t>Индивидуальное консультирование по запросам родителей.</w:t>
            </w:r>
          </w:p>
          <w:p w:rsidR="00F018F6" w:rsidRPr="006F0B68" w:rsidRDefault="00F018F6" w:rsidP="00D129E2">
            <w:pPr>
              <w:spacing w:after="0" w:line="240" w:lineRule="auto"/>
              <w:ind w:left="113" w:right="113"/>
              <w:jc w:val="center"/>
              <w:rPr>
                <w:rFonts w:ascii="Times New Roman" w:eastAsia="Calibri" w:hAnsi="Times New Roman" w:cs="Times New Roman"/>
                <w:b/>
                <w:lang w:eastAsia="ru-RU"/>
              </w:rPr>
            </w:pPr>
          </w:p>
          <w:p w:rsidR="00F018F6" w:rsidRPr="006F0B68" w:rsidRDefault="00F018F6" w:rsidP="00D129E2">
            <w:pPr>
              <w:shd w:val="clear" w:color="auto" w:fill="FFFFFF"/>
              <w:spacing w:after="0"/>
              <w:ind w:left="113" w:right="113"/>
              <w:jc w:val="center"/>
              <w:rPr>
                <w:rFonts w:ascii="Times New Roman" w:hAnsi="Times New Roman" w:cs="Times New Roman"/>
                <w:b/>
              </w:rPr>
            </w:pPr>
            <w:r w:rsidRPr="006F0B68">
              <w:rPr>
                <w:rFonts w:ascii="Times New Roman" w:hAnsi="Times New Roman" w:cs="Times New Roman"/>
                <w:b/>
              </w:rPr>
              <w:t>Консультация о Правилах Дорожного Движения.</w:t>
            </w:r>
          </w:p>
          <w:p w:rsidR="00F018F6" w:rsidRPr="00CF71D5" w:rsidRDefault="00F018F6" w:rsidP="00D129E2">
            <w:pPr>
              <w:spacing w:after="0" w:line="240" w:lineRule="auto"/>
              <w:ind w:left="113" w:right="113"/>
              <w:rPr>
                <w:rFonts w:ascii="Times New Roman" w:eastAsia="Calibri" w:hAnsi="Times New Roman" w:cs="Times New Roman"/>
                <w:b/>
                <w:sz w:val="20"/>
                <w:szCs w:val="20"/>
                <w:lang w:eastAsia="ru-RU"/>
              </w:rPr>
            </w:pPr>
          </w:p>
          <w:p w:rsidR="00F018F6" w:rsidRPr="00CF71D5" w:rsidRDefault="00F018F6" w:rsidP="00D129E2">
            <w:pPr>
              <w:spacing w:after="0" w:line="240" w:lineRule="auto"/>
              <w:ind w:left="113" w:right="113"/>
              <w:rPr>
                <w:rFonts w:ascii="Times New Roman" w:eastAsia="Calibri" w:hAnsi="Times New Roman" w:cs="Times New Roman"/>
                <w:b/>
                <w:sz w:val="20"/>
                <w:szCs w:val="20"/>
                <w:lang w:eastAsia="ru-RU"/>
              </w:rPr>
            </w:pPr>
          </w:p>
          <w:p w:rsidR="00F018F6" w:rsidRPr="00CF71D5" w:rsidRDefault="00F018F6" w:rsidP="00D129E2">
            <w:pPr>
              <w:spacing w:after="0" w:line="240" w:lineRule="auto"/>
              <w:ind w:left="113" w:right="113"/>
              <w:rPr>
                <w:rFonts w:ascii="Times New Roman" w:eastAsia="Calibri" w:hAnsi="Times New Roman" w:cs="Times New Roman"/>
                <w:b/>
                <w:sz w:val="20"/>
                <w:szCs w:val="20"/>
                <w:lang w:eastAsia="ru-RU"/>
              </w:rPr>
            </w:pPr>
          </w:p>
          <w:p w:rsidR="00F018F6" w:rsidRPr="00CF71D5" w:rsidRDefault="00F018F6" w:rsidP="00D129E2">
            <w:pPr>
              <w:spacing w:after="0" w:line="240" w:lineRule="auto"/>
              <w:ind w:left="113" w:right="113"/>
              <w:rPr>
                <w:rFonts w:ascii="Times New Roman" w:eastAsia="Calibri" w:hAnsi="Times New Roman" w:cs="Times New Roman"/>
                <w:b/>
                <w:sz w:val="20"/>
                <w:szCs w:val="20"/>
                <w:lang w:eastAsia="ru-RU"/>
              </w:rPr>
            </w:pPr>
          </w:p>
          <w:p w:rsidR="00F018F6" w:rsidRPr="00CF71D5" w:rsidRDefault="00F018F6" w:rsidP="00D129E2">
            <w:pPr>
              <w:spacing w:after="0" w:line="240" w:lineRule="auto"/>
              <w:ind w:left="113" w:right="113"/>
              <w:rPr>
                <w:rFonts w:ascii="Times New Roman" w:eastAsia="Calibri" w:hAnsi="Times New Roman" w:cs="Times New Roman"/>
                <w:b/>
                <w:sz w:val="20"/>
                <w:szCs w:val="20"/>
                <w:lang w:eastAsia="ru-RU"/>
              </w:rPr>
            </w:pPr>
          </w:p>
          <w:p w:rsidR="00F018F6" w:rsidRPr="00CF71D5" w:rsidRDefault="00F018F6" w:rsidP="00D129E2">
            <w:pPr>
              <w:spacing w:after="0" w:line="240" w:lineRule="auto"/>
              <w:ind w:left="113" w:right="113"/>
              <w:rPr>
                <w:rFonts w:ascii="Times New Roman" w:eastAsia="Calibri" w:hAnsi="Times New Roman" w:cs="Times New Roman"/>
                <w:b/>
                <w:sz w:val="20"/>
                <w:szCs w:val="20"/>
                <w:lang w:eastAsia="ru-RU"/>
              </w:rPr>
            </w:pPr>
          </w:p>
          <w:p w:rsidR="00F018F6" w:rsidRPr="00CF71D5" w:rsidRDefault="00F018F6" w:rsidP="00D129E2">
            <w:pPr>
              <w:spacing w:after="0" w:line="240" w:lineRule="auto"/>
              <w:ind w:left="113" w:right="113"/>
              <w:rPr>
                <w:rFonts w:ascii="Times New Roman" w:eastAsia="Calibri" w:hAnsi="Times New Roman" w:cs="Times New Roman"/>
                <w:b/>
                <w:sz w:val="20"/>
                <w:szCs w:val="20"/>
                <w:lang w:eastAsia="ru-RU"/>
              </w:rPr>
            </w:pPr>
          </w:p>
        </w:tc>
      </w:tr>
      <w:tr w:rsidR="00F018F6" w:rsidRPr="00CF71D5" w:rsidTr="00D129E2">
        <w:trPr>
          <w:cantSplit/>
          <w:trHeight w:val="570"/>
        </w:trPr>
        <w:tc>
          <w:tcPr>
            <w:tcW w:w="1008" w:type="dxa"/>
            <w:vMerge/>
            <w:shd w:val="clear" w:color="auto" w:fill="auto"/>
            <w:textDirection w:val="btLr"/>
          </w:tcPr>
          <w:p w:rsidR="00F018F6" w:rsidRPr="00CF71D5" w:rsidRDefault="00F018F6" w:rsidP="00D129E2">
            <w:pPr>
              <w:spacing w:after="0" w:line="240" w:lineRule="auto"/>
              <w:ind w:left="113" w:right="113"/>
              <w:rPr>
                <w:rFonts w:ascii="Times New Roman" w:hAnsi="Times New Roman"/>
                <w:b/>
                <w:sz w:val="20"/>
                <w:szCs w:val="20"/>
              </w:rPr>
            </w:pPr>
          </w:p>
        </w:tc>
        <w:tc>
          <w:tcPr>
            <w:tcW w:w="1980" w:type="dxa"/>
            <w:shd w:val="clear" w:color="auto" w:fill="auto"/>
          </w:tcPr>
          <w:p w:rsidR="00F018F6" w:rsidRPr="00CF71D5" w:rsidRDefault="00F018F6" w:rsidP="00D129E2">
            <w:pPr>
              <w:spacing w:after="0" w:line="240" w:lineRule="auto"/>
              <w:rPr>
                <w:rFonts w:ascii="Times New Roman" w:hAnsi="Times New Roman"/>
                <w:b/>
                <w:sz w:val="20"/>
                <w:szCs w:val="20"/>
                <w:u w:val="single"/>
              </w:rPr>
            </w:pPr>
            <w:r w:rsidRPr="00D31849">
              <w:rPr>
                <w:rFonts w:ascii="Times New Roman" w:hAnsi="Times New Roman" w:cs="Times New Roman"/>
                <w:b/>
                <w:sz w:val="20"/>
                <w:szCs w:val="20"/>
              </w:rPr>
              <w:t>Беседа «Ура! Зима!»</w:t>
            </w:r>
          </w:p>
        </w:tc>
        <w:tc>
          <w:tcPr>
            <w:tcW w:w="5342" w:type="dxa"/>
            <w:shd w:val="clear" w:color="auto" w:fill="auto"/>
          </w:tcPr>
          <w:p w:rsidR="00F018F6" w:rsidRPr="00CF71D5" w:rsidRDefault="00F018F6" w:rsidP="00D129E2">
            <w:pPr>
              <w:spacing w:after="0" w:line="240" w:lineRule="auto"/>
              <w:rPr>
                <w:rFonts w:ascii="Times New Roman" w:hAnsi="Times New Roman"/>
                <w:b/>
                <w:sz w:val="20"/>
                <w:szCs w:val="20"/>
              </w:rPr>
            </w:pPr>
            <w:r w:rsidRPr="00CF71D5">
              <w:rPr>
                <w:rFonts w:ascii="Times New Roman" w:hAnsi="Times New Roman"/>
                <w:b/>
                <w:sz w:val="20"/>
                <w:szCs w:val="20"/>
              </w:rPr>
              <w:t>Цель:</w:t>
            </w:r>
            <w:r w:rsidRPr="00D31849">
              <w:rPr>
                <w:rFonts w:ascii="Times New Roman" w:hAnsi="Times New Roman" w:cs="Times New Roman"/>
                <w:sz w:val="20"/>
                <w:szCs w:val="20"/>
              </w:rPr>
              <w:t>Расширят</w:t>
            </w:r>
            <w:r>
              <w:rPr>
                <w:rFonts w:ascii="Times New Roman" w:hAnsi="Times New Roman" w:cs="Times New Roman"/>
                <w:sz w:val="20"/>
                <w:szCs w:val="20"/>
              </w:rPr>
              <w:t xml:space="preserve">ь представления детей о зимних </w:t>
            </w:r>
            <w:r w:rsidRPr="00D31849">
              <w:rPr>
                <w:rFonts w:ascii="Times New Roman" w:hAnsi="Times New Roman" w:cs="Times New Roman"/>
                <w:sz w:val="20"/>
                <w:szCs w:val="20"/>
              </w:rPr>
              <w:t>явлениях в природе. Дать элементарные понятия о взаимосвязи человека и природы.</w:t>
            </w:r>
          </w:p>
        </w:tc>
        <w:tc>
          <w:tcPr>
            <w:tcW w:w="2268" w:type="dxa"/>
            <w:gridSpan w:val="2"/>
            <w:shd w:val="clear" w:color="auto" w:fill="auto"/>
          </w:tcPr>
          <w:p w:rsidR="00F018F6" w:rsidRPr="00D807E9" w:rsidRDefault="00F018F6" w:rsidP="00D129E2">
            <w:pPr>
              <w:spacing w:after="0" w:line="240" w:lineRule="auto"/>
              <w:jc w:val="center"/>
              <w:rPr>
                <w:rFonts w:ascii="Times New Roman" w:hAnsi="Times New Roman"/>
                <w:bCs/>
                <w:color w:val="0F1419"/>
                <w:sz w:val="20"/>
                <w:szCs w:val="20"/>
              </w:rPr>
            </w:pPr>
            <w:r w:rsidRPr="00D807E9">
              <w:rPr>
                <w:rFonts w:ascii="Times New Roman" w:hAnsi="Times New Roman"/>
                <w:b/>
                <w:bCs/>
                <w:color w:val="0F1419"/>
                <w:sz w:val="20"/>
                <w:szCs w:val="20"/>
              </w:rPr>
              <w:t>Центр природы</w:t>
            </w:r>
            <w:r>
              <w:rPr>
                <w:rFonts w:ascii="Times New Roman" w:hAnsi="Times New Roman"/>
                <w:bCs/>
                <w:color w:val="0F1419"/>
                <w:sz w:val="20"/>
                <w:szCs w:val="20"/>
              </w:rPr>
              <w:t>(картинки)</w:t>
            </w:r>
          </w:p>
        </w:tc>
        <w:tc>
          <w:tcPr>
            <w:tcW w:w="1984" w:type="dxa"/>
            <w:gridSpan w:val="2"/>
            <w:vMerge/>
            <w:shd w:val="clear" w:color="auto" w:fill="auto"/>
          </w:tcPr>
          <w:p w:rsidR="00F018F6" w:rsidRPr="00CF71D5" w:rsidRDefault="00F018F6" w:rsidP="00D129E2">
            <w:pPr>
              <w:spacing w:after="0" w:line="240" w:lineRule="auto"/>
              <w:rPr>
                <w:rFonts w:ascii="Times New Roman" w:hAnsi="Times New Roman"/>
                <w:sz w:val="20"/>
                <w:szCs w:val="20"/>
              </w:rPr>
            </w:pPr>
          </w:p>
        </w:tc>
        <w:tc>
          <w:tcPr>
            <w:tcW w:w="2128" w:type="dxa"/>
            <w:vMerge/>
            <w:shd w:val="clear" w:color="auto" w:fill="auto"/>
          </w:tcPr>
          <w:p w:rsidR="00F018F6" w:rsidRPr="00CF71D5" w:rsidRDefault="00F018F6" w:rsidP="00D129E2">
            <w:pPr>
              <w:spacing w:after="0" w:line="240" w:lineRule="auto"/>
              <w:rPr>
                <w:rFonts w:ascii="Times New Roman" w:eastAsia="Calibri" w:hAnsi="Times New Roman" w:cs="Times New Roman"/>
                <w:b/>
                <w:sz w:val="20"/>
                <w:szCs w:val="20"/>
                <w:lang w:eastAsia="ru-RU"/>
              </w:rPr>
            </w:pPr>
          </w:p>
        </w:tc>
      </w:tr>
      <w:tr w:rsidR="00F018F6" w:rsidRPr="00CF71D5" w:rsidTr="00D129E2">
        <w:trPr>
          <w:cantSplit/>
          <w:trHeight w:val="722"/>
        </w:trPr>
        <w:tc>
          <w:tcPr>
            <w:tcW w:w="1008" w:type="dxa"/>
            <w:vMerge/>
            <w:shd w:val="clear" w:color="auto" w:fill="auto"/>
            <w:textDirection w:val="btLr"/>
          </w:tcPr>
          <w:p w:rsidR="00F018F6" w:rsidRPr="00CF71D5" w:rsidRDefault="00F018F6" w:rsidP="00D129E2">
            <w:pPr>
              <w:spacing w:after="0" w:line="240" w:lineRule="auto"/>
              <w:ind w:left="113" w:right="113"/>
              <w:rPr>
                <w:rFonts w:ascii="Times New Roman" w:hAnsi="Times New Roman"/>
                <w:b/>
                <w:sz w:val="20"/>
                <w:szCs w:val="20"/>
              </w:rPr>
            </w:pPr>
          </w:p>
        </w:tc>
        <w:tc>
          <w:tcPr>
            <w:tcW w:w="1980" w:type="dxa"/>
            <w:shd w:val="clear" w:color="auto" w:fill="auto"/>
          </w:tcPr>
          <w:p w:rsidR="00F018F6" w:rsidRPr="00203570" w:rsidRDefault="00F018F6" w:rsidP="00D129E2">
            <w:pPr>
              <w:spacing w:after="0" w:line="240" w:lineRule="auto"/>
              <w:rPr>
                <w:rFonts w:ascii="Times New Roman" w:hAnsi="Times New Roman"/>
                <w:b/>
                <w:bCs/>
                <w:color w:val="0F1419"/>
                <w:sz w:val="20"/>
                <w:szCs w:val="20"/>
              </w:rPr>
            </w:pPr>
            <w:r w:rsidRPr="00203570">
              <w:rPr>
                <w:rFonts w:ascii="Times New Roman" w:hAnsi="Times New Roman" w:cs="Times New Roman"/>
                <w:b/>
                <w:sz w:val="20"/>
                <w:szCs w:val="20"/>
              </w:rPr>
              <w:t>Рассматривание иллюстраций «Зимние краски»</w:t>
            </w:r>
          </w:p>
        </w:tc>
        <w:tc>
          <w:tcPr>
            <w:tcW w:w="5342" w:type="dxa"/>
            <w:shd w:val="clear" w:color="auto" w:fill="auto"/>
          </w:tcPr>
          <w:p w:rsidR="00F018F6" w:rsidRPr="00CF71D5" w:rsidRDefault="00F018F6" w:rsidP="00D129E2">
            <w:pPr>
              <w:spacing w:after="0" w:line="240" w:lineRule="auto"/>
              <w:rPr>
                <w:rFonts w:ascii="Times New Roman" w:hAnsi="Times New Roman"/>
                <w:sz w:val="20"/>
                <w:szCs w:val="20"/>
              </w:rPr>
            </w:pPr>
            <w:r w:rsidRPr="00CF71D5">
              <w:rPr>
                <w:rFonts w:ascii="Times New Roman" w:hAnsi="Times New Roman"/>
                <w:b/>
                <w:sz w:val="20"/>
                <w:szCs w:val="20"/>
              </w:rPr>
              <w:t>Цель:</w:t>
            </w:r>
            <w:r w:rsidRPr="00C35D89">
              <w:rPr>
                <w:rFonts w:ascii="Times New Roman" w:hAnsi="Times New Roman" w:cs="Times New Roman"/>
                <w:sz w:val="20"/>
                <w:szCs w:val="20"/>
              </w:rPr>
              <w:t xml:space="preserve"> Развивать </w:t>
            </w:r>
            <w:r>
              <w:rPr>
                <w:rFonts w:ascii="Times New Roman" w:hAnsi="Times New Roman" w:cs="Times New Roman"/>
                <w:sz w:val="20"/>
                <w:szCs w:val="20"/>
              </w:rPr>
              <w:t>умение замечать красоту зимней природы, любоваться пейзажами</w:t>
            </w:r>
          </w:p>
        </w:tc>
        <w:tc>
          <w:tcPr>
            <w:tcW w:w="2268" w:type="dxa"/>
            <w:gridSpan w:val="2"/>
            <w:shd w:val="clear" w:color="auto" w:fill="auto"/>
          </w:tcPr>
          <w:p w:rsidR="00F018F6" w:rsidRPr="00D807E9" w:rsidRDefault="00F018F6" w:rsidP="00D129E2">
            <w:pPr>
              <w:ind w:right="-456"/>
              <w:jc w:val="center"/>
              <w:rPr>
                <w:rFonts w:ascii="Times New Roman" w:hAnsi="Times New Roman"/>
                <w:bCs/>
                <w:color w:val="0F1419"/>
                <w:sz w:val="20"/>
                <w:szCs w:val="20"/>
              </w:rPr>
            </w:pPr>
            <w:r>
              <w:rPr>
                <w:rFonts w:ascii="Times New Roman" w:hAnsi="Times New Roman"/>
                <w:b/>
                <w:bCs/>
                <w:color w:val="0F1419"/>
                <w:sz w:val="20"/>
                <w:szCs w:val="20"/>
              </w:rPr>
              <w:t xml:space="preserve">Центр книги </w:t>
            </w:r>
            <w:r>
              <w:rPr>
                <w:rFonts w:ascii="Times New Roman" w:hAnsi="Times New Roman"/>
                <w:bCs/>
                <w:color w:val="0F1419"/>
                <w:sz w:val="20"/>
                <w:szCs w:val="20"/>
              </w:rPr>
              <w:t>(зимние иллюстрации)</w:t>
            </w:r>
          </w:p>
        </w:tc>
        <w:tc>
          <w:tcPr>
            <w:tcW w:w="1984" w:type="dxa"/>
            <w:gridSpan w:val="2"/>
            <w:vMerge/>
            <w:shd w:val="clear" w:color="auto" w:fill="auto"/>
          </w:tcPr>
          <w:p w:rsidR="00F018F6" w:rsidRPr="00CF71D5" w:rsidRDefault="00F018F6" w:rsidP="00D129E2">
            <w:pPr>
              <w:spacing w:after="0" w:line="240" w:lineRule="auto"/>
              <w:rPr>
                <w:rFonts w:ascii="Times New Roman" w:hAnsi="Times New Roman"/>
                <w:sz w:val="20"/>
                <w:szCs w:val="20"/>
              </w:rPr>
            </w:pPr>
          </w:p>
        </w:tc>
        <w:tc>
          <w:tcPr>
            <w:tcW w:w="2128" w:type="dxa"/>
            <w:vMerge/>
            <w:shd w:val="clear" w:color="auto" w:fill="auto"/>
          </w:tcPr>
          <w:p w:rsidR="00F018F6" w:rsidRPr="00CF71D5" w:rsidRDefault="00F018F6" w:rsidP="00D129E2">
            <w:pPr>
              <w:spacing w:after="0" w:line="240" w:lineRule="auto"/>
              <w:rPr>
                <w:rFonts w:ascii="Times New Roman" w:eastAsia="Calibri" w:hAnsi="Times New Roman" w:cs="Times New Roman"/>
                <w:b/>
                <w:sz w:val="20"/>
                <w:szCs w:val="20"/>
                <w:lang w:eastAsia="ru-RU"/>
              </w:rPr>
            </w:pPr>
          </w:p>
        </w:tc>
      </w:tr>
      <w:tr w:rsidR="00F018F6" w:rsidRPr="00CF71D5" w:rsidTr="00D129E2">
        <w:trPr>
          <w:cantSplit/>
          <w:trHeight w:val="563"/>
        </w:trPr>
        <w:tc>
          <w:tcPr>
            <w:tcW w:w="1008" w:type="dxa"/>
            <w:vMerge/>
            <w:shd w:val="clear" w:color="auto" w:fill="auto"/>
            <w:textDirection w:val="btLr"/>
          </w:tcPr>
          <w:p w:rsidR="00F018F6" w:rsidRPr="00CF71D5" w:rsidRDefault="00F018F6" w:rsidP="00D129E2">
            <w:pPr>
              <w:spacing w:after="0" w:line="240" w:lineRule="auto"/>
              <w:ind w:left="113" w:right="113"/>
              <w:rPr>
                <w:rFonts w:ascii="Times New Roman" w:hAnsi="Times New Roman"/>
                <w:b/>
                <w:sz w:val="20"/>
                <w:szCs w:val="20"/>
              </w:rPr>
            </w:pPr>
          </w:p>
        </w:tc>
        <w:tc>
          <w:tcPr>
            <w:tcW w:w="1980" w:type="dxa"/>
            <w:shd w:val="clear" w:color="auto" w:fill="auto"/>
          </w:tcPr>
          <w:p w:rsidR="00F018F6" w:rsidRPr="00CF71D5" w:rsidRDefault="00F018F6" w:rsidP="00D129E2">
            <w:pPr>
              <w:spacing w:after="0" w:line="240" w:lineRule="auto"/>
              <w:rPr>
                <w:rFonts w:ascii="Times New Roman" w:hAnsi="Times New Roman"/>
                <w:b/>
                <w:bCs/>
                <w:color w:val="0F1419"/>
                <w:sz w:val="20"/>
                <w:szCs w:val="20"/>
              </w:rPr>
            </w:pPr>
            <w:r>
              <w:rPr>
                <w:rFonts w:ascii="Times New Roman" w:hAnsi="Times New Roman"/>
                <w:b/>
                <w:bCs/>
                <w:color w:val="0F1419"/>
                <w:sz w:val="20"/>
                <w:szCs w:val="20"/>
              </w:rPr>
              <w:t xml:space="preserve">Подвижная игра </w:t>
            </w:r>
            <w:r w:rsidRPr="00203570">
              <w:rPr>
                <w:rFonts w:ascii="Times New Roman" w:hAnsi="Times New Roman" w:cs="Times New Roman"/>
                <w:b/>
                <w:sz w:val="20"/>
                <w:szCs w:val="20"/>
              </w:rPr>
              <w:t>«Зайцы и волк»</w:t>
            </w:r>
          </w:p>
        </w:tc>
        <w:tc>
          <w:tcPr>
            <w:tcW w:w="5342" w:type="dxa"/>
            <w:shd w:val="clear" w:color="auto" w:fill="auto"/>
          </w:tcPr>
          <w:p w:rsidR="00F018F6" w:rsidRPr="00CF71D5" w:rsidRDefault="00F018F6" w:rsidP="00D129E2">
            <w:pPr>
              <w:spacing w:after="0" w:line="240" w:lineRule="auto"/>
              <w:ind w:right="-456"/>
              <w:rPr>
                <w:rFonts w:ascii="Times New Roman" w:hAnsi="Times New Roman"/>
                <w:b/>
                <w:sz w:val="20"/>
                <w:szCs w:val="20"/>
              </w:rPr>
            </w:pPr>
            <w:r w:rsidRPr="00CF71D5">
              <w:rPr>
                <w:rFonts w:ascii="Times New Roman" w:hAnsi="Times New Roman"/>
                <w:b/>
                <w:sz w:val="20"/>
                <w:szCs w:val="20"/>
              </w:rPr>
              <w:t>Цель:</w:t>
            </w:r>
            <w:r>
              <w:rPr>
                <w:rFonts w:ascii="Times New Roman" w:hAnsi="Times New Roman" w:cs="Times New Roman"/>
                <w:sz w:val="20"/>
                <w:szCs w:val="20"/>
              </w:rPr>
              <w:t xml:space="preserve"> развивать физические качества детей, воспитывать культуру общения в игре</w:t>
            </w:r>
          </w:p>
        </w:tc>
        <w:tc>
          <w:tcPr>
            <w:tcW w:w="2268" w:type="dxa"/>
            <w:gridSpan w:val="2"/>
            <w:shd w:val="clear" w:color="auto" w:fill="auto"/>
          </w:tcPr>
          <w:p w:rsidR="00F018F6" w:rsidRPr="00D807E9" w:rsidRDefault="00F018F6" w:rsidP="00D129E2">
            <w:pPr>
              <w:spacing w:line="240" w:lineRule="auto"/>
              <w:jc w:val="center"/>
              <w:rPr>
                <w:rFonts w:ascii="Times New Roman" w:hAnsi="Times New Roman"/>
                <w:b/>
                <w:bCs/>
                <w:color w:val="0F1419"/>
                <w:sz w:val="20"/>
                <w:szCs w:val="20"/>
              </w:rPr>
            </w:pPr>
            <w:r>
              <w:rPr>
                <w:rFonts w:ascii="Times New Roman" w:hAnsi="Times New Roman"/>
                <w:b/>
                <w:bCs/>
                <w:color w:val="0F1419"/>
                <w:sz w:val="20"/>
                <w:szCs w:val="20"/>
              </w:rPr>
              <w:t xml:space="preserve">Центр двигательной </w:t>
            </w:r>
            <w:r w:rsidRPr="00D807E9">
              <w:rPr>
                <w:rFonts w:ascii="Times New Roman" w:hAnsi="Times New Roman"/>
                <w:b/>
                <w:bCs/>
                <w:color w:val="0F1419"/>
                <w:sz w:val="20"/>
                <w:szCs w:val="20"/>
              </w:rPr>
              <w:t>активности</w:t>
            </w:r>
          </w:p>
        </w:tc>
        <w:tc>
          <w:tcPr>
            <w:tcW w:w="1984" w:type="dxa"/>
            <w:gridSpan w:val="2"/>
            <w:vMerge/>
            <w:shd w:val="clear" w:color="auto" w:fill="auto"/>
          </w:tcPr>
          <w:p w:rsidR="00F018F6" w:rsidRPr="00CF71D5" w:rsidRDefault="00F018F6" w:rsidP="00D129E2">
            <w:pPr>
              <w:spacing w:after="0" w:line="240" w:lineRule="auto"/>
              <w:rPr>
                <w:rFonts w:ascii="Times New Roman" w:hAnsi="Times New Roman"/>
                <w:sz w:val="20"/>
                <w:szCs w:val="20"/>
              </w:rPr>
            </w:pPr>
          </w:p>
        </w:tc>
        <w:tc>
          <w:tcPr>
            <w:tcW w:w="2128" w:type="dxa"/>
            <w:vMerge/>
            <w:shd w:val="clear" w:color="auto" w:fill="auto"/>
          </w:tcPr>
          <w:p w:rsidR="00F018F6" w:rsidRPr="00CF71D5" w:rsidRDefault="00F018F6" w:rsidP="00D129E2">
            <w:pPr>
              <w:spacing w:after="0" w:line="240" w:lineRule="auto"/>
              <w:rPr>
                <w:rFonts w:ascii="Times New Roman" w:eastAsia="Calibri" w:hAnsi="Times New Roman" w:cs="Times New Roman"/>
                <w:b/>
                <w:sz w:val="20"/>
                <w:szCs w:val="20"/>
                <w:lang w:eastAsia="ru-RU"/>
              </w:rPr>
            </w:pPr>
          </w:p>
        </w:tc>
      </w:tr>
      <w:tr w:rsidR="00F018F6" w:rsidRPr="00CF71D5" w:rsidTr="00D129E2">
        <w:trPr>
          <w:cantSplit/>
          <w:trHeight w:val="563"/>
        </w:trPr>
        <w:tc>
          <w:tcPr>
            <w:tcW w:w="1008" w:type="dxa"/>
            <w:vMerge/>
            <w:shd w:val="clear" w:color="auto" w:fill="auto"/>
            <w:textDirection w:val="btLr"/>
          </w:tcPr>
          <w:p w:rsidR="00F018F6" w:rsidRPr="00CF71D5" w:rsidRDefault="00F018F6" w:rsidP="00D129E2">
            <w:pPr>
              <w:spacing w:after="0" w:line="240" w:lineRule="auto"/>
              <w:ind w:left="113" w:right="113"/>
              <w:rPr>
                <w:rFonts w:ascii="Times New Roman" w:hAnsi="Times New Roman"/>
                <w:b/>
                <w:sz w:val="20"/>
                <w:szCs w:val="20"/>
              </w:rPr>
            </w:pPr>
          </w:p>
        </w:tc>
        <w:tc>
          <w:tcPr>
            <w:tcW w:w="1980" w:type="dxa"/>
            <w:shd w:val="clear" w:color="auto" w:fill="auto"/>
          </w:tcPr>
          <w:p w:rsidR="00F018F6" w:rsidRPr="00CF71D5" w:rsidRDefault="00F018F6" w:rsidP="00D129E2">
            <w:pPr>
              <w:rPr>
                <w:rFonts w:ascii="Times New Roman" w:hAnsi="Times New Roman"/>
                <w:b/>
                <w:sz w:val="20"/>
                <w:szCs w:val="20"/>
                <w:u w:val="single"/>
              </w:rPr>
            </w:pPr>
            <w:r>
              <w:rPr>
                <w:rFonts w:ascii="Times New Roman" w:hAnsi="Times New Roman"/>
                <w:b/>
                <w:sz w:val="20"/>
                <w:szCs w:val="20"/>
                <w:u w:val="single"/>
              </w:rPr>
              <w:t>О</w:t>
            </w:r>
            <w:r w:rsidRPr="00CF71D5">
              <w:rPr>
                <w:rFonts w:ascii="Times New Roman" w:hAnsi="Times New Roman"/>
                <w:b/>
                <w:sz w:val="20"/>
                <w:szCs w:val="20"/>
                <w:u w:val="single"/>
              </w:rPr>
              <w:t>ОД</w:t>
            </w:r>
          </w:p>
        </w:tc>
        <w:tc>
          <w:tcPr>
            <w:tcW w:w="5342" w:type="dxa"/>
            <w:shd w:val="clear" w:color="auto" w:fill="auto"/>
          </w:tcPr>
          <w:p w:rsidR="00F018F6" w:rsidRPr="007F0C2D" w:rsidRDefault="00F018F6" w:rsidP="00D129E2">
            <w:pPr>
              <w:spacing w:after="0" w:line="240" w:lineRule="auto"/>
              <w:ind w:right="-456"/>
              <w:rPr>
                <w:rFonts w:ascii="Times New Roman" w:hAnsi="Times New Roman"/>
                <w:b/>
                <w:sz w:val="20"/>
                <w:szCs w:val="20"/>
              </w:rPr>
            </w:pPr>
            <w:r w:rsidRPr="007F0C2D">
              <w:rPr>
                <w:rFonts w:ascii="Times New Roman" w:hAnsi="Times New Roman" w:cs="Times New Roman"/>
                <w:b/>
                <w:sz w:val="20"/>
                <w:szCs w:val="20"/>
              </w:rPr>
              <w:t>1.</w:t>
            </w:r>
            <w:r>
              <w:rPr>
                <w:rFonts w:ascii="Times New Roman" w:hAnsi="Times New Roman" w:cs="Times New Roman"/>
                <w:i/>
                <w:sz w:val="20"/>
                <w:szCs w:val="20"/>
              </w:rPr>
              <w:t xml:space="preserve"> </w:t>
            </w:r>
            <w:r w:rsidRPr="007F0C2D">
              <w:rPr>
                <w:rFonts w:ascii="Times New Roman" w:hAnsi="Times New Roman" w:cs="Times New Roman"/>
                <w:b/>
                <w:sz w:val="20"/>
                <w:szCs w:val="20"/>
              </w:rPr>
              <w:t>Познание. ФЭМП</w:t>
            </w:r>
          </w:p>
          <w:p w:rsidR="00F018F6" w:rsidRPr="00C1465C" w:rsidRDefault="00F018F6" w:rsidP="00D129E2">
            <w:pPr>
              <w:spacing w:after="0" w:line="240" w:lineRule="auto"/>
              <w:ind w:right="-456"/>
              <w:rPr>
                <w:rFonts w:ascii="Times New Roman" w:hAnsi="Times New Roman"/>
                <w:b/>
                <w:sz w:val="20"/>
                <w:szCs w:val="20"/>
              </w:rPr>
            </w:pPr>
            <w:r w:rsidRPr="00C1465C">
              <w:rPr>
                <w:rFonts w:ascii="Times New Roman" w:hAnsi="Times New Roman"/>
                <w:b/>
                <w:sz w:val="20"/>
                <w:szCs w:val="20"/>
              </w:rPr>
              <w:t>Тема:</w:t>
            </w:r>
            <w:r w:rsidRPr="00C1465C">
              <w:rPr>
                <w:rFonts w:ascii="Times New Roman" w:hAnsi="Times New Roman" w:cs="Times New Roman"/>
                <w:sz w:val="20"/>
                <w:szCs w:val="20"/>
              </w:rPr>
              <w:t xml:space="preserve"> </w:t>
            </w:r>
            <w:r>
              <w:rPr>
                <w:rFonts w:ascii="Times New Roman" w:hAnsi="Times New Roman" w:cs="Times New Roman"/>
                <w:sz w:val="20"/>
                <w:szCs w:val="20"/>
              </w:rPr>
              <w:t xml:space="preserve"> «Кто пришел к ребятам в гости»</w:t>
            </w:r>
          </w:p>
          <w:p w:rsidR="00F018F6" w:rsidRPr="00C1465C" w:rsidRDefault="00F018F6" w:rsidP="00D129E2">
            <w:pPr>
              <w:spacing w:after="0" w:line="240" w:lineRule="auto"/>
              <w:rPr>
                <w:rFonts w:ascii="Times New Roman" w:hAnsi="Times New Roman" w:cs="Times New Roman"/>
                <w:sz w:val="20"/>
                <w:szCs w:val="20"/>
              </w:rPr>
            </w:pPr>
            <w:r w:rsidRPr="00C1465C">
              <w:rPr>
                <w:rFonts w:ascii="Times New Roman" w:hAnsi="Times New Roman"/>
                <w:b/>
                <w:sz w:val="20"/>
                <w:szCs w:val="20"/>
              </w:rPr>
              <w:t>Цель:</w:t>
            </w:r>
            <w:r>
              <w:rPr>
                <w:rFonts w:ascii="Times New Roman" w:hAnsi="Times New Roman" w:cs="Times New Roman"/>
                <w:sz w:val="20"/>
                <w:szCs w:val="20"/>
              </w:rPr>
              <w:t xml:space="preserve"> Учить сравнивать две группы предметов наложением. Познакомить с понятиями: помногу, поровну. Закреплять знание геометрических фигур: круг, квадрат, треугольник. </w:t>
            </w:r>
          </w:p>
          <w:p w:rsidR="00F018F6" w:rsidRDefault="00F018F6" w:rsidP="00D129E2">
            <w:pPr>
              <w:spacing w:after="0" w:line="240" w:lineRule="auto"/>
              <w:rPr>
                <w:rFonts w:ascii="Times New Roman" w:hAnsi="Times New Roman" w:cs="Times New Roman"/>
                <w:sz w:val="20"/>
                <w:szCs w:val="20"/>
              </w:rPr>
            </w:pPr>
            <w:r w:rsidRPr="00C1465C">
              <w:rPr>
                <w:rFonts w:ascii="Times New Roman" w:hAnsi="Times New Roman"/>
                <w:b/>
                <w:sz w:val="20"/>
                <w:szCs w:val="20"/>
              </w:rPr>
              <w:t>Используемая литература:</w:t>
            </w:r>
            <w:r>
              <w:rPr>
                <w:rFonts w:ascii="Times New Roman" w:hAnsi="Times New Roman" w:cs="Times New Roman"/>
                <w:sz w:val="20"/>
                <w:szCs w:val="20"/>
              </w:rPr>
              <w:t xml:space="preserve"> Н.С.Голицына, с.83.</w:t>
            </w:r>
          </w:p>
          <w:p w:rsidR="00F018F6" w:rsidRDefault="00F018F6" w:rsidP="00D129E2">
            <w:pPr>
              <w:spacing w:after="0" w:line="240" w:lineRule="auto"/>
              <w:rPr>
                <w:rFonts w:ascii="Times New Roman" w:hAnsi="Times New Roman" w:cs="Times New Roman"/>
                <w:sz w:val="20"/>
                <w:szCs w:val="20"/>
              </w:rPr>
            </w:pPr>
          </w:p>
          <w:p w:rsidR="00F018F6" w:rsidRDefault="00F018F6" w:rsidP="00D129E2">
            <w:pPr>
              <w:spacing w:after="0" w:line="240" w:lineRule="auto"/>
              <w:rPr>
                <w:rFonts w:ascii="Times New Roman" w:hAnsi="Times New Roman" w:cs="Times New Roman"/>
                <w:b/>
                <w:sz w:val="20"/>
                <w:szCs w:val="20"/>
              </w:rPr>
            </w:pPr>
            <w:r>
              <w:rPr>
                <w:rFonts w:ascii="Times New Roman" w:hAnsi="Times New Roman" w:cs="Times New Roman"/>
                <w:b/>
                <w:sz w:val="20"/>
                <w:szCs w:val="20"/>
              </w:rPr>
              <w:t>2. Физкультурное</w:t>
            </w:r>
          </w:p>
          <w:p w:rsidR="00F018F6" w:rsidRDefault="00F018F6" w:rsidP="00D129E2">
            <w:pPr>
              <w:spacing w:after="0" w:line="240" w:lineRule="auto"/>
              <w:rPr>
                <w:rFonts w:ascii="Times New Roman" w:hAnsi="Times New Roman" w:cs="Times New Roman"/>
                <w:b/>
                <w:sz w:val="20"/>
                <w:szCs w:val="20"/>
              </w:rPr>
            </w:pPr>
          </w:p>
          <w:p w:rsidR="00F018F6" w:rsidRPr="007F0C2D" w:rsidRDefault="00F018F6" w:rsidP="00D129E2">
            <w:pPr>
              <w:spacing w:after="0" w:line="240" w:lineRule="auto"/>
              <w:rPr>
                <w:rFonts w:ascii="Times New Roman" w:hAnsi="Times New Roman" w:cs="Times New Roman"/>
                <w:b/>
                <w:sz w:val="20"/>
                <w:szCs w:val="20"/>
              </w:rPr>
            </w:pPr>
          </w:p>
        </w:tc>
        <w:tc>
          <w:tcPr>
            <w:tcW w:w="2268" w:type="dxa"/>
            <w:gridSpan w:val="2"/>
            <w:shd w:val="clear" w:color="auto" w:fill="auto"/>
          </w:tcPr>
          <w:p w:rsidR="00F018F6" w:rsidRDefault="00F018F6" w:rsidP="00D129E2">
            <w:pPr>
              <w:spacing w:after="0" w:line="240" w:lineRule="auto"/>
              <w:jc w:val="center"/>
              <w:rPr>
                <w:rFonts w:ascii="Times New Roman" w:hAnsi="Times New Roman"/>
                <w:sz w:val="20"/>
                <w:szCs w:val="20"/>
              </w:rPr>
            </w:pPr>
            <w:r>
              <w:rPr>
                <w:rFonts w:ascii="Times New Roman" w:hAnsi="Times New Roman"/>
                <w:b/>
                <w:sz w:val="20"/>
                <w:szCs w:val="20"/>
              </w:rPr>
              <w:t>Центр познания</w:t>
            </w:r>
            <w:r>
              <w:rPr>
                <w:rFonts w:ascii="Times New Roman" w:hAnsi="Times New Roman"/>
                <w:sz w:val="20"/>
                <w:szCs w:val="20"/>
              </w:rPr>
              <w:t xml:space="preserve"> </w:t>
            </w:r>
          </w:p>
          <w:p w:rsidR="00F018F6" w:rsidRDefault="00F018F6" w:rsidP="00D129E2">
            <w:pPr>
              <w:spacing w:after="0" w:line="240" w:lineRule="auto"/>
              <w:jc w:val="center"/>
              <w:rPr>
                <w:rFonts w:ascii="Times New Roman" w:hAnsi="Times New Roman"/>
                <w:sz w:val="20"/>
                <w:szCs w:val="20"/>
              </w:rPr>
            </w:pPr>
            <w:r>
              <w:rPr>
                <w:rFonts w:ascii="Times New Roman" w:hAnsi="Times New Roman"/>
                <w:sz w:val="20"/>
                <w:szCs w:val="20"/>
              </w:rPr>
              <w:t>(игрушки, геометрические фигуры)</w:t>
            </w:r>
          </w:p>
          <w:p w:rsidR="00F018F6" w:rsidRDefault="00F018F6" w:rsidP="00D129E2">
            <w:pPr>
              <w:spacing w:after="0" w:line="240" w:lineRule="auto"/>
              <w:jc w:val="center"/>
              <w:rPr>
                <w:rFonts w:ascii="Times New Roman" w:hAnsi="Times New Roman"/>
                <w:sz w:val="20"/>
                <w:szCs w:val="20"/>
              </w:rPr>
            </w:pPr>
          </w:p>
          <w:p w:rsidR="00F018F6" w:rsidRDefault="00F018F6" w:rsidP="00D129E2">
            <w:pPr>
              <w:spacing w:after="0" w:line="240" w:lineRule="auto"/>
              <w:jc w:val="center"/>
              <w:rPr>
                <w:rFonts w:ascii="Times New Roman" w:hAnsi="Times New Roman"/>
                <w:sz w:val="20"/>
                <w:szCs w:val="20"/>
              </w:rPr>
            </w:pPr>
          </w:p>
          <w:p w:rsidR="00F018F6" w:rsidRDefault="00F018F6" w:rsidP="00D129E2">
            <w:pPr>
              <w:spacing w:after="0" w:line="240" w:lineRule="auto"/>
              <w:jc w:val="center"/>
              <w:rPr>
                <w:rFonts w:ascii="Times New Roman" w:hAnsi="Times New Roman"/>
                <w:sz w:val="20"/>
                <w:szCs w:val="20"/>
              </w:rPr>
            </w:pPr>
          </w:p>
          <w:p w:rsidR="00F018F6" w:rsidRDefault="00F018F6" w:rsidP="00D129E2">
            <w:pPr>
              <w:spacing w:after="0" w:line="240" w:lineRule="auto"/>
              <w:jc w:val="center"/>
              <w:rPr>
                <w:rFonts w:ascii="Times New Roman" w:hAnsi="Times New Roman"/>
                <w:sz w:val="20"/>
                <w:szCs w:val="20"/>
              </w:rPr>
            </w:pPr>
          </w:p>
          <w:p w:rsidR="00F018F6" w:rsidRPr="007F0C2D" w:rsidRDefault="00F018F6" w:rsidP="00D129E2">
            <w:pPr>
              <w:spacing w:after="0" w:line="240" w:lineRule="auto"/>
              <w:jc w:val="center"/>
              <w:rPr>
                <w:rFonts w:ascii="Times New Roman" w:hAnsi="Times New Roman"/>
                <w:b/>
                <w:sz w:val="20"/>
                <w:szCs w:val="20"/>
              </w:rPr>
            </w:pPr>
            <w:r>
              <w:rPr>
                <w:rFonts w:ascii="Times New Roman" w:hAnsi="Times New Roman"/>
                <w:b/>
                <w:sz w:val="20"/>
                <w:szCs w:val="20"/>
              </w:rPr>
              <w:t>Физкультурный зал</w:t>
            </w:r>
          </w:p>
        </w:tc>
        <w:tc>
          <w:tcPr>
            <w:tcW w:w="1984" w:type="dxa"/>
            <w:gridSpan w:val="2"/>
            <w:shd w:val="clear" w:color="auto" w:fill="auto"/>
          </w:tcPr>
          <w:p w:rsidR="00F018F6" w:rsidRPr="00CF71D5" w:rsidRDefault="00F018F6" w:rsidP="00D129E2">
            <w:pPr>
              <w:spacing w:after="0" w:line="240" w:lineRule="auto"/>
              <w:rPr>
                <w:rFonts w:ascii="Times New Roman" w:hAnsi="Times New Roman"/>
                <w:sz w:val="20"/>
                <w:szCs w:val="20"/>
              </w:rPr>
            </w:pPr>
          </w:p>
        </w:tc>
        <w:tc>
          <w:tcPr>
            <w:tcW w:w="2128" w:type="dxa"/>
            <w:vMerge/>
            <w:shd w:val="clear" w:color="auto" w:fill="auto"/>
          </w:tcPr>
          <w:p w:rsidR="00F018F6" w:rsidRPr="00CF71D5" w:rsidRDefault="00F018F6" w:rsidP="00D129E2">
            <w:pPr>
              <w:spacing w:after="0" w:line="240" w:lineRule="auto"/>
              <w:rPr>
                <w:rFonts w:ascii="Times New Roman" w:eastAsia="Calibri" w:hAnsi="Times New Roman" w:cs="Times New Roman"/>
                <w:b/>
                <w:sz w:val="20"/>
                <w:szCs w:val="20"/>
                <w:lang w:eastAsia="ru-RU"/>
              </w:rPr>
            </w:pPr>
          </w:p>
        </w:tc>
      </w:tr>
      <w:tr w:rsidR="00F018F6" w:rsidRPr="00CF71D5" w:rsidTr="00D129E2">
        <w:trPr>
          <w:trHeight w:val="699"/>
        </w:trPr>
        <w:tc>
          <w:tcPr>
            <w:tcW w:w="1008" w:type="dxa"/>
            <w:vMerge/>
            <w:shd w:val="clear" w:color="auto" w:fill="auto"/>
          </w:tcPr>
          <w:p w:rsidR="00F018F6" w:rsidRPr="00CF71D5" w:rsidRDefault="00F018F6" w:rsidP="00D129E2">
            <w:pPr>
              <w:spacing w:after="0" w:line="240" w:lineRule="auto"/>
              <w:rPr>
                <w:rFonts w:ascii="Times New Roman" w:hAnsi="Times New Roman"/>
                <w:sz w:val="20"/>
                <w:szCs w:val="20"/>
              </w:rPr>
            </w:pPr>
          </w:p>
        </w:tc>
        <w:tc>
          <w:tcPr>
            <w:tcW w:w="1980" w:type="dxa"/>
            <w:shd w:val="clear" w:color="auto" w:fill="auto"/>
          </w:tcPr>
          <w:p w:rsidR="00F018F6" w:rsidRPr="00CF71D5" w:rsidRDefault="00F018F6" w:rsidP="00D129E2">
            <w:pPr>
              <w:shd w:val="clear" w:color="auto" w:fill="FFFFFF"/>
              <w:spacing w:after="0" w:line="180" w:lineRule="exact"/>
              <w:rPr>
                <w:rFonts w:ascii="Times New Roman" w:hAnsi="Times New Roman"/>
                <w:b/>
                <w:bCs/>
                <w:color w:val="000000"/>
                <w:spacing w:val="-8"/>
                <w:sz w:val="20"/>
                <w:szCs w:val="20"/>
                <w:u w:val="single"/>
              </w:rPr>
            </w:pPr>
            <w:r w:rsidRPr="00CF71D5">
              <w:rPr>
                <w:rFonts w:ascii="Times New Roman" w:hAnsi="Times New Roman"/>
                <w:b/>
                <w:sz w:val="20"/>
                <w:szCs w:val="20"/>
                <w:u w:val="single"/>
              </w:rPr>
              <w:t>Прогулка</w:t>
            </w:r>
          </w:p>
          <w:p w:rsidR="00F018F6" w:rsidRPr="00CF71D5" w:rsidRDefault="00F018F6" w:rsidP="00D129E2">
            <w:pPr>
              <w:spacing w:after="0" w:line="240" w:lineRule="auto"/>
              <w:rPr>
                <w:rFonts w:ascii="Times New Roman" w:hAnsi="Times New Roman"/>
                <w:color w:val="FF0000"/>
                <w:sz w:val="20"/>
                <w:szCs w:val="20"/>
              </w:rPr>
            </w:pPr>
          </w:p>
          <w:p w:rsidR="00F018F6" w:rsidRPr="00CF71D5" w:rsidRDefault="00F018F6" w:rsidP="00D129E2">
            <w:pPr>
              <w:spacing w:after="0" w:line="240" w:lineRule="auto"/>
              <w:rPr>
                <w:rFonts w:ascii="Times New Roman" w:hAnsi="Times New Roman"/>
                <w:sz w:val="20"/>
                <w:szCs w:val="20"/>
              </w:rPr>
            </w:pPr>
          </w:p>
          <w:p w:rsidR="00F018F6" w:rsidRPr="00CF71D5" w:rsidRDefault="00F018F6" w:rsidP="00D129E2">
            <w:pPr>
              <w:rPr>
                <w:rFonts w:ascii="Times New Roman" w:hAnsi="Times New Roman"/>
                <w:sz w:val="20"/>
                <w:szCs w:val="20"/>
              </w:rPr>
            </w:pPr>
          </w:p>
        </w:tc>
        <w:tc>
          <w:tcPr>
            <w:tcW w:w="5342" w:type="dxa"/>
            <w:shd w:val="clear" w:color="auto" w:fill="auto"/>
          </w:tcPr>
          <w:p w:rsidR="00F018F6" w:rsidRPr="00245E39" w:rsidRDefault="00F018F6" w:rsidP="00D129E2">
            <w:pPr>
              <w:shd w:val="clear" w:color="auto" w:fill="FFFFFF"/>
              <w:spacing w:after="0" w:line="240" w:lineRule="auto"/>
              <w:jc w:val="center"/>
              <w:rPr>
                <w:rFonts w:ascii="Times New Roman" w:hAnsi="Times New Roman" w:cs="Times New Roman"/>
                <w:b/>
                <w:bCs/>
                <w:color w:val="000000"/>
                <w:spacing w:val="-11"/>
              </w:rPr>
            </w:pPr>
            <w:r w:rsidRPr="00245E39">
              <w:rPr>
                <w:rFonts w:ascii="Times New Roman" w:hAnsi="Times New Roman" w:cs="Times New Roman"/>
                <w:b/>
                <w:bCs/>
                <w:color w:val="000000"/>
                <w:spacing w:val="-11"/>
              </w:rPr>
              <w:t>Наблюдение за погодой.</w:t>
            </w:r>
          </w:p>
          <w:p w:rsidR="00F018F6" w:rsidRPr="00245E39" w:rsidRDefault="00F018F6" w:rsidP="00D129E2">
            <w:pPr>
              <w:shd w:val="clear" w:color="auto" w:fill="FFFFFF"/>
              <w:spacing w:after="0" w:line="240" w:lineRule="auto"/>
              <w:rPr>
                <w:rFonts w:ascii="Times New Roman" w:hAnsi="Times New Roman" w:cs="Times New Roman"/>
                <w:b/>
              </w:rPr>
            </w:pPr>
            <w:r w:rsidRPr="00245E39">
              <w:rPr>
                <w:rFonts w:ascii="Times New Roman" w:hAnsi="Times New Roman" w:cs="Times New Roman"/>
                <w:b/>
                <w:iCs/>
                <w:color w:val="000000"/>
                <w:spacing w:val="-8"/>
              </w:rPr>
              <w:t>Цели</w:t>
            </w:r>
            <w:r>
              <w:rPr>
                <w:rFonts w:ascii="Times New Roman" w:hAnsi="Times New Roman" w:cs="Times New Roman"/>
                <w:b/>
                <w:iCs/>
                <w:color w:val="000000"/>
                <w:spacing w:val="-8"/>
              </w:rPr>
              <w:t xml:space="preserve"> </w:t>
            </w:r>
            <w:r w:rsidRPr="00245E39">
              <w:rPr>
                <w:rFonts w:ascii="Times New Roman" w:hAnsi="Times New Roman" w:cs="Times New Roman"/>
                <w:i/>
                <w:iCs/>
                <w:color w:val="000000"/>
                <w:spacing w:val="-8"/>
              </w:rPr>
              <w:t>:</w:t>
            </w:r>
            <w:r w:rsidRPr="00245E39">
              <w:rPr>
                <w:rFonts w:ascii="Times New Roman" w:hAnsi="Times New Roman" w:cs="Times New Roman"/>
                <w:color w:val="000000"/>
                <w:spacing w:val="-3"/>
              </w:rPr>
              <w:t xml:space="preserve">продолжать формировать представление о сезонном явлении — </w:t>
            </w:r>
            <w:r w:rsidRPr="00245E39">
              <w:rPr>
                <w:rFonts w:ascii="Times New Roman" w:hAnsi="Times New Roman" w:cs="Times New Roman"/>
                <w:color w:val="000000"/>
                <w:spacing w:val="-8"/>
              </w:rPr>
              <w:t>гололедице;</w:t>
            </w:r>
            <w:r w:rsidRPr="00245E39">
              <w:rPr>
                <w:rFonts w:ascii="Times New Roman" w:hAnsi="Times New Roman" w:cs="Times New Roman"/>
                <w:color w:val="000000"/>
                <w:spacing w:val="-2"/>
              </w:rPr>
              <w:t>развивать наблюдательность.</w:t>
            </w:r>
          </w:p>
          <w:p w:rsidR="00F018F6" w:rsidRPr="00245E39" w:rsidRDefault="00F018F6" w:rsidP="00D129E2">
            <w:pPr>
              <w:shd w:val="clear" w:color="auto" w:fill="FFFFFF"/>
              <w:spacing w:after="0" w:line="240" w:lineRule="auto"/>
              <w:rPr>
                <w:rFonts w:ascii="Times New Roman" w:hAnsi="Times New Roman" w:cs="Times New Roman"/>
                <w:i/>
              </w:rPr>
            </w:pPr>
            <w:r w:rsidRPr="00245E39">
              <w:rPr>
                <w:rFonts w:ascii="Times New Roman" w:hAnsi="Times New Roman" w:cs="Times New Roman"/>
                <w:b/>
                <w:bCs/>
                <w:color w:val="000000"/>
                <w:spacing w:val="-11"/>
              </w:rPr>
              <w:t>Трудовая деятельность</w:t>
            </w:r>
            <w:r w:rsidRPr="00245E39">
              <w:rPr>
                <w:rFonts w:ascii="Times New Roman" w:hAnsi="Times New Roman" w:cs="Times New Roman"/>
                <w:b/>
              </w:rPr>
              <w:t>.</w:t>
            </w:r>
            <w:r w:rsidRPr="00245E39">
              <w:rPr>
                <w:rFonts w:ascii="Times New Roman" w:hAnsi="Times New Roman" w:cs="Times New Roman"/>
                <w:i/>
              </w:rPr>
              <w:t xml:space="preserve"> </w:t>
            </w:r>
            <w:r w:rsidRPr="00245E39">
              <w:rPr>
                <w:rFonts w:ascii="Times New Roman" w:hAnsi="Times New Roman" w:cs="Times New Roman"/>
                <w:color w:val="000000"/>
                <w:spacing w:val="-1"/>
              </w:rPr>
              <w:t xml:space="preserve">Расчистка дорожек от снега. </w:t>
            </w:r>
            <w:r w:rsidRPr="00245E39">
              <w:rPr>
                <w:rFonts w:ascii="Times New Roman" w:hAnsi="Times New Roman" w:cs="Times New Roman"/>
                <w:b/>
                <w:iCs/>
                <w:color w:val="000000"/>
                <w:spacing w:val="-5"/>
              </w:rPr>
              <w:t>Цель:</w:t>
            </w:r>
            <w:r w:rsidRPr="00245E39">
              <w:rPr>
                <w:rFonts w:ascii="Times New Roman" w:hAnsi="Times New Roman" w:cs="Times New Roman"/>
                <w:i/>
                <w:iCs/>
                <w:color w:val="000000"/>
                <w:spacing w:val="-5"/>
              </w:rPr>
              <w:t xml:space="preserve"> </w:t>
            </w:r>
            <w:r w:rsidRPr="00245E39">
              <w:rPr>
                <w:rFonts w:ascii="Times New Roman" w:hAnsi="Times New Roman" w:cs="Times New Roman"/>
                <w:color w:val="000000"/>
                <w:spacing w:val="-5"/>
              </w:rPr>
              <w:t>воспитывать трудолюбие.</w:t>
            </w:r>
          </w:p>
          <w:p w:rsidR="00F018F6" w:rsidRPr="00245E39" w:rsidRDefault="00F018F6" w:rsidP="00D129E2">
            <w:pPr>
              <w:shd w:val="clear" w:color="auto" w:fill="FFFFFF"/>
              <w:spacing w:after="0" w:line="240" w:lineRule="auto"/>
              <w:rPr>
                <w:rFonts w:ascii="Times New Roman" w:hAnsi="Times New Roman" w:cs="Times New Roman"/>
                <w:b/>
                <w:color w:val="000000"/>
                <w:spacing w:val="-4"/>
              </w:rPr>
            </w:pPr>
            <w:r w:rsidRPr="00245E39">
              <w:rPr>
                <w:rFonts w:ascii="Times New Roman" w:hAnsi="Times New Roman" w:cs="Times New Roman"/>
                <w:b/>
                <w:bCs/>
                <w:color w:val="000000"/>
                <w:spacing w:val="-12"/>
              </w:rPr>
              <w:t>Подвижные игры</w:t>
            </w:r>
            <w:r w:rsidRPr="00245E39">
              <w:rPr>
                <w:rFonts w:ascii="Times New Roman" w:hAnsi="Times New Roman" w:cs="Times New Roman"/>
                <w:b/>
                <w:color w:val="000000"/>
                <w:spacing w:val="-4"/>
              </w:rPr>
              <w:t>«Кто выше?», «Найди меня»</w:t>
            </w:r>
          </w:p>
          <w:p w:rsidR="00F018F6" w:rsidRPr="008927C9" w:rsidRDefault="00F018F6" w:rsidP="00D129E2">
            <w:pPr>
              <w:shd w:val="clear" w:color="auto" w:fill="FFFFFF"/>
              <w:spacing w:after="0" w:line="240" w:lineRule="auto"/>
              <w:rPr>
                <w:rFonts w:ascii="Times New Roman" w:hAnsi="Times New Roman" w:cs="Times New Roman"/>
                <w:i/>
                <w:sz w:val="20"/>
                <w:szCs w:val="20"/>
              </w:rPr>
            </w:pPr>
            <w:r w:rsidRPr="00245E39">
              <w:rPr>
                <w:rFonts w:ascii="Times New Roman" w:hAnsi="Times New Roman" w:cs="Times New Roman"/>
                <w:b/>
                <w:color w:val="000000"/>
                <w:spacing w:val="-4"/>
              </w:rPr>
              <w:t>.</w:t>
            </w:r>
            <w:r w:rsidRPr="00245E39">
              <w:rPr>
                <w:rFonts w:ascii="Times New Roman" w:hAnsi="Times New Roman" w:cs="Times New Roman"/>
                <w:b/>
                <w:iCs/>
                <w:color w:val="000000"/>
                <w:spacing w:val="-2"/>
              </w:rPr>
              <w:t>Цель:</w:t>
            </w:r>
            <w:r w:rsidRPr="00245E39">
              <w:rPr>
                <w:rFonts w:ascii="Times New Roman" w:hAnsi="Times New Roman" w:cs="Times New Roman"/>
                <w:i/>
                <w:iCs/>
                <w:color w:val="000000"/>
                <w:spacing w:val="-2"/>
              </w:rPr>
              <w:t xml:space="preserve"> </w:t>
            </w:r>
            <w:r w:rsidRPr="00245E39">
              <w:rPr>
                <w:rFonts w:ascii="Times New Roman" w:hAnsi="Times New Roman" w:cs="Times New Roman"/>
                <w:color w:val="000000"/>
                <w:spacing w:val="-2"/>
              </w:rPr>
              <w:t>учить легко прыгать, играть, строго соблюдая правила.</w:t>
            </w:r>
          </w:p>
        </w:tc>
        <w:tc>
          <w:tcPr>
            <w:tcW w:w="2268" w:type="dxa"/>
            <w:gridSpan w:val="2"/>
            <w:shd w:val="clear" w:color="auto" w:fill="auto"/>
          </w:tcPr>
          <w:p w:rsidR="00F018F6" w:rsidRDefault="00F018F6" w:rsidP="00D129E2">
            <w:pPr>
              <w:autoSpaceDE w:val="0"/>
              <w:autoSpaceDN w:val="0"/>
              <w:adjustRightInd w:val="0"/>
              <w:spacing w:after="0" w:line="200" w:lineRule="exact"/>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Выносной материал:</w:t>
            </w:r>
          </w:p>
          <w:p w:rsidR="00F018F6" w:rsidRPr="00CF71D5" w:rsidRDefault="00F018F6" w:rsidP="00D129E2">
            <w:pPr>
              <w:autoSpaceDE w:val="0"/>
              <w:autoSpaceDN w:val="0"/>
              <w:adjustRightInd w:val="0"/>
              <w:spacing w:after="0" w:line="200" w:lineRule="exact"/>
              <w:rPr>
                <w:rFonts w:ascii="Times New Roman" w:eastAsia="Times New Roman" w:hAnsi="Times New Roman" w:cs="Times New Roman"/>
                <w:b/>
                <w:sz w:val="20"/>
                <w:szCs w:val="20"/>
                <w:lang w:eastAsia="ru-RU"/>
              </w:rPr>
            </w:pPr>
            <w:r>
              <w:rPr>
                <w:rFonts w:ascii="Times New Roman" w:hAnsi="Times New Roman"/>
                <w:sz w:val="20"/>
                <w:szCs w:val="20"/>
              </w:rPr>
              <w:t>Санки, лопатки, куклы, машинки, печатки</w:t>
            </w:r>
          </w:p>
        </w:tc>
        <w:tc>
          <w:tcPr>
            <w:tcW w:w="1984" w:type="dxa"/>
            <w:gridSpan w:val="2"/>
            <w:shd w:val="clear" w:color="auto" w:fill="auto"/>
          </w:tcPr>
          <w:p w:rsidR="00F018F6" w:rsidRPr="00245E39" w:rsidRDefault="00F018F6" w:rsidP="00D129E2">
            <w:pPr>
              <w:shd w:val="clear" w:color="auto" w:fill="FFFFFF"/>
              <w:spacing w:after="0" w:line="240" w:lineRule="auto"/>
              <w:rPr>
                <w:rFonts w:ascii="Times New Roman" w:hAnsi="Times New Roman" w:cs="Times New Roman"/>
                <w:b/>
                <w:color w:val="000000"/>
                <w:spacing w:val="-12"/>
              </w:rPr>
            </w:pPr>
            <w:r w:rsidRPr="00245E39">
              <w:rPr>
                <w:rFonts w:ascii="Times New Roman" w:hAnsi="Times New Roman" w:cs="Times New Roman"/>
                <w:b/>
                <w:color w:val="000000"/>
                <w:spacing w:val="-12"/>
              </w:rPr>
              <w:t>«Белые снежинки».</w:t>
            </w:r>
          </w:p>
          <w:p w:rsidR="00F018F6" w:rsidRPr="00245E39" w:rsidRDefault="00F018F6" w:rsidP="00D129E2">
            <w:pPr>
              <w:shd w:val="clear" w:color="auto" w:fill="FFFFFF"/>
              <w:spacing w:after="0" w:line="240" w:lineRule="auto"/>
              <w:rPr>
                <w:rFonts w:ascii="Times New Roman" w:hAnsi="Times New Roman" w:cs="Times New Roman"/>
              </w:rPr>
            </w:pPr>
            <w:r w:rsidRPr="00245E39">
              <w:rPr>
                <w:rFonts w:ascii="Times New Roman" w:hAnsi="Times New Roman" w:cs="Times New Roman"/>
                <w:b/>
                <w:iCs/>
                <w:color w:val="000000"/>
                <w:spacing w:val="-10"/>
              </w:rPr>
              <w:t>Цель:</w:t>
            </w:r>
            <w:r w:rsidRPr="00245E39">
              <w:rPr>
                <w:rFonts w:ascii="Times New Roman" w:hAnsi="Times New Roman" w:cs="Times New Roman"/>
                <w:iCs/>
                <w:color w:val="000000"/>
                <w:spacing w:val="-10"/>
              </w:rPr>
              <w:t xml:space="preserve"> </w:t>
            </w:r>
            <w:r w:rsidRPr="00245E39">
              <w:rPr>
                <w:rFonts w:ascii="Times New Roman" w:hAnsi="Times New Roman" w:cs="Times New Roman"/>
                <w:color w:val="000000"/>
                <w:spacing w:val="-10"/>
              </w:rPr>
              <w:t>учить плавно двигаться.</w:t>
            </w:r>
          </w:p>
          <w:p w:rsidR="00F018F6" w:rsidRPr="00CF71D5" w:rsidRDefault="00F018F6" w:rsidP="00D129E2">
            <w:pPr>
              <w:autoSpaceDE w:val="0"/>
              <w:autoSpaceDN w:val="0"/>
              <w:adjustRightInd w:val="0"/>
              <w:spacing w:after="0" w:line="200" w:lineRule="exact"/>
              <w:rPr>
                <w:rFonts w:ascii="Times New Roman" w:eastAsia="Times New Roman" w:hAnsi="Times New Roman" w:cs="Times New Roman"/>
                <w:sz w:val="20"/>
                <w:szCs w:val="20"/>
                <w:lang w:eastAsia="ru-RU"/>
              </w:rPr>
            </w:pPr>
          </w:p>
        </w:tc>
        <w:tc>
          <w:tcPr>
            <w:tcW w:w="2128" w:type="dxa"/>
            <w:vMerge/>
            <w:shd w:val="clear" w:color="auto" w:fill="auto"/>
          </w:tcPr>
          <w:p w:rsidR="00F018F6" w:rsidRPr="00CF71D5" w:rsidRDefault="00F018F6" w:rsidP="00D129E2">
            <w:pPr>
              <w:spacing w:after="0" w:line="240" w:lineRule="auto"/>
              <w:rPr>
                <w:rFonts w:ascii="Times New Roman" w:hAnsi="Times New Roman"/>
                <w:sz w:val="20"/>
                <w:szCs w:val="20"/>
              </w:rPr>
            </w:pPr>
          </w:p>
        </w:tc>
      </w:tr>
      <w:tr w:rsidR="00F018F6" w:rsidRPr="00CF71D5" w:rsidTr="00D129E2">
        <w:tc>
          <w:tcPr>
            <w:tcW w:w="1008" w:type="dxa"/>
            <w:vMerge/>
            <w:shd w:val="clear" w:color="auto" w:fill="auto"/>
          </w:tcPr>
          <w:p w:rsidR="00F018F6" w:rsidRPr="00CF71D5" w:rsidRDefault="00F018F6" w:rsidP="00D129E2">
            <w:pPr>
              <w:spacing w:after="0" w:line="240" w:lineRule="auto"/>
              <w:rPr>
                <w:rFonts w:ascii="Times New Roman" w:hAnsi="Times New Roman"/>
                <w:sz w:val="20"/>
                <w:szCs w:val="20"/>
              </w:rPr>
            </w:pPr>
          </w:p>
        </w:tc>
        <w:tc>
          <w:tcPr>
            <w:tcW w:w="1980" w:type="dxa"/>
            <w:shd w:val="clear" w:color="auto" w:fill="auto"/>
          </w:tcPr>
          <w:p w:rsidR="00F018F6" w:rsidRPr="00245E39" w:rsidRDefault="00F018F6" w:rsidP="00D129E2">
            <w:pPr>
              <w:spacing w:after="0" w:line="240" w:lineRule="auto"/>
              <w:rPr>
                <w:rFonts w:ascii="Times New Roman" w:eastAsia="Calibri" w:hAnsi="Times New Roman" w:cs="Times New Roman"/>
                <w:b/>
                <w:u w:val="single"/>
              </w:rPr>
            </w:pPr>
            <w:r w:rsidRPr="00245E39">
              <w:rPr>
                <w:rFonts w:ascii="Times New Roman" w:eastAsia="Calibri" w:hAnsi="Times New Roman" w:cs="Times New Roman"/>
                <w:b/>
                <w:u w:val="single"/>
              </w:rPr>
              <w:t>Работа перед сном</w:t>
            </w:r>
          </w:p>
          <w:p w:rsidR="00F018F6" w:rsidRPr="00245E39" w:rsidRDefault="00F018F6" w:rsidP="00D129E2">
            <w:pPr>
              <w:spacing w:after="0" w:line="240" w:lineRule="auto"/>
              <w:rPr>
                <w:rFonts w:ascii="Times New Roman" w:eastAsia="Calibri" w:hAnsi="Times New Roman" w:cs="Times New Roman"/>
                <w:b/>
                <w:u w:val="single"/>
              </w:rPr>
            </w:pPr>
          </w:p>
        </w:tc>
        <w:tc>
          <w:tcPr>
            <w:tcW w:w="11722" w:type="dxa"/>
            <w:gridSpan w:val="6"/>
            <w:shd w:val="clear" w:color="auto" w:fill="auto"/>
          </w:tcPr>
          <w:p w:rsidR="00F018F6" w:rsidRPr="00245E39" w:rsidRDefault="00F018F6" w:rsidP="00D129E2">
            <w:pPr>
              <w:spacing w:after="0" w:line="240" w:lineRule="auto"/>
              <w:rPr>
                <w:rFonts w:ascii="Times New Roman" w:hAnsi="Times New Roman"/>
                <w:b/>
              </w:rPr>
            </w:pPr>
            <w:r w:rsidRPr="00245E39">
              <w:rPr>
                <w:rFonts w:ascii="Times New Roman" w:hAnsi="Times New Roman"/>
              </w:rPr>
              <w:t>Чтение сказки «Заюшкина избушка». Цель: Учить детей внимательно слушать произведение, отвечать на вопросы по содержанию распространёнными предложениями</w:t>
            </w:r>
          </w:p>
        </w:tc>
      </w:tr>
      <w:tr w:rsidR="00F018F6" w:rsidRPr="00CF71D5" w:rsidTr="00D129E2">
        <w:trPr>
          <w:trHeight w:val="1124"/>
        </w:trPr>
        <w:tc>
          <w:tcPr>
            <w:tcW w:w="1008" w:type="dxa"/>
            <w:vMerge/>
            <w:shd w:val="clear" w:color="auto" w:fill="auto"/>
          </w:tcPr>
          <w:p w:rsidR="00F018F6" w:rsidRPr="00CF71D5" w:rsidRDefault="00F018F6" w:rsidP="00D129E2">
            <w:pPr>
              <w:spacing w:after="0" w:line="240" w:lineRule="auto"/>
              <w:rPr>
                <w:rFonts w:ascii="Times New Roman" w:hAnsi="Times New Roman"/>
                <w:sz w:val="20"/>
                <w:szCs w:val="20"/>
              </w:rPr>
            </w:pPr>
          </w:p>
        </w:tc>
        <w:tc>
          <w:tcPr>
            <w:tcW w:w="1980" w:type="dxa"/>
            <w:shd w:val="clear" w:color="auto" w:fill="auto"/>
          </w:tcPr>
          <w:p w:rsidR="00F018F6" w:rsidRPr="00245E39" w:rsidRDefault="00F018F6" w:rsidP="00D129E2">
            <w:pPr>
              <w:spacing w:after="0" w:line="240" w:lineRule="auto"/>
              <w:rPr>
                <w:rFonts w:ascii="Times New Roman" w:eastAsia="Calibri" w:hAnsi="Times New Roman" w:cs="Times New Roman"/>
                <w:b/>
                <w:u w:val="single"/>
              </w:rPr>
            </w:pPr>
            <w:r w:rsidRPr="00245E39">
              <w:rPr>
                <w:rFonts w:ascii="Times New Roman" w:eastAsia="Calibri" w:hAnsi="Times New Roman" w:cs="Times New Roman"/>
                <w:b/>
                <w:u w:val="single"/>
              </w:rPr>
              <w:t>Вечер</w:t>
            </w:r>
          </w:p>
          <w:p w:rsidR="00F018F6" w:rsidRPr="00245E39" w:rsidRDefault="00F018F6" w:rsidP="00D129E2">
            <w:pPr>
              <w:spacing w:after="0" w:line="240" w:lineRule="auto"/>
              <w:rPr>
                <w:rFonts w:ascii="Times New Roman" w:hAnsi="Times New Roman"/>
              </w:rPr>
            </w:pPr>
            <w:r w:rsidRPr="00245E39">
              <w:rPr>
                <w:rFonts w:ascii="Times New Roman" w:hAnsi="Times New Roman"/>
                <w:b/>
              </w:rPr>
              <w:t>Закаливающие процедуры после сна «Пробуждение»</w:t>
            </w:r>
          </w:p>
        </w:tc>
        <w:tc>
          <w:tcPr>
            <w:tcW w:w="5342" w:type="dxa"/>
            <w:shd w:val="clear" w:color="auto" w:fill="auto"/>
          </w:tcPr>
          <w:p w:rsidR="00F018F6" w:rsidRPr="00245E39" w:rsidRDefault="00F018F6" w:rsidP="00D129E2">
            <w:pPr>
              <w:spacing w:after="0" w:line="240" w:lineRule="auto"/>
              <w:rPr>
                <w:rFonts w:ascii="Times New Roman" w:hAnsi="Times New Roman"/>
                <w:b/>
              </w:rPr>
            </w:pPr>
          </w:p>
          <w:p w:rsidR="00F018F6" w:rsidRPr="00245E39" w:rsidRDefault="00F018F6" w:rsidP="00D129E2">
            <w:pPr>
              <w:spacing w:after="0" w:line="240" w:lineRule="auto"/>
              <w:rPr>
                <w:rFonts w:ascii="Times New Roman" w:hAnsi="Times New Roman"/>
                <w:b/>
              </w:rPr>
            </w:pPr>
          </w:p>
          <w:p w:rsidR="00F018F6" w:rsidRPr="00245E39" w:rsidRDefault="00F018F6" w:rsidP="00D129E2">
            <w:pPr>
              <w:spacing w:after="0" w:line="240" w:lineRule="auto"/>
              <w:rPr>
                <w:rFonts w:ascii="Times New Roman" w:hAnsi="Times New Roman"/>
                <w:color w:val="000000"/>
              </w:rPr>
            </w:pPr>
            <w:r w:rsidRPr="00245E39">
              <w:rPr>
                <w:rFonts w:ascii="Times New Roman" w:hAnsi="Times New Roman"/>
                <w:b/>
              </w:rPr>
              <w:t>Цель:</w:t>
            </w:r>
            <w:r w:rsidRPr="00245E39">
              <w:rPr>
                <w:rFonts w:ascii="Times New Roman" w:hAnsi="Times New Roman"/>
                <w:color w:val="000000"/>
              </w:rPr>
              <w:t>сохранение и укрепление физического и психического здоровья детей.</w:t>
            </w:r>
          </w:p>
          <w:p w:rsidR="00F018F6" w:rsidRPr="00245E39" w:rsidRDefault="00F018F6" w:rsidP="00D129E2">
            <w:pPr>
              <w:spacing w:after="0" w:line="240" w:lineRule="auto"/>
              <w:rPr>
                <w:rFonts w:ascii="Times New Roman" w:hAnsi="Times New Roman"/>
              </w:rPr>
            </w:pPr>
          </w:p>
        </w:tc>
        <w:tc>
          <w:tcPr>
            <w:tcW w:w="2268" w:type="dxa"/>
            <w:gridSpan w:val="2"/>
            <w:shd w:val="clear" w:color="auto" w:fill="auto"/>
          </w:tcPr>
          <w:p w:rsidR="00F018F6" w:rsidRPr="00245E39" w:rsidRDefault="00F018F6" w:rsidP="00D129E2">
            <w:pPr>
              <w:autoSpaceDE w:val="0"/>
              <w:autoSpaceDN w:val="0"/>
              <w:adjustRightInd w:val="0"/>
              <w:spacing w:after="0" w:line="200" w:lineRule="exact"/>
              <w:jc w:val="center"/>
              <w:rPr>
                <w:rFonts w:ascii="Times New Roman" w:eastAsia="Times New Roman" w:hAnsi="Times New Roman" w:cs="Century Schoolbook"/>
                <w:b/>
                <w:lang w:eastAsia="ru-RU"/>
              </w:rPr>
            </w:pPr>
          </w:p>
          <w:p w:rsidR="00F018F6" w:rsidRPr="00245E39" w:rsidRDefault="00F018F6" w:rsidP="00D129E2">
            <w:pPr>
              <w:autoSpaceDE w:val="0"/>
              <w:autoSpaceDN w:val="0"/>
              <w:adjustRightInd w:val="0"/>
              <w:spacing w:after="0" w:line="200" w:lineRule="exact"/>
              <w:jc w:val="center"/>
              <w:rPr>
                <w:rFonts w:ascii="Times New Roman" w:eastAsia="Times New Roman" w:hAnsi="Times New Roman" w:cs="Century Schoolbook"/>
                <w:b/>
                <w:lang w:eastAsia="ru-RU"/>
              </w:rPr>
            </w:pPr>
          </w:p>
          <w:p w:rsidR="00F018F6" w:rsidRPr="00245E39" w:rsidRDefault="00F018F6" w:rsidP="00D129E2">
            <w:pPr>
              <w:autoSpaceDE w:val="0"/>
              <w:autoSpaceDN w:val="0"/>
              <w:adjustRightInd w:val="0"/>
              <w:spacing w:after="0" w:line="200" w:lineRule="exact"/>
              <w:jc w:val="center"/>
              <w:rPr>
                <w:rFonts w:ascii="Times New Roman" w:eastAsia="Times New Roman" w:hAnsi="Times New Roman" w:cs="Century Schoolbook"/>
                <w:b/>
                <w:lang w:eastAsia="ru-RU"/>
              </w:rPr>
            </w:pPr>
            <w:r w:rsidRPr="00245E39">
              <w:rPr>
                <w:rFonts w:ascii="Times New Roman" w:eastAsia="Times New Roman" w:hAnsi="Times New Roman" w:cs="Century Schoolbook"/>
                <w:b/>
                <w:lang w:eastAsia="ru-RU"/>
              </w:rPr>
              <w:t>Спальня</w:t>
            </w:r>
          </w:p>
          <w:p w:rsidR="00F018F6" w:rsidRPr="00245E39" w:rsidRDefault="00F018F6" w:rsidP="00D129E2">
            <w:pPr>
              <w:autoSpaceDE w:val="0"/>
              <w:autoSpaceDN w:val="0"/>
              <w:adjustRightInd w:val="0"/>
              <w:spacing w:after="0" w:line="200" w:lineRule="exact"/>
              <w:jc w:val="center"/>
              <w:rPr>
                <w:rFonts w:ascii="Times New Roman" w:eastAsia="Times New Roman" w:hAnsi="Times New Roman" w:cs="Century Schoolbook"/>
                <w:lang w:eastAsia="ru-RU"/>
              </w:rPr>
            </w:pPr>
            <w:r w:rsidRPr="00245E39">
              <w:rPr>
                <w:rFonts w:ascii="Times New Roman" w:eastAsia="Times New Roman" w:hAnsi="Times New Roman" w:cs="Century Schoolbook"/>
                <w:lang w:eastAsia="ru-RU"/>
              </w:rPr>
              <w:t>(ребристые дорожки)</w:t>
            </w:r>
          </w:p>
          <w:p w:rsidR="00F018F6" w:rsidRPr="00245E39" w:rsidRDefault="00F018F6" w:rsidP="00D129E2">
            <w:pPr>
              <w:autoSpaceDE w:val="0"/>
              <w:autoSpaceDN w:val="0"/>
              <w:adjustRightInd w:val="0"/>
              <w:spacing w:after="0" w:line="200" w:lineRule="exact"/>
              <w:jc w:val="center"/>
              <w:rPr>
                <w:rFonts w:ascii="Times New Roman" w:eastAsia="Times New Roman" w:hAnsi="Times New Roman" w:cs="Century Schoolbook"/>
                <w:b/>
                <w:lang w:eastAsia="ru-RU"/>
              </w:rPr>
            </w:pPr>
          </w:p>
          <w:p w:rsidR="00F018F6" w:rsidRPr="00245E39" w:rsidRDefault="00F018F6" w:rsidP="00D129E2">
            <w:pPr>
              <w:autoSpaceDE w:val="0"/>
              <w:autoSpaceDN w:val="0"/>
              <w:adjustRightInd w:val="0"/>
              <w:spacing w:after="0" w:line="200" w:lineRule="exact"/>
              <w:jc w:val="center"/>
              <w:rPr>
                <w:rFonts w:ascii="Times New Roman" w:eastAsia="Times New Roman" w:hAnsi="Times New Roman" w:cs="Century Schoolbook"/>
                <w:b/>
                <w:lang w:eastAsia="ru-RU"/>
              </w:rPr>
            </w:pPr>
          </w:p>
        </w:tc>
        <w:tc>
          <w:tcPr>
            <w:tcW w:w="1984" w:type="dxa"/>
            <w:gridSpan w:val="2"/>
            <w:vMerge w:val="restart"/>
            <w:shd w:val="clear" w:color="auto" w:fill="auto"/>
          </w:tcPr>
          <w:p w:rsidR="00F018F6" w:rsidRPr="00245E39" w:rsidRDefault="00F018F6" w:rsidP="00D129E2">
            <w:pPr>
              <w:shd w:val="clear" w:color="auto" w:fill="FFFFFF"/>
              <w:spacing w:after="0" w:line="240" w:lineRule="auto"/>
              <w:rPr>
                <w:rFonts w:ascii="Times New Roman" w:hAnsi="Times New Roman"/>
              </w:rPr>
            </w:pPr>
            <w:r w:rsidRPr="00245E39">
              <w:rPr>
                <w:rFonts w:ascii="Times New Roman" w:hAnsi="Times New Roman"/>
              </w:rPr>
              <w:t>Беседа «Зима» уточнить знания детей об изменениях в природе зимой»</w:t>
            </w:r>
          </w:p>
          <w:p w:rsidR="00F018F6" w:rsidRPr="00245E39" w:rsidRDefault="00F018F6" w:rsidP="00D129E2">
            <w:pPr>
              <w:spacing w:after="0" w:line="240" w:lineRule="auto"/>
              <w:rPr>
                <w:rFonts w:ascii="Times New Roman" w:hAnsi="Times New Roman"/>
              </w:rPr>
            </w:pPr>
          </w:p>
        </w:tc>
        <w:tc>
          <w:tcPr>
            <w:tcW w:w="2128" w:type="dxa"/>
            <w:vMerge w:val="restart"/>
            <w:shd w:val="clear" w:color="auto" w:fill="auto"/>
          </w:tcPr>
          <w:p w:rsidR="00F018F6" w:rsidRPr="00CF71D5" w:rsidRDefault="00F018F6" w:rsidP="00D129E2">
            <w:pPr>
              <w:spacing w:after="0" w:line="240" w:lineRule="auto"/>
              <w:rPr>
                <w:rFonts w:ascii="Times New Roman" w:hAnsi="Times New Roman"/>
                <w:sz w:val="20"/>
                <w:szCs w:val="20"/>
              </w:rPr>
            </w:pPr>
          </w:p>
        </w:tc>
      </w:tr>
      <w:tr w:rsidR="00F018F6" w:rsidRPr="00CF71D5" w:rsidTr="00D129E2">
        <w:trPr>
          <w:trHeight w:val="764"/>
        </w:trPr>
        <w:tc>
          <w:tcPr>
            <w:tcW w:w="1008" w:type="dxa"/>
            <w:vMerge/>
            <w:shd w:val="clear" w:color="auto" w:fill="auto"/>
          </w:tcPr>
          <w:p w:rsidR="00F018F6" w:rsidRPr="00CF71D5" w:rsidRDefault="00F018F6" w:rsidP="00D129E2">
            <w:pPr>
              <w:spacing w:after="0" w:line="240" w:lineRule="auto"/>
              <w:rPr>
                <w:rFonts w:ascii="Times New Roman" w:hAnsi="Times New Roman"/>
                <w:sz w:val="20"/>
                <w:szCs w:val="20"/>
              </w:rPr>
            </w:pPr>
          </w:p>
        </w:tc>
        <w:tc>
          <w:tcPr>
            <w:tcW w:w="1980" w:type="dxa"/>
            <w:shd w:val="clear" w:color="auto" w:fill="auto"/>
          </w:tcPr>
          <w:p w:rsidR="00F018F6" w:rsidRPr="00245E39" w:rsidRDefault="00F018F6" w:rsidP="00D129E2">
            <w:pPr>
              <w:spacing w:after="0" w:line="240" w:lineRule="auto"/>
              <w:rPr>
                <w:rFonts w:ascii="Times New Roman" w:hAnsi="Times New Roman"/>
                <w:b/>
              </w:rPr>
            </w:pPr>
            <w:r w:rsidRPr="00245E39">
              <w:rPr>
                <w:rFonts w:ascii="Times New Roman" w:hAnsi="Times New Roman"/>
                <w:b/>
              </w:rPr>
              <w:t>Рассматривание сюжетных картинок «Деревья зимой»</w:t>
            </w:r>
          </w:p>
        </w:tc>
        <w:tc>
          <w:tcPr>
            <w:tcW w:w="5342" w:type="dxa"/>
            <w:shd w:val="clear" w:color="auto" w:fill="auto"/>
          </w:tcPr>
          <w:p w:rsidR="00F018F6" w:rsidRPr="00245E39" w:rsidRDefault="00F018F6" w:rsidP="00D129E2">
            <w:pPr>
              <w:spacing w:after="0" w:line="240" w:lineRule="auto"/>
              <w:rPr>
                <w:rFonts w:ascii="Times New Roman" w:hAnsi="Times New Roman"/>
              </w:rPr>
            </w:pPr>
            <w:r w:rsidRPr="00245E39">
              <w:rPr>
                <w:rFonts w:ascii="Times New Roman" w:hAnsi="Times New Roman"/>
                <w:b/>
              </w:rPr>
              <w:t>Цель:</w:t>
            </w:r>
            <w:r w:rsidRPr="00245E39">
              <w:rPr>
                <w:rFonts w:ascii="Times New Roman" w:hAnsi="Times New Roman"/>
              </w:rPr>
              <w:t xml:space="preserve"> Формировать знания о способах приспособления деревьях зимой</w:t>
            </w:r>
          </w:p>
        </w:tc>
        <w:tc>
          <w:tcPr>
            <w:tcW w:w="2268" w:type="dxa"/>
            <w:gridSpan w:val="2"/>
            <w:shd w:val="clear" w:color="auto" w:fill="auto"/>
          </w:tcPr>
          <w:p w:rsidR="00F018F6" w:rsidRPr="00245E39" w:rsidRDefault="00F018F6" w:rsidP="00D129E2">
            <w:pPr>
              <w:autoSpaceDE w:val="0"/>
              <w:autoSpaceDN w:val="0"/>
              <w:adjustRightInd w:val="0"/>
              <w:spacing w:after="0" w:line="200" w:lineRule="exact"/>
              <w:jc w:val="center"/>
              <w:rPr>
                <w:rFonts w:ascii="Times New Roman" w:eastAsia="Times New Roman" w:hAnsi="Times New Roman" w:cs="Century Schoolbook"/>
                <w:lang w:eastAsia="ru-RU"/>
              </w:rPr>
            </w:pPr>
            <w:r w:rsidRPr="00245E39">
              <w:rPr>
                <w:rFonts w:ascii="Times New Roman" w:eastAsia="Times New Roman" w:hAnsi="Times New Roman" w:cs="Century Schoolbook"/>
                <w:b/>
                <w:lang w:eastAsia="ru-RU"/>
              </w:rPr>
              <w:t>Центр познания</w:t>
            </w:r>
            <w:r w:rsidRPr="00245E39">
              <w:rPr>
                <w:rFonts w:ascii="Times New Roman" w:eastAsia="Times New Roman" w:hAnsi="Times New Roman" w:cs="Century Schoolbook"/>
                <w:lang w:eastAsia="ru-RU"/>
              </w:rPr>
              <w:t xml:space="preserve"> (сюжетные картинки зимних деревьев)</w:t>
            </w:r>
          </w:p>
        </w:tc>
        <w:tc>
          <w:tcPr>
            <w:tcW w:w="1984" w:type="dxa"/>
            <w:gridSpan w:val="2"/>
            <w:vMerge/>
            <w:shd w:val="clear" w:color="auto" w:fill="auto"/>
          </w:tcPr>
          <w:p w:rsidR="00F018F6" w:rsidRPr="00245E39" w:rsidRDefault="00F018F6" w:rsidP="00D129E2">
            <w:pPr>
              <w:spacing w:after="0" w:line="240" w:lineRule="auto"/>
              <w:rPr>
                <w:rFonts w:ascii="Times New Roman" w:hAnsi="Times New Roman"/>
                <w:b/>
              </w:rPr>
            </w:pPr>
          </w:p>
        </w:tc>
        <w:tc>
          <w:tcPr>
            <w:tcW w:w="2128" w:type="dxa"/>
            <w:vMerge/>
            <w:shd w:val="clear" w:color="auto" w:fill="auto"/>
          </w:tcPr>
          <w:p w:rsidR="00F018F6" w:rsidRPr="00CF71D5" w:rsidRDefault="00F018F6" w:rsidP="00D129E2">
            <w:pPr>
              <w:spacing w:after="0" w:line="240" w:lineRule="auto"/>
              <w:rPr>
                <w:rFonts w:ascii="Times New Roman" w:hAnsi="Times New Roman"/>
                <w:sz w:val="20"/>
                <w:szCs w:val="20"/>
              </w:rPr>
            </w:pPr>
          </w:p>
        </w:tc>
      </w:tr>
      <w:tr w:rsidR="00F018F6" w:rsidRPr="00CF71D5" w:rsidTr="00D129E2">
        <w:trPr>
          <w:trHeight w:val="600"/>
        </w:trPr>
        <w:tc>
          <w:tcPr>
            <w:tcW w:w="1008" w:type="dxa"/>
            <w:vMerge/>
            <w:shd w:val="clear" w:color="auto" w:fill="auto"/>
          </w:tcPr>
          <w:p w:rsidR="00F018F6" w:rsidRPr="00CF71D5" w:rsidRDefault="00F018F6" w:rsidP="00D129E2">
            <w:pPr>
              <w:spacing w:after="0" w:line="240" w:lineRule="auto"/>
              <w:rPr>
                <w:rFonts w:ascii="Times New Roman" w:hAnsi="Times New Roman"/>
                <w:sz w:val="20"/>
                <w:szCs w:val="20"/>
              </w:rPr>
            </w:pPr>
          </w:p>
        </w:tc>
        <w:tc>
          <w:tcPr>
            <w:tcW w:w="1980" w:type="dxa"/>
            <w:shd w:val="clear" w:color="auto" w:fill="auto"/>
          </w:tcPr>
          <w:p w:rsidR="00F018F6" w:rsidRPr="00245E39" w:rsidRDefault="00F018F6" w:rsidP="00D129E2">
            <w:pPr>
              <w:autoSpaceDE w:val="0"/>
              <w:autoSpaceDN w:val="0"/>
              <w:adjustRightInd w:val="0"/>
              <w:spacing w:after="0" w:line="200" w:lineRule="exact"/>
              <w:jc w:val="both"/>
              <w:rPr>
                <w:rFonts w:ascii="Times New Roman" w:eastAsia="Times New Roman" w:hAnsi="Times New Roman" w:cs="Century Schoolbook"/>
                <w:b/>
                <w:lang w:eastAsia="ru-RU"/>
              </w:rPr>
            </w:pPr>
            <w:r w:rsidRPr="00245E39">
              <w:rPr>
                <w:rFonts w:ascii="Times New Roman" w:hAnsi="Times New Roman"/>
                <w:b/>
              </w:rPr>
              <w:t>Подвижная игра «Птицы и автомобиль»</w:t>
            </w:r>
          </w:p>
        </w:tc>
        <w:tc>
          <w:tcPr>
            <w:tcW w:w="5342" w:type="dxa"/>
            <w:shd w:val="clear" w:color="auto" w:fill="auto"/>
          </w:tcPr>
          <w:p w:rsidR="00F018F6" w:rsidRPr="00245E39" w:rsidRDefault="00F018F6" w:rsidP="00D129E2">
            <w:pPr>
              <w:spacing w:line="240" w:lineRule="auto"/>
              <w:rPr>
                <w:rFonts w:ascii="Times New Roman" w:hAnsi="Times New Roman"/>
                <w:b/>
              </w:rPr>
            </w:pPr>
            <w:r w:rsidRPr="00245E39">
              <w:rPr>
                <w:rFonts w:ascii="Times New Roman" w:hAnsi="Times New Roman"/>
                <w:b/>
              </w:rPr>
              <w:t>Цель:</w:t>
            </w:r>
            <w:r w:rsidRPr="00245E39">
              <w:rPr>
                <w:rFonts w:ascii="Times New Roman" w:hAnsi="Times New Roman"/>
              </w:rPr>
              <w:t xml:space="preserve"> Развивать умение двигаться в соответствии со словами</w:t>
            </w:r>
          </w:p>
        </w:tc>
        <w:tc>
          <w:tcPr>
            <w:tcW w:w="2268" w:type="dxa"/>
            <w:gridSpan w:val="2"/>
            <w:shd w:val="clear" w:color="auto" w:fill="auto"/>
          </w:tcPr>
          <w:p w:rsidR="00F018F6" w:rsidRPr="00245E39" w:rsidRDefault="00F018F6" w:rsidP="00D129E2">
            <w:pPr>
              <w:widowControl w:val="0"/>
              <w:autoSpaceDE w:val="0"/>
              <w:autoSpaceDN w:val="0"/>
              <w:adjustRightInd w:val="0"/>
              <w:spacing w:after="0" w:line="200" w:lineRule="exact"/>
              <w:jc w:val="center"/>
              <w:rPr>
                <w:rFonts w:ascii="Times New Roman" w:eastAsia="Times New Roman" w:hAnsi="Times New Roman" w:cs="Century Schoolbook"/>
                <w:b/>
                <w:lang w:eastAsia="ru-RU"/>
              </w:rPr>
            </w:pPr>
            <w:r w:rsidRPr="00245E39">
              <w:rPr>
                <w:rFonts w:ascii="Times New Roman" w:hAnsi="Times New Roman"/>
                <w:b/>
                <w:bCs/>
                <w:color w:val="0F1419"/>
              </w:rPr>
              <w:t>Центр двигательной активности</w:t>
            </w:r>
            <w:r w:rsidRPr="00245E39">
              <w:rPr>
                <w:rFonts w:ascii="Times New Roman" w:hAnsi="Times New Roman"/>
                <w:bCs/>
                <w:color w:val="0F1419"/>
              </w:rPr>
              <w:t>(маски)</w:t>
            </w:r>
          </w:p>
        </w:tc>
        <w:tc>
          <w:tcPr>
            <w:tcW w:w="1984" w:type="dxa"/>
            <w:gridSpan w:val="2"/>
            <w:vMerge/>
            <w:shd w:val="clear" w:color="auto" w:fill="auto"/>
          </w:tcPr>
          <w:p w:rsidR="00F018F6" w:rsidRPr="00245E39" w:rsidRDefault="00F018F6" w:rsidP="00D129E2">
            <w:pPr>
              <w:spacing w:after="0" w:line="240" w:lineRule="auto"/>
              <w:rPr>
                <w:rFonts w:ascii="Times New Roman" w:hAnsi="Times New Roman"/>
                <w:b/>
              </w:rPr>
            </w:pPr>
          </w:p>
        </w:tc>
        <w:tc>
          <w:tcPr>
            <w:tcW w:w="2128" w:type="dxa"/>
            <w:vMerge/>
            <w:shd w:val="clear" w:color="auto" w:fill="auto"/>
          </w:tcPr>
          <w:p w:rsidR="00F018F6" w:rsidRPr="00CF71D5" w:rsidRDefault="00F018F6" w:rsidP="00D129E2">
            <w:pPr>
              <w:spacing w:after="0" w:line="240" w:lineRule="auto"/>
              <w:rPr>
                <w:rFonts w:ascii="Times New Roman" w:hAnsi="Times New Roman"/>
                <w:sz w:val="20"/>
                <w:szCs w:val="20"/>
              </w:rPr>
            </w:pPr>
          </w:p>
        </w:tc>
      </w:tr>
      <w:tr w:rsidR="00F018F6" w:rsidRPr="00CF71D5" w:rsidTr="00D129E2">
        <w:trPr>
          <w:trHeight w:val="865"/>
        </w:trPr>
        <w:tc>
          <w:tcPr>
            <w:tcW w:w="1008" w:type="dxa"/>
            <w:vMerge/>
            <w:shd w:val="clear" w:color="auto" w:fill="auto"/>
          </w:tcPr>
          <w:p w:rsidR="00F018F6" w:rsidRPr="00CF71D5" w:rsidRDefault="00F018F6" w:rsidP="00D129E2">
            <w:pPr>
              <w:spacing w:after="0" w:line="240" w:lineRule="auto"/>
              <w:rPr>
                <w:rFonts w:ascii="Times New Roman" w:hAnsi="Times New Roman"/>
                <w:sz w:val="20"/>
                <w:szCs w:val="20"/>
              </w:rPr>
            </w:pPr>
          </w:p>
        </w:tc>
        <w:tc>
          <w:tcPr>
            <w:tcW w:w="1980" w:type="dxa"/>
            <w:shd w:val="clear" w:color="auto" w:fill="auto"/>
          </w:tcPr>
          <w:p w:rsidR="00F018F6" w:rsidRPr="00245E39" w:rsidRDefault="00F018F6" w:rsidP="00D129E2">
            <w:pPr>
              <w:rPr>
                <w:rFonts w:ascii="Times New Roman" w:hAnsi="Times New Roman"/>
                <w:u w:val="single"/>
              </w:rPr>
            </w:pPr>
            <w:r w:rsidRPr="00245E39">
              <w:rPr>
                <w:rFonts w:ascii="Times New Roman" w:hAnsi="Times New Roman"/>
                <w:b/>
                <w:u w:val="single"/>
              </w:rPr>
              <w:t>Прогулка</w:t>
            </w:r>
          </w:p>
          <w:p w:rsidR="00F018F6" w:rsidRPr="00245E39" w:rsidRDefault="00F018F6" w:rsidP="00D129E2">
            <w:pPr>
              <w:rPr>
                <w:rFonts w:ascii="Times New Roman" w:hAnsi="Times New Roman"/>
              </w:rPr>
            </w:pPr>
          </w:p>
          <w:p w:rsidR="00F018F6" w:rsidRPr="00245E39" w:rsidRDefault="00F018F6" w:rsidP="00D129E2">
            <w:pPr>
              <w:rPr>
                <w:rFonts w:ascii="Times New Roman" w:hAnsi="Times New Roman"/>
              </w:rPr>
            </w:pPr>
          </w:p>
        </w:tc>
        <w:tc>
          <w:tcPr>
            <w:tcW w:w="5352" w:type="dxa"/>
            <w:gridSpan w:val="2"/>
            <w:shd w:val="clear" w:color="auto" w:fill="auto"/>
          </w:tcPr>
          <w:p w:rsidR="00F018F6" w:rsidRPr="00245E39" w:rsidRDefault="00F018F6" w:rsidP="00D129E2">
            <w:pPr>
              <w:spacing w:after="0" w:line="240" w:lineRule="auto"/>
              <w:jc w:val="center"/>
              <w:rPr>
                <w:rFonts w:ascii="Times New Roman" w:hAnsi="Times New Roman" w:cs="Times New Roman"/>
                <w:b/>
                <w:lang w:eastAsia="ru-RU"/>
              </w:rPr>
            </w:pPr>
            <w:r w:rsidRPr="00245E39">
              <w:rPr>
                <w:rFonts w:ascii="Times New Roman" w:hAnsi="Times New Roman" w:cs="Times New Roman"/>
                <w:b/>
                <w:lang w:eastAsia="ru-RU"/>
              </w:rPr>
              <w:t>Наблюдение за погодой зимой (за ветром).</w:t>
            </w:r>
          </w:p>
          <w:p w:rsidR="00F018F6" w:rsidRPr="00245E39" w:rsidRDefault="00F018F6" w:rsidP="00D129E2">
            <w:pPr>
              <w:spacing w:after="0" w:line="240" w:lineRule="auto"/>
              <w:rPr>
                <w:rFonts w:ascii="Times New Roman" w:hAnsi="Times New Roman" w:cs="Times New Roman"/>
                <w:lang w:eastAsia="ru-RU"/>
              </w:rPr>
            </w:pPr>
            <w:r w:rsidRPr="00245E39">
              <w:rPr>
                <w:rFonts w:ascii="Times New Roman" w:hAnsi="Times New Roman" w:cs="Times New Roman"/>
                <w:b/>
                <w:lang w:eastAsia="ru-RU"/>
              </w:rPr>
              <w:t>Цель</w:t>
            </w:r>
            <w:r w:rsidRPr="00245E39">
              <w:rPr>
                <w:rFonts w:ascii="Times New Roman" w:hAnsi="Times New Roman" w:cs="Times New Roman"/>
                <w:i/>
                <w:lang w:eastAsia="ru-RU"/>
              </w:rPr>
              <w:t>:</w:t>
            </w:r>
            <w:r w:rsidRPr="00245E39">
              <w:rPr>
                <w:rFonts w:ascii="Times New Roman" w:hAnsi="Times New Roman" w:cs="Times New Roman"/>
                <w:lang w:eastAsia="ru-RU"/>
              </w:rPr>
              <w:t>Учить детей различать погодные условия.</w:t>
            </w:r>
          </w:p>
          <w:p w:rsidR="00F018F6" w:rsidRPr="00245E39" w:rsidRDefault="00F018F6" w:rsidP="00D129E2">
            <w:pPr>
              <w:autoSpaceDE w:val="0"/>
              <w:autoSpaceDN w:val="0"/>
              <w:adjustRightInd w:val="0"/>
              <w:spacing w:after="0" w:line="240" w:lineRule="auto"/>
              <w:rPr>
                <w:rFonts w:ascii="Times New Roman" w:hAnsi="Times New Roman" w:cs="Times New Roman"/>
                <w:lang w:eastAsia="ru-RU"/>
              </w:rPr>
            </w:pPr>
            <w:r w:rsidRPr="00245E39">
              <w:rPr>
                <w:rFonts w:ascii="Times New Roman" w:hAnsi="Times New Roman" w:cs="Times New Roman"/>
                <w:lang w:eastAsia="ru-RU"/>
              </w:rPr>
              <w:t>Ежедневные наблюдения за состоянием погоды.</w:t>
            </w:r>
          </w:p>
          <w:p w:rsidR="00F018F6" w:rsidRPr="00245E39" w:rsidRDefault="00F018F6" w:rsidP="00D129E2">
            <w:pPr>
              <w:autoSpaceDE w:val="0"/>
              <w:autoSpaceDN w:val="0"/>
              <w:adjustRightInd w:val="0"/>
              <w:spacing w:after="0" w:line="240" w:lineRule="auto"/>
              <w:rPr>
                <w:rFonts w:ascii="Times New Roman" w:hAnsi="Times New Roman" w:cs="Times New Roman"/>
                <w:lang w:eastAsia="ru-RU"/>
              </w:rPr>
            </w:pPr>
            <w:r w:rsidRPr="00245E39">
              <w:rPr>
                <w:rFonts w:ascii="Times New Roman" w:hAnsi="Times New Roman" w:cs="Times New Roman"/>
                <w:lang w:eastAsia="ru-RU"/>
              </w:rPr>
              <w:t xml:space="preserve">Наблюдение за ветром. Учить определять погоду. Ветренно ли сегодня? Сильный ли ветер? </w:t>
            </w:r>
          </w:p>
          <w:p w:rsidR="00F018F6" w:rsidRPr="00245E39" w:rsidRDefault="00F018F6" w:rsidP="00D129E2">
            <w:pPr>
              <w:shd w:val="clear" w:color="auto" w:fill="FFFFFF"/>
              <w:spacing w:after="0" w:line="240" w:lineRule="auto"/>
              <w:rPr>
                <w:rFonts w:ascii="Times New Roman" w:hAnsi="Times New Roman" w:cs="Times New Roman"/>
                <w:b/>
                <w:color w:val="000000"/>
                <w:spacing w:val="-7"/>
              </w:rPr>
            </w:pPr>
            <w:r w:rsidRPr="00245E39">
              <w:rPr>
                <w:rFonts w:ascii="Times New Roman" w:hAnsi="Times New Roman" w:cs="Times New Roman"/>
                <w:b/>
                <w:bCs/>
                <w:i/>
                <w:color w:val="000000"/>
                <w:spacing w:val="-13"/>
              </w:rPr>
              <w:t xml:space="preserve">Подвижные игры </w:t>
            </w:r>
            <w:r w:rsidRPr="00245E39">
              <w:rPr>
                <w:rFonts w:ascii="Times New Roman" w:hAnsi="Times New Roman" w:cs="Times New Roman"/>
                <w:b/>
                <w:color w:val="000000"/>
                <w:spacing w:val="-7"/>
              </w:rPr>
              <w:t>«Мы — веселые ребята».</w:t>
            </w:r>
          </w:p>
          <w:p w:rsidR="00F018F6" w:rsidRPr="00245E39" w:rsidRDefault="00F018F6" w:rsidP="00D129E2">
            <w:pPr>
              <w:shd w:val="clear" w:color="auto" w:fill="FFFFFF"/>
              <w:spacing w:after="0" w:line="240" w:lineRule="auto"/>
              <w:rPr>
                <w:rFonts w:ascii="Times New Roman" w:hAnsi="Times New Roman" w:cs="Times New Roman"/>
                <w:color w:val="000000"/>
                <w:spacing w:val="-2"/>
              </w:rPr>
            </w:pPr>
            <w:r w:rsidRPr="00245E39">
              <w:rPr>
                <w:rFonts w:ascii="Times New Roman" w:hAnsi="Times New Roman" w:cs="Times New Roman"/>
                <w:b/>
                <w:color w:val="000000"/>
                <w:spacing w:val="-7"/>
              </w:rPr>
              <w:t xml:space="preserve"> </w:t>
            </w:r>
            <w:r w:rsidRPr="00245E39">
              <w:rPr>
                <w:rFonts w:ascii="Times New Roman" w:hAnsi="Times New Roman" w:cs="Times New Roman"/>
                <w:b/>
                <w:i/>
                <w:iCs/>
                <w:color w:val="000000"/>
                <w:spacing w:val="-8"/>
              </w:rPr>
              <w:t>Цели:</w:t>
            </w:r>
            <w:r>
              <w:rPr>
                <w:rFonts w:ascii="Times New Roman" w:hAnsi="Times New Roman" w:cs="Times New Roman"/>
                <w:i/>
                <w:iCs/>
                <w:color w:val="000000"/>
                <w:spacing w:val="-8"/>
              </w:rPr>
              <w:t xml:space="preserve"> </w:t>
            </w:r>
            <w:r w:rsidRPr="00245E39">
              <w:rPr>
                <w:rFonts w:ascii="Times New Roman" w:hAnsi="Times New Roman" w:cs="Times New Roman"/>
                <w:color w:val="000000"/>
              </w:rPr>
              <w:t>повышать двигательную активность;</w:t>
            </w:r>
            <w:r w:rsidRPr="00245E39">
              <w:rPr>
                <w:rFonts w:ascii="Times New Roman" w:hAnsi="Times New Roman" w:cs="Times New Roman"/>
                <w:color w:val="000000"/>
                <w:spacing w:val="-2"/>
              </w:rPr>
              <w:t>быстро действовать по сигналу воспитателя.</w:t>
            </w:r>
          </w:p>
          <w:p w:rsidR="00F018F6" w:rsidRPr="00245E39" w:rsidRDefault="00F018F6" w:rsidP="00D129E2">
            <w:pPr>
              <w:shd w:val="clear" w:color="auto" w:fill="FFFFFF"/>
              <w:spacing w:after="0" w:line="240" w:lineRule="auto"/>
              <w:rPr>
                <w:rFonts w:ascii="Times New Roman" w:hAnsi="Times New Roman" w:cs="Times New Roman"/>
                <w:i/>
              </w:rPr>
            </w:pPr>
            <w:r w:rsidRPr="00245E39">
              <w:rPr>
                <w:rFonts w:ascii="Times New Roman" w:hAnsi="Times New Roman" w:cs="Times New Roman"/>
                <w:b/>
              </w:rPr>
              <w:t>Трудовая деятельность:</w:t>
            </w:r>
            <w:r w:rsidRPr="00245E39">
              <w:rPr>
                <w:rFonts w:ascii="Times New Roman" w:hAnsi="Times New Roman" w:cs="Times New Roman"/>
                <w:i/>
              </w:rPr>
              <w:t xml:space="preserve"> </w:t>
            </w:r>
            <w:r w:rsidRPr="00245E39">
              <w:rPr>
                <w:rFonts w:ascii="Times New Roman" w:hAnsi="Times New Roman" w:cs="Times New Roman"/>
                <w:lang w:eastAsia="ru-RU"/>
              </w:rPr>
              <w:t xml:space="preserve">Уборка снега на участке. </w:t>
            </w:r>
            <w:r w:rsidRPr="00245E39">
              <w:rPr>
                <w:rFonts w:ascii="Times New Roman" w:hAnsi="Times New Roman" w:cs="Times New Roman"/>
                <w:b/>
                <w:lang w:eastAsia="ru-RU"/>
              </w:rPr>
              <w:t>Цель:</w:t>
            </w:r>
            <w:r w:rsidRPr="00245E39">
              <w:rPr>
                <w:rFonts w:ascii="Times New Roman" w:hAnsi="Times New Roman" w:cs="Times New Roman"/>
                <w:lang w:eastAsia="ru-RU"/>
              </w:rPr>
              <w:t xml:space="preserve"> Воспитывать желание помочь воспитателю в уборке снега.</w:t>
            </w:r>
          </w:p>
        </w:tc>
        <w:tc>
          <w:tcPr>
            <w:tcW w:w="2258" w:type="dxa"/>
            <w:shd w:val="clear" w:color="auto" w:fill="auto"/>
          </w:tcPr>
          <w:p w:rsidR="00F018F6" w:rsidRPr="00245E39" w:rsidRDefault="00F018F6" w:rsidP="00D129E2">
            <w:pPr>
              <w:spacing w:after="0" w:line="240" w:lineRule="auto"/>
              <w:rPr>
                <w:rFonts w:ascii="Times New Roman" w:hAnsi="Times New Roman"/>
                <w:b/>
              </w:rPr>
            </w:pPr>
            <w:r w:rsidRPr="00245E39">
              <w:rPr>
                <w:rFonts w:ascii="Times New Roman" w:hAnsi="Times New Roman"/>
                <w:b/>
              </w:rPr>
              <w:t>Выносной материал:</w:t>
            </w:r>
          </w:p>
          <w:p w:rsidR="00F018F6" w:rsidRPr="00245E39" w:rsidRDefault="00F018F6" w:rsidP="00D129E2">
            <w:pPr>
              <w:spacing w:after="0" w:line="240" w:lineRule="auto"/>
              <w:rPr>
                <w:rFonts w:ascii="Times New Roman" w:hAnsi="Times New Roman" w:cs="Times New Roman"/>
                <w:lang w:eastAsia="ru-RU"/>
              </w:rPr>
            </w:pPr>
            <w:r w:rsidRPr="00245E39">
              <w:rPr>
                <w:rFonts w:ascii="Times New Roman" w:hAnsi="Times New Roman" w:cs="Times New Roman"/>
                <w:lang w:eastAsia="ru-RU"/>
              </w:rPr>
              <w:t>Лопатки – чистить снег.</w:t>
            </w:r>
          </w:p>
          <w:p w:rsidR="00F018F6" w:rsidRPr="00245E39" w:rsidRDefault="00F018F6" w:rsidP="00D129E2">
            <w:pPr>
              <w:spacing w:after="0" w:line="240" w:lineRule="auto"/>
              <w:rPr>
                <w:rFonts w:ascii="Times New Roman" w:hAnsi="Times New Roman" w:cs="Times New Roman"/>
                <w:lang w:eastAsia="ru-RU"/>
              </w:rPr>
            </w:pPr>
            <w:r w:rsidRPr="00245E39">
              <w:rPr>
                <w:rFonts w:ascii="Times New Roman" w:hAnsi="Times New Roman" w:cs="Times New Roman"/>
                <w:lang w:eastAsia="ru-RU"/>
              </w:rPr>
              <w:t>Саночки для игрушек –катаем игрушки.</w:t>
            </w:r>
          </w:p>
          <w:p w:rsidR="00F018F6" w:rsidRPr="00245E39" w:rsidRDefault="00F018F6" w:rsidP="00D129E2">
            <w:pPr>
              <w:spacing w:after="0" w:line="240" w:lineRule="auto"/>
              <w:rPr>
                <w:rFonts w:ascii="Times New Roman" w:hAnsi="Times New Roman" w:cs="Times New Roman"/>
                <w:lang w:eastAsia="ru-RU"/>
              </w:rPr>
            </w:pPr>
            <w:r w:rsidRPr="00245E39">
              <w:rPr>
                <w:rFonts w:ascii="Times New Roman" w:hAnsi="Times New Roman" w:cs="Times New Roman"/>
                <w:lang w:eastAsia="ru-RU"/>
              </w:rPr>
              <w:t>Ледянки, печатки</w:t>
            </w:r>
          </w:p>
          <w:p w:rsidR="00F018F6" w:rsidRPr="00245E39" w:rsidRDefault="00F018F6" w:rsidP="00D129E2">
            <w:pPr>
              <w:spacing w:after="0" w:line="240" w:lineRule="auto"/>
              <w:rPr>
                <w:rFonts w:ascii="Times New Roman" w:hAnsi="Times New Roman"/>
              </w:rPr>
            </w:pPr>
          </w:p>
        </w:tc>
        <w:tc>
          <w:tcPr>
            <w:tcW w:w="1977" w:type="dxa"/>
            <w:shd w:val="clear" w:color="auto" w:fill="auto"/>
          </w:tcPr>
          <w:p w:rsidR="00F018F6" w:rsidRPr="00245E39" w:rsidRDefault="00F018F6" w:rsidP="00D129E2">
            <w:pPr>
              <w:autoSpaceDE w:val="0"/>
              <w:autoSpaceDN w:val="0"/>
              <w:adjustRightInd w:val="0"/>
              <w:spacing w:after="0" w:line="240" w:lineRule="auto"/>
              <w:rPr>
                <w:rFonts w:ascii="Times New Roman" w:hAnsi="Times New Roman" w:cs="Times New Roman"/>
                <w:b/>
                <w:lang w:eastAsia="ru-RU"/>
              </w:rPr>
            </w:pPr>
            <w:r w:rsidRPr="00245E39">
              <w:rPr>
                <w:rFonts w:ascii="Times New Roman" w:hAnsi="Times New Roman" w:cs="Times New Roman"/>
                <w:b/>
                <w:lang w:eastAsia="ru-RU"/>
              </w:rPr>
              <w:t>Развивать навык ползание.</w:t>
            </w:r>
          </w:p>
          <w:p w:rsidR="00F018F6" w:rsidRPr="00245E39" w:rsidRDefault="00F018F6" w:rsidP="00D129E2">
            <w:pPr>
              <w:autoSpaceDE w:val="0"/>
              <w:autoSpaceDN w:val="0"/>
              <w:adjustRightInd w:val="0"/>
              <w:spacing w:after="0" w:line="240" w:lineRule="auto"/>
              <w:rPr>
                <w:rFonts w:ascii="Times New Roman" w:eastAsia="Times New Roman" w:hAnsi="Times New Roman" w:cs="Times New Roman"/>
                <w:lang w:eastAsia="ru-RU"/>
              </w:rPr>
            </w:pPr>
            <w:r w:rsidRPr="00245E39">
              <w:rPr>
                <w:rFonts w:ascii="Times New Roman" w:hAnsi="Times New Roman" w:cs="Times New Roman"/>
                <w:b/>
                <w:lang w:eastAsia="ru-RU"/>
              </w:rPr>
              <w:t>Цель:</w:t>
            </w:r>
            <w:r w:rsidRPr="00245E39">
              <w:rPr>
                <w:rFonts w:ascii="Times New Roman" w:hAnsi="Times New Roman" w:cs="Times New Roman"/>
                <w:lang w:eastAsia="ru-RU"/>
              </w:rPr>
              <w:t xml:space="preserve"> Упражнять детей в ползании.</w:t>
            </w:r>
          </w:p>
        </w:tc>
        <w:tc>
          <w:tcPr>
            <w:tcW w:w="2135" w:type="dxa"/>
            <w:gridSpan w:val="2"/>
            <w:shd w:val="clear" w:color="auto" w:fill="auto"/>
          </w:tcPr>
          <w:p w:rsidR="00F018F6" w:rsidRPr="00CF71D5" w:rsidRDefault="00F018F6" w:rsidP="00D129E2">
            <w:pPr>
              <w:spacing w:after="0" w:line="240" w:lineRule="auto"/>
              <w:rPr>
                <w:rFonts w:ascii="Times New Roman" w:hAnsi="Times New Roman"/>
                <w:sz w:val="20"/>
                <w:szCs w:val="20"/>
              </w:rPr>
            </w:pPr>
          </w:p>
        </w:tc>
      </w:tr>
    </w:tbl>
    <w:p w:rsidR="00F018F6" w:rsidRDefault="00F018F6" w:rsidP="00F018F6">
      <w:pPr>
        <w:spacing w:after="0"/>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1980"/>
        <w:gridCol w:w="5342"/>
        <w:gridCol w:w="10"/>
        <w:gridCol w:w="2258"/>
        <w:gridCol w:w="1977"/>
        <w:gridCol w:w="7"/>
        <w:gridCol w:w="2128"/>
      </w:tblGrid>
      <w:tr w:rsidR="00F018F6" w:rsidRPr="00CF71D5" w:rsidTr="00D129E2">
        <w:tc>
          <w:tcPr>
            <w:tcW w:w="1008" w:type="dxa"/>
            <w:shd w:val="clear" w:color="auto" w:fill="auto"/>
          </w:tcPr>
          <w:p w:rsidR="00F018F6" w:rsidRPr="00CF71D5" w:rsidRDefault="00F018F6" w:rsidP="00D129E2">
            <w:pPr>
              <w:spacing w:after="0" w:line="240" w:lineRule="auto"/>
              <w:jc w:val="center"/>
              <w:rPr>
                <w:rFonts w:ascii="Times New Roman" w:hAnsi="Times New Roman"/>
                <w:sz w:val="20"/>
                <w:szCs w:val="20"/>
              </w:rPr>
            </w:pPr>
            <w:r w:rsidRPr="00CF71D5">
              <w:rPr>
                <w:rFonts w:ascii="Times New Roman" w:hAnsi="Times New Roman"/>
                <w:b/>
                <w:sz w:val="20"/>
                <w:szCs w:val="20"/>
              </w:rPr>
              <w:lastRenderedPageBreak/>
              <w:t>Число, день недели</w:t>
            </w:r>
          </w:p>
        </w:tc>
        <w:tc>
          <w:tcPr>
            <w:tcW w:w="1980" w:type="dxa"/>
            <w:shd w:val="clear" w:color="auto" w:fill="auto"/>
          </w:tcPr>
          <w:p w:rsidR="00F018F6" w:rsidRPr="00CF71D5" w:rsidRDefault="00F018F6" w:rsidP="00D129E2">
            <w:pPr>
              <w:spacing w:after="0" w:line="240" w:lineRule="auto"/>
              <w:jc w:val="center"/>
              <w:rPr>
                <w:rFonts w:ascii="Times New Roman" w:hAnsi="Times New Roman"/>
                <w:b/>
                <w:sz w:val="20"/>
                <w:szCs w:val="20"/>
              </w:rPr>
            </w:pPr>
            <w:r w:rsidRPr="00CF71D5">
              <w:rPr>
                <w:rFonts w:ascii="Times New Roman" w:hAnsi="Times New Roman"/>
                <w:b/>
                <w:sz w:val="20"/>
                <w:szCs w:val="20"/>
              </w:rPr>
              <w:t xml:space="preserve">Виды деятельности и культурные практики в соответствии с образовательными областями, режимные </w:t>
            </w:r>
          </w:p>
          <w:p w:rsidR="00F018F6" w:rsidRPr="00CF71D5" w:rsidRDefault="00F018F6" w:rsidP="00D129E2">
            <w:pPr>
              <w:spacing w:after="0" w:line="240" w:lineRule="auto"/>
              <w:jc w:val="center"/>
              <w:rPr>
                <w:rFonts w:ascii="Times New Roman" w:hAnsi="Times New Roman"/>
                <w:sz w:val="20"/>
                <w:szCs w:val="20"/>
              </w:rPr>
            </w:pPr>
            <w:r w:rsidRPr="00CF71D5">
              <w:rPr>
                <w:rFonts w:ascii="Times New Roman" w:hAnsi="Times New Roman"/>
                <w:b/>
                <w:sz w:val="20"/>
                <w:szCs w:val="20"/>
              </w:rPr>
              <w:t>моменты</w:t>
            </w:r>
          </w:p>
        </w:tc>
        <w:tc>
          <w:tcPr>
            <w:tcW w:w="5342" w:type="dxa"/>
            <w:shd w:val="clear" w:color="auto" w:fill="auto"/>
          </w:tcPr>
          <w:p w:rsidR="00F018F6" w:rsidRPr="00CF71D5" w:rsidRDefault="00F018F6" w:rsidP="00D129E2">
            <w:pPr>
              <w:spacing w:after="0" w:line="240" w:lineRule="auto"/>
              <w:jc w:val="center"/>
              <w:rPr>
                <w:rFonts w:ascii="Times New Roman" w:hAnsi="Times New Roman"/>
                <w:b/>
                <w:sz w:val="20"/>
                <w:szCs w:val="20"/>
              </w:rPr>
            </w:pPr>
            <w:r w:rsidRPr="00CF71D5">
              <w:rPr>
                <w:rFonts w:ascii="Times New Roman" w:hAnsi="Times New Roman"/>
                <w:b/>
                <w:sz w:val="20"/>
                <w:szCs w:val="20"/>
              </w:rPr>
              <w:t xml:space="preserve">Совместная деятельность взрослого и детей направленная </w:t>
            </w:r>
          </w:p>
          <w:p w:rsidR="00F018F6" w:rsidRPr="00CF71D5" w:rsidRDefault="00F018F6" w:rsidP="00D129E2">
            <w:pPr>
              <w:spacing w:after="0" w:line="240" w:lineRule="auto"/>
              <w:jc w:val="center"/>
              <w:rPr>
                <w:rFonts w:ascii="Times New Roman" w:hAnsi="Times New Roman"/>
                <w:sz w:val="20"/>
                <w:szCs w:val="20"/>
              </w:rPr>
            </w:pPr>
            <w:r w:rsidRPr="00CF71D5">
              <w:rPr>
                <w:rFonts w:ascii="Times New Roman" w:hAnsi="Times New Roman"/>
                <w:b/>
                <w:sz w:val="20"/>
                <w:szCs w:val="20"/>
              </w:rPr>
              <w:t>на становление первичной ценност</w:t>
            </w:r>
            <w:r>
              <w:rPr>
                <w:rFonts w:ascii="Times New Roman" w:hAnsi="Times New Roman"/>
                <w:b/>
                <w:sz w:val="20"/>
                <w:szCs w:val="20"/>
              </w:rPr>
              <w:t>ной ориентации и социализации (О</w:t>
            </w:r>
            <w:r w:rsidRPr="00CF71D5">
              <w:rPr>
                <w:rFonts w:ascii="Times New Roman" w:hAnsi="Times New Roman"/>
                <w:b/>
                <w:sz w:val="20"/>
                <w:szCs w:val="20"/>
              </w:rPr>
              <w:t>ОД)</w:t>
            </w:r>
          </w:p>
        </w:tc>
        <w:tc>
          <w:tcPr>
            <w:tcW w:w="2268" w:type="dxa"/>
            <w:gridSpan w:val="2"/>
            <w:shd w:val="clear" w:color="auto" w:fill="auto"/>
          </w:tcPr>
          <w:p w:rsidR="00F018F6" w:rsidRPr="00CF71D5" w:rsidRDefault="00F018F6" w:rsidP="00D129E2">
            <w:pPr>
              <w:spacing w:after="0" w:line="240" w:lineRule="auto"/>
              <w:jc w:val="center"/>
              <w:rPr>
                <w:rFonts w:ascii="Times New Roman" w:hAnsi="Times New Roman"/>
                <w:b/>
                <w:sz w:val="20"/>
                <w:szCs w:val="20"/>
              </w:rPr>
            </w:pPr>
            <w:r w:rsidRPr="00CF71D5">
              <w:rPr>
                <w:rFonts w:ascii="Times New Roman" w:hAnsi="Times New Roman"/>
                <w:b/>
                <w:sz w:val="20"/>
                <w:szCs w:val="20"/>
              </w:rPr>
              <w:t xml:space="preserve">Организация предметно – пространственной развивающей среды для поддержки детской инициативы (уголки самостоятельной </w:t>
            </w:r>
          </w:p>
          <w:p w:rsidR="00F018F6" w:rsidRPr="00CF71D5" w:rsidRDefault="00F018F6" w:rsidP="00D129E2">
            <w:pPr>
              <w:spacing w:after="0" w:line="240" w:lineRule="auto"/>
              <w:jc w:val="center"/>
              <w:rPr>
                <w:rFonts w:ascii="Times New Roman" w:hAnsi="Times New Roman"/>
                <w:sz w:val="20"/>
                <w:szCs w:val="20"/>
              </w:rPr>
            </w:pPr>
            <w:r w:rsidRPr="00CF71D5">
              <w:rPr>
                <w:rFonts w:ascii="Times New Roman" w:hAnsi="Times New Roman"/>
                <w:b/>
                <w:sz w:val="20"/>
                <w:szCs w:val="20"/>
              </w:rPr>
              <w:t>активности)</w:t>
            </w:r>
          </w:p>
        </w:tc>
        <w:tc>
          <w:tcPr>
            <w:tcW w:w="1984" w:type="dxa"/>
            <w:gridSpan w:val="2"/>
            <w:shd w:val="clear" w:color="auto" w:fill="auto"/>
          </w:tcPr>
          <w:p w:rsidR="00F018F6" w:rsidRPr="00CF71D5" w:rsidRDefault="00F018F6" w:rsidP="00D129E2">
            <w:pPr>
              <w:spacing w:after="0" w:line="240" w:lineRule="auto"/>
              <w:rPr>
                <w:rFonts w:ascii="Times New Roman" w:hAnsi="Times New Roman"/>
                <w:b/>
                <w:sz w:val="20"/>
                <w:szCs w:val="20"/>
              </w:rPr>
            </w:pPr>
            <w:r w:rsidRPr="00CF71D5">
              <w:rPr>
                <w:rFonts w:ascii="Times New Roman" w:hAnsi="Times New Roman"/>
                <w:b/>
                <w:sz w:val="20"/>
                <w:szCs w:val="20"/>
              </w:rPr>
              <w:t xml:space="preserve">Индивидуальная </w:t>
            </w:r>
          </w:p>
          <w:p w:rsidR="00F018F6" w:rsidRPr="00CF71D5" w:rsidRDefault="00F018F6" w:rsidP="00D129E2">
            <w:pPr>
              <w:spacing w:after="0" w:line="240" w:lineRule="auto"/>
              <w:jc w:val="center"/>
              <w:rPr>
                <w:rFonts w:ascii="Times New Roman" w:hAnsi="Times New Roman"/>
                <w:b/>
                <w:sz w:val="20"/>
                <w:szCs w:val="20"/>
              </w:rPr>
            </w:pPr>
            <w:r w:rsidRPr="00CF71D5">
              <w:rPr>
                <w:rFonts w:ascii="Times New Roman" w:hAnsi="Times New Roman"/>
                <w:b/>
                <w:sz w:val="20"/>
                <w:szCs w:val="20"/>
              </w:rPr>
              <w:t>работа</w:t>
            </w:r>
          </w:p>
        </w:tc>
        <w:tc>
          <w:tcPr>
            <w:tcW w:w="2128" w:type="dxa"/>
            <w:shd w:val="clear" w:color="auto" w:fill="auto"/>
          </w:tcPr>
          <w:p w:rsidR="00F018F6" w:rsidRPr="00CF71D5" w:rsidRDefault="00F018F6" w:rsidP="00D129E2">
            <w:pPr>
              <w:spacing w:after="0" w:line="240" w:lineRule="auto"/>
              <w:jc w:val="center"/>
              <w:rPr>
                <w:rFonts w:ascii="Times New Roman" w:hAnsi="Times New Roman"/>
                <w:b/>
                <w:sz w:val="20"/>
                <w:szCs w:val="20"/>
              </w:rPr>
            </w:pPr>
            <w:r w:rsidRPr="00CF71D5">
              <w:rPr>
                <w:rFonts w:ascii="Times New Roman" w:hAnsi="Times New Roman"/>
                <w:b/>
                <w:sz w:val="20"/>
                <w:szCs w:val="20"/>
              </w:rPr>
              <w:t>Взаимодействие с родителями/социальными партнерами</w:t>
            </w:r>
          </w:p>
        </w:tc>
      </w:tr>
      <w:tr w:rsidR="00F018F6" w:rsidRPr="00CF71D5" w:rsidTr="00D129E2">
        <w:trPr>
          <w:trHeight w:val="70"/>
        </w:trPr>
        <w:tc>
          <w:tcPr>
            <w:tcW w:w="1008" w:type="dxa"/>
            <w:shd w:val="clear" w:color="auto" w:fill="auto"/>
          </w:tcPr>
          <w:p w:rsidR="00F018F6" w:rsidRPr="00CF71D5" w:rsidRDefault="00F018F6" w:rsidP="00D129E2">
            <w:pPr>
              <w:spacing w:after="0" w:line="240" w:lineRule="auto"/>
              <w:jc w:val="center"/>
              <w:rPr>
                <w:rFonts w:ascii="Times New Roman" w:hAnsi="Times New Roman"/>
                <w:sz w:val="20"/>
                <w:szCs w:val="20"/>
              </w:rPr>
            </w:pPr>
            <w:r w:rsidRPr="00CF71D5">
              <w:rPr>
                <w:rFonts w:ascii="Times New Roman" w:hAnsi="Times New Roman"/>
                <w:sz w:val="20"/>
                <w:szCs w:val="20"/>
              </w:rPr>
              <w:t>1</w:t>
            </w:r>
          </w:p>
        </w:tc>
        <w:tc>
          <w:tcPr>
            <w:tcW w:w="1980" w:type="dxa"/>
            <w:shd w:val="clear" w:color="auto" w:fill="auto"/>
          </w:tcPr>
          <w:p w:rsidR="00F018F6" w:rsidRPr="00CF71D5" w:rsidRDefault="00F018F6" w:rsidP="00D129E2">
            <w:pPr>
              <w:spacing w:after="0" w:line="240" w:lineRule="auto"/>
              <w:jc w:val="center"/>
              <w:rPr>
                <w:rFonts w:ascii="Times New Roman" w:hAnsi="Times New Roman"/>
                <w:sz w:val="20"/>
                <w:szCs w:val="20"/>
              </w:rPr>
            </w:pPr>
            <w:r w:rsidRPr="00CF71D5">
              <w:rPr>
                <w:rFonts w:ascii="Times New Roman" w:hAnsi="Times New Roman"/>
                <w:sz w:val="20"/>
                <w:szCs w:val="20"/>
              </w:rPr>
              <w:t>2</w:t>
            </w:r>
          </w:p>
        </w:tc>
        <w:tc>
          <w:tcPr>
            <w:tcW w:w="5342" w:type="dxa"/>
            <w:shd w:val="clear" w:color="auto" w:fill="auto"/>
          </w:tcPr>
          <w:p w:rsidR="00F018F6" w:rsidRPr="00CF71D5" w:rsidRDefault="00F018F6" w:rsidP="00D129E2">
            <w:pPr>
              <w:spacing w:after="0" w:line="240" w:lineRule="auto"/>
              <w:jc w:val="center"/>
              <w:rPr>
                <w:rFonts w:ascii="Times New Roman" w:hAnsi="Times New Roman"/>
                <w:sz w:val="20"/>
                <w:szCs w:val="20"/>
              </w:rPr>
            </w:pPr>
            <w:r w:rsidRPr="00CF71D5">
              <w:rPr>
                <w:rFonts w:ascii="Times New Roman" w:hAnsi="Times New Roman"/>
                <w:sz w:val="20"/>
                <w:szCs w:val="20"/>
              </w:rPr>
              <w:t>3</w:t>
            </w:r>
          </w:p>
        </w:tc>
        <w:tc>
          <w:tcPr>
            <w:tcW w:w="2268" w:type="dxa"/>
            <w:gridSpan w:val="2"/>
            <w:shd w:val="clear" w:color="auto" w:fill="auto"/>
          </w:tcPr>
          <w:p w:rsidR="00F018F6" w:rsidRPr="00CF71D5" w:rsidRDefault="00F018F6" w:rsidP="00D129E2">
            <w:pPr>
              <w:spacing w:after="0" w:line="240" w:lineRule="auto"/>
              <w:jc w:val="center"/>
              <w:rPr>
                <w:rFonts w:ascii="Times New Roman" w:hAnsi="Times New Roman"/>
                <w:sz w:val="20"/>
                <w:szCs w:val="20"/>
              </w:rPr>
            </w:pPr>
            <w:r w:rsidRPr="00CF71D5">
              <w:rPr>
                <w:rFonts w:ascii="Times New Roman" w:hAnsi="Times New Roman"/>
                <w:sz w:val="20"/>
                <w:szCs w:val="20"/>
              </w:rPr>
              <w:t>4</w:t>
            </w:r>
          </w:p>
        </w:tc>
        <w:tc>
          <w:tcPr>
            <w:tcW w:w="1984" w:type="dxa"/>
            <w:gridSpan w:val="2"/>
            <w:shd w:val="clear" w:color="auto" w:fill="auto"/>
          </w:tcPr>
          <w:p w:rsidR="00F018F6" w:rsidRPr="00CF71D5" w:rsidRDefault="00F018F6" w:rsidP="00D129E2">
            <w:pPr>
              <w:spacing w:after="0" w:line="240" w:lineRule="auto"/>
              <w:jc w:val="center"/>
              <w:rPr>
                <w:rFonts w:ascii="Times New Roman" w:hAnsi="Times New Roman"/>
                <w:sz w:val="20"/>
                <w:szCs w:val="20"/>
              </w:rPr>
            </w:pPr>
            <w:r w:rsidRPr="00CF71D5">
              <w:rPr>
                <w:rFonts w:ascii="Times New Roman" w:hAnsi="Times New Roman"/>
                <w:sz w:val="20"/>
                <w:szCs w:val="20"/>
              </w:rPr>
              <w:t>5</w:t>
            </w:r>
          </w:p>
        </w:tc>
        <w:tc>
          <w:tcPr>
            <w:tcW w:w="2128" w:type="dxa"/>
            <w:shd w:val="clear" w:color="auto" w:fill="auto"/>
          </w:tcPr>
          <w:p w:rsidR="00F018F6" w:rsidRPr="00CF71D5" w:rsidRDefault="00F018F6" w:rsidP="00D129E2">
            <w:pPr>
              <w:spacing w:after="0" w:line="240" w:lineRule="auto"/>
              <w:jc w:val="center"/>
              <w:rPr>
                <w:rFonts w:ascii="Times New Roman" w:hAnsi="Times New Roman"/>
                <w:sz w:val="20"/>
                <w:szCs w:val="20"/>
              </w:rPr>
            </w:pPr>
            <w:r w:rsidRPr="00CF71D5">
              <w:rPr>
                <w:rFonts w:ascii="Times New Roman" w:hAnsi="Times New Roman"/>
                <w:sz w:val="20"/>
                <w:szCs w:val="20"/>
              </w:rPr>
              <w:t>6</w:t>
            </w:r>
          </w:p>
        </w:tc>
      </w:tr>
      <w:tr w:rsidR="00F018F6" w:rsidRPr="00CF71D5" w:rsidTr="00D129E2">
        <w:trPr>
          <w:cantSplit/>
          <w:trHeight w:val="919"/>
        </w:trPr>
        <w:tc>
          <w:tcPr>
            <w:tcW w:w="1008" w:type="dxa"/>
            <w:vMerge w:val="restart"/>
            <w:shd w:val="clear" w:color="auto" w:fill="auto"/>
            <w:textDirection w:val="btLr"/>
          </w:tcPr>
          <w:p w:rsidR="00F018F6" w:rsidRPr="00CF71D5" w:rsidRDefault="00F018F6" w:rsidP="00D129E2">
            <w:pPr>
              <w:spacing w:after="0" w:line="240" w:lineRule="auto"/>
              <w:ind w:left="113" w:right="113"/>
              <w:jc w:val="center"/>
              <w:rPr>
                <w:rFonts w:ascii="Times New Roman" w:hAnsi="Times New Roman"/>
                <w:b/>
                <w:sz w:val="20"/>
                <w:szCs w:val="20"/>
              </w:rPr>
            </w:pPr>
            <w:r>
              <w:rPr>
                <w:rFonts w:ascii="Times New Roman" w:hAnsi="Times New Roman"/>
                <w:b/>
                <w:sz w:val="20"/>
                <w:szCs w:val="20"/>
              </w:rPr>
              <w:t>7</w:t>
            </w:r>
            <w:r w:rsidRPr="00CF71D5">
              <w:rPr>
                <w:rFonts w:ascii="Times New Roman" w:hAnsi="Times New Roman"/>
                <w:b/>
                <w:sz w:val="20"/>
                <w:szCs w:val="20"/>
              </w:rPr>
              <w:t xml:space="preserve"> декабря - среда</w:t>
            </w:r>
          </w:p>
          <w:p w:rsidR="00F018F6" w:rsidRPr="00CF71D5" w:rsidRDefault="00F018F6" w:rsidP="00D129E2">
            <w:pPr>
              <w:spacing w:after="0" w:line="240" w:lineRule="auto"/>
              <w:ind w:left="113" w:right="113"/>
              <w:jc w:val="center"/>
              <w:rPr>
                <w:rFonts w:ascii="Times New Roman" w:hAnsi="Times New Roman"/>
                <w:b/>
                <w:sz w:val="20"/>
                <w:szCs w:val="20"/>
              </w:rPr>
            </w:pPr>
            <w:r>
              <w:rPr>
                <w:rFonts w:ascii="Times New Roman" w:hAnsi="Times New Roman"/>
                <w:b/>
                <w:sz w:val="20"/>
                <w:szCs w:val="20"/>
              </w:rPr>
              <w:t>«</w:t>
            </w:r>
            <w:r w:rsidRPr="00CF71D5">
              <w:rPr>
                <w:rFonts w:ascii="Times New Roman" w:hAnsi="Times New Roman"/>
                <w:b/>
                <w:sz w:val="20"/>
                <w:szCs w:val="20"/>
              </w:rPr>
              <w:t xml:space="preserve">Зима </w:t>
            </w:r>
            <w:r>
              <w:rPr>
                <w:rFonts w:ascii="Times New Roman" w:hAnsi="Times New Roman"/>
                <w:b/>
                <w:sz w:val="20"/>
                <w:szCs w:val="20"/>
              </w:rPr>
              <w:t>«</w:t>
            </w:r>
          </w:p>
        </w:tc>
        <w:tc>
          <w:tcPr>
            <w:tcW w:w="1980" w:type="dxa"/>
            <w:shd w:val="clear" w:color="auto" w:fill="auto"/>
          </w:tcPr>
          <w:p w:rsidR="00F018F6" w:rsidRPr="00CF71D5" w:rsidRDefault="00F018F6" w:rsidP="00D129E2">
            <w:pPr>
              <w:rPr>
                <w:rFonts w:ascii="Times New Roman" w:hAnsi="Times New Roman"/>
                <w:b/>
                <w:bCs/>
                <w:color w:val="0F1419"/>
                <w:sz w:val="20"/>
                <w:szCs w:val="20"/>
                <w:u w:val="single"/>
              </w:rPr>
            </w:pPr>
            <w:r w:rsidRPr="00CF71D5">
              <w:rPr>
                <w:rFonts w:ascii="Times New Roman" w:hAnsi="Times New Roman"/>
                <w:b/>
                <w:sz w:val="20"/>
                <w:szCs w:val="20"/>
                <w:u w:val="single"/>
              </w:rPr>
              <w:t>Утро</w:t>
            </w:r>
          </w:p>
          <w:p w:rsidR="00F018F6" w:rsidRPr="00CF71D5" w:rsidRDefault="00F018F6" w:rsidP="00D129E2">
            <w:pPr>
              <w:rPr>
                <w:rFonts w:ascii="Times New Roman" w:hAnsi="Times New Roman"/>
                <w:b/>
                <w:sz w:val="20"/>
                <w:szCs w:val="20"/>
              </w:rPr>
            </w:pPr>
            <w:r w:rsidRPr="00CF71D5">
              <w:rPr>
                <w:rFonts w:ascii="Times New Roman" w:hAnsi="Times New Roman"/>
                <w:b/>
                <w:bCs/>
                <w:color w:val="0F1419"/>
                <w:sz w:val="20"/>
                <w:szCs w:val="20"/>
              </w:rPr>
              <w:t>Утренняя гимнастика.</w:t>
            </w:r>
          </w:p>
        </w:tc>
        <w:tc>
          <w:tcPr>
            <w:tcW w:w="5342" w:type="dxa"/>
            <w:shd w:val="clear" w:color="auto" w:fill="auto"/>
          </w:tcPr>
          <w:p w:rsidR="00F018F6" w:rsidRPr="00CF71D5" w:rsidRDefault="00F018F6" w:rsidP="00D129E2">
            <w:pPr>
              <w:spacing w:after="0" w:line="240" w:lineRule="auto"/>
              <w:rPr>
                <w:rFonts w:ascii="Times New Roman" w:hAnsi="Times New Roman"/>
                <w:b/>
                <w:sz w:val="20"/>
                <w:szCs w:val="20"/>
              </w:rPr>
            </w:pPr>
          </w:p>
          <w:p w:rsidR="00F018F6" w:rsidRPr="00CF71D5" w:rsidRDefault="00F018F6" w:rsidP="00D129E2">
            <w:pPr>
              <w:spacing w:after="0" w:line="240" w:lineRule="auto"/>
              <w:rPr>
                <w:rFonts w:ascii="Times New Roman" w:hAnsi="Times New Roman"/>
                <w:b/>
                <w:sz w:val="20"/>
                <w:szCs w:val="20"/>
              </w:rPr>
            </w:pPr>
          </w:p>
          <w:p w:rsidR="00F018F6" w:rsidRPr="00CF71D5" w:rsidRDefault="00F018F6" w:rsidP="00D129E2">
            <w:pPr>
              <w:spacing w:after="0" w:line="240" w:lineRule="auto"/>
              <w:rPr>
                <w:rFonts w:ascii="Times New Roman" w:hAnsi="Times New Roman"/>
                <w:sz w:val="20"/>
                <w:szCs w:val="20"/>
              </w:rPr>
            </w:pPr>
            <w:r w:rsidRPr="00CF71D5">
              <w:rPr>
                <w:rFonts w:ascii="Times New Roman" w:hAnsi="Times New Roman"/>
                <w:b/>
                <w:sz w:val="20"/>
                <w:szCs w:val="20"/>
              </w:rPr>
              <w:t>Цель:</w:t>
            </w:r>
            <w:r>
              <w:rPr>
                <w:rFonts w:ascii="Times New Roman" w:hAnsi="Times New Roman"/>
                <w:sz w:val="20"/>
                <w:szCs w:val="20"/>
              </w:rPr>
              <w:t xml:space="preserve"> поднять мышечный </w:t>
            </w:r>
            <w:r w:rsidRPr="00CF71D5">
              <w:rPr>
                <w:rFonts w:ascii="Times New Roman" w:hAnsi="Times New Roman"/>
                <w:sz w:val="20"/>
                <w:szCs w:val="20"/>
              </w:rPr>
              <w:t>и эмоциональный тонус.</w:t>
            </w:r>
          </w:p>
          <w:p w:rsidR="00F018F6" w:rsidRPr="00CF71D5" w:rsidRDefault="00F018F6" w:rsidP="00D129E2">
            <w:pPr>
              <w:spacing w:after="0" w:line="240" w:lineRule="auto"/>
              <w:rPr>
                <w:rFonts w:ascii="Times New Roman" w:hAnsi="Times New Roman"/>
                <w:sz w:val="20"/>
                <w:szCs w:val="20"/>
              </w:rPr>
            </w:pPr>
          </w:p>
        </w:tc>
        <w:tc>
          <w:tcPr>
            <w:tcW w:w="2268" w:type="dxa"/>
            <w:gridSpan w:val="2"/>
            <w:shd w:val="clear" w:color="auto" w:fill="auto"/>
          </w:tcPr>
          <w:p w:rsidR="00F018F6" w:rsidRPr="00CF71D5" w:rsidRDefault="00F018F6" w:rsidP="00D129E2">
            <w:pPr>
              <w:spacing w:after="0" w:line="240" w:lineRule="auto"/>
              <w:jc w:val="center"/>
              <w:rPr>
                <w:rFonts w:ascii="Times New Roman" w:hAnsi="Times New Roman"/>
                <w:b/>
                <w:sz w:val="20"/>
                <w:szCs w:val="20"/>
              </w:rPr>
            </w:pPr>
          </w:p>
          <w:p w:rsidR="00F018F6" w:rsidRPr="00CF71D5" w:rsidRDefault="00F018F6" w:rsidP="00D129E2">
            <w:pPr>
              <w:spacing w:after="0" w:line="240" w:lineRule="auto"/>
              <w:jc w:val="center"/>
              <w:rPr>
                <w:rFonts w:ascii="Times New Roman" w:hAnsi="Times New Roman"/>
                <w:b/>
                <w:sz w:val="20"/>
                <w:szCs w:val="20"/>
              </w:rPr>
            </w:pPr>
          </w:p>
          <w:p w:rsidR="00F018F6" w:rsidRPr="00CF71D5" w:rsidRDefault="00F018F6" w:rsidP="00D129E2">
            <w:pPr>
              <w:spacing w:after="0" w:line="240" w:lineRule="auto"/>
              <w:jc w:val="center"/>
              <w:rPr>
                <w:rFonts w:ascii="Times New Roman" w:hAnsi="Times New Roman"/>
                <w:sz w:val="20"/>
                <w:szCs w:val="20"/>
              </w:rPr>
            </w:pPr>
            <w:r w:rsidRPr="00715F1F">
              <w:rPr>
                <w:rFonts w:ascii="Times New Roman" w:hAnsi="Times New Roman"/>
                <w:b/>
                <w:sz w:val="20"/>
                <w:szCs w:val="20"/>
              </w:rPr>
              <w:t>Спортивный зал</w:t>
            </w:r>
          </w:p>
        </w:tc>
        <w:tc>
          <w:tcPr>
            <w:tcW w:w="1984" w:type="dxa"/>
            <w:gridSpan w:val="2"/>
            <w:vMerge w:val="restart"/>
            <w:shd w:val="clear" w:color="auto" w:fill="auto"/>
          </w:tcPr>
          <w:p w:rsidR="00F018F6" w:rsidRPr="00CF71D5" w:rsidRDefault="00F018F6" w:rsidP="00D129E2">
            <w:pPr>
              <w:spacing w:after="0" w:line="240" w:lineRule="auto"/>
              <w:rPr>
                <w:rFonts w:ascii="Times New Roman" w:hAnsi="Times New Roman"/>
                <w:b/>
                <w:sz w:val="20"/>
                <w:szCs w:val="20"/>
              </w:rPr>
            </w:pPr>
          </w:p>
          <w:p w:rsidR="00F018F6" w:rsidRPr="00404F8E" w:rsidRDefault="00F018F6" w:rsidP="00D129E2">
            <w:pPr>
              <w:spacing w:after="0" w:line="240" w:lineRule="auto"/>
              <w:rPr>
                <w:rFonts w:ascii="Times New Roman" w:hAnsi="Times New Roman"/>
                <w:b/>
                <w:sz w:val="20"/>
                <w:szCs w:val="20"/>
              </w:rPr>
            </w:pPr>
            <w:r w:rsidRPr="00E37102">
              <w:rPr>
                <w:rFonts w:ascii="Times New Roman" w:hAnsi="Times New Roman"/>
                <w:b/>
                <w:sz w:val="20"/>
                <w:szCs w:val="20"/>
              </w:rPr>
              <w:t>Игра «Собери картинку»</w:t>
            </w:r>
            <w:r w:rsidRPr="00404F8E">
              <w:rPr>
                <w:rFonts w:ascii="Times New Roman" w:hAnsi="Times New Roman"/>
                <w:sz w:val="20"/>
                <w:szCs w:val="20"/>
              </w:rPr>
              <w:t xml:space="preserve"> развивать сообразительность и память.</w:t>
            </w:r>
          </w:p>
        </w:tc>
        <w:tc>
          <w:tcPr>
            <w:tcW w:w="2128" w:type="dxa"/>
            <w:vMerge w:val="restart"/>
            <w:shd w:val="clear" w:color="auto" w:fill="auto"/>
            <w:textDirection w:val="btLr"/>
          </w:tcPr>
          <w:p w:rsidR="00F018F6" w:rsidRPr="00CF71D5" w:rsidRDefault="00F018F6" w:rsidP="00D129E2">
            <w:pPr>
              <w:spacing w:after="0" w:line="240" w:lineRule="auto"/>
              <w:ind w:left="113" w:right="113"/>
              <w:rPr>
                <w:rFonts w:ascii="Times New Roman" w:eastAsia="Calibri" w:hAnsi="Times New Roman" w:cs="Times New Roman"/>
                <w:b/>
                <w:sz w:val="20"/>
                <w:szCs w:val="20"/>
                <w:lang w:eastAsia="ru-RU"/>
              </w:rPr>
            </w:pPr>
          </w:p>
          <w:p w:rsidR="00F018F6" w:rsidRPr="009F2659" w:rsidRDefault="00F018F6" w:rsidP="00D129E2">
            <w:pPr>
              <w:shd w:val="clear" w:color="auto" w:fill="FFFFFF"/>
              <w:spacing w:after="0" w:line="240" w:lineRule="auto"/>
              <w:ind w:left="113" w:right="113"/>
              <w:jc w:val="center"/>
              <w:rPr>
                <w:rFonts w:ascii="Times New Roman" w:hAnsi="Times New Roman" w:cs="Times New Roman"/>
                <w:b/>
              </w:rPr>
            </w:pPr>
            <w:r w:rsidRPr="009F2659">
              <w:rPr>
                <w:rFonts w:ascii="Times New Roman" w:hAnsi="Times New Roman" w:cs="Times New Roman"/>
                <w:b/>
              </w:rPr>
              <w:t>Памятка «Детские игры – отражение «взрослой жизни»»</w:t>
            </w:r>
          </w:p>
          <w:p w:rsidR="00F018F6" w:rsidRPr="009F2659" w:rsidRDefault="00F018F6" w:rsidP="00D129E2">
            <w:pPr>
              <w:shd w:val="clear" w:color="auto" w:fill="FFFFFF"/>
              <w:spacing w:after="0" w:line="240" w:lineRule="auto"/>
              <w:ind w:left="113" w:right="113"/>
              <w:jc w:val="center"/>
              <w:rPr>
                <w:rFonts w:ascii="Times New Roman" w:eastAsia="Calibri" w:hAnsi="Times New Roman" w:cs="Times New Roman"/>
                <w:b/>
              </w:rPr>
            </w:pPr>
          </w:p>
          <w:p w:rsidR="00F018F6" w:rsidRPr="009F2659" w:rsidRDefault="00F018F6" w:rsidP="00D129E2">
            <w:pPr>
              <w:shd w:val="clear" w:color="auto" w:fill="FFFFFF"/>
              <w:spacing w:after="0" w:line="240" w:lineRule="auto"/>
              <w:ind w:left="113" w:right="113"/>
              <w:jc w:val="center"/>
              <w:rPr>
                <w:rFonts w:ascii="Times New Roman" w:eastAsia="Calibri" w:hAnsi="Times New Roman" w:cs="Times New Roman"/>
                <w:b/>
              </w:rPr>
            </w:pPr>
            <w:r w:rsidRPr="009F2659">
              <w:rPr>
                <w:rFonts w:ascii="Times New Roman" w:eastAsia="Calibri" w:hAnsi="Times New Roman" w:cs="Times New Roman"/>
                <w:b/>
              </w:rPr>
              <w:t>Индивидуальные беседы и консультации по запросам родителей.</w:t>
            </w:r>
          </w:p>
          <w:p w:rsidR="00F018F6" w:rsidRPr="00CF71D5" w:rsidRDefault="00F018F6" w:rsidP="00D129E2">
            <w:pPr>
              <w:spacing w:after="0" w:line="240" w:lineRule="auto"/>
              <w:ind w:left="113" w:right="113"/>
              <w:rPr>
                <w:rFonts w:ascii="Times New Roman" w:eastAsia="Calibri" w:hAnsi="Times New Roman" w:cs="Times New Roman"/>
                <w:b/>
                <w:sz w:val="20"/>
                <w:szCs w:val="20"/>
                <w:lang w:eastAsia="ru-RU"/>
              </w:rPr>
            </w:pPr>
          </w:p>
          <w:p w:rsidR="00F018F6" w:rsidRPr="00CF71D5" w:rsidRDefault="00F018F6" w:rsidP="00D129E2">
            <w:pPr>
              <w:spacing w:after="0" w:line="240" w:lineRule="auto"/>
              <w:ind w:left="113" w:right="113"/>
              <w:rPr>
                <w:rFonts w:ascii="Times New Roman" w:eastAsia="Calibri" w:hAnsi="Times New Roman" w:cs="Times New Roman"/>
                <w:b/>
                <w:sz w:val="20"/>
                <w:szCs w:val="20"/>
                <w:lang w:eastAsia="ru-RU"/>
              </w:rPr>
            </w:pPr>
          </w:p>
          <w:p w:rsidR="00F018F6" w:rsidRPr="00CF71D5" w:rsidRDefault="00F018F6" w:rsidP="00D129E2">
            <w:pPr>
              <w:spacing w:after="0" w:line="240" w:lineRule="auto"/>
              <w:ind w:left="113" w:right="113"/>
              <w:rPr>
                <w:rFonts w:ascii="Times New Roman" w:eastAsia="Calibri" w:hAnsi="Times New Roman" w:cs="Times New Roman"/>
                <w:b/>
                <w:sz w:val="20"/>
                <w:szCs w:val="20"/>
                <w:lang w:eastAsia="ru-RU"/>
              </w:rPr>
            </w:pPr>
          </w:p>
          <w:p w:rsidR="00F018F6" w:rsidRPr="00CF71D5" w:rsidRDefault="00F018F6" w:rsidP="00D129E2">
            <w:pPr>
              <w:spacing w:after="0" w:line="240" w:lineRule="auto"/>
              <w:ind w:left="113" w:right="113"/>
              <w:rPr>
                <w:rFonts w:ascii="Times New Roman" w:eastAsia="Calibri" w:hAnsi="Times New Roman" w:cs="Times New Roman"/>
                <w:b/>
                <w:sz w:val="20"/>
                <w:szCs w:val="20"/>
                <w:lang w:eastAsia="ru-RU"/>
              </w:rPr>
            </w:pPr>
          </w:p>
          <w:p w:rsidR="00F018F6" w:rsidRPr="00CF71D5" w:rsidRDefault="00F018F6" w:rsidP="00D129E2">
            <w:pPr>
              <w:spacing w:after="0" w:line="240" w:lineRule="auto"/>
              <w:ind w:left="113" w:right="113"/>
              <w:rPr>
                <w:rFonts w:ascii="Times New Roman" w:eastAsia="Calibri" w:hAnsi="Times New Roman" w:cs="Times New Roman"/>
                <w:b/>
                <w:sz w:val="20"/>
                <w:szCs w:val="20"/>
                <w:lang w:eastAsia="ru-RU"/>
              </w:rPr>
            </w:pPr>
          </w:p>
          <w:p w:rsidR="00F018F6" w:rsidRPr="00CF71D5" w:rsidRDefault="00F018F6" w:rsidP="00D129E2">
            <w:pPr>
              <w:spacing w:after="0" w:line="240" w:lineRule="auto"/>
              <w:ind w:left="113" w:right="113"/>
              <w:rPr>
                <w:rFonts w:ascii="Times New Roman" w:eastAsia="Calibri" w:hAnsi="Times New Roman" w:cs="Times New Roman"/>
                <w:b/>
                <w:sz w:val="20"/>
                <w:szCs w:val="20"/>
                <w:lang w:eastAsia="ru-RU"/>
              </w:rPr>
            </w:pPr>
          </w:p>
          <w:p w:rsidR="00F018F6" w:rsidRPr="00CF71D5" w:rsidRDefault="00F018F6" w:rsidP="00D129E2">
            <w:pPr>
              <w:spacing w:after="0" w:line="240" w:lineRule="auto"/>
              <w:ind w:left="113" w:right="113"/>
              <w:rPr>
                <w:rFonts w:ascii="Times New Roman" w:eastAsia="Calibri" w:hAnsi="Times New Roman" w:cs="Times New Roman"/>
                <w:b/>
                <w:sz w:val="20"/>
                <w:szCs w:val="20"/>
                <w:lang w:eastAsia="ru-RU"/>
              </w:rPr>
            </w:pPr>
          </w:p>
          <w:p w:rsidR="00F018F6" w:rsidRPr="00CF71D5" w:rsidRDefault="00F018F6" w:rsidP="00D129E2">
            <w:pPr>
              <w:spacing w:after="0" w:line="240" w:lineRule="auto"/>
              <w:ind w:left="113" w:right="113"/>
              <w:rPr>
                <w:rFonts w:ascii="Times New Roman" w:eastAsia="Calibri" w:hAnsi="Times New Roman" w:cs="Times New Roman"/>
                <w:b/>
                <w:sz w:val="20"/>
                <w:szCs w:val="20"/>
                <w:lang w:eastAsia="ru-RU"/>
              </w:rPr>
            </w:pPr>
          </w:p>
        </w:tc>
      </w:tr>
      <w:tr w:rsidR="00F018F6" w:rsidRPr="00CF71D5" w:rsidTr="00D129E2">
        <w:trPr>
          <w:cantSplit/>
          <w:trHeight w:val="720"/>
        </w:trPr>
        <w:tc>
          <w:tcPr>
            <w:tcW w:w="1008" w:type="dxa"/>
            <w:vMerge/>
            <w:shd w:val="clear" w:color="auto" w:fill="auto"/>
            <w:textDirection w:val="btLr"/>
          </w:tcPr>
          <w:p w:rsidR="00F018F6" w:rsidRPr="00CF71D5" w:rsidRDefault="00F018F6" w:rsidP="00D129E2">
            <w:pPr>
              <w:spacing w:after="0" w:line="240" w:lineRule="auto"/>
              <w:ind w:left="113" w:right="113"/>
              <w:rPr>
                <w:rFonts w:ascii="Times New Roman" w:hAnsi="Times New Roman"/>
                <w:b/>
                <w:sz w:val="20"/>
                <w:szCs w:val="20"/>
              </w:rPr>
            </w:pPr>
          </w:p>
        </w:tc>
        <w:tc>
          <w:tcPr>
            <w:tcW w:w="1980" w:type="dxa"/>
            <w:shd w:val="clear" w:color="auto" w:fill="auto"/>
          </w:tcPr>
          <w:p w:rsidR="00F018F6" w:rsidRPr="00404F8E" w:rsidRDefault="00F018F6" w:rsidP="00D129E2">
            <w:pPr>
              <w:spacing w:after="0" w:line="240" w:lineRule="auto"/>
              <w:rPr>
                <w:rFonts w:ascii="Times New Roman" w:hAnsi="Times New Roman"/>
                <w:b/>
                <w:sz w:val="20"/>
                <w:szCs w:val="20"/>
              </w:rPr>
            </w:pPr>
            <w:r w:rsidRPr="00404F8E">
              <w:rPr>
                <w:rFonts w:ascii="Times New Roman" w:hAnsi="Times New Roman"/>
                <w:b/>
                <w:sz w:val="20"/>
                <w:szCs w:val="20"/>
              </w:rPr>
              <w:t>Дидактическ</w:t>
            </w:r>
            <w:r>
              <w:rPr>
                <w:rFonts w:ascii="Times New Roman" w:hAnsi="Times New Roman"/>
                <w:b/>
                <w:sz w:val="20"/>
                <w:szCs w:val="20"/>
              </w:rPr>
              <w:t>ая игра «Где лежит снег?»</w:t>
            </w:r>
          </w:p>
        </w:tc>
        <w:tc>
          <w:tcPr>
            <w:tcW w:w="5342" w:type="dxa"/>
            <w:shd w:val="clear" w:color="auto" w:fill="auto"/>
          </w:tcPr>
          <w:p w:rsidR="00F018F6" w:rsidRPr="00CF71D5" w:rsidRDefault="00F018F6" w:rsidP="00D129E2">
            <w:pPr>
              <w:spacing w:after="0" w:line="240" w:lineRule="auto"/>
              <w:rPr>
                <w:rFonts w:ascii="Times New Roman" w:hAnsi="Times New Roman"/>
                <w:b/>
                <w:sz w:val="20"/>
                <w:szCs w:val="20"/>
              </w:rPr>
            </w:pPr>
            <w:r w:rsidRPr="00CF71D5">
              <w:rPr>
                <w:rFonts w:ascii="Times New Roman" w:hAnsi="Times New Roman"/>
                <w:b/>
                <w:sz w:val="20"/>
                <w:szCs w:val="20"/>
              </w:rPr>
              <w:t>Цель:</w:t>
            </w:r>
            <w:r w:rsidRPr="00404F8E">
              <w:rPr>
                <w:rFonts w:ascii="Times New Roman" w:hAnsi="Times New Roman"/>
                <w:sz w:val="20"/>
                <w:szCs w:val="20"/>
              </w:rPr>
              <w:t>формировать навык составления предложений с предло</w:t>
            </w:r>
            <w:r>
              <w:rPr>
                <w:rFonts w:ascii="Times New Roman" w:hAnsi="Times New Roman"/>
                <w:sz w:val="20"/>
                <w:szCs w:val="20"/>
              </w:rPr>
              <w:t>гом «на», опираясь на предметные</w:t>
            </w:r>
            <w:r w:rsidRPr="00404F8E">
              <w:rPr>
                <w:rFonts w:ascii="Times New Roman" w:hAnsi="Times New Roman"/>
                <w:sz w:val="20"/>
                <w:szCs w:val="20"/>
              </w:rPr>
              <w:t xml:space="preserve"> картинки и вопросы</w:t>
            </w:r>
          </w:p>
        </w:tc>
        <w:tc>
          <w:tcPr>
            <w:tcW w:w="2268" w:type="dxa"/>
            <w:gridSpan w:val="2"/>
            <w:shd w:val="clear" w:color="auto" w:fill="auto"/>
          </w:tcPr>
          <w:p w:rsidR="00F018F6" w:rsidRPr="00CF71D5" w:rsidRDefault="00F018F6" w:rsidP="00D129E2">
            <w:pPr>
              <w:spacing w:after="0" w:line="240" w:lineRule="auto"/>
              <w:jc w:val="center"/>
              <w:rPr>
                <w:rFonts w:ascii="Times New Roman" w:hAnsi="Times New Roman"/>
                <w:bCs/>
                <w:color w:val="0F1419"/>
                <w:sz w:val="20"/>
                <w:szCs w:val="20"/>
              </w:rPr>
            </w:pPr>
            <w:r w:rsidRPr="00F479B7">
              <w:rPr>
                <w:rFonts w:ascii="Times New Roman" w:hAnsi="Times New Roman"/>
                <w:b/>
                <w:bCs/>
                <w:color w:val="0F1419"/>
                <w:sz w:val="20"/>
                <w:szCs w:val="20"/>
              </w:rPr>
              <w:t>Центр познания</w:t>
            </w:r>
          </w:p>
        </w:tc>
        <w:tc>
          <w:tcPr>
            <w:tcW w:w="1984" w:type="dxa"/>
            <w:gridSpan w:val="2"/>
            <w:vMerge/>
            <w:shd w:val="clear" w:color="auto" w:fill="auto"/>
          </w:tcPr>
          <w:p w:rsidR="00F018F6" w:rsidRPr="00CF71D5" w:rsidRDefault="00F018F6" w:rsidP="00D129E2">
            <w:pPr>
              <w:spacing w:after="0" w:line="240" w:lineRule="auto"/>
              <w:rPr>
                <w:rFonts w:ascii="Times New Roman" w:hAnsi="Times New Roman"/>
                <w:sz w:val="20"/>
                <w:szCs w:val="20"/>
              </w:rPr>
            </w:pPr>
          </w:p>
        </w:tc>
        <w:tc>
          <w:tcPr>
            <w:tcW w:w="2128" w:type="dxa"/>
            <w:vMerge/>
            <w:shd w:val="clear" w:color="auto" w:fill="auto"/>
          </w:tcPr>
          <w:p w:rsidR="00F018F6" w:rsidRPr="00CF71D5" w:rsidRDefault="00F018F6" w:rsidP="00D129E2">
            <w:pPr>
              <w:spacing w:after="0" w:line="240" w:lineRule="auto"/>
              <w:rPr>
                <w:rFonts w:ascii="Times New Roman" w:eastAsia="Calibri" w:hAnsi="Times New Roman" w:cs="Times New Roman"/>
                <w:b/>
                <w:sz w:val="20"/>
                <w:szCs w:val="20"/>
                <w:lang w:eastAsia="ru-RU"/>
              </w:rPr>
            </w:pPr>
          </w:p>
        </w:tc>
      </w:tr>
      <w:tr w:rsidR="00F018F6" w:rsidRPr="00CF71D5" w:rsidTr="00D129E2">
        <w:trPr>
          <w:cantSplit/>
          <w:trHeight w:val="709"/>
        </w:trPr>
        <w:tc>
          <w:tcPr>
            <w:tcW w:w="1008" w:type="dxa"/>
            <w:vMerge/>
            <w:shd w:val="clear" w:color="auto" w:fill="auto"/>
            <w:textDirection w:val="btLr"/>
          </w:tcPr>
          <w:p w:rsidR="00F018F6" w:rsidRPr="00CF71D5" w:rsidRDefault="00F018F6" w:rsidP="00D129E2">
            <w:pPr>
              <w:spacing w:after="0" w:line="240" w:lineRule="auto"/>
              <w:ind w:left="113" w:right="113"/>
              <w:rPr>
                <w:rFonts w:ascii="Times New Roman" w:hAnsi="Times New Roman"/>
                <w:b/>
                <w:sz w:val="20"/>
                <w:szCs w:val="20"/>
              </w:rPr>
            </w:pPr>
          </w:p>
        </w:tc>
        <w:tc>
          <w:tcPr>
            <w:tcW w:w="1980" w:type="dxa"/>
            <w:shd w:val="clear" w:color="auto" w:fill="auto"/>
          </w:tcPr>
          <w:p w:rsidR="00F018F6" w:rsidRPr="00203570" w:rsidRDefault="00F018F6" w:rsidP="00D129E2">
            <w:pPr>
              <w:spacing w:after="0" w:line="240" w:lineRule="auto"/>
              <w:rPr>
                <w:rFonts w:ascii="Times New Roman" w:hAnsi="Times New Roman" w:cs="Times New Roman"/>
                <w:b/>
                <w:sz w:val="20"/>
                <w:szCs w:val="20"/>
              </w:rPr>
            </w:pPr>
            <w:r w:rsidRPr="00203570">
              <w:rPr>
                <w:rFonts w:ascii="Times New Roman" w:hAnsi="Times New Roman" w:cs="Times New Roman"/>
                <w:b/>
                <w:sz w:val="20"/>
                <w:szCs w:val="20"/>
              </w:rPr>
              <w:t>Беседа «Зимние явления в природе»</w:t>
            </w:r>
          </w:p>
        </w:tc>
        <w:tc>
          <w:tcPr>
            <w:tcW w:w="5342" w:type="dxa"/>
            <w:shd w:val="clear" w:color="auto" w:fill="auto"/>
          </w:tcPr>
          <w:p w:rsidR="00F018F6" w:rsidRPr="00CF71D5" w:rsidRDefault="00F018F6" w:rsidP="00D129E2">
            <w:pPr>
              <w:spacing w:after="0" w:line="240" w:lineRule="auto"/>
              <w:rPr>
                <w:rFonts w:ascii="Times New Roman" w:hAnsi="Times New Roman"/>
                <w:sz w:val="20"/>
                <w:szCs w:val="20"/>
              </w:rPr>
            </w:pPr>
            <w:r w:rsidRPr="00CF71D5">
              <w:rPr>
                <w:rFonts w:ascii="Times New Roman" w:hAnsi="Times New Roman"/>
                <w:b/>
                <w:sz w:val="20"/>
                <w:szCs w:val="20"/>
              </w:rPr>
              <w:t>Цель:</w:t>
            </w:r>
            <w:r w:rsidRPr="00203570">
              <w:rPr>
                <w:rFonts w:ascii="Times New Roman" w:hAnsi="Times New Roman" w:cs="Times New Roman"/>
                <w:sz w:val="20"/>
                <w:szCs w:val="20"/>
              </w:rPr>
              <w:t>Расширять представления о зимних изменениях в природе. Активизировать словарный запас (метель, иней, изморозь).</w:t>
            </w:r>
          </w:p>
        </w:tc>
        <w:tc>
          <w:tcPr>
            <w:tcW w:w="2268" w:type="dxa"/>
            <w:gridSpan w:val="2"/>
            <w:shd w:val="clear" w:color="auto" w:fill="auto"/>
          </w:tcPr>
          <w:p w:rsidR="00F018F6" w:rsidRPr="00CF71D5" w:rsidRDefault="00F018F6" w:rsidP="00D129E2">
            <w:pPr>
              <w:ind w:right="-456"/>
              <w:jc w:val="center"/>
              <w:rPr>
                <w:rFonts w:ascii="Times New Roman" w:hAnsi="Times New Roman"/>
                <w:b/>
                <w:bCs/>
                <w:color w:val="0F1419"/>
                <w:sz w:val="20"/>
                <w:szCs w:val="20"/>
              </w:rPr>
            </w:pPr>
            <w:r>
              <w:rPr>
                <w:rFonts w:ascii="Times New Roman" w:hAnsi="Times New Roman"/>
                <w:b/>
                <w:bCs/>
                <w:color w:val="0F1419"/>
                <w:sz w:val="20"/>
                <w:szCs w:val="20"/>
              </w:rPr>
              <w:t>Дружный круг</w:t>
            </w:r>
          </w:p>
        </w:tc>
        <w:tc>
          <w:tcPr>
            <w:tcW w:w="1984" w:type="dxa"/>
            <w:gridSpan w:val="2"/>
            <w:vMerge/>
            <w:shd w:val="clear" w:color="auto" w:fill="auto"/>
          </w:tcPr>
          <w:p w:rsidR="00F018F6" w:rsidRPr="00CF71D5" w:rsidRDefault="00F018F6" w:rsidP="00D129E2">
            <w:pPr>
              <w:spacing w:after="0" w:line="240" w:lineRule="auto"/>
              <w:rPr>
                <w:rFonts w:ascii="Times New Roman" w:hAnsi="Times New Roman"/>
                <w:sz w:val="20"/>
                <w:szCs w:val="20"/>
              </w:rPr>
            </w:pPr>
          </w:p>
        </w:tc>
        <w:tc>
          <w:tcPr>
            <w:tcW w:w="2128" w:type="dxa"/>
            <w:vMerge/>
            <w:shd w:val="clear" w:color="auto" w:fill="auto"/>
          </w:tcPr>
          <w:p w:rsidR="00F018F6" w:rsidRPr="00CF71D5" w:rsidRDefault="00F018F6" w:rsidP="00D129E2">
            <w:pPr>
              <w:spacing w:after="0" w:line="240" w:lineRule="auto"/>
              <w:rPr>
                <w:rFonts w:ascii="Times New Roman" w:eastAsia="Calibri" w:hAnsi="Times New Roman" w:cs="Times New Roman"/>
                <w:b/>
                <w:sz w:val="20"/>
                <w:szCs w:val="20"/>
                <w:lang w:eastAsia="ru-RU"/>
              </w:rPr>
            </w:pPr>
          </w:p>
        </w:tc>
      </w:tr>
      <w:tr w:rsidR="00F018F6" w:rsidRPr="00CF71D5" w:rsidTr="00D129E2">
        <w:trPr>
          <w:cantSplit/>
          <w:trHeight w:val="563"/>
        </w:trPr>
        <w:tc>
          <w:tcPr>
            <w:tcW w:w="1008" w:type="dxa"/>
            <w:vMerge/>
            <w:shd w:val="clear" w:color="auto" w:fill="auto"/>
            <w:textDirection w:val="btLr"/>
          </w:tcPr>
          <w:p w:rsidR="00F018F6" w:rsidRPr="00CF71D5" w:rsidRDefault="00F018F6" w:rsidP="00D129E2">
            <w:pPr>
              <w:spacing w:after="0" w:line="240" w:lineRule="auto"/>
              <w:ind w:left="113" w:right="113"/>
              <w:rPr>
                <w:rFonts w:ascii="Times New Roman" w:hAnsi="Times New Roman"/>
                <w:b/>
                <w:sz w:val="20"/>
                <w:szCs w:val="20"/>
              </w:rPr>
            </w:pPr>
          </w:p>
        </w:tc>
        <w:tc>
          <w:tcPr>
            <w:tcW w:w="1980" w:type="dxa"/>
            <w:shd w:val="clear" w:color="auto" w:fill="auto"/>
          </w:tcPr>
          <w:p w:rsidR="00F018F6" w:rsidRPr="00404F8E" w:rsidRDefault="00F018F6" w:rsidP="00D129E2">
            <w:pPr>
              <w:spacing w:after="0" w:line="240" w:lineRule="auto"/>
              <w:rPr>
                <w:rFonts w:ascii="Times New Roman" w:hAnsi="Times New Roman"/>
                <w:b/>
                <w:bCs/>
                <w:color w:val="0F1419"/>
                <w:sz w:val="20"/>
                <w:szCs w:val="20"/>
              </w:rPr>
            </w:pPr>
            <w:r>
              <w:rPr>
                <w:rFonts w:ascii="Times New Roman" w:hAnsi="Times New Roman"/>
                <w:b/>
                <w:sz w:val="20"/>
                <w:szCs w:val="20"/>
              </w:rPr>
              <w:t>Р</w:t>
            </w:r>
            <w:r w:rsidRPr="00404F8E">
              <w:rPr>
                <w:rFonts w:ascii="Times New Roman" w:hAnsi="Times New Roman"/>
                <w:b/>
                <w:sz w:val="20"/>
                <w:szCs w:val="20"/>
              </w:rPr>
              <w:t>ассматривание иллюстраций по теме «Зима»</w:t>
            </w:r>
          </w:p>
        </w:tc>
        <w:tc>
          <w:tcPr>
            <w:tcW w:w="5342" w:type="dxa"/>
            <w:shd w:val="clear" w:color="auto" w:fill="auto"/>
          </w:tcPr>
          <w:p w:rsidR="00F018F6" w:rsidRDefault="00F018F6" w:rsidP="00D129E2">
            <w:pPr>
              <w:spacing w:after="0" w:line="240" w:lineRule="auto"/>
              <w:ind w:right="-456"/>
              <w:rPr>
                <w:rFonts w:ascii="Times New Roman" w:hAnsi="Times New Roman"/>
                <w:sz w:val="20"/>
                <w:szCs w:val="20"/>
              </w:rPr>
            </w:pPr>
            <w:r w:rsidRPr="00CF71D5">
              <w:rPr>
                <w:rFonts w:ascii="Times New Roman" w:hAnsi="Times New Roman"/>
                <w:b/>
                <w:sz w:val="20"/>
                <w:szCs w:val="20"/>
              </w:rPr>
              <w:t>Цель:</w:t>
            </w:r>
            <w:r w:rsidRPr="00404F8E">
              <w:rPr>
                <w:rFonts w:ascii="Times New Roman" w:hAnsi="Times New Roman"/>
                <w:sz w:val="20"/>
                <w:szCs w:val="20"/>
              </w:rPr>
              <w:t xml:space="preserve">обратить внимание детей на особенности зимнего </w:t>
            </w:r>
          </w:p>
          <w:p w:rsidR="00F018F6" w:rsidRDefault="00F018F6" w:rsidP="00D129E2">
            <w:pPr>
              <w:spacing w:after="0" w:line="240" w:lineRule="auto"/>
              <w:ind w:right="-456"/>
              <w:rPr>
                <w:rFonts w:ascii="Times New Roman" w:hAnsi="Times New Roman"/>
                <w:sz w:val="20"/>
                <w:szCs w:val="20"/>
              </w:rPr>
            </w:pPr>
            <w:r w:rsidRPr="00404F8E">
              <w:rPr>
                <w:rFonts w:ascii="Times New Roman" w:hAnsi="Times New Roman"/>
                <w:sz w:val="20"/>
                <w:szCs w:val="20"/>
              </w:rPr>
              <w:t xml:space="preserve">неба, на то, что солнце светит во все времена года, </w:t>
            </w:r>
          </w:p>
          <w:p w:rsidR="00F018F6" w:rsidRDefault="00F018F6" w:rsidP="00D129E2">
            <w:pPr>
              <w:spacing w:after="0" w:line="240" w:lineRule="auto"/>
              <w:ind w:right="-456"/>
              <w:rPr>
                <w:rFonts w:ascii="Times New Roman" w:hAnsi="Times New Roman"/>
                <w:sz w:val="20"/>
                <w:szCs w:val="20"/>
              </w:rPr>
            </w:pPr>
            <w:r w:rsidRPr="00404F8E">
              <w:rPr>
                <w:rFonts w:ascii="Times New Roman" w:hAnsi="Times New Roman"/>
                <w:sz w:val="20"/>
                <w:szCs w:val="20"/>
              </w:rPr>
              <w:t>формировать общее представление о признаках зимы</w:t>
            </w:r>
            <w:r>
              <w:rPr>
                <w:rFonts w:ascii="Times New Roman" w:hAnsi="Times New Roman"/>
                <w:sz w:val="20"/>
                <w:szCs w:val="20"/>
              </w:rPr>
              <w:t>.</w:t>
            </w:r>
          </w:p>
          <w:p w:rsidR="00F018F6" w:rsidRPr="00CF71D5" w:rsidRDefault="00F018F6" w:rsidP="00D129E2">
            <w:pPr>
              <w:spacing w:after="0" w:line="240" w:lineRule="auto"/>
              <w:ind w:right="-456"/>
              <w:rPr>
                <w:rFonts w:ascii="Times New Roman" w:hAnsi="Times New Roman"/>
                <w:b/>
                <w:sz w:val="20"/>
                <w:szCs w:val="20"/>
              </w:rPr>
            </w:pPr>
          </w:p>
        </w:tc>
        <w:tc>
          <w:tcPr>
            <w:tcW w:w="2268" w:type="dxa"/>
            <w:gridSpan w:val="2"/>
            <w:shd w:val="clear" w:color="auto" w:fill="auto"/>
          </w:tcPr>
          <w:p w:rsidR="00F018F6" w:rsidRPr="00F479B7" w:rsidRDefault="00F018F6" w:rsidP="00D129E2">
            <w:pPr>
              <w:jc w:val="center"/>
              <w:rPr>
                <w:rFonts w:ascii="Times New Roman" w:hAnsi="Times New Roman"/>
                <w:b/>
                <w:bCs/>
                <w:color w:val="0F1419"/>
                <w:sz w:val="20"/>
                <w:szCs w:val="20"/>
              </w:rPr>
            </w:pPr>
            <w:r w:rsidRPr="00F479B7">
              <w:rPr>
                <w:rFonts w:ascii="Times New Roman" w:hAnsi="Times New Roman"/>
                <w:b/>
                <w:bCs/>
                <w:color w:val="0F1419"/>
                <w:sz w:val="20"/>
                <w:szCs w:val="20"/>
              </w:rPr>
              <w:t>Центр природы</w:t>
            </w:r>
          </w:p>
        </w:tc>
        <w:tc>
          <w:tcPr>
            <w:tcW w:w="1984" w:type="dxa"/>
            <w:gridSpan w:val="2"/>
            <w:vMerge/>
            <w:shd w:val="clear" w:color="auto" w:fill="auto"/>
          </w:tcPr>
          <w:p w:rsidR="00F018F6" w:rsidRPr="00CF71D5" w:rsidRDefault="00F018F6" w:rsidP="00D129E2">
            <w:pPr>
              <w:spacing w:after="0" w:line="240" w:lineRule="auto"/>
              <w:rPr>
                <w:rFonts w:ascii="Times New Roman" w:hAnsi="Times New Roman"/>
                <w:sz w:val="20"/>
                <w:szCs w:val="20"/>
              </w:rPr>
            </w:pPr>
          </w:p>
        </w:tc>
        <w:tc>
          <w:tcPr>
            <w:tcW w:w="2128" w:type="dxa"/>
            <w:vMerge/>
            <w:shd w:val="clear" w:color="auto" w:fill="auto"/>
          </w:tcPr>
          <w:p w:rsidR="00F018F6" w:rsidRPr="00CF71D5" w:rsidRDefault="00F018F6" w:rsidP="00D129E2">
            <w:pPr>
              <w:spacing w:after="0" w:line="240" w:lineRule="auto"/>
              <w:rPr>
                <w:rFonts w:ascii="Times New Roman" w:eastAsia="Calibri" w:hAnsi="Times New Roman" w:cs="Times New Roman"/>
                <w:b/>
                <w:sz w:val="20"/>
                <w:szCs w:val="20"/>
                <w:lang w:eastAsia="ru-RU"/>
              </w:rPr>
            </w:pPr>
          </w:p>
        </w:tc>
      </w:tr>
      <w:tr w:rsidR="00F018F6" w:rsidRPr="00CF71D5" w:rsidTr="00D129E2">
        <w:trPr>
          <w:cantSplit/>
          <w:trHeight w:val="563"/>
        </w:trPr>
        <w:tc>
          <w:tcPr>
            <w:tcW w:w="1008" w:type="dxa"/>
            <w:vMerge/>
            <w:shd w:val="clear" w:color="auto" w:fill="auto"/>
            <w:textDirection w:val="btLr"/>
          </w:tcPr>
          <w:p w:rsidR="00F018F6" w:rsidRPr="00CF71D5" w:rsidRDefault="00F018F6" w:rsidP="00D129E2">
            <w:pPr>
              <w:spacing w:after="0" w:line="240" w:lineRule="auto"/>
              <w:ind w:left="113" w:right="113"/>
              <w:rPr>
                <w:rFonts w:ascii="Times New Roman" w:hAnsi="Times New Roman"/>
                <w:b/>
                <w:sz w:val="20"/>
                <w:szCs w:val="20"/>
              </w:rPr>
            </w:pPr>
          </w:p>
        </w:tc>
        <w:tc>
          <w:tcPr>
            <w:tcW w:w="1980" w:type="dxa"/>
            <w:shd w:val="clear" w:color="auto" w:fill="auto"/>
          </w:tcPr>
          <w:p w:rsidR="00F018F6" w:rsidRPr="00CF71D5" w:rsidRDefault="00F018F6" w:rsidP="00D129E2">
            <w:pPr>
              <w:rPr>
                <w:rFonts w:ascii="Times New Roman" w:hAnsi="Times New Roman"/>
                <w:b/>
                <w:sz w:val="20"/>
                <w:szCs w:val="20"/>
                <w:u w:val="single"/>
              </w:rPr>
            </w:pPr>
            <w:r>
              <w:rPr>
                <w:rFonts w:ascii="Times New Roman" w:hAnsi="Times New Roman"/>
                <w:b/>
                <w:sz w:val="20"/>
                <w:szCs w:val="20"/>
                <w:u w:val="single"/>
              </w:rPr>
              <w:t>О</w:t>
            </w:r>
            <w:r w:rsidRPr="00CF71D5">
              <w:rPr>
                <w:rFonts w:ascii="Times New Roman" w:hAnsi="Times New Roman"/>
                <w:b/>
                <w:sz w:val="20"/>
                <w:szCs w:val="20"/>
                <w:u w:val="single"/>
              </w:rPr>
              <w:t>ОД</w:t>
            </w:r>
          </w:p>
        </w:tc>
        <w:tc>
          <w:tcPr>
            <w:tcW w:w="5342" w:type="dxa"/>
            <w:shd w:val="clear" w:color="auto" w:fill="auto"/>
          </w:tcPr>
          <w:p w:rsidR="00F018F6" w:rsidRPr="009F2659" w:rsidRDefault="00F018F6" w:rsidP="00D129E2">
            <w:pPr>
              <w:spacing w:after="0" w:line="240" w:lineRule="auto"/>
              <w:ind w:right="-456"/>
              <w:rPr>
                <w:rFonts w:ascii="Times New Roman" w:hAnsi="Times New Roman"/>
                <w:b/>
                <w:sz w:val="20"/>
                <w:szCs w:val="20"/>
              </w:rPr>
            </w:pPr>
            <w:r w:rsidRPr="009F2659">
              <w:rPr>
                <w:rFonts w:ascii="Times New Roman" w:hAnsi="Times New Roman" w:cs="Times New Roman"/>
                <w:b/>
                <w:sz w:val="20"/>
                <w:szCs w:val="20"/>
              </w:rPr>
              <w:t>1. Художественное творчество. Лепка.</w:t>
            </w:r>
          </w:p>
          <w:p w:rsidR="00F018F6" w:rsidRPr="009F2659" w:rsidRDefault="00F018F6" w:rsidP="00D129E2">
            <w:pPr>
              <w:spacing w:after="0" w:line="240" w:lineRule="auto"/>
              <w:ind w:right="-456"/>
              <w:rPr>
                <w:rFonts w:ascii="Times New Roman" w:hAnsi="Times New Roman"/>
                <w:sz w:val="20"/>
                <w:szCs w:val="20"/>
              </w:rPr>
            </w:pPr>
            <w:r w:rsidRPr="00CF71D5">
              <w:rPr>
                <w:rFonts w:ascii="Times New Roman" w:hAnsi="Times New Roman"/>
                <w:b/>
                <w:sz w:val="20"/>
                <w:szCs w:val="20"/>
              </w:rPr>
              <w:t>Тема:</w:t>
            </w:r>
            <w:r>
              <w:rPr>
                <w:rFonts w:ascii="Times New Roman" w:hAnsi="Times New Roman"/>
                <w:b/>
                <w:sz w:val="20"/>
                <w:szCs w:val="20"/>
              </w:rPr>
              <w:t xml:space="preserve"> </w:t>
            </w:r>
            <w:r>
              <w:rPr>
                <w:rFonts w:ascii="Times New Roman" w:hAnsi="Times New Roman"/>
                <w:sz w:val="20"/>
                <w:szCs w:val="20"/>
              </w:rPr>
              <w:t>«Лепешки, большие и маленькие»</w:t>
            </w:r>
          </w:p>
          <w:p w:rsidR="00F018F6" w:rsidRPr="009F2659" w:rsidRDefault="00F018F6" w:rsidP="00D129E2">
            <w:pPr>
              <w:spacing w:after="0" w:line="240" w:lineRule="auto"/>
              <w:ind w:right="-456"/>
              <w:rPr>
                <w:rFonts w:ascii="Times New Roman" w:hAnsi="Times New Roman"/>
                <w:sz w:val="20"/>
                <w:szCs w:val="20"/>
              </w:rPr>
            </w:pPr>
            <w:r w:rsidRPr="00CF71D5">
              <w:rPr>
                <w:rFonts w:ascii="Times New Roman" w:hAnsi="Times New Roman"/>
                <w:b/>
                <w:sz w:val="20"/>
                <w:szCs w:val="20"/>
              </w:rPr>
              <w:t>Цель:</w:t>
            </w:r>
            <w:r>
              <w:rPr>
                <w:rFonts w:ascii="Times New Roman" w:hAnsi="Times New Roman"/>
                <w:b/>
                <w:sz w:val="20"/>
                <w:szCs w:val="20"/>
              </w:rPr>
              <w:t xml:space="preserve"> </w:t>
            </w:r>
            <w:r w:rsidRPr="009F2659">
              <w:rPr>
                <w:rFonts w:ascii="Times New Roman" w:hAnsi="Times New Roman"/>
                <w:sz w:val="20"/>
                <w:szCs w:val="20"/>
              </w:rPr>
              <w:t>Продолжать учить детей отщипывать большие и маленькие кусочки пластилина,</w:t>
            </w:r>
            <w:r>
              <w:rPr>
                <w:rFonts w:ascii="Times New Roman" w:hAnsi="Times New Roman"/>
                <w:b/>
                <w:sz w:val="20"/>
                <w:szCs w:val="20"/>
              </w:rPr>
              <w:t xml:space="preserve"> </w:t>
            </w:r>
            <w:r>
              <w:rPr>
                <w:rFonts w:ascii="Times New Roman" w:hAnsi="Times New Roman"/>
                <w:sz w:val="20"/>
                <w:szCs w:val="20"/>
              </w:rPr>
              <w:t>раскатывать комочки пластилина круговыми движениями. Закреплять умение сплющивать шар, сдавливая его ладонями.</w:t>
            </w:r>
          </w:p>
          <w:p w:rsidR="00F018F6" w:rsidRDefault="00F018F6" w:rsidP="00D129E2">
            <w:pPr>
              <w:spacing w:after="0" w:line="240" w:lineRule="auto"/>
              <w:ind w:right="-456"/>
              <w:rPr>
                <w:rFonts w:ascii="Times New Roman" w:hAnsi="Times New Roman"/>
                <w:sz w:val="20"/>
                <w:szCs w:val="20"/>
              </w:rPr>
            </w:pPr>
            <w:r w:rsidRPr="00CF71D5">
              <w:rPr>
                <w:rFonts w:ascii="Times New Roman" w:hAnsi="Times New Roman"/>
                <w:b/>
                <w:sz w:val="20"/>
                <w:szCs w:val="20"/>
              </w:rPr>
              <w:t>Используемая литература:</w:t>
            </w:r>
            <w:r>
              <w:rPr>
                <w:rFonts w:ascii="Times New Roman" w:hAnsi="Times New Roman"/>
                <w:sz w:val="20"/>
                <w:szCs w:val="20"/>
              </w:rPr>
              <w:t xml:space="preserve"> Т.С.Комарова, с.49.</w:t>
            </w:r>
          </w:p>
          <w:p w:rsidR="00F018F6" w:rsidRDefault="00F018F6" w:rsidP="00D129E2">
            <w:pPr>
              <w:spacing w:after="0" w:line="240" w:lineRule="auto"/>
              <w:ind w:right="-456"/>
              <w:rPr>
                <w:rFonts w:ascii="Times New Roman" w:hAnsi="Times New Roman"/>
                <w:sz w:val="20"/>
                <w:szCs w:val="20"/>
              </w:rPr>
            </w:pPr>
          </w:p>
          <w:p w:rsidR="00F018F6" w:rsidRDefault="00F018F6" w:rsidP="00D129E2">
            <w:pPr>
              <w:spacing w:after="0" w:line="240" w:lineRule="auto"/>
              <w:ind w:right="-456"/>
              <w:rPr>
                <w:rFonts w:ascii="Times New Roman" w:hAnsi="Times New Roman"/>
                <w:b/>
                <w:sz w:val="20"/>
                <w:szCs w:val="20"/>
              </w:rPr>
            </w:pPr>
            <w:r>
              <w:rPr>
                <w:rFonts w:ascii="Times New Roman" w:hAnsi="Times New Roman"/>
                <w:b/>
                <w:sz w:val="20"/>
                <w:szCs w:val="20"/>
              </w:rPr>
              <w:t>2. Музыкальное</w:t>
            </w:r>
          </w:p>
          <w:p w:rsidR="00F018F6" w:rsidRDefault="00F018F6" w:rsidP="00D129E2">
            <w:pPr>
              <w:spacing w:after="0" w:line="240" w:lineRule="auto"/>
              <w:ind w:right="-456"/>
              <w:rPr>
                <w:rFonts w:ascii="Times New Roman" w:hAnsi="Times New Roman"/>
                <w:b/>
                <w:sz w:val="20"/>
                <w:szCs w:val="20"/>
              </w:rPr>
            </w:pPr>
          </w:p>
          <w:p w:rsidR="00F018F6" w:rsidRDefault="00F018F6" w:rsidP="00D129E2">
            <w:pPr>
              <w:spacing w:after="0" w:line="240" w:lineRule="auto"/>
              <w:ind w:right="-456"/>
              <w:rPr>
                <w:rFonts w:ascii="Times New Roman" w:hAnsi="Times New Roman"/>
                <w:b/>
                <w:sz w:val="20"/>
                <w:szCs w:val="20"/>
              </w:rPr>
            </w:pPr>
          </w:p>
          <w:p w:rsidR="00F018F6" w:rsidRPr="009F2659" w:rsidRDefault="00F018F6" w:rsidP="00D129E2">
            <w:pPr>
              <w:spacing w:after="0" w:line="240" w:lineRule="auto"/>
              <w:ind w:right="-456"/>
              <w:rPr>
                <w:rFonts w:ascii="Times New Roman" w:hAnsi="Times New Roman"/>
                <w:b/>
                <w:sz w:val="20"/>
                <w:szCs w:val="20"/>
              </w:rPr>
            </w:pPr>
          </w:p>
        </w:tc>
        <w:tc>
          <w:tcPr>
            <w:tcW w:w="2268" w:type="dxa"/>
            <w:gridSpan w:val="2"/>
            <w:shd w:val="clear" w:color="auto" w:fill="auto"/>
          </w:tcPr>
          <w:p w:rsidR="00F018F6" w:rsidRDefault="00F018F6" w:rsidP="00D129E2">
            <w:pPr>
              <w:spacing w:after="0" w:line="240" w:lineRule="auto"/>
              <w:jc w:val="center"/>
              <w:rPr>
                <w:rFonts w:ascii="Times New Roman" w:hAnsi="Times New Roman"/>
                <w:sz w:val="20"/>
                <w:szCs w:val="20"/>
              </w:rPr>
            </w:pPr>
            <w:r>
              <w:rPr>
                <w:rFonts w:ascii="Times New Roman" w:hAnsi="Times New Roman"/>
                <w:b/>
                <w:sz w:val="20"/>
                <w:szCs w:val="20"/>
              </w:rPr>
              <w:t>Центр искусства</w:t>
            </w:r>
          </w:p>
          <w:p w:rsidR="00F018F6" w:rsidRDefault="00F018F6" w:rsidP="00D129E2">
            <w:pPr>
              <w:spacing w:after="0" w:line="240" w:lineRule="auto"/>
              <w:jc w:val="center"/>
              <w:rPr>
                <w:rFonts w:ascii="Times New Roman" w:hAnsi="Times New Roman"/>
                <w:sz w:val="20"/>
                <w:szCs w:val="20"/>
              </w:rPr>
            </w:pPr>
            <w:r>
              <w:rPr>
                <w:rFonts w:ascii="Times New Roman" w:hAnsi="Times New Roman"/>
                <w:sz w:val="20"/>
                <w:szCs w:val="20"/>
              </w:rPr>
              <w:t>(пластилин, стеки, салфетки, досочки для лепки)</w:t>
            </w:r>
          </w:p>
          <w:p w:rsidR="00F018F6" w:rsidRDefault="00F018F6" w:rsidP="00D129E2">
            <w:pPr>
              <w:spacing w:after="0" w:line="240" w:lineRule="auto"/>
              <w:jc w:val="center"/>
              <w:rPr>
                <w:rFonts w:ascii="Times New Roman" w:hAnsi="Times New Roman"/>
                <w:sz w:val="20"/>
                <w:szCs w:val="20"/>
              </w:rPr>
            </w:pPr>
          </w:p>
          <w:p w:rsidR="00F018F6" w:rsidRDefault="00F018F6" w:rsidP="00D129E2">
            <w:pPr>
              <w:spacing w:after="0" w:line="240" w:lineRule="auto"/>
              <w:jc w:val="center"/>
              <w:rPr>
                <w:rFonts w:ascii="Times New Roman" w:hAnsi="Times New Roman"/>
                <w:b/>
                <w:sz w:val="20"/>
                <w:szCs w:val="20"/>
              </w:rPr>
            </w:pPr>
          </w:p>
          <w:p w:rsidR="00F018F6" w:rsidRDefault="00F018F6" w:rsidP="00D129E2">
            <w:pPr>
              <w:spacing w:after="0" w:line="240" w:lineRule="auto"/>
              <w:jc w:val="center"/>
              <w:rPr>
                <w:rFonts w:ascii="Times New Roman" w:hAnsi="Times New Roman"/>
                <w:b/>
                <w:sz w:val="20"/>
                <w:szCs w:val="20"/>
              </w:rPr>
            </w:pPr>
          </w:p>
          <w:p w:rsidR="00F018F6" w:rsidRDefault="00F018F6" w:rsidP="00D129E2">
            <w:pPr>
              <w:spacing w:after="0" w:line="240" w:lineRule="auto"/>
              <w:jc w:val="center"/>
              <w:rPr>
                <w:rFonts w:ascii="Times New Roman" w:hAnsi="Times New Roman"/>
                <w:b/>
                <w:sz w:val="20"/>
                <w:szCs w:val="20"/>
              </w:rPr>
            </w:pPr>
          </w:p>
          <w:p w:rsidR="00F018F6" w:rsidRPr="009F2659" w:rsidRDefault="00F018F6" w:rsidP="00D129E2">
            <w:pPr>
              <w:spacing w:after="0" w:line="240" w:lineRule="auto"/>
              <w:jc w:val="center"/>
              <w:rPr>
                <w:rFonts w:ascii="Times New Roman" w:hAnsi="Times New Roman"/>
                <w:b/>
                <w:sz w:val="20"/>
                <w:szCs w:val="20"/>
              </w:rPr>
            </w:pPr>
            <w:r>
              <w:rPr>
                <w:rFonts w:ascii="Times New Roman" w:hAnsi="Times New Roman"/>
                <w:b/>
                <w:sz w:val="20"/>
                <w:szCs w:val="20"/>
              </w:rPr>
              <w:t>Музыкальный зал</w:t>
            </w:r>
          </w:p>
        </w:tc>
        <w:tc>
          <w:tcPr>
            <w:tcW w:w="1984" w:type="dxa"/>
            <w:gridSpan w:val="2"/>
            <w:shd w:val="clear" w:color="auto" w:fill="auto"/>
          </w:tcPr>
          <w:p w:rsidR="00F018F6" w:rsidRPr="00CF71D5" w:rsidRDefault="00F018F6" w:rsidP="00D129E2">
            <w:pPr>
              <w:spacing w:after="0" w:line="240" w:lineRule="auto"/>
              <w:rPr>
                <w:rFonts w:ascii="Times New Roman" w:hAnsi="Times New Roman"/>
                <w:sz w:val="20"/>
                <w:szCs w:val="20"/>
              </w:rPr>
            </w:pPr>
          </w:p>
        </w:tc>
        <w:tc>
          <w:tcPr>
            <w:tcW w:w="2128" w:type="dxa"/>
            <w:vMerge/>
            <w:shd w:val="clear" w:color="auto" w:fill="auto"/>
          </w:tcPr>
          <w:p w:rsidR="00F018F6" w:rsidRPr="00CF71D5" w:rsidRDefault="00F018F6" w:rsidP="00D129E2">
            <w:pPr>
              <w:spacing w:after="0" w:line="240" w:lineRule="auto"/>
              <w:rPr>
                <w:rFonts w:ascii="Times New Roman" w:eastAsia="Calibri" w:hAnsi="Times New Roman" w:cs="Times New Roman"/>
                <w:b/>
                <w:sz w:val="20"/>
                <w:szCs w:val="20"/>
                <w:lang w:eastAsia="ru-RU"/>
              </w:rPr>
            </w:pPr>
          </w:p>
        </w:tc>
      </w:tr>
      <w:tr w:rsidR="00F018F6" w:rsidRPr="00CF71D5" w:rsidTr="00D129E2">
        <w:trPr>
          <w:trHeight w:val="699"/>
        </w:trPr>
        <w:tc>
          <w:tcPr>
            <w:tcW w:w="1008" w:type="dxa"/>
            <w:vMerge/>
            <w:shd w:val="clear" w:color="auto" w:fill="auto"/>
          </w:tcPr>
          <w:p w:rsidR="00F018F6" w:rsidRPr="00CF71D5" w:rsidRDefault="00F018F6" w:rsidP="00D129E2">
            <w:pPr>
              <w:spacing w:after="0" w:line="240" w:lineRule="auto"/>
              <w:rPr>
                <w:rFonts w:ascii="Times New Roman" w:hAnsi="Times New Roman"/>
                <w:sz w:val="20"/>
                <w:szCs w:val="20"/>
              </w:rPr>
            </w:pPr>
          </w:p>
        </w:tc>
        <w:tc>
          <w:tcPr>
            <w:tcW w:w="1980" w:type="dxa"/>
            <w:shd w:val="clear" w:color="auto" w:fill="auto"/>
          </w:tcPr>
          <w:p w:rsidR="00F018F6" w:rsidRPr="009F2659" w:rsidRDefault="00F018F6" w:rsidP="00D129E2">
            <w:pPr>
              <w:shd w:val="clear" w:color="auto" w:fill="FFFFFF"/>
              <w:spacing w:after="0" w:line="180" w:lineRule="exact"/>
              <w:rPr>
                <w:rFonts w:ascii="Times New Roman" w:hAnsi="Times New Roman"/>
                <w:b/>
                <w:bCs/>
                <w:color w:val="000000"/>
                <w:spacing w:val="-8"/>
                <w:u w:val="single"/>
              </w:rPr>
            </w:pPr>
            <w:r w:rsidRPr="009F2659">
              <w:rPr>
                <w:rFonts w:ascii="Times New Roman" w:hAnsi="Times New Roman"/>
                <w:b/>
                <w:u w:val="single"/>
              </w:rPr>
              <w:t>Прогулка</w:t>
            </w:r>
          </w:p>
          <w:p w:rsidR="00F018F6" w:rsidRPr="009F2659" w:rsidRDefault="00F018F6" w:rsidP="00D129E2">
            <w:pPr>
              <w:spacing w:after="0" w:line="240" w:lineRule="auto"/>
              <w:rPr>
                <w:rFonts w:ascii="Times New Roman" w:hAnsi="Times New Roman"/>
                <w:color w:val="FF0000"/>
              </w:rPr>
            </w:pPr>
          </w:p>
          <w:p w:rsidR="00F018F6" w:rsidRPr="009F2659" w:rsidRDefault="00F018F6" w:rsidP="00D129E2">
            <w:pPr>
              <w:spacing w:after="0" w:line="240" w:lineRule="auto"/>
              <w:rPr>
                <w:rFonts w:ascii="Times New Roman" w:hAnsi="Times New Roman"/>
              </w:rPr>
            </w:pPr>
          </w:p>
          <w:p w:rsidR="00F018F6" w:rsidRPr="009F2659" w:rsidRDefault="00F018F6" w:rsidP="00D129E2">
            <w:pPr>
              <w:rPr>
                <w:rFonts w:ascii="Times New Roman" w:hAnsi="Times New Roman"/>
              </w:rPr>
            </w:pPr>
          </w:p>
        </w:tc>
        <w:tc>
          <w:tcPr>
            <w:tcW w:w="5342" w:type="dxa"/>
            <w:shd w:val="clear" w:color="auto" w:fill="auto"/>
          </w:tcPr>
          <w:p w:rsidR="00F018F6" w:rsidRPr="009F2659" w:rsidRDefault="00F018F6" w:rsidP="00D129E2">
            <w:pPr>
              <w:spacing w:after="0" w:line="240" w:lineRule="auto"/>
              <w:jc w:val="center"/>
              <w:rPr>
                <w:rFonts w:ascii="Times New Roman" w:hAnsi="Times New Roman" w:cs="Times New Roman"/>
                <w:b/>
                <w:lang w:eastAsia="ru-RU"/>
              </w:rPr>
            </w:pPr>
            <w:r>
              <w:rPr>
                <w:rFonts w:ascii="Times New Roman" w:hAnsi="Times New Roman" w:cs="Times New Roman"/>
                <w:b/>
                <w:lang w:eastAsia="ru-RU"/>
              </w:rPr>
              <w:t xml:space="preserve">Наблюдение за следами </w:t>
            </w:r>
          </w:p>
          <w:p w:rsidR="00F018F6" w:rsidRPr="009F2659" w:rsidRDefault="00F018F6" w:rsidP="00D129E2">
            <w:pPr>
              <w:spacing w:after="0" w:line="240" w:lineRule="auto"/>
              <w:rPr>
                <w:rFonts w:ascii="Times New Roman" w:hAnsi="Times New Roman" w:cs="Times New Roman"/>
                <w:lang w:eastAsia="ru-RU"/>
              </w:rPr>
            </w:pPr>
            <w:r w:rsidRPr="009F2659">
              <w:rPr>
                <w:rFonts w:ascii="Times New Roman" w:hAnsi="Times New Roman" w:cs="Times New Roman"/>
                <w:b/>
                <w:lang w:eastAsia="ru-RU"/>
              </w:rPr>
              <w:t>Цель:</w:t>
            </w:r>
            <w:r w:rsidRPr="009F2659">
              <w:rPr>
                <w:rFonts w:ascii="Times New Roman" w:hAnsi="Times New Roman" w:cs="Times New Roman"/>
                <w:lang w:eastAsia="ru-RU"/>
              </w:rPr>
              <w:t>Развивать у детей внимание. Учить различать следы, оставленные на снегу кем-то?</w:t>
            </w:r>
          </w:p>
          <w:p w:rsidR="00F018F6" w:rsidRPr="009F2659" w:rsidRDefault="00F018F6" w:rsidP="00D129E2">
            <w:pPr>
              <w:autoSpaceDE w:val="0"/>
              <w:autoSpaceDN w:val="0"/>
              <w:adjustRightInd w:val="0"/>
              <w:spacing w:after="0" w:line="240" w:lineRule="auto"/>
              <w:rPr>
                <w:rFonts w:ascii="Times New Roman" w:hAnsi="Times New Roman" w:cs="Times New Roman"/>
                <w:lang w:eastAsia="ru-RU"/>
              </w:rPr>
            </w:pPr>
            <w:r w:rsidRPr="009F2659">
              <w:rPr>
                <w:rFonts w:ascii="Times New Roman" w:hAnsi="Times New Roman" w:cs="Times New Roman"/>
                <w:lang w:eastAsia="ru-RU"/>
              </w:rPr>
              <w:t>Рассмотреть на снегу следы и определить, кто это мог пройти?</w:t>
            </w:r>
            <w:r>
              <w:rPr>
                <w:rFonts w:ascii="Times New Roman" w:hAnsi="Times New Roman" w:cs="Times New Roman"/>
                <w:lang w:eastAsia="ru-RU"/>
              </w:rPr>
              <w:t xml:space="preserve"> </w:t>
            </w:r>
            <w:r w:rsidRPr="009F2659">
              <w:rPr>
                <w:rFonts w:ascii="Times New Roman" w:hAnsi="Times New Roman" w:cs="Times New Roman"/>
                <w:lang w:eastAsia="ru-RU"/>
              </w:rPr>
              <w:t xml:space="preserve">Прочитать стихотворение А.Кузнецовой </w:t>
            </w:r>
            <w:r w:rsidRPr="009F2659">
              <w:rPr>
                <w:rFonts w:ascii="Times New Roman" w:hAnsi="Times New Roman" w:cs="Times New Roman"/>
                <w:b/>
                <w:lang w:eastAsia="ru-RU"/>
              </w:rPr>
              <w:t>«Следы на снегу»</w:t>
            </w:r>
          </w:p>
          <w:p w:rsidR="00F018F6" w:rsidRPr="009F2659" w:rsidRDefault="00F018F6" w:rsidP="00D129E2">
            <w:pPr>
              <w:shd w:val="clear" w:color="auto" w:fill="FFFFFF"/>
              <w:spacing w:after="0" w:line="240" w:lineRule="auto"/>
              <w:rPr>
                <w:rFonts w:ascii="Times New Roman" w:hAnsi="Times New Roman" w:cs="Times New Roman"/>
                <w:b/>
                <w:lang w:eastAsia="ru-RU"/>
              </w:rPr>
            </w:pPr>
            <w:r w:rsidRPr="009F2659">
              <w:rPr>
                <w:rFonts w:ascii="Times New Roman" w:hAnsi="Times New Roman" w:cs="Times New Roman"/>
                <w:b/>
                <w:bCs/>
                <w:color w:val="000000"/>
                <w:spacing w:val="-13"/>
              </w:rPr>
              <w:t xml:space="preserve">Подвижные игры </w:t>
            </w:r>
            <w:r w:rsidRPr="009F2659">
              <w:rPr>
                <w:rFonts w:ascii="Times New Roman" w:hAnsi="Times New Roman" w:cs="Times New Roman"/>
                <w:b/>
                <w:lang w:eastAsia="ru-RU"/>
              </w:rPr>
              <w:t>«Заинька», «Воробышки и автомобиль». Цель:</w:t>
            </w:r>
            <w:r w:rsidRPr="009F2659">
              <w:rPr>
                <w:rFonts w:ascii="Times New Roman" w:hAnsi="Times New Roman" w:cs="Times New Roman"/>
                <w:lang w:eastAsia="ru-RU"/>
              </w:rPr>
              <w:t xml:space="preserve"> Бегать в разных направлениях, не наталкиваясь находить свой домик, действовать по сигналу.</w:t>
            </w:r>
          </w:p>
          <w:p w:rsidR="00F018F6" w:rsidRDefault="00F018F6" w:rsidP="00D129E2">
            <w:pPr>
              <w:shd w:val="clear" w:color="auto" w:fill="FFFFFF"/>
              <w:spacing w:after="0" w:line="240" w:lineRule="auto"/>
              <w:rPr>
                <w:rFonts w:ascii="Times New Roman" w:hAnsi="Times New Roman" w:cs="Times New Roman"/>
                <w:lang w:eastAsia="ru-RU"/>
              </w:rPr>
            </w:pPr>
            <w:r w:rsidRPr="009F2659">
              <w:rPr>
                <w:rFonts w:ascii="Times New Roman" w:hAnsi="Times New Roman" w:cs="Times New Roman"/>
                <w:b/>
                <w:lang w:eastAsia="ru-RU"/>
              </w:rPr>
              <w:t>Трудовая деятельность</w:t>
            </w:r>
            <w:r w:rsidRPr="009F2659">
              <w:rPr>
                <w:rFonts w:ascii="Times New Roman" w:hAnsi="Times New Roman" w:cs="Times New Roman"/>
                <w:lang w:eastAsia="ru-RU"/>
              </w:rPr>
              <w:t>. Снежные постройки.</w:t>
            </w:r>
          </w:p>
          <w:p w:rsidR="00F018F6" w:rsidRPr="009F2659" w:rsidRDefault="00F018F6" w:rsidP="00D129E2">
            <w:pPr>
              <w:shd w:val="clear" w:color="auto" w:fill="FFFFFF"/>
              <w:spacing w:after="0" w:line="240" w:lineRule="auto"/>
              <w:rPr>
                <w:rFonts w:ascii="Times New Roman" w:hAnsi="Times New Roman" w:cs="Times New Roman"/>
                <w:i/>
              </w:rPr>
            </w:pPr>
            <w:r w:rsidRPr="009F2659">
              <w:rPr>
                <w:rFonts w:ascii="Times New Roman" w:hAnsi="Times New Roman" w:cs="Times New Roman"/>
                <w:lang w:eastAsia="ru-RU"/>
              </w:rPr>
              <w:t xml:space="preserve"> </w:t>
            </w:r>
            <w:r w:rsidRPr="009F2659">
              <w:rPr>
                <w:rFonts w:ascii="Times New Roman" w:hAnsi="Times New Roman" w:cs="Times New Roman"/>
                <w:b/>
                <w:lang w:eastAsia="ru-RU"/>
              </w:rPr>
              <w:t>Цель:</w:t>
            </w:r>
            <w:r w:rsidRPr="009F2659">
              <w:rPr>
                <w:rFonts w:ascii="Times New Roman" w:hAnsi="Times New Roman" w:cs="Times New Roman"/>
                <w:lang w:eastAsia="ru-RU"/>
              </w:rPr>
              <w:t xml:space="preserve"> Воспитывать желание помочь воспитателю в лепке снежных фигур.</w:t>
            </w:r>
          </w:p>
        </w:tc>
        <w:tc>
          <w:tcPr>
            <w:tcW w:w="2268" w:type="dxa"/>
            <w:gridSpan w:val="2"/>
            <w:shd w:val="clear" w:color="auto" w:fill="auto"/>
          </w:tcPr>
          <w:p w:rsidR="00F018F6" w:rsidRPr="009F2659" w:rsidRDefault="00F018F6" w:rsidP="00D129E2">
            <w:pPr>
              <w:spacing w:after="0" w:line="240" w:lineRule="auto"/>
              <w:rPr>
                <w:rFonts w:ascii="Times New Roman" w:hAnsi="Times New Roman"/>
                <w:b/>
              </w:rPr>
            </w:pPr>
            <w:r w:rsidRPr="009F2659">
              <w:rPr>
                <w:rFonts w:ascii="Times New Roman" w:hAnsi="Times New Roman"/>
                <w:b/>
              </w:rPr>
              <w:t>Выносной материал:</w:t>
            </w:r>
          </w:p>
          <w:p w:rsidR="00F018F6" w:rsidRPr="009F2659" w:rsidRDefault="00F018F6" w:rsidP="00D129E2">
            <w:pPr>
              <w:spacing w:after="0" w:line="240" w:lineRule="auto"/>
              <w:rPr>
                <w:rFonts w:ascii="Times New Roman" w:hAnsi="Times New Roman" w:cs="Times New Roman"/>
                <w:lang w:eastAsia="ru-RU"/>
              </w:rPr>
            </w:pPr>
            <w:r w:rsidRPr="009F2659">
              <w:rPr>
                <w:rFonts w:ascii="Times New Roman" w:hAnsi="Times New Roman" w:cs="Times New Roman"/>
                <w:lang w:eastAsia="ru-RU"/>
              </w:rPr>
              <w:t>Лопатки – чистить снег.</w:t>
            </w:r>
          </w:p>
          <w:p w:rsidR="00F018F6" w:rsidRPr="009F2659" w:rsidRDefault="00F018F6" w:rsidP="00D129E2">
            <w:pPr>
              <w:spacing w:after="0" w:line="240" w:lineRule="auto"/>
              <w:rPr>
                <w:rFonts w:ascii="Times New Roman" w:hAnsi="Times New Roman" w:cs="Times New Roman"/>
                <w:lang w:eastAsia="ru-RU"/>
              </w:rPr>
            </w:pPr>
            <w:r w:rsidRPr="009F2659">
              <w:rPr>
                <w:rFonts w:ascii="Times New Roman" w:hAnsi="Times New Roman" w:cs="Times New Roman"/>
                <w:lang w:eastAsia="ru-RU"/>
              </w:rPr>
              <w:t>Саночки для игрушек –катаем игрушки.</w:t>
            </w:r>
          </w:p>
          <w:p w:rsidR="00F018F6" w:rsidRPr="009F2659" w:rsidRDefault="00F018F6" w:rsidP="00D129E2">
            <w:pPr>
              <w:spacing w:after="0" w:line="240" w:lineRule="auto"/>
              <w:rPr>
                <w:rFonts w:ascii="Times New Roman" w:hAnsi="Times New Roman" w:cs="Times New Roman"/>
                <w:lang w:eastAsia="ru-RU"/>
              </w:rPr>
            </w:pPr>
            <w:r w:rsidRPr="009F2659">
              <w:rPr>
                <w:rFonts w:ascii="Times New Roman" w:hAnsi="Times New Roman" w:cs="Times New Roman"/>
                <w:lang w:eastAsia="ru-RU"/>
              </w:rPr>
              <w:t xml:space="preserve">Санки (на троих) – катать детей на участке. </w:t>
            </w:r>
          </w:p>
          <w:p w:rsidR="00F018F6" w:rsidRPr="009F2659" w:rsidRDefault="00F018F6" w:rsidP="00D129E2">
            <w:pPr>
              <w:spacing w:after="0" w:line="240" w:lineRule="auto"/>
              <w:rPr>
                <w:rFonts w:ascii="Times New Roman" w:hAnsi="Times New Roman" w:cs="Times New Roman"/>
                <w:lang w:eastAsia="ru-RU"/>
              </w:rPr>
            </w:pPr>
            <w:r w:rsidRPr="009F2659">
              <w:rPr>
                <w:rFonts w:ascii="Times New Roman" w:hAnsi="Times New Roman" w:cs="Times New Roman"/>
                <w:lang w:eastAsia="ru-RU"/>
              </w:rPr>
              <w:t>Лопатки</w:t>
            </w:r>
          </w:p>
          <w:p w:rsidR="00F018F6" w:rsidRPr="009F2659" w:rsidRDefault="00F018F6" w:rsidP="00D129E2">
            <w:pPr>
              <w:autoSpaceDE w:val="0"/>
              <w:autoSpaceDN w:val="0"/>
              <w:adjustRightInd w:val="0"/>
              <w:spacing w:after="0" w:line="200" w:lineRule="exact"/>
              <w:rPr>
                <w:rFonts w:ascii="Times New Roman" w:eastAsia="Times New Roman" w:hAnsi="Times New Roman" w:cs="Times New Roman"/>
                <w:b/>
                <w:lang w:eastAsia="ru-RU"/>
              </w:rPr>
            </w:pPr>
          </w:p>
        </w:tc>
        <w:tc>
          <w:tcPr>
            <w:tcW w:w="1984" w:type="dxa"/>
            <w:gridSpan w:val="2"/>
            <w:shd w:val="clear" w:color="auto" w:fill="auto"/>
          </w:tcPr>
          <w:p w:rsidR="00F018F6" w:rsidRPr="009F2659" w:rsidRDefault="00F018F6" w:rsidP="00D129E2">
            <w:pPr>
              <w:spacing w:after="0" w:line="240" w:lineRule="auto"/>
              <w:rPr>
                <w:rFonts w:ascii="Times New Roman" w:hAnsi="Times New Roman" w:cs="Times New Roman"/>
                <w:lang w:eastAsia="ru-RU"/>
              </w:rPr>
            </w:pPr>
            <w:r w:rsidRPr="009F2659">
              <w:rPr>
                <w:rFonts w:ascii="Times New Roman" w:hAnsi="Times New Roman" w:cs="Times New Roman"/>
                <w:b/>
                <w:lang w:eastAsia="ru-RU"/>
              </w:rPr>
              <w:t>Развивать навык в перешагивании. Цель:</w:t>
            </w:r>
            <w:r w:rsidRPr="009F2659">
              <w:rPr>
                <w:rFonts w:ascii="Times New Roman" w:hAnsi="Times New Roman" w:cs="Times New Roman"/>
                <w:lang w:eastAsia="ru-RU"/>
              </w:rPr>
              <w:t xml:space="preserve"> Упражнять детей в перешагивании через препятствие.</w:t>
            </w:r>
          </w:p>
          <w:p w:rsidR="00F018F6" w:rsidRPr="009F2659" w:rsidRDefault="00F018F6" w:rsidP="00D129E2">
            <w:pPr>
              <w:autoSpaceDE w:val="0"/>
              <w:autoSpaceDN w:val="0"/>
              <w:adjustRightInd w:val="0"/>
              <w:spacing w:after="0" w:line="200" w:lineRule="exact"/>
              <w:rPr>
                <w:rFonts w:ascii="Times New Roman" w:eastAsia="Times New Roman" w:hAnsi="Times New Roman" w:cs="Times New Roman"/>
                <w:b/>
                <w:lang w:eastAsia="ru-RU"/>
              </w:rPr>
            </w:pPr>
          </w:p>
          <w:p w:rsidR="00F018F6" w:rsidRPr="009F2659" w:rsidRDefault="00F018F6" w:rsidP="00D129E2">
            <w:pPr>
              <w:autoSpaceDE w:val="0"/>
              <w:autoSpaceDN w:val="0"/>
              <w:adjustRightInd w:val="0"/>
              <w:spacing w:after="0" w:line="200" w:lineRule="exact"/>
              <w:rPr>
                <w:rFonts w:ascii="Times New Roman" w:eastAsia="Times New Roman" w:hAnsi="Times New Roman" w:cs="Times New Roman"/>
                <w:lang w:eastAsia="ru-RU"/>
              </w:rPr>
            </w:pPr>
          </w:p>
        </w:tc>
        <w:tc>
          <w:tcPr>
            <w:tcW w:w="2128" w:type="dxa"/>
            <w:vMerge/>
            <w:shd w:val="clear" w:color="auto" w:fill="auto"/>
          </w:tcPr>
          <w:p w:rsidR="00F018F6" w:rsidRPr="009F2659" w:rsidRDefault="00F018F6" w:rsidP="00D129E2">
            <w:pPr>
              <w:spacing w:after="0" w:line="240" w:lineRule="auto"/>
              <w:rPr>
                <w:rFonts w:ascii="Times New Roman" w:hAnsi="Times New Roman"/>
              </w:rPr>
            </w:pPr>
          </w:p>
        </w:tc>
      </w:tr>
      <w:tr w:rsidR="00F018F6" w:rsidRPr="00CF71D5" w:rsidTr="00D129E2">
        <w:tc>
          <w:tcPr>
            <w:tcW w:w="1008" w:type="dxa"/>
            <w:vMerge/>
            <w:shd w:val="clear" w:color="auto" w:fill="auto"/>
          </w:tcPr>
          <w:p w:rsidR="00F018F6" w:rsidRPr="00CF71D5" w:rsidRDefault="00F018F6" w:rsidP="00D129E2">
            <w:pPr>
              <w:spacing w:after="0" w:line="240" w:lineRule="auto"/>
              <w:rPr>
                <w:rFonts w:ascii="Times New Roman" w:hAnsi="Times New Roman"/>
                <w:sz w:val="20"/>
                <w:szCs w:val="20"/>
              </w:rPr>
            </w:pPr>
          </w:p>
        </w:tc>
        <w:tc>
          <w:tcPr>
            <w:tcW w:w="1980" w:type="dxa"/>
            <w:shd w:val="clear" w:color="auto" w:fill="auto"/>
          </w:tcPr>
          <w:p w:rsidR="00F018F6" w:rsidRPr="009F2659" w:rsidRDefault="00F018F6" w:rsidP="00D129E2">
            <w:pPr>
              <w:spacing w:after="0" w:line="240" w:lineRule="auto"/>
              <w:rPr>
                <w:rFonts w:ascii="Times New Roman" w:eastAsia="Calibri" w:hAnsi="Times New Roman" w:cs="Times New Roman"/>
                <w:b/>
                <w:u w:val="single"/>
              </w:rPr>
            </w:pPr>
            <w:r w:rsidRPr="009F2659">
              <w:rPr>
                <w:rFonts w:ascii="Times New Roman" w:eastAsia="Calibri" w:hAnsi="Times New Roman" w:cs="Times New Roman"/>
                <w:b/>
                <w:u w:val="single"/>
              </w:rPr>
              <w:t>Работа перед сном</w:t>
            </w:r>
          </w:p>
          <w:p w:rsidR="00F018F6" w:rsidRPr="009F2659" w:rsidRDefault="00F018F6" w:rsidP="00D129E2">
            <w:pPr>
              <w:spacing w:after="0" w:line="240" w:lineRule="auto"/>
              <w:rPr>
                <w:rFonts w:ascii="Times New Roman" w:eastAsia="Calibri" w:hAnsi="Times New Roman" w:cs="Times New Roman"/>
                <w:b/>
                <w:u w:val="single"/>
              </w:rPr>
            </w:pPr>
          </w:p>
        </w:tc>
        <w:tc>
          <w:tcPr>
            <w:tcW w:w="11722" w:type="dxa"/>
            <w:gridSpan w:val="6"/>
            <w:shd w:val="clear" w:color="auto" w:fill="auto"/>
          </w:tcPr>
          <w:p w:rsidR="00F018F6" w:rsidRPr="009F2659" w:rsidRDefault="00F018F6" w:rsidP="00D129E2">
            <w:pPr>
              <w:spacing w:after="0" w:line="240" w:lineRule="auto"/>
              <w:rPr>
                <w:rFonts w:ascii="Times New Roman" w:hAnsi="Times New Roman"/>
              </w:rPr>
            </w:pPr>
            <w:r w:rsidRPr="009F2659">
              <w:rPr>
                <w:rFonts w:ascii="Times New Roman" w:hAnsi="Times New Roman"/>
              </w:rPr>
              <w:t xml:space="preserve">Чтение </w:t>
            </w:r>
            <w:r w:rsidRPr="009F2659">
              <w:rPr>
                <w:rFonts w:ascii="Times New Roman" w:hAnsi="Times New Roman" w:cs="Times New Roman"/>
              </w:rPr>
              <w:t xml:space="preserve">К.Ушинский «Проказы старухи Зимы». Цель: </w:t>
            </w:r>
            <w:r w:rsidRPr="009F2659">
              <w:rPr>
                <w:rFonts w:ascii="Times New Roman" w:hAnsi="Times New Roman"/>
              </w:rPr>
              <w:t>Учить детей внимательно слушать произведение, отвечать на вопросы по содержанию</w:t>
            </w:r>
          </w:p>
        </w:tc>
      </w:tr>
      <w:tr w:rsidR="00F018F6" w:rsidRPr="00CF71D5" w:rsidTr="00D129E2">
        <w:trPr>
          <w:trHeight w:val="1242"/>
        </w:trPr>
        <w:tc>
          <w:tcPr>
            <w:tcW w:w="1008" w:type="dxa"/>
            <w:vMerge/>
            <w:shd w:val="clear" w:color="auto" w:fill="auto"/>
          </w:tcPr>
          <w:p w:rsidR="00F018F6" w:rsidRPr="00CF71D5" w:rsidRDefault="00F018F6" w:rsidP="00D129E2">
            <w:pPr>
              <w:spacing w:after="0" w:line="240" w:lineRule="auto"/>
              <w:rPr>
                <w:rFonts w:ascii="Times New Roman" w:hAnsi="Times New Roman"/>
                <w:sz w:val="20"/>
                <w:szCs w:val="20"/>
              </w:rPr>
            </w:pPr>
          </w:p>
        </w:tc>
        <w:tc>
          <w:tcPr>
            <w:tcW w:w="1980" w:type="dxa"/>
            <w:shd w:val="clear" w:color="auto" w:fill="auto"/>
          </w:tcPr>
          <w:p w:rsidR="00F018F6" w:rsidRPr="009F2659" w:rsidRDefault="00F018F6" w:rsidP="00D129E2">
            <w:pPr>
              <w:spacing w:after="0" w:line="240" w:lineRule="auto"/>
              <w:rPr>
                <w:rFonts w:ascii="Times New Roman" w:eastAsia="Calibri" w:hAnsi="Times New Roman" w:cs="Times New Roman"/>
                <w:b/>
                <w:u w:val="single"/>
              </w:rPr>
            </w:pPr>
            <w:r w:rsidRPr="009F2659">
              <w:rPr>
                <w:rFonts w:ascii="Times New Roman" w:eastAsia="Calibri" w:hAnsi="Times New Roman" w:cs="Times New Roman"/>
                <w:b/>
                <w:u w:val="single"/>
              </w:rPr>
              <w:t>Вечер</w:t>
            </w:r>
          </w:p>
          <w:p w:rsidR="00F018F6" w:rsidRPr="009F2659" w:rsidRDefault="00F018F6" w:rsidP="00D129E2">
            <w:pPr>
              <w:spacing w:after="0"/>
              <w:rPr>
                <w:rFonts w:ascii="Times New Roman" w:hAnsi="Times New Roman"/>
              </w:rPr>
            </w:pPr>
            <w:r w:rsidRPr="009F2659">
              <w:rPr>
                <w:rFonts w:ascii="Times New Roman" w:hAnsi="Times New Roman"/>
                <w:b/>
              </w:rPr>
              <w:t>Закаливающие процедуры после сна</w:t>
            </w:r>
          </w:p>
        </w:tc>
        <w:tc>
          <w:tcPr>
            <w:tcW w:w="5342" w:type="dxa"/>
            <w:shd w:val="clear" w:color="auto" w:fill="auto"/>
          </w:tcPr>
          <w:p w:rsidR="00F018F6" w:rsidRPr="009F2659" w:rsidRDefault="00F018F6" w:rsidP="00D129E2">
            <w:pPr>
              <w:spacing w:after="0" w:line="240" w:lineRule="auto"/>
              <w:rPr>
                <w:rFonts w:ascii="Times New Roman" w:hAnsi="Times New Roman"/>
                <w:b/>
              </w:rPr>
            </w:pPr>
          </w:p>
          <w:p w:rsidR="00F018F6" w:rsidRPr="009F2659" w:rsidRDefault="00F018F6" w:rsidP="00D129E2">
            <w:pPr>
              <w:spacing w:after="0" w:line="240" w:lineRule="auto"/>
              <w:rPr>
                <w:rFonts w:ascii="Times New Roman" w:hAnsi="Times New Roman"/>
                <w:b/>
              </w:rPr>
            </w:pPr>
          </w:p>
          <w:p w:rsidR="00F018F6" w:rsidRPr="009F2659" w:rsidRDefault="00F018F6" w:rsidP="00D129E2">
            <w:pPr>
              <w:spacing w:after="0" w:line="240" w:lineRule="auto"/>
              <w:rPr>
                <w:rFonts w:ascii="Times New Roman" w:hAnsi="Times New Roman"/>
                <w:color w:val="000000"/>
              </w:rPr>
            </w:pPr>
            <w:r w:rsidRPr="009F2659">
              <w:rPr>
                <w:rFonts w:ascii="Times New Roman" w:hAnsi="Times New Roman"/>
                <w:b/>
              </w:rPr>
              <w:t>Цель:</w:t>
            </w:r>
            <w:r w:rsidRPr="009F2659">
              <w:rPr>
                <w:rFonts w:ascii="Times New Roman" w:hAnsi="Times New Roman"/>
                <w:color w:val="000000"/>
              </w:rPr>
              <w:t>сохранение и укрепление физического и психического здоровья детей.</w:t>
            </w:r>
          </w:p>
          <w:p w:rsidR="00F018F6" w:rsidRPr="009F2659" w:rsidRDefault="00F018F6" w:rsidP="00D129E2">
            <w:pPr>
              <w:spacing w:after="0" w:line="240" w:lineRule="auto"/>
              <w:rPr>
                <w:rFonts w:ascii="Times New Roman" w:hAnsi="Times New Roman"/>
              </w:rPr>
            </w:pPr>
          </w:p>
        </w:tc>
        <w:tc>
          <w:tcPr>
            <w:tcW w:w="2268" w:type="dxa"/>
            <w:gridSpan w:val="2"/>
            <w:shd w:val="clear" w:color="auto" w:fill="auto"/>
          </w:tcPr>
          <w:p w:rsidR="00F018F6" w:rsidRPr="009F2659" w:rsidRDefault="00F018F6" w:rsidP="00D129E2">
            <w:pPr>
              <w:autoSpaceDE w:val="0"/>
              <w:autoSpaceDN w:val="0"/>
              <w:adjustRightInd w:val="0"/>
              <w:spacing w:after="0" w:line="200" w:lineRule="exact"/>
              <w:jc w:val="center"/>
              <w:rPr>
                <w:rFonts w:ascii="Times New Roman" w:eastAsia="Times New Roman" w:hAnsi="Times New Roman" w:cs="Century Schoolbook"/>
                <w:b/>
                <w:lang w:eastAsia="ru-RU"/>
              </w:rPr>
            </w:pPr>
          </w:p>
          <w:p w:rsidR="00F018F6" w:rsidRPr="009F2659" w:rsidRDefault="00F018F6" w:rsidP="00D129E2">
            <w:pPr>
              <w:autoSpaceDE w:val="0"/>
              <w:autoSpaceDN w:val="0"/>
              <w:adjustRightInd w:val="0"/>
              <w:spacing w:after="0" w:line="200" w:lineRule="exact"/>
              <w:jc w:val="center"/>
              <w:rPr>
                <w:rFonts w:ascii="Times New Roman" w:eastAsia="Times New Roman" w:hAnsi="Times New Roman" w:cs="Century Schoolbook"/>
                <w:b/>
                <w:lang w:eastAsia="ru-RU"/>
              </w:rPr>
            </w:pPr>
          </w:p>
          <w:p w:rsidR="00F018F6" w:rsidRPr="009F2659" w:rsidRDefault="00F018F6" w:rsidP="00D129E2">
            <w:pPr>
              <w:autoSpaceDE w:val="0"/>
              <w:autoSpaceDN w:val="0"/>
              <w:adjustRightInd w:val="0"/>
              <w:spacing w:after="0" w:line="200" w:lineRule="exact"/>
              <w:jc w:val="center"/>
              <w:rPr>
                <w:rFonts w:ascii="Times New Roman" w:eastAsia="Times New Roman" w:hAnsi="Times New Roman" w:cs="Century Schoolbook"/>
                <w:b/>
                <w:lang w:eastAsia="ru-RU"/>
              </w:rPr>
            </w:pPr>
            <w:r w:rsidRPr="009F2659">
              <w:rPr>
                <w:rFonts w:ascii="Times New Roman" w:eastAsia="Times New Roman" w:hAnsi="Times New Roman" w:cs="Century Schoolbook"/>
                <w:b/>
                <w:lang w:eastAsia="ru-RU"/>
              </w:rPr>
              <w:t>Спальня</w:t>
            </w:r>
          </w:p>
          <w:p w:rsidR="00F018F6" w:rsidRPr="009F2659" w:rsidRDefault="00F018F6" w:rsidP="00D129E2">
            <w:pPr>
              <w:autoSpaceDE w:val="0"/>
              <w:autoSpaceDN w:val="0"/>
              <w:adjustRightInd w:val="0"/>
              <w:spacing w:after="0" w:line="200" w:lineRule="exact"/>
              <w:jc w:val="center"/>
              <w:rPr>
                <w:rFonts w:ascii="Times New Roman" w:eastAsia="Times New Roman" w:hAnsi="Times New Roman" w:cs="Century Schoolbook"/>
                <w:lang w:eastAsia="ru-RU"/>
              </w:rPr>
            </w:pPr>
            <w:r w:rsidRPr="009F2659">
              <w:rPr>
                <w:rFonts w:ascii="Times New Roman" w:eastAsia="Times New Roman" w:hAnsi="Times New Roman" w:cs="Century Schoolbook"/>
                <w:lang w:eastAsia="ru-RU"/>
              </w:rPr>
              <w:t>(ребристые дорожки)</w:t>
            </w:r>
          </w:p>
          <w:p w:rsidR="00F018F6" w:rsidRPr="009F2659" w:rsidRDefault="00F018F6" w:rsidP="00D129E2">
            <w:pPr>
              <w:autoSpaceDE w:val="0"/>
              <w:autoSpaceDN w:val="0"/>
              <w:adjustRightInd w:val="0"/>
              <w:spacing w:after="0" w:line="200" w:lineRule="exact"/>
              <w:jc w:val="center"/>
              <w:rPr>
                <w:rFonts w:ascii="Times New Roman" w:eastAsia="Times New Roman" w:hAnsi="Times New Roman" w:cs="Century Schoolbook"/>
                <w:b/>
                <w:lang w:eastAsia="ru-RU"/>
              </w:rPr>
            </w:pPr>
          </w:p>
          <w:p w:rsidR="00F018F6" w:rsidRPr="009F2659" w:rsidRDefault="00F018F6" w:rsidP="00D129E2">
            <w:pPr>
              <w:autoSpaceDE w:val="0"/>
              <w:autoSpaceDN w:val="0"/>
              <w:adjustRightInd w:val="0"/>
              <w:spacing w:after="0" w:line="200" w:lineRule="exact"/>
              <w:jc w:val="center"/>
              <w:rPr>
                <w:rFonts w:ascii="Times New Roman" w:eastAsia="Times New Roman" w:hAnsi="Times New Roman" w:cs="Century Schoolbook"/>
                <w:b/>
                <w:lang w:eastAsia="ru-RU"/>
              </w:rPr>
            </w:pPr>
          </w:p>
        </w:tc>
        <w:tc>
          <w:tcPr>
            <w:tcW w:w="1984" w:type="dxa"/>
            <w:gridSpan w:val="2"/>
            <w:vMerge w:val="restart"/>
            <w:shd w:val="clear" w:color="auto" w:fill="auto"/>
          </w:tcPr>
          <w:p w:rsidR="00F018F6" w:rsidRPr="009F2659" w:rsidRDefault="00F018F6" w:rsidP="00D129E2">
            <w:pPr>
              <w:spacing w:after="0" w:line="240" w:lineRule="auto"/>
              <w:rPr>
                <w:rFonts w:ascii="Times New Roman" w:hAnsi="Times New Roman"/>
                <w:b/>
              </w:rPr>
            </w:pPr>
            <w:r w:rsidRPr="009F2659">
              <w:rPr>
                <w:rFonts w:ascii="Times New Roman" w:hAnsi="Times New Roman"/>
                <w:b/>
              </w:rPr>
              <w:t xml:space="preserve">Дидактическая игра «Выложи узор» </w:t>
            </w:r>
          </w:p>
          <w:p w:rsidR="00F018F6" w:rsidRPr="009F2659" w:rsidRDefault="00F018F6" w:rsidP="00D129E2">
            <w:pPr>
              <w:spacing w:after="0" w:line="240" w:lineRule="auto"/>
              <w:rPr>
                <w:rFonts w:ascii="Times New Roman" w:hAnsi="Times New Roman"/>
              </w:rPr>
            </w:pPr>
            <w:r w:rsidRPr="009F2659">
              <w:rPr>
                <w:rFonts w:ascii="Times New Roman" w:hAnsi="Times New Roman"/>
                <w:b/>
              </w:rPr>
              <w:t>Цели:</w:t>
            </w:r>
            <w:r w:rsidRPr="009F2659">
              <w:rPr>
                <w:rFonts w:ascii="Times New Roman" w:hAnsi="Times New Roman"/>
              </w:rPr>
              <w:t xml:space="preserve"> учить выкладывать узор из счетных палочек; развивать мелкую моторику</w:t>
            </w:r>
          </w:p>
        </w:tc>
        <w:tc>
          <w:tcPr>
            <w:tcW w:w="2128" w:type="dxa"/>
            <w:vMerge w:val="restart"/>
            <w:shd w:val="clear" w:color="auto" w:fill="auto"/>
          </w:tcPr>
          <w:p w:rsidR="00F018F6" w:rsidRPr="009F2659" w:rsidRDefault="00F018F6" w:rsidP="00D129E2">
            <w:pPr>
              <w:spacing w:after="0" w:line="240" w:lineRule="auto"/>
              <w:rPr>
                <w:rFonts w:ascii="Times New Roman" w:hAnsi="Times New Roman"/>
              </w:rPr>
            </w:pPr>
          </w:p>
        </w:tc>
      </w:tr>
      <w:tr w:rsidR="00F018F6" w:rsidRPr="00CF71D5" w:rsidTr="00D129E2">
        <w:trPr>
          <w:trHeight w:val="631"/>
        </w:trPr>
        <w:tc>
          <w:tcPr>
            <w:tcW w:w="1008" w:type="dxa"/>
            <w:vMerge/>
            <w:shd w:val="clear" w:color="auto" w:fill="auto"/>
          </w:tcPr>
          <w:p w:rsidR="00F018F6" w:rsidRPr="00CF71D5" w:rsidRDefault="00F018F6" w:rsidP="00D129E2">
            <w:pPr>
              <w:spacing w:after="0" w:line="240" w:lineRule="auto"/>
              <w:rPr>
                <w:rFonts w:ascii="Times New Roman" w:hAnsi="Times New Roman"/>
                <w:sz w:val="20"/>
                <w:szCs w:val="20"/>
              </w:rPr>
            </w:pPr>
          </w:p>
        </w:tc>
        <w:tc>
          <w:tcPr>
            <w:tcW w:w="1980" w:type="dxa"/>
            <w:shd w:val="clear" w:color="auto" w:fill="auto"/>
          </w:tcPr>
          <w:p w:rsidR="00F018F6" w:rsidRPr="009F2659" w:rsidRDefault="00F018F6" w:rsidP="00D129E2">
            <w:pPr>
              <w:spacing w:after="0" w:line="240" w:lineRule="auto"/>
              <w:rPr>
                <w:rFonts w:ascii="Times New Roman" w:hAnsi="Times New Roman"/>
                <w:b/>
              </w:rPr>
            </w:pPr>
            <w:r w:rsidRPr="009F2659">
              <w:rPr>
                <w:rFonts w:ascii="Times New Roman" w:hAnsi="Times New Roman"/>
                <w:b/>
              </w:rPr>
              <w:t>Чтение: И.Никитин «Жгуч мороз трескучий»</w:t>
            </w:r>
          </w:p>
        </w:tc>
        <w:tc>
          <w:tcPr>
            <w:tcW w:w="5342" w:type="dxa"/>
            <w:shd w:val="clear" w:color="auto" w:fill="auto"/>
          </w:tcPr>
          <w:p w:rsidR="00F018F6" w:rsidRPr="009F2659" w:rsidRDefault="00F018F6" w:rsidP="00D129E2">
            <w:pPr>
              <w:spacing w:after="0" w:line="240" w:lineRule="auto"/>
              <w:rPr>
                <w:rFonts w:ascii="Times New Roman" w:hAnsi="Times New Roman"/>
              </w:rPr>
            </w:pPr>
            <w:r w:rsidRPr="009F2659">
              <w:rPr>
                <w:rFonts w:ascii="Times New Roman" w:hAnsi="Times New Roman"/>
                <w:b/>
              </w:rPr>
              <w:t>Цель:</w:t>
            </w:r>
            <w:r w:rsidRPr="009F2659">
              <w:rPr>
                <w:rFonts w:ascii="Times New Roman" w:hAnsi="Times New Roman"/>
              </w:rPr>
              <w:t xml:space="preserve"> Расширять представления о зиме, умение замечать красоту зимней природы.</w:t>
            </w:r>
          </w:p>
          <w:p w:rsidR="00F018F6" w:rsidRPr="009F2659" w:rsidRDefault="00F018F6" w:rsidP="00D129E2">
            <w:pPr>
              <w:spacing w:after="0" w:line="240" w:lineRule="auto"/>
              <w:rPr>
                <w:rFonts w:ascii="Times New Roman" w:hAnsi="Times New Roman"/>
              </w:rPr>
            </w:pPr>
          </w:p>
        </w:tc>
        <w:tc>
          <w:tcPr>
            <w:tcW w:w="2268" w:type="dxa"/>
            <w:gridSpan w:val="2"/>
            <w:shd w:val="clear" w:color="auto" w:fill="auto"/>
          </w:tcPr>
          <w:p w:rsidR="00F018F6" w:rsidRPr="009F2659" w:rsidRDefault="00F018F6" w:rsidP="00D129E2">
            <w:pPr>
              <w:autoSpaceDE w:val="0"/>
              <w:autoSpaceDN w:val="0"/>
              <w:adjustRightInd w:val="0"/>
              <w:spacing w:after="0" w:line="200" w:lineRule="exact"/>
              <w:jc w:val="center"/>
              <w:rPr>
                <w:rFonts w:ascii="Times New Roman" w:eastAsia="Times New Roman" w:hAnsi="Times New Roman" w:cs="Century Schoolbook"/>
                <w:lang w:eastAsia="ru-RU"/>
              </w:rPr>
            </w:pPr>
            <w:r w:rsidRPr="009F2659">
              <w:rPr>
                <w:rFonts w:ascii="Times New Roman" w:eastAsia="Times New Roman" w:hAnsi="Times New Roman" w:cs="Century Schoolbook"/>
                <w:b/>
                <w:lang w:eastAsia="ru-RU"/>
              </w:rPr>
              <w:t>Центр книги</w:t>
            </w:r>
            <w:r w:rsidRPr="009F2659">
              <w:rPr>
                <w:rFonts w:ascii="Times New Roman" w:eastAsia="Times New Roman" w:hAnsi="Times New Roman" w:cs="Century Schoolbook"/>
                <w:lang w:eastAsia="ru-RU"/>
              </w:rPr>
              <w:t xml:space="preserve"> (иллюстрации к произведению)</w:t>
            </w:r>
          </w:p>
        </w:tc>
        <w:tc>
          <w:tcPr>
            <w:tcW w:w="1984" w:type="dxa"/>
            <w:gridSpan w:val="2"/>
            <w:vMerge/>
            <w:shd w:val="clear" w:color="auto" w:fill="auto"/>
          </w:tcPr>
          <w:p w:rsidR="00F018F6" w:rsidRPr="009F2659" w:rsidRDefault="00F018F6" w:rsidP="00D129E2">
            <w:pPr>
              <w:spacing w:after="0" w:line="240" w:lineRule="auto"/>
              <w:rPr>
                <w:rFonts w:ascii="Times New Roman" w:hAnsi="Times New Roman"/>
                <w:b/>
              </w:rPr>
            </w:pPr>
          </w:p>
        </w:tc>
        <w:tc>
          <w:tcPr>
            <w:tcW w:w="2128" w:type="dxa"/>
            <w:vMerge/>
            <w:shd w:val="clear" w:color="auto" w:fill="auto"/>
          </w:tcPr>
          <w:p w:rsidR="00F018F6" w:rsidRPr="009F2659" w:rsidRDefault="00F018F6" w:rsidP="00D129E2">
            <w:pPr>
              <w:spacing w:after="0" w:line="240" w:lineRule="auto"/>
              <w:rPr>
                <w:rFonts w:ascii="Times New Roman" w:hAnsi="Times New Roman"/>
              </w:rPr>
            </w:pPr>
          </w:p>
        </w:tc>
      </w:tr>
      <w:tr w:rsidR="00F018F6" w:rsidRPr="00CF71D5" w:rsidTr="00D129E2">
        <w:trPr>
          <w:trHeight w:val="555"/>
        </w:trPr>
        <w:tc>
          <w:tcPr>
            <w:tcW w:w="1008" w:type="dxa"/>
            <w:vMerge/>
            <w:shd w:val="clear" w:color="auto" w:fill="auto"/>
          </w:tcPr>
          <w:p w:rsidR="00F018F6" w:rsidRPr="00CF71D5" w:rsidRDefault="00F018F6" w:rsidP="00D129E2">
            <w:pPr>
              <w:spacing w:after="0" w:line="240" w:lineRule="auto"/>
              <w:rPr>
                <w:rFonts w:ascii="Times New Roman" w:hAnsi="Times New Roman"/>
                <w:sz w:val="20"/>
                <w:szCs w:val="20"/>
              </w:rPr>
            </w:pPr>
          </w:p>
        </w:tc>
        <w:tc>
          <w:tcPr>
            <w:tcW w:w="1980" w:type="dxa"/>
            <w:shd w:val="clear" w:color="auto" w:fill="auto"/>
          </w:tcPr>
          <w:p w:rsidR="00F018F6" w:rsidRPr="009F2659" w:rsidRDefault="00F018F6" w:rsidP="00D129E2">
            <w:pPr>
              <w:spacing w:after="0" w:line="240" w:lineRule="auto"/>
              <w:rPr>
                <w:rFonts w:ascii="Times New Roman" w:hAnsi="Times New Roman"/>
                <w:b/>
              </w:rPr>
            </w:pPr>
            <w:r w:rsidRPr="009F2659">
              <w:rPr>
                <w:rFonts w:ascii="Times New Roman" w:hAnsi="Times New Roman"/>
                <w:b/>
              </w:rPr>
              <w:t>Упражнение «Соберем бусы»</w:t>
            </w:r>
          </w:p>
        </w:tc>
        <w:tc>
          <w:tcPr>
            <w:tcW w:w="5342" w:type="dxa"/>
            <w:shd w:val="clear" w:color="auto" w:fill="auto"/>
          </w:tcPr>
          <w:p w:rsidR="00F018F6" w:rsidRPr="009F2659" w:rsidRDefault="00F018F6" w:rsidP="00D129E2">
            <w:pPr>
              <w:rPr>
                <w:rFonts w:ascii="Times New Roman" w:hAnsi="Times New Roman"/>
              </w:rPr>
            </w:pPr>
            <w:r w:rsidRPr="009F2659">
              <w:rPr>
                <w:rFonts w:ascii="Times New Roman" w:hAnsi="Times New Roman"/>
                <w:b/>
              </w:rPr>
              <w:t>Цель:</w:t>
            </w:r>
            <w:r w:rsidRPr="009F2659">
              <w:rPr>
                <w:rFonts w:ascii="Times New Roman" w:hAnsi="Times New Roman"/>
              </w:rPr>
              <w:t xml:space="preserve"> развитие мелкой моторики рук</w:t>
            </w:r>
          </w:p>
        </w:tc>
        <w:tc>
          <w:tcPr>
            <w:tcW w:w="2268" w:type="dxa"/>
            <w:gridSpan w:val="2"/>
            <w:shd w:val="clear" w:color="auto" w:fill="auto"/>
          </w:tcPr>
          <w:p w:rsidR="00F018F6" w:rsidRPr="009F2659" w:rsidRDefault="00F018F6" w:rsidP="00D129E2">
            <w:pPr>
              <w:widowControl w:val="0"/>
              <w:autoSpaceDE w:val="0"/>
              <w:autoSpaceDN w:val="0"/>
              <w:adjustRightInd w:val="0"/>
              <w:spacing w:after="0" w:line="200" w:lineRule="exact"/>
              <w:jc w:val="center"/>
              <w:rPr>
                <w:rFonts w:ascii="Times New Roman" w:eastAsia="Times New Roman" w:hAnsi="Times New Roman" w:cs="Century Schoolbook"/>
                <w:lang w:eastAsia="ru-RU"/>
              </w:rPr>
            </w:pPr>
            <w:r w:rsidRPr="009F2659">
              <w:rPr>
                <w:rFonts w:ascii="Times New Roman" w:eastAsia="Times New Roman" w:hAnsi="Times New Roman" w:cs="Century Schoolbook"/>
                <w:b/>
                <w:lang w:eastAsia="ru-RU"/>
              </w:rPr>
              <w:t xml:space="preserve">Центр познания </w:t>
            </w:r>
            <w:r w:rsidRPr="009F2659">
              <w:rPr>
                <w:rFonts w:ascii="Times New Roman" w:eastAsia="Times New Roman" w:hAnsi="Times New Roman" w:cs="Century Schoolbook"/>
                <w:lang w:eastAsia="ru-RU"/>
              </w:rPr>
              <w:t>(крупные бусинки, шнурки)</w:t>
            </w:r>
          </w:p>
        </w:tc>
        <w:tc>
          <w:tcPr>
            <w:tcW w:w="1984" w:type="dxa"/>
            <w:gridSpan w:val="2"/>
            <w:vMerge/>
            <w:shd w:val="clear" w:color="auto" w:fill="auto"/>
          </w:tcPr>
          <w:p w:rsidR="00F018F6" w:rsidRPr="009F2659" w:rsidRDefault="00F018F6" w:rsidP="00D129E2">
            <w:pPr>
              <w:spacing w:after="0" w:line="240" w:lineRule="auto"/>
              <w:rPr>
                <w:rFonts w:ascii="Times New Roman" w:hAnsi="Times New Roman"/>
                <w:b/>
              </w:rPr>
            </w:pPr>
          </w:p>
        </w:tc>
        <w:tc>
          <w:tcPr>
            <w:tcW w:w="2128" w:type="dxa"/>
            <w:vMerge/>
            <w:shd w:val="clear" w:color="auto" w:fill="auto"/>
          </w:tcPr>
          <w:p w:rsidR="00F018F6" w:rsidRPr="009F2659" w:rsidRDefault="00F018F6" w:rsidP="00D129E2">
            <w:pPr>
              <w:spacing w:after="0" w:line="240" w:lineRule="auto"/>
              <w:rPr>
                <w:rFonts w:ascii="Times New Roman" w:hAnsi="Times New Roman"/>
              </w:rPr>
            </w:pPr>
          </w:p>
        </w:tc>
      </w:tr>
      <w:tr w:rsidR="00F018F6" w:rsidRPr="00CF71D5" w:rsidTr="00D129E2">
        <w:trPr>
          <w:trHeight w:val="865"/>
        </w:trPr>
        <w:tc>
          <w:tcPr>
            <w:tcW w:w="1008" w:type="dxa"/>
            <w:vMerge/>
            <w:shd w:val="clear" w:color="auto" w:fill="auto"/>
          </w:tcPr>
          <w:p w:rsidR="00F018F6" w:rsidRPr="00CF71D5" w:rsidRDefault="00F018F6" w:rsidP="00D129E2">
            <w:pPr>
              <w:spacing w:after="0" w:line="240" w:lineRule="auto"/>
              <w:rPr>
                <w:rFonts w:ascii="Times New Roman" w:hAnsi="Times New Roman"/>
                <w:sz w:val="20"/>
                <w:szCs w:val="20"/>
              </w:rPr>
            </w:pPr>
          </w:p>
        </w:tc>
        <w:tc>
          <w:tcPr>
            <w:tcW w:w="1980" w:type="dxa"/>
            <w:shd w:val="clear" w:color="auto" w:fill="auto"/>
          </w:tcPr>
          <w:p w:rsidR="00F018F6" w:rsidRPr="009F2659" w:rsidRDefault="00F018F6" w:rsidP="00D129E2">
            <w:pPr>
              <w:rPr>
                <w:rFonts w:ascii="Times New Roman" w:hAnsi="Times New Roman"/>
                <w:u w:val="single"/>
              </w:rPr>
            </w:pPr>
            <w:r w:rsidRPr="009F2659">
              <w:rPr>
                <w:rFonts w:ascii="Times New Roman" w:hAnsi="Times New Roman"/>
                <w:b/>
                <w:u w:val="single"/>
              </w:rPr>
              <w:t>Прогулка</w:t>
            </w:r>
          </w:p>
          <w:p w:rsidR="00F018F6" w:rsidRPr="009F2659" w:rsidRDefault="00F018F6" w:rsidP="00D129E2">
            <w:pPr>
              <w:rPr>
                <w:rFonts w:ascii="Times New Roman" w:hAnsi="Times New Roman"/>
              </w:rPr>
            </w:pPr>
          </w:p>
          <w:p w:rsidR="00F018F6" w:rsidRPr="009F2659" w:rsidRDefault="00F018F6" w:rsidP="00D129E2">
            <w:pPr>
              <w:rPr>
                <w:rFonts w:ascii="Times New Roman" w:hAnsi="Times New Roman"/>
              </w:rPr>
            </w:pPr>
          </w:p>
        </w:tc>
        <w:tc>
          <w:tcPr>
            <w:tcW w:w="5352" w:type="dxa"/>
            <w:gridSpan w:val="2"/>
            <w:shd w:val="clear" w:color="auto" w:fill="auto"/>
          </w:tcPr>
          <w:p w:rsidR="00F018F6" w:rsidRDefault="00F018F6" w:rsidP="00D129E2">
            <w:pPr>
              <w:spacing w:after="0" w:line="240" w:lineRule="auto"/>
              <w:jc w:val="center"/>
              <w:rPr>
                <w:rFonts w:ascii="Times New Roman" w:hAnsi="Times New Roman" w:cs="Times New Roman"/>
                <w:b/>
                <w:lang w:eastAsia="ru-RU"/>
              </w:rPr>
            </w:pPr>
            <w:r>
              <w:rPr>
                <w:rFonts w:ascii="Times New Roman" w:hAnsi="Times New Roman" w:cs="Times New Roman"/>
                <w:b/>
                <w:lang w:eastAsia="ru-RU"/>
              </w:rPr>
              <w:t>Наблюдение за сосульками</w:t>
            </w:r>
          </w:p>
          <w:p w:rsidR="00F018F6" w:rsidRPr="009F2659" w:rsidRDefault="00F018F6" w:rsidP="00D129E2">
            <w:pPr>
              <w:spacing w:after="0" w:line="240" w:lineRule="auto"/>
              <w:rPr>
                <w:rFonts w:ascii="Times New Roman" w:hAnsi="Times New Roman" w:cs="Times New Roman"/>
                <w:lang w:eastAsia="ru-RU"/>
              </w:rPr>
            </w:pPr>
            <w:r w:rsidRPr="009F2659">
              <w:rPr>
                <w:rFonts w:ascii="Times New Roman" w:hAnsi="Times New Roman" w:cs="Times New Roman"/>
                <w:b/>
                <w:lang w:eastAsia="ru-RU"/>
              </w:rPr>
              <w:t>Цель:</w:t>
            </w:r>
            <w:r w:rsidRPr="009F2659">
              <w:rPr>
                <w:rFonts w:ascii="Times New Roman" w:hAnsi="Times New Roman" w:cs="Times New Roman"/>
                <w:lang w:eastAsia="ru-RU"/>
              </w:rPr>
              <w:t>Развивать у детей внимание и желание наблюдать за неживой природой.</w:t>
            </w:r>
          </w:p>
          <w:p w:rsidR="00F018F6" w:rsidRPr="009F2659" w:rsidRDefault="00F018F6" w:rsidP="00D129E2">
            <w:pPr>
              <w:autoSpaceDE w:val="0"/>
              <w:autoSpaceDN w:val="0"/>
              <w:adjustRightInd w:val="0"/>
              <w:spacing w:after="0" w:line="240" w:lineRule="auto"/>
              <w:rPr>
                <w:rFonts w:ascii="Times New Roman" w:hAnsi="Times New Roman" w:cs="Times New Roman"/>
                <w:lang w:eastAsia="ru-RU"/>
              </w:rPr>
            </w:pPr>
            <w:r w:rsidRPr="009F2659">
              <w:rPr>
                <w:rFonts w:ascii="Times New Roman" w:hAnsi="Times New Roman" w:cs="Times New Roman"/>
                <w:lang w:eastAsia="ru-RU"/>
              </w:rPr>
              <w:t xml:space="preserve"> </w:t>
            </w:r>
            <w:r w:rsidRPr="009F2659">
              <w:rPr>
                <w:rFonts w:ascii="Times New Roman" w:hAnsi="Times New Roman" w:cs="Times New Roman"/>
                <w:b/>
                <w:bCs/>
                <w:color w:val="000000"/>
                <w:spacing w:val="-11"/>
              </w:rPr>
              <w:t xml:space="preserve">Подвижная игра </w:t>
            </w:r>
            <w:r w:rsidRPr="009F2659">
              <w:rPr>
                <w:rFonts w:ascii="Times New Roman" w:hAnsi="Times New Roman" w:cs="Times New Roman"/>
                <w:b/>
                <w:color w:val="000000"/>
                <w:spacing w:val="-5"/>
              </w:rPr>
              <w:t>«Два мороза».</w:t>
            </w:r>
            <w:r w:rsidRPr="009F2659">
              <w:rPr>
                <w:rFonts w:ascii="Times New Roman" w:hAnsi="Times New Roman" w:cs="Times New Roman"/>
                <w:b/>
                <w:iCs/>
                <w:color w:val="000000"/>
                <w:spacing w:val="1"/>
              </w:rPr>
              <w:t>Цель</w:t>
            </w:r>
            <w:r w:rsidRPr="009F2659">
              <w:rPr>
                <w:rFonts w:ascii="Times New Roman" w:hAnsi="Times New Roman" w:cs="Times New Roman"/>
                <w:b/>
                <w:i/>
                <w:iCs/>
                <w:color w:val="000000"/>
                <w:spacing w:val="1"/>
              </w:rPr>
              <w:t>:</w:t>
            </w:r>
            <w:r w:rsidRPr="009F2659">
              <w:rPr>
                <w:rFonts w:ascii="Times New Roman" w:hAnsi="Times New Roman" w:cs="Times New Roman"/>
                <w:i/>
                <w:iCs/>
                <w:color w:val="000000"/>
                <w:spacing w:val="1"/>
              </w:rPr>
              <w:t xml:space="preserve"> </w:t>
            </w:r>
            <w:r w:rsidRPr="009F2659">
              <w:rPr>
                <w:rFonts w:ascii="Times New Roman" w:hAnsi="Times New Roman" w:cs="Times New Roman"/>
                <w:color w:val="000000"/>
                <w:spacing w:val="1"/>
              </w:rPr>
              <w:t>прививать умение выполнять характерные движения со</w:t>
            </w:r>
            <w:r w:rsidRPr="009F2659">
              <w:rPr>
                <w:rFonts w:ascii="Times New Roman" w:hAnsi="Times New Roman" w:cs="Times New Roman"/>
                <w:color w:val="000000"/>
                <w:spacing w:val="1"/>
              </w:rPr>
              <w:softHyphen/>
            </w:r>
            <w:r w:rsidRPr="009F2659">
              <w:rPr>
                <w:rFonts w:ascii="Times New Roman" w:hAnsi="Times New Roman" w:cs="Times New Roman"/>
                <w:color w:val="000000"/>
                <w:spacing w:val="-3"/>
              </w:rPr>
              <w:t>гласно тексту.</w:t>
            </w:r>
          </w:p>
          <w:p w:rsidR="00F018F6" w:rsidRPr="009F2659" w:rsidRDefault="00F018F6" w:rsidP="00D129E2">
            <w:pPr>
              <w:shd w:val="clear" w:color="auto" w:fill="FFFFFF"/>
              <w:spacing w:after="0" w:line="240" w:lineRule="auto"/>
              <w:rPr>
                <w:rFonts w:ascii="Times New Roman" w:hAnsi="Times New Roman" w:cs="Times New Roman"/>
                <w:color w:val="000000"/>
              </w:rPr>
            </w:pPr>
            <w:r w:rsidRPr="009F2659">
              <w:rPr>
                <w:rFonts w:ascii="Times New Roman" w:hAnsi="Times New Roman" w:cs="Times New Roman"/>
                <w:b/>
                <w:bCs/>
                <w:color w:val="000000"/>
                <w:spacing w:val="-11"/>
              </w:rPr>
              <w:t>Трудовая деятельность:</w:t>
            </w:r>
            <w:r w:rsidRPr="009F2659">
              <w:rPr>
                <w:rFonts w:ascii="Times New Roman" w:hAnsi="Times New Roman" w:cs="Times New Roman"/>
                <w:color w:val="000000"/>
              </w:rPr>
              <w:t xml:space="preserve"> Постройки из снега на участке. </w:t>
            </w:r>
            <w:r w:rsidRPr="009F2659">
              <w:rPr>
                <w:rFonts w:ascii="Times New Roman" w:hAnsi="Times New Roman" w:cs="Times New Roman"/>
                <w:b/>
                <w:iCs/>
                <w:color w:val="000000"/>
                <w:spacing w:val="-8"/>
              </w:rPr>
              <w:t>Цели:</w:t>
            </w:r>
            <w:r w:rsidRPr="009F2659">
              <w:rPr>
                <w:rFonts w:ascii="Times New Roman" w:hAnsi="Times New Roman" w:cs="Times New Roman"/>
                <w:i/>
                <w:iCs/>
                <w:color w:val="000000"/>
                <w:spacing w:val="-8"/>
              </w:rPr>
              <w:t xml:space="preserve"> </w:t>
            </w:r>
            <w:r w:rsidRPr="009F2659">
              <w:rPr>
                <w:rFonts w:ascii="Times New Roman" w:hAnsi="Times New Roman" w:cs="Times New Roman"/>
                <w:color w:val="000000"/>
              </w:rPr>
              <w:t>учить помогать воспитателю в постройке из снега</w:t>
            </w:r>
            <w:r>
              <w:rPr>
                <w:rFonts w:ascii="Times New Roman" w:hAnsi="Times New Roman" w:cs="Times New Roman"/>
                <w:color w:val="000000"/>
              </w:rPr>
              <w:t>.</w:t>
            </w:r>
          </w:p>
        </w:tc>
        <w:tc>
          <w:tcPr>
            <w:tcW w:w="2258" w:type="dxa"/>
            <w:shd w:val="clear" w:color="auto" w:fill="auto"/>
          </w:tcPr>
          <w:p w:rsidR="00F018F6" w:rsidRPr="009F2659" w:rsidRDefault="00F018F6" w:rsidP="00D129E2">
            <w:pPr>
              <w:spacing w:after="0" w:line="240" w:lineRule="auto"/>
              <w:rPr>
                <w:rFonts w:ascii="Times New Roman" w:hAnsi="Times New Roman"/>
                <w:b/>
              </w:rPr>
            </w:pPr>
            <w:r w:rsidRPr="009F2659">
              <w:rPr>
                <w:rFonts w:ascii="Times New Roman" w:hAnsi="Times New Roman"/>
                <w:b/>
              </w:rPr>
              <w:t>Выносной материал:</w:t>
            </w:r>
          </w:p>
          <w:p w:rsidR="00F018F6" w:rsidRPr="009F2659" w:rsidRDefault="00F018F6" w:rsidP="00D129E2">
            <w:pPr>
              <w:spacing w:after="0" w:line="240" w:lineRule="auto"/>
              <w:rPr>
                <w:rFonts w:ascii="Times New Roman" w:hAnsi="Times New Roman" w:cs="Times New Roman"/>
                <w:lang w:eastAsia="ru-RU"/>
              </w:rPr>
            </w:pPr>
            <w:r w:rsidRPr="009F2659">
              <w:rPr>
                <w:rFonts w:ascii="Times New Roman" w:hAnsi="Times New Roman" w:cs="Times New Roman"/>
                <w:lang w:eastAsia="ru-RU"/>
              </w:rPr>
              <w:t>Лопатки – чистить снег.</w:t>
            </w:r>
          </w:p>
          <w:p w:rsidR="00F018F6" w:rsidRPr="009F2659" w:rsidRDefault="00F018F6" w:rsidP="00D129E2">
            <w:pPr>
              <w:spacing w:after="0" w:line="240" w:lineRule="auto"/>
              <w:rPr>
                <w:rFonts w:ascii="Times New Roman" w:hAnsi="Times New Roman" w:cs="Times New Roman"/>
                <w:lang w:eastAsia="ru-RU"/>
              </w:rPr>
            </w:pPr>
            <w:r w:rsidRPr="009F2659">
              <w:rPr>
                <w:rFonts w:ascii="Times New Roman" w:hAnsi="Times New Roman" w:cs="Times New Roman"/>
                <w:lang w:eastAsia="ru-RU"/>
              </w:rPr>
              <w:t>Саночки для игрушек –катаем игрушки.</w:t>
            </w:r>
          </w:p>
          <w:p w:rsidR="00F018F6" w:rsidRPr="009F2659" w:rsidRDefault="00F018F6" w:rsidP="00D129E2">
            <w:pPr>
              <w:spacing w:after="0" w:line="240" w:lineRule="auto"/>
              <w:rPr>
                <w:rFonts w:ascii="Times New Roman" w:hAnsi="Times New Roman"/>
              </w:rPr>
            </w:pPr>
          </w:p>
        </w:tc>
        <w:tc>
          <w:tcPr>
            <w:tcW w:w="1977" w:type="dxa"/>
            <w:shd w:val="clear" w:color="auto" w:fill="auto"/>
          </w:tcPr>
          <w:p w:rsidR="00F018F6" w:rsidRPr="009F2659" w:rsidRDefault="00F018F6" w:rsidP="00D129E2">
            <w:pPr>
              <w:shd w:val="clear" w:color="auto" w:fill="FFFFFF"/>
              <w:spacing w:after="0" w:line="240" w:lineRule="auto"/>
              <w:rPr>
                <w:rFonts w:ascii="Times New Roman" w:hAnsi="Times New Roman" w:cs="Times New Roman"/>
                <w:b/>
              </w:rPr>
            </w:pPr>
            <w:r w:rsidRPr="009F2659">
              <w:rPr>
                <w:rFonts w:ascii="Times New Roman" w:hAnsi="Times New Roman" w:cs="Times New Roman"/>
                <w:b/>
                <w:color w:val="000000"/>
                <w:spacing w:val="-2"/>
              </w:rPr>
              <w:t>Движение «змейкой».</w:t>
            </w:r>
          </w:p>
          <w:p w:rsidR="00F018F6" w:rsidRPr="009F2659" w:rsidRDefault="00F018F6" w:rsidP="00D129E2">
            <w:pPr>
              <w:shd w:val="clear" w:color="auto" w:fill="FFFFFF"/>
              <w:spacing w:after="0" w:line="240" w:lineRule="auto"/>
              <w:rPr>
                <w:color w:val="000000"/>
                <w:spacing w:val="-1"/>
              </w:rPr>
            </w:pPr>
            <w:r w:rsidRPr="009F2659">
              <w:rPr>
                <w:rFonts w:ascii="Times New Roman" w:hAnsi="Times New Roman" w:cs="Times New Roman"/>
                <w:b/>
                <w:i/>
                <w:iCs/>
                <w:color w:val="000000"/>
                <w:spacing w:val="-1"/>
              </w:rPr>
              <w:t>Цель:</w:t>
            </w:r>
            <w:r w:rsidRPr="009F2659">
              <w:rPr>
                <w:rFonts w:ascii="Times New Roman" w:hAnsi="Times New Roman" w:cs="Times New Roman"/>
                <w:i/>
                <w:iCs/>
                <w:color w:val="000000"/>
                <w:spacing w:val="-1"/>
              </w:rPr>
              <w:t xml:space="preserve"> </w:t>
            </w:r>
            <w:r w:rsidRPr="009F2659">
              <w:rPr>
                <w:rFonts w:ascii="Times New Roman" w:hAnsi="Times New Roman" w:cs="Times New Roman"/>
                <w:color w:val="000000"/>
                <w:spacing w:val="-1"/>
              </w:rPr>
              <w:t>учить двигаться «змейкой</w:t>
            </w:r>
            <w:r w:rsidRPr="009F2659">
              <w:rPr>
                <w:color w:val="000000"/>
                <w:spacing w:val="-1"/>
              </w:rPr>
              <w:t>» друг за другом.</w:t>
            </w:r>
          </w:p>
          <w:p w:rsidR="00F018F6" w:rsidRPr="009F2659" w:rsidRDefault="00F018F6" w:rsidP="00D129E2">
            <w:pPr>
              <w:autoSpaceDE w:val="0"/>
              <w:autoSpaceDN w:val="0"/>
              <w:adjustRightInd w:val="0"/>
              <w:spacing w:after="0" w:line="200" w:lineRule="exact"/>
              <w:rPr>
                <w:rFonts w:ascii="Times New Roman" w:eastAsia="Times New Roman" w:hAnsi="Times New Roman" w:cs="Times New Roman"/>
                <w:lang w:eastAsia="ru-RU"/>
              </w:rPr>
            </w:pPr>
          </w:p>
        </w:tc>
        <w:tc>
          <w:tcPr>
            <w:tcW w:w="2135" w:type="dxa"/>
            <w:gridSpan w:val="2"/>
            <w:shd w:val="clear" w:color="auto" w:fill="auto"/>
          </w:tcPr>
          <w:p w:rsidR="00F018F6" w:rsidRPr="009F2659" w:rsidRDefault="00F018F6" w:rsidP="00D129E2">
            <w:pPr>
              <w:spacing w:after="0" w:line="240" w:lineRule="auto"/>
              <w:rPr>
                <w:rFonts w:ascii="Times New Roman" w:hAnsi="Times New Roman"/>
              </w:rPr>
            </w:pPr>
          </w:p>
        </w:tc>
      </w:tr>
    </w:tbl>
    <w:p w:rsidR="00F018F6" w:rsidRDefault="00F018F6" w:rsidP="00F018F6">
      <w:pPr>
        <w:spacing w:after="0"/>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1980"/>
        <w:gridCol w:w="5342"/>
        <w:gridCol w:w="10"/>
        <w:gridCol w:w="2258"/>
        <w:gridCol w:w="1977"/>
        <w:gridCol w:w="7"/>
        <w:gridCol w:w="2128"/>
      </w:tblGrid>
      <w:tr w:rsidR="00F018F6" w:rsidRPr="00CF71D5" w:rsidTr="00D129E2">
        <w:tc>
          <w:tcPr>
            <w:tcW w:w="1008" w:type="dxa"/>
            <w:shd w:val="clear" w:color="auto" w:fill="auto"/>
          </w:tcPr>
          <w:p w:rsidR="00F018F6" w:rsidRPr="00CF71D5" w:rsidRDefault="00F018F6" w:rsidP="00D129E2">
            <w:pPr>
              <w:spacing w:after="0" w:line="240" w:lineRule="auto"/>
              <w:jc w:val="center"/>
              <w:rPr>
                <w:rFonts w:ascii="Times New Roman" w:hAnsi="Times New Roman"/>
                <w:sz w:val="20"/>
                <w:szCs w:val="20"/>
              </w:rPr>
            </w:pPr>
            <w:r w:rsidRPr="00CF71D5">
              <w:rPr>
                <w:rFonts w:ascii="Times New Roman" w:hAnsi="Times New Roman"/>
                <w:b/>
                <w:sz w:val="20"/>
                <w:szCs w:val="20"/>
              </w:rPr>
              <w:t>Число, день недели</w:t>
            </w:r>
          </w:p>
        </w:tc>
        <w:tc>
          <w:tcPr>
            <w:tcW w:w="1980" w:type="dxa"/>
            <w:shd w:val="clear" w:color="auto" w:fill="auto"/>
          </w:tcPr>
          <w:p w:rsidR="00F018F6" w:rsidRPr="00CF71D5" w:rsidRDefault="00F018F6" w:rsidP="00D129E2">
            <w:pPr>
              <w:spacing w:after="0" w:line="240" w:lineRule="auto"/>
              <w:jc w:val="center"/>
              <w:rPr>
                <w:rFonts w:ascii="Times New Roman" w:hAnsi="Times New Roman"/>
                <w:b/>
                <w:sz w:val="20"/>
                <w:szCs w:val="20"/>
              </w:rPr>
            </w:pPr>
            <w:r w:rsidRPr="00CF71D5">
              <w:rPr>
                <w:rFonts w:ascii="Times New Roman" w:hAnsi="Times New Roman"/>
                <w:b/>
                <w:sz w:val="20"/>
                <w:szCs w:val="20"/>
              </w:rPr>
              <w:t xml:space="preserve">Виды деятельности и культурные практики в соответствии с образовательными областями, режимные </w:t>
            </w:r>
          </w:p>
          <w:p w:rsidR="00F018F6" w:rsidRPr="00CF71D5" w:rsidRDefault="00F018F6" w:rsidP="00D129E2">
            <w:pPr>
              <w:spacing w:after="0" w:line="240" w:lineRule="auto"/>
              <w:jc w:val="center"/>
              <w:rPr>
                <w:rFonts w:ascii="Times New Roman" w:hAnsi="Times New Roman"/>
                <w:sz w:val="20"/>
                <w:szCs w:val="20"/>
              </w:rPr>
            </w:pPr>
            <w:r w:rsidRPr="00CF71D5">
              <w:rPr>
                <w:rFonts w:ascii="Times New Roman" w:hAnsi="Times New Roman"/>
                <w:b/>
                <w:sz w:val="20"/>
                <w:szCs w:val="20"/>
              </w:rPr>
              <w:t>моменты</w:t>
            </w:r>
          </w:p>
        </w:tc>
        <w:tc>
          <w:tcPr>
            <w:tcW w:w="5342" w:type="dxa"/>
            <w:shd w:val="clear" w:color="auto" w:fill="auto"/>
          </w:tcPr>
          <w:p w:rsidR="00F018F6" w:rsidRPr="00CF71D5" w:rsidRDefault="00F018F6" w:rsidP="00D129E2">
            <w:pPr>
              <w:spacing w:after="0" w:line="240" w:lineRule="auto"/>
              <w:jc w:val="center"/>
              <w:rPr>
                <w:rFonts w:ascii="Times New Roman" w:hAnsi="Times New Roman"/>
                <w:b/>
                <w:sz w:val="20"/>
                <w:szCs w:val="20"/>
              </w:rPr>
            </w:pPr>
            <w:r w:rsidRPr="00CF71D5">
              <w:rPr>
                <w:rFonts w:ascii="Times New Roman" w:hAnsi="Times New Roman"/>
                <w:b/>
                <w:sz w:val="20"/>
                <w:szCs w:val="20"/>
              </w:rPr>
              <w:t xml:space="preserve">Совместная деятельность взрослого и детей направленная </w:t>
            </w:r>
          </w:p>
          <w:p w:rsidR="00F018F6" w:rsidRPr="00CF71D5" w:rsidRDefault="00F018F6" w:rsidP="00D129E2">
            <w:pPr>
              <w:spacing w:after="0" w:line="240" w:lineRule="auto"/>
              <w:jc w:val="center"/>
              <w:rPr>
                <w:rFonts w:ascii="Times New Roman" w:hAnsi="Times New Roman"/>
                <w:sz w:val="20"/>
                <w:szCs w:val="20"/>
              </w:rPr>
            </w:pPr>
            <w:r w:rsidRPr="00CF71D5">
              <w:rPr>
                <w:rFonts w:ascii="Times New Roman" w:hAnsi="Times New Roman"/>
                <w:b/>
                <w:sz w:val="20"/>
                <w:szCs w:val="20"/>
              </w:rPr>
              <w:t>на становление первичной ценност</w:t>
            </w:r>
            <w:r>
              <w:rPr>
                <w:rFonts w:ascii="Times New Roman" w:hAnsi="Times New Roman"/>
                <w:b/>
                <w:sz w:val="20"/>
                <w:szCs w:val="20"/>
              </w:rPr>
              <w:t>ной ориентации и социализации (О</w:t>
            </w:r>
            <w:r w:rsidRPr="00CF71D5">
              <w:rPr>
                <w:rFonts w:ascii="Times New Roman" w:hAnsi="Times New Roman"/>
                <w:b/>
                <w:sz w:val="20"/>
                <w:szCs w:val="20"/>
              </w:rPr>
              <w:t>ОД)</w:t>
            </w:r>
          </w:p>
        </w:tc>
        <w:tc>
          <w:tcPr>
            <w:tcW w:w="2268" w:type="dxa"/>
            <w:gridSpan w:val="2"/>
            <w:shd w:val="clear" w:color="auto" w:fill="auto"/>
          </w:tcPr>
          <w:p w:rsidR="00F018F6" w:rsidRPr="00CF71D5" w:rsidRDefault="00F018F6" w:rsidP="00D129E2">
            <w:pPr>
              <w:spacing w:after="0" w:line="240" w:lineRule="auto"/>
              <w:jc w:val="center"/>
              <w:rPr>
                <w:rFonts w:ascii="Times New Roman" w:hAnsi="Times New Roman"/>
                <w:b/>
                <w:sz w:val="20"/>
                <w:szCs w:val="20"/>
              </w:rPr>
            </w:pPr>
            <w:r w:rsidRPr="00CF71D5">
              <w:rPr>
                <w:rFonts w:ascii="Times New Roman" w:hAnsi="Times New Roman"/>
                <w:b/>
                <w:sz w:val="20"/>
                <w:szCs w:val="20"/>
              </w:rPr>
              <w:t xml:space="preserve">Организация предметно – пространственной развивающей среды для поддержки детской инициативы (уголки самостоятельной </w:t>
            </w:r>
          </w:p>
          <w:p w:rsidR="00F018F6" w:rsidRPr="00CF71D5" w:rsidRDefault="00F018F6" w:rsidP="00D129E2">
            <w:pPr>
              <w:spacing w:after="0" w:line="240" w:lineRule="auto"/>
              <w:jc w:val="center"/>
              <w:rPr>
                <w:rFonts w:ascii="Times New Roman" w:hAnsi="Times New Roman"/>
                <w:sz w:val="20"/>
                <w:szCs w:val="20"/>
              </w:rPr>
            </w:pPr>
            <w:r w:rsidRPr="00CF71D5">
              <w:rPr>
                <w:rFonts w:ascii="Times New Roman" w:hAnsi="Times New Roman"/>
                <w:b/>
                <w:sz w:val="20"/>
                <w:szCs w:val="20"/>
              </w:rPr>
              <w:t>активности)</w:t>
            </w:r>
          </w:p>
        </w:tc>
        <w:tc>
          <w:tcPr>
            <w:tcW w:w="1984" w:type="dxa"/>
            <w:gridSpan w:val="2"/>
            <w:shd w:val="clear" w:color="auto" w:fill="auto"/>
          </w:tcPr>
          <w:p w:rsidR="00F018F6" w:rsidRPr="00CF71D5" w:rsidRDefault="00F018F6" w:rsidP="00D129E2">
            <w:pPr>
              <w:spacing w:after="0" w:line="240" w:lineRule="auto"/>
              <w:rPr>
                <w:rFonts w:ascii="Times New Roman" w:hAnsi="Times New Roman"/>
                <w:b/>
                <w:sz w:val="20"/>
                <w:szCs w:val="20"/>
              </w:rPr>
            </w:pPr>
            <w:r w:rsidRPr="00CF71D5">
              <w:rPr>
                <w:rFonts w:ascii="Times New Roman" w:hAnsi="Times New Roman"/>
                <w:b/>
                <w:sz w:val="20"/>
                <w:szCs w:val="20"/>
              </w:rPr>
              <w:t xml:space="preserve">Индивидуальная </w:t>
            </w:r>
          </w:p>
          <w:p w:rsidR="00F018F6" w:rsidRPr="00CF71D5" w:rsidRDefault="00F018F6" w:rsidP="00D129E2">
            <w:pPr>
              <w:spacing w:after="0" w:line="240" w:lineRule="auto"/>
              <w:jc w:val="center"/>
              <w:rPr>
                <w:rFonts w:ascii="Times New Roman" w:hAnsi="Times New Roman"/>
                <w:b/>
                <w:sz w:val="20"/>
                <w:szCs w:val="20"/>
              </w:rPr>
            </w:pPr>
            <w:r w:rsidRPr="00CF71D5">
              <w:rPr>
                <w:rFonts w:ascii="Times New Roman" w:hAnsi="Times New Roman"/>
                <w:b/>
                <w:sz w:val="20"/>
                <w:szCs w:val="20"/>
              </w:rPr>
              <w:t>работа</w:t>
            </w:r>
          </w:p>
        </w:tc>
        <w:tc>
          <w:tcPr>
            <w:tcW w:w="2128" w:type="dxa"/>
            <w:shd w:val="clear" w:color="auto" w:fill="auto"/>
          </w:tcPr>
          <w:p w:rsidR="00F018F6" w:rsidRPr="00CF71D5" w:rsidRDefault="00F018F6" w:rsidP="00D129E2">
            <w:pPr>
              <w:spacing w:after="0" w:line="240" w:lineRule="auto"/>
              <w:jc w:val="center"/>
              <w:rPr>
                <w:rFonts w:ascii="Times New Roman" w:hAnsi="Times New Roman"/>
                <w:b/>
                <w:sz w:val="20"/>
                <w:szCs w:val="20"/>
              </w:rPr>
            </w:pPr>
            <w:r w:rsidRPr="00CF71D5">
              <w:rPr>
                <w:rFonts w:ascii="Times New Roman" w:hAnsi="Times New Roman"/>
                <w:b/>
                <w:sz w:val="20"/>
                <w:szCs w:val="20"/>
              </w:rPr>
              <w:t>Взаимодействие с родителями/социальными партнерами</w:t>
            </w:r>
          </w:p>
        </w:tc>
      </w:tr>
      <w:tr w:rsidR="00F018F6" w:rsidRPr="00CF71D5" w:rsidTr="00D129E2">
        <w:trPr>
          <w:trHeight w:val="70"/>
        </w:trPr>
        <w:tc>
          <w:tcPr>
            <w:tcW w:w="1008" w:type="dxa"/>
            <w:shd w:val="clear" w:color="auto" w:fill="auto"/>
          </w:tcPr>
          <w:p w:rsidR="00F018F6" w:rsidRPr="00CF71D5" w:rsidRDefault="00F018F6" w:rsidP="00D129E2">
            <w:pPr>
              <w:spacing w:after="0" w:line="240" w:lineRule="auto"/>
              <w:jc w:val="center"/>
              <w:rPr>
                <w:rFonts w:ascii="Times New Roman" w:hAnsi="Times New Roman"/>
                <w:sz w:val="20"/>
                <w:szCs w:val="20"/>
              </w:rPr>
            </w:pPr>
            <w:r w:rsidRPr="00CF71D5">
              <w:rPr>
                <w:rFonts w:ascii="Times New Roman" w:hAnsi="Times New Roman"/>
                <w:sz w:val="20"/>
                <w:szCs w:val="20"/>
              </w:rPr>
              <w:t>1</w:t>
            </w:r>
          </w:p>
        </w:tc>
        <w:tc>
          <w:tcPr>
            <w:tcW w:w="1980" w:type="dxa"/>
            <w:shd w:val="clear" w:color="auto" w:fill="auto"/>
          </w:tcPr>
          <w:p w:rsidR="00F018F6" w:rsidRPr="00CF71D5" w:rsidRDefault="00F018F6" w:rsidP="00D129E2">
            <w:pPr>
              <w:spacing w:after="0" w:line="240" w:lineRule="auto"/>
              <w:jc w:val="center"/>
              <w:rPr>
                <w:rFonts w:ascii="Times New Roman" w:hAnsi="Times New Roman"/>
                <w:sz w:val="20"/>
                <w:szCs w:val="20"/>
              </w:rPr>
            </w:pPr>
            <w:r w:rsidRPr="00CF71D5">
              <w:rPr>
                <w:rFonts w:ascii="Times New Roman" w:hAnsi="Times New Roman"/>
                <w:sz w:val="20"/>
                <w:szCs w:val="20"/>
              </w:rPr>
              <w:t>2</w:t>
            </w:r>
          </w:p>
        </w:tc>
        <w:tc>
          <w:tcPr>
            <w:tcW w:w="5342" w:type="dxa"/>
            <w:shd w:val="clear" w:color="auto" w:fill="auto"/>
          </w:tcPr>
          <w:p w:rsidR="00F018F6" w:rsidRPr="00CF71D5" w:rsidRDefault="00F018F6" w:rsidP="00D129E2">
            <w:pPr>
              <w:spacing w:after="0" w:line="240" w:lineRule="auto"/>
              <w:jc w:val="center"/>
              <w:rPr>
                <w:rFonts w:ascii="Times New Roman" w:hAnsi="Times New Roman"/>
                <w:sz w:val="20"/>
                <w:szCs w:val="20"/>
              </w:rPr>
            </w:pPr>
            <w:r w:rsidRPr="00CF71D5">
              <w:rPr>
                <w:rFonts w:ascii="Times New Roman" w:hAnsi="Times New Roman"/>
                <w:sz w:val="20"/>
                <w:szCs w:val="20"/>
              </w:rPr>
              <w:t>3</w:t>
            </w:r>
          </w:p>
        </w:tc>
        <w:tc>
          <w:tcPr>
            <w:tcW w:w="2268" w:type="dxa"/>
            <w:gridSpan w:val="2"/>
            <w:shd w:val="clear" w:color="auto" w:fill="auto"/>
          </w:tcPr>
          <w:p w:rsidR="00F018F6" w:rsidRPr="00CF71D5" w:rsidRDefault="00F018F6" w:rsidP="00D129E2">
            <w:pPr>
              <w:spacing w:after="0" w:line="240" w:lineRule="auto"/>
              <w:jc w:val="center"/>
              <w:rPr>
                <w:rFonts w:ascii="Times New Roman" w:hAnsi="Times New Roman"/>
                <w:sz w:val="20"/>
                <w:szCs w:val="20"/>
              </w:rPr>
            </w:pPr>
            <w:r w:rsidRPr="00CF71D5">
              <w:rPr>
                <w:rFonts w:ascii="Times New Roman" w:hAnsi="Times New Roman"/>
                <w:sz w:val="20"/>
                <w:szCs w:val="20"/>
              </w:rPr>
              <w:t>4</w:t>
            </w:r>
          </w:p>
        </w:tc>
        <w:tc>
          <w:tcPr>
            <w:tcW w:w="1984" w:type="dxa"/>
            <w:gridSpan w:val="2"/>
            <w:shd w:val="clear" w:color="auto" w:fill="auto"/>
          </w:tcPr>
          <w:p w:rsidR="00F018F6" w:rsidRPr="00CF71D5" w:rsidRDefault="00F018F6" w:rsidP="00D129E2">
            <w:pPr>
              <w:spacing w:after="0" w:line="240" w:lineRule="auto"/>
              <w:jc w:val="center"/>
              <w:rPr>
                <w:rFonts w:ascii="Times New Roman" w:hAnsi="Times New Roman"/>
                <w:sz w:val="20"/>
                <w:szCs w:val="20"/>
              </w:rPr>
            </w:pPr>
            <w:r w:rsidRPr="00CF71D5">
              <w:rPr>
                <w:rFonts w:ascii="Times New Roman" w:hAnsi="Times New Roman"/>
                <w:sz w:val="20"/>
                <w:szCs w:val="20"/>
              </w:rPr>
              <w:t>5</w:t>
            </w:r>
          </w:p>
        </w:tc>
        <w:tc>
          <w:tcPr>
            <w:tcW w:w="2128" w:type="dxa"/>
            <w:shd w:val="clear" w:color="auto" w:fill="auto"/>
          </w:tcPr>
          <w:p w:rsidR="00F018F6" w:rsidRPr="00CF71D5" w:rsidRDefault="00F018F6" w:rsidP="00D129E2">
            <w:pPr>
              <w:spacing w:after="0" w:line="240" w:lineRule="auto"/>
              <w:jc w:val="center"/>
              <w:rPr>
                <w:rFonts w:ascii="Times New Roman" w:hAnsi="Times New Roman"/>
                <w:sz w:val="20"/>
                <w:szCs w:val="20"/>
              </w:rPr>
            </w:pPr>
            <w:r w:rsidRPr="00CF71D5">
              <w:rPr>
                <w:rFonts w:ascii="Times New Roman" w:hAnsi="Times New Roman"/>
                <w:sz w:val="20"/>
                <w:szCs w:val="20"/>
              </w:rPr>
              <w:t>6</w:t>
            </w:r>
          </w:p>
        </w:tc>
      </w:tr>
      <w:tr w:rsidR="00F018F6" w:rsidRPr="00CF71D5" w:rsidTr="00D129E2">
        <w:trPr>
          <w:cantSplit/>
          <w:trHeight w:val="919"/>
        </w:trPr>
        <w:tc>
          <w:tcPr>
            <w:tcW w:w="1008" w:type="dxa"/>
            <w:vMerge w:val="restart"/>
            <w:shd w:val="clear" w:color="auto" w:fill="auto"/>
            <w:textDirection w:val="btLr"/>
          </w:tcPr>
          <w:p w:rsidR="00F018F6" w:rsidRPr="00CF71D5" w:rsidRDefault="00F018F6" w:rsidP="00D129E2">
            <w:pPr>
              <w:spacing w:after="0" w:line="240" w:lineRule="auto"/>
              <w:ind w:left="113" w:right="113"/>
              <w:jc w:val="center"/>
              <w:rPr>
                <w:rFonts w:ascii="Times New Roman" w:hAnsi="Times New Roman"/>
                <w:b/>
                <w:sz w:val="20"/>
                <w:szCs w:val="20"/>
              </w:rPr>
            </w:pPr>
            <w:r>
              <w:rPr>
                <w:rFonts w:ascii="Times New Roman" w:hAnsi="Times New Roman"/>
                <w:b/>
                <w:sz w:val="20"/>
                <w:szCs w:val="20"/>
              </w:rPr>
              <w:t>8</w:t>
            </w:r>
            <w:r w:rsidRPr="00CF71D5">
              <w:rPr>
                <w:rFonts w:ascii="Times New Roman" w:hAnsi="Times New Roman"/>
                <w:b/>
                <w:sz w:val="20"/>
                <w:szCs w:val="20"/>
              </w:rPr>
              <w:t xml:space="preserve"> декабря - четверг</w:t>
            </w:r>
          </w:p>
          <w:p w:rsidR="00F018F6" w:rsidRPr="00CF71D5" w:rsidRDefault="00F018F6" w:rsidP="00D129E2">
            <w:pPr>
              <w:spacing w:after="0" w:line="240" w:lineRule="auto"/>
              <w:ind w:left="113" w:right="113"/>
              <w:jc w:val="center"/>
              <w:rPr>
                <w:rFonts w:ascii="Times New Roman" w:hAnsi="Times New Roman"/>
                <w:b/>
                <w:sz w:val="20"/>
                <w:szCs w:val="20"/>
              </w:rPr>
            </w:pPr>
            <w:r>
              <w:rPr>
                <w:rFonts w:ascii="Times New Roman" w:hAnsi="Times New Roman"/>
                <w:b/>
                <w:sz w:val="20"/>
                <w:szCs w:val="20"/>
              </w:rPr>
              <w:t>«</w:t>
            </w:r>
            <w:r w:rsidRPr="00CF71D5">
              <w:rPr>
                <w:rFonts w:ascii="Times New Roman" w:hAnsi="Times New Roman"/>
                <w:b/>
                <w:sz w:val="20"/>
                <w:szCs w:val="20"/>
              </w:rPr>
              <w:t>Зима</w:t>
            </w:r>
            <w:r>
              <w:rPr>
                <w:rFonts w:ascii="Times New Roman" w:hAnsi="Times New Roman"/>
                <w:b/>
                <w:sz w:val="20"/>
                <w:szCs w:val="20"/>
              </w:rPr>
              <w:t>»</w:t>
            </w:r>
            <w:r w:rsidRPr="00CF71D5">
              <w:rPr>
                <w:rFonts w:ascii="Times New Roman" w:hAnsi="Times New Roman"/>
                <w:b/>
                <w:sz w:val="20"/>
                <w:szCs w:val="20"/>
              </w:rPr>
              <w:t xml:space="preserve"> </w:t>
            </w:r>
          </w:p>
        </w:tc>
        <w:tc>
          <w:tcPr>
            <w:tcW w:w="1980" w:type="dxa"/>
            <w:shd w:val="clear" w:color="auto" w:fill="auto"/>
          </w:tcPr>
          <w:p w:rsidR="00F018F6" w:rsidRPr="00CF71D5" w:rsidRDefault="00F018F6" w:rsidP="00D129E2">
            <w:pPr>
              <w:rPr>
                <w:rFonts w:ascii="Times New Roman" w:hAnsi="Times New Roman"/>
                <w:b/>
                <w:bCs/>
                <w:color w:val="0F1419"/>
                <w:sz w:val="20"/>
                <w:szCs w:val="20"/>
                <w:u w:val="single"/>
              </w:rPr>
            </w:pPr>
            <w:r w:rsidRPr="00CF71D5">
              <w:rPr>
                <w:rFonts w:ascii="Times New Roman" w:hAnsi="Times New Roman"/>
                <w:b/>
                <w:sz w:val="20"/>
                <w:szCs w:val="20"/>
                <w:u w:val="single"/>
              </w:rPr>
              <w:t>Утро</w:t>
            </w:r>
          </w:p>
          <w:p w:rsidR="00F018F6" w:rsidRPr="00CF71D5" w:rsidRDefault="00F018F6" w:rsidP="00D129E2">
            <w:pPr>
              <w:rPr>
                <w:rFonts w:ascii="Times New Roman" w:hAnsi="Times New Roman"/>
                <w:b/>
                <w:sz w:val="20"/>
                <w:szCs w:val="20"/>
              </w:rPr>
            </w:pPr>
            <w:r w:rsidRPr="00CF71D5">
              <w:rPr>
                <w:rFonts w:ascii="Times New Roman" w:hAnsi="Times New Roman"/>
                <w:b/>
                <w:bCs/>
                <w:color w:val="0F1419"/>
                <w:sz w:val="20"/>
                <w:szCs w:val="20"/>
              </w:rPr>
              <w:t>Утренняя гимнастика.</w:t>
            </w:r>
          </w:p>
        </w:tc>
        <w:tc>
          <w:tcPr>
            <w:tcW w:w="5342" w:type="dxa"/>
            <w:shd w:val="clear" w:color="auto" w:fill="auto"/>
          </w:tcPr>
          <w:p w:rsidR="00F018F6" w:rsidRPr="00CF71D5" w:rsidRDefault="00F018F6" w:rsidP="00D129E2">
            <w:pPr>
              <w:spacing w:after="0" w:line="240" w:lineRule="auto"/>
              <w:rPr>
                <w:rFonts w:ascii="Times New Roman" w:hAnsi="Times New Roman"/>
                <w:b/>
                <w:sz w:val="20"/>
                <w:szCs w:val="20"/>
              </w:rPr>
            </w:pPr>
          </w:p>
          <w:p w:rsidR="00F018F6" w:rsidRPr="00CF71D5" w:rsidRDefault="00F018F6" w:rsidP="00D129E2">
            <w:pPr>
              <w:spacing w:after="0" w:line="240" w:lineRule="auto"/>
              <w:rPr>
                <w:rFonts w:ascii="Times New Roman" w:hAnsi="Times New Roman"/>
                <w:b/>
                <w:sz w:val="20"/>
                <w:szCs w:val="20"/>
              </w:rPr>
            </w:pPr>
          </w:p>
          <w:p w:rsidR="00F018F6" w:rsidRPr="00CF71D5" w:rsidRDefault="00F018F6" w:rsidP="00D129E2">
            <w:pPr>
              <w:spacing w:after="0" w:line="240" w:lineRule="auto"/>
              <w:rPr>
                <w:rFonts w:ascii="Times New Roman" w:hAnsi="Times New Roman"/>
                <w:sz w:val="20"/>
                <w:szCs w:val="20"/>
              </w:rPr>
            </w:pPr>
            <w:r w:rsidRPr="00CF71D5">
              <w:rPr>
                <w:rFonts w:ascii="Times New Roman" w:hAnsi="Times New Roman"/>
                <w:b/>
                <w:sz w:val="20"/>
                <w:szCs w:val="20"/>
              </w:rPr>
              <w:t>Цель:</w:t>
            </w:r>
            <w:r>
              <w:rPr>
                <w:rFonts w:ascii="Times New Roman" w:hAnsi="Times New Roman"/>
                <w:sz w:val="20"/>
                <w:szCs w:val="20"/>
              </w:rPr>
              <w:t xml:space="preserve"> поднять мышечный </w:t>
            </w:r>
            <w:r w:rsidRPr="00CF71D5">
              <w:rPr>
                <w:rFonts w:ascii="Times New Roman" w:hAnsi="Times New Roman"/>
                <w:sz w:val="20"/>
                <w:szCs w:val="20"/>
              </w:rPr>
              <w:t>и эмоциональный тонус.</w:t>
            </w:r>
          </w:p>
          <w:p w:rsidR="00F018F6" w:rsidRPr="00CF71D5" w:rsidRDefault="00F018F6" w:rsidP="00D129E2">
            <w:pPr>
              <w:spacing w:after="0" w:line="240" w:lineRule="auto"/>
              <w:rPr>
                <w:rFonts w:ascii="Times New Roman" w:hAnsi="Times New Roman"/>
                <w:sz w:val="20"/>
                <w:szCs w:val="20"/>
              </w:rPr>
            </w:pPr>
          </w:p>
        </w:tc>
        <w:tc>
          <w:tcPr>
            <w:tcW w:w="2268" w:type="dxa"/>
            <w:gridSpan w:val="2"/>
            <w:shd w:val="clear" w:color="auto" w:fill="auto"/>
          </w:tcPr>
          <w:p w:rsidR="00F018F6" w:rsidRPr="00CF71D5" w:rsidRDefault="00F018F6" w:rsidP="00D129E2">
            <w:pPr>
              <w:spacing w:after="0" w:line="240" w:lineRule="auto"/>
              <w:jc w:val="center"/>
              <w:rPr>
                <w:rFonts w:ascii="Times New Roman" w:hAnsi="Times New Roman"/>
                <w:b/>
                <w:sz w:val="20"/>
                <w:szCs w:val="20"/>
              </w:rPr>
            </w:pPr>
          </w:p>
          <w:p w:rsidR="00F018F6" w:rsidRPr="00CF71D5" w:rsidRDefault="00F018F6" w:rsidP="00D129E2">
            <w:pPr>
              <w:spacing w:after="0" w:line="240" w:lineRule="auto"/>
              <w:jc w:val="center"/>
              <w:rPr>
                <w:rFonts w:ascii="Times New Roman" w:hAnsi="Times New Roman"/>
                <w:b/>
                <w:sz w:val="20"/>
                <w:szCs w:val="20"/>
              </w:rPr>
            </w:pPr>
          </w:p>
          <w:p w:rsidR="00F018F6" w:rsidRPr="00CF71D5" w:rsidRDefault="00F018F6" w:rsidP="00D129E2">
            <w:pPr>
              <w:spacing w:after="0" w:line="240" w:lineRule="auto"/>
              <w:jc w:val="center"/>
              <w:rPr>
                <w:rFonts w:ascii="Times New Roman" w:hAnsi="Times New Roman"/>
                <w:sz w:val="20"/>
                <w:szCs w:val="20"/>
              </w:rPr>
            </w:pPr>
            <w:r w:rsidRPr="00715F1F">
              <w:rPr>
                <w:rFonts w:ascii="Times New Roman" w:hAnsi="Times New Roman"/>
                <w:b/>
                <w:sz w:val="20"/>
                <w:szCs w:val="20"/>
              </w:rPr>
              <w:t>Спортивный зал</w:t>
            </w:r>
          </w:p>
        </w:tc>
        <w:tc>
          <w:tcPr>
            <w:tcW w:w="1984" w:type="dxa"/>
            <w:gridSpan w:val="2"/>
            <w:vMerge w:val="restart"/>
            <w:shd w:val="clear" w:color="auto" w:fill="auto"/>
          </w:tcPr>
          <w:p w:rsidR="00F018F6" w:rsidRPr="00CF71D5" w:rsidRDefault="00F018F6" w:rsidP="00D129E2">
            <w:pPr>
              <w:spacing w:after="0" w:line="240" w:lineRule="auto"/>
              <w:rPr>
                <w:rFonts w:ascii="Times New Roman" w:hAnsi="Times New Roman"/>
                <w:b/>
                <w:sz w:val="20"/>
                <w:szCs w:val="20"/>
              </w:rPr>
            </w:pPr>
          </w:p>
          <w:p w:rsidR="00F018F6" w:rsidRPr="00CF71D5" w:rsidRDefault="00F018F6" w:rsidP="00D129E2">
            <w:pPr>
              <w:spacing w:after="0" w:line="240" w:lineRule="auto"/>
              <w:rPr>
                <w:rFonts w:ascii="Times New Roman" w:hAnsi="Times New Roman"/>
                <w:b/>
                <w:sz w:val="20"/>
                <w:szCs w:val="20"/>
              </w:rPr>
            </w:pPr>
          </w:p>
        </w:tc>
        <w:tc>
          <w:tcPr>
            <w:tcW w:w="2128" w:type="dxa"/>
            <w:vMerge w:val="restart"/>
            <w:shd w:val="clear" w:color="auto" w:fill="auto"/>
            <w:textDirection w:val="btLr"/>
          </w:tcPr>
          <w:p w:rsidR="00F018F6" w:rsidRPr="00CF71D5" w:rsidRDefault="00F018F6" w:rsidP="00D129E2">
            <w:pPr>
              <w:spacing w:after="0" w:line="240" w:lineRule="auto"/>
              <w:ind w:left="113" w:right="113"/>
              <w:rPr>
                <w:rFonts w:ascii="Times New Roman" w:eastAsia="Calibri" w:hAnsi="Times New Roman" w:cs="Times New Roman"/>
                <w:b/>
                <w:sz w:val="20"/>
                <w:szCs w:val="20"/>
                <w:lang w:eastAsia="ru-RU"/>
              </w:rPr>
            </w:pPr>
          </w:p>
          <w:p w:rsidR="00F018F6" w:rsidRPr="009F2659" w:rsidRDefault="00F018F6" w:rsidP="00D129E2">
            <w:pPr>
              <w:shd w:val="clear" w:color="auto" w:fill="FFFFFF"/>
              <w:spacing w:after="0" w:line="240" w:lineRule="auto"/>
              <w:ind w:left="113" w:right="113"/>
              <w:jc w:val="center"/>
              <w:rPr>
                <w:rFonts w:ascii="Times New Roman" w:hAnsi="Times New Roman" w:cs="Times New Roman"/>
                <w:b/>
              </w:rPr>
            </w:pPr>
            <w:r w:rsidRPr="009F2659">
              <w:rPr>
                <w:rFonts w:ascii="Times New Roman" w:hAnsi="Times New Roman" w:cs="Times New Roman"/>
                <w:b/>
              </w:rPr>
              <w:t>Памятка «Детские игры – отражение «взрослой жизни»»</w:t>
            </w:r>
          </w:p>
          <w:p w:rsidR="00F018F6" w:rsidRPr="009F2659" w:rsidRDefault="00F018F6" w:rsidP="00D129E2">
            <w:pPr>
              <w:shd w:val="clear" w:color="auto" w:fill="FFFFFF"/>
              <w:spacing w:after="0" w:line="240" w:lineRule="auto"/>
              <w:ind w:left="113" w:right="113"/>
              <w:jc w:val="center"/>
              <w:rPr>
                <w:rFonts w:ascii="Times New Roman" w:eastAsia="Calibri" w:hAnsi="Times New Roman" w:cs="Times New Roman"/>
                <w:b/>
              </w:rPr>
            </w:pPr>
          </w:p>
          <w:p w:rsidR="00F018F6" w:rsidRPr="009F2659" w:rsidRDefault="00F018F6" w:rsidP="00D129E2">
            <w:pPr>
              <w:shd w:val="clear" w:color="auto" w:fill="FFFFFF"/>
              <w:spacing w:after="0" w:line="240" w:lineRule="auto"/>
              <w:ind w:left="113" w:right="113"/>
              <w:jc w:val="center"/>
              <w:rPr>
                <w:rFonts w:ascii="Times New Roman" w:eastAsia="Calibri" w:hAnsi="Times New Roman" w:cs="Times New Roman"/>
                <w:b/>
              </w:rPr>
            </w:pPr>
            <w:r w:rsidRPr="009F2659">
              <w:rPr>
                <w:rFonts w:ascii="Times New Roman" w:eastAsia="Calibri" w:hAnsi="Times New Roman" w:cs="Times New Roman"/>
                <w:b/>
              </w:rPr>
              <w:t>Индивидуальные беседы и консультации по запросам родителей.</w:t>
            </w:r>
          </w:p>
          <w:p w:rsidR="00F018F6" w:rsidRPr="00CF71D5" w:rsidRDefault="00F018F6" w:rsidP="00D129E2">
            <w:pPr>
              <w:spacing w:after="0" w:line="240" w:lineRule="auto"/>
              <w:ind w:left="113" w:right="113"/>
              <w:rPr>
                <w:rFonts w:ascii="Times New Roman" w:eastAsia="Calibri" w:hAnsi="Times New Roman" w:cs="Times New Roman"/>
                <w:b/>
                <w:sz w:val="20"/>
                <w:szCs w:val="20"/>
                <w:lang w:eastAsia="ru-RU"/>
              </w:rPr>
            </w:pPr>
          </w:p>
          <w:p w:rsidR="00F018F6" w:rsidRPr="00CF71D5" w:rsidRDefault="00F018F6" w:rsidP="00D129E2">
            <w:pPr>
              <w:spacing w:after="0" w:line="240" w:lineRule="auto"/>
              <w:ind w:left="113" w:right="113"/>
              <w:rPr>
                <w:rFonts w:ascii="Times New Roman" w:eastAsia="Calibri" w:hAnsi="Times New Roman" w:cs="Times New Roman"/>
                <w:b/>
                <w:sz w:val="20"/>
                <w:szCs w:val="20"/>
                <w:lang w:eastAsia="ru-RU"/>
              </w:rPr>
            </w:pPr>
          </w:p>
          <w:p w:rsidR="00F018F6" w:rsidRPr="00CF71D5" w:rsidRDefault="00F018F6" w:rsidP="00D129E2">
            <w:pPr>
              <w:spacing w:after="0" w:line="240" w:lineRule="auto"/>
              <w:ind w:left="113" w:right="113"/>
              <w:rPr>
                <w:rFonts w:ascii="Times New Roman" w:eastAsia="Calibri" w:hAnsi="Times New Roman" w:cs="Times New Roman"/>
                <w:b/>
                <w:sz w:val="20"/>
                <w:szCs w:val="20"/>
                <w:lang w:eastAsia="ru-RU"/>
              </w:rPr>
            </w:pPr>
          </w:p>
          <w:p w:rsidR="00F018F6" w:rsidRPr="00CF71D5" w:rsidRDefault="00F018F6" w:rsidP="00D129E2">
            <w:pPr>
              <w:spacing w:after="0" w:line="240" w:lineRule="auto"/>
              <w:ind w:left="113" w:right="113"/>
              <w:rPr>
                <w:rFonts w:ascii="Times New Roman" w:eastAsia="Calibri" w:hAnsi="Times New Roman" w:cs="Times New Roman"/>
                <w:b/>
                <w:sz w:val="20"/>
                <w:szCs w:val="20"/>
                <w:lang w:eastAsia="ru-RU"/>
              </w:rPr>
            </w:pPr>
          </w:p>
          <w:p w:rsidR="00F018F6" w:rsidRPr="00CF71D5" w:rsidRDefault="00F018F6" w:rsidP="00D129E2">
            <w:pPr>
              <w:spacing w:after="0" w:line="240" w:lineRule="auto"/>
              <w:ind w:left="113" w:right="113"/>
              <w:rPr>
                <w:rFonts w:ascii="Times New Roman" w:eastAsia="Calibri" w:hAnsi="Times New Roman" w:cs="Times New Roman"/>
                <w:b/>
                <w:sz w:val="20"/>
                <w:szCs w:val="20"/>
                <w:lang w:eastAsia="ru-RU"/>
              </w:rPr>
            </w:pPr>
          </w:p>
          <w:p w:rsidR="00F018F6" w:rsidRPr="00CF71D5" w:rsidRDefault="00F018F6" w:rsidP="00D129E2">
            <w:pPr>
              <w:spacing w:after="0" w:line="240" w:lineRule="auto"/>
              <w:ind w:left="113" w:right="113"/>
              <w:rPr>
                <w:rFonts w:ascii="Times New Roman" w:eastAsia="Calibri" w:hAnsi="Times New Roman" w:cs="Times New Roman"/>
                <w:b/>
                <w:sz w:val="20"/>
                <w:szCs w:val="20"/>
                <w:lang w:eastAsia="ru-RU"/>
              </w:rPr>
            </w:pPr>
          </w:p>
          <w:p w:rsidR="00F018F6" w:rsidRPr="00CF71D5" w:rsidRDefault="00F018F6" w:rsidP="00D129E2">
            <w:pPr>
              <w:spacing w:after="0" w:line="240" w:lineRule="auto"/>
              <w:ind w:left="113" w:right="113"/>
              <w:rPr>
                <w:rFonts w:ascii="Times New Roman" w:eastAsia="Calibri" w:hAnsi="Times New Roman" w:cs="Times New Roman"/>
                <w:b/>
                <w:sz w:val="20"/>
                <w:szCs w:val="20"/>
                <w:lang w:eastAsia="ru-RU"/>
              </w:rPr>
            </w:pPr>
          </w:p>
        </w:tc>
      </w:tr>
      <w:tr w:rsidR="00F018F6" w:rsidRPr="00CF71D5" w:rsidTr="00D129E2">
        <w:trPr>
          <w:cantSplit/>
          <w:trHeight w:val="720"/>
        </w:trPr>
        <w:tc>
          <w:tcPr>
            <w:tcW w:w="1008" w:type="dxa"/>
            <w:vMerge/>
            <w:shd w:val="clear" w:color="auto" w:fill="auto"/>
            <w:textDirection w:val="btLr"/>
          </w:tcPr>
          <w:p w:rsidR="00F018F6" w:rsidRPr="00CF71D5" w:rsidRDefault="00F018F6" w:rsidP="00D129E2">
            <w:pPr>
              <w:spacing w:after="0" w:line="240" w:lineRule="auto"/>
              <w:ind w:left="113" w:right="113"/>
              <w:rPr>
                <w:rFonts w:ascii="Times New Roman" w:hAnsi="Times New Roman"/>
                <w:b/>
                <w:sz w:val="20"/>
                <w:szCs w:val="20"/>
              </w:rPr>
            </w:pPr>
          </w:p>
        </w:tc>
        <w:tc>
          <w:tcPr>
            <w:tcW w:w="1980" w:type="dxa"/>
            <w:shd w:val="clear" w:color="auto" w:fill="auto"/>
          </w:tcPr>
          <w:p w:rsidR="00F018F6" w:rsidRPr="00404F8E" w:rsidRDefault="00F018F6" w:rsidP="00D129E2">
            <w:pPr>
              <w:spacing w:after="0" w:line="240" w:lineRule="auto"/>
              <w:rPr>
                <w:rFonts w:ascii="Times New Roman" w:hAnsi="Times New Roman"/>
                <w:b/>
                <w:sz w:val="20"/>
                <w:szCs w:val="20"/>
                <w:u w:val="single"/>
              </w:rPr>
            </w:pPr>
            <w:r w:rsidRPr="00404F8E">
              <w:rPr>
                <w:rFonts w:ascii="Times New Roman" w:hAnsi="Times New Roman"/>
                <w:b/>
                <w:sz w:val="20"/>
                <w:szCs w:val="20"/>
              </w:rPr>
              <w:t xml:space="preserve">Словесная игра </w:t>
            </w:r>
            <w:r>
              <w:rPr>
                <w:rFonts w:ascii="Times New Roman" w:hAnsi="Times New Roman"/>
                <w:b/>
                <w:sz w:val="20"/>
                <w:szCs w:val="20"/>
              </w:rPr>
              <w:t>«Где мы были, мы не скажем»</w:t>
            </w:r>
          </w:p>
        </w:tc>
        <w:tc>
          <w:tcPr>
            <w:tcW w:w="5342" w:type="dxa"/>
            <w:shd w:val="clear" w:color="auto" w:fill="auto"/>
          </w:tcPr>
          <w:p w:rsidR="00F018F6" w:rsidRPr="00CF71D5" w:rsidRDefault="00F018F6" w:rsidP="00D129E2">
            <w:pPr>
              <w:spacing w:line="240" w:lineRule="auto"/>
              <w:rPr>
                <w:rFonts w:ascii="Times New Roman" w:hAnsi="Times New Roman"/>
                <w:b/>
                <w:sz w:val="20"/>
                <w:szCs w:val="20"/>
              </w:rPr>
            </w:pPr>
            <w:r w:rsidRPr="00CF71D5">
              <w:rPr>
                <w:rFonts w:ascii="Times New Roman" w:hAnsi="Times New Roman"/>
                <w:b/>
                <w:sz w:val="20"/>
                <w:szCs w:val="20"/>
              </w:rPr>
              <w:t>Цель:</w:t>
            </w:r>
            <w:r w:rsidRPr="00404F8E">
              <w:rPr>
                <w:rFonts w:ascii="Times New Roman" w:hAnsi="Times New Roman"/>
                <w:sz w:val="20"/>
                <w:szCs w:val="20"/>
              </w:rPr>
              <w:t>активизировать глагольную лексику, соотносить слово с дей</w:t>
            </w:r>
            <w:r w:rsidRPr="00404F8E">
              <w:rPr>
                <w:rFonts w:ascii="Times New Roman" w:hAnsi="Times New Roman"/>
                <w:sz w:val="20"/>
                <w:szCs w:val="20"/>
              </w:rPr>
              <w:softHyphen/>
              <w:t>ствием, которое оно обозначает.</w:t>
            </w:r>
          </w:p>
        </w:tc>
        <w:tc>
          <w:tcPr>
            <w:tcW w:w="2268" w:type="dxa"/>
            <w:gridSpan w:val="2"/>
            <w:shd w:val="clear" w:color="auto" w:fill="auto"/>
          </w:tcPr>
          <w:p w:rsidR="00F018F6" w:rsidRPr="00F479B7" w:rsidRDefault="00F018F6" w:rsidP="00D129E2">
            <w:pPr>
              <w:spacing w:after="0" w:line="240" w:lineRule="auto"/>
              <w:jc w:val="center"/>
              <w:rPr>
                <w:rFonts w:ascii="Times New Roman" w:hAnsi="Times New Roman"/>
                <w:b/>
                <w:bCs/>
                <w:color w:val="0F1419"/>
                <w:sz w:val="20"/>
                <w:szCs w:val="20"/>
              </w:rPr>
            </w:pPr>
            <w:r w:rsidRPr="00F479B7">
              <w:rPr>
                <w:rFonts w:ascii="Times New Roman" w:hAnsi="Times New Roman"/>
                <w:b/>
                <w:bCs/>
                <w:color w:val="0F1419"/>
                <w:sz w:val="20"/>
                <w:szCs w:val="20"/>
              </w:rPr>
              <w:t>Дружный круг</w:t>
            </w:r>
          </w:p>
        </w:tc>
        <w:tc>
          <w:tcPr>
            <w:tcW w:w="1984" w:type="dxa"/>
            <w:gridSpan w:val="2"/>
            <w:vMerge/>
            <w:shd w:val="clear" w:color="auto" w:fill="auto"/>
          </w:tcPr>
          <w:p w:rsidR="00F018F6" w:rsidRPr="00CF71D5" w:rsidRDefault="00F018F6" w:rsidP="00D129E2">
            <w:pPr>
              <w:spacing w:after="0" w:line="240" w:lineRule="auto"/>
              <w:rPr>
                <w:rFonts w:ascii="Times New Roman" w:hAnsi="Times New Roman"/>
                <w:sz w:val="20"/>
                <w:szCs w:val="20"/>
              </w:rPr>
            </w:pPr>
          </w:p>
        </w:tc>
        <w:tc>
          <w:tcPr>
            <w:tcW w:w="2128" w:type="dxa"/>
            <w:vMerge/>
            <w:shd w:val="clear" w:color="auto" w:fill="auto"/>
          </w:tcPr>
          <w:p w:rsidR="00F018F6" w:rsidRPr="00CF71D5" w:rsidRDefault="00F018F6" w:rsidP="00D129E2">
            <w:pPr>
              <w:spacing w:after="0" w:line="240" w:lineRule="auto"/>
              <w:rPr>
                <w:rFonts w:ascii="Times New Roman" w:eastAsia="Calibri" w:hAnsi="Times New Roman" w:cs="Times New Roman"/>
                <w:b/>
                <w:sz w:val="20"/>
                <w:szCs w:val="20"/>
                <w:lang w:eastAsia="ru-RU"/>
              </w:rPr>
            </w:pPr>
          </w:p>
        </w:tc>
      </w:tr>
      <w:tr w:rsidR="00F018F6" w:rsidRPr="00CF71D5" w:rsidTr="00D129E2">
        <w:trPr>
          <w:cantSplit/>
          <w:trHeight w:val="425"/>
        </w:trPr>
        <w:tc>
          <w:tcPr>
            <w:tcW w:w="1008" w:type="dxa"/>
            <w:vMerge/>
            <w:shd w:val="clear" w:color="auto" w:fill="auto"/>
            <w:textDirection w:val="btLr"/>
          </w:tcPr>
          <w:p w:rsidR="00F018F6" w:rsidRPr="00CF71D5" w:rsidRDefault="00F018F6" w:rsidP="00D129E2">
            <w:pPr>
              <w:spacing w:after="0" w:line="240" w:lineRule="auto"/>
              <w:ind w:left="113" w:right="113"/>
              <w:rPr>
                <w:rFonts w:ascii="Times New Roman" w:hAnsi="Times New Roman"/>
                <w:b/>
                <w:sz w:val="20"/>
                <w:szCs w:val="20"/>
              </w:rPr>
            </w:pPr>
          </w:p>
        </w:tc>
        <w:tc>
          <w:tcPr>
            <w:tcW w:w="1980" w:type="dxa"/>
            <w:shd w:val="clear" w:color="auto" w:fill="auto"/>
          </w:tcPr>
          <w:p w:rsidR="00F018F6" w:rsidRPr="00203570" w:rsidRDefault="00F018F6" w:rsidP="00D129E2">
            <w:pPr>
              <w:spacing w:after="0" w:line="240" w:lineRule="auto"/>
              <w:rPr>
                <w:rFonts w:ascii="Times New Roman" w:hAnsi="Times New Roman" w:cs="Times New Roman"/>
                <w:b/>
                <w:sz w:val="20"/>
                <w:szCs w:val="20"/>
              </w:rPr>
            </w:pPr>
            <w:r w:rsidRPr="00203570">
              <w:rPr>
                <w:rFonts w:ascii="Times New Roman" w:hAnsi="Times New Roman"/>
                <w:b/>
                <w:bCs/>
                <w:color w:val="0F1419"/>
                <w:sz w:val="20"/>
                <w:szCs w:val="20"/>
              </w:rPr>
              <w:t xml:space="preserve">Беседа </w:t>
            </w:r>
            <w:r w:rsidRPr="00203570">
              <w:rPr>
                <w:rFonts w:ascii="Times New Roman" w:hAnsi="Times New Roman" w:cs="Times New Roman"/>
                <w:b/>
                <w:sz w:val="20"/>
                <w:szCs w:val="20"/>
              </w:rPr>
              <w:t>«Зимушка - зима»</w:t>
            </w:r>
          </w:p>
        </w:tc>
        <w:tc>
          <w:tcPr>
            <w:tcW w:w="5342" w:type="dxa"/>
            <w:shd w:val="clear" w:color="auto" w:fill="auto"/>
          </w:tcPr>
          <w:p w:rsidR="00F018F6" w:rsidRDefault="00F018F6" w:rsidP="00D129E2">
            <w:pPr>
              <w:spacing w:after="0" w:line="240" w:lineRule="auto"/>
              <w:rPr>
                <w:rFonts w:ascii="Times New Roman" w:hAnsi="Times New Roman" w:cs="Times New Roman"/>
                <w:sz w:val="20"/>
                <w:szCs w:val="20"/>
              </w:rPr>
            </w:pPr>
            <w:r w:rsidRPr="00CF71D5">
              <w:rPr>
                <w:rFonts w:ascii="Times New Roman" w:hAnsi="Times New Roman"/>
                <w:b/>
                <w:sz w:val="20"/>
                <w:szCs w:val="20"/>
              </w:rPr>
              <w:t>Цель:</w:t>
            </w:r>
            <w:r w:rsidRPr="00203570">
              <w:rPr>
                <w:rFonts w:ascii="Times New Roman" w:hAnsi="Times New Roman" w:cs="Times New Roman"/>
                <w:sz w:val="20"/>
                <w:szCs w:val="20"/>
              </w:rPr>
              <w:t>Закреплять знания о свойствах снега и льда. Учить любоваться красотой   зимней природы.</w:t>
            </w:r>
          </w:p>
          <w:p w:rsidR="00F018F6" w:rsidRPr="00CF71D5" w:rsidRDefault="00F018F6" w:rsidP="00D129E2">
            <w:pPr>
              <w:spacing w:after="0" w:line="240" w:lineRule="auto"/>
              <w:rPr>
                <w:rFonts w:ascii="Times New Roman" w:hAnsi="Times New Roman"/>
                <w:sz w:val="20"/>
                <w:szCs w:val="20"/>
              </w:rPr>
            </w:pPr>
          </w:p>
        </w:tc>
        <w:tc>
          <w:tcPr>
            <w:tcW w:w="2268" w:type="dxa"/>
            <w:gridSpan w:val="2"/>
            <w:shd w:val="clear" w:color="auto" w:fill="auto"/>
          </w:tcPr>
          <w:p w:rsidR="00F018F6" w:rsidRPr="00F479B7" w:rsidRDefault="00F018F6" w:rsidP="00D129E2">
            <w:pPr>
              <w:ind w:right="-456"/>
              <w:jc w:val="center"/>
              <w:rPr>
                <w:rFonts w:ascii="Times New Roman" w:hAnsi="Times New Roman"/>
                <w:bCs/>
                <w:color w:val="0F1419"/>
                <w:sz w:val="20"/>
                <w:szCs w:val="20"/>
              </w:rPr>
            </w:pPr>
            <w:r>
              <w:rPr>
                <w:rFonts w:ascii="Times New Roman" w:hAnsi="Times New Roman"/>
                <w:b/>
                <w:bCs/>
                <w:color w:val="0F1419"/>
                <w:sz w:val="20"/>
                <w:szCs w:val="20"/>
              </w:rPr>
              <w:t>Центр природы</w:t>
            </w:r>
          </w:p>
        </w:tc>
        <w:tc>
          <w:tcPr>
            <w:tcW w:w="1984" w:type="dxa"/>
            <w:gridSpan w:val="2"/>
            <w:vMerge/>
            <w:shd w:val="clear" w:color="auto" w:fill="auto"/>
          </w:tcPr>
          <w:p w:rsidR="00F018F6" w:rsidRPr="00CF71D5" w:rsidRDefault="00F018F6" w:rsidP="00D129E2">
            <w:pPr>
              <w:spacing w:after="0" w:line="240" w:lineRule="auto"/>
              <w:rPr>
                <w:rFonts w:ascii="Times New Roman" w:hAnsi="Times New Roman"/>
                <w:sz w:val="20"/>
                <w:szCs w:val="20"/>
              </w:rPr>
            </w:pPr>
          </w:p>
        </w:tc>
        <w:tc>
          <w:tcPr>
            <w:tcW w:w="2128" w:type="dxa"/>
            <w:vMerge/>
            <w:shd w:val="clear" w:color="auto" w:fill="auto"/>
          </w:tcPr>
          <w:p w:rsidR="00F018F6" w:rsidRPr="00CF71D5" w:rsidRDefault="00F018F6" w:rsidP="00D129E2">
            <w:pPr>
              <w:spacing w:after="0" w:line="240" w:lineRule="auto"/>
              <w:rPr>
                <w:rFonts w:ascii="Times New Roman" w:eastAsia="Calibri" w:hAnsi="Times New Roman" w:cs="Times New Roman"/>
                <w:b/>
                <w:sz w:val="20"/>
                <w:szCs w:val="20"/>
                <w:lang w:eastAsia="ru-RU"/>
              </w:rPr>
            </w:pPr>
          </w:p>
        </w:tc>
      </w:tr>
      <w:tr w:rsidR="00F018F6" w:rsidRPr="00CF71D5" w:rsidTr="00D129E2">
        <w:trPr>
          <w:cantSplit/>
          <w:trHeight w:val="563"/>
        </w:trPr>
        <w:tc>
          <w:tcPr>
            <w:tcW w:w="1008" w:type="dxa"/>
            <w:vMerge/>
            <w:shd w:val="clear" w:color="auto" w:fill="auto"/>
            <w:textDirection w:val="btLr"/>
          </w:tcPr>
          <w:p w:rsidR="00F018F6" w:rsidRPr="00CF71D5" w:rsidRDefault="00F018F6" w:rsidP="00D129E2">
            <w:pPr>
              <w:spacing w:after="0" w:line="240" w:lineRule="auto"/>
              <w:ind w:left="113" w:right="113"/>
              <w:rPr>
                <w:rFonts w:ascii="Times New Roman" w:hAnsi="Times New Roman"/>
                <w:b/>
                <w:sz w:val="20"/>
                <w:szCs w:val="20"/>
              </w:rPr>
            </w:pPr>
          </w:p>
        </w:tc>
        <w:tc>
          <w:tcPr>
            <w:tcW w:w="1980" w:type="dxa"/>
            <w:shd w:val="clear" w:color="auto" w:fill="auto"/>
          </w:tcPr>
          <w:p w:rsidR="00F018F6" w:rsidRPr="00404F8E" w:rsidRDefault="00F018F6" w:rsidP="00D129E2">
            <w:pPr>
              <w:spacing w:after="0" w:line="240" w:lineRule="auto"/>
              <w:rPr>
                <w:rFonts w:ascii="Times New Roman" w:hAnsi="Times New Roman"/>
                <w:b/>
                <w:bCs/>
                <w:color w:val="0F1419"/>
                <w:sz w:val="20"/>
                <w:szCs w:val="20"/>
              </w:rPr>
            </w:pPr>
            <w:r w:rsidRPr="00404F8E">
              <w:rPr>
                <w:rFonts w:ascii="Times New Roman" w:hAnsi="Times New Roman"/>
                <w:b/>
                <w:sz w:val="20"/>
                <w:szCs w:val="20"/>
              </w:rPr>
              <w:t>Игра-опыт «Снег, какой он?»</w:t>
            </w:r>
          </w:p>
        </w:tc>
        <w:tc>
          <w:tcPr>
            <w:tcW w:w="5342" w:type="dxa"/>
            <w:shd w:val="clear" w:color="auto" w:fill="auto"/>
          </w:tcPr>
          <w:p w:rsidR="00F018F6" w:rsidRDefault="00F018F6" w:rsidP="00D129E2">
            <w:pPr>
              <w:spacing w:after="0" w:line="240" w:lineRule="auto"/>
              <w:ind w:right="-456"/>
              <w:rPr>
                <w:rFonts w:ascii="Times New Roman" w:hAnsi="Times New Roman"/>
                <w:sz w:val="20"/>
                <w:szCs w:val="20"/>
              </w:rPr>
            </w:pPr>
            <w:r w:rsidRPr="00404F8E">
              <w:rPr>
                <w:rFonts w:ascii="Times New Roman" w:hAnsi="Times New Roman"/>
                <w:b/>
                <w:sz w:val="20"/>
                <w:szCs w:val="20"/>
              </w:rPr>
              <w:t>Цель:</w:t>
            </w:r>
            <w:r>
              <w:rPr>
                <w:rFonts w:ascii="Times New Roman" w:hAnsi="Times New Roman"/>
                <w:sz w:val="20"/>
                <w:szCs w:val="20"/>
              </w:rPr>
              <w:t xml:space="preserve">продолжать </w:t>
            </w:r>
            <w:r w:rsidRPr="00404F8E">
              <w:rPr>
                <w:rFonts w:ascii="Times New Roman" w:hAnsi="Times New Roman"/>
                <w:sz w:val="20"/>
                <w:szCs w:val="20"/>
              </w:rPr>
              <w:t xml:space="preserve">знакомить со свойствами снега во время снегопада (белый, пушистый, холодный, липкий, тает в </w:t>
            </w:r>
          </w:p>
          <w:p w:rsidR="00F018F6" w:rsidRDefault="00F018F6" w:rsidP="00D129E2">
            <w:pPr>
              <w:spacing w:after="0" w:line="240" w:lineRule="auto"/>
              <w:ind w:right="-456"/>
              <w:rPr>
                <w:rFonts w:ascii="Times New Roman" w:hAnsi="Times New Roman"/>
                <w:sz w:val="20"/>
                <w:szCs w:val="20"/>
              </w:rPr>
            </w:pPr>
            <w:r w:rsidRPr="00404F8E">
              <w:rPr>
                <w:rFonts w:ascii="Times New Roman" w:hAnsi="Times New Roman"/>
                <w:sz w:val="20"/>
                <w:szCs w:val="20"/>
              </w:rPr>
              <w:t>тепле).</w:t>
            </w:r>
          </w:p>
          <w:p w:rsidR="00F018F6" w:rsidRPr="00404F8E" w:rsidRDefault="00F018F6" w:rsidP="00D129E2">
            <w:pPr>
              <w:spacing w:after="0" w:line="240" w:lineRule="auto"/>
              <w:ind w:right="-456"/>
              <w:rPr>
                <w:rFonts w:ascii="Times New Roman" w:hAnsi="Times New Roman"/>
                <w:b/>
                <w:sz w:val="20"/>
                <w:szCs w:val="20"/>
              </w:rPr>
            </w:pPr>
          </w:p>
        </w:tc>
        <w:tc>
          <w:tcPr>
            <w:tcW w:w="2268" w:type="dxa"/>
            <w:gridSpan w:val="2"/>
            <w:shd w:val="clear" w:color="auto" w:fill="auto"/>
          </w:tcPr>
          <w:p w:rsidR="00F018F6" w:rsidRPr="00F479B7" w:rsidRDefault="00F018F6" w:rsidP="00D129E2">
            <w:pPr>
              <w:spacing w:after="0" w:line="240" w:lineRule="auto"/>
              <w:jc w:val="center"/>
              <w:rPr>
                <w:rFonts w:ascii="Times New Roman" w:hAnsi="Times New Roman"/>
                <w:b/>
                <w:bCs/>
                <w:color w:val="0F1419"/>
                <w:sz w:val="20"/>
                <w:szCs w:val="20"/>
              </w:rPr>
            </w:pPr>
            <w:r w:rsidRPr="00F479B7">
              <w:rPr>
                <w:rFonts w:ascii="Times New Roman" w:hAnsi="Times New Roman"/>
                <w:b/>
                <w:bCs/>
                <w:color w:val="0F1419"/>
                <w:sz w:val="20"/>
                <w:szCs w:val="20"/>
              </w:rPr>
              <w:t>Центр экспериментирования</w:t>
            </w:r>
            <w:r w:rsidRPr="00F479B7">
              <w:rPr>
                <w:rFonts w:ascii="Times New Roman" w:hAnsi="Times New Roman"/>
                <w:bCs/>
                <w:color w:val="0F1419"/>
                <w:sz w:val="20"/>
                <w:szCs w:val="20"/>
              </w:rPr>
              <w:t>(</w:t>
            </w:r>
            <w:r>
              <w:rPr>
                <w:rFonts w:ascii="Times New Roman" w:hAnsi="Times New Roman"/>
                <w:bCs/>
                <w:color w:val="0F1419"/>
                <w:sz w:val="20"/>
                <w:szCs w:val="20"/>
              </w:rPr>
              <w:t>снег</w:t>
            </w:r>
            <w:r w:rsidRPr="00F479B7">
              <w:rPr>
                <w:rFonts w:ascii="Times New Roman" w:hAnsi="Times New Roman"/>
                <w:bCs/>
                <w:color w:val="0F1419"/>
                <w:sz w:val="20"/>
                <w:szCs w:val="20"/>
              </w:rPr>
              <w:t>)</w:t>
            </w:r>
          </w:p>
        </w:tc>
        <w:tc>
          <w:tcPr>
            <w:tcW w:w="1984" w:type="dxa"/>
            <w:gridSpan w:val="2"/>
            <w:vMerge/>
            <w:shd w:val="clear" w:color="auto" w:fill="auto"/>
          </w:tcPr>
          <w:p w:rsidR="00F018F6" w:rsidRPr="00CF71D5" w:rsidRDefault="00F018F6" w:rsidP="00D129E2">
            <w:pPr>
              <w:spacing w:after="0" w:line="240" w:lineRule="auto"/>
              <w:rPr>
                <w:rFonts w:ascii="Times New Roman" w:hAnsi="Times New Roman"/>
                <w:sz w:val="20"/>
                <w:szCs w:val="20"/>
              </w:rPr>
            </w:pPr>
          </w:p>
        </w:tc>
        <w:tc>
          <w:tcPr>
            <w:tcW w:w="2128" w:type="dxa"/>
            <w:vMerge/>
            <w:shd w:val="clear" w:color="auto" w:fill="auto"/>
          </w:tcPr>
          <w:p w:rsidR="00F018F6" w:rsidRPr="00CF71D5" w:rsidRDefault="00F018F6" w:rsidP="00D129E2">
            <w:pPr>
              <w:spacing w:after="0" w:line="240" w:lineRule="auto"/>
              <w:rPr>
                <w:rFonts w:ascii="Times New Roman" w:eastAsia="Calibri" w:hAnsi="Times New Roman" w:cs="Times New Roman"/>
                <w:b/>
                <w:sz w:val="20"/>
                <w:szCs w:val="20"/>
                <w:lang w:eastAsia="ru-RU"/>
              </w:rPr>
            </w:pPr>
          </w:p>
        </w:tc>
      </w:tr>
      <w:tr w:rsidR="00F018F6" w:rsidRPr="00CF71D5" w:rsidTr="00D129E2">
        <w:trPr>
          <w:cantSplit/>
          <w:trHeight w:val="563"/>
        </w:trPr>
        <w:tc>
          <w:tcPr>
            <w:tcW w:w="1008" w:type="dxa"/>
            <w:vMerge/>
            <w:shd w:val="clear" w:color="auto" w:fill="auto"/>
            <w:textDirection w:val="btLr"/>
          </w:tcPr>
          <w:p w:rsidR="00F018F6" w:rsidRPr="00CF71D5" w:rsidRDefault="00F018F6" w:rsidP="00D129E2">
            <w:pPr>
              <w:spacing w:after="0" w:line="240" w:lineRule="auto"/>
              <w:ind w:left="113" w:right="113"/>
              <w:rPr>
                <w:rFonts w:ascii="Times New Roman" w:hAnsi="Times New Roman"/>
                <w:b/>
                <w:sz w:val="20"/>
                <w:szCs w:val="20"/>
              </w:rPr>
            </w:pPr>
          </w:p>
        </w:tc>
        <w:tc>
          <w:tcPr>
            <w:tcW w:w="1980" w:type="dxa"/>
            <w:shd w:val="clear" w:color="auto" w:fill="auto"/>
          </w:tcPr>
          <w:p w:rsidR="00F018F6" w:rsidRPr="00CF71D5" w:rsidRDefault="00F018F6" w:rsidP="00D129E2">
            <w:pPr>
              <w:rPr>
                <w:rFonts w:ascii="Times New Roman" w:hAnsi="Times New Roman"/>
                <w:b/>
                <w:sz w:val="20"/>
                <w:szCs w:val="20"/>
                <w:u w:val="single"/>
              </w:rPr>
            </w:pPr>
            <w:r>
              <w:rPr>
                <w:rFonts w:ascii="Times New Roman" w:hAnsi="Times New Roman"/>
                <w:b/>
                <w:sz w:val="20"/>
                <w:szCs w:val="20"/>
                <w:u w:val="single"/>
              </w:rPr>
              <w:t>О</w:t>
            </w:r>
            <w:r w:rsidRPr="00CF71D5">
              <w:rPr>
                <w:rFonts w:ascii="Times New Roman" w:hAnsi="Times New Roman"/>
                <w:b/>
                <w:sz w:val="20"/>
                <w:szCs w:val="20"/>
                <w:u w:val="single"/>
              </w:rPr>
              <w:t>ОД</w:t>
            </w:r>
          </w:p>
        </w:tc>
        <w:tc>
          <w:tcPr>
            <w:tcW w:w="5342" w:type="dxa"/>
            <w:shd w:val="clear" w:color="auto" w:fill="auto"/>
          </w:tcPr>
          <w:p w:rsidR="00F018F6" w:rsidRPr="00D91E71" w:rsidRDefault="00F018F6" w:rsidP="00D129E2">
            <w:pPr>
              <w:spacing w:after="0" w:line="240" w:lineRule="auto"/>
              <w:rPr>
                <w:rFonts w:ascii="Times New Roman" w:hAnsi="Times New Roman" w:cs="Times New Roman"/>
                <w:b/>
                <w:sz w:val="20"/>
                <w:szCs w:val="20"/>
              </w:rPr>
            </w:pPr>
            <w:r>
              <w:rPr>
                <w:rFonts w:ascii="Times New Roman" w:hAnsi="Times New Roman" w:cs="Times New Roman"/>
                <w:b/>
                <w:sz w:val="20"/>
                <w:szCs w:val="20"/>
              </w:rPr>
              <w:t>1</w:t>
            </w:r>
            <w:r w:rsidRPr="00D91E71">
              <w:rPr>
                <w:rFonts w:ascii="Times New Roman" w:hAnsi="Times New Roman" w:cs="Times New Roman"/>
                <w:b/>
                <w:sz w:val="20"/>
                <w:szCs w:val="20"/>
              </w:rPr>
              <w:t xml:space="preserve"> . Художественное творчество. Аппликация.</w:t>
            </w:r>
          </w:p>
          <w:p w:rsidR="00F018F6" w:rsidRPr="00D91E71" w:rsidRDefault="00F018F6" w:rsidP="00D129E2">
            <w:pPr>
              <w:spacing w:after="0" w:line="240" w:lineRule="auto"/>
              <w:ind w:right="-456"/>
              <w:rPr>
                <w:rFonts w:ascii="Times New Roman" w:hAnsi="Times New Roman"/>
                <w:sz w:val="20"/>
                <w:szCs w:val="20"/>
              </w:rPr>
            </w:pPr>
            <w:r w:rsidRPr="00CF71D5">
              <w:rPr>
                <w:rFonts w:ascii="Times New Roman" w:hAnsi="Times New Roman"/>
                <w:b/>
                <w:sz w:val="20"/>
                <w:szCs w:val="20"/>
              </w:rPr>
              <w:t>Тема:</w:t>
            </w:r>
            <w:r>
              <w:rPr>
                <w:rFonts w:ascii="Times New Roman" w:hAnsi="Times New Roman"/>
                <w:b/>
                <w:sz w:val="20"/>
                <w:szCs w:val="20"/>
              </w:rPr>
              <w:t xml:space="preserve"> </w:t>
            </w:r>
            <w:r>
              <w:rPr>
                <w:rFonts w:ascii="Times New Roman" w:hAnsi="Times New Roman"/>
                <w:sz w:val="20"/>
                <w:szCs w:val="20"/>
              </w:rPr>
              <w:t>«Пирамидка»</w:t>
            </w:r>
          </w:p>
          <w:p w:rsidR="00F018F6" w:rsidRPr="00CF71D5" w:rsidRDefault="00F018F6" w:rsidP="00D129E2">
            <w:pPr>
              <w:spacing w:after="0" w:line="240" w:lineRule="auto"/>
              <w:ind w:right="-456"/>
              <w:rPr>
                <w:rFonts w:ascii="Times New Roman" w:hAnsi="Times New Roman"/>
                <w:b/>
                <w:sz w:val="20"/>
                <w:szCs w:val="20"/>
              </w:rPr>
            </w:pPr>
            <w:r w:rsidRPr="00CF71D5">
              <w:rPr>
                <w:rFonts w:ascii="Times New Roman" w:hAnsi="Times New Roman"/>
                <w:b/>
                <w:sz w:val="20"/>
                <w:szCs w:val="20"/>
              </w:rPr>
              <w:t>Цель:</w:t>
            </w:r>
            <w:r>
              <w:rPr>
                <w:rFonts w:ascii="Times New Roman" w:hAnsi="Times New Roman"/>
                <w:sz w:val="20"/>
                <w:szCs w:val="20"/>
              </w:rPr>
              <w:t xml:space="preserve"> Учить детей передавать в аппликации образ игрушки; изображать предмет, состоящий из нескольких частей; располагать детали в порядке уменьшающейся величины. Закреплять знание цветов. Развивать восприятие цвета.</w:t>
            </w:r>
          </w:p>
          <w:p w:rsidR="00F018F6" w:rsidRDefault="00F018F6" w:rsidP="00D129E2">
            <w:pPr>
              <w:spacing w:after="0" w:line="240" w:lineRule="auto"/>
              <w:ind w:right="-456"/>
              <w:rPr>
                <w:rFonts w:ascii="Times New Roman" w:hAnsi="Times New Roman" w:cs="Times New Roman"/>
                <w:sz w:val="20"/>
                <w:szCs w:val="20"/>
              </w:rPr>
            </w:pPr>
            <w:r w:rsidRPr="00CF71D5">
              <w:rPr>
                <w:rFonts w:ascii="Times New Roman" w:hAnsi="Times New Roman"/>
                <w:b/>
                <w:sz w:val="20"/>
                <w:szCs w:val="20"/>
              </w:rPr>
              <w:t>Используемая литература:</w:t>
            </w:r>
            <w:r w:rsidRPr="00C1465C">
              <w:rPr>
                <w:rFonts w:ascii="Times New Roman" w:hAnsi="Times New Roman" w:cs="Times New Roman"/>
                <w:sz w:val="20"/>
                <w:szCs w:val="20"/>
              </w:rPr>
              <w:t xml:space="preserve"> </w:t>
            </w:r>
            <w:r>
              <w:rPr>
                <w:rFonts w:ascii="Times New Roman" w:hAnsi="Times New Roman" w:cs="Times New Roman"/>
                <w:sz w:val="20"/>
                <w:szCs w:val="20"/>
              </w:rPr>
              <w:t>Т.С.Комарова, с.51.</w:t>
            </w:r>
          </w:p>
          <w:p w:rsidR="00F018F6" w:rsidRDefault="00F018F6" w:rsidP="00D129E2">
            <w:pPr>
              <w:spacing w:after="0" w:line="240" w:lineRule="auto"/>
              <w:ind w:right="-456"/>
              <w:rPr>
                <w:rFonts w:ascii="Times New Roman" w:hAnsi="Times New Roman" w:cs="Times New Roman"/>
                <w:sz w:val="20"/>
                <w:szCs w:val="20"/>
              </w:rPr>
            </w:pPr>
          </w:p>
          <w:p w:rsidR="00F018F6" w:rsidRPr="00CF71D5" w:rsidRDefault="00F018F6" w:rsidP="00D129E2">
            <w:pPr>
              <w:spacing w:after="0" w:line="240" w:lineRule="auto"/>
              <w:ind w:right="-456"/>
              <w:rPr>
                <w:rFonts w:ascii="Times New Roman" w:hAnsi="Times New Roman"/>
                <w:b/>
                <w:sz w:val="20"/>
                <w:szCs w:val="20"/>
              </w:rPr>
            </w:pPr>
            <w:r>
              <w:rPr>
                <w:rFonts w:ascii="Times New Roman" w:hAnsi="Times New Roman"/>
                <w:b/>
                <w:sz w:val="20"/>
                <w:szCs w:val="20"/>
              </w:rPr>
              <w:t>2. Физкультурное</w:t>
            </w:r>
          </w:p>
          <w:p w:rsidR="00F018F6" w:rsidRPr="00CF71D5" w:rsidRDefault="00F018F6" w:rsidP="00D129E2">
            <w:pPr>
              <w:spacing w:after="0" w:line="240" w:lineRule="auto"/>
              <w:ind w:right="-456"/>
              <w:rPr>
                <w:rFonts w:ascii="Times New Roman" w:hAnsi="Times New Roman"/>
                <w:b/>
                <w:sz w:val="20"/>
                <w:szCs w:val="20"/>
              </w:rPr>
            </w:pPr>
          </w:p>
        </w:tc>
        <w:tc>
          <w:tcPr>
            <w:tcW w:w="2268" w:type="dxa"/>
            <w:gridSpan w:val="2"/>
            <w:shd w:val="clear" w:color="auto" w:fill="auto"/>
          </w:tcPr>
          <w:p w:rsidR="00F018F6" w:rsidRDefault="00F018F6" w:rsidP="00D129E2">
            <w:pPr>
              <w:spacing w:after="0" w:line="240" w:lineRule="auto"/>
              <w:jc w:val="center"/>
              <w:rPr>
                <w:rFonts w:ascii="Times New Roman" w:hAnsi="Times New Roman"/>
                <w:sz w:val="20"/>
                <w:szCs w:val="20"/>
              </w:rPr>
            </w:pPr>
            <w:r>
              <w:rPr>
                <w:rFonts w:ascii="Times New Roman" w:hAnsi="Times New Roman"/>
                <w:b/>
                <w:sz w:val="20"/>
                <w:szCs w:val="20"/>
              </w:rPr>
              <w:t xml:space="preserve">Центр искусства </w:t>
            </w:r>
          </w:p>
          <w:p w:rsidR="00F018F6" w:rsidRPr="009424E3" w:rsidRDefault="00F018F6" w:rsidP="00D129E2">
            <w:pPr>
              <w:spacing w:after="0" w:line="240" w:lineRule="auto"/>
              <w:jc w:val="center"/>
              <w:rPr>
                <w:rFonts w:ascii="Times New Roman" w:hAnsi="Times New Roman"/>
                <w:sz w:val="20"/>
                <w:szCs w:val="20"/>
              </w:rPr>
            </w:pPr>
            <w:r>
              <w:rPr>
                <w:rFonts w:ascii="Times New Roman" w:hAnsi="Times New Roman"/>
                <w:sz w:val="20"/>
                <w:szCs w:val="20"/>
              </w:rPr>
              <w:t>(альбомы, цветная бумага, заготовки)</w:t>
            </w:r>
          </w:p>
          <w:p w:rsidR="00F018F6" w:rsidRDefault="00F018F6" w:rsidP="00D129E2">
            <w:pPr>
              <w:spacing w:after="0" w:line="240" w:lineRule="auto"/>
              <w:jc w:val="center"/>
              <w:rPr>
                <w:rFonts w:ascii="Times New Roman" w:hAnsi="Times New Roman"/>
                <w:b/>
                <w:sz w:val="20"/>
                <w:szCs w:val="20"/>
              </w:rPr>
            </w:pPr>
          </w:p>
          <w:p w:rsidR="00F018F6" w:rsidRDefault="00F018F6" w:rsidP="00D129E2">
            <w:pPr>
              <w:spacing w:after="0" w:line="240" w:lineRule="auto"/>
              <w:jc w:val="center"/>
              <w:rPr>
                <w:rFonts w:ascii="Times New Roman" w:hAnsi="Times New Roman"/>
                <w:b/>
                <w:sz w:val="20"/>
                <w:szCs w:val="20"/>
              </w:rPr>
            </w:pPr>
          </w:p>
          <w:p w:rsidR="00F018F6" w:rsidRDefault="00F018F6" w:rsidP="00D129E2">
            <w:pPr>
              <w:spacing w:after="0" w:line="240" w:lineRule="auto"/>
              <w:jc w:val="center"/>
              <w:rPr>
                <w:rFonts w:ascii="Times New Roman" w:hAnsi="Times New Roman"/>
                <w:b/>
                <w:sz w:val="20"/>
                <w:szCs w:val="20"/>
              </w:rPr>
            </w:pPr>
          </w:p>
          <w:p w:rsidR="00F018F6" w:rsidRDefault="00F018F6" w:rsidP="00D129E2">
            <w:pPr>
              <w:spacing w:after="0" w:line="240" w:lineRule="auto"/>
              <w:jc w:val="center"/>
              <w:rPr>
                <w:rFonts w:ascii="Times New Roman" w:hAnsi="Times New Roman"/>
                <w:b/>
                <w:sz w:val="20"/>
                <w:szCs w:val="20"/>
              </w:rPr>
            </w:pPr>
          </w:p>
          <w:p w:rsidR="00F018F6" w:rsidRDefault="00F018F6" w:rsidP="00D129E2">
            <w:pPr>
              <w:spacing w:after="0" w:line="240" w:lineRule="auto"/>
              <w:jc w:val="center"/>
              <w:rPr>
                <w:rFonts w:ascii="Times New Roman" w:hAnsi="Times New Roman"/>
                <w:b/>
                <w:sz w:val="20"/>
                <w:szCs w:val="20"/>
              </w:rPr>
            </w:pPr>
          </w:p>
          <w:p w:rsidR="00F018F6" w:rsidRDefault="00F018F6" w:rsidP="00D129E2">
            <w:pPr>
              <w:spacing w:after="0" w:line="240" w:lineRule="auto"/>
              <w:jc w:val="center"/>
              <w:rPr>
                <w:rFonts w:ascii="Times New Roman" w:hAnsi="Times New Roman"/>
                <w:b/>
                <w:sz w:val="20"/>
                <w:szCs w:val="20"/>
              </w:rPr>
            </w:pPr>
            <w:r>
              <w:rPr>
                <w:rFonts w:ascii="Times New Roman" w:hAnsi="Times New Roman"/>
                <w:b/>
                <w:sz w:val="20"/>
                <w:szCs w:val="20"/>
              </w:rPr>
              <w:t>Спортивный зал</w:t>
            </w:r>
          </w:p>
          <w:p w:rsidR="00F018F6" w:rsidRPr="009424E3" w:rsidRDefault="00F018F6" w:rsidP="00D129E2">
            <w:pPr>
              <w:spacing w:after="0" w:line="240" w:lineRule="auto"/>
              <w:jc w:val="center"/>
              <w:rPr>
                <w:rFonts w:ascii="Times New Roman" w:hAnsi="Times New Roman"/>
                <w:sz w:val="20"/>
                <w:szCs w:val="20"/>
              </w:rPr>
            </w:pPr>
          </w:p>
        </w:tc>
        <w:tc>
          <w:tcPr>
            <w:tcW w:w="1984" w:type="dxa"/>
            <w:gridSpan w:val="2"/>
            <w:shd w:val="clear" w:color="auto" w:fill="auto"/>
          </w:tcPr>
          <w:p w:rsidR="00F018F6" w:rsidRPr="00CF71D5" w:rsidRDefault="00F018F6" w:rsidP="00D129E2">
            <w:pPr>
              <w:spacing w:after="0" w:line="240" w:lineRule="auto"/>
              <w:rPr>
                <w:rFonts w:ascii="Times New Roman" w:hAnsi="Times New Roman"/>
                <w:sz w:val="20"/>
                <w:szCs w:val="20"/>
              </w:rPr>
            </w:pPr>
          </w:p>
        </w:tc>
        <w:tc>
          <w:tcPr>
            <w:tcW w:w="2128" w:type="dxa"/>
            <w:vMerge/>
            <w:shd w:val="clear" w:color="auto" w:fill="auto"/>
          </w:tcPr>
          <w:p w:rsidR="00F018F6" w:rsidRPr="00CF71D5" w:rsidRDefault="00F018F6" w:rsidP="00D129E2">
            <w:pPr>
              <w:spacing w:after="0" w:line="240" w:lineRule="auto"/>
              <w:rPr>
                <w:rFonts w:ascii="Times New Roman" w:eastAsia="Calibri" w:hAnsi="Times New Roman" w:cs="Times New Roman"/>
                <w:b/>
                <w:sz w:val="20"/>
                <w:szCs w:val="20"/>
                <w:lang w:eastAsia="ru-RU"/>
              </w:rPr>
            </w:pPr>
          </w:p>
        </w:tc>
      </w:tr>
      <w:tr w:rsidR="00F018F6" w:rsidRPr="00CF71D5" w:rsidTr="00D129E2">
        <w:trPr>
          <w:trHeight w:val="983"/>
        </w:trPr>
        <w:tc>
          <w:tcPr>
            <w:tcW w:w="1008" w:type="dxa"/>
            <w:vMerge/>
            <w:shd w:val="clear" w:color="auto" w:fill="auto"/>
          </w:tcPr>
          <w:p w:rsidR="00F018F6" w:rsidRPr="00CF71D5" w:rsidRDefault="00F018F6" w:rsidP="00D129E2">
            <w:pPr>
              <w:spacing w:after="0" w:line="240" w:lineRule="auto"/>
              <w:rPr>
                <w:rFonts w:ascii="Times New Roman" w:hAnsi="Times New Roman"/>
                <w:sz w:val="20"/>
                <w:szCs w:val="20"/>
              </w:rPr>
            </w:pPr>
          </w:p>
        </w:tc>
        <w:tc>
          <w:tcPr>
            <w:tcW w:w="1980" w:type="dxa"/>
            <w:shd w:val="clear" w:color="auto" w:fill="auto"/>
          </w:tcPr>
          <w:p w:rsidR="00F018F6" w:rsidRPr="00CF71D5" w:rsidRDefault="00F018F6" w:rsidP="00D129E2">
            <w:pPr>
              <w:shd w:val="clear" w:color="auto" w:fill="FFFFFF"/>
              <w:spacing w:after="0" w:line="180" w:lineRule="exact"/>
              <w:rPr>
                <w:rFonts w:ascii="Times New Roman" w:hAnsi="Times New Roman"/>
                <w:b/>
                <w:bCs/>
                <w:color w:val="000000"/>
                <w:spacing w:val="-8"/>
                <w:sz w:val="20"/>
                <w:szCs w:val="20"/>
                <w:u w:val="single"/>
              </w:rPr>
            </w:pPr>
            <w:r w:rsidRPr="00CF71D5">
              <w:rPr>
                <w:rFonts w:ascii="Times New Roman" w:hAnsi="Times New Roman"/>
                <w:b/>
                <w:sz w:val="20"/>
                <w:szCs w:val="20"/>
                <w:u w:val="single"/>
              </w:rPr>
              <w:t>Прогулка</w:t>
            </w:r>
          </w:p>
          <w:p w:rsidR="00F018F6" w:rsidRPr="00CF71D5" w:rsidRDefault="00F018F6" w:rsidP="00D129E2">
            <w:pPr>
              <w:spacing w:after="0" w:line="240" w:lineRule="auto"/>
              <w:rPr>
                <w:rFonts w:ascii="Times New Roman" w:hAnsi="Times New Roman"/>
                <w:color w:val="FF0000"/>
                <w:sz w:val="20"/>
                <w:szCs w:val="20"/>
              </w:rPr>
            </w:pPr>
          </w:p>
          <w:p w:rsidR="00F018F6" w:rsidRPr="00CF71D5" w:rsidRDefault="00F018F6" w:rsidP="00D129E2">
            <w:pPr>
              <w:spacing w:after="0" w:line="240" w:lineRule="auto"/>
              <w:rPr>
                <w:rFonts w:ascii="Times New Roman" w:hAnsi="Times New Roman"/>
                <w:sz w:val="20"/>
                <w:szCs w:val="20"/>
              </w:rPr>
            </w:pPr>
          </w:p>
          <w:p w:rsidR="00F018F6" w:rsidRPr="00CF71D5" w:rsidRDefault="00F018F6" w:rsidP="00D129E2">
            <w:pPr>
              <w:rPr>
                <w:rFonts w:ascii="Times New Roman" w:hAnsi="Times New Roman"/>
                <w:sz w:val="20"/>
                <w:szCs w:val="20"/>
              </w:rPr>
            </w:pPr>
          </w:p>
        </w:tc>
        <w:tc>
          <w:tcPr>
            <w:tcW w:w="5342" w:type="dxa"/>
            <w:shd w:val="clear" w:color="auto" w:fill="auto"/>
          </w:tcPr>
          <w:p w:rsidR="00F018F6" w:rsidRDefault="00F018F6" w:rsidP="00D129E2">
            <w:pPr>
              <w:spacing w:after="0" w:line="240" w:lineRule="auto"/>
              <w:jc w:val="center"/>
              <w:rPr>
                <w:rFonts w:ascii="Times New Roman" w:hAnsi="Times New Roman" w:cs="Times New Roman"/>
                <w:b/>
                <w:sz w:val="20"/>
                <w:szCs w:val="20"/>
                <w:lang w:eastAsia="ru-RU"/>
              </w:rPr>
            </w:pPr>
            <w:r>
              <w:rPr>
                <w:rFonts w:ascii="Times New Roman" w:hAnsi="Times New Roman" w:cs="Times New Roman"/>
                <w:b/>
                <w:sz w:val="20"/>
                <w:szCs w:val="20"/>
                <w:lang w:eastAsia="ru-RU"/>
              </w:rPr>
              <w:t>Наблюдение за снежинками</w:t>
            </w:r>
          </w:p>
          <w:p w:rsidR="00F018F6" w:rsidRPr="00A83DAD" w:rsidRDefault="00F018F6" w:rsidP="00D129E2">
            <w:pPr>
              <w:spacing w:after="0" w:line="240" w:lineRule="auto"/>
              <w:rPr>
                <w:rFonts w:ascii="Times New Roman" w:hAnsi="Times New Roman" w:cs="Times New Roman"/>
                <w:sz w:val="20"/>
                <w:szCs w:val="20"/>
                <w:lang w:eastAsia="ru-RU"/>
              </w:rPr>
            </w:pPr>
            <w:r w:rsidRPr="00B645FA">
              <w:rPr>
                <w:rFonts w:ascii="Times New Roman" w:hAnsi="Times New Roman" w:cs="Times New Roman"/>
                <w:b/>
                <w:sz w:val="20"/>
                <w:szCs w:val="20"/>
                <w:lang w:eastAsia="ru-RU"/>
              </w:rPr>
              <w:t>Цель</w:t>
            </w:r>
            <w:r w:rsidRPr="00A83DAD">
              <w:rPr>
                <w:rFonts w:ascii="Times New Roman" w:hAnsi="Times New Roman" w:cs="Times New Roman"/>
                <w:i/>
                <w:sz w:val="20"/>
                <w:szCs w:val="20"/>
                <w:lang w:eastAsia="ru-RU"/>
              </w:rPr>
              <w:t>:</w:t>
            </w:r>
            <w:r w:rsidRPr="00A83DAD">
              <w:rPr>
                <w:rFonts w:ascii="Times New Roman" w:hAnsi="Times New Roman" w:cs="Times New Roman"/>
                <w:sz w:val="20"/>
                <w:szCs w:val="20"/>
                <w:lang w:eastAsia="ru-RU"/>
              </w:rPr>
              <w:t xml:space="preserve"> Развивать у детей внимание и желание наблюдать за неживой природой.</w:t>
            </w:r>
          </w:p>
          <w:p w:rsidR="00F018F6" w:rsidRPr="00A83DAD" w:rsidRDefault="00F018F6" w:rsidP="00D129E2">
            <w:pPr>
              <w:autoSpaceDE w:val="0"/>
              <w:autoSpaceDN w:val="0"/>
              <w:adjustRightInd w:val="0"/>
              <w:spacing w:after="0" w:line="240" w:lineRule="auto"/>
              <w:rPr>
                <w:rFonts w:ascii="Times New Roman" w:hAnsi="Times New Roman" w:cs="Times New Roman"/>
                <w:sz w:val="20"/>
                <w:szCs w:val="20"/>
                <w:lang w:eastAsia="ru-RU"/>
              </w:rPr>
            </w:pPr>
            <w:r w:rsidRPr="00A83DAD">
              <w:rPr>
                <w:rFonts w:ascii="Times New Roman" w:hAnsi="Times New Roman" w:cs="Times New Roman"/>
                <w:sz w:val="20"/>
                <w:szCs w:val="20"/>
                <w:lang w:eastAsia="ru-RU"/>
              </w:rPr>
              <w:t xml:space="preserve"> Рассматривать форму строения снежинок. Наблюдать снегопад в разную погоду. Рассматривать снежинку в лупу.</w:t>
            </w:r>
          </w:p>
          <w:p w:rsidR="00F018F6" w:rsidRPr="00A83DAD" w:rsidRDefault="00F018F6" w:rsidP="00D129E2">
            <w:pPr>
              <w:spacing w:after="0" w:line="240" w:lineRule="auto"/>
              <w:rPr>
                <w:rFonts w:ascii="Times New Roman" w:hAnsi="Times New Roman" w:cs="Times New Roman"/>
                <w:b/>
                <w:sz w:val="20"/>
                <w:szCs w:val="20"/>
                <w:u w:val="single"/>
                <w:lang w:eastAsia="ru-RU"/>
              </w:rPr>
            </w:pPr>
            <w:r w:rsidRPr="00A83DAD">
              <w:rPr>
                <w:rFonts w:ascii="Times New Roman" w:hAnsi="Times New Roman" w:cs="Times New Roman"/>
                <w:i/>
                <w:sz w:val="20"/>
                <w:szCs w:val="20"/>
                <w:lang w:eastAsia="ru-RU"/>
              </w:rPr>
              <w:t xml:space="preserve">Загадка. </w:t>
            </w:r>
            <w:r w:rsidRPr="00A83DAD">
              <w:rPr>
                <w:rFonts w:ascii="Times New Roman" w:hAnsi="Times New Roman" w:cs="Times New Roman"/>
                <w:sz w:val="20"/>
                <w:szCs w:val="20"/>
                <w:lang w:eastAsia="ru-RU"/>
              </w:rPr>
              <w:t>Покружилась звёздочка в воздухе немножкоСела и растаяла на моей ладошке.</w:t>
            </w:r>
            <w:r w:rsidRPr="00A83DAD">
              <w:rPr>
                <w:rFonts w:ascii="Times New Roman" w:hAnsi="Times New Roman" w:cs="Times New Roman"/>
                <w:i/>
                <w:sz w:val="20"/>
                <w:szCs w:val="20"/>
                <w:lang w:eastAsia="ru-RU"/>
              </w:rPr>
              <w:t>Снежинка.</w:t>
            </w:r>
          </w:p>
          <w:p w:rsidR="00F018F6" w:rsidRDefault="00F018F6" w:rsidP="00D129E2">
            <w:pPr>
              <w:spacing w:after="0" w:line="240" w:lineRule="auto"/>
              <w:rPr>
                <w:rFonts w:ascii="Times New Roman" w:hAnsi="Times New Roman" w:cs="Times New Roman"/>
                <w:sz w:val="20"/>
                <w:szCs w:val="20"/>
                <w:lang w:eastAsia="ru-RU"/>
              </w:rPr>
            </w:pPr>
            <w:r w:rsidRPr="00B645FA">
              <w:rPr>
                <w:rFonts w:ascii="Times New Roman" w:hAnsi="Times New Roman"/>
                <w:b/>
                <w:sz w:val="20"/>
                <w:szCs w:val="20"/>
              </w:rPr>
              <w:t>Подвижная игра «Карусель». Цель:</w:t>
            </w:r>
            <w:r>
              <w:rPr>
                <w:rFonts w:ascii="Times New Roman" w:hAnsi="Times New Roman"/>
                <w:sz w:val="20"/>
                <w:szCs w:val="20"/>
              </w:rPr>
              <w:t xml:space="preserve"> </w:t>
            </w:r>
            <w:r w:rsidRPr="00903883">
              <w:rPr>
                <w:rFonts w:ascii="Times New Roman" w:hAnsi="Times New Roman" w:cs="Times New Roman"/>
                <w:sz w:val="20"/>
                <w:szCs w:val="20"/>
                <w:lang w:eastAsia="ru-RU"/>
              </w:rPr>
              <w:t>Учить двигаться по кругу, повторять текст за воспитателем.</w:t>
            </w:r>
          </w:p>
          <w:p w:rsidR="00F018F6" w:rsidRPr="00903883" w:rsidRDefault="00F018F6" w:rsidP="00D129E2">
            <w:pPr>
              <w:spacing w:after="0" w:line="240" w:lineRule="auto"/>
              <w:rPr>
                <w:rFonts w:ascii="Times New Roman" w:hAnsi="Times New Roman" w:cs="Times New Roman"/>
                <w:sz w:val="20"/>
                <w:szCs w:val="20"/>
                <w:lang w:eastAsia="ru-RU"/>
              </w:rPr>
            </w:pPr>
            <w:r w:rsidRPr="00B645FA">
              <w:rPr>
                <w:rFonts w:ascii="Times New Roman" w:hAnsi="Times New Roman" w:cs="Times New Roman"/>
                <w:b/>
                <w:sz w:val="20"/>
                <w:szCs w:val="20"/>
                <w:lang w:eastAsia="ru-RU"/>
              </w:rPr>
              <w:t>Трудовая деятельность.</w:t>
            </w:r>
            <w:r>
              <w:rPr>
                <w:rFonts w:ascii="Times New Roman" w:hAnsi="Times New Roman" w:cs="Times New Roman"/>
                <w:sz w:val="20"/>
                <w:szCs w:val="20"/>
                <w:lang w:eastAsia="ru-RU"/>
              </w:rPr>
              <w:t xml:space="preserve"> </w:t>
            </w:r>
            <w:r w:rsidRPr="00903883">
              <w:rPr>
                <w:rFonts w:ascii="Times New Roman" w:hAnsi="Times New Roman" w:cs="Times New Roman"/>
                <w:sz w:val="20"/>
                <w:szCs w:val="20"/>
                <w:lang w:eastAsia="ru-RU"/>
              </w:rPr>
              <w:t>Снежные постройки. Воспитывать желание помочь воспитателю в лепке снежных фигур.</w:t>
            </w:r>
          </w:p>
        </w:tc>
        <w:tc>
          <w:tcPr>
            <w:tcW w:w="2268" w:type="dxa"/>
            <w:gridSpan w:val="2"/>
            <w:shd w:val="clear" w:color="auto" w:fill="auto"/>
          </w:tcPr>
          <w:p w:rsidR="00F018F6" w:rsidRDefault="00F018F6" w:rsidP="00D129E2">
            <w:pPr>
              <w:spacing w:after="0" w:line="240" w:lineRule="auto"/>
              <w:rPr>
                <w:rFonts w:ascii="Times New Roman" w:hAnsi="Times New Roman"/>
                <w:b/>
                <w:sz w:val="20"/>
                <w:szCs w:val="20"/>
              </w:rPr>
            </w:pPr>
            <w:r w:rsidRPr="00063783">
              <w:rPr>
                <w:rFonts w:ascii="Times New Roman" w:hAnsi="Times New Roman"/>
                <w:b/>
                <w:sz w:val="20"/>
                <w:szCs w:val="20"/>
              </w:rPr>
              <w:t>Выносной материал:</w:t>
            </w:r>
          </w:p>
          <w:p w:rsidR="00F018F6" w:rsidRPr="00903883" w:rsidRDefault="00F018F6" w:rsidP="00D129E2">
            <w:pPr>
              <w:spacing w:after="0" w:line="240" w:lineRule="auto"/>
              <w:rPr>
                <w:rFonts w:ascii="Times New Roman" w:hAnsi="Times New Roman" w:cs="Times New Roman"/>
                <w:sz w:val="20"/>
                <w:szCs w:val="20"/>
                <w:lang w:eastAsia="ru-RU"/>
              </w:rPr>
            </w:pPr>
            <w:r w:rsidRPr="00903883">
              <w:rPr>
                <w:rFonts w:ascii="Times New Roman" w:hAnsi="Times New Roman" w:cs="Times New Roman"/>
                <w:sz w:val="20"/>
                <w:szCs w:val="20"/>
                <w:lang w:eastAsia="ru-RU"/>
              </w:rPr>
              <w:t>Лопатки – чистить снег.</w:t>
            </w:r>
          </w:p>
          <w:p w:rsidR="00F018F6" w:rsidRPr="00903883" w:rsidRDefault="00F018F6" w:rsidP="00D129E2">
            <w:pPr>
              <w:spacing w:after="0" w:line="240" w:lineRule="auto"/>
              <w:rPr>
                <w:rFonts w:ascii="Times New Roman" w:hAnsi="Times New Roman" w:cs="Times New Roman"/>
                <w:sz w:val="20"/>
                <w:szCs w:val="20"/>
                <w:lang w:eastAsia="ru-RU"/>
              </w:rPr>
            </w:pPr>
            <w:r w:rsidRPr="00903883">
              <w:rPr>
                <w:rFonts w:ascii="Times New Roman" w:hAnsi="Times New Roman" w:cs="Times New Roman"/>
                <w:sz w:val="20"/>
                <w:szCs w:val="20"/>
                <w:lang w:eastAsia="ru-RU"/>
              </w:rPr>
              <w:t>Саночки для игрушек –катаем игрушки.</w:t>
            </w:r>
          </w:p>
          <w:p w:rsidR="00F018F6" w:rsidRPr="00903883" w:rsidRDefault="00F018F6" w:rsidP="00D129E2">
            <w:pPr>
              <w:spacing w:after="0" w:line="240" w:lineRule="auto"/>
              <w:rPr>
                <w:rFonts w:ascii="Times New Roman" w:hAnsi="Times New Roman" w:cs="Times New Roman"/>
                <w:sz w:val="20"/>
                <w:szCs w:val="20"/>
                <w:lang w:eastAsia="ru-RU"/>
              </w:rPr>
            </w:pPr>
            <w:r w:rsidRPr="00903883">
              <w:rPr>
                <w:rFonts w:ascii="Times New Roman" w:hAnsi="Times New Roman" w:cs="Times New Roman"/>
                <w:sz w:val="20"/>
                <w:szCs w:val="20"/>
                <w:lang w:eastAsia="ru-RU"/>
              </w:rPr>
              <w:t xml:space="preserve">Санки (на троих) – катать детей на участке. </w:t>
            </w:r>
          </w:p>
          <w:p w:rsidR="00F018F6" w:rsidRPr="00CF71D5" w:rsidRDefault="00F018F6" w:rsidP="00D129E2">
            <w:pPr>
              <w:autoSpaceDE w:val="0"/>
              <w:autoSpaceDN w:val="0"/>
              <w:adjustRightInd w:val="0"/>
              <w:spacing w:after="0" w:line="200" w:lineRule="exact"/>
              <w:rPr>
                <w:rFonts w:ascii="Times New Roman" w:eastAsia="Times New Roman" w:hAnsi="Times New Roman" w:cs="Times New Roman"/>
                <w:b/>
                <w:sz w:val="20"/>
                <w:szCs w:val="20"/>
                <w:lang w:eastAsia="ru-RU"/>
              </w:rPr>
            </w:pPr>
          </w:p>
        </w:tc>
        <w:tc>
          <w:tcPr>
            <w:tcW w:w="1984" w:type="dxa"/>
            <w:gridSpan w:val="2"/>
            <w:shd w:val="clear" w:color="auto" w:fill="auto"/>
          </w:tcPr>
          <w:p w:rsidR="00F018F6" w:rsidRPr="00CF71D5" w:rsidRDefault="00F018F6" w:rsidP="00D129E2">
            <w:pPr>
              <w:autoSpaceDE w:val="0"/>
              <w:autoSpaceDN w:val="0"/>
              <w:adjustRightInd w:val="0"/>
              <w:spacing w:after="0" w:line="200" w:lineRule="exact"/>
              <w:rPr>
                <w:rFonts w:ascii="Times New Roman" w:eastAsia="Times New Roman" w:hAnsi="Times New Roman" w:cs="Times New Roman"/>
                <w:b/>
                <w:sz w:val="20"/>
                <w:szCs w:val="20"/>
                <w:lang w:eastAsia="ru-RU"/>
              </w:rPr>
            </w:pPr>
          </w:p>
          <w:p w:rsidR="00F018F6" w:rsidRPr="00903883" w:rsidRDefault="00F018F6" w:rsidP="00D129E2">
            <w:pPr>
              <w:spacing w:after="0" w:line="240" w:lineRule="auto"/>
              <w:rPr>
                <w:rFonts w:ascii="Times New Roman" w:hAnsi="Times New Roman" w:cs="Times New Roman"/>
                <w:sz w:val="20"/>
                <w:szCs w:val="20"/>
                <w:lang w:eastAsia="ru-RU"/>
              </w:rPr>
            </w:pPr>
            <w:r w:rsidRPr="00B645FA">
              <w:rPr>
                <w:rFonts w:ascii="Times New Roman" w:hAnsi="Times New Roman" w:cs="Times New Roman"/>
                <w:b/>
                <w:sz w:val="20"/>
                <w:szCs w:val="20"/>
                <w:lang w:eastAsia="ru-RU"/>
              </w:rPr>
              <w:t>Развивать навык в перешагивании. Цель:</w:t>
            </w:r>
            <w:r w:rsidRPr="00903883">
              <w:rPr>
                <w:rFonts w:ascii="Times New Roman" w:hAnsi="Times New Roman" w:cs="Times New Roman"/>
                <w:sz w:val="20"/>
                <w:szCs w:val="20"/>
                <w:lang w:eastAsia="ru-RU"/>
              </w:rPr>
              <w:t xml:space="preserve"> Упражнять детей в перешагивании через препятствие.</w:t>
            </w:r>
          </w:p>
          <w:p w:rsidR="00F018F6" w:rsidRPr="00BA24C3" w:rsidRDefault="00F018F6" w:rsidP="00D129E2">
            <w:pPr>
              <w:spacing w:after="0" w:line="240" w:lineRule="auto"/>
              <w:jc w:val="center"/>
              <w:rPr>
                <w:rFonts w:ascii="Times New Roman" w:hAnsi="Times New Roman" w:cs="Times New Roman"/>
                <w:sz w:val="24"/>
                <w:szCs w:val="24"/>
                <w:lang w:eastAsia="ru-RU"/>
              </w:rPr>
            </w:pPr>
          </w:p>
          <w:p w:rsidR="00F018F6" w:rsidRPr="00CF71D5" w:rsidRDefault="00F018F6" w:rsidP="00D129E2">
            <w:pPr>
              <w:autoSpaceDE w:val="0"/>
              <w:autoSpaceDN w:val="0"/>
              <w:adjustRightInd w:val="0"/>
              <w:spacing w:after="0" w:line="200" w:lineRule="exact"/>
              <w:rPr>
                <w:rFonts w:ascii="Times New Roman" w:eastAsia="Times New Roman" w:hAnsi="Times New Roman" w:cs="Times New Roman"/>
                <w:sz w:val="20"/>
                <w:szCs w:val="20"/>
                <w:lang w:eastAsia="ru-RU"/>
              </w:rPr>
            </w:pPr>
          </w:p>
        </w:tc>
        <w:tc>
          <w:tcPr>
            <w:tcW w:w="2128" w:type="dxa"/>
            <w:vMerge/>
            <w:shd w:val="clear" w:color="auto" w:fill="auto"/>
          </w:tcPr>
          <w:p w:rsidR="00F018F6" w:rsidRPr="00CF71D5" w:rsidRDefault="00F018F6" w:rsidP="00D129E2">
            <w:pPr>
              <w:spacing w:after="0" w:line="240" w:lineRule="auto"/>
              <w:rPr>
                <w:rFonts w:ascii="Times New Roman" w:hAnsi="Times New Roman"/>
                <w:sz w:val="20"/>
                <w:szCs w:val="20"/>
              </w:rPr>
            </w:pPr>
          </w:p>
        </w:tc>
      </w:tr>
      <w:tr w:rsidR="00F018F6" w:rsidRPr="00CF71D5" w:rsidTr="00D129E2">
        <w:tc>
          <w:tcPr>
            <w:tcW w:w="1008" w:type="dxa"/>
            <w:vMerge/>
            <w:shd w:val="clear" w:color="auto" w:fill="auto"/>
          </w:tcPr>
          <w:p w:rsidR="00F018F6" w:rsidRPr="00CF71D5" w:rsidRDefault="00F018F6" w:rsidP="00D129E2">
            <w:pPr>
              <w:spacing w:after="0" w:line="240" w:lineRule="auto"/>
              <w:rPr>
                <w:rFonts w:ascii="Times New Roman" w:hAnsi="Times New Roman"/>
                <w:sz w:val="20"/>
                <w:szCs w:val="20"/>
              </w:rPr>
            </w:pPr>
          </w:p>
        </w:tc>
        <w:tc>
          <w:tcPr>
            <w:tcW w:w="1980" w:type="dxa"/>
            <w:shd w:val="clear" w:color="auto" w:fill="auto"/>
          </w:tcPr>
          <w:p w:rsidR="00F018F6" w:rsidRPr="00CF71D5" w:rsidRDefault="00F018F6" w:rsidP="00D129E2">
            <w:pPr>
              <w:spacing w:after="0" w:line="240" w:lineRule="auto"/>
              <w:rPr>
                <w:rFonts w:ascii="Times New Roman" w:eastAsia="Calibri" w:hAnsi="Times New Roman" w:cs="Times New Roman"/>
                <w:b/>
                <w:sz w:val="20"/>
                <w:u w:val="single"/>
              </w:rPr>
            </w:pPr>
            <w:r w:rsidRPr="00CF71D5">
              <w:rPr>
                <w:rFonts w:ascii="Times New Roman" w:eastAsia="Calibri" w:hAnsi="Times New Roman" w:cs="Times New Roman"/>
                <w:b/>
                <w:sz w:val="20"/>
                <w:u w:val="single"/>
              </w:rPr>
              <w:t>Работа перед сном</w:t>
            </w:r>
          </w:p>
          <w:p w:rsidR="00F018F6" w:rsidRPr="00CF71D5" w:rsidRDefault="00F018F6" w:rsidP="00D129E2">
            <w:pPr>
              <w:spacing w:after="0" w:line="240" w:lineRule="auto"/>
              <w:rPr>
                <w:rFonts w:ascii="Times New Roman" w:eastAsia="Calibri" w:hAnsi="Times New Roman" w:cs="Times New Roman"/>
                <w:b/>
                <w:sz w:val="20"/>
                <w:u w:val="single"/>
              </w:rPr>
            </w:pPr>
          </w:p>
        </w:tc>
        <w:tc>
          <w:tcPr>
            <w:tcW w:w="11722" w:type="dxa"/>
            <w:gridSpan w:val="6"/>
            <w:shd w:val="clear" w:color="auto" w:fill="auto"/>
          </w:tcPr>
          <w:p w:rsidR="00F018F6" w:rsidRPr="00CF71D5" w:rsidRDefault="00F018F6" w:rsidP="00D129E2">
            <w:pPr>
              <w:spacing w:after="0" w:line="240" w:lineRule="auto"/>
              <w:rPr>
                <w:rFonts w:ascii="Times New Roman" w:hAnsi="Times New Roman"/>
                <w:b/>
                <w:sz w:val="20"/>
                <w:szCs w:val="20"/>
              </w:rPr>
            </w:pPr>
            <w:r w:rsidRPr="00C35D89">
              <w:rPr>
                <w:rFonts w:ascii="Times New Roman" w:hAnsi="Times New Roman" w:cs="Times New Roman"/>
                <w:sz w:val="20"/>
                <w:szCs w:val="20"/>
              </w:rPr>
              <w:t>Чтение ху</w:t>
            </w:r>
            <w:r>
              <w:rPr>
                <w:rFonts w:ascii="Times New Roman" w:hAnsi="Times New Roman" w:cs="Times New Roman"/>
                <w:sz w:val="20"/>
                <w:szCs w:val="20"/>
              </w:rPr>
              <w:t>дожественной литературы Е. Русаков «Зима». Цель: Приобщать детей к поэзии. Помогать детям запоминать и выразительно читать стихотворения</w:t>
            </w:r>
          </w:p>
        </w:tc>
      </w:tr>
      <w:tr w:rsidR="00F018F6" w:rsidRPr="00CF71D5" w:rsidTr="00D129E2">
        <w:trPr>
          <w:trHeight w:val="1143"/>
        </w:trPr>
        <w:tc>
          <w:tcPr>
            <w:tcW w:w="1008" w:type="dxa"/>
            <w:vMerge/>
            <w:shd w:val="clear" w:color="auto" w:fill="auto"/>
          </w:tcPr>
          <w:p w:rsidR="00F018F6" w:rsidRPr="00CF71D5" w:rsidRDefault="00F018F6" w:rsidP="00D129E2">
            <w:pPr>
              <w:spacing w:after="0" w:line="240" w:lineRule="auto"/>
              <w:rPr>
                <w:rFonts w:ascii="Times New Roman" w:hAnsi="Times New Roman"/>
                <w:sz w:val="20"/>
                <w:szCs w:val="20"/>
              </w:rPr>
            </w:pPr>
          </w:p>
        </w:tc>
        <w:tc>
          <w:tcPr>
            <w:tcW w:w="1980" w:type="dxa"/>
            <w:shd w:val="clear" w:color="auto" w:fill="auto"/>
          </w:tcPr>
          <w:p w:rsidR="00F018F6" w:rsidRPr="00E10260" w:rsidRDefault="00F018F6" w:rsidP="00D129E2">
            <w:pPr>
              <w:spacing w:after="0" w:line="240" w:lineRule="auto"/>
              <w:rPr>
                <w:rFonts w:ascii="Times New Roman" w:eastAsia="Calibri" w:hAnsi="Times New Roman" w:cs="Times New Roman"/>
                <w:b/>
                <w:sz w:val="20"/>
                <w:u w:val="single"/>
              </w:rPr>
            </w:pPr>
            <w:r>
              <w:rPr>
                <w:rFonts w:ascii="Times New Roman" w:eastAsia="Calibri" w:hAnsi="Times New Roman" w:cs="Times New Roman"/>
                <w:b/>
                <w:sz w:val="20"/>
                <w:u w:val="single"/>
              </w:rPr>
              <w:t>Вечер</w:t>
            </w:r>
          </w:p>
          <w:p w:rsidR="00F018F6" w:rsidRPr="00CF71D5" w:rsidRDefault="00F018F6" w:rsidP="00D129E2">
            <w:pPr>
              <w:spacing w:after="0" w:line="240" w:lineRule="auto"/>
              <w:rPr>
                <w:rFonts w:ascii="Times New Roman" w:hAnsi="Times New Roman"/>
                <w:sz w:val="20"/>
                <w:szCs w:val="20"/>
              </w:rPr>
            </w:pPr>
            <w:r w:rsidRPr="00CF71D5">
              <w:rPr>
                <w:rFonts w:ascii="Times New Roman" w:hAnsi="Times New Roman"/>
                <w:b/>
                <w:sz w:val="20"/>
                <w:szCs w:val="20"/>
              </w:rPr>
              <w:t>Закаливающие пр</w:t>
            </w:r>
            <w:r>
              <w:rPr>
                <w:rFonts w:ascii="Times New Roman" w:hAnsi="Times New Roman"/>
                <w:b/>
                <w:sz w:val="20"/>
                <w:szCs w:val="20"/>
              </w:rPr>
              <w:t>оцедуры после сна «Пробуждение»</w:t>
            </w:r>
          </w:p>
        </w:tc>
        <w:tc>
          <w:tcPr>
            <w:tcW w:w="5342" w:type="dxa"/>
            <w:shd w:val="clear" w:color="auto" w:fill="auto"/>
          </w:tcPr>
          <w:p w:rsidR="00F018F6" w:rsidRPr="00CF71D5" w:rsidRDefault="00F018F6" w:rsidP="00D129E2">
            <w:pPr>
              <w:spacing w:after="0" w:line="240" w:lineRule="auto"/>
              <w:rPr>
                <w:rFonts w:ascii="Times New Roman" w:hAnsi="Times New Roman"/>
                <w:b/>
                <w:sz w:val="20"/>
                <w:szCs w:val="20"/>
              </w:rPr>
            </w:pPr>
          </w:p>
          <w:p w:rsidR="00F018F6" w:rsidRPr="00CF71D5" w:rsidRDefault="00F018F6" w:rsidP="00D129E2">
            <w:pPr>
              <w:spacing w:after="0" w:line="240" w:lineRule="auto"/>
              <w:rPr>
                <w:rFonts w:ascii="Times New Roman" w:hAnsi="Times New Roman"/>
                <w:b/>
                <w:sz w:val="20"/>
                <w:szCs w:val="20"/>
              </w:rPr>
            </w:pPr>
          </w:p>
          <w:p w:rsidR="00F018F6" w:rsidRPr="00CF71D5" w:rsidRDefault="00F018F6" w:rsidP="00D129E2">
            <w:pPr>
              <w:spacing w:after="0" w:line="240" w:lineRule="auto"/>
              <w:rPr>
                <w:rFonts w:ascii="Times New Roman" w:hAnsi="Times New Roman"/>
                <w:color w:val="000000"/>
                <w:sz w:val="20"/>
                <w:szCs w:val="20"/>
              </w:rPr>
            </w:pPr>
            <w:r w:rsidRPr="00CF71D5">
              <w:rPr>
                <w:rFonts w:ascii="Times New Roman" w:hAnsi="Times New Roman"/>
                <w:b/>
                <w:sz w:val="20"/>
                <w:szCs w:val="20"/>
              </w:rPr>
              <w:t>Цель:</w:t>
            </w:r>
            <w:r w:rsidRPr="00CF71D5">
              <w:rPr>
                <w:rFonts w:ascii="Times New Roman" w:hAnsi="Times New Roman"/>
                <w:color w:val="000000"/>
                <w:sz w:val="20"/>
                <w:szCs w:val="20"/>
              </w:rPr>
              <w:t>сохранение и укрепление физического и психического здоровья детей.</w:t>
            </w:r>
          </w:p>
          <w:p w:rsidR="00F018F6" w:rsidRPr="00CF71D5" w:rsidRDefault="00F018F6" w:rsidP="00D129E2">
            <w:pPr>
              <w:spacing w:after="0" w:line="240" w:lineRule="auto"/>
              <w:rPr>
                <w:rFonts w:ascii="Times New Roman" w:hAnsi="Times New Roman"/>
                <w:sz w:val="20"/>
                <w:szCs w:val="20"/>
              </w:rPr>
            </w:pPr>
          </w:p>
        </w:tc>
        <w:tc>
          <w:tcPr>
            <w:tcW w:w="2268" w:type="dxa"/>
            <w:gridSpan w:val="2"/>
            <w:shd w:val="clear" w:color="auto" w:fill="auto"/>
          </w:tcPr>
          <w:p w:rsidR="00F018F6" w:rsidRPr="00CF71D5" w:rsidRDefault="00F018F6" w:rsidP="00D129E2">
            <w:pPr>
              <w:autoSpaceDE w:val="0"/>
              <w:autoSpaceDN w:val="0"/>
              <w:adjustRightInd w:val="0"/>
              <w:spacing w:after="0" w:line="200" w:lineRule="exact"/>
              <w:jc w:val="center"/>
              <w:rPr>
                <w:rFonts w:ascii="Times New Roman" w:eastAsia="Times New Roman" w:hAnsi="Times New Roman" w:cs="Century Schoolbook"/>
                <w:b/>
                <w:sz w:val="20"/>
                <w:szCs w:val="20"/>
                <w:lang w:eastAsia="ru-RU"/>
              </w:rPr>
            </w:pPr>
          </w:p>
          <w:p w:rsidR="00F018F6" w:rsidRPr="00CF71D5" w:rsidRDefault="00F018F6" w:rsidP="00D129E2">
            <w:pPr>
              <w:autoSpaceDE w:val="0"/>
              <w:autoSpaceDN w:val="0"/>
              <w:adjustRightInd w:val="0"/>
              <w:spacing w:after="0" w:line="200" w:lineRule="exact"/>
              <w:jc w:val="center"/>
              <w:rPr>
                <w:rFonts w:ascii="Times New Roman" w:eastAsia="Times New Roman" w:hAnsi="Times New Roman" w:cs="Century Schoolbook"/>
                <w:b/>
                <w:sz w:val="20"/>
                <w:szCs w:val="20"/>
                <w:lang w:eastAsia="ru-RU"/>
              </w:rPr>
            </w:pPr>
          </w:p>
          <w:p w:rsidR="00F018F6" w:rsidRPr="00CF71D5" w:rsidRDefault="00F018F6" w:rsidP="00D129E2">
            <w:pPr>
              <w:autoSpaceDE w:val="0"/>
              <w:autoSpaceDN w:val="0"/>
              <w:adjustRightInd w:val="0"/>
              <w:spacing w:after="0" w:line="200" w:lineRule="exact"/>
              <w:jc w:val="center"/>
              <w:rPr>
                <w:rFonts w:ascii="Times New Roman" w:eastAsia="Times New Roman" w:hAnsi="Times New Roman" w:cs="Century Schoolbook"/>
                <w:b/>
                <w:sz w:val="20"/>
                <w:szCs w:val="20"/>
                <w:lang w:eastAsia="ru-RU"/>
              </w:rPr>
            </w:pPr>
            <w:r w:rsidRPr="00CF71D5">
              <w:rPr>
                <w:rFonts w:ascii="Times New Roman" w:eastAsia="Times New Roman" w:hAnsi="Times New Roman" w:cs="Century Schoolbook"/>
                <w:b/>
                <w:sz w:val="20"/>
                <w:szCs w:val="20"/>
                <w:lang w:eastAsia="ru-RU"/>
              </w:rPr>
              <w:t>Спальня</w:t>
            </w:r>
          </w:p>
          <w:p w:rsidR="00F018F6" w:rsidRPr="00CF71D5" w:rsidRDefault="00F018F6" w:rsidP="00D129E2">
            <w:pPr>
              <w:autoSpaceDE w:val="0"/>
              <w:autoSpaceDN w:val="0"/>
              <w:adjustRightInd w:val="0"/>
              <w:spacing w:after="0" w:line="200" w:lineRule="exact"/>
              <w:jc w:val="center"/>
              <w:rPr>
                <w:rFonts w:ascii="Times New Roman" w:eastAsia="Times New Roman" w:hAnsi="Times New Roman" w:cs="Century Schoolbook"/>
                <w:sz w:val="20"/>
                <w:szCs w:val="20"/>
                <w:lang w:eastAsia="ru-RU"/>
              </w:rPr>
            </w:pPr>
            <w:r w:rsidRPr="00CF71D5">
              <w:rPr>
                <w:rFonts w:ascii="Times New Roman" w:eastAsia="Times New Roman" w:hAnsi="Times New Roman" w:cs="Century Schoolbook"/>
                <w:sz w:val="20"/>
                <w:szCs w:val="20"/>
                <w:lang w:eastAsia="ru-RU"/>
              </w:rPr>
              <w:t>(ребристые дорожки)</w:t>
            </w:r>
          </w:p>
          <w:p w:rsidR="00F018F6" w:rsidRPr="00CF71D5" w:rsidRDefault="00F018F6" w:rsidP="00D129E2">
            <w:pPr>
              <w:autoSpaceDE w:val="0"/>
              <w:autoSpaceDN w:val="0"/>
              <w:adjustRightInd w:val="0"/>
              <w:spacing w:after="0" w:line="200" w:lineRule="exact"/>
              <w:jc w:val="center"/>
              <w:rPr>
                <w:rFonts w:ascii="Times New Roman" w:eastAsia="Times New Roman" w:hAnsi="Times New Roman" w:cs="Century Schoolbook"/>
                <w:b/>
                <w:sz w:val="20"/>
                <w:szCs w:val="20"/>
                <w:lang w:eastAsia="ru-RU"/>
              </w:rPr>
            </w:pPr>
          </w:p>
        </w:tc>
        <w:tc>
          <w:tcPr>
            <w:tcW w:w="1984" w:type="dxa"/>
            <w:gridSpan w:val="2"/>
            <w:vMerge w:val="restart"/>
            <w:shd w:val="clear" w:color="auto" w:fill="auto"/>
          </w:tcPr>
          <w:p w:rsidR="00F018F6" w:rsidRPr="00404F8E" w:rsidRDefault="00F018F6" w:rsidP="00D129E2">
            <w:pPr>
              <w:spacing w:after="0" w:line="240" w:lineRule="auto"/>
              <w:rPr>
                <w:rFonts w:ascii="Times New Roman" w:hAnsi="Times New Roman"/>
                <w:sz w:val="20"/>
                <w:szCs w:val="20"/>
              </w:rPr>
            </w:pPr>
            <w:r w:rsidRPr="00B645FA">
              <w:rPr>
                <w:rFonts w:ascii="Times New Roman" w:hAnsi="Times New Roman"/>
                <w:b/>
                <w:sz w:val="20"/>
                <w:szCs w:val="20"/>
              </w:rPr>
              <w:t>Дидактическая игра «Что за предмет».</w:t>
            </w:r>
            <w:r w:rsidRPr="00404F8E">
              <w:rPr>
                <w:rFonts w:ascii="Times New Roman" w:hAnsi="Times New Roman"/>
                <w:sz w:val="20"/>
                <w:szCs w:val="20"/>
              </w:rPr>
              <w:t xml:space="preserve"> (Учить называть предметы)</w:t>
            </w:r>
          </w:p>
        </w:tc>
        <w:tc>
          <w:tcPr>
            <w:tcW w:w="2128" w:type="dxa"/>
            <w:vMerge w:val="restart"/>
            <w:shd w:val="clear" w:color="auto" w:fill="auto"/>
          </w:tcPr>
          <w:p w:rsidR="00F018F6" w:rsidRPr="00CF71D5" w:rsidRDefault="00F018F6" w:rsidP="00D129E2">
            <w:pPr>
              <w:spacing w:after="0" w:line="240" w:lineRule="auto"/>
              <w:rPr>
                <w:rFonts w:ascii="Times New Roman" w:hAnsi="Times New Roman"/>
                <w:sz w:val="20"/>
                <w:szCs w:val="20"/>
              </w:rPr>
            </w:pPr>
          </w:p>
        </w:tc>
      </w:tr>
      <w:tr w:rsidR="00F018F6" w:rsidRPr="00CF71D5" w:rsidTr="00D129E2">
        <w:trPr>
          <w:trHeight w:val="550"/>
        </w:trPr>
        <w:tc>
          <w:tcPr>
            <w:tcW w:w="1008" w:type="dxa"/>
            <w:vMerge/>
            <w:shd w:val="clear" w:color="auto" w:fill="auto"/>
          </w:tcPr>
          <w:p w:rsidR="00F018F6" w:rsidRPr="00CF71D5" w:rsidRDefault="00F018F6" w:rsidP="00D129E2">
            <w:pPr>
              <w:spacing w:after="0" w:line="240" w:lineRule="auto"/>
              <w:rPr>
                <w:rFonts w:ascii="Times New Roman" w:hAnsi="Times New Roman"/>
                <w:sz w:val="20"/>
                <w:szCs w:val="20"/>
              </w:rPr>
            </w:pPr>
          </w:p>
        </w:tc>
        <w:tc>
          <w:tcPr>
            <w:tcW w:w="1980" w:type="dxa"/>
            <w:shd w:val="clear" w:color="auto" w:fill="auto"/>
          </w:tcPr>
          <w:p w:rsidR="00F018F6" w:rsidRPr="00404F8E" w:rsidRDefault="00F018F6" w:rsidP="00D129E2">
            <w:pPr>
              <w:spacing w:after="0" w:line="240" w:lineRule="auto"/>
              <w:rPr>
                <w:rFonts w:ascii="Times New Roman" w:hAnsi="Times New Roman"/>
                <w:b/>
                <w:sz w:val="20"/>
                <w:szCs w:val="20"/>
              </w:rPr>
            </w:pPr>
            <w:r w:rsidRPr="00404F8E">
              <w:rPr>
                <w:rFonts w:ascii="Times New Roman" w:hAnsi="Times New Roman"/>
                <w:b/>
                <w:sz w:val="20"/>
                <w:szCs w:val="20"/>
              </w:rPr>
              <w:t>Обыгрывание сказки «Заюшкина избушка»</w:t>
            </w:r>
          </w:p>
        </w:tc>
        <w:tc>
          <w:tcPr>
            <w:tcW w:w="5342" w:type="dxa"/>
            <w:shd w:val="clear" w:color="auto" w:fill="auto"/>
          </w:tcPr>
          <w:p w:rsidR="00F018F6" w:rsidRPr="00404F8E" w:rsidRDefault="00F018F6" w:rsidP="00D129E2">
            <w:pPr>
              <w:spacing w:after="0" w:line="240" w:lineRule="auto"/>
              <w:rPr>
                <w:rFonts w:ascii="Times New Roman" w:hAnsi="Times New Roman"/>
                <w:sz w:val="20"/>
                <w:szCs w:val="20"/>
              </w:rPr>
            </w:pPr>
            <w:r w:rsidRPr="00404F8E">
              <w:rPr>
                <w:rFonts w:ascii="Times New Roman" w:hAnsi="Times New Roman"/>
                <w:b/>
                <w:sz w:val="20"/>
                <w:szCs w:val="20"/>
              </w:rPr>
              <w:t>Цель:</w:t>
            </w:r>
            <w:r w:rsidRPr="00404F8E">
              <w:rPr>
                <w:rFonts w:ascii="Times New Roman" w:hAnsi="Times New Roman"/>
                <w:sz w:val="20"/>
                <w:szCs w:val="20"/>
              </w:rPr>
              <w:t xml:space="preserve"> развивать интерес к сказкам, желание сопереживать героям</w:t>
            </w:r>
          </w:p>
        </w:tc>
        <w:tc>
          <w:tcPr>
            <w:tcW w:w="2268" w:type="dxa"/>
            <w:gridSpan w:val="2"/>
            <w:shd w:val="clear" w:color="auto" w:fill="auto"/>
          </w:tcPr>
          <w:p w:rsidR="00F018F6" w:rsidRPr="00CF71D5" w:rsidRDefault="00F018F6" w:rsidP="00D129E2">
            <w:pPr>
              <w:autoSpaceDE w:val="0"/>
              <w:autoSpaceDN w:val="0"/>
              <w:adjustRightInd w:val="0"/>
              <w:spacing w:after="0" w:line="200" w:lineRule="exact"/>
              <w:jc w:val="center"/>
              <w:rPr>
                <w:rFonts w:ascii="Times New Roman" w:eastAsia="Times New Roman" w:hAnsi="Times New Roman" w:cs="Century Schoolbook"/>
                <w:sz w:val="20"/>
                <w:szCs w:val="20"/>
                <w:lang w:eastAsia="ru-RU"/>
              </w:rPr>
            </w:pPr>
            <w:r w:rsidRPr="00F479B7">
              <w:rPr>
                <w:rFonts w:ascii="Times New Roman" w:eastAsia="Times New Roman" w:hAnsi="Times New Roman" w:cs="Century Schoolbook"/>
                <w:b/>
                <w:sz w:val="20"/>
                <w:szCs w:val="20"/>
                <w:lang w:eastAsia="ru-RU"/>
              </w:rPr>
              <w:t>Центр театра</w:t>
            </w:r>
          </w:p>
        </w:tc>
        <w:tc>
          <w:tcPr>
            <w:tcW w:w="1984" w:type="dxa"/>
            <w:gridSpan w:val="2"/>
            <w:vMerge/>
            <w:shd w:val="clear" w:color="auto" w:fill="auto"/>
          </w:tcPr>
          <w:p w:rsidR="00F018F6" w:rsidRPr="00CF71D5" w:rsidRDefault="00F018F6" w:rsidP="00D129E2">
            <w:pPr>
              <w:spacing w:after="0" w:line="240" w:lineRule="auto"/>
              <w:rPr>
                <w:rFonts w:ascii="Times New Roman" w:hAnsi="Times New Roman"/>
                <w:b/>
                <w:sz w:val="20"/>
                <w:szCs w:val="20"/>
              </w:rPr>
            </w:pPr>
          </w:p>
        </w:tc>
        <w:tc>
          <w:tcPr>
            <w:tcW w:w="2128" w:type="dxa"/>
            <w:vMerge/>
            <w:shd w:val="clear" w:color="auto" w:fill="auto"/>
          </w:tcPr>
          <w:p w:rsidR="00F018F6" w:rsidRPr="00CF71D5" w:rsidRDefault="00F018F6" w:rsidP="00D129E2">
            <w:pPr>
              <w:spacing w:after="0" w:line="240" w:lineRule="auto"/>
              <w:rPr>
                <w:rFonts w:ascii="Times New Roman" w:hAnsi="Times New Roman"/>
                <w:sz w:val="20"/>
                <w:szCs w:val="20"/>
              </w:rPr>
            </w:pPr>
          </w:p>
        </w:tc>
      </w:tr>
      <w:tr w:rsidR="00F018F6" w:rsidRPr="00CF71D5" w:rsidTr="00D129E2">
        <w:trPr>
          <w:trHeight w:val="555"/>
        </w:trPr>
        <w:tc>
          <w:tcPr>
            <w:tcW w:w="1008" w:type="dxa"/>
            <w:vMerge/>
            <w:shd w:val="clear" w:color="auto" w:fill="auto"/>
          </w:tcPr>
          <w:p w:rsidR="00F018F6" w:rsidRPr="00CF71D5" w:rsidRDefault="00F018F6" w:rsidP="00D129E2">
            <w:pPr>
              <w:spacing w:after="0" w:line="240" w:lineRule="auto"/>
              <w:rPr>
                <w:rFonts w:ascii="Times New Roman" w:hAnsi="Times New Roman"/>
                <w:sz w:val="20"/>
                <w:szCs w:val="20"/>
              </w:rPr>
            </w:pPr>
          </w:p>
        </w:tc>
        <w:tc>
          <w:tcPr>
            <w:tcW w:w="1980" w:type="dxa"/>
            <w:shd w:val="clear" w:color="auto" w:fill="auto"/>
          </w:tcPr>
          <w:p w:rsidR="00F018F6" w:rsidRPr="00404F8E" w:rsidRDefault="00F018F6" w:rsidP="00D129E2">
            <w:pPr>
              <w:autoSpaceDE w:val="0"/>
              <w:autoSpaceDN w:val="0"/>
              <w:adjustRightInd w:val="0"/>
              <w:spacing w:after="0" w:line="200" w:lineRule="exact"/>
              <w:jc w:val="both"/>
              <w:rPr>
                <w:rFonts w:ascii="Times New Roman" w:eastAsia="Times New Roman" w:hAnsi="Times New Roman" w:cs="Century Schoolbook"/>
                <w:b/>
                <w:sz w:val="20"/>
                <w:szCs w:val="20"/>
                <w:lang w:eastAsia="ru-RU"/>
              </w:rPr>
            </w:pPr>
            <w:r w:rsidRPr="00404F8E">
              <w:rPr>
                <w:rFonts w:ascii="Times New Roman" w:hAnsi="Times New Roman"/>
                <w:b/>
                <w:sz w:val="20"/>
                <w:szCs w:val="20"/>
              </w:rPr>
              <w:t>Дидактическая игра «Угадай, что на картинке»</w:t>
            </w:r>
          </w:p>
        </w:tc>
        <w:tc>
          <w:tcPr>
            <w:tcW w:w="5342" w:type="dxa"/>
            <w:shd w:val="clear" w:color="auto" w:fill="auto"/>
          </w:tcPr>
          <w:p w:rsidR="00F018F6" w:rsidRPr="00404F8E" w:rsidRDefault="00F018F6" w:rsidP="00D129E2">
            <w:pPr>
              <w:rPr>
                <w:rFonts w:ascii="Times New Roman" w:hAnsi="Times New Roman"/>
                <w:b/>
                <w:sz w:val="20"/>
                <w:szCs w:val="20"/>
              </w:rPr>
            </w:pPr>
            <w:r w:rsidRPr="00404F8E">
              <w:rPr>
                <w:rFonts w:ascii="Times New Roman" w:hAnsi="Times New Roman"/>
                <w:b/>
                <w:sz w:val="20"/>
                <w:szCs w:val="20"/>
              </w:rPr>
              <w:t>Цель:</w:t>
            </w:r>
            <w:r w:rsidRPr="00404F8E">
              <w:rPr>
                <w:rFonts w:ascii="Times New Roman" w:hAnsi="Times New Roman"/>
                <w:sz w:val="20"/>
                <w:szCs w:val="20"/>
              </w:rPr>
              <w:t xml:space="preserve"> развивать воображение.</w:t>
            </w:r>
          </w:p>
        </w:tc>
        <w:tc>
          <w:tcPr>
            <w:tcW w:w="2268" w:type="dxa"/>
            <w:gridSpan w:val="2"/>
            <w:shd w:val="clear" w:color="auto" w:fill="auto"/>
          </w:tcPr>
          <w:p w:rsidR="00F018F6" w:rsidRPr="00F479B7" w:rsidRDefault="00F018F6" w:rsidP="00D129E2">
            <w:pPr>
              <w:widowControl w:val="0"/>
              <w:autoSpaceDE w:val="0"/>
              <w:autoSpaceDN w:val="0"/>
              <w:adjustRightInd w:val="0"/>
              <w:spacing w:after="0" w:line="200" w:lineRule="exact"/>
              <w:jc w:val="center"/>
              <w:rPr>
                <w:rFonts w:ascii="Times New Roman" w:eastAsia="Times New Roman" w:hAnsi="Times New Roman" w:cs="Century Schoolbook"/>
                <w:sz w:val="20"/>
                <w:szCs w:val="20"/>
                <w:lang w:eastAsia="ru-RU"/>
              </w:rPr>
            </w:pPr>
            <w:r>
              <w:rPr>
                <w:rFonts w:ascii="Times New Roman" w:eastAsia="Times New Roman" w:hAnsi="Times New Roman" w:cs="Century Schoolbook"/>
                <w:b/>
                <w:sz w:val="20"/>
                <w:szCs w:val="20"/>
                <w:lang w:eastAsia="ru-RU"/>
              </w:rPr>
              <w:t xml:space="preserve">Центр познания </w:t>
            </w:r>
            <w:r>
              <w:rPr>
                <w:rFonts w:ascii="Times New Roman" w:eastAsia="Times New Roman" w:hAnsi="Times New Roman" w:cs="Century Schoolbook"/>
                <w:sz w:val="20"/>
                <w:szCs w:val="20"/>
                <w:lang w:eastAsia="ru-RU"/>
              </w:rPr>
              <w:t>(картинки)</w:t>
            </w:r>
          </w:p>
        </w:tc>
        <w:tc>
          <w:tcPr>
            <w:tcW w:w="1984" w:type="dxa"/>
            <w:gridSpan w:val="2"/>
            <w:vMerge/>
            <w:shd w:val="clear" w:color="auto" w:fill="auto"/>
          </w:tcPr>
          <w:p w:rsidR="00F018F6" w:rsidRPr="00CF71D5" w:rsidRDefault="00F018F6" w:rsidP="00D129E2">
            <w:pPr>
              <w:spacing w:after="0" w:line="240" w:lineRule="auto"/>
              <w:rPr>
                <w:rFonts w:ascii="Times New Roman" w:hAnsi="Times New Roman"/>
                <w:b/>
                <w:sz w:val="20"/>
                <w:szCs w:val="20"/>
              </w:rPr>
            </w:pPr>
          </w:p>
        </w:tc>
        <w:tc>
          <w:tcPr>
            <w:tcW w:w="2128" w:type="dxa"/>
            <w:vMerge/>
            <w:shd w:val="clear" w:color="auto" w:fill="auto"/>
          </w:tcPr>
          <w:p w:rsidR="00F018F6" w:rsidRPr="00CF71D5" w:rsidRDefault="00F018F6" w:rsidP="00D129E2">
            <w:pPr>
              <w:spacing w:after="0" w:line="240" w:lineRule="auto"/>
              <w:rPr>
                <w:rFonts w:ascii="Times New Roman" w:hAnsi="Times New Roman"/>
                <w:sz w:val="20"/>
                <w:szCs w:val="20"/>
              </w:rPr>
            </w:pPr>
          </w:p>
        </w:tc>
      </w:tr>
      <w:tr w:rsidR="00F018F6" w:rsidRPr="00CF71D5" w:rsidTr="00D129E2">
        <w:trPr>
          <w:trHeight w:val="865"/>
        </w:trPr>
        <w:tc>
          <w:tcPr>
            <w:tcW w:w="1008" w:type="dxa"/>
            <w:vMerge/>
            <w:shd w:val="clear" w:color="auto" w:fill="auto"/>
          </w:tcPr>
          <w:p w:rsidR="00F018F6" w:rsidRPr="00CF71D5" w:rsidRDefault="00F018F6" w:rsidP="00D129E2">
            <w:pPr>
              <w:spacing w:after="0" w:line="240" w:lineRule="auto"/>
              <w:rPr>
                <w:rFonts w:ascii="Times New Roman" w:hAnsi="Times New Roman"/>
                <w:sz w:val="20"/>
                <w:szCs w:val="20"/>
              </w:rPr>
            </w:pPr>
          </w:p>
        </w:tc>
        <w:tc>
          <w:tcPr>
            <w:tcW w:w="1980" w:type="dxa"/>
            <w:shd w:val="clear" w:color="auto" w:fill="auto"/>
          </w:tcPr>
          <w:p w:rsidR="00F018F6" w:rsidRPr="00B645FA" w:rsidRDefault="00F018F6" w:rsidP="00D129E2">
            <w:pPr>
              <w:rPr>
                <w:rFonts w:ascii="Times New Roman" w:hAnsi="Times New Roman"/>
                <w:u w:val="single"/>
              </w:rPr>
            </w:pPr>
            <w:r w:rsidRPr="00B645FA">
              <w:rPr>
                <w:rFonts w:ascii="Times New Roman" w:hAnsi="Times New Roman"/>
                <w:b/>
                <w:u w:val="single"/>
              </w:rPr>
              <w:t>Прогулка</w:t>
            </w:r>
          </w:p>
          <w:p w:rsidR="00F018F6" w:rsidRPr="00B645FA" w:rsidRDefault="00F018F6" w:rsidP="00D129E2">
            <w:pPr>
              <w:rPr>
                <w:rFonts w:ascii="Times New Roman" w:hAnsi="Times New Roman"/>
              </w:rPr>
            </w:pPr>
          </w:p>
          <w:p w:rsidR="00F018F6" w:rsidRPr="00B645FA" w:rsidRDefault="00F018F6" w:rsidP="00D129E2">
            <w:pPr>
              <w:rPr>
                <w:rFonts w:ascii="Times New Roman" w:hAnsi="Times New Roman"/>
              </w:rPr>
            </w:pPr>
          </w:p>
        </w:tc>
        <w:tc>
          <w:tcPr>
            <w:tcW w:w="5352" w:type="dxa"/>
            <w:gridSpan w:val="2"/>
            <w:shd w:val="clear" w:color="auto" w:fill="auto"/>
          </w:tcPr>
          <w:p w:rsidR="00F018F6" w:rsidRDefault="00F018F6" w:rsidP="00D129E2">
            <w:pPr>
              <w:shd w:val="clear" w:color="auto" w:fill="FFFFFF"/>
              <w:spacing w:after="0" w:line="180" w:lineRule="exact"/>
              <w:jc w:val="center"/>
              <w:rPr>
                <w:rFonts w:ascii="Times New Roman" w:hAnsi="Times New Roman" w:cs="Times New Roman"/>
                <w:b/>
                <w:bCs/>
                <w:color w:val="000000"/>
                <w:spacing w:val="-10"/>
              </w:rPr>
            </w:pPr>
            <w:r w:rsidRPr="00B645FA">
              <w:rPr>
                <w:rFonts w:ascii="Times New Roman" w:hAnsi="Times New Roman" w:cs="Times New Roman"/>
                <w:b/>
                <w:bCs/>
                <w:color w:val="000000"/>
                <w:spacing w:val="-10"/>
              </w:rPr>
              <w:t>Наблюдение за погодой.</w:t>
            </w:r>
          </w:p>
          <w:p w:rsidR="00F018F6" w:rsidRPr="00B645FA" w:rsidRDefault="00F018F6" w:rsidP="00D129E2">
            <w:pPr>
              <w:shd w:val="clear" w:color="auto" w:fill="FFFFFF"/>
              <w:spacing w:after="0" w:line="180" w:lineRule="exact"/>
              <w:rPr>
                <w:b/>
                <w:bCs/>
                <w:color w:val="000000"/>
                <w:spacing w:val="25"/>
              </w:rPr>
            </w:pPr>
            <w:r w:rsidRPr="00B645FA">
              <w:rPr>
                <w:rFonts w:ascii="Times New Roman" w:hAnsi="Times New Roman" w:cs="Times New Roman"/>
                <w:b/>
                <w:iCs/>
                <w:color w:val="000000"/>
                <w:spacing w:val="-3"/>
              </w:rPr>
              <w:t>Цель:</w:t>
            </w:r>
            <w:r w:rsidRPr="00B645FA">
              <w:rPr>
                <w:rFonts w:ascii="Times New Roman" w:hAnsi="Times New Roman" w:cs="Times New Roman"/>
                <w:i/>
                <w:iCs/>
                <w:color w:val="000000"/>
                <w:spacing w:val="-3"/>
              </w:rPr>
              <w:t xml:space="preserve"> </w:t>
            </w:r>
            <w:r w:rsidRPr="00B645FA">
              <w:rPr>
                <w:rFonts w:ascii="Times New Roman" w:hAnsi="Times New Roman" w:cs="Times New Roman"/>
                <w:color w:val="000000"/>
                <w:spacing w:val="-3"/>
              </w:rPr>
              <w:t xml:space="preserve">учить самостоятельно выделять и называть </w:t>
            </w:r>
            <w:r w:rsidRPr="00B645FA">
              <w:rPr>
                <w:rFonts w:ascii="Times New Roman" w:hAnsi="Times New Roman" w:cs="Times New Roman"/>
                <w:color w:val="000000"/>
              </w:rPr>
              <w:t>нения в природе зимой.</w:t>
            </w:r>
          </w:p>
          <w:p w:rsidR="00F018F6" w:rsidRDefault="00F018F6" w:rsidP="00D129E2">
            <w:pPr>
              <w:shd w:val="clear" w:color="auto" w:fill="FFFFFF"/>
              <w:spacing w:after="0" w:line="240" w:lineRule="auto"/>
              <w:rPr>
                <w:rFonts w:ascii="Times New Roman" w:hAnsi="Times New Roman" w:cs="Times New Roman"/>
                <w:color w:val="000000"/>
                <w:spacing w:val="2"/>
              </w:rPr>
            </w:pPr>
            <w:r w:rsidRPr="00B645FA">
              <w:rPr>
                <w:rFonts w:ascii="Times New Roman" w:hAnsi="Times New Roman" w:cs="Times New Roman"/>
                <w:b/>
                <w:bCs/>
                <w:color w:val="000000"/>
                <w:spacing w:val="-1"/>
                <w:w w:val="90"/>
              </w:rPr>
              <w:t>Трудовая деятельность</w:t>
            </w:r>
            <w:r>
              <w:rPr>
                <w:rFonts w:ascii="Times New Roman" w:hAnsi="Times New Roman" w:cs="Times New Roman"/>
                <w:bCs/>
                <w:i/>
                <w:color w:val="000000"/>
                <w:spacing w:val="-1"/>
                <w:w w:val="90"/>
              </w:rPr>
              <w:t xml:space="preserve"> </w:t>
            </w:r>
            <w:r w:rsidRPr="00B645FA">
              <w:rPr>
                <w:rFonts w:ascii="Times New Roman" w:hAnsi="Times New Roman" w:cs="Times New Roman"/>
                <w:color w:val="000000"/>
              </w:rPr>
              <w:t>Расчистка</w:t>
            </w:r>
            <w:r w:rsidRPr="00B645FA">
              <w:rPr>
                <w:rFonts w:ascii="Times New Roman" w:hAnsi="Times New Roman" w:cs="Times New Roman"/>
                <w:color w:val="000000"/>
                <w:spacing w:val="2"/>
              </w:rPr>
              <w:t>от снега горки и дорожки, ведущей к кормушке.</w:t>
            </w:r>
          </w:p>
          <w:p w:rsidR="00F018F6" w:rsidRPr="00B645FA" w:rsidRDefault="00F018F6" w:rsidP="00D129E2">
            <w:pPr>
              <w:shd w:val="clear" w:color="auto" w:fill="FFFFFF"/>
              <w:spacing w:after="0" w:line="240" w:lineRule="auto"/>
              <w:rPr>
                <w:rFonts w:ascii="Times New Roman" w:hAnsi="Times New Roman" w:cs="Times New Roman"/>
                <w:b/>
                <w:bCs/>
                <w:color w:val="000000"/>
                <w:w w:val="84"/>
              </w:rPr>
            </w:pPr>
            <w:r w:rsidRPr="00B645FA">
              <w:rPr>
                <w:rFonts w:ascii="Times New Roman" w:hAnsi="Times New Roman" w:cs="Times New Roman"/>
                <w:b/>
                <w:iCs/>
                <w:color w:val="000000"/>
                <w:spacing w:val="1"/>
              </w:rPr>
              <w:t>Цель:</w:t>
            </w:r>
            <w:r w:rsidRPr="00B645FA">
              <w:rPr>
                <w:rFonts w:ascii="Times New Roman" w:hAnsi="Times New Roman" w:cs="Times New Roman"/>
                <w:i/>
                <w:iCs/>
                <w:color w:val="000000"/>
                <w:spacing w:val="1"/>
              </w:rPr>
              <w:t xml:space="preserve"> </w:t>
            </w:r>
            <w:r w:rsidRPr="00B645FA">
              <w:rPr>
                <w:rFonts w:ascii="Times New Roman" w:hAnsi="Times New Roman" w:cs="Times New Roman"/>
                <w:color w:val="000000"/>
                <w:spacing w:val="1"/>
              </w:rPr>
              <w:t xml:space="preserve">учить правильно пользоваться метлой доводить начатое </w:t>
            </w:r>
            <w:r w:rsidRPr="00B645FA">
              <w:rPr>
                <w:rFonts w:ascii="Times New Roman" w:hAnsi="Times New Roman" w:cs="Times New Roman"/>
                <w:color w:val="000000"/>
              </w:rPr>
              <w:t>дело до конца.</w:t>
            </w:r>
          </w:p>
          <w:p w:rsidR="00F018F6" w:rsidRDefault="00F018F6" w:rsidP="00D129E2">
            <w:pPr>
              <w:shd w:val="clear" w:color="auto" w:fill="FFFFFF"/>
              <w:spacing w:after="0" w:line="240" w:lineRule="auto"/>
              <w:rPr>
                <w:rFonts w:ascii="Times New Roman" w:hAnsi="Times New Roman" w:cs="Times New Roman"/>
                <w:b/>
                <w:color w:val="000000"/>
                <w:spacing w:val="-6"/>
              </w:rPr>
            </w:pPr>
            <w:r w:rsidRPr="00B645FA">
              <w:rPr>
                <w:rFonts w:ascii="Times New Roman" w:hAnsi="Times New Roman" w:cs="Times New Roman"/>
                <w:b/>
                <w:bCs/>
                <w:color w:val="000000"/>
                <w:spacing w:val="-1"/>
                <w:w w:val="90"/>
              </w:rPr>
              <w:t xml:space="preserve">Подвижные игры </w:t>
            </w:r>
            <w:r w:rsidRPr="00B645FA">
              <w:rPr>
                <w:rFonts w:ascii="Times New Roman" w:hAnsi="Times New Roman" w:cs="Times New Roman"/>
                <w:b/>
                <w:color w:val="000000"/>
                <w:spacing w:val="-6"/>
              </w:rPr>
              <w:t>«Мороз — красный нос», «Мы — веселые ребята»</w:t>
            </w:r>
          </w:p>
          <w:p w:rsidR="00F018F6" w:rsidRDefault="00F018F6" w:rsidP="00D129E2">
            <w:pPr>
              <w:shd w:val="clear" w:color="auto" w:fill="FFFFFF"/>
              <w:spacing w:after="0" w:line="240" w:lineRule="auto"/>
              <w:rPr>
                <w:rFonts w:ascii="Times New Roman" w:hAnsi="Times New Roman" w:cs="Times New Roman"/>
                <w:color w:val="000000"/>
                <w:spacing w:val="-3"/>
              </w:rPr>
            </w:pPr>
            <w:r w:rsidRPr="00B645FA">
              <w:rPr>
                <w:rFonts w:ascii="Times New Roman" w:hAnsi="Times New Roman" w:cs="Times New Roman"/>
                <w:b/>
                <w:iCs/>
                <w:color w:val="000000"/>
                <w:spacing w:val="-8"/>
              </w:rPr>
              <w:t>Цели</w:t>
            </w:r>
            <w:r w:rsidRPr="00B645FA">
              <w:rPr>
                <w:rFonts w:ascii="Times New Roman" w:hAnsi="Times New Roman" w:cs="Times New Roman"/>
                <w:i/>
                <w:iCs/>
                <w:color w:val="000000"/>
                <w:spacing w:val="-8"/>
              </w:rPr>
              <w:t>:</w:t>
            </w:r>
            <w:r w:rsidRPr="00B645FA">
              <w:rPr>
                <w:rFonts w:ascii="Times New Roman" w:hAnsi="Times New Roman" w:cs="Times New Roman"/>
                <w:color w:val="000000"/>
                <w:spacing w:val="1"/>
              </w:rPr>
              <w:t>учить четко говорить текст в игре;</w:t>
            </w:r>
            <w:r w:rsidRPr="00B645FA">
              <w:rPr>
                <w:rFonts w:ascii="Times New Roman" w:hAnsi="Times New Roman" w:cs="Times New Roman"/>
                <w:color w:val="000000"/>
                <w:spacing w:val="-3"/>
              </w:rPr>
              <w:t>соблюдать правила игры.</w:t>
            </w:r>
          </w:p>
          <w:p w:rsidR="00F018F6" w:rsidRDefault="00F018F6" w:rsidP="00D129E2">
            <w:pPr>
              <w:shd w:val="clear" w:color="auto" w:fill="FFFFFF"/>
              <w:spacing w:after="0" w:line="240" w:lineRule="auto"/>
              <w:rPr>
                <w:rFonts w:ascii="Times New Roman" w:hAnsi="Times New Roman" w:cs="Times New Roman"/>
                <w:color w:val="000000"/>
                <w:spacing w:val="-3"/>
              </w:rPr>
            </w:pPr>
          </w:p>
          <w:p w:rsidR="00F018F6" w:rsidRDefault="00F018F6" w:rsidP="00D129E2">
            <w:pPr>
              <w:shd w:val="clear" w:color="auto" w:fill="FFFFFF"/>
              <w:spacing w:after="0" w:line="240" w:lineRule="auto"/>
              <w:rPr>
                <w:rFonts w:ascii="Times New Roman" w:hAnsi="Times New Roman" w:cs="Times New Roman"/>
                <w:bCs/>
                <w:i/>
                <w:color w:val="000000"/>
                <w:spacing w:val="-1"/>
                <w:w w:val="90"/>
              </w:rPr>
            </w:pPr>
          </w:p>
          <w:p w:rsidR="00F018F6" w:rsidRPr="00B645FA" w:rsidRDefault="00F018F6" w:rsidP="00D129E2">
            <w:pPr>
              <w:shd w:val="clear" w:color="auto" w:fill="FFFFFF"/>
              <w:spacing w:after="0" w:line="240" w:lineRule="auto"/>
              <w:rPr>
                <w:rFonts w:ascii="Times New Roman" w:hAnsi="Times New Roman" w:cs="Times New Roman"/>
                <w:bCs/>
                <w:i/>
                <w:color w:val="000000"/>
                <w:spacing w:val="-1"/>
                <w:w w:val="90"/>
              </w:rPr>
            </w:pPr>
          </w:p>
        </w:tc>
        <w:tc>
          <w:tcPr>
            <w:tcW w:w="2258" w:type="dxa"/>
            <w:shd w:val="clear" w:color="auto" w:fill="auto"/>
          </w:tcPr>
          <w:p w:rsidR="00F018F6" w:rsidRPr="00B645FA" w:rsidRDefault="00F018F6" w:rsidP="00D129E2">
            <w:pPr>
              <w:spacing w:after="0" w:line="240" w:lineRule="auto"/>
              <w:rPr>
                <w:rFonts w:ascii="Times New Roman" w:hAnsi="Times New Roman"/>
                <w:b/>
              </w:rPr>
            </w:pPr>
            <w:r w:rsidRPr="00B645FA">
              <w:rPr>
                <w:rFonts w:ascii="Times New Roman" w:hAnsi="Times New Roman"/>
                <w:b/>
              </w:rPr>
              <w:t>Выносной материал:</w:t>
            </w:r>
          </w:p>
          <w:p w:rsidR="00F018F6" w:rsidRPr="00B645FA" w:rsidRDefault="00F018F6" w:rsidP="00D129E2">
            <w:pPr>
              <w:spacing w:after="0" w:line="240" w:lineRule="auto"/>
              <w:rPr>
                <w:rFonts w:ascii="Times New Roman" w:hAnsi="Times New Roman"/>
              </w:rPr>
            </w:pPr>
            <w:r w:rsidRPr="00B645FA">
              <w:rPr>
                <w:rFonts w:ascii="Times New Roman" w:hAnsi="Times New Roman"/>
              </w:rPr>
              <w:t>Лопатки, метелки, санки, ледянки, печатки</w:t>
            </w:r>
          </w:p>
        </w:tc>
        <w:tc>
          <w:tcPr>
            <w:tcW w:w="1977" w:type="dxa"/>
            <w:shd w:val="clear" w:color="auto" w:fill="auto"/>
          </w:tcPr>
          <w:p w:rsidR="00F018F6" w:rsidRPr="00B645FA" w:rsidRDefault="00F018F6" w:rsidP="00D129E2">
            <w:pPr>
              <w:shd w:val="clear" w:color="auto" w:fill="FFFFFF"/>
              <w:spacing w:after="0" w:line="240" w:lineRule="auto"/>
              <w:rPr>
                <w:rFonts w:ascii="Times New Roman" w:hAnsi="Times New Roman" w:cs="Times New Roman"/>
                <w:b/>
              </w:rPr>
            </w:pPr>
            <w:r w:rsidRPr="00B645FA">
              <w:rPr>
                <w:rFonts w:ascii="Times New Roman" w:hAnsi="Times New Roman" w:cs="Times New Roman"/>
                <w:b/>
                <w:color w:val="000000"/>
              </w:rPr>
              <w:t>Попрыгунчики</w:t>
            </w:r>
            <w:r w:rsidRPr="00B645FA">
              <w:rPr>
                <w:rFonts w:ascii="Times New Roman" w:hAnsi="Times New Roman" w:cs="Times New Roman"/>
                <w:b/>
                <w:color w:val="000000"/>
                <w:spacing w:val="-3"/>
              </w:rPr>
              <w:t>около санок».</w:t>
            </w:r>
          </w:p>
          <w:p w:rsidR="00F018F6" w:rsidRPr="00B645FA" w:rsidRDefault="00F018F6" w:rsidP="00D129E2">
            <w:pPr>
              <w:shd w:val="clear" w:color="auto" w:fill="FFFFFF"/>
              <w:spacing w:after="0" w:line="240" w:lineRule="auto"/>
              <w:rPr>
                <w:rFonts w:ascii="Times New Roman" w:hAnsi="Times New Roman" w:cs="Times New Roman"/>
                <w:color w:val="000000"/>
                <w:spacing w:val="-3"/>
              </w:rPr>
            </w:pPr>
            <w:r w:rsidRPr="00B645FA">
              <w:rPr>
                <w:rFonts w:ascii="Times New Roman" w:hAnsi="Times New Roman" w:cs="Times New Roman"/>
                <w:b/>
                <w:i/>
                <w:iCs/>
                <w:color w:val="000000"/>
                <w:spacing w:val="-9"/>
              </w:rPr>
              <w:t>Цель:</w:t>
            </w:r>
            <w:r>
              <w:rPr>
                <w:rFonts w:ascii="Times New Roman" w:hAnsi="Times New Roman" w:cs="Times New Roman"/>
                <w:b/>
                <w:i/>
                <w:iCs/>
                <w:color w:val="000000"/>
                <w:spacing w:val="-9"/>
              </w:rPr>
              <w:t xml:space="preserve"> </w:t>
            </w:r>
            <w:r w:rsidRPr="00B645FA">
              <w:rPr>
                <w:rFonts w:ascii="Times New Roman" w:hAnsi="Times New Roman" w:cs="Times New Roman"/>
                <w:color w:val="000000"/>
                <w:spacing w:val="-3"/>
              </w:rPr>
              <w:t xml:space="preserve">учить прыгать с продвижением вперед </w:t>
            </w:r>
          </w:p>
          <w:p w:rsidR="00F018F6" w:rsidRPr="00B645FA" w:rsidRDefault="00F018F6" w:rsidP="00D129E2">
            <w:pPr>
              <w:autoSpaceDE w:val="0"/>
              <w:autoSpaceDN w:val="0"/>
              <w:adjustRightInd w:val="0"/>
              <w:spacing w:after="0" w:line="200" w:lineRule="exact"/>
              <w:rPr>
                <w:rFonts w:ascii="Times New Roman" w:eastAsia="Times New Roman" w:hAnsi="Times New Roman" w:cs="Times New Roman"/>
                <w:lang w:eastAsia="ru-RU"/>
              </w:rPr>
            </w:pPr>
          </w:p>
        </w:tc>
        <w:tc>
          <w:tcPr>
            <w:tcW w:w="2135" w:type="dxa"/>
            <w:gridSpan w:val="2"/>
            <w:shd w:val="clear" w:color="auto" w:fill="auto"/>
          </w:tcPr>
          <w:p w:rsidR="00F018F6" w:rsidRPr="00CF71D5" w:rsidRDefault="00F018F6" w:rsidP="00D129E2">
            <w:pPr>
              <w:spacing w:after="0" w:line="240" w:lineRule="auto"/>
              <w:rPr>
                <w:rFonts w:ascii="Times New Roman" w:hAnsi="Times New Roman"/>
                <w:sz w:val="20"/>
                <w:szCs w:val="20"/>
              </w:rPr>
            </w:pPr>
          </w:p>
        </w:tc>
      </w:tr>
    </w:tbl>
    <w:p w:rsidR="00F018F6" w:rsidRDefault="00F018F6" w:rsidP="00F018F6">
      <w:pPr>
        <w:spacing w:after="0"/>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1980"/>
        <w:gridCol w:w="5342"/>
        <w:gridCol w:w="10"/>
        <w:gridCol w:w="2258"/>
        <w:gridCol w:w="1977"/>
        <w:gridCol w:w="7"/>
        <w:gridCol w:w="2128"/>
      </w:tblGrid>
      <w:tr w:rsidR="00F018F6" w:rsidRPr="00CF71D5" w:rsidTr="00D129E2">
        <w:tc>
          <w:tcPr>
            <w:tcW w:w="1008" w:type="dxa"/>
            <w:shd w:val="clear" w:color="auto" w:fill="auto"/>
          </w:tcPr>
          <w:p w:rsidR="00F018F6" w:rsidRPr="00CF71D5" w:rsidRDefault="00F018F6" w:rsidP="00D129E2">
            <w:pPr>
              <w:spacing w:after="0" w:line="240" w:lineRule="auto"/>
              <w:jc w:val="center"/>
              <w:rPr>
                <w:rFonts w:ascii="Times New Roman" w:hAnsi="Times New Roman"/>
                <w:sz w:val="20"/>
                <w:szCs w:val="20"/>
              </w:rPr>
            </w:pPr>
            <w:r w:rsidRPr="00CF71D5">
              <w:rPr>
                <w:rFonts w:ascii="Times New Roman" w:hAnsi="Times New Roman"/>
                <w:b/>
                <w:sz w:val="20"/>
                <w:szCs w:val="20"/>
              </w:rPr>
              <w:lastRenderedPageBreak/>
              <w:t>Число, день недели</w:t>
            </w:r>
          </w:p>
        </w:tc>
        <w:tc>
          <w:tcPr>
            <w:tcW w:w="1980" w:type="dxa"/>
            <w:shd w:val="clear" w:color="auto" w:fill="auto"/>
          </w:tcPr>
          <w:p w:rsidR="00F018F6" w:rsidRPr="00CF71D5" w:rsidRDefault="00F018F6" w:rsidP="00D129E2">
            <w:pPr>
              <w:spacing w:after="0" w:line="240" w:lineRule="auto"/>
              <w:jc w:val="center"/>
              <w:rPr>
                <w:rFonts w:ascii="Times New Roman" w:hAnsi="Times New Roman"/>
                <w:b/>
                <w:sz w:val="20"/>
                <w:szCs w:val="20"/>
              </w:rPr>
            </w:pPr>
            <w:r w:rsidRPr="00CF71D5">
              <w:rPr>
                <w:rFonts w:ascii="Times New Roman" w:hAnsi="Times New Roman"/>
                <w:b/>
                <w:sz w:val="20"/>
                <w:szCs w:val="20"/>
              </w:rPr>
              <w:t xml:space="preserve">Виды деятельности и культурные практики в соответствии с образовательными областями, режимные </w:t>
            </w:r>
          </w:p>
          <w:p w:rsidR="00F018F6" w:rsidRPr="00CF71D5" w:rsidRDefault="00F018F6" w:rsidP="00D129E2">
            <w:pPr>
              <w:spacing w:after="0" w:line="240" w:lineRule="auto"/>
              <w:jc w:val="center"/>
              <w:rPr>
                <w:rFonts w:ascii="Times New Roman" w:hAnsi="Times New Roman"/>
                <w:sz w:val="20"/>
                <w:szCs w:val="20"/>
              </w:rPr>
            </w:pPr>
            <w:r w:rsidRPr="00CF71D5">
              <w:rPr>
                <w:rFonts w:ascii="Times New Roman" w:hAnsi="Times New Roman"/>
                <w:b/>
                <w:sz w:val="20"/>
                <w:szCs w:val="20"/>
              </w:rPr>
              <w:t>моменты</w:t>
            </w:r>
          </w:p>
        </w:tc>
        <w:tc>
          <w:tcPr>
            <w:tcW w:w="5342" w:type="dxa"/>
            <w:shd w:val="clear" w:color="auto" w:fill="auto"/>
          </w:tcPr>
          <w:p w:rsidR="00F018F6" w:rsidRPr="00CF71D5" w:rsidRDefault="00F018F6" w:rsidP="00D129E2">
            <w:pPr>
              <w:spacing w:after="0" w:line="240" w:lineRule="auto"/>
              <w:jc w:val="center"/>
              <w:rPr>
                <w:rFonts w:ascii="Times New Roman" w:hAnsi="Times New Roman"/>
                <w:b/>
                <w:sz w:val="20"/>
                <w:szCs w:val="20"/>
              </w:rPr>
            </w:pPr>
            <w:r w:rsidRPr="00CF71D5">
              <w:rPr>
                <w:rFonts w:ascii="Times New Roman" w:hAnsi="Times New Roman"/>
                <w:b/>
                <w:sz w:val="20"/>
                <w:szCs w:val="20"/>
              </w:rPr>
              <w:t xml:space="preserve">Совместная деятельность взрослого и детей направленная </w:t>
            </w:r>
          </w:p>
          <w:p w:rsidR="00F018F6" w:rsidRPr="00CF71D5" w:rsidRDefault="00F018F6" w:rsidP="00D129E2">
            <w:pPr>
              <w:spacing w:after="0" w:line="240" w:lineRule="auto"/>
              <w:jc w:val="center"/>
              <w:rPr>
                <w:rFonts w:ascii="Times New Roman" w:hAnsi="Times New Roman"/>
                <w:sz w:val="20"/>
                <w:szCs w:val="20"/>
              </w:rPr>
            </w:pPr>
            <w:r w:rsidRPr="00CF71D5">
              <w:rPr>
                <w:rFonts w:ascii="Times New Roman" w:hAnsi="Times New Roman"/>
                <w:b/>
                <w:sz w:val="20"/>
                <w:szCs w:val="20"/>
              </w:rPr>
              <w:t>на становление первичной ценностной ориентации и социализа</w:t>
            </w:r>
            <w:r>
              <w:rPr>
                <w:rFonts w:ascii="Times New Roman" w:hAnsi="Times New Roman"/>
                <w:b/>
                <w:sz w:val="20"/>
                <w:szCs w:val="20"/>
              </w:rPr>
              <w:t>ции (О</w:t>
            </w:r>
            <w:r w:rsidRPr="00CF71D5">
              <w:rPr>
                <w:rFonts w:ascii="Times New Roman" w:hAnsi="Times New Roman"/>
                <w:b/>
                <w:sz w:val="20"/>
                <w:szCs w:val="20"/>
              </w:rPr>
              <w:t>ОД)</w:t>
            </w:r>
          </w:p>
        </w:tc>
        <w:tc>
          <w:tcPr>
            <w:tcW w:w="2268" w:type="dxa"/>
            <w:gridSpan w:val="2"/>
            <w:shd w:val="clear" w:color="auto" w:fill="auto"/>
          </w:tcPr>
          <w:p w:rsidR="00F018F6" w:rsidRPr="00CF71D5" w:rsidRDefault="00F018F6" w:rsidP="00D129E2">
            <w:pPr>
              <w:spacing w:after="0" w:line="240" w:lineRule="auto"/>
              <w:jc w:val="center"/>
              <w:rPr>
                <w:rFonts w:ascii="Times New Roman" w:hAnsi="Times New Roman"/>
                <w:b/>
                <w:sz w:val="20"/>
                <w:szCs w:val="20"/>
              </w:rPr>
            </w:pPr>
            <w:r w:rsidRPr="00CF71D5">
              <w:rPr>
                <w:rFonts w:ascii="Times New Roman" w:hAnsi="Times New Roman"/>
                <w:b/>
                <w:sz w:val="20"/>
                <w:szCs w:val="20"/>
              </w:rPr>
              <w:t xml:space="preserve">Организация предметно – пространственной развивающей среды для поддержки детской инициативы (уголки самостоятельной </w:t>
            </w:r>
          </w:p>
          <w:p w:rsidR="00F018F6" w:rsidRPr="00CF71D5" w:rsidRDefault="00F018F6" w:rsidP="00D129E2">
            <w:pPr>
              <w:spacing w:after="0" w:line="240" w:lineRule="auto"/>
              <w:jc w:val="center"/>
              <w:rPr>
                <w:rFonts w:ascii="Times New Roman" w:hAnsi="Times New Roman"/>
                <w:sz w:val="20"/>
                <w:szCs w:val="20"/>
              </w:rPr>
            </w:pPr>
            <w:r w:rsidRPr="00CF71D5">
              <w:rPr>
                <w:rFonts w:ascii="Times New Roman" w:hAnsi="Times New Roman"/>
                <w:b/>
                <w:sz w:val="20"/>
                <w:szCs w:val="20"/>
              </w:rPr>
              <w:t>активности)</w:t>
            </w:r>
          </w:p>
        </w:tc>
        <w:tc>
          <w:tcPr>
            <w:tcW w:w="1984" w:type="dxa"/>
            <w:gridSpan w:val="2"/>
            <w:shd w:val="clear" w:color="auto" w:fill="auto"/>
          </w:tcPr>
          <w:p w:rsidR="00F018F6" w:rsidRPr="00CF71D5" w:rsidRDefault="00F018F6" w:rsidP="00D129E2">
            <w:pPr>
              <w:spacing w:after="0" w:line="240" w:lineRule="auto"/>
              <w:rPr>
                <w:rFonts w:ascii="Times New Roman" w:hAnsi="Times New Roman"/>
                <w:b/>
                <w:sz w:val="20"/>
                <w:szCs w:val="20"/>
              </w:rPr>
            </w:pPr>
            <w:r w:rsidRPr="00CF71D5">
              <w:rPr>
                <w:rFonts w:ascii="Times New Roman" w:hAnsi="Times New Roman"/>
                <w:b/>
                <w:sz w:val="20"/>
                <w:szCs w:val="20"/>
              </w:rPr>
              <w:t xml:space="preserve">Индивидуальная </w:t>
            </w:r>
          </w:p>
          <w:p w:rsidR="00F018F6" w:rsidRPr="00CF71D5" w:rsidRDefault="00F018F6" w:rsidP="00D129E2">
            <w:pPr>
              <w:spacing w:after="0" w:line="240" w:lineRule="auto"/>
              <w:jc w:val="center"/>
              <w:rPr>
                <w:rFonts w:ascii="Times New Roman" w:hAnsi="Times New Roman"/>
                <w:b/>
                <w:sz w:val="20"/>
                <w:szCs w:val="20"/>
              </w:rPr>
            </w:pPr>
            <w:r w:rsidRPr="00CF71D5">
              <w:rPr>
                <w:rFonts w:ascii="Times New Roman" w:hAnsi="Times New Roman"/>
                <w:b/>
                <w:sz w:val="20"/>
                <w:szCs w:val="20"/>
              </w:rPr>
              <w:t>работа</w:t>
            </w:r>
          </w:p>
        </w:tc>
        <w:tc>
          <w:tcPr>
            <w:tcW w:w="2128" w:type="dxa"/>
            <w:shd w:val="clear" w:color="auto" w:fill="auto"/>
          </w:tcPr>
          <w:p w:rsidR="00F018F6" w:rsidRPr="00CF71D5" w:rsidRDefault="00F018F6" w:rsidP="00D129E2">
            <w:pPr>
              <w:spacing w:after="0" w:line="240" w:lineRule="auto"/>
              <w:jc w:val="center"/>
              <w:rPr>
                <w:rFonts w:ascii="Times New Roman" w:hAnsi="Times New Roman"/>
                <w:b/>
                <w:sz w:val="20"/>
                <w:szCs w:val="20"/>
              </w:rPr>
            </w:pPr>
            <w:r w:rsidRPr="00CF71D5">
              <w:rPr>
                <w:rFonts w:ascii="Times New Roman" w:hAnsi="Times New Roman"/>
                <w:b/>
                <w:sz w:val="20"/>
                <w:szCs w:val="20"/>
              </w:rPr>
              <w:t>Взаимодействие с родителями/социальными партнерами</w:t>
            </w:r>
          </w:p>
        </w:tc>
      </w:tr>
      <w:tr w:rsidR="00F018F6" w:rsidRPr="00CF71D5" w:rsidTr="00D129E2">
        <w:trPr>
          <w:trHeight w:val="70"/>
        </w:trPr>
        <w:tc>
          <w:tcPr>
            <w:tcW w:w="1008" w:type="dxa"/>
            <w:shd w:val="clear" w:color="auto" w:fill="auto"/>
          </w:tcPr>
          <w:p w:rsidR="00F018F6" w:rsidRPr="00CF71D5" w:rsidRDefault="00F018F6" w:rsidP="00D129E2">
            <w:pPr>
              <w:spacing w:after="0" w:line="240" w:lineRule="auto"/>
              <w:jc w:val="center"/>
              <w:rPr>
                <w:rFonts w:ascii="Times New Roman" w:hAnsi="Times New Roman"/>
                <w:sz w:val="20"/>
                <w:szCs w:val="20"/>
              </w:rPr>
            </w:pPr>
            <w:r w:rsidRPr="00CF71D5">
              <w:rPr>
                <w:rFonts w:ascii="Times New Roman" w:hAnsi="Times New Roman"/>
                <w:sz w:val="20"/>
                <w:szCs w:val="20"/>
              </w:rPr>
              <w:t>1</w:t>
            </w:r>
          </w:p>
        </w:tc>
        <w:tc>
          <w:tcPr>
            <w:tcW w:w="1980" w:type="dxa"/>
            <w:shd w:val="clear" w:color="auto" w:fill="auto"/>
          </w:tcPr>
          <w:p w:rsidR="00F018F6" w:rsidRPr="00CF71D5" w:rsidRDefault="00F018F6" w:rsidP="00D129E2">
            <w:pPr>
              <w:spacing w:after="0" w:line="240" w:lineRule="auto"/>
              <w:jc w:val="center"/>
              <w:rPr>
                <w:rFonts w:ascii="Times New Roman" w:hAnsi="Times New Roman"/>
                <w:sz w:val="20"/>
                <w:szCs w:val="20"/>
              </w:rPr>
            </w:pPr>
            <w:r w:rsidRPr="00CF71D5">
              <w:rPr>
                <w:rFonts w:ascii="Times New Roman" w:hAnsi="Times New Roman"/>
                <w:sz w:val="20"/>
                <w:szCs w:val="20"/>
              </w:rPr>
              <w:t>2</w:t>
            </w:r>
          </w:p>
        </w:tc>
        <w:tc>
          <w:tcPr>
            <w:tcW w:w="5342" w:type="dxa"/>
            <w:shd w:val="clear" w:color="auto" w:fill="auto"/>
          </w:tcPr>
          <w:p w:rsidR="00F018F6" w:rsidRPr="00CF71D5" w:rsidRDefault="00F018F6" w:rsidP="00D129E2">
            <w:pPr>
              <w:spacing w:after="0" w:line="240" w:lineRule="auto"/>
              <w:jc w:val="center"/>
              <w:rPr>
                <w:rFonts w:ascii="Times New Roman" w:hAnsi="Times New Roman"/>
                <w:sz w:val="20"/>
                <w:szCs w:val="20"/>
              </w:rPr>
            </w:pPr>
            <w:r w:rsidRPr="00CF71D5">
              <w:rPr>
                <w:rFonts w:ascii="Times New Roman" w:hAnsi="Times New Roman"/>
                <w:sz w:val="20"/>
                <w:szCs w:val="20"/>
              </w:rPr>
              <w:t>3</w:t>
            </w:r>
          </w:p>
        </w:tc>
        <w:tc>
          <w:tcPr>
            <w:tcW w:w="2268" w:type="dxa"/>
            <w:gridSpan w:val="2"/>
            <w:shd w:val="clear" w:color="auto" w:fill="auto"/>
          </w:tcPr>
          <w:p w:rsidR="00F018F6" w:rsidRPr="00CF71D5" w:rsidRDefault="00F018F6" w:rsidP="00D129E2">
            <w:pPr>
              <w:spacing w:after="0" w:line="240" w:lineRule="auto"/>
              <w:jc w:val="center"/>
              <w:rPr>
                <w:rFonts w:ascii="Times New Roman" w:hAnsi="Times New Roman"/>
                <w:sz w:val="20"/>
                <w:szCs w:val="20"/>
              </w:rPr>
            </w:pPr>
            <w:r w:rsidRPr="00CF71D5">
              <w:rPr>
                <w:rFonts w:ascii="Times New Roman" w:hAnsi="Times New Roman"/>
                <w:sz w:val="20"/>
                <w:szCs w:val="20"/>
              </w:rPr>
              <w:t>4</w:t>
            </w:r>
          </w:p>
        </w:tc>
        <w:tc>
          <w:tcPr>
            <w:tcW w:w="1984" w:type="dxa"/>
            <w:gridSpan w:val="2"/>
            <w:shd w:val="clear" w:color="auto" w:fill="auto"/>
          </w:tcPr>
          <w:p w:rsidR="00F018F6" w:rsidRPr="00CF71D5" w:rsidRDefault="00F018F6" w:rsidP="00D129E2">
            <w:pPr>
              <w:spacing w:after="0" w:line="240" w:lineRule="auto"/>
              <w:jc w:val="center"/>
              <w:rPr>
                <w:rFonts w:ascii="Times New Roman" w:hAnsi="Times New Roman"/>
                <w:sz w:val="20"/>
                <w:szCs w:val="20"/>
              </w:rPr>
            </w:pPr>
            <w:r w:rsidRPr="00CF71D5">
              <w:rPr>
                <w:rFonts w:ascii="Times New Roman" w:hAnsi="Times New Roman"/>
                <w:sz w:val="20"/>
                <w:szCs w:val="20"/>
              </w:rPr>
              <w:t>5</w:t>
            </w:r>
          </w:p>
        </w:tc>
        <w:tc>
          <w:tcPr>
            <w:tcW w:w="2128" w:type="dxa"/>
            <w:shd w:val="clear" w:color="auto" w:fill="auto"/>
          </w:tcPr>
          <w:p w:rsidR="00F018F6" w:rsidRPr="00CF71D5" w:rsidRDefault="00F018F6" w:rsidP="00D129E2">
            <w:pPr>
              <w:spacing w:after="0" w:line="240" w:lineRule="auto"/>
              <w:jc w:val="center"/>
              <w:rPr>
                <w:rFonts w:ascii="Times New Roman" w:hAnsi="Times New Roman"/>
                <w:sz w:val="20"/>
                <w:szCs w:val="20"/>
              </w:rPr>
            </w:pPr>
            <w:r w:rsidRPr="00CF71D5">
              <w:rPr>
                <w:rFonts w:ascii="Times New Roman" w:hAnsi="Times New Roman"/>
                <w:sz w:val="20"/>
                <w:szCs w:val="20"/>
              </w:rPr>
              <w:t>6</w:t>
            </w:r>
          </w:p>
        </w:tc>
      </w:tr>
      <w:tr w:rsidR="00F018F6" w:rsidRPr="00CF71D5" w:rsidTr="00D129E2">
        <w:trPr>
          <w:cantSplit/>
          <w:trHeight w:val="919"/>
        </w:trPr>
        <w:tc>
          <w:tcPr>
            <w:tcW w:w="1008" w:type="dxa"/>
            <w:vMerge w:val="restart"/>
            <w:shd w:val="clear" w:color="auto" w:fill="auto"/>
            <w:textDirection w:val="btLr"/>
          </w:tcPr>
          <w:p w:rsidR="00F018F6" w:rsidRPr="00CF71D5" w:rsidRDefault="00F018F6" w:rsidP="00D129E2">
            <w:pPr>
              <w:spacing w:after="0" w:line="240" w:lineRule="auto"/>
              <w:ind w:left="113" w:right="113"/>
              <w:jc w:val="center"/>
              <w:rPr>
                <w:rFonts w:ascii="Times New Roman" w:hAnsi="Times New Roman"/>
                <w:b/>
                <w:sz w:val="20"/>
                <w:szCs w:val="20"/>
              </w:rPr>
            </w:pPr>
            <w:r>
              <w:rPr>
                <w:rFonts w:ascii="Times New Roman" w:hAnsi="Times New Roman"/>
                <w:b/>
                <w:sz w:val="20"/>
                <w:szCs w:val="20"/>
              </w:rPr>
              <w:t>9</w:t>
            </w:r>
            <w:r w:rsidRPr="00CF71D5">
              <w:rPr>
                <w:rFonts w:ascii="Times New Roman" w:hAnsi="Times New Roman"/>
                <w:b/>
                <w:sz w:val="20"/>
                <w:szCs w:val="20"/>
              </w:rPr>
              <w:t xml:space="preserve"> декабря - пятница</w:t>
            </w:r>
          </w:p>
          <w:p w:rsidR="00F018F6" w:rsidRPr="00CF71D5" w:rsidRDefault="00F018F6" w:rsidP="00D129E2">
            <w:pPr>
              <w:spacing w:after="0" w:line="240" w:lineRule="auto"/>
              <w:ind w:left="113" w:right="113"/>
              <w:jc w:val="center"/>
              <w:rPr>
                <w:rFonts w:ascii="Times New Roman" w:hAnsi="Times New Roman"/>
                <w:b/>
                <w:sz w:val="20"/>
                <w:szCs w:val="20"/>
              </w:rPr>
            </w:pPr>
            <w:r>
              <w:rPr>
                <w:rFonts w:ascii="Times New Roman" w:hAnsi="Times New Roman"/>
                <w:b/>
                <w:sz w:val="20"/>
                <w:szCs w:val="20"/>
              </w:rPr>
              <w:t>«</w:t>
            </w:r>
            <w:r w:rsidRPr="00CF71D5">
              <w:rPr>
                <w:rFonts w:ascii="Times New Roman" w:hAnsi="Times New Roman"/>
                <w:b/>
                <w:sz w:val="20"/>
                <w:szCs w:val="20"/>
              </w:rPr>
              <w:t xml:space="preserve">Зима </w:t>
            </w:r>
            <w:r>
              <w:rPr>
                <w:rFonts w:ascii="Times New Roman" w:hAnsi="Times New Roman"/>
                <w:b/>
                <w:sz w:val="20"/>
                <w:szCs w:val="20"/>
              </w:rPr>
              <w:t>«</w:t>
            </w:r>
          </w:p>
        </w:tc>
        <w:tc>
          <w:tcPr>
            <w:tcW w:w="1980" w:type="dxa"/>
            <w:shd w:val="clear" w:color="auto" w:fill="auto"/>
          </w:tcPr>
          <w:p w:rsidR="00F018F6" w:rsidRPr="00CF71D5" w:rsidRDefault="00F018F6" w:rsidP="00D129E2">
            <w:pPr>
              <w:spacing w:after="0" w:line="240" w:lineRule="auto"/>
              <w:rPr>
                <w:rFonts w:ascii="Times New Roman" w:hAnsi="Times New Roman"/>
                <w:b/>
                <w:bCs/>
                <w:color w:val="0F1419"/>
                <w:sz w:val="20"/>
                <w:szCs w:val="20"/>
                <w:u w:val="single"/>
              </w:rPr>
            </w:pPr>
            <w:r w:rsidRPr="00CF71D5">
              <w:rPr>
                <w:rFonts w:ascii="Times New Roman" w:hAnsi="Times New Roman"/>
                <w:b/>
                <w:sz w:val="20"/>
                <w:szCs w:val="20"/>
                <w:u w:val="single"/>
              </w:rPr>
              <w:t>Утро</w:t>
            </w:r>
          </w:p>
          <w:p w:rsidR="00F018F6" w:rsidRPr="00CF71D5" w:rsidRDefault="00F018F6" w:rsidP="00D129E2">
            <w:pPr>
              <w:rPr>
                <w:rFonts w:ascii="Times New Roman" w:hAnsi="Times New Roman"/>
                <w:b/>
                <w:sz w:val="20"/>
                <w:szCs w:val="20"/>
              </w:rPr>
            </w:pPr>
            <w:r w:rsidRPr="00CF71D5">
              <w:rPr>
                <w:rFonts w:ascii="Times New Roman" w:hAnsi="Times New Roman"/>
                <w:b/>
                <w:bCs/>
                <w:color w:val="0F1419"/>
                <w:sz w:val="20"/>
                <w:szCs w:val="20"/>
              </w:rPr>
              <w:t>Утренняя гимнастика.</w:t>
            </w:r>
          </w:p>
        </w:tc>
        <w:tc>
          <w:tcPr>
            <w:tcW w:w="5342" w:type="dxa"/>
            <w:shd w:val="clear" w:color="auto" w:fill="auto"/>
          </w:tcPr>
          <w:p w:rsidR="00F018F6" w:rsidRPr="00CF71D5" w:rsidRDefault="00F018F6" w:rsidP="00D129E2">
            <w:pPr>
              <w:spacing w:after="0" w:line="240" w:lineRule="auto"/>
              <w:rPr>
                <w:rFonts w:ascii="Times New Roman" w:hAnsi="Times New Roman"/>
                <w:b/>
                <w:sz w:val="20"/>
                <w:szCs w:val="20"/>
              </w:rPr>
            </w:pPr>
          </w:p>
          <w:p w:rsidR="00F018F6" w:rsidRPr="00CF71D5" w:rsidRDefault="00F018F6" w:rsidP="00D129E2">
            <w:pPr>
              <w:spacing w:after="0" w:line="240" w:lineRule="auto"/>
              <w:rPr>
                <w:rFonts w:ascii="Times New Roman" w:hAnsi="Times New Roman"/>
                <w:sz w:val="20"/>
                <w:szCs w:val="20"/>
              </w:rPr>
            </w:pPr>
            <w:r w:rsidRPr="00CF71D5">
              <w:rPr>
                <w:rFonts w:ascii="Times New Roman" w:hAnsi="Times New Roman"/>
                <w:b/>
                <w:sz w:val="20"/>
                <w:szCs w:val="20"/>
              </w:rPr>
              <w:t>Цель:</w:t>
            </w:r>
            <w:r>
              <w:rPr>
                <w:rFonts w:ascii="Times New Roman" w:hAnsi="Times New Roman"/>
                <w:sz w:val="20"/>
                <w:szCs w:val="20"/>
              </w:rPr>
              <w:t xml:space="preserve"> поднять мышечный</w:t>
            </w:r>
            <w:r w:rsidRPr="00CF71D5">
              <w:rPr>
                <w:rFonts w:ascii="Times New Roman" w:hAnsi="Times New Roman"/>
                <w:sz w:val="20"/>
                <w:szCs w:val="20"/>
              </w:rPr>
              <w:t xml:space="preserve"> и эмоциональный тонус.</w:t>
            </w:r>
          </w:p>
          <w:p w:rsidR="00F018F6" w:rsidRPr="00CF71D5" w:rsidRDefault="00F018F6" w:rsidP="00D129E2">
            <w:pPr>
              <w:spacing w:after="0" w:line="240" w:lineRule="auto"/>
              <w:rPr>
                <w:rFonts w:ascii="Times New Roman" w:hAnsi="Times New Roman"/>
                <w:sz w:val="20"/>
                <w:szCs w:val="20"/>
              </w:rPr>
            </w:pPr>
          </w:p>
        </w:tc>
        <w:tc>
          <w:tcPr>
            <w:tcW w:w="2268" w:type="dxa"/>
            <w:gridSpan w:val="2"/>
            <w:shd w:val="clear" w:color="auto" w:fill="auto"/>
          </w:tcPr>
          <w:p w:rsidR="00F018F6" w:rsidRPr="00CF71D5" w:rsidRDefault="00F018F6" w:rsidP="00D129E2">
            <w:pPr>
              <w:spacing w:after="0" w:line="240" w:lineRule="auto"/>
              <w:jc w:val="center"/>
              <w:rPr>
                <w:rFonts w:ascii="Times New Roman" w:hAnsi="Times New Roman"/>
                <w:b/>
                <w:sz w:val="20"/>
                <w:szCs w:val="20"/>
              </w:rPr>
            </w:pPr>
          </w:p>
          <w:p w:rsidR="00F018F6" w:rsidRPr="00CF71D5" w:rsidRDefault="00F018F6" w:rsidP="00D129E2">
            <w:pPr>
              <w:spacing w:after="0" w:line="240" w:lineRule="auto"/>
              <w:jc w:val="center"/>
              <w:rPr>
                <w:rFonts w:ascii="Times New Roman" w:hAnsi="Times New Roman"/>
                <w:sz w:val="20"/>
                <w:szCs w:val="20"/>
              </w:rPr>
            </w:pPr>
            <w:r w:rsidRPr="00715F1F">
              <w:rPr>
                <w:rFonts w:ascii="Times New Roman" w:hAnsi="Times New Roman"/>
                <w:b/>
                <w:sz w:val="20"/>
                <w:szCs w:val="20"/>
              </w:rPr>
              <w:t>Спортивный зал</w:t>
            </w:r>
          </w:p>
        </w:tc>
        <w:tc>
          <w:tcPr>
            <w:tcW w:w="1984" w:type="dxa"/>
            <w:gridSpan w:val="2"/>
            <w:vMerge w:val="restart"/>
            <w:shd w:val="clear" w:color="auto" w:fill="auto"/>
          </w:tcPr>
          <w:p w:rsidR="00F018F6" w:rsidRPr="00B645FA" w:rsidRDefault="00F018F6" w:rsidP="00D129E2">
            <w:pPr>
              <w:spacing w:after="0" w:line="240" w:lineRule="auto"/>
              <w:rPr>
                <w:rFonts w:ascii="Times New Roman" w:hAnsi="Times New Roman"/>
                <w:b/>
                <w:sz w:val="20"/>
                <w:szCs w:val="20"/>
              </w:rPr>
            </w:pPr>
            <w:r w:rsidRPr="00B645FA">
              <w:rPr>
                <w:rFonts w:ascii="Times New Roman" w:hAnsi="Times New Roman"/>
                <w:b/>
                <w:sz w:val="20"/>
                <w:szCs w:val="20"/>
              </w:rPr>
              <w:t>Дидактическая игра «Назови ласково»</w:t>
            </w:r>
          </w:p>
          <w:p w:rsidR="00F018F6" w:rsidRPr="0075417E" w:rsidRDefault="00F018F6" w:rsidP="00D129E2">
            <w:pPr>
              <w:spacing w:after="0" w:line="240" w:lineRule="auto"/>
              <w:rPr>
                <w:rFonts w:ascii="Times New Roman" w:hAnsi="Times New Roman"/>
                <w:b/>
                <w:sz w:val="20"/>
                <w:szCs w:val="20"/>
              </w:rPr>
            </w:pPr>
            <w:r w:rsidRPr="00B645FA">
              <w:rPr>
                <w:rFonts w:ascii="Times New Roman" w:hAnsi="Times New Roman"/>
                <w:b/>
                <w:sz w:val="20"/>
                <w:szCs w:val="20"/>
              </w:rPr>
              <w:t>Цель:</w:t>
            </w:r>
            <w:r w:rsidRPr="0075417E">
              <w:rPr>
                <w:rFonts w:ascii="Times New Roman" w:hAnsi="Times New Roman"/>
                <w:sz w:val="20"/>
                <w:szCs w:val="20"/>
              </w:rPr>
              <w:t xml:space="preserve"> учить правильно употреблять существительные в уменьшительно – ласкательной форме</w:t>
            </w:r>
          </w:p>
          <w:p w:rsidR="00F018F6" w:rsidRPr="00CF71D5" w:rsidRDefault="00F018F6" w:rsidP="00D129E2">
            <w:pPr>
              <w:spacing w:after="0" w:line="240" w:lineRule="auto"/>
              <w:rPr>
                <w:rFonts w:ascii="Times New Roman" w:hAnsi="Times New Roman"/>
                <w:b/>
                <w:sz w:val="20"/>
                <w:szCs w:val="20"/>
              </w:rPr>
            </w:pPr>
          </w:p>
        </w:tc>
        <w:tc>
          <w:tcPr>
            <w:tcW w:w="2128" w:type="dxa"/>
            <w:vMerge w:val="restart"/>
            <w:shd w:val="clear" w:color="auto" w:fill="auto"/>
            <w:textDirection w:val="btLr"/>
          </w:tcPr>
          <w:p w:rsidR="00F018F6" w:rsidRPr="00CF71D5" w:rsidRDefault="00F018F6" w:rsidP="00D129E2">
            <w:pPr>
              <w:spacing w:after="0" w:line="240" w:lineRule="auto"/>
              <w:ind w:left="113" w:right="113"/>
              <w:rPr>
                <w:rFonts w:ascii="Times New Roman" w:eastAsia="Calibri" w:hAnsi="Times New Roman" w:cs="Times New Roman"/>
                <w:b/>
                <w:sz w:val="20"/>
                <w:szCs w:val="20"/>
                <w:lang w:eastAsia="ru-RU"/>
              </w:rPr>
            </w:pPr>
          </w:p>
          <w:p w:rsidR="00F018F6" w:rsidRPr="009F2659" w:rsidRDefault="00F018F6" w:rsidP="00D129E2">
            <w:pPr>
              <w:shd w:val="clear" w:color="auto" w:fill="FFFFFF"/>
              <w:spacing w:after="0" w:line="240" w:lineRule="auto"/>
              <w:ind w:left="113" w:right="113"/>
              <w:jc w:val="center"/>
              <w:rPr>
                <w:rFonts w:ascii="Times New Roman" w:hAnsi="Times New Roman" w:cs="Times New Roman"/>
                <w:b/>
              </w:rPr>
            </w:pPr>
            <w:r w:rsidRPr="009F2659">
              <w:rPr>
                <w:rFonts w:ascii="Times New Roman" w:hAnsi="Times New Roman" w:cs="Times New Roman"/>
                <w:b/>
              </w:rPr>
              <w:t>Памятка «Детские игры – отражение «взрослой жизни»»</w:t>
            </w:r>
          </w:p>
          <w:p w:rsidR="00F018F6" w:rsidRPr="009F2659" w:rsidRDefault="00F018F6" w:rsidP="00D129E2">
            <w:pPr>
              <w:shd w:val="clear" w:color="auto" w:fill="FFFFFF"/>
              <w:spacing w:after="0" w:line="240" w:lineRule="auto"/>
              <w:ind w:left="113" w:right="113"/>
              <w:jc w:val="center"/>
              <w:rPr>
                <w:rFonts w:ascii="Times New Roman" w:eastAsia="Calibri" w:hAnsi="Times New Roman" w:cs="Times New Roman"/>
                <w:b/>
              </w:rPr>
            </w:pPr>
          </w:p>
          <w:p w:rsidR="00F018F6" w:rsidRPr="009F2659" w:rsidRDefault="00F018F6" w:rsidP="00D129E2">
            <w:pPr>
              <w:shd w:val="clear" w:color="auto" w:fill="FFFFFF"/>
              <w:spacing w:after="0" w:line="240" w:lineRule="auto"/>
              <w:ind w:left="113" w:right="113"/>
              <w:jc w:val="center"/>
              <w:rPr>
                <w:rFonts w:ascii="Times New Roman" w:eastAsia="Calibri" w:hAnsi="Times New Roman" w:cs="Times New Roman"/>
                <w:b/>
              </w:rPr>
            </w:pPr>
            <w:r w:rsidRPr="009F2659">
              <w:rPr>
                <w:rFonts w:ascii="Times New Roman" w:eastAsia="Calibri" w:hAnsi="Times New Roman" w:cs="Times New Roman"/>
                <w:b/>
              </w:rPr>
              <w:t>Индивидуальные беседы и консультации по запросам родителей.</w:t>
            </w:r>
          </w:p>
          <w:p w:rsidR="00F018F6" w:rsidRPr="00CF71D5" w:rsidRDefault="00F018F6" w:rsidP="00D129E2">
            <w:pPr>
              <w:spacing w:after="0" w:line="240" w:lineRule="auto"/>
              <w:ind w:left="113" w:right="113"/>
              <w:rPr>
                <w:rFonts w:ascii="Times New Roman" w:eastAsia="Calibri" w:hAnsi="Times New Roman" w:cs="Times New Roman"/>
                <w:b/>
                <w:sz w:val="20"/>
                <w:szCs w:val="20"/>
                <w:lang w:eastAsia="ru-RU"/>
              </w:rPr>
            </w:pPr>
          </w:p>
          <w:p w:rsidR="00F018F6" w:rsidRPr="00CF71D5" w:rsidRDefault="00F018F6" w:rsidP="00D129E2">
            <w:pPr>
              <w:spacing w:after="0" w:line="240" w:lineRule="auto"/>
              <w:ind w:left="113" w:right="113"/>
              <w:rPr>
                <w:rFonts w:ascii="Times New Roman" w:eastAsia="Calibri" w:hAnsi="Times New Roman" w:cs="Times New Roman"/>
                <w:b/>
                <w:sz w:val="20"/>
                <w:szCs w:val="20"/>
                <w:lang w:eastAsia="ru-RU"/>
              </w:rPr>
            </w:pPr>
          </w:p>
          <w:p w:rsidR="00F018F6" w:rsidRPr="00CF71D5" w:rsidRDefault="00F018F6" w:rsidP="00D129E2">
            <w:pPr>
              <w:spacing w:after="0" w:line="240" w:lineRule="auto"/>
              <w:ind w:left="113" w:right="113"/>
              <w:rPr>
                <w:rFonts w:ascii="Times New Roman" w:eastAsia="Calibri" w:hAnsi="Times New Roman" w:cs="Times New Roman"/>
                <w:b/>
                <w:sz w:val="20"/>
                <w:szCs w:val="20"/>
                <w:lang w:eastAsia="ru-RU"/>
              </w:rPr>
            </w:pPr>
          </w:p>
          <w:p w:rsidR="00F018F6" w:rsidRPr="00CF71D5" w:rsidRDefault="00F018F6" w:rsidP="00D129E2">
            <w:pPr>
              <w:spacing w:after="0" w:line="240" w:lineRule="auto"/>
              <w:ind w:left="113" w:right="113"/>
              <w:rPr>
                <w:rFonts w:ascii="Times New Roman" w:eastAsia="Calibri" w:hAnsi="Times New Roman" w:cs="Times New Roman"/>
                <w:b/>
                <w:sz w:val="20"/>
                <w:szCs w:val="20"/>
                <w:lang w:eastAsia="ru-RU"/>
              </w:rPr>
            </w:pPr>
          </w:p>
          <w:p w:rsidR="00F018F6" w:rsidRPr="00CF71D5" w:rsidRDefault="00F018F6" w:rsidP="00D129E2">
            <w:pPr>
              <w:spacing w:after="0" w:line="240" w:lineRule="auto"/>
              <w:ind w:left="113" w:right="113"/>
              <w:rPr>
                <w:rFonts w:ascii="Times New Roman" w:eastAsia="Calibri" w:hAnsi="Times New Roman" w:cs="Times New Roman"/>
                <w:b/>
                <w:sz w:val="20"/>
                <w:szCs w:val="20"/>
                <w:lang w:eastAsia="ru-RU"/>
              </w:rPr>
            </w:pPr>
          </w:p>
          <w:p w:rsidR="00F018F6" w:rsidRPr="00CF71D5" w:rsidRDefault="00F018F6" w:rsidP="00D129E2">
            <w:pPr>
              <w:spacing w:after="0" w:line="240" w:lineRule="auto"/>
              <w:ind w:left="113" w:right="113"/>
              <w:rPr>
                <w:rFonts w:ascii="Times New Roman" w:eastAsia="Calibri" w:hAnsi="Times New Roman" w:cs="Times New Roman"/>
                <w:b/>
                <w:sz w:val="20"/>
                <w:szCs w:val="20"/>
                <w:lang w:eastAsia="ru-RU"/>
              </w:rPr>
            </w:pPr>
          </w:p>
        </w:tc>
      </w:tr>
      <w:tr w:rsidR="00F018F6" w:rsidRPr="00CF71D5" w:rsidTr="00D129E2">
        <w:trPr>
          <w:cantSplit/>
          <w:trHeight w:val="428"/>
        </w:trPr>
        <w:tc>
          <w:tcPr>
            <w:tcW w:w="1008" w:type="dxa"/>
            <w:vMerge/>
            <w:shd w:val="clear" w:color="auto" w:fill="auto"/>
            <w:textDirection w:val="btLr"/>
          </w:tcPr>
          <w:p w:rsidR="00F018F6" w:rsidRPr="00CF71D5" w:rsidRDefault="00F018F6" w:rsidP="00D129E2">
            <w:pPr>
              <w:spacing w:after="0" w:line="240" w:lineRule="auto"/>
              <w:ind w:left="113" w:right="113"/>
              <w:rPr>
                <w:rFonts w:ascii="Times New Roman" w:hAnsi="Times New Roman"/>
                <w:b/>
                <w:sz w:val="20"/>
                <w:szCs w:val="20"/>
              </w:rPr>
            </w:pPr>
          </w:p>
        </w:tc>
        <w:tc>
          <w:tcPr>
            <w:tcW w:w="1980" w:type="dxa"/>
            <w:shd w:val="clear" w:color="auto" w:fill="auto"/>
          </w:tcPr>
          <w:p w:rsidR="00F018F6" w:rsidRPr="007B70E1" w:rsidRDefault="00F018F6" w:rsidP="00D129E2">
            <w:pPr>
              <w:spacing w:after="0" w:line="240" w:lineRule="auto"/>
              <w:rPr>
                <w:rFonts w:ascii="Times New Roman" w:hAnsi="Times New Roman"/>
                <w:b/>
                <w:sz w:val="20"/>
                <w:szCs w:val="20"/>
              </w:rPr>
            </w:pPr>
            <w:r w:rsidRPr="007B70E1">
              <w:rPr>
                <w:rFonts w:ascii="Times New Roman" w:hAnsi="Times New Roman"/>
                <w:b/>
                <w:sz w:val="20"/>
                <w:szCs w:val="20"/>
              </w:rPr>
              <w:t>Игра «Тепло или холодно»</w:t>
            </w:r>
          </w:p>
        </w:tc>
        <w:tc>
          <w:tcPr>
            <w:tcW w:w="5342" w:type="dxa"/>
            <w:shd w:val="clear" w:color="auto" w:fill="auto"/>
          </w:tcPr>
          <w:p w:rsidR="00F018F6" w:rsidRDefault="00F018F6" w:rsidP="00D129E2">
            <w:pPr>
              <w:spacing w:after="0" w:line="240" w:lineRule="auto"/>
              <w:rPr>
                <w:rFonts w:ascii="Times New Roman" w:hAnsi="Times New Roman"/>
                <w:sz w:val="20"/>
                <w:szCs w:val="20"/>
              </w:rPr>
            </w:pPr>
            <w:r>
              <w:rPr>
                <w:rFonts w:ascii="Times New Roman" w:hAnsi="Times New Roman"/>
                <w:b/>
                <w:sz w:val="20"/>
                <w:szCs w:val="20"/>
              </w:rPr>
              <w:t xml:space="preserve">Цель: </w:t>
            </w:r>
            <w:r>
              <w:rPr>
                <w:rFonts w:ascii="Times New Roman" w:hAnsi="Times New Roman"/>
                <w:sz w:val="20"/>
                <w:szCs w:val="20"/>
              </w:rPr>
              <w:t>учить детей понимать значение слов, усваивать пары антонимов.</w:t>
            </w:r>
          </w:p>
          <w:p w:rsidR="00F018F6" w:rsidRPr="007B70E1" w:rsidRDefault="00F018F6" w:rsidP="00D129E2">
            <w:pPr>
              <w:spacing w:after="0" w:line="240" w:lineRule="auto"/>
              <w:rPr>
                <w:rFonts w:ascii="Times New Roman" w:hAnsi="Times New Roman"/>
                <w:sz w:val="20"/>
                <w:szCs w:val="20"/>
              </w:rPr>
            </w:pPr>
          </w:p>
        </w:tc>
        <w:tc>
          <w:tcPr>
            <w:tcW w:w="2268" w:type="dxa"/>
            <w:gridSpan w:val="2"/>
            <w:shd w:val="clear" w:color="auto" w:fill="auto"/>
          </w:tcPr>
          <w:p w:rsidR="00F018F6" w:rsidRPr="00F479B7" w:rsidRDefault="00F018F6" w:rsidP="00D129E2">
            <w:pPr>
              <w:spacing w:after="0" w:line="240" w:lineRule="auto"/>
              <w:jc w:val="center"/>
              <w:rPr>
                <w:rFonts w:ascii="Times New Roman" w:hAnsi="Times New Roman"/>
                <w:b/>
                <w:bCs/>
                <w:color w:val="0F1419"/>
                <w:sz w:val="20"/>
                <w:szCs w:val="20"/>
              </w:rPr>
            </w:pPr>
            <w:r w:rsidRPr="00F479B7">
              <w:rPr>
                <w:rFonts w:ascii="Times New Roman" w:hAnsi="Times New Roman"/>
                <w:b/>
                <w:bCs/>
                <w:color w:val="0F1419"/>
                <w:sz w:val="20"/>
                <w:szCs w:val="20"/>
              </w:rPr>
              <w:t>Дружный круг</w:t>
            </w:r>
          </w:p>
        </w:tc>
        <w:tc>
          <w:tcPr>
            <w:tcW w:w="1984" w:type="dxa"/>
            <w:gridSpan w:val="2"/>
            <w:vMerge/>
            <w:shd w:val="clear" w:color="auto" w:fill="auto"/>
          </w:tcPr>
          <w:p w:rsidR="00F018F6" w:rsidRPr="00CF71D5" w:rsidRDefault="00F018F6" w:rsidP="00D129E2">
            <w:pPr>
              <w:spacing w:after="0" w:line="240" w:lineRule="auto"/>
              <w:rPr>
                <w:rFonts w:ascii="Times New Roman" w:hAnsi="Times New Roman"/>
                <w:sz w:val="20"/>
                <w:szCs w:val="20"/>
              </w:rPr>
            </w:pPr>
          </w:p>
        </w:tc>
        <w:tc>
          <w:tcPr>
            <w:tcW w:w="2128" w:type="dxa"/>
            <w:vMerge/>
            <w:shd w:val="clear" w:color="auto" w:fill="auto"/>
          </w:tcPr>
          <w:p w:rsidR="00F018F6" w:rsidRPr="00CF71D5" w:rsidRDefault="00F018F6" w:rsidP="00D129E2">
            <w:pPr>
              <w:spacing w:after="0" w:line="240" w:lineRule="auto"/>
              <w:rPr>
                <w:rFonts w:ascii="Times New Roman" w:eastAsia="Calibri" w:hAnsi="Times New Roman" w:cs="Times New Roman"/>
                <w:b/>
                <w:sz w:val="20"/>
                <w:szCs w:val="20"/>
                <w:lang w:eastAsia="ru-RU"/>
              </w:rPr>
            </w:pPr>
          </w:p>
        </w:tc>
      </w:tr>
      <w:tr w:rsidR="00F018F6" w:rsidRPr="00CF71D5" w:rsidTr="00D129E2">
        <w:trPr>
          <w:cantSplit/>
          <w:trHeight w:val="393"/>
        </w:trPr>
        <w:tc>
          <w:tcPr>
            <w:tcW w:w="1008" w:type="dxa"/>
            <w:vMerge/>
            <w:shd w:val="clear" w:color="auto" w:fill="auto"/>
            <w:textDirection w:val="btLr"/>
          </w:tcPr>
          <w:p w:rsidR="00F018F6" w:rsidRPr="00CF71D5" w:rsidRDefault="00F018F6" w:rsidP="00D129E2">
            <w:pPr>
              <w:spacing w:after="0" w:line="240" w:lineRule="auto"/>
              <w:ind w:left="113" w:right="113"/>
              <w:rPr>
                <w:rFonts w:ascii="Times New Roman" w:hAnsi="Times New Roman"/>
                <w:b/>
                <w:sz w:val="20"/>
                <w:szCs w:val="20"/>
              </w:rPr>
            </w:pPr>
          </w:p>
        </w:tc>
        <w:tc>
          <w:tcPr>
            <w:tcW w:w="1980" w:type="dxa"/>
            <w:shd w:val="clear" w:color="auto" w:fill="auto"/>
          </w:tcPr>
          <w:p w:rsidR="00F018F6" w:rsidRPr="0075417E" w:rsidRDefault="00F018F6" w:rsidP="00D129E2">
            <w:pPr>
              <w:spacing w:after="0" w:line="240" w:lineRule="auto"/>
              <w:rPr>
                <w:rFonts w:ascii="Times New Roman" w:hAnsi="Times New Roman"/>
                <w:b/>
                <w:bCs/>
                <w:color w:val="0F1419"/>
                <w:sz w:val="20"/>
                <w:szCs w:val="20"/>
              </w:rPr>
            </w:pPr>
            <w:r w:rsidRPr="0075417E">
              <w:rPr>
                <w:rFonts w:ascii="Times New Roman" w:hAnsi="Times New Roman"/>
                <w:b/>
                <w:sz w:val="20"/>
                <w:szCs w:val="20"/>
              </w:rPr>
              <w:t xml:space="preserve">Труд в </w:t>
            </w:r>
            <w:r>
              <w:rPr>
                <w:rFonts w:ascii="Times New Roman" w:hAnsi="Times New Roman"/>
                <w:b/>
                <w:sz w:val="20"/>
                <w:szCs w:val="20"/>
              </w:rPr>
              <w:t xml:space="preserve">центре </w:t>
            </w:r>
            <w:r w:rsidRPr="0075417E">
              <w:rPr>
                <w:rFonts w:ascii="Times New Roman" w:hAnsi="Times New Roman"/>
                <w:b/>
                <w:sz w:val="20"/>
                <w:szCs w:val="20"/>
              </w:rPr>
              <w:t>природы.</w:t>
            </w:r>
          </w:p>
        </w:tc>
        <w:tc>
          <w:tcPr>
            <w:tcW w:w="5342" w:type="dxa"/>
            <w:shd w:val="clear" w:color="auto" w:fill="auto"/>
          </w:tcPr>
          <w:p w:rsidR="00F018F6" w:rsidRDefault="00F018F6" w:rsidP="00D129E2">
            <w:pPr>
              <w:spacing w:after="0" w:line="240" w:lineRule="auto"/>
              <w:rPr>
                <w:rFonts w:ascii="Times New Roman" w:hAnsi="Times New Roman"/>
                <w:sz w:val="20"/>
                <w:szCs w:val="20"/>
              </w:rPr>
            </w:pPr>
            <w:r w:rsidRPr="0075417E">
              <w:rPr>
                <w:rFonts w:ascii="Times New Roman" w:hAnsi="Times New Roman"/>
                <w:b/>
                <w:sz w:val="20"/>
                <w:szCs w:val="20"/>
              </w:rPr>
              <w:t>Цель:</w:t>
            </w:r>
            <w:r w:rsidRPr="0075417E">
              <w:rPr>
                <w:rFonts w:ascii="Times New Roman" w:hAnsi="Times New Roman"/>
                <w:sz w:val="20"/>
                <w:szCs w:val="20"/>
              </w:rPr>
              <w:t xml:space="preserve"> совершенствовать трудовые умения по уходу за комнатными растениями</w:t>
            </w:r>
            <w:r>
              <w:rPr>
                <w:rFonts w:ascii="Times New Roman" w:hAnsi="Times New Roman"/>
                <w:sz w:val="20"/>
                <w:szCs w:val="20"/>
              </w:rPr>
              <w:t>.</w:t>
            </w:r>
          </w:p>
          <w:p w:rsidR="00F018F6" w:rsidRPr="0075417E" w:rsidRDefault="00F018F6" w:rsidP="00D129E2">
            <w:pPr>
              <w:spacing w:after="0" w:line="240" w:lineRule="auto"/>
              <w:rPr>
                <w:rFonts w:ascii="Times New Roman" w:hAnsi="Times New Roman"/>
                <w:sz w:val="20"/>
                <w:szCs w:val="20"/>
              </w:rPr>
            </w:pPr>
          </w:p>
        </w:tc>
        <w:tc>
          <w:tcPr>
            <w:tcW w:w="2268" w:type="dxa"/>
            <w:gridSpan w:val="2"/>
            <w:shd w:val="clear" w:color="auto" w:fill="auto"/>
          </w:tcPr>
          <w:p w:rsidR="00F018F6" w:rsidRPr="00F479B7" w:rsidRDefault="00F018F6" w:rsidP="00D129E2">
            <w:pPr>
              <w:spacing w:after="0" w:line="240" w:lineRule="auto"/>
              <w:ind w:right="-456"/>
              <w:jc w:val="center"/>
              <w:rPr>
                <w:rFonts w:ascii="Times New Roman" w:hAnsi="Times New Roman"/>
                <w:bCs/>
                <w:color w:val="0F1419"/>
                <w:sz w:val="20"/>
                <w:szCs w:val="20"/>
              </w:rPr>
            </w:pPr>
            <w:r>
              <w:rPr>
                <w:rFonts w:ascii="Times New Roman" w:hAnsi="Times New Roman"/>
                <w:b/>
                <w:bCs/>
                <w:color w:val="0F1419"/>
                <w:sz w:val="20"/>
                <w:szCs w:val="20"/>
              </w:rPr>
              <w:t xml:space="preserve">Центр природы </w:t>
            </w:r>
            <w:r>
              <w:rPr>
                <w:rFonts w:ascii="Times New Roman" w:hAnsi="Times New Roman"/>
                <w:bCs/>
                <w:color w:val="0F1419"/>
                <w:sz w:val="20"/>
                <w:szCs w:val="20"/>
              </w:rPr>
              <w:t>(лейки, тряпочки)</w:t>
            </w:r>
          </w:p>
        </w:tc>
        <w:tc>
          <w:tcPr>
            <w:tcW w:w="1984" w:type="dxa"/>
            <w:gridSpan w:val="2"/>
            <w:vMerge/>
            <w:shd w:val="clear" w:color="auto" w:fill="auto"/>
          </w:tcPr>
          <w:p w:rsidR="00F018F6" w:rsidRPr="00CF71D5" w:rsidRDefault="00F018F6" w:rsidP="00D129E2">
            <w:pPr>
              <w:spacing w:after="0" w:line="240" w:lineRule="auto"/>
              <w:rPr>
                <w:rFonts w:ascii="Times New Roman" w:hAnsi="Times New Roman"/>
                <w:sz w:val="20"/>
                <w:szCs w:val="20"/>
              </w:rPr>
            </w:pPr>
          </w:p>
        </w:tc>
        <w:tc>
          <w:tcPr>
            <w:tcW w:w="2128" w:type="dxa"/>
            <w:vMerge/>
            <w:shd w:val="clear" w:color="auto" w:fill="auto"/>
          </w:tcPr>
          <w:p w:rsidR="00F018F6" w:rsidRPr="00CF71D5" w:rsidRDefault="00F018F6" w:rsidP="00D129E2">
            <w:pPr>
              <w:spacing w:after="0" w:line="240" w:lineRule="auto"/>
              <w:rPr>
                <w:rFonts w:ascii="Times New Roman" w:eastAsia="Calibri" w:hAnsi="Times New Roman" w:cs="Times New Roman"/>
                <w:b/>
                <w:sz w:val="20"/>
                <w:szCs w:val="20"/>
                <w:lang w:eastAsia="ru-RU"/>
              </w:rPr>
            </w:pPr>
          </w:p>
        </w:tc>
      </w:tr>
      <w:tr w:rsidR="00F018F6" w:rsidRPr="00CF71D5" w:rsidTr="00D129E2">
        <w:trPr>
          <w:cantSplit/>
          <w:trHeight w:val="563"/>
        </w:trPr>
        <w:tc>
          <w:tcPr>
            <w:tcW w:w="1008" w:type="dxa"/>
            <w:vMerge/>
            <w:shd w:val="clear" w:color="auto" w:fill="auto"/>
            <w:textDirection w:val="btLr"/>
          </w:tcPr>
          <w:p w:rsidR="00F018F6" w:rsidRPr="00CF71D5" w:rsidRDefault="00F018F6" w:rsidP="00D129E2">
            <w:pPr>
              <w:spacing w:after="0" w:line="240" w:lineRule="auto"/>
              <w:ind w:left="113" w:right="113"/>
              <w:rPr>
                <w:rFonts w:ascii="Times New Roman" w:hAnsi="Times New Roman"/>
                <w:b/>
                <w:sz w:val="20"/>
                <w:szCs w:val="20"/>
              </w:rPr>
            </w:pPr>
          </w:p>
        </w:tc>
        <w:tc>
          <w:tcPr>
            <w:tcW w:w="1980" w:type="dxa"/>
            <w:shd w:val="clear" w:color="auto" w:fill="auto"/>
          </w:tcPr>
          <w:p w:rsidR="00F018F6" w:rsidRPr="00CF71D5" w:rsidRDefault="00F018F6" w:rsidP="00D129E2">
            <w:pPr>
              <w:spacing w:after="0"/>
              <w:rPr>
                <w:rFonts w:ascii="Times New Roman" w:hAnsi="Times New Roman"/>
                <w:b/>
                <w:bCs/>
                <w:color w:val="0F1419"/>
                <w:sz w:val="20"/>
                <w:szCs w:val="20"/>
              </w:rPr>
            </w:pPr>
            <w:r>
              <w:rPr>
                <w:rFonts w:ascii="Times New Roman" w:hAnsi="Times New Roman"/>
                <w:b/>
                <w:bCs/>
                <w:color w:val="0F1419"/>
                <w:sz w:val="20"/>
                <w:szCs w:val="20"/>
              </w:rPr>
              <w:t>Малоподвижная игра «Найди пару»</w:t>
            </w:r>
          </w:p>
        </w:tc>
        <w:tc>
          <w:tcPr>
            <w:tcW w:w="5342" w:type="dxa"/>
            <w:shd w:val="clear" w:color="auto" w:fill="auto"/>
          </w:tcPr>
          <w:p w:rsidR="00F018F6" w:rsidRDefault="00F018F6" w:rsidP="00D129E2">
            <w:pPr>
              <w:spacing w:after="0" w:line="240" w:lineRule="auto"/>
              <w:ind w:right="-456"/>
              <w:rPr>
                <w:rFonts w:ascii="Times New Roman" w:hAnsi="Times New Roman"/>
                <w:sz w:val="20"/>
                <w:szCs w:val="20"/>
              </w:rPr>
            </w:pPr>
            <w:r>
              <w:rPr>
                <w:rFonts w:ascii="Times New Roman" w:hAnsi="Times New Roman"/>
                <w:b/>
                <w:sz w:val="20"/>
                <w:szCs w:val="20"/>
              </w:rPr>
              <w:t xml:space="preserve">Цель: </w:t>
            </w:r>
            <w:r w:rsidRPr="00404F8E">
              <w:rPr>
                <w:rFonts w:ascii="Times New Roman" w:hAnsi="Times New Roman"/>
                <w:sz w:val="20"/>
                <w:szCs w:val="20"/>
              </w:rPr>
              <w:t>совершенствовать умение составлять пары снежинок</w:t>
            </w:r>
          </w:p>
          <w:p w:rsidR="00F018F6" w:rsidRPr="00CF71D5" w:rsidRDefault="00F018F6" w:rsidP="00D129E2">
            <w:pPr>
              <w:spacing w:after="0" w:line="240" w:lineRule="auto"/>
              <w:ind w:right="-456"/>
              <w:rPr>
                <w:rFonts w:ascii="Times New Roman" w:hAnsi="Times New Roman"/>
                <w:b/>
                <w:sz w:val="20"/>
                <w:szCs w:val="20"/>
              </w:rPr>
            </w:pPr>
            <w:r w:rsidRPr="00404F8E">
              <w:rPr>
                <w:rFonts w:ascii="Times New Roman" w:hAnsi="Times New Roman"/>
                <w:sz w:val="20"/>
                <w:szCs w:val="20"/>
              </w:rPr>
              <w:t xml:space="preserve"> по заданию, развитие внимания, наблюдательности</w:t>
            </w:r>
          </w:p>
        </w:tc>
        <w:tc>
          <w:tcPr>
            <w:tcW w:w="2268" w:type="dxa"/>
            <w:gridSpan w:val="2"/>
            <w:shd w:val="clear" w:color="auto" w:fill="auto"/>
          </w:tcPr>
          <w:p w:rsidR="00F018F6" w:rsidRPr="00F479B7" w:rsidRDefault="00F018F6" w:rsidP="00D129E2">
            <w:pPr>
              <w:spacing w:after="0" w:line="240" w:lineRule="auto"/>
              <w:jc w:val="center"/>
              <w:rPr>
                <w:rFonts w:ascii="Times New Roman" w:hAnsi="Times New Roman"/>
                <w:b/>
                <w:bCs/>
                <w:color w:val="0F1419"/>
                <w:sz w:val="20"/>
                <w:szCs w:val="20"/>
              </w:rPr>
            </w:pPr>
            <w:r w:rsidRPr="00F479B7">
              <w:rPr>
                <w:rFonts w:ascii="Times New Roman" w:hAnsi="Times New Roman"/>
                <w:b/>
                <w:bCs/>
                <w:color w:val="0F1419"/>
                <w:sz w:val="20"/>
                <w:szCs w:val="20"/>
              </w:rPr>
              <w:t>Центр двигательной активности</w:t>
            </w:r>
          </w:p>
          <w:p w:rsidR="00F018F6" w:rsidRPr="00CF71D5" w:rsidRDefault="00F018F6" w:rsidP="00D129E2">
            <w:pPr>
              <w:spacing w:after="0" w:line="240" w:lineRule="auto"/>
              <w:jc w:val="center"/>
              <w:rPr>
                <w:rFonts w:ascii="Times New Roman" w:hAnsi="Times New Roman"/>
                <w:bCs/>
                <w:color w:val="0F1419"/>
                <w:sz w:val="20"/>
                <w:szCs w:val="20"/>
              </w:rPr>
            </w:pPr>
            <w:r>
              <w:rPr>
                <w:rFonts w:ascii="Times New Roman" w:hAnsi="Times New Roman"/>
                <w:bCs/>
                <w:color w:val="0F1419"/>
                <w:sz w:val="20"/>
                <w:szCs w:val="20"/>
              </w:rPr>
              <w:t>(бумажные снежинки)</w:t>
            </w:r>
          </w:p>
        </w:tc>
        <w:tc>
          <w:tcPr>
            <w:tcW w:w="1984" w:type="dxa"/>
            <w:gridSpan w:val="2"/>
            <w:vMerge/>
            <w:shd w:val="clear" w:color="auto" w:fill="auto"/>
          </w:tcPr>
          <w:p w:rsidR="00F018F6" w:rsidRPr="00CF71D5" w:rsidRDefault="00F018F6" w:rsidP="00D129E2">
            <w:pPr>
              <w:spacing w:after="0" w:line="240" w:lineRule="auto"/>
              <w:rPr>
                <w:rFonts w:ascii="Times New Roman" w:hAnsi="Times New Roman"/>
                <w:sz w:val="20"/>
                <w:szCs w:val="20"/>
              </w:rPr>
            </w:pPr>
          </w:p>
        </w:tc>
        <w:tc>
          <w:tcPr>
            <w:tcW w:w="2128" w:type="dxa"/>
            <w:vMerge/>
            <w:shd w:val="clear" w:color="auto" w:fill="auto"/>
          </w:tcPr>
          <w:p w:rsidR="00F018F6" w:rsidRPr="00CF71D5" w:rsidRDefault="00F018F6" w:rsidP="00D129E2">
            <w:pPr>
              <w:spacing w:after="0" w:line="240" w:lineRule="auto"/>
              <w:rPr>
                <w:rFonts w:ascii="Times New Roman" w:eastAsia="Calibri" w:hAnsi="Times New Roman" w:cs="Times New Roman"/>
                <w:b/>
                <w:sz w:val="20"/>
                <w:szCs w:val="20"/>
                <w:lang w:eastAsia="ru-RU"/>
              </w:rPr>
            </w:pPr>
          </w:p>
        </w:tc>
      </w:tr>
      <w:tr w:rsidR="00F018F6" w:rsidRPr="00CF71D5" w:rsidTr="00D129E2">
        <w:trPr>
          <w:cantSplit/>
          <w:trHeight w:val="563"/>
        </w:trPr>
        <w:tc>
          <w:tcPr>
            <w:tcW w:w="1008" w:type="dxa"/>
            <w:vMerge/>
            <w:shd w:val="clear" w:color="auto" w:fill="auto"/>
            <w:textDirection w:val="btLr"/>
          </w:tcPr>
          <w:p w:rsidR="00F018F6" w:rsidRPr="00CF71D5" w:rsidRDefault="00F018F6" w:rsidP="00D129E2">
            <w:pPr>
              <w:spacing w:after="0" w:line="240" w:lineRule="auto"/>
              <w:ind w:left="113" w:right="113"/>
              <w:rPr>
                <w:rFonts w:ascii="Times New Roman" w:hAnsi="Times New Roman"/>
                <w:b/>
                <w:sz w:val="20"/>
                <w:szCs w:val="20"/>
              </w:rPr>
            </w:pPr>
          </w:p>
        </w:tc>
        <w:tc>
          <w:tcPr>
            <w:tcW w:w="1980" w:type="dxa"/>
            <w:shd w:val="clear" w:color="auto" w:fill="auto"/>
          </w:tcPr>
          <w:p w:rsidR="00F018F6" w:rsidRPr="00CF71D5" w:rsidRDefault="00F018F6" w:rsidP="00D129E2">
            <w:pPr>
              <w:rPr>
                <w:rFonts w:ascii="Times New Roman" w:hAnsi="Times New Roman"/>
                <w:b/>
                <w:sz w:val="20"/>
                <w:szCs w:val="20"/>
                <w:u w:val="single"/>
              </w:rPr>
            </w:pPr>
            <w:r>
              <w:rPr>
                <w:rFonts w:ascii="Times New Roman" w:hAnsi="Times New Roman"/>
                <w:b/>
                <w:sz w:val="20"/>
                <w:szCs w:val="20"/>
                <w:u w:val="single"/>
              </w:rPr>
              <w:t>О</w:t>
            </w:r>
            <w:r w:rsidRPr="00CF71D5">
              <w:rPr>
                <w:rFonts w:ascii="Times New Roman" w:hAnsi="Times New Roman"/>
                <w:b/>
                <w:sz w:val="20"/>
                <w:szCs w:val="20"/>
                <w:u w:val="single"/>
              </w:rPr>
              <w:t>ОД</w:t>
            </w:r>
          </w:p>
        </w:tc>
        <w:tc>
          <w:tcPr>
            <w:tcW w:w="5342" w:type="dxa"/>
            <w:shd w:val="clear" w:color="auto" w:fill="auto"/>
          </w:tcPr>
          <w:p w:rsidR="00F018F6" w:rsidRPr="00B645FA" w:rsidRDefault="00F018F6" w:rsidP="00D129E2">
            <w:pPr>
              <w:spacing w:after="0" w:line="240" w:lineRule="auto"/>
              <w:ind w:right="-456"/>
              <w:rPr>
                <w:rFonts w:ascii="Times New Roman" w:hAnsi="Times New Roman" w:cs="Times New Roman"/>
                <w:b/>
                <w:sz w:val="20"/>
                <w:szCs w:val="20"/>
              </w:rPr>
            </w:pPr>
            <w:r>
              <w:rPr>
                <w:rFonts w:ascii="Times New Roman" w:hAnsi="Times New Roman" w:cs="Times New Roman"/>
                <w:b/>
                <w:sz w:val="20"/>
                <w:szCs w:val="20"/>
              </w:rPr>
              <w:t>1. Чтение художественной литературы</w:t>
            </w:r>
          </w:p>
          <w:p w:rsidR="00F018F6" w:rsidRPr="00974CA9" w:rsidRDefault="00F018F6" w:rsidP="00D129E2">
            <w:pPr>
              <w:spacing w:after="0" w:line="240" w:lineRule="auto"/>
              <w:ind w:right="-456"/>
              <w:rPr>
                <w:rFonts w:ascii="Times New Roman" w:hAnsi="Times New Roman"/>
                <w:sz w:val="20"/>
                <w:szCs w:val="20"/>
              </w:rPr>
            </w:pPr>
            <w:r w:rsidRPr="00CF71D5">
              <w:rPr>
                <w:rFonts w:ascii="Times New Roman" w:hAnsi="Times New Roman"/>
                <w:b/>
                <w:sz w:val="20"/>
                <w:szCs w:val="20"/>
              </w:rPr>
              <w:t>Тема:</w:t>
            </w:r>
            <w:r>
              <w:rPr>
                <w:rFonts w:ascii="Times New Roman" w:hAnsi="Times New Roman"/>
                <w:b/>
                <w:sz w:val="20"/>
                <w:szCs w:val="20"/>
              </w:rPr>
              <w:t xml:space="preserve"> </w:t>
            </w:r>
            <w:r>
              <w:rPr>
                <w:rFonts w:ascii="Times New Roman" w:hAnsi="Times New Roman"/>
                <w:sz w:val="20"/>
                <w:szCs w:val="20"/>
              </w:rPr>
              <w:t>Игра – инсценировка «У матрешки – новоселье»</w:t>
            </w:r>
          </w:p>
          <w:p w:rsidR="00F018F6" w:rsidRPr="00974CA9" w:rsidRDefault="00F018F6" w:rsidP="00D129E2">
            <w:pPr>
              <w:spacing w:after="0" w:line="240" w:lineRule="auto"/>
              <w:ind w:right="-456"/>
              <w:rPr>
                <w:rFonts w:ascii="Times New Roman" w:hAnsi="Times New Roman"/>
                <w:sz w:val="20"/>
                <w:szCs w:val="20"/>
              </w:rPr>
            </w:pPr>
            <w:r w:rsidRPr="00CF71D5">
              <w:rPr>
                <w:rFonts w:ascii="Times New Roman" w:hAnsi="Times New Roman"/>
                <w:b/>
                <w:sz w:val="20"/>
                <w:szCs w:val="20"/>
              </w:rPr>
              <w:t>Цель:</w:t>
            </w:r>
            <w:r>
              <w:rPr>
                <w:rFonts w:ascii="Times New Roman" w:hAnsi="Times New Roman"/>
                <w:b/>
                <w:sz w:val="20"/>
                <w:szCs w:val="20"/>
              </w:rPr>
              <w:t xml:space="preserve"> </w:t>
            </w:r>
            <w:r>
              <w:rPr>
                <w:rFonts w:ascii="Times New Roman" w:hAnsi="Times New Roman"/>
                <w:sz w:val="20"/>
                <w:szCs w:val="20"/>
              </w:rPr>
              <w:t>Способствовать формированию диалогической речи, учить правильно называть детали и их цвета.</w:t>
            </w:r>
          </w:p>
          <w:p w:rsidR="00F018F6" w:rsidRPr="00974CA9" w:rsidRDefault="00F018F6" w:rsidP="00D129E2">
            <w:pPr>
              <w:spacing w:after="0" w:line="240" w:lineRule="auto"/>
              <w:ind w:right="-456"/>
              <w:rPr>
                <w:rFonts w:ascii="Times New Roman" w:hAnsi="Times New Roman"/>
                <w:sz w:val="20"/>
                <w:szCs w:val="20"/>
              </w:rPr>
            </w:pPr>
            <w:r w:rsidRPr="00CF71D5">
              <w:rPr>
                <w:rFonts w:ascii="Times New Roman" w:hAnsi="Times New Roman"/>
                <w:b/>
                <w:sz w:val="20"/>
                <w:szCs w:val="20"/>
              </w:rPr>
              <w:t>Используемая литература:</w:t>
            </w:r>
            <w:r>
              <w:rPr>
                <w:rFonts w:ascii="Times New Roman" w:hAnsi="Times New Roman"/>
                <w:sz w:val="20"/>
                <w:szCs w:val="20"/>
              </w:rPr>
              <w:t>В.В.Гербова, с.53.</w:t>
            </w:r>
          </w:p>
          <w:p w:rsidR="00F018F6" w:rsidRPr="00974CA9" w:rsidRDefault="00F018F6" w:rsidP="00D129E2">
            <w:pPr>
              <w:spacing w:after="0" w:line="240" w:lineRule="auto"/>
              <w:ind w:right="-456"/>
              <w:rPr>
                <w:rFonts w:ascii="Times New Roman" w:hAnsi="Times New Roman"/>
                <w:b/>
                <w:sz w:val="20"/>
                <w:szCs w:val="20"/>
              </w:rPr>
            </w:pPr>
            <w:r>
              <w:rPr>
                <w:rFonts w:ascii="Times New Roman" w:hAnsi="Times New Roman" w:cs="Times New Roman"/>
                <w:b/>
                <w:sz w:val="20"/>
                <w:szCs w:val="20"/>
              </w:rPr>
              <w:t>2. Художественное творчество. Рисование.</w:t>
            </w:r>
          </w:p>
          <w:p w:rsidR="00F018F6" w:rsidRPr="0070221B" w:rsidRDefault="00F018F6" w:rsidP="00D129E2">
            <w:pPr>
              <w:spacing w:after="0" w:line="240" w:lineRule="auto"/>
              <w:ind w:right="-456"/>
              <w:rPr>
                <w:rFonts w:ascii="Times New Roman" w:hAnsi="Times New Roman"/>
                <w:sz w:val="20"/>
                <w:szCs w:val="20"/>
              </w:rPr>
            </w:pPr>
            <w:r w:rsidRPr="00070F4B">
              <w:rPr>
                <w:rFonts w:ascii="Times New Roman" w:hAnsi="Times New Roman"/>
                <w:b/>
                <w:sz w:val="20"/>
                <w:szCs w:val="20"/>
              </w:rPr>
              <w:t xml:space="preserve">Тема: </w:t>
            </w:r>
            <w:r>
              <w:rPr>
                <w:rFonts w:ascii="Times New Roman" w:hAnsi="Times New Roman"/>
                <w:sz w:val="20"/>
                <w:szCs w:val="20"/>
              </w:rPr>
              <w:t>«Деревья на нашем участке»</w:t>
            </w:r>
          </w:p>
          <w:p w:rsidR="00F018F6" w:rsidRPr="0070221B" w:rsidRDefault="00F018F6" w:rsidP="00D129E2">
            <w:pPr>
              <w:spacing w:after="0" w:line="240" w:lineRule="auto"/>
              <w:ind w:right="-456"/>
              <w:rPr>
                <w:rFonts w:ascii="Times New Roman" w:hAnsi="Times New Roman"/>
                <w:sz w:val="20"/>
                <w:szCs w:val="20"/>
              </w:rPr>
            </w:pPr>
            <w:r w:rsidRPr="00070F4B">
              <w:rPr>
                <w:rFonts w:ascii="Times New Roman" w:hAnsi="Times New Roman"/>
                <w:b/>
                <w:sz w:val="20"/>
                <w:szCs w:val="20"/>
              </w:rPr>
              <w:t>Цель:</w:t>
            </w:r>
            <w:r>
              <w:rPr>
                <w:rFonts w:ascii="Times New Roman" w:hAnsi="Times New Roman"/>
                <w:b/>
                <w:sz w:val="20"/>
                <w:szCs w:val="20"/>
              </w:rPr>
              <w:t xml:space="preserve"> </w:t>
            </w:r>
            <w:r>
              <w:rPr>
                <w:rFonts w:ascii="Times New Roman" w:hAnsi="Times New Roman"/>
                <w:sz w:val="20"/>
                <w:szCs w:val="20"/>
              </w:rPr>
              <w:t>Учить детей создавать в рисовании образ деревьев; рисовать предметы, состоящие из прямых вертикальных и наклонных линий, располагать изображение по всему л</w:t>
            </w:r>
            <w:r w:rsidR="00185E3A">
              <w:rPr>
                <w:rFonts w:ascii="Times New Roman" w:hAnsi="Times New Roman"/>
                <w:sz w:val="20"/>
                <w:szCs w:val="20"/>
              </w:rPr>
              <w:t>исту бумаги, рисовать крупно во</w:t>
            </w:r>
            <w:r>
              <w:rPr>
                <w:rFonts w:ascii="Times New Roman" w:hAnsi="Times New Roman"/>
                <w:sz w:val="20"/>
                <w:szCs w:val="20"/>
              </w:rPr>
              <w:t xml:space="preserve"> весь лист. Продолжать учить рисовать красками.</w:t>
            </w:r>
          </w:p>
          <w:p w:rsidR="00F018F6" w:rsidRPr="00070F4B" w:rsidRDefault="00F018F6" w:rsidP="00D129E2">
            <w:pPr>
              <w:spacing w:after="0" w:line="240" w:lineRule="auto"/>
              <w:ind w:right="-456"/>
              <w:rPr>
                <w:rFonts w:ascii="Times New Roman" w:hAnsi="Times New Roman"/>
                <w:b/>
                <w:sz w:val="20"/>
                <w:szCs w:val="20"/>
              </w:rPr>
            </w:pPr>
            <w:r w:rsidRPr="00070F4B">
              <w:rPr>
                <w:rFonts w:ascii="Times New Roman" w:hAnsi="Times New Roman"/>
                <w:b/>
                <w:sz w:val="20"/>
                <w:szCs w:val="20"/>
              </w:rPr>
              <w:t>Используемая литература:</w:t>
            </w:r>
            <w:r w:rsidRPr="00204C16">
              <w:rPr>
                <w:rFonts w:ascii="Times New Roman" w:hAnsi="Times New Roman"/>
                <w:sz w:val="20"/>
                <w:szCs w:val="20"/>
              </w:rPr>
              <w:t xml:space="preserve"> </w:t>
            </w:r>
            <w:r>
              <w:rPr>
                <w:rFonts w:ascii="Times New Roman" w:hAnsi="Times New Roman"/>
                <w:sz w:val="20"/>
                <w:szCs w:val="20"/>
              </w:rPr>
              <w:t xml:space="preserve"> Т.С.Комарова, с.50.</w:t>
            </w:r>
          </w:p>
          <w:p w:rsidR="00F018F6" w:rsidRDefault="00F018F6" w:rsidP="00D129E2">
            <w:pPr>
              <w:spacing w:after="0" w:line="240" w:lineRule="auto"/>
              <w:ind w:right="-456"/>
              <w:rPr>
                <w:rFonts w:ascii="Times New Roman" w:hAnsi="Times New Roman" w:cs="Times New Roman"/>
                <w:b/>
                <w:sz w:val="20"/>
                <w:szCs w:val="20"/>
              </w:rPr>
            </w:pPr>
            <w:r w:rsidRPr="00974CA9">
              <w:rPr>
                <w:rFonts w:ascii="Times New Roman" w:hAnsi="Times New Roman" w:cs="Times New Roman"/>
                <w:b/>
                <w:sz w:val="20"/>
                <w:szCs w:val="20"/>
              </w:rPr>
              <w:t>3. Физкультурное</w:t>
            </w:r>
          </w:p>
          <w:p w:rsidR="00F018F6" w:rsidRPr="00974CA9" w:rsidRDefault="00F018F6" w:rsidP="00D129E2">
            <w:pPr>
              <w:spacing w:after="0" w:line="240" w:lineRule="auto"/>
              <w:ind w:right="-456"/>
              <w:rPr>
                <w:rFonts w:ascii="Times New Roman" w:hAnsi="Times New Roman"/>
                <w:b/>
                <w:sz w:val="20"/>
                <w:szCs w:val="20"/>
              </w:rPr>
            </w:pPr>
          </w:p>
        </w:tc>
        <w:tc>
          <w:tcPr>
            <w:tcW w:w="2268" w:type="dxa"/>
            <w:gridSpan w:val="2"/>
            <w:shd w:val="clear" w:color="auto" w:fill="auto"/>
          </w:tcPr>
          <w:p w:rsidR="00F018F6" w:rsidRDefault="00F018F6" w:rsidP="00D129E2">
            <w:pPr>
              <w:spacing w:after="0" w:line="240" w:lineRule="auto"/>
              <w:jc w:val="center"/>
              <w:rPr>
                <w:rFonts w:ascii="Times New Roman" w:hAnsi="Times New Roman"/>
                <w:b/>
                <w:sz w:val="20"/>
                <w:szCs w:val="20"/>
              </w:rPr>
            </w:pPr>
            <w:r>
              <w:rPr>
                <w:rFonts w:ascii="Times New Roman" w:hAnsi="Times New Roman"/>
                <w:b/>
                <w:sz w:val="20"/>
                <w:szCs w:val="20"/>
              </w:rPr>
              <w:t>Центр книги</w:t>
            </w:r>
          </w:p>
          <w:p w:rsidR="00F018F6" w:rsidRPr="0070221B" w:rsidRDefault="00F018F6" w:rsidP="00D129E2">
            <w:pPr>
              <w:spacing w:after="0" w:line="240" w:lineRule="auto"/>
              <w:jc w:val="center"/>
              <w:rPr>
                <w:rFonts w:ascii="Times New Roman" w:hAnsi="Times New Roman"/>
                <w:sz w:val="20"/>
                <w:szCs w:val="20"/>
              </w:rPr>
            </w:pPr>
            <w:r w:rsidRPr="0070221B">
              <w:rPr>
                <w:rFonts w:ascii="Times New Roman" w:hAnsi="Times New Roman"/>
                <w:sz w:val="20"/>
                <w:szCs w:val="20"/>
              </w:rPr>
              <w:t>(иллюстации по теме)</w:t>
            </w:r>
          </w:p>
          <w:p w:rsidR="00F018F6" w:rsidRDefault="00F018F6" w:rsidP="00D129E2">
            <w:pPr>
              <w:spacing w:after="0" w:line="240" w:lineRule="auto"/>
              <w:jc w:val="center"/>
              <w:rPr>
                <w:rFonts w:ascii="Times New Roman" w:hAnsi="Times New Roman"/>
                <w:b/>
                <w:sz w:val="20"/>
                <w:szCs w:val="20"/>
              </w:rPr>
            </w:pPr>
          </w:p>
          <w:p w:rsidR="00F018F6" w:rsidRDefault="00F018F6" w:rsidP="00D129E2">
            <w:pPr>
              <w:spacing w:after="0" w:line="240" w:lineRule="auto"/>
              <w:jc w:val="center"/>
              <w:rPr>
                <w:rFonts w:ascii="Times New Roman" w:hAnsi="Times New Roman"/>
                <w:b/>
                <w:sz w:val="20"/>
                <w:szCs w:val="20"/>
              </w:rPr>
            </w:pPr>
          </w:p>
          <w:p w:rsidR="00F018F6" w:rsidRDefault="00F018F6" w:rsidP="00D129E2">
            <w:pPr>
              <w:spacing w:after="0" w:line="240" w:lineRule="auto"/>
              <w:jc w:val="center"/>
              <w:rPr>
                <w:rFonts w:ascii="Times New Roman" w:hAnsi="Times New Roman"/>
                <w:b/>
                <w:sz w:val="20"/>
                <w:szCs w:val="20"/>
              </w:rPr>
            </w:pPr>
          </w:p>
          <w:p w:rsidR="00F018F6" w:rsidRDefault="00F018F6" w:rsidP="00D129E2">
            <w:pPr>
              <w:spacing w:after="0" w:line="240" w:lineRule="auto"/>
              <w:jc w:val="center"/>
              <w:rPr>
                <w:rFonts w:ascii="Times New Roman" w:hAnsi="Times New Roman"/>
                <w:sz w:val="20"/>
                <w:szCs w:val="20"/>
              </w:rPr>
            </w:pPr>
            <w:r>
              <w:rPr>
                <w:rFonts w:ascii="Times New Roman" w:hAnsi="Times New Roman"/>
                <w:b/>
                <w:sz w:val="20"/>
                <w:szCs w:val="20"/>
              </w:rPr>
              <w:t xml:space="preserve">Центр искусства </w:t>
            </w:r>
            <w:r>
              <w:rPr>
                <w:rFonts w:ascii="Times New Roman" w:hAnsi="Times New Roman"/>
                <w:sz w:val="20"/>
                <w:szCs w:val="20"/>
              </w:rPr>
              <w:t>(иллюстрации , гуашь, кисточки, альбомы)</w:t>
            </w:r>
          </w:p>
          <w:p w:rsidR="00F018F6" w:rsidRDefault="00F018F6" w:rsidP="00D129E2">
            <w:pPr>
              <w:spacing w:after="0" w:line="240" w:lineRule="auto"/>
              <w:jc w:val="center"/>
              <w:rPr>
                <w:rFonts w:ascii="Times New Roman" w:hAnsi="Times New Roman"/>
                <w:sz w:val="20"/>
                <w:szCs w:val="20"/>
              </w:rPr>
            </w:pPr>
          </w:p>
          <w:p w:rsidR="00F018F6" w:rsidRDefault="00F018F6" w:rsidP="00D129E2">
            <w:pPr>
              <w:spacing w:after="0" w:line="240" w:lineRule="auto"/>
              <w:jc w:val="center"/>
              <w:rPr>
                <w:rFonts w:ascii="Times New Roman" w:hAnsi="Times New Roman"/>
                <w:b/>
                <w:sz w:val="20"/>
                <w:szCs w:val="20"/>
              </w:rPr>
            </w:pPr>
          </w:p>
          <w:p w:rsidR="00F018F6" w:rsidRDefault="00F018F6" w:rsidP="00D129E2">
            <w:pPr>
              <w:spacing w:after="0" w:line="240" w:lineRule="auto"/>
              <w:jc w:val="center"/>
              <w:rPr>
                <w:rFonts w:ascii="Times New Roman" w:hAnsi="Times New Roman"/>
                <w:b/>
                <w:sz w:val="20"/>
                <w:szCs w:val="20"/>
              </w:rPr>
            </w:pPr>
          </w:p>
          <w:p w:rsidR="00F018F6" w:rsidRDefault="00F018F6" w:rsidP="00D129E2">
            <w:pPr>
              <w:spacing w:after="0" w:line="240" w:lineRule="auto"/>
              <w:jc w:val="center"/>
              <w:rPr>
                <w:rFonts w:ascii="Times New Roman" w:hAnsi="Times New Roman"/>
                <w:b/>
                <w:sz w:val="20"/>
                <w:szCs w:val="20"/>
              </w:rPr>
            </w:pPr>
          </w:p>
          <w:p w:rsidR="00F018F6" w:rsidRPr="00686485" w:rsidRDefault="00F018F6" w:rsidP="00D129E2">
            <w:pPr>
              <w:spacing w:after="0" w:line="240" w:lineRule="auto"/>
              <w:jc w:val="center"/>
              <w:rPr>
                <w:rFonts w:ascii="Times New Roman" w:hAnsi="Times New Roman"/>
                <w:b/>
                <w:sz w:val="20"/>
                <w:szCs w:val="20"/>
              </w:rPr>
            </w:pPr>
            <w:r>
              <w:rPr>
                <w:rFonts w:ascii="Times New Roman" w:hAnsi="Times New Roman"/>
                <w:b/>
                <w:sz w:val="20"/>
                <w:szCs w:val="20"/>
              </w:rPr>
              <w:t>Открытая площадка</w:t>
            </w:r>
          </w:p>
        </w:tc>
        <w:tc>
          <w:tcPr>
            <w:tcW w:w="1984" w:type="dxa"/>
            <w:gridSpan w:val="2"/>
            <w:shd w:val="clear" w:color="auto" w:fill="auto"/>
          </w:tcPr>
          <w:p w:rsidR="00F018F6" w:rsidRPr="00CF71D5" w:rsidRDefault="00F018F6" w:rsidP="00D129E2">
            <w:pPr>
              <w:spacing w:after="0" w:line="240" w:lineRule="auto"/>
              <w:rPr>
                <w:rFonts w:ascii="Times New Roman" w:hAnsi="Times New Roman"/>
                <w:sz w:val="20"/>
                <w:szCs w:val="20"/>
              </w:rPr>
            </w:pPr>
          </w:p>
        </w:tc>
        <w:tc>
          <w:tcPr>
            <w:tcW w:w="2128" w:type="dxa"/>
            <w:vMerge/>
            <w:shd w:val="clear" w:color="auto" w:fill="auto"/>
          </w:tcPr>
          <w:p w:rsidR="00F018F6" w:rsidRPr="00CF71D5" w:rsidRDefault="00F018F6" w:rsidP="00D129E2">
            <w:pPr>
              <w:spacing w:after="0" w:line="240" w:lineRule="auto"/>
              <w:rPr>
                <w:rFonts w:ascii="Times New Roman" w:eastAsia="Calibri" w:hAnsi="Times New Roman" w:cs="Times New Roman"/>
                <w:b/>
                <w:sz w:val="20"/>
                <w:szCs w:val="20"/>
                <w:lang w:eastAsia="ru-RU"/>
              </w:rPr>
            </w:pPr>
          </w:p>
        </w:tc>
      </w:tr>
      <w:tr w:rsidR="00F018F6" w:rsidRPr="00CF71D5" w:rsidTr="00D129E2">
        <w:trPr>
          <w:trHeight w:val="699"/>
        </w:trPr>
        <w:tc>
          <w:tcPr>
            <w:tcW w:w="1008" w:type="dxa"/>
            <w:vMerge/>
            <w:shd w:val="clear" w:color="auto" w:fill="auto"/>
          </w:tcPr>
          <w:p w:rsidR="00F018F6" w:rsidRPr="00CF71D5" w:rsidRDefault="00F018F6" w:rsidP="00D129E2">
            <w:pPr>
              <w:spacing w:after="0" w:line="240" w:lineRule="auto"/>
              <w:rPr>
                <w:rFonts w:ascii="Times New Roman" w:hAnsi="Times New Roman"/>
                <w:sz w:val="20"/>
                <w:szCs w:val="20"/>
              </w:rPr>
            </w:pPr>
          </w:p>
        </w:tc>
        <w:tc>
          <w:tcPr>
            <w:tcW w:w="1980" w:type="dxa"/>
            <w:shd w:val="clear" w:color="auto" w:fill="auto"/>
          </w:tcPr>
          <w:p w:rsidR="00F018F6" w:rsidRPr="0070221B" w:rsidRDefault="00F018F6" w:rsidP="00D129E2">
            <w:pPr>
              <w:shd w:val="clear" w:color="auto" w:fill="FFFFFF"/>
              <w:spacing w:after="0" w:line="180" w:lineRule="exact"/>
              <w:rPr>
                <w:rFonts w:ascii="Times New Roman" w:hAnsi="Times New Roman"/>
                <w:b/>
                <w:bCs/>
                <w:color w:val="000000"/>
                <w:spacing w:val="-8"/>
                <w:u w:val="single"/>
              </w:rPr>
            </w:pPr>
            <w:r w:rsidRPr="0070221B">
              <w:rPr>
                <w:rFonts w:ascii="Times New Roman" w:hAnsi="Times New Roman"/>
                <w:b/>
                <w:u w:val="single"/>
              </w:rPr>
              <w:t>Прогулка</w:t>
            </w:r>
          </w:p>
          <w:p w:rsidR="00F018F6" w:rsidRPr="0070221B" w:rsidRDefault="00F018F6" w:rsidP="00D129E2">
            <w:pPr>
              <w:spacing w:after="0" w:line="240" w:lineRule="auto"/>
              <w:rPr>
                <w:rFonts w:ascii="Times New Roman" w:hAnsi="Times New Roman"/>
                <w:color w:val="FF0000"/>
              </w:rPr>
            </w:pPr>
          </w:p>
          <w:p w:rsidR="00F018F6" w:rsidRPr="0070221B" w:rsidRDefault="00F018F6" w:rsidP="00D129E2">
            <w:pPr>
              <w:spacing w:after="0" w:line="240" w:lineRule="auto"/>
              <w:rPr>
                <w:rFonts w:ascii="Times New Roman" w:hAnsi="Times New Roman"/>
              </w:rPr>
            </w:pPr>
          </w:p>
          <w:p w:rsidR="00F018F6" w:rsidRPr="0070221B" w:rsidRDefault="00F018F6" w:rsidP="00D129E2">
            <w:pPr>
              <w:rPr>
                <w:rFonts w:ascii="Times New Roman" w:hAnsi="Times New Roman"/>
              </w:rPr>
            </w:pPr>
          </w:p>
        </w:tc>
        <w:tc>
          <w:tcPr>
            <w:tcW w:w="5342" w:type="dxa"/>
            <w:shd w:val="clear" w:color="auto" w:fill="auto"/>
          </w:tcPr>
          <w:p w:rsidR="00F018F6" w:rsidRPr="0070221B" w:rsidRDefault="00F018F6" w:rsidP="00D129E2">
            <w:pPr>
              <w:spacing w:after="0" w:line="240" w:lineRule="auto"/>
              <w:jc w:val="center"/>
              <w:rPr>
                <w:rFonts w:ascii="Times New Roman" w:hAnsi="Times New Roman" w:cs="Times New Roman"/>
                <w:b/>
                <w:lang w:eastAsia="ru-RU"/>
              </w:rPr>
            </w:pPr>
            <w:r w:rsidRPr="0070221B">
              <w:rPr>
                <w:rFonts w:ascii="Times New Roman" w:hAnsi="Times New Roman" w:cs="Times New Roman"/>
                <w:b/>
                <w:lang w:eastAsia="ru-RU"/>
              </w:rPr>
              <w:t>Наблюдение за снегом</w:t>
            </w:r>
          </w:p>
          <w:p w:rsidR="00F018F6" w:rsidRPr="0070221B" w:rsidRDefault="00F018F6" w:rsidP="00D129E2">
            <w:pPr>
              <w:spacing w:after="0" w:line="240" w:lineRule="auto"/>
              <w:rPr>
                <w:rFonts w:ascii="Times New Roman" w:hAnsi="Times New Roman" w:cs="Times New Roman"/>
                <w:lang w:eastAsia="ru-RU"/>
              </w:rPr>
            </w:pPr>
            <w:r w:rsidRPr="0070221B">
              <w:rPr>
                <w:rFonts w:ascii="Times New Roman" w:hAnsi="Times New Roman" w:cs="Times New Roman"/>
                <w:b/>
                <w:lang w:eastAsia="ru-RU"/>
              </w:rPr>
              <w:t>Цель:</w:t>
            </w:r>
            <w:r w:rsidRPr="0070221B">
              <w:rPr>
                <w:rFonts w:ascii="Times New Roman" w:hAnsi="Times New Roman" w:cs="Times New Roman"/>
                <w:lang w:eastAsia="ru-RU"/>
              </w:rPr>
              <w:t xml:space="preserve"> Вызвать у детей радостные переживания от зимней прогулки.Закрепить знания о снеге (признаки).</w:t>
            </w:r>
          </w:p>
          <w:p w:rsidR="00F018F6" w:rsidRPr="0070221B" w:rsidRDefault="00F018F6" w:rsidP="00D129E2">
            <w:pPr>
              <w:spacing w:after="0" w:line="240" w:lineRule="auto"/>
              <w:rPr>
                <w:rFonts w:ascii="Times New Roman" w:hAnsi="Times New Roman" w:cs="Times New Roman"/>
                <w:b/>
                <w:lang w:eastAsia="ru-RU"/>
              </w:rPr>
            </w:pPr>
            <w:r w:rsidRPr="0070221B">
              <w:rPr>
                <w:rFonts w:ascii="Times New Roman" w:hAnsi="Times New Roman" w:cs="Times New Roman"/>
                <w:b/>
                <w:lang w:eastAsia="ru-RU"/>
              </w:rPr>
              <w:t>Подвижная игра «Карусель», «Пузырь».</w:t>
            </w:r>
          </w:p>
          <w:p w:rsidR="00F018F6" w:rsidRPr="0070221B" w:rsidRDefault="00F018F6" w:rsidP="00D129E2">
            <w:pPr>
              <w:spacing w:after="0" w:line="240" w:lineRule="auto"/>
              <w:rPr>
                <w:rFonts w:ascii="Times New Roman" w:hAnsi="Times New Roman" w:cs="Times New Roman"/>
                <w:lang w:eastAsia="ru-RU"/>
              </w:rPr>
            </w:pPr>
            <w:r w:rsidRPr="0070221B">
              <w:rPr>
                <w:rFonts w:ascii="Times New Roman" w:hAnsi="Times New Roman" w:cs="Times New Roman"/>
                <w:b/>
                <w:lang w:eastAsia="ru-RU"/>
              </w:rPr>
              <w:t>Цель:</w:t>
            </w:r>
            <w:r w:rsidRPr="0070221B">
              <w:rPr>
                <w:rFonts w:ascii="Times New Roman" w:hAnsi="Times New Roman" w:cs="Times New Roman"/>
                <w:lang w:eastAsia="ru-RU"/>
              </w:rPr>
              <w:t xml:space="preserve"> Продолжать развивать бег в разных направлениях по кругу и постепенно останавливаться.</w:t>
            </w:r>
          </w:p>
          <w:p w:rsidR="00F018F6" w:rsidRPr="0070221B" w:rsidRDefault="00F018F6" w:rsidP="00D129E2">
            <w:pPr>
              <w:shd w:val="clear" w:color="auto" w:fill="FFFFFF"/>
              <w:spacing w:after="0" w:line="240" w:lineRule="auto"/>
              <w:rPr>
                <w:rFonts w:ascii="Times New Roman" w:hAnsi="Times New Roman" w:cs="Times New Roman"/>
                <w:color w:val="000000"/>
                <w:spacing w:val="-1"/>
              </w:rPr>
            </w:pPr>
            <w:r w:rsidRPr="0070221B">
              <w:rPr>
                <w:rFonts w:ascii="Times New Roman" w:hAnsi="Times New Roman" w:cs="Times New Roman"/>
                <w:b/>
                <w:lang w:eastAsia="ru-RU"/>
              </w:rPr>
              <w:t>Трудовая деятельность.</w:t>
            </w:r>
            <w:r w:rsidRPr="0070221B">
              <w:rPr>
                <w:rFonts w:ascii="Times New Roman" w:hAnsi="Times New Roman" w:cs="Times New Roman"/>
                <w:color w:val="000000"/>
                <w:spacing w:val="-1"/>
              </w:rPr>
              <w:t>Очистка участка от снега.</w:t>
            </w:r>
          </w:p>
          <w:p w:rsidR="00F018F6" w:rsidRPr="0070221B" w:rsidRDefault="00F018F6" w:rsidP="00D129E2">
            <w:pPr>
              <w:shd w:val="clear" w:color="auto" w:fill="FFFFFF"/>
              <w:spacing w:after="0" w:line="240" w:lineRule="auto"/>
              <w:rPr>
                <w:rFonts w:ascii="Times New Roman" w:hAnsi="Times New Roman" w:cs="Times New Roman"/>
              </w:rPr>
            </w:pPr>
            <w:r w:rsidRPr="0070221B">
              <w:rPr>
                <w:rFonts w:ascii="Times New Roman" w:hAnsi="Times New Roman" w:cs="Times New Roman"/>
                <w:b/>
                <w:iCs/>
                <w:color w:val="000000"/>
                <w:spacing w:val="2"/>
              </w:rPr>
              <w:t>Цель:</w:t>
            </w:r>
            <w:r w:rsidRPr="0070221B">
              <w:rPr>
                <w:rFonts w:ascii="Times New Roman" w:hAnsi="Times New Roman" w:cs="Times New Roman"/>
                <w:i/>
                <w:iCs/>
                <w:color w:val="000000"/>
                <w:spacing w:val="2"/>
              </w:rPr>
              <w:t xml:space="preserve"> </w:t>
            </w:r>
            <w:r w:rsidRPr="0070221B">
              <w:rPr>
                <w:rFonts w:ascii="Times New Roman" w:hAnsi="Times New Roman" w:cs="Times New Roman"/>
                <w:color w:val="000000"/>
                <w:spacing w:val="2"/>
              </w:rPr>
              <w:t xml:space="preserve">воспитывать желание коллективно облагораживать свой </w:t>
            </w:r>
            <w:r w:rsidRPr="0070221B">
              <w:rPr>
                <w:rFonts w:ascii="Times New Roman" w:hAnsi="Times New Roman" w:cs="Times New Roman"/>
                <w:color w:val="000000"/>
                <w:spacing w:val="-10"/>
              </w:rPr>
              <w:t>участок.</w:t>
            </w:r>
          </w:p>
        </w:tc>
        <w:tc>
          <w:tcPr>
            <w:tcW w:w="2268" w:type="dxa"/>
            <w:gridSpan w:val="2"/>
            <w:shd w:val="clear" w:color="auto" w:fill="auto"/>
          </w:tcPr>
          <w:p w:rsidR="00F018F6" w:rsidRPr="0070221B" w:rsidRDefault="00F018F6" w:rsidP="00D129E2">
            <w:pPr>
              <w:spacing w:after="0" w:line="240" w:lineRule="auto"/>
              <w:rPr>
                <w:rFonts w:ascii="Times New Roman" w:hAnsi="Times New Roman"/>
                <w:b/>
              </w:rPr>
            </w:pPr>
            <w:r w:rsidRPr="0070221B">
              <w:rPr>
                <w:rFonts w:ascii="Times New Roman" w:hAnsi="Times New Roman"/>
                <w:b/>
              </w:rPr>
              <w:t>Выносной материал:</w:t>
            </w:r>
          </w:p>
          <w:p w:rsidR="00F018F6" w:rsidRPr="0070221B" w:rsidRDefault="00F018F6" w:rsidP="00D129E2">
            <w:pPr>
              <w:spacing w:after="0" w:line="240" w:lineRule="auto"/>
              <w:rPr>
                <w:rFonts w:ascii="Times New Roman" w:hAnsi="Times New Roman" w:cs="Times New Roman"/>
                <w:lang w:eastAsia="ru-RU"/>
              </w:rPr>
            </w:pPr>
            <w:r w:rsidRPr="0070221B">
              <w:rPr>
                <w:rFonts w:ascii="Times New Roman" w:hAnsi="Times New Roman" w:cs="Times New Roman"/>
                <w:lang w:eastAsia="ru-RU"/>
              </w:rPr>
              <w:t>Лопатки – чистить снег.</w:t>
            </w:r>
          </w:p>
          <w:p w:rsidR="00F018F6" w:rsidRPr="0070221B" w:rsidRDefault="00F018F6" w:rsidP="00D129E2">
            <w:pPr>
              <w:spacing w:after="0" w:line="240" w:lineRule="auto"/>
              <w:rPr>
                <w:rFonts w:ascii="Times New Roman" w:hAnsi="Times New Roman" w:cs="Times New Roman"/>
                <w:lang w:eastAsia="ru-RU"/>
              </w:rPr>
            </w:pPr>
            <w:r w:rsidRPr="0070221B">
              <w:rPr>
                <w:rFonts w:ascii="Times New Roman" w:hAnsi="Times New Roman" w:cs="Times New Roman"/>
                <w:lang w:eastAsia="ru-RU"/>
              </w:rPr>
              <w:t>Саночки для игрушек –катаем игрушки.</w:t>
            </w:r>
          </w:p>
          <w:p w:rsidR="00F018F6" w:rsidRPr="0070221B" w:rsidRDefault="00F018F6" w:rsidP="00D129E2">
            <w:pPr>
              <w:spacing w:after="0" w:line="240" w:lineRule="auto"/>
              <w:rPr>
                <w:rFonts w:ascii="Times New Roman" w:hAnsi="Times New Roman" w:cs="Times New Roman"/>
                <w:lang w:eastAsia="ru-RU"/>
              </w:rPr>
            </w:pPr>
            <w:r w:rsidRPr="0070221B">
              <w:rPr>
                <w:rFonts w:ascii="Times New Roman" w:hAnsi="Times New Roman" w:cs="Times New Roman"/>
                <w:lang w:eastAsia="ru-RU"/>
              </w:rPr>
              <w:t xml:space="preserve">Санки (на троих) – катать детей на участке. </w:t>
            </w:r>
          </w:p>
          <w:p w:rsidR="00F018F6" w:rsidRPr="0070221B" w:rsidRDefault="00F018F6" w:rsidP="00D129E2">
            <w:pPr>
              <w:autoSpaceDE w:val="0"/>
              <w:autoSpaceDN w:val="0"/>
              <w:adjustRightInd w:val="0"/>
              <w:spacing w:after="0" w:line="200" w:lineRule="exact"/>
              <w:rPr>
                <w:rFonts w:ascii="Times New Roman" w:eastAsia="Times New Roman" w:hAnsi="Times New Roman" w:cs="Times New Roman"/>
                <w:b/>
                <w:lang w:eastAsia="ru-RU"/>
              </w:rPr>
            </w:pPr>
          </w:p>
        </w:tc>
        <w:tc>
          <w:tcPr>
            <w:tcW w:w="1984" w:type="dxa"/>
            <w:gridSpan w:val="2"/>
            <w:shd w:val="clear" w:color="auto" w:fill="auto"/>
          </w:tcPr>
          <w:p w:rsidR="00F018F6" w:rsidRPr="0070221B" w:rsidRDefault="00F018F6" w:rsidP="00D129E2">
            <w:pPr>
              <w:spacing w:after="0" w:line="240" w:lineRule="auto"/>
              <w:rPr>
                <w:rFonts w:ascii="Times New Roman" w:hAnsi="Times New Roman" w:cs="Times New Roman"/>
                <w:b/>
                <w:lang w:eastAsia="ru-RU"/>
              </w:rPr>
            </w:pPr>
            <w:r w:rsidRPr="0070221B">
              <w:rPr>
                <w:rFonts w:ascii="Times New Roman" w:hAnsi="Times New Roman" w:cs="Times New Roman"/>
                <w:b/>
                <w:lang w:eastAsia="ru-RU"/>
              </w:rPr>
              <w:t xml:space="preserve">Развивать навык в ходьбе паровозиком. </w:t>
            </w:r>
          </w:p>
          <w:p w:rsidR="00F018F6" w:rsidRPr="0070221B" w:rsidRDefault="00F018F6" w:rsidP="00D129E2">
            <w:pPr>
              <w:spacing w:after="0" w:line="240" w:lineRule="auto"/>
              <w:rPr>
                <w:rFonts w:ascii="Times New Roman" w:hAnsi="Times New Roman" w:cs="Times New Roman"/>
                <w:lang w:eastAsia="ru-RU"/>
              </w:rPr>
            </w:pPr>
            <w:r w:rsidRPr="0070221B">
              <w:rPr>
                <w:rFonts w:ascii="Times New Roman" w:hAnsi="Times New Roman" w:cs="Times New Roman"/>
                <w:b/>
                <w:lang w:eastAsia="ru-RU"/>
              </w:rPr>
              <w:t>Цель:</w:t>
            </w:r>
            <w:r w:rsidRPr="0070221B">
              <w:rPr>
                <w:rFonts w:ascii="Times New Roman" w:hAnsi="Times New Roman" w:cs="Times New Roman"/>
                <w:lang w:eastAsia="ru-RU"/>
              </w:rPr>
              <w:t xml:space="preserve"> Упражнять детей в ходьбе паровозиком.</w:t>
            </w:r>
          </w:p>
          <w:p w:rsidR="00F018F6" w:rsidRPr="0070221B" w:rsidRDefault="00F018F6" w:rsidP="00D129E2">
            <w:pPr>
              <w:spacing w:after="0" w:line="240" w:lineRule="auto"/>
              <w:rPr>
                <w:rFonts w:ascii="Times New Roman" w:hAnsi="Times New Roman" w:cs="Times New Roman"/>
                <w:lang w:eastAsia="ru-RU"/>
              </w:rPr>
            </w:pPr>
          </w:p>
          <w:p w:rsidR="00F018F6" w:rsidRPr="0070221B" w:rsidRDefault="00F018F6" w:rsidP="00D129E2">
            <w:pPr>
              <w:autoSpaceDE w:val="0"/>
              <w:autoSpaceDN w:val="0"/>
              <w:adjustRightInd w:val="0"/>
              <w:spacing w:after="0" w:line="200" w:lineRule="exact"/>
              <w:rPr>
                <w:rFonts w:ascii="Times New Roman" w:eastAsia="Times New Roman" w:hAnsi="Times New Roman" w:cs="Times New Roman"/>
                <w:b/>
                <w:lang w:eastAsia="ru-RU"/>
              </w:rPr>
            </w:pPr>
          </w:p>
          <w:p w:rsidR="00F018F6" w:rsidRPr="0070221B" w:rsidRDefault="00F018F6" w:rsidP="00D129E2">
            <w:pPr>
              <w:autoSpaceDE w:val="0"/>
              <w:autoSpaceDN w:val="0"/>
              <w:adjustRightInd w:val="0"/>
              <w:spacing w:after="0" w:line="200" w:lineRule="exact"/>
              <w:rPr>
                <w:rFonts w:ascii="Times New Roman" w:eastAsia="Times New Roman" w:hAnsi="Times New Roman" w:cs="Times New Roman"/>
                <w:lang w:eastAsia="ru-RU"/>
              </w:rPr>
            </w:pPr>
          </w:p>
        </w:tc>
        <w:tc>
          <w:tcPr>
            <w:tcW w:w="2128" w:type="dxa"/>
            <w:vMerge/>
            <w:shd w:val="clear" w:color="auto" w:fill="auto"/>
          </w:tcPr>
          <w:p w:rsidR="00F018F6" w:rsidRPr="00CF71D5" w:rsidRDefault="00F018F6" w:rsidP="00D129E2">
            <w:pPr>
              <w:spacing w:after="0" w:line="240" w:lineRule="auto"/>
              <w:rPr>
                <w:rFonts w:ascii="Times New Roman" w:hAnsi="Times New Roman"/>
                <w:sz w:val="20"/>
                <w:szCs w:val="20"/>
              </w:rPr>
            </w:pPr>
          </w:p>
        </w:tc>
      </w:tr>
      <w:tr w:rsidR="00F018F6" w:rsidRPr="00CF71D5" w:rsidTr="00D129E2">
        <w:tc>
          <w:tcPr>
            <w:tcW w:w="1008" w:type="dxa"/>
            <w:vMerge/>
            <w:shd w:val="clear" w:color="auto" w:fill="auto"/>
          </w:tcPr>
          <w:p w:rsidR="00F018F6" w:rsidRPr="00CF71D5" w:rsidRDefault="00F018F6" w:rsidP="00D129E2">
            <w:pPr>
              <w:spacing w:after="0" w:line="240" w:lineRule="auto"/>
              <w:rPr>
                <w:rFonts w:ascii="Times New Roman" w:hAnsi="Times New Roman"/>
                <w:sz w:val="20"/>
                <w:szCs w:val="20"/>
              </w:rPr>
            </w:pPr>
          </w:p>
        </w:tc>
        <w:tc>
          <w:tcPr>
            <w:tcW w:w="1980" w:type="dxa"/>
            <w:shd w:val="clear" w:color="auto" w:fill="auto"/>
          </w:tcPr>
          <w:p w:rsidR="00F018F6" w:rsidRPr="0070221B" w:rsidRDefault="00F018F6" w:rsidP="00D129E2">
            <w:pPr>
              <w:spacing w:after="0" w:line="240" w:lineRule="auto"/>
              <w:rPr>
                <w:rFonts w:ascii="Times New Roman" w:eastAsia="Calibri" w:hAnsi="Times New Roman" w:cs="Times New Roman"/>
                <w:b/>
                <w:u w:val="single"/>
              </w:rPr>
            </w:pPr>
            <w:r w:rsidRPr="0070221B">
              <w:rPr>
                <w:rFonts w:ascii="Times New Roman" w:eastAsia="Calibri" w:hAnsi="Times New Roman" w:cs="Times New Roman"/>
                <w:b/>
                <w:u w:val="single"/>
              </w:rPr>
              <w:t>Работа перед сном</w:t>
            </w:r>
          </w:p>
          <w:p w:rsidR="00F018F6" w:rsidRPr="0070221B" w:rsidRDefault="00F018F6" w:rsidP="00D129E2">
            <w:pPr>
              <w:spacing w:after="0" w:line="240" w:lineRule="auto"/>
              <w:rPr>
                <w:rFonts w:ascii="Times New Roman" w:eastAsia="Calibri" w:hAnsi="Times New Roman" w:cs="Times New Roman"/>
                <w:b/>
                <w:u w:val="single"/>
              </w:rPr>
            </w:pPr>
          </w:p>
        </w:tc>
        <w:tc>
          <w:tcPr>
            <w:tcW w:w="11722" w:type="dxa"/>
            <w:gridSpan w:val="6"/>
            <w:shd w:val="clear" w:color="auto" w:fill="auto"/>
          </w:tcPr>
          <w:p w:rsidR="00F018F6" w:rsidRPr="0070221B" w:rsidRDefault="00F018F6" w:rsidP="00D129E2">
            <w:pPr>
              <w:spacing w:after="0" w:line="240" w:lineRule="auto"/>
              <w:rPr>
                <w:rFonts w:ascii="Times New Roman" w:hAnsi="Times New Roman"/>
                <w:b/>
              </w:rPr>
            </w:pPr>
            <w:r w:rsidRPr="0070221B">
              <w:rPr>
                <w:rFonts w:ascii="Times New Roman" w:hAnsi="Times New Roman"/>
              </w:rPr>
              <w:t xml:space="preserve">Заучивание потешки «Уж ты зимушка </w:t>
            </w:r>
            <w:r w:rsidRPr="0070221B">
              <w:rPr>
                <w:rFonts w:ascii="Times New Roman" w:hAnsi="Times New Roman"/>
                <w:b/>
              </w:rPr>
              <w:t>-</w:t>
            </w:r>
            <w:r w:rsidRPr="0070221B">
              <w:rPr>
                <w:rFonts w:ascii="Times New Roman" w:hAnsi="Times New Roman"/>
              </w:rPr>
              <w:t xml:space="preserve"> зима». Цель: Познакомить детей с фольклорным произведением о зиме. Учить выразительно читать</w:t>
            </w:r>
          </w:p>
        </w:tc>
      </w:tr>
      <w:tr w:rsidR="00F018F6" w:rsidRPr="00CF71D5" w:rsidTr="00D129E2">
        <w:trPr>
          <w:trHeight w:val="1178"/>
        </w:trPr>
        <w:tc>
          <w:tcPr>
            <w:tcW w:w="1008" w:type="dxa"/>
            <w:vMerge/>
            <w:shd w:val="clear" w:color="auto" w:fill="auto"/>
          </w:tcPr>
          <w:p w:rsidR="00F018F6" w:rsidRPr="00CF71D5" w:rsidRDefault="00F018F6" w:rsidP="00D129E2">
            <w:pPr>
              <w:spacing w:after="0" w:line="240" w:lineRule="auto"/>
              <w:rPr>
                <w:rFonts w:ascii="Times New Roman" w:hAnsi="Times New Roman"/>
                <w:sz w:val="20"/>
                <w:szCs w:val="20"/>
              </w:rPr>
            </w:pPr>
          </w:p>
        </w:tc>
        <w:tc>
          <w:tcPr>
            <w:tcW w:w="1980" w:type="dxa"/>
            <w:shd w:val="clear" w:color="auto" w:fill="auto"/>
          </w:tcPr>
          <w:p w:rsidR="00F018F6" w:rsidRPr="0070221B" w:rsidRDefault="00F018F6" w:rsidP="00D129E2">
            <w:pPr>
              <w:spacing w:after="0" w:line="240" w:lineRule="auto"/>
              <w:rPr>
                <w:rFonts w:ascii="Times New Roman" w:eastAsia="Calibri" w:hAnsi="Times New Roman" w:cs="Times New Roman"/>
                <w:b/>
                <w:u w:val="single"/>
              </w:rPr>
            </w:pPr>
            <w:r w:rsidRPr="0070221B">
              <w:rPr>
                <w:rFonts w:ascii="Times New Roman" w:eastAsia="Calibri" w:hAnsi="Times New Roman" w:cs="Times New Roman"/>
                <w:b/>
                <w:u w:val="single"/>
              </w:rPr>
              <w:t>Вечер</w:t>
            </w:r>
          </w:p>
          <w:p w:rsidR="00F018F6" w:rsidRPr="0070221B" w:rsidRDefault="00F018F6" w:rsidP="00D129E2">
            <w:pPr>
              <w:spacing w:after="0" w:line="240" w:lineRule="auto"/>
              <w:rPr>
                <w:rFonts w:ascii="Times New Roman" w:hAnsi="Times New Roman"/>
              </w:rPr>
            </w:pPr>
            <w:r w:rsidRPr="0070221B">
              <w:rPr>
                <w:rFonts w:ascii="Times New Roman" w:hAnsi="Times New Roman"/>
                <w:b/>
              </w:rPr>
              <w:t>Закаливающие процедуры после сна «Пробуждение»</w:t>
            </w:r>
          </w:p>
        </w:tc>
        <w:tc>
          <w:tcPr>
            <w:tcW w:w="5342" w:type="dxa"/>
            <w:shd w:val="clear" w:color="auto" w:fill="auto"/>
          </w:tcPr>
          <w:p w:rsidR="00F018F6" w:rsidRPr="0070221B" w:rsidRDefault="00F018F6" w:rsidP="00D129E2">
            <w:pPr>
              <w:spacing w:after="0" w:line="240" w:lineRule="auto"/>
              <w:rPr>
                <w:rFonts w:ascii="Times New Roman" w:hAnsi="Times New Roman"/>
                <w:b/>
              </w:rPr>
            </w:pPr>
          </w:p>
          <w:p w:rsidR="00F018F6" w:rsidRPr="0070221B" w:rsidRDefault="00F018F6" w:rsidP="00D129E2">
            <w:pPr>
              <w:spacing w:after="0" w:line="240" w:lineRule="auto"/>
              <w:rPr>
                <w:rFonts w:ascii="Times New Roman" w:hAnsi="Times New Roman"/>
                <w:b/>
              </w:rPr>
            </w:pPr>
          </w:p>
          <w:p w:rsidR="00F018F6" w:rsidRPr="0070221B" w:rsidRDefault="00F018F6" w:rsidP="00D129E2">
            <w:pPr>
              <w:spacing w:after="0" w:line="240" w:lineRule="auto"/>
              <w:rPr>
                <w:rFonts w:ascii="Times New Roman" w:hAnsi="Times New Roman"/>
                <w:color w:val="000000"/>
              </w:rPr>
            </w:pPr>
            <w:r w:rsidRPr="0070221B">
              <w:rPr>
                <w:rFonts w:ascii="Times New Roman" w:hAnsi="Times New Roman"/>
                <w:b/>
              </w:rPr>
              <w:t>Цель:</w:t>
            </w:r>
            <w:r w:rsidRPr="0070221B">
              <w:rPr>
                <w:rFonts w:ascii="Times New Roman" w:hAnsi="Times New Roman"/>
                <w:color w:val="000000"/>
              </w:rPr>
              <w:t>сохранение и укрепление физического и психического здоровья детей.</w:t>
            </w:r>
          </w:p>
          <w:p w:rsidR="00F018F6" w:rsidRPr="0070221B" w:rsidRDefault="00F018F6" w:rsidP="00D129E2">
            <w:pPr>
              <w:spacing w:after="0" w:line="240" w:lineRule="auto"/>
              <w:rPr>
                <w:rFonts w:ascii="Times New Roman" w:hAnsi="Times New Roman"/>
              </w:rPr>
            </w:pPr>
          </w:p>
        </w:tc>
        <w:tc>
          <w:tcPr>
            <w:tcW w:w="2268" w:type="dxa"/>
            <w:gridSpan w:val="2"/>
            <w:shd w:val="clear" w:color="auto" w:fill="auto"/>
          </w:tcPr>
          <w:p w:rsidR="00F018F6" w:rsidRPr="0070221B" w:rsidRDefault="00F018F6" w:rsidP="00D129E2">
            <w:pPr>
              <w:autoSpaceDE w:val="0"/>
              <w:autoSpaceDN w:val="0"/>
              <w:adjustRightInd w:val="0"/>
              <w:spacing w:after="0" w:line="200" w:lineRule="exact"/>
              <w:jc w:val="center"/>
              <w:rPr>
                <w:rFonts w:ascii="Times New Roman" w:eastAsia="Times New Roman" w:hAnsi="Times New Roman" w:cs="Century Schoolbook"/>
                <w:b/>
                <w:lang w:eastAsia="ru-RU"/>
              </w:rPr>
            </w:pPr>
          </w:p>
          <w:p w:rsidR="00F018F6" w:rsidRPr="0070221B" w:rsidRDefault="00F018F6" w:rsidP="00D129E2">
            <w:pPr>
              <w:autoSpaceDE w:val="0"/>
              <w:autoSpaceDN w:val="0"/>
              <w:adjustRightInd w:val="0"/>
              <w:spacing w:after="0" w:line="200" w:lineRule="exact"/>
              <w:jc w:val="center"/>
              <w:rPr>
                <w:rFonts w:ascii="Times New Roman" w:eastAsia="Times New Roman" w:hAnsi="Times New Roman" w:cs="Century Schoolbook"/>
                <w:b/>
                <w:lang w:eastAsia="ru-RU"/>
              </w:rPr>
            </w:pPr>
          </w:p>
          <w:p w:rsidR="00F018F6" w:rsidRPr="0070221B" w:rsidRDefault="00F018F6" w:rsidP="00D129E2">
            <w:pPr>
              <w:autoSpaceDE w:val="0"/>
              <w:autoSpaceDN w:val="0"/>
              <w:adjustRightInd w:val="0"/>
              <w:spacing w:after="0" w:line="200" w:lineRule="exact"/>
              <w:jc w:val="center"/>
              <w:rPr>
                <w:rFonts w:ascii="Times New Roman" w:eastAsia="Times New Roman" w:hAnsi="Times New Roman" w:cs="Century Schoolbook"/>
                <w:b/>
                <w:lang w:eastAsia="ru-RU"/>
              </w:rPr>
            </w:pPr>
            <w:r w:rsidRPr="0070221B">
              <w:rPr>
                <w:rFonts w:ascii="Times New Roman" w:eastAsia="Times New Roman" w:hAnsi="Times New Roman" w:cs="Century Schoolbook"/>
                <w:b/>
                <w:lang w:eastAsia="ru-RU"/>
              </w:rPr>
              <w:t>Спальня</w:t>
            </w:r>
          </w:p>
          <w:p w:rsidR="00F018F6" w:rsidRPr="0070221B" w:rsidRDefault="00F018F6" w:rsidP="00D129E2">
            <w:pPr>
              <w:autoSpaceDE w:val="0"/>
              <w:autoSpaceDN w:val="0"/>
              <w:adjustRightInd w:val="0"/>
              <w:spacing w:after="0" w:line="200" w:lineRule="exact"/>
              <w:jc w:val="center"/>
              <w:rPr>
                <w:rFonts w:ascii="Times New Roman" w:eastAsia="Times New Roman" w:hAnsi="Times New Roman" w:cs="Century Schoolbook"/>
                <w:lang w:eastAsia="ru-RU"/>
              </w:rPr>
            </w:pPr>
            <w:r w:rsidRPr="0070221B">
              <w:rPr>
                <w:rFonts w:ascii="Times New Roman" w:eastAsia="Times New Roman" w:hAnsi="Times New Roman" w:cs="Century Schoolbook"/>
                <w:lang w:eastAsia="ru-RU"/>
              </w:rPr>
              <w:t>(ребристые дорожки)</w:t>
            </w:r>
          </w:p>
          <w:p w:rsidR="00F018F6" w:rsidRPr="0070221B" w:rsidRDefault="00F018F6" w:rsidP="00D129E2">
            <w:pPr>
              <w:autoSpaceDE w:val="0"/>
              <w:autoSpaceDN w:val="0"/>
              <w:adjustRightInd w:val="0"/>
              <w:spacing w:after="0" w:line="200" w:lineRule="exact"/>
              <w:jc w:val="center"/>
              <w:rPr>
                <w:rFonts w:ascii="Times New Roman" w:eastAsia="Times New Roman" w:hAnsi="Times New Roman" w:cs="Century Schoolbook"/>
                <w:b/>
                <w:lang w:eastAsia="ru-RU"/>
              </w:rPr>
            </w:pPr>
          </w:p>
          <w:p w:rsidR="00F018F6" w:rsidRPr="0070221B" w:rsidRDefault="00F018F6" w:rsidP="00D129E2">
            <w:pPr>
              <w:autoSpaceDE w:val="0"/>
              <w:autoSpaceDN w:val="0"/>
              <w:adjustRightInd w:val="0"/>
              <w:spacing w:after="0" w:line="200" w:lineRule="exact"/>
              <w:jc w:val="center"/>
              <w:rPr>
                <w:rFonts w:ascii="Times New Roman" w:eastAsia="Times New Roman" w:hAnsi="Times New Roman" w:cs="Century Schoolbook"/>
                <w:b/>
                <w:lang w:eastAsia="ru-RU"/>
              </w:rPr>
            </w:pPr>
          </w:p>
        </w:tc>
        <w:tc>
          <w:tcPr>
            <w:tcW w:w="1984" w:type="dxa"/>
            <w:gridSpan w:val="2"/>
            <w:vMerge w:val="restart"/>
            <w:shd w:val="clear" w:color="auto" w:fill="auto"/>
          </w:tcPr>
          <w:p w:rsidR="00F018F6" w:rsidRPr="0070221B" w:rsidRDefault="00F018F6" w:rsidP="00D129E2">
            <w:pPr>
              <w:spacing w:after="0" w:line="240" w:lineRule="auto"/>
              <w:rPr>
                <w:rFonts w:ascii="Times New Roman" w:hAnsi="Times New Roman"/>
              </w:rPr>
            </w:pPr>
            <w:r w:rsidRPr="0070221B">
              <w:rPr>
                <w:rFonts w:ascii="Times New Roman" w:hAnsi="Times New Roman"/>
              </w:rPr>
              <w:t>Воспитывать опрятность, умение замечать непорядок в одежде и устранять его при небольшой помощи взрослых</w:t>
            </w:r>
          </w:p>
        </w:tc>
        <w:tc>
          <w:tcPr>
            <w:tcW w:w="2128" w:type="dxa"/>
            <w:vMerge w:val="restart"/>
            <w:shd w:val="clear" w:color="auto" w:fill="auto"/>
          </w:tcPr>
          <w:p w:rsidR="00F018F6" w:rsidRPr="00CF71D5" w:rsidRDefault="00F018F6" w:rsidP="00D129E2">
            <w:pPr>
              <w:spacing w:after="0" w:line="240" w:lineRule="auto"/>
              <w:rPr>
                <w:rFonts w:ascii="Times New Roman" w:hAnsi="Times New Roman"/>
                <w:sz w:val="20"/>
                <w:szCs w:val="20"/>
              </w:rPr>
            </w:pPr>
          </w:p>
        </w:tc>
      </w:tr>
      <w:tr w:rsidR="00F018F6" w:rsidRPr="00CF71D5" w:rsidTr="00D129E2">
        <w:trPr>
          <w:trHeight w:val="628"/>
        </w:trPr>
        <w:tc>
          <w:tcPr>
            <w:tcW w:w="1008" w:type="dxa"/>
            <w:vMerge/>
            <w:shd w:val="clear" w:color="auto" w:fill="auto"/>
          </w:tcPr>
          <w:p w:rsidR="00F018F6" w:rsidRPr="00CF71D5" w:rsidRDefault="00F018F6" w:rsidP="00D129E2">
            <w:pPr>
              <w:spacing w:after="0" w:line="240" w:lineRule="auto"/>
              <w:rPr>
                <w:rFonts w:ascii="Times New Roman" w:hAnsi="Times New Roman"/>
                <w:sz w:val="20"/>
                <w:szCs w:val="20"/>
              </w:rPr>
            </w:pPr>
          </w:p>
        </w:tc>
        <w:tc>
          <w:tcPr>
            <w:tcW w:w="1980" w:type="dxa"/>
            <w:shd w:val="clear" w:color="auto" w:fill="auto"/>
          </w:tcPr>
          <w:p w:rsidR="00F018F6" w:rsidRPr="0070221B" w:rsidRDefault="00F018F6" w:rsidP="00D129E2">
            <w:pPr>
              <w:spacing w:after="0" w:line="240" w:lineRule="auto"/>
              <w:rPr>
                <w:rFonts w:ascii="Times New Roman" w:hAnsi="Times New Roman"/>
                <w:b/>
              </w:rPr>
            </w:pPr>
            <w:r w:rsidRPr="0070221B">
              <w:rPr>
                <w:rFonts w:ascii="Times New Roman" w:hAnsi="Times New Roman"/>
                <w:b/>
              </w:rPr>
              <w:t>Беседа «Как получаются снежинки?»</w:t>
            </w:r>
          </w:p>
        </w:tc>
        <w:tc>
          <w:tcPr>
            <w:tcW w:w="5342" w:type="dxa"/>
            <w:shd w:val="clear" w:color="auto" w:fill="auto"/>
          </w:tcPr>
          <w:p w:rsidR="00F018F6" w:rsidRPr="0070221B" w:rsidRDefault="00F018F6" w:rsidP="00D129E2">
            <w:pPr>
              <w:spacing w:after="0" w:line="240" w:lineRule="auto"/>
              <w:rPr>
                <w:rFonts w:ascii="Times New Roman" w:hAnsi="Times New Roman"/>
              </w:rPr>
            </w:pPr>
            <w:r w:rsidRPr="0070221B">
              <w:rPr>
                <w:rFonts w:ascii="Times New Roman" w:hAnsi="Times New Roman"/>
                <w:b/>
              </w:rPr>
              <w:t>Цель:</w:t>
            </w:r>
            <w:r w:rsidRPr="0070221B">
              <w:rPr>
                <w:rFonts w:ascii="Times New Roman" w:hAnsi="Times New Roman"/>
              </w:rPr>
              <w:t xml:space="preserve"> расширять и систематизировать знания детей об образовании снежинок</w:t>
            </w:r>
          </w:p>
          <w:p w:rsidR="00F018F6" w:rsidRPr="0070221B" w:rsidRDefault="00F018F6" w:rsidP="00D129E2">
            <w:pPr>
              <w:spacing w:after="0" w:line="240" w:lineRule="auto"/>
              <w:rPr>
                <w:rFonts w:ascii="Times New Roman" w:hAnsi="Times New Roman"/>
              </w:rPr>
            </w:pPr>
          </w:p>
        </w:tc>
        <w:tc>
          <w:tcPr>
            <w:tcW w:w="2268" w:type="dxa"/>
            <w:gridSpan w:val="2"/>
            <w:shd w:val="clear" w:color="auto" w:fill="auto"/>
          </w:tcPr>
          <w:p w:rsidR="00F018F6" w:rsidRPr="0070221B" w:rsidRDefault="00F018F6" w:rsidP="00D129E2">
            <w:pPr>
              <w:autoSpaceDE w:val="0"/>
              <w:autoSpaceDN w:val="0"/>
              <w:adjustRightInd w:val="0"/>
              <w:spacing w:after="0" w:line="200" w:lineRule="exact"/>
              <w:jc w:val="center"/>
              <w:rPr>
                <w:rFonts w:ascii="Times New Roman" w:eastAsia="Times New Roman" w:hAnsi="Times New Roman" w:cs="Century Schoolbook"/>
                <w:b/>
                <w:lang w:eastAsia="ru-RU"/>
              </w:rPr>
            </w:pPr>
            <w:r w:rsidRPr="0070221B">
              <w:rPr>
                <w:rFonts w:ascii="Times New Roman" w:eastAsia="Times New Roman" w:hAnsi="Times New Roman" w:cs="Century Schoolbook"/>
                <w:b/>
                <w:lang w:eastAsia="ru-RU"/>
              </w:rPr>
              <w:t>Дружный круг</w:t>
            </w:r>
          </w:p>
        </w:tc>
        <w:tc>
          <w:tcPr>
            <w:tcW w:w="1984" w:type="dxa"/>
            <w:gridSpan w:val="2"/>
            <w:vMerge/>
            <w:shd w:val="clear" w:color="auto" w:fill="auto"/>
          </w:tcPr>
          <w:p w:rsidR="00F018F6" w:rsidRPr="0070221B" w:rsidRDefault="00F018F6" w:rsidP="00D129E2">
            <w:pPr>
              <w:spacing w:after="0" w:line="240" w:lineRule="auto"/>
              <w:rPr>
                <w:rFonts w:ascii="Times New Roman" w:hAnsi="Times New Roman"/>
                <w:b/>
              </w:rPr>
            </w:pPr>
          </w:p>
        </w:tc>
        <w:tc>
          <w:tcPr>
            <w:tcW w:w="2128" w:type="dxa"/>
            <w:vMerge/>
            <w:shd w:val="clear" w:color="auto" w:fill="auto"/>
          </w:tcPr>
          <w:p w:rsidR="00F018F6" w:rsidRPr="00CF71D5" w:rsidRDefault="00F018F6" w:rsidP="00D129E2">
            <w:pPr>
              <w:spacing w:after="0" w:line="240" w:lineRule="auto"/>
              <w:rPr>
                <w:rFonts w:ascii="Times New Roman" w:hAnsi="Times New Roman"/>
                <w:sz w:val="20"/>
                <w:szCs w:val="20"/>
              </w:rPr>
            </w:pPr>
          </w:p>
        </w:tc>
      </w:tr>
      <w:tr w:rsidR="00F018F6" w:rsidRPr="00CF71D5" w:rsidTr="00D129E2">
        <w:trPr>
          <w:trHeight w:val="555"/>
        </w:trPr>
        <w:tc>
          <w:tcPr>
            <w:tcW w:w="1008" w:type="dxa"/>
            <w:vMerge/>
            <w:shd w:val="clear" w:color="auto" w:fill="auto"/>
          </w:tcPr>
          <w:p w:rsidR="00F018F6" w:rsidRPr="00CF71D5" w:rsidRDefault="00F018F6" w:rsidP="00D129E2">
            <w:pPr>
              <w:spacing w:after="0" w:line="240" w:lineRule="auto"/>
              <w:rPr>
                <w:rFonts w:ascii="Times New Roman" w:hAnsi="Times New Roman"/>
                <w:sz w:val="20"/>
                <w:szCs w:val="20"/>
              </w:rPr>
            </w:pPr>
          </w:p>
        </w:tc>
        <w:tc>
          <w:tcPr>
            <w:tcW w:w="1980" w:type="dxa"/>
            <w:shd w:val="clear" w:color="auto" w:fill="auto"/>
          </w:tcPr>
          <w:p w:rsidR="00F018F6" w:rsidRPr="0070221B" w:rsidRDefault="00F018F6" w:rsidP="00D129E2">
            <w:pPr>
              <w:autoSpaceDE w:val="0"/>
              <w:autoSpaceDN w:val="0"/>
              <w:adjustRightInd w:val="0"/>
              <w:spacing w:after="0" w:line="200" w:lineRule="exact"/>
              <w:jc w:val="both"/>
              <w:rPr>
                <w:rFonts w:ascii="Times New Roman" w:eastAsia="Times New Roman" w:hAnsi="Times New Roman" w:cs="Century Schoolbook"/>
                <w:b/>
                <w:lang w:eastAsia="ru-RU"/>
              </w:rPr>
            </w:pPr>
            <w:r w:rsidRPr="0070221B">
              <w:rPr>
                <w:rFonts w:ascii="Times New Roman" w:eastAsia="Times New Roman" w:hAnsi="Times New Roman" w:cs="Century Schoolbook"/>
                <w:b/>
                <w:lang w:eastAsia="ru-RU"/>
              </w:rPr>
              <w:t>Опыт с водой</w:t>
            </w:r>
          </w:p>
        </w:tc>
        <w:tc>
          <w:tcPr>
            <w:tcW w:w="5342" w:type="dxa"/>
            <w:shd w:val="clear" w:color="auto" w:fill="auto"/>
          </w:tcPr>
          <w:p w:rsidR="00F018F6" w:rsidRPr="0070221B" w:rsidRDefault="00F018F6" w:rsidP="00D129E2">
            <w:pPr>
              <w:spacing w:after="0" w:line="240" w:lineRule="auto"/>
              <w:rPr>
                <w:rFonts w:ascii="Times New Roman" w:hAnsi="Times New Roman"/>
              </w:rPr>
            </w:pPr>
            <w:r w:rsidRPr="0070221B">
              <w:rPr>
                <w:rFonts w:ascii="Times New Roman" w:hAnsi="Times New Roman"/>
                <w:b/>
              </w:rPr>
              <w:t xml:space="preserve">Цель: </w:t>
            </w:r>
            <w:r w:rsidRPr="0070221B">
              <w:rPr>
                <w:rFonts w:ascii="Times New Roman" w:hAnsi="Times New Roman"/>
              </w:rPr>
              <w:t>формирование представлений о некоторых свойствах воды (прозрачностью), переход воды из жидкого состояния в твердое, о свойствах и признаках льда (холодный, твердый, гладкий; блестит; в тепле тает, превращается в воду)</w:t>
            </w:r>
          </w:p>
        </w:tc>
        <w:tc>
          <w:tcPr>
            <w:tcW w:w="2268" w:type="dxa"/>
            <w:gridSpan w:val="2"/>
            <w:shd w:val="clear" w:color="auto" w:fill="auto"/>
          </w:tcPr>
          <w:p w:rsidR="00F018F6" w:rsidRPr="0070221B" w:rsidRDefault="00F018F6" w:rsidP="00D129E2">
            <w:pPr>
              <w:widowControl w:val="0"/>
              <w:autoSpaceDE w:val="0"/>
              <w:autoSpaceDN w:val="0"/>
              <w:adjustRightInd w:val="0"/>
              <w:spacing w:after="0" w:line="200" w:lineRule="exact"/>
              <w:jc w:val="center"/>
              <w:rPr>
                <w:rFonts w:ascii="Times New Roman" w:eastAsia="Times New Roman" w:hAnsi="Times New Roman" w:cs="Century Schoolbook"/>
                <w:b/>
                <w:lang w:eastAsia="ru-RU"/>
              </w:rPr>
            </w:pPr>
            <w:r w:rsidRPr="0070221B">
              <w:rPr>
                <w:rFonts w:ascii="Times New Roman" w:eastAsia="Times New Roman" w:hAnsi="Times New Roman" w:cs="Century Schoolbook"/>
                <w:b/>
                <w:lang w:eastAsia="ru-RU"/>
              </w:rPr>
              <w:t xml:space="preserve">Центр экспериментирования </w:t>
            </w:r>
            <w:r w:rsidRPr="0070221B">
              <w:rPr>
                <w:rFonts w:ascii="Times New Roman" w:eastAsia="Times New Roman" w:hAnsi="Times New Roman" w:cs="Century Schoolbook"/>
                <w:lang w:eastAsia="ru-RU"/>
              </w:rPr>
              <w:t>(лед, вода)</w:t>
            </w:r>
          </w:p>
        </w:tc>
        <w:tc>
          <w:tcPr>
            <w:tcW w:w="1984" w:type="dxa"/>
            <w:gridSpan w:val="2"/>
            <w:vMerge/>
            <w:shd w:val="clear" w:color="auto" w:fill="auto"/>
          </w:tcPr>
          <w:p w:rsidR="00F018F6" w:rsidRPr="0070221B" w:rsidRDefault="00F018F6" w:rsidP="00D129E2">
            <w:pPr>
              <w:spacing w:after="0" w:line="240" w:lineRule="auto"/>
              <w:rPr>
                <w:rFonts w:ascii="Times New Roman" w:hAnsi="Times New Roman"/>
                <w:b/>
              </w:rPr>
            </w:pPr>
          </w:p>
        </w:tc>
        <w:tc>
          <w:tcPr>
            <w:tcW w:w="2128" w:type="dxa"/>
            <w:vMerge/>
            <w:shd w:val="clear" w:color="auto" w:fill="auto"/>
          </w:tcPr>
          <w:p w:rsidR="00F018F6" w:rsidRPr="00CF71D5" w:rsidRDefault="00F018F6" w:rsidP="00D129E2">
            <w:pPr>
              <w:spacing w:after="0" w:line="240" w:lineRule="auto"/>
              <w:rPr>
                <w:rFonts w:ascii="Times New Roman" w:hAnsi="Times New Roman"/>
                <w:sz w:val="20"/>
                <w:szCs w:val="20"/>
              </w:rPr>
            </w:pPr>
          </w:p>
        </w:tc>
      </w:tr>
      <w:tr w:rsidR="00F018F6" w:rsidRPr="00CF71D5" w:rsidTr="00D129E2">
        <w:trPr>
          <w:trHeight w:val="865"/>
        </w:trPr>
        <w:tc>
          <w:tcPr>
            <w:tcW w:w="1008" w:type="dxa"/>
            <w:vMerge/>
            <w:shd w:val="clear" w:color="auto" w:fill="auto"/>
          </w:tcPr>
          <w:p w:rsidR="00F018F6" w:rsidRPr="00CF71D5" w:rsidRDefault="00F018F6" w:rsidP="00D129E2">
            <w:pPr>
              <w:spacing w:after="0" w:line="240" w:lineRule="auto"/>
              <w:rPr>
                <w:rFonts w:ascii="Times New Roman" w:hAnsi="Times New Roman"/>
                <w:sz w:val="20"/>
                <w:szCs w:val="20"/>
              </w:rPr>
            </w:pPr>
          </w:p>
        </w:tc>
        <w:tc>
          <w:tcPr>
            <w:tcW w:w="1980" w:type="dxa"/>
            <w:shd w:val="clear" w:color="auto" w:fill="auto"/>
          </w:tcPr>
          <w:p w:rsidR="00F018F6" w:rsidRPr="0070221B" w:rsidRDefault="00F018F6" w:rsidP="00D129E2">
            <w:pPr>
              <w:rPr>
                <w:rFonts w:ascii="Times New Roman" w:hAnsi="Times New Roman"/>
                <w:u w:val="single"/>
              </w:rPr>
            </w:pPr>
            <w:r w:rsidRPr="0070221B">
              <w:rPr>
                <w:rFonts w:ascii="Times New Roman" w:hAnsi="Times New Roman"/>
                <w:b/>
                <w:u w:val="single"/>
              </w:rPr>
              <w:t>Прогулка</w:t>
            </w:r>
          </w:p>
          <w:p w:rsidR="00F018F6" w:rsidRPr="0070221B" w:rsidRDefault="00F018F6" w:rsidP="00D129E2">
            <w:pPr>
              <w:rPr>
                <w:rFonts w:ascii="Times New Roman" w:hAnsi="Times New Roman"/>
              </w:rPr>
            </w:pPr>
          </w:p>
          <w:p w:rsidR="00F018F6" w:rsidRPr="0070221B" w:rsidRDefault="00F018F6" w:rsidP="00D129E2">
            <w:pPr>
              <w:rPr>
                <w:rFonts w:ascii="Times New Roman" w:hAnsi="Times New Roman"/>
              </w:rPr>
            </w:pPr>
          </w:p>
        </w:tc>
        <w:tc>
          <w:tcPr>
            <w:tcW w:w="5352" w:type="dxa"/>
            <w:gridSpan w:val="2"/>
            <w:shd w:val="clear" w:color="auto" w:fill="auto"/>
          </w:tcPr>
          <w:p w:rsidR="00F018F6" w:rsidRPr="0070221B" w:rsidRDefault="00F018F6" w:rsidP="00D129E2">
            <w:pPr>
              <w:shd w:val="clear" w:color="auto" w:fill="FFFFFF"/>
              <w:spacing w:after="0" w:line="240" w:lineRule="auto"/>
              <w:jc w:val="center"/>
              <w:rPr>
                <w:rFonts w:ascii="Times New Roman" w:hAnsi="Times New Roman" w:cs="Times New Roman"/>
                <w:b/>
              </w:rPr>
            </w:pPr>
            <w:r w:rsidRPr="0070221B">
              <w:rPr>
                <w:rFonts w:ascii="Times New Roman" w:hAnsi="Times New Roman" w:cs="Times New Roman"/>
                <w:b/>
                <w:bCs/>
                <w:color w:val="000000"/>
                <w:spacing w:val="-13"/>
                <w:w w:val="101"/>
              </w:rPr>
              <w:t>Наблюдение за рябиной</w:t>
            </w:r>
            <w:r w:rsidRPr="0070221B">
              <w:rPr>
                <w:rFonts w:ascii="Times New Roman" w:hAnsi="Times New Roman" w:cs="Times New Roman"/>
                <w:b/>
              </w:rPr>
              <w:t>.</w:t>
            </w:r>
          </w:p>
          <w:p w:rsidR="00F018F6" w:rsidRPr="0070221B" w:rsidRDefault="00F018F6" w:rsidP="00D129E2">
            <w:pPr>
              <w:shd w:val="clear" w:color="auto" w:fill="FFFFFF"/>
              <w:spacing w:after="0" w:line="240" w:lineRule="auto"/>
              <w:rPr>
                <w:rFonts w:ascii="Times New Roman" w:hAnsi="Times New Roman" w:cs="Times New Roman"/>
              </w:rPr>
            </w:pPr>
            <w:r w:rsidRPr="0070221B">
              <w:rPr>
                <w:rFonts w:ascii="Times New Roman" w:hAnsi="Times New Roman" w:cs="Times New Roman"/>
                <w:b/>
                <w:iCs/>
                <w:color w:val="000000"/>
                <w:spacing w:val="-3"/>
                <w:w w:val="101"/>
              </w:rPr>
              <w:t>Цель:</w:t>
            </w:r>
            <w:r w:rsidRPr="0070221B">
              <w:rPr>
                <w:rFonts w:ascii="Times New Roman" w:hAnsi="Times New Roman" w:cs="Times New Roman"/>
                <w:i/>
                <w:iCs/>
                <w:color w:val="000000"/>
                <w:spacing w:val="-3"/>
                <w:w w:val="101"/>
              </w:rPr>
              <w:t xml:space="preserve"> </w:t>
            </w:r>
            <w:r w:rsidRPr="0070221B">
              <w:rPr>
                <w:rFonts w:ascii="Times New Roman" w:hAnsi="Times New Roman" w:cs="Times New Roman"/>
                <w:color w:val="000000"/>
                <w:spacing w:val="-3"/>
                <w:w w:val="101"/>
              </w:rPr>
              <w:t>продолжать наблюдение за рябиной зимой, рассказать, как сберечь ее от сильных морозов.</w:t>
            </w:r>
          </w:p>
          <w:p w:rsidR="00F018F6" w:rsidRPr="0070221B" w:rsidRDefault="00F018F6" w:rsidP="00D129E2">
            <w:pPr>
              <w:shd w:val="clear" w:color="auto" w:fill="FFFFFF"/>
              <w:spacing w:after="0" w:line="240" w:lineRule="auto"/>
              <w:rPr>
                <w:rFonts w:ascii="Times New Roman" w:hAnsi="Times New Roman" w:cs="Times New Roman"/>
                <w:color w:val="000000"/>
                <w:spacing w:val="-3"/>
                <w:w w:val="101"/>
              </w:rPr>
            </w:pPr>
            <w:r w:rsidRPr="0070221B">
              <w:rPr>
                <w:rFonts w:ascii="Times New Roman" w:hAnsi="Times New Roman" w:cs="Times New Roman"/>
                <w:b/>
                <w:bCs/>
                <w:color w:val="000000"/>
                <w:spacing w:val="-12"/>
                <w:w w:val="101"/>
              </w:rPr>
              <w:t>Трудовая деятельность</w:t>
            </w:r>
            <w:r w:rsidRPr="0070221B">
              <w:rPr>
                <w:rFonts w:ascii="Times New Roman" w:hAnsi="Times New Roman" w:cs="Times New Roman"/>
                <w:b/>
              </w:rPr>
              <w:t>.</w:t>
            </w:r>
            <w:r w:rsidRPr="0070221B">
              <w:rPr>
                <w:rFonts w:ascii="Times New Roman" w:hAnsi="Times New Roman" w:cs="Times New Roman"/>
                <w:i/>
              </w:rPr>
              <w:t xml:space="preserve"> </w:t>
            </w:r>
            <w:r w:rsidRPr="0070221B">
              <w:rPr>
                <w:rFonts w:ascii="Times New Roman" w:hAnsi="Times New Roman" w:cs="Times New Roman"/>
                <w:color w:val="000000"/>
                <w:spacing w:val="-3"/>
                <w:w w:val="101"/>
              </w:rPr>
              <w:t>Сгребание снега на участке в определенное место.</w:t>
            </w:r>
            <w:r>
              <w:rPr>
                <w:rFonts w:ascii="Times New Roman" w:hAnsi="Times New Roman" w:cs="Times New Roman"/>
                <w:color w:val="000000"/>
                <w:spacing w:val="-3"/>
                <w:w w:val="101"/>
              </w:rPr>
              <w:t xml:space="preserve"> </w:t>
            </w:r>
            <w:r w:rsidRPr="0070221B">
              <w:rPr>
                <w:rFonts w:ascii="Times New Roman" w:hAnsi="Times New Roman" w:cs="Times New Roman"/>
                <w:b/>
                <w:iCs/>
                <w:color w:val="000000"/>
                <w:spacing w:val="-2"/>
                <w:w w:val="101"/>
              </w:rPr>
              <w:t>Цель</w:t>
            </w:r>
            <w:r w:rsidRPr="0070221B">
              <w:rPr>
                <w:rFonts w:ascii="Times New Roman" w:hAnsi="Times New Roman" w:cs="Times New Roman"/>
                <w:iCs/>
                <w:color w:val="000000"/>
                <w:spacing w:val="-2"/>
                <w:w w:val="101"/>
              </w:rPr>
              <w:t xml:space="preserve">: </w:t>
            </w:r>
            <w:r w:rsidRPr="0070221B">
              <w:rPr>
                <w:rFonts w:ascii="Times New Roman" w:hAnsi="Times New Roman" w:cs="Times New Roman"/>
                <w:color w:val="000000"/>
                <w:spacing w:val="-2"/>
                <w:w w:val="101"/>
              </w:rPr>
              <w:t>закреплять умение действовать лопатками.</w:t>
            </w:r>
          </w:p>
          <w:p w:rsidR="00F018F6" w:rsidRPr="0070221B" w:rsidRDefault="00F018F6" w:rsidP="00D129E2">
            <w:pPr>
              <w:shd w:val="clear" w:color="auto" w:fill="FFFFFF"/>
              <w:spacing w:after="0" w:line="240" w:lineRule="auto"/>
              <w:rPr>
                <w:rFonts w:ascii="Times New Roman" w:hAnsi="Times New Roman" w:cs="Times New Roman"/>
                <w:i/>
              </w:rPr>
            </w:pPr>
            <w:r w:rsidRPr="0070221B">
              <w:rPr>
                <w:rFonts w:ascii="Times New Roman" w:hAnsi="Times New Roman" w:cs="Times New Roman"/>
                <w:b/>
                <w:bCs/>
                <w:color w:val="000000"/>
                <w:spacing w:val="-14"/>
                <w:w w:val="101"/>
              </w:rPr>
              <w:t>Подвижные игры</w:t>
            </w:r>
            <w:r w:rsidRPr="0070221B">
              <w:rPr>
                <w:rFonts w:ascii="Times New Roman" w:hAnsi="Times New Roman" w:cs="Times New Roman"/>
                <w:b/>
                <w:color w:val="000000"/>
                <w:spacing w:val="-4"/>
                <w:w w:val="101"/>
              </w:rPr>
              <w:t>«Снежинки и ветер»</w:t>
            </w:r>
            <w:r>
              <w:rPr>
                <w:rFonts w:ascii="Times New Roman" w:hAnsi="Times New Roman" w:cs="Times New Roman"/>
                <w:b/>
                <w:color w:val="000000"/>
                <w:spacing w:val="-4"/>
                <w:w w:val="101"/>
              </w:rPr>
              <w:t xml:space="preserve"> </w:t>
            </w:r>
            <w:r w:rsidRPr="0070221B">
              <w:rPr>
                <w:rFonts w:ascii="Times New Roman" w:hAnsi="Times New Roman" w:cs="Times New Roman"/>
                <w:b/>
                <w:iCs/>
                <w:color w:val="000000"/>
                <w:spacing w:val="3"/>
                <w:w w:val="101"/>
              </w:rPr>
              <w:t>Цель:</w:t>
            </w:r>
            <w:r w:rsidRPr="0070221B">
              <w:rPr>
                <w:rFonts w:ascii="Times New Roman" w:hAnsi="Times New Roman" w:cs="Times New Roman"/>
                <w:i/>
                <w:iCs/>
                <w:color w:val="000000"/>
                <w:spacing w:val="3"/>
                <w:w w:val="101"/>
              </w:rPr>
              <w:t xml:space="preserve"> </w:t>
            </w:r>
            <w:r w:rsidRPr="0070221B">
              <w:rPr>
                <w:rFonts w:ascii="Times New Roman" w:hAnsi="Times New Roman" w:cs="Times New Roman"/>
                <w:color w:val="000000"/>
                <w:spacing w:val="3"/>
                <w:w w:val="101"/>
              </w:rPr>
              <w:t>учить ходить по кругу, по сигналу воспитателя переме</w:t>
            </w:r>
            <w:r w:rsidRPr="0070221B">
              <w:rPr>
                <w:rFonts w:ascii="Times New Roman" w:hAnsi="Times New Roman" w:cs="Times New Roman"/>
                <w:color w:val="000000"/>
                <w:spacing w:val="3"/>
                <w:w w:val="101"/>
              </w:rPr>
              <w:softHyphen/>
            </w:r>
            <w:r w:rsidRPr="0070221B">
              <w:rPr>
                <w:rFonts w:ascii="Times New Roman" w:hAnsi="Times New Roman" w:cs="Times New Roman"/>
                <w:color w:val="000000"/>
                <w:spacing w:val="-3"/>
                <w:w w:val="101"/>
              </w:rPr>
              <w:t>щаться в разных направлениях.</w:t>
            </w:r>
          </w:p>
        </w:tc>
        <w:tc>
          <w:tcPr>
            <w:tcW w:w="2258" w:type="dxa"/>
            <w:shd w:val="clear" w:color="auto" w:fill="auto"/>
          </w:tcPr>
          <w:p w:rsidR="00F018F6" w:rsidRPr="0070221B" w:rsidRDefault="00F018F6" w:rsidP="00D129E2">
            <w:pPr>
              <w:spacing w:after="0" w:line="240" w:lineRule="auto"/>
              <w:rPr>
                <w:rFonts w:ascii="Times New Roman" w:hAnsi="Times New Roman"/>
                <w:b/>
              </w:rPr>
            </w:pPr>
            <w:r w:rsidRPr="0070221B">
              <w:rPr>
                <w:rFonts w:ascii="Times New Roman" w:hAnsi="Times New Roman"/>
                <w:b/>
              </w:rPr>
              <w:t>Выносной материал:</w:t>
            </w:r>
          </w:p>
          <w:p w:rsidR="00F018F6" w:rsidRPr="0070221B" w:rsidRDefault="00F018F6" w:rsidP="00D129E2">
            <w:pPr>
              <w:spacing w:after="0" w:line="240" w:lineRule="auto"/>
              <w:rPr>
                <w:rFonts w:ascii="Times New Roman" w:hAnsi="Times New Roman"/>
              </w:rPr>
            </w:pPr>
            <w:r w:rsidRPr="0070221B">
              <w:rPr>
                <w:rFonts w:ascii="Times New Roman" w:hAnsi="Times New Roman"/>
              </w:rPr>
              <w:t>Лопатки, метелки, санки, печатки</w:t>
            </w:r>
          </w:p>
        </w:tc>
        <w:tc>
          <w:tcPr>
            <w:tcW w:w="1977" w:type="dxa"/>
            <w:shd w:val="clear" w:color="auto" w:fill="auto"/>
          </w:tcPr>
          <w:p w:rsidR="00F018F6" w:rsidRPr="0070221B" w:rsidRDefault="00F018F6" w:rsidP="00D129E2">
            <w:pPr>
              <w:shd w:val="clear" w:color="auto" w:fill="FFFFFF"/>
              <w:spacing w:after="0" w:line="240" w:lineRule="auto"/>
              <w:rPr>
                <w:rFonts w:ascii="Times New Roman" w:hAnsi="Times New Roman" w:cs="Times New Roman"/>
                <w:b/>
              </w:rPr>
            </w:pPr>
            <w:r w:rsidRPr="0070221B">
              <w:rPr>
                <w:rFonts w:ascii="Times New Roman" w:hAnsi="Times New Roman" w:cs="Times New Roman"/>
                <w:b/>
                <w:color w:val="000000"/>
                <w:spacing w:val="-3"/>
                <w:w w:val="101"/>
              </w:rPr>
              <w:t>«Гонки на санках».</w:t>
            </w:r>
          </w:p>
          <w:p w:rsidR="00F018F6" w:rsidRPr="0070221B" w:rsidRDefault="00F018F6" w:rsidP="00D129E2">
            <w:pPr>
              <w:shd w:val="clear" w:color="auto" w:fill="FFFFFF"/>
              <w:spacing w:after="0" w:line="240" w:lineRule="auto"/>
              <w:jc w:val="both"/>
              <w:rPr>
                <w:rFonts w:ascii="Times New Roman" w:hAnsi="Times New Roman" w:cs="Times New Roman"/>
              </w:rPr>
            </w:pPr>
            <w:r w:rsidRPr="0070221B">
              <w:rPr>
                <w:rFonts w:ascii="Times New Roman" w:hAnsi="Times New Roman" w:cs="Times New Roman"/>
                <w:b/>
                <w:iCs/>
                <w:color w:val="000000"/>
                <w:spacing w:val="-1"/>
                <w:w w:val="101"/>
              </w:rPr>
              <w:t>Цель:</w:t>
            </w:r>
            <w:r w:rsidRPr="0070221B">
              <w:rPr>
                <w:rFonts w:ascii="Times New Roman" w:hAnsi="Times New Roman" w:cs="Times New Roman"/>
                <w:i/>
                <w:iCs/>
                <w:color w:val="000000"/>
                <w:spacing w:val="-1"/>
                <w:w w:val="101"/>
              </w:rPr>
              <w:t xml:space="preserve"> </w:t>
            </w:r>
            <w:r w:rsidRPr="0070221B">
              <w:rPr>
                <w:rFonts w:ascii="Times New Roman" w:hAnsi="Times New Roman" w:cs="Times New Roman"/>
                <w:color w:val="000000"/>
                <w:spacing w:val="-1"/>
                <w:w w:val="101"/>
              </w:rPr>
              <w:t>учить, сидя на санках, с заданной точки по сигналу пере</w:t>
            </w:r>
            <w:r w:rsidRPr="0070221B">
              <w:rPr>
                <w:rFonts w:ascii="Times New Roman" w:hAnsi="Times New Roman" w:cs="Times New Roman"/>
                <w:color w:val="000000"/>
                <w:spacing w:val="-1"/>
                <w:w w:val="101"/>
              </w:rPr>
              <w:softHyphen/>
            </w:r>
            <w:r w:rsidRPr="0070221B">
              <w:rPr>
                <w:rFonts w:ascii="Times New Roman" w:hAnsi="Times New Roman" w:cs="Times New Roman"/>
                <w:color w:val="000000"/>
                <w:spacing w:val="-4"/>
                <w:w w:val="101"/>
              </w:rPr>
              <w:t>двигаться до сугроба</w:t>
            </w:r>
            <w:r>
              <w:rPr>
                <w:rFonts w:ascii="Times New Roman" w:hAnsi="Times New Roman" w:cs="Times New Roman"/>
                <w:color w:val="000000"/>
                <w:spacing w:val="-4"/>
                <w:w w:val="101"/>
              </w:rPr>
              <w:t>.</w:t>
            </w:r>
          </w:p>
          <w:p w:rsidR="00F018F6" w:rsidRPr="0070221B" w:rsidRDefault="00F018F6" w:rsidP="00D129E2">
            <w:pPr>
              <w:autoSpaceDE w:val="0"/>
              <w:autoSpaceDN w:val="0"/>
              <w:adjustRightInd w:val="0"/>
              <w:spacing w:after="0" w:line="200" w:lineRule="exact"/>
              <w:rPr>
                <w:rFonts w:ascii="Times New Roman" w:eastAsia="Times New Roman" w:hAnsi="Times New Roman" w:cs="Times New Roman"/>
                <w:lang w:eastAsia="ru-RU"/>
              </w:rPr>
            </w:pPr>
          </w:p>
        </w:tc>
        <w:tc>
          <w:tcPr>
            <w:tcW w:w="2135" w:type="dxa"/>
            <w:gridSpan w:val="2"/>
            <w:shd w:val="clear" w:color="auto" w:fill="auto"/>
          </w:tcPr>
          <w:p w:rsidR="00F018F6" w:rsidRPr="00CF71D5" w:rsidRDefault="00F018F6" w:rsidP="00D129E2">
            <w:pPr>
              <w:spacing w:after="0" w:line="240" w:lineRule="auto"/>
              <w:rPr>
                <w:rFonts w:ascii="Times New Roman" w:hAnsi="Times New Roman"/>
                <w:sz w:val="20"/>
                <w:szCs w:val="20"/>
              </w:rPr>
            </w:pPr>
          </w:p>
        </w:tc>
      </w:tr>
    </w:tbl>
    <w:p w:rsidR="00F018F6" w:rsidRDefault="00F018F6" w:rsidP="00F018F6">
      <w:pPr>
        <w:rPr>
          <w:rFonts w:ascii="Times New Roman" w:hAnsi="Times New Roman" w:cs="Times New Roman"/>
          <w:b/>
          <w:sz w:val="26"/>
          <w:szCs w:val="26"/>
        </w:rPr>
      </w:pPr>
    </w:p>
    <w:p w:rsidR="00F018F6" w:rsidRPr="00762EB1" w:rsidRDefault="00F018F6" w:rsidP="00F018F6">
      <w:pPr>
        <w:jc w:val="center"/>
        <w:rPr>
          <w:rFonts w:ascii="Times New Roman" w:hAnsi="Times New Roman" w:cs="Times New Roman"/>
          <w:b/>
          <w:sz w:val="36"/>
          <w:szCs w:val="36"/>
        </w:rPr>
      </w:pPr>
    </w:p>
    <w:p w:rsidR="00F018F6" w:rsidRPr="00762EB1" w:rsidRDefault="00F018F6" w:rsidP="00F018F6">
      <w:pPr>
        <w:jc w:val="center"/>
        <w:rPr>
          <w:rFonts w:ascii="Times New Roman" w:hAnsi="Times New Roman" w:cs="Times New Roman"/>
          <w:b/>
          <w:sz w:val="36"/>
          <w:szCs w:val="36"/>
        </w:rPr>
      </w:pPr>
      <w:r w:rsidRPr="00762EB1">
        <w:rPr>
          <w:rFonts w:ascii="Times New Roman" w:hAnsi="Times New Roman" w:cs="Times New Roman"/>
          <w:b/>
          <w:sz w:val="36"/>
          <w:szCs w:val="36"/>
        </w:rPr>
        <w:t>Планирование воспитательно-образовательной работы</w:t>
      </w:r>
    </w:p>
    <w:p w:rsidR="00F018F6" w:rsidRPr="00762EB1" w:rsidRDefault="00F018F6" w:rsidP="00F018F6">
      <w:pPr>
        <w:spacing w:after="0"/>
        <w:rPr>
          <w:rFonts w:ascii="Times New Roman" w:hAnsi="Times New Roman" w:cs="Times New Roman"/>
          <w:sz w:val="36"/>
          <w:szCs w:val="36"/>
        </w:rPr>
      </w:pPr>
    </w:p>
    <w:p w:rsidR="00F018F6" w:rsidRPr="00762EB1" w:rsidRDefault="00F018F6" w:rsidP="00F018F6">
      <w:pPr>
        <w:spacing w:after="0"/>
        <w:rPr>
          <w:rFonts w:ascii="Times New Roman" w:hAnsi="Times New Roman" w:cs="Times New Roman"/>
          <w:sz w:val="36"/>
          <w:szCs w:val="36"/>
        </w:rPr>
      </w:pPr>
    </w:p>
    <w:p w:rsidR="00F018F6" w:rsidRPr="00762EB1" w:rsidRDefault="00F018F6" w:rsidP="00F018F6">
      <w:pPr>
        <w:spacing w:after="0" w:line="240" w:lineRule="auto"/>
        <w:ind w:left="9"/>
        <w:rPr>
          <w:rFonts w:ascii="Times New Roman" w:hAnsi="Times New Roman" w:cs="Times New Roman"/>
          <w:b/>
          <w:sz w:val="36"/>
          <w:szCs w:val="36"/>
        </w:rPr>
      </w:pPr>
      <w:r w:rsidRPr="00762EB1">
        <w:rPr>
          <w:rFonts w:ascii="Times New Roman" w:hAnsi="Times New Roman" w:cs="Times New Roman"/>
          <w:b/>
          <w:sz w:val="36"/>
          <w:szCs w:val="36"/>
        </w:rPr>
        <w:t>Тема проекта:</w:t>
      </w:r>
      <w:r>
        <w:rPr>
          <w:rFonts w:ascii="Times New Roman" w:hAnsi="Times New Roman" w:cs="Times New Roman"/>
          <w:sz w:val="36"/>
          <w:szCs w:val="36"/>
        </w:rPr>
        <w:t xml:space="preserve"> «Книжкина неделя. </w:t>
      </w:r>
      <w:r w:rsidRPr="00762EB1">
        <w:rPr>
          <w:rFonts w:ascii="Times New Roman" w:hAnsi="Times New Roman" w:cs="Times New Roman"/>
          <w:sz w:val="36"/>
          <w:szCs w:val="36"/>
        </w:rPr>
        <w:t>Мир сказок</w:t>
      </w:r>
      <w:r>
        <w:rPr>
          <w:rFonts w:ascii="Times New Roman" w:hAnsi="Times New Roman" w:cs="Times New Roman"/>
          <w:sz w:val="36"/>
          <w:szCs w:val="36"/>
        </w:rPr>
        <w:t>. К.И.Чуковский»</w:t>
      </w:r>
    </w:p>
    <w:p w:rsidR="00F018F6" w:rsidRPr="00762EB1" w:rsidRDefault="00F018F6" w:rsidP="00F018F6">
      <w:pPr>
        <w:spacing w:after="0" w:line="240" w:lineRule="auto"/>
        <w:rPr>
          <w:rFonts w:ascii="Times New Roman" w:hAnsi="Times New Roman" w:cs="Times New Roman"/>
          <w:sz w:val="36"/>
          <w:szCs w:val="36"/>
        </w:rPr>
      </w:pPr>
    </w:p>
    <w:p w:rsidR="00F018F6" w:rsidRPr="00762EB1" w:rsidRDefault="00F018F6" w:rsidP="00F018F6">
      <w:pPr>
        <w:spacing w:after="0" w:line="240" w:lineRule="auto"/>
        <w:rPr>
          <w:rFonts w:ascii="Times New Roman" w:hAnsi="Times New Roman" w:cs="Times New Roman"/>
          <w:sz w:val="36"/>
          <w:szCs w:val="36"/>
        </w:rPr>
      </w:pPr>
      <w:r w:rsidRPr="00762EB1">
        <w:rPr>
          <w:rFonts w:ascii="Times New Roman" w:hAnsi="Times New Roman" w:cs="Times New Roman"/>
          <w:b/>
          <w:sz w:val="36"/>
          <w:szCs w:val="36"/>
        </w:rPr>
        <w:t>Цель проекта:</w:t>
      </w:r>
      <w:r>
        <w:rPr>
          <w:rFonts w:ascii="Times New Roman" w:hAnsi="Times New Roman" w:cs="Times New Roman"/>
          <w:sz w:val="36"/>
          <w:szCs w:val="36"/>
        </w:rPr>
        <w:t xml:space="preserve"> Р</w:t>
      </w:r>
      <w:r w:rsidRPr="00762EB1">
        <w:rPr>
          <w:rFonts w:ascii="Times New Roman" w:eastAsia="Calibri" w:hAnsi="Times New Roman" w:cs="Times New Roman"/>
          <w:sz w:val="36"/>
          <w:szCs w:val="36"/>
        </w:rPr>
        <w:t>асширять представления о сказках через чтения</w:t>
      </w:r>
      <w:r w:rsidRPr="00762EB1">
        <w:rPr>
          <w:rFonts w:ascii="Times New Roman" w:hAnsi="Times New Roman" w:cs="Times New Roman"/>
          <w:sz w:val="36"/>
          <w:szCs w:val="36"/>
          <w:shd w:val="clear" w:color="auto" w:fill="FFFFFF"/>
        </w:rPr>
        <w:t>; закреплять знания о сказке как литературном жанре</w:t>
      </w:r>
      <w:r>
        <w:rPr>
          <w:rFonts w:ascii="Times New Roman" w:hAnsi="Times New Roman" w:cs="Times New Roman"/>
          <w:sz w:val="36"/>
          <w:szCs w:val="36"/>
          <w:shd w:val="clear" w:color="auto" w:fill="FFFFFF"/>
        </w:rPr>
        <w:t>.</w:t>
      </w:r>
    </w:p>
    <w:p w:rsidR="00F018F6" w:rsidRPr="00762EB1" w:rsidRDefault="00F018F6" w:rsidP="00F018F6">
      <w:pPr>
        <w:spacing w:before="240" w:line="240" w:lineRule="auto"/>
        <w:rPr>
          <w:rFonts w:ascii="Times New Roman" w:hAnsi="Times New Roman" w:cs="Times New Roman"/>
          <w:sz w:val="36"/>
          <w:szCs w:val="36"/>
        </w:rPr>
      </w:pPr>
      <w:r w:rsidRPr="00762EB1">
        <w:rPr>
          <w:rFonts w:ascii="Times New Roman" w:hAnsi="Times New Roman" w:cs="Times New Roman"/>
          <w:b/>
          <w:sz w:val="36"/>
          <w:szCs w:val="36"/>
        </w:rPr>
        <w:t>Название итогового мероприятия:</w:t>
      </w:r>
      <w:r>
        <w:rPr>
          <w:rFonts w:ascii="Times New Roman" w:hAnsi="Times New Roman" w:cs="Times New Roman"/>
          <w:sz w:val="36"/>
          <w:szCs w:val="36"/>
        </w:rPr>
        <w:t xml:space="preserve"> В</w:t>
      </w:r>
      <w:r w:rsidRPr="00762EB1">
        <w:rPr>
          <w:rFonts w:ascii="Times New Roman" w:hAnsi="Times New Roman" w:cs="Times New Roman"/>
          <w:sz w:val="36"/>
          <w:szCs w:val="36"/>
        </w:rPr>
        <w:t>ыставка «Книжек-малышек», изготовленных руками родителей</w:t>
      </w:r>
    </w:p>
    <w:p w:rsidR="00F018F6" w:rsidRPr="00762EB1" w:rsidRDefault="00F018F6" w:rsidP="00F018F6">
      <w:pPr>
        <w:spacing w:after="0" w:line="240" w:lineRule="auto"/>
        <w:rPr>
          <w:rFonts w:ascii="Times New Roman" w:hAnsi="Times New Roman" w:cs="Times New Roman"/>
          <w:sz w:val="36"/>
          <w:szCs w:val="36"/>
        </w:rPr>
      </w:pPr>
      <w:r w:rsidRPr="00762EB1">
        <w:rPr>
          <w:rFonts w:ascii="Times New Roman" w:hAnsi="Times New Roman" w:cs="Times New Roman"/>
          <w:b/>
          <w:sz w:val="36"/>
          <w:szCs w:val="36"/>
        </w:rPr>
        <w:t>Форма итогового мероприятия:</w:t>
      </w:r>
      <w:r>
        <w:rPr>
          <w:rFonts w:ascii="Times New Roman" w:hAnsi="Times New Roman" w:cs="Times New Roman"/>
          <w:i/>
          <w:sz w:val="36"/>
          <w:szCs w:val="36"/>
        </w:rPr>
        <w:t xml:space="preserve"> </w:t>
      </w:r>
      <w:r>
        <w:rPr>
          <w:rFonts w:ascii="Times New Roman" w:hAnsi="Times New Roman" w:cs="Times New Roman"/>
          <w:sz w:val="36"/>
          <w:szCs w:val="36"/>
        </w:rPr>
        <w:t>И</w:t>
      </w:r>
      <w:r w:rsidRPr="00762EB1">
        <w:rPr>
          <w:rFonts w:ascii="Times New Roman" w:hAnsi="Times New Roman" w:cs="Times New Roman"/>
          <w:sz w:val="36"/>
          <w:szCs w:val="36"/>
        </w:rPr>
        <w:t>зготовление «Книжки-малышки»</w:t>
      </w:r>
    </w:p>
    <w:p w:rsidR="00F018F6" w:rsidRPr="00762EB1" w:rsidRDefault="00F018F6" w:rsidP="00F018F6">
      <w:pPr>
        <w:spacing w:after="0" w:line="240" w:lineRule="auto"/>
        <w:rPr>
          <w:rFonts w:ascii="Times New Roman" w:hAnsi="Times New Roman" w:cs="Times New Roman"/>
          <w:sz w:val="36"/>
          <w:szCs w:val="36"/>
        </w:rPr>
      </w:pPr>
    </w:p>
    <w:p w:rsidR="00F018F6" w:rsidRPr="00762EB1" w:rsidRDefault="00F018F6" w:rsidP="00F018F6">
      <w:pPr>
        <w:spacing w:after="0" w:line="240" w:lineRule="auto"/>
        <w:rPr>
          <w:rFonts w:ascii="Times New Roman" w:hAnsi="Times New Roman" w:cs="Times New Roman"/>
          <w:sz w:val="36"/>
          <w:szCs w:val="36"/>
        </w:rPr>
      </w:pPr>
      <w:r w:rsidRPr="00762EB1">
        <w:rPr>
          <w:rFonts w:ascii="Times New Roman" w:hAnsi="Times New Roman" w:cs="Times New Roman"/>
          <w:b/>
          <w:sz w:val="36"/>
          <w:szCs w:val="36"/>
        </w:rPr>
        <w:t>Дата проведения итогового мероприятия:</w:t>
      </w:r>
      <w:r>
        <w:rPr>
          <w:rFonts w:ascii="Times New Roman" w:hAnsi="Times New Roman" w:cs="Times New Roman"/>
          <w:sz w:val="36"/>
          <w:szCs w:val="36"/>
        </w:rPr>
        <w:t>16.12.2016 года</w:t>
      </w:r>
    </w:p>
    <w:p w:rsidR="00F018F6" w:rsidRDefault="00F018F6" w:rsidP="00F018F6">
      <w:pPr>
        <w:spacing w:after="0" w:line="240" w:lineRule="auto"/>
        <w:rPr>
          <w:rFonts w:ascii="Times New Roman" w:hAnsi="Times New Roman" w:cs="Times New Roman"/>
          <w:sz w:val="36"/>
          <w:szCs w:val="36"/>
        </w:rPr>
      </w:pPr>
    </w:p>
    <w:p w:rsidR="00F018F6" w:rsidRPr="00762EB1" w:rsidRDefault="00F018F6" w:rsidP="00F018F6">
      <w:pPr>
        <w:spacing w:after="0" w:line="240" w:lineRule="auto"/>
        <w:rPr>
          <w:rFonts w:ascii="Times New Roman" w:hAnsi="Times New Roman" w:cs="Times New Roman"/>
          <w:sz w:val="36"/>
          <w:szCs w:val="36"/>
        </w:rPr>
      </w:pPr>
      <w:r w:rsidRPr="00762EB1">
        <w:rPr>
          <w:rFonts w:ascii="Times New Roman" w:hAnsi="Times New Roman" w:cs="Times New Roman"/>
          <w:b/>
          <w:sz w:val="36"/>
          <w:szCs w:val="36"/>
        </w:rPr>
        <w:t>Воспитатели:</w:t>
      </w:r>
      <w:r>
        <w:rPr>
          <w:rFonts w:ascii="Times New Roman" w:hAnsi="Times New Roman" w:cs="Times New Roman"/>
          <w:sz w:val="36"/>
          <w:szCs w:val="36"/>
        </w:rPr>
        <w:t xml:space="preserve"> Докучаева Н.И., Малджанова Г.Э.</w:t>
      </w:r>
    </w:p>
    <w:p w:rsidR="00F018F6" w:rsidRPr="00762EB1" w:rsidRDefault="00F018F6" w:rsidP="00F018F6">
      <w:pPr>
        <w:spacing w:after="0"/>
        <w:rPr>
          <w:rFonts w:ascii="Times New Roman" w:hAnsi="Times New Roman" w:cs="Times New Roman"/>
          <w:sz w:val="36"/>
          <w:szCs w:val="36"/>
        </w:rPr>
      </w:pPr>
    </w:p>
    <w:p w:rsidR="00F018F6" w:rsidRPr="00762EB1" w:rsidRDefault="00F018F6" w:rsidP="00F018F6">
      <w:pPr>
        <w:spacing w:after="0"/>
        <w:rPr>
          <w:rFonts w:ascii="Times New Roman" w:hAnsi="Times New Roman" w:cs="Times New Roman"/>
          <w:sz w:val="36"/>
          <w:szCs w:val="36"/>
        </w:rPr>
      </w:pPr>
    </w:p>
    <w:p w:rsidR="00F018F6" w:rsidRPr="00762EB1" w:rsidRDefault="00F018F6" w:rsidP="00F018F6">
      <w:pPr>
        <w:spacing w:after="0"/>
        <w:rPr>
          <w:rFonts w:ascii="Times New Roman" w:hAnsi="Times New Roman" w:cs="Times New Roman"/>
          <w:sz w:val="36"/>
          <w:szCs w:val="36"/>
        </w:rPr>
      </w:pPr>
    </w:p>
    <w:p w:rsidR="00F018F6" w:rsidRDefault="00F018F6" w:rsidP="00F018F6">
      <w:pPr>
        <w:spacing w:after="0"/>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1980"/>
        <w:gridCol w:w="5342"/>
        <w:gridCol w:w="10"/>
        <w:gridCol w:w="2258"/>
        <w:gridCol w:w="1977"/>
        <w:gridCol w:w="7"/>
        <w:gridCol w:w="2128"/>
      </w:tblGrid>
      <w:tr w:rsidR="00F018F6" w:rsidRPr="00CF71D5" w:rsidTr="00D129E2">
        <w:tc>
          <w:tcPr>
            <w:tcW w:w="1008" w:type="dxa"/>
            <w:shd w:val="clear" w:color="auto" w:fill="auto"/>
          </w:tcPr>
          <w:p w:rsidR="00F018F6" w:rsidRPr="00CF71D5" w:rsidRDefault="00F018F6" w:rsidP="00D129E2">
            <w:pPr>
              <w:spacing w:after="0" w:line="240" w:lineRule="auto"/>
              <w:jc w:val="center"/>
              <w:rPr>
                <w:rFonts w:ascii="Times New Roman" w:hAnsi="Times New Roman"/>
                <w:sz w:val="20"/>
                <w:szCs w:val="20"/>
              </w:rPr>
            </w:pPr>
            <w:r w:rsidRPr="00CF71D5">
              <w:rPr>
                <w:rFonts w:ascii="Times New Roman" w:hAnsi="Times New Roman"/>
                <w:b/>
                <w:sz w:val="20"/>
                <w:szCs w:val="20"/>
              </w:rPr>
              <w:t>Число, день недели</w:t>
            </w:r>
          </w:p>
        </w:tc>
        <w:tc>
          <w:tcPr>
            <w:tcW w:w="1980" w:type="dxa"/>
            <w:shd w:val="clear" w:color="auto" w:fill="auto"/>
          </w:tcPr>
          <w:p w:rsidR="00F018F6" w:rsidRPr="00CF71D5" w:rsidRDefault="00F018F6" w:rsidP="00D129E2">
            <w:pPr>
              <w:spacing w:after="0" w:line="240" w:lineRule="auto"/>
              <w:jc w:val="center"/>
              <w:rPr>
                <w:rFonts w:ascii="Times New Roman" w:hAnsi="Times New Roman"/>
                <w:b/>
                <w:sz w:val="20"/>
                <w:szCs w:val="20"/>
              </w:rPr>
            </w:pPr>
            <w:r w:rsidRPr="00CF71D5">
              <w:rPr>
                <w:rFonts w:ascii="Times New Roman" w:hAnsi="Times New Roman"/>
                <w:b/>
                <w:sz w:val="20"/>
                <w:szCs w:val="20"/>
              </w:rPr>
              <w:t xml:space="preserve">Виды деятельности и культурные практики в соответствии с образовательными областями, режимные </w:t>
            </w:r>
          </w:p>
          <w:p w:rsidR="00F018F6" w:rsidRPr="00CF71D5" w:rsidRDefault="00F018F6" w:rsidP="00D129E2">
            <w:pPr>
              <w:spacing w:after="0" w:line="240" w:lineRule="auto"/>
              <w:jc w:val="center"/>
              <w:rPr>
                <w:rFonts w:ascii="Times New Roman" w:hAnsi="Times New Roman"/>
                <w:sz w:val="20"/>
                <w:szCs w:val="20"/>
              </w:rPr>
            </w:pPr>
            <w:r w:rsidRPr="00CF71D5">
              <w:rPr>
                <w:rFonts w:ascii="Times New Roman" w:hAnsi="Times New Roman"/>
                <w:b/>
                <w:sz w:val="20"/>
                <w:szCs w:val="20"/>
              </w:rPr>
              <w:t>моменты</w:t>
            </w:r>
          </w:p>
        </w:tc>
        <w:tc>
          <w:tcPr>
            <w:tcW w:w="5342" w:type="dxa"/>
            <w:shd w:val="clear" w:color="auto" w:fill="auto"/>
          </w:tcPr>
          <w:p w:rsidR="00F018F6" w:rsidRPr="00CF71D5" w:rsidRDefault="00F018F6" w:rsidP="00D129E2">
            <w:pPr>
              <w:spacing w:after="0" w:line="240" w:lineRule="auto"/>
              <w:jc w:val="center"/>
              <w:rPr>
                <w:rFonts w:ascii="Times New Roman" w:hAnsi="Times New Roman"/>
                <w:b/>
                <w:sz w:val="20"/>
                <w:szCs w:val="20"/>
              </w:rPr>
            </w:pPr>
            <w:r w:rsidRPr="00CF71D5">
              <w:rPr>
                <w:rFonts w:ascii="Times New Roman" w:hAnsi="Times New Roman"/>
                <w:b/>
                <w:sz w:val="20"/>
                <w:szCs w:val="20"/>
              </w:rPr>
              <w:t xml:space="preserve">Совместная деятельность взрослого и детей направленная </w:t>
            </w:r>
          </w:p>
          <w:p w:rsidR="00F018F6" w:rsidRPr="00CF71D5" w:rsidRDefault="00F018F6" w:rsidP="00D129E2">
            <w:pPr>
              <w:spacing w:after="0" w:line="240" w:lineRule="auto"/>
              <w:jc w:val="center"/>
              <w:rPr>
                <w:rFonts w:ascii="Times New Roman" w:hAnsi="Times New Roman"/>
                <w:sz w:val="20"/>
                <w:szCs w:val="20"/>
              </w:rPr>
            </w:pPr>
            <w:r w:rsidRPr="00CF71D5">
              <w:rPr>
                <w:rFonts w:ascii="Times New Roman" w:hAnsi="Times New Roman"/>
                <w:b/>
                <w:sz w:val="20"/>
                <w:szCs w:val="20"/>
              </w:rPr>
              <w:t>на становление первичной ценност</w:t>
            </w:r>
            <w:r>
              <w:rPr>
                <w:rFonts w:ascii="Times New Roman" w:hAnsi="Times New Roman"/>
                <w:b/>
                <w:sz w:val="20"/>
                <w:szCs w:val="20"/>
              </w:rPr>
              <w:t>ной ориентации и социализации (О</w:t>
            </w:r>
            <w:r w:rsidRPr="00CF71D5">
              <w:rPr>
                <w:rFonts w:ascii="Times New Roman" w:hAnsi="Times New Roman"/>
                <w:b/>
                <w:sz w:val="20"/>
                <w:szCs w:val="20"/>
              </w:rPr>
              <w:t>ОД)</w:t>
            </w:r>
          </w:p>
        </w:tc>
        <w:tc>
          <w:tcPr>
            <w:tcW w:w="2268" w:type="dxa"/>
            <w:gridSpan w:val="2"/>
            <w:shd w:val="clear" w:color="auto" w:fill="auto"/>
          </w:tcPr>
          <w:p w:rsidR="00F018F6" w:rsidRPr="00CF71D5" w:rsidRDefault="00F018F6" w:rsidP="00D129E2">
            <w:pPr>
              <w:spacing w:after="0" w:line="240" w:lineRule="auto"/>
              <w:jc w:val="center"/>
              <w:rPr>
                <w:rFonts w:ascii="Times New Roman" w:hAnsi="Times New Roman"/>
                <w:b/>
                <w:sz w:val="20"/>
                <w:szCs w:val="20"/>
              </w:rPr>
            </w:pPr>
            <w:r w:rsidRPr="00CF71D5">
              <w:rPr>
                <w:rFonts w:ascii="Times New Roman" w:hAnsi="Times New Roman"/>
                <w:b/>
                <w:sz w:val="20"/>
                <w:szCs w:val="20"/>
              </w:rPr>
              <w:t xml:space="preserve">Организация предметно – пространственной развивающей среды для поддержки детской инициативы (уголки самостоятельной </w:t>
            </w:r>
          </w:p>
          <w:p w:rsidR="00F018F6" w:rsidRPr="00CF71D5" w:rsidRDefault="00F018F6" w:rsidP="00D129E2">
            <w:pPr>
              <w:spacing w:after="0" w:line="240" w:lineRule="auto"/>
              <w:jc w:val="center"/>
              <w:rPr>
                <w:rFonts w:ascii="Times New Roman" w:hAnsi="Times New Roman"/>
                <w:sz w:val="20"/>
                <w:szCs w:val="20"/>
              </w:rPr>
            </w:pPr>
            <w:r w:rsidRPr="00CF71D5">
              <w:rPr>
                <w:rFonts w:ascii="Times New Roman" w:hAnsi="Times New Roman"/>
                <w:b/>
                <w:sz w:val="20"/>
                <w:szCs w:val="20"/>
              </w:rPr>
              <w:t>активности)</w:t>
            </w:r>
          </w:p>
        </w:tc>
        <w:tc>
          <w:tcPr>
            <w:tcW w:w="1984" w:type="dxa"/>
            <w:gridSpan w:val="2"/>
            <w:shd w:val="clear" w:color="auto" w:fill="auto"/>
          </w:tcPr>
          <w:p w:rsidR="00F018F6" w:rsidRPr="00CF71D5" w:rsidRDefault="00F018F6" w:rsidP="00D129E2">
            <w:pPr>
              <w:spacing w:after="0" w:line="240" w:lineRule="auto"/>
              <w:rPr>
                <w:rFonts w:ascii="Times New Roman" w:hAnsi="Times New Roman"/>
                <w:b/>
                <w:sz w:val="20"/>
                <w:szCs w:val="20"/>
              </w:rPr>
            </w:pPr>
            <w:r w:rsidRPr="00CF71D5">
              <w:rPr>
                <w:rFonts w:ascii="Times New Roman" w:hAnsi="Times New Roman"/>
                <w:b/>
                <w:sz w:val="20"/>
                <w:szCs w:val="20"/>
              </w:rPr>
              <w:t xml:space="preserve">Индивидуальная </w:t>
            </w:r>
          </w:p>
          <w:p w:rsidR="00F018F6" w:rsidRPr="00CF71D5" w:rsidRDefault="00F018F6" w:rsidP="00D129E2">
            <w:pPr>
              <w:spacing w:after="0" w:line="240" w:lineRule="auto"/>
              <w:jc w:val="center"/>
              <w:rPr>
                <w:rFonts w:ascii="Times New Roman" w:hAnsi="Times New Roman"/>
                <w:b/>
                <w:sz w:val="20"/>
                <w:szCs w:val="20"/>
              </w:rPr>
            </w:pPr>
            <w:r w:rsidRPr="00CF71D5">
              <w:rPr>
                <w:rFonts w:ascii="Times New Roman" w:hAnsi="Times New Roman"/>
                <w:b/>
                <w:sz w:val="20"/>
                <w:szCs w:val="20"/>
              </w:rPr>
              <w:t>работа</w:t>
            </w:r>
          </w:p>
        </w:tc>
        <w:tc>
          <w:tcPr>
            <w:tcW w:w="2128" w:type="dxa"/>
            <w:shd w:val="clear" w:color="auto" w:fill="auto"/>
          </w:tcPr>
          <w:p w:rsidR="00F018F6" w:rsidRPr="00CF71D5" w:rsidRDefault="00F018F6" w:rsidP="00D129E2">
            <w:pPr>
              <w:spacing w:after="0" w:line="240" w:lineRule="auto"/>
              <w:jc w:val="center"/>
              <w:rPr>
                <w:rFonts w:ascii="Times New Roman" w:hAnsi="Times New Roman"/>
                <w:b/>
                <w:sz w:val="20"/>
                <w:szCs w:val="20"/>
              </w:rPr>
            </w:pPr>
            <w:r w:rsidRPr="00CF71D5">
              <w:rPr>
                <w:rFonts w:ascii="Times New Roman" w:hAnsi="Times New Roman"/>
                <w:b/>
                <w:sz w:val="20"/>
                <w:szCs w:val="20"/>
              </w:rPr>
              <w:t>Взаимодействие с родителями/социальными партнерами</w:t>
            </w:r>
          </w:p>
        </w:tc>
      </w:tr>
      <w:tr w:rsidR="00F018F6" w:rsidRPr="00CF71D5" w:rsidTr="00D129E2">
        <w:trPr>
          <w:trHeight w:val="70"/>
        </w:trPr>
        <w:tc>
          <w:tcPr>
            <w:tcW w:w="1008" w:type="dxa"/>
            <w:shd w:val="clear" w:color="auto" w:fill="auto"/>
          </w:tcPr>
          <w:p w:rsidR="00F018F6" w:rsidRPr="00CF71D5" w:rsidRDefault="00F018F6" w:rsidP="00D129E2">
            <w:pPr>
              <w:spacing w:after="0" w:line="240" w:lineRule="auto"/>
              <w:jc w:val="center"/>
              <w:rPr>
                <w:rFonts w:ascii="Times New Roman" w:hAnsi="Times New Roman"/>
                <w:sz w:val="20"/>
                <w:szCs w:val="20"/>
              </w:rPr>
            </w:pPr>
            <w:r w:rsidRPr="00CF71D5">
              <w:rPr>
                <w:rFonts w:ascii="Times New Roman" w:hAnsi="Times New Roman"/>
                <w:sz w:val="20"/>
                <w:szCs w:val="20"/>
              </w:rPr>
              <w:t>1</w:t>
            </w:r>
          </w:p>
        </w:tc>
        <w:tc>
          <w:tcPr>
            <w:tcW w:w="1980" w:type="dxa"/>
            <w:shd w:val="clear" w:color="auto" w:fill="auto"/>
          </w:tcPr>
          <w:p w:rsidR="00F018F6" w:rsidRPr="00CF71D5" w:rsidRDefault="00F018F6" w:rsidP="00D129E2">
            <w:pPr>
              <w:spacing w:after="0" w:line="240" w:lineRule="auto"/>
              <w:jc w:val="center"/>
              <w:rPr>
                <w:rFonts w:ascii="Times New Roman" w:hAnsi="Times New Roman"/>
                <w:sz w:val="20"/>
                <w:szCs w:val="20"/>
              </w:rPr>
            </w:pPr>
            <w:r w:rsidRPr="00CF71D5">
              <w:rPr>
                <w:rFonts w:ascii="Times New Roman" w:hAnsi="Times New Roman"/>
                <w:sz w:val="20"/>
                <w:szCs w:val="20"/>
              </w:rPr>
              <w:t>2</w:t>
            </w:r>
          </w:p>
        </w:tc>
        <w:tc>
          <w:tcPr>
            <w:tcW w:w="5342" w:type="dxa"/>
            <w:shd w:val="clear" w:color="auto" w:fill="auto"/>
          </w:tcPr>
          <w:p w:rsidR="00F018F6" w:rsidRPr="00CF71D5" w:rsidRDefault="00F018F6" w:rsidP="00D129E2">
            <w:pPr>
              <w:spacing w:after="0" w:line="240" w:lineRule="auto"/>
              <w:jc w:val="center"/>
              <w:rPr>
                <w:rFonts w:ascii="Times New Roman" w:hAnsi="Times New Roman"/>
                <w:sz w:val="20"/>
                <w:szCs w:val="20"/>
              </w:rPr>
            </w:pPr>
            <w:r w:rsidRPr="00CF71D5">
              <w:rPr>
                <w:rFonts w:ascii="Times New Roman" w:hAnsi="Times New Roman"/>
                <w:sz w:val="20"/>
                <w:szCs w:val="20"/>
              </w:rPr>
              <w:t>3</w:t>
            </w:r>
          </w:p>
        </w:tc>
        <w:tc>
          <w:tcPr>
            <w:tcW w:w="2268" w:type="dxa"/>
            <w:gridSpan w:val="2"/>
            <w:shd w:val="clear" w:color="auto" w:fill="auto"/>
          </w:tcPr>
          <w:p w:rsidR="00F018F6" w:rsidRPr="00CF71D5" w:rsidRDefault="00F018F6" w:rsidP="00D129E2">
            <w:pPr>
              <w:spacing w:after="0" w:line="240" w:lineRule="auto"/>
              <w:jc w:val="center"/>
              <w:rPr>
                <w:rFonts w:ascii="Times New Roman" w:hAnsi="Times New Roman"/>
                <w:sz w:val="20"/>
                <w:szCs w:val="20"/>
              </w:rPr>
            </w:pPr>
            <w:r w:rsidRPr="00CF71D5">
              <w:rPr>
                <w:rFonts w:ascii="Times New Roman" w:hAnsi="Times New Roman"/>
                <w:sz w:val="20"/>
                <w:szCs w:val="20"/>
              </w:rPr>
              <w:t>4</w:t>
            </w:r>
          </w:p>
        </w:tc>
        <w:tc>
          <w:tcPr>
            <w:tcW w:w="1984" w:type="dxa"/>
            <w:gridSpan w:val="2"/>
            <w:shd w:val="clear" w:color="auto" w:fill="auto"/>
          </w:tcPr>
          <w:p w:rsidR="00F018F6" w:rsidRPr="00CF71D5" w:rsidRDefault="00F018F6" w:rsidP="00D129E2">
            <w:pPr>
              <w:spacing w:after="0" w:line="240" w:lineRule="auto"/>
              <w:jc w:val="center"/>
              <w:rPr>
                <w:rFonts w:ascii="Times New Roman" w:hAnsi="Times New Roman"/>
                <w:sz w:val="20"/>
                <w:szCs w:val="20"/>
              </w:rPr>
            </w:pPr>
            <w:r w:rsidRPr="00CF71D5">
              <w:rPr>
                <w:rFonts w:ascii="Times New Roman" w:hAnsi="Times New Roman"/>
                <w:sz w:val="20"/>
                <w:szCs w:val="20"/>
              </w:rPr>
              <w:t>5</w:t>
            </w:r>
          </w:p>
        </w:tc>
        <w:tc>
          <w:tcPr>
            <w:tcW w:w="2128" w:type="dxa"/>
            <w:shd w:val="clear" w:color="auto" w:fill="auto"/>
          </w:tcPr>
          <w:p w:rsidR="00F018F6" w:rsidRPr="00CF71D5" w:rsidRDefault="00F018F6" w:rsidP="00D129E2">
            <w:pPr>
              <w:spacing w:after="0" w:line="240" w:lineRule="auto"/>
              <w:jc w:val="center"/>
              <w:rPr>
                <w:rFonts w:ascii="Times New Roman" w:hAnsi="Times New Roman"/>
                <w:sz w:val="20"/>
                <w:szCs w:val="20"/>
              </w:rPr>
            </w:pPr>
            <w:r w:rsidRPr="00CF71D5">
              <w:rPr>
                <w:rFonts w:ascii="Times New Roman" w:hAnsi="Times New Roman"/>
                <w:sz w:val="20"/>
                <w:szCs w:val="20"/>
              </w:rPr>
              <w:t>6</w:t>
            </w:r>
          </w:p>
        </w:tc>
      </w:tr>
      <w:tr w:rsidR="00F018F6" w:rsidRPr="00CF71D5" w:rsidTr="00D129E2">
        <w:trPr>
          <w:cantSplit/>
          <w:trHeight w:val="919"/>
        </w:trPr>
        <w:tc>
          <w:tcPr>
            <w:tcW w:w="1008" w:type="dxa"/>
            <w:vMerge w:val="restart"/>
            <w:shd w:val="clear" w:color="auto" w:fill="auto"/>
            <w:textDirection w:val="btLr"/>
          </w:tcPr>
          <w:p w:rsidR="00F018F6" w:rsidRPr="00CF71D5" w:rsidRDefault="00F018F6" w:rsidP="00D129E2">
            <w:pPr>
              <w:spacing w:after="0" w:line="240" w:lineRule="auto"/>
              <w:ind w:left="113" w:right="113"/>
              <w:jc w:val="center"/>
              <w:rPr>
                <w:rFonts w:ascii="Times New Roman" w:hAnsi="Times New Roman"/>
                <w:b/>
                <w:sz w:val="20"/>
                <w:szCs w:val="20"/>
              </w:rPr>
            </w:pPr>
            <w:r>
              <w:rPr>
                <w:rFonts w:ascii="Times New Roman" w:hAnsi="Times New Roman"/>
                <w:b/>
                <w:sz w:val="20"/>
                <w:szCs w:val="20"/>
              </w:rPr>
              <w:t>12</w:t>
            </w:r>
            <w:r w:rsidRPr="00CF71D5">
              <w:rPr>
                <w:rFonts w:ascii="Times New Roman" w:hAnsi="Times New Roman"/>
                <w:b/>
                <w:sz w:val="20"/>
                <w:szCs w:val="20"/>
              </w:rPr>
              <w:t xml:space="preserve"> декабря - понедельник</w:t>
            </w:r>
          </w:p>
          <w:p w:rsidR="00F018F6" w:rsidRPr="00CF71D5" w:rsidRDefault="00F018F6" w:rsidP="00D129E2">
            <w:pPr>
              <w:spacing w:after="0" w:line="240" w:lineRule="auto"/>
              <w:ind w:left="113" w:right="113"/>
              <w:jc w:val="center"/>
              <w:rPr>
                <w:rFonts w:ascii="Times New Roman" w:hAnsi="Times New Roman"/>
                <w:b/>
                <w:sz w:val="20"/>
                <w:szCs w:val="20"/>
              </w:rPr>
            </w:pPr>
            <w:r>
              <w:rPr>
                <w:rFonts w:ascii="Times New Roman" w:hAnsi="Times New Roman"/>
                <w:b/>
                <w:sz w:val="20"/>
                <w:szCs w:val="20"/>
              </w:rPr>
              <w:t>«</w:t>
            </w:r>
            <w:r w:rsidRPr="00CF71D5">
              <w:rPr>
                <w:rFonts w:ascii="Times New Roman" w:hAnsi="Times New Roman"/>
                <w:b/>
                <w:sz w:val="20"/>
                <w:szCs w:val="20"/>
              </w:rPr>
              <w:t>Мир сказок</w:t>
            </w:r>
            <w:r>
              <w:rPr>
                <w:rFonts w:ascii="Times New Roman" w:hAnsi="Times New Roman"/>
                <w:b/>
                <w:sz w:val="20"/>
                <w:szCs w:val="20"/>
              </w:rPr>
              <w:t>»</w:t>
            </w:r>
          </w:p>
        </w:tc>
        <w:tc>
          <w:tcPr>
            <w:tcW w:w="1980" w:type="dxa"/>
            <w:shd w:val="clear" w:color="auto" w:fill="auto"/>
          </w:tcPr>
          <w:p w:rsidR="00F018F6" w:rsidRPr="00CF71D5" w:rsidRDefault="00F018F6" w:rsidP="00D129E2">
            <w:pPr>
              <w:rPr>
                <w:rFonts w:ascii="Times New Roman" w:hAnsi="Times New Roman"/>
                <w:b/>
                <w:bCs/>
                <w:color w:val="0F1419"/>
                <w:sz w:val="20"/>
                <w:szCs w:val="20"/>
                <w:u w:val="single"/>
              </w:rPr>
            </w:pPr>
            <w:r w:rsidRPr="00CF71D5">
              <w:rPr>
                <w:rFonts w:ascii="Times New Roman" w:hAnsi="Times New Roman"/>
                <w:b/>
                <w:sz w:val="20"/>
                <w:szCs w:val="20"/>
                <w:u w:val="single"/>
              </w:rPr>
              <w:t>Утро</w:t>
            </w:r>
          </w:p>
          <w:p w:rsidR="00F018F6" w:rsidRPr="00CF71D5" w:rsidRDefault="00F018F6" w:rsidP="00D129E2">
            <w:pPr>
              <w:rPr>
                <w:rFonts w:ascii="Times New Roman" w:hAnsi="Times New Roman"/>
                <w:b/>
                <w:sz w:val="20"/>
                <w:szCs w:val="20"/>
              </w:rPr>
            </w:pPr>
            <w:r w:rsidRPr="00CF71D5">
              <w:rPr>
                <w:rFonts w:ascii="Times New Roman" w:hAnsi="Times New Roman"/>
                <w:b/>
                <w:bCs/>
                <w:color w:val="0F1419"/>
                <w:sz w:val="20"/>
                <w:szCs w:val="20"/>
              </w:rPr>
              <w:t>Утренняя гимнастика.</w:t>
            </w:r>
          </w:p>
        </w:tc>
        <w:tc>
          <w:tcPr>
            <w:tcW w:w="5342" w:type="dxa"/>
            <w:shd w:val="clear" w:color="auto" w:fill="auto"/>
          </w:tcPr>
          <w:p w:rsidR="00F018F6" w:rsidRPr="00CF71D5" w:rsidRDefault="00F018F6" w:rsidP="00D129E2">
            <w:pPr>
              <w:spacing w:after="0" w:line="240" w:lineRule="auto"/>
              <w:rPr>
                <w:rFonts w:ascii="Times New Roman" w:hAnsi="Times New Roman"/>
                <w:b/>
                <w:sz w:val="20"/>
                <w:szCs w:val="20"/>
              </w:rPr>
            </w:pPr>
          </w:p>
          <w:p w:rsidR="00F018F6" w:rsidRPr="00CF71D5" w:rsidRDefault="00F018F6" w:rsidP="00D129E2">
            <w:pPr>
              <w:spacing w:after="0" w:line="240" w:lineRule="auto"/>
              <w:rPr>
                <w:rFonts w:ascii="Times New Roman" w:hAnsi="Times New Roman"/>
                <w:b/>
                <w:sz w:val="20"/>
                <w:szCs w:val="20"/>
              </w:rPr>
            </w:pPr>
          </w:p>
          <w:p w:rsidR="00F018F6" w:rsidRPr="00CF71D5" w:rsidRDefault="00F018F6" w:rsidP="00D129E2">
            <w:pPr>
              <w:spacing w:after="0" w:line="240" w:lineRule="auto"/>
              <w:rPr>
                <w:rFonts w:ascii="Times New Roman" w:hAnsi="Times New Roman"/>
                <w:sz w:val="20"/>
                <w:szCs w:val="20"/>
              </w:rPr>
            </w:pPr>
            <w:r w:rsidRPr="00CF71D5">
              <w:rPr>
                <w:rFonts w:ascii="Times New Roman" w:hAnsi="Times New Roman"/>
                <w:b/>
                <w:sz w:val="20"/>
                <w:szCs w:val="20"/>
              </w:rPr>
              <w:t>Цель:</w:t>
            </w:r>
            <w:r>
              <w:rPr>
                <w:rFonts w:ascii="Times New Roman" w:hAnsi="Times New Roman"/>
                <w:sz w:val="20"/>
                <w:szCs w:val="20"/>
              </w:rPr>
              <w:t xml:space="preserve"> поднять мышечный</w:t>
            </w:r>
            <w:r w:rsidRPr="00CF71D5">
              <w:rPr>
                <w:rFonts w:ascii="Times New Roman" w:hAnsi="Times New Roman"/>
                <w:sz w:val="20"/>
                <w:szCs w:val="20"/>
              </w:rPr>
              <w:t xml:space="preserve"> и эмоциональный тонус.</w:t>
            </w:r>
          </w:p>
          <w:p w:rsidR="00F018F6" w:rsidRPr="00CF71D5" w:rsidRDefault="00F018F6" w:rsidP="00D129E2">
            <w:pPr>
              <w:spacing w:after="0" w:line="240" w:lineRule="auto"/>
              <w:rPr>
                <w:rFonts w:ascii="Times New Roman" w:hAnsi="Times New Roman"/>
                <w:sz w:val="20"/>
                <w:szCs w:val="20"/>
              </w:rPr>
            </w:pPr>
          </w:p>
        </w:tc>
        <w:tc>
          <w:tcPr>
            <w:tcW w:w="2268" w:type="dxa"/>
            <w:gridSpan w:val="2"/>
            <w:shd w:val="clear" w:color="auto" w:fill="auto"/>
          </w:tcPr>
          <w:p w:rsidR="00F018F6" w:rsidRPr="00CF71D5" w:rsidRDefault="00F018F6" w:rsidP="00D129E2">
            <w:pPr>
              <w:spacing w:after="0" w:line="240" w:lineRule="auto"/>
              <w:jc w:val="center"/>
              <w:rPr>
                <w:rFonts w:ascii="Times New Roman" w:hAnsi="Times New Roman"/>
                <w:b/>
                <w:sz w:val="20"/>
                <w:szCs w:val="20"/>
              </w:rPr>
            </w:pPr>
          </w:p>
          <w:p w:rsidR="00F018F6" w:rsidRPr="00CF71D5" w:rsidRDefault="00F018F6" w:rsidP="00D129E2">
            <w:pPr>
              <w:spacing w:after="0" w:line="240" w:lineRule="auto"/>
              <w:jc w:val="center"/>
              <w:rPr>
                <w:rFonts w:ascii="Times New Roman" w:hAnsi="Times New Roman"/>
                <w:b/>
                <w:sz w:val="20"/>
                <w:szCs w:val="20"/>
              </w:rPr>
            </w:pPr>
          </w:p>
          <w:p w:rsidR="00F018F6" w:rsidRPr="00CF71D5" w:rsidRDefault="00F018F6" w:rsidP="00D129E2">
            <w:pPr>
              <w:spacing w:after="0" w:line="240" w:lineRule="auto"/>
              <w:jc w:val="center"/>
              <w:rPr>
                <w:rFonts w:ascii="Times New Roman" w:hAnsi="Times New Roman"/>
                <w:sz w:val="20"/>
                <w:szCs w:val="20"/>
              </w:rPr>
            </w:pPr>
            <w:r w:rsidRPr="00715F1F">
              <w:rPr>
                <w:rFonts w:ascii="Times New Roman" w:hAnsi="Times New Roman"/>
                <w:b/>
                <w:sz w:val="20"/>
                <w:szCs w:val="20"/>
              </w:rPr>
              <w:t>Спортивный зал</w:t>
            </w:r>
          </w:p>
        </w:tc>
        <w:tc>
          <w:tcPr>
            <w:tcW w:w="1984" w:type="dxa"/>
            <w:gridSpan w:val="2"/>
            <w:vMerge w:val="restart"/>
            <w:shd w:val="clear" w:color="auto" w:fill="auto"/>
          </w:tcPr>
          <w:p w:rsidR="00F018F6" w:rsidRPr="00CF71D5" w:rsidRDefault="00F018F6" w:rsidP="00D129E2">
            <w:pPr>
              <w:spacing w:after="0" w:line="240" w:lineRule="auto"/>
              <w:rPr>
                <w:rFonts w:ascii="Times New Roman" w:hAnsi="Times New Roman"/>
                <w:b/>
                <w:sz w:val="20"/>
                <w:szCs w:val="20"/>
              </w:rPr>
            </w:pPr>
          </w:p>
          <w:p w:rsidR="00F018F6" w:rsidRPr="007B39CF" w:rsidRDefault="00F018F6" w:rsidP="00D129E2">
            <w:pPr>
              <w:spacing w:after="0" w:line="240" w:lineRule="auto"/>
              <w:rPr>
                <w:rFonts w:ascii="Times New Roman" w:hAnsi="Times New Roman" w:cs="Times New Roman"/>
                <w:b/>
                <w:sz w:val="20"/>
                <w:szCs w:val="20"/>
              </w:rPr>
            </w:pPr>
            <w:r w:rsidRPr="007B39CF">
              <w:rPr>
                <w:rFonts w:ascii="Times New Roman" w:hAnsi="Times New Roman" w:cs="Times New Roman"/>
                <w:b/>
                <w:sz w:val="20"/>
                <w:szCs w:val="20"/>
              </w:rPr>
              <w:t xml:space="preserve">Дидактическая игра </w:t>
            </w:r>
          </w:p>
          <w:p w:rsidR="00F018F6" w:rsidRPr="007B39CF" w:rsidRDefault="00F018F6" w:rsidP="00D129E2">
            <w:pPr>
              <w:spacing w:after="0" w:line="240" w:lineRule="auto"/>
              <w:rPr>
                <w:rFonts w:ascii="Times New Roman" w:hAnsi="Times New Roman" w:cs="Times New Roman"/>
                <w:b/>
                <w:sz w:val="20"/>
                <w:szCs w:val="20"/>
              </w:rPr>
            </w:pPr>
            <w:r w:rsidRPr="007B39CF">
              <w:rPr>
                <w:rFonts w:ascii="Times New Roman" w:hAnsi="Times New Roman" w:cs="Times New Roman"/>
                <w:b/>
                <w:sz w:val="20"/>
                <w:szCs w:val="20"/>
              </w:rPr>
              <w:t>«Найди предмет»</w:t>
            </w:r>
          </w:p>
          <w:p w:rsidR="00F018F6" w:rsidRPr="007F72D3" w:rsidRDefault="00F018F6" w:rsidP="00D129E2">
            <w:pPr>
              <w:spacing w:after="0" w:line="240" w:lineRule="auto"/>
              <w:rPr>
                <w:rFonts w:ascii="Times New Roman" w:hAnsi="Times New Roman" w:cs="Times New Roman"/>
                <w:sz w:val="20"/>
                <w:szCs w:val="20"/>
              </w:rPr>
            </w:pPr>
            <w:r w:rsidRPr="007B39CF">
              <w:rPr>
                <w:rFonts w:ascii="Times New Roman" w:hAnsi="Times New Roman" w:cs="Times New Roman"/>
                <w:b/>
                <w:sz w:val="20"/>
                <w:szCs w:val="20"/>
              </w:rPr>
              <w:t>Цель:</w:t>
            </w:r>
            <w:r w:rsidRPr="007F72D3">
              <w:rPr>
                <w:rFonts w:ascii="Times New Roman" w:hAnsi="Times New Roman" w:cs="Times New Roman"/>
                <w:sz w:val="20"/>
                <w:szCs w:val="20"/>
              </w:rPr>
              <w:t xml:space="preserve"> учить сопоставлять формы предметов с геометрическими образцами                                          </w:t>
            </w:r>
          </w:p>
          <w:p w:rsidR="00F018F6" w:rsidRPr="00CF71D5" w:rsidRDefault="00F018F6" w:rsidP="00D129E2">
            <w:pPr>
              <w:spacing w:after="0" w:line="240" w:lineRule="auto"/>
              <w:rPr>
                <w:rFonts w:ascii="Times New Roman" w:hAnsi="Times New Roman"/>
                <w:b/>
                <w:sz w:val="20"/>
                <w:szCs w:val="20"/>
              </w:rPr>
            </w:pPr>
          </w:p>
        </w:tc>
        <w:tc>
          <w:tcPr>
            <w:tcW w:w="2128" w:type="dxa"/>
            <w:vMerge w:val="restart"/>
            <w:shd w:val="clear" w:color="auto" w:fill="auto"/>
            <w:textDirection w:val="btLr"/>
          </w:tcPr>
          <w:p w:rsidR="00F018F6" w:rsidRPr="00CF71D5" w:rsidRDefault="00F018F6" w:rsidP="00D129E2">
            <w:pPr>
              <w:spacing w:after="0" w:line="240" w:lineRule="auto"/>
              <w:ind w:left="113" w:right="113"/>
              <w:rPr>
                <w:rFonts w:ascii="Times New Roman" w:eastAsia="Calibri" w:hAnsi="Times New Roman" w:cs="Times New Roman"/>
                <w:b/>
                <w:sz w:val="20"/>
                <w:szCs w:val="20"/>
                <w:lang w:eastAsia="ru-RU"/>
              </w:rPr>
            </w:pPr>
          </w:p>
          <w:p w:rsidR="00F018F6" w:rsidRPr="007B39CF" w:rsidRDefault="00F018F6" w:rsidP="00D129E2">
            <w:pPr>
              <w:ind w:left="113" w:right="113"/>
              <w:jc w:val="center"/>
              <w:rPr>
                <w:rFonts w:ascii="Times New Roman" w:hAnsi="Times New Roman" w:cs="Times New Roman"/>
                <w:b/>
              </w:rPr>
            </w:pPr>
            <w:r w:rsidRPr="007B39CF">
              <w:rPr>
                <w:rFonts w:ascii="Times New Roman" w:hAnsi="Times New Roman" w:cs="Times New Roman"/>
                <w:b/>
              </w:rPr>
              <w:t>Беседа «Противостоим простуде»</w:t>
            </w:r>
          </w:p>
          <w:p w:rsidR="00F018F6" w:rsidRPr="007B39CF" w:rsidRDefault="00F018F6" w:rsidP="00D129E2">
            <w:pPr>
              <w:shd w:val="clear" w:color="auto" w:fill="FFFFFF"/>
              <w:spacing w:after="0"/>
              <w:ind w:left="113" w:right="113"/>
              <w:jc w:val="center"/>
              <w:rPr>
                <w:rFonts w:ascii="Times New Roman" w:eastAsia="Calibri" w:hAnsi="Times New Roman" w:cs="Times New Roman"/>
                <w:b/>
              </w:rPr>
            </w:pPr>
            <w:r w:rsidRPr="007B39CF">
              <w:rPr>
                <w:rFonts w:ascii="Times New Roman" w:eastAsia="Calibri" w:hAnsi="Times New Roman" w:cs="Times New Roman"/>
                <w:b/>
              </w:rPr>
              <w:t>Индивидуальные беседы и консультации по запросам родителей.</w:t>
            </w:r>
          </w:p>
          <w:p w:rsidR="00F018F6" w:rsidRPr="00807467" w:rsidRDefault="00F018F6" w:rsidP="00D129E2">
            <w:pPr>
              <w:shd w:val="clear" w:color="auto" w:fill="FFFFFF"/>
              <w:spacing w:after="0"/>
              <w:ind w:left="113" w:right="113"/>
              <w:rPr>
                <w:rFonts w:eastAsia="Calibri"/>
                <w:sz w:val="28"/>
                <w:szCs w:val="28"/>
              </w:rPr>
            </w:pPr>
          </w:p>
          <w:p w:rsidR="00F018F6" w:rsidRPr="00CF71D5" w:rsidRDefault="00F018F6" w:rsidP="00D129E2">
            <w:pPr>
              <w:spacing w:after="0" w:line="240" w:lineRule="auto"/>
              <w:ind w:left="113" w:right="113"/>
              <w:rPr>
                <w:rFonts w:ascii="Times New Roman" w:eastAsia="Calibri" w:hAnsi="Times New Roman" w:cs="Times New Roman"/>
                <w:b/>
                <w:sz w:val="20"/>
                <w:szCs w:val="20"/>
                <w:lang w:eastAsia="ru-RU"/>
              </w:rPr>
            </w:pPr>
          </w:p>
          <w:p w:rsidR="00F018F6" w:rsidRPr="00CF71D5" w:rsidRDefault="00F018F6" w:rsidP="00D129E2">
            <w:pPr>
              <w:spacing w:after="0" w:line="240" w:lineRule="auto"/>
              <w:ind w:left="113" w:right="113"/>
              <w:rPr>
                <w:rFonts w:ascii="Times New Roman" w:eastAsia="Calibri" w:hAnsi="Times New Roman" w:cs="Times New Roman"/>
                <w:b/>
                <w:sz w:val="20"/>
                <w:szCs w:val="20"/>
                <w:lang w:eastAsia="ru-RU"/>
              </w:rPr>
            </w:pPr>
          </w:p>
          <w:p w:rsidR="00F018F6" w:rsidRPr="00CF71D5" w:rsidRDefault="00F018F6" w:rsidP="00D129E2">
            <w:pPr>
              <w:spacing w:after="0" w:line="240" w:lineRule="auto"/>
              <w:ind w:left="113" w:right="113"/>
              <w:rPr>
                <w:rFonts w:ascii="Times New Roman" w:eastAsia="Calibri" w:hAnsi="Times New Roman" w:cs="Times New Roman"/>
                <w:b/>
                <w:sz w:val="20"/>
                <w:szCs w:val="20"/>
                <w:lang w:eastAsia="ru-RU"/>
              </w:rPr>
            </w:pPr>
          </w:p>
          <w:p w:rsidR="00F018F6" w:rsidRPr="00CF71D5" w:rsidRDefault="00F018F6" w:rsidP="00D129E2">
            <w:pPr>
              <w:spacing w:after="0" w:line="240" w:lineRule="auto"/>
              <w:ind w:left="113" w:right="113"/>
              <w:rPr>
                <w:rFonts w:ascii="Times New Roman" w:eastAsia="Calibri" w:hAnsi="Times New Roman" w:cs="Times New Roman"/>
                <w:b/>
                <w:sz w:val="20"/>
                <w:szCs w:val="20"/>
                <w:lang w:eastAsia="ru-RU"/>
              </w:rPr>
            </w:pPr>
          </w:p>
          <w:p w:rsidR="00F018F6" w:rsidRPr="00CF71D5" w:rsidRDefault="00F018F6" w:rsidP="00D129E2">
            <w:pPr>
              <w:spacing w:after="0" w:line="240" w:lineRule="auto"/>
              <w:ind w:left="113" w:right="113"/>
              <w:rPr>
                <w:rFonts w:ascii="Times New Roman" w:eastAsia="Calibri" w:hAnsi="Times New Roman" w:cs="Times New Roman"/>
                <w:b/>
                <w:sz w:val="20"/>
                <w:szCs w:val="20"/>
                <w:lang w:eastAsia="ru-RU"/>
              </w:rPr>
            </w:pPr>
          </w:p>
          <w:p w:rsidR="00F018F6" w:rsidRPr="00CF71D5" w:rsidRDefault="00F018F6" w:rsidP="00D129E2">
            <w:pPr>
              <w:spacing w:after="0" w:line="240" w:lineRule="auto"/>
              <w:ind w:left="113" w:right="113"/>
              <w:rPr>
                <w:rFonts w:ascii="Times New Roman" w:eastAsia="Calibri" w:hAnsi="Times New Roman" w:cs="Times New Roman"/>
                <w:b/>
                <w:sz w:val="20"/>
                <w:szCs w:val="20"/>
                <w:lang w:eastAsia="ru-RU"/>
              </w:rPr>
            </w:pPr>
          </w:p>
          <w:p w:rsidR="00F018F6" w:rsidRPr="00CF71D5" w:rsidRDefault="00F018F6" w:rsidP="00D129E2">
            <w:pPr>
              <w:spacing w:after="0" w:line="240" w:lineRule="auto"/>
              <w:ind w:left="113" w:right="113"/>
              <w:rPr>
                <w:rFonts w:ascii="Times New Roman" w:eastAsia="Calibri" w:hAnsi="Times New Roman" w:cs="Times New Roman"/>
                <w:b/>
                <w:sz w:val="20"/>
                <w:szCs w:val="20"/>
                <w:lang w:eastAsia="ru-RU"/>
              </w:rPr>
            </w:pPr>
          </w:p>
          <w:p w:rsidR="00F018F6" w:rsidRPr="00CF71D5" w:rsidRDefault="00F018F6" w:rsidP="00D129E2">
            <w:pPr>
              <w:spacing w:after="0" w:line="240" w:lineRule="auto"/>
              <w:ind w:left="113" w:right="113"/>
              <w:rPr>
                <w:rFonts w:ascii="Times New Roman" w:eastAsia="Calibri" w:hAnsi="Times New Roman" w:cs="Times New Roman"/>
                <w:b/>
                <w:sz w:val="20"/>
                <w:szCs w:val="20"/>
                <w:lang w:eastAsia="ru-RU"/>
              </w:rPr>
            </w:pPr>
          </w:p>
        </w:tc>
      </w:tr>
      <w:tr w:rsidR="00F018F6" w:rsidRPr="00CF71D5" w:rsidTr="00D129E2">
        <w:trPr>
          <w:cantSplit/>
          <w:trHeight w:val="720"/>
        </w:trPr>
        <w:tc>
          <w:tcPr>
            <w:tcW w:w="1008" w:type="dxa"/>
            <w:vMerge/>
            <w:shd w:val="clear" w:color="auto" w:fill="auto"/>
            <w:textDirection w:val="btLr"/>
          </w:tcPr>
          <w:p w:rsidR="00F018F6" w:rsidRPr="00CF71D5" w:rsidRDefault="00F018F6" w:rsidP="00D129E2">
            <w:pPr>
              <w:spacing w:after="0" w:line="240" w:lineRule="auto"/>
              <w:ind w:left="113" w:right="113"/>
              <w:rPr>
                <w:rFonts w:ascii="Times New Roman" w:hAnsi="Times New Roman"/>
                <w:b/>
                <w:sz w:val="20"/>
                <w:szCs w:val="20"/>
              </w:rPr>
            </w:pPr>
          </w:p>
        </w:tc>
        <w:tc>
          <w:tcPr>
            <w:tcW w:w="1980" w:type="dxa"/>
            <w:shd w:val="clear" w:color="auto" w:fill="auto"/>
          </w:tcPr>
          <w:p w:rsidR="00F018F6" w:rsidRPr="00DF04D9" w:rsidRDefault="00F018F6" w:rsidP="00D129E2">
            <w:pPr>
              <w:spacing w:after="0" w:line="240" w:lineRule="auto"/>
              <w:rPr>
                <w:rFonts w:ascii="Times New Roman" w:hAnsi="Times New Roman" w:cs="Times New Roman"/>
                <w:b/>
                <w:sz w:val="20"/>
                <w:szCs w:val="20"/>
              </w:rPr>
            </w:pPr>
            <w:r w:rsidRPr="00DF04D9">
              <w:rPr>
                <w:rFonts w:ascii="Times New Roman" w:hAnsi="Times New Roman" w:cs="Times New Roman"/>
                <w:b/>
                <w:sz w:val="20"/>
                <w:szCs w:val="20"/>
              </w:rPr>
              <w:t xml:space="preserve">Настольно-печатная игра </w:t>
            </w:r>
          </w:p>
          <w:p w:rsidR="00F018F6" w:rsidRPr="00DF04D9" w:rsidRDefault="00F018F6" w:rsidP="00D129E2">
            <w:pPr>
              <w:spacing w:after="0" w:line="240" w:lineRule="auto"/>
              <w:rPr>
                <w:rFonts w:ascii="Times New Roman" w:hAnsi="Times New Roman" w:cs="Times New Roman"/>
                <w:b/>
                <w:sz w:val="20"/>
                <w:szCs w:val="20"/>
              </w:rPr>
            </w:pPr>
            <w:r w:rsidRPr="00DF04D9">
              <w:rPr>
                <w:rFonts w:ascii="Times New Roman" w:hAnsi="Times New Roman" w:cs="Times New Roman"/>
                <w:b/>
                <w:sz w:val="20"/>
                <w:szCs w:val="20"/>
              </w:rPr>
              <w:t>«Парные картинки»</w:t>
            </w:r>
          </w:p>
        </w:tc>
        <w:tc>
          <w:tcPr>
            <w:tcW w:w="5342" w:type="dxa"/>
            <w:shd w:val="clear" w:color="auto" w:fill="auto"/>
          </w:tcPr>
          <w:p w:rsidR="00F018F6" w:rsidRPr="00DF04D9" w:rsidRDefault="00F018F6" w:rsidP="00D129E2">
            <w:pPr>
              <w:spacing w:after="0" w:line="240" w:lineRule="auto"/>
              <w:rPr>
                <w:rFonts w:ascii="Times New Roman" w:hAnsi="Times New Roman"/>
                <w:b/>
                <w:sz w:val="20"/>
                <w:szCs w:val="20"/>
              </w:rPr>
            </w:pPr>
            <w:r w:rsidRPr="00DF04D9">
              <w:rPr>
                <w:rFonts w:ascii="Times New Roman" w:hAnsi="Times New Roman" w:cs="Times New Roman"/>
                <w:b/>
                <w:sz w:val="20"/>
                <w:szCs w:val="20"/>
              </w:rPr>
              <w:t>Цель:</w:t>
            </w:r>
            <w:r w:rsidRPr="00DF04D9">
              <w:rPr>
                <w:rFonts w:ascii="Times New Roman" w:hAnsi="Times New Roman" w:cs="Times New Roman"/>
                <w:sz w:val="20"/>
                <w:szCs w:val="20"/>
              </w:rPr>
              <w:t xml:space="preserve"> воспитание наблюдательности, умения замечать сходство и различие в предметах; активизация словаря, речи</w:t>
            </w:r>
          </w:p>
        </w:tc>
        <w:tc>
          <w:tcPr>
            <w:tcW w:w="2268" w:type="dxa"/>
            <w:gridSpan w:val="2"/>
            <w:shd w:val="clear" w:color="auto" w:fill="auto"/>
          </w:tcPr>
          <w:p w:rsidR="00F018F6" w:rsidRDefault="00F018F6" w:rsidP="00D129E2">
            <w:pPr>
              <w:spacing w:after="0" w:line="240" w:lineRule="auto"/>
              <w:jc w:val="center"/>
              <w:rPr>
                <w:rFonts w:ascii="Times New Roman" w:hAnsi="Times New Roman"/>
                <w:bCs/>
                <w:color w:val="0F1419"/>
                <w:sz w:val="20"/>
                <w:szCs w:val="20"/>
              </w:rPr>
            </w:pPr>
          </w:p>
          <w:p w:rsidR="00F018F6" w:rsidRPr="00CF71D5" w:rsidRDefault="00F018F6" w:rsidP="00D129E2">
            <w:pPr>
              <w:spacing w:after="0" w:line="240" w:lineRule="auto"/>
              <w:jc w:val="center"/>
              <w:rPr>
                <w:rFonts w:ascii="Times New Roman" w:hAnsi="Times New Roman"/>
                <w:bCs/>
                <w:color w:val="0F1419"/>
                <w:sz w:val="20"/>
                <w:szCs w:val="20"/>
              </w:rPr>
            </w:pPr>
            <w:r w:rsidRPr="000F47E4">
              <w:rPr>
                <w:rFonts w:ascii="Times New Roman" w:hAnsi="Times New Roman"/>
                <w:b/>
                <w:bCs/>
                <w:color w:val="0F1419"/>
                <w:sz w:val="20"/>
                <w:szCs w:val="20"/>
              </w:rPr>
              <w:t>Центр познания</w:t>
            </w:r>
            <w:r>
              <w:rPr>
                <w:rFonts w:ascii="Times New Roman" w:hAnsi="Times New Roman"/>
                <w:bCs/>
                <w:color w:val="0F1419"/>
                <w:sz w:val="20"/>
                <w:szCs w:val="20"/>
              </w:rPr>
              <w:t xml:space="preserve"> (парные картинки)</w:t>
            </w:r>
          </w:p>
        </w:tc>
        <w:tc>
          <w:tcPr>
            <w:tcW w:w="1984" w:type="dxa"/>
            <w:gridSpan w:val="2"/>
            <w:vMerge/>
            <w:shd w:val="clear" w:color="auto" w:fill="auto"/>
          </w:tcPr>
          <w:p w:rsidR="00F018F6" w:rsidRPr="00CF71D5" w:rsidRDefault="00F018F6" w:rsidP="00D129E2">
            <w:pPr>
              <w:spacing w:after="0" w:line="240" w:lineRule="auto"/>
              <w:rPr>
                <w:rFonts w:ascii="Times New Roman" w:hAnsi="Times New Roman"/>
                <w:sz w:val="20"/>
                <w:szCs w:val="20"/>
              </w:rPr>
            </w:pPr>
          </w:p>
        </w:tc>
        <w:tc>
          <w:tcPr>
            <w:tcW w:w="2128" w:type="dxa"/>
            <w:vMerge/>
            <w:shd w:val="clear" w:color="auto" w:fill="auto"/>
          </w:tcPr>
          <w:p w:rsidR="00F018F6" w:rsidRPr="00CF71D5" w:rsidRDefault="00F018F6" w:rsidP="00D129E2">
            <w:pPr>
              <w:spacing w:after="0" w:line="240" w:lineRule="auto"/>
              <w:rPr>
                <w:rFonts w:ascii="Times New Roman" w:eastAsia="Calibri" w:hAnsi="Times New Roman" w:cs="Times New Roman"/>
                <w:b/>
                <w:sz w:val="20"/>
                <w:szCs w:val="20"/>
                <w:lang w:eastAsia="ru-RU"/>
              </w:rPr>
            </w:pPr>
          </w:p>
        </w:tc>
      </w:tr>
      <w:tr w:rsidR="00F018F6" w:rsidRPr="00CF71D5" w:rsidTr="00D129E2">
        <w:trPr>
          <w:cantSplit/>
          <w:trHeight w:val="640"/>
        </w:trPr>
        <w:tc>
          <w:tcPr>
            <w:tcW w:w="1008" w:type="dxa"/>
            <w:vMerge/>
            <w:shd w:val="clear" w:color="auto" w:fill="auto"/>
            <w:textDirection w:val="btLr"/>
          </w:tcPr>
          <w:p w:rsidR="00F018F6" w:rsidRPr="00CF71D5" w:rsidRDefault="00F018F6" w:rsidP="00D129E2">
            <w:pPr>
              <w:spacing w:after="0" w:line="240" w:lineRule="auto"/>
              <w:ind w:left="113" w:right="113"/>
              <w:rPr>
                <w:rFonts w:ascii="Times New Roman" w:hAnsi="Times New Roman"/>
                <w:b/>
                <w:sz w:val="20"/>
                <w:szCs w:val="20"/>
              </w:rPr>
            </w:pPr>
          </w:p>
        </w:tc>
        <w:tc>
          <w:tcPr>
            <w:tcW w:w="1980" w:type="dxa"/>
            <w:shd w:val="clear" w:color="auto" w:fill="auto"/>
          </w:tcPr>
          <w:p w:rsidR="00F018F6" w:rsidRPr="00DF04D9" w:rsidRDefault="00F018F6" w:rsidP="00D129E2">
            <w:pPr>
              <w:shd w:val="clear" w:color="auto" w:fill="FFFFFF"/>
              <w:spacing w:after="0" w:line="240" w:lineRule="auto"/>
              <w:rPr>
                <w:rStyle w:val="FontStyle207"/>
                <w:rFonts w:ascii="Times New Roman" w:eastAsia="Calibri" w:hAnsi="Times New Roman" w:cs="Times New Roman"/>
                <w:b/>
                <w:sz w:val="20"/>
                <w:szCs w:val="20"/>
              </w:rPr>
            </w:pPr>
            <w:r w:rsidRPr="00DF04D9">
              <w:rPr>
                <w:rStyle w:val="FontStyle207"/>
                <w:rFonts w:ascii="Times New Roman" w:eastAsia="Calibri" w:hAnsi="Times New Roman" w:cs="Times New Roman"/>
                <w:b/>
                <w:sz w:val="20"/>
                <w:szCs w:val="20"/>
              </w:rPr>
              <w:t>Сюжетно-ролевая игра</w:t>
            </w:r>
          </w:p>
          <w:p w:rsidR="00F018F6" w:rsidRPr="00CF71D5" w:rsidRDefault="00F018F6" w:rsidP="00D129E2">
            <w:pPr>
              <w:spacing w:after="0" w:line="240" w:lineRule="auto"/>
              <w:rPr>
                <w:rFonts w:ascii="Times New Roman" w:hAnsi="Times New Roman"/>
                <w:b/>
                <w:bCs/>
                <w:color w:val="0F1419"/>
                <w:sz w:val="20"/>
                <w:szCs w:val="20"/>
              </w:rPr>
            </w:pPr>
            <w:r w:rsidRPr="00DF04D9">
              <w:rPr>
                <w:rStyle w:val="FontStyle207"/>
                <w:rFonts w:ascii="Times New Roman" w:eastAsia="Calibri" w:hAnsi="Times New Roman" w:cs="Times New Roman"/>
                <w:b/>
                <w:sz w:val="20"/>
                <w:szCs w:val="20"/>
              </w:rPr>
              <w:t>«Библиотека»</w:t>
            </w:r>
          </w:p>
        </w:tc>
        <w:tc>
          <w:tcPr>
            <w:tcW w:w="5342" w:type="dxa"/>
            <w:shd w:val="clear" w:color="auto" w:fill="auto"/>
          </w:tcPr>
          <w:p w:rsidR="00F018F6" w:rsidRPr="00DF04D9" w:rsidRDefault="00F018F6" w:rsidP="00D129E2">
            <w:pPr>
              <w:shd w:val="clear" w:color="auto" w:fill="FFFFFF"/>
              <w:spacing w:line="240" w:lineRule="auto"/>
              <w:rPr>
                <w:rFonts w:ascii="Times New Roman" w:hAnsi="Times New Roman" w:cs="Times New Roman"/>
                <w:sz w:val="20"/>
                <w:szCs w:val="20"/>
              </w:rPr>
            </w:pPr>
            <w:r w:rsidRPr="00DF04D9">
              <w:rPr>
                <w:rStyle w:val="FontStyle207"/>
                <w:rFonts w:ascii="Times New Roman" w:eastAsia="Calibri" w:hAnsi="Times New Roman" w:cs="Times New Roman"/>
                <w:b/>
                <w:sz w:val="20"/>
                <w:szCs w:val="20"/>
              </w:rPr>
              <w:t>Цель:</w:t>
            </w:r>
            <w:r w:rsidRPr="00DF04D9">
              <w:rPr>
                <w:rStyle w:val="FontStyle207"/>
                <w:rFonts w:ascii="Times New Roman" w:eastAsia="Calibri" w:hAnsi="Times New Roman" w:cs="Times New Roman"/>
                <w:sz w:val="20"/>
                <w:szCs w:val="20"/>
              </w:rPr>
              <w:t xml:space="preserve"> развивать умение взаимодействовать и ладить друг с другом </w:t>
            </w:r>
            <w:r w:rsidRPr="00DF04D9">
              <w:rPr>
                <w:rStyle w:val="FontStyle263"/>
                <w:rFonts w:ascii="Times New Roman" w:eastAsia="Calibri" w:hAnsi="Times New Roman"/>
              </w:rPr>
              <w:t xml:space="preserve">в </w:t>
            </w:r>
            <w:r w:rsidRPr="00DF04D9">
              <w:rPr>
                <w:rStyle w:val="FontStyle207"/>
                <w:rFonts w:ascii="Times New Roman" w:eastAsia="Calibri" w:hAnsi="Times New Roman" w:cs="Times New Roman"/>
                <w:sz w:val="20"/>
                <w:szCs w:val="20"/>
              </w:rPr>
              <w:t>непродолжительной совместной игре</w:t>
            </w:r>
          </w:p>
        </w:tc>
        <w:tc>
          <w:tcPr>
            <w:tcW w:w="2268" w:type="dxa"/>
            <w:gridSpan w:val="2"/>
            <w:shd w:val="clear" w:color="auto" w:fill="auto"/>
          </w:tcPr>
          <w:p w:rsidR="00F018F6" w:rsidRPr="00CF71D5" w:rsidRDefault="00F018F6" w:rsidP="00D129E2">
            <w:pPr>
              <w:ind w:right="-456"/>
              <w:jc w:val="center"/>
              <w:rPr>
                <w:rFonts w:ascii="Times New Roman" w:hAnsi="Times New Roman"/>
                <w:b/>
                <w:bCs/>
                <w:color w:val="0F1419"/>
                <w:sz w:val="20"/>
                <w:szCs w:val="20"/>
              </w:rPr>
            </w:pPr>
            <w:r>
              <w:rPr>
                <w:rFonts w:ascii="Times New Roman" w:hAnsi="Times New Roman"/>
                <w:b/>
                <w:bCs/>
                <w:color w:val="0F1419"/>
                <w:sz w:val="20"/>
                <w:szCs w:val="20"/>
              </w:rPr>
              <w:t>Центр игры</w:t>
            </w:r>
          </w:p>
        </w:tc>
        <w:tc>
          <w:tcPr>
            <w:tcW w:w="1984" w:type="dxa"/>
            <w:gridSpan w:val="2"/>
            <w:vMerge/>
            <w:shd w:val="clear" w:color="auto" w:fill="auto"/>
          </w:tcPr>
          <w:p w:rsidR="00F018F6" w:rsidRPr="00CF71D5" w:rsidRDefault="00F018F6" w:rsidP="00D129E2">
            <w:pPr>
              <w:spacing w:after="0" w:line="240" w:lineRule="auto"/>
              <w:rPr>
                <w:rFonts w:ascii="Times New Roman" w:hAnsi="Times New Roman"/>
                <w:sz w:val="20"/>
                <w:szCs w:val="20"/>
              </w:rPr>
            </w:pPr>
          </w:p>
        </w:tc>
        <w:tc>
          <w:tcPr>
            <w:tcW w:w="2128" w:type="dxa"/>
            <w:vMerge/>
            <w:shd w:val="clear" w:color="auto" w:fill="auto"/>
          </w:tcPr>
          <w:p w:rsidR="00F018F6" w:rsidRPr="00CF71D5" w:rsidRDefault="00F018F6" w:rsidP="00D129E2">
            <w:pPr>
              <w:spacing w:after="0" w:line="240" w:lineRule="auto"/>
              <w:rPr>
                <w:rFonts w:ascii="Times New Roman" w:eastAsia="Calibri" w:hAnsi="Times New Roman" w:cs="Times New Roman"/>
                <w:b/>
                <w:sz w:val="20"/>
                <w:szCs w:val="20"/>
                <w:lang w:eastAsia="ru-RU"/>
              </w:rPr>
            </w:pPr>
          </w:p>
        </w:tc>
      </w:tr>
      <w:tr w:rsidR="00F018F6" w:rsidRPr="00CF71D5" w:rsidTr="00D129E2">
        <w:trPr>
          <w:cantSplit/>
          <w:trHeight w:val="563"/>
        </w:trPr>
        <w:tc>
          <w:tcPr>
            <w:tcW w:w="1008" w:type="dxa"/>
            <w:vMerge/>
            <w:shd w:val="clear" w:color="auto" w:fill="auto"/>
            <w:textDirection w:val="btLr"/>
          </w:tcPr>
          <w:p w:rsidR="00F018F6" w:rsidRPr="00CF71D5" w:rsidRDefault="00F018F6" w:rsidP="00D129E2">
            <w:pPr>
              <w:spacing w:after="0" w:line="240" w:lineRule="auto"/>
              <w:ind w:left="113" w:right="113"/>
              <w:rPr>
                <w:rFonts w:ascii="Times New Roman" w:hAnsi="Times New Roman"/>
                <w:b/>
                <w:sz w:val="20"/>
                <w:szCs w:val="20"/>
              </w:rPr>
            </w:pPr>
          </w:p>
        </w:tc>
        <w:tc>
          <w:tcPr>
            <w:tcW w:w="1980" w:type="dxa"/>
            <w:shd w:val="clear" w:color="auto" w:fill="auto"/>
          </w:tcPr>
          <w:p w:rsidR="00F018F6" w:rsidRPr="00CF71D5" w:rsidRDefault="00F018F6" w:rsidP="00D129E2">
            <w:pPr>
              <w:spacing w:after="0" w:line="240" w:lineRule="auto"/>
              <w:rPr>
                <w:rFonts w:ascii="Times New Roman" w:hAnsi="Times New Roman"/>
                <w:b/>
                <w:bCs/>
                <w:color w:val="0F1419"/>
                <w:sz w:val="20"/>
                <w:szCs w:val="20"/>
              </w:rPr>
            </w:pPr>
            <w:r>
              <w:rPr>
                <w:rFonts w:ascii="Times New Roman" w:hAnsi="Times New Roman"/>
                <w:b/>
                <w:bCs/>
                <w:color w:val="0F1419"/>
                <w:sz w:val="20"/>
                <w:szCs w:val="20"/>
              </w:rPr>
              <w:t xml:space="preserve">Беседа </w:t>
            </w:r>
            <w:r w:rsidRPr="00D35E8C">
              <w:rPr>
                <w:rFonts w:ascii="Times New Roman" w:hAnsi="Times New Roman" w:cs="Times New Roman"/>
                <w:b/>
                <w:sz w:val="20"/>
                <w:szCs w:val="20"/>
              </w:rPr>
              <w:t>«Здравствуй сказка»</w:t>
            </w:r>
          </w:p>
        </w:tc>
        <w:tc>
          <w:tcPr>
            <w:tcW w:w="5342" w:type="dxa"/>
            <w:shd w:val="clear" w:color="auto" w:fill="auto"/>
          </w:tcPr>
          <w:p w:rsidR="00F018F6" w:rsidRDefault="00F018F6" w:rsidP="00D129E2">
            <w:pPr>
              <w:spacing w:after="0" w:line="240" w:lineRule="auto"/>
              <w:ind w:right="-456"/>
              <w:rPr>
                <w:rFonts w:ascii="Times New Roman" w:hAnsi="Times New Roman" w:cs="Times New Roman"/>
                <w:sz w:val="20"/>
                <w:szCs w:val="20"/>
              </w:rPr>
            </w:pPr>
            <w:r w:rsidRPr="00D35E8C">
              <w:rPr>
                <w:rFonts w:ascii="Times New Roman" w:hAnsi="Times New Roman" w:cs="Times New Roman"/>
                <w:b/>
                <w:sz w:val="20"/>
                <w:szCs w:val="20"/>
              </w:rPr>
              <w:t>Цель:</w:t>
            </w:r>
            <w:r w:rsidRPr="00D35E8C">
              <w:rPr>
                <w:rFonts w:ascii="Times New Roman" w:hAnsi="Times New Roman" w:cs="Times New Roman"/>
                <w:sz w:val="20"/>
                <w:szCs w:val="20"/>
              </w:rPr>
              <w:t xml:space="preserve"> Содействовать правильному восприятию содержания произведения, формировать способность сопереживать </w:t>
            </w:r>
          </w:p>
          <w:p w:rsidR="00F018F6" w:rsidRPr="00D35E8C" w:rsidRDefault="00F018F6" w:rsidP="00D129E2">
            <w:pPr>
              <w:spacing w:after="0" w:line="240" w:lineRule="auto"/>
              <w:ind w:right="-456"/>
              <w:rPr>
                <w:rFonts w:ascii="Times New Roman" w:hAnsi="Times New Roman" w:cs="Times New Roman"/>
                <w:b/>
                <w:sz w:val="20"/>
                <w:szCs w:val="20"/>
              </w:rPr>
            </w:pPr>
            <w:r w:rsidRPr="00D35E8C">
              <w:rPr>
                <w:rFonts w:ascii="Times New Roman" w:hAnsi="Times New Roman" w:cs="Times New Roman"/>
                <w:sz w:val="20"/>
                <w:szCs w:val="20"/>
              </w:rPr>
              <w:t>героям.</w:t>
            </w:r>
          </w:p>
        </w:tc>
        <w:tc>
          <w:tcPr>
            <w:tcW w:w="2268" w:type="dxa"/>
            <w:gridSpan w:val="2"/>
            <w:shd w:val="clear" w:color="auto" w:fill="auto"/>
          </w:tcPr>
          <w:p w:rsidR="00F018F6" w:rsidRPr="000F47E4" w:rsidRDefault="00F018F6" w:rsidP="00D129E2">
            <w:pPr>
              <w:jc w:val="center"/>
              <w:rPr>
                <w:rFonts w:ascii="Times New Roman" w:hAnsi="Times New Roman"/>
                <w:b/>
                <w:bCs/>
                <w:color w:val="0F1419"/>
                <w:sz w:val="20"/>
                <w:szCs w:val="20"/>
              </w:rPr>
            </w:pPr>
            <w:r w:rsidRPr="000F47E4">
              <w:rPr>
                <w:rFonts w:ascii="Times New Roman" w:hAnsi="Times New Roman"/>
                <w:b/>
                <w:bCs/>
                <w:color w:val="0F1419"/>
                <w:sz w:val="20"/>
                <w:szCs w:val="20"/>
              </w:rPr>
              <w:t>Дружный круг</w:t>
            </w:r>
          </w:p>
        </w:tc>
        <w:tc>
          <w:tcPr>
            <w:tcW w:w="1984" w:type="dxa"/>
            <w:gridSpan w:val="2"/>
            <w:vMerge/>
            <w:shd w:val="clear" w:color="auto" w:fill="auto"/>
          </w:tcPr>
          <w:p w:rsidR="00F018F6" w:rsidRPr="00CF71D5" w:rsidRDefault="00F018F6" w:rsidP="00D129E2">
            <w:pPr>
              <w:spacing w:after="0" w:line="240" w:lineRule="auto"/>
              <w:rPr>
                <w:rFonts w:ascii="Times New Roman" w:hAnsi="Times New Roman"/>
                <w:sz w:val="20"/>
                <w:szCs w:val="20"/>
              </w:rPr>
            </w:pPr>
          </w:p>
        </w:tc>
        <w:tc>
          <w:tcPr>
            <w:tcW w:w="2128" w:type="dxa"/>
            <w:vMerge/>
            <w:shd w:val="clear" w:color="auto" w:fill="auto"/>
          </w:tcPr>
          <w:p w:rsidR="00F018F6" w:rsidRPr="00CF71D5" w:rsidRDefault="00F018F6" w:rsidP="00D129E2">
            <w:pPr>
              <w:spacing w:after="0" w:line="240" w:lineRule="auto"/>
              <w:rPr>
                <w:rFonts w:ascii="Times New Roman" w:eastAsia="Calibri" w:hAnsi="Times New Roman" w:cs="Times New Roman"/>
                <w:b/>
                <w:sz w:val="20"/>
                <w:szCs w:val="20"/>
                <w:lang w:eastAsia="ru-RU"/>
              </w:rPr>
            </w:pPr>
          </w:p>
        </w:tc>
      </w:tr>
      <w:tr w:rsidR="00F018F6" w:rsidRPr="00CF71D5" w:rsidTr="00D129E2">
        <w:trPr>
          <w:cantSplit/>
          <w:trHeight w:val="563"/>
        </w:trPr>
        <w:tc>
          <w:tcPr>
            <w:tcW w:w="1008" w:type="dxa"/>
            <w:vMerge/>
            <w:shd w:val="clear" w:color="auto" w:fill="auto"/>
            <w:textDirection w:val="btLr"/>
          </w:tcPr>
          <w:p w:rsidR="00F018F6" w:rsidRPr="00CF71D5" w:rsidRDefault="00F018F6" w:rsidP="00D129E2">
            <w:pPr>
              <w:spacing w:after="0" w:line="240" w:lineRule="auto"/>
              <w:ind w:left="113" w:right="113"/>
              <w:rPr>
                <w:rFonts w:ascii="Times New Roman" w:hAnsi="Times New Roman"/>
                <w:b/>
                <w:sz w:val="20"/>
                <w:szCs w:val="20"/>
              </w:rPr>
            </w:pPr>
          </w:p>
        </w:tc>
        <w:tc>
          <w:tcPr>
            <w:tcW w:w="1980" w:type="dxa"/>
            <w:shd w:val="clear" w:color="auto" w:fill="auto"/>
          </w:tcPr>
          <w:p w:rsidR="00F018F6" w:rsidRPr="00CF71D5" w:rsidRDefault="00F018F6" w:rsidP="00D129E2">
            <w:pPr>
              <w:rPr>
                <w:rFonts w:ascii="Times New Roman" w:hAnsi="Times New Roman"/>
                <w:b/>
                <w:sz w:val="20"/>
                <w:szCs w:val="20"/>
                <w:u w:val="single"/>
              </w:rPr>
            </w:pPr>
            <w:r>
              <w:rPr>
                <w:rFonts w:ascii="Times New Roman" w:hAnsi="Times New Roman"/>
                <w:b/>
                <w:sz w:val="20"/>
                <w:szCs w:val="20"/>
                <w:u w:val="single"/>
              </w:rPr>
              <w:t>О</w:t>
            </w:r>
            <w:r w:rsidRPr="00CF71D5">
              <w:rPr>
                <w:rFonts w:ascii="Times New Roman" w:hAnsi="Times New Roman"/>
                <w:b/>
                <w:sz w:val="20"/>
                <w:szCs w:val="20"/>
                <w:u w:val="single"/>
              </w:rPr>
              <w:t>ОД</w:t>
            </w:r>
          </w:p>
        </w:tc>
        <w:tc>
          <w:tcPr>
            <w:tcW w:w="5342" w:type="dxa"/>
            <w:shd w:val="clear" w:color="auto" w:fill="auto"/>
          </w:tcPr>
          <w:p w:rsidR="00F018F6" w:rsidRPr="007B39CF" w:rsidRDefault="00F018F6" w:rsidP="00D129E2">
            <w:pPr>
              <w:spacing w:after="0" w:line="240" w:lineRule="auto"/>
              <w:rPr>
                <w:rFonts w:ascii="Times New Roman" w:hAnsi="Times New Roman" w:cs="Times New Roman"/>
                <w:b/>
                <w:sz w:val="20"/>
                <w:szCs w:val="20"/>
              </w:rPr>
            </w:pPr>
            <w:r w:rsidRPr="007B39CF">
              <w:rPr>
                <w:rFonts w:ascii="Times New Roman" w:hAnsi="Times New Roman" w:cs="Times New Roman"/>
                <w:b/>
                <w:sz w:val="20"/>
                <w:szCs w:val="20"/>
              </w:rPr>
              <w:t>1 . Коммуникация. Развитие речи.</w:t>
            </w:r>
          </w:p>
          <w:p w:rsidR="00F018F6" w:rsidRPr="00246823" w:rsidRDefault="00F018F6" w:rsidP="00D129E2">
            <w:pPr>
              <w:spacing w:after="0" w:line="240" w:lineRule="auto"/>
              <w:rPr>
                <w:rFonts w:ascii="Times New Roman" w:hAnsi="Times New Roman" w:cs="Times New Roman"/>
                <w:sz w:val="20"/>
                <w:szCs w:val="20"/>
              </w:rPr>
            </w:pPr>
            <w:r w:rsidRPr="00246823">
              <w:rPr>
                <w:rFonts w:ascii="Times New Roman" w:hAnsi="Times New Roman"/>
                <w:b/>
                <w:sz w:val="20"/>
                <w:szCs w:val="20"/>
              </w:rPr>
              <w:t>Тема:</w:t>
            </w:r>
            <w:r>
              <w:rPr>
                <w:rFonts w:ascii="Times New Roman" w:hAnsi="Times New Roman"/>
                <w:b/>
                <w:sz w:val="20"/>
                <w:szCs w:val="20"/>
              </w:rPr>
              <w:t xml:space="preserve"> </w:t>
            </w:r>
            <w:r w:rsidRPr="007B39CF">
              <w:rPr>
                <w:rFonts w:ascii="Times New Roman" w:hAnsi="Times New Roman"/>
                <w:sz w:val="20"/>
                <w:szCs w:val="20"/>
              </w:rPr>
              <w:t>К.И.Чуковский «Елка» (заучивание)</w:t>
            </w:r>
          </w:p>
          <w:p w:rsidR="00F018F6" w:rsidRPr="007B39CF" w:rsidRDefault="00F018F6" w:rsidP="00D129E2">
            <w:pPr>
              <w:spacing w:after="0" w:line="240" w:lineRule="auto"/>
              <w:rPr>
                <w:rFonts w:ascii="Times New Roman" w:hAnsi="Times New Roman" w:cs="Times New Roman"/>
                <w:sz w:val="20"/>
                <w:szCs w:val="20"/>
              </w:rPr>
            </w:pPr>
            <w:r w:rsidRPr="00246823">
              <w:rPr>
                <w:rFonts w:ascii="Times New Roman" w:hAnsi="Times New Roman"/>
                <w:b/>
                <w:sz w:val="20"/>
                <w:szCs w:val="20"/>
              </w:rPr>
              <w:t>Цель:</w:t>
            </w:r>
            <w:r>
              <w:rPr>
                <w:rFonts w:ascii="Times New Roman" w:hAnsi="Times New Roman"/>
                <w:b/>
                <w:sz w:val="20"/>
                <w:szCs w:val="20"/>
              </w:rPr>
              <w:t xml:space="preserve"> </w:t>
            </w:r>
            <w:r w:rsidRPr="007B39CF">
              <w:rPr>
                <w:rFonts w:ascii="Times New Roman" w:hAnsi="Times New Roman"/>
                <w:sz w:val="20"/>
                <w:szCs w:val="20"/>
              </w:rPr>
              <w:t>Учить отвечать на вопросы по содержанию стихотворения.</w:t>
            </w:r>
            <w:r>
              <w:rPr>
                <w:rFonts w:ascii="Times New Roman" w:hAnsi="Times New Roman"/>
                <w:b/>
                <w:sz w:val="20"/>
                <w:szCs w:val="20"/>
              </w:rPr>
              <w:t xml:space="preserve"> </w:t>
            </w:r>
            <w:r>
              <w:rPr>
                <w:rFonts w:ascii="Times New Roman" w:hAnsi="Times New Roman"/>
                <w:sz w:val="20"/>
                <w:szCs w:val="20"/>
              </w:rPr>
              <w:t>Активизировать использование слов с противоположным значением. Помочь запомнить стихотворение, читать его, отчетливо произнося звуки.</w:t>
            </w:r>
          </w:p>
          <w:p w:rsidR="00F018F6" w:rsidRDefault="00F018F6" w:rsidP="00D129E2">
            <w:pPr>
              <w:spacing w:after="0" w:line="240" w:lineRule="auto"/>
              <w:ind w:right="-456"/>
              <w:rPr>
                <w:rFonts w:ascii="Times New Roman" w:hAnsi="Times New Roman" w:cs="Times New Roman"/>
                <w:sz w:val="20"/>
                <w:szCs w:val="20"/>
              </w:rPr>
            </w:pPr>
            <w:r w:rsidRPr="00246823">
              <w:rPr>
                <w:rFonts w:ascii="Times New Roman" w:hAnsi="Times New Roman"/>
                <w:b/>
                <w:sz w:val="20"/>
                <w:szCs w:val="20"/>
              </w:rPr>
              <w:t>Используемая литература:</w:t>
            </w:r>
            <w:r w:rsidRPr="00246823">
              <w:rPr>
                <w:rFonts w:ascii="Times New Roman" w:hAnsi="Times New Roman" w:cs="Times New Roman"/>
                <w:sz w:val="20"/>
                <w:szCs w:val="20"/>
              </w:rPr>
              <w:t xml:space="preserve"> </w:t>
            </w:r>
            <w:r>
              <w:rPr>
                <w:rFonts w:ascii="Times New Roman" w:hAnsi="Times New Roman" w:cs="Times New Roman"/>
                <w:sz w:val="20"/>
                <w:szCs w:val="20"/>
              </w:rPr>
              <w:t>Н.С.Голицына, с.104.</w:t>
            </w:r>
          </w:p>
          <w:p w:rsidR="00F018F6" w:rsidRDefault="00F018F6" w:rsidP="00D129E2">
            <w:pPr>
              <w:spacing w:after="0" w:line="240" w:lineRule="auto"/>
              <w:ind w:right="-456"/>
              <w:rPr>
                <w:rFonts w:ascii="Times New Roman" w:hAnsi="Times New Roman" w:cs="Times New Roman"/>
                <w:sz w:val="20"/>
                <w:szCs w:val="20"/>
              </w:rPr>
            </w:pPr>
          </w:p>
          <w:p w:rsidR="00F018F6" w:rsidRDefault="00F018F6" w:rsidP="00D129E2">
            <w:pPr>
              <w:spacing w:after="0" w:line="240" w:lineRule="auto"/>
              <w:ind w:right="-456"/>
              <w:rPr>
                <w:rFonts w:ascii="Times New Roman" w:hAnsi="Times New Roman" w:cs="Times New Roman"/>
                <w:b/>
                <w:sz w:val="20"/>
                <w:szCs w:val="20"/>
              </w:rPr>
            </w:pPr>
            <w:r>
              <w:rPr>
                <w:rFonts w:ascii="Times New Roman" w:hAnsi="Times New Roman" w:cs="Times New Roman"/>
                <w:b/>
                <w:sz w:val="20"/>
                <w:szCs w:val="20"/>
              </w:rPr>
              <w:t>2. Музыкальное</w:t>
            </w:r>
          </w:p>
          <w:p w:rsidR="00F018F6" w:rsidRDefault="00F018F6" w:rsidP="00D129E2">
            <w:pPr>
              <w:spacing w:after="0" w:line="240" w:lineRule="auto"/>
              <w:ind w:right="-456"/>
              <w:rPr>
                <w:rFonts w:ascii="Times New Roman" w:hAnsi="Times New Roman" w:cs="Times New Roman"/>
                <w:b/>
                <w:sz w:val="20"/>
                <w:szCs w:val="20"/>
              </w:rPr>
            </w:pPr>
          </w:p>
          <w:p w:rsidR="00F018F6" w:rsidRPr="007B39CF" w:rsidRDefault="00F018F6" w:rsidP="00D129E2">
            <w:pPr>
              <w:spacing w:after="0" w:line="240" w:lineRule="auto"/>
              <w:ind w:right="-456"/>
              <w:rPr>
                <w:rFonts w:ascii="Times New Roman" w:hAnsi="Times New Roman"/>
                <w:b/>
                <w:sz w:val="20"/>
                <w:szCs w:val="20"/>
              </w:rPr>
            </w:pPr>
          </w:p>
        </w:tc>
        <w:tc>
          <w:tcPr>
            <w:tcW w:w="2268" w:type="dxa"/>
            <w:gridSpan w:val="2"/>
            <w:shd w:val="clear" w:color="auto" w:fill="auto"/>
          </w:tcPr>
          <w:p w:rsidR="00F018F6" w:rsidRDefault="00F018F6" w:rsidP="00D129E2">
            <w:pPr>
              <w:spacing w:after="0" w:line="240" w:lineRule="auto"/>
              <w:jc w:val="center"/>
              <w:rPr>
                <w:rFonts w:ascii="Times New Roman" w:hAnsi="Times New Roman"/>
                <w:sz w:val="20"/>
                <w:szCs w:val="20"/>
              </w:rPr>
            </w:pPr>
            <w:r>
              <w:rPr>
                <w:rFonts w:ascii="Times New Roman" w:hAnsi="Times New Roman"/>
                <w:b/>
                <w:sz w:val="20"/>
                <w:szCs w:val="20"/>
              </w:rPr>
              <w:t>Центр книги</w:t>
            </w:r>
            <w:r>
              <w:rPr>
                <w:rFonts w:ascii="Times New Roman" w:hAnsi="Times New Roman"/>
                <w:sz w:val="20"/>
                <w:szCs w:val="20"/>
              </w:rPr>
              <w:t xml:space="preserve"> (иллюстрации: зимний пейзаж)</w:t>
            </w:r>
          </w:p>
          <w:p w:rsidR="00F018F6" w:rsidRDefault="00F018F6" w:rsidP="00D129E2">
            <w:pPr>
              <w:spacing w:after="0" w:line="240" w:lineRule="auto"/>
              <w:jc w:val="center"/>
              <w:rPr>
                <w:rFonts w:ascii="Times New Roman" w:hAnsi="Times New Roman"/>
                <w:b/>
                <w:sz w:val="20"/>
                <w:szCs w:val="20"/>
              </w:rPr>
            </w:pPr>
          </w:p>
          <w:p w:rsidR="00F018F6" w:rsidRDefault="00F018F6" w:rsidP="00D129E2">
            <w:pPr>
              <w:spacing w:after="0" w:line="240" w:lineRule="auto"/>
              <w:jc w:val="center"/>
              <w:rPr>
                <w:rFonts w:ascii="Times New Roman" w:hAnsi="Times New Roman"/>
                <w:b/>
                <w:sz w:val="20"/>
                <w:szCs w:val="20"/>
              </w:rPr>
            </w:pPr>
          </w:p>
          <w:p w:rsidR="00F018F6" w:rsidRDefault="00F018F6" w:rsidP="00D129E2">
            <w:pPr>
              <w:spacing w:after="0" w:line="240" w:lineRule="auto"/>
              <w:jc w:val="center"/>
              <w:rPr>
                <w:rFonts w:ascii="Times New Roman" w:hAnsi="Times New Roman"/>
                <w:b/>
                <w:sz w:val="20"/>
                <w:szCs w:val="20"/>
              </w:rPr>
            </w:pPr>
          </w:p>
          <w:p w:rsidR="00F018F6" w:rsidRDefault="00F018F6" w:rsidP="00D129E2">
            <w:pPr>
              <w:spacing w:after="0" w:line="240" w:lineRule="auto"/>
              <w:jc w:val="center"/>
              <w:rPr>
                <w:rFonts w:ascii="Times New Roman" w:hAnsi="Times New Roman"/>
                <w:b/>
                <w:sz w:val="20"/>
                <w:szCs w:val="20"/>
              </w:rPr>
            </w:pPr>
          </w:p>
          <w:p w:rsidR="00F018F6" w:rsidRDefault="00F018F6" w:rsidP="00D129E2">
            <w:pPr>
              <w:spacing w:after="0" w:line="240" w:lineRule="auto"/>
              <w:jc w:val="center"/>
              <w:rPr>
                <w:rFonts w:ascii="Times New Roman" w:hAnsi="Times New Roman"/>
                <w:b/>
                <w:sz w:val="20"/>
                <w:szCs w:val="20"/>
              </w:rPr>
            </w:pPr>
          </w:p>
          <w:p w:rsidR="00F018F6" w:rsidRPr="007B39CF" w:rsidRDefault="00F018F6" w:rsidP="00D129E2">
            <w:pPr>
              <w:spacing w:after="0" w:line="240" w:lineRule="auto"/>
              <w:jc w:val="center"/>
              <w:rPr>
                <w:rFonts w:ascii="Times New Roman" w:hAnsi="Times New Roman"/>
                <w:b/>
                <w:sz w:val="20"/>
                <w:szCs w:val="20"/>
              </w:rPr>
            </w:pPr>
            <w:r>
              <w:rPr>
                <w:rFonts w:ascii="Times New Roman" w:hAnsi="Times New Roman"/>
                <w:b/>
                <w:sz w:val="20"/>
                <w:szCs w:val="20"/>
              </w:rPr>
              <w:t>Музыкальный зал</w:t>
            </w:r>
          </w:p>
        </w:tc>
        <w:tc>
          <w:tcPr>
            <w:tcW w:w="1984" w:type="dxa"/>
            <w:gridSpan w:val="2"/>
            <w:shd w:val="clear" w:color="auto" w:fill="auto"/>
          </w:tcPr>
          <w:p w:rsidR="00F018F6" w:rsidRPr="00CF71D5" w:rsidRDefault="00F018F6" w:rsidP="00D129E2">
            <w:pPr>
              <w:spacing w:after="0" w:line="240" w:lineRule="auto"/>
              <w:rPr>
                <w:rFonts w:ascii="Times New Roman" w:hAnsi="Times New Roman"/>
                <w:sz w:val="20"/>
                <w:szCs w:val="20"/>
              </w:rPr>
            </w:pPr>
          </w:p>
        </w:tc>
        <w:tc>
          <w:tcPr>
            <w:tcW w:w="2128" w:type="dxa"/>
            <w:vMerge/>
            <w:shd w:val="clear" w:color="auto" w:fill="auto"/>
          </w:tcPr>
          <w:p w:rsidR="00F018F6" w:rsidRPr="00CF71D5" w:rsidRDefault="00F018F6" w:rsidP="00D129E2">
            <w:pPr>
              <w:spacing w:after="0" w:line="240" w:lineRule="auto"/>
              <w:rPr>
                <w:rFonts w:ascii="Times New Roman" w:eastAsia="Calibri" w:hAnsi="Times New Roman" w:cs="Times New Roman"/>
                <w:b/>
                <w:sz w:val="20"/>
                <w:szCs w:val="20"/>
                <w:lang w:eastAsia="ru-RU"/>
              </w:rPr>
            </w:pPr>
          </w:p>
        </w:tc>
      </w:tr>
      <w:tr w:rsidR="00F018F6" w:rsidRPr="00CF71D5" w:rsidTr="00D129E2">
        <w:trPr>
          <w:trHeight w:val="699"/>
        </w:trPr>
        <w:tc>
          <w:tcPr>
            <w:tcW w:w="1008" w:type="dxa"/>
            <w:vMerge/>
            <w:shd w:val="clear" w:color="auto" w:fill="auto"/>
          </w:tcPr>
          <w:p w:rsidR="00F018F6" w:rsidRPr="00CF71D5" w:rsidRDefault="00F018F6" w:rsidP="00D129E2">
            <w:pPr>
              <w:spacing w:after="0" w:line="240" w:lineRule="auto"/>
              <w:rPr>
                <w:rFonts w:ascii="Times New Roman" w:hAnsi="Times New Roman"/>
                <w:sz w:val="20"/>
                <w:szCs w:val="20"/>
              </w:rPr>
            </w:pPr>
          </w:p>
        </w:tc>
        <w:tc>
          <w:tcPr>
            <w:tcW w:w="1980" w:type="dxa"/>
            <w:shd w:val="clear" w:color="auto" w:fill="auto"/>
          </w:tcPr>
          <w:p w:rsidR="00F018F6" w:rsidRPr="00CF71D5" w:rsidRDefault="00F018F6" w:rsidP="00D129E2">
            <w:pPr>
              <w:shd w:val="clear" w:color="auto" w:fill="FFFFFF"/>
              <w:spacing w:after="0" w:line="180" w:lineRule="exact"/>
              <w:rPr>
                <w:rFonts w:ascii="Times New Roman" w:hAnsi="Times New Roman"/>
                <w:b/>
                <w:bCs/>
                <w:color w:val="000000"/>
                <w:spacing w:val="-8"/>
                <w:sz w:val="20"/>
                <w:szCs w:val="20"/>
                <w:u w:val="single"/>
              </w:rPr>
            </w:pPr>
            <w:r w:rsidRPr="00CF71D5">
              <w:rPr>
                <w:rFonts w:ascii="Times New Roman" w:hAnsi="Times New Roman"/>
                <w:b/>
                <w:sz w:val="20"/>
                <w:szCs w:val="20"/>
                <w:u w:val="single"/>
              </w:rPr>
              <w:t>Прогулка</w:t>
            </w:r>
          </w:p>
          <w:p w:rsidR="00F018F6" w:rsidRPr="00CF71D5" w:rsidRDefault="00F018F6" w:rsidP="00D129E2">
            <w:pPr>
              <w:spacing w:after="0" w:line="240" w:lineRule="auto"/>
              <w:rPr>
                <w:rFonts w:ascii="Times New Roman" w:hAnsi="Times New Roman"/>
                <w:color w:val="FF0000"/>
                <w:sz w:val="20"/>
                <w:szCs w:val="20"/>
              </w:rPr>
            </w:pPr>
          </w:p>
          <w:p w:rsidR="00F018F6" w:rsidRPr="00CF71D5" w:rsidRDefault="00F018F6" w:rsidP="00D129E2">
            <w:pPr>
              <w:spacing w:after="0" w:line="240" w:lineRule="auto"/>
              <w:rPr>
                <w:rFonts w:ascii="Times New Roman" w:hAnsi="Times New Roman"/>
                <w:sz w:val="20"/>
                <w:szCs w:val="20"/>
              </w:rPr>
            </w:pPr>
          </w:p>
          <w:p w:rsidR="00F018F6" w:rsidRPr="00CF71D5" w:rsidRDefault="00F018F6" w:rsidP="00D129E2">
            <w:pPr>
              <w:rPr>
                <w:rFonts w:ascii="Times New Roman" w:hAnsi="Times New Roman"/>
                <w:sz w:val="20"/>
                <w:szCs w:val="20"/>
              </w:rPr>
            </w:pPr>
          </w:p>
        </w:tc>
        <w:tc>
          <w:tcPr>
            <w:tcW w:w="5342" w:type="dxa"/>
            <w:shd w:val="clear" w:color="auto" w:fill="auto"/>
          </w:tcPr>
          <w:p w:rsidR="00F018F6" w:rsidRDefault="00F018F6" w:rsidP="00D129E2">
            <w:pPr>
              <w:spacing w:after="0" w:line="240" w:lineRule="auto"/>
              <w:jc w:val="center"/>
              <w:rPr>
                <w:rFonts w:ascii="Times New Roman" w:hAnsi="Times New Roman" w:cs="Times New Roman"/>
                <w:b/>
                <w:sz w:val="20"/>
                <w:szCs w:val="20"/>
                <w:lang w:eastAsia="ru-RU"/>
              </w:rPr>
            </w:pPr>
            <w:r w:rsidRPr="007B39CF">
              <w:rPr>
                <w:rFonts w:ascii="Times New Roman" w:hAnsi="Times New Roman" w:cs="Times New Roman"/>
                <w:b/>
                <w:sz w:val="20"/>
                <w:szCs w:val="20"/>
                <w:lang w:eastAsia="ru-RU"/>
              </w:rPr>
              <w:t xml:space="preserve">Наблюдение за деревьями </w:t>
            </w:r>
            <w:r>
              <w:rPr>
                <w:rFonts w:ascii="Times New Roman" w:hAnsi="Times New Roman" w:cs="Times New Roman"/>
                <w:b/>
                <w:sz w:val="20"/>
                <w:szCs w:val="20"/>
                <w:lang w:eastAsia="ru-RU"/>
              </w:rPr>
              <w:t>зимой.</w:t>
            </w:r>
          </w:p>
          <w:p w:rsidR="00F018F6" w:rsidRPr="00DE320F" w:rsidRDefault="00F018F6" w:rsidP="00D129E2">
            <w:pPr>
              <w:spacing w:after="0" w:line="240" w:lineRule="auto"/>
              <w:rPr>
                <w:rFonts w:ascii="Times New Roman" w:hAnsi="Times New Roman" w:cs="Times New Roman"/>
                <w:i/>
                <w:sz w:val="20"/>
                <w:szCs w:val="20"/>
                <w:lang w:eastAsia="ru-RU"/>
              </w:rPr>
            </w:pPr>
            <w:r w:rsidRPr="007B39CF">
              <w:rPr>
                <w:rFonts w:ascii="Times New Roman" w:hAnsi="Times New Roman" w:cs="Times New Roman"/>
                <w:b/>
                <w:sz w:val="20"/>
                <w:szCs w:val="20"/>
                <w:lang w:eastAsia="ru-RU"/>
              </w:rPr>
              <w:t>Цель:</w:t>
            </w:r>
            <w:r w:rsidRPr="00DE320F">
              <w:rPr>
                <w:rFonts w:ascii="Times New Roman" w:hAnsi="Times New Roman" w:cs="Times New Roman"/>
                <w:sz w:val="20"/>
                <w:szCs w:val="20"/>
                <w:lang w:eastAsia="ru-RU"/>
              </w:rPr>
              <w:t>Обратить внимание детей на красоту деревьев в зимнем наряде.</w:t>
            </w:r>
          </w:p>
          <w:p w:rsidR="00F018F6" w:rsidRDefault="00F018F6" w:rsidP="00D129E2">
            <w:pPr>
              <w:spacing w:after="0" w:line="240" w:lineRule="auto"/>
              <w:rPr>
                <w:rFonts w:ascii="Times New Roman" w:hAnsi="Times New Roman" w:cs="Times New Roman"/>
                <w:sz w:val="20"/>
                <w:szCs w:val="20"/>
                <w:lang w:eastAsia="ru-RU"/>
              </w:rPr>
            </w:pPr>
            <w:r w:rsidRPr="00DE320F">
              <w:rPr>
                <w:rFonts w:ascii="Times New Roman" w:hAnsi="Times New Roman" w:cs="Times New Roman"/>
                <w:sz w:val="20"/>
                <w:szCs w:val="20"/>
                <w:lang w:eastAsia="ru-RU"/>
              </w:rPr>
              <w:t>Воспитатель зад</w:t>
            </w:r>
            <w:r>
              <w:rPr>
                <w:rFonts w:ascii="Times New Roman" w:hAnsi="Times New Roman" w:cs="Times New Roman"/>
                <w:sz w:val="20"/>
                <w:szCs w:val="20"/>
                <w:lang w:eastAsia="ru-RU"/>
              </w:rPr>
              <w:t>ает детям вопрос</w:t>
            </w:r>
            <w:r w:rsidRPr="00DE320F">
              <w:rPr>
                <w:rFonts w:ascii="Times New Roman" w:hAnsi="Times New Roman" w:cs="Times New Roman"/>
                <w:sz w:val="20"/>
                <w:szCs w:val="20"/>
                <w:lang w:eastAsia="ru-RU"/>
              </w:rPr>
              <w:t>: Лежит ли снег на деревьях? Обратить внимание на красоту деревьев в зимн</w:t>
            </w:r>
            <w:r>
              <w:rPr>
                <w:rFonts w:ascii="Times New Roman" w:hAnsi="Times New Roman" w:cs="Times New Roman"/>
                <w:sz w:val="20"/>
                <w:szCs w:val="20"/>
                <w:lang w:eastAsia="ru-RU"/>
              </w:rPr>
              <w:t>ем наряде. Какой у дерева ствол</w:t>
            </w:r>
            <w:r w:rsidRPr="00DE320F">
              <w:rPr>
                <w:rFonts w:ascii="Times New Roman" w:hAnsi="Times New Roman" w:cs="Times New Roman"/>
                <w:sz w:val="20"/>
                <w:szCs w:val="20"/>
                <w:lang w:eastAsia="ru-RU"/>
              </w:rPr>
              <w:t>? - Толстый, тонкий. Рассмотреть елочку, полюбоваться ее красотой на фоне белого снега. Понюхать душистую хвою.</w:t>
            </w:r>
          </w:p>
          <w:p w:rsidR="00F018F6" w:rsidRDefault="00F018F6" w:rsidP="00D129E2">
            <w:pPr>
              <w:spacing w:after="0" w:line="240" w:lineRule="auto"/>
              <w:rPr>
                <w:rFonts w:ascii="Times New Roman" w:hAnsi="Times New Roman" w:cs="Times New Roman"/>
                <w:color w:val="000000"/>
                <w:spacing w:val="-1"/>
                <w:sz w:val="20"/>
                <w:szCs w:val="20"/>
              </w:rPr>
            </w:pPr>
            <w:r w:rsidRPr="007B39CF">
              <w:rPr>
                <w:rFonts w:ascii="Times New Roman" w:eastAsia="Times New Roman" w:hAnsi="Times New Roman" w:cs="Times New Roman"/>
                <w:b/>
                <w:sz w:val="20"/>
                <w:szCs w:val="20"/>
              </w:rPr>
              <w:t>Трудовая деятельность</w:t>
            </w:r>
            <w:r w:rsidRPr="007B39CF">
              <w:rPr>
                <w:rFonts w:ascii="Times New Roman" w:hAnsi="Times New Roman" w:cs="Times New Roman"/>
                <w:b/>
                <w:sz w:val="20"/>
                <w:szCs w:val="20"/>
              </w:rPr>
              <w:t>.</w:t>
            </w:r>
            <w:r w:rsidRPr="00DE320F">
              <w:rPr>
                <w:rFonts w:ascii="Times New Roman" w:hAnsi="Times New Roman" w:cs="Times New Roman"/>
                <w:color w:val="000000"/>
                <w:spacing w:val="-1"/>
                <w:sz w:val="20"/>
                <w:szCs w:val="20"/>
              </w:rPr>
              <w:t xml:space="preserve">Расчистка дорожек от снега. </w:t>
            </w:r>
          </w:p>
          <w:p w:rsidR="00F018F6" w:rsidRDefault="00F018F6" w:rsidP="00D129E2">
            <w:pPr>
              <w:spacing w:after="0" w:line="240" w:lineRule="auto"/>
              <w:rPr>
                <w:rFonts w:ascii="Times New Roman" w:hAnsi="Times New Roman" w:cs="Times New Roman"/>
                <w:i/>
                <w:sz w:val="20"/>
                <w:szCs w:val="20"/>
              </w:rPr>
            </w:pPr>
            <w:r w:rsidRPr="007B39CF">
              <w:rPr>
                <w:rFonts w:ascii="Times New Roman" w:hAnsi="Times New Roman" w:cs="Times New Roman"/>
                <w:b/>
                <w:iCs/>
                <w:color w:val="000000"/>
                <w:spacing w:val="-5"/>
                <w:sz w:val="20"/>
                <w:szCs w:val="20"/>
              </w:rPr>
              <w:t>Цель:</w:t>
            </w:r>
            <w:r w:rsidRPr="00DE320F">
              <w:rPr>
                <w:rFonts w:ascii="Times New Roman" w:hAnsi="Times New Roman" w:cs="Times New Roman"/>
                <w:i/>
                <w:iCs/>
                <w:color w:val="000000"/>
                <w:spacing w:val="-5"/>
                <w:sz w:val="20"/>
                <w:szCs w:val="20"/>
              </w:rPr>
              <w:t xml:space="preserve"> </w:t>
            </w:r>
            <w:r w:rsidRPr="00DE320F">
              <w:rPr>
                <w:rFonts w:ascii="Times New Roman" w:hAnsi="Times New Roman" w:cs="Times New Roman"/>
                <w:color w:val="000000"/>
                <w:spacing w:val="-5"/>
                <w:sz w:val="20"/>
                <w:szCs w:val="20"/>
              </w:rPr>
              <w:t>воспитывать трудолюбие.</w:t>
            </w:r>
          </w:p>
          <w:p w:rsidR="00F018F6" w:rsidRPr="00DE320F" w:rsidRDefault="00F018F6" w:rsidP="00D129E2">
            <w:pPr>
              <w:shd w:val="clear" w:color="auto" w:fill="FFFFFF"/>
              <w:spacing w:after="0" w:line="240" w:lineRule="auto"/>
              <w:rPr>
                <w:rFonts w:ascii="Times New Roman" w:hAnsi="Times New Roman" w:cs="Times New Roman"/>
                <w:sz w:val="20"/>
                <w:szCs w:val="20"/>
              </w:rPr>
            </w:pPr>
            <w:r w:rsidRPr="007B39CF">
              <w:rPr>
                <w:rFonts w:ascii="Times New Roman" w:eastAsia="Times New Roman" w:hAnsi="Times New Roman" w:cs="Times New Roman"/>
                <w:b/>
                <w:bCs/>
                <w:sz w:val="20"/>
                <w:szCs w:val="20"/>
              </w:rPr>
              <w:t>Подвижная игра</w:t>
            </w:r>
            <w:r w:rsidRPr="007B39CF">
              <w:rPr>
                <w:rFonts w:ascii="Times New Roman" w:hAnsi="Times New Roman" w:cs="Times New Roman"/>
                <w:b/>
                <w:color w:val="000000"/>
                <w:spacing w:val="-5"/>
                <w:sz w:val="20"/>
                <w:szCs w:val="20"/>
              </w:rPr>
              <w:t>«Догони самолет»</w:t>
            </w:r>
            <w:r>
              <w:rPr>
                <w:rFonts w:ascii="Times New Roman" w:hAnsi="Times New Roman" w:cs="Times New Roman"/>
                <w:b/>
                <w:color w:val="000000"/>
                <w:spacing w:val="-5"/>
                <w:sz w:val="20"/>
                <w:szCs w:val="20"/>
              </w:rPr>
              <w:t xml:space="preserve">  </w:t>
            </w:r>
            <w:r w:rsidRPr="007B39CF">
              <w:rPr>
                <w:rFonts w:ascii="Times New Roman" w:hAnsi="Times New Roman" w:cs="Times New Roman"/>
                <w:b/>
                <w:iCs/>
                <w:color w:val="000000"/>
                <w:spacing w:val="-3"/>
                <w:sz w:val="20"/>
                <w:szCs w:val="20"/>
              </w:rPr>
              <w:t>Цель:</w:t>
            </w:r>
            <w:r w:rsidRPr="00DE320F">
              <w:rPr>
                <w:rFonts w:ascii="Times New Roman" w:hAnsi="Times New Roman" w:cs="Times New Roman"/>
                <w:i/>
                <w:iCs/>
                <w:color w:val="000000"/>
                <w:spacing w:val="-3"/>
                <w:sz w:val="20"/>
                <w:szCs w:val="20"/>
              </w:rPr>
              <w:t xml:space="preserve"> </w:t>
            </w:r>
            <w:r w:rsidRPr="00DE320F">
              <w:rPr>
                <w:rFonts w:ascii="Times New Roman" w:hAnsi="Times New Roman" w:cs="Times New Roman"/>
                <w:color w:val="000000"/>
                <w:spacing w:val="-3"/>
                <w:sz w:val="20"/>
                <w:szCs w:val="20"/>
              </w:rPr>
              <w:t>учить быстро бегать по сигналу воспитателя, не оглядыва</w:t>
            </w:r>
            <w:r w:rsidRPr="00DE320F">
              <w:rPr>
                <w:rFonts w:ascii="Times New Roman" w:hAnsi="Times New Roman" w:cs="Times New Roman"/>
                <w:color w:val="000000"/>
                <w:spacing w:val="-3"/>
                <w:sz w:val="20"/>
                <w:szCs w:val="20"/>
              </w:rPr>
              <w:softHyphen/>
            </w:r>
            <w:r w:rsidRPr="00DE320F">
              <w:rPr>
                <w:rFonts w:ascii="Times New Roman" w:hAnsi="Times New Roman" w:cs="Times New Roman"/>
                <w:color w:val="000000"/>
                <w:sz w:val="20"/>
                <w:szCs w:val="20"/>
              </w:rPr>
              <w:t>ясь назад.</w:t>
            </w:r>
          </w:p>
        </w:tc>
        <w:tc>
          <w:tcPr>
            <w:tcW w:w="2268" w:type="dxa"/>
            <w:gridSpan w:val="2"/>
            <w:shd w:val="clear" w:color="auto" w:fill="auto"/>
          </w:tcPr>
          <w:p w:rsidR="00F018F6" w:rsidRDefault="00F018F6" w:rsidP="00D129E2">
            <w:pPr>
              <w:autoSpaceDE w:val="0"/>
              <w:autoSpaceDN w:val="0"/>
              <w:adjustRightInd w:val="0"/>
              <w:spacing w:after="0" w:line="200" w:lineRule="exact"/>
              <w:rPr>
                <w:rFonts w:ascii="Times New Roman" w:hAnsi="Times New Roman"/>
                <w:b/>
                <w:sz w:val="20"/>
                <w:szCs w:val="20"/>
              </w:rPr>
            </w:pPr>
            <w:r w:rsidRPr="00C020EF">
              <w:rPr>
                <w:rFonts w:ascii="Times New Roman" w:hAnsi="Times New Roman"/>
                <w:b/>
                <w:sz w:val="20"/>
                <w:szCs w:val="20"/>
              </w:rPr>
              <w:t>Выносной материал:</w:t>
            </w:r>
          </w:p>
          <w:p w:rsidR="00F018F6" w:rsidRPr="00DE320F" w:rsidRDefault="00F018F6" w:rsidP="00D129E2">
            <w:pPr>
              <w:autoSpaceDE w:val="0"/>
              <w:autoSpaceDN w:val="0"/>
              <w:adjustRightInd w:val="0"/>
              <w:spacing w:after="0" w:line="240" w:lineRule="auto"/>
              <w:rPr>
                <w:rFonts w:ascii="Times New Roman" w:eastAsia="Times New Roman" w:hAnsi="Times New Roman" w:cs="Times New Roman"/>
                <w:b/>
                <w:sz w:val="20"/>
                <w:szCs w:val="20"/>
                <w:lang w:eastAsia="ru-RU"/>
              </w:rPr>
            </w:pPr>
            <w:r w:rsidRPr="00DE320F">
              <w:rPr>
                <w:rFonts w:ascii="Times New Roman" w:hAnsi="Times New Roman" w:cs="Times New Roman"/>
                <w:sz w:val="20"/>
                <w:szCs w:val="20"/>
                <w:lang w:eastAsia="ru-RU"/>
              </w:rPr>
              <w:t>Лопатки – чистить снег. Саночки для игрушек –катаем игрушки. Санки (на троих) – катать детей на участке.</w:t>
            </w:r>
          </w:p>
        </w:tc>
        <w:tc>
          <w:tcPr>
            <w:tcW w:w="1984" w:type="dxa"/>
            <w:gridSpan w:val="2"/>
            <w:shd w:val="clear" w:color="auto" w:fill="auto"/>
          </w:tcPr>
          <w:p w:rsidR="00F018F6" w:rsidRPr="007B39CF" w:rsidRDefault="00F018F6" w:rsidP="00D129E2">
            <w:pPr>
              <w:shd w:val="clear" w:color="auto" w:fill="FFFFFF"/>
              <w:spacing w:after="0" w:line="180" w:lineRule="exact"/>
              <w:rPr>
                <w:rFonts w:ascii="Times New Roman" w:hAnsi="Times New Roman" w:cs="Times New Roman"/>
                <w:b/>
                <w:sz w:val="20"/>
                <w:szCs w:val="20"/>
              </w:rPr>
            </w:pPr>
            <w:r w:rsidRPr="007B39CF">
              <w:rPr>
                <w:rFonts w:ascii="Times New Roman" w:hAnsi="Times New Roman" w:cs="Times New Roman"/>
                <w:b/>
                <w:color w:val="000000"/>
                <w:spacing w:val="-3"/>
                <w:sz w:val="20"/>
                <w:szCs w:val="20"/>
              </w:rPr>
              <w:t>«Великаны — карлики».</w:t>
            </w:r>
          </w:p>
          <w:p w:rsidR="00F018F6" w:rsidRPr="00CF71D5" w:rsidRDefault="00F018F6" w:rsidP="00D129E2">
            <w:pPr>
              <w:autoSpaceDE w:val="0"/>
              <w:autoSpaceDN w:val="0"/>
              <w:adjustRightInd w:val="0"/>
              <w:spacing w:after="0" w:line="200" w:lineRule="exact"/>
              <w:rPr>
                <w:rFonts w:ascii="Times New Roman" w:eastAsia="Times New Roman" w:hAnsi="Times New Roman" w:cs="Times New Roman"/>
                <w:b/>
                <w:sz w:val="20"/>
                <w:szCs w:val="20"/>
                <w:lang w:eastAsia="ru-RU"/>
              </w:rPr>
            </w:pPr>
            <w:r w:rsidRPr="007B39CF">
              <w:rPr>
                <w:rFonts w:ascii="Times New Roman" w:hAnsi="Times New Roman" w:cs="Times New Roman"/>
                <w:b/>
                <w:iCs/>
                <w:color w:val="000000"/>
                <w:sz w:val="20"/>
                <w:szCs w:val="20"/>
              </w:rPr>
              <w:t>Цель:</w:t>
            </w:r>
            <w:r w:rsidRPr="00DE320F">
              <w:rPr>
                <w:rFonts w:ascii="Times New Roman" w:hAnsi="Times New Roman" w:cs="Times New Roman"/>
                <w:i/>
                <w:iCs/>
                <w:color w:val="000000"/>
                <w:sz w:val="20"/>
                <w:szCs w:val="20"/>
              </w:rPr>
              <w:t xml:space="preserve"> </w:t>
            </w:r>
            <w:r w:rsidRPr="00DE320F">
              <w:rPr>
                <w:rFonts w:ascii="Times New Roman" w:hAnsi="Times New Roman" w:cs="Times New Roman"/>
                <w:color w:val="000000"/>
                <w:sz w:val="20"/>
                <w:szCs w:val="20"/>
              </w:rPr>
              <w:t>учить чередовать ходьбу мелкими и широкими</w:t>
            </w:r>
            <w:r w:rsidRPr="009B65ED">
              <w:rPr>
                <w:color w:val="000000"/>
              </w:rPr>
              <w:t xml:space="preserve"> шагами.</w:t>
            </w:r>
          </w:p>
          <w:p w:rsidR="00F018F6" w:rsidRPr="00CF71D5" w:rsidRDefault="00F018F6" w:rsidP="00D129E2">
            <w:pPr>
              <w:autoSpaceDE w:val="0"/>
              <w:autoSpaceDN w:val="0"/>
              <w:adjustRightInd w:val="0"/>
              <w:spacing w:after="0" w:line="200" w:lineRule="exact"/>
              <w:rPr>
                <w:rFonts w:ascii="Times New Roman" w:eastAsia="Times New Roman" w:hAnsi="Times New Roman" w:cs="Times New Roman"/>
                <w:sz w:val="20"/>
                <w:szCs w:val="20"/>
                <w:lang w:eastAsia="ru-RU"/>
              </w:rPr>
            </w:pPr>
          </w:p>
        </w:tc>
        <w:tc>
          <w:tcPr>
            <w:tcW w:w="2128" w:type="dxa"/>
            <w:vMerge/>
            <w:shd w:val="clear" w:color="auto" w:fill="auto"/>
          </w:tcPr>
          <w:p w:rsidR="00F018F6" w:rsidRPr="00CF71D5" w:rsidRDefault="00F018F6" w:rsidP="00D129E2">
            <w:pPr>
              <w:spacing w:after="0" w:line="240" w:lineRule="auto"/>
              <w:rPr>
                <w:rFonts w:ascii="Times New Roman" w:hAnsi="Times New Roman"/>
                <w:sz w:val="20"/>
                <w:szCs w:val="20"/>
              </w:rPr>
            </w:pPr>
          </w:p>
        </w:tc>
      </w:tr>
      <w:tr w:rsidR="00F018F6" w:rsidRPr="00CF71D5" w:rsidTr="00D129E2">
        <w:tc>
          <w:tcPr>
            <w:tcW w:w="1008" w:type="dxa"/>
            <w:vMerge/>
            <w:shd w:val="clear" w:color="auto" w:fill="auto"/>
          </w:tcPr>
          <w:p w:rsidR="00F018F6" w:rsidRPr="00CF71D5" w:rsidRDefault="00F018F6" w:rsidP="00D129E2">
            <w:pPr>
              <w:spacing w:after="0" w:line="240" w:lineRule="auto"/>
              <w:rPr>
                <w:rFonts w:ascii="Times New Roman" w:hAnsi="Times New Roman"/>
                <w:sz w:val="20"/>
                <w:szCs w:val="20"/>
              </w:rPr>
            </w:pPr>
          </w:p>
        </w:tc>
        <w:tc>
          <w:tcPr>
            <w:tcW w:w="1980" w:type="dxa"/>
            <w:shd w:val="clear" w:color="auto" w:fill="auto"/>
          </w:tcPr>
          <w:p w:rsidR="00F018F6" w:rsidRPr="00CF71D5" w:rsidRDefault="00F018F6" w:rsidP="00D129E2">
            <w:pPr>
              <w:spacing w:after="0" w:line="240" w:lineRule="auto"/>
              <w:rPr>
                <w:rFonts w:ascii="Times New Roman" w:eastAsia="Calibri" w:hAnsi="Times New Roman" w:cs="Times New Roman"/>
                <w:b/>
                <w:sz w:val="20"/>
                <w:u w:val="single"/>
              </w:rPr>
            </w:pPr>
            <w:r w:rsidRPr="00CF71D5">
              <w:rPr>
                <w:rFonts w:ascii="Times New Roman" w:eastAsia="Calibri" w:hAnsi="Times New Roman" w:cs="Times New Roman"/>
                <w:b/>
                <w:sz w:val="20"/>
                <w:u w:val="single"/>
              </w:rPr>
              <w:t>Работа перед сном</w:t>
            </w:r>
          </w:p>
          <w:p w:rsidR="00F018F6" w:rsidRPr="00CF71D5" w:rsidRDefault="00F018F6" w:rsidP="00D129E2">
            <w:pPr>
              <w:spacing w:after="0" w:line="240" w:lineRule="auto"/>
              <w:rPr>
                <w:rFonts w:ascii="Times New Roman" w:eastAsia="Calibri" w:hAnsi="Times New Roman" w:cs="Times New Roman"/>
                <w:b/>
                <w:sz w:val="20"/>
                <w:u w:val="single"/>
              </w:rPr>
            </w:pPr>
          </w:p>
        </w:tc>
        <w:tc>
          <w:tcPr>
            <w:tcW w:w="11722" w:type="dxa"/>
            <w:gridSpan w:val="6"/>
            <w:shd w:val="clear" w:color="auto" w:fill="auto"/>
          </w:tcPr>
          <w:p w:rsidR="00F018F6" w:rsidRPr="00DF04D9" w:rsidRDefault="00F018F6" w:rsidP="00D129E2">
            <w:pPr>
              <w:spacing w:after="0" w:line="240" w:lineRule="auto"/>
              <w:rPr>
                <w:rFonts w:ascii="Times New Roman" w:hAnsi="Times New Roman"/>
                <w:sz w:val="20"/>
                <w:szCs w:val="20"/>
              </w:rPr>
            </w:pPr>
            <w:r w:rsidRPr="00DF04D9">
              <w:rPr>
                <w:rFonts w:ascii="Times New Roman" w:hAnsi="Times New Roman"/>
                <w:sz w:val="20"/>
                <w:szCs w:val="20"/>
              </w:rPr>
              <w:t>Сочинение сказок детьми. Цель: развивать творческое мышление, воображение, речь.</w:t>
            </w:r>
          </w:p>
        </w:tc>
      </w:tr>
      <w:tr w:rsidR="00F018F6" w:rsidRPr="00CF71D5" w:rsidTr="00D129E2">
        <w:trPr>
          <w:trHeight w:val="1505"/>
        </w:trPr>
        <w:tc>
          <w:tcPr>
            <w:tcW w:w="1008" w:type="dxa"/>
            <w:vMerge/>
            <w:shd w:val="clear" w:color="auto" w:fill="auto"/>
          </w:tcPr>
          <w:p w:rsidR="00F018F6" w:rsidRPr="00CF71D5" w:rsidRDefault="00F018F6" w:rsidP="00D129E2">
            <w:pPr>
              <w:spacing w:after="0" w:line="240" w:lineRule="auto"/>
              <w:rPr>
                <w:rFonts w:ascii="Times New Roman" w:hAnsi="Times New Roman"/>
                <w:sz w:val="20"/>
                <w:szCs w:val="20"/>
              </w:rPr>
            </w:pPr>
          </w:p>
        </w:tc>
        <w:tc>
          <w:tcPr>
            <w:tcW w:w="1980" w:type="dxa"/>
            <w:shd w:val="clear" w:color="auto" w:fill="auto"/>
          </w:tcPr>
          <w:p w:rsidR="00F018F6" w:rsidRPr="000F47E4" w:rsidRDefault="00F018F6" w:rsidP="00D129E2">
            <w:pPr>
              <w:spacing w:after="0" w:line="240" w:lineRule="auto"/>
              <w:rPr>
                <w:rFonts w:ascii="Times New Roman" w:eastAsia="Calibri" w:hAnsi="Times New Roman" w:cs="Times New Roman"/>
                <w:b/>
                <w:sz w:val="20"/>
                <w:u w:val="single"/>
              </w:rPr>
            </w:pPr>
            <w:r w:rsidRPr="00CF71D5">
              <w:rPr>
                <w:rFonts w:ascii="Times New Roman" w:eastAsia="Calibri" w:hAnsi="Times New Roman" w:cs="Times New Roman"/>
                <w:b/>
                <w:sz w:val="20"/>
                <w:u w:val="single"/>
              </w:rPr>
              <w:t>Вечер</w:t>
            </w:r>
          </w:p>
          <w:p w:rsidR="00F018F6" w:rsidRPr="00CF71D5" w:rsidRDefault="00F018F6" w:rsidP="00D129E2">
            <w:pPr>
              <w:rPr>
                <w:rFonts w:ascii="Times New Roman" w:hAnsi="Times New Roman"/>
                <w:sz w:val="20"/>
                <w:szCs w:val="20"/>
              </w:rPr>
            </w:pPr>
            <w:r w:rsidRPr="00CF71D5">
              <w:rPr>
                <w:rFonts w:ascii="Times New Roman" w:hAnsi="Times New Roman"/>
                <w:b/>
                <w:sz w:val="20"/>
                <w:szCs w:val="20"/>
              </w:rPr>
              <w:t>Закаливающие процедуры после сна «Пробуждение».</w:t>
            </w:r>
          </w:p>
        </w:tc>
        <w:tc>
          <w:tcPr>
            <w:tcW w:w="5342" w:type="dxa"/>
            <w:shd w:val="clear" w:color="auto" w:fill="auto"/>
          </w:tcPr>
          <w:p w:rsidR="00F018F6" w:rsidRPr="00CF71D5" w:rsidRDefault="00F018F6" w:rsidP="00D129E2">
            <w:pPr>
              <w:spacing w:after="0" w:line="240" w:lineRule="auto"/>
              <w:rPr>
                <w:rFonts w:ascii="Times New Roman" w:hAnsi="Times New Roman"/>
                <w:b/>
                <w:sz w:val="20"/>
                <w:szCs w:val="20"/>
              </w:rPr>
            </w:pPr>
          </w:p>
          <w:p w:rsidR="00F018F6" w:rsidRPr="00CF71D5" w:rsidRDefault="00F018F6" w:rsidP="00D129E2">
            <w:pPr>
              <w:spacing w:after="0" w:line="240" w:lineRule="auto"/>
              <w:rPr>
                <w:rFonts w:ascii="Times New Roman" w:hAnsi="Times New Roman"/>
                <w:b/>
                <w:sz w:val="20"/>
                <w:szCs w:val="20"/>
              </w:rPr>
            </w:pPr>
          </w:p>
          <w:p w:rsidR="00F018F6" w:rsidRPr="00CF71D5" w:rsidRDefault="00F018F6" w:rsidP="00D129E2">
            <w:pPr>
              <w:spacing w:after="0" w:line="240" w:lineRule="auto"/>
              <w:rPr>
                <w:rFonts w:ascii="Times New Roman" w:hAnsi="Times New Roman"/>
                <w:color w:val="000000"/>
                <w:sz w:val="20"/>
                <w:szCs w:val="20"/>
              </w:rPr>
            </w:pPr>
            <w:r w:rsidRPr="00CF71D5">
              <w:rPr>
                <w:rFonts w:ascii="Times New Roman" w:hAnsi="Times New Roman"/>
                <w:b/>
                <w:sz w:val="20"/>
                <w:szCs w:val="20"/>
              </w:rPr>
              <w:t>Цель:</w:t>
            </w:r>
            <w:r w:rsidRPr="00CF71D5">
              <w:rPr>
                <w:rFonts w:ascii="Times New Roman" w:hAnsi="Times New Roman"/>
                <w:color w:val="000000"/>
                <w:sz w:val="20"/>
                <w:szCs w:val="20"/>
              </w:rPr>
              <w:t>сохранение и укрепление физического и психического здоровья детей.</w:t>
            </w:r>
          </w:p>
          <w:p w:rsidR="00F018F6" w:rsidRPr="00CF71D5" w:rsidRDefault="00F018F6" w:rsidP="00D129E2">
            <w:pPr>
              <w:spacing w:after="0" w:line="240" w:lineRule="auto"/>
              <w:rPr>
                <w:rFonts w:ascii="Times New Roman" w:hAnsi="Times New Roman"/>
                <w:sz w:val="20"/>
                <w:szCs w:val="20"/>
              </w:rPr>
            </w:pPr>
          </w:p>
        </w:tc>
        <w:tc>
          <w:tcPr>
            <w:tcW w:w="2268" w:type="dxa"/>
            <w:gridSpan w:val="2"/>
            <w:shd w:val="clear" w:color="auto" w:fill="auto"/>
          </w:tcPr>
          <w:p w:rsidR="00F018F6" w:rsidRPr="00CF71D5" w:rsidRDefault="00F018F6" w:rsidP="00D129E2">
            <w:pPr>
              <w:autoSpaceDE w:val="0"/>
              <w:autoSpaceDN w:val="0"/>
              <w:adjustRightInd w:val="0"/>
              <w:spacing w:after="0" w:line="200" w:lineRule="exact"/>
              <w:jc w:val="both"/>
              <w:rPr>
                <w:rFonts w:ascii="Times New Roman" w:eastAsia="Times New Roman" w:hAnsi="Times New Roman" w:cs="Century Schoolbook"/>
                <w:b/>
                <w:sz w:val="20"/>
                <w:szCs w:val="20"/>
                <w:lang w:eastAsia="ru-RU"/>
              </w:rPr>
            </w:pPr>
          </w:p>
          <w:p w:rsidR="00F018F6" w:rsidRPr="00CF71D5" w:rsidRDefault="00F018F6" w:rsidP="00D129E2">
            <w:pPr>
              <w:autoSpaceDE w:val="0"/>
              <w:autoSpaceDN w:val="0"/>
              <w:adjustRightInd w:val="0"/>
              <w:spacing w:after="0" w:line="200" w:lineRule="exact"/>
              <w:jc w:val="both"/>
              <w:rPr>
                <w:rFonts w:ascii="Times New Roman" w:eastAsia="Times New Roman" w:hAnsi="Times New Roman" w:cs="Century Schoolbook"/>
                <w:b/>
                <w:sz w:val="20"/>
                <w:szCs w:val="20"/>
                <w:lang w:eastAsia="ru-RU"/>
              </w:rPr>
            </w:pPr>
          </w:p>
          <w:p w:rsidR="00F018F6" w:rsidRPr="00CF71D5" w:rsidRDefault="00F018F6" w:rsidP="00D129E2">
            <w:pPr>
              <w:autoSpaceDE w:val="0"/>
              <w:autoSpaceDN w:val="0"/>
              <w:adjustRightInd w:val="0"/>
              <w:spacing w:after="0" w:line="200" w:lineRule="exact"/>
              <w:jc w:val="both"/>
              <w:rPr>
                <w:rFonts w:ascii="Times New Roman" w:eastAsia="Times New Roman" w:hAnsi="Times New Roman" w:cs="Century Schoolbook"/>
                <w:b/>
                <w:sz w:val="20"/>
                <w:szCs w:val="20"/>
                <w:lang w:eastAsia="ru-RU"/>
              </w:rPr>
            </w:pPr>
            <w:r w:rsidRPr="00CF71D5">
              <w:rPr>
                <w:rFonts w:ascii="Times New Roman" w:eastAsia="Times New Roman" w:hAnsi="Times New Roman" w:cs="Century Schoolbook"/>
                <w:b/>
                <w:sz w:val="20"/>
                <w:szCs w:val="20"/>
                <w:lang w:eastAsia="ru-RU"/>
              </w:rPr>
              <w:t>Спальня</w:t>
            </w:r>
          </w:p>
          <w:p w:rsidR="00F018F6" w:rsidRPr="00CF71D5" w:rsidRDefault="00F018F6" w:rsidP="00D129E2">
            <w:pPr>
              <w:autoSpaceDE w:val="0"/>
              <w:autoSpaceDN w:val="0"/>
              <w:adjustRightInd w:val="0"/>
              <w:spacing w:after="0" w:line="200" w:lineRule="exact"/>
              <w:jc w:val="both"/>
              <w:rPr>
                <w:rFonts w:ascii="Times New Roman" w:eastAsia="Times New Roman" w:hAnsi="Times New Roman" w:cs="Century Schoolbook"/>
                <w:sz w:val="20"/>
                <w:szCs w:val="20"/>
                <w:lang w:eastAsia="ru-RU"/>
              </w:rPr>
            </w:pPr>
            <w:r w:rsidRPr="00CF71D5">
              <w:rPr>
                <w:rFonts w:ascii="Times New Roman" w:eastAsia="Times New Roman" w:hAnsi="Times New Roman" w:cs="Century Schoolbook"/>
                <w:sz w:val="20"/>
                <w:szCs w:val="20"/>
                <w:lang w:eastAsia="ru-RU"/>
              </w:rPr>
              <w:t>(ребристые дорожки)</w:t>
            </w:r>
          </w:p>
          <w:p w:rsidR="00F018F6" w:rsidRPr="00CF71D5" w:rsidRDefault="00F018F6" w:rsidP="00D129E2">
            <w:pPr>
              <w:autoSpaceDE w:val="0"/>
              <w:autoSpaceDN w:val="0"/>
              <w:adjustRightInd w:val="0"/>
              <w:spacing w:after="0" w:line="200" w:lineRule="exact"/>
              <w:jc w:val="both"/>
              <w:rPr>
                <w:rFonts w:ascii="Times New Roman" w:eastAsia="Times New Roman" w:hAnsi="Times New Roman" w:cs="Century Schoolbook"/>
                <w:b/>
                <w:sz w:val="20"/>
                <w:szCs w:val="20"/>
                <w:lang w:eastAsia="ru-RU"/>
              </w:rPr>
            </w:pPr>
          </w:p>
          <w:p w:rsidR="00F018F6" w:rsidRPr="00CF71D5" w:rsidRDefault="00F018F6" w:rsidP="00D129E2">
            <w:pPr>
              <w:autoSpaceDE w:val="0"/>
              <w:autoSpaceDN w:val="0"/>
              <w:adjustRightInd w:val="0"/>
              <w:spacing w:after="0" w:line="200" w:lineRule="exact"/>
              <w:jc w:val="both"/>
              <w:rPr>
                <w:rFonts w:ascii="Times New Roman" w:eastAsia="Times New Roman" w:hAnsi="Times New Roman" w:cs="Century Schoolbook"/>
                <w:b/>
                <w:sz w:val="20"/>
                <w:szCs w:val="20"/>
                <w:lang w:eastAsia="ru-RU"/>
              </w:rPr>
            </w:pPr>
          </w:p>
          <w:p w:rsidR="00F018F6" w:rsidRPr="00CF71D5" w:rsidRDefault="00F018F6" w:rsidP="00D129E2">
            <w:pPr>
              <w:autoSpaceDE w:val="0"/>
              <w:autoSpaceDN w:val="0"/>
              <w:adjustRightInd w:val="0"/>
              <w:spacing w:after="0" w:line="200" w:lineRule="exact"/>
              <w:jc w:val="both"/>
              <w:rPr>
                <w:rFonts w:ascii="Times New Roman" w:eastAsia="Times New Roman" w:hAnsi="Times New Roman" w:cs="Century Schoolbook"/>
                <w:b/>
                <w:sz w:val="20"/>
                <w:szCs w:val="20"/>
                <w:lang w:eastAsia="ru-RU"/>
              </w:rPr>
            </w:pPr>
          </w:p>
        </w:tc>
        <w:tc>
          <w:tcPr>
            <w:tcW w:w="1984" w:type="dxa"/>
            <w:gridSpan w:val="2"/>
            <w:vMerge w:val="restart"/>
            <w:shd w:val="clear" w:color="auto" w:fill="auto"/>
          </w:tcPr>
          <w:p w:rsidR="00F018F6" w:rsidRPr="00DF04D9" w:rsidRDefault="00F018F6" w:rsidP="00D129E2">
            <w:pPr>
              <w:spacing w:after="0" w:line="240" w:lineRule="auto"/>
              <w:rPr>
                <w:rFonts w:ascii="Times New Roman" w:hAnsi="Times New Roman" w:cs="Times New Roman"/>
                <w:sz w:val="20"/>
                <w:szCs w:val="20"/>
              </w:rPr>
            </w:pPr>
            <w:r w:rsidRPr="00DF04D9">
              <w:rPr>
                <w:rFonts w:ascii="Times New Roman" w:hAnsi="Times New Roman" w:cs="Times New Roman"/>
                <w:sz w:val="20"/>
                <w:szCs w:val="20"/>
              </w:rPr>
              <w:t>Дидактическая игра</w:t>
            </w:r>
          </w:p>
          <w:p w:rsidR="00F018F6" w:rsidRPr="00DF04D9" w:rsidRDefault="00F018F6" w:rsidP="00D129E2">
            <w:pPr>
              <w:spacing w:after="0" w:line="240" w:lineRule="auto"/>
              <w:rPr>
                <w:rFonts w:ascii="Times New Roman" w:hAnsi="Times New Roman" w:cs="Times New Roman"/>
                <w:b/>
                <w:sz w:val="20"/>
                <w:szCs w:val="20"/>
              </w:rPr>
            </w:pPr>
            <w:r w:rsidRPr="00DF04D9">
              <w:rPr>
                <w:rFonts w:ascii="Times New Roman" w:hAnsi="Times New Roman" w:cs="Times New Roman"/>
                <w:bCs/>
                <w:sz w:val="20"/>
                <w:szCs w:val="20"/>
              </w:rPr>
              <w:t>«Радуга»</w:t>
            </w:r>
          </w:p>
          <w:p w:rsidR="00F018F6" w:rsidRPr="00CF71D5" w:rsidRDefault="00F018F6" w:rsidP="00D129E2">
            <w:pPr>
              <w:spacing w:after="0" w:line="240" w:lineRule="auto"/>
              <w:rPr>
                <w:rFonts w:ascii="Times New Roman" w:hAnsi="Times New Roman"/>
                <w:sz w:val="20"/>
                <w:szCs w:val="20"/>
              </w:rPr>
            </w:pPr>
            <w:r w:rsidRPr="00DF04D9">
              <w:rPr>
                <w:rFonts w:ascii="Times New Roman" w:hAnsi="Times New Roman" w:cs="Times New Roman"/>
                <w:sz w:val="20"/>
                <w:szCs w:val="20"/>
              </w:rPr>
              <w:t>Цель</w:t>
            </w:r>
            <w:r w:rsidRPr="00DF04D9">
              <w:rPr>
                <w:rFonts w:ascii="Times New Roman" w:hAnsi="Times New Roman" w:cs="Times New Roman"/>
                <w:b/>
                <w:sz w:val="20"/>
                <w:szCs w:val="20"/>
              </w:rPr>
              <w:t xml:space="preserve">: </w:t>
            </w:r>
            <w:r w:rsidRPr="00DF04D9">
              <w:rPr>
                <w:rFonts w:ascii="Times New Roman" w:hAnsi="Times New Roman" w:cs="Times New Roman"/>
                <w:sz w:val="20"/>
                <w:szCs w:val="20"/>
              </w:rPr>
              <w:t>познакомить с последовательным расположением цветов в спектре; упражнять детей в сопоставлении предметов по цвету</w:t>
            </w:r>
          </w:p>
        </w:tc>
        <w:tc>
          <w:tcPr>
            <w:tcW w:w="2128" w:type="dxa"/>
            <w:vMerge w:val="restart"/>
            <w:shd w:val="clear" w:color="auto" w:fill="auto"/>
          </w:tcPr>
          <w:p w:rsidR="00F018F6" w:rsidRPr="00CF71D5" w:rsidRDefault="00F018F6" w:rsidP="00D129E2">
            <w:pPr>
              <w:spacing w:after="0" w:line="240" w:lineRule="auto"/>
              <w:rPr>
                <w:rFonts w:ascii="Times New Roman" w:hAnsi="Times New Roman"/>
                <w:sz w:val="20"/>
                <w:szCs w:val="20"/>
              </w:rPr>
            </w:pPr>
          </w:p>
        </w:tc>
      </w:tr>
      <w:tr w:rsidR="00F018F6" w:rsidRPr="00CF71D5" w:rsidTr="00D129E2">
        <w:trPr>
          <w:trHeight w:val="630"/>
        </w:trPr>
        <w:tc>
          <w:tcPr>
            <w:tcW w:w="1008" w:type="dxa"/>
            <w:vMerge/>
            <w:shd w:val="clear" w:color="auto" w:fill="auto"/>
          </w:tcPr>
          <w:p w:rsidR="00F018F6" w:rsidRPr="00CF71D5" w:rsidRDefault="00F018F6" w:rsidP="00D129E2">
            <w:pPr>
              <w:spacing w:after="0" w:line="240" w:lineRule="auto"/>
              <w:rPr>
                <w:rFonts w:ascii="Times New Roman" w:hAnsi="Times New Roman"/>
                <w:sz w:val="20"/>
                <w:szCs w:val="20"/>
              </w:rPr>
            </w:pPr>
          </w:p>
        </w:tc>
        <w:tc>
          <w:tcPr>
            <w:tcW w:w="1980" w:type="dxa"/>
            <w:shd w:val="clear" w:color="auto" w:fill="auto"/>
          </w:tcPr>
          <w:p w:rsidR="00F018F6" w:rsidRPr="00CF71D5" w:rsidRDefault="00F018F6" w:rsidP="00D129E2">
            <w:pPr>
              <w:spacing w:after="0" w:line="240" w:lineRule="auto"/>
              <w:rPr>
                <w:rFonts w:ascii="Times New Roman" w:hAnsi="Times New Roman"/>
                <w:b/>
                <w:sz w:val="20"/>
                <w:szCs w:val="20"/>
              </w:rPr>
            </w:pPr>
            <w:r>
              <w:rPr>
                <w:rFonts w:ascii="Times New Roman" w:hAnsi="Times New Roman"/>
                <w:b/>
                <w:sz w:val="20"/>
                <w:szCs w:val="20"/>
              </w:rPr>
              <w:t>Раскрашивание «Моя любимая сказка»</w:t>
            </w:r>
          </w:p>
        </w:tc>
        <w:tc>
          <w:tcPr>
            <w:tcW w:w="5342" w:type="dxa"/>
            <w:shd w:val="clear" w:color="auto" w:fill="auto"/>
          </w:tcPr>
          <w:p w:rsidR="00F018F6" w:rsidRPr="005D1E31" w:rsidRDefault="00F018F6" w:rsidP="00D129E2">
            <w:pPr>
              <w:spacing w:after="0" w:line="240" w:lineRule="auto"/>
              <w:rPr>
                <w:rFonts w:ascii="Times New Roman" w:hAnsi="Times New Roman"/>
                <w:sz w:val="20"/>
                <w:szCs w:val="20"/>
              </w:rPr>
            </w:pPr>
            <w:r w:rsidRPr="005D1E31">
              <w:rPr>
                <w:rFonts w:ascii="Times New Roman" w:hAnsi="Times New Roman"/>
                <w:b/>
                <w:sz w:val="20"/>
                <w:szCs w:val="20"/>
              </w:rPr>
              <w:t>Цель:</w:t>
            </w:r>
            <w:r w:rsidRPr="005D1E31">
              <w:rPr>
                <w:rFonts w:ascii="Times New Roman" w:hAnsi="Times New Roman"/>
                <w:sz w:val="20"/>
                <w:szCs w:val="20"/>
              </w:rPr>
              <w:t xml:space="preserve"> упражнять в аккуратном закрашивании, умение регулировать силу нажима на карандаш</w:t>
            </w:r>
          </w:p>
        </w:tc>
        <w:tc>
          <w:tcPr>
            <w:tcW w:w="2268" w:type="dxa"/>
            <w:gridSpan w:val="2"/>
            <w:shd w:val="clear" w:color="auto" w:fill="auto"/>
          </w:tcPr>
          <w:p w:rsidR="00F018F6" w:rsidRPr="00CF71D5" w:rsidRDefault="00F018F6" w:rsidP="00D129E2">
            <w:pPr>
              <w:autoSpaceDE w:val="0"/>
              <w:autoSpaceDN w:val="0"/>
              <w:adjustRightInd w:val="0"/>
              <w:spacing w:after="0" w:line="200" w:lineRule="exact"/>
              <w:jc w:val="both"/>
              <w:rPr>
                <w:rFonts w:ascii="Times New Roman" w:eastAsia="Times New Roman" w:hAnsi="Times New Roman" w:cs="Century Schoolbook"/>
                <w:sz w:val="20"/>
                <w:szCs w:val="20"/>
                <w:lang w:eastAsia="ru-RU"/>
              </w:rPr>
            </w:pPr>
            <w:r w:rsidRPr="000F47E4">
              <w:rPr>
                <w:rFonts w:ascii="Times New Roman" w:eastAsia="Times New Roman" w:hAnsi="Times New Roman" w:cs="Century Schoolbook"/>
                <w:b/>
                <w:sz w:val="20"/>
                <w:szCs w:val="20"/>
                <w:lang w:eastAsia="ru-RU"/>
              </w:rPr>
              <w:t>Центр искусства</w:t>
            </w:r>
            <w:r>
              <w:rPr>
                <w:rFonts w:ascii="Times New Roman" w:eastAsia="Times New Roman" w:hAnsi="Times New Roman" w:cs="Century Schoolbook"/>
                <w:sz w:val="20"/>
                <w:szCs w:val="20"/>
                <w:lang w:eastAsia="ru-RU"/>
              </w:rPr>
              <w:t xml:space="preserve"> (раскраски сказок)</w:t>
            </w:r>
          </w:p>
        </w:tc>
        <w:tc>
          <w:tcPr>
            <w:tcW w:w="1984" w:type="dxa"/>
            <w:gridSpan w:val="2"/>
            <w:vMerge/>
            <w:shd w:val="clear" w:color="auto" w:fill="auto"/>
          </w:tcPr>
          <w:p w:rsidR="00F018F6" w:rsidRPr="00CF71D5" w:rsidRDefault="00F018F6" w:rsidP="00D129E2">
            <w:pPr>
              <w:spacing w:after="0" w:line="240" w:lineRule="auto"/>
              <w:rPr>
                <w:rFonts w:ascii="Times New Roman" w:hAnsi="Times New Roman"/>
                <w:b/>
                <w:sz w:val="20"/>
                <w:szCs w:val="20"/>
              </w:rPr>
            </w:pPr>
          </w:p>
        </w:tc>
        <w:tc>
          <w:tcPr>
            <w:tcW w:w="2128" w:type="dxa"/>
            <w:vMerge/>
            <w:shd w:val="clear" w:color="auto" w:fill="auto"/>
          </w:tcPr>
          <w:p w:rsidR="00F018F6" w:rsidRPr="00CF71D5" w:rsidRDefault="00F018F6" w:rsidP="00D129E2">
            <w:pPr>
              <w:spacing w:after="0" w:line="240" w:lineRule="auto"/>
              <w:rPr>
                <w:rFonts w:ascii="Times New Roman" w:hAnsi="Times New Roman"/>
                <w:sz w:val="20"/>
                <w:szCs w:val="20"/>
              </w:rPr>
            </w:pPr>
          </w:p>
        </w:tc>
      </w:tr>
      <w:tr w:rsidR="00F018F6" w:rsidRPr="00CF71D5" w:rsidTr="00D129E2">
        <w:trPr>
          <w:trHeight w:val="555"/>
        </w:trPr>
        <w:tc>
          <w:tcPr>
            <w:tcW w:w="1008" w:type="dxa"/>
            <w:vMerge/>
            <w:shd w:val="clear" w:color="auto" w:fill="auto"/>
          </w:tcPr>
          <w:p w:rsidR="00F018F6" w:rsidRPr="00CF71D5" w:rsidRDefault="00F018F6" w:rsidP="00D129E2">
            <w:pPr>
              <w:spacing w:after="0" w:line="240" w:lineRule="auto"/>
              <w:rPr>
                <w:rFonts w:ascii="Times New Roman" w:hAnsi="Times New Roman"/>
                <w:sz w:val="20"/>
                <w:szCs w:val="20"/>
              </w:rPr>
            </w:pPr>
          </w:p>
        </w:tc>
        <w:tc>
          <w:tcPr>
            <w:tcW w:w="1980" w:type="dxa"/>
            <w:shd w:val="clear" w:color="auto" w:fill="auto"/>
          </w:tcPr>
          <w:p w:rsidR="00F018F6" w:rsidRPr="00DF04D9" w:rsidRDefault="00F018F6" w:rsidP="00D129E2">
            <w:pPr>
              <w:autoSpaceDE w:val="0"/>
              <w:autoSpaceDN w:val="0"/>
              <w:adjustRightInd w:val="0"/>
              <w:spacing w:after="0" w:line="200" w:lineRule="exact"/>
              <w:jc w:val="both"/>
              <w:rPr>
                <w:rFonts w:ascii="Times New Roman" w:eastAsia="Times New Roman" w:hAnsi="Times New Roman" w:cs="Times New Roman"/>
                <w:b/>
                <w:sz w:val="20"/>
                <w:szCs w:val="20"/>
                <w:lang w:eastAsia="ru-RU"/>
              </w:rPr>
            </w:pPr>
            <w:r>
              <w:rPr>
                <w:rFonts w:ascii="Times New Roman" w:hAnsi="Times New Roman" w:cs="Times New Roman"/>
                <w:b/>
                <w:sz w:val="20"/>
                <w:szCs w:val="20"/>
                <w:shd w:val="clear" w:color="auto" w:fill="FFFFFF"/>
              </w:rPr>
              <w:t>Л</w:t>
            </w:r>
            <w:r w:rsidRPr="00DF04D9">
              <w:rPr>
                <w:rFonts w:ascii="Times New Roman" w:hAnsi="Times New Roman" w:cs="Times New Roman"/>
                <w:b/>
                <w:sz w:val="20"/>
                <w:szCs w:val="20"/>
                <w:shd w:val="clear" w:color="auto" w:fill="FFFFFF"/>
              </w:rPr>
              <w:t>ото «Любимые сказки»</w:t>
            </w:r>
          </w:p>
        </w:tc>
        <w:tc>
          <w:tcPr>
            <w:tcW w:w="5342" w:type="dxa"/>
            <w:shd w:val="clear" w:color="auto" w:fill="auto"/>
          </w:tcPr>
          <w:p w:rsidR="00F018F6" w:rsidRPr="00DF04D9" w:rsidRDefault="00F018F6" w:rsidP="00D129E2">
            <w:pPr>
              <w:spacing w:after="0" w:line="240" w:lineRule="auto"/>
              <w:rPr>
                <w:rFonts w:ascii="Times New Roman" w:hAnsi="Times New Roman"/>
                <w:b/>
                <w:sz w:val="20"/>
                <w:szCs w:val="20"/>
              </w:rPr>
            </w:pPr>
            <w:r w:rsidRPr="00DF04D9">
              <w:rPr>
                <w:rFonts w:ascii="Times New Roman" w:hAnsi="Times New Roman" w:cs="Times New Roman"/>
                <w:b/>
                <w:sz w:val="20"/>
                <w:szCs w:val="20"/>
                <w:shd w:val="clear" w:color="auto" w:fill="FFFFFF"/>
              </w:rPr>
              <w:t>Цель:</w:t>
            </w:r>
            <w:r w:rsidRPr="00DF04D9">
              <w:rPr>
                <w:rFonts w:ascii="Times New Roman" w:hAnsi="Times New Roman" w:cs="Times New Roman"/>
                <w:sz w:val="20"/>
                <w:szCs w:val="20"/>
                <w:shd w:val="clear" w:color="auto" w:fill="FFFFFF"/>
              </w:rPr>
              <w:t xml:space="preserve"> развитие у детей логического мышления, внимания, самостоятельности</w:t>
            </w:r>
          </w:p>
        </w:tc>
        <w:tc>
          <w:tcPr>
            <w:tcW w:w="2268" w:type="dxa"/>
            <w:gridSpan w:val="2"/>
            <w:shd w:val="clear" w:color="auto" w:fill="auto"/>
          </w:tcPr>
          <w:p w:rsidR="00F018F6" w:rsidRPr="00CF71D5" w:rsidRDefault="00F018F6" w:rsidP="00D129E2">
            <w:pPr>
              <w:widowControl w:val="0"/>
              <w:autoSpaceDE w:val="0"/>
              <w:autoSpaceDN w:val="0"/>
              <w:adjustRightInd w:val="0"/>
              <w:spacing w:after="0" w:line="200" w:lineRule="exact"/>
              <w:jc w:val="both"/>
              <w:rPr>
                <w:rFonts w:ascii="Times New Roman" w:eastAsia="Times New Roman" w:hAnsi="Times New Roman" w:cs="Century Schoolbook"/>
                <w:b/>
                <w:sz w:val="20"/>
                <w:szCs w:val="20"/>
                <w:lang w:eastAsia="ru-RU"/>
              </w:rPr>
            </w:pPr>
            <w:r>
              <w:rPr>
                <w:rFonts w:ascii="Times New Roman" w:eastAsia="Times New Roman" w:hAnsi="Times New Roman" w:cs="Century Schoolbook"/>
                <w:b/>
                <w:sz w:val="20"/>
                <w:szCs w:val="20"/>
                <w:lang w:eastAsia="ru-RU"/>
              </w:rPr>
              <w:t xml:space="preserve">Центр книги </w:t>
            </w:r>
          </w:p>
        </w:tc>
        <w:tc>
          <w:tcPr>
            <w:tcW w:w="1984" w:type="dxa"/>
            <w:gridSpan w:val="2"/>
            <w:vMerge/>
            <w:shd w:val="clear" w:color="auto" w:fill="auto"/>
          </w:tcPr>
          <w:p w:rsidR="00F018F6" w:rsidRPr="00CF71D5" w:rsidRDefault="00F018F6" w:rsidP="00D129E2">
            <w:pPr>
              <w:spacing w:after="0" w:line="240" w:lineRule="auto"/>
              <w:rPr>
                <w:rFonts w:ascii="Times New Roman" w:hAnsi="Times New Roman"/>
                <w:b/>
                <w:sz w:val="20"/>
                <w:szCs w:val="20"/>
              </w:rPr>
            </w:pPr>
          </w:p>
        </w:tc>
        <w:tc>
          <w:tcPr>
            <w:tcW w:w="2128" w:type="dxa"/>
            <w:vMerge/>
            <w:shd w:val="clear" w:color="auto" w:fill="auto"/>
          </w:tcPr>
          <w:p w:rsidR="00F018F6" w:rsidRPr="00CF71D5" w:rsidRDefault="00F018F6" w:rsidP="00D129E2">
            <w:pPr>
              <w:spacing w:after="0" w:line="240" w:lineRule="auto"/>
              <w:rPr>
                <w:rFonts w:ascii="Times New Roman" w:hAnsi="Times New Roman"/>
                <w:sz w:val="20"/>
                <w:szCs w:val="20"/>
              </w:rPr>
            </w:pPr>
          </w:p>
        </w:tc>
      </w:tr>
      <w:tr w:rsidR="00F018F6" w:rsidRPr="00CF71D5" w:rsidTr="00D129E2">
        <w:trPr>
          <w:trHeight w:val="865"/>
        </w:trPr>
        <w:tc>
          <w:tcPr>
            <w:tcW w:w="1008" w:type="dxa"/>
            <w:vMerge/>
            <w:shd w:val="clear" w:color="auto" w:fill="auto"/>
          </w:tcPr>
          <w:p w:rsidR="00F018F6" w:rsidRPr="00CF71D5" w:rsidRDefault="00F018F6" w:rsidP="00D129E2">
            <w:pPr>
              <w:spacing w:after="0" w:line="240" w:lineRule="auto"/>
              <w:rPr>
                <w:rFonts w:ascii="Times New Roman" w:hAnsi="Times New Roman"/>
                <w:sz w:val="20"/>
                <w:szCs w:val="20"/>
              </w:rPr>
            </w:pPr>
          </w:p>
        </w:tc>
        <w:tc>
          <w:tcPr>
            <w:tcW w:w="1980" w:type="dxa"/>
            <w:shd w:val="clear" w:color="auto" w:fill="auto"/>
          </w:tcPr>
          <w:p w:rsidR="00F018F6" w:rsidRPr="00CF71D5" w:rsidRDefault="00F018F6" w:rsidP="00D129E2">
            <w:pPr>
              <w:rPr>
                <w:rFonts w:ascii="Times New Roman" w:hAnsi="Times New Roman"/>
                <w:sz w:val="20"/>
                <w:szCs w:val="20"/>
                <w:u w:val="single"/>
              </w:rPr>
            </w:pPr>
            <w:r w:rsidRPr="00CF71D5">
              <w:rPr>
                <w:rFonts w:ascii="Times New Roman" w:hAnsi="Times New Roman"/>
                <w:b/>
                <w:sz w:val="20"/>
                <w:szCs w:val="20"/>
                <w:u w:val="single"/>
              </w:rPr>
              <w:t>Прогулка</w:t>
            </w:r>
          </w:p>
          <w:p w:rsidR="00F018F6" w:rsidRPr="00CF71D5" w:rsidRDefault="00F018F6" w:rsidP="00D129E2">
            <w:pPr>
              <w:rPr>
                <w:rFonts w:ascii="Times New Roman" w:hAnsi="Times New Roman"/>
                <w:sz w:val="20"/>
                <w:szCs w:val="20"/>
              </w:rPr>
            </w:pPr>
          </w:p>
          <w:p w:rsidR="00F018F6" w:rsidRPr="00CF71D5" w:rsidRDefault="00F018F6" w:rsidP="00D129E2">
            <w:pPr>
              <w:rPr>
                <w:rFonts w:ascii="Times New Roman" w:hAnsi="Times New Roman"/>
                <w:sz w:val="20"/>
                <w:szCs w:val="20"/>
              </w:rPr>
            </w:pPr>
          </w:p>
        </w:tc>
        <w:tc>
          <w:tcPr>
            <w:tcW w:w="5352" w:type="dxa"/>
            <w:gridSpan w:val="2"/>
            <w:shd w:val="clear" w:color="auto" w:fill="auto"/>
          </w:tcPr>
          <w:p w:rsidR="00F018F6" w:rsidRPr="00C020EF" w:rsidRDefault="00F018F6" w:rsidP="00D129E2">
            <w:pPr>
              <w:shd w:val="clear" w:color="auto" w:fill="FFFFFF"/>
              <w:autoSpaceDE w:val="0"/>
              <w:autoSpaceDN w:val="0"/>
              <w:adjustRightInd w:val="0"/>
              <w:spacing w:after="0" w:line="240" w:lineRule="auto"/>
              <w:rPr>
                <w:rFonts w:ascii="Times New Roman" w:hAnsi="Times New Roman" w:cs="Times New Roman"/>
                <w:i/>
                <w:sz w:val="20"/>
                <w:szCs w:val="20"/>
              </w:rPr>
            </w:pPr>
            <w:r w:rsidRPr="007B39CF">
              <w:rPr>
                <w:rFonts w:ascii="Times New Roman" w:eastAsia="Times New Roman" w:hAnsi="Times New Roman" w:cs="Times New Roman"/>
                <w:b/>
                <w:bCs/>
                <w:sz w:val="20"/>
                <w:szCs w:val="20"/>
              </w:rPr>
              <w:t xml:space="preserve">Наблюдение </w:t>
            </w:r>
            <w:r w:rsidRPr="007B39CF">
              <w:rPr>
                <w:rFonts w:ascii="Times New Roman" w:eastAsia="Times New Roman" w:hAnsi="Times New Roman" w:cs="Times New Roman"/>
                <w:b/>
                <w:sz w:val="20"/>
                <w:szCs w:val="20"/>
              </w:rPr>
              <w:t>за кошкой</w:t>
            </w:r>
            <w:r w:rsidRPr="007B39CF">
              <w:rPr>
                <w:rFonts w:ascii="Times New Roman" w:hAnsi="Times New Roman" w:cs="Times New Roman"/>
                <w:b/>
                <w:sz w:val="20"/>
                <w:szCs w:val="20"/>
              </w:rPr>
              <w:t xml:space="preserve">. </w:t>
            </w:r>
            <w:r w:rsidRPr="007B39CF">
              <w:rPr>
                <w:rFonts w:ascii="Times New Roman" w:eastAsia="Times New Roman" w:hAnsi="Times New Roman" w:cs="Times New Roman"/>
                <w:b/>
                <w:iCs/>
                <w:sz w:val="20"/>
                <w:szCs w:val="20"/>
              </w:rPr>
              <w:t>Цель:</w:t>
            </w:r>
            <w:r w:rsidRPr="00C020EF">
              <w:rPr>
                <w:rFonts w:ascii="Times New Roman" w:eastAsia="Times New Roman" w:hAnsi="Times New Roman" w:cs="Times New Roman"/>
                <w:i/>
                <w:iCs/>
                <w:sz w:val="20"/>
                <w:szCs w:val="20"/>
              </w:rPr>
              <w:t xml:space="preserve"> </w:t>
            </w:r>
            <w:r w:rsidRPr="00C020EF">
              <w:rPr>
                <w:rFonts w:ascii="Times New Roman" w:eastAsia="Times New Roman" w:hAnsi="Times New Roman" w:cs="Times New Roman"/>
                <w:sz w:val="20"/>
                <w:szCs w:val="20"/>
              </w:rPr>
              <w:t>закреплять представление о характерных особенностях кошки.</w:t>
            </w:r>
          </w:p>
          <w:p w:rsidR="00F018F6" w:rsidRPr="00C020EF" w:rsidRDefault="00F018F6" w:rsidP="00D129E2">
            <w:pPr>
              <w:shd w:val="clear" w:color="auto" w:fill="FFFFFF"/>
              <w:autoSpaceDE w:val="0"/>
              <w:autoSpaceDN w:val="0"/>
              <w:adjustRightInd w:val="0"/>
              <w:spacing w:after="0" w:line="240" w:lineRule="auto"/>
              <w:rPr>
                <w:rFonts w:ascii="Times New Roman" w:hAnsi="Times New Roman" w:cs="Times New Roman"/>
                <w:sz w:val="20"/>
                <w:szCs w:val="20"/>
              </w:rPr>
            </w:pPr>
            <w:r w:rsidRPr="00C020EF">
              <w:rPr>
                <w:rFonts w:ascii="Times New Roman" w:eastAsia="Times New Roman" w:hAnsi="Times New Roman" w:cs="Times New Roman"/>
                <w:sz w:val="20"/>
                <w:szCs w:val="20"/>
              </w:rPr>
              <w:t>Острые ушки, на лапках подушки.</w:t>
            </w:r>
          </w:p>
          <w:p w:rsidR="00F018F6" w:rsidRPr="00C020EF" w:rsidRDefault="00F018F6" w:rsidP="00D129E2">
            <w:pPr>
              <w:shd w:val="clear" w:color="auto" w:fill="FFFFFF"/>
              <w:autoSpaceDE w:val="0"/>
              <w:autoSpaceDN w:val="0"/>
              <w:adjustRightInd w:val="0"/>
              <w:spacing w:after="0" w:line="240" w:lineRule="auto"/>
              <w:rPr>
                <w:rFonts w:ascii="Times New Roman" w:hAnsi="Times New Roman" w:cs="Times New Roman"/>
                <w:sz w:val="20"/>
                <w:szCs w:val="20"/>
              </w:rPr>
            </w:pPr>
            <w:r w:rsidRPr="00C020EF">
              <w:rPr>
                <w:rFonts w:ascii="Times New Roman" w:eastAsia="Times New Roman" w:hAnsi="Times New Roman" w:cs="Times New Roman"/>
                <w:sz w:val="20"/>
                <w:szCs w:val="20"/>
              </w:rPr>
              <w:t>Усы, как щетинка,</w:t>
            </w:r>
            <w:r w:rsidRPr="00C020EF">
              <w:rPr>
                <w:rFonts w:ascii="Times New Roman" w:hAnsi="Times New Roman" w:cs="Times New Roman"/>
                <w:sz w:val="20"/>
                <w:szCs w:val="20"/>
              </w:rPr>
              <w:t xml:space="preserve"> д</w:t>
            </w:r>
            <w:r w:rsidRPr="00C020EF">
              <w:rPr>
                <w:rFonts w:ascii="Times New Roman" w:eastAsia="Times New Roman" w:hAnsi="Times New Roman" w:cs="Times New Roman"/>
                <w:sz w:val="20"/>
                <w:szCs w:val="20"/>
              </w:rPr>
              <w:t>угою спинка.</w:t>
            </w:r>
          </w:p>
          <w:p w:rsidR="00F018F6" w:rsidRPr="00C020EF" w:rsidRDefault="00F018F6" w:rsidP="00D129E2">
            <w:pPr>
              <w:shd w:val="clear" w:color="auto" w:fill="FFFFFF"/>
              <w:autoSpaceDE w:val="0"/>
              <w:autoSpaceDN w:val="0"/>
              <w:adjustRightInd w:val="0"/>
              <w:spacing w:after="0" w:line="240" w:lineRule="auto"/>
              <w:rPr>
                <w:rFonts w:ascii="Times New Roman" w:hAnsi="Times New Roman" w:cs="Times New Roman"/>
                <w:sz w:val="20"/>
                <w:szCs w:val="20"/>
              </w:rPr>
            </w:pPr>
            <w:r w:rsidRPr="00C020EF">
              <w:rPr>
                <w:rFonts w:ascii="Times New Roman" w:eastAsia="Times New Roman" w:hAnsi="Times New Roman" w:cs="Times New Roman"/>
                <w:sz w:val="20"/>
                <w:szCs w:val="20"/>
              </w:rPr>
              <w:t>Днем спит, на солнышке лежит,</w:t>
            </w:r>
          </w:p>
          <w:p w:rsidR="00F018F6" w:rsidRPr="00C020EF" w:rsidRDefault="00F018F6" w:rsidP="00D129E2">
            <w:pPr>
              <w:shd w:val="clear" w:color="auto" w:fill="FFFFFF"/>
              <w:autoSpaceDE w:val="0"/>
              <w:autoSpaceDN w:val="0"/>
              <w:adjustRightInd w:val="0"/>
              <w:spacing w:after="0" w:line="240" w:lineRule="auto"/>
              <w:rPr>
                <w:rFonts w:ascii="Times New Roman" w:hAnsi="Times New Roman" w:cs="Times New Roman"/>
                <w:sz w:val="20"/>
                <w:szCs w:val="20"/>
              </w:rPr>
            </w:pPr>
            <w:r w:rsidRPr="00C020EF">
              <w:rPr>
                <w:rFonts w:ascii="Times New Roman" w:eastAsia="Times New Roman" w:hAnsi="Times New Roman" w:cs="Times New Roman"/>
                <w:sz w:val="20"/>
                <w:szCs w:val="20"/>
              </w:rPr>
              <w:t>Ночью бродит, на охоту ходит.</w:t>
            </w:r>
          </w:p>
          <w:p w:rsidR="00F018F6" w:rsidRPr="00C020EF" w:rsidRDefault="00F018F6" w:rsidP="00D129E2">
            <w:pPr>
              <w:shd w:val="clear" w:color="auto" w:fill="FFFFFF"/>
              <w:autoSpaceDE w:val="0"/>
              <w:autoSpaceDN w:val="0"/>
              <w:adjustRightInd w:val="0"/>
              <w:spacing w:after="0" w:line="240" w:lineRule="auto"/>
              <w:rPr>
                <w:rFonts w:ascii="Times New Roman" w:hAnsi="Times New Roman" w:cs="Times New Roman"/>
                <w:sz w:val="20"/>
                <w:szCs w:val="20"/>
              </w:rPr>
            </w:pPr>
            <w:r>
              <w:rPr>
                <w:rFonts w:ascii="Times New Roman" w:eastAsia="Times New Roman" w:hAnsi="Times New Roman" w:cs="Times New Roman"/>
                <w:sz w:val="20"/>
                <w:szCs w:val="20"/>
              </w:rPr>
              <w:t xml:space="preserve">Вопросы - </w:t>
            </w:r>
            <w:r w:rsidRPr="00C020EF">
              <w:rPr>
                <w:rFonts w:ascii="Times New Roman" w:eastAsia="Times New Roman" w:hAnsi="Times New Roman" w:cs="Times New Roman"/>
                <w:sz w:val="20"/>
                <w:szCs w:val="20"/>
              </w:rPr>
              <w:t>Где живет кошка?Кто ухаживает за ней?Как выглядит кошка, каковы ее повадки?Чем питается?</w:t>
            </w:r>
          </w:p>
          <w:p w:rsidR="00F018F6" w:rsidRPr="000F53DF" w:rsidRDefault="00F018F6" w:rsidP="00D129E2">
            <w:pPr>
              <w:shd w:val="clear" w:color="auto" w:fill="FFFFFF"/>
              <w:autoSpaceDE w:val="0"/>
              <w:autoSpaceDN w:val="0"/>
              <w:adjustRightInd w:val="0"/>
              <w:spacing w:after="0" w:line="240" w:lineRule="auto"/>
              <w:rPr>
                <w:rFonts w:ascii="Times New Roman" w:hAnsi="Times New Roman" w:cs="Times New Roman"/>
                <w:i/>
                <w:sz w:val="20"/>
                <w:szCs w:val="20"/>
              </w:rPr>
            </w:pPr>
            <w:r w:rsidRPr="000F53DF">
              <w:rPr>
                <w:rFonts w:ascii="Times New Roman" w:eastAsia="Times New Roman" w:hAnsi="Times New Roman" w:cs="Times New Roman"/>
                <w:b/>
                <w:sz w:val="20"/>
                <w:szCs w:val="20"/>
              </w:rPr>
              <w:t>Трудовая деятельность</w:t>
            </w:r>
            <w:r w:rsidRPr="000F53DF">
              <w:rPr>
                <w:rFonts w:ascii="Times New Roman" w:hAnsi="Times New Roman" w:cs="Times New Roman"/>
                <w:b/>
                <w:sz w:val="20"/>
                <w:szCs w:val="20"/>
              </w:rPr>
              <w:t>.</w:t>
            </w:r>
            <w:r>
              <w:rPr>
                <w:rFonts w:ascii="Times New Roman" w:hAnsi="Times New Roman" w:cs="Times New Roman"/>
                <w:i/>
                <w:sz w:val="20"/>
                <w:szCs w:val="20"/>
              </w:rPr>
              <w:t xml:space="preserve"> </w:t>
            </w:r>
            <w:r w:rsidRPr="00C020EF">
              <w:rPr>
                <w:rFonts w:ascii="Times New Roman" w:eastAsia="Times New Roman" w:hAnsi="Times New Roman" w:cs="Times New Roman"/>
                <w:sz w:val="20"/>
                <w:szCs w:val="20"/>
              </w:rPr>
              <w:t>Подметание дорожек, сбор мусора</w:t>
            </w:r>
            <w:r>
              <w:rPr>
                <w:rFonts w:ascii="Times New Roman" w:hAnsi="Times New Roman" w:cs="Times New Roman"/>
                <w:i/>
                <w:sz w:val="20"/>
                <w:szCs w:val="20"/>
              </w:rPr>
              <w:t xml:space="preserve">    </w:t>
            </w:r>
            <w:r w:rsidRPr="000F53DF">
              <w:rPr>
                <w:rFonts w:ascii="Times New Roman" w:eastAsia="Times New Roman" w:hAnsi="Times New Roman" w:cs="Times New Roman"/>
                <w:b/>
                <w:iCs/>
                <w:sz w:val="20"/>
                <w:szCs w:val="20"/>
              </w:rPr>
              <w:t>Цель</w:t>
            </w:r>
            <w:r w:rsidRPr="00C020EF">
              <w:rPr>
                <w:rFonts w:ascii="Times New Roman" w:eastAsia="Times New Roman" w:hAnsi="Times New Roman" w:cs="Times New Roman"/>
                <w:i/>
                <w:iCs/>
                <w:sz w:val="20"/>
                <w:szCs w:val="20"/>
              </w:rPr>
              <w:t xml:space="preserve">: </w:t>
            </w:r>
            <w:r w:rsidRPr="00C020EF">
              <w:rPr>
                <w:rFonts w:ascii="Times New Roman" w:eastAsia="Times New Roman" w:hAnsi="Times New Roman" w:cs="Times New Roman"/>
                <w:sz w:val="20"/>
                <w:szCs w:val="20"/>
              </w:rPr>
              <w:t>воспитывать трудолюбие</w:t>
            </w:r>
          </w:p>
          <w:p w:rsidR="00F018F6" w:rsidRDefault="00F018F6" w:rsidP="00D129E2">
            <w:pPr>
              <w:shd w:val="clear" w:color="auto" w:fill="FFFFFF"/>
              <w:autoSpaceDE w:val="0"/>
              <w:autoSpaceDN w:val="0"/>
              <w:adjustRightInd w:val="0"/>
              <w:spacing w:after="0" w:line="240" w:lineRule="auto"/>
              <w:rPr>
                <w:rFonts w:ascii="Times New Roman" w:hAnsi="Times New Roman" w:cs="Times New Roman"/>
                <w:b/>
                <w:sz w:val="20"/>
                <w:szCs w:val="20"/>
              </w:rPr>
            </w:pPr>
            <w:r w:rsidRPr="000F53DF">
              <w:rPr>
                <w:rFonts w:ascii="Times New Roman" w:eastAsia="Times New Roman" w:hAnsi="Times New Roman" w:cs="Times New Roman"/>
                <w:b/>
                <w:bCs/>
                <w:sz w:val="20"/>
                <w:szCs w:val="20"/>
              </w:rPr>
              <w:t>Подвижная игра</w:t>
            </w:r>
            <w:r w:rsidRPr="000F53DF">
              <w:rPr>
                <w:rFonts w:ascii="Times New Roman" w:eastAsia="Times New Roman" w:hAnsi="Times New Roman" w:cs="Times New Roman"/>
                <w:b/>
                <w:sz w:val="20"/>
                <w:szCs w:val="20"/>
              </w:rPr>
              <w:t>«Кот и мышь»</w:t>
            </w:r>
          </w:p>
          <w:p w:rsidR="00F018F6" w:rsidRDefault="00F018F6" w:rsidP="00D129E2">
            <w:pPr>
              <w:shd w:val="clear" w:color="auto" w:fill="FFFFFF"/>
              <w:autoSpaceDE w:val="0"/>
              <w:autoSpaceDN w:val="0"/>
              <w:adjustRightInd w:val="0"/>
              <w:spacing w:after="0" w:line="240" w:lineRule="auto"/>
              <w:rPr>
                <w:rFonts w:ascii="Times New Roman" w:eastAsia="Times New Roman" w:hAnsi="Times New Roman" w:cs="Times New Roman"/>
                <w:sz w:val="20"/>
                <w:szCs w:val="20"/>
              </w:rPr>
            </w:pPr>
            <w:r w:rsidRPr="000F53DF">
              <w:rPr>
                <w:rFonts w:ascii="Times New Roman" w:eastAsia="Times New Roman" w:hAnsi="Times New Roman" w:cs="Times New Roman"/>
                <w:b/>
                <w:iCs/>
                <w:sz w:val="20"/>
                <w:szCs w:val="20"/>
              </w:rPr>
              <w:t>Цель</w:t>
            </w:r>
            <w:r w:rsidRPr="00C020EF">
              <w:rPr>
                <w:rFonts w:ascii="Times New Roman" w:eastAsia="Times New Roman" w:hAnsi="Times New Roman" w:cs="Times New Roman"/>
                <w:i/>
                <w:iCs/>
                <w:sz w:val="20"/>
                <w:szCs w:val="20"/>
              </w:rPr>
              <w:t xml:space="preserve">: </w:t>
            </w:r>
            <w:r w:rsidRPr="00C020EF">
              <w:rPr>
                <w:rFonts w:ascii="Times New Roman" w:eastAsia="Times New Roman" w:hAnsi="Times New Roman" w:cs="Times New Roman"/>
                <w:sz w:val="20"/>
                <w:szCs w:val="20"/>
              </w:rPr>
              <w:t>учить бегать легко, не наталкиваясь друг на друга, ориенти</w:t>
            </w:r>
            <w:r w:rsidRPr="00C020EF">
              <w:rPr>
                <w:rFonts w:ascii="Times New Roman" w:eastAsia="Times New Roman" w:hAnsi="Times New Roman" w:cs="Times New Roman"/>
                <w:sz w:val="20"/>
                <w:szCs w:val="20"/>
              </w:rPr>
              <w:softHyphen/>
              <w:t>роваться в пространстве</w:t>
            </w:r>
            <w:r>
              <w:rPr>
                <w:rFonts w:ascii="Times New Roman" w:eastAsia="Times New Roman" w:hAnsi="Times New Roman" w:cs="Times New Roman"/>
                <w:sz w:val="20"/>
                <w:szCs w:val="20"/>
              </w:rPr>
              <w:t>.</w:t>
            </w:r>
          </w:p>
          <w:p w:rsidR="00F018F6" w:rsidRPr="00C020EF" w:rsidRDefault="00F018F6" w:rsidP="00D129E2">
            <w:pPr>
              <w:shd w:val="clear" w:color="auto" w:fill="FFFFFF"/>
              <w:autoSpaceDE w:val="0"/>
              <w:autoSpaceDN w:val="0"/>
              <w:adjustRightInd w:val="0"/>
              <w:spacing w:after="0" w:line="240" w:lineRule="auto"/>
              <w:rPr>
                <w:rFonts w:ascii="Times New Roman" w:hAnsi="Times New Roman" w:cs="Times New Roman"/>
                <w:i/>
                <w:sz w:val="20"/>
                <w:szCs w:val="20"/>
              </w:rPr>
            </w:pPr>
          </w:p>
        </w:tc>
        <w:tc>
          <w:tcPr>
            <w:tcW w:w="2258" w:type="dxa"/>
            <w:shd w:val="clear" w:color="auto" w:fill="auto"/>
          </w:tcPr>
          <w:p w:rsidR="00F018F6" w:rsidRDefault="00F018F6" w:rsidP="00D129E2">
            <w:pPr>
              <w:spacing w:after="0" w:line="240" w:lineRule="auto"/>
              <w:rPr>
                <w:rFonts w:ascii="Times New Roman" w:hAnsi="Times New Roman"/>
                <w:b/>
                <w:sz w:val="20"/>
                <w:szCs w:val="20"/>
              </w:rPr>
            </w:pPr>
            <w:r w:rsidRPr="00C020EF">
              <w:rPr>
                <w:rFonts w:ascii="Times New Roman" w:hAnsi="Times New Roman"/>
                <w:b/>
                <w:sz w:val="20"/>
                <w:szCs w:val="20"/>
              </w:rPr>
              <w:t>Выносной материал:</w:t>
            </w:r>
          </w:p>
          <w:p w:rsidR="00F018F6" w:rsidRPr="00DE320F" w:rsidRDefault="00F018F6" w:rsidP="00D129E2">
            <w:pPr>
              <w:spacing w:after="0" w:line="240" w:lineRule="auto"/>
              <w:rPr>
                <w:rFonts w:ascii="Times New Roman" w:hAnsi="Times New Roman"/>
                <w:sz w:val="20"/>
                <w:szCs w:val="20"/>
              </w:rPr>
            </w:pPr>
            <w:r>
              <w:rPr>
                <w:rFonts w:ascii="Times New Roman" w:hAnsi="Times New Roman"/>
                <w:sz w:val="20"/>
                <w:szCs w:val="20"/>
              </w:rPr>
              <w:t xml:space="preserve">Метелки, санки, ведерки, куклы </w:t>
            </w:r>
          </w:p>
        </w:tc>
        <w:tc>
          <w:tcPr>
            <w:tcW w:w="1977" w:type="dxa"/>
            <w:shd w:val="clear" w:color="auto" w:fill="auto"/>
          </w:tcPr>
          <w:p w:rsidR="00F018F6" w:rsidRPr="007B39CF" w:rsidRDefault="00F018F6" w:rsidP="00D129E2">
            <w:pPr>
              <w:shd w:val="clear" w:color="auto" w:fill="FFFFFF"/>
              <w:autoSpaceDE w:val="0"/>
              <w:autoSpaceDN w:val="0"/>
              <w:adjustRightInd w:val="0"/>
              <w:spacing w:after="0" w:line="240" w:lineRule="auto"/>
              <w:rPr>
                <w:rFonts w:ascii="Times New Roman" w:hAnsi="Times New Roman" w:cs="Times New Roman"/>
                <w:b/>
                <w:sz w:val="20"/>
                <w:szCs w:val="20"/>
              </w:rPr>
            </w:pPr>
            <w:r w:rsidRPr="007B39CF">
              <w:rPr>
                <w:rFonts w:ascii="Times New Roman" w:eastAsia="Times New Roman" w:hAnsi="Times New Roman" w:cs="Times New Roman"/>
                <w:b/>
                <w:sz w:val="20"/>
                <w:szCs w:val="20"/>
              </w:rPr>
              <w:t>Развитие движений</w:t>
            </w:r>
          </w:p>
          <w:p w:rsidR="00F018F6" w:rsidRPr="00CF71D5" w:rsidRDefault="00F018F6" w:rsidP="00D129E2">
            <w:pPr>
              <w:autoSpaceDE w:val="0"/>
              <w:autoSpaceDN w:val="0"/>
              <w:adjustRightInd w:val="0"/>
              <w:spacing w:after="0" w:line="240" w:lineRule="auto"/>
              <w:rPr>
                <w:rFonts w:ascii="Times New Roman" w:eastAsia="Times New Roman" w:hAnsi="Times New Roman" w:cs="Times New Roman"/>
                <w:sz w:val="20"/>
                <w:szCs w:val="20"/>
                <w:lang w:eastAsia="ru-RU"/>
              </w:rPr>
            </w:pPr>
            <w:r w:rsidRPr="007B39CF">
              <w:rPr>
                <w:rFonts w:ascii="Times New Roman" w:eastAsia="Times New Roman" w:hAnsi="Times New Roman" w:cs="Times New Roman"/>
                <w:b/>
                <w:iCs/>
                <w:sz w:val="20"/>
                <w:szCs w:val="20"/>
              </w:rPr>
              <w:t>Цель</w:t>
            </w:r>
            <w:r w:rsidRPr="00C020EF">
              <w:rPr>
                <w:rFonts w:ascii="Times New Roman" w:eastAsia="Times New Roman" w:hAnsi="Times New Roman" w:cs="Times New Roman"/>
                <w:i/>
                <w:iCs/>
                <w:sz w:val="20"/>
                <w:szCs w:val="20"/>
              </w:rPr>
              <w:t xml:space="preserve">: </w:t>
            </w:r>
            <w:r w:rsidRPr="00C020EF">
              <w:rPr>
                <w:rFonts w:ascii="Times New Roman" w:eastAsia="Times New Roman" w:hAnsi="Times New Roman" w:cs="Times New Roman"/>
                <w:sz w:val="20"/>
                <w:szCs w:val="20"/>
              </w:rPr>
              <w:t>закреплять навыки в прыжках на двух ногах с продвиже</w:t>
            </w:r>
            <w:r w:rsidRPr="00C020EF">
              <w:rPr>
                <w:rFonts w:ascii="Times New Roman" w:eastAsia="Times New Roman" w:hAnsi="Times New Roman" w:cs="Times New Roman"/>
                <w:sz w:val="20"/>
                <w:szCs w:val="20"/>
              </w:rPr>
              <w:softHyphen/>
              <w:t>нием вперед</w:t>
            </w:r>
          </w:p>
        </w:tc>
        <w:tc>
          <w:tcPr>
            <w:tcW w:w="2135" w:type="dxa"/>
            <w:gridSpan w:val="2"/>
            <w:shd w:val="clear" w:color="auto" w:fill="auto"/>
          </w:tcPr>
          <w:p w:rsidR="00F018F6" w:rsidRPr="00CF71D5" w:rsidRDefault="00F018F6" w:rsidP="00D129E2">
            <w:pPr>
              <w:spacing w:after="0" w:line="240" w:lineRule="auto"/>
              <w:rPr>
                <w:rFonts w:ascii="Times New Roman" w:hAnsi="Times New Roman"/>
                <w:sz w:val="20"/>
                <w:szCs w:val="20"/>
              </w:rPr>
            </w:pPr>
          </w:p>
        </w:tc>
      </w:tr>
    </w:tbl>
    <w:p w:rsidR="00F018F6" w:rsidRDefault="00F018F6" w:rsidP="00F018F6">
      <w:pPr>
        <w:spacing w:after="0"/>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1980"/>
        <w:gridCol w:w="5342"/>
        <w:gridCol w:w="10"/>
        <w:gridCol w:w="2258"/>
        <w:gridCol w:w="1977"/>
        <w:gridCol w:w="7"/>
        <w:gridCol w:w="2128"/>
      </w:tblGrid>
      <w:tr w:rsidR="00F018F6" w:rsidRPr="00CF71D5" w:rsidTr="00D129E2">
        <w:tc>
          <w:tcPr>
            <w:tcW w:w="1008" w:type="dxa"/>
            <w:shd w:val="clear" w:color="auto" w:fill="auto"/>
          </w:tcPr>
          <w:p w:rsidR="00F018F6" w:rsidRPr="00CF71D5" w:rsidRDefault="00F018F6" w:rsidP="00D129E2">
            <w:pPr>
              <w:spacing w:after="0" w:line="240" w:lineRule="auto"/>
              <w:jc w:val="center"/>
              <w:rPr>
                <w:rFonts w:ascii="Times New Roman" w:hAnsi="Times New Roman"/>
                <w:sz w:val="20"/>
                <w:szCs w:val="20"/>
              </w:rPr>
            </w:pPr>
            <w:r w:rsidRPr="00CF71D5">
              <w:rPr>
                <w:rFonts w:ascii="Times New Roman" w:hAnsi="Times New Roman"/>
                <w:b/>
                <w:sz w:val="20"/>
                <w:szCs w:val="20"/>
              </w:rPr>
              <w:t>Число, день недели</w:t>
            </w:r>
          </w:p>
        </w:tc>
        <w:tc>
          <w:tcPr>
            <w:tcW w:w="1980" w:type="dxa"/>
            <w:shd w:val="clear" w:color="auto" w:fill="auto"/>
          </w:tcPr>
          <w:p w:rsidR="00F018F6" w:rsidRPr="00CF71D5" w:rsidRDefault="00F018F6" w:rsidP="00D129E2">
            <w:pPr>
              <w:spacing w:after="0" w:line="240" w:lineRule="auto"/>
              <w:jc w:val="center"/>
              <w:rPr>
                <w:rFonts w:ascii="Times New Roman" w:hAnsi="Times New Roman"/>
                <w:b/>
                <w:sz w:val="20"/>
                <w:szCs w:val="20"/>
              </w:rPr>
            </w:pPr>
            <w:r w:rsidRPr="00CF71D5">
              <w:rPr>
                <w:rFonts w:ascii="Times New Roman" w:hAnsi="Times New Roman"/>
                <w:b/>
                <w:sz w:val="20"/>
                <w:szCs w:val="20"/>
              </w:rPr>
              <w:t xml:space="preserve">Виды деятельности и культурные практики в соответствии с образовательными областями, режимные </w:t>
            </w:r>
          </w:p>
          <w:p w:rsidR="00F018F6" w:rsidRPr="00CF71D5" w:rsidRDefault="00F018F6" w:rsidP="00D129E2">
            <w:pPr>
              <w:spacing w:after="0" w:line="240" w:lineRule="auto"/>
              <w:jc w:val="center"/>
              <w:rPr>
                <w:rFonts w:ascii="Times New Roman" w:hAnsi="Times New Roman"/>
                <w:sz w:val="20"/>
                <w:szCs w:val="20"/>
              </w:rPr>
            </w:pPr>
            <w:r w:rsidRPr="00CF71D5">
              <w:rPr>
                <w:rFonts w:ascii="Times New Roman" w:hAnsi="Times New Roman"/>
                <w:b/>
                <w:sz w:val="20"/>
                <w:szCs w:val="20"/>
              </w:rPr>
              <w:t>моменты</w:t>
            </w:r>
          </w:p>
        </w:tc>
        <w:tc>
          <w:tcPr>
            <w:tcW w:w="5342" w:type="dxa"/>
            <w:shd w:val="clear" w:color="auto" w:fill="auto"/>
          </w:tcPr>
          <w:p w:rsidR="00F018F6" w:rsidRPr="00CF71D5" w:rsidRDefault="00F018F6" w:rsidP="00D129E2">
            <w:pPr>
              <w:spacing w:after="0" w:line="240" w:lineRule="auto"/>
              <w:jc w:val="center"/>
              <w:rPr>
                <w:rFonts w:ascii="Times New Roman" w:hAnsi="Times New Roman"/>
                <w:b/>
                <w:sz w:val="20"/>
                <w:szCs w:val="20"/>
              </w:rPr>
            </w:pPr>
            <w:r w:rsidRPr="00CF71D5">
              <w:rPr>
                <w:rFonts w:ascii="Times New Roman" w:hAnsi="Times New Roman"/>
                <w:b/>
                <w:sz w:val="20"/>
                <w:szCs w:val="20"/>
              </w:rPr>
              <w:t xml:space="preserve">Совместная деятельность взрослого и детей направленная </w:t>
            </w:r>
          </w:p>
          <w:p w:rsidR="00F018F6" w:rsidRPr="00CF71D5" w:rsidRDefault="00F018F6" w:rsidP="00D129E2">
            <w:pPr>
              <w:spacing w:after="0" w:line="240" w:lineRule="auto"/>
              <w:jc w:val="center"/>
              <w:rPr>
                <w:rFonts w:ascii="Times New Roman" w:hAnsi="Times New Roman"/>
                <w:sz w:val="20"/>
                <w:szCs w:val="20"/>
              </w:rPr>
            </w:pPr>
            <w:r w:rsidRPr="00CF71D5">
              <w:rPr>
                <w:rFonts w:ascii="Times New Roman" w:hAnsi="Times New Roman"/>
                <w:b/>
                <w:sz w:val="20"/>
                <w:szCs w:val="20"/>
              </w:rPr>
              <w:t>на становление первичной ценностной ориента</w:t>
            </w:r>
            <w:r>
              <w:rPr>
                <w:rFonts w:ascii="Times New Roman" w:hAnsi="Times New Roman"/>
                <w:b/>
                <w:sz w:val="20"/>
                <w:szCs w:val="20"/>
              </w:rPr>
              <w:t>ции и социализации (О</w:t>
            </w:r>
            <w:r w:rsidRPr="00CF71D5">
              <w:rPr>
                <w:rFonts w:ascii="Times New Roman" w:hAnsi="Times New Roman"/>
                <w:b/>
                <w:sz w:val="20"/>
                <w:szCs w:val="20"/>
              </w:rPr>
              <w:t>ОД)</w:t>
            </w:r>
          </w:p>
        </w:tc>
        <w:tc>
          <w:tcPr>
            <w:tcW w:w="2268" w:type="dxa"/>
            <w:gridSpan w:val="2"/>
            <w:shd w:val="clear" w:color="auto" w:fill="auto"/>
          </w:tcPr>
          <w:p w:rsidR="00F018F6" w:rsidRPr="00CF71D5" w:rsidRDefault="00F018F6" w:rsidP="00D129E2">
            <w:pPr>
              <w:spacing w:after="0" w:line="240" w:lineRule="auto"/>
              <w:jc w:val="center"/>
              <w:rPr>
                <w:rFonts w:ascii="Times New Roman" w:hAnsi="Times New Roman"/>
                <w:b/>
                <w:sz w:val="20"/>
                <w:szCs w:val="20"/>
              </w:rPr>
            </w:pPr>
            <w:r w:rsidRPr="00CF71D5">
              <w:rPr>
                <w:rFonts w:ascii="Times New Roman" w:hAnsi="Times New Roman"/>
                <w:b/>
                <w:sz w:val="20"/>
                <w:szCs w:val="20"/>
              </w:rPr>
              <w:t xml:space="preserve">Организация предметно – пространственной развивающей среды для поддержки детской инициативы (уголки самостоятельной </w:t>
            </w:r>
          </w:p>
          <w:p w:rsidR="00F018F6" w:rsidRPr="00CF71D5" w:rsidRDefault="00F018F6" w:rsidP="00D129E2">
            <w:pPr>
              <w:spacing w:after="0" w:line="240" w:lineRule="auto"/>
              <w:jc w:val="center"/>
              <w:rPr>
                <w:rFonts w:ascii="Times New Roman" w:hAnsi="Times New Roman"/>
                <w:sz w:val="20"/>
                <w:szCs w:val="20"/>
              </w:rPr>
            </w:pPr>
            <w:r w:rsidRPr="00CF71D5">
              <w:rPr>
                <w:rFonts w:ascii="Times New Roman" w:hAnsi="Times New Roman"/>
                <w:b/>
                <w:sz w:val="20"/>
                <w:szCs w:val="20"/>
              </w:rPr>
              <w:t>активности)</w:t>
            </w:r>
          </w:p>
        </w:tc>
        <w:tc>
          <w:tcPr>
            <w:tcW w:w="1984" w:type="dxa"/>
            <w:gridSpan w:val="2"/>
            <w:shd w:val="clear" w:color="auto" w:fill="auto"/>
          </w:tcPr>
          <w:p w:rsidR="00F018F6" w:rsidRPr="00CF71D5" w:rsidRDefault="00F018F6" w:rsidP="00D129E2">
            <w:pPr>
              <w:spacing w:after="0" w:line="240" w:lineRule="auto"/>
              <w:rPr>
                <w:rFonts w:ascii="Times New Roman" w:hAnsi="Times New Roman"/>
                <w:b/>
                <w:sz w:val="20"/>
                <w:szCs w:val="20"/>
              </w:rPr>
            </w:pPr>
            <w:r w:rsidRPr="00CF71D5">
              <w:rPr>
                <w:rFonts w:ascii="Times New Roman" w:hAnsi="Times New Roman"/>
                <w:b/>
                <w:sz w:val="20"/>
                <w:szCs w:val="20"/>
              </w:rPr>
              <w:t xml:space="preserve">Индивидуальная </w:t>
            </w:r>
          </w:p>
          <w:p w:rsidR="00F018F6" w:rsidRPr="00CF71D5" w:rsidRDefault="00F018F6" w:rsidP="00D129E2">
            <w:pPr>
              <w:spacing w:after="0" w:line="240" w:lineRule="auto"/>
              <w:jc w:val="center"/>
              <w:rPr>
                <w:rFonts w:ascii="Times New Roman" w:hAnsi="Times New Roman"/>
                <w:b/>
                <w:sz w:val="20"/>
                <w:szCs w:val="20"/>
              </w:rPr>
            </w:pPr>
            <w:r w:rsidRPr="00CF71D5">
              <w:rPr>
                <w:rFonts w:ascii="Times New Roman" w:hAnsi="Times New Roman"/>
                <w:b/>
                <w:sz w:val="20"/>
                <w:szCs w:val="20"/>
              </w:rPr>
              <w:t>работа</w:t>
            </w:r>
          </w:p>
        </w:tc>
        <w:tc>
          <w:tcPr>
            <w:tcW w:w="2128" w:type="dxa"/>
            <w:shd w:val="clear" w:color="auto" w:fill="auto"/>
          </w:tcPr>
          <w:p w:rsidR="00F018F6" w:rsidRPr="00CF71D5" w:rsidRDefault="00F018F6" w:rsidP="00D129E2">
            <w:pPr>
              <w:spacing w:after="0" w:line="240" w:lineRule="auto"/>
              <w:jc w:val="center"/>
              <w:rPr>
                <w:rFonts w:ascii="Times New Roman" w:hAnsi="Times New Roman"/>
                <w:b/>
                <w:sz w:val="20"/>
                <w:szCs w:val="20"/>
              </w:rPr>
            </w:pPr>
            <w:r w:rsidRPr="00CF71D5">
              <w:rPr>
                <w:rFonts w:ascii="Times New Roman" w:hAnsi="Times New Roman"/>
                <w:b/>
                <w:sz w:val="20"/>
                <w:szCs w:val="20"/>
              </w:rPr>
              <w:t>Взаимодействие с родителями/социальными партнерами</w:t>
            </w:r>
          </w:p>
        </w:tc>
      </w:tr>
      <w:tr w:rsidR="00F018F6" w:rsidRPr="00CF71D5" w:rsidTr="00D129E2">
        <w:trPr>
          <w:trHeight w:val="70"/>
        </w:trPr>
        <w:tc>
          <w:tcPr>
            <w:tcW w:w="1008" w:type="dxa"/>
            <w:shd w:val="clear" w:color="auto" w:fill="auto"/>
          </w:tcPr>
          <w:p w:rsidR="00F018F6" w:rsidRPr="00CF71D5" w:rsidRDefault="00F018F6" w:rsidP="00D129E2">
            <w:pPr>
              <w:spacing w:after="0" w:line="240" w:lineRule="auto"/>
              <w:jc w:val="center"/>
              <w:rPr>
                <w:rFonts w:ascii="Times New Roman" w:hAnsi="Times New Roman"/>
                <w:sz w:val="20"/>
                <w:szCs w:val="20"/>
              </w:rPr>
            </w:pPr>
            <w:r w:rsidRPr="00CF71D5">
              <w:rPr>
                <w:rFonts w:ascii="Times New Roman" w:hAnsi="Times New Roman"/>
                <w:sz w:val="20"/>
                <w:szCs w:val="20"/>
              </w:rPr>
              <w:t>1</w:t>
            </w:r>
          </w:p>
        </w:tc>
        <w:tc>
          <w:tcPr>
            <w:tcW w:w="1980" w:type="dxa"/>
            <w:shd w:val="clear" w:color="auto" w:fill="auto"/>
          </w:tcPr>
          <w:p w:rsidR="00F018F6" w:rsidRPr="00CF71D5" w:rsidRDefault="00F018F6" w:rsidP="00D129E2">
            <w:pPr>
              <w:spacing w:after="0" w:line="240" w:lineRule="auto"/>
              <w:jc w:val="center"/>
              <w:rPr>
                <w:rFonts w:ascii="Times New Roman" w:hAnsi="Times New Roman"/>
                <w:sz w:val="20"/>
                <w:szCs w:val="20"/>
              </w:rPr>
            </w:pPr>
            <w:r w:rsidRPr="00CF71D5">
              <w:rPr>
                <w:rFonts w:ascii="Times New Roman" w:hAnsi="Times New Roman"/>
                <w:sz w:val="20"/>
                <w:szCs w:val="20"/>
              </w:rPr>
              <w:t>2</w:t>
            </w:r>
          </w:p>
        </w:tc>
        <w:tc>
          <w:tcPr>
            <w:tcW w:w="5342" w:type="dxa"/>
            <w:shd w:val="clear" w:color="auto" w:fill="auto"/>
          </w:tcPr>
          <w:p w:rsidR="00F018F6" w:rsidRPr="00CF71D5" w:rsidRDefault="00F018F6" w:rsidP="00D129E2">
            <w:pPr>
              <w:spacing w:after="0" w:line="240" w:lineRule="auto"/>
              <w:jc w:val="center"/>
              <w:rPr>
                <w:rFonts w:ascii="Times New Roman" w:hAnsi="Times New Roman"/>
                <w:sz w:val="20"/>
                <w:szCs w:val="20"/>
              </w:rPr>
            </w:pPr>
            <w:r w:rsidRPr="00CF71D5">
              <w:rPr>
                <w:rFonts w:ascii="Times New Roman" w:hAnsi="Times New Roman"/>
                <w:sz w:val="20"/>
                <w:szCs w:val="20"/>
              </w:rPr>
              <w:t>3</w:t>
            </w:r>
          </w:p>
        </w:tc>
        <w:tc>
          <w:tcPr>
            <w:tcW w:w="2268" w:type="dxa"/>
            <w:gridSpan w:val="2"/>
            <w:shd w:val="clear" w:color="auto" w:fill="auto"/>
          </w:tcPr>
          <w:p w:rsidR="00F018F6" w:rsidRPr="00CF71D5" w:rsidRDefault="00F018F6" w:rsidP="00D129E2">
            <w:pPr>
              <w:spacing w:after="0" w:line="240" w:lineRule="auto"/>
              <w:jc w:val="center"/>
              <w:rPr>
                <w:rFonts w:ascii="Times New Roman" w:hAnsi="Times New Roman"/>
                <w:sz w:val="20"/>
                <w:szCs w:val="20"/>
              </w:rPr>
            </w:pPr>
            <w:r w:rsidRPr="00CF71D5">
              <w:rPr>
                <w:rFonts w:ascii="Times New Roman" w:hAnsi="Times New Roman"/>
                <w:sz w:val="20"/>
                <w:szCs w:val="20"/>
              </w:rPr>
              <w:t>4</w:t>
            </w:r>
          </w:p>
        </w:tc>
        <w:tc>
          <w:tcPr>
            <w:tcW w:w="1984" w:type="dxa"/>
            <w:gridSpan w:val="2"/>
            <w:shd w:val="clear" w:color="auto" w:fill="auto"/>
          </w:tcPr>
          <w:p w:rsidR="00F018F6" w:rsidRPr="00CF71D5" w:rsidRDefault="00F018F6" w:rsidP="00D129E2">
            <w:pPr>
              <w:spacing w:after="0" w:line="240" w:lineRule="auto"/>
              <w:jc w:val="center"/>
              <w:rPr>
                <w:rFonts w:ascii="Times New Roman" w:hAnsi="Times New Roman"/>
                <w:sz w:val="20"/>
                <w:szCs w:val="20"/>
              </w:rPr>
            </w:pPr>
            <w:r w:rsidRPr="00CF71D5">
              <w:rPr>
                <w:rFonts w:ascii="Times New Roman" w:hAnsi="Times New Roman"/>
                <w:sz w:val="20"/>
                <w:szCs w:val="20"/>
              </w:rPr>
              <w:t>5</w:t>
            </w:r>
          </w:p>
        </w:tc>
        <w:tc>
          <w:tcPr>
            <w:tcW w:w="2128" w:type="dxa"/>
            <w:shd w:val="clear" w:color="auto" w:fill="auto"/>
          </w:tcPr>
          <w:p w:rsidR="00F018F6" w:rsidRPr="00CF71D5" w:rsidRDefault="00F018F6" w:rsidP="00D129E2">
            <w:pPr>
              <w:spacing w:after="0" w:line="240" w:lineRule="auto"/>
              <w:jc w:val="center"/>
              <w:rPr>
                <w:rFonts w:ascii="Times New Roman" w:hAnsi="Times New Roman"/>
                <w:sz w:val="20"/>
                <w:szCs w:val="20"/>
              </w:rPr>
            </w:pPr>
            <w:r w:rsidRPr="00CF71D5">
              <w:rPr>
                <w:rFonts w:ascii="Times New Roman" w:hAnsi="Times New Roman"/>
                <w:sz w:val="20"/>
                <w:szCs w:val="20"/>
              </w:rPr>
              <w:t>6</w:t>
            </w:r>
          </w:p>
        </w:tc>
      </w:tr>
      <w:tr w:rsidR="00F018F6" w:rsidRPr="00CF71D5" w:rsidTr="00D129E2">
        <w:trPr>
          <w:cantSplit/>
          <w:trHeight w:val="919"/>
        </w:trPr>
        <w:tc>
          <w:tcPr>
            <w:tcW w:w="1008" w:type="dxa"/>
            <w:vMerge w:val="restart"/>
            <w:shd w:val="clear" w:color="auto" w:fill="auto"/>
            <w:textDirection w:val="btLr"/>
          </w:tcPr>
          <w:p w:rsidR="00F018F6" w:rsidRPr="00CF71D5" w:rsidRDefault="00F018F6" w:rsidP="00D129E2">
            <w:pPr>
              <w:spacing w:after="0" w:line="240" w:lineRule="auto"/>
              <w:ind w:left="113" w:right="113"/>
              <w:jc w:val="center"/>
              <w:rPr>
                <w:rFonts w:ascii="Times New Roman" w:hAnsi="Times New Roman"/>
                <w:b/>
                <w:sz w:val="20"/>
                <w:szCs w:val="20"/>
              </w:rPr>
            </w:pPr>
            <w:r>
              <w:rPr>
                <w:rFonts w:ascii="Times New Roman" w:hAnsi="Times New Roman"/>
                <w:b/>
                <w:sz w:val="20"/>
                <w:szCs w:val="20"/>
              </w:rPr>
              <w:t xml:space="preserve">13 </w:t>
            </w:r>
            <w:r w:rsidRPr="00CF71D5">
              <w:rPr>
                <w:rFonts w:ascii="Times New Roman" w:hAnsi="Times New Roman"/>
                <w:b/>
                <w:sz w:val="20"/>
                <w:szCs w:val="20"/>
              </w:rPr>
              <w:t>декабря - вторник</w:t>
            </w:r>
          </w:p>
          <w:p w:rsidR="00F018F6" w:rsidRPr="00CF71D5" w:rsidRDefault="00F018F6" w:rsidP="00D129E2">
            <w:pPr>
              <w:spacing w:after="0" w:line="240" w:lineRule="auto"/>
              <w:ind w:left="113" w:right="113"/>
              <w:jc w:val="center"/>
              <w:rPr>
                <w:rFonts w:ascii="Times New Roman" w:hAnsi="Times New Roman"/>
                <w:b/>
                <w:sz w:val="20"/>
                <w:szCs w:val="20"/>
              </w:rPr>
            </w:pPr>
            <w:r>
              <w:rPr>
                <w:rFonts w:ascii="Times New Roman" w:hAnsi="Times New Roman"/>
                <w:b/>
                <w:sz w:val="20"/>
                <w:szCs w:val="20"/>
              </w:rPr>
              <w:t>«Мир сказок»</w:t>
            </w:r>
          </w:p>
        </w:tc>
        <w:tc>
          <w:tcPr>
            <w:tcW w:w="1980" w:type="dxa"/>
            <w:shd w:val="clear" w:color="auto" w:fill="auto"/>
          </w:tcPr>
          <w:p w:rsidR="00F018F6" w:rsidRPr="00CF71D5" w:rsidRDefault="00F018F6" w:rsidP="00D129E2">
            <w:pPr>
              <w:spacing w:after="0" w:line="240" w:lineRule="auto"/>
              <w:rPr>
                <w:rFonts w:ascii="Times New Roman" w:hAnsi="Times New Roman"/>
                <w:b/>
                <w:bCs/>
                <w:color w:val="0F1419"/>
                <w:sz w:val="20"/>
                <w:szCs w:val="20"/>
                <w:u w:val="single"/>
              </w:rPr>
            </w:pPr>
            <w:r w:rsidRPr="00CF71D5">
              <w:rPr>
                <w:rFonts w:ascii="Times New Roman" w:hAnsi="Times New Roman"/>
                <w:b/>
                <w:sz w:val="20"/>
                <w:szCs w:val="20"/>
                <w:u w:val="single"/>
              </w:rPr>
              <w:t>Утро</w:t>
            </w:r>
          </w:p>
          <w:p w:rsidR="00F018F6" w:rsidRPr="00CF71D5" w:rsidRDefault="00F018F6" w:rsidP="00D129E2">
            <w:pPr>
              <w:spacing w:after="0" w:line="240" w:lineRule="auto"/>
              <w:rPr>
                <w:rFonts w:ascii="Times New Roman" w:hAnsi="Times New Roman"/>
                <w:b/>
                <w:sz w:val="20"/>
                <w:szCs w:val="20"/>
              </w:rPr>
            </w:pPr>
            <w:r w:rsidRPr="00CF71D5">
              <w:rPr>
                <w:rFonts w:ascii="Times New Roman" w:hAnsi="Times New Roman"/>
                <w:b/>
                <w:bCs/>
                <w:color w:val="0F1419"/>
                <w:sz w:val="20"/>
                <w:szCs w:val="20"/>
              </w:rPr>
              <w:t>Утренняя гимнастика.</w:t>
            </w:r>
          </w:p>
        </w:tc>
        <w:tc>
          <w:tcPr>
            <w:tcW w:w="5342" w:type="dxa"/>
            <w:shd w:val="clear" w:color="auto" w:fill="auto"/>
          </w:tcPr>
          <w:p w:rsidR="00F018F6" w:rsidRPr="00CF71D5" w:rsidRDefault="00F018F6" w:rsidP="00D129E2">
            <w:pPr>
              <w:spacing w:after="0" w:line="240" w:lineRule="auto"/>
              <w:rPr>
                <w:rFonts w:ascii="Times New Roman" w:hAnsi="Times New Roman"/>
                <w:b/>
                <w:sz w:val="20"/>
                <w:szCs w:val="20"/>
              </w:rPr>
            </w:pPr>
          </w:p>
          <w:p w:rsidR="00F018F6" w:rsidRPr="00CF71D5" w:rsidRDefault="00F018F6" w:rsidP="00D129E2">
            <w:pPr>
              <w:spacing w:after="0" w:line="240" w:lineRule="auto"/>
              <w:rPr>
                <w:rFonts w:ascii="Times New Roman" w:hAnsi="Times New Roman"/>
                <w:b/>
                <w:sz w:val="20"/>
                <w:szCs w:val="20"/>
              </w:rPr>
            </w:pPr>
          </w:p>
          <w:p w:rsidR="00F018F6" w:rsidRPr="00CF71D5" w:rsidRDefault="00F018F6" w:rsidP="00D129E2">
            <w:pPr>
              <w:spacing w:after="0" w:line="240" w:lineRule="auto"/>
              <w:rPr>
                <w:rFonts w:ascii="Times New Roman" w:hAnsi="Times New Roman"/>
                <w:sz w:val="20"/>
                <w:szCs w:val="20"/>
              </w:rPr>
            </w:pPr>
            <w:r w:rsidRPr="00CF71D5">
              <w:rPr>
                <w:rFonts w:ascii="Times New Roman" w:hAnsi="Times New Roman"/>
                <w:b/>
                <w:sz w:val="20"/>
                <w:szCs w:val="20"/>
              </w:rPr>
              <w:t>Цель:</w:t>
            </w:r>
            <w:r w:rsidRPr="00CF71D5">
              <w:rPr>
                <w:rFonts w:ascii="Times New Roman" w:hAnsi="Times New Roman"/>
                <w:sz w:val="20"/>
                <w:szCs w:val="20"/>
              </w:rPr>
              <w:t xml:space="preserve"> поднять мыш</w:t>
            </w:r>
            <w:r>
              <w:rPr>
                <w:rFonts w:ascii="Times New Roman" w:hAnsi="Times New Roman"/>
                <w:sz w:val="20"/>
                <w:szCs w:val="20"/>
              </w:rPr>
              <w:t xml:space="preserve">ечный </w:t>
            </w:r>
            <w:r w:rsidRPr="00CF71D5">
              <w:rPr>
                <w:rFonts w:ascii="Times New Roman" w:hAnsi="Times New Roman"/>
                <w:sz w:val="20"/>
                <w:szCs w:val="20"/>
              </w:rPr>
              <w:t>и эмоциональный тонус.</w:t>
            </w:r>
          </w:p>
          <w:p w:rsidR="00F018F6" w:rsidRPr="00CF71D5" w:rsidRDefault="00F018F6" w:rsidP="00D129E2">
            <w:pPr>
              <w:spacing w:after="0" w:line="240" w:lineRule="auto"/>
              <w:rPr>
                <w:rFonts w:ascii="Times New Roman" w:hAnsi="Times New Roman"/>
                <w:sz w:val="20"/>
                <w:szCs w:val="20"/>
              </w:rPr>
            </w:pPr>
          </w:p>
        </w:tc>
        <w:tc>
          <w:tcPr>
            <w:tcW w:w="2268" w:type="dxa"/>
            <w:gridSpan w:val="2"/>
            <w:shd w:val="clear" w:color="auto" w:fill="auto"/>
          </w:tcPr>
          <w:p w:rsidR="00F018F6" w:rsidRPr="00CF71D5" w:rsidRDefault="00F018F6" w:rsidP="00D129E2">
            <w:pPr>
              <w:spacing w:after="0" w:line="240" w:lineRule="auto"/>
              <w:jc w:val="center"/>
              <w:rPr>
                <w:rFonts w:ascii="Times New Roman" w:hAnsi="Times New Roman"/>
                <w:b/>
                <w:sz w:val="20"/>
                <w:szCs w:val="20"/>
              </w:rPr>
            </w:pPr>
          </w:p>
          <w:p w:rsidR="00F018F6" w:rsidRPr="00CF71D5" w:rsidRDefault="00F018F6" w:rsidP="00D129E2">
            <w:pPr>
              <w:spacing w:after="0" w:line="240" w:lineRule="auto"/>
              <w:jc w:val="center"/>
              <w:rPr>
                <w:rFonts w:ascii="Times New Roman" w:hAnsi="Times New Roman"/>
                <w:b/>
                <w:sz w:val="20"/>
                <w:szCs w:val="20"/>
              </w:rPr>
            </w:pPr>
          </w:p>
          <w:p w:rsidR="00F018F6" w:rsidRPr="00CF71D5" w:rsidRDefault="00F018F6" w:rsidP="00D129E2">
            <w:pPr>
              <w:spacing w:after="0" w:line="240" w:lineRule="auto"/>
              <w:jc w:val="center"/>
              <w:rPr>
                <w:rFonts w:ascii="Times New Roman" w:hAnsi="Times New Roman"/>
                <w:sz w:val="20"/>
                <w:szCs w:val="20"/>
              </w:rPr>
            </w:pPr>
            <w:r w:rsidRPr="00715F1F">
              <w:rPr>
                <w:rFonts w:ascii="Times New Roman" w:hAnsi="Times New Roman"/>
                <w:b/>
                <w:sz w:val="20"/>
                <w:szCs w:val="20"/>
              </w:rPr>
              <w:t>Спортивный зал</w:t>
            </w:r>
          </w:p>
        </w:tc>
        <w:tc>
          <w:tcPr>
            <w:tcW w:w="1984" w:type="dxa"/>
            <w:gridSpan w:val="2"/>
            <w:vMerge w:val="restart"/>
            <w:shd w:val="clear" w:color="auto" w:fill="auto"/>
          </w:tcPr>
          <w:p w:rsidR="00F018F6" w:rsidRPr="00CF71D5" w:rsidRDefault="00F018F6" w:rsidP="00D129E2">
            <w:pPr>
              <w:spacing w:after="0" w:line="240" w:lineRule="auto"/>
              <w:rPr>
                <w:rFonts w:ascii="Times New Roman" w:hAnsi="Times New Roman"/>
                <w:b/>
                <w:sz w:val="20"/>
                <w:szCs w:val="20"/>
              </w:rPr>
            </w:pPr>
          </w:p>
          <w:p w:rsidR="00F018F6" w:rsidRPr="000F53DF" w:rsidRDefault="00F018F6" w:rsidP="00D129E2">
            <w:pPr>
              <w:spacing w:after="0" w:line="240" w:lineRule="auto"/>
              <w:rPr>
                <w:rFonts w:ascii="Times New Roman" w:hAnsi="Times New Roman" w:cs="Times New Roman"/>
                <w:b/>
                <w:sz w:val="20"/>
                <w:szCs w:val="20"/>
              </w:rPr>
            </w:pPr>
            <w:r w:rsidRPr="000F53DF">
              <w:rPr>
                <w:rFonts w:ascii="Times New Roman" w:hAnsi="Times New Roman" w:cs="Times New Roman"/>
                <w:b/>
                <w:sz w:val="20"/>
                <w:szCs w:val="20"/>
              </w:rPr>
              <w:t>Дидактическая игра</w:t>
            </w:r>
          </w:p>
          <w:p w:rsidR="00F018F6" w:rsidRPr="000F53DF" w:rsidRDefault="00F018F6" w:rsidP="00D129E2">
            <w:pPr>
              <w:pStyle w:val="af"/>
              <w:spacing w:before="0" w:beforeAutospacing="0" w:after="0"/>
              <w:rPr>
                <w:b/>
                <w:sz w:val="20"/>
                <w:szCs w:val="20"/>
              </w:rPr>
            </w:pPr>
            <w:r w:rsidRPr="000F53DF">
              <w:rPr>
                <w:b/>
                <w:iCs/>
                <w:sz w:val="20"/>
                <w:szCs w:val="20"/>
              </w:rPr>
              <w:t>«Что бывает зимой?»</w:t>
            </w:r>
          </w:p>
          <w:p w:rsidR="00F018F6" w:rsidRPr="0017207E" w:rsidRDefault="00F018F6" w:rsidP="00D129E2">
            <w:pPr>
              <w:pStyle w:val="af"/>
              <w:spacing w:before="0" w:beforeAutospacing="0" w:after="0"/>
              <w:rPr>
                <w:sz w:val="20"/>
                <w:szCs w:val="20"/>
              </w:rPr>
            </w:pPr>
            <w:r w:rsidRPr="000F53DF">
              <w:rPr>
                <w:rStyle w:val="ae"/>
                <w:b/>
                <w:sz w:val="20"/>
                <w:szCs w:val="20"/>
              </w:rPr>
              <w:t>Цель</w:t>
            </w:r>
            <w:r w:rsidRPr="000F53DF">
              <w:rPr>
                <w:b/>
                <w:sz w:val="20"/>
                <w:szCs w:val="20"/>
              </w:rPr>
              <w:t>:</w:t>
            </w:r>
            <w:r w:rsidRPr="0017207E">
              <w:rPr>
                <w:sz w:val="20"/>
                <w:szCs w:val="20"/>
              </w:rPr>
              <w:t xml:space="preserve"> закрепить понятие об </w:t>
            </w:r>
            <w:r>
              <w:rPr>
                <w:sz w:val="20"/>
                <w:szCs w:val="20"/>
              </w:rPr>
              <w:t>зимних</w:t>
            </w:r>
            <w:r w:rsidRPr="0017207E">
              <w:rPr>
                <w:sz w:val="20"/>
                <w:szCs w:val="20"/>
              </w:rPr>
              <w:t xml:space="preserve"> явлениях, активизация словаря по теме</w:t>
            </w:r>
          </w:p>
          <w:p w:rsidR="00F018F6" w:rsidRPr="00CF71D5" w:rsidRDefault="00F018F6" w:rsidP="00D129E2">
            <w:pPr>
              <w:spacing w:after="0" w:line="240" w:lineRule="auto"/>
              <w:rPr>
                <w:rFonts w:ascii="Times New Roman" w:hAnsi="Times New Roman"/>
                <w:b/>
                <w:sz w:val="20"/>
                <w:szCs w:val="20"/>
              </w:rPr>
            </w:pPr>
          </w:p>
        </w:tc>
        <w:tc>
          <w:tcPr>
            <w:tcW w:w="2128" w:type="dxa"/>
            <w:vMerge w:val="restart"/>
            <w:shd w:val="clear" w:color="auto" w:fill="auto"/>
            <w:textDirection w:val="btLr"/>
          </w:tcPr>
          <w:p w:rsidR="00F018F6" w:rsidRPr="00CF71D5" w:rsidRDefault="00F018F6" w:rsidP="00D129E2">
            <w:pPr>
              <w:spacing w:after="0" w:line="240" w:lineRule="auto"/>
              <w:ind w:left="113" w:right="113"/>
              <w:rPr>
                <w:rFonts w:ascii="Times New Roman" w:eastAsia="Calibri" w:hAnsi="Times New Roman" w:cs="Times New Roman"/>
                <w:b/>
                <w:sz w:val="20"/>
                <w:szCs w:val="20"/>
                <w:lang w:eastAsia="ru-RU"/>
              </w:rPr>
            </w:pPr>
          </w:p>
          <w:p w:rsidR="00F018F6" w:rsidRPr="007B39CF" w:rsidRDefault="00F018F6" w:rsidP="00D129E2">
            <w:pPr>
              <w:ind w:left="113" w:right="113"/>
              <w:jc w:val="center"/>
              <w:rPr>
                <w:rFonts w:ascii="Times New Roman" w:hAnsi="Times New Roman" w:cs="Times New Roman"/>
                <w:b/>
              </w:rPr>
            </w:pPr>
            <w:r w:rsidRPr="007B39CF">
              <w:rPr>
                <w:rFonts w:ascii="Times New Roman" w:hAnsi="Times New Roman" w:cs="Times New Roman"/>
                <w:b/>
              </w:rPr>
              <w:t>Беседа «Противостоим простуде»</w:t>
            </w:r>
          </w:p>
          <w:p w:rsidR="00F018F6" w:rsidRPr="007B39CF" w:rsidRDefault="00F018F6" w:rsidP="00D129E2">
            <w:pPr>
              <w:shd w:val="clear" w:color="auto" w:fill="FFFFFF"/>
              <w:spacing w:after="0"/>
              <w:ind w:left="113" w:right="113"/>
              <w:jc w:val="center"/>
              <w:rPr>
                <w:rFonts w:ascii="Times New Roman" w:eastAsia="Calibri" w:hAnsi="Times New Roman" w:cs="Times New Roman"/>
                <w:b/>
              </w:rPr>
            </w:pPr>
            <w:r w:rsidRPr="007B39CF">
              <w:rPr>
                <w:rFonts w:ascii="Times New Roman" w:eastAsia="Calibri" w:hAnsi="Times New Roman" w:cs="Times New Roman"/>
                <w:b/>
              </w:rPr>
              <w:t>Индивидуальные беседы и консультации по запросам родителей.</w:t>
            </w:r>
          </w:p>
          <w:p w:rsidR="00F018F6" w:rsidRPr="00CF71D5" w:rsidRDefault="00F018F6" w:rsidP="00D129E2">
            <w:pPr>
              <w:spacing w:after="0" w:line="240" w:lineRule="auto"/>
              <w:ind w:left="113" w:right="113"/>
              <w:rPr>
                <w:rFonts w:ascii="Times New Roman" w:eastAsia="Calibri" w:hAnsi="Times New Roman" w:cs="Times New Roman"/>
                <w:b/>
                <w:sz w:val="20"/>
                <w:szCs w:val="20"/>
                <w:lang w:eastAsia="ru-RU"/>
              </w:rPr>
            </w:pPr>
          </w:p>
          <w:p w:rsidR="00F018F6" w:rsidRPr="00CF71D5" w:rsidRDefault="00F018F6" w:rsidP="00D129E2">
            <w:pPr>
              <w:spacing w:after="0" w:line="240" w:lineRule="auto"/>
              <w:ind w:left="113" w:right="113"/>
              <w:rPr>
                <w:rFonts w:ascii="Times New Roman" w:eastAsia="Calibri" w:hAnsi="Times New Roman" w:cs="Times New Roman"/>
                <w:b/>
                <w:sz w:val="20"/>
                <w:szCs w:val="20"/>
                <w:lang w:eastAsia="ru-RU"/>
              </w:rPr>
            </w:pPr>
          </w:p>
          <w:p w:rsidR="00F018F6" w:rsidRPr="00CF71D5" w:rsidRDefault="00F018F6" w:rsidP="00D129E2">
            <w:pPr>
              <w:spacing w:after="0" w:line="240" w:lineRule="auto"/>
              <w:ind w:left="113" w:right="113"/>
              <w:rPr>
                <w:rFonts w:ascii="Times New Roman" w:eastAsia="Calibri" w:hAnsi="Times New Roman" w:cs="Times New Roman"/>
                <w:b/>
                <w:sz w:val="20"/>
                <w:szCs w:val="20"/>
                <w:lang w:eastAsia="ru-RU"/>
              </w:rPr>
            </w:pPr>
          </w:p>
          <w:p w:rsidR="00F018F6" w:rsidRPr="00CF71D5" w:rsidRDefault="00F018F6" w:rsidP="00D129E2">
            <w:pPr>
              <w:spacing w:after="0" w:line="240" w:lineRule="auto"/>
              <w:ind w:left="113" w:right="113"/>
              <w:rPr>
                <w:rFonts w:ascii="Times New Roman" w:eastAsia="Calibri" w:hAnsi="Times New Roman" w:cs="Times New Roman"/>
                <w:b/>
                <w:sz w:val="20"/>
                <w:szCs w:val="20"/>
                <w:lang w:eastAsia="ru-RU"/>
              </w:rPr>
            </w:pPr>
          </w:p>
          <w:p w:rsidR="00F018F6" w:rsidRPr="00CF71D5" w:rsidRDefault="00F018F6" w:rsidP="00D129E2">
            <w:pPr>
              <w:spacing w:after="0" w:line="240" w:lineRule="auto"/>
              <w:ind w:left="113" w:right="113"/>
              <w:rPr>
                <w:rFonts w:ascii="Times New Roman" w:eastAsia="Calibri" w:hAnsi="Times New Roman" w:cs="Times New Roman"/>
                <w:b/>
                <w:sz w:val="20"/>
                <w:szCs w:val="20"/>
                <w:lang w:eastAsia="ru-RU"/>
              </w:rPr>
            </w:pPr>
          </w:p>
          <w:p w:rsidR="00F018F6" w:rsidRPr="00CF71D5" w:rsidRDefault="00F018F6" w:rsidP="00D129E2">
            <w:pPr>
              <w:spacing w:after="0" w:line="240" w:lineRule="auto"/>
              <w:ind w:left="113" w:right="113"/>
              <w:rPr>
                <w:rFonts w:ascii="Times New Roman" w:eastAsia="Calibri" w:hAnsi="Times New Roman" w:cs="Times New Roman"/>
                <w:b/>
                <w:sz w:val="20"/>
                <w:szCs w:val="20"/>
                <w:lang w:eastAsia="ru-RU"/>
              </w:rPr>
            </w:pPr>
          </w:p>
        </w:tc>
      </w:tr>
      <w:tr w:rsidR="00F018F6" w:rsidRPr="00CF71D5" w:rsidTr="00D129E2">
        <w:trPr>
          <w:cantSplit/>
          <w:trHeight w:val="720"/>
        </w:trPr>
        <w:tc>
          <w:tcPr>
            <w:tcW w:w="1008" w:type="dxa"/>
            <w:vMerge/>
            <w:shd w:val="clear" w:color="auto" w:fill="auto"/>
            <w:textDirection w:val="btLr"/>
          </w:tcPr>
          <w:p w:rsidR="00F018F6" w:rsidRPr="00CF71D5" w:rsidRDefault="00F018F6" w:rsidP="00D129E2">
            <w:pPr>
              <w:spacing w:after="0" w:line="240" w:lineRule="auto"/>
              <w:ind w:left="113" w:right="113"/>
              <w:rPr>
                <w:rFonts w:ascii="Times New Roman" w:hAnsi="Times New Roman"/>
                <w:b/>
                <w:sz w:val="20"/>
                <w:szCs w:val="20"/>
              </w:rPr>
            </w:pPr>
          </w:p>
        </w:tc>
        <w:tc>
          <w:tcPr>
            <w:tcW w:w="1980" w:type="dxa"/>
            <w:shd w:val="clear" w:color="auto" w:fill="auto"/>
          </w:tcPr>
          <w:p w:rsidR="00F018F6" w:rsidRDefault="00F018F6" w:rsidP="00D129E2">
            <w:pPr>
              <w:spacing w:after="0" w:line="240" w:lineRule="auto"/>
              <w:rPr>
                <w:rFonts w:ascii="Times New Roman" w:hAnsi="Times New Roman"/>
                <w:b/>
                <w:sz w:val="20"/>
                <w:szCs w:val="20"/>
              </w:rPr>
            </w:pPr>
            <w:r w:rsidRPr="00DF04D9">
              <w:rPr>
                <w:rFonts w:ascii="Times New Roman" w:hAnsi="Times New Roman"/>
                <w:b/>
                <w:sz w:val="20"/>
                <w:szCs w:val="20"/>
              </w:rPr>
              <w:t>Дидактическая игра «Узнай сказку по иллюстрации»</w:t>
            </w:r>
          </w:p>
          <w:p w:rsidR="00F018F6" w:rsidRPr="00DF04D9" w:rsidRDefault="00F018F6" w:rsidP="00D129E2">
            <w:pPr>
              <w:spacing w:after="0" w:line="240" w:lineRule="auto"/>
              <w:rPr>
                <w:rFonts w:ascii="Times New Roman" w:hAnsi="Times New Roman"/>
                <w:b/>
                <w:sz w:val="20"/>
                <w:szCs w:val="20"/>
              </w:rPr>
            </w:pPr>
          </w:p>
        </w:tc>
        <w:tc>
          <w:tcPr>
            <w:tcW w:w="5342" w:type="dxa"/>
            <w:shd w:val="clear" w:color="auto" w:fill="auto"/>
          </w:tcPr>
          <w:p w:rsidR="00F018F6" w:rsidRPr="00DF04D9" w:rsidRDefault="00F018F6" w:rsidP="00D129E2">
            <w:pPr>
              <w:rPr>
                <w:rFonts w:ascii="Times New Roman" w:hAnsi="Times New Roman"/>
                <w:sz w:val="20"/>
                <w:szCs w:val="20"/>
              </w:rPr>
            </w:pPr>
            <w:r>
              <w:rPr>
                <w:rFonts w:ascii="Times New Roman" w:hAnsi="Times New Roman"/>
                <w:b/>
                <w:sz w:val="20"/>
                <w:szCs w:val="20"/>
              </w:rPr>
              <w:t xml:space="preserve">Цель: </w:t>
            </w:r>
            <w:r>
              <w:rPr>
                <w:rFonts w:ascii="Times New Roman" w:hAnsi="Times New Roman"/>
                <w:sz w:val="20"/>
                <w:szCs w:val="20"/>
              </w:rPr>
              <w:t>закреплять знание содержания сказок, развивать память, воображение, мышление, речь</w:t>
            </w:r>
          </w:p>
        </w:tc>
        <w:tc>
          <w:tcPr>
            <w:tcW w:w="2268" w:type="dxa"/>
            <w:gridSpan w:val="2"/>
            <w:shd w:val="clear" w:color="auto" w:fill="auto"/>
          </w:tcPr>
          <w:p w:rsidR="00F018F6" w:rsidRPr="00CF71D5" w:rsidRDefault="00F018F6" w:rsidP="00D129E2">
            <w:pPr>
              <w:spacing w:after="0" w:line="240" w:lineRule="auto"/>
              <w:jc w:val="center"/>
              <w:rPr>
                <w:rFonts w:ascii="Times New Roman" w:hAnsi="Times New Roman"/>
                <w:bCs/>
                <w:color w:val="0F1419"/>
                <w:sz w:val="20"/>
                <w:szCs w:val="20"/>
              </w:rPr>
            </w:pPr>
            <w:r w:rsidRPr="0089099B">
              <w:rPr>
                <w:rFonts w:ascii="Times New Roman" w:hAnsi="Times New Roman"/>
                <w:b/>
                <w:bCs/>
                <w:color w:val="0F1419"/>
                <w:sz w:val="20"/>
                <w:szCs w:val="20"/>
              </w:rPr>
              <w:t>Центр книги</w:t>
            </w:r>
            <w:r>
              <w:rPr>
                <w:rFonts w:ascii="Times New Roman" w:hAnsi="Times New Roman"/>
                <w:bCs/>
                <w:color w:val="0F1419"/>
                <w:sz w:val="20"/>
                <w:szCs w:val="20"/>
              </w:rPr>
              <w:t xml:space="preserve"> (иллюстрации сказок)</w:t>
            </w:r>
          </w:p>
        </w:tc>
        <w:tc>
          <w:tcPr>
            <w:tcW w:w="1984" w:type="dxa"/>
            <w:gridSpan w:val="2"/>
            <w:vMerge/>
            <w:shd w:val="clear" w:color="auto" w:fill="auto"/>
          </w:tcPr>
          <w:p w:rsidR="00F018F6" w:rsidRPr="00CF71D5" w:rsidRDefault="00F018F6" w:rsidP="00D129E2">
            <w:pPr>
              <w:spacing w:after="0" w:line="240" w:lineRule="auto"/>
              <w:rPr>
                <w:rFonts w:ascii="Times New Roman" w:hAnsi="Times New Roman"/>
                <w:sz w:val="20"/>
                <w:szCs w:val="20"/>
              </w:rPr>
            </w:pPr>
          </w:p>
        </w:tc>
        <w:tc>
          <w:tcPr>
            <w:tcW w:w="2128" w:type="dxa"/>
            <w:vMerge/>
            <w:shd w:val="clear" w:color="auto" w:fill="auto"/>
          </w:tcPr>
          <w:p w:rsidR="00F018F6" w:rsidRPr="00CF71D5" w:rsidRDefault="00F018F6" w:rsidP="00D129E2">
            <w:pPr>
              <w:spacing w:after="0" w:line="240" w:lineRule="auto"/>
              <w:rPr>
                <w:rFonts w:ascii="Times New Roman" w:eastAsia="Calibri" w:hAnsi="Times New Roman" w:cs="Times New Roman"/>
                <w:b/>
                <w:sz w:val="20"/>
                <w:szCs w:val="20"/>
                <w:lang w:eastAsia="ru-RU"/>
              </w:rPr>
            </w:pPr>
          </w:p>
        </w:tc>
      </w:tr>
      <w:tr w:rsidR="00F018F6" w:rsidRPr="00CF71D5" w:rsidTr="00D129E2">
        <w:trPr>
          <w:cantSplit/>
          <w:trHeight w:val="499"/>
        </w:trPr>
        <w:tc>
          <w:tcPr>
            <w:tcW w:w="1008" w:type="dxa"/>
            <w:vMerge/>
            <w:shd w:val="clear" w:color="auto" w:fill="auto"/>
            <w:textDirection w:val="btLr"/>
          </w:tcPr>
          <w:p w:rsidR="00F018F6" w:rsidRPr="00CF71D5" w:rsidRDefault="00F018F6" w:rsidP="00D129E2">
            <w:pPr>
              <w:spacing w:after="0" w:line="240" w:lineRule="auto"/>
              <w:ind w:left="113" w:right="113"/>
              <w:rPr>
                <w:rFonts w:ascii="Times New Roman" w:hAnsi="Times New Roman"/>
                <w:b/>
                <w:sz w:val="20"/>
                <w:szCs w:val="20"/>
              </w:rPr>
            </w:pPr>
          </w:p>
        </w:tc>
        <w:tc>
          <w:tcPr>
            <w:tcW w:w="1980" w:type="dxa"/>
            <w:shd w:val="clear" w:color="auto" w:fill="auto"/>
          </w:tcPr>
          <w:p w:rsidR="00F018F6" w:rsidRPr="00CF71D5" w:rsidRDefault="00F018F6" w:rsidP="00D129E2">
            <w:pPr>
              <w:spacing w:after="0" w:line="240" w:lineRule="auto"/>
              <w:rPr>
                <w:rFonts w:ascii="Times New Roman" w:hAnsi="Times New Roman"/>
                <w:b/>
                <w:bCs/>
                <w:color w:val="0F1419"/>
                <w:sz w:val="20"/>
                <w:szCs w:val="20"/>
              </w:rPr>
            </w:pPr>
            <w:r>
              <w:rPr>
                <w:rFonts w:ascii="Times New Roman" w:hAnsi="Times New Roman"/>
                <w:b/>
                <w:bCs/>
                <w:color w:val="0F1419"/>
                <w:sz w:val="20"/>
                <w:szCs w:val="20"/>
              </w:rPr>
              <w:t xml:space="preserve">Беседа </w:t>
            </w:r>
            <w:r w:rsidRPr="00D35E8C">
              <w:rPr>
                <w:rFonts w:ascii="Times New Roman" w:hAnsi="Times New Roman" w:cs="Times New Roman"/>
                <w:b/>
                <w:sz w:val="20"/>
                <w:szCs w:val="20"/>
              </w:rPr>
              <w:t>«Признаки сказок»</w:t>
            </w:r>
          </w:p>
        </w:tc>
        <w:tc>
          <w:tcPr>
            <w:tcW w:w="5342" w:type="dxa"/>
            <w:shd w:val="clear" w:color="auto" w:fill="auto"/>
          </w:tcPr>
          <w:p w:rsidR="00F018F6" w:rsidRDefault="00F018F6" w:rsidP="00D129E2">
            <w:pPr>
              <w:spacing w:after="0" w:line="240" w:lineRule="auto"/>
              <w:rPr>
                <w:rFonts w:ascii="Times New Roman" w:hAnsi="Times New Roman" w:cs="Times New Roman"/>
                <w:sz w:val="20"/>
                <w:szCs w:val="20"/>
              </w:rPr>
            </w:pPr>
            <w:r w:rsidRPr="00D35E8C">
              <w:rPr>
                <w:rFonts w:ascii="Times New Roman" w:hAnsi="Times New Roman" w:cs="Times New Roman"/>
                <w:b/>
                <w:sz w:val="20"/>
                <w:szCs w:val="20"/>
              </w:rPr>
              <w:t>Цель:</w:t>
            </w:r>
            <w:r w:rsidRPr="00D35E8C">
              <w:rPr>
                <w:rFonts w:ascii="Times New Roman" w:hAnsi="Times New Roman" w:cs="Times New Roman"/>
                <w:sz w:val="20"/>
                <w:szCs w:val="20"/>
              </w:rPr>
              <w:t xml:space="preserve"> Расширять представления о характерных признаках жанра сказки.</w:t>
            </w:r>
          </w:p>
          <w:p w:rsidR="00F018F6" w:rsidRPr="00D35E8C" w:rsidRDefault="00F018F6" w:rsidP="00D129E2">
            <w:pPr>
              <w:spacing w:after="0" w:line="240" w:lineRule="auto"/>
              <w:rPr>
                <w:rFonts w:ascii="Times New Roman" w:hAnsi="Times New Roman" w:cs="Times New Roman"/>
                <w:sz w:val="20"/>
                <w:szCs w:val="20"/>
              </w:rPr>
            </w:pPr>
          </w:p>
        </w:tc>
        <w:tc>
          <w:tcPr>
            <w:tcW w:w="2268" w:type="dxa"/>
            <w:gridSpan w:val="2"/>
            <w:shd w:val="clear" w:color="auto" w:fill="auto"/>
          </w:tcPr>
          <w:p w:rsidR="00F018F6" w:rsidRPr="00CF71D5" w:rsidRDefault="00F018F6" w:rsidP="00D129E2">
            <w:pPr>
              <w:ind w:right="-456"/>
              <w:jc w:val="center"/>
              <w:rPr>
                <w:rFonts w:ascii="Times New Roman" w:hAnsi="Times New Roman"/>
                <w:b/>
                <w:bCs/>
                <w:color w:val="0F1419"/>
                <w:sz w:val="20"/>
                <w:szCs w:val="20"/>
              </w:rPr>
            </w:pPr>
            <w:r>
              <w:rPr>
                <w:rFonts w:ascii="Times New Roman" w:hAnsi="Times New Roman"/>
                <w:b/>
                <w:bCs/>
                <w:color w:val="0F1419"/>
                <w:sz w:val="20"/>
                <w:szCs w:val="20"/>
              </w:rPr>
              <w:t>Дружный круг</w:t>
            </w:r>
          </w:p>
        </w:tc>
        <w:tc>
          <w:tcPr>
            <w:tcW w:w="1984" w:type="dxa"/>
            <w:gridSpan w:val="2"/>
            <w:vMerge/>
            <w:shd w:val="clear" w:color="auto" w:fill="auto"/>
          </w:tcPr>
          <w:p w:rsidR="00F018F6" w:rsidRPr="00CF71D5" w:rsidRDefault="00F018F6" w:rsidP="00D129E2">
            <w:pPr>
              <w:spacing w:after="0" w:line="240" w:lineRule="auto"/>
              <w:rPr>
                <w:rFonts w:ascii="Times New Roman" w:hAnsi="Times New Roman"/>
                <w:sz w:val="20"/>
                <w:szCs w:val="20"/>
              </w:rPr>
            </w:pPr>
          </w:p>
        </w:tc>
        <w:tc>
          <w:tcPr>
            <w:tcW w:w="2128" w:type="dxa"/>
            <w:vMerge/>
            <w:shd w:val="clear" w:color="auto" w:fill="auto"/>
          </w:tcPr>
          <w:p w:rsidR="00F018F6" w:rsidRPr="00CF71D5" w:rsidRDefault="00F018F6" w:rsidP="00D129E2">
            <w:pPr>
              <w:spacing w:after="0" w:line="240" w:lineRule="auto"/>
              <w:rPr>
                <w:rFonts w:ascii="Times New Roman" w:eastAsia="Calibri" w:hAnsi="Times New Roman" w:cs="Times New Roman"/>
                <w:b/>
                <w:sz w:val="20"/>
                <w:szCs w:val="20"/>
                <w:lang w:eastAsia="ru-RU"/>
              </w:rPr>
            </w:pPr>
          </w:p>
        </w:tc>
      </w:tr>
      <w:tr w:rsidR="00F018F6" w:rsidRPr="00CF71D5" w:rsidTr="00D129E2">
        <w:trPr>
          <w:cantSplit/>
          <w:trHeight w:val="563"/>
        </w:trPr>
        <w:tc>
          <w:tcPr>
            <w:tcW w:w="1008" w:type="dxa"/>
            <w:vMerge/>
            <w:shd w:val="clear" w:color="auto" w:fill="auto"/>
            <w:textDirection w:val="btLr"/>
          </w:tcPr>
          <w:p w:rsidR="00F018F6" w:rsidRPr="00CF71D5" w:rsidRDefault="00F018F6" w:rsidP="00D129E2">
            <w:pPr>
              <w:spacing w:after="0" w:line="240" w:lineRule="auto"/>
              <w:ind w:left="113" w:right="113"/>
              <w:rPr>
                <w:rFonts w:ascii="Times New Roman" w:hAnsi="Times New Roman"/>
                <w:b/>
                <w:sz w:val="20"/>
                <w:szCs w:val="20"/>
              </w:rPr>
            </w:pPr>
          </w:p>
        </w:tc>
        <w:tc>
          <w:tcPr>
            <w:tcW w:w="1980" w:type="dxa"/>
            <w:shd w:val="clear" w:color="auto" w:fill="auto"/>
          </w:tcPr>
          <w:p w:rsidR="00F018F6" w:rsidRDefault="00F018F6" w:rsidP="00D129E2">
            <w:pPr>
              <w:spacing w:after="0" w:line="240" w:lineRule="auto"/>
              <w:rPr>
                <w:rFonts w:ascii="Times New Roman" w:hAnsi="Times New Roman"/>
                <w:b/>
                <w:sz w:val="20"/>
                <w:szCs w:val="20"/>
              </w:rPr>
            </w:pPr>
            <w:r w:rsidRPr="005D1E31">
              <w:rPr>
                <w:rFonts w:ascii="Times New Roman" w:hAnsi="Times New Roman"/>
                <w:b/>
                <w:sz w:val="20"/>
                <w:szCs w:val="20"/>
              </w:rPr>
              <w:t>Дидактическая игра «Добавь слово»</w:t>
            </w:r>
          </w:p>
          <w:p w:rsidR="00F018F6" w:rsidRPr="005D1E31" w:rsidRDefault="00F018F6" w:rsidP="00D129E2">
            <w:pPr>
              <w:spacing w:after="0" w:line="240" w:lineRule="auto"/>
              <w:rPr>
                <w:rFonts w:ascii="Times New Roman" w:hAnsi="Times New Roman"/>
                <w:b/>
                <w:bCs/>
                <w:color w:val="0F1419"/>
                <w:sz w:val="20"/>
                <w:szCs w:val="20"/>
              </w:rPr>
            </w:pPr>
          </w:p>
        </w:tc>
        <w:tc>
          <w:tcPr>
            <w:tcW w:w="5342" w:type="dxa"/>
            <w:shd w:val="clear" w:color="auto" w:fill="auto"/>
          </w:tcPr>
          <w:p w:rsidR="00F018F6" w:rsidRPr="005D1E31" w:rsidRDefault="00F018F6" w:rsidP="00D129E2">
            <w:pPr>
              <w:shd w:val="clear" w:color="auto" w:fill="FFFFFF"/>
              <w:rPr>
                <w:rFonts w:ascii="Times New Roman" w:hAnsi="Times New Roman"/>
                <w:b/>
                <w:sz w:val="20"/>
                <w:szCs w:val="20"/>
              </w:rPr>
            </w:pPr>
            <w:r>
              <w:rPr>
                <w:rFonts w:ascii="Times New Roman" w:hAnsi="Times New Roman"/>
                <w:b/>
                <w:sz w:val="20"/>
                <w:szCs w:val="20"/>
              </w:rPr>
              <w:t xml:space="preserve">Цель: </w:t>
            </w:r>
            <w:r w:rsidRPr="005D1E31">
              <w:rPr>
                <w:rFonts w:ascii="Times New Roman" w:hAnsi="Times New Roman"/>
                <w:sz w:val="20"/>
                <w:szCs w:val="20"/>
              </w:rPr>
              <w:t>находить нужное по смыслу слово (глагол).</w:t>
            </w:r>
          </w:p>
          <w:p w:rsidR="00F018F6" w:rsidRPr="00CF71D5" w:rsidRDefault="00F018F6" w:rsidP="00D129E2">
            <w:pPr>
              <w:spacing w:after="0" w:line="240" w:lineRule="auto"/>
              <w:ind w:right="-456"/>
              <w:rPr>
                <w:rFonts w:ascii="Times New Roman" w:hAnsi="Times New Roman"/>
                <w:b/>
                <w:sz w:val="20"/>
                <w:szCs w:val="20"/>
              </w:rPr>
            </w:pPr>
          </w:p>
        </w:tc>
        <w:tc>
          <w:tcPr>
            <w:tcW w:w="2268" w:type="dxa"/>
            <w:gridSpan w:val="2"/>
            <w:shd w:val="clear" w:color="auto" w:fill="auto"/>
          </w:tcPr>
          <w:p w:rsidR="00F018F6" w:rsidRPr="00CF71D5" w:rsidRDefault="00F018F6" w:rsidP="00D129E2">
            <w:pPr>
              <w:jc w:val="center"/>
              <w:rPr>
                <w:rFonts w:ascii="Times New Roman" w:hAnsi="Times New Roman"/>
                <w:bCs/>
                <w:color w:val="0F1419"/>
                <w:sz w:val="20"/>
                <w:szCs w:val="20"/>
              </w:rPr>
            </w:pPr>
            <w:r>
              <w:rPr>
                <w:rFonts w:ascii="Times New Roman" w:hAnsi="Times New Roman"/>
                <w:b/>
                <w:bCs/>
                <w:color w:val="0F1419"/>
                <w:sz w:val="20"/>
                <w:szCs w:val="20"/>
              </w:rPr>
              <w:t>Дружный круг</w:t>
            </w:r>
          </w:p>
        </w:tc>
        <w:tc>
          <w:tcPr>
            <w:tcW w:w="1984" w:type="dxa"/>
            <w:gridSpan w:val="2"/>
            <w:vMerge/>
            <w:shd w:val="clear" w:color="auto" w:fill="auto"/>
          </w:tcPr>
          <w:p w:rsidR="00F018F6" w:rsidRPr="00CF71D5" w:rsidRDefault="00F018F6" w:rsidP="00D129E2">
            <w:pPr>
              <w:spacing w:after="0" w:line="240" w:lineRule="auto"/>
              <w:rPr>
                <w:rFonts w:ascii="Times New Roman" w:hAnsi="Times New Roman"/>
                <w:sz w:val="20"/>
                <w:szCs w:val="20"/>
              </w:rPr>
            </w:pPr>
          </w:p>
        </w:tc>
        <w:tc>
          <w:tcPr>
            <w:tcW w:w="2128" w:type="dxa"/>
            <w:vMerge/>
            <w:shd w:val="clear" w:color="auto" w:fill="auto"/>
          </w:tcPr>
          <w:p w:rsidR="00F018F6" w:rsidRPr="00CF71D5" w:rsidRDefault="00F018F6" w:rsidP="00D129E2">
            <w:pPr>
              <w:spacing w:after="0" w:line="240" w:lineRule="auto"/>
              <w:rPr>
                <w:rFonts w:ascii="Times New Roman" w:eastAsia="Calibri" w:hAnsi="Times New Roman" w:cs="Times New Roman"/>
                <w:b/>
                <w:sz w:val="20"/>
                <w:szCs w:val="20"/>
                <w:lang w:eastAsia="ru-RU"/>
              </w:rPr>
            </w:pPr>
          </w:p>
        </w:tc>
      </w:tr>
      <w:tr w:rsidR="00F018F6" w:rsidRPr="00CF71D5" w:rsidTr="00D129E2">
        <w:trPr>
          <w:cantSplit/>
          <w:trHeight w:val="563"/>
        </w:trPr>
        <w:tc>
          <w:tcPr>
            <w:tcW w:w="1008" w:type="dxa"/>
            <w:vMerge/>
            <w:shd w:val="clear" w:color="auto" w:fill="auto"/>
            <w:textDirection w:val="btLr"/>
          </w:tcPr>
          <w:p w:rsidR="00F018F6" w:rsidRPr="00CF71D5" w:rsidRDefault="00F018F6" w:rsidP="00D129E2">
            <w:pPr>
              <w:spacing w:after="0" w:line="240" w:lineRule="auto"/>
              <w:ind w:left="113" w:right="113"/>
              <w:rPr>
                <w:rFonts w:ascii="Times New Roman" w:hAnsi="Times New Roman"/>
                <w:b/>
                <w:sz w:val="20"/>
                <w:szCs w:val="20"/>
              </w:rPr>
            </w:pPr>
          </w:p>
        </w:tc>
        <w:tc>
          <w:tcPr>
            <w:tcW w:w="1980" w:type="dxa"/>
            <w:shd w:val="clear" w:color="auto" w:fill="auto"/>
          </w:tcPr>
          <w:p w:rsidR="00F018F6" w:rsidRPr="00CF71D5" w:rsidRDefault="00F018F6" w:rsidP="00D129E2">
            <w:pPr>
              <w:rPr>
                <w:rFonts w:ascii="Times New Roman" w:hAnsi="Times New Roman"/>
                <w:b/>
                <w:sz w:val="20"/>
                <w:szCs w:val="20"/>
                <w:u w:val="single"/>
              </w:rPr>
            </w:pPr>
            <w:r>
              <w:rPr>
                <w:rFonts w:ascii="Times New Roman" w:hAnsi="Times New Roman"/>
                <w:b/>
                <w:sz w:val="20"/>
                <w:szCs w:val="20"/>
                <w:u w:val="single"/>
              </w:rPr>
              <w:t>О</w:t>
            </w:r>
            <w:r w:rsidRPr="00CF71D5">
              <w:rPr>
                <w:rFonts w:ascii="Times New Roman" w:hAnsi="Times New Roman"/>
                <w:b/>
                <w:sz w:val="20"/>
                <w:szCs w:val="20"/>
                <w:u w:val="single"/>
              </w:rPr>
              <w:t>ОД</w:t>
            </w:r>
          </w:p>
        </w:tc>
        <w:tc>
          <w:tcPr>
            <w:tcW w:w="5342" w:type="dxa"/>
            <w:shd w:val="clear" w:color="auto" w:fill="auto"/>
          </w:tcPr>
          <w:p w:rsidR="00F018F6" w:rsidRPr="000F53DF" w:rsidRDefault="00F018F6" w:rsidP="00D129E2">
            <w:pPr>
              <w:spacing w:after="0" w:line="240" w:lineRule="auto"/>
              <w:rPr>
                <w:rFonts w:ascii="Times New Roman" w:hAnsi="Times New Roman" w:cs="Times New Roman"/>
                <w:b/>
                <w:sz w:val="20"/>
                <w:szCs w:val="20"/>
              </w:rPr>
            </w:pPr>
            <w:r w:rsidRPr="000F53DF">
              <w:rPr>
                <w:rFonts w:ascii="Times New Roman" w:hAnsi="Times New Roman" w:cs="Times New Roman"/>
                <w:b/>
                <w:sz w:val="20"/>
                <w:szCs w:val="20"/>
              </w:rPr>
              <w:t>1.  Познание. ФЭМП</w:t>
            </w:r>
          </w:p>
          <w:p w:rsidR="00F018F6" w:rsidRPr="00F843E7" w:rsidRDefault="00F018F6" w:rsidP="00D129E2">
            <w:pPr>
              <w:spacing w:after="0" w:line="240" w:lineRule="auto"/>
              <w:ind w:right="-456"/>
              <w:rPr>
                <w:rFonts w:ascii="Times New Roman" w:hAnsi="Times New Roman"/>
                <w:sz w:val="20"/>
                <w:szCs w:val="20"/>
              </w:rPr>
            </w:pPr>
            <w:r w:rsidRPr="00F843E7">
              <w:rPr>
                <w:rFonts w:ascii="Times New Roman" w:hAnsi="Times New Roman"/>
                <w:b/>
                <w:sz w:val="20"/>
                <w:szCs w:val="20"/>
              </w:rPr>
              <w:t>Тема:</w:t>
            </w:r>
            <w:r>
              <w:rPr>
                <w:rFonts w:ascii="Times New Roman" w:hAnsi="Times New Roman"/>
                <w:sz w:val="20"/>
                <w:szCs w:val="20"/>
              </w:rPr>
              <w:t xml:space="preserve">  «Кто в лесу живет»</w:t>
            </w:r>
          </w:p>
          <w:p w:rsidR="00F018F6" w:rsidRPr="00F843E7" w:rsidRDefault="00F018F6" w:rsidP="00D129E2">
            <w:pPr>
              <w:spacing w:after="0" w:line="240" w:lineRule="auto"/>
              <w:ind w:right="-456"/>
              <w:rPr>
                <w:rFonts w:ascii="Times New Roman" w:hAnsi="Times New Roman"/>
                <w:sz w:val="20"/>
                <w:szCs w:val="20"/>
              </w:rPr>
            </w:pPr>
            <w:r w:rsidRPr="00F843E7">
              <w:rPr>
                <w:rFonts w:ascii="Times New Roman" w:hAnsi="Times New Roman"/>
                <w:b/>
                <w:sz w:val="20"/>
                <w:szCs w:val="20"/>
              </w:rPr>
              <w:t>Цель:</w:t>
            </w:r>
            <w:r>
              <w:rPr>
                <w:rFonts w:ascii="Times New Roman" w:hAnsi="Times New Roman"/>
                <w:sz w:val="20"/>
                <w:szCs w:val="20"/>
              </w:rPr>
              <w:t xml:space="preserve"> Упражнять в сравнении двух групп предметов приемом наложения. Учить различать большую и маленькую группы, устанавливать равенство. Познакомить с понятиями: столько-сколько, больше-меньше, треугольник. </w:t>
            </w:r>
          </w:p>
          <w:p w:rsidR="00F018F6" w:rsidRDefault="00F018F6" w:rsidP="00D129E2">
            <w:pPr>
              <w:spacing w:after="0" w:line="240" w:lineRule="auto"/>
              <w:rPr>
                <w:rFonts w:ascii="Times New Roman" w:hAnsi="Times New Roman" w:cs="Times New Roman"/>
                <w:sz w:val="20"/>
                <w:szCs w:val="20"/>
              </w:rPr>
            </w:pPr>
            <w:r w:rsidRPr="00F843E7">
              <w:rPr>
                <w:rFonts w:ascii="Times New Roman" w:hAnsi="Times New Roman"/>
                <w:b/>
                <w:sz w:val="20"/>
                <w:szCs w:val="20"/>
              </w:rPr>
              <w:t>Используемая литература:</w:t>
            </w:r>
            <w:r>
              <w:rPr>
                <w:rFonts w:ascii="Times New Roman" w:hAnsi="Times New Roman" w:cs="Times New Roman"/>
                <w:sz w:val="20"/>
                <w:szCs w:val="20"/>
              </w:rPr>
              <w:t xml:space="preserve"> Н.С.Голицына, с.94.</w:t>
            </w:r>
          </w:p>
          <w:p w:rsidR="00F018F6" w:rsidRDefault="00F018F6" w:rsidP="00D129E2">
            <w:pPr>
              <w:spacing w:after="0" w:line="240" w:lineRule="auto"/>
              <w:rPr>
                <w:rFonts w:ascii="Times New Roman" w:hAnsi="Times New Roman" w:cs="Times New Roman"/>
                <w:sz w:val="20"/>
                <w:szCs w:val="20"/>
              </w:rPr>
            </w:pPr>
          </w:p>
          <w:p w:rsidR="00F018F6" w:rsidRDefault="00F018F6" w:rsidP="00D129E2">
            <w:pPr>
              <w:spacing w:after="0" w:line="240" w:lineRule="auto"/>
              <w:rPr>
                <w:rFonts w:ascii="Times New Roman" w:hAnsi="Times New Roman" w:cs="Times New Roman"/>
                <w:b/>
                <w:sz w:val="20"/>
                <w:szCs w:val="20"/>
              </w:rPr>
            </w:pPr>
            <w:r>
              <w:rPr>
                <w:rFonts w:ascii="Times New Roman" w:hAnsi="Times New Roman" w:cs="Times New Roman"/>
                <w:b/>
                <w:sz w:val="20"/>
                <w:szCs w:val="20"/>
              </w:rPr>
              <w:t>2. Физкультурное</w:t>
            </w:r>
          </w:p>
          <w:p w:rsidR="00F018F6" w:rsidRDefault="00F018F6" w:rsidP="00D129E2">
            <w:pPr>
              <w:spacing w:after="0" w:line="240" w:lineRule="auto"/>
              <w:rPr>
                <w:rFonts w:ascii="Times New Roman" w:hAnsi="Times New Roman" w:cs="Times New Roman"/>
                <w:b/>
                <w:sz w:val="20"/>
                <w:szCs w:val="20"/>
              </w:rPr>
            </w:pPr>
          </w:p>
          <w:p w:rsidR="00F018F6" w:rsidRDefault="00F018F6" w:rsidP="00D129E2">
            <w:pPr>
              <w:spacing w:after="0" w:line="240" w:lineRule="auto"/>
              <w:rPr>
                <w:rFonts w:ascii="Times New Roman" w:hAnsi="Times New Roman" w:cs="Times New Roman"/>
                <w:b/>
              </w:rPr>
            </w:pPr>
          </w:p>
          <w:p w:rsidR="00F018F6" w:rsidRPr="000F53DF" w:rsidRDefault="00F018F6" w:rsidP="00D129E2">
            <w:pPr>
              <w:spacing w:after="0" w:line="240" w:lineRule="auto"/>
              <w:rPr>
                <w:rFonts w:ascii="Times New Roman" w:hAnsi="Times New Roman" w:cs="Times New Roman"/>
                <w:b/>
              </w:rPr>
            </w:pPr>
          </w:p>
        </w:tc>
        <w:tc>
          <w:tcPr>
            <w:tcW w:w="2268" w:type="dxa"/>
            <w:gridSpan w:val="2"/>
            <w:shd w:val="clear" w:color="auto" w:fill="auto"/>
          </w:tcPr>
          <w:p w:rsidR="00F018F6" w:rsidRDefault="00F018F6" w:rsidP="00D129E2">
            <w:pPr>
              <w:spacing w:after="0" w:line="240" w:lineRule="auto"/>
              <w:jc w:val="center"/>
              <w:rPr>
                <w:rFonts w:ascii="Times New Roman" w:hAnsi="Times New Roman"/>
                <w:sz w:val="20"/>
                <w:szCs w:val="20"/>
              </w:rPr>
            </w:pPr>
            <w:r>
              <w:rPr>
                <w:rFonts w:ascii="Times New Roman" w:hAnsi="Times New Roman"/>
                <w:b/>
                <w:sz w:val="20"/>
                <w:szCs w:val="20"/>
              </w:rPr>
              <w:t xml:space="preserve">Центр познания </w:t>
            </w:r>
            <w:r w:rsidRPr="00F843E7">
              <w:rPr>
                <w:rFonts w:ascii="Times New Roman" w:hAnsi="Times New Roman"/>
                <w:sz w:val="20"/>
                <w:szCs w:val="20"/>
              </w:rPr>
              <w:t>(</w:t>
            </w:r>
            <w:r>
              <w:rPr>
                <w:rFonts w:ascii="Times New Roman" w:hAnsi="Times New Roman"/>
                <w:sz w:val="20"/>
                <w:szCs w:val="20"/>
              </w:rPr>
              <w:t>изображения геом. фигур, грибов, низких и высоких, длинных и коротких предметов</w:t>
            </w:r>
            <w:r w:rsidRPr="00F843E7">
              <w:rPr>
                <w:rFonts w:ascii="Times New Roman" w:hAnsi="Times New Roman"/>
                <w:sz w:val="20"/>
                <w:szCs w:val="20"/>
              </w:rPr>
              <w:t>)</w:t>
            </w:r>
          </w:p>
          <w:p w:rsidR="00F018F6" w:rsidRDefault="00F018F6" w:rsidP="00D129E2">
            <w:pPr>
              <w:spacing w:after="0" w:line="240" w:lineRule="auto"/>
              <w:jc w:val="center"/>
              <w:rPr>
                <w:rFonts w:ascii="Times New Roman" w:hAnsi="Times New Roman"/>
                <w:sz w:val="20"/>
                <w:szCs w:val="20"/>
              </w:rPr>
            </w:pPr>
          </w:p>
          <w:p w:rsidR="00F018F6" w:rsidRDefault="00F018F6" w:rsidP="00D129E2">
            <w:pPr>
              <w:spacing w:after="0" w:line="240" w:lineRule="auto"/>
              <w:jc w:val="center"/>
              <w:rPr>
                <w:rFonts w:ascii="Times New Roman" w:hAnsi="Times New Roman"/>
                <w:b/>
                <w:sz w:val="20"/>
                <w:szCs w:val="20"/>
              </w:rPr>
            </w:pPr>
          </w:p>
          <w:p w:rsidR="00F018F6" w:rsidRDefault="00F018F6" w:rsidP="00D129E2">
            <w:pPr>
              <w:spacing w:after="0" w:line="240" w:lineRule="auto"/>
              <w:jc w:val="center"/>
              <w:rPr>
                <w:rFonts w:ascii="Times New Roman" w:hAnsi="Times New Roman"/>
                <w:b/>
                <w:sz w:val="20"/>
                <w:szCs w:val="20"/>
              </w:rPr>
            </w:pPr>
          </w:p>
          <w:p w:rsidR="00F018F6" w:rsidRPr="000F53DF" w:rsidRDefault="00F018F6" w:rsidP="00D129E2">
            <w:pPr>
              <w:spacing w:after="0" w:line="240" w:lineRule="auto"/>
              <w:jc w:val="center"/>
              <w:rPr>
                <w:rFonts w:ascii="Times New Roman" w:hAnsi="Times New Roman"/>
                <w:b/>
                <w:sz w:val="20"/>
                <w:szCs w:val="20"/>
              </w:rPr>
            </w:pPr>
            <w:r w:rsidRPr="000F53DF">
              <w:rPr>
                <w:rFonts w:ascii="Times New Roman" w:hAnsi="Times New Roman"/>
                <w:b/>
                <w:sz w:val="20"/>
                <w:szCs w:val="20"/>
              </w:rPr>
              <w:t>Спортивный зал</w:t>
            </w:r>
          </w:p>
        </w:tc>
        <w:tc>
          <w:tcPr>
            <w:tcW w:w="1984" w:type="dxa"/>
            <w:gridSpan w:val="2"/>
            <w:shd w:val="clear" w:color="auto" w:fill="auto"/>
          </w:tcPr>
          <w:p w:rsidR="00F018F6" w:rsidRPr="00CF71D5" w:rsidRDefault="00F018F6" w:rsidP="00D129E2">
            <w:pPr>
              <w:spacing w:after="0" w:line="240" w:lineRule="auto"/>
              <w:rPr>
                <w:rFonts w:ascii="Times New Roman" w:hAnsi="Times New Roman"/>
                <w:sz w:val="20"/>
                <w:szCs w:val="20"/>
              </w:rPr>
            </w:pPr>
          </w:p>
        </w:tc>
        <w:tc>
          <w:tcPr>
            <w:tcW w:w="2128" w:type="dxa"/>
            <w:vMerge/>
            <w:shd w:val="clear" w:color="auto" w:fill="auto"/>
          </w:tcPr>
          <w:p w:rsidR="00F018F6" w:rsidRPr="00CF71D5" w:rsidRDefault="00F018F6" w:rsidP="00D129E2">
            <w:pPr>
              <w:spacing w:after="0" w:line="240" w:lineRule="auto"/>
              <w:rPr>
                <w:rFonts w:ascii="Times New Roman" w:eastAsia="Calibri" w:hAnsi="Times New Roman" w:cs="Times New Roman"/>
                <w:b/>
                <w:sz w:val="20"/>
                <w:szCs w:val="20"/>
                <w:lang w:eastAsia="ru-RU"/>
              </w:rPr>
            </w:pPr>
          </w:p>
        </w:tc>
      </w:tr>
      <w:tr w:rsidR="00F018F6" w:rsidRPr="00CF71D5" w:rsidTr="00D129E2">
        <w:trPr>
          <w:trHeight w:val="699"/>
        </w:trPr>
        <w:tc>
          <w:tcPr>
            <w:tcW w:w="1008" w:type="dxa"/>
            <w:vMerge/>
            <w:shd w:val="clear" w:color="auto" w:fill="auto"/>
          </w:tcPr>
          <w:p w:rsidR="00F018F6" w:rsidRPr="00CF71D5" w:rsidRDefault="00F018F6" w:rsidP="00D129E2">
            <w:pPr>
              <w:spacing w:after="0" w:line="240" w:lineRule="auto"/>
              <w:rPr>
                <w:rFonts w:ascii="Times New Roman" w:hAnsi="Times New Roman"/>
                <w:sz w:val="20"/>
                <w:szCs w:val="20"/>
              </w:rPr>
            </w:pPr>
          </w:p>
        </w:tc>
        <w:tc>
          <w:tcPr>
            <w:tcW w:w="1980" w:type="dxa"/>
            <w:shd w:val="clear" w:color="auto" w:fill="auto"/>
          </w:tcPr>
          <w:p w:rsidR="00F018F6" w:rsidRPr="00CF71D5" w:rsidRDefault="00F018F6" w:rsidP="00D129E2">
            <w:pPr>
              <w:shd w:val="clear" w:color="auto" w:fill="FFFFFF"/>
              <w:spacing w:after="0" w:line="180" w:lineRule="exact"/>
              <w:rPr>
                <w:rFonts w:ascii="Times New Roman" w:hAnsi="Times New Roman"/>
                <w:b/>
                <w:bCs/>
                <w:color w:val="000000"/>
                <w:spacing w:val="-8"/>
                <w:sz w:val="20"/>
                <w:szCs w:val="20"/>
                <w:u w:val="single"/>
              </w:rPr>
            </w:pPr>
            <w:r w:rsidRPr="00CF71D5">
              <w:rPr>
                <w:rFonts w:ascii="Times New Roman" w:hAnsi="Times New Roman"/>
                <w:b/>
                <w:sz w:val="20"/>
                <w:szCs w:val="20"/>
                <w:u w:val="single"/>
              </w:rPr>
              <w:t>Прогулка</w:t>
            </w:r>
          </w:p>
          <w:p w:rsidR="00F018F6" w:rsidRPr="00CF71D5" w:rsidRDefault="00F018F6" w:rsidP="00D129E2">
            <w:pPr>
              <w:spacing w:after="0" w:line="240" w:lineRule="auto"/>
              <w:rPr>
                <w:rFonts w:ascii="Times New Roman" w:hAnsi="Times New Roman"/>
                <w:color w:val="FF0000"/>
                <w:sz w:val="20"/>
                <w:szCs w:val="20"/>
              </w:rPr>
            </w:pPr>
          </w:p>
          <w:p w:rsidR="00F018F6" w:rsidRPr="00CF71D5" w:rsidRDefault="00F018F6" w:rsidP="00D129E2">
            <w:pPr>
              <w:spacing w:after="0" w:line="240" w:lineRule="auto"/>
              <w:rPr>
                <w:rFonts w:ascii="Times New Roman" w:hAnsi="Times New Roman"/>
                <w:sz w:val="20"/>
                <w:szCs w:val="20"/>
              </w:rPr>
            </w:pPr>
          </w:p>
          <w:p w:rsidR="00F018F6" w:rsidRPr="00CF71D5" w:rsidRDefault="00F018F6" w:rsidP="00D129E2">
            <w:pPr>
              <w:rPr>
                <w:rFonts w:ascii="Times New Roman" w:hAnsi="Times New Roman"/>
                <w:sz w:val="20"/>
                <w:szCs w:val="20"/>
              </w:rPr>
            </w:pPr>
          </w:p>
        </w:tc>
        <w:tc>
          <w:tcPr>
            <w:tcW w:w="5342" w:type="dxa"/>
            <w:shd w:val="clear" w:color="auto" w:fill="auto"/>
          </w:tcPr>
          <w:p w:rsidR="00F018F6" w:rsidRDefault="00F018F6" w:rsidP="00D129E2">
            <w:pPr>
              <w:shd w:val="clear" w:color="auto" w:fill="FFFFFF"/>
              <w:autoSpaceDE w:val="0"/>
              <w:autoSpaceDN w:val="0"/>
              <w:adjustRightInd w:val="0"/>
              <w:spacing w:after="0" w:line="240" w:lineRule="auto"/>
              <w:jc w:val="center"/>
              <w:rPr>
                <w:rFonts w:ascii="Times New Roman" w:hAnsi="Times New Roman" w:cs="Times New Roman"/>
                <w:b/>
                <w:sz w:val="20"/>
                <w:szCs w:val="20"/>
              </w:rPr>
            </w:pPr>
            <w:r w:rsidRPr="000F53DF">
              <w:rPr>
                <w:rFonts w:ascii="Times New Roman" w:eastAsia="Times New Roman" w:hAnsi="Times New Roman" w:cs="Times New Roman"/>
                <w:b/>
                <w:bCs/>
                <w:sz w:val="20"/>
                <w:szCs w:val="20"/>
              </w:rPr>
              <w:t>Наблюдение за синицей</w:t>
            </w:r>
          </w:p>
          <w:p w:rsidR="00F018F6" w:rsidRPr="00CA29A2" w:rsidRDefault="00F018F6" w:rsidP="00D129E2">
            <w:pPr>
              <w:shd w:val="clear" w:color="auto" w:fill="FFFFFF"/>
              <w:autoSpaceDE w:val="0"/>
              <w:autoSpaceDN w:val="0"/>
              <w:adjustRightInd w:val="0"/>
              <w:spacing w:after="0" w:line="240" w:lineRule="auto"/>
              <w:rPr>
                <w:rFonts w:ascii="Times New Roman" w:hAnsi="Times New Roman" w:cs="Times New Roman"/>
                <w:i/>
                <w:sz w:val="20"/>
                <w:szCs w:val="20"/>
              </w:rPr>
            </w:pPr>
            <w:r w:rsidRPr="000F53DF">
              <w:rPr>
                <w:rFonts w:ascii="Times New Roman" w:eastAsia="Times New Roman" w:hAnsi="Times New Roman" w:cs="Times New Roman"/>
                <w:b/>
                <w:iCs/>
                <w:sz w:val="20"/>
                <w:szCs w:val="20"/>
              </w:rPr>
              <w:t>Цели:</w:t>
            </w:r>
            <w:r w:rsidRPr="00DE320F">
              <w:rPr>
                <w:rFonts w:ascii="Times New Roman" w:eastAsia="Times New Roman" w:hAnsi="Times New Roman" w:cs="Times New Roman"/>
                <w:i/>
                <w:iCs/>
                <w:sz w:val="20"/>
                <w:szCs w:val="20"/>
              </w:rPr>
              <w:t xml:space="preserve"> </w:t>
            </w:r>
            <w:r w:rsidRPr="00DE320F">
              <w:rPr>
                <w:rFonts w:ascii="Times New Roman" w:eastAsia="Times New Roman" w:hAnsi="Times New Roman" w:cs="Times New Roman"/>
                <w:sz w:val="20"/>
                <w:szCs w:val="20"/>
              </w:rPr>
              <w:t>продолжать вызывать интерес к пернатым; знакомить с синицей, ее повадками, средой обитания, особен</w:t>
            </w:r>
            <w:r w:rsidRPr="00DE320F">
              <w:rPr>
                <w:rFonts w:ascii="Times New Roman" w:eastAsia="Times New Roman" w:hAnsi="Times New Roman" w:cs="Times New Roman"/>
                <w:sz w:val="20"/>
                <w:szCs w:val="20"/>
              </w:rPr>
              <w:softHyphen/>
              <w:t>ностями внешнего вида.</w:t>
            </w:r>
          </w:p>
          <w:p w:rsidR="00F018F6" w:rsidRPr="00DE320F" w:rsidRDefault="00F018F6" w:rsidP="00D129E2">
            <w:pPr>
              <w:shd w:val="clear" w:color="auto" w:fill="FFFFFF"/>
              <w:autoSpaceDE w:val="0"/>
              <w:autoSpaceDN w:val="0"/>
              <w:adjustRightInd w:val="0"/>
              <w:spacing w:after="0" w:line="240" w:lineRule="auto"/>
              <w:rPr>
                <w:rFonts w:ascii="Times New Roman" w:hAnsi="Times New Roman" w:cs="Times New Roman"/>
                <w:sz w:val="20"/>
                <w:szCs w:val="20"/>
              </w:rPr>
            </w:pPr>
            <w:r w:rsidRPr="00DE320F">
              <w:rPr>
                <w:rFonts w:ascii="Times New Roman" w:eastAsia="Times New Roman" w:hAnsi="Times New Roman" w:cs="Times New Roman"/>
                <w:sz w:val="20"/>
                <w:szCs w:val="20"/>
              </w:rPr>
              <w:t>Синица расписная свистит не уставая.</w:t>
            </w:r>
          </w:p>
          <w:p w:rsidR="00F018F6" w:rsidRPr="00CA29A2" w:rsidRDefault="00F018F6" w:rsidP="00D129E2">
            <w:pPr>
              <w:shd w:val="clear" w:color="auto" w:fill="FFFFFF"/>
              <w:autoSpaceDE w:val="0"/>
              <w:autoSpaceDN w:val="0"/>
              <w:adjustRightInd w:val="0"/>
              <w:spacing w:after="0" w:line="240" w:lineRule="auto"/>
              <w:rPr>
                <w:rFonts w:ascii="Times New Roman" w:hAnsi="Times New Roman" w:cs="Times New Roman"/>
                <w:sz w:val="20"/>
                <w:szCs w:val="20"/>
              </w:rPr>
            </w:pPr>
            <w:r w:rsidRPr="00CA29A2">
              <w:rPr>
                <w:rFonts w:ascii="Times New Roman" w:eastAsia="Times New Roman" w:hAnsi="Times New Roman" w:cs="Times New Roman"/>
                <w:i/>
                <w:sz w:val="20"/>
                <w:szCs w:val="20"/>
              </w:rPr>
              <w:t>Вопросы.</w:t>
            </w:r>
            <w:r w:rsidRPr="00DE320F">
              <w:rPr>
                <w:rFonts w:ascii="Times New Roman" w:eastAsia="Times New Roman" w:hAnsi="Times New Roman" w:cs="Times New Roman"/>
                <w:sz w:val="20"/>
                <w:szCs w:val="20"/>
              </w:rPr>
              <w:t xml:space="preserve"> Что это за птица?Как она выглядит? Какого она цвета?Какие изменения происходят в жизни синиц весной?</w:t>
            </w:r>
          </w:p>
          <w:p w:rsidR="00F018F6" w:rsidRPr="000F53DF" w:rsidRDefault="00F018F6" w:rsidP="00D129E2">
            <w:pPr>
              <w:shd w:val="clear" w:color="auto" w:fill="FFFFFF"/>
              <w:autoSpaceDE w:val="0"/>
              <w:autoSpaceDN w:val="0"/>
              <w:adjustRightInd w:val="0"/>
              <w:spacing w:after="0" w:line="240" w:lineRule="auto"/>
              <w:rPr>
                <w:rFonts w:ascii="Times New Roman" w:hAnsi="Times New Roman" w:cs="Times New Roman"/>
                <w:b/>
                <w:sz w:val="20"/>
                <w:szCs w:val="20"/>
              </w:rPr>
            </w:pPr>
            <w:r w:rsidRPr="000F53DF">
              <w:rPr>
                <w:rFonts w:ascii="Times New Roman" w:eastAsia="Times New Roman" w:hAnsi="Times New Roman" w:cs="Times New Roman"/>
                <w:b/>
                <w:bCs/>
                <w:sz w:val="20"/>
                <w:szCs w:val="20"/>
              </w:rPr>
              <w:t>Трудовая деятельность</w:t>
            </w:r>
            <w:r w:rsidRPr="000F53DF">
              <w:rPr>
                <w:rFonts w:ascii="Times New Roman" w:hAnsi="Times New Roman" w:cs="Times New Roman"/>
                <w:b/>
                <w:sz w:val="20"/>
                <w:szCs w:val="20"/>
              </w:rPr>
              <w:t xml:space="preserve">. </w:t>
            </w:r>
            <w:r w:rsidRPr="000F53DF">
              <w:rPr>
                <w:rFonts w:ascii="Times New Roman" w:eastAsia="Times New Roman" w:hAnsi="Times New Roman" w:cs="Times New Roman"/>
                <w:b/>
                <w:sz w:val="20"/>
                <w:szCs w:val="20"/>
              </w:rPr>
              <w:t>Очистка участка от снега</w:t>
            </w:r>
          </w:p>
          <w:p w:rsidR="00F018F6" w:rsidRPr="00DE320F" w:rsidRDefault="00F018F6" w:rsidP="00D129E2">
            <w:pPr>
              <w:shd w:val="clear" w:color="auto" w:fill="FFFFFF"/>
              <w:autoSpaceDE w:val="0"/>
              <w:autoSpaceDN w:val="0"/>
              <w:adjustRightInd w:val="0"/>
              <w:spacing w:after="0" w:line="240" w:lineRule="auto"/>
              <w:rPr>
                <w:rFonts w:ascii="Times New Roman" w:hAnsi="Times New Roman" w:cs="Times New Roman"/>
                <w:sz w:val="20"/>
                <w:szCs w:val="20"/>
              </w:rPr>
            </w:pPr>
            <w:r w:rsidRPr="000F53DF">
              <w:rPr>
                <w:rFonts w:ascii="Times New Roman" w:eastAsia="Times New Roman" w:hAnsi="Times New Roman" w:cs="Times New Roman"/>
                <w:b/>
                <w:iCs/>
                <w:sz w:val="20"/>
                <w:szCs w:val="20"/>
              </w:rPr>
              <w:t>Цель:</w:t>
            </w:r>
            <w:r w:rsidRPr="00DE320F">
              <w:rPr>
                <w:rFonts w:ascii="Times New Roman" w:eastAsia="Times New Roman" w:hAnsi="Times New Roman" w:cs="Times New Roman"/>
                <w:i/>
                <w:iCs/>
                <w:sz w:val="20"/>
                <w:szCs w:val="20"/>
              </w:rPr>
              <w:t xml:space="preserve"> </w:t>
            </w:r>
            <w:r w:rsidRPr="00DE320F">
              <w:rPr>
                <w:rFonts w:ascii="Times New Roman" w:eastAsia="Times New Roman" w:hAnsi="Times New Roman" w:cs="Times New Roman"/>
                <w:sz w:val="20"/>
                <w:szCs w:val="20"/>
              </w:rPr>
              <w:t>воспитывать желание коллективно облагораживать свой участок.</w:t>
            </w:r>
          </w:p>
          <w:p w:rsidR="00F018F6" w:rsidRDefault="00F018F6" w:rsidP="00D129E2">
            <w:pPr>
              <w:shd w:val="clear" w:color="auto" w:fill="FFFFFF"/>
              <w:autoSpaceDE w:val="0"/>
              <w:autoSpaceDN w:val="0"/>
              <w:adjustRightInd w:val="0"/>
              <w:spacing w:after="0" w:line="240" w:lineRule="auto"/>
              <w:rPr>
                <w:rFonts w:ascii="Times New Roman" w:hAnsi="Times New Roman" w:cs="Times New Roman"/>
                <w:b/>
                <w:sz w:val="20"/>
                <w:szCs w:val="20"/>
              </w:rPr>
            </w:pPr>
            <w:r w:rsidRPr="000F53DF">
              <w:rPr>
                <w:rFonts w:ascii="Times New Roman" w:eastAsia="Times New Roman" w:hAnsi="Times New Roman" w:cs="Times New Roman"/>
                <w:b/>
                <w:bCs/>
                <w:sz w:val="20"/>
                <w:szCs w:val="20"/>
              </w:rPr>
              <w:t>Подвижная игра</w:t>
            </w:r>
            <w:r w:rsidRPr="000F53DF">
              <w:rPr>
                <w:rFonts w:ascii="Times New Roman" w:eastAsia="Times New Roman" w:hAnsi="Times New Roman" w:cs="Times New Roman"/>
                <w:b/>
                <w:sz w:val="20"/>
                <w:szCs w:val="20"/>
              </w:rPr>
              <w:t>«Птички и кошка»</w:t>
            </w:r>
          </w:p>
          <w:p w:rsidR="00F018F6" w:rsidRPr="00CA29A2" w:rsidRDefault="00F018F6" w:rsidP="00D129E2">
            <w:pPr>
              <w:shd w:val="clear" w:color="auto" w:fill="FFFFFF"/>
              <w:autoSpaceDE w:val="0"/>
              <w:autoSpaceDN w:val="0"/>
              <w:adjustRightInd w:val="0"/>
              <w:spacing w:after="0" w:line="240" w:lineRule="auto"/>
              <w:rPr>
                <w:rFonts w:ascii="Times New Roman" w:hAnsi="Times New Roman" w:cs="Times New Roman"/>
                <w:i/>
                <w:sz w:val="20"/>
                <w:szCs w:val="20"/>
              </w:rPr>
            </w:pPr>
            <w:r w:rsidRPr="000F53DF">
              <w:rPr>
                <w:rFonts w:ascii="Times New Roman" w:hAnsi="Times New Roman" w:cs="Times New Roman"/>
                <w:b/>
                <w:sz w:val="20"/>
                <w:szCs w:val="20"/>
              </w:rPr>
              <w:t xml:space="preserve"> </w:t>
            </w:r>
            <w:r w:rsidRPr="000F53DF">
              <w:rPr>
                <w:rFonts w:ascii="Times New Roman" w:eastAsia="Times New Roman" w:hAnsi="Times New Roman" w:cs="Times New Roman"/>
                <w:b/>
                <w:iCs/>
                <w:sz w:val="20"/>
                <w:szCs w:val="20"/>
              </w:rPr>
              <w:t>Цель</w:t>
            </w:r>
            <w:r w:rsidRPr="00DE320F">
              <w:rPr>
                <w:rFonts w:ascii="Times New Roman" w:eastAsia="Times New Roman" w:hAnsi="Times New Roman" w:cs="Times New Roman"/>
                <w:i/>
                <w:iCs/>
                <w:sz w:val="20"/>
                <w:szCs w:val="20"/>
              </w:rPr>
              <w:t xml:space="preserve">: </w:t>
            </w:r>
            <w:r w:rsidRPr="00DE320F">
              <w:rPr>
                <w:rFonts w:ascii="Times New Roman" w:eastAsia="Times New Roman" w:hAnsi="Times New Roman" w:cs="Times New Roman"/>
                <w:sz w:val="20"/>
                <w:szCs w:val="20"/>
              </w:rPr>
              <w:t>учить «слетать» только по зову, бегать в пределах площад</w:t>
            </w:r>
            <w:r w:rsidRPr="00DE320F">
              <w:rPr>
                <w:rFonts w:ascii="Times New Roman" w:eastAsia="Times New Roman" w:hAnsi="Times New Roman" w:cs="Times New Roman"/>
                <w:sz w:val="20"/>
                <w:szCs w:val="20"/>
              </w:rPr>
              <w:softHyphen/>
              <w:t>ки, спрыгивать на обе ноги, легко сгибая их в коленях</w:t>
            </w:r>
          </w:p>
        </w:tc>
        <w:tc>
          <w:tcPr>
            <w:tcW w:w="2268" w:type="dxa"/>
            <w:gridSpan w:val="2"/>
            <w:shd w:val="clear" w:color="auto" w:fill="auto"/>
          </w:tcPr>
          <w:p w:rsidR="00F018F6" w:rsidRDefault="00F018F6" w:rsidP="00D129E2">
            <w:pPr>
              <w:autoSpaceDE w:val="0"/>
              <w:autoSpaceDN w:val="0"/>
              <w:adjustRightInd w:val="0"/>
              <w:spacing w:after="0" w:line="200" w:lineRule="exact"/>
              <w:rPr>
                <w:rFonts w:ascii="Times New Roman" w:hAnsi="Times New Roman"/>
                <w:b/>
                <w:sz w:val="20"/>
                <w:szCs w:val="20"/>
              </w:rPr>
            </w:pPr>
            <w:r w:rsidRPr="00C020EF">
              <w:rPr>
                <w:rFonts w:ascii="Times New Roman" w:hAnsi="Times New Roman"/>
                <w:b/>
                <w:sz w:val="20"/>
                <w:szCs w:val="20"/>
              </w:rPr>
              <w:t>Выносной материал:</w:t>
            </w:r>
          </w:p>
          <w:p w:rsidR="00F018F6" w:rsidRPr="00FF2D1D" w:rsidRDefault="00F018F6" w:rsidP="00D129E2">
            <w:pPr>
              <w:autoSpaceDE w:val="0"/>
              <w:autoSpaceDN w:val="0"/>
              <w:adjustRightInd w:val="0"/>
              <w:spacing w:after="0" w:line="200" w:lineRule="exac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Корм для птиц, лопатки, маски для игры, санки</w:t>
            </w:r>
          </w:p>
        </w:tc>
        <w:tc>
          <w:tcPr>
            <w:tcW w:w="1984" w:type="dxa"/>
            <w:gridSpan w:val="2"/>
            <w:shd w:val="clear" w:color="auto" w:fill="auto"/>
          </w:tcPr>
          <w:p w:rsidR="00F018F6" w:rsidRPr="000F53DF" w:rsidRDefault="00F018F6" w:rsidP="00D129E2">
            <w:pPr>
              <w:shd w:val="clear" w:color="auto" w:fill="FFFFFF"/>
              <w:autoSpaceDE w:val="0"/>
              <w:autoSpaceDN w:val="0"/>
              <w:adjustRightInd w:val="0"/>
              <w:spacing w:after="0" w:line="240" w:lineRule="auto"/>
              <w:rPr>
                <w:rFonts w:ascii="Times New Roman" w:hAnsi="Times New Roman" w:cs="Times New Roman"/>
                <w:b/>
                <w:sz w:val="20"/>
                <w:szCs w:val="20"/>
              </w:rPr>
            </w:pPr>
            <w:r w:rsidRPr="000F53DF">
              <w:rPr>
                <w:rFonts w:ascii="Times New Roman" w:eastAsia="Times New Roman" w:hAnsi="Times New Roman" w:cs="Times New Roman"/>
                <w:b/>
                <w:sz w:val="20"/>
                <w:szCs w:val="20"/>
              </w:rPr>
              <w:t>Развитие движений</w:t>
            </w:r>
          </w:p>
          <w:p w:rsidR="00F018F6" w:rsidRPr="00EC48B2" w:rsidRDefault="00F018F6" w:rsidP="00D129E2">
            <w:pPr>
              <w:shd w:val="clear" w:color="auto" w:fill="FFFFFF"/>
              <w:autoSpaceDE w:val="0"/>
              <w:autoSpaceDN w:val="0"/>
              <w:adjustRightInd w:val="0"/>
              <w:spacing w:after="0" w:line="240" w:lineRule="auto"/>
              <w:rPr>
                <w:rFonts w:ascii="Times New Roman" w:eastAsia="Times New Roman" w:hAnsi="Times New Roman" w:cs="Times New Roman"/>
              </w:rPr>
            </w:pPr>
            <w:r w:rsidRPr="000F53DF">
              <w:rPr>
                <w:rFonts w:ascii="Times New Roman" w:eastAsia="Times New Roman" w:hAnsi="Times New Roman" w:cs="Times New Roman"/>
                <w:b/>
                <w:iCs/>
                <w:sz w:val="20"/>
                <w:szCs w:val="20"/>
              </w:rPr>
              <w:t>Цель:</w:t>
            </w:r>
            <w:r w:rsidRPr="00CA29A2">
              <w:rPr>
                <w:rFonts w:ascii="Times New Roman" w:eastAsia="Times New Roman" w:hAnsi="Times New Roman" w:cs="Times New Roman"/>
                <w:sz w:val="20"/>
                <w:szCs w:val="20"/>
              </w:rPr>
              <w:t>отрабатывать прыжки на двух ногах с продвижением вперед на расстояние</w:t>
            </w:r>
          </w:p>
          <w:p w:rsidR="00F018F6" w:rsidRPr="00CF71D5" w:rsidRDefault="00F018F6" w:rsidP="00D129E2">
            <w:pPr>
              <w:autoSpaceDE w:val="0"/>
              <w:autoSpaceDN w:val="0"/>
              <w:adjustRightInd w:val="0"/>
              <w:spacing w:after="0" w:line="200" w:lineRule="exact"/>
              <w:rPr>
                <w:rFonts w:ascii="Times New Roman" w:eastAsia="Times New Roman" w:hAnsi="Times New Roman" w:cs="Times New Roman"/>
                <w:b/>
                <w:sz w:val="20"/>
                <w:szCs w:val="20"/>
                <w:lang w:eastAsia="ru-RU"/>
              </w:rPr>
            </w:pPr>
          </w:p>
          <w:p w:rsidR="00F018F6" w:rsidRPr="00CF71D5" w:rsidRDefault="00F018F6" w:rsidP="00D129E2">
            <w:pPr>
              <w:autoSpaceDE w:val="0"/>
              <w:autoSpaceDN w:val="0"/>
              <w:adjustRightInd w:val="0"/>
              <w:spacing w:after="0" w:line="200" w:lineRule="exact"/>
              <w:rPr>
                <w:rFonts w:ascii="Times New Roman" w:eastAsia="Times New Roman" w:hAnsi="Times New Roman" w:cs="Times New Roman"/>
                <w:sz w:val="20"/>
                <w:szCs w:val="20"/>
                <w:lang w:eastAsia="ru-RU"/>
              </w:rPr>
            </w:pPr>
          </w:p>
        </w:tc>
        <w:tc>
          <w:tcPr>
            <w:tcW w:w="2128" w:type="dxa"/>
            <w:vMerge/>
            <w:shd w:val="clear" w:color="auto" w:fill="auto"/>
          </w:tcPr>
          <w:p w:rsidR="00F018F6" w:rsidRPr="00CF71D5" w:rsidRDefault="00F018F6" w:rsidP="00D129E2">
            <w:pPr>
              <w:spacing w:after="0" w:line="240" w:lineRule="auto"/>
              <w:rPr>
                <w:rFonts w:ascii="Times New Roman" w:hAnsi="Times New Roman"/>
                <w:sz w:val="20"/>
                <w:szCs w:val="20"/>
              </w:rPr>
            </w:pPr>
          </w:p>
        </w:tc>
      </w:tr>
      <w:tr w:rsidR="00F018F6" w:rsidRPr="00CF71D5" w:rsidTr="00D129E2">
        <w:tc>
          <w:tcPr>
            <w:tcW w:w="1008" w:type="dxa"/>
            <w:vMerge/>
            <w:shd w:val="clear" w:color="auto" w:fill="auto"/>
          </w:tcPr>
          <w:p w:rsidR="00F018F6" w:rsidRPr="00CF71D5" w:rsidRDefault="00F018F6" w:rsidP="00D129E2">
            <w:pPr>
              <w:spacing w:after="0" w:line="240" w:lineRule="auto"/>
              <w:rPr>
                <w:rFonts w:ascii="Times New Roman" w:hAnsi="Times New Roman"/>
                <w:sz w:val="20"/>
                <w:szCs w:val="20"/>
              </w:rPr>
            </w:pPr>
          </w:p>
        </w:tc>
        <w:tc>
          <w:tcPr>
            <w:tcW w:w="1980" w:type="dxa"/>
            <w:shd w:val="clear" w:color="auto" w:fill="auto"/>
          </w:tcPr>
          <w:p w:rsidR="00F018F6" w:rsidRPr="00CF71D5" w:rsidRDefault="00F018F6" w:rsidP="00D129E2">
            <w:pPr>
              <w:spacing w:after="0" w:line="240" w:lineRule="auto"/>
              <w:rPr>
                <w:rFonts w:ascii="Times New Roman" w:eastAsia="Calibri" w:hAnsi="Times New Roman" w:cs="Times New Roman"/>
                <w:b/>
                <w:sz w:val="20"/>
                <w:u w:val="single"/>
              </w:rPr>
            </w:pPr>
            <w:r w:rsidRPr="00CF71D5">
              <w:rPr>
                <w:rFonts w:ascii="Times New Roman" w:eastAsia="Calibri" w:hAnsi="Times New Roman" w:cs="Times New Roman"/>
                <w:b/>
                <w:sz w:val="20"/>
                <w:u w:val="single"/>
              </w:rPr>
              <w:t>Работа перед сном</w:t>
            </w:r>
          </w:p>
          <w:p w:rsidR="00F018F6" w:rsidRPr="00CF71D5" w:rsidRDefault="00F018F6" w:rsidP="00D129E2">
            <w:pPr>
              <w:spacing w:after="0" w:line="240" w:lineRule="auto"/>
              <w:rPr>
                <w:rFonts w:ascii="Times New Roman" w:eastAsia="Calibri" w:hAnsi="Times New Roman" w:cs="Times New Roman"/>
                <w:b/>
                <w:sz w:val="20"/>
                <w:u w:val="single"/>
              </w:rPr>
            </w:pPr>
          </w:p>
        </w:tc>
        <w:tc>
          <w:tcPr>
            <w:tcW w:w="11722" w:type="dxa"/>
            <w:gridSpan w:val="6"/>
            <w:shd w:val="clear" w:color="auto" w:fill="auto"/>
          </w:tcPr>
          <w:p w:rsidR="00F018F6" w:rsidRPr="0017207E" w:rsidRDefault="00F018F6" w:rsidP="00D129E2">
            <w:pPr>
              <w:shd w:val="clear" w:color="auto" w:fill="FFFFFF"/>
              <w:spacing w:after="0" w:line="240" w:lineRule="auto"/>
              <w:rPr>
                <w:rFonts w:ascii="Times New Roman" w:eastAsia="Calibri" w:hAnsi="Times New Roman" w:cs="Times New Roman"/>
                <w:sz w:val="20"/>
                <w:szCs w:val="20"/>
              </w:rPr>
            </w:pPr>
            <w:r w:rsidRPr="0017207E">
              <w:rPr>
                <w:rFonts w:ascii="Times New Roman" w:eastAsia="Calibri" w:hAnsi="Times New Roman" w:cs="Times New Roman"/>
                <w:sz w:val="20"/>
                <w:szCs w:val="20"/>
              </w:rPr>
              <w:t>Рассказывание сказки</w:t>
            </w:r>
            <w:r>
              <w:rPr>
                <w:rFonts w:ascii="Times New Roman" w:eastAsia="Calibri" w:hAnsi="Times New Roman" w:cs="Times New Roman"/>
                <w:sz w:val="20"/>
                <w:szCs w:val="20"/>
              </w:rPr>
              <w:t xml:space="preserve"> «Заюшкина избушка». </w:t>
            </w:r>
            <w:r w:rsidRPr="0017207E">
              <w:rPr>
                <w:rFonts w:ascii="Times New Roman" w:eastAsia="Calibri" w:hAnsi="Times New Roman" w:cs="Times New Roman"/>
                <w:sz w:val="20"/>
                <w:szCs w:val="20"/>
              </w:rPr>
              <w:t>Цели: продолжать развивать интерес к слушанию сказк</w:t>
            </w:r>
            <w:r>
              <w:rPr>
                <w:rFonts w:ascii="Times New Roman" w:eastAsia="Calibri" w:hAnsi="Times New Roman" w:cs="Times New Roman"/>
                <w:sz w:val="20"/>
                <w:szCs w:val="20"/>
              </w:rPr>
              <w:t>и, учить понимать ее содержание</w:t>
            </w:r>
            <w:r w:rsidRPr="0017207E">
              <w:rPr>
                <w:rFonts w:ascii="Times New Roman" w:eastAsia="Calibri" w:hAnsi="Times New Roman" w:cs="Times New Roman"/>
                <w:sz w:val="20"/>
                <w:szCs w:val="20"/>
              </w:rPr>
              <w:t>, вызывать радост</w:t>
            </w:r>
            <w:r>
              <w:rPr>
                <w:rFonts w:ascii="Times New Roman" w:eastAsia="Calibri" w:hAnsi="Times New Roman" w:cs="Times New Roman"/>
                <w:sz w:val="20"/>
                <w:szCs w:val="20"/>
              </w:rPr>
              <w:t>ь от прослушанного произведения</w:t>
            </w:r>
            <w:r w:rsidRPr="0017207E">
              <w:rPr>
                <w:rFonts w:ascii="Times New Roman" w:eastAsia="Calibri" w:hAnsi="Times New Roman" w:cs="Times New Roman"/>
                <w:sz w:val="20"/>
                <w:szCs w:val="20"/>
              </w:rPr>
              <w:t>, желание помочь зайчику</w:t>
            </w:r>
          </w:p>
        </w:tc>
      </w:tr>
      <w:tr w:rsidR="00F018F6" w:rsidRPr="00CF71D5" w:rsidTr="00D129E2">
        <w:trPr>
          <w:trHeight w:val="1356"/>
        </w:trPr>
        <w:tc>
          <w:tcPr>
            <w:tcW w:w="1008" w:type="dxa"/>
            <w:vMerge/>
            <w:shd w:val="clear" w:color="auto" w:fill="auto"/>
          </w:tcPr>
          <w:p w:rsidR="00F018F6" w:rsidRPr="00CF71D5" w:rsidRDefault="00F018F6" w:rsidP="00D129E2">
            <w:pPr>
              <w:spacing w:after="0" w:line="240" w:lineRule="auto"/>
              <w:rPr>
                <w:rFonts w:ascii="Times New Roman" w:hAnsi="Times New Roman"/>
                <w:sz w:val="20"/>
                <w:szCs w:val="20"/>
              </w:rPr>
            </w:pPr>
          </w:p>
        </w:tc>
        <w:tc>
          <w:tcPr>
            <w:tcW w:w="1980" w:type="dxa"/>
            <w:shd w:val="clear" w:color="auto" w:fill="auto"/>
          </w:tcPr>
          <w:p w:rsidR="00F018F6" w:rsidRPr="0089099B" w:rsidRDefault="00F018F6" w:rsidP="00D129E2">
            <w:pPr>
              <w:spacing w:after="0" w:line="240" w:lineRule="auto"/>
              <w:rPr>
                <w:rFonts w:ascii="Times New Roman" w:eastAsia="Calibri" w:hAnsi="Times New Roman" w:cs="Times New Roman"/>
                <w:b/>
                <w:sz w:val="20"/>
                <w:u w:val="single"/>
              </w:rPr>
            </w:pPr>
            <w:r w:rsidRPr="00CF71D5">
              <w:rPr>
                <w:rFonts w:ascii="Times New Roman" w:eastAsia="Calibri" w:hAnsi="Times New Roman" w:cs="Times New Roman"/>
                <w:b/>
                <w:sz w:val="20"/>
                <w:u w:val="single"/>
              </w:rPr>
              <w:t>Вечер</w:t>
            </w:r>
          </w:p>
          <w:p w:rsidR="00F018F6" w:rsidRPr="00CF71D5" w:rsidRDefault="00F018F6" w:rsidP="00D129E2">
            <w:pPr>
              <w:rPr>
                <w:rFonts w:ascii="Times New Roman" w:hAnsi="Times New Roman"/>
                <w:sz w:val="20"/>
                <w:szCs w:val="20"/>
              </w:rPr>
            </w:pPr>
            <w:r w:rsidRPr="00CF71D5">
              <w:rPr>
                <w:rFonts w:ascii="Times New Roman" w:hAnsi="Times New Roman"/>
                <w:b/>
                <w:sz w:val="20"/>
                <w:szCs w:val="20"/>
              </w:rPr>
              <w:t>Закаливающие процедуры после сна «Пробуждение».</w:t>
            </w:r>
          </w:p>
        </w:tc>
        <w:tc>
          <w:tcPr>
            <w:tcW w:w="5342" w:type="dxa"/>
            <w:shd w:val="clear" w:color="auto" w:fill="auto"/>
          </w:tcPr>
          <w:p w:rsidR="00F018F6" w:rsidRPr="00CF71D5" w:rsidRDefault="00F018F6" w:rsidP="00D129E2">
            <w:pPr>
              <w:spacing w:after="0" w:line="240" w:lineRule="auto"/>
              <w:rPr>
                <w:rFonts w:ascii="Times New Roman" w:hAnsi="Times New Roman"/>
                <w:b/>
                <w:sz w:val="20"/>
                <w:szCs w:val="20"/>
              </w:rPr>
            </w:pPr>
          </w:p>
          <w:p w:rsidR="00F018F6" w:rsidRPr="00CF71D5" w:rsidRDefault="00F018F6" w:rsidP="00D129E2">
            <w:pPr>
              <w:spacing w:after="0" w:line="240" w:lineRule="auto"/>
              <w:rPr>
                <w:rFonts w:ascii="Times New Roman" w:hAnsi="Times New Roman"/>
                <w:b/>
                <w:sz w:val="20"/>
                <w:szCs w:val="20"/>
              </w:rPr>
            </w:pPr>
          </w:p>
          <w:p w:rsidR="00F018F6" w:rsidRPr="00CF71D5" w:rsidRDefault="00F018F6" w:rsidP="00D129E2">
            <w:pPr>
              <w:spacing w:after="0" w:line="240" w:lineRule="auto"/>
              <w:rPr>
                <w:rFonts w:ascii="Times New Roman" w:hAnsi="Times New Roman"/>
                <w:color w:val="000000"/>
                <w:sz w:val="20"/>
                <w:szCs w:val="20"/>
              </w:rPr>
            </w:pPr>
            <w:r w:rsidRPr="00CF71D5">
              <w:rPr>
                <w:rFonts w:ascii="Times New Roman" w:hAnsi="Times New Roman"/>
                <w:b/>
                <w:sz w:val="20"/>
                <w:szCs w:val="20"/>
              </w:rPr>
              <w:t>Цель:</w:t>
            </w:r>
            <w:r w:rsidRPr="00CF71D5">
              <w:rPr>
                <w:rFonts w:ascii="Times New Roman" w:hAnsi="Times New Roman"/>
                <w:color w:val="000000"/>
                <w:sz w:val="20"/>
                <w:szCs w:val="20"/>
              </w:rPr>
              <w:t>сохранение и укрепление физического и психического здоровья детей.</w:t>
            </w:r>
          </w:p>
          <w:p w:rsidR="00F018F6" w:rsidRPr="00CF71D5" w:rsidRDefault="00F018F6" w:rsidP="00D129E2">
            <w:pPr>
              <w:spacing w:after="0" w:line="240" w:lineRule="auto"/>
              <w:rPr>
                <w:rFonts w:ascii="Times New Roman" w:hAnsi="Times New Roman"/>
                <w:sz w:val="20"/>
                <w:szCs w:val="20"/>
              </w:rPr>
            </w:pPr>
          </w:p>
        </w:tc>
        <w:tc>
          <w:tcPr>
            <w:tcW w:w="2268" w:type="dxa"/>
            <w:gridSpan w:val="2"/>
            <w:shd w:val="clear" w:color="auto" w:fill="auto"/>
          </w:tcPr>
          <w:p w:rsidR="00F018F6" w:rsidRPr="00CF71D5" w:rsidRDefault="00F018F6" w:rsidP="00D129E2">
            <w:pPr>
              <w:autoSpaceDE w:val="0"/>
              <w:autoSpaceDN w:val="0"/>
              <w:adjustRightInd w:val="0"/>
              <w:spacing w:after="0" w:line="200" w:lineRule="exact"/>
              <w:jc w:val="center"/>
              <w:rPr>
                <w:rFonts w:ascii="Times New Roman" w:eastAsia="Times New Roman" w:hAnsi="Times New Roman" w:cs="Century Schoolbook"/>
                <w:b/>
                <w:sz w:val="20"/>
                <w:szCs w:val="20"/>
                <w:lang w:eastAsia="ru-RU"/>
              </w:rPr>
            </w:pPr>
          </w:p>
          <w:p w:rsidR="00F018F6" w:rsidRPr="00CF71D5" w:rsidRDefault="00F018F6" w:rsidP="00D129E2">
            <w:pPr>
              <w:autoSpaceDE w:val="0"/>
              <w:autoSpaceDN w:val="0"/>
              <w:adjustRightInd w:val="0"/>
              <w:spacing w:after="0" w:line="200" w:lineRule="exact"/>
              <w:jc w:val="center"/>
              <w:rPr>
                <w:rFonts w:ascii="Times New Roman" w:eastAsia="Times New Roman" w:hAnsi="Times New Roman" w:cs="Century Schoolbook"/>
                <w:b/>
                <w:sz w:val="20"/>
                <w:szCs w:val="20"/>
                <w:lang w:eastAsia="ru-RU"/>
              </w:rPr>
            </w:pPr>
          </w:p>
          <w:p w:rsidR="00F018F6" w:rsidRPr="00CF71D5" w:rsidRDefault="00F018F6" w:rsidP="00D129E2">
            <w:pPr>
              <w:autoSpaceDE w:val="0"/>
              <w:autoSpaceDN w:val="0"/>
              <w:adjustRightInd w:val="0"/>
              <w:spacing w:after="0" w:line="200" w:lineRule="exact"/>
              <w:jc w:val="center"/>
              <w:rPr>
                <w:rFonts w:ascii="Times New Roman" w:eastAsia="Times New Roman" w:hAnsi="Times New Roman" w:cs="Century Schoolbook"/>
                <w:b/>
                <w:sz w:val="20"/>
                <w:szCs w:val="20"/>
                <w:lang w:eastAsia="ru-RU"/>
              </w:rPr>
            </w:pPr>
            <w:r w:rsidRPr="00CF71D5">
              <w:rPr>
                <w:rFonts w:ascii="Times New Roman" w:eastAsia="Times New Roman" w:hAnsi="Times New Roman" w:cs="Century Schoolbook"/>
                <w:b/>
                <w:sz w:val="20"/>
                <w:szCs w:val="20"/>
                <w:lang w:eastAsia="ru-RU"/>
              </w:rPr>
              <w:t>Спальня</w:t>
            </w:r>
          </w:p>
          <w:p w:rsidR="00F018F6" w:rsidRPr="00CF71D5" w:rsidRDefault="00F018F6" w:rsidP="00D129E2">
            <w:pPr>
              <w:autoSpaceDE w:val="0"/>
              <w:autoSpaceDN w:val="0"/>
              <w:adjustRightInd w:val="0"/>
              <w:spacing w:after="0" w:line="200" w:lineRule="exact"/>
              <w:jc w:val="center"/>
              <w:rPr>
                <w:rFonts w:ascii="Times New Roman" w:eastAsia="Times New Roman" w:hAnsi="Times New Roman" w:cs="Century Schoolbook"/>
                <w:sz w:val="20"/>
                <w:szCs w:val="20"/>
                <w:lang w:eastAsia="ru-RU"/>
              </w:rPr>
            </w:pPr>
            <w:r w:rsidRPr="00CF71D5">
              <w:rPr>
                <w:rFonts w:ascii="Times New Roman" w:eastAsia="Times New Roman" w:hAnsi="Times New Roman" w:cs="Century Schoolbook"/>
                <w:sz w:val="20"/>
                <w:szCs w:val="20"/>
                <w:lang w:eastAsia="ru-RU"/>
              </w:rPr>
              <w:t>(ребристые дорожки)</w:t>
            </w:r>
          </w:p>
          <w:p w:rsidR="00F018F6" w:rsidRPr="00CF71D5" w:rsidRDefault="00F018F6" w:rsidP="00D129E2">
            <w:pPr>
              <w:autoSpaceDE w:val="0"/>
              <w:autoSpaceDN w:val="0"/>
              <w:adjustRightInd w:val="0"/>
              <w:spacing w:after="0" w:line="200" w:lineRule="exact"/>
              <w:jc w:val="center"/>
              <w:rPr>
                <w:rFonts w:ascii="Times New Roman" w:eastAsia="Times New Roman" w:hAnsi="Times New Roman" w:cs="Century Schoolbook"/>
                <w:b/>
                <w:sz w:val="20"/>
                <w:szCs w:val="20"/>
                <w:lang w:eastAsia="ru-RU"/>
              </w:rPr>
            </w:pPr>
          </w:p>
          <w:p w:rsidR="00F018F6" w:rsidRPr="00CF71D5" w:rsidRDefault="00F018F6" w:rsidP="00D129E2">
            <w:pPr>
              <w:autoSpaceDE w:val="0"/>
              <w:autoSpaceDN w:val="0"/>
              <w:adjustRightInd w:val="0"/>
              <w:spacing w:after="0" w:line="200" w:lineRule="exact"/>
              <w:jc w:val="center"/>
              <w:rPr>
                <w:rFonts w:ascii="Times New Roman" w:eastAsia="Times New Roman" w:hAnsi="Times New Roman" w:cs="Century Schoolbook"/>
                <w:b/>
                <w:sz w:val="20"/>
                <w:szCs w:val="20"/>
                <w:lang w:eastAsia="ru-RU"/>
              </w:rPr>
            </w:pPr>
          </w:p>
          <w:p w:rsidR="00F018F6" w:rsidRPr="00CF71D5" w:rsidRDefault="00F018F6" w:rsidP="00D129E2">
            <w:pPr>
              <w:autoSpaceDE w:val="0"/>
              <w:autoSpaceDN w:val="0"/>
              <w:adjustRightInd w:val="0"/>
              <w:spacing w:after="0" w:line="200" w:lineRule="exact"/>
              <w:jc w:val="center"/>
              <w:rPr>
                <w:rFonts w:ascii="Times New Roman" w:eastAsia="Times New Roman" w:hAnsi="Times New Roman" w:cs="Century Schoolbook"/>
                <w:b/>
                <w:sz w:val="20"/>
                <w:szCs w:val="20"/>
                <w:lang w:eastAsia="ru-RU"/>
              </w:rPr>
            </w:pPr>
          </w:p>
        </w:tc>
        <w:tc>
          <w:tcPr>
            <w:tcW w:w="1984" w:type="dxa"/>
            <w:gridSpan w:val="2"/>
            <w:vMerge w:val="restart"/>
            <w:shd w:val="clear" w:color="auto" w:fill="auto"/>
          </w:tcPr>
          <w:p w:rsidR="00F018F6" w:rsidRPr="00CF71D5" w:rsidRDefault="00F018F6" w:rsidP="00D129E2">
            <w:pPr>
              <w:spacing w:after="0" w:line="240" w:lineRule="auto"/>
              <w:rPr>
                <w:rFonts w:ascii="Times New Roman" w:hAnsi="Times New Roman"/>
                <w:sz w:val="20"/>
                <w:szCs w:val="20"/>
              </w:rPr>
            </w:pPr>
          </w:p>
        </w:tc>
        <w:tc>
          <w:tcPr>
            <w:tcW w:w="2128" w:type="dxa"/>
            <w:vMerge w:val="restart"/>
            <w:shd w:val="clear" w:color="auto" w:fill="auto"/>
          </w:tcPr>
          <w:p w:rsidR="00F018F6" w:rsidRPr="00CF71D5" w:rsidRDefault="00F018F6" w:rsidP="00D129E2">
            <w:pPr>
              <w:spacing w:after="0" w:line="240" w:lineRule="auto"/>
              <w:rPr>
                <w:rFonts w:ascii="Times New Roman" w:hAnsi="Times New Roman"/>
                <w:sz w:val="20"/>
                <w:szCs w:val="20"/>
              </w:rPr>
            </w:pPr>
          </w:p>
        </w:tc>
      </w:tr>
      <w:tr w:rsidR="00F018F6" w:rsidRPr="00CF71D5" w:rsidTr="00D129E2">
        <w:trPr>
          <w:trHeight w:val="764"/>
        </w:trPr>
        <w:tc>
          <w:tcPr>
            <w:tcW w:w="1008" w:type="dxa"/>
            <w:vMerge/>
            <w:shd w:val="clear" w:color="auto" w:fill="auto"/>
          </w:tcPr>
          <w:p w:rsidR="00F018F6" w:rsidRPr="00CF71D5" w:rsidRDefault="00F018F6" w:rsidP="00D129E2">
            <w:pPr>
              <w:spacing w:after="0" w:line="240" w:lineRule="auto"/>
              <w:rPr>
                <w:rFonts w:ascii="Times New Roman" w:hAnsi="Times New Roman"/>
                <w:sz w:val="20"/>
                <w:szCs w:val="20"/>
              </w:rPr>
            </w:pPr>
          </w:p>
        </w:tc>
        <w:tc>
          <w:tcPr>
            <w:tcW w:w="1980" w:type="dxa"/>
            <w:shd w:val="clear" w:color="auto" w:fill="auto"/>
          </w:tcPr>
          <w:p w:rsidR="00F018F6" w:rsidRPr="0017207E" w:rsidRDefault="00F018F6" w:rsidP="00D129E2">
            <w:pPr>
              <w:spacing w:after="0" w:line="240" w:lineRule="auto"/>
              <w:rPr>
                <w:rFonts w:ascii="Times New Roman" w:hAnsi="Times New Roman"/>
                <w:b/>
                <w:sz w:val="20"/>
                <w:szCs w:val="20"/>
              </w:rPr>
            </w:pPr>
            <w:r w:rsidRPr="0017207E">
              <w:rPr>
                <w:rFonts w:ascii="Times New Roman" w:eastAsia="Times New Roman" w:hAnsi="Times New Roman" w:cs="Times New Roman"/>
                <w:b/>
                <w:sz w:val="20"/>
                <w:szCs w:val="20"/>
                <w:lang w:eastAsia="ru-RU"/>
              </w:rPr>
              <w:t>Дидактическая игра «Назови ласково сказочного героя»</w:t>
            </w:r>
          </w:p>
        </w:tc>
        <w:tc>
          <w:tcPr>
            <w:tcW w:w="5342" w:type="dxa"/>
            <w:shd w:val="clear" w:color="auto" w:fill="auto"/>
          </w:tcPr>
          <w:p w:rsidR="00F018F6" w:rsidRPr="0017207E" w:rsidRDefault="00F018F6" w:rsidP="00D129E2">
            <w:pPr>
              <w:spacing w:after="0" w:line="240" w:lineRule="auto"/>
              <w:rPr>
                <w:rFonts w:ascii="Times New Roman" w:hAnsi="Times New Roman"/>
                <w:sz w:val="20"/>
                <w:szCs w:val="20"/>
              </w:rPr>
            </w:pPr>
            <w:r w:rsidRPr="0017207E">
              <w:rPr>
                <w:rFonts w:ascii="Times New Roman" w:eastAsia="Times New Roman" w:hAnsi="Times New Roman" w:cs="Times New Roman"/>
                <w:b/>
                <w:sz w:val="20"/>
                <w:szCs w:val="20"/>
                <w:lang w:eastAsia="ru-RU"/>
              </w:rPr>
              <w:t>Цель:</w:t>
            </w:r>
            <w:r w:rsidRPr="0017207E">
              <w:rPr>
                <w:rFonts w:ascii="Times New Roman" w:eastAsia="Times New Roman" w:hAnsi="Times New Roman" w:cs="Times New Roman"/>
                <w:sz w:val="20"/>
                <w:szCs w:val="20"/>
                <w:lang w:eastAsia="ru-RU"/>
              </w:rPr>
              <w:t xml:space="preserve"> словообразование с помощью уменьшительно-ласкательных суффиксов</w:t>
            </w:r>
          </w:p>
        </w:tc>
        <w:tc>
          <w:tcPr>
            <w:tcW w:w="2268" w:type="dxa"/>
            <w:gridSpan w:val="2"/>
            <w:shd w:val="clear" w:color="auto" w:fill="auto"/>
          </w:tcPr>
          <w:p w:rsidR="00F018F6" w:rsidRPr="00CF71D5" w:rsidRDefault="00F018F6" w:rsidP="00D129E2">
            <w:pPr>
              <w:autoSpaceDE w:val="0"/>
              <w:autoSpaceDN w:val="0"/>
              <w:adjustRightInd w:val="0"/>
              <w:spacing w:after="0" w:line="200" w:lineRule="exact"/>
              <w:jc w:val="center"/>
              <w:rPr>
                <w:rFonts w:ascii="Times New Roman" w:eastAsia="Times New Roman" w:hAnsi="Times New Roman" w:cs="Century Schoolbook"/>
                <w:sz w:val="20"/>
                <w:szCs w:val="20"/>
                <w:lang w:eastAsia="ru-RU"/>
              </w:rPr>
            </w:pPr>
            <w:r w:rsidRPr="0089099B">
              <w:rPr>
                <w:rFonts w:ascii="Times New Roman" w:eastAsia="Times New Roman" w:hAnsi="Times New Roman" w:cs="Century Schoolbook"/>
                <w:b/>
                <w:sz w:val="20"/>
                <w:szCs w:val="20"/>
                <w:lang w:eastAsia="ru-RU"/>
              </w:rPr>
              <w:t>Центр познани</w:t>
            </w:r>
            <w:r>
              <w:rPr>
                <w:rFonts w:ascii="Times New Roman" w:eastAsia="Times New Roman" w:hAnsi="Times New Roman" w:cs="Century Schoolbook"/>
                <w:sz w:val="20"/>
                <w:szCs w:val="20"/>
                <w:lang w:eastAsia="ru-RU"/>
              </w:rPr>
              <w:t>я (картинки сказочных героев)</w:t>
            </w:r>
          </w:p>
        </w:tc>
        <w:tc>
          <w:tcPr>
            <w:tcW w:w="1984" w:type="dxa"/>
            <w:gridSpan w:val="2"/>
            <w:vMerge/>
            <w:shd w:val="clear" w:color="auto" w:fill="auto"/>
          </w:tcPr>
          <w:p w:rsidR="00F018F6" w:rsidRPr="00CF71D5" w:rsidRDefault="00F018F6" w:rsidP="00D129E2">
            <w:pPr>
              <w:spacing w:after="0" w:line="240" w:lineRule="auto"/>
              <w:rPr>
                <w:rFonts w:ascii="Times New Roman" w:hAnsi="Times New Roman"/>
                <w:b/>
                <w:sz w:val="20"/>
                <w:szCs w:val="20"/>
              </w:rPr>
            </w:pPr>
          </w:p>
        </w:tc>
        <w:tc>
          <w:tcPr>
            <w:tcW w:w="2128" w:type="dxa"/>
            <w:vMerge/>
            <w:shd w:val="clear" w:color="auto" w:fill="auto"/>
          </w:tcPr>
          <w:p w:rsidR="00F018F6" w:rsidRPr="00CF71D5" w:rsidRDefault="00F018F6" w:rsidP="00D129E2">
            <w:pPr>
              <w:spacing w:after="0" w:line="240" w:lineRule="auto"/>
              <w:rPr>
                <w:rFonts w:ascii="Times New Roman" w:hAnsi="Times New Roman"/>
                <w:sz w:val="20"/>
                <w:szCs w:val="20"/>
              </w:rPr>
            </w:pPr>
          </w:p>
        </w:tc>
      </w:tr>
      <w:tr w:rsidR="00F018F6" w:rsidRPr="00CF71D5" w:rsidTr="00D129E2">
        <w:trPr>
          <w:trHeight w:val="555"/>
        </w:trPr>
        <w:tc>
          <w:tcPr>
            <w:tcW w:w="1008" w:type="dxa"/>
            <w:vMerge/>
            <w:shd w:val="clear" w:color="auto" w:fill="auto"/>
          </w:tcPr>
          <w:p w:rsidR="00F018F6" w:rsidRPr="00CF71D5" w:rsidRDefault="00F018F6" w:rsidP="00D129E2">
            <w:pPr>
              <w:spacing w:after="0" w:line="240" w:lineRule="auto"/>
              <w:rPr>
                <w:rFonts w:ascii="Times New Roman" w:hAnsi="Times New Roman"/>
                <w:sz w:val="20"/>
                <w:szCs w:val="20"/>
              </w:rPr>
            </w:pPr>
          </w:p>
        </w:tc>
        <w:tc>
          <w:tcPr>
            <w:tcW w:w="1980" w:type="dxa"/>
            <w:shd w:val="clear" w:color="auto" w:fill="auto"/>
          </w:tcPr>
          <w:p w:rsidR="00F018F6" w:rsidRPr="0017207E" w:rsidRDefault="00F018F6" w:rsidP="00D129E2">
            <w:pPr>
              <w:autoSpaceDE w:val="0"/>
              <w:autoSpaceDN w:val="0"/>
              <w:adjustRightInd w:val="0"/>
              <w:spacing w:after="0" w:line="200" w:lineRule="exact"/>
              <w:jc w:val="both"/>
              <w:rPr>
                <w:rFonts w:ascii="Times New Roman" w:eastAsia="Times New Roman" w:hAnsi="Times New Roman" w:cs="Times New Roman"/>
                <w:b/>
                <w:sz w:val="20"/>
                <w:szCs w:val="20"/>
                <w:lang w:eastAsia="ru-RU"/>
              </w:rPr>
            </w:pPr>
            <w:r w:rsidRPr="0017207E">
              <w:rPr>
                <w:rFonts w:ascii="Times New Roman" w:hAnsi="Times New Roman" w:cs="Times New Roman"/>
                <w:b/>
                <w:bCs/>
                <w:sz w:val="20"/>
                <w:szCs w:val="20"/>
              </w:rPr>
              <w:t>Лото «Угадай, какая сказка»</w:t>
            </w:r>
          </w:p>
        </w:tc>
        <w:tc>
          <w:tcPr>
            <w:tcW w:w="5342" w:type="dxa"/>
            <w:shd w:val="clear" w:color="auto" w:fill="auto"/>
          </w:tcPr>
          <w:p w:rsidR="00F018F6" w:rsidRPr="0017207E" w:rsidRDefault="00F018F6" w:rsidP="00D129E2">
            <w:pPr>
              <w:spacing w:after="0" w:line="240" w:lineRule="auto"/>
              <w:rPr>
                <w:rFonts w:ascii="Times New Roman" w:hAnsi="Times New Roman" w:cs="Times New Roman"/>
                <w:b/>
                <w:sz w:val="20"/>
                <w:szCs w:val="20"/>
              </w:rPr>
            </w:pPr>
            <w:r w:rsidRPr="0017207E">
              <w:rPr>
                <w:rFonts w:ascii="Times New Roman" w:hAnsi="Times New Roman" w:cs="Times New Roman"/>
                <w:b/>
                <w:bCs/>
                <w:sz w:val="20"/>
                <w:szCs w:val="20"/>
              </w:rPr>
              <w:t xml:space="preserve">Цель: </w:t>
            </w:r>
            <w:r w:rsidRPr="0017207E">
              <w:rPr>
                <w:rFonts w:ascii="Times New Roman" w:hAnsi="Times New Roman" w:cs="Times New Roman"/>
                <w:bCs/>
                <w:sz w:val="20"/>
                <w:szCs w:val="20"/>
              </w:rPr>
              <w:t>развивать память, наблюдательность; закрепить содержание сказок</w:t>
            </w:r>
          </w:p>
        </w:tc>
        <w:tc>
          <w:tcPr>
            <w:tcW w:w="2268" w:type="dxa"/>
            <w:gridSpan w:val="2"/>
            <w:shd w:val="clear" w:color="auto" w:fill="auto"/>
          </w:tcPr>
          <w:p w:rsidR="00F018F6" w:rsidRPr="00CF71D5" w:rsidRDefault="00F018F6" w:rsidP="00D129E2">
            <w:pPr>
              <w:widowControl w:val="0"/>
              <w:autoSpaceDE w:val="0"/>
              <w:autoSpaceDN w:val="0"/>
              <w:adjustRightInd w:val="0"/>
              <w:spacing w:after="0" w:line="200" w:lineRule="exact"/>
              <w:jc w:val="center"/>
              <w:rPr>
                <w:rFonts w:ascii="Times New Roman" w:eastAsia="Times New Roman" w:hAnsi="Times New Roman" w:cs="Century Schoolbook"/>
                <w:b/>
                <w:sz w:val="20"/>
                <w:szCs w:val="20"/>
                <w:lang w:eastAsia="ru-RU"/>
              </w:rPr>
            </w:pPr>
            <w:r>
              <w:rPr>
                <w:rFonts w:ascii="Times New Roman" w:eastAsia="Times New Roman" w:hAnsi="Times New Roman" w:cs="Century Schoolbook"/>
                <w:b/>
                <w:sz w:val="20"/>
                <w:szCs w:val="20"/>
                <w:lang w:eastAsia="ru-RU"/>
              </w:rPr>
              <w:t>Центр книги</w:t>
            </w:r>
          </w:p>
        </w:tc>
        <w:tc>
          <w:tcPr>
            <w:tcW w:w="1984" w:type="dxa"/>
            <w:gridSpan w:val="2"/>
            <w:vMerge/>
            <w:shd w:val="clear" w:color="auto" w:fill="auto"/>
          </w:tcPr>
          <w:p w:rsidR="00F018F6" w:rsidRPr="00CF71D5" w:rsidRDefault="00F018F6" w:rsidP="00D129E2">
            <w:pPr>
              <w:spacing w:after="0" w:line="240" w:lineRule="auto"/>
              <w:rPr>
                <w:rFonts w:ascii="Times New Roman" w:hAnsi="Times New Roman"/>
                <w:b/>
                <w:sz w:val="20"/>
                <w:szCs w:val="20"/>
              </w:rPr>
            </w:pPr>
          </w:p>
        </w:tc>
        <w:tc>
          <w:tcPr>
            <w:tcW w:w="2128" w:type="dxa"/>
            <w:vMerge/>
            <w:shd w:val="clear" w:color="auto" w:fill="auto"/>
          </w:tcPr>
          <w:p w:rsidR="00F018F6" w:rsidRPr="00CF71D5" w:rsidRDefault="00F018F6" w:rsidP="00D129E2">
            <w:pPr>
              <w:spacing w:after="0" w:line="240" w:lineRule="auto"/>
              <w:rPr>
                <w:rFonts w:ascii="Times New Roman" w:hAnsi="Times New Roman"/>
                <w:sz w:val="20"/>
                <w:szCs w:val="20"/>
              </w:rPr>
            </w:pPr>
          </w:p>
        </w:tc>
      </w:tr>
      <w:tr w:rsidR="00F018F6" w:rsidRPr="00CF71D5" w:rsidTr="00D129E2">
        <w:trPr>
          <w:trHeight w:val="865"/>
        </w:trPr>
        <w:tc>
          <w:tcPr>
            <w:tcW w:w="1008" w:type="dxa"/>
            <w:vMerge/>
            <w:shd w:val="clear" w:color="auto" w:fill="auto"/>
          </w:tcPr>
          <w:p w:rsidR="00F018F6" w:rsidRPr="00CF71D5" w:rsidRDefault="00F018F6" w:rsidP="00D129E2">
            <w:pPr>
              <w:spacing w:after="0" w:line="240" w:lineRule="auto"/>
              <w:rPr>
                <w:rFonts w:ascii="Times New Roman" w:hAnsi="Times New Roman"/>
                <w:sz w:val="20"/>
                <w:szCs w:val="20"/>
              </w:rPr>
            </w:pPr>
          </w:p>
        </w:tc>
        <w:tc>
          <w:tcPr>
            <w:tcW w:w="1980" w:type="dxa"/>
            <w:shd w:val="clear" w:color="auto" w:fill="auto"/>
          </w:tcPr>
          <w:p w:rsidR="00F018F6" w:rsidRPr="00CF71D5" w:rsidRDefault="00F018F6" w:rsidP="00D129E2">
            <w:pPr>
              <w:rPr>
                <w:rFonts w:ascii="Times New Roman" w:hAnsi="Times New Roman"/>
                <w:sz w:val="20"/>
                <w:szCs w:val="20"/>
                <w:u w:val="single"/>
              </w:rPr>
            </w:pPr>
            <w:r w:rsidRPr="00CF71D5">
              <w:rPr>
                <w:rFonts w:ascii="Times New Roman" w:hAnsi="Times New Roman"/>
                <w:b/>
                <w:sz w:val="20"/>
                <w:szCs w:val="20"/>
                <w:u w:val="single"/>
              </w:rPr>
              <w:t>Прогулка</w:t>
            </w:r>
          </w:p>
          <w:p w:rsidR="00F018F6" w:rsidRPr="00CF71D5" w:rsidRDefault="00F018F6" w:rsidP="00D129E2">
            <w:pPr>
              <w:rPr>
                <w:rFonts w:ascii="Times New Roman" w:hAnsi="Times New Roman"/>
                <w:sz w:val="20"/>
                <w:szCs w:val="20"/>
              </w:rPr>
            </w:pPr>
          </w:p>
          <w:p w:rsidR="00F018F6" w:rsidRPr="00CF71D5" w:rsidRDefault="00F018F6" w:rsidP="00D129E2">
            <w:pPr>
              <w:rPr>
                <w:rFonts w:ascii="Times New Roman" w:hAnsi="Times New Roman"/>
                <w:sz w:val="20"/>
                <w:szCs w:val="20"/>
              </w:rPr>
            </w:pPr>
          </w:p>
        </w:tc>
        <w:tc>
          <w:tcPr>
            <w:tcW w:w="5352" w:type="dxa"/>
            <w:gridSpan w:val="2"/>
            <w:shd w:val="clear" w:color="auto" w:fill="auto"/>
          </w:tcPr>
          <w:p w:rsidR="00F018F6" w:rsidRDefault="00F018F6" w:rsidP="00D129E2">
            <w:pPr>
              <w:spacing w:after="0" w:line="240" w:lineRule="auto"/>
              <w:jc w:val="center"/>
              <w:rPr>
                <w:rFonts w:ascii="Times New Roman" w:hAnsi="Times New Roman" w:cs="Times New Roman"/>
                <w:b/>
                <w:sz w:val="20"/>
                <w:szCs w:val="20"/>
                <w:lang w:eastAsia="ru-RU"/>
              </w:rPr>
            </w:pPr>
            <w:r>
              <w:rPr>
                <w:rFonts w:ascii="Times New Roman" w:hAnsi="Times New Roman" w:cs="Times New Roman"/>
                <w:b/>
                <w:sz w:val="20"/>
                <w:szCs w:val="20"/>
                <w:lang w:eastAsia="ru-RU"/>
              </w:rPr>
              <w:t>Наблюдаем и подкармливаем птиц</w:t>
            </w:r>
          </w:p>
          <w:p w:rsidR="00F018F6" w:rsidRDefault="00F018F6" w:rsidP="00D129E2">
            <w:pPr>
              <w:spacing w:after="0" w:line="240" w:lineRule="auto"/>
              <w:rPr>
                <w:rFonts w:ascii="Times New Roman" w:hAnsi="Times New Roman" w:cs="Times New Roman"/>
                <w:sz w:val="20"/>
                <w:szCs w:val="20"/>
                <w:lang w:eastAsia="ru-RU"/>
              </w:rPr>
            </w:pPr>
            <w:r w:rsidRPr="000F53DF">
              <w:rPr>
                <w:rFonts w:ascii="Times New Roman" w:hAnsi="Times New Roman" w:cs="Times New Roman"/>
                <w:b/>
                <w:sz w:val="20"/>
                <w:szCs w:val="20"/>
                <w:lang w:eastAsia="ru-RU"/>
              </w:rPr>
              <w:t xml:space="preserve"> Цель:</w:t>
            </w:r>
            <w:r w:rsidRPr="000B3BDD">
              <w:rPr>
                <w:rFonts w:ascii="Times New Roman" w:hAnsi="Times New Roman" w:cs="Times New Roman"/>
                <w:sz w:val="20"/>
                <w:szCs w:val="20"/>
                <w:lang w:eastAsia="ru-RU"/>
              </w:rPr>
              <w:t xml:space="preserve"> Учить узнавать и называть птиц</w:t>
            </w:r>
            <w:r>
              <w:rPr>
                <w:rFonts w:ascii="Times New Roman" w:hAnsi="Times New Roman" w:cs="Times New Roman"/>
                <w:sz w:val="20"/>
                <w:szCs w:val="20"/>
                <w:lang w:eastAsia="ru-RU"/>
              </w:rPr>
              <w:t>.</w:t>
            </w:r>
          </w:p>
          <w:p w:rsidR="00F018F6" w:rsidRPr="000B3BDD" w:rsidRDefault="00F018F6" w:rsidP="00D129E2">
            <w:pPr>
              <w:autoSpaceDE w:val="0"/>
              <w:autoSpaceDN w:val="0"/>
              <w:adjustRightInd w:val="0"/>
              <w:spacing w:after="0" w:line="240" w:lineRule="auto"/>
              <w:rPr>
                <w:rFonts w:ascii="Times New Roman" w:hAnsi="Times New Roman" w:cs="Times New Roman"/>
                <w:sz w:val="20"/>
                <w:szCs w:val="20"/>
                <w:lang w:eastAsia="ru-RU"/>
              </w:rPr>
            </w:pPr>
            <w:r w:rsidRPr="000B3BDD">
              <w:rPr>
                <w:rFonts w:ascii="Times New Roman" w:hAnsi="Times New Roman" w:cs="Times New Roman"/>
                <w:sz w:val="20"/>
                <w:szCs w:val="20"/>
                <w:lang w:eastAsia="ru-RU"/>
              </w:rPr>
              <w:t xml:space="preserve">На участке подкармливаем птиц. Наблюдаем за ними. </w:t>
            </w:r>
          </w:p>
          <w:p w:rsidR="00F018F6" w:rsidRDefault="00F018F6" w:rsidP="00D129E2">
            <w:pPr>
              <w:spacing w:after="0" w:line="240" w:lineRule="auto"/>
              <w:rPr>
                <w:rFonts w:ascii="Times New Roman" w:hAnsi="Times New Roman" w:cs="Times New Roman"/>
                <w:sz w:val="20"/>
                <w:szCs w:val="20"/>
                <w:lang w:eastAsia="ru-RU"/>
              </w:rPr>
            </w:pPr>
            <w:r w:rsidRPr="000B3BDD">
              <w:rPr>
                <w:rFonts w:ascii="Times New Roman" w:hAnsi="Times New Roman" w:cs="Times New Roman"/>
                <w:sz w:val="20"/>
                <w:szCs w:val="20"/>
                <w:lang w:eastAsia="ru-RU"/>
              </w:rPr>
              <w:t>Принёс им Маркушка в кармашке морошки.</w:t>
            </w:r>
          </w:p>
          <w:p w:rsidR="00F018F6" w:rsidRDefault="00F018F6" w:rsidP="00D129E2">
            <w:pPr>
              <w:spacing w:after="0" w:line="240" w:lineRule="auto"/>
              <w:rPr>
                <w:rFonts w:ascii="Times New Roman" w:hAnsi="Times New Roman" w:cs="Times New Roman"/>
                <w:b/>
                <w:sz w:val="20"/>
                <w:szCs w:val="20"/>
                <w:lang w:eastAsia="ru-RU"/>
              </w:rPr>
            </w:pPr>
            <w:r w:rsidRPr="000F53DF">
              <w:rPr>
                <w:rFonts w:ascii="Times New Roman" w:eastAsia="Times New Roman" w:hAnsi="Times New Roman" w:cs="Times New Roman"/>
                <w:b/>
                <w:bCs/>
                <w:sz w:val="20"/>
                <w:szCs w:val="20"/>
              </w:rPr>
              <w:t>Трудовая деятельность</w:t>
            </w:r>
            <w:r w:rsidRPr="000F53DF">
              <w:rPr>
                <w:rFonts w:ascii="Times New Roman" w:hAnsi="Times New Roman" w:cs="Times New Roman"/>
                <w:b/>
                <w:sz w:val="20"/>
                <w:szCs w:val="20"/>
              </w:rPr>
              <w:t>.</w:t>
            </w:r>
            <w:r w:rsidRPr="000F53DF">
              <w:rPr>
                <w:rFonts w:ascii="Times New Roman" w:hAnsi="Times New Roman" w:cs="Times New Roman"/>
                <w:b/>
                <w:sz w:val="20"/>
                <w:szCs w:val="20"/>
                <w:lang w:eastAsia="ru-RU"/>
              </w:rPr>
              <w:t xml:space="preserve">Уборка снега на участке. </w:t>
            </w:r>
          </w:p>
          <w:p w:rsidR="00F018F6" w:rsidRPr="000B3BDD" w:rsidRDefault="00F018F6" w:rsidP="00D129E2">
            <w:pPr>
              <w:spacing w:after="0" w:line="240" w:lineRule="auto"/>
              <w:rPr>
                <w:rFonts w:ascii="Times New Roman" w:hAnsi="Times New Roman" w:cs="Times New Roman"/>
                <w:sz w:val="20"/>
                <w:szCs w:val="20"/>
                <w:lang w:eastAsia="ru-RU"/>
              </w:rPr>
            </w:pPr>
            <w:r w:rsidRPr="000F53DF">
              <w:rPr>
                <w:rFonts w:ascii="Times New Roman" w:hAnsi="Times New Roman" w:cs="Times New Roman"/>
                <w:b/>
                <w:sz w:val="20"/>
                <w:szCs w:val="20"/>
                <w:lang w:eastAsia="ru-RU"/>
              </w:rPr>
              <w:t xml:space="preserve">Цель: </w:t>
            </w:r>
            <w:r w:rsidRPr="000B3BDD">
              <w:rPr>
                <w:rFonts w:ascii="Times New Roman" w:hAnsi="Times New Roman" w:cs="Times New Roman"/>
                <w:sz w:val="20"/>
                <w:szCs w:val="20"/>
                <w:lang w:eastAsia="ru-RU"/>
              </w:rPr>
              <w:t>Воспитывать желание помочь воспитателю в уборке снега.</w:t>
            </w:r>
          </w:p>
          <w:p w:rsidR="00F018F6" w:rsidRDefault="00F018F6" w:rsidP="00D129E2">
            <w:pPr>
              <w:spacing w:after="0" w:line="240" w:lineRule="auto"/>
              <w:rPr>
                <w:rFonts w:ascii="Times New Roman" w:hAnsi="Times New Roman" w:cs="Times New Roman"/>
                <w:b/>
                <w:sz w:val="20"/>
                <w:szCs w:val="20"/>
                <w:lang w:eastAsia="ru-RU"/>
              </w:rPr>
            </w:pPr>
            <w:r w:rsidRPr="000F53DF">
              <w:rPr>
                <w:rFonts w:ascii="Times New Roman" w:eastAsia="Times New Roman" w:hAnsi="Times New Roman" w:cs="Times New Roman"/>
                <w:b/>
                <w:bCs/>
                <w:sz w:val="20"/>
                <w:szCs w:val="20"/>
              </w:rPr>
              <w:t>Подвижная игра</w:t>
            </w:r>
            <w:r>
              <w:rPr>
                <w:rFonts w:ascii="Times New Roman" w:hAnsi="Times New Roman" w:cs="Times New Roman"/>
                <w:b/>
                <w:sz w:val="20"/>
                <w:szCs w:val="20"/>
                <w:lang w:eastAsia="ru-RU"/>
              </w:rPr>
              <w:t>«бегите ко мне»</w:t>
            </w:r>
          </w:p>
          <w:p w:rsidR="00F018F6" w:rsidRDefault="00F018F6" w:rsidP="00D129E2">
            <w:pPr>
              <w:spacing w:after="0" w:line="240" w:lineRule="auto"/>
              <w:rPr>
                <w:rFonts w:ascii="Times New Roman" w:hAnsi="Times New Roman" w:cs="Times New Roman"/>
                <w:sz w:val="20"/>
                <w:szCs w:val="20"/>
                <w:lang w:eastAsia="ru-RU"/>
              </w:rPr>
            </w:pPr>
            <w:r w:rsidRPr="000F53DF">
              <w:rPr>
                <w:rFonts w:ascii="Times New Roman" w:hAnsi="Times New Roman" w:cs="Times New Roman"/>
                <w:b/>
                <w:sz w:val="20"/>
                <w:szCs w:val="20"/>
                <w:lang w:eastAsia="ru-RU"/>
              </w:rPr>
              <w:t xml:space="preserve"> Цель: </w:t>
            </w:r>
            <w:r w:rsidRPr="000B3BDD">
              <w:rPr>
                <w:rFonts w:ascii="Times New Roman" w:hAnsi="Times New Roman" w:cs="Times New Roman"/>
                <w:sz w:val="20"/>
                <w:szCs w:val="20"/>
                <w:lang w:eastAsia="ru-RU"/>
              </w:rPr>
              <w:t>Продолжать развивать бег в разных направлениях, не наталкиваясь друг на друга.</w:t>
            </w:r>
          </w:p>
          <w:p w:rsidR="00F018F6" w:rsidRPr="000B3BDD" w:rsidRDefault="00F018F6" w:rsidP="00D129E2">
            <w:pPr>
              <w:spacing w:after="0" w:line="240" w:lineRule="auto"/>
              <w:rPr>
                <w:rFonts w:ascii="Times New Roman" w:hAnsi="Times New Roman" w:cs="Times New Roman"/>
                <w:sz w:val="24"/>
                <w:szCs w:val="24"/>
                <w:lang w:eastAsia="ru-RU"/>
              </w:rPr>
            </w:pPr>
          </w:p>
        </w:tc>
        <w:tc>
          <w:tcPr>
            <w:tcW w:w="2258" w:type="dxa"/>
            <w:shd w:val="clear" w:color="auto" w:fill="auto"/>
          </w:tcPr>
          <w:p w:rsidR="00F018F6" w:rsidRDefault="00F018F6" w:rsidP="00D129E2">
            <w:pPr>
              <w:spacing w:after="0" w:line="240" w:lineRule="auto"/>
              <w:rPr>
                <w:rFonts w:ascii="Times New Roman" w:hAnsi="Times New Roman"/>
                <w:b/>
                <w:sz w:val="20"/>
                <w:szCs w:val="20"/>
              </w:rPr>
            </w:pPr>
            <w:r w:rsidRPr="00C020EF">
              <w:rPr>
                <w:rFonts w:ascii="Times New Roman" w:hAnsi="Times New Roman"/>
                <w:b/>
                <w:sz w:val="20"/>
                <w:szCs w:val="20"/>
              </w:rPr>
              <w:t>Выносной материал:</w:t>
            </w:r>
          </w:p>
          <w:p w:rsidR="00F018F6" w:rsidRPr="000B3BDD" w:rsidRDefault="00F018F6" w:rsidP="00D129E2">
            <w:pPr>
              <w:spacing w:after="0" w:line="240" w:lineRule="auto"/>
              <w:rPr>
                <w:rFonts w:ascii="Times New Roman" w:hAnsi="Times New Roman" w:cs="Times New Roman"/>
                <w:sz w:val="20"/>
                <w:szCs w:val="20"/>
                <w:lang w:eastAsia="ru-RU"/>
              </w:rPr>
            </w:pPr>
            <w:r w:rsidRPr="000B3BDD">
              <w:rPr>
                <w:rFonts w:ascii="Times New Roman" w:hAnsi="Times New Roman" w:cs="Times New Roman"/>
                <w:sz w:val="20"/>
                <w:szCs w:val="20"/>
                <w:lang w:eastAsia="ru-RU"/>
              </w:rPr>
              <w:t>Лопатки – чистить снег.</w:t>
            </w:r>
          </w:p>
          <w:p w:rsidR="00F018F6" w:rsidRPr="000B3BDD" w:rsidRDefault="00F018F6" w:rsidP="00D129E2">
            <w:pPr>
              <w:spacing w:after="0" w:line="240" w:lineRule="auto"/>
              <w:rPr>
                <w:rFonts w:ascii="Times New Roman" w:hAnsi="Times New Roman" w:cs="Times New Roman"/>
                <w:sz w:val="20"/>
                <w:szCs w:val="20"/>
                <w:lang w:eastAsia="ru-RU"/>
              </w:rPr>
            </w:pPr>
            <w:r w:rsidRPr="000B3BDD">
              <w:rPr>
                <w:rFonts w:ascii="Times New Roman" w:hAnsi="Times New Roman" w:cs="Times New Roman"/>
                <w:sz w:val="20"/>
                <w:szCs w:val="20"/>
                <w:lang w:eastAsia="ru-RU"/>
              </w:rPr>
              <w:t>Саночки для игрушек –катаем игрушки.</w:t>
            </w:r>
          </w:p>
          <w:p w:rsidR="00F018F6" w:rsidRPr="000B3BDD" w:rsidRDefault="00F018F6" w:rsidP="00D129E2">
            <w:pPr>
              <w:spacing w:after="0" w:line="240" w:lineRule="auto"/>
              <w:rPr>
                <w:rFonts w:ascii="Times New Roman" w:hAnsi="Times New Roman" w:cs="Times New Roman"/>
                <w:sz w:val="20"/>
                <w:szCs w:val="20"/>
                <w:lang w:eastAsia="ru-RU"/>
              </w:rPr>
            </w:pPr>
            <w:r w:rsidRPr="000B3BDD">
              <w:rPr>
                <w:rFonts w:ascii="Times New Roman" w:hAnsi="Times New Roman" w:cs="Times New Roman"/>
                <w:sz w:val="20"/>
                <w:szCs w:val="20"/>
                <w:lang w:eastAsia="ru-RU"/>
              </w:rPr>
              <w:t>Ледянки – ка</w:t>
            </w:r>
            <w:r>
              <w:rPr>
                <w:rFonts w:ascii="Times New Roman" w:hAnsi="Times New Roman" w:cs="Times New Roman"/>
                <w:sz w:val="20"/>
                <w:szCs w:val="20"/>
                <w:lang w:eastAsia="ru-RU"/>
              </w:rPr>
              <w:t>тание на горке (с воспитателем)</w:t>
            </w:r>
            <w:r w:rsidRPr="000B3BDD">
              <w:rPr>
                <w:rFonts w:ascii="Times New Roman" w:hAnsi="Times New Roman" w:cs="Times New Roman"/>
                <w:sz w:val="20"/>
                <w:szCs w:val="20"/>
                <w:lang w:eastAsia="ru-RU"/>
              </w:rPr>
              <w:t>.</w:t>
            </w:r>
          </w:p>
          <w:p w:rsidR="00F018F6" w:rsidRPr="000B3BDD" w:rsidRDefault="00F018F6" w:rsidP="00D129E2">
            <w:pPr>
              <w:spacing w:after="0" w:line="240" w:lineRule="auto"/>
              <w:rPr>
                <w:rFonts w:ascii="Times New Roman" w:hAnsi="Times New Roman"/>
                <w:sz w:val="20"/>
                <w:szCs w:val="20"/>
              </w:rPr>
            </w:pPr>
          </w:p>
        </w:tc>
        <w:tc>
          <w:tcPr>
            <w:tcW w:w="1977" w:type="dxa"/>
            <w:shd w:val="clear" w:color="auto" w:fill="auto"/>
          </w:tcPr>
          <w:p w:rsidR="00F018F6" w:rsidRPr="000B3BDD" w:rsidRDefault="00F018F6" w:rsidP="00D129E2">
            <w:pPr>
              <w:spacing w:after="0" w:line="240" w:lineRule="auto"/>
              <w:rPr>
                <w:rFonts w:ascii="Times New Roman" w:hAnsi="Times New Roman" w:cs="Times New Roman"/>
                <w:sz w:val="20"/>
                <w:szCs w:val="20"/>
                <w:lang w:eastAsia="ru-RU"/>
              </w:rPr>
            </w:pPr>
            <w:r w:rsidRPr="000F53DF">
              <w:rPr>
                <w:rFonts w:ascii="Times New Roman" w:hAnsi="Times New Roman" w:cs="Times New Roman"/>
                <w:b/>
                <w:sz w:val="20"/>
                <w:szCs w:val="20"/>
                <w:lang w:eastAsia="ru-RU"/>
              </w:rPr>
              <w:t>Развивать навык в ходьбе змейкой. Цель:</w:t>
            </w:r>
            <w:r w:rsidRPr="000B3BDD">
              <w:rPr>
                <w:rFonts w:ascii="Times New Roman" w:hAnsi="Times New Roman" w:cs="Times New Roman"/>
                <w:sz w:val="20"/>
                <w:szCs w:val="20"/>
                <w:lang w:eastAsia="ru-RU"/>
              </w:rPr>
              <w:t xml:space="preserve"> Упражнять детей в ходьбе змейкой.</w:t>
            </w:r>
          </w:p>
          <w:p w:rsidR="00F018F6" w:rsidRPr="00BA24C3" w:rsidRDefault="00F018F6" w:rsidP="00D129E2">
            <w:pPr>
              <w:spacing w:after="0" w:line="240" w:lineRule="auto"/>
              <w:jc w:val="center"/>
              <w:rPr>
                <w:rFonts w:ascii="Times New Roman" w:hAnsi="Times New Roman" w:cs="Times New Roman"/>
                <w:sz w:val="24"/>
                <w:szCs w:val="24"/>
                <w:lang w:eastAsia="ru-RU"/>
              </w:rPr>
            </w:pPr>
          </w:p>
          <w:p w:rsidR="00F018F6" w:rsidRPr="00CF71D5" w:rsidRDefault="00F018F6" w:rsidP="00D129E2">
            <w:pPr>
              <w:autoSpaceDE w:val="0"/>
              <w:autoSpaceDN w:val="0"/>
              <w:adjustRightInd w:val="0"/>
              <w:spacing w:after="0" w:line="200" w:lineRule="exact"/>
              <w:rPr>
                <w:rFonts w:ascii="Times New Roman" w:eastAsia="Times New Roman" w:hAnsi="Times New Roman" w:cs="Times New Roman"/>
                <w:sz w:val="20"/>
                <w:szCs w:val="20"/>
                <w:lang w:eastAsia="ru-RU"/>
              </w:rPr>
            </w:pPr>
          </w:p>
        </w:tc>
        <w:tc>
          <w:tcPr>
            <w:tcW w:w="2135" w:type="dxa"/>
            <w:gridSpan w:val="2"/>
            <w:shd w:val="clear" w:color="auto" w:fill="auto"/>
          </w:tcPr>
          <w:p w:rsidR="00F018F6" w:rsidRPr="00CF71D5" w:rsidRDefault="00F018F6" w:rsidP="00D129E2">
            <w:pPr>
              <w:spacing w:after="0" w:line="240" w:lineRule="auto"/>
              <w:rPr>
                <w:rFonts w:ascii="Times New Roman" w:hAnsi="Times New Roman"/>
                <w:sz w:val="20"/>
                <w:szCs w:val="20"/>
              </w:rPr>
            </w:pPr>
          </w:p>
        </w:tc>
      </w:tr>
    </w:tbl>
    <w:p w:rsidR="00F018F6" w:rsidRDefault="00F018F6" w:rsidP="00F018F6">
      <w:pPr>
        <w:spacing w:after="0"/>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1980"/>
        <w:gridCol w:w="5342"/>
        <w:gridCol w:w="10"/>
        <w:gridCol w:w="2258"/>
        <w:gridCol w:w="1977"/>
        <w:gridCol w:w="7"/>
        <w:gridCol w:w="2128"/>
      </w:tblGrid>
      <w:tr w:rsidR="00F018F6" w:rsidRPr="00CF71D5" w:rsidTr="00D129E2">
        <w:tc>
          <w:tcPr>
            <w:tcW w:w="1008" w:type="dxa"/>
            <w:shd w:val="clear" w:color="auto" w:fill="auto"/>
          </w:tcPr>
          <w:p w:rsidR="00F018F6" w:rsidRPr="00CF71D5" w:rsidRDefault="00F018F6" w:rsidP="00D129E2">
            <w:pPr>
              <w:spacing w:after="0" w:line="240" w:lineRule="auto"/>
              <w:jc w:val="center"/>
              <w:rPr>
                <w:rFonts w:ascii="Times New Roman" w:hAnsi="Times New Roman"/>
                <w:sz w:val="20"/>
                <w:szCs w:val="20"/>
              </w:rPr>
            </w:pPr>
            <w:r w:rsidRPr="00CF71D5">
              <w:rPr>
                <w:rFonts w:ascii="Times New Roman" w:hAnsi="Times New Roman"/>
                <w:b/>
                <w:sz w:val="20"/>
                <w:szCs w:val="20"/>
              </w:rPr>
              <w:t>Число, день недели</w:t>
            </w:r>
          </w:p>
        </w:tc>
        <w:tc>
          <w:tcPr>
            <w:tcW w:w="1980" w:type="dxa"/>
            <w:shd w:val="clear" w:color="auto" w:fill="auto"/>
          </w:tcPr>
          <w:p w:rsidR="00F018F6" w:rsidRPr="00CF71D5" w:rsidRDefault="00F018F6" w:rsidP="00D129E2">
            <w:pPr>
              <w:spacing w:after="0" w:line="240" w:lineRule="auto"/>
              <w:jc w:val="center"/>
              <w:rPr>
                <w:rFonts w:ascii="Times New Roman" w:hAnsi="Times New Roman"/>
                <w:b/>
                <w:sz w:val="20"/>
                <w:szCs w:val="20"/>
              </w:rPr>
            </w:pPr>
            <w:r w:rsidRPr="00CF71D5">
              <w:rPr>
                <w:rFonts w:ascii="Times New Roman" w:hAnsi="Times New Roman"/>
                <w:b/>
                <w:sz w:val="20"/>
                <w:szCs w:val="20"/>
              </w:rPr>
              <w:t xml:space="preserve">Виды деятельности и культурные практики в соответствии с образовательными областями, режимные </w:t>
            </w:r>
          </w:p>
          <w:p w:rsidR="00F018F6" w:rsidRPr="00CF71D5" w:rsidRDefault="00F018F6" w:rsidP="00D129E2">
            <w:pPr>
              <w:spacing w:after="0" w:line="240" w:lineRule="auto"/>
              <w:jc w:val="center"/>
              <w:rPr>
                <w:rFonts w:ascii="Times New Roman" w:hAnsi="Times New Roman"/>
                <w:sz w:val="20"/>
                <w:szCs w:val="20"/>
              </w:rPr>
            </w:pPr>
            <w:r w:rsidRPr="00CF71D5">
              <w:rPr>
                <w:rFonts w:ascii="Times New Roman" w:hAnsi="Times New Roman"/>
                <w:b/>
                <w:sz w:val="20"/>
                <w:szCs w:val="20"/>
              </w:rPr>
              <w:t>моменты</w:t>
            </w:r>
          </w:p>
        </w:tc>
        <w:tc>
          <w:tcPr>
            <w:tcW w:w="5342" w:type="dxa"/>
            <w:shd w:val="clear" w:color="auto" w:fill="auto"/>
          </w:tcPr>
          <w:p w:rsidR="00F018F6" w:rsidRPr="00CF71D5" w:rsidRDefault="00F018F6" w:rsidP="00D129E2">
            <w:pPr>
              <w:spacing w:after="0" w:line="240" w:lineRule="auto"/>
              <w:jc w:val="center"/>
              <w:rPr>
                <w:rFonts w:ascii="Times New Roman" w:hAnsi="Times New Roman"/>
                <w:b/>
                <w:sz w:val="20"/>
                <w:szCs w:val="20"/>
              </w:rPr>
            </w:pPr>
            <w:r w:rsidRPr="00CF71D5">
              <w:rPr>
                <w:rFonts w:ascii="Times New Roman" w:hAnsi="Times New Roman"/>
                <w:b/>
                <w:sz w:val="20"/>
                <w:szCs w:val="20"/>
              </w:rPr>
              <w:t xml:space="preserve">Совместная деятельность взрослого и детей направленная </w:t>
            </w:r>
          </w:p>
          <w:p w:rsidR="00F018F6" w:rsidRPr="00CF71D5" w:rsidRDefault="00F018F6" w:rsidP="00D129E2">
            <w:pPr>
              <w:spacing w:after="0" w:line="240" w:lineRule="auto"/>
              <w:jc w:val="center"/>
              <w:rPr>
                <w:rFonts w:ascii="Times New Roman" w:hAnsi="Times New Roman"/>
                <w:sz w:val="20"/>
                <w:szCs w:val="20"/>
              </w:rPr>
            </w:pPr>
            <w:r w:rsidRPr="00CF71D5">
              <w:rPr>
                <w:rFonts w:ascii="Times New Roman" w:hAnsi="Times New Roman"/>
                <w:b/>
                <w:sz w:val="20"/>
                <w:szCs w:val="20"/>
              </w:rPr>
              <w:t>на становление первичной ценност</w:t>
            </w:r>
            <w:r>
              <w:rPr>
                <w:rFonts w:ascii="Times New Roman" w:hAnsi="Times New Roman"/>
                <w:b/>
                <w:sz w:val="20"/>
                <w:szCs w:val="20"/>
              </w:rPr>
              <w:t>ной ориентации и социализации (О</w:t>
            </w:r>
            <w:r w:rsidRPr="00CF71D5">
              <w:rPr>
                <w:rFonts w:ascii="Times New Roman" w:hAnsi="Times New Roman"/>
                <w:b/>
                <w:sz w:val="20"/>
                <w:szCs w:val="20"/>
              </w:rPr>
              <w:t>ОД)</w:t>
            </w:r>
          </w:p>
        </w:tc>
        <w:tc>
          <w:tcPr>
            <w:tcW w:w="2268" w:type="dxa"/>
            <w:gridSpan w:val="2"/>
            <w:shd w:val="clear" w:color="auto" w:fill="auto"/>
          </w:tcPr>
          <w:p w:rsidR="00F018F6" w:rsidRPr="00CF71D5" w:rsidRDefault="00F018F6" w:rsidP="00D129E2">
            <w:pPr>
              <w:spacing w:after="0" w:line="240" w:lineRule="auto"/>
              <w:jc w:val="center"/>
              <w:rPr>
                <w:rFonts w:ascii="Times New Roman" w:hAnsi="Times New Roman"/>
                <w:b/>
                <w:sz w:val="20"/>
                <w:szCs w:val="20"/>
              </w:rPr>
            </w:pPr>
            <w:r w:rsidRPr="00CF71D5">
              <w:rPr>
                <w:rFonts w:ascii="Times New Roman" w:hAnsi="Times New Roman"/>
                <w:b/>
                <w:sz w:val="20"/>
                <w:szCs w:val="20"/>
              </w:rPr>
              <w:t xml:space="preserve">Организация предметно – пространственной развивающей среды для поддержки детской инициативы (уголки самостоятельной </w:t>
            </w:r>
          </w:p>
          <w:p w:rsidR="00F018F6" w:rsidRPr="00CF71D5" w:rsidRDefault="00F018F6" w:rsidP="00D129E2">
            <w:pPr>
              <w:spacing w:after="0" w:line="240" w:lineRule="auto"/>
              <w:jc w:val="center"/>
              <w:rPr>
                <w:rFonts w:ascii="Times New Roman" w:hAnsi="Times New Roman"/>
                <w:sz w:val="20"/>
                <w:szCs w:val="20"/>
              </w:rPr>
            </w:pPr>
            <w:r w:rsidRPr="00CF71D5">
              <w:rPr>
                <w:rFonts w:ascii="Times New Roman" w:hAnsi="Times New Roman"/>
                <w:b/>
                <w:sz w:val="20"/>
                <w:szCs w:val="20"/>
              </w:rPr>
              <w:t>активности)</w:t>
            </w:r>
          </w:p>
        </w:tc>
        <w:tc>
          <w:tcPr>
            <w:tcW w:w="1984" w:type="dxa"/>
            <w:gridSpan w:val="2"/>
            <w:shd w:val="clear" w:color="auto" w:fill="auto"/>
          </w:tcPr>
          <w:p w:rsidR="00F018F6" w:rsidRPr="00CF71D5" w:rsidRDefault="00F018F6" w:rsidP="00D129E2">
            <w:pPr>
              <w:spacing w:after="0" w:line="240" w:lineRule="auto"/>
              <w:rPr>
                <w:rFonts w:ascii="Times New Roman" w:hAnsi="Times New Roman"/>
                <w:b/>
                <w:sz w:val="20"/>
                <w:szCs w:val="20"/>
              </w:rPr>
            </w:pPr>
            <w:r w:rsidRPr="00CF71D5">
              <w:rPr>
                <w:rFonts w:ascii="Times New Roman" w:hAnsi="Times New Roman"/>
                <w:b/>
                <w:sz w:val="20"/>
                <w:szCs w:val="20"/>
              </w:rPr>
              <w:t xml:space="preserve">Индивидуальная </w:t>
            </w:r>
          </w:p>
          <w:p w:rsidR="00F018F6" w:rsidRPr="00CF71D5" w:rsidRDefault="00F018F6" w:rsidP="00D129E2">
            <w:pPr>
              <w:spacing w:after="0" w:line="240" w:lineRule="auto"/>
              <w:jc w:val="center"/>
              <w:rPr>
                <w:rFonts w:ascii="Times New Roman" w:hAnsi="Times New Roman"/>
                <w:b/>
                <w:sz w:val="20"/>
                <w:szCs w:val="20"/>
              </w:rPr>
            </w:pPr>
            <w:r w:rsidRPr="00CF71D5">
              <w:rPr>
                <w:rFonts w:ascii="Times New Roman" w:hAnsi="Times New Roman"/>
                <w:b/>
                <w:sz w:val="20"/>
                <w:szCs w:val="20"/>
              </w:rPr>
              <w:t>работа</w:t>
            </w:r>
          </w:p>
        </w:tc>
        <w:tc>
          <w:tcPr>
            <w:tcW w:w="2128" w:type="dxa"/>
            <w:shd w:val="clear" w:color="auto" w:fill="auto"/>
          </w:tcPr>
          <w:p w:rsidR="00F018F6" w:rsidRPr="00CF71D5" w:rsidRDefault="00F018F6" w:rsidP="00D129E2">
            <w:pPr>
              <w:spacing w:after="0" w:line="240" w:lineRule="auto"/>
              <w:jc w:val="center"/>
              <w:rPr>
                <w:rFonts w:ascii="Times New Roman" w:hAnsi="Times New Roman"/>
                <w:b/>
                <w:sz w:val="20"/>
                <w:szCs w:val="20"/>
              </w:rPr>
            </w:pPr>
            <w:r w:rsidRPr="00CF71D5">
              <w:rPr>
                <w:rFonts w:ascii="Times New Roman" w:hAnsi="Times New Roman"/>
                <w:b/>
                <w:sz w:val="20"/>
                <w:szCs w:val="20"/>
              </w:rPr>
              <w:t>Взаимодействие с родителями/социальными партнерами</w:t>
            </w:r>
          </w:p>
        </w:tc>
      </w:tr>
      <w:tr w:rsidR="00F018F6" w:rsidRPr="00CF71D5" w:rsidTr="00D129E2">
        <w:trPr>
          <w:trHeight w:val="70"/>
        </w:trPr>
        <w:tc>
          <w:tcPr>
            <w:tcW w:w="1008" w:type="dxa"/>
            <w:shd w:val="clear" w:color="auto" w:fill="auto"/>
          </w:tcPr>
          <w:p w:rsidR="00F018F6" w:rsidRPr="00CF71D5" w:rsidRDefault="00F018F6" w:rsidP="00D129E2">
            <w:pPr>
              <w:spacing w:after="0" w:line="240" w:lineRule="auto"/>
              <w:jc w:val="center"/>
              <w:rPr>
                <w:rFonts w:ascii="Times New Roman" w:hAnsi="Times New Roman"/>
                <w:sz w:val="20"/>
                <w:szCs w:val="20"/>
              </w:rPr>
            </w:pPr>
            <w:r w:rsidRPr="00CF71D5">
              <w:rPr>
                <w:rFonts w:ascii="Times New Roman" w:hAnsi="Times New Roman"/>
                <w:sz w:val="20"/>
                <w:szCs w:val="20"/>
              </w:rPr>
              <w:t>1</w:t>
            </w:r>
          </w:p>
        </w:tc>
        <w:tc>
          <w:tcPr>
            <w:tcW w:w="1980" w:type="dxa"/>
            <w:shd w:val="clear" w:color="auto" w:fill="auto"/>
          </w:tcPr>
          <w:p w:rsidR="00F018F6" w:rsidRPr="00CF71D5" w:rsidRDefault="00F018F6" w:rsidP="00D129E2">
            <w:pPr>
              <w:spacing w:after="0" w:line="240" w:lineRule="auto"/>
              <w:jc w:val="center"/>
              <w:rPr>
                <w:rFonts w:ascii="Times New Roman" w:hAnsi="Times New Roman"/>
                <w:sz w:val="20"/>
                <w:szCs w:val="20"/>
              </w:rPr>
            </w:pPr>
            <w:r w:rsidRPr="00CF71D5">
              <w:rPr>
                <w:rFonts w:ascii="Times New Roman" w:hAnsi="Times New Roman"/>
                <w:sz w:val="20"/>
                <w:szCs w:val="20"/>
              </w:rPr>
              <w:t>2</w:t>
            </w:r>
          </w:p>
        </w:tc>
        <w:tc>
          <w:tcPr>
            <w:tcW w:w="5342" w:type="dxa"/>
            <w:shd w:val="clear" w:color="auto" w:fill="auto"/>
          </w:tcPr>
          <w:p w:rsidR="00F018F6" w:rsidRPr="00CF71D5" w:rsidRDefault="00F018F6" w:rsidP="00D129E2">
            <w:pPr>
              <w:spacing w:after="0" w:line="240" w:lineRule="auto"/>
              <w:jc w:val="center"/>
              <w:rPr>
                <w:rFonts w:ascii="Times New Roman" w:hAnsi="Times New Roman"/>
                <w:sz w:val="20"/>
                <w:szCs w:val="20"/>
              </w:rPr>
            </w:pPr>
            <w:r w:rsidRPr="00CF71D5">
              <w:rPr>
                <w:rFonts w:ascii="Times New Roman" w:hAnsi="Times New Roman"/>
                <w:sz w:val="20"/>
                <w:szCs w:val="20"/>
              </w:rPr>
              <w:t>3</w:t>
            </w:r>
          </w:p>
        </w:tc>
        <w:tc>
          <w:tcPr>
            <w:tcW w:w="2268" w:type="dxa"/>
            <w:gridSpan w:val="2"/>
            <w:shd w:val="clear" w:color="auto" w:fill="auto"/>
          </w:tcPr>
          <w:p w:rsidR="00F018F6" w:rsidRPr="00CF71D5" w:rsidRDefault="00F018F6" w:rsidP="00D129E2">
            <w:pPr>
              <w:spacing w:after="0" w:line="240" w:lineRule="auto"/>
              <w:jc w:val="center"/>
              <w:rPr>
                <w:rFonts w:ascii="Times New Roman" w:hAnsi="Times New Roman"/>
                <w:sz w:val="20"/>
                <w:szCs w:val="20"/>
              </w:rPr>
            </w:pPr>
            <w:r w:rsidRPr="00CF71D5">
              <w:rPr>
                <w:rFonts w:ascii="Times New Roman" w:hAnsi="Times New Roman"/>
                <w:sz w:val="20"/>
                <w:szCs w:val="20"/>
              </w:rPr>
              <w:t>4</w:t>
            </w:r>
          </w:p>
        </w:tc>
        <w:tc>
          <w:tcPr>
            <w:tcW w:w="1984" w:type="dxa"/>
            <w:gridSpan w:val="2"/>
            <w:shd w:val="clear" w:color="auto" w:fill="auto"/>
          </w:tcPr>
          <w:p w:rsidR="00F018F6" w:rsidRPr="00CF71D5" w:rsidRDefault="00F018F6" w:rsidP="00D129E2">
            <w:pPr>
              <w:spacing w:after="0" w:line="240" w:lineRule="auto"/>
              <w:jc w:val="center"/>
              <w:rPr>
                <w:rFonts w:ascii="Times New Roman" w:hAnsi="Times New Roman"/>
                <w:sz w:val="20"/>
                <w:szCs w:val="20"/>
              </w:rPr>
            </w:pPr>
            <w:r w:rsidRPr="00CF71D5">
              <w:rPr>
                <w:rFonts w:ascii="Times New Roman" w:hAnsi="Times New Roman"/>
                <w:sz w:val="20"/>
                <w:szCs w:val="20"/>
              </w:rPr>
              <w:t>5</w:t>
            </w:r>
          </w:p>
        </w:tc>
        <w:tc>
          <w:tcPr>
            <w:tcW w:w="2128" w:type="dxa"/>
            <w:shd w:val="clear" w:color="auto" w:fill="auto"/>
          </w:tcPr>
          <w:p w:rsidR="00F018F6" w:rsidRPr="00CF71D5" w:rsidRDefault="00F018F6" w:rsidP="00D129E2">
            <w:pPr>
              <w:spacing w:after="0" w:line="240" w:lineRule="auto"/>
              <w:jc w:val="center"/>
              <w:rPr>
                <w:rFonts w:ascii="Times New Roman" w:hAnsi="Times New Roman"/>
                <w:sz w:val="20"/>
                <w:szCs w:val="20"/>
              </w:rPr>
            </w:pPr>
            <w:r w:rsidRPr="00CF71D5">
              <w:rPr>
                <w:rFonts w:ascii="Times New Roman" w:hAnsi="Times New Roman"/>
                <w:sz w:val="20"/>
                <w:szCs w:val="20"/>
              </w:rPr>
              <w:t>6</w:t>
            </w:r>
          </w:p>
        </w:tc>
      </w:tr>
      <w:tr w:rsidR="00F018F6" w:rsidRPr="00CF71D5" w:rsidTr="00D129E2">
        <w:trPr>
          <w:cantSplit/>
          <w:trHeight w:val="919"/>
        </w:trPr>
        <w:tc>
          <w:tcPr>
            <w:tcW w:w="1008" w:type="dxa"/>
            <w:vMerge w:val="restart"/>
            <w:shd w:val="clear" w:color="auto" w:fill="auto"/>
            <w:textDirection w:val="btLr"/>
          </w:tcPr>
          <w:p w:rsidR="00F018F6" w:rsidRPr="00CF71D5" w:rsidRDefault="00F018F6" w:rsidP="00D129E2">
            <w:pPr>
              <w:spacing w:after="0" w:line="240" w:lineRule="auto"/>
              <w:ind w:left="113" w:right="113"/>
              <w:jc w:val="center"/>
              <w:rPr>
                <w:rFonts w:ascii="Times New Roman" w:hAnsi="Times New Roman"/>
                <w:b/>
                <w:sz w:val="20"/>
                <w:szCs w:val="20"/>
              </w:rPr>
            </w:pPr>
            <w:r>
              <w:rPr>
                <w:rFonts w:ascii="Times New Roman" w:hAnsi="Times New Roman"/>
                <w:b/>
                <w:sz w:val="20"/>
                <w:szCs w:val="20"/>
              </w:rPr>
              <w:t>14</w:t>
            </w:r>
            <w:r w:rsidRPr="00CF71D5">
              <w:rPr>
                <w:rFonts w:ascii="Times New Roman" w:hAnsi="Times New Roman"/>
                <w:b/>
                <w:sz w:val="20"/>
                <w:szCs w:val="20"/>
              </w:rPr>
              <w:t xml:space="preserve"> декабря - среда</w:t>
            </w:r>
          </w:p>
          <w:p w:rsidR="00F018F6" w:rsidRPr="00CF71D5" w:rsidRDefault="00F018F6" w:rsidP="00D129E2">
            <w:pPr>
              <w:spacing w:after="0" w:line="240" w:lineRule="auto"/>
              <w:ind w:left="113" w:right="113"/>
              <w:jc w:val="center"/>
              <w:rPr>
                <w:rFonts w:ascii="Times New Roman" w:hAnsi="Times New Roman"/>
                <w:b/>
                <w:sz w:val="20"/>
                <w:szCs w:val="20"/>
              </w:rPr>
            </w:pPr>
            <w:r>
              <w:rPr>
                <w:rFonts w:ascii="Times New Roman" w:hAnsi="Times New Roman"/>
                <w:b/>
                <w:sz w:val="20"/>
                <w:szCs w:val="20"/>
              </w:rPr>
              <w:t>«</w:t>
            </w:r>
            <w:r w:rsidRPr="00CF71D5">
              <w:rPr>
                <w:rFonts w:ascii="Times New Roman" w:hAnsi="Times New Roman"/>
                <w:b/>
                <w:sz w:val="20"/>
                <w:szCs w:val="20"/>
              </w:rPr>
              <w:t>Мир сказок</w:t>
            </w:r>
            <w:r>
              <w:rPr>
                <w:rFonts w:ascii="Times New Roman" w:hAnsi="Times New Roman"/>
                <w:b/>
                <w:sz w:val="20"/>
                <w:szCs w:val="20"/>
              </w:rPr>
              <w:t>»</w:t>
            </w:r>
          </w:p>
        </w:tc>
        <w:tc>
          <w:tcPr>
            <w:tcW w:w="1980" w:type="dxa"/>
            <w:shd w:val="clear" w:color="auto" w:fill="auto"/>
          </w:tcPr>
          <w:p w:rsidR="00F018F6" w:rsidRPr="00CF71D5" w:rsidRDefault="00F018F6" w:rsidP="00D129E2">
            <w:pPr>
              <w:spacing w:after="0" w:line="240" w:lineRule="auto"/>
              <w:rPr>
                <w:rFonts w:ascii="Times New Roman" w:hAnsi="Times New Roman"/>
                <w:b/>
                <w:bCs/>
                <w:color w:val="0F1419"/>
                <w:sz w:val="20"/>
                <w:szCs w:val="20"/>
                <w:u w:val="single"/>
              </w:rPr>
            </w:pPr>
            <w:r w:rsidRPr="00CF71D5">
              <w:rPr>
                <w:rFonts w:ascii="Times New Roman" w:hAnsi="Times New Roman"/>
                <w:b/>
                <w:sz w:val="20"/>
                <w:szCs w:val="20"/>
                <w:u w:val="single"/>
              </w:rPr>
              <w:t>Утро</w:t>
            </w:r>
          </w:p>
          <w:p w:rsidR="00F018F6" w:rsidRPr="00CF71D5" w:rsidRDefault="00F018F6" w:rsidP="00D129E2">
            <w:pPr>
              <w:spacing w:after="0" w:line="240" w:lineRule="auto"/>
              <w:rPr>
                <w:rFonts w:ascii="Times New Roman" w:hAnsi="Times New Roman"/>
                <w:b/>
                <w:sz w:val="20"/>
                <w:szCs w:val="20"/>
              </w:rPr>
            </w:pPr>
            <w:r w:rsidRPr="00CF71D5">
              <w:rPr>
                <w:rFonts w:ascii="Times New Roman" w:hAnsi="Times New Roman"/>
                <w:b/>
                <w:bCs/>
                <w:color w:val="0F1419"/>
                <w:sz w:val="20"/>
                <w:szCs w:val="20"/>
              </w:rPr>
              <w:t>Утренняя гимнастика.</w:t>
            </w:r>
          </w:p>
        </w:tc>
        <w:tc>
          <w:tcPr>
            <w:tcW w:w="5342" w:type="dxa"/>
            <w:shd w:val="clear" w:color="auto" w:fill="auto"/>
          </w:tcPr>
          <w:p w:rsidR="00F018F6" w:rsidRPr="00CF71D5" w:rsidRDefault="00F018F6" w:rsidP="00D129E2">
            <w:pPr>
              <w:spacing w:after="0" w:line="240" w:lineRule="auto"/>
              <w:rPr>
                <w:rFonts w:ascii="Times New Roman" w:hAnsi="Times New Roman"/>
                <w:b/>
                <w:sz w:val="20"/>
                <w:szCs w:val="20"/>
              </w:rPr>
            </w:pPr>
          </w:p>
          <w:p w:rsidR="00F018F6" w:rsidRPr="00CF71D5" w:rsidRDefault="00F018F6" w:rsidP="00D129E2">
            <w:pPr>
              <w:spacing w:after="0" w:line="240" w:lineRule="auto"/>
              <w:rPr>
                <w:rFonts w:ascii="Times New Roman" w:hAnsi="Times New Roman"/>
                <w:b/>
                <w:sz w:val="20"/>
                <w:szCs w:val="20"/>
              </w:rPr>
            </w:pPr>
          </w:p>
          <w:p w:rsidR="00F018F6" w:rsidRPr="00CF71D5" w:rsidRDefault="00F018F6" w:rsidP="00D129E2">
            <w:pPr>
              <w:spacing w:after="0" w:line="240" w:lineRule="auto"/>
              <w:rPr>
                <w:rFonts w:ascii="Times New Roman" w:hAnsi="Times New Roman"/>
                <w:sz w:val="20"/>
                <w:szCs w:val="20"/>
              </w:rPr>
            </w:pPr>
            <w:r w:rsidRPr="00CF71D5">
              <w:rPr>
                <w:rFonts w:ascii="Times New Roman" w:hAnsi="Times New Roman"/>
                <w:b/>
                <w:sz w:val="20"/>
                <w:szCs w:val="20"/>
              </w:rPr>
              <w:t>Цель:</w:t>
            </w:r>
            <w:r>
              <w:rPr>
                <w:rFonts w:ascii="Times New Roman" w:hAnsi="Times New Roman"/>
                <w:sz w:val="20"/>
                <w:szCs w:val="20"/>
              </w:rPr>
              <w:t xml:space="preserve"> поднять мышечный </w:t>
            </w:r>
            <w:r w:rsidRPr="00CF71D5">
              <w:rPr>
                <w:rFonts w:ascii="Times New Roman" w:hAnsi="Times New Roman"/>
                <w:sz w:val="20"/>
                <w:szCs w:val="20"/>
              </w:rPr>
              <w:t>и эмоциональный тонус.</w:t>
            </w:r>
          </w:p>
          <w:p w:rsidR="00F018F6" w:rsidRPr="00CF71D5" w:rsidRDefault="00F018F6" w:rsidP="00D129E2">
            <w:pPr>
              <w:spacing w:after="0" w:line="240" w:lineRule="auto"/>
              <w:rPr>
                <w:rFonts w:ascii="Times New Roman" w:hAnsi="Times New Roman"/>
                <w:sz w:val="20"/>
                <w:szCs w:val="20"/>
              </w:rPr>
            </w:pPr>
          </w:p>
        </w:tc>
        <w:tc>
          <w:tcPr>
            <w:tcW w:w="2268" w:type="dxa"/>
            <w:gridSpan w:val="2"/>
            <w:shd w:val="clear" w:color="auto" w:fill="auto"/>
          </w:tcPr>
          <w:p w:rsidR="00F018F6" w:rsidRPr="00CF71D5" w:rsidRDefault="00F018F6" w:rsidP="00D129E2">
            <w:pPr>
              <w:spacing w:after="0" w:line="240" w:lineRule="auto"/>
              <w:jc w:val="center"/>
              <w:rPr>
                <w:rFonts w:ascii="Times New Roman" w:hAnsi="Times New Roman"/>
                <w:b/>
                <w:sz w:val="20"/>
                <w:szCs w:val="20"/>
              </w:rPr>
            </w:pPr>
          </w:p>
          <w:p w:rsidR="00F018F6" w:rsidRPr="00CF71D5" w:rsidRDefault="00F018F6" w:rsidP="00D129E2">
            <w:pPr>
              <w:spacing w:after="0" w:line="240" w:lineRule="auto"/>
              <w:jc w:val="center"/>
              <w:rPr>
                <w:rFonts w:ascii="Times New Roman" w:hAnsi="Times New Roman"/>
                <w:b/>
                <w:sz w:val="20"/>
                <w:szCs w:val="20"/>
              </w:rPr>
            </w:pPr>
          </w:p>
          <w:p w:rsidR="00F018F6" w:rsidRPr="00CF71D5" w:rsidRDefault="00F018F6" w:rsidP="00D129E2">
            <w:pPr>
              <w:spacing w:after="0" w:line="240" w:lineRule="auto"/>
              <w:jc w:val="center"/>
              <w:rPr>
                <w:rFonts w:ascii="Times New Roman" w:hAnsi="Times New Roman"/>
                <w:sz w:val="20"/>
                <w:szCs w:val="20"/>
              </w:rPr>
            </w:pPr>
            <w:r w:rsidRPr="00715F1F">
              <w:rPr>
                <w:rFonts w:ascii="Times New Roman" w:hAnsi="Times New Roman"/>
                <w:b/>
                <w:sz w:val="20"/>
                <w:szCs w:val="20"/>
              </w:rPr>
              <w:t>Спортивный зал</w:t>
            </w:r>
          </w:p>
        </w:tc>
        <w:tc>
          <w:tcPr>
            <w:tcW w:w="1984" w:type="dxa"/>
            <w:gridSpan w:val="2"/>
            <w:vMerge w:val="restart"/>
            <w:shd w:val="clear" w:color="auto" w:fill="auto"/>
          </w:tcPr>
          <w:p w:rsidR="00F018F6" w:rsidRPr="00CF71D5" w:rsidRDefault="00F018F6" w:rsidP="00D129E2">
            <w:pPr>
              <w:spacing w:after="0" w:line="240" w:lineRule="auto"/>
              <w:rPr>
                <w:rFonts w:ascii="Times New Roman" w:hAnsi="Times New Roman"/>
                <w:b/>
                <w:sz w:val="20"/>
                <w:szCs w:val="20"/>
              </w:rPr>
            </w:pPr>
          </w:p>
          <w:p w:rsidR="00F018F6" w:rsidRPr="000F53DF" w:rsidRDefault="00F018F6" w:rsidP="00D129E2">
            <w:pPr>
              <w:spacing w:after="0" w:line="240" w:lineRule="auto"/>
              <w:rPr>
                <w:rFonts w:ascii="Times New Roman" w:hAnsi="Times New Roman" w:cs="Times New Roman"/>
                <w:b/>
                <w:sz w:val="20"/>
                <w:szCs w:val="20"/>
              </w:rPr>
            </w:pPr>
            <w:r w:rsidRPr="000F53DF">
              <w:rPr>
                <w:rFonts w:ascii="Times New Roman" w:hAnsi="Times New Roman" w:cs="Times New Roman"/>
                <w:b/>
                <w:sz w:val="20"/>
                <w:szCs w:val="20"/>
              </w:rPr>
              <w:t>Дидактическая игра</w:t>
            </w:r>
          </w:p>
          <w:p w:rsidR="00F018F6" w:rsidRPr="000F53DF" w:rsidRDefault="00F018F6" w:rsidP="00D129E2">
            <w:pPr>
              <w:spacing w:after="0" w:line="240" w:lineRule="auto"/>
              <w:contextualSpacing/>
              <w:rPr>
                <w:rFonts w:ascii="Times New Roman" w:hAnsi="Times New Roman" w:cs="Times New Roman"/>
                <w:b/>
                <w:sz w:val="20"/>
                <w:szCs w:val="20"/>
              </w:rPr>
            </w:pPr>
            <w:r w:rsidRPr="000F53DF">
              <w:rPr>
                <w:rFonts w:ascii="Times New Roman" w:hAnsi="Times New Roman" w:cs="Times New Roman"/>
                <w:b/>
                <w:sz w:val="20"/>
                <w:szCs w:val="20"/>
              </w:rPr>
              <w:t xml:space="preserve"> «Подбери узор»</w:t>
            </w:r>
          </w:p>
          <w:p w:rsidR="00F018F6" w:rsidRPr="00F161E0" w:rsidRDefault="00F018F6" w:rsidP="00D129E2">
            <w:pPr>
              <w:spacing w:after="0" w:line="240" w:lineRule="auto"/>
              <w:contextualSpacing/>
              <w:rPr>
                <w:rFonts w:ascii="Times New Roman" w:hAnsi="Times New Roman" w:cs="Times New Roman"/>
                <w:sz w:val="20"/>
                <w:szCs w:val="20"/>
              </w:rPr>
            </w:pPr>
            <w:r w:rsidRPr="000F53DF">
              <w:rPr>
                <w:rFonts w:ascii="Times New Roman" w:hAnsi="Times New Roman" w:cs="Times New Roman"/>
                <w:b/>
                <w:sz w:val="20"/>
                <w:szCs w:val="20"/>
              </w:rPr>
              <w:t>Цель:</w:t>
            </w:r>
            <w:r w:rsidRPr="00F161E0">
              <w:rPr>
                <w:rFonts w:ascii="Times New Roman" w:hAnsi="Times New Roman" w:cs="Times New Roman"/>
                <w:sz w:val="20"/>
                <w:szCs w:val="20"/>
              </w:rPr>
              <w:t xml:space="preserve"> закрепить знание элементов народной росписи</w:t>
            </w:r>
          </w:p>
          <w:p w:rsidR="00F018F6" w:rsidRPr="00CF71D5" w:rsidRDefault="00F018F6" w:rsidP="00D129E2">
            <w:pPr>
              <w:spacing w:after="0" w:line="240" w:lineRule="auto"/>
              <w:rPr>
                <w:rFonts w:ascii="Times New Roman" w:hAnsi="Times New Roman"/>
                <w:b/>
                <w:sz w:val="20"/>
                <w:szCs w:val="20"/>
              </w:rPr>
            </w:pPr>
          </w:p>
        </w:tc>
        <w:tc>
          <w:tcPr>
            <w:tcW w:w="2128" w:type="dxa"/>
            <w:vMerge w:val="restart"/>
            <w:shd w:val="clear" w:color="auto" w:fill="auto"/>
            <w:textDirection w:val="btLr"/>
          </w:tcPr>
          <w:p w:rsidR="00F018F6" w:rsidRPr="007C3AD5" w:rsidRDefault="00F018F6" w:rsidP="00D129E2">
            <w:pPr>
              <w:ind w:left="113" w:right="113"/>
              <w:jc w:val="center"/>
              <w:rPr>
                <w:rFonts w:ascii="Times New Roman" w:hAnsi="Times New Roman" w:cs="Times New Roman"/>
                <w:b/>
              </w:rPr>
            </w:pPr>
          </w:p>
          <w:p w:rsidR="00F018F6" w:rsidRPr="007C3AD5" w:rsidRDefault="00F018F6" w:rsidP="00D129E2">
            <w:pPr>
              <w:ind w:left="113" w:right="113"/>
              <w:jc w:val="center"/>
              <w:rPr>
                <w:rFonts w:ascii="Times New Roman" w:hAnsi="Times New Roman" w:cs="Times New Roman"/>
                <w:b/>
              </w:rPr>
            </w:pPr>
            <w:r w:rsidRPr="007C3AD5">
              <w:rPr>
                <w:rFonts w:ascii="Times New Roman" w:hAnsi="Times New Roman" w:cs="Times New Roman"/>
                <w:b/>
              </w:rPr>
              <w:t>Конкурс самоделок «Волшебные снежинки»</w:t>
            </w:r>
          </w:p>
          <w:p w:rsidR="00F018F6" w:rsidRPr="007C3AD5" w:rsidRDefault="00F018F6" w:rsidP="00D129E2">
            <w:pPr>
              <w:shd w:val="clear" w:color="auto" w:fill="FFFFFF"/>
              <w:spacing w:after="0"/>
              <w:ind w:left="113" w:right="113"/>
              <w:jc w:val="center"/>
              <w:rPr>
                <w:rFonts w:ascii="Times New Roman" w:eastAsia="Calibri" w:hAnsi="Times New Roman" w:cs="Times New Roman"/>
                <w:b/>
              </w:rPr>
            </w:pPr>
            <w:r w:rsidRPr="007C3AD5">
              <w:rPr>
                <w:rFonts w:ascii="Times New Roman" w:eastAsia="Calibri" w:hAnsi="Times New Roman" w:cs="Times New Roman"/>
                <w:b/>
              </w:rPr>
              <w:t>Индивидуальные беседы и консультации по запросам родителей.</w:t>
            </w:r>
          </w:p>
          <w:p w:rsidR="00F018F6" w:rsidRPr="00CF71D5" w:rsidRDefault="00F018F6" w:rsidP="00D129E2">
            <w:pPr>
              <w:spacing w:after="0" w:line="240" w:lineRule="auto"/>
              <w:ind w:left="113" w:right="113"/>
              <w:rPr>
                <w:rFonts w:ascii="Times New Roman" w:eastAsia="Calibri" w:hAnsi="Times New Roman" w:cs="Times New Roman"/>
                <w:b/>
                <w:sz w:val="20"/>
                <w:szCs w:val="20"/>
                <w:lang w:eastAsia="ru-RU"/>
              </w:rPr>
            </w:pPr>
          </w:p>
          <w:p w:rsidR="00F018F6" w:rsidRPr="00CF71D5" w:rsidRDefault="00F018F6" w:rsidP="00D129E2">
            <w:pPr>
              <w:spacing w:after="0" w:line="240" w:lineRule="auto"/>
              <w:ind w:left="113" w:right="113"/>
              <w:rPr>
                <w:rFonts w:ascii="Times New Roman" w:eastAsia="Calibri" w:hAnsi="Times New Roman" w:cs="Times New Roman"/>
                <w:b/>
                <w:sz w:val="20"/>
                <w:szCs w:val="20"/>
                <w:lang w:eastAsia="ru-RU"/>
              </w:rPr>
            </w:pPr>
          </w:p>
          <w:p w:rsidR="00F018F6" w:rsidRPr="00CF71D5" w:rsidRDefault="00F018F6" w:rsidP="00D129E2">
            <w:pPr>
              <w:spacing w:after="0" w:line="240" w:lineRule="auto"/>
              <w:ind w:left="113" w:right="113"/>
              <w:rPr>
                <w:rFonts w:ascii="Times New Roman" w:eastAsia="Calibri" w:hAnsi="Times New Roman" w:cs="Times New Roman"/>
                <w:b/>
                <w:sz w:val="20"/>
                <w:szCs w:val="20"/>
                <w:lang w:eastAsia="ru-RU"/>
              </w:rPr>
            </w:pPr>
          </w:p>
          <w:p w:rsidR="00F018F6" w:rsidRPr="00CF71D5" w:rsidRDefault="00F018F6" w:rsidP="00D129E2">
            <w:pPr>
              <w:spacing w:after="0" w:line="240" w:lineRule="auto"/>
              <w:ind w:left="113" w:right="113"/>
              <w:rPr>
                <w:rFonts w:ascii="Times New Roman" w:eastAsia="Calibri" w:hAnsi="Times New Roman" w:cs="Times New Roman"/>
                <w:b/>
                <w:sz w:val="20"/>
                <w:szCs w:val="20"/>
                <w:lang w:eastAsia="ru-RU"/>
              </w:rPr>
            </w:pPr>
          </w:p>
          <w:p w:rsidR="00F018F6" w:rsidRPr="00CF71D5" w:rsidRDefault="00F018F6" w:rsidP="00D129E2">
            <w:pPr>
              <w:spacing w:after="0" w:line="240" w:lineRule="auto"/>
              <w:ind w:left="113" w:right="113"/>
              <w:rPr>
                <w:rFonts w:ascii="Times New Roman" w:eastAsia="Calibri" w:hAnsi="Times New Roman" w:cs="Times New Roman"/>
                <w:b/>
                <w:sz w:val="20"/>
                <w:szCs w:val="20"/>
                <w:lang w:eastAsia="ru-RU"/>
              </w:rPr>
            </w:pPr>
          </w:p>
          <w:p w:rsidR="00F018F6" w:rsidRPr="00CF71D5" w:rsidRDefault="00F018F6" w:rsidP="00D129E2">
            <w:pPr>
              <w:spacing w:after="0" w:line="240" w:lineRule="auto"/>
              <w:ind w:left="113" w:right="113"/>
              <w:rPr>
                <w:rFonts w:ascii="Times New Roman" w:eastAsia="Calibri" w:hAnsi="Times New Roman" w:cs="Times New Roman"/>
                <w:b/>
                <w:sz w:val="20"/>
                <w:szCs w:val="20"/>
                <w:lang w:eastAsia="ru-RU"/>
              </w:rPr>
            </w:pPr>
          </w:p>
        </w:tc>
      </w:tr>
      <w:tr w:rsidR="00F018F6" w:rsidRPr="00CF71D5" w:rsidTr="00D129E2">
        <w:trPr>
          <w:cantSplit/>
          <w:trHeight w:val="720"/>
        </w:trPr>
        <w:tc>
          <w:tcPr>
            <w:tcW w:w="1008" w:type="dxa"/>
            <w:vMerge/>
            <w:shd w:val="clear" w:color="auto" w:fill="auto"/>
            <w:textDirection w:val="btLr"/>
          </w:tcPr>
          <w:p w:rsidR="00F018F6" w:rsidRPr="00CF71D5" w:rsidRDefault="00F018F6" w:rsidP="00D129E2">
            <w:pPr>
              <w:spacing w:after="0" w:line="240" w:lineRule="auto"/>
              <w:ind w:left="113" w:right="113"/>
              <w:rPr>
                <w:rFonts w:ascii="Times New Roman" w:hAnsi="Times New Roman"/>
                <w:b/>
                <w:sz w:val="20"/>
                <w:szCs w:val="20"/>
              </w:rPr>
            </w:pPr>
          </w:p>
        </w:tc>
        <w:tc>
          <w:tcPr>
            <w:tcW w:w="1980" w:type="dxa"/>
            <w:shd w:val="clear" w:color="auto" w:fill="auto"/>
          </w:tcPr>
          <w:p w:rsidR="00F018F6" w:rsidRPr="00D35E8C" w:rsidRDefault="00F018F6" w:rsidP="00D129E2">
            <w:pPr>
              <w:spacing w:after="0" w:line="240" w:lineRule="auto"/>
              <w:rPr>
                <w:rFonts w:ascii="Times New Roman" w:hAnsi="Times New Roman" w:cs="Times New Roman"/>
                <w:b/>
                <w:sz w:val="20"/>
                <w:szCs w:val="20"/>
                <w:u w:val="single"/>
              </w:rPr>
            </w:pPr>
            <w:r w:rsidRPr="00D35E8C">
              <w:rPr>
                <w:rFonts w:ascii="Times New Roman" w:hAnsi="Times New Roman" w:cs="Times New Roman"/>
                <w:b/>
                <w:sz w:val="20"/>
                <w:szCs w:val="20"/>
              </w:rPr>
              <w:t>Беседа «На кого из сказочных героев я похож»</w:t>
            </w:r>
          </w:p>
        </w:tc>
        <w:tc>
          <w:tcPr>
            <w:tcW w:w="5342" w:type="dxa"/>
            <w:shd w:val="clear" w:color="auto" w:fill="auto"/>
          </w:tcPr>
          <w:p w:rsidR="00F018F6" w:rsidRPr="00D35E8C" w:rsidRDefault="00F018F6" w:rsidP="00D129E2">
            <w:pPr>
              <w:rPr>
                <w:rFonts w:ascii="Times New Roman" w:hAnsi="Times New Roman" w:cs="Times New Roman"/>
                <w:b/>
                <w:sz w:val="20"/>
                <w:szCs w:val="20"/>
              </w:rPr>
            </w:pPr>
            <w:r w:rsidRPr="00D35E8C">
              <w:rPr>
                <w:rFonts w:ascii="Times New Roman" w:hAnsi="Times New Roman" w:cs="Times New Roman"/>
                <w:b/>
                <w:sz w:val="20"/>
                <w:szCs w:val="20"/>
              </w:rPr>
              <w:t>Цель:</w:t>
            </w:r>
            <w:r w:rsidRPr="00D35E8C">
              <w:rPr>
                <w:rFonts w:ascii="Times New Roman" w:hAnsi="Times New Roman" w:cs="Times New Roman"/>
                <w:sz w:val="20"/>
                <w:szCs w:val="20"/>
              </w:rPr>
              <w:t xml:space="preserve"> Воспитывать умение отожествлять себя с полюбившимся героем.</w:t>
            </w:r>
          </w:p>
        </w:tc>
        <w:tc>
          <w:tcPr>
            <w:tcW w:w="2268" w:type="dxa"/>
            <w:gridSpan w:val="2"/>
            <w:shd w:val="clear" w:color="auto" w:fill="auto"/>
          </w:tcPr>
          <w:p w:rsidR="00F018F6" w:rsidRPr="0089099B" w:rsidRDefault="00F018F6" w:rsidP="00D129E2">
            <w:pPr>
              <w:spacing w:after="0" w:line="240" w:lineRule="auto"/>
              <w:jc w:val="center"/>
              <w:rPr>
                <w:rFonts w:ascii="Times New Roman" w:hAnsi="Times New Roman"/>
                <w:b/>
                <w:bCs/>
                <w:color w:val="0F1419"/>
                <w:sz w:val="20"/>
                <w:szCs w:val="20"/>
              </w:rPr>
            </w:pPr>
            <w:r w:rsidRPr="0089099B">
              <w:rPr>
                <w:rFonts w:ascii="Times New Roman" w:hAnsi="Times New Roman"/>
                <w:b/>
                <w:bCs/>
                <w:color w:val="0F1419"/>
                <w:sz w:val="20"/>
                <w:szCs w:val="20"/>
              </w:rPr>
              <w:t>Дружный круг</w:t>
            </w:r>
          </w:p>
        </w:tc>
        <w:tc>
          <w:tcPr>
            <w:tcW w:w="1984" w:type="dxa"/>
            <w:gridSpan w:val="2"/>
            <w:vMerge/>
            <w:shd w:val="clear" w:color="auto" w:fill="auto"/>
          </w:tcPr>
          <w:p w:rsidR="00F018F6" w:rsidRPr="00CF71D5" w:rsidRDefault="00F018F6" w:rsidP="00D129E2">
            <w:pPr>
              <w:spacing w:after="0" w:line="240" w:lineRule="auto"/>
              <w:rPr>
                <w:rFonts w:ascii="Times New Roman" w:hAnsi="Times New Roman"/>
                <w:sz w:val="20"/>
                <w:szCs w:val="20"/>
              </w:rPr>
            </w:pPr>
          </w:p>
        </w:tc>
        <w:tc>
          <w:tcPr>
            <w:tcW w:w="2128" w:type="dxa"/>
            <w:vMerge/>
            <w:shd w:val="clear" w:color="auto" w:fill="auto"/>
          </w:tcPr>
          <w:p w:rsidR="00F018F6" w:rsidRPr="00CF71D5" w:rsidRDefault="00F018F6" w:rsidP="00D129E2">
            <w:pPr>
              <w:spacing w:after="0" w:line="240" w:lineRule="auto"/>
              <w:rPr>
                <w:rFonts w:ascii="Times New Roman" w:eastAsia="Calibri" w:hAnsi="Times New Roman" w:cs="Times New Roman"/>
                <w:b/>
                <w:sz w:val="20"/>
                <w:szCs w:val="20"/>
                <w:lang w:eastAsia="ru-RU"/>
              </w:rPr>
            </w:pPr>
          </w:p>
        </w:tc>
      </w:tr>
      <w:tr w:rsidR="00F018F6" w:rsidRPr="00CF71D5" w:rsidTr="00D129E2">
        <w:trPr>
          <w:cantSplit/>
          <w:trHeight w:val="691"/>
        </w:trPr>
        <w:tc>
          <w:tcPr>
            <w:tcW w:w="1008" w:type="dxa"/>
            <w:vMerge/>
            <w:shd w:val="clear" w:color="auto" w:fill="auto"/>
            <w:textDirection w:val="btLr"/>
          </w:tcPr>
          <w:p w:rsidR="00F018F6" w:rsidRPr="00CF71D5" w:rsidRDefault="00F018F6" w:rsidP="00D129E2">
            <w:pPr>
              <w:spacing w:after="0" w:line="240" w:lineRule="auto"/>
              <w:ind w:left="113" w:right="113"/>
              <w:rPr>
                <w:rFonts w:ascii="Times New Roman" w:hAnsi="Times New Roman"/>
                <w:b/>
                <w:sz w:val="20"/>
                <w:szCs w:val="20"/>
              </w:rPr>
            </w:pPr>
          </w:p>
        </w:tc>
        <w:tc>
          <w:tcPr>
            <w:tcW w:w="1980" w:type="dxa"/>
            <w:shd w:val="clear" w:color="auto" w:fill="auto"/>
          </w:tcPr>
          <w:p w:rsidR="00F018F6" w:rsidRPr="00F161E0" w:rsidRDefault="00F018F6" w:rsidP="00D129E2">
            <w:pPr>
              <w:spacing w:after="0" w:line="240" w:lineRule="auto"/>
              <w:ind w:left="34"/>
              <w:rPr>
                <w:rFonts w:ascii="Times New Roman" w:hAnsi="Times New Roman" w:cs="Times New Roman"/>
                <w:b/>
                <w:sz w:val="20"/>
                <w:szCs w:val="20"/>
              </w:rPr>
            </w:pPr>
            <w:r w:rsidRPr="00F161E0">
              <w:rPr>
                <w:rFonts w:ascii="Times New Roman" w:hAnsi="Times New Roman" w:cs="Times New Roman"/>
                <w:b/>
                <w:sz w:val="20"/>
                <w:szCs w:val="20"/>
              </w:rPr>
              <w:t>Дидактическая игра «Найди свой домик»</w:t>
            </w:r>
          </w:p>
        </w:tc>
        <w:tc>
          <w:tcPr>
            <w:tcW w:w="5342" w:type="dxa"/>
            <w:shd w:val="clear" w:color="auto" w:fill="auto"/>
          </w:tcPr>
          <w:p w:rsidR="00F018F6" w:rsidRPr="00F161E0" w:rsidRDefault="00F018F6" w:rsidP="00D129E2">
            <w:pPr>
              <w:spacing w:after="0" w:line="240" w:lineRule="auto"/>
              <w:ind w:left="34"/>
              <w:rPr>
                <w:rFonts w:ascii="Times New Roman" w:hAnsi="Times New Roman" w:cs="Times New Roman"/>
                <w:sz w:val="20"/>
                <w:szCs w:val="20"/>
              </w:rPr>
            </w:pPr>
            <w:r w:rsidRPr="00F161E0">
              <w:rPr>
                <w:rFonts w:ascii="Times New Roman" w:hAnsi="Times New Roman" w:cs="Times New Roman"/>
                <w:b/>
                <w:sz w:val="20"/>
                <w:szCs w:val="20"/>
              </w:rPr>
              <w:t>Цель:</w:t>
            </w:r>
            <w:r w:rsidRPr="00F161E0">
              <w:rPr>
                <w:rFonts w:ascii="Times New Roman" w:hAnsi="Times New Roman" w:cs="Times New Roman"/>
                <w:sz w:val="20"/>
                <w:szCs w:val="20"/>
              </w:rPr>
              <w:t xml:space="preserve"> формировать осмысленное восприятие форм</w:t>
            </w:r>
            <w:r>
              <w:rPr>
                <w:rFonts w:ascii="Times New Roman" w:hAnsi="Times New Roman" w:cs="Times New Roman"/>
                <w:sz w:val="20"/>
                <w:szCs w:val="20"/>
              </w:rPr>
              <w:t xml:space="preserve">ы геометрических фигур, умение </w:t>
            </w:r>
            <w:r w:rsidRPr="00F161E0">
              <w:rPr>
                <w:rFonts w:ascii="Times New Roman" w:hAnsi="Times New Roman" w:cs="Times New Roman"/>
                <w:sz w:val="20"/>
                <w:szCs w:val="20"/>
              </w:rPr>
              <w:t>сравнивать свою геометрическую фигуру с другими, большего</w:t>
            </w:r>
          </w:p>
          <w:p w:rsidR="00F018F6" w:rsidRDefault="00F018F6" w:rsidP="00D129E2">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размера и находить среди </w:t>
            </w:r>
            <w:r w:rsidRPr="00F161E0">
              <w:rPr>
                <w:rFonts w:ascii="Times New Roman" w:hAnsi="Times New Roman" w:cs="Times New Roman"/>
                <w:sz w:val="20"/>
                <w:szCs w:val="20"/>
              </w:rPr>
              <w:t>них такие же</w:t>
            </w:r>
            <w:r>
              <w:rPr>
                <w:rFonts w:ascii="Times New Roman" w:hAnsi="Times New Roman" w:cs="Times New Roman"/>
                <w:sz w:val="20"/>
                <w:szCs w:val="20"/>
              </w:rPr>
              <w:t>.</w:t>
            </w:r>
          </w:p>
          <w:p w:rsidR="00F018F6" w:rsidRPr="00CF71D5" w:rsidRDefault="00F018F6" w:rsidP="00D129E2">
            <w:pPr>
              <w:spacing w:after="0" w:line="240" w:lineRule="auto"/>
              <w:rPr>
                <w:rFonts w:ascii="Times New Roman" w:hAnsi="Times New Roman"/>
                <w:sz w:val="20"/>
                <w:szCs w:val="20"/>
              </w:rPr>
            </w:pPr>
          </w:p>
        </w:tc>
        <w:tc>
          <w:tcPr>
            <w:tcW w:w="2268" w:type="dxa"/>
            <w:gridSpan w:val="2"/>
            <w:shd w:val="clear" w:color="auto" w:fill="auto"/>
          </w:tcPr>
          <w:p w:rsidR="00F018F6" w:rsidRDefault="00F018F6" w:rsidP="00D129E2">
            <w:pPr>
              <w:spacing w:after="0" w:line="240" w:lineRule="auto"/>
              <w:ind w:right="-456"/>
              <w:jc w:val="center"/>
              <w:rPr>
                <w:rFonts w:ascii="Times New Roman" w:hAnsi="Times New Roman"/>
                <w:bCs/>
                <w:color w:val="0F1419"/>
                <w:sz w:val="20"/>
                <w:szCs w:val="20"/>
              </w:rPr>
            </w:pPr>
            <w:r>
              <w:rPr>
                <w:rFonts w:ascii="Times New Roman" w:hAnsi="Times New Roman"/>
                <w:b/>
                <w:bCs/>
                <w:color w:val="0F1419"/>
                <w:sz w:val="20"/>
                <w:szCs w:val="20"/>
              </w:rPr>
              <w:t xml:space="preserve">Центр познания </w:t>
            </w:r>
            <w:r w:rsidRPr="0089099B">
              <w:rPr>
                <w:rFonts w:ascii="Times New Roman" w:hAnsi="Times New Roman"/>
                <w:bCs/>
                <w:color w:val="0F1419"/>
                <w:sz w:val="20"/>
                <w:szCs w:val="20"/>
              </w:rPr>
              <w:t>(геометрические</w:t>
            </w:r>
          </w:p>
          <w:p w:rsidR="00F018F6" w:rsidRPr="00CF71D5" w:rsidRDefault="00F018F6" w:rsidP="00D129E2">
            <w:pPr>
              <w:ind w:right="-456"/>
              <w:jc w:val="center"/>
              <w:rPr>
                <w:rFonts w:ascii="Times New Roman" w:hAnsi="Times New Roman"/>
                <w:b/>
                <w:bCs/>
                <w:color w:val="0F1419"/>
                <w:sz w:val="20"/>
                <w:szCs w:val="20"/>
              </w:rPr>
            </w:pPr>
            <w:r w:rsidRPr="0089099B">
              <w:rPr>
                <w:rFonts w:ascii="Times New Roman" w:hAnsi="Times New Roman"/>
                <w:bCs/>
                <w:color w:val="0F1419"/>
                <w:sz w:val="20"/>
                <w:szCs w:val="20"/>
              </w:rPr>
              <w:t>фигуры</w:t>
            </w:r>
            <w:r>
              <w:rPr>
                <w:rFonts w:ascii="Times New Roman" w:hAnsi="Times New Roman"/>
                <w:b/>
                <w:bCs/>
                <w:color w:val="0F1419"/>
                <w:sz w:val="20"/>
                <w:szCs w:val="20"/>
              </w:rPr>
              <w:t>)</w:t>
            </w:r>
          </w:p>
        </w:tc>
        <w:tc>
          <w:tcPr>
            <w:tcW w:w="1984" w:type="dxa"/>
            <w:gridSpan w:val="2"/>
            <w:vMerge/>
            <w:shd w:val="clear" w:color="auto" w:fill="auto"/>
          </w:tcPr>
          <w:p w:rsidR="00F018F6" w:rsidRPr="00CF71D5" w:rsidRDefault="00F018F6" w:rsidP="00D129E2">
            <w:pPr>
              <w:spacing w:after="0" w:line="240" w:lineRule="auto"/>
              <w:rPr>
                <w:rFonts w:ascii="Times New Roman" w:hAnsi="Times New Roman"/>
                <w:sz w:val="20"/>
                <w:szCs w:val="20"/>
              </w:rPr>
            </w:pPr>
          </w:p>
        </w:tc>
        <w:tc>
          <w:tcPr>
            <w:tcW w:w="2128" w:type="dxa"/>
            <w:vMerge/>
            <w:shd w:val="clear" w:color="auto" w:fill="auto"/>
          </w:tcPr>
          <w:p w:rsidR="00F018F6" w:rsidRPr="00CF71D5" w:rsidRDefault="00F018F6" w:rsidP="00D129E2">
            <w:pPr>
              <w:spacing w:after="0" w:line="240" w:lineRule="auto"/>
              <w:rPr>
                <w:rFonts w:ascii="Times New Roman" w:eastAsia="Calibri" w:hAnsi="Times New Roman" w:cs="Times New Roman"/>
                <w:b/>
                <w:sz w:val="20"/>
                <w:szCs w:val="20"/>
                <w:lang w:eastAsia="ru-RU"/>
              </w:rPr>
            </w:pPr>
          </w:p>
        </w:tc>
      </w:tr>
      <w:tr w:rsidR="00F018F6" w:rsidRPr="00CF71D5" w:rsidTr="00D129E2">
        <w:trPr>
          <w:cantSplit/>
          <w:trHeight w:val="563"/>
        </w:trPr>
        <w:tc>
          <w:tcPr>
            <w:tcW w:w="1008" w:type="dxa"/>
            <w:vMerge/>
            <w:shd w:val="clear" w:color="auto" w:fill="auto"/>
            <w:textDirection w:val="btLr"/>
          </w:tcPr>
          <w:p w:rsidR="00F018F6" w:rsidRPr="00CF71D5" w:rsidRDefault="00F018F6" w:rsidP="00D129E2">
            <w:pPr>
              <w:spacing w:after="0" w:line="240" w:lineRule="auto"/>
              <w:ind w:left="113" w:right="113"/>
              <w:rPr>
                <w:rFonts w:ascii="Times New Roman" w:hAnsi="Times New Roman"/>
                <w:b/>
                <w:sz w:val="20"/>
                <w:szCs w:val="20"/>
              </w:rPr>
            </w:pPr>
          </w:p>
        </w:tc>
        <w:tc>
          <w:tcPr>
            <w:tcW w:w="1980" w:type="dxa"/>
            <w:shd w:val="clear" w:color="auto" w:fill="auto"/>
          </w:tcPr>
          <w:p w:rsidR="00F018F6" w:rsidRPr="005D1E31" w:rsidRDefault="00F018F6" w:rsidP="00D129E2">
            <w:pPr>
              <w:spacing w:after="0" w:line="240" w:lineRule="auto"/>
              <w:rPr>
                <w:rFonts w:ascii="Times New Roman" w:hAnsi="Times New Roman"/>
                <w:b/>
                <w:bCs/>
                <w:color w:val="0F1419"/>
                <w:sz w:val="20"/>
                <w:szCs w:val="20"/>
              </w:rPr>
            </w:pPr>
            <w:r w:rsidRPr="005D1E31">
              <w:rPr>
                <w:rFonts w:ascii="Times New Roman" w:hAnsi="Times New Roman"/>
                <w:b/>
                <w:sz w:val="20"/>
                <w:szCs w:val="20"/>
              </w:rPr>
              <w:t>Малоподвижная игра «Делай как я!»</w:t>
            </w:r>
          </w:p>
        </w:tc>
        <w:tc>
          <w:tcPr>
            <w:tcW w:w="5342" w:type="dxa"/>
            <w:shd w:val="clear" w:color="auto" w:fill="auto"/>
          </w:tcPr>
          <w:p w:rsidR="00F018F6" w:rsidRDefault="00F018F6" w:rsidP="00D129E2">
            <w:pPr>
              <w:spacing w:after="0" w:line="240" w:lineRule="auto"/>
              <w:ind w:right="-456"/>
              <w:rPr>
                <w:rFonts w:ascii="Times New Roman" w:hAnsi="Times New Roman"/>
                <w:sz w:val="20"/>
                <w:szCs w:val="20"/>
              </w:rPr>
            </w:pPr>
            <w:r w:rsidRPr="005D1E31">
              <w:rPr>
                <w:rFonts w:ascii="Times New Roman" w:hAnsi="Times New Roman"/>
                <w:b/>
                <w:sz w:val="20"/>
                <w:szCs w:val="20"/>
              </w:rPr>
              <w:t>Цель:</w:t>
            </w:r>
            <w:r w:rsidRPr="005D1E31">
              <w:rPr>
                <w:rFonts w:ascii="Times New Roman" w:hAnsi="Times New Roman"/>
                <w:sz w:val="20"/>
                <w:szCs w:val="20"/>
              </w:rPr>
              <w:t xml:space="preserve"> Продолжать развивать у детей разнообразные виды движений, учить детей выполнять движения по наглядному образцу, развивать координацию движений рук и ног при выполнении упражнений.</w:t>
            </w:r>
          </w:p>
          <w:p w:rsidR="00F018F6" w:rsidRPr="005D1E31" w:rsidRDefault="00F018F6" w:rsidP="00D129E2">
            <w:pPr>
              <w:spacing w:after="0" w:line="240" w:lineRule="auto"/>
              <w:ind w:right="-456"/>
              <w:rPr>
                <w:rFonts w:ascii="Times New Roman" w:hAnsi="Times New Roman"/>
                <w:b/>
                <w:sz w:val="20"/>
                <w:szCs w:val="20"/>
              </w:rPr>
            </w:pPr>
          </w:p>
        </w:tc>
        <w:tc>
          <w:tcPr>
            <w:tcW w:w="2268" w:type="dxa"/>
            <w:gridSpan w:val="2"/>
            <w:shd w:val="clear" w:color="auto" w:fill="auto"/>
          </w:tcPr>
          <w:p w:rsidR="00F018F6" w:rsidRPr="0089099B" w:rsidRDefault="00F018F6" w:rsidP="00D129E2">
            <w:pPr>
              <w:spacing w:after="0" w:line="240" w:lineRule="auto"/>
              <w:jc w:val="center"/>
              <w:rPr>
                <w:rFonts w:ascii="Times New Roman" w:hAnsi="Times New Roman"/>
                <w:b/>
                <w:bCs/>
                <w:color w:val="0F1419"/>
                <w:sz w:val="20"/>
                <w:szCs w:val="20"/>
              </w:rPr>
            </w:pPr>
            <w:r w:rsidRPr="0089099B">
              <w:rPr>
                <w:rFonts w:ascii="Times New Roman" w:hAnsi="Times New Roman"/>
                <w:b/>
                <w:bCs/>
                <w:color w:val="0F1419"/>
                <w:sz w:val="20"/>
                <w:szCs w:val="20"/>
              </w:rPr>
              <w:t>Центр двигательной активности</w:t>
            </w:r>
          </w:p>
        </w:tc>
        <w:tc>
          <w:tcPr>
            <w:tcW w:w="1984" w:type="dxa"/>
            <w:gridSpan w:val="2"/>
            <w:vMerge/>
            <w:shd w:val="clear" w:color="auto" w:fill="auto"/>
          </w:tcPr>
          <w:p w:rsidR="00F018F6" w:rsidRPr="00CF71D5" w:rsidRDefault="00F018F6" w:rsidP="00D129E2">
            <w:pPr>
              <w:spacing w:after="0" w:line="240" w:lineRule="auto"/>
              <w:rPr>
                <w:rFonts w:ascii="Times New Roman" w:hAnsi="Times New Roman"/>
                <w:sz w:val="20"/>
                <w:szCs w:val="20"/>
              </w:rPr>
            </w:pPr>
          </w:p>
        </w:tc>
        <w:tc>
          <w:tcPr>
            <w:tcW w:w="2128" w:type="dxa"/>
            <w:vMerge/>
            <w:shd w:val="clear" w:color="auto" w:fill="auto"/>
          </w:tcPr>
          <w:p w:rsidR="00F018F6" w:rsidRPr="00CF71D5" w:rsidRDefault="00F018F6" w:rsidP="00D129E2">
            <w:pPr>
              <w:spacing w:after="0" w:line="240" w:lineRule="auto"/>
              <w:rPr>
                <w:rFonts w:ascii="Times New Roman" w:eastAsia="Calibri" w:hAnsi="Times New Roman" w:cs="Times New Roman"/>
                <w:b/>
                <w:sz w:val="20"/>
                <w:szCs w:val="20"/>
                <w:lang w:eastAsia="ru-RU"/>
              </w:rPr>
            </w:pPr>
          </w:p>
        </w:tc>
      </w:tr>
      <w:tr w:rsidR="00F018F6" w:rsidRPr="00CF71D5" w:rsidTr="00D129E2">
        <w:trPr>
          <w:cantSplit/>
          <w:trHeight w:val="563"/>
        </w:trPr>
        <w:tc>
          <w:tcPr>
            <w:tcW w:w="1008" w:type="dxa"/>
            <w:vMerge/>
            <w:shd w:val="clear" w:color="auto" w:fill="auto"/>
            <w:textDirection w:val="btLr"/>
          </w:tcPr>
          <w:p w:rsidR="00F018F6" w:rsidRPr="00CF71D5" w:rsidRDefault="00F018F6" w:rsidP="00D129E2">
            <w:pPr>
              <w:spacing w:after="0" w:line="240" w:lineRule="auto"/>
              <w:ind w:left="113" w:right="113"/>
              <w:rPr>
                <w:rFonts w:ascii="Times New Roman" w:hAnsi="Times New Roman"/>
                <w:b/>
                <w:sz w:val="20"/>
                <w:szCs w:val="20"/>
              </w:rPr>
            </w:pPr>
          </w:p>
        </w:tc>
        <w:tc>
          <w:tcPr>
            <w:tcW w:w="1980" w:type="dxa"/>
            <w:shd w:val="clear" w:color="auto" w:fill="auto"/>
          </w:tcPr>
          <w:p w:rsidR="00F018F6" w:rsidRPr="00CF71D5" w:rsidRDefault="00F018F6" w:rsidP="00D129E2">
            <w:pPr>
              <w:rPr>
                <w:rFonts w:ascii="Times New Roman" w:hAnsi="Times New Roman"/>
                <w:b/>
                <w:sz w:val="20"/>
                <w:szCs w:val="20"/>
                <w:u w:val="single"/>
              </w:rPr>
            </w:pPr>
            <w:r>
              <w:rPr>
                <w:rFonts w:ascii="Times New Roman" w:hAnsi="Times New Roman"/>
                <w:b/>
                <w:sz w:val="20"/>
                <w:szCs w:val="20"/>
                <w:u w:val="single"/>
              </w:rPr>
              <w:t>О</w:t>
            </w:r>
            <w:r w:rsidRPr="00CF71D5">
              <w:rPr>
                <w:rFonts w:ascii="Times New Roman" w:hAnsi="Times New Roman"/>
                <w:b/>
                <w:sz w:val="20"/>
                <w:szCs w:val="20"/>
                <w:u w:val="single"/>
              </w:rPr>
              <w:t>ОД</w:t>
            </w:r>
          </w:p>
        </w:tc>
        <w:tc>
          <w:tcPr>
            <w:tcW w:w="5342" w:type="dxa"/>
            <w:shd w:val="clear" w:color="auto" w:fill="auto"/>
          </w:tcPr>
          <w:p w:rsidR="00F018F6" w:rsidRPr="007C3AD5" w:rsidRDefault="00F018F6" w:rsidP="00D129E2">
            <w:pPr>
              <w:spacing w:after="0" w:line="240" w:lineRule="auto"/>
              <w:rPr>
                <w:rFonts w:ascii="Times New Roman" w:hAnsi="Times New Roman" w:cs="Times New Roman"/>
                <w:b/>
                <w:sz w:val="20"/>
                <w:szCs w:val="20"/>
              </w:rPr>
            </w:pPr>
            <w:r w:rsidRPr="007C3AD5">
              <w:rPr>
                <w:rFonts w:ascii="Times New Roman" w:hAnsi="Times New Roman" w:cs="Times New Roman"/>
                <w:b/>
                <w:sz w:val="20"/>
                <w:szCs w:val="20"/>
              </w:rPr>
              <w:t>1.  Художественное творчество. Лепка.</w:t>
            </w:r>
          </w:p>
          <w:p w:rsidR="00F018F6" w:rsidRPr="00983070" w:rsidRDefault="00F018F6" w:rsidP="00D129E2">
            <w:pPr>
              <w:spacing w:after="0" w:line="240" w:lineRule="auto"/>
              <w:ind w:right="-456"/>
              <w:rPr>
                <w:rFonts w:ascii="Times New Roman" w:hAnsi="Times New Roman"/>
                <w:b/>
                <w:sz w:val="20"/>
                <w:szCs w:val="20"/>
              </w:rPr>
            </w:pPr>
            <w:r w:rsidRPr="00983070">
              <w:rPr>
                <w:rFonts w:ascii="Times New Roman" w:hAnsi="Times New Roman"/>
                <w:b/>
                <w:sz w:val="20"/>
                <w:szCs w:val="20"/>
              </w:rPr>
              <w:t>Тема:</w:t>
            </w:r>
            <w:r w:rsidRPr="00983070">
              <w:rPr>
                <w:rFonts w:ascii="Times New Roman" w:hAnsi="Times New Roman" w:cs="Times New Roman"/>
                <w:sz w:val="20"/>
                <w:szCs w:val="20"/>
              </w:rPr>
              <w:t xml:space="preserve"> </w:t>
            </w:r>
            <w:r>
              <w:rPr>
                <w:rFonts w:ascii="Times New Roman" w:hAnsi="Times New Roman" w:cs="Times New Roman"/>
                <w:sz w:val="20"/>
                <w:szCs w:val="20"/>
              </w:rPr>
              <w:t>«Лепка по замыслу»</w:t>
            </w:r>
          </w:p>
          <w:p w:rsidR="00F018F6" w:rsidRDefault="00F018F6" w:rsidP="00D129E2">
            <w:pPr>
              <w:spacing w:after="0" w:line="240" w:lineRule="auto"/>
              <w:ind w:right="-456"/>
              <w:rPr>
                <w:rFonts w:ascii="Times New Roman" w:hAnsi="Times New Roman"/>
                <w:sz w:val="20"/>
                <w:szCs w:val="20"/>
              </w:rPr>
            </w:pPr>
            <w:r w:rsidRPr="00983070">
              <w:rPr>
                <w:rFonts w:ascii="Times New Roman" w:hAnsi="Times New Roman"/>
                <w:b/>
                <w:sz w:val="20"/>
                <w:szCs w:val="20"/>
              </w:rPr>
              <w:t>Цель:</w:t>
            </w:r>
            <w:r>
              <w:rPr>
                <w:rFonts w:ascii="Times New Roman" w:hAnsi="Times New Roman"/>
                <w:b/>
                <w:sz w:val="20"/>
                <w:szCs w:val="20"/>
              </w:rPr>
              <w:t xml:space="preserve"> </w:t>
            </w:r>
            <w:r>
              <w:rPr>
                <w:rFonts w:ascii="Times New Roman" w:hAnsi="Times New Roman"/>
                <w:sz w:val="20"/>
                <w:szCs w:val="20"/>
              </w:rPr>
              <w:t xml:space="preserve">Развивать умение самостоятельно обдумывать содержание лепки. Упражнять в разнообразных приемах </w:t>
            </w:r>
          </w:p>
          <w:p w:rsidR="00F018F6" w:rsidRPr="007C3AD5" w:rsidRDefault="00F018F6" w:rsidP="00D129E2">
            <w:pPr>
              <w:spacing w:after="0" w:line="240" w:lineRule="auto"/>
              <w:ind w:right="-456"/>
              <w:rPr>
                <w:rFonts w:ascii="Times New Roman" w:hAnsi="Times New Roman"/>
                <w:sz w:val="20"/>
                <w:szCs w:val="20"/>
              </w:rPr>
            </w:pPr>
            <w:r>
              <w:rPr>
                <w:rFonts w:ascii="Times New Roman" w:hAnsi="Times New Roman"/>
                <w:sz w:val="20"/>
                <w:szCs w:val="20"/>
              </w:rPr>
              <w:t>лепки.</w:t>
            </w:r>
          </w:p>
          <w:p w:rsidR="00F018F6" w:rsidRDefault="00F018F6" w:rsidP="00D129E2">
            <w:pPr>
              <w:spacing w:after="0" w:line="240" w:lineRule="auto"/>
              <w:ind w:right="-456"/>
              <w:rPr>
                <w:rFonts w:ascii="Times New Roman" w:hAnsi="Times New Roman" w:cs="Times New Roman"/>
                <w:sz w:val="20"/>
                <w:szCs w:val="20"/>
              </w:rPr>
            </w:pPr>
            <w:r w:rsidRPr="00983070">
              <w:rPr>
                <w:rFonts w:ascii="Times New Roman" w:hAnsi="Times New Roman"/>
                <w:b/>
                <w:sz w:val="20"/>
                <w:szCs w:val="20"/>
              </w:rPr>
              <w:t>Используемая литература:</w:t>
            </w:r>
            <w:r w:rsidRPr="00983070">
              <w:rPr>
                <w:rFonts w:ascii="Times New Roman" w:hAnsi="Times New Roman" w:cs="Times New Roman"/>
                <w:sz w:val="20"/>
                <w:szCs w:val="20"/>
              </w:rPr>
              <w:t xml:space="preserve"> </w:t>
            </w:r>
            <w:r>
              <w:rPr>
                <w:rFonts w:ascii="Times New Roman" w:hAnsi="Times New Roman" w:cs="Times New Roman"/>
                <w:sz w:val="20"/>
                <w:szCs w:val="20"/>
              </w:rPr>
              <w:t>Т.С.</w:t>
            </w:r>
            <w:r w:rsidRPr="00983070">
              <w:rPr>
                <w:rFonts w:ascii="Times New Roman" w:hAnsi="Times New Roman" w:cs="Times New Roman"/>
                <w:sz w:val="20"/>
                <w:szCs w:val="20"/>
              </w:rPr>
              <w:t>Комарова</w:t>
            </w:r>
            <w:r>
              <w:rPr>
                <w:rFonts w:ascii="Times New Roman" w:hAnsi="Times New Roman" w:cs="Times New Roman"/>
                <w:sz w:val="20"/>
                <w:szCs w:val="20"/>
              </w:rPr>
              <w:t>, с.54.</w:t>
            </w:r>
          </w:p>
          <w:p w:rsidR="00F018F6" w:rsidRDefault="00F018F6" w:rsidP="00D129E2">
            <w:pPr>
              <w:spacing w:after="0" w:line="240" w:lineRule="auto"/>
              <w:ind w:right="-456"/>
              <w:rPr>
                <w:rFonts w:ascii="Times New Roman" w:hAnsi="Times New Roman" w:cs="Times New Roman"/>
                <w:sz w:val="20"/>
                <w:szCs w:val="20"/>
              </w:rPr>
            </w:pPr>
          </w:p>
          <w:p w:rsidR="00F018F6" w:rsidRDefault="00F018F6" w:rsidP="00D129E2">
            <w:pPr>
              <w:spacing w:after="0" w:line="240" w:lineRule="auto"/>
              <w:ind w:right="-456"/>
              <w:rPr>
                <w:rFonts w:ascii="Times New Roman" w:hAnsi="Times New Roman" w:cs="Times New Roman"/>
                <w:b/>
                <w:sz w:val="20"/>
                <w:szCs w:val="20"/>
              </w:rPr>
            </w:pPr>
            <w:r>
              <w:rPr>
                <w:rFonts w:ascii="Times New Roman" w:hAnsi="Times New Roman" w:cs="Times New Roman"/>
                <w:b/>
                <w:sz w:val="20"/>
                <w:szCs w:val="20"/>
              </w:rPr>
              <w:t>2. Музыкальное</w:t>
            </w:r>
          </w:p>
          <w:p w:rsidR="00F018F6" w:rsidRPr="007C3AD5" w:rsidRDefault="00F018F6" w:rsidP="00D129E2">
            <w:pPr>
              <w:spacing w:after="0" w:line="240" w:lineRule="auto"/>
              <w:ind w:right="-456"/>
              <w:rPr>
                <w:rFonts w:ascii="Times New Roman" w:hAnsi="Times New Roman"/>
                <w:b/>
                <w:sz w:val="20"/>
                <w:szCs w:val="20"/>
              </w:rPr>
            </w:pPr>
          </w:p>
          <w:p w:rsidR="00F018F6" w:rsidRPr="00CF71D5" w:rsidRDefault="00F018F6" w:rsidP="00D129E2">
            <w:pPr>
              <w:spacing w:after="0" w:line="240" w:lineRule="auto"/>
              <w:ind w:right="-456"/>
              <w:rPr>
                <w:rFonts w:ascii="Times New Roman" w:hAnsi="Times New Roman"/>
                <w:b/>
                <w:sz w:val="20"/>
                <w:szCs w:val="20"/>
              </w:rPr>
            </w:pPr>
          </w:p>
        </w:tc>
        <w:tc>
          <w:tcPr>
            <w:tcW w:w="2268" w:type="dxa"/>
            <w:gridSpan w:val="2"/>
            <w:shd w:val="clear" w:color="auto" w:fill="auto"/>
          </w:tcPr>
          <w:p w:rsidR="00F018F6" w:rsidRDefault="00F018F6" w:rsidP="00D129E2">
            <w:pPr>
              <w:spacing w:after="0" w:line="240" w:lineRule="auto"/>
              <w:jc w:val="center"/>
              <w:rPr>
                <w:rFonts w:ascii="Times New Roman" w:hAnsi="Times New Roman"/>
                <w:sz w:val="20"/>
                <w:szCs w:val="20"/>
              </w:rPr>
            </w:pPr>
            <w:r>
              <w:rPr>
                <w:rFonts w:ascii="Times New Roman" w:hAnsi="Times New Roman"/>
                <w:b/>
                <w:sz w:val="20"/>
                <w:szCs w:val="20"/>
              </w:rPr>
              <w:t xml:space="preserve">Центр искусства </w:t>
            </w:r>
            <w:r>
              <w:rPr>
                <w:rFonts w:ascii="Times New Roman" w:hAnsi="Times New Roman"/>
                <w:sz w:val="20"/>
                <w:szCs w:val="20"/>
              </w:rPr>
              <w:t>(пластилин, салфетки, клеенки)</w:t>
            </w:r>
          </w:p>
          <w:p w:rsidR="00F018F6" w:rsidRDefault="00F018F6" w:rsidP="00D129E2">
            <w:pPr>
              <w:spacing w:after="0" w:line="240" w:lineRule="auto"/>
              <w:jc w:val="center"/>
              <w:rPr>
                <w:rFonts w:ascii="Times New Roman" w:hAnsi="Times New Roman"/>
                <w:sz w:val="20"/>
                <w:szCs w:val="20"/>
              </w:rPr>
            </w:pPr>
          </w:p>
          <w:p w:rsidR="00F018F6" w:rsidRDefault="00F018F6" w:rsidP="00D129E2">
            <w:pPr>
              <w:spacing w:after="0" w:line="240" w:lineRule="auto"/>
              <w:jc w:val="center"/>
              <w:rPr>
                <w:rFonts w:ascii="Times New Roman" w:hAnsi="Times New Roman"/>
                <w:sz w:val="20"/>
                <w:szCs w:val="20"/>
              </w:rPr>
            </w:pPr>
          </w:p>
          <w:p w:rsidR="00F018F6" w:rsidRDefault="00F018F6" w:rsidP="00D129E2">
            <w:pPr>
              <w:spacing w:after="0" w:line="240" w:lineRule="auto"/>
              <w:jc w:val="center"/>
              <w:rPr>
                <w:rFonts w:ascii="Times New Roman" w:hAnsi="Times New Roman"/>
                <w:sz w:val="20"/>
                <w:szCs w:val="20"/>
              </w:rPr>
            </w:pPr>
          </w:p>
          <w:p w:rsidR="00F018F6" w:rsidRDefault="00F018F6" w:rsidP="00D129E2">
            <w:pPr>
              <w:spacing w:after="0" w:line="240" w:lineRule="auto"/>
              <w:jc w:val="center"/>
              <w:rPr>
                <w:rFonts w:ascii="Times New Roman" w:hAnsi="Times New Roman"/>
                <w:sz w:val="20"/>
                <w:szCs w:val="20"/>
              </w:rPr>
            </w:pPr>
          </w:p>
          <w:p w:rsidR="00F018F6" w:rsidRPr="007C3AD5" w:rsidRDefault="00F018F6" w:rsidP="00D129E2">
            <w:pPr>
              <w:spacing w:after="0" w:line="240" w:lineRule="auto"/>
              <w:jc w:val="center"/>
              <w:rPr>
                <w:rFonts w:ascii="Times New Roman" w:hAnsi="Times New Roman"/>
                <w:b/>
                <w:sz w:val="20"/>
                <w:szCs w:val="20"/>
              </w:rPr>
            </w:pPr>
            <w:r>
              <w:rPr>
                <w:rFonts w:ascii="Times New Roman" w:hAnsi="Times New Roman"/>
                <w:b/>
                <w:sz w:val="20"/>
                <w:szCs w:val="20"/>
              </w:rPr>
              <w:t>Музыкальный зал</w:t>
            </w:r>
          </w:p>
        </w:tc>
        <w:tc>
          <w:tcPr>
            <w:tcW w:w="1984" w:type="dxa"/>
            <w:gridSpan w:val="2"/>
            <w:shd w:val="clear" w:color="auto" w:fill="auto"/>
          </w:tcPr>
          <w:p w:rsidR="00F018F6" w:rsidRPr="00CF71D5" w:rsidRDefault="00F018F6" w:rsidP="00D129E2">
            <w:pPr>
              <w:spacing w:after="0" w:line="240" w:lineRule="auto"/>
              <w:rPr>
                <w:rFonts w:ascii="Times New Roman" w:hAnsi="Times New Roman"/>
                <w:sz w:val="20"/>
                <w:szCs w:val="20"/>
              </w:rPr>
            </w:pPr>
          </w:p>
        </w:tc>
        <w:tc>
          <w:tcPr>
            <w:tcW w:w="2128" w:type="dxa"/>
            <w:vMerge/>
            <w:shd w:val="clear" w:color="auto" w:fill="auto"/>
          </w:tcPr>
          <w:p w:rsidR="00F018F6" w:rsidRPr="00CF71D5" w:rsidRDefault="00F018F6" w:rsidP="00D129E2">
            <w:pPr>
              <w:spacing w:after="0" w:line="240" w:lineRule="auto"/>
              <w:rPr>
                <w:rFonts w:ascii="Times New Roman" w:eastAsia="Calibri" w:hAnsi="Times New Roman" w:cs="Times New Roman"/>
                <w:b/>
                <w:sz w:val="20"/>
                <w:szCs w:val="20"/>
                <w:lang w:eastAsia="ru-RU"/>
              </w:rPr>
            </w:pPr>
          </w:p>
        </w:tc>
      </w:tr>
      <w:tr w:rsidR="00F018F6" w:rsidRPr="00CF71D5" w:rsidTr="00D129E2">
        <w:trPr>
          <w:trHeight w:val="699"/>
        </w:trPr>
        <w:tc>
          <w:tcPr>
            <w:tcW w:w="1008" w:type="dxa"/>
            <w:vMerge/>
            <w:shd w:val="clear" w:color="auto" w:fill="auto"/>
          </w:tcPr>
          <w:p w:rsidR="00F018F6" w:rsidRPr="00CF71D5" w:rsidRDefault="00F018F6" w:rsidP="00D129E2">
            <w:pPr>
              <w:spacing w:after="0" w:line="240" w:lineRule="auto"/>
              <w:rPr>
                <w:rFonts w:ascii="Times New Roman" w:hAnsi="Times New Roman"/>
                <w:sz w:val="20"/>
                <w:szCs w:val="20"/>
              </w:rPr>
            </w:pPr>
          </w:p>
        </w:tc>
        <w:tc>
          <w:tcPr>
            <w:tcW w:w="1980" w:type="dxa"/>
            <w:shd w:val="clear" w:color="auto" w:fill="auto"/>
          </w:tcPr>
          <w:p w:rsidR="00F018F6" w:rsidRPr="00CF71D5" w:rsidRDefault="00F018F6" w:rsidP="00D129E2">
            <w:pPr>
              <w:shd w:val="clear" w:color="auto" w:fill="FFFFFF"/>
              <w:spacing w:after="0" w:line="180" w:lineRule="exact"/>
              <w:rPr>
                <w:rFonts w:ascii="Times New Roman" w:hAnsi="Times New Roman"/>
                <w:b/>
                <w:bCs/>
                <w:color w:val="000000"/>
                <w:spacing w:val="-8"/>
                <w:sz w:val="20"/>
                <w:szCs w:val="20"/>
                <w:u w:val="single"/>
              </w:rPr>
            </w:pPr>
            <w:r w:rsidRPr="00CF71D5">
              <w:rPr>
                <w:rFonts w:ascii="Times New Roman" w:hAnsi="Times New Roman"/>
                <w:b/>
                <w:sz w:val="20"/>
                <w:szCs w:val="20"/>
                <w:u w:val="single"/>
              </w:rPr>
              <w:t>Прогулка</w:t>
            </w:r>
          </w:p>
          <w:p w:rsidR="00F018F6" w:rsidRPr="00CF71D5" w:rsidRDefault="00F018F6" w:rsidP="00D129E2">
            <w:pPr>
              <w:spacing w:after="0" w:line="240" w:lineRule="auto"/>
              <w:rPr>
                <w:rFonts w:ascii="Times New Roman" w:hAnsi="Times New Roman"/>
                <w:color w:val="FF0000"/>
                <w:sz w:val="20"/>
                <w:szCs w:val="20"/>
              </w:rPr>
            </w:pPr>
          </w:p>
          <w:p w:rsidR="00F018F6" w:rsidRPr="00CF71D5" w:rsidRDefault="00F018F6" w:rsidP="00D129E2">
            <w:pPr>
              <w:spacing w:after="0" w:line="240" w:lineRule="auto"/>
              <w:rPr>
                <w:rFonts w:ascii="Times New Roman" w:hAnsi="Times New Roman"/>
                <w:sz w:val="20"/>
                <w:szCs w:val="20"/>
              </w:rPr>
            </w:pPr>
          </w:p>
          <w:p w:rsidR="00F018F6" w:rsidRPr="00CF71D5" w:rsidRDefault="00F018F6" w:rsidP="00D129E2">
            <w:pPr>
              <w:rPr>
                <w:rFonts w:ascii="Times New Roman" w:hAnsi="Times New Roman"/>
                <w:sz w:val="20"/>
                <w:szCs w:val="20"/>
              </w:rPr>
            </w:pPr>
          </w:p>
        </w:tc>
        <w:tc>
          <w:tcPr>
            <w:tcW w:w="5342" w:type="dxa"/>
            <w:shd w:val="clear" w:color="auto" w:fill="auto"/>
          </w:tcPr>
          <w:p w:rsidR="00F018F6" w:rsidRDefault="00F018F6" w:rsidP="00D129E2">
            <w:pPr>
              <w:shd w:val="clear" w:color="auto" w:fill="FFFFFF"/>
              <w:autoSpaceDE w:val="0"/>
              <w:autoSpaceDN w:val="0"/>
              <w:adjustRightInd w:val="0"/>
              <w:spacing w:after="0" w:line="240" w:lineRule="auto"/>
              <w:jc w:val="center"/>
              <w:rPr>
                <w:rFonts w:ascii="Times New Roman" w:hAnsi="Times New Roman" w:cs="Times New Roman"/>
                <w:b/>
                <w:sz w:val="20"/>
                <w:szCs w:val="20"/>
              </w:rPr>
            </w:pPr>
            <w:r w:rsidRPr="007C3AD5">
              <w:rPr>
                <w:rFonts w:ascii="Times New Roman" w:eastAsia="Times New Roman" w:hAnsi="Times New Roman" w:cs="Times New Roman"/>
                <w:b/>
                <w:bCs/>
                <w:sz w:val="20"/>
                <w:szCs w:val="20"/>
              </w:rPr>
              <w:t>Наблюдение за погодой</w:t>
            </w:r>
            <w:r>
              <w:rPr>
                <w:rFonts w:ascii="Times New Roman" w:hAnsi="Times New Roman" w:cs="Times New Roman"/>
                <w:b/>
                <w:sz w:val="20"/>
                <w:szCs w:val="20"/>
              </w:rPr>
              <w:t>.</w:t>
            </w:r>
          </w:p>
          <w:p w:rsidR="00F018F6" w:rsidRPr="00CA29A2" w:rsidRDefault="00F018F6" w:rsidP="00D129E2">
            <w:pPr>
              <w:shd w:val="clear" w:color="auto" w:fill="FFFFFF"/>
              <w:autoSpaceDE w:val="0"/>
              <w:autoSpaceDN w:val="0"/>
              <w:adjustRightInd w:val="0"/>
              <w:spacing w:after="0" w:line="240" w:lineRule="auto"/>
              <w:rPr>
                <w:rFonts w:ascii="Times New Roman" w:hAnsi="Times New Roman" w:cs="Times New Roman"/>
                <w:i/>
                <w:sz w:val="20"/>
                <w:szCs w:val="20"/>
              </w:rPr>
            </w:pPr>
            <w:r w:rsidRPr="007C3AD5">
              <w:rPr>
                <w:rFonts w:ascii="Times New Roman" w:eastAsia="Times New Roman" w:hAnsi="Times New Roman" w:cs="Times New Roman"/>
                <w:b/>
                <w:iCs/>
                <w:sz w:val="20"/>
                <w:szCs w:val="20"/>
              </w:rPr>
              <w:t>Цели</w:t>
            </w:r>
            <w:r w:rsidRPr="00CA29A2">
              <w:rPr>
                <w:rFonts w:ascii="Times New Roman" w:eastAsia="Times New Roman" w:hAnsi="Times New Roman" w:cs="Times New Roman"/>
                <w:i/>
                <w:iCs/>
                <w:sz w:val="20"/>
                <w:szCs w:val="20"/>
              </w:rPr>
              <w:t>:</w:t>
            </w:r>
            <w:r w:rsidRPr="00CA29A2">
              <w:rPr>
                <w:rFonts w:ascii="Times New Roman" w:eastAsia="Times New Roman" w:hAnsi="Times New Roman" w:cs="Times New Roman"/>
                <w:sz w:val="20"/>
                <w:szCs w:val="20"/>
              </w:rPr>
              <w:t xml:space="preserve">продолжать формировать представление о </w:t>
            </w:r>
            <w:r>
              <w:rPr>
                <w:rFonts w:ascii="Times New Roman" w:eastAsia="Times New Roman" w:hAnsi="Times New Roman" w:cs="Times New Roman"/>
                <w:sz w:val="20"/>
                <w:szCs w:val="20"/>
              </w:rPr>
              <w:t xml:space="preserve">сезонном явлении - гололедице; </w:t>
            </w:r>
            <w:r w:rsidRPr="00CA29A2">
              <w:rPr>
                <w:rFonts w:ascii="Times New Roman" w:eastAsia="Times New Roman" w:hAnsi="Times New Roman" w:cs="Times New Roman"/>
                <w:sz w:val="20"/>
                <w:szCs w:val="20"/>
              </w:rPr>
              <w:t>развивать наблюдательность.</w:t>
            </w:r>
          </w:p>
          <w:p w:rsidR="00F018F6" w:rsidRPr="00CA29A2" w:rsidRDefault="00F018F6" w:rsidP="00D129E2">
            <w:pPr>
              <w:spacing w:after="0" w:line="240" w:lineRule="auto"/>
              <w:rPr>
                <w:rFonts w:ascii="Times New Roman" w:eastAsia="Times New Roman" w:hAnsi="Times New Roman" w:cs="Times New Roman"/>
                <w:sz w:val="20"/>
                <w:szCs w:val="20"/>
              </w:rPr>
            </w:pPr>
            <w:r w:rsidRPr="00CA29A2">
              <w:rPr>
                <w:rFonts w:ascii="Times New Roman" w:eastAsia="Times New Roman" w:hAnsi="Times New Roman" w:cs="Times New Roman"/>
                <w:sz w:val="20"/>
                <w:szCs w:val="20"/>
              </w:rPr>
              <w:t>На ладонь упала робко первая снежинка. Ей, наверно, очень плохо на лесной тропинке? Что такое за окном? Сразу в доме посветлело! Это снег лежит ковром, Самый первый, самый белый! На заборах, на крылечке Все блестит и все бело. Нет свободного местечка - Всюду снега намело.</w:t>
            </w:r>
          </w:p>
          <w:p w:rsidR="00F018F6" w:rsidRPr="00CA29A2" w:rsidRDefault="00F018F6" w:rsidP="00D129E2">
            <w:pPr>
              <w:shd w:val="clear" w:color="auto" w:fill="FFFFFF"/>
              <w:autoSpaceDE w:val="0"/>
              <w:autoSpaceDN w:val="0"/>
              <w:adjustRightInd w:val="0"/>
              <w:spacing w:after="0" w:line="240" w:lineRule="auto"/>
              <w:rPr>
                <w:rFonts w:ascii="Times New Roman" w:hAnsi="Times New Roman" w:cs="Times New Roman"/>
                <w:i/>
                <w:sz w:val="20"/>
                <w:szCs w:val="20"/>
              </w:rPr>
            </w:pPr>
            <w:r w:rsidRPr="007C3AD5">
              <w:rPr>
                <w:rFonts w:ascii="Times New Roman" w:eastAsia="Times New Roman" w:hAnsi="Times New Roman" w:cs="Times New Roman"/>
                <w:b/>
                <w:bCs/>
                <w:sz w:val="20"/>
                <w:szCs w:val="20"/>
              </w:rPr>
              <w:t>Трудовая деятельность</w:t>
            </w:r>
            <w:r w:rsidRPr="007C3AD5">
              <w:rPr>
                <w:rFonts w:ascii="Times New Roman" w:hAnsi="Times New Roman" w:cs="Times New Roman"/>
                <w:b/>
                <w:sz w:val="20"/>
                <w:szCs w:val="20"/>
              </w:rPr>
              <w:t>.</w:t>
            </w:r>
            <w:r>
              <w:rPr>
                <w:rFonts w:ascii="Times New Roman" w:hAnsi="Times New Roman" w:cs="Times New Roman"/>
                <w:i/>
                <w:sz w:val="20"/>
                <w:szCs w:val="20"/>
              </w:rPr>
              <w:t xml:space="preserve"> </w:t>
            </w:r>
            <w:r w:rsidRPr="00CA29A2">
              <w:rPr>
                <w:rFonts w:ascii="Times New Roman" w:eastAsia="Times New Roman" w:hAnsi="Times New Roman" w:cs="Times New Roman"/>
                <w:sz w:val="20"/>
                <w:szCs w:val="20"/>
              </w:rPr>
              <w:t>Расчистка дорожек от снега</w:t>
            </w:r>
            <w:r>
              <w:rPr>
                <w:rFonts w:ascii="Times New Roman" w:hAnsi="Times New Roman" w:cs="Times New Roman"/>
                <w:i/>
                <w:sz w:val="20"/>
                <w:szCs w:val="20"/>
              </w:rPr>
              <w:t xml:space="preserve">. </w:t>
            </w:r>
            <w:r w:rsidRPr="007C3AD5">
              <w:rPr>
                <w:rFonts w:ascii="Times New Roman" w:eastAsia="Times New Roman" w:hAnsi="Times New Roman" w:cs="Times New Roman"/>
                <w:b/>
                <w:iCs/>
                <w:sz w:val="20"/>
                <w:szCs w:val="20"/>
              </w:rPr>
              <w:t>Цель:</w:t>
            </w:r>
            <w:r w:rsidRPr="00CA29A2">
              <w:rPr>
                <w:rFonts w:ascii="Times New Roman" w:eastAsia="Times New Roman" w:hAnsi="Times New Roman" w:cs="Times New Roman"/>
                <w:i/>
                <w:iCs/>
                <w:sz w:val="20"/>
                <w:szCs w:val="20"/>
              </w:rPr>
              <w:t xml:space="preserve"> </w:t>
            </w:r>
            <w:r w:rsidRPr="00CA29A2">
              <w:rPr>
                <w:rFonts w:ascii="Times New Roman" w:eastAsia="Times New Roman" w:hAnsi="Times New Roman" w:cs="Times New Roman"/>
                <w:sz w:val="20"/>
                <w:szCs w:val="20"/>
              </w:rPr>
              <w:t>воспитывать трудолюбие</w:t>
            </w:r>
          </w:p>
          <w:p w:rsidR="00F018F6" w:rsidRDefault="00F018F6" w:rsidP="00D129E2">
            <w:pPr>
              <w:shd w:val="clear" w:color="auto" w:fill="FFFFFF"/>
              <w:autoSpaceDE w:val="0"/>
              <w:autoSpaceDN w:val="0"/>
              <w:adjustRightInd w:val="0"/>
              <w:spacing w:after="0" w:line="240" w:lineRule="auto"/>
              <w:rPr>
                <w:rFonts w:ascii="Times New Roman" w:eastAsia="Times New Roman" w:hAnsi="Times New Roman" w:cs="Times New Roman"/>
                <w:b/>
                <w:sz w:val="20"/>
                <w:szCs w:val="20"/>
              </w:rPr>
            </w:pPr>
            <w:r w:rsidRPr="007C3AD5">
              <w:rPr>
                <w:rFonts w:ascii="Times New Roman" w:eastAsia="Times New Roman" w:hAnsi="Times New Roman" w:cs="Times New Roman"/>
                <w:b/>
                <w:bCs/>
                <w:sz w:val="20"/>
                <w:szCs w:val="20"/>
              </w:rPr>
              <w:t>Подвижные игры</w:t>
            </w:r>
            <w:r>
              <w:rPr>
                <w:rFonts w:ascii="Times New Roman" w:eastAsia="Times New Roman" w:hAnsi="Times New Roman" w:cs="Times New Roman"/>
                <w:b/>
                <w:sz w:val="20"/>
                <w:szCs w:val="20"/>
              </w:rPr>
              <w:t>«Кто выше?», «Найди меня»</w:t>
            </w:r>
          </w:p>
          <w:p w:rsidR="00F018F6" w:rsidRPr="00CA29A2" w:rsidRDefault="00F018F6" w:rsidP="00D129E2">
            <w:pPr>
              <w:shd w:val="clear" w:color="auto" w:fill="FFFFFF"/>
              <w:autoSpaceDE w:val="0"/>
              <w:autoSpaceDN w:val="0"/>
              <w:adjustRightInd w:val="0"/>
              <w:spacing w:after="0" w:line="240" w:lineRule="auto"/>
              <w:rPr>
                <w:rFonts w:ascii="Times New Roman" w:hAnsi="Times New Roman" w:cs="Times New Roman"/>
                <w:i/>
                <w:sz w:val="20"/>
                <w:szCs w:val="20"/>
              </w:rPr>
            </w:pPr>
            <w:r w:rsidRPr="007C3AD5">
              <w:rPr>
                <w:rFonts w:ascii="Times New Roman" w:eastAsia="Times New Roman" w:hAnsi="Times New Roman" w:cs="Times New Roman"/>
                <w:b/>
                <w:iCs/>
                <w:sz w:val="20"/>
                <w:szCs w:val="20"/>
              </w:rPr>
              <w:t>Цель:</w:t>
            </w:r>
            <w:r w:rsidRPr="00CA29A2">
              <w:rPr>
                <w:rFonts w:ascii="Times New Roman" w:eastAsia="Times New Roman" w:hAnsi="Times New Roman" w:cs="Times New Roman"/>
                <w:i/>
                <w:iCs/>
                <w:sz w:val="20"/>
                <w:szCs w:val="20"/>
              </w:rPr>
              <w:t xml:space="preserve"> </w:t>
            </w:r>
            <w:r w:rsidRPr="00CA29A2">
              <w:rPr>
                <w:rFonts w:ascii="Times New Roman" w:eastAsia="Times New Roman" w:hAnsi="Times New Roman" w:cs="Times New Roman"/>
                <w:sz w:val="20"/>
                <w:szCs w:val="20"/>
              </w:rPr>
              <w:t>учить легко прыгать, играть, строго соблюдая правила.</w:t>
            </w:r>
          </w:p>
        </w:tc>
        <w:tc>
          <w:tcPr>
            <w:tcW w:w="2268" w:type="dxa"/>
            <w:gridSpan w:val="2"/>
            <w:shd w:val="clear" w:color="auto" w:fill="auto"/>
          </w:tcPr>
          <w:p w:rsidR="00F018F6" w:rsidRDefault="00F018F6" w:rsidP="00D129E2">
            <w:pPr>
              <w:autoSpaceDE w:val="0"/>
              <w:autoSpaceDN w:val="0"/>
              <w:adjustRightInd w:val="0"/>
              <w:spacing w:after="0" w:line="200" w:lineRule="exact"/>
              <w:rPr>
                <w:rFonts w:ascii="Times New Roman" w:hAnsi="Times New Roman"/>
                <w:b/>
                <w:sz w:val="20"/>
                <w:szCs w:val="20"/>
              </w:rPr>
            </w:pPr>
            <w:r w:rsidRPr="00C020EF">
              <w:rPr>
                <w:rFonts w:ascii="Times New Roman" w:hAnsi="Times New Roman"/>
                <w:b/>
                <w:sz w:val="20"/>
                <w:szCs w:val="20"/>
              </w:rPr>
              <w:t>Выносной материал:</w:t>
            </w:r>
          </w:p>
          <w:p w:rsidR="00F018F6" w:rsidRPr="00FF2D1D" w:rsidRDefault="00F018F6" w:rsidP="00D129E2">
            <w:pPr>
              <w:autoSpaceDE w:val="0"/>
              <w:autoSpaceDN w:val="0"/>
              <w:adjustRightInd w:val="0"/>
              <w:spacing w:after="0" w:line="200" w:lineRule="exact"/>
              <w:rPr>
                <w:rFonts w:ascii="Times New Roman" w:eastAsia="Times New Roman" w:hAnsi="Times New Roman" w:cs="Times New Roman"/>
                <w:sz w:val="20"/>
                <w:szCs w:val="20"/>
                <w:lang w:eastAsia="ru-RU"/>
              </w:rPr>
            </w:pPr>
            <w:r>
              <w:rPr>
                <w:rFonts w:ascii="Times New Roman" w:hAnsi="Times New Roman"/>
                <w:sz w:val="20"/>
                <w:szCs w:val="20"/>
              </w:rPr>
              <w:t>Лопатки, метелки, санки, печатки, ледянки</w:t>
            </w:r>
          </w:p>
        </w:tc>
        <w:tc>
          <w:tcPr>
            <w:tcW w:w="1984" w:type="dxa"/>
            <w:gridSpan w:val="2"/>
            <w:shd w:val="clear" w:color="auto" w:fill="auto"/>
          </w:tcPr>
          <w:p w:rsidR="00F018F6" w:rsidRPr="007C3AD5" w:rsidRDefault="00F018F6" w:rsidP="00D129E2">
            <w:pPr>
              <w:shd w:val="clear" w:color="auto" w:fill="FFFFFF"/>
              <w:autoSpaceDE w:val="0"/>
              <w:autoSpaceDN w:val="0"/>
              <w:adjustRightInd w:val="0"/>
              <w:spacing w:after="0" w:line="240" w:lineRule="auto"/>
              <w:rPr>
                <w:rFonts w:ascii="Times New Roman" w:hAnsi="Times New Roman" w:cs="Times New Roman"/>
                <w:b/>
                <w:sz w:val="20"/>
                <w:szCs w:val="20"/>
              </w:rPr>
            </w:pPr>
            <w:r w:rsidRPr="007C3AD5">
              <w:rPr>
                <w:rFonts w:ascii="Times New Roman" w:eastAsia="Times New Roman" w:hAnsi="Times New Roman" w:cs="Times New Roman"/>
                <w:b/>
                <w:bCs/>
                <w:sz w:val="20"/>
                <w:szCs w:val="20"/>
              </w:rPr>
              <w:t>Игра</w:t>
            </w:r>
            <w:r w:rsidRPr="007C3AD5">
              <w:rPr>
                <w:rFonts w:ascii="Times New Roman" w:eastAsia="Times New Roman" w:hAnsi="Times New Roman" w:cs="Times New Roman"/>
                <w:b/>
                <w:sz w:val="20"/>
                <w:szCs w:val="20"/>
              </w:rPr>
              <w:t>«Белые снежинки»</w:t>
            </w:r>
          </w:p>
          <w:p w:rsidR="00F018F6" w:rsidRPr="00CF71D5" w:rsidRDefault="00F018F6" w:rsidP="00D129E2">
            <w:pPr>
              <w:autoSpaceDE w:val="0"/>
              <w:autoSpaceDN w:val="0"/>
              <w:adjustRightInd w:val="0"/>
              <w:spacing w:after="0" w:line="240" w:lineRule="auto"/>
              <w:rPr>
                <w:rFonts w:ascii="Times New Roman" w:eastAsia="Times New Roman" w:hAnsi="Times New Roman" w:cs="Times New Roman"/>
                <w:b/>
                <w:sz w:val="20"/>
                <w:szCs w:val="20"/>
                <w:lang w:eastAsia="ru-RU"/>
              </w:rPr>
            </w:pPr>
            <w:r w:rsidRPr="007C3AD5">
              <w:rPr>
                <w:rFonts w:ascii="Times New Roman" w:eastAsia="Times New Roman" w:hAnsi="Times New Roman" w:cs="Times New Roman"/>
                <w:b/>
                <w:i/>
                <w:iCs/>
                <w:sz w:val="20"/>
                <w:szCs w:val="20"/>
              </w:rPr>
              <w:t>Цель:</w:t>
            </w:r>
            <w:r w:rsidRPr="00CA29A2">
              <w:rPr>
                <w:rFonts w:ascii="Times New Roman" w:eastAsia="Times New Roman" w:hAnsi="Times New Roman" w:cs="Times New Roman"/>
                <w:i/>
                <w:iCs/>
                <w:sz w:val="20"/>
                <w:szCs w:val="20"/>
              </w:rPr>
              <w:t xml:space="preserve"> </w:t>
            </w:r>
            <w:r w:rsidRPr="00CA29A2">
              <w:rPr>
                <w:rFonts w:ascii="Times New Roman" w:eastAsia="Times New Roman" w:hAnsi="Times New Roman" w:cs="Times New Roman"/>
                <w:sz w:val="20"/>
                <w:szCs w:val="20"/>
              </w:rPr>
              <w:t>учить плавно двигаться</w:t>
            </w:r>
          </w:p>
          <w:p w:rsidR="00F018F6" w:rsidRPr="00CF71D5" w:rsidRDefault="00F018F6" w:rsidP="00D129E2">
            <w:pPr>
              <w:autoSpaceDE w:val="0"/>
              <w:autoSpaceDN w:val="0"/>
              <w:adjustRightInd w:val="0"/>
              <w:spacing w:after="0" w:line="200" w:lineRule="exact"/>
              <w:rPr>
                <w:rFonts w:ascii="Times New Roman" w:eastAsia="Times New Roman" w:hAnsi="Times New Roman" w:cs="Times New Roman"/>
                <w:sz w:val="20"/>
                <w:szCs w:val="20"/>
                <w:lang w:eastAsia="ru-RU"/>
              </w:rPr>
            </w:pPr>
          </w:p>
        </w:tc>
        <w:tc>
          <w:tcPr>
            <w:tcW w:w="2128" w:type="dxa"/>
            <w:vMerge/>
            <w:shd w:val="clear" w:color="auto" w:fill="auto"/>
          </w:tcPr>
          <w:p w:rsidR="00F018F6" w:rsidRPr="00CF71D5" w:rsidRDefault="00F018F6" w:rsidP="00D129E2">
            <w:pPr>
              <w:spacing w:after="0" w:line="240" w:lineRule="auto"/>
              <w:rPr>
                <w:rFonts w:ascii="Times New Roman" w:hAnsi="Times New Roman"/>
                <w:sz w:val="20"/>
                <w:szCs w:val="20"/>
              </w:rPr>
            </w:pPr>
          </w:p>
        </w:tc>
      </w:tr>
      <w:tr w:rsidR="00F018F6" w:rsidRPr="00CF71D5" w:rsidTr="00D129E2">
        <w:tc>
          <w:tcPr>
            <w:tcW w:w="1008" w:type="dxa"/>
            <w:vMerge/>
            <w:shd w:val="clear" w:color="auto" w:fill="auto"/>
          </w:tcPr>
          <w:p w:rsidR="00F018F6" w:rsidRPr="00CF71D5" w:rsidRDefault="00F018F6" w:rsidP="00D129E2">
            <w:pPr>
              <w:spacing w:after="0" w:line="240" w:lineRule="auto"/>
              <w:rPr>
                <w:rFonts w:ascii="Times New Roman" w:hAnsi="Times New Roman"/>
                <w:sz w:val="20"/>
                <w:szCs w:val="20"/>
              </w:rPr>
            </w:pPr>
          </w:p>
        </w:tc>
        <w:tc>
          <w:tcPr>
            <w:tcW w:w="1980" w:type="dxa"/>
            <w:shd w:val="clear" w:color="auto" w:fill="auto"/>
          </w:tcPr>
          <w:p w:rsidR="00F018F6" w:rsidRPr="00CF71D5" w:rsidRDefault="00F018F6" w:rsidP="00D129E2">
            <w:pPr>
              <w:spacing w:after="0" w:line="240" w:lineRule="auto"/>
              <w:rPr>
                <w:rFonts w:ascii="Times New Roman" w:eastAsia="Calibri" w:hAnsi="Times New Roman" w:cs="Times New Roman"/>
                <w:b/>
                <w:sz w:val="20"/>
                <w:u w:val="single"/>
              </w:rPr>
            </w:pPr>
            <w:r w:rsidRPr="00CF71D5">
              <w:rPr>
                <w:rFonts w:ascii="Times New Roman" w:eastAsia="Calibri" w:hAnsi="Times New Roman" w:cs="Times New Roman"/>
                <w:b/>
                <w:sz w:val="20"/>
                <w:u w:val="single"/>
              </w:rPr>
              <w:t>Работа перед сном</w:t>
            </w:r>
          </w:p>
          <w:p w:rsidR="00F018F6" w:rsidRPr="00CF71D5" w:rsidRDefault="00F018F6" w:rsidP="00D129E2">
            <w:pPr>
              <w:spacing w:after="0" w:line="240" w:lineRule="auto"/>
              <w:rPr>
                <w:rFonts w:ascii="Times New Roman" w:eastAsia="Calibri" w:hAnsi="Times New Roman" w:cs="Times New Roman"/>
                <w:b/>
                <w:sz w:val="20"/>
                <w:u w:val="single"/>
              </w:rPr>
            </w:pPr>
          </w:p>
        </w:tc>
        <w:tc>
          <w:tcPr>
            <w:tcW w:w="11722" w:type="dxa"/>
            <w:gridSpan w:val="6"/>
            <w:shd w:val="clear" w:color="auto" w:fill="auto"/>
          </w:tcPr>
          <w:p w:rsidR="00F018F6" w:rsidRPr="00F161E0" w:rsidRDefault="00F018F6" w:rsidP="00D129E2">
            <w:pPr>
              <w:shd w:val="clear" w:color="auto" w:fill="FFFFFF"/>
              <w:spacing w:after="0" w:line="240" w:lineRule="auto"/>
              <w:rPr>
                <w:rFonts w:ascii="Times New Roman" w:eastAsia="Calibri" w:hAnsi="Times New Roman" w:cs="Times New Roman"/>
                <w:sz w:val="20"/>
                <w:szCs w:val="20"/>
              </w:rPr>
            </w:pPr>
            <w:r w:rsidRPr="00F161E0">
              <w:rPr>
                <w:rFonts w:ascii="Times New Roman" w:eastAsia="Calibri" w:hAnsi="Times New Roman" w:cs="Times New Roman"/>
                <w:sz w:val="20"/>
                <w:szCs w:val="20"/>
              </w:rPr>
              <w:t>Чтение</w:t>
            </w:r>
            <w:r>
              <w:rPr>
                <w:rFonts w:ascii="Times New Roman" w:eastAsia="Calibri" w:hAnsi="Times New Roman" w:cs="Times New Roman"/>
                <w:sz w:val="20"/>
                <w:szCs w:val="20"/>
              </w:rPr>
              <w:t xml:space="preserve"> сказки «Козлятки и серый волк». </w:t>
            </w:r>
            <w:r w:rsidRPr="00F161E0">
              <w:rPr>
                <w:rFonts w:ascii="Times New Roman" w:eastAsia="Calibri" w:hAnsi="Times New Roman" w:cs="Times New Roman"/>
                <w:sz w:val="20"/>
                <w:szCs w:val="20"/>
              </w:rPr>
              <w:t>Цель:</w:t>
            </w:r>
            <w:r>
              <w:rPr>
                <w:rFonts w:ascii="Times New Roman" w:eastAsia="Calibri" w:hAnsi="Times New Roman" w:cs="Times New Roman"/>
                <w:sz w:val="20"/>
                <w:szCs w:val="20"/>
              </w:rPr>
              <w:t xml:space="preserve"> продолжать</w:t>
            </w:r>
            <w:r w:rsidRPr="00F161E0">
              <w:rPr>
                <w:rFonts w:ascii="Times New Roman" w:eastAsia="Calibri" w:hAnsi="Times New Roman" w:cs="Times New Roman"/>
                <w:sz w:val="20"/>
                <w:szCs w:val="20"/>
              </w:rPr>
              <w:t xml:space="preserve"> познакомить с содержанием сказки; учить понимать вопросы и отвечать на них</w:t>
            </w:r>
          </w:p>
        </w:tc>
      </w:tr>
      <w:tr w:rsidR="00F018F6" w:rsidRPr="00CF71D5" w:rsidTr="00D129E2">
        <w:trPr>
          <w:trHeight w:val="1505"/>
        </w:trPr>
        <w:tc>
          <w:tcPr>
            <w:tcW w:w="1008" w:type="dxa"/>
            <w:vMerge/>
            <w:shd w:val="clear" w:color="auto" w:fill="auto"/>
          </w:tcPr>
          <w:p w:rsidR="00F018F6" w:rsidRPr="00CF71D5" w:rsidRDefault="00F018F6" w:rsidP="00D129E2">
            <w:pPr>
              <w:spacing w:after="0" w:line="240" w:lineRule="auto"/>
              <w:rPr>
                <w:rFonts w:ascii="Times New Roman" w:hAnsi="Times New Roman"/>
                <w:sz w:val="20"/>
                <w:szCs w:val="20"/>
              </w:rPr>
            </w:pPr>
          </w:p>
        </w:tc>
        <w:tc>
          <w:tcPr>
            <w:tcW w:w="1980" w:type="dxa"/>
            <w:shd w:val="clear" w:color="auto" w:fill="auto"/>
          </w:tcPr>
          <w:p w:rsidR="00F018F6" w:rsidRPr="0089099B" w:rsidRDefault="00F018F6" w:rsidP="00D129E2">
            <w:pPr>
              <w:spacing w:after="0" w:line="240" w:lineRule="auto"/>
              <w:rPr>
                <w:rFonts w:ascii="Times New Roman" w:eastAsia="Calibri" w:hAnsi="Times New Roman" w:cs="Times New Roman"/>
                <w:b/>
                <w:sz w:val="20"/>
                <w:u w:val="single"/>
              </w:rPr>
            </w:pPr>
            <w:r w:rsidRPr="00CF71D5">
              <w:rPr>
                <w:rFonts w:ascii="Times New Roman" w:eastAsia="Calibri" w:hAnsi="Times New Roman" w:cs="Times New Roman"/>
                <w:b/>
                <w:sz w:val="20"/>
                <w:u w:val="single"/>
              </w:rPr>
              <w:t>Вечер</w:t>
            </w:r>
          </w:p>
          <w:p w:rsidR="00F018F6" w:rsidRPr="00CF71D5" w:rsidRDefault="00F018F6" w:rsidP="00D129E2">
            <w:pPr>
              <w:rPr>
                <w:rFonts w:ascii="Times New Roman" w:hAnsi="Times New Roman"/>
                <w:sz w:val="20"/>
                <w:szCs w:val="20"/>
              </w:rPr>
            </w:pPr>
            <w:r w:rsidRPr="00CF71D5">
              <w:rPr>
                <w:rFonts w:ascii="Times New Roman" w:hAnsi="Times New Roman"/>
                <w:b/>
                <w:sz w:val="20"/>
                <w:szCs w:val="20"/>
              </w:rPr>
              <w:t>Закаливающие процедуры после сна «Пробуждение».</w:t>
            </w:r>
          </w:p>
        </w:tc>
        <w:tc>
          <w:tcPr>
            <w:tcW w:w="5342" w:type="dxa"/>
            <w:shd w:val="clear" w:color="auto" w:fill="auto"/>
          </w:tcPr>
          <w:p w:rsidR="00F018F6" w:rsidRPr="00CF71D5" w:rsidRDefault="00F018F6" w:rsidP="00D129E2">
            <w:pPr>
              <w:spacing w:after="0" w:line="240" w:lineRule="auto"/>
              <w:rPr>
                <w:rFonts w:ascii="Times New Roman" w:hAnsi="Times New Roman"/>
                <w:b/>
                <w:sz w:val="20"/>
                <w:szCs w:val="20"/>
              </w:rPr>
            </w:pPr>
          </w:p>
          <w:p w:rsidR="00F018F6" w:rsidRPr="00CF71D5" w:rsidRDefault="00F018F6" w:rsidP="00D129E2">
            <w:pPr>
              <w:spacing w:after="0" w:line="240" w:lineRule="auto"/>
              <w:rPr>
                <w:rFonts w:ascii="Times New Roman" w:hAnsi="Times New Roman"/>
                <w:b/>
                <w:sz w:val="20"/>
                <w:szCs w:val="20"/>
              </w:rPr>
            </w:pPr>
          </w:p>
          <w:p w:rsidR="00F018F6" w:rsidRPr="00CF71D5" w:rsidRDefault="00F018F6" w:rsidP="00D129E2">
            <w:pPr>
              <w:spacing w:after="0" w:line="240" w:lineRule="auto"/>
              <w:rPr>
                <w:rFonts w:ascii="Times New Roman" w:hAnsi="Times New Roman"/>
                <w:color w:val="000000"/>
                <w:sz w:val="20"/>
                <w:szCs w:val="20"/>
              </w:rPr>
            </w:pPr>
            <w:r w:rsidRPr="00CF71D5">
              <w:rPr>
                <w:rFonts w:ascii="Times New Roman" w:hAnsi="Times New Roman"/>
                <w:b/>
                <w:sz w:val="20"/>
                <w:szCs w:val="20"/>
              </w:rPr>
              <w:t>Цель:</w:t>
            </w:r>
            <w:r w:rsidRPr="00CF71D5">
              <w:rPr>
                <w:rFonts w:ascii="Times New Roman" w:hAnsi="Times New Roman"/>
                <w:color w:val="000000"/>
                <w:sz w:val="20"/>
                <w:szCs w:val="20"/>
              </w:rPr>
              <w:t>сохранение и укрепление физического и психического здоровья детей.</w:t>
            </w:r>
          </w:p>
          <w:p w:rsidR="00F018F6" w:rsidRPr="00CF71D5" w:rsidRDefault="00F018F6" w:rsidP="00D129E2">
            <w:pPr>
              <w:spacing w:after="0" w:line="240" w:lineRule="auto"/>
              <w:rPr>
                <w:rFonts w:ascii="Times New Roman" w:hAnsi="Times New Roman"/>
                <w:sz w:val="20"/>
                <w:szCs w:val="20"/>
              </w:rPr>
            </w:pPr>
          </w:p>
        </w:tc>
        <w:tc>
          <w:tcPr>
            <w:tcW w:w="2268" w:type="dxa"/>
            <w:gridSpan w:val="2"/>
            <w:shd w:val="clear" w:color="auto" w:fill="auto"/>
          </w:tcPr>
          <w:p w:rsidR="00F018F6" w:rsidRPr="00CF71D5" w:rsidRDefault="00F018F6" w:rsidP="00D129E2">
            <w:pPr>
              <w:autoSpaceDE w:val="0"/>
              <w:autoSpaceDN w:val="0"/>
              <w:adjustRightInd w:val="0"/>
              <w:spacing w:after="0" w:line="200" w:lineRule="exact"/>
              <w:jc w:val="both"/>
              <w:rPr>
                <w:rFonts w:ascii="Times New Roman" w:eastAsia="Times New Roman" w:hAnsi="Times New Roman" w:cs="Century Schoolbook"/>
                <w:b/>
                <w:sz w:val="20"/>
                <w:szCs w:val="20"/>
                <w:lang w:eastAsia="ru-RU"/>
              </w:rPr>
            </w:pPr>
          </w:p>
          <w:p w:rsidR="00F018F6" w:rsidRPr="00CF71D5" w:rsidRDefault="00F018F6" w:rsidP="00D129E2">
            <w:pPr>
              <w:autoSpaceDE w:val="0"/>
              <w:autoSpaceDN w:val="0"/>
              <w:adjustRightInd w:val="0"/>
              <w:spacing w:after="0" w:line="200" w:lineRule="exact"/>
              <w:jc w:val="both"/>
              <w:rPr>
                <w:rFonts w:ascii="Times New Roman" w:eastAsia="Times New Roman" w:hAnsi="Times New Roman" w:cs="Century Schoolbook"/>
                <w:b/>
                <w:sz w:val="20"/>
                <w:szCs w:val="20"/>
                <w:lang w:eastAsia="ru-RU"/>
              </w:rPr>
            </w:pPr>
          </w:p>
          <w:p w:rsidR="00F018F6" w:rsidRPr="00CF71D5" w:rsidRDefault="00F018F6" w:rsidP="00D129E2">
            <w:pPr>
              <w:autoSpaceDE w:val="0"/>
              <w:autoSpaceDN w:val="0"/>
              <w:adjustRightInd w:val="0"/>
              <w:spacing w:after="0" w:line="200" w:lineRule="exact"/>
              <w:jc w:val="both"/>
              <w:rPr>
                <w:rFonts w:ascii="Times New Roman" w:eastAsia="Times New Roman" w:hAnsi="Times New Roman" w:cs="Century Schoolbook"/>
                <w:b/>
                <w:sz w:val="20"/>
                <w:szCs w:val="20"/>
                <w:lang w:eastAsia="ru-RU"/>
              </w:rPr>
            </w:pPr>
            <w:r w:rsidRPr="00CF71D5">
              <w:rPr>
                <w:rFonts w:ascii="Times New Roman" w:eastAsia="Times New Roman" w:hAnsi="Times New Roman" w:cs="Century Schoolbook"/>
                <w:b/>
                <w:sz w:val="20"/>
                <w:szCs w:val="20"/>
                <w:lang w:eastAsia="ru-RU"/>
              </w:rPr>
              <w:t>Спальня</w:t>
            </w:r>
          </w:p>
          <w:p w:rsidR="00F018F6" w:rsidRPr="00CF71D5" w:rsidRDefault="00F018F6" w:rsidP="00D129E2">
            <w:pPr>
              <w:autoSpaceDE w:val="0"/>
              <w:autoSpaceDN w:val="0"/>
              <w:adjustRightInd w:val="0"/>
              <w:spacing w:after="0" w:line="200" w:lineRule="exact"/>
              <w:jc w:val="both"/>
              <w:rPr>
                <w:rFonts w:ascii="Times New Roman" w:eastAsia="Times New Roman" w:hAnsi="Times New Roman" w:cs="Century Schoolbook"/>
                <w:sz w:val="20"/>
                <w:szCs w:val="20"/>
                <w:lang w:eastAsia="ru-RU"/>
              </w:rPr>
            </w:pPr>
            <w:r w:rsidRPr="00CF71D5">
              <w:rPr>
                <w:rFonts w:ascii="Times New Roman" w:eastAsia="Times New Roman" w:hAnsi="Times New Roman" w:cs="Century Schoolbook"/>
                <w:sz w:val="20"/>
                <w:szCs w:val="20"/>
                <w:lang w:eastAsia="ru-RU"/>
              </w:rPr>
              <w:t>(ребристые дорожки)</w:t>
            </w:r>
          </w:p>
          <w:p w:rsidR="00F018F6" w:rsidRPr="00CF71D5" w:rsidRDefault="00F018F6" w:rsidP="00D129E2">
            <w:pPr>
              <w:autoSpaceDE w:val="0"/>
              <w:autoSpaceDN w:val="0"/>
              <w:adjustRightInd w:val="0"/>
              <w:spacing w:after="0" w:line="200" w:lineRule="exact"/>
              <w:jc w:val="both"/>
              <w:rPr>
                <w:rFonts w:ascii="Times New Roman" w:eastAsia="Times New Roman" w:hAnsi="Times New Roman" w:cs="Century Schoolbook"/>
                <w:b/>
                <w:sz w:val="20"/>
                <w:szCs w:val="20"/>
                <w:lang w:eastAsia="ru-RU"/>
              </w:rPr>
            </w:pPr>
          </w:p>
          <w:p w:rsidR="00F018F6" w:rsidRPr="00CF71D5" w:rsidRDefault="00F018F6" w:rsidP="00D129E2">
            <w:pPr>
              <w:autoSpaceDE w:val="0"/>
              <w:autoSpaceDN w:val="0"/>
              <w:adjustRightInd w:val="0"/>
              <w:spacing w:after="0" w:line="200" w:lineRule="exact"/>
              <w:jc w:val="both"/>
              <w:rPr>
                <w:rFonts w:ascii="Times New Roman" w:eastAsia="Times New Roman" w:hAnsi="Times New Roman" w:cs="Century Schoolbook"/>
                <w:b/>
                <w:sz w:val="20"/>
                <w:szCs w:val="20"/>
                <w:lang w:eastAsia="ru-RU"/>
              </w:rPr>
            </w:pPr>
          </w:p>
          <w:p w:rsidR="00F018F6" w:rsidRPr="00CF71D5" w:rsidRDefault="00F018F6" w:rsidP="00D129E2">
            <w:pPr>
              <w:autoSpaceDE w:val="0"/>
              <w:autoSpaceDN w:val="0"/>
              <w:adjustRightInd w:val="0"/>
              <w:spacing w:after="0" w:line="200" w:lineRule="exact"/>
              <w:jc w:val="both"/>
              <w:rPr>
                <w:rFonts w:ascii="Times New Roman" w:eastAsia="Times New Roman" w:hAnsi="Times New Roman" w:cs="Century Schoolbook"/>
                <w:b/>
                <w:sz w:val="20"/>
                <w:szCs w:val="20"/>
                <w:lang w:eastAsia="ru-RU"/>
              </w:rPr>
            </w:pPr>
          </w:p>
        </w:tc>
        <w:tc>
          <w:tcPr>
            <w:tcW w:w="1984" w:type="dxa"/>
            <w:gridSpan w:val="2"/>
            <w:vMerge w:val="restart"/>
            <w:shd w:val="clear" w:color="auto" w:fill="auto"/>
          </w:tcPr>
          <w:p w:rsidR="00F018F6" w:rsidRPr="00B2799D" w:rsidRDefault="00F018F6" w:rsidP="00D129E2">
            <w:pPr>
              <w:spacing w:after="0" w:line="240" w:lineRule="auto"/>
              <w:rPr>
                <w:rFonts w:ascii="Times New Roman" w:hAnsi="Times New Roman"/>
                <w:sz w:val="20"/>
                <w:szCs w:val="20"/>
              </w:rPr>
            </w:pPr>
            <w:r w:rsidRPr="00B2799D">
              <w:rPr>
                <w:rFonts w:ascii="Times New Roman" w:hAnsi="Times New Roman" w:cs="Times New Roman"/>
                <w:sz w:val="20"/>
                <w:szCs w:val="20"/>
              </w:rPr>
              <w:t>Предложить детям составить книгу «Путешествие по сказкам» в книжный уголок группы</w:t>
            </w:r>
          </w:p>
        </w:tc>
        <w:tc>
          <w:tcPr>
            <w:tcW w:w="2128" w:type="dxa"/>
            <w:vMerge w:val="restart"/>
            <w:shd w:val="clear" w:color="auto" w:fill="auto"/>
          </w:tcPr>
          <w:p w:rsidR="00F018F6" w:rsidRPr="00CF71D5" w:rsidRDefault="00F018F6" w:rsidP="00D129E2">
            <w:pPr>
              <w:spacing w:after="0" w:line="240" w:lineRule="auto"/>
              <w:rPr>
                <w:rFonts w:ascii="Times New Roman" w:hAnsi="Times New Roman"/>
                <w:sz w:val="20"/>
                <w:szCs w:val="20"/>
              </w:rPr>
            </w:pPr>
          </w:p>
        </w:tc>
      </w:tr>
      <w:tr w:rsidR="00F018F6" w:rsidRPr="00CF71D5" w:rsidTr="00D129E2">
        <w:trPr>
          <w:trHeight w:val="764"/>
        </w:trPr>
        <w:tc>
          <w:tcPr>
            <w:tcW w:w="1008" w:type="dxa"/>
            <w:vMerge/>
            <w:shd w:val="clear" w:color="auto" w:fill="auto"/>
          </w:tcPr>
          <w:p w:rsidR="00F018F6" w:rsidRPr="00CF71D5" w:rsidRDefault="00F018F6" w:rsidP="00D129E2">
            <w:pPr>
              <w:spacing w:after="0" w:line="240" w:lineRule="auto"/>
              <w:rPr>
                <w:rFonts w:ascii="Times New Roman" w:hAnsi="Times New Roman"/>
                <w:sz w:val="20"/>
                <w:szCs w:val="20"/>
              </w:rPr>
            </w:pPr>
          </w:p>
        </w:tc>
        <w:tc>
          <w:tcPr>
            <w:tcW w:w="1980" w:type="dxa"/>
            <w:shd w:val="clear" w:color="auto" w:fill="auto"/>
          </w:tcPr>
          <w:p w:rsidR="00F018F6" w:rsidRPr="00F161E0" w:rsidRDefault="00F018F6" w:rsidP="00D129E2">
            <w:pPr>
              <w:pStyle w:val="af"/>
              <w:spacing w:before="0" w:beforeAutospacing="0" w:after="0"/>
              <w:rPr>
                <w:b/>
                <w:bCs/>
                <w:sz w:val="20"/>
                <w:szCs w:val="20"/>
              </w:rPr>
            </w:pPr>
            <w:r w:rsidRPr="00F161E0">
              <w:rPr>
                <w:b/>
                <w:bCs/>
                <w:sz w:val="20"/>
                <w:szCs w:val="20"/>
              </w:rPr>
              <w:t xml:space="preserve">Литературная викторина по произведениям </w:t>
            </w:r>
          </w:p>
          <w:p w:rsidR="00F018F6" w:rsidRPr="00F161E0" w:rsidRDefault="00F018F6" w:rsidP="00D129E2">
            <w:pPr>
              <w:spacing w:after="0" w:line="240" w:lineRule="auto"/>
              <w:rPr>
                <w:rFonts w:ascii="Times New Roman" w:hAnsi="Times New Roman" w:cs="Times New Roman"/>
                <w:sz w:val="20"/>
                <w:szCs w:val="20"/>
              </w:rPr>
            </w:pPr>
            <w:r w:rsidRPr="00F161E0">
              <w:rPr>
                <w:rFonts w:ascii="Times New Roman" w:hAnsi="Times New Roman" w:cs="Times New Roman"/>
                <w:b/>
                <w:sz w:val="20"/>
                <w:szCs w:val="20"/>
              </w:rPr>
              <w:t>А. Л. Барто</w:t>
            </w:r>
          </w:p>
        </w:tc>
        <w:tc>
          <w:tcPr>
            <w:tcW w:w="5342" w:type="dxa"/>
            <w:shd w:val="clear" w:color="auto" w:fill="auto"/>
          </w:tcPr>
          <w:p w:rsidR="00F018F6" w:rsidRPr="00F161E0" w:rsidRDefault="00F018F6" w:rsidP="00D129E2">
            <w:pPr>
              <w:spacing w:after="0" w:line="240" w:lineRule="auto"/>
              <w:rPr>
                <w:rFonts w:ascii="Times New Roman" w:hAnsi="Times New Roman" w:cs="Times New Roman"/>
                <w:sz w:val="20"/>
                <w:szCs w:val="20"/>
              </w:rPr>
            </w:pPr>
            <w:r w:rsidRPr="00F161E0">
              <w:rPr>
                <w:rFonts w:ascii="Times New Roman" w:hAnsi="Times New Roman" w:cs="Times New Roman"/>
                <w:b/>
                <w:bCs/>
                <w:sz w:val="20"/>
                <w:szCs w:val="20"/>
              </w:rPr>
              <w:t>Цель:</w:t>
            </w:r>
            <w:r w:rsidRPr="00F161E0">
              <w:rPr>
                <w:rFonts w:ascii="Times New Roman" w:hAnsi="Times New Roman" w:cs="Times New Roman"/>
                <w:bCs/>
                <w:sz w:val="20"/>
                <w:szCs w:val="20"/>
              </w:rPr>
              <w:t xml:space="preserve"> закрепить знания детей о произведениях А.Л. Барто, развивать активность, речь, доставить радость</w:t>
            </w:r>
          </w:p>
        </w:tc>
        <w:tc>
          <w:tcPr>
            <w:tcW w:w="2268" w:type="dxa"/>
            <w:gridSpan w:val="2"/>
            <w:shd w:val="clear" w:color="auto" w:fill="auto"/>
          </w:tcPr>
          <w:p w:rsidR="00F018F6" w:rsidRPr="00CF71D5" w:rsidRDefault="00F018F6" w:rsidP="00D129E2">
            <w:pPr>
              <w:autoSpaceDE w:val="0"/>
              <w:autoSpaceDN w:val="0"/>
              <w:adjustRightInd w:val="0"/>
              <w:spacing w:after="0" w:line="200" w:lineRule="exact"/>
              <w:jc w:val="both"/>
              <w:rPr>
                <w:rFonts w:ascii="Times New Roman" w:eastAsia="Times New Roman" w:hAnsi="Times New Roman" w:cs="Century Schoolbook"/>
                <w:sz w:val="20"/>
                <w:szCs w:val="20"/>
                <w:lang w:eastAsia="ru-RU"/>
              </w:rPr>
            </w:pPr>
            <w:r w:rsidRPr="0089099B">
              <w:rPr>
                <w:rFonts w:ascii="Times New Roman" w:eastAsia="Times New Roman" w:hAnsi="Times New Roman" w:cs="Century Schoolbook"/>
                <w:b/>
                <w:sz w:val="20"/>
                <w:szCs w:val="20"/>
                <w:lang w:eastAsia="ru-RU"/>
              </w:rPr>
              <w:t xml:space="preserve">Центр книги </w:t>
            </w:r>
            <w:r>
              <w:rPr>
                <w:rFonts w:ascii="Times New Roman" w:eastAsia="Times New Roman" w:hAnsi="Times New Roman" w:cs="Century Schoolbook"/>
                <w:sz w:val="20"/>
                <w:szCs w:val="20"/>
                <w:lang w:eastAsia="ru-RU"/>
              </w:rPr>
              <w:t>(хрестоматия)</w:t>
            </w:r>
          </w:p>
        </w:tc>
        <w:tc>
          <w:tcPr>
            <w:tcW w:w="1984" w:type="dxa"/>
            <w:gridSpan w:val="2"/>
            <w:vMerge/>
            <w:shd w:val="clear" w:color="auto" w:fill="auto"/>
          </w:tcPr>
          <w:p w:rsidR="00F018F6" w:rsidRPr="00CF71D5" w:rsidRDefault="00F018F6" w:rsidP="00D129E2">
            <w:pPr>
              <w:spacing w:after="0" w:line="240" w:lineRule="auto"/>
              <w:rPr>
                <w:rFonts w:ascii="Times New Roman" w:hAnsi="Times New Roman"/>
                <w:b/>
                <w:sz w:val="20"/>
                <w:szCs w:val="20"/>
              </w:rPr>
            </w:pPr>
          </w:p>
        </w:tc>
        <w:tc>
          <w:tcPr>
            <w:tcW w:w="2128" w:type="dxa"/>
            <w:vMerge/>
            <w:shd w:val="clear" w:color="auto" w:fill="auto"/>
          </w:tcPr>
          <w:p w:rsidR="00F018F6" w:rsidRPr="00CF71D5" w:rsidRDefault="00F018F6" w:rsidP="00D129E2">
            <w:pPr>
              <w:spacing w:after="0" w:line="240" w:lineRule="auto"/>
              <w:rPr>
                <w:rFonts w:ascii="Times New Roman" w:hAnsi="Times New Roman"/>
                <w:sz w:val="20"/>
                <w:szCs w:val="20"/>
              </w:rPr>
            </w:pPr>
          </w:p>
        </w:tc>
      </w:tr>
      <w:tr w:rsidR="00F018F6" w:rsidRPr="00CF71D5" w:rsidTr="00D129E2">
        <w:trPr>
          <w:trHeight w:val="406"/>
        </w:trPr>
        <w:tc>
          <w:tcPr>
            <w:tcW w:w="1008" w:type="dxa"/>
            <w:vMerge/>
            <w:shd w:val="clear" w:color="auto" w:fill="auto"/>
          </w:tcPr>
          <w:p w:rsidR="00F018F6" w:rsidRPr="00CF71D5" w:rsidRDefault="00F018F6" w:rsidP="00D129E2">
            <w:pPr>
              <w:spacing w:after="0" w:line="240" w:lineRule="auto"/>
              <w:rPr>
                <w:rFonts w:ascii="Times New Roman" w:hAnsi="Times New Roman"/>
                <w:sz w:val="20"/>
                <w:szCs w:val="20"/>
              </w:rPr>
            </w:pPr>
          </w:p>
        </w:tc>
        <w:tc>
          <w:tcPr>
            <w:tcW w:w="1980" w:type="dxa"/>
            <w:shd w:val="clear" w:color="auto" w:fill="auto"/>
          </w:tcPr>
          <w:p w:rsidR="00F018F6" w:rsidRPr="00B2799D" w:rsidRDefault="00F018F6" w:rsidP="00D129E2">
            <w:pPr>
              <w:pStyle w:val="af"/>
              <w:spacing w:before="0" w:beforeAutospacing="0" w:after="0"/>
              <w:rPr>
                <w:b/>
                <w:sz w:val="20"/>
                <w:szCs w:val="20"/>
              </w:rPr>
            </w:pPr>
            <w:r w:rsidRPr="00F161E0">
              <w:rPr>
                <w:b/>
                <w:sz w:val="20"/>
                <w:szCs w:val="20"/>
              </w:rPr>
              <w:t>Рисование на тему «Любимые сказки»</w:t>
            </w:r>
          </w:p>
        </w:tc>
        <w:tc>
          <w:tcPr>
            <w:tcW w:w="5342" w:type="dxa"/>
            <w:shd w:val="clear" w:color="auto" w:fill="auto"/>
          </w:tcPr>
          <w:p w:rsidR="00F018F6" w:rsidRPr="00B2799D" w:rsidRDefault="00F018F6" w:rsidP="00D129E2">
            <w:pPr>
              <w:spacing w:after="0" w:line="240" w:lineRule="auto"/>
              <w:jc w:val="both"/>
              <w:rPr>
                <w:rFonts w:ascii="Times New Roman" w:hAnsi="Times New Roman" w:cs="Times New Roman"/>
                <w:b/>
                <w:sz w:val="20"/>
                <w:szCs w:val="20"/>
              </w:rPr>
            </w:pPr>
            <w:r w:rsidRPr="00B2799D">
              <w:rPr>
                <w:rFonts w:ascii="Times New Roman" w:hAnsi="Times New Roman" w:cs="Times New Roman"/>
                <w:b/>
                <w:sz w:val="20"/>
                <w:szCs w:val="20"/>
              </w:rPr>
              <w:t>Цель:</w:t>
            </w:r>
            <w:r w:rsidRPr="00B2799D">
              <w:rPr>
                <w:rFonts w:ascii="Times New Roman" w:hAnsi="Times New Roman" w:cs="Times New Roman"/>
                <w:sz w:val="20"/>
                <w:szCs w:val="20"/>
              </w:rPr>
              <w:t xml:space="preserve"> учить детей рисовать сюжет знакомой сказки, передавая образы и действия сказочных героев</w:t>
            </w:r>
          </w:p>
        </w:tc>
        <w:tc>
          <w:tcPr>
            <w:tcW w:w="2268" w:type="dxa"/>
            <w:gridSpan w:val="2"/>
            <w:shd w:val="clear" w:color="auto" w:fill="auto"/>
          </w:tcPr>
          <w:p w:rsidR="00F018F6" w:rsidRPr="0089099B" w:rsidRDefault="00F018F6" w:rsidP="00D129E2">
            <w:pPr>
              <w:widowControl w:val="0"/>
              <w:autoSpaceDE w:val="0"/>
              <w:autoSpaceDN w:val="0"/>
              <w:adjustRightInd w:val="0"/>
              <w:spacing w:after="0" w:line="200" w:lineRule="exact"/>
              <w:jc w:val="both"/>
              <w:rPr>
                <w:rFonts w:ascii="Times New Roman" w:eastAsia="Times New Roman" w:hAnsi="Times New Roman" w:cs="Century Schoolbook"/>
                <w:sz w:val="20"/>
                <w:szCs w:val="20"/>
                <w:lang w:eastAsia="ru-RU"/>
              </w:rPr>
            </w:pPr>
            <w:r>
              <w:rPr>
                <w:rFonts w:ascii="Times New Roman" w:eastAsia="Times New Roman" w:hAnsi="Times New Roman" w:cs="Century Schoolbook"/>
                <w:b/>
                <w:sz w:val="20"/>
                <w:szCs w:val="20"/>
                <w:lang w:eastAsia="ru-RU"/>
              </w:rPr>
              <w:t xml:space="preserve">Центр искусства </w:t>
            </w:r>
            <w:r>
              <w:rPr>
                <w:rFonts w:ascii="Times New Roman" w:eastAsia="Times New Roman" w:hAnsi="Times New Roman" w:cs="Century Schoolbook"/>
                <w:sz w:val="20"/>
                <w:szCs w:val="20"/>
                <w:lang w:eastAsia="ru-RU"/>
              </w:rPr>
              <w:t>(карандаши, бумага)</w:t>
            </w:r>
          </w:p>
        </w:tc>
        <w:tc>
          <w:tcPr>
            <w:tcW w:w="1984" w:type="dxa"/>
            <w:gridSpan w:val="2"/>
            <w:vMerge/>
            <w:shd w:val="clear" w:color="auto" w:fill="auto"/>
          </w:tcPr>
          <w:p w:rsidR="00F018F6" w:rsidRPr="00CF71D5" w:rsidRDefault="00F018F6" w:rsidP="00D129E2">
            <w:pPr>
              <w:spacing w:after="0" w:line="240" w:lineRule="auto"/>
              <w:rPr>
                <w:rFonts w:ascii="Times New Roman" w:hAnsi="Times New Roman"/>
                <w:b/>
                <w:sz w:val="20"/>
                <w:szCs w:val="20"/>
              </w:rPr>
            </w:pPr>
          </w:p>
        </w:tc>
        <w:tc>
          <w:tcPr>
            <w:tcW w:w="2128" w:type="dxa"/>
            <w:vMerge/>
            <w:shd w:val="clear" w:color="auto" w:fill="auto"/>
          </w:tcPr>
          <w:p w:rsidR="00F018F6" w:rsidRPr="00CF71D5" w:rsidRDefault="00F018F6" w:rsidP="00D129E2">
            <w:pPr>
              <w:spacing w:after="0" w:line="240" w:lineRule="auto"/>
              <w:rPr>
                <w:rFonts w:ascii="Times New Roman" w:hAnsi="Times New Roman"/>
                <w:sz w:val="20"/>
                <w:szCs w:val="20"/>
              </w:rPr>
            </w:pPr>
          </w:p>
        </w:tc>
      </w:tr>
      <w:tr w:rsidR="00F018F6" w:rsidRPr="00CF71D5" w:rsidTr="00D129E2">
        <w:trPr>
          <w:trHeight w:val="865"/>
        </w:trPr>
        <w:tc>
          <w:tcPr>
            <w:tcW w:w="1008" w:type="dxa"/>
            <w:vMerge/>
            <w:shd w:val="clear" w:color="auto" w:fill="auto"/>
          </w:tcPr>
          <w:p w:rsidR="00F018F6" w:rsidRPr="00CF71D5" w:rsidRDefault="00F018F6" w:rsidP="00D129E2">
            <w:pPr>
              <w:spacing w:after="0" w:line="240" w:lineRule="auto"/>
              <w:rPr>
                <w:rFonts w:ascii="Times New Roman" w:hAnsi="Times New Roman"/>
                <w:sz w:val="20"/>
                <w:szCs w:val="20"/>
              </w:rPr>
            </w:pPr>
          </w:p>
        </w:tc>
        <w:tc>
          <w:tcPr>
            <w:tcW w:w="1980" w:type="dxa"/>
            <w:shd w:val="clear" w:color="auto" w:fill="auto"/>
          </w:tcPr>
          <w:p w:rsidR="00F018F6" w:rsidRPr="00CF71D5" w:rsidRDefault="00F018F6" w:rsidP="00D129E2">
            <w:pPr>
              <w:rPr>
                <w:rFonts w:ascii="Times New Roman" w:hAnsi="Times New Roman"/>
                <w:sz w:val="20"/>
                <w:szCs w:val="20"/>
                <w:u w:val="single"/>
              </w:rPr>
            </w:pPr>
            <w:r w:rsidRPr="00CF71D5">
              <w:rPr>
                <w:rFonts w:ascii="Times New Roman" w:hAnsi="Times New Roman"/>
                <w:b/>
                <w:sz w:val="20"/>
                <w:szCs w:val="20"/>
                <w:u w:val="single"/>
              </w:rPr>
              <w:t>Прогулка</w:t>
            </w:r>
          </w:p>
          <w:p w:rsidR="00F018F6" w:rsidRPr="00CF71D5" w:rsidRDefault="00F018F6" w:rsidP="00D129E2">
            <w:pPr>
              <w:rPr>
                <w:rFonts w:ascii="Times New Roman" w:hAnsi="Times New Roman"/>
                <w:sz w:val="20"/>
                <w:szCs w:val="20"/>
              </w:rPr>
            </w:pPr>
          </w:p>
          <w:p w:rsidR="00F018F6" w:rsidRPr="00CF71D5" w:rsidRDefault="00F018F6" w:rsidP="00D129E2">
            <w:pPr>
              <w:rPr>
                <w:rFonts w:ascii="Times New Roman" w:hAnsi="Times New Roman"/>
                <w:sz w:val="20"/>
                <w:szCs w:val="20"/>
              </w:rPr>
            </w:pPr>
          </w:p>
        </w:tc>
        <w:tc>
          <w:tcPr>
            <w:tcW w:w="5352" w:type="dxa"/>
            <w:gridSpan w:val="2"/>
            <w:shd w:val="clear" w:color="auto" w:fill="auto"/>
          </w:tcPr>
          <w:p w:rsidR="00F018F6" w:rsidRDefault="00F018F6" w:rsidP="00D129E2">
            <w:pPr>
              <w:spacing w:after="0" w:line="240" w:lineRule="auto"/>
              <w:jc w:val="center"/>
              <w:rPr>
                <w:rFonts w:ascii="Times New Roman" w:hAnsi="Times New Roman" w:cs="Times New Roman"/>
                <w:b/>
                <w:sz w:val="20"/>
                <w:szCs w:val="20"/>
                <w:lang w:eastAsia="ru-RU"/>
              </w:rPr>
            </w:pPr>
            <w:r w:rsidRPr="007C3AD5">
              <w:rPr>
                <w:rFonts w:ascii="Times New Roman" w:hAnsi="Times New Roman" w:cs="Times New Roman"/>
                <w:b/>
                <w:sz w:val="20"/>
                <w:szCs w:val="20"/>
                <w:lang w:eastAsia="ru-RU"/>
              </w:rPr>
              <w:t>Наблюдение за тру</w:t>
            </w:r>
            <w:r>
              <w:rPr>
                <w:rFonts w:ascii="Times New Roman" w:hAnsi="Times New Roman" w:cs="Times New Roman"/>
                <w:b/>
                <w:sz w:val="20"/>
                <w:szCs w:val="20"/>
                <w:lang w:eastAsia="ru-RU"/>
              </w:rPr>
              <w:t>дом взрослых (дворника)</w:t>
            </w:r>
          </w:p>
          <w:p w:rsidR="00F018F6" w:rsidRDefault="00F018F6" w:rsidP="00D129E2">
            <w:pPr>
              <w:spacing w:after="0" w:line="240" w:lineRule="auto"/>
              <w:rPr>
                <w:rFonts w:ascii="Times New Roman" w:hAnsi="Times New Roman" w:cs="Times New Roman"/>
                <w:sz w:val="20"/>
                <w:szCs w:val="20"/>
                <w:lang w:eastAsia="ru-RU"/>
              </w:rPr>
            </w:pPr>
            <w:r w:rsidRPr="007C3AD5">
              <w:rPr>
                <w:rFonts w:ascii="Times New Roman" w:hAnsi="Times New Roman" w:cs="Times New Roman"/>
                <w:b/>
                <w:sz w:val="20"/>
                <w:szCs w:val="20"/>
                <w:lang w:eastAsia="ru-RU"/>
              </w:rPr>
              <w:t>Цель:</w:t>
            </w:r>
            <w:r w:rsidRPr="000B3BDD">
              <w:rPr>
                <w:rFonts w:ascii="Times New Roman" w:hAnsi="Times New Roman" w:cs="Times New Roman"/>
                <w:sz w:val="20"/>
                <w:szCs w:val="20"/>
                <w:lang w:eastAsia="ru-RU"/>
              </w:rPr>
              <w:t xml:space="preserve"> В процессе наблюдения воспитывать у детей трудолюбие, желание трудиться на общую пользу. Воспитывать ответственность, аккуратность, инициативность.</w:t>
            </w:r>
          </w:p>
          <w:p w:rsidR="00F018F6" w:rsidRDefault="00F018F6" w:rsidP="00D129E2">
            <w:pPr>
              <w:spacing w:after="0" w:line="240" w:lineRule="auto"/>
              <w:rPr>
                <w:rFonts w:ascii="Times New Roman" w:hAnsi="Times New Roman" w:cs="Times New Roman"/>
                <w:sz w:val="20"/>
                <w:szCs w:val="20"/>
                <w:lang w:eastAsia="ru-RU"/>
              </w:rPr>
            </w:pPr>
            <w:r w:rsidRPr="007C3AD5">
              <w:rPr>
                <w:rFonts w:ascii="Times New Roman" w:eastAsia="Times New Roman" w:hAnsi="Times New Roman" w:cs="Times New Roman"/>
                <w:b/>
                <w:bCs/>
                <w:sz w:val="20"/>
                <w:szCs w:val="20"/>
              </w:rPr>
              <w:t>Трудовая деятельность</w:t>
            </w:r>
            <w:r>
              <w:rPr>
                <w:rFonts w:ascii="Times New Roman" w:hAnsi="Times New Roman" w:cs="Times New Roman"/>
                <w:i/>
                <w:sz w:val="20"/>
                <w:szCs w:val="20"/>
              </w:rPr>
              <w:t>.</w:t>
            </w:r>
            <w:r w:rsidRPr="000B3BDD">
              <w:rPr>
                <w:rFonts w:ascii="Times New Roman" w:hAnsi="Times New Roman" w:cs="Times New Roman"/>
                <w:sz w:val="20"/>
                <w:szCs w:val="20"/>
                <w:lang w:eastAsia="ru-RU"/>
              </w:rPr>
              <w:t>Уборка снега на участке.</w:t>
            </w:r>
          </w:p>
          <w:p w:rsidR="00F018F6" w:rsidRPr="007C3AD5" w:rsidRDefault="00F018F6" w:rsidP="00D129E2">
            <w:pPr>
              <w:spacing w:after="0" w:line="240" w:lineRule="auto"/>
              <w:rPr>
                <w:rFonts w:ascii="Times New Roman" w:hAnsi="Times New Roman" w:cs="Times New Roman"/>
                <w:b/>
                <w:sz w:val="20"/>
                <w:szCs w:val="20"/>
                <w:lang w:eastAsia="ru-RU"/>
              </w:rPr>
            </w:pPr>
            <w:r w:rsidRPr="000B3BDD">
              <w:rPr>
                <w:rFonts w:ascii="Times New Roman" w:hAnsi="Times New Roman" w:cs="Times New Roman"/>
                <w:sz w:val="20"/>
                <w:szCs w:val="20"/>
                <w:lang w:eastAsia="ru-RU"/>
              </w:rPr>
              <w:t xml:space="preserve"> </w:t>
            </w:r>
            <w:r w:rsidRPr="007C3AD5">
              <w:rPr>
                <w:rFonts w:ascii="Times New Roman" w:hAnsi="Times New Roman" w:cs="Times New Roman"/>
                <w:b/>
                <w:sz w:val="20"/>
                <w:szCs w:val="20"/>
                <w:lang w:eastAsia="ru-RU"/>
              </w:rPr>
              <w:t>Цель:</w:t>
            </w:r>
            <w:r w:rsidRPr="000B3BDD">
              <w:rPr>
                <w:rFonts w:ascii="Times New Roman" w:hAnsi="Times New Roman" w:cs="Times New Roman"/>
                <w:sz w:val="20"/>
                <w:szCs w:val="20"/>
                <w:lang w:eastAsia="ru-RU"/>
              </w:rPr>
              <w:t xml:space="preserve"> Воспитывать желание помочь воспитателю в уборке снега.</w:t>
            </w:r>
          </w:p>
          <w:p w:rsidR="00F018F6" w:rsidRDefault="00F018F6" w:rsidP="00D129E2">
            <w:pPr>
              <w:shd w:val="clear" w:color="auto" w:fill="FFFFFF"/>
              <w:spacing w:after="0" w:line="240" w:lineRule="auto"/>
              <w:rPr>
                <w:rFonts w:ascii="Times New Roman" w:hAnsi="Times New Roman" w:cs="Times New Roman"/>
                <w:b/>
                <w:color w:val="000000"/>
                <w:spacing w:val="-8"/>
                <w:sz w:val="20"/>
                <w:szCs w:val="20"/>
              </w:rPr>
            </w:pPr>
            <w:r w:rsidRPr="007C3AD5">
              <w:rPr>
                <w:rFonts w:ascii="Times New Roman" w:eastAsia="Times New Roman" w:hAnsi="Times New Roman" w:cs="Times New Roman"/>
                <w:b/>
                <w:bCs/>
                <w:i/>
                <w:sz w:val="20"/>
                <w:szCs w:val="20"/>
              </w:rPr>
              <w:t xml:space="preserve">Подвижная игра </w:t>
            </w:r>
            <w:r w:rsidRPr="007C3AD5">
              <w:rPr>
                <w:rFonts w:ascii="Times New Roman" w:hAnsi="Times New Roman" w:cs="Times New Roman"/>
                <w:b/>
                <w:color w:val="000000"/>
                <w:spacing w:val="-8"/>
                <w:sz w:val="20"/>
                <w:szCs w:val="20"/>
              </w:rPr>
              <w:t>«Вороны».</w:t>
            </w:r>
          </w:p>
          <w:p w:rsidR="00F018F6" w:rsidRPr="007C3AD5" w:rsidRDefault="00F018F6" w:rsidP="00D129E2">
            <w:pPr>
              <w:shd w:val="clear" w:color="auto" w:fill="FFFFFF"/>
              <w:spacing w:after="0" w:line="240" w:lineRule="auto"/>
              <w:rPr>
                <w:rFonts w:ascii="Times New Roman" w:hAnsi="Times New Roman" w:cs="Times New Roman"/>
                <w:color w:val="000000"/>
                <w:spacing w:val="1"/>
                <w:sz w:val="20"/>
                <w:szCs w:val="20"/>
              </w:rPr>
            </w:pPr>
            <w:r w:rsidRPr="007C3AD5">
              <w:rPr>
                <w:rFonts w:ascii="Times New Roman" w:hAnsi="Times New Roman" w:cs="Times New Roman"/>
                <w:b/>
                <w:i/>
                <w:iCs/>
                <w:color w:val="000000"/>
                <w:spacing w:val="-4"/>
                <w:sz w:val="20"/>
                <w:szCs w:val="20"/>
              </w:rPr>
              <w:t>Цель:</w:t>
            </w:r>
            <w:r w:rsidRPr="007F7234">
              <w:rPr>
                <w:rFonts w:ascii="Times New Roman" w:hAnsi="Times New Roman" w:cs="Times New Roman"/>
                <w:i/>
                <w:iCs/>
                <w:color w:val="000000"/>
                <w:spacing w:val="-4"/>
                <w:sz w:val="20"/>
                <w:szCs w:val="20"/>
              </w:rPr>
              <w:t xml:space="preserve"> </w:t>
            </w:r>
            <w:r w:rsidRPr="007F7234">
              <w:rPr>
                <w:rFonts w:ascii="Times New Roman" w:hAnsi="Times New Roman" w:cs="Times New Roman"/>
                <w:color w:val="000000"/>
                <w:spacing w:val="-4"/>
                <w:sz w:val="20"/>
                <w:szCs w:val="20"/>
              </w:rPr>
              <w:t xml:space="preserve">учить прыгать на двух ногах, бегать в разных направлениях, </w:t>
            </w:r>
            <w:r w:rsidRPr="007F7234">
              <w:rPr>
                <w:rFonts w:ascii="Times New Roman" w:hAnsi="Times New Roman" w:cs="Times New Roman"/>
                <w:color w:val="000000"/>
                <w:spacing w:val="1"/>
                <w:sz w:val="20"/>
                <w:szCs w:val="20"/>
              </w:rPr>
              <w:t>четко и правильно произносить текст.</w:t>
            </w:r>
          </w:p>
        </w:tc>
        <w:tc>
          <w:tcPr>
            <w:tcW w:w="2258" w:type="dxa"/>
            <w:shd w:val="clear" w:color="auto" w:fill="auto"/>
          </w:tcPr>
          <w:p w:rsidR="00F018F6" w:rsidRDefault="00F018F6" w:rsidP="00D129E2">
            <w:pPr>
              <w:spacing w:after="0" w:line="240" w:lineRule="auto"/>
              <w:rPr>
                <w:rFonts w:ascii="Times New Roman" w:hAnsi="Times New Roman"/>
                <w:b/>
                <w:sz w:val="20"/>
                <w:szCs w:val="20"/>
              </w:rPr>
            </w:pPr>
            <w:r w:rsidRPr="00C020EF">
              <w:rPr>
                <w:rFonts w:ascii="Times New Roman" w:hAnsi="Times New Roman"/>
                <w:b/>
                <w:sz w:val="20"/>
                <w:szCs w:val="20"/>
              </w:rPr>
              <w:t>Выносной материал:</w:t>
            </w:r>
          </w:p>
          <w:p w:rsidR="00F018F6" w:rsidRPr="007F7234" w:rsidRDefault="00F018F6" w:rsidP="00D129E2">
            <w:pPr>
              <w:spacing w:after="0" w:line="240" w:lineRule="auto"/>
              <w:rPr>
                <w:rFonts w:ascii="Times New Roman" w:hAnsi="Times New Roman" w:cs="Times New Roman"/>
                <w:sz w:val="20"/>
                <w:szCs w:val="20"/>
                <w:lang w:eastAsia="ru-RU"/>
              </w:rPr>
            </w:pPr>
            <w:r w:rsidRPr="007F7234">
              <w:rPr>
                <w:rFonts w:ascii="Times New Roman" w:hAnsi="Times New Roman" w:cs="Times New Roman"/>
                <w:sz w:val="20"/>
                <w:szCs w:val="20"/>
                <w:lang w:eastAsia="ru-RU"/>
              </w:rPr>
              <w:t>Лопатки – чистить снег.</w:t>
            </w:r>
          </w:p>
          <w:p w:rsidR="00F018F6" w:rsidRPr="007F7234" w:rsidRDefault="00F018F6" w:rsidP="00D129E2">
            <w:pPr>
              <w:spacing w:after="0" w:line="240" w:lineRule="auto"/>
              <w:rPr>
                <w:rFonts w:ascii="Times New Roman" w:hAnsi="Times New Roman" w:cs="Times New Roman"/>
                <w:sz w:val="20"/>
                <w:szCs w:val="20"/>
                <w:lang w:eastAsia="ru-RU"/>
              </w:rPr>
            </w:pPr>
            <w:r w:rsidRPr="007F7234">
              <w:rPr>
                <w:rFonts w:ascii="Times New Roman" w:hAnsi="Times New Roman" w:cs="Times New Roman"/>
                <w:sz w:val="20"/>
                <w:szCs w:val="20"/>
                <w:lang w:eastAsia="ru-RU"/>
              </w:rPr>
              <w:t>Саночки для игрушек –катаем игрушки.</w:t>
            </w:r>
          </w:p>
          <w:p w:rsidR="00F018F6" w:rsidRPr="007F7234" w:rsidRDefault="00F018F6" w:rsidP="00D129E2">
            <w:pPr>
              <w:spacing w:after="0" w:line="240" w:lineRule="auto"/>
              <w:rPr>
                <w:rFonts w:ascii="Times New Roman" w:hAnsi="Times New Roman"/>
                <w:sz w:val="20"/>
                <w:szCs w:val="20"/>
              </w:rPr>
            </w:pPr>
            <w:r w:rsidRPr="007F7234">
              <w:rPr>
                <w:rFonts w:ascii="Times New Roman" w:hAnsi="Times New Roman" w:cs="Times New Roman"/>
                <w:sz w:val="20"/>
                <w:szCs w:val="20"/>
                <w:lang w:eastAsia="ru-RU"/>
              </w:rPr>
              <w:t>Ледянки – катание на горке (с воспитателем)</w:t>
            </w:r>
          </w:p>
        </w:tc>
        <w:tc>
          <w:tcPr>
            <w:tcW w:w="1977" w:type="dxa"/>
            <w:shd w:val="clear" w:color="auto" w:fill="auto"/>
          </w:tcPr>
          <w:p w:rsidR="00F018F6" w:rsidRPr="007C3AD5" w:rsidRDefault="00F018F6" w:rsidP="00D129E2">
            <w:pPr>
              <w:shd w:val="clear" w:color="auto" w:fill="FFFFFF"/>
              <w:spacing w:after="0" w:line="240" w:lineRule="auto"/>
              <w:rPr>
                <w:rFonts w:ascii="Times New Roman" w:hAnsi="Times New Roman" w:cs="Times New Roman"/>
                <w:b/>
                <w:sz w:val="20"/>
                <w:szCs w:val="20"/>
              </w:rPr>
            </w:pPr>
            <w:r w:rsidRPr="007C3AD5">
              <w:rPr>
                <w:rFonts w:ascii="Times New Roman" w:hAnsi="Times New Roman" w:cs="Times New Roman"/>
                <w:b/>
                <w:color w:val="000000"/>
                <w:sz w:val="20"/>
                <w:szCs w:val="20"/>
              </w:rPr>
              <w:t>Развитие движений.</w:t>
            </w:r>
          </w:p>
          <w:p w:rsidR="00F018F6" w:rsidRPr="007F7234" w:rsidRDefault="00F018F6" w:rsidP="00D129E2">
            <w:pPr>
              <w:shd w:val="clear" w:color="auto" w:fill="FFFFFF"/>
              <w:spacing w:after="0" w:line="240" w:lineRule="auto"/>
              <w:jc w:val="both"/>
              <w:rPr>
                <w:rFonts w:ascii="Times New Roman" w:hAnsi="Times New Roman" w:cs="Times New Roman"/>
                <w:sz w:val="20"/>
                <w:szCs w:val="20"/>
              </w:rPr>
            </w:pPr>
            <w:r w:rsidRPr="007C3AD5">
              <w:rPr>
                <w:rFonts w:ascii="Times New Roman" w:hAnsi="Times New Roman" w:cs="Times New Roman"/>
                <w:b/>
                <w:i/>
                <w:iCs/>
                <w:color w:val="000000"/>
                <w:spacing w:val="-7"/>
                <w:sz w:val="20"/>
                <w:szCs w:val="20"/>
              </w:rPr>
              <w:t>Цель:</w:t>
            </w:r>
            <w:r w:rsidRPr="007F7234">
              <w:rPr>
                <w:rFonts w:ascii="Times New Roman" w:hAnsi="Times New Roman" w:cs="Times New Roman"/>
                <w:i/>
                <w:iCs/>
                <w:color w:val="000000"/>
                <w:spacing w:val="-7"/>
                <w:sz w:val="20"/>
                <w:szCs w:val="20"/>
              </w:rPr>
              <w:t xml:space="preserve"> </w:t>
            </w:r>
            <w:r w:rsidRPr="007F7234">
              <w:rPr>
                <w:rFonts w:ascii="Times New Roman" w:hAnsi="Times New Roman" w:cs="Times New Roman"/>
                <w:color w:val="000000"/>
                <w:spacing w:val="-7"/>
                <w:sz w:val="20"/>
                <w:szCs w:val="20"/>
              </w:rPr>
              <w:t>отрабатывать бег «змейкой», обегая поставленные в ряд пред</w:t>
            </w:r>
            <w:r w:rsidRPr="007F7234">
              <w:rPr>
                <w:rFonts w:ascii="Times New Roman" w:hAnsi="Times New Roman" w:cs="Times New Roman"/>
                <w:color w:val="000000"/>
                <w:spacing w:val="-7"/>
                <w:sz w:val="20"/>
                <w:szCs w:val="20"/>
              </w:rPr>
              <w:softHyphen/>
            </w:r>
            <w:r w:rsidRPr="007F7234">
              <w:rPr>
                <w:rFonts w:ascii="Times New Roman" w:hAnsi="Times New Roman" w:cs="Times New Roman"/>
                <w:color w:val="000000"/>
                <w:spacing w:val="-8"/>
                <w:sz w:val="20"/>
                <w:szCs w:val="20"/>
              </w:rPr>
              <w:t>меты.</w:t>
            </w:r>
          </w:p>
          <w:p w:rsidR="00F018F6" w:rsidRPr="00CF71D5" w:rsidRDefault="00F018F6" w:rsidP="00D129E2">
            <w:pPr>
              <w:autoSpaceDE w:val="0"/>
              <w:autoSpaceDN w:val="0"/>
              <w:adjustRightInd w:val="0"/>
              <w:spacing w:after="0" w:line="200" w:lineRule="exact"/>
              <w:rPr>
                <w:rFonts w:ascii="Times New Roman" w:eastAsia="Times New Roman" w:hAnsi="Times New Roman" w:cs="Times New Roman"/>
                <w:sz w:val="20"/>
                <w:szCs w:val="20"/>
                <w:lang w:eastAsia="ru-RU"/>
              </w:rPr>
            </w:pPr>
          </w:p>
        </w:tc>
        <w:tc>
          <w:tcPr>
            <w:tcW w:w="2135" w:type="dxa"/>
            <w:gridSpan w:val="2"/>
            <w:shd w:val="clear" w:color="auto" w:fill="auto"/>
          </w:tcPr>
          <w:p w:rsidR="00F018F6" w:rsidRPr="00CF71D5" w:rsidRDefault="00F018F6" w:rsidP="00D129E2">
            <w:pPr>
              <w:spacing w:after="0" w:line="240" w:lineRule="auto"/>
              <w:rPr>
                <w:rFonts w:ascii="Times New Roman" w:hAnsi="Times New Roman"/>
                <w:sz w:val="20"/>
                <w:szCs w:val="20"/>
              </w:rPr>
            </w:pPr>
          </w:p>
        </w:tc>
      </w:tr>
    </w:tbl>
    <w:p w:rsidR="00F018F6" w:rsidRDefault="00F018F6" w:rsidP="00F018F6">
      <w:pPr>
        <w:spacing w:after="0"/>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1980"/>
        <w:gridCol w:w="5342"/>
        <w:gridCol w:w="10"/>
        <w:gridCol w:w="2258"/>
        <w:gridCol w:w="1977"/>
        <w:gridCol w:w="7"/>
        <w:gridCol w:w="2128"/>
      </w:tblGrid>
      <w:tr w:rsidR="00F018F6" w:rsidRPr="00CF71D5" w:rsidTr="00D129E2">
        <w:tc>
          <w:tcPr>
            <w:tcW w:w="1008" w:type="dxa"/>
            <w:shd w:val="clear" w:color="auto" w:fill="auto"/>
          </w:tcPr>
          <w:p w:rsidR="00F018F6" w:rsidRPr="00CF71D5" w:rsidRDefault="00F018F6" w:rsidP="00D129E2">
            <w:pPr>
              <w:spacing w:after="0" w:line="240" w:lineRule="auto"/>
              <w:jc w:val="center"/>
              <w:rPr>
                <w:rFonts w:ascii="Times New Roman" w:hAnsi="Times New Roman"/>
                <w:sz w:val="20"/>
                <w:szCs w:val="20"/>
              </w:rPr>
            </w:pPr>
            <w:r w:rsidRPr="00CF71D5">
              <w:rPr>
                <w:rFonts w:ascii="Times New Roman" w:hAnsi="Times New Roman"/>
                <w:b/>
                <w:sz w:val="20"/>
                <w:szCs w:val="20"/>
              </w:rPr>
              <w:t>Число, день недели</w:t>
            </w:r>
          </w:p>
        </w:tc>
        <w:tc>
          <w:tcPr>
            <w:tcW w:w="1980" w:type="dxa"/>
            <w:shd w:val="clear" w:color="auto" w:fill="auto"/>
          </w:tcPr>
          <w:p w:rsidR="00F018F6" w:rsidRPr="00CF71D5" w:rsidRDefault="00F018F6" w:rsidP="00D129E2">
            <w:pPr>
              <w:spacing w:after="0" w:line="240" w:lineRule="auto"/>
              <w:jc w:val="center"/>
              <w:rPr>
                <w:rFonts w:ascii="Times New Roman" w:hAnsi="Times New Roman"/>
                <w:b/>
                <w:sz w:val="20"/>
                <w:szCs w:val="20"/>
              </w:rPr>
            </w:pPr>
            <w:r w:rsidRPr="00CF71D5">
              <w:rPr>
                <w:rFonts w:ascii="Times New Roman" w:hAnsi="Times New Roman"/>
                <w:b/>
                <w:sz w:val="20"/>
                <w:szCs w:val="20"/>
              </w:rPr>
              <w:t xml:space="preserve">Виды деятельности и культурные практики в соответствии с образовательными областями, режимные </w:t>
            </w:r>
          </w:p>
          <w:p w:rsidR="00F018F6" w:rsidRPr="00CF71D5" w:rsidRDefault="00F018F6" w:rsidP="00D129E2">
            <w:pPr>
              <w:spacing w:after="0" w:line="240" w:lineRule="auto"/>
              <w:jc w:val="center"/>
              <w:rPr>
                <w:rFonts w:ascii="Times New Roman" w:hAnsi="Times New Roman"/>
                <w:sz w:val="20"/>
                <w:szCs w:val="20"/>
              </w:rPr>
            </w:pPr>
            <w:r w:rsidRPr="00CF71D5">
              <w:rPr>
                <w:rFonts w:ascii="Times New Roman" w:hAnsi="Times New Roman"/>
                <w:b/>
                <w:sz w:val="20"/>
                <w:szCs w:val="20"/>
              </w:rPr>
              <w:t>моменты</w:t>
            </w:r>
          </w:p>
        </w:tc>
        <w:tc>
          <w:tcPr>
            <w:tcW w:w="5342" w:type="dxa"/>
            <w:shd w:val="clear" w:color="auto" w:fill="auto"/>
          </w:tcPr>
          <w:p w:rsidR="00F018F6" w:rsidRPr="00CF71D5" w:rsidRDefault="00F018F6" w:rsidP="00D129E2">
            <w:pPr>
              <w:spacing w:after="0" w:line="240" w:lineRule="auto"/>
              <w:jc w:val="center"/>
              <w:rPr>
                <w:rFonts w:ascii="Times New Roman" w:hAnsi="Times New Roman"/>
                <w:b/>
                <w:sz w:val="20"/>
                <w:szCs w:val="20"/>
              </w:rPr>
            </w:pPr>
            <w:r w:rsidRPr="00CF71D5">
              <w:rPr>
                <w:rFonts w:ascii="Times New Roman" w:hAnsi="Times New Roman"/>
                <w:b/>
                <w:sz w:val="20"/>
                <w:szCs w:val="20"/>
              </w:rPr>
              <w:t xml:space="preserve">Совместная деятельность взрослого и детей направленная </w:t>
            </w:r>
          </w:p>
          <w:p w:rsidR="00F018F6" w:rsidRPr="00CF71D5" w:rsidRDefault="00F018F6" w:rsidP="00D129E2">
            <w:pPr>
              <w:spacing w:after="0" w:line="240" w:lineRule="auto"/>
              <w:jc w:val="center"/>
              <w:rPr>
                <w:rFonts w:ascii="Times New Roman" w:hAnsi="Times New Roman"/>
                <w:sz w:val="20"/>
                <w:szCs w:val="20"/>
              </w:rPr>
            </w:pPr>
            <w:r w:rsidRPr="00CF71D5">
              <w:rPr>
                <w:rFonts w:ascii="Times New Roman" w:hAnsi="Times New Roman"/>
                <w:b/>
                <w:sz w:val="20"/>
                <w:szCs w:val="20"/>
              </w:rPr>
              <w:t>на становление первичной ценност</w:t>
            </w:r>
            <w:r>
              <w:rPr>
                <w:rFonts w:ascii="Times New Roman" w:hAnsi="Times New Roman"/>
                <w:b/>
                <w:sz w:val="20"/>
                <w:szCs w:val="20"/>
              </w:rPr>
              <w:t>ной ориентации и социализации (О</w:t>
            </w:r>
            <w:r w:rsidRPr="00CF71D5">
              <w:rPr>
                <w:rFonts w:ascii="Times New Roman" w:hAnsi="Times New Roman"/>
                <w:b/>
                <w:sz w:val="20"/>
                <w:szCs w:val="20"/>
              </w:rPr>
              <w:t>ОД)</w:t>
            </w:r>
          </w:p>
        </w:tc>
        <w:tc>
          <w:tcPr>
            <w:tcW w:w="2268" w:type="dxa"/>
            <w:gridSpan w:val="2"/>
            <w:shd w:val="clear" w:color="auto" w:fill="auto"/>
          </w:tcPr>
          <w:p w:rsidR="00F018F6" w:rsidRPr="00CF71D5" w:rsidRDefault="00F018F6" w:rsidP="00D129E2">
            <w:pPr>
              <w:spacing w:after="0" w:line="240" w:lineRule="auto"/>
              <w:jc w:val="center"/>
              <w:rPr>
                <w:rFonts w:ascii="Times New Roman" w:hAnsi="Times New Roman"/>
                <w:b/>
                <w:sz w:val="20"/>
                <w:szCs w:val="20"/>
              </w:rPr>
            </w:pPr>
            <w:r w:rsidRPr="00CF71D5">
              <w:rPr>
                <w:rFonts w:ascii="Times New Roman" w:hAnsi="Times New Roman"/>
                <w:b/>
                <w:sz w:val="20"/>
                <w:szCs w:val="20"/>
              </w:rPr>
              <w:t xml:space="preserve">Организация предметно – пространственной развивающей среды для поддержки детской инициативы (уголки самостоятельной </w:t>
            </w:r>
          </w:p>
          <w:p w:rsidR="00F018F6" w:rsidRPr="00CF71D5" w:rsidRDefault="00F018F6" w:rsidP="00D129E2">
            <w:pPr>
              <w:spacing w:after="0" w:line="240" w:lineRule="auto"/>
              <w:jc w:val="center"/>
              <w:rPr>
                <w:rFonts w:ascii="Times New Roman" w:hAnsi="Times New Roman"/>
                <w:sz w:val="20"/>
                <w:szCs w:val="20"/>
              </w:rPr>
            </w:pPr>
            <w:r w:rsidRPr="00CF71D5">
              <w:rPr>
                <w:rFonts w:ascii="Times New Roman" w:hAnsi="Times New Roman"/>
                <w:b/>
                <w:sz w:val="20"/>
                <w:szCs w:val="20"/>
              </w:rPr>
              <w:t>активности)</w:t>
            </w:r>
          </w:p>
        </w:tc>
        <w:tc>
          <w:tcPr>
            <w:tcW w:w="1984" w:type="dxa"/>
            <w:gridSpan w:val="2"/>
            <w:shd w:val="clear" w:color="auto" w:fill="auto"/>
          </w:tcPr>
          <w:p w:rsidR="00F018F6" w:rsidRPr="00CF71D5" w:rsidRDefault="00F018F6" w:rsidP="00D129E2">
            <w:pPr>
              <w:spacing w:after="0" w:line="240" w:lineRule="auto"/>
              <w:rPr>
                <w:rFonts w:ascii="Times New Roman" w:hAnsi="Times New Roman"/>
                <w:b/>
                <w:sz w:val="20"/>
                <w:szCs w:val="20"/>
              </w:rPr>
            </w:pPr>
            <w:r w:rsidRPr="00CF71D5">
              <w:rPr>
                <w:rFonts w:ascii="Times New Roman" w:hAnsi="Times New Roman"/>
                <w:b/>
                <w:sz w:val="20"/>
                <w:szCs w:val="20"/>
              </w:rPr>
              <w:t xml:space="preserve">Индивидуальная </w:t>
            </w:r>
          </w:p>
          <w:p w:rsidR="00F018F6" w:rsidRPr="00CF71D5" w:rsidRDefault="00F018F6" w:rsidP="00D129E2">
            <w:pPr>
              <w:spacing w:after="0" w:line="240" w:lineRule="auto"/>
              <w:jc w:val="center"/>
              <w:rPr>
                <w:rFonts w:ascii="Times New Roman" w:hAnsi="Times New Roman"/>
                <w:b/>
                <w:sz w:val="20"/>
                <w:szCs w:val="20"/>
              </w:rPr>
            </w:pPr>
            <w:r w:rsidRPr="00CF71D5">
              <w:rPr>
                <w:rFonts w:ascii="Times New Roman" w:hAnsi="Times New Roman"/>
                <w:b/>
                <w:sz w:val="20"/>
                <w:szCs w:val="20"/>
              </w:rPr>
              <w:t>работа</w:t>
            </w:r>
          </w:p>
        </w:tc>
        <w:tc>
          <w:tcPr>
            <w:tcW w:w="2128" w:type="dxa"/>
            <w:shd w:val="clear" w:color="auto" w:fill="auto"/>
          </w:tcPr>
          <w:p w:rsidR="00F018F6" w:rsidRPr="00CF71D5" w:rsidRDefault="00F018F6" w:rsidP="00D129E2">
            <w:pPr>
              <w:spacing w:after="0" w:line="240" w:lineRule="auto"/>
              <w:jc w:val="center"/>
              <w:rPr>
                <w:rFonts w:ascii="Times New Roman" w:hAnsi="Times New Roman"/>
                <w:b/>
                <w:sz w:val="20"/>
                <w:szCs w:val="20"/>
              </w:rPr>
            </w:pPr>
            <w:r w:rsidRPr="00CF71D5">
              <w:rPr>
                <w:rFonts w:ascii="Times New Roman" w:hAnsi="Times New Roman"/>
                <w:b/>
                <w:sz w:val="20"/>
                <w:szCs w:val="20"/>
              </w:rPr>
              <w:t>Взаимодействие с родителями/социальными партнерами</w:t>
            </w:r>
          </w:p>
        </w:tc>
      </w:tr>
      <w:tr w:rsidR="00F018F6" w:rsidRPr="00CF71D5" w:rsidTr="00D129E2">
        <w:trPr>
          <w:trHeight w:val="70"/>
        </w:trPr>
        <w:tc>
          <w:tcPr>
            <w:tcW w:w="1008" w:type="dxa"/>
            <w:shd w:val="clear" w:color="auto" w:fill="auto"/>
          </w:tcPr>
          <w:p w:rsidR="00F018F6" w:rsidRPr="00CF71D5" w:rsidRDefault="00F018F6" w:rsidP="00D129E2">
            <w:pPr>
              <w:spacing w:after="0" w:line="240" w:lineRule="auto"/>
              <w:jc w:val="center"/>
              <w:rPr>
                <w:rFonts w:ascii="Times New Roman" w:hAnsi="Times New Roman"/>
                <w:sz w:val="20"/>
                <w:szCs w:val="20"/>
              </w:rPr>
            </w:pPr>
            <w:r w:rsidRPr="00CF71D5">
              <w:rPr>
                <w:rFonts w:ascii="Times New Roman" w:hAnsi="Times New Roman"/>
                <w:sz w:val="20"/>
                <w:szCs w:val="20"/>
              </w:rPr>
              <w:t>1</w:t>
            </w:r>
          </w:p>
        </w:tc>
        <w:tc>
          <w:tcPr>
            <w:tcW w:w="1980" w:type="dxa"/>
            <w:shd w:val="clear" w:color="auto" w:fill="auto"/>
          </w:tcPr>
          <w:p w:rsidR="00F018F6" w:rsidRPr="00CF71D5" w:rsidRDefault="00F018F6" w:rsidP="00D129E2">
            <w:pPr>
              <w:spacing w:after="0" w:line="240" w:lineRule="auto"/>
              <w:jc w:val="center"/>
              <w:rPr>
                <w:rFonts w:ascii="Times New Roman" w:hAnsi="Times New Roman"/>
                <w:sz w:val="20"/>
                <w:szCs w:val="20"/>
              </w:rPr>
            </w:pPr>
            <w:r w:rsidRPr="00CF71D5">
              <w:rPr>
                <w:rFonts w:ascii="Times New Roman" w:hAnsi="Times New Roman"/>
                <w:sz w:val="20"/>
                <w:szCs w:val="20"/>
              </w:rPr>
              <w:t>2</w:t>
            </w:r>
          </w:p>
        </w:tc>
        <w:tc>
          <w:tcPr>
            <w:tcW w:w="5342" w:type="dxa"/>
            <w:shd w:val="clear" w:color="auto" w:fill="auto"/>
          </w:tcPr>
          <w:p w:rsidR="00F018F6" w:rsidRPr="00CF71D5" w:rsidRDefault="00F018F6" w:rsidP="00D129E2">
            <w:pPr>
              <w:spacing w:after="0" w:line="240" w:lineRule="auto"/>
              <w:jc w:val="center"/>
              <w:rPr>
                <w:rFonts w:ascii="Times New Roman" w:hAnsi="Times New Roman"/>
                <w:sz w:val="20"/>
                <w:szCs w:val="20"/>
              </w:rPr>
            </w:pPr>
            <w:r w:rsidRPr="00CF71D5">
              <w:rPr>
                <w:rFonts w:ascii="Times New Roman" w:hAnsi="Times New Roman"/>
                <w:sz w:val="20"/>
                <w:szCs w:val="20"/>
              </w:rPr>
              <w:t>3</w:t>
            </w:r>
          </w:p>
        </w:tc>
        <w:tc>
          <w:tcPr>
            <w:tcW w:w="2268" w:type="dxa"/>
            <w:gridSpan w:val="2"/>
            <w:shd w:val="clear" w:color="auto" w:fill="auto"/>
          </w:tcPr>
          <w:p w:rsidR="00F018F6" w:rsidRPr="00CF71D5" w:rsidRDefault="00F018F6" w:rsidP="00D129E2">
            <w:pPr>
              <w:spacing w:after="0" w:line="240" w:lineRule="auto"/>
              <w:jc w:val="center"/>
              <w:rPr>
                <w:rFonts w:ascii="Times New Roman" w:hAnsi="Times New Roman"/>
                <w:sz w:val="20"/>
                <w:szCs w:val="20"/>
              </w:rPr>
            </w:pPr>
            <w:r w:rsidRPr="00CF71D5">
              <w:rPr>
                <w:rFonts w:ascii="Times New Roman" w:hAnsi="Times New Roman"/>
                <w:sz w:val="20"/>
                <w:szCs w:val="20"/>
              </w:rPr>
              <w:t>4</w:t>
            </w:r>
          </w:p>
        </w:tc>
        <w:tc>
          <w:tcPr>
            <w:tcW w:w="1984" w:type="dxa"/>
            <w:gridSpan w:val="2"/>
            <w:shd w:val="clear" w:color="auto" w:fill="auto"/>
          </w:tcPr>
          <w:p w:rsidR="00F018F6" w:rsidRPr="00CF71D5" w:rsidRDefault="00F018F6" w:rsidP="00D129E2">
            <w:pPr>
              <w:spacing w:after="0" w:line="240" w:lineRule="auto"/>
              <w:jc w:val="center"/>
              <w:rPr>
                <w:rFonts w:ascii="Times New Roman" w:hAnsi="Times New Roman"/>
                <w:sz w:val="20"/>
                <w:szCs w:val="20"/>
              </w:rPr>
            </w:pPr>
            <w:r w:rsidRPr="00CF71D5">
              <w:rPr>
                <w:rFonts w:ascii="Times New Roman" w:hAnsi="Times New Roman"/>
                <w:sz w:val="20"/>
                <w:szCs w:val="20"/>
              </w:rPr>
              <w:t>5</w:t>
            </w:r>
          </w:p>
        </w:tc>
        <w:tc>
          <w:tcPr>
            <w:tcW w:w="2128" w:type="dxa"/>
            <w:shd w:val="clear" w:color="auto" w:fill="auto"/>
          </w:tcPr>
          <w:p w:rsidR="00F018F6" w:rsidRPr="00CF71D5" w:rsidRDefault="00F018F6" w:rsidP="00D129E2">
            <w:pPr>
              <w:spacing w:after="0" w:line="240" w:lineRule="auto"/>
              <w:jc w:val="center"/>
              <w:rPr>
                <w:rFonts w:ascii="Times New Roman" w:hAnsi="Times New Roman"/>
                <w:sz w:val="20"/>
                <w:szCs w:val="20"/>
              </w:rPr>
            </w:pPr>
            <w:r w:rsidRPr="00CF71D5">
              <w:rPr>
                <w:rFonts w:ascii="Times New Roman" w:hAnsi="Times New Roman"/>
                <w:sz w:val="20"/>
                <w:szCs w:val="20"/>
              </w:rPr>
              <w:t>6</w:t>
            </w:r>
          </w:p>
        </w:tc>
      </w:tr>
      <w:tr w:rsidR="00F018F6" w:rsidRPr="00CF71D5" w:rsidTr="00D129E2">
        <w:trPr>
          <w:cantSplit/>
          <w:trHeight w:val="919"/>
        </w:trPr>
        <w:tc>
          <w:tcPr>
            <w:tcW w:w="1008" w:type="dxa"/>
            <w:vMerge w:val="restart"/>
            <w:shd w:val="clear" w:color="auto" w:fill="auto"/>
            <w:textDirection w:val="btLr"/>
          </w:tcPr>
          <w:p w:rsidR="00F018F6" w:rsidRPr="00CF71D5" w:rsidRDefault="00F018F6" w:rsidP="00D129E2">
            <w:pPr>
              <w:spacing w:after="0" w:line="240" w:lineRule="auto"/>
              <w:ind w:left="113" w:right="113"/>
              <w:jc w:val="center"/>
              <w:rPr>
                <w:rFonts w:ascii="Times New Roman" w:hAnsi="Times New Roman"/>
                <w:b/>
                <w:sz w:val="20"/>
                <w:szCs w:val="20"/>
              </w:rPr>
            </w:pPr>
            <w:r>
              <w:rPr>
                <w:rFonts w:ascii="Times New Roman" w:hAnsi="Times New Roman"/>
                <w:b/>
                <w:sz w:val="20"/>
                <w:szCs w:val="20"/>
              </w:rPr>
              <w:t>15</w:t>
            </w:r>
            <w:r w:rsidRPr="00CF71D5">
              <w:rPr>
                <w:rFonts w:ascii="Times New Roman" w:hAnsi="Times New Roman"/>
                <w:b/>
                <w:sz w:val="20"/>
                <w:szCs w:val="20"/>
              </w:rPr>
              <w:t xml:space="preserve"> декабря - четверг</w:t>
            </w:r>
          </w:p>
          <w:p w:rsidR="00F018F6" w:rsidRPr="00CF71D5" w:rsidRDefault="00F018F6" w:rsidP="00D129E2">
            <w:pPr>
              <w:spacing w:after="0" w:line="240" w:lineRule="auto"/>
              <w:ind w:left="113" w:right="113"/>
              <w:jc w:val="center"/>
              <w:rPr>
                <w:rFonts w:ascii="Times New Roman" w:hAnsi="Times New Roman"/>
                <w:b/>
                <w:sz w:val="20"/>
                <w:szCs w:val="20"/>
              </w:rPr>
            </w:pPr>
            <w:r>
              <w:rPr>
                <w:rFonts w:ascii="Times New Roman" w:hAnsi="Times New Roman"/>
                <w:b/>
                <w:sz w:val="20"/>
                <w:szCs w:val="20"/>
              </w:rPr>
              <w:t>«</w:t>
            </w:r>
            <w:r w:rsidRPr="00CF71D5">
              <w:rPr>
                <w:rFonts w:ascii="Times New Roman" w:hAnsi="Times New Roman"/>
                <w:b/>
                <w:sz w:val="20"/>
                <w:szCs w:val="20"/>
              </w:rPr>
              <w:t>Мир сказок</w:t>
            </w:r>
            <w:r>
              <w:rPr>
                <w:rFonts w:ascii="Times New Roman" w:hAnsi="Times New Roman"/>
                <w:b/>
                <w:sz w:val="20"/>
                <w:szCs w:val="20"/>
              </w:rPr>
              <w:t>»</w:t>
            </w:r>
          </w:p>
        </w:tc>
        <w:tc>
          <w:tcPr>
            <w:tcW w:w="1980" w:type="dxa"/>
            <w:shd w:val="clear" w:color="auto" w:fill="auto"/>
          </w:tcPr>
          <w:p w:rsidR="00F018F6" w:rsidRPr="00FE18C7" w:rsidRDefault="00F018F6" w:rsidP="00D129E2">
            <w:pPr>
              <w:spacing w:after="0" w:line="240" w:lineRule="auto"/>
              <w:rPr>
                <w:rFonts w:ascii="Times New Roman" w:hAnsi="Times New Roman"/>
                <w:b/>
                <w:bCs/>
                <w:color w:val="0F1419"/>
                <w:u w:val="single"/>
              </w:rPr>
            </w:pPr>
            <w:r w:rsidRPr="00FE18C7">
              <w:rPr>
                <w:rFonts w:ascii="Times New Roman" w:hAnsi="Times New Roman"/>
                <w:b/>
                <w:u w:val="single"/>
              </w:rPr>
              <w:t>Утро</w:t>
            </w:r>
          </w:p>
          <w:p w:rsidR="00F018F6" w:rsidRPr="00FE18C7" w:rsidRDefault="00F018F6" w:rsidP="00D129E2">
            <w:pPr>
              <w:spacing w:after="0" w:line="240" w:lineRule="auto"/>
              <w:rPr>
                <w:rFonts w:ascii="Times New Roman" w:hAnsi="Times New Roman"/>
                <w:b/>
              </w:rPr>
            </w:pPr>
            <w:r w:rsidRPr="00FE18C7">
              <w:rPr>
                <w:rFonts w:ascii="Times New Roman" w:hAnsi="Times New Roman"/>
                <w:b/>
                <w:bCs/>
                <w:color w:val="0F1419"/>
              </w:rPr>
              <w:t>Утренняя гимнастика.</w:t>
            </w:r>
          </w:p>
        </w:tc>
        <w:tc>
          <w:tcPr>
            <w:tcW w:w="5342" w:type="dxa"/>
            <w:shd w:val="clear" w:color="auto" w:fill="auto"/>
          </w:tcPr>
          <w:p w:rsidR="00F018F6" w:rsidRPr="00FE18C7" w:rsidRDefault="00F018F6" w:rsidP="00D129E2">
            <w:pPr>
              <w:spacing w:after="0" w:line="240" w:lineRule="auto"/>
              <w:rPr>
                <w:rFonts w:ascii="Times New Roman" w:hAnsi="Times New Roman"/>
                <w:b/>
              </w:rPr>
            </w:pPr>
          </w:p>
          <w:p w:rsidR="00F018F6" w:rsidRPr="00FE18C7" w:rsidRDefault="00F018F6" w:rsidP="00D129E2">
            <w:pPr>
              <w:spacing w:after="0" w:line="240" w:lineRule="auto"/>
              <w:rPr>
                <w:rFonts w:ascii="Times New Roman" w:hAnsi="Times New Roman"/>
                <w:b/>
              </w:rPr>
            </w:pPr>
          </w:p>
          <w:p w:rsidR="00F018F6" w:rsidRPr="00FE18C7" w:rsidRDefault="00F018F6" w:rsidP="00D129E2">
            <w:pPr>
              <w:spacing w:after="0" w:line="240" w:lineRule="auto"/>
              <w:rPr>
                <w:rFonts w:ascii="Times New Roman" w:hAnsi="Times New Roman"/>
              </w:rPr>
            </w:pPr>
            <w:r w:rsidRPr="00FE18C7">
              <w:rPr>
                <w:rFonts w:ascii="Times New Roman" w:hAnsi="Times New Roman"/>
                <w:b/>
              </w:rPr>
              <w:t>Цель:</w:t>
            </w:r>
            <w:r w:rsidRPr="00FE18C7">
              <w:rPr>
                <w:rFonts w:ascii="Times New Roman" w:hAnsi="Times New Roman"/>
              </w:rPr>
              <w:t xml:space="preserve"> поднять мышечный и эмоциональный тонус.</w:t>
            </w:r>
          </w:p>
          <w:p w:rsidR="00F018F6" w:rsidRPr="00FE18C7" w:rsidRDefault="00F018F6" w:rsidP="00D129E2">
            <w:pPr>
              <w:spacing w:after="0" w:line="240" w:lineRule="auto"/>
              <w:rPr>
                <w:rFonts w:ascii="Times New Roman" w:hAnsi="Times New Roman"/>
              </w:rPr>
            </w:pPr>
          </w:p>
        </w:tc>
        <w:tc>
          <w:tcPr>
            <w:tcW w:w="2268" w:type="dxa"/>
            <w:gridSpan w:val="2"/>
            <w:shd w:val="clear" w:color="auto" w:fill="auto"/>
          </w:tcPr>
          <w:p w:rsidR="00F018F6" w:rsidRPr="00CF71D5" w:rsidRDefault="00F018F6" w:rsidP="00D129E2">
            <w:pPr>
              <w:spacing w:after="0" w:line="240" w:lineRule="auto"/>
              <w:jc w:val="center"/>
              <w:rPr>
                <w:rFonts w:ascii="Times New Roman" w:hAnsi="Times New Roman"/>
                <w:b/>
                <w:sz w:val="20"/>
                <w:szCs w:val="20"/>
              </w:rPr>
            </w:pPr>
          </w:p>
          <w:p w:rsidR="00F018F6" w:rsidRPr="00CF71D5" w:rsidRDefault="00F018F6" w:rsidP="00D129E2">
            <w:pPr>
              <w:spacing w:after="0" w:line="240" w:lineRule="auto"/>
              <w:jc w:val="center"/>
              <w:rPr>
                <w:rFonts w:ascii="Times New Roman" w:hAnsi="Times New Roman"/>
                <w:b/>
                <w:sz w:val="20"/>
                <w:szCs w:val="20"/>
              </w:rPr>
            </w:pPr>
          </w:p>
          <w:p w:rsidR="00F018F6" w:rsidRPr="00CF71D5" w:rsidRDefault="00F018F6" w:rsidP="00D129E2">
            <w:pPr>
              <w:spacing w:after="0" w:line="240" w:lineRule="auto"/>
              <w:jc w:val="center"/>
              <w:rPr>
                <w:rFonts w:ascii="Times New Roman" w:hAnsi="Times New Roman"/>
                <w:sz w:val="20"/>
                <w:szCs w:val="20"/>
              </w:rPr>
            </w:pPr>
            <w:r w:rsidRPr="00715F1F">
              <w:rPr>
                <w:rFonts w:ascii="Times New Roman" w:hAnsi="Times New Roman"/>
                <w:b/>
                <w:sz w:val="20"/>
                <w:szCs w:val="20"/>
              </w:rPr>
              <w:t>Спортивный зал</w:t>
            </w:r>
          </w:p>
        </w:tc>
        <w:tc>
          <w:tcPr>
            <w:tcW w:w="1984" w:type="dxa"/>
            <w:gridSpan w:val="2"/>
            <w:vMerge w:val="restart"/>
            <w:shd w:val="clear" w:color="auto" w:fill="auto"/>
          </w:tcPr>
          <w:p w:rsidR="00F018F6" w:rsidRPr="00CF71D5" w:rsidRDefault="00F018F6" w:rsidP="00D129E2">
            <w:pPr>
              <w:spacing w:after="0" w:line="240" w:lineRule="auto"/>
              <w:rPr>
                <w:rFonts w:ascii="Times New Roman" w:hAnsi="Times New Roman"/>
                <w:b/>
                <w:sz w:val="20"/>
                <w:szCs w:val="20"/>
              </w:rPr>
            </w:pPr>
          </w:p>
          <w:p w:rsidR="00F018F6" w:rsidRPr="00FE18C7" w:rsidRDefault="00F018F6" w:rsidP="00D129E2">
            <w:pPr>
              <w:spacing w:after="0" w:line="240" w:lineRule="auto"/>
              <w:rPr>
                <w:rFonts w:ascii="Times New Roman" w:hAnsi="Times New Roman" w:cs="Times New Roman"/>
                <w:b/>
                <w:sz w:val="20"/>
                <w:szCs w:val="20"/>
              </w:rPr>
            </w:pPr>
            <w:r w:rsidRPr="00FE18C7">
              <w:rPr>
                <w:rFonts w:ascii="Times New Roman" w:hAnsi="Times New Roman" w:cs="Times New Roman"/>
                <w:b/>
                <w:sz w:val="20"/>
                <w:szCs w:val="20"/>
              </w:rPr>
              <w:t>Дидактическая игра</w:t>
            </w:r>
          </w:p>
          <w:p w:rsidR="00F018F6" w:rsidRPr="00FE18C7" w:rsidRDefault="00F018F6" w:rsidP="00D129E2">
            <w:pPr>
              <w:spacing w:after="0" w:line="240" w:lineRule="auto"/>
              <w:rPr>
                <w:rFonts w:ascii="Times New Roman" w:hAnsi="Times New Roman" w:cs="Times New Roman"/>
                <w:b/>
                <w:sz w:val="20"/>
                <w:szCs w:val="20"/>
              </w:rPr>
            </w:pPr>
            <w:r w:rsidRPr="00FE18C7">
              <w:rPr>
                <w:rFonts w:ascii="Times New Roman" w:hAnsi="Times New Roman" w:cs="Times New Roman"/>
                <w:b/>
                <w:sz w:val="20"/>
                <w:szCs w:val="20"/>
              </w:rPr>
              <w:t xml:space="preserve"> «Что ты слышишь?»</w:t>
            </w:r>
          </w:p>
          <w:p w:rsidR="00F018F6" w:rsidRPr="00B2799D" w:rsidRDefault="00F018F6" w:rsidP="00D129E2">
            <w:pPr>
              <w:spacing w:after="0" w:line="240" w:lineRule="auto"/>
              <w:rPr>
                <w:rFonts w:ascii="Times New Roman" w:hAnsi="Times New Roman" w:cs="Times New Roman"/>
                <w:sz w:val="20"/>
                <w:szCs w:val="20"/>
              </w:rPr>
            </w:pPr>
            <w:r w:rsidRPr="00FE18C7">
              <w:rPr>
                <w:rFonts w:ascii="Times New Roman" w:hAnsi="Times New Roman" w:cs="Times New Roman"/>
                <w:b/>
                <w:sz w:val="20"/>
                <w:szCs w:val="20"/>
              </w:rPr>
              <w:t>Цель:</w:t>
            </w:r>
            <w:r w:rsidRPr="00B2799D">
              <w:rPr>
                <w:rFonts w:ascii="Times New Roman" w:hAnsi="Times New Roman" w:cs="Times New Roman"/>
                <w:sz w:val="20"/>
                <w:szCs w:val="20"/>
              </w:rPr>
              <w:t xml:space="preserve"> развивать слух, способность к распознанию речевых и неречевых звуков</w:t>
            </w:r>
          </w:p>
          <w:p w:rsidR="00F018F6" w:rsidRPr="00CF71D5" w:rsidRDefault="00F018F6" w:rsidP="00D129E2">
            <w:pPr>
              <w:spacing w:after="0" w:line="240" w:lineRule="auto"/>
              <w:rPr>
                <w:rFonts w:ascii="Times New Roman" w:hAnsi="Times New Roman"/>
                <w:b/>
                <w:sz w:val="20"/>
                <w:szCs w:val="20"/>
              </w:rPr>
            </w:pPr>
          </w:p>
        </w:tc>
        <w:tc>
          <w:tcPr>
            <w:tcW w:w="2128" w:type="dxa"/>
            <w:vMerge w:val="restart"/>
            <w:shd w:val="clear" w:color="auto" w:fill="auto"/>
            <w:textDirection w:val="btLr"/>
          </w:tcPr>
          <w:p w:rsidR="00F018F6" w:rsidRPr="007C3AD5" w:rsidRDefault="00F018F6" w:rsidP="00D129E2">
            <w:pPr>
              <w:ind w:left="113" w:right="113"/>
              <w:jc w:val="center"/>
              <w:rPr>
                <w:rFonts w:ascii="Times New Roman" w:hAnsi="Times New Roman" w:cs="Times New Roman"/>
                <w:b/>
              </w:rPr>
            </w:pPr>
          </w:p>
          <w:p w:rsidR="00F018F6" w:rsidRPr="007C3AD5" w:rsidRDefault="00F018F6" w:rsidP="00D129E2">
            <w:pPr>
              <w:ind w:left="113" w:right="113"/>
              <w:jc w:val="center"/>
              <w:rPr>
                <w:rFonts w:ascii="Times New Roman" w:hAnsi="Times New Roman" w:cs="Times New Roman"/>
                <w:b/>
              </w:rPr>
            </w:pPr>
            <w:r w:rsidRPr="007C3AD5">
              <w:rPr>
                <w:rFonts w:ascii="Times New Roman" w:hAnsi="Times New Roman" w:cs="Times New Roman"/>
                <w:b/>
              </w:rPr>
              <w:t>Конкурс самоделок «Волшебные снежинки»</w:t>
            </w:r>
          </w:p>
          <w:p w:rsidR="00F018F6" w:rsidRPr="007C3AD5" w:rsidRDefault="00F018F6" w:rsidP="00D129E2">
            <w:pPr>
              <w:shd w:val="clear" w:color="auto" w:fill="FFFFFF"/>
              <w:spacing w:after="0"/>
              <w:ind w:left="113" w:right="113"/>
              <w:jc w:val="center"/>
              <w:rPr>
                <w:rFonts w:ascii="Times New Roman" w:eastAsia="Calibri" w:hAnsi="Times New Roman" w:cs="Times New Roman"/>
                <w:b/>
              </w:rPr>
            </w:pPr>
            <w:r w:rsidRPr="007C3AD5">
              <w:rPr>
                <w:rFonts w:ascii="Times New Roman" w:eastAsia="Calibri" w:hAnsi="Times New Roman" w:cs="Times New Roman"/>
                <w:b/>
              </w:rPr>
              <w:t>Индивидуальные беседы и консультации по запросам родителей.</w:t>
            </w:r>
          </w:p>
          <w:p w:rsidR="00F018F6" w:rsidRPr="00CF71D5" w:rsidRDefault="00F018F6" w:rsidP="00D129E2">
            <w:pPr>
              <w:spacing w:after="0" w:line="240" w:lineRule="auto"/>
              <w:ind w:left="113" w:right="113"/>
              <w:rPr>
                <w:rFonts w:ascii="Times New Roman" w:eastAsia="Calibri" w:hAnsi="Times New Roman" w:cs="Times New Roman"/>
                <w:b/>
                <w:sz w:val="20"/>
                <w:szCs w:val="20"/>
                <w:lang w:eastAsia="ru-RU"/>
              </w:rPr>
            </w:pPr>
          </w:p>
          <w:p w:rsidR="00F018F6" w:rsidRPr="00CF71D5" w:rsidRDefault="00F018F6" w:rsidP="00D129E2">
            <w:pPr>
              <w:spacing w:after="0" w:line="240" w:lineRule="auto"/>
              <w:ind w:left="113" w:right="113"/>
              <w:rPr>
                <w:rFonts w:ascii="Times New Roman" w:eastAsia="Calibri" w:hAnsi="Times New Roman" w:cs="Times New Roman"/>
                <w:b/>
                <w:sz w:val="20"/>
                <w:szCs w:val="20"/>
                <w:lang w:eastAsia="ru-RU"/>
              </w:rPr>
            </w:pPr>
          </w:p>
          <w:p w:rsidR="00F018F6" w:rsidRPr="00CF71D5" w:rsidRDefault="00F018F6" w:rsidP="00D129E2">
            <w:pPr>
              <w:spacing w:after="0" w:line="240" w:lineRule="auto"/>
              <w:ind w:left="113" w:right="113"/>
              <w:rPr>
                <w:rFonts w:ascii="Times New Roman" w:eastAsia="Calibri" w:hAnsi="Times New Roman" w:cs="Times New Roman"/>
                <w:b/>
                <w:sz w:val="20"/>
                <w:szCs w:val="20"/>
                <w:lang w:eastAsia="ru-RU"/>
              </w:rPr>
            </w:pPr>
          </w:p>
          <w:p w:rsidR="00F018F6" w:rsidRPr="00CF71D5" w:rsidRDefault="00F018F6" w:rsidP="00D129E2">
            <w:pPr>
              <w:spacing w:after="0" w:line="240" w:lineRule="auto"/>
              <w:ind w:left="113" w:right="113"/>
              <w:rPr>
                <w:rFonts w:ascii="Times New Roman" w:eastAsia="Calibri" w:hAnsi="Times New Roman" w:cs="Times New Roman"/>
                <w:b/>
                <w:sz w:val="20"/>
                <w:szCs w:val="20"/>
                <w:lang w:eastAsia="ru-RU"/>
              </w:rPr>
            </w:pPr>
          </w:p>
          <w:p w:rsidR="00F018F6" w:rsidRPr="00CF71D5" w:rsidRDefault="00F018F6" w:rsidP="00D129E2">
            <w:pPr>
              <w:spacing w:after="0" w:line="240" w:lineRule="auto"/>
              <w:ind w:left="113" w:right="113"/>
              <w:rPr>
                <w:rFonts w:ascii="Times New Roman" w:eastAsia="Calibri" w:hAnsi="Times New Roman" w:cs="Times New Roman"/>
                <w:b/>
                <w:sz w:val="20"/>
                <w:szCs w:val="20"/>
                <w:lang w:eastAsia="ru-RU"/>
              </w:rPr>
            </w:pPr>
          </w:p>
          <w:p w:rsidR="00F018F6" w:rsidRPr="00CF71D5" w:rsidRDefault="00F018F6" w:rsidP="00D129E2">
            <w:pPr>
              <w:spacing w:after="0" w:line="240" w:lineRule="auto"/>
              <w:ind w:left="113" w:right="113"/>
              <w:rPr>
                <w:rFonts w:ascii="Times New Roman" w:eastAsia="Calibri" w:hAnsi="Times New Roman" w:cs="Times New Roman"/>
                <w:b/>
                <w:sz w:val="20"/>
                <w:szCs w:val="20"/>
                <w:lang w:eastAsia="ru-RU"/>
              </w:rPr>
            </w:pPr>
          </w:p>
        </w:tc>
      </w:tr>
      <w:tr w:rsidR="00F018F6" w:rsidRPr="00CF71D5" w:rsidTr="00D129E2">
        <w:trPr>
          <w:cantSplit/>
          <w:trHeight w:val="421"/>
        </w:trPr>
        <w:tc>
          <w:tcPr>
            <w:tcW w:w="1008" w:type="dxa"/>
            <w:vMerge/>
            <w:shd w:val="clear" w:color="auto" w:fill="auto"/>
            <w:textDirection w:val="btLr"/>
          </w:tcPr>
          <w:p w:rsidR="00F018F6" w:rsidRPr="00CF71D5" w:rsidRDefault="00F018F6" w:rsidP="00D129E2">
            <w:pPr>
              <w:spacing w:after="0" w:line="240" w:lineRule="auto"/>
              <w:ind w:left="113" w:right="113"/>
              <w:rPr>
                <w:rFonts w:ascii="Times New Roman" w:hAnsi="Times New Roman"/>
                <w:b/>
                <w:sz w:val="20"/>
                <w:szCs w:val="20"/>
              </w:rPr>
            </w:pPr>
          </w:p>
        </w:tc>
        <w:tc>
          <w:tcPr>
            <w:tcW w:w="1980" w:type="dxa"/>
            <w:shd w:val="clear" w:color="auto" w:fill="auto"/>
          </w:tcPr>
          <w:p w:rsidR="00F018F6" w:rsidRPr="00FE18C7" w:rsidRDefault="00F018F6" w:rsidP="00D129E2">
            <w:pPr>
              <w:spacing w:after="0" w:line="240" w:lineRule="auto"/>
              <w:rPr>
                <w:rFonts w:ascii="Times New Roman" w:hAnsi="Times New Roman"/>
                <w:b/>
              </w:rPr>
            </w:pPr>
            <w:r w:rsidRPr="00FE18C7">
              <w:rPr>
                <w:rFonts w:ascii="Times New Roman" w:hAnsi="Times New Roman"/>
                <w:b/>
              </w:rPr>
              <w:t>Рассматривание любимых книжек</w:t>
            </w:r>
          </w:p>
        </w:tc>
        <w:tc>
          <w:tcPr>
            <w:tcW w:w="5342" w:type="dxa"/>
            <w:shd w:val="clear" w:color="auto" w:fill="auto"/>
          </w:tcPr>
          <w:p w:rsidR="00F018F6" w:rsidRPr="00FE18C7" w:rsidRDefault="00F018F6" w:rsidP="00D129E2">
            <w:pPr>
              <w:rPr>
                <w:rFonts w:ascii="Times New Roman" w:hAnsi="Times New Roman"/>
                <w:b/>
              </w:rPr>
            </w:pPr>
            <w:r w:rsidRPr="00FE18C7">
              <w:rPr>
                <w:rFonts w:ascii="Times New Roman" w:hAnsi="Times New Roman"/>
                <w:b/>
              </w:rPr>
              <w:t xml:space="preserve">Цель: </w:t>
            </w:r>
            <w:r w:rsidRPr="00FE18C7">
              <w:rPr>
                <w:rFonts w:ascii="Times New Roman" w:hAnsi="Times New Roman"/>
              </w:rPr>
              <w:t>приучать детей бережно относиться книгам</w:t>
            </w:r>
          </w:p>
        </w:tc>
        <w:tc>
          <w:tcPr>
            <w:tcW w:w="2268" w:type="dxa"/>
            <w:gridSpan w:val="2"/>
            <w:shd w:val="clear" w:color="auto" w:fill="auto"/>
          </w:tcPr>
          <w:p w:rsidR="00F018F6" w:rsidRDefault="00F018F6" w:rsidP="00D129E2">
            <w:pPr>
              <w:spacing w:after="0" w:line="240" w:lineRule="auto"/>
              <w:jc w:val="center"/>
              <w:rPr>
                <w:rFonts w:ascii="Times New Roman" w:hAnsi="Times New Roman"/>
                <w:bCs/>
                <w:color w:val="0F1419"/>
                <w:sz w:val="20"/>
                <w:szCs w:val="20"/>
              </w:rPr>
            </w:pPr>
            <w:r w:rsidRPr="0089099B">
              <w:rPr>
                <w:rFonts w:ascii="Times New Roman" w:hAnsi="Times New Roman"/>
                <w:b/>
                <w:bCs/>
                <w:color w:val="0F1419"/>
                <w:sz w:val="20"/>
                <w:szCs w:val="20"/>
              </w:rPr>
              <w:t>Центр книги</w:t>
            </w:r>
            <w:r>
              <w:rPr>
                <w:rFonts w:ascii="Times New Roman" w:hAnsi="Times New Roman"/>
                <w:bCs/>
                <w:color w:val="0F1419"/>
                <w:sz w:val="20"/>
                <w:szCs w:val="20"/>
              </w:rPr>
              <w:t xml:space="preserve"> </w:t>
            </w:r>
          </w:p>
          <w:p w:rsidR="00F018F6" w:rsidRPr="00CF71D5" w:rsidRDefault="00F018F6" w:rsidP="00D129E2">
            <w:pPr>
              <w:spacing w:after="0" w:line="240" w:lineRule="auto"/>
              <w:jc w:val="center"/>
              <w:rPr>
                <w:rFonts w:ascii="Times New Roman" w:hAnsi="Times New Roman"/>
                <w:bCs/>
                <w:color w:val="0F1419"/>
                <w:sz w:val="20"/>
                <w:szCs w:val="20"/>
              </w:rPr>
            </w:pPr>
            <w:r>
              <w:rPr>
                <w:rFonts w:ascii="Times New Roman" w:hAnsi="Times New Roman"/>
                <w:bCs/>
                <w:color w:val="0F1419"/>
                <w:sz w:val="20"/>
                <w:szCs w:val="20"/>
              </w:rPr>
              <w:t>(книжки)</w:t>
            </w:r>
          </w:p>
        </w:tc>
        <w:tc>
          <w:tcPr>
            <w:tcW w:w="1984" w:type="dxa"/>
            <w:gridSpan w:val="2"/>
            <w:vMerge/>
            <w:shd w:val="clear" w:color="auto" w:fill="auto"/>
          </w:tcPr>
          <w:p w:rsidR="00F018F6" w:rsidRPr="00CF71D5" w:rsidRDefault="00F018F6" w:rsidP="00D129E2">
            <w:pPr>
              <w:spacing w:after="0" w:line="240" w:lineRule="auto"/>
              <w:rPr>
                <w:rFonts w:ascii="Times New Roman" w:hAnsi="Times New Roman"/>
                <w:sz w:val="20"/>
                <w:szCs w:val="20"/>
              </w:rPr>
            </w:pPr>
          </w:p>
        </w:tc>
        <w:tc>
          <w:tcPr>
            <w:tcW w:w="2128" w:type="dxa"/>
            <w:vMerge/>
            <w:shd w:val="clear" w:color="auto" w:fill="auto"/>
          </w:tcPr>
          <w:p w:rsidR="00F018F6" w:rsidRPr="00CF71D5" w:rsidRDefault="00F018F6" w:rsidP="00D129E2">
            <w:pPr>
              <w:spacing w:after="0" w:line="240" w:lineRule="auto"/>
              <w:rPr>
                <w:rFonts w:ascii="Times New Roman" w:eastAsia="Calibri" w:hAnsi="Times New Roman" w:cs="Times New Roman"/>
                <w:b/>
                <w:sz w:val="20"/>
                <w:szCs w:val="20"/>
                <w:lang w:eastAsia="ru-RU"/>
              </w:rPr>
            </w:pPr>
          </w:p>
        </w:tc>
      </w:tr>
      <w:tr w:rsidR="00F018F6" w:rsidRPr="00CF71D5" w:rsidTr="00D129E2">
        <w:trPr>
          <w:cantSplit/>
          <w:trHeight w:val="403"/>
        </w:trPr>
        <w:tc>
          <w:tcPr>
            <w:tcW w:w="1008" w:type="dxa"/>
            <w:vMerge/>
            <w:shd w:val="clear" w:color="auto" w:fill="auto"/>
            <w:textDirection w:val="btLr"/>
          </w:tcPr>
          <w:p w:rsidR="00F018F6" w:rsidRPr="00CF71D5" w:rsidRDefault="00F018F6" w:rsidP="00D129E2">
            <w:pPr>
              <w:spacing w:after="0" w:line="240" w:lineRule="auto"/>
              <w:ind w:left="113" w:right="113"/>
              <w:rPr>
                <w:rFonts w:ascii="Times New Roman" w:hAnsi="Times New Roman"/>
                <w:b/>
                <w:sz w:val="20"/>
                <w:szCs w:val="20"/>
              </w:rPr>
            </w:pPr>
          </w:p>
        </w:tc>
        <w:tc>
          <w:tcPr>
            <w:tcW w:w="1980" w:type="dxa"/>
            <w:shd w:val="clear" w:color="auto" w:fill="auto"/>
          </w:tcPr>
          <w:p w:rsidR="00F018F6" w:rsidRPr="00FE18C7" w:rsidRDefault="00F018F6" w:rsidP="00D129E2">
            <w:pPr>
              <w:spacing w:after="0" w:line="240" w:lineRule="auto"/>
            </w:pPr>
            <w:r w:rsidRPr="00FE18C7">
              <w:rPr>
                <w:rFonts w:ascii="Times New Roman" w:hAnsi="Times New Roman"/>
                <w:b/>
                <w:bCs/>
                <w:color w:val="0F1419"/>
              </w:rPr>
              <w:t xml:space="preserve">Беседа </w:t>
            </w:r>
            <w:r w:rsidRPr="00FE18C7">
              <w:rPr>
                <w:rFonts w:ascii="Times New Roman" w:hAnsi="Times New Roman" w:cs="Times New Roman"/>
                <w:b/>
              </w:rPr>
              <w:t>«В гости к книге»</w:t>
            </w:r>
          </w:p>
        </w:tc>
        <w:tc>
          <w:tcPr>
            <w:tcW w:w="5342" w:type="dxa"/>
            <w:shd w:val="clear" w:color="auto" w:fill="auto"/>
          </w:tcPr>
          <w:p w:rsidR="00F018F6" w:rsidRPr="00FE18C7" w:rsidRDefault="00F018F6" w:rsidP="00D129E2">
            <w:pPr>
              <w:spacing w:after="0" w:line="240" w:lineRule="auto"/>
              <w:rPr>
                <w:rFonts w:ascii="Times New Roman" w:hAnsi="Times New Roman" w:cs="Times New Roman"/>
              </w:rPr>
            </w:pPr>
            <w:r w:rsidRPr="00FE18C7">
              <w:rPr>
                <w:rFonts w:ascii="Times New Roman" w:hAnsi="Times New Roman" w:cs="Times New Roman"/>
                <w:b/>
              </w:rPr>
              <w:t>Цель:</w:t>
            </w:r>
            <w:r w:rsidRPr="00FE18C7">
              <w:rPr>
                <w:rFonts w:ascii="Times New Roman" w:hAnsi="Times New Roman" w:cs="Times New Roman"/>
              </w:rPr>
              <w:t xml:space="preserve"> Воспитывать любовь к книге, развивать литературную речь. Воспитывать бережное отношение к книге.</w:t>
            </w:r>
          </w:p>
        </w:tc>
        <w:tc>
          <w:tcPr>
            <w:tcW w:w="2268" w:type="dxa"/>
            <w:gridSpan w:val="2"/>
            <w:shd w:val="clear" w:color="auto" w:fill="auto"/>
          </w:tcPr>
          <w:p w:rsidR="00F018F6" w:rsidRPr="00CF71D5" w:rsidRDefault="00F018F6" w:rsidP="00D129E2">
            <w:pPr>
              <w:ind w:right="-456"/>
              <w:jc w:val="center"/>
              <w:rPr>
                <w:rFonts w:ascii="Times New Roman" w:hAnsi="Times New Roman"/>
                <w:b/>
                <w:bCs/>
                <w:color w:val="0F1419"/>
                <w:sz w:val="20"/>
                <w:szCs w:val="20"/>
              </w:rPr>
            </w:pPr>
            <w:r>
              <w:rPr>
                <w:rFonts w:ascii="Times New Roman" w:hAnsi="Times New Roman"/>
                <w:b/>
                <w:bCs/>
                <w:color w:val="0F1419"/>
                <w:sz w:val="20"/>
                <w:szCs w:val="20"/>
              </w:rPr>
              <w:t>Дружный круг</w:t>
            </w:r>
          </w:p>
        </w:tc>
        <w:tc>
          <w:tcPr>
            <w:tcW w:w="1984" w:type="dxa"/>
            <w:gridSpan w:val="2"/>
            <w:vMerge/>
            <w:shd w:val="clear" w:color="auto" w:fill="auto"/>
          </w:tcPr>
          <w:p w:rsidR="00F018F6" w:rsidRPr="00CF71D5" w:rsidRDefault="00F018F6" w:rsidP="00D129E2">
            <w:pPr>
              <w:spacing w:after="0" w:line="240" w:lineRule="auto"/>
              <w:rPr>
                <w:rFonts w:ascii="Times New Roman" w:hAnsi="Times New Roman"/>
                <w:sz w:val="20"/>
                <w:szCs w:val="20"/>
              </w:rPr>
            </w:pPr>
          </w:p>
        </w:tc>
        <w:tc>
          <w:tcPr>
            <w:tcW w:w="2128" w:type="dxa"/>
            <w:vMerge/>
            <w:shd w:val="clear" w:color="auto" w:fill="auto"/>
          </w:tcPr>
          <w:p w:rsidR="00F018F6" w:rsidRPr="00CF71D5" w:rsidRDefault="00F018F6" w:rsidP="00D129E2">
            <w:pPr>
              <w:spacing w:after="0" w:line="240" w:lineRule="auto"/>
              <w:rPr>
                <w:rFonts w:ascii="Times New Roman" w:eastAsia="Calibri" w:hAnsi="Times New Roman" w:cs="Times New Roman"/>
                <w:b/>
                <w:sz w:val="20"/>
                <w:szCs w:val="20"/>
                <w:lang w:eastAsia="ru-RU"/>
              </w:rPr>
            </w:pPr>
          </w:p>
        </w:tc>
      </w:tr>
      <w:tr w:rsidR="00F018F6" w:rsidRPr="00CF71D5" w:rsidTr="00D129E2">
        <w:trPr>
          <w:cantSplit/>
          <w:trHeight w:val="495"/>
        </w:trPr>
        <w:tc>
          <w:tcPr>
            <w:tcW w:w="1008" w:type="dxa"/>
            <w:vMerge/>
            <w:shd w:val="clear" w:color="auto" w:fill="auto"/>
            <w:textDirection w:val="btLr"/>
          </w:tcPr>
          <w:p w:rsidR="00F018F6" w:rsidRPr="00CF71D5" w:rsidRDefault="00F018F6" w:rsidP="00D129E2">
            <w:pPr>
              <w:spacing w:after="0" w:line="240" w:lineRule="auto"/>
              <w:ind w:left="113" w:right="113"/>
              <w:rPr>
                <w:rFonts w:ascii="Times New Roman" w:hAnsi="Times New Roman"/>
                <w:b/>
                <w:sz w:val="20"/>
                <w:szCs w:val="20"/>
              </w:rPr>
            </w:pPr>
          </w:p>
        </w:tc>
        <w:tc>
          <w:tcPr>
            <w:tcW w:w="1980" w:type="dxa"/>
            <w:shd w:val="clear" w:color="auto" w:fill="auto"/>
          </w:tcPr>
          <w:p w:rsidR="00F018F6" w:rsidRPr="00FE18C7" w:rsidRDefault="00F018F6" w:rsidP="00D129E2">
            <w:pPr>
              <w:spacing w:after="0" w:line="240" w:lineRule="auto"/>
              <w:rPr>
                <w:rFonts w:ascii="Times New Roman" w:hAnsi="Times New Roman"/>
                <w:b/>
                <w:bCs/>
                <w:color w:val="0F1419"/>
              </w:rPr>
            </w:pPr>
            <w:r w:rsidRPr="00FE18C7">
              <w:rPr>
                <w:rFonts w:ascii="Times New Roman" w:hAnsi="Times New Roman" w:cs="Times New Roman"/>
                <w:b/>
              </w:rPr>
              <w:t>Развивающая игра «Жили-были»</w:t>
            </w:r>
          </w:p>
        </w:tc>
        <w:tc>
          <w:tcPr>
            <w:tcW w:w="5342" w:type="dxa"/>
            <w:shd w:val="clear" w:color="auto" w:fill="auto"/>
          </w:tcPr>
          <w:p w:rsidR="00F018F6" w:rsidRPr="00FE18C7" w:rsidRDefault="00F018F6" w:rsidP="00D129E2">
            <w:pPr>
              <w:spacing w:after="0" w:line="240" w:lineRule="auto"/>
              <w:ind w:right="-456"/>
              <w:rPr>
                <w:rFonts w:ascii="Times New Roman" w:hAnsi="Times New Roman" w:cs="Times New Roman"/>
              </w:rPr>
            </w:pPr>
            <w:r w:rsidRPr="00FE18C7">
              <w:rPr>
                <w:rFonts w:ascii="Times New Roman" w:hAnsi="Times New Roman" w:cs="Times New Roman"/>
                <w:b/>
              </w:rPr>
              <w:t>Цель:</w:t>
            </w:r>
            <w:r w:rsidRPr="00FE18C7">
              <w:rPr>
                <w:rFonts w:ascii="Times New Roman" w:hAnsi="Times New Roman" w:cs="Times New Roman"/>
              </w:rPr>
              <w:t xml:space="preserve"> развитие мышления, смекалки, закрепление знаний </w:t>
            </w:r>
          </w:p>
          <w:p w:rsidR="00F018F6" w:rsidRPr="00FE18C7" w:rsidRDefault="00F018F6" w:rsidP="00D129E2">
            <w:pPr>
              <w:spacing w:after="0" w:line="240" w:lineRule="auto"/>
              <w:ind w:right="-456"/>
              <w:rPr>
                <w:rFonts w:ascii="Times New Roman" w:hAnsi="Times New Roman"/>
              </w:rPr>
            </w:pPr>
            <w:r w:rsidRPr="00FE18C7">
              <w:rPr>
                <w:rFonts w:ascii="Times New Roman" w:hAnsi="Times New Roman" w:cs="Times New Roman"/>
              </w:rPr>
              <w:t>об окружающем мире</w:t>
            </w:r>
          </w:p>
        </w:tc>
        <w:tc>
          <w:tcPr>
            <w:tcW w:w="2268" w:type="dxa"/>
            <w:gridSpan w:val="2"/>
            <w:shd w:val="clear" w:color="auto" w:fill="auto"/>
          </w:tcPr>
          <w:p w:rsidR="00F018F6" w:rsidRPr="0089099B" w:rsidRDefault="00F018F6" w:rsidP="00D129E2">
            <w:pPr>
              <w:jc w:val="center"/>
              <w:rPr>
                <w:rFonts w:ascii="Times New Roman" w:hAnsi="Times New Roman"/>
                <w:b/>
                <w:bCs/>
                <w:color w:val="0F1419"/>
                <w:sz w:val="20"/>
                <w:szCs w:val="20"/>
              </w:rPr>
            </w:pPr>
            <w:r w:rsidRPr="0089099B">
              <w:rPr>
                <w:rFonts w:ascii="Times New Roman" w:hAnsi="Times New Roman"/>
                <w:b/>
                <w:bCs/>
                <w:color w:val="0F1419"/>
                <w:sz w:val="20"/>
                <w:szCs w:val="20"/>
              </w:rPr>
              <w:t>Центр познания</w:t>
            </w:r>
          </w:p>
        </w:tc>
        <w:tc>
          <w:tcPr>
            <w:tcW w:w="1984" w:type="dxa"/>
            <w:gridSpan w:val="2"/>
            <w:vMerge/>
            <w:shd w:val="clear" w:color="auto" w:fill="auto"/>
          </w:tcPr>
          <w:p w:rsidR="00F018F6" w:rsidRPr="00CF71D5" w:rsidRDefault="00F018F6" w:rsidP="00D129E2">
            <w:pPr>
              <w:spacing w:after="0" w:line="240" w:lineRule="auto"/>
              <w:rPr>
                <w:rFonts w:ascii="Times New Roman" w:hAnsi="Times New Roman"/>
                <w:sz w:val="20"/>
                <w:szCs w:val="20"/>
              </w:rPr>
            </w:pPr>
          </w:p>
        </w:tc>
        <w:tc>
          <w:tcPr>
            <w:tcW w:w="2128" w:type="dxa"/>
            <w:vMerge/>
            <w:shd w:val="clear" w:color="auto" w:fill="auto"/>
          </w:tcPr>
          <w:p w:rsidR="00F018F6" w:rsidRPr="00CF71D5" w:rsidRDefault="00F018F6" w:rsidP="00D129E2">
            <w:pPr>
              <w:spacing w:after="0" w:line="240" w:lineRule="auto"/>
              <w:rPr>
                <w:rFonts w:ascii="Times New Roman" w:eastAsia="Calibri" w:hAnsi="Times New Roman" w:cs="Times New Roman"/>
                <w:b/>
                <w:sz w:val="20"/>
                <w:szCs w:val="20"/>
                <w:lang w:eastAsia="ru-RU"/>
              </w:rPr>
            </w:pPr>
          </w:p>
        </w:tc>
      </w:tr>
      <w:tr w:rsidR="00F018F6" w:rsidRPr="00CF71D5" w:rsidTr="00D129E2">
        <w:trPr>
          <w:cantSplit/>
          <w:trHeight w:val="416"/>
        </w:trPr>
        <w:tc>
          <w:tcPr>
            <w:tcW w:w="1008" w:type="dxa"/>
            <w:vMerge/>
            <w:shd w:val="clear" w:color="auto" w:fill="auto"/>
            <w:textDirection w:val="btLr"/>
          </w:tcPr>
          <w:p w:rsidR="00F018F6" w:rsidRPr="00CF71D5" w:rsidRDefault="00F018F6" w:rsidP="00D129E2">
            <w:pPr>
              <w:spacing w:after="0" w:line="240" w:lineRule="auto"/>
              <w:ind w:left="113" w:right="113"/>
              <w:rPr>
                <w:rFonts w:ascii="Times New Roman" w:hAnsi="Times New Roman"/>
                <w:b/>
                <w:sz w:val="20"/>
                <w:szCs w:val="20"/>
              </w:rPr>
            </w:pPr>
          </w:p>
        </w:tc>
        <w:tc>
          <w:tcPr>
            <w:tcW w:w="1980" w:type="dxa"/>
            <w:shd w:val="clear" w:color="auto" w:fill="auto"/>
          </w:tcPr>
          <w:p w:rsidR="00F018F6" w:rsidRPr="00CF71D5" w:rsidRDefault="00F018F6" w:rsidP="00D129E2">
            <w:pPr>
              <w:rPr>
                <w:rFonts w:ascii="Times New Roman" w:hAnsi="Times New Roman"/>
                <w:b/>
                <w:sz w:val="20"/>
                <w:szCs w:val="20"/>
                <w:u w:val="single"/>
              </w:rPr>
            </w:pPr>
            <w:r>
              <w:rPr>
                <w:rFonts w:ascii="Times New Roman" w:hAnsi="Times New Roman"/>
                <w:b/>
                <w:sz w:val="20"/>
                <w:szCs w:val="20"/>
                <w:u w:val="single"/>
              </w:rPr>
              <w:t>О</w:t>
            </w:r>
            <w:r w:rsidRPr="00CF71D5">
              <w:rPr>
                <w:rFonts w:ascii="Times New Roman" w:hAnsi="Times New Roman"/>
                <w:b/>
                <w:sz w:val="20"/>
                <w:szCs w:val="20"/>
                <w:u w:val="single"/>
              </w:rPr>
              <w:t>ОД</w:t>
            </w:r>
          </w:p>
        </w:tc>
        <w:tc>
          <w:tcPr>
            <w:tcW w:w="5342" w:type="dxa"/>
            <w:shd w:val="clear" w:color="auto" w:fill="auto"/>
          </w:tcPr>
          <w:p w:rsidR="00F018F6" w:rsidRPr="00C81722" w:rsidRDefault="00F018F6" w:rsidP="00D129E2">
            <w:pPr>
              <w:spacing w:after="0" w:line="240" w:lineRule="auto"/>
              <w:rPr>
                <w:rFonts w:ascii="Times New Roman" w:hAnsi="Times New Roman" w:cs="Times New Roman"/>
                <w:b/>
                <w:sz w:val="20"/>
                <w:szCs w:val="20"/>
              </w:rPr>
            </w:pPr>
            <w:r w:rsidRPr="00C81722">
              <w:rPr>
                <w:rFonts w:ascii="Times New Roman" w:hAnsi="Times New Roman" w:cs="Times New Roman"/>
                <w:b/>
                <w:sz w:val="20"/>
                <w:szCs w:val="20"/>
              </w:rPr>
              <w:t>1. Художественное творчество. Конструирование.</w:t>
            </w:r>
          </w:p>
          <w:p w:rsidR="00F018F6" w:rsidRPr="0050146D" w:rsidRDefault="00F018F6" w:rsidP="00D129E2">
            <w:pPr>
              <w:spacing w:after="0" w:line="240" w:lineRule="auto"/>
              <w:ind w:right="-456"/>
              <w:rPr>
                <w:rFonts w:ascii="Times New Roman" w:hAnsi="Times New Roman"/>
                <w:b/>
                <w:sz w:val="20"/>
                <w:szCs w:val="20"/>
              </w:rPr>
            </w:pPr>
            <w:r w:rsidRPr="0050146D">
              <w:rPr>
                <w:rFonts w:ascii="Times New Roman" w:hAnsi="Times New Roman"/>
                <w:b/>
                <w:sz w:val="20"/>
                <w:szCs w:val="20"/>
              </w:rPr>
              <w:t>Тема:</w:t>
            </w:r>
            <w:r>
              <w:rPr>
                <w:rFonts w:ascii="Times New Roman" w:hAnsi="Times New Roman" w:cs="Times New Roman"/>
                <w:sz w:val="20"/>
                <w:szCs w:val="20"/>
              </w:rPr>
              <w:t xml:space="preserve">  «Домик для куклы»</w:t>
            </w:r>
          </w:p>
          <w:p w:rsidR="00F018F6" w:rsidRPr="0050146D" w:rsidRDefault="00F018F6" w:rsidP="00D129E2">
            <w:pPr>
              <w:shd w:val="clear" w:color="auto" w:fill="FFFFFF"/>
              <w:autoSpaceDE w:val="0"/>
              <w:autoSpaceDN w:val="0"/>
              <w:adjustRightInd w:val="0"/>
              <w:spacing w:after="0" w:line="240" w:lineRule="auto"/>
              <w:rPr>
                <w:rFonts w:ascii="Times New Roman" w:hAnsi="Times New Roman" w:cs="Times New Roman"/>
                <w:sz w:val="20"/>
                <w:szCs w:val="20"/>
              </w:rPr>
            </w:pPr>
            <w:r w:rsidRPr="0050146D">
              <w:rPr>
                <w:rFonts w:ascii="Times New Roman" w:hAnsi="Times New Roman"/>
                <w:b/>
                <w:sz w:val="20"/>
                <w:szCs w:val="20"/>
              </w:rPr>
              <w:t>Цель:</w:t>
            </w:r>
            <w:r>
              <w:rPr>
                <w:rFonts w:ascii="Times New Roman" w:eastAsia="Times New Roman" w:hAnsi="Times New Roman" w:cs="Times New Roman"/>
                <w:sz w:val="20"/>
                <w:szCs w:val="20"/>
              </w:rPr>
              <w:t xml:space="preserve"> Формировать у детей обобщенные представления о домах, умение отражать в постройке эти представления; передавая их основные признаки, учить делать несложные перекрытия, выполнять постройку в нужной последовательности; познакомить с новой деталью-призмой.</w:t>
            </w:r>
          </w:p>
          <w:p w:rsidR="00F018F6" w:rsidRDefault="00F018F6" w:rsidP="00D129E2">
            <w:pPr>
              <w:spacing w:after="0" w:line="240" w:lineRule="auto"/>
              <w:rPr>
                <w:rFonts w:ascii="Times New Roman" w:hAnsi="Times New Roman" w:cs="Times New Roman"/>
                <w:sz w:val="20"/>
                <w:szCs w:val="20"/>
              </w:rPr>
            </w:pPr>
            <w:r w:rsidRPr="0050146D">
              <w:rPr>
                <w:rFonts w:ascii="Times New Roman" w:hAnsi="Times New Roman"/>
                <w:b/>
                <w:sz w:val="20"/>
                <w:szCs w:val="20"/>
              </w:rPr>
              <w:t>Используемая литература:</w:t>
            </w:r>
            <w:r>
              <w:rPr>
                <w:rFonts w:ascii="Times New Roman" w:hAnsi="Times New Roman" w:cs="Times New Roman"/>
                <w:sz w:val="20"/>
                <w:szCs w:val="20"/>
              </w:rPr>
              <w:t xml:space="preserve"> З.В.Лиштват, с.43.</w:t>
            </w:r>
          </w:p>
          <w:p w:rsidR="00F018F6" w:rsidRDefault="00F018F6" w:rsidP="00D129E2">
            <w:pPr>
              <w:spacing w:after="0" w:line="240" w:lineRule="auto"/>
              <w:rPr>
                <w:rFonts w:ascii="Times New Roman" w:hAnsi="Times New Roman" w:cs="Times New Roman"/>
                <w:sz w:val="20"/>
                <w:szCs w:val="20"/>
              </w:rPr>
            </w:pPr>
          </w:p>
          <w:p w:rsidR="00F018F6" w:rsidRPr="00C81722" w:rsidRDefault="00F018F6" w:rsidP="00D129E2">
            <w:pPr>
              <w:spacing w:after="0" w:line="240" w:lineRule="auto"/>
              <w:rPr>
                <w:rFonts w:ascii="Times New Roman" w:hAnsi="Times New Roman"/>
                <w:b/>
                <w:sz w:val="20"/>
                <w:szCs w:val="20"/>
              </w:rPr>
            </w:pPr>
            <w:r>
              <w:rPr>
                <w:rFonts w:ascii="Times New Roman" w:hAnsi="Times New Roman" w:cs="Times New Roman"/>
                <w:b/>
                <w:sz w:val="20"/>
                <w:szCs w:val="20"/>
              </w:rPr>
              <w:t>2.Физкультурное</w:t>
            </w:r>
          </w:p>
          <w:p w:rsidR="00F018F6" w:rsidRPr="00CF71D5" w:rsidRDefault="00F018F6" w:rsidP="00D129E2">
            <w:pPr>
              <w:spacing w:after="0" w:line="240" w:lineRule="auto"/>
              <w:ind w:right="-456"/>
              <w:rPr>
                <w:rFonts w:ascii="Times New Roman" w:hAnsi="Times New Roman"/>
                <w:b/>
                <w:sz w:val="20"/>
                <w:szCs w:val="20"/>
              </w:rPr>
            </w:pPr>
          </w:p>
        </w:tc>
        <w:tc>
          <w:tcPr>
            <w:tcW w:w="2268" w:type="dxa"/>
            <w:gridSpan w:val="2"/>
            <w:shd w:val="clear" w:color="auto" w:fill="auto"/>
          </w:tcPr>
          <w:p w:rsidR="00F018F6" w:rsidRDefault="00F018F6" w:rsidP="00D129E2">
            <w:pPr>
              <w:spacing w:after="0" w:line="240" w:lineRule="auto"/>
              <w:jc w:val="center"/>
              <w:rPr>
                <w:rFonts w:ascii="Times New Roman" w:hAnsi="Times New Roman"/>
                <w:b/>
                <w:sz w:val="20"/>
                <w:szCs w:val="20"/>
              </w:rPr>
            </w:pPr>
            <w:r>
              <w:rPr>
                <w:rFonts w:ascii="Times New Roman" w:hAnsi="Times New Roman"/>
                <w:b/>
                <w:sz w:val="20"/>
                <w:szCs w:val="20"/>
              </w:rPr>
              <w:t>Центр искусства</w:t>
            </w:r>
          </w:p>
          <w:p w:rsidR="00F018F6" w:rsidRDefault="00F018F6" w:rsidP="00D129E2">
            <w:pPr>
              <w:spacing w:after="0" w:line="240" w:lineRule="auto"/>
              <w:jc w:val="center"/>
              <w:rPr>
                <w:rFonts w:ascii="Times New Roman" w:hAnsi="Times New Roman"/>
                <w:sz w:val="20"/>
                <w:szCs w:val="20"/>
              </w:rPr>
            </w:pPr>
            <w:r>
              <w:rPr>
                <w:rFonts w:ascii="Times New Roman" w:hAnsi="Times New Roman"/>
                <w:sz w:val="20"/>
                <w:szCs w:val="20"/>
              </w:rPr>
              <w:t>(кукла, деревянный конструктор)</w:t>
            </w:r>
          </w:p>
          <w:p w:rsidR="00F018F6" w:rsidRDefault="00F018F6" w:rsidP="00D129E2">
            <w:pPr>
              <w:spacing w:after="0" w:line="240" w:lineRule="auto"/>
              <w:jc w:val="center"/>
              <w:rPr>
                <w:rFonts w:ascii="Times New Roman" w:hAnsi="Times New Roman"/>
                <w:sz w:val="20"/>
                <w:szCs w:val="20"/>
              </w:rPr>
            </w:pPr>
          </w:p>
          <w:p w:rsidR="00F018F6" w:rsidRDefault="00F018F6" w:rsidP="00D129E2">
            <w:pPr>
              <w:spacing w:after="0" w:line="240" w:lineRule="auto"/>
              <w:jc w:val="center"/>
              <w:rPr>
                <w:rFonts w:ascii="Times New Roman" w:hAnsi="Times New Roman"/>
                <w:sz w:val="20"/>
                <w:szCs w:val="20"/>
              </w:rPr>
            </w:pPr>
          </w:p>
          <w:p w:rsidR="00F018F6" w:rsidRDefault="00F018F6" w:rsidP="00D129E2">
            <w:pPr>
              <w:spacing w:after="0" w:line="240" w:lineRule="auto"/>
              <w:jc w:val="center"/>
              <w:rPr>
                <w:rFonts w:ascii="Times New Roman" w:hAnsi="Times New Roman"/>
                <w:sz w:val="20"/>
                <w:szCs w:val="20"/>
              </w:rPr>
            </w:pPr>
          </w:p>
          <w:p w:rsidR="00F018F6" w:rsidRDefault="00F018F6" w:rsidP="00D129E2">
            <w:pPr>
              <w:spacing w:after="0" w:line="240" w:lineRule="auto"/>
              <w:jc w:val="center"/>
              <w:rPr>
                <w:rFonts w:ascii="Times New Roman" w:hAnsi="Times New Roman"/>
                <w:sz w:val="20"/>
                <w:szCs w:val="20"/>
              </w:rPr>
            </w:pPr>
          </w:p>
          <w:p w:rsidR="00F018F6" w:rsidRDefault="00F018F6" w:rsidP="00D129E2">
            <w:pPr>
              <w:spacing w:after="0" w:line="240" w:lineRule="auto"/>
              <w:jc w:val="center"/>
              <w:rPr>
                <w:rFonts w:ascii="Times New Roman" w:hAnsi="Times New Roman"/>
                <w:sz w:val="20"/>
                <w:szCs w:val="20"/>
              </w:rPr>
            </w:pPr>
          </w:p>
          <w:p w:rsidR="00F018F6" w:rsidRDefault="00F018F6" w:rsidP="00D129E2">
            <w:pPr>
              <w:spacing w:after="0" w:line="240" w:lineRule="auto"/>
              <w:jc w:val="center"/>
              <w:rPr>
                <w:rFonts w:ascii="Times New Roman" w:hAnsi="Times New Roman"/>
                <w:sz w:val="20"/>
                <w:szCs w:val="20"/>
              </w:rPr>
            </w:pPr>
          </w:p>
          <w:p w:rsidR="00F018F6" w:rsidRDefault="00F018F6" w:rsidP="00D129E2">
            <w:pPr>
              <w:spacing w:after="0" w:line="240" w:lineRule="auto"/>
              <w:jc w:val="center"/>
              <w:rPr>
                <w:rFonts w:ascii="Times New Roman" w:hAnsi="Times New Roman"/>
                <w:b/>
                <w:sz w:val="20"/>
                <w:szCs w:val="20"/>
              </w:rPr>
            </w:pPr>
          </w:p>
          <w:p w:rsidR="00F018F6" w:rsidRPr="00FE18C7" w:rsidRDefault="00F018F6" w:rsidP="00D129E2">
            <w:pPr>
              <w:spacing w:after="0" w:line="240" w:lineRule="auto"/>
              <w:jc w:val="center"/>
              <w:rPr>
                <w:rFonts w:ascii="Times New Roman" w:hAnsi="Times New Roman"/>
                <w:b/>
                <w:sz w:val="20"/>
                <w:szCs w:val="20"/>
              </w:rPr>
            </w:pPr>
            <w:r w:rsidRPr="00FE18C7">
              <w:rPr>
                <w:rFonts w:ascii="Times New Roman" w:hAnsi="Times New Roman"/>
                <w:b/>
                <w:sz w:val="20"/>
                <w:szCs w:val="20"/>
              </w:rPr>
              <w:t>Спортивный зал</w:t>
            </w:r>
          </w:p>
          <w:p w:rsidR="00F018F6" w:rsidRPr="0050146D" w:rsidRDefault="00F018F6" w:rsidP="00D129E2">
            <w:pPr>
              <w:spacing w:after="0" w:line="240" w:lineRule="auto"/>
              <w:jc w:val="center"/>
              <w:rPr>
                <w:rFonts w:ascii="Times New Roman" w:hAnsi="Times New Roman"/>
                <w:sz w:val="20"/>
                <w:szCs w:val="20"/>
              </w:rPr>
            </w:pPr>
          </w:p>
        </w:tc>
        <w:tc>
          <w:tcPr>
            <w:tcW w:w="1984" w:type="dxa"/>
            <w:gridSpan w:val="2"/>
            <w:shd w:val="clear" w:color="auto" w:fill="auto"/>
          </w:tcPr>
          <w:p w:rsidR="00F018F6" w:rsidRPr="00CF71D5" w:rsidRDefault="00F018F6" w:rsidP="00D129E2">
            <w:pPr>
              <w:spacing w:after="0" w:line="240" w:lineRule="auto"/>
              <w:rPr>
                <w:rFonts w:ascii="Times New Roman" w:hAnsi="Times New Roman"/>
                <w:sz w:val="20"/>
                <w:szCs w:val="20"/>
              </w:rPr>
            </w:pPr>
          </w:p>
        </w:tc>
        <w:tc>
          <w:tcPr>
            <w:tcW w:w="2128" w:type="dxa"/>
            <w:vMerge/>
            <w:shd w:val="clear" w:color="auto" w:fill="auto"/>
          </w:tcPr>
          <w:p w:rsidR="00F018F6" w:rsidRPr="00CF71D5" w:rsidRDefault="00F018F6" w:rsidP="00D129E2">
            <w:pPr>
              <w:spacing w:after="0" w:line="240" w:lineRule="auto"/>
              <w:rPr>
                <w:rFonts w:ascii="Times New Roman" w:eastAsia="Calibri" w:hAnsi="Times New Roman" w:cs="Times New Roman"/>
                <w:b/>
                <w:sz w:val="20"/>
                <w:szCs w:val="20"/>
                <w:lang w:eastAsia="ru-RU"/>
              </w:rPr>
            </w:pPr>
          </w:p>
        </w:tc>
      </w:tr>
      <w:tr w:rsidR="00F018F6" w:rsidRPr="00CF71D5" w:rsidTr="00D129E2">
        <w:trPr>
          <w:trHeight w:val="699"/>
        </w:trPr>
        <w:tc>
          <w:tcPr>
            <w:tcW w:w="1008" w:type="dxa"/>
            <w:vMerge/>
            <w:shd w:val="clear" w:color="auto" w:fill="auto"/>
          </w:tcPr>
          <w:p w:rsidR="00F018F6" w:rsidRPr="00CF71D5" w:rsidRDefault="00F018F6" w:rsidP="00D129E2">
            <w:pPr>
              <w:spacing w:after="0" w:line="240" w:lineRule="auto"/>
              <w:rPr>
                <w:rFonts w:ascii="Times New Roman" w:hAnsi="Times New Roman"/>
                <w:sz w:val="20"/>
                <w:szCs w:val="20"/>
              </w:rPr>
            </w:pPr>
          </w:p>
        </w:tc>
        <w:tc>
          <w:tcPr>
            <w:tcW w:w="1980" w:type="dxa"/>
            <w:shd w:val="clear" w:color="auto" w:fill="auto"/>
          </w:tcPr>
          <w:p w:rsidR="00F018F6" w:rsidRPr="00CF71D5" w:rsidRDefault="00F018F6" w:rsidP="00D129E2">
            <w:pPr>
              <w:shd w:val="clear" w:color="auto" w:fill="FFFFFF"/>
              <w:spacing w:after="0" w:line="180" w:lineRule="exact"/>
              <w:rPr>
                <w:rFonts w:ascii="Times New Roman" w:hAnsi="Times New Roman"/>
                <w:b/>
                <w:bCs/>
                <w:color w:val="000000"/>
                <w:spacing w:val="-8"/>
                <w:sz w:val="20"/>
                <w:szCs w:val="20"/>
                <w:u w:val="single"/>
              </w:rPr>
            </w:pPr>
            <w:r w:rsidRPr="00CF71D5">
              <w:rPr>
                <w:rFonts w:ascii="Times New Roman" w:hAnsi="Times New Roman"/>
                <w:b/>
                <w:sz w:val="20"/>
                <w:szCs w:val="20"/>
                <w:u w:val="single"/>
              </w:rPr>
              <w:t>Прогулка</w:t>
            </w:r>
          </w:p>
          <w:p w:rsidR="00F018F6" w:rsidRPr="00CF71D5" w:rsidRDefault="00F018F6" w:rsidP="00D129E2">
            <w:pPr>
              <w:spacing w:after="0" w:line="240" w:lineRule="auto"/>
              <w:rPr>
                <w:rFonts w:ascii="Times New Roman" w:hAnsi="Times New Roman"/>
                <w:color w:val="FF0000"/>
                <w:sz w:val="20"/>
                <w:szCs w:val="20"/>
              </w:rPr>
            </w:pPr>
          </w:p>
          <w:p w:rsidR="00F018F6" w:rsidRPr="00CF71D5" w:rsidRDefault="00F018F6" w:rsidP="00D129E2">
            <w:pPr>
              <w:spacing w:after="0" w:line="240" w:lineRule="auto"/>
              <w:rPr>
                <w:rFonts w:ascii="Times New Roman" w:hAnsi="Times New Roman"/>
                <w:sz w:val="20"/>
                <w:szCs w:val="20"/>
              </w:rPr>
            </w:pPr>
          </w:p>
          <w:p w:rsidR="00F018F6" w:rsidRPr="00CF71D5" w:rsidRDefault="00F018F6" w:rsidP="00D129E2">
            <w:pPr>
              <w:rPr>
                <w:rFonts w:ascii="Times New Roman" w:hAnsi="Times New Roman"/>
                <w:sz w:val="20"/>
                <w:szCs w:val="20"/>
              </w:rPr>
            </w:pPr>
          </w:p>
        </w:tc>
        <w:tc>
          <w:tcPr>
            <w:tcW w:w="5342" w:type="dxa"/>
            <w:shd w:val="clear" w:color="auto" w:fill="auto"/>
          </w:tcPr>
          <w:p w:rsidR="00F018F6" w:rsidRDefault="00F018F6" w:rsidP="00D129E2">
            <w:pPr>
              <w:shd w:val="clear" w:color="auto" w:fill="FFFFFF"/>
              <w:autoSpaceDE w:val="0"/>
              <w:autoSpaceDN w:val="0"/>
              <w:adjustRightInd w:val="0"/>
              <w:spacing w:after="0" w:line="240" w:lineRule="auto"/>
              <w:jc w:val="center"/>
              <w:rPr>
                <w:rFonts w:ascii="Times New Roman" w:hAnsi="Times New Roman" w:cs="Times New Roman"/>
                <w:b/>
                <w:sz w:val="20"/>
                <w:szCs w:val="20"/>
              </w:rPr>
            </w:pPr>
            <w:r w:rsidRPr="00FE18C7">
              <w:rPr>
                <w:rFonts w:ascii="Times New Roman" w:eastAsia="Times New Roman" w:hAnsi="Times New Roman" w:cs="Times New Roman"/>
                <w:b/>
                <w:bCs/>
                <w:sz w:val="20"/>
                <w:szCs w:val="20"/>
              </w:rPr>
              <w:t>Наблюдение за машинами</w:t>
            </w:r>
          </w:p>
          <w:p w:rsidR="00F018F6" w:rsidRPr="00CA29A2" w:rsidRDefault="00F018F6" w:rsidP="00D129E2">
            <w:pPr>
              <w:shd w:val="clear" w:color="auto" w:fill="FFFFFF"/>
              <w:autoSpaceDE w:val="0"/>
              <w:autoSpaceDN w:val="0"/>
              <w:adjustRightInd w:val="0"/>
              <w:spacing w:after="0" w:line="240" w:lineRule="auto"/>
              <w:rPr>
                <w:rFonts w:ascii="Times New Roman" w:hAnsi="Times New Roman" w:cs="Times New Roman"/>
                <w:i/>
                <w:sz w:val="20"/>
                <w:szCs w:val="20"/>
              </w:rPr>
            </w:pPr>
            <w:r w:rsidRPr="00FE18C7">
              <w:rPr>
                <w:rFonts w:ascii="Times New Roman" w:eastAsia="Times New Roman" w:hAnsi="Times New Roman" w:cs="Times New Roman"/>
                <w:b/>
                <w:iCs/>
                <w:sz w:val="20"/>
                <w:szCs w:val="20"/>
              </w:rPr>
              <w:t>Цель:</w:t>
            </w:r>
            <w:r w:rsidRPr="00CA29A2">
              <w:rPr>
                <w:rFonts w:ascii="Times New Roman" w:eastAsia="Times New Roman" w:hAnsi="Times New Roman" w:cs="Times New Roman"/>
                <w:i/>
                <w:iCs/>
                <w:sz w:val="20"/>
                <w:szCs w:val="20"/>
              </w:rPr>
              <w:t xml:space="preserve"> </w:t>
            </w:r>
            <w:r w:rsidRPr="00CA29A2">
              <w:rPr>
                <w:rFonts w:ascii="Times New Roman" w:eastAsia="Times New Roman" w:hAnsi="Times New Roman" w:cs="Times New Roman"/>
                <w:sz w:val="20"/>
                <w:szCs w:val="20"/>
              </w:rPr>
              <w:t xml:space="preserve">расширять знания о </w:t>
            </w:r>
            <w:r>
              <w:rPr>
                <w:rFonts w:ascii="Times New Roman" w:eastAsia="Times New Roman" w:hAnsi="Times New Roman" w:cs="Times New Roman"/>
                <w:sz w:val="20"/>
                <w:szCs w:val="20"/>
              </w:rPr>
              <w:t>наземном транспорте (их классифика</w:t>
            </w:r>
            <w:r w:rsidRPr="00CA29A2">
              <w:rPr>
                <w:rFonts w:ascii="Times New Roman" w:eastAsia="Times New Roman" w:hAnsi="Times New Roman" w:cs="Times New Roman"/>
                <w:sz w:val="20"/>
                <w:szCs w:val="20"/>
              </w:rPr>
              <w:softHyphen/>
              <w:t>ция, назначение)</w:t>
            </w:r>
          </w:p>
          <w:p w:rsidR="00F018F6" w:rsidRPr="00CA29A2" w:rsidRDefault="00F018F6" w:rsidP="00D129E2">
            <w:pPr>
              <w:shd w:val="clear" w:color="auto" w:fill="FFFFFF"/>
              <w:autoSpaceDE w:val="0"/>
              <w:autoSpaceDN w:val="0"/>
              <w:adjustRightInd w:val="0"/>
              <w:spacing w:after="0" w:line="240" w:lineRule="auto"/>
              <w:rPr>
                <w:rFonts w:ascii="Times New Roman" w:hAnsi="Times New Roman" w:cs="Times New Roman"/>
                <w:sz w:val="20"/>
                <w:szCs w:val="20"/>
              </w:rPr>
            </w:pPr>
            <w:r w:rsidRPr="00CA29A2">
              <w:rPr>
                <w:rFonts w:ascii="Times New Roman" w:eastAsia="Times New Roman" w:hAnsi="Times New Roman" w:cs="Times New Roman"/>
                <w:sz w:val="20"/>
                <w:szCs w:val="20"/>
              </w:rPr>
              <w:t>Понаблюдать за машинами, отметить их классификацию, назна</w:t>
            </w:r>
            <w:r w:rsidRPr="00CA29A2">
              <w:rPr>
                <w:rFonts w:ascii="Times New Roman" w:eastAsia="Times New Roman" w:hAnsi="Times New Roman" w:cs="Times New Roman"/>
                <w:sz w:val="20"/>
                <w:szCs w:val="20"/>
              </w:rPr>
              <w:softHyphen/>
              <w:t>чение, применение. Обратить внимание на то, что на улице гололед. Что это такое? Почему машинам трудно ехать, они тормозят?</w:t>
            </w:r>
          </w:p>
          <w:p w:rsidR="00F018F6" w:rsidRPr="00CA29A2" w:rsidRDefault="00F018F6" w:rsidP="00D129E2">
            <w:pPr>
              <w:spacing w:after="0" w:line="240" w:lineRule="auto"/>
              <w:rPr>
                <w:rFonts w:ascii="Times New Roman" w:eastAsia="Times New Roman" w:hAnsi="Times New Roman" w:cs="Times New Roman"/>
                <w:sz w:val="20"/>
                <w:szCs w:val="20"/>
              </w:rPr>
            </w:pPr>
            <w:r w:rsidRPr="00CA29A2">
              <w:rPr>
                <w:rFonts w:ascii="Times New Roman" w:eastAsia="Times New Roman" w:hAnsi="Times New Roman" w:cs="Times New Roman"/>
                <w:sz w:val="20"/>
                <w:szCs w:val="20"/>
              </w:rPr>
              <w:t>Наблюдение на перекрестке за движением машин и людей во время гололеда.</w:t>
            </w:r>
          </w:p>
          <w:p w:rsidR="00F018F6" w:rsidRPr="00CA29A2" w:rsidRDefault="00F018F6" w:rsidP="00D129E2">
            <w:pPr>
              <w:shd w:val="clear" w:color="auto" w:fill="FFFFFF"/>
              <w:autoSpaceDE w:val="0"/>
              <w:autoSpaceDN w:val="0"/>
              <w:adjustRightInd w:val="0"/>
              <w:spacing w:after="0" w:line="240" w:lineRule="auto"/>
              <w:rPr>
                <w:rFonts w:ascii="Times New Roman" w:hAnsi="Times New Roman" w:cs="Times New Roman"/>
                <w:i/>
                <w:sz w:val="20"/>
                <w:szCs w:val="20"/>
              </w:rPr>
            </w:pPr>
            <w:r w:rsidRPr="00FE18C7">
              <w:rPr>
                <w:rFonts w:ascii="Times New Roman" w:eastAsia="Times New Roman" w:hAnsi="Times New Roman" w:cs="Times New Roman"/>
                <w:b/>
                <w:bCs/>
                <w:sz w:val="20"/>
                <w:szCs w:val="20"/>
              </w:rPr>
              <w:t>Трудовая деятельность</w:t>
            </w:r>
            <w:r w:rsidRPr="00FE18C7">
              <w:rPr>
                <w:rFonts w:ascii="Times New Roman" w:hAnsi="Times New Roman" w:cs="Times New Roman"/>
                <w:b/>
                <w:sz w:val="20"/>
                <w:szCs w:val="20"/>
              </w:rPr>
              <w:t>.</w:t>
            </w:r>
            <w:r>
              <w:rPr>
                <w:rFonts w:ascii="Times New Roman" w:hAnsi="Times New Roman" w:cs="Times New Roman"/>
                <w:i/>
                <w:sz w:val="20"/>
                <w:szCs w:val="20"/>
              </w:rPr>
              <w:t xml:space="preserve"> </w:t>
            </w:r>
            <w:r w:rsidRPr="00CA29A2">
              <w:rPr>
                <w:rFonts w:ascii="Times New Roman" w:eastAsia="Times New Roman" w:hAnsi="Times New Roman" w:cs="Times New Roman"/>
                <w:sz w:val="20"/>
                <w:szCs w:val="20"/>
              </w:rPr>
              <w:t>Расчистка снега с дорожек, скамеек</w:t>
            </w:r>
            <w:r>
              <w:rPr>
                <w:rFonts w:ascii="Times New Roman" w:hAnsi="Times New Roman" w:cs="Times New Roman"/>
                <w:i/>
                <w:sz w:val="20"/>
                <w:szCs w:val="20"/>
              </w:rPr>
              <w:t xml:space="preserve">. </w:t>
            </w:r>
            <w:r w:rsidRPr="00FE18C7">
              <w:rPr>
                <w:rFonts w:ascii="Times New Roman" w:eastAsia="Times New Roman" w:hAnsi="Times New Roman" w:cs="Times New Roman"/>
                <w:b/>
                <w:iCs/>
                <w:sz w:val="20"/>
                <w:szCs w:val="20"/>
              </w:rPr>
              <w:t>Цель:</w:t>
            </w:r>
            <w:r w:rsidRPr="00CA29A2">
              <w:rPr>
                <w:rFonts w:ascii="Times New Roman" w:eastAsia="Times New Roman" w:hAnsi="Times New Roman" w:cs="Times New Roman"/>
                <w:i/>
                <w:iCs/>
                <w:sz w:val="20"/>
                <w:szCs w:val="20"/>
              </w:rPr>
              <w:t xml:space="preserve"> </w:t>
            </w:r>
            <w:r w:rsidRPr="00CA29A2">
              <w:rPr>
                <w:rFonts w:ascii="Times New Roman" w:eastAsia="Times New Roman" w:hAnsi="Times New Roman" w:cs="Times New Roman"/>
                <w:sz w:val="20"/>
                <w:szCs w:val="20"/>
              </w:rPr>
              <w:t>воспитывать желание помочь взрослым в уборке террито</w:t>
            </w:r>
            <w:r w:rsidRPr="00CA29A2">
              <w:rPr>
                <w:rFonts w:ascii="Times New Roman" w:eastAsia="Times New Roman" w:hAnsi="Times New Roman" w:cs="Times New Roman"/>
                <w:sz w:val="20"/>
                <w:szCs w:val="20"/>
              </w:rPr>
              <w:softHyphen/>
              <w:t>рии от снега</w:t>
            </w:r>
          </w:p>
          <w:p w:rsidR="00F018F6" w:rsidRPr="00FE18C7" w:rsidRDefault="00F018F6" w:rsidP="00D129E2">
            <w:pPr>
              <w:shd w:val="clear" w:color="auto" w:fill="FFFFFF"/>
              <w:autoSpaceDE w:val="0"/>
              <w:autoSpaceDN w:val="0"/>
              <w:adjustRightInd w:val="0"/>
              <w:spacing w:after="0" w:line="240" w:lineRule="auto"/>
              <w:rPr>
                <w:rFonts w:ascii="Times New Roman" w:hAnsi="Times New Roman" w:cs="Times New Roman"/>
                <w:b/>
                <w:sz w:val="20"/>
                <w:szCs w:val="20"/>
              </w:rPr>
            </w:pPr>
            <w:r w:rsidRPr="00FE18C7">
              <w:rPr>
                <w:rFonts w:ascii="Times New Roman" w:eastAsia="Times New Roman" w:hAnsi="Times New Roman" w:cs="Times New Roman"/>
                <w:b/>
                <w:bCs/>
                <w:sz w:val="20"/>
                <w:szCs w:val="20"/>
              </w:rPr>
              <w:t xml:space="preserve">Подвижная игра </w:t>
            </w:r>
            <w:r w:rsidRPr="00FE18C7">
              <w:rPr>
                <w:rFonts w:ascii="Times New Roman" w:eastAsia="Times New Roman" w:hAnsi="Times New Roman" w:cs="Times New Roman"/>
                <w:b/>
                <w:sz w:val="20"/>
                <w:szCs w:val="20"/>
              </w:rPr>
              <w:t>«Охотники и олени»</w:t>
            </w:r>
            <w:r w:rsidRPr="00FE18C7">
              <w:rPr>
                <w:rFonts w:ascii="Times New Roman" w:hAnsi="Times New Roman" w:cs="Times New Roman"/>
                <w:b/>
                <w:sz w:val="20"/>
                <w:szCs w:val="20"/>
              </w:rPr>
              <w:t xml:space="preserve">. </w:t>
            </w:r>
          </w:p>
          <w:p w:rsidR="00F018F6" w:rsidRPr="00CA29A2" w:rsidRDefault="00F018F6" w:rsidP="00D129E2">
            <w:pPr>
              <w:shd w:val="clear" w:color="auto" w:fill="FFFFFF"/>
              <w:autoSpaceDE w:val="0"/>
              <w:autoSpaceDN w:val="0"/>
              <w:adjustRightInd w:val="0"/>
              <w:spacing w:after="0" w:line="240" w:lineRule="auto"/>
              <w:rPr>
                <w:rFonts w:ascii="Times New Roman" w:hAnsi="Times New Roman" w:cs="Times New Roman"/>
                <w:i/>
                <w:sz w:val="20"/>
                <w:szCs w:val="20"/>
              </w:rPr>
            </w:pPr>
            <w:r w:rsidRPr="00FE18C7">
              <w:rPr>
                <w:rFonts w:ascii="Times New Roman" w:eastAsia="Times New Roman" w:hAnsi="Times New Roman" w:cs="Times New Roman"/>
                <w:b/>
                <w:iCs/>
                <w:sz w:val="20"/>
                <w:szCs w:val="20"/>
              </w:rPr>
              <w:t>Цель:</w:t>
            </w:r>
            <w:r w:rsidRPr="00CA29A2">
              <w:rPr>
                <w:rFonts w:ascii="Times New Roman" w:eastAsia="Times New Roman" w:hAnsi="Times New Roman" w:cs="Times New Roman"/>
                <w:i/>
                <w:iCs/>
                <w:sz w:val="20"/>
                <w:szCs w:val="20"/>
              </w:rPr>
              <w:t xml:space="preserve"> </w:t>
            </w:r>
            <w:r w:rsidRPr="00CA29A2">
              <w:rPr>
                <w:rFonts w:ascii="Times New Roman" w:eastAsia="Times New Roman" w:hAnsi="Times New Roman" w:cs="Times New Roman"/>
                <w:sz w:val="20"/>
                <w:szCs w:val="20"/>
              </w:rPr>
              <w:t>согласовывать движения друг с другом</w:t>
            </w:r>
            <w:r>
              <w:rPr>
                <w:rFonts w:ascii="Times New Roman" w:hAnsi="Times New Roman" w:cs="Times New Roman"/>
                <w:i/>
                <w:sz w:val="20"/>
                <w:szCs w:val="20"/>
              </w:rPr>
              <w:t>.</w:t>
            </w:r>
          </w:p>
        </w:tc>
        <w:tc>
          <w:tcPr>
            <w:tcW w:w="2268" w:type="dxa"/>
            <w:gridSpan w:val="2"/>
            <w:shd w:val="clear" w:color="auto" w:fill="auto"/>
          </w:tcPr>
          <w:p w:rsidR="00F018F6" w:rsidRDefault="00F018F6" w:rsidP="00D129E2">
            <w:pPr>
              <w:autoSpaceDE w:val="0"/>
              <w:autoSpaceDN w:val="0"/>
              <w:adjustRightInd w:val="0"/>
              <w:spacing w:after="0" w:line="200" w:lineRule="exact"/>
              <w:rPr>
                <w:rFonts w:ascii="Times New Roman" w:hAnsi="Times New Roman"/>
                <w:b/>
                <w:sz w:val="20"/>
                <w:szCs w:val="20"/>
              </w:rPr>
            </w:pPr>
            <w:r w:rsidRPr="00C020EF">
              <w:rPr>
                <w:rFonts w:ascii="Times New Roman" w:hAnsi="Times New Roman"/>
                <w:b/>
                <w:sz w:val="20"/>
                <w:szCs w:val="20"/>
              </w:rPr>
              <w:t>Выносной материал:</w:t>
            </w:r>
          </w:p>
          <w:p w:rsidR="00F018F6" w:rsidRPr="00FF2D1D" w:rsidRDefault="00F018F6" w:rsidP="00D129E2">
            <w:pPr>
              <w:autoSpaceDE w:val="0"/>
              <w:autoSpaceDN w:val="0"/>
              <w:adjustRightInd w:val="0"/>
              <w:spacing w:after="0" w:line="200" w:lineRule="exact"/>
              <w:rPr>
                <w:rFonts w:ascii="Times New Roman" w:eastAsia="Times New Roman" w:hAnsi="Times New Roman" w:cs="Times New Roman"/>
                <w:sz w:val="20"/>
                <w:szCs w:val="20"/>
                <w:lang w:eastAsia="ru-RU"/>
              </w:rPr>
            </w:pPr>
            <w:r w:rsidRPr="00FF2D1D">
              <w:rPr>
                <w:rFonts w:ascii="Times New Roman" w:hAnsi="Times New Roman"/>
                <w:sz w:val="20"/>
                <w:szCs w:val="20"/>
              </w:rPr>
              <w:t xml:space="preserve">Машинки, </w:t>
            </w:r>
            <w:r>
              <w:rPr>
                <w:rFonts w:ascii="Times New Roman" w:hAnsi="Times New Roman"/>
                <w:sz w:val="20"/>
                <w:szCs w:val="20"/>
              </w:rPr>
              <w:t>санки, ледянки, печатки, мешочки с песком, корзина</w:t>
            </w:r>
          </w:p>
        </w:tc>
        <w:tc>
          <w:tcPr>
            <w:tcW w:w="1984" w:type="dxa"/>
            <w:gridSpan w:val="2"/>
            <w:shd w:val="clear" w:color="auto" w:fill="auto"/>
          </w:tcPr>
          <w:p w:rsidR="00F018F6" w:rsidRPr="00FE18C7" w:rsidRDefault="00F018F6" w:rsidP="00D129E2">
            <w:pPr>
              <w:shd w:val="clear" w:color="auto" w:fill="FFFFFF"/>
              <w:autoSpaceDE w:val="0"/>
              <w:autoSpaceDN w:val="0"/>
              <w:adjustRightInd w:val="0"/>
              <w:spacing w:after="0" w:line="240" w:lineRule="auto"/>
              <w:rPr>
                <w:rFonts w:ascii="Times New Roman" w:hAnsi="Times New Roman" w:cs="Times New Roman"/>
                <w:b/>
                <w:sz w:val="20"/>
                <w:szCs w:val="20"/>
              </w:rPr>
            </w:pPr>
            <w:r w:rsidRPr="00FE18C7">
              <w:rPr>
                <w:rFonts w:ascii="Times New Roman" w:eastAsia="Times New Roman" w:hAnsi="Times New Roman" w:cs="Times New Roman"/>
                <w:b/>
                <w:sz w:val="20"/>
                <w:szCs w:val="20"/>
              </w:rPr>
              <w:t>Метание в цель</w:t>
            </w:r>
          </w:p>
          <w:p w:rsidR="00F018F6" w:rsidRPr="00CA29A2" w:rsidRDefault="00F018F6" w:rsidP="00D129E2">
            <w:pPr>
              <w:spacing w:after="0" w:line="240" w:lineRule="auto"/>
              <w:rPr>
                <w:rFonts w:ascii="Times New Roman" w:hAnsi="Times New Roman" w:cs="Times New Roman"/>
                <w:sz w:val="20"/>
                <w:szCs w:val="20"/>
              </w:rPr>
            </w:pPr>
            <w:r w:rsidRPr="00FE18C7">
              <w:rPr>
                <w:rFonts w:ascii="Times New Roman" w:eastAsia="Times New Roman" w:hAnsi="Times New Roman" w:cs="Times New Roman"/>
                <w:b/>
                <w:iCs/>
                <w:sz w:val="20"/>
                <w:szCs w:val="20"/>
              </w:rPr>
              <w:t>Цель</w:t>
            </w:r>
            <w:r w:rsidRPr="00CA29A2">
              <w:rPr>
                <w:rFonts w:ascii="Times New Roman" w:eastAsia="Times New Roman" w:hAnsi="Times New Roman" w:cs="Times New Roman"/>
                <w:i/>
                <w:iCs/>
                <w:sz w:val="20"/>
                <w:szCs w:val="20"/>
              </w:rPr>
              <w:t xml:space="preserve">: </w:t>
            </w:r>
            <w:r w:rsidRPr="00CA29A2">
              <w:rPr>
                <w:rFonts w:ascii="Times New Roman" w:eastAsia="Times New Roman" w:hAnsi="Times New Roman" w:cs="Times New Roman"/>
                <w:sz w:val="20"/>
                <w:szCs w:val="20"/>
              </w:rPr>
              <w:t>закреплять умение принимать правильное исходное поло</w:t>
            </w:r>
            <w:r w:rsidRPr="00CA29A2">
              <w:rPr>
                <w:rFonts w:ascii="Times New Roman" w:eastAsia="Times New Roman" w:hAnsi="Times New Roman" w:cs="Times New Roman"/>
                <w:sz w:val="20"/>
                <w:szCs w:val="20"/>
              </w:rPr>
              <w:softHyphen/>
              <w:t>жение при метании</w:t>
            </w:r>
          </w:p>
          <w:p w:rsidR="00F018F6" w:rsidRPr="00CA29A2" w:rsidRDefault="00F018F6" w:rsidP="00D129E2">
            <w:pPr>
              <w:shd w:val="clear" w:color="auto" w:fill="FFFFFF"/>
              <w:autoSpaceDE w:val="0"/>
              <w:autoSpaceDN w:val="0"/>
              <w:adjustRightInd w:val="0"/>
              <w:spacing w:after="0" w:line="240" w:lineRule="auto"/>
              <w:rPr>
                <w:rFonts w:ascii="Times New Roman" w:eastAsia="Times New Roman" w:hAnsi="Times New Roman" w:cs="Times New Roman"/>
                <w:bCs/>
                <w:i/>
                <w:sz w:val="20"/>
                <w:szCs w:val="20"/>
              </w:rPr>
            </w:pPr>
          </w:p>
          <w:p w:rsidR="00F018F6" w:rsidRPr="00CA29A2" w:rsidRDefault="00F018F6" w:rsidP="00D129E2">
            <w:pPr>
              <w:autoSpaceDE w:val="0"/>
              <w:autoSpaceDN w:val="0"/>
              <w:adjustRightInd w:val="0"/>
              <w:spacing w:after="0" w:line="240" w:lineRule="auto"/>
              <w:rPr>
                <w:rFonts w:ascii="Times New Roman" w:eastAsia="Times New Roman" w:hAnsi="Times New Roman" w:cs="Times New Roman"/>
                <w:b/>
                <w:sz w:val="20"/>
                <w:szCs w:val="20"/>
                <w:lang w:eastAsia="ru-RU"/>
              </w:rPr>
            </w:pPr>
            <w:r w:rsidRPr="00CA29A2">
              <w:rPr>
                <w:rFonts w:ascii="Times New Roman" w:eastAsia="Times New Roman" w:hAnsi="Times New Roman" w:cs="Times New Roman"/>
                <w:sz w:val="20"/>
                <w:szCs w:val="20"/>
              </w:rPr>
              <w:t>Повторить основные правила перехода улицы без светофора.</w:t>
            </w:r>
          </w:p>
          <w:p w:rsidR="00F018F6" w:rsidRPr="00CF71D5" w:rsidRDefault="00F018F6" w:rsidP="00D129E2">
            <w:pPr>
              <w:autoSpaceDE w:val="0"/>
              <w:autoSpaceDN w:val="0"/>
              <w:adjustRightInd w:val="0"/>
              <w:spacing w:after="0" w:line="200" w:lineRule="exact"/>
              <w:rPr>
                <w:rFonts w:ascii="Times New Roman" w:eastAsia="Times New Roman" w:hAnsi="Times New Roman" w:cs="Times New Roman"/>
                <w:sz w:val="20"/>
                <w:szCs w:val="20"/>
                <w:lang w:eastAsia="ru-RU"/>
              </w:rPr>
            </w:pPr>
          </w:p>
        </w:tc>
        <w:tc>
          <w:tcPr>
            <w:tcW w:w="2128" w:type="dxa"/>
            <w:vMerge/>
            <w:shd w:val="clear" w:color="auto" w:fill="auto"/>
          </w:tcPr>
          <w:p w:rsidR="00F018F6" w:rsidRPr="00CF71D5" w:rsidRDefault="00F018F6" w:rsidP="00D129E2">
            <w:pPr>
              <w:spacing w:after="0" w:line="240" w:lineRule="auto"/>
              <w:rPr>
                <w:rFonts w:ascii="Times New Roman" w:hAnsi="Times New Roman"/>
                <w:sz w:val="20"/>
                <w:szCs w:val="20"/>
              </w:rPr>
            </w:pPr>
          </w:p>
        </w:tc>
      </w:tr>
      <w:tr w:rsidR="00F018F6" w:rsidRPr="00CF71D5" w:rsidTr="00D129E2">
        <w:tc>
          <w:tcPr>
            <w:tcW w:w="1008" w:type="dxa"/>
            <w:vMerge/>
            <w:shd w:val="clear" w:color="auto" w:fill="auto"/>
          </w:tcPr>
          <w:p w:rsidR="00F018F6" w:rsidRPr="00CF71D5" w:rsidRDefault="00F018F6" w:rsidP="00D129E2">
            <w:pPr>
              <w:spacing w:after="0" w:line="240" w:lineRule="auto"/>
              <w:rPr>
                <w:rFonts w:ascii="Times New Roman" w:hAnsi="Times New Roman"/>
                <w:sz w:val="20"/>
                <w:szCs w:val="20"/>
              </w:rPr>
            </w:pPr>
          </w:p>
        </w:tc>
        <w:tc>
          <w:tcPr>
            <w:tcW w:w="1980" w:type="dxa"/>
            <w:shd w:val="clear" w:color="auto" w:fill="auto"/>
          </w:tcPr>
          <w:p w:rsidR="00F018F6" w:rsidRPr="00CF71D5" w:rsidRDefault="00F018F6" w:rsidP="00D129E2">
            <w:pPr>
              <w:spacing w:after="0" w:line="240" w:lineRule="auto"/>
              <w:rPr>
                <w:rFonts w:ascii="Times New Roman" w:eastAsia="Calibri" w:hAnsi="Times New Roman" w:cs="Times New Roman"/>
                <w:b/>
                <w:sz w:val="20"/>
                <w:u w:val="single"/>
              </w:rPr>
            </w:pPr>
            <w:r w:rsidRPr="00CF71D5">
              <w:rPr>
                <w:rFonts w:ascii="Times New Roman" w:eastAsia="Calibri" w:hAnsi="Times New Roman" w:cs="Times New Roman"/>
                <w:b/>
                <w:sz w:val="20"/>
                <w:u w:val="single"/>
              </w:rPr>
              <w:t>Работа перед сном</w:t>
            </w:r>
          </w:p>
          <w:p w:rsidR="00F018F6" w:rsidRPr="00CF71D5" w:rsidRDefault="00F018F6" w:rsidP="00D129E2">
            <w:pPr>
              <w:spacing w:after="0" w:line="240" w:lineRule="auto"/>
              <w:rPr>
                <w:rFonts w:ascii="Times New Roman" w:eastAsia="Calibri" w:hAnsi="Times New Roman" w:cs="Times New Roman"/>
                <w:b/>
                <w:sz w:val="20"/>
                <w:u w:val="single"/>
              </w:rPr>
            </w:pPr>
          </w:p>
        </w:tc>
        <w:tc>
          <w:tcPr>
            <w:tcW w:w="11722" w:type="dxa"/>
            <w:gridSpan w:val="6"/>
            <w:shd w:val="clear" w:color="auto" w:fill="auto"/>
          </w:tcPr>
          <w:p w:rsidR="00F018F6" w:rsidRPr="00B2799D" w:rsidRDefault="00F018F6" w:rsidP="00D129E2">
            <w:pPr>
              <w:shd w:val="clear" w:color="auto" w:fill="FFFFFF"/>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Настольный театр «Три медведя». </w:t>
            </w:r>
            <w:r w:rsidRPr="00B2799D">
              <w:rPr>
                <w:rFonts w:ascii="Times New Roman" w:eastAsia="Calibri" w:hAnsi="Times New Roman" w:cs="Times New Roman"/>
                <w:sz w:val="20"/>
                <w:szCs w:val="20"/>
              </w:rPr>
              <w:t>Цель: учить понимать литературные произведения; поощрять желание детей участвовать в драматизации сказки</w:t>
            </w:r>
          </w:p>
        </w:tc>
      </w:tr>
      <w:tr w:rsidR="00F018F6" w:rsidRPr="00CF71D5" w:rsidTr="00D129E2">
        <w:trPr>
          <w:trHeight w:val="1505"/>
        </w:trPr>
        <w:tc>
          <w:tcPr>
            <w:tcW w:w="1008" w:type="dxa"/>
            <w:vMerge/>
            <w:shd w:val="clear" w:color="auto" w:fill="auto"/>
          </w:tcPr>
          <w:p w:rsidR="00F018F6" w:rsidRPr="00CF71D5" w:rsidRDefault="00F018F6" w:rsidP="00D129E2">
            <w:pPr>
              <w:spacing w:after="0" w:line="240" w:lineRule="auto"/>
              <w:rPr>
                <w:rFonts w:ascii="Times New Roman" w:hAnsi="Times New Roman"/>
                <w:sz w:val="20"/>
                <w:szCs w:val="20"/>
              </w:rPr>
            </w:pPr>
          </w:p>
        </w:tc>
        <w:tc>
          <w:tcPr>
            <w:tcW w:w="1980" w:type="dxa"/>
            <w:shd w:val="clear" w:color="auto" w:fill="auto"/>
          </w:tcPr>
          <w:p w:rsidR="00F018F6" w:rsidRPr="00380F7E" w:rsidRDefault="00F018F6" w:rsidP="00D129E2">
            <w:pPr>
              <w:spacing w:after="0" w:line="240" w:lineRule="auto"/>
              <w:rPr>
                <w:rFonts w:ascii="Times New Roman" w:eastAsia="Calibri" w:hAnsi="Times New Roman" w:cs="Times New Roman"/>
                <w:b/>
                <w:sz w:val="20"/>
                <w:u w:val="single"/>
              </w:rPr>
            </w:pPr>
            <w:r>
              <w:rPr>
                <w:rFonts w:ascii="Times New Roman" w:eastAsia="Calibri" w:hAnsi="Times New Roman" w:cs="Times New Roman"/>
                <w:b/>
                <w:sz w:val="20"/>
                <w:u w:val="single"/>
              </w:rPr>
              <w:t>Вечер</w:t>
            </w:r>
          </w:p>
          <w:p w:rsidR="00F018F6" w:rsidRPr="00CF71D5" w:rsidRDefault="00F018F6" w:rsidP="00D129E2">
            <w:pPr>
              <w:rPr>
                <w:rFonts w:ascii="Times New Roman" w:hAnsi="Times New Roman"/>
                <w:sz w:val="20"/>
                <w:szCs w:val="20"/>
              </w:rPr>
            </w:pPr>
            <w:r w:rsidRPr="00CF71D5">
              <w:rPr>
                <w:rFonts w:ascii="Times New Roman" w:hAnsi="Times New Roman"/>
                <w:b/>
                <w:sz w:val="20"/>
                <w:szCs w:val="20"/>
              </w:rPr>
              <w:t>Закаливающие процедуры после сна «Пробуждение».</w:t>
            </w:r>
          </w:p>
        </w:tc>
        <w:tc>
          <w:tcPr>
            <w:tcW w:w="5342" w:type="dxa"/>
            <w:shd w:val="clear" w:color="auto" w:fill="auto"/>
          </w:tcPr>
          <w:p w:rsidR="00F018F6" w:rsidRPr="00CF71D5" w:rsidRDefault="00F018F6" w:rsidP="00D129E2">
            <w:pPr>
              <w:spacing w:after="0" w:line="240" w:lineRule="auto"/>
              <w:rPr>
                <w:rFonts w:ascii="Times New Roman" w:hAnsi="Times New Roman"/>
                <w:b/>
                <w:sz w:val="20"/>
                <w:szCs w:val="20"/>
              </w:rPr>
            </w:pPr>
          </w:p>
          <w:p w:rsidR="00F018F6" w:rsidRPr="00CF71D5" w:rsidRDefault="00F018F6" w:rsidP="00D129E2">
            <w:pPr>
              <w:spacing w:after="0" w:line="240" w:lineRule="auto"/>
              <w:rPr>
                <w:rFonts w:ascii="Times New Roman" w:hAnsi="Times New Roman"/>
                <w:b/>
                <w:sz w:val="20"/>
                <w:szCs w:val="20"/>
              </w:rPr>
            </w:pPr>
          </w:p>
          <w:p w:rsidR="00F018F6" w:rsidRPr="00CF71D5" w:rsidRDefault="00F018F6" w:rsidP="00D129E2">
            <w:pPr>
              <w:spacing w:after="0" w:line="240" w:lineRule="auto"/>
              <w:rPr>
                <w:rFonts w:ascii="Times New Roman" w:hAnsi="Times New Roman"/>
                <w:color w:val="000000"/>
                <w:sz w:val="20"/>
                <w:szCs w:val="20"/>
              </w:rPr>
            </w:pPr>
            <w:r w:rsidRPr="00CF71D5">
              <w:rPr>
                <w:rFonts w:ascii="Times New Roman" w:hAnsi="Times New Roman"/>
                <w:b/>
                <w:sz w:val="20"/>
                <w:szCs w:val="20"/>
              </w:rPr>
              <w:t>Цель:</w:t>
            </w:r>
            <w:r w:rsidRPr="00CF71D5">
              <w:rPr>
                <w:rFonts w:ascii="Times New Roman" w:hAnsi="Times New Roman"/>
                <w:color w:val="000000"/>
                <w:sz w:val="20"/>
                <w:szCs w:val="20"/>
              </w:rPr>
              <w:t>сохранение и укрепление физического и психического здоровья детей.</w:t>
            </w:r>
          </w:p>
          <w:p w:rsidR="00F018F6" w:rsidRPr="00CF71D5" w:rsidRDefault="00F018F6" w:rsidP="00D129E2">
            <w:pPr>
              <w:spacing w:after="0" w:line="240" w:lineRule="auto"/>
              <w:rPr>
                <w:rFonts w:ascii="Times New Roman" w:hAnsi="Times New Roman"/>
                <w:sz w:val="20"/>
                <w:szCs w:val="20"/>
              </w:rPr>
            </w:pPr>
          </w:p>
        </w:tc>
        <w:tc>
          <w:tcPr>
            <w:tcW w:w="2268" w:type="dxa"/>
            <w:gridSpan w:val="2"/>
            <w:shd w:val="clear" w:color="auto" w:fill="auto"/>
          </w:tcPr>
          <w:p w:rsidR="00F018F6" w:rsidRPr="00CF71D5" w:rsidRDefault="00F018F6" w:rsidP="00D129E2">
            <w:pPr>
              <w:autoSpaceDE w:val="0"/>
              <w:autoSpaceDN w:val="0"/>
              <w:adjustRightInd w:val="0"/>
              <w:spacing w:after="0" w:line="200" w:lineRule="exact"/>
              <w:jc w:val="both"/>
              <w:rPr>
                <w:rFonts w:ascii="Times New Roman" w:eastAsia="Times New Roman" w:hAnsi="Times New Roman" w:cs="Century Schoolbook"/>
                <w:b/>
                <w:sz w:val="20"/>
                <w:szCs w:val="20"/>
                <w:lang w:eastAsia="ru-RU"/>
              </w:rPr>
            </w:pPr>
          </w:p>
          <w:p w:rsidR="00F018F6" w:rsidRPr="00CF71D5" w:rsidRDefault="00F018F6" w:rsidP="00D129E2">
            <w:pPr>
              <w:autoSpaceDE w:val="0"/>
              <w:autoSpaceDN w:val="0"/>
              <w:adjustRightInd w:val="0"/>
              <w:spacing w:after="0" w:line="200" w:lineRule="exact"/>
              <w:jc w:val="both"/>
              <w:rPr>
                <w:rFonts w:ascii="Times New Roman" w:eastAsia="Times New Roman" w:hAnsi="Times New Roman" w:cs="Century Schoolbook"/>
                <w:b/>
                <w:sz w:val="20"/>
                <w:szCs w:val="20"/>
                <w:lang w:eastAsia="ru-RU"/>
              </w:rPr>
            </w:pPr>
          </w:p>
          <w:p w:rsidR="00F018F6" w:rsidRPr="00CF71D5" w:rsidRDefault="00F018F6" w:rsidP="00D129E2">
            <w:pPr>
              <w:autoSpaceDE w:val="0"/>
              <w:autoSpaceDN w:val="0"/>
              <w:adjustRightInd w:val="0"/>
              <w:spacing w:after="0" w:line="200" w:lineRule="exact"/>
              <w:jc w:val="both"/>
              <w:rPr>
                <w:rFonts w:ascii="Times New Roman" w:eastAsia="Times New Roman" w:hAnsi="Times New Roman" w:cs="Century Schoolbook"/>
                <w:b/>
                <w:sz w:val="20"/>
                <w:szCs w:val="20"/>
                <w:lang w:eastAsia="ru-RU"/>
              </w:rPr>
            </w:pPr>
            <w:r w:rsidRPr="00CF71D5">
              <w:rPr>
                <w:rFonts w:ascii="Times New Roman" w:eastAsia="Times New Roman" w:hAnsi="Times New Roman" w:cs="Century Schoolbook"/>
                <w:b/>
                <w:sz w:val="20"/>
                <w:szCs w:val="20"/>
                <w:lang w:eastAsia="ru-RU"/>
              </w:rPr>
              <w:t>Спальня</w:t>
            </w:r>
          </w:p>
          <w:p w:rsidR="00F018F6" w:rsidRPr="00CF71D5" w:rsidRDefault="00F018F6" w:rsidP="00D129E2">
            <w:pPr>
              <w:autoSpaceDE w:val="0"/>
              <w:autoSpaceDN w:val="0"/>
              <w:adjustRightInd w:val="0"/>
              <w:spacing w:after="0" w:line="200" w:lineRule="exact"/>
              <w:jc w:val="both"/>
              <w:rPr>
                <w:rFonts w:ascii="Times New Roman" w:eastAsia="Times New Roman" w:hAnsi="Times New Roman" w:cs="Century Schoolbook"/>
                <w:sz w:val="20"/>
                <w:szCs w:val="20"/>
                <w:lang w:eastAsia="ru-RU"/>
              </w:rPr>
            </w:pPr>
            <w:r w:rsidRPr="00CF71D5">
              <w:rPr>
                <w:rFonts w:ascii="Times New Roman" w:eastAsia="Times New Roman" w:hAnsi="Times New Roman" w:cs="Century Schoolbook"/>
                <w:sz w:val="20"/>
                <w:szCs w:val="20"/>
                <w:lang w:eastAsia="ru-RU"/>
              </w:rPr>
              <w:t>(ребристые дорожки)</w:t>
            </w:r>
          </w:p>
          <w:p w:rsidR="00F018F6" w:rsidRPr="00CF71D5" w:rsidRDefault="00F018F6" w:rsidP="00D129E2">
            <w:pPr>
              <w:autoSpaceDE w:val="0"/>
              <w:autoSpaceDN w:val="0"/>
              <w:adjustRightInd w:val="0"/>
              <w:spacing w:after="0" w:line="200" w:lineRule="exact"/>
              <w:jc w:val="both"/>
              <w:rPr>
                <w:rFonts w:ascii="Times New Roman" w:eastAsia="Times New Roman" w:hAnsi="Times New Roman" w:cs="Century Schoolbook"/>
                <w:b/>
                <w:sz w:val="20"/>
                <w:szCs w:val="20"/>
                <w:lang w:eastAsia="ru-RU"/>
              </w:rPr>
            </w:pPr>
          </w:p>
          <w:p w:rsidR="00F018F6" w:rsidRPr="00CF71D5" w:rsidRDefault="00F018F6" w:rsidP="00D129E2">
            <w:pPr>
              <w:autoSpaceDE w:val="0"/>
              <w:autoSpaceDN w:val="0"/>
              <w:adjustRightInd w:val="0"/>
              <w:spacing w:after="0" w:line="200" w:lineRule="exact"/>
              <w:jc w:val="both"/>
              <w:rPr>
                <w:rFonts w:ascii="Times New Roman" w:eastAsia="Times New Roman" w:hAnsi="Times New Roman" w:cs="Century Schoolbook"/>
                <w:b/>
                <w:sz w:val="20"/>
                <w:szCs w:val="20"/>
                <w:lang w:eastAsia="ru-RU"/>
              </w:rPr>
            </w:pPr>
          </w:p>
          <w:p w:rsidR="00F018F6" w:rsidRPr="00CF71D5" w:rsidRDefault="00F018F6" w:rsidP="00D129E2">
            <w:pPr>
              <w:autoSpaceDE w:val="0"/>
              <w:autoSpaceDN w:val="0"/>
              <w:adjustRightInd w:val="0"/>
              <w:spacing w:after="0" w:line="200" w:lineRule="exact"/>
              <w:jc w:val="both"/>
              <w:rPr>
                <w:rFonts w:ascii="Times New Roman" w:eastAsia="Times New Roman" w:hAnsi="Times New Roman" w:cs="Century Schoolbook"/>
                <w:b/>
                <w:sz w:val="20"/>
                <w:szCs w:val="20"/>
                <w:lang w:eastAsia="ru-RU"/>
              </w:rPr>
            </w:pPr>
          </w:p>
        </w:tc>
        <w:tc>
          <w:tcPr>
            <w:tcW w:w="1984" w:type="dxa"/>
            <w:gridSpan w:val="2"/>
            <w:vMerge w:val="restart"/>
            <w:shd w:val="clear" w:color="auto" w:fill="auto"/>
          </w:tcPr>
          <w:p w:rsidR="00F018F6" w:rsidRPr="00FE18C7" w:rsidRDefault="00F018F6" w:rsidP="00D129E2">
            <w:pPr>
              <w:spacing w:after="0" w:line="240" w:lineRule="auto"/>
              <w:rPr>
                <w:rFonts w:ascii="Times New Roman" w:hAnsi="Times New Roman" w:cs="Times New Roman"/>
                <w:b/>
                <w:sz w:val="20"/>
                <w:szCs w:val="20"/>
              </w:rPr>
            </w:pPr>
            <w:r w:rsidRPr="00FE18C7">
              <w:rPr>
                <w:rFonts w:ascii="Times New Roman" w:hAnsi="Times New Roman" w:cs="Times New Roman"/>
                <w:b/>
                <w:sz w:val="20"/>
                <w:szCs w:val="20"/>
              </w:rPr>
              <w:t>Дидактическаяигра  «Какой он?»</w:t>
            </w:r>
          </w:p>
          <w:p w:rsidR="00F018F6" w:rsidRPr="00CF71D5" w:rsidRDefault="00F018F6" w:rsidP="00D129E2">
            <w:pPr>
              <w:spacing w:after="0" w:line="240" w:lineRule="auto"/>
              <w:rPr>
                <w:rFonts w:ascii="Times New Roman" w:hAnsi="Times New Roman"/>
                <w:sz w:val="20"/>
                <w:szCs w:val="20"/>
              </w:rPr>
            </w:pPr>
            <w:r w:rsidRPr="00FE18C7">
              <w:rPr>
                <w:rFonts w:ascii="Times New Roman" w:hAnsi="Times New Roman" w:cs="Times New Roman"/>
                <w:b/>
                <w:sz w:val="20"/>
                <w:szCs w:val="20"/>
              </w:rPr>
              <w:t>Цель:</w:t>
            </w:r>
            <w:r w:rsidRPr="00B2799D">
              <w:rPr>
                <w:rFonts w:ascii="Times New Roman" w:hAnsi="Times New Roman" w:cs="Times New Roman"/>
                <w:sz w:val="20"/>
                <w:szCs w:val="20"/>
              </w:rPr>
              <w:t xml:space="preserve"> учить описывать признаки предметов</w:t>
            </w:r>
          </w:p>
        </w:tc>
        <w:tc>
          <w:tcPr>
            <w:tcW w:w="2128" w:type="dxa"/>
            <w:vMerge w:val="restart"/>
            <w:shd w:val="clear" w:color="auto" w:fill="auto"/>
          </w:tcPr>
          <w:p w:rsidR="00F018F6" w:rsidRPr="00CF71D5" w:rsidRDefault="00F018F6" w:rsidP="00D129E2">
            <w:pPr>
              <w:spacing w:after="0" w:line="240" w:lineRule="auto"/>
              <w:rPr>
                <w:rFonts w:ascii="Times New Roman" w:hAnsi="Times New Roman"/>
                <w:sz w:val="20"/>
                <w:szCs w:val="20"/>
              </w:rPr>
            </w:pPr>
          </w:p>
        </w:tc>
      </w:tr>
      <w:tr w:rsidR="00F018F6" w:rsidRPr="00CF71D5" w:rsidTr="00D129E2">
        <w:trPr>
          <w:trHeight w:val="508"/>
        </w:trPr>
        <w:tc>
          <w:tcPr>
            <w:tcW w:w="1008" w:type="dxa"/>
            <w:vMerge/>
            <w:shd w:val="clear" w:color="auto" w:fill="auto"/>
          </w:tcPr>
          <w:p w:rsidR="00F018F6" w:rsidRPr="00CF71D5" w:rsidRDefault="00F018F6" w:rsidP="00D129E2">
            <w:pPr>
              <w:spacing w:after="0" w:line="240" w:lineRule="auto"/>
              <w:rPr>
                <w:rFonts w:ascii="Times New Roman" w:hAnsi="Times New Roman"/>
                <w:sz w:val="20"/>
                <w:szCs w:val="20"/>
              </w:rPr>
            </w:pPr>
          </w:p>
        </w:tc>
        <w:tc>
          <w:tcPr>
            <w:tcW w:w="1980" w:type="dxa"/>
            <w:shd w:val="clear" w:color="auto" w:fill="auto"/>
          </w:tcPr>
          <w:p w:rsidR="00F018F6" w:rsidRPr="00B2799D" w:rsidRDefault="00F018F6" w:rsidP="00D129E2">
            <w:pPr>
              <w:spacing w:after="0" w:line="240" w:lineRule="auto"/>
              <w:rPr>
                <w:rFonts w:ascii="Times New Roman" w:hAnsi="Times New Roman"/>
                <w:b/>
                <w:sz w:val="20"/>
                <w:szCs w:val="20"/>
              </w:rPr>
            </w:pPr>
            <w:r w:rsidRPr="00B2799D">
              <w:rPr>
                <w:rFonts w:ascii="Times New Roman" w:hAnsi="Times New Roman" w:cs="Times New Roman"/>
                <w:b/>
                <w:sz w:val="20"/>
                <w:szCs w:val="20"/>
              </w:rPr>
              <w:t xml:space="preserve">Театральная игра </w:t>
            </w:r>
            <w:r>
              <w:rPr>
                <w:rFonts w:ascii="Times New Roman" w:hAnsi="Times New Roman" w:cs="Times New Roman"/>
                <w:b/>
                <w:bCs/>
                <w:iCs/>
                <w:sz w:val="20"/>
                <w:szCs w:val="20"/>
              </w:rPr>
              <w:t xml:space="preserve">«Немой диалог» </w:t>
            </w:r>
          </w:p>
        </w:tc>
        <w:tc>
          <w:tcPr>
            <w:tcW w:w="5342" w:type="dxa"/>
            <w:shd w:val="clear" w:color="auto" w:fill="auto"/>
          </w:tcPr>
          <w:p w:rsidR="00F018F6" w:rsidRPr="00B2799D" w:rsidRDefault="00F018F6" w:rsidP="00D129E2">
            <w:pPr>
              <w:spacing w:line="240" w:lineRule="auto"/>
              <w:rPr>
                <w:rFonts w:ascii="Times New Roman" w:hAnsi="Times New Roman" w:cs="Times New Roman"/>
                <w:sz w:val="20"/>
                <w:szCs w:val="20"/>
              </w:rPr>
            </w:pPr>
            <w:r w:rsidRPr="00B2799D">
              <w:rPr>
                <w:rFonts w:ascii="Times New Roman" w:hAnsi="Times New Roman" w:cs="Times New Roman"/>
                <w:b/>
                <w:bCs/>
                <w:iCs/>
                <w:sz w:val="20"/>
                <w:szCs w:val="20"/>
              </w:rPr>
              <w:t>Цель:</w:t>
            </w:r>
            <w:r w:rsidRPr="00B2799D">
              <w:rPr>
                <w:rFonts w:ascii="Times New Roman" w:hAnsi="Times New Roman" w:cs="Times New Roman"/>
                <w:bCs/>
                <w:iCs/>
                <w:sz w:val="20"/>
                <w:szCs w:val="20"/>
              </w:rPr>
              <w:t xml:space="preserve"> развитие артикуляции</w:t>
            </w:r>
          </w:p>
        </w:tc>
        <w:tc>
          <w:tcPr>
            <w:tcW w:w="2268" w:type="dxa"/>
            <w:gridSpan w:val="2"/>
            <w:shd w:val="clear" w:color="auto" w:fill="auto"/>
          </w:tcPr>
          <w:p w:rsidR="00F018F6" w:rsidRPr="0089099B" w:rsidRDefault="00F018F6" w:rsidP="00D129E2">
            <w:pPr>
              <w:autoSpaceDE w:val="0"/>
              <w:autoSpaceDN w:val="0"/>
              <w:adjustRightInd w:val="0"/>
              <w:spacing w:after="0" w:line="200" w:lineRule="exact"/>
              <w:jc w:val="both"/>
              <w:rPr>
                <w:rFonts w:ascii="Times New Roman" w:eastAsia="Times New Roman" w:hAnsi="Times New Roman" w:cs="Century Schoolbook"/>
                <w:b/>
                <w:sz w:val="20"/>
                <w:szCs w:val="20"/>
                <w:lang w:eastAsia="ru-RU"/>
              </w:rPr>
            </w:pPr>
            <w:r w:rsidRPr="0089099B">
              <w:rPr>
                <w:rFonts w:ascii="Times New Roman" w:eastAsia="Times New Roman" w:hAnsi="Times New Roman" w:cs="Century Schoolbook"/>
                <w:b/>
                <w:sz w:val="20"/>
                <w:szCs w:val="20"/>
                <w:lang w:eastAsia="ru-RU"/>
              </w:rPr>
              <w:t>Центр театра</w:t>
            </w:r>
          </w:p>
        </w:tc>
        <w:tc>
          <w:tcPr>
            <w:tcW w:w="1984" w:type="dxa"/>
            <w:gridSpan w:val="2"/>
            <w:vMerge/>
            <w:shd w:val="clear" w:color="auto" w:fill="auto"/>
          </w:tcPr>
          <w:p w:rsidR="00F018F6" w:rsidRPr="00CF71D5" w:rsidRDefault="00F018F6" w:rsidP="00D129E2">
            <w:pPr>
              <w:spacing w:after="0" w:line="240" w:lineRule="auto"/>
              <w:rPr>
                <w:rFonts w:ascii="Times New Roman" w:hAnsi="Times New Roman"/>
                <w:b/>
                <w:sz w:val="20"/>
                <w:szCs w:val="20"/>
              </w:rPr>
            </w:pPr>
          </w:p>
        </w:tc>
        <w:tc>
          <w:tcPr>
            <w:tcW w:w="2128" w:type="dxa"/>
            <w:vMerge/>
            <w:shd w:val="clear" w:color="auto" w:fill="auto"/>
          </w:tcPr>
          <w:p w:rsidR="00F018F6" w:rsidRPr="00CF71D5" w:rsidRDefault="00F018F6" w:rsidP="00D129E2">
            <w:pPr>
              <w:spacing w:after="0" w:line="240" w:lineRule="auto"/>
              <w:rPr>
                <w:rFonts w:ascii="Times New Roman" w:hAnsi="Times New Roman"/>
                <w:sz w:val="20"/>
                <w:szCs w:val="20"/>
              </w:rPr>
            </w:pPr>
          </w:p>
        </w:tc>
      </w:tr>
      <w:tr w:rsidR="00F018F6" w:rsidRPr="00CF71D5" w:rsidTr="00D129E2">
        <w:trPr>
          <w:trHeight w:val="416"/>
        </w:trPr>
        <w:tc>
          <w:tcPr>
            <w:tcW w:w="1008" w:type="dxa"/>
            <w:vMerge/>
            <w:shd w:val="clear" w:color="auto" w:fill="auto"/>
          </w:tcPr>
          <w:p w:rsidR="00F018F6" w:rsidRPr="00CF71D5" w:rsidRDefault="00F018F6" w:rsidP="00D129E2">
            <w:pPr>
              <w:spacing w:after="0" w:line="240" w:lineRule="auto"/>
              <w:rPr>
                <w:rFonts w:ascii="Times New Roman" w:hAnsi="Times New Roman"/>
                <w:sz w:val="20"/>
                <w:szCs w:val="20"/>
              </w:rPr>
            </w:pPr>
          </w:p>
        </w:tc>
        <w:tc>
          <w:tcPr>
            <w:tcW w:w="1980" w:type="dxa"/>
            <w:shd w:val="clear" w:color="auto" w:fill="auto"/>
          </w:tcPr>
          <w:p w:rsidR="00F018F6" w:rsidRPr="00B2799D" w:rsidRDefault="00F018F6" w:rsidP="00D129E2">
            <w:pPr>
              <w:autoSpaceDE w:val="0"/>
              <w:autoSpaceDN w:val="0"/>
              <w:adjustRightInd w:val="0"/>
              <w:spacing w:after="0" w:line="240" w:lineRule="auto"/>
              <w:jc w:val="both"/>
              <w:rPr>
                <w:rFonts w:ascii="Times New Roman" w:eastAsia="Times New Roman" w:hAnsi="Times New Roman" w:cs="Century Schoolbook"/>
                <w:b/>
                <w:sz w:val="20"/>
                <w:szCs w:val="20"/>
                <w:lang w:eastAsia="ru-RU"/>
              </w:rPr>
            </w:pPr>
            <w:r>
              <w:rPr>
                <w:rFonts w:ascii="Times New Roman" w:hAnsi="Times New Roman" w:cs="Times New Roman"/>
                <w:b/>
                <w:sz w:val="20"/>
                <w:szCs w:val="20"/>
              </w:rPr>
              <w:t>Подвижная игра</w:t>
            </w:r>
            <w:r>
              <w:rPr>
                <w:rStyle w:val="FontStyle74"/>
                <w:b/>
              </w:rPr>
              <w:t>«Прятки»</w:t>
            </w:r>
          </w:p>
        </w:tc>
        <w:tc>
          <w:tcPr>
            <w:tcW w:w="5342" w:type="dxa"/>
            <w:shd w:val="clear" w:color="auto" w:fill="auto"/>
          </w:tcPr>
          <w:p w:rsidR="00F018F6" w:rsidRPr="00B2799D" w:rsidRDefault="00F018F6" w:rsidP="00D129E2">
            <w:pPr>
              <w:spacing w:after="0" w:line="240" w:lineRule="auto"/>
              <w:rPr>
                <w:rFonts w:ascii="Times New Roman" w:hAnsi="Times New Roman"/>
                <w:sz w:val="20"/>
                <w:szCs w:val="20"/>
              </w:rPr>
            </w:pPr>
            <w:r w:rsidRPr="00B2799D">
              <w:rPr>
                <w:rStyle w:val="FontStyle59"/>
                <w:sz w:val="20"/>
                <w:szCs w:val="20"/>
              </w:rPr>
              <w:t>Цель:</w:t>
            </w:r>
            <w:r w:rsidRPr="00B2799D">
              <w:rPr>
                <w:rStyle w:val="FontStyle74"/>
              </w:rPr>
              <w:t>учить реагировать на сигнал и находить свое место в игре</w:t>
            </w:r>
          </w:p>
        </w:tc>
        <w:tc>
          <w:tcPr>
            <w:tcW w:w="2268" w:type="dxa"/>
            <w:gridSpan w:val="2"/>
            <w:shd w:val="clear" w:color="auto" w:fill="auto"/>
          </w:tcPr>
          <w:p w:rsidR="00F018F6" w:rsidRPr="00CF71D5" w:rsidRDefault="00F018F6" w:rsidP="00D129E2">
            <w:pPr>
              <w:widowControl w:val="0"/>
              <w:autoSpaceDE w:val="0"/>
              <w:autoSpaceDN w:val="0"/>
              <w:adjustRightInd w:val="0"/>
              <w:spacing w:after="0" w:line="200" w:lineRule="exact"/>
              <w:jc w:val="both"/>
              <w:rPr>
                <w:rFonts w:ascii="Times New Roman" w:eastAsia="Times New Roman" w:hAnsi="Times New Roman" w:cs="Century Schoolbook"/>
                <w:b/>
                <w:sz w:val="20"/>
                <w:szCs w:val="20"/>
                <w:lang w:eastAsia="ru-RU"/>
              </w:rPr>
            </w:pPr>
            <w:r>
              <w:rPr>
                <w:rFonts w:ascii="Times New Roman" w:eastAsia="Times New Roman" w:hAnsi="Times New Roman" w:cs="Century Schoolbook"/>
                <w:b/>
                <w:sz w:val="20"/>
                <w:szCs w:val="20"/>
                <w:lang w:eastAsia="ru-RU"/>
              </w:rPr>
              <w:t>Центр двигательной активности</w:t>
            </w:r>
          </w:p>
        </w:tc>
        <w:tc>
          <w:tcPr>
            <w:tcW w:w="1984" w:type="dxa"/>
            <w:gridSpan w:val="2"/>
            <w:vMerge/>
            <w:shd w:val="clear" w:color="auto" w:fill="auto"/>
          </w:tcPr>
          <w:p w:rsidR="00F018F6" w:rsidRPr="00CF71D5" w:rsidRDefault="00F018F6" w:rsidP="00D129E2">
            <w:pPr>
              <w:spacing w:after="0" w:line="240" w:lineRule="auto"/>
              <w:rPr>
                <w:rFonts w:ascii="Times New Roman" w:hAnsi="Times New Roman"/>
                <w:b/>
                <w:sz w:val="20"/>
                <w:szCs w:val="20"/>
              </w:rPr>
            </w:pPr>
          </w:p>
        </w:tc>
        <w:tc>
          <w:tcPr>
            <w:tcW w:w="2128" w:type="dxa"/>
            <w:vMerge/>
            <w:shd w:val="clear" w:color="auto" w:fill="auto"/>
          </w:tcPr>
          <w:p w:rsidR="00F018F6" w:rsidRPr="00CF71D5" w:rsidRDefault="00F018F6" w:rsidP="00D129E2">
            <w:pPr>
              <w:spacing w:after="0" w:line="240" w:lineRule="auto"/>
              <w:rPr>
                <w:rFonts w:ascii="Times New Roman" w:hAnsi="Times New Roman"/>
                <w:sz w:val="20"/>
                <w:szCs w:val="20"/>
              </w:rPr>
            </w:pPr>
          </w:p>
        </w:tc>
      </w:tr>
      <w:tr w:rsidR="00F018F6" w:rsidRPr="00CF71D5" w:rsidTr="00D129E2">
        <w:trPr>
          <w:trHeight w:val="865"/>
        </w:trPr>
        <w:tc>
          <w:tcPr>
            <w:tcW w:w="1008" w:type="dxa"/>
            <w:vMerge/>
            <w:shd w:val="clear" w:color="auto" w:fill="auto"/>
          </w:tcPr>
          <w:p w:rsidR="00F018F6" w:rsidRPr="00CF71D5" w:rsidRDefault="00F018F6" w:rsidP="00D129E2">
            <w:pPr>
              <w:spacing w:after="0" w:line="240" w:lineRule="auto"/>
              <w:rPr>
                <w:rFonts w:ascii="Times New Roman" w:hAnsi="Times New Roman"/>
                <w:sz w:val="20"/>
                <w:szCs w:val="20"/>
              </w:rPr>
            </w:pPr>
          </w:p>
        </w:tc>
        <w:tc>
          <w:tcPr>
            <w:tcW w:w="1980" w:type="dxa"/>
            <w:shd w:val="clear" w:color="auto" w:fill="auto"/>
          </w:tcPr>
          <w:p w:rsidR="00F018F6" w:rsidRPr="00CF71D5" w:rsidRDefault="00F018F6" w:rsidP="00D129E2">
            <w:pPr>
              <w:rPr>
                <w:rFonts w:ascii="Times New Roman" w:hAnsi="Times New Roman"/>
                <w:sz w:val="20"/>
                <w:szCs w:val="20"/>
                <w:u w:val="single"/>
              </w:rPr>
            </w:pPr>
            <w:r w:rsidRPr="00CF71D5">
              <w:rPr>
                <w:rFonts w:ascii="Times New Roman" w:hAnsi="Times New Roman"/>
                <w:b/>
                <w:sz w:val="20"/>
                <w:szCs w:val="20"/>
                <w:u w:val="single"/>
              </w:rPr>
              <w:t>Прогулка</w:t>
            </w:r>
          </w:p>
          <w:p w:rsidR="00F018F6" w:rsidRPr="00CF71D5" w:rsidRDefault="00F018F6" w:rsidP="00D129E2">
            <w:pPr>
              <w:rPr>
                <w:rFonts w:ascii="Times New Roman" w:hAnsi="Times New Roman"/>
                <w:sz w:val="20"/>
                <w:szCs w:val="20"/>
              </w:rPr>
            </w:pPr>
          </w:p>
          <w:p w:rsidR="00F018F6" w:rsidRPr="00CF71D5" w:rsidRDefault="00F018F6" w:rsidP="00D129E2">
            <w:pPr>
              <w:rPr>
                <w:rFonts w:ascii="Times New Roman" w:hAnsi="Times New Roman"/>
                <w:sz w:val="20"/>
                <w:szCs w:val="20"/>
              </w:rPr>
            </w:pPr>
          </w:p>
        </w:tc>
        <w:tc>
          <w:tcPr>
            <w:tcW w:w="5352" w:type="dxa"/>
            <w:gridSpan w:val="2"/>
            <w:shd w:val="clear" w:color="auto" w:fill="auto"/>
          </w:tcPr>
          <w:p w:rsidR="00F018F6" w:rsidRDefault="00F018F6" w:rsidP="00D129E2">
            <w:pPr>
              <w:spacing w:after="0" w:line="240" w:lineRule="auto"/>
              <w:jc w:val="center"/>
              <w:rPr>
                <w:rFonts w:ascii="Times New Roman" w:hAnsi="Times New Roman" w:cs="Times New Roman"/>
                <w:b/>
                <w:sz w:val="20"/>
                <w:szCs w:val="20"/>
                <w:lang w:eastAsia="ru-RU"/>
              </w:rPr>
            </w:pPr>
            <w:r w:rsidRPr="00FE18C7">
              <w:rPr>
                <w:rFonts w:ascii="Times New Roman" w:hAnsi="Times New Roman" w:cs="Times New Roman"/>
                <w:b/>
                <w:sz w:val="20"/>
                <w:szCs w:val="20"/>
                <w:lang w:eastAsia="ru-RU"/>
              </w:rPr>
              <w:t>Наблюдение за самолётом в небе.</w:t>
            </w:r>
          </w:p>
          <w:p w:rsidR="00F018F6" w:rsidRDefault="00F018F6" w:rsidP="00D129E2">
            <w:pPr>
              <w:spacing w:after="0" w:line="240" w:lineRule="auto"/>
              <w:rPr>
                <w:rFonts w:ascii="Times New Roman" w:hAnsi="Times New Roman" w:cs="Times New Roman"/>
                <w:sz w:val="20"/>
                <w:szCs w:val="20"/>
                <w:lang w:eastAsia="ru-RU"/>
              </w:rPr>
            </w:pPr>
            <w:r w:rsidRPr="00FE18C7">
              <w:rPr>
                <w:rFonts w:ascii="Times New Roman" w:hAnsi="Times New Roman" w:cs="Times New Roman"/>
                <w:b/>
                <w:sz w:val="20"/>
                <w:szCs w:val="20"/>
                <w:lang w:eastAsia="ru-RU"/>
              </w:rPr>
              <w:t>Цель:</w:t>
            </w:r>
            <w:r w:rsidRPr="0091353A">
              <w:rPr>
                <w:rFonts w:ascii="Times New Roman" w:hAnsi="Times New Roman" w:cs="Times New Roman"/>
                <w:sz w:val="20"/>
                <w:szCs w:val="20"/>
                <w:lang w:eastAsia="ru-RU"/>
              </w:rPr>
              <w:t xml:space="preserve"> продолжать знакомить детей с воздушным транспортом во время прогулки.</w:t>
            </w:r>
          </w:p>
          <w:p w:rsidR="00F018F6" w:rsidRPr="0091353A" w:rsidRDefault="00F018F6" w:rsidP="00D129E2">
            <w:pPr>
              <w:spacing w:after="0" w:line="240" w:lineRule="auto"/>
              <w:rPr>
                <w:rFonts w:ascii="Times New Roman" w:hAnsi="Times New Roman" w:cs="Times New Roman"/>
                <w:sz w:val="20"/>
                <w:szCs w:val="20"/>
                <w:lang w:eastAsia="ru-RU"/>
              </w:rPr>
            </w:pPr>
            <w:r w:rsidRPr="0091353A">
              <w:rPr>
                <w:rFonts w:ascii="Times New Roman" w:hAnsi="Times New Roman" w:cs="Times New Roman"/>
                <w:sz w:val="20"/>
                <w:szCs w:val="20"/>
                <w:lang w:eastAsia="ru-RU"/>
              </w:rPr>
              <w:t>Наблюдаем как самолёт летит в небе оставляя следы.</w:t>
            </w:r>
          </w:p>
          <w:p w:rsidR="00F018F6" w:rsidRPr="0091353A" w:rsidRDefault="00F018F6" w:rsidP="00D129E2">
            <w:pPr>
              <w:spacing w:after="0" w:line="240" w:lineRule="auto"/>
              <w:rPr>
                <w:rFonts w:ascii="Times New Roman" w:hAnsi="Times New Roman" w:cs="Times New Roman"/>
                <w:sz w:val="20"/>
                <w:szCs w:val="20"/>
                <w:lang w:eastAsia="ru-RU"/>
              </w:rPr>
            </w:pPr>
            <w:r w:rsidRPr="0091353A">
              <w:rPr>
                <w:rFonts w:ascii="Times New Roman" w:hAnsi="Times New Roman" w:cs="Times New Roman"/>
                <w:sz w:val="20"/>
                <w:szCs w:val="20"/>
                <w:lang w:eastAsia="ru-RU"/>
              </w:rPr>
              <w:t>Над дремучими лесами, над просторными полями,</w:t>
            </w:r>
          </w:p>
          <w:p w:rsidR="00F018F6" w:rsidRPr="0091353A" w:rsidRDefault="00F018F6" w:rsidP="00D129E2">
            <w:pPr>
              <w:spacing w:after="0" w:line="240" w:lineRule="auto"/>
              <w:rPr>
                <w:rFonts w:ascii="Times New Roman" w:hAnsi="Times New Roman" w:cs="Times New Roman"/>
                <w:sz w:val="20"/>
                <w:szCs w:val="20"/>
                <w:lang w:eastAsia="ru-RU"/>
              </w:rPr>
            </w:pPr>
            <w:r w:rsidRPr="0091353A">
              <w:rPr>
                <w:rFonts w:ascii="Times New Roman" w:hAnsi="Times New Roman" w:cs="Times New Roman"/>
                <w:sz w:val="20"/>
                <w:szCs w:val="20"/>
                <w:lang w:eastAsia="ru-RU"/>
              </w:rPr>
              <w:t>Над лужайкой, над рекой</w:t>
            </w:r>
          </w:p>
          <w:p w:rsidR="00F018F6" w:rsidRPr="0091353A" w:rsidRDefault="00F018F6" w:rsidP="00D129E2">
            <w:pPr>
              <w:spacing w:after="0" w:line="240" w:lineRule="auto"/>
              <w:rPr>
                <w:rFonts w:ascii="Times New Roman" w:hAnsi="Times New Roman" w:cs="Times New Roman"/>
                <w:sz w:val="20"/>
                <w:szCs w:val="20"/>
                <w:lang w:eastAsia="ru-RU"/>
              </w:rPr>
            </w:pPr>
            <w:r w:rsidRPr="0091353A">
              <w:rPr>
                <w:rFonts w:ascii="Times New Roman" w:hAnsi="Times New Roman" w:cs="Times New Roman"/>
                <w:sz w:val="20"/>
                <w:szCs w:val="20"/>
                <w:lang w:eastAsia="ru-RU"/>
              </w:rPr>
              <w:t>Самолёт летит большой: «У-у-у…».</w:t>
            </w:r>
          </w:p>
          <w:p w:rsidR="00F018F6" w:rsidRDefault="00F018F6" w:rsidP="00D129E2">
            <w:pPr>
              <w:spacing w:after="0" w:line="240" w:lineRule="auto"/>
              <w:rPr>
                <w:rFonts w:ascii="Times New Roman" w:hAnsi="Times New Roman" w:cs="Times New Roman"/>
                <w:sz w:val="20"/>
                <w:szCs w:val="20"/>
                <w:lang w:eastAsia="ru-RU"/>
              </w:rPr>
            </w:pPr>
            <w:r w:rsidRPr="00FE18C7">
              <w:rPr>
                <w:rFonts w:ascii="Times New Roman" w:eastAsia="Times New Roman" w:hAnsi="Times New Roman" w:cs="Times New Roman"/>
                <w:b/>
                <w:bCs/>
                <w:i/>
                <w:sz w:val="20"/>
                <w:szCs w:val="20"/>
              </w:rPr>
              <w:t>Трудовая деятельность</w:t>
            </w:r>
            <w:r w:rsidRPr="00FE18C7">
              <w:rPr>
                <w:rFonts w:ascii="Times New Roman" w:hAnsi="Times New Roman" w:cs="Times New Roman"/>
                <w:b/>
                <w:i/>
                <w:sz w:val="20"/>
                <w:szCs w:val="20"/>
              </w:rPr>
              <w:t>.</w:t>
            </w:r>
            <w:r w:rsidRPr="0091353A">
              <w:rPr>
                <w:rFonts w:ascii="Times New Roman" w:hAnsi="Times New Roman" w:cs="Times New Roman"/>
                <w:sz w:val="20"/>
                <w:szCs w:val="20"/>
                <w:lang w:eastAsia="ru-RU"/>
              </w:rPr>
              <w:t xml:space="preserve">Уборка снега на участке. </w:t>
            </w:r>
          </w:p>
          <w:p w:rsidR="00F018F6" w:rsidRPr="0091353A" w:rsidRDefault="00F018F6" w:rsidP="00D129E2">
            <w:pPr>
              <w:spacing w:after="0" w:line="240" w:lineRule="auto"/>
              <w:rPr>
                <w:rFonts w:ascii="Times New Roman" w:hAnsi="Times New Roman" w:cs="Times New Roman"/>
                <w:sz w:val="20"/>
                <w:szCs w:val="20"/>
                <w:lang w:eastAsia="ru-RU"/>
              </w:rPr>
            </w:pPr>
            <w:r w:rsidRPr="00FE18C7">
              <w:rPr>
                <w:rFonts w:ascii="Times New Roman" w:hAnsi="Times New Roman" w:cs="Times New Roman"/>
                <w:b/>
                <w:sz w:val="20"/>
                <w:szCs w:val="20"/>
                <w:lang w:eastAsia="ru-RU"/>
              </w:rPr>
              <w:t>Цель:</w:t>
            </w:r>
            <w:r w:rsidRPr="0091353A">
              <w:rPr>
                <w:rFonts w:ascii="Times New Roman" w:hAnsi="Times New Roman" w:cs="Times New Roman"/>
                <w:sz w:val="20"/>
                <w:szCs w:val="20"/>
                <w:lang w:eastAsia="ru-RU"/>
              </w:rPr>
              <w:t xml:space="preserve"> Воспитывать желание помочь воспитателю в уборке снега.</w:t>
            </w:r>
          </w:p>
          <w:p w:rsidR="00F018F6" w:rsidRPr="0091353A" w:rsidRDefault="00F018F6" w:rsidP="00D129E2">
            <w:pPr>
              <w:spacing w:after="0" w:line="240" w:lineRule="auto"/>
              <w:rPr>
                <w:rFonts w:ascii="Times New Roman" w:hAnsi="Times New Roman" w:cs="Times New Roman"/>
                <w:sz w:val="20"/>
                <w:szCs w:val="20"/>
                <w:lang w:eastAsia="ru-RU"/>
              </w:rPr>
            </w:pPr>
            <w:r w:rsidRPr="00FE18C7">
              <w:rPr>
                <w:rFonts w:ascii="Times New Roman" w:eastAsia="Times New Roman" w:hAnsi="Times New Roman" w:cs="Times New Roman"/>
                <w:b/>
                <w:bCs/>
                <w:sz w:val="20"/>
                <w:szCs w:val="20"/>
              </w:rPr>
              <w:t>Подвижная игра</w:t>
            </w:r>
            <w:r w:rsidRPr="00FE18C7">
              <w:rPr>
                <w:rFonts w:ascii="Times New Roman" w:hAnsi="Times New Roman" w:cs="Times New Roman"/>
                <w:b/>
                <w:sz w:val="20"/>
                <w:szCs w:val="20"/>
                <w:lang w:eastAsia="ru-RU"/>
              </w:rPr>
              <w:t>«Самолёты». Цель:</w:t>
            </w:r>
            <w:r w:rsidRPr="0091353A">
              <w:rPr>
                <w:rFonts w:ascii="Times New Roman" w:hAnsi="Times New Roman" w:cs="Times New Roman"/>
                <w:sz w:val="20"/>
                <w:szCs w:val="20"/>
                <w:lang w:eastAsia="ru-RU"/>
              </w:rPr>
              <w:t xml:space="preserve"> Подражать учить детей движениям двигаться, не мешая друг другу.</w:t>
            </w:r>
          </w:p>
        </w:tc>
        <w:tc>
          <w:tcPr>
            <w:tcW w:w="2258" w:type="dxa"/>
            <w:shd w:val="clear" w:color="auto" w:fill="auto"/>
          </w:tcPr>
          <w:p w:rsidR="00F018F6" w:rsidRDefault="00F018F6" w:rsidP="00D129E2">
            <w:pPr>
              <w:spacing w:after="0" w:line="240" w:lineRule="auto"/>
              <w:rPr>
                <w:rFonts w:ascii="Times New Roman" w:hAnsi="Times New Roman"/>
                <w:b/>
                <w:sz w:val="20"/>
                <w:szCs w:val="20"/>
              </w:rPr>
            </w:pPr>
            <w:r w:rsidRPr="00C020EF">
              <w:rPr>
                <w:rFonts w:ascii="Times New Roman" w:hAnsi="Times New Roman"/>
                <w:b/>
                <w:sz w:val="20"/>
                <w:szCs w:val="20"/>
              </w:rPr>
              <w:t>Выносной материал:</w:t>
            </w:r>
          </w:p>
          <w:p w:rsidR="00F018F6" w:rsidRPr="0091353A" w:rsidRDefault="00F018F6" w:rsidP="00D129E2">
            <w:pPr>
              <w:spacing w:after="0" w:line="240" w:lineRule="auto"/>
              <w:rPr>
                <w:rFonts w:ascii="Times New Roman" w:hAnsi="Times New Roman" w:cs="Times New Roman"/>
                <w:sz w:val="20"/>
                <w:szCs w:val="20"/>
                <w:lang w:eastAsia="ru-RU"/>
              </w:rPr>
            </w:pPr>
            <w:r w:rsidRPr="0091353A">
              <w:rPr>
                <w:rFonts w:ascii="Times New Roman" w:hAnsi="Times New Roman" w:cs="Times New Roman"/>
                <w:sz w:val="20"/>
                <w:szCs w:val="20"/>
                <w:lang w:eastAsia="ru-RU"/>
              </w:rPr>
              <w:t>Лопатки – чистить снег.</w:t>
            </w:r>
          </w:p>
          <w:p w:rsidR="00F018F6" w:rsidRPr="0091353A" w:rsidRDefault="00F018F6" w:rsidP="00D129E2">
            <w:pPr>
              <w:spacing w:after="0" w:line="240" w:lineRule="auto"/>
              <w:rPr>
                <w:rFonts w:ascii="Times New Roman" w:hAnsi="Times New Roman" w:cs="Times New Roman"/>
                <w:sz w:val="20"/>
                <w:szCs w:val="20"/>
                <w:lang w:eastAsia="ru-RU"/>
              </w:rPr>
            </w:pPr>
            <w:r w:rsidRPr="0091353A">
              <w:rPr>
                <w:rFonts w:ascii="Times New Roman" w:hAnsi="Times New Roman" w:cs="Times New Roman"/>
                <w:sz w:val="20"/>
                <w:szCs w:val="20"/>
                <w:lang w:eastAsia="ru-RU"/>
              </w:rPr>
              <w:t>Саночки для игрушек –катаем игрушки.</w:t>
            </w:r>
          </w:p>
          <w:p w:rsidR="00F018F6" w:rsidRPr="00CF71D5" w:rsidRDefault="00F018F6" w:rsidP="00D129E2">
            <w:pPr>
              <w:spacing w:after="0" w:line="240" w:lineRule="auto"/>
              <w:rPr>
                <w:rFonts w:ascii="Times New Roman" w:hAnsi="Times New Roman"/>
                <w:sz w:val="20"/>
                <w:szCs w:val="20"/>
              </w:rPr>
            </w:pPr>
            <w:r w:rsidRPr="0091353A">
              <w:rPr>
                <w:rFonts w:ascii="Times New Roman" w:hAnsi="Times New Roman" w:cs="Times New Roman"/>
                <w:sz w:val="20"/>
                <w:szCs w:val="20"/>
                <w:lang w:eastAsia="ru-RU"/>
              </w:rPr>
              <w:t>Ледянки – катание на горке (с воспитателем)</w:t>
            </w:r>
          </w:p>
        </w:tc>
        <w:tc>
          <w:tcPr>
            <w:tcW w:w="1977" w:type="dxa"/>
            <w:shd w:val="clear" w:color="auto" w:fill="auto"/>
          </w:tcPr>
          <w:p w:rsidR="00F018F6" w:rsidRPr="00FE18C7" w:rsidRDefault="00F018F6" w:rsidP="00D129E2">
            <w:pPr>
              <w:autoSpaceDE w:val="0"/>
              <w:autoSpaceDN w:val="0"/>
              <w:adjustRightInd w:val="0"/>
              <w:spacing w:after="0" w:line="200" w:lineRule="exact"/>
              <w:rPr>
                <w:rFonts w:ascii="Times New Roman" w:hAnsi="Times New Roman" w:cs="Times New Roman"/>
                <w:b/>
                <w:sz w:val="20"/>
                <w:szCs w:val="20"/>
                <w:lang w:eastAsia="ru-RU"/>
              </w:rPr>
            </w:pPr>
            <w:r w:rsidRPr="00FE18C7">
              <w:rPr>
                <w:rFonts w:ascii="Times New Roman" w:hAnsi="Times New Roman" w:cs="Times New Roman"/>
                <w:b/>
                <w:sz w:val="20"/>
                <w:szCs w:val="20"/>
                <w:lang w:eastAsia="ru-RU"/>
              </w:rPr>
              <w:t xml:space="preserve">Продолжать учить перешагивать через препятствие. </w:t>
            </w:r>
          </w:p>
          <w:p w:rsidR="00F018F6" w:rsidRPr="0091353A" w:rsidRDefault="00F018F6" w:rsidP="00D129E2">
            <w:pPr>
              <w:autoSpaceDE w:val="0"/>
              <w:autoSpaceDN w:val="0"/>
              <w:adjustRightInd w:val="0"/>
              <w:spacing w:after="0" w:line="200" w:lineRule="exact"/>
              <w:rPr>
                <w:rFonts w:ascii="Times New Roman" w:eastAsia="Times New Roman" w:hAnsi="Times New Roman" w:cs="Times New Roman"/>
                <w:sz w:val="20"/>
                <w:szCs w:val="20"/>
                <w:lang w:eastAsia="ru-RU"/>
              </w:rPr>
            </w:pPr>
            <w:r w:rsidRPr="00FE18C7">
              <w:rPr>
                <w:rFonts w:ascii="Times New Roman" w:hAnsi="Times New Roman" w:cs="Times New Roman"/>
                <w:b/>
                <w:sz w:val="20"/>
                <w:szCs w:val="20"/>
                <w:lang w:eastAsia="ru-RU"/>
              </w:rPr>
              <w:t>Цель:</w:t>
            </w:r>
            <w:r w:rsidRPr="0091353A">
              <w:rPr>
                <w:rFonts w:ascii="Times New Roman" w:hAnsi="Times New Roman" w:cs="Times New Roman"/>
                <w:sz w:val="20"/>
                <w:szCs w:val="20"/>
                <w:lang w:eastAsia="ru-RU"/>
              </w:rPr>
              <w:t xml:space="preserve"> Развивать навыки перешагивания.</w:t>
            </w:r>
          </w:p>
        </w:tc>
        <w:tc>
          <w:tcPr>
            <w:tcW w:w="2135" w:type="dxa"/>
            <w:gridSpan w:val="2"/>
            <w:shd w:val="clear" w:color="auto" w:fill="auto"/>
          </w:tcPr>
          <w:p w:rsidR="00F018F6" w:rsidRPr="00CF71D5" w:rsidRDefault="00F018F6" w:rsidP="00D129E2">
            <w:pPr>
              <w:spacing w:after="0" w:line="240" w:lineRule="auto"/>
              <w:rPr>
                <w:rFonts w:ascii="Times New Roman" w:hAnsi="Times New Roman"/>
                <w:sz w:val="20"/>
                <w:szCs w:val="20"/>
              </w:rPr>
            </w:pPr>
          </w:p>
        </w:tc>
      </w:tr>
    </w:tbl>
    <w:p w:rsidR="00F018F6" w:rsidRDefault="00F018F6" w:rsidP="00F018F6">
      <w:pPr>
        <w:spacing w:after="0"/>
        <w:rPr>
          <w:rFonts w:ascii="Times New Roman" w:hAnsi="Times New Roman" w:cs="Times New Roman"/>
          <w:sz w:val="26"/>
          <w:szCs w:val="26"/>
        </w:rPr>
      </w:pPr>
    </w:p>
    <w:tbl>
      <w:tblPr>
        <w:tblpPr w:leftFromText="180" w:rightFromText="180" w:vertAnchor="page" w:horzAnchor="margin" w:tblpY="13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1980"/>
        <w:gridCol w:w="5342"/>
        <w:gridCol w:w="10"/>
        <w:gridCol w:w="2258"/>
        <w:gridCol w:w="1977"/>
        <w:gridCol w:w="7"/>
        <w:gridCol w:w="2128"/>
      </w:tblGrid>
      <w:tr w:rsidR="00F018F6" w:rsidRPr="00CF71D5" w:rsidTr="00D129E2">
        <w:tc>
          <w:tcPr>
            <w:tcW w:w="1008" w:type="dxa"/>
            <w:shd w:val="clear" w:color="auto" w:fill="auto"/>
          </w:tcPr>
          <w:p w:rsidR="00F018F6" w:rsidRPr="00CF71D5" w:rsidRDefault="00F018F6" w:rsidP="00D129E2">
            <w:pPr>
              <w:spacing w:after="0" w:line="240" w:lineRule="auto"/>
              <w:jc w:val="center"/>
              <w:rPr>
                <w:rFonts w:ascii="Times New Roman" w:hAnsi="Times New Roman"/>
                <w:sz w:val="20"/>
                <w:szCs w:val="20"/>
              </w:rPr>
            </w:pPr>
            <w:r w:rsidRPr="00CF71D5">
              <w:rPr>
                <w:rFonts w:ascii="Times New Roman" w:hAnsi="Times New Roman"/>
                <w:b/>
                <w:sz w:val="20"/>
                <w:szCs w:val="20"/>
              </w:rPr>
              <w:lastRenderedPageBreak/>
              <w:t>Число, день недели</w:t>
            </w:r>
          </w:p>
        </w:tc>
        <w:tc>
          <w:tcPr>
            <w:tcW w:w="1980" w:type="dxa"/>
            <w:shd w:val="clear" w:color="auto" w:fill="auto"/>
          </w:tcPr>
          <w:p w:rsidR="00F018F6" w:rsidRPr="00CF71D5" w:rsidRDefault="00F018F6" w:rsidP="00D129E2">
            <w:pPr>
              <w:spacing w:after="0" w:line="240" w:lineRule="auto"/>
              <w:jc w:val="center"/>
              <w:rPr>
                <w:rFonts w:ascii="Times New Roman" w:hAnsi="Times New Roman"/>
                <w:b/>
                <w:sz w:val="20"/>
                <w:szCs w:val="20"/>
              </w:rPr>
            </w:pPr>
            <w:r w:rsidRPr="00CF71D5">
              <w:rPr>
                <w:rFonts w:ascii="Times New Roman" w:hAnsi="Times New Roman"/>
                <w:b/>
                <w:sz w:val="20"/>
                <w:szCs w:val="20"/>
              </w:rPr>
              <w:t xml:space="preserve">Виды деятельности и культурные практики в соответствии с образовательными областями, режимные </w:t>
            </w:r>
          </w:p>
          <w:p w:rsidR="00F018F6" w:rsidRPr="00CF71D5" w:rsidRDefault="00F018F6" w:rsidP="00D129E2">
            <w:pPr>
              <w:spacing w:after="0" w:line="240" w:lineRule="auto"/>
              <w:jc w:val="center"/>
              <w:rPr>
                <w:rFonts w:ascii="Times New Roman" w:hAnsi="Times New Roman"/>
                <w:sz w:val="20"/>
                <w:szCs w:val="20"/>
              </w:rPr>
            </w:pPr>
            <w:r w:rsidRPr="00CF71D5">
              <w:rPr>
                <w:rFonts w:ascii="Times New Roman" w:hAnsi="Times New Roman"/>
                <w:b/>
                <w:sz w:val="20"/>
                <w:szCs w:val="20"/>
              </w:rPr>
              <w:t>моменты</w:t>
            </w:r>
          </w:p>
        </w:tc>
        <w:tc>
          <w:tcPr>
            <w:tcW w:w="5342" w:type="dxa"/>
            <w:shd w:val="clear" w:color="auto" w:fill="auto"/>
          </w:tcPr>
          <w:p w:rsidR="00F018F6" w:rsidRPr="00CF71D5" w:rsidRDefault="00F018F6" w:rsidP="00D129E2">
            <w:pPr>
              <w:spacing w:after="0" w:line="240" w:lineRule="auto"/>
              <w:jc w:val="center"/>
              <w:rPr>
                <w:rFonts w:ascii="Times New Roman" w:hAnsi="Times New Roman"/>
                <w:b/>
                <w:sz w:val="20"/>
                <w:szCs w:val="20"/>
              </w:rPr>
            </w:pPr>
            <w:r w:rsidRPr="00CF71D5">
              <w:rPr>
                <w:rFonts w:ascii="Times New Roman" w:hAnsi="Times New Roman"/>
                <w:b/>
                <w:sz w:val="20"/>
                <w:szCs w:val="20"/>
              </w:rPr>
              <w:t xml:space="preserve">Совместная деятельность взрослого и детей направленная </w:t>
            </w:r>
          </w:p>
          <w:p w:rsidR="00F018F6" w:rsidRPr="00CF71D5" w:rsidRDefault="00F018F6" w:rsidP="00D129E2">
            <w:pPr>
              <w:spacing w:after="0" w:line="240" w:lineRule="auto"/>
              <w:jc w:val="center"/>
              <w:rPr>
                <w:rFonts w:ascii="Times New Roman" w:hAnsi="Times New Roman"/>
                <w:sz w:val="20"/>
                <w:szCs w:val="20"/>
              </w:rPr>
            </w:pPr>
            <w:r w:rsidRPr="00CF71D5">
              <w:rPr>
                <w:rFonts w:ascii="Times New Roman" w:hAnsi="Times New Roman"/>
                <w:b/>
                <w:sz w:val="20"/>
                <w:szCs w:val="20"/>
              </w:rPr>
              <w:t>на становление первичной ценност</w:t>
            </w:r>
            <w:r>
              <w:rPr>
                <w:rFonts w:ascii="Times New Roman" w:hAnsi="Times New Roman"/>
                <w:b/>
                <w:sz w:val="20"/>
                <w:szCs w:val="20"/>
              </w:rPr>
              <w:t>ной ориентации и социализации (О</w:t>
            </w:r>
            <w:r w:rsidRPr="00CF71D5">
              <w:rPr>
                <w:rFonts w:ascii="Times New Roman" w:hAnsi="Times New Roman"/>
                <w:b/>
                <w:sz w:val="20"/>
                <w:szCs w:val="20"/>
              </w:rPr>
              <w:t>ОД)</w:t>
            </w:r>
          </w:p>
        </w:tc>
        <w:tc>
          <w:tcPr>
            <w:tcW w:w="2268" w:type="dxa"/>
            <w:gridSpan w:val="2"/>
            <w:shd w:val="clear" w:color="auto" w:fill="auto"/>
          </w:tcPr>
          <w:p w:rsidR="00F018F6" w:rsidRPr="00CF71D5" w:rsidRDefault="00F018F6" w:rsidP="00D129E2">
            <w:pPr>
              <w:spacing w:after="0" w:line="240" w:lineRule="auto"/>
              <w:jc w:val="center"/>
              <w:rPr>
                <w:rFonts w:ascii="Times New Roman" w:hAnsi="Times New Roman"/>
                <w:b/>
                <w:sz w:val="20"/>
                <w:szCs w:val="20"/>
              </w:rPr>
            </w:pPr>
            <w:r w:rsidRPr="00CF71D5">
              <w:rPr>
                <w:rFonts w:ascii="Times New Roman" w:hAnsi="Times New Roman"/>
                <w:b/>
                <w:sz w:val="20"/>
                <w:szCs w:val="20"/>
              </w:rPr>
              <w:t xml:space="preserve">Организация предметно – пространственной развивающей среды для поддержки детской инициативы (уголки самостоятельной </w:t>
            </w:r>
          </w:p>
          <w:p w:rsidR="00F018F6" w:rsidRPr="00CF71D5" w:rsidRDefault="00F018F6" w:rsidP="00D129E2">
            <w:pPr>
              <w:spacing w:after="0" w:line="240" w:lineRule="auto"/>
              <w:jc w:val="center"/>
              <w:rPr>
                <w:rFonts w:ascii="Times New Roman" w:hAnsi="Times New Roman"/>
                <w:sz w:val="20"/>
                <w:szCs w:val="20"/>
              </w:rPr>
            </w:pPr>
            <w:r w:rsidRPr="00CF71D5">
              <w:rPr>
                <w:rFonts w:ascii="Times New Roman" w:hAnsi="Times New Roman"/>
                <w:b/>
                <w:sz w:val="20"/>
                <w:szCs w:val="20"/>
              </w:rPr>
              <w:t>активности)</w:t>
            </w:r>
          </w:p>
        </w:tc>
        <w:tc>
          <w:tcPr>
            <w:tcW w:w="1984" w:type="dxa"/>
            <w:gridSpan w:val="2"/>
            <w:shd w:val="clear" w:color="auto" w:fill="auto"/>
          </w:tcPr>
          <w:p w:rsidR="00F018F6" w:rsidRPr="00CF71D5" w:rsidRDefault="00F018F6" w:rsidP="00D129E2">
            <w:pPr>
              <w:spacing w:after="0" w:line="240" w:lineRule="auto"/>
              <w:rPr>
                <w:rFonts w:ascii="Times New Roman" w:hAnsi="Times New Roman"/>
                <w:b/>
                <w:sz w:val="20"/>
                <w:szCs w:val="20"/>
              </w:rPr>
            </w:pPr>
            <w:r w:rsidRPr="00CF71D5">
              <w:rPr>
                <w:rFonts w:ascii="Times New Roman" w:hAnsi="Times New Roman"/>
                <w:b/>
                <w:sz w:val="20"/>
                <w:szCs w:val="20"/>
              </w:rPr>
              <w:t xml:space="preserve">Индивидуальная </w:t>
            </w:r>
          </w:p>
          <w:p w:rsidR="00F018F6" w:rsidRPr="00CF71D5" w:rsidRDefault="00F018F6" w:rsidP="00D129E2">
            <w:pPr>
              <w:spacing w:after="0" w:line="240" w:lineRule="auto"/>
              <w:jc w:val="center"/>
              <w:rPr>
                <w:rFonts w:ascii="Times New Roman" w:hAnsi="Times New Roman"/>
                <w:b/>
                <w:sz w:val="20"/>
                <w:szCs w:val="20"/>
              </w:rPr>
            </w:pPr>
            <w:r w:rsidRPr="00CF71D5">
              <w:rPr>
                <w:rFonts w:ascii="Times New Roman" w:hAnsi="Times New Roman"/>
                <w:b/>
                <w:sz w:val="20"/>
                <w:szCs w:val="20"/>
              </w:rPr>
              <w:t>работа</w:t>
            </w:r>
          </w:p>
        </w:tc>
        <w:tc>
          <w:tcPr>
            <w:tcW w:w="2128" w:type="dxa"/>
            <w:shd w:val="clear" w:color="auto" w:fill="auto"/>
          </w:tcPr>
          <w:p w:rsidR="00F018F6" w:rsidRPr="00CF71D5" w:rsidRDefault="00F018F6" w:rsidP="00D129E2">
            <w:pPr>
              <w:spacing w:after="0" w:line="240" w:lineRule="auto"/>
              <w:jc w:val="center"/>
              <w:rPr>
                <w:rFonts w:ascii="Times New Roman" w:hAnsi="Times New Roman"/>
                <w:b/>
                <w:sz w:val="20"/>
                <w:szCs w:val="20"/>
              </w:rPr>
            </w:pPr>
            <w:r w:rsidRPr="00CF71D5">
              <w:rPr>
                <w:rFonts w:ascii="Times New Roman" w:hAnsi="Times New Roman"/>
                <w:b/>
                <w:sz w:val="20"/>
                <w:szCs w:val="20"/>
              </w:rPr>
              <w:t>Взаимодействие с родителями/социальными партнерами</w:t>
            </w:r>
          </w:p>
        </w:tc>
      </w:tr>
      <w:tr w:rsidR="00F018F6" w:rsidRPr="00CF71D5" w:rsidTr="00D129E2">
        <w:trPr>
          <w:trHeight w:val="70"/>
        </w:trPr>
        <w:tc>
          <w:tcPr>
            <w:tcW w:w="1008" w:type="dxa"/>
            <w:shd w:val="clear" w:color="auto" w:fill="auto"/>
          </w:tcPr>
          <w:p w:rsidR="00F018F6" w:rsidRPr="00CF71D5" w:rsidRDefault="00F018F6" w:rsidP="00D129E2">
            <w:pPr>
              <w:spacing w:after="0" w:line="240" w:lineRule="auto"/>
              <w:jc w:val="center"/>
              <w:rPr>
                <w:rFonts w:ascii="Times New Roman" w:hAnsi="Times New Roman"/>
                <w:sz w:val="20"/>
                <w:szCs w:val="20"/>
              </w:rPr>
            </w:pPr>
            <w:r w:rsidRPr="00CF71D5">
              <w:rPr>
                <w:rFonts w:ascii="Times New Roman" w:hAnsi="Times New Roman"/>
                <w:sz w:val="20"/>
                <w:szCs w:val="20"/>
              </w:rPr>
              <w:t>1</w:t>
            </w:r>
          </w:p>
        </w:tc>
        <w:tc>
          <w:tcPr>
            <w:tcW w:w="1980" w:type="dxa"/>
            <w:shd w:val="clear" w:color="auto" w:fill="auto"/>
          </w:tcPr>
          <w:p w:rsidR="00F018F6" w:rsidRPr="00CF71D5" w:rsidRDefault="00F018F6" w:rsidP="00D129E2">
            <w:pPr>
              <w:spacing w:after="0" w:line="240" w:lineRule="auto"/>
              <w:jc w:val="center"/>
              <w:rPr>
                <w:rFonts w:ascii="Times New Roman" w:hAnsi="Times New Roman"/>
                <w:sz w:val="20"/>
                <w:szCs w:val="20"/>
              </w:rPr>
            </w:pPr>
            <w:r w:rsidRPr="00CF71D5">
              <w:rPr>
                <w:rFonts w:ascii="Times New Roman" w:hAnsi="Times New Roman"/>
                <w:sz w:val="20"/>
                <w:szCs w:val="20"/>
              </w:rPr>
              <w:t>2</w:t>
            </w:r>
          </w:p>
        </w:tc>
        <w:tc>
          <w:tcPr>
            <w:tcW w:w="5342" w:type="dxa"/>
            <w:shd w:val="clear" w:color="auto" w:fill="auto"/>
          </w:tcPr>
          <w:p w:rsidR="00F018F6" w:rsidRPr="00CF71D5" w:rsidRDefault="00F018F6" w:rsidP="00D129E2">
            <w:pPr>
              <w:spacing w:after="0" w:line="240" w:lineRule="auto"/>
              <w:jc w:val="center"/>
              <w:rPr>
                <w:rFonts w:ascii="Times New Roman" w:hAnsi="Times New Roman"/>
                <w:sz w:val="20"/>
                <w:szCs w:val="20"/>
              </w:rPr>
            </w:pPr>
            <w:r w:rsidRPr="00CF71D5">
              <w:rPr>
                <w:rFonts w:ascii="Times New Roman" w:hAnsi="Times New Roman"/>
                <w:sz w:val="20"/>
                <w:szCs w:val="20"/>
              </w:rPr>
              <w:t>3</w:t>
            </w:r>
          </w:p>
        </w:tc>
        <w:tc>
          <w:tcPr>
            <w:tcW w:w="2268" w:type="dxa"/>
            <w:gridSpan w:val="2"/>
            <w:shd w:val="clear" w:color="auto" w:fill="auto"/>
          </w:tcPr>
          <w:p w:rsidR="00F018F6" w:rsidRPr="00CF71D5" w:rsidRDefault="00F018F6" w:rsidP="00D129E2">
            <w:pPr>
              <w:spacing w:after="0" w:line="240" w:lineRule="auto"/>
              <w:jc w:val="center"/>
              <w:rPr>
                <w:rFonts w:ascii="Times New Roman" w:hAnsi="Times New Roman"/>
                <w:sz w:val="20"/>
                <w:szCs w:val="20"/>
              </w:rPr>
            </w:pPr>
            <w:r w:rsidRPr="00CF71D5">
              <w:rPr>
                <w:rFonts w:ascii="Times New Roman" w:hAnsi="Times New Roman"/>
                <w:sz w:val="20"/>
                <w:szCs w:val="20"/>
              </w:rPr>
              <w:t>4</w:t>
            </w:r>
          </w:p>
        </w:tc>
        <w:tc>
          <w:tcPr>
            <w:tcW w:w="1984" w:type="dxa"/>
            <w:gridSpan w:val="2"/>
            <w:shd w:val="clear" w:color="auto" w:fill="auto"/>
          </w:tcPr>
          <w:p w:rsidR="00F018F6" w:rsidRPr="00CF71D5" w:rsidRDefault="00F018F6" w:rsidP="00D129E2">
            <w:pPr>
              <w:spacing w:after="0" w:line="240" w:lineRule="auto"/>
              <w:jc w:val="center"/>
              <w:rPr>
                <w:rFonts w:ascii="Times New Roman" w:hAnsi="Times New Roman"/>
                <w:sz w:val="20"/>
                <w:szCs w:val="20"/>
              </w:rPr>
            </w:pPr>
            <w:r w:rsidRPr="00CF71D5">
              <w:rPr>
                <w:rFonts w:ascii="Times New Roman" w:hAnsi="Times New Roman"/>
                <w:sz w:val="20"/>
                <w:szCs w:val="20"/>
              </w:rPr>
              <w:t>5</w:t>
            </w:r>
          </w:p>
        </w:tc>
        <w:tc>
          <w:tcPr>
            <w:tcW w:w="2128" w:type="dxa"/>
            <w:shd w:val="clear" w:color="auto" w:fill="auto"/>
          </w:tcPr>
          <w:p w:rsidR="00F018F6" w:rsidRPr="00CF71D5" w:rsidRDefault="00F018F6" w:rsidP="00D129E2">
            <w:pPr>
              <w:spacing w:after="0" w:line="240" w:lineRule="auto"/>
              <w:jc w:val="center"/>
              <w:rPr>
                <w:rFonts w:ascii="Times New Roman" w:hAnsi="Times New Roman"/>
                <w:sz w:val="20"/>
                <w:szCs w:val="20"/>
              </w:rPr>
            </w:pPr>
            <w:r w:rsidRPr="00CF71D5">
              <w:rPr>
                <w:rFonts w:ascii="Times New Roman" w:hAnsi="Times New Roman"/>
                <w:sz w:val="20"/>
                <w:szCs w:val="20"/>
              </w:rPr>
              <w:t>6</w:t>
            </w:r>
          </w:p>
        </w:tc>
      </w:tr>
      <w:tr w:rsidR="00F018F6" w:rsidRPr="00CF71D5" w:rsidTr="00D129E2">
        <w:trPr>
          <w:cantSplit/>
          <w:trHeight w:val="919"/>
        </w:trPr>
        <w:tc>
          <w:tcPr>
            <w:tcW w:w="1008" w:type="dxa"/>
            <w:vMerge w:val="restart"/>
            <w:shd w:val="clear" w:color="auto" w:fill="auto"/>
            <w:textDirection w:val="btLr"/>
          </w:tcPr>
          <w:p w:rsidR="00F018F6" w:rsidRPr="00CF71D5" w:rsidRDefault="00F018F6" w:rsidP="00D129E2">
            <w:pPr>
              <w:spacing w:after="0" w:line="240" w:lineRule="auto"/>
              <w:ind w:left="113" w:right="113"/>
              <w:jc w:val="center"/>
              <w:rPr>
                <w:rFonts w:ascii="Times New Roman" w:hAnsi="Times New Roman"/>
                <w:b/>
                <w:sz w:val="20"/>
                <w:szCs w:val="20"/>
              </w:rPr>
            </w:pPr>
            <w:r>
              <w:rPr>
                <w:rFonts w:ascii="Times New Roman" w:hAnsi="Times New Roman"/>
                <w:b/>
                <w:sz w:val="20"/>
                <w:szCs w:val="20"/>
              </w:rPr>
              <w:t>16</w:t>
            </w:r>
            <w:r w:rsidRPr="00CF71D5">
              <w:rPr>
                <w:rFonts w:ascii="Times New Roman" w:hAnsi="Times New Roman"/>
                <w:b/>
                <w:sz w:val="20"/>
                <w:szCs w:val="20"/>
              </w:rPr>
              <w:t xml:space="preserve"> декабря - пятница</w:t>
            </w:r>
          </w:p>
          <w:p w:rsidR="00F018F6" w:rsidRPr="00CF71D5" w:rsidRDefault="00F018F6" w:rsidP="00D129E2">
            <w:pPr>
              <w:spacing w:after="0" w:line="240" w:lineRule="auto"/>
              <w:ind w:left="113" w:right="113"/>
              <w:jc w:val="center"/>
              <w:rPr>
                <w:rFonts w:ascii="Times New Roman" w:hAnsi="Times New Roman"/>
                <w:b/>
                <w:sz w:val="20"/>
                <w:szCs w:val="20"/>
              </w:rPr>
            </w:pPr>
            <w:r>
              <w:rPr>
                <w:rFonts w:ascii="Times New Roman" w:hAnsi="Times New Roman"/>
                <w:b/>
                <w:sz w:val="20"/>
                <w:szCs w:val="20"/>
              </w:rPr>
              <w:t>«</w:t>
            </w:r>
            <w:r w:rsidRPr="00CF71D5">
              <w:rPr>
                <w:rFonts w:ascii="Times New Roman" w:hAnsi="Times New Roman"/>
                <w:b/>
                <w:sz w:val="20"/>
                <w:szCs w:val="20"/>
              </w:rPr>
              <w:t>Мир сказок</w:t>
            </w:r>
            <w:r>
              <w:rPr>
                <w:rFonts w:ascii="Times New Roman" w:hAnsi="Times New Roman"/>
                <w:b/>
                <w:sz w:val="20"/>
                <w:szCs w:val="20"/>
              </w:rPr>
              <w:t>»</w:t>
            </w:r>
          </w:p>
        </w:tc>
        <w:tc>
          <w:tcPr>
            <w:tcW w:w="1980" w:type="dxa"/>
            <w:shd w:val="clear" w:color="auto" w:fill="auto"/>
          </w:tcPr>
          <w:p w:rsidR="00F018F6" w:rsidRPr="00CF71D5" w:rsidRDefault="00F018F6" w:rsidP="00D129E2">
            <w:pPr>
              <w:spacing w:after="0" w:line="240" w:lineRule="auto"/>
              <w:rPr>
                <w:rFonts w:ascii="Times New Roman" w:hAnsi="Times New Roman"/>
                <w:b/>
                <w:bCs/>
                <w:color w:val="0F1419"/>
                <w:sz w:val="20"/>
                <w:szCs w:val="20"/>
                <w:u w:val="single"/>
              </w:rPr>
            </w:pPr>
            <w:r w:rsidRPr="00CF71D5">
              <w:rPr>
                <w:rFonts w:ascii="Times New Roman" w:hAnsi="Times New Roman"/>
                <w:b/>
                <w:sz w:val="20"/>
                <w:szCs w:val="20"/>
                <w:u w:val="single"/>
              </w:rPr>
              <w:t>Утро</w:t>
            </w:r>
          </w:p>
          <w:p w:rsidR="00F018F6" w:rsidRPr="00CF71D5" w:rsidRDefault="00F018F6" w:rsidP="00D129E2">
            <w:pPr>
              <w:spacing w:after="0" w:line="240" w:lineRule="auto"/>
              <w:rPr>
                <w:rFonts w:ascii="Times New Roman" w:hAnsi="Times New Roman"/>
                <w:b/>
                <w:sz w:val="20"/>
                <w:szCs w:val="20"/>
              </w:rPr>
            </w:pPr>
            <w:r w:rsidRPr="00CF71D5">
              <w:rPr>
                <w:rFonts w:ascii="Times New Roman" w:hAnsi="Times New Roman"/>
                <w:b/>
                <w:bCs/>
                <w:color w:val="0F1419"/>
                <w:sz w:val="20"/>
                <w:szCs w:val="20"/>
              </w:rPr>
              <w:t>Утренняя гимнастика.</w:t>
            </w:r>
          </w:p>
        </w:tc>
        <w:tc>
          <w:tcPr>
            <w:tcW w:w="5342" w:type="dxa"/>
            <w:shd w:val="clear" w:color="auto" w:fill="auto"/>
          </w:tcPr>
          <w:p w:rsidR="00F018F6" w:rsidRPr="00CF71D5" w:rsidRDefault="00F018F6" w:rsidP="00D129E2">
            <w:pPr>
              <w:spacing w:after="0" w:line="240" w:lineRule="auto"/>
              <w:rPr>
                <w:rFonts w:ascii="Times New Roman" w:hAnsi="Times New Roman"/>
                <w:b/>
                <w:sz w:val="20"/>
                <w:szCs w:val="20"/>
              </w:rPr>
            </w:pPr>
          </w:p>
          <w:p w:rsidR="00F018F6" w:rsidRPr="00CF71D5" w:rsidRDefault="00F018F6" w:rsidP="00D129E2">
            <w:pPr>
              <w:spacing w:after="0" w:line="240" w:lineRule="auto"/>
              <w:rPr>
                <w:rFonts w:ascii="Times New Roman" w:hAnsi="Times New Roman"/>
                <w:b/>
                <w:sz w:val="20"/>
                <w:szCs w:val="20"/>
              </w:rPr>
            </w:pPr>
          </w:p>
          <w:p w:rsidR="00F018F6" w:rsidRPr="00CF71D5" w:rsidRDefault="00F018F6" w:rsidP="00D129E2">
            <w:pPr>
              <w:spacing w:after="0" w:line="240" w:lineRule="auto"/>
              <w:rPr>
                <w:rFonts w:ascii="Times New Roman" w:hAnsi="Times New Roman"/>
                <w:sz w:val="20"/>
                <w:szCs w:val="20"/>
              </w:rPr>
            </w:pPr>
            <w:r w:rsidRPr="00CF71D5">
              <w:rPr>
                <w:rFonts w:ascii="Times New Roman" w:hAnsi="Times New Roman"/>
                <w:b/>
                <w:sz w:val="20"/>
                <w:szCs w:val="20"/>
              </w:rPr>
              <w:t>Цель:</w:t>
            </w:r>
            <w:r w:rsidRPr="00CF71D5">
              <w:rPr>
                <w:rFonts w:ascii="Times New Roman" w:hAnsi="Times New Roman"/>
                <w:sz w:val="20"/>
                <w:szCs w:val="20"/>
              </w:rPr>
              <w:t xml:space="preserve"> поднять </w:t>
            </w:r>
            <w:r>
              <w:rPr>
                <w:rFonts w:ascii="Times New Roman" w:hAnsi="Times New Roman"/>
                <w:sz w:val="20"/>
                <w:szCs w:val="20"/>
              </w:rPr>
              <w:t xml:space="preserve">мышечный </w:t>
            </w:r>
            <w:r w:rsidRPr="00CF71D5">
              <w:rPr>
                <w:rFonts w:ascii="Times New Roman" w:hAnsi="Times New Roman"/>
                <w:sz w:val="20"/>
                <w:szCs w:val="20"/>
              </w:rPr>
              <w:t>и эмоциональный тонус.</w:t>
            </w:r>
          </w:p>
          <w:p w:rsidR="00F018F6" w:rsidRPr="00CF71D5" w:rsidRDefault="00F018F6" w:rsidP="00D129E2">
            <w:pPr>
              <w:spacing w:after="0" w:line="240" w:lineRule="auto"/>
              <w:rPr>
                <w:rFonts w:ascii="Times New Roman" w:hAnsi="Times New Roman"/>
                <w:sz w:val="20"/>
                <w:szCs w:val="20"/>
              </w:rPr>
            </w:pPr>
          </w:p>
        </w:tc>
        <w:tc>
          <w:tcPr>
            <w:tcW w:w="2268" w:type="dxa"/>
            <w:gridSpan w:val="2"/>
            <w:shd w:val="clear" w:color="auto" w:fill="auto"/>
          </w:tcPr>
          <w:p w:rsidR="00F018F6" w:rsidRPr="00CF71D5" w:rsidRDefault="00F018F6" w:rsidP="00D129E2">
            <w:pPr>
              <w:spacing w:after="0" w:line="240" w:lineRule="auto"/>
              <w:rPr>
                <w:rFonts w:ascii="Times New Roman" w:hAnsi="Times New Roman"/>
                <w:b/>
                <w:sz w:val="20"/>
                <w:szCs w:val="20"/>
              </w:rPr>
            </w:pPr>
          </w:p>
          <w:p w:rsidR="00F018F6" w:rsidRPr="00CF71D5" w:rsidRDefault="00F018F6" w:rsidP="00D129E2">
            <w:pPr>
              <w:spacing w:after="0" w:line="240" w:lineRule="auto"/>
              <w:rPr>
                <w:rFonts w:ascii="Times New Roman" w:hAnsi="Times New Roman"/>
                <w:b/>
                <w:sz w:val="20"/>
                <w:szCs w:val="20"/>
              </w:rPr>
            </w:pPr>
          </w:p>
          <w:p w:rsidR="00F018F6" w:rsidRPr="00CF71D5" w:rsidRDefault="00F018F6" w:rsidP="00D129E2">
            <w:pPr>
              <w:spacing w:after="0" w:line="240" w:lineRule="auto"/>
              <w:rPr>
                <w:rFonts w:ascii="Times New Roman" w:hAnsi="Times New Roman"/>
                <w:sz w:val="20"/>
                <w:szCs w:val="20"/>
              </w:rPr>
            </w:pPr>
            <w:r w:rsidRPr="00715F1F">
              <w:rPr>
                <w:rFonts w:ascii="Times New Roman" w:hAnsi="Times New Roman"/>
                <w:b/>
                <w:sz w:val="20"/>
                <w:szCs w:val="20"/>
              </w:rPr>
              <w:t>Спортивный зал</w:t>
            </w:r>
          </w:p>
        </w:tc>
        <w:tc>
          <w:tcPr>
            <w:tcW w:w="1984" w:type="dxa"/>
            <w:gridSpan w:val="2"/>
            <w:vMerge w:val="restart"/>
            <w:shd w:val="clear" w:color="auto" w:fill="auto"/>
          </w:tcPr>
          <w:p w:rsidR="00F018F6" w:rsidRPr="00CF71D5" w:rsidRDefault="00F018F6" w:rsidP="00D129E2">
            <w:pPr>
              <w:spacing w:after="0" w:line="240" w:lineRule="auto"/>
              <w:rPr>
                <w:rFonts w:ascii="Times New Roman" w:hAnsi="Times New Roman"/>
                <w:b/>
                <w:sz w:val="20"/>
                <w:szCs w:val="20"/>
              </w:rPr>
            </w:pPr>
          </w:p>
          <w:p w:rsidR="00F018F6" w:rsidRPr="00B67212" w:rsidRDefault="00F018F6" w:rsidP="00D129E2">
            <w:pPr>
              <w:spacing w:after="0" w:line="240" w:lineRule="auto"/>
              <w:rPr>
                <w:rFonts w:ascii="Times New Roman" w:hAnsi="Times New Roman"/>
                <w:b/>
                <w:sz w:val="20"/>
                <w:szCs w:val="20"/>
              </w:rPr>
            </w:pPr>
            <w:r w:rsidRPr="00B67212">
              <w:rPr>
                <w:rFonts w:ascii="Times New Roman" w:hAnsi="Times New Roman"/>
                <w:sz w:val="20"/>
                <w:szCs w:val="20"/>
              </w:rPr>
              <w:t>Выполнение упражнений на звукопроизношение и укрепление артикуляционного аппарата</w:t>
            </w:r>
          </w:p>
        </w:tc>
        <w:tc>
          <w:tcPr>
            <w:tcW w:w="2128" w:type="dxa"/>
            <w:vMerge w:val="restart"/>
            <w:shd w:val="clear" w:color="auto" w:fill="auto"/>
          </w:tcPr>
          <w:p w:rsidR="00F018F6" w:rsidRPr="00CF71D5" w:rsidRDefault="00F018F6" w:rsidP="00D129E2">
            <w:pPr>
              <w:spacing w:after="0" w:line="240" w:lineRule="auto"/>
              <w:rPr>
                <w:rFonts w:ascii="Times New Roman" w:eastAsia="Calibri" w:hAnsi="Times New Roman" w:cs="Times New Roman"/>
                <w:b/>
                <w:sz w:val="20"/>
                <w:szCs w:val="20"/>
                <w:lang w:eastAsia="ru-RU"/>
              </w:rPr>
            </w:pPr>
          </w:p>
          <w:p w:rsidR="00F018F6" w:rsidRPr="00CF71D5" w:rsidRDefault="00F018F6" w:rsidP="00D129E2">
            <w:pPr>
              <w:spacing w:after="0" w:line="240" w:lineRule="auto"/>
              <w:rPr>
                <w:rFonts w:ascii="Times New Roman" w:eastAsia="Calibri" w:hAnsi="Times New Roman" w:cs="Times New Roman"/>
                <w:b/>
                <w:sz w:val="20"/>
                <w:szCs w:val="20"/>
                <w:lang w:eastAsia="ru-RU"/>
              </w:rPr>
            </w:pPr>
          </w:p>
          <w:p w:rsidR="00F018F6" w:rsidRPr="006B5944" w:rsidRDefault="00F018F6" w:rsidP="00D129E2">
            <w:pPr>
              <w:spacing w:after="0" w:line="240" w:lineRule="auto"/>
              <w:rPr>
                <w:rFonts w:ascii="Times New Roman" w:eastAsia="Calibri" w:hAnsi="Times New Roman" w:cs="Times New Roman"/>
                <w:sz w:val="20"/>
                <w:szCs w:val="20"/>
                <w:lang w:eastAsia="ru-RU"/>
              </w:rPr>
            </w:pPr>
            <w:r w:rsidRPr="006B5944">
              <w:rPr>
                <w:rFonts w:ascii="Times New Roman" w:eastAsia="Calibri" w:hAnsi="Times New Roman" w:cs="Times New Roman"/>
                <w:sz w:val="20"/>
                <w:szCs w:val="20"/>
                <w:lang w:eastAsia="ru-RU"/>
              </w:rPr>
              <w:t>Индивидуальные беседы по запросам родителей</w:t>
            </w:r>
          </w:p>
          <w:p w:rsidR="00F018F6" w:rsidRPr="00CF71D5" w:rsidRDefault="00F018F6" w:rsidP="00D129E2">
            <w:pPr>
              <w:spacing w:after="0" w:line="240" w:lineRule="auto"/>
              <w:rPr>
                <w:rFonts w:ascii="Times New Roman" w:eastAsia="Calibri" w:hAnsi="Times New Roman" w:cs="Times New Roman"/>
                <w:b/>
                <w:sz w:val="20"/>
                <w:szCs w:val="20"/>
                <w:lang w:eastAsia="ru-RU"/>
              </w:rPr>
            </w:pPr>
          </w:p>
          <w:p w:rsidR="00F018F6" w:rsidRPr="00CF71D5" w:rsidRDefault="00F018F6" w:rsidP="00D129E2">
            <w:pPr>
              <w:spacing w:after="0" w:line="240" w:lineRule="auto"/>
              <w:rPr>
                <w:rFonts w:ascii="Times New Roman" w:eastAsia="Calibri" w:hAnsi="Times New Roman" w:cs="Times New Roman"/>
                <w:b/>
                <w:sz w:val="20"/>
                <w:szCs w:val="20"/>
                <w:lang w:eastAsia="ru-RU"/>
              </w:rPr>
            </w:pPr>
          </w:p>
          <w:p w:rsidR="00F018F6" w:rsidRPr="00CF71D5" w:rsidRDefault="00F018F6" w:rsidP="00D129E2">
            <w:pPr>
              <w:spacing w:after="0" w:line="240" w:lineRule="auto"/>
              <w:rPr>
                <w:rFonts w:ascii="Times New Roman" w:eastAsia="Calibri" w:hAnsi="Times New Roman" w:cs="Times New Roman"/>
                <w:b/>
                <w:sz w:val="20"/>
                <w:szCs w:val="20"/>
                <w:lang w:eastAsia="ru-RU"/>
              </w:rPr>
            </w:pPr>
          </w:p>
          <w:p w:rsidR="00F018F6" w:rsidRPr="00CF71D5" w:rsidRDefault="00F018F6" w:rsidP="00D129E2">
            <w:pPr>
              <w:spacing w:after="0" w:line="240" w:lineRule="auto"/>
              <w:rPr>
                <w:rFonts w:ascii="Times New Roman" w:eastAsia="Calibri" w:hAnsi="Times New Roman" w:cs="Times New Roman"/>
                <w:b/>
                <w:sz w:val="20"/>
                <w:szCs w:val="20"/>
                <w:lang w:eastAsia="ru-RU"/>
              </w:rPr>
            </w:pPr>
          </w:p>
          <w:p w:rsidR="00F018F6" w:rsidRPr="00CF71D5" w:rsidRDefault="00F018F6" w:rsidP="00D129E2">
            <w:pPr>
              <w:spacing w:after="0" w:line="240" w:lineRule="auto"/>
              <w:rPr>
                <w:rFonts w:ascii="Times New Roman" w:eastAsia="Calibri" w:hAnsi="Times New Roman" w:cs="Times New Roman"/>
                <w:b/>
                <w:sz w:val="20"/>
                <w:szCs w:val="20"/>
                <w:lang w:eastAsia="ru-RU"/>
              </w:rPr>
            </w:pPr>
          </w:p>
          <w:p w:rsidR="00F018F6" w:rsidRPr="00CF71D5" w:rsidRDefault="00F018F6" w:rsidP="00D129E2">
            <w:pPr>
              <w:spacing w:after="0" w:line="240" w:lineRule="auto"/>
              <w:rPr>
                <w:rFonts w:ascii="Times New Roman" w:eastAsia="Calibri" w:hAnsi="Times New Roman" w:cs="Times New Roman"/>
                <w:b/>
                <w:sz w:val="20"/>
                <w:szCs w:val="20"/>
                <w:lang w:eastAsia="ru-RU"/>
              </w:rPr>
            </w:pPr>
          </w:p>
        </w:tc>
      </w:tr>
      <w:tr w:rsidR="00F018F6" w:rsidRPr="00CF71D5" w:rsidTr="00D129E2">
        <w:trPr>
          <w:cantSplit/>
          <w:trHeight w:val="720"/>
        </w:trPr>
        <w:tc>
          <w:tcPr>
            <w:tcW w:w="1008" w:type="dxa"/>
            <w:vMerge/>
            <w:shd w:val="clear" w:color="auto" w:fill="auto"/>
            <w:textDirection w:val="btLr"/>
          </w:tcPr>
          <w:p w:rsidR="00F018F6" w:rsidRPr="00CF71D5" w:rsidRDefault="00F018F6" w:rsidP="00D129E2">
            <w:pPr>
              <w:spacing w:after="0" w:line="240" w:lineRule="auto"/>
              <w:ind w:left="113" w:right="113"/>
              <w:rPr>
                <w:rFonts w:ascii="Times New Roman" w:hAnsi="Times New Roman"/>
                <w:b/>
                <w:sz w:val="20"/>
                <w:szCs w:val="20"/>
              </w:rPr>
            </w:pPr>
          </w:p>
        </w:tc>
        <w:tc>
          <w:tcPr>
            <w:tcW w:w="1980" w:type="dxa"/>
            <w:shd w:val="clear" w:color="auto" w:fill="auto"/>
          </w:tcPr>
          <w:p w:rsidR="00F018F6" w:rsidRPr="00A86524" w:rsidRDefault="00F018F6" w:rsidP="00D129E2">
            <w:pPr>
              <w:spacing w:after="0" w:line="240" w:lineRule="auto"/>
              <w:rPr>
                <w:rFonts w:ascii="Times New Roman" w:hAnsi="Times New Roman"/>
                <w:b/>
                <w:sz w:val="20"/>
                <w:szCs w:val="20"/>
              </w:rPr>
            </w:pPr>
            <w:r w:rsidRPr="00A86524">
              <w:rPr>
                <w:rFonts w:ascii="Times New Roman" w:hAnsi="Times New Roman"/>
                <w:b/>
                <w:sz w:val="20"/>
                <w:szCs w:val="20"/>
              </w:rPr>
              <w:t>Дидактическая игра «Расскажи сказку»</w:t>
            </w:r>
          </w:p>
        </w:tc>
        <w:tc>
          <w:tcPr>
            <w:tcW w:w="5342" w:type="dxa"/>
            <w:shd w:val="clear" w:color="auto" w:fill="auto"/>
          </w:tcPr>
          <w:p w:rsidR="00F018F6" w:rsidRPr="00A86524" w:rsidRDefault="00F018F6" w:rsidP="00D129E2">
            <w:pPr>
              <w:rPr>
                <w:rFonts w:ascii="Times New Roman" w:hAnsi="Times New Roman"/>
                <w:sz w:val="20"/>
                <w:szCs w:val="20"/>
              </w:rPr>
            </w:pPr>
            <w:r>
              <w:rPr>
                <w:rFonts w:ascii="Times New Roman" w:hAnsi="Times New Roman"/>
                <w:b/>
                <w:sz w:val="20"/>
                <w:szCs w:val="20"/>
              </w:rPr>
              <w:t xml:space="preserve">Цель: </w:t>
            </w:r>
            <w:r w:rsidRPr="00A86524">
              <w:rPr>
                <w:rFonts w:ascii="Times New Roman" w:hAnsi="Times New Roman"/>
                <w:sz w:val="20"/>
                <w:szCs w:val="20"/>
              </w:rPr>
              <w:t>учитьразвива</w:t>
            </w:r>
            <w:r>
              <w:rPr>
                <w:rFonts w:ascii="Times New Roman" w:hAnsi="Times New Roman"/>
                <w:sz w:val="20"/>
                <w:szCs w:val="20"/>
              </w:rPr>
              <w:t>ть</w:t>
            </w:r>
            <w:r w:rsidRPr="00A86524">
              <w:rPr>
                <w:rFonts w:ascii="Times New Roman" w:hAnsi="Times New Roman"/>
                <w:sz w:val="20"/>
                <w:szCs w:val="20"/>
              </w:rPr>
              <w:t xml:space="preserve"> речь детей</w:t>
            </w:r>
          </w:p>
        </w:tc>
        <w:tc>
          <w:tcPr>
            <w:tcW w:w="2268" w:type="dxa"/>
            <w:gridSpan w:val="2"/>
            <w:shd w:val="clear" w:color="auto" w:fill="auto"/>
          </w:tcPr>
          <w:p w:rsidR="00F018F6" w:rsidRPr="00CF71D5" w:rsidRDefault="00F018F6" w:rsidP="00D129E2">
            <w:pPr>
              <w:spacing w:after="0" w:line="240" w:lineRule="auto"/>
              <w:rPr>
                <w:rFonts w:ascii="Times New Roman" w:hAnsi="Times New Roman"/>
                <w:bCs/>
                <w:color w:val="0F1419"/>
                <w:sz w:val="20"/>
                <w:szCs w:val="20"/>
              </w:rPr>
            </w:pPr>
            <w:r w:rsidRPr="00A86524">
              <w:rPr>
                <w:rFonts w:ascii="Times New Roman" w:hAnsi="Times New Roman"/>
                <w:b/>
                <w:bCs/>
                <w:color w:val="0F1419"/>
                <w:sz w:val="20"/>
                <w:szCs w:val="20"/>
              </w:rPr>
              <w:t>Центр книги</w:t>
            </w:r>
            <w:r>
              <w:rPr>
                <w:rFonts w:ascii="Times New Roman" w:hAnsi="Times New Roman"/>
                <w:bCs/>
                <w:color w:val="0F1419"/>
                <w:sz w:val="20"/>
                <w:szCs w:val="20"/>
              </w:rPr>
              <w:t xml:space="preserve"> (карточки с рисунками сказок)</w:t>
            </w:r>
          </w:p>
        </w:tc>
        <w:tc>
          <w:tcPr>
            <w:tcW w:w="1984" w:type="dxa"/>
            <w:gridSpan w:val="2"/>
            <w:vMerge/>
            <w:shd w:val="clear" w:color="auto" w:fill="auto"/>
          </w:tcPr>
          <w:p w:rsidR="00F018F6" w:rsidRPr="00CF71D5" w:rsidRDefault="00F018F6" w:rsidP="00D129E2">
            <w:pPr>
              <w:spacing w:after="0" w:line="240" w:lineRule="auto"/>
              <w:rPr>
                <w:rFonts w:ascii="Times New Roman" w:hAnsi="Times New Roman"/>
                <w:sz w:val="20"/>
                <w:szCs w:val="20"/>
              </w:rPr>
            </w:pPr>
          </w:p>
        </w:tc>
        <w:tc>
          <w:tcPr>
            <w:tcW w:w="2128" w:type="dxa"/>
            <w:vMerge/>
            <w:shd w:val="clear" w:color="auto" w:fill="auto"/>
          </w:tcPr>
          <w:p w:rsidR="00F018F6" w:rsidRPr="00CF71D5" w:rsidRDefault="00F018F6" w:rsidP="00D129E2">
            <w:pPr>
              <w:spacing w:after="0" w:line="240" w:lineRule="auto"/>
              <w:rPr>
                <w:rFonts w:ascii="Times New Roman" w:eastAsia="Calibri" w:hAnsi="Times New Roman" w:cs="Times New Roman"/>
                <w:b/>
                <w:sz w:val="20"/>
                <w:szCs w:val="20"/>
                <w:lang w:eastAsia="ru-RU"/>
              </w:rPr>
            </w:pPr>
          </w:p>
        </w:tc>
      </w:tr>
      <w:tr w:rsidR="00F018F6" w:rsidRPr="00CF71D5" w:rsidTr="00D129E2">
        <w:trPr>
          <w:cantSplit/>
          <w:trHeight w:val="691"/>
        </w:trPr>
        <w:tc>
          <w:tcPr>
            <w:tcW w:w="1008" w:type="dxa"/>
            <w:vMerge/>
            <w:shd w:val="clear" w:color="auto" w:fill="auto"/>
            <w:textDirection w:val="btLr"/>
          </w:tcPr>
          <w:p w:rsidR="00F018F6" w:rsidRPr="00CF71D5" w:rsidRDefault="00F018F6" w:rsidP="00D129E2">
            <w:pPr>
              <w:spacing w:after="0" w:line="240" w:lineRule="auto"/>
              <w:ind w:left="113" w:right="113"/>
              <w:rPr>
                <w:rFonts w:ascii="Times New Roman" w:hAnsi="Times New Roman"/>
                <w:b/>
                <w:sz w:val="20"/>
                <w:szCs w:val="20"/>
              </w:rPr>
            </w:pPr>
          </w:p>
        </w:tc>
        <w:tc>
          <w:tcPr>
            <w:tcW w:w="1980" w:type="dxa"/>
            <w:shd w:val="clear" w:color="auto" w:fill="auto"/>
          </w:tcPr>
          <w:p w:rsidR="00F018F6" w:rsidRPr="0073103C" w:rsidRDefault="00F018F6" w:rsidP="00D129E2">
            <w:pPr>
              <w:shd w:val="clear" w:color="auto" w:fill="FFFFFF"/>
              <w:spacing w:after="0" w:line="240" w:lineRule="auto"/>
              <w:rPr>
                <w:rStyle w:val="FontStyle207"/>
                <w:rFonts w:ascii="Times New Roman" w:eastAsia="Calibri" w:hAnsi="Times New Roman" w:cs="Times New Roman"/>
                <w:b/>
                <w:sz w:val="20"/>
                <w:szCs w:val="20"/>
              </w:rPr>
            </w:pPr>
            <w:r w:rsidRPr="0073103C">
              <w:rPr>
                <w:rStyle w:val="FontStyle207"/>
                <w:rFonts w:ascii="Times New Roman" w:eastAsia="Calibri" w:hAnsi="Times New Roman" w:cs="Times New Roman"/>
                <w:b/>
                <w:sz w:val="20"/>
                <w:szCs w:val="20"/>
              </w:rPr>
              <w:t>Сюжетно-ролевая игра</w:t>
            </w:r>
          </w:p>
          <w:p w:rsidR="00F018F6" w:rsidRPr="00CF71D5" w:rsidRDefault="00F018F6" w:rsidP="00D129E2">
            <w:pPr>
              <w:spacing w:after="0" w:line="240" w:lineRule="auto"/>
              <w:rPr>
                <w:rFonts w:ascii="Times New Roman" w:hAnsi="Times New Roman"/>
                <w:b/>
                <w:bCs/>
                <w:color w:val="0F1419"/>
                <w:sz w:val="20"/>
                <w:szCs w:val="20"/>
              </w:rPr>
            </w:pPr>
            <w:r w:rsidRPr="0073103C">
              <w:rPr>
                <w:rStyle w:val="FontStyle207"/>
                <w:rFonts w:ascii="Times New Roman" w:eastAsia="Calibri" w:hAnsi="Times New Roman" w:cs="Times New Roman"/>
                <w:b/>
                <w:sz w:val="20"/>
                <w:szCs w:val="20"/>
              </w:rPr>
              <w:t>«Магазин»</w:t>
            </w:r>
          </w:p>
        </w:tc>
        <w:tc>
          <w:tcPr>
            <w:tcW w:w="5342" w:type="dxa"/>
            <w:shd w:val="clear" w:color="auto" w:fill="auto"/>
          </w:tcPr>
          <w:p w:rsidR="00F018F6" w:rsidRPr="0073103C" w:rsidRDefault="00F018F6" w:rsidP="00D129E2">
            <w:pPr>
              <w:shd w:val="clear" w:color="auto" w:fill="FFFFFF"/>
              <w:spacing w:after="0" w:line="240" w:lineRule="auto"/>
              <w:rPr>
                <w:rFonts w:ascii="Times New Roman" w:hAnsi="Times New Roman" w:cs="Times New Roman"/>
                <w:sz w:val="20"/>
                <w:szCs w:val="20"/>
              </w:rPr>
            </w:pPr>
            <w:r w:rsidRPr="0073103C">
              <w:rPr>
                <w:rStyle w:val="FontStyle207"/>
                <w:rFonts w:ascii="Times New Roman" w:eastAsia="Calibri" w:hAnsi="Times New Roman" w:cs="Times New Roman"/>
                <w:b/>
                <w:sz w:val="20"/>
                <w:szCs w:val="20"/>
              </w:rPr>
              <w:t>Цель:</w:t>
            </w:r>
            <w:r w:rsidRPr="0073103C">
              <w:rPr>
                <w:rStyle w:val="FontStyle207"/>
                <w:rFonts w:ascii="Times New Roman" w:eastAsia="Calibri" w:hAnsi="Times New Roman" w:cs="Times New Roman"/>
                <w:sz w:val="20"/>
                <w:szCs w:val="20"/>
              </w:rPr>
              <w:t xml:space="preserve"> усложнять, обогащать предметно-игровую среду за счет использования предметов полифункционального назначения и увеличения количества игрушек</w:t>
            </w:r>
          </w:p>
        </w:tc>
        <w:tc>
          <w:tcPr>
            <w:tcW w:w="2268" w:type="dxa"/>
            <w:gridSpan w:val="2"/>
            <w:shd w:val="clear" w:color="auto" w:fill="auto"/>
          </w:tcPr>
          <w:p w:rsidR="00F018F6" w:rsidRPr="0089099B" w:rsidRDefault="00F018F6" w:rsidP="00D129E2">
            <w:pPr>
              <w:spacing w:after="0" w:line="240" w:lineRule="auto"/>
              <w:ind w:right="-456"/>
              <w:rPr>
                <w:rFonts w:ascii="Times New Roman" w:hAnsi="Times New Roman"/>
                <w:bCs/>
                <w:color w:val="0F1419"/>
                <w:sz w:val="20"/>
                <w:szCs w:val="20"/>
              </w:rPr>
            </w:pPr>
            <w:r>
              <w:rPr>
                <w:rFonts w:ascii="Times New Roman" w:hAnsi="Times New Roman"/>
                <w:b/>
                <w:bCs/>
                <w:color w:val="0F1419"/>
                <w:sz w:val="20"/>
                <w:szCs w:val="20"/>
              </w:rPr>
              <w:t xml:space="preserve">Центр игры </w:t>
            </w:r>
            <w:r w:rsidRPr="0089099B">
              <w:rPr>
                <w:rFonts w:ascii="Times New Roman" w:hAnsi="Times New Roman"/>
                <w:bCs/>
                <w:color w:val="0F1419"/>
                <w:sz w:val="20"/>
                <w:szCs w:val="20"/>
              </w:rPr>
              <w:t xml:space="preserve">(касса, </w:t>
            </w:r>
          </w:p>
          <w:p w:rsidR="00F018F6" w:rsidRDefault="00F018F6" w:rsidP="00D129E2">
            <w:pPr>
              <w:spacing w:after="0" w:line="240" w:lineRule="auto"/>
              <w:ind w:right="-456"/>
              <w:rPr>
                <w:rFonts w:ascii="Times New Roman" w:hAnsi="Times New Roman"/>
                <w:bCs/>
                <w:color w:val="0F1419"/>
                <w:sz w:val="20"/>
                <w:szCs w:val="20"/>
              </w:rPr>
            </w:pPr>
            <w:r w:rsidRPr="0089099B">
              <w:rPr>
                <w:rFonts w:ascii="Times New Roman" w:hAnsi="Times New Roman"/>
                <w:bCs/>
                <w:color w:val="0F1419"/>
                <w:sz w:val="20"/>
                <w:szCs w:val="20"/>
              </w:rPr>
              <w:t>сумки,</w:t>
            </w:r>
            <w:r>
              <w:rPr>
                <w:rFonts w:ascii="Times New Roman" w:hAnsi="Times New Roman"/>
                <w:bCs/>
                <w:color w:val="0F1419"/>
                <w:sz w:val="20"/>
                <w:szCs w:val="20"/>
              </w:rPr>
              <w:t xml:space="preserve">продукты </w:t>
            </w:r>
          </w:p>
          <w:p w:rsidR="00F018F6" w:rsidRPr="00CF71D5" w:rsidRDefault="00F018F6" w:rsidP="00D129E2">
            <w:pPr>
              <w:ind w:right="-456"/>
              <w:rPr>
                <w:rFonts w:ascii="Times New Roman" w:hAnsi="Times New Roman"/>
                <w:b/>
                <w:bCs/>
                <w:color w:val="0F1419"/>
                <w:sz w:val="20"/>
                <w:szCs w:val="20"/>
              </w:rPr>
            </w:pPr>
            <w:r>
              <w:rPr>
                <w:rFonts w:ascii="Times New Roman" w:hAnsi="Times New Roman"/>
                <w:bCs/>
                <w:color w:val="0F1419"/>
                <w:sz w:val="20"/>
                <w:szCs w:val="20"/>
              </w:rPr>
              <w:t>питания - муляжи</w:t>
            </w:r>
            <w:r w:rsidRPr="0089099B">
              <w:rPr>
                <w:rFonts w:ascii="Times New Roman" w:hAnsi="Times New Roman"/>
                <w:bCs/>
                <w:color w:val="0F1419"/>
                <w:sz w:val="20"/>
                <w:szCs w:val="20"/>
              </w:rPr>
              <w:t>)</w:t>
            </w:r>
          </w:p>
        </w:tc>
        <w:tc>
          <w:tcPr>
            <w:tcW w:w="1984" w:type="dxa"/>
            <w:gridSpan w:val="2"/>
            <w:vMerge/>
            <w:shd w:val="clear" w:color="auto" w:fill="auto"/>
          </w:tcPr>
          <w:p w:rsidR="00F018F6" w:rsidRPr="00CF71D5" w:rsidRDefault="00F018F6" w:rsidP="00D129E2">
            <w:pPr>
              <w:spacing w:after="0" w:line="240" w:lineRule="auto"/>
              <w:rPr>
                <w:rFonts w:ascii="Times New Roman" w:hAnsi="Times New Roman"/>
                <w:sz w:val="20"/>
                <w:szCs w:val="20"/>
              </w:rPr>
            </w:pPr>
          </w:p>
        </w:tc>
        <w:tc>
          <w:tcPr>
            <w:tcW w:w="2128" w:type="dxa"/>
            <w:vMerge/>
            <w:shd w:val="clear" w:color="auto" w:fill="auto"/>
          </w:tcPr>
          <w:p w:rsidR="00F018F6" w:rsidRPr="00CF71D5" w:rsidRDefault="00F018F6" w:rsidP="00D129E2">
            <w:pPr>
              <w:spacing w:after="0" w:line="240" w:lineRule="auto"/>
              <w:rPr>
                <w:rFonts w:ascii="Times New Roman" w:eastAsia="Calibri" w:hAnsi="Times New Roman" w:cs="Times New Roman"/>
                <w:b/>
                <w:sz w:val="20"/>
                <w:szCs w:val="20"/>
                <w:lang w:eastAsia="ru-RU"/>
              </w:rPr>
            </w:pPr>
          </w:p>
        </w:tc>
      </w:tr>
      <w:tr w:rsidR="00F018F6" w:rsidRPr="00CF71D5" w:rsidTr="00D129E2">
        <w:trPr>
          <w:cantSplit/>
          <w:trHeight w:val="604"/>
        </w:trPr>
        <w:tc>
          <w:tcPr>
            <w:tcW w:w="1008" w:type="dxa"/>
            <w:vMerge/>
            <w:shd w:val="clear" w:color="auto" w:fill="auto"/>
            <w:textDirection w:val="btLr"/>
          </w:tcPr>
          <w:p w:rsidR="00F018F6" w:rsidRPr="00CF71D5" w:rsidRDefault="00F018F6" w:rsidP="00D129E2">
            <w:pPr>
              <w:spacing w:after="0" w:line="240" w:lineRule="auto"/>
              <w:ind w:left="113" w:right="113"/>
              <w:rPr>
                <w:rFonts w:ascii="Times New Roman" w:hAnsi="Times New Roman"/>
                <w:b/>
                <w:sz w:val="20"/>
                <w:szCs w:val="20"/>
              </w:rPr>
            </w:pPr>
          </w:p>
        </w:tc>
        <w:tc>
          <w:tcPr>
            <w:tcW w:w="1980" w:type="dxa"/>
            <w:shd w:val="clear" w:color="auto" w:fill="auto"/>
          </w:tcPr>
          <w:p w:rsidR="00F018F6" w:rsidRPr="00B67212" w:rsidRDefault="00F018F6" w:rsidP="00D129E2">
            <w:pPr>
              <w:spacing w:after="0" w:line="240" w:lineRule="auto"/>
              <w:rPr>
                <w:rFonts w:ascii="Times New Roman" w:hAnsi="Times New Roman"/>
                <w:b/>
                <w:bCs/>
                <w:color w:val="0F1419"/>
                <w:sz w:val="20"/>
                <w:szCs w:val="20"/>
              </w:rPr>
            </w:pPr>
            <w:r w:rsidRPr="00B67212">
              <w:rPr>
                <w:rFonts w:ascii="Times New Roman" w:hAnsi="Times New Roman"/>
                <w:b/>
                <w:sz w:val="20"/>
                <w:szCs w:val="20"/>
              </w:rPr>
              <w:t>Беседа «Мы дружим с физкультурой»</w:t>
            </w:r>
          </w:p>
        </w:tc>
        <w:tc>
          <w:tcPr>
            <w:tcW w:w="5342" w:type="dxa"/>
            <w:shd w:val="clear" w:color="auto" w:fill="auto"/>
          </w:tcPr>
          <w:p w:rsidR="00F018F6" w:rsidRPr="00B67212" w:rsidRDefault="00F018F6" w:rsidP="00D129E2">
            <w:pPr>
              <w:shd w:val="clear" w:color="auto" w:fill="FFFFFF"/>
              <w:spacing w:after="0" w:line="240" w:lineRule="auto"/>
              <w:rPr>
                <w:rFonts w:ascii="Times New Roman" w:hAnsi="Times New Roman"/>
                <w:sz w:val="20"/>
                <w:szCs w:val="20"/>
              </w:rPr>
            </w:pPr>
            <w:r w:rsidRPr="00B67212">
              <w:rPr>
                <w:rFonts w:ascii="Times New Roman" w:hAnsi="Times New Roman"/>
                <w:b/>
                <w:sz w:val="20"/>
                <w:szCs w:val="20"/>
              </w:rPr>
              <w:t>Цель:</w:t>
            </w:r>
            <w:r w:rsidRPr="00B67212">
              <w:rPr>
                <w:rFonts w:ascii="Times New Roman" w:hAnsi="Times New Roman"/>
                <w:sz w:val="20"/>
                <w:szCs w:val="20"/>
              </w:rPr>
              <w:t xml:space="preserve"> формирование представление о ценности здоровья, желание вести ЗОЖ.</w:t>
            </w:r>
          </w:p>
          <w:p w:rsidR="00F018F6" w:rsidRPr="00CF71D5" w:rsidRDefault="00F018F6" w:rsidP="00D129E2">
            <w:pPr>
              <w:spacing w:after="0" w:line="240" w:lineRule="auto"/>
              <w:ind w:right="-456"/>
              <w:rPr>
                <w:rFonts w:ascii="Times New Roman" w:hAnsi="Times New Roman"/>
                <w:b/>
                <w:sz w:val="20"/>
                <w:szCs w:val="20"/>
              </w:rPr>
            </w:pPr>
          </w:p>
        </w:tc>
        <w:tc>
          <w:tcPr>
            <w:tcW w:w="2268" w:type="dxa"/>
            <w:gridSpan w:val="2"/>
            <w:shd w:val="clear" w:color="auto" w:fill="auto"/>
          </w:tcPr>
          <w:p w:rsidR="00F018F6" w:rsidRPr="00C020EF" w:rsidRDefault="00F018F6" w:rsidP="00D129E2">
            <w:pPr>
              <w:rPr>
                <w:rFonts w:ascii="Times New Roman" w:hAnsi="Times New Roman"/>
                <w:b/>
                <w:bCs/>
                <w:color w:val="0F1419"/>
                <w:sz w:val="20"/>
                <w:szCs w:val="20"/>
              </w:rPr>
            </w:pPr>
            <w:r w:rsidRPr="00C020EF">
              <w:rPr>
                <w:rFonts w:ascii="Times New Roman" w:hAnsi="Times New Roman"/>
                <w:b/>
                <w:bCs/>
                <w:color w:val="0F1419"/>
                <w:sz w:val="20"/>
                <w:szCs w:val="20"/>
              </w:rPr>
              <w:t>Дружный круг</w:t>
            </w:r>
          </w:p>
        </w:tc>
        <w:tc>
          <w:tcPr>
            <w:tcW w:w="1984" w:type="dxa"/>
            <w:gridSpan w:val="2"/>
            <w:vMerge/>
            <w:shd w:val="clear" w:color="auto" w:fill="auto"/>
          </w:tcPr>
          <w:p w:rsidR="00F018F6" w:rsidRPr="00CF71D5" w:rsidRDefault="00F018F6" w:rsidP="00D129E2">
            <w:pPr>
              <w:spacing w:after="0" w:line="240" w:lineRule="auto"/>
              <w:rPr>
                <w:rFonts w:ascii="Times New Roman" w:hAnsi="Times New Roman"/>
                <w:sz w:val="20"/>
                <w:szCs w:val="20"/>
              </w:rPr>
            </w:pPr>
          </w:p>
        </w:tc>
        <w:tc>
          <w:tcPr>
            <w:tcW w:w="2128" w:type="dxa"/>
            <w:vMerge/>
            <w:shd w:val="clear" w:color="auto" w:fill="auto"/>
          </w:tcPr>
          <w:p w:rsidR="00F018F6" w:rsidRPr="00CF71D5" w:rsidRDefault="00F018F6" w:rsidP="00D129E2">
            <w:pPr>
              <w:spacing w:after="0" w:line="240" w:lineRule="auto"/>
              <w:rPr>
                <w:rFonts w:ascii="Times New Roman" w:eastAsia="Calibri" w:hAnsi="Times New Roman" w:cs="Times New Roman"/>
                <w:b/>
                <w:sz w:val="20"/>
                <w:szCs w:val="20"/>
                <w:lang w:eastAsia="ru-RU"/>
              </w:rPr>
            </w:pPr>
          </w:p>
        </w:tc>
      </w:tr>
      <w:tr w:rsidR="00F018F6" w:rsidRPr="00CF71D5" w:rsidTr="00D129E2">
        <w:trPr>
          <w:cantSplit/>
          <w:trHeight w:val="274"/>
        </w:trPr>
        <w:tc>
          <w:tcPr>
            <w:tcW w:w="1008" w:type="dxa"/>
            <w:vMerge/>
            <w:shd w:val="clear" w:color="auto" w:fill="auto"/>
            <w:textDirection w:val="btLr"/>
          </w:tcPr>
          <w:p w:rsidR="00F018F6" w:rsidRPr="00CF71D5" w:rsidRDefault="00F018F6" w:rsidP="00D129E2">
            <w:pPr>
              <w:spacing w:after="0" w:line="240" w:lineRule="auto"/>
              <w:ind w:left="113" w:right="113"/>
              <w:rPr>
                <w:rFonts w:ascii="Times New Roman" w:hAnsi="Times New Roman"/>
                <w:b/>
                <w:sz w:val="20"/>
                <w:szCs w:val="20"/>
              </w:rPr>
            </w:pPr>
          </w:p>
        </w:tc>
        <w:tc>
          <w:tcPr>
            <w:tcW w:w="1980" w:type="dxa"/>
            <w:shd w:val="clear" w:color="auto" w:fill="auto"/>
          </w:tcPr>
          <w:p w:rsidR="00F018F6" w:rsidRPr="00CF71D5" w:rsidRDefault="00F018F6" w:rsidP="00D129E2">
            <w:pPr>
              <w:rPr>
                <w:rFonts w:ascii="Times New Roman" w:hAnsi="Times New Roman"/>
                <w:b/>
                <w:sz w:val="20"/>
                <w:szCs w:val="20"/>
                <w:u w:val="single"/>
              </w:rPr>
            </w:pPr>
            <w:r>
              <w:rPr>
                <w:rFonts w:ascii="Times New Roman" w:hAnsi="Times New Roman"/>
                <w:b/>
                <w:sz w:val="20"/>
                <w:szCs w:val="20"/>
                <w:u w:val="single"/>
              </w:rPr>
              <w:t>О</w:t>
            </w:r>
            <w:r w:rsidRPr="00CF71D5">
              <w:rPr>
                <w:rFonts w:ascii="Times New Roman" w:hAnsi="Times New Roman"/>
                <w:b/>
                <w:sz w:val="20"/>
                <w:szCs w:val="20"/>
                <w:u w:val="single"/>
              </w:rPr>
              <w:t>ОД</w:t>
            </w:r>
          </w:p>
        </w:tc>
        <w:tc>
          <w:tcPr>
            <w:tcW w:w="5342" w:type="dxa"/>
            <w:shd w:val="clear" w:color="auto" w:fill="auto"/>
          </w:tcPr>
          <w:p w:rsidR="00F018F6" w:rsidRPr="00DA502E" w:rsidRDefault="00F018F6" w:rsidP="00D129E2">
            <w:pPr>
              <w:spacing w:after="0" w:line="240" w:lineRule="auto"/>
              <w:ind w:right="-456"/>
              <w:rPr>
                <w:rFonts w:ascii="Times New Roman" w:hAnsi="Times New Roman" w:cs="Times New Roman"/>
                <w:b/>
                <w:sz w:val="20"/>
                <w:szCs w:val="20"/>
              </w:rPr>
            </w:pPr>
            <w:r>
              <w:rPr>
                <w:rFonts w:ascii="Times New Roman" w:hAnsi="Times New Roman" w:cs="Times New Roman"/>
                <w:b/>
                <w:sz w:val="20"/>
                <w:szCs w:val="20"/>
              </w:rPr>
              <w:t>1. Ознакомление с окружающим миром</w:t>
            </w:r>
          </w:p>
          <w:p w:rsidR="00F018F6" w:rsidRPr="00686485" w:rsidRDefault="00F018F6" w:rsidP="00D129E2">
            <w:pPr>
              <w:spacing w:after="0" w:line="240" w:lineRule="auto"/>
              <w:rPr>
                <w:rFonts w:ascii="Times New Roman" w:hAnsi="Times New Roman" w:cs="Times New Roman"/>
                <w:sz w:val="20"/>
                <w:szCs w:val="20"/>
              </w:rPr>
            </w:pPr>
            <w:r w:rsidRPr="00686485">
              <w:rPr>
                <w:rFonts w:ascii="Times New Roman" w:hAnsi="Times New Roman"/>
                <w:b/>
                <w:sz w:val="20"/>
                <w:szCs w:val="20"/>
              </w:rPr>
              <w:t>Тема:</w:t>
            </w:r>
            <w:r w:rsidRPr="00686485">
              <w:rPr>
                <w:rFonts w:ascii="Times New Roman" w:hAnsi="Times New Roman" w:cs="Times New Roman"/>
                <w:sz w:val="20"/>
                <w:szCs w:val="20"/>
              </w:rPr>
              <w:t xml:space="preserve"> </w:t>
            </w:r>
            <w:r>
              <w:rPr>
                <w:rFonts w:ascii="Times New Roman" w:hAnsi="Times New Roman" w:cs="Times New Roman"/>
                <w:sz w:val="20"/>
                <w:szCs w:val="20"/>
              </w:rPr>
              <w:t>«Почему зима холодная?»</w:t>
            </w:r>
          </w:p>
          <w:p w:rsidR="00F018F6" w:rsidRPr="00DA502E" w:rsidRDefault="00F018F6" w:rsidP="00D129E2">
            <w:pPr>
              <w:shd w:val="clear" w:color="auto" w:fill="FFFFFF"/>
              <w:autoSpaceDE w:val="0"/>
              <w:autoSpaceDN w:val="0"/>
              <w:adjustRightInd w:val="0"/>
              <w:spacing w:after="0" w:line="240" w:lineRule="auto"/>
              <w:rPr>
                <w:rFonts w:ascii="Times New Roman" w:hAnsi="Times New Roman" w:cs="Times New Roman"/>
                <w:sz w:val="20"/>
                <w:szCs w:val="20"/>
              </w:rPr>
            </w:pPr>
            <w:r w:rsidRPr="00686485">
              <w:rPr>
                <w:rFonts w:ascii="Times New Roman" w:hAnsi="Times New Roman"/>
                <w:b/>
                <w:sz w:val="20"/>
                <w:szCs w:val="20"/>
              </w:rPr>
              <w:t>Цель:</w:t>
            </w:r>
            <w:r>
              <w:rPr>
                <w:rFonts w:ascii="Times New Roman" w:hAnsi="Times New Roman"/>
                <w:b/>
                <w:sz w:val="20"/>
                <w:szCs w:val="20"/>
              </w:rPr>
              <w:t xml:space="preserve"> </w:t>
            </w:r>
            <w:r>
              <w:rPr>
                <w:rFonts w:ascii="Times New Roman" w:hAnsi="Times New Roman"/>
                <w:sz w:val="20"/>
                <w:szCs w:val="20"/>
              </w:rPr>
              <w:t>Формировать у дошкольников представление о времени года: зима. Побуждать называть основные приметы зимнего периода: идет снег, стало холодно, дети и взрослые надели теплые вещи. Устанавливать простейшие связи между временами года и погодой</w:t>
            </w:r>
          </w:p>
          <w:p w:rsidR="00F018F6" w:rsidRPr="00DA502E" w:rsidRDefault="00F018F6" w:rsidP="00D129E2">
            <w:pPr>
              <w:spacing w:after="0" w:line="240" w:lineRule="auto"/>
              <w:ind w:right="-456"/>
              <w:rPr>
                <w:rFonts w:ascii="Times New Roman" w:hAnsi="Times New Roman"/>
                <w:sz w:val="20"/>
                <w:szCs w:val="20"/>
              </w:rPr>
            </w:pPr>
            <w:r w:rsidRPr="00686485">
              <w:rPr>
                <w:rFonts w:ascii="Times New Roman" w:hAnsi="Times New Roman"/>
                <w:b/>
                <w:sz w:val="20"/>
                <w:szCs w:val="20"/>
              </w:rPr>
              <w:t>Используемая литература:</w:t>
            </w:r>
            <w:r>
              <w:rPr>
                <w:rFonts w:ascii="Times New Roman" w:hAnsi="Times New Roman"/>
                <w:b/>
                <w:sz w:val="20"/>
                <w:szCs w:val="20"/>
              </w:rPr>
              <w:t xml:space="preserve"> </w:t>
            </w:r>
            <w:r>
              <w:rPr>
                <w:rFonts w:ascii="Times New Roman" w:hAnsi="Times New Roman"/>
                <w:sz w:val="20"/>
                <w:szCs w:val="20"/>
              </w:rPr>
              <w:t>Н.А.Карпухина, с.43.</w:t>
            </w:r>
          </w:p>
          <w:p w:rsidR="00F018F6" w:rsidRPr="00DA502E" w:rsidRDefault="00F018F6" w:rsidP="00D129E2">
            <w:pPr>
              <w:spacing w:after="0" w:line="240" w:lineRule="auto"/>
              <w:ind w:right="-456"/>
              <w:rPr>
                <w:rFonts w:ascii="Times New Roman" w:hAnsi="Times New Roman"/>
                <w:b/>
                <w:sz w:val="20"/>
                <w:szCs w:val="20"/>
              </w:rPr>
            </w:pPr>
            <w:r w:rsidRPr="00DA502E">
              <w:rPr>
                <w:rFonts w:ascii="Times New Roman" w:hAnsi="Times New Roman" w:cs="Times New Roman"/>
                <w:b/>
                <w:sz w:val="20"/>
                <w:szCs w:val="20"/>
              </w:rPr>
              <w:t>2. Художественное творчество. Рисование.</w:t>
            </w:r>
          </w:p>
          <w:p w:rsidR="00F018F6" w:rsidRPr="00FC5912" w:rsidRDefault="00F018F6" w:rsidP="00D129E2">
            <w:pPr>
              <w:spacing w:after="0" w:line="240" w:lineRule="auto"/>
              <w:rPr>
                <w:rFonts w:ascii="Times New Roman" w:hAnsi="Times New Roman" w:cs="Times New Roman"/>
                <w:sz w:val="20"/>
                <w:szCs w:val="20"/>
              </w:rPr>
            </w:pPr>
            <w:r w:rsidRPr="00686485">
              <w:rPr>
                <w:rFonts w:ascii="Times New Roman" w:hAnsi="Times New Roman"/>
                <w:b/>
                <w:sz w:val="20"/>
                <w:szCs w:val="20"/>
              </w:rPr>
              <w:t xml:space="preserve">Тема: </w:t>
            </w:r>
            <w:r>
              <w:rPr>
                <w:rFonts w:ascii="Times New Roman" w:hAnsi="Times New Roman"/>
                <w:sz w:val="20"/>
                <w:szCs w:val="20"/>
              </w:rPr>
              <w:t>«Елочка»</w:t>
            </w:r>
          </w:p>
          <w:p w:rsidR="00F018F6" w:rsidRPr="00FC5912" w:rsidRDefault="00F018F6" w:rsidP="00D129E2">
            <w:pPr>
              <w:spacing w:after="0" w:line="240" w:lineRule="auto"/>
              <w:ind w:right="-456"/>
              <w:rPr>
                <w:rFonts w:ascii="Times New Roman" w:hAnsi="Times New Roman"/>
                <w:sz w:val="20"/>
                <w:szCs w:val="20"/>
              </w:rPr>
            </w:pPr>
            <w:r w:rsidRPr="00686485">
              <w:rPr>
                <w:rFonts w:ascii="Times New Roman" w:hAnsi="Times New Roman"/>
                <w:b/>
                <w:sz w:val="20"/>
                <w:szCs w:val="20"/>
              </w:rPr>
              <w:t xml:space="preserve">Цель: </w:t>
            </w:r>
            <w:r w:rsidRPr="00FC5912">
              <w:rPr>
                <w:rFonts w:ascii="Times New Roman" w:hAnsi="Times New Roman"/>
                <w:sz w:val="20"/>
                <w:szCs w:val="20"/>
              </w:rPr>
              <w:t>Учить детей передавать в рисовании</w:t>
            </w:r>
            <w:r>
              <w:rPr>
                <w:rFonts w:ascii="Times New Roman" w:hAnsi="Times New Roman"/>
                <w:b/>
                <w:sz w:val="20"/>
                <w:szCs w:val="20"/>
              </w:rPr>
              <w:t xml:space="preserve"> </w:t>
            </w:r>
            <w:r>
              <w:rPr>
                <w:rFonts w:ascii="Times New Roman" w:hAnsi="Times New Roman"/>
                <w:sz w:val="20"/>
                <w:szCs w:val="20"/>
              </w:rPr>
              <w:t>образ елочки; рисовать предметы, состоящие из линий (вертикальных, горизонтальных или наклонных). Продолжать учить пользоваться красками и кистью.</w:t>
            </w:r>
          </w:p>
          <w:p w:rsidR="00F018F6" w:rsidRDefault="00F018F6" w:rsidP="00D129E2">
            <w:pPr>
              <w:spacing w:after="0" w:line="240" w:lineRule="auto"/>
              <w:ind w:right="-456"/>
              <w:rPr>
                <w:rFonts w:ascii="Times New Roman" w:hAnsi="Times New Roman" w:cs="Times New Roman"/>
                <w:sz w:val="20"/>
                <w:szCs w:val="20"/>
              </w:rPr>
            </w:pPr>
            <w:r w:rsidRPr="00686485">
              <w:rPr>
                <w:rFonts w:ascii="Times New Roman" w:hAnsi="Times New Roman"/>
                <w:b/>
                <w:sz w:val="20"/>
                <w:szCs w:val="20"/>
              </w:rPr>
              <w:t>Используемая литература:</w:t>
            </w:r>
            <w:r w:rsidRPr="00686485">
              <w:rPr>
                <w:rFonts w:ascii="Times New Roman" w:hAnsi="Times New Roman" w:cs="Times New Roman"/>
                <w:sz w:val="20"/>
                <w:szCs w:val="20"/>
              </w:rPr>
              <w:t xml:space="preserve"> </w:t>
            </w:r>
            <w:r>
              <w:rPr>
                <w:rFonts w:ascii="Times New Roman" w:hAnsi="Times New Roman" w:cs="Times New Roman"/>
                <w:sz w:val="20"/>
                <w:szCs w:val="20"/>
              </w:rPr>
              <w:t>Т.С.Комарова, с.51.</w:t>
            </w:r>
          </w:p>
          <w:p w:rsidR="00F018F6" w:rsidRPr="00FC5912" w:rsidRDefault="00F018F6" w:rsidP="00D129E2">
            <w:pPr>
              <w:spacing w:after="0" w:line="240" w:lineRule="auto"/>
              <w:ind w:right="-456"/>
              <w:rPr>
                <w:rFonts w:ascii="Times New Roman" w:hAnsi="Times New Roman"/>
                <w:b/>
                <w:sz w:val="20"/>
                <w:szCs w:val="20"/>
              </w:rPr>
            </w:pPr>
            <w:r w:rsidRPr="00FC5912">
              <w:rPr>
                <w:rFonts w:ascii="Times New Roman" w:hAnsi="Times New Roman" w:cs="Times New Roman"/>
                <w:b/>
                <w:sz w:val="20"/>
                <w:szCs w:val="20"/>
              </w:rPr>
              <w:t>3. Физкультурное</w:t>
            </w:r>
          </w:p>
        </w:tc>
        <w:tc>
          <w:tcPr>
            <w:tcW w:w="2268" w:type="dxa"/>
            <w:gridSpan w:val="2"/>
            <w:shd w:val="clear" w:color="auto" w:fill="auto"/>
          </w:tcPr>
          <w:p w:rsidR="00F018F6" w:rsidRDefault="00F018F6" w:rsidP="00D129E2">
            <w:pPr>
              <w:spacing w:after="0" w:line="240" w:lineRule="auto"/>
              <w:jc w:val="center"/>
              <w:rPr>
                <w:rFonts w:ascii="Times New Roman" w:hAnsi="Times New Roman"/>
                <w:b/>
                <w:sz w:val="20"/>
                <w:szCs w:val="20"/>
              </w:rPr>
            </w:pPr>
            <w:r>
              <w:rPr>
                <w:rFonts w:ascii="Times New Roman" w:hAnsi="Times New Roman"/>
                <w:b/>
                <w:sz w:val="20"/>
                <w:szCs w:val="20"/>
              </w:rPr>
              <w:t>Дружный круг</w:t>
            </w:r>
          </w:p>
          <w:p w:rsidR="00F018F6" w:rsidRPr="00FC5912" w:rsidRDefault="00F018F6" w:rsidP="00D129E2">
            <w:pPr>
              <w:spacing w:after="0" w:line="240" w:lineRule="auto"/>
              <w:jc w:val="center"/>
              <w:rPr>
                <w:rFonts w:ascii="Times New Roman" w:hAnsi="Times New Roman"/>
                <w:sz w:val="20"/>
                <w:szCs w:val="20"/>
              </w:rPr>
            </w:pPr>
            <w:r>
              <w:rPr>
                <w:rFonts w:ascii="Times New Roman" w:hAnsi="Times New Roman"/>
                <w:sz w:val="20"/>
                <w:szCs w:val="20"/>
              </w:rPr>
              <w:t>(иллюстрации по теме)</w:t>
            </w:r>
          </w:p>
          <w:p w:rsidR="00F018F6" w:rsidRDefault="00F018F6" w:rsidP="00D129E2">
            <w:pPr>
              <w:spacing w:after="0" w:line="240" w:lineRule="auto"/>
              <w:jc w:val="center"/>
              <w:rPr>
                <w:rFonts w:ascii="Times New Roman" w:hAnsi="Times New Roman"/>
                <w:sz w:val="20"/>
                <w:szCs w:val="20"/>
              </w:rPr>
            </w:pPr>
          </w:p>
          <w:p w:rsidR="00F018F6" w:rsidRDefault="00F018F6" w:rsidP="00D129E2">
            <w:pPr>
              <w:spacing w:after="0" w:line="240" w:lineRule="auto"/>
              <w:jc w:val="center"/>
              <w:rPr>
                <w:rFonts w:ascii="Times New Roman" w:hAnsi="Times New Roman"/>
                <w:sz w:val="20"/>
                <w:szCs w:val="20"/>
              </w:rPr>
            </w:pPr>
          </w:p>
          <w:p w:rsidR="00F018F6" w:rsidRDefault="00F018F6" w:rsidP="00D129E2">
            <w:pPr>
              <w:spacing w:after="0" w:line="240" w:lineRule="auto"/>
              <w:jc w:val="center"/>
              <w:rPr>
                <w:rFonts w:ascii="Times New Roman" w:hAnsi="Times New Roman"/>
                <w:b/>
                <w:sz w:val="20"/>
                <w:szCs w:val="20"/>
              </w:rPr>
            </w:pPr>
          </w:p>
          <w:p w:rsidR="00F018F6" w:rsidRDefault="00F018F6" w:rsidP="00D129E2">
            <w:pPr>
              <w:spacing w:after="0" w:line="240" w:lineRule="auto"/>
              <w:jc w:val="center"/>
              <w:rPr>
                <w:rFonts w:ascii="Times New Roman" w:hAnsi="Times New Roman"/>
                <w:b/>
                <w:sz w:val="20"/>
                <w:szCs w:val="20"/>
              </w:rPr>
            </w:pPr>
          </w:p>
          <w:p w:rsidR="00F018F6" w:rsidRDefault="00F018F6" w:rsidP="00D129E2">
            <w:pPr>
              <w:spacing w:after="0" w:line="240" w:lineRule="auto"/>
              <w:jc w:val="center"/>
              <w:rPr>
                <w:rFonts w:ascii="Times New Roman" w:hAnsi="Times New Roman"/>
                <w:b/>
                <w:sz w:val="20"/>
                <w:szCs w:val="20"/>
              </w:rPr>
            </w:pPr>
          </w:p>
          <w:p w:rsidR="00F018F6" w:rsidRDefault="00F018F6" w:rsidP="00D129E2">
            <w:pPr>
              <w:spacing w:after="0" w:line="240" w:lineRule="auto"/>
              <w:jc w:val="center"/>
              <w:rPr>
                <w:rFonts w:ascii="Times New Roman" w:hAnsi="Times New Roman"/>
                <w:b/>
                <w:sz w:val="20"/>
                <w:szCs w:val="20"/>
              </w:rPr>
            </w:pPr>
          </w:p>
          <w:p w:rsidR="00F018F6" w:rsidRDefault="00F018F6" w:rsidP="00D129E2">
            <w:pPr>
              <w:spacing w:after="0" w:line="240" w:lineRule="auto"/>
              <w:jc w:val="center"/>
              <w:rPr>
                <w:rFonts w:ascii="Times New Roman" w:hAnsi="Times New Roman"/>
                <w:sz w:val="20"/>
                <w:szCs w:val="20"/>
              </w:rPr>
            </w:pPr>
            <w:r>
              <w:rPr>
                <w:rFonts w:ascii="Times New Roman" w:hAnsi="Times New Roman"/>
                <w:b/>
                <w:sz w:val="20"/>
                <w:szCs w:val="20"/>
              </w:rPr>
              <w:t xml:space="preserve">Центр искусства </w:t>
            </w:r>
            <w:r>
              <w:rPr>
                <w:rFonts w:ascii="Times New Roman" w:hAnsi="Times New Roman"/>
                <w:sz w:val="20"/>
                <w:szCs w:val="20"/>
              </w:rPr>
              <w:t>(альбомы, краски, кисточки, баночки с водой)</w:t>
            </w:r>
          </w:p>
          <w:p w:rsidR="00F018F6" w:rsidRPr="00954804" w:rsidRDefault="00F018F6" w:rsidP="00D129E2">
            <w:pPr>
              <w:spacing w:after="0" w:line="240" w:lineRule="auto"/>
              <w:jc w:val="center"/>
              <w:rPr>
                <w:rFonts w:ascii="Times New Roman" w:hAnsi="Times New Roman"/>
                <w:b/>
                <w:sz w:val="20"/>
                <w:szCs w:val="20"/>
              </w:rPr>
            </w:pPr>
            <w:r>
              <w:rPr>
                <w:rFonts w:ascii="Times New Roman" w:hAnsi="Times New Roman"/>
                <w:b/>
                <w:sz w:val="20"/>
                <w:szCs w:val="20"/>
              </w:rPr>
              <w:t>Открытая площадка</w:t>
            </w:r>
          </w:p>
        </w:tc>
        <w:tc>
          <w:tcPr>
            <w:tcW w:w="1984" w:type="dxa"/>
            <w:gridSpan w:val="2"/>
            <w:shd w:val="clear" w:color="auto" w:fill="auto"/>
          </w:tcPr>
          <w:p w:rsidR="00F018F6" w:rsidRPr="00CF71D5" w:rsidRDefault="00F018F6" w:rsidP="00D129E2">
            <w:pPr>
              <w:spacing w:after="0" w:line="240" w:lineRule="auto"/>
              <w:rPr>
                <w:rFonts w:ascii="Times New Roman" w:hAnsi="Times New Roman"/>
                <w:sz w:val="20"/>
                <w:szCs w:val="20"/>
              </w:rPr>
            </w:pPr>
          </w:p>
        </w:tc>
        <w:tc>
          <w:tcPr>
            <w:tcW w:w="2128" w:type="dxa"/>
            <w:vMerge/>
            <w:shd w:val="clear" w:color="auto" w:fill="auto"/>
          </w:tcPr>
          <w:p w:rsidR="00F018F6" w:rsidRPr="00CF71D5" w:rsidRDefault="00F018F6" w:rsidP="00D129E2">
            <w:pPr>
              <w:spacing w:after="0" w:line="240" w:lineRule="auto"/>
              <w:rPr>
                <w:rFonts w:ascii="Times New Roman" w:eastAsia="Calibri" w:hAnsi="Times New Roman" w:cs="Times New Roman"/>
                <w:b/>
                <w:sz w:val="20"/>
                <w:szCs w:val="20"/>
                <w:lang w:eastAsia="ru-RU"/>
              </w:rPr>
            </w:pPr>
          </w:p>
        </w:tc>
      </w:tr>
      <w:tr w:rsidR="00F018F6" w:rsidRPr="00CF71D5" w:rsidTr="00D129E2">
        <w:trPr>
          <w:trHeight w:val="699"/>
        </w:trPr>
        <w:tc>
          <w:tcPr>
            <w:tcW w:w="1008" w:type="dxa"/>
            <w:vMerge/>
            <w:shd w:val="clear" w:color="auto" w:fill="auto"/>
          </w:tcPr>
          <w:p w:rsidR="00F018F6" w:rsidRPr="00CF71D5" w:rsidRDefault="00F018F6" w:rsidP="00D129E2">
            <w:pPr>
              <w:spacing w:after="0" w:line="240" w:lineRule="auto"/>
              <w:rPr>
                <w:rFonts w:ascii="Times New Roman" w:hAnsi="Times New Roman"/>
                <w:sz w:val="20"/>
                <w:szCs w:val="20"/>
              </w:rPr>
            </w:pPr>
          </w:p>
        </w:tc>
        <w:tc>
          <w:tcPr>
            <w:tcW w:w="1980" w:type="dxa"/>
            <w:shd w:val="clear" w:color="auto" w:fill="auto"/>
          </w:tcPr>
          <w:p w:rsidR="00F018F6" w:rsidRPr="00CF71D5" w:rsidRDefault="00F018F6" w:rsidP="00D129E2">
            <w:pPr>
              <w:shd w:val="clear" w:color="auto" w:fill="FFFFFF"/>
              <w:spacing w:after="0" w:line="180" w:lineRule="exact"/>
              <w:rPr>
                <w:rFonts w:ascii="Times New Roman" w:hAnsi="Times New Roman"/>
                <w:b/>
                <w:bCs/>
                <w:color w:val="000000"/>
                <w:spacing w:val="-8"/>
                <w:sz w:val="20"/>
                <w:szCs w:val="20"/>
                <w:u w:val="single"/>
              </w:rPr>
            </w:pPr>
            <w:r w:rsidRPr="00CF71D5">
              <w:rPr>
                <w:rFonts w:ascii="Times New Roman" w:hAnsi="Times New Roman"/>
                <w:b/>
                <w:sz w:val="20"/>
                <w:szCs w:val="20"/>
                <w:u w:val="single"/>
              </w:rPr>
              <w:t>Прогулка</w:t>
            </w:r>
          </w:p>
          <w:p w:rsidR="00F018F6" w:rsidRPr="00CF71D5" w:rsidRDefault="00F018F6" w:rsidP="00D129E2">
            <w:pPr>
              <w:spacing w:after="0" w:line="240" w:lineRule="auto"/>
              <w:rPr>
                <w:rFonts w:ascii="Times New Roman" w:hAnsi="Times New Roman"/>
                <w:color w:val="FF0000"/>
                <w:sz w:val="20"/>
                <w:szCs w:val="20"/>
              </w:rPr>
            </w:pPr>
          </w:p>
          <w:p w:rsidR="00F018F6" w:rsidRPr="00CF71D5" w:rsidRDefault="00F018F6" w:rsidP="00D129E2">
            <w:pPr>
              <w:spacing w:after="0" w:line="240" w:lineRule="auto"/>
              <w:rPr>
                <w:rFonts w:ascii="Times New Roman" w:hAnsi="Times New Roman"/>
                <w:sz w:val="20"/>
                <w:szCs w:val="20"/>
              </w:rPr>
            </w:pPr>
          </w:p>
          <w:p w:rsidR="00F018F6" w:rsidRPr="00CF71D5" w:rsidRDefault="00F018F6" w:rsidP="00D129E2">
            <w:pPr>
              <w:rPr>
                <w:rFonts w:ascii="Times New Roman" w:hAnsi="Times New Roman"/>
                <w:sz w:val="20"/>
                <w:szCs w:val="20"/>
              </w:rPr>
            </w:pPr>
          </w:p>
        </w:tc>
        <w:tc>
          <w:tcPr>
            <w:tcW w:w="5342" w:type="dxa"/>
            <w:shd w:val="clear" w:color="auto" w:fill="auto"/>
          </w:tcPr>
          <w:p w:rsidR="00F018F6" w:rsidRDefault="00F018F6" w:rsidP="00D129E2">
            <w:pPr>
              <w:shd w:val="clear" w:color="auto" w:fill="FFFFFF"/>
              <w:autoSpaceDE w:val="0"/>
              <w:autoSpaceDN w:val="0"/>
              <w:adjustRightInd w:val="0"/>
              <w:spacing w:after="0" w:line="240" w:lineRule="auto"/>
              <w:jc w:val="center"/>
              <w:rPr>
                <w:rFonts w:ascii="Times New Roman" w:hAnsi="Times New Roman" w:cs="Times New Roman"/>
                <w:b/>
                <w:sz w:val="20"/>
                <w:szCs w:val="20"/>
              </w:rPr>
            </w:pPr>
            <w:r w:rsidRPr="00FC5912">
              <w:rPr>
                <w:rFonts w:ascii="Times New Roman" w:eastAsia="Times New Roman" w:hAnsi="Times New Roman" w:cs="Times New Roman"/>
                <w:b/>
                <w:bCs/>
                <w:sz w:val="20"/>
                <w:szCs w:val="20"/>
              </w:rPr>
              <w:t>Наблюдение за погодой</w:t>
            </w:r>
          </w:p>
          <w:p w:rsidR="00F018F6" w:rsidRPr="00CA29A2" w:rsidRDefault="00F018F6" w:rsidP="00D129E2">
            <w:pPr>
              <w:shd w:val="clear" w:color="auto" w:fill="FFFFFF"/>
              <w:autoSpaceDE w:val="0"/>
              <w:autoSpaceDN w:val="0"/>
              <w:adjustRightInd w:val="0"/>
              <w:spacing w:after="0" w:line="240" w:lineRule="auto"/>
              <w:rPr>
                <w:rFonts w:ascii="Times New Roman" w:hAnsi="Times New Roman" w:cs="Times New Roman"/>
                <w:i/>
                <w:sz w:val="20"/>
                <w:szCs w:val="20"/>
              </w:rPr>
            </w:pPr>
            <w:r w:rsidRPr="00FC5912">
              <w:rPr>
                <w:rFonts w:ascii="Times New Roman" w:hAnsi="Times New Roman" w:cs="Times New Roman"/>
                <w:b/>
                <w:sz w:val="20"/>
                <w:szCs w:val="20"/>
              </w:rPr>
              <w:t xml:space="preserve"> </w:t>
            </w:r>
            <w:r w:rsidRPr="00FC5912">
              <w:rPr>
                <w:rFonts w:ascii="Times New Roman" w:eastAsia="Times New Roman" w:hAnsi="Times New Roman" w:cs="Times New Roman"/>
                <w:b/>
                <w:iCs/>
                <w:sz w:val="20"/>
                <w:szCs w:val="20"/>
              </w:rPr>
              <w:t>Цель</w:t>
            </w:r>
            <w:r w:rsidRPr="00CA29A2">
              <w:rPr>
                <w:rFonts w:ascii="Times New Roman" w:eastAsia="Times New Roman" w:hAnsi="Times New Roman" w:cs="Times New Roman"/>
                <w:i/>
                <w:iCs/>
                <w:sz w:val="20"/>
                <w:szCs w:val="20"/>
              </w:rPr>
              <w:t xml:space="preserve">: </w:t>
            </w:r>
            <w:r w:rsidRPr="00CA29A2">
              <w:rPr>
                <w:rFonts w:ascii="Times New Roman" w:eastAsia="Times New Roman" w:hAnsi="Times New Roman" w:cs="Times New Roman"/>
                <w:sz w:val="20"/>
                <w:szCs w:val="20"/>
              </w:rPr>
              <w:t>учить самостоятельно выделять и называть сезонные изме</w:t>
            </w:r>
            <w:r w:rsidRPr="00CA29A2">
              <w:rPr>
                <w:rFonts w:ascii="Times New Roman" w:eastAsia="Times New Roman" w:hAnsi="Times New Roman" w:cs="Times New Roman"/>
                <w:sz w:val="20"/>
                <w:szCs w:val="20"/>
              </w:rPr>
              <w:softHyphen/>
              <w:t>нения в природе зимой</w:t>
            </w:r>
          </w:p>
          <w:p w:rsidR="00F018F6" w:rsidRPr="00CA29A2" w:rsidRDefault="00F018F6" w:rsidP="00D129E2">
            <w:pPr>
              <w:shd w:val="clear" w:color="auto" w:fill="FFFFFF"/>
              <w:autoSpaceDE w:val="0"/>
              <w:autoSpaceDN w:val="0"/>
              <w:adjustRightInd w:val="0"/>
              <w:spacing w:after="0" w:line="240" w:lineRule="auto"/>
              <w:rPr>
                <w:rFonts w:ascii="Times New Roman" w:hAnsi="Times New Roman" w:cs="Times New Roman"/>
                <w:i/>
                <w:sz w:val="20"/>
                <w:szCs w:val="20"/>
              </w:rPr>
            </w:pPr>
            <w:r w:rsidRPr="00CA29A2">
              <w:rPr>
                <w:rFonts w:ascii="Times New Roman" w:eastAsia="Times New Roman" w:hAnsi="Times New Roman" w:cs="Times New Roman"/>
                <w:i/>
                <w:sz w:val="20"/>
                <w:szCs w:val="20"/>
              </w:rPr>
              <w:t>Вопросы.</w:t>
            </w:r>
            <w:r w:rsidRPr="00CA29A2">
              <w:rPr>
                <w:rFonts w:ascii="Times New Roman" w:eastAsia="Times New Roman" w:hAnsi="Times New Roman" w:cs="Times New Roman"/>
                <w:sz w:val="20"/>
                <w:szCs w:val="20"/>
              </w:rPr>
              <w:t>На улице тепло или холодно?Почему люди прячут носы в воротники пальто и быстро идут по улице?Как были одеты люди летом? Сравните.</w:t>
            </w:r>
          </w:p>
          <w:p w:rsidR="00F018F6" w:rsidRPr="00CA29A2" w:rsidRDefault="00F018F6" w:rsidP="00D129E2">
            <w:pPr>
              <w:spacing w:after="0" w:line="240" w:lineRule="auto"/>
              <w:rPr>
                <w:rFonts w:ascii="Times New Roman" w:eastAsia="Times New Roman" w:hAnsi="Times New Roman" w:cs="Times New Roman"/>
                <w:sz w:val="20"/>
                <w:szCs w:val="20"/>
              </w:rPr>
            </w:pPr>
            <w:r w:rsidRPr="00CA29A2">
              <w:rPr>
                <w:rFonts w:ascii="Times New Roman" w:eastAsia="Times New Roman" w:hAnsi="Times New Roman" w:cs="Times New Roman"/>
                <w:sz w:val="20"/>
                <w:szCs w:val="20"/>
              </w:rPr>
              <w:t>Морозы стали крепче, и не всегда можно гулять. На улице очень холодно, люди идут быстро по улице, чтобы не замерзнуть</w:t>
            </w:r>
          </w:p>
          <w:p w:rsidR="00F018F6" w:rsidRPr="000B3BDD" w:rsidRDefault="00F018F6" w:rsidP="00D129E2">
            <w:pPr>
              <w:shd w:val="clear" w:color="auto" w:fill="FFFFFF"/>
              <w:autoSpaceDE w:val="0"/>
              <w:autoSpaceDN w:val="0"/>
              <w:adjustRightInd w:val="0"/>
              <w:spacing w:after="0" w:line="240" w:lineRule="auto"/>
              <w:rPr>
                <w:rFonts w:ascii="Times New Roman" w:hAnsi="Times New Roman" w:cs="Times New Roman"/>
                <w:i/>
                <w:sz w:val="20"/>
                <w:szCs w:val="20"/>
              </w:rPr>
            </w:pPr>
            <w:r w:rsidRPr="00FC5912">
              <w:rPr>
                <w:rFonts w:ascii="Times New Roman" w:eastAsia="Times New Roman" w:hAnsi="Times New Roman" w:cs="Times New Roman"/>
                <w:b/>
                <w:bCs/>
                <w:i/>
                <w:sz w:val="20"/>
                <w:szCs w:val="20"/>
              </w:rPr>
              <w:t>Трудовая деятельность</w:t>
            </w:r>
            <w:r w:rsidRPr="00FC5912">
              <w:rPr>
                <w:rFonts w:ascii="Times New Roman" w:hAnsi="Times New Roman" w:cs="Times New Roman"/>
                <w:b/>
                <w:i/>
                <w:sz w:val="20"/>
                <w:szCs w:val="20"/>
              </w:rPr>
              <w:t>.</w:t>
            </w:r>
            <w:r>
              <w:rPr>
                <w:rFonts w:ascii="Times New Roman" w:hAnsi="Times New Roman" w:cs="Times New Roman"/>
                <w:i/>
                <w:sz w:val="20"/>
                <w:szCs w:val="20"/>
              </w:rPr>
              <w:t xml:space="preserve"> </w:t>
            </w:r>
            <w:r w:rsidRPr="00CA29A2">
              <w:rPr>
                <w:rFonts w:ascii="Times New Roman" w:eastAsia="Times New Roman" w:hAnsi="Times New Roman" w:cs="Times New Roman"/>
                <w:sz w:val="20"/>
                <w:szCs w:val="20"/>
              </w:rPr>
              <w:t xml:space="preserve">Расчистка от снега горки и дорожки, ведущей к кормушке. </w:t>
            </w:r>
            <w:r w:rsidRPr="00FC5912">
              <w:rPr>
                <w:rFonts w:ascii="Times New Roman" w:eastAsia="Times New Roman" w:hAnsi="Times New Roman" w:cs="Times New Roman"/>
                <w:b/>
                <w:iCs/>
                <w:sz w:val="20"/>
                <w:szCs w:val="20"/>
              </w:rPr>
              <w:t>Цель:</w:t>
            </w:r>
            <w:r w:rsidRPr="00CA29A2">
              <w:rPr>
                <w:rFonts w:ascii="Times New Roman" w:eastAsia="Times New Roman" w:hAnsi="Times New Roman" w:cs="Times New Roman"/>
                <w:i/>
                <w:iCs/>
                <w:sz w:val="20"/>
                <w:szCs w:val="20"/>
              </w:rPr>
              <w:t xml:space="preserve"> </w:t>
            </w:r>
            <w:r w:rsidRPr="00CA29A2">
              <w:rPr>
                <w:rFonts w:ascii="Times New Roman" w:eastAsia="Times New Roman" w:hAnsi="Times New Roman" w:cs="Times New Roman"/>
                <w:sz w:val="20"/>
                <w:szCs w:val="20"/>
              </w:rPr>
              <w:t>учить правильно пользоваться метлой, доводить начатое дело до конца</w:t>
            </w:r>
          </w:p>
          <w:p w:rsidR="00F018F6" w:rsidRPr="000B3BDD" w:rsidRDefault="00F018F6" w:rsidP="00D129E2">
            <w:pPr>
              <w:shd w:val="clear" w:color="auto" w:fill="FFFFFF"/>
              <w:autoSpaceDE w:val="0"/>
              <w:autoSpaceDN w:val="0"/>
              <w:adjustRightInd w:val="0"/>
              <w:spacing w:after="0" w:line="240" w:lineRule="auto"/>
              <w:rPr>
                <w:rFonts w:ascii="Times New Roman" w:hAnsi="Times New Roman" w:cs="Times New Roman"/>
                <w:i/>
                <w:sz w:val="20"/>
                <w:szCs w:val="20"/>
              </w:rPr>
            </w:pPr>
            <w:r w:rsidRPr="00FC5912">
              <w:rPr>
                <w:rFonts w:ascii="Times New Roman" w:eastAsia="Times New Roman" w:hAnsi="Times New Roman" w:cs="Times New Roman"/>
                <w:b/>
                <w:bCs/>
                <w:sz w:val="20"/>
                <w:szCs w:val="20"/>
              </w:rPr>
              <w:t xml:space="preserve">Подвижные игры </w:t>
            </w:r>
            <w:r w:rsidRPr="00FC5912">
              <w:rPr>
                <w:rFonts w:ascii="Times New Roman" w:eastAsia="Times New Roman" w:hAnsi="Times New Roman" w:cs="Times New Roman"/>
                <w:b/>
                <w:sz w:val="20"/>
                <w:szCs w:val="20"/>
              </w:rPr>
              <w:t>«Мороз - красный нос», «Мы - веселые ребята»</w:t>
            </w:r>
            <w:r w:rsidRPr="00FC5912">
              <w:rPr>
                <w:rFonts w:ascii="Times New Roman" w:hAnsi="Times New Roman" w:cs="Times New Roman"/>
                <w:b/>
                <w:sz w:val="20"/>
                <w:szCs w:val="20"/>
              </w:rPr>
              <w:t xml:space="preserve">. </w:t>
            </w:r>
            <w:r w:rsidRPr="00FC5912">
              <w:rPr>
                <w:rFonts w:ascii="Times New Roman" w:eastAsia="Times New Roman" w:hAnsi="Times New Roman" w:cs="Times New Roman"/>
                <w:b/>
                <w:iCs/>
                <w:sz w:val="20"/>
                <w:szCs w:val="20"/>
              </w:rPr>
              <w:t>Цели:</w:t>
            </w:r>
            <w:r w:rsidRPr="00CA29A2">
              <w:rPr>
                <w:rFonts w:ascii="Times New Roman" w:eastAsia="Times New Roman" w:hAnsi="Times New Roman" w:cs="Times New Roman"/>
                <w:i/>
                <w:iCs/>
                <w:sz w:val="20"/>
                <w:szCs w:val="20"/>
              </w:rPr>
              <w:t xml:space="preserve"> </w:t>
            </w:r>
            <w:r w:rsidRPr="00CA29A2">
              <w:rPr>
                <w:rFonts w:ascii="Times New Roman" w:eastAsia="Times New Roman" w:hAnsi="Times New Roman" w:cs="Times New Roman"/>
                <w:sz w:val="20"/>
                <w:szCs w:val="20"/>
              </w:rPr>
              <w:t>учить четко говорить текст в игре;соблюдать правила игры.</w:t>
            </w:r>
          </w:p>
        </w:tc>
        <w:tc>
          <w:tcPr>
            <w:tcW w:w="2268" w:type="dxa"/>
            <w:gridSpan w:val="2"/>
            <w:shd w:val="clear" w:color="auto" w:fill="auto"/>
          </w:tcPr>
          <w:p w:rsidR="00F018F6" w:rsidRDefault="00F018F6" w:rsidP="00D129E2">
            <w:pPr>
              <w:autoSpaceDE w:val="0"/>
              <w:autoSpaceDN w:val="0"/>
              <w:adjustRightInd w:val="0"/>
              <w:spacing w:after="0" w:line="200" w:lineRule="exact"/>
              <w:rPr>
                <w:rFonts w:ascii="Times New Roman" w:hAnsi="Times New Roman"/>
                <w:b/>
                <w:sz w:val="20"/>
                <w:szCs w:val="20"/>
              </w:rPr>
            </w:pPr>
            <w:r w:rsidRPr="00C020EF">
              <w:rPr>
                <w:rFonts w:ascii="Times New Roman" w:hAnsi="Times New Roman"/>
                <w:b/>
                <w:sz w:val="20"/>
                <w:szCs w:val="20"/>
              </w:rPr>
              <w:t>Выносной материал:</w:t>
            </w:r>
          </w:p>
          <w:p w:rsidR="00F018F6" w:rsidRPr="00FF2D1D" w:rsidRDefault="00F018F6" w:rsidP="00D129E2">
            <w:pPr>
              <w:autoSpaceDE w:val="0"/>
              <w:autoSpaceDN w:val="0"/>
              <w:adjustRightInd w:val="0"/>
              <w:spacing w:after="0" w:line="200" w:lineRule="exact"/>
              <w:rPr>
                <w:rFonts w:ascii="Times New Roman" w:eastAsia="Times New Roman" w:hAnsi="Times New Roman" w:cs="Times New Roman"/>
                <w:sz w:val="20"/>
                <w:szCs w:val="20"/>
                <w:lang w:eastAsia="ru-RU"/>
              </w:rPr>
            </w:pPr>
            <w:r>
              <w:rPr>
                <w:rFonts w:ascii="Times New Roman" w:hAnsi="Times New Roman"/>
                <w:sz w:val="20"/>
                <w:szCs w:val="20"/>
              </w:rPr>
              <w:t>Лопатки, санки, совочки, формочки для снега</w:t>
            </w:r>
          </w:p>
        </w:tc>
        <w:tc>
          <w:tcPr>
            <w:tcW w:w="1984" w:type="dxa"/>
            <w:gridSpan w:val="2"/>
            <w:shd w:val="clear" w:color="auto" w:fill="auto"/>
          </w:tcPr>
          <w:p w:rsidR="00F018F6" w:rsidRPr="00FC5912" w:rsidRDefault="00F018F6" w:rsidP="00D129E2">
            <w:pPr>
              <w:shd w:val="clear" w:color="auto" w:fill="FFFFFF"/>
              <w:autoSpaceDE w:val="0"/>
              <w:autoSpaceDN w:val="0"/>
              <w:adjustRightInd w:val="0"/>
              <w:spacing w:after="0" w:line="240" w:lineRule="auto"/>
              <w:rPr>
                <w:rFonts w:ascii="Times New Roman" w:hAnsi="Times New Roman" w:cs="Times New Roman"/>
                <w:b/>
                <w:sz w:val="20"/>
                <w:szCs w:val="20"/>
              </w:rPr>
            </w:pPr>
            <w:r w:rsidRPr="00FC5912">
              <w:rPr>
                <w:rFonts w:ascii="Times New Roman" w:eastAsia="Times New Roman" w:hAnsi="Times New Roman" w:cs="Times New Roman"/>
                <w:b/>
                <w:bCs/>
                <w:sz w:val="20"/>
                <w:szCs w:val="20"/>
              </w:rPr>
              <w:t>Игра</w:t>
            </w:r>
            <w:r w:rsidRPr="00FC5912">
              <w:rPr>
                <w:rFonts w:ascii="Times New Roman" w:eastAsia="Times New Roman" w:hAnsi="Times New Roman" w:cs="Times New Roman"/>
                <w:b/>
                <w:sz w:val="20"/>
                <w:szCs w:val="20"/>
              </w:rPr>
              <w:t xml:space="preserve"> «Попрыгунчики около санок»</w:t>
            </w:r>
          </w:p>
          <w:p w:rsidR="00F018F6" w:rsidRPr="000B3BDD" w:rsidRDefault="00F018F6" w:rsidP="00D129E2">
            <w:pPr>
              <w:shd w:val="clear" w:color="auto" w:fill="FFFFFF"/>
              <w:autoSpaceDE w:val="0"/>
              <w:autoSpaceDN w:val="0"/>
              <w:adjustRightInd w:val="0"/>
              <w:spacing w:after="0" w:line="240" w:lineRule="auto"/>
              <w:rPr>
                <w:rFonts w:ascii="Times New Roman" w:hAnsi="Times New Roman" w:cs="Times New Roman"/>
                <w:sz w:val="20"/>
                <w:szCs w:val="20"/>
              </w:rPr>
            </w:pPr>
            <w:r w:rsidRPr="00FC5912">
              <w:rPr>
                <w:rFonts w:ascii="Times New Roman" w:eastAsia="Times New Roman" w:hAnsi="Times New Roman" w:cs="Times New Roman"/>
                <w:b/>
                <w:i/>
                <w:iCs/>
                <w:sz w:val="20"/>
                <w:szCs w:val="20"/>
              </w:rPr>
              <w:t>Цель:</w:t>
            </w:r>
            <w:r w:rsidRPr="000B3BDD">
              <w:rPr>
                <w:rFonts w:ascii="Times New Roman" w:eastAsia="Times New Roman" w:hAnsi="Times New Roman" w:cs="Times New Roman"/>
                <w:i/>
                <w:iCs/>
                <w:sz w:val="20"/>
                <w:szCs w:val="20"/>
              </w:rPr>
              <w:t xml:space="preserve"> </w:t>
            </w:r>
            <w:r w:rsidRPr="000B3BDD">
              <w:rPr>
                <w:rFonts w:ascii="Times New Roman" w:eastAsia="Times New Roman" w:hAnsi="Times New Roman" w:cs="Times New Roman"/>
                <w:sz w:val="20"/>
                <w:szCs w:val="20"/>
              </w:rPr>
              <w:t>учить прыгать с продвижением вперед</w:t>
            </w:r>
          </w:p>
          <w:p w:rsidR="00F018F6" w:rsidRPr="00CF71D5" w:rsidRDefault="00F018F6" w:rsidP="00D129E2">
            <w:pPr>
              <w:autoSpaceDE w:val="0"/>
              <w:autoSpaceDN w:val="0"/>
              <w:adjustRightInd w:val="0"/>
              <w:spacing w:after="0" w:line="200" w:lineRule="exact"/>
              <w:rPr>
                <w:rFonts w:ascii="Times New Roman" w:eastAsia="Times New Roman" w:hAnsi="Times New Roman" w:cs="Times New Roman"/>
                <w:sz w:val="20"/>
                <w:szCs w:val="20"/>
                <w:lang w:eastAsia="ru-RU"/>
              </w:rPr>
            </w:pPr>
          </w:p>
        </w:tc>
        <w:tc>
          <w:tcPr>
            <w:tcW w:w="2128" w:type="dxa"/>
            <w:vMerge/>
            <w:shd w:val="clear" w:color="auto" w:fill="auto"/>
          </w:tcPr>
          <w:p w:rsidR="00F018F6" w:rsidRPr="00CF71D5" w:rsidRDefault="00F018F6" w:rsidP="00D129E2">
            <w:pPr>
              <w:spacing w:after="0" w:line="240" w:lineRule="auto"/>
              <w:rPr>
                <w:rFonts w:ascii="Times New Roman" w:hAnsi="Times New Roman"/>
                <w:sz w:val="20"/>
                <w:szCs w:val="20"/>
              </w:rPr>
            </w:pPr>
          </w:p>
        </w:tc>
      </w:tr>
      <w:tr w:rsidR="00F018F6" w:rsidRPr="00CF71D5" w:rsidTr="00D129E2">
        <w:tc>
          <w:tcPr>
            <w:tcW w:w="1008" w:type="dxa"/>
            <w:vMerge/>
            <w:shd w:val="clear" w:color="auto" w:fill="auto"/>
          </w:tcPr>
          <w:p w:rsidR="00F018F6" w:rsidRPr="00CF71D5" w:rsidRDefault="00F018F6" w:rsidP="00D129E2">
            <w:pPr>
              <w:spacing w:after="0" w:line="240" w:lineRule="auto"/>
              <w:rPr>
                <w:rFonts w:ascii="Times New Roman" w:hAnsi="Times New Roman"/>
                <w:sz w:val="20"/>
                <w:szCs w:val="20"/>
              </w:rPr>
            </w:pPr>
          </w:p>
        </w:tc>
        <w:tc>
          <w:tcPr>
            <w:tcW w:w="1980" w:type="dxa"/>
            <w:shd w:val="clear" w:color="auto" w:fill="auto"/>
          </w:tcPr>
          <w:p w:rsidR="00F018F6" w:rsidRPr="00CF71D5" w:rsidRDefault="00F018F6" w:rsidP="00D129E2">
            <w:pPr>
              <w:spacing w:after="0" w:line="240" w:lineRule="auto"/>
              <w:rPr>
                <w:rFonts w:ascii="Times New Roman" w:eastAsia="Calibri" w:hAnsi="Times New Roman" w:cs="Times New Roman"/>
                <w:b/>
                <w:sz w:val="20"/>
                <w:u w:val="single"/>
              </w:rPr>
            </w:pPr>
            <w:r w:rsidRPr="00CF71D5">
              <w:rPr>
                <w:rFonts w:ascii="Times New Roman" w:eastAsia="Calibri" w:hAnsi="Times New Roman" w:cs="Times New Roman"/>
                <w:b/>
                <w:sz w:val="20"/>
                <w:u w:val="single"/>
              </w:rPr>
              <w:t>Работа перед сном</w:t>
            </w:r>
          </w:p>
          <w:p w:rsidR="00F018F6" w:rsidRPr="00CF71D5" w:rsidRDefault="00F018F6" w:rsidP="00D129E2">
            <w:pPr>
              <w:spacing w:after="0" w:line="240" w:lineRule="auto"/>
              <w:rPr>
                <w:rFonts w:ascii="Times New Roman" w:eastAsia="Calibri" w:hAnsi="Times New Roman" w:cs="Times New Roman"/>
                <w:b/>
                <w:sz w:val="20"/>
                <w:u w:val="single"/>
              </w:rPr>
            </w:pPr>
          </w:p>
        </w:tc>
        <w:tc>
          <w:tcPr>
            <w:tcW w:w="11722" w:type="dxa"/>
            <w:gridSpan w:val="6"/>
            <w:shd w:val="clear" w:color="auto" w:fill="auto"/>
          </w:tcPr>
          <w:p w:rsidR="00F018F6" w:rsidRPr="00380F7E" w:rsidRDefault="00F018F6" w:rsidP="00D129E2">
            <w:pPr>
              <w:spacing w:after="0" w:line="240" w:lineRule="auto"/>
              <w:rPr>
                <w:rFonts w:ascii="Times New Roman" w:hAnsi="Times New Roman"/>
                <w:b/>
                <w:sz w:val="20"/>
                <w:szCs w:val="20"/>
              </w:rPr>
            </w:pPr>
            <w:r>
              <w:rPr>
                <w:rFonts w:ascii="Times New Roman" w:hAnsi="Times New Roman" w:cs="Times New Roman"/>
                <w:sz w:val="20"/>
                <w:szCs w:val="20"/>
              </w:rPr>
              <w:t>Чтение сказки Маминого-Сибиряка «Сказка про комара Комаровича-Длинный нос и про Мохнатого Мишу – короткий хвост. Цель: продолжать учить детей эмоционально воспринимать содержание и идею литературной сказки, замечать образные слова ивыражения</w:t>
            </w:r>
          </w:p>
        </w:tc>
      </w:tr>
      <w:tr w:rsidR="00F018F6" w:rsidRPr="00CF71D5" w:rsidTr="00D129E2">
        <w:trPr>
          <w:trHeight w:val="1073"/>
        </w:trPr>
        <w:tc>
          <w:tcPr>
            <w:tcW w:w="1008" w:type="dxa"/>
            <w:vMerge/>
            <w:shd w:val="clear" w:color="auto" w:fill="auto"/>
          </w:tcPr>
          <w:p w:rsidR="00F018F6" w:rsidRPr="00CF71D5" w:rsidRDefault="00F018F6" w:rsidP="00D129E2">
            <w:pPr>
              <w:spacing w:after="0" w:line="240" w:lineRule="auto"/>
              <w:rPr>
                <w:rFonts w:ascii="Times New Roman" w:hAnsi="Times New Roman"/>
                <w:sz w:val="20"/>
                <w:szCs w:val="20"/>
              </w:rPr>
            </w:pPr>
          </w:p>
        </w:tc>
        <w:tc>
          <w:tcPr>
            <w:tcW w:w="1980" w:type="dxa"/>
            <w:shd w:val="clear" w:color="auto" w:fill="auto"/>
          </w:tcPr>
          <w:p w:rsidR="00F018F6" w:rsidRPr="00B67212" w:rsidRDefault="00F018F6" w:rsidP="00D129E2">
            <w:pPr>
              <w:spacing w:after="0" w:line="240" w:lineRule="auto"/>
              <w:rPr>
                <w:rFonts w:ascii="Times New Roman" w:eastAsia="Calibri" w:hAnsi="Times New Roman" w:cs="Times New Roman"/>
                <w:b/>
                <w:sz w:val="20"/>
                <w:u w:val="single"/>
              </w:rPr>
            </w:pPr>
            <w:r>
              <w:rPr>
                <w:rFonts w:ascii="Times New Roman" w:eastAsia="Calibri" w:hAnsi="Times New Roman" w:cs="Times New Roman"/>
                <w:b/>
                <w:sz w:val="20"/>
                <w:u w:val="single"/>
              </w:rPr>
              <w:t>Вечер</w:t>
            </w:r>
          </w:p>
          <w:p w:rsidR="00F018F6" w:rsidRPr="00CF71D5" w:rsidRDefault="00F018F6" w:rsidP="00D129E2">
            <w:pPr>
              <w:spacing w:after="0" w:line="240" w:lineRule="auto"/>
              <w:rPr>
                <w:rFonts w:ascii="Times New Roman" w:hAnsi="Times New Roman"/>
                <w:sz w:val="20"/>
                <w:szCs w:val="20"/>
              </w:rPr>
            </w:pPr>
            <w:r w:rsidRPr="00CF71D5">
              <w:rPr>
                <w:rFonts w:ascii="Times New Roman" w:hAnsi="Times New Roman"/>
                <w:b/>
                <w:sz w:val="20"/>
                <w:szCs w:val="20"/>
              </w:rPr>
              <w:t>Закаливающие пр</w:t>
            </w:r>
            <w:r>
              <w:rPr>
                <w:rFonts w:ascii="Times New Roman" w:hAnsi="Times New Roman"/>
                <w:b/>
                <w:sz w:val="20"/>
                <w:szCs w:val="20"/>
              </w:rPr>
              <w:t>оцедуры после сна «Пробуждение»</w:t>
            </w:r>
          </w:p>
        </w:tc>
        <w:tc>
          <w:tcPr>
            <w:tcW w:w="5342" w:type="dxa"/>
            <w:shd w:val="clear" w:color="auto" w:fill="auto"/>
          </w:tcPr>
          <w:p w:rsidR="00F018F6" w:rsidRPr="00CF71D5" w:rsidRDefault="00F018F6" w:rsidP="00D129E2">
            <w:pPr>
              <w:spacing w:after="0" w:line="240" w:lineRule="auto"/>
              <w:rPr>
                <w:rFonts w:ascii="Times New Roman" w:hAnsi="Times New Roman"/>
                <w:b/>
                <w:sz w:val="20"/>
                <w:szCs w:val="20"/>
              </w:rPr>
            </w:pPr>
          </w:p>
          <w:p w:rsidR="00F018F6" w:rsidRPr="00CF71D5" w:rsidRDefault="00F018F6" w:rsidP="00D129E2">
            <w:pPr>
              <w:spacing w:after="0" w:line="240" w:lineRule="auto"/>
              <w:rPr>
                <w:rFonts w:ascii="Times New Roman" w:hAnsi="Times New Roman"/>
                <w:b/>
                <w:sz w:val="20"/>
                <w:szCs w:val="20"/>
              </w:rPr>
            </w:pPr>
          </w:p>
          <w:p w:rsidR="00F018F6" w:rsidRPr="00CF71D5" w:rsidRDefault="00F018F6" w:rsidP="00D129E2">
            <w:pPr>
              <w:spacing w:after="0" w:line="240" w:lineRule="auto"/>
              <w:rPr>
                <w:rFonts w:ascii="Times New Roman" w:hAnsi="Times New Roman"/>
                <w:color w:val="000000"/>
                <w:sz w:val="20"/>
                <w:szCs w:val="20"/>
              </w:rPr>
            </w:pPr>
            <w:r w:rsidRPr="00CF71D5">
              <w:rPr>
                <w:rFonts w:ascii="Times New Roman" w:hAnsi="Times New Roman"/>
                <w:b/>
                <w:sz w:val="20"/>
                <w:szCs w:val="20"/>
              </w:rPr>
              <w:t>Цель:</w:t>
            </w:r>
            <w:r w:rsidRPr="00CF71D5">
              <w:rPr>
                <w:rFonts w:ascii="Times New Roman" w:hAnsi="Times New Roman"/>
                <w:color w:val="000000"/>
                <w:sz w:val="20"/>
                <w:szCs w:val="20"/>
              </w:rPr>
              <w:t>сохранение и укрепление физического и психического здоровья детей.</w:t>
            </w:r>
          </w:p>
          <w:p w:rsidR="00F018F6" w:rsidRPr="00CF71D5" w:rsidRDefault="00F018F6" w:rsidP="00D129E2">
            <w:pPr>
              <w:spacing w:after="0" w:line="240" w:lineRule="auto"/>
              <w:rPr>
                <w:rFonts w:ascii="Times New Roman" w:hAnsi="Times New Roman"/>
                <w:sz w:val="20"/>
                <w:szCs w:val="20"/>
              </w:rPr>
            </w:pPr>
          </w:p>
        </w:tc>
        <w:tc>
          <w:tcPr>
            <w:tcW w:w="2268" w:type="dxa"/>
            <w:gridSpan w:val="2"/>
            <w:shd w:val="clear" w:color="auto" w:fill="auto"/>
          </w:tcPr>
          <w:p w:rsidR="00F018F6" w:rsidRPr="00CF71D5" w:rsidRDefault="00F018F6" w:rsidP="00D129E2">
            <w:pPr>
              <w:autoSpaceDE w:val="0"/>
              <w:autoSpaceDN w:val="0"/>
              <w:adjustRightInd w:val="0"/>
              <w:spacing w:after="0" w:line="200" w:lineRule="exact"/>
              <w:jc w:val="both"/>
              <w:rPr>
                <w:rFonts w:ascii="Times New Roman" w:eastAsia="Times New Roman" w:hAnsi="Times New Roman" w:cs="Century Schoolbook"/>
                <w:b/>
                <w:sz w:val="20"/>
                <w:szCs w:val="20"/>
                <w:lang w:eastAsia="ru-RU"/>
              </w:rPr>
            </w:pPr>
          </w:p>
          <w:p w:rsidR="00F018F6" w:rsidRPr="00CF71D5" w:rsidRDefault="00F018F6" w:rsidP="00D129E2">
            <w:pPr>
              <w:autoSpaceDE w:val="0"/>
              <w:autoSpaceDN w:val="0"/>
              <w:adjustRightInd w:val="0"/>
              <w:spacing w:after="0" w:line="200" w:lineRule="exact"/>
              <w:jc w:val="both"/>
              <w:rPr>
                <w:rFonts w:ascii="Times New Roman" w:eastAsia="Times New Roman" w:hAnsi="Times New Roman" w:cs="Century Schoolbook"/>
                <w:b/>
                <w:sz w:val="20"/>
                <w:szCs w:val="20"/>
                <w:lang w:eastAsia="ru-RU"/>
              </w:rPr>
            </w:pPr>
          </w:p>
          <w:p w:rsidR="00F018F6" w:rsidRPr="00CF71D5" w:rsidRDefault="00F018F6" w:rsidP="00D129E2">
            <w:pPr>
              <w:autoSpaceDE w:val="0"/>
              <w:autoSpaceDN w:val="0"/>
              <w:adjustRightInd w:val="0"/>
              <w:spacing w:after="0" w:line="200" w:lineRule="exact"/>
              <w:jc w:val="both"/>
              <w:rPr>
                <w:rFonts w:ascii="Times New Roman" w:eastAsia="Times New Roman" w:hAnsi="Times New Roman" w:cs="Century Schoolbook"/>
                <w:b/>
                <w:sz w:val="20"/>
                <w:szCs w:val="20"/>
                <w:lang w:eastAsia="ru-RU"/>
              </w:rPr>
            </w:pPr>
            <w:r w:rsidRPr="00CF71D5">
              <w:rPr>
                <w:rFonts w:ascii="Times New Roman" w:eastAsia="Times New Roman" w:hAnsi="Times New Roman" w:cs="Century Schoolbook"/>
                <w:b/>
                <w:sz w:val="20"/>
                <w:szCs w:val="20"/>
                <w:lang w:eastAsia="ru-RU"/>
              </w:rPr>
              <w:t>Спальня</w:t>
            </w:r>
          </w:p>
          <w:p w:rsidR="00F018F6" w:rsidRPr="00CF71D5" w:rsidRDefault="00F018F6" w:rsidP="00D129E2">
            <w:pPr>
              <w:autoSpaceDE w:val="0"/>
              <w:autoSpaceDN w:val="0"/>
              <w:adjustRightInd w:val="0"/>
              <w:spacing w:after="0" w:line="200" w:lineRule="exact"/>
              <w:jc w:val="both"/>
              <w:rPr>
                <w:rFonts w:ascii="Times New Roman" w:eastAsia="Times New Roman" w:hAnsi="Times New Roman" w:cs="Century Schoolbook"/>
                <w:sz w:val="20"/>
                <w:szCs w:val="20"/>
                <w:lang w:eastAsia="ru-RU"/>
              </w:rPr>
            </w:pPr>
            <w:r w:rsidRPr="00CF71D5">
              <w:rPr>
                <w:rFonts w:ascii="Times New Roman" w:eastAsia="Times New Roman" w:hAnsi="Times New Roman" w:cs="Century Schoolbook"/>
                <w:sz w:val="20"/>
                <w:szCs w:val="20"/>
                <w:lang w:eastAsia="ru-RU"/>
              </w:rPr>
              <w:t>(ребристые дорожки)</w:t>
            </w:r>
          </w:p>
          <w:p w:rsidR="00F018F6" w:rsidRPr="00CF71D5" w:rsidRDefault="00F018F6" w:rsidP="00D129E2">
            <w:pPr>
              <w:autoSpaceDE w:val="0"/>
              <w:autoSpaceDN w:val="0"/>
              <w:adjustRightInd w:val="0"/>
              <w:spacing w:after="0" w:line="200" w:lineRule="exact"/>
              <w:jc w:val="both"/>
              <w:rPr>
                <w:rFonts w:ascii="Times New Roman" w:eastAsia="Times New Roman" w:hAnsi="Times New Roman" w:cs="Century Schoolbook"/>
                <w:b/>
                <w:sz w:val="20"/>
                <w:szCs w:val="20"/>
                <w:lang w:eastAsia="ru-RU"/>
              </w:rPr>
            </w:pPr>
          </w:p>
        </w:tc>
        <w:tc>
          <w:tcPr>
            <w:tcW w:w="1984" w:type="dxa"/>
            <w:gridSpan w:val="2"/>
            <w:vMerge w:val="restart"/>
            <w:shd w:val="clear" w:color="auto" w:fill="auto"/>
          </w:tcPr>
          <w:p w:rsidR="00F018F6" w:rsidRPr="00B67212" w:rsidRDefault="00F018F6" w:rsidP="00D129E2">
            <w:pPr>
              <w:spacing w:after="0" w:line="240" w:lineRule="auto"/>
              <w:rPr>
                <w:rFonts w:ascii="Times New Roman" w:hAnsi="Times New Roman"/>
                <w:sz w:val="20"/>
                <w:szCs w:val="20"/>
              </w:rPr>
            </w:pPr>
            <w:r>
              <w:rPr>
                <w:rFonts w:ascii="Times New Roman" w:hAnsi="Times New Roman"/>
                <w:sz w:val="20"/>
                <w:szCs w:val="20"/>
              </w:rPr>
              <w:t xml:space="preserve">Дидактическая </w:t>
            </w:r>
            <w:r w:rsidRPr="00B67212">
              <w:rPr>
                <w:rFonts w:ascii="Times New Roman" w:hAnsi="Times New Roman"/>
                <w:sz w:val="20"/>
                <w:szCs w:val="20"/>
              </w:rPr>
              <w:t>игра «Назови ласково»</w:t>
            </w:r>
          </w:p>
          <w:p w:rsidR="00F018F6" w:rsidRPr="00CF71D5" w:rsidRDefault="00F018F6" w:rsidP="00D129E2">
            <w:pPr>
              <w:spacing w:after="0" w:line="240" w:lineRule="auto"/>
              <w:rPr>
                <w:rFonts w:ascii="Times New Roman" w:hAnsi="Times New Roman"/>
                <w:sz w:val="20"/>
                <w:szCs w:val="20"/>
              </w:rPr>
            </w:pPr>
            <w:r w:rsidRPr="00B67212">
              <w:rPr>
                <w:rFonts w:ascii="Times New Roman" w:hAnsi="Times New Roman"/>
                <w:sz w:val="20"/>
                <w:szCs w:val="20"/>
              </w:rPr>
              <w:t>Цель: учить правильно употреблять существительные в уменьшительно – ласкательной форме</w:t>
            </w:r>
          </w:p>
        </w:tc>
        <w:tc>
          <w:tcPr>
            <w:tcW w:w="2128" w:type="dxa"/>
            <w:vMerge w:val="restart"/>
            <w:shd w:val="clear" w:color="auto" w:fill="auto"/>
          </w:tcPr>
          <w:p w:rsidR="00F018F6" w:rsidRPr="00CF71D5" w:rsidRDefault="00F018F6" w:rsidP="00D129E2">
            <w:pPr>
              <w:spacing w:after="0" w:line="240" w:lineRule="auto"/>
              <w:rPr>
                <w:rFonts w:ascii="Times New Roman" w:hAnsi="Times New Roman"/>
                <w:sz w:val="20"/>
                <w:szCs w:val="20"/>
              </w:rPr>
            </w:pPr>
          </w:p>
        </w:tc>
      </w:tr>
      <w:tr w:rsidR="00F018F6" w:rsidRPr="00CF71D5" w:rsidTr="00D129E2">
        <w:trPr>
          <w:trHeight w:val="684"/>
        </w:trPr>
        <w:tc>
          <w:tcPr>
            <w:tcW w:w="1008" w:type="dxa"/>
            <w:vMerge/>
            <w:shd w:val="clear" w:color="auto" w:fill="auto"/>
          </w:tcPr>
          <w:p w:rsidR="00F018F6" w:rsidRPr="00CF71D5" w:rsidRDefault="00F018F6" w:rsidP="00D129E2">
            <w:pPr>
              <w:spacing w:after="0" w:line="240" w:lineRule="auto"/>
              <w:rPr>
                <w:rFonts w:ascii="Times New Roman" w:hAnsi="Times New Roman"/>
                <w:sz w:val="20"/>
                <w:szCs w:val="20"/>
              </w:rPr>
            </w:pPr>
          </w:p>
        </w:tc>
        <w:tc>
          <w:tcPr>
            <w:tcW w:w="1980" w:type="dxa"/>
            <w:shd w:val="clear" w:color="auto" w:fill="auto"/>
          </w:tcPr>
          <w:p w:rsidR="00F018F6" w:rsidRPr="00B67212" w:rsidRDefault="00F018F6" w:rsidP="00D129E2">
            <w:pPr>
              <w:spacing w:after="0" w:line="240" w:lineRule="auto"/>
              <w:rPr>
                <w:rFonts w:ascii="Times New Roman" w:hAnsi="Times New Roman"/>
                <w:b/>
                <w:sz w:val="20"/>
                <w:szCs w:val="20"/>
              </w:rPr>
            </w:pPr>
            <w:r w:rsidRPr="00B67212">
              <w:rPr>
                <w:rFonts w:ascii="Times New Roman" w:hAnsi="Times New Roman"/>
                <w:b/>
                <w:sz w:val="20"/>
                <w:szCs w:val="20"/>
              </w:rPr>
              <w:t>Инсценирование сказки «Ма</w:t>
            </w:r>
            <w:r>
              <w:rPr>
                <w:rFonts w:ascii="Times New Roman" w:hAnsi="Times New Roman"/>
                <w:b/>
                <w:sz w:val="20"/>
                <w:szCs w:val="20"/>
              </w:rPr>
              <w:t>ша и медведь»</w:t>
            </w:r>
          </w:p>
        </w:tc>
        <w:tc>
          <w:tcPr>
            <w:tcW w:w="5342" w:type="dxa"/>
            <w:shd w:val="clear" w:color="auto" w:fill="auto"/>
          </w:tcPr>
          <w:p w:rsidR="00F018F6" w:rsidRPr="00B67212" w:rsidRDefault="00F018F6" w:rsidP="00D129E2">
            <w:pPr>
              <w:spacing w:after="0" w:line="240" w:lineRule="auto"/>
              <w:rPr>
                <w:rFonts w:ascii="Times New Roman" w:hAnsi="Times New Roman"/>
                <w:sz w:val="20"/>
                <w:szCs w:val="20"/>
              </w:rPr>
            </w:pPr>
            <w:r w:rsidRPr="00B67212">
              <w:rPr>
                <w:rFonts w:ascii="Times New Roman" w:hAnsi="Times New Roman"/>
                <w:b/>
                <w:sz w:val="20"/>
                <w:szCs w:val="20"/>
              </w:rPr>
              <w:t>Цель:</w:t>
            </w:r>
            <w:r w:rsidRPr="00B67212">
              <w:rPr>
                <w:rFonts w:ascii="Times New Roman" w:hAnsi="Times New Roman"/>
                <w:sz w:val="20"/>
                <w:szCs w:val="20"/>
              </w:rPr>
              <w:t xml:space="preserve"> помочь детям разыграть отрывок из сказки, прививая им интерес к драматизации.</w:t>
            </w:r>
          </w:p>
        </w:tc>
        <w:tc>
          <w:tcPr>
            <w:tcW w:w="2268" w:type="dxa"/>
            <w:gridSpan w:val="2"/>
            <w:shd w:val="clear" w:color="auto" w:fill="auto"/>
          </w:tcPr>
          <w:p w:rsidR="00F018F6" w:rsidRPr="00CF71D5" w:rsidRDefault="00F018F6" w:rsidP="00D129E2">
            <w:pPr>
              <w:autoSpaceDE w:val="0"/>
              <w:autoSpaceDN w:val="0"/>
              <w:adjustRightInd w:val="0"/>
              <w:spacing w:after="0" w:line="200" w:lineRule="exact"/>
              <w:jc w:val="both"/>
              <w:rPr>
                <w:rFonts w:ascii="Times New Roman" w:eastAsia="Times New Roman" w:hAnsi="Times New Roman" w:cs="Century Schoolbook"/>
                <w:sz w:val="20"/>
                <w:szCs w:val="20"/>
                <w:lang w:eastAsia="ru-RU"/>
              </w:rPr>
            </w:pPr>
            <w:r w:rsidRPr="00C020EF">
              <w:rPr>
                <w:rFonts w:ascii="Times New Roman" w:eastAsia="Times New Roman" w:hAnsi="Times New Roman" w:cs="Century Schoolbook"/>
                <w:b/>
                <w:sz w:val="20"/>
                <w:szCs w:val="20"/>
                <w:lang w:eastAsia="ru-RU"/>
              </w:rPr>
              <w:t>Центр театра</w:t>
            </w:r>
            <w:r>
              <w:rPr>
                <w:rFonts w:ascii="Times New Roman" w:eastAsia="Times New Roman" w:hAnsi="Times New Roman" w:cs="Century Schoolbook"/>
                <w:sz w:val="20"/>
                <w:szCs w:val="20"/>
                <w:lang w:eastAsia="ru-RU"/>
              </w:rPr>
              <w:t xml:space="preserve"> (костюмы, короб)</w:t>
            </w:r>
          </w:p>
        </w:tc>
        <w:tc>
          <w:tcPr>
            <w:tcW w:w="1984" w:type="dxa"/>
            <w:gridSpan w:val="2"/>
            <w:vMerge/>
            <w:shd w:val="clear" w:color="auto" w:fill="auto"/>
          </w:tcPr>
          <w:p w:rsidR="00F018F6" w:rsidRPr="00CF71D5" w:rsidRDefault="00F018F6" w:rsidP="00D129E2">
            <w:pPr>
              <w:spacing w:after="0" w:line="240" w:lineRule="auto"/>
              <w:rPr>
                <w:rFonts w:ascii="Times New Roman" w:hAnsi="Times New Roman"/>
                <w:b/>
                <w:sz w:val="20"/>
                <w:szCs w:val="20"/>
              </w:rPr>
            </w:pPr>
          </w:p>
        </w:tc>
        <w:tc>
          <w:tcPr>
            <w:tcW w:w="2128" w:type="dxa"/>
            <w:vMerge/>
            <w:shd w:val="clear" w:color="auto" w:fill="auto"/>
          </w:tcPr>
          <w:p w:rsidR="00F018F6" w:rsidRPr="00CF71D5" w:rsidRDefault="00F018F6" w:rsidP="00D129E2">
            <w:pPr>
              <w:spacing w:after="0" w:line="240" w:lineRule="auto"/>
              <w:rPr>
                <w:rFonts w:ascii="Times New Roman" w:hAnsi="Times New Roman"/>
                <w:sz w:val="20"/>
                <w:szCs w:val="20"/>
              </w:rPr>
            </w:pPr>
          </w:p>
        </w:tc>
      </w:tr>
      <w:tr w:rsidR="00F018F6" w:rsidRPr="00CF71D5" w:rsidTr="00D129E2">
        <w:trPr>
          <w:trHeight w:val="552"/>
        </w:trPr>
        <w:tc>
          <w:tcPr>
            <w:tcW w:w="1008" w:type="dxa"/>
            <w:vMerge/>
            <w:shd w:val="clear" w:color="auto" w:fill="auto"/>
          </w:tcPr>
          <w:p w:rsidR="00F018F6" w:rsidRPr="00CF71D5" w:rsidRDefault="00F018F6" w:rsidP="00D129E2">
            <w:pPr>
              <w:spacing w:after="0" w:line="240" w:lineRule="auto"/>
              <w:rPr>
                <w:rFonts w:ascii="Times New Roman" w:hAnsi="Times New Roman"/>
                <w:sz w:val="20"/>
                <w:szCs w:val="20"/>
              </w:rPr>
            </w:pPr>
          </w:p>
        </w:tc>
        <w:tc>
          <w:tcPr>
            <w:tcW w:w="1980" w:type="dxa"/>
            <w:shd w:val="clear" w:color="auto" w:fill="auto"/>
          </w:tcPr>
          <w:p w:rsidR="00F018F6" w:rsidRPr="00CF71D5" w:rsidRDefault="00F018F6" w:rsidP="00D129E2">
            <w:pPr>
              <w:autoSpaceDE w:val="0"/>
              <w:autoSpaceDN w:val="0"/>
              <w:adjustRightInd w:val="0"/>
              <w:spacing w:after="0" w:line="200" w:lineRule="exact"/>
              <w:jc w:val="both"/>
              <w:rPr>
                <w:rFonts w:ascii="Times New Roman" w:eastAsia="Times New Roman" w:hAnsi="Times New Roman" w:cs="Century Schoolbook"/>
                <w:b/>
                <w:sz w:val="20"/>
                <w:szCs w:val="20"/>
                <w:lang w:eastAsia="ru-RU"/>
              </w:rPr>
            </w:pPr>
            <w:r>
              <w:rPr>
                <w:rFonts w:ascii="Times New Roman" w:eastAsia="Times New Roman" w:hAnsi="Times New Roman" w:cs="Century Schoolbook"/>
                <w:b/>
                <w:sz w:val="20"/>
                <w:szCs w:val="20"/>
                <w:lang w:eastAsia="ru-RU"/>
              </w:rPr>
              <w:t>Дидактическая игра «Что изменилось?»</w:t>
            </w:r>
          </w:p>
        </w:tc>
        <w:tc>
          <w:tcPr>
            <w:tcW w:w="5342" w:type="dxa"/>
            <w:shd w:val="clear" w:color="auto" w:fill="auto"/>
          </w:tcPr>
          <w:p w:rsidR="00F018F6" w:rsidRPr="00A86524" w:rsidRDefault="00F018F6" w:rsidP="00D129E2">
            <w:pPr>
              <w:spacing w:line="240" w:lineRule="auto"/>
              <w:rPr>
                <w:rFonts w:ascii="Times New Roman" w:hAnsi="Times New Roman"/>
                <w:sz w:val="20"/>
                <w:szCs w:val="20"/>
              </w:rPr>
            </w:pPr>
            <w:r>
              <w:rPr>
                <w:rFonts w:ascii="Times New Roman" w:hAnsi="Times New Roman"/>
                <w:b/>
                <w:sz w:val="20"/>
                <w:szCs w:val="20"/>
              </w:rPr>
              <w:t xml:space="preserve">Цель: </w:t>
            </w:r>
            <w:r>
              <w:rPr>
                <w:rFonts w:ascii="Times New Roman" w:hAnsi="Times New Roman"/>
                <w:sz w:val="20"/>
                <w:szCs w:val="20"/>
              </w:rPr>
              <w:t>способствует развитию памяти, внимания и пространственных представлений</w:t>
            </w:r>
          </w:p>
        </w:tc>
        <w:tc>
          <w:tcPr>
            <w:tcW w:w="2268" w:type="dxa"/>
            <w:gridSpan w:val="2"/>
            <w:shd w:val="clear" w:color="auto" w:fill="auto"/>
          </w:tcPr>
          <w:p w:rsidR="00F018F6" w:rsidRPr="00CF71D5" w:rsidRDefault="00F018F6" w:rsidP="00D129E2">
            <w:pPr>
              <w:widowControl w:val="0"/>
              <w:autoSpaceDE w:val="0"/>
              <w:autoSpaceDN w:val="0"/>
              <w:adjustRightInd w:val="0"/>
              <w:spacing w:after="0" w:line="200" w:lineRule="exact"/>
              <w:jc w:val="both"/>
              <w:rPr>
                <w:rFonts w:ascii="Times New Roman" w:eastAsia="Times New Roman" w:hAnsi="Times New Roman" w:cs="Century Schoolbook"/>
                <w:b/>
                <w:sz w:val="20"/>
                <w:szCs w:val="20"/>
                <w:lang w:eastAsia="ru-RU"/>
              </w:rPr>
            </w:pPr>
            <w:r>
              <w:rPr>
                <w:rFonts w:ascii="Times New Roman" w:eastAsia="Times New Roman" w:hAnsi="Times New Roman" w:cs="Century Schoolbook"/>
                <w:b/>
                <w:sz w:val="20"/>
                <w:szCs w:val="20"/>
                <w:lang w:eastAsia="ru-RU"/>
              </w:rPr>
              <w:t xml:space="preserve">Центр познания </w:t>
            </w:r>
          </w:p>
        </w:tc>
        <w:tc>
          <w:tcPr>
            <w:tcW w:w="1984" w:type="dxa"/>
            <w:gridSpan w:val="2"/>
            <w:vMerge/>
            <w:shd w:val="clear" w:color="auto" w:fill="auto"/>
          </w:tcPr>
          <w:p w:rsidR="00F018F6" w:rsidRPr="00CF71D5" w:rsidRDefault="00F018F6" w:rsidP="00D129E2">
            <w:pPr>
              <w:spacing w:after="0" w:line="240" w:lineRule="auto"/>
              <w:rPr>
                <w:rFonts w:ascii="Times New Roman" w:hAnsi="Times New Roman"/>
                <w:b/>
                <w:sz w:val="20"/>
                <w:szCs w:val="20"/>
              </w:rPr>
            </w:pPr>
          </w:p>
        </w:tc>
        <w:tc>
          <w:tcPr>
            <w:tcW w:w="2128" w:type="dxa"/>
            <w:vMerge/>
            <w:shd w:val="clear" w:color="auto" w:fill="auto"/>
          </w:tcPr>
          <w:p w:rsidR="00F018F6" w:rsidRPr="00CF71D5" w:rsidRDefault="00F018F6" w:rsidP="00D129E2">
            <w:pPr>
              <w:spacing w:after="0" w:line="240" w:lineRule="auto"/>
              <w:rPr>
                <w:rFonts w:ascii="Times New Roman" w:hAnsi="Times New Roman"/>
                <w:sz w:val="20"/>
                <w:szCs w:val="20"/>
              </w:rPr>
            </w:pPr>
          </w:p>
        </w:tc>
      </w:tr>
      <w:tr w:rsidR="00F018F6" w:rsidRPr="00CF71D5" w:rsidTr="00D129E2">
        <w:trPr>
          <w:trHeight w:val="699"/>
        </w:trPr>
        <w:tc>
          <w:tcPr>
            <w:tcW w:w="1008" w:type="dxa"/>
            <w:vMerge/>
            <w:shd w:val="clear" w:color="auto" w:fill="auto"/>
          </w:tcPr>
          <w:p w:rsidR="00F018F6" w:rsidRPr="00CF71D5" w:rsidRDefault="00F018F6" w:rsidP="00D129E2">
            <w:pPr>
              <w:spacing w:after="0" w:line="240" w:lineRule="auto"/>
              <w:rPr>
                <w:rFonts w:ascii="Times New Roman" w:hAnsi="Times New Roman"/>
                <w:sz w:val="20"/>
                <w:szCs w:val="20"/>
              </w:rPr>
            </w:pPr>
          </w:p>
        </w:tc>
        <w:tc>
          <w:tcPr>
            <w:tcW w:w="1980" w:type="dxa"/>
            <w:shd w:val="clear" w:color="auto" w:fill="auto"/>
          </w:tcPr>
          <w:p w:rsidR="00F018F6" w:rsidRPr="00CF71D5" w:rsidRDefault="00F018F6" w:rsidP="00D129E2">
            <w:pPr>
              <w:rPr>
                <w:rFonts w:ascii="Times New Roman" w:hAnsi="Times New Roman"/>
                <w:sz w:val="20"/>
                <w:szCs w:val="20"/>
                <w:u w:val="single"/>
              </w:rPr>
            </w:pPr>
            <w:r w:rsidRPr="00CF71D5">
              <w:rPr>
                <w:rFonts w:ascii="Times New Roman" w:hAnsi="Times New Roman"/>
                <w:b/>
                <w:sz w:val="20"/>
                <w:szCs w:val="20"/>
                <w:u w:val="single"/>
              </w:rPr>
              <w:t>Прогулка</w:t>
            </w:r>
          </w:p>
          <w:p w:rsidR="00F018F6" w:rsidRPr="00CF71D5" w:rsidRDefault="00F018F6" w:rsidP="00D129E2">
            <w:pPr>
              <w:rPr>
                <w:rFonts w:ascii="Times New Roman" w:hAnsi="Times New Roman"/>
                <w:sz w:val="20"/>
                <w:szCs w:val="20"/>
              </w:rPr>
            </w:pPr>
          </w:p>
          <w:p w:rsidR="00F018F6" w:rsidRPr="00CF71D5" w:rsidRDefault="00F018F6" w:rsidP="00D129E2">
            <w:pPr>
              <w:rPr>
                <w:rFonts w:ascii="Times New Roman" w:hAnsi="Times New Roman"/>
                <w:sz w:val="20"/>
                <w:szCs w:val="20"/>
              </w:rPr>
            </w:pPr>
          </w:p>
        </w:tc>
        <w:tc>
          <w:tcPr>
            <w:tcW w:w="5352" w:type="dxa"/>
            <w:gridSpan w:val="2"/>
            <w:shd w:val="clear" w:color="auto" w:fill="auto"/>
          </w:tcPr>
          <w:p w:rsidR="00F018F6" w:rsidRDefault="00F018F6" w:rsidP="00D129E2">
            <w:pPr>
              <w:shd w:val="clear" w:color="auto" w:fill="FFFFFF"/>
              <w:spacing w:after="0" w:line="240" w:lineRule="auto"/>
              <w:jc w:val="center"/>
              <w:rPr>
                <w:rFonts w:ascii="Times New Roman" w:hAnsi="Times New Roman" w:cs="Times New Roman"/>
                <w:b/>
              </w:rPr>
            </w:pPr>
            <w:r w:rsidRPr="00FC5912">
              <w:rPr>
                <w:rFonts w:ascii="Times New Roman" w:hAnsi="Times New Roman" w:cs="Times New Roman"/>
                <w:b/>
                <w:bCs/>
                <w:color w:val="000000"/>
                <w:spacing w:val="-11"/>
              </w:rPr>
              <w:t>Наблюдение за солнцем</w:t>
            </w:r>
          </w:p>
          <w:p w:rsidR="00F018F6" w:rsidRPr="00FC5912" w:rsidRDefault="00F018F6" w:rsidP="00D129E2">
            <w:pPr>
              <w:shd w:val="clear" w:color="auto" w:fill="FFFFFF"/>
              <w:spacing w:after="0" w:line="240" w:lineRule="auto"/>
              <w:rPr>
                <w:rFonts w:ascii="Times New Roman" w:hAnsi="Times New Roman" w:cs="Times New Roman"/>
              </w:rPr>
            </w:pPr>
            <w:r w:rsidRPr="00FC5912">
              <w:rPr>
                <w:rFonts w:ascii="Times New Roman" w:hAnsi="Times New Roman" w:cs="Times New Roman"/>
                <w:b/>
                <w:iCs/>
                <w:color w:val="000000"/>
                <w:spacing w:val="5"/>
              </w:rPr>
              <w:t>Цель:</w:t>
            </w:r>
            <w:r w:rsidRPr="00FC5912">
              <w:rPr>
                <w:rFonts w:ascii="Times New Roman" w:hAnsi="Times New Roman" w:cs="Times New Roman"/>
                <w:i/>
                <w:iCs/>
                <w:color w:val="000000"/>
                <w:spacing w:val="5"/>
              </w:rPr>
              <w:t xml:space="preserve"> </w:t>
            </w:r>
            <w:r w:rsidRPr="00FC5912">
              <w:rPr>
                <w:rFonts w:ascii="Times New Roman" w:hAnsi="Times New Roman" w:cs="Times New Roman"/>
                <w:color w:val="000000"/>
                <w:spacing w:val="5"/>
              </w:rPr>
              <w:t xml:space="preserve">формировать знания о том, в каком месте поднимается </w:t>
            </w:r>
            <w:r w:rsidRPr="00FC5912">
              <w:rPr>
                <w:rFonts w:ascii="Times New Roman" w:hAnsi="Times New Roman" w:cs="Times New Roman"/>
                <w:color w:val="000000"/>
                <w:spacing w:val="-1"/>
              </w:rPr>
              <w:t xml:space="preserve">солнце и где оно прячется. </w:t>
            </w:r>
          </w:p>
          <w:p w:rsidR="00F018F6" w:rsidRDefault="00F018F6" w:rsidP="00D129E2">
            <w:pPr>
              <w:shd w:val="clear" w:color="auto" w:fill="FFFFFF"/>
              <w:spacing w:after="0" w:line="240" w:lineRule="auto"/>
              <w:rPr>
                <w:rFonts w:ascii="Times New Roman" w:hAnsi="Times New Roman" w:cs="Times New Roman"/>
                <w:color w:val="000000"/>
                <w:spacing w:val="1"/>
              </w:rPr>
            </w:pPr>
            <w:r w:rsidRPr="00FC5912">
              <w:rPr>
                <w:rFonts w:ascii="Times New Roman" w:hAnsi="Times New Roman" w:cs="Times New Roman"/>
                <w:b/>
                <w:bCs/>
                <w:color w:val="000000"/>
                <w:spacing w:val="-11"/>
              </w:rPr>
              <w:t>Трудовая деятельность</w:t>
            </w:r>
            <w:r>
              <w:rPr>
                <w:rFonts w:ascii="Times New Roman" w:hAnsi="Times New Roman" w:cs="Times New Roman"/>
                <w:b/>
                <w:bCs/>
                <w:color w:val="000000"/>
                <w:spacing w:val="-11"/>
              </w:rPr>
              <w:t xml:space="preserve"> </w:t>
            </w:r>
            <w:r w:rsidRPr="00FC5912">
              <w:rPr>
                <w:rFonts w:ascii="Times New Roman" w:hAnsi="Times New Roman" w:cs="Times New Roman"/>
                <w:b/>
              </w:rPr>
              <w:t>.</w:t>
            </w:r>
            <w:r w:rsidRPr="00FC5912">
              <w:rPr>
                <w:rFonts w:ascii="Times New Roman" w:hAnsi="Times New Roman" w:cs="Times New Roman"/>
                <w:color w:val="000000"/>
                <w:spacing w:val="1"/>
              </w:rPr>
              <w:t>Расчистка дорожки от снега и укладка его на санки.</w:t>
            </w:r>
          </w:p>
          <w:p w:rsidR="00F018F6" w:rsidRPr="00FC5912" w:rsidRDefault="00F018F6" w:rsidP="00D129E2">
            <w:pPr>
              <w:shd w:val="clear" w:color="auto" w:fill="FFFFFF"/>
              <w:spacing w:after="0" w:line="240" w:lineRule="auto"/>
              <w:rPr>
                <w:rFonts w:ascii="Times New Roman" w:hAnsi="Times New Roman" w:cs="Times New Roman"/>
              </w:rPr>
            </w:pPr>
            <w:r w:rsidRPr="00FC5912">
              <w:rPr>
                <w:rFonts w:ascii="Times New Roman" w:hAnsi="Times New Roman" w:cs="Times New Roman"/>
                <w:b/>
                <w:iCs/>
                <w:color w:val="000000"/>
                <w:spacing w:val="-10"/>
              </w:rPr>
              <w:t>Цели:</w:t>
            </w:r>
            <w:r>
              <w:rPr>
                <w:rFonts w:ascii="Times New Roman" w:hAnsi="Times New Roman" w:cs="Times New Roman"/>
                <w:i/>
                <w:iCs/>
                <w:color w:val="000000"/>
                <w:spacing w:val="-10"/>
              </w:rPr>
              <w:t xml:space="preserve"> </w:t>
            </w:r>
            <w:r w:rsidRPr="00FC5912">
              <w:rPr>
                <w:rFonts w:ascii="Times New Roman" w:hAnsi="Times New Roman" w:cs="Times New Roman"/>
                <w:color w:val="000000"/>
                <w:spacing w:val="1"/>
              </w:rPr>
              <w:t>учить доводить начатое дело до конца;</w:t>
            </w:r>
            <w:r w:rsidRPr="00FC5912">
              <w:rPr>
                <w:rFonts w:ascii="Times New Roman" w:hAnsi="Times New Roman" w:cs="Times New Roman"/>
                <w:color w:val="000000"/>
              </w:rPr>
              <w:t>воспитывать положительное отношение к труду.</w:t>
            </w:r>
          </w:p>
          <w:p w:rsidR="00F018F6" w:rsidRDefault="00F018F6" w:rsidP="00D129E2">
            <w:pPr>
              <w:shd w:val="clear" w:color="auto" w:fill="FFFFFF"/>
              <w:spacing w:after="0" w:line="240" w:lineRule="auto"/>
              <w:rPr>
                <w:rFonts w:ascii="Times New Roman" w:hAnsi="Times New Roman" w:cs="Times New Roman"/>
                <w:b/>
                <w:color w:val="000000"/>
                <w:spacing w:val="-2"/>
              </w:rPr>
            </w:pPr>
            <w:r w:rsidRPr="00FC5912">
              <w:rPr>
                <w:rFonts w:ascii="Times New Roman" w:hAnsi="Times New Roman" w:cs="Times New Roman"/>
                <w:b/>
                <w:bCs/>
                <w:color w:val="000000"/>
                <w:spacing w:val="-14"/>
              </w:rPr>
              <w:t>Подвижные игры</w:t>
            </w:r>
            <w:r>
              <w:rPr>
                <w:rFonts w:ascii="Times New Roman" w:hAnsi="Times New Roman" w:cs="Times New Roman"/>
                <w:b/>
                <w:color w:val="000000"/>
                <w:spacing w:val="-2"/>
              </w:rPr>
              <w:t xml:space="preserve">«Зайцы», «Птички и </w:t>
            </w:r>
            <w:r w:rsidRPr="00FC5912">
              <w:rPr>
                <w:rFonts w:ascii="Times New Roman" w:hAnsi="Times New Roman" w:cs="Times New Roman"/>
                <w:b/>
                <w:color w:val="000000"/>
                <w:spacing w:val="-2"/>
              </w:rPr>
              <w:t xml:space="preserve"> к</w:t>
            </w:r>
            <w:r>
              <w:rPr>
                <w:rFonts w:ascii="Times New Roman" w:hAnsi="Times New Roman" w:cs="Times New Roman"/>
                <w:b/>
                <w:color w:val="000000"/>
                <w:spacing w:val="-2"/>
              </w:rPr>
              <w:t xml:space="preserve">ошки»  </w:t>
            </w:r>
          </w:p>
          <w:p w:rsidR="00F018F6" w:rsidRPr="00FF2D1D" w:rsidRDefault="00F018F6" w:rsidP="00D129E2">
            <w:pPr>
              <w:shd w:val="clear" w:color="auto" w:fill="FFFFFF"/>
              <w:spacing w:after="0" w:line="240" w:lineRule="auto"/>
              <w:rPr>
                <w:rFonts w:ascii="Times New Roman" w:hAnsi="Times New Roman" w:cs="Times New Roman"/>
                <w:color w:val="000000"/>
                <w:spacing w:val="-2"/>
                <w:sz w:val="18"/>
                <w:szCs w:val="18"/>
              </w:rPr>
            </w:pPr>
            <w:r w:rsidRPr="00FC5912">
              <w:rPr>
                <w:rFonts w:ascii="Times New Roman" w:hAnsi="Times New Roman" w:cs="Times New Roman"/>
                <w:b/>
                <w:iCs/>
                <w:color w:val="000000"/>
                <w:spacing w:val="-11"/>
              </w:rPr>
              <w:t>Цели:</w:t>
            </w:r>
            <w:r w:rsidRPr="00FC5912">
              <w:rPr>
                <w:rFonts w:ascii="Times New Roman" w:hAnsi="Times New Roman" w:cs="Times New Roman"/>
                <w:color w:val="000000"/>
                <w:spacing w:val="-3"/>
              </w:rPr>
              <w:t>учить играть, соблюдая правила;</w:t>
            </w:r>
            <w:r w:rsidRPr="00FC5912">
              <w:rPr>
                <w:rFonts w:ascii="Times New Roman" w:hAnsi="Times New Roman" w:cs="Times New Roman"/>
                <w:color w:val="000000"/>
                <w:spacing w:val="-2"/>
              </w:rPr>
              <w:t>развивать ловкость, быстроту реакции, внимание.</w:t>
            </w:r>
          </w:p>
        </w:tc>
        <w:tc>
          <w:tcPr>
            <w:tcW w:w="2258" w:type="dxa"/>
            <w:shd w:val="clear" w:color="auto" w:fill="auto"/>
          </w:tcPr>
          <w:p w:rsidR="00F018F6" w:rsidRDefault="00F018F6" w:rsidP="00D129E2">
            <w:pPr>
              <w:spacing w:after="0" w:line="240" w:lineRule="auto"/>
              <w:rPr>
                <w:rFonts w:ascii="Times New Roman" w:hAnsi="Times New Roman"/>
                <w:b/>
                <w:sz w:val="20"/>
                <w:szCs w:val="20"/>
              </w:rPr>
            </w:pPr>
            <w:r w:rsidRPr="00C020EF">
              <w:rPr>
                <w:rFonts w:ascii="Times New Roman" w:hAnsi="Times New Roman"/>
                <w:b/>
                <w:sz w:val="20"/>
                <w:szCs w:val="20"/>
              </w:rPr>
              <w:t>Выносной материал:</w:t>
            </w:r>
          </w:p>
          <w:p w:rsidR="00F018F6" w:rsidRPr="00FF2D1D" w:rsidRDefault="00F018F6" w:rsidP="00D129E2">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Лопатки – чистить снег, саночки, ледянки – катание на горке, мячи</w:t>
            </w:r>
          </w:p>
        </w:tc>
        <w:tc>
          <w:tcPr>
            <w:tcW w:w="1977" w:type="dxa"/>
            <w:shd w:val="clear" w:color="auto" w:fill="auto"/>
          </w:tcPr>
          <w:p w:rsidR="00F018F6" w:rsidRPr="00FC5912" w:rsidRDefault="00F018F6" w:rsidP="00D129E2">
            <w:pPr>
              <w:shd w:val="clear" w:color="auto" w:fill="FFFFFF"/>
              <w:spacing w:after="0" w:line="240" w:lineRule="auto"/>
              <w:rPr>
                <w:rFonts w:ascii="Times New Roman" w:hAnsi="Times New Roman" w:cs="Times New Roman"/>
                <w:b/>
                <w:sz w:val="20"/>
                <w:szCs w:val="20"/>
              </w:rPr>
            </w:pPr>
            <w:r w:rsidRPr="00FC5912">
              <w:rPr>
                <w:rFonts w:ascii="Times New Roman" w:hAnsi="Times New Roman" w:cs="Times New Roman"/>
                <w:b/>
                <w:color w:val="000000"/>
                <w:spacing w:val="-5"/>
                <w:sz w:val="20"/>
                <w:szCs w:val="20"/>
              </w:rPr>
              <w:t>«Подбрось повыше».</w:t>
            </w:r>
          </w:p>
          <w:p w:rsidR="00F018F6" w:rsidRPr="00FF2D1D" w:rsidRDefault="00F018F6" w:rsidP="00D129E2">
            <w:pPr>
              <w:shd w:val="clear" w:color="auto" w:fill="FFFFFF"/>
              <w:spacing w:after="0" w:line="240" w:lineRule="auto"/>
              <w:rPr>
                <w:rFonts w:ascii="Times New Roman" w:hAnsi="Times New Roman" w:cs="Times New Roman"/>
                <w:sz w:val="20"/>
                <w:szCs w:val="20"/>
              </w:rPr>
            </w:pPr>
            <w:r w:rsidRPr="00FC5912">
              <w:rPr>
                <w:rFonts w:ascii="Times New Roman" w:hAnsi="Times New Roman" w:cs="Times New Roman"/>
                <w:b/>
                <w:iCs/>
                <w:color w:val="000000"/>
                <w:spacing w:val="-10"/>
                <w:w w:val="101"/>
                <w:sz w:val="20"/>
                <w:szCs w:val="20"/>
              </w:rPr>
              <w:t>Цели</w:t>
            </w:r>
            <w:r w:rsidRPr="00FF2D1D">
              <w:rPr>
                <w:rFonts w:ascii="Times New Roman" w:hAnsi="Times New Roman" w:cs="Times New Roman"/>
                <w:i/>
                <w:iCs/>
                <w:color w:val="000000"/>
                <w:spacing w:val="-10"/>
                <w:w w:val="101"/>
                <w:sz w:val="20"/>
                <w:szCs w:val="20"/>
              </w:rPr>
              <w:t>:</w:t>
            </w:r>
            <w:r w:rsidRPr="00FF2D1D">
              <w:rPr>
                <w:rFonts w:ascii="Times New Roman" w:hAnsi="Times New Roman" w:cs="Times New Roman"/>
                <w:color w:val="000000"/>
                <w:w w:val="101"/>
                <w:sz w:val="20"/>
                <w:szCs w:val="20"/>
              </w:rPr>
              <w:t>учить бросать мяч вверх и ловить его;</w:t>
            </w:r>
            <w:r w:rsidRPr="00FF2D1D">
              <w:rPr>
                <w:rFonts w:ascii="Times New Roman" w:hAnsi="Times New Roman" w:cs="Times New Roman"/>
                <w:color w:val="000000"/>
                <w:spacing w:val="-1"/>
                <w:w w:val="101"/>
                <w:sz w:val="20"/>
                <w:szCs w:val="20"/>
              </w:rPr>
              <w:t>развивать внимание.</w:t>
            </w:r>
          </w:p>
          <w:p w:rsidR="00F018F6" w:rsidRPr="00CF71D5" w:rsidRDefault="00F018F6" w:rsidP="00D129E2">
            <w:pPr>
              <w:autoSpaceDE w:val="0"/>
              <w:autoSpaceDN w:val="0"/>
              <w:adjustRightInd w:val="0"/>
              <w:spacing w:after="0" w:line="200" w:lineRule="exact"/>
              <w:rPr>
                <w:rFonts w:ascii="Times New Roman" w:eastAsia="Times New Roman" w:hAnsi="Times New Roman" w:cs="Times New Roman"/>
                <w:sz w:val="20"/>
                <w:szCs w:val="20"/>
                <w:lang w:eastAsia="ru-RU"/>
              </w:rPr>
            </w:pPr>
          </w:p>
        </w:tc>
        <w:tc>
          <w:tcPr>
            <w:tcW w:w="2135" w:type="dxa"/>
            <w:gridSpan w:val="2"/>
            <w:shd w:val="clear" w:color="auto" w:fill="auto"/>
          </w:tcPr>
          <w:p w:rsidR="00F018F6" w:rsidRPr="00CF71D5" w:rsidRDefault="00F018F6" w:rsidP="00D129E2">
            <w:pPr>
              <w:spacing w:after="0" w:line="240" w:lineRule="auto"/>
              <w:rPr>
                <w:rFonts w:ascii="Times New Roman" w:hAnsi="Times New Roman"/>
                <w:sz w:val="20"/>
                <w:szCs w:val="20"/>
              </w:rPr>
            </w:pPr>
          </w:p>
        </w:tc>
      </w:tr>
    </w:tbl>
    <w:p w:rsidR="00F018F6" w:rsidRPr="007F7234" w:rsidRDefault="00F018F6" w:rsidP="00F018F6">
      <w:pPr>
        <w:tabs>
          <w:tab w:val="left" w:pos="1692"/>
        </w:tabs>
      </w:pPr>
    </w:p>
    <w:p w:rsidR="00F018F6" w:rsidRDefault="00F018F6" w:rsidP="00F018F6">
      <w:pPr>
        <w:jc w:val="center"/>
        <w:rPr>
          <w:rFonts w:ascii="Times New Roman" w:hAnsi="Times New Roman" w:cs="Times New Roman"/>
          <w:b/>
          <w:sz w:val="26"/>
          <w:szCs w:val="26"/>
        </w:rPr>
      </w:pPr>
    </w:p>
    <w:p w:rsidR="00F018F6" w:rsidRPr="00552F41" w:rsidRDefault="00F018F6" w:rsidP="00F018F6">
      <w:pPr>
        <w:rPr>
          <w:rFonts w:ascii="Times New Roman" w:hAnsi="Times New Roman" w:cs="Times New Roman"/>
          <w:b/>
          <w:sz w:val="36"/>
          <w:szCs w:val="36"/>
        </w:rPr>
      </w:pPr>
    </w:p>
    <w:p w:rsidR="00F018F6" w:rsidRPr="00552F41" w:rsidRDefault="00F018F6" w:rsidP="00F018F6">
      <w:pPr>
        <w:jc w:val="center"/>
        <w:rPr>
          <w:rFonts w:ascii="Times New Roman" w:hAnsi="Times New Roman" w:cs="Times New Roman"/>
          <w:b/>
          <w:sz w:val="36"/>
          <w:szCs w:val="36"/>
        </w:rPr>
      </w:pPr>
      <w:r w:rsidRPr="00552F41">
        <w:rPr>
          <w:rFonts w:ascii="Times New Roman" w:hAnsi="Times New Roman" w:cs="Times New Roman"/>
          <w:b/>
          <w:sz w:val="36"/>
          <w:szCs w:val="36"/>
        </w:rPr>
        <w:t>Планирование воспитательно-образовательной работы</w:t>
      </w:r>
    </w:p>
    <w:p w:rsidR="00F018F6" w:rsidRPr="00552F41" w:rsidRDefault="00F018F6" w:rsidP="00F018F6">
      <w:pPr>
        <w:spacing w:after="0"/>
        <w:rPr>
          <w:rFonts w:ascii="Times New Roman" w:hAnsi="Times New Roman" w:cs="Times New Roman"/>
          <w:sz w:val="36"/>
          <w:szCs w:val="36"/>
        </w:rPr>
      </w:pPr>
    </w:p>
    <w:p w:rsidR="00F018F6" w:rsidRPr="00552F41" w:rsidRDefault="00F018F6" w:rsidP="00F018F6">
      <w:pPr>
        <w:spacing w:after="0"/>
        <w:rPr>
          <w:rFonts w:ascii="Times New Roman" w:hAnsi="Times New Roman" w:cs="Times New Roman"/>
          <w:sz w:val="36"/>
          <w:szCs w:val="36"/>
        </w:rPr>
      </w:pPr>
    </w:p>
    <w:p w:rsidR="00F018F6" w:rsidRPr="00552F41" w:rsidRDefault="00F018F6" w:rsidP="00F018F6">
      <w:pPr>
        <w:spacing w:after="0"/>
        <w:ind w:left="9"/>
        <w:rPr>
          <w:rFonts w:ascii="Times New Roman" w:hAnsi="Times New Roman" w:cs="Times New Roman"/>
          <w:b/>
          <w:sz w:val="36"/>
          <w:szCs w:val="36"/>
        </w:rPr>
      </w:pPr>
      <w:r w:rsidRPr="00552F41">
        <w:rPr>
          <w:rFonts w:ascii="Times New Roman" w:hAnsi="Times New Roman" w:cs="Times New Roman"/>
          <w:b/>
          <w:sz w:val="36"/>
          <w:szCs w:val="36"/>
        </w:rPr>
        <w:t>Тема проекта:</w:t>
      </w:r>
      <w:r w:rsidRPr="00552F41">
        <w:rPr>
          <w:rFonts w:ascii="Times New Roman" w:hAnsi="Times New Roman" w:cs="Times New Roman"/>
          <w:sz w:val="36"/>
          <w:szCs w:val="36"/>
        </w:rPr>
        <w:t xml:space="preserve"> «Зимние развлечения»</w:t>
      </w:r>
    </w:p>
    <w:p w:rsidR="00F018F6" w:rsidRPr="00552F41" w:rsidRDefault="00F018F6" w:rsidP="00F018F6">
      <w:pPr>
        <w:spacing w:after="0"/>
        <w:rPr>
          <w:rFonts w:ascii="Times New Roman" w:hAnsi="Times New Roman" w:cs="Times New Roman"/>
          <w:sz w:val="36"/>
          <w:szCs w:val="36"/>
        </w:rPr>
      </w:pPr>
    </w:p>
    <w:p w:rsidR="00F018F6" w:rsidRPr="00552F41" w:rsidRDefault="00F018F6" w:rsidP="00F018F6">
      <w:pPr>
        <w:spacing w:line="360" w:lineRule="auto"/>
        <w:rPr>
          <w:rStyle w:val="FontStyle81"/>
          <w:rFonts w:ascii="Times New Roman" w:hAnsi="Times New Roman" w:cs="Times New Roman"/>
          <w:sz w:val="36"/>
          <w:szCs w:val="36"/>
        </w:rPr>
      </w:pPr>
      <w:r w:rsidRPr="00552F41">
        <w:rPr>
          <w:rFonts w:ascii="Times New Roman" w:hAnsi="Times New Roman" w:cs="Times New Roman"/>
          <w:b/>
          <w:sz w:val="36"/>
          <w:szCs w:val="36"/>
        </w:rPr>
        <w:t>Цель проекта:</w:t>
      </w:r>
      <w:r w:rsidRPr="00552F41">
        <w:rPr>
          <w:rFonts w:ascii="Times New Roman" w:hAnsi="Times New Roman" w:cs="Times New Roman"/>
          <w:i/>
          <w:sz w:val="36"/>
          <w:szCs w:val="36"/>
        </w:rPr>
        <w:t xml:space="preserve"> </w:t>
      </w:r>
      <w:r w:rsidRPr="00552F41">
        <w:rPr>
          <w:rStyle w:val="FontStyle81"/>
          <w:rFonts w:ascii="Times New Roman" w:hAnsi="Times New Roman" w:cs="Times New Roman"/>
          <w:sz w:val="36"/>
          <w:szCs w:val="36"/>
        </w:rPr>
        <w:t>Обобщение и уточнение знаний детей о зиме и зимних забавах; активизация и расширение словаря за счет слов-действий, слов-признаков; развитие слухового и зрительного внимания, восприятия, памяти.</w:t>
      </w:r>
    </w:p>
    <w:p w:rsidR="00F018F6" w:rsidRPr="00552F41" w:rsidRDefault="00F018F6" w:rsidP="00F018F6">
      <w:pPr>
        <w:spacing w:line="360" w:lineRule="auto"/>
        <w:rPr>
          <w:rFonts w:ascii="Times New Roman" w:hAnsi="Times New Roman" w:cs="Times New Roman"/>
          <w:sz w:val="36"/>
          <w:szCs w:val="36"/>
        </w:rPr>
      </w:pPr>
      <w:r w:rsidRPr="00552F41">
        <w:rPr>
          <w:rFonts w:ascii="Times New Roman" w:hAnsi="Times New Roman" w:cs="Times New Roman"/>
          <w:b/>
          <w:sz w:val="36"/>
          <w:szCs w:val="36"/>
        </w:rPr>
        <w:t>Название итогового мероприятия:</w:t>
      </w:r>
      <w:r>
        <w:rPr>
          <w:rFonts w:ascii="Times New Roman" w:hAnsi="Times New Roman" w:cs="Times New Roman"/>
          <w:b/>
          <w:sz w:val="36"/>
          <w:szCs w:val="36"/>
        </w:rPr>
        <w:t xml:space="preserve"> </w:t>
      </w:r>
      <w:r w:rsidRPr="00552F41">
        <w:rPr>
          <w:rFonts w:ascii="Times New Roman" w:hAnsi="Times New Roman" w:cs="Times New Roman"/>
          <w:b/>
          <w:sz w:val="36"/>
          <w:szCs w:val="36"/>
        </w:rPr>
        <w:t>«</w:t>
      </w:r>
      <w:r w:rsidRPr="00552F41">
        <w:rPr>
          <w:rFonts w:ascii="Times New Roman" w:hAnsi="Times New Roman" w:cs="Times New Roman"/>
          <w:sz w:val="36"/>
          <w:szCs w:val="36"/>
        </w:rPr>
        <w:t>Зима. Зимние забавы»</w:t>
      </w:r>
    </w:p>
    <w:p w:rsidR="00F018F6" w:rsidRPr="00552F41" w:rsidRDefault="00F018F6" w:rsidP="00F018F6">
      <w:pPr>
        <w:spacing w:line="360" w:lineRule="auto"/>
        <w:rPr>
          <w:rFonts w:ascii="Times New Roman" w:hAnsi="Times New Roman" w:cs="Times New Roman"/>
          <w:sz w:val="36"/>
          <w:szCs w:val="36"/>
        </w:rPr>
      </w:pPr>
      <w:r w:rsidRPr="00552F41">
        <w:rPr>
          <w:rFonts w:ascii="Times New Roman" w:hAnsi="Times New Roman" w:cs="Times New Roman"/>
          <w:b/>
          <w:sz w:val="36"/>
          <w:szCs w:val="36"/>
        </w:rPr>
        <w:t>Форма итогового мероприятия:</w:t>
      </w:r>
      <w:r w:rsidRPr="00552F41">
        <w:rPr>
          <w:rFonts w:ascii="Times New Roman" w:hAnsi="Times New Roman" w:cs="Times New Roman"/>
          <w:sz w:val="36"/>
          <w:szCs w:val="36"/>
        </w:rPr>
        <w:t xml:space="preserve"> Занятие</w:t>
      </w:r>
    </w:p>
    <w:p w:rsidR="00F018F6" w:rsidRPr="00552F41" w:rsidRDefault="00F018F6" w:rsidP="00F018F6">
      <w:pPr>
        <w:spacing w:after="0" w:line="480" w:lineRule="auto"/>
        <w:rPr>
          <w:rFonts w:ascii="Times New Roman" w:hAnsi="Times New Roman" w:cs="Times New Roman"/>
          <w:sz w:val="36"/>
          <w:szCs w:val="36"/>
        </w:rPr>
      </w:pPr>
      <w:r w:rsidRPr="00552F41">
        <w:rPr>
          <w:rFonts w:ascii="Times New Roman" w:hAnsi="Times New Roman" w:cs="Times New Roman"/>
          <w:b/>
          <w:sz w:val="36"/>
          <w:szCs w:val="36"/>
        </w:rPr>
        <w:t>Дата проведения итогового мероприятия:</w:t>
      </w:r>
      <w:r>
        <w:rPr>
          <w:rFonts w:ascii="Times New Roman" w:hAnsi="Times New Roman" w:cs="Times New Roman"/>
          <w:i/>
          <w:sz w:val="36"/>
          <w:szCs w:val="36"/>
        </w:rPr>
        <w:t xml:space="preserve"> </w:t>
      </w:r>
      <w:r>
        <w:rPr>
          <w:rFonts w:ascii="Times New Roman" w:hAnsi="Times New Roman" w:cs="Times New Roman"/>
          <w:sz w:val="36"/>
          <w:szCs w:val="36"/>
        </w:rPr>
        <w:t>23.12.2016 года</w:t>
      </w:r>
    </w:p>
    <w:p w:rsidR="00F018F6" w:rsidRPr="00552F41" w:rsidRDefault="00F018F6" w:rsidP="00F018F6">
      <w:pPr>
        <w:spacing w:after="0"/>
        <w:rPr>
          <w:rFonts w:ascii="Times New Roman" w:hAnsi="Times New Roman" w:cs="Times New Roman"/>
          <w:sz w:val="36"/>
          <w:szCs w:val="36"/>
        </w:rPr>
      </w:pPr>
      <w:r w:rsidRPr="00552F41">
        <w:rPr>
          <w:rFonts w:ascii="Times New Roman" w:hAnsi="Times New Roman" w:cs="Times New Roman"/>
          <w:b/>
          <w:sz w:val="36"/>
          <w:szCs w:val="36"/>
        </w:rPr>
        <w:t>Воспитатели:</w:t>
      </w:r>
      <w:r w:rsidRPr="00552F41">
        <w:rPr>
          <w:rFonts w:ascii="Times New Roman" w:hAnsi="Times New Roman" w:cs="Times New Roman"/>
          <w:sz w:val="36"/>
          <w:szCs w:val="36"/>
        </w:rPr>
        <w:t xml:space="preserve"> </w:t>
      </w:r>
      <w:r>
        <w:rPr>
          <w:rFonts w:ascii="Times New Roman" w:hAnsi="Times New Roman" w:cs="Times New Roman"/>
          <w:sz w:val="36"/>
          <w:szCs w:val="36"/>
        </w:rPr>
        <w:t xml:space="preserve"> Докучаева Н.И., Малджанова Г.Э.</w:t>
      </w:r>
    </w:p>
    <w:p w:rsidR="00F018F6" w:rsidRDefault="00F018F6" w:rsidP="00F018F6">
      <w:pPr>
        <w:spacing w:after="0"/>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1980"/>
        <w:gridCol w:w="5342"/>
        <w:gridCol w:w="10"/>
        <w:gridCol w:w="2258"/>
        <w:gridCol w:w="1977"/>
        <w:gridCol w:w="7"/>
        <w:gridCol w:w="2128"/>
      </w:tblGrid>
      <w:tr w:rsidR="00F018F6" w:rsidRPr="00F04352" w:rsidTr="00D129E2">
        <w:tc>
          <w:tcPr>
            <w:tcW w:w="1008" w:type="dxa"/>
            <w:shd w:val="clear" w:color="auto" w:fill="auto"/>
          </w:tcPr>
          <w:p w:rsidR="00F018F6" w:rsidRPr="00F04352" w:rsidRDefault="00F018F6" w:rsidP="00D129E2">
            <w:pPr>
              <w:spacing w:after="0" w:line="240" w:lineRule="auto"/>
              <w:jc w:val="center"/>
              <w:rPr>
                <w:rFonts w:ascii="Times New Roman" w:eastAsia="Times New Roman" w:hAnsi="Times New Roman" w:cs="Times New Roman"/>
                <w:sz w:val="20"/>
                <w:szCs w:val="20"/>
              </w:rPr>
            </w:pPr>
            <w:r w:rsidRPr="00F04352">
              <w:rPr>
                <w:rFonts w:ascii="Times New Roman" w:eastAsia="Times New Roman" w:hAnsi="Times New Roman" w:cs="Times New Roman"/>
                <w:b/>
                <w:sz w:val="20"/>
                <w:szCs w:val="20"/>
              </w:rPr>
              <w:t>Число, день недели</w:t>
            </w:r>
          </w:p>
        </w:tc>
        <w:tc>
          <w:tcPr>
            <w:tcW w:w="1980" w:type="dxa"/>
            <w:shd w:val="clear" w:color="auto" w:fill="auto"/>
          </w:tcPr>
          <w:p w:rsidR="00F018F6" w:rsidRPr="00F04352" w:rsidRDefault="00F018F6" w:rsidP="00D129E2">
            <w:pPr>
              <w:spacing w:after="0" w:line="240" w:lineRule="auto"/>
              <w:jc w:val="center"/>
              <w:rPr>
                <w:rFonts w:ascii="Times New Roman" w:eastAsia="Times New Roman" w:hAnsi="Times New Roman" w:cs="Times New Roman"/>
                <w:b/>
                <w:sz w:val="20"/>
                <w:szCs w:val="20"/>
              </w:rPr>
            </w:pPr>
            <w:r w:rsidRPr="00F04352">
              <w:rPr>
                <w:rFonts w:ascii="Times New Roman" w:eastAsia="Times New Roman" w:hAnsi="Times New Roman" w:cs="Times New Roman"/>
                <w:b/>
                <w:sz w:val="20"/>
                <w:szCs w:val="20"/>
              </w:rPr>
              <w:t>Виды деятельности и культурные практики в соответствии с образовательными областями</w:t>
            </w:r>
            <w:r>
              <w:rPr>
                <w:rFonts w:ascii="Times New Roman" w:eastAsia="Times New Roman" w:hAnsi="Times New Roman" w:cs="Times New Roman"/>
                <w:b/>
                <w:sz w:val="20"/>
                <w:szCs w:val="20"/>
              </w:rPr>
              <w:t>,</w:t>
            </w:r>
            <w:r w:rsidRPr="00F04352">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rPr>
              <w:t>р</w:t>
            </w:r>
            <w:r w:rsidRPr="00F04352">
              <w:rPr>
                <w:rFonts w:ascii="Times New Roman" w:eastAsia="Times New Roman" w:hAnsi="Times New Roman" w:cs="Times New Roman"/>
                <w:b/>
                <w:sz w:val="20"/>
                <w:szCs w:val="20"/>
              </w:rPr>
              <w:t xml:space="preserve">ежимные </w:t>
            </w:r>
          </w:p>
          <w:p w:rsidR="00F018F6" w:rsidRPr="00F04352" w:rsidRDefault="00F018F6" w:rsidP="00D129E2">
            <w:pPr>
              <w:spacing w:after="0" w:line="240" w:lineRule="auto"/>
              <w:jc w:val="center"/>
              <w:rPr>
                <w:rFonts w:ascii="Times New Roman" w:eastAsia="Times New Roman" w:hAnsi="Times New Roman" w:cs="Times New Roman"/>
                <w:sz w:val="20"/>
                <w:szCs w:val="20"/>
              </w:rPr>
            </w:pPr>
            <w:r w:rsidRPr="00F04352">
              <w:rPr>
                <w:rFonts w:ascii="Times New Roman" w:eastAsia="Times New Roman" w:hAnsi="Times New Roman" w:cs="Times New Roman"/>
                <w:b/>
                <w:sz w:val="20"/>
                <w:szCs w:val="20"/>
              </w:rPr>
              <w:t>моменты</w:t>
            </w:r>
          </w:p>
        </w:tc>
        <w:tc>
          <w:tcPr>
            <w:tcW w:w="5342" w:type="dxa"/>
            <w:shd w:val="clear" w:color="auto" w:fill="auto"/>
          </w:tcPr>
          <w:p w:rsidR="00F018F6" w:rsidRPr="00F04352" w:rsidRDefault="00F018F6" w:rsidP="00D129E2">
            <w:pPr>
              <w:spacing w:after="0" w:line="240" w:lineRule="auto"/>
              <w:jc w:val="center"/>
              <w:rPr>
                <w:rFonts w:ascii="Times New Roman" w:eastAsia="Times New Roman" w:hAnsi="Times New Roman" w:cs="Times New Roman"/>
                <w:b/>
                <w:sz w:val="20"/>
                <w:szCs w:val="20"/>
              </w:rPr>
            </w:pPr>
            <w:r w:rsidRPr="00F04352">
              <w:rPr>
                <w:rFonts w:ascii="Times New Roman" w:eastAsia="Times New Roman" w:hAnsi="Times New Roman" w:cs="Times New Roman"/>
                <w:b/>
                <w:sz w:val="20"/>
                <w:szCs w:val="20"/>
              </w:rPr>
              <w:t xml:space="preserve">Совместная деятельность взрослого и детей направленная </w:t>
            </w:r>
          </w:p>
          <w:p w:rsidR="00F018F6" w:rsidRPr="00F04352" w:rsidRDefault="00F018F6" w:rsidP="00D129E2">
            <w:pPr>
              <w:spacing w:after="0" w:line="240" w:lineRule="auto"/>
              <w:jc w:val="center"/>
              <w:rPr>
                <w:rFonts w:ascii="Times New Roman" w:eastAsia="Times New Roman" w:hAnsi="Times New Roman" w:cs="Times New Roman"/>
                <w:sz w:val="20"/>
                <w:szCs w:val="20"/>
              </w:rPr>
            </w:pPr>
            <w:r w:rsidRPr="00F04352">
              <w:rPr>
                <w:rFonts w:ascii="Times New Roman" w:eastAsia="Times New Roman" w:hAnsi="Times New Roman" w:cs="Times New Roman"/>
                <w:b/>
                <w:sz w:val="20"/>
                <w:szCs w:val="20"/>
              </w:rPr>
              <w:t>на становление первичной ценност</w:t>
            </w:r>
            <w:r>
              <w:rPr>
                <w:rFonts w:ascii="Times New Roman" w:eastAsia="Times New Roman" w:hAnsi="Times New Roman" w:cs="Times New Roman"/>
                <w:b/>
                <w:sz w:val="20"/>
                <w:szCs w:val="20"/>
              </w:rPr>
              <w:t>ной ориентации и социализации (О</w:t>
            </w:r>
            <w:r w:rsidRPr="00F04352">
              <w:rPr>
                <w:rFonts w:ascii="Times New Roman" w:eastAsia="Times New Roman" w:hAnsi="Times New Roman" w:cs="Times New Roman"/>
                <w:b/>
                <w:sz w:val="20"/>
                <w:szCs w:val="20"/>
              </w:rPr>
              <w:t>ОД)</w:t>
            </w:r>
          </w:p>
        </w:tc>
        <w:tc>
          <w:tcPr>
            <w:tcW w:w="2268" w:type="dxa"/>
            <w:gridSpan w:val="2"/>
            <w:shd w:val="clear" w:color="auto" w:fill="auto"/>
          </w:tcPr>
          <w:p w:rsidR="00F018F6" w:rsidRPr="00F04352" w:rsidRDefault="00F018F6" w:rsidP="00D129E2">
            <w:pPr>
              <w:spacing w:after="0" w:line="240" w:lineRule="auto"/>
              <w:jc w:val="center"/>
              <w:rPr>
                <w:rFonts w:ascii="Times New Roman" w:eastAsia="Times New Roman" w:hAnsi="Times New Roman" w:cs="Times New Roman"/>
                <w:b/>
                <w:sz w:val="20"/>
                <w:szCs w:val="20"/>
              </w:rPr>
            </w:pPr>
            <w:r w:rsidRPr="00F04352">
              <w:rPr>
                <w:rFonts w:ascii="Times New Roman" w:eastAsia="Times New Roman" w:hAnsi="Times New Roman" w:cs="Times New Roman"/>
                <w:b/>
                <w:sz w:val="20"/>
                <w:szCs w:val="20"/>
              </w:rPr>
              <w:t xml:space="preserve">Организация предметно – пространственной развивающей среды для поддержки детской инициативы (уголки самостоятельной </w:t>
            </w:r>
          </w:p>
          <w:p w:rsidR="00F018F6" w:rsidRPr="00F04352" w:rsidRDefault="00F018F6" w:rsidP="00D129E2">
            <w:pPr>
              <w:spacing w:after="0" w:line="240" w:lineRule="auto"/>
              <w:jc w:val="center"/>
              <w:rPr>
                <w:rFonts w:ascii="Times New Roman" w:eastAsia="Times New Roman" w:hAnsi="Times New Roman" w:cs="Times New Roman"/>
                <w:sz w:val="20"/>
                <w:szCs w:val="20"/>
              </w:rPr>
            </w:pPr>
            <w:r w:rsidRPr="00F04352">
              <w:rPr>
                <w:rFonts w:ascii="Times New Roman" w:eastAsia="Times New Roman" w:hAnsi="Times New Roman" w:cs="Times New Roman"/>
                <w:b/>
                <w:sz w:val="20"/>
                <w:szCs w:val="20"/>
              </w:rPr>
              <w:t>активности)</w:t>
            </w:r>
          </w:p>
        </w:tc>
        <w:tc>
          <w:tcPr>
            <w:tcW w:w="1984" w:type="dxa"/>
            <w:gridSpan w:val="2"/>
            <w:shd w:val="clear" w:color="auto" w:fill="auto"/>
          </w:tcPr>
          <w:p w:rsidR="00F018F6" w:rsidRPr="00F04352" w:rsidRDefault="00F018F6" w:rsidP="00D129E2">
            <w:pPr>
              <w:spacing w:after="0" w:line="240" w:lineRule="auto"/>
              <w:rPr>
                <w:rFonts w:ascii="Times New Roman" w:eastAsia="Times New Roman" w:hAnsi="Times New Roman" w:cs="Times New Roman"/>
                <w:b/>
                <w:sz w:val="20"/>
                <w:szCs w:val="20"/>
              </w:rPr>
            </w:pPr>
            <w:r w:rsidRPr="00F04352">
              <w:rPr>
                <w:rFonts w:ascii="Times New Roman" w:eastAsia="Times New Roman" w:hAnsi="Times New Roman" w:cs="Times New Roman"/>
                <w:b/>
                <w:sz w:val="20"/>
                <w:szCs w:val="20"/>
              </w:rPr>
              <w:t xml:space="preserve">Индивидуальная </w:t>
            </w:r>
          </w:p>
          <w:p w:rsidR="00F018F6" w:rsidRPr="00F04352" w:rsidRDefault="00F018F6" w:rsidP="00D129E2">
            <w:pPr>
              <w:spacing w:after="0" w:line="240" w:lineRule="auto"/>
              <w:jc w:val="center"/>
              <w:rPr>
                <w:rFonts w:ascii="Times New Roman" w:eastAsia="Times New Roman" w:hAnsi="Times New Roman" w:cs="Times New Roman"/>
                <w:b/>
                <w:sz w:val="20"/>
                <w:szCs w:val="20"/>
              </w:rPr>
            </w:pPr>
            <w:r w:rsidRPr="00F04352">
              <w:rPr>
                <w:rFonts w:ascii="Times New Roman" w:eastAsia="Times New Roman" w:hAnsi="Times New Roman" w:cs="Times New Roman"/>
                <w:b/>
                <w:sz w:val="20"/>
                <w:szCs w:val="20"/>
              </w:rPr>
              <w:t>работа</w:t>
            </w:r>
          </w:p>
        </w:tc>
        <w:tc>
          <w:tcPr>
            <w:tcW w:w="2128" w:type="dxa"/>
            <w:shd w:val="clear" w:color="auto" w:fill="auto"/>
          </w:tcPr>
          <w:p w:rsidR="00F018F6" w:rsidRPr="00F04352" w:rsidRDefault="00F018F6" w:rsidP="00D129E2">
            <w:pPr>
              <w:spacing w:after="0" w:line="240" w:lineRule="auto"/>
              <w:jc w:val="center"/>
              <w:rPr>
                <w:rFonts w:ascii="Times New Roman" w:eastAsia="Times New Roman" w:hAnsi="Times New Roman" w:cs="Times New Roman"/>
                <w:b/>
                <w:sz w:val="20"/>
                <w:szCs w:val="20"/>
              </w:rPr>
            </w:pPr>
            <w:r w:rsidRPr="00F04352">
              <w:rPr>
                <w:rFonts w:ascii="Times New Roman" w:eastAsia="Times New Roman" w:hAnsi="Times New Roman" w:cs="Times New Roman"/>
                <w:b/>
                <w:sz w:val="20"/>
                <w:szCs w:val="20"/>
              </w:rPr>
              <w:t>Взаимодействие с родителями/социальными партнерами</w:t>
            </w:r>
          </w:p>
        </w:tc>
      </w:tr>
      <w:tr w:rsidR="00F018F6" w:rsidRPr="00F04352" w:rsidTr="00D129E2">
        <w:trPr>
          <w:trHeight w:val="70"/>
        </w:trPr>
        <w:tc>
          <w:tcPr>
            <w:tcW w:w="1008" w:type="dxa"/>
            <w:shd w:val="clear" w:color="auto" w:fill="auto"/>
          </w:tcPr>
          <w:p w:rsidR="00F018F6" w:rsidRPr="00F04352" w:rsidRDefault="00F018F6" w:rsidP="00D129E2">
            <w:pPr>
              <w:spacing w:after="0" w:line="240" w:lineRule="auto"/>
              <w:jc w:val="center"/>
              <w:rPr>
                <w:rFonts w:ascii="Times New Roman" w:eastAsia="Times New Roman" w:hAnsi="Times New Roman" w:cs="Times New Roman"/>
                <w:sz w:val="20"/>
                <w:szCs w:val="20"/>
              </w:rPr>
            </w:pPr>
            <w:r w:rsidRPr="00F04352">
              <w:rPr>
                <w:rFonts w:ascii="Times New Roman" w:eastAsia="Times New Roman" w:hAnsi="Times New Roman" w:cs="Times New Roman"/>
                <w:sz w:val="20"/>
                <w:szCs w:val="20"/>
              </w:rPr>
              <w:t>1</w:t>
            </w:r>
          </w:p>
        </w:tc>
        <w:tc>
          <w:tcPr>
            <w:tcW w:w="1980" w:type="dxa"/>
            <w:shd w:val="clear" w:color="auto" w:fill="auto"/>
          </w:tcPr>
          <w:p w:rsidR="00F018F6" w:rsidRPr="00F04352" w:rsidRDefault="00F018F6" w:rsidP="00D129E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5342" w:type="dxa"/>
            <w:shd w:val="clear" w:color="auto" w:fill="auto"/>
          </w:tcPr>
          <w:p w:rsidR="00F018F6" w:rsidRPr="00F04352" w:rsidRDefault="00F018F6" w:rsidP="00D129E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2268" w:type="dxa"/>
            <w:gridSpan w:val="2"/>
            <w:shd w:val="clear" w:color="auto" w:fill="auto"/>
          </w:tcPr>
          <w:p w:rsidR="00F018F6" w:rsidRPr="00F04352" w:rsidRDefault="00F018F6" w:rsidP="00D129E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1984" w:type="dxa"/>
            <w:gridSpan w:val="2"/>
            <w:shd w:val="clear" w:color="auto" w:fill="auto"/>
          </w:tcPr>
          <w:p w:rsidR="00F018F6" w:rsidRPr="00F04352" w:rsidRDefault="00F018F6" w:rsidP="00D129E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2128" w:type="dxa"/>
            <w:shd w:val="clear" w:color="auto" w:fill="auto"/>
          </w:tcPr>
          <w:p w:rsidR="00F018F6" w:rsidRPr="00F04352" w:rsidRDefault="00F018F6" w:rsidP="00D129E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r>
      <w:tr w:rsidR="00F018F6" w:rsidRPr="00F04352" w:rsidTr="00D129E2">
        <w:trPr>
          <w:cantSplit/>
          <w:trHeight w:val="919"/>
        </w:trPr>
        <w:tc>
          <w:tcPr>
            <w:tcW w:w="1008" w:type="dxa"/>
            <w:vMerge w:val="restart"/>
            <w:shd w:val="clear" w:color="auto" w:fill="auto"/>
            <w:textDirection w:val="btLr"/>
          </w:tcPr>
          <w:p w:rsidR="00F018F6" w:rsidRDefault="00F018F6" w:rsidP="00D129E2">
            <w:pPr>
              <w:spacing w:after="0" w:line="240" w:lineRule="auto"/>
              <w:ind w:left="113" w:right="113"/>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19 декабря  – понедельник </w:t>
            </w:r>
          </w:p>
          <w:p w:rsidR="00F018F6" w:rsidRPr="00F04352" w:rsidRDefault="00F018F6" w:rsidP="00D129E2">
            <w:pPr>
              <w:spacing w:after="0" w:line="240" w:lineRule="auto"/>
              <w:ind w:left="113" w:right="113"/>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«Зимние забавы»</w:t>
            </w:r>
          </w:p>
        </w:tc>
        <w:tc>
          <w:tcPr>
            <w:tcW w:w="1980" w:type="dxa"/>
            <w:shd w:val="clear" w:color="auto" w:fill="auto"/>
          </w:tcPr>
          <w:p w:rsidR="00F018F6" w:rsidRPr="009057DA" w:rsidRDefault="00F018F6" w:rsidP="00D129E2">
            <w:pPr>
              <w:spacing w:after="0" w:line="240" w:lineRule="auto"/>
              <w:rPr>
                <w:rFonts w:ascii="Times New Roman" w:eastAsia="Times New Roman" w:hAnsi="Times New Roman" w:cs="Times New Roman"/>
                <w:b/>
                <w:bCs/>
                <w:color w:val="0F1419"/>
                <w:sz w:val="20"/>
                <w:szCs w:val="20"/>
                <w:u w:val="single"/>
              </w:rPr>
            </w:pPr>
            <w:r w:rsidRPr="009057DA">
              <w:rPr>
                <w:rFonts w:ascii="Times New Roman" w:eastAsia="Times New Roman" w:hAnsi="Times New Roman" w:cs="Times New Roman"/>
                <w:b/>
                <w:sz w:val="20"/>
                <w:szCs w:val="20"/>
                <w:u w:val="single"/>
              </w:rPr>
              <w:t>Утро</w:t>
            </w:r>
            <w:r w:rsidRPr="009057DA">
              <w:rPr>
                <w:rFonts w:ascii="Times New Roman" w:eastAsia="Times New Roman" w:hAnsi="Times New Roman" w:cs="Times New Roman"/>
                <w:b/>
                <w:bCs/>
                <w:color w:val="0F1419"/>
                <w:sz w:val="20"/>
                <w:szCs w:val="20"/>
                <w:u w:val="single"/>
              </w:rPr>
              <w:t xml:space="preserve"> </w:t>
            </w:r>
          </w:p>
          <w:p w:rsidR="00F018F6" w:rsidRPr="00A544DD" w:rsidRDefault="00F018F6" w:rsidP="00D129E2">
            <w:pPr>
              <w:spacing w:after="0" w:line="240" w:lineRule="auto"/>
              <w:rPr>
                <w:rFonts w:ascii="Times New Roman" w:eastAsia="Times New Roman" w:hAnsi="Times New Roman" w:cs="Times New Roman"/>
                <w:b/>
                <w:sz w:val="20"/>
                <w:szCs w:val="20"/>
              </w:rPr>
            </w:pPr>
            <w:r w:rsidRPr="00F04352">
              <w:rPr>
                <w:rFonts w:ascii="Times New Roman" w:eastAsia="Times New Roman" w:hAnsi="Times New Roman" w:cs="Times New Roman"/>
                <w:b/>
                <w:bCs/>
                <w:color w:val="0F1419"/>
                <w:sz w:val="20"/>
                <w:szCs w:val="20"/>
              </w:rPr>
              <w:t>Утренняя гимнастика.</w:t>
            </w:r>
          </w:p>
        </w:tc>
        <w:tc>
          <w:tcPr>
            <w:tcW w:w="5342" w:type="dxa"/>
            <w:shd w:val="clear" w:color="auto" w:fill="auto"/>
          </w:tcPr>
          <w:p w:rsidR="00F018F6" w:rsidRDefault="00F018F6" w:rsidP="00D129E2">
            <w:pPr>
              <w:spacing w:after="0" w:line="240" w:lineRule="auto"/>
              <w:rPr>
                <w:rFonts w:ascii="Times New Roman" w:eastAsia="Times New Roman" w:hAnsi="Times New Roman" w:cs="Times New Roman"/>
                <w:b/>
                <w:sz w:val="20"/>
                <w:szCs w:val="20"/>
              </w:rPr>
            </w:pPr>
          </w:p>
          <w:p w:rsidR="00F018F6" w:rsidRDefault="00F018F6" w:rsidP="00D129E2">
            <w:pPr>
              <w:spacing w:after="0" w:line="240" w:lineRule="auto"/>
              <w:rPr>
                <w:rFonts w:ascii="Times New Roman" w:eastAsia="Times New Roman" w:hAnsi="Times New Roman" w:cs="Times New Roman"/>
                <w:sz w:val="20"/>
                <w:szCs w:val="20"/>
              </w:rPr>
            </w:pPr>
            <w:r w:rsidRPr="00E315BB">
              <w:rPr>
                <w:rFonts w:ascii="Times New Roman" w:eastAsia="Times New Roman" w:hAnsi="Times New Roman" w:cs="Times New Roman"/>
                <w:b/>
                <w:sz w:val="20"/>
                <w:szCs w:val="20"/>
              </w:rPr>
              <w:t>Цель:</w:t>
            </w:r>
            <w:r>
              <w:rPr>
                <w:rFonts w:ascii="Times New Roman" w:eastAsia="Times New Roman" w:hAnsi="Times New Roman" w:cs="Times New Roman"/>
                <w:sz w:val="20"/>
                <w:szCs w:val="20"/>
              </w:rPr>
              <w:t xml:space="preserve"> </w:t>
            </w:r>
            <w:r w:rsidRPr="00F04352">
              <w:rPr>
                <w:rFonts w:ascii="Times New Roman" w:eastAsia="Times New Roman" w:hAnsi="Times New Roman" w:cs="Times New Roman"/>
                <w:sz w:val="20"/>
                <w:szCs w:val="20"/>
              </w:rPr>
              <w:t xml:space="preserve"> поднять мышечный  и эмоциональный тонус.</w:t>
            </w:r>
          </w:p>
          <w:p w:rsidR="00F018F6" w:rsidRPr="00F04352" w:rsidRDefault="00F018F6" w:rsidP="00D129E2">
            <w:pPr>
              <w:spacing w:after="0" w:line="240" w:lineRule="auto"/>
              <w:rPr>
                <w:rFonts w:ascii="Times New Roman" w:eastAsia="Times New Roman" w:hAnsi="Times New Roman" w:cs="Times New Roman"/>
                <w:sz w:val="20"/>
                <w:szCs w:val="20"/>
              </w:rPr>
            </w:pPr>
          </w:p>
        </w:tc>
        <w:tc>
          <w:tcPr>
            <w:tcW w:w="2268" w:type="dxa"/>
            <w:gridSpan w:val="2"/>
            <w:shd w:val="clear" w:color="auto" w:fill="auto"/>
          </w:tcPr>
          <w:p w:rsidR="00F018F6" w:rsidRDefault="00F018F6" w:rsidP="00D129E2">
            <w:pPr>
              <w:spacing w:after="0" w:line="240" w:lineRule="auto"/>
              <w:jc w:val="center"/>
              <w:rPr>
                <w:rFonts w:ascii="Times New Roman" w:eastAsia="Times New Roman" w:hAnsi="Times New Roman" w:cs="Times New Roman"/>
                <w:b/>
                <w:sz w:val="20"/>
                <w:szCs w:val="20"/>
              </w:rPr>
            </w:pPr>
          </w:p>
          <w:p w:rsidR="00F018F6" w:rsidRPr="003F497C" w:rsidRDefault="00F018F6" w:rsidP="00D129E2">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Спортивный зал</w:t>
            </w:r>
          </w:p>
        </w:tc>
        <w:tc>
          <w:tcPr>
            <w:tcW w:w="1984" w:type="dxa"/>
            <w:gridSpan w:val="2"/>
            <w:vMerge w:val="restart"/>
            <w:shd w:val="clear" w:color="auto" w:fill="auto"/>
          </w:tcPr>
          <w:p w:rsidR="00F018F6" w:rsidRPr="003F497C" w:rsidRDefault="00F018F6" w:rsidP="00D129E2">
            <w:pPr>
              <w:spacing w:after="0" w:line="240" w:lineRule="auto"/>
              <w:rPr>
                <w:rFonts w:ascii="Times New Roman" w:eastAsia="Times New Roman" w:hAnsi="Times New Roman" w:cs="Times New Roman"/>
                <w:b/>
                <w:sz w:val="20"/>
                <w:szCs w:val="20"/>
              </w:rPr>
            </w:pPr>
            <w:r w:rsidRPr="00F04352">
              <w:rPr>
                <w:rFonts w:ascii="Times New Roman" w:eastAsia="Times New Roman" w:hAnsi="Times New Roman" w:cs="Times New Roman"/>
                <w:sz w:val="20"/>
                <w:szCs w:val="20"/>
              </w:rPr>
              <w:t xml:space="preserve"> </w:t>
            </w:r>
          </w:p>
          <w:p w:rsidR="00F018F6" w:rsidRPr="003F497C" w:rsidRDefault="00F018F6" w:rsidP="00D129E2">
            <w:pPr>
              <w:spacing w:after="0" w:line="240" w:lineRule="auto"/>
              <w:rPr>
                <w:rFonts w:ascii="Times New Roman" w:hAnsi="Times New Roman" w:cs="Times New Roman"/>
                <w:b/>
                <w:sz w:val="20"/>
                <w:szCs w:val="20"/>
              </w:rPr>
            </w:pPr>
            <w:r w:rsidRPr="003F497C">
              <w:rPr>
                <w:rFonts w:ascii="Times New Roman" w:hAnsi="Times New Roman" w:cs="Times New Roman"/>
                <w:b/>
                <w:sz w:val="20"/>
                <w:szCs w:val="20"/>
              </w:rPr>
              <w:t>Игра «Что бывает красного цвета?»</w:t>
            </w:r>
          </w:p>
          <w:p w:rsidR="00F018F6" w:rsidRPr="003F497C" w:rsidRDefault="00F018F6" w:rsidP="00D129E2">
            <w:pPr>
              <w:pStyle w:val="c3"/>
              <w:spacing w:before="0" w:beforeAutospacing="0" w:after="0" w:afterAutospacing="0"/>
              <w:rPr>
                <w:b/>
                <w:sz w:val="20"/>
                <w:szCs w:val="20"/>
              </w:rPr>
            </w:pPr>
            <w:r w:rsidRPr="003F497C">
              <w:rPr>
                <w:b/>
                <w:sz w:val="20"/>
                <w:szCs w:val="20"/>
              </w:rPr>
              <w:t>Цель:</w:t>
            </w:r>
            <w:r>
              <w:rPr>
                <w:sz w:val="20"/>
                <w:szCs w:val="20"/>
              </w:rPr>
              <w:t xml:space="preserve"> </w:t>
            </w:r>
            <w:r w:rsidRPr="003F497C">
              <w:rPr>
                <w:sz w:val="20"/>
                <w:szCs w:val="20"/>
              </w:rPr>
              <w:t>Закрепить знание название цветов, учить детей отбирать предметы красного цвета</w:t>
            </w:r>
          </w:p>
          <w:p w:rsidR="00F018F6" w:rsidRPr="00F04352" w:rsidRDefault="00F018F6" w:rsidP="00D129E2">
            <w:pPr>
              <w:spacing w:after="0" w:line="240" w:lineRule="auto"/>
              <w:rPr>
                <w:rFonts w:ascii="Times New Roman" w:eastAsia="Times New Roman" w:hAnsi="Times New Roman" w:cs="Times New Roman"/>
                <w:b/>
                <w:sz w:val="20"/>
                <w:szCs w:val="20"/>
              </w:rPr>
            </w:pPr>
          </w:p>
        </w:tc>
        <w:tc>
          <w:tcPr>
            <w:tcW w:w="2128" w:type="dxa"/>
            <w:vMerge w:val="restart"/>
            <w:shd w:val="clear" w:color="auto" w:fill="auto"/>
            <w:textDirection w:val="btLr"/>
          </w:tcPr>
          <w:p w:rsidR="00F018F6" w:rsidRDefault="00F018F6" w:rsidP="00D129E2">
            <w:pPr>
              <w:pStyle w:val="c3"/>
              <w:spacing w:before="0" w:beforeAutospacing="0" w:after="0" w:afterAutospacing="0"/>
              <w:ind w:left="113" w:right="113"/>
              <w:rPr>
                <w:b/>
                <w:sz w:val="20"/>
                <w:szCs w:val="20"/>
              </w:rPr>
            </w:pPr>
          </w:p>
          <w:p w:rsidR="00F018F6" w:rsidRDefault="00F018F6" w:rsidP="00D129E2">
            <w:pPr>
              <w:pStyle w:val="c3"/>
              <w:spacing w:before="0" w:beforeAutospacing="0" w:after="0" w:afterAutospacing="0"/>
              <w:ind w:left="113" w:right="113"/>
              <w:jc w:val="center"/>
              <w:rPr>
                <w:b/>
                <w:color w:val="000000" w:themeColor="text1"/>
                <w:sz w:val="22"/>
                <w:szCs w:val="22"/>
              </w:rPr>
            </w:pPr>
            <w:r w:rsidRPr="00552F41">
              <w:rPr>
                <w:b/>
                <w:color w:val="000000" w:themeColor="text1"/>
                <w:sz w:val="22"/>
                <w:szCs w:val="22"/>
              </w:rPr>
              <w:t xml:space="preserve">Привлечь родителей к оформлению группы к </w:t>
            </w:r>
          </w:p>
          <w:p w:rsidR="00F018F6" w:rsidRPr="00552F41" w:rsidRDefault="00F018F6" w:rsidP="00D129E2">
            <w:pPr>
              <w:pStyle w:val="c3"/>
              <w:spacing w:before="0" w:beforeAutospacing="0" w:after="0" w:afterAutospacing="0"/>
              <w:ind w:left="113" w:right="113"/>
              <w:jc w:val="center"/>
              <w:rPr>
                <w:b/>
                <w:sz w:val="22"/>
                <w:szCs w:val="22"/>
              </w:rPr>
            </w:pPr>
            <w:r w:rsidRPr="00552F41">
              <w:rPr>
                <w:b/>
                <w:color w:val="000000" w:themeColor="text1"/>
                <w:sz w:val="22"/>
                <w:szCs w:val="22"/>
              </w:rPr>
              <w:t>новому году</w:t>
            </w:r>
          </w:p>
          <w:p w:rsidR="00F018F6" w:rsidRPr="00552F41" w:rsidRDefault="00F018F6" w:rsidP="00D129E2">
            <w:pPr>
              <w:pStyle w:val="c3"/>
              <w:spacing w:before="0" w:beforeAutospacing="0" w:after="0" w:afterAutospacing="0"/>
              <w:ind w:left="113" w:right="113"/>
              <w:jc w:val="center"/>
              <w:rPr>
                <w:b/>
                <w:sz w:val="22"/>
                <w:szCs w:val="22"/>
              </w:rPr>
            </w:pPr>
          </w:p>
          <w:p w:rsidR="00F018F6" w:rsidRPr="00552F41" w:rsidRDefault="00F018F6" w:rsidP="00D129E2">
            <w:pPr>
              <w:ind w:left="113" w:right="113"/>
              <w:jc w:val="center"/>
              <w:rPr>
                <w:rFonts w:ascii="Times New Roman" w:hAnsi="Times New Roman" w:cs="Times New Roman"/>
                <w:b/>
              </w:rPr>
            </w:pPr>
            <w:r w:rsidRPr="00552F41">
              <w:rPr>
                <w:rFonts w:ascii="Times New Roman" w:hAnsi="Times New Roman" w:cs="Times New Roman"/>
                <w:b/>
              </w:rPr>
              <w:t>Беседа «Противостоим простуде»</w:t>
            </w:r>
          </w:p>
          <w:p w:rsidR="00F018F6" w:rsidRDefault="00F018F6" w:rsidP="00D129E2">
            <w:pPr>
              <w:pStyle w:val="c3"/>
              <w:spacing w:before="0" w:beforeAutospacing="0" w:after="0" w:afterAutospacing="0"/>
              <w:ind w:left="113" w:right="113"/>
              <w:rPr>
                <w:b/>
                <w:sz w:val="20"/>
                <w:szCs w:val="20"/>
              </w:rPr>
            </w:pPr>
          </w:p>
          <w:p w:rsidR="00F018F6" w:rsidRPr="00F04352" w:rsidRDefault="00F018F6" w:rsidP="00D129E2">
            <w:pPr>
              <w:pStyle w:val="c3"/>
              <w:spacing w:before="0" w:beforeAutospacing="0" w:after="0" w:afterAutospacing="0"/>
              <w:ind w:left="113" w:right="113"/>
              <w:rPr>
                <w:b/>
                <w:sz w:val="20"/>
                <w:szCs w:val="20"/>
              </w:rPr>
            </w:pPr>
          </w:p>
        </w:tc>
      </w:tr>
      <w:tr w:rsidR="00F018F6" w:rsidRPr="00F04352" w:rsidTr="00D129E2">
        <w:trPr>
          <w:cantSplit/>
          <w:trHeight w:val="720"/>
        </w:trPr>
        <w:tc>
          <w:tcPr>
            <w:tcW w:w="1008" w:type="dxa"/>
            <w:vMerge/>
            <w:shd w:val="clear" w:color="auto" w:fill="auto"/>
            <w:textDirection w:val="btLr"/>
          </w:tcPr>
          <w:p w:rsidR="00F018F6" w:rsidRDefault="00F018F6" w:rsidP="00D129E2">
            <w:pPr>
              <w:spacing w:after="0" w:line="240" w:lineRule="auto"/>
              <w:ind w:left="113" w:right="113"/>
              <w:rPr>
                <w:rFonts w:ascii="Times New Roman" w:eastAsia="Times New Roman" w:hAnsi="Times New Roman" w:cs="Times New Roman"/>
                <w:b/>
                <w:sz w:val="20"/>
                <w:szCs w:val="20"/>
              </w:rPr>
            </w:pPr>
          </w:p>
        </w:tc>
        <w:tc>
          <w:tcPr>
            <w:tcW w:w="1980" w:type="dxa"/>
            <w:shd w:val="clear" w:color="auto" w:fill="auto"/>
          </w:tcPr>
          <w:p w:rsidR="00F018F6" w:rsidRPr="009814EF" w:rsidRDefault="00F018F6" w:rsidP="00D129E2">
            <w:pPr>
              <w:spacing w:after="0" w:line="240" w:lineRule="auto"/>
              <w:rPr>
                <w:rFonts w:ascii="Times New Roman" w:eastAsia="Times New Roman" w:hAnsi="Times New Roman" w:cs="Times New Roman"/>
                <w:b/>
                <w:sz w:val="20"/>
                <w:szCs w:val="20"/>
                <w:u w:val="single"/>
              </w:rPr>
            </w:pPr>
            <w:r w:rsidRPr="009814EF">
              <w:rPr>
                <w:rFonts w:ascii="Times New Roman" w:hAnsi="Times New Roman" w:cs="Times New Roman"/>
                <w:b/>
                <w:sz w:val="20"/>
                <w:szCs w:val="20"/>
              </w:rPr>
              <w:t xml:space="preserve">Беседа «Как спасаются звери от стужи зимой?» </w:t>
            </w:r>
          </w:p>
        </w:tc>
        <w:tc>
          <w:tcPr>
            <w:tcW w:w="5342" w:type="dxa"/>
            <w:shd w:val="clear" w:color="auto" w:fill="auto"/>
          </w:tcPr>
          <w:p w:rsidR="00F018F6" w:rsidRPr="009814EF" w:rsidRDefault="00F018F6" w:rsidP="00D129E2">
            <w:pPr>
              <w:spacing w:after="0" w:line="240" w:lineRule="auto"/>
              <w:rPr>
                <w:rFonts w:ascii="Times New Roman" w:eastAsia="Times New Roman" w:hAnsi="Times New Roman" w:cs="Times New Roman"/>
                <w:b/>
                <w:sz w:val="20"/>
                <w:szCs w:val="20"/>
              </w:rPr>
            </w:pPr>
            <w:r w:rsidRPr="009814EF">
              <w:rPr>
                <w:rFonts w:ascii="Times New Roman" w:hAnsi="Times New Roman" w:cs="Times New Roman"/>
                <w:b/>
                <w:sz w:val="20"/>
                <w:szCs w:val="20"/>
              </w:rPr>
              <w:t>Цель:</w:t>
            </w:r>
            <w:r w:rsidRPr="009814EF">
              <w:rPr>
                <w:rFonts w:ascii="Times New Roman" w:hAnsi="Times New Roman" w:cs="Times New Roman"/>
                <w:sz w:val="20"/>
                <w:szCs w:val="20"/>
              </w:rPr>
              <w:t xml:space="preserve"> Учить детей отвечать на вопросы предложениями</w:t>
            </w:r>
          </w:p>
        </w:tc>
        <w:tc>
          <w:tcPr>
            <w:tcW w:w="2268" w:type="dxa"/>
            <w:gridSpan w:val="2"/>
            <w:shd w:val="clear" w:color="auto" w:fill="auto"/>
          </w:tcPr>
          <w:p w:rsidR="00F018F6" w:rsidRPr="003F497C" w:rsidRDefault="00F018F6" w:rsidP="00D129E2">
            <w:pPr>
              <w:spacing w:after="0" w:line="240" w:lineRule="auto"/>
              <w:jc w:val="center"/>
              <w:rPr>
                <w:rFonts w:ascii="Times New Roman" w:eastAsia="Times New Roman" w:hAnsi="Times New Roman" w:cs="Times New Roman"/>
                <w:b/>
                <w:bCs/>
                <w:color w:val="0F1419"/>
                <w:sz w:val="20"/>
                <w:szCs w:val="20"/>
              </w:rPr>
            </w:pPr>
            <w:r w:rsidRPr="003F497C">
              <w:rPr>
                <w:rFonts w:ascii="Times New Roman" w:eastAsia="Times New Roman" w:hAnsi="Times New Roman" w:cs="Times New Roman"/>
                <w:b/>
                <w:bCs/>
                <w:color w:val="0F1419"/>
                <w:sz w:val="20"/>
                <w:szCs w:val="20"/>
              </w:rPr>
              <w:t>Дружный круг</w:t>
            </w:r>
          </w:p>
        </w:tc>
        <w:tc>
          <w:tcPr>
            <w:tcW w:w="1984" w:type="dxa"/>
            <w:gridSpan w:val="2"/>
            <w:vMerge/>
            <w:shd w:val="clear" w:color="auto" w:fill="auto"/>
          </w:tcPr>
          <w:p w:rsidR="00F018F6" w:rsidRPr="00F04352" w:rsidRDefault="00F018F6" w:rsidP="00D129E2">
            <w:pPr>
              <w:spacing w:after="0" w:line="240" w:lineRule="auto"/>
              <w:rPr>
                <w:rFonts w:ascii="Times New Roman" w:eastAsia="Times New Roman" w:hAnsi="Times New Roman" w:cs="Times New Roman"/>
                <w:sz w:val="20"/>
                <w:szCs w:val="20"/>
              </w:rPr>
            </w:pPr>
          </w:p>
        </w:tc>
        <w:tc>
          <w:tcPr>
            <w:tcW w:w="2128" w:type="dxa"/>
            <w:vMerge/>
            <w:shd w:val="clear" w:color="auto" w:fill="auto"/>
          </w:tcPr>
          <w:p w:rsidR="00F018F6" w:rsidRDefault="00F018F6" w:rsidP="00D129E2">
            <w:pPr>
              <w:pStyle w:val="c3"/>
              <w:spacing w:before="0" w:beforeAutospacing="0" w:after="0" w:afterAutospacing="0"/>
              <w:rPr>
                <w:b/>
                <w:sz w:val="20"/>
                <w:szCs w:val="20"/>
              </w:rPr>
            </w:pPr>
          </w:p>
        </w:tc>
      </w:tr>
      <w:tr w:rsidR="00F018F6" w:rsidRPr="00F04352" w:rsidTr="00D129E2">
        <w:trPr>
          <w:cantSplit/>
          <w:trHeight w:val="833"/>
        </w:trPr>
        <w:tc>
          <w:tcPr>
            <w:tcW w:w="1008" w:type="dxa"/>
            <w:vMerge/>
            <w:shd w:val="clear" w:color="auto" w:fill="auto"/>
            <w:textDirection w:val="btLr"/>
          </w:tcPr>
          <w:p w:rsidR="00F018F6" w:rsidRDefault="00F018F6" w:rsidP="00D129E2">
            <w:pPr>
              <w:spacing w:after="0" w:line="240" w:lineRule="auto"/>
              <w:ind w:left="113" w:right="113"/>
              <w:rPr>
                <w:rFonts w:ascii="Times New Roman" w:eastAsia="Times New Roman" w:hAnsi="Times New Roman" w:cs="Times New Roman"/>
                <w:b/>
                <w:sz w:val="20"/>
                <w:szCs w:val="20"/>
              </w:rPr>
            </w:pPr>
          </w:p>
        </w:tc>
        <w:tc>
          <w:tcPr>
            <w:tcW w:w="1980" w:type="dxa"/>
            <w:shd w:val="clear" w:color="auto" w:fill="auto"/>
          </w:tcPr>
          <w:p w:rsidR="00F018F6" w:rsidRPr="009057DA" w:rsidRDefault="00F018F6" w:rsidP="00D129E2">
            <w:pPr>
              <w:spacing w:after="0" w:line="240" w:lineRule="auto"/>
              <w:rPr>
                <w:rFonts w:ascii="Times New Roman" w:eastAsia="Times New Roman" w:hAnsi="Times New Roman" w:cs="Times New Roman"/>
                <w:b/>
                <w:bCs/>
                <w:color w:val="0F1419"/>
                <w:sz w:val="20"/>
                <w:szCs w:val="20"/>
              </w:rPr>
            </w:pPr>
            <w:r>
              <w:rPr>
                <w:rFonts w:ascii="Times New Roman" w:eastAsia="Times New Roman" w:hAnsi="Times New Roman" w:cs="Times New Roman"/>
                <w:b/>
                <w:bCs/>
                <w:color w:val="0F1419"/>
                <w:sz w:val="20"/>
                <w:szCs w:val="20"/>
              </w:rPr>
              <w:t>Развивающая ситуация «Мишка поел снег и простудился»</w:t>
            </w:r>
          </w:p>
        </w:tc>
        <w:tc>
          <w:tcPr>
            <w:tcW w:w="5342" w:type="dxa"/>
            <w:shd w:val="clear" w:color="auto" w:fill="auto"/>
          </w:tcPr>
          <w:p w:rsidR="00F018F6" w:rsidRPr="00C43C07" w:rsidRDefault="00F018F6" w:rsidP="00D129E2">
            <w:pPr>
              <w:spacing w:after="0" w:line="240" w:lineRule="auto"/>
              <w:rPr>
                <w:rFonts w:ascii="Times New Roman" w:eastAsia="Times New Roman" w:hAnsi="Times New Roman" w:cs="Times New Roman"/>
                <w:sz w:val="20"/>
                <w:szCs w:val="20"/>
              </w:rPr>
            </w:pPr>
            <w:r w:rsidRPr="00C43C07">
              <w:rPr>
                <w:rFonts w:ascii="Times New Roman" w:eastAsia="Times New Roman" w:hAnsi="Times New Roman" w:cs="Times New Roman"/>
                <w:b/>
                <w:sz w:val="20"/>
                <w:szCs w:val="20"/>
              </w:rPr>
              <w:t xml:space="preserve">Цель: </w:t>
            </w:r>
            <w:r>
              <w:rPr>
                <w:rFonts w:ascii="Times New Roman" w:eastAsia="Times New Roman" w:hAnsi="Times New Roman" w:cs="Times New Roman"/>
                <w:sz w:val="20"/>
                <w:szCs w:val="20"/>
              </w:rPr>
              <w:t>формировать знания о здоровьесберегающем поведении.</w:t>
            </w:r>
          </w:p>
        </w:tc>
        <w:tc>
          <w:tcPr>
            <w:tcW w:w="2268" w:type="dxa"/>
            <w:gridSpan w:val="2"/>
            <w:shd w:val="clear" w:color="auto" w:fill="auto"/>
          </w:tcPr>
          <w:p w:rsidR="00F018F6" w:rsidRDefault="00F018F6" w:rsidP="00D129E2">
            <w:pPr>
              <w:spacing w:after="0" w:line="240" w:lineRule="auto"/>
              <w:ind w:right="-454"/>
              <w:jc w:val="center"/>
              <w:rPr>
                <w:rFonts w:ascii="Times New Roman" w:eastAsia="Times New Roman" w:hAnsi="Times New Roman" w:cs="Times New Roman"/>
                <w:b/>
                <w:bCs/>
                <w:color w:val="0F1419"/>
                <w:sz w:val="20"/>
                <w:szCs w:val="20"/>
              </w:rPr>
            </w:pPr>
            <w:r>
              <w:rPr>
                <w:rFonts w:ascii="Times New Roman" w:eastAsia="Times New Roman" w:hAnsi="Times New Roman" w:cs="Times New Roman"/>
                <w:b/>
                <w:bCs/>
                <w:color w:val="0F1419"/>
                <w:sz w:val="20"/>
                <w:szCs w:val="20"/>
              </w:rPr>
              <w:t>Центр сюжетно –</w:t>
            </w:r>
          </w:p>
          <w:p w:rsidR="00F018F6" w:rsidRDefault="00F018F6" w:rsidP="00D129E2">
            <w:pPr>
              <w:spacing w:after="0" w:line="240" w:lineRule="auto"/>
              <w:ind w:right="-454"/>
              <w:jc w:val="center"/>
              <w:rPr>
                <w:rFonts w:ascii="Times New Roman" w:eastAsia="Times New Roman" w:hAnsi="Times New Roman" w:cs="Times New Roman"/>
                <w:b/>
                <w:bCs/>
                <w:color w:val="0F1419"/>
                <w:sz w:val="20"/>
                <w:szCs w:val="20"/>
              </w:rPr>
            </w:pPr>
            <w:r>
              <w:rPr>
                <w:rFonts w:ascii="Times New Roman" w:eastAsia="Times New Roman" w:hAnsi="Times New Roman" w:cs="Times New Roman"/>
                <w:b/>
                <w:bCs/>
                <w:color w:val="0F1419"/>
                <w:sz w:val="20"/>
                <w:szCs w:val="20"/>
              </w:rPr>
              <w:t>ролевых игр</w:t>
            </w:r>
          </w:p>
          <w:p w:rsidR="00F018F6" w:rsidRDefault="00F018F6" w:rsidP="00D129E2">
            <w:pPr>
              <w:spacing w:after="0" w:line="240" w:lineRule="auto"/>
              <w:ind w:right="-454"/>
              <w:jc w:val="center"/>
              <w:rPr>
                <w:rFonts w:ascii="Times New Roman" w:eastAsia="Times New Roman" w:hAnsi="Times New Roman" w:cs="Times New Roman"/>
                <w:bCs/>
                <w:color w:val="0F1419"/>
                <w:sz w:val="20"/>
                <w:szCs w:val="20"/>
              </w:rPr>
            </w:pPr>
            <w:r>
              <w:rPr>
                <w:rFonts w:ascii="Times New Roman" w:eastAsia="Times New Roman" w:hAnsi="Times New Roman" w:cs="Times New Roman"/>
                <w:bCs/>
                <w:color w:val="0F1419"/>
                <w:sz w:val="20"/>
                <w:szCs w:val="20"/>
              </w:rPr>
              <w:t>(атрибуты для сюжетно – ролевой игры</w:t>
            </w:r>
          </w:p>
          <w:p w:rsidR="00F018F6" w:rsidRPr="00C43C07" w:rsidRDefault="00F018F6" w:rsidP="00D129E2">
            <w:pPr>
              <w:spacing w:after="0" w:line="240" w:lineRule="auto"/>
              <w:ind w:right="-454"/>
              <w:jc w:val="center"/>
              <w:rPr>
                <w:rFonts w:ascii="Times New Roman" w:eastAsia="Times New Roman" w:hAnsi="Times New Roman" w:cs="Times New Roman"/>
                <w:bCs/>
                <w:color w:val="0F1419"/>
                <w:sz w:val="20"/>
                <w:szCs w:val="20"/>
              </w:rPr>
            </w:pPr>
            <w:r>
              <w:rPr>
                <w:rFonts w:ascii="Times New Roman" w:eastAsia="Times New Roman" w:hAnsi="Times New Roman" w:cs="Times New Roman"/>
                <w:bCs/>
                <w:color w:val="0F1419"/>
                <w:sz w:val="20"/>
                <w:szCs w:val="20"/>
              </w:rPr>
              <w:t>«Больница»)</w:t>
            </w:r>
          </w:p>
        </w:tc>
        <w:tc>
          <w:tcPr>
            <w:tcW w:w="1984" w:type="dxa"/>
            <w:gridSpan w:val="2"/>
            <w:vMerge/>
            <w:shd w:val="clear" w:color="auto" w:fill="auto"/>
          </w:tcPr>
          <w:p w:rsidR="00F018F6" w:rsidRPr="00F04352" w:rsidRDefault="00F018F6" w:rsidP="00D129E2">
            <w:pPr>
              <w:spacing w:after="0" w:line="240" w:lineRule="auto"/>
              <w:rPr>
                <w:rFonts w:ascii="Times New Roman" w:eastAsia="Times New Roman" w:hAnsi="Times New Roman" w:cs="Times New Roman"/>
                <w:sz w:val="20"/>
                <w:szCs w:val="20"/>
              </w:rPr>
            </w:pPr>
          </w:p>
        </w:tc>
        <w:tc>
          <w:tcPr>
            <w:tcW w:w="2128" w:type="dxa"/>
            <w:vMerge/>
            <w:shd w:val="clear" w:color="auto" w:fill="auto"/>
          </w:tcPr>
          <w:p w:rsidR="00F018F6" w:rsidRDefault="00F018F6" w:rsidP="00D129E2">
            <w:pPr>
              <w:pStyle w:val="c3"/>
              <w:spacing w:before="0" w:beforeAutospacing="0" w:after="0" w:afterAutospacing="0"/>
              <w:rPr>
                <w:b/>
                <w:sz w:val="20"/>
                <w:szCs w:val="20"/>
              </w:rPr>
            </w:pPr>
          </w:p>
        </w:tc>
      </w:tr>
      <w:tr w:rsidR="00F018F6" w:rsidRPr="00F04352" w:rsidTr="00D129E2">
        <w:trPr>
          <w:cantSplit/>
          <w:trHeight w:val="563"/>
        </w:trPr>
        <w:tc>
          <w:tcPr>
            <w:tcW w:w="1008" w:type="dxa"/>
            <w:vMerge/>
            <w:shd w:val="clear" w:color="auto" w:fill="auto"/>
            <w:textDirection w:val="btLr"/>
          </w:tcPr>
          <w:p w:rsidR="00F018F6" w:rsidRDefault="00F018F6" w:rsidP="00D129E2">
            <w:pPr>
              <w:spacing w:after="0" w:line="240" w:lineRule="auto"/>
              <w:ind w:left="113" w:right="113"/>
              <w:rPr>
                <w:rFonts w:ascii="Times New Roman" w:eastAsia="Times New Roman" w:hAnsi="Times New Roman" w:cs="Times New Roman"/>
                <w:b/>
                <w:sz w:val="20"/>
                <w:szCs w:val="20"/>
              </w:rPr>
            </w:pPr>
          </w:p>
        </w:tc>
        <w:tc>
          <w:tcPr>
            <w:tcW w:w="1980" w:type="dxa"/>
            <w:shd w:val="clear" w:color="auto" w:fill="auto"/>
          </w:tcPr>
          <w:p w:rsidR="00F018F6" w:rsidRPr="00F04352" w:rsidRDefault="00F018F6" w:rsidP="00D129E2">
            <w:pPr>
              <w:rPr>
                <w:rFonts w:ascii="Times New Roman" w:eastAsia="Times New Roman" w:hAnsi="Times New Roman" w:cs="Times New Roman"/>
                <w:b/>
                <w:bCs/>
                <w:color w:val="0F1419"/>
                <w:sz w:val="20"/>
                <w:szCs w:val="20"/>
              </w:rPr>
            </w:pPr>
            <w:r>
              <w:rPr>
                <w:rFonts w:ascii="Times New Roman" w:eastAsia="Times New Roman" w:hAnsi="Times New Roman" w:cs="Times New Roman"/>
                <w:b/>
                <w:bCs/>
                <w:color w:val="0F1419"/>
                <w:sz w:val="20"/>
                <w:szCs w:val="20"/>
              </w:rPr>
              <w:t>ООД</w:t>
            </w:r>
          </w:p>
        </w:tc>
        <w:tc>
          <w:tcPr>
            <w:tcW w:w="5342" w:type="dxa"/>
            <w:shd w:val="clear" w:color="auto" w:fill="auto"/>
          </w:tcPr>
          <w:p w:rsidR="00F018F6" w:rsidRDefault="00F018F6" w:rsidP="00D129E2">
            <w:pPr>
              <w:spacing w:after="0" w:line="240" w:lineRule="auto"/>
              <w:ind w:right="-456"/>
              <w:rPr>
                <w:rFonts w:ascii="Times New Roman" w:eastAsia="Times New Roman" w:hAnsi="Times New Roman" w:cs="Times New Roman"/>
                <w:b/>
                <w:sz w:val="20"/>
                <w:szCs w:val="20"/>
              </w:rPr>
            </w:pPr>
            <w:r>
              <w:rPr>
                <w:rFonts w:ascii="Times New Roman" w:eastAsia="Times New Roman" w:hAnsi="Times New Roman" w:cs="Times New Roman"/>
                <w:b/>
                <w:sz w:val="20"/>
                <w:szCs w:val="20"/>
              </w:rPr>
              <w:t>1. Коммуникация. Развитие речи.</w:t>
            </w:r>
          </w:p>
          <w:p w:rsidR="00F018F6" w:rsidRPr="005D6070" w:rsidRDefault="00F018F6" w:rsidP="00D129E2">
            <w:pPr>
              <w:spacing w:after="0" w:line="240" w:lineRule="auto"/>
              <w:ind w:right="-456"/>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Тема:  </w:t>
            </w:r>
            <w:r>
              <w:rPr>
                <w:rFonts w:ascii="Times New Roman" w:eastAsia="Times New Roman" w:hAnsi="Times New Roman" w:cs="Times New Roman"/>
                <w:sz w:val="20"/>
                <w:szCs w:val="20"/>
              </w:rPr>
              <w:t>«Вырастала елка»</w:t>
            </w:r>
          </w:p>
          <w:p w:rsidR="00F018F6" w:rsidRDefault="00F018F6" w:rsidP="00D129E2">
            <w:pPr>
              <w:spacing w:after="0" w:line="240" w:lineRule="auto"/>
              <w:ind w:right="-456"/>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Цель: </w:t>
            </w:r>
            <w:r w:rsidRPr="005D6070">
              <w:rPr>
                <w:rFonts w:ascii="Times New Roman" w:eastAsia="Times New Roman" w:hAnsi="Times New Roman" w:cs="Times New Roman"/>
                <w:sz w:val="20"/>
                <w:szCs w:val="20"/>
              </w:rPr>
              <w:t>Учить детей</w:t>
            </w:r>
            <w:r>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 xml:space="preserve">составлять описательный рассказ; </w:t>
            </w:r>
          </w:p>
          <w:p w:rsidR="00F018F6" w:rsidRDefault="00F018F6" w:rsidP="00D129E2">
            <w:pPr>
              <w:spacing w:after="0" w:line="240" w:lineRule="auto"/>
              <w:ind w:right="-456"/>
              <w:rPr>
                <w:rFonts w:ascii="Times New Roman" w:eastAsia="Times New Roman" w:hAnsi="Times New Roman" w:cs="Times New Roman"/>
                <w:sz w:val="20"/>
                <w:szCs w:val="20"/>
              </w:rPr>
            </w:pPr>
            <w:r>
              <w:rPr>
                <w:rFonts w:ascii="Times New Roman" w:eastAsia="Times New Roman" w:hAnsi="Times New Roman" w:cs="Times New Roman"/>
                <w:sz w:val="20"/>
                <w:szCs w:val="20"/>
              </w:rPr>
              <w:t>упражнять в согласовании существительных,</w:t>
            </w:r>
          </w:p>
          <w:p w:rsidR="00F018F6" w:rsidRPr="005D6070" w:rsidRDefault="00F018F6" w:rsidP="00D129E2">
            <w:pPr>
              <w:spacing w:after="0" w:line="240" w:lineRule="auto"/>
              <w:ind w:right="-456"/>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прилагательных, местоимений в роде, числе, падеже; активизировать в речи детей прилагательные. Закреплять правильное произношение звука У.</w:t>
            </w:r>
          </w:p>
          <w:p w:rsidR="00F018F6" w:rsidRPr="005D6070" w:rsidRDefault="00F018F6" w:rsidP="00D129E2">
            <w:pPr>
              <w:spacing w:after="0" w:line="240" w:lineRule="auto"/>
              <w:ind w:right="-456"/>
              <w:rPr>
                <w:rFonts w:ascii="Times New Roman" w:eastAsia="Times New Roman" w:hAnsi="Times New Roman" w:cs="Times New Roman"/>
                <w:sz w:val="20"/>
                <w:szCs w:val="20"/>
              </w:rPr>
            </w:pPr>
            <w:r w:rsidRPr="007E5A53">
              <w:rPr>
                <w:rFonts w:ascii="Times New Roman" w:eastAsia="Times New Roman" w:hAnsi="Times New Roman" w:cs="Times New Roman"/>
                <w:b/>
                <w:sz w:val="20"/>
                <w:szCs w:val="20"/>
              </w:rPr>
              <w:t>Используемая литература:</w:t>
            </w:r>
            <w:r>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В.Н.Волчкова, Н.В.Степанова, с.162.</w:t>
            </w:r>
          </w:p>
          <w:p w:rsidR="00F018F6" w:rsidRDefault="00F018F6" w:rsidP="00D129E2">
            <w:pPr>
              <w:spacing w:after="0" w:line="240" w:lineRule="auto"/>
              <w:ind w:right="-456"/>
              <w:rPr>
                <w:rFonts w:ascii="Times New Roman" w:eastAsia="Times New Roman" w:hAnsi="Times New Roman" w:cs="Times New Roman"/>
                <w:b/>
                <w:sz w:val="20"/>
                <w:szCs w:val="20"/>
              </w:rPr>
            </w:pPr>
          </w:p>
          <w:p w:rsidR="00F018F6" w:rsidRPr="007E5A53" w:rsidRDefault="00F018F6" w:rsidP="00D129E2">
            <w:pPr>
              <w:spacing w:after="0" w:line="240" w:lineRule="auto"/>
              <w:ind w:right="-456"/>
              <w:rPr>
                <w:rFonts w:ascii="Times New Roman" w:eastAsia="Times New Roman" w:hAnsi="Times New Roman" w:cs="Times New Roman"/>
                <w:sz w:val="20"/>
                <w:szCs w:val="20"/>
              </w:rPr>
            </w:pPr>
            <w:r>
              <w:rPr>
                <w:rFonts w:ascii="Times New Roman" w:eastAsia="Times New Roman" w:hAnsi="Times New Roman" w:cs="Times New Roman"/>
                <w:b/>
                <w:sz w:val="20"/>
                <w:szCs w:val="20"/>
              </w:rPr>
              <w:t>2. Музыкальное</w:t>
            </w:r>
          </w:p>
          <w:p w:rsidR="00F018F6" w:rsidRPr="007E5A53" w:rsidRDefault="00F018F6" w:rsidP="00D129E2">
            <w:pPr>
              <w:spacing w:after="0" w:line="240" w:lineRule="auto"/>
              <w:ind w:right="-456"/>
              <w:rPr>
                <w:rFonts w:ascii="Times New Roman" w:eastAsia="Times New Roman" w:hAnsi="Times New Roman" w:cs="Times New Roman"/>
                <w:sz w:val="20"/>
                <w:szCs w:val="20"/>
              </w:rPr>
            </w:pPr>
          </w:p>
        </w:tc>
        <w:tc>
          <w:tcPr>
            <w:tcW w:w="2268" w:type="dxa"/>
            <w:gridSpan w:val="2"/>
            <w:shd w:val="clear" w:color="auto" w:fill="auto"/>
          </w:tcPr>
          <w:p w:rsidR="00F018F6" w:rsidRPr="007E5A53" w:rsidRDefault="00F018F6" w:rsidP="00D129E2">
            <w:pPr>
              <w:spacing w:after="0" w:line="240" w:lineRule="auto"/>
              <w:jc w:val="center"/>
              <w:rPr>
                <w:rFonts w:ascii="Times New Roman" w:eastAsia="Times New Roman" w:hAnsi="Times New Roman" w:cs="Times New Roman"/>
                <w:b/>
                <w:bCs/>
                <w:color w:val="0F1419"/>
                <w:sz w:val="20"/>
                <w:szCs w:val="20"/>
              </w:rPr>
            </w:pPr>
            <w:r w:rsidRPr="007E5A53">
              <w:rPr>
                <w:rFonts w:ascii="Times New Roman" w:eastAsia="Times New Roman" w:hAnsi="Times New Roman" w:cs="Times New Roman"/>
                <w:b/>
                <w:bCs/>
                <w:color w:val="0F1419"/>
                <w:sz w:val="20"/>
                <w:szCs w:val="20"/>
              </w:rPr>
              <w:t>Центр познания</w:t>
            </w:r>
          </w:p>
          <w:p w:rsidR="00F018F6" w:rsidRDefault="00F018F6" w:rsidP="00D129E2">
            <w:pPr>
              <w:spacing w:after="0" w:line="240" w:lineRule="auto"/>
              <w:jc w:val="center"/>
              <w:rPr>
                <w:rFonts w:ascii="Times New Roman" w:eastAsia="Times New Roman" w:hAnsi="Times New Roman" w:cs="Times New Roman"/>
                <w:bCs/>
                <w:color w:val="0F1419"/>
                <w:sz w:val="20"/>
                <w:szCs w:val="20"/>
              </w:rPr>
            </w:pPr>
            <w:r>
              <w:rPr>
                <w:rFonts w:ascii="Times New Roman" w:eastAsia="Times New Roman" w:hAnsi="Times New Roman" w:cs="Times New Roman"/>
                <w:bCs/>
                <w:color w:val="0F1419"/>
                <w:sz w:val="20"/>
                <w:szCs w:val="20"/>
              </w:rPr>
              <w:t>(картинки по теме, домик, две куклы, кукольные  санки, макет горки, игрушки – зверушки)</w:t>
            </w:r>
          </w:p>
          <w:p w:rsidR="00F018F6" w:rsidRDefault="00F018F6" w:rsidP="00D129E2">
            <w:pPr>
              <w:spacing w:after="0" w:line="240" w:lineRule="auto"/>
              <w:jc w:val="center"/>
              <w:rPr>
                <w:rFonts w:ascii="Times New Roman" w:eastAsia="Times New Roman" w:hAnsi="Times New Roman" w:cs="Times New Roman"/>
                <w:b/>
                <w:bCs/>
                <w:color w:val="0F1419"/>
                <w:sz w:val="20"/>
                <w:szCs w:val="20"/>
              </w:rPr>
            </w:pPr>
          </w:p>
          <w:p w:rsidR="00F018F6" w:rsidRDefault="00F018F6" w:rsidP="00D129E2">
            <w:pPr>
              <w:spacing w:after="0" w:line="240" w:lineRule="auto"/>
              <w:jc w:val="center"/>
              <w:rPr>
                <w:rFonts w:ascii="Times New Roman" w:eastAsia="Times New Roman" w:hAnsi="Times New Roman" w:cs="Times New Roman"/>
                <w:b/>
                <w:bCs/>
                <w:color w:val="0F1419"/>
                <w:sz w:val="20"/>
                <w:szCs w:val="20"/>
              </w:rPr>
            </w:pPr>
          </w:p>
          <w:p w:rsidR="00F018F6" w:rsidRDefault="00F018F6" w:rsidP="00D129E2">
            <w:pPr>
              <w:spacing w:after="0" w:line="240" w:lineRule="auto"/>
              <w:jc w:val="center"/>
              <w:rPr>
                <w:rFonts w:ascii="Times New Roman" w:eastAsia="Times New Roman" w:hAnsi="Times New Roman" w:cs="Times New Roman"/>
                <w:b/>
                <w:bCs/>
                <w:color w:val="0F1419"/>
                <w:sz w:val="20"/>
                <w:szCs w:val="20"/>
              </w:rPr>
            </w:pPr>
          </w:p>
          <w:p w:rsidR="00F018F6" w:rsidRDefault="00F018F6" w:rsidP="00D129E2">
            <w:pPr>
              <w:spacing w:after="0" w:line="240" w:lineRule="auto"/>
              <w:jc w:val="center"/>
              <w:rPr>
                <w:rFonts w:ascii="Times New Roman" w:eastAsia="Times New Roman" w:hAnsi="Times New Roman" w:cs="Times New Roman"/>
                <w:b/>
                <w:bCs/>
                <w:color w:val="0F1419"/>
                <w:sz w:val="20"/>
                <w:szCs w:val="20"/>
              </w:rPr>
            </w:pPr>
          </w:p>
          <w:p w:rsidR="00F018F6" w:rsidRPr="00552F41" w:rsidRDefault="00F018F6" w:rsidP="00D129E2">
            <w:pPr>
              <w:spacing w:after="0" w:line="240" w:lineRule="auto"/>
              <w:jc w:val="center"/>
              <w:rPr>
                <w:rFonts w:ascii="Times New Roman" w:eastAsia="Times New Roman" w:hAnsi="Times New Roman" w:cs="Times New Roman"/>
                <w:b/>
                <w:bCs/>
                <w:color w:val="0F1419"/>
                <w:sz w:val="20"/>
                <w:szCs w:val="20"/>
              </w:rPr>
            </w:pPr>
            <w:r>
              <w:rPr>
                <w:rFonts w:ascii="Times New Roman" w:eastAsia="Times New Roman" w:hAnsi="Times New Roman" w:cs="Times New Roman"/>
                <w:b/>
                <w:bCs/>
                <w:color w:val="0F1419"/>
                <w:sz w:val="20"/>
                <w:szCs w:val="20"/>
              </w:rPr>
              <w:t>Музыкальный зал</w:t>
            </w:r>
          </w:p>
        </w:tc>
        <w:tc>
          <w:tcPr>
            <w:tcW w:w="1984" w:type="dxa"/>
            <w:gridSpan w:val="2"/>
            <w:vMerge/>
            <w:shd w:val="clear" w:color="auto" w:fill="auto"/>
          </w:tcPr>
          <w:p w:rsidR="00F018F6" w:rsidRPr="00F04352" w:rsidRDefault="00F018F6" w:rsidP="00D129E2">
            <w:pPr>
              <w:spacing w:after="0" w:line="240" w:lineRule="auto"/>
              <w:rPr>
                <w:rFonts w:ascii="Times New Roman" w:eastAsia="Times New Roman" w:hAnsi="Times New Roman" w:cs="Times New Roman"/>
                <w:sz w:val="20"/>
                <w:szCs w:val="20"/>
              </w:rPr>
            </w:pPr>
          </w:p>
        </w:tc>
        <w:tc>
          <w:tcPr>
            <w:tcW w:w="2128" w:type="dxa"/>
            <w:vMerge/>
            <w:shd w:val="clear" w:color="auto" w:fill="auto"/>
          </w:tcPr>
          <w:p w:rsidR="00F018F6" w:rsidRDefault="00F018F6" w:rsidP="00D129E2">
            <w:pPr>
              <w:pStyle w:val="c3"/>
              <w:spacing w:before="0" w:beforeAutospacing="0" w:after="0" w:afterAutospacing="0"/>
              <w:rPr>
                <w:b/>
                <w:sz w:val="20"/>
                <w:szCs w:val="20"/>
              </w:rPr>
            </w:pPr>
          </w:p>
        </w:tc>
      </w:tr>
      <w:tr w:rsidR="00F018F6" w:rsidRPr="00F04352" w:rsidTr="00D129E2">
        <w:trPr>
          <w:trHeight w:val="3600"/>
        </w:trPr>
        <w:tc>
          <w:tcPr>
            <w:tcW w:w="1008" w:type="dxa"/>
            <w:vMerge/>
            <w:shd w:val="clear" w:color="auto" w:fill="auto"/>
          </w:tcPr>
          <w:p w:rsidR="00F018F6" w:rsidRPr="00F04352" w:rsidRDefault="00F018F6" w:rsidP="00D129E2">
            <w:pPr>
              <w:spacing w:after="0" w:line="240" w:lineRule="auto"/>
              <w:rPr>
                <w:rFonts w:ascii="Times New Roman" w:eastAsia="Times New Roman" w:hAnsi="Times New Roman" w:cs="Times New Roman"/>
                <w:sz w:val="20"/>
                <w:szCs w:val="20"/>
              </w:rPr>
            </w:pPr>
          </w:p>
        </w:tc>
        <w:tc>
          <w:tcPr>
            <w:tcW w:w="1980" w:type="dxa"/>
            <w:shd w:val="clear" w:color="auto" w:fill="auto"/>
          </w:tcPr>
          <w:p w:rsidR="00F018F6" w:rsidRPr="009057DA" w:rsidRDefault="00F018F6" w:rsidP="00D129E2">
            <w:pPr>
              <w:shd w:val="clear" w:color="auto" w:fill="FFFFFF"/>
              <w:spacing w:after="0" w:line="180" w:lineRule="exact"/>
              <w:rPr>
                <w:rFonts w:ascii="Times New Roman" w:eastAsia="Times New Roman" w:hAnsi="Times New Roman" w:cs="Times New Roman"/>
                <w:b/>
                <w:bCs/>
                <w:color w:val="000000"/>
                <w:spacing w:val="-8"/>
                <w:sz w:val="20"/>
                <w:szCs w:val="20"/>
                <w:u w:val="single"/>
              </w:rPr>
            </w:pPr>
            <w:r w:rsidRPr="009057DA">
              <w:rPr>
                <w:rFonts w:ascii="Times New Roman" w:eastAsia="Times New Roman" w:hAnsi="Times New Roman" w:cs="Times New Roman"/>
                <w:b/>
                <w:sz w:val="20"/>
                <w:szCs w:val="20"/>
                <w:u w:val="single"/>
              </w:rPr>
              <w:t>Прогулка</w:t>
            </w:r>
          </w:p>
          <w:p w:rsidR="00F018F6" w:rsidRPr="00A544DD" w:rsidRDefault="00F018F6" w:rsidP="00D129E2">
            <w:pPr>
              <w:spacing w:after="0" w:line="240" w:lineRule="auto"/>
              <w:rPr>
                <w:rFonts w:ascii="Times New Roman" w:eastAsia="Times New Roman" w:hAnsi="Times New Roman" w:cs="Times New Roman"/>
                <w:color w:val="FF0000"/>
                <w:sz w:val="20"/>
                <w:szCs w:val="20"/>
              </w:rPr>
            </w:pPr>
          </w:p>
          <w:p w:rsidR="00F018F6" w:rsidRPr="00A544DD" w:rsidRDefault="00F018F6" w:rsidP="00D129E2">
            <w:pPr>
              <w:spacing w:after="0" w:line="240" w:lineRule="auto"/>
              <w:rPr>
                <w:rFonts w:ascii="Times New Roman" w:eastAsia="Times New Roman" w:hAnsi="Times New Roman" w:cs="Times New Roman"/>
                <w:sz w:val="20"/>
                <w:szCs w:val="20"/>
              </w:rPr>
            </w:pPr>
          </w:p>
          <w:p w:rsidR="00F018F6" w:rsidRPr="00A544DD" w:rsidRDefault="00F018F6" w:rsidP="00D129E2">
            <w:pPr>
              <w:spacing w:after="0" w:line="240" w:lineRule="auto"/>
              <w:rPr>
                <w:rFonts w:ascii="Times New Roman" w:eastAsia="Times New Roman" w:hAnsi="Times New Roman" w:cs="Times New Roman"/>
                <w:sz w:val="20"/>
                <w:szCs w:val="20"/>
              </w:rPr>
            </w:pPr>
          </w:p>
          <w:p w:rsidR="00F018F6" w:rsidRPr="00A544DD" w:rsidRDefault="00F018F6" w:rsidP="00D129E2">
            <w:pPr>
              <w:spacing w:after="0" w:line="240" w:lineRule="auto"/>
              <w:rPr>
                <w:rFonts w:ascii="Times New Roman" w:eastAsia="Times New Roman" w:hAnsi="Times New Roman" w:cs="Times New Roman"/>
                <w:sz w:val="20"/>
                <w:szCs w:val="20"/>
              </w:rPr>
            </w:pPr>
          </w:p>
          <w:p w:rsidR="00F018F6" w:rsidRPr="00A544DD" w:rsidRDefault="00F018F6" w:rsidP="00D129E2">
            <w:pPr>
              <w:spacing w:after="0" w:line="240" w:lineRule="auto"/>
              <w:rPr>
                <w:rFonts w:ascii="Times New Roman" w:eastAsia="Times New Roman" w:hAnsi="Times New Roman" w:cs="Times New Roman"/>
                <w:sz w:val="20"/>
                <w:szCs w:val="20"/>
              </w:rPr>
            </w:pPr>
          </w:p>
          <w:p w:rsidR="00F018F6" w:rsidRPr="00A544DD" w:rsidRDefault="00F018F6" w:rsidP="00D129E2">
            <w:pPr>
              <w:spacing w:after="0" w:line="240" w:lineRule="auto"/>
              <w:rPr>
                <w:rFonts w:ascii="Times New Roman" w:eastAsia="Times New Roman" w:hAnsi="Times New Roman" w:cs="Times New Roman"/>
                <w:sz w:val="20"/>
                <w:szCs w:val="20"/>
              </w:rPr>
            </w:pPr>
          </w:p>
          <w:p w:rsidR="00F018F6" w:rsidRPr="00A544DD" w:rsidRDefault="00F018F6" w:rsidP="00D129E2">
            <w:pPr>
              <w:spacing w:after="0" w:line="240" w:lineRule="auto"/>
              <w:rPr>
                <w:rFonts w:ascii="Times New Roman" w:eastAsia="Times New Roman" w:hAnsi="Times New Roman" w:cs="Times New Roman"/>
                <w:sz w:val="20"/>
                <w:szCs w:val="20"/>
              </w:rPr>
            </w:pPr>
          </w:p>
          <w:p w:rsidR="00F018F6" w:rsidRDefault="00F018F6" w:rsidP="00D129E2">
            <w:pPr>
              <w:spacing w:after="0" w:line="240" w:lineRule="auto"/>
              <w:rPr>
                <w:rFonts w:ascii="Times New Roman" w:eastAsia="Times New Roman" w:hAnsi="Times New Roman" w:cs="Times New Roman"/>
                <w:sz w:val="20"/>
                <w:szCs w:val="20"/>
              </w:rPr>
            </w:pPr>
          </w:p>
          <w:p w:rsidR="00F018F6" w:rsidRDefault="00F018F6" w:rsidP="00D129E2">
            <w:pPr>
              <w:spacing w:after="0" w:line="240" w:lineRule="auto"/>
              <w:rPr>
                <w:rFonts w:ascii="Times New Roman" w:eastAsia="Times New Roman" w:hAnsi="Times New Roman" w:cs="Times New Roman"/>
                <w:sz w:val="20"/>
                <w:szCs w:val="20"/>
              </w:rPr>
            </w:pPr>
          </w:p>
          <w:p w:rsidR="00F018F6" w:rsidRDefault="00F018F6" w:rsidP="00D129E2">
            <w:pPr>
              <w:rPr>
                <w:rFonts w:ascii="Times New Roman" w:eastAsia="Times New Roman" w:hAnsi="Times New Roman" w:cs="Times New Roman"/>
                <w:sz w:val="20"/>
                <w:szCs w:val="20"/>
              </w:rPr>
            </w:pPr>
          </w:p>
          <w:p w:rsidR="00F018F6" w:rsidRPr="00A544DD" w:rsidRDefault="00F018F6" w:rsidP="00D129E2">
            <w:pPr>
              <w:rPr>
                <w:rFonts w:ascii="Times New Roman" w:eastAsia="Times New Roman" w:hAnsi="Times New Roman" w:cs="Times New Roman"/>
                <w:sz w:val="20"/>
                <w:szCs w:val="20"/>
              </w:rPr>
            </w:pPr>
          </w:p>
          <w:p w:rsidR="00F018F6" w:rsidRPr="00A544DD" w:rsidRDefault="00F018F6" w:rsidP="00D129E2">
            <w:pPr>
              <w:rPr>
                <w:rFonts w:ascii="Times New Roman" w:eastAsia="Times New Roman" w:hAnsi="Times New Roman" w:cs="Times New Roman"/>
                <w:sz w:val="20"/>
                <w:szCs w:val="20"/>
              </w:rPr>
            </w:pPr>
          </w:p>
        </w:tc>
        <w:tc>
          <w:tcPr>
            <w:tcW w:w="5342" w:type="dxa"/>
            <w:shd w:val="clear" w:color="auto" w:fill="auto"/>
          </w:tcPr>
          <w:p w:rsidR="00F018F6" w:rsidRPr="00C43C07" w:rsidRDefault="00F018F6" w:rsidP="00D129E2">
            <w:pPr>
              <w:pStyle w:val="Style11"/>
              <w:widowControl/>
              <w:spacing w:line="240" w:lineRule="auto"/>
              <w:ind w:right="1382"/>
              <w:jc w:val="left"/>
              <w:rPr>
                <w:rStyle w:val="FontStyle99"/>
                <w:rFonts w:eastAsia="Calibri"/>
                <w:b w:val="0"/>
                <w:sz w:val="20"/>
                <w:szCs w:val="20"/>
              </w:rPr>
            </w:pPr>
            <w:r w:rsidRPr="00C43C07">
              <w:rPr>
                <w:rStyle w:val="FontStyle97"/>
                <w:rFonts w:eastAsiaTheme="majorEastAsia"/>
                <w:sz w:val="20"/>
                <w:szCs w:val="20"/>
              </w:rPr>
              <w:t xml:space="preserve">Снег кружится, летает и тает... </w:t>
            </w:r>
          </w:p>
          <w:p w:rsidR="00F018F6" w:rsidRPr="00C43C07" w:rsidRDefault="00F018F6" w:rsidP="00D129E2">
            <w:pPr>
              <w:pStyle w:val="Style8"/>
              <w:widowControl/>
              <w:spacing w:line="240" w:lineRule="auto"/>
              <w:ind w:left="-11" w:firstLine="0"/>
              <w:rPr>
                <w:rStyle w:val="FontStyle112"/>
                <w:sz w:val="20"/>
                <w:szCs w:val="20"/>
              </w:rPr>
            </w:pPr>
            <w:r w:rsidRPr="00C43C07">
              <w:rPr>
                <w:rStyle w:val="FontStyle99"/>
                <w:rFonts w:eastAsia="Calibri"/>
                <w:spacing w:val="40"/>
                <w:sz w:val="20"/>
                <w:szCs w:val="20"/>
              </w:rPr>
              <w:t>Цели:</w:t>
            </w:r>
            <w:r w:rsidRPr="00C43C07">
              <w:rPr>
                <w:rStyle w:val="FontStyle99"/>
                <w:rFonts w:eastAsia="Calibri"/>
                <w:sz w:val="20"/>
                <w:szCs w:val="20"/>
              </w:rPr>
              <w:t xml:space="preserve"> </w:t>
            </w:r>
            <w:r w:rsidRPr="00C43C07">
              <w:rPr>
                <w:rStyle w:val="FontStyle112"/>
                <w:sz w:val="20"/>
                <w:szCs w:val="20"/>
              </w:rPr>
              <w:t xml:space="preserve">продолжать знакомство с природным явлением -снегом; побудить детей к </w:t>
            </w:r>
            <w:r>
              <w:rPr>
                <w:rStyle w:val="FontStyle112"/>
                <w:sz w:val="20"/>
                <w:szCs w:val="20"/>
              </w:rPr>
              <w:t xml:space="preserve">словесному описанию снега </w:t>
            </w:r>
            <w:r w:rsidRPr="00C43C07">
              <w:rPr>
                <w:rStyle w:val="FontStyle112"/>
                <w:sz w:val="20"/>
                <w:szCs w:val="20"/>
              </w:rPr>
              <w:t>(летает, кружится, сверкает, тает...); создать условия для развития эмо</w:t>
            </w:r>
            <w:r w:rsidRPr="00C43C07">
              <w:rPr>
                <w:rStyle w:val="FontStyle112"/>
                <w:sz w:val="20"/>
                <w:szCs w:val="20"/>
              </w:rPr>
              <w:softHyphen/>
              <w:t>циональной сферы детей.</w:t>
            </w:r>
          </w:p>
          <w:p w:rsidR="00F018F6" w:rsidRPr="00C43C07" w:rsidRDefault="00F018F6" w:rsidP="00D129E2">
            <w:pPr>
              <w:pStyle w:val="Style25"/>
              <w:widowControl/>
              <w:spacing w:line="240" w:lineRule="auto"/>
              <w:ind w:left="10"/>
              <w:jc w:val="left"/>
              <w:rPr>
                <w:rStyle w:val="FontStyle112"/>
                <w:b/>
                <w:sz w:val="20"/>
                <w:szCs w:val="20"/>
              </w:rPr>
            </w:pPr>
            <w:r w:rsidRPr="00C43C07">
              <w:rPr>
                <w:rStyle w:val="FontStyle99"/>
                <w:rFonts w:eastAsia="Calibri"/>
                <w:sz w:val="20"/>
                <w:szCs w:val="20"/>
              </w:rPr>
              <w:t xml:space="preserve">Трудовая деятельность: </w:t>
            </w:r>
            <w:r w:rsidRPr="00C43C07">
              <w:rPr>
                <w:rStyle w:val="FontStyle112"/>
                <w:b/>
                <w:sz w:val="20"/>
                <w:szCs w:val="20"/>
              </w:rPr>
              <w:t>сгребание снега лопатой, рас</w:t>
            </w:r>
            <w:r w:rsidRPr="00C43C07">
              <w:rPr>
                <w:rStyle w:val="FontStyle112"/>
                <w:b/>
                <w:sz w:val="20"/>
                <w:szCs w:val="20"/>
              </w:rPr>
              <w:softHyphen/>
              <w:t>чищая дорожку.</w:t>
            </w:r>
          </w:p>
          <w:p w:rsidR="00F018F6" w:rsidRDefault="00F018F6" w:rsidP="00D129E2">
            <w:pPr>
              <w:spacing w:after="0" w:line="240" w:lineRule="auto"/>
              <w:rPr>
                <w:rStyle w:val="FontStyle112"/>
                <w:sz w:val="20"/>
                <w:szCs w:val="20"/>
              </w:rPr>
            </w:pPr>
            <w:r w:rsidRPr="00C43C07">
              <w:rPr>
                <w:rStyle w:val="FontStyle112"/>
                <w:b/>
                <w:spacing w:val="40"/>
                <w:sz w:val="20"/>
                <w:szCs w:val="20"/>
              </w:rPr>
              <w:t>Цель</w:t>
            </w:r>
            <w:r w:rsidRPr="00C43C07">
              <w:rPr>
                <w:rStyle w:val="FontStyle112"/>
                <w:spacing w:val="40"/>
                <w:sz w:val="20"/>
                <w:szCs w:val="20"/>
              </w:rPr>
              <w:t>:</w:t>
            </w:r>
            <w:r w:rsidRPr="00C43C07">
              <w:rPr>
                <w:rStyle w:val="FontStyle112"/>
                <w:sz w:val="20"/>
                <w:szCs w:val="20"/>
              </w:rPr>
              <w:t xml:space="preserve"> учить правильно пользоваться лопатой, доводить начатое дело до конца.</w:t>
            </w:r>
          </w:p>
          <w:p w:rsidR="00F018F6" w:rsidRPr="00C43C07" w:rsidRDefault="00F018F6" w:rsidP="00D129E2">
            <w:pPr>
              <w:pStyle w:val="Style57"/>
              <w:widowControl/>
              <w:tabs>
                <w:tab w:val="left" w:pos="648"/>
              </w:tabs>
              <w:spacing w:line="240" w:lineRule="auto"/>
              <w:ind w:left="77" w:right="10" w:firstLine="0"/>
              <w:jc w:val="left"/>
              <w:rPr>
                <w:rStyle w:val="FontStyle99"/>
                <w:rFonts w:eastAsia="Calibri"/>
                <w:b w:val="0"/>
                <w:sz w:val="20"/>
                <w:szCs w:val="20"/>
              </w:rPr>
            </w:pPr>
            <w:r w:rsidRPr="00C43C07">
              <w:rPr>
                <w:rStyle w:val="FontStyle99"/>
                <w:rFonts w:eastAsia="Calibri"/>
                <w:sz w:val="20"/>
                <w:szCs w:val="20"/>
              </w:rPr>
              <w:t xml:space="preserve">Подвижная игра «Снег кружится» </w:t>
            </w:r>
          </w:p>
          <w:p w:rsidR="00F018F6" w:rsidRPr="00C43C07" w:rsidRDefault="00F018F6" w:rsidP="00D129E2">
            <w:pPr>
              <w:pStyle w:val="Style57"/>
              <w:widowControl/>
              <w:tabs>
                <w:tab w:val="left" w:pos="648"/>
              </w:tabs>
              <w:spacing w:line="240" w:lineRule="auto"/>
              <w:ind w:firstLine="0"/>
              <w:jc w:val="left"/>
              <w:rPr>
                <w:rStyle w:val="FontStyle99"/>
                <w:rFonts w:eastAsia="Calibri"/>
                <w:sz w:val="20"/>
                <w:szCs w:val="20"/>
              </w:rPr>
            </w:pPr>
            <w:r w:rsidRPr="00C43C07">
              <w:rPr>
                <w:rStyle w:val="FontStyle99"/>
                <w:rFonts w:eastAsia="Calibri"/>
                <w:sz w:val="20"/>
                <w:szCs w:val="20"/>
              </w:rPr>
              <w:t>Игра малой подвижности «Снежинка волшебная, замри!».</w:t>
            </w:r>
          </w:p>
          <w:p w:rsidR="00F018F6" w:rsidRPr="003D2C45" w:rsidRDefault="00F018F6" w:rsidP="00D129E2">
            <w:pPr>
              <w:pStyle w:val="Style14"/>
              <w:widowControl/>
              <w:spacing w:line="240" w:lineRule="auto"/>
              <w:ind w:left="-11" w:right="19" w:firstLine="0"/>
              <w:rPr>
                <w:bCs/>
                <w:sz w:val="20"/>
                <w:szCs w:val="20"/>
              </w:rPr>
            </w:pPr>
            <w:r w:rsidRPr="00C43C07">
              <w:rPr>
                <w:rStyle w:val="FontStyle99"/>
                <w:rFonts w:eastAsia="Calibri"/>
                <w:sz w:val="20"/>
                <w:szCs w:val="20"/>
              </w:rPr>
              <w:t>Цель: Физическое развитие (овладение основными двига</w:t>
            </w:r>
            <w:r w:rsidRPr="00C43C07">
              <w:rPr>
                <w:rStyle w:val="FontStyle99"/>
                <w:rFonts w:eastAsia="Calibri"/>
                <w:sz w:val="20"/>
                <w:szCs w:val="20"/>
              </w:rPr>
              <w:softHyphen/>
              <w:t>тельными навыками)</w:t>
            </w:r>
            <w:r>
              <w:rPr>
                <w:rStyle w:val="FontStyle99"/>
                <w:rFonts w:eastAsia="Calibri"/>
                <w:sz w:val="20"/>
                <w:szCs w:val="20"/>
              </w:rPr>
              <w:t>.</w:t>
            </w:r>
          </w:p>
        </w:tc>
        <w:tc>
          <w:tcPr>
            <w:tcW w:w="2268" w:type="dxa"/>
            <w:gridSpan w:val="2"/>
            <w:shd w:val="clear" w:color="auto" w:fill="auto"/>
          </w:tcPr>
          <w:p w:rsidR="00F018F6" w:rsidRPr="00F04352" w:rsidRDefault="00F018F6" w:rsidP="00D129E2">
            <w:pPr>
              <w:pStyle w:val="Style1"/>
              <w:widowControl/>
              <w:spacing w:line="240" w:lineRule="auto"/>
              <w:rPr>
                <w:rFonts w:ascii="Times New Roman" w:hAnsi="Times New Roman"/>
                <w:b/>
                <w:sz w:val="20"/>
                <w:szCs w:val="20"/>
              </w:rPr>
            </w:pPr>
            <w:r w:rsidRPr="00F04352">
              <w:rPr>
                <w:rFonts w:ascii="Times New Roman" w:hAnsi="Times New Roman"/>
                <w:b/>
                <w:sz w:val="20"/>
                <w:szCs w:val="20"/>
              </w:rPr>
              <w:t>Выносной материал:</w:t>
            </w:r>
            <w:r w:rsidRPr="00F04352">
              <w:rPr>
                <w:rFonts w:ascii="Times New Roman" w:hAnsi="Times New Roman"/>
                <w:sz w:val="20"/>
                <w:szCs w:val="20"/>
              </w:rPr>
              <w:t xml:space="preserve"> </w:t>
            </w:r>
            <w:r>
              <w:rPr>
                <w:rFonts w:ascii="Times New Roman" w:hAnsi="Times New Roman"/>
                <w:sz w:val="20"/>
                <w:szCs w:val="20"/>
              </w:rPr>
              <w:t>лопатки, печатки, куклы, санки.</w:t>
            </w:r>
          </w:p>
        </w:tc>
        <w:tc>
          <w:tcPr>
            <w:tcW w:w="1984" w:type="dxa"/>
            <w:gridSpan w:val="2"/>
            <w:shd w:val="clear" w:color="auto" w:fill="auto"/>
          </w:tcPr>
          <w:p w:rsidR="00F018F6" w:rsidRPr="00C43C07" w:rsidRDefault="00F018F6" w:rsidP="00D129E2">
            <w:pPr>
              <w:pStyle w:val="Style1"/>
              <w:widowControl/>
              <w:spacing w:line="240" w:lineRule="auto"/>
              <w:rPr>
                <w:rFonts w:ascii="Times New Roman" w:hAnsi="Times New Roman"/>
                <w:sz w:val="20"/>
                <w:szCs w:val="20"/>
              </w:rPr>
            </w:pPr>
            <w:r w:rsidRPr="00C43C07">
              <w:rPr>
                <w:rFonts w:ascii="Times New Roman" w:hAnsi="Times New Roman"/>
                <w:sz w:val="20"/>
                <w:szCs w:val="20"/>
              </w:rPr>
              <w:t>Закрепление признаков зимы с подгруппой мальчиков.</w:t>
            </w:r>
          </w:p>
        </w:tc>
        <w:tc>
          <w:tcPr>
            <w:tcW w:w="2128" w:type="dxa"/>
            <w:vMerge/>
            <w:shd w:val="clear" w:color="auto" w:fill="auto"/>
          </w:tcPr>
          <w:p w:rsidR="00F018F6" w:rsidRPr="00F04352" w:rsidRDefault="00F018F6" w:rsidP="00D129E2">
            <w:pPr>
              <w:spacing w:after="0" w:line="240" w:lineRule="auto"/>
              <w:rPr>
                <w:rFonts w:ascii="Times New Roman" w:eastAsia="Times New Roman" w:hAnsi="Times New Roman" w:cs="Times New Roman"/>
                <w:sz w:val="20"/>
                <w:szCs w:val="20"/>
              </w:rPr>
            </w:pPr>
          </w:p>
        </w:tc>
      </w:tr>
      <w:tr w:rsidR="00F018F6" w:rsidRPr="00F04352" w:rsidTr="00D129E2">
        <w:tc>
          <w:tcPr>
            <w:tcW w:w="1008" w:type="dxa"/>
            <w:vMerge/>
            <w:shd w:val="clear" w:color="auto" w:fill="auto"/>
          </w:tcPr>
          <w:p w:rsidR="00F018F6" w:rsidRPr="00F04352" w:rsidRDefault="00F018F6" w:rsidP="00D129E2">
            <w:pPr>
              <w:spacing w:after="0" w:line="240" w:lineRule="auto"/>
              <w:rPr>
                <w:rFonts w:ascii="Times New Roman" w:eastAsia="Times New Roman" w:hAnsi="Times New Roman" w:cs="Times New Roman"/>
                <w:sz w:val="20"/>
                <w:szCs w:val="20"/>
              </w:rPr>
            </w:pPr>
          </w:p>
        </w:tc>
        <w:tc>
          <w:tcPr>
            <w:tcW w:w="1980" w:type="dxa"/>
            <w:shd w:val="clear" w:color="auto" w:fill="auto"/>
          </w:tcPr>
          <w:p w:rsidR="00F018F6" w:rsidRPr="009057DA" w:rsidRDefault="00F018F6" w:rsidP="00D129E2">
            <w:pPr>
              <w:pStyle w:val="a3"/>
              <w:rPr>
                <w:rFonts w:ascii="Times New Roman" w:hAnsi="Times New Roman"/>
                <w:b/>
                <w:sz w:val="20"/>
                <w:u w:val="single"/>
              </w:rPr>
            </w:pPr>
            <w:r w:rsidRPr="009057DA">
              <w:rPr>
                <w:rFonts w:ascii="Times New Roman" w:hAnsi="Times New Roman"/>
                <w:b/>
                <w:sz w:val="20"/>
                <w:u w:val="single"/>
              </w:rPr>
              <w:t>Работа перед  сном</w:t>
            </w:r>
          </w:p>
        </w:tc>
        <w:tc>
          <w:tcPr>
            <w:tcW w:w="11722" w:type="dxa"/>
            <w:gridSpan w:val="6"/>
            <w:shd w:val="clear" w:color="auto" w:fill="auto"/>
          </w:tcPr>
          <w:p w:rsidR="00F018F6" w:rsidRPr="00C43C07" w:rsidRDefault="00F018F6" w:rsidP="00D129E2">
            <w:pPr>
              <w:spacing w:after="0" w:line="240" w:lineRule="auto"/>
              <w:rPr>
                <w:rFonts w:ascii="Times New Roman" w:hAnsi="Times New Roman" w:cs="Times New Roman"/>
                <w:b/>
                <w:sz w:val="20"/>
                <w:szCs w:val="20"/>
              </w:rPr>
            </w:pPr>
            <w:r w:rsidRPr="00C43C07">
              <w:rPr>
                <w:rFonts w:ascii="Times New Roman" w:hAnsi="Times New Roman" w:cs="Times New Roman"/>
                <w:b/>
                <w:sz w:val="20"/>
                <w:szCs w:val="20"/>
              </w:rPr>
              <w:t xml:space="preserve">Заучивание стихотворения Н. Саконская «Где мой пальчик?» </w:t>
            </w:r>
          </w:p>
          <w:p w:rsidR="00F018F6" w:rsidRPr="00C43C07" w:rsidRDefault="00F018F6" w:rsidP="00D129E2">
            <w:pPr>
              <w:spacing w:after="0" w:line="240" w:lineRule="auto"/>
              <w:rPr>
                <w:rFonts w:ascii="Times New Roman" w:eastAsia="Times New Roman" w:hAnsi="Times New Roman" w:cs="Times New Roman"/>
                <w:b/>
                <w:sz w:val="20"/>
                <w:szCs w:val="20"/>
              </w:rPr>
            </w:pPr>
            <w:r w:rsidRPr="00C43C07">
              <w:rPr>
                <w:rFonts w:ascii="Times New Roman" w:hAnsi="Times New Roman" w:cs="Times New Roman"/>
                <w:b/>
                <w:sz w:val="20"/>
                <w:szCs w:val="20"/>
              </w:rPr>
              <w:t>Цель:</w:t>
            </w:r>
            <w:r>
              <w:rPr>
                <w:rFonts w:ascii="Times New Roman" w:hAnsi="Times New Roman" w:cs="Times New Roman"/>
                <w:sz w:val="20"/>
                <w:szCs w:val="20"/>
              </w:rPr>
              <w:t xml:space="preserve"> </w:t>
            </w:r>
            <w:r w:rsidRPr="00C43C07">
              <w:rPr>
                <w:rFonts w:ascii="Times New Roman" w:hAnsi="Times New Roman" w:cs="Times New Roman"/>
                <w:sz w:val="20"/>
                <w:szCs w:val="20"/>
              </w:rPr>
              <w:t>Учить детей эмоционально  воспринимать стихи понимать содержание поэтических текстов.</w:t>
            </w:r>
          </w:p>
        </w:tc>
      </w:tr>
      <w:tr w:rsidR="00F018F6" w:rsidRPr="00F04352" w:rsidTr="00D129E2">
        <w:trPr>
          <w:trHeight w:val="1108"/>
        </w:trPr>
        <w:tc>
          <w:tcPr>
            <w:tcW w:w="1008" w:type="dxa"/>
            <w:vMerge/>
            <w:shd w:val="clear" w:color="auto" w:fill="auto"/>
          </w:tcPr>
          <w:p w:rsidR="00F018F6" w:rsidRPr="00F04352" w:rsidRDefault="00F018F6" w:rsidP="00D129E2">
            <w:pPr>
              <w:spacing w:after="0" w:line="240" w:lineRule="auto"/>
              <w:rPr>
                <w:rFonts w:ascii="Times New Roman" w:eastAsia="Times New Roman" w:hAnsi="Times New Roman" w:cs="Times New Roman"/>
                <w:sz w:val="20"/>
                <w:szCs w:val="20"/>
              </w:rPr>
            </w:pPr>
          </w:p>
        </w:tc>
        <w:tc>
          <w:tcPr>
            <w:tcW w:w="1980" w:type="dxa"/>
            <w:shd w:val="clear" w:color="auto" w:fill="auto"/>
          </w:tcPr>
          <w:p w:rsidR="00F018F6" w:rsidRPr="009057DA" w:rsidRDefault="00F018F6" w:rsidP="00D129E2">
            <w:pPr>
              <w:pStyle w:val="a3"/>
              <w:rPr>
                <w:rFonts w:ascii="Times New Roman" w:hAnsi="Times New Roman"/>
                <w:b/>
                <w:sz w:val="20"/>
                <w:u w:val="single"/>
              </w:rPr>
            </w:pPr>
            <w:r w:rsidRPr="009057DA">
              <w:rPr>
                <w:rFonts w:ascii="Times New Roman" w:hAnsi="Times New Roman"/>
                <w:b/>
                <w:sz w:val="20"/>
                <w:u w:val="single"/>
              </w:rPr>
              <w:t>Вечер</w:t>
            </w:r>
          </w:p>
          <w:p w:rsidR="00F018F6" w:rsidRPr="00F04352" w:rsidRDefault="00F018F6" w:rsidP="00D129E2">
            <w:pPr>
              <w:spacing w:after="0" w:line="240" w:lineRule="auto"/>
              <w:rPr>
                <w:rFonts w:ascii="Times New Roman" w:eastAsia="Times New Roman" w:hAnsi="Times New Roman" w:cs="Times New Roman"/>
                <w:sz w:val="20"/>
                <w:szCs w:val="20"/>
              </w:rPr>
            </w:pPr>
            <w:r w:rsidRPr="00F04352">
              <w:rPr>
                <w:rFonts w:ascii="Times New Roman" w:eastAsia="Times New Roman" w:hAnsi="Times New Roman" w:cs="Times New Roman"/>
                <w:b/>
                <w:sz w:val="20"/>
                <w:szCs w:val="20"/>
              </w:rPr>
              <w:t>Закаливающие процедуры после сна</w:t>
            </w:r>
          </w:p>
        </w:tc>
        <w:tc>
          <w:tcPr>
            <w:tcW w:w="5342" w:type="dxa"/>
            <w:shd w:val="clear" w:color="auto" w:fill="auto"/>
          </w:tcPr>
          <w:p w:rsidR="00F018F6" w:rsidRDefault="00F018F6" w:rsidP="00D129E2">
            <w:pPr>
              <w:spacing w:after="0" w:line="240" w:lineRule="auto"/>
              <w:rPr>
                <w:rFonts w:ascii="Times New Roman" w:eastAsia="Times New Roman" w:hAnsi="Times New Roman" w:cs="Times New Roman"/>
                <w:b/>
                <w:sz w:val="20"/>
                <w:szCs w:val="20"/>
              </w:rPr>
            </w:pPr>
          </w:p>
          <w:p w:rsidR="00F018F6" w:rsidRPr="00F04352" w:rsidRDefault="00F018F6" w:rsidP="00D129E2">
            <w:pPr>
              <w:spacing w:after="0" w:line="240" w:lineRule="auto"/>
              <w:rPr>
                <w:rFonts w:ascii="Times New Roman" w:eastAsia="Times New Roman" w:hAnsi="Times New Roman" w:cs="Times New Roman"/>
                <w:color w:val="000000"/>
                <w:sz w:val="20"/>
                <w:szCs w:val="20"/>
              </w:rPr>
            </w:pPr>
            <w:r w:rsidRPr="00051101">
              <w:rPr>
                <w:rFonts w:ascii="Times New Roman" w:eastAsia="Times New Roman" w:hAnsi="Times New Roman" w:cs="Times New Roman"/>
                <w:b/>
                <w:sz w:val="20"/>
                <w:szCs w:val="20"/>
              </w:rPr>
              <w:t>Цель:</w:t>
            </w:r>
            <w:r w:rsidRPr="00F04352">
              <w:rPr>
                <w:rFonts w:ascii="Times New Roman" w:eastAsia="Times New Roman" w:hAnsi="Times New Roman" w:cs="Times New Roman"/>
                <w:sz w:val="20"/>
                <w:szCs w:val="20"/>
              </w:rPr>
              <w:t xml:space="preserve"> </w:t>
            </w:r>
            <w:r w:rsidRPr="00F04352">
              <w:rPr>
                <w:rFonts w:ascii="Times New Roman" w:eastAsia="Times New Roman" w:hAnsi="Times New Roman" w:cs="Times New Roman"/>
                <w:color w:val="000000"/>
                <w:sz w:val="20"/>
                <w:szCs w:val="20"/>
              </w:rPr>
              <w:t>сохранение и укрепление физического и психического здоровья детей.</w:t>
            </w:r>
          </w:p>
          <w:p w:rsidR="00F018F6" w:rsidRPr="00F04352" w:rsidRDefault="00F018F6" w:rsidP="00D129E2">
            <w:pPr>
              <w:spacing w:after="0" w:line="240" w:lineRule="auto"/>
              <w:rPr>
                <w:rFonts w:ascii="Times New Roman" w:eastAsia="Times New Roman" w:hAnsi="Times New Roman" w:cs="Times New Roman"/>
                <w:sz w:val="20"/>
                <w:szCs w:val="20"/>
              </w:rPr>
            </w:pPr>
          </w:p>
        </w:tc>
        <w:tc>
          <w:tcPr>
            <w:tcW w:w="2268" w:type="dxa"/>
            <w:gridSpan w:val="2"/>
            <w:shd w:val="clear" w:color="auto" w:fill="auto"/>
          </w:tcPr>
          <w:p w:rsidR="00F018F6" w:rsidRDefault="00F018F6" w:rsidP="00D129E2">
            <w:pPr>
              <w:pStyle w:val="Style17"/>
              <w:widowControl/>
              <w:spacing w:line="240" w:lineRule="auto"/>
              <w:ind w:firstLine="0"/>
              <w:rPr>
                <w:rFonts w:ascii="Times New Roman" w:hAnsi="Times New Roman" w:cs="Century Schoolbook"/>
                <w:b/>
                <w:sz w:val="20"/>
                <w:szCs w:val="20"/>
              </w:rPr>
            </w:pPr>
          </w:p>
          <w:p w:rsidR="00F018F6" w:rsidRDefault="00F018F6" w:rsidP="00D129E2">
            <w:pPr>
              <w:pStyle w:val="Style17"/>
              <w:widowControl/>
              <w:spacing w:line="240" w:lineRule="auto"/>
              <w:ind w:firstLine="0"/>
              <w:rPr>
                <w:rFonts w:ascii="Times New Roman" w:hAnsi="Times New Roman" w:cs="Century Schoolbook"/>
                <w:b/>
                <w:sz w:val="20"/>
                <w:szCs w:val="20"/>
              </w:rPr>
            </w:pPr>
            <w:r>
              <w:rPr>
                <w:rFonts w:ascii="Times New Roman" w:hAnsi="Times New Roman" w:cs="Century Schoolbook"/>
                <w:b/>
                <w:sz w:val="20"/>
                <w:szCs w:val="20"/>
              </w:rPr>
              <w:t>Спальня</w:t>
            </w:r>
          </w:p>
          <w:p w:rsidR="00F018F6" w:rsidRPr="00051101" w:rsidRDefault="00F018F6" w:rsidP="00D129E2">
            <w:pPr>
              <w:pStyle w:val="Style17"/>
              <w:widowControl/>
              <w:spacing w:line="240" w:lineRule="auto"/>
              <w:ind w:firstLine="0"/>
              <w:rPr>
                <w:rFonts w:ascii="Times New Roman" w:hAnsi="Times New Roman" w:cs="Century Schoolbook"/>
                <w:sz w:val="20"/>
                <w:szCs w:val="20"/>
              </w:rPr>
            </w:pPr>
            <w:r w:rsidRPr="00051101">
              <w:rPr>
                <w:rFonts w:ascii="Times New Roman" w:hAnsi="Times New Roman" w:cs="Century Schoolbook"/>
                <w:sz w:val="20"/>
                <w:szCs w:val="20"/>
              </w:rPr>
              <w:t>(ребристые дорожки)</w:t>
            </w:r>
          </w:p>
          <w:p w:rsidR="00F018F6" w:rsidRDefault="00F018F6" w:rsidP="00D129E2">
            <w:pPr>
              <w:pStyle w:val="Style17"/>
              <w:widowControl/>
              <w:spacing w:line="240" w:lineRule="auto"/>
              <w:ind w:firstLine="0"/>
              <w:rPr>
                <w:rFonts w:ascii="Times New Roman" w:hAnsi="Times New Roman" w:cs="Century Schoolbook"/>
                <w:b/>
                <w:sz w:val="20"/>
                <w:szCs w:val="20"/>
              </w:rPr>
            </w:pPr>
          </w:p>
          <w:p w:rsidR="00F018F6" w:rsidRDefault="00F018F6" w:rsidP="00D129E2">
            <w:pPr>
              <w:pStyle w:val="Style17"/>
              <w:widowControl/>
              <w:spacing w:line="240" w:lineRule="auto"/>
              <w:ind w:firstLine="0"/>
              <w:rPr>
                <w:rFonts w:ascii="Times New Roman" w:hAnsi="Times New Roman" w:cs="Century Schoolbook"/>
                <w:b/>
                <w:sz w:val="20"/>
                <w:szCs w:val="20"/>
              </w:rPr>
            </w:pPr>
          </w:p>
          <w:p w:rsidR="00F018F6" w:rsidRPr="00AF078F" w:rsidRDefault="00F018F6" w:rsidP="00D129E2">
            <w:pPr>
              <w:pStyle w:val="Style17"/>
              <w:widowControl/>
              <w:spacing w:line="240" w:lineRule="auto"/>
              <w:ind w:firstLine="0"/>
              <w:rPr>
                <w:rFonts w:ascii="Times New Roman" w:hAnsi="Times New Roman" w:cs="Century Schoolbook"/>
                <w:b/>
                <w:sz w:val="20"/>
                <w:szCs w:val="20"/>
              </w:rPr>
            </w:pPr>
          </w:p>
        </w:tc>
        <w:tc>
          <w:tcPr>
            <w:tcW w:w="1984" w:type="dxa"/>
            <w:gridSpan w:val="2"/>
            <w:vMerge w:val="restart"/>
            <w:shd w:val="clear" w:color="auto" w:fill="auto"/>
          </w:tcPr>
          <w:p w:rsidR="00F018F6" w:rsidRPr="00C43C07" w:rsidRDefault="00F018F6" w:rsidP="00D129E2">
            <w:pPr>
              <w:spacing w:after="0" w:line="240" w:lineRule="auto"/>
              <w:rPr>
                <w:rFonts w:ascii="Times New Roman" w:eastAsia="Times New Roman" w:hAnsi="Times New Roman" w:cs="Times New Roman"/>
                <w:sz w:val="20"/>
                <w:szCs w:val="20"/>
              </w:rPr>
            </w:pPr>
            <w:r w:rsidRPr="00C43C07">
              <w:rPr>
                <w:rFonts w:ascii="Times New Roman" w:hAnsi="Times New Roman" w:cs="Times New Roman"/>
                <w:sz w:val="20"/>
                <w:szCs w:val="20"/>
              </w:rPr>
              <w:t>Закрепить с детьми название зимующих птиц ( снегирь, воробей, синица).</w:t>
            </w:r>
          </w:p>
        </w:tc>
        <w:tc>
          <w:tcPr>
            <w:tcW w:w="2128" w:type="dxa"/>
            <w:vMerge w:val="restart"/>
            <w:shd w:val="clear" w:color="auto" w:fill="auto"/>
          </w:tcPr>
          <w:p w:rsidR="00F018F6" w:rsidRPr="00F04352" w:rsidRDefault="00F018F6" w:rsidP="00D129E2">
            <w:pPr>
              <w:spacing w:after="0" w:line="240" w:lineRule="auto"/>
              <w:rPr>
                <w:rFonts w:ascii="Times New Roman" w:eastAsia="Times New Roman" w:hAnsi="Times New Roman" w:cs="Times New Roman"/>
                <w:sz w:val="20"/>
                <w:szCs w:val="20"/>
              </w:rPr>
            </w:pPr>
          </w:p>
        </w:tc>
      </w:tr>
      <w:tr w:rsidR="00F018F6" w:rsidRPr="00F04352" w:rsidTr="00D129E2">
        <w:trPr>
          <w:trHeight w:val="764"/>
        </w:trPr>
        <w:tc>
          <w:tcPr>
            <w:tcW w:w="1008" w:type="dxa"/>
            <w:vMerge/>
            <w:shd w:val="clear" w:color="auto" w:fill="auto"/>
          </w:tcPr>
          <w:p w:rsidR="00F018F6" w:rsidRPr="00F04352" w:rsidRDefault="00F018F6" w:rsidP="00D129E2">
            <w:pPr>
              <w:spacing w:after="0" w:line="240" w:lineRule="auto"/>
              <w:rPr>
                <w:rFonts w:ascii="Times New Roman" w:eastAsia="Times New Roman" w:hAnsi="Times New Roman" w:cs="Times New Roman"/>
                <w:sz w:val="20"/>
                <w:szCs w:val="20"/>
              </w:rPr>
            </w:pPr>
          </w:p>
        </w:tc>
        <w:tc>
          <w:tcPr>
            <w:tcW w:w="1980" w:type="dxa"/>
            <w:shd w:val="clear" w:color="auto" w:fill="auto"/>
          </w:tcPr>
          <w:p w:rsidR="00F018F6" w:rsidRDefault="00F018F6" w:rsidP="00D129E2">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Игры – опыты с водой</w:t>
            </w:r>
          </w:p>
          <w:p w:rsidR="00F018F6" w:rsidRPr="00C43C07" w:rsidRDefault="00F018F6" w:rsidP="00D129E2">
            <w:pPr>
              <w:spacing w:after="0" w:line="240" w:lineRule="auto"/>
              <w:rPr>
                <w:rFonts w:ascii="Times New Roman" w:eastAsia="Times New Roman" w:hAnsi="Times New Roman" w:cs="Times New Roman"/>
                <w:b/>
                <w:sz w:val="20"/>
                <w:szCs w:val="20"/>
              </w:rPr>
            </w:pPr>
            <w:r w:rsidRPr="00C43C07">
              <w:rPr>
                <w:rFonts w:ascii="Times New Roman" w:eastAsia="Times New Roman" w:hAnsi="Times New Roman" w:cs="Times New Roman"/>
                <w:b/>
                <w:sz w:val="20"/>
                <w:szCs w:val="20"/>
              </w:rPr>
              <w:t>Как воду превратить в лед»</w:t>
            </w:r>
          </w:p>
        </w:tc>
        <w:tc>
          <w:tcPr>
            <w:tcW w:w="5342" w:type="dxa"/>
            <w:shd w:val="clear" w:color="auto" w:fill="auto"/>
          </w:tcPr>
          <w:p w:rsidR="00F018F6" w:rsidRPr="00C43C07" w:rsidRDefault="00F018F6" w:rsidP="00D129E2">
            <w:pPr>
              <w:spacing w:after="0" w:line="240" w:lineRule="auto"/>
              <w:rPr>
                <w:rFonts w:ascii="Times New Roman" w:eastAsia="Times New Roman" w:hAnsi="Times New Roman" w:cs="Times New Roman"/>
                <w:sz w:val="20"/>
                <w:szCs w:val="20"/>
              </w:rPr>
            </w:pPr>
            <w:r w:rsidRPr="00C43C07">
              <w:rPr>
                <w:rFonts w:ascii="Times New Roman" w:hAnsi="Times New Roman" w:cs="Times New Roman"/>
                <w:b/>
                <w:sz w:val="20"/>
                <w:szCs w:val="20"/>
              </w:rPr>
              <w:t>Цель:</w:t>
            </w:r>
            <w:r w:rsidRPr="00C43C07">
              <w:rPr>
                <w:rFonts w:ascii="Times New Roman" w:hAnsi="Times New Roman" w:cs="Times New Roman"/>
                <w:sz w:val="20"/>
                <w:szCs w:val="20"/>
              </w:rPr>
              <w:t xml:space="preserve"> познакомить со свойствами воды (превращается в лед при низких температурах).</w:t>
            </w:r>
          </w:p>
        </w:tc>
        <w:tc>
          <w:tcPr>
            <w:tcW w:w="2268" w:type="dxa"/>
            <w:gridSpan w:val="2"/>
            <w:shd w:val="clear" w:color="auto" w:fill="auto"/>
          </w:tcPr>
          <w:p w:rsidR="00F018F6" w:rsidRPr="00C43C07" w:rsidRDefault="00F018F6" w:rsidP="00D129E2">
            <w:pPr>
              <w:pStyle w:val="Style17"/>
              <w:widowControl/>
              <w:spacing w:line="240" w:lineRule="auto"/>
              <w:ind w:firstLine="0"/>
              <w:rPr>
                <w:rFonts w:ascii="Times New Roman" w:hAnsi="Times New Roman" w:cs="Century Schoolbook"/>
                <w:b/>
                <w:sz w:val="20"/>
                <w:szCs w:val="20"/>
              </w:rPr>
            </w:pPr>
            <w:r w:rsidRPr="00C43C07">
              <w:rPr>
                <w:rFonts w:ascii="Times New Roman" w:hAnsi="Times New Roman" w:cs="Century Schoolbook"/>
                <w:b/>
                <w:sz w:val="20"/>
                <w:szCs w:val="20"/>
              </w:rPr>
              <w:t>Центр экспериментирования</w:t>
            </w:r>
          </w:p>
          <w:p w:rsidR="00F018F6" w:rsidRPr="00D43640" w:rsidRDefault="00F018F6" w:rsidP="00D129E2">
            <w:pPr>
              <w:pStyle w:val="Style17"/>
              <w:widowControl/>
              <w:spacing w:line="240" w:lineRule="auto"/>
              <w:ind w:firstLine="0"/>
              <w:rPr>
                <w:rFonts w:ascii="Times New Roman" w:hAnsi="Times New Roman" w:cs="Century Schoolbook"/>
                <w:sz w:val="20"/>
                <w:szCs w:val="20"/>
              </w:rPr>
            </w:pPr>
            <w:r>
              <w:rPr>
                <w:rFonts w:ascii="Times New Roman" w:hAnsi="Times New Roman" w:cs="Century Schoolbook"/>
                <w:sz w:val="20"/>
                <w:szCs w:val="20"/>
              </w:rPr>
              <w:t>(формочка с водой)</w:t>
            </w:r>
          </w:p>
        </w:tc>
        <w:tc>
          <w:tcPr>
            <w:tcW w:w="1984" w:type="dxa"/>
            <w:gridSpan w:val="2"/>
            <w:vMerge/>
            <w:shd w:val="clear" w:color="auto" w:fill="auto"/>
          </w:tcPr>
          <w:p w:rsidR="00F018F6" w:rsidRPr="00F04352" w:rsidRDefault="00F018F6" w:rsidP="00D129E2">
            <w:pPr>
              <w:spacing w:after="0" w:line="240" w:lineRule="auto"/>
              <w:rPr>
                <w:rFonts w:ascii="Times New Roman" w:eastAsia="Times New Roman" w:hAnsi="Times New Roman" w:cs="Times New Roman"/>
                <w:b/>
                <w:sz w:val="20"/>
                <w:szCs w:val="20"/>
              </w:rPr>
            </w:pPr>
          </w:p>
        </w:tc>
        <w:tc>
          <w:tcPr>
            <w:tcW w:w="2128" w:type="dxa"/>
            <w:vMerge/>
            <w:shd w:val="clear" w:color="auto" w:fill="auto"/>
          </w:tcPr>
          <w:p w:rsidR="00F018F6" w:rsidRPr="00F04352" w:rsidRDefault="00F018F6" w:rsidP="00D129E2">
            <w:pPr>
              <w:spacing w:after="0" w:line="240" w:lineRule="auto"/>
              <w:rPr>
                <w:rFonts w:ascii="Times New Roman" w:eastAsia="Times New Roman" w:hAnsi="Times New Roman" w:cs="Times New Roman"/>
                <w:sz w:val="20"/>
                <w:szCs w:val="20"/>
              </w:rPr>
            </w:pPr>
          </w:p>
        </w:tc>
      </w:tr>
      <w:tr w:rsidR="00F018F6" w:rsidRPr="00F04352" w:rsidTr="00D129E2">
        <w:trPr>
          <w:trHeight w:val="555"/>
        </w:trPr>
        <w:tc>
          <w:tcPr>
            <w:tcW w:w="1008" w:type="dxa"/>
            <w:vMerge/>
            <w:shd w:val="clear" w:color="auto" w:fill="auto"/>
          </w:tcPr>
          <w:p w:rsidR="00F018F6" w:rsidRPr="00F04352" w:rsidRDefault="00F018F6" w:rsidP="00D129E2">
            <w:pPr>
              <w:spacing w:after="0" w:line="240" w:lineRule="auto"/>
              <w:rPr>
                <w:rFonts w:ascii="Times New Roman" w:eastAsia="Times New Roman" w:hAnsi="Times New Roman" w:cs="Times New Roman"/>
                <w:sz w:val="20"/>
                <w:szCs w:val="20"/>
              </w:rPr>
            </w:pPr>
          </w:p>
        </w:tc>
        <w:tc>
          <w:tcPr>
            <w:tcW w:w="1980" w:type="dxa"/>
            <w:shd w:val="clear" w:color="auto" w:fill="auto"/>
          </w:tcPr>
          <w:p w:rsidR="00F018F6" w:rsidRPr="00D43640" w:rsidRDefault="00F018F6" w:rsidP="00D129E2">
            <w:pPr>
              <w:pStyle w:val="Style17"/>
              <w:widowControl/>
              <w:spacing w:line="240" w:lineRule="auto"/>
              <w:ind w:firstLine="0"/>
              <w:rPr>
                <w:rFonts w:ascii="Times New Roman" w:hAnsi="Times New Roman" w:cs="Century Schoolbook"/>
                <w:b/>
                <w:sz w:val="20"/>
                <w:szCs w:val="20"/>
              </w:rPr>
            </w:pPr>
            <w:r>
              <w:rPr>
                <w:rFonts w:ascii="Times New Roman" w:hAnsi="Times New Roman" w:cs="Century Schoolbook"/>
                <w:b/>
                <w:sz w:val="20"/>
                <w:szCs w:val="20"/>
              </w:rPr>
              <w:t>Музыкальное упражнение «На санках»</w:t>
            </w:r>
          </w:p>
        </w:tc>
        <w:tc>
          <w:tcPr>
            <w:tcW w:w="5342" w:type="dxa"/>
            <w:shd w:val="clear" w:color="auto" w:fill="auto"/>
          </w:tcPr>
          <w:p w:rsidR="00F018F6" w:rsidRDefault="00F018F6" w:rsidP="00D129E2">
            <w:pPr>
              <w:spacing w:after="0" w:line="240" w:lineRule="auto"/>
              <w:rPr>
                <w:rFonts w:ascii="Times New Roman" w:eastAsia="Times New Roman" w:hAnsi="Times New Roman" w:cs="Times New Roman"/>
                <w:b/>
                <w:sz w:val="20"/>
                <w:szCs w:val="20"/>
              </w:rPr>
            </w:pPr>
            <w:r w:rsidRPr="00F04352">
              <w:rPr>
                <w:rFonts w:ascii="Times New Roman" w:eastAsia="Times New Roman" w:hAnsi="Times New Roman" w:cs="Century Schoolbook"/>
                <w:b/>
                <w:sz w:val="20"/>
                <w:szCs w:val="20"/>
              </w:rPr>
              <w:t>Цель:</w:t>
            </w:r>
            <w:r w:rsidRPr="00F04352">
              <w:rPr>
                <w:rFonts w:ascii="Times New Roman" w:eastAsia="Times New Roman" w:hAnsi="Times New Roman" w:cs="Century Schoolbook"/>
                <w:sz w:val="20"/>
                <w:szCs w:val="20"/>
              </w:rPr>
              <w:t xml:space="preserve"> </w:t>
            </w:r>
            <w:r>
              <w:rPr>
                <w:rFonts w:ascii="Times New Roman" w:eastAsia="Times New Roman" w:hAnsi="Times New Roman" w:cs="Century Schoolbook"/>
                <w:sz w:val="20"/>
                <w:szCs w:val="20"/>
              </w:rPr>
              <w:t>побуждать подпевать песню, подстраиваясь к голосу педагога и заучиванию инструмента; учить кружению в парах.</w:t>
            </w:r>
          </w:p>
        </w:tc>
        <w:tc>
          <w:tcPr>
            <w:tcW w:w="2268" w:type="dxa"/>
            <w:gridSpan w:val="2"/>
            <w:shd w:val="clear" w:color="auto" w:fill="auto"/>
          </w:tcPr>
          <w:p w:rsidR="00F018F6" w:rsidRDefault="00F018F6" w:rsidP="00D129E2">
            <w:pPr>
              <w:pStyle w:val="Style17"/>
              <w:spacing w:line="240" w:lineRule="auto"/>
              <w:ind w:firstLine="0"/>
              <w:rPr>
                <w:rFonts w:ascii="Times New Roman" w:hAnsi="Times New Roman" w:cs="Century Schoolbook"/>
                <w:b/>
                <w:sz w:val="20"/>
                <w:szCs w:val="20"/>
              </w:rPr>
            </w:pPr>
            <w:r>
              <w:rPr>
                <w:rFonts w:ascii="Times New Roman" w:hAnsi="Times New Roman" w:cs="Century Schoolbook"/>
                <w:b/>
                <w:sz w:val="20"/>
                <w:szCs w:val="20"/>
              </w:rPr>
              <w:t>Дружный круг</w:t>
            </w:r>
          </w:p>
          <w:p w:rsidR="00F018F6" w:rsidRPr="00C43C07" w:rsidRDefault="00F018F6" w:rsidP="00D129E2">
            <w:pPr>
              <w:pStyle w:val="Style17"/>
              <w:spacing w:line="240" w:lineRule="auto"/>
              <w:ind w:firstLine="0"/>
              <w:rPr>
                <w:rFonts w:ascii="Times New Roman" w:hAnsi="Times New Roman" w:cs="Century Schoolbook"/>
                <w:sz w:val="20"/>
                <w:szCs w:val="20"/>
              </w:rPr>
            </w:pPr>
            <w:r>
              <w:rPr>
                <w:rFonts w:ascii="Times New Roman" w:hAnsi="Times New Roman" w:cs="Century Schoolbook"/>
                <w:sz w:val="20"/>
                <w:szCs w:val="20"/>
              </w:rPr>
              <w:t>(музыкальное сопровождение)</w:t>
            </w:r>
          </w:p>
        </w:tc>
        <w:tc>
          <w:tcPr>
            <w:tcW w:w="1984" w:type="dxa"/>
            <w:gridSpan w:val="2"/>
            <w:vMerge/>
            <w:shd w:val="clear" w:color="auto" w:fill="auto"/>
          </w:tcPr>
          <w:p w:rsidR="00F018F6" w:rsidRPr="00F04352" w:rsidRDefault="00F018F6" w:rsidP="00D129E2">
            <w:pPr>
              <w:spacing w:after="0" w:line="240" w:lineRule="auto"/>
              <w:rPr>
                <w:rFonts w:ascii="Times New Roman" w:eastAsia="Times New Roman" w:hAnsi="Times New Roman" w:cs="Times New Roman"/>
                <w:b/>
                <w:sz w:val="20"/>
                <w:szCs w:val="20"/>
              </w:rPr>
            </w:pPr>
          </w:p>
        </w:tc>
        <w:tc>
          <w:tcPr>
            <w:tcW w:w="2128" w:type="dxa"/>
            <w:vMerge/>
            <w:shd w:val="clear" w:color="auto" w:fill="auto"/>
          </w:tcPr>
          <w:p w:rsidR="00F018F6" w:rsidRPr="00F04352" w:rsidRDefault="00F018F6" w:rsidP="00D129E2">
            <w:pPr>
              <w:spacing w:after="0" w:line="240" w:lineRule="auto"/>
              <w:rPr>
                <w:rFonts w:ascii="Times New Roman" w:eastAsia="Times New Roman" w:hAnsi="Times New Roman" w:cs="Times New Roman"/>
                <w:sz w:val="20"/>
                <w:szCs w:val="20"/>
              </w:rPr>
            </w:pPr>
          </w:p>
        </w:tc>
      </w:tr>
      <w:tr w:rsidR="00F018F6" w:rsidRPr="00F04352" w:rsidTr="00D129E2">
        <w:trPr>
          <w:trHeight w:val="413"/>
        </w:trPr>
        <w:tc>
          <w:tcPr>
            <w:tcW w:w="1008" w:type="dxa"/>
            <w:vMerge/>
            <w:shd w:val="clear" w:color="auto" w:fill="auto"/>
          </w:tcPr>
          <w:p w:rsidR="00F018F6" w:rsidRPr="00F04352" w:rsidRDefault="00F018F6" w:rsidP="00D129E2">
            <w:pPr>
              <w:spacing w:after="0" w:line="240" w:lineRule="auto"/>
              <w:rPr>
                <w:rFonts w:ascii="Times New Roman" w:eastAsia="Times New Roman" w:hAnsi="Times New Roman" w:cs="Times New Roman"/>
                <w:sz w:val="20"/>
                <w:szCs w:val="20"/>
              </w:rPr>
            </w:pPr>
          </w:p>
        </w:tc>
        <w:tc>
          <w:tcPr>
            <w:tcW w:w="1980" w:type="dxa"/>
            <w:shd w:val="clear" w:color="auto" w:fill="auto"/>
          </w:tcPr>
          <w:p w:rsidR="00F018F6" w:rsidRPr="009057DA" w:rsidRDefault="00F018F6" w:rsidP="00D129E2">
            <w:pPr>
              <w:rPr>
                <w:rFonts w:ascii="Times New Roman" w:eastAsia="Times New Roman" w:hAnsi="Times New Roman" w:cs="Times New Roman"/>
                <w:sz w:val="20"/>
                <w:szCs w:val="20"/>
                <w:u w:val="single"/>
              </w:rPr>
            </w:pPr>
            <w:r w:rsidRPr="009057DA">
              <w:rPr>
                <w:rFonts w:ascii="Times New Roman" w:eastAsia="Times New Roman" w:hAnsi="Times New Roman" w:cs="Times New Roman"/>
                <w:b/>
                <w:sz w:val="20"/>
                <w:szCs w:val="20"/>
                <w:u w:val="single"/>
              </w:rPr>
              <w:t>Прогулка</w:t>
            </w:r>
          </w:p>
          <w:p w:rsidR="00F018F6" w:rsidRDefault="00F018F6" w:rsidP="00D129E2">
            <w:pPr>
              <w:rPr>
                <w:rFonts w:ascii="Times New Roman" w:eastAsia="Times New Roman" w:hAnsi="Times New Roman" w:cs="Times New Roman"/>
                <w:sz w:val="20"/>
                <w:szCs w:val="20"/>
              </w:rPr>
            </w:pPr>
          </w:p>
          <w:p w:rsidR="00F018F6" w:rsidRPr="00F04352" w:rsidRDefault="00F018F6" w:rsidP="00D129E2">
            <w:pPr>
              <w:rPr>
                <w:rFonts w:ascii="Times New Roman" w:eastAsia="Times New Roman" w:hAnsi="Times New Roman" w:cs="Times New Roman"/>
                <w:sz w:val="20"/>
                <w:szCs w:val="20"/>
              </w:rPr>
            </w:pPr>
          </w:p>
        </w:tc>
        <w:tc>
          <w:tcPr>
            <w:tcW w:w="5352" w:type="dxa"/>
            <w:gridSpan w:val="2"/>
            <w:shd w:val="clear" w:color="auto" w:fill="auto"/>
          </w:tcPr>
          <w:p w:rsidR="00F018F6" w:rsidRDefault="00F018F6" w:rsidP="00D129E2">
            <w:pPr>
              <w:spacing w:after="0" w:line="240" w:lineRule="auto"/>
              <w:rPr>
                <w:rFonts w:ascii="Times New Roman" w:eastAsia="Times New Roman" w:hAnsi="Times New Roman" w:cs="Times New Roman"/>
                <w:b/>
                <w:bCs/>
                <w:color w:val="000000"/>
                <w:spacing w:val="-8"/>
                <w:sz w:val="20"/>
                <w:szCs w:val="20"/>
              </w:rPr>
            </w:pPr>
            <w:r>
              <w:rPr>
                <w:rFonts w:ascii="Times New Roman" w:eastAsia="Times New Roman" w:hAnsi="Times New Roman" w:cs="Times New Roman"/>
                <w:b/>
                <w:bCs/>
                <w:color w:val="000000"/>
                <w:spacing w:val="-8"/>
                <w:sz w:val="20"/>
                <w:szCs w:val="20"/>
              </w:rPr>
              <w:t>Наблюдение «Небо чистое, небо хмурое»</w:t>
            </w:r>
          </w:p>
          <w:p w:rsidR="00F018F6" w:rsidRDefault="00F018F6" w:rsidP="00D129E2">
            <w:pPr>
              <w:spacing w:after="0" w:line="240" w:lineRule="auto"/>
              <w:rPr>
                <w:rFonts w:ascii="Times New Roman" w:eastAsia="Times New Roman" w:hAnsi="Times New Roman" w:cs="Times New Roman"/>
                <w:bCs/>
                <w:color w:val="000000"/>
                <w:spacing w:val="-8"/>
                <w:sz w:val="20"/>
                <w:szCs w:val="20"/>
              </w:rPr>
            </w:pPr>
            <w:r>
              <w:rPr>
                <w:rFonts w:ascii="Times New Roman" w:eastAsia="Times New Roman" w:hAnsi="Times New Roman" w:cs="Times New Roman"/>
                <w:b/>
                <w:bCs/>
                <w:color w:val="000000"/>
                <w:spacing w:val="-8"/>
                <w:sz w:val="20"/>
                <w:szCs w:val="20"/>
              </w:rPr>
              <w:t xml:space="preserve">Цель: </w:t>
            </w:r>
            <w:r>
              <w:rPr>
                <w:rFonts w:ascii="Times New Roman" w:eastAsia="Times New Roman" w:hAnsi="Times New Roman" w:cs="Times New Roman"/>
                <w:bCs/>
                <w:color w:val="000000"/>
                <w:spacing w:val="-8"/>
                <w:sz w:val="20"/>
                <w:szCs w:val="20"/>
              </w:rPr>
              <w:t>продолжать знакомство с различными природными явлениями, совершенствовать умения вести наблюдения за погодой, небосводом (отмечать особенности: ясно, облака, тучи, пасмурно).</w:t>
            </w:r>
          </w:p>
          <w:p w:rsidR="00F018F6" w:rsidRPr="003D2C45" w:rsidRDefault="00F018F6" w:rsidP="00D129E2">
            <w:pPr>
              <w:spacing w:after="0" w:line="240" w:lineRule="auto"/>
              <w:rPr>
                <w:rFonts w:ascii="Times New Roman" w:eastAsia="Times New Roman" w:hAnsi="Times New Roman" w:cs="Times New Roman"/>
                <w:b/>
                <w:bCs/>
                <w:color w:val="000000"/>
                <w:spacing w:val="-8"/>
                <w:sz w:val="20"/>
                <w:szCs w:val="20"/>
              </w:rPr>
            </w:pPr>
            <w:r w:rsidRPr="003D2C45">
              <w:rPr>
                <w:rFonts w:ascii="Times New Roman" w:eastAsia="Times New Roman" w:hAnsi="Times New Roman" w:cs="Times New Roman"/>
                <w:b/>
                <w:bCs/>
                <w:color w:val="000000"/>
                <w:spacing w:val="-8"/>
                <w:sz w:val="20"/>
                <w:szCs w:val="20"/>
              </w:rPr>
              <w:t>Трудовая деятельность сгребание снега лопатками к к</w:t>
            </w:r>
            <w:r>
              <w:rPr>
                <w:rFonts w:ascii="Times New Roman" w:eastAsia="Times New Roman" w:hAnsi="Times New Roman" w:cs="Times New Roman"/>
                <w:b/>
                <w:bCs/>
                <w:color w:val="000000"/>
                <w:spacing w:val="-8"/>
                <w:sz w:val="20"/>
                <w:szCs w:val="20"/>
              </w:rPr>
              <w:t>о</w:t>
            </w:r>
            <w:r w:rsidRPr="003D2C45">
              <w:rPr>
                <w:rFonts w:ascii="Times New Roman" w:eastAsia="Times New Roman" w:hAnsi="Times New Roman" w:cs="Times New Roman"/>
                <w:b/>
                <w:bCs/>
                <w:color w:val="000000"/>
                <w:spacing w:val="-8"/>
                <w:sz w:val="20"/>
                <w:szCs w:val="20"/>
              </w:rPr>
              <w:t>рмушке и кормление птиц.</w:t>
            </w:r>
          </w:p>
          <w:p w:rsidR="00F018F6" w:rsidRPr="003D2C45" w:rsidRDefault="00F018F6" w:rsidP="00D129E2">
            <w:pPr>
              <w:spacing w:after="0" w:line="240" w:lineRule="auto"/>
              <w:rPr>
                <w:rFonts w:ascii="Times New Roman" w:eastAsia="Times New Roman" w:hAnsi="Times New Roman" w:cs="Times New Roman"/>
                <w:sz w:val="20"/>
                <w:szCs w:val="20"/>
              </w:rPr>
            </w:pPr>
            <w:r w:rsidRPr="003D2C45">
              <w:rPr>
                <w:rFonts w:ascii="Times New Roman" w:eastAsia="Times New Roman" w:hAnsi="Times New Roman" w:cs="Times New Roman"/>
                <w:b/>
                <w:bCs/>
                <w:color w:val="000000"/>
                <w:spacing w:val="-8"/>
                <w:sz w:val="20"/>
                <w:szCs w:val="20"/>
              </w:rPr>
              <w:t>Цель:</w:t>
            </w:r>
            <w:r>
              <w:rPr>
                <w:rFonts w:ascii="Times New Roman" w:eastAsia="Times New Roman" w:hAnsi="Times New Roman" w:cs="Times New Roman"/>
                <w:bCs/>
                <w:color w:val="000000"/>
                <w:spacing w:val="-8"/>
                <w:sz w:val="20"/>
                <w:szCs w:val="20"/>
              </w:rPr>
              <w:t xml:space="preserve"> </w:t>
            </w:r>
            <w:r w:rsidRPr="00F04352">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учить работать сообща, добиваться выполнения поставленной трудовой цели.</w:t>
            </w:r>
          </w:p>
        </w:tc>
        <w:tc>
          <w:tcPr>
            <w:tcW w:w="2258" w:type="dxa"/>
            <w:shd w:val="clear" w:color="auto" w:fill="auto"/>
          </w:tcPr>
          <w:p w:rsidR="00F018F6" w:rsidRDefault="00F018F6" w:rsidP="00D129E2">
            <w:pPr>
              <w:spacing w:after="0" w:line="240" w:lineRule="auto"/>
              <w:rPr>
                <w:rFonts w:ascii="Times New Roman" w:eastAsia="Times New Roman" w:hAnsi="Times New Roman" w:cs="Times New Roman"/>
                <w:sz w:val="20"/>
                <w:szCs w:val="20"/>
              </w:rPr>
            </w:pPr>
            <w:r w:rsidRPr="00F04352">
              <w:rPr>
                <w:rFonts w:ascii="Times New Roman" w:eastAsia="Times New Roman" w:hAnsi="Times New Roman" w:cs="Times New Roman"/>
                <w:b/>
                <w:sz w:val="20"/>
                <w:szCs w:val="20"/>
              </w:rPr>
              <w:t>Выносной материал:</w:t>
            </w:r>
            <w:r w:rsidRPr="00F04352">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лопатки, санки, машинки, куклы.</w:t>
            </w:r>
          </w:p>
          <w:p w:rsidR="00F018F6" w:rsidRPr="003D2C45" w:rsidRDefault="00F018F6" w:rsidP="00D129E2">
            <w:pPr>
              <w:spacing w:after="0" w:line="240" w:lineRule="auto"/>
              <w:rPr>
                <w:rFonts w:ascii="Times New Roman" w:eastAsia="Times New Roman" w:hAnsi="Times New Roman" w:cs="Times New Roman"/>
                <w:b/>
                <w:sz w:val="20"/>
                <w:szCs w:val="20"/>
              </w:rPr>
            </w:pPr>
            <w:r w:rsidRPr="003D2C45">
              <w:rPr>
                <w:rFonts w:ascii="Times New Roman" w:eastAsia="Times New Roman" w:hAnsi="Times New Roman" w:cs="Times New Roman"/>
                <w:b/>
                <w:sz w:val="20"/>
                <w:szCs w:val="20"/>
              </w:rPr>
              <w:t>Подвижная игра «1,2,3 – снежинки лети»</w:t>
            </w:r>
          </w:p>
          <w:p w:rsidR="00F018F6" w:rsidRPr="00F04352" w:rsidRDefault="00F018F6" w:rsidP="00D129E2">
            <w:pPr>
              <w:spacing w:after="0" w:line="240" w:lineRule="auto"/>
              <w:rPr>
                <w:rFonts w:ascii="Times New Roman" w:eastAsia="Times New Roman" w:hAnsi="Times New Roman" w:cs="Times New Roman"/>
                <w:sz w:val="20"/>
                <w:szCs w:val="20"/>
              </w:rPr>
            </w:pPr>
            <w:r w:rsidRPr="003D2C45">
              <w:rPr>
                <w:rFonts w:ascii="Times New Roman" w:eastAsia="Times New Roman" w:hAnsi="Times New Roman" w:cs="Times New Roman"/>
                <w:b/>
                <w:sz w:val="20"/>
                <w:szCs w:val="20"/>
              </w:rPr>
              <w:t>Цель:</w:t>
            </w:r>
            <w:r>
              <w:rPr>
                <w:rFonts w:ascii="Times New Roman" w:eastAsia="Times New Roman" w:hAnsi="Times New Roman" w:cs="Times New Roman"/>
                <w:sz w:val="20"/>
                <w:szCs w:val="20"/>
              </w:rPr>
              <w:t xml:space="preserve"> закрепить навык бросание снежков вдаль.</w:t>
            </w:r>
          </w:p>
        </w:tc>
        <w:tc>
          <w:tcPr>
            <w:tcW w:w="1977" w:type="dxa"/>
            <w:shd w:val="clear" w:color="auto" w:fill="auto"/>
          </w:tcPr>
          <w:p w:rsidR="00F018F6" w:rsidRPr="00F04352" w:rsidRDefault="00F018F6" w:rsidP="00D129E2">
            <w:pPr>
              <w:pStyle w:val="Style1"/>
              <w:widowControl/>
              <w:spacing w:line="240" w:lineRule="auto"/>
              <w:rPr>
                <w:rFonts w:ascii="Times New Roman" w:hAnsi="Times New Roman"/>
                <w:sz w:val="20"/>
                <w:szCs w:val="20"/>
              </w:rPr>
            </w:pPr>
            <w:r>
              <w:rPr>
                <w:rFonts w:ascii="Times New Roman" w:hAnsi="Times New Roman"/>
                <w:sz w:val="20"/>
                <w:szCs w:val="20"/>
              </w:rPr>
              <w:t>Рассматривание березы в зимнем убранстве, учить распознавать березу по цвету коры.</w:t>
            </w:r>
          </w:p>
        </w:tc>
        <w:tc>
          <w:tcPr>
            <w:tcW w:w="2135" w:type="dxa"/>
            <w:gridSpan w:val="2"/>
            <w:shd w:val="clear" w:color="auto" w:fill="auto"/>
          </w:tcPr>
          <w:p w:rsidR="00F018F6" w:rsidRPr="00F04352" w:rsidRDefault="00F018F6" w:rsidP="00D129E2">
            <w:pPr>
              <w:spacing w:after="0" w:line="240" w:lineRule="auto"/>
              <w:rPr>
                <w:rFonts w:ascii="Times New Roman" w:eastAsia="Times New Roman" w:hAnsi="Times New Roman" w:cs="Times New Roman"/>
                <w:sz w:val="20"/>
                <w:szCs w:val="20"/>
              </w:rPr>
            </w:pPr>
          </w:p>
        </w:tc>
      </w:tr>
      <w:tr w:rsidR="00F018F6" w:rsidRPr="00F04352" w:rsidTr="00D129E2">
        <w:tc>
          <w:tcPr>
            <w:tcW w:w="1008" w:type="dxa"/>
            <w:shd w:val="clear" w:color="auto" w:fill="auto"/>
          </w:tcPr>
          <w:p w:rsidR="00F018F6" w:rsidRPr="00F04352" w:rsidRDefault="00F018F6" w:rsidP="00D129E2">
            <w:pPr>
              <w:spacing w:after="0" w:line="240" w:lineRule="auto"/>
              <w:jc w:val="center"/>
              <w:rPr>
                <w:rFonts w:ascii="Times New Roman" w:eastAsia="Times New Roman" w:hAnsi="Times New Roman" w:cs="Times New Roman"/>
                <w:sz w:val="20"/>
                <w:szCs w:val="20"/>
              </w:rPr>
            </w:pPr>
            <w:r w:rsidRPr="00F04352">
              <w:rPr>
                <w:rFonts w:ascii="Times New Roman" w:eastAsia="Times New Roman" w:hAnsi="Times New Roman" w:cs="Times New Roman"/>
                <w:b/>
                <w:sz w:val="20"/>
                <w:szCs w:val="20"/>
              </w:rPr>
              <w:lastRenderedPageBreak/>
              <w:t>Число, день недели</w:t>
            </w:r>
          </w:p>
        </w:tc>
        <w:tc>
          <w:tcPr>
            <w:tcW w:w="1980" w:type="dxa"/>
            <w:shd w:val="clear" w:color="auto" w:fill="auto"/>
          </w:tcPr>
          <w:p w:rsidR="00F018F6" w:rsidRPr="00F04352" w:rsidRDefault="00F018F6" w:rsidP="00D129E2">
            <w:pPr>
              <w:spacing w:after="0" w:line="240" w:lineRule="auto"/>
              <w:jc w:val="center"/>
              <w:rPr>
                <w:rFonts w:ascii="Times New Roman" w:eastAsia="Times New Roman" w:hAnsi="Times New Roman" w:cs="Times New Roman"/>
                <w:b/>
                <w:sz w:val="20"/>
                <w:szCs w:val="20"/>
              </w:rPr>
            </w:pPr>
            <w:r w:rsidRPr="00F04352">
              <w:rPr>
                <w:rFonts w:ascii="Times New Roman" w:eastAsia="Times New Roman" w:hAnsi="Times New Roman" w:cs="Times New Roman"/>
                <w:b/>
                <w:sz w:val="20"/>
                <w:szCs w:val="20"/>
              </w:rPr>
              <w:t>Виды деятельности и культурные практики в соответствии с образовательными областями</w:t>
            </w:r>
            <w:r>
              <w:rPr>
                <w:rFonts w:ascii="Times New Roman" w:eastAsia="Times New Roman" w:hAnsi="Times New Roman" w:cs="Times New Roman"/>
                <w:b/>
                <w:sz w:val="20"/>
                <w:szCs w:val="20"/>
              </w:rPr>
              <w:t>,</w:t>
            </w:r>
            <w:r w:rsidRPr="00F04352">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rPr>
              <w:t>р</w:t>
            </w:r>
            <w:r w:rsidRPr="00F04352">
              <w:rPr>
                <w:rFonts w:ascii="Times New Roman" w:eastAsia="Times New Roman" w:hAnsi="Times New Roman" w:cs="Times New Roman"/>
                <w:b/>
                <w:sz w:val="20"/>
                <w:szCs w:val="20"/>
              </w:rPr>
              <w:t xml:space="preserve">ежимные </w:t>
            </w:r>
          </w:p>
          <w:p w:rsidR="00F018F6" w:rsidRPr="00F04352" w:rsidRDefault="00F018F6" w:rsidP="00D129E2">
            <w:pPr>
              <w:spacing w:after="0" w:line="240" w:lineRule="auto"/>
              <w:jc w:val="center"/>
              <w:rPr>
                <w:rFonts w:ascii="Times New Roman" w:eastAsia="Times New Roman" w:hAnsi="Times New Roman" w:cs="Times New Roman"/>
                <w:sz w:val="20"/>
                <w:szCs w:val="20"/>
              </w:rPr>
            </w:pPr>
            <w:r w:rsidRPr="00F04352">
              <w:rPr>
                <w:rFonts w:ascii="Times New Roman" w:eastAsia="Times New Roman" w:hAnsi="Times New Roman" w:cs="Times New Roman"/>
                <w:b/>
                <w:sz w:val="20"/>
                <w:szCs w:val="20"/>
              </w:rPr>
              <w:t>моменты</w:t>
            </w:r>
          </w:p>
        </w:tc>
        <w:tc>
          <w:tcPr>
            <w:tcW w:w="5342" w:type="dxa"/>
            <w:shd w:val="clear" w:color="auto" w:fill="auto"/>
          </w:tcPr>
          <w:p w:rsidR="00F018F6" w:rsidRPr="00F04352" w:rsidRDefault="00F018F6" w:rsidP="00D129E2">
            <w:pPr>
              <w:spacing w:after="0" w:line="240" w:lineRule="auto"/>
              <w:jc w:val="center"/>
              <w:rPr>
                <w:rFonts w:ascii="Times New Roman" w:eastAsia="Times New Roman" w:hAnsi="Times New Roman" w:cs="Times New Roman"/>
                <w:b/>
                <w:sz w:val="20"/>
                <w:szCs w:val="20"/>
              </w:rPr>
            </w:pPr>
            <w:r w:rsidRPr="00F04352">
              <w:rPr>
                <w:rFonts w:ascii="Times New Roman" w:eastAsia="Times New Roman" w:hAnsi="Times New Roman" w:cs="Times New Roman"/>
                <w:b/>
                <w:sz w:val="20"/>
                <w:szCs w:val="20"/>
              </w:rPr>
              <w:t xml:space="preserve">Совместная деятельность взрослого и детей направленная </w:t>
            </w:r>
          </w:p>
          <w:p w:rsidR="00F018F6" w:rsidRPr="00F04352" w:rsidRDefault="00F018F6" w:rsidP="00D129E2">
            <w:pPr>
              <w:spacing w:after="0" w:line="240" w:lineRule="auto"/>
              <w:jc w:val="center"/>
              <w:rPr>
                <w:rFonts w:ascii="Times New Roman" w:eastAsia="Times New Roman" w:hAnsi="Times New Roman" w:cs="Times New Roman"/>
                <w:sz w:val="20"/>
                <w:szCs w:val="20"/>
              </w:rPr>
            </w:pPr>
            <w:r w:rsidRPr="00F04352">
              <w:rPr>
                <w:rFonts w:ascii="Times New Roman" w:eastAsia="Times New Roman" w:hAnsi="Times New Roman" w:cs="Times New Roman"/>
                <w:b/>
                <w:sz w:val="20"/>
                <w:szCs w:val="20"/>
              </w:rPr>
              <w:t>на становление первичной ценност</w:t>
            </w:r>
            <w:r>
              <w:rPr>
                <w:rFonts w:ascii="Times New Roman" w:eastAsia="Times New Roman" w:hAnsi="Times New Roman" w:cs="Times New Roman"/>
                <w:b/>
                <w:sz w:val="20"/>
                <w:szCs w:val="20"/>
              </w:rPr>
              <w:t>ной ориентации и социализации (О</w:t>
            </w:r>
            <w:r w:rsidRPr="00F04352">
              <w:rPr>
                <w:rFonts w:ascii="Times New Roman" w:eastAsia="Times New Roman" w:hAnsi="Times New Roman" w:cs="Times New Roman"/>
                <w:b/>
                <w:sz w:val="20"/>
                <w:szCs w:val="20"/>
              </w:rPr>
              <w:t>ОД)</w:t>
            </w:r>
          </w:p>
        </w:tc>
        <w:tc>
          <w:tcPr>
            <w:tcW w:w="2268" w:type="dxa"/>
            <w:gridSpan w:val="2"/>
            <w:shd w:val="clear" w:color="auto" w:fill="auto"/>
          </w:tcPr>
          <w:p w:rsidR="00F018F6" w:rsidRPr="00F04352" w:rsidRDefault="00F018F6" w:rsidP="00D129E2">
            <w:pPr>
              <w:spacing w:after="0" w:line="240" w:lineRule="auto"/>
              <w:jc w:val="center"/>
              <w:rPr>
                <w:rFonts w:ascii="Times New Roman" w:eastAsia="Times New Roman" w:hAnsi="Times New Roman" w:cs="Times New Roman"/>
                <w:b/>
                <w:sz w:val="20"/>
                <w:szCs w:val="20"/>
              </w:rPr>
            </w:pPr>
            <w:r w:rsidRPr="00F04352">
              <w:rPr>
                <w:rFonts w:ascii="Times New Roman" w:eastAsia="Times New Roman" w:hAnsi="Times New Roman" w:cs="Times New Roman"/>
                <w:b/>
                <w:sz w:val="20"/>
                <w:szCs w:val="20"/>
              </w:rPr>
              <w:t xml:space="preserve">Организация предметно – пространственной развивающей среды для поддержки детской инициативы (уголки самостоятельной </w:t>
            </w:r>
          </w:p>
          <w:p w:rsidR="00F018F6" w:rsidRPr="00F04352" w:rsidRDefault="00F018F6" w:rsidP="00D129E2">
            <w:pPr>
              <w:spacing w:after="0" w:line="240" w:lineRule="auto"/>
              <w:jc w:val="center"/>
              <w:rPr>
                <w:rFonts w:ascii="Times New Roman" w:eastAsia="Times New Roman" w:hAnsi="Times New Roman" w:cs="Times New Roman"/>
                <w:sz w:val="20"/>
                <w:szCs w:val="20"/>
              </w:rPr>
            </w:pPr>
            <w:r w:rsidRPr="00F04352">
              <w:rPr>
                <w:rFonts w:ascii="Times New Roman" w:eastAsia="Times New Roman" w:hAnsi="Times New Roman" w:cs="Times New Roman"/>
                <w:b/>
                <w:sz w:val="20"/>
                <w:szCs w:val="20"/>
              </w:rPr>
              <w:t>активности)</w:t>
            </w:r>
          </w:p>
        </w:tc>
        <w:tc>
          <w:tcPr>
            <w:tcW w:w="1984" w:type="dxa"/>
            <w:gridSpan w:val="2"/>
            <w:shd w:val="clear" w:color="auto" w:fill="auto"/>
          </w:tcPr>
          <w:p w:rsidR="00F018F6" w:rsidRPr="00F04352" w:rsidRDefault="00F018F6" w:rsidP="00D129E2">
            <w:pPr>
              <w:spacing w:after="0" w:line="240" w:lineRule="auto"/>
              <w:rPr>
                <w:rFonts w:ascii="Times New Roman" w:eastAsia="Times New Roman" w:hAnsi="Times New Roman" w:cs="Times New Roman"/>
                <w:b/>
                <w:sz w:val="20"/>
                <w:szCs w:val="20"/>
              </w:rPr>
            </w:pPr>
            <w:r w:rsidRPr="00F04352">
              <w:rPr>
                <w:rFonts w:ascii="Times New Roman" w:eastAsia="Times New Roman" w:hAnsi="Times New Roman" w:cs="Times New Roman"/>
                <w:b/>
                <w:sz w:val="20"/>
                <w:szCs w:val="20"/>
              </w:rPr>
              <w:t xml:space="preserve">Индивидуальная </w:t>
            </w:r>
          </w:p>
          <w:p w:rsidR="00F018F6" w:rsidRPr="00F04352" w:rsidRDefault="00F018F6" w:rsidP="00D129E2">
            <w:pPr>
              <w:spacing w:after="0" w:line="240" w:lineRule="auto"/>
              <w:jc w:val="center"/>
              <w:rPr>
                <w:rFonts w:ascii="Times New Roman" w:eastAsia="Times New Roman" w:hAnsi="Times New Roman" w:cs="Times New Roman"/>
                <w:b/>
                <w:sz w:val="20"/>
                <w:szCs w:val="20"/>
              </w:rPr>
            </w:pPr>
            <w:r w:rsidRPr="00F04352">
              <w:rPr>
                <w:rFonts w:ascii="Times New Roman" w:eastAsia="Times New Roman" w:hAnsi="Times New Roman" w:cs="Times New Roman"/>
                <w:b/>
                <w:sz w:val="20"/>
                <w:szCs w:val="20"/>
              </w:rPr>
              <w:t>работа</w:t>
            </w:r>
          </w:p>
        </w:tc>
        <w:tc>
          <w:tcPr>
            <w:tcW w:w="2128" w:type="dxa"/>
            <w:shd w:val="clear" w:color="auto" w:fill="auto"/>
          </w:tcPr>
          <w:p w:rsidR="00F018F6" w:rsidRPr="00F04352" w:rsidRDefault="00F018F6" w:rsidP="00D129E2">
            <w:pPr>
              <w:spacing w:after="0" w:line="240" w:lineRule="auto"/>
              <w:jc w:val="center"/>
              <w:rPr>
                <w:rFonts w:ascii="Times New Roman" w:eastAsia="Times New Roman" w:hAnsi="Times New Roman" w:cs="Times New Roman"/>
                <w:b/>
                <w:sz w:val="20"/>
                <w:szCs w:val="20"/>
              </w:rPr>
            </w:pPr>
            <w:r w:rsidRPr="00F04352">
              <w:rPr>
                <w:rFonts w:ascii="Times New Roman" w:eastAsia="Times New Roman" w:hAnsi="Times New Roman" w:cs="Times New Roman"/>
                <w:b/>
                <w:sz w:val="20"/>
                <w:szCs w:val="20"/>
              </w:rPr>
              <w:t>Взаимодействие с родителями/социальными партнерами</w:t>
            </w:r>
          </w:p>
        </w:tc>
      </w:tr>
      <w:tr w:rsidR="00F018F6" w:rsidRPr="00F04352" w:rsidTr="00D129E2">
        <w:trPr>
          <w:trHeight w:val="70"/>
        </w:trPr>
        <w:tc>
          <w:tcPr>
            <w:tcW w:w="1008" w:type="dxa"/>
            <w:shd w:val="clear" w:color="auto" w:fill="auto"/>
          </w:tcPr>
          <w:p w:rsidR="00F018F6" w:rsidRPr="00F04352" w:rsidRDefault="00F018F6" w:rsidP="00D129E2">
            <w:pPr>
              <w:spacing w:after="0" w:line="240" w:lineRule="auto"/>
              <w:jc w:val="center"/>
              <w:rPr>
                <w:rFonts w:ascii="Times New Roman" w:eastAsia="Times New Roman" w:hAnsi="Times New Roman" w:cs="Times New Roman"/>
                <w:sz w:val="20"/>
                <w:szCs w:val="20"/>
              </w:rPr>
            </w:pPr>
            <w:r w:rsidRPr="00F04352">
              <w:rPr>
                <w:rFonts w:ascii="Times New Roman" w:eastAsia="Times New Roman" w:hAnsi="Times New Roman" w:cs="Times New Roman"/>
                <w:sz w:val="20"/>
                <w:szCs w:val="20"/>
              </w:rPr>
              <w:t>1</w:t>
            </w:r>
          </w:p>
        </w:tc>
        <w:tc>
          <w:tcPr>
            <w:tcW w:w="1980" w:type="dxa"/>
            <w:shd w:val="clear" w:color="auto" w:fill="auto"/>
          </w:tcPr>
          <w:p w:rsidR="00F018F6" w:rsidRPr="00F04352" w:rsidRDefault="00F018F6" w:rsidP="00D129E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5342" w:type="dxa"/>
            <w:shd w:val="clear" w:color="auto" w:fill="auto"/>
          </w:tcPr>
          <w:p w:rsidR="00F018F6" w:rsidRPr="00F04352" w:rsidRDefault="00F018F6" w:rsidP="00D129E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2268" w:type="dxa"/>
            <w:gridSpan w:val="2"/>
            <w:shd w:val="clear" w:color="auto" w:fill="auto"/>
          </w:tcPr>
          <w:p w:rsidR="00F018F6" w:rsidRPr="00F04352" w:rsidRDefault="00F018F6" w:rsidP="00D129E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1984" w:type="dxa"/>
            <w:gridSpan w:val="2"/>
            <w:shd w:val="clear" w:color="auto" w:fill="auto"/>
          </w:tcPr>
          <w:p w:rsidR="00F018F6" w:rsidRPr="00F04352" w:rsidRDefault="00F018F6" w:rsidP="00D129E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2128" w:type="dxa"/>
            <w:shd w:val="clear" w:color="auto" w:fill="auto"/>
          </w:tcPr>
          <w:p w:rsidR="00F018F6" w:rsidRPr="00F04352" w:rsidRDefault="00F018F6" w:rsidP="00D129E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r>
      <w:tr w:rsidR="00F018F6" w:rsidRPr="00F04352" w:rsidTr="00D129E2">
        <w:trPr>
          <w:cantSplit/>
          <w:trHeight w:val="919"/>
        </w:trPr>
        <w:tc>
          <w:tcPr>
            <w:tcW w:w="1008" w:type="dxa"/>
            <w:vMerge w:val="restart"/>
            <w:shd w:val="clear" w:color="auto" w:fill="auto"/>
            <w:textDirection w:val="btLr"/>
          </w:tcPr>
          <w:p w:rsidR="00F018F6" w:rsidRDefault="00F018F6" w:rsidP="00D129E2">
            <w:pPr>
              <w:spacing w:after="0" w:line="240" w:lineRule="auto"/>
              <w:ind w:left="113" w:right="113"/>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20 декабря  - Вторник</w:t>
            </w:r>
          </w:p>
          <w:p w:rsidR="00F018F6" w:rsidRPr="00F04352" w:rsidRDefault="00F018F6" w:rsidP="00D129E2">
            <w:pPr>
              <w:spacing w:after="0" w:line="240" w:lineRule="auto"/>
              <w:ind w:left="113" w:right="113"/>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«Зимние развлечения»</w:t>
            </w:r>
          </w:p>
        </w:tc>
        <w:tc>
          <w:tcPr>
            <w:tcW w:w="1980" w:type="dxa"/>
            <w:shd w:val="clear" w:color="auto" w:fill="auto"/>
          </w:tcPr>
          <w:p w:rsidR="00F018F6" w:rsidRPr="009057DA" w:rsidRDefault="00F018F6" w:rsidP="00D129E2">
            <w:pPr>
              <w:rPr>
                <w:rFonts w:ascii="Times New Roman" w:eastAsia="Times New Roman" w:hAnsi="Times New Roman" w:cs="Times New Roman"/>
                <w:b/>
                <w:bCs/>
                <w:color w:val="0F1419"/>
                <w:sz w:val="20"/>
                <w:szCs w:val="20"/>
                <w:u w:val="single"/>
              </w:rPr>
            </w:pPr>
            <w:r w:rsidRPr="009057DA">
              <w:rPr>
                <w:rFonts w:ascii="Times New Roman" w:eastAsia="Times New Roman" w:hAnsi="Times New Roman" w:cs="Times New Roman"/>
                <w:b/>
                <w:sz w:val="20"/>
                <w:szCs w:val="20"/>
                <w:u w:val="single"/>
              </w:rPr>
              <w:t>Утро</w:t>
            </w:r>
            <w:r w:rsidRPr="009057DA">
              <w:rPr>
                <w:rFonts w:ascii="Times New Roman" w:eastAsia="Times New Roman" w:hAnsi="Times New Roman" w:cs="Times New Roman"/>
                <w:b/>
                <w:bCs/>
                <w:color w:val="0F1419"/>
                <w:sz w:val="20"/>
                <w:szCs w:val="20"/>
                <w:u w:val="single"/>
              </w:rPr>
              <w:t xml:space="preserve"> </w:t>
            </w:r>
          </w:p>
          <w:p w:rsidR="00F018F6" w:rsidRPr="00A544DD" w:rsidRDefault="00F018F6" w:rsidP="00D129E2">
            <w:pPr>
              <w:rPr>
                <w:rFonts w:ascii="Times New Roman" w:eastAsia="Times New Roman" w:hAnsi="Times New Roman" w:cs="Times New Roman"/>
                <w:b/>
                <w:sz w:val="20"/>
                <w:szCs w:val="20"/>
              </w:rPr>
            </w:pPr>
            <w:r w:rsidRPr="00F04352">
              <w:rPr>
                <w:rFonts w:ascii="Times New Roman" w:eastAsia="Times New Roman" w:hAnsi="Times New Roman" w:cs="Times New Roman"/>
                <w:b/>
                <w:bCs/>
                <w:color w:val="0F1419"/>
                <w:sz w:val="20"/>
                <w:szCs w:val="20"/>
              </w:rPr>
              <w:t>Утренняя гимнастика.</w:t>
            </w:r>
          </w:p>
        </w:tc>
        <w:tc>
          <w:tcPr>
            <w:tcW w:w="5342" w:type="dxa"/>
            <w:shd w:val="clear" w:color="auto" w:fill="auto"/>
          </w:tcPr>
          <w:p w:rsidR="00F018F6" w:rsidRDefault="00F018F6" w:rsidP="00D129E2">
            <w:pPr>
              <w:spacing w:after="0" w:line="240" w:lineRule="auto"/>
              <w:rPr>
                <w:rFonts w:ascii="Times New Roman" w:eastAsia="Times New Roman" w:hAnsi="Times New Roman" w:cs="Times New Roman"/>
                <w:b/>
                <w:sz w:val="20"/>
                <w:szCs w:val="20"/>
              </w:rPr>
            </w:pPr>
          </w:p>
          <w:p w:rsidR="00F018F6" w:rsidRDefault="00F018F6" w:rsidP="00D129E2">
            <w:pPr>
              <w:spacing w:after="0" w:line="240" w:lineRule="auto"/>
              <w:rPr>
                <w:rFonts w:ascii="Times New Roman" w:eastAsia="Times New Roman" w:hAnsi="Times New Roman" w:cs="Times New Roman"/>
                <w:b/>
                <w:sz w:val="20"/>
                <w:szCs w:val="20"/>
              </w:rPr>
            </w:pPr>
          </w:p>
          <w:p w:rsidR="00F018F6" w:rsidRDefault="00F018F6" w:rsidP="00D129E2">
            <w:pPr>
              <w:spacing w:after="0" w:line="240" w:lineRule="auto"/>
              <w:rPr>
                <w:rFonts w:ascii="Times New Roman" w:eastAsia="Times New Roman" w:hAnsi="Times New Roman" w:cs="Times New Roman"/>
                <w:sz w:val="20"/>
                <w:szCs w:val="20"/>
              </w:rPr>
            </w:pPr>
            <w:r w:rsidRPr="00E315BB">
              <w:rPr>
                <w:rFonts w:ascii="Times New Roman" w:eastAsia="Times New Roman" w:hAnsi="Times New Roman" w:cs="Times New Roman"/>
                <w:b/>
                <w:sz w:val="20"/>
                <w:szCs w:val="20"/>
              </w:rPr>
              <w:t>Цель:</w:t>
            </w:r>
            <w:r>
              <w:rPr>
                <w:rFonts w:ascii="Times New Roman" w:eastAsia="Times New Roman" w:hAnsi="Times New Roman" w:cs="Times New Roman"/>
                <w:sz w:val="20"/>
                <w:szCs w:val="20"/>
              </w:rPr>
              <w:t xml:space="preserve"> </w:t>
            </w:r>
            <w:r w:rsidRPr="00F04352">
              <w:rPr>
                <w:rFonts w:ascii="Times New Roman" w:eastAsia="Times New Roman" w:hAnsi="Times New Roman" w:cs="Times New Roman"/>
                <w:sz w:val="20"/>
                <w:szCs w:val="20"/>
              </w:rPr>
              <w:t xml:space="preserve"> поднять мышечный  и эмоциональный тонус.</w:t>
            </w:r>
          </w:p>
          <w:p w:rsidR="00F018F6" w:rsidRPr="00F04352" w:rsidRDefault="00F018F6" w:rsidP="00D129E2">
            <w:pPr>
              <w:spacing w:after="0" w:line="240" w:lineRule="auto"/>
              <w:rPr>
                <w:rFonts w:ascii="Times New Roman" w:eastAsia="Times New Roman" w:hAnsi="Times New Roman" w:cs="Times New Roman"/>
                <w:sz w:val="20"/>
                <w:szCs w:val="20"/>
              </w:rPr>
            </w:pPr>
          </w:p>
        </w:tc>
        <w:tc>
          <w:tcPr>
            <w:tcW w:w="2268" w:type="dxa"/>
            <w:gridSpan w:val="2"/>
            <w:shd w:val="clear" w:color="auto" w:fill="auto"/>
          </w:tcPr>
          <w:p w:rsidR="00F018F6" w:rsidRDefault="00F018F6" w:rsidP="00D129E2">
            <w:pPr>
              <w:spacing w:after="0" w:line="240" w:lineRule="auto"/>
              <w:rPr>
                <w:rFonts w:ascii="Times New Roman" w:eastAsia="Times New Roman" w:hAnsi="Times New Roman" w:cs="Times New Roman"/>
                <w:b/>
                <w:sz w:val="20"/>
                <w:szCs w:val="20"/>
              </w:rPr>
            </w:pPr>
          </w:p>
          <w:p w:rsidR="00F018F6" w:rsidRPr="00FC1897" w:rsidRDefault="00F018F6" w:rsidP="00D129E2">
            <w:pPr>
              <w:spacing w:after="0" w:line="240" w:lineRule="auto"/>
              <w:rPr>
                <w:rFonts w:ascii="Times New Roman" w:eastAsia="Times New Roman" w:hAnsi="Times New Roman" w:cs="Times New Roman"/>
                <w:b/>
                <w:sz w:val="20"/>
                <w:szCs w:val="20"/>
              </w:rPr>
            </w:pPr>
          </w:p>
          <w:p w:rsidR="00F018F6" w:rsidRPr="00A544DD" w:rsidRDefault="00F018F6" w:rsidP="00D129E2">
            <w:pPr>
              <w:spacing w:after="0" w:line="240" w:lineRule="auto"/>
              <w:rPr>
                <w:rFonts w:ascii="Times New Roman" w:eastAsia="Times New Roman" w:hAnsi="Times New Roman" w:cs="Times New Roman"/>
                <w:sz w:val="20"/>
                <w:szCs w:val="20"/>
              </w:rPr>
            </w:pPr>
            <w:r w:rsidRPr="00FC1897">
              <w:rPr>
                <w:rFonts w:ascii="Times New Roman" w:eastAsia="Times New Roman" w:hAnsi="Times New Roman" w:cs="Times New Roman"/>
                <w:b/>
                <w:sz w:val="20"/>
                <w:szCs w:val="20"/>
              </w:rPr>
              <w:t>Спортивный зал.</w:t>
            </w:r>
          </w:p>
        </w:tc>
        <w:tc>
          <w:tcPr>
            <w:tcW w:w="1984" w:type="dxa"/>
            <w:gridSpan w:val="2"/>
            <w:vMerge w:val="restart"/>
            <w:shd w:val="clear" w:color="auto" w:fill="auto"/>
          </w:tcPr>
          <w:p w:rsidR="00F018F6" w:rsidRPr="00F04352" w:rsidRDefault="00F018F6" w:rsidP="00D129E2">
            <w:pPr>
              <w:spacing w:after="0" w:line="240" w:lineRule="auto"/>
              <w:rPr>
                <w:rFonts w:ascii="Times New Roman" w:eastAsia="Times New Roman" w:hAnsi="Times New Roman" w:cs="Times New Roman"/>
                <w:b/>
                <w:sz w:val="20"/>
                <w:szCs w:val="20"/>
              </w:rPr>
            </w:pPr>
            <w:r w:rsidRPr="00F04352">
              <w:rPr>
                <w:rFonts w:ascii="Times New Roman" w:eastAsia="Times New Roman" w:hAnsi="Times New Roman" w:cs="Times New Roman"/>
                <w:sz w:val="20"/>
                <w:szCs w:val="20"/>
              </w:rPr>
              <w:t xml:space="preserve"> </w:t>
            </w:r>
          </w:p>
          <w:p w:rsidR="00F018F6" w:rsidRPr="00593D32" w:rsidRDefault="00F018F6" w:rsidP="00D129E2">
            <w:pPr>
              <w:spacing w:after="0" w:line="240" w:lineRule="auto"/>
              <w:rPr>
                <w:rFonts w:ascii="Times New Roman" w:hAnsi="Times New Roman" w:cs="Times New Roman"/>
                <w:sz w:val="20"/>
                <w:szCs w:val="20"/>
              </w:rPr>
            </w:pPr>
            <w:r w:rsidRPr="00593D32">
              <w:rPr>
                <w:rFonts w:ascii="Times New Roman" w:hAnsi="Times New Roman" w:cs="Times New Roman"/>
                <w:sz w:val="20"/>
                <w:szCs w:val="20"/>
              </w:rPr>
              <w:t xml:space="preserve">Индивидуальная беседа с подгруппой детей об окружающем мире: что видел, когда шел в детский сад. </w:t>
            </w:r>
          </w:p>
          <w:p w:rsidR="00F018F6" w:rsidRPr="00F04352" w:rsidRDefault="00F018F6" w:rsidP="00D129E2">
            <w:pPr>
              <w:spacing w:after="0" w:line="240" w:lineRule="auto"/>
              <w:rPr>
                <w:rFonts w:ascii="Times New Roman" w:eastAsia="Times New Roman" w:hAnsi="Times New Roman" w:cs="Times New Roman"/>
                <w:b/>
                <w:sz w:val="20"/>
                <w:szCs w:val="20"/>
              </w:rPr>
            </w:pPr>
          </w:p>
        </w:tc>
        <w:tc>
          <w:tcPr>
            <w:tcW w:w="2128" w:type="dxa"/>
            <w:vMerge w:val="restart"/>
            <w:shd w:val="clear" w:color="auto" w:fill="auto"/>
            <w:textDirection w:val="btLr"/>
          </w:tcPr>
          <w:p w:rsidR="00F018F6" w:rsidRDefault="00F018F6" w:rsidP="00D129E2">
            <w:pPr>
              <w:pStyle w:val="c3"/>
              <w:spacing w:before="0" w:beforeAutospacing="0" w:after="0" w:afterAutospacing="0"/>
              <w:ind w:left="113" w:right="113"/>
              <w:rPr>
                <w:b/>
                <w:sz w:val="20"/>
                <w:szCs w:val="20"/>
              </w:rPr>
            </w:pPr>
          </w:p>
          <w:p w:rsidR="00F018F6" w:rsidRPr="00B96CE1" w:rsidRDefault="00F018F6" w:rsidP="00D129E2">
            <w:pPr>
              <w:pStyle w:val="af"/>
              <w:shd w:val="clear" w:color="auto" w:fill="FFFFFF"/>
              <w:ind w:left="113" w:right="113"/>
              <w:jc w:val="center"/>
              <w:rPr>
                <w:b/>
                <w:sz w:val="22"/>
                <w:szCs w:val="22"/>
              </w:rPr>
            </w:pPr>
            <w:r w:rsidRPr="00B96CE1">
              <w:rPr>
                <w:b/>
                <w:sz w:val="22"/>
                <w:szCs w:val="22"/>
              </w:rPr>
              <w:t>Беседа «Безопасность детей во время новогодних праздников»</w:t>
            </w:r>
          </w:p>
          <w:p w:rsidR="00F018F6" w:rsidRDefault="00F018F6" w:rsidP="00D129E2">
            <w:pPr>
              <w:pStyle w:val="c3"/>
              <w:spacing w:before="0" w:beforeAutospacing="0" w:after="0" w:afterAutospacing="0"/>
              <w:ind w:left="113" w:right="113"/>
              <w:rPr>
                <w:b/>
                <w:sz w:val="20"/>
                <w:szCs w:val="20"/>
              </w:rPr>
            </w:pPr>
          </w:p>
          <w:p w:rsidR="00F018F6" w:rsidRDefault="00F018F6" w:rsidP="00D129E2">
            <w:pPr>
              <w:pStyle w:val="c3"/>
              <w:spacing w:before="0" w:beforeAutospacing="0" w:after="0" w:afterAutospacing="0"/>
              <w:ind w:left="113" w:right="113"/>
              <w:rPr>
                <w:b/>
                <w:sz w:val="20"/>
                <w:szCs w:val="20"/>
              </w:rPr>
            </w:pPr>
          </w:p>
          <w:p w:rsidR="00F018F6" w:rsidRDefault="00F018F6" w:rsidP="00D129E2">
            <w:pPr>
              <w:pStyle w:val="c3"/>
              <w:spacing w:before="0" w:beforeAutospacing="0" w:after="0" w:afterAutospacing="0"/>
              <w:ind w:left="113" w:right="113"/>
              <w:rPr>
                <w:b/>
                <w:sz w:val="20"/>
                <w:szCs w:val="20"/>
              </w:rPr>
            </w:pPr>
          </w:p>
          <w:p w:rsidR="00F018F6" w:rsidRDefault="00F018F6" w:rsidP="00D129E2">
            <w:pPr>
              <w:pStyle w:val="c3"/>
              <w:spacing w:before="0" w:beforeAutospacing="0" w:after="0" w:afterAutospacing="0"/>
              <w:ind w:left="113" w:right="113"/>
              <w:rPr>
                <w:b/>
                <w:sz w:val="20"/>
                <w:szCs w:val="20"/>
              </w:rPr>
            </w:pPr>
          </w:p>
          <w:p w:rsidR="00F018F6" w:rsidRDefault="00F018F6" w:rsidP="00D129E2">
            <w:pPr>
              <w:pStyle w:val="c3"/>
              <w:spacing w:before="0" w:beforeAutospacing="0" w:after="0" w:afterAutospacing="0"/>
              <w:ind w:left="113" w:right="113"/>
              <w:rPr>
                <w:b/>
                <w:sz w:val="20"/>
                <w:szCs w:val="20"/>
              </w:rPr>
            </w:pPr>
          </w:p>
          <w:p w:rsidR="00F018F6" w:rsidRDefault="00F018F6" w:rsidP="00D129E2">
            <w:pPr>
              <w:pStyle w:val="c3"/>
              <w:spacing w:before="0" w:beforeAutospacing="0" w:after="0" w:afterAutospacing="0"/>
              <w:ind w:left="113" w:right="113"/>
              <w:rPr>
                <w:b/>
                <w:sz w:val="20"/>
                <w:szCs w:val="20"/>
              </w:rPr>
            </w:pPr>
          </w:p>
          <w:p w:rsidR="00F018F6" w:rsidRDefault="00F018F6" w:rsidP="00D129E2">
            <w:pPr>
              <w:pStyle w:val="c3"/>
              <w:spacing w:before="0" w:beforeAutospacing="0" w:after="0" w:afterAutospacing="0"/>
              <w:ind w:left="113" w:right="113"/>
              <w:rPr>
                <w:b/>
                <w:sz w:val="20"/>
                <w:szCs w:val="20"/>
              </w:rPr>
            </w:pPr>
          </w:p>
          <w:p w:rsidR="00F018F6" w:rsidRPr="00F04352" w:rsidRDefault="00F018F6" w:rsidP="00D129E2">
            <w:pPr>
              <w:pStyle w:val="c3"/>
              <w:spacing w:before="0" w:beforeAutospacing="0" w:after="0" w:afterAutospacing="0"/>
              <w:ind w:left="113" w:right="113"/>
              <w:rPr>
                <w:b/>
                <w:sz w:val="20"/>
                <w:szCs w:val="20"/>
              </w:rPr>
            </w:pPr>
          </w:p>
        </w:tc>
      </w:tr>
      <w:tr w:rsidR="00F018F6" w:rsidRPr="00F04352" w:rsidTr="00D129E2">
        <w:trPr>
          <w:cantSplit/>
          <w:trHeight w:val="720"/>
        </w:trPr>
        <w:tc>
          <w:tcPr>
            <w:tcW w:w="1008" w:type="dxa"/>
            <w:vMerge/>
            <w:shd w:val="clear" w:color="auto" w:fill="auto"/>
            <w:textDirection w:val="btLr"/>
          </w:tcPr>
          <w:p w:rsidR="00F018F6" w:rsidRDefault="00F018F6" w:rsidP="00D129E2">
            <w:pPr>
              <w:spacing w:after="0" w:line="240" w:lineRule="auto"/>
              <w:ind w:left="113" w:right="113"/>
              <w:rPr>
                <w:rFonts w:ascii="Times New Roman" w:eastAsia="Times New Roman" w:hAnsi="Times New Roman" w:cs="Times New Roman"/>
                <w:b/>
                <w:sz w:val="20"/>
                <w:szCs w:val="20"/>
              </w:rPr>
            </w:pPr>
          </w:p>
        </w:tc>
        <w:tc>
          <w:tcPr>
            <w:tcW w:w="1980" w:type="dxa"/>
            <w:shd w:val="clear" w:color="auto" w:fill="auto"/>
          </w:tcPr>
          <w:p w:rsidR="00F018F6" w:rsidRPr="00FC1897" w:rsidRDefault="00F018F6" w:rsidP="00D129E2">
            <w:pPr>
              <w:spacing w:after="0" w:line="240" w:lineRule="auto"/>
              <w:rPr>
                <w:rFonts w:ascii="Times New Roman" w:eastAsia="Times New Roman" w:hAnsi="Times New Roman" w:cs="Times New Roman"/>
                <w:b/>
                <w:sz w:val="20"/>
                <w:szCs w:val="20"/>
                <w:u w:val="single"/>
              </w:rPr>
            </w:pPr>
            <w:r w:rsidRPr="00FC1897">
              <w:rPr>
                <w:rFonts w:ascii="Times New Roman" w:hAnsi="Times New Roman" w:cs="Times New Roman"/>
                <w:b/>
                <w:sz w:val="20"/>
                <w:szCs w:val="20"/>
              </w:rPr>
              <w:t>Дидактическая игра «Как мы развлекаемся зимой».</w:t>
            </w:r>
          </w:p>
        </w:tc>
        <w:tc>
          <w:tcPr>
            <w:tcW w:w="5342" w:type="dxa"/>
            <w:shd w:val="clear" w:color="auto" w:fill="auto"/>
          </w:tcPr>
          <w:p w:rsidR="00F018F6" w:rsidRPr="00FC1897" w:rsidRDefault="00F018F6" w:rsidP="00D129E2">
            <w:pPr>
              <w:spacing w:after="0" w:line="240" w:lineRule="auto"/>
              <w:rPr>
                <w:rFonts w:ascii="Times New Roman" w:eastAsia="Times New Roman" w:hAnsi="Times New Roman" w:cs="Times New Roman"/>
                <w:b/>
                <w:sz w:val="20"/>
                <w:szCs w:val="20"/>
              </w:rPr>
            </w:pPr>
            <w:r w:rsidRPr="00FC1897">
              <w:rPr>
                <w:rFonts w:ascii="Times New Roman" w:hAnsi="Times New Roman" w:cs="Times New Roman"/>
                <w:b/>
                <w:sz w:val="20"/>
                <w:szCs w:val="20"/>
              </w:rPr>
              <w:t>Цель:</w:t>
            </w:r>
            <w:r w:rsidRPr="00FC1897">
              <w:rPr>
                <w:rFonts w:ascii="Times New Roman" w:hAnsi="Times New Roman" w:cs="Times New Roman"/>
                <w:sz w:val="20"/>
                <w:szCs w:val="20"/>
              </w:rPr>
              <w:t xml:space="preserve"> познакомить детей  с зимними развлечениями.</w:t>
            </w:r>
          </w:p>
        </w:tc>
        <w:tc>
          <w:tcPr>
            <w:tcW w:w="2268" w:type="dxa"/>
            <w:gridSpan w:val="2"/>
            <w:shd w:val="clear" w:color="auto" w:fill="auto"/>
          </w:tcPr>
          <w:p w:rsidR="00F018F6" w:rsidRPr="003E63A3" w:rsidRDefault="00F018F6" w:rsidP="00D129E2">
            <w:pPr>
              <w:spacing w:after="0" w:line="240" w:lineRule="auto"/>
              <w:rPr>
                <w:rFonts w:ascii="Times New Roman" w:eastAsia="Times New Roman" w:hAnsi="Times New Roman" w:cs="Times New Roman"/>
                <w:b/>
                <w:bCs/>
                <w:color w:val="0F1419"/>
                <w:sz w:val="20"/>
                <w:szCs w:val="20"/>
              </w:rPr>
            </w:pPr>
            <w:r w:rsidRPr="003E63A3">
              <w:rPr>
                <w:rFonts w:ascii="Times New Roman" w:eastAsia="Times New Roman" w:hAnsi="Times New Roman" w:cs="Times New Roman"/>
                <w:b/>
                <w:bCs/>
                <w:color w:val="0F1419"/>
                <w:sz w:val="20"/>
                <w:szCs w:val="20"/>
              </w:rPr>
              <w:t xml:space="preserve">Игровой центр </w:t>
            </w:r>
          </w:p>
          <w:p w:rsidR="00F018F6" w:rsidRPr="009057DA" w:rsidRDefault="00F018F6" w:rsidP="00D129E2">
            <w:pPr>
              <w:spacing w:after="0" w:line="240" w:lineRule="auto"/>
              <w:rPr>
                <w:rFonts w:ascii="Times New Roman" w:eastAsia="Times New Roman" w:hAnsi="Times New Roman" w:cs="Times New Roman"/>
                <w:bCs/>
                <w:color w:val="0F1419"/>
                <w:sz w:val="20"/>
                <w:szCs w:val="20"/>
              </w:rPr>
            </w:pPr>
            <w:r>
              <w:rPr>
                <w:rFonts w:ascii="Times New Roman" w:eastAsia="Times New Roman" w:hAnsi="Times New Roman" w:cs="Times New Roman"/>
                <w:bCs/>
                <w:color w:val="0F1419"/>
                <w:sz w:val="20"/>
                <w:szCs w:val="20"/>
              </w:rPr>
              <w:t>(картинки с изображением инвентаря для зимних развлечений)</w:t>
            </w:r>
          </w:p>
        </w:tc>
        <w:tc>
          <w:tcPr>
            <w:tcW w:w="1984" w:type="dxa"/>
            <w:gridSpan w:val="2"/>
            <w:vMerge/>
            <w:shd w:val="clear" w:color="auto" w:fill="auto"/>
          </w:tcPr>
          <w:p w:rsidR="00F018F6" w:rsidRPr="00F04352" w:rsidRDefault="00F018F6" w:rsidP="00D129E2">
            <w:pPr>
              <w:spacing w:after="0" w:line="240" w:lineRule="auto"/>
              <w:rPr>
                <w:rFonts w:ascii="Times New Roman" w:eastAsia="Times New Roman" w:hAnsi="Times New Roman" w:cs="Times New Roman"/>
                <w:sz w:val="20"/>
                <w:szCs w:val="20"/>
              </w:rPr>
            </w:pPr>
          </w:p>
        </w:tc>
        <w:tc>
          <w:tcPr>
            <w:tcW w:w="2128" w:type="dxa"/>
            <w:vMerge/>
            <w:shd w:val="clear" w:color="auto" w:fill="auto"/>
          </w:tcPr>
          <w:p w:rsidR="00F018F6" w:rsidRDefault="00F018F6" w:rsidP="00D129E2">
            <w:pPr>
              <w:pStyle w:val="c3"/>
              <w:spacing w:before="0" w:beforeAutospacing="0" w:after="0" w:afterAutospacing="0"/>
              <w:rPr>
                <w:b/>
                <w:sz w:val="20"/>
                <w:szCs w:val="20"/>
              </w:rPr>
            </w:pPr>
          </w:p>
        </w:tc>
      </w:tr>
      <w:tr w:rsidR="00F018F6" w:rsidRPr="00F04352" w:rsidTr="00D129E2">
        <w:trPr>
          <w:cantSplit/>
          <w:trHeight w:val="833"/>
        </w:trPr>
        <w:tc>
          <w:tcPr>
            <w:tcW w:w="1008" w:type="dxa"/>
            <w:vMerge/>
            <w:shd w:val="clear" w:color="auto" w:fill="auto"/>
            <w:textDirection w:val="btLr"/>
          </w:tcPr>
          <w:p w:rsidR="00F018F6" w:rsidRDefault="00F018F6" w:rsidP="00D129E2">
            <w:pPr>
              <w:spacing w:after="0" w:line="240" w:lineRule="auto"/>
              <w:ind w:left="113" w:right="113"/>
              <w:rPr>
                <w:rFonts w:ascii="Times New Roman" w:eastAsia="Times New Roman" w:hAnsi="Times New Roman" w:cs="Times New Roman"/>
                <w:b/>
                <w:sz w:val="20"/>
                <w:szCs w:val="20"/>
              </w:rPr>
            </w:pPr>
          </w:p>
        </w:tc>
        <w:tc>
          <w:tcPr>
            <w:tcW w:w="1980" w:type="dxa"/>
            <w:shd w:val="clear" w:color="auto" w:fill="auto"/>
          </w:tcPr>
          <w:p w:rsidR="00F018F6" w:rsidRPr="009057DA" w:rsidRDefault="00F018F6" w:rsidP="00D129E2">
            <w:pPr>
              <w:spacing w:after="0" w:line="240" w:lineRule="auto"/>
              <w:rPr>
                <w:rFonts w:ascii="Times New Roman" w:eastAsia="Times New Roman" w:hAnsi="Times New Roman" w:cs="Times New Roman"/>
                <w:b/>
                <w:bCs/>
                <w:color w:val="0F1419"/>
                <w:sz w:val="20"/>
                <w:szCs w:val="20"/>
              </w:rPr>
            </w:pPr>
            <w:r>
              <w:rPr>
                <w:rFonts w:ascii="Times New Roman" w:eastAsia="Times New Roman" w:hAnsi="Times New Roman" w:cs="Times New Roman"/>
                <w:b/>
                <w:bCs/>
                <w:color w:val="0F1419"/>
                <w:sz w:val="20"/>
                <w:szCs w:val="20"/>
              </w:rPr>
              <w:t>Развивающая образовательная ситуация на игровой основе  «Что бывает у зимы?»</w:t>
            </w:r>
          </w:p>
        </w:tc>
        <w:tc>
          <w:tcPr>
            <w:tcW w:w="5342" w:type="dxa"/>
            <w:shd w:val="clear" w:color="auto" w:fill="auto"/>
          </w:tcPr>
          <w:p w:rsidR="00F018F6" w:rsidRPr="00F04352" w:rsidRDefault="00F018F6" w:rsidP="00D129E2">
            <w:pPr>
              <w:spacing w:after="0" w:line="240" w:lineRule="auto"/>
              <w:rPr>
                <w:rFonts w:ascii="Times New Roman" w:eastAsia="Times New Roman" w:hAnsi="Times New Roman" w:cs="Times New Roman"/>
                <w:sz w:val="20"/>
                <w:szCs w:val="20"/>
              </w:rPr>
            </w:pPr>
            <w:r w:rsidRPr="00593D32">
              <w:rPr>
                <w:rFonts w:ascii="Times New Roman" w:eastAsia="Times New Roman" w:hAnsi="Times New Roman" w:cs="Times New Roman"/>
                <w:b/>
                <w:sz w:val="20"/>
                <w:szCs w:val="20"/>
              </w:rPr>
              <w:t>Цель:</w:t>
            </w:r>
            <w:r>
              <w:rPr>
                <w:rFonts w:ascii="Times New Roman" w:eastAsia="Times New Roman" w:hAnsi="Times New Roman" w:cs="Times New Roman"/>
                <w:sz w:val="20"/>
                <w:szCs w:val="20"/>
              </w:rPr>
              <w:t xml:space="preserve"> формировать первые связные представления об этом времени года. </w:t>
            </w:r>
          </w:p>
        </w:tc>
        <w:tc>
          <w:tcPr>
            <w:tcW w:w="2268" w:type="dxa"/>
            <w:gridSpan w:val="2"/>
            <w:shd w:val="clear" w:color="auto" w:fill="auto"/>
          </w:tcPr>
          <w:p w:rsidR="00F018F6" w:rsidRDefault="00F018F6" w:rsidP="00D129E2">
            <w:pPr>
              <w:spacing w:after="0" w:line="240" w:lineRule="auto"/>
              <w:ind w:right="-454"/>
              <w:rPr>
                <w:rFonts w:ascii="Times New Roman" w:eastAsia="Times New Roman" w:hAnsi="Times New Roman" w:cs="Times New Roman"/>
                <w:b/>
                <w:bCs/>
                <w:color w:val="0F1419"/>
                <w:sz w:val="20"/>
                <w:szCs w:val="20"/>
              </w:rPr>
            </w:pPr>
            <w:r>
              <w:rPr>
                <w:rFonts w:ascii="Times New Roman" w:eastAsia="Times New Roman" w:hAnsi="Times New Roman" w:cs="Times New Roman"/>
                <w:b/>
                <w:bCs/>
                <w:color w:val="0F1419"/>
                <w:sz w:val="20"/>
                <w:szCs w:val="20"/>
              </w:rPr>
              <w:t xml:space="preserve">Дружный круг </w:t>
            </w:r>
          </w:p>
          <w:p w:rsidR="00F018F6" w:rsidRPr="00593D32" w:rsidRDefault="00F018F6" w:rsidP="00D129E2">
            <w:pPr>
              <w:spacing w:after="0" w:line="240" w:lineRule="auto"/>
              <w:ind w:right="-454"/>
              <w:rPr>
                <w:rFonts w:ascii="Times New Roman" w:eastAsia="Times New Roman" w:hAnsi="Times New Roman" w:cs="Times New Roman"/>
                <w:bCs/>
                <w:color w:val="0F1419"/>
                <w:sz w:val="20"/>
                <w:szCs w:val="20"/>
              </w:rPr>
            </w:pPr>
            <w:r w:rsidRPr="00593D32">
              <w:rPr>
                <w:rFonts w:ascii="Times New Roman" w:eastAsia="Times New Roman" w:hAnsi="Times New Roman" w:cs="Times New Roman"/>
                <w:bCs/>
                <w:color w:val="0F1419"/>
                <w:sz w:val="20"/>
                <w:szCs w:val="20"/>
              </w:rPr>
              <w:t xml:space="preserve">(сюжетные картинки) </w:t>
            </w:r>
          </w:p>
        </w:tc>
        <w:tc>
          <w:tcPr>
            <w:tcW w:w="1984" w:type="dxa"/>
            <w:gridSpan w:val="2"/>
            <w:vMerge/>
            <w:shd w:val="clear" w:color="auto" w:fill="auto"/>
          </w:tcPr>
          <w:p w:rsidR="00F018F6" w:rsidRPr="00F04352" w:rsidRDefault="00F018F6" w:rsidP="00D129E2">
            <w:pPr>
              <w:spacing w:after="0" w:line="240" w:lineRule="auto"/>
              <w:rPr>
                <w:rFonts w:ascii="Times New Roman" w:eastAsia="Times New Roman" w:hAnsi="Times New Roman" w:cs="Times New Roman"/>
                <w:sz w:val="20"/>
                <w:szCs w:val="20"/>
              </w:rPr>
            </w:pPr>
          </w:p>
        </w:tc>
        <w:tc>
          <w:tcPr>
            <w:tcW w:w="2128" w:type="dxa"/>
            <w:vMerge/>
            <w:shd w:val="clear" w:color="auto" w:fill="auto"/>
          </w:tcPr>
          <w:p w:rsidR="00F018F6" w:rsidRDefault="00F018F6" w:rsidP="00D129E2">
            <w:pPr>
              <w:pStyle w:val="c3"/>
              <w:spacing w:before="0" w:beforeAutospacing="0" w:after="0" w:afterAutospacing="0"/>
              <w:rPr>
                <w:b/>
                <w:sz w:val="20"/>
                <w:szCs w:val="20"/>
              </w:rPr>
            </w:pPr>
          </w:p>
        </w:tc>
      </w:tr>
      <w:tr w:rsidR="00F018F6" w:rsidRPr="00F04352" w:rsidTr="00D129E2">
        <w:trPr>
          <w:cantSplit/>
          <w:trHeight w:val="563"/>
        </w:trPr>
        <w:tc>
          <w:tcPr>
            <w:tcW w:w="1008" w:type="dxa"/>
            <w:vMerge/>
            <w:shd w:val="clear" w:color="auto" w:fill="auto"/>
            <w:textDirection w:val="btLr"/>
          </w:tcPr>
          <w:p w:rsidR="00F018F6" w:rsidRDefault="00F018F6" w:rsidP="00D129E2">
            <w:pPr>
              <w:spacing w:after="0" w:line="240" w:lineRule="auto"/>
              <w:ind w:left="113" w:right="113"/>
              <w:rPr>
                <w:rFonts w:ascii="Times New Roman" w:eastAsia="Times New Roman" w:hAnsi="Times New Roman" w:cs="Times New Roman"/>
                <w:b/>
                <w:sz w:val="20"/>
                <w:szCs w:val="20"/>
              </w:rPr>
            </w:pPr>
          </w:p>
        </w:tc>
        <w:tc>
          <w:tcPr>
            <w:tcW w:w="1980" w:type="dxa"/>
            <w:shd w:val="clear" w:color="auto" w:fill="auto"/>
          </w:tcPr>
          <w:p w:rsidR="00F018F6" w:rsidRPr="00F04352" w:rsidRDefault="00F018F6" w:rsidP="00D129E2">
            <w:pPr>
              <w:ind w:hanging="15"/>
              <w:rPr>
                <w:rFonts w:ascii="Times New Roman" w:eastAsia="Times New Roman" w:hAnsi="Times New Roman" w:cs="Times New Roman"/>
                <w:b/>
                <w:bCs/>
                <w:color w:val="0F1419"/>
                <w:sz w:val="20"/>
                <w:szCs w:val="20"/>
              </w:rPr>
            </w:pPr>
            <w:r>
              <w:rPr>
                <w:rFonts w:ascii="Times New Roman" w:hAnsi="Times New Roman"/>
                <w:b/>
                <w:bCs/>
                <w:color w:val="0F1419"/>
                <w:sz w:val="20"/>
                <w:szCs w:val="20"/>
              </w:rPr>
              <w:t>ООД</w:t>
            </w:r>
          </w:p>
        </w:tc>
        <w:tc>
          <w:tcPr>
            <w:tcW w:w="5342" w:type="dxa"/>
            <w:shd w:val="clear" w:color="auto" w:fill="auto"/>
          </w:tcPr>
          <w:p w:rsidR="00F018F6" w:rsidRDefault="00F018F6" w:rsidP="00D129E2">
            <w:pPr>
              <w:spacing w:after="0" w:line="240" w:lineRule="auto"/>
              <w:ind w:right="-456"/>
              <w:rPr>
                <w:rFonts w:ascii="Times New Roman" w:hAnsi="Times New Roman"/>
                <w:b/>
                <w:sz w:val="20"/>
                <w:szCs w:val="20"/>
              </w:rPr>
            </w:pPr>
            <w:r>
              <w:rPr>
                <w:rFonts w:ascii="Times New Roman" w:hAnsi="Times New Roman"/>
                <w:b/>
                <w:sz w:val="20"/>
                <w:szCs w:val="20"/>
              </w:rPr>
              <w:t>1. Познание. ФЭМП,</w:t>
            </w:r>
          </w:p>
          <w:p w:rsidR="00F018F6" w:rsidRDefault="00F018F6" w:rsidP="00D129E2">
            <w:pPr>
              <w:spacing w:after="0" w:line="240" w:lineRule="auto"/>
              <w:ind w:right="-456"/>
              <w:rPr>
                <w:rFonts w:ascii="Times New Roman" w:hAnsi="Times New Roman"/>
                <w:b/>
                <w:sz w:val="20"/>
                <w:szCs w:val="20"/>
              </w:rPr>
            </w:pPr>
            <w:r>
              <w:rPr>
                <w:rFonts w:ascii="Times New Roman" w:hAnsi="Times New Roman"/>
                <w:b/>
                <w:sz w:val="20"/>
                <w:szCs w:val="20"/>
              </w:rPr>
              <w:t>Тема: «Знакомство с понятиями НА, НАД, ПОД.</w:t>
            </w:r>
          </w:p>
          <w:p w:rsidR="00F018F6" w:rsidRDefault="00F018F6" w:rsidP="00D129E2">
            <w:pPr>
              <w:spacing w:after="0" w:line="240" w:lineRule="auto"/>
              <w:ind w:right="-456"/>
              <w:rPr>
                <w:rFonts w:ascii="Times New Roman" w:hAnsi="Times New Roman"/>
                <w:b/>
                <w:sz w:val="20"/>
                <w:szCs w:val="20"/>
              </w:rPr>
            </w:pPr>
            <w:r>
              <w:rPr>
                <w:rFonts w:ascii="Times New Roman" w:hAnsi="Times New Roman"/>
                <w:b/>
                <w:sz w:val="20"/>
                <w:szCs w:val="20"/>
              </w:rPr>
              <w:t>Счет в пределах 3. Знание цифры 3.</w:t>
            </w:r>
          </w:p>
          <w:p w:rsidR="00F018F6" w:rsidRDefault="00F018F6" w:rsidP="00D129E2">
            <w:pPr>
              <w:spacing w:after="0" w:line="240" w:lineRule="auto"/>
              <w:ind w:right="-456"/>
              <w:rPr>
                <w:rFonts w:ascii="Times New Roman" w:hAnsi="Times New Roman"/>
                <w:sz w:val="20"/>
                <w:szCs w:val="20"/>
              </w:rPr>
            </w:pPr>
            <w:r>
              <w:rPr>
                <w:rFonts w:ascii="Times New Roman" w:hAnsi="Times New Roman"/>
                <w:b/>
                <w:sz w:val="20"/>
                <w:szCs w:val="20"/>
              </w:rPr>
              <w:t xml:space="preserve">Цель: </w:t>
            </w:r>
            <w:r>
              <w:rPr>
                <w:rFonts w:ascii="Times New Roman" w:hAnsi="Times New Roman"/>
                <w:sz w:val="20"/>
                <w:szCs w:val="20"/>
              </w:rPr>
              <w:t xml:space="preserve">формировать пространственные отношения «НА», «НАД», «ПОД». Закрепить счет в пределах 3. </w:t>
            </w:r>
          </w:p>
          <w:p w:rsidR="00F018F6" w:rsidRDefault="00F018F6" w:rsidP="00D129E2">
            <w:pPr>
              <w:spacing w:after="0" w:line="240" w:lineRule="auto"/>
              <w:ind w:right="-456"/>
              <w:rPr>
                <w:rFonts w:ascii="Times New Roman" w:hAnsi="Times New Roman"/>
                <w:sz w:val="20"/>
                <w:szCs w:val="20"/>
              </w:rPr>
            </w:pPr>
            <w:r>
              <w:rPr>
                <w:rFonts w:ascii="Times New Roman" w:hAnsi="Times New Roman"/>
                <w:sz w:val="20"/>
                <w:szCs w:val="20"/>
              </w:rPr>
              <w:t>Знание цифры 3, вести отчет предметов в пределах трех и выделять параметр длины; развивать мышление, речь, воспитывать самостоятельность.</w:t>
            </w:r>
          </w:p>
          <w:p w:rsidR="00F018F6" w:rsidRDefault="00F018F6" w:rsidP="00D129E2">
            <w:pPr>
              <w:spacing w:after="0" w:line="240" w:lineRule="auto"/>
              <w:ind w:right="-456"/>
              <w:rPr>
                <w:rFonts w:ascii="Times New Roman" w:hAnsi="Times New Roman"/>
                <w:sz w:val="20"/>
                <w:szCs w:val="20"/>
              </w:rPr>
            </w:pPr>
            <w:r w:rsidRPr="00FC1897">
              <w:rPr>
                <w:rFonts w:ascii="Times New Roman" w:hAnsi="Times New Roman"/>
                <w:b/>
                <w:sz w:val="20"/>
                <w:szCs w:val="20"/>
              </w:rPr>
              <w:t xml:space="preserve">Используемая литература: </w:t>
            </w:r>
            <w:r w:rsidRPr="00FC1897">
              <w:rPr>
                <w:rFonts w:ascii="Times New Roman" w:hAnsi="Times New Roman"/>
                <w:sz w:val="20"/>
                <w:szCs w:val="20"/>
              </w:rPr>
              <w:t xml:space="preserve">В.Н. Волчкова, </w:t>
            </w:r>
          </w:p>
          <w:p w:rsidR="00F018F6" w:rsidRDefault="00F018F6" w:rsidP="00D129E2">
            <w:pPr>
              <w:spacing w:after="0" w:line="240" w:lineRule="auto"/>
              <w:ind w:right="-456"/>
              <w:rPr>
                <w:rFonts w:ascii="Times New Roman" w:hAnsi="Times New Roman"/>
                <w:sz w:val="20"/>
                <w:szCs w:val="20"/>
              </w:rPr>
            </w:pPr>
            <w:r w:rsidRPr="00FC1897">
              <w:rPr>
                <w:rFonts w:ascii="Times New Roman" w:hAnsi="Times New Roman"/>
                <w:sz w:val="20"/>
                <w:szCs w:val="20"/>
              </w:rPr>
              <w:t>Н.В.Степанова стр. 145</w:t>
            </w:r>
            <w:r>
              <w:rPr>
                <w:rFonts w:ascii="Times New Roman" w:hAnsi="Times New Roman"/>
                <w:sz w:val="20"/>
                <w:szCs w:val="20"/>
              </w:rPr>
              <w:t>.</w:t>
            </w:r>
          </w:p>
          <w:p w:rsidR="00F018F6" w:rsidRDefault="00F018F6" w:rsidP="00D129E2">
            <w:pPr>
              <w:spacing w:after="0" w:line="240" w:lineRule="auto"/>
              <w:ind w:right="-456"/>
              <w:rPr>
                <w:rFonts w:ascii="Times New Roman" w:hAnsi="Times New Roman"/>
                <w:sz w:val="20"/>
                <w:szCs w:val="20"/>
              </w:rPr>
            </w:pPr>
          </w:p>
          <w:p w:rsidR="00F018F6" w:rsidRDefault="00F018F6" w:rsidP="00D129E2">
            <w:pPr>
              <w:spacing w:after="0" w:line="240" w:lineRule="auto"/>
              <w:ind w:right="-456"/>
              <w:rPr>
                <w:rFonts w:ascii="Times New Roman" w:hAnsi="Times New Roman"/>
                <w:b/>
                <w:sz w:val="20"/>
                <w:szCs w:val="20"/>
              </w:rPr>
            </w:pPr>
            <w:r>
              <w:rPr>
                <w:rFonts w:ascii="Times New Roman" w:hAnsi="Times New Roman"/>
                <w:b/>
                <w:sz w:val="20"/>
                <w:szCs w:val="20"/>
              </w:rPr>
              <w:t>2. Физкультурное</w:t>
            </w:r>
          </w:p>
          <w:p w:rsidR="00F018F6" w:rsidRPr="00B96CE1" w:rsidRDefault="00F018F6" w:rsidP="00D129E2">
            <w:pPr>
              <w:spacing w:after="0" w:line="240" w:lineRule="auto"/>
              <w:ind w:right="-456"/>
              <w:rPr>
                <w:rFonts w:ascii="Times New Roman" w:eastAsia="Times New Roman" w:hAnsi="Times New Roman" w:cs="Times New Roman"/>
                <w:b/>
                <w:sz w:val="20"/>
                <w:szCs w:val="20"/>
              </w:rPr>
            </w:pPr>
          </w:p>
        </w:tc>
        <w:tc>
          <w:tcPr>
            <w:tcW w:w="2268" w:type="dxa"/>
            <w:gridSpan w:val="2"/>
            <w:shd w:val="clear" w:color="auto" w:fill="auto"/>
          </w:tcPr>
          <w:p w:rsidR="00F018F6" w:rsidRPr="00FC1897" w:rsidRDefault="00F018F6" w:rsidP="00D129E2">
            <w:pPr>
              <w:spacing w:after="0" w:line="240" w:lineRule="auto"/>
              <w:rPr>
                <w:rFonts w:ascii="Times New Roman" w:eastAsia="Times New Roman" w:hAnsi="Times New Roman" w:cs="Times New Roman"/>
                <w:b/>
                <w:bCs/>
                <w:color w:val="0F1419"/>
                <w:sz w:val="20"/>
                <w:szCs w:val="20"/>
              </w:rPr>
            </w:pPr>
            <w:r w:rsidRPr="00FC1897">
              <w:rPr>
                <w:rFonts w:ascii="Times New Roman" w:eastAsia="Times New Roman" w:hAnsi="Times New Roman" w:cs="Times New Roman"/>
                <w:b/>
                <w:bCs/>
                <w:color w:val="0F1419"/>
                <w:sz w:val="20"/>
                <w:szCs w:val="20"/>
              </w:rPr>
              <w:t>Центр познания</w:t>
            </w:r>
          </w:p>
          <w:p w:rsidR="00F018F6" w:rsidRDefault="00F018F6" w:rsidP="00D129E2">
            <w:pPr>
              <w:spacing w:after="0" w:line="240" w:lineRule="auto"/>
              <w:rPr>
                <w:rFonts w:ascii="Times New Roman" w:eastAsia="Times New Roman" w:hAnsi="Times New Roman" w:cs="Times New Roman"/>
                <w:bCs/>
                <w:color w:val="0F1419"/>
                <w:sz w:val="20"/>
                <w:szCs w:val="20"/>
              </w:rPr>
            </w:pPr>
            <w:r>
              <w:rPr>
                <w:rFonts w:ascii="Times New Roman" w:eastAsia="Times New Roman" w:hAnsi="Times New Roman" w:cs="Times New Roman"/>
                <w:bCs/>
                <w:color w:val="0F1419"/>
                <w:sz w:val="20"/>
                <w:szCs w:val="20"/>
              </w:rPr>
              <w:t>(3 грузовые машины, кубики, планки разной длины, 3 круга (красный, желтый, зеленый), набор цифр 1,2,3.</w:t>
            </w:r>
          </w:p>
          <w:p w:rsidR="00F018F6" w:rsidRDefault="00F018F6" w:rsidP="00D129E2">
            <w:pPr>
              <w:spacing w:after="0" w:line="240" w:lineRule="auto"/>
              <w:rPr>
                <w:rFonts w:ascii="Times New Roman" w:eastAsia="Times New Roman" w:hAnsi="Times New Roman" w:cs="Times New Roman"/>
                <w:bCs/>
                <w:color w:val="0F1419"/>
                <w:sz w:val="20"/>
                <w:szCs w:val="20"/>
              </w:rPr>
            </w:pPr>
          </w:p>
          <w:p w:rsidR="00F018F6" w:rsidRDefault="00F018F6" w:rsidP="00D129E2">
            <w:pPr>
              <w:spacing w:after="0" w:line="240" w:lineRule="auto"/>
              <w:rPr>
                <w:rFonts w:ascii="Times New Roman" w:eastAsia="Times New Roman" w:hAnsi="Times New Roman" w:cs="Times New Roman"/>
                <w:bCs/>
                <w:color w:val="0F1419"/>
                <w:sz w:val="20"/>
                <w:szCs w:val="20"/>
              </w:rPr>
            </w:pPr>
          </w:p>
          <w:p w:rsidR="00F018F6" w:rsidRDefault="00F018F6" w:rsidP="00D129E2">
            <w:pPr>
              <w:spacing w:after="0" w:line="240" w:lineRule="auto"/>
              <w:rPr>
                <w:rFonts w:ascii="Times New Roman" w:eastAsia="Times New Roman" w:hAnsi="Times New Roman" w:cs="Times New Roman"/>
                <w:bCs/>
                <w:color w:val="0F1419"/>
                <w:sz w:val="20"/>
                <w:szCs w:val="20"/>
              </w:rPr>
            </w:pPr>
          </w:p>
          <w:p w:rsidR="00F018F6" w:rsidRDefault="00F018F6" w:rsidP="00D129E2">
            <w:pPr>
              <w:spacing w:after="0" w:line="240" w:lineRule="auto"/>
              <w:rPr>
                <w:rFonts w:ascii="Times New Roman" w:eastAsia="Times New Roman" w:hAnsi="Times New Roman" w:cs="Times New Roman"/>
                <w:bCs/>
                <w:color w:val="0F1419"/>
                <w:sz w:val="20"/>
                <w:szCs w:val="20"/>
              </w:rPr>
            </w:pPr>
          </w:p>
          <w:p w:rsidR="00F018F6" w:rsidRPr="00B96CE1" w:rsidRDefault="00F018F6" w:rsidP="00D129E2">
            <w:pPr>
              <w:spacing w:after="0" w:line="240" w:lineRule="auto"/>
              <w:rPr>
                <w:rFonts w:ascii="Times New Roman" w:eastAsia="Times New Roman" w:hAnsi="Times New Roman" w:cs="Times New Roman"/>
                <w:b/>
                <w:bCs/>
                <w:color w:val="0F1419"/>
                <w:sz w:val="20"/>
                <w:szCs w:val="20"/>
              </w:rPr>
            </w:pPr>
            <w:r>
              <w:rPr>
                <w:rFonts w:ascii="Times New Roman" w:eastAsia="Times New Roman" w:hAnsi="Times New Roman" w:cs="Times New Roman"/>
                <w:b/>
                <w:bCs/>
                <w:color w:val="0F1419"/>
                <w:sz w:val="20"/>
                <w:szCs w:val="20"/>
              </w:rPr>
              <w:t>Спортивный зал</w:t>
            </w:r>
          </w:p>
        </w:tc>
        <w:tc>
          <w:tcPr>
            <w:tcW w:w="1984" w:type="dxa"/>
            <w:gridSpan w:val="2"/>
            <w:vMerge/>
            <w:shd w:val="clear" w:color="auto" w:fill="auto"/>
          </w:tcPr>
          <w:p w:rsidR="00F018F6" w:rsidRPr="00F04352" w:rsidRDefault="00F018F6" w:rsidP="00D129E2">
            <w:pPr>
              <w:spacing w:after="0" w:line="240" w:lineRule="auto"/>
              <w:rPr>
                <w:rFonts w:ascii="Times New Roman" w:eastAsia="Times New Roman" w:hAnsi="Times New Roman" w:cs="Times New Roman"/>
                <w:sz w:val="20"/>
                <w:szCs w:val="20"/>
              </w:rPr>
            </w:pPr>
          </w:p>
        </w:tc>
        <w:tc>
          <w:tcPr>
            <w:tcW w:w="2128" w:type="dxa"/>
            <w:vMerge/>
            <w:shd w:val="clear" w:color="auto" w:fill="auto"/>
          </w:tcPr>
          <w:p w:rsidR="00F018F6" w:rsidRDefault="00F018F6" w:rsidP="00D129E2">
            <w:pPr>
              <w:pStyle w:val="c3"/>
              <w:spacing w:before="0" w:beforeAutospacing="0" w:after="0" w:afterAutospacing="0"/>
              <w:rPr>
                <w:b/>
                <w:sz w:val="20"/>
                <w:szCs w:val="20"/>
              </w:rPr>
            </w:pPr>
          </w:p>
        </w:tc>
      </w:tr>
      <w:tr w:rsidR="00F018F6" w:rsidRPr="00F04352" w:rsidTr="00D129E2">
        <w:trPr>
          <w:trHeight w:val="3330"/>
        </w:trPr>
        <w:tc>
          <w:tcPr>
            <w:tcW w:w="1008" w:type="dxa"/>
            <w:vMerge/>
            <w:shd w:val="clear" w:color="auto" w:fill="auto"/>
          </w:tcPr>
          <w:p w:rsidR="00F018F6" w:rsidRPr="00F04352" w:rsidRDefault="00F018F6" w:rsidP="00D129E2">
            <w:pPr>
              <w:spacing w:after="0" w:line="240" w:lineRule="auto"/>
              <w:rPr>
                <w:rFonts w:ascii="Times New Roman" w:eastAsia="Times New Roman" w:hAnsi="Times New Roman" w:cs="Times New Roman"/>
                <w:sz w:val="20"/>
                <w:szCs w:val="20"/>
              </w:rPr>
            </w:pPr>
          </w:p>
        </w:tc>
        <w:tc>
          <w:tcPr>
            <w:tcW w:w="1980" w:type="dxa"/>
            <w:shd w:val="clear" w:color="auto" w:fill="auto"/>
          </w:tcPr>
          <w:p w:rsidR="00F018F6" w:rsidRPr="009057DA" w:rsidRDefault="00F018F6" w:rsidP="00D129E2">
            <w:pPr>
              <w:shd w:val="clear" w:color="auto" w:fill="FFFFFF"/>
              <w:spacing w:after="0" w:line="180" w:lineRule="exact"/>
              <w:rPr>
                <w:rFonts w:ascii="Times New Roman" w:eastAsia="Times New Roman" w:hAnsi="Times New Roman" w:cs="Times New Roman"/>
                <w:b/>
                <w:bCs/>
                <w:color w:val="000000"/>
                <w:spacing w:val="-8"/>
                <w:sz w:val="20"/>
                <w:szCs w:val="20"/>
                <w:u w:val="single"/>
              </w:rPr>
            </w:pPr>
            <w:r w:rsidRPr="009057DA">
              <w:rPr>
                <w:rFonts w:ascii="Times New Roman" w:eastAsia="Times New Roman" w:hAnsi="Times New Roman" w:cs="Times New Roman"/>
                <w:b/>
                <w:sz w:val="20"/>
                <w:szCs w:val="20"/>
                <w:u w:val="single"/>
              </w:rPr>
              <w:t>Прогулка</w:t>
            </w:r>
          </w:p>
          <w:p w:rsidR="00F018F6" w:rsidRPr="00A544DD" w:rsidRDefault="00F018F6" w:rsidP="00D129E2">
            <w:pPr>
              <w:spacing w:after="0" w:line="240" w:lineRule="auto"/>
              <w:rPr>
                <w:rFonts w:ascii="Times New Roman" w:eastAsia="Times New Roman" w:hAnsi="Times New Roman" w:cs="Times New Roman"/>
                <w:color w:val="FF0000"/>
                <w:sz w:val="20"/>
                <w:szCs w:val="20"/>
              </w:rPr>
            </w:pPr>
          </w:p>
          <w:p w:rsidR="00F018F6" w:rsidRPr="00A544DD" w:rsidRDefault="00F018F6" w:rsidP="00D129E2">
            <w:pPr>
              <w:spacing w:after="0" w:line="240" w:lineRule="auto"/>
              <w:rPr>
                <w:rFonts w:ascii="Times New Roman" w:eastAsia="Times New Roman" w:hAnsi="Times New Roman" w:cs="Times New Roman"/>
                <w:sz w:val="20"/>
                <w:szCs w:val="20"/>
              </w:rPr>
            </w:pPr>
          </w:p>
          <w:p w:rsidR="00F018F6" w:rsidRPr="00A544DD" w:rsidRDefault="00F018F6" w:rsidP="00D129E2">
            <w:pPr>
              <w:spacing w:after="0" w:line="240" w:lineRule="auto"/>
              <w:rPr>
                <w:rFonts w:ascii="Times New Roman" w:eastAsia="Times New Roman" w:hAnsi="Times New Roman" w:cs="Times New Roman"/>
                <w:sz w:val="20"/>
                <w:szCs w:val="20"/>
              </w:rPr>
            </w:pPr>
          </w:p>
          <w:p w:rsidR="00F018F6" w:rsidRPr="00A544DD" w:rsidRDefault="00F018F6" w:rsidP="00D129E2">
            <w:pPr>
              <w:spacing w:after="0" w:line="240" w:lineRule="auto"/>
              <w:rPr>
                <w:rFonts w:ascii="Times New Roman" w:eastAsia="Times New Roman" w:hAnsi="Times New Roman" w:cs="Times New Roman"/>
                <w:sz w:val="20"/>
                <w:szCs w:val="20"/>
              </w:rPr>
            </w:pPr>
          </w:p>
          <w:p w:rsidR="00F018F6" w:rsidRPr="00A544DD" w:rsidRDefault="00F018F6" w:rsidP="00D129E2">
            <w:pPr>
              <w:spacing w:after="0" w:line="240" w:lineRule="auto"/>
              <w:rPr>
                <w:rFonts w:ascii="Times New Roman" w:eastAsia="Times New Roman" w:hAnsi="Times New Roman" w:cs="Times New Roman"/>
                <w:sz w:val="20"/>
                <w:szCs w:val="20"/>
              </w:rPr>
            </w:pPr>
          </w:p>
          <w:p w:rsidR="00F018F6" w:rsidRPr="00A544DD" w:rsidRDefault="00F018F6" w:rsidP="00D129E2">
            <w:pPr>
              <w:spacing w:after="0" w:line="240" w:lineRule="auto"/>
              <w:rPr>
                <w:rFonts w:ascii="Times New Roman" w:eastAsia="Times New Roman" w:hAnsi="Times New Roman" w:cs="Times New Roman"/>
                <w:sz w:val="20"/>
                <w:szCs w:val="20"/>
              </w:rPr>
            </w:pPr>
          </w:p>
          <w:p w:rsidR="00F018F6" w:rsidRPr="00A544DD" w:rsidRDefault="00F018F6" w:rsidP="00D129E2">
            <w:pPr>
              <w:spacing w:after="0" w:line="240" w:lineRule="auto"/>
              <w:rPr>
                <w:rFonts w:ascii="Times New Roman" w:eastAsia="Times New Roman" w:hAnsi="Times New Roman" w:cs="Times New Roman"/>
                <w:sz w:val="20"/>
                <w:szCs w:val="20"/>
              </w:rPr>
            </w:pPr>
          </w:p>
          <w:p w:rsidR="00F018F6" w:rsidRDefault="00F018F6" w:rsidP="00D129E2">
            <w:pPr>
              <w:spacing w:after="0" w:line="240" w:lineRule="auto"/>
              <w:rPr>
                <w:rFonts w:ascii="Times New Roman" w:eastAsia="Times New Roman" w:hAnsi="Times New Roman" w:cs="Times New Roman"/>
                <w:sz w:val="20"/>
                <w:szCs w:val="20"/>
              </w:rPr>
            </w:pPr>
          </w:p>
          <w:p w:rsidR="00F018F6" w:rsidRDefault="00F018F6" w:rsidP="00D129E2">
            <w:pPr>
              <w:spacing w:after="0" w:line="240" w:lineRule="auto"/>
              <w:rPr>
                <w:rFonts w:ascii="Times New Roman" w:eastAsia="Times New Roman" w:hAnsi="Times New Roman" w:cs="Times New Roman"/>
                <w:sz w:val="20"/>
                <w:szCs w:val="20"/>
              </w:rPr>
            </w:pPr>
          </w:p>
          <w:p w:rsidR="00F018F6" w:rsidRDefault="00F018F6" w:rsidP="00D129E2">
            <w:pPr>
              <w:rPr>
                <w:rFonts w:ascii="Times New Roman" w:eastAsia="Times New Roman" w:hAnsi="Times New Roman" w:cs="Times New Roman"/>
                <w:sz w:val="20"/>
                <w:szCs w:val="20"/>
              </w:rPr>
            </w:pPr>
          </w:p>
          <w:p w:rsidR="00F018F6" w:rsidRPr="00A544DD" w:rsidRDefault="00F018F6" w:rsidP="00D129E2">
            <w:pPr>
              <w:rPr>
                <w:rFonts w:ascii="Times New Roman" w:eastAsia="Times New Roman" w:hAnsi="Times New Roman" w:cs="Times New Roman"/>
                <w:sz w:val="20"/>
                <w:szCs w:val="20"/>
              </w:rPr>
            </w:pPr>
          </w:p>
          <w:p w:rsidR="00F018F6" w:rsidRPr="00A544DD" w:rsidRDefault="00F018F6" w:rsidP="00D129E2">
            <w:pPr>
              <w:rPr>
                <w:rFonts w:ascii="Times New Roman" w:eastAsia="Times New Roman" w:hAnsi="Times New Roman" w:cs="Times New Roman"/>
                <w:sz w:val="20"/>
                <w:szCs w:val="20"/>
              </w:rPr>
            </w:pPr>
          </w:p>
        </w:tc>
        <w:tc>
          <w:tcPr>
            <w:tcW w:w="5342" w:type="dxa"/>
            <w:shd w:val="clear" w:color="auto" w:fill="auto"/>
          </w:tcPr>
          <w:p w:rsidR="00F018F6" w:rsidRPr="003E63A3" w:rsidRDefault="00F018F6" w:rsidP="00D129E2">
            <w:pPr>
              <w:spacing w:after="0" w:line="240" w:lineRule="auto"/>
              <w:jc w:val="center"/>
              <w:rPr>
                <w:rStyle w:val="FontStyle99"/>
                <w:spacing w:val="40"/>
                <w:sz w:val="20"/>
                <w:szCs w:val="20"/>
              </w:rPr>
            </w:pPr>
            <w:r>
              <w:rPr>
                <w:rStyle w:val="FontStyle99"/>
                <w:spacing w:val="40"/>
                <w:sz w:val="20"/>
                <w:szCs w:val="20"/>
              </w:rPr>
              <w:t>Наблюдение за голубями</w:t>
            </w:r>
          </w:p>
          <w:p w:rsidR="00F018F6" w:rsidRDefault="00F018F6" w:rsidP="00D129E2">
            <w:pPr>
              <w:spacing w:after="0" w:line="240" w:lineRule="auto"/>
              <w:rPr>
                <w:rStyle w:val="FontStyle112"/>
                <w:sz w:val="20"/>
                <w:szCs w:val="20"/>
              </w:rPr>
            </w:pPr>
            <w:r w:rsidRPr="003E63A3">
              <w:rPr>
                <w:rStyle w:val="FontStyle99"/>
                <w:spacing w:val="40"/>
                <w:sz w:val="20"/>
                <w:szCs w:val="20"/>
              </w:rPr>
              <w:t>Цели:</w:t>
            </w:r>
            <w:r w:rsidRPr="003E63A3">
              <w:rPr>
                <w:rStyle w:val="FontStyle99"/>
                <w:sz w:val="20"/>
                <w:szCs w:val="20"/>
              </w:rPr>
              <w:t xml:space="preserve"> </w:t>
            </w:r>
            <w:r w:rsidRPr="003E63A3">
              <w:rPr>
                <w:rStyle w:val="FontStyle112"/>
                <w:sz w:val="20"/>
                <w:szCs w:val="20"/>
              </w:rPr>
              <w:t>расширять представление о жизни птиц, характер</w:t>
            </w:r>
            <w:r w:rsidRPr="003E63A3">
              <w:rPr>
                <w:rStyle w:val="FontStyle112"/>
                <w:sz w:val="20"/>
                <w:szCs w:val="20"/>
              </w:rPr>
              <w:softHyphen/>
              <w:t>ных признаках их внешнего вида; ввести в активный речевой словарь новые названия птиц; воспитывать желание ухаживать за птицами.</w:t>
            </w:r>
          </w:p>
          <w:p w:rsidR="00F018F6" w:rsidRDefault="00F018F6" w:rsidP="00D129E2">
            <w:pPr>
              <w:spacing w:after="0" w:line="240" w:lineRule="auto"/>
              <w:rPr>
                <w:rStyle w:val="FontStyle112"/>
                <w:b/>
                <w:sz w:val="20"/>
                <w:szCs w:val="20"/>
              </w:rPr>
            </w:pPr>
            <w:r w:rsidRPr="003E63A3">
              <w:rPr>
                <w:rStyle w:val="FontStyle112"/>
                <w:b/>
                <w:sz w:val="20"/>
                <w:szCs w:val="20"/>
              </w:rPr>
              <w:t>Трудовая деятельность.</w:t>
            </w:r>
          </w:p>
          <w:p w:rsidR="00F018F6" w:rsidRPr="003E63A3" w:rsidRDefault="00F018F6" w:rsidP="00D129E2">
            <w:pPr>
              <w:pStyle w:val="Style17"/>
              <w:widowControl/>
              <w:spacing w:line="240" w:lineRule="auto"/>
              <w:ind w:firstLine="0"/>
              <w:rPr>
                <w:rStyle w:val="FontStyle112"/>
                <w:b/>
                <w:sz w:val="20"/>
                <w:szCs w:val="20"/>
              </w:rPr>
            </w:pPr>
            <w:r w:rsidRPr="003E63A3">
              <w:rPr>
                <w:rStyle w:val="FontStyle112"/>
                <w:b/>
                <w:sz w:val="20"/>
                <w:szCs w:val="20"/>
              </w:rPr>
              <w:t>Трудовая деятельность: кормление птиц (покрошить хлеб, семена и покормить птиц, подзывая их: «Гули-гули...»).</w:t>
            </w:r>
          </w:p>
          <w:p w:rsidR="00F018F6" w:rsidRDefault="00F018F6" w:rsidP="00D129E2">
            <w:pPr>
              <w:spacing w:after="0" w:line="240" w:lineRule="auto"/>
              <w:rPr>
                <w:rStyle w:val="FontStyle112"/>
                <w:sz w:val="20"/>
                <w:szCs w:val="20"/>
              </w:rPr>
            </w:pPr>
            <w:r w:rsidRPr="003E63A3">
              <w:rPr>
                <w:rStyle w:val="FontStyle112"/>
                <w:b/>
                <w:spacing w:val="40"/>
                <w:sz w:val="20"/>
                <w:szCs w:val="20"/>
              </w:rPr>
              <w:t>Цель:</w:t>
            </w:r>
            <w:r w:rsidRPr="003E63A3">
              <w:rPr>
                <w:rStyle w:val="FontStyle112"/>
                <w:sz w:val="20"/>
                <w:szCs w:val="20"/>
              </w:rPr>
              <w:t xml:space="preserve"> воспитывать желание помогать птицам перезимо</w:t>
            </w:r>
            <w:r w:rsidRPr="003E63A3">
              <w:rPr>
                <w:rStyle w:val="FontStyle112"/>
                <w:sz w:val="20"/>
                <w:szCs w:val="20"/>
              </w:rPr>
              <w:softHyphen/>
              <w:t>вать, пережить трудное время для них (голод, холод), ухаживать за птицами и заботиться о них.</w:t>
            </w:r>
          </w:p>
          <w:p w:rsidR="00F018F6" w:rsidRDefault="00F018F6" w:rsidP="00D129E2">
            <w:pPr>
              <w:pStyle w:val="Style17"/>
              <w:widowControl/>
              <w:spacing w:line="240" w:lineRule="auto"/>
              <w:ind w:left="17" w:hanging="17"/>
              <w:rPr>
                <w:rStyle w:val="FontStyle99"/>
                <w:rFonts w:eastAsia="Calibri"/>
                <w:sz w:val="20"/>
                <w:szCs w:val="20"/>
              </w:rPr>
            </w:pPr>
            <w:r w:rsidRPr="003E63A3">
              <w:rPr>
                <w:rStyle w:val="FontStyle99"/>
                <w:rFonts w:eastAsia="Calibri"/>
                <w:sz w:val="20"/>
                <w:szCs w:val="20"/>
              </w:rPr>
              <w:t xml:space="preserve">Подвижная игра «Воробушки-пташки». </w:t>
            </w:r>
          </w:p>
          <w:p w:rsidR="00F018F6" w:rsidRPr="003E63A3" w:rsidRDefault="00F018F6" w:rsidP="00D129E2">
            <w:pPr>
              <w:pStyle w:val="Style17"/>
              <w:spacing w:line="240" w:lineRule="auto"/>
              <w:ind w:left="17" w:hanging="17"/>
              <w:rPr>
                <w:rFonts w:ascii="Times New Roman" w:hAnsi="Times New Roman"/>
                <w:b/>
                <w:sz w:val="20"/>
                <w:szCs w:val="20"/>
              </w:rPr>
            </w:pPr>
            <w:r w:rsidRPr="003E63A3">
              <w:rPr>
                <w:rStyle w:val="FontStyle112"/>
                <w:b/>
                <w:spacing w:val="40"/>
                <w:sz w:val="20"/>
                <w:szCs w:val="20"/>
              </w:rPr>
              <w:t>Цели:</w:t>
            </w:r>
            <w:r w:rsidRPr="003E63A3">
              <w:rPr>
                <w:rStyle w:val="FontStyle112"/>
                <w:sz w:val="20"/>
                <w:szCs w:val="20"/>
              </w:rPr>
              <w:t xml:space="preserve"> учить детей быть внимательными, упражнять в уме</w:t>
            </w:r>
            <w:r w:rsidRPr="003E63A3">
              <w:rPr>
                <w:rStyle w:val="FontStyle112"/>
                <w:sz w:val="20"/>
                <w:szCs w:val="20"/>
              </w:rPr>
              <w:softHyphen/>
              <w:t>нии действовать по сигналу.</w:t>
            </w:r>
          </w:p>
        </w:tc>
        <w:tc>
          <w:tcPr>
            <w:tcW w:w="2268" w:type="dxa"/>
            <w:gridSpan w:val="2"/>
            <w:shd w:val="clear" w:color="auto" w:fill="auto"/>
          </w:tcPr>
          <w:p w:rsidR="00F018F6" w:rsidRPr="00F04352" w:rsidRDefault="00F018F6" w:rsidP="00D129E2">
            <w:pPr>
              <w:pStyle w:val="Style1"/>
              <w:widowControl/>
              <w:spacing w:line="200" w:lineRule="exact"/>
              <w:rPr>
                <w:rFonts w:ascii="Times New Roman" w:hAnsi="Times New Roman"/>
                <w:b/>
                <w:sz w:val="20"/>
                <w:szCs w:val="20"/>
              </w:rPr>
            </w:pPr>
            <w:r w:rsidRPr="00F04352">
              <w:rPr>
                <w:rFonts w:ascii="Times New Roman" w:hAnsi="Times New Roman"/>
                <w:b/>
                <w:sz w:val="20"/>
                <w:szCs w:val="20"/>
              </w:rPr>
              <w:t>Выносной материал:</w:t>
            </w:r>
            <w:r w:rsidRPr="00F04352">
              <w:rPr>
                <w:rFonts w:ascii="Times New Roman" w:hAnsi="Times New Roman"/>
                <w:sz w:val="20"/>
                <w:szCs w:val="20"/>
              </w:rPr>
              <w:t xml:space="preserve"> </w:t>
            </w:r>
            <w:r>
              <w:rPr>
                <w:rFonts w:ascii="Times New Roman" w:hAnsi="Times New Roman"/>
                <w:sz w:val="20"/>
                <w:szCs w:val="20"/>
              </w:rPr>
              <w:t>лопатки, санки, куклы.</w:t>
            </w:r>
          </w:p>
        </w:tc>
        <w:tc>
          <w:tcPr>
            <w:tcW w:w="1984" w:type="dxa"/>
            <w:gridSpan w:val="2"/>
            <w:shd w:val="clear" w:color="auto" w:fill="auto"/>
          </w:tcPr>
          <w:p w:rsidR="00F018F6" w:rsidRPr="003E63A3" w:rsidRDefault="00F018F6" w:rsidP="00D129E2">
            <w:pPr>
              <w:pStyle w:val="Style1"/>
              <w:widowControl/>
              <w:spacing w:line="240" w:lineRule="auto"/>
              <w:rPr>
                <w:rFonts w:ascii="Times New Roman" w:hAnsi="Times New Roman"/>
                <w:sz w:val="20"/>
                <w:szCs w:val="20"/>
              </w:rPr>
            </w:pPr>
            <w:r w:rsidRPr="003E63A3">
              <w:rPr>
                <w:rFonts w:ascii="Times New Roman" w:hAnsi="Times New Roman"/>
                <w:sz w:val="20"/>
                <w:szCs w:val="20"/>
              </w:rPr>
              <w:t>Закрепить с детьми название зимующих птиц ( снегирь, воробей, синица).</w:t>
            </w:r>
          </w:p>
        </w:tc>
        <w:tc>
          <w:tcPr>
            <w:tcW w:w="2128" w:type="dxa"/>
            <w:vMerge/>
            <w:shd w:val="clear" w:color="auto" w:fill="auto"/>
          </w:tcPr>
          <w:p w:rsidR="00F018F6" w:rsidRPr="00F04352" w:rsidRDefault="00F018F6" w:rsidP="00D129E2">
            <w:pPr>
              <w:spacing w:after="0" w:line="240" w:lineRule="auto"/>
              <w:rPr>
                <w:rFonts w:ascii="Times New Roman" w:eastAsia="Times New Roman" w:hAnsi="Times New Roman" w:cs="Times New Roman"/>
                <w:sz w:val="20"/>
                <w:szCs w:val="20"/>
              </w:rPr>
            </w:pPr>
          </w:p>
        </w:tc>
      </w:tr>
      <w:tr w:rsidR="00F018F6" w:rsidRPr="00F04352" w:rsidTr="00D129E2">
        <w:trPr>
          <w:trHeight w:val="435"/>
        </w:trPr>
        <w:tc>
          <w:tcPr>
            <w:tcW w:w="1008" w:type="dxa"/>
            <w:vMerge/>
            <w:shd w:val="clear" w:color="auto" w:fill="auto"/>
          </w:tcPr>
          <w:p w:rsidR="00F018F6" w:rsidRPr="00F04352" w:rsidRDefault="00F018F6" w:rsidP="00D129E2">
            <w:pPr>
              <w:spacing w:after="0" w:line="240" w:lineRule="auto"/>
              <w:rPr>
                <w:rFonts w:ascii="Times New Roman" w:eastAsia="Times New Roman" w:hAnsi="Times New Roman" w:cs="Times New Roman"/>
                <w:sz w:val="20"/>
                <w:szCs w:val="20"/>
              </w:rPr>
            </w:pPr>
          </w:p>
        </w:tc>
        <w:tc>
          <w:tcPr>
            <w:tcW w:w="1980" w:type="dxa"/>
            <w:shd w:val="clear" w:color="auto" w:fill="auto"/>
          </w:tcPr>
          <w:p w:rsidR="00F018F6" w:rsidRPr="009057DA" w:rsidRDefault="00F018F6" w:rsidP="00D129E2">
            <w:pPr>
              <w:pStyle w:val="a3"/>
              <w:rPr>
                <w:rFonts w:ascii="Times New Roman" w:hAnsi="Times New Roman"/>
                <w:b/>
                <w:sz w:val="20"/>
                <w:u w:val="single"/>
              </w:rPr>
            </w:pPr>
            <w:r w:rsidRPr="009057DA">
              <w:rPr>
                <w:rFonts w:ascii="Times New Roman" w:hAnsi="Times New Roman"/>
                <w:b/>
                <w:sz w:val="20"/>
                <w:u w:val="single"/>
              </w:rPr>
              <w:t>Работа перед  сном</w:t>
            </w:r>
          </w:p>
        </w:tc>
        <w:tc>
          <w:tcPr>
            <w:tcW w:w="11722" w:type="dxa"/>
            <w:gridSpan w:val="6"/>
            <w:shd w:val="clear" w:color="auto" w:fill="auto"/>
          </w:tcPr>
          <w:p w:rsidR="00F018F6" w:rsidRPr="003E63A3" w:rsidRDefault="00F018F6" w:rsidP="00D129E2">
            <w:pPr>
              <w:spacing w:after="0" w:line="240" w:lineRule="auto"/>
              <w:rPr>
                <w:rFonts w:ascii="Times New Roman" w:hAnsi="Times New Roman" w:cs="Times New Roman"/>
                <w:b/>
                <w:sz w:val="20"/>
                <w:szCs w:val="20"/>
              </w:rPr>
            </w:pPr>
            <w:r w:rsidRPr="003E63A3">
              <w:rPr>
                <w:rFonts w:ascii="Times New Roman" w:hAnsi="Times New Roman" w:cs="Times New Roman"/>
                <w:b/>
                <w:sz w:val="20"/>
                <w:szCs w:val="20"/>
              </w:rPr>
              <w:t xml:space="preserve">Рассматривание картины «Зимние забавы». </w:t>
            </w:r>
          </w:p>
          <w:p w:rsidR="00F018F6" w:rsidRPr="00F04352" w:rsidRDefault="00F018F6" w:rsidP="00D129E2">
            <w:pPr>
              <w:spacing w:after="0" w:line="240" w:lineRule="auto"/>
              <w:rPr>
                <w:rFonts w:ascii="Times New Roman" w:eastAsia="Times New Roman" w:hAnsi="Times New Roman" w:cs="Times New Roman"/>
                <w:b/>
                <w:sz w:val="20"/>
                <w:szCs w:val="20"/>
              </w:rPr>
            </w:pPr>
            <w:r w:rsidRPr="003E63A3">
              <w:rPr>
                <w:rFonts w:ascii="Times New Roman" w:hAnsi="Times New Roman" w:cs="Times New Roman"/>
                <w:b/>
                <w:sz w:val="20"/>
                <w:szCs w:val="20"/>
              </w:rPr>
              <w:t>Цель:</w:t>
            </w:r>
            <w:r w:rsidRPr="003E63A3">
              <w:rPr>
                <w:rFonts w:ascii="Times New Roman" w:hAnsi="Times New Roman" w:cs="Times New Roman"/>
                <w:sz w:val="20"/>
                <w:szCs w:val="20"/>
              </w:rPr>
              <w:t xml:space="preserve"> учить детей подбирать слова к действиям детей, закрепление зимних признаков, развивать разговорную речь.</w:t>
            </w:r>
          </w:p>
        </w:tc>
      </w:tr>
      <w:tr w:rsidR="00F018F6" w:rsidRPr="00F04352" w:rsidTr="00D129E2">
        <w:trPr>
          <w:trHeight w:val="1505"/>
        </w:trPr>
        <w:tc>
          <w:tcPr>
            <w:tcW w:w="1008" w:type="dxa"/>
            <w:vMerge/>
            <w:shd w:val="clear" w:color="auto" w:fill="auto"/>
          </w:tcPr>
          <w:p w:rsidR="00F018F6" w:rsidRPr="00F04352" w:rsidRDefault="00F018F6" w:rsidP="00D129E2">
            <w:pPr>
              <w:spacing w:after="0" w:line="240" w:lineRule="auto"/>
              <w:rPr>
                <w:rFonts w:ascii="Times New Roman" w:eastAsia="Times New Roman" w:hAnsi="Times New Roman" w:cs="Times New Roman"/>
                <w:sz w:val="20"/>
                <w:szCs w:val="20"/>
              </w:rPr>
            </w:pPr>
          </w:p>
        </w:tc>
        <w:tc>
          <w:tcPr>
            <w:tcW w:w="1980" w:type="dxa"/>
            <w:shd w:val="clear" w:color="auto" w:fill="auto"/>
          </w:tcPr>
          <w:p w:rsidR="00F018F6" w:rsidRPr="009057DA" w:rsidRDefault="00F018F6" w:rsidP="00D129E2">
            <w:pPr>
              <w:pStyle w:val="a3"/>
              <w:rPr>
                <w:rFonts w:ascii="Times New Roman" w:hAnsi="Times New Roman"/>
                <w:b/>
                <w:sz w:val="20"/>
                <w:u w:val="single"/>
              </w:rPr>
            </w:pPr>
            <w:r w:rsidRPr="009057DA">
              <w:rPr>
                <w:rFonts w:ascii="Times New Roman" w:hAnsi="Times New Roman"/>
                <w:b/>
                <w:sz w:val="20"/>
                <w:u w:val="single"/>
              </w:rPr>
              <w:t>Вечер</w:t>
            </w:r>
          </w:p>
          <w:p w:rsidR="00F018F6" w:rsidRDefault="00F018F6" w:rsidP="00D129E2">
            <w:pPr>
              <w:spacing w:after="0" w:line="240" w:lineRule="auto"/>
              <w:rPr>
                <w:rFonts w:ascii="Times New Roman" w:eastAsia="Times New Roman" w:hAnsi="Times New Roman" w:cs="Times New Roman"/>
                <w:b/>
                <w:sz w:val="20"/>
                <w:szCs w:val="20"/>
              </w:rPr>
            </w:pPr>
          </w:p>
          <w:p w:rsidR="00F018F6" w:rsidRPr="00F04352" w:rsidRDefault="00F018F6" w:rsidP="00D129E2">
            <w:pPr>
              <w:rPr>
                <w:rFonts w:ascii="Times New Roman" w:eastAsia="Times New Roman" w:hAnsi="Times New Roman" w:cs="Times New Roman"/>
                <w:sz w:val="20"/>
                <w:szCs w:val="20"/>
              </w:rPr>
            </w:pPr>
            <w:r w:rsidRPr="00F04352">
              <w:rPr>
                <w:rFonts w:ascii="Times New Roman" w:eastAsia="Times New Roman" w:hAnsi="Times New Roman" w:cs="Times New Roman"/>
                <w:b/>
                <w:sz w:val="20"/>
                <w:szCs w:val="20"/>
              </w:rPr>
              <w:t xml:space="preserve">Закаливающие процедуры после сна </w:t>
            </w:r>
          </w:p>
        </w:tc>
        <w:tc>
          <w:tcPr>
            <w:tcW w:w="5342" w:type="dxa"/>
            <w:shd w:val="clear" w:color="auto" w:fill="auto"/>
          </w:tcPr>
          <w:p w:rsidR="00F018F6" w:rsidRDefault="00F018F6" w:rsidP="00D129E2">
            <w:pPr>
              <w:spacing w:after="0" w:line="240" w:lineRule="auto"/>
              <w:rPr>
                <w:rFonts w:ascii="Times New Roman" w:eastAsia="Times New Roman" w:hAnsi="Times New Roman" w:cs="Times New Roman"/>
                <w:b/>
                <w:sz w:val="20"/>
                <w:szCs w:val="20"/>
              </w:rPr>
            </w:pPr>
          </w:p>
          <w:p w:rsidR="00F018F6" w:rsidRDefault="00F018F6" w:rsidP="00D129E2">
            <w:pPr>
              <w:spacing w:after="0" w:line="240" w:lineRule="auto"/>
              <w:rPr>
                <w:rFonts w:ascii="Times New Roman" w:eastAsia="Times New Roman" w:hAnsi="Times New Roman" w:cs="Times New Roman"/>
                <w:b/>
                <w:sz w:val="20"/>
                <w:szCs w:val="20"/>
              </w:rPr>
            </w:pPr>
          </w:p>
          <w:p w:rsidR="00F018F6" w:rsidRPr="00F04352" w:rsidRDefault="00F018F6" w:rsidP="00D129E2">
            <w:pPr>
              <w:spacing w:after="0" w:line="240" w:lineRule="auto"/>
              <w:rPr>
                <w:rFonts w:ascii="Times New Roman" w:eastAsia="Times New Roman" w:hAnsi="Times New Roman" w:cs="Times New Roman"/>
                <w:color w:val="000000"/>
                <w:sz w:val="20"/>
                <w:szCs w:val="20"/>
              </w:rPr>
            </w:pPr>
            <w:r w:rsidRPr="00051101">
              <w:rPr>
                <w:rFonts w:ascii="Times New Roman" w:eastAsia="Times New Roman" w:hAnsi="Times New Roman" w:cs="Times New Roman"/>
                <w:b/>
                <w:sz w:val="20"/>
                <w:szCs w:val="20"/>
              </w:rPr>
              <w:t>Цель:</w:t>
            </w:r>
            <w:r w:rsidRPr="00F04352">
              <w:rPr>
                <w:rFonts w:ascii="Times New Roman" w:eastAsia="Times New Roman" w:hAnsi="Times New Roman" w:cs="Times New Roman"/>
                <w:sz w:val="20"/>
                <w:szCs w:val="20"/>
              </w:rPr>
              <w:t xml:space="preserve"> </w:t>
            </w:r>
            <w:r w:rsidRPr="00F04352">
              <w:rPr>
                <w:rFonts w:ascii="Times New Roman" w:eastAsia="Times New Roman" w:hAnsi="Times New Roman" w:cs="Times New Roman"/>
                <w:color w:val="000000"/>
                <w:sz w:val="20"/>
                <w:szCs w:val="20"/>
              </w:rPr>
              <w:t>сохранение и укрепление физического и психического здоровья детей.</w:t>
            </w:r>
          </w:p>
          <w:p w:rsidR="00F018F6" w:rsidRPr="00F04352" w:rsidRDefault="00F018F6" w:rsidP="00D129E2">
            <w:pPr>
              <w:spacing w:after="0" w:line="240" w:lineRule="auto"/>
              <w:rPr>
                <w:rFonts w:ascii="Times New Roman" w:eastAsia="Times New Roman" w:hAnsi="Times New Roman" w:cs="Times New Roman"/>
                <w:sz w:val="20"/>
                <w:szCs w:val="20"/>
              </w:rPr>
            </w:pPr>
          </w:p>
        </w:tc>
        <w:tc>
          <w:tcPr>
            <w:tcW w:w="2268" w:type="dxa"/>
            <w:gridSpan w:val="2"/>
            <w:shd w:val="clear" w:color="auto" w:fill="auto"/>
          </w:tcPr>
          <w:p w:rsidR="00F018F6" w:rsidRDefault="00F018F6" w:rsidP="00D129E2">
            <w:pPr>
              <w:pStyle w:val="Style17"/>
              <w:widowControl/>
              <w:spacing w:line="200" w:lineRule="exact"/>
              <w:ind w:firstLine="0"/>
              <w:rPr>
                <w:rFonts w:ascii="Times New Roman" w:hAnsi="Times New Roman" w:cs="Century Schoolbook"/>
                <w:b/>
                <w:sz w:val="20"/>
                <w:szCs w:val="20"/>
              </w:rPr>
            </w:pPr>
          </w:p>
          <w:p w:rsidR="00F018F6" w:rsidRDefault="00F018F6" w:rsidP="00D129E2">
            <w:pPr>
              <w:pStyle w:val="Style17"/>
              <w:widowControl/>
              <w:spacing w:line="200" w:lineRule="exact"/>
              <w:ind w:firstLine="0"/>
              <w:rPr>
                <w:rFonts w:ascii="Times New Roman" w:hAnsi="Times New Roman" w:cs="Century Schoolbook"/>
                <w:b/>
                <w:sz w:val="20"/>
                <w:szCs w:val="20"/>
              </w:rPr>
            </w:pPr>
          </w:p>
          <w:p w:rsidR="00F018F6" w:rsidRDefault="00F018F6" w:rsidP="00D129E2">
            <w:pPr>
              <w:pStyle w:val="Style17"/>
              <w:widowControl/>
              <w:spacing w:line="200" w:lineRule="exact"/>
              <w:ind w:firstLine="0"/>
              <w:rPr>
                <w:rFonts w:ascii="Times New Roman" w:hAnsi="Times New Roman" w:cs="Century Schoolbook"/>
                <w:b/>
                <w:sz w:val="20"/>
                <w:szCs w:val="20"/>
              </w:rPr>
            </w:pPr>
            <w:r>
              <w:rPr>
                <w:rFonts w:ascii="Times New Roman" w:hAnsi="Times New Roman" w:cs="Century Schoolbook"/>
                <w:b/>
                <w:sz w:val="20"/>
                <w:szCs w:val="20"/>
              </w:rPr>
              <w:t>Спальня</w:t>
            </w:r>
          </w:p>
          <w:p w:rsidR="00F018F6" w:rsidRPr="00051101" w:rsidRDefault="00F018F6" w:rsidP="00D129E2">
            <w:pPr>
              <w:pStyle w:val="Style17"/>
              <w:widowControl/>
              <w:spacing w:line="200" w:lineRule="exact"/>
              <w:ind w:firstLine="0"/>
              <w:rPr>
                <w:rFonts w:ascii="Times New Roman" w:hAnsi="Times New Roman" w:cs="Century Schoolbook"/>
                <w:sz w:val="20"/>
                <w:szCs w:val="20"/>
              </w:rPr>
            </w:pPr>
            <w:r w:rsidRPr="00051101">
              <w:rPr>
                <w:rFonts w:ascii="Times New Roman" w:hAnsi="Times New Roman" w:cs="Century Schoolbook"/>
                <w:sz w:val="20"/>
                <w:szCs w:val="20"/>
              </w:rPr>
              <w:t>(ребристые дорожки)</w:t>
            </w:r>
          </w:p>
          <w:p w:rsidR="00F018F6" w:rsidRDefault="00F018F6" w:rsidP="00D129E2">
            <w:pPr>
              <w:pStyle w:val="Style17"/>
              <w:widowControl/>
              <w:spacing w:line="200" w:lineRule="exact"/>
              <w:ind w:firstLine="0"/>
              <w:rPr>
                <w:rFonts w:ascii="Times New Roman" w:hAnsi="Times New Roman" w:cs="Century Schoolbook"/>
                <w:b/>
                <w:sz w:val="20"/>
                <w:szCs w:val="20"/>
              </w:rPr>
            </w:pPr>
          </w:p>
          <w:p w:rsidR="00F018F6" w:rsidRDefault="00F018F6" w:rsidP="00D129E2">
            <w:pPr>
              <w:pStyle w:val="Style17"/>
              <w:widowControl/>
              <w:spacing w:line="200" w:lineRule="exact"/>
              <w:ind w:firstLine="0"/>
              <w:rPr>
                <w:rFonts w:ascii="Times New Roman" w:hAnsi="Times New Roman" w:cs="Century Schoolbook"/>
                <w:b/>
                <w:sz w:val="20"/>
                <w:szCs w:val="20"/>
              </w:rPr>
            </w:pPr>
          </w:p>
          <w:p w:rsidR="00F018F6" w:rsidRPr="00AF078F" w:rsidRDefault="00F018F6" w:rsidP="00D129E2">
            <w:pPr>
              <w:pStyle w:val="Style17"/>
              <w:widowControl/>
              <w:spacing w:line="200" w:lineRule="exact"/>
              <w:ind w:firstLine="0"/>
              <w:rPr>
                <w:rFonts w:ascii="Times New Roman" w:hAnsi="Times New Roman" w:cs="Century Schoolbook"/>
                <w:b/>
                <w:sz w:val="20"/>
                <w:szCs w:val="20"/>
              </w:rPr>
            </w:pPr>
          </w:p>
        </w:tc>
        <w:tc>
          <w:tcPr>
            <w:tcW w:w="1984" w:type="dxa"/>
            <w:gridSpan w:val="2"/>
            <w:vMerge w:val="restart"/>
            <w:shd w:val="clear" w:color="auto" w:fill="auto"/>
          </w:tcPr>
          <w:p w:rsidR="00F018F6" w:rsidRPr="00A21436" w:rsidRDefault="00F018F6" w:rsidP="00D129E2">
            <w:pPr>
              <w:spacing w:after="0" w:line="240" w:lineRule="auto"/>
              <w:rPr>
                <w:rFonts w:ascii="Times New Roman" w:eastAsia="Times New Roman" w:hAnsi="Times New Roman" w:cs="Times New Roman"/>
                <w:sz w:val="20"/>
                <w:szCs w:val="20"/>
              </w:rPr>
            </w:pPr>
            <w:r w:rsidRPr="00A21436">
              <w:rPr>
                <w:rFonts w:ascii="Times New Roman" w:hAnsi="Times New Roman" w:cs="Times New Roman"/>
                <w:b/>
                <w:sz w:val="20"/>
                <w:szCs w:val="20"/>
              </w:rPr>
              <w:t>Дидактическая игра «Собери картинку» Цель:</w:t>
            </w:r>
            <w:r>
              <w:rPr>
                <w:rFonts w:ascii="Times New Roman" w:hAnsi="Times New Roman" w:cs="Times New Roman"/>
                <w:sz w:val="20"/>
                <w:szCs w:val="20"/>
              </w:rPr>
              <w:t xml:space="preserve"> </w:t>
            </w:r>
            <w:r w:rsidRPr="00A21436">
              <w:rPr>
                <w:rFonts w:ascii="Times New Roman" w:hAnsi="Times New Roman" w:cs="Times New Roman"/>
                <w:sz w:val="20"/>
                <w:szCs w:val="20"/>
              </w:rPr>
              <w:t>упражнять детей  в узнавании и назывании отдельных предметов у вещей.</w:t>
            </w:r>
          </w:p>
        </w:tc>
        <w:tc>
          <w:tcPr>
            <w:tcW w:w="2128" w:type="dxa"/>
            <w:vMerge w:val="restart"/>
            <w:shd w:val="clear" w:color="auto" w:fill="auto"/>
          </w:tcPr>
          <w:p w:rsidR="00F018F6" w:rsidRPr="00F04352" w:rsidRDefault="00F018F6" w:rsidP="00D129E2">
            <w:pPr>
              <w:spacing w:after="0" w:line="240" w:lineRule="auto"/>
              <w:rPr>
                <w:rFonts w:ascii="Times New Roman" w:eastAsia="Times New Roman" w:hAnsi="Times New Roman" w:cs="Times New Roman"/>
                <w:sz w:val="20"/>
                <w:szCs w:val="20"/>
              </w:rPr>
            </w:pPr>
          </w:p>
        </w:tc>
      </w:tr>
      <w:tr w:rsidR="00F018F6" w:rsidRPr="00F04352" w:rsidTr="00D129E2">
        <w:trPr>
          <w:trHeight w:val="764"/>
        </w:trPr>
        <w:tc>
          <w:tcPr>
            <w:tcW w:w="1008" w:type="dxa"/>
            <w:vMerge/>
            <w:shd w:val="clear" w:color="auto" w:fill="auto"/>
          </w:tcPr>
          <w:p w:rsidR="00F018F6" w:rsidRPr="00F04352" w:rsidRDefault="00F018F6" w:rsidP="00D129E2">
            <w:pPr>
              <w:spacing w:after="0" w:line="240" w:lineRule="auto"/>
              <w:rPr>
                <w:rFonts w:ascii="Times New Roman" w:eastAsia="Times New Roman" w:hAnsi="Times New Roman" w:cs="Times New Roman"/>
                <w:sz w:val="20"/>
                <w:szCs w:val="20"/>
              </w:rPr>
            </w:pPr>
          </w:p>
        </w:tc>
        <w:tc>
          <w:tcPr>
            <w:tcW w:w="1980" w:type="dxa"/>
            <w:shd w:val="clear" w:color="auto" w:fill="auto"/>
          </w:tcPr>
          <w:p w:rsidR="00F018F6" w:rsidRPr="00A21436" w:rsidRDefault="00F018F6" w:rsidP="00D129E2">
            <w:pPr>
              <w:spacing w:after="0" w:line="240" w:lineRule="auto"/>
              <w:rPr>
                <w:rFonts w:ascii="Times New Roman" w:eastAsia="Times New Roman" w:hAnsi="Times New Roman" w:cs="Times New Roman"/>
                <w:b/>
                <w:sz w:val="20"/>
                <w:szCs w:val="20"/>
              </w:rPr>
            </w:pPr>
            <w:r w:rsidRPr="00A21436">
              <w:rPr>
                <w:rFonts w:ascii="Times New Roman" w:hAnsi="Times New Roman" w:cs="Times New Roman"/>
                <w:b/>
                <w:sz w:val="20"/>
                <w:szCs w:val="20"/>
              </w:rPr>
              <w:t>Игра «Кто, что оденет?»</w:t>
            </w:r>
          </w:p>
        </w:tc>
        <w:tc>
          <w:tcPr>
            <w:tcW w:w="5342" w:type="dxa"/>
            <w:shd w:val="clear" w:color="auto" w:fill="auto"/>
          </w:tcPr>
          <w:p w:rsidR="00F018F6" w:rsidRPr="009057DA" w:rsidRDefault="00F018F6" w:rsidP="00D129E2">
            <w:pPr>
              <w:spacing w:after="0" w:line="240" w:lineRule="auto"/>
              <w:rPr>
                <w:rFonts w:ascii="Times New Roman" w:eastAsia="Times New Roman" w:hAnsi="Times New Roman" w:cs="Times New Roman"/>
                <w:sz w:val="20"/>
                <w:szCs w:val="20"/>
              </w:rPr>
            </w:pPr>
            <w:r w:rsidRPr="00F04352">
              <w:rPr>
                <w:rFonts w:ascii="Times New Roman" w:eastAsia="Times New Roman" w:hAnsi="Times New Roman" w:cs="Times New Roman"/>
                <w:b/>
                <w:sz w:val="20"/>
                <w:szCs w:val="20"/>
              </w:rPr>
              <w:t>Цель:</w:t>
            </w:r>
            <w:r w:rsidRPr="00F04352">
              <w:rPr>
                <w:rFonts w:ascii="Times New Roman" w:eastAsia="Times New Roman" w:hAnsi="Times New Roman" w:cs="Times New Roman"/>
                <w:sz w:val="20"/>
                <w:szCs w:val="20"/>
              </w:rPr>
              <w:t xml:space="preserve"> </w:t>
            </w:r>
            <w:r w:rsidRPr="0083631A">
              <w:rPr>
                <w:rFonts w:ascii="Times New Roman" w:hAnsi="Times New Roman" w:cs="Times New Roman"/>
                <w:sz w:val="24"/>
                <w:szCs w:val="24"/>
              </w:rPr>
              <w:t xml:space="preserve"> </w:t>
            </w:r>
            <w:r w:rsidRPr="00A21436">
              <w:rPr>
                <w:rFonts w:ascii="Times New Roman" w:hAnsi="Times New Roman" w:cs="Times New Roman"/>
                <w:sz w:val="20"/>
                <w:szCs w:val="20"/>
              </w:rPr>
              <w:t>продолжать упражнять детей  в последовательности процесса одевания и одновременно объяснения своих действий.</w:t>
            </w:r>
          </w:p>
        </w:tc>
        <w:tc>
          <w:tcPr>
            <w:tcW w:w="2268" w:type="dxa"/>
            <w:gridSpan w:val="2"/>
            <w:shd w:val="clear" w:color="auto" w:fill="auto"/>
          </w:tcPr>
          <w:p w:rsidR="00F018F6" w:rsidRDefault="00F018F6" w:rsidP="00D129E2">
            <w:pPr>
              <w:pStyle w:val="Style17"/>
              <w:widowControl/>
              <w:spacing w:line="200" w:lineRule="exact"/>
              <w:ind w:firstLine="0"/>
              <w:rPr>
                <w:rFonts w:ascii="Times New Roman" w:hAnsi="Times New Roman" w:cs="Century Schoolbook"/>
                <w:b/>
                <w:sz w:val="20"/>
                <w:szCs w:val="20"/>
              </w:rPr>
            </w:pPr>
            <w:r w:rsidRPr="00A21436">
              <w:rPr>
                <w:rFonts w:ascii="Times New Roman" w:hAnsi="Times New Roman" w:cs="Century Schoolbook"/>
                <w:b/>
                <w:sz w:val="20"/>
                <w:szCs w:val="20"/>
              </w:rPr>
              <w:t>Игровой центр</w:t>
            </w:r>
          </w:p>
          <w:p w:rsidR="00F018F6" w:rsidRPr="00A21436" w:rsidRDefault="00F018F6" w:rsidP="00D129E2">
            <w:pPr>
              <w:pStyle w:val="Style17"/>
              <w:widowControl/>
              <w:spacing w:line="240" w:lineRule="auto"/>
              <w:ind w:firstLine="0"/>
              <w:rPr>
                <w:rFonts w:ascii="Times New Roman" w:hAnsi="Times New Roman" w:cs="Century Schoolbook"/>
                <w:sz w:val="20"/>
                <w:szCs w:val="20"/>
              </w:rPr>
            </w:pPr>
            <w:r>
              <w:rPr>
                <w:rFonts w:ascii="Times New Roman" w:hAnsi="Times New Roman" w:cs="Century Schoolbook"/>
                <w:sz w:val="20"/>
                <w:szCs w:val="20"/>
              </w:rPr>
              <w:t>(набор картинок зимней одежды)</w:t>
            </w:r>
          </w:p>
        </w:tc>
        <w:tc>
          <w:tcPr>
            <w:tcW w:w="1984" w:type="dxa"/>
            <w:gridSpan w:val="2"/>
            <w:vMerge/>
            <w:shd w:val="clear" w:color="auto" w:fill="auto"/>
          </w:tcPr>
          <w:p w:rsidR="00F018F6" w:rsidRPr="00F04352" w:rsidRDefault="00F018F6" w:rsidP="00D129E2">
            <w:pPr>
              <w:spacing w:after="0" w:line="240" w:lineRule="auto"/>
              <w:rPr>
                <w:rFonts w:ascii="Times New Roman" w:eastAsia="Times New Roman" w:hAnsi="Times New Roman" w:cs="Times New Roman"/>
                <w:b/>
                <w:sz w:val="20"/>
                <w:szCs w:val="20"/>
              </w:rPr>
            </w:pPr>
          </w:p>
        </w:tc>
        <w:tc>
          <w:tcPr>
            <w:tcW w:w="2128" w:type="dxa"/>
            <w:vMerge/>
            <w:shd w:val="clear" w:color="auto" w:fill="auto"/>
          </w:tcPr>
          <w:p w:rsidR="00F018F6" w:rsidRPr="00F04352" w:rsidRDefault="00F018F6" w:rsidP="00D129E2">
            <w:pPr>
              <w:spacing w:after="0" w:line="240" w:lineRule="auto"/>
              <w:rPr>
                <w:rFonts w:ascii="Times New Roman" w:eastAsia="Times New Roman" w:hAnsi="Times New Roman" w:cs="Times New Roman"/>
                <w:sz w:val="20"/>
                <w:szCs w:val="20"/>
              </w:rPr>
            </w:pPr>
          </w:p>
        </w:tc>
      </w:tr>
      <w:tr w:rsidR="00F018F6" w:rsidRPr="00F04352" w:rsidTr="00D129E2">
        <w:trPr>
          <w:trHeight w:val="555"/>
        </w:trPr>
        <w:tc>
          <w:tcPr>
            <w:tcW w:w="1008" w:type="dxa"/>
            <w:vMerge/>
            <w:shd w:val="clear" w:color="auto" w:fill="auto"/>
          </w:tcPr>
          <w:p w:rsidR="00F018F6" w:rsidRPr="00F04352" w:rsidRDefault="00F018F6" w:rsidP="00D129E2">
            <w:pPr>
              <w:spacing w:after="0" w:line="240" w:lineRule="auto"/>
              <w:rPr>
                <w:rFonts w:ascii="Times New Roman" w:eastAsia="Times New Roman" w:hAnsi="Times New Roman" w:cs="Times New Roman"/>
                <w:sz w:val="20"/>
                <w:szCs w:val="20"/>
              </w:rPr>
            </w:pPr>
          </w:p>
        </w:tc>
        <w:tc>
          <w:tcPr>
            <w:tcW w:w="1980" w:type="dxa"/>
            <w:shd w:val="clear" w:color="auto" w:fill="auto"/>
          </w:tcPr>
          <w:p w:rsidR="00F018F6" w:rsidRPr="00A21436" w:rsidRDefault="00F018F6" w:rsidP="00D129E2">
            <w:pPr>
              <w:pStyle w:val="Style17"/>
              <w:widowControl/>
              <w:spacing w:line="200" w:lineRule="exact"/>
              <w:ind w:firstLine="0"/>
              <w:rPr>
                <w:rFonts w:ascii="Times New Roman" w:hAnsi="Times New Roman" w:cs="Century Schoolbook"/>
                <w:b/>
                <w:sz w:val="20"/>
                <w:szCs w:val="20"/>
              </w:rPr>
            </w:pPr>
            <w:r w:rsidRPr="00A21436">
              <w:rPr>
                <w:rFonts w:ascii="Times New Roman" w:hAnsi="Times New Roman"/>
                <w:b/>
                <w:sz w:val="20"/>
                <w:szCs w:val="20"/>
              </w:rPr>
              <w:t>Ситуация, общение «Если не хочешь заболеть?»</w:t>
            </w:r>
          </w:p>
        </w:tc>
        <w:tc>
          <w:tcPr>
            <w:tcW w:w="5342" w:type="dxa"/>
            <w:shd w:val="clear" w:color="auto" w:fill="auto"/>
          </w:tcPr>
          <w:p w:rsidR="00F018F6" w:rsidRDefault="00F018F6" w:rsidP="00D129E2">
            <w:pPr>
              <w:rPr>
                <w:rFonts w:ascii="Times New Roman" w:eastAsia="Times New Roman" w:hAnsi="Times New Roman" w:cs="Times New Roman"/>
                <w:b/>
                <w:sz w:val="20"/>
                <w:szCs w:val="20"/>
              </w:rPr>
            </w:pPr>
            <w:r w:rsidRPr="00F04352">
              <w:rPr>
                <w:rFonts w:ascii="Times New Roman" w:eastAsia="Times New Roman" w:hAnsi="Times New Roman" w:cs="Century Schoolbook"/>
                <w:b/>
                <w:sz w:val="20"/>
                <w:szCs w:val="20"/>
              </w:rPr>
              <w:t>Цель:</w:t>
            </w:r>
            <w:r w:rsidRPr="00F04352">
              <w:rPr>
                <w:rFonts w:ascii="Times New Roman" w:eastAsia="Times New Roman" w:hAnsi="Times New Roman" w:cs="Century Schoolbook"/>
                <w:sz w:val="20"/>
                <w:szCs w:val="20"/>
              </w:rPr>
              <w:t xml:space="preserve"> </w:t>
            </w:r>
            <w:r w:rsidRPr="0083631A">
              <w:rPr>
                <w:rFonts w:ascii="Times New Roman" w:hAnsi="Times New Roman" w:cs="Times New Roman"/>
                <w:sz w:val="24"/>
                <w:szCs w:val="24"/>
              </w:rPr>
              <w:t xml:space="preserve"> </w:t>
            </w:r>
            <w:r w:rsidRPr="00A21436">
              <w:rPr>
                <w:rFonts w:ascii="Times New Roman" w:hAnsi="Times New Roman" w:cs="Times New Roman"/>
                <w:sz w:val="20"/>
                <w:szCs w:val="20"/>
              </w:rPr>
              <w:t>Учить детей одеваться по сезону.</w:t>
            </w:r>
          </w:p>
        </w:tc>
        <w:tc>
          <w:tcPr>
            <w:tcW w:w="2268" w:type="dxa"/>
            <w:gridSpan w:val="2"/>
            <w:shd w:val="clear" w:color="auto" w:fill="auto"/>
          </w:tcPr>
          <w:p w:rsidR="00F018F6" w:rsidRDefault="00F018F6" w:rsidP="00D129E2">
            <w:pPr>
              <w:pStyle w:val="Style17"/>
              <w:spacing w:line="200" w:lineRule="exact"/>
              <w:ind w:firstLine="0"/>
              <w:rPr>
                <w:rFonts w:ascii="Times New Roman" w:hAnsi="Times New Roman" w:cs="Century Schoolbook"/>
                <w:b/>
                <w:sz w:val="20"/>
                <w:szCs w:val="20"/>
              </w:rPr>
            </w:pPr>
            <w:r>
              <w:rPr>
                <w:rFonts w:ascii="Times New Roman" w:hAnsi="Times New Roman" w:cs="Century Schoolbook"/>
                <w:b/>
                <w:sz w:val="20"/>
                <w:szCs w:val="20"/>
              </w:rPr>
              <w:t>Дружный круг</w:t>
            </w:r>
          </w:p>
        </w:tc>
        <w:tc>
          <w:tcPr>
            <w:tcW w:w="1984" w:type="dxa"/>
            <w:gridSpan w:val="2"/>
            <w:vMerge/>
            <w:shd w:val="clear" w:color="auto" w:fill="auto"/>
          </w:tcPr>
          <w:p w:rsidR="00F018F6" w:rsidRPr="00F04352" w:rsidRDefault="00F018F6" w:rsidP="00D129E2">
            <w:pPr>
              <w:spacing w:after="0" w:line="240" w:lineRule="auto"/>
              <w:rPr>
                <w:rFonts w:ascii="Times New Roman" w:eastAsia="Times New Roman" w:hAnsi="Times New Roman" w:cs="Times New Roman"/>
                <w:b/>
                <w:sz w:val="20"/>
                <w:szCs w:val="20"/>
              </w:rPr>
            </w:pPr>
          </w:p>
        </w:tc>
        <w:tc>
          <w:tcPr>
            <w:tcW w:w="2128" w:type="dxa"/>
            <w:vMerge/>
            <w:shd w:val="clear" w:color="auto" w:fill="auto"/>
          </w:tcPr>
          <w:p w:rsidR="00F018F6" w:rsidRPr="00F04352" w:rsidRDefault="00F018F6" w:rsidP="00D129E2">
            <w:pPr>
              <w:spacing w:after="0" w:line="240" w:lineRule="auto"/>
              <w:rPr>
                <w:rFonts w:ascii="Times New Roman" w:eastAsia="Times New Roman" w:hAnsi="Times New Roman" w:cs="Times New Roman"/>
                <w:sz w:val="20"/>
                <w:szCs w:val="20"/>
              </w:rPr>
            </w:pPr>
          </w:p>
        </w:tc>
      </w:tr>
      <w:tr w:rsidR="00F018F6" w:rsidRPr="00F04352" w:rsidTr="00D129E2">
        <w:trPr>
          <w:trHeight w:val="70"/>
        </w:trPr>
        <w:tc>
          <w:tcPr>
            <w:tcW w:w="1008" w:type="dxa"/>
            <w:vMerge/>
            <w:shd w:val="clear" w:color="auto" w:fill="auto"/>
          </w:tcPr>
          <w:p w:rsidR="00F018F6" w:rsidRPr="00F04352" w:rsidRDefault="00F018F6" w:rsidP="00D129E2">
            <w:pPr>
              <w:spacing w:after="0" w:line="240" w:lineRule="auto"/>
              <w:rPr>
                <w:rFonts w:ascii="Times New Roman" w:eastAsia="Times New Roman" w:hAnsi="Times New Roman" w:cs="Times New Roman"/>
                <w:sz w:val="20"/>
                <w:szCs w:val="20"/>
              </w:rPr>
            </w:pPr>
          </w:p>
        </w:tc>
        <w:tc>
          <w:tcPr>
            <w:tcW w:w="1980" w:type="dxa"/>
            <w:shd w:val="clear" w:color="auto" w:fill="auto"/>
          </w:tcPr>
          <w:p w:rsidR="00F018F6" w:rsidRPr="009057DA" w:rsidRDefault="00F018F6" w:rsidP="00D129E2">
            <w:pPr>
              <w:rPr>
                <w:rFonts w:ascii="Times New Roman" w:eastAsia="Times New Roman" w:hAnsi="Times New Roman" w:cs="Times New Roman"/>
                <w:sz w:val="20"/>
                <w:szCs w:val="20"/>
                <w:u w:val="single"/>
              </w:rPr>
            </w:pPr>
            <w:r w:rsidRPr="009057DA">
              <w:rPr>
                <w:rFonts w:ascii="Times New Roman" w:eastAsia="Times New Roman" w:hAnsi="Times New Roman" w:cs="Times New Roman"/>
                <w:b/>
                <w:sz w:val="20"/>
                <w:szCs w:val="20"/>
                <w:u w:val="single"/>
              </w:rPr>
              <w:t>Прогулка</w:t>
            </w:r>
          </w:p>
          <w:p w:rsidR="00F018F6" w:rsidRDefault="00F018F6" w:rsidP="00D129E2">
            <w:pPr>
              <w:rPr>
                <w:rFonts w:ascii="Times New Roman" w:eastAsia="Times New Roman" w:hAnsi="Times New Roman" w:cs="Times New Roman"/>
                <w:sz w:val="20"/>
                <w:szCs w:val="20"/>
              </w:rPr>
            </w:pPr>
          </w:p>
          <w:p w:rsidR="00F018F6" w:rsidRPr="00F04352" w:rsidRDefault="00F018F6" w:rsidP="00D129E2">
            <w:pPr>
              <w:rPr>
                <w:rFonts w:ascii="Times New Roman" w:eastAsia="Times New Roman" w:hAnsi="Times New Roman" w:cs="Times New Roman"/>
                <w:sz w:val="20"/>
                <w:szCs w:val="20"/>
              </w:rPr>
            </w:pPr>
          </w:p>
        </w:tc>
        <w:tc>
          <w:tcPr>
            <w:tcW w:w="5352" w:type="dxa"/>
            <w:gridSpan w:val="2"/>
            <w:shd w:val="clear" w:color="auto" w:fill="auto"/>
          </w:tcPr>
          <w:p w:rsidR="00F018F6" w:rsidRPr="00593D32" w:rsidRDefault="00F018F6" w:rsidP="00D129E2">
            <w:pPr>
              <w:pStyle w:val="Style62"/>
              <w:widowControl/>
              <w:spacing w:line="240" w:lineRule="auto"/>
              <w:ind w:right="960" w:firstLine="0"/>
              <w:jc w:val="center"/>
              <w:rPr>
                <w:rStyle w:val="FontStyle112"/>
                <w:sz w:val="20"/>
                <w:szCs w:val="20"/>
              </w:rPr>
            </w:pPr>
            <w:r w:rsidRPr="00593D32">
              <w:rPr>
                <w:rStyle w:val="FontStyle97"/>
                <w:rFonts w:eastAsiaTheme="majorEastAsia"/>
                <w:sz w:val="20"/>
                <w:szCs w:val="20"/>
              </w:rPr>
              <w:t>Каким бывает снег (свойства снега)</w:t>
            </w:r>
          </w:p>
          <w:p w:rsidR="00F018F6" w:rsidRPr="00593D32" w:rsidRDefault="00F018F6" w:rsidP="00D129E2">
            <w:pPr>
              <w:pStyle w:val="Style8"/>
              <w:widowControl/>
              <w:spacing w:line="240" w:lineRule="auto"/>
              <w:ind w:firstLine="0"/>
              <w:rPr>
                <w:rStyle w:val="FontStyle112"/>
                <w:sz w:val="20"/>
                <w:szCs w:val="20"/>
              </w:rPr>
            </w:pPr>
            <w:r w:rsidRPr="00593D32">
              <w:rPr>
                <w:rStyle w:val="FontStyle99"/>
                <w:rFonts w:eastAsia="Calibri"/>
                <w:spacing w:val="40"/>
                <w:sz w:val="20"/>
                <w:szCs w:val="20"/>
              </w:rPr>
              <w:t>Цель:</w:t>
            </w:r>
            <w:r w:rsidRPr="00593D32">
              <w:rPr>
                <w:rStyle w:val="FontStyle99"/>
                <w:rFonts w:eastAsia="Calibri"/>
                <w:sz w:val="20"/>
                <w:szCs w:val="20"/>
              </w:rPr>
              <w:t xml:space="preserve"> </w:t>
            </w:r>
            <w:r w:rsidRPr="00593D32">
              <w:rPr>
                <w:rStyle w:val="FontStyle112"/>
                <w:sz w:val="20"/>
                <w:szCs w:val="20"/>
              </w:rPr>
              <w:t>продолжать знакомить детей со свойствами снега</w:t>
            </w:r>
          </w:p>
          <w:p w:rsidR="00F018F6" w:rsidRDefault="00F018F6" w:rsidP="00D129E2">
            <w:pPr>
              <w:pStyle w:val="Style8"/>
              <w:widowControl/>
              <w:spacing w:line="240" w:lineRule="auto"/>
              <w:ind w:firstLine="0"/>
              <w:rPr>
                <w:rStyle w:val="FontStyle112"/>
                <w:sz w:val="20"/>
                <w:szCs w:val="20"/>
              </w:rPr>
            </w:pPr>
            <w:r w:rsidRPr="00593D32">
              <w:rPr>
                <w:rStyle w:val="FontStyle112"/>
                <w:sz w:val="20"/>
                <w:szCs w:val="20"/>
              </w:rPr>
              <w:t>(холодный, белый, хрустящий).</w:t>
            </w:r>
          </w:p>
          <w:p w:rsidR="00F018F6" w:rsidRPr="00593D32" w:rsidRDefault="00F018F6" w:rsidP="00D129E2">
            <w:pPr>
              <w:pStyle w:val="Style8"/>
              <w:widowControl/>
              <w:spacing w:line="240" w:lineRule="auto"/>
              <w:ind w:right="10" w:firstLine="0"/>
              <w:rPr>
                <w:rStyle w:val="FontStyle112"/>
                <w:b/>
                <w:sz w:val="20"/>
                <w:szCs w:val="20"/>
              </w:rPr>
            </w:pPr>
            <w:r w:rsidRPr="00593D32">
              <w:rPr>
                <w:rStyle w:val="FontStyle99"/>
                <w:rFonts w:eastAsia="Calibri"/>
                <w:sz w:val="20"/>
                <w:szCs w:val="20"/>
              </w:rPr>
              <w:t xml:space="preserve">Трудовая деятельность: </w:t>
            </w:r>
            <w:r w:rsidRPr="00593D32">
              <w:rPr>
                <w:rStyle w:val="FontStyle112"/>
                <w:b/>
                <w:sz w:val="20"/>
                <w:szCs w:val="20"/>
              </w:rPr>
              <w:t>сгребание снега лопаткой, рас</w:t>
            </w:r>
            <w:r w:rsidRPr="00593D32">
              <w:rPr>
                <w:rStyle w:val="FontStyle112"/>
                <w:b/>
                <w:sz w:val="20"/>
                <w:szCs w:val="20"/>
              </w:rPr>
              <w:softHyphen/>
              <w:t>чищая дорожки.</w:t>
            </w:r>
          </w:p>
          <w:p w:rsidR="00F018F6" w:rsidRPr="00593D32" w:rsidRDefault="00F018F6" w:rsidP="00D129E2">
            <w:pPr>
              <w:pStyle w:val="Style8"/>
              <w:widowControl/>
              <w:spacing w:line="240" w:lineRule="auto"/>
              <w:ind w:firstLine="0"/>
              <w:jc w:val="left"/>
              <w:rPr>
                <w:rStyle w:val="FontStyle112"/>
                <w:sz w:val="20"/>
                <w:szCs w:val="20"/>
              </w:rPr>
            </w:pPr>
            <w:r w:rsidRPr="00593D32">
              <w:rPr>
                <w:rStyle w:val="FontStyle112"/>
                <w:b/>
                <w:spacing w:val="40"/>
                <w:sz w:val="20"/>
                <w:szCs w:val="20"/>
              </w:rPr>
              <w:t>Цель:</w:t>
            </w:r>
            <w:r w:rsidRPr="00593D32">
              <w:rPr>
                <w:rStyle w:val="FontStyle112"/>
                <w:b/>
                <w:sz w:val="20"/>
                <w:szCs w:val="20"/>
              </w:rPr>
              <w:t xml:space="preserve"> </w:t>
            </w:r>
            <w:r w:rsidRPr="00593D32">
              <w:rPr>
                <w:rStyle w:val="FontStyle112"/>
                <w:sz w:val="20"/>
                <w:szCs w:val="20"/>
              </w:rPr>
              <w:t>учить правильно пользоваться лопатками.</w:t>
            </w:r>
          </w:p>
          <w:p w:rsidR="00F018F6" w:rsidRPr="00593D32" w:rsidRDefault="00F018F6" w:rsidP="00D129E2">
            <w:pPr>
              <w:pStyle w:val="Style8"/>
              <w:widowControl/>
              <w:spacing w:line="240" w:lineRule="auto"/>
              <w:ind w:firstLine="0"/>
              <w:rPr>
                <w:rStyle w:val="FontStyle112"/>
                <w:b/>
                <w:sz w:val="20"/>
                <w:szCs w:val="20"/>
              </w:rPr>
            </w:pPr>
            <w:r w:rsidRPr="00593D32">
              <w:rPr>
                <w:rStyle w:val="FontStyle112"/>
                <w:b/>
                <w:sz w:val="20"/>
                <w:szCs w:val="20"/>
              </w:rPr>
              <w:t>Подвижная игра «Лошадки бегут по снегу»</w:t>
            </w:r>
          </w:p>
          <w:p w:rsidR="00F018F6" w:rsidRDefault="00F018F6" w:rsidP="00D129E2">
            <w:pPr>
              <w:pStyle w:val="Style8"/>
              <w:widowControl/>
              <w:spacing w:line="240" w:lineRule="auto"/>
              <w:ind w:firstLine="0"/>
              <w:rPr>
                <w:rStyle w:val="FontStyle112"/>
                <w:sz w:val="20"/>
                <w:szCs w:val="20"/>
              </w:rPr>
            </w:pPr>
            <w:r w:rsidRPr="00593D32">
              <w:rPr>
                <w:rStyle w:val="FontStyle112"/>
                <w:b/>
                <w:sz w:val="20"/>
                <w:szCs w:val="20"/>
              </w:rPr>
              <w:t>Цель:</w:t>
            </w:r>
            <w:r>
              <w:rPr>
                <w:rStyle w:val="FontStyle112"/>
                <w:sz w:val="20"/>
                <w:szCs w:val="20"/>
              </w:rPr>
              <w:t xml:space="preserve"> развивать двигательную активность, вызывать у детей добрые чувства друг к другу.</w:t>
            </w:r>
          </w:p>
          <w:p w:rsidR="00F018F6" w:rsidRPr="00F04352" w:rsidRDefault="00F018F6" w:rsidP="00D129E2">
            <w:pPr>
              <w:pStyle w:val="Style8"/>
              <w:widowControl/>
              <w:spacing w:line="240" w:lineRule="auto"/>
              <w:ind w:firstLine="0"/>
              <w:rPr>
                <w:sz w:val="20"/>
                <w:szCs w:val="20"/>
              </w:rPr>
            </w:pPr>
          </w:p>
        </w:tc>
        <w:tc>
          <w:tcPr>
            <w:tcW w:w="2258" w:type="dxa"/>
            <w:shd w:val="clear" w:color="auto" w:fill="auto"/>
          </w:tcPr>
          <w:p w:rsidR="00F018F6" w:rsidRPr="00F04352" w:rsidRDefault="00F018F6" w:rsidP="00D129E2">
            <w:pPr>
              <w:spacing w:after="0" w:line="240" w:lineRule="auto"/>
              <w:rPr>
                <w:rFonts w:ascii="Times New Roman" w:eastAsia="Times New Roman" w:hAnsi="Times New Roman" w:cs="Times New Roman"/>
                <w:sz w:val="20"/>
                <w:szCs w:val="20"/>
              </w:rPr>
            </w:pPr>
            <w:r w:rsidRPr="00F04352">
              <w:rPr>
                <w:rFonts w:ascii="Times New Roman" w:eastAsia="Times New Roman" w:hAnsi="Times New Roman" w:cs="Times New Roman"/>
                <w:b/>
                <w:sz w:val="20"/>
                <w:szCs w:val="20"/>
              </w:rPr>
              <w:t>Выносной материал:</w:t>
            </w:r>
            <w:r w:rsidRPr="00F04352">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лопатки, санки, печатки.</w:t>
            </w:r>
          </w:p>
        </w:tc>
        <w:tc>
          <w:tcPr>
            <w:tcW w:w="1977" w:type="dxa"/>
            <w:shd w:val="clear" w:color="auto" w:fill="auto"/>
          </w:tcPr>
          <w:p w:rsidR="00F018F6" w:rsidRPr="00E96D41" w:rsidRDefault="00F018F6" w:rsidP="00D129E2">
            <w:pPr>
              <w:pStyle w:val="Style1"/>
              <w:widowControl/>
              <w:spacing w:line="240" w:lineRule="auto"/>
              <w:rPr>
                <w:rFonts w:ascii="Times New Roman" w:hAnsi="Times New Roman"/>
                <w:sz w:val="20"/>
                <w:szCs w:val="20"/>
              </w:rPr>
            </w:pPr>
            <w:r w:rsidRPr="00E96D41">
              <w:rPr>
                <w:rFonts w:ascii="Times New Roman" w:hAnsi="Times New Roman"/>
                <w:sz w:val="20"/>
                <w:szCs w:val="20"/>
              </w:rPr>
              <w:t>Закрепить с девочками правила поведения на пешеходных дорожках.</w:t>
            </w:r>
          </w:p>
        </w:tc>
        <w:tc>
          <w:tcPr>
            <w:tcW w:w="2135" w:type="dxa"/>
            <w:gridSpan w:val="2"/>
            <w:shd w:val="clear" w:color="auto" w:fill="auto"/>
          </w:tcPr>
          <w:p w:rsidR="00F018F6" w:rsidRPr="00F04352" w:rsidRDefault="00F018F6" w:rsidP="00D129E2">
            <w:pPr>
              <w:spacing w:after="0" w:line="240" w:lineRule="auto"/>
              <w:rPr>
                <w:rFonts w:ascii="Times New Roman" w:eastAsia="Times New Roman" w:hAnsi="Times New Roman" w:cs="Times New Roman"/>
                <w:sz w:val="20"/>
                <w:szCs w:val="20"/>
              </w:rPr>
            </w:pPr>
          </w:p>
        </w:tc>
      </w:tr>
      <w:tr w:rsidR="00F018F6" w:rsidRPr="00F04352" w:rsidTr="00D129E2">
        <w:tc>
          <w:tcPr>
            <w:tcW w:w="1008" w:type="dxa"/>
            <w:shd w:val="clear" w:color="auto" w:fill="auto"/>
          </w:tcPr>
          <w:p w:rsidR="00F018F6" w:rsidRPr="00F04352" w:rsidRDefault="00F018F6" w:rsidP="00D129E2">
            <w:pPr>
              <w:spacing w:after="0" w:line="240" w:lineRule="auto"/>
              <w:jc w:val="center"/>
              <w:rPr>
                <w:rFonts w:ascii="Times New Roman" w:eastAsia="Times New Roman" w:hAnsi="Times New Roman" w:cs="Times New Roman"/>
                <w:sz w:val="20"/>
                <w:szCs w:val="20"/>
              </w:rPr>
            </w:pPr>
            <w:r w:rsidRPr="00F04352">
              <w:rPr>
                <w:rFonts w:ascii="Times New Roman" w:eastAsia="Times New Roman" w:hAnsi="Times New Roman" w:cs="Times New Roman"/>
                <w:b/>
                <w:sz w:val="20"/>
                <w:szCs w:val="20"/>
              </w:rPr>
              <w:lastRenderedPageBreak/>
              <w:t>Число, день недели</w:t>
            </w:r>
          </w:p>
        </w:tc>
        <w:tc>
          <w:tcPr>
            <w:tcW w:w="1980" w:type="dxa"/>
            <w:shd w:val="clear" w:color="auto" w:fill="auto"/>
          </w:tcPr>
          <w:p w:rsidR="00F018F6" w:rsidRPr="00F04352" w:rsidRDefault="00F018F6" w:rsidP="00D129E2">
            <w:pPr>
              <w:spacing w:after="0" w:line="240" w:lineRule="auto"/>
              <w:jc w:val="center"/>
              <w:rPr>
                <w:rFonts w:ascii="Times New Roman" w:eastAsia="Times New Roman" w:hAnsi="Times New Roman" w:cs="Times New Roman"/>
                <w:b/>
                <w:sz w:val="20"/>
                <w:szCs w:val="20"/>
              </w:rPr>
            </w:pPr>
            <w:r w:rsidRPr="00F04352">
              <w:rPr>
                <w:rFonts w:ascii="Times New Roman" w:eastAsia="Times New Roman" w:hAnsi="Times New Roman" w:cs="Times New Roman"/>
                <w:b/>
                <w:sz w:val="20"/>
                <w:szCs w:val="20"/>
              </w:rPr>
              <w:t>Виды деятельности и культурные практики в соответствии с образовательными областями</w:t>
            </w:r>
            <w:r>
              <w:rPr>
                <w:rFonts w:ascii="Times New Roman" w:eastAsia="Times New Roman" w:hAnsi="Times New Roman" w:cs="Times New Roman"/>
                <w:b/>
                <w:sz w:val="20"/>
                <w:szCs w:val="20"/>
              </w:rPr>
              <w:t>,</w:t>
            </w:r>
            <w:r w:rsidRPr="00F04352">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rPr>
              <w:t>р</w:t>
            </w:r>
            <w:r w:rsidRPr="00F04352">
              <w:rPr>
                <w:rFonts w:ascii="Times New Roman" w:eastAsia="Times New Roman" w:hAnsi="Times New Roman" w:cs="Times New Roman"/>
                <w:b/>
                <w:sz w:val="20"/>
                <w:szCs w:val="20"/>
              </w:rPr>
              <w:t xml:space="preserve">ежимные </w:t>
            </w:r>
          </w:p>
          <w:p w:rsidR="00F018F6" w:rsidRPr="00F04352" w:rsidRDefault="00F018F6" w:rsidP="00D129E2">
            <w:pPr>
              <w:spacing w:after="0" w:line="240" w:lineRule="auto"/>
              <w:jc w:val="center"/>
              <w:rPr>
                <w:rFonts w:ascii="Times New Roman" w:eastAsia="Times New Roman" w:hAnsi="Times New Roman" w:cs="Times New Roman"/>
                <w:sz w:val="20"/>
                <w:szCs w:val="20"/>
              </w:rPr>
            </w:pPr>
            <w:r w:rsidRPr="00F04352">
              <w:rPr>
                <w:rFonts w:ascii="Times New Roman" w:eastAsia="Times New Roman" w:hAnsi="Times New Roman" w:cs="Times New Roman"/>
                <w:b/>
                <w:sz w:val="20"/>
                <w:szCs w:val="20"/>
              </w:rPr>
              <w:t>моменты</w:t>
            </w:r>
          </w:p>
        </w:tc>
        <w:tc>
          <w:tcPr>
            <w:tcW w:w="5342" w:type="dxa"/>
            <w:shd w:val="clear" w:color="auto" w:fill="auto"/>
          </w:tcPr>
          <w:p w:rsidR="00F018F6" w:rsidRPr="00F04352" w:rsidRDefault="00F018F6" w:rsidP="00D129E2">
            <w:pPr>
              <w:spacing w:after="0" w:line="240" w:lineRule="auto"/>
              <w:jc w:val="center"/>
              <w:rPr>
                <w:rFonts w:ascii="Times New Roman" w:eastAsia="Times New Roman" w:hAnsi="Times New Roman" w:cs="Times New Roman"/>
                <w:b/>
                <w:sz w:val="20"/>
                <w:szCs w:val="20"/>
              </w:rPr>
            </w:pPr>
            <w:r w:rsidRPr="00F04352">
              <w:rPr>
                <w:rFonts w:ascii="Times New Roman" w:eastAsia="Times New Roman" w:hAnsi="Times New Roman" w:cs="Times New Roman"/>
                <w:b/>
                <w:sz w:val="20"/>
                <w:szCs w:val="20"/>
              </w:rPr>
              <w:t xml:space="preserve">Совместная деятельность взрослого и детей направленная </w:t>
            </w:r>
          </w:p>
          <w:p w:rsidR="00F018F6" w:rsidRPr="00F04352" w:rsidRDefault="00F018F6" w:rsidP="00D129E2">
            <w:pPr>
              <w:spacing w:after="0" w:line="240" w:lineRule="auto"/>
              <w:jc w:val="center"/>
              <w:rPr>
                <w:rFonts w:ascii="Times New Roman" w:eastAsia="Times New Roman" w:hAnsi="Times New Roman" w:cs="Times New Roman"/>
                <w:sz w:val="20"/>
                <w:szCs w:val="20"/>
              </w:rPr>
            </w:pPr>
            <w:r w:rsidRPr="00F04352">
              <w:rPr>
                <w:rFonts w:ascii="Times New Roman" w:eastAsia="Times New Roman" w:hAnsi="Times New Roman" w:cs="Times New Roman"/>
                <w:b/>
                <w:sz w:val="20"/>
                <w:szCs w:val="20"/>
              </w:rPr>
              <w:t>на становление первичной ценностной ориентации и социализации (НОД)</w:t>
            </w:r>
          </w:p>
        </w:tc>
        <w:tc>
          <w:tcPr>
            <w:tcW w:w="2268" w:type="dxa"/>
            <w:gridSpan w:val="2"/>
            <w:shd w:val="clear" w:color="auto" w:fill="auto"/>
          </w:tcPr>
          <w:p w:rsidR="00F018F6" w:rsidRPr="00F04352" w:rsidRDefault="00F018F6" w:rsidP="00D129E2">
            <w:pPr>
              <w:spacing w:after="0" w:line="240" w:lineRule="auto"/>
              <w:jc w:val="center"/>
              <w:rPr>
                <w:rFonts w:ascii="Times New Roman" w:eastAsia="Times New Roman" w:hAnsi="Times New Roman" w:cs="Times New Roman"/>
                <w:b/>
                <w:sz w:val="20"/>
                <w:szCs w:val="20"/>
              </w:rPr>
            </w:pPr>
            <w:r w:rsidRPr="00F04352">
              <w:rPr>
                <w:rFonts w:ascii="Times New Roman" w:eastAsia="Times New Roman" w:hAnsi="Times New Roman" w:cs="Times New Roman"/>
                <w:b/>
                <w:sz w:val="20"/>
                <w:szCs w:val="20"/>
              </w:rPr>
              <w:t xml:space="preserve">Организация предметно – пространственной развивающей среды для поддержки детской инициативы (уголки самостоятельной </w:t>
            </w:r>
          </w:p>
          <w:p w:rsidR="00F018F6" w:rsidRPr="00F04352" w:rsidRDefault="00F018F6" w:rsidP="00D129E2">
            <w:pPr>
              <w:spacing w:after="0" w:line="240" w:lineRule="auto"/>
              <w:jc w:val="center"/>
              <w:rPr>
                <w:rFonts w:ascii="Times New Roman" w:eastAsia="Times New Roman" w:hAnsi="Times New Roman" w:cs="Times New Roman"/>
                <w:sz w:val="20"/>
                <w:szCs w:val="20"/>
              </w:rPr>
            </w:pPr>
            <w:r w:rsidRPr="00F04352">
              <w:rPr>
                <w:rFonts w:ascii="Times New Roman" w:eastAsia="Times New Roman" w:hAnsi="Times New Roman" w:cs="Times New Roman"/>
                <w:b/>
                <w:sz w:val="20"/>
                <w:szCs w:val="20"/>
              </w:rPr>
              <w:t>активности)</w:t>
            </w:r>
          </w:p>
        </w:tc>
        <w:tc>
          <w:tcPr>
            <w:tcW w:w="1984" w:type="dxa"/>
            <w:gridSpan w:val="2"/>
            <w:shd w:val="clear" w:color="auto" w:fill="auto"/>
          </w:tcPr>
          <w:p w:rsidR="00F018F6" w:rsidRPr="00F04352" w:rsidRDefault="00F018F6" w:rsidP="00D129E2">
            <w:pPr>
              <w:spacing w:after="0" w:line="240" w:lineRule="auto"/>
              <w:rPr>
                <w:rFonts w:ascii="Times New Roman" w:eastAsia="Times New Roman" w:hAnsi="Times New Roman" w:cs="Times New Roman"/>
                <w:b/>
                <w:sz w:val="20"/>
                <w:szCs w:val="20"/>
              </w:rPr>
            </w:pPr>
            <w:r w:rsidRPr="00F04352">
              <w:rPr>
                <w:rFonts w:ascii="Times New Roman" w:eastAsia="Times New Roman" w:hAnsi="Times New Roman" w:cs="Times New Roman"/>
                <w:b/>
                <w:sz w:val="20"/>
                <w:szCs w:val="20"/>
              </w:rPr>
              <w:t xml:space="preserve">Индивидуальная </w:t>
            </w:r>
          </w:p>
          <w:p w:rsidR="00F018F6" w:rsidRPr="00F04352" w:rsidRDefault="00F018F6" w:rsidP="00D129E2">
            <w:pPr>
              <w:spacing w:after="0" w:line="240" w:lineRule="auto"/>
              <w:jc w:val="center"/>
              <w:rPr>
                <w:rFonts w:ascii="Times New Roman" w:eastAsia="Times New Roman" w:hAnsi="Times New Roman" w:cs="Times New Roman"/>
                <w:b/>
                <w:sz w:val="20"/>
                <w:szCs w:val="20"/>
              </w:rPr>
            </w:pPr>
            <w:r w:rsidRPr="00F04352">
              <w:rPr>
                <w:rFonts w:ascii="Times New Roman" w:eastAsia="Times New Roman" w:hAnsi="Times New Roman" w:cs="Times New Roman"/>
                <w:b/>
                <w:sz w:val="20"/>
                <w:szCs w:val="20"/>
              </w:rPr>
              <w:t>работа</w:t>
            </w:r>
          </w:p>
        </w:tc>
        <w:tc>
          <w:tcPr>
            <w:tcW w:w="2128" w:type="dxa"/>
            <w:shd w:val="clear" w:color="auto" w:fill="auto"/>
          </w:tcPr>
          <w:p w:rsidR="00F018F6" w:rsidRPr="00F04352" w:rsidRDefault="00F018F6" w:rsidP="00D129E2">
            <w:pPr>
              <w:spacing w:after="0" w:line="240" w:lineRule="auto"/>
              <w:jc w:val="center"/>
              <w:rPr>
                <w:rFonts w:ascii="Times New Roman" w:eastAsia="Times New Roman" w:hAnsi="Times New Roman" w:cs="Times New Roman"/>
                <w:b/>
                <w:sz w:val="20"/>
                <w:szCs w:val="20"/>
              </w:rPr>
            </w:pPr>
            <w:r w:rsidRPr="00F04352">
              <w:rPr>
                <w:rFonts w:ascii="Times New Roman" w:eastAsia="Times New Roman" w:hAnsi="Times New Roman" w:cs="Times New Roman"/>
                <w:b/>
                <w:sz w:val="20"/>
                <w:szCs w:val="20"/>
              </w:rPr>
              <w:t>Взаимодействие с родителями/социальными партнерами</w:t>
            </w:r>
          </w:p>
        </w:tc>
      </w:tr>
      <w:tr w:rsidR="00F018F6" w:rsidRPr="00F04352" w:rsidTr="00D129E2">
        <w:trPr>
          <w:trHeight w:val="70"/>
        </w:trPr>
        <w:tc>
          <w:tcPr>
            <w:tcW w:w="1008" w:type="dxa"/>
            <w:shd w:val="clear" w:color="auto" w:fill="auto"/>
          </w:tcPr>
          <w:p w:rsidR="00F018F6" w:rsidRPr="00F04352" w:rsidRDefault="00F018F6" w:rsidP="00D129E2">
            <w:pPr>
              <w:spacing w:after="0" w:line="240" w:lineRule="auto"/>
              <w:jc w:val="center"/>
              <w:rPr>
                <w:rFonts w:ascii="Times New Roman" w:eastAsia="Times New Roman" w:hAnsi="Times New Roman" w:cs="Times New Roman"/>
                <w:sz w:val="20"/>
                <w:szCs w:val="20"/>
              </w:rPr>
            </w:pPr>
            <w:r w:rsidRPr="00F04352">
              <w:rPr>
                <w:rFonts w:ascii="Times New Roman" w:eastAsia="Times New Roman" w:hAnsi="Times New Roman" w:cs="Times New Roman"/>
                <w:sz w:val="20"/>
                <w:szCs w:val="20"/>
              </w:rPr>
              <w:t>1</w:t>
            </w:r>
          </w:p>
        </w:tc>
        <w:tc>
          <w:tcPr>
            <w:tcW w:w="1980" w:type="dxa"/>
            <w:shd w:val="clear" w:color="auto" w:fill="auto"/>
          </w:tcPr>
          <w:p w:rsidR="00F018F6" w:rsidRPr="00F04352" w:rsidRDefault="00F018F6" w:rsidP="00D129E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5342" w:type="dxa"/>
            <w:shd w:val="clear" w:color="auto" w:fill="auto"/>
          </w:tcPr>
          <w:p w:rsidR="00F018F6" w:rsidRPr="00F04352" w:rsidRDefault="00F018F6" w:rsidP="00D129E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2268" w:type="dxa"/>
            <w:gridSpan w:val="2"/>
            <w:shd w:val="clear" w:color="auto" w:fill="auto"/>
          </w:tcPr>
          <w:p w:rsidR="00F018F6" w:rsidRPr="00F04352" w:rsidRDefault="00F018F6" w:rsidP="00D129E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1984" w:type="dxa"/>
            <w:gridSpan w:val="2"/>
            <w:shd w:val="clear" w:color="auto" w:fill="auto"/>
          </w:tcPr>
          <w:p w:rsidR="00F018F6" w:rsidRPr="00F04352" w:rsidRDefault="00F018F6" w:rsidP="00D129E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2128" w:type="dxa"/>
            <w:shd w:val="clear" w:color="auto" w:fill="auto"/>
          </w:tcPr>
          <w:p w:rsidR="00F018F6" w:rsidRPr="00F04352" w:rsidRDefault="00F018F6" w:rsidP="00D129E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r>
      <w:tr w:rsidR="00F018F6" w:rsidRPr="00F04352" w:rsidTr="00D129E2">
        <w:trPr>
          <w:cantSplit/>
          <w:trHeight w:val="919"/>
        </w:trPr>
        <w:tc>
          <w:tcPr>
            <w:tcW w:w="1008" w:type="dxa"/>
            <w:vMerge w:val="restart"/>
            <w:shd w:val="clear" w:color="auto" w:fill="auto"/>
            <w:textDirection w:val="btLr"/>
          </w:tcPr>
          <w:p w:rsidR="00F018F6" w:rsidRDefault="00F018F6" w:rsidP="00D129E2">
            <w:pPr>
              <w:spacing w:after="0" w:line="240" w:lineRule="auto"/>
              <w:ind w:left="113" w:right="113"/>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21 декабря – среда</w:t>
            </w:r>
          </w:p>
          <w:p w:rsidR="00F018F6" w:rsidRPr="00F04352" w:rsidRDefault="00F018F6" w:rsidP="00D129E2">
            <w:pPr>
              <w:spacing w:after="0" w:line="240" w:lineRule="auto"/>
              <w:ind w:left="113" w:right="113"/>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«Зимние развлечения»</w:t>
            </w:r>
          </w:p>
        </w:tc>
        <w:tc>
          <w:tcPr>
            <w:tcW w:w="1980" w:type="dxa"/>
            <w:shd w:val="clear" w:color="auto" w:fill="auto"/>
          </w:tcPr>
          <w:p w:rsidR="00F018F6" w:rsidRPr="009057DA" w:rsidRDefault="00F018F6" w:rsidP="00D129E2">
            <w:pPr>
              <w:rPr>
                <w:rFonts w:ascii="Times New Roman" w:eastAsia="Times New Roman" w:hAnsi="Times New Roman" w:cs="Times New Roman"/>
                <w:b/>
                <w:bCs/>
                <w:color w:val="0F1419"/>
                <w:sz w:val="20"/>
                <w:szCs w:val="20"/>
                <w:u w:val="single"/>
              </w:rPr>
            </w:pPr>
            <w:r w:rsidRPr="009057DA">
              <w:rPr>
                <w:rFonts w:ascii="Times New Roman" w:eastAsia="Times New Roman" w:hAnsi="Times New Roman" w:cs="Times New Roman"/>
                <w:b/>
                <w:sz w:val="20"/>
                <w:szCs w:val="20"/>
                <w:u w:val="single"/>
              </w:rPr>
              <w:t>Утро</w:t>
            </w:r>
            <w:r w:rsidRPr="009057DA">
              <w:rPr>
                <w:rFonts w:ascii="Times New Roman" w:eastAsia="Times New Roman" w:hAnsi="Times New Roman" w:cs="Times New Roman"/>
                <w:b/>
                <w:bCs/>
                <w:color w:val="0F1419"/>
                <w:sz w:val="20"/>
                <w:szCs w:val="20"/>
                <w:u w:val="single"/>
              </w:rPr>
              <w:t xml:space="preserve"> </w:t>
            </w:r>
          </w:p>
          <w:p w:rsidR="00F018F6" w:rsidRPr="00A544DD" w:rsidRDefault="00F018F6" w:rsidP="00D129E2">
            <w:pPr>
              <w:rPr>
                <w:rFonts w:ascii="Times New Roman" w:eastAsia="Times New Roman" w:hAnsi="Times New Roman" w:cs="Times New Roman"/>
                <w:b/>
                <w:sz w:val="20"/>
                <w:szCs w:val="20"/>
              </w:rPr>
            </w:pPr>
            <w:r w:rsidRPr="00F04352">
              <w:rPr>
                <w:rFonts w:ascii="Times New Roman" w:eastAsia="Times New Roman" w:hAnsi="Times New Roman" w:cs="Times New Roman"/>
                <w:b/>
                <w:bCs/>
                <w:color w:val="0F1419"/>
                <w:sz w:val="20"/>
                <w:szCs w:val="20"/>
              </w:rPr>
              <w:t>Утренняя гимнастика.</w:t>
            </w:r>
          </w:p>
        </w:tc>
        <w:tc>
          <w:tcPr>
            <w:tcW w:w="5342" w:type="dxa"/>
            <w:shd w:val="clear" w:color="auto" w:fill="auto"/>
          </w:tcPr>
          <w:p w:rsidR="00F018F6" w:rsidRDefault="00F018F6" w:rsidP="00D129E2">
            <w:pPr>
              <w:spacing w:after="0" w:line="240" w:lineRule="auto"/>
              <w:rPr>
                <w:rFonts w:ascii="Times New Roman" w:eastAsia="Times New Roman" w:hAnsi="Times New Roman" w:cs="Times New Roman"/>
                <w:b/>
                <w:sz w:val="20"/>
                <w:szCs w:val="20"/>
              </w:rPr>
            </w:pPr>
          </w:p>
          <w:p w:rsidR="00F018F6" w:rsidRDefault="00F018F6" w:rsidP="00D129E2">
            <w:pPr>
              <w:spacing w:after="0" w:line="240" w:lineRule="auto"/>
              <w:rPr>
                <w:rFonts w:ascii="Times New Roman" w:eastAsia="Times New Roman" w:hAnsi="Times New Roman" w:cs="Times New Roman"/>
                <w:b/>
                <w:sz w:val="20"/>
                <w:szCs w:val="20"/>
              </w:rPr>
            </w:pPr>
          </w:p>
          <w:p w:rsidR="00F018F6" w:rsidRDefault="00F018F6" w:rsidP="00D129E2">
            <w:pPr>
              <w:spacing w:after="0" w:line="240" w:lineRule="auto"/>
              <w:rPr>
                <w:rFonts w:ascii="Times New Roman" w:eastAsia="Times New Roman" w:hAnsi="Times New Roman" w:cs="Times New Roman"/>
                <w:sz w:val="20"/>
                <w:szCs w:val="20"/>
              </w:rPr>
            </w:pPr>
            <w:r w:rsidRPr="00E315BB">
              <w:rPr>
                <w:rFonts w:ascii="Times New Roman" w:eastAsia="Times New Roman" w:hAnsi="Times New Roman" w:cs="Times New Roman"/>
                <w:b/>
                <w:sz w:val="20"/>
                <w:szCs w:val="20"/>
              </w:rPr>
              <w:t>Цель:</w:t>
            </w:r>
            <w:r>
              <w:rPr>
                <w:rFonts w:ascii="Times New Roman" w:eastAsia="Times New Roman" w:hAnsi="Times New Roman" w:cs="Times New Roman"/>
                <w:sz w:val="20"/>
                <w:szCs w:val="20"/>
              </w:rPr>
              <w:t xml:space="preserve"> </w:t>
            </w:r>
            <w:r w:rsidRPr="00F04352">
              <w:rPr>
                <w:rFonts w:ascii="Times New Roman" w:eastAsia="Times New Roman" w:hAnsi="Times New Roman" w:cs="Times New Roman"/>
                <w:sz w:val="20"/>
                <w:szCs w:val="20"/>
              </w:rPr>
              <w:t xml:space="preserve"> поднять мышечный  и эмоциональный тонус.</w:t>
            </w:r>
          </w:p>
          <w:p w:rsidR="00F018F6" w:rsidRPr="00F04352" w:rsidRDefault="00F018F6" w:rsidP="00D129E2">
            <w:pPr>
              <w:spacing w:after="0" w:line="240" w:lineRule="auto"/>
              <w:rPr>
                <w:rFonts w:ascii="Times New Roman" w:eastAsia="Times New Roman" w:hAnsi="Times New Roman" w:cs="Times New Roman"/>
                <w:sz w:val="20"/>
                <w:szCs w:val="20"/>
              </w:rPr>
            </w:pPr>
          </w:p>
        </w:tc>
        <w:tc>
          <w:tcPr>
            <w:tcW w:w="2268" w:type="dxa"/>
            <w:gridSpan w:val="2"/>
            <w:shd w:val="clear" w:color="auto" w:fill="auto"/>
          </w:tcPr>
          <w:p w:rsidR="00F018F6" w:rsidRDefault="00F018F6" w:rsidP="00D129E2">
            <w:pPr>
              <w:spacing w:after="0" w:line="240" w:lineRule="auto"/>
              <w:jc w:val="center"/>
              <w:rPr>
                <w:rFonts w:ascii="Times New Roman" w:eastAsia="Times New Roman" w:hAnsi="Times New Roman" w:cs="Times New Roman"/>
                <w:b/>
                <w:sz w:val="20"/>
                <w:szCs w:val="20"/>
              </w:rPr>
            </w:pPr>
          </w:p>
          <w:p w:rsidR="00F018F6" w:rsidRDefault="00F018F6" w:rsidP="00D129E2">
            <w:pPr>
              <w:spacing w:after="0" w:line="240" w:lineRule="auto"/>
              <w:jc w:val="center"/>
              <w:rPr>
                <w:rFonts w:ascii="Times New Roman" w:eastAsia="Times New Roman" w:hAnsi="Times New Roman" w:cs="Times New Roman"/>
                <w:b/>
                <w:sz w:val="20"/>
                <w:szCs w:val="20"/>
              </w:rPr>
            </w:pPr>
          </w:p>
          <w:p w:rsidR="00F018F6" w:rsidRPr="00FE2DA1" w:rsidRDefault="00F018F6" w:rsidP="00D129E2">
            <w:pPr>
              <w:spacing w:after="0" w:line="240" w:lineRule="auto"/>
              <w:jc w:val="center"/>
              <w:rPr>
                <w:rFonts w:ascii="Times New Roman" w:eastAsia="Times New Roman" w:hAnsi="Times New Roman" w:cs="Times New Roman"/>
                <w:b/>
                <w:sz w:val="20"/>
                <w:szCs w:val="20"/>
              </w:rPr>
            </w:pPr>
            <w:r w:rsidRPr="00FE2DA1">
              <w:rPr>
                <w:rFonts w:ascii="Times New Roman" w:eastAsia="Times New Roman" w:hAnsi="Times New Roman" w:cs="Times New Roman"/>
                <w:b/>
                <w:sz w:val="20"/>
                <w:szCs w:val="20"/>
              </w:rPr>
              <w:t>Спортивный зал</w:t>
            </w:r>
          </w:p>
        </w:tc>
        <w:tc>
          <w:tcPr>
            <w:tcW w:w="1984" w:type="dxa"/>
            <w:gridSpan w:val="2"/>
            <w:vMerge w:val="restart"/>
            <w:shd w:val="clear" w:color="auto" w:fill="auto"/>
          </w:tcPr>
          <w:p w:rsidR="00F018F6" w:rsidRPr="00F04352" w:rsidRDefault="00F018F6" w:rsidP="00D129E2">
            <w:pPr>
              <w:spacing w:after="0" w:line="240" w:lineRule="auto"/>
              <w:rPr>
                <w:rFonts w:ascii="Times New Roman" w:eastAsia="Times New Roman" w:hAnsi="Times New Roman" w:cs="Times New Roman"/>
                <w:b/>
                <w:sz w:val="20"/>
                <w:szCs w:val="20"/>
              </w:rPr>
            </w:pPr>
            <w:r w:rsidRPr="00F04352">
              <w:rPr>
                <w:rFonts w:ascii="Times New Roman" w:eastAsia="Times New Roman" w:hAnsi="Times New Roman" w:cs="Times New Roman"/>
                <w:sz w:val="20"/>
                <w:szCs w:val="20"/>
              </w:rPr>
              <w:t xml:space="preserve"> </w:t>
            </w:r>
          </w:p>
          <w:p w:rsidR="00F018F6" w:rsidRPr="00F04352" w:rsidRDefault="00F018F6" w:rsidP="00D129E2">
            <w:pPr>
              <w:spacing w:after="0" w:line="240" w:lineRule="auto"/>
              <w:rPr>
                <w:rFonts w:ascii="Times New Roman" w:eastAsia="Times New Roman" w:hAnsi="Times New Roman" w:cs="Times New Roman"/>
                <w:b/>
                <w:sz w:val="20"/>
                <w:szCs w:val="20"/>
              </w:rPr>
            </w:pPr>
            <w:r w:rsidRPr="00FE2DA1">
              <w:rPr>
                <w:rFonts w:ascii="Times New Roman" w:hAnsi="Times New Roman" w:cs="Times New Roman"/>
                <w:b/>
                <w:sz w:val="20"/>
                <w:szCs w:val="20"/>
              </w:rPr>
              <w:t>Дидактическая игра «Разберем и соберем». Цель:</w:t>
            </w:r>
            <w:r w:rsidRPr="00FE2DA1">
              <w:rPr>
                <w:rFonts w:ascii="Times New Roman" w:hAnsi="Times New Roman" w:cs="Times New Roman"/>
                <w:sz w:val="20"/>
                <w:szCs w:val="20"/>
              </w:rPr>
              <w:t xml:space="preserve"> закреплять умение находить и называть части растений.</w:t>
            </w:r>
          </w:p>
        </w:tc>
        <w:tc>
          <w:tcPr>
            <w:tcW w:w="2128" w:type="dxa"/>
            <w:vMerge w:val="restart"/>
            <w:shd w:val="clear" w:color="auto" w:fill="auto"/>
            <w:textDirection w:val="btLr"/>
          </w:tcPr>
          <w:p w:rsidR="00F018F6" w:rsidRDefault="00F018F6" w:rsidP="00D129E2">
            <w:pPr>
              <w:pStyle w:val="c3"/>
              <w:spacing w:before="0" w:beforeAutospacing="0" w:after="0" w:afterAutospacing="0"/>
              <w:ind w:left="113" w:right="113"/>
              <w:rPr>
                <w:b/>
                <w:sz w:val="20"/>
                <w:szCs w:val="20"/>
              </w:rPr>
            </w:pPr>
          </w:p>
          <w:p w:rsidR="00F018F6" w:rsidRPr="00391D55" w:rsidRDefault="00F018F6" w:rsidP="00D129E2">
            <w:pPr>
              <w:pStyle w:val="af"/>
              <w:shd w:val="clear" w:color="auto" w:fill="FFFFFF"/>
              <w:ind w:left="113" w:right="113"/>
              <w:jc w:val="center"/>
              <w:rPr>
                <w:b/>
                <w:sz w:val="22"/>
                <w:szCs w:val="22"/>
              </w:rPr>
            </w:pPr>
            <w:r w:rsidRPr="00391D55">
              <w:rPr>
                <w:b/>
                <w:sz w:val="22"/>
                <w:szCs w:val="22"/>
              </w:rPr>
              <w:t>Беседа «Безопасность детей во время новогодних праздников»</w:t>
            </w:r>
          </w:p>
          <w:p w:rsidR="00F018F6" w:rsidRDefault="00F018F6" w:rsidP="00D129E2">
            <w:pPr>
              <w:pStyle w:val="c3"/>
              <w:spacing w:before="0" w:beforeAutospacing="0" w:after="0" w:afterAutospacing="0"/>
              <w:ind w:left="113" w:right="113"/>
              <w:rPr>
                <w:b/>
                <w:sz w:val="20"/>
                <w:szCs w:val="20"/>
              </w:rPr>
            </w:pPr>
          </w:p>
          <w:p w:rsidR="00F018F6" w:rsidRDefault="00F018F6" w:rsidP="00D129E2">
            <w:pPr>
              <w:pStyle w:val="c3"/>
              <w:spacing w:before="0" w:beforeAutospacing="0" w:after="0" w:afterAutospacing="0"/>
              <w:ind w:left="113" w:right="113"/>
              <w:rPr>
                <w:b/>
                <w:sz w:val="20"/>
                <w:szCs w:val="20"/>
              </w:rPr>
            </w:pPr>
          </w:p>
          <w:p w:rsidR="00F018F6" w:rsidRDefault="00F018F6" w:rsidP="00D129E2">
            <w:pPr>
              <w:pStyle w:val="c3"/>
              <w:spacing w:before="0" w:beforeAutospacing="0" w:after="0" w:afterAutospacing="0"/>
              <w:ind w:left="113" w:right="113"/>
              <w:rPr>
                <w:b/>
                <w:sz w:val="20"/>
                <w:szCs w:val="20"/>
              </w:rPr>
            </w:pPr>
          </w:p>
          <w:p w:rsidR="00F018F6" w:rsidRDefault="00F018F6" w:rsidP="00D129E2">
            <w:pPr>
              <w:pStyle w:val="c3"/>
              <w:spacing w:before="0" w:beforeAutospacing="0" w:after="0" w:afterAutospacing="0"/>
              <w:ind w:left="113" w:right="113"/>
              <w:rPr>
                <w:b/>
                <w:sz w:val="20"/>
                <w:szCs w:val="20"/>
              </w:rPr>
            </w:pPr>
          </w:p>
          <w:p w:rsidR="00F018F6" w:rsidRDefault="00F018F6" w:rsidP="00D129E2">
            <w:pPr>
              <w:pStyle w:val="c3"/>
              <w:spacing w:before="0" w:beforeAutospacing="0" w:after="0" w:afterAutospacing="0"/>
              <w:ind w:left="113" w:right="113"/>
              <w:rPr>
                <w:b/>
                <w:sz w:val="20"/>
                <w:szCs w:val="20"/>
              </w:rPr>
            </w:pPr>
          </w:p>
          <w:p w:rsidR="00F018F6" w:rsidRDefault="00F018F6" w:rsidP="00D129E2">
            <w:pPr>
              <w:pStyle w:val="c3"/>
              <w:spacing w:before="0" w:beforeAutospacing="0" w:after="0" w:afterAutospacing="0"/>
              <w:ind w:left="113" w:right="113"/>
              <w:rPr>
                <w:b/>
                <w:sz w:val="20"/>
                <w:szCs w:val="20"/>
              </w:rPr>
            </w:pPr>
          </w:p>
          <w:p w:rsidR="00F018F6" w:rsidRPr="00F04352" w:rsidRDefault="00F018F6" w:rsidP="00D129E2">
            <w:pPr>
              <w:pStyle w:val="c3"/>
              <w:spacing w:before="0" w:beforeAutospacing="0" w:after="0" w:afterAutospacing="0"/>
              <w:ind w:left="113" w:right="113"/>
              <w:rPr>
                <w:b/>
                <w:sz w:val="20"/>
                <w:szCs w:val="20"/>
              </w:rPr>
            </w:pPr>
          </w:p>
        </w:tc>
      </w:tr>
      <w:tr w:rsidR="00F018F6" w:rsidRPr="00F04352" w:rsidTr="00D129E2">
        <w:trPr>
          <w:cantSplit/>
          <w:trHeight w:val="720"/>
        </w:trPr>
        <w:tc>
          <w:tcPr>
            <w:tcW w:w="1008" w:type="dxa"/>
            <w:vMerge/>
            <w:shd w:val="clear" w:color="auto" w:fill="auto"/>
            <w:textDirection w:val="btLr"/>
          </w:tcPr>
          <w:p w:rsidR="00F018F6" w:rsidRDefault="00F018F6" w:rsidP="00D129E2">
            <w:pPr>
              <w:spacing w:after="0" w:line="240" w:lineRule="auto"/>
              <w:ind w:left="113" w:right="113"/>
              <w:rPr>
                <w:rFonts w:ascii="Times New Roman" w:eastAsia="Times New Roman" w:hAnsi="Times New Roman" w:cs="Times New Roman"/>
                <w:b/>
                <w:sz w:val="20"/>
                <w:szCs w:val="20"/>
              </w:rPr>
            </w:pPr>
          </w:p>
        </w:tc>
        <w:tc>
          <w:tcPr>
            <w:tcW w:w="1980" w:type="dxa"/>
            <w:shd w:val="clear" w:color="auto" w:fill="auto"/>
          </w:tcPr>
          <w:p w:rsidR="00F018F6" w:rsidRPr="00FE2DA1" w:rsidRDefault="00F018F6" w:rsidP="00D129E2">
            <w:pPr>
              <w:spacing w:after="0" w:line="240" w:lineRule="auto"/>
              <w:rPr>
                <w:rFonts w:ascii="Times New Roman" w:eastAsia="Times New Roman" w:hAnsi="Times New Roman" w:cs="Times New Roman"/>
                <w:b/>
                <w:sz w:val="20"/>
                <w:szCs w:val="20"/>
                <w:u w:val="single"/>
              </w:rPr>
            </w:pPr>
            <w:r w:rsidRPr="00FE2DA1">
              <w:rPr>
                <w:rFonts w:ascii="Times New Roman" w:hAnsi="Times New Roman" w:cs="Times New Roman"/>
                <w:b/>
                <w:sz w:val="20"/>
                <w:szCs w:val="20"/>
              </w:rPr>
              <w:t xml:space="preserve">Игра «Зимняя одежда»  </w:t>
            </w:r>
          </w:p>
        </w:tc>
        <w:tc>
          <w:tcPr>
            <w:tcW w:w="5342" w:type="dxa"/>
            <w:shd w:val="clear" w:color="auto" w:fill="auto"/>
          </w:tcPr>
          <w:p w:rsidR="00F018F6" w:rsidRPr="00FE2DA1" w:rsidRDefault="00F018F6" w:rsidP="00D129E2">
            <w:pPr>
              <w:spacing w:after="0" w:line="240" w:lineRule="auto"/>
              <w:rPr>
                <w:rFonts w:ascii="Times New Roman" w:eastAsia="Times New Roman" w:hAnsi="Times New Roman" w:cs="Times New Roman"/>
                <w:b/>
                <w:sz w:val="20"/>
                <w:szCs w:val="20"/>
              </w:rPr>
            </w:pPr>
            <w:r w:rsidRPr="00FE2DA1">
              <w:rPr>
                <w:rFonts w:ascii="Times New Roman" w:hAnsi="Times New Roman" w:cs="Times New Roman"/>
                <w:b/>
                <w:sz w:val="20"/>
                <w:szCs w:val="20"/>
              </w:rPr>
              <w:t>Цель:</w:t>
            </w:r>
            <w:r w:rsidRPr="00FE2DA1">
              <w:rPr>
                <w:rFonts w:ascii="Times New Roman" w:hAnsi="Times New Roman" w:cs="Times New Roman"/>
                <w:sz w:val="20"/>
                <w:szCs w:val="20"/>
              </w:rPr>
              <w:t xml:space="preserve"> образование существительных с помощью уменьшительно – ласкательных суффиксов.</w:t>
            </w:r>
          </w:p>
        </w:tc>
        <w:tc>
          <w:tcPr>
            <w:tcW w:w="2268" w:type="dxa"/>
            <w:gridSpan w:val="2"/>
            <w:shd w:val="clear" w:color="auto" w:fill="auto"/>
          </w:tcPr>
          <w:p w:rsidR="00F018F6" w:rsidRDefault="00F018F6" w:rsidP="00D129E2">
            <w:pPr>
              <w:spacing w:after="0" w:line="240" w:lineRule="auto"/>
              <w:jc w:val="center"/>
              <w:rPr>
                <w:rFonts w:ascii="Times New Roman" w:eastAsia="Times New Roman" w:hAnsi="Times New Roman" w:cs="Times New Roman"/>
                <w:b/>
                <w:bCs/>
                <w:color w:val="0F1419"/>
                <w:sz w:val="20"/>
                <w:szCs w:val="20"/>
              </w:rPr>
            </w:pPr>
            <w:r w:rsidRPr="00FE2DA1">
              <w:rPr>
                <w:rFonts w:ascii="Times New Roman" w:eastAsia="Times New Roman" w:hAnsi="Times New Roman" w:cs="Times New Roman"/>
                <w:b/>
                <w:bCs/>
                <w:color w:val="0F1419"/>
                <w:sz w:val="20"/>
                <w:szCs w:val="20"/>
              </w:rPr>
              <w:t>Дружный круг</w:t>
            </w:r>
          </w:p>
          <w:p w:rsidR="00F018F6" w:rsidRPr="00FE2DA1" w:rsidRDefault="00F018F6" w:rsidP="00D129E2">
            <w:pPr>
              <w:spacing w:after="0" w:line="240" w:lineRule="auto"/>
              <w:jc w:val="center"/>
              <w:rPr>
                <w:rFonts w:ascii="Times New Roman" w:eastAsia="Times New Roman" w:hAnsi="Times New Roman" w:cs="Times New Roman"/>
                <w:bCs/>
                <w:color w:val="0F1419"/>
                <w:sz w:val="20"/>
                <w:szCs w:val="20"/>
              </w:rPr>
            </w:pPr>
            <w:r w:rsidRPr="00FE2DA1">
              <w:rPr>
                <w:rFonts w:ascii="Times New Roman" w:eastAsia="Times New Roman" w:hAnsi="Times New Roman" w:cs="Times New Roman"/>
                <w:bCs/>
                <w:color w:val="0F1419"/>
                <w:sz w:val="20"/>
                <w:szCs w:val="20"/>
              </w:rPr>
              <w:t>(картинки с изображением зимней одежды)</w:t>
            </w:r>
          </w:p>
        </w:tc>
        <w:tc>
          <w:tcPr>
            <w:tcW w:w="1984" w:type="dxa"/>
            <w:gridSpan w:val="2"/>
            <w:vMerge/>
            <w:shd w:val="clear" w:color="auto" w:fill="auto"/>
          </w:tcPr>
          <w:p w:rsidR="00F018F6" w:rsidRPr="00F04352" w:rsidRDefault="00F018F6" w:rsidP="00D129E2">
            <w:pPr>
              <w:spacing w:after="0" w:line="240" w:lineRule="auto"/>
              <w:rPr>
                <w:rFonts w:ascii="Times New Roman" w:eastAsia="Times New Roman" w:hAnsi="Times New Roman" w:cs="Times New Roman"/>
                <w:sz w:val="20"/>
                <w:szCs w:val="20"/>
              </w:rPr>
            </w:pPr>
          </w:p>
        </w:tc>
        <w:tc>
          <w:tcPr>
            <w:tcW w:w="2128" w:type="dxa"/>
            <w:vMerge/>
            <w:shd w:val="clear" w:color="auto" w:fill="auto"/>
          </w:tcPr>
          <w:p w:rsidR="00F018F6" w:rsidRDefault="00F018F6" w:rsidP="00D129E2">
            <w:pPr>
              <w:pStyle w:val="c3"/>
              <w:spacing w:before="0" w:beforeAutospacing="0" w:after="0" w:afterAutospacing="0"/>
              <w:rPr>
                <w:b/>
                <w:sz w:val="20"/>
                <w:szCs w:val="20"/>
              </w:rPr>
            </w:pPr>
          </w:p>
        </w:tc>
      </w:tr>
      <w:tr w:rsidR="00F018F6" w:rsidRPr="00F04352" w:rsidTr="00D129E2">
        <w:trPr>
          <w:cantSplit/>
          <w:trHeight w:val="833"/>
        </w:trPr>
        <w:tc>
          <w:tcPr>
            <w:tcW w:w="1008" w:type="dxa"/>
            <w:vMerge/>
            <w:shd w:val="clear" w:color="auto" w:fill="auto"/>
            <w:textDirection w:val="btLr"/>
          </w:tcPr>
          <w:p w:rsidR="00F018F6" w:rsidRDefault="00F018F6" w:rsidP="00D129E2">
            <w:pPr>
              <w:spacing w:after="0" w:line="240" w:lineRule="auto"/>
              <w:ind w:left="113" w:right="113"/>
              <w:rPr>
                <w:rFonts w:ascii="Times New Roman" w:eastAsia="Times New Roman" w:hAnsi="Times New Roman" w:cs="Times New Roman"/>
                <w:b/>
                <w:sz w:val="20"/>
                <w:szCs w:val="20"/>
              </w:rPr>
            </w:pPr>
          </w:p>
        </w:tc>
        <w:tc>
          <w:tcPr>
            <w:tcW w:w="1980" w:type="dxa"/>
            <w:shd w:val="clear" w:color="auto" w:fill="auto"/>
          </w:tcPr>
          <w:p w:rsidR="00F018F6" w:rsidRPr="00FE2DA1" w:rsidRDefault="00F018F6" w:rsidP="00D129E2">
            <w:pPr>
              <w:spacing w:after="0" w:line="240" w:lineRule="auto"/>
              <w:rPr>
                <w:rFonts w:ascii="Times New Roman" w:eastAsia="Times New Roman" w:hAnsi="Times New Roman" w:cs="Times New Roman"/>
                <w:b/>
                <w:bCs/>
                <w:color w:val="0F1419"/>
                <w:sz w:val="20"/>
                <w:szCs w:val="20"/>
              </w:rPr>
            </w:pPr>
            <w:r w:rsidRPr="00FE2DA1">
              <w:rPr>
                <w:rFonts w:ascii="Times New Roman" w:hAnsi="Times New Roman" w:cs="Times New Roman"/>
                <w:b/>
                <w:sz w:val="20"/>
                <w:szCs w:val="20"/>
              </w:rPr>
              <w:t>Чтение стихотворения Е. Трутневой «Вырастала елка».</w:t>
            </w:r>
          </w:p>
        </w:tc>
        <w:tc>
          <w:tcPr>
            <w:tcW w:w="5342" w:type="dxa"/>
            <w:shd w:val="clear" w:color="auto" w:fill="auto"/>
          </w:tcPr>
          <w:p w:rsidR="00F018F6" w:rsidRPr="00FE2DA1" w:rsidRDefault="00F018F6" w:rsidP="00D129E2">
            <w:pPr>
              <w:spacing w:after="0" w:line="240" w:lineRule="auto"/>
              <w:rPr>
                <w:rFonts w:ascii="Times New Roman" w:eastAsia="Times New Roman" w:hAnsi="Times New Roman" w:cs="Times New Roman"/>
                <w:sz w:val="20"/>
                <w:szCs w:val="20"/>
              </w:rPr>
            </w:pPr>
            <w:r w:rsidRPr="00FE2DA1">
              <w:rPr>
                <w:rFonts w:ascii="Times New Roman" w:hAnsi="Times New Roman" w:cs="Times New Roman"/>
                <w:b/>
                <w:sz w:val="20"/>
                <w:szCs w:val="20"/>
              </w:rPr>
              <w:t>Цель:</w:t>
            </w:r>
            <w:r w:rsidRPr="00FE2DA1">
              <w:rPr>
                <w:rFonts w:ascii="Times New Roman" w:hAnsi="Times New Roman" w:cs="Times New Roman"/>
                <w:sz w:val="20"/>
                <w:szCs w:val="20"/>
              </w:rPr>
              <w:t xml:space="preserve"> Учить детей проговаривать с воспитателем стихотворение. Цель: продолжать учить детей слушать небольшие стихи проговаривая вместе с педагогом.</w:t>
            </w:r>
          </w:p>
        </w:tc>
        <w:tc>
          <w:tcPr>
            <w:tcW w:w="2268" w:type="dxa"/>
            <w:gridSpan w:val="2"/>
            <w:shd w:val="clear" w:color="auto" w:fill="auto"/>
          </w:tcPr>
          <w:p w:rsidR="00F018F6" w:rsidRDefault="00F018F6" w:rsidP="00D129E2">
            <w:pPr>
              <w:spacing w:after="0" w:line="240" w:lineRule="auto"/>
              <w:ind w:right="-454"/>
              <w:jc w:val="center"/>
              <w:rPr>
                <w:rFonts w:ascii="Times New Roman" w:eastAsia="Times New Roman" w:hAnsi="Times New Roman" w:cs="Times New Roman"/>
                <w:b/>
                <w:bCs/>
                <w:color w:val="0F1419"/>
                <w:sz w:val="20"/>
                <w:szCs w:val="20"/>
              </w:rPr>
            </w:pPr>
            <w:r>
              <w:rPr>
                <w:rFonts w:ascii="Times New Roman" w:eastAsia="Times New Roman" w:hAnsi="Times New Roman" w:cs="Times New Roman"/>
                <w:b/>
                <w:bCs/>
                <w:color w:val="0F1419"/>
                <w:sz w:val="20"/>
                <w:szCs w:val="20"/>
              </w:rPr>
              <w:t>Литературный центр</w:t>
            </w:r>
          </w:p>
          <w:p w:rsidR="00F018F6" w:rsidRDefault="00F018F6" w:rsidP="00D129E2">
            <w:pPr>
              <w:spacing w:after="0" w:line="240" w:lineRule="auto"/>
              <w:ind w:right="-454"/>
              <w:jc w:val="center"/>
              <w:rPr>
                <w:rFonts w:ascii="Times New Roman" w:eastAsia="Times New Roman" w:hAnsi="Times New Roman" w:cs="Times New Roman"/>
                <w:bCs/>
                <w:color w:val="0F1419"/>
                <w:sz w:val="20"/>
                <w:szCs w:val="20"/>
              </w:rPr>
            </w:pPr>
            <w:r>
              <w:rPr>
                <w:rFonts w:ascii="Times New Roman" w:eastAsia="Times New Roman" w:hAnsi="Times New Roman" w:cs="Times New Roman"/>
                <w:bCs/>
                <w:color w:val="0F1419"/>
                <w:sz w:val="20"/>
                <w:szCs w:val="20"/>
              </w:rPr>
              <w:t>(картинка  с</w:t>
            </w:r>
          </w:p>
          <w:p w:rsidR="00F018F6" w:rsidRPr="00FE2DA1" w:rsidRDefault="00F018F6" w:rsidP="00D129E2">
            <w:pPr>
              <w:spacing w:after="0" w:line="240" w:lineRule="auto"/>
              <w:ind w:right="-454"/>
              <w:jc w:val="center"/>
              <w:rPr>
                <w:rFonts w:ascii="Times New Roman" w:eastAsia="Times New Roman" w:hAnsi="Times New Roman" w:cs="Times New Roman"/>
                <w:bCs/>
                <w:color w:val="0F1419"/>
                <w:sz w:val="20"/>
                <w:szCs w:val="20"/>
              </w:rPr>
            </w:pPr>
            <w:r>
              <w:rPr>
                <w:rFonts w:ascii="Times New Roman" w:eastAsia="Times New Roman" w:hAnsi="Times New Roman" w:cs="Times New Roman"/>
                <w:bCs/>
                <w:color w:val="0F1419"/>
                <w:sz w:val="20"/>
                <w:szCs w:val="20"/>
              </w:rPr>
              <w:t>изображением елки)</w:t>
            </w:r>
          </w:p>
        </w:tc>
        <w:tc>
          <w:tcPr>
            <w:tcW w:w="1984" w:type="dxa"/>
            <w:gridSpan w:val="2"/>
            <w:vMerge/>
            <w:shd w:val="clear" w:color="auto" w:fill="auto"/>
          </w:tcPr>
          <w:p w:rsidR="00F018F6" w:rsidRPr="00F04352" w:rsidRDefault="00F018F6" w:rsidP="00D129E2">
            <w:pPr>
              <w:spacing w:after="0" w:line="240" w:lineRule="auto"/>
              <w:rPr>
                <w:rFonts w:ascii="Times New Roman" w:eastAsia="Times New Roman" w:hAnsi="Times New Roman" w:cs="Times New Roman"/>
                <w:sz w:val="20"/>
                <w:szCs w:val="20"/>
              </w:rPr>
            </w:pPr>
          </w:p>
        </w:tc>
        <w:tc>
          <w:tcPr>
            <w:tcW w:w="2128" w:type="dxa"/>
            <w:vMerge/>
            <w:shd w:val="clear" w:color="auto" w:fill="auto"/>
          </w:tcPr>
          <w:p w:rsidR="00F018F6" w:rsidRDefault="00F018F6" w:rsidP="00D129E2">
            <w:pPr>
              <w:pStyle w:val="c3"/>
              <w:spacing w:before="0" w:beforeAutospacing="0" w:after="0" w:afterAutospacing="0"/>
              <w:rPr>
                <w:b/>
                <w:sz w:val="20"/>
                <w:szCs w:val="20"/>
              </w:rPr>
            </w:pPr>
          </w:p>
        </w:tc>
      </w:tr>
      <w:tr w:rsidR="00F018F6" w:rsidRPr="00F04352" w:rsidTr="00D129E2">
        <w:trPr>
          <w:cantSplit/>
          <w:trHeight w:val="563"/>
        </w:trPr>
        <w:tc>
          <w:tcPr>
            <w:tcW w:w="1008" w:type="dxa"/>
            <w:vMerge/>
            <w:shd w:val="clear" w:color="auto" w:fill="auto"/>
            <w:textDirection w:val="btLr"/>
          </w:tcPr>
          <w:p w:rsidR="00F018F6" w:rsidRDefault="00F018F6" w:rsidP="00D129E2">
            <w:pPr>
              <w:spacing w:after="0" w:line="240" w:lineRule="auto"/>
              <w:ind w:left="113" w:right="113"/>
              <w:rPr>
                <w:rFonts w:ascii="Times New Roman" w:eastAsia="Times New Roman" w:hAnsi="Times New Roman" w:cs="Times New Roman"/>
                <w:b/>
                <w:sz w:val="20"/>
                <w:szCs w:val="20"/>
              </w:rPr>
            </w:pPr>
          </w:p>
        </w:tc>
        <w:tc>
          <w:tcPr>
            <w:tcW w:w="1980" w:type="dxa"/>
            <w:shd w:val="clear" w:color="auto" w:fill="auto"/>
          </w:tcPr>
          <w:p w:rsidR="00F018F6" w:rsidRPr="00F04352" w:rsidRDefault="00F018F6" w:rsidP="00D129E2">
            <w:pPr>
              <w:rPr>
                <w:rFonts w:ascii="Times New Roman" w:eastAsia="Times New Roman" w:hAnsi="Times New Roman" w:cs="Times New Roman"/>
                <w:b/>
                <w:bCs/>
                <w:color w:val="0F1419"/>
                <w:sz w:val="20"/>
                <w:szCs w:val="20"/>
              </w:rPr>
            </w:pPr>
            <w:r>
              <w:rPr>
                <w:rFonts w:ascii="Times New Roman" w:eastAsia="Times New Roman" w:hAnsi="Times New Roman" w:cs="Times New Roman"/>
                <w:b/>
                <w:bCs/>
                <w:color w:val="0F1419"/>
                <w:sz w:val="20"/>
                <w:szCs w:val="20"/>
              </w:rPr>
              <w:t>НОД</w:t>
            </w:r>
          </w:p>
        </w:tc>
        <w:tc>
          <w:tcPr>
            <w:tcW w:w="5342" w:type="dxa"/>
            <w:shd w:val="clear" w:color="auto" w:fill="auto"/>
          </w:tcPr>
          <w:p w:rsidR="00F018F6" w:rsidRDefault="00F018F6" w:rsidP="00D129E2">
            <w:pPr>
              <w:spacing w:after="0" w:line="240" w:lineRule="auto"/>
              <w:ind w:right="-456"/>
              <w:rPr>
                <w:rFonts w:ascii="Times New Roman" w:eastAsia="Times New Roman" w:hAnsi="Times New Roman" w:cs="Times New Roman"/>
                <w:b/>
                <w:sz w:val="20"/>
                <w:szCs w:val="20"/>
              </w:rPr>
            </w:pPr>
            <w:r>
              <w:rPr>
                <w:rFonts w:ascii="Times New Roman" w:eastAsia="Times New Roman" w:hAnsi="Times New Roman" w:cs="Times New Roman"/>
                <w:b/>
                <w:sz w:val="20"/>
                <w:szCs w:val="20"/>
              </w:rPr>
              <w:t>1 Художественное творчество. Лепка.</w:t>
            </w:r>
          </w:p>
          <w:p w:rsidR="00F018F6" w:rsidRDefault="00F018F6" w:rsidP="00D129E2">
            <w:pPr>
              <w:spacing w:after="0" w:line="240" w:lineRule="auto"/>
              <w:ind w:right="-456"/>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Тема: </w:t>
            </w:r>
            <w:r w:rsidRPr="00391D55">
              <w:rPr>
                <w:rFonts w:ascii="Times New Roman" w:eastAsia="Times New Roman" w:hAnsi="Times New Roman" w:cs="Times New Roman"/>
                <w:sz w:val="20"/>
                <w:szCs w:val="20"/>
              </w:rPr>
              <w:t>«Мы танцуем со снежками, посмотрите все на нас</w:t>
            </w:r>
            <w:r>
              <w:rPr>
                <w:rFonts w:ascii="Times New Roman" w:eastAsia="Times New Roman" w:hAnsi="Times New Roman" w:cs="Times New Roman"/>
                <w:b/>
                <w:sz w:val="20"/>
                <w:szCs w:val="20"/>
              </w:rPr>
              <w:t>»</w:t>
            </w:r>
          </w:p>
          <w:p w:rsidR="00F018F6" w:rsidRDefault="00F018F6" w:rsidP="00D129E2">
            <w:pPr>
              <w:spacing w:after="0" w:line="240" w:lineRule="auto"/>
              <w:ind w:right="-456"/>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Цель: </w:t>
            </w:r>
            <w:r>
              <w:rPr>
                <w:rFonts w:ascii="Times New Roman" w:eastAsia="Times New Roman" w:hAnsi="Times New Roman" w:cs="Times New Roman"/>
                <w:sz w:val="20"/>
                <w:szCs w:val="20"/>
              </w:rPr>
              <w:t>закреплять о форме разных предметов; упражнять в</w:t>
            </w:r>
          </w:p>
          <w:p w:rsidR="00F018F6" w:rsidRDefault="00F018F6" w:rsidP="00D129E2">
            <w:pPr>
              <w:spacing w:after="0" w:line="240" w:lineRule="auto"/>
              <w:ind w:right="-456"/>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лепке предметов круглой формы приемом раскатывания пластилина кругообразными движениями; учить передавать различную величину предметов; развивать игровой </w:t>
            </w:r>
          </w:p>
          <w:p w:rsidR="00F018F6" w:rsidRDefault="00F018F6" w:rsidP="00D129E2">
            <w:pPr>
              <w:spacing w:after="0" w:line="240" w:lineRule="auto"/>
              <w:ind w:right="-456"/>
              <w:rPr>
                <w:rFonts w:ascii="Times New Roman" w:eastAsia="Times New Roman" w:hAnsi="Times New Roman" w:cs="Times New Roman"/>
                <w:sz w:val="20"/>
                <w:szCs w:val="20"/>
              </w:rPr>
            </w:pPr>
            <w:r>
              <w:rPr>
                <w:rFonts w:ascii="Times New Roman" w:eastAsia="Times New Roman" w:hAnsi="Times New Roman" w:cs="Times New Roman"/>
                <w:sz w:val="20"/>
                <w:szCs w:val="20"/>
              </w:rPr>
              <w:t>замысел.</w:t>
            </w:r>
          </w:p>
          <w:p w:rsidR="00F018F6" w:rsidRDefault="00F018F6" w:rsidP="00D129E2">
            <w:pPr>
              <w:spacing w:after="0" w:line="240" w:lineRule="auto"/>
              <w:ind w:right="-456"/>
              <w:rPr>
                <w:rFonts w:ascii="Times New Roman" w:hAnsi="Times New Roman"/>
                <w:sz w:val="20"/>
                <w:szCs w:val="20"/>
              </w:rPr>
            </w:pPr>
            <w:r w:rsidRPr="00FE2DA1">
              <w:rPr>
                <w:rFonts w:ascii="Times New Roman" w:eastAsia="Times New Roman" w:hAnsi="Times New Roman" w:cs="Times New Roman"/>
                <w:b/>
                <w:sz w:val="20"/>
                <w:szCs w:val="20"/>
              </w:rPr>
              <w:t>Используемая литература:</w:t>
            </w:r>
            <w:r>
              <w:rPr>
                <w:rFonts w:ascii="Times New Roman" w:eastAsia="Times New Roman" w:hAnsi="Times New Roman" w:cs="Times New Roman"/>
                <w:sz w:val="20"/>
                <w:szCs w:val="20"/>
              </w:rPr>
              <w:t xml:space="preserve"> </w:t>
            </w:r>
            <w:r w:rsidRPr="00FC1897">
              <w:rPr>
                <w:rFonts w:ascii="Times New Roman" w:hAnsi="Times New Roman"/>
                <w:sz w:val="20"/>
                <w:szCs w:val="20"/>
              </w:rPr>
              <w:t xml:space="preserve"> В.Н. Волчкова, </w:t>
            </w:r>
          </w:p>
          <w:p w:rsidR="00F018F6" w:rsidRDefault="00F018F6" w:rsidP="00D129E2">
            <w:pPr>
              <w:spacing w:after="0" w:line="240" w:lineRule="auto"/>
              <w:ind w:right="-456"/>
              <w:rPr>
                <w:rFonts w:ascii="Times New Roman" w:hAnsi="Times New Roman"/>
                <w:sz w:val="20"/>
                <w:szCs w:val="20"/>
              </w:rPr>
            </w:pPr>
            <w:r w:rsidRPr="00FC1897">
              <w:rPr>
                <w:rFonts w:ascii="Times New Roman" w:hAnsi="Times New Roman"/>
                <w:sz w:val="20"/>
                <w:szCs w:val="20"/>
              </w:rPr>
              <w:t xml:space="preserve">Н.В.Степанова стр. </w:t>
            </w:r>
            <w:r>
              <w:rPr>
                <w:rFonts w:ascii="Times New Roman" w:hAnsi="Times New Roman"/>
                <w:sz w:val="20"/>
                <w:szCs w:val="20"/>
              </w:rPr>
              <w:t>212.</w:t>
            </w:r>
          </w:p>
          <w:p w:rsidR="00F018F6" w:rsidRDefault="00F018F6" w:rsidP="00D129E2">
            <w:pPr>
              <w:spacing w:after="0" w:line="240" w:lineRule="auto"/>
              <w:ind w:right="-456"/>
              <w:rPr>
                <w:rFonts w:ascii="Times New Roman" w:hAnsi="Times New Roman"/>
                <w:sz w:val="20"/>
                <w:szCs w:val="20"/>
              </w:rPr>
            </w:pPr>
          </w:p>
          <w:p w:rsidR="00F018F6" w:rsidRDefault="00F018F6" w:rsidP="00D129E2">
            <w:pPr>
              <w:spacing w:after="0" w:line="240" w:lineRule="auto"/>
              <w:ind w:right="-456"/>
              <w:rPr>
                <w:rFonts w:ascii="Times New Roman" w:hAnsi="Times New Roman"/>
                <w:b/>
                <w:sz w:val="20"/>
                <w:szCs w:val="20"/>
              </w:rPr>
            </w:pPr>
            <w:r>
              <w:rPr>
                <w:rFonts w:ascii="Times New Roman" w:hAnsi="Times New Roman"/>
                <w:b/>
                <w:sz w:val="20"/>
                <w:szCs w:val="20"/>
              </w:rPr>
              <w:t>2. Музыкальное</w:t>
            </w:r>
          </w:p>
          <w:p w:rsidR="00F018F6" w:rsidRPr="00B96CE1" w:rsidRDefault="00F018F6" w:rsidP="00D129E2">
            <w:pPr>
              <w:spacing w:after="0" w:line="240" w:lineRule="auto"/>
              <w:ind w:right="-456"/>
              <w:rPr>
                <w:rFonts w:ascii="Times New Roman" w:eastAsia="Times New Roman" w:hAnsi="Times New Roman" w:cs="Times New Roman"/>
                <w:b/>
                <w:sz w:val="20"/>
                <w:szCs w:val="20"/>
              </w:rPr>
            </w:pPr>
          </w:p>
        </w:tc>
        <w:tc>
          <w:tcPr>
            <w:tcW w:w="2268" w:type="dxa"/>
            <w:gridSpan w:val="2"/>
            <w:shd w:val="clear" w:color="auto" w:fill="auto"/>
          </w:tcPr>
          <w:p w:rsidR="00F018F6" w:rsidRPr="00FE2DA1" w:rsidRDefault="00F018F6" w:rsidP="00D129E2">
            <w:pPr>
              <w:spacing w:after="0" w:line="240" w:lineRule="auto"/>
              <w:jc w:val="center"/>
              <w:rPr>
                <w:rFonts w:ascii="Times New Roman" w:eastAsia="Times New Roman" w:hAnsi="Times New Roman" w:cs="Times New Roman"/>
                <w:b/>
                <w:bCs/>
                <w:color w:val="0F1419"/>
                <w:sz w:val="20"/>
                <w:szCs w:val="20"/>
              </w:rPr>
            </w:pPr>
            <w:r w:rsidRPr="00FE2DA1">
              <w:rPr>
                <w:rFonts w:ascii="Times New Roman" w:eastAsia="Times New Roman" w:hAnsi="Times New Roman" w:cs="Times New Roman"/>
                <w:b/>
                <w:bCs/>
                <w:color w:val="0F1419"/>
                <w:sz w:val="20"/>
                <w:szCs w:val="20"/>
              </w:rPr>
              <w:t>Центр искусства</w:t>
            </w:r>
          </w:p>
          <w:p w:rsidR="00F018F6" w:rsidRDefault="00F018F6" w:rsidP="00D129E2">
            <w:pPr>
              <w:spacing w:after="0" w:line="240" w:lineRule="auto"/>
              <w:jc w:val="center"/>
              <w:rPr>
                <w:rFonts w:ascii="Times New Roman" w:eastAsia="Times New Roman" w:hAnsi="Times New Roman" w:cs="Times New Roman"/>
                <w:bCs/>
                <w:color w:val="0F1419"/>
                <w:sz w:val="20"/>
                <w:szCs w:val="20"/>
              </w:rPr>
            </w:pPr>
            <w:r>
              <w:rPr>
                <w:rFonts w:ascii="Times New Roman" w:eastAsia="Times New Roman" w:hAnsi="Times New Roman" w:cs="Times New Roman"/>
                <w:bCs/>
                <w:color w:val="0F1419"/>
                <w:sz w:val="20"/>
                <w:szCs w:val="20"/>
              </w:rPr>
              <w:t>(пластилин, дощечки, мокрые салфетки, елка)</w:t>
            </w:r>
          </w:p>
          <w:p w:rsidR="00F018F6" w:rsidRDefault="00F018F6" w:rsidP="00D129E2">
            <w:pPr>
              <w:spacing w:after="0" w:line="240" w:lineRule="auto"/>
              <w:jc w:val="center"/>
              <w:rPr>
                <w:rFonts w:ascii="Times New Roman" w:eastAsia="Times New Roman" w:hAnsi="Times New Roman" w:cs="Times New Roman"/>
                <w:bCs/>
                <w:color w:val="0F1419"/>
                <w:sz w:val="20"/>
                <w:szCs w:val="20"/>
              </w:rPr>
            </w:pPr>
          </w:p>
          <w:p w:rsidR="00F018F6" w:rsidRDefault="00F018F6" w:rsidP="00D129E2">
            <w:pPr>
              <w:spacing w:after="0" w:line="240" w:lineRule="auto"/>
              <w:jc w:val="center"/>
              <w:rPr>
                <w:rFonts w:ascii="Times New Roman" w:eastAsia="Times New Roman" w:hAnsi="Times New Roman" w:cs="Times New Roman"/>
                <w:bCs/>
                <w:color w:val="0F1419"/>
                <w:sz w:val="20"/>
                <w:szCs w:val="20"/>
              </w:rPr>
            </w:pPr>
          </w:p>
          <w:p w:rsidR="00F018F6" w:rsidRDefault="00F018F6" w:rsidP="00D129E2">
            <w:pPr>
              <w:spacing w:after="0" w:line="240" w:lineRule="auto"/>
              <w:jc w:val="center"/>
              <w:rPr>
                <w:rFonts w:ascii="Times New Roman" w:eastAsia="Times New Roman" w:hAnsi="Times New Roman" w:cs="Times New Roman"/>
                <w:bCs/>
                <w:color w:val="0F1419"/>
                <w:sz w:val="20"/>
                <w:szCs w:val="20"/>
              </w:rPr>
            </w:pPr>
          </w:p>
          <w:p w:rsidR="00F018F6" w:rsidRDefault="00F018F6" w:rsidP="00D129E2">
            <w:pPr>
              <w:spacing w:after="0" w:line="240" w:lineRule="auto"/>
              <w:jc w:val="center"/>
              <w:rPr>
                <w:rFonts w:ascii="Times New Roman" w:eastAsia="Times New Roman" w:hAnsi="Times New Roman" w:cs="Times New Roman"/>
                <w:bCs/>
                <w:color w:val="0F1419"/>
                <w:sz w:val="20"/>
                <w:szCs w:val="20"/>
              </w:rPr>
            </w:pPr>
          </w:p>
          <w:p w:rsidR="00F018F6" w:rsidRDefault="00F018F6" w:rsidP="00D129E2">
            <w:pPr>
              <w:spacing w:after="0" w:line="240" w:lineRule="auto"/>
              <w:jc w:val="center"/>
              <w:rPr>
                <w:rFonts w:ascii="Times New Roman" w:eastAsia="Times New Roman" w:hAnsi="Times New Roman" w:cs="Times New Roman"/>
                <w:bCs/>
                <w:color w:val="0F1419"/>
                <w:sz w:val="20"/>
                <w:szCs w:val="20"/>
              </w:rPr>
            </w:pPr>
          </w:p>
          <w:p w:rsidR="00F018F6" w:rsidRDefault="00F018F6" w:rsidP="00D129E2">
            <w:pPr>
              <w:spacing w:after="0" w:line="240" w:lineRule="auto"/>
              <w:jc w:val="center"/>
              <w:rPr>
                <w:rFonts w:ascii="Times New Roman" w:eastAsia="Times New Roman" w:hAnsi="Times New Roman" w:cs="Times New Roman"/>
                <w:bCs/>
                <w:color w:val="0F1419"/>
                <w:sz w:val="20"/>
                <w:szCs w:val="20"/>
              </w:rPr>
            </w:pPr>
          </w:p>
          <w:p w:rsidR="00F018F6" w:rsidRDefault="00F018F6" w:rsidP="00D129E2">
            <w:pPr>
              <w:spacing w:after="0" w:line="240" w:lineRule="auto"/>
              <w:jc w:val="center"/>
              <w:rPr>
                <w:rFonts w:ascii="Times New Roman" w:eastAsia="Times New Roman" w:hAnsi="Times New Roman" w:cs="Times New Roman"/>
                <w:bCs/>
                <w:color w:val="0F1419"/>
                <w:sz w:val="20"/>
                <w:szCs w:val="20"/>
              </w:rPr>
            </w:pPr>
          </w:p>
          <w:p w:rsidR="00F018F6" w:rsidRPr="00391D55" w:rsidRDefault="00F018F6" w:rsidP="00D129E2">
            <w:pPr>
              <w:spacing w:after="0" w:line="240" w:lineRule="auto"/>
              <w:jc w:val="center"/>
              <w:rPr>
                <w:rFonts w:ascii="Times New Roman" w:eastAsia="Times New Roman" w:hAnsi="Times New Roman" w:cs="Times New Roman"/>
                <w:b/>
                <w:bCs/>
                <w:color w:val="0F1419"/>
                <w:sz w:val="20"/>
                <w:szCs w:val="20"/>
              </w:rPr>
            </w:pPr>
            <w:r>
              <w:rPr>
                <w:rFonts w:ascii="Times New Roman" w:eastAsia="Times New Roman" w:hAnsi="Times New Roman" w:cs="Times New Roman"/>
                <w:b/>
                <w:bCs/>
                <w:color w:val="0F1419"/>
                <w:sz w:val="20"/>
                <w:szCs w:val="20"/>
              </w:rPr>
              <w:t>Музыкальный зал</w:t>
            </w:r>
          </w:p>
        </w:tc>
        <w:tc>
          <w:tcPr>
            <w:tcW w:w="1984" w:type="dxa"/>
            <w:gridSpan w:val="2"/>
            <w:vMerge/>
            <w:shd w:val="clear" w:color="auto" w:fill="auto"/>
          </w:tcPr>
          <w:p w:rsidR="00F018F6" w:rsidRPr="00F04352" w:rsidRDefault="00F018F6" w:rsidP="00D129E2">
            <w:pPr>
              <w:spacing w:after="0" w:line="240" w:lineRule="auto"/>
              <w:rPr>
                <w:rFonts w:ascii="Times New Roman" w:eastAsia="Times New Roman" w:hAnsi="Times New Roman" w:cs="Times New Roman"/>
                <w:sz w:val="20"/>
                <w:szCs w:val="20"/>
              </w:rPr>
            </w:pPr>
          </w:p>
        </w:tc>
        <w:tc>
          <w:tcPr>
            <w:tcW w:w="2128" w:type="dxa"/>
            <w:vMerge/>
            <w:shd w:val="clear" w:color="auto" w:fill="auto"/>
          </w:tcPr>
          <w:p w:rsidR="00F018F6" w:rsidRDefault="00F018F6" w:rsidP="00D129E2">
            <w:pPr>
              <w:pStyle w:val="c3"/>
              <w:spacing w:before="0" w:beforeAutospacing="0" w:after="0" w:afterAutospacing="0"/>
              <w:rPr>
                <w:b/>
                <w:sz w:val="20"/>
                <w:szCs w:val="20"/>
              </w:rPr>
            </w:pPr>
          </w:p>
        </w:tc>
      </w:tr>
      <w:tr w:rsidR="00F018F6" w:rsidRPr="00F04352" w:rsidTr="00D129E2">
        <w:trPr>
          <w:trHeight w:val="3135"/>
        </w:trPr>
        <w:tc>
          <w:tcPr>
            <w:tcW w:w="1008" w:type="dxa"/>
            <w:vMerge/>
            <w:shd w:val="clear" w:color="auto" w:fill="auto"/>
          </w:tcPr>
          <w:p w:rsidR="00F018F6" w:rsidRPr="00F04352" w:rsidRDefault="00F018F6" w:rsidP="00D129E2">
            <w:pPr>
              <w:spacing w:after="0" w:line="240" w:lineRule="auto"/>
              <w:rPr>
                <w:rFonts w:ascii="Times New Roman" w:eastAsia="Times New Roman" w:hAnsi="Times New Roman" w:cs="Times New Roman"/>
                <w:sz w:val="20"/>
                <w:szCs w:val="20"/>
              </w:rPr>
            </w:pPr>
          </w:p>
        </w:tc>
        <w:tc>
          <w:tcPr>
            <w:tcW w:w="1980" w:type="dxa"/>
            <w:shd w:val="clear" w:color="auto" w:fill="auto"/>
          </w:tcPr>
          <w:p w:rsidR="00F018F6" w:rsidRPr="009057DA" w:rsidRDefault="00F018F6" w:rsidP="00D129E2">
            <w:pPr>
              <w:shd w:val="clear" w:color="auto" w:fill="FFFFFF"/>
              <w:spacing w:after="0" w:line="180" w:lineRule="exact"/>
              <w:rPr>
                <w:rFonts w:ascii="Times New Roman" w:eastAsia="Times New Roman" w:hAnsi="Times New Roman" w:cs="Times New Roman"/>
                <w:b/>
                <w:bCs/>
                <w:color w:val="000000"/>
                <w:spacing w:val="-8"/>
                <w:sz w:val="20"/>
                <w:szCs w:val="20"/>
                <w:u w:val="single"/>
              </w:rPr>
            </w:pPr>
            <w:r w:rsidRPr="009057DA">
              <w:rPr>
                <w:rFonts w:ascii="Times New Roman" w:eastAsia="Times New Roman" w:hAnsi="Times New Roman" w:cs="Times New Roman"/>
                <w:b/>
                <w:sz w:val="20"/>
                <w:szCs w:val="20"/>
                <w:u w:val="single"/>
              </w:rPr>
              <w:t>Прогулка</w:t>
            </w:r>
          </w:p>
          <w:p w:rsidR="00F018F6" w:rsidRPr="00A544DD" w:rsidRDefault="00F018F6" w:rsidP="00D129E2">
            <w:pPr>
              <w:spacing w:after="0" w:line="240" w:lineRule="auto"/>
              <w:rPr>
                <w:rFonts w:ascii="Times New Roman" w:eastAsia="Times New Roman" w:hAnsi="Times New Roman" w:cs="Times New Roman"/>
                <w:color w:val="FF0000"/>
                <w:sz w:val="20"/>
                <w:szCs w:val="20"/>
              </w:rPr>
            </w:pPr>
          </w:p>
          <w:p w:rsidR="00F018F6" w:rsidRPr="00A544DD" w:rsidRDefault="00F018F6" w:rsidP="00D129E2">
            <w:pPr>
              <w:spacing w:after="0" w:line="240" w:lineRule="auto"/>
              <w:rPr>
                <w:rFonts w:ascii="Times New Roman" w:eastAsia="Times New Roman" w:hAnsi="Times New Roman" w:cs="Times New Roman"/>
                <w:sz w:val="20"/>
                <w:szCs w:val="20"/>
              </w:rPr>
            </w:pPr>
          </w:p>
          <w:p w:rsidR="00F018F6" w:rsidRPr="00A544DD" w:rsidRDefault="00F018F6" w:rsidP="00D129E2">
            <w:pPr>
              <w:spacing w:after="0" w:line="240" w:lineRule="auto"/>
              <w:rPr>
                <w:rFonts w:ascii="Times New Roman" w:eastAsia="Times New Roman" w:hAnsi="Times New Roman" w:cs="Times New Roman"/>
                <w:sz w:val="20"/>
                <w:szCs w:val="20"/>
              </w:rPr>
            </w:pPr>
          </w:p>
          <w:p w:rsidR="00F018F6" w:rsidRPr="00A544DD" w:rsidRDefault="00F018F6" w:rsidP="00D129E2">
            <w:pPr>
              <w:spacing w:after="0" w:line="240" w:lineRule="auto"/>
              <w:rPr>
                <w:rFonts w:ascii="Times New Roman" w:eastAsia="Times New Roman" w:hAnsi="Times New Roman" w:cs="Times New Roman"/>
                <w:sz w:val="20"/>
                <w:szCs w:val="20"/>
              </w:rPr>
            </w:pPr>
          </w:p>
          <w:p w:rsidR="00F018F6" w:rsidRPr="00A544DD" w:rsidRDefault="00F018F6" w:rsidP="00D129E2">
            <w:pPr>
              <w:spacing w:after="0" w:line="240" w:lineRule="auto"/>
              <w:rPr>
                <w:rFonts w:ascii="Times New Roman" w:eastAsia="Times New Roman" w:hAnsi="Times New Roman" w:cs="Times New Roman"/>
                <w:sz w:val="20"/>
                <w:szCs w:val="20"/>
              </w:rPr>
            </w:pPr>
          </w:p>
          <w:p w:rsidR="00F018F6" w:rsidRPr="00A544DD" w:rsidRDefault="00F018F6" w:rsidP="00D129E2">
            <w:pPr>
              <w:spacing w:after="0" w:line="240" w:lineRule="auto"/>
              <w:rPr>
                <w:rFonts w:ascii="Times New Roman" w:eastAsia="Times New Roman" w:hAnsi="Times New Roman" w:cs="Times New Roman"/>
                <w:sz w:val="20"/>
                <w:szCs w:val="20"/>
              </w:rPr>
            </w:pPr>
          </w:p>
          <w:p w:rsidR="00F018F6" w:rsidRPr="00A544DD" w:rsidRDefault="00F018F6" w:rsidP="00D129E2">
            <w:pPr>
              <w:spacing w:after="0" w:line="240" w:lineRule="auto"/>
              <w:rPr>
                <w:rFonts w:ascii="Times New Roman" w:eastAsia="Times New Roman" w:hAnsi="Times New Roman" w:cs="Times New Roman"/>
                <w:sz w:val="20"/>
                <w:szCs w:val="20"/>
              </w:rPr>
            </w:pPr>
          </w:p>
          <w:p w:rsidR="00F018F6" w:rsidRDefault="00F018F6" w:rsidP="00D129E2">
            <w:pPr>
              <w:spacing w:after="0" w:line="240" w:lineRule="auto"/>
              <w:rPr>
                <w:rFonts w:ascii="Times New Roman" w:eastAsia="Times New Roman" w:hAnsi="Times New Roman" w:cs="Times New Roman"/>
                <w:sz w:val="20"/>
                <w:szCs w:val="20"/>
              </w:rPr>
            </w:pPr>
          </w:p>
          <w:p w:rsidR="00F018F6" w:rsidRDefault="00F018F6" w:rsidP="00D129E2">
            <w:pPr>
              <w:spacing w:after="0" w:line="240" w:lineRule="auto"/>
              <w:rPr>
                <w:rFonts w:ascii="Times New Roman" w:eastAsia="Times New Roman" w:hAnsi="Times New Roman" w:cs="Times New Roman"/>
                <w:sz w:val="20"/>
                <w:szCs w:val="20"/>
              </w:rPr>
            </w:pPr>
          </w:p>
          <w:p w:rsidR="00F018F6" w:rsidRDefault="00F018F6" w:rsidP="00D129E2">
            <w:pPr>
              <w:rPr>
                <w:rFonts w:ascii="Times New Roman" w:eastAsia="Times New Roman" w:hAnsi="Times New Roman" w:cs="Times New Roman"/>
                <w:sz w:val="20"/>
                <w:szCs w:val="20"/>
              </w:rPr>
            </w:pPr>
          </w:p>
          <w:p w:rsidR="00F018F6" w:rsidRPr="00A544DD" w:rsidRDefault="00F018F6" w:rsidP="00D129E2">
            <w:pPr>
              <w:rPr>
                <w:rFonts w:ascii="Times New Roman" w:eastAsia="Times New Roman" w:hAnsi="Times New Roman" w:cs="Times New Roman"/>
                <w:sz w:val="20"/>
                <w:szCs w:val="20"/>
              </w:rPr>
            </w:pPr>
          </w:p>
        </w:tc>
        <w:tc>
          <w:tcPr>
            <w:tcW w:w="5342" w:type="dxa"/>
            <w:shd w:val="clear" w:color="auto" w:fill="auto"/>
          </w:tcPr>
          <w:p w:rsidR="00F018F6" w:rsidRPr="00FE2DA1" w:rsidRDefault="00F018F6" w:rsidP="00D129E2">
            <w:pPr>
              <w:pStyle w:val="Style11"/>
              <w:widowControl/>
              <w:spacing w:line="240" w:lineRule="auto"/>
              <w:ind w:right="1930"/>
              <w:jc w:val="left"/>
              <w:rPr>
                <w:rStyle w:val="FontStyle99"/>
                <w:rFonts w:eastAsia="Calibri"/>
                <w:b w:val="0"/>
                <w:sz w:val="20"/>
                <w:szCs w:val="20"/>
              </w:rPr>
            </w:pPr>
            <w:r w:rsidRPr="00FE2DA1">
              <w:rPr>
                <w:rStyle w:val="FontStyle97"/>
                <w:rFonts w:eastAsiaTheme="majorEastAsia"/>
                <w:sz w:val="20"/>
                <w:szCs w:val="20"/>
              </w:rPr>
              <w:t xml:space="preserve">Как работает дворник </w:t>
            </w:r>
          </w:p>
          <w:p w:rsidR="00F018F6" w:rsidRPr="00FE2DA1" w:rsidRDefault="00F018F6" w:rsidP="00D129E2">
            <w:pPr>
              <w:pStyle w:val="Style8"/>
              <w:widowControl/>
              <w:spacing w:line="240" w:lineRule="auto"/>
              <w:ind w:left="5" w:right="29" w:firstLine="365"/>
              <w:rPr>
                <w:rStyle w:val="FontStyle112"/>
                <w:sz w:val="20"/>
                <w:szCs w:val="20"/>
              </w:rPr>
            </w:pPr>
            <w:r w:rsidRPr="00FE2DA1">
              <w:rPr>
                <w:rStyle w:val="FontStyle99"/>
                <w:rFonts w:eastAsia="Calibri"/>
                <w:spacing w:val="40"/>
                <w:sz w:val="20"/>
                <w:szCs w:val="20"/>
              </w:rPr>
              <w:t>Цели:</w:t>
            </w:r>
            <w:r w:rsidRPr="00FE2DA1">
              <w:rPr>
                <w:rStyle w:val="FontStyle99"/>
                <w:rFonts w:eastAsia="Calibri"/>
                <w:sz w:val="20"/>
                <w:szCs w:val="20"/>
              </w:rPr>
              <w:t xml:space="preserve"> </w:t>
            </w:r>
            <w:r w:rsidRPr="00FE2DA1">
              <w:rPr>
                <w:rStyle w:val="FontStyle112"/>
                <w:sz w:val="20"/>
                <w:szCs w:val="20"/>
              </w:rPr>
              <w:t>показать детям значение и особенности трудовых дел дворника; воспитывать уважение к труду людей, прививать желание быть отзывчивыми, с радостью приходить на помощь окружающим.</w:t>
            </w:r>
          </w:p>
          <w:p w:rsidR="00F018F6" w:rsidRDefault="00F018F6" w:rsidP="00D129E2">
            <w:pPr>
              <w:pStyle w:val="Style8"/>
              <w:widowControl/>
              <w:spacing w:line="240" w:lineRule="auto"/>
              <w:ind w:left="5" w:right="29" w:firstLine="0"/>
              <w:rPr>
                <w:rStyle w:val="FontStyle99"/>
                <w:rFonts w:eastAsia="Calibri"/>
                <w:sz w:val="20"/>
                <w:szCs w:val="20"/>
              </w:rPr>
            </w:pPr>
            <w:r w:rsidRPr="00FE2DA1">
              <w:rPr>
                <w:rStyle w:val="FontStyle99"/>
                <w:rFonts w:eastAsia="Calibri"/>
                <w:sz w:val="20"/>
                <w:szCs w:val="20"/>
              </w:rPr>
              <w:t xml:space="preserve">Трудовая деятельность: сооружение ледяной дорожки -катка. </w:t>
            </w:r>
          </w:p>
          <w:p w:rsidR="00F018F6" w:rsidRPr="00FE2DA1" w:rsidRDefault="00F018F6" w:rsidP="00D129E2">
            <w:pPr>
              <w:pStyle w:val="Style8"/>
              <w:widowControl/>
              <w:spacing w:line="240" w:lineRule="auto"/>
              <w:ind w:left="5" w:right="29" w:firstLine="0"/>
              <w:rPr>
                <w:rStyle w:val="FontStyle112"/>
                <w:sz w:val="20"/>
                <w:szCs w:val="20"/>
              </w:rPr>
            </w:pPr>
            <w:r w:rsidRPr="00FE2DA1">
              <w:rPr>
                <w:rStyle w:val="FontStyle99"/>
                <w:rFonts w:eastAsia="Calibri"/>
                <w:spacing w:val="40"/>
                <w:sz w:val="20"/>
                <w:szCs w:val="20"/>
              </w:rPr>
              <w:t>Цель:</w:t>
            </w:r>
            <w:r w:rsidRPr="00FE2DA1">
              <w:rPr>
                <w:rStyle w:val="FontStyle99"/>
                <w:rFonts w:eastAsia="Calibri"/>
                <w:sz w:val="20"/>
                <w:szCs w:val="20"/>
              </w:rPr>
              <w:t xml:space="preserve"> продолжать учить носить снег для постройки, обра</w:t>
            </w:r>
            <w:r w:rsidRPr="00FE2DA1">
              <w:rPr>
                <w:rStyle w:val="FontStyle99"/>
                <w:rFonts w:eastAsia="Calibri"/>
                <w:sz w:val="20"/>
                <w:szCs w:val="20"/>
              </w:rPr>
              <w:softHyphen/>
              <w:t>щаться с просьбами к сотрудникам детского сада (дворнику, помощнику воспитателя и т. д.), помогать товарищам в выпол</w:t>
            </w:r>
            <w:r w:rsidRPr="00FE2DA1">
              <w:rPr>
                <w:rStyle w:val="FontStyle99"/>
                <w:rFonts w:eastAsia="Calibri"/>
                <w:sz w:val="20"/>
                <w:szCs w:val="20"/>
              </w:rPr>
              <w:softHyphen/>
              <w:t>нении трудовых поручений.</w:t>
            </w:r>
          </w:p>
          <w:p w:rsidR="00F018F6" w:rsidRPr="00FE2DA1" w:rsidRDefault="00F018F6" w:rsidP="00D129E2">
            <w:pPr>
              <w:spacing w:after="0" w:line="240" w:lineRule="auto"/>
              <w:rPr>
                <w:rStyle w:val="FontStyle99"/>
                <w:sz w:val="20"/>
                <w:szCs w:val="20"/>
              </w:rPr>
            </w:pPr>
            <w:r w:rsidRPr="00FE2DA1">
              <w:rPr>
                <w:rStyle w:val="FontStyle99"/>
                <w:sz w:val="20"/>
                <w:szCs w:val="20"/>
              </w:rPr>
              <w:t xml:space="preserve">Подвижная игра «Береги предмет». </w:t>
            </w:r>
          </w:p>
          <w:p w:rsidR="00F018F6" w:rsidRPr="009057DA" w:rsidRDefault="00F018F6" w:rsidP="00D129E2">
            <w:pPr>
              <w:spacing w:after="0" w:line="240" w:lineRule="auto"/>
              <w:rPr>
                <w:rFonts w:ascii="Times New Roman" w:eastAsia="Times New Roman" w:hAnsi="Times New Roman" w:cs="Times New Roman"/>
                <w:sz w:val="20"/>
                <w:szCs w:val="20"/>
              </w:rPr>
            </w:pPr>
            <w:r w:rsidRPr="00FE2DA1">
              <w:rPr>
                <w:rStyle w:val="FontStyle112"/>
                <w:spacing w:val="40"/>
                <w:sz w:val="20"/>
                <w:szCs w:val="20"/>
              </w:rPr>
              <w:t>Цель:</w:t>
            </w:r>
            <w:r w:rsidRPr="00FE2DA1">
              <w:rPr>
                <w:rStyle w:val="FontStyle112"/>
                <w:sz w:val="20"/>
                <w:szCs w:val="20"/>
              </w:rPr>
              <w:t xml:space="preserve"> учить быстро действовать по сигналу, ориентиро</w:t>
            </w:r>
            <w:r w:rsidRPr="00FE2DA1">
              <w:rPr>
                <w:rStyle w:val="FontStyle112"/>
                <w:sz w:val="20"/>
                <w:szCs w:val="20"/>
              </w:rPr>
              <w:softHyphen/>
              <w:t>ваться в пространстве.</w:t>
            </w:r>
          </w:p>
        </w:tc>
        <w:tc>
          <w:tcPr>
            <w:tcW w:w="2268" w:type="dxa"/>
            <w:gridSpan w:val="2"/>
            <w:shd w:val="clear" w:color="auto" w:fill="auto"/>
          </w:tcPr>
          <w:p w:rsidR="00F018F6" w:rsidRPr="00F04352" w:rsidRDefault="00F018F6" w:rsidP="00D129E2">
            <w:pPr>
              <w:pStyle w:val="Style1"/>
              <w:widowControl/>
              <w:spacing w:line="240" w:lineRule="auto"/>
              <w:rPr>
                <w:rFonts w:ascii="Times New Roman" w:hAnsi="Times New Roman"/>
                <w:b/>
                <w:sz w:val="20"/>
                <w:szCs w:val="20"/>
              </w:rPr>
            </w:pPr>
            <w:r w:rsidRPr="00F04352">
              <w:rPr>
                <w:rFonts w:ascii="Times New Roman" w:hAnsi="Times New Roman"/>
                <w:b/>
                <w:sz w:val="20"/>
                <w:szCs w:val="20"/>
              </w:rPr>
              <w:t>Выносной материал:</w:t>
            </w:r>
            <w:r w:rsidRPr="00F04352">
              <w:rPr>
                <w:rFonts w:ascii="Times New Roman" w:hAnsi="Times New Roman"/>
                <w:sz w:val="20"/>
                <w:szCs w:val="20"/>
              </w:rPr>
              <w:t xml:space="preserve"> </w:t>
            </w:r>
            <w:r>
              <w:rPr>
                <w:rFonts w:ascii="Times New Roman" w:hAnsi="Times New Roman"/>
                <w:sz w:val="20"/>
                <w:szCs w:val="20"/>
              </w:rPr>
              <w:t>лопатки, совочки, формочки для снега, санки, вода.</w:t>
            </w:r>
          </w:p>
        </w:tc>
        <w:tc>
          <w:tcPr>
            <w:tcW w:w="1984" w:type="dxa"/>
            <w:gridSpan w:val="2"/>
            <w:shd w:val="clear" w:color="auto" w:fill="auto"/>
          </w:tcPr>
          <w:p w:rsidR="00F018F6" w:rsidRPr="00FE2DA1" w:rsidRDefault="00F018F6" w:rsidP="00D129E2">
            <w:pPr>
              <w:pStyle w:val="Style1"/>
              <w:widowControl/>
              <w:spacing w:line="240" w:lineRule="auto"/>
              <w:rPr>
                <w:rFonts w:ascii="Times New Roman" w:hAnsi="Times New Roman"/>
                <w:sz w:val="20"/>
                <w:szCs w:val="20"/>
              </w:rPr>
            </w:pPr>
            <w:r w:rsidRPr="00FE2DA1">
              <w:rPr>
                <w:rFonts w:ascii="Times New Roman" w:hAnsi="Times New Roman"/>
                <w:sz w:val="20"/>
                <w:szCs w:val="20"/>
              </w:rPr>
              <w:t>Закрепление навыков метания снежка в цель.</w:t>
            </w:r>
          </w:p>
        </w:tc>
        <w:tc>
          <w:tcPr>
            <w:tcW w:w="2128" w:type="dxa"/>
            <w:vMerge/>
            <w:shd w:val="clear" w:color="auto" w:fill="auto"/>
          </w:tcPr>
          <w:p w:rsidR="00F018F6" w:rsidRPr="00F04352" w:rsidRDefault="00F018F6" w:rsidP="00D129E2">
            <w:pPr>
              <w:spacing w:after="0" w:line="240" w:lineRule="auto"/>
              <w:rPr>
                <w:rFonts w:ascii="Times New Roman" w:eastAsia="Times New Roman" w:hAnsi="Times New Roman" w:cs="Times New Roman"/>
                <w:sz w:val="20"/>
                <w:szCs w:val="20"/>
              </w:rPr>
            </w:pPr>
          </w:p>
        </w:tc>
      </w:tr>
      <w:tr w:rsidR="00F018F6" w:rsidRPr="00F04352" w:rsidTr="00D129E2">
        <w:tc>
          <w:tcPr>
            <w:tcW w:w="1008" w:type="dxa"/>
            <w:vMerge/>
            <w:shd w:val="clear" w:color="auto" w:fill="auto"/>
          </w:tcPr>
          <w:p w:rsidR="00F018F6" w:rsidRPr="00F04352" w:rsidRDefault="00F018F6" w:rsidP="00D129E2">
            <w:pPr>
              <w:spacing w:after="0" w:line="240" w:lineRule="auto"/>
              <w:rPr>
                <w:rFonts w:ascii="Times New Roman" w:eastAsia="Times New Roman" w:hAnsi="Times New Roman" w:cs="Times New Roman"/>
                <w:sz w:val="20"/>
                <w:szCs w:val="20"/>
              </w:rPr>
            </w:pPr>
          </w:p>
        </w:tc>
        <w:tc>
          <w:tcPr>
            <w:tcW w:w="1980" w:type="dxa"/>
            <w:shd w:val="clear" w:color="auto" w:fill="auto"/>
          </w:tcPr>
          <w:p w:rsidR="00F018F6" w:rsidRPr="009057DA" w:rsidRDefault="00F018F6" w:rsidP="00D129E2">
            <w:pPr>
              <w:pStyle w:val="a3"/>
              <w:rPr>
                <w:rFonts w:ascii="Times New Roman" w:hAnsi="Times New Roman"/>
                <w:b/>
                <w:sz w:val="20"/>
                <w:u w:val="single"/>
              </w:rPr>
            </w:pPr>
            <w:r w:rsidRPr="009057DA">
              <w:rPr>
                <w:rFonts w:ascii="Times New Roman" w:hAnsi="Times New Roman"/>
                <w:b/>
                <w:sz w:val="20"/>
                <w:u w:val="single"/>
              </w:rPr>
              <w:t>Работа перед  сном</w:t>
            </w:r>
          </w:p>
        </w:tc>
        <w:tc>
          <w:tcPr>
            <w:tcW w:w="11722" w:type="dxa"/>
            <w:gridSpan w:val="6"/>
            <w:shd w:val="clear" w:color="auto" w:fill="auto"/>
          </w:tcPr>
          <w:p w:rsidR="00F018F6" w:rsidRPr="00FE2DA1" w:rsidRDefault="00F018F6" w:rsidP="00D129E2">
            <w:pPr>
              <w:spacing w:after="0" w:line="240" w:lineRule="auto"/>
              <w:rPr>
                <w:rFonts w:ascii="Times New Roman" w:hAnsi="Times New Roman" w:cs="Times New Roman"/>
                <w:b/>
                <w:sz w:val="20"/>
                <w:szCs w:val="20"/>
              </w:rPr>
            </w:pPr>
            <w:r w:rsidRPr="00FE2DA1">
              <w:rPr>
                <w:rFonts w:ascii="Times New Roman" w:hAnsi="Times New Roman" w:cs="Times New Roman"/>
                <w:b/>
                <w:sz w:val="20"/>
                <w:szCs w:val="20"/>
              </w:rPr>
              <w:t xml:space="preserve">Чтение сказки «Руковичка». </w:t>
            </w:r>
          </w:p>
          <w:p w:rsidR="00F018F6" w:rsidRPr="00FE2DA1" w:rsidRDefault="00F018F6" w:rsidP="00D129E2">
            <w:pPr>
              <w:spacing w:after="0" w:line="240" w:lineRule="auto"/>
              <w:rPr>
                <w:rFonts w:ascii="Times New Roman" w:eastAsia="Times New Roman" w:hAnsi="Times New Roman" w:cs="Times New Roman"/>
                <w:b/>
                <w:sz w:val="20"/>
                <w:szCs w:val="20"/>
              </w:rPr>
            </w:pPr>
            <w:r w:rsidRPr="00FE2DA1">
              <w:rPr>
                <w:rFonts w:ascii="Times New Roman" w:hAnsi="Times New Roman" w:cs="Times New Roman"/>
                <w:b/>
                <w:sz w:val="20"/>
                <w:szCs w:val="20"/>
              </w:rPr>
              <w:t>Цель:</w:t>
            </w:r>
            <w:r w:rsidRPr="00FE2DA1">
              <w:rPr>
                <w:rFonts w:ascii="Times New Roman" w:hAnsi="Times New Roman" w:cs="Times New Roman"/>
                <w:sz w:val="20"/>
                <w:szCs w:val="20"/>
              </w:rPr>
              <w:t xml:space="preserve"> Учить детей пересказывать знакомую сказку.</w:t>
            </w:r>
          </w:p>
        </w:tc>
      </w:tr>
      <w:tr w:rsidR="00F018F6" w:rsidRPr="00F04352" w:rsidTr="00D129E2">
        <w:trPr>
          <w:trHeight w:val="1505"/>
        </w:trPr>
        <w:tc>
          <w:tcPr>
            <w:tcW w:w="1008" w:type="dxa"/>
            <w:vMerge/>
            <w:shd w:val="clear" w:color="auto" w:fill="auto"/>
          </w:tcPr>
          <w:p w:rsidR="00F018F6" w:rsidRPr="00F04352" w:rsidRDefault="00F018F6" w:rsidP="00D129E2">
            <w:pPr>
              <w:spacing w:after="0" w:line="240" w:lineRule="auto"/>
              <w:rPr>
                <w:rFonts w:ascii="Times New Roman" w:eastAsia="Times New Roman" w:hAnsi="Times New Roman" w:cs="Times New Roman"/>
                <w:sz w:val="20"/>
                <w:szCs w:val="20"/>
              </w:rPr>
            </w:pPr>
          </w:p>
        </w:tc>
        <w:tc>
          <w:tcPr>
            <w:tcW w:w="1980" w:type="dxa"/>
            <w:shd w:val="clear" w:color="auto" w:fill="auto"/>
          </w:tcPr>
          <w:p w:rsidR="00F018F6" w:rsidRPr="009057DA" w:rsidRDefault="00F018F6" w:rsidP="00D129E2">
            <w:pPr>
              <w:pStyle w:val="a3"/>
              <w:rPr>
                <w:rFonts w:ascii="Times New Roman" w:hAnsi="Times New Roman"/>
                <w:b/>
                <w:sz w:val="20"/>
                <w:u w:val="single"/>
              </w:rPr>
            </w:pPr>
            <w:r w:rsidRPr="009057DA">
              <w:rPr>
                <w:rFonts w:ascii="Times New Roman" w:hAnsi="Times New Roman"/>
                <w:b/>
                <w:sz w:val="20"/>
                <w:u w:val="single"/>
              </w:rPr>
              <w:t>Вечер</w:t>
            </w:r>
          </w:p>
          <w:p w:rsidR="00F018F6" w:rsidRDefault="00F018F6" w:rsidP="00D129E2">
            <w:pPr>
              <w:spacing w:after="0" w:line="240" w:lineRule="auto"/>
              <w:rPr>
                <w:rFonts w:ascii="Times New Roman" w:eastAsia="Times New Roman" w:hAnsi="Times New Roman" w:cs="Times New Roman"/>
                <w:b/>
                <w:sz w:val="20"/>
                <w:szCs w:val="20"/>
              </w:rPr>
            </w:pPr>
          </w:p>
          <w:p w:rsidR="00F018F6" w:rsidRPr="00F04352" w:rsidRDefault="00F018F6" w:rsidP="00D129E2">
            <w:pPr>
              <w:rPr>
                <w:rFonts w:ascii="Times New Roman" w:eastAsia="Times New Roman" w:hAnsi="Times New Roman" w:cs="Times New Roman"/>
                <w:sz w:val="20"/>
                <w:szCs w:val="20"/>
              </w:rPr>
            </w:pPr>
            <w:r w:rsidRPr="00F04352">
              <w:rPr>
                <w:rFonts w:ascii="Times New Roman" w:eastAsia="Times New Roman" w:hAnsi="Times New Roman" w:cs="Times New Roman"/>
                <w:b/>
                <w:sz w:val="20"/>
                <w:szCs w:val="20"/>
              </w:rPr>
              <w:t xml:space="preserve">Закаливающие процедуры после сна </w:t>
            </w:r>
          </w:p>
        </w:tc>
        <w:tc>
          <w:tcPr>
            <w:tcW w:w="5342" w:type="dxa"/>
            <w:shd w:val="clear" w:color="auto" w:fill="auto"/>
          </w:tcPr>
          <w:p w:rsidR="00F018F6" w:rsidRDefault="00F018F6" w:rsidP="00D129E2">
            <w:pPr>
              <w:spacing w:after="0" w:line="240" w:lineRule="auto"/>
              <w:rPr>
                <w:rFonts w:ascii="Times New Roman" w:eastAsia="Times New Roman" w:hAnsi="Times New Roman" w:cs="Times New Roman"/>
                <w:b/>
                <w:sz w:val="20"/>
                <w:szCs w:val="20"/>
              </w:rPr>
            </w:pPr>
          </w:p>
          <w:p w:rsidR="00F018F6" w:rsidRDefault="00F018F6" w:rsidP="00D129E2">
            <w:pPr>
              <w:spacing w:after="0" w:line="240" w:lineRule="auto"/>
              <w:rPr>
                <w:rFonts w:ascii="Times New Roman" w:eastAsia="Times New Roman" w:hAnsi="Times New Roman" w:cs="Times New Roman"/>
                <w:b/>
                <w:sz w:val="20"/>
                <w:szCs w:val="20"/>
              </w:rPr>
            </w:pPr>
          </w:p>
          <w:p w:rsidR="00F018F6" w:rsidRPr="00F04352" w:rsidRDefault="00F018F6" w:rsidP="00D129E2">
            <w:pPr>
              <w:spacing w:after="0" w:line="240" w:lineRule="auto"/>
              <w:rPr>
                <w:rFonts w:ascii="Times New Roman" w:eastAsia="Times New Roman" w:hAnsi="Times New Roman" w:cs="Times New Roman"/>
                <w:color w:val="000000"/>
                <w:sz w:val="20"/>
                <w:szCs w:val="20"/>
              </w:rPr>
            </w:pPr>
            <w:r w:rsidRPr="00051101">
              <w:rPr>
                <w:rFonts w:ascii="Times New Roman" w:eastAsia="Times New Roman" w:hAnsi="Times New Roman" w:cs="Times New Roman"/>
                <w:b/>
                <w:sz w:val="20"/>
                <w:szCs w:val="20"/>
              </w:rPr>
              <w:t>Цель:</w:t>
            </w:r>
            <w:r w:rsidRPr="00F04352">
              <w:rPr>
                <w:rFonts w:ascii="Times New Roman" w:eastAsia="Times New Roman" w:hAnsi="Times New Roman" w:cs="Times New Roman"/>
                <w:sz w:val="20"/>
                <w:szCs w:val="20"/>
              </w:rPr>
              <w:t xml:space="preserve"> </w:t>
            </w:r>
            <w:r w:rsidRPr="00F04352">
              <w:rPr>
                <w:rFonts w:ascii="Times New Roman" w:eastAsia="Times New Roman" w:hAnsi="Times New Roman" w:cs="Times New Roman"/>
                <w:color w:val="000000"/>
                <w:sz w:val="20"/>
                <w:szCs w:val="20"/>
              </w:rPr>
              <w:t>сохранение и укрепление физического и психического здоровья детей.</w:t>
            </w:r>
          </w:p>
          <w:p w:rsidR="00F018F6" w:rsidRPr="00F04352" w:rsidRDefault="00F018F6" w:rsidP="00D129E2">
            <w:pPr>
              <w:spacing w:after="0" w:line="240" w:lineRule="auto"/>
              <w:rPr>
                <w:rFonts w:ascii="Times New Roman" w:eastAsia="Times New Roman" w:hAnsi="Times New Roman" w:cs="Times New Roman"/>
                <w:sz w:val="20"/>
                <w:szCs w:val="20"/>
              </w:rPr>
            </w:pPr>
          </w:p>
        </w:tc>
        <w:tc>
          <w:tcPr>
            <w:tcW w:w="2268" w:type="dxa"/>
            <w:gridSpan w:val="2"/>
            <w:shd w:val="clear" w:color="auto" w:fill="auto"/>
          </w:tcPr>
          <w:p w:rsidR="00F018F6" w:rsidRDefault="00F018F6" w:rsidP="00D129E2">
            <w:pPr>
              <w:pStyle w:val="Style17"/>
              <w:widowControl/>
              <w:spacing w:line="200" w:lineRule="exact"/>
              <w:ind w:firstLine="0"/>
              <w:rPr>
                <w:rFonts w:ascii="Times New Roman" w:hAnsi="Times New Roman" w:cs="Century Schoolbook"/>
                <w:b/>
                <w:sz w:val="20"/>
                <w:szCs w:val="20"/>
              </w:rPr>
            </w:pPr>
          </w:p>
          <w:p w:rsidR="00F018F6" w:rsidRDefault="00F018F6" w:rsidP="00D129E2">
            <w:pPr>
              <w:pStyle w:val="Style17"/>
              <w:widowControl/>
              <w:spacing w:line="200" w:lineRule="exact"/>
              <w:ind w:firstLine="0"/>
              <w:rPr>
                <w:rFonts w:ascii="Times New Roman" w:hAnsi="Times New Roman" w:cs="Century Schoolbook"/>
                <w:b/>
                <w:sz w:val="20"/>
                <w:szCs w:val="20"/>
              </w:rPr>
            </w:pPr>
          </w:p>
          <w:p w:rsidR="00F018F6" w:rsidRDefault="00F018F6" w:rsidP="00D129E2">
            <w:pPr>
              <w:pStyle w:val="Style17"/>
              <w:widowControl/>
              <w:spacing w:line="200" w:lineRule="exact"/>
              <w:ind w:firstLine="0"/>
              <w:rPr>
                <w:rFonts w:ascii="Times New Roman" w:hAnsi="Times New Roman" w:cs="Century Schoolbook"/>
                <w:b/>
                <w:sz w:val="20"/>
                <w:szCs w:val="20"/>
              </w:rPr>
            </w:pPr>
            <w:r>
              <w:rPr>
                <w:rFonts w:ascii="Times New Roman" w:hAnsi="Times New Roman" w:cs="Century Schoolbook"/>
                <w:b/>
                <w:sz w:val="20"/>
                <w:szCs w:val="20"/>
              </w:rPr>
              <w:t>Спальня</w:t>
            </w:r>
          </w:p>
          <w:p w:rsidR="00F018F6" w:rsidRPr="00051101" w:rsidRDefault="00F018F6" w:rsidP="00D129E2">
            <w:pPr>
              <w:pStyle w:val="Style17"/>
              <w:widowControl/>
              <w:spacing w:line="200" w:lineRule="exact"/>
              <w:ind w:firstLine="0"/>
              <w:rPr>
                <w:rFonts w:ascii="Times New Roman" w:hAnsi="Times New Roman" w:cs="Century Schoolbook"/>
                <w:sz w:val="20"/>
                <w:szCs w:val="20"/>
              </w:rPr>
            </w:pPr>
            <w:r w:rsidRPr="00051101">
              <w:rPr>
                <w:rFonts w:ascii="Times New Roman" w:hAnsi="Times New Roman" w:cs="Century Schoolbook"/>
                <w:sz w:val="20"/>
                <w:szCs w:val="20"/>
              </w:rPr>
              <w:t>(ребристые дорожки)</w:t>
            </w:r>
          </w:p>
          <w:p w:rsidR="00F018F6" w:rsidRDefault="00F018F6" w:rsidP="00D129E2">
            <w:pPr>
              <w:pStyle w:val="Style17"/>
              <w:widowControl/>
              <w:spacing w:line="200" w:lineRule="exact"/>
              <w:ind w:firstLine="0"/>
              <w:rPr>
                <w:rFonts w:ascii="Times New Roman" w:hAnsi="Times New Roman" w:cs="Century Schoolbook"/>
                <w:b/>
                <w:sz w:val="20"/>
                <w:szCs w:val="20"/>
              </w:rPr>
            </w:pPr>
          </w:p>
          <w:p w:rsidR="00F018F6" w:rsidRDefault="00F018F6" w:rsidP="00D129E2">
            <w:pPr>
              <w:pStyle w:val="Style17"/>
              <w:widowControl/>
              <w:spacing w:line="200" w:lineRule="exact"/>
              <w:ind w:firstLine="0"/>
              <w:rPr>
                <w:rFonts w:ascii="Times New Roman" w:hAnsi="Times New Roman" w:cs="Century Schoolbook"/>
                <w:b/>
                <w:sz w:val="20"/>
                <w:szCs w:val="20"/>
              </w:rPr>
            </w:pPr>
          </w:p>
          <w:p w:rsidR="00F018F6" w:rsidRPr="00AF078F" w:rsidRDefault="00F018F6" w:rsidP="00D129E2">
            <w:pPr>
              <w:pStyle w:val="Style17"/>
              <w:widowControl/>
              <w:spacing w:line="200" w:lineRule="exact"/>
              <w:ind w:firstLine="0"/>
              <w:rPr>
                <w:rFonts w:ascii="Times New Roman" w:hAnsi="Times New Roman" w:cs="Century Schoolbook"/>
                <w:b/>
                <w:sz w:val="20"/>
                <w:szCs w:val="20"/>
              </w:rPr>
            </w:pPr>
          </w:p>
        </w:tc>
        <w:tc>
          <w:tcPr>
            <w:tcW w:w="1984" w:type="dxa"/>
            <w:gridSpan w:val="2"/>
            <w:vMerge w:val="restart"/>
            <w:shd w:val="clear" w:color="auto" w:fill="auto"/>
          </w:tcPr>
          <w:p w:rsidR="00F018F6" w:rsidRPr="00FE2DA1" w:rsidRDefault="00F018F6" w:rsidP="00D129E2">
            <w:pPr>
              <w:spacing w:after="0" w:line="240" w:lineRule="auto"/>
              <w:rPr>
                <w:rFonts w:ascii="Times New Roman" w:eastAsia="Times New Roman" w:hAnsi="Times New Roman" w:cs="Times New Roman"/>
                <w:sz w:val="20"/>
                <w:szCs w:val="20"/>
              </w:rPr>
            </w:pPr>
            <w:r w:rsidRPr="00FE2DA1">
              <w:rPr>
                <w:rFonts w:ascii="Times New Roman" w:hAnsi="Times New Roman" w:cs="Times New Roman"/>
                <w:b/>
                <w:sz w:val="20"/>
                <w:szCs w:val="20"/>
              </w:rPr>
              <w:t>Дидактическая игра «Собери картинку»</w:t>
            </w:r>
            <w:r w:rsidRPr="00FE2DA1">
              <w:rPr>
                <w:rFonts w:ascii="Times New Roman" w:hAnsi="Times New Roman" w:cs="Times New Roman"/>
                <w:sz w:val="20"/>
                <w:szCs w:val="20"/>
              </w:rPr>
              <w:t xml:space="preserve"> упражнять детей  в узнавании и назывании отдельных предметов у вещей.</w:t>
            </w:r>
          </w:p>
        </w:tc>
        <w:tc>
          <w:tcPr>
            <w:tcW w:w="2128" w:type="dxa"/>
            <w:vMerge w:val="restart"/>
            <w:shd w:val="clear" w:color="auto" w:fill="auto"/>
          </w:tcPr>
          <w:p w:rsidR="00F018F6" w:rsidRPr="00F04352" w:rsidRDefault="00F018F6" w:rsidP="00D129E2">
            <w:pPr>
              <w:spacing w:after="0" w:line="240" w:lineRule="auto"/>
              <w:rPr>
                <w:rFonts w:ascii="Times New Roman" w:eastAsia="Times New Roman" w:hAnsi="Times New Roman" w:cs="Times New Roman"/>
                <w:sz w:val="20"/>
                <w:szCs w:val="20"/>
              </w:rPr>
            </w:pPr>
          </w:p>
        </w:tc>
      </w:tr>
      <w:tr w:rsidR="00F018F6" w:rsidRPr="00F04352" w:rsidTr="00D129E2">
        <w:trPr>
          <w:trHeight w:val="764"/>
        </w:trPr>
        <w:tc>
          <w:tcPr>
            <w:tcW w:w="1008" w:type="dxa"/>
            <w:vMerge/>
            <w:shd w:val="clear" w:color="auto" w:fill="auto"/>
          </w:tcPr>
          <w:p w:rsidR="00F018F6" w:rsidRPr="00F04352" w:rsidRDefault="00F018F6" w:rsidP="00D129E2">
            <w:pPr>
              <w:spacing w:after="0" w:line="240" w:lineRule="auto"/>
              <w:rPr>
                <w:rFonts w:ascii="Times New Roman" w:eastAsia="Times New Roman" w:hAnsi="Times New Roman" w:cs="Times New Roman"/>
                <w:sz w:val="20"/>
                <w:szCs w:val="20"/>
              </w:rPr>
            </w:pPr>
          </w:p>
        </w:tc>
        <w:tc>
          <w:tcPr>
            <w:tcW w:w="1980" w:type="dxa"/>
            <w:shd w:val="clear" w:color="auto" w:fill="auto"/>
          </w:tcPr>
          <w:p w:rsidR="00F018F6" w:rsidRPr="00FE2DA1" w:rsidRDefault="00F018F6" w:rsidP="00D129E2">
            <w:pPr>
              <w:spacing w:after="0" w:line="240" w:lineRule="auto"/>
              <w:rPr>
                <w:rFonts w:ascii="Times New Roman" w:eastAsia="Times New Roman" w:hAnsi="Times New Roman" w:cs="Times New Roman"/>
                <w:b/>
                <w:sz w:val="20"/>
                <w:szCs w:val="20"/>
              </w:rPr>
            </w:pPr>
            <w:r w:rsidRPr="00FE2DA1">
              <w:rPr>
                <w:rFonts w:ascii="Times New Roman" w:hAnsi="Times New Roman" w:cs="Times New Roman"/>
                <w:b/>
                <w:sz w:val="20"/>
                <w:szCs w:val="20"/>
              </w:rPr>
              <w:t>Рассматривание картины «Зимние забавы».</w:t>
            </w:r>
          </w:p>
        </w:tc>
        <w:tc>
          <w:tcPr>
            <w:tcW w:w="5342" w:type="dxa"/>
            <w:shd w:val="clear" w:color="auto" w:fill="auto"/>
          </w:tcPr>
          <w:p w:rsidR="00F018F6" w:rsidRPr="009057DA" w:rsidRDefault="00F018F6" w:rsidP="00D129E2">
            <w:pPr>
              <w:spacing w:after="0" w:line="240" w:lineRule="auto"/>
              <w:rPr>
                <w:rFonts w:ascii="Times New Roman" w:eastAsia="Times New Roman" w:hAnsi="Times New Roman" w:cs="Times New Roman"/>
                <w:sz w:val="20"/>
                <w:szCs w:val="20"/>
              </w:rPr>
            </w:pPr>
            <w:r w:rsidRPr="00F04352">
              <w:rPr>
                <w:rFonts w:ascii="Times New Roman" w:eastAsia="Times New Roman" w:hAnsi="Times New Roman" w:cs="Times New Roman"/>
                <w:b/>
                <w:sz w:val="20"/>
                <w:szCs w:val="20"/>
              </w:rPr>
              <w:t>Цель:</w:t>
            </w:r>
            <w:r w:rsidRPr="00F04352">
              <w:rPr>
                <w:rFonts w:ascii="Times New Roman" w:eastAsia="Times New Roman" w:hAnsi="Times New Roman" w:cs="Times New Roman"/>
                <w:sz w:val="20"/>
                <w:szCs w:val="20"/>
              </w:rPr>
              <w:t xml:space="preserve"> </w:t>
            </w:r>
            <w:r w:rsidRPr="0083631A">
              <w:rPr>
                <w:rFonts w:ascii="Times New Roman" w:hAnsi="Times New Roman" w:cs="Times New Roman"/>
                <w:sz w:val="24"/>
                <w:szCs w:val="24"/>
              </w:rPr>
              <w:t xml:space="preserve"> </w:t>
            </w:r>
            <w:r w:rsidRPr="00FE2DA1">
              <w:rPr>
                <w:rFonts w:ascii="Times New Roman" w:hAnsi="Times New Roman" w:cs="Times New Roman"/>
                <w:sz w:val="20"/>
                <w:szCs w:val="20"/>
              </w:rPr>
              <w:t>учить детей подбирать слова к действиям детей, закрепление зимних признаков, развивать разговорную речь.</w:t>
            </w:r>
          </w:p>
        </w:tc>
        <w:tc>
          <w:tcPr>
            <w:tcW w:w="2268" w:type="dxa"/>
            <w:gridSpan w:val="2"/>
            <w:shd w:val="clear" w:color="auto" w:fill="auto"/>
          </w:tcPr>
          <w:p w:rsidR="00F018F6" w:rsidRPr="00FE2DA1" w:rsidRDefault="00F018F6" w:rsidP="00D129E2">
            <w:pPr>
              <w:pStyle w:val="Style17"/>
              <w:widowControl/>
              <w:spacing w:line="240" w:lineRule="auto"/>
              <w:ind w:firstLine="0"/>
              <w:rPr>
                <w:rFonts w:ascii="Times New Roman" w:hAnsi="Times New Roman" w:cs="Century Schoolbook"/>
                <w:b/>
                <w:sz w:val="20"/>
                <w:szCs w:val="20"/>
              </w:rPr>
            </w:pPr>
            <w:r w:rsidRPr="00FE2DA1">
              <w:rPr>
                <w:rFonts w:ascii="Times New Roman" w:hAnsi="Times New Roman" w:cs="Century Schoolbook"/>
                <w:b/>
                <w:sz w:val="20"/>
                <w:szCs w:val="20"/>
              </w:rPr>
              <w:t>Дружный круг</w:t>
            </w:r>
          </w:p>
          <w:p w:rsidR="00F018F6" w:rsidRPr="00D43640" w:rsidRDefault="00F018F6" w:rsidP="00D129E2">
            <w:pPr>
              <w:pStyle w:val="Style17"/>
              <w:widowControl/>
              <w:spacing w:line="240" w:lineRule="auto"/>
              <w:ind w:firstLine="0"/>
              <w:rPr>
                <w:rFonts w:ascii="Times New Roman" w:hAnsi="Times New Roman" w:cs="Century Schoolbook"/>
                <w:sz w:val="20"/>
                <w:szCs w:val="20"/>
              </w:rPr>
            </w:pPr>
            <w:r>
              <w:rPr>
                <w:rFonts w:ascii="Times New Roman" w:hAnsi="Times New Roman" w:cs="Century Schoolbook"/>
                <w:sz w:val="20"/>
                <w:szCs w:val="20"/>
              </w:rPr>
              <w:t>(сюжетная картина)</w:t>
            </w:r>
          </w:p>
        </w:tc>
        <w:tc>
          <w:tcPr>
            <w:tcW w:w="1984" w:type="dxa"/>
            <w:gridSpan w:val="2"/>
            <w:vMerge/>
            <w:shd w:val="clear" w:color="auto" w:fill="auto"/>
          </w:tcPr>
          <w:p w:rsidR="00F018F6" w:rsidRPr="00F04352" w:rsidRDefault="00F018F6" w:rsidP="00D129E2">
            <w:pPr>
              <w:spacing w:after="0" w:line="240" w:lineRule="auto"/>
              <w:rPr>
                <w:rFonts w:ascii="Times New Roman" w:eastAsia="Times New Roman" w:hAnsi="Times New Roman" w:cs="Times New Roman"/>
                <w:b/>
                <w:sz w:val="20"/>
                <w:szCs w:val="20"/>
              </w:rPr>
            </w:pPr>
          </w:p>
        </w:tc>
        <w:tc>
          <w:tcPr>
            <w:tcW w:w="2128" w:type="dxa"/>
            <w:vMerge/>
            <w:shd w:val="clear" w:color="auto" w:fill="auto"/>
          </w:tcPr>
          <w:p w:rsidR="00F018F6" w:rsidRPr="00F04352" w:rsidRDefault="00F018F6" w:rsidP="00D129E2">
            <w:pPr>
              <w:spacing w:after="0" w:line="240" w:lineRule="auto"/>
              <w:rPr>
                <w:rFonts w:ascii="Times New Roman" w:eastAsia="Times New Roman" w:hAnsi="Times New Roman" w:cs="Times New Roman"/>
                <w:sz w:val="20"/>
                <w:szCs w:val="20"/>
              </w:rPr>
            </w:pPr>
          </w:p>
        </w:tc>
      </w:tr>
      <w:tr w:rsidR="00F018F6" w:rsidRPr="00F04352" w:rsidTr="00D129E2">
        <w:trPr>
          <w:trHeight w:val="555"/>
        </w:trPr>
        <w:tc>
          <w:tcPr>
            <w:tcW w:w="1008" w:type="dxa"/>
            <w:vMerge/>
            <w:shd w:val="clear" w:color="auto" w:fill="auto"/>
          </w:tcPr>
          <w:p w:rsidR="00F018F6" w:rsidRPr="00F04352" w:rsidRDefault="00F018F6" w:rsidP="00D129E2">
            <w:pPr>
              <w:spacing w:after="0" w:line="240" w:lineRule="auto"/>
              <w:rPr>
                <w:rFonts w:ascii="Times New Roman" w:eastAsia="Times New Roman" w:hAnsi="Times New Roman" w:cs="Times New Roman"/>
                <w:sz w:val="20"/>
                <w:szCs w:val="20"/>
              </w:rPr>
            </w:pPr>
          </w:p>
        </w:tc>
        <w:tc>
          <w:tcPr>
            <w:tcW w:w="1980" w:type="dxa"/>
            <w:shd w:val="clear" w:color="auto" w:fill="auto"/>
          </w:tcPr>
          <w:p w:rsidR="00F018F6" w:rsidRPr="00FE2DA1" w:rsidRDefault="00F018F6" w:rsidP="00D129E2">
            <w:pPr>
              <w:pStyle w:val="Style17"/>
              <w:widowControl/>
              <w:spacing w:line="240" w:lineRule="auto"/>
              <w:ind w:firstLine="0"/>
              <w:rPr>
                <w:rFonts w:ascii="Times New Roman" w:hAnsi="Times New Roman" w:cs="Century Schoolbook"/>
                <w:b/>
                <w:sz w:val="20"/>
                <w:szCs w:val="20"/>
              </w:rPr>
            </w:pPr>
            <w:r w:rsidRPr="00FE2DA1">
              <w:rPr>
                <w:rFonts w:ascii="Times New Roman" w:hAnsi="Times New Roman"/>
                <w:b/>
                <w:sz w:val="20"/>
                <w:szCs w:val="20"/>
              </w:rPr>
              <w:t>Мозаика «Елочки».</w:t>
            </w:r>
          </w:p>
        </w:tc>
        <w:tc>
          <w:tcPr>
            <w:tcW w:w="5342" w:type="dxa"/>
            <w:shd w:val="clear" w:color="auto" w:fill="auto"/>
          </w:tcPr>
          <w:p w:rsidR="00F018F6" w:rsidRDefault="00F018F6" w:rsidP="00D129E2">
            <w:pPr>
              <w:rPr>
                <w:rFonts w:ascii="Times New Roman" w:eastAsia="Times New Roman" w:hAnsi="Times New Roman" w:cs="Times New Roman"/>
                <w:b/>
                <w:sz w:val="20"/>
                <w:szCs w:val="20"/>
              </w:rPr>
            </w:pPr>
            <w:r w:rsidRPr="00F04352">
              <w:rPr>
                <w:rFonts w:ascii="Times New Roman" w:eastAsia="Times New Roman" w:hAnsi="Times New Roman" w:cs="Century Schoolbook"/>
                <w:b/>
                <w:sz w:val="20"/>
                <w:szCs w:val="20"/>
              </w:rPr>
              <w:t>Цель:</w:t>
            </w:r>
            <w:r w:rsidRPr="00F04352">
              <w:rPr>
                <w:rFonts w:ascii="Times New Roman" w:eastAsia="Times New Roman" w:hAnsi="Times New Roman" w:cs="Century Schoolbook"/>
                <w:sz w:val="20"/>
                <w:szCs w:val="20"/>
              </w:rPr>
              <w:t xml:space="preserve"> </w:t>
            </w:r>
            <w:r w:rsidRPr="0083631A">
              <w:rPr>
                <w:rFonts w:ascii="Times New Roman" w:hAnsi="Times New Roman" w:cs="Times New Roman"/>
                <w:sz w:val="24"/>
                <w:szCs w:val="24"/>
              </w:rPr>
              <w:t xml:space="preserve"> </w:t>
            </w:r>
            <w:r w:rsidRPr="00FE2DA1">
              <w:rPr>
                <w:rFonts w:ascii="Times New Roman" w:hAnsi="Times New Roman" w:cs="Times New Roman"/>
                <w:sz w:val="20"/>
                <w:szCs w:val="20"/>
              </w:rPr>
              <w:t>продолжать учить детей создавать рисунок.</w:t>
            </w:r>
          </w:p>
        </w:tc>
        <w:tc>
          <w:tcPr>
            <w:tcW w:w="2268" w:type="dxa"/>
            <w:gridSpan w:val="2"/>
            <w:shd w:val="clear" w:color="auto" w:fill="auto"/>
          </w:tcPr>
          <w:p w:rsidR="00F018F6" w:rsidRDefault="00F018F6" w:rsidP="00D129E2">
            <w:pPr>
              <w:pStyle w:val="Style17"/>
              <w:spacing w:line="200" w:lineRule="exact"/>
              <w:ind w:firstLine="0"/>
              <w:rPr>
                <w:rFonts w:ascii="Times New Roman" w:hAnsi="Times New Roman" w:cs="Century Schoolbook"/>
                <w:b/>
                <w:sz w:val="20"/>
                <w:szCs w:val="20"/>
              </w:rPr>
            </w:pPr>
            <w:r>
              <w:rPr>
                <w:rFonts w:ascii="Times New Roman" w:hAnsi="Times New Roman" w:cs="Century Schoolbook"/>
                <w:b/>
                <w:sz w:val="20"/>
                <w:szCs w:val="20"/>
              </w:rPr>
              <w:t>Центр манипулятивных игр</w:t>
            </w:r>
          </w:p>
          <w:p w:rsidR="00F018F6" w:rsidRPr="00FE2DA1" w:rsidRDefault="00F018F6" w:rsidP="00D129E2">
            <w:pPr>
              <w:pStyle w:val="Style17"/>
              <w:spacing w:line="200" w:lineRule="exact"/>
              <w:ind w:firstLine="0"/>
              <w:rPr>
                <w:rFonts w:ascii="Times New Roman" w:hAnsi="Times New Roman" w:cs="Century Schoolbook"/>
                <w:sz w:val="20"/>
                <w:szCs w:val="20"/>
              </w:rPr>
            </w:pPr>
            <w:r>
              <w:rPr>
                <w:rFonts w:ascii="Times New Roman" w:hAnsi="Times New Roman" w:cs="Century Schoolbook"/>
                <w:sz w:val="20"/>
                <w:szCs w:val="20"/>
              </w:rPr>
              <w:t>(мозаи</w:t>
            </w:r>
            <w:r w:rsidRPr="00FE2DA1">
              <w:rPr>
                <w:rFonts w:ascii="Times New Roman" w:hAnsi="Times New Roman" w:cs="Century Schoolbook"/>
                <w:sz w:val="20"/>
                <w:szCs w:val="20"/>
              </w:rPr>
              <w:t>ка, готовые орнаменты)</w:t>
            </w:r>
          </w:p>
        </w:tc>
        <w:tc>
          <w:tcPr>
            <w:tcW w:w="1984" w:type="dxa"/>
            <w:gridSpan w:val="2"/>
            <w:vMerge/>
            <w:shd w:val="clear" w:color="auto" w:fill="auto"/>
          </w:tcPr>
          <w:p w:rsidR="00F018F6" w:rsidRPr="00F04352" w:rsidRDefault="00F018F6" w:rsidP="00D129E2">
            <w:pPr>
              <w:spacing w:after="0" w:line="240" w:lineRule="auto"/>
              <w:rPr>
                <w:rFonts w:ascii="Times New Roman" w:eastAsia="Times New Roman" w:hAnsi="Times New Roman" w:cs="Times New Roman"/>
                <w:b/>
                <w:sz w:val="20"/>
                <w:szCs w:val="20"/>
              </w:rPr>
            </w:pPr>
          </w:p>
        </w:tc>
        <w:tc>
          <w:tcPr>
            <w:tcW w:w="2128" w:type="dxa"/>
            <w:vMerge/>
            <w:shd w:val="clear" w:color="auto" w:fill="auto"/>
          </w:tcPr>
          <w:p w:rsidR="00F018F6" w:rsidRPr="00F04352" w:rsidRDefault="00F018F6" w:rsidP="00D129E2">
            <w:pPr>
              <w:spacing w:after="0" w:line="240" w:lineRule="auto"/>
              <w:rPr>
                <w:rFonts w:ascii="Times New Roman" w:eastAsia="Times New Roman" w:hAnsi="Times New Roman" w:cs="Times New Roman"/>
                <w:sz w:val="20"/>
                <w:szCs w:val="20"/>
              </w:rPr>
            </w:pPr>
          </w:p>
        </w:tc>
      </w:tr>
      <w:tr w:rsidR="00F018F6" w:rsidRPr="00F04352" w:rsidTr="00D129E2">
        <w:trPr>
          <w:trHeight w:val="768"/>
        </w:trPr>
        <w:tc>
          <w:tcPr>
            <w:tcW w:w="1008" w:type="dxa"/>
            <w:vMerge/>
            <w:shd w:val="clear" w:color="auto" w:fill="auto"/>
          </w:tcPr>
          <w:p w:rsidR="00F018F6" w:rsidRPr="00F04352" w:rsidRDefault="00F018F6" w:rsidP="00D129E2">
            <w:pPr>
              <w:spacing w:after="0" w:line="240" w:lineRule="auto"/>
              <w:rPr>
                <w:rFonts w:ascii="Times New Roman" w:eastAsia="Times New Roman" w:hAnsi="Times New Roman" w:cs="Times New Roman"/>
                <w:sz w:val="20"/>
                <w:szCs w:val="20"/>
              </w:rPr>
            </w:pPr>
          </w:p>
        </w:tc>
        <w:tc>
          <w:tcPr>
            <w:tcW w:w="1980" w:type="dxa"/>
            <w:shd w:val="clear" w:color="auto" w:fill="auto"/>
          </w:tcPr>
          <w:p w:rsidR="00F018F6" w:rsidRPr="009057DA" w:rsidRDefault="00F018F6" w:rsidP="00D129E2">
            <w:pPr>
              <w:rPr>
                <w:rFonts w:ascii="Times New Roman" w:eastAsia="Times New Roman" w:hAnsi="Times New Roman" w:cs="Times New Roman"/>
                <w:sz w:val="20"/>
                <w:szCs w:val="20"/>
                <w:u w:val="single"/>
              </w:rPr>
            </w:pPr>
            <w:r w:rsidRPr="009057DA">
              <w:rPr>
                <w:rFonts w:ascii="Times New Roman" w:eastAsia="Times New Roman" w:hAnsi="Times New Roman" w:cs="Times New Roman"/>
                <w:b/>
                <w:sz w:val="20"/>
                <w:szCs w:val="20"/>
                <w:u w:val="single"/>
              </w:rPr>
              <w:t>Прогулка</w:t>
            </w:r>
          </w:p>
          <w:p w:rsidR="00F018F6" w:rsidRDefault="00F018F6" w:rsidP="00D129E2">
            <w:pPr>
              <w:rPr>
                <w:rFonts w:ascii="Times New Roman" w:eastAsia="Times New Roman" w:hAnsi="Times New Roman" w:cs="Times New Roman"/>
                <w:sz w:val="20"/>
                <w:szCs w:val="20"/>
              </w:rPr>
            </w:pPr>
          </w:p>
          <w:p w:rsidR="00F018F6" w:rsidRPr="00F04352" w:rsidRDefault="00F018F6" w:rsidP="00D129E2">
            <w:pPr>
              <w:rPr>
                <w:rFonts w:ascii="Times New Roman" w:eastAsia="Times New Roman" w:hAnsi="Times New Roman" w:cs="Times New Roman"/>
                <w:sz w:val="20"/>
                <w:szCs w:val="20"/>
              </w:rPr>
            </w:pPr>
          </w:p>
        </w:tc>
        <w:tc>
          <w:tcPr>
            <w:tcW w:w="5352" w:type="dxa"/>
            <w:gridSpan w:val="2"/>
            <w:shd w:val="clear" w:color="auto" w:fill="auto"/>
          </w:tcPr>
          <w:p w:rsidR="00F018F6" w:rsidRPr="00FE2DA1" w:rsidRDefault="00F018F6" w:rsidP="00D129E2">
            <w:pPr>
              <w:pStyle w:val="Style63"/>
              <w:widowControl/>
              <w:spacing w:line="240" w:lineRule="auto"/>
              <w:ind w:right="2342" w:firstLine="0"/>
              <w:rPr>
                <w:rStyle w:val="FontStyle99"/>
                <w:rFonts w:eastAsia="Calibri"/>
                <w:b w:val="0"/>
                <w:sz w:val="20"/>
                <w:szCs w:val="20"/>
              </w:rPr>
            </w:pPr>
            <w:r w:rsidRPr="00FE2DA1">
              <w:rPr>
                <w:rStyle w:val="FontStyle97"/>
                <w:rFonts w:eastAsiaTheme="majorEastAsia"/>
                <w:sz w:val="20"/>
                <w:szCs w:val="20"/>
              </w:rPr>
              <w:t>Береза и сосна.</w:t>
            </w:r>
          </w:p>
          <w:p w:rsidR="00F018F6" w:rsidRPr="00FE2DA1" w:rsidRDefault="00F018F6" w:rsidP="00D129E2">
            <w:pPr>
              <w:pStyle w:val="Style8"/>
              <w:widowControl/>
              <w:spacing w:line="240" w:lineRule="auto"/>
              <w:ind w:left="-11" w:firstLine="0"/>
              <w:rPr>
                <w:rStyle w:val="FontStyle112"/>
                <w:sz w:val="20"/>
                <w:szCs w:val="20"/>
              </w:rPr>
            </w:pPr>
            <w:r w:rsidRPr="00FE2DA1">
              <w:rPr>
                <w:rStyle w:val="FontStyle99"/>
                <w:rFonts w:eastAsia="Calibri"/>
                <w:spacing w:val="40"/>
                <w:sz w:val="20"/>
                <w:szCs w:val="20"/>
              </w:rPr>
              <w:t>Цели:</w:t>
            </w:r>
            <w:r w:rsidRPr="00FE2DA1">
              <w:rPr>
                <w:rStyle w:val="FontStyle99"/>
                <w:rFonts w:eastAsia="Calibri"/>
                <w:sz w:val="20"/>
                <w:szCs w:val="20"/>
              </w:rPr>
              <w:t xml:space="preserve"> </w:t>
            </w:r>
            <w:r w:rsidRPr="00FE2DA1">
              <w:rPr>
                <w:rStyle w:val="FontStyle112"/>
                <w:sz w:val="20"/>
                <w:szCs w:val="20"/>
              </w:rPr>
              <w:t>расширить представление о разнообразном значе</w:t>
            </w:r>
            <w:r w:rsidRPr="00FE2DA1">
              <w:rPr>
                <w:rStyle w:val="FontStyle112"/>
                <w:sz w:val="20"/>
                <w:szCs w:val="20"/>
              </w:rPr>
              <w:softHyphen/>
              <w:t>нии деревьев, научить различать по внешнему виду березу и со</w:t>
            </w:r>
            <w:r w:rsidRPr="00FE2DA1">
              <w:rPr>
                <w:rStyle w:val="FontStyle112"/>
                <w:sz w:val="20"/>
                <w:szCs w:val="20"/>
              </w:rPr>
              <w:softHyphen/>
              <w:t>сну; воспитывать желание защищать и оберегать природу.</w:t>
            </w:r>
          </w:p>
          <w:p w:rsidR="00F018F6" w:rsidRDefault="00F018F6" w:rsidP="00D129E2">
            <w:pPr>
              <w:pStyle w:val="Style14"/>
              <w:widowControl/>
              <w:spacing w:line="240" w:lineRule="auto"/>
              <w:ind w:firstLine="0"/>
              <w:jc w:val="left"/>
              <w:rPr>
                <w:rStyle w:val="FontStyle99"/>
                <w:rFonts w:eastAsia="Calibri"/>
                <w:b w:val="0"/>
                <w:sz w:val="20"/>
                <w:szCs w:val="20"/>
              </w:rPr>
            </w:pPr>
            <w:r w:rsidRPr="00FE2DA1">
              <w:rPr>
                <w:rStyle w:val="FontStyle99"/>
                <w:rFonts w:eastAsia="Calibri"/>
                <w:sz w:val="20"/>
                <w:szCs w:val="20"/>
              </w:rPr>
              <w:t xml:space="preserve">Подвижная игра «Раз, два, три - к дереву беги».. </w:t>
            </w:r>
            <w:r w:rsidRPr="00FE2DA1">
              <w:rPr>
                <w:rStyle w:val="FontStyle99"/>
                <w:rFonts w:eastAsia="Calibri"/>
                <w:spacing w:val="40"/>
                <w:sz w:val="20"/>
                <w:szCs w:val="20"/>
              </w:rPr>
              <w:t>Цели:</w:t>
            </w:r>
            <w:r w:rsidRPr="00391D55">
              <w:rPr>
                <w:rStyle w:val="FontStyle99"/>
                <w:rFonts w:eastAsia="Calibri"/>
                <w:b w:val="0"/>
                <w:sz w:val="20"/>
                <w:szCs w:val="20"/>
              </w:rPr>
              <w:t xml:space="preserve"> развивать у детей наблюдательность, продолжать учить бегать не наталкиваясь друг на друга.</w:t>
            </w:r>
          </w:p>
          <w:p w:rsidR="00F018F6" w:rsidRPr="00391D55" w:rsidRDefault="00F018F6" w:rsidP="00D129E2">
            <w:pPr>
              <w:pStyle w:val="Style14"/>
              <w:widowControl/>
              <w:spacing w:line="240" w:lineRule="auto"/>
              <w:ind w:firstLine="0"/>
              <w:jc w:val="left"/>
              <w:rPr>
                <w:rFonts w:eastAsia="Calibri"/>
                <w:bCs/>
                <w:sz w:val="20"/>
                <w:szCs w:val="20"/>
              </w:rPr>
            </w:pPr>
          </w:p>
          <w:p w:rsidR="003C731D" w:rsidRPr="00F04352" w:rsidRDefault="003C731D" w:rsidP="00D129E2">
            <w:pPr>
              <w:spacing w:after="0" w:line="240" w:lineRule="auto"/>
              <w:rPr>
                <w:rFonts w:ascii="Times New Roman" w:eastAsia="Times New Roman" w:hAnsi="Times New Roman" w:cs="Times New Roman"/>
                <w:sz w:val="20"/>
                <w:szCs w:val="20"/>
              </w:rPr>
            </w:pPr>
          </w:p>
        </w:tc>
        <w:tc>
          <w:tcPr>
            <w:tcW w:w="2258" w:type="dxa"/>
            <w:shd w:val="clear" w:color="auto" w:fill="auto"/>
          </w:tcPr>
          <w:p w:rsidR="00F018F6" w:rsidRPr="00F04352" w:rsidRDefault="00F018F6" w:rsidP="00D129E2">
            <w:pPr>
              <w:spacing w:after="0" w:line="240" w:lineRule="auto"/>
              <w:rPr>
                <w:rFonts w:ascii="Times New Roman" w:eastAsia="Times New Roman" w:hAnsi="Times New Roman" w:cs="Times New Roman"/>
                <w:sz w:val="20"/>
                <w:szCs w:val="20"/>
              </w:rPr>
            </w:pPr>
            <w:r w:rsidRPr="00F04352">
              <w:rPr>
                <w:rFonts w:ascii="Times New Roman" w:eastAsia="Times New Roman" w:hAnsi="Times New Roman" w:cs="Times New Roman"/>
                <w:b/>
                <w:sz w:val="20"/>
                <w:szCs w:val="20"/>
              </w:rPr>
              <w:t>Выносной материал:</w:t>
            </w:r>
            <w:r w:rsidRPr="00F04352">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санки, ледянки.</w:t>
            </w:r>
          </w:p>
        </w:tc>
        <w:tc>
          <w:tcPr>
            <w:tcW w:w="1977" w:type="dxa"/>
            <w:shd w:val="clear" w:color="auto" w:fill="auto"/>
          </w:tcPr>
          <w:p w:rsidR="00F018F6" w:rsidRPr="00FE2DA1" w:rsidRDefault="00F018F6" w:rsidP="00D129E2">
            <w:pPr>
              <w:pStyle w:val="Style1"/>
              <w:widowControl/>
              <w:spacing w:line="240" w:lineRule="auto"/>
              <w:rPr>
                <w:rFonts w:ascii="Times New Roman" w:hAnsi="Times New Roman"/>
                <w:b/>
                <w:sz w:val="20"/>
                <w:szCs w:val="20"/>
              </w:rPr>
            </w:pPr>
            <w:r w:rsidRPr="00FE2DA1">
              <w:rPr>
                <w:rFonts w:ascii="Times New Roman" w:hAnsi="Times New Roman"/>
                <w:b/>
                <w:sz w:val="20"/>
                <w:szCs w:val="20"/>
              </w:rPr>
              <w:t>Развитие движений.</w:t>
            </w:r>
          </w:p>
          <w:p w:rsidR="00F018F6" w:rsidRPr="00F04352" w:rsidRDefault="00F018F6" w:rsidP="00D129E2">
            <w:pPr>
              <w:pStyle w:val="Style1"/>
              <w:widowControl/>
              <w:spacing w:line="240" w:lineRule="auto"/>
              <w:rPr>
                <w:rFonts w:ascii="Times New Roman" w:hAnsi="Times New Roman"/>
                <w:sz w:val="20"/>
                <w:szCs w:val="20"/>
              </w:rPr>
            </w:pPr>
            <w:r w:rsidRPr="00FE2DA1">
              <w:rPr>
                <w:rFonts w:ascii="Times New Roman" w:hAnsi="Times New Roman"/>
                <w:b/>
                <w:sz w:val="20"/>
                <w:szCs w:val="20"/>
              </w:rPr>
              <w:t>Цель:</w:t>
            </w:r>
            <w:r>
              <w:rPr>
                <w:rFonts w:ascii="Times New Roman" w:hAnsi="Times New Roman"/>
                <w:sz w:val="20"/>
                <w:szCs w:val="20"/>
              </w:rPr>
              <w:t xml:space="preserve"> учить бегать по кругу и останавливаться на сигнал.</w:t>
            </w:r>
          </w:p>
        </w:tc>
        <w:tc>
          <w:tcPr>
            <w:tcW w:w="2135" w:type="dxa"/>
            <w:gridSpan w:val="2"/>
            <w:shd w:val="clear" w:color="auto" w:fill="auto"/>
          </w:tcPr>
          <w:p w:rsidR="00F018F6" w:rsidRPr="00F04352" w:rsidRDefault="00F018F6" w:rsidP="00D129E2">
            <w:pPr>
              <w:spacing w:after="0" w:line="240" w:lineRule="auto"/>
              <w:rPr>
                <w:rFonts w:ascii="Times New Roman" w:eastAsia="Times New Roman" w:hAnsi="Times New Roman" w:cs="Times New Roman"/>
                <w:sz w:val="20"/>
                <w:szCs w:val="20"/>
              </w:rPr>
            </w:pPr>
          </w:p>
        </w:tc>
      </w:tr>
      <w:tr w:rsidR="00F018F6" w:rsidRPr="00F04352" w:rsidTr="00D129E2">
        <w:trPr>
          <w:trHeight w:val="70"/>
        </w:trPr>
        <w:tc>
          <w:tcPr>
            <w:tcW w:w="1008" w:type="dxa"/>
            <w:shd w:val="clear" w:color="auto" w:fill="auto"/>
          </w:tcPr>
          <w:p w:rsidR="00F018F6" w:rsidRPr="00F04352" w:rsidRDefault="00F018F6" w:rsidP="00D129E2">
            <w:pPr>
              <w:spacing w:after="0" w:line="240" w:lineRule="auto"/>
              <w:jc w:val="center"/>
              <w:rPr>
                <w:rFonts w:ascii="Times New Roman" w:eastAsia="Times New Roman" w:hAnsi="Times New Roman" w:cs="Times New Roman"/>
                <w:sz w:val="20"/>
                <w:szCs w:val="20"/>
              </w:rPr>
            </w:pPr>
            <w:r w:rsidRPr="00F04352">
              <w:rPr>
                <w:rFonts w:ascii="Times New Roman" w:eastAsia="Times New Roman" w:hAnsi="Times New Roman" w:cs="Times New Roman"/>
                <w:sz w:val="20"/>
                <w:szCs w:val="20"/>
              </w:rPr>
              <w:lastRenderedPageBreak/>
              <w:t>1</w:t>
            </w:r>
          </w:p>
        </w:tc>
        <w:tc>
          <w:tcPr>
            <w:tcW w:w="1980" w:type="dxa"/>
            <w:shd w:val="clear" w:color="auto" w:fill="auto"/>
          </w:tcPr>
          <w:p w:rsidR="00F018F6" w:rsidRPr="00F04352" w:rsidRDefault="00F018F6" w:rsidP="00D129E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5342" w:type="dxa"/>
            <w:shd w:val="clear" w:color="auto" w:fill="auto"/>
          </w:tcPr>
          <w:p w:rsidR="00F018F6" w:rsidRPr="00F04352" w:rsidRDefault="00F018F6" w:rsidP="00D129E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2268" w:type="dxa"/>
            <w:gridSpan w:val="2"/>
            <w:shd w:val="clear" w:color="auto" w:fill="auto"/>
          </w:tcPr>
          <w:p w:rsidR="00F018F6" w:rsidRPr="00F04352" w:rsidRDefault="00F018F6" w:rsidP="00D129E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1984" w:type="dxa"/>
            <w:gridSpan w:val="2"/>
            <w:shd w:val="clear" w:color="auto" w:fill="auto"/>
          </w:tcPr>
          <w:p w:rsidR="00F018F6" w:rsidRPr="00F04352" w:rsidRDefault="00F018F6" w:rsidP="00D129E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2128" w:type="dxa"/>
            <w:shd w:val="clear" w:color="auto" w:fill="auto"/>
          </w:tcPr>
          <w:p w:rsidR="00F018F6" w:rsidRPr="00F04352" w:rsidRDefault="00F018F6" w:rsidP="00D129E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r>
      <w:tr w:rsidR="00F018F6" w:rsidRPr="00F04352" w:rsidTr="00D129E2">
        <w:trPr>
          <w:cantSplit/>
          <w:trHeight w:val="919"/>
        </w:trPr>
        <w:tc>
          <w:tcPr>
            <w:tcW w:w="1008" w:type="dxa"/>
            <w:vMerge w:val="restart"/>
            <w:shd w:val="clear" w:color="auto" w:fill="auto"/>
            <w:textDirection w:val="btLr"/>
          </w:tcPr>
          <w:p w:rsidR="00F018F6" w:rsidRDefault="00F018F6" w:rsidP="00D129E2">
            <w:pPr>
              <w:spacing w:after="0" w:line="240" w:lineRule="auto"/>
              <w:ind w:left="113" w:right="113"/>
              <w:jc w:val="center"/>
              <w:rPr>
                <w:rFonts w:ascii="Times New Roman" w:hAnsi="Times New Roman"/>
                <w:b/>
                <w:sz w:val="20"/>
                <w:szCs w:val="20"/>
              </w:rPr>
            </w:pPr>
            <w:r>
              <w:rPr>
                <w:rFonts w:ascii="Times New Roman" w:hAnsi="Times New Roman"/>
                <w:b/>
                <w:sz w:val="20"/>
                <w:szCs w:val="20"/>
              </w:rPr>
              <w:t>22 декабря – четверг</w:t>
            </w:r>
          </w:p>
          <w:p w:rsidR="00F018F6" w:rsidRPr="00F04352" w:rsidRDefault="00F018F6" w:rsidP="00D129E2">
            <w:pPr>
              <w:spacing w:after="0" w:line="240" w:lineRule="auto"/>
              <w:ind w:left="113" w:right="113"/>
              <w:jc w:val="center"/>
              <w:rPr>
                <w:rFonts w:ascii="Times New Roman" w:eastAsia="Times New Roman" w:hAnsi="Times New Roman" w:cs="Times New Roman"/>
                <w:b/>
                <w:sz w:val="20"/>
                <w:szCs w:val="20"/>
              </w:rPr>
            </w:pPr>
            <w:r>
              <w:rPr>
                <w:rFonts w:ascii="Times New Roman" w:hAnsi="Times New Roman"/>
                <w:b/>
                <w:sz w:val="20"/>
                <w:szCs w:val="20"/>
              </w:rPr>
              <w:t>Зимние забавы</w:t>
            </w:r>
          </w:p>
        </w:tc>
        <w:tc>
          <w:tcPr>
            <w:tcW w:w="1980" w:type="dxa"/>
            <w:shd w:val="clear" w:color="auto" w:fill="auto"/>
          </w:tcPr>
          <w:p w:rsidR="00F018F6" w:rsidRPr="009057DA" w:rsidRDefault="00F018F6" w:rsidP="00D129E2">
            <w:pPr>
              <w:rPr>
                <w:rFonts w:ascii="Times New Roman" w:eastAsia="Times New Roman" w:hAnsi="Times New Roman" w:cs="Times New Roman"/>
                <w:b/>
                <w:bCs/>
                <w:color w:val="0F1419"/>
                <w:sz w:val="20"/>
                <w:szCs w:val="20"/>
                <w:u w:val="single"/>
              </w:rPr>
            </w:pPr>
            <w:r w:rsidRPr="009057DA">
              <w:rPr>
                <w:rFonts w:ascii="Times New Roman" w:eastAsia="Times New Roman" w:hAnsi="Times New Roman" w:cs="Times New Roman"/>
                <w:b/>
                <w:sz w:val="20"/>
                <w:szCs w:val="20"/>
                <w:u w:val="single"/>
              </w:rPr>
              <w:t>Утро</w:t>
            </w:r>
            <w:r w:rsidRPr="009057DA">
              <w:rPr>
                <w:rFonts w:ascii="Times New Roman" w:eastAsia="Times New Roman" w:hAnsi="Times New Roman" w:cs="Times New Roman"/>
                <w:b/>
                <w:bCs/>
                <w:color w:val="0F1419"/>
                <w:sz w:val="20"/>
                <w:szCs w:val="20"/>
                <w:u w:val="single"/>
              </w:rPr>
              <w:t xml:space="preserve"> </w:t>
            </w:r>
          </w:p>
          <w:p w:rsidR="00F018F6" w:rsidRPr="00A544DD" w:rsidRDefault="00F018F6" w:rsidP="00D129E2">
            <w:pPr>
              <w:rPr>
                <w:rFonts w:ascii="Times New Roman" w:eastAsia="Times New Roman" w:hAnsi="Times New Roman" w:cs="Times New Roman"/>
                <w:b/>
                <w:sz w:val="20"/>
                <w:szCs w:val="20"/>
              </w:rPr>
            </w:pPr>
            <w:r w:rsidRPr="00F04352">
              <w:rPr>
                <w:rFonts w:ascii="Times New Roman" w:eastAsia="Times New Roman" w:hAnsi="Times New Roman" w:cs="Times New Roman"/>
                <w:b/>
                <w:bCs/>
                <w:color w:val="0F1419"/>
                <w:sz w:val="20"/>
                <w:szCs w:val="20"/>
              </w:rPr>
              <w:t>Утренняя гимнастика.</w:t>
            </w:r>
          </w:p>
        </w:tc>
        <w:tc>
          <w:tcPr>
            <w:tcW w:w="5342" w:type="dxa"/>
            <w:shd w:val="clear" w:color="auto" w:fill="auto"/>
          </w:tcPr>
          <w:p w:rsidR="00F018F6" w:rsidRDefault="00F018F6" w:rsidP="00D129E2">
            <w:pPr>
              <w:spacing w:after="0" w:line="240" w:lineRule="auto"/>
              <w:rPr>
                <w:rFonts w:ascii="Times New Roman" w:eastAsia="Times New Roman" w:hAnsi="Times New Roman" w:cs="Times New Roman"/>
                <w:b/>
                <w:sz w:val="20"/>
                <w:szCs w:val="20"/>
              </w:rPr>
            </w:pPr>
          </w:p>
          <w:p w:rsidR="00F018F6" w:rsidRDefault="00F018F6" w:rsidP="00D129E2">
            <w:pPr>
              <w:spacing w:after="0" w:line="240" w:lineRule="auto"/>
              <w:rPr>
                <w:rFonts w:ascii="Times New Roman" w:eastAsia="Times New Roman" w:hAnsi="Times New Roman" w:cs="Times New Roman"/>
                <w:b/>
                <w:sz w:val="20"/>
                <w:szCs w:val="20"/>
              </w:rPr>
            </w:pPr>
          </w:p>
          <w:p w:rsidR="00F018F6" w:rsidRDefault="00F018F6" w:rsidP="00D129E2">
            <w:pPr>
              <w:spacing w:after="0" w:line="240" w:lineRule="auto"/>
              <w:rPr>
                <w:rFonts w:ascii="Times New Roman" w:eastAsia="Times New Roman" w:hAnsi="Times New Roman" w:cs="Times New Roman"/>
                <w:sz w:val="20"/>
                <w:szCs w:val="20"/>
              </w:rPr>
            </w:pPr>
            <w:r w:rsidRPr="00E315BB">
              <w:rPr>
                <w:rFonts w:ascii="Times New Roman" w:eastAsia="Times New Roman" w:hAnsi="Times New Roman" w:cs="Times New Roman"/>
                <w:b/>
                <w:sz w:val="20"/>
                <w:szCs w:val="20"/>
              </w:rPr>
              <w:t>Цель:</w:t>
            </w:r>
            <w:r>
              <w:rPr>
                <w:rFonts w:ascii="Times New Roman" w:eastAsia="Times New Roman" w:hAnsi="Times New Roman" w:cs="Times New Roman"/>
                <w:sz w:val="20"/>
                <w:szCs w:val="20"/>
              </w:rPr>
              <w:t xml:space="preserve"> </w:t>
            </w:r>
            <w:r w:rsidRPr="00F04352">
              <w:rPr>
                <w:rFonts w:ascii="Times New Roman" w:eastAsia="Times New Roman" w:hAnsi="Times New Roman" w:cs="Times New Roman"/>
                <w:sz w:val="20"/>
                <w:szCs w:val="20"/>
              </w:rPr>
              <w:t xml:space="preserve"> поднять мышечный  и эмоциональный тонус.</w:t>
            </w:r>
          </w:p>
          <w:p w:rsidR="00F018F6" w:rsidRPr="00F04352" w:rsidRDefault="00F018F6" w:rsidP="00D129E2">
            <w:pPr>
              <w:spacing w:after="0" w:line="240" w:lineRule="auto"/>
              <w:rPr>
                <w:rFonts w:ascii="Times New Roman" w:eastAsia="Times New Roman" w:hAnsi="Times New Roman" w:cs="Times New Roman"/>
                <w:sz w:val="20"/>
                <w:szCs w:val="20"/>
              </w:rPr>
            </w:pPr>
          </w:p>
        </w:tc>
        <w:tc>
          <w:tcPr>
            <w:tcW w:w="2268" w:type="dxa"/>
            <w:gridSpan w:val="2"/>
            <w:shd w:val="clear" w:color="auto" w:fill="auto"/>
          </w:tcPr>
          <w:p w:rsidR="00F018F6" w:rsidRDefault="00F018F6" w:rsidP="00D129E2">
            <w:pPr>
              <w:spacing w:after="0" w:line="240" w:lineRule="auto"/>
              <w:jc w:val="center"/>
              <w:rPr>
                <w:rFonts w:ascii="Times New Roman" w:eastAsia="Times New Roman" w:hAnsi="Times New Roman" w:cs="Times New Roman"/>
                <w:b/>
                <w:sz w:val="20"/>
                <w:szCs w:val="20"/>
              </w:rPr>
            </w:pPr>
          </w:p>
          <w:p w:rsidR="00F018F6" w:rsidRDefault="00F018F6" w:rsidP="00D129E2">
            <w:pPr>
              <w:spacing w:after="0" w:line="240" w:lineRule="auto"/>
              <w:jc w:val="center"/>
              <w:rPr>
                <w:rFonts w:ascii="Times New Roman" w:eastAsia="Times New Roman" w:hAnsi="Times New Roman" w:cs="Times New Roman"/>
                <w:b/>
                <w:sz w:val="20"/>
                <w:szCs w:val="20"/>
              </w:rPr>
            </w:pPr>
          </w:p>
          <w:p w:rsidR="00F018F6" w:rsidRPr="009B0F0B" w:rsidRDefault="00F018F6" w:rsidP="00D129E2">
            <w:pPr>
              <w:spacing w:after="0" w:line="240" w:lineRule="auto"/>
              <w:jc w:val="center"/>
              <w:rPr>
                <w:rFonts w:ascii="Times New Roman" w:hAnsi="Times New Roman"/>
                <w:b/>
                <w:sz w:val="20"/>
                <w:szCs w:val="20"/>
              </w:rPr>
            </w:pPr>
            <w:r w:rsidRPr="009B0F0B">
              <w:rPr>
                <w:rFonts w:ascii="Times New Roman" w:hAnsi="Times New Roman"/>
                <w:b/>
                <w:sz w:val="20"/>
                <w:szCs w:val="20"/>
              </w:rPr>
              <w:t>Спортивный зал</w:t>
            </w:r>
          </w:p>
          <w:p w:rsidR="00F018F6" w:rsidRPr="00A544DD" w:rsidRDefault="00F018F6" w:rsidP="00D129E2">
            <w:pPr>
              <w:spacing w:after="0" w:line="240" w:lineRule="auto"/>
              <w:jc w:val="center"/>
              <w:rPr>
                <w:rFonts w:ascii="Times New Roman" w:eastAsia="Times New Roman" w:hAnsi="Times New Roman" w:cs="Times New Roman"/>
                <w:sz w:val="20"/>
                <w:szCs w:val="20"/>
              </w:rPr>
            </w:pPr>
            <w:r>
              <w:rPr>
                <w:rFonts w:ascii="Times New Roman" w:hAnsi="Times New Roman"/>
                <w:sz w:val="20"/>
                <w:szCs w:val="20"/>
              </w:rPr>
              <w:t>(маленькие обручи)</w:t>
            </w:r>
          </w:p>
        </w:tc>
        <w:tc>
          <w:tcPr>
            <w:tcW w:w="1984" w:type="dxa"/>
            <w:gridSpan w:val="2"/>
            <w:vMerge w:val="restart"/>
            <w:shd w:val="clear" w:color="auto" w:fill="auto"/>
          </w:tcPr>
          <w:p w:rsidR="00F018F6" w:rsidRPr="00F04352" w:rsidRDefault="00F018F6" w:rsidP="00D129E2">
            <w:pPr>
              <w:spacing w:after="0" w:line="240" w:lineRule="auto"/>
              <w:rPr>
                <w:rFonts w:ascii="Times New Roman" w:eastAsia="Times New Roman" w:hAnsi="Times New Roman" w:cs="Times New Roman"/>
                <w:b/>
                <w:sz w:val="20"/>
                <w:szCs w:val="20"/>
              </w:rPr>
            </w:pPr>
            <w:r w:rsidRPr="00F04352">
              <w:rPr>
                <w:rFonts w:ascii="Times New Roman" w:eastAsia="Times New Roman" w:hAnsi="Times New Roman" w:cs="Times New Roman"/>
                <w:sz w:val="20"/>
                <w:szCs w:val="20"/>
              </w:rPr>
              <w:t xml:space="preserve"> </w:t>
            </w:r>
          </w:p>
          <w:p w:rsidR="00F018F6" w:rsidRPr="00B521D8" w:rsidRDefault="00F018F6" w:rsidP="00D129E2">
            <w:pPr>
              <w:spacing w:after="0" w:line="240" w:lineRule="auto"/>
              <w:rPr>
                <w:rFonts w:ascii="Times New Roman" w:hAnsi="Times New Roman"/>
                <w:b/>
                <w:sz w:val="20"/>
                <w:szCs w:val="20"/>
              </w:rPr>
            </w:pPr>
            <w:r w:rsidRPr="00B521D8">
              <w:rPr>
                <w:rFonts w:ascii="Times New Roman" w:hAnsi="Times New Roman"/>
                <w:b/>
                <w:sz w:val="18"/>
                <w:szCs w:val="18"/>
              </w:rPr>
              <w:t xml:space="preserve">Рассматривание картины </w:t>
            </w:r>
            <w:r w:rsidRPr="00B521D8">
              <w:rPr>
                <w:rFonts w:ascii="Times New Roman" w:hAnsi="Times New Roman"/>
                <w:b/>
                <w:sz w:val="20"/>
                <w:szCs w:val="20"/>
              </w:rPr>
              <w:t xml:space="preserve">«Дети катаются  на санках»  </w:t>
            </w:r>
          </w:p>
          <w:p w:rsidR="00F018F6" w:rsidRPr="00F04352" w:rsidRDefault="00F018F6" w:rsidP="00D129E2">
            <w:pPr>
              <w:spacing w:after="0" w:line="240" w:lineRule="auto"/>
              <w:rPr>
                <w:rFonts w:ascii="Times New Roman" w:eastAsia="Times New Roman" w:hAnsi="Times New Roman" w:cs="Times New Roman"/>
                <w:b/>
                <w:sz w:val="20"/>
                <w:szCs w:val="20"/>
              </w:rPr>
            </w:pPr>
            <w:r w:rsidRPr="00B521D8">
              <w:rPr>
                <w:rFonts w:ascii="Times New Roman" w:hAnsi="Times New Roman"/>
                <w:b/>
                <w:sz w:val="20"/>
                <w:szCs w:val="20"/>
              </w:rPr>
              <w:t>Цель:</w:t>
            </w:r>
            <w:r w:rsidRPr="00C77A13">
              <w:rPr>
                <w:rFonts w:ascii="Times New Roman" w:hAnsi="Times New Roman"/>
                <w:sz w:val="20"/>
                <w:szCs w:val="20"/>
              </w:rPr>
              <w:t xml:space="preserve"> закреплять знания о зимних развлечениях</w:t>
            </w:r>
            <w:r>
              <w:rPr>
                <w:rFonts w:ascii="Times New Roman" w:hAnsi="Times New Roman"/>
                <w:sz w:val="20"/>
                <w:szCs w:val="20"/>
              </w:rPr>
              <w:t>.</w:t>
            </w:r>
          </w:p>
        </w:tc>
        <w:tc>
          <w:tcPr>
            <w:tcW w:w="2128" w:type="dxa"/>
            <w:vMerge w:val="restart"/>
            <w:shd w:val="clear" w:color="auto" w:fill="auto"/>
            <w:textDirection w:val="btLr"/>
          </w:tcPr>
          <w:p w:rsidR="00F018F6" w:rsidRDefault="00F018F6" w:rsidP="00D129E2">
            <w:pPr>
              <w:pStyle w:val="c3"/>
              <w:spacing w:before="0" w:beforeAutospacing="0" w:after="0" w:afterAutospacing="0"/>
              <w:ind w:left="113" w:right="113"/>
              <w:rPr>
                <w:b/>
                <w:sz w:val="20"/>
                <w:szCs w:val="20"/>
              </w:rPr>
            </w:pPr>
          </w:p>
          <w:p w:rsidR="00F018F6" w:rsidRPr="00391D55" w:rsidRDefault="00F018F6" w:rsidP="00D129E2">
            <w:pPr>
              <w:pStyle w:val="af"/>
              <w:shd w:val="clear" w:color="auto" w:fill="FFFFFF"/>
              <w:ind w:left="113" w:right="113"/>
              <w:jc w:val="center"/>
              <w:rPr>
                <w:b/>
                <w:sz w:val="22"/>
                <w:szCs w:val="22"/>
              </w:rPr>
            </w:pPr>
            <w:r w:rsidRPr="00391D55">
              <w:rPr>
                <w:b/>
                <w:sz w:val="22"/>
                <w:szCs w:val="22"/>
              </w:rPr>
              <w:t>Акция – конкурс «Здоровый образ жизни нашей семьи» конкурс семейных стенгазет.</w:t>
            </w:r>
          </w:p>
          <w:p w:rsidR="00F018F6" w:rsidRDefault="00F018F6" w:rsidP="00D129E2">
            <w:pPr>
              <w:pStyle w:val="c3"/>
              <w:spacing w:before="0" w:beforeAutospacing="0" w:after="0" w:afterAutospacing="0"/>
              <w:ind w:left="113" w:right="113"/>
              <w:rPr>
                <w:b/>
                <w:sz w:val="20"/>
                <w:szCs w:val="20"/>
              </w:rPr>
            </w:pPr>
          </w:p>
          <w:p w:rsidR="00F018F6" w:rsidRDefault="00F018F6" w:rsidP="00D129E2">
            <w:pPr>
              <w:pStyle w:val="c3"/>
              <w:spacing w:before="0" w:beforeAutospacing="0" w:after="0" w:afterAutospacing="0"/>
              <w:ind w:left="113" w:right="113"/>
              <w:rPr>
                <w:b/>
                <w:sz w:val="20"/>
                <w:szCs w:val="20"/>
              </w:rPr>
            </w:pPr>
          </w:p>
          <w:p w:rsidR="00F018F6" w:rsidRDefault="00F018F6" w:rsidP="00D129E2">
            <w:pPr>
              <w:pStyle w:val="c3"/>
              <w:spacing w:before="0" w:beforeAutospacing="0" w:after="0" w:afterAutospacing="0"/>
              <w:ind w:left="113" w:right="113"/>
              <w:rPr>
                <w:b/>
                <w:sz w:val="20"/>
                <w:szCs w:val="20"/>
              </w:rPr>
            </w:pPr>
          </w:p>
          <w:p w:rsidR="00F018F6" w:rsidRDefault="00F018F6" w:rsidP="00D129E2">
            <w:pPr>
              <w:pStyle w:val="c3"/>
              <w:spacing w:before="0" w:beforeAutospacing="0" w:after="0" w:afterAutospacing="0"/>
              <w:ind w:left="113" w:right="113"/>
              <w:rPr>
                <w:b/>
                <w:sz w:val="20"/>
                <w:szCs w:val="20"/>
              </w:rPr>
            </w:pPr>
          </w:p>
          <w:p w:rsidR="00F018F6" w:rsidRDefault="00F018F6" w:rsidP="00D129E2">
            <w:pPr>
              <w:pStyle w:val="c3"/>
              <w:spacing w:before="0" w:beforeAutospacing="0" w:after="0" w:afterAutospacing="0"/>
              <w:ind w:left="113" w:right="113"/>
              <w:rPr>
                <w:b/>
                <w:sz w:val="20"/>
                <w:szCs w:val="20"/>
              </w:rPr>
            </w:pPr>
          </w:p>
          <w:p w:rsidR="00F018F6" w:rsidRDefault="00F018F6" w:rsidP="00D129E2">
            <w:pPr>
              <w:pStyle w:val="c3"/>
              <w:spacing w:before="0" w:beforeAutospacing="0" w:after="0" w:afterAutospacing="0"/>
              <w:ind w:left="113" w:right="113"/>
              <w:rPr>
                <w:b/>
                <w:sz w:val="20"/>
                <w:szCs w:val="20"/>
              </w:rPr>
            </w:pPr>
          </w:p>
          <w:p w:rsidR="00F018F6" w:rsidRPr="00F04352" w:rsidRDefault="00F018F6" w:rsidP="00D129E2">
            <w:pPr>
              <w:pStyle w:val="c3"/>
              <w:spacing w:before="0" w:beforeAutospacing="0" w:after="0" w:afterAutospacing="0"/>
              <w:ind w:left="113" w:right="113"/>
              <w:rPr>
                <w:b/>
                <w:sz w:val="20"/>
                <w:szCs w:val="20"/>
              </w:rPr>
            </w:pPr>
          </w:p>
        </w:tc>
      </w:tr>
      <w:tr w:rsidR="00F018F6" w:rsidRPr="00F04352" w:rsidTr="00D129E2">
        <w:trPr>
          <w:cantSplit/>
          <w:trHeight w:val="720"/>
        </w:trPr>
        <w:tc>
          <w:tcPr>
            <w:tcW w:w="1008" w:type="dxa"/>
            <w:vMerge/>
            <w:shd w:val="clear" w:color="auto" w:fill="auto"/>
            <w:textDirection w:val="btLr"/>
          </w:tcPr>
          <w:p w:rsidR="00F018F6" w:rsidRDefault="00F018F6" w:rsidP="00D129E2">
            <w:pPr>
              <w:spacing w:after="0" w:line="240" w:lineRule="auto"/>
              <w:ind w:left="113" w:right="113"/>
              <w:rPr>
                <w:rFonts w:ascii="Times New Roman" w:eastAsia="Times New Roman" w:hAnsi="Times New Roman" w:cs="Times New Roman"/>
                <w:b/>
                <w:sz w:val="20"/>
                <w:szCs w:val="20"/>
              </w:rPr>
            </w:pPr>
          </w:p>
        </w:tc>
        <w:tc>
          <w:tcPr>
            <w:tcW w:w="1980" w:type="dxa"/>
            <w:shd w:val="clear" w:color="auto" w:fill="auto"/>
          </w:tcPr>
          <w:p w:rsidR="00F018F6" w:rsidRDefault="00F018F6" w:rsidP="00D129E2">
            <w:pPr>
              <w:spacing w:after="0" w:line="240" w:lineRule="auto"/>
              <w:rPr>
                <w:rFonts w:ascii="Times New Roman" w:hAnsi="Times New Roman" w:cs="Times New Roman"/>
                <w:b/>
                <w:sz w:val="20"/>
                <w:szCs w:val="20"/>
              </w:rPr>
            </w:pPr>
            <w:r w:rsidRPr="00351160">
              <w:rPr>
                <w:rFonts w:ascii="Times New Roman" w:hAnsi="Times New Roman" w:cs="Times New Roman"/>
                <w:b/>
                <w:sz w:val="20"/>
                <w:szCs w:val="20"/>
              </w:rPr>
              <w:t>Беседа с детьми о том, что мы делали вчера</w:t>
            </w:r>
          </w:p>
          <w:p w:rsidR="00F018F6" w:rsidRPr="00351160" w:rsidRDefault="00F018F6" w:rsidP="00D129E2">
            <w:pPr>
              <w:spacing w:after="0" w:line="240" w:lineRule="auto"/>
              <w:rPr>
                <w:rFonts w:ascii="Times New Roman" w:eastAsia="Times New Roman" w:hAnsi="Times New Roman" w:cs="Times New Roman"/>
                <w:b/>
                <w:sz w:val="20"/>
                <w:szCs w:val="20"/>
                <w:u w:val="single"/>
              </w:rPr>
            </w:pPr>
          </w:p>
        </w:tc>
        <w:tc>
          <w:tcPr>
            <w:tcW w:w="5342" w:type="dxa"/>
            <w:shd w:val="clear" w:color="auto" w:fill="auto"/>
          </w:tcPr>
          <w:p w:rsidR="00F018F6" w:rsidRPr="00351160" w:rsidRDefault="00F018F6" w:rsidP="00D129E2">
            <w:pPr>
              <w:rPr>
                <w:rFonts w:ascii="Times New Roman" w:eastAsia="Times New Roman" w:hAnsi="Times New Roman" w:cs="Times New Roman"/>
                <w:b/>
                <w:sz w:val="20"/>
                <w:szCs w:val="20"/>
              </w:rPr>
            </w:pPr>
            <w:r w:rsidRPr="00351160">
              <w:rPr>
                <w:rFonts w:ascii="Times New Roman" w:hAnsi="Times New Roman" w:cs="Times New Roman"/>
                <w:b/>
                <w:sz w:val="20"/>
                <w:szCs w:val="20"/>
              </w:rPr>
              <w:t>Цель:</w:t>
            </w:r>
            <w:r w:rsidRPr="00351160">
              <w:rPr>
                <w:rFonts w:ascii="Times New Roman" w:hAnsi="Times New Roman" w:cs="Times New Roman"/>
                <w:sz w:val="20"/>
                <w:szCs w:val="20"/>
              </w:rPr>
              <w:t xml:space="preserve"> продолжать развивать разговорную речь детей.</w:t>
            </w:r>
          </w:p>
        </w:tc>
        <w:tc>
          <w:tcPr>
            <w:tcW w:w="2268" w:type="dxa"/>
            <w:gridSpan w:val="2"/>
            <w:shd w:val="clear" w:color="auto" w:fill="auto"/>
          </w:tcPr>
          <w:p w:rsidR="00F018F6" w:rsidRPr="00351160" w:rsidRDefault="00F018F6" w:rsidP="00D129E2">
            <w:pPr>
              <w:spacing w:after="0" w:line="240" w:lineRule="auto"/>
              <w:jc w:val="center"/>
              <w:rPr>
                <w:rFonts w:ascii="Times New Roman" w:eastAsia="Times New Roman" w:hAnsi="Times New Roman" w:cs="Times New Roman"/>
                <w:b/>
                <w:bCs/>
                <w:color w:val="0F1419"/>
                <w:sz w:val="20"/>
                <w:szCs w:val="20"/>
              </w:rPr>
            </w:pPr>
            <w:r w:rsidRPr="00351160">
              <w:rPr>
                <w:rFonts w:ascii="Times New Roman" w:eastAsia="Times New Roman" w:hAnsi="Times New Roman" w:cs="Times New Roman"/>
                <w:b/>
                <w:bCs/>
                <w:color w:val="0F1419"/>
                <w:sz w:val="20"/>
                <w:szCs w:val="20"/>
              </w:rPr>
              <w:t>Дружный круг</w:t>
            </w:r>
          </w:p>
        </w:tc>
        <w:tc>
          <w:tcPr>
            <w:tcW w:w="1984" w:type="dxa"/>
            <w:gridSpan w:val="2"/>
            <w:vMerge/>
            <w:shd w:val="clear" w:color="auto" w:fill="auto"/>
          </w:tcPr>
          <w:p w:rsidR="00F018F6" w:rsidRPr="00F04352" w:rsidRDefault="00F018F6" w:rsidP="00D129E2">
            <w:pPr>
              <w:spacing w:after="0" w:line="240" w:lineRule="auto"/>
              <w:rPr>
                <w:rFonts w:ascii="Times New Roman" w:eastAsia="Times New Roman" w:hAnsi="Times New Roman" w:cs="Times New Roman"/>
                <w:sz w:val="20"/>
                <w:szCs w:val="20"/>
              </w:rPr>
            </w:pPr>
          </w:p>
        </w:tc>
        <w:tc>
          <w:tcPr>
            <w:tcW w:w="2128" w:type="dxa"/>
            <w:vMerge/>
            <w:shd w:val="clear" w:color="auto" w:fill="auto"/>
          </w:tcPr>
          <w:p w:rsidR="00F018F6" w:rsidRDefault="00F018F6" w:rsidP="00D129E2">
            <w:pPr>
              <w:pStyle w:val="c3"/>
              <w:spacing w:before="0" w:beforeAutospacing="0" w:after="0" w:afterAutospacing="0"/>
              <w:rPr>
                <w:b/>
                <w:sz w:val="20"/>
                <w:szCs w:val="20"/>
              </w:rPr>
            </w:pPr>
          </w:p>
        </w:tc>
      </w:tr>
      <w:tr w:rsidR="00F018F6" w:rsidRPr="00F04352" w:rsidTr="00D129E2">
        <w:trPr>
          <w:cantSplit/>
          <w:trHeight w:val="833"/>
        </w:trPr>
        <w:tc>
          <w:tcPr>
            <w:tcW w:w="1008" w:type="dxa"/>
            <w:vMerge/>
            <w:shd w:val="clear" w:color="auto" w:fill="auto"/>
            <w:textDirection w:val="btLr"/>
          </w:tcPr>
          <w:p w:rsidR="00F018F6" w:rsidRDefault="00F018F6" w:rsidP="00D129E2">
            <w:pPr>
              <w:spacing w:after="0" w:line="240" w:lineRule="auto"/>
              <w:ind w:left="113" w:right="113"/>
              <w:rPr>
                <w:rFonts w:ascii="Times New Roman" w:eastAsia="Times New Roman" w:hAnsi="Times New Roman" w:cs="Times New Roman"/>
                <w:b/>
                <w:sz w:val="20"/>
                <w:szCs w:val="20"/>
              </w:rPr>
            </w:pPr>
          </w:p>
        </w:tc>
        <w:tc>
          <w:tcPr>
            <w:tcW w:w="1980" w:type="dxa"/>
            <w:shd w:val="clear" w:color="auto" w:fill="auto"/>
          </w:tcPr>
          <w:p w:rsidR="00F018F6" w:rsidRDefault="00F018F6" w:rsidP="00D129E2">
            <w:pPr>
              <w:spacing w:after="0" w:line="240" w:lineRule="auto"/>
              <w:rPr>
                <w:rFonts w:ascii="Times New Roman" w:hAnsi="Times New Roman"/>
                <w:b/>
                <w:sz w:val="20"/>
                <w:szCs w:val="20"/>
              </w:rPr>
            </w:pPr>
            <w:r w:rsidRPr="005D620F">
              <w:rPr>
                <w:rFonts w:ascii="Times New Roman" w:hAnsi="Times New Roman"/>
                <w:b/>
                <w:sz w:val="20"/>
                <w:szCs w:val="20"/>
              </w:rPr>
              <w:t>Рассматривание снежинок закреплять представление о снеге</w:t>
            </w:r>
          </w:p>
          <w:p w:rsidR="00F018F6" w:rsidRPr="005D620F" w:rsidRDefault="00F018F6" w:rsidP="00D129E2">
            <w:pPr>
              <w:spacing w:after="0" w:line="240" w:lineRule="auto"/>
              <w:rPr>
                <w:rFonts w:ascii="Times New Roman" w:eastAsia="Times New Roman" w:hAnsi="Times New Roman" w:cs="Times New Roman"/>
                <w:b/>
                <w:bCs/>
                <w:color w:val="0F1419"/>
                <w:sz w:val="20"/>
                <w:szCs w:val="20"/>
              </w:rPr>
            </w:pPr>
          </w:p>
        </w:tc>
        <w:tc>
          <w:tcPr>
            <w:tcW w:w="5342" w:type="dxa"/>
            <w:shd w:val="clear" w:color="auto" w:fill="auto"/>
          </w:tcPr>
          <w:p w:rsidR="00F018F6" w:rsidRPr="00C02976" w:rsidRDefault="00F018F6" w:rsidP="00D129E2">
            <w:pPr>
              <w:shd w:val="clear" w:color="auto" w:fill="FFFFFF"/>
              <w:spacing w:after="0" w:line="240" w:lineRule="auto"/>
              <w:rPr>
                <w:rFonts w:ascii="Times New Roman" w:hAnsi="Times New Roman" w:cs="Times New Roman"/>
              </w:rPr>
            </w:pPr>
            <w:r w:rsidRPr="00C02976">
              <w:rPr>
                <w:rFonts w:ascii="Times New Roman" w:hAnsi="Times New Roman" w:cs="Times New Roman"/>
                <w:b/>
              </w:rPr>
              <w:t>Цель:</w:t>
            </w:r>
            <w:r w:rsidRPr="00C02976">
              <w:rPr>
                <w:rFonts w:ascii="Times New Roman" w:hAnsi="Times New Roman" w:cs="Times New Roman"/>
              </w:rPr>
              <w:t xml:space="preserve"> Учить соотносить слово с объектом называть его общеупотребительным словом.</w:t>
            </w:r>
          </w:p>
        </w:tc>
        <w:tc>
          <w:tcPr>
            <w:tcW w:w="2268" w:type="dxa"/>
            <w:gridSpan w:val="2"/>
            <w:shd w:val="clear" w:color="auto" w:fill="auto"/>
          </w:tcPr>
          <w:p w:rsidR="00F018F6" w:rsidRPr="00C02976" w:rsidRDefault="00F018F6" w:rsidP="00D129E2">
            <w:pPr>
              <w:spacing w:after="0" w:line="240" w:lineRule="auto"/>
              <w:ind w:right="-454"/>
              <w:jc w:val="center"/>
              <w:rPr>
                <w:rFonts w:ascii="Times New Roman" w:eastAsia="Times New Roman" w:hAnsi="Times New Roman" w:cs="Times New Roman"/>
                <w:b/>
                <w:bCs/>
                <w:color w:val="0F1419"/>
              </w:rPr>
            </w:pPr>
            <w:r w:rsidRPr="00C02976">
              <w:rPr>
                <w:rFonts w:ascii="Times New Roman" w:eastAsia="Times New Roman" w:hAnsi="Times New Roman" w:cs="Times New Roman"/>
                <w:b/>
                <w:bCs/>
                <w:color w:val="0F1419"/>
              </w:rPr>
              <w:t>Центр природы</w:t>
            </w:r>
          </w:p>
          <w:p w:rsidR="00F018F6" w:rsidRPr="00C02976" w:rsidRDefault="00F018F6" w:rsidP="00D129E2">
            <w:pPr>
              <w:spacing w:after="0" w:line="240" w:lineRule="auto"/>
              <w:ind w:right="-454"/>
              <w:jc w:val="center"/>
              <w:rPr>
                <w:rFonts w:ascii="Times New Roman" w:eastAsia="Times New Roman" w:hAnsi="Times New Roman" w:cs="Times New Roman"/>
                <w:bCs/>
                <w:color w:val="0F1419"/>
              </w:rPr>
            </w:pPr>
            <w:r w:rsidRPr="00C02976">
              <w:rPr>
                <w:rFonts w:ascii="Times New Roman" w:eastAsia="Times New Roman" w:hAnsi="Times New Roman" w:cs="Times New Roman"/>
                <w:bCs/>
                <w:color w:val="0F1419"/>
              </w:rPr>
              <w:t>(снежинки, вырезанные</w:t>
            </w:r>
          </w:p>
          <w:p w:rsidR="00F018F6" w:rsidRPr="00C02976" w:rsidRDefault="00F018F6" w:rsidP="00D129E2">
            <w:pPr>
              <w:spacing w:after="0" w:line="240" w:lineRule="auto"/>
              <w:ind w:right="-454"/>
              <w:jc w:val="center"/>
              <w:rPr>
                <w:rFonts w:ascii="Times New Roman" w:eastAsia="Times New Roman" w:hAnsi="Times New Roman" w:cs="Times New Roman"/>
                <w:bCs/>
                <w:color w:val="0F1419"/>
              </w:rPr>
            </w:pPr>
            <w:r w:rsidRPr="00C02976">
              <w:rPr>
                <w:rFonts w:ascii="Times New Roman" w:eastAsia="Times New Roman" w:hAnsi="Times New Roman" w:cs="Times New Roman"/>
                <w:bCs/>
                <w:color w:val="0F1419"/>
              </w:rPr>
              <w:t>из бумаги, снег,</w:t>
            </w:r>
          </w:p>
          <w:p w:rsidR="00F018F6" w:rsidRPr="00C02976" w:rsidRDefault="00F018F6" w:rsidP="00D129E2">
            <w:pPr>
              <w:spacing w:after="0" w:line="240" w:lineRule="auto"/>
              <w:ind w:right="-454"/>
              <w:jc w:val="center"/>
              <w:rPr>
                <w:rFonts w:ascii="Times New Roman" w:eastAsia="Times New Roman" w:hAnsi="Times New Roman" w:cs="Times New Roman"/>
                <w:bCs/>
                <w:color w:val="0F1419"/>
              </w:rPr>
            </w:pPr>
            <w:r w:rsidRPr="00C02976">
              <w:rPr>
                <w:rFonts w:ascii="Times New Roman" w:eastAsia="Times New Roman" w:hAnsi="Times New Roman" w:cs="Times New Roman"/>
                <w:bCs/>
                <w:color w:val="0F1419"/>
              </w:rPr>
              <w:t>занесенный с улицы)</w:t>
            </w:r>
          </w:p>
        </w:tc>
        <w:tc>
          <w:tcPr>
            <w:tcW w:w="1984" w:type="dxa"/>
            <w:gridSpan w:val="2"/>
            <w:vMerge/>
            <w:shd w:val="clear" w:color="auto" w:fill="auto"/>
          </w:tcPr>
          <w:p w:rsidR="00F018F6" w:rsidRPr="00C02976" w:rsidRDefault="00F018F6" w:rsidP="00D129E2">
            <w:pPr>
              <w:spacing w:after="0" w:line="240" w:lineRule="auto"/>
              <w:rPr>
                <w:rFonts w:ascii="Times New Roman" w:eastAsia="Times New Roman" w:hAnsi="Times New Roman" w:cs="Times New Roman"/>
              </w:rPr>
            </w:pPr>
          </w:p>
        </w:tc>
        <w:tc>
          <w:tcPr>
            <w:tcW w:w="2128" w:type="dxa"/>
            <w:vMerge/>
            <w:shd w:val="clear" w:color="auto" w:fill="auto"/>
          </w:tcPr>
          <w:p w:rsidR="00F018F6" w:rsidRDefault="00F018F6" w:rsidP="00D129E2">
            <w:pPr>
              <w:pStyle w:val="c3"/>
              <w:spacing w:before="0" w:beforeAutospacing="0" w:after="0" w:afterAutospacing="0"/>
              <w:rPr>
                <w:b/>
                <w:sz w:val="20"/>
                <w:szCs w:val="20"/>
              </w:rPr>
            </w:pPr>
          </w:p>
        </w:tc>
      </w:tr>
      <w:tr w:rsidR="00F018F6" w:rsidRPr="00F04352" w:rsidTr="00D129E2">
        <w:trPr>
          <w:cantSplit/>
          <w:trHeight w:val="563"/>
        </w:trPr>
        <w:tc>
          <w:tcPr>
            <w:tcW w:w="1008" w:type="dxa"/>
            <w:vMerge/>
            <w:shd w:val="clear" w:color="auto" w:fill="auto"/>
            <w:textDirection w:val="btLr"/>
          </w:tcPr>
          <w:p w:rsidR="00F018F6" w:rsidRDefault="00F018F6" w:rsidP="00D129E2">
            <w:pPr>
              <w:spacing w:after="0" w:line="240" w:lineRule="auto"/>
              <w:ind w:left="113" w:right="113"/>
              <w:rPr>
                <w:rFonts w:ascii="Times New Roman" w:eastAsia="Times New Roman" w:hAnsi="Times New Roman" w:cs="Times New Roman"/>
                <w:b/>
                <w:sz w:val="20"/>
                <w:szCs w:val="20"/>
              </w:rPr>
            </w:pPr>
          </w:p>
        </w:tc>
        <w:tc>
          <w:tcPr>
            <w:tcW w:w="1980" w:type="dxa"/>
            <w:shd w:val="clear" w:color="auto" w:fill="auto"/>
          </w:tcPr>
          <w:p w:rsidR="00F018F6" w:rsidRPr="00F04352" w:rsidRDefault="00F018F6" w:rsidP="00D129E2">
            <w:pPr>
              <w:rPr>
                <w:rFonts w:ascii="Times New Roman" w:eastAsia="Times New Roman" w:hAnsi="Times New Roman" w:cs="Times New Roman"/>
                <w:b/>
                <w:bCs/>
                <w:color w:val="0F1419"/>
                <w:sz w:val="20"/>
                <w:szCs w:val="20"/>
              </w:rPr>
            </w:pPr>
            <w:r>
              <w:rPr>
                <w:rFonts w:ascii="Times New Roman" w:hAnsi="Times New Roman"/>
                <w:b/>
                <w:bCs/>
                <w:color w:val="0F1419"/>
                <w:sz w:val="20"/>
                <w:szCs w:val="20"/>
              </w:rPr>
              <w:t>НОД</w:t>
            </w:r>
          </w:p>
        </w:tc>
        <w:tc>
          <w:tcPr>
            <w:tcW w:w="5342" w:type="dxa"/>
            <w:shd w:val="clear" w:color="auto" w:fill="auto"/>
          </w:tcPr>
          <w:p w:rsidR="00F018F6" w:rsidRPr="00C02976" w:rsidRDefault="00F018F6" w:rsidP="00D129E2">
            <w:pPr>
              <w:spacing w:after="0" w:line="240" w:lineRule="auto"/>
              <w:ind w:right="-456"/>
              <w:rPr>
                <w:rFonts w:ascii="Times New Roman" w:hAnsi="Times New Roman" w:cs="Times New Roman"/>
                <w:b/>
              </w:rPr>
            </w:pPr>
            <w:r w:rsidRPr="00C02976">
              <w:rPr>
                <w:rFonts w:ascii="Times New Roman" w:hAnsi="Times New Roman" w:cs="Times New Roman"/>
                <w:b/>
              </w:rPr>
              <w:t>1. Художественное творчество. Аппликация.</w:t>
            </w:r>
          </w:p>
          <w:p w:rsidR="00F018F6" w:rsidRPr="00C02976" w:rsidRDefault="00F018F6" w:rsidP="00D129E2">
            <w:pPr>
              <w:spacing w:after="0" w:line="240" w:lineRule="auto"/>
              <w:ind w:right="-456"/>
              <w:rPr>
                <w:rFonts w:ascii="Times New Roman" w:hAnsi="Times New Roman" w:cs="Times New Roman"/>
                <w:color w:val="333333"/>
              </w:rPr>
            </w:pPr>
            <w:r w:rsidRPr="00C02976">
              <w:rPr>
                <w:rFonts w:ascii="Times New Roman" w:hAnsi="Times New Roman" w:cs="Times New Roman"/>
                <w:b/>
              </w:rPr>
              <w:t xml:space="preserve">Тема:  </w:t>
            </w:r>
            <w:r w:rsidRPr="00C02976">
              <w:rPr>
                <w:rFonts w:ascii="Times New Roman" w:hAnsi="Times New Roman" w:cs="Times New Roman"/>
              </w:rPr>
              <w:t>«Наклей, какую хочешь игрушку»</w:t>
            </w:r>
          </w:p>
          <w:p w:rsidR="00F018F6" w:rsidRDefault="00F018F6" w:rsidP="00D129E2">
            <w:pPr>
              <w:spacing w:after="0" w:line="240" w:lineRule="auto"/>
              <w:ind w:right="-456"/>
              <w:rPr>
                <w:rFonts w:ascii="Times New Roman" w:hAnsi="Times New Roman" w:cs="Times New Roman"/>
              </w:rPr>
            </w:pPr>
            <w:r w:rsidRPr="00C02976">
              <w:rPr>
                <w:rFonts w:ascii="Times New Roman" w:hAnsi="Times New Roman" w:cs="Times New Roman"/>
                <w:b/>
                <w:color w:val="333333"/>
              </w:rPr>
              <w:t>Цель</w:t>
            </w:r>
            <w:r w:rsidRPr="00C02976">
              <w:rPr>
                <w:rFonts w:ascii="Times New Roman" w:hAnsi="Times New Roman" w:cs="Times New Roman"/>
                <w:b/>
              </w:rPr>
              <w:t>:</w:t>
            </w:r>
            <w:r w:rsidRPr="00C02976">
              <w:rPr>
                <w:rFonts w:ascii="Times New Roman" w:hAnsi="Times New Roman" w:cs="Times New Roman"/>
              </w:rPr>
              <w:t xml:space="preserve"> </w:t>
            </w:r>
            <w:r>
              <w:rPr>
                <w:rFonts w:ascii="Times New Roman" w:hAnsi="Times New Roman" w:cs="Times New Roman"/>
              </w:rPr>
              <w:t>Развивать воображение, творчество детей. Закреплять знание о форме и величине. Упражнять в правильных приемах составления изображений из</w:t>
            </w:r>
          </w:p>
          <w:p w:rsidR="00F018F6" w:rsidRPr="00C02976" w:rsidRDefault="00F018F6" w:rsidP="00D129E2">
            <w:pPr>
              <w:spacing w:after="0" w:line="240" w:lineRule="auto"/>
              <w:ind w:right="-456"/>
              <w:rPr>
                <w:rFonts w:ascii="Times New Roman" w:hAnsi="Times New Roman" w:cs="Times New Roman"/>
              </w:rPr>
            </w:pPr>
            <w:r>
              <w:rPr>
                <w:rFonts w:ascii="Times New Roman" w:hAnsi="Times New Roman" w:cs="Times New Roman"/>
              </w:rPr>
              <w:t xml:space="preserve"> частей, наклеивания.</w:t>
            </w:r>
          </w:p>
          <w:p w:rsidR="00F018F6" w:rsidRDefault="00F018F6" w:rsidP="00D129E2">
            <w:pPr>
              <w:spacing w:after="0" w:line="240" w:lineRule="auto"/>
              <w:ind w:right="-456"/>
              <w:rPr>
                <w:rFonts w:ascii="Times New Roman" w:hAnsi="Times New Roman" w:cs="Times New Roman"/>
              </w:rPr>
            </w:pPr>
            <w:r w:rsidRPr="00C02976">
              <w:rPr>
                <w:rFonts w:ascii="Times New Roman" w:hAnsi="Times New Roman" w:cs="Times New Roman"/>
                <w:b/>
              </w:rPr>
              <w:t>Используемая литература:</w:t>
            </w:r>
            <w:r w:rsidRPr="00C02976">
              <w:rPr>
                <w:rFonts w:ascii="Times New Roman" w:hAnsi="Times New Roman" w:cs="Times New Roman"/>
              </w:rPr>
              <w:t xml:space="preserve">  Т.С.Комарова, с.54.</w:t>
            </w:r>
          </w:p>
          <w:p w:rsidR="00F018F6" w:rsidRDefault="00F018F6" w:rsidP="00D129E2">
            <w:pPr>
              <w:spacing w:after="0" w:line="240" w:lineRule="auto"/>
              <w:ind w:right="-456"/>
              <w:rPr>
                <w:rFonts w:ascii="Times New Roman" w:hAnsi="Times New Roman" w:cs="Times New Roman"/>
              </w:rPr>
            </w:pPr>
          </w:p>
          <w:p w:rsidR="00F018F6" w:rsidRPr="00C02976" w:rsidRDefault="00F018F6" w:rsidP="00D129E2">
            <w:pPr>
              <w:spacing w:after="0" w:line="240" w:lineRule="auto"/>
              <w:ind w:right="-456"/>
              <w:rPr>
                <w:rFonts w:ascii="Times New Roman" w:hAnsi="Times New Roman" w:cs="Times New Roman"/>
                <w:b/>
                <w:color w:val="333333"/>
              </w:rPr>
            </w:pPr>
            <w:r>
              <w:rPr>
                <w:rFonts w:ascii="Times New Roman" w:hAnsi="Times New Roman" w:cs="Times New Roman"/>
                <w:b/>
              </w:rPr>
              <w:t>2. Физкультурное</w:t>
            </w:r>
          </w:p>
        </w:tc>
        <w:tc>
          <w:tcPr>
            <w:tcW w:w="2268" w:type="dxa"/>
            <w:gridSpan w:val="2"/>
            <w:shd w:val="clear" w:color="auto" w:fill="auto"/>
          </w:tcPr>
          <w:p w:rsidR="00F018F6" w:rsidRDefault="00F018F6" w:rsidP="00D129E2">
            <w:pPr>
              <w:spacing w:after="0" w:line="240" w:lineRule="auto"/>
              <w:jc w:val="center"/>
              <w:rPr>
                <w:rFonts w:ascii="Times New Roman" w:eastAsia="Times New Roman" w:hAnsi="Times New Roman" w:cs="Times New Roman"/>
                <w:b/>
                <w:bCs/>
                <w:color w:val="0F1419"/>
              </w:rPr>
            </w:pPr>
            <w:r w:rsidRPr="00C02976">
              <w:rPr>
                <w:rFonts w:ascii="Times New Roman" w:eastAsia="Times New Roman" w:hAnsi="Times New Roman" w:cs="Times New Roman"/>
                <w:b/>
                <w:bCs/>
                <w:color w:val="0F1419"/>
              </w:rPr>
              <w:t>Центр искусства</w:t>
            </w:r>
          </w:p>
          <w:p w:rsidR="00F018F6" w:rsidRDefault="00F018F6" w:rsidP="00D129E2">
            <w:pPr>
              <w:spacing w:after="0" w:line="240" w:lineRule="auto"/>
              <w:jc w:val="center"/>
              <w:rPr>
                <w:rFonts w:ascii="Times New Roman" w:eastAsia="Times New Roman" w:hAnsi="Times New Roman" w:cs="Times New Roman"/>
                <w:bCs/>
                <w:color w:val="0F1419"/>
              </w:rPr>
            </w:pPr>
            <w:r>
              <w:rPr>
                <w:rFonts w:ascii="Times New Roman" w:eastAsia="Times New Roman" w:hAnsi="Times New Roman" w:cs="Times New Roman"/>
                <w:bCs/>
                <w:color w:val="0F1419"/>
              </w:rPr>
              <w:t>(альбомы, заготовки из цветной бумаги, клей, салфетки)</w:t>
            </w:r>
          </w:p>
          <w:p w:rsidR="00F018F6" w:rsidRDefault="00F018F6" w:rsidP="00D129E2">
            <w:pPr>
              <w:spacing w:after="0" w:line="240" w:lineRule="auto"/>
              <w:jc w:val="center"/>
              <w:rPr>
                <w:rFonts w:ascii="Times New Roman" w:eastAsia="Times New Roman" w:hAnsi="Times New Roman" w:cs="Times New Roman"/>
                <w:bCs/>
                <w:color w:val="0F1419"/>
              </w:rPr>
            </w:pPr>
          </w:p>
          <w:p w:rsidR="00F018F6" w:rsidRDefault="00F018F6" w:rsidP="00D129E2">
            <w:pPr>
              <w:spacing w:after="0" w:line="240" w:lineRule="auto"/>
              <w:jc w:val="center"/>
              <w:rPr>
                <w:rFonts w:ascii="Times New Roman" w:eastAsia="Times New Roman" w:hAnsi="Times New Roman" w:cs="Times New Roman"/>
                <w:bCs/>
                <w:color w:val="0F1419"/>
              </w:rPr>
            </w:pPr>
          </w:p>
          <w:p w:rsidR="00F018F6" w:rsidRDefault="00F018F6" w:rsidP="00D129E2">
            <w:pPr>
              <w:spacing w:after="0" w:line="240" w:lineRule="auto"/>
              <w:jc w:val="center"/>
              <w:rPr>
                <w:rFonts w:ascii="Times New Roman" w:eastAsia="Times New Roman" w:hAnsi="Times New Roman" w:cs="Times New Roman"/>
                <w:bCs/>
                <w:color w:val="0F1419"/>
              </w:rPr>
            </w:pPr>
          </w:p>
          <w:p w:rsidR="00F018F6" w:rsidRDefault="00F018F6" w:rsidP="00D129E2">
            <w:pPr>
              <w:spacing w:after="0" w:line="240" w:lineRule="auto"/>
              <w:jc w:val="center"/>
              <w:rPr>
                <w:rFonts w:ascii="Times New Roman" w:eastAsia="Times New Roman" w:hAnsi="Times New Roman" w:cs="Times New Roman"/>
                <w:bCs/>
                <w:color w:val="0F1419"/>
              </w:rPr>
            </w:pPr>
          </w:p>
          <w:p w:rsidR="00F018F6" w:rsidRDefault="00F018F6" w:rsidP="00D129E2">
            <w:pPr>
              <w:spacing w:after="0" w:line="240" w:lineRule="auto"/>
              <w:jc w:val="center"/>
              <w:rPr>
                <w:rFonts w:ascii="Times New Roman" w:eastAsia="Times New Roman" w:hAnsi="Times New Roman" w:cs="Times New Roman"/>
                <w:b/>
                <w:bCs/>
                <w:color w:val="0F1419"/>
              </w:rPr>
            </w:pPr>
            <w:r>
              <w:rPr>
                <w:rFonts w:ascii="Times New Roman" w:eastAsia="Times New Roman" w:hAnsi="Times New Roman" w:cs="Times New Roman"/>
                <w:b/>
                <w:bCs/>
                <w:color w:val="0F1419"/>
              </w:rPr>
              <w:t>Спортивный зал</w:t>
            </w:r>
          </w:p>
          <w:p w:rsidR="00F018F6" w:rsidRDefault="00F018F6" w:rsidP="00D129E2">
            <w:pPr>
              <w:spacing w:after="0" w:line="240" w:lineRule="auto"/>
              <w:jc w:val="center"/>
              <w:rPr>
                <w:rFonts w:ascii="Times New Roman" w:eastAsia="Times New Roman" w:hAnsi="Times New Roman" w:cs="Times New Roman"/>
                <w:b/>
                <w:bCs/>
                <w:color w:val="0F1419"/>
              </w:rPr>
            </w:pPr>
          </w:p>
          <w:p w:rsidR="00F018F6" w:rsidRDefault="00F018F6" w:rsidP="00D129E2">
            <w:pPr>
              <w:spacing w:after="0" w:line="240" w:lineRule="auto"/>
              <w:jc w:val="center"/>
              <w:rPr>
                <w:rFonts w:ascii="Times New Roman" w:eastAsia="Times New Roman" w:hAnsi="Times New Roman" w:cs="Times New Roman"/>
                <w:b/>
                <w:bCs/>
                <w:color w:val="0F1419"/>
              </w:rPr>
            </w:pPr>
          </w:p>
          <w:p w:rsidR="00F018F6" w:rsidRDefault="00F018F6" w:rsidP="00D129E2">
            <w:pPr>
              <w:spacing w:after="0" w:line="240" w:lineRule="auto"/>
              <w:jc w:val="center"/>
              <w:rPr>
                <w:rFonts w:ascii="Times New Roman" w:eastAsia="Times New Roman" w:hAnsi="Times New Roman" w:cs="Times New Roman"/>
                <w:b/>
                <w:bCs/>
                <w:color w:val="0F1419"/>
              </w:rPr>
            </w:pPr>
          </w:p>
          <w:p w:rsidR="00F018F6" w:rsidRDefault="00F018F6" w:rsidP="00D129E2">
            <w:pPr>
              <w:spacing w:after="0" w:line="240" w:lineRule="auto"/>
              <w:jc w:val="center"/>
              <w:rPr>
                <w:rFonts w:ascii="Times New Roman" w:eastAsia="Times New Roman" w:hAnsi="Times New Roman" w:cs="Times New Roman"/>
                <w:b/>
                <w:bCs/>
                <w:color w:val="0F1419"/>
              </w:rPr>
            </w:pPr>
          </w:p>
          <w:p w:rsidR="00F018F6" w:rsidRPr="00C02976" w:rsidRDefault="00F018F6" w:rsidP="00D129E2">
            <w:pPr>
              <w:spacing w:after="0" w:line="240" w:lineRule="auto"/>
              <w:jc w:val="center"/>
              <w:rPr>
                <w:rFonts w:ascii="Times New Roman" w:eastAsia="Times New Roman" w:hAnsi="Times New Roman" w:cs="Times New Roman"/>
                <w:b/>
                <w:bCs/>
                <w:color w:val="0F1419"/>
              </w:rPr>
            </w:pPr>
          </w:p>
        </w:tc>
        <w:tc>
          <w:tcPr>
            <w:tcW w:w="1984" w:type="dxa"/>
            <w:gridSpan w:val="2"/>
            <w:vMerge/>
            <w:shd w:val="clear" w:color="auto" w:fill="auto"/>
          </w:tcPr>
          <w:p w:rsidR="00F018F6" w:rsidRPr="00C02976" w:rsidRDefault="00F018F6" w:rsidP="00D129E2">
            <w:pPr>
              <w:spacing w:after="0" w:line="240" w:lineRule="auto"/>
              <w:rPr>
                <w:rFonts w:ascii="Times New Roman" w:eastAsia="Times New Roman" w:hAnsi="Times New Roman" w:cs="Times New Roman"/>
              </w:rPr>
            </w:pPr>
          </w:p>
        </w:tc>
        <w:tc>
          <w:tcPr>
            <w:tcW w:w="2128" w:type="dxa"/>
            <w:vMerge/>
            <w:shd w:val="clear" w:color="auto" w:fill="auto"/>
          </w:tcPr>
          <w:p w:rsidR="00F018F6" w:rsidRDefault="00F018F6" w:rsidP="00D129E2">
            <w:pPr>
              <w:pStyle w:val="c3"/>
              <w:spacing w:before="0" w:beforeAutospacing="0" w:after="0" w:afterAutospacing="0"/>
              <w:rPr>
                <w:b/>
                <w:sz w:val="20"/>
                <w:szCs w:val="20"/>
              </w:rPr>
            </w:pPr>
          </w:p>
        </w:tc>
      </w:tr>
      <w:tr w:rsidR="00F018F6" w:rsidRPr="00F04352" w:rsidTr="00D129E2">
        <w:trPr>
          <w:trHeight w:val="2205"/>
        </w:trPr>
        <w:tc>
          <w:tcPr>
            <w:tcW w:w="1008" w:type="dxa"/>
            <w:vMerge/>
            <w:shd w:val="clear" w:color="auto" w:fill="auto"/>
          </w:tcPr>
          <w:p w:rsidR="00F018F6" w:rsidRPr="00F04352" w:rsidRDefault="00F018F6" w:rsidP="00D129E2">
            <w:pPr>
              <w:spacing w:after="0" w:line="240" w:lineRule="auto"/>
              <w:rPr>
                <w:rFonts w:ascii="Times New Roman" w:eastAsia="Times New Roman" w:hAnsi="Times New Roman" w:cs="Times New Roman"/>
                <w:sz w:val="20"/>
                <w:szCs w:val="20"/>
              </w:rPr>
            </w:pPr>
          </w:p>
        </w:tc>
        <w:tc>
          <w:tcPr>
            <w:tcW w:w="1980" w:type="dxa"/>
            <w:shd w:val="clear" w:color="auto" w:fill="auto"/>
          </w:tcPr>
          <w:p w:rsidR="00F018F6" w:rsidRPr="009057DA" w:rsidRDefault="00F018F6" w:rsidP="00D129E2">
            <w:pPr>
              <w:shd w:val="clear" w:color="auto" w:fill="FFFFFF"/>
              <w:spacing w:after="0" w:line="180" w:lineRule="exact"/>
              <w:rPr>
                <w:rFonts w:ascii="Times New Roman" w:eastAsia="Times New Roman" w:hAnsi="Times New Roman" w:cs="Times New Roman"/>
                <w:b/>
                <w:bCs/>
                <w:color w:val="000000"/>
                <w:spacing w:val="-8"/>
                <w:sz w:val="20"/>
                <w:szCs w:val="20"/>
                <w:u w:val="single"/>
              </w:rPr>
            </w:pPr>
            <w:r w:rsidRPr="009057DA">
              <w:rPr>
                <w:rFonts w:ascii="Times New Roman" w:eastAsia="Times New Roman" w:hAnsi="Times New Roman" w:cs="Times New Roman"/>
                <w:b/>
                <w:sz w:val="20"/>
                <w:szCs w:val="20"/>
                <w:u w:val="single"/>
              </w:rPr>
              <w:t>Прогулка</w:t>
            </w:r>
          </w:p>
          <w:p w:rsidR="00F018F6" w:rsidRPr="00A544DD" w:rsidRDefault="00F018F6" w:rsidP="00D129E2">
            <w:pPr>
              <w:spacing w:after="0" w:line="240" w:lineRule="auto"/>
              <w:rPr>
                <w:rFonts w:ascii="Times New Roman" w:eastAsia="Times New Roman" w:hAnsi="Times New Roman" w:cs="Times New Roman"/>
                <w:color w:val="FF0000"/>
                <w:sz w:val="20"/>
                <w:szCs w:val="20"/>
              </w:rPr>
            </w:pPr>
          </w:p>
          <w:p w:rsidR="00F018F6" w:rsidRPr="00A544DD" w:rsidRDefault="00F018F6" w:rsidP="00D129E2">
            <w:pPr>
              <w:spacing w:after="0" w:line="240" w:lineRule="auto"/>
              <w:rPr>
                <w:rFonts w:ascii="Times New Roman" w:eastAsia="Times New Roman" w:hAnsi="Times New Roman" w:cs="Times New Roman"/>
                <w:sz w:val="20"/>
                <w:szCs w:val="20"/>
              </w:rPr>
            </w:pPr>
          </w:p>
          <w:p w:rsidR="00F018F6" w:rsidRPr="00A544DD" w:rsidRDefault="00F018F6" w:rsidP="00D129E2">
            <w:pPr>
              <w:spacing w:after="0" w:line="240" w:lineRule="auto"/>
              <w:rPr>
                <w:rFonts w:ascii="Times New Roman" w:eastAsia="Times New Roman" w:hAnsi="Times New Roman" w:cs="Times New Roman"/>
                <w:sz w:val="20"/>
                <w:szCs w:val="20"/>
              </w:rPr>
            </w:pPr>
          </w:p>
          <w:p w:rsidR="00F018F6" w:rsidRPr="00A544DD" w:rsidRDefault="00F018F6" w:rsidP="00D129E2">
            <w:pPr>
              <w:spacing w:after="0" w:line="240" w:lineRule="auto"/>
              <w:rPr>
                <w:rFonts w:ascii="Times New Roman" w:eastAsia="Times New Roman" w:hAnsi="Times New Roman" w:cs="Times New Roman"/>
                <w:sz w:val="20"/>
                <w:szCs w:val="20"/>
              </w:rPr>
            </w:pPr>
          </w:p>
          <w:p w:rsidR="00F018F6" w:rsidRPr="00A544DD" w:rsidRDefault="00F018F6" w:rsidP="00D129E2">
            <w:pPr>
              <w:spacing w:after="0" w:line="240" w:lineRule="auto"/>
              <w:rPr>
                <w:rFonts w:ascii="Times New Roman" w:eastAsia="Times New Roman" w:hAnsi="Times New Roman" w:cs="Times New Roman"/>
                <w:sz w:val="20"/>
                <w:szCs w:val="20"/>
              </w:rPr>
            </w:pPr>
          </w:p>
          <w:p w:rsidR="00F018F6" w:rsidRPr="00A544DD" w:rsidRDefault="00F018F6" w:rsidP="00D129E2">
            <w:pPr>
              <w:spacing w:after="0" w:line="240" w:lineRule="auto"/>
              <w:rPr>
                <w:rFonts w:ascii="Times New Roman" w:eastAsia="Times New Roman" w:hAnsi="Times New Roman" w:cs="Times New Roman"/>
                <w:sz w:val="20"/>
                <w:szCs w:val="20"/>
              </w:rPr>
            </w:pPr>
          </w:p>
          <w:p w:rsidR="00F018F6" w:rsidRPr="00A544DD" w:rsidRDefault="00F018F6" w:rsidP="00D129E2">
            <w:pPr>
              <w:spacing w:after="0" w:line="240" w:lineRule="auto"/>
              <w:rPr>
                <w:rFonts w:ascii="Times New Roman" w:eastAsia="Times New Roman" w:hAnsi="Times New Roman" w:cs="Times New Roman"/>
                <w:sz w:val="20"/>
                <w:szCs w:val="20"/>
              </w:rPr>
            </w:pPr>
          </w:p>
          <w:p w:rsidR="00F018F6" w:rsidRDefault="00F018F6" w:rsidP="00D129E2">
            <w:pPr>
              <w:spacing w:after="0" w:line="240" w:lineRule="auto"/>
              <w:rPr>
                <w:rFonts w:ascii="Times New Roman" w:eastAsia="Times New Roman" w:hAnsi="Times New Roman" w:cs="Times New Roman"/>
                <w:sz w:val="20"/>
                <w:szCs w:val="20"/>
              </w:rPr>
            </w:pPr>
          </w:p>
          <w:p w:rsidR="00F018F6" w:rsidRPr="00A544DD" w:rsidRDefault="00F018F6" w:rsidP="00D129E2">
            <w:pPr>
              <w:rPr>
                <w:rFonts w:ascii="Times New Roman" w:eastAsia="Times New Roman" w:hAnsi="Times New Roman" w:cs="Times New Roman"/>
                <w:sz w:val="20"/>
                <w:szCs w:val="20"/>
              </w:rPr>
            </w:pPr>
          </w:p>
        </w:tc>
        <w:tc>
          <w:tcPr>
            <w:tcW w:w="5342" w:type="dxa"/>
            <w:shd w:val="clear" w:color="auto" w:fill="auto"/>
          </w:tcPr>
          <w:p w:rsidR="00F018F6" w:rsidRPr="00C02976" w:rsidRDefault="00F018F6" w:rsidP="00D129E2">
            <w:pPr>
              <w:pStyle w:val="Style62"/>
              <w:widowControl/>
              <w:spacing w:line="240" w:lineRule="auto"/>
              <w:ind w:right="960" w:firstLine="0"/>
              <w:rPr>
                <w:rStyle w:val="FontStyle112"/>
              </w:rPr>
            </w:pPr>
            <w:r w:rsidRPr="00C02976">
              <w:rPr>
                <w:rStyle w:val="FontStyle97"/>
                <w:rFonts w:eastAsiaTheme="majorEastAsia"/>
                <w:sz w:val="22"/>
                <w:szCs w:val="22"/>
              </w:rPr>
              <w:t xml:space="preserve">Наблюдение Каким бывает снег (свойства снега) </w:t>
            </w:r>
          </w:p>
          <w:p w:rsidR="00F018F6" w:rsidRPr="00C02976" w:rsidRDefault="00F018F6" w:rsidP="00D129E2">
            <w:pPr>
              <w:pStyle w:val="Style8"/>
              <w:widowControl/>
              <w:spacing w:line="240" w:lineRule="auto"/>
              <w:ind w:firstLine="0"/>
              <w:rPr>
                <w:rStyle w:val="FontStyle112"/>
              </w:rPr>
            </w:pPr>
            <w:r w:rsidRPr="00C02976">
              <w:rPr>
                <w:rStyle w:val="FontStyle99"/>
                <w:rFonts w:eastAsia="Calibri"/>
                <w:spacing w:val="40"/>
              </w:rPr>
              <w:t>Цель:</w:t>
            </w:r>
            <w:r w:rsidRPr="00C02976">
              <w:rPr>
                <w:rStyle w:val="FontStyle99"/>
                <w:rFonts w:eastAsia="Calibri"/>
              </w:rPr>
              <w:t xml:space="preserve"> </w:t>
            </w:r>
            <w:r w:rsidRPr="00C02976">
              <w:rPr>
                <w:rStyle w:val="FontStyle112"/>
              </w:rPr>
              <w:t>продолжать знакомить детей со свойствами снега</w:t>
            </w:r>
          </w:p>
          <w:p w:rsidR="00F018F6" w:rsidRPr="00C02976" w:rsidRDefault="00F018F6" w:rsidP="00D129E2">
            <w:pPr>
              <w:pStyle w:val="Style8"/>
              <w:widowControl/>
              <w:spacing w:line="240" w:lineRule="auto"/>
              <w:ind w:firstLine="0"/>
              <w:rPr>
                <w:rStyle w:val="FontStyle112"/>
              </w:rPr>
            </w:pPr>
            <w:r w:rsidRPr="00C02976">
              <w:rPr>
                <w:rStyle w:val="FontStyle112"/>
              </w:rPr>
              <w:t>(холодный, белый, хрустящий).</w:t>
            </w:r>
          </w:p>
          <w:p w:rsidR="00F018F6" w:rsidRPr="00C02976" w:rsidRDefault="00F018F6" w:rsidP="00D129E2">
            <w:pPr>
              <w:pStyle w:val="Style8"/>
              <w:widowControl/>
              <w:spacing w:line="240" w:lineRule="auto"/>
              <w:ind w:right="10" w:firstLine="0"/>
              <w:rPr>
                <w:rStyle w:val="FontStyle112"/>
                <w:b/>
              </w:rPr>
            </w:pPr>
            <w:r w:rsidRPr="00C02976">
              <w:rPr>
                <w:rStyle w:val="FontStyle99"/>
                <w:rFonts w:eastAsia="Calibri"/>
              </w:rPr>
              <w:t xml:space="preserve">Трудовая деятельность: </w:t>
            </w:r>
            <w:r w:rsidRPr="00C02976">
              <w:rPr>
                <w:rStyle w:val="FontStyle112"/>
                <w:b/>
              </w:rPr>
              <w:t>сгребание снега лопаткой, рас</w:t>
            </w:r>
            <w:r w:rsidRPr="00C02976">
              <w:rPr>
                <w:rStyle w:val="FontStyle112"/>
                <w:b/>
              </w:rPr>
              <w:softHyphen/>
              <w:t>чищая дорожки.</w:t>
            </w:r>
          </w:p>
          <w:p w:rsidR="00F018F6" w:rsidRPr="00C02976" w:rsidRDefault="00F018F6" w:rsidP="00D129E2">
            <w:pPr>
              <w:pStyle w:val="Style8"/>
              <w:widowControl/>
              <w:spacing w:line="240" w:lineRule="auto"/>
              <w:ind w:firstLine="0"/>
              <w:jc w:val="left"/>
              <w:rPr>
                <w:rStyle w:val="FontStyle112"/>
              </w:rPr>
            </w:pPr>
            <w:r w:rsidRPr="00C02976">
              <w:rPr>
                <w:rStyle w:val="FontStyle112"/>
                <w:b/>
                <w:spacing w:val="40"/>
              </w:rPr>
              <w:t>Цель:</w:t>
            </w:r>
            <w:r w:rsidRPr="00C02976">
              <w:rPr>
                <w:rStyle w:val="FontStyle112"/>
              </w:rPr>
              <w:t xml:space="preserve"> учить правильно пользоваться лопатками.</w:t>
            </w:r>
          </w:p>
          <w:p w:rsidR="00F018F6" w:rsidRPr="00C02976" w:rsidRDefault="00F018F6" w:rsidP="00D129E2">
            <w:pPr>
              <w:spacing w:after="0" w:line="240" w:lineRule="auto"/>
              <w:rPr>
                <w:rStyle w:val="FontStyle112"/>
                <w:rFonts w:eastAsia="Times New Roman"/>
                <w:b/>
              </w:rPr>
            </w:pPr>
            <w:r w:rsidRPr="00C02976">
              <w:rPr>
                <w:rStyle w:val="FontStyle112"/>
                <w:rFonts w:eastAsia="Times New Roman"/>
                <w:b/>
              </w:rPr>
              <w:t>Подвижная игра «Ловлю птиц на лету»</w:t>
            </w:r>
          </w:p>
          <w:p w:rsidR="00F018F6" w:rsidRPr="00C02976" w:rsidRDefault="00F018F6" w:rsidP="00D129E2">
            <w:pPr>
              <w:spacing w:after="0" w:line="240" w:lineRule="auto"/>
              <w:rPr>
                <w:rFonts w:ascii="Times New Roman" w:eastAsia="Times New Roman" w:hAnsi="Times New Roman" w:cs="Times New Roman"/>
              </w:rPr>
            </w:pPr>
            <w:r w:rsidRPr="00C02976">
              <w:rPr>
                <w:rStyle w:val="FontStyle112"/>
                <w:b/>
              </w:rPr>
              <w:t>Цель:</w:t>
            </w:r>
            <w:r w:rsidRPr="00C02976">
              <w:rPr>
                <w:rStyle w:val="FontStyle112"/>
              </w:rPr>
              <w:t xml:space="preserve"> учить быстро действовать по сигналу; бегать, не наталкиваясь друг  на друга.</w:t>
            </w:r>
          </w:p>
        </w:tc>
        <w:tc>
          <w:tcPr>
            <w:tcW w:w="2268" w:type="dxa"/>
            <w:gridSpan w:val="2"/>
            <w:shd w:val="clear" w:color="auto" w:fill="auto"/>
          </w:tcPr>
          <w:p w:rsidR="00F018F6" w:rsidRPr="00C02976" w:rsidRDefault="00F018F6" w:rsidP="00D129E2">
            <w:pPr>
              <w:pStyle w:val="Style1"/>
              <w:widowControl/>
              <w:spacing w:line="240" w:lineRule="auto"/>
              <w:rPr>
                <w:rFonts w:ascii="Times New Roman" w:hAnsi="Times New Roman"/>
                <w:b/>
                <w:sz w:val="22"/>
                <w:szCs w:val="22"/>
              </w:rPr>
            </w:pPr>
            <w:r w:rsidRPr="00C02976">
              <w:rPr>
                <w:rFonts w:ascii="Times New Roman" w:hAnsi="Times New Roman"/>
                <w:b/>
                <w:sz w:val="22"/>
                <w:szCs w:val="22"/>
              </w:rPr>
              <w:t>Выносной материал:</w:t>
            </w:r>
            <w:r w:rsidRPr="00C02976">
              <w:rPr>
                <w:rFonts w:ascii="Times New Roman" w:hAnsi="Times New Roman"/>
                <w:sz w:val="22"/>
                <w:szCs w:val="22"/>
              </w:rPr>
              <w:t xml:space="preserve"> лопатки, метелки, санки.</w:t>
            </w:r>
          </w:p>
        </w:tc>
        <w:tc>
          <w:tcPr>
            <w:tcW w:w="1984" w:type="dxa"/>
            <w:gridSpan w:val="2"/>
            <w:shd w:val="clear" w:color="auto" w:fill="auto"/>
          </w:tcPr>
          <w:p w:rsidR="00F018F6" w:rsidRPr="00C02976" w:rsidRDefault="00F018F6" w:rsidP="00D129E2">
            <w:pPr>
              <w:pStyle w:val="Style1"/>
              <w:widowControl/>
              <w:spacing w:line="240" w:lineRule="auto"/>
              <w:rPr>
                <w:rFonts w:ascii="Times New Roman" w:hAnsi="Times New Roman"/>
                <w:b/>
                <w:sz w:val="22"/>
                <w:szCs w:val="22"/>
              </w:rPr>
            </w:pPr>
            <w:r w:rsidRPr="00C02976">
              <w:rPr>
                <w:rFonts w:ascii="Times New Roman" w:hAnsi="Times New Roman"/>
                <w:b/>
                <w:sz w:val="22"/>
                <w:szCs w:val="22"/>
              </w:rPr>
              <w:t>Игра «Догони меня»</w:t>
            </w:r>
          </w:p>
          <w:p w:rsidR="00F018F6" w:rsidRPr="00C02976" w:rsidRDefault="00F018F6" w:rsidP="00D129E2">
            <w:pPr>
              <w:pStyle w:val="Style1"/>
              <w:widowControl/>
              <w:spacing w:line="240" w:lineRule="auto"/>
              <w:rPr>
                <w:rFonts w:ascii="Times New Roman" w:hAnsi="Times New Roman"/>
                <w:sz w:val="22"/>
                <w:szCs w:val="22"/>
              </w:rPr>
            </w:pPr>
            <w:r w:rsidRPr="00C02976">
              <w:rPr>
                <w:rFonts w:ascii="Times New Roman" w:hAnsi="Times New Roman"/>
                <w:b/>
                <w:sz w:val="22"/>
                <w:szCs w:val="22"/>
              </w:rPr>
              <w:t>Цель:</w:t>
            </w:r>
            <w:r w:rsidRPr="00C02976">
              <w:rPr>
                <w:rFonts w:ascii="Times New Roman" w:hAnsi="Times New Roman"/>
                <w:sz w:val="22"/>
                <w:szCs w:val="22"/>
              </w:rPr>
              <w:t xml:space="preserve"> учить бегать в нужном направлении.</w:t>
            </w:r>
          </w:p>
        </w:tc>
        <w:tc>
          <w:tcPr>
            <w:tcW w:w="2128" w:type="dxa"/>
            <w:vMerge/>
            <w:shd w:val="clear" w:color="auto" w:fill="auto"/>
          </w:tcPr>
          <w:p w:rsidR="00F018F6" w:rsidRPr="00F04352" w:rsidRDefault="00F018F6" w:rsidP="00D129E2">
            <w:pPr>
              <w:spacing w:after="0" w:line="240" w:lineRule="auto"/>
              <w:rPr>
                <w:rFonts w:ascii="Times New Roman" w:eastAsia="Times New Roman" w:hAnsi="Times New Roman" w:cs="Times New Roman"/>
                <w:sz w:val="20"/>
                <w:szCs w:val="20"/>
              </w:rPr>
            </w:pPr>
          </w:p>
        </w:tc>
      </w:tr>
      <w:tr w:rsidR="00F018F6" w:rsidRPr="00F04352" w:rsidTr="00D129E2">
        <w:tc>
          <w:tcPr>
            <w:tcW w:w="1008" w:type="dxa"/>
            <w:vMerge/>
            <w:shd w:val="clear" w:color="auto" w:fill="auto"/>
          </w:tcPr>
          <w:p w:rsidR="00F018F6" w:rsidRPr="00F04352" w:rsidRDefault="00F018F6" w:rsidP="00D129E2">
            <w:pPr>
              <w:spacing w:after="0" w:line="240" w:lineRule="auto"/>
              <w:rPr>
                <w:rFonts w:ascii="Times New Roman" w:eastAsia="Times New Roman" w:hAnsi="Times New Roman" w:cs="Times New Roman"/>
                <w:sz w:val="20"/>
                <w:szCs w:val="20"/>
              </w:rPr>
            </w:pPr>
          </w:p>
        </w:tc>
        <w:tc>
          <w:tcPr>
            <w:tcW w:w="1980" w:type="dxa"/>
            <w:shd w:val="clear" w:color="auto" w:fill="auto"/>
          </w:tcPr>
          <w:p w:rsidR="00F018F6" w:rsidRPr="009057DA" w:rsidRDefault="00F018F6" w:rsidP="00D129E2">
            <w:pPr>
              <w:pStyle w:val="a3"/>
              <w:rPr>
                <w:rFonts w:ascii="Times New Roman" w:hAnsi="Times New Roman"/>
                <w:b/>
                <w:sz w:val="20"/>
                <w:u w:val="single"/>
              </w:rPr>
            </w:pPr>
            <w:r w:rsidRPr="009057DA">
              <w:rPr>
                <w:rFonts w:ascii="Times New Roman" w:hAnsi="Times New Roman"/>
                <w:b/>
                <w:sz w:val="20"/>
                <w:u w:val="single"/>
              </w:rPr>
              <w:t>Работа перед  сном</w:t>
            </w:r>
          </w:p>
        </w:tc>
        <w:tc>
          <w:tcPr>
            <w:tcW w:w="11722" w:type="dxa"/>
            <w:gridSpan w:val="6"/>
            <w:shd w:val="clear" w:color="auto" w:fill="auto"/>
          </w:tcPr>
          <w:p w:rsidR="00F018F6" w:rsidRDefault="00F018F6" w:rsidP="00D129E2">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Игровая ситуация «Самостоятельно засучиваем рукава»</w:t>
            </w:r>
          </w:p>
          <w:p w:rsidR="00F018F6" w:rsidRDefault="00F018F6" w:rsidP="00D129E2">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Цель: </w:t>
            </w:r>
            <w:r>
              <w:rPr>
                <w:rFonts w:ascii="Times New Roman" w:eastAsia="Times New Roman" w:hAnsi="Times New Roman" w:cs="Times New Roman"/>
                <w:sz w:val="20"/>
                <w:szCs w:val="20"/>
              </w:rPr>
              <w:t>ф</w:t>
            </w:r>
            <w:r w:rsidRPr="005D620F">
              <w:rPr>
                <w:rFonts w:ascii="Times New Roman" w:eastAsia="Times New Roman" w:hAnsi="Times New Roman" w:cs="Times New Roman"/>
                <w:sz w:val="20"/>
                <w:szCs w:val="20"/>
              </w:rPr>
              <w:t>ормирование КГН и навыков самообслуживания.</w:t>
            </w:r>
          </w:p>
          <w:p w:rsidR="00F018F6" w:rsidRPr="00351160" w:rsidRDefault="00F018F6" w:rsidP="00D129E2">
            <w:pPr>
              <w:spacing w:after="0" w:line="240" w:lineRule="auto"/>
              <w:rPr>
                <w:rFonts w:ascii="Times New Roman" w:eastAsia="Times New Roman" w:hAnsi="Times New Roman" w:cs="Times New Roman"/>
                <w:b/>
                <w:sz w:val="20"/>
                <w:szCs w:val="20"/>
              </w:rPr>
            </w:pPr>
          </w:p>
        </w:tc>
      </w:tr>
      <w:tr w:rsidR="00F018F6" w:rsidRPr="00F04352" w:rsidTr="00D129E2">
        <w:trPr>
          <w:trHeight w:val="1505"/>
        </w:trPr>
        <w:tc>
          <w:tcPr>
            <w:tcW w:w="1008" w:type="dxa"/>
            <w:vMerge/>
            <w:shd w:val="clear" w:color="auto" w:fill="auto"/>
          </w:tcPr>
          <w:p w:rsidR="00F018F6" w:rsidRPr="00F04352" w:rsidRDefault="00F018F6" w:rsidP="00D129E2">
            <w:pPr>
              <w:spacing w:after="0" w:line="240" w:lineRule="auto"/>
              <w:rPr>
                <w:rFonts w:ascii="Times New Roman" w:eastAsia="Times New Roman" w:hAnsi="Times New Roman" w:cs="Times New Roman"/>
                <w:sz w:val="20"/>
                <w:szCs w:val="20"/>
              </w:rPr>
            </w:pPr>
          </w:p>
        </w:tc>
        <w:tc>
          <w:tcPr>
            <w:tcW w:w="1980" w:type="dxa"/>
            <w:shd w:val="clear" w:color="auto" w:fill="auto"/>
          </w:tcPr>
          <w:p w:rsidR="00F018F6" w:rsidRPr="009057DA" w:rsidRDefault="00F018F6" w:rsidP="00D129E2">
            <w:pPr>
              <w:pStyle w:val="a3"/>
              <w:rPr>
                <w:rFonts w:ascii="Times New Roman" w:hAnsi="Times New Roman"/>
                <w:b/>
                <w:sz w:val="20"/>
                <w:u w:val="single"/>
              </w:rPr>
            </w:pPr>
            <w:r w:rsidRPr="009057DA">
              <w:rPr>
                <w:rFonts w:ascii="Times New Roman" w:hAnsi="Times New Roman"/>
                <w:b/>
                <w:sz w:val="20"/>
                <w:u w:val="single"/>
              </w:rPr>
              <w:t>Вечер</w:t>
            </w:r>
          </w:p>
          <w:p w:rsidR="00F018F6" w:rsidRDefault="00F018F6" w:rsidP="00D129E2">
            <w:pPr>
              <w:spacing w:after="0" w:line="240" w:lineRule="auto"/>
              <w:rPr>
                <w:rFonts w:ascii="Times New Roman" w:eastAsia="Times New Roman" w:hAnsi="Times New Roman" w:cs="Times New Roman"/>
                <w:b/>
                <w:sz w:val="20"/>
                <w:szCs w:val="20"/>
              </w:rPr>
            </w:pPr>
          </w:p>
          <w:p w:rsidR="00F018F6" w:rsidRPr="00F04352" w:rsidRDefault="00F018F6" w:rsidP="00D129E2">
            <w:pPr>
              <w:rPr>
                <w:rFonts w:ascii="Times New Roman" w:eastAsia="Times New Roman" w:hAnsi="Times New Roman" w:cs="Times New Roman"/>
                <w:sz w:val="20"/>
                <w:szCs w:val="20"/>
              </w:rPr>
            </w:pPr>
            <w:r w:rsidRPr="00F04352">
              <w:rPr>
                <w:rFonts w:ascii="Times New Roman" w:eastAsia="Times New Roman" w:hAnsi="Times New Roman" w:cs="Times New Roman"/>
                <w:b/>
                <w:sz w:val="20"/>
                <w:szCs w:val="20"/>
              </w:rPr>
              <w:t xml:space="preserve">Закаливающие процедуры после сна </w:t>
            </w:r>
          </w:p>
        </w:tc>
        <w:tc>
          <w:tcPr>
            <w:tcW w:w="5342" w:type="dxa"/>
            <w:shd w:val="clear" w:color="auto" w:fill="auto"/>
          </w:tcPr>
          <w:p w:rsidR="00F018F6" w:rsidRDefault="00F018F6" w:rsidP="00D129E2">
            <w:pPr>
              <w:spacing w:after="0" w:line="240" w:lineRule="auto"/>
              <w:rPr>
                <w:rFonts w:ascii="Times New Roman" w:eastAsia="Times New Roman" w:hAnsi="Times New Roman" w:cs="Times New Roman"/>
                <w:b/>
                <w:sz w:val="20"/>
                <w:szCs w:val="20"/>
              </w:rPr>
            </w:pPr>
          </w:p>
          <w:p w:rsidR="00F018F6" w:rsidRDefault="00F018F6" w:rsidP="00D129E2">
            <w:pPr>
              <w:spacing w:after="0" w:line="240" w:lineRule="auto"/>
              <w:rPr>
                <w:rFonts w:ascii="Times New Roman" w:eastAsia="Times New Roman" w:hAnsi="Times New Roman" w:cs="Times New Roman"/>
                <w:b/>
                <w:sz w:val="20"/>
                <w:szCs w:val="20"/>
              </w:rPr>
            </w:pPr>
          </w:p>
          <w:p w:rsidR="00F018F6" w:rsidRPr="00F04352" w:rsidRDefault="00F018F6" w:rsidP="00D129E2">
            <w:pPr>
              <w:spacing w:after="0" w:line="240" w:lineRule="auto"/>
              <w:rPr>
                <w:rFonts w:ascii="Times New Roman" w:eastAsia="Times New Roman" w:hAnsi="Times New Roman" w:cs="Times New Roman"/>
                <w:color w:val="000000"/>
                <w:sz w:val="20"/>
                <w:szCs w:val="20"/>
              </w:rPr>
            </w:pPr>
            <w:r w:rsidRPr="00051101">
              <w:rPr>
                <w:rFonts w:ascii="Times New Roman" w:eastAsia="Times New Roman" w:hAnsi="Times New Roman" w:cs="Times New Roman"/>
                <w:b/>
                <w:sz w:val="20"/>
                <w:szCs w:val="20"/>
              </w:rPr>
              <w:t>Цель:</w:t>
            </w:r>
            <w:r w:rsidRPr="00F04352">
              <w:rPr>
                <w:rFonts w:ascii="Times New Roman" w:eastAsia="Times New Roman" w:hAnsi="Times New Roman" w:cs="Times New Roman"/>
                <w:sz w:val="20"/>
                <w:szCs w:val="20"/>
              </w:rPr>
              <w:t xml:space="preserve"> </w:t>
            </w:r>
            <w:r w:rsidRPr="00F04352">
              <w:rPr>
                <w:rFonts w:ascii="Times New Roman" w:eastAsia="Times New Roman" w:hAnsi="Times New Roman" w:cs="Times New Roman"/>
                <w:color w:val="000000"/>
                <w:sz w:val="20"/>
                <w:szCs w:val="20"/>
              </w:rPr>
              <w:t>сохранение и укрепление физического и психического здоровья детей.</w:t>
            </w:r>
          </w:p>
          <w:p w:rsidR="00F018F6" w:rsidRPr="00F04352" w:rsidRDefault="00F018F6" w:rsidP="00D129E2">
            <w:pPr>
              <w:spacing w:after="0" w:line="240" w:lineRule="auto"/>
              <w:rPr>
                <w:rFonts w:ascii="Times New Roman" w:eastAsia="Times New Roman" w:hAnsi="Times New Roman" w:cs="Times New Roman"/>
                <w:sz w:val="20"/>
                <w:szCs w:val="20"/>
              </w:rPr>
            </w:pPr>
          </w:p>
        </w:tc>
        <w:tc>
          <w:tcPr>
            <w:tcW w:w="2268" w:type="dxa"/>
            <w:gridSpan w:val="2"/>
            <w:shd w:val="clear" w:color="auto" w:fill="auto"/>
          </w:tcPr>
          <w:p w:rsidR="00F018F6" w:rsidRDefault="00F018F6" w:rsidP="00D129E2">
            <w:pPr>
              <w:pStyle w:val="Style17"/>
              <w:widowControl/>
              <w:spacing w:line="200" w:lineRule="exact"/>
              <w:ind w:firstLine="0"/>
              <w:rPr>
                <w:rFonts w:ascii="Times New Roman" w:hAnsi="Times New Roman" w:cs="Century Schoolbook"/>
                <w:b/>
                <w:sz w:val="20"/>
                <w:szCs w:val="20"/>
              </w:rPr>
            </w:pPr>
          </w:p>
          <w:p w:rsidR="00F018F6" w:rsidRDefault="00F018F6" w:rsidP="00D129E2">
            <w:pPr>
              <w:pStyle w:val="Style17"/>
              <w:widowControl/>
              <w:spacing w:line="200" w:lineRule="exact"/>
              <w:ind w:firstLine="0"/>
              <w:rPr>
                <w:rFonts w:ascii="Times New Roman" w:hAnsi="Times New Roman" w:cs="Century Schoolbook"/>
                <w:b/>
                <w:sz w:val="20"/>
                <w:szCs w:val="20"/>
              </w:rPr>
            </w:pPr>
          </w:p>
          <w:p w:rsidR="00F018F6" w:rsidRDefault="00F018F6" w:rsidP="00D129E2">
            <w:pPr>
              <w:pStyle w:val="Style17"/>
              <w:widowControl/>
              <w:spacing w:line="200" w:lineRule="exact"/>
              <w:ind w:firstLine="0"/>
              <w:rPr>
                <w:rFonts w:ascii="Times New Roman" w:hAnsi="Times New Roman" w:cs="Century Schoolbook"/>
                <w:b/>
                <w:sz w:val="20"/>
                <w:szCs w:val="20"/>
              </w:rPr>
            </w:pPr>
            <w:r>
              <w:rPr>
                <w:rFonts w:ascii="Times New Roman" w:hAnsi="Times New Roman" w:cs="Century Schoolbook"/>
                <w:b/>
                <w:sz w:val="20"/>
                <w:szCs w:val="20"/>
              </w:rPr>
              <w:t>Спальня</w:t>
            </w:r>
          </w:p>
          <w:p w:rsidR="00F018F6" w:rsidRPr="00051101" w:rsidRDefault="00F018F6" w:rsidP="00D129E2">
            <w:pPr>
              <w:pStyle w:val="Style17"/>
              <w:widowControl/>
              <w:spacing w:line="200" w:lineRule="exact"/>
              <w:ind w:firstLine="0"/>
              <w:rPr>
                <w:rFonts w:ascii="Times New Roman" w:hAnsi="Times New Roman" w:cs="Century Schoolbook"/>
                <w:sz w:val="20"/>
                <w:szCs w:val="20"/>
              </w:rPr>
            </w:pPr>
            <w:r w:rsidRPr="00051101">
              <w:rPr>
                <w:rFonts w:ascii="Times New Roman" w:hAnsi="Times New Roman" w:cs="Century Schoolbook"/>
                <w:sz w:val="20"/>
                <w:szCs w:val="20"/>
              </w:rPr>
              <w:t>(ребристые дорожки)</w:t>
            </w:r>
          </w:p>
          <w:p w:rsidR="00F018F6" w:rsidRDefault="00F018F6" w:rsidP="00D129E2">
            <w:pPr>
              <w:pStyle w:val="Style17"/>
              <w:widowControl/>
              <w:spacing w:line="200" w:lineRule="exact"/>
              <w:ind w:firstLine="0"/>
              <w:rPr>
                <w:rFonts w:ascii="Times New Roman" w:hAnsi="Times New Roman" w:cs="Century Schoolbook"/>
                <w:b/>
                <w:sz w:val="20"/>
                <w:szCs w:val="20"/>
              </w:rPr>
            </w:pPr>
          </w:p>
          <w:p w:rsidR="00F018F6" w:rsidRDefault="00F018F6" w:rsidP="00D129E2">
            <w:pPr>
              <w:pStyle w:val="Style17"/>
              <w:widowControl/>
              <w:spacing w:line="200" w:lineRule="exact"/>
              <w:ind w:firstLine="0"/>
              <w:rPr>
                <w:rFonts w:ascii="Times New Roman" w:hAnsi="Times New Roman" w:cs="Century Schoolbook"/>
                <w:b/>
                <w:sz w:val="20"/>
                <w:szCs w:val="20"/>
              </w:rPr>
            </w:pPr>
          </w:p>
          <w:p w:rsidR="00F018F6" w:rsidRPr="00AF078F" w:rsidRDefault="00F018F6" w:rsidP="00D129E2">
            <w:pPr>
              <w:pStyle w:val="Style17"/>
              <w:widowControl/>
              <w:spacing w:line="200" w:lineRule="exact"/>
              <w:ind w:firstLine="0"/>
              <w:rPr>
                <w:rFonts w:ascii="Times New Roman" w:hAnsi="Times New Roman" w:cs="Century Schoolbook"/>
                <w:b/>
                <w:sz w:val="20"/>
                <w:szCs w:val="20"/>
              </w:rPr>
            </w:pPr>
          </w:p>
        </w:tc>
        <w:tc>
          <w:tcPr>
            <w:tcW w:w="1984" w:type="dxa"/>
            <w:gridSpan w:val="2"/>
            <w:vMerge w:val="restart"/>
            <w:shd w:val="clear" w:color="auto" w:fill="auto"/>
          </w:tcPr>
          <w:p w:rsidR="00F018F6" w:rsidRPr="0044094B" w:rsidRDefault="00F018F6" w:rsidP="00D129E2">
            <w:pPr>
              <w:pStyle w:val="Style57"/>
              <w:widowControl/>
              <w:tabs>
                <w:tab w:val="left" w:pos="662"/>
              </w:tabs>
              <w:spacing w:line="240" w:lineRule="auto"/>
              <w:ind w:firstLine="0"/>
              <w:rPr>
                <w:rStyle w:val="FontStyle99"/>
                <w:rFonts w:eastAsia="Calibri"/>
                <w:sz w:val="20"/>
                <w:szCs w:val="20"/>
              </w:rPr>
            </w:pPr>
            <w:r w:rsidRPr="0044094B">
              <w:rPr>
                <w:rStyle w:val="FontStyle99"/>
                <w:rFonts w:eastAsia="Calibri"/>
                <w:sz w:val="20"/>
                <w:szCs w:val="20"/>
              </w:rPr>
              <w:t xml:space="preserve">Игра малой подвижности, хороводная «Раздувайся, мой шар» </w:t>
            </w:r>
          </w:p>
          <w:p w:rsidR="00F018F6" w:rsidRPr="0044094B" w:rsidRDefault="00F018F6" w:rsidP="00D129E2">
            <w:pPr>
              <w:pStyle w:val="Style57"/>
              <w:widowControl/>
              <w:tabs>
                <w:tab w:val="left" w:pos="662"/>
              </w:tabs>
              <w:spacing w:line="240" w:lineRule="auto"/>
              <w:ind w:firstLine="0"/>
              <w:rPr>
                <w:rStyle w:val="FontStyle99"/>
                <w:rFonts w:eastAsia="Calibri"/>
                <w:b w:val="0"/>
                <w:sz w:val="20"/>
                <w:szCs w:val="20"/>
              </w:rPr>
            </w:pPr>
            <w:r w:rsidRPr="0044094B">
              <w:rPr>
                <w:rStyle w:val="FontStyle99"/>
                <w:rFonts w:eastAsia="Calibri"/>
                <w:sz w:val="20"/>
                <w:szCs w:val="20"/>
              </w:rPr>
              <w:t>Цель: закреплять умение детей водить хоровод.</w:t>
            </w:r>
          </w:p>
          <w:p w:rsidR="00F018F6" w:rsidRPr="00F04352" w:rsidRDefault="00F018F6" w:rsidP="00D129E2">
            <w:pPr>
              <w:spacing w:after="0" w:line="240" w:lineRule="auto"/>
              <w:rPr>
                <w:rFonts w:ascii="Times New Roman" w:eastAsia="Times New Roman" w:hAnsi="Times New Roman" w:cs="Times New Roman"/>
                <w:sz w:val="20"/>
                <w:szCs w:val="20"/>
              </w:rPr>
            </w:pPr>
          </w:p>
        </w:tc>
        <w:tc>
          <w:tcPr>
            <w:tcW w:w="2128" w:type="dxa"/>
            <w:vMerge w:val="restart"/>
            <w:shd w:val="clear" w:color="auto" w:fill="auto"/>
          </w:tcPr>
          <w:p w:rsidR="00F018F6" w:rsidRPr="00F04352" w:rsidRDefault="00F018F6" w:rsidP="00D129E2">
            <w:pPr>
              <w:spacing w:after="0" w:line="240" w:lineRule="auto"/>
              <w:rPr>
                <w:rFonts w:ascii="Times New Roman" w:eastAsia="Times New Roman" w:hAnsi="Times New Roman" w:cs="Times New Roman"/>
                <w:sz w:val="20"/>
                <w:szCs w:val="20"/>
              </w:rPr>
            </w:pPr>
          </w:p>
        </w:tc>
      </w:tr>
      <w:tr w:rsidR="00F018F6" w:rsidRPr="00F04352" w:rsidTr="00D129E2">
        <w:trPr>
          <w:trHeight w:val="764"/>
        </w:trPr>
        <w:tc>
          <w:tcPr>
            <w:tcW w:w="1008" w:type="dxa"/>
            <w:vMerge/>
            <w:shd w:val="clear" w:color="auto" w:fill="auto"/>
          </w:tcPr>
          <w:p w:rsidR="00F018F6" w:rsidRPr="00F04352" w:rsidRDefault="00F018F6" w:rsidP="00D129E2">
            <w:pPr>
              <w:spacing w:after="0" w:line="240" w:lineRule="auto"/>
              <w:rPr>
                <w:rFonts w:ascii="Times New Roman" w:eastAsia="Times New Roman" w:hAnsi="Times New Roman" w:cs="Times New Roman"/>
                <w:sz w:val="20"/>
                <w:szCs w:val="20"/>
              </w:rPr>
            </w:pPr>
          </w:p>
        </w:tc>
        <w:tc>
          <w:tcPr>
            <w:tcW w:w="1980" w:type="dxa"/>
            <w:shd w:val="clear" w:color="auto" w:fill="auto"/>
          </w:tcPr>
          <w:p w:rsidR="00F018F6" w:rsidRPr="00B521D8" w:rsidRDefault="00F018F6" w:rsidP="00D129E2">
            <w:pPr>
              <w:spacing w:after="0" w:line="240" w:lineRule="auto"/>
              <w:rPr>
                <w:rFonts w:ascii="Times New Roman" w:eastAsia="Times New Roman" w:hAnsi="Times New Roman" w:cs="Times New Roman"/>
                <w:b/>
                <w:sz w:val="20"/>
                <w:szCs w:val="20"/>
              </w:rPr>
            </w:pPr>
            <w:r w:rsidRPr="00B521D8">
              <w:rPr>
                <w:rFonts w:ascii="Times New Roman" w:hAnsi="Times New Roman"/>
                <w:b/>
                <w:sz w:val="20"/>
                <w:szCs w:val="20"/>
              </w:rPr>
              <w:t>Чтение произведения  Воронько «Таня выбирает ёлку»</w:t>
            </w:r>
          </w:p>
        </w:tc>
        <w:tc>
          <w:tcPr>
            <w:tcW w:w="5342" w:type="dxa"/>
            <w:shd w:val="clear" w:color="auto" w:fill="auto"/>
          </w:tcPr>
          <w:p w:rsidR="00F018F6" w:rsidRPr="009057DA" w:rsidRDefault="00F018F6" w:rsidP="00D129E2">
            <w:pPr>
              <w:spacing w:after="0" w:line="240" w:lineRule="auto"/>
              <w:rPr>
                <w:rFonts w:ascii="Times New Roman" w:eastAsia="Times New Roman" w:hAnsi="Times New Roman" w:cs="Times New Roman"/>
                <w:sz w:val="20"/>
                <w:szCs w:val="20"/>
              </w:rPr>
            </w:pPr>
            <w:r w:rsidRPr="00F04352">
              <w:rPr>
                <w:rFonts w:ascii="Times New Roman" w:eastAsia="Times New Roman" w:hAnsi="Times New Roman" w:cs="Times New Roman"/>
                <w:b/>
                <w:sz w:val="20"/>
                <w:szCs w:val="20"/>
              </w:rPr>
              <w:t>Цель:</w:t>
            </w:r>
            <w:r w:rsidRPr="00F04352">
              <w:rPr>
                <w:rFonts w:ascii="Times New Roman" w:eastAsia="Times New Roman" w:hAnsi="Times New Roman" w:cs="Times New Roman"/>
                <w:sz w:val="20"/>
                <w:szCs w:val="20"/>
              </w:rPr>
              <w:t xml:space="preserve"> </w:t>
            </w:r>
            <w:r w:rsidRPr="00C82319">
              <w:rPr>
                <w:rFonts w:ascii="Times New Roman" w:hAnsi="Times New Roman"/>
                <w:sz w:val="20"/>
                <w:szCs w:val="20"/>
              </w:rPr>
              <w:t xml:space="preserve"> Учить отвечать на вопросы по прочитанному</w:t>
            </w:r>
          </w:p>
        </w:tc>
        <w:tc>
          <w:tcPr>
            <w:tcW w:w="2268" w:type="dxa"/>
            <w:gridSpan w:val="2"/>
            <w:shd w:val="clear" w:color="auto" w:fill="auto"/>
          </w:tcPr>
          <w:p w:rsidR="00F018F6" w:rsidRPr="00B521D8" w:rsidRDefault="00F018F6" w:rsidP="00D129E2">
            <w:pPr>
              <w:pStyle w:val="Style17"/>
              <w:widowControl/>
              <w:spacing w:line="200" w:lineRule="exact"/>
              <w:ind w:firstLine="0"/>
              <w:rPr>
                <w:rFonts w:ascii="Times New Roman" w:hAnsi="Times New Roman" w:cs="Century Schoolbook"/>
                <w:b/>
                <w:sz w:val="20"/>
                <w:szCs w:val="20"/>
              </w:rPr>
            </w:pPr>
            <w:r w:rsidRPr="00B521D8">
              <w:rPr>
                <w:rFonts w:ascii="Times New Roman" w:hAnsi="Times New Roman" w:cs="Century Schoolbook"/>
                <w:b/>
                <w:sz w:val="20"/>
                <w:szCs w:val="20"/>
              </w:rPr>
              <w:t>Литературный центр</w:t>
            </w:r>
          </w:p>
          <w:p w:rsidR="00F018F6" w:rsidRPr="00D43640" w:rsidRDefault="00F018F6" w:rsidP="00D129E2">
            <w:pPr>
              <w:pStyle w:val="Style17"/>
              <w:widowControl/>
              <w:spacing w:line="200" w:lineRule="exact"/>
              <w:ind w:firstLine="0"/>
              <w:rPr>
                <w:rFonts w:ascii="Times New Roman" w:hAnsi="Times New Roman" w:cs="Century Schoolbook"/>
                <w:sz w:val="20"/>
                <w:szCs w:val="20"/>
              </w:rPr>
            </w:pPr>
          </w:p>
        </w:tc>
        <w:tc>
          <w:tcPr>
            <w:tcW w:w="1984" w:type="dxa"/>
            <w:gridSpan w:val="2"/>
            <w:vMerge/>
            <w:shd w:val="clear" w:color="auto" w:fill="auto"/>
          </w:tcPr>
          <w:p w:rsidR="00F018F6" w:rsidRPr="00F04352" w:rsidRDefault="00F018F6" w:rsidP="00D129E2">
            <w:pPr>
              <w:spacing w:after="0" w:line="240" w:lineRule="auto"/>
              <w:rPr>
                <w:rFonts w:ascii="Times New Roman" w:eastAsia="Times New Roman" w:hAnsi="Times New Roman" w:cs="Times New Roman"/>
                <w:b/>
                <w:sz w:val="20"/>
                <w:szCs w:val="20"/>
              </w:rPr>
            </w:pPr>
          </w:p>
        </w:tc>
        <w:tc>
          <w:tcPr>
            <w:tcW w:w="2128" w:type="dxa"/>
            <w:vMerge/>
            <w:shd w:val="clear" w:color="auto" w:fill="auto"/>
          </w:tcPr>
          <w:p w:rsidR="00F018F6" w:rsidRPr="00F04352" w:rsidRDefault="00F018F6" w:rsidP="00D129E2">
            <w:pPr>
              <w:spacing w:after="0" w:line="240" w:lineRule="auto"/>
              <w:rPr>
                <w:rFonts w:ascii="Times New Roman" w:eastAsia="Times New Roman" w:hAnsi="Times New Roman" w:cs="Times New Roman"/>
                <w:sz w:val="20"/>
                <w:szCs w:val="20"/>
              </w:rPr>
            </w:pPr>
          </w:p>
        </w:tc>
      </w:tr>
      <w:tr w:rsidR="00F018F6" w:rsidRPr="00F04352" w:rsidTr="00D129E2">
        <w:trPr>
          <w:trHeight w:val="555"/>
        </w:trPr>
        <w:tc>
          <w:tcPr>
            <w:tcW w:w="1008" w:type="dxa"/>
            <w:vMerge/>
            <w:shd w:val="clear" w:color="auto" w:fill="auto"/>
          </w:tcPr>
          <w:p w:rsidR="00F018F6" w:rsidRPr="00F04352" w:rsidRDefault="00F018F6" w:rsidP="00D129E2">
            <w:pPr>
              <w:spacing w:after="0" w:line="240" w:lineRule="auto"/>
              <w:rPr>
                <w:rFonts w:ascii="Times New Roman" w:eastAsia="Times New Roman" w:hAnsi="Times New Roman" w:cs="Times New Roman"/>
                <w:sz w:val="20"/>
                <w:szCs w:val="20"/>
              </w:rPr>
            </w:pPr>
          </w:p>
        </w:tc>
        <w:tc>
          <w:tcPr>
            <w:tcW w:w="1980" w:type="dxa"/>
            <w:shd w:val="clear" w:color="auto" w:fill="auto"/>
          </w:tcPr>
          <w:p w:rsidR="00F018F6" w:rsidRPr="00B521D8" w:rsidRDefault="00F018F6" w:rsidP="00D129E2">
            <w:pPr>
              <w:pStyle w:val="Style17"/>
              <w:widowControl/>
              <w:spacing w:line="200" w:lineRule="exact"/>
              <w:ind w:firstLine="0"/>
              <w:rPr>
                <w:rFonts w:ascii="Times New Roman" w:hAnsi="Times New Roman" w:cs="Century Schoolbook"/>
                <w:b/>
                <w:sz w:val="20"/>
                <w:szCs w:val="20"/>
              </w:rPr>
            </w:pPr>
            <w:r w:rsidRPr="00B521D8">
              <w:rPr>
                <w:rFonts w:ascii="Times New Roman" w:hAnsi="Times New Roman"/>
                <w:b/>
                <w:sz w:val="20"/>
                <w:szCs w:val="20"/>
              </w:rPr>
              <w:t>Сюжетно - ролевая игра  «Снегурочка в гостях»</w:t>
            </w:r>
          </w:p>
        </w:tc>
        <w:tc>
          <w:tcPr>
            <w:tcW w:w="5342" w:type="dxa"/>
            <w:shd w:val="clear" w:color="auto" w:fill="auto"/>
          </w:tcPr>
          <w:p w:rsidR="00F018F6" w:rsidRDefault="00F018F6" w:rsidP="00D129E2">
            <w:pPr>
              <w:rPr>
                <w:rFonts w:ascii="Times New Roman" w:eastAsia="Times New Roman" w:hAnsi="Times New Roman" w:cs="Times New Roman"/>
                <w:b/>
                <w:sz w:val="20"/>
                <w:szCs w:val="20"/>
              </w:rPr>
            </w:pPr>
            <w:r w:rsidRPr="00F04352">
              <w:rPr>
                <w:rFonts w:ascii="Times New Roman" w:eastAsia="Times New Roman" w:hAnsi="Times New Roman" w:cs="Century Schoolbook"/>
                <w:b/>
                <w:sz w:val="20"/>
                <w:szCs w:val="20"/>
              </w:rPr>
              <w:t>Цель:</w:t>
            </w:r>
            <w:r w:rsidRPr="00F04352">
              <w:rPr>
                <w:rFonts w:ascii="Times New Roman" w:eastAsia="Times New Roman" w:hAnsi="Times New Roman" w:cs="Century Schoolbook"/>
                <w:sz w:val="20"/>
                <w:szCs w:val="20"/>
              </w:rPr>
              <w:t xml:space="preserve"> </w:t>
            </w:r>
            <w:r w:rsidRPr="006D09CA">
              <w:rPr>
                <w:rFonts w:ascii="Times New Roman" w:hAnsi="Times New Roman"/>
                <w:sz w:val="20"/>
                <w:szCs w:val="20"/>
              </w:rPr>
              <w:t xml:space="preserve"> Развивать умение брать на себя роль, Взаимодействовать в игре со взрослым, как с</w:t>
            </w:r>
            <w:r>
              <w:rPr>
                <w:rFonts w:ascii="Times New Roman" w:hAnsi="Times New Roman"/>
                <w:sz w:val="20"/>
                <w:szCs w:val="20"/>
              </w:rPr>
              <w:t xml:space="preserve"> равным партнёром.      </w:t>
            </w:r>
            <w:r w:rsidRPr="006D09CA">
              <w:rPr>
                <w:rFonts w:ascii="Times New Roman" w:hAnsi="Times New Roman"/>
                <w:sz w:val="20"/>
                <w:szCs w:val="20"/>
              </w:rPr>
              <w:t xml:space="preserve">  </w:t>
            </w:r>
          </w:p>
        </w:tc>
        <w:tc>
          <w:tcPr>
            <w:tcW w:w="2268" w:type="dxa"/>
            <w:gridSpan w:val="2"/>
            <w:shd w:val="clear" w:color="auto" w:fill="auto"/>
          </w:tcPr>
          <w:p w:rsidR="00F018F6" w:rsidRDefault="00F018F6" w:rsidP="00D129E2">
            <w:pPr>
              <w:pStyle w:val="Style17"/>
              <w:spacing w:line="200" w:lineRule="exact"/>
              <w:ind w:firstLine="0"/>
              <w:rPr>
                <w:rFonts w:ascii="Times New Roman" w:hAnsi="Times New Roman" w:cs="Century Schoolbook"/>
                <w:b/>
                <w:sz w:val="20"/>
                <w:szCs w:val="20"/>
              </w:rPr>
            </w:pPr>
            <w:r>
              <w:rPr>
                <w:rFonts w:ascii="Times New Roman" w:hAnsi="Times New Roman" w:cs="Century Schoolbook"/>
                <w:b/>
                <w:sz w:val="20"/>
                <w:szCs w:val="20"/>
              </w:rPr>
              <w:t xml:space="preserve">Центр сюжетно – ролевых игр </w:t>
            </w:r>
          </w:p>
          <w:p w:rsidR="00F018F6" w:rsidRPr="00B521D8" w:rsidRDefault="00F018F6" w:rsidP="00D129E2">
            <w:pPr>
              <w:pStyle w:val="Style17"/>
              <w:spacing w:line="200" w:lineRule="exact"/>
              <w:ind w:firstLine="0"/>
              <w:rPr>
                <w:rFonts w:ascii="Times New Roman" w:hAnsi="Times New Roman" w:cs="Century Schoolbook"/>
                <w:sz w:val="20"/>
                <w:szCs w:val="20"/>
              </w:rPr>
            </w:pPr>
          </w:p>
        </w:tc>
        <w:tc>
          <w:tcPr>
            <w:tcW w:w="1984" w:type="dxa"/>
            <w:gridSpan w:val="2"/>
            <w:vMerge/>
            <w:shd w:val="clear" w:color="auto" w:fill="auto"/>
          </w:tcPr>
          <w:p w:rsidR="00F018F6" w:rsidRPr="00F04352" w:rsidRDefault="00F018F6" w:rsidP="00D129E2">
            <w:pPr>
              <w:spacing w:after="0" w:line="240" w:lineRule="auto"/>
              <w:rPr>
                <w:rFonts w:ascii="Times New Roman" w:eastAsia="Times New Roman" w:hAnsi="Times New Roman" w:cs="Times New Roman"/>
                <w:b/>
                <w:sz w:val="20"/>
                <w:szCs w:val="20"/>
              </w:rPr>
            </w:pPr>
          </w:p>
        </w:tc>
        <w:tc>
          <w:tcPr>
            <w:tcW w:w="2128" w:type="dxa"/>
            <w:vMerge/>
            <w:shd w:val="clear" w:color="auto" w:fill="auto"/>
          </w:tcPr>
          <w:p w:rsidR="00F018F6" w:rsidRPr="00F04352" w:rsidRDefault="00F018F6" w:rsidP="00D129E2">
            <w:pPr>
              <w:spacing w:after="0" w:line="240" w:lineRule="auto"/>
              <w:rPr>
                <w:rFonts w:ascii="Times New Roman" w:eastAsia="Times New Roman" w:hAnsi="Times New Roman" w:cs="Times New Roman"/>
                <w:sz w:val="20"/>
                <w:szCs w:val="20"/>
              </w:rPr>
            </w:pPr>
          </w:p>
        </w:tc>
      </w:tr>
      <w:tr w:rsidR="00F018F6" w:rsidRPr="00F04352" w:rsidTr="00D129E2">
        <w:trPr>
          <w:trHeight w:val="768"/>
        </w:trPr>
        <w:tc>
          <w:tcPr>
            <w:tcW w:w="1008" w:type="dxa"/>
            <w:vMerge/>
            <w:shd w:val="clear" w:color="auto" w:fill="auto"/>
          </w:tcPr>
          <w:p w:rsidR="00F018F6" w:rsidRPr="00F04352" w:rsidRDefault="00F018F6" w:rsidP="00D129E2">
            <w:pPr>
              <w:spacing w:after="0" w:line="240" w:lineRule="auto"/>
              <w:rPr>
                <w:rFonts w:ascii="Times New Roman" w:eastAsia="Times New Roman" w:hAnsi="Times New Roman" w:cs="Times New Roman"/>
                <w:sz w:val="20"/>
                <w:szCs w:val="20"/>
              </w:rPr>
            </w:pPr>
          </w:p>
        </w:tc>
        <w:tc>
          <w:tcPr>
            <w:tcW w:w="1980" w:type="dxa"/>
            <w:shd w:val="clear" w:color="auto" w:fill="auto"/>
          </w:tcPr>
          <w:p w:rsidR="00F018F6" w:rsidRPr="009057DA" w:rsidRDefault="00F018F6" w:rsidP="00D129E2">
            <w:pPr>
              <w:rPr>
                <w:rFonts w:ascii="Times New Roman" w:eastAsia="Times New Roman" w:hAnsi="Times New Roman" w:cs="Times New Roman"/>
                <w:sz w:val="20"/>
                <w:szCs w:val="20"/>
                <w:u w:val="single"/>
              </w:rPr>
            </w:pPr>
            <w:r w:rsidRPr="009057DA">
              <w:rPr>
                <w:rFonts w:ascii="Times New Roman" w:eastAsia="Times New Roman" w:hAnsi="Times New Roman" w:cs="Times New Roman"/>
                <w:b/>
                <w:sz w:val="20"/>
                <w:szCs w:val="20"/>
                <w:u w:val="single"/>
              </w:rPr>
              <w:t>Прогулка</w:t>
            </w:r>
          </w:p>
          <w:p w:rsidR="00F018F6" w:rsidRDefault="00F018F6" w:rsidP="00D129E2">
            <w:pPr>
              <w:rPr>
                <w:rFonts w:ascii="Times New Roman" w:eastAsia="Times New Roman" w:hAnsi="Times New Roman" w:cs="Times New Roman"/>
                <w:sz w:val="20"/>
                <w:szCs w:val="20"/>
              </w:rPr>
            </w:pPr>
          </w:p>
          <w:p w:rsidR="00F018F6" w:rsidRPr="00F04352" w:rsidRDefault="00F018F6" w:rsidP="00D129E2">
            <w:pPr>
              <w:rPr>
                <w:rFonts w:ascii="Times New Roman" w:eastAsia="Times New Roman" w:hAnsi="Times New Roman" w:cs="Times New Roman"/>
                <w:sz w:val="20"/>
                <w:szCs w:val="20"/>
              </w:rPr>
            </w:pPr>
          </w:p>
        </w:tc>
        <w:tc>
          <w:tcPr>
            <w:tcW w:w="5352" w:type="dxa"/>
            <w:gridSpan w:val="2"/>
            <w:shd w:val="clear" w:color="auto" w:fill="auto"/>
          </w:tcPr>
          <w:p w:rsidR="00F018F6" w:rsidRPr="00BE14F6" w:rsidRDefault="00F018F6" w:rsidP="00D129E2">
            <w:pPr>
              <w:pStyle w:val="Style11"/>
              <w:widowControl/>
              <w:spacing w:line="240" w:lineRule="auto"/>
              <w:ind w:right="1056"/>
              <w:jc w:val="left"/>
              <w:rPr>
                <w:rStyle w:val="FontStyle99"/>
                <w:rFonts w:eastAsia="Calibri"/>
                <w:sz w:val="20"/>
                <w:szCs w:val="20"/>
              </w:rPr>
            </w:pPr>
            <w:r w:rsidRPr="00F04352">
              <w:rPr>
                <w:sz w:val="20"/>
                <w:szCs w:val="20"/>
              </w:rPr>
              <w:t xml:space="preserve"> </w:t>
            </w:r>
            <w:r w:rsidRPr="00BE14F6">
              <w:rPr>
                <w:b/>
                <w:sz w:val="20"/>
                <w:szCs w:val="20"/>
              </w:rPr>
              <w:t xml:space="preserve">Наблюдение </w:t>
            </w:r>
            <w:r w:rsidRPr="00BE14F6">
              <w:rPr>
                <w:rStyle w:val="FontStyle97"/>
                <w:rFonts w:eastAsiaTheme="majorEastAsia"/>
                <w:sz w:val="20"/>
                <w:szCs w:val="20"/>
              </w:rPr>
              <w:t>Как ведут себя пешеходы на дороге (поведение пешеходов).</w:t>
            </w:r>
          </w:p>
          <w:p w:rsidR="00F018F6" w:rsidRPr="00BE14F6" w:rsidRDefault="00F018F6" w:rsidP="00D129E2">
            <w:pPr>
              <w:pStyle w:val="Style8"/>
              <w:widowControl/>
              <w:spacing w:line="240" w:lineRule="auto"/>
              <w:ind w:left="-11" w:firstLine="0"/>
              <w:rPr>
                <w:rStyle w:val="FontStyle112"/>
                <w:sz w:val="20"/>
                <w:szCs w:val="20"/>
              </w:rPr>
            </w:pPr>
            <w:r w:rsidRPr="00BE14F6">
              <w:rPr>
                <w:rStyle w:val="FontStyle99"/>
                <w:rFonts w:eastAsia="Calibri"/>
                <w:spacing w:val="40"/>
                <w:sz w:val="20"/>
                <w:szCs w:val="20"/>
              </w:rPr>
              <w:t>Цели:</w:t>
            </w:r>
            <w:r w:rsidRPr="00BE14F6">
              <w:rPr>
                <w:rStyle w:val="FontStyle99"/>
                <w:rFonts w:eastAsia="Calibri"/>
                <w:sz w:val="20"/>
                <w:szCs w:val="20"/>
              </w:rPr>
              <w:t xml:space="preserve"> </w:t>
            </w:r>
            <w:r w:rsidRPr="00BE14F6">
              <w:rPr>
                <w:rStyle w:val="FontStyle112"/>
                <w:sz w:val="20"/>
                <w:szCs w:val="20"/>
              </w:rPr>
              <w:t>продолжать закреплять знания о правилах пове</w:t>
            </w:r>
            <w:r w:rsidRPr="00BE14F6">
              <w:rPr>
                <w:rStyle w:val="FontStyle112"/>
                <w:sz w:val="20"/>
                <w:szCs w:val="20"/>
              </w:rPr>
              <w:softHyphen/>
              <w:t>дения на улице, развивать внимание и навыки ориентировки.</w:t>
            </w:r>
          </w:p>
          <w:p w:rsidR="00F018F6" w:rsidRDefault="00F018F6" w:rsidP="00D129E2">
            <w:pPr>
              <w:pStyle w:val="Style25"/>
              <w:widowControl/>
              <w:spacing w:line="240" w:lineRule="auto"/>
              <w:ind w:left="5" w:right="48"/>
              <w:rPr>
                <w:rStyle w:val="FontStyle112"/>
                <w:sz w:val="20"/>
                <w:szCs w:val="20"/>
              </w:rPr>
            </w:pPr>
            <w:r w:rsidRPr="00BE14F6">
              <w:rPr>
                <w:rStyle w:val="FontStyle112"/>
                <w:sz w:val="20"/>
                <w:szCs w:val="20"/>
              </w:rPr>
              <w:t>в пространстве; побуждать детей давать элементарную оценку поведенческим характеристикам пешеходов.</w:t>
            </w:r>
          </w:p>
          <w:p w:rsidR="00F018F6" w:rsidRPr="00BE14F6" w:rsidRDefault="00F018F6" w:rsidP="00D129E2">
            <w:pPr>
              <w:pStyle w:val="Style25"/>
              <w:widowControl/>
              <w:spacing w:line="240" w:lineRule="auto"/>
              <w:ind w:left="5" w:right="48"/>
              <w:rPr>
                <w:rStyle w:val="FontStyle112"/>
                <w:b/>
                <w:sz w:val="20"/>
                <w:szCs w:val="20"/>
              </w:rPr>
            </w:pPr>
            <w:r w:rsidRPr="00BE14F6">
              <w:rPr>
                <w:rStyle w:val="FontStyle112"/>
                <w:b/>
                <w:sz w:val="20"/>
                <w:szCs w:val="20"/>
              </w:rPr>
              <w:t>Подвижная игра «Зайцы и волк»</w:t>
            </w:r>
          </w:p>
          <w:p w:rsidR="00F018F6" w:rsidRPr="00F04352" w:rsidRDefault="00F018F6" w:rsidP="00D129E2">
            <w:pPr>
              <w:pStyle w:val="Style25"/>
              <w:widowControl/>
              <w:spacing w:line="240" w:lineRule="auto"/>
              <w:ind w:left="5" w:right="48"/>
              <w:rPr>
                <w:sz w:val="20"/>
                <w:szCs w:val="20"/>
              </w:rPr>
            </w:pPr>
            <w:r w:rsidRPr="00BE14F6">
              <w:rPr>
                <w:rStyle w:val="FontStyle112"/>
                <w:b/>
                <w:sz w:val="20"/>
                <w:szCs w:val="20"/>
              </w:rPr>
              <w:t>Цель:</w:t>
            </w:r>
            <w:r>
              <w:rPr>
                <w:rStyle w:val="FontStyle112"/>
                <w:sz w:val="20"/>
                <w:szCs w:val="20"/>
              </w:rPr>
              <w:t xml:space="preserve"> учит бегать, не наталкиваясь друг на друга.</w:t>
            </w:r>
          </w:p>
        </w:tc>
        <w:tc>
          <w:tcPr>
            <w:tcW w:w="2258" w:type="dxa"/>
            <w:shd w:val="clear" w:color="auto" w:fill="auto"/>
          </w:tcPr>
          <w:p w:rsidR="00F018F6" w:rsidRPr="00F04352" w:rsidRDefault="00F018F6" w:rsidP="00D129E2">
            <w:pPr>
              <w:spacing w:after="0" w:line="240" w:lineRule="auto"/>
              <w:rPr>
                <w:rFonts w:ascii="Times New Roman" w:eastAsia="Times New Roman" w:hAnsi="Times New Roman" w:cs="Times New Roman"/>
                <w:sz w:val="20"/>
                <w:szCs w:val="20"/>
              </w:rPr>
            </w:pPr>
            <w:r w:rsidRPr="00F04352">
              <w:rPr>
                <w:rFonts w:ascii="Times New Roman" w:eastAsia="Times New Roman" w:hAnsi="Times New Roman" w:cs="Times New Roman"/>
                <w:b/>
                <w:sz w:val="20"/>
                <w:szCs w:val="20"/>
              </w:rPr>
              <w:t>Выносной материал:</w:t>
            </w:r>
            <w:r w:rsidRPr="00F04352">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лопатки, санки, мячи.</w:t>
            </w:r>
          </w:p>
        </w:tc>
        <w:tc>
          <w:tcPr>
            <w:tcW w:w="1977" w:type="dxa"/>
            <w:shd w:val="clear" w:color="auto" w:fill="auto"/>
          </w:tcPr>
          <w:p w:rsidR="00F018F6" w:rsidRPr="00BE14F6" w:rsidRDefault="00F018F6" w:rsidP="00D129E2">
            <w:pPr>
              <w:pStyle w:val="Style1"/>
              <w:widowControl/>
              <w:spacing w:line="240" w:lineRule="auto"/>
              <w:rPr>
                <w:rFonts w:ascii="Times New Roman" w:hAnsi="Times New Roman"/>
                <w:b/>
                <w:sz w:val="20"/>
                <w:szCs w:val="20"/>
              </w:rPr>
            </w:pPr>
            <w:r w:rsidRPr="00BE14F6">
              <w:rPr>
                <w:rFonts w:ascii="Times New Roman" w:hAnsi="Times New Roman"/>
                <w:b/>
                <w:sz w:val="20"/>
                <w:szCs w:val="20"/>
              </w:rPr>
              <w:t>«Попрыгунчики около санок»</w:t>
            </w:r>
          </w:p>
          <w:p w:rsidR="00F018F6" w:rsidRPr="00F04352" w:rsidRDefault="00F018F6" w:rsidP="00D129E2">
            <w:pPr>
              <w:pStyle w:val="Style1"/>
              <w:widowControl/>
              <w:spacing w:line="240" w:lineRule="auto"/>
              <w:rPr>
                <w:rFonts w:ascii="Times New Roman" w:hAnsi="Times New Roman"/>
                <w:sz w:val="20"/>
                <w:szCs w:val="20"/>
              </w:rPr>
            </w:pPr>
            <w:r w:rsidRPr="00BE14F6">
              <w:rPr>
                <w:rFonts w:ascii="Times New Roman" w:hAnsi="Times New Roman"/>
                <w:b/>
                <w:sz w:val="20"/>
                <w:szCs w:val="20"/>
              </w:rPr>
              <w:t>Цель:</w:t>
            </w:r>
            <w:r>
              <w:rPr>
                <w:rFonts w:ascii="Times New Roman" w:hAnsi="Times New Roman"/>
                <w:sz w:val="20"/>
                <w:szCs w:val="20"/>
              </w:rPr>
              <w:t xml:space="preserve"> учить прыгать с продвижением вперед.</w:t>
            </w:r>
          </w:p>
        </w:tc>
        <w:tc>
          <w:tcPr>
            <w:tcW w:w="2135" w:type="dxa"/>
            <w:gridSpan w:val="2"/>
            <w:shd w:val="clear" w:color="auto" w:fill="auto"/>
          </w:tcPr>
          <w:p w:rsidR="00F018F6" w:rsidRPr="00F04352" w:rsidRDefault="00F018F6" w:rsidP="00D129E2">
            <w:pPr>
              <w:spacing w:after="0" w:line="240" w:lineRule="auto"/>
              <w:rPr>
                <w:rFonts w:ascii="Times New Roman" w:eastAsia="Times New Roman" w:hAnsi="Times New Roman" w:cs="Times New Roman"/>
                <w:sz w:val="20"/>
                <w:szCs w:val="20"/>
              </w:rPr>
            </w:pPr>
          </w:p>
        </w:tc>
      </w:tr>
    </w:tbl>
    <w:p w:rsidR="00F018F6" w:rsidRDefault="00F018F6" w:rsidP="00F018F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1980"/>
        <w:gridCol w:w="5342"/>
        <w:gridCol w:w="10"/>
        <w:gridCol w:w="2258"/>
        <w:gridCol w:w="1977"/>
        <w:gridCol w:w="7"/>
        <w:gridCol w:w="2128"/>
      </w:tblGrid>
      <w:tr w:rsidR="00F018F6" w:rsidRPr="00F04352" w:rsidTr="00D129E2">
        <w:tc>
          <w:tcPr>
            <w:tcW w:w="1008" w:type="dxa"/>
            <w:shd w:val="clear" w:color="auto" w:fill="auto"/>
          </w:tcPr>
          <w:p w:rsidR="00F018F6" w:rsidRPr="00F04352" w:rsidRDefault="00F018F6" w:rsidP="00D129E2">
            <w:pPr>
              <w:spacing w:after="0" w:line="240" w:lineRule="auto"/>
              <w:jc w:val="center"/>
              <w:rPr>
                <w:rFonts w:ascii="Times New Roman" w:hAnsi="Times New Roman"/>
                <w:sz w:val="20"/>
                <w:szCs w:val="20"/>
              </w:rPr>
            </w:pPr>
            <w:r w:rsidRPr="00F04352">
              <w:rPr>
                <w:rFonts w:ascii="Times New Roman" w:hAnsi="Times New Roman"/>
                <w:b/>
                <w:sz w:val="20"/>
                <w:szCs w:val="20"/>
              </w:rPr>
              <w:lastRenderedPageBreak/>
              <w:t>Число, день недели</w:t>
            </w:r>
          </w:p>
        </w:tc>
        <w:tc>
          <w:tcPr>
            <w:tcW w:w="1980" w:type="dxa"/>
            <w:shd w:val="clear" w:color="auto" w:fill="auto"/>
          </w:tcPr>
          <w:p w:rsidR="00F018F6" w:rsidRPr="00F04352" w:rsidRDefault="00F018F6" w:rsidP="00D129E2">
            <w:pPr>
              <w:spacing w:after="0" w:line="240" w:lineRule="auto"/>
              <w:jc w:val="center"/>
              <w:rPr>
                <w:rFonts w:ascii="Times New Roman" w:hAnsi="Times New Roman"/>
                <w:b/>
                <w:sz w:val="20"/>
                <w:szCs w:val="20"/>
              </w:rPr>
            </w:pPr>
            <w:r w:rsidRPr="00F04352">
              <w:rPr>
                <w:rFonts w:ascii="Times New Roman" w:hAnsi="Times New Roman"/>
                <w:b/>
                <w:sz w:val="20"/>
                <w:szCs w:val="20"/>
              </w:rPr>
              <w:t>Виды деятельности и культурные практики в соответствии с образовательными областями</w:t>
            </w:r>
            <w:r>
              <w:rPr>
                <w:rFonts w:ascii="Times New Roman" w:hAnsi="Times New Roman"/>
                <w:b/>
                <w:sz w:val="20"/>
                <w:szCs w:val="20"/>
              </w:rPr>
              <w:t>,</w:t>
            </w:r>
            <w:r w:rsidRPr="00F04352">
              <w:rPr>
                <w:rFonts w:ascii="Times New Roman" w:hAnsi="Times New Roman"/>
                <w:b/>
                <w:sz w:val="20"/>
                <w:szCs w:val="20"/>
              </w:rPr>
              <w:t xml:space="preserve"> </w:t>
            </w:r>
            <w:r>
              <w:rPr>
                <w:rFonts w:ascii="Times New Roman" w:hAnsi="Times New Roman"/>
                <w:b/>
                <w:sz w:val="20"/>
                <w:szCs w:val="20"/>
              </w:rPr>
              <w:t>р</w:t>
            </w:r>
            <w:r w:rsidRPr="00F04352">
              <w:rPr>
                <w:rFonts w:ascii="Times New Roman" w:hAnsi="Times New Roman"/>
                <w:b/>
                <w:sz w:val="20"/>
                <w:szCs w:val="20"/>
              </w:rPr>
              <w:t xml:space="preserve">ежимные </w:t>
            </w:r>
          </w:p>
          <w:p w:rsidR="00F018F6" w:rsidRPr="00F04352" w:rsidRDefault="00F018F6" w:rsidP="00D129E2">
            <w:pPr>
              <w:spacing w:after="0" w:line="240" w:lineRule="auto"/>
              <w:jc w:val="center"/>
              <w:rPr>
                <w:rFonts w:ascii="Times New Roman" w:hAnsi="Times New Roman"/>
                <w:sz w:val="20"/>
                <w:szCs w:val="20"/>
              </w:rPr>
            </w:pPr>
            <w:r w:rsidRPr="00F04352">
              <w:rPr>
                <w:rFonts w:ascii="Times New Roman" w:hAnsi="Times New Roman"/>
                <w:b/>
                <w:sz w:val="20"/>
                <w:szCs w:val="20"/>
              </w:rPr>
              <w:t>моменты</w:t>
            </w:r>
          </w:p>
        </w:tc>
        <w:tc>
          <w:tcPr>
            <w:tcW w:w="5342" w:type="dxa"/>
            <w:shd w:val="clear" w:color="auto" w:fill="auto"/>
          </w:tcPr>
          <w:p w:rsidR="00F018F6" w:rsidRPr="00F04352" w:rsidRDefault="00F018F6" w:rsidP="00D129E2">
            <w:pPr>
              <w:spacing w:after="0" w:line="240" w:lineRule="auto"/>
              <w:jc w:val="center"/>
              <w:rPr>
                <w:rFonts w:ascii="Times New Roman" w:hAnsi="Times New Roman"/>
                <w:b/>
                <w:sz w:val="20"/>
                <w:szCs w:val="20"/>
              </w:rPr>
            </w:pPr>
            <w:r w:rsidRPr="00F04352">
              <w:rPr>
                <w:rFonts w:ascii="Times New Roman" w:hAnsi="Times New Roman"/>
                <w:b/>
                <w:sz w:val="20"/>
                <w:szCs w:val="20"/>
              </w:rPr>
              <w:t xml:space="preserve">Совместная деятельность взрослого и детей направленная </w:t>
            </w:r>
          </w:p>
          <w:p w:rsidR="00F018F6" w:rsidRPr="00F04352" w:rsidRDefault="00F018F6" w:rsidP="00D129E2">
            <w:pPr>
              <w:spacing w:after="0" w:line="240" w:lineRule="auto"/>
              <w:jc w:val="center"/>
              <w:rPr>
                <w:rFonts w:ascii="Times New Roman" w:hAnsi="Times New Roman"/>
                <w:sz w:val="20"/>
                <w:szCs w:val="20"/>
              </w:rPr>
            </w:pPr>
            <w:r w:rsidRPr="00F04352">
              <w:rPr>
                <w:rFonts w:ascii="Times New Roman" w:hAnsi="Times New Roman"/>
                <w:b/>
                <w:sz w:val="20"/>
                <w:szCs w:val="20"/>
              </w:rPr>
              <w:t>на становление первичной ценност</w:t>
            </w:r>
            <w:r>
              <w:rPr>
                <w:rFonts w:ascii="Times New Roman" w:hAnsi="Times New Roman"/>
                <w:b/>
                <w:sz w:val="20"/>
                <w:szCs w:val="20"/>
              </w:rPr>
              <w:t>ной ориентации и социализации (О</w:t>
            </w:r>
            <w:r w:rsidRPr="00F04352">
              <w:rPr>
                <w:rFonts w:ascii="Times New Roman" w:hAnsi="Times New Roman"/>
                <w:b/>
                <w:sz w:val="20"/>
                <w:szCs w:val="20"/>
              </w:rPr>
              <w:t>ОД)</w:t>
            </w:r>
          </w:p>
        </w:tc>
        <w:tc>
          <w:tcPr>
            <w:tcW w:w="2268" w:type="dxa"/>
            <w:gridSpan w:val="2"/>
            <w:shd w:val="clear" w:color="auto" w:fill="auto"/>
          </w:tcPr>
          <w:p w:rsidR="00F018F6" w:rsidRPr="00F04352" w:rsidRDefault="00F018F6" w:rsidP="00D129E2">
            <w:pPr>
              <w:spacing w:after="0" w:line="240" w:lineRule="auto"/>
              <w:jc w:val="center"/>
              <w:rPr>
                <w:rFonts w:ascii="Times New Roman" w:hAnsi="Times New Roman"/>
                <w:b/>
                <w:sz w:val="20"/>
                <w:szCs w:val="20"/>
              </w:rPr>
            </w:pPr>
            <w:r w:rsidRPr="00F04352">
              <w:rPr>
                <w:rFonts w:ascii="Times New Roman" w:hAnsi="Times New Roman"/>
                <w:b/>
                <w:sz w:val="20"/>
                <w:szCs w:val="20"/>
              </w:rPr>
              <w:t xml:space="preserve">Организация предметно – пространственной развивающей среды для поддержки детской инициативы (уголки самостоятельной </w:t>
            </w:r>
          </w:p>
          <w:p w:rsidR="00F018F6" w:rsidRPr="00F04352" w:rsidRDefault="00F018F6" w:rsidP="00D129E2">
            <w:pPr>
              <w:spacing w:after="0" w:line="240" w:lineRule="auto"/>
              <w:jc w:val="center"/>
              <w:rPr>
                <w:rFonts w:ascii="Times New Roman" w:hAnsi="Times New Roman"/>
                <w:sz w:val="20"/>
                <w:szCs w:val="20"/>
              </w:rPr>
            </w:pPr>
            <w:r w:rsidRPr="00F04352">
              <w:rPr>
                <w:rFonts w:ascii="Times New Roman" w:hAnsi="Times New Roman"/>
                <w:b/>
                <w:sz w:val="20"/>
                <w:szCs w:val="20"/>
              </w:rPr>
              <w:t>активности)</w:t>
            </w:r>
          </w:p>
        </w:tc>
        <w:tc>
          <w:tcPr>
            <w:tcW w:w="1984" w:type="dxa"/>
            <w:gridSpan w:val="2"/>
            <w:shd w:val="clear" w:color="auto" w:fill="auto"/>
          </w:tcPr>
          <w:p w:rsidR="00F018F6" w:rsidRPr="00F04352" w:rsidRDefault="00F018F6" w:rsidP="00D129E2">
            <w:pPr>
              <w:spacing w:after="0" w:line="240" w:lineRule="auto"/>
              <w:rPr>
                <w:rFonts w:ascii="Times New Roman" w:hAnsi="Times New Roman"/>
                <w:b/>
                <w:sz w:val="20"/>
                <w:szCs w:val="20"/>
              </w:rPr>
            </w:pPr>
            <w:r w:rsidRPr="00F04352">
              <w:rPr>
                <w:rFonts w:ascii="Times New Roman" w:hAnsi="Times New Roman"/>
                <w:b/>
                <w:sz w:val="20"/>
                <w:szCs w:val="20"/>
              </w:rPr>
              <w:t xml:space="preserve">Индивидуальная </w:t>
            </w:r>
          </w:p>
          <w:p w:rsidR="00F018F6" w:rsidRPr="00F04352" w:rsidRDefault="00F018F6" w:rsidP="00D129E2">
            <w:pPr>
              <w:spacing w:after="0" w:line="240" w:lineRule="auto"/>
              <w:jc w:val="center"/>
              <w:rPr>
                <w:rFonts w:ascii="Times New Roman" w:hAnsi="Times New Roman"/>
                <w:b/>
                <w:sz w:val="20"/>
                <w:szCs w:val="20"/>
              </w:rPr>
            </w:pPr>
            <w:r w:rsidRPr="00F04352">
              <w:rPr>
                <w:rFonts w:ascii="Times New Roman" w:hAnsi="Times New Roman"/>
                <w:b/>
                <w:sz w:val="20"/>
                <w:szCs w:val="20"/>
              </w:rPr>
              <w:t>работа</w:t>
            </w:r>
          </w:p>
        </w:tc>
        <w:tc>
          <w:tcPr>
            <w:tcW w:w="2128" w:type="dxa"/>
            <w:shd w:val="clear" w:color="auto" w:fill="auto"/>
          </w:tcPr>
          <w:p w:rsidR="00F018F6" w:rsidRPr="00F04352" w:rsidRDefault="00F018F6" w:rsidP="00D129E2">
            <w:pPr>
              <w:spacing w:after="0" w:line="240" w:lineRule="auto"/>
              <w:jc w:val="center"/>
              <w:rPr>
                <w:rFonts w:ascii="Times New Roman" w:hAnsi="Times New Roman"/>
                <w:b/>
                <w:sz w:val="20"/>
                <w:szCs w:val="20"/>
              </w:rPr>
            </w:pPr>
            <w:r w:rsidRPr="00F04352">
              <w:rPr>
                <w:rFonts w:ascii="Times New Roman" w:hAnsi="Times New Roman"/>
                <w:b/>
                <w:sz w:val="20"/>
                <w:szCs w:val="20"/>
              </w:rPr>
              <w:t>Взаимодействие с родителями/социальными партнерами</w:t>
            </w:r>
          </w:p>
        </w:tc>
      </w:tr>
      <w:tr w:rsidR="00F018F6" w:rsidRPr="00F04352" w:rsidTr="00D129E2">
        <w:trPr>
          <w:trHeight w:val="70"/>
        </w:trPr>
        <w:tc>
          <w:tcPr>
            <w:tcW w:w="1008" w:type="dxa"/>
            <w:shd w:val="clear" w:color="auto" w:fill="auto"/>
          </w:tcPr>
          <w:p w:rsidR="00F018F6" w:rsidRPr="00F04352" w:rsidRDefault="00F018F6" w:rsidP="00D129E2">
            <w:pPr>
              <w:spacing w:after="0" w:line="240" w:lineRule="auto"/>
              <w:jc w:val="center"/>
              <w:rPr>
                <w:rFonts w:ascii="Times New Roman" w:hAnsi="Times New Roman"/>
                <w:sz w:val="20"/>
                <w:szCs w:val="20"/>
              </w:rPr>
            </w:pPr>
            <w:r w:rsidRPr="00F04352">
              <w:rPr>
                <w:rFonts w:ascii="Times New Roman" w:hAnsi="Times New Roman"/>
                <w:sz w:val="20"/>
                <w:szCs w:val="20"/>
              </w:rPr>
              <w:t>1</w:t>
            </w:r>
          </w:p>
        </w:tc>
        <w:tc>
          <w:tcPr>
            <w:tcW w:w="1980" w:type="dxa"/>
            <w:shd w:val="clear" w:color="auto" w:fill="auto"/>
          </w:tcPr>
          <w:p w:rsidR="00F018F6" w:rsidRPr="00F04352" w:rsidRDefault="00F018F6" w:rsidP="00D129E2">
            <w:pPr>
              <w:spacing w:after="0" w:line="240" w:lineRule="auto"/>
              <w:jc w:val="center"/>
              <w:rPr>
                <w:rFonts w:ascii="Times New Roman" w:hAnsi="Times New Roman"/>
                <w:sz w:val="20"/>
                <w:szCs w:val="20"/>
              </w:rPr>
            </w:pPr>
            <w:r>
              <w:rPr>
                <w:rFonts w:ascii="Times New Roman" w:hAnsi="Times New Roman"/>
                <w:sz w:val="20"/>
                <w:szCs w:val="20"/>
              </w:rPr>
              <w:t>2</w:t>
            </w:r>
          </w:p>
        </w:tc>
        <w:tc>
          <w:tcPr>
            <w:tcW w:w="5342" w:type="dxa"/>
            <w:shd w:val="clear" w:color="auto" w:fill="auto"/>
          </w:tcPr>
          <w:p w:rsidR="00F018F6" w:rsidRPr="00F04352" w:rsidRDefault="00F018F6" w:rsidP="00D129E2">
            <w:pPr>
              <w:spacing w:after="0" w:line="240" w:lineRule="auto"/>
              <w:jc w:val="center"/>
              <w:rPr>
                <w:rFonts w:ascii="Times New Roman" w:hAnsi="Times New Roman"/>
                <w:sz w:val="20"/>
                <w:szCs w:val="20"/>
              </w:rPr>
            </w:pPr>
            <w:r>
              <w:rPr>
                <w:rFonts w:ascii="Times New Roman" w:hAnsi="Times New Roman"/>
                <w:sz w:val="20"/>
                <w:szCs w:val="20"/>
              </w:rPr>
              <w:t>3</w:t>
            </w:r>
          </w:p>
        </w:tc>
        <w:tc>
          <w:tcPr>
            <w:tcW w:w="2268" w:type="dxa"/>
            <w:gridSpan w:val="2"/>
            <w:shd w:val="clear" w:color="auto" w:fill="auto"/>
          </w:tcPr>
          <w:p w:rsidR="00F018F6" w:rsidRPr="00F04352" w:rsidRDefault="00F018F6" w:rsidP="00D129E2">
            <w:pPr>
              <w:spacing w:after="0" w:line="240" w:lineRule="auto"/>
              <w:jc w:val="center"/>
              <w:rPr>
                <w:rFonts w:ascii="Times New Roman" w:hAnsi="Times New Roman"/>
                <w:sz w:val="20"/>
                <w:szCs w:val="20"/>
              </w:rPr>
            </w:pPr>
            <w:r>
              <w:rPr>
                <w:rFonts w:ascii="Times New Roman" w:hAnsi="Times New Roman"/>
                <w:sz w:val="20"/>
                <w:szCs w:val="20"/>
              </w:rPr>
              <w:t>4</w:t>
            </w:r>
          </w:p>
        </w:tc>
        <w:tc>
          <w:tcPr>
            <w:tcW w:w="1984" w:type="dxa"/>
            <w:gridSpan w:val="2"/>
            <w:shd w:val="clear" w:color="auto" w:fill="auto"/>
          </w:tcPr>
          <w:p w:rsidR="00F018F6" w:rsidRPr="00F04352" w:rsidRDefault="00F018F6" w:rsidP="00D129E2">
            <w:pPr>
              <w:spacing w:after="0" w:line="240" w:lineRule="auto"/>
              <w:jc w:val="center"/>
              <w:rPr>
                <w:rFonts w:ascii="Times New Roman" w:hAnsi="Times New Roman"/>
                <w:sz w:val="20"/>
                <w:szCs w:val="20"/>
              </w:rPr>
            </w:pPr>
            <w:r>
              <w:rPr>
                <w:rFonts w:ascii="Times New Roman" w:hAnsi="Times New Roman"/>
                <w:sz w:val="20"/>
                <w:szCs w:val="20"/>
              </w:rPr>
              <w:t>5</w:t>
            </w:r>
          </w:p>
        </w:tc>
        <w:tc>
          <w:tcPr>
            <w:tcW w:w="2128" w:type="dxa"/>
            <w:shd w:val="clear" w:color="auto" w:fill="auto"/>
          </w:tcPr>
          <w:p w:rsidR="00F018F6" w:rsidRPr="00F04352" w:rsidRDefault="00F018F6" w:rsidP="00D129E2">
            <w:pPr>
              <w:spacing w:after="0" w:line="240" w:lineRule="auto"/>
              <w:jc w:val="center"/>
              <w:rPr>
                <w:rFonts w:ascii="Times New Roman" w:hAnsi="Times New Roman"/>
                <w:sz w:val="20"/>
                <w:szCs w:val="20"/>
              </w:rPr>
            </w:pPr>
            <w:r>
              <w:rPr>
                <w:rFonts w:ascii="Times New Roman" w:hAnsi="Times New Roman"/>
                <w:sz w:val="20"/>
                <w:szCs w:val="20"/>
              </w:rPr>
              <w:t>6</w:t>
            </w:r>
          </w:p>
        </w:tc>
      </w:tr>
      <w:tr w:rsidR="00F018F6" w:rsidRPr="00F04352" w:rsidTr="00D129E2">
        <w:trPr>
          <w:cantSplit/>
          <w:trHeight w:val="919"/>
        </w:trPr>
        <w:tc>
          <w:tcPr>
            <w:tcW w:w="1008" w:type="dxa"/>
            <w:vMerge w:val="restart"/>
            <w:shd w:val="clear" w:color="auto" w:fill="auto"/>
            <w:textDirection w:val="btLr"/>
          </w:tcPr>
          <w:p w:rsidR="00F018F6" w:rsidRDefault="00F018F6" w:rsidP="00D129E2">
            <w:pPr>
              <w:spacing w:after="0" w:line="240" w:lineRule="auto"/>
              <w:ind w:left="113" w:right="113"/>
              <w:jc w:val="center"/>
              <w:rPr>
                <w:rFonts w:ascii="Times New Roman" w:hAnsi="Times New Roman"/>
                <w:b/>
                <w:sz w:val="20"/>
                <w:szCs w:val="20"/>
              </w:rPr>
            </w:pPr>
            <w:r>
              <w:rPr>
                <w:rFonts w:ascii="Times New Roman" w:hAnsi="Times New Roman"/>
                <w:b/>
                <w:sz w:val="20"/>
                <w:szCs w:val="20"/>
              </w:rPr>
              <w:t>23 декабря – пятница</w:t>
            </w:r>
          </w:p>
          <w:p w:rsidR="00F018F6" w:rsidRPr="00F04352" w:rsidRDefault="00F018F6" w:rsidP="00D129E2">
            <w:pPr>
              <w:spacing w:after="0" w:line="240" w:lineRule="auto"/>
              <w:ind w:left="113" w:right="113"/>
              <w:jc w:val="center"/>
              <w:rPr>
                <w:rFonts w:ascii="Times New Roman" w:hAnsi="Times New Roman"/>
                <w:b/>
                <w:sz w:val="20"/>
                <w:szCs w:val="20"/>
              </w:rPr>
            </w:pPr>
            <w:r>
              <w:rPr>
                <w:rFonts w:ascii="Times New Roman" w:hAnsi="Times New Roman"/>
                <w:b/>
                <w:sz w:val="20"/>
                <w:szCs w:val="20"/>
              </w:rPr>
              <w:t>Зимние забавы</w:t>
            </w:r>
          </w:p>
        </w:tc>
        <w:tc>
          <w:tcPr>
            <w:tcW w:w="1980" w:type="dxa"/>
            <w:shd w:val="clear" w:color="auto" w:fill="auto"/>
          </w:tcPr>
          <w:p w:rsidR="00F018F6" w:rsidRPr="009057DA" w:rsidRDefault="00F018F6" w:rsidP="00D129E2">
            <w:pPr>
              <w:spacing w:after="0" w:line="240" w:lineRule="auto"/>
              <w:rPr>
                <w:rFonts w:ascii="Times New Roman" w:hAnsi="Times New Roman"/>
                <w:b/>
                <w:bCs/>
                <w:color w:val="0F1419"/>
                <w:sz w:val="20"/>
                <w:szCs w:val="20"/>
                <w:u w:val="single"/>
              </w:rPr>
            </w:pPr>
            <w:r w:rsidRPr="009057DA">
              <w:rPr>
                <w:rFonts w:ascii="Times New Roman" w:hAnsi="Times New Roman"/>
                <w:b/>
                <w:sz w:val="20"/>
                <w:szCs w:val="20"/>
                <w:u w:val="single"/>
              </w:rPr>
              <w:t>Утро</w:t>
            </w:r>
            <w:r w:rsidRPr="009057DA">
              <w:rPr>
                <w:rFonts w:ascii="Times New Roman" w:hAnsi="Times New Roman"/>
                <w:b/>
                <w:bCs/>
                <w:color w:val="0F1419"/>
                <w:sz w:val="20"/>
                <w:szCs w:val="20"/>
                <w:u w:val="single"/>
              </w:rPr>
              <w:t xml:space="preserve"> </w:t>
            </w:r>
          </w:p>
          <w:p w:rsidR="00F018F6" w:rsidRPr="00A544DD" w:rsidRDefault="00F018F6" w:rsidP="00D129E2">
            <w:pPr>
              <w:spacing w:after="0" w:line="240" w:lineRule="auto"/>
              <w:rPr>
                <w:rFonts w:ascii="Times New Roman" w:hAnsi="Times New Roman"/>
                <w:b/>
                <w:sz w:val="20"/>
                <w:szCs w:val="20"/>
              </w:rPr>
            </w:pPr>
            <w:r w:rsidRPr="00F04352">
              <w:rPr>
                <w:rFonts w:ascii="Times New Roman" w:hAnsi="Times New Roman"/>
                <w:b/>
                <w:bCs/>
                <w:color w:val="0F1419"/>
                <w:sz w:val="20"/>
                <w:szCs w:val="20"/>
              </w:rPr>
              <w:t>Утренняя гимнастика.</w:t>
            </w:r>
          </w:p>
        </w:tc>
        <w:tc>
          <w:tcPr>
            <w:tcW w:w="5342" w:type="dxa"/>
            <w:shd w:val="clear" w:color="auto" w:fill="auto"/>
          </w:tcPr>
          <w:p w:rsidR="00F018F6" w:rsidRDefault="00F018F6" w:rsidP="00D129E2">
            <w:pPr>
              <w:spacing w:after="0" w:line="240" w:lineRule="auto"/>
              <w:rPr>
                <w:rFonts w:ascii="Times New Roman" w:hAnsi="Times New Roman"/>
                <w:b/>
                <w:sz w:val="20"/>
                <w:szCs w:val="20"/>
              </w:rPr>
            </w:pPr>
          </w:p>
          <w:p w:rsidR="00F018F6" w:rsidRDefault="00F018F6" w:rsidP="00D129E2">
            <w:pPr>
              <w:spacing w:after="0" w:line="240" w:lineRule="auto"/>
              <w:rPr>
                <w:rFonts w:ascii="Times New Roman" w:hAnsi="Times New Roman"/>
                <w:sz w:val="20"/>
                <w:szCs w:val="20"/>
              </w:rPr>
            </w:pPr>
            <w:r w:rsidRPr="00E315BB">
              <w:rPr>
                <w:rFonts w:ascii="Times New Roman" w:hAnsi="Times New Roman"/>
                <w:b/>
                <w:sz w:val="20"/>
                <w:szCs w:val="20"/>
              </w:rPr>
              <w:t>Цель:</w:t>
            </w:r>
            <w:r>
              <w:rPr>
                <w:rFonts w:ascii="Times New Roman" w:hAnsi="Times New Roman"/>
                <w:sz w:val="20"/>
                <w:szCs w:val="20"/>
              </w:rPr>
              <w:t xml:space="preserve"> </w:t>
            </w:r>
            <w:r w:rsidRPr="00F04352">
              <w:rPr>
                <w:rFonts w:ascii="Times New Roman" w:hAnsi="Times New Roman"/>
                <w:sz w:val="20"/>
                <w:szCs w:val="20"/>
              </w:rPr>
              <w:t xml:space="preserve"> поднять мышечный  и эмоциональный тонус.</w:t>
            </w:r>
          </w:p>
          <w:p w:rsidR="00F018F6" w:rsidRPr="00F04352" w:rsidRDefault="00F018F6" w:rsidP="00D129E2">
            <w:pPr>
              <w:spacing w:after="0" w:line="240" w:lineRule="auto"/>
              <w:rPr>
                <w:rFonts w:ascii="Times New Roman" w:hAnsi="Times New Roman"/>
                <w:sz w:val="20"/>
                <w:szCs w:val="20"/>
              </w:rPr>
            </w:pPr>
          </w:p>
        </w:tc>
        <w:tc>
          <w:tcPr>
            <w:tcW w:w="2268" w:type="dxa"/>
            <w:gridSpan w:val="2"/>
            <w:shd w:val="clear" w:color="auto" w:fill="auto"/>
          </w:tcPr>
          <w:p w:rsidR="00F018F6" w:rsidRDefault="00F018F6" w:rsidP="00D129E2">
            <w:pPr>
              <w:spacing w:after="0" w:line="240" w:lineRule="auto"/>
              <w:jc w:val="center"/>
              <w:rPr>
                <w:rFonts w:ascii="Times New Roman" w:hAnsi="Times New Roman"/>
                <w:b/>
                <w:sz w:val="20"/>
                <w:szCs w:val="20"/>
              </w:rPr>
            </w:pPr>
          </w:p>
          <w:p w:rsidR="00F018F6" w:rsidRPr="00A84043" w:rsidRDefault="00F018F6" w:rsidP="00D129E2">
            <w:pPr>
              <w:spacing w:after="0" w:line="240" w:lineRule="auto"/>
              <w:jc w:val="center"/>
              <w:rPr>
                <w:rFonts w:ascii="Times New Roman" w:hAnsi="Times New Roman"/>
                <w:b/>
                <w:sz w:val="20"/>
                <w:szCs w:val="20"/>
              </w:rPr>
            </w:pPr>
            <w:r w:rsidRPr="00A84043">
              <w:rPr>
                <w:rFonts w:ascii="Times New Roman" w:hAnsi="Times New Roman"/>
                <w:b/>
                <w:sz w:val="20"/>
                <w:szCs w:val="20"/>
              </w:rPr>
              <w:t>Спортивный зал</w:t>
            </w:r>
          </w:p>
        </w:tc>
        <w:tc>
          <w:tcPr>
            <w:tcW w:w="1984" w:type="dxa"/>
            <w:gridSpan w:val="2"/>
            <w:vMerge w:val="restart"/>
            <w:shd w:val="clear" w:color="auto" w:fill="auto"/>
          </w:tcPr>
          <w:p w:rsidR="00F018F6" w:rsidRPr="00F04352" w:rsidRDefault="00F018F6" w:rsidP="00D129E2">
            <w:pPr>
              <w:spacing w:after="0" w:line="240" w:lineRule="auto"/>
              <w:rPr>
                <w:rFonts w:ascii="Times New Roman" w:hAnsi="Times New Roman"/>
                <w:b/>
                <w:sz w:val="20"/>
                <w:szCs w:val="20"/>
              </w:rPr>
            </w:pPr>
            <w:r w:rsidRPr="00F04352">
              <w:rPr>
                <w:rFonts w:ascii="Times New Roman" w:hAnsi="Times New Roman"/>
                <w:sz w:val="20"/>
                <w:szCs w:val="20"/>
              </w:rPr>
              <w:t xml:space="preserve"> </w:t>
            </w:r>
          </w:p>
          <w:p w:rsidR="00F018F6" w:rsidRPr="005E7DF4" w:rsidRDefault="00F018F6" w:rsidP="00D129E2">
            <w:pPr>
              <w:spacing w:after="0" w:line="240" w:lineRule="auto"/>
              <w:rPr>
                <w:rFonts w:ascii="Times New Roman" w:hAnsi="Times New Roman" w:cs="Times New Roman"/>
                <w:b/>
                <w:sz w:val="20"/>
                <w:szCs w:val="20"/>
              </w:rPr>
            </w:pPr>
            <w:r w:rsidRPr="005E7DF4">
              <w:rPr>
                <w:rFonts w:ascii="Times New Roman" w:hAnsi="Times New Roman" w:cs="Times New Roman"/>
                <w:b/>
                <w:sz w:val="20"/>
                <w:szCs w:val="20"/>
              </w:rPr>
              <w:t xml:space="preserve">Дидактическая игра «Как мы развлекаемся зимой». </w:t>
            </w:r>
          </w:p>
          <w:p w:rsidR="00F018F6" w:rsidRPr="005E7DF4" w:rsidRDefault="00F018F6" w:rsidP="00D129E2">
            <w:pPr>
              <w:spacing w:after="0" w:line="240" w:lineRule="auto"/>
              <w:rPr>
                <w:rFonts w:ascii="Times New Roman" w:hAnsi="Times New Roman"/>
                <w:b/>
                <w:sz w:val="20"/>
                <w:szCs w:val="20"/>
              </w:rPr>
            </w:pPr>
            <w:r w:rsidRPr="005E7DF4">
              <w:rPr>
                <w:rFonts w:ascii="Times New Roman" w:hAnsi="Times New Roman" w:cs="Times New Roman"/>
                <w:b/>
                <w:sz w:val="20"/>
                <w:szCs w:val="20"/>
              </w:rPr>
              <w:t>Цель:</w:t>
            </w:r>
            <w:r w:rsidRPr="005E7DF4">
              <w:rPr>
                <w:rFonts w:ascii="Times New Roman" w:hAnsi="Times New Roman" w:cs="Times New Roman"/>
                <w:sz w:val="20"/>
                <w:szCs w:val="20"/>
              </w:rPr>
              <w:t xml:space="preserve"> познакомить детей  с зимними развлечениями.</w:t>
            </w:r>
          </w:p>
        </w:tc>
        <w:tc>
          <w:tcPr>
            <w:tcW w:w="2128" w:type="dxa"/>
            <w:vMerge w:val="restart"/>
            <w:shd w:val="clear" w:color="auto" w:fill="auto"/>
            <w:textDirection w:val="btLr"/>
          </w:tcPr>
          <w:p w:rsidR="00F018F6" w:rsidRDefault="00F018F6" w:rsidP="00D129E2">
            <w:pPr>
              <w:pStyle w:val="c3"/>
              <w:spacing w:before="0" w:beforeAutospacing="0" w:after="0" w:afterAutospacing="0"/>
              <w:ind w:left="113" w:right="113"/>
              <w:rPr>
                <w:b/>
                <w:sz w:val="20"/>
                <w:szCs w:val="20"/>
              </w:rPr>
            </w:pPr>
          </w:p>
          <w:p w:rsidR="00F018F6" w:rsidRPr="00786A03" w:rsidRDefault="00F018F6" w:rsidP="00D129E2">
            <w:pPr>
              <w:shd w:val="clear" w:color="auto" w:fill="FFFFFF"/>
              <w:spacing w:after="0"/>
              <w:ind w:left="25" w:right="113"/>
              <w:jc w:val="center"/>
              <w:rPr>
                <w:rFonts w:ascii="Times New Roman" w:hAnsi="Times New Roman" w:cs="Times New Roman"/>
                <w:b/>
              </w:rPr>
            </w:pPr>
            <w:r w:rsidRPr="00C02976">
              <w:rPr>
                <w:rStyle w:val="c8"/>
                <w:rFonts w:ascii="Times New Roman" w:hAnsi="Times New Roman" w:cs="Times New Roman"/>
                <w:b/>
              </w:rPr>
              <w:t>Трудовой десант «Постройка снежного городка на участке для прогулок»</w:t>
            </w:r>
          </w:p>
          <w:p w:rsidR="00F018F6" w:rsidRDefault="00F018F6" w:rsidP="00D129E2">
            <w:pPr>
              <w:pStyle w:val="c3"/>
              <w:spacing w:before="0" w:beforeAutospacing="0" w:after="0" w:afterAutospacing="0"/>
              <w:ind w:left="113" w:right="113"/>
              <w:rPr>
                <w:b/>
                <w:sz w:val="20"/>
                <w:szCs w:val="20"/>
              </w:rPr>
            </w:pPr>
          </w:p>
          <w:p w:rsidR="00F018F6" w:rsidRDefault="00F018F6" w:rsidP="00D129E2">
            <w:pPr>
              <w:pStyle w:val="c3"/>
              <w:spacing w:before="0" w:beforeAutospacing="0" w:after="0" w:afterAutospacing="0"/>
              <w:ind w:left="113" w:right="113"/>
              <w:rPr>
                <w:b/>
                <w:sz w:val="20"/>
                <w:szCs w:val="20"/>
              </w:rPr>
            </w:pPr>
          </w:p>
          <w:p w:rsidR="00F018F6" w:rsidRDefault="00F018F6" w:rsidP="00D129E2">
            <w:pPr>
              <w:pStyle w:val="c3"/>
              <w:spacing w:before="0" w:beforeAutospacing="0" w:after="0" w:afterAutospacing="0"/>
              <w:ind w:left="113" w:right="113"/>
              <w:rPr>
                <w:b/>
                <w:sz w:val="20"/>
                <w:szCs w:val="20"/>
              </w:rPr>
            </w:pPr>
          </w:p>
          <w:p w:rsidR="00F018F6" w:rsidRDefault="00F018F6" w:rsidP="00D129E2">
            <w:pPr>
              <w:pStyle w:val="c3"/>
              <w:spacing w:before="0" w:beforeAutospacing="0" w:after="0" w:afterAutospacing="0"/>
              <w:ind w:left="113" w:right="113"/>
              <w:rPr>
                <w:b/>
                <w:sz w:val="20"/>
                <w:szCs w:val="20"/>
              </w:rPr>
            </w:pPr>
          </w:p>
          <w:p w:rsidR="00F018F6" w:rsidRDefault="00F018F6" w:rsidP="00D129E2">
            <w:pPr>
              <w:pStyle w:val="c3"/>
              <w:spacing w:before="0" w:beforeAutospacing="0" w:after="0" w:afterAutospacing="0"/>
              <w:ind w:left="113" w:right="113"/>
              <w:rPr>
                <w:b/>
                <w:sz w:val="20"/>
                <w:szCs w:val="20"/>
              </w:rPr>
            </w:pPr>
          </w:p>
          <w:p w:rsidR="00F018F6" w:rsidRDefault="00F018F6" w:rsidP="00D129E2">
            <w:pPr>
              <w:pStyle w:val="c3"/>
              <w:spacing w:before="0" w:beforeAutospacing="0" w:after="0" w:afterAutospacing="0"/>
              <w:ind w:left="113" w:right="113"/>
              <w:rPr>
                <w:b/>
                <w:sz w:val="20"/>
                <w:szCs w:val="20"/>
              </w:rPr>
            </w:pPr>
          </w:p>
          <w:p w:rsidR="00F018F6" w:rsidRPr="00F04352" w:rsidRDefault="00F018F6" w:rsidP="00D129E2">
            <w:pPr>
              <w:pStyle w:val="c3"/>
              <w:spacing w:before="0" w:beforeAutospacing="0" w:after="0" w:afterAutospacing="0"/>
              <w:ind w:left="113" w:right="113"/>
              <w:rPr>
                <w:b/>
                <w:sz w:val="20"/>
                <w:szCs w:val="20"/>
              </w:rPr>
            </w:pPr>
          </w:p>
        </w:tc>
      </w:tr>
      <w:tr w:rsidR="00F018F6" w:rsidRPr="00F04352" w:rsidTr="00D129E2">
        <w:trPr>
          <w:cantSplit/>
          <w:trHeight w:val="720"/>
        </w:trPr>
        <w:tc>
          <w:tcPr>
            <w:tcW w:w="1008" w:type="dxa"/>
            <w:vMerge/>
            <w:shd w:val="clear" w:color="auto" w:fill="auto"/>
            <w:textDirection w:val="btLr"/>
          </w:tcPr>
          <w:p w:rsidR="00F018F6" w:rsidRDefault="00F018F6" w:rsidP="00D129E2">
            <w:pPr>
              <w:spacing w:after="0" w:line="240" w:lineRule="auto"/>
              <w:ind w:left="113" w:right="113"/>
              <w:rPr>
                <w:rFonts w:ascii="Times New Roman" w:hAnsi="Times New Roman"/>
                <w:b/>
                <w:sz w:val="20"/>
                <w:szCs w:val="20"/>
              </w:rPr>
            </w:pPr>
          </w:p>
        </w:tc>
        <w:tc>
          <w:tcPr>
            <w:tcW w:w="1980" w:type="dxa"/>
            <w:shd w:val="clear" w:color="auto" w:fill="auto"/>
          </w:tcPr>
          <w:p w:rsidR="00F018F6" w:rsidRPr="005E7DF4" w:rsidRDefault="00F018F6" w:rsidP="00D129E2">
            <w:pPr>
              <w:shd w:val="clear" w:color="auto" w:fill="FFFFFF"/>
              <w:spacing w:after="0" w:line="240" w:lineRule="auto"/>
              <w:rPr>
                <w:rFonts w:ascii="Times New Roman" w:hAnsi="Times New Roman"/>
                <w:b/>
                <w:sz w:val="20"/>
                <w:szCs w:val="20"/>
              </w:rPr>
            </w:pPr>
            <w:r>
              <w:rPr>
                <w:rFonts w:ascii="Times New Roman" w:hAnsi="Times New Roman"/>
                <w:b/>
                <w:sz w:val="20"/>
                <w:szCs w:val="20"/>
              </w:rPr>
              <w:t>Украшение снеговика</w:t>
            </w:r>
          </w:p>
        </w:tc>
        <w:tc>
          <w:tcPr>
            <w:tcW w:w="5342" w:type="dxa"/>
            <w:shd w:val="clear" w:color="auto" w:fill="auto"/>
          </w:tcPr>
          <w:p w:rsidR="00F018F6" w:rsidRPr="005E7DF4" w:rsidRDefault="00F018F6" w:rsidP="00D129E2">
            <w:pPr>
              <w:shd w:val="clear" w:color="auto" w:fill="FFFFFF"/>
              <w:spacing w:after="0" w:line="240" w:lineRule="auto"/>
              <w:ind w:left="19"/>
              <w:rPr>
                <w:rFonts w:ascii="Times New Roman" w:eastAsia="Times New Roman" w:hAnsi="Times New Roman" w:cs="Times New Roman"/>
                <w:sz w:val="20"/>
                <w:szCs w:val="20"/>
              </w:rPr>
            </w:pPr>
            <w:r>
              <w:rPr>
                <w:rFonts w:ascii="Times New Roman" w:hAnsi="Times New Roman"/>
                <w:b/>
                <w:sz w:val="20"/>
                <w:szCs w:val="20"/>
              </w:rPr>
              <w:t xml:space="preserve">Цель: </w:t>
            </w:r>
            <w:r>
              <w:rPr>
                <w:spacing w:val="-2"/>
              </w:rPr>
              <w:t xml:space="preserve"> </w:t>
            </w:r>
            <w:r w:rsidRPr="005E7DF4">
              <w:rPr>
                <w:rFonts w:ascii="Times New Roman" w:eastAsia="Times New Roman" w:hAnsi="Times New Roman" w:cs="Times New Roman"/>
                <w:spacing w:val="-2"/>
                <w:sz w:val="20"/>
                <w:szCs w:val="20"/>
              </w:rPr>
              <w:t>развить творчество, воображение, изобразительные навыки; доставить удовольствие</w:t>
            </w:r>
          </w:p>
          <w:p w:rsidR="00F018F6" w:rsidRPr="005E7DF4" w:rsidRDefault="00F018F6" w:rsidP="00D129E2">
            <w:pPr>
              <w:spacing w:after="0" w:line="240" w:lineRule="auto"/>
              <w:rPr>
                <w:rFonts w:ascii="Times New Roman" w:hAnsi="Times New Roman"/>
                <w:sz w:val="20"/>
                <w:szCs w:val="20"/>
              </w:rPr>
            </w:pPr>
            <w:r w:rsidRPr="005E7DF4">
              <w:rPr>
                <w:rFonts w:ascii="Times New Roman" w:eastAsia="Times New Roman" w:hAnsi="Times New Roman" w:cs="Times New Roman"/>
                <w:spacing w:val="-1"/>
                <w:sz w:val="20"/>
                <w:szCs w:val="20"/>
              </w:rPr>
              <w:t>от совместной творческой деятельности.</w:t>
            </w:r>
          </w:p>
        </w:tc>
        <w:tc>
          <w:tcPr>
            <w:tcW w:w="2268" w:type="dxa"/>
            <w:gridSpan w:val="2"/>
            <w:shd w:val="clear" w:color="auto" w:fill="auto"/>
          </w:tcPr>
          <w:p w:rsidR="00F018F6" w:rsidRPr="005E7DF4" w:rsidRDefault="00F018F6" w:rsidP="00D129E2">
            <w:pPr>
              <w:spacing w:after="0" w:line="240" w:lineRule="auto"/>
              <w:jc w:val="center"/>
              <w:rPr>
                <w:rFonts w:ascii="Times New Roman" w:hAnsi="Times New Roman"/>
                <w:b/>
                <w:bCs/>
                <w:color w:val="0F1419"/>
                <w:sz w:val="20"/>
                <w:szCs w:val="20"/>
              </w:rPr>
            </w:pPr>
            <w:r w:rsidRPr="005E7DF4">
              <w:rPr>
                <w:rFonts w:ascii="Times New Roman" w:hAnsi="Times New Roman"/>
                <w:b/>
                <w:bCs/>
                <w:color w:val="0F1419"/>
                <w:sz w:val="20"/>
                <w:szCs w:val="20"/>
              </w:rPr>
              <w:t>Центр искусства</w:t>
            </w:r>
          </w:p>
          <w:p w:rsidR="00F018F6" w:rsidRPr="005E7DF4" w:rsidRDefault="00F018F6" w:rsidP="00D129E2">
            <w:pPr>
              <w:spacing w:after="0" w:line="240" w:lineRule="auto"/>
              <w:jc w:val="center"/>
              <w:rPr>
                <w:rFonts w:ascii="Times New Roman" w:hAnsi="Times New Roman" w:cs="Times New Roman"/>
                <w:bCs/>
                <w:color w:val="0F1419"/>
                <w:sz w:val="20"/>
                <w:szCs w:val="20"/>
              </w:rPr>
            </w:pPr>
            <w:r w:rsidRPr="005E7DF4">
              <w:rPr>
                <w:rFonts w:ascii="Times New Roman" w:hAnsi="Times New Roman" w:cs="Times New Roman"/>
                <w:bCs/>
                <w:color w:val="0F1419"/>
                <w:sz w:val="20"/>
                <w:szCs w:val="20"/>
              </w:rPr>
              <w:t>(</w:t>
            </w:r>
            <w:r w:rsidRPr="005E7DF4">
              <w:rPr>
                <w:rFonts w:ascii="Times New Roman" w:eastAsia="Times New Roman" w:hAnsi="Times New Roman" w:cs="Times New Roman"/>
                <w:spacing w:val="-2"/>
                <w:sz w:val="20"/>
                <w:szCs w:val="20"/>
              </w:rPr>
              <w:t>жидкая гуашь, кисти, ветки, бумага</w:t>
            </w:r>
            <w:r w:rsidRPr="005E7DF4">
              <w:rPr>
                <w:rFonts w:ascii="Times New Roman" w:hAnsi="Times New Roman" w:cs="Times New Roman"/>
                <w:spacing w:val="-2"/>
                <w:sz w:val="20"/>
                <w:szCs w:val="20"/>
              </w:rPr>
              <w:t>)</w:t>
            </w:r>
          </w:p>
        </w:tc>
        <w:tc>
          <w:tcPr>
            <w:tcW w:w="1984" w:type="dxa"/>
            <w:gridSpan w:val="2"/>
            <w:vMerge/>
            <w:shd w:val="clear" w:color="auto" w:fill="auto"/>
          </w:tcPr>
          <w:p w:rsidR="00F018F6" w:rsidRPr="00F04352" w:rsidRDefault="00F018F6" w:rsidP="00D129E2">
            <w:pPr>
              <w:spacing w:after="0" w:line="240" w:lineRule="auto"/>
              <w:rPr>
                <w:rFonts w:ascii="Times New Roman" w:hAnsi="Times New Roman"/>
                <w:sz w:val="20"/>
                <w:szCs w:val="20"/>
              </w:rPr>
            </w:pPr>
          </w:p>
        </w:tc>
        <w:tc>
          <w:tcPr>
            <w:tcW w:w="2128" w:type="dxa"/>
            <w:vMerge/>
            <w:shd w:val="clear" w:color="auto" w:fill="auto"/>
          </w:tcPr>
          <w:p w:rsidR="00F018F6" w:rsidRDefault="00F018F6" w:rsidP="00D129E2">
            <w:pPr>
              <w:pStyle w:val="c3"/>
              <w:spacing w:before="0" w:beforeAutospacing="0" w:after="0" w:afterAutospacing="0"/>
              <w:rPr>
                <w:b/>
                <w:sz w:val="20"/>
                <w:szCs w:val="20"/>
              </w:rPr>
            </w:pPr>
          </w:p>
        </w:tc>
      </w:tr>
      <w:tr w:rsidR="00F018F6" w:rsidRPr="00F04352" w:rsidTr="00D129E2">
        <w:trPr>
          <w:cantSplit/>
          <w:trHeight w:val="833"/>
        </w:trPr>
        <w:tc>
          <w:tcPr>
            <w:tcW w:w="1008" w:type="dxa"/>
            <w:vMerge/>
            <w:shd w:val="clear" w:color="auto" w:fill="auto"/>
            <w:textDirection w:val="btLr"/>
          </w:tcPr>
          <w:p w:rsidR="00F018F6" w:rsidRDefault="00F018F6" w:rsidP="00D129E2">
            <w:pPr>
              <w:spacing w:after="0" w:line="240" w:lineRule="auto"/>
              <w:ind w:left="113" w:right="113"/>
              <w:rPr>
                <w:rFonts w:ascii="Times New Roman" w:hAnsi="Times New Roman"/>
                <w:b/>
                <w:sz w:val="20"/>
                <w:szCs w:val="20"/>
              </w:rPr>
            </w:pPr>
          </w:p>
        </w:tc>
        <w:tc>
          <w:tcPr>
            <w:tcW w:w="1980" w:type="dxa"/>
            <w:shd w:val="clear" w:color="auto" w:fill="auto"/>
          </w:tcPr>
          <w:p w:rsidR="00F018F6" w:rsidRPr="005E7DF4" w:rsidRDefault="00F018F6" w:rsidP="00D129E2">
            <w:pPr>
              <w:shd w:val="clear" w:color="auto" w:fill="FFFFFF"/>
              <w:spacing w:after="0" w:line="240" w:lineRule="auto"/>
              <w:ind w:left="28"/>
              <w:rPr>
                <w:rFonts w:ascii="Times New Roman" w:hAnsi="Times New Roman" w:cs="Times New Roman"/>
                <w:sz w:val="20"/>
                <w:szCs w:val="20"/>
              </w:rPr>
            </w:pPr>
            <w:r w:rsidRPr="005E7DF4">
              <w:rPr>
                <w:rFonts w:ascii="Times New Roman" w:eastAsia="Times New Roman" w:hAnsi="Times New Roman" w:cs="Times New Roman"/>
                <w:b/>
                <w:bCs/>
                <w:spacing w:val="-1"/>
                <w:sz w:val="20"/>
                <w:szCs w:val="20"/>
              </w:rPr>
              <w:t>Речевое упражнение: "Снегирики - снегири".</w:t>
            </w:r>
          </w:p>
        </w:tc>
        <w:tc>
          <w:tcPr>
            <w:tcW w:w="5342" w:type="dxa"/>
            <w:shd w:val="clear" w:color="auto" w:fill="auto"/>
          </w:tcPr>
          <w:p w:rsidR="00F018F6" w:rsidRPr="005E7DF4" w:rsidRDefault="00F018F6" w:rsidP="00D129E2">
            <w:pPr>
              <w:spacing w:after="0" w:line="240" w:lineRule="auto"/>
              <w:rPr>
                <w:rFonts w:ascii="Times New Roman" w:hAnsi="Times New Roman" w:cs="Times New Roman"/>
                <w:sz w:val="20"/>
                <w:szCs w:val="20"/>
              </w:rPr>
            </w:pPr>
            <w:r w:rsidRPr="005E7DF4">
              <w:rPr>
                <w:rFonts w:ascii="Times New Roman" w:hAnsi="Times New Roman" w:cs="Times New Roman"/>
                <w:b/>
                <w:sz w:val="20"/>
                <w:szCs w:val="20"/>
              </w:rPr>
              <w:t>Цель:</w:t>
            </w:r>
            <w:r w:rsidRPr="005E7DF4">
              <w:rPr>
                <w:rFonts w:ascii="Times New Roman" w:hAnsi="Times New Roman" w:cs="Times New Roman"/>
                <w:sz w:val="20"/>
                <w:szCs w:val="20"/>
              </w:rPr>
              <w:t xml:space="preserve"> </w:t>
            </w:r>
            <w:r w:rsidRPr="005E7DF4">
              <w:rPr>
                <w:rFonts w:ascii="Times New Roman" w:hAnsi="Times New Roman" w:cs="Times New Roman"/>
                <w:spacing w:val="-1"/>
                <w:sz w:val="20"/>
                <w:szCs w:val="20"/>
              </w:rPr>
              <w:t xml:space="preserve"> </w:t>
            </w:r>
            <w:r w:rsidRPr="005E7DF4">
              <w:rPr>
                <w:rFonts w:ascii="Times New Roman" w:eastAsia="Times New Roman" w:hAnsi="Times New Roman" w:cs="Times New Roman"/>
                <w:spacing w:val="-1"/>
                <w:sz w:val="20"/>
                <w:szCs w:val="20"/>
              </w:rPr>
              <w:t>автоматизировать произношение звука [р]; сформировать интерес к птицам</w:t>
            </w:r>
            <w:r w:rsidRPr="005E7DF4">
              <w:rPr>
                <w:rFonts w:ascii="Times New Roman" w:hAnsi="Times New Roman" w:cs="Times New Roman"/>
                <w:spacing w:val="-1"/>
                <w:sz w:val="20"/>
                <w:szCs w:val="20"/>
              </w:rPr>
              <w:t>.</w:t>
            </w:r>
          </w:p>
        </w:tc>
        <w:tc>
          <w:tcPr>
            <w:tcW w:w="2268" w:type="dxa"/>
            <w:gridSpan w:val="2"/>
            <w:shd w:val="clear" w:color="auto" w:fill="auto"/>
          </w:tcPr>
          <w:p w:rsidR="00F018F6" w:rsidRPr="005E7DF4" w:rsidRDefault="00F018F6" w:rsidP="00D129E2">
            <w:pPr>
              <w:spacing w:after="0" w:line="240" w:lineRule="auto"/>
              <w:ind w:right="-454"/>
              <w:jc w:val="center"/>
              <w:rPr>
                <w:rFonts w:ascii="Times New Roman" w:hAnsi="Times New Roman" w:cs="Times New Roman"/>
                <w:b/>
                <w:bCs/>
                <w:color w:val="0F1419"/>
                <w:sz w:val="20"/>
                <w:szCs w:val="20"/>
              </w:rPr>
            </w:pPr>
            <w:r w:rsidRPr="005E7DF4">
              <w:rPr>
                <w:rFonts w:ascii="Times New Roman" w:hAnsi="Times New Roman" w:cs="Times New Roman"/>
                <w:b/>
                <w:bCs/>
                <w:color w:val="0F1419"/>
                <w:sz w:val="20"/>
                <w:szCs w:val="20"/>
              </w:rPr>
              <w:t>Дружный круг</w:t>
            </w:r>
          </w:p>
          <w:p w:rsidR="00F018F6" w:rsidRDefault="00F018F6" w:rsidP="00D129E2">
            <w:pPr>
              <w:spacing w:after="0" w:line="240" w:lineRule="auto"/>
              <w:ind w:right="-454"/>
              <w:jc w:val="center"/>
              <w:rPr>
                <w:rFonts w:ascii="Times New Roman" w:hAnsi="Times New Roman" w:cs="Times New Roman"/>
                <w:spacing w:val="-1"/>
                <w:sz w:val="20"/>
                <w:szCs w:val="20"/>
              </w:rPr>
            </w:pPr>
            <w:r w:rsidRPr="005E7DF4">
              <w:rPr>
                <w:rFonts w:ascii="Times New Roman" w:hAnsi="Times New Roman" w:cs="Times New Roman"/>
                <w:spacing w:val="-1"/>
                <w:sz w:val="20"/>
                <w:szCs w:val="20"/>
              </w:rPr>
              <w:t>(</w:t>
            </w:r>
            <w:r w:rsidRPr="005E7DF4">
              <w:rPr>
                <w:rFonts w:ascii="Times New Roman" w:eastAsia="Times New Roman" w:hAnsi="Times New Roman" w:cs="Times New Roman"/>
                <w:spacing w:val="-1"/>
                <w:sz w:val="20"/>
                <w:szCs w:val="20"/>
              </w:rPr>
              <w:t>иллюстрации птиц,</w:t>
            </w:r>
          </w:p>
          <w:p w:rsidR="00F018F6" w:rsidRDefault="00F018F6" w:rsidP="00D129E2">
            <w:pPr>
              <w:spacing w:after="0" w:line="240" w:lineRule="auto"/>
              <w:ind w:right="-454"/>
              <w:jc w:val="center"/>
              <w:rPr>
                <w:rFonts w:ascii="Times New Roman" w:hAnsi="Times New Roman" w:cs="Times New Roman"/>
                <w:spacing w:val="-1"/>
                <w:sz w:val="20"/>
                <w:szCs w:val="20"/>
              </w:rPr>
            </w:pPr>
            <w:r w:rsidRPr="005E7DF4">
              <w:rPr>
                <w:rFonts w:ascii="Times New Roman" w:eastAsia="Times New Roman" w:hAnsi="Times New Roman" w:cs="Times New Roman"/>
                <w:spacing w:val="-1"/>
                <w:sz w:val="20"/>
                <w:szCs w:val="20"/>
              </w:rPr>
              <w:t>которые прилетают</w:t>
            </w:r>
          </w:p>
          <w:p w:rsidR="00F018F6" w:rsidRPr="005E7DF4" w:rsidRDefault="00F018F6" w:rsidP="00D129E2">
            <w:pPr>
              <w:spacing w:after="0" w:line="240" w:lineRule="auto"/>
              <w:ind w:right="-454"/>
              <w:jc w:val="center"/>
              <w:rPr>
                <w:rFonts w:ascii="Times New Roman" w:hAnsi="Times New Roman"/>
                <w:bCs/>
                <w:color w:val="0F1419"/>
                <w:sz w:val="20"/>
                <w:szCs w:val="20"/>
              </w:rPr>
            </w:pPr>
            <w:r w:rsidRPr="005E7DF4">
              <w:rPr>
                <w:rFonts w:ascii="Times New Roman" w:eastAsia="Times New Roman" w:hAnsi="Times New Roman" w:cs="Times New Roman"/>
                <w:spacing w:val="-1"/>
                <w:sz w:val="20"/>
                <w:szCs w:val="20"/>
              </w:rPr>
              <w:t>зимой</w:t>
            </w:r>
            <w:r w:rsidRPr="005E7DF4">
              <w:rPr>
                <w:rFonts w:ascii="Times New Roman" w:hAnsi="Times New Roman" w:cs="Times New Roman"/>
                <w:spacing w:val="-1"/>
                <w:sz w:val="20"/>
                <w:szCs w:val="20"/>
              </w:rPr>
              <w:t>)</w:t>
            </w:r>
          </w:p>
        </w:tc>
        <w:tc>
          <w:tcPr>
            <w:tcW w:w="1984" w:type="dxa"/>
            <w:gridSpan w:val="2"/>
            <w:vMerge/>
            <w:shd w:val="clear" w:color="auto" w:fill="auto"/>
          </w:tcPr>
          <w:p w:rsidR="00F018F6" w:rsidRPr="00F04352" w:rsidRDefault="00F018F6" w:rsidP="00D129E2">
            <w:pPr>
              <w:spacing w:after="0" w:line="240" w:lineRule="auto"/>
              <w:rPr>
                <w:rFonts w:ascii="Times New Roman" w:hAnsi="Times New Roman"/>
                <w:sz w:val="20"/>
                <w:szCs w:val="20"/>
              </w:rPr>
            </w:pPr>
          </w:p>
        </w:tc>
        <w:tc>
          <w:tcPr>
            <w:tcW w:w="2128" w:type="dxa"/>
            <w:vMerge/>
            <w:shd w:val="clear" w:color="auto" w:fill="auto"/>
          </w:tcPr>
          <w:p w:rsidR="00F018F6" w:rsidRDefault="00F018F6" w:rsidP="00D129E2">
            <w:pPr>
              <w:pStyle w:val="c3"/>
              <w:spacing w:before="0" w:beforeAutospacing="0" w:after="0" w:afterAutospacing="0"/>
              <w:rPr>
                <w:b/>
                <w:sz w:val="20"/>
                <w:szCs w:val="20"/>
              </w:rPr>
            </w:pPr>
          </w:p>
        </w:tc>
      </w:tr>
      <w:tr w:rsidR="00F018F6" w:rsidRPr="00F04352" w:rsidTr="00D129E2">
        <w:trPr>
          <w:cantSplit/>
          <w:trHeight w:val="563"/>
        </w:trPr>
        <w:tc>
          <w:tcPr>
            <w:tcW w:w="1008" w:type="dxa"/>
            <w:vMerge/>
            <w:shd w:val="clear" w:color="auto" w:fill="auto"/>
            <w:textDirection w:val="btLr"/>
          </w:tcPr>
          <w:p w:rsidR="00F018F6" w:rsidRDefault="00F018F6" w:rsidP="00D129E2">
            <w:pPr>
              <w:spacing w:after="0" w:line="240" w:lineRule="auto"/>
              <w:ind w:left="113" w:right="113"/>
              <w:rPr>
                <w:rFonts w:ascii="Times New Roman" w:hAnsi="Times New Roman"/>
                <w:b/>
                <w:sz w:val="20"/>
                <w:szCs w:val="20"/>
              </w:rPr>
            </w:pPr>
          </w:p>
        </w:tc>
        <w:tc>
          <w:tcPr>
            <w:tcW w:w="1980" w:type="dxa"/>
            <w:shd w:val="clear" w:color="auto" w:fill="auto"/>
          </w:tcPr>
          <w:p w:rsidR="00F018F6" w:rsidRPr="00F04352" w:rsidRDefault="00F018F6" w:rsidP="00D129E2">
            <w:pPr>
              <w:rPr>
                <w:rFonts w:ascii="Times New Roman" w:hAnsi="Times New Roman"/>
                <w:b/>
                <w:bCs/>
                <w:color w:val="0F1419"/>
                <w:sz w:val="20"/>
                <w:szCs w:val="20"/>
              </w:rPr>
            </w:pPr>
            <w:r>
              <w:rPr>
                <w:rFonts w:ascii="Times New Roman" w:hAnsi="Times New Roman"/>
                <w:b/>
                <w:bCs/>
                <w:color w:val="0F1419"/>
                <w:sz w:val="20"/>
                <w:szCs w:val="20"/>
              </w:rPr>
              <w:t>ООД</w:t>
            </w:r>
          </w:p>
        </w:tc>
        <w:tc>
          <w:tcPr>
            <w:tcW w:w="5342" w:type="dxa"/>
            <w:shd w:val="clear" w:color="auto" w:fill="auto"/>
          </w:tcPr>
          <w:p w:rsidR="00F018F6" w:rsidRDefault="00F018F6" w:rsidP="00D129E2">
            <w:pPr>
              <w:spacing w:after="0" w:line="240" w:lineRule="auto"/>
              <w:ind w:right="-456"/>
              <w:rPr>
                <w:rFonts w:ascii="Times New Roman" w:hAnsi="Times New Roman"/>
                <w:b/>
                <w:sz w:val="20"/>
                <w:szCs w:val="20"/>
              </w:rPr>
            </w:pPr>
            <w:r>
              <w:rPr>
                <w:rFonts w:ascii="Times New Roman" w:hAnsi="Times New Roman"/>
                <w:b/>
                <w:sz w:val="20"/>
                <w:szCs w:val="20"/>
              </w:rPr>
              <w:t>1. Ознакомление с художественной литературой.</w:t>
            </w:r>
          </w:p>
          <w:p w:rsidR="00F018F6" w:rsidRDefault="00F018F6" w:rsidP="00D129E2">
            <w:pPr>
              <w:spacing w:after="0" w:line="240" w:lineRule="auto"/>
              <w:ind w:right="-456"/>
              <w:rPr>
                <w:rFonts w:ascii="Times New Roman" w:hAnsi="Times New Roman"/>
                <w:sz w:val="20"/>
                <w:szCs w:val="20"/>
              </w:rPr>
            </w:pPr>
            <w:r>
              <w:rPr>
                <w:rFonts w:ascii="Times New Roman" w:hAnsi="Times New Roman"/>
                <w:b/>
                <w:sz w:val="20"/>
                <w:szCs w:val="20"/>
              </w:rPr>
              <w:t xml:space="preserve">Тема: </w:t>
            </w:r>
            <w:r>
              <w:rPr>
                <w:rFonts w:ascii="Times New Roman" w:hAnsi="Times New Roman"/>
                <w:sz w:val="20"/>
                <w:szCs w:val="20"/>
              </w:rPr>
              <w:t>Рассказывание по картине «Катаемся на санках»</w:t>
            </w:r>
          </w:p>
          <w:p w:rsidR="00F018F6" w:rsidRPr="00D04BAD" w:rsidRDefault="00F018F6" w:rsidP="00D129E2">
            <w:pPr>
              <w:spacing w:after="0" w:line="240" w:lineRule="auto"/>
              <w:ind w:right="-456"/>
              <w:rPr>
                <w:rFonts w:ascii="Times New Roman" w:hAnsi="Times New Roman"/>
                <w:sz w:val="20"/>
                <w:szCs w:val="20"/>
              </w:rPr>
            </w:pPr>
            <w:r>
              <w:rPr>
                <w:rFonts w:ascii="Times New Roman" w:hAnsi="Times New Roman"/>
                <w:b/>
                <w:sz w:val="20"/>
                <w:szCs w:val="20"/>
              </w:rPr>
              <w:t xml:space="preserve">Цель: </w:t>
            </w:r>
            <w:r>
              <w:rPr>
                <w:rFonts w:ascii="Times New Roman" w:hAnsi="Times New Roman"/>
                <w:sz w:val="20"/>
                <w:szCs w:val="20"/>
              </w:rPr>
              <w:t>Учить детей отвечать на вопросы по содержанию картины; составлять рассказ вместе с воспитателем. Закреплять в активном словаре названия предметов одежды. Закреплять произношение звуков Я,Т.</w:t>
            </w:r>
          </w:p>
          <w:p w:rsidR="00F018F6" w:rsidRDefault="00F018F6" w:rsidP="00D129E2">
            <w:pPr>
              <w:spacing w:after="0" w:line="240" w:lineRule="auto"/>
              <w:ind w:right="-456"/>
              <w:rPr>
                <w:rFonts w:ascii="Times New Roman" w:hAnsi="Times New Roman"/>
                <w:sz w:val="20"/>
                <w:szCs w:val="20"/>
              </w:rPr>
            </w:pPr>
            <w:r w:rsidRPr="005E7DF4">
              <w:rPr>
                <w:rFonts w:ascii="Times New Roman" w:hAnsi="Times New Roman"/>
                <w:b/>
                <w:sz w:val="20"/>
                <w:szCs w:val="20"/>
              </w:rPr>
              <w:t>Используемая литература:</w:t>
            </w:r>
            <w:r>
              <w:rPr>
                <w:rFonts w:ascii="Times New Roman" w:hAnsi="Times New Roman"/>
                <w:sz w:val="20"/>
                <w:szCs w:val="20"/>
              </w:rPr>
              <w:t xml:space="preserve"> О.С.Ушакова, с.60.</w:t>
            </w:r>
          </w:p>
          <w:p w:rsidR="00F018F6" w:rsidRDefault="00F018F6" w:rsidP="00D129E2">
            <w:pPr>
              <w:spacing w:after="0" w:line="240" w:lineRule="auto"/>
              <w:ind w:right="-456"/>
              <w:rPr>
                <w:rFonts w:ascii="Times New Roman" w:hAnsi="Times New Roman"/>
                <w:b/>
                <w:sz w:val="20"/>
                <w:szCs w:val="20"/>
              </w:rPr>
            </w:pPr>
            <w:r>
              <w:rPr>
                <w:rFonts w:ascii="Times New Roman" w:hAnsi="Times New Roman"/>
                <w:b/>
                <w:sz w:val="20"/>
                <w:szCs w:val="20"/>
              </w:rPr>
              <w:t>2. Художественное творчество. Рисование.</w:t>
            </w:r>
          </w:p>
          <w:p w:rsidR="00F018F6" w:rsidRDefault="00F018F6" w:rsidP="00D129E2">
            <w:pPr>
              <w:spacing w:after="0" w:line="240" w:lineRule="auto"/>
              <w:ind w:right="-456"/>
              <w:rPr>
                <w:rFonts w:ascii="Times New Roman" w:hAnsi="Times New Roman"/>
                <w:sz w:val="20"/>
                <w:szCs w:val="20"/>
              </w:rPr>
            </w:pPr>
            <w:r>
              <w:rPr>
                <w:rFonts w:ascii="Times New Roman" w:hAnsi="Times New Roman"/>
                <w:b/>
                <w:sz w:val="20"/>
                <w:szCs w:val="20"/>
              </w:rPr>
              <w:t xml:space="preserve">Тема: </w:t>
            </w:r>
            <w:r>
              <w:rPr>
                <w:rFonts w:ascii="Times New Roman" w:hAnsi="Times New Roman"/>
                <w:sz w:val="20"/>
                <w:szCs w:val="20"/>
              </w:rPr>
              <w:t>«Новогодняя елка с огоньками и шариками»</w:t>
            </w:r>
          </w:p>
          <w:p w:rsidR="00F018F6" w:rsidRDefault="00F018F6" w:rsidP="00D129E2">
            <w:pPr>
              <w:spacing w:after="0" w:line="240" w:lineRule="auto"/>
              <w:ind w:right="-456"/>
              <w:rPr>
                <w:rFonts w:ascii="Times New Roman" w:hAnsi="Times New Roman"/>
                <w:sz w:val="20"/>
                <w:szCs w:val="20"/>
              </w:rPr>
            </w:pPr>
            <w:r>
              <w:rPr>
                <w:rFonts w:ascii="Times New Roman" w:hAnsi="Times New Roman"/>
                <w:b/>
                <w:sz w:val="20"/>
                <w:szCs w:val="20"/>
              </w:rPr>
              <w:t xml:space="preserve">Цель: </w:t>
            </w:r>
            <w:r>
              <w:rPr>
                <w:rFonts w:ascii="Times New Roman" w:hAnsi="Times New Roman"/>
                <w:sz w:val="20"/>
                <w:szCs w:val="20"/>
              </w:rPr>
              <w:t>Учить детей передавать в рисунке образ нарядной елочки; рисовать елочку крупно, во весь лист; украшать ее, используя приемы примакивания, рисования круглых форм и линий.</w:t>
            </w:r>
          </w:p>
          <w:p w:rsidR="00F018F6" w:rsidRDefault="00F018F6" w:rsidP="00D129E2">
            <w:pPr>
              <w:spacing w:after="0" w:line="240" w:lineRule="auto"/>
              <w:ind w:right="-456"/>
              <w:rPr>
                <w:rFonts w:ascii="Times New Roman" w:hAnsi="Times New Roman"/>
                <w:sz w:val="20"/>
                <w:szCs w:val="20"/>
              </w:rPr>
            </w:pPr>
            <w:r>
              <w:rPr>
                <w:rFonts w:ascii="Times New Roman" w:hAnsi="Times New Roman"/>
                <w:b/>
                <w:sz w:val="20"/>
                <w:szCs w:val="20"/>
              </w:rPr>
              <w:t xml:space="preserve">Используемая литература: </w:t>
            </w:r>
            <w:r>
              <w:rPr>
                <w:rFonts w:ascii="Times New Roman" w:hAnsi="Times New Roman"/>
                <w:sz w:val="20"/>
                <w:szCs w:val="20"/>
              </w:rPr>
              <w:t>Т.С.Комарова, с.55.</w:t>
            </w:r>
          </w:p>
          <w:p w:rsidR="00F018F6" w:rsidRPr="00786A03" w:rsidRDefault="00F018F6" w:rsidP="00D129E2">
            <w:pPr>
              <w:spacing w:after="0" w:line="240" w:lineRule="auto"/>
              <w:ind w:right="-456"/>
              <w:rPr>
                <w:rFonts w:ascii="Times New Roman" w:hAnsi="Times New Roman"/>
                <w:b/>
                <w:sz w:val="20"/>
                <w:szCs w:val="20"/>
              </w:rPr>
            </w:pPr>
            <w:r>
              <w:rPr>
                <w:rFonts w:ascii="Times New Roman" w:hAnsi="Times New Roman"/>
                <w:b/>
                <w:sz w:val="20"/>
                <w:szCs w:val="20"/>
              </w:rPr>
              <w:t>3. Физкультурное</w:t>
            </w:r>
          </w:p>
        </w:tc>
        <w:tc>
          <w:tcPr>
            <w:tcW w:w="2268" w:type="dxa"/>
            <w:gridSpan w:val="2"/>
            <w:shd w:val="clear" w:color="auto" w:fill="auto"/>
          </w:tcPr>
          <w:p w:rsidR="00F018F6" w:rsidRPr="009F3A3A" w:rsidRDefault="00F018F6" w:rsidP="00D129E2">
            <w:pPr>
              <w:spacing w:after="0" w:line="240" w:lineRule="auto"/>
              <w:jc w:val="center"/>
              <w:rPr>
                <w:rFonts w:ascii="Times New Roman" w:hAnsi="Times New Roman"/>
                <w:b/>
                <w:bCs/>
                <w:color w:val="0F1419"/>
                <w:sz w:val="20"/>
                <w:szCs w:val="20"/>
              </w:rPr>
            </w:pPr>
            <w:r w:rsidRPr="009F3A3A">
              <w:rPr>
                <w:rFonts w:ascii="Times New Roman" w:hAnsi="Times New Roman"/>
                <w:b/>
                <w:bCs/>
                <w:color w:val="0F1419"/>
                <w:sz w:val="20"/>
                <w:szCs w:val="20"/>
              </w:rPr>
              <w:t>Литературный центр</w:t>
            </w:r>
          </w:p>
          <w:p w:rsidR="00F018F6" w:rsidRDefault="00F018F6" w:rsidP="00D129E2">
            <w:pPr>
              <w:spacing w:after="0" w:line="240" w:lineRule="auto"/>
              <w:jc w:val="center"/>
              <w:rPr>
                <w:rFonts w:ascii="Times New Roman" w:hAnsi="Times New Roman"/>
                <w:bCs/>
                <w:color w:val="0F1419"/>
                <w:sz w:val="20"/>
                <w:szCs w:val="20"/>
              </w:rPr>
            </w:pPr>
            <w:r>
              <w:rPr>
                <w:rFonts w:ascii="Times New Roman" w:hAnsi="Times New Roman"/>
                <w:bCs/>
                <w:color w:val="0F1419"/>
                <w:sz w:val="20"/>
                <w:szCs w:val="20"/>
              </w:rPr>
              <w:t>(иллюстрации с изображением зимних забав)</w:t>
            </w:r>
          </w:p>
          <w:p w:rsidR="00F018F6" w:rsidRDefault="00F018F6" w:rsidP="00D129E2">
            <w:pPr>
              <w:spacing w:after="0" w:line="240" w:lineRule="auto"/>
              <w:jc w:val="center"/>
              <w:rPr>
                <w:rFonts w:ascii="Times New Roman" w:hAnsi="Times New Roman"/>
                <w:bCs/>
                <w:color w:val="0F1419"/>
                <w:sz w:val="20"/>
                <w:szCs w:val="20"/>
              </w:rPr>
            </w:pPr>
          </w:p>
          <w:p w:rsidR="00F018F6" w:rsidRDefault="00F018F6" w:rsidP="00D129E2">
            <w:pPr>
              <w:spacing w:after="0" w:line="240" w:lineRule="auto"/>
              <w:jc w:val="center"/>
              <w:rPr>
                <w:rFonts w:ascii="Times New Roman" w:hAnsi="Times New Roman"/>
                <w:bCs/>
                <w:color w:val="0F1419"/>
                <w:sz w:val="20"/>
                <w:szCs w:val="20"/>
              </w:rPr>
            </w:pPr>
          </w:p>
          <w:p w:rsidR="00F018F6" w:rsidRPr="00786A03" w:rsidRDefault="00F018F6" w:rsidP="00D129E2">
            <w:pPr>
              <w:spacing w:after="0" w:line="240" w:lineRule="auto"/>
              <w:jc w:val="center"/>
              <w:rPr>
                <w:rFonts w:ascii="Times New Roman" w:hAnsi="Times New Roman"/>
                <w:b/>
                <w:bCs/>
                <w:color w:val="0F1419"/>
                <w:sz w:val="20"/>
                <w:szCs w:val="20"/>
              </w:rPr>
            </w:pPr>
          </w:p>
          <w:p w:rsidR="00F018F6" w:rsidRDefault="00F018F6" w:rsidP="00D129E2">
            <w:pPr>
              <w:spacing w:after="0" w:line="240" w:lineRule="auto"/>
              <w:jc w:val="center"/>
              <w:rPr>
                <w:rFonts w:ascii="Times New Roman" w:hAnsi="Times New Roman"/>
                <w:b/>
                <w:bCs/>
                <w:color w:val="0F1419"/>
                <w:sz w:val="20"/>
                <w:szCs w:val="20"/>
              </w:rPr>
            </w:pPr>
            <w:r w:rsidRPr="00786A03">
              <w:rPr>
                <w:rFonts w:ascii="Times New Roman" w:hAnsi="Times New Roman"/>
                <w:b/>
                <w:bCs/>
                <w:color w:val="0F1419"/>
                <w:sz w:val="20"/>
                <w:szCs w:val="20"/>
              </w:rPr>
              <w:t>Центр творчества</w:t>
            </w:r>
          </w:p>
          <w:p w:rsidR="00F018F6" w:rsidRDefault="00F018F6" w:rsidP="00D129E2">
            <w:pPr>
              <w:spacing w:after="0" w:line="240" w:lineRule="auto"/>
              <w:jc w:val="center"/>
              <w:rPr>
                <w:rFonts w:ascii="Times New Roman" w:hAnsi="Times New Roman"/>
                <w:bCs/>
                <w:color w:val="0F1419"/>
                <w:sz w:val="20"/>
                <w:szCs w:val="20"/>
              </w:rPr>
            </w:pPr>
            <w:r>
              <w:rPr>
                <w:rFonts w:ascii="Times New Roman" w:hAnsi="Times New Roman"/>
                <w:bCs/>
                <w:color w:val="0F1419"/>
                <w:sz w:val="20"/>
                <w:szCs w:val="20"/>
              </w:rPr>
              <w:t>(иллюстрации по теме, льбомы, краски, салфетки)</w:t>
            </w:r>
          </w:p>
          <w:p w:rsidR="00F018F6" w:rsidRDefault="00F018F6" w:rsidP="00D129E2">
            <w:pPr>
              <w:spacing w:after="0" w:line="240" w:lineRule="auto"/>
              <w:jc w:val="center"/>
              <w:rPr>
                <w:rFonts w:ascii="Times New Roman" w:hAnsi="Times New Roman"/>
                <w:bCs/>
                <w:color w:val="0F1419"/>
                <w:sz w:val="20"/>
                <w:szCs w:val="20"/>
              </w:rPr>
            </w:pPr>
          </w:p>
          <w:p w:rsidR="00F018F6" w:rsidRDefault="00F018F6" w:rsidP="00D129E2">
            <w:pPr>
              <w:spacing w:after="0" w:line="240" w:lineRule="auto"/>
              <w:jc w:val="center"/>
              <w:rPr>
                <w:rFonts w:ascii="Times New Roman" w:hAnsi="Times New Roman"/>
                <w:bCs/>
                <w:color w:val="0F1419"/>
                <w:sz w:val="20"/>
                <w:szCs w:val="20"/>
              </w:rPr>
            </w:pPr>
          </w:p>
          <w:p w:rsidR="00F018F6" w:rsidRDefault="00F018F6" w:rsidP="00D129E2">
            <w:pPr>
              <w:spacing w:after="0" w:line="240" w:lineRule="auto"/>
              <w:jc w:val="center"/>
              <w:rPr>
                <w:rFonts w:ascii="Times New Roman" w:hAnsi="Times New Roman"/>
                <w:b/>
                <w:bCs/>
                <w:color w:val="0F1419"/>
                <w:sz w:val="20"/>
                <w:szCs w:val="20"/>
              </w:rPr>
            </w:pPr>
            <w:r>
              <w:rPr>
                <w:rFonts w:ascii="Times New Roman" w:hAnsi="Times New Roman"/>
                <w:b/>
                <w:bCs/>
                <w:color w:val="0F1419"/>
                <w:sz w:val="20"/>
                <w:szCs w:val="20"/>
              </w:rPr>
              <w:t>Открытая площадка</w:t>
            </w:r>
          </w:p>
          <w:p w:rsidR="00F018F6" w:rsidRPr="00786A03" w:rsidRDefault="00F018F6" w:rsidP="00D129E2">
            <w:pPr>
              <w:spacing w:after="0" w:line="240" w:lineRule="auto"/>
              <w:jc w:val="center"/>
              <w:rPr>
                <w:rFonts w:ascii="Times New Roman" w:hAnsi="Times New Roman"/>
                <w:b/>
                <w:bCs/>
                <w:color w:val="0F1419"/>
                <w:sz w:val="20"/>
                <w:szCs w:val="20"/>
              </w:rPr>
            </w:pPr>
          </w:p>
        </w:tc>
        <w:tc>
          <w:tcPr>
            <w:tcW w:w="1984" w:type="dxa"/>
            <w:gridSpan w:val="2"/>
            <w:vMerge/>
            <w:shd w:val="clear" w:color="auto" w:fill="auto"/>
          </w:tcPr>
          <w:p w:rsidR="00F018F6" w:rsidRPr="00F04352" w:rsidRDefault="00F018F6" w:rsidP="00D129E2">
            <w:pPr>
              <w:spacing w:after="0" w:line="240" w:lineRule="auto"/>
              <w:rPr>
                <w:rFonts w:ascii="Times New Roman" w:hAnsi="Times New Roman"/>
                <w:sz w:val="20"/>
                <w:szCs w:val="20"/>
              </w:rPr>
            </w:pPr>
          </w:p>
        </w:tc>
        <w:tc>
          <w:tcPr>
            <w:tcW w:w="2128" w:type="dxa"/>
            <w:vMerge/>
            <w:shd w:val="clear" w:color="auto" w:fill="auto"/>
          </w:tcPr>
          <w:p w:rsidR="00F018F6" w:rsidRDefault="00F018F6" w:rsidP="00D129E2">
            <w:pPr>
              <w:pStyle w:val="c3"/>
              <w:spacing w:before="0" w:beforeAutospacing="0" w:after="0" w:afterAutospacing="0"/>
              <w:rPr>
                <w:b/>
                <w:sz w:val="20"/>
                <w:szCs w:val="20"/>
              </w:rPr>
            </w:pPr>
          </w:p>
        </w:tc>
      </w:tr>
      <w:tr w:rsidR="00F018F6" w:rsidRPr="00F04352" w:rsidTr="00D129E2">
        <w:trPr>
          <w:trHeight w:val="2814"/>
        </w:trPr>
        <w:tc>
          <w:tcPr>
            <w:tcW w:w="1008" w:type="dxa"/>
            <w:vMerge/>
            <w:shd w:val="clear" w:color="auto" w:fill="auto"/>
          </w:tcPr>
          <w:p w:rsidR="00F018F6" w:rsidRPr="00F04352" w:rsidRDefault="00F018F6" w:rsidP="00D129E2">
            <w:pPr>
              <w:spacing w:after="0" w:line="240" w:lineRule="auto"/>
              <w:rPr>
                <w:rFonts w:ascii="Times New Roman" w:hAnsi="Times New Roman"/>
                <w:sz w:val="20"/>
                <w:szCs w:val="20"/>
              </w:rPr>
            </w:pPr>
          </w:p>
        </w:tc>
        <w:tc>
          <w:tcPr>
            <w:tcW w:w="1980" w:type="dxa"/>
            <w:shd w:val="clear" w:color="auto" w:fill="auto"/>
          </w:tcPr>
          <w:p w:rsidR="00F018F6" w:rsidRPr="009057DA" w:rsidRDefault="00F018F6" w:rsidP="00D129E2">
            <w:pPr>
              <w:shd w:val="clear" w:color="auto" w:fill="FFFFFF"/>
              <w:spacing w:after="0" w:line="180" w:lineRule="exact"/>
              <w:rPr>
                <w:rFonts w:ascii="Times New Roman" w:hAnsi="Times New Roman"/>
                <w:b/>
                <w:bCs/>
                <w:color w:val="000000"/>
                <w:spacing w:val="-8"/>
                <w:sz w:val="20"/>
                <w:szCs w:val="20"/>
                <w:u w:val="single"/>
              </w:rPr>
            </w:pPr>
            <w:r w:rsidRPr="009057DA">
              <w:rPr>
                <w:rFonts w:ascii="Times New Roman" w:hAnsi="Times New Roman"/>
                <w:b/>
                <w:sz w:val="20"/>
                <w:szCs w:val="20"/>
                <w:u w:val="single"/>
              </w:rPr>
              <w:t>Прогулка</w:t>
            </w:r>
          </w:p>
          <w:p w:rsidR="00F018F6" w:rsidRPr="00A544DD" w:rsidRDefault="00F018F6" w:rsidP="00D129E2">
            <w:pPr>
              <w:spacing w:after="0" w:line="240" w:lineRule="auto"/>
              <w:rPr>
                <w:rFonts w:ascii="Times New Roman" w:hAnsi="Times New Roman"/>
                <w:color w:val="FF0000"/>
                <w:sz w:val="20"/>
                <w:szCs w:val="20"/>
              </w:rPr>
            </w:pPr>
          </w:p>
          <w:p w:rsidR="00F018F6" w:rsidRPr="00A544DD" w:rsidRDefault="00F018F6" w:rsidP="00D129E2">
            <w:pPr>
              <w:spacing w:after="0" w:line="240" w:lineRule="auto"/>
              <w:rPr>
                <w:rFonts w:ascii="Times New Roman" w:hAnsi="Times New Roman"/>
                <w:sz w:val="20"/>
                <w:szCs w:val="20"/>
              </w:rPr>
            </w:pPr>
          </w:p>
          <w:p w:rsidR="00F018F6" w:rsidRPr="00A544DD" w:rsidRDefault="00F018F6" w:rsidP="00D129E2">
            <w:pPr>
              <w:spacing w:after="0" w:line="240" w:lineRule="auto"/>
              <w:rPr>
                <w:rFonts w:ascii="Times New Roman" w:hAnsi="Times New Roman"/>
                <w:sz w:val="20"/>
                <w:szCs w:val="20"/>
              </w:rPr>
            </w:pPr>
          </w:p>
          <w:p w:rsidR="00F018F6" w:rsidRPr="00A544DD" w:rsidRDefault="00F018F6" w:rsidP="00D129E2">
            <w:pPr>
              <w:spacing w:after="0" w:line="240" w:lineRule="auto"/>
              <w:rPr>
                <w:rFonts w:ascii="Times New Roman" w:hAnsi="Times New Roman"/>
                <w:sz w:val="20"/>
                <w:szCs w:val="20"/>
              </w:rPr>
            </w:pPr>
          </w:p>
          <w:p w:rsidR="00F018F6" w:rsidRPr="00A544DD" w:rsidRDefault="00F018F6" w:rsidP="00D129E2">
            <w:pPr>
              <w:spacing w:after="0" w:line="240" w:lineRule="auto"/>
              <w:rPr>
                <w:rFonts w:ascii="Times New Roman" w:hAnsi="Times New Roman"/>
                <w:sz w:val="20"/>
                <w:szCs w:val="20"/>
              </w:rPr>
            </w:pPr>
          </w:p>
          <w:p w:rsidR="00F018F6" w:rsidRPr="00A544DD" w:rsidRDefault="00F018F6" w:rsidP="00D129E2">
            <w:pPr>
              <w:spacing w:after="0" w:line="240" w:lineRule="auto"/>
              <w:rPr>
                <w:rFonts w:ascii="Times New Roman" w:hAnsi="Times New Roman"/>
                <w:sz w:val="20"/>
                <w:szCs w:val="20"/>
              </w:rPr>
            </w:pPr>
          </w:p>
          <w:p w:rsidR="00F018F6" w:rsidRPr="00A544DD" w:rsidRDefault="00F018F6" w:rsidP="00D129E2">
            <w:pPr>
              <w:spacing w:after="0" w:line="240" w:lineRule="auto"/>
              <w:rPr>
                <w:rFonts w:ascii="Times New Roman" w:hAnsi="Times New Roman"/>
                <w:sz w:val="20"/>
                <w:szCs w:val="20"/>
              </w:rPr>
            </w:pPr>
          </w:p>
          <w:p w:rsidR="00F018F6" w:rsidRDefault="00F018F6" w:rsidP="00D129E2">
            <w:pPr>
              <w:spacing w:after="0" w:line="240" w:lineRule="auto"/>
              <w:rPr>
                <w:rFonts w:ascii="Times New Roman" w:hAnsi="Times New Roman"/>
                <w:sz w:val="20"/>
                <w:szCs w:val="20"/>
              </w:rPr>
            </w:pPr>
          </w:p>
          <w:p w:rsidR="00F018F6" w:rsidRPr="00A544DD" w:rsidRDefault="00F018F6" w:rsidP="00D129E2">
            <w:pPr>
              <w:rPr>
                <w:rFonts w:ascii="Times New Roman" w:hAnsi="Times New Roman"/>
                <w:sz w:val="20"/>
                <w:szCs w:val="20"/>
              </w:rPr>
            </w:pPr>
          </w:p>
        </w:tc>
        <w:tc>
          <w:tcPr>
            <w:tcW w:w="5342" w:type="dxa"/>
            <w:shd w:val="clear" w:color="auto" w:fill="auto"/>
          </w:tcPr>
          <w:p w:rsidR="00F018F6" w:rsidRPr="00547E49" w:rsidRDefault="00F018F6" w:rsidP="00D129E2">
            <w:pPr>
              <w:spacing w:after="0" w:line="240" w:lineRule="auto"/>
              <w:rPr>
                <w:rFonts w:ascii="Times New Roman" w:hAnsi="Times New Roman" w:cs="Times New Roman"/>
                <w:b/>
                <w:sz w:val="20"/>
                <w:szCs w:val="20"/>
              </w:rPr>
            </w:pPr>
            <w:r w:rsidRPr="00547E49">
              <w:rPr>
                <w:rFonts w:ascii="Times New Roman" w:eastAsia="Times New Roman" w:hAnsi="Times New Roman" w:cs="Times New Roman"/>
                <w:b/>
                <w:bCs/>
                <w:sz w:val="20"/>
                <w:szCs w:val="20"/>
              </w:rPr>
              <w:t>Наблюдение за трудом инструктора по физической культуре</w:t>
            </w:r>
            <w:r w:rsidRPr="00547E49">
              <w:rPr>
                <w:rFonts w:ascii="Times New Roman" w:eastAsia="Times New Roman" w:hAnsi="Times New Roman" w:cs="Times New Roman"/>
                <w:sz w:val="20"/>
                <w:szCs w:val="20"/>
              </w:rPr>
              <w:br/>
            </w:r>
            <w:r w:rsidRPr="00547E49">
              <w:rPr>
                <w:rFonts w:ascii="Times New Roman" w:eastAsia="Times New Roman" w:hAnsi="Times New Roman" w:cs="Times New Roman"/>
                <w:b/>
                <w:bCs/>
                <w:sz w:val="20"/>
                <w:szCs w:val="20"/>
              </w:rPr>
              <w:t>Цель</w:t>
            </w:r>
            <w:r w:rsidRPr="00547E49">
              <w:rPr>
                <w:rFonts w:ascii="Times New Roman" w:eastAsia="Times New Roman" w:hAnsi="Times New Roman" w:cs="Times New Roman"/>
                <w:i/>
                <w:iCs/>
                <w:sz w:val="20"/>
                <w:szCs w:val="20"/>
              </w:rPr>
              <w:t xml:space="preserve">: </w:t>
            </w:r>
            <w:r w:rsidRPr="00547E49">
              <w:rPr>
                <w:rFonts w:ascii="Times New Roman" w:eastAsia="Times New Roman" w:hAnsi="Times New Roman" w:cs="Times New Roman"/>
                <w:sz w:val="20"/>
                <w:szCs w:val="20"/>
              </w:rPr>
              <w:t>дать представление о том, что инструктор по физической культуре учит разнообразным движениям, ловкости, смелости.</w:t>
            </w:r>
            <w:r w:rsidRPr="00547E49">
              <w:rPr>
                <w:rFonts w:ascii="Times New Roman" w:eastAsia="Times New Roman" w:hAnsi="Times New Roman" w:cs="Times New Roman"/>
                <w:sz w:val="20"/>
                <w:szCs w:val="20"/>
              </w:rPr>
              <w:br/>
            </w:r>
            <w:r w:rsidRPr="00547E49">
              <w:rPr>
                <w:rFonts w:ascii="Times New Roman" w:hAnsi="Times New Roman" w:cs="Times New Roman"/>
                <w:b/>
                <w:bCs/>
                <w:sz w:val="20"/>
                <w:szCs w:val="20"/>
              </w:rPr>
              <w:t xml:space="preserve"> </w:t>
            </w:r>
            <w:r w:rsidRPr="00547E49">
              <w:rPr>
                <w:rFonts w:ascii="Times New Roman" w:eastAsia="Times New Roman" w:hAnsi="Times New Roman" w:cs="Times New Roman"/>
                <w:b/>
                <w:bCs/>
                <w:sz w:val="20"/>
                <w:szCs w:val="20"/>
              </w:rPr>
              <w:t>Трудовая деятельность</w:t>
            </w:r>
            <w:r w:rsidRPr="00547E49">
              <w:rPr>
                <w:rFonts w:ascii="Times New Roman" w:eastAsia="Times New Roman" w:hAnsi="Times New Roman" w:cs="Times New Roman"/>
                <w:sz w:val="20"/>
                <w:szCs w:val="20"/>
              </w:rPr>
              <w:br/>
            </w:r>
            <w:r w:rsidRPr="00547E49">
              <w:rPr>
                <w:rFonts w:ascii="Times New Roman" w:eastAsia="Times New Roman" w:hAnsi="Times New Roman" w:cs="Times New Roman"/>
                <w:b/>
                <w:sz w:val="20"/>
                <w:szCs w:val="20"/>
              </w:rPr>
              <w:t xml:space="preserve">Украшение участка снежными куличиками. </w:t>
            </w:r>
            <w:r w:rsidRPr="00547E49">
              <w:rPr>
                <w:rFonts w:ascii="Times New Roman" w:eastAsia="Times New Roman" w:hAnsi="Times New Roman" w:cs="Times New Roman"/>
                <w:b/>
                <w:sz w:val="20"/>
                <w:szCs w:val="20"/>
              </w:rPr>
              <w:br/>
            </w:r>
            <w:r w:rsidRPr="00547E49">
              <w:rPr>
                <w:rFonts w:ascii="Times New Roman" w:eastAsia="Times New Roman" w:hAnsi="Times New Roman" w:cs="Times New Roman"/>
                <w:b/>
                <w:iCs/>
                <w:sz w:val="20"/>
                <w:szCs w:val="20"/>
              </w:rPr>
              <w:t>Цель:</w:t>
            </w:r>
            <w:r w:rsidRPr="00547E49">
              <w:rPr>
                <w:rFonts w:ascii="Times New Roman" w:eastAsia="Times New Roman" w:hAnsi="Times New Roman" w:cs="Times New Roman"/>
                <w:iCs/>
                <w:sz w:val="20"/>
                <w:szCs w:val="20"/>
              </w:rPr>
              <w:t xml:space="preserve"> </w:t>
            </w:r>
            <w:r w:rsidRPr="00547E49">
              <w:rPr>
                <w:rFonts w:ascii="Times New Roman" w:eastAsia="Times New Roman" w:hAnsi="Times New Roman" w:cs="Times New Roman"/>
                <w:sz w:val="20"/>
                <w:szCs w:val="20"/>
              </w:rPr>
              <w:t>учить плотно набивать снегом форму, выбивать из нее снег, а полученными куличиками украшать валы.</w:t>
            </w:r>
            <w:r w:rsidRPr="00547E49">
              <w:rPr>
                <w:rFonts w:ascii="Times New Roman" w:eastAsia="Times New Roman" w:hAnsi="Times New Roman" w:cs="Times New Roman"/>
                <w:sz w:val="20"/>
                <w:szCs w:val="20"/>
              </w:rPr>
              <w:br/>
            </w:r>
            <w:r w:rsidRPr="00547E49">
              <w:rPr>
                <w:rFonts w:ascii="Times New Roman" w:eastAsia="Times New Roman" w:hAnsi="Times New Roman" w:cs="Times New Roman"/>
                <w:b/>
                <w:bCs/>
                <w:sz w:val="20"/>
                <w:szCs w:val="20"/>
              </w:rPr>
              <w:t>Подвижные игры</w:t>
            </w:r>
            <w:r>
              <w:rPr>
                <w:rFonts w:ascii="Times New Roman" w:eastAsia="Times New Roman" w:hAnsi="Times New Roman" w:cs="Times New Roman"/>
                <w:sz w:val="20"/>
                <w:szCs w:val="20"/>
              </w:rPr>
              <w:t xml:space="preserve"> </w:t>
            </w:r>
            <w:r w:rsidRPr="00547E49">
              <w:rPr>
                <w:rFonts w:ascii="Times New Roman" w:eastAsia="Times New Roman" w:hAnsi="Times New Roman" w:cs="Times New Roman"/>
                <w:b/>
                <w:sz w:val="20"/>
                <w:szCs w:val="20"/>
              </w:rPr>
              <w:t xml:space="preserve">«Найди свой цвет». </w:t>
            </w:r>
          </w:p>
          <w:p w:rsidR="00F018F6" w:rsidRPr="009057DA" w:rsidRDefault="00F018F6" w:rsidP="00D129E2">
            <w:pPr>
              <w:spacing w:after="0" w:line="240" w:lineRule="auto"/>
              <w:rPr>
                <w:rFonts w:ascii="Times New Roman" w:hAnsi="Times New Roman"/>
                <w:sz w:val="20"/>
                <w:szCs w:val="20"/>
              </w:rPr>
            </w:pPr>
            <w:r w:rsidRPr="00547E49">
              <w:rPr>
                <w:rFonts w:ascii="Times New Roman" w:eastAsia="Times New Roman" w:hAnsi="Times New Roman" w:cs="Times New Roman"/>
                <w:b/>
                <w:iCs/>
                <w:sz w:val="20"/>
                <w:szCs w:val="20"/>
              </w:rPr>
              <w:t>Цели:</w:t>
            </w:r>
            <w:r w:rsidRPr="00547E49">
              <w:rPr>
                <w:rFonts w:ascii="Times New Roman" w:eastAsia="Times New Roman" w:hAnsi="Times New Roman" w:cs="Times New Roman"/>
                <w:sz w:val="20"/>
                <w:szCs w:val="20"/>
              </w:rPr>
              <w:t xml:space="preserve"> учить ориентироваться в пространстве; различать основные цвета спектра.</w:t>
            </w:r>
            <w:r w:rsidRPr="00547E49">
              <w:rPr>
                <w:rFonts w:ascii="Times New Roman" w:eastAsia="Times New Roman" w:hAnsi="Times New Roman" w:cs="Times New Roman"/>
                <w:sz w:val="20"/>
                <w:szCs w:val="20"/>
              </w:rPr>
              <w:br/>
            </w:r>
          </w:p>
        </w:tc>
        <w:tc>
          <w:tcPr>
            <w:tcW w:w="2268" w:type="dxa"/>
            <w:gridSpan w:val="2"/>
            <w:shd w:val="clear" w:color="auto" w:fill="auto"/>
          </w:tcPr>
          <w:p w:rsidR="00F018F6" w:rsidRPr="00547E49" w:rsidRDefault="00F018F6" w:rsidP="00D129E2">
            <w:pPr>
              <w:pStyle w:val="Style1"/>
              <w:widowControl/>
              <w:spacing w:line="240" w:lineRule="auto"/>
              <w:rPr>
                <w:rFonts w:ascii="Times New Roman" w:hAnsi="Times New Roman"/>
                <w:b/>
                <w:sz w:val="20"/>
                <w:szCs w:val="20"/>
              </w:rPr>
            </w:pPr>
            <w:r w:rsidRPr="00547E49">
              <w:rPr>
                <w:rFonts w:ascii="Times New Roman" w:hAnsi="Times New Roman"/>
                <w:b/>
                <w:sz w:val="20"/>
                <w:szCs w:val="20"/>
              </w:rPr>
              <w:t>Выносной материал:</w:t>
            </w:r>
            <w:r w:rsidRPr="00547E49">
              <w:rPr>
                <w:rFonts w:ascii="Times New Roman" w:hAnsi="Times New Roman"/>
                <w:sz w:val="20"/>
                <w:szCs w:val="20"/>
              </w:rPr>
              <w:t xml:space="preserve">  Лопатки, формочки для снега, печатки, куклы, одетые по сезону, санки.</w:t>
            </w:r>
          </w:p>
        </w:tc>
        <w:tc>
          <w:tcPr>
            <w:tcW w:w="1984" w:type="dxa"/>
            <w:gridSpan w:val="2"/>
            <w:shd w:val="clear" w:color="auto" w:fill="auto"/>
          </w:tcPr>
          <w:p w:rsidR="00F018F6" w:rsidRPr="00547E49" w:rsidRDefault="00F018F6" w:rsidP="00D129E2">
            <w:pPr>
              <w:pStyle w:val="af"/>
              <w:spacing w:before="0" w:beforeAutospacing="0" w:after="0"/>
              <w:rPr>
                <w:b/>
                <w:sz w:val="20"/>
                <w:szCs w:val="20"/>
              </w:rPr>
            </w:pPr>
            <w:r w:rsidRPr="00547E49">
              <w:rPr>
                <w:b/>
                <w:sz w:val="20"/>
                <w:szCs w:val="20"/>
              </w:rPr>
              <w:t>дидактическая игра « Близко- далеко»</w:t>
            </w:r>
          </w:p>
          <w:p w:rsidR="00F018F6" w:rsidRPr="00547E49" w:rsidRDefault="00F018F6" w:rsidP="00D129E2">
            <w:pPr>
              <w:pStyle w:val="af"/>
              <w:spacing w:before="0" w:beforeAutospacing="0" w:after="0"/>
              <w:rPr>
                <w:sz w:val="20"/>
                <w:szCs w:val="20"/>
              </w:rPr>
            </w:pPr>
            <w:r w:rsidRPr="00547E49">
              <w:rPr>
                <w:b/>
                <w:sz w:val="20"/>
                <w:szCs w:val="20"/>
              </w:rPr>
              <w:t>Цель:</w:t>
            </w:r>
            <w:r w:rsidRPr="00547E49">
              <w:rPr>
                <w:sz w:val="20"/>
                <w:szCs w:val="20"/>
              </w:rPr>
              <w:t>  обогащать словарь, формировать навыки свободного общения, развивать ориентировку в пространстве</w:t>
            </w:r>
            <w:r>
              <w:rPr>
                <w:sz w:val="20"/>
                <w:szCs w:val="20"/>
              </w:rPr>
              <w:t>.</w:t>
            </w:r>
          </w:p>
          <w:p w:rsidR="00F018F6" w:rsidRPr="00F04352" w:rsidRDefault="00F018F6" w:rsidP="00D129E2">
            <w:pPr>
              <w:pStyle w:val="Style1"/>
              <w:widowControl/>
              <w:spacing w:line="200" w:lineRule="exact"/>
              <w:rPr>
                <w:rFonts w:ascii="Times New Roman" w:hAnsi="Times New Roman"/>
                <w:sz w:val="20"/>
                <w:szCs w:val="20"/>
              </w:rPr>
            </w:pPr>
          </w:p>
        </w:tc>
        <w:tc>
          <w:tcPr>
            <w:tcW w:w="2128" w:type="dxa"/>
            <w:vMerge/>
            <w:shd w:val="clear" w:color="auto" w:fill="auto"/>
          </w:tcPr>
          <w:p w:rsidR="00F018F6" w:rsidRPr="00F04352" w:rsidRDefault="00F018F6" w:rsidP="00D129E2">
            <w:pPr>
              <w:spacing w:after="0" w:line="240" w:lineRule="auto"/>
              <w:rPr>
                <w:rFonts w:ascii="Times New Roman" w:hAnsi="Times New Roman"/>
                <w:sz w:val="20"/>
                <w:szCs w:val="20"/>
              </w:rPr>
            </w:pPr>
          </w:p>
        </w:tc>
      </w:tr>
      <w:tr w:rsidR="00F018F6" w:rsidRPr="00F04352" w:rsidTr="00D129E2">
        <w:tc>
          <w:tcPr>
            <w:tcW w:w="1008" w:type="dxa"/>
            <w:vMerge/>
            <w:shd w:val="clear" w:color="auto" w:fill="auto"/>
          </w:tcPr>
          <w:p w:rsidR="00F018F6" w:rsidRPr="00F04352" w:rsidRDefault="00F018F6" w:rsidP="00D129E2">
            <w:pPr>
              <w:spacing w:after="0" w:line="240" w:lineRule="auto"/>
              <w:rPr>
                <w:rFonts w:ascii="Times New Roman" w:hAnsi="Times New Roman"/>
                <w:sz w:val="20"/>
                <w:szCs w:val="20"/>
              </w:rPr>
            </w:pPr>
          </w:p>
        </w:tc>
        <w:tc>
          <w:tcPr>
            <w:tcW w:w="1980" w:type="dxa"/>
            <w:shd w:val="clear" w:color="auto" w:fill="auto"/>
          </w:tcPr>
          <w:p w:rsidR="00F018F6" w:rsidRPr="009057DA" w:rsidRDefault="00F018F6" w:rsidP="00D129E2">
            <w:pPr>
              <w:pStyle w:val="a3"/>
              <w:rPr>
                <w:rFonts w:ascii="Times New Roman" w:hAnsi="Times New Roman"/>
                <w:b/>
                <w:sz w:val="20"/>
                <w:u w:val="single"/>
              </w:rPr>
            </w:pPr>
            <w:r w:rsidRPr="009057DA">
              <w:rPr>
                <w:rFonts w:ascii="Times New Roman" w:hAnsi="Times New Roman"/>
                <w:b/>
                <w:sz w:val="20"/>
                <w:u w:val="single"/>
              </w:rPr>
              <w:t>Работа перед  сном</w:t>
            </w:r>
          </w:p>
        </w:tc>
        <w:tc>
          <w:tcPr>
            <w:tcW w:w="11722" w:type="dxa"/>
            <w:gridSpan w:val="6"/>
            <w:shd w:val="clear" w:color="auto" w:fill="auto"/>
          </w:tcPr>
          <w:p w:rsidR="00F018F6" w:rsidRPr="00F04352" w:rsidRDefault="00F018F6" w:rsidP="00D129E2">
            <w:pPr>
              <w:spacing w:after="0" w:line="240" w:lineRule="auto"/>
              <w:rPr>
                <w:rFonts w:ascii="Times New Roman" w:hAnsi="Times New Roman"/>
                <w:b/>
                <w:sz w:val="20"/>
                <w:szCs w:val="20"/>
              </w:rPr>
            </w:pPr>
            <w:r>
              <w:rPr>
                <w:rFonts w:ascii="Times New Roman" w:hAnsi="Times New Roman"/>
                <w:b/>
                <w:sz w:val="20"/>
                <w:szCs w:val="20"/>
              </w:rPr>
              <w:t>Релаксирующая беседа о солнечных лучиках, проникающих в спальню к малышам и помогающим им заснуть. Рассказ о том, что солнышко дотронется своим лучиком до щечки каждого ребенка во время сна и поможет увидеть интересный, волшебный сон.</w:t>
            </w:r>
          </w:p>
        </w:tc>
      </w:tr>
      <w:tr w:rsidR="00F018F6" w:rsidRPr="00F04352" w:rsidTr="00D129E2">
        <w:trPr>
          <w:trHeight w:val="1013"/>
        </w:trPr>
        <w:tc>
          <w:tcPr>
            <w:tcW w:w="1008" w:type="dxa"/>
            <w:vMerge/>
            <w:shd w:val="clear" w:color="auto" w:fill="auto"/>
          </w:tcPr>
          <w:p w:rsidR="00F018F6" w:rsidRPr="00F04352" w:rsidRDefault="00F018F6" w:rsidP="00D129E2">
            <w:pPr>
              <w:spacing w:after="0" w:line="240" w:lineRule="auto"/>
              <w:rPr>
                <w:rFonts w:ascii="Times New Roman" w:hAnsi="Times New Roman"/>
                <w:sz w:val="20"/>
                <w:szCs w:val="20"/>
              </w:rPr>
            </w:pPr>
          </w:p>
        </w:tc>
        <w:tc>
          <w:tcPr>
            <w:tcW w:w="1980" w:type="dxa"/>
            <w:shd w:val="clear" w:color="auto" w:fill="auto"/>
          </w:tcPr>
          <w:p w:rsidR="00F018F6" w:rsidRPr="00D87545" w:rsidRDefault="00F018F6" w:rsidP="00D129E2">
            <w:pPr>
              <w:pStyle w:val="a3"/>
              <w:rPr>
                <w:rFonts w:ascii="Times New Roman" w:hAnsi="Times New Roman"/>
                <w:b/>
                <w:sz w:val="20"/>
                <w:u w:val="single"/>
              </w:rPr>
            </w:pPr>
            <w:r w:rsidRPr="009057DA">
              <w:rPr>
                <w:rFonts w:ascii="Times New Roman" w:hAnsi="Times New Roman"/>
                <w:b/>
                <w:sz w:val="20"/>
                <w:u w:val="single"/>
              </w:rPr>
              <w:t>Вечер</w:t>
            </w:r>
          </w:p>
          <w:p w:rsidR="00F018F6" w:rsidRPr="00F04352" w:rsidRDefault="00F018F6" w:rsidP="00D129E2">
            <w:pPr>
              <w:spacing w:line="240" w:lineRule="auto"/>
              <w:rPr>
                <w:rFonts w:ascii="Times New Roman" w:hAnsi="Times New Roman"/>
                <w:sz w:val="20"/>
                <w:szCs w:val="20"/>
              </w:rPr>
            </w:pPr>
            <w:r w:rsidRPr="00F04352">
              <w:rPr>
                <w:rFonts w:ascii="Times New Roman" w:hAnsi="Times New Roman"/>
                <w:b/>
                <w:sz w:val="20"/>
                <w:szCs w:val="20"/>
              </w:rPr>
              <w:t xml:space="preserve">Закаливающие процедуры после сна </w:t>
            </w:r>
          </w:p>
        </w:tc>
        <w:tc>
          <w:tcPr>
            <w:tcW w:w="5342" w:type="dxa"/>
            <w:shd w:val="clear" w:color="auto" w:fill="auto"/>
          </w:tcPr>
          <w:p w:rsidR="00F018F6" w:rsidRDefault="00F018F6" w:rsidP="00D129E2">
            <w:pPr>
              <w:spacing w:after="0" w:line="240" w:lineRule="auto"/>
              <w:rPr>
                <w:rFonts w:ascii="Times New Roman" w:hAnsi="Times New Roman"/>
                <w:b/>
                <w:sz w:val="20"/>
                <w:szCs w:val="20"/>
              </w:rPr>
            </w:pPr>
          </w:p>
          <w:p w:rsidR="00F018F6" w:rsidRPr="00F04352" w:rsidRDefault="00F018F6" w:rsidP="00D129E2">
            <w:pPr>
              <w:spacing w:after="0" w:line="240" w:lineRule="auto"/>
              <w:rPr>
                <w:rFonts w:ascii="Times New Roman" w:hAnsi="Times New Roman"/>
                <w:color w:val="000000"/>
                <w:sz w:val="20"/>
                <w:szCs w:val="20"/>
              </w:rPr>
            </w:pPr>
            <w:r w:rsidRPr="00051101">
              <w:rPr>
                <w:rFonts w:ascii="Times New Roman" w:hAnsi="Times New Roman"/>
                <w:b/>
                <w:sz w:val="20"/>
                <w:szCs w:val="20"/>
              </w:rPr>
              <w:t>Цель:</w:t>
            </w:r>
            <w:r w:rsidRPr="00F04352">
              <w:rPr>
                <w:rFonts w:ascii="Times New Roman" w:hAnsi="Times New Roman"/>
                <w:sz w:val="20"/>
                <w:szCs w:val="20"/>
              </w:rPr>
              <w:t xml:space="preserve"> </w:t>
            </w:r>
            <w:r w:rsidRPr="00F04352">
              <w:rPr>
                <w:rFonts w:ascii="Times New Roman" w:hAnsi="Times New Roman"/>
                <w:color w:val="000000"/>
                <w:sz w:val="20"/>
                <w:szCs w:val="20"/>
              </w:rPr>
              <w:t>сохранение и укрепление физического и психического здоровья детей.</w:t>
            </w:r>
          </w:p>
          <w:p w:rsidR="00F018F6" w:rsidRPr="00F04352" w:rsidRDefault="00F018F6" w:rsidP="00D129E2">
            <w:pPr>
              <w:spacing w:after="0" w:line="240" w:lineRule="auto"/>
              <w:rPr>
                <w:rFonts w:ascii="Times New Roman" w:hAnsi="Times New Roman"/>
                <w:sz w:val="20"/>
                <w:szCs w:val="20"/>
              </w:rPr>
            </w:pPr>
          </w:p>
        </w:tc>
        <w:tc>
          <w:tcPr>
            <w:tcW w:w="2268" w:type="dxa"/>
            <w:gridSpan w:val="2"/>
            <w:shd w:val="clear" w:color="auto" w:fill="auto"/>
          </w:tcPr>
          <w:p w:rsidR="00F018F6" w:rsidRDefault="00F018F6" w:rsidP="00D129E2">
            <w:pPr>
              <w:pStyle w:val="Style17"/>
              <w:widowControl/>
              <w:spacing w:line="200" w:lineRule="exact"/>
              <w:ind w:firstLine="0"/>
              <w:jc w:val="center"/>
              <w:rPr>
                <w:rFonts w:ascii="Times New Roman" w:hAnsi="Times New Roman" w:cs="Century Schoolbook"/>
                <w:b/>
                <w:sz w:val="20"/>
                <w:szCs w:val="20"/>
              </w:rPr>
            </w:pPr>
          </w:p>
          <w:p w:rsidR="00F018F6" w:rsidRDefault="00F018F6" w:rsidP="00D129E2">
            <w:pPr>
              <w:pStyle w:val="Style17"/>
              <w:widowControl/>
              <w:spacing w:line="240" w:lineRule="auto"/>
              <w:ind w:firstLine="0"/>
              <w:jc w:val="center"/>
              <w:rPr>
                <w:rFonts w:ascii="Times New Roman" w:hAnsi="Times New Roman" w:cs="Century Schoolbook"/>
                <w:b/>
                <w:sz w:val="20"/>
                <w:szCs w:val="20"/>
              </w:rPr>
            </w:pPr>
            <w:r>
              <w:rPr>
                <w:rFonts w:ascii="Times New Roman" w:hAnsi="Times New Roman" w:cs="Century Schoolbook"/>
                <w:b/>
                <w:sz w:val="20"/>
                <w:szCs w:val="20"/>
              </w:rPr>
              <w:t>Спальня</w:t>
            </w:r>
          </w:p>
          <w:p w:rsidR="00F018F6" w:rsidRPr="00051101" w:rsidRDefault="00F018F6" w:rsidP="00D129E2">
            <w:pPr>
              <w:pStyle w:val="Style17"/>
              <w:widowControl/>
              <w:spacing w:line="240" w:lineRule="auto"/>
              <w:ind w:firstLine="0"/>
              <w:jc w:val="center"/>
              <w:rPr>
                <w:rFonts w:ascii="Times New Roman" w:hAnsi="Times New Roman" w:cs="Century Schoolbook"/>
                <w:sz w:val="20"/>
                <w:szCs w:val="20"/>
              </w:rPr>
            </w:pPr>
            <w:r w:rsidRPr="00051101">
              <w:rPr>
                <w:rFonts w:ascii="Times New Roman" w:hAnsi="Times New Roman" w:cs="Century Schoolbook"/>
                <w:sz w:val="20"/>
                <w:szCs w:val="20"/>
              </w:rPr>
              <w:t>(ребристые дорожки)</w:t>
            </w:r>
          </w:p>
          <w:p w:rsidR="00F018F6" w:rsidRDefault="00F018F6" w:rsidP="00D129E2">
            <w:pPr>
              <w:pStyle w:val="Style17"/>
              <w:widowControl/>
              <w:spacing w:line="200" w:lineRule="exact"/>
              <w:ind w:firstLine="0"/>
              <w:jc w:val="center"/>
              <w:rPr>
                <w:rFonts w:ascii="Times New Roman" w:hAnsi="Times New Roman" w:cs="Century Schoolbook"/>
                <w:b/>
                <w:sz w:val="20"/>
                <w:szCs w:val="20"/>
              </w:rPr>
            </w:pPr>
          </w:p>
          <w:p w:rsidR="00F018F6" w:rsidRDefault="00F018F6" w:rsidP="00D129E2">
            <w:pPr>
              <w:pStyle w:val="Style17"/>
              <w:widowControl/>
              <w:spacing w:line="200" w:lineRule="exact"/>
              <w:ind w:firstLine="0"/>
              <w:jc w:val="center"/>
              <w:rPr>
                <w:rFonts w:ascii="Times New Roman" w:hAnsi="Times New Roman" w:cs="Century Schoolbook"/>
                <w:b/>
                <w:sz w:val="20"/>
                <w:szCs w:val="20"/>
              </w:rPr>
            </w:pPr>
          </w:p>
          <w:p w:rsidR="00F018F6" w:rsidRPr="00AF078F" w:rsidRDefault="00F018F6" w:rsidP="00D129E2">
            <w:pPr>
              <w:pStyle w:val="Style17"/>
              <w:widowControl/>
              <w:spacing w:line="200" w:lineRule="exact"/>
              <w:ind w:firstLine="0"/>
              <w:jc w:val="center"/>
              <w:rPr>
                <w:rFonts w:ascii="Times New Roman" w:hAnsi="Times New Roman" w:cs="Century Schoolbook"/>
                <w:b/>
                <w:sz w:val="20"/>
                <w:szCs w:val="20"/>
              </w:rPr>
            </w:pPr>
          </w:p>
        </w:tc>
        <w:tc>
          <w:tcPr>
            <w:tcW w:w="1984" w:type="dxa"/>
            <w:gridSpan w:val="2"/>
            <w:vMerge w:val="restart"/>
            <w:shd w:val="clear" w:color="auto" w:fill="auto"/>
          </w:tcPr>
          <w:p w:rsidR="00F018F6" w:rsidRPr="007F4A53" w:rsidRDefault="00F018F6" w:rsidP="00D129E2">
            <w:pPr>
              <w:spacing w:after="0" w:line="240" w:lineRule="auto"/>
              <w:rPr>
                <w:rFonts w:ascii="Times New Roman" w:hAnsi="Times New Roman" w:cs="Times New Roman"/>
                <w:b/>
                <w:sz w:val="20"/>
                <w:szCs w:val="20"/>
              </w:rPr>
            </w:pPr>
            <w:r w:rsidRPr="007F4A53">
              <w:rPr>
                <w:rFonts w:ascii="Times New Roman" w:hAnsi="Times New Roman" w:cs="Times New Roman"/>
                <w:b/>
                <w:sz w:val="20"/>
                <w:szCs w:val="20"/>
              </w:rPr>
              <w:t xml:space="preserve">Д/игра «Собери картинку» </w:t>
            </w:r>
          </w:p>
          <w:p w:rsidR="00F018F6" w:rsidRPr="007F4A53" w:rsidRDefault="00F018F6" w:rsidP="00D129E2">
            <w:pPr>
              <w:spacing w:after="0" w:line="240" w:lineRule="auto"/>
              <w:rPr>
                <w:rFonts w:ascii="Times New Roman" w:hAnsi="Times New Roman"/>
                <w:sz w:val="20"/>
                <w:szCs w:val="20"/>
              </w:rPr>
            </w:pPr>
            <w:r w:rsidRPr="007F4A53">
              <w:rPr>
                <w:rFonts w:ascii="Times New Roman" w:hAnsi="Times New Roman" w:cs="Times New Roman"/>
                <w:b/>
                <w:sz w:val="20"/>
                <w:szCs w:val="20"/>
              </w:rPr>
              <w:t>Цель:</w:t>
            </w:r>
            <w:r>
              <w:rPr>
                <w:rFonts w:ascii="Times New Roman" w:hAnsi="Times New Roman" w:cs="Times New Roman"/>
                <w:sz w:val="20"/>
                <w:szCs w:val="20"/>
              </w:rPr>
              <w:t xml:space="preserve"> </w:t>
            </w:r>
            <w:r w:rsidRPr="007F4A53">
              <w:rPr>
                <w:rFonts w:ascii="Times New Roman" w:hAnsi="Times New Roman" w:cs="Times New Roman"/>
                <w:sz w:val="20"/>
                <w:szCs w:val="20"/>
              </w:rPr>
              <w:t>упражнять детей  в узнавании и назывании отдельных предметов у вещей.</w:t>
            </w:r>
          </w:p>
        </w:tc>
        <w:tc>
          <w:tcPr>
            <w:tcW w:w="2128" w:type="dxa"/>
            <w:vMerge w:val="restart"/>
            <w:shd w:val="clear" w:color="auto" w:fill="auto"/>
          </w:tcPr>
          <w:p w:rsidR="00F018F6" w:rsidRPr="00F04352" w:rsidRDefault="00F018F6" w:rsidP="00D129E2">
            <w:pPr>
              <w:spacing w:after="0" w:line="240" w:lineRule="auto"/>
              <w:rPr>
                <w:rFonts w:ascii="Times New Roman" w:hAnsi="Times New Roman"/>
                <w:sz w:val="20"/>
                <w:szCs w:val="20"/>
              </w:rPr>
            </w:pPr>
          </w:p>
        </w:tc>
      </w:tr>
      <w:tr w:rsidR="00F018F6" w:rsidRPr="00F04352" w:rsidTr="00D129E2">
        <w:trPr>
          <w:trHeight w:val="764"/>
        </w:trPr>
        <w:tc>
          <w:tcPr>
            <w:tcW w:w="1008" w:type="dxa"/>
            <w:vMerge/>
            <w:shd w:val="clear" w:color="auto" w:fill="auto"/>
          </w:tcPr>
          <w:p w:rsidR="00F018F6" w:rsidRPr="00F04352" w:rsidRDefault="00F018F6" w:rsidP="00D129E2">
            <w:pPr>
              <w:spacing w:after="0" w:line="240" w:lineRule="auto"/>
              <w:rPr>
                <w:rFonts w:ascii="Times New Roman" w:hAnsi="Times New Roman"/>
                <w:sz w:val="20"/>
                <w:szCs w:val="20"/>
              </w:rPr>
            </w:pPr>
          </w:p>
        </w:tc>
        <w:tc>
          <w:tcPr>
            <w:tcW w:w="1980" w:type="dxa"/>
            <w:shd w:val="clear" w:color="auto" w:fill="auto"/>
          </w:tcPr>
          <w:p w:rsidR="00F018F6" w:rsidRPr="009057DA" w:rsidRDefault="00F018F6" w:rsidP="00D129E2">
            <w:pPr>
              <w:spacing w:after="0" w:line="240" w:lineRule="auto"/>
              <w:rPr>
                <w:rFonts w:ascii="Times New Roman" w:hAnsi="Times New Roman"/>
                <w:b/>
                <w:sz w:val="20"/>
                <w:szCs w:val="20"/>
              </w:rPr>
            </w:pPr>
            <w:r>
              <w:rPr>
                <w:rFonts w:ascii="Times New Roman" w:hAnsi="Times New Roman"/>
                <w:b/>
                <w:sz w:val="20"/>
                <w:szCs w:val="20"/>
              </w:rPr>
              <w:t>Упражнение «Поможем кукле собраться на прогулке»</w:t>
            </w:r>
          </w:p>
        </w:tc>
        <w:tc>
          <w:tcPr>
            <w:tcW w:w="5342" w:type="dxa"/>
            <w:shd w:val="clear" w:color="auto" w:fill="auto"/>
          </w:tcPr>
          <w:p w:rsidR="00F018F6" w:rsidRPr="009057DA" w:rsidRDefault="00F018F6" w:rsidP="00D129E2">
            <w:pPr>
              <w:spacing w:after="0" w:line="240" w:lineRule="auto"/>
              <w:rPr>
                <w:rFonts w:ascii="Times New Roman" w:hAnsi="Times New Roman"/>
                <w:sz w:val="20"/>
                <w:szCs w:val="20"/>
              </w:rPr>
            </w:pPr>
            <w:r w:rsidRPr="00F04352">
              <w:rPr>
                <w:rFonts w:ascii="Times New Roman" w:hAnsi="Times New Roman"/>
                <w:b/>
                <w:sz w:val="20"/>
                <w:szCs w:val="20"/>
              </w:rPr>
              <w:t>Цель:</w:t>
            </w:r>
            <w:r w:rsidRPr="00F04352">
              <w:rPr>
                <w:rFonts w:ascii="Times New Roman" w:hAnsi="Times New Roman"/>
                <w:sz w:val="20"/>
                <w:szCs w:val="20"/>
              </w:rPr>
              <w:t xml:space="preserve"> </w:t>
            </w:r>
            <w:r>
              <w:rPr>
                <w:rFonts w:ascii="Times New Roman" w:hAnsi="Times New Roman"/>
                <w:sz w:val="20"/>
                <w:szCs w:val="20"/>
              </w:rPr>
              <w:t>упражнять в одевании в определенной последовательности , умения застегивать пуговицы.</w:t>
            </w:r>
          </w:p>
        </w:tc>
        <w:tc>
          <w:tcPr>
            <w:tcW w:w="2268" w:type="dxa"/>
            <w:gridSpan w:val="2"/>
            <w:shd w:val="clear" w:color="auto" w:fill="auto"/>
          </w:tcPr>
          <w:p w:rsidR="00F018F6" w:rsidRPr="00547E49" w:rsidRDefault="00F018F6" w:rsidP="00D129E2">
            <w:pPr>
              <w:pStyle w:val="Style17"/>
              <w:widowControl/>
              <w:spacing w:line="240" w:lineRule="auto"/>
              <w:ind w:firstLine="0"/>
              <w:jc w:val="center"/>
              <w:rPr>
                <w:rFonts w:ascii="Times New Roman" w:hAnsi="Times New Roman" w:cs="Century Schoolbook"/>
                <w:b/>
                <w:sz w:val="20"/>
                <w:szCs w:val="20"/>
              </w:rPr>
            </w:pPr>
            <w:r w:rsidRPr="00547E49">
              <w:rPr>
                <w:rFonts w:ascii="Times New Roman" w:hAnsi="Times New Roman" w:cs="Century Schoolbook"/>
                <w:b/>
                <w:sz w:val="20"/>
                <w:szCs w:val="20"/>
              </w:rPr>
              <w:t>Игровой центр</w:t>
            </w:r>
          </w:p>
          <w:p w:rsidR="00F018F6" w:rsidRPr="00D43640" w:rsidRDefault="00F018F6" w:rsidP="00D129E2">
            <w:pPr>
              <w:pStyle w:val="Style17"/>
              <w:widowControl/>
              <w:spacing w:line="240" w:lineRule="auto"/>
              <w:ind w:firstLine="0"/>
              <w:jc w:val="center"/>
              <w:rPr>
                <w:rFonts w:ascii="Times New Roman" w:hAnsi="Times New Roman" w:cs="Century Schoolbook"/>
                <w:sz w:val="20"/>
                <w:szCs w:val="20"/>
              </w:rPr>
            </w:pPr>
            <w:r>
              <w:rPr>
                <w:rFonts w:ascii="Times New Roman" w:hAnsi="Times New Roman" w:cs="Century Schoolbook"/>
                <w:sz w:val="20"/>
                <w:szCs w:val="20"/>
              </w:rPr>
              <w:t>(алгоритм одевания, одежда по сезону, кукла)</w:t>
            </w:r>
          </w:p>
        </w:tc>
        <w:tc>
          <w:tcPr>
            <w:tcW w:w="1984" w:type="dxa"/>
            <w:gridSpan w:val="2"/>
            <w:vMerge/>
            <w:shd w:val="clear" w:color="auto" w:fill="auto"/>
          </w:tcPr>
          <w:p w:rsidR="00F018F6" w:rsidRPr="00F04352" w:rsidRDefault="00F018F6" w:rsidP="00D129E2">
            <w:pPr>
              <w:spacing w:after="0" w:line="240" w:lineRule="auto"/>
              <w:rPr>
                <w:rFonts w:ascii="Times New Roman" w:hAnsi="Times New Roman"/>
                <w:b/>
                <w:sz w:val="20"/>
                <w:szCs w:val="20"/>
              </w:rPr>
            </w:pPr>
          </w:p>
        </w:tc>
        <w:tc>
          <w:tcPr>
            <w:tcW w:w="2128" w:type="dxa"/>
            <w:vMerge/>
            <w:shd w:val="clear" w:color="auto" w:fill="auto"/>
          </w:tcPr>
          <w:p w:rsidR="00F018F6" w:rsidRPr="00F04352" w:rsidRDefault="00F018F6" w:rsidP="00D129E2">
            <w:pPr>
              <w:spacing w:after="0" w:line="240" w:lineRule="auto"/>
              <w:rPr>
                <w:rFonts w:ascii="Times New Roman" w:hAnsi="Times New Roman"/>
                <w:sz w:val="20"/>
                <w:szCs w:val="20"/>
              </w:rPr>
            </w:pPr>
          </w:p>
        </w:tc>
      </w:tr>
      <w:tr w:rsidR="00F018F6" w:rsidRPr="00F04352" w:rsidTr="00D129E2">
        <w:trPr>
          <w:trHeight w:val="555"/>
        </w:trPr>
        <w:tc>
          <w:tcPr>
            <w:tcW w:w="1008" w:type="dxa"/>
            <w:vMerge/>
            <w:shd w:val="clear" w:color="auto" w:fill="auto"/>
          </w:tcPr>
          <w:p w:rsidR="00F018F6" w:rsidRPr="00F04352" w:rsidRDefault="00F018F6" w:rsidP="00D129E2">
            <w:pPr>
              <w:spacing w:after="0" w:line="240" w:lineRule="auto"/>
              <w:rPr>
                <w:rFonts w:ascii="Times New Roman" w:hAnsi="Times New Roman"/>
                <w:sz w:val="20"/>
                <w:szCs w:val="20"/>
              </w:rPr>
            </w:pPr>
          </w:p>
        </w:tc>
        <w:tc>
          <w:tcPr>
            <w:tcW w:w="1980" w:type="dxa"/>
            <w:shd w:val="clear" w:color="auto" w:fill="auto"/>
          </w:tcPr>
          <w:p w:rsidR="00F018F6" w:rsidRPr="007F4A53" w:rsidRDefault="00F018F6" w:rsidP="00D129E2">
            <w:pPr>
              <w:shd w:val="clear" w:color="auto" w:fill="FFFFFF"/>
              <w:spacing w:after="0" w:line="240" w:lineRule="auto"/>
              <w:ind w:left="-15"/>
              <w:rPr>
                <w:rFonts w:ascii="Times New Roman" w:hAnsi="Times New Roman" w:cs="Times New Roman"/>
                <w:sz w:val="20"/>
                <w:szCs w:val="20"/>
              </w:rPr>
            </w:pPr>
            <w:r w:rsidRPr="007F4A53">
              <w:rPr>
                <w:rFonts w:ascii="Times New Roman" w:eastAsia="Times New Roman" w:hAnsi="Times New Roman" w:cs="Times New Roman"/>
                <w:b/>
                <w:bCs/>
                <w:spacing w:val="-1"/>
                <w:sz w:val="20"/>
                <w:szCs w:val="20"/>
              </w:rPr>
              <w:t>Рассматривание детьми иллюстраций к сказкам.</w:t>
            </w:r>
          </w:p>
        </w:tc>
        <w:tc>
          <w:tcPr>
            <w:tcW w:w="5342" w:type="dxa"/>
            <w:shd w:val="clear" w:color="auto" w:fill="auto"/>
          </w:tcPr>
          <w:p w:rsidR="00F018F6" w:rsidRPr="007F4A53" w:rsidRDefault="00F018F6" w:rsidP="00D129E2">
            <w:pPr>
              <w:shd w:val="clear" w:color="auto" w:fill="FFFFFF"/>
              <w:spacing w:after="0" w:line="240" w:lineRule="auto"/>
              <w:ind w:left="48"/>
              <w:rPr>
                <w:rFonts w:ascii="Times New Roman" w:hAnsi="Times New Roman" w:cs="Times New Roman"/>
                <w:sz w:val="20"/>
                <w:szCs w:val="20"/>
              </w:rPr>
            </w:pPr>
            <w:r w:rsidRPr="007F4A53">
              <w:rPr>
                <w:rFonts w:ascii="Times New Roman" w:hAnsi="Times New Roman" w:cs="Times New Roman"/>
                <w:b/>
                <w:sz w:val="20"/>
                <w:szCs w:val="20"/>
              </w:rPr>
              <w:t>Цель:</w:t>
            </w:r>
            <w:r w:rsidRPr="007F4A53">
              <w:rPr>
                <w:rFonts w:ascii="Times New Roman" w:hAnsi="Times New Roman" w:cs="Times New Roman"/>
                <w:sz w:val="20"/>
                <w:szCs w:val="20"/>
              </w:rPr>
              <w:t xml:space="preserve"> </w:t>
            </w:r>
            <w:r w:rsidRPr="007F4A53">
              <w:rPr>
                <w:rFonts w:ascii="Times New Roman" w:hAnsi="Times New Roman" w:cs="Times New Roman"/>
                <w:spacing w:val="-1"/>
                <w:sz w:val="20"/>
                <w:szCs w:val="20"/>
              </w:rPr>
              <w:t xml:space="preserve"> </w:t>
            </w:r>
            <w:r w:rsidRPr="007F4A53">
              <w:rPr>
                <w:rFonts w:ascii="Times New Roman" w:eastAsia="Times New Roman" w:hAnsi="Times New Roman" w:cs="Times New Roman"/>
                <w:spacing w:val="-1"/>
                <w:sz w:val="20"/>
                <w:szCs w:val="20"/>
              </w:rPr>
              <w:t>создать условия для рассматривания иллюстраций по желанию; побудить детей к</w:t>
            </w:r>
            <w:r>
              <w:rPr>
                <w:rFonts w:ascii="Times New Roman" w:hAnsi="Times New Roman" w:cs="Times New Roman"/>
                <w:sz w:val="20"/>
                <w:szCs w:val="20"/>
              </w:rPr>
              <w:t xml:space="preserve"> </w:t>
            </w:r>
            <w:r w:rsidRPr="007F4A53">
              <w:rPr>
                <w:rFonts w:ascii="Times New Roman" w:eastAsia="Times New Roman" w:hAnsi="Times New Roman" w:cs="Times New Roman"/>
                <w:spacing w:val="-1"/>
                <w:sz w:val="20"/>
                <w:szCs w:val="20"/>
              </w:rPr>
              <w:t xml:space="preserve">рассказу по иллюстрациям о героях, их настроении, чувствах, действиях, окружении. </w:t>
            </w:r>
            <w:r w:rsidRPr="007F4A53">
              <w:rPr>
                <w:rFonts w:ascii="Times New Roman" w:eastAsia="Times New Roman" w:hAnsi="Times New Roman" w:cs="Times New Roman"/>
                <w:sz w:val="20"/>
                <w:szCs w:val="20"/>
              </w:rPr>
              <w:t>о природе.</w:t>
            </w:r>
          </w:p>
        </w:tc>
        <w:tc>
          <w:tcPr>
            <w:tcW w:w="2268" w:type="dxa"/>
            <w:gridSpan w:val="2"/>
            <w:shd w:val="clear" w:color="auto" w:fill="auto"/>
          </w:tcPr>
          <w:p w:rsidR="00F018F6" w:rsidRDefault="00F018F6" w:rsidP="00D129E2">
            <w:pPr>
              <w:pStyle w:val="Style17"/>
              <w:spacing w:line="240" w:lineRule="auto"/>
              <w:ind w:firstLine="0"/>
              <w:jc w:val="center"/>
              <w:rPr>
                <w:rFonts w:ascii="Times New Roman" w:hAnsi="Times New Roman" w:cs="Century Schoolbook"/>
                <w:b/>
                <w:sz w:val="20"/>
                <w:szCs w:val="20"/>
              </w:rPr>
            </w:pPr>
            <w:r>
              <w:rPr>
                <w:rFonts w:ascii="Times New Roman" w:hAnsi="Times New Roman" w:cs="Century Schoolbook"/>
                <w:b/>
                <w:sz w:val="20"/>
                <w:szCs w:val="20"/>
              </w:rPr>
              <w:t>Литературный центр</w:t>
            </w:r>
          </w:p>
          <w:p w:rsidR="00F018F6" w:rsidRPr="007F4A53" w:rsidRDefault="00F018F6" w:rsidP="00D129E2">
            <w:pPr>
              <w:pStyle w:val="Style17"/>
              <w:spacing w:line="240" w:lineRule="auto"/>
              <w:ind w:firstLine="0"/>
              <w:jc w:val="center"/>
              <w:rPr>
                <w:rFonts w:ascii="Times New Roman" w:hAnsi="Times New Roman" w:cs="Century Schoolbook"/>
                <w:sz w:val="20"/>
                <w:szCs w:val="20"/>
              </w:rPr>
            </w:pPr>
            <w:r>
              <w:rPr>
                <w:rFonts w:ascii="Times New Roman" w:hAnsi="Times New Roman" w:cs="Century Schoolbook"/>
                <w:sz w:val="20"/>
                <w:szCs w:val="20"/>
              </w:rPr>
              <w:t>(иллюстрации к русским народным сказкам)</w:t>
            </w:r>
          </w:p>
        </w:tc>
        <w:tc>
          <w:tcPr>
            <w:tcW w:w="1984" w:type="dxa"/>
            <w:gridSpan w:val="2"/>
            <w:vMerge/>
            <w:shd w:val="clear" w:color="auto" w:fill="auto"/>
          </w:tcPr>
          <w:p w:rsidR="00F018F6" w:rsidRPr="00F04352" w:rsidRDefault="00F018F6" w:rsidP="00D129E2">
            <w:pPr>
              <w:spacing w:after="0" w:line="240" w:lineRule="auto"/>
              <w:rPr>
                <w:rFonts w:ascii="Times New Roman" w:hAnsi="Times New Roman"/>
                <w:b/>
                <w:sz w:val="20"/>
                <w:szCs w:val="20"/>
              </w:rPr>
            </w:pPr>
          </w:p>
        </w:tc>
        <w:tc>
          <w:tcPr>
            <w:tcW w:w="2128" w:type="dxa"/>
            <w:vMerge/>
            <w:shd w:val="clear" w:color="auto" w:fill="auto"/>
          </w:tcPr>
          <w:p w:rsidR="00F018F6" w:rsidRPr="00F04352" w:rsidRDefault="00F018F6" w:rsidP="00D129E2">
            <w:pPr>
              <w:spacing w:after="0" w:line="240" w:lineRule="auto"/>
              <w:rPr>
                <w:rFonts w:ascii="Times New Roman" w:hAnsi="Times New Roman"/>
                <w:sz w:val="20"/>
                <w:szCs w:val="20"/>
              </w:rPr>
            </w:pPr>
          </w:p>
        </w:tc>
      </w:tr>
      <w:tr w:rsidR="00F018F6" w:rsidRPr="00F04352" w:rsidTr="00D129E2">
        <w:trPr>
          <w:trHeight w:val="2256"/>
        </w:trPr>
        <w:tc>
          <w:tcPr>
            <w:tcW w:w="1008" w:type="dxa"/>
            <w:vMerge/>
            <w:shd w:val="clear" w:color="auto" w:fill="auto"/>
          </w:tcPr>
          <w:p w:rsidR="00F018F6" w:rsidRPr="00F04352" w:rsidRDefault="00F018F6" w:rsidP="00D129E2">
            <w:pPr>
              <w:spacing w:after="0" w:line="240" w:lineRule="auto"/>
              <w:rPr>
                <w:rFonts w:ascii="Times New Roman" w:hAnsi="Times New Roman"/>
                <w:sz w:val="20"/>
                <w:szCs w:val="20"/>
              </w:rPr>
            </w:pPr>
          </w:p>
        </w:tc>
        <w:tc>
          <w:tcPr>
            <w:tcW w:w="1980" w:type="dxa"/>
            <w:shd w:val="clear" w:color="auto" w:fill="auto"/>
          </w:tcPr>
          <w:p w:rsidR="00F018F6" w:rsidRPr="009057DA" w:rsidRDefault="00F018F6" w:rsidP="00D129E2">
            <w:pPr>
              <w:rPr>
                <w:rFonts w:ascii="Times New Roman" w:hAnsi="Times New Roman"/>
                <w:sz w:val="20"/>
                <w:szCs w:val="20"/>
                <w:u w:val="single"/>
              </w:rPr>
            </w:pPr>
            <w:r w:rsidRPr="009057DA">
              <w:rPr>
                <w:rFonts w:ascii="Times New Roman" w:hAnsi="Times New Roman"/>
                <w:b/>
                <w:sz w:val="20"/>
                <w:szCs w:val="20"/>
                <w:u w:val="single"/>
              </w:rPr>
              <w:t>Прогулка</w:t>
            </w:r>
          </w:p>
          <w:p w:rsidR="00F018F6" w:rsidRDefault="00F018F6" w:rsidP="00D129E2">
            <w:pPr>
              <w:rPr>
                <w:rFonts w:ascii="Times New Roman" w:hAnsi="Times New Roman"/>
                <w:sz w:val="20"/>
                <w:szCs w:val="20"/>
              </w:rPr>
            </w:pPr>
          </w:p>
          <w:p w:rsidR="00F018F6" w:rsidRPr="00F04352" w:rsidRDefault="00F018F6" w:rsidP="00D129E2">
            <w:pPr>
              <w:rPr>
                <w:rFonts w:ascii="Times New Roman" w:hAnsi="Times New Roman"/>
                <w:sz w:val="20"/>
                <w:szCs w:val="20"/>
              </w:rPr>
            </w:pPr>
          </w:p>
        </w:tc>
        <w:tc>
          <w:tcPr>
            <w:tcW w:w="5352" w:type="dxa"/>
            <w:gridSpan w:val="2"/>
            <w:shd w:val="clear" w:color="auto" w:fill="auto"/>
          </w:tcPr>
          <w:p w:rsidR="00F018F6" w:rsidRPr="007F4A53" w:rsidRDefault="00F018F6" w:rsidP="00D129E2">
            <w:pPr>
              <w:pStyle w:val="af"/>
              <w:spacing w:before="0" w:beforeAutospacing="0" w:after="0"/>
              <w:jc w:val="center"/>
              <w:rPr>
                <w:sz w:val="20"/>
                <w:szCs w:val="20"/>
              </w:rPr>
            </w:pPr>
            <w:r w:rsidRPr="007F4A53">
              <w:rPr>
                <w:sz w:val="20"/>
                <w:szCs w:val="20"/>
              </w:rPr>
              <w:t xml:space="preserve">  </w:t>
            </w:r>
            <w:r w:rsidRPr="007F4A53">
              <w:rPr>
                <w:rStyle w:val="af0"/>
                <w:sz w:val="20"/>
                <w:szCs w:val="20"/>
              </w:rPr>
              <w:t>Наблюдение за сосной</w:t>
            </w:r>
          </w:p>
          <w:p w:rsidR="00F018F6" w:rsidRDefault="00F018F6" w:rsidP="00D129E2">
            <w:pPr>
              <w:spacing w:after="0" w:line="240" w:lineRule="auto"/>
              <w:rPr>
                <w:rFonts w:ascii="Times New Roman" w:hAnsi="Times New Roman" w:cs="Times New Roman"/>
                <w:sz w:val="20"/>
                <w:szCs w:val="20"/>
              </w:rPr>
            </w:pPr>
            <w:r w:rsidRPr="007F4A53">
              <w:rPr>
                <w:rStyle w:val="af0"/>
                <w:sz w:val="20"/>
                <w:szCs w:val="20"/>
              </w:rPr>
              <w:t>Цели:</w:t>
            </w:r>
            <w:r w:rsidRPr="007F4A53">
              <w:rPr>
                <w:rFonts w:ascii="Times New Roman" w:hAnsi="Times New Roman" w:cs="Times New Roman"/>
                <w:sz w:val="20"/>
                <w:szCs w:val="20"/>
              </w:rPr>
              <w:t xml:space="preserve"> формировать представление об особенностях сосны  по которым ее можно выделить среди других деревьев, развивать наблюдательность, воспитывать бережное отношение к природе.</w:t>
            </w:r>
          </w:p>
          <w:p w:rsidR="00F018F6" w:rsidRPr="007F4A53" w:rsidRDefault="00F018F6" w:rsidP="00D129E2">
            <w:pPr>
              <w:spacing w:after="0" w:line="240" w:lineRule="auto"/>
              <w:rPr>
                <w:rFonts w:ascii="Times New Roman" w:hAnsi="Times New Roman" w:cs="Times New Roman"/>
                <w:b/>
                <w:sz w:val="20"/>
                <w:szCs w:val="20"/>
              </w:rPr>
            </w:pPr>
            <w:r w:rsidRPr="007F4A53">
              <w:rPr>
                <w:rFonts w:ascii="Times New Roman" w:hAnsi="Times New Roman" w:cs="Times New Roman"/>
                <w:b/>
                <w:sz w:val="20"/>
                <w:szCs w:val="20"/>
              </w:rPr>
              <w:t>Трудовая деятельность. подгрести снег к стволу  сосны</w:t>
            </w:r>
          </w:p>
          <w:p w:rsidR="00F018F6" w:rsidRPr="007F4A53" w:rsidRDefault="00F018F6" w:rsidP="00D129E2">
            <w:pPr>
              <w:pStyle w:val="af"/>
              <w:spacing w:before="0" w:beforeAutospacing="0" w:after="0"/>
              <w:rPr>
                <w:sz w:val="20"/>
                <w:szCs w:val="20"/>
              </w:rPr>
            </w:pPr>
            <w:r w:rsidRPr="007F4A53">
              <w:rPr>
                <w:b/>
                <w:sz w:val="20"/>
                <w:szCs w:val="20"/>
              </w:rPr>
              <w:t>Цели:</w:t>
            </w:r>
            <w:r w:rsidRPr="007F4A53">
              <w:rPr>
                <w:sz w:val="20"/>
                <w:szCs w:val="20"/>
              </w:rPr>
              <w:t xml:space="preserve"> учить р</w:t>
            </w:r>
            <w:r>
              <w:rPr>
                <w:sz w:val="20"/>
                <w:szCs w:val="20"/>
              </w:rPr>
              <w:t>аботать грабельками и лопаткой.</w:t>
            </w:r>
          </w:p>
          <w:p w:rsidR="00F018F6" w:rsidRPr="007F4A53" w:rsidRDefault="00F018F6" w:rsidP="00D129E2">
            <w:pPr>
              <w:pStyle w:val="af"/>
              <w:spacing w:before="0" w:beforeAutospacing="0" w:after="0"/>
              <w:rPr>
                <w:sz w:val="20"/>
                <w:szCs w:val="20"/>
              </w:rPr>
            </w:pPr>
            <w:r w:rsidRPr="007F4A53">
              <w:rPr>
                <w:rStyle w:val="af0"/>
                <w:sz w:val="20"/>
                <w:szCs w:val="20"/>
              </w:rPr>
              <w:t>Подвижная игра « На елку»</w:t>
            </w:r>
          </w:p>
          <w:p w:rsidR="00F018F6" w:rsidRPr="00F04352" w:rsidRDefault="00F018F6" w:rsidP="00D129E2">
            <w:pPr>
              <w:pStyle w:val="af"/>
              <w:spacing w:before="0" w:beforeAutospacing="0" w:after="0"/>
              <w:rPr>
                <w:sz w:val="20"/>
                <w:szCs w:val="20"/>
              </w:rPr>
            </w:pPr>
            <w:r w:rsidRPr="007F4A53">
              <w:rPr>
                <w:b/>
                <w:sz w:val="20"/>
                <w:szCs w:val="20"/>
              </w:rPr>
              <w:t>Цели:</w:t>
            </w:r>
            <w:r w:rsidRPr="007F4A53">
              <w:rPr>
                <w:sz w:val="20"/>
                <w:szCs w:val="20"/>
              </w:rPr>
              <w:t xml:space="preserve"> учить имитировать характерные движения зверей, совершенствовать двигательные навыки</w:t>
            </w:r>
            <w:r>
              <w:rPr>
                <w:sz w:val="20"/>
                <w:szCs w:val="20"/>
              </w:rPr>
              <w:t>.</w:t>
            </w:r>
          </w:p>
        </w:tc>
        <w:tc>
          <w:tcPr>
            <w:tcW w:w="2258" w:type="dxa"/>
            <w:shd w:val="clear" w:color="auto" w:fill="auto"/>
          </w:tcPr>
          <w:p w:rsidR="00F018F6" w:rsidRPr="00F04352" w:rsidRDefault="00F018F6" w:rsidP="00D129E2">
            <w:pPr>
              <w:spacing w:after="0" w:line="240" w:lineRule="auto"/>
              <w:rPr>
                <w:rFonts w:ascii="Times New Roman" w:hAnsi="Times New Roman"/>
                <w:sz w:val="20"/>
                <w:szCs w:val="20"/>
              </w:rPr>
            </w:pPr>
            <w:r w:rsidRPr="00F04352">
              <w:rPr>
                <w:rFonts w:ascii="Times New Roman" w:hAnsi="Times New Roman"/>
                <w:b/>
                <w:sz w:val="20"/>
                <w:szCs w:val="20"/>
              </w:rPr>
              <w:t>Выносной материал:</w:t>
            </w:r>
            <w:r w:rsidRPr="00F04352">
              <w:rPr>
                <w:rFonts w:ascii="Times New Roman" w:hAnsi="Times New Roman"/>
                <w:sz w:val="20"/>
                <w:szCs w:val="20"/>
              </w:rPr>
              <w:t xml:space="preserve"> </w:t>
            </w:r>
            <w:r>
              <w:rPr>
                <w:rFonts w:ascii="Times New Roman" w:hAnsi="Times New Roman"/>
                <w:sz w:val="20"/>
                <w:szCs w:val="20"/>
              </w:rPr>
              <w:t>лопатки, грабельки, санки, ледянки.</w:t>
            </w:r>
          </w:p>
        </w:tc>
        <w:tc>
          <w:tcPr>
            <w:tcW w:w="1977" w:type="dxa"/>
            <w:shd w:val="clear" w:color="auto" w:fill="auto"/>
          </w:tcPr>
          <w:p w:rsidR="00F018F6" w:rsidRPr="007F4A53" w:rsidRDefault="00F018F6" w:rsidP="00D129E2">
            <w:pPr>
              <w:pStyle w:val="af"/>
              <w:spacing w:before="0" w:beforeAutospacing="0" w:after="0"/>
              <w:rPr>
                <w:b/>
                <w:sz w:val="20"/>
                <w:szCs w:val="20"/>
              </w:rPr>
            </w:pPr>
            <w:r>
              <w:rPr>
                <w:b/>
                <w:sz w:val="20"/>
                <w:szCs w:val="20"/>
              </w:rPr>
              <w:t>П</w:t>
            </w:r>
            <w:r w:rsidRPr="007F4A53">
              <w:rPr>
                <w:b/>
                <w:sz w:val="20"/>
                <w:szCs w:val="20"/>
              </w:rPr>
              <w:t>рыжки на двух ногах с продвижением</w:t>
            </w:r>
          </w:p>
          <w:p w:rsidR="00F018F6" w:rsidRPr="00F04352" w:rsidRDefault="00F018F6" w:rsidP="00D129E2">
            <w:pPr>
              <w:pStyle w:val="af"/>
              <w:spacing w:before="0" w:beforeAutospacing="0" w:after="0"/>
              <w:rPr>
                <w:sz w:val="20"/>
                <w:szCs w:val="20"/>
              </w:rPr>
            </w:pPr>
            <w:r w:rsidRPr="007F4A53">
              <w:rPr>
                <w:b/>
                <w:sz w:val="20"/>
                <w:szCs w:val="20"/>
              </w:rPr>
              <w:t>Цели:</w:t>
            </w:r>
            <w:r w:rsidRPr="007F4A53">
              <w:rPr>
                <w:sz w:val="20"/>
                <w:szCs w:val="20"/>
              </w:rPr>
              <w:t xml:space="preserve"> учить прыгать на д</w:t>
            </w:r>
            <w:r>
              <w:rPr>
                <w:sz w:val="20"/>
                <w:szCs w:val="20"/>
              </w:rPr>
              <w:t>вух ногах с продвижением вперед.</w:t>
            </w:r>
          </w:p>
        </w:tc>
        <w:tc>
          <w:tcPr>
            <w:tcW w:w="2135" w:type="dxa"/>
            <w:gridSpan w:val="2"/>
            <w:shd w:val="clear" w:color="auto" w:fill="auto"/>
          </w:tcPr>
          <w:p w:rsidR="00F018F6" w:rsidRPr="00F04352" w:rsidRDefault="00F018F6" w:rsidP="00D129E2">
            <w:pPr>
              <w:spacing w:after="0" w:line="240" w:lineRule="auto"/>
              <w:rPr>
                <w:rFonts w:ascii="Times New Roman" w:hAnsi="Times New Roman"/>
                <w:sz w:val="20"/>
                <w:szCs w:val="20"/>
              </w:rPr>
            </w:pPr>
          </w:p>
        </w:tc>
      </w:tr>
    </w:tbl>
    <w:p w:rsidR="00F018F6" w:rsidRDefault="00F018F6" w:rsidP="00F018F6">
      <w:pPr>
        <w:jc w:val="center"/>
        <w:rPr>
          <w:rFonts w:ascii="Times New Roman" w:hAnsi="Times New Roman" w:cs="Times New Roman"/>
          <w:b/>
          <w:sz w:val="36"/>
          <w:szCs w:val="36"/>
        </w:rPr>
      </w:pPr>
    </w:p>
    <w:p w:rsidR="00F018F6" w:rsidRDefault="00F018F6" w:rsidP="00F018F6">
      <w:pPr>
        <w:jc w:val="center"/>
        <w:rPr>
          <w:rFonts w:ascii="Times New Roman" w:hAnsi="Times New Roman" w:cs="Times New Roman"/>
          <w:b/>
          <w:sz w:val="36"/>
          <w:szCs w:val="36"/>
        </w:rPr>
      </w:pPr>
    </w:p>
    <w:p w:rsidR="00F018F6" w:rsidRPr="00552F41" w:rsidRDefault="00F018F6" w:rsidP="00F018F6">
      <w:pPr>
        <w:jc w:val="center"/>
        <w:rPr>
          <w:rFonts w:ascii="Times New Roman" w:hAnsi="Times New Roman" w:cs="Times New Roman"/>
          <w:b/>
          <w:sz w:val="36"/>
          <w:szCs w:val="36"/>
        </w:rPr>
      </w:pPr>
      <w:r w:rsidRPr="00552F41">
        <w:rPr>
          <w:rFonts w:ascii="Times New Roman" w:hAnsi="Times New Roman" w:cs="Times New Roman"/>
          <w:b/>
          <w:sz w:val="36"/>
          <w:szCs w:val="36"/>
        </w:rPr>
        <w:t>Планирование воспитательно-образовательной работы</w:t>
      </w:r>
    </w:p>
    <w:p w:rsidR="00F018F6" w:rsidRPr="00552F41" w:rsidRDefault="00F018F6" w:rsidP="00F018F6">
      <w:pPr>
        <w:spacing w:after="0"/>
        <w:rPr>
          <w:rFonts w:ascii="Times New Roman" w:hAnsi="Times New Roman" w:cs="Times New Roman"/>
          <w:sz w:val="36"/>
          <w:szCs w:val="36"/>
        </w:rPr>
      </w:pPr>
    </w:p>
    <w:p w:rsidR="00F018F6" w:rsidRPr="0081233D" w:rsidRDefault="00F018F6" w:rsidP="00F018F6">
      <w:pPr>
        <w:spacing w:after="0"/>
        <w:rPr>
          <w:rFonts w:ascii="Times New Roman" w:hAnsi="Times New Roman" w:cs="Times New Roman"/>
          <w:sz w:val="36"/>
          <w:szCs w:val="36"/>
        </w:rPr>
      </w:pPr>
    </w:p>
    <w:p w:rsidR="00F018F6" w:rsidRPr="0081233D" w:rsidRDefault="00F018F6" w:rsidP="00F018F6">
      <w:pPr>
        <w:spacing w:after="0"/>
        <w:ind w:left="9"/>
        <w:rPr>
          <w:rFonts w:ascii="Times New Roman" w:hAnsi="Times New Roman" w:cs="Times New Roman"/>
          <w:b/>
          <w:sz w:val="36"/>
          <w:szCs w:val="36"/>
        </w:rPr>
      </w:pPr>
      <w:r w:rsidRPr="0081233D">
        <w:rPr>
          <w:rFonts w:ascii="Times New Roman" w:hAnsi="Times New Roman" w:cs="Times New Roman"/>
          <w:b/>
          <w:sz w:val="36"/>
          <w:szCs w:val="36"/>
        </w:rPr>
        <w:t>Тема проекта:</w:t>
      </w:r>
      <w:r w:rsidRPr="0081233D">
        <w:rPr>
          <w:rFonts w:ascii="Times New Roman" w:hAnsi="Times New Roman" w:cs="Times New Roman"/>
          <w:sz w:val="36"/>
          <w:szCs w:val="36"/>
        </w:rPr>
        <w:t xml:space="preserve"> «Новогодний праздник»</w:t>
      </w:r>
    </w:p>
    <w:p w:rsidR="00F018F6" w:rsidRPr="0081233D" w:rsidRDefault="00F018F6" w:rsidP="00F018F6">
      <w:pPr>
        <w:spacing w:after="0"/>
        <w:rPr>
          <w:rFonts w:ascii="Times New Roman" w:hAnsi="Times New Roman" w:cs="Times New Roman"/>
          <w:sz w:val="36"/>
          <w:szCs w:val="36"/>
        </w:rPr>
      </w:pPr>
    </w:p>
    <w:p w:rsidR="00F018F6" w:rsidRPr="0081233D" w:rsidRDefault="00F018F6" w:rsidP="00F018F6">
      <w:pPr>
        <w:rPr>
          <w:rStyle w:val="FontStyle81"/>
          <w:rFonts w:ascii="Times New Roman" w:hAnsi="Times New Roman" w:cs="Times New Roman"/>
          <w:color w:val="000000"/>
          <w:sz w:val="36"/>
          <w:szCs w:val="36"/>
        </w:rPr>
      </w:pPr>
      <w:r w:rsidRPr="0081233D">
        <w:rPr>
          <w:rFonts w:ascii="Times New Roman" w:hAnsi="Times New Roman" w:cs="Times New Roman"/>
          <w:b/>
          <w:sz w:val="36"/>
          <w:szCs w:val="36"/>
        </w:rPr>
        <w:t>Цель проекта:</w:t>
      </w:r>
      <w:r w:rsidRPr="0081233D">
        <w:rPr>
          <w:rFonts w:ascii="Times New Roman" w:hAnsi="Times New Roman" w:cs="Times New Roman"/>
          <w:i/>
          <w:sz w:val="36"/>
          <w:szCs w:val="36"/>
        </w:rPr>
        <w:t xml:space="preserve"> </w:t>
      </w:r>
      <w:r w:rsidRPr="0081233D">
        <w:rPr>
          <w:rFonts w:ascii="Times New Roman" w:hAnsi="Times New Roman" w:cs="Times New Roman"/>
          <w:color w:val="000000"/>
          <w:sz w:val="36"/>
          <w:szCs w:val="36"/>
        </w:rPr>
        <w:t>Создать у детей атмосферу праздничного настроения  Воспитывать любовь к русским народным традиционным праздникам, умение хранить свои секреты и бережное отношение к чужим секретам</w:t>
      </w:r>
    </w:p>
    <w:p w:rsidR="00F018F6" w:rsidRPr="0081233D" w:rsidRDefault="00F018F6" w:rsidP="00F018F6">
      <w:pPr>
        <w:spacing w:line="360" w:lineRule="auto"/>
        <w:rPr>
          <w:rFonts w:ascii="Times New Roman" w:hAnsi="Times New Roman" w:cs="Times New Roman"/>
          <w:sz w:val="36"/>
          <w:szCs w:val="36"/>
        </w:rPr>
      </w:pPr>
      <w:r w:rsidRPr="0081233D">
        <w:rPr>
          <w:rFonts w:ascii="Times New Roman" w:hAnsi="Times New Roman" w:cs="Times New Roman"/>
          <w:b/>
          <w:sz w:val="36"/>
          <w:szCs w:val="36"/>
        </w:rPr>
        <w:t xml:space="preserve">Название итогового мероприятия: </w:t>
      </w:r>
      <w:r w:rsidRPr="0081233D">
        <w:rPr>
          <w:rFonts w:ascii="Times New Roman" w:hAnsi="Times New Roman" w:cs="Times New Roman"/>
          <w:sz w:val="36"/>
          <w:szCs w:val="36"/>
        </w:rPr>
        <w:t>Ознакомление с окружающим миром.</w:t>
      </w:r>
      <w:r w:rsidRPr="0081233D">
        <w:rPr>
          <w:rFonts w:ascii="Times New Roman" w:hAnsi="Times New Roman" w:cs="Times New Roman"/>
          <w:b/>
          <w:sz w:val="36"/>
          <w:szCs w:val="36"/>
        </w:rPr>
        <w:t xml:space="preserve"> </w:t>
      </w:r>
      <w:r w:rsidRPr="0081233D">
        <w:rPr>
          <w:rFonts w:ascii="Times New Roman" w:hAnsi="Times New Roman"/>
          <w:sz w:val="36"/>
          <w:szCs w:val="36"/>
        </w:rPr>
        <w:t>Праздник с игрушками. Пирамидки в подарок.</w:t>
      </w:r>
    </w:p>
    <w:p w:rsidR="00F018F6" w:rsidRPr="0081233D" w:rsidRDefault="00F018F6" w:rsidP="00F018F6">
      <w:pPr>
        <w:spacing w:line="360" w:lineRule="auto"/>
        <w:rPr>
          <w:rFonts w:ascii="Times New Roman" w:hAnsi="Times New Roman" w:cs="Times New Roman"/>
          <w:sz w:val="36"/>
          <w:szCs w:val="36"/>
        </w:rPr>
      </w:pPr>
      <w:r w:rsidRPr="0081233D">
        <w:rPr>
          <w:rFonts w:ascii="Times New Roman" w:hAnsi="Times New Roman" w:cs="Times New Roman"/>
          <w:b/>
          <w:sz w:val="36"/>
          <w:szCs w:val="36"/>
        </w:rPr>
        <w:t>Форма итогового мероприятия:</w:t>
      </w:r>
      <w:r w:rsidRPr="0081233D">
        <w:rPr>
          <w:rFonts w:ascii="Times New Roman" w:hAnsi="Times New Roman" w:cs="Times New Roman"/>
          <w:sz w:val="36"/>
          <w:szCs w:val="36"/>
        </w:rPr>
        <w:t xml:space="preserve"> непорседственно</w:t>
      </w:r>
      <w:r>
        <w:rPr>
          <w:rFonts w:ascii="Times New Roman" w:hAnsi="Times New Roman" w:cs="Times New Roman"/>
          <w:sz w:val="36"/>
          <w:szCs w:val="36"/>
        </w:rPr>
        <w:t xml:space="preserve"> – образовательная деятельность</w:t>
      </w:r>
    </w:p>
    <w:p w:rsidR="00F018F6" w:rsidRPr="0081233D" w:rsidRDefault="00F018F6" w:rsidP="00F018F6">
      <w:pPr>
        <w:spacing w:after="0" w:line="480" w:lineRule="auto"/>
        <w:rPr>
          <w:rFonts w:ascii="Times New Roman" w:hAnsi="Times New Roman" w:cs="Times New Roman"/>
          <w:sz w:val="36"/>
          <w:szCs w:val="36"/>
        </w:rPr>
      </w:pPr>
      <w:r w:rsidRPr="0081233D">
        <w:rPr>
          <w:rFonts w:ascii="Times New Roman" w:hAnsi="Times New Roman" w:cs="Times New Roman"/>
          <w:b/>
          <w:sz w:val="36"/>
          <w:szCs w:val="36"/>
        </w:rPr>
        <w:t>Дата проведения итогового мероприятия:</w:t>
      </w:r>
      <w:r w:rsidRPr="0081233D">
        <w:rPr>
          <w:rFonts w:ascii="Times New Roman" w:hAnsi="Times New Roman" w:cs="Times New Roman"/>
          <w:i/>
          <w:sz w:val="36"/>
          <w:szCs w:val="36"/>
        </w:rPr>
        <w:t xml:space="preserve"> </w:t>
      </w:r>
      <w:r w:rsidRPr="0081233D">
        <w:rPr>
          <w:rFonts w:ascii="Times New Roman" w:hAnsi="Times New Roman" w:cs="Times New Roman"/>
          <w:sz w:val="36"/>
          <w:szCs w:val="36"/>
        </w:rPr>
        <w:t xml:space="preserve"> 30.12.2016 года</w:t>
      </w:r>
    </w:p>
    <w:p w:rsidR="00F018F6" w:rsidRPr="0081233D" w:rsidRDefault="00F018F6" w:rsidP="00F018F6">
      <w:pPr>
        <w:spacing w:after="0"/>
        <w:rPr>
          <w:rFonts w:ascii="Times New Roman" w:hAnsi="Times New Roman" w:cs="Times New Roman"/>
          <w:sz w:val="36"/>
          <w:szCs w:val="36"/>
        </w:rPr>
      </w:pPr>
      <w:r w:rsidRPr="0081233D">
        <w:rPr>
          <w:rFonts w:ascii="Times New Roman" w:hAnsi="Times New Roman" w:cs="Times New Roman"/>
          <w:b/>
          <w:sz w:val="36"/>
          <w:szCs w:val="36"/>
        </w:rPr>
        <w:t>Воспитатели:</w:t>
      </w:r>
      <w:r w:rsidRPr="0081233D">
        <w:rPr>
          <w:rFonts w:ascii="Times New Roman" w:hAnsi="Times New Roman" w:cs="Times New Roman"/>
          <w:sz w:val="36"/>
          <w:szCs w:val="36"/>
        </w:rPr>
        <w:t xml:space="preserve">  Докучаева Н.И., Малджанова Г.</w:t>
      </w:r>
      <w:r>
        <w:rPr>
          <w:rFonts w:ascii="Times New Roman" w:hAnsi="Times New Roman" w:cs="Times New Roman"/>
          <w:sz w:val="36"/>
          <w:szCs w:val="36"/>
        </w:rPr>
        <w:t>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1980"/>
        <w:gridCol w:w="5342"/>
        <w:gridCol w:w="10"/>
        <w:gridCol w:w="2258"/>
        <w:gridCol w:w="1977"/>
        <w:gridCol w:w="7"/>
        <w:gridCol w:w="2128"/>
      </w:tblGrid>
      <w:tr w:rsidR="00F018F6" w:rsidRPr="00F04352" w:rsidTr="00D129E2">
        <w:tc>
          <w:tcPr>
            <w:tcW w:w="1008" w:type="dxa"/>
            <w:shd w:val="clear" w:color="auto" w:fill="auto"/>
          </w:tcPr>
          <w:p w:rsidR="00F018F6" w:rsidRPr="00F04352" w:rsidRDefault="00F018F6" w:rsidP="00D129E2">
            <w:pPr>
              <w:spacing w:after="0" w:line="240" w:lineRule="auto"/>
              <w:jc w:val="center"/>
              <w:rPr>
                <w:rFonts w:ascii="Times New Roman" w:hAnsi="Times New Roman"/>
                <w:sz w:val="20"/>
                <w:szCs w:val="20"/>
              </w:rPr>
            </w:pPr>
            <w:r w:rsidRPr="00F04352">
              <w:rPr>
                <w:rFonts w:ascii="Times New Roman" w:hAnsi="Times New Roman"/>
                <w:b/>
                <w:sz w:val="20"/>
                <w:szCs w:val="20"/>
              </w:rPr>
              <w:lastRenderedPageBreak/>
              <w:t>Число, день недели</w:t>
            </w:r>
          </w:p>
        </w:tc>
        <w:tc>
          <w:tcPr>
            <w:tcW w:w="1980" w:type="dxa"/>
            <w:shd w:val="clear" w:color="auto" w:fill="auto"/>
          </w:tcPr>
          <w:p w:rsidR="00F018F6" w:rsidRPr="00F04352" w:rsidRDefault="00F018F6" w:rsidP="00D129E2">
            <w:pPr>
              <w:spacing w:after="0" w:line="240" w:lineRule="auto"/>
              <w:jc w:val="center"/>
              <w:rPr>
                <w:rFonts w:ascii="Times New Roman" w:hAnsi="Times New Roman"/>
                <w:b/>
                <w:sz w:val="20"/>
                <w:szCs w:val="20"/>
              </w:rPr>
            </w:pPr>
            <w:r w:rsidRPr="00F04352">
              <w:rPr>
                <w:rFonts w:ascii="Times New Roman" w:hAnsi="Times New Roman"/>
                <w:b/>
                <w:sz w:val="20"/>
                <w:szCs w:val="20"/>
              </w:rPr>
              <w:t>Виды деятельности и культурные практики в соответствии с образовательными областями</w:t>
            </w:r>
            <w:r>
              <w:rPr>
                <w:rFonts w:ascii="Times New Roman" w:hAnsi="Times New Roman"/>
                <w:b/>
                <w:sz w:val="20"/>
                <w:szCs w:val="20"/>
              </w:rPr>
              <w:t>,</w:t>
            </w:r>
            <w:r w:rsidRPr="00F04352">
              <w:rPr>
                <w:rFonts w:ascii="Times New Roman" w:hAnsi="Times New Roman"/>
                <w:b/>
                <w:sz w:val="20"/>
                <w:szCs w:val="20"/>
              </w:rPr>
              <w:t xml:space="preserve"> </w:t>
            </w:r>
            <w:r>
              <w:rPr>
                <w:rFonts w:ascii="Times New Roman" w:hAnsi="Times New Roman"/>
                <w:b/>
                <w:sz w:val="20"/>
                <w:szCs w:val="20"/>
              </w:rPr>
              <w:t>р</w:t>
            </w:r>
            <w:r w:rsidRPr="00F04352">
              <w:rPr>
                <w:rFonts w:ascii="Times New Roman" w:hAnsi="Times New Roman"/>
                <w:b/>
                <w:sz w:val="20"/>
                <w:szCs w:val="20"/>
              </w:rPr>
              <w:t xml:space="preserve">ежимные </w:t>
            </w:r>
          </w:p>
          <w:p w:rsidR="00F018F6" w:rsidRPr="00F04352" w:rsidRDefault="00F018F6" w:rsidP="00D129E2">
            <w:pPr>
              <w:spacing w:after="0" w:line="240" w:lineRule="auto"/>
              <w:jc w:val="center"/>
              <w:rPr>
                <w:rFonts w:ascii="Times New Roman" w:hAnsi="Times New Roman"/>
                <w:sz w:val="20"/>
                <w:szCs w:val="20"/>
              </w:rPr>
            </w:pPr>
            <w:r w:rsidRPr="00F04352">
              <w:rPr>
                <w:rFonts w:ascii="Times New Roman" w:hAnsi="Times New Roman"/>
                <w:b/>
                <w:sz w:val="20"/>
                <w:szCs w:val="20"/>
              </w:rPr>
              <w:t>моменты</w:t>
            </w:r>
          </w:p>
        </w:tc>
        <w:tc>
          <w:tcPr>
            <w:tcW w:w="5342" w:type="dxa"/>
            <w:shd w:val="clear" w:color="auto" w:fill="auto"/>
          </w:tcPr>
          <w:p w:rsidR="00F018F6" w:rsidRPr="00F04352" w:rsidRDefault="00F018F6" w:rsidP="00D129E2">
            <w:pPr>
              <w:spacing w:after="0" w:line="240" w:lineRule="auto"/>
              <w:jc w:val="center"/>
              <w:rPr>
                <w:rFonts w:ascii="Times New Roman" w:hAnsi="Times New Roman"/>
                <w:b/>
                <w:sz w:val="20"/>
                <w:szCs w:val="20"/>
              </w:rPr>
            </w:pPr>
            <w:r w:rsidRPr="00F04352">
              <w:rPr>
                <w:rFonts w:ascii="Times New Roman" w:hAnsi="Times New Roman"/>
                <w:b/>
                <w:sz w:val="20"/>
                <w:szCs w:val="20"/>
              </w:rPr>
              <w:t xml:space="preserve">Совместная деятельность взрослого и детей направленная </w:t>
            </w:r>
          </w:p>
          <w:p w:rsidR="00F018F6" w:rsidRPr="00F04352" w:rsidRDefault="00F018F6" w:rsidP="00D129E2">
            <w:pPr>
              <w:spacing w:after="0" w:line="240" w:lineRule="auto"/>
              <w:jc w:val="center"/>
              <w:rPr>
                <w:rFonts w:ascii="Times New Roman" w:hAnsi="Times New Roman"/>
                <w:sz w:val="20"/>
                <w:szCs w:val="20"/>
              </w:rPr>
            </w:pPr>
            <w:r w:rsidRPr="00F04352">
              <w:rPr>
                <w:rFonts w:ascii="Times New Roman" w:hAnsi="Times New Roman"/>
                <w:b/>
                <w:sz w:val="20"/>
                <w:szCs w:val="20"/>
              </w:rPr>
              <w:t>на становление первичной ценност</w:t>
            </w:r>
            <w:r>
              <w:rPr>
                <w:rFonts w:ascii="Times New Roman" w:hAnsi="Times New Roman"/>
                <w:b/>
                <w:sz w:val="20"/>
                <w:szCs w:val="20"/>
              </w:rPr>
              <w:t>ной ориентации и социализации (О</w:t>
            </w:r>
            <w:r w:rsidRPr="00F04352">
              <w:rPr>
                <w:rFonts w:ascii="Times New Roman" w:hAnsi="Times New Roman"/>
                <w:b/>
                <w:sz w:val="20"/>
                <w:szCs w:val="20"/>
              </w:rPr>
              <w:t>ОД)</w:t>
            </w:r>
          </w:p>
        </w:tc>
        <w:tc>
          <w:tcPr>
            <w:tcW w:w="2268" w:type="dxa"/>
            <w:gridSpan w:val="2"/>
            <w:shd w:val="clear" w:color="auto" w:fill="auto"/>
          </w:tcPr>
          <w:p w:rsidR="00F018F6" w:rsidRPr="00F04352" w:rsidRDefault="00F018F6" w:rsidP="00D129E2">
            <w:pPr>
              <w:spacing w:after="0" w:line="240" w:lineRule="auto"/>
              <w:jc w:val="center"/>
              <w:rPr>
                <w:rFonts w:ascii="Times New Roman" w:hAnsi="Times New Roman"/>
                <w:b/>
                <w:sz w:val="20"/>
                <w:szCs w:val="20"/>
              </w:rPr>
            </w:pPr>
            <w:r w:rsidRPr="00F04352">
              <w:rPr>
                <w:rFonts w:ascii="Times New Roman" w:hAnsi="Times New Roman"/>
                <w:b/>
                <w:sz w:val="20"/>
                <w:szCs w:val="20"/>
              </w:rPr>
              <w:t xml:space="preserve">Организация предметно – пространственной развивающей среды для поддержки детской инициативы (уголки самостоятельной </w:t>
            </w:r>
          </w:p>
          <w:p w:rsidR="00F018F6" w:rsidRPr="00F04352" w:rsidRDefault="00F018F6" w:rsidP="00D129E2">
            <w:pPr>
              <w:spacing w:after="0" w:line="240" w:lineRule="auto"/>
              <w:jc w:val="center"/>
              <w:rPr>
                <w:rFonts w:ascii="Times New Roman" w:hAnsi="Times New Roman"/>
                <w:sz w:val="20"/>
                <w:szCs w:val="20"/>
              </w:rPr>
            </w:pPr>
            <w:r w:rsidRPr="00F04352">
              <w:rPr>
                <w:rFonts w:ascii="Times New Roman" w:hAnsi="Times New Roman"/>
                <w:b/>
                <w:sz w:val="20"/>
                <w:szCs w:val="20"/>
              </w:rPr>
              <w:t>активности)</w:t>
            </w:r>
          </w:p>
        </w:tc>
        <w:tc>
          <w:tcPr>
            <w:tcW w:w="1984" w:type="dxa"/>
            <w:gridSpan w:val="2"/>
            <w:shd w:val="clear" w:color="auto" w:fill="auto"/>
          </w:tcPr>
          <w:p w:rsidR="00F018F6" w:rsidRPr="00F04352" w:rsidRDefault="00F018F6" w:rsidP="00D129E2">
            <w:pPr>
              <w:spacing w:after="0" w:line="240" w:lineRule="auto"/>
              <w:rPr>
                <w:rFonts w:ascii="Times New Roman" w:hAnsi="Times New Roman"/>
                <w:b/>
                <w:sz w:val="20"/>
                <w:szCs w:val="20"/>
              </w:rPr>
            </w:pPr>
            <w:r w:rsidRPr="00F04352">
              <w:rPr>
                <w:rFonts w:ascii="Times New Roman" w:hAnsi="Times New Roman"/>
                <w:b/>
                <w:sz w:val="20"/>
                <w:szCs w:val="20"/>
              </w:rPr>
              <w:t xml:space="preserve">Индивидуальная </w:t>
            </w:r>
          </w:p>
          <w:p w:rsidR="00F018F6" w:rsidRPr="00F04352" w:rsidRDefault="00F018F6" w:rsidP="00D129E2">
            <w:pPr>
              <w:spacing w:after="0" w:line="240" w:lineRule="auto"/>
              <w:jc w:val="center"/>
              <w:rPr>
                <w:rFonts w:ascii="Times New Roman" w:hAnsi="Times New Roman"/>
                <w:b/>
                <w:sz w:val="20"/>
                <w:szCs w:val="20"/>
              </w:rPr>
            </w:pPr>
            <w:r w:rsidRPr="00F04352">
              <w:rPr>
                <w:rFonts w:ascii="Times New Roman" w:hAnsi="Times New Roman"/>
                <w:b/>
                <w:sz w:val="20"/>
                <w:szCs w:val="20"/>
              </w:rPr>
              <w:t>работа</w:t>
            </w:r>
          </w:p>
        </w:tc>
        <w:tc>
          <w:tcPr>
            <w:tcW w:w="2128" w:type="dxa"/>
            <w:shd w:val="clear" w:color="auto" w:fill="auto"/>
          </w:tcPr>
          <w:p w:rsidR="00F018F6" w:rsidRPr="00F04352" w:rsidRDefault="00F018F6" w:rsidP="00D129E2">
            <w:pPr>
              <w:spacing w:after="0" w:line="240" w:lineRule="auto"/>
              <w:jc w:val="center"/>
              <w:rPr>
                <w:rFonts w:ascii="Times New Roman" w:hAnsi="Times New Roman"/>
                <w:b/>
                <w:sz w:val="20"/>
                <w:szCs w:val="20"/>
              </w:rPr>
            </w:pPr>
            <w:r w:rsidRPr="00F04352">
              <w:rPr>
                <w:rFonts w:ascii="Times New Roman" w:hAnsi="Times New Roman"/>
                <w:b/>
                <w:sz w:val="20"/>
                <w:szCs w:val="20"/>
              </w:rPr>
              <w:t>Взаимодействие с родителями/социальными партнерами</w:t>
            </w:r>
          </w:p>
        </w:tc>
      </w:tr>
      <w:tr w:rsidR="00F018F6" w:rsidRPr="00F04352" w:rsidTr="00D129E2">
        <w:trPr>
          <w:trHeight w:val="70"/>
        </w:trPr>
        <w:tc>
          <w:tcPr>
            <w:tcW w:w="1008" w:type="dxa"/>
            <w:shd w:val="clear" w:color="auto" w:fill="auto"/>
          </w:tcPr>
          <w:p w:rsidR="00F018F6" w:rsidRPr="00F04352" w:rsidRDefault="00F018F6" w:rsidP="00D129E2">
            <w:pPr>
              <w:spacing w:after="0" w:line="240" w:lineRule="auto"/>
              <w:jc w:val="center"/>
              <w:rPr>
                <w:rFonts w:ascii="Times New Roman" w:hAnsi="Times New Roman"/>
                <w:sz w:val="20"/>
                <w:szCs w:val="20"/>
              </w:rPr>
            </w:pPr>
            <w:r w:rsidRPr="00F04352">
              <w:rPr>
                <w:rFonts w:ascii="Times New Roman" w:hAnsi="Times New Roman"/>
                <w:sz w:val="20"/>
                <w:szCs w:val="20"/>
              </w:rPr>
              <w:t>1</w:t>
            </w:r>
          </w:p>
        </w:tc>
        <w:tc>
          <w:tcPr>
            <w:tcW w:w="1980" w:type="dxa"/>
            <w:shd w:val="clear" w:color="auto" w:fill="auto"/>
          </w:tcPr>
          <w:p w:rsidR="00F018F6" w:rsidRPr="00F04352" w:rsidRDefault="00F018F6" w:rsidP="00D129E2">
            <w:pPr>
              <w:spacing w:after="0" w:line="240" w:lineRule="auto"/>
              <w:jc w:val="center"/>
              <w:rPr>
                <w:rFonts w:ascii="Times New Roman" w:hAnsi="Times New Roman"/>
                <w:sz w:val="20"/>
                <w:szCs w:val="20"/>
              </w:rPr>
            </w:pPr>
            <w:r>
              <w:rPr>
                <w:rFonts w:ascii="Times New Roman" w:hAnsi="Times New Roman"/>
                <w:sz w:val="20"/>
                <w:szCs w:val="20"/>
              </w:rPr>
              <w:t>2</w:t>
            </w:r>
          </w:p>
        </w:tc>
        <w:tc>
          <w:tcPr>
            <w:tcW w:w="5342" w:type="dxa"/>
            <w:shd w:val="clear" w:color="auto" w:fill="auto"/>
          </w:tcPr>
          <w:p w:rsidR="00F018F6" w:rsidRPr="00F04352" w:rsidRDefault="00F018F6" w:rsidP="00D129E2">
            <w:pPr>
              <w:spacing w:after="0" w:line="240" w:lineRule="auto"/>
              <w:jc w:val="center"/>
              <w:rPr>
                <w:rFonts w:ascii="Times New Roman" w:hAnsi="Times New Roman"/>
                <w:sz w:val="20"/>
                <w:szCs w:val="20"/>
              </w:rPr>
            </w:pPr>
            <w:r>
              <w:rPr>
                <w:rFonts w:ascii="Times New Roman" w:hAnsi="Times New Roman"/>
                <w:sz w:val="20"/>
                <w:szCs w:val="20"/>
              </w:rPr>
              <w:t>3</w:t>
            </w:r>
          </w:p>
        </w:tc>
        <w:tc>
          <w:tcPr>
            <w:tcW w:w="2268" w:type="dxa"/>
            <w:gridSpan w:val="2"/>
            <w:shd w:val="clear" w:color="auto" w:fill="auto"/>
          </w:tcPr>
          <w:p w:rsidR="00F018F6" w:rsidRPr="00F04352" w:rsidRDefault="00F018F6" w:rsidP="00D129E2">
            <w:pPr>
              <w:spacing w:after="0" w:line="240" w:lineRule="auto"/>
              <w:jc w:val="center"/>
              <w:rPr>
                <w:rFonts w:ascii="Times New Roman" w:hAnsi="Times New Roman"/>
                <w:sz w:val="20"/>
                <w:szCs w:val="20"/>
              </w:rPr>
            </w:pPr>
            <w:r>
              <w:rPr>
                <w:rFonts w:ascii="Times New Roman" w:hAnsi="Times New Roman"/>
                <w:sz w:val="20"/>
                <w:szCs w:val="20"/>
              </w:rPr>
              <w:t>4</w:t>
            </w:r>
          </w:p>
        </w:tc>
        <w:tc>
          <w:tcPr>
            <w:tcW w:w="1984" w:type="dxa"/>
            <w:gridSpan w:val="2"/>
            <w:shd w:val="clear" w:color="auto" w:fill="auto"/>
          </w:tcPr>
          <w:p w:rsidR="00F018F6" w:rsidRPr="00F04352" w:rsidRDefault="00F018F6" w:rsidP="00D129E2">
            <w:pPr>
              <w:spacing w:after="0" w:line="240" w:lineRule="auto"/>
              <w:jc w:val="center"/>
              <w:rPr>
                <w:rFonts w:ascii="Times New Roman" w:hAnsi="Times New Roman"/>
                <w:sz w:val="20"/>
                <w:szCs w:val="20"/>
              </w:rPr>
            </w:pPr>
            <w:r>
              <w:rPr>
                <w:rFonts w:ascii="Times New Roman" w:hAnsi="Times New Roman"/>
                <w:sz w:val="20"/>
                <w:szCs w:val="20"/>
              </w:rPr>
              <w:t>5</w:t>
            </w:r>
          </w:p>
        </w:tc>
        <w:tc>
          <w:tcPr>
            <w:tcW w:w="2128" w:type="dxa"/>
            <w:shd w:val="clear" w:color="auto" w:fill="auto"/>
          </w:tcPr>
          <w:p w:rsidR="00F018F6" w:rsidRPr="00F04352" w:rsidRDefault="00F018F6" w:rsidP="00D129E2">
            <w:pPr>
              <w:spacing w:after="0" w:line="240" w:lineRule="auto"/>
              <w:jc w:val="center"/>
              <w:rPr>
                <w:rFonts w:ascii="Times New Roman" w:hAnsi="Times New Roman"/>
                <w:sz w:val="20"/>
                <w:szCs w:val="20"/>
              </w:rPr>
            </w:pPr>
            <w:r>
              <w:rPr>
                <w:rFonts w:ascii="Times New Roman" w:hAnsi="Times New Roman"/>
                <w:sz w:val="20"/>
                <w:szCs w:val="20"/>
              </w:rPr>
              <w:t>6</w:t>
            </w:r>
          </w:p>
        </w:tc>
      </w:tr>
      <w:tr w:rsidR="00F018F6" w:rsidRPr="00F04352" w:rsidTr="00D129E2">
        <w:trPr>
          <w:cantSplit/>
          <w:trHeight w:val="1060"/>
        </w:trPr>
        <w:tc>
          <w:tcPr>
            <w:tcW w:w="1008" w:type="dxa"/>
            <w:vMerge w:val="restart"/>
            <w:shd w:val="clear" w:color="auto" w:fill="auto"/>
            <w:textDirection w:val="btLr"/>
          </w:tcPr>
          <w:p w:rsidR="00F018F6" w:rsidRDefault="00F018F6" w:rsidP="00D129E2">
            <w:pPr>
              <w:spacing w:after="0" w:line="240" w:lineRule="auto"/>
              <w:ind w:left="113" w:right="113"/>
              <w:jc w:val="center"/>
              <w:rPr>
                <w:rFonts w:ascii="Times New Roman" w:hAnsi="Times New Roman"/>
                <w:b/>
                <w:sz w:val="20"/>
                <w:szCs w:val="20"/>
              </w:rPr>
            </w:pPr>
            <w:r>
              <w:rPr>
                <w:rFonts w:ascii="Times New Roman" w:hAnsi="Times New Roman"/>
                <w:b/>
                <w:sz w:val="20"/>
                <w:szCs w:val="20"/>
              </w:rPr>
              <w:t>26 декабря – понедельник</w:t>
            </w:r>
          </w:p>
          <w:p w:rsidR="00F018F6" w:rsidRPr="00F04352" w:rsidRDefault="00F018F6" w:rsidP="00D129E2">
            <w:pPr>
              <w:spacing w:after="0" w:line="240" w:lineRule="auto"/>
              <w:ind w:left="113" w:right="113"/>
              <w:jc w:val="center"/>
              <w:rPr>
                <w:rFonts w:ascii="Times New Roman" w:hAnsi="Times New Roman"/>
                <w:b/>
                <w:sz w:val="20"/>
                <w:szCs w:val="20"/>
              </w:rPr>
            </w:pPr>
            <w:r>
              <w:rPr>
                <w:rFonts w:ascii="Times New Roman" w:hAnsi="Times New Roman"/>
                <w:b/>
                <w:sz w:val="20"/>
                <w:szCs w:val="20"/>
              </w:rPr>
              <w:t>«Новогодний праздник»</w:t>
            </w:r>
          </w:p>
        </w:tc>
        <w:tc>
          <w:tcPr>
            <w:tcW w:w="1980" w:type="dxa"/>
            <w:shd w:val="clear" w:color="auto" w:fill="auto"/>
          </w:tcPr>
          <w:p w:rsidR="00F018F6" w:rsidRPr="009057DA" w:rsidRDefault="00F018F6" w:rsidP="00D129E2">
            <w:pPr>
              <w:rPr>
                <w:rFonts w:ascii="Times New Roman" w:hAnsi="Times New Roman"/>
                <w:b/>
                <w:bCs/>
                <w:color w:val="0F1419"/>
                <w:sz w:val="20"/>
                <w:szCs w:val="20"/>
                <w:u w:val="single"/>
              </w:rPr>
            </w:pPr>
            <w:r w:rsidRPr="009057DA">
              <w:rPr>
                <w:rFonts w:ascii="Times New Roman" w:hAnsi="Times New Roman"/>
                <w:b/>
                <w:sz w:val="20"/>
                <w:szCs w:val="20"/>
                <w:u w:val="single"/>
              </w:rPr>
              <w:t>Утро</w:t>
            </w:r>
            <w:r w:rsidRPr="009057DA">
              <w:rPr>
                <w:rFonts w:ascii="Times New Roman" w:hAnsi="Times New Roman"/>
                <w:b/>
                <w:bCs/>
                <w:color w:val="0F1419"/>
                <w:sz w:val="20"/>
                <w:szCs w:val="20"/>
                <w:u w:val="single"/>
              </w:rPr>
              <w:t xml:space="preserve"> </w:t>
            </w:r>
          </w:p>
          <w:p w:rsidR="00F018F6" w:rsidRPr="00A544DD" w:rsidRDefault="00F018F6" w:rsidP="00D129E2">
            <w:pPr>
              <w:rPr>
                <w:rFonts w:ascii="Times New Roman" w:hAnsi="Times New Roman"/>
                <w:b/>
                <w:sz w:val="20"/>
                <w:szCs w:val="20"/>
              </w:rPr>
            </w:pPr>
            <w:r w:rsidRPr="00F04352">
              <w:rPr>
                <w:rFonts w:ascii="Times New Roman" w:hAnsi="Times New Roman"/>
                <w:b/>
                <w:bCs/>
                <w:color w:val="0F1419"/>
                <w:sz w:val="20"/>
                <w:szCs w:val="20"/>
              </w:rPr>
              <w:t>Утренняя гимнастика.</w:t>
            </w:r>
          </w:p>
        </w:tc>
        <w:tc>
          <w:tcPr>
            <w:tcW w:w="5342" w:type="dxa"/>
            <w:shd w:val="clear" w:color="auto" w:fill="auto"/>
          </w:tcPr>
          <w:p w:rsidR="00F018F6" w:rsidRDefault="00F018F6" w:rsidP="00D129E2">
            <w:pPr>
              <w:spacing w:after="0" w:line="240" w:lineRule="auto"/>
              <w:rPr>
                <w:rFonts w:ascii="Times New Roman" w:hAnsi="Times New Roman"/>
                <w:b/>
                <w:sz w:val="20"/>
                <w:szCs w:val="20"/>
              </w:rPr>
            </w:pPr>
          </w:p>
          <w:p w:rsidR="00F018F6" w:rsidRDefault="00F018F6" w:rsidP="00D129E2">
            <w:pPr>
              <w:spacing w:after="0" w:line="240" w:lineRule="auto"/>
              <w:rPr>
                <w:rFonts w:ascii="Times New Roman" w:hAnsi="Times New Roman"/>
                <w:b/>
                <w:sz w:val="20"/>
                <w:szCs w:val="20"/>
              </w:rPr>
            </w:pPr>
          </w:p>
          <w:p w:rsidR="00F018F6" w:rsidRDefault="00F018F6" w:rsidP="00D129E2">
            <w:pPr>
              <w:spacing w:after="0" w:line="240" w:lineRule="auto"/>
              <w:rPr>
                <w:rFonts w:ascii="Times New Roman" w:hAnsi="Times New Roman"/>
                <w:sz w:val="20"/>
                <w:szCs w:val="20"/>
              </w:rPr>
            </w:pPr>
            <w:r w:rsidRPr="00E315BB">
              <w:rPr>
                <w:rFonts w:ascii="Times New Roman" w:hAnsi="Times New Roman"/>
                <w:b/>
                <w:sz w:val="20"/>
                <w:szCs w:val="20"/>
              </w:rPr>
              <w:t>Цель:</w:t>
            </w:r>
            <w:r>
              <w:rPr>
                <w:rFonts w:ascii="Times New Roman" w:hAnsi="Times New Roman"/>
                <w:sz w:val="20"/>
                <w:szCs w:val="20"/>
              </w:rPr>
              <w:t xml:space="preserve"> </w:t>
            </w:r>
            <w:r w:rsidRPr="00F04352">
              <w:rPr>
                <w:rFonts w:ascii="Times New Roman" w:hAnsi="Times New Roman"/>
                <w:sz w:val="20"/>
                <w:szCs w:val="20"/>
              </w:rPr>
              <w:t xml:space="preserve"> поднять мышечный  и эмоциональный тонус.</w:t>
            </w:r>
          </w:p>
          <w:p w:rsidR="00F018F6" w:rsidRPr="00F04352" w:rsidRDefault="00F018F6" w:rsidP="00D129E2">
            <w:pPr>
              <w:spacing w:after="0" w:line="240" w:lineRule="auto"/>
              <w:rPr>
                <w:rFonts w:ascii="Times New Roman" w:hAnsi="Times New Roman"/>
                <w:sz w:val="20"/>
                <w:szCs w:val="20"/>
              </w:rPr>
            </w:pPr>
          </w:p>
        </w:tc>
        <w:tc>
          <w:tcPr>
            <w:tcW w:w="2268" w:type="dxa"/>
            <w:gridSpan w:val="2"/>
            <w:shd w:val="clear" w:color="auto" w:fill="auto"/>
          </w:tcPr>
          <w:p w:rsidR="00F018F6" w:rsidRDefault="00F018F6" w:rsidP="00D129E2">
            <w:pPr>
              <w:spacing w:after="0" w:line="240" w:lineRule="auto"/>
              <w:jc w:val="center"/>
              <w:rPr>
                <w:rFonts w:ascii="Times New Roman" w:hAnsi="Times New Roman"/>
                <w:b/>
                <w:sz w:val="20"/>
                <w:szCs w:val="20"/>
              </w:rPr>
            </w:pPr>
          </w:p>
          <w:p w:rsidR="00F018F6" w:rsidRDefault="00F018F6" w:rsidP="00D129E2">
            <w:pPr>
              <w:spacing w:after="0" w:line="240" w:lineRule="auto"/>
              <w:jc w:val="center"/>
              <w:rPr>
                <w:rFonts w:ascii="Times New Roman" w:hAnsi="Times New Roman"/>
                <w:b/>
                <w:sz w:val="20"/>
                <w:szCs w:val="20"/>
              </w:rPr>
            </w:pPr>
          </w:p>
          <w:p w:rsidR="00F018F6" w:rsidRPr="00BE6516" w:rsidRDefault="00F018F6" w:rsidP="00D129E2">
            <w:pPr>
              <w:spacing w:after="0" w:line="240" w:lineRule="auto"/>
              <w:jc w:val="center"/>
              <w:rPr>
                <w:rFonts w:ascii="Times New Roman" w:hAnsi="Times New Roman"/>
                <w:b/>
                <w:sz w:val="20"/>
                <w:szCs w:val="20"/>
              </w:rPr>
            </w:pPr>
            <w:r w:rsidRPr="00BE6516">
              <w:rPr>
                <w:rFonts w:ascii="Times New Roman" w:hAnsi="Times New Roman"/>
                <w:b/>
                <w:sz w:val="20"/>
                <w:szCs w:val="20"/>
              </w:rPr>
              <w:t>Спортивный зал</w:t>
            </w:r>
          </w:p>
        </w:tc>
        <w:tc>
          <w:tcPr>
            <w:tcW w:w="1984" w:type="dxa"/>
            <w:gridSpan w:val="2"/>
            <w:vMerge w:val="restart"/>
            <w:shd w:val="clear" w:color="auto" w:fill="auto"/>
          </w:tcPr>
          <w:p w:rsidR="00F018F6" w:rsidRPr="00F04352" w:rsidRDefault="00F018F6" w:rsidP="00D129E2">
            <w:pPr>
              <w:spacing w:after="0" w:line="240" w:lineRule="auto"/>
              <w:rPr>
                <w:rFonts w:ascii="Times New Roman" w:hAnsi="Times New Roman"/>
                <w:b/>
                <w:sz w:val="20"/>
                <w:szCs w:val="20"/>
              </w:rPr>
            </w:pPr>
            <w:r w:rsidRPr="00F04352">
              <w:rPr>
                <w:rFonts w:ascii="Times New Roman" w:hAnsi="Times New Roman"/>
                <w:sz w:val="20"/>
                <w:szCs w:val="20"/>
              </w:rPr>
              <w:t xml:space="preserve"> </w:t>
            </w:r>
          </w:p>
          <w:p w:rsidR="00F018F6" w:rsidRPr="00EB6EAB" w:rsidRDefault="00F018F6" w:rsidP="00D129E2">
            <w:pPr>
              <w:spacing w:after="0" w:line="240" w:lineRule="auto"/>
              <w:rPr>
                <w:rFonts w:ascii="Times New Roman" w:hAnsi="Times New Roman"/>
                <w:b/>
                <w:sz w:val="20"/>
                <w:szCs w:val="20"/>
              </w:rPr>
            </w:pPr>
            <w:r w:rsidRPr="00EB6EAB">
              <w:rPr>
                <w:rFonts w:ascii="Times New Roman" w:hAnsi="Times New Roman" w:cs="Times New Roman"/>
                <w:b/>
                <w:sz w:val="20"/>
                <w:szCs w:val="20"/>
              </w:rPr>
              <w:t>Игра «Толстое и тонкое дерево». Цель:</w:t>
            </w:r>
            <w:r w:rsidRPr="00EB6EAB">
              <w:rPr>
                <w:rFonts w:ascii="Times New Roman" w:hAnsi="Times New Roman" w:cs="Times New Roman"/>
                <w:sz w:val="20"/>
                <w:szCs w:val="20"/>
              </w:rPr>
              <w:t xml:space="preserve"> развивать реакцию на сигнал.</w:t>
            </w:r>
          </w:p>
        </w:tc>
        <w:tc>
          <w:tcPr>
            <w:tcW w:w="2128" w:type="dxa"/>
            <w:vMerge w:val="restart"/>
            <w:shd w:val="clear" w:color="auto" w:fill="auto"/>
            <w:textDirection w:val="btLr"/>
          </w:tcPr>
          <w:p w:rsidR="00F018F6" w:rsidRPr="0081233D" w:rsidRDefault="00F018F6" w:rsidP="00D129E2">
            <w:pPr>
              <w:pStyle w:val="af"/>
              <w:shd w:val="clear" w:color="auto" w:fill="FFFFFF"/>
              <w:ind w:left="113" w:right="113"/>
              <w:jc w:val="center"/>
              <w:rPr>
                <w:b/>
                <w:sz w:val="22"/>
                <w:szCs w:val="22"/>
              </w:rPr>
            </w:pPr>
            <w:r w:rsidRPr="0081233D">
              <w:rPr>
                <w:b/>
                <w:sz w:val="22"/>
                <w:szCs w:val="22"/>
              </w:rPr>
              <w:t>Акция – конкурс «Здоровый образ жизни нашей семьи» конкурс семейных стенгазет.</w:t>
            </w:r>
          </w:p>
          <w:p w:rsidR="00F018F6" w:rsidRPr="0081233D" w:rsidRDefault="00F018F6" w:rsidP="00D129E2">
            <w:pPr>
              <w:shd w:val="clear" w:color="auto" w:fill="FFFFFF"/>
              <w:spacing w:after="0"/>
              <w:ind w:left="25" w:right="113"/>
              <w:jc w:val="center"/>
              <w:rPr>
                <w:rFonts w:ascii="Times New Roman" w:hAnsi="Times New Roman" w:cs="Times New Roman"/>
                <w:b/>
              </w:rPr>
            </w:pPr>
            <w:r w:rsidRPr="0081233D">
              <w:rPr>
                <w:rStyle w:val="c8"/>
                <w:rFonts w:ascii="Times New Roman" w:hAnsi="Times New Roman" w:cs="Times New Roman"/>
                <w:b/>
              </w:rPr>
              <w:t>Трудовой десант «Постройка снежного городка на участке для прогулок»</w:t>
            </w:r>
          </w:p>
          <w:p w:rsidR="00F018F6" w:rsidRDefault="00F018F6" w:rsidP="00D129E2">
            <w:pPr>
              <w:pStyle w:val="c3"/>
              <w:spacing w:before="0" w:beforeAutospacing="0" w:after="0" w:afterAutospacing="0"/>
              <w:ind w:left="113" w:right="113"/>
              <w:rPr>
                <w:b/>
                <w:sz w:val="20"/>
                <w:szCs w:val="20"/>
              </w:rPr>
            </w:pPr>
          </w:p>
          <w:p w:rsidR="00F018F6" w:rsidRDefault="00F018F6" w:rsidP="00D129E2">
            <w:pPr>
              <w:pStyle w:val="c3"/>
              <w:spacing w:before="0" w:beforeAutospacing="0" w:after="0" w:afterAutospacing="0"/>
              <w:ind w:left="113" w:right="113"/>
              <w:rPr>
                <w:b/>
                <w:sz w:val="20"/>
                <w:szCs w:val="20"/>
              </w:rPr>
            </w:pPr>
          </w:p>
          <w:p w:rsidR="00F018F6" w:rsidRDefault="00F018F6" w:rsidP="00D129E2">
            <w:pPr>
              <w:pStyle w:val="c3"/>
              <w:spacing w:before="0" w:beforeAutospacing="0" w:after="0" w:afterAutospacing="0"/>
              <w:ind w:left="113" w:right="113"/>
              <w:rPr>
                <w:b/>
                <w:sz w:val="20"/>
                <w:szCs w:val="20"/>
              </w:rPr>
            </w:pPr>
          </w:p>
          <w:p w:rsidR="00F018F6" w:rsidRDefault="00F018F6" w:rsidP="00D129E2">
            <w:pPr>
              <w:pStyle w:val="c3"/>
              <w:spacing w:before="0" w:beforeAutospacing="0" w:after="0" w:afterAutospacing="0"/>
              <w:ind w:left="113" w:right="113"/>
              <w:rPr>
                <w:b/>
                <w:sz w:val="20"/>
                <w:szCs w:val="20"/>
              </w:rPr>
            </w:pPr>
          </w:p>
          <w:p w:rsidR="00F018F6" w:rsidRDefault="00F018F6" w:rsidP="00D129E2">
            <w:pPr>
              <w:pStyle w:val="c3"/>
              <w:spacing w:before="0" w:beforeAutospacing="0" w:after="0" w:afterAutospacing="0"/>
              <w:ind w:left="113" w:right="113"/>
              <w:rPr>
                <w:b/>
                <w:sz w:val="20"/>
                <w:szCs w:val="20"/>
              </w:rPr>
            </w:pPr>
          </w:p>
          <w:p w:rsidR="00F018F6" w:rsidRDefault="00F018F6" w:rsidP="00D129E2">
            <w:pPr>
              <w:pStyle w:val="c3"/>
              <w:spacing w:before="0" w:beforeAutospacing="0" w:after="0" w:afterAutospacing="0"/>
              <w:ind w:left="113" w:right="113"/>
              <w:rPr>
                <w:b/>
                <w:sz w:val="20"/>
                <w:szCs w:val="20"/>
              </w:rPr>
            </w:pPr>
          </w:p>
          <w:p w:rsidR="00F018F6" w:rsidRDefault="00F018F6" w:rsidP="00D129E2">
            <w:pPr>
              <w:pStyle w:val="c3"/>
              <w:spacing w:before="0" w:beforeAutospacing="0" w:after="0" w:afterAutospacing="0"/>
              <w:ind w:left="113" w:right="113"/>
              <w:rPr>
                <w:b/>
                <w:sz w:val="20"/>
                <w:szCs w:val="20"/>
              </w:rPr>
            </w:pPr>
          </w:p>
          <w:p w:rsidR="00F018F6" w:rsidRPr="00F04352" w:rsidRDefault="00F018F6" w:rsidP="00D129E2">
            <w:pPr>
              <w:pStyle w:val="c3"/>
              <w:spacing w:before="0" w:beforeAutospacing="0" w:after="0" w:afterAutospacing="0"/>
              <w:ind w:left="113" w:right="113"/>
              <w:rPr>
                <w:b/>
                <w:sz w:val="20"/>
                <w:szCs w:val="20"/>
              </w:rPr>
            </w:pPr>
          </w:p>
        </w:tc>
      </w:tr>
      <w:tr w:rsidR="00F018F6" w:rsidRPr="00F04352" w:rsidTr="00D129E2">
        <w:trPr>
          <w:cantSplit/>
          <w:trHeight w:val="720"/>
        </w:trPr>
        <w:tc>
          <w:tcPr>
            <w:tcW w:w="1008" w:type="dxa"/>
            <w:vMerge/>
            <w:shd w:val="clear" w:color="auto" w:fill="auto"/>
            <w:textDirection w:val="btLr"/>
          </w:tcPr>
          <w:p w:rsidR="00F018F6" w:rsidRDefault="00F018F6" w:rsidP="00D129E2">
            <w:pPr>
              <w:spacing w:after="0" w:line="240" w:lineRule="auto"/>
              <w:ind w:left="113" w:right="113"/>
              <w:rPr>
                <w:rFonts w:ascii="Times New Roman" w:hAnsi="Times New Roman"/>
                <w:b/>
                <w:sz w:val="20"/>
                <w:szCs w:val="20"/>
              </w:rPr>
            </w:pPr>
          </w:p>
        </w:tc>
        <w:tc>
          <w:tcPr>
            <w:tcW w:w="1980" w:type="dxa"/>
            <w:shd w:val="clear" w:color="auto" w:fill="auto"/>
          </w:tcPr>
          <w:p w:rsidR="00F018F6" w:rsidRPr="00EB6EAB" w:rsidRDefault="00F018F6" w:rsidP="00D129E2">
            <w:pPr>
              <w:spacing w:after="0" w:line="240" w:lineRule="auto"/>
              <w:rPr>
                <w:rFonts w:ascii="Times New Roman" w:hAnsi="Times New Roman"/>
                <w:b/>
                <w:sz w:val="20"/>
                <w:szCs w:val="20"/>
              </w:rPr>
            </w:pPr>
            <w:r w:rsidRPr="00EB6EAB">
              <w:rPr>
                <w:rFonts w:ascii="Times New Roman" w:hAnsi="Times New Roman"/>
                <w:b/>
                <w:sz w:val="20"/>
                <w:szCs w:val="20"/>
              </w:rPr>
              <w:t>Беседа Как ведут себя воспитанные дети»</w:t>
            </w:r>
          </w:p>
        </w:tc>
        <w:tc>
          <w:tcPr>
            <w:tcW w:w="5342" w:type="dxa"/>
            <w:shd w:val="clear" w:color="auto" w:fill="auto"/>
          </w:tcPr>
          <w:p w:rsidR="00F018F6" w:rsidRPr="00EB6EAB" w:rsidRDefault="00F018F6" w:rsidP="00D129E2">
            <w:pPr>
              <w:rPr>
                <w:rFonts w:ascii="Times New Roman" w:hAnsi="Times New Roman"/>
                <w:sz w:val="20"/>
                <w:szCs w:val="20"/>
              </w:rPr>
            </w:pPr>
            <w:r>
              <w:rPr>
                <w:rFonts w:ascii="Times New Roman" w:hAnsi="Times New Roman"/>
                <w:b/>
                <w:sz w:val="20"/>
                <w:szCs w:val="20"/>
              </w:rPr>
              <w:t xml:space="preserve">Цель: </w:t>
            </w:r>
            <w:r>
              <w:rPr>
                <w:rFonts w:ascii="Times New Roman" w:hAnsi="Times New Roman"/>
                <w:sz w:val="20"/>
                <w:szCs w:val="20"/>
              </w:rPr>
              <w:t>закрепить умение оценивать поступки.</w:t>
            </w:r>
          </w:p>
        </w:tc>
        <w:tc>
          <w:tcPr>
            <w:tcW w:w="2268" w:type="dxa"/>
            <w:gridSpan w:val="2"/>
            <w:shd w:val="clear" w:color="auto" w:fill="auto"/>
          </w:tcPr>
          <w:p w:rsidR="00F018F6" w:rsidRPr="00EB6EAB" w:rsidRDefault="00F018F6" w:rsidP="00D129E2">
            <w:pPr>
              <w:spacing w:after="0" w:line="240" w:lineRule="auto"/>
              <w:jc w:val="center"/>
              <w:rPr>
                <w:rFonts w:ascii="Times New Roman" w:hAnsi="Times New Roman"/>
                <w:b/>
                <w:bCs/>
                <w:color w:val="0F1419"/>
                <w:sz w:val="20"/>
                <w:szCs w:val="20"/>
              </w:rPr>
            </w:pPr>
            <w:r w:rsidRPr="00EB6EAB">
              <w:rPr>
                <w:rFonts w:ascii="Times New Roman" w:hAnsi="Times New Roman"/>
                <w:b/>
                <w:bCs/>
                <w:color w:val="0F1419"/>
                <w:sz w:val="20"/>
                <w:szCs w:val="20"/>
              </w:rPr>
              <w:t>Дружный круг</w:t>
            </w:r>
          </w:p>
          <w:p w:rsidR="00F018F6" w:rsidRPr="009057DA" w:rsidRDefault="00F018F6" w:rsidP="00D129E2">
            <w:pPr>
              <w:spacing w:after="0" w:line="240" w:lineRule="auto"/>
              <w:jc w:val="center"/>
              <w:rPr>
                <w:rFonts w:ascii="Times New Roman" w:hAnsi="Times New Roman"/>
                <w:bCs/>
                <w:color w:val="0F1419"/>
                <w:sz w:val="20"/>
                <w:szCs w:val="20"/>
              </w:rPr>
            </w:pPr>
            <w:r>
              <w:rPr>
                <w:rFonts w:ascii="Times New Roman" w:hAnsi="Times New Roman"/>
                <w:bCs/>
                <w:color w:val="0F1419"/>
                <w:sz w:val="20"/>
                <w:szCs w:val="20"/>
              </w:rPr>
              <w:t>(плакат «поведение за столом»)</w:t>
            </w:r>
          </w:p>
        </w:tc>
        <w:tc>
          <w:tcPr>
            <w:tcW w:w="1984" w:type="dxa"/>
            <w:gridSpan w:val="2"/>
            <w:vMerge/>
            <w:shd w:val="clear" w:color="auto" w:fill="auto"/>
          </w:tcPr>
          <w:p w:rsidR="00F018F6" w:rsidRPr="00F04352" w:rsidRDefault="00F018F6" w:rsidP="00D129E2">
            <w:pPr>
              <w:spacing w:after="0" w:line="240" w:lineRule="auto"/>
              <w:rPr>
                <w:rFonts w:ascii="Times New Roman" w:hAnsi="Times New Roman"/>
                <w:sz w:val="20"/>
                <w:szCs w:val="20"/>
              </w:rPr>
            </w:pPr>
          </w:p>
        </w:tc>
        <w:tc>
          <w:tcPr>
            <w:tcW w:w="2128" w:type="dxa"/>
            <w:vMerge/>
            <w:shd w:val="clear" w:color="auto" w:fill="auto"/>
          </w:tcPr>
          <w:p w:rsidR="00F018F6" w:rsidRDefault="00F018F6" w:rsidP="00D129E2">
            <w:pPr>
              <w:pStyle w:val="c3"/>
              <w:spacing w:before="0" w:beforeAutospacing="0" w:after="0" w:afterAutospacing="0"/>
              <w:rPr>
                <w:b/>
                <w:sz w:val="20"/>
                <w:szCs w:val="20"/>
              </w:rPr>
            </w:pPr>
          </w:p>
        </w:tc>
      </w:tr>
      <w:tr w:rsidR="00F018F6" w:rsidRPr="00F04352" w:rsidTr="00D129E2">
        <w:trPr>
          <w:cantSplit/>
          <w:trHeight w:val="833"/>
        </w:trPr>
        <w:tc>
          <w:tcPr>
            <w:tcW w:w="1008" w:type="dxa"/>
            <w:vMerge/>
            <w:shd w:val="clear" w:color="auto" w:fill="auto"/>
            <w:textDirection w:val="btLr"/>
          </w:tcPr>
          <w:p w:rsidR="00F018F6" w:rsidRDefault="00F018F6" w:rsidP="00D129E2">
            <w:pPr>
              <w:spacing w:after="0" w:line="240" w:lineRule="auto"/>
              <w:ind w:left="113" w:right="113"/>
              <w:rPr>
                <w:rFonts w:ascii="Times New Roman" w:hAnsi="Times New Roman"/>
                <w:b/>
                <w:sz w:val="20"/>
                <w:szCs w:val="20"/>
              </w:rPr>
            </w:pPr>
          </w:p>
        </w:tc>
        <w:tc>
          <w:tcPr>
            <w:tcW w:w="1980" w:type="dxa"/>
            <w:shd w:val="clear" w:color="auto" w:fill="auto"/>
          </w:tcPr>
          <w:p w:rsidR="00F018F6" w:rsidRPr="009057DA" w:rsidRDefault="00F018F6" w:rsidP="00D129E2">
            <w:pPr>
              <w:spacing w:after="0" w:line="240" w:lineRule="auto"/>
              <w:rPr>
                <w:rFonts w:ascii="Times New Roman" w:hAnsi="Times New Roman"/>
                <w:b/>
                <w:bCs/>
                <w:color w:val="0F1419"/>
                <w:sz w:val="20"/>
                <w:szCs w:val="20"/>
              </w:rPr>
            </w:pPr>
            <w:r>
              <w:rPr>
                <w:rFonts w:ascii="Times New Roman" w:hAnsi="Times New Roman"/>
                <w:b/>
                <w:bCs/>
                <w:color w:val="0F1419"/>
                <w:sz w:val="20"/>
                <w:szCs w:val="20"/>
              </w:rPr>
              <w:t>Рисование «Подарки для Деда Мороза»</w:t>
            </w:r>
          </w:p>
        </w:tc>
        <w:tc>
          <w:tcPr>
            <w:tcW w:w="5342" w:type="dxa"/>
            <w:shd w:val="clear" w:color="auto" w:fill="auto"/>
          </w:tcPr>
          <w:p w:rsidR="00F018F6" w:rsidRPr="00F04352" w:rsidRDefault="00F018F6" w:rsidP="00D129E2">
            <w:pPr>
              <w:spacing w:after="0" w:line="240" w:lineRule="auto"/>
              <w:rPr>
                <w:rFonts w:ascii="Times New Roman" w:hAnsi="Times New Roman"/>
                <w:sz w:val="20"/>
                <w:szCs w:val="20"/>
              </w:rPr>
            </w:pPr>
            <w:r w:rsidRPr="0081233D">
              <w:rPr>
                <w:rFonts w:ascii="Times New Roman" w:hAnsi="Times New Roman"/>
                <w:b/>
                <w:sz w:val="20"/>
                <w:szCs w:val="20"/>
              </w:rPr>
              <w:t>Цель:</w:t>
            </w:r>
            <w:r>
              <w:rPr>
                <w:rFonts w:ascii="Times New Roman" w:hAnsi="Times New Roman"/>
                <w:sz w:val="20"/>
                <w:szCs w:val="20"/>
              </w:rPr>
              <w:t xml:space="preserve"> закрепить технические навыки рисования круга и его равномерного закрашивания.</w:t>
            </w:r>
          </w:p>
        </w:tc>
        <w:tc>
          <w:tcPr>
            <w:tcW w:w="2268" w:type="dxa"/>
            <w:gridSpan w:val="2"/>
            <w:shd w:val="clear" w:color="auto" w:fill="auto"/>
          </w:tcPr>
          <w:p w:rsidR="00F018F6" w:rsidRDefault="00F018F6" w:rsidP="00D129E2">
            <w:pPr>
              <w:spacing w:after="0" w:line="240" w:lineRule="auto"/>
              <w:ind w:right="-456"/>
              <w:jc w:val="center"/>
              <w:rPr>
                <w:rFonts w:ascii="Times New Roman" w:hAnsi="Times New Roman"/>
                <w:b/>
                <w:bCs/>
                <w:color w:val="0F1419"/>
                <w:sz w:val="20"/>
                <w:szCs w:val="20"/>
              </w:rPr>
            </w:pPr>
            <w:r>
              <w:rPr>
                <w:rFonts w:ascii="Times New Roman" w:hAnsi="Times New Roman"/>
                <w:b/>
                <w:bCs/>
                <w:color w:val="0F1419"/>
                <w:sz w:val="20"/>
                <w:szCs w:val="20"/>
              </w:rPr>
              <w:t>Центр искусства</w:t>
            </w:r>
          </w:p>
          <w:p w:rsidR="00F018F6" w:rsidRDefault="00F018F6" w:rsidP="00D129E2">
            <w:pPr>
              <w:spacing w:after="0" w:line="240" w:lineRule="auto"/>
              <w:ind w:right="-454"/>
              <w:jc w:val="center"/>
              <w:rPr>
                <w:rFonts w:ascii="Times New Roman" w:hAnsi="Times New Roman"/>
                <w:bCs/>
                <w:color w:val="0F1419"/>
                <w:sz w:val="20"/>
                <w:szCs w:val="20"/>
              </w:rPr>
            </w:pPr>
            <w:r>
              <w:rPr>
                <w:rFonts w:ascii="Times New Roman" w:hAnsi="Times New Roman"/>
                <w:b/>
                <w:bCs/>
                <w:color w:val="0F1419"/>
                <w:sz w:val="20"/>
                <w:szCs w:val="20"/>
              </w:rPr>
              <w:t>(</w:t>
            </w:r>
            <w:r w:rsidRPr="009B585E">
              <w:rPr>
                <w:rFonts w:ascii="Times New Roman" w:hAnsi="Times New Roman"/>
                <w:bCs/>
                <w:color w:val="0F1419"/>
                <w:sz w:val="20"/>
                <w:szCs w:val="20"/>
              </w:rPr>
              <w:t>гуашь,  листы бумаги, баночки с водой, кисти, елочные шарики на</w:t>
            </w:r>
          </w:p>
          <w:p w:rsidR="00F018F6" w:rsidRDefault="00F018F6" w:rsidP="00D129E2">
            <w:pPr>
              <w:spacing w:after="0" w:line="240" w:lineRule="auto"/>
              <w:ind w:right="-454"/>
              <w:jc w:val="center"/>
              <w:rPr>
                <w:rFonts w:ascii="Times New Roman" w:hAnsi="Times New Roman"/>
                <w:b/>
                <w:bCs/>
                <w:color w:val="0F1419"/>
                <w:sz w:val="20"/>
                <w:szCs w:val="20"/>
              </w:rPr>
            </w:pPr>
            <w:r w:rsidRPr="009B585E">
              <w:rPr>
                <w:rFonts w:ascii="Times New Roman" w:hAnsi="Times New Roman"/>
                <w:bCs/>
                <w:color w:val="0F1419"/>
                <w:sz w:val="20"/>
                <w:szCs w:val="20"/>
              </w:rPr>
              <w:t>мишуре)</w:t>
            </w:r>
          </w:p>
        </w:tc>
        <w:tc>
          <w:tcPr>
            <w:tcW w:w="1984" w:type="dxa"/>
            <w:gridSpan w:val="2"/>
            <w:vMerge/>
            <w:shd w:val="clear" w:color="auto" w:fill="auto"/>
          </w:tcPr>
          <w:p w:rsidR="00F018F6" w:rsidRPr="00F04352" w:rsidRDefault="00F018F6" w:rsidP="00D129E2">
            <w:pPr>
              <w:spacing w:after="0" w:line="240" w:lineRule="auto"/>
              <w:rPr>
                <w:rFonts w:ascii="Times New Roman" w:hAnsi="Times New Roman"/>
                <w:sz w:val="20"/>
                <w:szCs w:val="20"/>
              </w:rPr>
            </w:pPr>
          </w:p>
        </w:tc>
        <w:tc>
          <w:tcPr>
            <w:tcW w:w="2128" w:type="dxa"/>
            <w:vMerge/>
            <w:shd w:val="clear" w:color="auto" w:fill="auto"/>
          </w:tcPr>
          <w:p w:rsidR="00F018F6" w:rsidRDefault="00F018F6" w:rsidP="00D129E2">
            <w:pPr>
              <w:pStyle w:val="c3"/>
              <w:spacing w:before="0" w:beforeAutospacing="0" w:after="0" w:afterAutospacing="0"/>
              <w:rPr>
                <w:b/>
                <w:sz w:val="20"/>
                <w:szCs w:val="20"/>
              </w:rPr>
            </w:pPr>
          </w:p>
        </w:tc>
      </w:tr>
      <w:tr w:rsidR="00F018F6" w:rsidRPr="00F04352" w:rsidTr="00D129E2">
        <w:trPr>
          <w:cantSplit/>
          <w:trHeight w:val="563"/>
        </w:trPr>
        <w:tc>
          <w:tcPr>
            <w:tcW w:w="1008" w:type="dxa"/>
            <w:vMerge/>
            <w:shd w:val="clear" w:color="auto" w:fill="auto"/>
            <w:textDirection w:val="btLr"/>
          </w:tcPr>
          <w:p w:rsidR="00F018F6" w:rsidRDefault="00F018F6" w:rsidP="00D129E2">
            <w:pPr>
              <w:spacing w:after="0" w:line="240" w:lineRule="auto"/>
              <w:ind w:left="113" w:right="113"/>
              <w:rPr>
                <w:rFonts w:ascii="Times New Roman" w:hAnsi="Times New Roman"/>
                <w:b/>
                <w:sz w:val="20"/>
                <w:szCs w:val="20"/>
              </w:rPr>
            </w:pPr>
          </w:p>
        </w:tc>
        <w:tc>
          <w:tcPr>
            <w:tcW w:w="1980" w:type="dxa"/>
            <w:shd w:val="clear" w:color="auto" w:fill="auto"/>
          </w:tcPr>
          <w:p w:rsidR="00F018F6" w:rsidRPr="00F04352" w:rsidRDefault="00F018F6" w:rsidP="00D129E2">
            <w:pPr>
              <w:rPr>
                <w:rFonts w:ascii="Times New Roman" w:hAnsi="Times New Roman"/>
                <w:b/>
                <w:bCs/>
                <w:color w:val="0F1419"/>
                <w:sz w:val="20"/>
                <w:szCs w:val="20"/>
              </w:rPr>
            </w:pPr>
            <w:r>
              <w:rPr>
                <w:rFonts w:ascii="Times New Roman" w:hAnsi="Times New Roman"/>
                <w:b/>
                <w:bCs/>
                <w:color w:val="0F1419"/>
                <w:sz w:val="20"/>
                <w:szCs w:val="20"/>
              </w:rPr>
              <w:t>ООД</w:t>
            </w:r>
          </w:p>
        </w:tc>
        <w:tc>
          <w:tcPr>
            <w:tcW w:w="5342" w:type="dxa"/>
            <w:shd w:val="clear" w:color="auto" w:fill="auto"/>
          </w:tcPr>
          <w:p w:rsidR="00F018F6" w:rsidRDefault="00F018F6" w:rsidP="00D129E2">
            <w:pPr>
              <w:spacing w:after="0" w:line="240" w:lineRule="auto"/>
              <w:ind w:right="-456"/>
              <w:rPr>
                <w:rFonts w:ascii="Times New Roman" w:hAnsi="Times New Roman"/>
                <w:b/>
                <w:sz w:val="20"/>
                <w:szCs w:val="20"/>
              </w:rPr>
            </w:pPr>
            <w:r>
              <w:rPr>
                <w:rFonts w:ascii="Times New Roman" w:hAnsi="Times New Roman"/>
                <w:b/>
                <w:sz w:val="20"/>
                <w:szCs w:val="20"/>
              </w:rPr>
              <w:t>1. Коммуникация. Развитие речи</w:t>
            </w:r>
          </w:p>
          <w:p w:rsidR="00F018F6" w:rsidRDefault="00F018F6" w:rsidP="00D129E2">
            <w:pPr>
              <w:spacing w:after="0" w:line="240" w:lineRule="auto"/>
              <w:ind w:right="-456"/>
              <w:rPr>
                <w:rFonts w:ascii="Times New Roman" w:hAnsi="Times New Roman"/>
                <w:b/>
                <w:sz w:val="20"/>
                <w:szCs w:val="20"/>
              </w:rPr>
            </w:pPr>
            <w:r>
              <w:rPr>
                <w:rFonts w:ascii="Times New Roman" w:hAnsi="Times New Roman"/>
                <w:b/>
                <w:sz w:val="20"/>
                <w:szCs w:val="20"/>
              </w:rPr>
              <w:t xml:space="preserve">Тема: </w:t>
            </w:r>
            <w:r w:rsidRPr="0081233D">
              <w:rPr>
                <w:rFonts w:ascii="Times New Roman" w:hAnsi="Times New Roman"/>
                <w:sz w:val="20"/>
                <w:szCs w:val="20"/>
              </w:rPr>
              <w:t>«Новогодний праздник»</w:t>
            </w:r>
          </w:p>
          <w:p w:rsidR="00F018F6" w:rsidRDefault="00F018F6" w:rsidP="00D129E2">
            <w:pPr>
              <w:spacing w:after="0" w:line="240" w:lineRule="auto"/>
              <w:ind w:right="-456"/>
              <w:rPr>
                <w:rFonts w:ascii="Times New Roman" w:hAnsi="Times New Roman"/>
                <w:sz w:val="20"/>
                <w:szCs w:val="20"/>
              </w:rPr>
            </w:pPr>
            <w:r>
              <w:rPr>
                <w:rFonts w:ascii="Times New Roman" w:hAnsi="Times New Roman"/>
                <w:b/>
                <w:sz w:val="20"/>
                <w:szCs w:val="20"/>
              </w:rPr>
              <w:t xml:space="preserve">Цель: </w:t>
            </w:r>
            <w:r>
              <w:rPr>
                <w:rFonts w:ascii="Times New Roman" w:hAnsi="Times New Roman"/>
                <w:sz w:val="20"/>
                <w:szCs w:val="20"/>
              </w:rPr>
              <w:t>Обогащать словарный запас детей. Развивать навыки связной речи. Учить запоминать рифмованный текст, координировать его с движением.</w:t>
            </w:r>
          </w:p>
          <w:p w:rsidR="00F018F6" w:rsidRDefault="00F018F6" w:rsidP="00D129E2">
            <w:pPr>
              <w:spacing w:after="0" w:line="240" w:lineRule="auto"/>
              <w:ind w:right="-456"/>
              <w:rPr>
                <w:rFonts w:ascii="Times New Roman" w:hAnsi="Times New Roman"/>
                <w:sz w:val="20"/>
                <w:szCs w:val="20"/>
              </w:rPr>
            </w:pPr>
            <w:r w:rsidRPr="00BE6516">
              <w:rPr>
                <w:rFonts w:ascii="Times New Roman" w:hAnsi="Times New Roman"/>
                <w:b/>
                <w:sz w:val="20"/>
                <w:szCs w:val="20"/>
              </w:rPr>
              <w:t>Используемая литература</w:t>
            </w:r>
            <w:r>
              <w:rPr>
                <w:rFonts w:ascii="Times New Roman" w:hAnsi="Times New Roman"/>
                <w:sz w:val="20"/>
                <w:szCs w:val="20"/>
              </w:rPr>
              <w:t xml:space="preserve">: Л.Н. Смирнова, </w:t>
            </w:r>
          </w:p>
          <w:p w:rsidR="00F018F6" w:rsidRDefault="00F018F6" w:rsidP="00D129E2">
            <w:pPr>
              <w:spacing w:after="0" w:line="240" w:lineRule="auto"/>
              <w:ind w:right="-456"/>
              <w:rPr>
                <w:rFonts w:ascii="Times New Roman" w:hAnsi="Times New Roman"/>
                <w:sz w:val="20"/>
                <w:szCs w:val="20"/>
              </w:rPr>
            </w:pPr>
            <w:r>
              <w:rPr>
                <w:rFonts w:ascii="Times New Roman" w:hAnsi="Times New Roman"/>
                <w:sz w:val="20"/>
                <w:szCs w:val="20"/>
              </w:rPr>
              <w:t>С.Н.Овчинников стр.31.</w:t>
            </w:r>
          </w:p>
          <w:p w:rsidR="00F018F6" w:rsidRDefault="00F018F6" w:rsidP="00D129E2">
            <w:pPr>
              <w:spacing w:after="0" w:line="240" w:lineRule="auto"/>
              <w:ind w:right="-456"/>
              <w:rPr>
                <w:rFonts w:ascii="Times New Roman" w:hAnsi="Times New Roman"/>
                <w:sz w:val="20"/>
                <w:szCs w:val="20"/>
              </w:rPr>
            </w:pPr>
          </w:p>
          <w:p w:rsidR="00F018F6" w:rsidRPr="00EF555E" w:rsidRDefault="00F018F6" w:rsidP="00D129E2">
            <w:pPr>
              <w:spacing w:after="0" w:line="240" w:lineRule="auto"/>
              <w:ind w:right="-456"/>
              <w:rPr>
                <w:rFonts w:ascii="Times New Roman" w:hAnsi="Times New Roman"/>
                <w:b/>
                <w:sz w:val="20"/>
                <w:szCs w:val="20"/>
              </w:rPr>
            </w:pPr>
            <w:r>
              <w:rPr>
                <w:rFonts w:ascii="Times New Roman" w:hAnsi="Times New Roman"/>
                <w:b/>
                <w:sz w:val="20"/>
                <w:szCs w:val="20"/>
              </w:rPr>
              <w:t>2. Музыкальное</w:t>
            </w:r>
          </w:p>
        </w:tc>
        <w:tc>
          <w:tcPr>
            <w:tcW w:w="2268" w:type="dxa"/>
            <w:gridSpan w:val="2"/>
            <w:shd w:val="clear" w:color="auto" w:fill="auto"/>
          </w:tcPr>
          <w:p w:rsidR="00F018F6" w:rsidRPr="00BE6516" w:rsidRDefault="00F018F6" w:rsidP="00D129E2">
            <w:pPr>
              <w:spacing w:after="0" w:line="240" w:lineRule="auto"/>
              <w:jc w:val="center"/>
              <w:rPr>
                <w:rFonts w:ascii="Times New Roman" w:hAnsi="Times New Roman"/>
                <w:b/>
                <w:bCs/>
                <w:color w:val="0F1419"/>
                <w:sz w:val="20"/>
                <w:szCs w:val="20"/>
              </w:rPr>
            </w:pPr>
            <w:r w:rsidRPr="00BE6516">
              <w:rPr>
                <w:rFonts w:ascii="Times New Roman" w:hAnsi="Times New Roman"/>
                <w:b/>
                <w:bCs/>
                <w:color w:val="0F1419"/>
                <w:sz w:val="20"/>
                <w:szCs w:val="20"/>
              </w:rPr>
              <w:t>Центр познания</w:t>
            </w:r>
          </w:p>
          <w:p w:rsidR="00F018F6" w:rsidRDefault="00F018F6" w:rsidP="00D129E2">
            <w:pPr>
              <w:spacing w:after="0" w:line="240" w:lineRule="auto"/>
              <w:jc w:val="center"/>
              <w:rPr>
                <w:rFonts w:ascii="Times New Roman" w:hAnsi="Times New Roman"/>
                <w:bCs/>
                <w:color w:val="0F1419"/>
                <w:sz w:val="20"/>
                <w:szCs w:val="20"/>
              </w:rPr>
            </w:pPr>
            <w:r>
              <w:rPr>
                <w:rFonts w:ascii="Times New Roman" w:hAnsi="Times New Roman"/>
                <w:bCs/>
                <w:color w:val="0F1419"/>
                <w:sz w:val="20"/>
                <w:szCs w:val="20"/>
              </w:rPr>
              <w:t>(елка, картинки по теме)</w:t>
            </w:r>
          </w:p>
          <w:p w:rsidR="00F018F6" w:rsidRDefault="00F018F6" w:rsidP="00D129E2">
            <w:pPr>
              <w:spacing w:after="0" w:line="240" w:lineRule="auto"/>
              <w:jc w:val="center"/>
              <w:rPr>
                <w:rFonts w:ascii="Times New Roman" w:hAnsi="Times New Roman"/>
                <w:bCs/>
                <w:color w:val="0F1419"/>
                <w:sz w:val="20"/>
                <w:szCs w:val="20"/>
              </w:rPr>
            </w:pPr>
          </w:p>
          <w:p w:rsidR="00F018F6" w:rsidRDefault="00F018F6" w:rsidP="00D129E2">
            <w:pPr>
              <w:spacing w:after="0" w:line="240" w:lineRule="auto"/>
              <w:jc w:val="center"/>
              <w:rPr>
                <w:rFonts w:ascii="Times New Roman" w:hAnsi="Times New Roman"/>
                <w:bCs/>
                <w:color w:val="0F1419"/>
                <w:sz w:val="20"/>
                <w:szCs w:val="20"/>
              </w:rPr>
            </w:pPr>
          </w:p>
          <w:p w:rsidR="00F018F6" w:rsidRDefault="00F018F6" w:rsidP="00D129E2">
            <w:pPr>
              <w:spacing w:after="0" w:line="240" w:lineRule="auto"/>
              <w:jc w:val="center"/>
              <w:rPr>
                <w:rFonts w:ascii="Times New Roman" w:hAnsi="Times New Roman"/>
                <w:bCs/>
                <w:color w:val="0F1419"/>
                <w:sz w:val="20"/>
                <w:szCs w:val="20"/>
              </w:rPr>
            </w:pPr>
          </w:p>
          <w:p w:rsidR="00F018F6" w:rsidRDefault="00F018F6" w:rsidP="00D129E2">
            <w:pPr>
              <w:spacing w:after="0" w:line="240" w:lineRule="auto"/>
              <w:jc w:val="center"/>
              <w:rPr>
                <w:rFonts w:ascii="Times New Roman" w:hAnsi="Times New Roman"/>
                <w:bCs/>
                <w:color w:val="0F1419"/>
                <w:sz w:val="20"/>
                <w:szCs w:val="20"/>
              </w:rPr>
            </w:pPr>
          </w:p>
          <w:p w:rsidR="00F018F6" w:rsidRDefault="00F018F6" w:rsidP="00D129E2">
            <w:pPr>
              <w:spacing w:after="0" w:line="240" w:lineRule="auto"/>
              <w:jc w:val="center"/>
              <w:rPr>
                <w:rFonts w:ascii="Times New Roman" w:hAnsi="Times New Roman"/>
                <w:bCs/>
                <w:color w:val="0F1419"/>
                <w:sz w:val="20"/>
                <w:szCs w:val="20"/>
              </w:rPr>
            </w:pPr>
          </w:p>
          <w:p w:rsidR="00F018F6" w:rsidRDefault="00F018F6" w:rsidP="00D129E2">
            <w:pPr>
              <w:spacing w:after="0" w:line="240" w:lineRule="auto"/>
              <w:jc w:val="center"/>
              <w:rPr>
                <w:rFonts w:ascii="Times New Roman" w:hAnsi="Times New Roman"/>
                <w:b/>
                <w:bCs/>
                <w:color w:val="0F1419"/>
                <w:sz w:val="20"/>
                <w:szCs w:val="20"/>
              </w:rPr>
            </w:pPr>
            <w:r>
              <w:rPr>
                <w:rFonts w:ascii="Times New Roman" w:hAnsi="Times New Roman"/>
                <w:b/>
                <w:bCs/>
                <w:color w:val="0F1419"/>
                <w:sz w:val="20"/>
                <w:szCs w:val="20"/>
              </w:rPr>
              <w:t>Музыкальный зал</w:t>
            </w:r>
          </w:p>
          <w:p w:rsidR="00F018F6" w:rsidRPr="00EF555E" w:rsidRDefault="00F018F6" w:rsidP="00D129E2">
            <w:pPr>
              <w:spacing w:after="0" w:line="240" w:lineRule="auto"/>
              <w:jc w:val="center"/>
              <w:rPr>
                <w:rFonts w:ascii="Times New Roman" w:hAnsi="Times New Roman"/>
                <w:b/>
                <w:bCs/>
                <w:color w:val="0F1419"/>
                <w:sz w:val="20"/>
                <w:szCs w:val="20"/>
              </w:rPr>
            </w:pPr>
          </w:p>
        </w:tc>
        <w:tc>
          <w:tcPr>
            <w:tcW w:w="1984" w:type="dxa"/>
            <w:gridSpan w:val="2"/>
            <w:vMerge/>
            <w:shd w:val="clear" w:color="auto" w:fill="auto"/>
          </w:tcPr>
          <w:p w:rsidR="00F018F6" w:rsidRPr="00F04352" w:rsidRDefault="00F018F6" w:rsidP="00D129E2">
            <w:pPr>
              <w:spacing w:after="0" w:line="240" w:lineRule="auto"/>
              <w:rPr>
                <w:rFonts w:ascii="Times New Roman" w:hAnsi="Times New Roman"/>
                <w:sz w:val="20"/>
                <w:szCs w:val="20"/>
              </w:rPr>
            </w:pPr>
          </w:p>
        </w:tc>
        <w:tc>
          <w:tcPr>
            <w:tcW w:w="2128" w:type="dxa"/>
            <w:vMerge/>
            <w:shd w:val="clear" w:color="auto" w:fill="auto"/>
          </w:tcPr>
          <w:p w:rsidR="00F018F6" w:rsidRDefault="00F018F6" w:rsidP="00D129E2">
            <w:pPr>
              <w:pStyle w:val="c3"/>
              <w:spacing w:before="0" w:beforeAutospacing="0" w:after="0" w:afterAutospacing="0"/>
              <w:rPr>
                <w:b/>
                <w:sz w:val="20"/>
                <w:szCs w:val="20"/>
              </w:rPr>
            </w:pPr>
          </w:p>
        </w:tc>
      </w:tr>
      <w:tr w:rsidR="00F018F6" w:rsidRPr="00F04352" w:rsidTr="00D129E2">
        <w:trPr>
          <w:trHeight w:val="2325"/>
        </w:trPr>
        <w:tc>
          <w:tcPr>
            <w:tcW w:w="1008" w:type="dxa"/>
            <w:vMerge/>
            <w:shd w:val="clear" w:color="auto" w:fill="auto"/>
          </w:tcPr>
          <w:p w:rsidR="00F018F6" w:rsidRPr="00F04352" w:rsidRDefault="00F018F6" w:rsidP="00D129E2">
            <w:pPr>
              <w:spacing w:after="0" w:line="240" w:lineRule="auto"/>
              <w:rPr>
                <w:rFonts w:ascii="Times New Roman" w:hAnsi="Times New Roman"/>
                <w:sz w:val="20"/>
                <w:szCs w:val="20"/>
              </w:rPr>
            </w:pPr>
          </w:p>
        </w:tc>
        <w:tc>
          <w:tcPr>
            <w:tcW w:w="1980" w:type="dxa"/>
            <w:shd w:val="clear" w:color="auto" w:fill="auto"/>
          </w:tcPr>
          <w:p w:rsidR="00F018F6" w:rsidRPr="009057DA" w:rsidRDefault="00F018F6" w:rsidP="00D129E2">
            <w:pPr>
              <w:shd w:val="clear" w:color="auto" w:fill="FFFFFF"/>
              <w:spacing w:after="0" w:line="180" w:lineRule="exact"/>
              <w:rPr>
                <w:rFonts w:ascii="Times New Roman" w:hAnsi="Times New Roman"/>
                <w:b/>
                <w:bCs/>
                <w:color w:val="000000"/>
                <w:spacing w:val="-8"/>
                <w:sz w:val="20"/>
                <w:szCs w:val="20"/>
                <w:u w:val="single"/>
              </w:rPr>
            </w:pPr>
            <w:r w:rsidRPr="009057DA">
              <w:rPr>
                <w:rFonts w:ascii="Times New Roman" w:hAnsi="Times New Roman"/>
                <w:b/>
                <w:sz w:val="20"/>
                <w:szCs w:val="20"/>
                <w:u w:val="single"/>
              </w:rPr>
              <w:t>Прогулка</w:t>
            </w:r>
          </w:p>
          <w:p w:rsidR="00F018F6" w:rsidRPr="00A544DD" w:rsidRDefault="00F018F6" w:rsidP="00D129E2">
            <w:pPr>
              <w:spacing w:after="0" w:line="240" w:lineRule="auto"/>
              <w:rPr>
                <w:rFonts w:ascii="Times New Roman" w:hAnsi="Times New Roman"/>
                <w:color w:val="FF0000"/>
                <w:sz w:val="20"/>
                <w:szCs w:val="20"/>
              </w:rPr>
            </w:pPr>
          </w:p>
          <w:p w:rsidR="00F018F6" w:rsidRPr="00A544DD" w:rsidRDefault="00F018F6" w:rsidP="00D129E2">
            <w:pPr>
              <w:spacing w:after="0" w:line="240" w:lineRule="auto"/>
              <w:rPr>
                <w:rFonts w:ascii="Times New Roman" w:hAnsi="Times New Roman"/>
                <w:sz w:val="20"/>
                <w:szCs w:val="20"/>
              </w:rPr>
            </w:pPr>
          </w:p>
          <w:p w:rsidR="00F018F6" w:rsidRPr="00A544DD" w:rsidRDefault="00F018F6" w:rsidP="00D129E2">
            <w:pPr>
              <w:spacing w:after="0" w:line="240" w:lineRule="auto"/>
              <w:rPr>
                <w:rFonts w:ascii="Times New Roman" w:hAnsi="Times New Roman"/>
                <w:sz w:val="20"/>
                <w:szCs w:val="20"/>
              </w:rPr>
            </w:pPr>
          </w:p>
          <w:p w:rsidR="00F018F6" w:rsidRPr="00A544DD" w:rsidRDefault="00F018F6" w:rsidP="00D129E2">
            <w:pPr>
              <w:spacing w:after="0" w:line="240" w:lineRule="auto"/>
              <w:rPr>
                <w:rFonts w:ascii="Times New Roman" w:hAnsi="Times New Roman"/>
                <w:sz w:val="20"/>
                <w:szCs w:val="20"/>
              </w:rPr>
            </w:pPr>
          </w:p>
          <w:p w:rsidR="00F018F6" w:rsidRPr="00A544DD" w:rsidRDefault="00F018F6" w:rsidP="00D129E2">
            <w:pPr>
              <w:spacing w:after="0" w:line="240" w:lineRule="auto"/>
              <w:rPr>
                <w:rFonts w:ascii="Times New Roman" w:hAnsi="Times New Roman"/>
                <w:sz w:val="20"/>
                <w:szCs w:val="20"/>
              </w:rPr>
            </w:pPr>
          </w:p>
          <w:p w:rsidR="00F018F6" w:rsidRPr="00A544DD" w:rsidRDefault="00F018F6" w:rsidP="00D129E2">
            <w:pPr>
              <w:spacing w:after="0" w:line="240" w:lineRule="auto"/>
              <w:rPr>
                <w:rFonts w:ascii="Times New Roman" w:hAnsi="Times New Roman"/>
                <w:sz w:val="20"/>
                <w:szCs w:val="20"/>
              </w:rPr>
            </w:pPr>
          </w:p>
          <w:p w:rsidR="00F018F6" w:rsidRPr="00A544DD" w:rsidRDefault="00F018F6" w:rsidP="00D129E2">
            <w:pPr>
              <w:spacing w:after="0" w:line="240" w:lineRule="auto"/>
              <w:rPr>
                <w:rFonts w:ascii="Times New Roman" w:hAnsi="Times New Roman"/>
                <w:sz w:val="20"/>
                <w:szCs w:val="20"/>
              </w:rPr>
            </w:pPr>
          </w:p>
          <w:p w:rsidR="00F018F6" w:rsidRDefault="00F018F6" w:rsidP="00D129E2">
            <w:pPr>
              <w:spacing w:after="0" w:line="240" w:lineRule="auto"/>
              <w:rPr>
                <w:rFonts w:ascii="Times New Roman" w:hAnsi="Times New Roman"/>
                <w:sz w:val="20"/>
                <w:szCs w:val="20"/>
              </w:rPr>
            </w:pPr>
          </w:p>
          <w:p w:rsidR="00F018F6" w:rsidRPr="00A544DD" w:rsidRDefault="00F018F6" w:rsidP="00D129E2">
            <w:pPr>
              <w:rPr>
                <w:rFonts w:ascii="Times New Roman" w:hAnsi="Times New Roman"/>
                <w:sz w:val="20"/>
                <w:szCs w:val="20"/>
              </w:rPr>
            </w:pPr>
          </w:p>
        </w:tc>
        <w:tc>
          <w:tcPr>
            <w:tcW w:w="5342" w:type="dxa"/>
            <w:shd w:val="clear" w:color="auto" w:fill="auto"/>
          </w:tcPr>
          <w:p w:rsidR="00F018F6" w:rsidRPr="00F556F3" w:rsidRDefault="00F018F6" w:rsidP="00D129E2">
            <w:pPr>
              <w:pStyle w:val="Style11"/>
              <w:widowControl/>
              <w:spacing w:line="240" w:lineRule="auto"/>
              <w:ind w:right="1315"/>
              <w:rPr>
                <w:rStyle w:val="FontStyle99"/>
                <w:rFonts w:eastAsia="Calibri"/>
                <w:b w:val="0"/>
                <w:sz w:val="20"/>
                <w:szCs w:val="20"/>
              </w:rPr>
            </w:pPr>
            <w:r w:rsidRPr="00F556F3">
              <w:rPr>
                <w:rStyle w:val="FontStyle97"/>
                <w:rFonts w:eastAsiaTheme="majorEastAsia"/>
                <w:sz w:val="20"/>
                <w:szCs w:val="20"/>
              </w:rPr>
              <w:t>Какие птицы зимуют с нами (голуби, вороны, воробьи, галки)</w:t>
            </w:r>
            <w:r>
              <w:rPr>
                <w:rStyle w:val="FontStyle97"/>
                <w:rFonts w:eastAsiaTheme="majorEastAsia"/>
                <w:sz w:val="20"/>
                <w:szCs w:val="20"/>
              </w:rPr>
              <w:t>.</w:t>
            </w:r>
            <w:r w:rsidRPr="00F556F3">
              <w:rPr>
                <w:rStyle w:val="FontStyle97"/>
                <w:rFonts w:eastAsiaTheme="majorEastAsia"/>
                <w:sz w:val="20"/>
                <w:szCs w:val="20"/>
              </w:rPr>
              <w:t xml:space="preserve"> </w:t>
            </w:r>
          </w:p>
          <w:p w:rsidR="00F018F6" w:rsidRDefault="00F018F6" w:rsidP="00D129E2">
            <w:pPr>
              <w:pStyle w:val="Style8"/>
              <w:widowControl/>
              <w:spacing w:line="240" w:lineRule="auto"/>
              <w:ind w:left="29" w:right="53" w:firstLine="0"/>
              <w:rPr>
                <w:rStyle w:val="FontStyle112"/>
                <w:sz w:val="20"/>
                <w:szCs w:val="20"/>
              </w:rPr>
            </w:pPr>
            <w:r w:rsidRPr="00F556F3">
              <w:rPr>
                <w:rStyle w:val="FontStyle99"/>
                <w:rFonts w:eastAsia="Calibri"/>
                <w:spacing w:val="40"/>
                <w:sz w:val="20"/>
                <w:szCs w:val="20"/>
              </w:rPr>
              <w:t>Цели:</w:t>
            </w:r>
            <w:r w:rsidRPr="00F556F3">
              <w:rPr>
                <w:rStyle w:val="FontStyle99"/>
                <w:rFonts w:eastAsia="Calibri"/>
                <w:sz w:val="20"/>
                <w:szCs w:val="20"/>
              </w:rPr>
              <w:t xml:space="preserve"> </w:t>
            </w:r>
            <w:r w:rsidRPr="00F556F3">
              <w:rPr>
                <w:rStyle w:val="FontStyle112"/>
                <w:sz w:val="20"/>
                <w:szCs w:val="20"/>
              </w:rPr>
              <w:t>расширять представление о зимующих птицах, вос</w:t>
            </w:r>
            <w:r w:rsidRPr="00F556F3">
              <w:rPr>
                <w:rStyle w:val="FontStyle112"/>
                <w:sz w:val="20"/>
                <w:szCs w:val="20"/>
              </w:rPr>
              <w:softHyphen/>
              <w:t>питывать любовь и прививать желание заботиться о них.</w:t>
            </w:r>
          </w:p>
          <w:p w:rsidR="00F018F6" w:rsidRPr="00F556F3" w:rsidRDefault="00F018F6" w:rsidP="00D129E2">
            <w:pPr>
              <w:pStyle w:val="Style15"/>
              <w:widowControl/>
              <w:tabs>
                <w:tab w:val="left" w:pos="768"/>
              </w:tabs>
              <w:spacing w:line="240" w:lineRule="auto"/>
              <w:ind w:firstLine="0"/>
              <w:rPr>
                <w:rStyle w:val="FontStyle112"/>
                <w:b/>
                <w:sz w:val="20"/>
                <w:szCs w:val="20"/>
              </w:rPr>
            </w:pPr>
            <w:r w:rsidRPr="00F556F3">
              <w:rPr>
                <w:rStyle w:val="FontStyle99"/>
                <w:rFonts w:eastAsia="Calibri"/>
                <w:sz w:val="20"/>
                <w:szCs w:val="20"/>
              </w:rPr>
              <w:t xml:space="preserve">Трудовая деятельность: </w:t>
            </w:r>
            <w:r w:rsidRPr="00F556F3">
              <w:rPr>
                <w:rStyle w:val="FontStyle112"/>
                <w:b/>
                <w:sz w:val="20"/>
                <w:szCs w:val="20"/>
              </w:rPr>
              <w:t>расчистка дорожек к кормуш</w:t>
            </w:r>
            <w:r w:rsidRPr="00F556F3">
              <w:rPr>
                <w:rStyle w:val="FontStyle112"/>
                <w:b/>
                <w:sz w:val="20"/>
                <w:szCs w:val="20"/>
              </w:rPr>
              <w:softHyphen/>
              <w:t xml:space="preserve">кам птиц. </w:t>
            </w:r>
          </w:p>
          <w:p w:rsidR="00F018F6" w:rsidRPr="009057DA" w:rsidRDefault="00F018F6" w:rsidP="00D129E2">
            <w:pPr>
              <w:pStyle w:val="Style15"/>
              <w:tabs>
                <w:tab w:val="left" w:pos="768"/>
              </w:tabs>
              <w:spacing w:line="240" w:lineRule="auto"/>
              <w:rPr>
                <w:sz w:val="20"/>
                <w:szCs w:val="20"/>
              </w:rPr>
            </w:pPr>
            <w:r w:rsidRPr="00F556F3">
              <w:rPr>
                <w:rStyle w:val="FontStyle112"/>
                <w:b/>
                <w:spacing w:val="40"/>
                <w:sz w:val="20"/>
                <w:szCs w:val="20"/>
              </w:rPr>
              <w:t>Цель:</w:t>
            </w:r>
            <w:r w:rsidRPr="00F556F3">
              <w:rPr>
                <w:rStyle w:val="FontStyle112"/>
                <w:sz w:val="20"/>
                <w:szCs w:val="20"/>
              </w:rPr>
              <w:t xml:space="preserve"> продолжать учить</w:t>
            </w:r>
            <w:r>
              <w:rPr>
                <w:rStyle w:val="FontStyle112"/>
                <w:sz w:val="20"/>
                <w:szCs w:val="20"/>
              </w:rPr>
              <w:t xml:space="preserve"> правильно пользоваться лопатка</w:t>
            </w:r>
            <w:r w:rsidRPr="00F556F3">
              <w:rPr>
                <w:rStyle w:val="FontStyle112"/>
                <w:sz w:val="20"/>
                <w:szCs w:val="20"/>
              </w:rPr>
              <w:t>ми, осторожно насыпать корм в кормушку, тихо, не пугая птиц,</w:t>
            </w:r>
            <w:r>
              <w:rPr>
                <w:rStyle w:val="FontStyle112"/>
                <w:sz w:val="20"/>
                <w:szCs w:val="20"/>
              </w:rPr>
              <w:t xml:space="preserve"> </w:t>
            </w:r>
            <w:r w:rsidRPr="00F556F3">
              <w:rPr>
                <w:rStyle w:val="FontStyle112"/>
                <w:sz w:val="20"/>
                <w:szCs w:val="20"/>
              </w:rPr>
              <w:t>подходить к кормушкам.</w:t>
            </w:r>
          </w:p>
        </w:tc>
        <w:tc>
          <w:tcPr>
            <w:tcW w:w="2268" w:type="dxa"/>
            <w:gridSpan w:val="2"/>
            <w:shd w:val="clear" w:color="auto" w:fill="auto"/>
          </w:tcPr>
          <w:p w:rsidR="00F018F6" w:rsidRPr="00F04352" w:rsidRDefault="00F018F6" w:rsidP="00D129E2">
            <w:pPr>
              <w:pStyle w:val="Style1"/>
              <w:widowControl/>
              <w:spacing w:line="240" w:lineRule="auto"/>
              <w:rPr>
                <w:rFonts w:ascii="Times New Roman" w:hAnsi="Times New Roman"/>
                <w:b/>
                <w:sz w:val="20"/>
                <w:szCs w:val="20"/>
              </w:rPr>
            </w:pPr>
            <w:r w:rsidRPr="00F04352">
              <w:rPr>
                <w:rFonts w:ascii="Times New Roman" w:hAnsi="Times New Roman"/>
                <w:b/>
                <w:sz w:val="20"/>
                <w:szCs w:val="20"/>
              </w:rPr>
              <w:t>Выносной материал:</w:t>
            </w:r>
            <w:r w:rsidRPr="00F04352">
              <w:rPr>
                <w:rFonts w:ascii="Times New Roman" w:hAnsi="Times New Roman"/>
                <w:sz w:val="20"/>
                <w:szCs w:val="20"/>
              </w:rPr>
              <w:t xml:space="preserve"> </w:t>
            </w:r>
            <w:r>
              <w:rPr>
                <w:rFonts w:ascii="Times New Roman" w:hAnsi="Times New Roman"/>
                <w:sz w:val="20"/>
                <w:szCs w:val="20"/>
              </w:rPr>
              <w:t>лопатки, штамповки, венички, санки, корм для птиц.</w:t>
            </w:r>
          </w:p>
        </w:tc>
        <w:tc>
          <w:tcPr>
            <w:tcW w:w="1984" w:type="dxa"/>
            <w:gridSpan w:val="2"/>
            <w:shd w:val="clear" w:color="auto" w:fill="auto"/>
          </w:tcPr>
          <w:p w:rsidR="00F018F6" w:rsidRPr="00F556F3" w:rsidRDefault="00F018F6" w:rsidP="00D129E2">
            <w:pPr>
              <w:spacing w:after="0" w:line="240" w:lineRule="auto"/>
              <w:rPr>
                <w:rFonts w:ascii="Times New Roman" w:hAnsi="Times New Roman" w:cs="Times New Roman"/>
                <w:b/>
                <w:sz w:val="20"/>
                <w:szCs w:val="20"/>
              </w:rPr>
            </w:pPr>
            <w:r w:rsidRPr="00F556F3">
              <w:rPr>
                <w:rFonts w:ascii="Times New Roman" w:hAnsi="Times New Roman" w:cs="Times New Roman"/>
                <w:b/>
                <w:sz w:val="20"/>
                <w:szCs w:val="20"/>
              </w:rPr>
              <w:t>«Перешагни через  палку».</w:t>
            </w:r>
          </w:p>
          <w:p w:rsidR="00F018F6" w:rsidRPr="00F556F3" w:rsidRDefault="00F018F6" w:rsidP="00D129E2">
            <w:pPr>
              <w:spacing w:after="0" w:line="240" w:lineRule="auto"/>
              <w:rPr>
                <w:rFonts w:ascii="Times New Roman" w:hAnsi="Times New Roman" w:cs="Times New Roman"/>
                <w:sz w:val="20"/>
                <w:szCs w:val="20"/>
              </w:rPr>
            </w:pPr>
            <w:r w:rsidRPr="00F556F3">
              <w:rPr>
                <w:rFonts w:ascii="Times New Roman" w:hAnsi="Times New Roman" w:cs="Times New Roman"/>
                <w:b/>
                <w:sz w:val="20"/>
                <w:szCs w:val="20"/>
              </w:rPr>
              <w:t xml:space="preserve"> Цель.</w:t>
            </w:r>
            <w:r w:rsidRPr="00F556F3">
              <w:rPr>
                <w:rFonts w:ascii="Times New Roman" w:hAnsi="Times New Roman" w:cs="Times New Roman"/>
                <w:sz w:val="20"/>
                <w:szCs w:val="20"/>
              </w:rPr>
              <w:t xml:space="preserve"> Развитие физической активности  детей.</w:t>
            </w:r>
          </w:p>
          <w:p w:rsidR="00F018F6" w:rsidRPr="00F04352" w:rsidRDefault="00F018F6" w:rsidP="00D129E2">
            <w:pPr>
              <w:pStyle w:val="Style1"/>
              <w:widowControl/>
              <w:spacing w:line="200" w:lineRule="exact"/>
              <w:rPr>
                <w:rFonts w:ascii="Times New Roman" w:hAnsi="Times New Roman"/>
                <w:sz w:val="20"/>
                <w:szCs w:val="20"/>
              </w:rPr>
            </w:pPr>
          </w:p>
        </w:tc>
        <w:tc>
          <w:tcPr>
            <w:tcW w:w="2128" w:type="dxa"/>
            <w:vMerge/>
            <w:shd w:val="clear" w:color="auto" w:fill="auto"/>
          </w:tcPr>
          <w:p w:rsidR="00F018F6" w:rsidRPr="00F04352" w:rsidRDefault="00F018F6" w:rsidP="00D129E2">
            <w:pPr>
              <w:spacing w:after="0" w:line="240" w:lineRule="auto"/>
              <w:rPr>
                <w:rFonts w:ascii="Times New Roman" w:hAnsi="Times New Roman"/>
                <w:sz w:val="20"/>
                <w:szCs w:val="20"/>
              </w:rPr>
            </w:pPr>
          </w:p>
        </w:tc>
      </w:tr>
      <w:tr w:rsidR="00F018F6" w:rsidRPr="00F04352" w:rsidTr="00D129E2">
        <w:tc>
          <w:tcPr>
            <w:tcW w:w="1008" w:type="dxa"/>
            <w:vMerge/>
            <w:shd w:val="clear" w:color="auto" w:fill="auto"/>
          </w:tcPr>
          <w:p w:rsidR="00F018F6" w:rsidRPr="00F04352" w:rsidRDefault="00F018F6" w:rsidP="00D129E2">
            <w:pPr>
              <w:spacing w:after="0" w:line="240" w:lineRule="auto"/>
              <w:rPr>
                <w:rFonts w:ascii="Times New Roman" w:hAnsi="Times New Roman"/>
                <w:sz w:val="20"/>
                <w:szCs w:val="20"/>
              </w:rPr>
            </w:pPr>
          </w:p>
        </w:tc>
        <w:tc>
          <w:tcPr>
            <w:tcW w:w="1980" w:type="dxa"/>
            <w:shd w:val="clear" w:color="auto" w:fill="auto"/>
          </w:tcPr>
          <w:p w:rsidR="00F018F6" w:rsidRPr="009057DA" w:rsidRDefault="00F018F6" w:rsidP="00D129E2">
            <w:pPr>
              <w:pStyle w:val="a3"/>
              <w:rPr>
                <w:rFonts w:ascii="Times New Roman" w:hAnsi="Times New Roman"/>
                <w:b/>
                <w:sz w:val="20"/>
                <w:u w:val="single"/>
              </w:rPr>
            </w:pPr>
            <w:r w:rsidRPr="009057DA">
              <w:rPr>
                <w:rFonts w:ascii="Times New Roman" w:hAnsi="Times New Roman"/>
                <w:b/>
                <w:sz w:val="20"/>
                <w:u w:val="single"/>
              </w:rPr>
              <w:t>Работа перед  сном</w:t>
            </w:r>
          </w:p>
        </w:tc>
        <w:tc>
          <w:tcPr>
            <w:tcW w:w="11722" w:type="dxa"/>
            <w:gridSpan w:val="6"/>
            <w:shd w:val="clear" w:color="auto" w:fill="auto"/>
          </w:tcPr>
          <w:p w:rsidR="00F018F6" w:rsidRPr="00F556F3" w:rsidRDefault="00F018F6" w:rsidP="00D129E2">
            <w:pPr>
              <w:spacing w:after="0" w:line="240" w:lineRule="auto"/>
              <w:rPr>
                <w:rFonts w:ascii="Times New Roman" w:hAnsi="Times New Roman" w:cs="Times New Roman"/>
                <w:b/>
                <w:sz w:val="20"/>
                <w:szCs w:val="20"/>
              </w:rPr>
            </w:pPr>
            <w:r w:rsidRPr="00F556F3">
              <w:rPr>
                <w:rFonts w:ascii="Times New Roman" w:hAnsi="Times New Roman" w:cs="Times New Roman"/>
                <w:b/>
                <w:sz w:val="20"/>
                <w:szCs w:val="20"/>
              </w:rPr>
              <w:t xml:space="preserve">Чтение стихотворения Е. Трутневой «Вырастала елка». </w:t>
            </w:r>
          </w:p>
          <w:p w:rsidR="00F018F6" w:rsidRPr="00F556F3" w:rsidRDefault="00F018F6" w:rsidP="00D129E2">
            <w:pPr>
              <w:spacing w:after="0" w:line="240" w:lineRule="auto"/>
              <w:rPr>
                <w:rFonts w:ascii="Times New Roman" w:hAnsi="Times New Roman"/>
                <w:b/>
                <w:sz w:val="20"/>
                <w:szCs w:val="20"/>
              </w:rPr>
            </w:pPr>
            <w:r w:rsidRPr="00F556F3">
              <w:rPr>
                <w:rFonts w:ascii="Times New Roman" w:hAnsi="Times New Roman" w:cs="Times New Roman"/>
                <w:b/>
                <w:sz w:val="20"/>
                <w:szCs w:val="20"/>
              </w:rPr>
              <w:t>Цель:</w:t>
            </w:r>
            <w:r w:rsidRPr="00F556F3">
              <w:rPr>
                <w:rFonts w:ascii="Times New Roman" w:hAnsi="Times New Roman" w:cs="Times New Roman"/>
                <w:sz w:val="20"/>
                <w:szCs w:val="20"/>
              </w:rPr>
              <w:t xml:space="preserve"> Учить детей проговаривать с воспитателем стихотворение. Цель: продолжать учить детей слушать небольшие стихи проговаривая вместе с педагогом.</w:t>
            </w:r>
          </w:p>
        </w:tc>
      </w:tr>
      <w:tr w:rsidR="00F018F6" w:rsidRPr="00F04352" w:rsidTr="00D129E2">
        <w:trPr>
          <w:trHeight w:val="1505"/>
        </w:trPr>
        <w:tc>
          <w:tcPr>
            <w:tcW w:w="1008" w:type="dxa"/>
            <w:vMerge/>
            <w:shd w:val="clear" w:color="auto" w:fill="auto"/>
          </w:tcPr>
          <w:p w:rsidR="00F018F6" w:rsidRPr="00F04352" w:rsidRDefault="00F018F6" w:rsidP="00D129E2">
            <w:pPr>
              <w:spacing w:after="0" w:line="240" w:lineRule="auto"/>
              <w:rPr>
                <w:rFonts w:ascii="Times New Roman" w:hAnsi="Times New Roman"/>
                <w:sz w:val="20"/>
                <w:szCs w:val="20"/>
              </w:rPr>
            </w:pPr>
          </w:p>
        </w:tc>
        <w:tc>
          <w:tcPr>
            <w:tcW w:w="1980" w:type="dxa"/>
            <w:shd w:val="clear" w:color="auto" w:fill="auto"/>
          </w:tcPr>
          <w:p w:rsidR="00F018F6" w:rsidRPr="009057DA" w:rsidRDefault="00F018F6" w:rsidP="00D129E2">
            <w:pPr>
              <w:pStyle w:val="a3"/>
              <w:rPr>
                <w:rFonts w:ascii="Times New Roman" w:hAnsi="Times New Roman"/>
                <w:b/>
                <w:sz w:val="20"/>
                <w:u w:val="single"/>
              </w:rPr>
            </w:pPr>
            <w:r w:rsidRPr="009057DA">
              <w:rPr>
                <w:rFonts w:ascii="Times New Roman" w:hAnsi="Times New Roman"/>
                <w:b/>
                <w:sz w:val="20"/>
                <w:u w:val="single"/>
              </w:rPr>
              <w:t>Вечер</w:t>
            </w:r>
          </w:p>
          <w:p w:rsidR="00F018F6" w:rsidRDefault="00F018F6" w:rsidP="00D129E2">
            <w:pPr>
              <w:spacing w:after="0" w:line="240" w:lineRule="auto"/>
              <w:rPr>
                <w:rFonts w:ascii="Times New Roman" w:hAnsi="Times New Roman"/>
                <w:b/>
                <w:sz w:val="20"/>
                <w:szCs w:val="20"/>
              </w:rPr>
            </w:pPr>
          </w:p>
          <w:p w:rsidR="00F018F6" w:rsidRPr="00F04352" w:rsidRDefault="00F018F6" w:rsidP="00D129E2">
            <w:pPr>
              <w:rPr>
                <w:rFonts w:ascii="Times New Roman" w:hAnsi="Times New Roman"/>
                <w:sz w:val="20"/>
                <w:szCs w:val="20"/>
              </w:rPr>
            </w:pPr>
            <w:r w:rsidRPr="00F04352">
              <w:rPr>
                <w:rFonts w:ascii="Times New Roman" w:hAnsi="Times New Roman"/>
                <w:b/>
                <w:sz w:val="20"/>
                <w:szCs w:val="20"/>
              </w:rPr>
              <w:t xml:space="preserve">Закаливающие процедуры после сна </w:t>
            </w:r>
          </w:p>
        </w:tc>
        <w:tc>
          <w:tcPr>
            <w:tcW w:w="5342" w:type="dxa"/>
            <w:shd w:val="clear" w:color="auto" w:fill="auto"/>
          </w:tcPr>
          <w:p w:rsidR="00F018F6" w:rsidRDefault="00F018F6" w:rsidP="00D129E2">
            <w:pPr>
              <w:spacing w:after="0" w:line="240" w:lineRule="auto"/>
              <w:rPr>
                <w:rFonts w:ascii="Times New Roman" w:hAnsi="Times New Roman"/>
                <w:b/>
                <w:sz w:val="20"/>
                <w:szCs w:val="20"/>
              </w:rPr>
            </w:pPr>
          </w:p>
          <w:p w:rsidR="00F018F6" w:rsidRDefault="00F018F6" w:rsidP="00D129E2">
            <w:pPr>
              <w:spacing w:after="0" w:line="240" w:lineRule="auto"/>
              <w:rPr>
                <w:rFonts w:ascii="Times New Roman" w:hAnsi="Times New Roman"/>
                <w:b/>
                <w:sz w:val="20"/>
                <w:szCs w:val="20"/>
              </w:rPr>
            </w:pPr>
          </w:p>
          <w:p w:rsidR="00F018F6" w:rsidRPr="00F04352" w:rsidRDefault="00F018F6" w:rsidP="00D129E2">
            <w:pPr>
              <w:spacing w:after="0" w:line="240" w:lineRule="auto"/>
              <w:rPr>
                <w:rFonts w:ascii="Times New Roman" w:hAnsi="Times New Roman"/>
                <w:color w:val="000000"/>
                <w:sz w:val="20"/>
                <w:szCs w:val="20"/>
              </w:rPr>
            </w:pPr>
            <w:r w:rsidRPr="00051101">
              <w:rPr>
                <w:rFonts w:ascii="Times New Roman" w:hAnsi="Times New Roman"/>
                <w:b/>
                <w:sz w:val="20"/>
                <w:szCs w:val="20"/>
              </w:rPr>
              <w:t>Цель:</w:t>
            </w:r>
            <w:r w:rsidRPr="00F04352">
              <w:rPr>
                <w:rFonts w:ascii="Times New Roman" w:hAnsi="Times New Roman"/>
                <w:sz w:val="20"/>
                <w:szCs w:val="20"/>
              </w:rPr>
              <w:t xml:space="preserve"> </w:t>
            </w:r>
            <w:r w:rsidRPr="00F04352">
              <w:rPr>
                <w:rFonts w:ascii="Times New Roman" w:hAnsi="Times New Roman"/>
                <w:color w:val="000000"/>
                <w:sz w:val="20"/>
                <w:szCs w:val="20"/>
              </w:rPr>
              <w:t>сохранение и укрепление физического и психического здоровья детей.</w:t>
            </w:r>
          </w:p>
          <w:p w:rsidR="00F018F6" w:rsidRPr="00F04352" w:rsidRDefault="00F018F6" w:rsidP="00D129E2">
            <w:pPr>
              <w:spacing w:after="0" w:line="240" w:lineRule="auto"/>
              <w:rPr>
                <w:rFonts w:ascii="Times New Roman" w:hAnsi="Times New Roman"/>
                <w:sz w:val="20"/>
                <w:szCs w:val="20"/>
              </w:rPr>
            </w:pPr>
          </w:p>
        </w:tc>
        <w:tc>
          <w:tcPr>
            <w:tcW w:w="2268" w:type="dxa"/>
            <w:gridSpan w:val="2"/>
            <w:shd w:val="clear" w:color="auto" w:fill="auto"/>
          </w:tcPr>
          <w:p w:rsidR="00F018F6" w:rsidRDefault="00F018F6" w:rsidP="00D129E2">
            <w:pPr>
              <w:pStyle w:val="Style17"/>
              <w:widowControl/>
              <w:spacing w:line="200" w:lineRule="exact"/>
              <w:ind w:firstLine="0"/>
              <w:rPr>
                <w:rFonts w:ascii="Times New Roman" w:hAnsi="Times New Roman" w:cs="Century Schoolbook"/>
                <w:b/>
                <w:sz w:val="20"/>
                <w:szCs w:val="20"/>
              </w:rPr>
            </w:pPr>
          </w:p>
          <w:p w:rsidR="00F018F6" w:rsidRDefault="00F018F6" w:rsidP="00D129E2">
            <w:pPr>
              <w:pStyle w:val="Style17"/>
              <w:widowControl/>
              <w:spacing w:line="200" w:lineRule="exact"/>
              <w:ind w:firstLine="0"/>
              <w:rPr>
                <w:rFonts w:ascii="Times New Roman" w:hAnsi="Times New Roman" w:cs="Century Schoolbook"/>
                <w:b/>
                <w:sz w:val="20"/>
                <w:szCs w:val="20"/>
              </w:rPr>
            </w:pPr>
          </w:p>
          <w:p w:rsidR="00F018F6" w:rsidRDefault="00F018F6" w:rsidP="00D129E2">
            <w:pPr>
              <w:pStyle w:val="Style17"/>
              <w:widowControl/>
              <w:spacing w:line="200" w:lineRule="exact"/>
              <w:ind w:firstLine="0"/>
              <w:rPr>
                <w:rFonts w:ascii="Times New Roman" w:hAnsi="Times New Roman" w:cs="Century Schoolbook"/>
                <w:b/>
                <w:sz w:val="20"/>
                <w:szCs w:val="20"/>
              </w:rPr>
            </w:pPr>
            <w:r>
              <w:rPr>
                <w:rFonts w:ascii="Times New Roman" w:hAnsi="Times New Roman" w:cs="Century Schoolbook"/>
                <w:b/>
                <w:sz w:val="20"/>
                <w:szCs w:val="20"/>
              </w:rPr>
              <w:t>Спальня</w:t>
            </w:r>
          </w:p>
          <w:p w:rsidR="00F018F6" w:rsidRPr="00051101" w:rsidRDefault="00F018F6" w:rsidP="00D129E2">
            <w:pPr>
              <w:pStyle w:val="Style17"/>
              <w:widowControl/>
              <w:spacing w:line="200" w:lineRule="exact"/>
              <w:ind w:firstLine="0"/>
              <w:rPr>
                <w:rFonts w:ascii="Times New Roman" w:hAnsi="Times New Roman" w:cs="Century Schoolbook"/>
                <w:sz w:val="20"/>
                <w:szCs w:val="20"/>
              </w:rPr>
            </w:pPr>
            <w:r w:rsidRPr="00051101">
              <w:rPr>
                <w:rFonts w:ascii="Times New Roman" w:hAnsi="Times New Roman" w:cs="Century Schoolbook"/>
                <w:sz w:val="20"/>
                <w:szCs w:val="20"/>
              </w:rPr>
              <w:t>(ребристые дорожки)</w:t>
            </w:r>
          </w:p>
          <w:p w:rsidR="00F018F6" w:rsidRDefault="00F018F6" w:rsidP="00D129E2">
            <w:pPr>
              <w:pStyle w:val="Style17"/>
              <w:widowControl/>
              <w:spacing w:line="200" w:lineRule="exact"/>
              <w:ind w:firstLine="0"/>
              <w:rPr>
                <w:rFonts w:ascii="Times New Roman" w:hAnsi="Times New Roman" w:cs="Century Schoolbook"/>
                <w:b/>
                <w:sz w:val="20"/>
                <w:szCs w:val="20"/>
              </w:rPr>
            </w:pPr>
          </w:p>
          <w:p w:rsidR="00F018F6" w:rsidRDefault="00F018F6" w:rsidP="00D129E2">
            <w:pPr>
              <w:pStyle w:val="Style17"/>
              <w:widowControl/>
              <w:spacing w:line="200" w:lineRule="exact"/>
              <w:ind w:firstLine="0"/>
              <w:rPr>
                <w:rFonts w:ascii="Times New Roman" w:hAnsi="Times New Roman" w:cs="Century Schoolbook"/>
                <w:b/>
                <w:sz w:val="20"/>
                <w:szCs w:val="20"/>
              </w:rPr>
            </w:pPr>
          </w:p>
          <w:p w:rsidR="00F018F6" w:rsidRPr="00AF078F" w:rsidRDefault="00F018F6" w:rsidP="00D129E2">
            <w:pPr>
              <w:pStyle w:val="Style17"/>
              <w:widowControl/>
              <w:spacing w:line="200" w:lineRule="exact"/>
              <w:ind w:firstLine="0"/>
              <w:rPr>
                <w:rFonts w:ascii="Times New Roman" w:hAnsi="Times New Roman" w:cs="Century Schoolbook"/>
                <w:b/>
                <w:sz w:val="20"/>
                <w:szCs w:val="20"/>
              </w:rPr>
            </w:pPr>
          </w:p>
        </w:tc>
        <w:tc>
          <w:tcPr>
            <w:tcW w:w="1984" w:type="dxa"/>
            <w:gridSpan w:val="2"/>
            <w:vMerge w:val="restart"/>
            <w:shd w:val="clear" w:color="auto" w:fill="auto"/>
          </w:tcPr>
          <w:p w:rsidR="00F018F6" w:rsidRPr="00F556F3" w:rsidRDefault="00F018F6" w:rsidP="00D129E2">
            <w:pPr>
              <w:spacing w:after="0" w:line="240" w:lineRule="auto"/>
              <w:rPr>
                <w:rFonts w:ascii="Times New Roman" w:hAnsi="Times New Roman"/>
                <w:sz w:val="20"/>
                <w:szCs w:val="20"/>
              </w:rPr>
            </w:pPr>
            <w:r w:rsidRPr="00F556F3">
              <w:rPr>
                <w:rFonts w:ascii="Times New Roman" w:hAnsi="Times New Roman" w:cs="Times New Roman"/>
                <w:sz w:val="20"/>
                <w:szCs w:val="20"/>
              </w:rPr>
              <w:t>Предложить детям карандаши для рисования разноцветных шаров для новогодней елочки.</w:t>
            </w:r>
          </w:p>
        </w:tc>
        <w:tc>
          <w:tcPr>
            <w:tcW w:w="2128" w:type="dxa"/>
            <w:vMerge w:val="restart"/>
            <w:shd w:val="clear" w:color="auto" w:fill="auto"/>
          </w:tcPr>
          <w:p w:rsidR="00F018F6" w:rsidRPr="00F04352" w:rsidRDefault="00F018F6" w:rsidP="00D129E2">
            <w:pPr>
              <w:spacing w:after="0" w:line="240" w:lineRule="auto"/>
              <w:rPr>
                <w:rFonts w:ascii="Times New Roman" w:hAnsi="Times New Roman"/>
                <w:sz w:val="20"/>
                <w:szCs w:val="20"/>
              </w:rPr>
            </w:pPr>
          </w:p>
        </w:tc>
      </w:tr>
      <w:tr w:rsidR="00F018F6" w:rsidRPr="00F04352" w:rsidTr="00D129E2">
        <w:trPr>
          <w:trHeight w:val="764"/>
        </w:trPr>
        <w:tc>
          <w:tcPr>
            <w:tcW w:w="1008" w:type="dxa"/>
            <w:vMerge/>
            <w:shd w:val="clear" w:color="auto" w:fill="auto"/>
          </w:tcPr>
          <w:p w:rsidR="00F018F6" w:rsidRPr="00F04352" w:rsidRDefault="00F018F6" w:rsidP="00D129E2">
            <w:pPr>
              <w:spacing w:after="0" w:line="240" w:lineRule="auto"/>
              <w:rPr>
                <w:rFonts w:ascii="Times New Roman" w:hAnsi="Times New Roman"/>
                <w:sz w:val="20"/>
                <w:szCs w:val="20"/>
              </w:rPr>
            </w:pPr>
          </w:p>
        </w:tc>
        <w:tc>
          <w:tcPr>
            <w:tcW w:w="1980" w:type="dxa"/>
            <w:shd w:val="clear" w:color="auto" w:fill="auto"/>
          </w:tcPr>
          <w:p w:rsidR="00F018F6" w:rsidRPr="009057DA" w:rsidRDefault="00F018F6" w:rsidP="00D129E2">
            <w:pPr>
              <w:spacing w:after="0" w:line="240" w:lineRule="auto"/>
              <w:rPr>
                <w:rFonts w:ascii="Times New Roman" w:hAnsi="Times New Roman"/>
                <w:b/>
                <w:sz w:val="20"/>
                <w:szCs w:val="20"/>
              </w:rPr>
            </w:pPr>
            <w:r>
              <w:rPr>
                <w:rFonts w:ascii="Times New Roman" w:hAnsi="Times New Roman"/>
                <w:b/>
                <w:sz w:val="20"/>
                <w:szCs w:val="20"/>
              </w:rPr>
              <w:t>Упражнение «К нам гости пришли, дорогие пришли…»</w:t>
            </w:r>
          </w:p>
        </w:tc>
        <w:tc>
          <w:tcPr>
            <w:tcW w:w="5342" w:type="dxa"/>
            <w:shd w:val="clear" w:color="auto" w:fill="auto"/>
          </w:tcPr>
          <w:p w:rsidR="00F018F6" w:rsidRPr="009057DA" w:rsidRDefault="00F018F6" w:rsidP="00D129E2">
            <w:pPr>
              <w:spacing w:after="0" w:line="240" w:lineRule="auto"/>
              <w:rPr>
                <w:rFonts w:ascii="Times New Roman" w:hAnsi="Times New Roman"/>
                <w:sz w:val="20"/>
                <w:szCs w:val="20"/>
              </w:rPr>
            </w:pPr>
            <w:r w:rsidRPr="00F04352">
              <w:rPr>
                <w:rFonts w:ascii="Times New Roman" w:hAnsi="Times New Roman"/>
                <w:b/>
                <w:sz w:val="20"/>
                <w:szCs w:val="20"/>
              </w:rPr>
              <w:t>Цель:</w:t>
            </w:r>
            <w:r>
              <w:rPr>
                <w:rFonts w:ascii="Times New Roman" w:hAnsi="Times New Roman"/>
                <w:sz w:val="20"/>
                <w:szCs w:val="20"/>
              </w:rPr>
              <w:t xml:space="preserve"> учить детей встречать гостей, </w:t>
            </w:r>
            <w:r w:rsidRPr="00F04352">
              <w:rPr>
                <w:rFonts w:ascii="Times New Roman" w:hAnsi="Times New Roman"/>
                <w:sz w:val="20"/>
                <w:szCs w:val="20"/>
              </w:rPr>
              <w:t xml:space="preserve"> </w:t>
            </w:r>
            <w:r>
              <w:rPr>
                <w:rFonts w:ascii="Times New Roman" w:hAnsi="Times New Roman"/>
                <w:sz w:val="20"/>
                <w:szCs w:val="20"/>
              </w:rPr>
              <w:t>здороваться, быть вежливым, приглашать в группу, предлагать присесть.</w:t>
            </w:r>
          </w:p>
        </w:tc>
        <w:tc>
          <w:tcPr>
            <w:tcW w:w="2268" w:type="dxa"/>
            <w:gridSpan w:val="2"/>
            <w:shd w:val="clear" w:color="auto" w:fill="auto"/>
          </w:tcPr>
          <w:p w:rsidR="00F018F6" w:rsidRPr="00EB6EAB" w:rsidRDefault="00F018F6" w:rsidP="00D129E2">
            <w:pPr>
              <w:pStyle w:val="Style17"/>
              <w:widowControl/>
              <w:spacing w:line="200" w:lineRule="exact"/>
              <w:ind w:firstLine="0"/>
              <w:rPr>
                <w:rFonts w:ascii="Times New Roman" w:hAnsi="Times New Roman" w:cs="Century Schoolbook"/>
                <w:b/>
                <w:sz w:val="20"/>
                <w:szCs w:val="20"/>
              </w:rPr>
            </w:pPr>
            <w:r w:rsidRPr="00EB6EAB">
              <w:rPr>
                <w:rFonts w:ascii="Times New Roman" w:hAnsi="Times New Roman" w:cs="Century Schoolbook"/>
                <w:b/>
                <w:sz w:val="20"/>
                <w:szCs w:val="20"/>
              </w:rPr>
              <w:t>Дружный круг</w:t>
            </w:r>
          </w:p>
        </w:tc>
        <w:tc>
          <w:tcPr>
            <w:tcW w:w="1984" w:type="dxa"/>
            <w:gridSpan w:val="2"/>
            <w:vMerge/>
            <w:shd w:val="clear" w:color="auto" w:fill="auto"/>
          </w:tcPr>
          <w:p w:rsidR="00F018F6" w:rsidRPr="00F04352" w:rsidRDefault="00F018F6" w:rsidP="00D129E2">
            <w:pPr>
              <w:spacing w:after="0" w:line="240" w:lineRule="auto"/>
              <w:rPr>
                <w:rFonts w:ascii="Times New Roman" w:hAnsi="Times New Roman"/>
                <w:b/>
                <w:sz w:val="20"/>
                <w:szCs w:val="20"/>
              </w:rPr>
            </w:pPr>
          </w:p>
        </w:tc>
        <w:tc>
          <w:tcPr>
            <w:tcW w:w="2128" w:type="dxa"/>
            <w:vMerge/>
            <w:shd w:val="clear" w:color="auto" w:fill="auto"/>
          </w:tcPr>
          <w:p w:rsidR="00F018F6" w:rsidRPr="00F04352" w:rsidRDefault="00F018F6" w:rsidP="00D129E2">
            <w:pPr>
              <w:spacing w:after="0" w:line="240" w:lineRule="auto"/>
              <w:rPr>
                <w:rFonts w:ascii="Times New Roman" w:hAnsi="Times New Roman"/>
                <w:sz w:val="20"/>
                <w:szCs w:val="20"/>
              </w:rPr>
            </w:pPr>
          </w:p>
        </w:tc>
      </w:tr>
      <w:tr w:rsidR="00F018F6" w:rsidRPr="00F04352" w:rsidTr="00D129E2">
        <w:trPr>
          <w:trHeight w:val="555"/>
        </w:trPr>
        <w:tc>
          <w:tcPr>
            <w:tcW w:w="1008" w:type="dxa"/>
            <w:vMerge/>
            <w:shd w:val="clear" w:color="auto" w:fill="auto"/>
          </w:tcPr>
          <w:p w:rsidR="00F018F6" w:rsidRPr="00F04352" w:rsidRDefault="00F018F6" w:rsidP="00D129E2">
            <w:pPr>
              <w:spacing w:after="0" w:line="240" w:lineRule="auto"/>
              <w:rPr>
                <w:rFonts w:ascii="Times New Roman" w:hAnsi="Times New Roman"/>
                <w:sz w:val="20"/>
                <w:szCs w:val="20"/>
              </w:rPr>
            </w:pPr>
          </w:p>
        </w:tc>
        <w:tc>
          <w:tcPr>
            <w:tcW w:w="1980" w:type="dxa"/>
            <w:shd w:val="clear" w:color="auto" w:fill="auto"/>
          </w:tcPr>
          <w:p w:rsidR="00F018F6" w:rsidRPr="00D43640" w:rsidRDefault="00F018F6" w:rsidP="00D129E2">
            <w:pPr>
              <w:pStyle w:val="Style17"/>
              <w:widowControl/>
              <w:spacing w:line="200" w:lineRule="exact"/>
              <w:ind w:firstLine="0"/>
              <w:rPr>
                <w:rFonts w:ascii="Times New Roman" w:hAnsi="Times New Roman" w:cs="Century Schoolbook"/>
                <w:b/>
                <w:sz w:val="20"/>
                <w:szCs w:val="20"/>
              </w:rPr>
            </w:pPr>
            <w:r>
              <w:rPr>
                <w:rFonts w:ascii="Times New Roman" w:hAnsi="Times New Roman" w:cs="Century Schoolbook"/>
                <w:b/>
                <w:sz w:val="20"/>
                <w:szCs w:val="20"/>
              </w:rPr>
              <w:t>Дидактическая игра «У нас порядок»</w:t>
            </w:r>
          </w:p>
        </w:tc>
        <w:tc>
          <w:tcPr>
            <w:tcW w:w="5342" w:type="dxa"/>
            <w:shd w:val="clear" w:color="auto" w:fill="auto"/>
          </w:tcPr>
          <w:p w:rsidR="00F018F6" w:rsidRDefault="00F018F6" w:rsidP="00D129E2">
            <w:pPr>
              <w:spacing w:after="0" w:line="240" w:lineRule="auto"/>
              <w:rPr>
                <w:rFonts w:ascii="Times New Roman" w:hAnsi="Times New Roman"/>
                <w:b/>
                <w:sz w:val="20"/>
                <w:szCs w:val="20"/>
              </w:rPr>
            </w:pPr>
            <w:r w:rsidRPr="00F04352">
              <w:rPr>
                <w:rFonts w:ascii="Times New Roman" w:hAnsi="Times New Roman" w:cs="Century Schoolbook"/>
                <w:b/>
                <w:sz w:val="20"/>
                <w:szCs w:val="20"/>
              </w:rPr>
              <w:t>Цель:</w:t>
            </w:r>
            <w:r w:rsidRPr="00F04352">
              <w:rPr>
                <w:rFonts w:ascii="Times New Roman" w:hAnsi="Times New Roman" w:cs="Century Schoolbook"/>
                <w:sz w:val="20"/>
                <w:szCs w:val="20"/>
              </w:rPr>
              <w:t xml:space="preserve"> </w:t>
            </w:r>
            <w:r>
              <w:rPr>
                <w:rFonts w:ascii="Times New Roman" w:hAnsi="Times New Roman" w:cs="Century Schoolbook"/>
                <w:sz w:val="20"/>
                <w:szCs w:val="20"/>
              </w:rPr>
              <w:t>привлекать детей к посильным трудовым поручениям(навести порядок в группе)</w:t>
            </w:r>
          </w:p>
        </w:tc>
        <w:tc>
          <w:tcPr>
            <w:tcW w:w="2268" w:type="dxa"/>
            <w:gridSpan w:val="2"/>
            <w:shd w:val="clear" w:color="auto" w:fill="auto"/>
          </w:tcPr>
          <w:p w:rsidR="00F018F6" w:rsidRDefault="00F018F6" w:rsidP="00D129E2">
            <w:pPr>
              <w:pStyle w:val="Style17"/>
              <w:spacing w:line="200" w:lineRule="exact"/>
              <w:ind w:firstLine="0"/>
              <w:rPr>
                <w:rFonts w:ascii="Times New Roman" w:hAnsi="Times New Roman" w:cs="Century Schoolbook"/>
                <w:b/>
                <w:sz w:val="20"/>
                <w:szCs w:val="20"/>
              </w:rPr>
            </w:pPr>
            <w:r>
              <w:rPr>
                <w:rFonts w:ascii="Times New Roman" w:hAnsi="Times New Roman" w:cs="Century Schoolbook"/>
                <w:b/>
                <w:sz w:val="20"/>
                <w:szCs w:val="20"/>
              </w:rPr>
              <w:t>Все пространство группы</w:t>
            </w:r>
          </w:p>
        </w:tc>
        <w:tc>
          <w:tcPr>
            <w:tcW w:w="1984" w:type="dxa"/>
            <w:gridSpan w:val="2"/>
            <w:vMerge/>
            <w:shd w:val="clear" w:color="auto" w:fill="auto"/>
          </w:tcPr>
          <w:p w:rsidR="00F018F6" w:rsidRPr="00F04352" w:rsidRDefault="00F018F6" w:rsidP="00D129E2">
            <w:pPr>
              <w:spacing w:after="0" w:line="240" w:lineRule="auto"/>
              <w:rPr>
                <w:rFonts w:ascii="Times New Roman" w:hAnsi="Times New Roman"/>
                <w:b/>
                <w:sz w:val="20"/>
                <w:szCs w:val="20"/>
              </w:rPr>
            </w:pPr>
          </w:p>
        </w:tc>
        <w:tc>
          <w:tcPr>
            <w:tcW w:w="2128" w:type="dxa"/>
            <w:vMerge/>
            <w:shd w:val="clear" w:color="auto" w:fill="auto"/>
          </w:tcPr>
          <w:p w:rsidR="00F018F6" w:rsidRPr="00F04352" w:rsidRDefault="00F018F6" w:rsidP="00D129E2">
            <w:pPr>
              <w:spacing w:after="0" w:line="240" w:lineRule="auto"/>
              <w:rPr>
                <w:rFonts w:ascii="Times New Roman" w:hAnsi="Times New Roman"/>
                <w:sz w:val="20"/>
                <w:szCs w:val="20"/>
              </w:rPr>
            </w:pPr>
          </w:p>
        </w:tc>
      </w:tr>
      <w:tr w:rsidR="00F018F6" w:rsidRPr="00F04352" w:rsidTr="00D129E2">
        <w:trPr>
          <w:trHeight w:val="768"/>
        </w:trPr>
        <w:tc>
          <w:tcPr>
            <w:tcW w:w="1008" w:type="dxa"/>
            <w:vMerge/>
            <w:shd w:val="clear" w:color="auto" w:fill="auto"/>
          </w:tcPr>
          <w:p w:rsidR="00F018F6" w:rsidRPr="00F04352" w:rsidRDefault="00F018F6" w:rsidP="00D129E2">
            <w:pPr>
              <w:spacing w:after="0" w:line="240" w:lineRule="auto"/>
              <w:rPr>
                <w:rFonts w:ascii="Times New Roman" w:hAnsi="Times New Roman"/>
                <w:sz w:val="20"/>
                <w:szCs w:val="20"/>
              </w:rPr>
            </w:pPr>
          </w:p>
        </w:tc>
        <w:tc>
          <w:tcPr>
            <w:tcW w:w="1980" w:type="dxa"/>
            <w:shd w:val="clear" w:color="auto" w:fill="auto"/>
          </w:tcPr>
          <w:p w:rsidR="00F018F6" w:rsidRPr="009057DA" w:rsidRDefault="00F018F6" w:rsidP="00D129E2">
            <w:pPr>
              <w:rPr>
                <w:rFonts w:ascii="Times New Roman" w:hAnsi="Times New Roman"/>
                <w:sz w:val="20"/>
                <w:szCs w:val="20"/>
                <w:u w:val="single"/>
              </w:rPr>
            </w:pPr>
            <w:r w:rsidRPr="009057DA">
              <w:rPr>
                <w:rFonts w:ascii="Times New Roman" w:hAnsi="Times New Roman"/>
                <w:b/>
                <w:sz w:val="20"/>
                <w:szCs w:val="20"/>
                <w:u w:val="single"/>
              </w:rPr>
              <w:t>Прогулка</w:t>
            </w:r>
          </w:p>
          <w:p w:rsidR="00F018F6" w:rsidRDefault="00F018F6" w:rsidP="00D129E2">
            <w:pPr>
              <w:rPr>
                <w:rFonts w:ascii="Times New Roman" w:hAnsi="Times New Roman"/>
                <w:sz w:val="20"/>
                <w:szCs w:val="20"/>
              </w:rPr>
            </w:pPr>
          </w:p>
          <w:p w:rsidR="00F018F6" w:rsidRPr="00F04352" w:rsidRDefault="00F018F6" w:rsidP="00D129E2">
            <w:pPr>
              <w:rPr>
                <w:rFonts w:ascii="Times New Roman" w:hAnsi="Times New Roman"/>
                <w:sz w:val="20"/>
                <w:szCs w:val="20"/>
              </w:rPr>
            </w:pPr>
          </w:p>
        </w:tc>
        <w:tc>
          <w:tcPr>
            <w:tcW w:w="5352" w:type="dxa"/>
            <w:gridSpan w:val="2"/>
            <w:shd w:val="clear" w:color="auto" w:fill="auto"/>
          </w:tcPr>
          <w:p w:rsidR="00F018F6" w:rsidRPr="009B585E" w:rsidRDefault="00F018F6" w:rsidP="00D129E2">
            <w:pPr>
              <w:pStyle w:val="Style62"/>
              <w:widowControl/>
              <w:spacing w:line="240" w:lineRule="auto"/>
              <w:ind w:right="960" w:firstLine="0"/>
              <w:rPr>
                <w:rStyle w:val="FontStyle112"/>
                <w:sz w:val="20"/>
                <w:szCs w:val="20"/>
              </w:rPr>
            </w:pPr>
            <w:r w:rsidRPr="00F04352">
              <w:rPr>
                <w:sz w:val="20"/>
                <w:szCs w:val="20"/>
              </w:rPr>
              <w:t xml:space="preserve"> </w:t>
            </w:r>
            <w:r w:rsidRPr="009B585E">
              <w:rPr>
                <w:rStyle w:val="FontStyle97"/>
                <w:rFonts w:eastAsiaTheme="majorEastAsia"/>
                <w:sz w:val="20"/>
                <w:szCs w:val="20"/>
              </w:rPr>
              <w:t xml:space="preserve">Каким бывает снег (свойства снега) </w:t>
            </w:r>
          </w:p>
          <w:p w:rsidR="00F018F6" w:rsidRPr="009B585E" w:rsidRDefault="00F018F6" w:rsidP="00D129E2">
            <w:pPr>
              <w:pStyle w:val="Style8"/>
              <w:widowControl/>
              <w:spacing w:line="240" w:lineRule="auto"/>
              <w:ind w:firstLine="0"/>
              <w:rPr>
                <w:rStyle w:val="FontStyle112"/>
                <w:sz w:val="20"/>
                <w:szCs w:val="20"/>
              </w:rPr>
            </w:pPr>
            <w:r w:rsidRPr="009B585E">
              <w:rPr>
                <w:rStyle w:val="FontStyle99"/>
                <w:rFonts w:eastAsia="Calibri"/>
                <w:spacing w:val="40"/>
                <w:sz w:val="20"/>
                <w:szCs w:val="20"/>
              </w:rPr>
              <w:t>Цель:</w:t>
            </w:r>
            <w:r w:rsidRPr="009B585E">
              <w:rPr>
                <w:rStyle w:val="FontStyle99"/>
                <w:rFonts w:eastAsia="Calibri"/>
                <w:sz w:val="20"/>
                <w:szCs w:val="20"/>
              </w:rPr>
              <w:t xml:space="preserve"> </w:t>
            </w:r>
            <w:r w:rsidRPr="009B585E">
              <w:rPr>
                <w:rStyle w:val="FontStyle112"/>
                <w:sz w:val="20"/>
                <w:szCs w:val="20"/>
              </w:rPr>
              <w:t>продолжать знакомить детей со свойствами снега</w:t>
            </w:r>
          </w:p>
          <w:p w:rsidR="00F018F6" w:rsidRDefault="00F018F6" w:rsidP="00D129E2">
            <w:pPr>
              <w:pStyle w:val="Style8"/>
              <w:widowControl/>
              <w:spacing w:line="240" w:lineRule="auto"/>
              <w:ind w:firstLine="0"/>
              <w:rPr>
                <w:rStyle w:val="FontStyle112"/>
                <w:sz w:val="20"/>
                <w:szCs w:val="20"/>
              </w:rPr>
            </w:pPr>
            <w:r w:rsidRPr="009B585E">
              <w:rPr>
                <w:rStyle w:val="FontStyle112"/>
                <w:sz w:val="20"/>
                <w:szCs w:val="20"/>
              </w:rPr>
              <w:t>(холодный, белый, хрустящий)</w:t>
            </w:r>
            <w:r>
              <w:rPr>
                <w:rStyle w:val="FontStyle112"/>
                <w:sz w:val="20"/>
                <w:szCs w:val="20"/>
              </w:rPr>
              <w:t>.</w:t>
            </w:r>
          </w:p>
          <w:p w:rsidR="00F018F6" w:rsidRPr="009B585E" w:rsidRDefault="00F018F6" w:rsidP="00D129E2">
            <w:pPr>
              <w:pStyle w:val="Style8"/>
              <w:widowControl/>
              <w:spacing w:line="240" w:lineRule="auto"/>
              <w:ind w:right="10" w:firstLine="0"/>
              <w:rPr>
                <w:rStyle w:val="FontStyle112"/>
                <w:b/>
                <w:sz w:val="20"/>
                <w:szCs w:val="20"/>
              </w:rPr>
            </w:pPr>
            <w:r w:rsidRPr="009B585E">
              <w:rPr>
                <w:rStyle w:val="FontStyle99"/>
                <w:rFonts w:eastAsia="Calibri"/>
                <w:sz w:val="20"/>
                <w:szCs w:val="20"/>
              </w:rPr>
              <w:t xml:space="preserve">Трудовая деятельность: </w:t>
            </w:r>
            <w:r w:rsidRPr="009B585E">
              <w:rPr>
                <w:rStyle w:val="FontStyle112"/>
                <w:b/>
                <w:sz w:val="20"/>
                <w:szCs w:val="20"/>
              </w:rPr>
              <w:t>сгребание снега лопаткой, рас</w:t>
            </w:r>
            <w:r w:rsidRPr="009B585E">
              <w:rPr>
                <w:rStyle w:val="FontStyle112"/>
                <w:b/>
                <w:sz w:val="20"/>
                <w:szCs w:val="20"/>
              </w:rPr>
              <w:softHyphen/>
              <w:t>чищая дорожки.</w:t>
            </w:r>
          </w:p>
          <w:p w:rsidR="00F018F6" w:rsidRPr="009B585E" w:rsidRDefault="00F018F6" w:rsidP="00D129E2">
            <w:pPr>
              <w:pStyle w:val="Style8"/>
              <w:widowControl/>
              <w:spacing w:line="240" w:lineRule="auto"/>
              <w:ind w:right="10" w:firstLine="0"/>
              <w:rPr>
                <w:rStyle w:val="FontStyle112"/>
                <w:sz w:val="20"/>
                <w:szCs w:val="20"/>
              </w:rPr>
            </w:pPr>
            <w:r w:rsidRPr="009B585E">
              <w:rPr>
                <w:rStyle w:val="FontStyle112"/>
                <w:b/>
                <w:spacing w:val="40"/>
                <w:sz w:val="20"/>
                <w:szCs w:val="20"/>
              </w:rPr>
              <w:t>Цель:</w:t>
            </w:r>
            <w:r w:rsidRPr="009B585E">
              <w:rPr>
                <w:rStyle w:val="FontStyle112"/>
                <w:b/>
                <w:sz w:val="20"/>
                <w:szCs w:val="20"/>
              </w:rPr>
              <w:t xml:space="preserve"> </w:t>
            </w:r>
            <w:r w:rsidRPr="009B585E">
              <w:rPr>
                <w:rStyle w:val="FontStyle112"/>
                <w:sz w:val="20"/>
                <w:szCs w:val="20"/>
              </w:rPr>
              <w:t>учить правильно пользоваться лопатками.</w:t>
            </w:r>
          </w:p>
          <w:p w:rsidR="00F018F6" w:rsidRDefault="00F018F6" w:rsidP="00D129E2">
            <w:pPr>
              <w:pStyle w:val="Style8"/>
              <w:widowControl/>
              <w:spacing w:line="240" w:lineRule="auto"/>
              <w:ind w:firstLine="0"/>
              <w:rPr>
                <w:b/>
                <w:sz w:val="20"/>
                <w:szCs w:val="20"/>
              </w:rPr>
            </w:pPr>
            <w:r w:rsidRPr="009B585E">
              <w:rPr>
                <w:rStyle w:val="FontStyle112"/>
                <w:b/>
                <w:sz w:val="20"/>
                <w:szCs w:val="20"/>
              </w:rPr>
              <w:t xml:space="preserve">Подвижная игра </w:t>
            </w:r>
            <w:r w:rsidRPr="009B585E">
              <w:rPr>
                <w:b/>
                <w:sz w:val="20"/>
                <w:szCs w:val="20"/>
              </w:rPr>
              <w:t xml:space="preserve">«По ровненькой дорожке». </w:t>
            </w:r>
          </w:p>
          <w:p w:rsidR="00F018F6" w:rsidRPr="00F04352" w:rsidRDefault="00F018F6" w:rsidP="00D129E2">
            <w:pPr>
              <w:pStyle w:val="Style8"/>
              <w:widowControl/>
              <w:spacing w:line="240" w:lineRule="auto"/>
              <w:ind w:hanging="11"/>
              <w:rPr>
                <w:sz w:val="20"/>
                <w:szCs w:val="20"/>
              </w:rPr>
            </w:pPr>
            <w:r w:rsidRPr="009B585E">
              <w:rPr>
                <w:b/>
                <w:sz w:val="20"/>
                <w:szCs w:val="20"/>
              </w:rPr>
              <w:t>Цель:</w:t>
            </w:r>
            <w:r w:rsidRPr="009B585E">
              <w:rPr>
                <w:sz w:val="20"/>
                <w:szCs w:val="20"/>
              </w:rPr>
              <w:t xml:space="preserve"> упражнять детей в ходьбе и подпрыгивании на двух ногах.</w:t>
            </w:r>
          </w:p>
        </w:tc>
        <w:tc>
          <w:tcPr>
            <w:tcW w:w="2258" w:type="dxa"/>
            <w:shd w:val="clear" w:color="auto" w:fill="auto"/>
          </w:tcPr>
          <w:p w:rsidR="00F018F6" w:rsidRPr="00F04352" w:rsidRDefault="00F018F6" w:rsidP="00D129E2">
            <w:pPr>
              <w:spacing w:after="0" w:line="240" w:lineRule="auto"/>
              <w:rPr>
                <w:rFonts w:ascii="Times New Roman" w:hAnsi="Times New Roman"/>
                <w:sz w:val="20"/>
                <w:szCs w:val="20"/>
              </w:rPr>
            </w:pPr>
            <w:r w:rsidRPr="00F04352">
              <w:rPr>
                <w:rFonts w:ascii="Times New Roman" w:hAnsi="Times New Roman"/>
                <w:b/>
                <w:sz w:val="20"/>
                <w:szCs w:val="20"/>
              </w:rPr>
              <w:t>Выносной материал:</w:t>
            </w:r>
            <w:r w:rsidRPr="00F04352">
              <w:rPr>
                <w:rFonts w:ascii="Times New Roman" w:hAnsi="Times New Roman"/>
                <w:sz w:val="20"/>
                <w:szCs w:val="20"/>
              </w:rPr>
              <w:t xml:space="preserve"> </w:t>
            </w:r>
            <w:r>
              <w:rPr>
                <w:rFonts w:ascii="Times New Roman" w:hAnsi="Times New Roman"/>
                <w:sz w:val="20"/>
                <w:szCs w:val="20"/>
              </w:rPr>
              <w:t>лопатки, санки, куклы, машинки, ледянки.</w:t>
            </w:r>
          </w:p>
        </w:tc>
        <w:tc>
          <w:tcPr>
            <w:tcW w:w="1977" w:type="dxa"/>
            <w:shd w:val="clear" w:color="auto" w:fill="auto"/>
          </w:tcPr>
          <w:p w:rsidR="00F018F6" w:rsidRPr="009B585E" w:rsidRDefault="00F018F6" w:rsidP="00D129E2">
            <w:pPr>
              <w:pStyle w:val="Style57"/>
              <w:widowControl/>
              <w:tabs>
                <w:tab w:val="left" w:pos="662"/>
              </w:tabs>
              <w:spacing w:line="240" w:lineRule="auto"/>
              <w:ind w:firstLine="0"/>
              <w:rPr>
                <w:rStyle w:val="FontStyle99"/>
                <w:rFonts w:eastAsia="Calibri"/>
                <w:sz w:val="20"/>
                <w:szCs w:val="20"/>
              </w:rPr>
            </w:pPr>
            <w:r w:rsidRPr="009B585E">
              <w:rPr>
                <w:rStyle w:val="FontStyle99"/>
                <w:rFonts w:eastAsia="Calibri"/>
                <w:sz w:val="20"/>
                <w:szCs w:val="20"/>
              </w:rPr>
              <w:t xml:space="preserve">Игра малой подвижности, хороводная «Раздувайся, мой шар» </w:t>
            </w:r>
          </w:p>
          <w:p w:rsidR="00F018F6" w:rsidRPr="00F04352" w:rsidRDefault="00F018F6" w:rsidP="00D129E2">
            <w:pPr>
              <w:pStyle w:val="Style1"/>
              <w:widowControl/>
              <w:spacing w:line="200" w:lineRule="exact"/>
              <w:rPr>
                <w:rFonts w:ascii="Times New Roman" w:hAnsi="Times New Roman"/>
                <w:sz w:val="20"/>
                <w:szCs w:val="20"/>
              </w:rPr>
            </w:pPr>
          </w:p>
        </w:tc>
        <w:tc>
          <w:tcPr>
            <w:tcW w:w="2135" w:type="dxa"/>
            <w:gridSpan w:val="2"/>
            <w:shd w:val="clear" w:color="auto" w:fill="auto"/>
          </w:tcPr>
          <w:p w:rsidR="00F018F6" w:rsidRPr="00F04352" w:rsidRDefault="00F018F6" w:rsidP="00D129E2">
            <w:pPr>
              <w:spacing w:after="0" w:line="240" w:lineRule="auto"/>
              <w:rPr>
                <w:rFonts w:ascii="Times New Roman" w:hAnsi="Times New Roman"/>
                <w:sz w:val="20"/>
                <w:szCs w:val="20"/>
              </w:rPr>
            </w:pPr>
          </w:p>
        </w:tc>
      </w:tr>
    </w:tbl>
    <w:p w:rsidR="00F018F6" w:rsidRDefault="00F018F6" w:rsidP="00F018F6"/>
    <w:p w:rsidR="00F018F6" w:rsidRDefault="00F018F6" w:rsidP="00F018F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1980"/>
        <w:gridCol w:w="5342"/>
        <w:gridCol w:w="10"/>
        <w:gridCol w:w="2258"/>
        <w:gridCol w:w="1977"/>
        <w:gridCol w:w="7"/>
        <w:gridCol w:w="2128"/>
      </w:tblGrid>
      <w:tr w:rsidR="00F018F6" w:rsidRPr="00F04352" w:rsidTr="00D129E2">
        <w:tc>
          <w:tcPr>
            <w:tcW w:w="1008" w:type="dxa"/>
            <w:shd w:val="clear" w:color="auto" w:fill="auto"/>
          </w:tcPr>
          <w:p w:rsidR="00F018F6" w:rsidRPr="00F04352" w:rsidRDefault="00F018F6" w:rsidP="00D129E2">
            <w:pPr>
              <w:spacing w:after="0" w:line="240" w:lineRule="auto"/>
              <w:jc w:val="center"/>
              <w:rPr>
                <w:rFonts w:ascii="Times New Roman" w:hAnsi="Times New Roman"/>
                <w:sz w:val="20"/>
                <w:szCs w:val="20"/>
              </w:rPr>
            </w:pPr>
            <w:r w:rsidRPr="00F04352">
              <w:rPr>
                <w:rFonts w:ascii="Times New Roman" w:hAnsi="Times New Roman"/>
                <w:b/>
                <w:sz w:val="20"/>
                <w:szCs w:val="20"/>
              </w:rPr>
              <w:lastRenderedPageBreak/>
              <w:t>Число, день недели</w:t>
            </w:r>
          </w:p>
        </w:tc>
        <w:tc>
          <w:tcPr>
            <w:tcW w:w="1980" w:type="dxa"/>
            <w:shd w:val="clear" w:color="auto" w:fill="auto"/>
          </w:tcPr>
          <w:p w:rsidR="00F018F6" w:rsidRPr="00F04352" w:rsidRDefault="00F018F6" w:rsidP="00D129E2">
            <w:pPr>
              <w:spacing w:after="0" w:line="240" w:lineRule="auto"/>
              <w:jc w:val="center"/>
              <w:rPr>
                <w:rFonts w:ascii="Times New Roman" w:hAnsi="Times New Roman"/>
                <w:b/>
                <w:sz w:val="20"/>
                <w:szCs w:val="20"/>
              </w:rPr>
            </w:pPr>
            <w:r w:rsidRPr="00F04352">
              <w:rPr>
                <w:rFonts w:ascii="Times New Roman" w:hAnsi="Times New Roman"/>
                <w:b/>
                <w:sz w:val="20"/>
                <w:szCs w:val="20"/>
              </w:rPr>
              <w:t>Виды деятельности и культурные практики в соответствии с образовательными областями</w:t>
            </w:r>
            <w:r>
              <w:rPr>
                <w:rFonts w:ascii="Times New Roman" w:hAnsi="Times New Roman"/>
                <w:b/>
                <w:sz w:val="20"/>
                <w:szCs w:val="20"/>
              </w:rPr>
              <w:t>,</w:t>
            </w:r>
            <w:r w:rsidRPr="00F04352">
              <w:rPr>
                <w:rFonts w:ascii="Times New Roman" w:hAnsi="Times New Roman"/>
                <w:b/>
                <w:sz w:val="20"/>
                <w:szCs w:val="20"/>
              </w:rPr>
              <w:t xml:space="preserve"> </w:t>
            </w:r>
            <w:r>
              <w:rPr>
                <w:rFonts w:ascii="Times New Roman" w:hAnsi="Times New Roman"/>
                <w:b/>
                <w:sz w:val="20"/>
                <w:szCs w:val="20"/>
              </w:rPr>
              <w:t>р</w:t>
            </w:r>
            <w:r w:rsidRPr="00F04352">
              <w:rPr>
                <w:rFonts w:ascii="Times New Roman" w:hAnsi="Times New Roman"/>
                <w:b/>
                <w:sz w:val="20"/>
                <w:szCs w:val="20"/>
              </w:rPr>
              <w:t xml:space="preserve">ежимные </w:t>
            </w:r>
          </w:p>
          <w:p w:rsidR="00F018F6" w:rsidRPr="00F04352" w:rsidRDefault="00F018F6" w:rsidP="00D129E2">
            <w:pPr>
              <w:spacing w:after="0" w:line="240" w:lineRule="auto"/>
              <w:jc w:val="center"/>
              <w:rPr>
                <w:rFonts w:ascii="Times New Roman" w:hAnsi="Times New Roman"/>
                <w:sz w:val="20"/>
                <w:szCs w:val="20"/>
              </w:rPr>
            </w:pPr>
            <w:r w:rsidRPr="00F04352">
              <w:rPr>
                <w:rFonts w:ascii="Times New Roman" w:hAnsi="Times New Roman"/>
                <w:b/>
                <w:sz w:val="20"/>
                <w:szCs w:val="20"/>
              </w:rPr>
              <w:t>моменты</w:t>
            </w:r>
          </w:p>
        </w:tc>
        <w:tc>
          <w:tcPr>
            <w:tcW w:w="5342" w:type="dxa"/>
            <w:shd w:val="clear" w:color="auto" w:fill="auto"/>
          </w:tcPr>
          <w:p w:rsidR="00F018F6" w:rsidRPr="00F04352" w:rsidRDefault="00F018F6" w:rsidP="00D129E2">
            <w:pPr>
              <w:spacing w:after="0" w:line="240" w:lineRule="auto"/>
              <w:jc w:val="center"/>
              <w:rPr>
                <w:rFonts w:ascii="Times New Roman" w:hAnsi="Times New Roman"/>
                <w:b/>
                <w:sz w:val="20"/>
                <w:szCs w:val="20"/>
              </w:rPr>
            </w:pPr>
            <w:r w:rsidRPr="00F04352">
              <w:rPr>
                <w:rFonts w:ascii="Times New Roman" w:hAnsi="Times New Roman"/>
                <w:b/>
                <w:sz w:val="20"/>
                <w:szCs w:val="20"/>
              </w:rPr>
              <w:t xml:space="preserve">Совместная деятельность взрослого и детей направленная </w:t>
            </w:r>
          </w:p>
          <w:p w:rsidR="00F018F6" w:rsidRPr="00F04352" w:rsidRDefault="00F018F6" w:rsidP="00D129E2">
            <w:pPr>
              <w:spacing w:after="0" w:line="240" w:lineRule="auto"/>
              <w:jc w:val="center"/>
              <w:rPr>
                <w:rFonts w:ascii="Times New Roman" w:hAnsi="Times New Roman"/>
                <w:sz w:val="20"/>
                <w:szCs w:val="20"/>
              </w:rPr>
            </w:pPr>
            <w:r w:rsidRPr="00F04352">
              <w:rPr>
                <w:rFonts w:ascii="Times New Roman" w:hAnsi="Times New Roman"/>
                <w:b/>
                <w:sz w:val="20"/>
                <w:szCs w:val="20"/>
              </w:rPr>
              <w:t>на становление первичной ценност</w:t>
            </w:r>
            <w:r>
              <w:rPr>
                <w:rFonts w:ascii="Times New Roman" w:hAnsi="Times New Roman"/>
                <w:b/>
                <w:sz w:val="20"/>
                <w:szCs w:val="20"/>
              </w:rPr>
              <w:t>ной ориентации и социализации (О</w:t>
            </w:r>
            <w:r w:rsidRPr="00F04352">
              <w:rPr>
                <w:rFonts w:ascii="Times New Roman" w:hAnsi="Times New Roman"/>
                <w:b/>
                <w:sz w:val="20"/>
                <w:szCs w:val="20"/>
              </w:rPr>
              <w:t>ОД)</w:t>
            </w:r>
          </w:p>
        </w:tc>
        <w:tc>
          <w:tcPr>
            <w:tcW w:w="2268" w:type="dxa"/>
            <w:gridSpan w:val="2"/>
            <w:shd w:val="clear" w:color="auto" w:fill="auto"/>
          </w:tcPr>
          <w:p w:rsidR="00F018F6" w:rsidRPr="00F04352" w:rsidRDefault="00F018F6" w:rsidP="00D129E2">
            <w:pPr>
              <w:spacing w:after="0" w:line="240" w:lineRule="auto"/>
              <w:jc w:val="center"/>
              <w:rPr>
                <w:rFonts w:ascii="Times New Roman" w:hAnsi="Times New Roman"/>
                <w:b/>
                <w:sz w:val="20"/>
                <w:szCs w:val="20"/>
              </w:rPr>
            </w:pPr>
            <w:r w:rsidRPr="00F04352">
              <w:rPr>
                <w:rFonts w:ascii="Times New Roman" w:hAnsi="Times New Roman"/>
                <w:b/>
                <w:sz w:val="20"/>
                <w:szCs w:val="20"/>
              </w:rPr>
              <w:t xml:space="preserve">Организация предметно – пространственной развивающей среды для поддержки детской инициативы (уголки самостоятельной </w:t>
            </w:r>
          </w:p>
          <w:p w:rsidR="00F018F6" w:rsidRPr="00F04352" w:rsidRDefault="00F018F6" w:rsidP="00D129E2">
            <w:pPr>
              <w:spacing w:after="0" w:line="240" w:lineRule="auto"/>
              <w:jc w:val="center"/>
              <w:rPr>
                <w:rFonts w:ascii="Times New Roman" w:hAnsi="Times New Roman"/>
                <w:sz w:val="20"/>
                <w:szCs w:val="20"/>
              </w:rPr>
            </w:pPr>
            <w:r w:rsidRPr="00F04352">
              <w:rPr>
                <w:rFonts w:ascii="Times New Roman" w:hAnsi="Times New Roman"/>
                <w:b/>
                <w:sz w:val="20"/>
                <w:szCs w:val="20"/>
              </w:rPr>
              <w:t>активности)</w:t>
            </w:r>
          </w:p>
        </w:tc>
        <w:tc>
          <w:tcPr>
            <w:tcW w:w="1984" w:type="dxa"/>
            <w:gridSpan w:val="2"/>
            <w:shd w:val="clear" w:color="auto" w:fill="auto"/>
          </w:tcPr>
          <w:p w:rsidR="00F018F6" w:rsidRPr="00F04352" w:rsidRDefault="00F018F6" w:rsidP="00D129E2">
            <w:pPr>
              <w:spacing w:after="0" w:line="240" w:lineRule="auto"/>
              <w:rPr>
                <w:rFonts w:ascii="Times New Roman" w:hAnsi="Times New Roman"/>
                <w:b/>
                <w:sz w:val="20"/>
                <w:szCs w:val="20"/>
              </w:rPr>
            </w:pPr>
            <w:r w:rsidRPr="00F04352">
              <w:rPr>
                <w:rFonts w:ascii="Times New Roman" w:hAnsi="Times New Roman"/>
                <w:b/>
                <w:sz w:val="20"/>
                <w:szCs w:val="20"/>
              </w:rPr>
              <w:t xml:space="preserve">Индивидуальная </w:t>
            </w:r>
          </w:p>
          <w:p w:rsidR="00F018F6" w:rsidRPr="00F04352" w:rsidRDefault="00F018F6" w:rsidP="00D129E2">
            <w:pPr>
              <w:spacing w:after="0" w:line="240" w:lineRule="auto"/>
              <w:jc w:val="center"/>
              <w:rPr>
                <w:rFonts w:ascii="Times New Roman" w:hAnsi="Times New Roman"/>
                <w:b/>
                <w:sz w:val="20"/>
                <w:szCs w:val="20"/>
              </w:rPr>
            </w:pPr>
            <w:r w:rsidRPr="00F04352">
              <w:rPr>
                <w:rFonts w:ascii="Times New Roman" w:hAnsi="Times New Roman"/>
                <w:b/>
                <w:sz w:val="20"/>
                <w:szCs w:val="20"/>
              </w:rPr>
              <w:t>работа</w:t>
            </w:r>
          </w:p>
        </w:tc>
        <w:tc>
          <w:tcPr>
            <w:tcW w:w="2128" w:type="dxa"/>
            <w:shd w:val="clear" w:color="auto" w:fill="auto"/>
          </w:tcPr>
          <w:p w:rsidR="00F018F6" w:rsidRPr="00F04352" w:rsidRDefault="00F018F6" w:rsidP="00D129E2">
            <w:pPr>
              <w:spacing w:after="0" w:line="240" w:lineRule="auto"/>
              <w:jc w:val="center"/>
              <w:rPr>
                <w:rFonts w:ascii="Times New Roman" w:hAnsi="Times New Roman"/>
                <w:b/>
                <w:sz w:val="20"/>
                <w:szCs w:val="20"/>
              </w:rPr>
            </w:pPr>
            <w:r w:rsidRPr="00F04352">
              <w:rPr>
                <w:rFonts w:ascii="Times New Roman" w:hAnsi="Times New Roman"/>
                <w:b/>
                <w:sz w:val="20"/>
                <w:szCs w:val="20"/>
              </w:rPr>
              <w:t>Взаимодействие с родителями/социальными партнерами</w:t>
            </w:r>
          </w:p>
        </w:tc>
      </w:tr>
      <w:tr w:rsidR="00F018F6" w:rsidRPr="00F04352" w:rsidTr="00D129E2">
        <w:trPr>
          <w:trHeight w:val="70"/>
        </w:trPr>
        <w:tc>
          <w:tcPr>
            <w:tcW w:w="1008" w:type="dxa"/>
            <w:shd w:val="clear" w:color="auto" w:fill="auto"/>
          </w:tcPr>
          <w:p w:rsidR="00F018F6" w:rsidRPr="00F04352" w:rsidRDefault="00F018F6" w:rsidP="00D129E2">
            <w:pPr>
              <w:spacing w:after="0" w:line="240" w:lineRule="auto"/>
              <w:jc w:val="center"/>
              <w:rPr>
                <w:rFonts w:ascii="Times New Roman" w:hAnsi="Times New Roman"/>
                <w:sz w:val="20"/>
                <w:szCs w:val="20"/>
              </w:rPr>
            </w:pPr>
            <w:r w:rsidRPr="00F04352">
              <w:rPr>
                <w:rFonts w:ascii="Times New Roman" w:hAnsi="Times New Roman"/>
                <w:sz w:val="20"/>
                <w:szCs w:val="20"/>
              </w:rPr>
              <w:t>1</w:t>
            </w:r>
          </w:p>
        </w:tc>
        <w:tc>
          <w:tcPr>
            <w:tcW w:w="1980" w:type="dxa"/>
            <w:shd w:val="clear" w:color="auto" w:fill="auto"/>
          </w:tcPr>
          <w:p w:rsidR="00F018F6" w:rsidRPr="00F04352" w:rsidRDefault="00F018F6" w:rsidP="00D129E2">
            <w:pPr>
              <w:spacing w:after="0" w:line="240" w:lineRule="auto"/>
              <w:jc w:val="center"/>
              <w:rPr>
                <w:rFonts w:ascii="Times New Roman" w:hAnsi="Times New Roman"/>
                <w:sz w:val="20"/>
                <w:szCs w:val="20"/>
              </w:rPr>
            </w:pPr>
            <w:r>
              <w:rPr>
                <w:rFonts w:ascii="Times New Roman" w:hAnsi="Times New Roman"/>
                <w:sz w:val="20"/>
                <w:szCs w:val="20"/>
              </w:rPr>
              <w:t>2</w:t>
            </w:r>
          </w:p>
        </w:tc>
        <w:tc>
          <w:tcPr>
            <w:tcW w:w="5342" w:type="dxa"/>
            <w:shd w:val="clear" w:color="auto" w:fill="auto"/>
          </w:tcPr>
          <w:p w:rsidR="00F018F6" w:rsidRPr="00F04352" w:rsidRDefault="00F018F6" w:rsidP="00D129E2">
            <w:pPr>
              <w:spacing w:after="0" w:line="240" w:lineRule="auto"/>
              <w:jc w:val="center"/>
              <w:rPr>
                <w:rFonts w:ascii="Times New Roman" w:hAnsi="Times New Roman"/>
                <w:sz w:val="20"/>
                <w:szCs w:val="20"/>
              </w:rPr>
            </w:pPr>
            <w:r>
              <w:rPr>
                <w:rFonts w:ascii="Times New Roman" w:hAnsi="Times New Roman"/>
                <w:sz w:val="20"/>
                <w:szCs w:val="20"/>
              </w:rPr>
              <w:t>3</w:t>
            </w:r>
          </w:p>
        </w:tc>
        <w:tc>
          <w:tcPr>
            <w:tcW w:w="2268" w:type="dxa"/>
            <w:gridSpan w:val="2"/>
            <w:shd w:val="clear" w:color="auto" w:fill="auto"/>
          </w:tcPr>
          <w:p w:rsidR="00F018F6" w:rsidRPr="00F04352" w:rsidRDefault="00F018F6" w:rsidP="00D129E2">
            <w:pPr>
              <w:spacing w:after="0" w:line="240" w:lineRule="auto"/>
              <w:jc w:val="center"/>
              <w:rPr>
                <w:rFonts w:ascii="Times New Roman" w:hAnsi="Times New Roman"/>
                <w:sz w:val="20"/>
                <w:szCs w:val="20"/>
              </w:rPr>
            </w:pPr>
            <w:r>
              <w:rPr>
                <w:rFonts w:ascii="Times New Roman" w:hAnsi="Times New Roman"/>
                <w:sz w:val="20"/>
                <w:szCs w:val="20"/>
              </w:rPr>
              <w:t>4</w:t>
            </w:r>
          </w:p>
        </w:tc>
        <w:tc>
          <w:tcPr>
            <w:tcW w:w="1984" w:type="dxa"/>
            <w:gridSpan w:val="2"/>
            <w:shd w:val="clear" w:color="auto" w:fill="auto"/>
          </w:tcPr>
          <w:p w:rsidR="00F018F6" w:rsidRPr="00F04352" w:rsidRDefault="00F018F6" w:rsidP="00D129E2">
            <w:pPr>
              <w:spacing w:after="0" w:line="240" w:lineRule="auto"/>
              <w:jc w:val="center"/>
              <w:rPr>
                <w:rFonts w:ascii="Times New Roman" w:hAnsi="Times New Roman"/>
                <w:sz w:val="20"/>
                <w:szCs w:val="20"/>
              </w:rPr>
            </w:pPr>
            <w:r>
              <w:rPr>
                <w:rFonts w:ascii="Times New Roman" w:hAnsi="Times New Roman"/>
                <w:sz w:val="20"/>
                <w:szCs w:val="20"/>
              </w:rPr>
              <w:t>5</w:t>
            </w:r>
          </w:p>
        </w:tc>
        <w:tc>
          <w:tcPr>
            <w:tcW w:w="2128" w:type="dxa"/>
            <w:shd w:val="clear" w:color="auto" w:fill="auto"/>
          </w:tcPr>
          <w:p w:rsidR="00F018F6" w:rsidRPr="00F04352" w:rsidRDefault="00F018F6" w:rsidP="00D129E2">
            <w:pPr>
              <w:spacing w:after="0" w:line="240" w:lineRule="auto"/>
              <w:jc w:val="center"/>
              <w:rPr>
                <w:rFonts w:ascii="Times New Roman" w:hAnsi="Times New Roman"/>
                <w:sz w:val="20"/>
                <w:szCs w:val="20"/>
              </w:rPr>
            </w:pPr>
            <w:r>
              <w:rPr>
                <w:rFonts w:ascii="Times New Roman" w:hAnsi="Times New Roman"/>
                <w:sz w:val="20"/>
                <w:szCs w:val="20"/>
              </w:rPr>
              <w:t>6</w:t>
            </w:r>
          </w:p>
        </w:tc>
      </w:tr>
      <w:tr w:rsidR="00F018F6" w:rsidRPr="00F04352" w:rsidTr="00D129E2">
        <w:trPr>
          <w:cantSplit/>
          <w:trHeight w:val="919"/>
        </w:trPr>
        <w:tc>
          <w:tcPr>
            <w:tcW w:w="1008" w:type="dxa"/>
            <w:vMerge w:val="restart"/>
            <w:shd w:val="clear" w:color="auto" w:fill="auto"/>
            <w:textDirection w:val="btLr"/>
          </w:tcPr>
          <w:p w:rsidR="00F018F6" w:rsidRDefault="00F018F6" w:rsidP="00D129E2">
            <w:pPr>
              <w:spacing w:after="0" w:line="240" w:lineRule="auto"/>
              <w:ind w:left="113" w:right="113"/>
              <w:jc w:val="center"/>
              <w:rPr>
                <w:rFonts w:ascii="Times New Roman" w:hAnsi="Times New Roman"/>
                <w:b/>
                <w:sz w:val="20"/>
                <w:szCs w:val="20"/>
              </w:rPr>
            </w:pPr>
            <w:r>
              <w:rPr>
                <w:rFonts w:ascii="Times New Roman" w:hAnsi="Times New Roman"/>
                <w:b/>
                <w:sz w:val="20"/>
                <w:szCs w:val="20"/>
              </w:rPr>
              <w:t>27 декабря – вторник</w:t>
            </w:r>
          </w:p>
          <w:p w:rsidR="00F018F6" w:rsidRPr="00F04352" w:rsidRDefault="00F018F6" w:rsidP="00D129E2">
            <w:pPr>
              <w:spacing w:after="0" w:line="240" w:lineRule="auto"/>
              <w:ind w:left="113" w:right="113"/>
              <w:jc w:val="center"/>
              <w:rPr>
                <w:rFonts w:ascii="Times New Roman" w:hAnsi="Times New Roman"/>
                <w:b/>
                <w:sz w:val="20"/>
                <w:szCs w:val="20"/>
              </w:rPr>
            </w:pPr>
            <w:r>
              <w:rPr>
                <w:rFonts w:ascii="Times New Roman" w:hAnsi="Times New Roman"/>
                <w:b/>
                <w:sz w:val="20"/>
                <w:szCs w:val="20"/>
              </w:rPr>
              <w:t>«Новогодний праздник»</w:t>
            </w:r>
          </w:p>
        </w:tc>
        <w:tc>
          <w:tcPr>
            <w:tcW w:w="1980" w:type="dxa"/>
            <w:shd w:val="clear" w:color="auto" w:fill="auto"/>
          </w:tcPr>
          <w:p w:rsidR="00F018F6" w:rsidRPr="009057DA" w:rsidRDefault="00F018F6" w:rsidP="00D129E2">
            <w:pPr>
              <w:rPr>
                <w:rFonts w:ascii="Times New Roman" w:hAnsi="Times New Roman"/>
                <w:b/>
                <w:bCs/>
                <w:color w:val="0F1419"/>
                <w:sz w:val="20"/>
                <w:szCs w:val="20"/>
                <w:u w:val="single"/>
              </w:rPr>
            </w:pPr>
            <w:r w:rsidRPr="009057DA">
              <w:rPr>
                <w:rFonts w:ascii="Times New Roman" w:hAnsi="Times New Roman"/>
                <w:b/>
                <w:sz w:val="20"/>
                <w:szCs w:val="20"/>
                <w:u w:val="single"/>
              </w:rPr>
              <w:t>Утро</w:t>
            </w:r>
            <w:r w:rsidRPr="009057DA">
              <w:rPr>
                <w:rFonts w:ascii="Times New Roman" w:hAnsi="Times New Roman"/>
                <w:b/>
                <w:bCs/>
                <w:color w:val="0F1419"/>
                <w:sz w:val="20"/>
                <w:szCs w:val="20"/>
                <w:u w:val="single"/>
              </w:rPr>
              <w:t xml:space="preserve"> </w:t>
            </w:r>
          </w:p>
          <w:p w:rsidR="00F018F6" w:rsidRPr="00A544DD" w:rsidRDefault="00F018F6" w:rsidP="00D129E2">
            <w:pPr>
              <w:rPr>
                <w:rFonts w:ascii="Times New Roman" w:hAnsi="Times New Roman"/>
                <w:b/>
                <w:sz w:val="20"/>
                <w:szCs w:val="20"/>
              </w:rPr>
            </w:pPr>
            <w:r w:rsidRPr="00F04352">
              <w:rPr>
                <w:rFonts w:ascii="Times New Roman" w:hAnsi="Times New Roman"/>
                <w:b/>
                <w:bCs/>
                <w:color w:val="0F1419"/>
                <w:sz w:val="20"/>
                <w:szCs w:val="20"/>
              </w:rPr>
              <w:t>Утренняя гимнастика.</w:t>
            </w:r>
          </w:p>
        </w:tc>
        <w:tc>
          <w:tcPr>
            <w:tcW w:w="5342" w:type="dxa"/>
            <w:shd w:val="clear" w:color="auto" w:fill="auto"/>
          </w:tcPr>
          <w:p w:rsidR="00F018F6" w:rsidRDefault="00F018F6" w:rsidP="00D129E2">
            <w:pPr>
              <w:spacing w:after="0" w:line="240" w:lineRule="auto"/>
              <w:rPr>
                <w:rFonts w:ascii="Times New Roman" w:hAnsi="Times New Roman"/>
                <w:b/>
                <w:sz w:val="20"/>
                <w:szCs w:val="20"/>
              </w:rPr>
            </w:pPr>
          </w:p>
          <w:p w:rsidR="00F018F6" w:rsidRDefault="00F018F6" w:rsidP="00D129E2">
            <w:pPr>
              <w:spacing w:after="0" w:line="240" w:lineRule="auto"/>
              <w:rPr>
                <w:rFonts w:ascii="Times New Roman" w:hAnsi="Times New Roman"/>
                <w:b/>
                <w:sz w:val="20"/>
                <w:szCs w:val="20"/>
              </w:rPr>
            </w:pPr>
          </w:p>
          <w:p w:rsidR="00F018F6" w:rsidRDefault="00F018F6" w:rsidP="00D129E2">
            <w:pPr>
              <w:spacing w:after="0" w:line="240" w:lineRule="auto"/>
              <w:rPr>
                <w:rFonts w:ascii="Times New Roman" w:hAnsi="Times New Roman"/>
                <w:sz w:val="20"/>
                <w:szCs w:val="20"/>
              </w:rPr>
            </w:pPr>
            <w:r w:rsidRPr="00E315BB">
              <w:rPr>
                <w:rFonts w:ascii="Times New Roman" w:hAnsi="Times New Roman"/>
                <w:b/>
                <w:sz w:val="20"/>
                <w:szCs w:val="20"/>
              </w:rPr>
              <w:t>Цель:</w:t>
            </w:r>
            <w:r>
              <w:rPr>
                <w:rFonts w:ascii="Times New Roman" w:hAnsi="Times New Roman"/>
                <w:sz w:val="20"/>
                <w:szCs w:val="20"/>
              </w:rPr>
              <w:t xml:space="preserve"> </w:t>
            </w:r>
            <w:r w:rsidRPr="00F04352">
              <w:rPr>
                <w:rFonts w:ascii="Times New Roman" w:hAnsi="Times New Roman"/>
                <w:sz w:val="20"/>
                <w:szCs w:val="20"/>
              </w:rPr>
              <w:t xml:space="preserve"> поднять мышечный  и эмоциональный тонус.</w:t>
            </w:r>
          </w:p>
          <w:p w:rsidR="00F018F6" w:rsidRPr="00F04352" w:rsidRDefault="00F018F6" w:rsidP="00D129E2">
            <w:pPr>
              <w:spacing w:after="0" w:line="240" w:lineRule="auto"/>
              <w:rPr>
                <w:rFonts w:ascii="Times New Roman" w:hAnsi="Times New Roman"/>
                <w:sz w:val="20"/>
                <w:szCs w:val="20"/>
              </w:rPr>
            </w:pPr>
          </w:p>
        </w:tc>
        <w:tc>
          <w:tcPr>
            <w:tcW w:w="2268" w:type="dxa"/>
            <w:gridSpan w:val="2"/>
            <w:shd w:val="clear" w:color="auto" w:fill="auto"/>
          </w:tcPr>
          <w:p w:rsidR="00F018F6" w:rsidRDefault="00F018F6" w:rsidP="00D129E2">
            <w:pPr>
              <w:spacing w:after="0" w:line="240" w:lineRule="auto"/>
              <w:jc w:val="center"/>
              <w:rPr>
                <w:rFonts w:ascii="Times New Roman" w:hAnsi="Times New Roman"/>
                <w:b/>
                <w:sz w:val="20"/>
                <w:szCs w:val="20"/>
              </w:rPr>
            </w:pPr>
          </w:p>
          <w:p w:rsidR="00F018F6" w:rsidRDefault="00F018F6" w:rsidP="00D129E2">
            <w:pPr>
              <w:spacing w:after="0" w:line="240" w:lineRule="auto"/>
              <w:jc w:val="center"/>
              <w:rPr>
                <w:rFonts w:ascii="Times New Roman" w:hAnsi="Times New Roman"/>
                <w:b/>
                <w:sz w:val="20"/>
                <w:szCs w:val="20"/>
              </w:rPr>
            </w:pPr>
          </w:p>
          <w:p w:rsidR="00F018F6" w:rsidRPr="00B2774C" w:rsidRDefault="00F018F6" w:rsidP="00D129E2">
            <w:pPr>
              <w:spacing w:after="0" w:line="240" w:lineRule="auto"/>
              <w:jc w:val="center"/>
              <w:rPr>
                <w:rFonts w:ascii="Times New Roman" w:hAnsi="Times New Roman"/>
                <w:b/>
                <w:sz w:val="20"/>
                <w:szCs w:val="20"/>
              </w:rPr>
            </w:pPr>
            <w:r w:rsidRPr="00B2774C">
              <w:rPr>
                <w:rFonts w:ascii="Times New Roman" w:hAnsi="Times New Roman"/>
                <w:b/>
                <w:sz w:val="20"/>
                <w:szCs w:val="20"/>
              </w:rPr>
              <w:t>Спортивный зал</w:t>
            </w:r>
          </w:p>
        </w:tc>
        <w:tc>
          <w:tcPr>
            <w:tcW w:w="1984" w:type="dxa"/>
            <w:gridSpan w:val="2"/>
            <w:vMerge w:val="restart"/>
            <w:shd w:val="clear" w:color="auto" w:fill="auto"/>
          </w:tcPr>
          <w:p w:rsidR="00F018F6" w:rsidRPr="00F04352" w:rsidRDefault="00F018F6" w:rsidP="00D129E2">
            <w:pPr>
              <w:spacing w:after="0" w:line="240" w:lineRule="auto"/>
              <w:rPr>
                <w:rFonts w:ascii="Times New Roman" w:hAnsi="Times New Roman"/>
                <w:b/>
                <w:sz w:val="20"/>
                <w:szCs w:val="20"/>
              </w:rPr>
            </w:pPr>
            <w:r w:rsidRPr="00F04352">
              <w:rPr>
                <w:rFonts w:ascii="Times New Roman" w:hAnsi="Times New Roman"/>
                <w:sz w:val="20"/>
                <w:szCs w:val="20"/>
              </w:rPr>
              <w:t xml:space="preserve"> </w:t>
            </w:r>
          </w:p>
          <w:p w:rsidR="00F018F6" w:rsidRPr="00CF1BAB" w:rsidRDefault="00F018F6" w:rsidP="00D129E2">
            <w:pPr>
              <w:spacing w:after="0" w:line="240" w:lineRule="auto"/>
              <w:rPr>
                <w:rFonts w:ascii="Times New Roman" w:hAnsi="Times New Roman"/>
                <w:b/>
                <w:sz w:val="20"/>
                <w:szCs w:val="20"/>
              </w:rPr>
            </w:pPr>
            <w:r w:rsidRPr="00CF1BAB">
              <w:rPr>
                <w:rFonts w:ascii="Times New Roman" w:hAnsi="Times New Roman" w:cs="Times New Roman"/>
                <w:b/>
                <w:sz w:val="20"/>
                <w:szCs w:val="20"/>
              </w:rPr>
              <w:t>Проговаривание и повторение новогодних стихов.</w:t>
            </w:r>
          </w:p>
        </w:tc>
        <w:tc>
          <w:tcPr>
            <w:tcW w:w="2128" w:type="dxa"/>
            <w:vMerge w:val="restart"/>
            <w:shd w:val="clear" w:color="auto" w:fill="auto"/>
            <w:textDirection w:val="btLr"/>
          </w:tcPr>
          <w:p w:rsidR="00F018F6" w:rsidRPr="0081233D" w:rsidRDefault="00F018F6" w:rsidP="00D129E2">
            <w:pPr>
              <w:pStyle w:val="af"/>
              <w:shd w:val="clear" w:color="auto" w:fill="FFFFFF"/>
              <w:ind w:left="113" w:right="113"/>
              <w:jc w:val="center"/>
              <w:rPr>
                <w:b/>
                <w:sz w:val="22"/>
                <w:szCs w:val="22"/>
              </w:rPr>
            </w:pPr>
            <w:r w:rsidRPr="0081233D">
              <w:rPr>
                <w:b/>
                <w:sz w:val="22"/>
                <w:szCs w:val="22"/>
              </w:rPr>
              <w:t>Акция – конкурс «Здоровый образ жизни нашей семьи» конкурс семейных стенгазет.</w:t>
            </w:r>
          </w:p>
          <w:p w:rsidR="00F018F6" w:rsidRPr="0081233D" w:rsidRDefault="00F018F6" w:rsidP="00D129E2">
            <w:pPr>
              <w:shd w:val="clear" w:color="auto" w:fill="FFFFFF"/>
              <w:spacing w:after="0"/>
              <w:ind w:left="25" w:right="113"/>
              <w:jc w:val="center"/>
              <w:rPr>
                <w:rFonts w:ascii="Times New Roman" w:hAnsi="Times New Roman" w:cs="Times New Roman"/>
                <w:b/>
              </w:rPr>
            </w:pPr>
            <w:r w:rsidRPr="0081233D">
              <w:rPr>
                <w:rStyle w:val="c8"/>
                <w:rFonts w:ascii="Times New Roman" w:hAnsi="Times New Roman" w:cs="Times New Roman"/>
                <w:b/>
              </w:rPr>
              <w:t>Трудовой десант «Постройка снежного городка на участке для прогулок»</w:t>
            </w:r>
          </w:p>
          <w:p w:rsidR="00F018F6" w:rsidRDefault="00F018F6" w:rsidP="00D129E2">
            <w:pPr>
              <w:pStyle w:val="c3"/>
              <w:spacing w:before="0" w:beforeAutospacing="0" w:after="0" w:afterAutospacing="0"/>
              <w:ind w:left="113" w:right="113"/>
              <w:rPr>
                <w:b/>
                <w:sz w:val="20"/>
                <w:szCs w:val="20"/>
              </w:rPr>
            </w:pPr>
          </w:p>
          <w:p w:rsidR="00F018F6" w:rsidRDefault="00F018F6" w:rsidP="00D129E2">
            <w:pPr>
              <w:pStyle w:val="c3"/>
              <w:spacing w:before="0" w:beforeAutospacing="0" w:after="0" w:afterAutospacing="0"/>
              <w:ind w:left="113" w:right="113"/>
              <w:rPr>
                <w:b/>
                <w:sz w:val="20"/>
                <w:szCs w:val="20"/>
              </w:rPr>
            </w:pPr>
          </w:p>
          <w:p w:rsidR="00F018F6" w:rsidRPr="00F04352" w:rsidRDefault="00F018F6" w:rsidP="00D129E2">
            <w:pPr>
              <w:pStyle w:val="c3"/>
              <w:spacing w:before="0" w:beforeAutospacing="0" w:after="0" w:afterAutospacing="0"/>
              <w:ind w:left="113" w:right="113"/>
              <w:rPr>
                <w:b/>
                <w:sz w:val="20"/>
                <w:szCs w:val="20"/>
              </w:rPr>
            </w:pPr>
          </w:p>
        </w:tc>
      </w:tr>
      <w:tr w:rsidR="00F018F6" w:rsidRPr="00F04352" w:rsidTr="00D129E2">
        <w:trPr>
          <w:cantSplit/>
          <w:trHeight w:val="720"/>
        </w:trPr>
        <w:tc>
          <w:tcPr>
            <w:tcW w:w="1008" w:type="dxa"/>
            <w:vMerge/>
            <w:shd w:val="clear" w:color="auto" w:fill="auto"/>
            <w:textDirection w:val="btLr"/>
          </w:tcPr>
          <w:p w:rsidR="00F018F6" w:rsidRDefault="00F018F6" w:rsidP="00D129E2">
            <w:pPr>
              <w:spacing w:after="0" w:line="240" w:lineRule="auto"/>
              <w:ind w:left="113" w:right="113"/>
              <w:rPr>
                <w:rFonts w:ascii="Times New Roman" w:hAnsi="Times New Roman"/>
                <w:b/>
                <w:sz w:val="20"/>
                <w:szCs w:val="20"/>
              </w:rPr>
            </w:pPr>
          </w:p>
        </w:tc>
        <w:tc>
          <w:tcPr>
            <w:tcW w:w="1980" w:type="dxa"/>
            <w:shd w:val="clear" w:color="auto" w:fill="auto"/>
          </w:tcPr>
          <w:p w:rsidR="00F018F6" w:rsidRDefault="00F018F6" w:rsidP="00D129E2">
            <w:pPr>
              <w:spacing w:after="0" w:line="240" w:lineRule="auto"/>
              <w:rPr>
                <w:rFonts w:ascii="Times New Roman" w:hAnsi="Times New Roman"/>
                <w:b/>
                <w:sz w:val="20"/>
                <w:szCs w:val="20"/>
              </w:rPr>
            </w:pPr>
            <w:r w:rsidRPr="00CF1BAB">
              <w:rPr>
                <w:rFonts w:ascii="Times New Roman" w:hAnsi="Times New Roman"/>
                <w:b/>
                <w:sz w:val="20"/>
                <w:szCs w:val="20"/>
              </w:rPr>
              <w:t>Дидактическая игра «Собери картинку»</w:t>
            </w:r>
          </w:p>
          <w:p w:rsidR="00F018F6" w:rsidRDefault="00F018F6" w:rsidP="00D129E2">
            <w:pPr>
              <w:spacing w:after="0" w:line="240" w:lineRule="auto"/>
              <w:rPr>
                <w:rFonts w:ascii="Times New Roman" w:hAnsi="Times New Roman"/>
                <w:b/>
                <w:sz w:val="20"/>
                <w:szCs w:val="20"/>
              </w:rPr>
            </w:pPr>
          </w:p>
          <w:p w:rsidR="00F018F6" w:rsidRPr="00CF1BAB" w:rsidRDefault="00F018F6" w:rsidP="00D129E2">
            <w:pPr>
              <w:spacing w:after="0" w:line="240" w:lineRule="auto"/>
              <w:rPr>
                <w:rFonts w:ascii="Times New Roman" w:hAnsi="Times New Roman"/>
                <w:b/>
                <w:sz w:val="20"/>
                <w:szCs w:val="20"/>
              </w:rPr>
            </w:pPr>
          </w:p>
        </w:tc>
        <w:tc>
          <w:tcPr>
            <w:tcW w:w="5342" w:type="dxa"/>
            <w:shd w:val="clear" w:color="auto" w:fill="auto"/>
          </w:tcPr>
          <w:p w:rsidR="00F018F6" w:rsidRPr="00CF1BAB" w:rsidRDefault="00F018F6" w:rsidP="00D129E2">
            <w:pPr>
              <w:spacing w:after="0" w:line="240" w:lineRule="auto"/>
              <w:rPr>
                <w:rFonts w:ascii="Times New Roman" w:hAnsi="Times New Roman"/>
                <w:sz w:val="20"/>
                <w:szCs w:val="20"/>
              </w:rPr>
            </w:pPr>
            <w:r>
              <w:rPr>
                <w:rFonts w:ascii="Times New Roman" w:hAnsi="Times New Roman"/>
                <w:b/>
                <w:sz w:val="20"/>
                <w:szCs w:val="20"/>
              </w:rPr>
              <w:t xml:space="preserve">Цель: </w:t>
            </w:r>
            <w:r>
              <w:rPr>
                <w:rFonts w:ascii="Times New Roman" w:hAnsi="Times New Roman"/>
                <w:sz w:val="20"/>
                <w:szCs w:val="20"/>
              </w:rPr>
              <w:t>закрепить знание цвета, формы, умение по образцу собирать из частей целое, активизировать словарь.</w:t>
            </w:r>
          </w:p>
        </w:tc>
        <w:tc>
          <w:tcPr>
            <w:tcW w:w="2268" w:type="dxa"/>
            <w:gridSpan w:val="2"/>
            <w:shd w:val="clear" w:color="auto" w:fill="auto"/>
          </w:tcPr>
          <w:p w:rsidR="00F018F6" w:rsidRPr="00CF1BAB" w:rsidRDefault="00F018F6" w:rsidP="00D129E2">
            <w:pPr>
              <w:spacing w:after="0" w:line="240" w:lineRule="auto"/>
              <w:jc w:val="center"/>
              <w:rPr>
                <w:rFonts w:ascii="Times New Roman" w:hAnsi="Times New Roman"/>
                <w:b/>
                <w:bCs/>
                <w:color w:val="0F1419"/>
                <w:sz w:val="20"/>
                <w:szCs w:val="20"/>
              </w:rPr>
            </w:pPr>
            <w:r w:rsidRPr="00CF1BAB">
              <w:rPr>
                <w:rFonts w:ascii="Times New Roman" w:hAnsi="Times New Roman"/>
                <w:b/>
                <w:bCs/>
                <w:color w:val="0F1419"/>
                <w:sz w:val="20"/>
                <w:szCs w:val="20"/>
              </w:rPr>
              <w:t>Центр дидактических игр</w:t>
            </w:r>
          </w:p>
          <w:p w:rsidR="00F018F6" w:rsidRPr="009057DA" w:rsidRDefault="00F018F6" w:rsidP="00D129E2">
            <w:pPr>
              <w:spacing w:after="0" w:line="240" w:lineRule="auto"/>
              <w:jc w:val="center"/>
              <w:rPr>
                <w:rFonts w:ascii="Times New Roman" w:hAnsi="Times New Roman"/>
                <w:bCs/>
                <w:color w:val="0F1419"/>
                <w:sz w:val="20"/>
                <w:szCs w:val="20"/>
              </w:rPr>
            </w:pPr>
            <w:r>
              <w:rPr>
                <w:rFonts w:ascii="Times New Roman" w:hAnsi="Times New Roman"/>
                <w:bCs/>
                <w:color w:val="0F1419"/>
                <w:sz w:val="20"/>
                <w:szCs w:val="20"/>
              </w:rPr>
              <w:t>(разрезные картинки)</w:t>
            </w:r>
          </w:p>
        </w:tc>
        <w:tc>
          <w:tcPr>
            <w:tcW w:w="1984" w:type="dxa"/>
            <w:gridSpan w:val="2"/>
            <w:vMerge/>
            <w:shd w:val="clear" w:color="auto" w:fill="auto"/>
          </w:tcPr>
          <w:p w:rsidR="00F018F6" w:rsidRPr="00F04352" w:rsidRDefault="00F018F6" w:rsidP="00D129E2">
            <w:pPr>
              <w:spacing w:after="0" w:line="240" w:lineRule="auto"/>
              <w:rPr>
                <w:rFonts w:ascii="Times New Roman" w:hAnsi="Times New Roman"/>
                <w:sz w:val="20"/>
                <w:szCs w:val="20"/>
              </w:rPr>
            </w:pPr>
          </w:p>
        </w:tc>
        <w:tc>
          <w:tcPr>
            <w:tcW w:w="2128" w:type="dxa"/>
            <w:vMerge/>
            <w:shd w:val="clear" w:color="auto" w:fill="auto"/>
          </w:tcPr>
          <w:p w:rsidR="00F018F6" w:rsidRDefault="00F018F6" w:rsidP="00D129E2">
            <w:pPr>
              <w:pStyle w:val="c3"/>
              <w:spacing w:before="0" w:beforeAutospacing="0" w:after="0" w:afterAutospacing="0"/>
              <w:rPr>
                <w:b/>
                <w:sz w:val="20"/>
                <w:szCs w:val="20"/>
              </w:rPr>
            </w:pPr>
          </w:p>
        </w:tc>
      </w:tr>
      <w:tr w:rsidR="00F018F6" w:rsidRPr="00F04352" w:rsidTr="00D129E2">
        <w:trPr>
          <w:cantSplit/>
          <w:trHeight w:val="833"/>
        </w:trPr>
        <w:tc>
          <w:tcPr>
            <w:tcW w:w="1008" w:type="dxa"/>
            <w:vMerge/>
            <w:shd w:val="clear" w:color="auto" w:fill="auto"/>
            <w:textDirection w:val="btLr"/>
          </w:tcPr>
          <w:p w:rsidR="00F018F6" w:rsidRDefault="00F018F6" w:rsidP="00D129E2">
            <w:pPr>
              <w:spacing w:after="0" w:line="240" w:lineRule="auto"/>
              <w:ind w:left="113" w:right="113"/>
              <w:rPr>
                <w:rFonts w:ascii="Times New Roman" w:hAnsi="Times New Roman"/>
                <w:b/>
                <w:sz w:val="20"/>
                <w:szCs w:val="20"/>
              </w:rPr>
            </w:pPr>
          </w:p>
        </w:tc>
        <w:tc>
          <w:tcPr>
            <w:tcW w:w="1980" w:type="dxa"/>
            <w:shd w:val="clear" w:color="auto" w:fill="auto"/>
          </w:tcPr>
          <w:p w:rsidR="00F018F6" w:rsidRDefault="00F018F6" w:rsidP="00D129E2">
            <w:pPr>
              <w:spacing w:after="0" w:line="240" w:lineRule="auto"/>
              <w:rPr>
                <w:rFonts w:ascii="Times New Roman" w:hAnsi="Times New Roman"/>
                <w:b/>
                <w:bCs/>
                <w:color w:val="0F1419"/>
                <w:sz w:val="20"/>
                <w:szCs w:val="20"/>
              </w:rPr>
            </w:pPr>
            <w:r>
              <w:rPr>
                <w:rFonts w:ascii="Times New Roman" w:hAnsi="Times New Roman"/>
                <w:b/>
                <w:bCs/>
                <w:color w:val="0F1419"/>
                <w:sz w:val="20"/>
                <w:szCs w:val="20"/>
              </w:rPr>
              <w:t>Разучивание песни «Дед Мороз»</w:t>
            </w:r>
          </w:p>
          <w:p w:rsidR="00F018F6" w:rsidRDefault="00F018F6" w:rsidP="00D129E2">
            <w:pPr>
              <w:spacing w:after="0" w:line="240" w:lineRule="auto"/>
              <w:rPr>
                <w:rFonts w:ascii="Times New Roman" w:hAnsi="Times New Roman"/>
                <w:b/>
                <w:bCs/>
                <w:color w:val="0F1419"/>
                <w:sz w:val="20"/>
                <w:szCs w:val="20"/>
              </w:rPr>
            </w:pPr>
          </w:p>
          <w:p w:rsidR="00F018F6" w:rsidRPr="009057DA" w:rsidRDefault="00F018F6" w:rsidP="00D129E2">
            <w:pPr>
              <w:spacing w:after="0" w:line="240" w:lineRule="auto"/>
              <w:rPr>
                <w:rFonts w:ascii="Times New Roman" w:hAnsi="Times New Roman"/>
                <w:b/>
                <w:bCs/>
                <w:color w:val="0F1419"/>
                <w:sz w:val="20"/>
                <w:szCs w:val="20"/>
              </w:rPr>
            </w:pPr>
          </w:p>
        </w:tc>
        <w:tc>
          <w:tcPr>
            <w:tcW w:w="5342" w:type="dxa"/>
            <w:shd w:val="clear" w:color="auto" w:fill="auto"/>
          </w:tcPr>
          <w:p w:rsidR="00F018F6" w:rsidRPr="00CF1BAB" w:rsidRDefault="00F018F6" w:rsidP="00D129E2">
            <w:pPr>
              <w:spacing w:after="0" w:line="240" w:lineRule="auto"/>
              <w:rPr>
                <w:rFonts w:ascii="Times New Roman" w:hAnsi="Times New Roman"/>
                <w:sz w:val="20"/>
                <w:szCs w:val="20"/>
              </w:rPr>
            </w:pPr>
            <w:r w:rsidRPr="00CF1BAB">
              <w:rPr>
                <w:rFonts w:ascii="Times New Roman" w:hAnsi="Times New Roman"/>
                <w:b/>
                <w:sz w:val="20"/>
                <w:szCs w:val="20"/>
              </w:rPr>
              <w:t xml:space="preserve">Цель: </w:t>
            </w:r>
            <w:r>
              <w:rPr>
                <w:rFonts w:ascii="Times New Roman" w:hAnsi="Times New Roman"/>
                <w:sz w:val="20"/>
                <w:szCs w:val="20"/>
              </w:rPr>
              <w:t>развивать певческие навыки, музыкальный слух.</w:t>
            </w:r>
          </w:p>
        </w:tc>
        <w:tc>
          <w:tcPr>
            <w:tcW w:w="2268" w:type="dxa"/>
            <w:gridSpan w:val="2"/>
            <w:shd w:val="clear" w:color="auto" w:fill="auto"/>
          </w:tcPr>
          <w:p w:rsidR="00F018F6" w:rsidRDefault="00F018F6" w:rsidP="00D129E2">
            <w:pPr>
              <w:spacing w:after="0" w:line="240" w:lineRule="auto"/>
              <w:ind w:right="-454"/>
              <w:jc w:val="center"/>
              <w:rPr>
                <w:rFonts w:ascii="Times New Roman" w:hAnsi="Times New Roman"/>
                <w:b/>
                <w:bCs/>
                <w:color w:val="0F1419"/>
                <w:sz w:val="20"/>
                <w:szCs w:val="20"/>
              </w:rPr>
            </w:pPr>
            <w:r>
              <w:rPr>
                <w:rFonts w:ascii="Times New Roman" w:hAnsi="Times New Roman"/>
                <w:b/>
                <w:bCs/>
                <w:color w:val="0F1419"/>
                <w:sz w:val="20"/>
                <w:szCs w:val="20"/>
              </w:rPr>
              <w:t>Дружный круг</w:t>
            </w:r>
          </w:p>
          <w:p w:rsidR="00F018F6" w:rsidRPr="00CF1BAB" w:rsidRDefault="00F018F6" w:rsidP="00D129E2">
            <w:pPr>
              <w:spacing w:after="0" w:line="240" w:lineRule="auto"/>
              <w:ind w:right="-454"/>
              <w:jc w:val="center"/>
              <w:rPr>
                <w:rFonts w:ascii="Times New Roman" w:hAnsi="Times New Roman"/>
                <w:bCs/>
                <w:color w:val="0F1419"/>
                <w:sz w:val="20"/>
                <w:szCs w:val="20"/>
              </w:rPr>
            </w:pPr>
            <w:r w:rsidRPr="00CF1BAB">
              <w:rPr>
                <w:rFonts w:ascii="Times New Roman" w:hAnsi="Times New Roman"/>
                <w:bCs/>
                <w:color w:val="0F1419"/>
                <w:sz w:val="20"/>
                <w:szCs w:val="20"/>
              </w:rPr>
              <w:t>(музыкальное сопровождение)</w:t>
            </w:r>
          </w:p>
        </w:tc>
        <w:tc>
          <w:tcPr>
            <w:tcW w:w="1984" w:type="dxa"/>
            <w:gridSpan w:val="2"/>
            <w:vMerge/>
            <w:shd w:val="clear" w:color="auto" w:fill="auto"/>
          </w:tcPr>
          <w:p w:rsidR="00F018F6" w:rsidRPr="00F04352" w:rsidRDefault="00F018F6" w:rsidP="00D129E2">
            <w:pPr>
              <w:spacing w:after="0" w:line="240" w:lineRule="auto"/>
              <w:rPr>
                <w:rFonts w:ascii="Times New Roman" w:hAnsi="Times New Roman"/>
                <w:sz w:val="20"/>
                <w:szCs w:val="20"/>
              </w:rPr>
            </w:pPr>
          </w:p>
        </w:tc>
        <w:tc>
          <w:tcPr>
            <w:tcW w:w="2128" w:type="dxa"/>
            <w:vMerge/>
            <w:shd w:val="clear" w:color="auto" w:fill="auto"/>
          </w:tcPr>
          <w:p w:rsidR="00F018F6" w:rsidRDefault="00F018F6" w:rsidP="00D129E2">
            <w:pPr>
              <w:pStyle w:val="c3"/>
              <w:spacing w:before="0" w:beforeAutospacing="0" w:after="0" w:afterAutospacing="0"/>
              <w:rPr>
                <w:b/>
                <w:sz w:val="20"/>
                <w:szCs w:val="20"/>
              </w:rPr>
            </w:pPr>
          </w:p>
        </w:tc>
      </w:tr>
      <w:tr w:rsidR="00F018F6" w:rsidRPr="00F04352" w:rsidTr="00D129E2">
        <w:trPr>
          <w:cantSplit/>
          <w:trHeight w:val="563"/>
        </w:trPr>
        <w:tc>
          <w:tcPr>
            <w:tcW w:w="1008" w:type="dxa"/>
            <w:vMerge/>
            <w:shd w:val="clear" w:color="auto" w:fill="auto"/>
            <w:textDirection w:val="btLr"/>
          </w:tcPr>
          <w:p w:rsidR="00F018F6" w:rsidRDefault="00F018F6" w:rsidP="00D129E2">
            <w:pPr>
              <w:spacing w:after="0" w:line="240" w:lineRule="auto"/>
              <w:ind w:left="113" w:right="113"/>
              <w:rPr>
                <w:rFonts w:ascii="Times New Roman" w:hAnsi="Times New Roman"/>
                <w:b/>
                <w:sz w:val="20"/>
                <w:szCs w:val="20"/>
              </w:rPr>
            </w:pPr>
          </w:p>
        </w:tc>
        <w:tc>
          <w:tcPr>
            <w:tcW w:w="1980" w:type="dxa"/>
            <w:shd w:val="clear" w:color="auto" w:fill="auto"/>
          </w:tcPr>
          <w:p w:rsidR="00F018F6" w:rsidRPr="00F04352" w:rsidRDefault="00F018F6" w:rsidP="00D129E2">
            <w:pPr>
              <w:rPr>
                <w:rFonts w:ascii="Times New Roman" w:hAnsi="Times New Roman"/>
                <w:b/>
                <w:bCs/>
                <w:color w:val="0F1419"/>
                <w:sz w:val="20"/>
                <w:szCs w:val="20"/>
              </w:rPr>
            </w:pPr>
            <w:r>
              <w:rPr>
                <w:rFonts w:ascii="Times New Roman" w:hAnsi="Times New Roman"/>
                <w:b/>
                <w:bCs/>
                <w:color w:val="0F1419"/>
                <w:sz w:val="20"/>
                <w:szCs w:val="20"/>
              </w:rPr>
              <w:t>ООД</w:t>
            </w:r>
          </w:p>
        </w:tc>
        <w:tc>
          <w:tcPr>
            <w:tcW w:w="5342" w:type="dxa"/>
            <w:shd w:val="clear" w:color="auto" w:fill="auto"/>
          </w:tcPr>
          <w:p w:rsidR="00F018F6" w:rsidRDefault="00F018F6" w:rsidP="00D129E2">
            <w:pPr>
              <w:spacing w:after="0" w:line="240" w:lineRule="auto"/>
              <w:ind w:right="-456"/>
              <w:rPr>
                <w:rFonts w:ascii="Times New Roman" w:hAnsi="Times New Roman"/>
                <w:b/>
                <w:sz w:val="20"/>
                <w:szCs w:val="20"/>
              </w:rPr>
            </w:pPr>
            <w:r>
              <w:rPr>
                <w:rFonts w:ascii="Times New Roman" w:hAnsi="Times New Roman"/>
                <w:b/>
                <w:sz w:val="20"/>
                <w:szCs w:val="20"/>
              </w:rPr>
              <w:t>1. Познание. ФЭМП.</w:t>
            </w:r>
          </w:p>
          <w:p w:rsidR="00F018F6" w:rsidRPr="00EF555E" w:rsidRDefault="00F018F6" w:rsidP="00D129E2">
            <w:pPr>
              <w:spacing w:after="0" w:line="240" w:lineRule="auto"/>
              <w:ind w:right="-456"/>
              <w:rPr>
                <w:rFonts w:ascii="Times New Roman" w:hAnsi="Times New Roman"/>
                <w:sz w:val="20"/>
                <w:szCs w:val="20"/>
              </w:rPr>
            </w:pPr>
            <w:r>
              <w:rPr>
                <w:rFonts w:ascii="Times New Roman" w:hAnsi="Times New Roman"/>
                <w:b/>
                <w:sz w:val="20"/>
                <w:szCs w:val="20"/>
              </w:rPr>
              <w:t>Тема: «</w:t>
            </w:r>
            <w:r w:rsidRPr="00EF555E">
              <w:rPr>
                <w:rFonts w:ascii="Times New Roman" w:hAnsi="Times New Roman"/>
                <w:sz w:val="20"/>
                <w:szCs w:val="20"/>
              </w:rPr>
              <w:t>Новогодняя елочка. Упражнение «елочка»</w:t>
            </w:r>
            <w:r>
              <w:rPr>
                <w:rFonts w:ascii="Times New Roman" w:hAnsi="Times New Roman"/>
                <w:sz w:val="20"/>
                <w:szCs w:val="20"/>
              </w:rPr>
              <w:t>»</w:t>
            </w:r>
          </w:p>
          <w:p w:rsidR="00F018F6" w:rsidRDefault="00F018F6" w:rsidP="00D129E2">
            <w:pPr>
              <w:spacing w:after="0" w:line="240" w:lineRule="auto"/>
              <w:ind w:right="-456"/>
              <w:rPr>
                <w:rFonts w:ascii="Times New Roman" w:hAnsi="Times New Roman"/>
                <w:sz w:val="20"/>
                <w:szCs w:val="20"/>
              </w:rPr>
            </w:pPr>
            <w:r>
              <w:rPr>
                <w:rFonts w:ascii="Times New Roman" w:hAnsi="Times New Roman"/>
                <w:b/>
                <w:sz w:val="20"/>
                <w:szCs w:val="20"/>
              </w:rPr>
              <w:t xml:space="preserve">Цель: </w:t>
            </w:r>
            <w:r>
              <w:rPr>
                <w:rFonts w:ascii="Times New Roman" w:hAnsi="Times New Roman"/>
                <w:sz w:val="20"/>
                <w:szCs w:val="20"/>
              </w:rPr>
              <w:t xml:space="preserve">Учить сравнивать предметы по длине, изображать </w:t>
            </w:r>
          </w:p>
          <w:p w:rsidR="00F018F6" w:rsidRDefault="00F018F6" w:rsidP="00D129E2">
            <w:pPr>
              <w:spacing w:after="0" w:line="240" w:lineRule="auto"/>
              <w:ind w:right="-456"/>
              <w:rPr>
                <w:rFonts w:ascii="Times New Roman" w:hAnsi="Times New Roman"/>
                <w:sz w:val="20"/>
                <w:szCs w:val="20"/>
              </w:rPr>
            </w:pPr>
            <w:r>
              <w:rPr>
                <w:rFonts w:ascii="Times New Roman" w:hAnsi="Times New Roman"/>
                <w:sz w:val="20"/>
                <w:szCs w:val="20"/>
              </w:rPr>
              <w:t>елочки, используя выразительность движений; развивать творческое воображение, мелкую моторику; активизировать употребление в речи «короткий», «длинный», «низкий», «высокий».</w:t>
            </w:r>
          </w:p>
          <w:p w:rsidR="00F018F6" w:rsidRDefault="00F018F6" w:rsidP="00D129E2">
            <w:pPr>
              <w:spacing w:after="0" w:line="240" w:lineRule="auto"/>
              <w:ind w:right="-456"/>
              <w:rPr>
                <w:rFonts w:ascii="Times New Roman" w:hAnsi="Times New Roman"/>
                <w:sz w:val="20"/>
                <w:szCs w:val="20"/>
              </w:rPr>
            </w:pPr>
            <w:r w:rsidRPr="00146E6E">
              <w:rPr>
                <w:rFonts w:ascii="Times New Roman" w:hAnsi="Times New Roman"/>
                <w:b/>
                <w:sz w:val="20"/>
                <w:szCs w:val="20"/>
              </w:rPr>
              <w:t>Используемая литература:</w:t>
            </w:r>
            <w:r>
              <w:rPr>
                <w:rFonts w:ascii="Times New Roman" w:hAnsi="Times New Roman"/>
                <w:sz w:val="20"/>
                <w:szCs w:val="20"/>
              </w:rPr>
              <w:t xml:space="preserve"> комплексные занятии стр.117.</w:t>
            </w:r>
          </w:p>
          <w:p w:rsidR="00F018F6" w:rsidRDefault="00F018F6" w:rsidP="00D129E2">
            <w:pPr>
              <w:spacing w:after="0" w:line="240" w:lineRule="auto"/>
              <w:ind w:right="-456"/>
              <w:rPr>
                <w:rFonts w:ascii="Times New Roman" w:hAnsi="Times New Roman"/>
                <w:sz w:val="20"/>
                <w:szCs w:val="20"/>
              </w:rPr>
            </w:pPr>
          </w:p>
          <w:p w:rsidR="00F018F6" w:rsidRDefault="00F018F6" w:rsidP="00D129E2">
            <w:pPr>
              <w:spacing w:after="0" w:line="240" w:lineRule="auto"/>
              <w:ind w:right="-456"/>
              <w:rPr>
                <w:rFonts w:ascii="Times New Roman" w:hAnsi="Times New Roman"/>
                <w:b/>
                <w:sz w:val="20"/>
                <w:szCs w:val="20"/>
              </w:rPr>
            </w:pPr>
            <w:r>
              <w:rPr>
                <w:rFonts w:ascii="Times New Roman" w:hAnsi="Times New Roman"/>
                <w:b/>
                <w:sz w:val="20"/>
                <w:szCs w:val="20"/>
              </w:rPr>
              <w:t>2. Физкультурное</w:t>
            </w:r>
          </w:p>
          <w:p w:rsidR="00F018F6" w:rsidRDefault="00F018F6" w:rsidP="00D129E2">
            <w:pPr>
              <w:spacing w:after="0" w:line="240" w:lineRule="auto"/>
              <w:ind w:right="-456"/>
              <w:rPr>
                <w:rFonts w:ascii="Times New Roman" w:hAnsi="Times New Roman"/>
                <w:b/>
                <w:sz w:val="20"/>
                <w:szCs w:val="20"/>
              </w:rPr>
            </w:pPr>
          </w:p>
          <w:p w:rsidR="00F018F6" w:rsidRDefault="00F018F6" w:rsidP="00D129E2">
            <w:pPr>
              <w:spacing w:after="0" w:line="240" w:lineRule="auto"/>
              <w:ind w:right="-456"/>
              <w:rPr>
                <w:rFonts w:ascii="Times New Roman" w:hAnsi="Times New Roman"/>
                <w:b/>
                <w:sz w:val="20"/>
                <w:szCs w:val="20"/>
              </w:rPr>
            </w:pPr>
          </w:p>
          <w:p w:rsidR="00F018F6" w:rsidRDefault="00F018F6" w:rsidP="00D129E2">
            <w:pPr>
              <w:spacing w:after="0" w:line="240" w:lineRule="auto"/>
              <w:ind w:right="-456"/>
              <w:rPr>
                <w:rFonts w:ascii="Times New Roman" w:hAnsi="Times New Roman"/>
                <w:b/>
                <w:sz w:val="20"/>
                <w:szCs w:val="20"/>
              </w:rPr>
            </w:pPr>
          </w:p>
          <w:p w:rsidR="00F018F6" w:rsidRDefault="00F018F6" w:rsidP="00D129E2">
            <w:pPr>
              <w:spacing w:after="0" w:line="240" w:lineRule="auto"/>
              <w:ind w:right="-456"/>
              <w:rPr>
                <w:rFonts w:ascii="Times New Roman" w:hAnsi="Times New Roman"/>
                <w:b/>
                <w:sz w:val="20"/>
                <w:szCs w:val="20"/>
              </w:rPr>
            </w:pPr>
          </w:p>
          <w:p w:rsidR="00F018F6" w:rsidRDefault="00F018F6" w:rsidP="00D129E2">
            <w:pPr>
              <w:spacing w:after="0" w:line="240" w:lineRule="auto"/>
              <w:ind w:right="-456"/>
              <w:rPr>
                <w:rFonts w:ascii="Times New Roman" w:hAnsi="Times New Roman"/>
                <w:b/>
                <w:sz w:val="20"/>
                <w:szCs w:val="20"/>
              </w:rPr>
            </w:pPr>
          </w:p>
          <w:p w:rsidR="00F018F6" w:rsidRPr="00EF555E" w:rsidRDefault="00F018F6" w:rsidP="00D129E2">
            <w:pPr>
              <w:spacing w:after="0" w:line="240" w:lineRule="auto"/>
              <w:ind w:right="-456"/>
              <w:rPr>
                <w:rFonts w:ascii="Times New Roman" w:hAnsi="Times New Roman"/>
                <w:b/>
                <w:sz w:val="20"/>
                <w:szCs w:val="20"/>
              </w:rPr>
            </w:pPr>
          </w:p>
        </w:tc>
        <w:tc>
          <w:tcPr>
            <w:tcW w:w="2268" w:type="dxa"/>
            <w:gridSpan w:val="2"/>
            <w:shd w:val="clear" w:color="auto" w:fill="auto"/>
          </w:tcPr>
          <w:p w:rsidR="00F018F6" w:rsidRPr="00146E6E" w:rsidRDefault="00F018F6" w:rsidP="00D129E2">
            <w:pPr>
              <w:spacing w:after="0" w:line="240" w:lineRule="auto"/>
              <w:jc w:val="center"/>
              <w:rPr>
                <w:rFonts w:ascii="Times New Roman" w:hAnsi="Times New Roman"/>
                <w:b/>
                <w:bCs/>
                <w:color w:val="0F1419"/>
                <w:sz w:val="20"/>
                <w:szCs w:val="20"/>
              </w:rPr>
            </w:pPr>
            <w:r w:rsidRPr="00146E6E">
              <w:rPr>
                <w:rFonts w:ascii="Times New Roman" w:hAnsi="Times New Roman"/>
                <w:b/>
                <w:bCs/>
                <w:color w:val="0F1419"/>
                <w:sz w:val="20"/>
                <w:szCs w:val="20"/>
              </w:rPr>
              <w:t>Центр познания</w:t>
            </w:r>
          </w:p>
          <w:p w:rsidR="00F018F6" w:rsidRDefault="00F018F6" w:rsidP="00D129E2">
            <w:pPr>
              <w:spacing w:after="0" w:line="240" w:lineRule="auto"/>
              <w:jc w:val="center"/>
              <w:rPr>
                <w:rFonts w:ascii="Times New Roman" w:hAnsi="Times New Roman"/>
                <w:bCs/>
                <w:color w:val="0F1419"/>
                <w:sz w:val="20"/>
                <w:szCs w:val="20"/>
              </w:rPr>
            </w:pPr>
            <w:r>
              <w:rPr>
                <w:rFonts w:ascii="Times New Roman" w:hAnsi="Times New Roman"/>
                <w:bCs/>
                <w:color w:val="0F1419"/>
                <w:sz w:val="20"/>
                <w:szCs w:val="20"/>
              </w:rPr>
              <w:t>(картинки с новогодней тематикой, елочка, цветная бумага, клей)</w:t>
            </w:r>
          </w:p>
          <w:p w:rsidR="00F018F6" w:rsidRDefault="00F018F6" w:rsidP="00D129E2">
            <w:pPr>
              <w:spacing w:after="0" w:line="240" w:lineRule="auto"/>
              <w:jc w:val="center"/>
              <w:rPr>
                <w:rFonts w:ascii="Times New Roman" w:hAnsi="Times New Roman"/>
                <w:bCs/>
                <w:color w:val="0F1419"/>
                <w:sz w:val="20"/>
                <w:szCs w:val="20"/>
              </w:rPr>
            </w:pPr>
          </w:p>
          <w:p w:rsidR="00F018F6" w:rsidRDefault="00F018F6" w:rsidP="00D129E2">
            <w:pPr>
              <w:spacing w:after="0" w:line="240" w:lineRule="auto"/>
              <w:jc w:val="center"/>
              <w:rPr>
                <w:rFonts w:ascii="Times New Roman" w:hAnsi="Times New Roman"/>
                <w:bCs/>
                <w:color w:val="0F1419"/>
                <w:sz w:val="20"/>
                <w:szCs w:val="20"/>
              </w:rPr>
            </w:pPr>
          </w:p>
          <w:p w:rsidR="00F018F6" w:rsidRDefault="00F018F6" w:rsidP="00D129E2">
            <w:pPr>
              <w:spacing w:after="0" w:line="240" w:lineRule="auto"/>
              <w:jc w:val="center"/>
              <w:rPr>
                <w:rFonts w:ascii="Times New Roman" w:hAnsi="Times New Roman"/>
                <w:bCs/>
                <w:color w:val="0F1419"/>
                <w:sz w:val="20"/>
                <w:szCs w:val="20"/>
              </w:rPr>
            </w:pPr>
          </w:p>
          <w:p w:rsidR="00F018F6" w:rsidRDefault="00F018F6" w:rsidP="00D129E2">
            <w:pPr>
              <w:spacing w:after="0" w:line="240" w:lineRule="auto"/>
              <w:jc w:val="center"/>
              <w:rPr>
                <w:rFonts w:ascii="Times New Roman" w:hAnsi="Times New Roman"/>
                <w:bCs/>
                <w:color w:val="0F1419"/>
                <w:sz w:val="20"/>
                <w:szCs w:val="20"/>
              </w:rPr>
            </w:pPr>
          </w:p>
          <w:p w:rsidR="00F018F6" w:rsidRDefault="00F018F6" w:rsidP="00D129E2">
            <w:pPr>
              <w:spacing w:after="0" w:line="240" w:lineRule="auto"/>
              <w:jc w:val="center"/>
              <w:rPr>
                <w:rFonts w:ascii="Times New Roman" w:hAnsi="Times New Roman"/>
                <w:bCs/>
                <w:color w:val="0F1419"/>
                <w:sz w:val="20"/>
                <w:szCs w:val="20"/>
              </w:rPr>
            </w:pPr>
          </w:p>
          <w:p w:rsidR="00F018F6" w:rsidRPr="00712678" w:rsidRDefault="00F018F6" w:rsidP="00D129E2">
            <w:pPr>
              <w:spacing w:after="0" w:line="240" w:lineRule="auto"/>
              <w:jc w:val="center"/>
              <w:rPr>
                <w:rFonts w:ascii="Times New Roman" w:hAnsi="Times New Roman"/>
                <w:b/>
                <w:bCs/>
                <w:color w:val="0F1419"/>
                <w:sz w:val="20"/>
                <w:szCs w:val="20"/>
              </w:rPr>
            </w:pPr>
            <w:r>
              <w:rPr>
                <w:rFonts w:ascii="Times New Roman" w:hAnsi="Times New Roman"/>
                <w:b/>
                <w:bCs/>
                <w:color w:val="0F1419"/>
                <w:sz w:val="20"/>
                <w:szCs w:val="20"/>
              </w:rPr>
              <w:t>Спортивный зал</w:t>
            </w:r>
          </w:p>
        </w:tc>
        <w:tc>
          <w:tcPr>
            <w:tcW w:w="1984" w:type="dxa"/>
            <w:gridSpan w:val="2"/>
            <w:vMerge/>
            <w:shd w:val="clear" w:color="auto" w:fill="auto"/>
          </w:tcPr>
          <w:p w:rsidR="00F018F6" w:rsidRPr="00F04352" w:rsidRDefault="00F018F6" w:rsidP="00D129E2">
            <w:pPr>
              <w:spacing w:after="0" w:line="240" w:lineRule="auto"/>
              <w:rPr>
                <w:rFonts w:ascii="Times New Roman" w:hAnsi="Times New Roman"/>
                <w:sz w:val="20"/>
                <w:szCs w:val="20"/>
              </w:rPr>
            </w:pPr>
          </w:p>
        </w:tc>
        <w:tc>
          <w:tcPr>
            <w:tcW w:w="2128" w:type="dxa"/>
            <w:vMerge/>
            <w:shd w:val="clear" w:color="auto" w:fill="auto"/>
          </w:tcPr>
          <w:p w:rsidR="00F018F6" w:rsidRDefault="00F018F6" w:rsidP="00D129E2">
            <w:pPr>
              <w:pStyle w:val="c3"/>
              <w:spacing w:before="0" w:beforeAutospacing="0" w:after="0" w:afterAutospacing="0"/>
              <w:rPr>
                <w:b/>
                <w:sz w:val="20"/>
                <w:szCs w:val="20"/>
              </w:rPr>
            </w:pPr>
          </w:p>
        </w:tc>
      </w:tr>
      <w:tr w:rsidR="00F018F6" w:rsidRPr="00F04352" w:rsidTr="00D129E2">
        <w:trPr>
          <w:trHeight w:val="129"/>
        </w:trPr>
        <w:tc>
          <w:tcPr>
            <w:tcW w:w="1008" w:type="dxa"/>
            <w:vMerge/>
            <w:shd w:val="clear" w:color="auto" w:fill="auto"/>
          </w:tcPr>
          <w:p w:rsidR="00F018F6" w:rsidRPr="00F04352" w:rsidRDefault="00F018F6" w:rsidP="00D129E2">
            <w:pPr>
              <w:spacing w:after="0" w:line="240" w:lineRule="auto"/>
              <w:rPr>
                <w:rFonts w:ascii="Times New Roman" w:hAnsi="Times New Roman"/>
                <w:sz w:val="20"/>
                <w:szCs w:val="20"/>
              </w:rPr>
            </w:pPr>
          </w:p>
        </w:tc>
        <w:tc>
          <w:tcPr>
            <w:tcW w:w="1980" w:type="dxa"/>
            <w:shd w:val="clear" w:color="auto" w:fill="auto"/>
          </w:tcPr>
          <w:p w:rsidR="00F018F6" w:rsidRPr="009057DA" w:rsidRDefault="00F018F6" w:rsidP="00D129E2">
            <w:pPr>
              <w:shd w:val="clear" w:color="auto" w:fill="FFFFFF"/>
              <w:spacing w:after="0" w:line="180" w:lineRule="exact"/>
              <w:rPr>
                <w:rFonts w:ascii="Times New Roman" w:hAnsi="Times New Roman"/>
                <w:b/>
                <w:bCs/>
                <w:color w:val="000000"/>
                <w:spacing w:val="-8"/>
                <w:sz w:val="20"/>
                <w:szCs w:val="20"/>
                <w:u w:val="single"/>
              </w:rPr>
            </w:pPr>
            <w:r w:rsidRPr="009057DA">
              <w:rPr>
                <w:rFonts w:ascii="Times New Roman" w:hAnsi="Times New Roman"/>
                <w:b/>
                <w:sz w:val="20"/>
                <w:szCs w:val="20"/>
                <w:u w:val="single"/>
              </w:rPr>
              <w:t>Прогулка</w:t>
            </w:r>
          </w:p>
          <w:p w:rsidR="00F018F6" w:rsidRPr="00A544DD" w:rsidRDefault="00F018F6" w:rsidP="00D129E2">
            <w:pPr>
              <w:spacing w:after="0" w:line="240" w:lineRule="auto"/>
              <w:rPr>
                <w:rFonts w:ascii="Times New Roman" w:hAnsi="Times New Roman"/>
                <w:color w:val="FF0000"/>
                <w:sz w:val="20"/>
                <w:szCs w:val="20"/>
              </w:rPr>
            </w:pPr>
          </w:p>
          <w:p w:rsidR="00F018F6" w:rsidRPr="00A544DD" w:rsidRDefault="00F018F6" w:rsidP="00D129E2">
            <w:pPr>
              <w:spacing w:after="0" w:line="240" w:lineRule="auto"/>
              <w:rPr>
                <w:rFonts w:ascii="Times New Roman" w:hAnsi="Times New Roman"/>
                <w:sz w:val="20"/>
                <w:szCs w:val="20"/>
              </w:rPr>
            </w:pPr>
          </w:p>
          <w:p w:rsidR="00F018F6" w:rsidRPr="00A544DD" w:rsidRDefault="00F018F6" w:rsidP="00D129E2">
            <w:pPr>
              <w:spacing w:after="0" w:line="240" w:lineRule="auto"/>
              <w:rPr>
                <w:rFonts w:ascii="Times New Roman" w:hAnsi="Times New Roman"/>
                <w:sz w:val="20"/>
                <w:szCs w:val="20"/>
              </w:rPr>
            </w:pPr>
          </w:p>
          <w:p w:rsidR="00F018F6" w:rsidRPr="00A544DD" w:rsidRDefault="00F018F6" w:rsidP="00D129E2">
            <w:pPr>
              <w:spacing w:after="0" w:line="240" w:lineRule="auto"/>
              <w:rPr>
                <w:rFonts w:ascii="Times New Roman" w:hAnsi="Times New Roman"/>
                <w:sz w:val="20"/>
                <w:szCs w:val="20"/>
              </w:rPr>
            </w:pPr>
          </w:p>
          <w:p w:rsidR="00F018F6" w:rsidRPr="00A544DD" w:rsidRDefault="00F018F6" w:rsidP="00D129E2">
            <w:pPr>
              <w:spacing w:after="0" w:line="240" w:lineRule="auto"/>
              <w:rPr>
                <w:rFonts w:ascii="Times New Roman" w:hAnsi="Times New Roman"/>
                <w:sz w:val="20"/>
                <w:szCs w:val="20"/>
              </w:rPr>
            </w:pPr>
          </w:p>
          <w:p w:rsidR="00F018F6" w:rsidRPr="00A544DD" w:rsidRDefault="00F018F6" w:rsidP="00D129E2">
            <w:pPr>
              <w:spacing w:after="0" w:line="240" w:lineRule="auto"/>
              <w:rPr>
                <w:rFonts w:ascii="Times New Roman" w:hAnsi="Times New Roman"/>
                <w:sz w:val="20"/>
                <w:szCs w:val="20"/>
              </w:rPr>
            </w:pPr>
          </w:p>
          <w:p w:rsidR="00F018F6" w:rsidRPr="00A544DD" w:rsidRDefault="00F018F6" w:rsidP="00D129E2">
            <w:pPr>
              <w:spacing w:after="0" w:line="240" w:lineRule="auto"/>
              <w:rPr>
                <w:rFonts w:ascii="Times New Roman" w:hAnsi="Times New Roman"/>
                <w:sz w:val="20"/>
                <w:szCs w:val="20"/>
              </w:rPr>
            </w:pPr>
          </w:p>
          <w:p w:rsidR="00F018F6" w:rsidRDefault="00F018F6" w:rsidP="00D129E2">
            <w:pPr>
              <w:spacing w:after="0" w:line="240" w:lineRule="auto"/>
              <w:rPr>
                <w:rFonts w:ascii="Times New Roman" w:hAnsi="Times New Roman"/>
                <w:sz w:val="20"/>
                <w:szCs w:val="20"/>
              </w:rPr>
            </w:pPr>
          </w:p>
          <w:p w:rsidR="00F018F6" w:rsidRDefault="00F018F6" w:rsidP="00D129E2">
            <w:pPr>
              <w:rPr>
                <w:rFonts w:ascii="Times New Roman" w:hAnsi="Times New Roman"/>
                <w:sz w:val="20"/>
                <w:szCs w:val="20"/>
              </w:rPr>
            </w:pPr>
          </w:p>
          <w:p w:rsidR="00F018F6" w:rsidRPr="00A544DD" w:rsidRDefault="00F018F6" w:rsidP="00D129E2">
            <w:pPr>
              <w:rPr>
                <w:rFonts w:ascii="Times New Roman" w:hAnsi="Times New Roman"/>
                <w:sz w:val="20"/>
                <w:szCs w:val="20"/>
              </w:rPr>
            </w:pPr>
          </w:p>
        </w:tc>
        <w:tc>
          <w:tcPr>
            <w:tcW w:w="5342" w:type="dxa"/>
            <w:shd w:val="clear" w:color="auto" w:fill="auto"/>
          </w:tcPr>
          <w:p w:rsidR="00F018F6" w:rsidRPr="00B352C1" w:rsidRDefault="00F018F6" w:rsidP="00D129E2">
            <w:pPr>
              <w:shd w:val="clear" w:color="auto" w:fill="FFFFFF"/>
              <w:spacing w:after="0" w:line="240" w:lineRule="auto"/>
              <w:rPr>
                <w:rFonts w:ascii="Times New Roman" w:eastAsia="Times New Roman" w:hAnsi="Times New Roman" w:cs="Times New Roman"/>
                <w:sz w:val="20"/>
                <w:szCs w:val="20"/>
              </w:rPr>
            </w:pPr>
            <w:r w:rsidRPr="00B352C1">
              <w:rPr>
                <w:rFonts w:ascii="Times New Roman" w:eastAsia="Times New Roman" w:hAnsi="Times New Roman" w:cs="Times New Roman"/>
                <w:b/>
                <w:bCs/>
                <w:sz w:val="20"/>
                <w:szCs w:val="20"/>
              </w:rPr>
              <w:t>Знакомство с пешеходной дорожкой в зимнее время</w:t>
            </w:r>
          </w:p>
          <w:p w:rsidR="00F018F6" w:rsidRDefault="00F018F6" w:rsidP="00D129E2">
            <w:pPr>
              <w:shd w:val="clear" w:color="auto" w:fill="FFFFFF"/>
              <w:spacing w:after="0" w:line="240" w:lineRule="auto"/>
              <w:rPr>
                <w:rFonts w:ascii="Times New Roman" w:eastAsia="Times New Roman" w:hAnsi="Times New Roman" w:cs="Times New Roman"/>
                <w:sz w:val="20"/>
                <w:szCs w:val="20"/>
              </w:rPr>
            </w:pPr>
            <w:r w:rsidRPr="00B352C1">
              <w:rPr>
                <w:rFonts w:ascii="Times New Roman" w:eastAsia="Times New Roman" w:hAnsi="Times New Roman" w:cs="Times New Roman"/>
                <w:b/>
                <w:bCs/>
                <w:sz w:val="20"/>
                <w:szCs w:val="20"/>
              </w:rPr>
              <w:t>Цели</w:t>
            </w:r>
            <w:r w:rsidRPr="00B352C1">
              <w:rPr>
                <w:rFonts w:ascii="Times New Roman" w:eastAsia="Times New Roman" w:hAnsi="Times New Roman" w:cs="Times New Roman"/>
                <w:i/>
                <w:iCs/>
                <w:sz w:val="20"/>
                <w:szCs w:val="20"/>
              </w:rPr>
              <w:t>:</w:t>
            </w:r>
            <w:r>
              <w:rPr>
                <w:rFonts w:ascii="Times New Roman" w:eastAsia="Times New Roman" w:hAnsi="Times New Roman" w:cs="Times New Roman"/>
                <w:sz w:val="20"/>
                <w:szCs w:val="20"/>
              </w:rPr>
              <w:t xml:space="preserve"> </w:t>
            </w:r>
            <w:r w:rsidRPr="00B352C1">
              <w:rPr>
                <w:rFonts w:ascii="Times New Roman" w:eastAsia="Times New Roman" w:hAnsi="Times New Roman" w:cs="Times New Roman"/>
                <w:sz w:val="20"/>
                <w:szCs w:val="20"/>
              </w:rPr>
              <w:t>формировать представление о правилах поведения на улице;</w:t>
            </w:r>
            <w:r>
              <w:rPr>
                <w:rFonts w:ascii="Times New Roman" w:eastAsia="Times New Roman" w:hAnsi="Times New Roman" w:cs="Times New Roman"/>
                <w:sz w:val="20"/>
                <w:szCs w:val="20"/>
              </w:rPr>
              <w:t xml:space="preserve"> </w:t>
            </w:r>
            <w:r w:rsidRPr="00B352C1">
              <w:rPr>
                <w:rFonts w:ascii="Times New Roman" w:eastAsia="Times New Roman" w:hAnsi="Times New Roman" w:cs="Times New Roman"/>
                <w:sz w:val="20"/>
                <w:szCs w:val="20"/>
              </w:rPr>
              <w:t>воспитывать навыки ориентировки на местности.</w:t>
            </w:r>
          </w:p>
          <w:p w:rsidR="00F018F6" w:rsidRPr="00B352C1" w:rsidRDefault="00F018F6" w:rsidP="00D129E2">
            <w:pPr>
              <w:shd w:val="clear" w:color="auto" w:fill="FFFFFF"/>
              <w:spacing w:after="0" w:line="240" w:lineRule="auto"/>
              <w:rPr>
                <w:rFonts w:ascii="Times New Roman" w:eastAsia="Times New Roman" w:hAnsi="Times New Roman" w:cs="Times New Roman"/>
                <w:sz w:val="20"/>
                <w:szCs w:val="20"/>
              </w:rPr>
            </w:pPr>
            <w:r w:rsidRPr="00B352C1">
              <w:rPr>
                <w:rFonts w:ascii="Times New Roman" w:eastAsia="Times New Roman" w:hAnsi="Times New Roman" w:cs="Times New Roman"/>
                <w:b/>
                <w:bCs/>
                <w:sz w:val="20"/>
                <w:szCs w:val="20"/>
              </w:rPr>
              <w:t>Трудовая деятельность</w:t>
            </w:r>
          </w:p>
          <w:p w:rsidR="00F018F6" w:rsidRPr="00B352C1" w:rsidRDefault="00F018F6" w:rsidP="00D129E2">
            <w:pPr>
              <w:shd w:val="clear" w:color="auto" w:fill="FFFFFF"/>
              <w:spacing w:after="0" w:line="240" w:lineRule="auto"/>
              <w:rPr>
                <w:rFonts w:ascii="Times New Roman" w:eastAsia="Times New Roman" w:hAnsi="Times New Roman" w:cs="Times New Roman"/>
                <w:b/>
                <w:sz w:val="20"/>
                <w:szCs w:val="20"/>
              </w:rPr>
            </w:pPr>
            <w:r w:rsidRPr="00B352C1">
              <w:rPr>
                <w:rFonts w:ascii="Times New Roman" w:eastAsia="Times New Roman" w:hAnsi="Times New Roman" w:cs="Times New Roman"/>
                <w:b/>
                <w:sz w:val="20"/>
                <w:szCs w:val="20"/>
              </w:rPr>
              <w:t>Сгребание снега лопатами, расчистка дорожки.</w:t>
            </w:r>
          </w:p>
          <w:p w:rsidR="00F018F6" w:rsidRPr="00B352C1" w:rsidRDefault="00F018F6" w:rsidP="00D129E2">
            <w:pPr>
              <w:shd w:val="clear" w:color="auto" w:fill="FFFFFF"/>
              <w:spacing w:after="0" w:line="240" w:lineRule="auto"/>
              <w:rPr>
                <w:rFonts w:ascii="Times New Roman" w:eastAsia="Times New Roman" w:hAnsi="Times New Roman" w:cs="Times New Roman"/>
                <w:sz w:val="20"/>
                <w:szCs w:val="20"/>
              </w:rPr>
            </w:pPr>
            <w:r w:rsidRPr="00B352C1">
              <w:rPr>
                <w:rFonts w:ascii="Times New Roman" w:eastAsia="Times New Roman" w:hAnsi="Times New Roman" w:cs="Times New Roman"/>
                <w:b/>
                <w:iCs/>
                <w:sz w:val="20"/>
                <w:szCs w:val="20"/>
              </w:rPr>
              <w:t>Цель:</w:t>
            </w:r>
            <w:r w:rsidRPr="00B352C1">
              <w:rPr>
                <w:rFonts w:ascii="Times New Roman" w:eastAsia="Times New Roman" w:hAnsi="Times New Roman" w:cs="Times New Roman"/>
                <w:i/>
                <w:iCs/>
                <w:sz w:val="20"/>
                <w:szCs w:val="20"/>
              </w:rPr>
              <w:t xml:space="preserve"> </w:t>
            </w:r>
            <w:r w:rsidRPr="00B352C1">
              <w:rPr>
                <w:rFonts w:ascii="Times New Roman" w:eastAsia="Times New Roman" w:hAnsi="Times New Roman" w:cs="Times New Roman"/>
                <w:sz w:val="20"/>
                <w:szCs w:val="20"/>
              </w:rPr>
              <w:t>учить добиваться выполнения задания общими усилиями,</w:t>
            </w:r>
          </w:p>
          <w:p w:rsidR="00F018F6" w:rsidRPr="00B352C1" w:rsidRDefault="00F018F6" w:rsidP="00D129E2">
            <w:pPr>
              <w:shd w:val="clear" w:color="auto" w:fill="FFFFFF"/>
              <w:spacing w:after="0" w:line="240" w:lineRule="auto"/>
              <w:rPr>
                <w:rFonts w:ascii="Times New Roman" w:eastAsia="Times New Roman" w:hAnsi="Times New Roman" w:cs="Times New Roman"/>
                <w:sz w:val="20"/>
                <w:szCs w:val="20"/>
              </w:rPr>
            </w:pPr>
            <w:r w:rsidRPr="00B352C1">
              <w:rPr>
                <w:rFonts w:ascii="Times New Roman" w:eastAsia="Times New Roman" w:hAnsi="Times New Roman" w:cs="Times New Roman"/>
                <w:b/>
                <w:bCs/>
                <w:sz w:val="20"/>
                <w:szCs w:val="20"/>
              </w:rPr>
              <w:t>Подвижные игры</w:t>
            </w:r>
          </w:p>
          <w:p w:rsidR="00F018F6" w:rsidRPr="00B352C1" w:rsidRDefault="00F018F6" w:rsidP="00D129E2">
            <w:pPr>
              <w:shd w:val="clear" w:color="auto" w:fill="FFFFFF"/>
              <w:spacing w:after="0" w:line="240" w:lineRule="auto"/>
              <w:rPr>
                <w:rFonts w:ascii="Times New Roman" w:eastAsia="Times New Roman" w:hAnsi="Times New Roman" w:cs="Times New Roman"/>
                <w:b/>
                <w:sz w:val="20"/>
                <w:szCs w:val="20"/>
              </w:rPr>
            </w:pPr>
            <w:r w:rsidRPr="00B352C1">
              <w:rPr>
                <w:rFonts w:ascii="Times New Roman" w:eastAsia="Times New Roman" w:hAnsi="Times New Roman" w:cs="Times New Roman"/>
                <w:b/>
                <w:sz w:val="20"/>
                <w:szCs w:val="20"/>
              </w:rPr>
              <w:t>«Горелки».</w:t>
            </w:r>
          </w:p>
          <w:p w:rsidR="00F018F6" w:rsidRPr="00B352C1" w:rsidRDefault="00F018F6" w:rsidP="00D129E2">
            <w:pPr>
              <w:shd w:val="clear" w:color="auto" w:fill="FFFFFF"/>
              <w:spacing w:after="0" w:line="240" w:lineRule="auto"/>
              <w:rPr>
                <w:rFonts w:ascii="Times New Roman" w:eastAsia="Times New Roman" w:hAnsi="Times New Roman" w:cs="Times New Roman"/>
                <w:sz w:val="20"/>
                <w:szCs w:val="20"/>
              </w:rPr>
            </w:pPr>
            <w:r w:rsidRPr="00B352C1">
              <w:rPr>
                <w:rFonts w:ascii="Times New Roman" w:eastAsia="Times New Roman" w:hAnsi="Times New Roman" w:cs="Times New Roman"/>
                <w:b/>
                <w:iCs/>
                <w:sz w:val="20"/>
                <w:szCs w:val="20"/>
              </w:rPr>
              <w:t>Цель:</w:t>
            </w:r>
            <w:r w:rsidRPr="00B352C1">
              <w:rPr>
                <w:rFonts w:ascii="Times New Roman" w:eastAsia="Times New Roman" w:hAnsi="Times New Roman" w:cs="Times New Roman"/>
                <w:i/>
                <w:iCs/>
                <w:sz w:val="20"/>
                <w:szCs w:val="20"/>
              </w:rPr>
              <w:t xml:space="preserve"> </w:t>
            </w:r>
            <w:r w:rsidRPr="00B352C1">
              <w:rPr>
                <w:rFonts w:ascii="Times New Roman" w:eastAsia="Times New Roman" w:hAnsi="Times New Roman" w:cs="Times New Roman"/>
                <w:sz w:val="20"/>
                <w:szCs w:val="20"/>
              </w:rPr>
              <w:t>учить соблюдать правила игры, действовать по сигналу вос</w:t>
            </w:r>
            <w:r w:rsidRPr="00B352C1">
              <w:rPr>
                <w:rFonts w:ascii="Times New Roman" w:eastAsia="Times New Roman" w:hAnsi="Times New Roman" w:cs="Times New Roman"/>
                <w:sz w:val="20"/>
                <w:szCs w:val="20"/>
              </w:rPr>
              <w:softHyphen/>
              <w:t>питателя.</w:t>
            </w:r>
          </w:p>
          <w:p w:rsidR="00F018F6" w:rsidRPr="00B352C1" w:rsidRDefault="00F018F6" w:rsidP="00D129E2">
            <w:pPr>
              <w:shd w:val="clear" w:color="auto" w:fill="FFFFFF"/>
              <w:spacing w:after="0" w:line="240" w:lineRule="auto"/>
              <w:rPr>
                <w:rFonts w:ascii="Times New Roman" w:eastAsia="Times New Roman" w:hAnsi="Times New Roman" w:cs="Times New Roman"/>
                <w:b/>
                <w:sz w:val="20"/>
                <w:szCs w:val="20"/>
              </w:rPr>
            </w:pPr>
            <w:r w:rsidRPr="00B352C1">
              <w:rPr>
                <w:rFonts w:ascii="Times New Roman" w:eastAsia="Times New Roman" w:hAnsi="Times New Roman" w:cs="Times New Roman"/>
                <w:b/>
                <w:sz w:val="20"/>
                <w:szCs w:val="20"/>
              </w:rPr>
              <w:t>«Кто дальше?».</w:t>
            </w:r>
          </w:p>
          <w:p w:rsidR="00F018F6" w:rsidRPr="00CF1BAB" w:rsidRDefault="00F018F6" w:rsidP="00D129E2">
            <w:pPr>
              <w:shd w:val="clear" w:color="auto" w:fill="FFFFFF"/>
              <w:spacing w:after="0" w:line="240" w:lineRule="auto"/>
              <w:rPr>
                <w:rFonts w:ascii="Times New Roman" w:eastAsia="Times New Roman" w:hAnsi="Times New Roman" w:cs="Times New Roman"/>
                <w:sz w:val="20"/>
                <w:szCs w:val="20"/>
              </w:rPr>
            </w:pPr>
            <w:r w:rsidRPr="00B352C1">
              <w:rPr>
                <w:rFonts w:ascii="Times New Roman" w:eastAsia="Times New Roman" w:hAnsi="Times New Roman" w:cs="Times New Roman"/>
                <w:b/>
                <w:iCs/>
                <w:sz w:val="20"/>
                <w:szCs w:val="20"/>
              </w:rPr>
              <w:t>Цель:</w:t>
            </w:r>
            <w:r w:rsidRPr="00B352C1">
              <w:rPr>
                <w:rFonts w:ascii="Times New Roman" w:eastAsia="Times New Roman" w:hAnsi="Times New Roman" w:cs="Times New Roman"/>
                <w:i/>
                <w:iCs/>
                <w:sz w:val="20"/>
                <w:szCs w:val="20"/>
              </w:rPr>
              <w:t xml:space="preserve"> </w:t>
            </w:r>
            <w:r w:rsidRPr="00B352C1">
              <w:rPr>
                <w:rFonts w:ascii="Times New Roman" w:eastAsia="Times New Roman" w:hAnsi="Times New Roman" w:cs="Times New Roman"/>
                <w:sz w:val="20"/>
                <w:szCs w:val="20"/>
              </w:rPr>
              <w:t>учить бегать, держась друг за друга, слушать сигналы воспи</w:t>
            </w:r>
            <w:r w:rsidRPr="00B352C1">
              <w:rPr>
                <w:rFonts w:ascii="Times New Roman" w:eastAsia="Times New Roman" w:hAnsi="Times New Roman" w:cs="Times New Roman"/>
                <w:sz w:val="20"/>
                <w:szCs w:val="20"/>
              </w:rPr>
              <w:softHyphen/>
              <w:t>тателя.</w:t>
            </w:r>
          </w:p>
        </w:tc>
        <w:tc>
          <w:tcPr>
            <w:tcW w:w="2268" w:type="dxa"/>
            <w:gridSpan w:val="2"/>
            <w:shd w:val="clear" w:color="auto" w:fill="auto"/>
          </w:tcPr>
          <w:p w:rsidR="00F018F6" w:rsidRPr="00B352C1" w:rsidRDefault="00F018F6" w:rsidP="00D129E2">
            <w:pPr>
              <w:shd w:val="clear" w:color="auto" w:fill="FFFFFF"/>
              <w:spacing w:after="0" w:line="240" w:lineRule="auto"/>
              <w:rPr>
                <w:rFonts w:ascii="Helvetica" w:eastAsia="Times New Roman" w:hAnsi="Helvetica" w:cs="Helvetica"/>
                <w:color w:val="666666"/>
                <w:sz w:val="24"/>
                <w:szCs w:val="24"/>
              </w:rPr>
            </w:pPr>
            <w:r w:rsidRPr="00F04352">
              <w:rPr>
                <w:rFonts w:ascii="Times New Roman" w:hAnsi="Times New Roman"/>
                <w:b/>
                <w:sz w:val="20"/>
                <w:szCs w:val="20"/>
              </w:rPr>
              <w:t>Выносной материал:</w:t>
            </w:r>
            <w:r w:rsidRPr="00F04352">
              <w:rPr>
                <w:rFonts w:ascii="Times New Roman" w:hAnsi="Times New Roman"/>
                <w:sz w:val="20"/>
                <w:szCs w:val="20"/>
              </w:rPr>
              <w:t xml:space="preserve"> </w:t>
            </w:r>
            <w:r w:rsidRPr="00B352C1">
              <w:rPr>
                <w:rFonts w:ascii="Helvetica" w:eastAsia="Times New Roman" w:hAnsi="Helvetica" w:cs="Helvetica"/>
                <w:color w:val="666666"/>
                <w:sz w:val="24"/>
                <w:szCs w:val="24"/>
              </w:rPr>
              <w:t xml:space="preserve"> </w:t>
            </w:r>
            <w:r w:rsidRPr="00B352C1">
              <w:rPr>
                <w:rFonts w:ascii="Times New Roman" w:eastAsia="Times New Roman" w:hAnsi="Times New Roman" w:cs="Times New Roman"/>
                <w:sz w:val="20"/>
                <w:szCs w:val="20"/>
              </w:rPr>
              <w:t xml:space="preserve">Куклы, </w:t>
            </w:r>
            <w:r w:rsidRPr="00CF1BAB">
              <w:rPr>
                <w:rFonts w:ascii="Times New Roman" w:eastAsia="Times New Roman" w:hAnsi="Times New Roman" w:cs="Times New Roman"/>
                <w:sz w:val="20"/>
                <w:szCs w:val="20"/>
              </w:rPr>
              <w:t>одетые по погоде, маски-эмблемы, лопатки.</w:t>
            </w:r>
          </w:p>
          <w:p w:rsidR="00F018F6" w:rsidRPr="00F04352" w:rsidRDefault="00F018F6" w:rsidP="00D129E2">
            <w:pPr>
              <w:pStyle w:val="Style1"/>
              <w:widowControl/>
              <w:spacing w:line="200" w:lineRule="exact"/>
              <w:rPr>
                <w:rFonts w:ascii="Times New Roman" w:hAnsi="Times New Roman"/>
                <w:b/>
                <w:sz w:val="20"/>
                <w:szCs w:val="20"/>
              </w:rPr>
            </w:pPr>
          </w:p>
        </w:tc>
        <w:tc>
          <w:tcPr>
            <w:tcW w:w="1984" w:type="dxa"/>
            <w:gridSpan w:val="2"/>
            <w:shd w:val="clear" w:color="auto" w:fill="auto"/>
          </w:tcPr>
          <w:p w:rsidR="00F018F6" w:rsidRPr="00CF1BAB" w:rsidRDefault="00F018F6" w:rsidP="00D129E2">
            <w:pPr>
              <w:pStyle w:val="af"/>
              <w:spacing w:before="0" w:beforeAutospacing="0" w:after="0"/>
              <w:rPr>
                <w:sz w:val="20"/>
                <w:szCs w:val="20"/>
              </w:rPr>
            </w:pPr>
            <w:r w:rsidRPr="00CF1BAB">
              <w:rPr>
                <w:rStyle w:val="af0"/>
                <w:sz w:val="20"/>
                <w:szCs w:val="20"/>
              </w:rPr>
              <w:t>ходьба через предметы.</w:t>
            </w:r>
          </w:p>
          <w:p w:rsidR="00F018F6" w:rsidRPr="00F04352" w:rsidRDefault="00F018F6" w:rsidP="00D129E2">
            <w:pPr>
              <w:pStyle w:val="af"/>
              <w:spacing w:before="0" w:beforeAutospacing="0" w:after="0"/>
              <w:rPr>
                <w:sz w:val="20"/>
                <w:szCs w:val="20"/>
              </w:rPr>
            </w:pPr>
            <w:r w:rsidRPr="00CF1BAB">
              <w:rPr>
                <w:b/>
                <w:sz w:val="20"/>
                <w:szCs w:val="20"/>
              </w:rPr>
              <w:t>Цель:</w:t>
            </w:r>
            <w:r w:rsidRPr="00CF1BAB">
              <w:rPr>
                <w:sz w:val="20"/>
                <w:szCs w:val="20"/>
              </w:rPr>
              <w:t>  Упражнять в ходьбе по прямой дорожке с перешагиванием через предметы . Развивать чувство равновесия. Воспитывать желание выполнять физические упражнения на прогулке</w:t>
            </w:r>
          </w:p>
        </w:tc>
        <w:tc>
          <w:tcPr>
            <w:tcW w:w="2128" w:type="dxa"/>
            <w:vMerge/>
            <w:shd w:val="clear" w:color="auto" w:fill="auto"/>
          </w:tcPr>
          <w:p w:rsidR="00F018F6" w:rsidRPr="00F04352" w:rsidRDefault="00F018F6" w:rsidP="00D129E2">
            <w:pPr>
              <w:spacing w:after="0" w:line="240" w:lineRule="auto"/>
              <w:rPr>
                <w:rFonts w:ascii="Times New Roman" w:hAnsi="Times New Roman"/>
                <w:sz w:val="20"/>
                <w:szCs w:val="20"/>
              </w:rPr>
            </w:pPr>
          </w:p>
        </w:tc>
      </w:tr>
      <w:tr w:rsidR="00F018F6" w:rsidRPr="00F04352" w:rsidTr="00D129E2">
        <w:tc>
          <w:tcPr>
            <w:tcW w:w="1008" w:type="dxa"/>
            <w:vMerge/>
            <w:shd w:val="clear" w:color="auto" w:fill="auto"/>
          </w:tcPr>
          <w:p w:rsidR="00F018F6" w:rsidRPr="00F04352" w:rsidRDefault="00F018F6" w:rsidP="00D129E2">
            <w:pPr>
              <w:spacing w:after="0" w:line="240" w:lineRule="auto"/>
              <w:rPr>
                <w:rFonts w:ascii="Times New Roman" w:hAnsi="Times New Roman"/>
                <w:sz w:val="20"/>
                <w:szCs w:val="20"/>
              </w:rPr>
            </w:pPr>
          </w:p>
        </w:tc>
        <w:tc>
          <w:tcPr>
            <w:tcW w:w="1980" w:type="dxa"/>
            <w:shd w:val="clear" w:color="auto" w:fill="auto"/>
          </w:tcPr>
          <w:p w:rsidR="00F018F6" w:rsidRPr="009057DA" w:rsidRDefault="00F018F6" w:rsidP="00D129E2">
            <w:pPr>
              <w:pStyle w:val="a3"/>
              <w:rPr>
                <w:rFonts w:ascii="Times New Roman" w:hAnsi="Times New Roman"/>
                <w:b/>
                <w:sz w:val="20"/>
                <w:u w:val="single"/>
              </w:rPr>
            </w:pPr>
            <w:r w:rsidRPr="009057DA">
              <w:rPr>
                <w:rFonts w:ascii="Times New Roman" w:hAnsi="Times New Roman"/>
                <w:b/>
                <w:sz w:val="20"/>
                <w:u w:val="single"/>
              </w:rPr>
              <w:t>Работа перед  сном</w:t>
            </w:r>
          </w:p>
        </w:tc>
        <w:tc>
          <w:tcPr>
            <w:tcW w:w="11722" w:type="dxa"/>
            <w:gridSpan w:val="6"/>
            <w:shd w:val="clear" w:color="auto" w:fill="auto"/>
          </w:tcPr>
          <w:p w:rsidR="00F018F6" w:rsidRPr="008C603A" w:rsidRDefault="00F018F6" w:rsidP="00D129E2">
            <w:pPr>
              <w:spacing w:after="0" w:line="240" w:lineRule="auto"/>
              <w:rPr>
                <w:rFonts w:ascii="Times New Roman" w:hAnsi="Times New Roman"/>
                <w:b/>
                <w:sz w:val="20"/>
                <w:szCs w:val="20"/>
              </w:rPr>
            </w:pPr>
            <w:r w:rsidRPr="008C603A">
              <w:rPr>
                <w:rFonts w:ascii="Times New Roman" w:hAnsi="Times New Roman" w:cs="Times New Roman"/>
                <w:sz w:val="20"/>
                <w:szCs w:val="20"/>
              </w:rPr>
              <w:t>Просмотр мультфильма из цикла Маша и Медведь «Готовимся к встречи Нового года».</w:t>
            </w:r>
          </w:p>
        </w:tc>
      </w:tr>
      <w:tr w:rsidR="00F018F6" w:rsidRPr="00F04352" w:rsidTr="00D129E2">
        <w:trPr>
          <w:trHeight w:val="1505"/>
        </w:trPr>
        <w:tc>
          <w:tcPr>
            <w:tcW w:w="1008" w:type="dxa"/>
            <w:vMerge/>
            <w:shd w:val="clear" w:color="auto" w:fill="auto"/>
          </w:tcPr>
          <w:p w:rsidR="00F018F6" w:rsidRPr="00F04352" w:rsidRDefault="00F018F6" w:rsidP="00D129E2">
            <w:pPr>
              <w:spacing w:after="0" w:line="240" w:lineRule="auto"/>
              <w:rPr>
                <w:rFonts w:ascii="Times New Roman" w:hAnsi="Times New Roman"/>
                <w:sz w:val="20"/>
                <w:szCs w:val="20"/>
              </w:rPr>
            </w:pPr>
          </w:p>
        </w:tc>
        <w:tc>
          <w:tcPr>
            <w:tcW w:w="1980" w:type="dxa"/>
            <w:shd w:val="clear" w:color="auto" w:fill="auto"/>
          </w:tcPr>
          <w:p w:rsidR="00F018F6" w:rsidRPr="009057DA" w:rsidRDefault="00F018F6" w:rsidP="00D129E2">
            <w:pPr>
              <w:pStyle w:val="a3"/>
              <w:rPr>
                <w:rFonts w:ascii="Times New Roman" w:hAnsi="Times New Roman"/>
                <w:b/>
                <w:sz w:val="20"/>
                <w:u w:val="single"/>
              </w:rPr>
            </w:pPr>
            <w:r w:rsidRPr="009057DA">
              <w:rPr>
                <w:rFonts w:ascii="Times New Roman" w:hAnsi="Times New Roman"/>
                <w:b/>
                <w:sz w:val="20"/>
                <w:u w:val="single"/>
              </w:rPr>
              <w:t>Вечер</w:t>
            </w:r>
          </w:p>
          <w:p w:rsidR="00F018F6" w:rsidRDefault="00F018F6" w:rsidP="00D129E2">
            <w:pPr>
              <w:spacing w:after="0" w:line="240" w:lineRule="auto"/>
              <w:rPr>
                <w:rFonts w:ascii="Times New Roman" w:hAnsi="Times New Roman"/>
                <w:b/>
                <w:sz w:val="20"/>
                <w:szCs w:val="20"/>
              </w:rPr>
            </w:pPr>
          </w:p>
          <w:p w:rsidR="00F018F6" w:rsidRPr="00F04352" w:rsidRDefault="00F018F6" w:rsidP="00D129E2">
            <w:pPr>
              <w:rPr>
                <w:rFonts w:ascii="Times New Roman" w:hAnsi="Times New Roman"/>
                <w:sz w:val="20"/>
                <w:szCs w:val="20"/>
              </w:rPr>
            </w:pPr>
            <w:r w:rsidRPr="00F04352">
              <w:rPr>
                <w:rFonts w:ascii="Times New Roman" w:hAnsi="Times New Roman"/>
                <w:b/>
                <w:sz w:val="20"/>
                <w:szCs w:val="20"/>
              </w:rPr>
              <w:t xml:space="preserve">Закаливающие процедуры после сна </w:t>
            </w:r>
          </w:p>
        </w:tc>
        <w:tc>
          <w:tcPr>
            <w:tcW w:w="5342" w:type="dxa"/>
            <w:shd w:val="clear" w:color="auto" w:fill="auto"/>
          </w:tcPr>
          <w:p w:rsidR="00F018F6" w:rsidRDefault="00F018F6" w:rsidP="00D129E2">
            <w:pPr>
              <w:spacing w:after="0" w:line="240" w:lineRule="auto"/>
              <w:rPr>
                <w:rFonts w:ascii="Times New Roman" w:hAnsi="Times New Roman"/>
                <w:b/>
                <w:sz w:val="20"/>
                <w:szCs w:val="20"/>
              </w:rPr>
            </w:pPr>
          </w:p>
          <w:p w:rsidR="00F018F6" w:rsidRDefault="00F018F6" w:rsidP="00D129E2">
            <w:pPr>
              <w:spacing w:after="0" w:line="240" w:lineRule="auto"/>
              <w:rPr>
                <w:rFonts w:ascii="Times New Roman" w:hAnsi="Times New Roman"/>
                <w:b/>
                <w:sz w:val="20"/>
                <w:szCs w:val="20"/>
              </w:rPr>
            </w:pPr>
          </w:p>
          <w:p w:rsidR="00F018F6" w:rsidRPr="00F04352" w:rsidRDefault="00F018F6" w:rsidP="00D129E2">
            <w:pPr>
              <w:spacing w:after="0" w:line="240" w:lineRule="auto"/>
              <w:rPr>
                <w:rFonts w:ascii="Times New Roman" w:hAnsi="Times New Roman"/>
                <w:color w:val="000000"/>
                <w:sz w:val="20"/>
                <w:szCs w:val="20"/>
              </w:rPr>
            </w:pPr>
            <w:r w:rsidRPr="00051101">
              <w:rPr>
                <w:rFonts w:ascii="Times New Roman" w:hAnsi="Times New Roman"/>
                <w:b/>
                <w:sz w:val="20"/>
                <w:szCs w:val="20"/>
              </w:rPr>
              <w:t>Цель:</w:t>
            </w:r>
            <w:r w:rsidRPr="00F04352">
              <w:rPr>
                <w:rFonts w:ascii="Times New Roman" w:hAnsi="Times New Roman"/>
                <w:sz w:val="20"/>
                <w:szCs w:val="20"/>
              </w:rPr>
              <w:t xml:space="preserve"> </w:t>
            </w:r>
            <w:r w:rsidRPr="00F04352">
              <w:rPr>
                <w:rFonts w:ascii="Times New Roman" w:hAnsi="Times New Roman"/>
                <w:color w:val="000000"/>
                <w:sz w:val="20"/>
                <w:szCs w:val="20"/>
              </w:rPr>
              <w:t>сохранение и укрепление физического и психического здоровья детей.</w:t>
            </w:r>
          </w:p>
          <w:p w:rsidR="00F018F6" w:rsidRPr="00F04352" w:rsidRDefault="00F018F6" w:rsidP="00D129E2">
            <w:pPr>
              <w:spacing w:after="0" w:line="240" w:lineRule="auto"/>
              <w:rPr>
                <w:rFonts w:ascii="Times New Roman" w:hAnsi="Times New Roman"/>
                <w:sz w:val="20"/>
                <w:szCs w:val="20"/>
              </w:rPr>
            </w:pPr>
          </w:p>
        </w:tc>
        <w:tc>
          <w:tcPr>
            <w:tcW w:w="2268" w:type="dxa"/>
            <w:gridSpan w:val="2"/>
            <w:shd w:val="clear" w:color="auto" w:fill="auto"/>
          </w:tcPr>
          <w:p w:rsidR="00F018F6" w:rsidRDefault="00F018F6" w:rsidP="00D129E2">
            <w:pPr>
              <w:pStyle w:val="Style17"/>
              <w:widowControl/>
              <w:spacing w:line="200" w:lineRule="exact"/>
              <w:ind w:firstLine="0"/>
              <w:jc w:val="center"/>
              <w:rPr>
                <w:rFonts w:ascii="Times New Roman" w:hAnsi="Times New Roman" w:cs="Century Schoolbook"/>
                <w:b/>
                <w:sz w:val="20"/>
                <w:szCs w:val="20"/>
              </w:rPr>
            </w:pPr>
          </w:p>
          <w:p w:rsidR="00F018F6" w:rsidRDefault="00F018F6" w:rsidP="00D129E2">
            <w:pPr>
              <w:pStyle w:val="Style17"/>
              <w:widowControl/>
              <w:spacing w:line="200" w:lineRule="exact"/>
              <w:ind w:firstLine="0"/>
              <w:jc w:val="center"/>
              <w:rPr>
                <w:rFonts w:ascii="Times New Roman" w:hAnsi="Times New Roman" w:cs="Century Schoolbook"/>
                <w:b/>
                <w:sz w:val="20"/>
                <w:szCs w:val="20"/>
              </w:rPr>
            </w:pPr>
          </w:p>
          <w:p w:rsidR="00F018F6" w:rsidRDefault="00F018F6" w:rsidP="00D129E2">
            <w:pPr>
              <w:pStyle w:val="Style17"/>
              <w:widowControl/>
              <w:spacing w:line="200" w:lineRule="exact"/>
              <w:ind w:firstLine="0"/>
              <w:jc w:val="center"/>
              <w:rPr>
                <w:rFonts w:ascii="Times New Roman" w:hAnsi="Times New Roman" w:cs="Century Schoolbook"/>
                <w:b/>
                <w:sz w:val="20"/>
                <w:szCs w:val="20"/>
              </w:rPr>
            </w:pPr>
            <w:r>
              <w:rPr>
                <w:rFonts w:ascii="Times New Roman" w:hAnsi="Times New Roman" w:cs="Century Schoolbook"/>
                <w:b/>
                <w:sz w:val="20"/>
                <w:szCs w:val="20"/>
              </w:rPr>
              <w:t>Спальня</w:t>
            </w:r>
          </w:p>
          <w:p w:rsidR="00F018F6" w:rsidRPr="00051101" w:rsidRDefault="00F018F6" w:rsidP="00D129E2">
            <w:pPr>
              <w:pStyle w:val="Style17"/>
              <w:widowControl/>
              <w:spacing w:line="200" w:lineRule="exact"/>
              <w:ind w:firstLine="0"/>
              <w:jc w:val="center"/>
              <w:rPr>
                <w:rFonts w:ascii="Times New Roman" w:hAnsi="Times New Roman" w:cs="Century Schoolbook"/>
                <w:sz w:val="20"/>
                <w:szCs w:val="20"/>
              </w:rPr>
            </w:pPr>
            <w:r w:rsidRPr="00051101">
              <w:rPr>
                <w:rFonts w:ascii="Times New Roman" w:hAnsi="Times New Roman" w:cs="Century Schoolbook"/>
                <w:sz w:val="20"/>
                <w:szCs w:val="20"/>
              </w:rPr>
              <w:t>(ребристые дорожки)</w:t>
            </w:r>
          </w:p>
          <w:p w:rsidR="00F018F6" w:rsidRDefault="00F018F6" w:rsidP="00D129E2">
            <w:pPr>
              <w:pStyle w:val="Style17"/>
              <w:widowControl/>
              <w:spacing w:line="200" w:lineRule="exact"/>
              <w:ind w:firstLine="0"/>
              <w:jc w:val="center"/>
              <w:rPr>
                <w:rFonts w:ascii="Times New Roman" w:hAnsi="Times New Roman" w:cs="Century Schoolbook"/>
                <w:b/>
                <w:sz w:val="20"/>
                <w:szCs w:val="20"/>
              </w:rPr>
            </w:pPr>
          </w:p>
          <w:p w:rsidR="00F018F6" w:rsidRDefault="00F018F6" w:rsidP="00D129E2">
            <w:pPr>
              <w:pStyle w:val="Style17"/>
              <w:widowControl/>
              <w:spacing w:line="200" w:lineRule="exact"/>
              <w:ind w:firstLine="0"/>
              <w:jc w:val="center"/>
              <w:rPr>
                <w:rFonts w:ascii="Times New Roman" w:hAnsi="Times New Roman" w:cs="Century Schoolbook"/>
                <w:b/>
                <w:sz w:val="20"/>
                <w:szCs w:val="20"/>
              </w:rPr>
            </w:pPr>
          </w:p>
          <w:p w:rsidR="00F018F6" w:rsidRPr="00AF078F" w:rsidRDefault="00F018F6" w:rsidP="00D129E2">
            <w:pPr>
              <w:pStyle w:val="Style17"/>
              <w:widowControl/>
              <w:spacing w:line="200" w:lineRule="exact"/>
              <w:ind w:firstLine="0"/>
              <w:jc w:val="center"/>
              <w:rPr>
                <w:rFonts w:ascii="Times New Roman" w:hAnsi="Times New Roman" w:cs="Century Schoolbook"/>
                <w:b/>
                <w:sz w:val="20"/>
                <w:szCs w:val="20"/>
              </w:rPr>
            </w:pPr>
          </w:p>
        </w:tc>
        <w:tc>
          <w:tcPr>
            <w:tcW w:w="1984" w:type="dxa"/>
            <w:gridSpan w:val="2"/>
            <w:vMerge w:val="restart"/>
            <w:shd w:val="clear" w:color="auto" w:fill="auto"/>
          </w:tcPr>
          <w:p w:rsidR="00F018F6" w:rsidRPr="008C603A" w:rsidRDefault="00F018F6" w:rsidP="00D129E2">
            <w:pPr>
              <w:spacing w:after="0" w:line="240" w:lineRule="auto"/>
              <w:rPr>
                <w:rFonts w:ascii="Times New Roman" w:hAnsi="Times New Roman"/>
                <w:sz w:val="20"/>
                <w:szCs w:val="20"/>
              </w:rPr>
            </w:pPr>
            <w:r w:rsidRPr="008C603A">
              <w:rPr>
                <w:rFonts w:ascii="Times New Roman" w:hAnsi="Times New Roman" w:cs="Times New Roman"/>
                <w:b/>
                <w:sz w:val="20"/>
                <w:szCs w:val="20"/>
              </w:rPr>
              <w:t>Развитие движений. «Котята и щенята». Цель:</w:t>
            </w:r>
            <w:r w:rsidRPr="008C603A">
              <w:rPr>
                <w:rFonts w:ascii="Times New Roman" w:hAnsi="Times New Roman" w:cs="Times New Roman"/>
                <w:sz w:val="20"/>
                <w:szCs w:val="20"/>
              </w:rPr>
              <w:t xml:space="preserve"> упражнять детей в ползании.</w:t>
            </w:r>
          </w:p>
        </w:tc>
        <w:tc>
          <w:tcPr>
            <w:tcW w:w="2128" w:type="dxa"/>
            <w:vMerge w:val="restart"/>
            <w:shd w:val="clear" w:color="auto" w:fill="auto"/>
          </w:tcPr>
          <w:p w:rsidR="00F018F6" w:rsidRPr="00F04352" w:rsidRDefault="00F018F6" w:rsidP="00D129E2">
            <w:pPr>
              <w:spacing w:after="0" w:line="240" w:lineRule="auto"/>
              <w:rPr>
                <w:rFonts w:ascii="Times New Roman" w:hAnsi="Times New Roman"/>
                <w:sz w:val="20"/>
                <w:szCs w:val="20"/>
              </w:rPr>
            </w:pPr>
          </w:p>
        </w:tc>
      </w:tr>
      <w:tr w:rsidR="00F018F6" w:rsidRPr="00F04352" w:rsidTr="00D129E2">
        <w:trPr>
          <w:trHeight w:val="764"/>
        </w:trPr>
        <w:tc>
          <w:tcPr>
            <w:tcW w:w="1008" w:type="dxa"/>
            <w:vMerge/>
            <w:shd w:val="clear" w:color="auto" w:fill="auto"/>
          </w:tcPr>
          <w:p w:rsidR="00F018F6" w:rsidRPr="00F04352" w:rsidRDefault="00F018F6" w:rsidP="00D129E2">
            <w:pPr>
              <w:spacing w:after="0" w:line="240" w:lineRule="auto"/>
              <w:rPr>
                <w:rFonts w:ascii="Times New Roman" w:hAnsi="Times New Roman"/>
                <w:sz w:val="20"/>
                <w:szCs w:val="20"/>
              </w:rPr>
            </w:pPr>
          </w:p>
        </w:tc>
        <w:tc>
          <w:tcPr>
            <w:tcW w:w="1980" w:type="dxa"/>
            <w:shd w:val="clear" w:color="auto" w:fill="auto"/>
          </w:tcPr>
          <w:p w:rsidR="00F018F6" w:rsidRPr="009057DA" w:rsidRDefault="00F018F6" w:rsidP="00D129E2">
            <w:pPr>
              <w:spacing w:after="0" w:line="240" w:lineRule="auto"/>
              <w:rPr>
                <w:rFonts w:ascii="Times New Roman" w:hAnsi="Times New Roman"/>
                <w:b/>
                <w:sz w:val="20"/>
                <w:szCs w:val="20"/>
              </w:rPr>
            </w:pPr>
            <w:r>
              <w:rPr>
                <w:rFonts w:ascii="Times New Roman" w:hAnsi="Times New Roman"/>
                <w:b/>
                <w:sz w:val="20"/>
                <w:szCs w:val="20"/>
              </w:rPr>
              <w:t>Беседа с детьми «Зимушка – зима»</w:t>
            </w:r>
          </w:p>
        </w:tc>
        <w:tc>
          <w:tcPr>
            <w:tcW w:w="5342" w:type="dxa"/>
            <w:shd w:val="clear" w:color="auto" w:fill="auto"/>
          </w:tcPr>
          <w:p w:rsidR="00F018F6" w:rsidRPr="009057DA" w:rsidRDefault="00F018F6" w:rsidP="00D129E2">
            <w:pPr>
              <w:spacing w:after="0" w:line="240" w:lineRule="auto"/>
              <w:rPr>
                <w:rFonts w:ascii="Times New Roman" w:hAnsi="Times New Roman"/>
                <w:sz w:val="20"/>
                <w:szCs w:val="20"/>
              </w:rPr>
            </w:pPr>
            <w:r w:rsidRPr="00F04352">
              <w:rPr>
                <w:rFonts w:ascii="Times New Roman" w:hAnsi="Times New Roman"/>
                <w:b/>
                <w:sz w:val="20"/>
                <w:szCs w:val="20"/>
              </w:rPr>
              <w:t>Цель:</w:t>
            </w:r>
            <w:r w:rsidRPr="00F04352">
              <w:rPr>
                <w:rFonts w:ascii="Times New Roman" w:hAnsi="Times New Roman"/>
                <w:sz w:val="20"/>
                <w:szCs w:val="20"/>
              </w:rPr>
              <w:t xml:space="preserve"> </w:t>
            </w:r>
            <w:r w:rsidRPr="008C603A">
              <w:rPr>
                <w:rFonts w:ascii="Times New Roman" w:hAnsi="Times New Roman" w:cs="Times New Roman"/>
                <w:sz w:val="20"/>
                <w:szCs w:val="20"/>
              </w:rPr>
              <w:t xml:space="preserve"> закрепить с детьми признаки зимы.</w:t>
            </w:r>
          </w:p>
        </w:tc>
        <w:tc>
          <w:tcPr>
            <w:tcW w:w="2268" w:type="dxa"/>
            <w:gridSpan w:val="2"/>
            <w:shd w:val="clear" w:color="auto" w:fill="auto"/>
          </w:tcPr>
          <w:p w:rsidR="00F018F6" w:rsidRPr="008C603A" w:rsidRDefault="00F018F6" w:rsidP="00D129E2">
            <w:pPr>
              <w:pStyle w:val="Style17"/>
              <w:widowControl/>
              <w:spacing w:line="240" w:lineRule="auto"/>
              <w:ind w:firstLine="0"/>
              <w:jc w:val="center"/>
              <w:rPr>
                <w:rFonts w:ascii="Times New Roman" w:hAnsi="Times New Roman" w:cs="Century Schoolbook"/>
                <w:b/>
                <w:sz w:val="20"/>
                <w:szCs w:val="20"/>
              </w:rPr>
            </w:pPr>
            <w:r w:rsidRPr="008C603A">
              <w:rPr>
                <w:rFonts w:ascii="Times New Roman" w:hAnsi="Times New Roman" w:cs="Century Schoolbook"/>
                <w:b/>
                <w:sz w:val="20"/>
                <w:szCs w:val="20"/>
              </w:rPr>
              <w:t>Дружный круг</w:t>
            </w:r>
          </w:p>
          <w:p w:rsidR="00F018F6" w:rsidRPr="00D43640" w:rsidRDefault="00F018F6" w:rsidP="00D129E2">
            <w:pPr>
              <w:pStyle w:val="Style17"/>
              <w:widowControl/>
              <w:spacing w:line="240" w:lineRule="auto"/>
              <w:ind w:firstLine="0"/>
              <w:jc w:val="center"/>
              <w:rPr>
                <w:rFonts w:ascii="Times New Roman" w:hAnsi="Times New Roman" w:cs="Century Schoolbook"/>
                <w:sz w:val="20"/>
                <w:szCs w:val="20"/>
              </w:rPr>
            </w:pPr>
            <w:r>
              <w:rPr>
                <w:rFonts w:ascii="Times New Roman" w:hAnsi="Times New Roman" w:cs="Century Schoolbook"/>
                <w:sz w:val="20"/>
                <w:szCs w:val="20"/>
              </w:rPr>
              <w:t>(иллюстрации по теме)</w:t>
            </w:r>
          </w:p>
        </w:tc>
        <w:tc>
          <w:tcPr>
            <w:tcW w:w="1984" w:type="dxa"/>
            <w:gridSpan w:val="2"/>
            <w:vMerge/>
            <w:shd w:val="clear" w:color="auto" w:fill="auto"/>
          </w:tcPr>
          <w:p w:rsidR="00F018F6" w:rsidRPr="00F04352" w:rsidRDefault="00F018F6" w:rsidP="00D129E2">
            <w:pPr>
              <w:spacing w:after="0" w:line="240" w:lineRule="auto"/>
              <w:rPr>
                <w:rFonts w:ascii="Times New Roman" w:hAnsi="Times New Roman"/>
                <w:b/>
                <w:sz w:val="20"/>
                <w:szCs w:val="20"/>
              </w:rPr>
            </w:pPr>
          </w:p>
        </w:tc>
        <w:tc>
          <w:tcPr>
            <w:tcW w:w="2128" w:type="dxa"/>
            <w:vMerge/>
            <w:shd w:val="clear" w:color="auto" w:fill="auto"/>
          </w:tcPr>
          <w:p w:rsidR="00F018F6" w:rsidRPr="00F04352" w:rsidRDefault="00F018F6" w:rsidP="00D129E2">
            <w:pPr>
              <w:spacing w:after="0" w:line="240" w:lineRule="auto"/>
              <w:rPr>
                <w:rFonts w:ascii="Times New Roman" w:hAnsi="Times New Roman"/>
                <w:sz w:val="20"/>
                <w:szCs w:val="20"/>
              </w:rPr>
            </w:pPr>
          </w:p>
        </w:tc>
      </w:tr>
      <w:tr w:rsidR="00F018F6" w:rsidRPr="00F04352" w:rsidTr="00D129E2">
        <w:trPr>
          <w:trHeight w:val="555"/>
        </w:trPr>
        <w:tc>
          <w:tcPr>
            <w:tcW w:w="1008" w:type="dxa"/>
            <w:vMerge/>
            <w:shd w:val="clear" w:color="auto" w:fill="auto"/>
          </w:tcPr>
          <w:p w:rsidR="00F018F6" w:rsidRPr="00F04352" w:rsidRDefault="00F018F6" w:rsidP="00D129E2">
            <w:pPr>
              <w:spacing w:after="0" w:line="240" w:lineRule="auto"/>
              <w:rPr>
                <w:rFonts w:ascii="Times New Roman" w:hAnsi="Times New Roman"/>
                <w:sz w:val="20"/>
                <w:szCs w:val="20"/>
              </w:rPr>
            </w:pPr>
          </w:p>
        </w:tc>
        <w:tc>
          <w:tcPr>
            <w:tcW w:w="1980" w:type="dxa"/>
            <w:shd w:val="clear" w:color="auto" w:fill="auto"/>
          </w:tcPr>
          <w:p w:rsidR="00F018F6" w:rsidRPr="00D43640" w:rsidRDefault="00F018F6" w:rsidP="00D129E2">
            <w:pPr>
              <w:pStyle w:val="Style17"/>
              <w:widowControl/>
              <w:spacing w:line="200" w:lineRule="exact"/>
              <w:ind w:firstLine="0"/>
              <w:rPr>
                <w:rFonts w:ascii="Times New Roman" w:hAnsi="Times New Roman" w:cs="Century Schoolbook"/>
                <w:b/>
                <w:sz w:val="20"/>
                <w:szCs w:val="20"/>
              </w:rPr>
            </w:pPr>
            <w:r>
              <w:rPr>
                <w:rFonts w:ascii="Times New Roman" w:hAnsi="Times New Roman" w:cs="Century Schoolbook"/>
                <w:b/>
                <w:sz w:val="20"/>
                <w:szCs w:val="20"/>
              </w:rPr>
              <w:t>Кукольный театр «Как снеговик солнце искал»</w:t>
            </w:r>
          </w:p>
        </w:tc>
        <w:tc>
          <w:tcPr>
            <w:tcW w:w="5342" w:type="dxa"/>
            <w:shd w:val="clear" w:color="auto" w:fill="auto"/>
          </w:tcPr>
          <w:p w:rsidR="00F018F6" w:rsidRDefault="00F018F6" w:rsidP="00D129E2">
            <w:pPr>
              <w:rPr>
                <w:rFonts w:ascii="Times New Roman" w:hAnsi="Times New Roman"/>
                <w:b/>
                <w:sz w:val="20"/>
                <w:szCs w:val="20"/>
              </w:rPr>
            </w:pPr>
            <w:r w:rsidRPr="00F04352">
              <w:rPr>
                <w:rFonts w:ascii="Times New Roman" w:hAnsi="Times New Roman" w:cs="Century Schoolbook"/>
                <w:b/>
                <w:sz w:val="20"/>
                <w:szCs w:val="20"/>
              </w:rPr>
              <w:t>Цель:</w:t>
            </w:r>
            <w:r w:rsidRPr="00F04352">
              <w:rPr>
                <w:rFonts w:ascii="Times New Roman" w:hAnsi="Times New Roman" w:cs="Century Schoolbook"/>
                <w:sz w:val="20"/>
                <w:szCs w:val="20"/>
              </w:rPr>
              <w:t xml:space="preserve"> </w:t>
            </w:r>
            <w:r>
              <w:rPr>
                <w:rFonts w:ascii="Times New Roman" w:hAnsi="Times New Roman" w:cs="Century Schoolbook"/>
                <w:sz w:val="20"/>
                <w:szCs w:val="20"/>
              </w:rPr>
              <w:t>доставить детям радость.</w:t>
            </w:r>
          </w:p>
        </w:tc>
        <w:tc>
          <w:tcPr>
            <w:tcW w:w="2268" w:type="dxa"/>
            <w:gridSpan w:val="2"/>
            <w:shd w:val="clear" w:color="auto" w:fill="auto"/>
          </w:tcPr>
          <w:p w:rsidR="00F018F6" w:rsidRDefault="00F018F6" w:rsidP="00D129E2">
            <w:pPr>
              <w:pStyle w:val="Style17"/>
              <w:spacing w:line="240" w:lineRule="auto"/>
              <w:ind w:firstLine="0"/>
              <w:jc w:val="center"/>
              <w:rPr>
                <w:rFonts w:ascii="Times New Roman" w:hAnsi="Times New Roman" w:cs="Century Schoolbook"/>
                <w:b/>
                <w:sz w:val="20"/>
                <w:szCs w:val="20"/>
              </w:rPr>
            </w:pPr>
            <w:r>
              <w:rPr>
                <w:rFonts w:ascii="Times New Roman" w:hAnsi="Times New Roman" w:cs="Century Schoolbook"/>
                <w:b/>
                <w:sz w:val="20"/>
                <w:szCs w:val="20"/>
              </w:rPr>
              <w:t>Центр драматизации</w:t>
            </w:r>
          </w:p>
          <w:p w:rsidR="00F018F6" w:rsidRPr="008C603A" w:rsidRDefault="00F018F6" w:rsidP="00D129E2">
            <w:pPr>
              <w:pStyle w:val="Style17"/>
              <w:spacing w:line="240" w:lineRule="auto"/>
              <w:ind w:firstLine="0"/>
              <w:jc w:val="center"/>
              <w:rPr>
                <w:rFonts w:ascii="Times New Roman" w:hAnsi="Times New Roman" w:cs="Century Schoolbook"/>
                <w:sz w:val="20"/>
                <w:szCs w:val="20"/>
              </w:rPr>
            </w:pPr>
            <w:r>
              <w:rPr>
                <w:rFonts w:ascii="Times New Roman" w:hAnsi="Times New Roman" w:cs="Century Schoolbook"/>
                <w:sz w:val="20"/>
                <w:szCs w:val="20"/>
              </w:rPr>
              <w:t>(ширма, перчаточные куклы: снеговик)</w:t>
            </w:r>
          </w:p>
        </w:tc>
        <w:tc>
          <w:tcPr>
            <w:tcW w:w="1984" w:type="dxa"/>
            <w:gridSpan w:val="2"/>
            <w:vMerge/>
            <w:shd w:val="clear" w:color="auto" w:fill="auto"/>
          </w:tcPr>
          <w:p w:rsidR="00F018F6" w:rsidRPr="00F04352" w:rsidRDefault="00F018F6" w:rsidP="00D129E2">
            <w:pPr>
              <w:spacing w:after="0" w:line="240" w:lineRule="auto"/>
              <w:rPr>
                <w:rFonts w:ascii="Times New Roman" w:hAnsi="Times New Roman"/>
                <w:b/>
                <w:sz w:val="20"/>
                <w:szCs w:val="20"/>
              </w:rPr>
            </w:pPr>
          </w:p>
        </w:tc>
        <w:tc>
          <w:tcPr>
            <w:tcW w:w="2128" w:type="dxa"/>
            <w:vMerge/>
            <w:shd w:val="clear" w:color="auto" w:fill="auto"/>
          </w:tcPr>
          <w:p w:rsidR="00F018F6" w:rsidRPr="00F04352" w:rsidRDefault="00F018F6" w:rsidP="00D129E2">
            <w:pPr>
              <w:spacing w:after="0" w:line="240" w:lineRule="auto"/>
              <w:rPr>
                <w:rFonts w:ascii="Times New Roman" w:hAnsi="Times New Roman"/>
                <w:sz w:val="20"/>
                <w:szCs w:val="20"/>
              </w:rPr>
            </w:pPr>
          </w:p>
        </w:tc>
      </w:tr>
      <w:tr w:rsidR="00F018F6" w:rsidRPr="00F04352" w:rsidTr="00D129E2">
        <w:trPr>
          <w:trHeight w:val="768"/>
        </w:trPr>
        <w:tc>
          <w:tcPr>
            <w:tcW w:w="1008" w:type="dxa"/>
            <w:vMerge/>
            <w:shd w:val="clear" w:color="auto" w:fill="auto"/>
          </w:tcPr>
          <w:p w:rsidR="00F018F6" w:rsidRPr="00F04352" w:rsidRDefault="00F018F6" w:rsidP="00D129E2">
            <w:pPr>
              <w:spacing w:after="0" w:line="240" w:lineRule="auto"/>
              <w:rPr>
                <w:rFonts w:ascii="Times New Roman" w:hAnsi="Times New Roman"/>
                <w:sz w:val="20"/>
                <w:szCs w:val="20"/>
              </w:rPr>
            </w:pPr>
          </w:p>
        </w:tc>
        <w:tc>
          <w:tcPr>
            <w:tcW w:w="1980" w:type="dxa"/>
            <w:shd w:val="clear" w:color="auto" w:fill="auto"/>
          </w:tcPr>
          <w:p w:rsidR="00F018F6" w:rsidRPr="009057DA" w:rsidRDefault="00F018F6" w:rsidP="00D129E2">
            <w:pPr>
              <w:rPr>
                <w:rFonts w:ascii="Times New Roman" w:hAnsi="Times New Roman"/>
                <w:sz w:val="20"/>
                <w:szCs w:val="20"/>
                <w:u w:val="single"/>
              </w:rPr>
            </w:pPr>
            <w:r w:rsidRPr="009057DA">
              <w:rPr>
                <w:rFonts w:ascii="Times New Roman" w:hAnsi="Times New Roman"/>
                <w:b/>
                <w:sz w:val="20"/>
                <w:szCs w:val="20"/>
                <w:u w:val="single"/>
              </w:rPr>
              <w:t>Прогулка</w:t>
            </w:r>
          </w:p>
          <w:p w:rsidR="00F018F6" w:rsidRDefault="00F018F6" w:rsidP="00D129E2">
            <w:pPr>
              <w:rPr>
                <w:rFonts w:ascii="Times New Roman" w:hAnsi="Times New Roman"/>
                <w:sz w:val="20"/>
                <w:szCs w:val="20"/>
              </w:rPr>
            </w:pPr>
          </w:p>
          <w:p w:rsidR="00F018F6" w:rsidRPr="00F04352" w:rsidRDefault="00F018F6" w:rsidP="00D129E2">
            <w:pPr>
              <w:rPr>
                <w:rFonts w:ascii="Times New Roman" w:hAnsi="Times New Roman"/>
                <w:sz w:val="20"/>
                <w:szCs w:val="20"/>
              </w:rPr>
            </w:pPr>
          </w:p>
        </w:tc>
        <w:tc>
          <w:tcPr>
            <w:tcW w:w="5352" w:type="dxa"/>
            <w:gridSpan w:val="2"/>
            <w:shd w:val="clear" w:color="auto" w:fill="auto"/>
          </w:tcPr>
          <w:p w:rsidR="00F018F6" w:rsidRPr="00CF1BAB" w:rsidRDefault="00F018F6" w:rsidP="00D129E2">
            <w:pPr>
              <w:pStyle w:val="Style63"/>
              <w:widowControl/>
              <w:spacing w:line="240" w:lineRule="auto"/>
              <w:ind w:right="2296" w:firstLine="0"/>
              <w:rPr>
                <w:rStyle w:val="FontStyle97"/>
                <w:rFonts w:eastAsiaTheme="majorEastAsia"/>
                <w:sz w:val="20"/>
                <w:szCs w:val="20"/>
              </w:rPr>
            </w:pPr>
            <w:r w:rsidRPr="00F04352">
              <w:rPr>
                <w:sz w:val="20"/>
                <w:szCs w:val="20"/>
              </w:rPr>
              <w:t xml:space="preserve"> </w:t>
            </w:r>
            <w:r w:rsidRPr="0083631A">
              <w:t xml:space="preserve"> </w:t>
            </w:r>
            <w:r w:rsidRPr="00CF1BAB">
              <w:rPr>
                <w:b/>
                <w:sz w:val="20"/>
                <w:szCs w:val="20"/>
              </w:rPr>
              <w:t>Наблюдение</w:t>
            </w:r>
            <w:r>
              <w:t xml:space="preserve"> </w:t>
            </w:r>
            <w:r w:rsidRPr="0083631A">
              <w:rPr>
                <w:rStyle w:val="FontStyle97"/>
                <w:rFonts w:eastAsiaTheme="majorEastAsia"/>
              </w:rPr>
              <w:t xml:space="preserve">За </w:t>
            </w:r>
            <w:r w:rsidRPr="00CF1BAB">
              <w:rPr>
                <w:rStyle w:val="FontStyle97"/>
                <w:rFonts w:eastAsiaTheme="majorEastAsia"/>
                <w:sz w:val="20"/>
                <w:szCs w:val="20"/>
              </w:rPr>
              <w:t>окном мороз.</w:t>
            </w:r>
          </w:p>
          <w:p w:rsidR="00F018F6" w:rsidRPr="00CF1BAB" w:rsidRDefault="00F018F6" w:rsidP="00D129E2">
            <w:pPr>
              <w:pStyle w:val="Style63"/>
              <w:widowControl/>
              <w:spacing w:line="240" w:lineRule="auto"/>
              <w:ind w:right="-98" w:firstLine="0"/>
              <w:rPr>
                <w:rStyle w:val="FontStyle112"/>
                <w:sz w:val="20"/>
                <w:szCs w:val="20"/>
              </w:rPr>
            </w:pPr>
            <w:r w:rsidRPr="00CF1BAB">
              <w:rPr>
                <w:rStyle w:val="FontStyle99"/>
                <w:rFonts w:eastAsia="Calibri"/>
                <w:spacing w:val="40"/>
                <w:sz w:val="20"/>
                <w:szCs w:val="20"/>
              </w:rPr>
              <w:t>Цель:</w:t>
            </w:r>
            <w:r w:rsidRPr="00CF1BAB">
              <w:rPr>
                <w:rStyle w:val="FontStyle99"/>
                <w:rFonts w:eastAsia="Calibri"/>
                <w:sz w:val="20"/>
                <w:szCs w:val="20"/>
              </w:rPr>
              <w:t xml:space="preserve"> </w:t>
            </w:r>
            <w:r>
              <w:rPr>
                <w:rStyle w:val="FontStyle112"/>
                <w:sz w:val="20"/>
                <w:szCs w:val="20"/>
              </w:rPr>
              <w:t xml:space="preserve">закрепить знания </w:t>
            </w:r>
            <w:r w:rsidRPr="00CF1BAB">
              <w:rPr>
                <w:rStyle w:val="FontStyle112"/>
                <w:sz w:val="20"/>
                <w:szCs w:val="20"/>
              </w:rPr>
              <w:t>зимнем явлении - морозе.</w:t>
            </w:r>
          </w:p>
          <w:p w:rsidR="00F018F6" w:rsidRPr="008C603A" w:rsidRDefault="00F018F6" w:rsidP="00D129E2">
            <w:pPr>
              <w:pStyle w:val="Style63"/>
              <w:widowControl/>
              <w:spacing w:line="240" w:lineRule="auto"/>
              <w:ind w:right="45" w:firstLine="0"/>
              <w:rPr>
                <w:sz w:val="20"/>
                <w:szCs w:val="20"/>
              </w:rPr>
            </w:pPr>
            <w:r w:rsidRPr="008C603A">
              <w:rPr>
                <w:b/>
                <w:sz w:val="20"/>
                <w:szCs w:val="20"/>
              </w:rPr>
              <w:t xml:space="preserve">Подвижная игра </w:t>
            </w:r>
            <w:r w:rsidRPr="00B352C1">
              <w:rPr>
                <w:b/>
                <w:sz w:val="20"/>
                <w:szCs w:val="20"/>
              </w:rPr>
              <w:t xml:space="preserve">«Кто быстрее добежит до флажка?». </w:t>
            </w:r>
            <w:r w:rsidRPr="00B352C1">
              <w:rPr>
                <w:b/>
                <w:i/>
                <w:iCs/>
                <w:sz w:val="20"/>
                <w:szCs w:val="20"/>
              </w:rPr>
              <w:t>Цель:</w:t>
            </w:r>
            <w:r w:rsidRPr="00B352C1">
              <w:rPr>
                <w:i/>
                <w:iCs/>
                <w:sz w:val="20"/>
                <w:szCs w:val="20"/>
              </w:rPr>
              <w:t xml:space="preserve"> </w:t>
            </w:r>
            <w:r w:rsidRPr="00B352C1">
              <w:rPr>
                <w:sz w:val="20"/>
                <w:szCs w:val="20"/>
              </w:rPr>
              <w:t>учить выполнять действия строго по сигналу воспитателя.</w:t>
            </w:r>
          </w:p>
        </w:tc>
        <w:tc>
          <w:tcPr>
            <w:tcW w:w="2258" w:type="dxa"/>
            <w:shd w:val="clear" w:color="auto" w:fill="auto"/>
          </w:tcPr>
          <w:p w:rsidR="00F018F6" w:rsidRPr="00F04352" w:rsidRDefault="00F018F6" w:rsidP="00D129E2">
            <w:pPr>
              <w:spacing w:after="0" w:line="240" w:lineRule="auto"/>
              <w:jc w:val="center"/>
              <w:rPr>
                <w:rFonts w:ascii="Times New Roman" w:hAnsi="Times New Roman"/>
                <w:sz w:val="20"/>
                <w:szCs w:val="20"/>
              </w:rPr>
            </w:pPr>
            <w:r w:rsidRPr="00F04352">
              <w:rPr>
                <w:rFonts w:ascii="Times New Roman" w:hAnsi="Times New Roman"/>
                <w:b/>
                <w:sz w:val="20"/>
                <w:szCs w:val="20"/>
              </w:rPr>
              <w:t>Выносной материал:</w:t>
            </w:r>
            <w:r w:rsidRPr="00F04352">
              <w:rPr>
                <w:rFonts w:ascii="Times New Roman" w:hAnsi="Times New Roman"/>
                <w:sz w:val="20"/>
                <w:szCs w:val="20"/>
              </w:rPr>
              <w:t xml:space="preserve"> </w:t>
            </w:r>
            <w:r>
              <w:rPr>
                <w:rFonts w:ascii="Times New Roman" w:hAnsi="Times New Roman"/>
                <w:sz w:val="20"/>
                <w:szCs w:val="20"/>
              </w:rPr>
              <w:t>флажки, маски – эмблемы, мешочки с песком.</w:t>
            </w:r>
          </w:p>
        </w:tc>
        <w:tc>
          <w:tcPr>
            <w:tcW w:w="1977" w:type="dxa"/>
            <w:shd w:val="clear" w:color="auto" w:fill="auto"/>
          </w:tcPr>
          <w:p w:rsidR="00F018F6" w:rsidRPr="008C603A" w:rsidRDefault="00F018F6" w:rsidP="00D129E2">
            <w:pPr>
              <w:pStyle w:val="af"/>
              <w:spacing w:before="0" w:beforeAutospacing="0" w:after="0"/>
              <w:rPr>
                <w:sz w:val="20"/>
                <w:szCs w:val="20"/>
              </w:rPr>
            </w:pPr>
            <w:r w:rsidRPr="008C603A">
              <w:rPr>
                <w:rStyle w:val="af0"/>
                <w:sz w:val="20"/>
                <w:szCs w:val="20"/>
              </w:rPr>
              <w:t>метание</w:t>
            </w:r>
            <w:r w:rsidRPr="008C603A">
              <w:rPr>
                <w:sz w:val="20"/>
                <w:szCs w:val="20"/>
              </w:rPr>
              <w:t>.</w:t>
            </w:r>
          </w:p>
          <w:p w:rsidR="00F018F6" w:rsidRPr="008C603A" w:rsidRDefault="00F018F6" w:rsidP="00D129E2">
            <w:pPr>
              <w:pStyle w:val="af"/>
              <w:spacing w:before="0" w:beforeAutospacing="0" w:after="0"/>
              <w:rPr>
                <w:sz w:val="20"/>
                <w:szCs w:val="20"/>
              </w:rPr>
            </w:pPr>
            <w:r w:rsidRPr="008C603A">
              <w:rPr>
                <w:b/>
                <w:sz w:val="20"/>
                <w:szCs w:val="20"/>
              </w:rPr>
              <w:t>Цель:</w:t>
            </w:r>
            <w:r w:rsidRPr="008C603A">
              <w:rPr>
                <w:sz w:val="20"/>
                <w:szCs w:val="20"/>
              </w:rPr>
              <w:t xml:space="preserve"> упражнять в метании на</w:t>
            </w:r>
            <w:r>
              <w:rPr>
                <w:sz w:val="20"/>
                <w:szCs w:val="20"/>
              </w:rPr>
              <w:t xml:space="preserve"> дальность правой и левой рукой, </w:t>
            </w:r>
            <w:r w:rsidRPr="008C603A">
              <w:rPr>
                <w:sz w:val="20"/>
                <w:szCs w:val="20"/>
              </w:rPr>
              <w:t>развивать глазомер, воспитывать желание выполнять упражнения.</w:t>
            </w:r>
          </w:p>
          <w:p w:rsidR="00F018F6" w:rsidRPr="00F04352" w:rsidRDefault="00F018F6" w:rsidP="00D129E2">
            <w:pPr>
              <w:pStyle w:val="Style1"/>
              <w:widowControl/>
              <w:spacing w:line="200" w:lineRule="exact"/>
              <w:rPr>
                <w:rFonts w:ascii="Times New Roman" w:hAnsi="Times New Roman"/>
                <w:sz w:val="20"/>
                <w:szCs w:val="20"/>
              </w:rPr>
            </w:pPr>
          </w:p>
        </w:tc>
        <w:tc>
          <w:tcPr>
            <w:tcW w:w="2135" w:type="dxa"/>
            <w:gridSpan w:val="2"/>
            <w:shd w:val="clear" w:color="auto" w:fill="auto"/>
          </w:tcPr>
          <w:p w:rsidR="00F018F6" w:rsidRPr="00F04352" w:rsidRDefault="00F018F6" w:rsidP="00D129E2">
            <w:pPr>
              <w:spacing w:after="0" w:line="240" w:lineRule="auto"/>
              <w:rPr>
                <w:rFonts w:ascii="Times New Roman" w:hAnsi="Times New Roman"/>
                <w:sz w:val="20"/>
                <w:szCs w:val="20"/>
              </w:rPr>
            </w:pPr>
          </w:p>
        </w:tc>
      </w:tr>
    </w:tbl>
    <w:p w:rsidR="00F018F6" w:rsidRDefault="00F018F6" w:rsidP="00F018F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1980"/>
        <w:gridCol w:w="5342"/>
        <w:gridCol w:w="10"/>
        <w:gridCol w:w="2258"/>
        <w:gridCol w:w="1977"/>
        <w:gridCol w:w="7"/>
        <w:gridCol w:w="2128"/>
      </w:tblGrid>
      <w:tr w:rsidR="00F018F6" w:rsidRPr="00F04352" w:rsidTr="00D129E2">
        <w:tc>
          <w:tcPr>
            <w:tcW w:w="1008" w:type="dxa"/>
            <w:shd w:val="clear" w:color="auto" w:fill="auto"/>
          </w:tcPr>
          <w:p w:rsidR="00F018F6" w:rsidRPr="00F04352" w:rsidRDefault="00F018F6" w:rsidP="00D129E2">
            <w:pPr>
              <w:spacing w:after="0" w:line="240" w:lineRule="auto"/>
              <w:jc w:val="center"/>
              <w:rPr>
                <w:rFonts w:ascii="Times New Roman" w:hAnsi="Times New Roman"/>
                <w:sz w:val="20"/>
                <w:szCs w:val="20"/>
              </w:rPr>
            </w:pPr>
            <w:r w:rsidRPr="00F04352">
              <w:rPr>
                <w:rFonts w:ascii="Times New Roman" w:hAnsi="Times New Roman"/>
                <w:b/>
                <w:sz w:val="20"/>
                <w:szCs w:val="20"/>
              </w:rPr>
              <w:lastRenderedPageBreak/>
              <w:t>Число, день недели</w:t>
            </w:r>
          </w:p>
        </w:tc>
        <w:tc>
          <w:tcPr>
            <w:tcW w:w="1980" w:type="dxa"/>
            <w:shd w:val="clear" w:color="auto" w:fill="auto"/>
          </w:tcPr>
          <w:p w:rsidR="00F018F6" w:rsidRPr="00F04352" w:rsidRDefault="00F018F6" w:rsidP="00D129E2">
            <w:pPr>
              <w:spacing w:after="0" w:line="240" w:lineRule="auto"/>
              <w:jc w:val="center"/>
              <w:rPr>
                <w:rFonts w:ascii="Times New Roman" w:hAnsi="Times New Roman"/>
                <w:b/>
                <w:sz w:val="20"/>
                <w:szCs w:val="20"/>
              </w:rPr>
            </w:pPr>
            <w:r w:rsidRPr="00F04352">
              <w:rPr>
                <w:rFonts w:ascii="Times New Roman" w:hAnsi="Times New Roman"/>
                <w:b/>
                <w:sz w:val="20"/>
                <w:szCs w:val="20"/>
              </w:rPr>
              <w:t>Виды деятельности и культурные практики в соответствии с образовательными областями</w:t>
            </w:r>
            <w:r>
              <w:rPr>
                <w:rFonts w:ascii="Times New Roman" w:hAnsi="Times New Roman"/>
                <w:b/>
                <w:sz w:val="20"/>
                <w:szCs w:val="20"/>
              </w:rPr>
              <w:t>,</w:t>
            </w:r>
            <w:r w:rsidRPr="00F04352">
              <w:rPr>
                <w:rFonts w:ascii="Times New Roman" w:hAnsi="Times New Roman"/>
                <w:b/>
                <w:sz w:val="20"/>
                <w:szCs w:val="20"/>
              </w:rPr>
              <w:t xml:space="preserve"> </w:t>
            </w:r>
            <w:r>
              <w:rPr>
                <w:rFonts w:ascii="Times New Roman" w:hAnsi="Times New Roman"/>
                <w:b/>
                <w:sz w:val="20"/>
                <w:szCs w:val="20"/>
              </w:rPr>
              <w:t>р</w:t>
            </w:r>
            <w:r w:rsidRPr="00F04352">
              <w:rPr>
                <w:rFonts w:ascii="Times New Roman" w:hAnsi="Times New Roman"/>
                <w:b/>
                <w:sz w:val="20"/>
                <w:szCs w:val="20"/>
              </w:rPr>
              <w:t xml:space="preserve">ежимные </w:t>
            </w:r>
          </w:p>
          <w:p w:rsidR="00F018F6" w:rsidRPr="00F04352" w:rsidRDefault="00F018F6" w:rsidP="00D129E2">
            <w:pPr>
              <w:spacing w:after="0" w:line="240" w:lineRule="auto"/>
              <w:jc w:val="center"/>
              <w:rPr>
                <w:rFonts w:ascii="Times New Roman" w:hAnsi="Times New Roman"/>
                <w:sz w:val="20"/>
                <w:szCs w:val="20"/>
              </w:rPr>
            </w:pPr>
            <w:r w:rsidRPr="00F04352">
              <w:rPr>
                <w:rFonts w:ascii="Times New Roman" w:hAnsi="Times New Roman"/>
                <w:b/>
                <w:sz w:val="20"/>
                <w:szCs w:val="20"/>
              </w:rPr>
              <w:t>моменты</w:t>
            </w:r>
          </w:p>
        </w:tc>
        <w:tc>
          <w:tcPr>
            <w:tcW w:w="5342" w:type="dxa"/>
            <w:shd w:val="clear" w:color="auto" w:fill="auto"/>
          </w:tcPr>
          <w:p w:rsidR="00F018F6" w:rsidRPr="00F04352" w:rsidRDefault="00F018F6" w:rsidP="00D129E2">
            <w:pPr>
              <w:spacing w:after="0" w:line="240" w:lineRule="auto"/>
              <w:jc w:val="center"/>
              <w:rPr>
                <w:rFonts w:ascii="Times New Roman" w:hAnsi="Times New Roman"/>
                <w:b/>
                <w:sz w:val="20"/>
                <w:szCs w:val="20"/>
              </w:rPr>
            </w:pPr>
            <w:r w:rsidRPr="00F04352">
              <w:rPr>
                <w:rFonts w:ascii="Times New Roman" w:hAnsi="Times New Roman"/>
                <w:b/>
                <w:sz w:val="20"/>
                <w:szCs w:val="20"/>
              </w:rPr>
              <w:t xml:space="preserve">Совместная деятельность взрослого и детей направленная </w:t>
            </w:r>
          </w:p>
          <w:p w:rsidR="00F018F6" w:rsidRPr="00F04352" w:rsidRDefault="00F018F6" w:rsidP="00D129E2">
            <w:pPr>
              <w:spacing w:after="0" w:line="240" w:lineRule="auto"/>
              <w:jc w:val="center"/>
              <w:rPr>
                <w:rFonts w:ascii="Times New Roman" w:hAnsi="Times New Roman"/>
                <w:sz w:val="20"/>
                <w:szCs w:val="20"/>
              </w:rPr>
            </w:pPr>
            <w:r w:rsidRPr="00F04352">
              <w:rPr>
                <w:rFonts w:ascii="Times New Roman" w:hAnsi="Times New Roman"/>
                <w:b/>
                <w:sz w:val="20"/>
                <w:szCs w:val="20"/>
              </w:rPr>
              <w:t>на становление первичной ценност</w:t>
            </w:r>
            <w:r>
              <w:rPr>
                <w:rFonts w:ascii="Times New Roman" w:hAnsi="Times New Roman"/>
                <w:b/>
                <w:sz w:val="20"/>
                <w:szCs w:val="20"/>
              </w:rPr>
              <w:t>ной ориентации и социализации (О</w:t>
            </w:r>
            <w:r w:rsidRPr="00F04352">
              <w:rPr>
                <w:rFonts w:ascii="Times New Roman" w:hAnsi="Times New Roman"/>
                <w:b/>
                <w:sz w:val="20"/>
                <w:szCs w:val="20"/>
              </w:rPr>
              <w:t>ОД)</w:t>
            </w:r>
          </w:p>
        </w:tc>
        <w:tc>
          <w:tcPr>
            <w:tcW w:w="2268" w:type="dxa"/>
            <w:gridSpan w:val="2"/>
            <w:shd w:val="clear" w:color="auto" w:fill="auto"/>
          </w:tcPr>
          <w:p w:rsidR="00F018F6" w:rsidRPr="00F04352" w:rsidRDefault="00F018F6" w:rsidP="00D129E2">
            <w:pPr>
              <w:spacing w:after="0" w:line="240" w:lineRule="auto"/>
              <w:jc w:val="center"/>
              <w:rPr>
                <w:rFonts w:ascii="Times New Roman" w:hAnsi="Times New Roman"/>
                <w:b/>
                <w:sz w:val="20"/>
                <w:szCs w:val="20"/>
              </w:rPr>
            </w:pPr>
            <w:r w:rsidRPr="00F04352">
              <w:rPr>
                <w:rFonts w:ascii="Times New Roman" w:hAnsi="Times New Roman"/>
                <w:b/>
                <w:sz w:val="20"/>
                <w:szCs w:val="20"/>
              </w:rPr>
              <w:t xml:space="preserve">Организация предметно – пространственной развивающей среды для поддержки детской инициативы (уголки самостоятельной </w:t>
            </w:r>
          </w:p>
          <w:p w:rsidR="00F018F6" w:rsidRPr="00F04352" w:rsidRDefault="00F018F6" w:rsidP="00D129E2">
            <w:pPr>
              <w:spacing w:after="0" w:line="240" w:lineRule="auto"/>
              <w:jc w:val="center"/>
              <w:rPr>
                <w:rFonts w:ascii="Times New Roman" w:hAnsi="Times New Roman"/>
                <w:sz w:val="20"/>
                <w:szCs w:val="20"/>
              </w:rPr>
            </w:pPr>
            <w:r w:rsidRPr="00F04352">
              <w:rPr>
                <w:rFonts w:ascii="Times New Roman" w:hAnsi="Times New Roman"/>
                <w:b/>
                <w:sz w:val="20"/>
                <w:szCs w:val="20"/>
              </w:rPr>
              <w:t>активности)</w:t>
            </w:r>
          </w:p>
        </w:tc>
        <w:tc>
          <w:tcPr>
            <w:tcW w:w="1984" w:type="dxa"/>
            <w:gridSpan w:val="2"/>
            <w:shd w:val="clear" w:color="auto" w:fill="auto"/>
          </w:tcPr>
          <w:p w:rsidR="00F018F6" w:rsidRPr="00F04352" w:rsidRDefault="00F018F6" w:rsidP="00D129E2">
            <w:pPr>
              <w:spacing w:after="0" w:line="240" w:lineRule="auto"/>
              <w:rPr>
                <w:rFonts w:ascii="Times New Roman" w:hAnsi="Times New Roman"/>
                <w:b/>
                <w:sz w:val="20"/>
                <w:szCs w:val="20"/>
              </w:rPr>
            </w:pPr>
            <w:r w:rsidRPr="00F04352">
              <w:rPr>
                <w:rFonts w:ascii="Times New Roman" w:hAnsi="Times New Roman"/>
                <w:b/>
                <w:sz w:val="20"/>
                <w:szCs w:val="20"/>
              </w:rPr>
              <w:t xml:space="preserve">Индивидуальная </w:t>
            </w:r>
          </w:p>
          <w:p w:rsidR="00F018F6" w:rsidRPr="00F04352" w:rsidRDefault="00F018F6" w:rsidP="00D129E2">
            <w:pPr>
              <w:spacing w:after="0" w:line="240" w:lineRule="auto"/>
              <w:jc w:val="center"/>
              <w:rPr>
                <w:rFonts w:ascii="Times New Roman" w:hAnsi="Times New Roman"/>
                <w:b/>
                <w:sz w:val="20"/>
                <w:szCs w:val="20"/>
              </w:rPr>
            </w:pPr>
            <w:r w:rsidRPr="00F04352">
              <w:rPr>
                <w:rFonts w:ascii="Times New Roman" w:hAnsi="Times New Roman"/>
                <w:b/>
                <w:sz w:val="20"/>
                <w:szCs w:val="20"/>
              </w:rPr>
              <w:t>работа</w:t>
            </w:r>
          </w:p>
        </w:tc>
        <w:tc>
          <w:tcPr>
            <w:tcW w:w="2128" w:type="dxa"/>
            <w:shd w:val="clear" w:color="auto" w:fill="auto"/>
          </w:tcPr>
          <w:p w:rsidR="00F018F6" w:rsidRPr="00F04352" w:rsidRDefault="00F018F6" w:rsidP="00D129E2">
            <w:pPr>
              <w:spacing w:after="0" w:line="240" w:lineRule="auto"/>
              <w:jc w:val="center"/>
              <w:rPr>
                <w:rFonts w:ascii="Times New Roman" w:hAnsi="Times New Roman"/>
                <w:b/>
                <w:sz w:val="20"/>
                <w:szCs w:val="20"/>
              </w:rPr>
            </w:pPr>
            <w:r w:rsidRPr="00F04352">
              <w:rPr>
                <w:rFonts w:ascii="Times New Roman" w:hAnsi="Times New Roman"/>
                <w:b/>
                <w:sz w:val="20"/>
                <w:szCs w:val="20"/>
              </w:rPr>
              <w:t>Взаимодействие с родителями/социальными партнерами</w:t>
            </w:r>
          </w:p>
        </w:tc>
      </w:tr>
      <w:tr w:rsidR="00F018F6" w:rsidRPr="00F04352" w:rsidTr="00D129E2">
        <w:trPr>
          <w:trHeight w:val="70"/>
        </w:trPr>
        <w:tc>
          <w:tcPr>
            <w:tcW w:w="1008" w:type="dxa"/>
            <w:shd w:val="clear" w:color="auto" w:fill="auto"/>
          </w:tcPr>
          <w:p w:rsidR="00F018F6" w:rsidRPr="00F04352" w:rsidRDefault="00F018F6" w:rsidP="00D129E2">
            <w:pPr>
              <w:spacing w:after="0" w:line="240" w:lineRule="auto"/>
              <w:jc w:val="center"/>
              <w:rPr>
                <w:rFonts w:ascii="Times New Roman" w:hAnsi="Times New Roman"/>
                <w:sz w:val="20"/>
                <w:szCs w:val="20"/>
              </w:rPr>
            </w:pPr>
            <w:r w:rsidRPr="00F04352">
              <w:rPr>
                <w:rFonts w:ascii="Times New Roman" w:hAnsi="Times New Roman"/>
                <w:sz w:val="20"/>
                <w:szCs w:val="20"/>
              </w:rPr>
              <w:t>1</w:t>
            </w:r>
          </w:p>
        </w:tc>
        <w:tc>
          <w:tcPr>
            <w:tcW w:w="1980" w:type="dxa"/>
            <w:shd w:val="clear" w:color="auto" w:fill="auto"/>
          </w:tcPr>
          <w:p w:rsidR="00F018F6" w:rsidRPr="00F04352" w:rsidRDefault="00F018F6" w:rsidP="00D129E2">
            <w:pPr>
              <w:spacing w:after="0" w:line="240" w:lineRule="auto"/>
              <w:jc w:val="center"/>
              <w:rPr>
                <w:rFonts w:ascii="Times New Roman" w:hAnsi="Times New Roman"/>
                <w:sz w:val="20"/>
                <w:szCs w:val="20"/>
              </w:rPr>
            </w:pPr>
            <w:r>
              <w:rPr>
                <w:rFonts w:ascii="Times New Roman" w:hAnsi="Times New Roman"/>
                <w:sz w:val="20"/>
                <w:szCs w:val="20"/>
              </w:rPr>
              <w:t>2</w:t>
            </w:r>
          </w:p>
        </w:tc>
        <w:tc>
          <w:tcPr>
            <w:tcW w:w="5342" w:type="dxa"/>
            <w:shd w:val="clear" w:color="auto" w:fill="auto"/>
          </w:tcPr>
          <w:p w:rsidR="00F018F6" w:rsidRPr="00F04352" w:rsidRDefault="00F018F6" w:rsidP="00D129E2">
            <w:pPr>
              <w:spacing w:after="0" w:line="240" w:lineRule="auto"/>
              <w:jc w:val="center"/>
              <w:rPr>
                <w:rFonts w:ascii="Times New Roman" w:hAnsi="Times New Roman"/>
                <w:sz w:val="20"/>
                <w:szCs w:val="20"/>
              </w:rPr>
            </w:pPr>
            <w:r>
              <w:rPr>
                <w:rFonts w:ascii="Times New Roman" w:hAnsi="Times New Roman"/>
                <w:sz w:val="20"/>
                <w:szCs w:val="20"/>
              </w:rPr>
              <w:t>3</w:t>
            </w:r>
          </w:p>
        </w:tc>
        <w:tc>
          <w:tcPr>
            <w:tcW w:w="2268" w:type="dxa"/>
            <w:gridSpan w:val="2"/>
            <w:shd w:val="clear" w:color="auto" w:fill="auto"/>
          </w:tcPr>
          <w:p w:rsidR="00F018F6" w:rsidRPr="00F04352" w:rsidRDefault="00F018F6" w:rsidP="00D129E2">
            <w:pPr>
              <w:spacing w:after="0" w:line="240" w:lineRule="auto"/>
              <w:jc w:val="center"/>
              <w:rPr>
                <w:rFonts w:ascii="Times New Roman" w:hAnsi="Times New Roman"/>
                <w:sz w:val="20"/>
                <w:szCs w:val="20"/>
              </w:rPr>
            </w:pPr>
            <w:r>
              <w:rPr>
                <w:rFonts w:ascii="Times New Roman" w:hAnsi="Times New Roman"/>
                <w:sz w:val="20"/>
                <w:szCs w:val="20"/>
              </w:rPr>
              <w:t>4</w:t>
            </w:r>
          </w:p>
        </w:tc>
        <w:tc>
          <w:tcPr>
            <w:tcW w:w="1984" w:type="dxa"/>
            <w:gridSpan w:val="2"/>
            <w:shd w:val="clear" w:color="auto" w:fill="auto"/>
          </w:tcPr>
          <w:p w:rsidR="00F018F6" w:rsidRPr="00F04352" w:rsidRDefault="00F018F6" w:rsidP="00D129E2">
            <w:pPr>
              <w:spacing w:after="0" w:line="240" w:lineRule="auto"/>
              <w:jc w:val="center"/>
              <w:rPr>
                <w:rFonts w:ascii="Times New Roman" w:hAnsi="Times New Roman"/>
                <w:sz w:val="20"/>
                <w:szCs w:val="20"/>
              </w:rPr>
            </w:pPr>
            <w:r>
              <w:rPr>
                <w:rFonts w:ascii="Times New Roman" w:hAnsi="Times New Roman"/>
                <w:sz w:val="20"/>
                <w:szCs w:val="20"/>
              </w:rPr>
              <w:t>5</w:t>
            </w:r>
          </w:p>
        </w:tc>
        <w:tc>
          <w:tcPr>
            <w:tcW w:w="2128" w:type="dxa"/>
            <w:shd w:val="clear" w:color="auto" w:fill="auto"/>
          </w:tcPr>
          <w:p w:rsidR="00F018F6" w:rsidRPr="00F04352" w:rsidRDefault="00F018F6" w:rsidP="00D129E2">
            <w:pPr>
              <w:spacing w:after="0" w:line="240" w:lineRule="auto"/>
              <w:jc w:val="center"/>
              <w:rPr>
                <w:rFonts w:ascii="Times New Roman" w:hAnsi="Times New Roman"/>
                <w:sz w:val="20"/>
                <w:szCs w:val="20"/>
              </w:rPr>
            </w:pPr>
            <w:r>
              <w:rPr>
                <w:rFonts w:ascii="Times New Roman" w:hAnsi="Times New Roman"/>
                <w:sz w:val="20"/>
                <w:szCs w:val="20"/>
              </w:rPr>
              <w:t>6</w:t>
            </w:r>
          </w:p>
        </w:tc>
      </w:tr>
      <w:tr w:rsidR="00F018F6" w:rsidRPr="00F04352" w:rsidTr="00D129E2">
        <w:trPr>
          <w:cantSplit/>
          <w:trHeight w:val="919"/>
        </w:trPr>
        <w:tc>
          <w:tcPr>
            <w:tcW w:w="1008" w:type="dxa"/>
            <w:vMerge w:val="restart"/>
            <w:shd w:val="clear" w:color="auto" w:fill="auto"/>
            <w:textDirection w:val="btLr"/>
          </w:tcPr>
          <w:p w:rsidR="00F018F6" w:rsidRDefault="00F018F6" w:rsidP="00D129E2">
            <w:pPr>
              <w:spacing w:after="0" w:line="240" w:lineRule="auto"/>
              <w:ind w:left="113" w:right="113"/>
              <w:jc w:val="center"/>
              <w:rPr>
                <w:rFonts w:ascii="Times New Roman" w:hAnsi="Times New Roman"/>
                <w:b/>
                <w:sz w:val="20"/>
                <w:szCs w:val="20"/>
              </w:rPr>
            </w:pPr>
            <w:r>
              <w:rPr>
                <w:rFonts w:ascii="Times New Roman" w:hAnsi="Times New Roman"/>
                <w:b/>
                <w:sz w:val="20"/>
                <w:szCs w:val="20"/>
              </w:rPr>
              <w:t xml:space="preserve">28 декабря – среда </w:t>
            </w:r>
          </w:p>
          <w:p w:rsidR="00F018F6" w:rsidRPr="00F04352" w:rsidRDefault="00F018F6" w:rsidP="00D129E2">
            <w:pPr>
              <w:spacing w:after="0" w:line="240" w:lineRule="auto"/>
              <w:ind w:left="113" w:right="113"/>
              <w:jc w:val="center"/>
              <w:rPr>
                <w:rFonts w:ascii="Times New Roman" w:hAnsi="Times New Roman"/>
                <w:b/>
                <w:sz w:val="20"/>
                <w:szCs w:val="20"/>
              </w:rPr>
            </w:pPr>
            <w:r>
              <w:rPr>
                <w:rFonts w:ascii="Times New Roman" w:hAnsi="Times New Roman"/>
                <w:b/>
                <w:sz w:val="20"/>
                <w:szCs w:val="20"/>
              </w:rPr>
              <w:t>«Новогодний праздник»</w:t>
            </w:r>
          </w:p>
        </w:tc>
        <w:tc>
          <w:tcPr>
            <w:tcW w:w="1980" w:type="dxa"/>
            <w:shd w:val="clear" w:color="auto" w:fill="auto"/>
          </w:tcPr>
          <w:p w:rsidR="00F018F6" w:rsidRPr="009057DA" w:rsidRDefault="00F018F6" w:rsidP="00D129E2">
            <w:pPr>
              <w:rPr>
                <w:rFonts w:ascii="Times New Roman" w:hAnsi="Times New Roman"/>
                <w:b/>
                <w:bCs/>
                <w:color w:val="0F1419"/>
                <w:sz w:val="20"/>
                <w:szCs w:val="20"/>
                <w:u w:val="single"/>
              </w:rPr>
            </w:pPr>
            <w:r w:rsidRPr="009057DA">
              <w:rPr>
                <w:rFonts w:ascii="Times New Roman" w:hAnsi="Times New Roman"/>
                <w:b/>
                <w:sz w:val="20"/>
                <w:szCs w:val="20"/>
                <w:u w:val="single"/>
              </w:rPr>
              <w:t>Утро</w:t>
            </w:r>
            <w:r w:rsidRPr="009057DA">
              <w:rPr>
                <w:rFonts w:ascii="Times New Roman" w:hAnsi="Times New Roman"/>
                <w:b/>
                <w:bCs/>
                <w:color w:val="0F1419"/>
                <w:sz w:val="20"/>
                <w:szCs w:val="20"/>
                <w:u w:val="single"/>
              </w:rPr>
              <w:t xml:space="preserve"> </w:t>
            </w:r>
          </w:p>
          <w:p w:rsidR="00F018F6" w:rsidRPr="00A544DD" w:rsidRDefault="00F018F6" w:rsidP="00D129E2">
            <w:pPr>
              <w:rPr>
                <w:rFonts w:ascii="Times New Roman" w:hAnsi="Times New Roman"/>
                <w:b/>
                <w:sz w:val="20"/>
                <w:szCs w:val="20"/>
              </w:rPr>
            </w:pPr>
            <w:r w:rsidRPr="00F04352">
              <w:rPr>
                <w:rFonts w:ascii="Times New Roman" w:hAnsi="Times New Roman"/>
                <w:b/>
                <w:bCs/>
                <w:color w:val="0F1419"/>
                <w:sz w:val="20"/>
                <w:szCs w:val="20"/>
              </w:rPr>
              <w:t>Утренняя гимнастика.</w:t>
            </w:r>
          </w:p>
        </w:tc>
        <w:tc>
          <w:tcPr>
            <w:tcW w:w="5342" w:type="dxa"/>
            <w:shd w:val="clear" w:color="auto" w:fill="auto"/>
          </w:tcPr>
          <w:p w:rsidR="00F018F6" w:rsidRDefault="00F018F6" w:rsidP="00D129E2">
            <w:pPr>
              <w:spacing w:after="0" w:line="240" w:lineRule="auto"/>
              <w:rPr>
                <w:rFonts w:ascii="Times New Roman" w:hAnsi="Times New Roman"/>
                <w:b/>
                <w:sz w:val="20"/>
                <w:szCs w:val="20"/>
              </w:rPr>
            </w:pPr>
          </w:p>
          <w:p w:rsidR="00F018F6" w:rsidRDefault="00F018F6" w:rsidP="00D129E2">
            <w:pPr>
              <w:spacing w:after="0" w:line="240" w:lineRule="auto"/>
              <w:rPr>
                <w:rFonts w:ascii="Times New Roman" w:hAnsi="Times New Roman"/>
                <w:b/>
                <w:sz w:val="20"/>
                <w:szCs w:val="20"/>
              </w:rPr>
            </w:pPr>
          </w:p>
          <w:p w:rsidR="00F018F6" w:rsidRDefault="00F018F6" w:rsidP="00D129E2">
            <w:pPr>
              <w:spacing w:after="0" w:line="240" w:lineRule="auto"/>
              <w:rPr>
                <w:rFonts w:ascii="Times New Roman" w:hAnsi="Times New Roman"/>
                <w:sz w:val="20"/>
                <w:szCs w:val="20"/>
              </w:rPr>
            </w:pPr>
            <w:r w:rsidRPr="00E315BB">
              <w:rPr>
                <w:rFonts w:ascii="Times New Roman" w:hAnsi="Times New Roman"/>
                <w:b/>
                <w:sz w:val="20"/>
                <w:szCs w:val="20"/>
              </w:rPr>
              <w:t>Цель:</w:t>
            </w:r>
            <w:r>
              <w:rPr>
                <w:rFonts w:ascii="Times New Roman" w:hAnsi="Times New Roman"/>
                <w:sz w:val="20"/>
                <w:szCs w:val="20"/>
              </w:rPr>
              <w:t xml:space="preserve"> </w:t>
            </w:r>
            <w:r w:rsidRPr="00F04352">
              <w:rPr>
                <w:rFonts w:ascii="Times New Roman" w:hAnsi="Times New Roman"/>
                <w:sz w:val="20"/>
                <w:szCs w:val="20"/>
              </w:rPr>
              <w:t xml:space="preserve"> поднять мышечный  и эмоциональный тонус.</w:t>
            </w:r>
          </w:p>
          <w:p w:rsidR="00F018F6" w:rsidRPr="00F04352" w:rsidRDefault="00F018F6" w:rsidP="00D129E2">
            <w:pPr>
              <w:spacing w:after="0" w:line="240" w:lineRule="auto"/>
              <w:rPr>
                <w:rFonts w:ascii="Times New Roman" w:hAnsi="Times New Roman"/>
                <w:sz w:val="20"/>
                <w:szCs w:val="20"/>
              </w:rPr>
            </w:pPr>
          </w:p>
        </w:tc>
        <w:tc>
          <w:tcPr>
            <w:tcW w:w="2268" w:type="dxa"/>
            <w:gridSpan w:val="2"/>
            <w:shd w:val="clear" w:color="auto" w:fill="auto"/>
          </w:tcPr>
          <w:p w:rsidR="00F018F6" w:rsidRDefault="00F018F6" w:rsidP="00D129E2">
            <w:pPr>
              <w:spacing w:after="0" w:line="240" w:lineRule="auto"/>
              <w:jc w:val="center"/>
              <w:rPr>
                <w:rFonts w:ascii="Times New Roman" w:hAnsi="Times New Roman"/>
                <w:b/>
                <w:sz w:val="20"/>
                <w:szCs w:val="20"/>
              </w:rPr>
            </w:pPr>
          </w:p>
          <w:p w:rsidR="00F018F6" w:rsidRDefault="00F018F6" w:rsidP="00D129E2">
            <w:pPr>
              <w:spacing w:after="0" w:line="240" w:lineRule="auto"/>
              <w:jc w:val="center"/>
              <w:rPr>
                <w:rFonts w:ascii="Times New Roman" w:hAnsi="Times New Roman"/>
                <w:b/>
                <w:sz w:val="20"/>
                <w:szCs w:val="20"/>
              </w:rPr>
            </w:pPr>
          </w:p>
          <w:p w:rsidR="00F018F6" w:rsidRPr="00F833E0" w:rsidRDefault="00F018F6" w:rsidP="00D129E2">
            <w:pPr>
              <w:spacing w:after="0" w:line="240" w:lineRule="auto"/>
              <w:jc w:val="center"/>
              <w:rPr>
                <w:rFonts w:ascii="Times New Roman" w:hAnsi="Times New Roman"/>
                <w:b/>
                <w:sz w:val="20"/>
                <w:szCs w:val="20"/>
              </w:rPr>
            </w:pPr>
            <w:r w:rsidRPr="00F833E0">
              <w:rPr>
                <w:rFonts w:ascii="Times New Roman" w:hAnsi="Times New Roman"/>
                <w:b/>
                <w:sz w:val="20"/>
                <w:szCs w:val="20"/>
              </w:rPr>
              <w:t>Спортивный зал</w:t>
            </w:r>
          </w:p>
        </w:tc>
        <w:tc>
          <w:tcPr>
            <w:tcW w:w="1984" w:type="dxa"/>
            <w:gridSpan w:val="2"/>
            <w:vMerge w:val="restart"/>
            <w:shd w:val="clear" w:color="auto" w:fill="auto"/>
          </w:tcPr>
          <w:p w:rsidR="00F018F6" w:rsidRPr="00F04352" w:rsidRDefault="00F018F6" w:rsidP="00D129E2">
            <w:pPr>
              <w:spacing w:after="0" w:line="240" w:lineRule="auto"/>
              <w:rPr>
                <w:rFonts w:ascii="Times New Roman" w:hAnsi="Times New Roman"/>
                <w:b/>
                <w:sz w:val="20"/>
                <w:szCs w:val="20"/>
              </w:rPr>
            </w:pPr>
            <w:r w:rsidRPr="00F04352">
              <w:rPr>
                <w:rFonts w:ascii="Times New Roman" w:hAnsi="Times New Roman"/>
                <w:sz w:val="20"/>
                <w:szCs w:val="20"/>
              </w:rPr>
              <w:t xml:space="preserve"> </w:t>
            </w:r>
          </w:p>
          <w:p w:rsidR="00F018F6" w:rsidRPr="00AE17E8" w:rsidRDefault="00F018F6" w:rsidP="00D129E2">
            <w:pPr>
              <w:spacing w:after="0" w:line="240" w:lineRule="auto"/>
              <w:rPr>
                <w:rFonts w:ascii="Times New Roman" w:eastAsia="Times New Roman" w:hAnsi="Times New Roman" w:cs="Times New Roman"/>
                <w:b/>
                <w:sz w:val="20"/>
                <w:szCs w:val="20"/>
              </w:rPr>
            </w:pPr>
            <w:r w:rsidRPr="00AE17E8">
              <w:rPr>
                <w:rFonts w:ascii="Times New Roman" w:eastAsia="Times New Roman" w:hAnsi="Times New Roman" w:cs="Times New Roman"/>
                <w:b/>
                <w:sz w:val="20"/>
                <w:szCs w:val="20"/>
              </w:rPr>
              <w:t>Закрепление понятия «вверху» «внизу»</w:t>
            </w:r>
          </w:p>
          <w:p w:rsidR="00F018F6" w:rsidRPr="00F04352" w:rsidRDefault="00F018F6" w:rsidP="00D129E2">
            <w:pPr>
              <w:spacing w:after="0" w:line="240" w:lineRule="auto"/>
              <w:rPr>
                <w:rFonts w:ascii="Times New Roman" w:hAnsi="Times New Roman"/>
                <w:b/>
                <w:sz w:val="20"/>
                <w:szCs w:val="20"/>
              </w:rPr>
            </w:pPr>
            <w:r>
              <w:rPr>
                <w:rFonts w:ascii="Times New Roman" w:eastAsia="Times New Roman" w:hAnsi="Times New Roman" w:cs="Times New Roman"/>
                <w:b/>
                <w:sz w:val="20"/>
                <w:szCs w:val="20"/>
              </w:rPr>
              <w:t xml:space="preserve">Цель: </w:t>
            </w:r>
            <w:r w:rsidRPr="00AE17E8">
              <w:rPr>
                <w:rFonts w:ascii="Times New Roman" w:eastAsia="Times New Roman" w:hAnsi="Times New Roman" w:cs="Times New Roman"/>
                <w:sz w:val="20"/>
                <w:szCs w:val="20"/>
              </w:rPr>
              <w:t>развивать мыслительные операции Формировать пространственные отношения</w:t>
            </w:r>
          </w:p>
        </w:tc>
        <w:tc>
          <w:tcPr>
            <w:tcW w:w="2128" w:type="dxa"/>
            <w:vMerge w:val="restart"/>
            <w:shd w:val="clear" w:color="auto" w:fill="auto"/>
            <w:textDirection w:val="btLr"/>
          </w:tcPr>
          <w:p w:rsidR="00F018F6" w:rsidRDefault="00F018F6" w:rsidP="00D129E2">
            <w:pPr>
              <w:pStyle w:val="c3"/>
              <w:spacing w:before="0" w:beforeAutospacing="0" w:after="0" w:afterAutospacing="0"/>
              <w:ind w:left="113" w:right="113"/>
              <w:rPr>
                <w:b/>
                <w:sz w:val="20"/>
                <w:szCs w:val="20"/>
              </w:rPr>
            </w:pPr>
          </w:p>
          <w:p w:rsidR="00F018F6" w:rsidRDefault="00F018F6" w:rsidP="00D129E2">
            <w:pPr>
              <w:pStyle w:val="c3"/>
              <w:spacing w:before="0" w:beforeAutospacing="0" w:after="0" w:afterAutospacing="0"/>
              <w:ind w:left="113" w:right="113"/>
              <w:rPr>
                <w:b/>
                <w:sz w:val="20"/>
                <w:szCs w:val="20"/>
              </w:rPr>
            </w:pPr>
          </w:p>
          <w:p w:rsidR="00F018F6" w:rsidRDefault="00F018F6" w:rsidP="00D129E2">
            <w:pPr>
              <w:pStyle w:val="c3"/>
              <w:spacing w:before="0" w:beforeAutospacing="0" w:after="0" w:afterAutospacing="0"/>
              <w:ind w:left="113" w:right="113"/>
              <w:rPr>
                <w:b/>
                <w:sz w:val="20"/>
                <w:szCs w:val="20"/>
              </w:rPr>
            </w:pPr>
          </w:p>
          <w:p w:rsidR="00F018F6" w:rsidRPr="00F04352" w:rsidRDefault="00F018F6" w:rsidP="00D129E2">
            <w:pPr>
              <w:ind w:left="113" w:right="113"/>
              <w:jc w:val="center"/>
              <w:rPr>
                <w:b/>
                <w:sz w:val="20"/>
                <w:szCs w:val="20"/>
              </w:rPr>
            </w:pPr>
            <w:r>
              <w:rPr>
                <w:rFonts w:ascii="Times New Roman" w:hAnsi="Times New Roman" w:cs="Times New Roman"/>
                <w:b/>
                <w:sz w:val="20"/>
                <w:szCs w:val="20"/>
              </w:rPr>
              <w:t>Индивидуальные беседы и консультации по запросам родителей</w:t>
            </w:r>
          </w:p>
        </w:tc>
      </w:tr>
      <w:tr w:rsidR="00F018F6" w:rsidRPr="00F04352" w:rsidTr="00D129E2">
        <w:trPr>
          <w:cantSplit/>
          <w:trHeight w:val="720"/>
        </w:trPr>
        <w:tc>
          <w:tcPr>
            <w:tcW w:w="1008" w:type="dxa"/>
            <w:vMerge/>
            <w:shd w:val="clear" w:color="auto" w:fill="auto"/>
            <w:textDirection w:val="btLr"/>
          </w:tcPr>
          <w:p w:rsidR="00F018F6" w:rsidRDefault="00F018F6" w:rsidP="00D129E2">
            <w:pPr>
              <w:spacing w:after="0" w:line="240" w:lineRule="auto"/>
              <w:ind w:left="113" w:right="113"/>
              <w:rPr>
                <w:rFonts w:ascii="Times New Roman" w:hAnsi="Times New Roman"/>
                <w:b/>
                <w:sz w:val="20"/>
                <w:szCs w:val="20"/>
              </w:rPr>
            </w:pPr>
          </w:p>
        </w:tc>
        <w:tc>
          <w:tcPr>
            <w:tcW w:w="1980" w:type="dxa"/>
            <w:shd w:val="clear" w:color="auto" w:fill="auto"/>
          </w:tcPr>
          <w:p w:rsidR="00F018F6" w:rsidRPr="00AE17E8" w:rsidRDefault="00F018F6" w:rsidP="00D129E2">
            <w:pPr>
              <w:spacing w:after="0" w:line="240" w:lineRule="auto"/>
              <w:rPr>
                <w:rFonts w:ascii="Times New Roman" w:hAnsi="Times New Roman"/>
                <w:b/>
                <w:sz w:val="20"/>
                <w:szCs w:val="20"/>
                <w:u w:val="single"/>
              </w:rPr>
            </w:pPr>
            <w:r w:rsidRPr="00AE17E8">
              <w:rPr>
                <w:rFonts w:ascii="Times New Roman" w:eastAsia="Times New Roman" w:hAnsi="Times New Roman" w:cs="Times New Roman"/>
                <w:b/>
                <w:sz w:val="20"/>
                <w:szCs w:val="20"/>
              </w:rPr>
              <w:t>Рассматривание иллюстраций на тему «Новогодний праздник»</w:t>
            </w:r>
          </w:p>
        </w:tc>
        <w:tc>
          <w:tcPr>
            <w:tcW w:w="5342" w:type="dxa"/>
            <w:shd w:val="clear" w:color="auto" w:fill="auto"/>
          </w:tcPr>
          <w:p w:rsidR="00F018F6" w:rsidRPr="00AE17E8" w:rsidRDefault="00F018F6" w:rsidP="00D129E2">
            <w:pPr>
              <w:rPr>
                <w:rFonts w:ascii="Times New Roman" w:hAnsi="Times New Roman"/>
                <w:b/>
                <w:sz w:val="20"/>
                <w:szCs w:val="20"/>
              </w:rPr>
            </w:pPr>
            <w:r w:rsidRPr="00AE17E8">
              <w:rPr>
                <w:rFonts w:ascii="Times New Roman" w:eastAsia="Times New Roman" w:hAnsi="Times New Roman" w:cs="Times New Roman"/>
                <w:b/>
                <w:sz w:val="20"/>
                <w:szCs w:val="20"/>
              </w:rPr>
              <w:t>Цель:</w:t>
            </w:r>
            <w:r w:rsidRPr="00AE17E8">
              <w:rPr>
                <w:rFonts w:ascii="Times New Roman" w:eastAsia="Times New Roman" w:hAnsi="Times New Roman" w:cs="Times New Roman"/>
                <w:sz w:val="20"/>
                <w:szCs w:val="20"/>
              </w:rPr>
              <w:t xml:space="preserve"> Учить детей отвечать на вопросы</w:t>
            </w:r>
            <w:r w:rsidRPr="00AE17E8">
              <w:rPr>
                <w:rFonts w:ascii="Times New Roman" w:hAnsi="Times New Roman" w:cs="Times New Roman"/>
                <w:sz w:val="20"/>
                <w:szCs w:val="20"/>
              </w:rPr>
              <w:t>.</w:t>
            </w:r>
          </w:p>
        </w:tc>
        <w:tc>
          <w:tcPr>
            <w:tcW w:w="2268" w:type="dxa"/>
            <w:gridSpan w:val="2"/>
            <w:shd w:val="clear" w:color="auto" w:fill="auto"/>
          </w:tcPr>
          <w:p w:rsidR="00F018F6" w:rsidRPr="00AE17E8" w:rsidRDefault="00F018F6" w:rsidP="00D129E2">
            <w:pPr>
              <w:spacing w:after="0" w:line="240" w:lineRule="auto"/>
              <w:jc w:val="center"/>
              <w:rPr>
                <w:rFonts w:ascii="Times New Roman" w:hAnsi="Times New Roman"/>
                <w:b/>
                <w:bCs/>
                <w:color w:val="0F1419"/>
                <w:sz w:val="20"/>
                <w:szCs w:val="20"/>
              </w:rPr>
            </w:pPr>
            <w:r w:rsidRPr="00AE17E8">
              <w:rPr>
                <w:rFonts w:ascii="Times New Roman" w:hAnsi="Times New Roman"/>
                <w:b/>
                <w:bCs/>
                <w:color w:val="0F1419"/>
                <w:sz w:val="20"/>
                <w:szCs w:val="20"/>
              </w:rPr>
              <w:t>Дружный круг</w:t>
            </w:r>
          </w:p>
          <w:p w:rsidR="00F018F6" w:rsidRPr="009057DA" w:rsidRDefault="00F018F6" w:rsidP="00D129E2">
            <w:pPr>
              <w:spacing w:after="0" w:line="240" w:lineRule="auto"/>
              <w:jc w:val="center"/>
              <w:rPr>
                <w:rFonts w:ascii="Times New Roman" w:hAnsi="Times New Roman"/>
                <w:bCs/>
                <w:color w:val="0F1419"/>
                <w:sz w:val="20"/>
                <w:szCs w:val="20"/>
              </w:rPr>
            </w:pPr>
            <w:r>
              <w:rPr>
                <w:rFonts w:ascii="Times New Roman" w:hAnsi="Times New Roman"/>
                <w:bCs/>
                <w:color w:val="0F1419"/>
                <w:sz w:val="20"/>
                <w:szCs w:val="20"/>
              </w:rPr>
              <w:t>(иллюстрации  по теме «новогодний праздник»)</w:t>
            </w:r>
          </w:p>
        </w:tc>
        <w:tc>
          <w:tcPr>
            <w:tcW w:w="1984" w:type="dxa"/>
            <w:gridSpan w:val="2"/>
            <w:vMerge/>
            <w:shd w:val="clear" w:color="auto" w:fill="auto"/>
          </w:tcPr>
          <w:p w:rsidR="00F018F6" w:rsidRPr="00F04352" w:rsidRDefault="00F018F6" w:rsidP="00D129E2">
            <w:pPr>
              <w:spacing w:after="0" w:line="240" w:lineRule="auto"/>
              <w:rPr>
                <w:rFonts w:ascii="Times New Roman" w:hAnsi="Times New Roman"/>
                <w:sz w:val="20"/>
                <w:szCs w:val="20"/>
              </w:rPr>
            </w:pPr>
          </w:p>
        </w:tc>
        <w:tc>
          <w:tcPr>
            <w:tcW w:w="2128" w:type="dxa"/>
            <w:vMerge/>
            <w:shd w:val="clear" w:color="auto" w:fill="auto"/>
          </w:tcPr>
          <w:p w:rsidR="00F018F6" w:rsidRDefault="00F018F6" w:rsidP="00D129E2">
            <w:pPr>
              <w:pStyle w:val="c3"/>
              <w:spacing w:before="0" w:beforeAutospacing="0" w:after="0" w:afterAutospacing="0"/>
              <w:rPr>
                <w:b/>
                <w:sz w:val="20"/>
                <w:szCs w:val="20"/>
              </w:rPr>
            </w:pPr>
          </w:p>
        </w:tc>
      </w:tr>
      <w:tr w:rsidR="00F018F6" w:rsidRPr="00F04352" w:rsidTr="00D129E2">
        <w:trPr>
          <w:cantSplit/>
          <w:trHeight w:val="711"/>
        </w:trPr>
        <w:tc>
          <w:tcPr>
            <w:tcW w:w="1008" w:type="dxa"/>
            <w:vMerge/>
            <w:shd w:val="clear" w:color="auto" w:fill="auto"/>
            <w:textDirection w:val="btLr"/>
          </w:tcPr>
          <w:p w:rsidR="00F018F6" w:rsidRDefault="00F018F6" w:rsidP="00D129E2">
            <w:pPr>
              <w:spacing w:after="0" w:line="240" w:lineRule="auto"/>
              <w:ind w:left="113" w:right="113"/>
              <w:rPr>
                <w:rFonts w:ascii="Times New Roman" w:hAnsi="Times New Roman"/>
                <w:b/>
                <w:sz w:val="20"/>
                <w:szCs w:val="20"/>
              </w:rPr>
            </w:pPr>
          </w:p>
        </w:tc>
        <w:tc>
          <w:tcPr>
            <w:tcW w:w="1980" w:type="dxa"/>
            <w:shd w:val="clear" w:color="auto" w:fill="auto"/>
          </w:tcPr>
          <w:p w:rsidR="00F018F6" w:rsidRPr="00AE17E8" w:rsidRDefault="00F018F6" w:rsidP="00D129E2">
            <w:pPr>
              <w:spacing w:after="0" w:line="240" w:lineRule="auto"/>
              <w:rPr>
                <w:rFonts w:ascii="Times New Roman" w:eastAsia="Times New Roman" w:hAnsi="Times New Roman" w:cs="Times New Roman"/>
                <w:b/>
                <w:sz w:val="20"/>
                <w:szCs w:val="20"/>
              </w:rPr>
            </w:pPr>
            <w:r w:rsidRPr="00AE17E8">
              <w:rPr>
                <w:rFonts w:ascii="Times New Roman" w:eastAsia="Times New Roman" w:hAnsi="Times New Roman" w:cs="Times New Roman"/>
                <w:b/>
                <w:sz w:val="20"/>
                <w:szCs w:val="20"/>
              </w:rPr>
              <w:t>Дидактическая игра «Варежки»</w:t>
            </w:r>
          </w:p>
        </w:tc>
        <w:tc>
          <w:tcPr>
            <w:tcW w:w="5342" w:type="dxa"/>
            <w:shd w:val="clear" w:color="auto" w:fill="auto"/>
          </w:tcPr>
          <w:p w:rsidR="00F018F6" w:rsidRPr="00AE17E8" w:rsidRDefault="00F018F6" w:rsidP="00D129E2">
            <w:pPr>
              <w:spacing w:after="0" w:line="240" w:lineRule="auto"/>
              <w:rPr>
                <w:rFonts w:ascii="Times New Roman" w:hAnsi="Times New Roman"/>
                <w:sz w:val="20"/>
                <w:szCs w:val="20"/>
              </w:rPr>
            </w:pPr>
            <w:r w:rsidRPr="00AE17E8">
              <w:rPr>
                <w:rFonts w:ascii="Times New Roman" w:eastAsia="Times New Roman" w:hAnsi="Times New Roman" w:cs="Times New Roman"/>
                <w:b/>
                <w:sz w:val="20"/>
                <w:szCs w:val="20"/>
              </w:rPr>
              <w:t>Цель:</w:t>
            </w:r>
            <w:r w:rsidRPr="00AE17E8">
              <w:rPr>
                <w:rFonts w:ascii="Times New Roman" w:eastAsia="Times New Roman" w:hAnsi="Times New Roman" w:cs="Times New Roman"/>
                <w:sz w:val="20"/>
                <w:szCs w:val="20"/>
              </w:rPr>
              <w:t xml:space="preserve"> закрепить знания о цвете, форме, развивать умение ориентировать на плоскости листа, внимание</w:t>
            </w:r>
            <w:r w:rsidRPr="00AE17E8">
              <w:rPr>
                <w:rFonts w:ascii="Times New Roman" w:hAnsi="Times New Roman" w:cs="Times New Roman"/>
                <w:sz w:val="20"/>
                <w:szCs w:val="20"/>
              </w:rPr>
              <w:t>.</w:t>
            </w:r>
          </w:p>
        </w:tc>
        <w:tc>
          <w:tcPr>
            <w:tcW w:w="2268" w:type="dxa"/>
            <w:gridSpan w:val="2"/>
            <w:shd w:val="clear" w:color="auto" w:fill="auto"/>
          </w:tcPr>
          <w:p w:rsidR="00F018F6" w:rsidRDefault="00F018F6" w:rsidP="00D129E2">
            <w:pPr>
              <w:spacing w:after="0" w:line="240" w:lineRule="auto"/>
              <w:ind w:right="-454"/>
              <w:jc w:val="center"/>
              <w:rPr>
                <w:rFonts w:ascii="Times New Roman" w:hAnsi="Times New Roman"/>
                <w:b/>
                <w:bCs/>
                <w:color w:val="0F1419"/>
                <w:sz w:val="20"/>
                <w:szCs w:val="20"/>
              </w:rPr>
            </w:pPr>
            <w:r>
              <w:rPr>
                <w:rFonts w:ascii="Times New Roman" w:hAnsi="Times New Roman"/>
                <w:b/>
                <w:bCs/>
                <w:color w:val="0F1419"/>
                <w:sz w:val="20"/>
                <w:szCs w:val="20"/>
              </w:rPr>
              <w:t>Центр дидактических</w:t>
            </w:r>
          </w:p>
          <w:p w:rsidR="00F018F6" w:rsidRDefault="00F018F6" w:rsidP="00D129E2">
            <w:pPr>
              <w:spacing w:after="0" w:line="240" w:lineRule="auto"/>
              <w:ind w:right="-454"/>
              <w:jc w:val="center"/>
              <w:rPr>
                <w:rFonts w:ascii="Times New Roman" w:hAnsi="Times New Roman"/>
                <w:b/>
                <w:bCs/>
                <w:color w:val="0F1419"/>
                <w:sz w:val="20"/>
                <w:szCs w:val="20"/>
              </w:rPr>
            </w:pPr>
            <w:r>
              <w:rPr>
                <w:rFonts w:ascii="Times New Roman" w:hAnsi="Times New Roman"/>
                <w:b/>
                <w:bCs/>
                <w:color w:val="0F1419"/>
                <w:sz w:val="20"/>
                <w:szCs w:val="20"/>
              </w:rPr>
              <w:t>игр</w:t>
            </w:r>
          </w:p>
          <w:p w:rsidR="00F018F6" w:rsidRDefault="00F018F6" w:rsidP="00D129E2">
            <w:pPr>
              <w:spacing w:after="0" w:line="240" w:lineRule="auto"/>
              <w:ind w:right="-454"/>
              <w:jc w:val="center"/>
              <w:rPr>
                <w:rFonts w:ascii="Times New Roman" w:hAnsi="Times New Roman"/>
                <w:bCs/>
                <w:color w:val="0F1419"/>
                <w:sz w:val="20"/>
                <w:szCs w:val="20"/>
              </w:rPr>
            </w:pPr>
            <w:r>
              <w:rPr>
                <w:rFonts w:ascii="Times New Roman" w:hAnsi="Times New Roman"/>
                <w:bCs/>
                <w:color w:val="0F1419"/>
                <w:sz w:val="20"/>
                <w:szCs w:val="20"/>
              </w:rPr>
              <w:t>(варежки из бумаги</w:t>
            </w:r>
          </w:p>
          <w:p w:rsidR="00F018F6" w:rsidRDefault="00F018F6" w:rsidP="00D129E2">
            <w:pPr>
              <w:spacing w:after="0" w:line="240" w:lineRule="auto"/>
              <w:ind w:right="-454"/>
              <w:jc w:val="center"/>
              <w:rPr>
                <w:rFonts w:ascii="Times New Roman" w:hAnsi="Times New Roman"/>
                <w:bCs/>
                <w:color w:val="0F1419"/>
                <w:sz w:val="20"/>
                <w:szCs w:val="20"/>
              </w:rPr>
            </w:pPr>
            <w:r>
              <w:rPr>
                <w:rFonts w:ascii="Times New Roman" w:hAnsi="Times New Roman"/>
                <w:bCs/>
                <w:color w:val="0F1419"/>
                <w:sz w:val="20"/>
                <w:szCs w:val="20"/>
              </w:rPr>
              <w:t>разных цветов и</w:t>
            </w:r>
          </w:p>
          <w:p w:rsidR="00F018F6" w:rsidRPr="00AE17E8" w:rsidRDefault="00F018F6" w:rsidP="00D129E2">
            <w:pPr>
              <w:spacing w:after="0" w:line="240" w:lineRule="auto"/>
              <w:ind w:right="-454"/>
              <w:jc w:val="center"/>
              <w:rPr>
                <w:rFonts w:ascii="Times New Roman" w:hAnsi="Times New Roman"/>
                <w:bCs/>
                <w:color w:val="0F1419"/>
                <w:sz w:val="20"/>
                <w:szCs w:val="20"/>
              </w:rPr>
            </w:pPr>
            <w:r>
              <w:rPr>
                <w:rFonts w:ascii="Times New Roman" w:hAnsi="Times New Roman"/>
                <w:bCs/>
                <w:color w:val="0F1419"/>
                <w:sz w:val="20"/>
                <w:szCs w:val="20"/>
              </w:rPr>
              <w:t>размеров)</w:t>
            </w:r>
          </w:p>
        </w:tc>
        <w:tc>
          <w:tcPr>
            <w:tcW w:w="1984" w:type="dxa"/>
            <w:gridSpan w:val="2"/>
            <w:vMerge/>
            <w:shd w:val="clear" w:color="auto" w:fill="auto"/>
          </w:tcPr>
          <w:p w:rsidR="00F018F6" w:rsidRPr="00F04352" w:rsidRDefault="00F018F6" w:rsidP="00D129E2">
            <w:pPr>
              <w:spacing w:after="0" w:line="240" w:lineRule="auto"/>
              <w:rPr>
                <w:rFonts w:ascii="Times New Roman" w:hAnsi="Times New Roman"/>
                <w:sz w:val="20"/>
                <w:szCs w:val="20"/>
              </w:rPr>
            </w:pPr>
          </w:p>
        </w:tc>
        <w:tc>
          <w:tcPr>
            <w:tcW w:w="2128" w:type="dxa"/>
            <w:vMerge/>
            <w:shd w:val="clear" w:color="auto" w:fill="auto"/>
          </w:tcPr>
          <w:p w:rsidR="00F018F6" w:rsidRDefault="00F018F6" w:rsidP="00D129E2">
            <w:pPr>
              <w:pStyle w:val="c3"/>
              <w:spacing w:before="0" w:beforeAutospacing="0" w:after="0" w:afterAutospacing="0"/>
              <w:rPr>
                <w:b/>
                <w:sz w:val="20"/>
                <w:szCs w:val="20"/>
              </w:rPr>
            </w:pPr>
          </w:p>
        </w:tc>
      </w:tr>
      <w:tr w:rsidR="00F018F6" w:rsidRPr="00F04352" w:rsidTr="00D129E2">
        <w:trPr>
          <w:cantSplit/>
          <w:trHeight w:val="563"/>
        </w:trPr>
        <w:tc>
          <w:tcPr>
            <w:tcW w:w="1008" w:type="dxa"/>
            <w:vMerge/>
            <w:shd w:val="clear" w:color="auto" w:fill="auto"/>
            <w:textDirection w:val="btLr"/>
          </w:tcPr>
          <w:p w:rsidR="00F018F6" w:rsidRDefault="00F018F6" w:rsidP="00D129E2">
            <w:pPr>
              <w:spacing w:after="0" w:line="240" w:lineRule="auto"/>
              <w:ind w:left="113" w:right="113"/>
              <w:rPr>
                <w:rFonts w:ascii="Times New Roman" w:hAnsi="Times New Roman"/>
                <w:b/>
                <w:sz w:val="20"/>
                <w:szCs w:val="20"/>
              </w:rPr>
            </w:pPr>
          </w:p>
        </w:tc>
        <w:tc>
          <w:tcPr>
            <w:tcW w:w="1980" w:type="dxa"/>
            <w:shd w:val="clear" w:color="auto" w:fill="auto"/>
          </w:tcPr>
          <w:p w:rsidR="00F018F6" w:rsidRPr="00F04352" w:rsidRDefault="00F018F6" w:rsidP="00D129E2">
            <w:pPr>
              <w:rPr>
                <w:rFonts w:ascii="Times New Roman" w:hAnsi="Times New Roman"/>
                <w:b/>
                <w:bCs/>
                <w:color w:val="0F1419"/>
                <w:sz w:val="20"/>
                <w:szCs w:val="20"/>
              </w:rPr>
            </w:pPr>
            <w:r>
              <w:rPr>
                <w:rFonts w:ascii="Times New Roman" w:hAnsi="Times New Roman"/>
                <w:b/>
                <w:bCs/>
                <w:color w:val="0F1419"/>
                <w:sz w:val="20"/>
                <w:szCs w:val="20"/>
              </w:rPr>
              <w:t>ООД</w:t>
            </w:r>
          </w:p>
        </w:tc>
        <w:tc>
          <w:tcPr>
            <w:tcW w:w="5342" w:type="dxa"/>
            <w:shd w:val="clear" w:color="auto" w:fill="auto"/>
          </w:tcPr>
          <w:p w:rsidR="00F018F6" w:rsidRDefault="00F018F6" w:rsidP="00D129E2">
            <w:pPr>
              <w:spacing w:after="0" w:line="240" w:lineRule="auto"/>
              <w:ind w:right="-456"/>
              <w:rPr>
                <w:rFonts w:ascii="Times New Roman" w:hAnsi="Times New Roman"/>
                <w:b/>
                <w:sz w:val="20"/>
                <w:szCs w:val="20"/>
              </w:rPr>
            </w:pPr>
            <w:r>
              <w:rPr>
                <w:rFonts w:ascii="Times New Roman" w:hAnsi="Times New Roman"/>
                <w:b/>
                <w:sz w:val="20"/>
                <w:szCs w:val="20"/>
              </w:rPr>
              <w:t>1. Художественное творчество. Лепка.</w:t>
            </w:r>
          </w:p>
          <w:p w:rsidR="00F018F6" w:rsidRDefault="00F018F6" w:rsidP="00D129E2">
            <w:pPr>
              <w:spacing w:after="0" w:line="240" w:lineRule="auto"/>
              <w:ind w:right="-456"/>
              <w:rPr>
                <w:rFonts w:ascii="Times New Roman" w:hAnsi="Times New Roman"/>
                <w:b/>
                <w:sz w:val="20"/>
                <w:szCs w:val="20"/>
              </w:rPr>
            </w:pPr>
            <w:r>
              <w:rPr>
                <w:rFonts w:ascii="Times New Roman" w:hAnsi="Times New Roman"/>
                <w:b/>
                <w:sz w:val="20"/>
                <w:szCs w:val="20"/>
              </w:rPr>
              <w:t xml:space="preserve">Тема:  </w:t>
            </w:r>
            <w:r w:rsidRPr="00712678">
              <w:rPr>
                <w:rFonts w:ascii="Times New Roman" w:hAnsi="Times New Roman"/>
                <w:sz w:val="20"/>
                <w:szCs w:val="20"/>
              </w:rPr>
              <w:t>«Мандарины и апельсины»</w:t>
            </w:r>
          </w:p>
          <w:p w:rsidR="00F018F6" w:rsidRDefault="00F018F6" w:rsidP="00D129E2">
            <w:pPr>
              <w:spacing w:after="0" w:line="240" w:lineRule="auto"/>
              <w:ind w:right="-456"/>
              <w:rPr>
                <w:rFonts w:ascii="Times New Roman" w:hAnsi="Times New Roman"/>
                <w:sz w:val="20"/>
                <w:szCs w:val="20"/>
              </w:rPr>
            </w:pPr>
            <w:r>
              <w:rPr>
                <w:rFonts w:ascii="Times New Roman" w:hAnsi="Times New Roman"/>
                <w:b/>
                <w:sz w:val="20"/>
                <w:szCs w:val="20"/>
              </w:rPr>
              <w:t xml:space="preserve">Цель: </w:t>
            </w:r>
            <w:r>
              <w:rPr>
                <w:rFonts w:ascii="Times New Roman" w:hAnsi="Times New Roman"/>
                <w:sz w:val="20"/>
                <w:szCs w:val="20"/>
              </w:rPr>
              <w:t xml:space="preserve">закреплять умение лепить  предметы круглой формы, раскатывая глину кругообразными движениями ладоней. </w:t>
            </w:r>
          </w:p>
          <w:p w:rsidR="00F018F6" w:rsidRDefault="00F018F6" w:rsidP="00D129E2">
            <w:pPr>
              <w:spacing w:after="0" w:line="240" w:lineRule="auto"/>
              <w:ind w:right="-456"/>
              <w:rPr>
                <w:rFonts w:ascii="Times New Roman" w:hAnsi="Times New Roman"/>
                <w:sz w:val="20"/>
                <w:szCs w:val="20"/>
              </w:rPr>
            </w:pPr>
            <w:r>
              <w:rPr>
                <w:rFonts w:ascii="Times New Roman" w:hAnsi="Times New Roman"/>
                <w:sz w:val="20"/>
                <w:szCs w:val="20"/>
              </w:rPr>
              <w:t>Учить передавать различную величину предметов.</w:t>
            </w:r>
          </w:p>
          <w:p w:rsidR="00F018F6" w:rsidRDefault="00F018F6" w:rsidP="00D129E2">
            <w:pPr>
              <w:spacing w:after="0" w:line="240" w:lineRule="auto"/>
              <w:ind w:right="-456"/>
              <w:rPr>
                <w:rFonts w:ascii="Times New Roman" w:hAnsi="Times New Roman"/>
                <w:sz w:val="20"/>
                <w:szCs w:val="20"/>
              </w:rPr>
            </w:pPr>
            <w:r w:rsidRPr="00AE17E8">
              <w:rPr>
                <w:rFonts w:ascii="Times New Roman" w:hAnsi="Times New Roman"/>
                <w:b/>
                <w:sz w:val="20"/>
                <w:szCs w:val="20"/>
              </w:rPr>
              <w:t xml:space="preserve">Используемая литература: </w:t>
            </w:r>
            <w:r w:rsidRPr="00AE17E8">
              <w:rPr>
                <w:rFonts w:ascii="Times New Roman" w:hAnsi="Times New Roman"/>
                <w:sz w:val="20"/>
                <w:szCs w:val="20"/>
              </w:rPr>
              <w:t>Т.С. Комарова стр.27</w:t>
            </w:r>
            <w:r>
              <w:rPr>
                <w:rFonts w:ascii="Times New Roman" w:hAnsi="Times New Roman"/>
                <w:sz w:val="20"/>
                <w:szCs w:val="20"/>
              </w:rPr>
              <w:t>.</w:t>
            </w:r>
          </w:p>
          <w:p w:rsidR="00F018F6" w:rsidRDefault="00F018F6" w:rsidP="00D129E2">
            <w:pPr>
              <w:spacing w:after="0" w:line="240" w:lineRule="auto"/>
              <w:ind w:right="-456"/>
              <w:rPr>
                <w:rFonts w:ascii="Times New Roman" w:hAnsi="Times New Roman"/>
                <w:sz w:val="20"/>
                <w:szCs w:val="20"/>
              </w:rPr>
            </w:pPr>
          </w:p>
          <w:p w:rsidR="00F018F6" w:rsidRPr="00712678" w:rsidRDefault="00F018F6" w:rsidP="00D129E2">
            <w:pPr>
              <w:spacing w:after="0" w:line="240" w:lineRule="auto"/>
              <w:ind w:right="-456"/>
              <w:rPr>
                <w:rFonts w:ascii="Times New Roman" w:hAnsi="Times New Roman"/>
                <w:b/>
                <w:sz w:val="20"/>
                <w:szCs w:val="20"/>
              </w:rPr>
            </w:pPr>
            <w:r>
              <w:rPr>
                <w:rFonts w:ascii="Times New Roman" w:hAnsi="Times New Roman"/>
                <w:b/>
                <w:sz w:val="20"/>
                <w:szCs w:val="20"/>
              </w:rPr>
              <w:t>2. Музыкальное</w:t>
            </w:r>
          </w:p>
          <w:p w:rsidR="00F018F6" w:rsidRDefault="00F018F6" w:rsidP="00D129E2">
            <w:pPr>
              <w:spacing w:after="0" w:line="240" w:lineRule="auto"/>
              <w:ind w:right="-456"/>
              <w:rPr>
                <w:rFonts w:ascii="Times New Roman" w:hAnsi="Times New Roman"/>
                <w:sz w:val="20"/>
                <w:szCs w:val="20"/>
              </w:rPr>
            </w:pPr>
          </w:p>
          <w:p w:rsidR="00F018F6" w:rsidRPr="00AE17E8" w:rsidRDefault="00F018F6" w:rsidP="00D129E2">
            <w:pPr>
              <w:spacing w:after="0" w:line="240" w:lineRule="auto"/>
              <w:ind w:right="-456"/>
              <w:rPr>
                <w:rFonts w:ascii="Times New Roman" w:hAnsi="Times New Roman"/>
                <w:b/>
                <w:sz w:val="20"/>
                <w:szCs w:val="20"/>
              </w:rPr>
            </w:pPr>
          </w:p>
        </w:tc>
        <w:tc>
          <w:tcPr>
            <w:tcW w:w="2268" w:type="dxa"/>
            <w:gridSpan w:val="2"/>
            <w:shd w:val="clear" w:color="auto" w:fill="auto"/>
          </w:tcPr>
          <w:p w:rsidR="00F018F6" w:rsidRPr="00AE17E8" w:rsidRDefault="00F018F6" w:rsidP="00D129E2">
            <w:pPr>
              <w:spacing w:after="0" w:line="240" w:lineRule="auto"/>
              <w:jc w:val="center"/>
              <w:rPr>
                <w:rFonts w:ascii="Times New Roman" w:hAnsi="Times New Roman"/>
                <w:b/>
                <w:bCs/>
                <w:color w:val="0F1419"/>
                <w:sz w:val="20"/>
                <w:szCs w:val="20"/>
              </w:rPr>
            </w:pPr>
            <w:r w:rsidRPr="00AE17E8">
              <w:rPr>
                <w:rFonts w:ascii="Times New Roman" w:hAnsi="Times New Roman"/>
                <w:b/>
                <w:bCs/>
                <w:color w:val="0F1419"/>
                <w:sz w:val="20"/>
                <w:szCs w:val="20"/>
              </w:rPr>
              <w:t>Центр искусства</w:t>
            </w:r>
          </w:p>
          <w:p w:rsidR="00F018F6" w:rsidRDefault="00F018F6" w:rsidP="00D129E2">
            <w:pPr>
              <w:spacing w:after="0" w:line="240" w:lineRule="auto"/>
              <w:jc w:val="center"/>
              <w:rPr>
                <w:rFonts w:ascii="Times New Roman" w:hAnsi="Times New Roman"/>
                <w:bCs/>
                <w:color w:val="0F1419"/>
                <w:sz w:val="20"/>
                <w:szCs w:val="20"/>
              </w:rPr>
            </w:pPr>
            <w:r>
              <w:rPr>
                <w:rFonts w:ascii="Times New Roman" w:hAnsi="Times New Roman"/>
                <w:bCs/>
                <w:color w:val="0F1419"/>
                <w:sz w:val="20"/>
                <w:szCs w:val="20"/>
              </w:rPr>
              <w:t>(мандарин, апельсин, пластилин, дощечки)</w:t>
            </w:r>
          </w:p>
          <w:p w:rsidR="00F018F6" w:rsidRDefault="00F018F6" w:rsidP="00D129E2">
            <w:pPr>
              <w:spacing w:after="0" w:line="240" w:lineRule="auto"/>
              <w:jc w:val="center"/>
              <w:rPr>
                <w:rFonts w:ascii="Times New Roman" w:hAnsi="Times New Roman"/>
                <w:bCs/>
                <w:color w:val="0F1419"/>
                <w:sz w:val="20"/>
                <w:szCs w:val="20"/>
              </w:rPr>
            </w:pPr>
          </w:p>
          <w:p w:rsidR="00F018F6" w:rsidRDefault="00F018F6" w:rsidP="00D129E2">
            <w:pPr>
              <w:spacing w:after="0" w:line="240" w:lineRule="auto"/>
              <w:jc w:val="center"/>
              <w:rPr>
                <w:rFonts w:ascii="Times New Roman" w:hAnsi="Times New Roman"/>
                <w:bCs/>
                <w:color w:val="0F1419"/>
                <w:sz w:val="20"/>
                <w:szCs w:val="20"/>
              </w:rPr>
            </w:pPr>
          </w:p>
          <w:p w:rsidR="00F018F6" w:rsidRDefault="00F018F6" w:rsidP="00D129E2">
            <w:pPr>
              <w:spacing w:after="0" w:line="240" w:lineRule="auto"/>
              <w:jc w:val="center"/>
              <w:rPr>
                <w:rFonts w:ascii="Times New Roman" w:hAnsi="Times New Roman"/>
                <w:bCs/>
                <w:color w:val="0F1419"/>
                <w:sz w:val="20"/>
                <w:szCs w:val="20"/>
              </w:rPr>
            </w:pPr>
          </w:p>
          <w:p w:rsidR="00F018F6" w:rsidRDefault="00F018F6" w:rsidP="00D129E2">
            <w:pPr>
              <w:spacing w:after="0" w:line="240" w:lineRule="auto"/>
              <w:jc w:val="center"/>
              <w:rPr>
                <w:rFonts w:ascii="Times New Roman" w:hAnsi="Times New Roman"/>
                <w:bCs/>
                <w:color w:val="0F1419"/>
                <w:sz w:val="20"/>
                <w:szCs w:val="20"/>
              </w:rPr>
            </w:pPr>
          </w:p>
          <w:p w:rsidR="00F018F6" w:rsidRPr="00712678" w:rsidRDefault="00F018F6" w:rsidP="00D129E2">
            <w:pPr>
              <w:spacing w:after="0" w:line="240" w:lineRule="auto"/>
              <w:jc w:val="center"/>
              <w:rPr>
                <w:rFonts w:ascii="Times New Roman" w:hAnsi="Times New Roman"/>
                <w:b/>
                <w:bCs/>
                <w:color w:val="0F1419"/>
                <w:sz w:val="20"/>
                <w:szCs w:val="20"/>
              </w:rPr>
            </w:pPr>
            <w:r>
              <w:rPr>
                <w:rFonts w:ascii="Times New Roman" w:hAnsi="Times New Roman"/>
                <w:b/>
                <w:bCs/>
                <w:color w:val="0F1419"/>
                <w:sz w:val="20"/>
                <w:szCs w:val="20"/>
              </w:rPr>
              <w:t>Музыкальный зал</w:t>
            </w:r>
          </w:p>
        </w:tc>
        <w:tc>
          <w:tcPr>
            <w:tcW w:w="1984" w:type="dxa"/>
            <w:gridSpan w:val="2"/>
            <w:vMerge/>
            <w:shd w:val="clear" w:color="auto" w:fill="auto"/>
          </w:tcPr>
          <w:p w:rsidR="00F018F6" w:rsidRPr="00F04352" w:rsidRDefault="00F018F6" w:rsidP="00D129E2">
            <w:pPr>
              <w:spacing w:after="0" w:line="240" w:lineRule="auto"/>
              <w:rPr>
                <w:rFonts w:ascii="Times New Roman" w:hAnsi="Times New Roman"/>
                <w:sz w:val="20"/>
                <w:szCs w:val="20"/>
              </w:rPr>
            </w:pPr>
          </w:p>
        </w:tc>
        <w:tc>
          <w:tcPr>
            <w:tcW w:w="2128" w:type="dxa"/>
            <w:vMerge/>
            <w:shd w:val="clear" w:color="auto" w:fill="auto"/>
          </w:tcPr>
          <w:p w:rsidR="00F018F6" w:rsidRDefault="00F018F6" w:rsidP="00D129E2">
            <w:pPr>
              <w:pStyle w:val="c3"/>
              <w:spacing w:before="0" w:beforeAutospacing="0" w:after="0" w:afterAutospacing="0"/>
              <w:rPr>
                <w:b/>
                <w:sz w:val="20"/>
                <w:szCs w:val="20"/>
              </w:rPr>
            </w:pPr>
          </w:p>
        </w:tc>
      </w:tr>
      <w:tr w:rsidR="00F018F6" w:rsidRPr="00F04352" w:rsidTr="00D129E2">
        <w:trPr>
          <w:trHeight w:val="2389"/>
        </w:trPr>
        <w:tc>
          <w:tcPr>
            <w:tcW w:w="1008" w:type="dxa"/>
            <w:vMerge/>
            <w:shd w:val="clear" w:color="auto" w:fill="auto"/>
          </w:tcPr>
          <w:p w:rsidR="00F018F6" w:rsidRPr="00F04352" w:rsidRDefault="00F018F6" w:rsidP="00D129E2">
            <w:pPr>
              <w:spacing w:after="0" w:line="240" w:lineRule="auto"/>
              <w:rPr>
                <w:rFonts w:ascii="Times New Roman" w:hAnsi="Times New Roman"/>
                <w:sz w:val="20"/>
                <w:szCs w:val="20"/>
              </w:rPr>
            </w:pPr>
          </w:p>
        </w:tc>
        <w:tc>
          <w:tcPr>
            <w:tcW w:w="1980" w:type="dxa"/>
            <w:shd w:val="clear" w:color="auto" w:fill="auto"/>
          </w:tcPr>
          <w:p w:rsidR="00F018F6" w:rsidRPr="009057DA" w:rsidRDefault="00F018F6" w:rsidP="00D129E2">
            <w:pPr>
              <w:shd w:val="clear" w:color="auto" w:fill="FFFFFF"/>
              <w:spacing w:after="0" w:line="180" w:lineRule="exact"/>
              <w:rPr>
                <w:rFonts w:ascii="Times New Roman" w:hAnsi="Times New Roman"/>
                <w:b/>
                <w:bCs/>
                <w:color w:val="000000"/>
                <w:spacing w:val="-8"/>
                <w:sz w:val="20"/>
                <w:szCs w:val="20"/>
                <w:u w:val="single"/>
              </w:rPr>
            </w:pPr>
            <w:r w:rsidRPr="009057DA">
              <w:rPr>
                <w:rFonts w:ascii="Times New Roman" w:hAnsi="Times New Roman"/>
                <w:b/>
                <w:sz w:val="20"/>
                <w:szCs w:val="20"/>
                <w:u w:val="single"/>
              </w:rPr>
              <w:t>Прогулка</w:t>
            </w:r>
          </w:p>
          <w:p w:rsidR="00F018F6" w:rsidRPr="00A544DD" w:rsidRDefault="00F018F6" w:rsidP="00D129E2">
            <w:pPr>
              <w:spacing w:after="0" w:line="240" w:lineRule="auto"/>
              <w:rPr>
                <w:rFonts w:ascii="Times New Roman" w:hAnsi="Times New Roman"/>
                <w:color w:val="FF0000"/>
                <w:sz w:val="20"/>
                <w:szCs w:val="20"/>
              </w:rPr>
            </w:pPr>
          </w:p>
          <w:p w:rsidR="00F018F6" w:rsidRPr="00A544DD" w:rsidRDefault="00F018F6" w:rsidP="00D129E2">
            <w:pPr>
              <w:spacing w:after="0" w:line="240" w:lineRule="auto"/>
              <w:rPr>
                <w:rFonts w:ascii="Times New Roman" w:hAnsi="Times New Roman"/>
                <w:sz w:val="20"/>
                <w:szCs w:val="20"/>
              </w:rPr>
            </w:pPr>
          </w:p>
          <w:p w:rsidR="00F018F6" w:rsidRPr="00A544DD" w:rsidRDefault="00F018F6" w:rsidP="00D129E2">
            <w:pPr>
              <w:spacing w:after="0" w:line="240" w:lineRule="auto"/>
              <w:rPr>
                <w:rFonts w:ascii="Times New Roman" w:hAnsi="Times New Roman"/>
                <w:sz w:val="20"/>
                <w:szCs w:val="20"/>
              </w:rPr>
            </w:pPr>
          </w:p>
          <w:p w:rsidR="00F018F6" w:rsidRPr="00A544DD" w:rsidRDefault="00F018F6" w:rsidP="00D129E2">
            <w:pPr>
              <w:spacing w:after="0" w:line="240" w:lineRule="auto"/>
              <w:rPr>
                <w:rFonts w:ascii="Times New Roman" w:hAnsi="Times New Roman"/>
                <w:sz w:val="20"/>
                <w:szCs w:val="20"/>
              </w:rPr>
            </w:pPr>
          </w:p>
          <w:p w:rsidR="00F018F6" w:rsidRPr="00A544DD" w:rsidRDefault="00F018F6" w:rsidP="00D129E2">
            <w:pPr>
              <w:spacing w:after="0" w:line="240" w:lineRule="auto"/>
              <w:rPr>
                <w:rFonts w:ascii="Times New Roman" w:hAnsi="Times New Roman"/>
                <w:sz w:val="20"/>
                <w:szCs w:val="20"/>
              </w:rPr>
            </w:pPr>
          </w:p>
          <w:p w:rsidR="00F018F6" w:rsidRPr="00A544DD" w:rsidRDefault="00F018F6" w:rsidP="00D129E2">
            <w:pPr>
              <w:spacing w:after="0" w:line="240" w:lineRule="auto"/>
              <w:rPr>
                <w:rFonts w:ascii="Times New Roman" w:hAnsi="Times New Roman"/>
                <w:sz w:val="20"/>
                <w:szCs w:val="20"/>
              </w:rPr>
            </w:pPr>
          </w:p>
          <w:p w:rsidR="00F018F6" w:rsidRPr="00A544DD" w:rsidRDefault="00F018F6" w:rsidP="00D129E2">
            <w:pPr>
              <w:rPr>
                <w:rFonts w:ascii="Times New Roman" w:hAnsi="Times New Roman"/>
                <w:sz w:val="20"/>
                <w:szCs w:val="20"/>
              </w:rPr>
            </w:pPr>
          </w:p>
        </w:tc>
        <w:tc>
          <w:tcPr>
            <w:tcW w:w="5342" w:type="dxa"/>
            <w:shd w:val="clear" w:color="auto" w:fill="auto"/>
          </w:tcPr>
          <w:p w:rsidR="00F018F6" w:rsidRPr="006A51FA" w:rsidRDefault="00F018F6" w:rsidP="00D129E2">
            <w:pPr>
              <w:pStyle w:val="af"/>
              <w:spacing w:before="0" w:beforeAutospacing="0" w:after="0"/>
              <w:rPr>
                <w:sz w:val="20"/>
                <w:szCs w:val="20"/>
              </w:rPr>
            </w:pPr>
            <w:r w:rsidRPr="006A51FA">
              <w:rPr>
                <w:rStyle w:val="af0"/>
                <w:sz w:val="20"/>
                <w:szCs w:val="20"/>
              </w:rPr>
              <w:t>Наблюдение за березой</w:t>
            </w:r>
          </w:p>
          <w:p w:rsidR="00F018F6" w:rsidRPr="006A51FA" w:rsidRDefault="00F018F6" w:rsidP="00D129E2">
            <w:pPr>
              <w:spacing w:after="0" w:line="240" w:lineRule="auto"/>
              <w:rPr>
                <w:rFonts w:ascii="Times New Roman" w:hAnsi="Times New Roman" w:cs="Times New Roman"/>
                <w:sz w:val="20"/>
                <w:szCs w:val="20"/>
              </w:rPr>
            </w:pPr>
            <w:r w:rsidRPr="006A51FA">
              <w:rPr>
                <w:rStyle w:val="af0"/>
                <w:sz w:val="20"/>
                <w:szCs w:val="20"/>
              </w:rPr>
              <w:t xml:space="preserve">Цели: </w:t>
            </w:r>
            <w:r w:rsidRPr="006A51FA">
              <w:rPr>
                <w:rFonts w:ascii="Times New Roman" w:hAnsi="Times New Roman" w:cs="Times New Roman"/>
                <w:sz w:val="20"/>
                <w:szCs w:val="20"/>
              </w:rPr>
              <w:t>формировать знания об особенностях березы, по которым ее можно выделить среди других деревьев</w:t>
            </w:r>
            <w:r>
              <w:rPr>
                <w:rFonts w:ascii="Times New Roman" w:hAnsi="Times New Roman" w:cs="Times New Roman"/>
                <w:sz w:val="20"/>
                <w:szCs w:val="20"/>
              </w:rPr>
              <w:t>.</w:t>
            </w:r>
          </w:p>
          <w:p w:rsidR="00F018F6" w:rsidRPr="006A51FA" w:rsidRDefault="00F018F6" w:rsidP="00D129E2">
            <w:pPr>
              <w:pStyle w:val="af"/>
              <w:spacing w:before="0" w:beforeAutospacing="0" w:after="0"/>
              <w:rPr>
                <w:sz w:val="20"/>
                <w:szCs w:val="20"/>
              </w:rPr>
            </w:pPr>
            <w:r w:rsidRPr="006A51FA">
              <w:rPr>
                <w:rStyle w:val="af0"/>
                <w:sz w:val="20"/>
                <w:szCs w:val="20"/>
              </w:rPr>
              <w:t>Трудовая деятельность: подгрести снег к стволу березы</w:t>
            </w:r>
          </w:p>
          <w:p w:rsidR="00F018F6" w:rsidRPr="006A51FA" w:rsidRDefault="00F018F6" w:rsidP="00D129E2">
            <w:pPr>
              <w:pStyle w:val="af"/>
              <w:spacing w:before="0" w:beforeAutospacing="0" w:after="0"/>
              <w:rPr>
                <w:sz w:val="20"/>
                <w:szCs w:val="20"/>
              </w:rPr>
            </w:pPr>
            <w:r w:rsidRPr="006A51FA">
              <w:rPr>
                <w:b/>
                <w:sz w:val="20"/>
                <w:szCs w:val="20"/>
              </w:rPr>
              <w:t>Цели:</w:t>
            </w:r>
            <w:r w:rsidRPr="006A51FA">
              <w:rPr>
                <w:sz w:val="20"/>
                <w:szCs w:val="20"/>
              </w:rPr>
              <w:t xml:space="preserve"> учить работать грабельками и лопаткой, развивать двигательную активность, воспитывать желание участвовать в уходе за растениями, прививать бережное отношение к природе.</w:t>
            </w:r>
          </w:p>
          <w:p w:rsidR="00F018F6" w:rsidRPr="006A51FA" w:rsidRDefault="00F018F6" w:rsidP="00D129E2">
            <w:pPr>
              <w:pStyle w:val="af"/>
              <w:spacing w:before="0" w:beforeAutospacing="0" w:after="0"/>
              <w:rPr>
                <w:sz w:val="20"/>
                <w:szCs w:val="20"/>
              </w:rPr>
            </w:pPr>
            <w:r w:rsidRPr="006A51FA">
              <w:rPr>
                <w:rStyle w:val="af0"/>
                <w:sz w:val="20"/>
                <w:szCs w:val="20"/>
              </w:rPr>
              <w:t xml:space="preserve">Подвижная игра  « Дед Мороз» </w:t>
            </w:r>
            <w:r>
              <w:rPr>
                <w:sz w:val="20"/>
                <w:szCs w:val="20"/>
              </w:rPr>
              <w:t xml:space="preserve"> </w:t>
            </w:r>
            <w:r w:rsidRPr="006A51FA">
              <w:rPr>
                <w:b/>
                <w:sz w:val="20"/>
                <w:szCs w:val="20"/>
              </w:rPr>
              <w:t>Цели:</w:t>
            </w:r>
            <w:r w:rsidRPr="006A51FA">
              <w:rPr>
                <w:sz w:val="20"/>
                <w:szCs w:val="20"/>
              </w:rPr>
              <w:t xml:space="preserve"> учить выполнять харак</w:t>
            </w:r>
            <w:r>
              <w:rPr>
                <w:sz w:val="20"/>
                <w:szCs w:val="20"/>
              </w:rPr>
              <w:t>терные движения, развивать бег.</w:t>
            </w:r>
          </w:p>
        </w:tc>
        <w:tc>
          <w:tcPr>
            <w:tcW w:w="2268" w:type="dxa"/>
            <w:gridSpan w:val="2"/>
            <w:shd w:val="clear" w:color="auto" w:fill="auto"/>
          </w:tcPr>
          <w:p w:rsidR="00F018F6" w:rsidRPr="00F04352" w:rsidRDefault="00F018F6" w:rsidP="00D129E2">
            <w:pPr>
              <w:pStyle w:val="Style1"/>
              <w:widowControl/>
              <w:spacing w:line="240" w:lineRule="auto"/>
              <w:rPr>
                <w:rFonts w:ascii="Times New Roman" w:hAnsi="Times New Roman"/>
                <w:b/>
                <w:sz w:val="20"/>
                <w:szCs w:val="20"/>
              </w:rPr>
            </w:pPr>
            <w:r w:rsidRPr="00F04352">
              <w:rPr>
                <w:rFonts w:ascii="Times New Roman" w:hAnsi="Times New Roman"/>
                <w:b/>
                <w:sz w:val="20"/>
                <w:szCs w:val="20"/>
              </w:rPr>
              <w:t>Выносной материал:</w:t>
            </w:r>
            <w:r w:rsidRPr="00F04352">
              <w:rPr>
                <w:rFonts w:ascii="Times New Roman" w:hAnsi="Times New Roman"/>
                <w:sz w:val="20"/>
                <w:szCs w:val="20"/>
              </w:rPr>
              <w:t xml:space="preserve"> </w:t>
            </w:r>
            <w:r>
              <w:rPr>
                <w:rFonts w:ascii="Times New Roman" w:hAnsi="Times New Roman"/>
                <w:sz w:val="20"/>
                <w:szCs w:val="20"/>
              </w:rPr>
              <w:t>шапка деда мороза, лопатки, грабельки, санки.</w:t>
            </w:r>
          </w:p>
        </w:tc>
        <w:tc>
          <w:tcPr>
            <w:tcW w:w="1984" w:type="dxa"/>
            <w:gridSpan w:val="2"/>
            <w:shd w:val="clear" w:color="auto" w:fill="auto"/>
          </w:tcPr>
          <w:p w:rsidR="00F018F6" w:rsidRPr="006A51FA" w:rsidRDefault="00F018F6" w:rsidP="00D129E2">
            <w:pPr>
              <w:pStyle w:val="af"/>
              <w:spacing w:before="0" w:beforeAutospacing="0" w:after="0"/>
              <w:rPr>
                <w:b/>
                <w:sz w:val="20"/>
                <w:szCs w:val="20"/>
              </w:rPr>
            </w:pPr>
            <w:r>
              <w:rPr>
                <w:b/>
                <w:sz w:val="20"/>
                <w:szCs w:val="20"/>
              </w:rPr>
              <w:t>П</w:t>
            </w:r>
            <w:r w:rsidRPr="006A51FA">
              <w:rPr>
                <w:b/>
                <w:sz w:val="20"/>
                <w:szCs w:val="20"/>
              </w:rPr>
              <w:t>ерелезание через снежный вал</w:t>
            </w:r>
          </w:p>
          <w:p w:rsidR="00F018F6" w:rsidRPr="00F04352" w:rsidRDefault="00F018F6" w:rsidP="00D129E2">
            <w:pPr>
              <w:pStyle w:val="af"/>
              <w:spacing w:before="0" w:beforeAutospacing="0" w:after="0"/>
              <w:rPr>
                <w:sz w:val="20"/>
                <w:szCs w:val="20"/>
              </w:rPr>
            </w:pPr>
            <w:r w:rsidRPr="006A51FA">
              <w:rPr>
                <w:b/>
                <w:sz w:val="20"/>
                <w:szCs w:val="20"/>
              </w:rPr>
              <w:t>Цели:</w:t>
            </w:r>
            <w:r w:rsidRPr="006A51FA">
              <w:rPr>
                <w:sz w:val="20"/>
                <w:szCs w:val="20"/>
              </w:rPr>
              <w:t xml:space="preserve"> закреплять навыки лазанья ,развивать двигательную активность</w:t>
            </w:r>
            <w:r>
              <w:rPr>
                <w:sz w:val="20"/>
                <w:szCs w:val="20"/>
              </w:rPr>
              <w:t>.</w:t>
            </w:r>
          </w:p>
        </w:tc>
        <w:tc>
          <w:tcPr>
            <w:tcW w:w="2128" w:type="dxa"/>
            <w:vMerge/>
            <w:shd w:val="clear" w:color="auto" w:fill="auto"/>
          </w:tcPr>
          <w:p w:rsidR="00F018F6" w:rsidRPr="00F04352" w:rsidRDefault="00F018F6" w:rsidP="00D129E2">
            <w:pPr>
              <w:spacing w:after="0" w:line="240" w:lineRule="auto"/>
              <w:rPr>
                <w:rFonts w:ascii="Times New Roman" w:hAnsi="Times New Roman"/>
                <w:sz w:val="20"/>
                <w:szCs w:val="20"/>
              </w:rPr>
            </w:pPr>
          </w:p>
        </w:tc>
      </w:tr>
      <w:tr w:rsidR="00F018F6" w:rsidRPr="00F04352" w:rsidTr="00D129E2">
        <w:tc>
          <w:tcPr>
            <w:tcW w:w="1008" w:type="dxa"/>
            <w:vMerge/>
            <w:shd w:val="clear" w:color="auto" w:fill="auto"/>
          </w:tcPr>
          <w:p w:rsidR="00F018F6" w:rsidRPr="00F04352" w:rsidRDefault="00F018F6" w:rsidP="00D129E2">
            <w:pPr>
              <w:spacing w:after="0" w:line="240" w:lineRule="auto"/>
              <w:rPr>
                <w:rFonts w:ascii="Times New Roman" w:hAnsi="Times New Roman"/>
                <w:sz w:val="20"/>
                <w:szCs w:val="20"/>
              </w:rPr>
            </w:pPr>
          </w:p>
        </w:tc>
        <w:tc>
          <w:tcPr>
            <w:tcW w:w="1980" w:type="dxa"/>
            <w:shd w:val="clear" w:color="auto" w:fill="auto"/>
          </w:tcPr>
          <w:p w:rsidR="00F018F6" w:rsidRPr="009057DA" w:rsidRDefault="00F018F6" w:rsidP="00D129E2">
            <w:pPr>
              <w:pStyle w:val="a3"/>
              <w:rPr>
                <w:rFonts w:ascii="Times New Roman" w:hAnsi="Times New Roman"/>
                <w:b/>
                <w:sz w:val="20"/>
                <w:u w:val="single"/>
              </w:rPr>
            </w:pPr>
            <w:r w:rsidRPr="009057DA">
              <w:rPr>
                <w:rFonts w:ascii="Times New Roman" w:hAnsi="Times New Roman"/>
                <w:b/>
                <w:sz w:val="20"/>
                <w:u w:val="single"/>
              </w:rPr>
              <w:t>Работа перед  сном</w:t>
            </w:r>
          </w:p>
        </w:tc>
        <w:tc>
          <w:tcPr>
            <w:tcW w:w="11722" w:type="dxa"/>
            <w:gridSpan w:val="6"/>
            <w:shd w:val="clear" w:color="auto" w:fill="auto"/>
          </w:tcPr>
          <w:p w:rsidR="00F018F6" w:rsidRPr="00AE17E8" w:rsidRDefault="00F018F6" w:rsidP="00D129E2">
            <w:pPr>
              <w:spacing w:after="0" w:line="240" w:lineRule="auto"/>
              <w:rPr>
                <w:rFonts w:ascii="Times New Roman" w:hAnsi="Times New Roman"/>
                <w:b/>
                <w:sz w:val="20"/>
                <w:szCs w:val="20"/>
              </w:rPr>
            </w:pPr>
            <w:r w:rsidRPr="00AE17E8">
              <w:rPr>
                <w:rFonts w:ascii="Times New Roman" w:hAnsi="Times New Roman" w:cs="Times New Roman"/>
                <w:b/>
                <w:sz w:val="20"/>
                <w:szCs w:val="20"/>
              </w:rPr>
              <w:t>Чтение К. Чуковского «Цыпленок». Цель:</w:t>
            </w:r>
            <w:r w:rsidRPr="00AE17E8">
              <w:rPr>
                <w:rFonts w:ascii="Times New Roman" w:hAnsi="Times New Roman" w:cs="Times New Roman"/>
                <w:sz w:val="20"/>
                <w:szCs w:val="20"/>
              </w:rPr>
              <w:t xml:space="preserve"> учить детей слушать рассказ без наглядного пособия.</w:t>
            </w:r>
          </w:p>
        </w:tc>
      </w:tr>
      <w:tr w:rsidR="00F018F6" w:rsidRPr="00F04352" w:rsidTr="00D129E2">
        <w:trPr>
          <w:trHeight w:val="1042"/>
        </w:trPr>
        <w:tc>
          <w:tcPr>
            <w:tcW w:w="1008" w:type="dxa"/>
            <w:vMerge/>
            <w:shd w:val="clear" w:color="auto" w:fill="auto"/>
          </w:tcPr>
          <w:p w:rsidR="00F018F6" w:rsidRPr="00F04352" w:rsidRDefault="00F018F6" w:rsidP="00D129E2">
            <w:pPr>
              <w:spacing w:after="0" w:line="240" w:lineRule="auto"/>
              <w:rPr>
                <w:rFonts w:ascii="Times New Roman" w:hAnsi="Times New Roman"/>
                <w:sz w:val="20"/>
                <w:szCs w:val="20"/>
              </w:rPr>
            </w:pPr>
          </w:p>
        </w:tc>
        <w:tc>
          <w:tcPr>
            <w:tcW w:w="1980" w:type="dxa"/>
            <w:shd w:val="clear" w:color="auto" w:fill="auto"/>
          </w:tcPr>
          <w:p w:rsidR="00F018F6" w:rsidRPr="00712678" w:rsidRDefault="00F018F6" w:rsidP="00D129E2">
            <w:pPr>
              <w:pStyle w:val="a3"/>
              <w:rPr>
                <w:rFonts w:ascii="Times New Roman" w:hAnsi="Times New Roman"/>
                <w:b/>
                <w:sz w:val="20"/>
                <w:u w:val="single"/>
              </w:rPr>
            </w:pPr>
            <w:r w:rsidRPr="009057DA">
              <w:rPr>
                <w:rFonts w:ascii="Times New Roman" w:hAnsi="Times New Roman"/>
                <w:b/>
                <w:sz w:val="20"/>
                <w:u w:val="single"/>
              </w:rPr>
              <w:t>Вечер</w:t>
            </w:r>
          </w:p>
          <w:p w:rsidR="00F018F6" w:rsidRPr="00F04352" w:rsidRDefault="00F018F6" w:rsidP="00D129E2">
            <w:pPr>
              <w:rPr>
                <w:rFonts w:ascii="Times New Roman" w:hAnsi="Times New Roman"/>
                <w:sz w:val="20"/>
                <w:szCs w:val="20"/>
              </w:rPr>
            </w:pPr>
            <w:r w:rsidRPr="00F04352">
              <w:rPr>
                <w:rFonts w:ascii="Times New Roman" w:hAnsi="Times New Roman"/>
                <w:b/>
                <w:sz w:val="20"/>
                <w:szCs w:val="20"/>
              </w:rPr>
              <w:t xml:space="preserve">Закаливающие процедуры после сна </w:t>
            </w:r>
          </w:p>
        </w:tc>
        <w:tc>
          <w:tcPr>
            <w:tcW w:w="5342" w:type="dxa"/>
            <w:shd w:val="clear" w:color="auto" w:fill="auto"/>
          </w:tcPr>
          <w:p w:rsidR="00F018F6" w:rsidRDefault="00F018F6" w:rsidP="00D129E2">
            <w:pPr>
              <w:spacing w:after="0" w:line="240" w:lineRule="auto"/>
              <w:rPr>
                <w:rFonts w:ascii="Times New Roman" w:hAnsi="Times New Roman"/>
                <w:b/>
                <w:sz w:val="20"/>
                <w:szCs w:val="20"/>
              </w:rPr>
            </w:pPr>
          </w:p>
          <w:p w:rsidR="00F018F6" w:rsidRPr="00712678" w:rsidRDefault="00F018F6" w:rsidP="00D129E2">
            <w:pPr>
              <w:spacing w:after="0" w:line="240" w:lineRule="auto"/>
              <w:rPr>
                <w:rFonts w:ascii="Times New Roman" w:hAnsi="Times New Roman"/>
                <w:color w:val="000000"/>
                <w:sz w:val="20"/>
                <w:szCs w:val="20"/>
              </w:rPr>
            </w:pPr>
            <w:r w:rsidRPr="00051101">
              <w:rPr>
                <w:rFonts w:ascii="Times New Roman" w:hAnsi="Times New Roman"/>
                <w:b/>
                <w:sz w:val="20"/>
                <w:szCs w:val="20"/>
              </w:rPr>
              <w:t>Цель:</w:t>
            </w:r>
            <w:r w:rsidRPr="00F04352">
              <w:rPr>
                <w:rFonts w:ascii="Times New Roman" w:hAnsi="Times New Roman"/>
                <w:sz w:val="20"/>
                <w:szCs w:val="20"/>
              </w:rPr>
              <w:t xml:space="preserve"> </w:t>
            </w:r>
            <w:r w:rsidRPr="00F04352">
              <w:rPr>
                <w:rFonts w:ascii="Times New Roman" w:hAnsi="Times New Roman"/>
                <w:color w:val="000000"/>
                <w:sz w:val="20"/>
                <w:szCs w:val="20"/>
              </w:rPr>
              <w:t>сохранение и укрепление физического и психического здоровья детей.</w:t>
            </w:r>
          </w:p>
        </w:tc>
        <w:tc>
          <w:tcPr>
            <w:tcW w:w="2268" w:type="dxa"/>
            <w:gridSpan w:val="2"/>
            <w:shd w:val="clear" w:color="auto" w:fill="auto"/>
          </w:tcPr>
          <w:p w:rsidR="00F018F6" w:rsidRDefault="00F018F6" w:rsidP="00D129E2">
            <w:pPr>
              <w:pStyle w:val="Style17"/>
              <w:widowControl/>
              <w:spacing w:line="200" w:lineRule="exact"/>
              <w:ind w:firstLine="0"/>
              <w:jc w:val="center"/>
              <w:rPr>
                <w:rFonts w:ascii="Times New Roman" w:hAnsi="Times New Roman" w:cs="Century Schoolbook"/>
                <w:b/>
                <w:sz w:val="20"/>
                <w:szCs w:val="20"/>
              </w:rPr>
            </w:pPr>
          </w:p>
          <w:p w:rsidR="00F018F6" w:rsidRDefault="00F018F6" w:rsidP="00D129E2">
            <w:pPr>
              <w:pStyle w:val="Style17"/>
              <w:widowControl/>
              <w:spacing w:line="200" w:lineRule="exact"/>
              <w:ind w:firstLine="0"/>
              <w:jc w:val="center"/>
              <w:rPr>
                <w:rFonts w:ascii="Times New Roman" w:hAnsi="Times New Roman" w:cs="Century Schoolbook"/>
                <w:b/>
                <w:sz w:val="20"/>
                <w:szCs w:val="20"/>
              </w:rPr>
            </w:pPr>
            <w:r>
              <w:rPr>
                <w:rFonts w:ascii="Times New Roman" w:hAnsi="Times New Roman" w:cs="Century Schoolbook"/>
                <w:b/>
                <w:sz w:val="20"/>
                <w:szCs w:val="20"/>
              </w:rPr>
              <w:t>Спальня</w:t>
            </w:r>
          </w:p>
          <w:p w:rsidR="00F018F6" w:rsidRPr="00051101" w:rsidRDefault="00F018F6" w:rsidP="00D129E2">
            <w:pPr>
              <w:pStyle w:val="Style17"/>
              <w:widowControl/>
              <w:spacing w:line="200" w:lineRule="exact"/>
              <w:ind w:firstLine="0"/>
              <w:jc w:val="center"/>
              <w:rPr>
                <w:rFonts w:ascii="Times New Roman" w:hAnsi="Times New Roman" w:cs="Century Schoolbook"/>
                <w:sz w:val="20"/>
                <w:szCs w:val="20"/>
              </w:rPr>
            </w:pPr>
            <w:r w:rsidRPr="00051101">
              <w:rPr>
                <w:rFonts w:ascii="Times New Roman" w:hAnsi="Times New Roman" w:cs="Century Schoolbook"/>
                <w:sz w:val="20"/>
                <w:szCs w:val="20"/>
              </w:rPr>
              <w:t>(ребристые дорожки)</w:t>
            </w:r>
          </w:p>
          <w:p w:rsidR="00F018F6" w:rsidRPr="00AF078F" w:rsidRDefault="00F018F6" w:rsidP="00D129E2">
            <w:pPr>
              <w:pStyle w:val="Style17"/>
              <w:widowControl/>
              <w:spacing w:line="200" w:lineRule="exact"/>
              <w:ind w:firstLine="0"/>
              <w:jc w:val="center"/>
              <w:rPr>
                <w:rFonts w:ascii="Times New Roman" w:hAnsi="Times New Roman" w:cs="Century Schoolbook"/>
                <w:b/>
                <w:sz w:val="20"/>
                <w:szCs w:val="20"/>
              </w:rPr>
            </w:pPr>
          </w:p>
        </w:tc>
        <w:tc>
          <w:tcPr>
            <w:tcW w:w="1984" w:type="dxa"/>
            <w:gridSpan w:val="2"/>
            <w:vMerge w:val="restart"/>
            <w:shd w:val="clear" w:color="auto" w:fill="auto"/>
          </w:tcPr>
          <w:p w:rsidR="00F018F6" w:rsidRPr="00AE17E8" w:rsidRDefault="00F018F6" w:rsidP="00D129E2">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З</w:t>
            </w:r>
            <w:r w:rsidRPr="00AE17E8">
              <w:rPr>
                <w:rFonts w:ascii="Times New Roman" w:eastAsia="Times New Roman" w:hAnsi="Times New Roman" w:cs="Times New Roman"/>
                <w:b/>
                <w:sz w:val="20"/>
                <w:szCs w:val="20"/>
              </w:rPr>
              <w:t xml:space="preserve">акрашивание раскрасок  «Зимние забавы»   </w:t>
            </w:r>
          </w:p>
          <w:p w:rsidR="00F018F6" w:rsidRPr="00F04352" w:rsidRDefault="00F018F6" w:rsidP="00D129E2">
            <w:pPr>
              <w:spacing w:after="0" w:line="240" w:lineRule="auto"/>
              <w:rPr>
                <w:rFonts w:ascii="Times New Roman" w:hAnsi="Times New Roman"/>
                <w:sz w:val="20"/>
                <w:szCs w:val="20"/>
              </w:rPr>
            </w:pPr>
            <w:r w:rsidRPr="00AE17E8">
              <w:rPr>
                <w:rFonts w:ascii="Times New Roman" w:eastAsia="Times New Roman" w:hAnsi="Times New Roman" w:cs="Times New Roman"/>
                <w:b/>
                <w:sz w:val="20"/>
                <w:szCs w:val="20"/>
              </w:rPr>
              <w:t>Цель:</w:t>
            </w:r>
            <w:r w:rsidRPr="00AE17E8">
              <w:rPr>
                <w:rFonts w:ascii="Times New Roman" w:eastAsia="Times New Roman" w:hAnsi="Times New Roman" w:cs="Times New Roman"/>
                <w:sz w:val="20"/>
                <w:szCs w:val="20"/>
              </w:rPr>
              <w:t xml:space="preserve"> Развивать мелку моторику рук.</w:t>
            </w:r>
          </w:p>
        </w:tc>
        <w:tc>
          <w:tcPr>
            <w:tcW w:w="2128" w:type="dxa"/>
            <w:vMerge w:val="restart"/>
            <w:shd w:val="clear" w:color="auto" w:fill="auto"/>
          </w:tcPr>
          <w:p w:rsidR="00F018F6" w:rsidRPr="00F04352" w:rsidRDefault="00F018F6" w:rsidP="00D129E2">
            <w:pPr>
              <w:spacing w:after="0" w:line="240" w:lineRule="auto"/>
              <w:rPr>
                <w:rFonts w:ascii="Times New Roman" w:hAnsi="Times New Roman"/>
                <w:sz w:val="20"/>
                <w:szCs w:val="20"/>
              </w:rPr>
            </w:pPr>
          </w:p>
        </w:tc>
      </w:tr>
      <w:tr w:rsidR="00F018F6" w:rsidRPr="00F04352" w:rsidTr="00D129E2">
        <w:trPr>
          <w:trHeight w:val="764"/>
        </w:trPr>
        <w:tc>
          <w:tcPr>
            <w:tcW w:w="1008" w:type="dxa"/>
            <w:vMerge/>
            <w:shd w:val="clear" w:color="auto" w:fill="auto"/>
          </w:tcPr>
          <w:p w:rsidR="00F018F6" w:rsidRPr="00F04352" w:rsidRDefault="00F018F6" w:rsidP="00D129E2">
            <w:pPr>
              <w:spacing w:after="0" w:line="240" w:lineRule="auto"/>
              <w:rPr>
                <w:rFonts w:ascii="Times New Roman" w:hAnsi="Times New Roman"/>
                <w:sz w:val="20"/>
                <w:szCs w:val="20"/>
              </w:rPr>
            </w:pPr>
          </w:p>
        </w:tc>
        <w:tc>
          <w:tcPr>
            <w:tcW w:w="1980" w:type="dxa"/>
            <w:shd w:val="clear" w:color="auto" w:fill="auto"/>
          </w:tcPr>
          <w:p w:rsidR="00F018F6" w:rsidRPr="00AE17E8" w:rsidRDefault="00F018F6" w:rsidP="00D129E2">
            <w:pPr>
              <w:spacing w:after="0" w:line="240" w:lineRule="auto"/>
              <w:rPr>
                <w:rFonts w:ascii="Times New Roman" w:hAnsi="Times New Roman"/>
                <w:b/>
                <w:sz w:val="20"/>
                <w:szCs w:val="20"/>
              </w:rPr>
            </w:pPr>
            <w:r w:rsidRPr="00AE17E8">
              <w:rPr>
                <w:rFonts w:ascii="Times New Roman" w:eastAsia="Times New Roman" w:hAnsi="Times New Roman" w:cs="Times New Roman"/>
                <w:b/>
                <w:sz w:val="20"/>
                <w:szCs w:val="20"/>
              </w:rPr>
              <w:t>Сюжетно -</w:t>
            </w:r>
            <w:r>
              <w:rPr>
                <w:rFonts w:ascii="Times New Roman" w:eastAsia="Times New Roman" w:hAnsi="Times New Roman" w:cs="Times New Roman"/>
                <w:b/>
                <w:sz w:val="20"/>
                <w:szCs w:val="20"/>
              </w:rPr>
              <w:t xml:space="preserve"> </w:t>
            </w:r>
            <w:r w:rsidRPr="00AE17E8">
              <w:rPr>
                <w:rFonts w:ascii="Times New Roman" w:eastAsia="Times New Roman" w:hAnsi="Times New Roman" w:cs="Times New Roman"/>
                <w:b/>
                <w:sz w:val="20"/>
                <w:szCs w:val="20"/>
              </w:rPr>
              <w:t>ролевая игра «В гости к Снеговику»</w:t>
            </w:r>
          </w:p>
        </w:tc>
        <w:tc>
          <w:tcPr>
            <w:tcW w:w="5342" w:type="dxa"/>
            <w:shd w:val="clear" w:color="auto" w:fill="auto"/>
          </w:tcPr>
          <w:p w:rsidR="00F018F6" w:rsidRPr="009057DA" w:rsidRDefault="00F018F6" w:rsidP="00D129E2">
            <w:pPr>
              <w:spacing w:after="0" w:line="240" w:lineRule="auto"/>
              <w:rPr>
                <w:rFonts w:ascii="Times New Roman" w:hAnsi="Times New Roman"/>
                <w:sz w:val="20"/>
                <w:szCs w:val="20"/>
              </w:rPr>
            </w:pPr>
            <w:r w:rsidRPr="00F04352">
              <w:rPr>
                <w:rFonts w:ascii="Times New Roman" w:hAnsi="Times New Roman"/>
                <w:b/>
                <w:sz w:val="20"/>
                <w:szCs w:val="20"/>
              </w:rPr>
              <w:t>Цель:</w:t>
            </w:r>
            <w:r w:rsidRPr="00F04352">
              <w:rPr>
                <w:rFonts w:ascii="Times New Roman" w:hAnsi="Times New Roman"/>
                <w:sz w:val="20"/>
                <w:szCs w:val="20"/>
              </w:rPr>
              <w:t xml:space="preserve"> </w:t>
            </w:r>
            <w:r w:rsidRPr="0083631A">
              <w:rPr>
                <w:rFonts w:ascii="Times New Roman" w:eastAsia="Times New Roman" w:hAnsi="Times New Roman" w:cs="Times New Roman"/>
                <w:sz w:val="24"/>
                <w:szCs w:val="24"/>
              </w:rPr>
              <w:t xml:space="preserve"> </w:t>
            </w:r>
            <w:r w:rsidRPr="00AE17E8">
              <w:rPr>
                <w:rFonts w:ascii="Times New Roman" w:eastAsia="Times New Roman" w:hAnsi="Times New Roman" w:cs="Times New Roman"/>
                <w:sz w:val="20"/>
                <w:szCs w:val="20"/>
              </w:rPr>
              <w:t>Учить развивать сюжет; помогать приготавливать атрибуты к игре.</w:t>
            </w:r>
          </w:p>
        </w:tc>
        <w:tc>
          <w:tcPr>
            <w:tcW w:w="2268" w:type="dxa"/>
            <w:gridSpan w:val="2"/>
            <w:shd w:val="clear" w:color="auto" w:fill="auto"/>
          </w:tcPr>
          <w:p w:rsidR="00F018F6" w:rsidRPr="00AE17E8" w:rsidRDefault="00F018F6" w:rsidP="00D129E2">
            <w:pPr>
              <w:pStyle w:val="Style17"/>
              <w:widowControl/>
              <w:spacing w:line="200" w:lineRule="exact"/>
              <w:ind w:firstLine="0"/>
              <w:jc w:val="center"/>
              <w:rPr>
                <w:rFonts w:ascii="Times New Roman" w:hAnsi="Times New Roman" w:cs="Century Schoolbook"/>
                <w:b/>
                <w:sz w:val="20"/>
                <w:szCs w:val="20"/>
              </w:rPr>
            </w:pPr>
            <w:r w:rsidRPr="00AE17E8">
              <w:rPr>
                <w:rFonts w:ascii="Times New Roman" w:hAnsi="Times New Roman" w:cs="Century Schoolbook"/>
                <w:b/>
                <w:sz w:val="20"/>
                <w:szCs w:val="20"/>
              </w:rPr>
              <w:t>Центр сюжетно – ролевых игр</w:t>
            </w:r>
          </w:p>
        </w:tc>
        <w:tc>
          <w:tcPr>
            <w:tcW w:w="1984" w:type="dxa"/>
            <w:gridSpan w:val="2"/>
            <w:vMerge/>
            <w:shd w:val="clear" w:color="auto" w:fill="auto"/>
          </w:tcPr>
          <w:p w:rsidR="00F018F6" w:rsidRPr="00F04352" w:rsidRDefault="00F018F6" w:rsidP="00D129E2">
            <w:pPr>
              <w:spacing w:after="0" w:line="240" w:lineRule="auto"/>
              <w:rPr>
                <w:rFonts w:ascii="Times New Roman" w:hAnsi="Times New Roman"/>
                <w:b/>
                <w:sz w:val="20"/>
                <w:szCs w:val="20"/>
              </w:rPr>
            </w:pPr>
          </w:p>
        </w:tc>
        <w:tc>
          <w:tcPr>
            <w:tcW w:w="2128" w:type="dxa"/>
            <w:vMerge/>
            <w:shd w:val="clear" w:color="auto" w:fill="auto"/>
          </w:tcPr>
          <w:p w:rsidR="00F018F6" w:rsidRPr="00F04352" w:rsidRDefault="00F018F6" w:rsidP="00D129E2">
            <w:pPr>
              <w:spacing w:after="0" w:line="240" w:lineRule="auto"/>
              <w:rPr>
                <w:rFonts w:ascii="Times New Roman" w:hAnsi="Times New Roman"/>
                <w:sz w:val="20"/>
                <w:szCs w:val="20"/>
              </w:rPr>
            </w:pPr>
          </w:p>
        </w:tc>
      </w:tr>
      <w:tr w:rsidR="00F018F6" w:rsidRPr="00F04352" w:rsidTr="00D129E2">
        <w:trPr>
          <w:trHeight w:val="555"/>
        </w:trPr>
        <w:tc>
          <w:tcPr>
            <w:tcW w:w="1008" w:type="dxa"/>
            <w:vMerge/>
            <w:shd w:val="clear" w:color="auto" w:fill="auto"/>
          </w:tcPr>
          <w:p w:rsidR="00F018F6" w:rsidRPr="00F04352" w:rsidRDefault="00F018F6" w:rsidP="00D129E2">
            <w:pPr>
              <w:spacing w:after="0" w:line="240" w:lineRule="auto"/>
              <w:rPr>
                <w:rFonts w:ascii="Times New Roman" w:hAnsi="Times New Roman"/>
                <w:sz w:val="20"/>
                <w:szCs w:val="20"/>
              </w:rPr>
            </w:pPr>
          </w:p>
        </w:tc>
        <w:tc>
          <w:tcPr>
            <w:tcW w:w="1980" w:type="dxa"/>
            <w:shd w:val="clear" w:color="auto" w:fill="auto"/>
          </w:tcPr>
          <w:p w:rsidR="00F018F6" w:rsidRPr="00AE17E8" w:rsidRDefault="00F018F6" w:rsidP="00D129E2">
            <w:pPr>
              <w:pStyle w:val="Style17"/>
              <w:widowControl/>
              <w:spacing w:line="240" w:lineRule="auto"/>
              <w:ind w:firstLine="0"/>
              <w:rPr>
                <w:rFonts w:ascii="Times New Roman" w:hAnsi="Times New Roman" w:cs="Century Schoolbook"/>
                <w:b/>
                <w:sz w:val="20"/>
                <w:szCs w:val="20"/>
              </w:rPr>
            </w:pPr>
            <w:r w:rsidRPr="00AE17E8">
              <w:rPr>
                <w:rFonts w:ascii="Times New Roman" w:hAnsi="Times New Roman"/>
                <w:b/>
                <w:sz w:val="20"/>
                <w:szCs w:val="20"/>
              </w:rPr>
              <w:t>Беседа по картине «Таня не боится мороза»</w:t>
            </w:r>
          </w:p>
        </w:tc>
        <w:tc>
          <w:tcPr>
            <w:tcW w:w="5342" w:type="dxa"/>
            <w:shd w:val="clear" w:color="auto" w:fill="auto"/>
          </w:tcPr>
          <w:p w:rsidR="00F018F6" w:rsidRDefault="00F018F6" w:rsidP="00D129E2">
            <w:pPr>
              <w:rPr>
                <w:rFonts w:ascii="Times New Roman" w:hAnsi="Times New Roman"/>
                <w:b/>
                <w:sz w:val="20"/>
                <w:szCs w:val="20"/>
              </w:rPr>
            </w:pPr>
            <w:r w:rsidRPr="00F04352">
              <w:rPr>
                <w:rFonts w:ascii="Times New Roman" w:hAnsi="Times New Roman" w:cs="Century Schoolbook"/>
                <w:b/>
                <w:sz w:val="20"/>
                <w:szCs w:val="20"/>
              </w:rPr>
              <w:t>Цель:</w:t>
            </w:r>
            <w:r w:rsidRPr="00F04352">
              <w:rPr>
                <w:rFonts w:ascii="Times New Roman" w:hAnsi="Times New Roman" w:cs="Century Schoolbook"/>
                <w:sz w:val="20"/>
                <w:szCs w:val="20"/>
              </w:rPr>
              <w:t xml:space="preserve"> </w:t>
            </w:r>
            <w:r w:rsidRPr="0083631A">
              <w:rPr>
                <w:rFonts w:ascii="Times New Roman" w:eastAsia="Times New Roman" w:hAnsi="Times New Roman" w:cs="Times New Roman"/>
                <w:sz w:val="24"/>
                <w:szCs w:val="24"/>
              </w:rPr>
              <w:t xml:space="preserve"> </w:t>
            </w:r>
            <w:r w:rsidRPr="00AE17E8">
              <w:rPr>
                <w:rFonts w:ascii="Times New Roman" w:eastAsia="Times New Roman" w:hAnsi="Times New Roman" w:cs="Times New Roman"/>
                <w:sz w:val="20"/>
                <w:szCs w:val="20"/>
              </w:rPr>
              <w:t>Учить составлять небольшие рассказы развивать речь</w:t>
            </w:r>
            <w:r w:rsidRPr="00AE17E8">
              <w:rPr>
                <w:rFonts w:ascii="Times New Roman" w:hAnsi="Times New Roman" w:cs="Times New Roman"/>
                <w:sz w:val="20"/>
                <w:szCs w:val="20"/>
              </w:rPr>
              <w:t>.</w:t>
            </w:r>
          </w:p>
        </w:tc>
        <w:tc>
          <w:tcPr>
            <w:tcW w:w="2268" w:type="dxa"/>
            <w:gridSpan w:val="2"/>
            <w:shd w:val="clear" w:color="auto" w:fill="auto"/>
          </w:tcPr>
          <w:p w:rsidR="00F018F6" w:rsidRDefault="00F018F6" w:rsidP="00D129E2">
            <w:pPr>
              <w:pStyle w:val="Style17"/>
              <w:spacing w:line="240" w:lineRule="auto"/>
              <w:ind w:firstLine="0"/>
              <w:jc w:val="center"/>
              <w:rPr>
                <w:rFonts w:ascii="Times New Roman" w:hAnsi="Times New Roman" w:cs="Century Schoolbook"/>
                <w:b/>
                <w:sz w:val="20"/>
                <w:szCs w:val="20"/>
              </w:rPr>
            </w:pPr>
            <w:r>
              <w:rPr>
                <w:rFonts w:ascii="Times New Roman" w:hAnsi="Times New Roman" w:cs="Century Schoolbook"/>
                <w:b/>
                <w:sz w:val="20"/>
                <w:szCs w:val="20"/>
              </w:rPr>
              <w:t>Дружный круг</w:t>
            </w:r>
          </w:p>
          <w:p w:rsidR="00F018F6" w:rsidRPr="00AE17E8" w:rsidRDefault="00F018F6" w:rsidP="00D129E2">
            <w:pPr>
              <w:pStyle w:val="Style17"/>
              <w:spacing w:line="240" w:lineRule="auto"/>
              <w:ind w:firstLine="0"/>
              <w:jc w:val="center"/>
              <w:rPr>
                <w:rFonts w:ascii="Times New Roman" w:hAnsi="Times New Roman" w:cs="Century Schoolbook"/>
                <w:sz w:val="20"/>
                <w:szCs w:val="20"/>
              </w:rPr>
            </w:pPr>
            <w:r>
              <w:rPr>
                <w:rFonts w:ascii="Times New Roman" w:hAnsi="Times New Roman" w:cs="Century Schoolbook"/>
                <w:sz w:val="20"/>
                <w:szCs w:val="20"/>
              </w:rPr>
              <w:t>(алгоритм составления рассказа)</w:t>
            </w:r>
          </w:p>
        </w:tc>
        <w:tc>
          <w:tcPr>
            <w:tcW w:w="1984" w:type="dxa"/>
            <w:gridSpan w:val="2"/>
            <w:vMerge/>
            <w:shd w:val="clear" w:color="auto" w:fill="auto"/>
          </w:tcPr>
          <w:p w:rsidR="00F018F6" w:rsidRPr="00F04352" w:rsidRDefault="00F018F6" w:rsidP="00D129E2">
            <w:pPr>
              <w:spacing w:after="0" w:line="240" w:lineRule="auto"/>
              <w:rPr>
                <w:rFonts w:ascii="Times New Roman" w:hAnsi="Times New Roman"/>
                <w:b/>
                <w:sz w:val="20"/>
                <w:szCs w:val="20"/>
              </w:rPr>
            </w:pPr>
          </w:p>
        </w:tc>
        <w:tc>
          <w:tcPr>
            <w:tcW w:w="2128" w:type="dxa"/>
            <w:vMerge/>
            <w:shd w:val="clear" w:color="auto" w:fill="auto"/>
          </w:tcPr>
          <w:p w:rsidR="00F018F6" w:rsidRPr="00F04352" w:rsidRDefault="00F018F6" w:rsidP="00D129E2">
            <w:pPr>
              <w:spacing w:after="0" w:line="240" w:lineRule="auto"/>
              <w:rPr>
                <w:rFonts w:ascii="Times New Roman" w:hAnsi="Times New Roman"/>
                <w:sz w:val="20"/>
                <w:szCs w:val="20"/>
              </w:rPr>
            </w:pPr>
          </w:p>
        </w:tc>
      </w:tr>
      <w:tr w:rsidR="00F018F6" w:rsidRPr="00F04352" w:rsidTr="00D129E2">
        <w:trPr>
          <w:trHeight w:val="3784"/>
        </w:trPr>
        <w:tc>
          <w:tcPr>
            <w:tcW w:w="1008" w:type="dxa"/>
            <w:vMerge/>
            <w:shd w:val="clear" w:color="auto" w:fill="auto"/>
          </w:tcPr>
          <w:p w:rsidR="00F018F6" w:rsidRPr="00F04352" w:rsidRDefault="00F018F6" w:rsidP="00D129E2">
            <w:pPr>
              <w:spacing w:after="0" w:line="240" w:lineRule="auto"/>
              <w:rPr>
                <w:rFonts w:ascii="Times New Roman" w:hAnsi="Times New Roman"/>
                <w:sz w:val="20"/>
                <w:szCs w:val="20"/>
              </w:rPr>
            </w:pPr>
          </w:p>
        </w:tc>
        <w:tc>
          <w:tcPr>
            <w:tcW w:w="1980" w:type="dxa"/>
            <w:shd w:val="clear" w:color="auto" w:fill="auto"/>
          </w:tcPr>
          <w:p w:rsidR="00F018F6" w:rsidRPr="009057DA" w:rsidRDefault="00F018F6" w:rsidP="00D129E2">
            <w:pPr>
              <w:rPr>
                <w:rFonts w:ascii="Times New Roman" w:hAnsi="Times New Roman"/>
                <w:sz w:val="20"/>
                <w:szCs w:val="20"/>
                <w:u w:val="single"/>
              </w:rPr>
            </w:pPr>
            <w:r w:rsidRPr="009057DA">
              <w:rPr>
                <w:rFonts w:ascii="Times New Roman" w:hAnsi="Times New Roman"/>
                <w:b/>
                <w:sz w:val="20"/>
                <w:szCs w:val="20"/>
                <w:u w:val="single"/>
              </w:rPr>
              <w:t>Прогулка</w:t>
            </w:r>
          </w:p>
          <w:p w:rsidR="00F018F6" w:rsidRPr="00F04352" w:rsidRDefault="00F018F6" w:rsidP="00D129E2">
            <w:pPr>
              <w:rPr>
                <w:rFonts w:ascii="Times New Roman" w:hAnsi="Times New Roman"/>
                <w:sz w:val="20"/>
                <w:szCs w:val="20"/>
              </w:rPr>
            </w:pPr>
          </w:p>
        </w:tc>
        <w:tc>
          <w:tcPr>
            <w:tcW w:w="5352" w:type="dxa"/>
            <w:gridSpan w:val="2"/>
            <w:shd w:val="clear" w:color="auto" w:fill="auto"/>
          </w:tcPr>
          <w:p w:rsidR="00F018F6" w:rsidRPr="006A51FA" w:rsidRDefault="00F018F6" w:rsidP="00D129E2">
            <w:pPr>
              <w:pStyle w:val="af"/>
              <w:spacing w:before="0" w:beforeAutospacing="0" w:after="0"/>
              <w:jc w:val="center"/>
              <w:rPr>
                <w:sz w:val="20"/>
                <w:szCs w:val="20"/>
              </w:rPr>
            </w:pPr>
            <w:r w:rsidRPr="00F04352">
              <w:rPr>
                <w:sz w:val="20"/>
                <w:szCs w:val="20"/>
              </w:rPr>
              <w:t xml:space="preserve"> </w:t>
            </w:r>
            <w:r>
              <w:t xml:space="preserve"> </w:t>
            </w:r>
            <w:r w:rsidRPr="006A51FA">
              <w:rPr>
                <w:rStyle w:val="af0"/>
                <w:sz w:val="20"/>
                <w:szCs w:val="20"/>
              </w:rPr>
              <w:t>Наблюдение за снегирями и синицами.</w:t>
            </w:r>
          </w:p>
          <w:p w:rsidR="00F018F6" w:rsidRPr="006A51FA" w:rsidRDefault="00F018F6" w:rsidP="00D129E2">
            <w:pPr>
              <w:pStyle w:val="af"/>
              <w:spacing w:before="0" w:beforeAutospacing="0" w:after="0"/>
              <w:rPr>
                <w:sz w:val="20"/>
                <w:szCs w:val="20"/>
              </w:rPr>
            </w:pPr>
            <w:r w:rsidRPr="006A51FA">
              <w:rPr>
                <w:rStyle w:val="af0"/>
                <w:sz w:val="20"/>
                <w:szCs w:val="20"/>
              </w:rPr>
              <w:t>Цели</w:t>
            </w:r>
            <w:r w:rsidRPr="006A51FA">
              <w:rPr>
                <w:sz w:val="20"/>
                <w:szCs w:val="20"/>
              </w:rPr>
              <w:t>: дать представление о снегирях и о синицах формировать умение узнавать пернатых по внешнему виду учить замечать как передвигаются птицы развивать наблюдательность воспитывать желание заботиться о птицах.</w:t>
            </w:r>
          </w:p>
          <w:p w:rsidR="00F018F6" w:rsidRPr="006A51FA" w:rsidRDefault="00F018F6" w:rsidP="00D129E2">
            <w:pPr>
              <w:pStyle w:val="af"/>
              <w:spacing w:before="0" w:beforeAutospacing="0" w:after="0"/>
              <w:rPr>
                <w:b/>
                <w:sz w:val="20"/>
                <w:szCs w:val="20"/>
              </w:rPr>
            </w:pPr>
            <w:r w:rsidRPr="006A51FA">
              <w:rPr>
                <w:rStyle w:val="af0"/>
                <w:sz w:val="20"/>
                <w:szCs w:val="20"/>
              </w:rPr>
              <w:t xml:space="preserve">Трудовая деятельность: </w:t>
            </w:r>
            <w:r w:rsidRPr="006A51FA">
              <w:rPr>
                <w:b/>
                <w:sz w:val="20"/>
                <w:szCs w:val="20"/>
              </w:rPr>
              <w:t>Приготовление корма для птиц вместе с воспитателем.</w:t>
            </w:r>
          </w:p>
          <w:p w:rsidR="00F018F6" w:rsidRPr="006A51FA" w:rsidRDefault="00F018F6" w:rsidP="00D129E2">
            <w:pPr>
              <w:pStyle w:val="af"/>
              <w:spacing w:before="0" w:beforeAutospacing="0" w:after="0"/>
              <w:rPr>
                <w:sz w:val="20"/>
                <w:szCs w:val="20"/>
              </w:rPr>
            </w:pPr>
            <w:r w:rsidRPr="006A51FA">
              <w:rPr>
                <w:b/>
                <w:sz w:val="20"/>
                <w:szCs w:val="20"/>
              </w:rPr>
              <w:t xml:space="preserve">Цели: </w:t>
            </w:r>
            <w:r w:rsidRPr="006A51FA">
              <w:rPr>
                <w:sz w:val="20"/>
                <w:szCs w:val="20"/>
              </w:rPr>
              <w:t>приучать детей с помощью взрослых кормить птиц.  развивать мелкую моторику,</w:t>
            </w:r>
            <w:r>
              <w:rPr>
                <w:sz w:val="20"/>
                <w:szCs w:val="20"/>
              </w:rPr>
              <w:t xml:space="preserve"> </w:t>
            </w:r>
            <w:r w:rsidRPr="006A51FA">
              <w:rPr>
                <w:sz w:val="20"/>
                <w:szCs w:val="20"/>
              </w:rPr>
              <w:t>воспитывать желание участвовать в уходе за птицами</w:t>
            </w:r>
          </w:p>
          <w:p w:rsidR="00F018F6" w:rsidRPr="006A51FA" w:rsidRDefault="00F018F6" w:rsidP="00D129E2">
            <w:pPr>
              <w:pStyle w:val="af"/>
              <w:spacing w:before="0" w:beforeAutospacing="0" w:after="0"/>
              <w:rPr>
                <w:sz w:val="20"/>
                <w:szCs w:val="20"/>
              </w:rPr>
            </w:pPr>
            <w:r w:rsidRPr="006A51FA">
              <w:rPr>
                <w:rStyle w:val="af0"/>
                <w:sz w:val="20"/>
                <w:szCs w:val="20"/>
              </w:rPr>
              <w:t>Подвижная игра « Птички в гнездышках»</w:t>
            </w:r>
          </w:p>
          <w:p w:rsidR="00F018F6" w:rsidRPr="00F04352" w:rsidRDefault="00F018F6" w:rsidP="00D129E2">
            <w:pPr>
              <w:pStyle w:val="af"/>
              <w:spacing w:before="0" w:beforeAutospacing="0" w:after="0"/>
              <w:rPr>
                <w:sz w:val="20"/>
                <w:szCs w:val="20"/>
              </w:rPr>
            </w:pPr>
            <w:r w:rsidRPr="006A51FA">
              <w:rPr>
                <w:b/>
                <w:sz w:val="20"/>
                <w:szCs w:val="20"/>
              </w:rPr>
              <w:t>Цели:</w:t>
            </w:r>
            <w:r w:rsidRPr="006A51FA">
              <w:rPr>
                <w:sz w:val="20"/>
                <w:szCs w:val="20"/>
              </w:rPr>
              <w:t xml:space="preserve"> учить бегать не наталкиваясь, развивать память, внимание,  быстроту  движений, ориентировку в пространстве воспитывать внимательное отношение к сверстникам</w:t>
            </w:r>
            <w:r>
              <w:rPr>
                <w:sz w:val="20"/>
                <w:szCs w:val="20"/>
              </w:rPr>
              <w:t>.</w:t>
            </w:r>
          </w:p>
        </w:tc>
        <w:tc>
          <w:tcPr>
            <w:tcW w:w="2258" w:type="dxa"/>
            <w:shd w:val="clear" w:color="auto" w:fill="auto"/>
          </w:tcPr>
          <w:p w:rsidR="00F018F6" w:rsidRPr="00F04352" w:rsidRDefault="00F018F6" w:rsidP="00D129E2">
            <w:pPr>
              <w:spacing w:after="0" w:line="240" w:lineRule="auto"/>
              <w:rPr>
                <w:rFonts w:ascii="Times New Roman" w:hAnsi="Times New Roman"/>
                <w:sz w:val="20"/>
                <w:szCs w:val="20"/>
              </w:rPr>
            </w:pPr>
            <w:r w:rsidRPr="00F04352">
              <w:rPr>
                <w:rFonts w:ascii="Times New Roman" w:hAnsi="Times New Roman"/>
                <w:b/>
                <w:sz w:val="20"/>
                <w:szCs w:val="20"/>
              </w:rPr>
              <w:t>Выносной материал:</w:t>
            </w:r>
            <w:r w:rsidRPr="00F04352">
              <w:rPr>
                <w:rFonts w:ascii="Times New Roman" w:hAnsi="Times New Roman"/>
                <w:sz w:val="20"/>
                <w:szCs w:val="20"/>
              </w:rPr>
              <w:t xml:space="preserve"> </w:t>
            </w:r>
            <w:r>
              <w:rPr>
                <w:rFonts w:ascii="Times New Roman" w:hAnsi="Times New Roman"/>
                <w:sz w:val="20"/>
                <w:szCs w:val="20"/>
              </w:rPr>
              <w:t>лопатки, кубики, венички.</w:t>
            </w:r>
          </w:p>
        </w:tc>
        <w:tc>
          <w:tcPr>
            <w:tcW w:w="1977" w:type="dxa"/>
            <w:shd w:val="clear" w:color="auto" w:fill="auto"/>
          </w:tcPr>
          <w:p w:rsidR="00F018F6" w:rsidRPr="006A51FA" w:rsidRDefault="00F018F6" w:rsidP="00D129E2">
            <w:pPr>
              <w:pStyle w:val="af"/>
              <w:spacing w:before="0" w:beforeAutospacing="0" w:after="0"/>
              <w:rPr>
                <w:sz w:val="20"/>
                <w:szCs w:val="20"/>
              </w:rPr>
            </w:pPr>
            <w:r>
              <w:rPr>
                <w:rStyle w:val="af0"/>
                <w:sz w:val="20"/>
                <w:szCs w:val="20"/>
              </w:rPr>
              <w:t>Х</w:t>
            </w:r>
            <w:r w:rsidRPr="006A51FA">
              <w:rPr>
                <w:rStyle w:val="af0"/>
                <w:sz w:val="20"/>
                <w:szCs w:val="20"/>
              </w:rPr>
              <w:t>одьба через предметы.</w:t>
            </w:r>
          </w:p>
          <w:p w:rsidR="00F018F6" w:rsidRPr="006A51FA" w:rsidRDefault="00F018F6" w:rsidP="00D129E2">
            <w:pPr>
              <w:pStyle w:val="af"/>
              <w:spacing w:before="0" w:beforeAutospacing="0" w:after="0"/>
              <w:rPr>
                <w:sz w:val="20"/>
                <w:szCs w:val="20"/>
              </w:rPr>
            </w:pPr>
            <w:r w:rsidRPr="006A51FA">
              <w:rPr>
                <w:b/>
                <w:sz w:val="20"/>
                <w:szCs w:val="20"/>
              </w:rPr>
              <w:t>Цель:</w:t>
            </w:r>
            <w:r w:rsidRPr="006A51FA">
              <w:rPr>
                <w:sz w:val="20"/>
                <w:szCs w:val="20"/>
              </w:rPr>
              <w:t> Упражнять в ходьбе по прямой дорожке с перешагиванием через предметы .Развивать чувство равновесия Воспитывать желание выполнять физические упражнения на прогулке.</w:t>
            </w:r>
          </w:p>
          <w:p w:rsidR="00F018F6" w:rsidRPr="00F04352" w:rsidRDefault="00F018F6" w:rsidP="00D129E2">
            <w:pPr>
              <w:pStyle w:val="Style1"/>
              <w:widowControl/>
              <w:spacing w:line="200" w:lineRule="exact"/>
              <w:rPr>
                <w:rFonts w:ascii="Times New Roman" w:hAnsi="Times New Roman"/>
                <w:sz w:val="20"/>
                <w:szCs w:val="20"/>
              </w:rPr>
            </w:pPr>
          </w:p>
        </w:tc>
        <w:tc>
          <w:tcPr>
            <w:tcW w:w="2135" w:type="dxa"/>
            <w:gridSpan w:val="2"/>
            <w:shd w:val="clear" w:color="auto" w:fill="auto"/>
          </w:tcPr>
          <w:p w:rsidR="00F018F6" w:rsidRPr="00F04352" w:rsidRDefault="00F018F6" w:rsidP="00D129E2">
            <w:pPr>
              <w:spacing w:after="0" w:line="240" w:lineRule="auto"/>
              <w:rPr>
                <w:rFonts w:ascii="Times New Roman" w:hAnsi="Times New Roman"/>
                <w:sz w:val="20"/>
                <w:szCs w:val="20"/>
              </w:rPr>
            </w:pPr>
          </w:p>
        </w:tc>
      </w:tr>
    </w:tbl>
    <w:p w:rsidR="00F018F6" w:rsidRDefault="00F018F6" w:rsidP="00F018F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1935"/>
        <w:gridCol w:w="5387"/>
        <w:gridCol w:w="10"/>
        <w:gridCol w:w="2258"/>
        <w:gridCol w:w="1977"/>
        <w:gridCol w:w="7"/>
        <w:gridCol w:w="2128"/>
      </w:tblGrid>
      <w:tr w:rsidR="00F018F6" w:rsidRPr="00F04352" w:rsidTr="00D129E2">
        <w:tc>
          <w:tcPr>
            <w:tcW w:w="1008" w:type="dxa"/>
            <w:shd w:val="clear" w:color="auto" w:fill="auto"/>
          </w:tcPr>
          <w:p w:rsidR="00F018F6" w:rsidRPr="00F04352" w:rsidRDefault="00F018F6" w:rsidP="00D129E2">
            <w:pPr>
              <w:spacing w:after="0" w:line="240" w:lineRule="auto"/>
              <w:jc w:val="center"/>
              <w:rPr>
                <w:rFonts w:ascii="Times New Roman" w:hAnsi="Times New Roman"/>
                <w:sz w:val="20"/>
                <w:szCs w:val="20"/>
              </w:rPr>
            </w:pPr>
            <w:r w:rsidRPr="00F04352">
              <w:rPr>
                <w:rFonts w:ascii="Times New Roman" w:hAnsi="Times New Roman"/>
                <w:b/>
                <w:sz w:val="20"/>
                <w:szCs w:val="20"/>
              </w:rPr>
              <w:t>Число, день недели</w:t>
            </w:r>
          </w:p>
        </w:tc>
        <w:tc>
          <w:tcPr>
            <w:tcW w:w="1935" w:type="dxa"/>
            <w:shd w:val="clear" w:color="auto" w:fill="auto"/>
          </w:tcPr>
          <w:p w:rsidR="00F018F6" w:rsidRPr="00F04352" w:rsidRDefault="00F018F6" w:rsidP="00D129E2">
            <w:pPr>
              <w:spacing w:after="0" w:line="240" w:lineRule="auto"/>
              <w:jc w:val="center"/>
              <w:rPr>
                <w:rFonts w:ascii="Times New Roman" w:hAnsi="Times New Roman"/>
                <w:b/>
                <w:sz w:val="20"/>
                <w:szCs w:val="20"/>
              </w:rPr>
            </w:pPr>
            <w:r w:rsidRPr="00F04352">
              <w:rPr>
                <w:rFonts w:ascii="Times New Roman" w:hAnsi="Times New Roman"/>
                <w:b/>
                <w:sz w:val="20"/>
                <w:szCs w:val="20"/>
              </w:rPr>
              <w:t>Виды деятельности и культурные практики в соответствии с образовательными областями</w:t>
            </w:r>
            <w:r>
              <w:rPr>
                <w:rFonts w:ascii="Times New Roman" w:hAnsi="Times New Roman"/>
                <w:b/>
                <w:sz w:val="20"/>
                <w:szCs w:val="20"/>
              </w:rPr>
              <w:t>,</w:t>
            </w:r>
            <w:r w:rsidRPr="00F04352">
              <w:rPr>
                <w:rFonts w:ascii="Times New Roman" w:hAnsi="Times New Roman"/>
                <w:b/>
                <w:sz w:val="20"/>
                <w:szCs w:val="20"/>
              </w:rPr>
              <w:t xml:space="preserve"> </w:t>
            </w:r>
            <w:r>
              <w:rPr>
                <w:rFonts w:ascii="Times New Roman" w:hAnsi="Times New Roman"/>
                <w:b/>
                <w:sz w:val="20"/>
                <w:szCs w:val="20"/>
              </w:rPr>
              <w:t>р</w:t>
            </w:r>
            <w:r w:rsidRPr="00F04352">
              <w:rPr>
                <w:rFonts w:ascii="Times New Roman" w:hAnsi="Times New Roman"/>
                <w:b/>
                <w:sz w:val="20"/>
                <w:szCs w:val="20"/>
              </w:rPr>
              <w:t xml:space="preserve">ежимные </w:t>
            </w:r>
          </w:p>
          <w:p w:rsidR="00F018F6" w:rsidRPr="00F04352" w:rsidRDefault="00F018F6" w:rsidP="00D129E2">
            <w:pPr>
              <w:spacing w:after="0" w:line="240" w:lineRule="auto"/>
              <w:jc w:val="center"/>
              <w:rPr>
                <w:rFonts w:ascii="Times New Roman" w:hAnsi="Times New Roman"/>
                <w:sz w:val="20"/>
                <w:szCs w:val="20"/>
              </w:rPr>
            </w:pPr>
            <w:r w:rsidRPr="00F04352">
              <w:rPr>
                <w:rFonts w:ascii="Times New Roman" w:hAnsi="Times New Roman"/>
                <w:b/>
                <w:sz w:val="20"/>
                <w:szCs w:val="20"/>
              </w:rPr>
              <w:t>моменты</w:t>
            </w:r>
          </w:p>
        </w:tc>
        <w:tc>
          <w:tcPr>
            <w:tcW w:w="5387" w:type="dxa"/>
            <w:shd w:val="clear" w:color="auto" w:fill="auto"/>
          </w:tcPr>
          <w:p w:rsidR="00F018F6" w:rsidRPr="00F04352" w:rsidRDefault="00F018F6" w:rsidP="00D129E2">
            <w:pPr>
              <w:spacing w:after="0" w:line="240" w:lineRule="auto"/>
              <w:jc w:val="center"/>
              <w:rPr>
                <w:rFonts w:ascii="Times New Roman" w:hAnsi="Times New Roman"/>
                <w:b/>
                <w:sz w:val="20"/>
                <w:szCs w:val="20"/>
              </w:rPr>
            </w:pPr>
            <w:r w:rsidRPr="00F04352">
              <w:rPr>
                <w:rFonts w:ascii="Times New Roman" w:hAnsi="Times New Roman"/>
                <w:b/>
                <w:sz w:val="20"/>
                <w:szCs w:val="20"/>
              </w:rPr>
              <w:t xml:space="preserve">Совместная деятельность взрослого и детей направленная </w:t>
            </w:r>
          </w:p>
          <w:p w:rsidR="00F018F6" w:rsidRPr="00F04352" w:rsidRDefault="00F018F6" w:rsidP="00D129E2">
            <w:pPr>
              <w:spacing w:after="0" w:line="240" w:lineRule="auto"/>
              <w:jc w:val="center"/>
              <w:rPr>
                <w:rFonts w:ascii="Times New Roman" w:hAnsi="Times New Roman"/>
                <w:sz w:val="20"/>
                <w:szCs w:val="20"/>
              </w:rPr>
            </w:pPr>
            <w:r w:rsidRPr="00F04352">
              <w:rPr>
                <w:rFonts w:ascii="Times New Roman" w:hAnsi="Times New Roman"/>
                <w:b/>
                <w:sz w:val="20"/>
                <w:szCs w:val="20"/>
              </w:rPr>
              <w:t>на становление первичной ценност</w:t>
            </w:r>
            <w:r>
              <w:rPr>
                <w:rFonts w:ascii="Times New Roman" w:hAnsi="Times New Roman"/>
                <w:b/>
                <w:sz w:val="20"/>
                <w:szCs w:val="20"/>
              </w:rPr>
              <w:t>ной ориентации и социализации (О</w:t>
            </w:r>
            <w:r w:rsidRPr="00F04352">
              <w:rPr>
                <w:rFonts w:ascii="Times New Roman" w:hAnsi="Times New Roman"/>
                <w:b/>
                <w:sz w:val="20"/>
                <w:szCs w:val="20"/>
              </w:rPr>
              <w:t>ОД)</w:t>
            </w:r>
          </w:p>
        </w:tc>
        <w:tc>
          <w:tcPr>
            <w:tcW w:w="2268" w:type="dxa"/>
            <w:gridSpan w:val="2"/>
            <w:shd w:val="clear" w:color="auto" w:fill="auto"/>
          </w:tcPr>
          <w:p w:rsidR="00F018F6" w:rsidRPr="00F04352" w:rsidRDefault="00F018F6" w:rsidP="00D129E2">
            <w:pPr>
              <w:spacing w:after="0" w:line="240" w:lineRule="auto"/>
              <w:jc w:val="center"/>
              <w:rPr>
                <w:rFonts w:ascii="Times New Roman" w:hAnsi="Times New Roman"/>
                <w:b/>
                <w:sz w:val="20"/>
                <w:szCs w:val="20"/>
              </w:rPr>
            </w:pPr>
            <w:r w:rsidRPr="00F04352">
              <w:rPr>
                <w:rFonts w:ascii="Times New Roman" w:hAnsi="Times New Roman"/>
                <w:b/>
                <w:sz w:val="20"/>
                <w:szCs w:val="20"/>
              </w:rPr>
              <w:t xml:space="preserve">Организация предметно – пространственной развивающей среды для поддержки детской инициативы (уголки самостоятельной </w:t>
            </w:r>
          </w:p>
          <w:p w:rsidR="00F018F6" w:rsidRPr="00F04352" w:rsidRDefault="00F018F6" w:rsidP="00D129E2">
            <w:pPr>
              <w:spacing w:after="0" w:line="240" w:lineRule="auto"/>
              <w:jc w:val="center"/>
              <w:rPr>
                <w:rFonts w:ascii="Times New Roman" w:hAnsi="Times New Roman"/>
                <w:sz w:val="20"/>
                <w:szCs w:val="20"/>
              </w:rPr>
            </w:pPr>
            <w:r w:rsidRPr="00F04352">
              <w:rPr>
                <w:rFonts w:ascii="Times New Roman" w:hAnsi="Times New Roman"/>
                <w:b/>
                <w:sz w:val="20"/>
                <w:szCs w:val="20"/>
              </w:rPr>
              <w:t>активности)</w:t>
            </w:r>
          </w:p>
        </w:tc>
        <w:tc>
          <w:tcPr>
            <w:tcW w:w="1984" w:type="dxa"/>
            <w:gridSpan w:val="2"/>
            <w:shd w:val="clear" w:color="auto" w:fill="auto"/>
          </w:tcPr>
          <w:p w:rsidR="00F018F6" w:rsidRPr="00F04352" w:rsidRDefault="00F018F6" w:rsidP="00D129E2">
            <w:pPr>
              <w:spacing w:after="0" w:line="240" w:lineRule="auto"/>
              <w:rPr>
                <w:rFonts w:ascii="Times New Roman" w:hAnsi="Times New Roman"/>
                <w:b/>
                <w:sz w:val="20"/>
                <w:szCs w:val="20"/>
              </w:rPr>
            </w:pPr>
            <w:r w:rsidRPr="00F04352">
              <w:rPr>
                <w:rFonts w:ascii="Times New Roman" w:hAnsi="Times New Roman"/>
                <w:b/>
                <w:sz w:val="20"/>
                <w:szCs w:val="20"/>
              </w:rPr>
              <w:t xml:space="preserve">Индивидуальная </w:t>
            </w:r>
          </w:p>
          <w:p w:rsidR="00F018F6" w:rsidRPr="00F04352" w:rsidRDefault="00F018F6" w:rsidP="00D129E2">
            <w:pPr>
              <w:spacing w:after="0" w:line="240" w:lineRule="auto"/>
              <w:jc w:val="center"/>
              <w:rPr>
                <w:rFonts w:ascii="Times New Roman" w:hAnsi="Times New Roman"/>
                <w:b/>
                <w:sz w:val="20"/>
                <w:szCs w:val="20"/>
              </w:rPr>
            </w:pPr>
            <w:r w:rsidRPr="00F04352">
              <w:rPr>
                <w:rFonts w:ascii="Times New Roman" w:hAnsi="Times New Roman"/>
                <w:b/>
                <w:sz w:val="20"/>
                <w:szCs w:val="20"/>
              </w:rPr>
              <w:t>работа</w:t>
            </w:r>
          </w:p>
        </w:tc>
        <w:tc>
          <w:tcPr>
            <w:tcW w:w="2128" w:type="dxa"/>
            <w:shd w:val="clear" w:color="auto" w:fill="auto"/>
          </w:tcPr>
          <w:p w:rsidR="00F018F6" w:rsidRPr="00F04352" w:rsidRDefault="00F018F6" w:rsidP="00D129E2">
            <w:pPr>
              <w:spacing w:after="0" w:line="240" w:lineRule="auto"/>
              <w:jc w:val="center"/>
              <w:rPr>
                <w:rFonts w:ascii="Times New Roman" w:hAnsi="Times New Roman"/>
                <w:b/>
                <w:sz w:val="20"/>
                <w:szCs w:val="20"/>
              </w:rPr>
            </w:pPr>
            <w:r w:rsidRPr="00F04352">
              <w:rPr>
                <w:rFonts w:ascii="Times New Roman" w:hAnsi="Times New Roman"/>
                <w:b/>
                <w:sz w:val="20"/>
                <w:szCs w:val="20"/>
              </w:rPr>
              <w:t>Взаимодействие с родителями/социальными партнерами</w:t>
            </w:r>
          </w:p>
        </w:tc>
      </w:tr>
      <w:tr w:rsidR="00F018F6" w:rsidRPr="00F04352" w:rsidTr="00D129E2">
        <w:trPr>
          <w:trHeight w:val="70"/>
        </w:trPr>
        <w:tc>
          <w:tcPr>
            <w:tcW w:w="1008" w:type="dxa"/>
            <w:shd w:val="clear" w:color="auto" w:fill="auto"/>
          </w:tcPr>
          <w:p w:rsidR="00F018F6" w:rsidRPr="00F04352" w:rsidRDefault="00F018F6" w:rsidP="00D129E2">
            <w:pPr>
              <w:spacing w:after="0" w:line="240" w:lineRule="auto"/>
              <w:jc w:val="center"/>
              <w:rPr>
                <w:rFonts w:ascii="Times New Roman" w:hAnsi="Times New Roman"/>
                <w:sz w:val="20"/>
                <w:szCs w:val="20"/>
              </w:rPr>
            </w:pPr>
            <w:r w:rsidRPr="00F04352">
              <w:rPr>
                <w:rFonts w:ascii="Times New Roman" w:hAnsi="Times New Roman"/>
                <w:sz w:val="20"/>
                <w:szCs w:val="20"/>
              </w:rPr>
              <w:t>1</w:t>
            </w:r>
          </w:p>
        </w:tc>
        <w:tc>
          <w:tcPr>
            <w:tcW w:w="1935" w:type="dxa"/>
            <w:shd w:val="clear" w:color="auto" w:fill="auto"/>
          </w:tcPr>
          <w:p w:rsidR="00F018F6" w:rsidRPr="00F04352" w:rsidRDefault="00F018F6" w:rsidP="00D129E2">
            <w:pPr>
              <w:spacing w:after="0" w:line="240" w:lineRule="auto"/>
              <w:jc w:val="center"/>
              <w:rPr>
                <w:rFonts w:ascii="Times New Roman" w:hAnsi="Times New Roman"/>
                <w:sz w:val="20"/>
                <w:szCs w:val="20"/>
              </w:rPr>
            </w:pPr>
            <w:r>
              <w:rPr>
                <w:rFonts w:ascii="Times New Roman" w:hAnsi="Times New Roman"/>
                <w:sz w:val="20"/>
                <w:szCs w:val="20"/>
              </w:rPr>
              <w:t>2</w:t>
            </w:r>
          </w:p>
        </w:tc>
        <w:tc>
          <w:tcPr>
            <w:tcW w:w="5387" w:type="dxa"/>
            <w:shd w:val="clear" w:color="auto" w:fill="auto"/>
          </w:tcPr>
          <w:p w:rsidR="00F018F6" w:rsidRPr="00F04352" w:rsidRDefault="00F018F6" w:rsidP="00D129E2">
            <w:pPr>
              <w:spacing w:after="0" w:line="240" w:lineRule="auto"/>
              <w:jc w:val="center"/>
              <w:rPr>
                <w:rFonts w:ascii="Times New Roman" w:hAnsi="Times New Roman"/>
                <w:sz w:val="20"/>
                <w:szCs w:val="20"/>
              </w:rPr>
            </w:pPr>
            <w:r>
              <w:rPr>
                <w:rFonts w:ascii="Times New Roman" w:hAnsi="Times New Roman"/>
                <w:sz w:val="20"/>
                <w:szCs w:val="20"/>
              </w:rPr>
              <w:t>3</w:t>
            </w:r>
          </w:p>
        </w:tc>
        <w:tc>
          <w:tcPr>
            <w:tcW w:w="2268" w:type="dxa"/>
            <w:gridSpan w:val="2"/>
            <w:shd w:val="clear" w:color="auto" w:fill="auto"/>
          </w:tcPr>
          <w:p w:rsidR="00F018F6" w:rsidRPr="00F04352" w:rsidRDefault="00F018F6" w:rsidP="00D129E2">
            <w:pPr>
              <w:spacing w:after="0" w:line="240" w:lineRule="auto"/>
              <w:jc w:val="center"/>
              <w:rPr>
                <w:rFonts w:ascii="Times New Roman" w:hAnsi="Times New Roman"/>
                <w:sz w:val="20"/>
                <w:szCs w:val="20"/>
              </w:rPr>
            </w:pPr>
            <w:r>
              <w:rPr>
                <w:rFonts w:ascii="Times New Roman" w:hAnsi="Times New Roman"/>
                <w:sz w:val="20"/>
                <w:szCs w:val="20"/>
              </w:rPr>
              <w:t>4</w:t>
            </w:r>
          </w:p>
        </w:tc>
        <w:tc>
          <w:tcPr>
            <w:tcW w:w="1984" w:type="dxa"/>
            <w:gridSpan w:val="2"/>
            <w:shd w:val="clear" w:color="auto" w:fill="auto"/>
          </w:tcPr>
          <w:p w:rsidR="00F018F6" w:rsidRPr="00F04352" w:rsidRDefault="00F018F6" w:rsidP="00D129E2">
            <w:pPr>
              <w:spacing w:after="0" w:line="240" w:lineRule="auto"/>
              <w:jc w:val="center"/>
              <w:rPr>
                <w:rFonts w:ascii="Times New Roman" w:hAnsi="Times New Roman"/>
                <w:sz w:val="20"/>
                <w:szCs w:val="20"/>
              </w:rPr>
            </w:pPr>
            <w:r>
              <w:rPr>
                <w:rFonts w:ascii="Times New Roman" w:hAnsi="Times New Roman"/>
                <w:sz w:val="20"/>
                <w:szCs w:val="20"/>
              </w:rPr>
              <w:t>5</w:t>
            </w:r>
          </w:p>
        </w:tc>
        <w:tc>
          <w:tcPr>
            <w:tcW w:w="2128" w:type="dxa"/>
            <w:shd w:val="clear" w:color="auto" w:fill="auto"/>
          </w:tcPr>
          <w:p w:rsidR="00F018F6" w:rsidRPr="00F04352" w:rsidRDefault="00F018F6" w:rsidP="00D129E2">
            <w:pPr>
              <w:spacing w:after="0" w:line="240" w:lineRule="auto"/>
              <w:jc w:val="center"/>
              <w:rPr>
                <w:rFonts w:ascii="Times New Roman" w:hAnsi="Times New Roman"/>
                <w:sz w:val="20"/>
                <w:szCs w:val="20"/>
              </w:rPr>
            </w:pPr>
            <w:r>
              <w:rPr>
                <w:rFonts w:ascii="Times New Roman" w:hAnsi="Times New Roman"/>
                <w:sz w:val="20"/>
                <w:szCs w:val="20"/>
              </w:rPr>
              <w:t>6</w:t>
            </w:r>
          </w:p>
        </w:tc>
      </w:tr>
      <w:tr w:rsidR="00F018F6" w:rsidRPr="00F04352" w:rsidTr="00D129E2">
        <w:trPr>
          <w:cantSplit/>
          <w:trHeight w:val="919"/>
        </w:trPr>
        <w:tc>
          <w:tcPr>
            <w:tcW w:w="1008" w:type="dxa"/>
            <w:vMerge w:val="restart"/>
            <w:shd w:val="clear" w:color="auto" w:fill="auto"/>
            <w:textDirection w:val="btLr"/>
          </w:tcPr>
          <w:p w:rsidR="00F018F6" w:rsidRDefault="00F018F6" w:rsidP="00D129E2">
            <w:pPr>
              <w:spacing w:after="0" w:line="240" w:lineRule="auto"/>
              <w:ind w:left="113" w:right="113"/>
              <w:jc w:val="center"/>
              <w:rPr>
                <w:rFonts w:ascii="Times New Roman" w:hAnsi="Times New Roman"/>
                <w:b/>
                <w:sz w:val="20"/>
                <w:szCs w:val="20"/>
              </w:rPr>
            </w:pPr>
            <w:r>
              <w:rPr>
                <w:rFonts w:ascii="Times New Roman" w:hAnsi="Times New Roman"/>
                <w:b/>
                <w:sz w:val="20"/>
                <w:szCs w:val="20"/>
              </w:rPr>
              <w:t>29 декабря – четверг</w:t>
            </w:r>
          </w:p>
          <w:p w:rsidR="00F018F6" w:rsidRPr="00F04352" w:rsidRDefault="00F018F6" w:rsidP="00D129E2">
            <w:pPr>
              <w:spacing w:after="0" w:line="240" w:lineRule="auto"/>
              <w:ind w:left="113" w:right="113"/>
              <w:jc w:val="center"/>
              <w:rPr>
                <w:rFonts w:ascii="Times New Roman" w:hAnsi="Times New Roman"/>
                <w:b/>
                <w:sz w:val="20"/>
                <w:szCs w:val="20"/>
              </w:rPr>
            </w:pPr>
            <w:r>
              <w:rPr>
                <w:rFonts w:ascii="Times New Roman" w:hAnsi="Times New Roman"/>
                <w:b/>
                <w:sz w:val="20"/>
                <w:szCs w:val="20"/>
              </w:rPr>
              <w:t>«Новогодний праздник»</w:t>
            </w:r>
          </w:p>
        </w:tc>
        <w:tc>
          <w:tcPr>
            <w:tcW w:w="1935" w:type="dxa"/>
            <w:shd w:val="clear" w:color="auto" w:fill="auto"/>
          </w:tcPr>
          <w:p w:rsidR="00F018F6" w:rsidRPr="009057DA" w:rsidRDefault="00F018F6" w:rsidP="00D129E2">
            <w:pPr>
              <w:rPr>
                <w:rFonts w:ascii="Times New Roman" w:hAnsi="Times New Roman"/>
                <w:b/>
                <w:bCs/>
                <w:color w:val="0F1419"/>
                <w:sz w:val="20"/>
                <w:szCs w:val="20"/>
                <w:u w:val="single"/>
              </w:rPr>
            </w:pPr>
            <w:r w:rsidRPr="009057DA">
              <w:rPr>
                <w:rFonts w:ascii="Times New Roman" w:hAnsi="Times New Roman"/>
                <w:b/>
                <w:sz w:val="20"/>
                <w:szCs w:val="20"/>
                <w:u w:val="single"/>
              </w:rPr>
              <w:t>Утро</w:t>
            </w:r>
            <w:r w:rsidRPr="009057DA">
              <w:rPr>
                <w:rFonts w:ascii="Times New Roman" w:hAnsi="Times New Roman"/>
                <w:b/>
                <w:bCs/>
                <w:color w:val="0F1419"/>
                <w:sz w:val="20"/>
                <w:szCs w:val="20"/>
                <w:u w:val="single"/>
              </w:rPr>
              <w:t xml:space="preserve"> </w:t>
            </w:r>
          </w:p>
          <w:p w:rsidR="00F018F6" w:rsidRPr="00A544DD" w:rsidRDefault="00F018F6" w:rsidP="00D129E2">
            <w:pPr>
              <w:rPr>
                <w:rFonts w:ascii="Times New Roman" w:hAnsi="Times New Roman"/>
                <w:b/>
                <w:sz w:val="20"/>
                <w:szCs w:val="20"/>
              </w:rPr>
            </w:pPr>
            <w:r w:rsidRPr="00F04352">
              <w:rPr>
                <w:rFonts w:ascii="Times New Roman" w:hAnsi="Times New Roman"/>
                <w:b/>
                <w:bCs/>
                <w:color w:val="0F1419"/>
                <w:sz w:val="20"/>
                <w:szCs w:val="20"/>
              </w:rPr>
              <w:t>Утренняя гимнастика.</w:t>
            </w:r>
          </w:p>
        </w:tc>
        <w:tc>
          <w:tcPr>
            <w:tcW w:w="5387" w:type="dxa"/>
            <w:shd w:val="clear" w:color="auto" w:fill="auto"/>
          </w:tcPr>
          <w:p w:rsidR="00F018F6" w:rsidRDefault="00F018F6" w:rsidP="00D129E2">
            <w:pPr>
              <w:spacing w:after="0" w:line="240" w:lineRule="auto"/>
              <w:rPr>
                <w:rFonts w:ascii="Times New Roman" w:hAnsi="Times New Roman"/>
                <w:b/>
                <w:sz w:val="20"/>
                <w:szCs w:val="20"/>
              </w:rPr>
            </w:pPr>
          </w:p>
          <w:p w:rsidR="00F018F6" w:rsidRDefault="00F018F6" w:rsidP="00D129E2">
            <w:pPr>
              <w:spacing w:after="0" w:line="240" w:lineRule="auto"/>
              <w:rPr>
                <w:rFonts w:ascii="Times New Roman" w:hAnsi="Times New Roman"/>
                <w:b/>
                <w:sz w:val="20"/>
                <w:szCs w:val="20"/>
              </w:rPr>
            </w:pPr>
          </w:p>
          <w:p w:rsidR="00F018F6" w:rsidRDefault="00F018F6" w:rsidP="00D129E2">
            <w:pPr>
              <w:spacing w:after="0" w:line="240" w:lineRule="auto"/>
              <w:rPr>
                <w:rFonts w:ascii="Times New Roman" w:hAnsi="Times New Roman"/>
                <w:sz w:val="20"/>
                <w:szCs w:val="20"/>
              </w:rPr>
            </w:pPr>
            <w:r w:rsidRPr="00E315BB">
              <w:rPr>
                <w:rFonts w:ascii="Times New Roman" w:hAnsi="Times New Roman"/>
                <w:b/>
                <w:sz w:val="20"/>
                <w:szCs w:val="20"/>
              </w:rPr>
              <w:t>Цель:</w:t>
            </w:r>
            <w:r>
              <w:rPr>
                <w:rFonts w:ascii="Times New Roman" w:hAnsi="Times New Roman"/>
                <w:sz w:val="20"/>
                <w:szCs w:val="20"/>
              </w:rPr>
              <w:t xml:space="preserve"> </w:t>
            </w:r>
            <w:r w:rsidRPr="00F04352">
              <w:rPr>
                <w:rFonts w:ascii="Times New Roman" w:hAnsi="Times New Roman"/>
                <w:sz w:val="20"/>
                <w:szCs w:val="20"/>
              </w:rPr>
              <w:t xml:space="preserve"> поднять мышечный  и эмоциональный тонус.</w:t>
            </w:r>
          </w:p>
          <w:p w:rsidR="00F018F6" w:rsidRPr="00F04352" w:rsidRDefault="00F018F6" w:rsidP="00D129E2">
            <w:pPr>
              <w:spacing w:after="0" w:line="240" w:lineRule="auto"/>
              <w:rPr>
                <w:rFonts w:ascii="Times New Roman" w:hAnsi="Times New Roman"/>
                <w:sz w:val="20"/>
                <w:szCs w:val="20"/>
              </w:rPr>
            </w:pPr>
          </w:p>
        </w:tc>
        <w:tc>
          <w:tcPr>
            <w:tcW w:w="2268" w:type="dxa"/>
            <w:gridSpan w:val="2"/>
            <w:shd w:val="clear" w:color="auto" w:fill="auto"/>
          </w:tcPr>
          <w:p w:rsidR="00F018F6" w:rsidRDefault="00F018F6" w:rsidP="00D129E2">
            <w:pPr>
              <w:spacing w:after="0" w:line="240" w:lineRule="auto"/>
              <w:jc w:val="center"/>
              <w:rPr>
                <w:rFonts w:ascii="Times New Roman" w:hAnsi="Times New Roman"/>
                <w:b/>
                <w:sz w:val="20"/>
                <w:szCs w:val="20"/>
              </w:rPr>
            </w:pPr>
          </w:p>
          <w:p w:rsidR="00F018F6" w:rsidRDefault="00F018F6" w:rsidP="00D129E2">
            <w:pPr>
              <w:spacing w:after="0" w:line="240" w:lineRule="auto"/>
              <w:jc w:val="center"/>
              <w:rPr>
                <w:rFonts w:ascii="Times New Roman" w:hAnsi="Times New Roman"/>
                <w:b/>
                <w:sz w:val="20"/>
                <w:szCs w:val="20"/>
              </w:rPr>
            </w:pPr>
          </w:p>
          <w:p w:rsidR="00F018F6" w:rsidRPr="006A51FA" w:rsidRDefault="00F018F6" w:rsidP="00D129E2">
            <w:pPr>
              <w:spacing w:after="0" w:line="240" w:lineRule="auto"/>
              <w:jc w:val="center"/>
              <w:rPr>
                <w:rFonts w:ascii="Times New Roman" w:hAnsi="Times New Roman"/>
                <w:b/>
                <w:sz w:val="20"/>
                <w:szCs w:val="20"/>
              </w:rPr>
            </w:pPr>
            <w:r w:rsidRPr="006A51FA">
              <w:rPr>
                <w:rFonts w:ascii="Times New Roman" w:hAnsi="Times New Roman"/>
                <w:b/>
                <w:sz w:val="20"/>
                <w:szCs w:val="20"/>
              </w:rPr>
              <w:t>Спортивный зал</w:t>
            </w:r>
          </w:p>
        </w:tc>
        <w:tc>
          <w:tcPr>
            <w:tcW w:w="1984" w:type="dxa"/>
            <w:gridSpan w:val="2"/>
            <w:vMerge w:val="restart"/>
            <w:shd w:val="clear" w:color="auto" w:fill="auto"/>
          </w:tcPr>
          <w:p w:rsidR="00F018F6" w:rsidRPr="00F04352" w:rsidRDefault="00F018F6" w:rsidP="00D129E2">
            <w:pPr>
              <w:spacing w:after="0" w:line="240" w:lineRule="auto"/>
              <w:rPr>
                <w:rFonts w:ascii="Times New Roman" w:hAnsi="Times New Roman"/>
                <w:b/>
                <w:sz w:val="20"/>
                <w:szCs w:val="20"/>
              </w:rPr>
            </w:pPr>
            <w:r w:rsidRPr="00F04352">
              <w:rPr>
                <w:rFonts w:ascii="Times New Roman" w:hAnsi="Times New Roman"/>
                <w:sz w:val="20"/>
                <w:szCs w:val="20"/>
              </w:rPr>
              <w:t xml:space="preserve"> </w:t>
            </w:r>
          </w:p>
          <w:p w:rsidR="00F018F6" w:rsidRPr="006A51FA" w:rsidRDefault="00F018F6" w:rsidP="00D129E2">
            <w:pPr>
              <w:spacing w:after="0" w:line="240" w:lineRule="auto"/>
              <w:rPr>
                <w:rFonts w:ascii="Times New Roman" w:hAnsi="Times New Roman" w:cs="Times New Roman"/>
                <w:b/>
                <w:sz w:val="20"/>
                <w:szCs w:val="20"/>
              </w:rPr>
            </w:pPr>
            <w:r w:rsidRPr="006A51FA">
              <w:rPr>
                <w:rFonts w:ascii="Times New Roman" w:hAnsi="Times New Roman" w:cs="Times New Roman"/>
                <w:b/>
                <w:sz w:val="20"/>
                <w:szCs w:val="20"/>
              </w:rPr>
              <w:t>Дидактическая игра «Угадай по описанию».</w:t>
            </w:r>
          </w:p>
          <w:p w:rsidR="00F018F6" w:rsidRPr="00F04352" w:rsidRDefault="00F018F6" w:rsidP="00D129E2">
            <w:pPr>
              <w:spacing w:after="0" w:line="240" w:lineRule="auto"/>
              <w:rPr>
                <w:rFonts w:ascii="Times New Roman" w:hAnsi="Times New Roman"/>
                <w:b/>
                <w:sz w:val="20"/>
                <w:szCs w:val="20"/>
              </w:rPr>
            </w:pPr>
            <w:r w:rsidRPr="006A51FA">
              <w:rPr>
                <w:rFonts w:ascii="Times New Roman" w:hAnsi="Times New Roman" w:cs="Times New Roman"/>
                <w:b/>
                <w:sz w:val="20"/>
                <w:szCs w:val="20"/>
              </w:rPr>
              <w:t>Цель:</w:t>
            </w:r>
            <w:r w:rsidRPr="006A51FA">
              <w:rPr>
                <w:rFonts w:ascii="Times New Roman" w:hAnsi="Times New Roman" w:cs="Times New Roman"/>
                <w:sz w:val="20"/>
                <w:szCs w:val="20"/>
              </w:rPr>
              <w:t xml:space="preserve"> учить угадывать по описанию домашнее животное.</w:t>
            </w:r>
          </w:p>
        </w:tc>
        <w:tc>
          <w:tcPr>
            <w:tcW w:w="2128" w:type="dxa"/>
            <w:vMerge w:val="restart"/>
            <w:shd w:val="clear" w:color="auto" w:fill="auto"/>
            <w:textDirection w:val="btLr"/>
          </w:tcPr>
          <w:p w:rsidR="00F018F6" w:rsidRDefault="00F018F6" w:rsidP="00D129E2">
            <w:pPr>
              <w:pStyle w:val="c3"/>
              <w:spacing w:before="0" w:beforeAutospacing="0" w:after="0" w:afterAutospacing="0"/>
              <w:ind w:left="113" w:right="113"/>
              <w:rPr>
                <w:b/>
                <w:sz w:val="20"/>
                <w:szCs w:val="20"/>
              </w:rPr>
            </w:pPr>
          </w:p>
          <w:p w:rsidR="00F018F6" w:rsidRDefault="00F018F6" w:rsidP="00D129E2">
            <w:pPr>
              <w:pStyle w:val="c3"/>
              <w:spacing w:before="0" w:beforeAutospacing="0" w:after="0" w:afterAutospacing="0"/>
              <w:ind w:left="113" w:right="113"/>
              <w:jc w:val="center"/>
              <w:rPr>
                <w:b/>
                <w:sz w:val="20"/>
                <w:szCs w:val="20"/>
              </w:rPr>
            </w:pPr>
          </w:p>
          <w:p w:rsidR="00F018F6" w:rsidRDefault="00F018F6" w:rsidP="00D129E2">
            <w:pPr>
              <w:pStyle w:val="c3"/>
              <w:spacing w:before="0" w:beforeAutospacing="0" w:after="0" w:afterAutospacing="0"/>
              <w:ind w:left="113" w:right="113"/>
              <w:jc w:val="center"/>
              <w:rPr>
                <w:b/>
                <w:sz w:val="20"/>
                <w:szCs w:val="20"/>
              </w:rPr>
            </w:pPr>
            <w:r>
              <w:rPr>
                <w:b/>
                <w:sz w:val="20"/>
                <w:szCs w:val="20"/>
              </w:rPr>
              <w:t>Индивидуальные беседы и консультации по запросам родителей</w:t>
            </w:r>
          </w:p>
          <w:p w:rsidR="00F018F6" w:rsidRDefault="00F018F6" w:rsidP="00D129E2">
            <w:pPr>
              <w:pStyle w:val="c3"/>
              <w:spacing w:before="0" w:beforeAutospacing="0" w:after="0" w:afterAutospacing="0"/>
              <w:ind w:left="113" w:right="113"/>
              <w:rPr>
                <w:b/>
                <w:sz w:val="20"/>
                <w:szCs w:val="20"/>
              </w:rPr>
            </w:pPr>
          </w:p>
          <w:p w:rsidR="00F018F6" w:rsidRDefault="00F018F6" w:rsidP="00D129E2">
            <w:pPr>
              <w:pStyle w:val="c3"/>
              <w:spacing w:before="0" w:beforeAutospacing="0" w:after="0" w:afterAutospacing="0"/>
              <w:ind w:left="113" w:right="113"/>
              <w:rPr>
                <w:b/>
                <w:sz w:val="20"/>
                <w:szCs w:val="20"/>
              </w:rPr>
            </w:pPr>
          </w:p>
          <w:p w:rsidR="00F018F6" w:rsidRDefault="00F018F6" w:rsidP="00D129E2">
            <w:pPr>
              <w:pStyle w:val="c3"/>
              <w:spacing w:before="0" w:beforeAutospacing="0" w:after="0" w:afterAutospacing="0"/>
              <w:ind w:left="113" w:right="113"/>
              <w:rPr>
                <w:b/>
                <w:sz w:val="20"/>
                <w:szCs w:val="20"/>
              </w:rPr>
            </w:pPr>
          </w:p>
          <w:p w:rsidR="00F018F6" w:rsidRDefault="00F018F6" w:rsidP="00D129E2">
            <w:pPr>
              <w:pStyle w:val="c3"/>
              <w:spacing w:before="0" w:beforeAutospacing="0" w:after="0" w:afterAutospacing="0"/>
              <w:ind w:left="113" w:right="113"/>
              <w:rPr>
                <w:b/>
                <w:sz w:val="20"/>
                <w:szCs w:val="20"/>
              </w:rPr>
            </w:pPr>
          </w:p>
          <w:p w:rsidR="00F018F6" w:rsidRDefault="00F018F6" w:rsidP="00D129E2">
            <w:pPr>
              <w:pStyle w:val="c3"/>
              <w:spacing w:before="0" w:beforeAutospacing="0" w:after="0" w:afterAutospacing="0"/>
              <w:ind w:left="113" w:right="113"/>
              <w:rPr>
                <w:b/>
                <w:sz w:val="20"/>
                <w:szCs w:val="20"/>
              </w:rPr>
            </w:pPr>
          </w:p>
          <w:p w:rsidR="00F018F6" w:rsidRDefault="00F018F6" w:rsidP="00D129E2">
            <w:pPr>
              <w:pStyle w:val="c3"/>
              <w:spacing w:before="0" w:beforeAutospacing="0" w:after="0" w:afterAutospacing="0"/>
              <w:ind w:left="113" w:right="113"/>
              <w:rPr>
                <w:b/>
                <w:sz w:val="20"/>
                <w:szCs w:val="20"/>
              </w:rPr>
            </w:pPr>
          </w:p>
          <w:p w:rsidR="00F018F6" w:rsidRPr="00F04352" w:rsidRDefault="00F018F6" w:rsidP="00D129E2">
            <w:pPr>
              <w:pStyle w:val="c3"/>
              <w:spacing w:before="0" w:beforeAutospacing="0" w:after="0" w:afterAutospacing="0"/>
              <w:ind w:left="113" w:right="113"/>
              <w:rPr>
                <w:b/>
                <w:sz w:val="20"/>
                <w:szCs w:val="20"/>
              </w:rPr>
            </w:pPr>
          </w:p>
        </w:tc>
      </w:tr>
      <w:tr w:rsidR="00F018F6" w:rsidRPr="00F04352" w:rsidTr="00D129E2">
        <w:trPr>
          <w:cantSplit/>
          <w:trHeight w:val="720"/>
        </w:trPr>
        <w:tc>
          <w:tcPr>
            <w:tcW w:w="1008" w:type="dxa"/>
            <w:vMerge/>
            <w:shd w:val="clear" w:color="auto" w:fill="auto"/>
            <w:textDirection w:val="btLr"/>
          </w:tcPr>
          <w:p w:rsidR="00F018F6" w:rsidRDefault="00F018F6" w:rsidP="00D129E2">
            <w:pPr>
              <w:spacing w:after="0" w:line="240" w:lineRule="auto"/>
              <w:ind w:left="113" w:right="113"/>
              <w:rPr>
                <w:rFonts w:ascii="Times New Roman" w:hAnsi="Times New Roman"/>
                <w:b/>
                <w:sz w:val="20"/>
                <w:szCs w:val="20"/>
              </w:rPr>
            </w:pPr>
          </w:p>
        </w:tc>
        <w:tc>
          <w:tcPr>
            <w:tcW w:w="1935" w:type="dxa"/>
            <w:shd w:val="clear" w:color="auto" w:fill="auto"/>
          </w:tcPr>
          <w:p w:rsidR="00F018F6" w:rsidRPr="00AE17E8" w:rsidRDefault="00F018F6" w:rsidP="00D129E2">
            <w:pPr>
              <w:spacing w:after="0" w:line="240" w:lineRule="auto"/>
              <w:rPr>
                <w:rFonts w:ascii="Times New Roman" w:hAnsi="Times New Roman"/>
                <w:b/>
                <w:sz w:val="20"/>
                <w:szCs w:val="20"/>
                <w:u w:val="single"/>
              </w:rPr>
            </w:pPr>
            <w:r w:rsidRPr="00AE17E8">
              <w:rPr>
                <w:rFonts w:ascii="Times New Roman" w:eastAsia="Times New Roman" w:hAnsi="Times New Roman" w:cs="Times New Roman"/>
                <w:b/>
                <w:sz w:val="20"/>
                <w:szCs w:val="20"/>
              </w:rPr>
              <w:t>Рассматривание картин из серии «Будь здоров»</w:t>
            </w:r>
          </w:p>
        </w:tc>
        <w:tc>
          <w:tcPr>
            <w:tcW w:w="5387" w:type="dxa"/>
            <w:shd w:val="clear" w:color="auto" w:fill="auto"/>
          </w:tcPr>
          <w:p w:rsidR="00F018F6" w:rsidRPr="00AE17E8" w:rsidRDefault="00F018F6" w:rsidP="00D129E2">
            <w:pPr>
              <w:spacing w:after="0" w:line="240" w:lineRule="auto"/>
              <w:rPr>
                <w:rFonts w:ascii="Times New Roman" w:hAnsi="Times New Roman"/>
                <w:b/>
                <w:sz w:val="20"/>
                <w:szCs w:val="20"/>
              </w:rPr>
            </w:pPr>
            <w:r w:rsidRPr="00AE17E8">
              <w:rPr>
                <w:rFonts w:ascii="Times New Roman" w:eastAsia="Times New Roman" w:hAnsi="Times New Roman" w:cs="Times New Roman"/>
                <w:b/>
                <w:sz w:val="20"/>
                <w:szCs w:val="20"/>
              </w:rPr>
              <w:t xml:space="preserve">Цель: </w:t>
            </w:r>
            <w:r w:rsidRPr="00AE17E8">
              <w:rPr>
                <w:rFonts w:ascii="Times New Roman" w:eastAsia="Times New Roman" w:hAnsi="Times New Roman" w:cs="Times New Roman"/>
                <w:sz w:val="20"/>
                <w:szCs w:val="20"/>
              </w:rPr>
              <w:t>Формирование целостной картины мира, расширение кругозора и части представлений о здоровом образе жизни</w:t>
            </w:r>
            <w:r w:rsidRPr="00AE17E8">
              <w:rPr>
                <w:rFonts w:ascii="Times New Roman" w:hAnsi="Times New Roman" w:cs="Times New Roman"/>
                <w:sz w:val="20"/>
                <w:szCs w:val="20"/>
              </w:rPr>
              <w:t>.</w:t>
            </w:r>
          </w:p>
        </w:tc>
        <w:tc>
          <w:tcPr>
            <w:tcW w:w="2268" w:type="dxa"/>
            <w:gridSpan w:val="2"/>
            <w:shd w:val="clear" w:color="auto" w:fill="auto"/>
          </w:tcPr>
          <w:p w:rsidR="00F018F6" w:rsidRDefault="00F018F6" w:rsidP="00D129E2">
            <w:pPr>
              <w:spacing w:after="0" w:line="240" w:lineRule="auto"/>
              <w:jc w:val="center"/>
              <w:rPr>
                <w:rFonts w:ascii="Times New Roman" w:hAnsi="Times New Roman"/>
                <w:b/>
                <w:bCs/>
                <w:color w:val="0F1419"/>
                <w:sz w:val="20"/>
                <w:szCs w:val="20"/>
              </w:rPr>
            </w:pPr>
            <w:r w:rsidRPr="00AE17E8">
              <w:rPr>
                <w:rFonts w:ascii="Times New Roman" w:hAnsi="Times New Roman"/>
                <w:b/>
                <w:bCs/>
                <w:color w:val="0F1419"/>
                <w:sz w:val="20"/>
                <w:szCs w:val="20"/>
              </w:rPr>
              <w:t>Дружный круг</w:t>
            </w:r>
          </w:p>
          <w:p w:rsidR="00F018F6" w:rsidRPr="00AE17E8" w:rsidRDefault="00F018F6" w:rsidP="00D129E2">
            <w:pPr>
              <w:spacing w:after="0" w:line="240" w:lineRule="auto"/>
              <w:jc w:val="center"/>
              <w:rPr>
                <w:rFonts w:ascii="Times New Roman" w:hAnsi="Times New Roman"/>
                <w:bCs/>
                <w:color w:val="0F1419"/>
                <w:sz w:val="20"/>
                <w:szCs w:val="20"/>
              </w:rPr>
            </w:pPr>
            <w:r>
              <w:rPr>
                <w:rFonts w:ascii="Times New Roman" w:hAnsi="Times New Roman"/>
                <w:bCs/>
                <w:color w:val="0F1419"/>
                <w:sz w:val="20"/>
                <w:szCs w:val="20"/>
              </w:rPr>
              <w:t>(картины из серии «будь здоров)</w:t>
            </w:r>
          </w:p>
        </w:tc>
        <w:tc>
          <w:tcPr>
            <w:tcW w:w="1984" w:type="dxa"/>
            <w:gridSpan w:val="2"/>
            <w:vMerge/>
            <w:shd w:val="clear" w:color="auto" w:fill="auto"/>
          </w:tcPr>
          <w:p w:rsidR="00F018F6" w:rsidRPr="00F04352" w:rsidRDefault="00F018F6" w:rsidP="00D129E2">
            <w:pPr>
              <w:spacing w:after="0" w:line="240" w:lineRule="auto"/>
              <w:rPr>
                <w:rFonts w:ascii="Times New Roman" w:hAnsi="Times New Roman"/>
                <w:sz w:val="20"/>
                <w:szCs w:val="20"/>
              </w:rPr>
            </w:pPr>
          </w:p>
        </w:tc>
        <w:tc>
          <w:tcPr>
            <w:tcW w:w="2128" w:type="dxa"/>
            <w:vMerge/>
            <w:shd w:val="clear" w:color="auto" w:fill="auto"/>
          </w:tcPr>
          <w:p w:rsidR="00F018F6" w:rsidRDefault="00F018F6" w:rsidP="00D129E2">
            <w:pPr>
              <w:pStyle w:val="c3"/>
              <w:spacing w:before="0" w:beforeAutospacing="0" w:after="0" w:afterAutospacing="0"/>
              <w:rPr>
                <w:b/>
                <w:sz w:val="20"/>
                <w:szCs w:val="20"/>
              </w:rPr>
            </w:pPr>
          </w:p>
        </w:tc>
      </w:tr>
      <w:tr w:rsidR="00F018F6" w:rsidRPr="00F04352" w:rsidTr="00D129E2">
        <w:trPr>
          <w:cantSplit/>
          <w:trHeight w:val="833"/>
        </w:trPr>
        <w:tc>
          <w:tcPr>
            <w:tcW w:w="1008" w:type="dxa"/>
            <w:vMerge/>
            <w:shd w:val="clear" w:color="auto" w:fill="auto"/>
            <w:textDirection w:val="btLr"/>
          </w:tcPr>
          <w:p w:rsidR="00F018F6" w:rsidRDefault="00F018F6" w:rsidP="00D129E2">
            <w:pPr>
              <w:spacing w:after="0" w:line="240" w:lineRule="auto"/>
              <w:ind w:left="113" w:right="113"/>
              <w:rPr>
                <w:rFonts w:ascii="Times New Roman" w:hAnsi="Times New Roman"/>
                <w:b/>
                <w:sz w:val="20"/>
                <w:szCs w:val="20"/>
              </w:rPr>
            </w:pPr>
          </w:p>
        </w:tc>
        <w:tc>
          <w:tcPr>
            <w:tcW w:w="1935" w:type="dxa"/>
            <w:shd w:val="clear" w:color="auto" w:fill="auto"/>
          </w:tcPr>
          <w:p w:rsidR="00F018F6" w:rsidRPr="00AE17E8" w:rsidRDefault="00F018F6" w:rsidP="00D129E2">
            <w:pPr>
              <w:spacing w:after="0" w:line="240" w:lineRule="auto"/>
              <w:rPr>
                <w:rFonts w:ascii="Times New Roman" w:eastAsia="Times New Roman" w:hAnsi="Times New Roman" w:cs="Times New Roman"/>
                <w:b/>
                <w:sz w:val="20"/>
                <w:szCs w:val="20"/>
              </w:rPr>
            </w:pPr>
            <w:r w:rsidRPr="00AE17E8">
              <w:rPr>
                <w:rFonts w:ascii="Times New Roman" w:eastAsia="Times New Roman" w:hAnsi="Times New Roman" w:cs="Times New Roman"/>
                <w:b/>
                <w:sz w:val="20"/>
                <w:szCs w:val="20"/>
              </w:rPr>
              <w:t>рисование «Ёлочка зелёная иголочка»</w:t>
            </w:r>
          </w:p>
          <w:p w:rsidR="00F018F6" w:rsidRPr="009057DA" w:rsidRDefault="00F018F6" w:rsidP="00D129E2">
            <w:pPr>
              <w:spacing w:after="0" w:line="240" w:lineRule="auto"/>
              <w:rPr>
                <w:rFonts w:ascii="Times New Roman" w:hAnsi="Times New Roman"/>
                <w:b/>
                <w:bCs/>
                <w:color w:val="0F1419"/>
                <w:sz w:val="20"/>
                <w:szCs w:val="20"/>
              </w:rPr>
            </w:pPr>
          </w:p>
        </w:tc>
        <w:tc>
          <w:tcPr>
            <w:tcW w:w="5387" w:type="dxa"/>
            <w:shd w:val="clear" w:color="auto" w:fill="auto"/>
          </w:tcPr>
          <w:p w:rsidR="00F018F6" w:rsidRPr="0083631A" w:rsidRDefault="00F018F6" w:rsidP="00D129E2">
            <w:pPr>
              <w:rPr>
                <w:rFonts w:ascii="Times New Roman" w:eastAsia="Times New Roman" w:hAnsi="Times New Roman" w:cs="Times New Roman"/>
                <w:sz w:val="24"/>
                <w:szCs w:val="24"/>
              </w:rPr>
            </w:pPr>
            <w:r w:rsidRPr="00AE17E8">
              <w:rPr>
                <w:rFonts w:ascii="Times New Roman" w:hAnsi="Times New Roman"/>
                <w:b/>
                <w:sz w:val="20"/>
                <w:szCs w:val="20"/>
              </w:rPr>
              <w:t xml:space="preserve">Цель: </w:t>
            </w:r>
            <w:r w:rsidRPr="0083631A">
              <w:rPr>
                <w:rFonts w:ascii="Times New Roman" w:hAnsi="Times New Roman"/>
              </w:rPr>
              <w:t xml:space="preserve"> </w:t>
            </w:r>
            <w:r w:rsidRPr="00AE17E8">
              <w:rPr>
                <w:rFonts w:ascii="Times New Roman" w:eastAsia="Times New Roman" w:hAnsi="Times New Roman" w:cs="Times New Roman"/>
                <w:sz w:val="20"/>
                <w:szCs w:val="20"/>
              </w:rPr>
              <w:t>Учить рисовать дерево развивать мелкую моторику рук.</w:t>
            </w:r>
          </w:p>
          <w:p w:rsidR="00F018F6" w:rsidRPr="00AE17E8" w:rsidRDefault="00F018F6" w:rsidP="00D129E2">
            <w:pPr>
              <w:spacing w:after="0" w:line="240" w:lineRule="auto"/>
              <w:rPr>
                <w:rFonts w:ascii="Times New Roman" w:hAnsi="Times New Roman"/>
                <w:sz w:val="20"/>
                <w:szCs w:val="20"/>
              </w:rPr>
            </w:pPr>
          </w:p>
        </w:tc>
        <w:tc>
          <w:tcPr>
            <w:tcW w:w="2268" w:type="dxa"/>
            <w:gridSpan w:val="2"/>
            <w:shd w:val="clear" w:color="auto" w:fill="auto"/>
          </w:tcPr>
          <w:p w:rsidR="00F018F6" w:rsidRDefault="00F018F6" w:rsidP="00D129E2">
            <w:pPr>
              <w:spacing w:after="0" w:line="240" w:lineRule="auto"/>
              <w:ind w:right="-456"/>
              <w:jc w:val="center"/>
              <w:rPr>
                <w:rFonts w:ascii="Times New Roman" w:hAnsi="Times New Roman"/>
                <w:b/>
                <w:bCs/>
                <w:color w:val="0F1419"/>
                <w:sz w:val="20"/>
                <w:szCs w:val="20"/>
              </w:rPr>
            </w:pPr>
            <w:r>
              <w:rPr>
                <w:rFonts w:ascii="Times New Roman" w:hAnsi="Times New Roman"/>
                <w:b/>
                <w:bCs/>
                <w:color w:val="0F1419"/>
                <w:sz w:val="20"/>
                <w:szCs w:val="20"/>
              </w:rPr>
              <w:t>Центр искусства</w:t>
            </w:r>
          </w:p>
          <w:p w:rsidR="00F018F6" w:rsidRDefault="00F018F6" w:rsidP="00D129E2">
            <w:pPr>
              <w:spacing w:after="0" w:line="240" w:lineRule="auto"/>
              <w:ind w:right="-454"/>
              <w:jc w:val="center"/>
              <w:rPr>
                <w:rFonts w:ascii="Times New Roman" w:hAnsi="Times New Roman"/>
                <w:bCs/>
                <w:color w:val="0F1419"/>
                <w:sz w:val="20"/>
                <w:szCs w:val="20"/>
              </w:rPr>
            </w:pPr>
            <w:r>
              <w:rPr>
                <w:rFonts w:ascii="Times New Roman" w:hAnsi="Times New Roman"/>
                <w:bCs/>
                <w:color w:val="0F1419"/>
                <w:sz w:val="20"/>
                <w:szCs w:val="20"/>
              </w:rPr>
              <w:t>(краски ,кисти, баночки</w:t>
            </w:r>
          </w:p>
          <w:p w:rsidR="00F018F6" w:rsidRPr="00AE17E8" w:rsidRDefault="00F018F6" w:rsidP="00D129E2">
            <w:pPr>
              <w:spacing w:after="0" w:line="240" w:lineRule="auto"/>
              <w:ind w:right="-454"/>
              <w:jc w:val="center"/>
              <w:rPr>
                <w:rFonts w:ascii="Times New Roman" w:hAnsi="Times New Roman"/>
                <w:bCs/>
                <w:color w:val="0F1419"/>
                <w:sz w:val="20"/>
                <w:szCs w:val="20"/>
              </w:rPr>
            </w:pPr>
            <w:r>
              <w:rPr>
                <w:rFonts w:ascii="Times New Roman" w:hAnsi="Times New Roman"/>
                <w:bCs/>
                <w:color w:val="0F1419"/>
                <w:sz w:val="20"/>
                <w:szCs w:val="20"/>
              </w:rPr>
              <w:t>с водой, салфетки, иллюстрации с изображением елочки)</w:t>
            </w:r>
          </w:p>
        </w:tc>
        <w:tc>
          <w:tcPr>
            <w:tcW w:w="1984" w:type="dxa"/>
            <w:gridSpan w:val="2"/>
            <w:vMerge/>
            <w:shd w:val="clear" w:color="auto" w:fill="auto"/>
          </w:tcPr>
          <w:p w:rsidR="00F018F6" w:rsidRPr="00F04352" w:rsidRDefault="00F018F6" w:rsidP="00D129E2">
            <w:pPr>
              <w:spacing w:after="0" w:line="240" w:lineRule="auto"/>
              <w:rPr>
                <w:rFonts w:ascii="Times New Roman" w:hAnsi="Times New Roman"/>
                <w:sz w:val="20"/>
                <w:szCs w:val="20"/>
              </w:rPr>
            </w:pPr>
          </w:p>
        </w:tc>
        <w:tc>
          <w:tcPr>
            <w:tcW w:w="2128" w:type="dxa"/>
            <w:vMerge/>
            <w:shd w:val="clear" w:color="auto" w:fill="auto"/>
          </w:tcPr>
          <w:p w:rsidR="00F018F6" w:rsidRDefault="00F018F6" w:rsidP="00D129E2">
            <w:pPr>
              <w:pStyle w:val="c3"/>
              <w:spacing w:before="0" w:beforeAutospacing="0" w:after="0" w:afterAutospacing="0"/>
              <w:rPr>
                <w:b/>
                <w:sz w:val="20"/>
                <w:szCs w:val="20"/>
              </w:rPr>
            </w:pPr>
          </w:p>
        </w:tc>
      </w:tr>
      <w:tr w:rsidR="00F018F6" w:rsidRPr="00F04352" w:rsidTr="00D129E2">
        <w:trPr>
          <w:cantSplit/>
          <w:trHeight w:val="563"/>
        </w:trPr>
        <w:tc>
          <w:tcPr>
            <w:tcW w:w="1008" w:type="dxa"/>
            <w:vMerge/>
            <w:shd w:val="clear" w:color="auto" w:fill="auto"/>
            <w:textDirection w:val="btLr"/>
          </w:tcPr>
          <w:p w:rsidR="00F018F6" w:rsidRDefault="00F018F6" w:rsidP="00D129E2">
            <w:pPr>
              <w:spacing w:after="0" w:line="240" w:lineRule="auto"/>
              <w:ind w:left="113" w:right="113"/>
              <w:rPr>
                <w:rFonts w:ascii="Times New Roman" w:hAnsi="Times New Roman"/>
                <w:b/>
                <w:sz w:val="20"/>
                <w:szCs w:val="20"/>
              </w:rPr>
            </w:pPr>
          </w:p>
        </w:tc>
        <w:tc>
          <w:tcPr>
            <w:tcW w:w="1935" w:type="dxa"/>
            <w:shd w:val="clear" w:color="auto" w:fill="auto"/>
          </w:tcPr>
          <w:p w:rsidR="00F018F6" w:rsidRPr="00F04352" w:rsidRDefault="00F018F6" w:rsidP="00D129E2">
            <w:pPr>
              <w:rPr>
                <w:rFonts w:ascii="Times New Roman" w:hAnsi="Times New Roman"/>
                <w:b/>
                <w:bCs/>
                <w:color w:val="0F1419"/>
                <w:sz w:val="20"/>
                <w:szCs w:val="20"/>
              </w:rPr>
            </w:pPr>
            <w:r>
              <w:rPr>
                <w:rFonts w:ascii="Times New Roman" w:hAnsi="Times New Roman"/>
                <w:b/>
                <w:bCs/>
                <w:color w:val="0F1419"/>
                <w:sz w:val="20"/>
                <w:szCs w:val="20"/>
              </w:rPr>
              <w:t>ООД</w:t>
            </w:r>
          </w:p>
        </w:tc>
        <w:tc>
          <w:tcPr>
            <w:tcW w:w="5387" w:type="dxa"/>
            <w:shd w:val="clear" w:color="auto" w:fill="auto"/>
          </w:tcPr>
          <w:p w:rsidR="00F018F6" w:rsidRPr="00712678" w:rsidRDefault="00F018F6" w:rsidP="00D129E2">
            <w:pPr>
              <w:spacing w:after="0" w:line="240" w:lineRule="auto"/>
              <w:ind w:right="-456"/>
              <w:rPr>
                <w:rFonts w:ascii="Times New Roman" w:hAnsi="Times New Roman"/>
                <w:b/>
              </w:rPr>
            </w:pPr>
            <w:r w:rsidRPr="00712678">
              <w:rPr>
                <w:rFonts w:ascii="Times New Roman" w:hAnsi="Times New Roman"/>
                <w:b/>
              </w:rPr>
              <w:t>1. Художественное творчество. Конструирование.</w:t>
            </w:r>
          </w:p>
          <w:p w:rsidR="00F018F6" w:rsidRDefault="00F018F6" w:rsidP="00D129E2">
            <w:pPr>
              <w:spacing w:after="0" w:line="240" w:lineRule="auto"/>
              <w:ind w:right="-456"/>
              <w:rPr>
                <w:rFonts w:ascii="Arial" w:hAnsi="Arial" w:cs="Arial"/>
                <w:color w:val="333333"/>
              </w:rPr>
            </w:pPr>
            <w:r>
              <w:rPr>
                <w:rFonts w:ascii="Times New Roman" w:hAnsi="Times New Roman"/>
                <w:b/>
                <w:sz w:val="20"/>
                <w:szCs w:val="20"/>
              </w:rPr>
              <w:t>Тема: «</w:t>
            </w:r>
            <w:r>
              <w:rPr>
                <w:rFonts w:ascii="Arial" w:hAnsi="Arial" w:cs="Arial"/>
                <w:color w:val="333333"/>
              </w:rPr>
              <w:t xml:space="preserve"> </w:t>
            </w:r>
            <w:r w:rsidRPr="00903261">
              <w:rPr>
                <w:rFonts w:ascii="Times New Roman" w:hAnsi="Times New Roman" w:cs="Times New Roman"/>
                <w:b/>
                <w:color w:val="333333"/>
                <w:sz w:val="20"/>
                <w:szCs w:val="20"/>
              </w:rPr>
              <w:t>Горка для куклы</w:t>
            </w:r>
            <w:r>
              <w:rPr>
                <w:rFonts w:ascii="Times New Roman" w:hAnsi="Times New Roman" w:cs="Times New Roman"/>
                <w:b/>
                <w:color w:val="333333"/>
                <w:sz w:val="20"/>
                <w:szCs w:val="20"/>
              </w:rPr>
              <w:t>»</w:t>
            </w:r>
          </w:p>
          <w:p w:rsidR="00F018F6" w:rsidRDefault="00F018F6" w:rsidP="00D129E2">
            <w:pPr>
              <w:spacing w:after="0" w:line="240" w:lineRule="auto"/>
              <w:ind w:right="-456"/>
              <w:rPr>
                <w:rFonts w:ascii="Times New Roman" w:hAnsi="Times New Roman" w:cs="Times New Roman"/>
                <w:sz w:val="20"/>
                <w:szCs w:val="20"/>
              </w:rPr>
            </w:pPr>
            <w:r w:rsidRPr="00903261">
              <w:rPr>
                <w:rFonts w:ascii="Times New Roman" w:hAnsi="Times New Roman" w:cs="Times New Roman"/>
                <w:b/>
                <w:color w:val="333333"/>
                <w:sz w:val="20"/>
                <w:szCs w:val="20"/>
              </w:rPr>
              <w:t>Цель</w:t>
            </w:r>
            <w:r w:rsidRPr="00391D55">
              <w:rPr>
                <w:rFonts w:ascii="Times New Roman" w:hAnsi="Times New Roman" w:cs="Times New Roman"/>
                <w:b/>
                <w:sz w:val="20"/>
                <w:szCs w:val="20"/>
              </w:rPr>
              <w:t>:</w:t>
            </w:r>
            <w:r w:rsidRPr="00391D55">
              <w:rPr>
                <w:rFonts w:ascii="Arial" w:hAnsi="Arial" w:cs="Arial"/>
              </w:rPr>
              <w:t xml:space="preserve"> </w:t>
            </w:r>
            <w:r w:rsidRPr="00391D55">
              <w:rPr>
                <w:rFonts w:ascii="Times New Roman" w:hAnsi="Times New Roman" w:cs="Times New Roman"/>
                <w:sz w:val="20"/>
                <w:szCs w:val="20"/>
              </w:rPr>
              <w:t xml:space="preserve">Учить детей анализировать образец </w:t>
            </w:r>
            <w:r>
              <w:rPr>
                <w:rFonts w:ascii="Times New Roman" w:hAnsi="Times New Roman" w:cs="Times New Roman"/>
                <w:sz w:val="20"/>
                <w:szCs w:val="20"/>
              </w:rPr>
              <w:t xml:space="preserve"> </w:t>
            </w:r>
            <w:r w:rsidRPr="00391D55">
              <w:rPr>
                <w:rFonts w:ascii="Times New Roman" w:hAnsi="Times New Roman" w:cs="Times New Roman"/>
                <w:sz w:val="20"/>
                <w:szCs w:val="20"/>
              </w:rPr>
              <w:t xml:space="preserve">постройки, </w:t>
            </w:r>
          </w:p>
          <w:p w:rsidR="00F018F6" w:rsidRDefault="00F018F6" w:rsidP="00D129E2">
            <w:pPr>
              <w:spacing w:after="0" w:line="240" w:lineRule="auto"/>
              <w:ind w:right="-456"/>
              <w:rPr>
                <w:rFonts w:ascii="Times New Roman" w:hAnsi="Times New Roman" w:cs="Times New Roman"/>
                <w:sz w:val="20"/>
                <w:szCs w:val="20"/>
              </w:rPr>
            </w:pPr>
            <w:r w:rsidRPr="00391D55">
              <w:rPr>
                <w:rFonts w:ascii="Times New Roman" w:hAnsi="Times New Roman" w:cs="Times New Roman"/>
                <w:sz w:val="20"/>
                <w:szCs w:val="20"/>
              </w:rPr>
              <w:t xml:space="preserve">выделяя в нем основные части </w:t>
            </w:r>
            <w:r>
              <w:rPr>
                <w:rFonts w:ascii="Times New Roman" w:hAnsi="Times New Roman" w:cs="Times New Roman"/>
                <w:sz w:val="20"/>
                <w:szCs w:val="20"/>
              </w:rPr>
              <w:t xml:space="preserve"> </w:t>
            </w:r>
            <w:r w:rsidRPr="00391D55">
              <w:rPr>
                <w:rFonts w:ascii="Times New Roman" w:hAnsi="Times New Roman" w:cs="Times New Roman"/>
                <w:sz w:val="20"/>
                <w:szCs w:val="20"/>
              </w:rPr>
              <w:t xml:space="preserve">предмета, имеющее свое </w:t>
            </w:r>
          </w:p>
          <w:p w:rsidR="00F018F6" w:rsidRPr="00391D55" w:rsidRDefault="00F018F6" w:rsidP="00D129E2">
            <w:pPr>
              <w:spacing w:after="0" w:line="240" w:lineRule="auto"/>
              <w:ind w:right="-456"/>
              <w:rPr>
                <w:rFonts w:ascii="Times New Roman" w:hAnsi="Times New Roman" w:cs="Times New Roman"/>
                <w:sz w:val="20"/>
                <w:szCs w:val="20"/>
              </w:rPr>
            </w:pPr>
            <w:r w:rsidRPr="00391D55">
              <w:rPr>
                <w:rFonts w:ascii="Times New Roman" w:hAnsi="Times New Roman" w:cs="Times New Roman"/>
                <w:sz w:val="20"/>
                <w:szCs w:val="20"/>
              </w:rPr>
              <w:t xml:space="preserve">особое назначение. Показать строение частей горки, детали, из </w:t>
            </w:r>
          </w:p>
          <w:p w:rsidR="00F018F6" w:rsidRDefault="00F018F6" w:rsidP="00D129E2">
            <w:pPr>
              <w:spacing w:after="0" w:line="240" w:lineRule="auto"/>
              <w:ind w:right="-456"/>
              <w:rPr>
                <w:rFonts w:ascii="Times New Roman" w:hAnsi="Times New Roman" w:cs="Times New Roman"/>
                <w:sz w:val="20"/>
                <w:szCs w:val="20"/>
              </w:rPr>
            </w:pPr>
            <w:r w:rsidRPr="00391D55">
              <w:rPr>
                <w:rFonts w:ascii="Times New Roman" w:hAnsi="Times New Roman" w:cs="Times New Roman"/>
                <w:sz w:val="20"/>
                <w:szCs w:val="20"/>
              </w:rPr>
              <w:t xml:space="preserve">которых они составлены, их форму и </w:t>
            </w:r>
            <w:r>
              <w:rPr>
                <w:rFonts w:ascii="Times New Roman" w:hAnsi="Times New Roman" w:cs="Times New Roman"/>
                <w:sz w:val="20"/>
                <w:szCs w:val="20"/>
              </w:rPr>
              <w:t xml:space="preserve"> </w:t>
            </w:r>
            <w:r w:rsidRPr="00391D55">
              <w:rPr>
                <w:rFonts w:ascii="Times New Roman" w:hAnsi="Times New Roman" w:cs="Times New Roman"/>
                <w:sz w:val="20"/>
                <w:szCs w:val="20"/>
              </w:rPr>
              <w:t>расположение.</w:t>
            </w:r>
          </w:p>
          <w:p w:rsidR="00F018F6" w:rsidRDefault="00F018F6" w:rsidP="00D129E2">
            <w:pPr>
              <w:spacing w:after="0" w:line="240" w:lineRule="auto"/>
              <w:ind w:right="-456"/>
              <w:rPr>
                <w:rFonts w:ascii="Times New Roman" w:hAnsi="Times New Roman" w:cs="Times New Roman"/>
                <w:sz w:val="20"/>
                <w:szCs w:val="20"/>
              </w:rPr>
            </w:pPr>
            <w:r w:rsidRPr="00391D55">
              <w:rPr>
                <w:rFonts w:ascii="Times New Roman" w:hAnsi="Times New Roman" w:cs="Times New Roman"/>
                <w:b/>
                <w:sz w:val="20"/>
                <w:szCs w:val="20"/>
              </w:rPr>
              <w:t>Используемая литература:</w:t>
            </w:r>
            <w:r w:rsidRPr="00391D55">
              <w:rPr>
                <w:rFonts w:ascii="Times New Roman" w:hAnsi="Times New Roman" w:cs="Times New Roman"/>
                <w:sz w:val="20"/>
                <w:szCs w:val="20"/>
              </w:rPr>
              <w:t xml:space="preserve"> Комплексные занятия стр.256</w:t>
            </w:r>
            <w:r>
              <w:rPr>
                <w:rFonts w:ascii="Times New Roman" w:hAnsi="Times New Roman" w:cs="Times New Roman"/>
                <w:sz w:val="20"/>
                <w:szCs w:val="20"/>
              </w:rPr>
              <w:t>.</w:t>
            </w:r>
          </w:p>
          <w:p w:rsidR="00F018F6" w:rsidRDefault="00F018F6" w:rsidP="00D129E2">
            <w:pPr>
              <w:spacing w:after="0" w:line="240" w:lineRule="auto"/>
              <w:ind w:right="-456"/>
              <w:rPr>
                <w:rFonts w:ascii="Times New Roman" w:hAnsi="Times New Roman" w:cs="Times New Roman"/>
                <w:sz w:val="20"/>
                <w:szCs w:val="20"/>
              </w:rPr>
            </w:pPr>
          </w:p>
          <w:p w:rsidR="00F018F6" w:rsidRPr="00B82B10" w:rsidRDefault="00F018F6" w:rsidP="00D129E2">
            <w:pPr>
              <w:spacing w:after="0" w:line="240" w:lineRule="auto"/>
              <w:ind w:right="-456"/>
              <w:rPr>
                <w:rFonts w:ascii="Times New Roman" w:hAnsi="Times New Roman" w:cs="Times New Roman"/>
                <w:b/>
                <w:sz w:val="20"/>
                <w:szCs w:val="20"/>
              </w:rPr>
            </w:pPr>
            <w:r>
              <w:rPr>
                <w:rFonts w:ascii="Times New Roman" w:hAnsi="Times New Roman" w:cs="Times New Roman"/>
                <w:b/>
                <w:sz w:val="20"/>
                <w:szCs w:val="20"/>
              </w:rPr>
              <w:t>2. Физкультурное</w:t>
            </w:r>
          </w:p>
          <w:p w:rsidR="00F018F6" w:rsidRPr="0045129E" w:rsidRDefault="00F018F6" w:rsidP="00D129E2">
            <w:pPr>
              <w:spacing w:after="0" w:line="240" w:lineRule="auto"/>
              <w:ind w:right="-456"/>
              <w:rPr>
                <w:rFonts w:ascii="Times New Roman" w:hAnsi="Times New Roman"/>
                <w:sz w:val="20"/>
                <w:szCs w:val="20"/>
              </w:rPr>
            </w:pPr>
          </w:p>
        </w:tc>
        <w:tc>
          <w:tcPr>
            <w:tcW w:w="2268" w:type="dxa"/>
            <w:gridSpan w:val="2"/>
            <w:shd w:val="clear" w:color="auto" w:fill="auto"/>
          </w:tcPr>
          <w:p w:rsidR="00F018F6" w:rsidRDefault="00F018F6" w:rsidP="00D129E2">
            <w:pPr>
              <w:spacing w:after="0" w:line="240" w:lineRule="auto"/>
              <w:jc w:val="center"/>
              <w:rPr>
                <w:rFonts w:ascii="Times New Roman" w:eastAsia="Times New Roman" w:hAnsi="Times New Roman" w:cs="Times New Roman"/>
                <w:b/>
                <w:bCs/>
                <w:color w:val="0F1419"/>
                <w:sz w:val="20"/>
                <w:szCs w:val="20"/>
              </w:rPr>
            </w:pPr>
            <w:r w:rsidRPr="00903261">
              <w:rPr>
                <w:rFonts w:ascii="Times New Roman" w:eastAsia="Times New Roman" w:hAnsi="Times New Roman" w:cs="Times New Roman"/>
                <w:b/>
                <w:bCs/>
                <w:color w:val="0F1419"/>
                <w:sz w:val="20"/>
                <w:szCs w:val="20"/>
              </w:rPr>
              <w:t>Центр строительства</w:t>
            </w:r>
          </w:p>
          <w:p w:rsidR="00F018F6" w:rsidRDefault="00F018F6" w:rsidP="00D129E2">
            <w:pPr>
              <w:spacing w:after="0" w:line="240" w:lineRule="auto"/>
              <w:jc w:val="center"/>
              <w:rPr>
                <w:rFonts w:ascii="Times New Roman" w:hAnsi="Times New Roman" w:cs="Times New Roman"/>
                <w:color w:val="333333"/>
                <w:sz w:val="20"/>
                <w:szCs w:val="20"/>
              </w:rPr>
            </w:pPr>
            <w:r w:rsidRPr="00903261">
              <w:rPr>
                <w:rFonts w:ascii="Times New Roman" w:hAnsi="Times New Roman" w:cs="Times New Roman"/>
                <w:color w:val="333333"/>
                <w:sz w:val="20"/>
                <w:szCs w:val="20"/>
              </w:rPr>
              <w:t>(10 кирпичиков одного цвета, 2 полукуба, 2 большие треугольные призмы, 1 маленькая кукла, спичечная коробка – санки)</w:t>
            </w:r>
          </w:p>
          <w:p w:rsidR="00F018F6" w:rsidRDefault="00F018F6" w:rsidP="00D129E2">
            <w:pPr>
              <w:spacing w:after="0" w:line="240" w:lineRule="auto"/>
              <w:jc w:val="center"/>
              <w:rPr>
                <w:rFonts w:ascii="Times New Roman" w:hAnsi="Times New Roman" w:cs="Times New Roman"/>
                <w:color w:val="333333"/>
                <w:sz w:val="20"/>
                <w:szCs w:val="20"/>
              </w:rPr>
            </w:pPr>
          </w:p>
          <w:p w:rsidR="00F018F6" w:rsidRDefault="00F018F6" w:rsidP="00D129E2">
            <w:pPr>
              <w:spacing w:after="0" w:line="240" w:lineRule="auto"/>
              <w:jc w:val="center"/>
              <w:rPr>
                <w:rFonts w:ascii="Times New Roman" w:hAnsi="Times New Roman" w:cs="Times New Roman"/>
                <w:color w:val="333333"/>
                <w:sz w:val="20"/>
                <w:szCs w:val="20"/>
              </w:rPr>
            </w:pPr>
          </w:p>
          <w:p w:rsidR="00F018F6" w:rsidRPr="00B82B10" w:rsidRDefault="00F018F6" w:rsidP="00D129E2">
            <w:pPr>
              <w:spacing w:after="0" w:line="240" w:lineRule="auto"/>
              <w:jc w:val="center"/>
              <w:rPr>
                <w:rFonts w:ascii="Times New Roman" w:eastAsia="Times New Roman" w:hAnsi="Times New Roman" w:cs="Times New Roman"/>
                <w:b/>
                <w:bCs/>
                <w:color w:val="0F1419"/>
                <w:sz w:val="20"/>
                <w:szCs w:val="20"/>
              </w:rPr>
            </w:pPr>
            <w:r>
              <w:rPr>
                <w:rFonts w:ascii="Times New Roman" w:hAnsi="Times New Roman" w:cs="Times New Roman"/>
                <w:b/>
                <w:color w:val="333333"/>
                <w:sz w:val="20"/>
                <w:szCs w:val="20"/>
              </w:rPr>
              <w:t>Спортивный зал</w:t>
            </w:r>
          </w:p>
          <w:p w:rsidR="00F018F6" w:rsidRDefault="00F018F6" w:rsidP="00D129E2">
            <w:pPr>
              <w:spacing w:after="0" w:line="240" w:lineRule="auto"/>
              <w:jc w:val="center"/>
              <w:rPr>
                <w:rFonts w:ascii="Times New Roman" w:hAnsi="Times New Roman"/>
                <w:bCs/>
                <w:color w:val="0F1419"/>
                <w:sz w:val="20"/>
                <w:szCs w:val="20"/>
              </w:rPr>
            </w:pPr>
          </w:p>
        </w:tc>
        <w:tc>
          <w:tcPr>
            <w:tcW w:w="1984" w:type="dxa"/>
            <w:gridSpan w:val="2"/>
            <w:vMerge/>
            <w:shd w:val="clear" w:color="auto" w:fill="auto"/>
          </w:tcPr>
          <w:p w:rsidR="00F018F6" w:rsidRPr="00F04352" w:rsidRDefault="00F018F6" w:rsidP="00D129E2">
            <w:pPr>
              <w:spacing w:after="0" w:line="240" w:lineRule="auto"/>
              <w:rPr>
                <w:rFonts w:ascii="Times New Roman" w:hAnsi="Times New Roman"/>
                <w:sz w:val="20"/>
                <w:szCs w:val="20"/>
              </w:rPr>
            </w:pPr>
          </w:p>
        </w:tc>
        <w:tc>
          <w:tcPr>
            <w:tcW w:w="2128" w:type="dxa"/>
            <w:vMerge/>
            <w:shd w:val="clear" w:color="auto" w:fill="auto"/>
          </w:tcPr>
          <w:p w:rsidR="00F018F6" w:rsidRDefault="00F018F6" w:rsidP="00D129E2">
            <w:pPr>
              <w:pStyle w:val="c3"/>
              <w:spacing w:before="0" w:beforeAutospacing="0" w:after="0" w:afterAutospacing="0"/>
              <w:rPr>
                <w:b/>
                <w:sz w:val="20"/>
                <w:szCs w:val="20"/>
              </w:rPr>
            </w:pPr>
          </w:p>
        </w:tc>
      </w:tr>
      <w:tr w:rsidR="00F018F6" w:rsidRPr="00F04352" w:rsidTr="00D129E2">
        <w:trPr>
          <w:trHeight w:val="2820"/>
        </w:trPr>
        <w:tc>
          <w:tcPr>
            <w:tcW w:w="1008" w:type="dxa"/>
            <w:vMerge/>
            <w:shd w:val="clear" w:color="auto" w:fill="auto"/>
          </w:tcPr>
          <w:p w:rsidR="00F018F6" w:rsidRPr="00F04352" w:rsidRDefault="00F018F6" w:rsidP="00D129E2">
            <w:pPr>
              <w:spacing w:after="0" w:line="240" w:lineRule="auto"/>
              <w:rPr>
                <w:rFonts w:ascii="Times New Roman" w:hAnsi="Times New Roman"/>
                <w:sz w:val="20"/>
                <w:szCs w:val="20"/>
              </w:rPr>
            </w:pPr>
          </w:p>
        </w:tc>
        <w:tc>
          <w:tcPr>
            <w:tcW w:w="1935" w:type="dxa"/>
            <w:shd w:val="clear" w:color="auto" w:fill="auto"/>
          </w:tcPr>
          <w:p w:rsidR="00F018F6" w:rsidRPr="009057DA" w:rsidRDefault="00F018F6" w:rsidP="00D129E2">
            <w:pPr>
              <w:shd w:val="clear" w:color="auto" w:fill="FFFFFF"/>
              <w:spacing w:after="0" w:line="180" w:lineRule="exact"/>
              <w:rPr>
                <w:rFonts w:ascii="Times New Roman" w:hAnsi="Times New Roman"/>
                <w:b/>
                <w:bCs/>
                <w:color w:val="000000"/>
                <w:spacing w:val="-8"/>
                <w:sz w:val="20"/>
                <w:szCs w:val="20"/>
                <w:u w:val="single"/>
              </w:rPr>
            </w:pPr>
            <w:r w:rsidRPr="009057DA">
              <w:rPr>
                <w:rFonts w:ascii="Times New Roman" w:hAnsi="Times New Roman"/>
                <w:b/>
                <w:sz w:val="20"/>
                <w:szCs w:val="20"/>
                <w:u w:val="single"/>
              </w:rPr>
              <w:t>Прогулка</w:t>
            </w:r>
          </w:p>
          <w:p w:rsidR="00F018F6" w:rsidRPr="00A544DD" w:rsidRDefault="00F018F6" w:rsidP="00D129E2">
            <w:pPr>
              <w:spacing w:after="0" w:line="240" w:lineRule="auto"/>
              <w:rPr>
                <w:rFonts w:ascii="Times New Roman" w:hAnsi="Times New Roman"/>
                <w:color w:val="FF0000"/>
                <w:sz w:val="20"/>
                <w:szCs w:val="20"/>
              </w:rPr>
            </w:pPr>
          </w:p>
          <w:p w:rsidR="00F018F6" w:rsidRPr="00A544DD" w:rsidRDefault="00F018F6" w:rsidP="00D129E2">
            <w:pPr>
              <w:spacing w:after="0" w:line="240" w:lineRule="auto"/>
              <w:rPr>
                <w:rFonts w:ascii="Times New Roman" w:hAnsi="Times New Roman"/>
                <w:sz w:val="20"/>
                <w:szCs w:val="20"/>
              </w:rPr>
            </w:pPr>
          </w:p>
          <w:p w:rsidR="00F018F6" w:rsidRPr="00A544DD" w:rsidRDefault="00F018F6" w:rsidP="00D129E2">
            <w:pPr>
              <w:spacing w:after="0" w:line="240" w:lineRule="auto"/>
              <w:rPr>
                <w:rFonts w:ascii="Times New Roman" w:hAnsi="Times New Roman"/>
                <w:sz w:val="20"/>
                <w:szCs w:val="20"/>
              </w:rPr>
            </w:pPr>
          </w:p>
          <w:p w:rsidR="00F018F6" w:rsidRPr="00A544DD" w:rsidRDefault="00F018F6" w:rsidP="00D129E2">
            <w:pPr>
              <w:spacing w:after="0" w:line="240" w:lineRule="auto"/>
              <w:rPr>
                <w:rFonts w:ascii="Times New Roman" w:hAnsi="Times New Roman"/>
                <w:sz w:val="20"/>
                <w:szCs w:val="20"/>
              </w:rPr>
            </w:pPr>
          </w:p>
          <w:p w:rsidR="00F018F6" w:rsidRPr="00A544DD" w:rsidRDefault="00F018F6" w:rsidP="00D129E2">
            <w:pPr>
              <w:spacing w:after="0" w:line="240" w:lineRule="auto"/>
              <w:rPr>
                <w:rFonts w:ascii="Times New Roman" w:hAnsi="Times New Roman"/>
                <w:sz w:val="20"/>
                <w:szCs w:val="20"/>
              </w:rPr>
            </w:pPr>
          </w:p>
          <w:p w:rsidR="00F018F6" w:rsidRPr="00A544DD" w:rsidRDefault="00F018F6" w:rsidP="00D129E2">
            <w:pPr>
              <w:spacing w:after="0" w:line="240" w:lineRule="auto"/>
              <w:rPr>
                <w:rFonts w:ascii="Times New Roman" w:hAnsi="Times New Roman"/>
                <w:sz w:val="20"/>
                <w:szCs w:val="20"/>
              </w:rPr>
            </w:pPr>
          </w:p>
          <w:p w:rsidR="00F018F6" w:rsidRPr="00A544DD" w:rsidRDefault="00F018F6" w:rsidP="00D129E2">
            <w:pPr>
              <w:rPr>
                <w:rFonts w:ascii="Times New Roman" w:hAnsi="Times New Roman"/>
                <w:sz w:val="20"/>
                <w:szCs w:val="20"/>
              </w:rPr>
            </w:pPr>
          </w:p>
        </w:tc>
        <w:tc>
          <w:tcPr>
            <w:tcW w:w="5387" w:type="dxa"/>
            <w:shd w:val="clear" w:color="auto" w:fill="auto"/>
          </w:tcPr>
          <w:p w:rsidR="00F018F6" w:rsidRPr="00AE17E8" w:rsidRDefault="00F018F6" w:rsidP="00D129E2">
            <w:pPr>
              <w:pStyle w:val="Style11"/>
              <w:widowControl/>
              <w:spacing w:line="240" w:lineRule="auto"/>
              <w:ind w:right="2323"/>
              <w:jc w:val="left"/>
              <w:rPr>
                <w:rStyle w:val="FontStyle99"/>
                <w:rFonts w:eastAsia="Calibri"/>
                <w:b w:val="0"/>
                <w:sz w:val="20"/>
                <w:szCs w:val="20"/>
              </w:rPr>
            </w:pPr>
            <w:r w:rsidRPr="00AE17E8">
              <w:rPr>
                <w:rStyle w:val="FontStyle97"/>
                <w:rFonts w:eastAsiaTheme="majorEastAsia"/>
                <w:sz w:val="20"/>
                <w:szCs w:val="20"/>
              </w:rPr>
              <w:t>Рябинка зимой.</w:t>
            </w:r>
          </w:p>
          <w:p w:rsidR="00F018F6" w:rsidRPr="00AE17E8" w:rsidRDefault="00F018F6" w:rsidP="00D129E2">
            <w:pPr>
              <w:pStyle w:val="Style8"/>
              <w:widowControl/>
              <w:spacing w:line="240" w:lineRule="auto"/>
              <w:ind w:firstLine="0"/>
              <w:rPr>
                <w:rStyle w:val="FontStyle112"/>
                <w:sz w:val="20"/>
                <w:szCs w:val="20"/>
              </w:rPr>
            </w:pPr>
            <w:r w:rsidRPr="00AE17E8">
              <w:rPr>
                <w:rStyle w:val="FontStyle99"/>
                <w:rFonts w:eastAsia="Calibri"/>
                <w:spacing w:val="40"/>
                <w:sz w:val="20"/>
                <w:szCs w:val="20"/>
              </w:rPr>
              <w:t>Цель:</w:t>
            </w:r>
            <w:r w:rsidRPr="00AE17E8">
              <w:rPr>
                <w:rStyle w:val="FontStyle99"/>
                <w:rFonts w:eastAsia="Calibri"/>
                <w:sz w:val="20"/>
                <w:szCs w:val="20"/>
              </w:rPr>
              <w:t xml:space="preserve"> </w:t>
            </w:r>
            <w:r w:rsidRPr="00AE17E8">
              <w:rPr>
                <w:rStyle w:val="FontStyle112"/>
                <w:sz w:val="20"/>
                <w:szCs w:val="20"/>
              </w:rPr>
              <w:t>воспитывать, бережное отношение к деревьям и кус</w:t>
            </w:r>
            <w:r w:rsidRPr="00AE17E8">
              <w:rPr>
                <w:rStyle w:val="FontStyle112"/>
                <w:sz w:val="20"/>
                <w:szCs w:val="20"/>
              </w:rPr>
              <w:softHyphen/>
              <w:t>тарникам как к живому объекту.</w:t>
            </w:r>
          </w:p>
          <w:p w:rsidR="00F018F6" w:rsidRPr="00AE17E8" w:rsidRDefault="00F018F6" w:rsidP="00D129E2">
            <w:pPr>
              <w:shd w:val="clear" w:color="auto" w:fill="FFFFFF"/>
              <w:spacing w:after="0" w:line="240" w:lineRule="auto"/>
              <w:rPr>
                <w:rFonts w:ascii="Times New Roman" w:eastAsia="Times New Roman" w:hAnsi="Times New Roman" w:cs="Times New Roman"/>
                <w:sz w:val="20"/>
                <w:szCs w:val="20"/>
              </w:rPr>
            </w:pPr>
            <w:r w:rsidRPr="00AE17E8">
              <w:rPr>
                <w:rFonts w:ascii="Times New Roman" w:eastAsia="Times New Roman" w:hAnsi="Times New Roman" w:cs="Times New Roman"/>
                <w:b/>
                <w:bCs/>
                <w:sz w:val="20"/>
                <w:szCs w:val="20"/>
              </w:rPr>
              <w:t>Трудовая деятельность</w:t>
            </w:r>
          </w:p>
          <w:p w:rsidR="00F018F6" w:rsidRPr="00AE17E8" w:rsidRDefault="00F018F6" w:rsidP="00D129E2">
            <w:pPr>
              <w:shd w:val="clear" w:color="auto" w:fill="FFFFFF"/>
              <w:spacing w:after="0" w:line="240" w:lineRule="auto"/>
              <w:rPr>
                <w:rFonts w:ascii="Times New Roman" w:eastAsia="Times New Roman" w:hAnsi="Times New Roman" w:cs="Times New Roman"/>
                <w:b/>
                <w:sz w:val="20"/>
                <w:szCs w:val="20"/>
              </w:rPr>
            </w:pPr>
            <w:r w:rsidRPr="00AE17E8">
              <w:rPr>
                <w:rFonts w:ascii="Times New Roman" w:eastAsia="Times New Roman" w:hAnsi="Times New Roman" w:cs="Times New Roman"/>
                <w:b/>
                <w:sz w:val="20"/>
                <w:szCs w:val="20"/>
              </w:rPr>
              <w:t xml:space="preserve">Сгребание снега лопатами, расчистка дорожек. </w:t>
            </w:r>
          </w:p>
          <w:p w:rsidR="00F018F6" w:rsidRPr="00AE17E8" w:rsidRDefault="00F018F6" w:rsidP="00D129E2">
            <w:pPr>
              <w:shd w:val="clear" w:color="auto" w:fill="FFFFFF"/>
              <w:spacing w:after="0" w:line="240" w:lineRule="auto"/>
              <w:rPr>
                <w:rStyle w:val="FontStyle112"/>
                <w:rFonts w:eastAsia="Times New Roman"/>
                <w:sz w:val="20"/>
                <w:szCs w:val="20"/>
              </w:rPr>
            </w:pPr>
            <w:r w:rsidRPr="00AE17E8">
              <w:rPr>
                <w:rFonts w:ascii="Times New Roman" w:eastAsia="Times New Roman" w:hAnsi="Times New Roman" w:cs="Times New Roman"/>
                <w:b/>
                <w:iCs/>
                <w:sz w:val="20"/>
                <w:szCs w:val="20"/>
              </w:rPr>
              <w:t>Цель:</w:t>
            </w:r>
            <w:r w:rsidRPr="00AE17E8">
              <w:rPr>
                <w:rFonts w:ascii="Times New Roman" w:eastAsia="Times New Roman" w:hAnsi="Times New Roman" w:cs="Times New Roman"/>
                <w:i/>
                <w:iCs/>
                <w:sz w:val="20"/>
                <w:szCs w:val="20"/>
              </w:rPr>
              <w:t xml:space="preserve"> </w:t>
            </w:r>
            <w:r w:rsidRPr="00AE17E8">
              <w:rPr>
                <w:rFonts w:ascii="Times New Roman" w:eastAsia="Times New Roman" w:hAnsi="Times New Roman" w:cs="Times New Roman"/>
                <w:sz w:val="20"/>
                <w:szCs w:val="20"/>
              </w:rPr>
              <w:t>учить работать сообща, добиваться выполнения цели общи</w:t>
            </w:r>
            <w:r w:rsidRPr="00AE17E8">
              <w:rPr>
                <w:rFonts w:ascii="Times New Roman" w:eastAsia="Times New Roman" w:hAnsi="Times New Roman" w:cs="Times New Roman"/>
                <w:sz w:val="20"/>
                <w:szCs w:val="20"/>
              </w:rPr>
              <w:softHyphen/>
              <w:t>ми усилиями.</w:t>
            </w:r>
          </w:p>
          <w:p w:rsidR="00F018F6" w:rsidRPr="009057DA" w:rsidRDefault="00F018F6" w:rsidP="00D129E2">
            <w:pPr>
              <w:spacing w:after="0" w:line="240" w:lineRule="auto"/>
              <w:rPr>
                <w:rFonts w:ascii="Times New Roman" w:hAnsi="Times New Roman"/>
                <w:sz w:val="20"/>
                <w:szCs w:val="20"/>
              </w:rPr>
            </w:pPr>
            <w:r w:rsidRPr="00AE17E8">
              <w:rPr>
                <w:rStyle w:val="FontStyle99"/>
                <w:sz w:val="20"/>
                <w:szCs w:val="20"/>
              </w:rPr>
              <w:t>Хороводн</w:t>
            </w:r>
            <w:r>
              <w:rPr>
                <w:rStyle w:val="FontStyle99"/>
                <w:sz w:val="20"/>
                <w:szCs w:val="20"/>
              </w:rPr>
              <w:t>ая игра «Заинька, выйди в сад».</w:t>
            </w:r>
            <w:r w:rsidRPr="00AE17E8">
              <w:rPr>
                <w:rStyle w:val="FontStyle99"/>
                <w:sz w:val="20"/>
                <w:szCs w:val="20"/>
              </w:rPr>
              <w:t xml:space="preserve"> </w:t>
            </w:r>
            <w:r w:rsidRPr="00AE17E8">
              <w:rPr>
                <w:rStyle w:val="FontStyle112"/>
                <w:b/>
                <w:spacing w:val="40"/>
                <w:sz w:val="20"/>
                <w:szCs w:val="20"/>
              </w:rPr>
              <w:t>Цель:</w:t>
            </w:r>
            <w:r w:rsidRPr="00AE17E8">
              <w:rPr>
                <w:rStyle w:val="FontStyle112"/>
                <w:sz w:val="20"/>
                <w:szCs w:val="20"/>
              </w:rPr>
              <w:t xml:space="preserve"> учить действовать в соответствии со словами взрос</w:t>
            </w:r>
            <w:r w:rsidRPr="00AE17E8">
              <w:rPr>
                <w:rStyle w:val="FontStyle112"/>
                <w:sz w:val="20"/>
                <w:szCs w:val="20"/>
              </w:rPr>
              <w:softHyphen/>
              <w:t>лого.</w:t>
            </w:r>
          </w:p>
        </w:tc>
        <w:tc>
          <w:tcPr>
            <w:tcW w:w="2268" w:type="dxa"/>
            <w:gridSpan w:val="2"/>
            <w:shd w:val="clear" w:color="auto" w:fill="auto"/>
          </w:tcPr>
          <w:p w:rsidR="00F018F6" w:rsidRPr="00F04352" w:rsidRDefault="00F018F6" w:rsidP="00D129E2">
            <w:pPr>
              <w:pStyle w:val="Style1"/>
              <w:widowControl/>
              <w:spacing w:line="200" w:lineRule="exact"/>
              <w:rPr>
                <w:rFonts w:ascii="Times New Roman" w:hAnsi="Times New Roman"/>
                <w:b/>
                <w:sz w:val="20"/>
                <w:szCs w:val="20"/>
              </w:rPr>
            </w:pPr>
            <w:r w:rsidRPr="00F04352">
              <w:rPr>
                <w:rFonts w:ascii="Times New Roman" w:hAnsi="Times New Roman"/>
                <w:b/>
                <w:sz w:val="20"/>
                <w:szCs w:val="20"/>
              </w:rPr>
              <w:t>Выносной материал:</w:t>
            </w:r>
            <w:r>
              <w:rPr>
                <w:rFonts w:ascii="Times New Roman" w:hAnsi="Times New Roman"/>
                <w:b/>
                <w:sz w:val="20"/>
                <w:szCs w:val="20"/>
              </w:rPr>
              <w:t xml:space="preserve"> </w:t>
            </w:r>
            <w:r w:rsidRPr="00AE17E8">
              <w:rPr>
                <w:rFonts w:ascii="Times New Roman" w:hAnsi="Times New Roman"/>
                <w:sz w:val="20"/>
                <w:szCs w:val="20"/>
              </w:rPr>
              <w:t>лопатки, мячи, ледянки, печатки.</w:t>
            </w:r>
            <w:r w:rsidRPr="00F04352">
              <w:rPr>
                <w:rFonts w:ascii="Times New Roman" w:hAnsi="Times New Roman"/>
                <w:sz w:val="20"/>
                <w:szCs w:val="20"/>
              </w:rPr>
              <w:t xml:space="preserve"> </w:t>
            </w:r>
          </w:p>
        </w:tc>
        <w:tc>
          <w:tcPr>
            <w:tcW w:w="1984" w:type="dxa"/>
            <w:gridSpan w:val="2"/>
            <w:shd w:val="clear" w:color="auto" w:fill="auto"/>
          </w:tcPr>
          <w:p w:rsidR="00F018F6" w:rsidRPr="00AE17E8" w:rsidRDefault="00F018F6" w:rsidP="00D129E2">
            <w:pPr>
              <w:pStyle w:val="af"/>
              <w:spacing w:before="0" w:beforeAutospacing="0" w:after="0"/>
              <w:rPr>
                <w:sz w:val="20"/>
                <w:szCs w:val="20"/>
              </w:rPr>
            </w:pPr>
            <w:r w:rsidRPr="00AE17E8">
              <w:rPr>
                <w:rStyle w:val="af0"/>
                <w:sz w:val="20"/>
                <w:szCs w:val="20"/>
              </w:rPr>
              <w:t>прыжки с продвижением</w:t>
            </w:r>
          </w:p>
          <w:p w:rsidR="00F018F6" w:rsidRPr="00AE17E8" w:rsidRDefault="00F018F6" w:rsidP="00D129E2">
            <w:pPr>
              <w:pStyle w:val="af"/>
              <w:spacing w:before="0" w:beforeAutospacing="0" w:after="0"/>
              <w:rPr>
                <w:sz w:val="20"/>
                <w:szCs w:val="20"/>
              </w:rPr>
            </w:pPr>
            <w:r w:rsidRPr="00AE17E8">
              <w:rPr>
                <w:b/>
                <w:sz w:val="20"/>
                <w:szCs w:val="20"/>
              </w:rPr>
              <w:t>Цель:</w:t>
            </w:r>
            <w:r w:rsidRPr="00AE17E8">
              <w:rPr>
                <w:sz w:val="20"/>
                <w:szCs w:val="20"/>
              </w:rPr>
              <w:t> упражнять в прыжках с продвижением вперед, развивать двигательную активность. воспитывать желание выполнять физические упражнения</w:t>
            </w:r>
          </w:p>
          <w:p w:rsidR="00F018F6" w:rsidRPr="00F04352" w:rsidRDefault="00F018F6" w:rsidP="00D129E2">
            <w:pPr>
              <w:pStyle w:val="Style1"/>
              <w:widowControl/>
              <w:spacing w:line="200" w:lineRule="exact"/>
              <w:rPr>
                <w:rFonts w:ascii="Times New Roman" w:hAnsi="Times New Roman"/>
                <w:sz w:val="20"/>
                <w:szCs w:val="20"/>
              </w:rPr>
            </w:pPr>
          </w:p>
        </w:tc>
        <w:tc>
          <w:tcPr>
            <w:tcW w:w="2128" w:type="dxa"/>
            <w:vMerge/>
            <w:shd w:val="clear" w:color="auto" w:fill="auto"/>
          </w:tcPr>
          <w:p w:rsidR="00F018F6" w:rsidRPr="00F04352" w:rsidRDefault="00F018F6" w:rsidP="00D129E2">
            <w:pPr>
              <w:spacing w:after="0" w:line="240" w:lineRule="auto"/>
              <w:rPr>
                <w:rFonts w:ascii="Times New Roman" w:hAnsi="Times New Roman"/>
                <w:sz w:val="20"/>
                <w:szCs w:val="20"/>
              </w:rPr>
            </w:pPr>
          </w:p>
        </w:tc>
      </w:tr>
      <w:tr w:rsidR="00F018F6" w:rsidRPr="00F04352" w:rsidTr="00D129E2">
        <w:tc>
          <w:tcPr>
            <w:tcW w:w="1008" w:type="dxa"/>
            <w:vMerge/>
            <w:shd w:val="clear" w:color="auto" w:fill="auto"/>
          </w:tcPr>
          <w:p w:rsidR="00F018F6" w:rsidRPr="00F04352" w:rsidRDefault="00F018F6" w:rsidP="00D129E2">
            <w:pPr>
              <w:spacing w:after="0" w:line="240" w:lineRule="auto"/>
              <w:rPr>
                <w:rFonts w:ascii="Times New Roman" w:hAnsi="Times New Roman"/>
                <w:sz w:val="20"/>
                <w:szCs w:val="20"/>
              </w:rPr>
            </w:pPr>
          </w:p>
        </w:tc>
        <w:tc>
          <w:tcPr>
            <w:tcW w:w="1935" w:type="dxa"/>
            <w:shd w:val="clear" w:color="auto" w:fill="auto"/>
          </w:tcPr>
          <w:p w:rsidR="00F018F6" w:rsidRPr="009057DA" w:rsidRDefault="00F018F6" w:rsidP="00D129E2">
            <w:pPr>
              <w:pStyle w:val="a3"/>
              <w:rPr>
                <w:rFonts w:ascii="Times New Roman" w:hAnsi="Times New Roman"/>
                <w:b/>
                <w:sz w:val="20"/>
                <w:u w:val="single"/>
              </w:rPr>
            </w:pPr>
            <w:r w:rsidRPr="009057DA">
              <w:rPr>
                <w:rFonts w:ascii="Times New Roman" w:hAnsi="Times New Roman"/>
                <w:b/>
                <w:sz w:val="20"/>
                <w:u w:val="single"/>
              </w:rPr>
              <w:t>Работа перед  сном</w:t>
            </w:r>
          </w:p>
        </w:tc>
        <w:tc>
          <w:tcPr>
            <w:tcW w:w="11767" w:type="dxa"/>
            <w:gridSpan w:val="6"/>
            <w:shd w:val="clear" w:color="auto" w:fill="auto"/>
          </w:tcPr>
          <w:p w:rsidR="00F018F6" w:rsidRPr="00A056B3" w:rsidRDefault="00F018F6" w:rsidP="00D129E2">
            <w:pPr>
              <w:spacing w:after="0" w:line="240" w:lineRule="auto"/>
              <w:rPr>
                <w:rFonts w:ascii="Times New Roman" w:eastAsia="Times New Roman" w:hAnsi="Times New Roman" w:cs="Times New Roman"/>
                <w:b/>
                <w:sz w:val="20"/>
                <w:szCs w:val="20"/>
              </w:rPr>
            </w:pPr>
            <w:r w:rsidRPr="00A056B3">
              <w:rPr>
                <w:rFonts w:ascii="Times New Roman" w:eastAsia="Times New Roman" w:hAnsi="Times New Roman" w:cs="Times New Roman"/>
                <w:b/>
                <w:sz w:val="20"/>
                <w:szCs w:val="20"/>
              </w:rPr>
              <w:t xml:space="preserve">Чтение произведения «Проказы старухи зимы» </w:t>
            </w:r>
          </w:p>
          <w:p w:rsidR="00F018F6" w:rsidRPr="00A056B3" w:rsidRDefault="00F018F6" w:rsidP="00D129E2">
            <w:pPr>
              <w:spacing w:after="0" w:line="240" w:lineRule="auto"/>
              <w:rPr>
                <w:rFonts w:ascii="Times New Roman" w:hAnsi="Times New Roman"/>
                <w:b/>
                <w:sz w:val="20"/>
                <w:szCs w:val="20"/>
              </w:rPr>
            </w:pPr>
            <w:r w:rsidRPr="00A056B3">
              <w:rPr>
                <w:rFonts w:ascii="Times New Roman" w:eastAsia="Times New Roman" w:hAnsi="Times New Roman" w:cs="Times New Roman"/>
                <w:b/>
                <w:sz w:val="20"/>
                <w:szCs w:val="20"/>
              </w:rPr>
              <w:t>Цель:</w:t>
            </w:r>
            <w:r>
              <w:rPr>
                <w:rFonts w:ascii="Times New Roman" w:eastAsia="Times New Roman" w:hAnsi="Times New Roman" w:cs="Times New Roman"/>
                <w:sz w:val="20"/>
                <w:szCs w:val="20"/>
              </w:rPr>
              <w:t xml:space="preserve"> </w:t>
            </w:r>
            <w:r w:rsidRPr="00A056B3">
              <w:rPr>
                <w:rFonts w:ascii="Times New Roman" w:eastAsia="Times New Roman" w:hAnsi="Times New Roman" w:cs="Times New Roman"/>
                <w:sz w:val="20"/>
                <w:szCs w:val="20"/>
              </w:rPr>
              <w:t>Учить детей внимательно слушать произведение, отвечать на вопросы</w:t>
            </w:r>
          </w:p>
        </w:tc>
      </w:tr>
      <w:tr w:rsidR="00F018F6" w:rsidRPr="00F04352" w:rsidTr="00D129E2">
        <w:trPr>
          <w:trHeight w:val="1505"/>
        </w:trPr>
        <w:tc>
          <w:tcPr>
            <w:tcW w:w="1008" w:type="dxa"/>
            <w:vMerge/>
            <w:shd w:val="clear" w:color="auto" w:fill="auto"/>
          </w:tcPr>
          <w:p w:rsidR="00F018F6" w:rsidRPr="00F04352" w:rsidRDefault="00F018F6" w:rsidP="00D129E2">
            <w:pPr>
              <w:spacing w:after="0" w:line="240" w:lineRule="auto"/>
              <w:rPr>
                <w:rFonts w:ascii="Times New Roman" w:hAnsi="Times New Roman"/>
                <w:sz w:val="20"/>
                <w:szCs w:val="20"/>
              </w:rPr>
            </w:pPr>
          </w:p>
        </w:tc>
        <w:tc>
          <w:tcPr>
            <w:tcW w:w="1935" w:type="dxa"/>
            <w:shd w:val="clear" w:color="auto" w:fill="auto"/>
          </w:tcPr>
          <w:p w:rsidR="00F018F6" w:rsidRPr="009057DA" w:rsidRDefault="00F018F6" w:rsidP="00D129E2">
            <w:pPr>
              <w:pStyle w:val="a3"/>
              <w:rPr>
                <w:rFonts w:ascii="Times New Roman" w:hAnsi="Times New Roman"/>
                <w:b/>
                <w:sz w:val="20"/>
                <w:u w:val="single"/>
              </w:rPr>
            </w:pPr>
            <w:r w:rsidRPr="009057DA">
              <w:rPr>
                <w:rFonts w:ascii="Times New Roman" w:hAnsi="Times New Roman"/>
                <w:b/>
                <w:sz w:val="20"/>
                <w:u w:val="single"/>
              </w:rPr>
              <w:t>Вечер</w:t>
            </w:r>
          </w:p>
          <w:p w:rsidR="00F018F6" w:rsidRDefault="00F018F6" w:rsidP="00D129E2">
            <w:pPr>
              <w:spacing w:after="0" w:line="240" w:lineRule="auto"/>
              <w:rPr>
                <w:rFonts w:ascii="Times New Roman" w:hAnsi="Times New Roman"/>
                <w:b/>
                <w:sz w:val="20"/>
                <w:szCs w:val="20"/>
              </w:rPr>
            </w:pPr>
          </w:p>
          <w:p w:rsidR="00F018F6" w:rsidRPr="00F04352" w:rsidRDefault="00F018F6" w:rsidP="00D129E2">
            <w:pPr>
              <w:rPr>
                <w:rFonts w:ascii="Times New Roman" w:hAnsi="Times New Roman"/>
                <w:sz w:val="20"/>
                <w:szCs w:val="20"/>
              </w:rPr>
            </w:pPr>
            <w:r w:rsidRPr="00F04352">
              <w:rPr>
                <w:rFonts w:ascii="Times New Roman" w:hAnsi="Times New Roman"/>
                <w:b/>
                <w:sz w:val="20"/>
                <w:szCs w:val="20"/>
              </w:rPr>
              <w:t xml:space="preserve">Закаливающие процедуры после сна </w:t>
            </w:r>
          </w:p>
        </w:tc>
        <w:tc>
          <w:tcPr>
            <w:tcW w:w="5387" w:type="dxa"/>
            <w:shd w:val="clear" w:color="auto" w:fill="auto"/>
          </w:tcPr>
          <w:p w:rsidR="00F018F6" w:rsidRDefault="00F018F6" w:rsidP="00D129E2">
            <w:pPr>
              <w:spacing w:after="0" w:line="240" w:lineRule="auto"/>
              <w:rPr>
                <w:rFonts w:ascii="Times New Roman" w:hAnsi="Times New Roman"/>
                <w:b/>
                <w:sz w:val="20"/>
                <w:szCs w:val="20"/>
              </w:rPr>
            </w:pPr>
          </w:p>
          <w:p w:rsidR="00F018F6" w:rsidRDefault="00F018F6" w:rsidP="00D129E2">
            <w:pPr>
              <w:spacing w:after="0" w:line="240" w:lineRule="auto"/>
              <w:rPr>
                <w:rFonts w:ascii="Times New Roman" w:hAnsi="Times New Roman"/>
                <w:b/>
                <w:sz w:val="20"/>
                <w:szCs w:val="20"/>
              </w:rPr>
            </w:pPr>
          </w:p>
          <w:p w:rsidR="00F018F6" w:rsidRPr="00F04352" w:rsidRDefault="00F018F6" w:rsidP="00D129E2">
            <w:pPr>
              <w:spacing w:after="0" w:line="240" w:lineRule="auto"/>
              <w:rPr>
                <w:rFonts w:ascii="Times New Roman" w:hAnsi="Times New Roman"/>
                <w:color w:val="000000"/>
                <w:sz w:val="20"/>
                <w:szCs w:val="20"/>
              </w:rPr>
            </w:pPr>
            <w:r w:rsidRPr="00051101">
              <w:rPr>
                <w:rFonts w:ascii="Times New Roman" w:hAnsi="Times New Roman"/>
                <w:b/>
                <w:sz w:val="20"/>
                <w:szCs w:val="20"/>
              </w:rPr>
              <w:t>Цель:</w:t>
            </w:r>
            <w:r w:rsidRPr="00F04352">
              <w:rPr>
                <w:rFonts w:ascii="Times New Roman" w:hAnsi="Times New Roman"/>
                <w:sz w:val="20"/>
                <w:szCs w:val="20"/>
              </w:rPr>
              <w:t xml:space="preserve"> </w:t>
            </w:r>
            <w:r w:rsidRPr="00F04352">
              <w:rPr>
                <w:rFonts w:ascii="Times New Roman" w:hAnsi="Times New Roman"/>
                <w:color w:val="000000"/>
                <w:sz w:val="20"/>
                <w:szCs w:val="20"/>
              </w:rPr>
              <w:t>сохранение и укрепление физического и психического здоровья детей.</w:t>
            </w:r>
          </w:p>
          <w:p w:rsidR="00F018F6" w:rsidRPr="00F04352" w:rsidRDefault="00F018F6" w:rsidP="00D129E2">
            <w:pPr>
              <w:spacing w:after="0" w:line="240" w:lineRule="auto"/>
              <w:rPr>
                <w:rFonts w:ascii="Times New Roman" w:hAnsi="Times New Roman"/>
                <w:sz w:val="20"/>
                <w:szCs w:val="20"/>
              </w:rPr>
            </w:pPr>
          </w:p>
        </w:tc>
        <w:tc>
          <w:tcPr>
            <w:tcW w:w="2268" w:type="dxa"/>
            <w:gridSpan w:val="2"/>
            <w:shd w:val="clear" w:color="auto" w:fill="auto"/>
          </w:tcPr>
          <w:p w:rsidR="00F018F6" w:rsidRDefault="00F018F6" w:rsidP="00D129E2">
            <w:pPr>
              <w:pStyle w:val="Style17"/>
              <w:widowControl/>
              <w:spacing w:line="200" w:lineRule="exact"/>
              <w:ind w:firstLine="0"/>
              <w:rPr>
                <w:rFonts w:ascii="Times New Roman" w:hAnsi="Times New Roman" w:cs="Century Schoolbook"/>
                <w:b/>
                <w:sz w:val="20"/>
                <w:szCs w:val="20"/>
              </w:rPr>
            </w:pPr>
          </w:p>
          <w:p w:rsidR="00F018F6" w:rsidRDefault="00F018F6" w:rsidP="00D129E2">
            <w:pPr>
              <w:pStyle w:val="Style17"/>
              <w:widowControl/>
              <w:spacing w:line="200" w:lineRule="exact"/>
              <w:ind w:firstLine="0"/>
              <w:rPr>
                <w:rFonts w:ascii="Times New Roman" w:hAnsi="Times New Roman" w:cs="Century Schoolbook"/>
                <w:b/>
                <w:sz w:val="20"/>
                <w:szCs w:val="20"/>
              </w:rPr>
            </w:pPr>
          </w:p>
          <w:p w:rsidR="00F018F6" w:rsidRDefault="00F018F6" w:rsidP="00D129E2">
            <w:pPr>
              <w:pStyle w:val="Style17"/>
              <w:widowControl/>
              <w:spacing w:line="200" w:lineRule="exact"/>
              <w:ind w:firstLine="0"/>
              <w:rPr>
                <w:rFonts w:ascii="Times New Roman" w:hAnsi="Times New Roman" w:cs="Century Schoolbook"/>
                <w:b/>
                <w:sz w:val="20"/>
                <w:szCs w:val="20"/>
              </w:rPr>
            </w:pPr>
            <w:r>
              <w:rPr>
                <w:rFonts w:ascii="Times New Roman" w:hAnsi="Times New Roman" w:cs="Century Schoolbook"/>
                <w:b/>
                <w:sz w:val="20"/>
                <w:szCs w:val="20"/>
              </w:rPr>
              <w:t>Спальня</w:t>
            </w:r>
          </w:p>
          <w:p w:rsidR="00F018F6" w:rsidRPr="00051101" w:rsidRDefault="00F018F6" w:rsidP="00D129E2">
            <w:pPr>
              <w:pStyle w:val="Style17"/>
              <w:widowControl/>
              <w:spacing w:line="200" w:lineRule="exact"/>
              <w:ind w:firstLine="0"/>
              <w:rPr>
                <w:rFonts w:ascii="Times New Roman" w:hAnsi="Times New Roman" w:cs="Century Schoolbook"/>
                <w:sz w:val="20"/>
                <w:szCs w:val="20"/>
              </w:rPr>
            </w:pPr>
            <w:r w:rsidRPr="00051101">
              <w:rPr>
                <w:rFonts w:ascii="Times New Roman" w:hAnsi="Times New Roman" w:cs="Century Schoolbook"/>
                <w:sz w:val="20"/>
                <w:szCs w:val="20"/>
              </w:rPr>
              <w:t>(ребристые дорожки)</w:t>
            </w:r>
          </w:p>
          <w:p w:rsidR="00F018F6" w:rsidRDefault="00F018F6" w:rsidP="00D129E2">
            <w:pPr>
              <w:pStyle w:val="Style17"/>
              <w:widowControl/>
              <w:spacing w:line="200" w:lineRule="exact"/>
              <w:ind w:firstLine="0"/>
              <w:rPr>
                <w:rFonts w:ascii="Times New Roman" w:hAnsi="Times New Roman" w:cs="Century Schoolbook"/>
                <w:b/>
                <w:sz w:val="20"/>
                <w:szCs w:val="20"/>
              </w:rPr>
            </w:pPr>
          </w:p>
          <w:p w:rsidR="00F018F6" w:rsidRDefault="00F018F6" w:rsidP="00D129E2">
            <w:pPr>
              <w:pStyle w:val="Style17"/>
              <w:widowControl/>
              <w:spacing w:line="200" w:lineRule="exact"/>
              <w:ind w:firstLine="0"/>
              <w:rPr>
                <w:rFonts w:ascii="Times New Roman" w:hAnsi="Times New Roman" w:cs="Century Schoolbook"/>
                <w:b/>
                <w:sz w:val="20"/>
                <w:szCs w:val="20"/>
              </w:rPr>
            </w:pPr>
          </w:p>
          <w:p w:rsidR="00F018F6" w:rsidRPr="00AF078F" w:rsidRDefault="00F018F6" w:rsidP="00D129E2">
            <w:pPr>
              <w:pStyle w:val="Style17"/>
              <w:widowControl/>
              <w:spacing w:line="200" w:lineRule="exact"/>
              <w:ind w:firstLine="0"/>
              <w:rPr>
                <w:rFonts w:ascii="Times New Roman" w:hAnsi="Times New Roman" w:cs="Century Schoolbook"/>
                <w:b/>
                <w:sz w:val="20"/>
                <w:szCs w:val="20"/>
              </w:rPr>
            </w:pPr>
          </w:p>
        </w:tc>
        <w:tc>
          <w:tcPr>
            <w:tcW w:w="1984" w:type="dxa"/>
            <w:gridSpan w:val="2"/>
            <w:vMerge w:val="restart"/>
            <w:shd w:val="clear" w:color="auto" w:fill="auto"/>
          </w:tcPr>
          <w:p w:rsidR="00F018F6" w:rsidRPr="00A056B3" w:rsidRDefault="00F018F6" w:rsidP="00D129E2">
            <w:pPr>
              <w:spacing w:after="0" w:line="240" w:lineRule="auto"/>
              <w:rPr>
                <w:rFonts w:ascii="Times New Roman" w:eastAsia="Times New Roman" w:hAnsi="Times New Roman" w:cs="Times New Roman"/>
                <w:b/>
                <w:sz w:val="20"/>
                <w:szCs w:val="20"/>
              </w:rPr>
            </w:pPr>
            <w:r w:rsidRPr="00A056B3">
              <w:rPr>
                <w:rFonts w:ascii="Times New Roman" w:eastAsia="Times New Roman" w:hAnsi="Times New Roman" w:cs="Times New Roman"/>
                <w:b/>
                <w:sz w:val="20"/>
                <w:szCs w:val="20"/>
              </w:rPr>
              <w:t xml:space="preserve">Лепка «Снежные комочки» </w:t>
            </w:r>
          </w:p>
          <w:p w:rsidR="00F018F6" w:rsidRPr="00A056B3" w:rsidRDefault="00F018F6" w:rsidP="00D129E2">
            <w:pPr>
              <w:spacing w:after="0" w:line="240" w:lineRule="auto"/>
              <w:rPr>
                <w:rFonts w:ascii="Times New Roman" w:hAnsi="Times New Roman"/>
                <w:sz w:val="20"/>
                <w:szCs w:val="20"/>
              </w:rPr>
            </w:pPr>
            <w:r w:rsidRPr="00A056B3">
              <w:rPr>
                <w:rFonts w:ascii="Times New Roman" w:eastAsia="Times New Roman" w:hAnsi="Times New Roman" w:cs="Times New Roman"/>
                <w:b/>
                <w:sz w:val="20"/>
                <w:szCs w:val="20"/>
              </w:rPr>
              <w:t>Цель:</w:t>
            </w:r>
            <w:r>
              <w:rPr>
                <w:rFonts w:ascii="Times New Roman" w:eastAsia="Times New Roman" w:hAnsi="Times New Roman" w:cs="Times New Roman"/>
                <w:sz w:val="20"/>
                <w:szCs w:val="20"/>
              </w:rPr>
              <w:t xml:space="preserve"> </w:t>
            </w:r>
            <w:r w:rsidRPr="00A056B3">
              <w:rPr>
                <w:rFonts w:ascii="Times New Roman" w:eastAsia="Times New Roman" w:hAnsi="Times New Roman" w:cs="Times New Roman"/>
                <w:sz w:val="20"/>
                <w:szCs w:val="20"/>
              </w:rPr>
              <w:t>Учить раскатывать пластилин круговыми движениями Развивать мелкую моторику</w:t>
            </w:r>
            <w:r>
              <w:rPr>
                <w:rFonts w:ascii="Times New Roman" w:eastAsia="Times New Roman" w:hAnsi="Times New Roman" w:cs="Times New Roman"/>
                <w:sz w:val="20"/>
                <w:szCs w:val="20"/>
              </w:rPr>
              <w:t>.</w:t>
            </w:r>
          </w:p>
        </w:tc>
        <w:tc>
          <w:tcPr>
            <w:tcW w:w="2128" w:type="dxa"/>
            <w:vMerge w:val="restart"/>
            <w:shd w:val="clear" w:color="auto" w:fill="auto"/>
          </w:tcPr>
          <w:p w:rsidR="00F018F6" w:rsidRPr="00F04352" w:rsidRDefault="00F018F6" w:rsidP="00D129E2">
            <w:pPr>
              <w:spacing w:after="0" w:line="240" w:lineRule="auto"/>
              <w:rPr>
                <w:rFonts w:ascii="Times New Roman" w:hAnsi="Times New Roman"/>
                <w:sz w:val="20"/>
                <w:szCs w:val="20"/>
              </w:rPr>
            </w:pPr>
          </w:p>
        </w:tc>
      </w:tr>
      <w:tr w:rsidR="00F018F6" w:rsidRPr="00F04352" w:rsidTr="00D129E2">
        <w:trPr>
          <w:trHeight w:val="764"/>
        </w:trPr>
        <w:tc>
          <w:tcPr>
            <w:tcW w:w="1008" w:type="dxa"/>
            <w:vMerge/>
            <w:shd w:val="clear" w:color="auto" w:fill="auto"/>
          </w:tcPr>
          <w:p w:rsidR="00F018F6" w:rsidRPr="00F04352" w:rsidRDefault="00F018F6" w:rsidP="00D129E2">
            <w:pPr>
              <w:spacing w:after="0" w:line="240" w:lineRule="auto"/>
              <w:rPr>
                <w:rFonts w:ascii="Times New Roman" w:hAnsi="Times New Roman"/>
                <w:sz w:val="20"/>
                <w:szCs w:val="20"/>
              </w:rPr>
            </w:pPr>
          </w:p>
        </w:tc>
        <w:tc>
          <w:tcPr>
            <w:tcW w:w="1935" w:type="dxa"/>
            <w:shd w:val="clear" w:color="auto" w:fill="auto"/>
          </w:tcPr>
          <w:p w:rsidR="00F018F6" w:rsidRPr="00A056B3" w:rsidRDefault="00F018F6" w:rsidP="00D129E2">
            <w:pPr>
              <w:spacing w:after="0" w:line="240" w:lineRule="auto"/>
              <w:rPr>
                <w:rFonts w:ascii="Times New Roman" w:hAnsi="Times New Roman"/>
                <w:b/>
                <w:sz w:val="20"/>
                <w:szCs w:val="20"/>
              </w:rPr>
            </w:pPr>
            <w:r w:rsidRPr="00A056B3">
              <w:rPr>
                <w:rFonts w:ascii="Times New Roman" w:eastAsia="Times New Roman" w:hAnsi="Times New Roman" w:cs="Times New Roman"/>
                <w:b/>
                <w:sz w:val="20"/>
                <w:szCs w:val="20"/>
              </w:rPr>
              <w:t>Составление рассказа по сюжетным картинкам «Новогодний праздник»</w:t>
            </w:r>
          </w:p>
        </w:tc>
        <w:tc>
          <w:tcPr>
            <w:tcW w:w="5387" w:type="dxa"/>
            <w:shd w:val="clear" w:color="auto" w:fill="auto"/>
          </w:tcPr>
          <w:p w:rsidR="00F018F6" w:rsidRPr="00A056B3" w:rsidRDefault="00F018F6" w:rsidP="00D129E2">
            <w:pPr>
              <w:spacing w:after="0" w:line="240" w:lineRule="auto"/>
              <w:rPr>
                <w:rFonts w:ascii="Times New Roman" w:hAnsi="Times New Roman"/>
                <w:sz w:val="20"/>
                <w:szCs w:val="20"/>
              </w:rPr>
            </w:pPr>
            <w:r w:rsidRPr="00A056B3">
              <w:rPr>
                <w:rFonts w:ascii="Times New Roman" w:hAnsi="Times New Roman"/>
                <w:b/>
                <w:sz w:val="20"/>
                <w:szCs w:val="20"/>
              </w:rPr>
              <w:t>Цель:</w:t>
            </w:r>
            <w:r w:rsidRPr="00A056B3">
              <w:rPr>
                <w:rFonts w:ascii="Times New Roman" w:hAnsi="Times New Roman"/>
                <w:sz w:val="20"/>
                <w:szCs w:val="20"/>
              </w:rPr>
              <w:t xml:space="preserve"> </w:t>
            </w:r>
            <w:r w:rsidRPr="00A056B3">
              <w:rPr>
                <w:rFonts w:ascii="Times New Roman" w:eastAsia="Times New Roman" w:hAnsi="Times New Roman" w:cs="Times New Roman"/>
                <w:sz w:val="20"/>
                <w:szCs w:val="20"/>
              </w:rPr>
              <w:t xml:space="preserve"> учить составлять небольшие рассказы по картинкам.</w:t>
            </w:r>
          </w:p>
        </w:tc>
        <w:tc>
          <w:tcPr>
            <w:tcW w:w="2268" w:type="dxa"/>
            <w:gridSpan w:val="2"/>
            <w:shd w:val="clear" w:color="auto" w:fill="auto"/>
          </w:tcPr>
          <w:p w:rsidR="00F018F6" w:rsidRPr="00A056B3" w:rsidRDefault="00F018F6" w:rsidP="00D129E2">
            <w:pPr>
              <w:pStyle w:val="Style17"/>
              <w:widowControl/>
              <w:spacing w:line="240" w:lineRule="auto"/>
              <w:ind w:firstLine="0"/>
              <w:rPr>
                <w:rFonts w:ascii="Times New Roman" w:hAnsi="Times New Roman" w:cs="Century Schoolbook"/>
                <w:b/>
                <w:sz w:val="20"/>
                <w:szCs w:val="20"/>
              </w:rPr>
            </w:pPr>
            <w:r w:rsidRPr="00A056B3">
              <w:rPr>
                <w:rFonts w:ascii="Times New Roman" w:hAnsi="Times New Roman" w:cs="Century Schoolbook"/>
                <w:b/>
                <w:sz w:val="20"/>
                <w:szCs w:val="20"/>
              </w:rPr>
              <w:t>Дружный круг</w:t>
            </w:r>
          </w:p>
          <w:p w:rsidR="00F018F6" w:rsidRPr="00D43640" w:rsidRDefault="00F018F6" w:rsidP="00D129E2">
            <w:pPr>
              <w:pStyle w:val="Style17"/>
              <w:widowControl/>
              <w:spacing w:line="240" w:lineRule="auto"/>
              <w:ind w:firstLine="0"/>
              <w:rPr>
                <w:rFonts w:ascii="Times New Roman" w:hAnsi="Times New Roman" w:cs="Century Schoolbook"/>
                <w:sz w:val="20"/>
                <w:szCs w:val="20"/>
              </w:rPr>
            </w:pPr>
            <w:r>
              <w:rPr>
                <w:rFonts w:ascii="Times New Roman" w:hAnsi="Times New Roman" w:cs="Century Schoolbook"/>
                <w:sz w:val="20"/>
                <w:szCs w:val="20"/>
              </w:rPr>
              <w:t>(сюжетные картинки, алгоритм рассказа)</w:t>
            </w:r>
          </w:p>
        </w:tc>
        <w:tc>
          <w:tcPr>
            <w:tcW w:w="1984" w:type="dxa"/>
            <w:gridSpan w:val="2"/>
            <w:vMerge/>
            <w:shd w:val="clear" w:color="auto" w:fill="auto"/>
          </w:tcPr>
          <w:p w:rsidR="00F018F6" w:rsidRPr="00F04352" w:rsidRDefault="00F018F6" w:rsidP="00D129E2">
            <w:pPr>
              <w:spacing w:after="0" w:line="240" w:lineRule="auto"/>
              <w:rPr>
                <w:rFonts w:ascii="Times New Roman" w:hAnsi="Times New Roman"/>
                <w:b/>
                <w:sz w:val="20"/>
                <w:szCs w:val="20"/>
              </w:rPr>
            </w:pPr>
          </w:p>
        </w:tc>
        <w:tc>
          <w:tcPr>
            <w:tcW w:w="2128" w:type="dxa"/>
            <w:vMerge/>
            <w:shd w:val="clear" w:color="auto" w:fill="auto"/>
          </w:tcPr>
          <w:p w:rsidR="00F018F6" w:rsidRPr="00F04352" w:rsidRDefault="00F018F6" w:rsidP="00D129E2">
            <w:pPr>
              <w:spacing w:after="0" w:line="240" w:lineRule="auto"/>
              <w:rPr>
                <w:rFonts w:ascii="Times New Roman" w:hAnsi="Times New Roman"/>
                <w:sz w:val="20"/>
                <w:szCs w:val="20"/>
              </w:rPr>
            </w:pPr>
          </w:p>
        </w:tc>
      </w:tr>
      <w:tr w:rsidR="00F018F6" w:rsidRPr="00F04352" w:rsidTr="00D129E2">
        <w:trPr>
          <w:trHeight w:val="555"/>
        </w:trPr>
        <w:tc>
          <w:tcPr>
            <w:tcW w:w="1008" w:type="dxa"/>
            <w:vMerge/>
            <w:shd w:val="clear" w:color="auto" w:fill="auto"/>
          </w:tcPr>
          <w:p w:rsidR="00F018F6" w:rsidRPr="00F04352" w:rsidRDefault="00F018F6" w:rsidP="00D129E2">
            <w:pPr>
              <w:spacing w:after="0" w:line="240" w:lineRule="auto"/>
              <w:rPr>
                <w:rFonts w:ascii="Times New Roman" w:hAnsi="Times New Roman"/>
                <w:sz w:val="20"/>
                <w:szCs w:val="20"/>
              </w:rPr>
            </w:pPr>
          </w:p>
        </w:tc>
        <w:tc>
          <w:tcPr>
            <w:tcW w:w="1935" w:type="dxa"/>
            <w:shd w:val="clear" w:color="auto" w:fill="auto"/>
          </w:tcPr>
          <w:p w:rsidR="00F018F6" w:rsidRPr="00A056B3" w:rsidRDefault="00F018F6" w:rsidP="00D129E2">
            <w:pPr>
              <w:pStyle w:val="Style17"/>
              <w:widowControl/>
              <w:spacing w:line="240" w:lineRule="auto"/>
              <w:ind w:firstLine="0"/>
              <w:rPr>
                <w:rFonts w:ascii="Times New Roman" w:hAnsi="Times New Roman" w:cs="Century Schoolbook"/>
                <w:b/>
                <w:sz w:val="20"/>
                <w:szCs w:val="20"/>
              </w:rPr>
            </w:pPr>
            <w:r w:rsidRPr="00A056B3">
              <w:rPr>
                <w:rFonts w:ascii="Times New Roman" w:hAnsi="Times New Roman"/>
                <w:b/>
                <w:sz w:val="20"/>
                <w:szCs w:val="20"/>
              </w:rPr>
              <w:t>Игра «Наш друг Снеговик»</w:t>
            </w:r>
          </w:p>
        </w:tc>
        <w:tc>
          <w:tcPr>
            <w:tcW w:w="5387" w:type="dxa"/>
            <w:shd w:val="clear" w:color="auto" w:fill="auto"/>
          </w:tcPr>
          <w:p w:rsidR="00F018F6" w:rsidRDefault="00F018F6" w:rsidP="00D129E2">
            <w:pPr>
              <w:spacing w:after="0" w:line="240" w:lineRule="auto"/>
              <w:rPr>
                <w:rFonts w:ascii="Times New Roman" w:hAnsi="Times New Roman"/>
                <w:b/>
                <w:sz w:val="20"/>
                <w:szCs w:val="20"/>
              </w:rPr>
            </w:pPr>
            <w:r w:rsidRPr="00F04352">
              <w:rPr>
                <w:rFonts w:ascii="Times New Roman" w:hAnsi="Times New Roman" w:cs="Century Schoolbook"/>
                <w:b/>
                <w:sz w:val="20"/>
                <w:szCs w:val="20"/>
              </w:rPr>
              <w:t>Цель:</w:t>
            </w:r>
            <w:r w:rsidRPr="00F04352">
              <w:rPr>
                <w:rFonts w:ascii="Times New Roman" w:hAnsi="Times New Roman" w:cs="Century Schoolbook"/>
                <w:sz w:val="20"/>
                <w:szCs w:val="20"/>
              </w:rPr>
              <w:t xml:space="preserve"> </w:t>
            </w:r>
            <w:r w:rsidRPr="0083631A">
              <w:rPr>
                <w:rFonts w:ascii="Times New Roman" w:eastAsia="Times New Roman" w:hAnsi="Times New Roman" w:cs="Times New Roman"/>
                <w:sz w:val="24"/>
                <w:szCs w:val="24"/>
              </w:rPr>
              <w:t xml:space="preserve"> </w:t>
            </w:r>
            <w:r w:rsidRPr="00A056B3">
              <w:rPr>
                <w:rFonts w:ascii="Times New Roman" w:eastAsia="Times New Roman" w:hAnsi="Times New Roman" w:cs="Times New Roman"/>
                <w:sz w:val="20"/>
                <w:szCs w:val="20"/>
              </w:rPr>
              <w:t>развивать тактильную чувствительность. Учить отвечать на проблемные вопросы, развивать логическое мышление</w:t>
            </w:r>
          </w:p>
        </w:tc>
        <w:tc>
          <w:tcPr>
            <w:tcW w:w="2268" w:type="dxa"/>
            <w:gridSpan w:val="2"/>
            <w:shd w:val="clear" w:color="auto" w:fill="auto"/>
          </w:tcPr>
          <w:p w:rsidR="00F018F6" w:rsidRDefault="00F018F6" w:rsidP="00D129E2">
            <w:pPr>
              <w:pStyle w:val="Style17"/>
              <w:spacing w:line="240" w:lineRule="auto"/>
              <w:ind w:firstLine="0"/>
              <w:rPr>
                <w:rFonts w:ascii="Times New Roman" w:hAnsi="Times New Roman" w:cs="Century Schoolbook"/>
                <w:b/>
                <w:sz w:val="20"/>
                <w:szCs w:val="20"/>
              </w:rPr>
            </w:pPr>
            <w:r>
              <w:rPr>
                <w:rFonts w:ascii="Times New Roman" w:hAnsi="Times New Roman" w:cs="Century Schoolbook"/>
                <w:b/>
                <w:sz w:val="20"/>
                <w:szCs w:val="20"/>
              </w:rPr>
              <w:t>Игровой центр</w:t>
            </w:r>
          </w:p>
          <w:p w:rsidR="00F018F6" w:rsidRPr="00A056B3" w:rsidRDefault="00F018F6" w:rsidP="00D129E2">
            <w:pPr>
              <w:pStyle w:val="Style17"/>
              <w:spacing w:line="240" w:lineRule="auto"/>
              <w:ind w:firstLine="0"/>
              <w:rPr>
                <w:rFonts w:ascii="Times New Roman" w:hAnsi="Times New Roman" w:cs="Century Schoolbook"/>
                <w:sz w:val="20"/>
                <w:szCs w:val="20"/>
              </w:rPr>
            </w:pPr>
            <w:r>
              <w:rPr>
                <w:rFonts w:ascii="Times New Roman" w:hAnsi="Times New Roman" w:cs="Century Schoolbook"/>
                <w:sz w:val="20"/>
                <w:szCs w:val="20"/>
              </w:rPr>
              <w:t>(игрушка снеговик)</w:t>
            </w:r>
          </w:p>
        </w:tc>
        <w:tc>
          <w:tcPr>
            <w:tcW w:w="1984" w:type="dxa"/>
            <w:gridSpan w:val="2"/>
            <w:vMerge/>
            <w:shd w:val="clear" w:color="auto" w:fill="auto"/>
          </w:tcPr>
          <w:p w:rsidR="00F018F6" w:rsidRPr="00F04352" w:rsidRDefault="00F018F6" w:rsidP="00D129E2">
            <w:pPr>
              <w:spacing w:after="0" w:line="240" w:lineRule="auto"/>
              <w:rPr>
                <w:rFonts w:ascii="Times New Roman" w:hAnsi="Times New Roman"/>
                <w:b/>
                <w:sz w:val="20"/>
                <w:szCs w:val="20"/>
              </w:rPr>
            </w:pPr>
          </w:p>
        </w:tc>
        <w:tc>
          <w:tcPr>
            <w:tcW w:w="2128" w:type="dxa"/>
            <w:vMerge/>
            <w:shd w:val="clear" w:color="auto" w:fill="auto"/>
          </w:tcPr>
          <w:p w:rsidR="00F018F6" w:rsidRPr="00F04352" w:rsidRDefault="00F018F6" w:rsidP="00D129E2">
            <w:pPr>
              <w:spacing w:after="0" w:line="240" w:lineRule="auto"/>
              <w:rPr>
                <w:rFonts w:ascii="Times New Roman" w:hAnsi="Times New Roman"/>
                <w:sz w:val="20"/>
                <w:szCs w:val="20"/>
              </w:rPr>
            </w:pPr>
          </w:p>
        </w:tc>
      </w:tr>
      <w:tr w:rsidR="00F018F6" w:rsidRPr="00F04352" w:rsidTr="00D129E2">
        <w:trPr>
          <w:trHeight w:val="129"/>
        </w:trPr>
        <w:tc>
          <w:tcPr>
            <w:tcW w:w="1008" w:type="dxa"/>
            <w:vMerge/>
            <w:shd w:val="clear" w:color="auto" w:fill="auto"/>
          </w:tcPr>
          <w:p w:rsidR="00F018F6" w:rsidRPr="00F04352" w:rsidRDefault="00F018F6" w:rsidP="00D129E2">
            <w:pPr>
              <w:spacing w:after="0" w:line="240" w:lineRule="auto"/>
              <w:rPr>
                <w:rFonts w:ascii="Times New Roman" w:hAnsi="Times New Roman"/>
                <w:sz w:val="20"/>
                <w:szCs w:val="20"/>
              </w:rPr>
            </w:pPr>
          </w:p>
        </w:tc>
        <w:tc>
          <w:tcPr>
            <w:tcW w:w="1935" w:type="dxa"/>
            <w:shd w:val="clear" w:color="auto" w:fill="auto"/>
          </w:tcPr>
          <w:p w:rsidR="00F018F6" w:rsidRPr="009057DA" w:rsidRDefault="00F018F6" w:rsidP="00D129E2">
            <w:pPr>
              <w:rPr>
                <w:rFonts w:ascii="Times New Roman" w:hAnsi="Times New Roman"/>
                <w:sz w:val="20"/>
                <w:szCs w:val="20"/>
                <w:u w:val="single"/>
              </w:rPr>
            </w:pPr>
            <w:r w:rsidRPr="009057DA">
              <w:rPr>
                <w:rFonts w:ascii="Times New Roman" w:hAnsi="Times New Roman"/>
                <w:b/>
                <w:sz w:val="20"/>
                <w:szCs w:val="20"/>
                <w:u w:val="single"/>
              </w:rPr>
              <w:t>Прогулка</w:t>
            </w:r>
          </w:p>
          <w:p w:rsidR="00F018F6" w:rsidRDefault="00F018F6" w:rsidP="00D129E2">
            <w:pPr>
              <w:rPr>
                <w:rFonts w:ascii="Times New Roman" w:hAnsi="Times New Roman"/>
                <w:sz w:val="20"/>
                <w:szCs w:val="20"/>
              </w:rPr>
            </w:pPr>
          </w:p>
          <w:p w:rsidR="00F018F6" w:rsidRPr="00F04352" w:rsidRDefault="00F018F6" w:rsidP="00D129E2">
            <w:pPr>
              <w:rPr>
                <w:rFonts w:ascii="Times New Roman" w:hAnsi="Times New Roman"/>
                <w:sz w:val="20"/>
                <w:szCs w:val="20"/>
              </w:rPr>
            </w:pPr>
          </w:p>
        </w:tc>
        <w:tc>
          <w:tcPr>
            <w:tcW w:w="5397" w:type="dxa"/>
            <w:gridSpan w:val="2"/>
            <w:shd w:val="clear" w:color="auto" w:fill="auto"/>
          </w:tcPr>
          <w:p w:rsidR="00F018F6" w:rsidRPr="00A056B3" w:rsidRDefault="00F018F6" w:rsidP="00D129E2">
            <w:pPr>
              <w:pStyle w:val="Style63"/>
              <w:widowControl/>
              <w:spacing w:line="240" w:lineRule="auto"/>
              <w:ind w:right="2342" w:firstLine="0"/>
              <w:rPr>
                <w:rStyle w:val="FontStyle99"/>
                <w:rFonts w:eastAsia="Calibri"/>
                <w:b w:val="0"/>
                <w:sz w:val="20"/>
                <w:szCs w:val="20"/>
              </w:rPr>
            </w:pPr>
            <w:r>
              <w:rPr>
                <w:rStyle w:val="FontStyle97"/>
                <w:rFonts w:eastAsiaTheme="majorEastAsia"/>
                <w:sz w:val="20"/>
                <w:szCs w:val="20"/>
              </w:rPr>
              <w:t xml:space="preserve">Наблюдение </w:t>
            </w:r>
            <w:r w:rsidRPr="00A056B3">
              <w:rPr>
                <w:rStyle w:val="FontStyle97"/>
                <w:rFonts w:eastAsiaTheme="majorEastAsia"/>
                <w:sz w:val="20"/>
                <w:szCs w:val="20"/>
              </w:rPr>
              <w:t>Береза и сосна.</w:t>
            </w:r>
          </w:p>
          <w:p w:rsidR="00F018F6" w:rsidRDefault="00F018F6" w:rsidP="00D129E2">
            <w:pPr>
              <w:pStyle w:val="Style8"/>
              <w:widowControl/>
              <w:spacing w:line="240" w:lineRule="auto"/>
              <w:ind w:left="34" w:firstLine="0"/>
              <w:rPr>
                <w:rStyle w:val="FontStyle112"/>
                <w:sz w:val="20"/>
                <w:szCs w:val="20"/>
              </w:rPr>
            </w:pPr>
            <w:r w:rsidRPr="00A056B3">
              <w:rPr>
                <w:rStyle w:val="FontStyle99"/>
                <w:rFonts w:eastAsia="Calibri"/>
                <w:spacing w:val="40"/>
                <w:sz w:val="20"/>
                <w:szCs w:val="20"/>
              </w:rPr>
              <w:t>Цели:</w:t>
            </w:r>
            <w:r w:rsidRPr="00A056B3">
              <w:rPr>
                <w:rStyle w:val="FontStyle99"/>
                <w:rFonts w:eastAsia="Calibri"/>
                <w:sz w:val="20"/>
                <w:szCs w:val="20"/>
              </w:rPr>
              <w:t xml:space="preserve"> </w:t>
            </w:r>
            <w:r w:rsidRPr="00A056B3">
              <w:rPr>
                <w:rStyle w:val="FontStyle112"/>
                <w:sz w:val="20"/>
                <w:szCs w:val="20"/>
              </w:rPr>
              <w:t>расширить представление о разнообразном значе</w:t>
            </w:r>
            <w:r w:rsidRPr="00A056B3">
              <w:rPr>
                <w:rStyle w:val="FontStyle112"/>
                <w:sz w:val="20"/>
                <w:szCs w:val="20"/>
              </w:rPr>
              <w:softHyphen/>
              <w:t>нии деревьев, научить различать по внешнему виду березу и со</w:t>
            </w:r>
            <w:r w:rsidRPr="00A056B3">
              <w:rPr>
                <w:rStyle w:val="FontStyle112"/>
                <w:sz w:val="20"/>
                <w:szCs w:val="20"/>
              </w:rPr>
              <w:softHyphen/>
              <w:t>сну; воспитывать желание защищать и оберегать природу.</w:t>
            </w:r>
            <w:r>
              <w:rPr>
                <w:rStyle w:val="FontStyle112"/>
                <w:sz w:val="20"/>
                <w:szCs w:val="20"/>
              </w:rPr>
              <w:t xml:space="preserve"> </w:t>
            </w:r>
          </w:p>
          <w:p w:rsidR="00F018F6" w:rsidRPr="00A056B3" w:rsidRDefault="00F018F6" w:rsidP="00D129E2">
            <w:pPr>
              <w:pStyle w:val="Style16"/>
              <w:widowControl/>
              <w:tabs>
                <w:tab w:val="left" w:pos="653"/>
              </w:tabs>
              <w:jc w:val="left"/>
              <w:rPr>
                <w:rStyle w:val="FontStyle99"/>
                <w:rFonts w:eastAsia="Calibri"/>
                <w:b w:val="0"/>
                <w:sz w:val="20"/>
                <w:szCs w:val="20"/>
              </w:rPr>
            </w:pPr>
            <w:r w:rsidRPr="00A056B3">
              <w:rPr>
                <w:rStyle w:val="FontStyle99"/>
                <w:rFonts w:eastAsia="Calibri"/>
                <w:sz w:val="20"/>
                <w:szCs w:val="20"/>
              </w:rPr>
              <w:t>Игра-опыт «Со снежинками».</w:t>
            </w:r>
          </w:p>
          <w:p w:rsidR="00F018F6" w:rsidRPr="00A056B3" w:rsidRDefault="00F018F6" w:rsidP="00D129E2">
            <w:pPr>
              <w:pStyle w:val="Style8"/>
              <w:widowControl/>
              <w:spacing w:line="240" w:lineRule="auto"/>
              <w:ind w:firstLine="0"/>
              <w:jc w:val="left"/>
              <w:rPr>
                <w:rStyle w:val="FontStyle112"/>
                <w:sz w:val="20"/>
                <w:szCs w:val="20"/>
              </w:rPr>
            </w:pPr>
            <w:r w:rsidRPr="00A056B3">
              <w:rPr>
                <w:rStyle w:val="FontStyle112"/>
                <w:b/>
                <w:spacing w:val="40"/>
                <w:sz w:val="20"/>
                <w:szCs w:val="20"/>
              </w:rPr>
              <w:t>Цель:</w:t>
            </w:r>
            <w:r w:rsidRPr="00A056B3">
              <w:rPr>
                <w:rStyle w:val="FontStyle112"/>
                <w:sz w:val="20"/>
                <w:szCs w:val="20"/>
              </w:rPr>
              <w:t xml:space="preserve"> продолжать знакомить со свойствами снега.</w:t>
            </w:r>
          </w:p>
          <w:p w:rsidR="00F018F6" w:rsidRPr="00F04352" w:rsidRDefault="00F018F6" w:rsidP="00D129E2">
            <w:pPr>
              <w:spacing w:after="0" w:line="240" w:lineRule="auto"/>
              <w:rPr>
                <w:rFonts w:ascii="Times New Roman" w:hAnsi="Times New Roman"/>
                <w:sz w:val="20"/>
                <w:szCs w:val="20"/>
              </w:rPr>
            </w:pPr>
            <w:r w:rsidRPr="00A056B3">
              <w:rPr>
                <w:rStyle w:val="FontStyle112"/>
                <w:sz w:val="20"/>
                <w:szCs w:val="20"/>
              </w:rPr>
              <w:t>Предложить рассмотреть пойманную в руки снежинку.</w:t>
            </w:r>
          </w:p>
        </w:tc>
        <w:tc>
          <w:tcPr>
            <w:tcW w:w="2258" w:type="dxa"/>
            <w:shd w:val="clear" w:color="auto" w:fill="auto"/>
          </w:tcPr>
          <w:p w:rsidR="00F018F6" w:rsidRPr="00F04352" w:rsidRDefault="00F018F6" w:rsidP="00D129E2">
            <w:pPr>
              <w:spacing w:after="0" w:line="240" w:lineRule="auto"/>
              <w:rPr>
                <w:rFonts w:ascii="Times New Roman" w:hAnsi="Times New Roman"/>
                <w:sz w:val="20"/>
                <w:szCs w:val="20"/>
              </w:rPr>
            </w:pPr>
            <w:r w:rsidRPr="00F04352">
              <w:rPr>
                <w:rFonts w:ascii="Times New Roman" w:hAnsi="Times New Roman"/>
                <w:b/>
                <w:sz w:val="20"/>
                <w:szCs w:val="20"/>
              </w:rPr>
              <w:t>Выносной материал:</w:t>
            </w:r>
            <w:r w:rsidRPr="00F04352">
              <w:rPr>
                <w:rFonts w:ascii="Times New Roman" w:hAnsi="Times New Roman"/>
                <w:sz w:val="20"/>
                <w:szCs w:val="20"/>
              </w:rPr>
              <w:t xml:space="preserve"> </w:t>
            </w:r>
            <w:r>
              <w:rPr>
                <w:rFonts w:ascii="Times New Roman" w:hAnsi="Times New Roman"/>
                <w:sz w:val="20"/>
                <w:szCs w:val="20"/>
              </w:rPr>
              <w:t>лопатки, санки, ледянки.</w:t>
            </w:r>
          </w:p>
        </w:tc>
        <w:tc>
          <w:tcPr>
            <w:tcW w:w="1977" w:type="dxa"/>
            <w:shd w:val="clear" w:color="auto" w:fill="auto"/>
          </w:tcPr>
          <w:p w:rsidR="00F018F6" w:rsidRPr="00A056B3" w:rsidRDefault="00F018F6" w:rsidP="00D129E2">
            <w:pPr>
              <w:pStyle w:val="af"/>
              <w:spacing w:before="0" w:beforeAutospacing="0" w:after="0"/>
              <w:rPr>
                <w:sz w:val="20"/>
                <w:szCs w:val="20"/>
              </w:rPr>
            </w:pPr>
            <w:r w:rsidRPr="00A056B3">
              <w:rPr>
                <w:rStyle w:val="af0"/>
                <w:sz w:val="20"/>
                <w:szCs w:val="20"/>
              </w:rPr>
              <w:t>развитие движений</w:t>
            </w:r>
          </w:p>
          <w:p w:rsidR="00F018F6" w:rsidRPr="00A056B3" w:rsidRDefault="00F018F6" w:rsidP="00D129E2">
            <w:pPr>
              <w:pStyle w:val="af"/>
              <w:spacing w:before="0" w:beforeAutospacing="0" w:after="0"/>
              <w:rPr>
                <w:sz w:val="20"/>
                <w:szCs w:val="20"/>
              </w:rPr>
            </w:pPr>
            <w:r w:rsidRPr="00A056B3">
              <w:rPr>
                <w:sz w:val="20"/>
                <w:szCs w:val="20"/>
              </w:rPr>
              <w:t>Цель: упражнять в ловле мяча, развивать глазомер, воспитывать выразительность движений, желание играть с детьми</w:t>
            </w:r>
            <w:r>
              <w:rPr>
                <w:sz w:val="20"/>
                <w:szCs w:val="20"/>
              </w:rPr>
              <w:t>.</w:t>
            </w:r>
          </w:p>
        </w:tc>
        <w:tc>
          <w:tcPr>
            <w:tcW w:w="2135" w:type="dxa"/>
            <w:gridSpan w:val="2"/>
            <w:shd w:val="clear" w:color="auto" w:fill="auto"/>
          </w:tcPr>
          <w:p w:rsidR="00F018F6" w:rsidRPr="00F04352" w:rsidRDefault="00F018F6" w:rsidP="00D129E2">
            <w:pPr>
              <w:spacing w:after="0" w:line="240" w:lineRule="auto"/>
              <w:rPr>
                <w:rFonts w:ascii="Times New Roman" w:hAnsi="Times New Roman"/>
                <w:sz w:val="20"/>
                <w:szCs w:val="20"/>
              </w:rPr>
            </w:pPr>
          </w:p>
        </w:tc>
      </w:tr>
    </w:tbl>
    <w:p w:rsidR="00F018F6" w:rsidRDefault="00F018F6" w:rsidP="00F018F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1980"/>
        <w:gridCol w:w="5342"/>
        <w:gridCol w:w="2268"/>
        <w:gridCol w:w="1977"/>
        <w:gridCol w:w="7"/>
        <w:gridCol w:w="2128"/>
      </w:tblGrid>
      <w:tr w:rsidR="00F018F6" w:rsidRPr="00F04352" w:rsidTr="00D129E2">
        <w:tc>
          <w:tcPr>
            <w:tcW w:w="1008" w:type="dxa"/>
            <w:shd w:val="clear" w:color="auto" w:fill="auto"/>
          </w:tcPr>
          <w:p w:rsidR="00F018F6" w:rsidRPr="00F04352" w:rsidRDefault="00F018F6" w:rsidP="00D129E2">
            <w:pPr>
              <w:spacing w:after="0" w:line="240" w:lineRule="auto"/>
              <w:jc w:val="center"/>
              <w:rPr>
                <w:rFonts w:ascii="Times New Roman" w:hAnsi="Times New Roman"/>
                <w:sz w:val="20"/>
                <w:szCs w:val="20"/>
              </w:rPr>
            </w:pPr>
            <w:r w:rsidRPr="00F04352">
              <w:rPr>
                <w:rFonts w:ascii="Times New Roman" w:hAnsi="Times New Roman"/>
                <w:b/>
                <w:sz w:val="20"/>
                <w:szCs w:val="20"/>
              </w:rPr>
              <w:t>Число, день недели</w:t>
            </w:r>
          </w:p>
        </w:tc>
        <w:tc>
          <w:tcPr>
            <w:tcW w:w="1980" w:type="dxa"/>
            <w:shd w:val="clear" w:color="auto" w:fill="auto"/>
          </w:tcPr>
          <w:p w:rsidR="00F018F6" w:rsidRPr="00F04352" w:rsidRDefault="00F018F6" w:rsidP="00D129E2">
            <w:pPr>
              <w:spacing w:after="0" w:line="240" w:lineRule="auto"/>
              <w:jc w:val="center"/>
              <w:rPr>
                <w:rFonts w:ascii="Times New Roman" w:hAnsi="Times New Roman"/>
                <w:b/>
                <w:sz w:val="20"/>
                <w:szCs w:val="20"/>
              </w:rPr>
            </w:pPr>
            <w:r w:rsidRPr="00F04352">
              <w:rPr>
                <w:rFonts w:ascii="Times New Roman" w:hAnsi="Times New Roman"/>
                <w:b/>
                <w:sz w:val="20"/>
                <w:szCs w:val="20"/>
              </w:rPr>
              <w:t>Виды деятельности и культурные практики в соответствии с образовательными областями</w:t>
            </w:r>
            <w:r>
              <w:rPr>
                <w:rFonts w:ascii="Times New Roman" w:hAnsi="Times New Roman"/>
                <w:b/>
                <w:sz w:val="20"/>
                <w:szCs w:val="20"/>
              </w:rPr>
              <w:t>,</w:t>
            </w:r>
            <w:r w:rsidRPr="00F04352">
              <w:rPr>
                <w:rFonts w:ascii="Times New Roman" w:hAnsi="Times New Roman"/>
                <w:b/>
                <w:sz w:val="20"/>
                <w:szCs w:val="20"/>
              </w:rPr>
              <w:t xml:space="preserve"> </w:t>
            </w:r>
            <w:r>
              <w:rPr>
                <w:rFonts w:ascii="Times New Roman" w:hAnsi="Times New Roman"/>
                <w:b/>
                <w:sz w:val="20"/>
                <w:szCs w:val="20"/>
              </w:rPr>
              <w:t>р</w:t>
            </w:r>
            <w:r w:rsidRPr="00F04352">
              <w:rPr>
                <w:rFonts w:ascii="Times New Roman" w:hAnsi="Times New Roman"/>
                <w:b/>
                <w:sz w:val="20"/>
                <w:szCs w:val="20"/>
              </w:rPr>
              <w:t xml:space="preserve">ежимные </w:t>
            </w:r>
          </w:p>
          <w:p w:rsidR="00F018F6" w:rsidRPr="00F04352" w:rsidRDefault="00F018F6" w:rsidP="00D129E2">
            <w:pPr>
              <w:spacing w:after="0" w:line="240" w:lineRule="auto"/>
              <w:jc w:val="center"/>
              <w:rPr>
                <w:rFonts w:ascii="Times New Roman" w:hAnsi="Times New Roman"/>
                <w:sz w:val="20"/>
                <w:szCs w:val="20"/>
              </w:rPr>
            </w:pPr>
            <w:r w:rsidRPr="00F04352">
              <w:rPr>
                <w:rFonts w:ascii="Times New Roman" w:hAnsi="Times New Roman"/>
                <w:b/>
                <w:sz w:val="20"/>
                <w:szCs w:val="20"/>
              </w:rPr>
              <w:t>моменты</w:t>
            </w:r>
          </w:p>
        </w:tc>
        <w:tc>
          <w:tcPr>
            <w:tcW w:w="5342" w:type="dxa"/>
            <w:shd w:val="clear" w:color="auto" w:fill="auto"/>
          </w:tcPr>
          <w:p w:rsidR="00F018F6" w:rsidRPr="00F04352" w:rsidRDefault="00F018F6" w:rsidP="00D129E2">
            <w:pPr>
              <w:spacing w:after="0" w:line="240" w:lineRule="auto"/>
              <w:jc w:val="center"/>
              <w:rPr>
                <w:rFonts w:ascii="Times New Roman" w:hAnsi="Times New Roman"/>
                <w:b/>
                <w:sz w:val="20"/>
                <w:szCs w:val="20"/>
              </w:rPr>
            </w:pPr>
            <w:r w:rsidRPr="00F04352">
              <w:rPr>
                <w:rFonts w:ascii="Times New Roman" w:hAnsi="Times New Roman"/>
                <w:b/>
                <w:sz w:val="20"/>
                <w:szCs w:val="20"/>
              </w:rPr>
              <w:t xml:space="preserve">Совместная деятельность взрослого и детей направленная </w:t>
            </w:r>
          </w:p>
          <w:p w:rsidR="00F018F6" w:rsidRPr="00F04352" w:rsidRDefault="00F018F6" w:rsidP="00D129E2">
            <w:pPr>
              <w:spacing w:after="0" w:line="240" w:lineRule="auto"/>
              <w:jc w:val="center"/>
              <w:rPr>
                <w:rFonts w:ascii="Times New Roman" w:hAnsi="Times New Roman"/>
                <w:sz w:val="20"/>
                <w:szCs w:val="20"/>
              </w:rPr>
            </w:pPr>
            <w:r w:rsidRPr="00F04352">
              <w:rPr>
                <w:rFonts w:ascii="Times New Roman" w:hAnsi="Times New Roman"/>
                <w:b/>
                <w:sz w:val="20"/>
                <w:szCs w:val="20"/>
              </w:rPr>
              <w:t>на становление первичной ценност</w:t>
            </w:r>
            <w:r>
              <w:rPr>
                <w:rFonts w:ascii="Times New Roman" w:hAnsi="Times New Roman"/>
                <w:b/>
                <w:sz w:val="20"/>
                <w:szCs w:val="20"/>
              </w:rPr>
              <w:t>ной ориентации и социализации (О</w:t>
            </w:r>
            <w:r w:rsidRPr="00F04352">
              <w:rPr>
                <w:rFonts w:ascii="Times New Roman" w:hAnsi="Times New Roman"/>
                <w:b/>
                <w:sz w:val="20"/>
                <w:szCs w:val="20"/>
              </w:rPr>
              <w:t>ОД)</w:t>
            </w:r>
          </w:p>
        </w:tc>
        <w:tc>
          <w:tcPr>
            <w:tcW w:w="2268" w:type="dxa"/>
            <w:shd w:val="clear" w:color="auto" w:fill="auto"/>
          </w:tcPr>
          <w:p w:rsidR="00F018F6" w:rsidRPr="00F04352" w:rsidRDefault="00F018F6" w:rsidP="00D129E2">
            <w:pPr>
              <w:spacing w:after="0" w:line="240" w:lineRule="auto"/>
              <w:jc w:val="center"/>
              <w:rPr>
                <w:rFonts w:ascii="Times New Roman" w:hAnsi="Times New Roman"/>
                <w:b/>
                <w:sz w:val="20"/>
                <w:szCs w:val="20"/>
              </w:rPr>
            </w:pPr>
            <w:r w:rsidRPr="00F04352">
              <w:rPr>
                <w:rFonts w:ascii="Times New Roman" w:hAnsi="Times New Roman"/>
                <w:b/>
                <w:sz w:val="20"/>
                <w:szCs w:val="20"/>
              </w:rPr>
              <w:t xml:space="preserve">Организация предметно – пространственной развивающей среды для поддержки детской инициативы (уголки самостоятельной </w:t>
            </w:r>
          </w:p>
          <w:p w:rsidR="00F018F6" w:rsidRPr="00F04352" w:rsidRDefault="00F018F6" w:rsidP="00D129E2">
            <w:pPr>
              <w:spacing w:after="0" w:line="240" w:lineRule="auto"/>
              <w:jc w:val="center"/>
              <w:rPr>
                <w:rFonts w:ascii="Times New Roman" w:hAnsi="Times New Roman"/>
                <w:sz w:val="20"/>
                <w:szCs w:val="20"/>
              </w:rPr>
            </w:pPr>
            <w:r w:rsidRPr="00F04352">
              <w:rPr>
                <w:rFonts w:ascii="Times New Roman" w:hAnsi="Times New Roman"/>
                <w:b/>
                <w:sz w:val="20"/>
                <w:szCs w:val="20"/>
              </w:rPr>
              <w:t>активности)</w:t>
            </w:r>
          </w:p>
        </w:tc>
        <w:tc>
          <w:tcPr>
            <w:tcW w:w="1984" w:type="dxa"/>
            <w:gridSpan w:val="2"/>
            <w:shd w:val="clear" w:color="auto" w:fill="auto"/>
          </w:tcPr>
          <w:p w:rsidR="00F018F6" w:rsidRPr="00F04352" w:rsidRDefault="00F018F6" w:rsidP="00D129E2">
            <w:pPr>
              <w:spacing w:after="0" w:line="240" w:lineRule="auto"/>
              <w:rPr>
                <w:rFonts w:ascii="Times New Roman" w:hAnsi="Times New Roman"/>
                <w:b/>
                <w:sz w:val="20"/>
                <w:szCs w:val="20"/>
              </w:rPr>
            </w:pPr>
            <w:r w:rsidRPr="00F04352">
              <w:rPr>
                <w:rFonts w:ascii="Times New Roman" w:hAnsi="Times New Roman"/>
                <w:b/>
                <w:sz w:val="20"/>
                <w:szCs w:val="20"/>
              </w:rPr>
              <w:t xml:space="preserve">Индивидуальная </w:t>
            </w:r>
          </w:p>
          <w:p w:rsidR="00F018F6" w:rsidRPr="00F04352" w:rsidRDefault="00F018F6" w:rsidP="00D129E2">
            <w:pPr>
              <w:spacing w:after="0" w:line="240" w:lineRule="auto"/>
              <w:jc w:val="center"/>
              <w:rPr>
                <w:rFonts w:ascii="Times New Roman" w:hAnsi="Times New Roman"/>
                <w:b/>
                <w:sz w:val="20"/>
                <w:szCs w:val="20"/>
              </w:rPr>
            </w:pPr>
            <w:r w:rsidRPr="00F04352">
              <w:rPr>
                <w:rFonts w:ascii="Times New Roman" w:hAnsi="Times New Roman"/>
                <w:b/>
                <w:sz w:val="20"/>
                <w:szCs w:val="20"/>
              </w:rPr>
              <w:t>работа</w:t>
            </w:r>
          </w:p>
        </w:tc>
        <w:tc>
          <w:tcPr>
            <w:tcW w:w="2128" w:type="dxa"/>
            <w:shd w:val="clear" w:color="auto" w:fill="auto"/>
          </w:tcPr>
          <w:p w:rsidR="00F018F6" w:rsidRPr="00F04352" w:rsidRDefault="00F018F6" w:rsidP="00D129E2">
            <w:pPr>
              <w:spacing w:after="0" w:line="240" w:lineRule="auto"/>
              <w:jc w:val="center"/>
              <w:rPr>
                <w:rFonts w:ascii="Times New Roman" w:hAnsi="Times New Roman"/>
                <w:b/>
                <w:sz w:val="20"/>
                <w:szCs w:val="20"/>
              </w:rPr>
            </w:pPr>
            <w:r w:rsidRPr="00F04352">
              <w:rPr>
                <w:rFonts w:ascii="Times New Roman" w:hAnsi="Times New Roman"/>
                <w:b/>
                <w:sz w:val="20"/>
                <w:szCs w:val="20"/>
              </w:rPr>
              <w:t>Взаимодействие с родителями/социальными партнерами</w:t>
            </w:r>
          </w:p>
        </w:tc>
      </w:tr>
      <w:tr w:rsidR="00F018F6" w:rsidRPr="00F04352" w:rsidTr="00D129E2">
        <w:trPr>
          <w:trHeight w:val="70"/>
        </w:trPr>
        <w:tc>
          <w:tcPr>
            <w:tcW w:w="1008" w:type="dxa"/>
            <w:shd w:val="clear" w:color="auto" w:fill="auto"/>
          </w:tcPr>
          <w:p w:rsidR="00F018F6" w:rsidRPr="00F04352" w:rsidRDefault="00F018F6" w:rsidP="00D129E2">
            <w:pPr>
              <w:spacing w:after="0" w:line="240" w:lineRule="auto"/>
              <w:jc w:val="center"/>
              <w:rPr>
                <w:rFonts w:ascii="Times New Roman" w:hAnsi="Times New Roman"/>
                <w:sz w:val="20"/>
                <w:szCs w:val="20"/>
              </w:rPr>
            </w:pPr>
            <w:r w:rsidRPr="00F04352">
              <w:rPr>
                <w:rFonts w:ascii="Times New Roman" w:hAnsi="Times New Roman"/>
                <w:sz w:val="20"/>
                <w:szCs w:val="20"/>
              </w:rPr>
              <w:t>1</w:t>
            </w:r>
          </w:p>
        </w:tc>
        <w:tc>
          <w:tcPr>
            <w:tcW w:w="1980" w:type="dxa"/>
            <w:shd w:val="clear" w:color="auto" w:fill="auto"/>
          </w:tcPr>
          <w:p w:rsidR="00F018F6" w:rsidRPr="00F04352" w:rsidRDefault="00F018F6" w:rsidP="00D129E2">
            <w:pPr>
              <w:spacing w:after="0" w:line="240" w:lineRule="auto"/>
              <w:jc w:val="center"/>
              <w:rPr>
                <w:rFonts w:ascii="Times New Roman" w:hAnsi="Times New Roman"/>
                <w:sz w:val="20"/>
                <w:szCs w:val="20"/>
              </w:rPr>
            </w:pPr>
            <w:r>
              <w:rPr>
                <w:rFonts w:ascii="Times New Roman" w:hAnsi="Times New Roman"/>
                <w:sz w:val="20"/>
                <w:szCs w:val="20"/>
              </w:rPr>
              <w:t>2</w:t>
            </w:r>
          </w:p>
        </w:tc>
        <w:tc>
          <w:tcPr>
            <w:tcW w:w="5342" w:type="dxa"/>
            <w:shd w:val="clear" w:color="auto" w:fill="auto"/>
          </w:tcPr>
          <w:p w:rsidR="00F018F6" w:rsidRPr="00F04352" w:rsidRDefault="00F018F6" w:rsidP="00D129E2">
            <w:pPr>
              <w:spacing w:after="0" w:line="240" w:lineRule="auto"/>
              <w:jc w:val="center"/>
              <w:rPr>
                <w:rFonts w:ascii="Times New Roman" w:hAnsi="Times New Roman"/>
                <w:sz w:val="20"/>
                <w:szCs w:val="20"/>
              </w:rPr>
            </w:pPr>
            <w:r>
              <w:rPr>
                <w:rFonts w:ascii="Times New Roman" w:hAnsi="Times New Roman"/>
                <w:sz w:val="20"/>
                <w:szCs w:val="20"/>
              </w:rPr>
              <w:t>3</w:t>
            </w:r>
          </w:p>
        </w:tc>
        <w:tc>
          <w:tcPr>
            <w:tcW w:w="2268" w:type="dxa"/>
            <w:shd w:val="clear" w:color="auto" w:fill="auto"/>
          </w:tcPr>
          <w:p w:rsidR="00F018F6" w:rsidRPr="00F04352" w:rsidRDefault="00F018F6" w:rsidP="00D129E2">
            <w:pPr>
              <w:spacing w:after="0" w:line="240" w:lineRule="auto"/>
              <w:jc w:val="center"/>
              <w:rPr>
                <w:rFonts w:ascii="Times New Roman" w:hAnsi="Times New Roman"/>
                <w:sz w:val="20"/>
                <w:szCs w:val="20"/>
              </w:rPr>
            </w:pPr>
            <w:r>
              <w:rPr>
                <w:rFonts w:ascii="Times New Roman" w:hAnsi="Times New Roman"/>
                <w:sz w:val="20"/>
                <w:szCs w:val="20"/>
              </w:rPr>
              <w:t>4</w:t>
            </w:r>
          </w:p>
        </w:tc>
        <w:tc>
          <w:tcPr>
            <w:tcW w:w="1984" w:type="dxa"/>
            <w:gridSpan w:val="2"/>
            <w:shd w:val="clear" w:color="auto" w:fill="auto"/>
          </w:tcPr>
          <w:p w:rsidR="00F018F6" w:rsidRPr="00F04352" w:rsidRDefault="00F018F6" w:rsidP="00D129E2">
            <w:pPr>
              <w:spacing w:after="0" w:line="240" w:lineRule="auto"/>
              <w:jc w:val="center"/>
              <w:rPr>
                <w:rFonts w:ascii="Times New Roman" w:hAnsi="Times New Roman"/>
                <w:sz w:val="20"/>
                <w:szCs w:val="20"/>
              </w:rPr>
            </w:pPr>
            <w:r>
              <w:rPr>
                <w:rFonts w:ascii="Times New Roman" w:hAnsi="Times New Roman"/>
                <w:sz w:val="20"/>
                <w:szCs w:val="20"/>
              </w:rPr>
              <w:t>5</w:t>
            </w:r>
          </w:p>
        </w:tc>
        <w:tc>
          <w:tcPr>
            <w:tcW w:w="2128" w:type="dxa"/>
            <w:shd w:val="clear" w:color="auto" w:fill="auto"/>
          </w:tcPr>
          <w:p w:rsidR="00F018F6" w:rsidRPr="00F04352" w:rsidRDefault="00F018F6" w:rsidP="00D129E2">
            <w:pPr>
              <w:spacing w:after="0" w:line="240" w:lineRule="auto"/>
              <w:jc w:val="center"/>
              <w:rPr>
                <w:rFonts w:ascii="Times New Roman" w:hAnsi="Times New Roman"/>
                <w:sz w:val="20"/>
                <w:szCs w:val="20"/>
              </w:rPr>
            </w:pPr>
            <w:r>
              <w:rPr>
                <w:rFonts w:ascii="Times New Roman" w:hAnsi="Times New Roman"/>
                <w:sz w:val="20"/>
                <w:szCs w:val="20"/>
              </w:rPr>
              <w:t>6</w:t>
            </w:r>
          </w:p>
        </w:tc>
      </w:tr>
      <w:tr w:rsidR="00F018F6" w:rsidRPr="00F04352" w:rsidTr="00D129E2">
        <w:trPr>
          <w:cantSplit/>
          <w:trHeight w:val="699"/>
        </w:trPr>
        <w:tc>
          <w:tcPr>
            <w:tcW w:w="1008" w:type="dxa"/>
            <w:vMerge w:val="restart"/>
            <w:shd w:val="clear" w:color="auto" w:fill="auto"/>
            <w:textDirection w:val="btLr"/>
          </w:tcPr>
          <w:p w:rsidR="00F018F6" w:rsidRDefault="00F018F6" w:rsidP="00D129E2">
            <w:pPr>
              <w:spacing w:after="0" w:line="240" w:lineRule="auto"/>
              <w:ind w:left="113" w:right="113"/>
              <w:jc w:val="center"/>
              <w:rPr>
                <w:rFonts w:ascii="Times New Roman" w:hAnsi="Times New Roman"/>
                <w:b/>
                <w:sz w:val="20"/>
                <w:szCs w:val="20"/>
              </w:rPr>
            </w:pPr>
            <w:r>
              <w:rPr>
                <w:rFonts w:ascii="Times New Roman" w:hAnsi="Times New Roman"/>
                <w:b/>
                <w:sz w:val="20"/>
                <w:szCs w:val="20"/>
              </w:rPr>
              <w:t xml:space="preserve">30 декабря – пятница </w:t>
            </w:r>
          </w:p>
          <w:p w:rsidR="00F018F6" w:rsidRPr="00F04352" w:rsidRDefault="00F018F6" w:rsidP="00D129E2">
            <w:pPr>
              <w:spacing w:after="0" w:line="240" w:lineRule="auto"/>
              <w:ind w:left="113" w:right="113"/>
              <w:jc w:val="center"/>
              <w:rPr>
                <w:rFonts w:ascii="Times New Roman" w:hAnsi="Times New Roman"/>
                <w:b/>
                <w:sz w:val="20"/>
                <w:szCs w:val="20"/>
              </w:rPr>
            </w:pPr>
            <w:r>
              <w:rPr>
                <w:rFonts w:ascii="Times New Roman" w:hAnsi="Times New Roman"/>
                <w:b/>
                <w:sz w:val="20"/>
                <w:szCs w:val="20"/>
              </w:rPr>
              <w:t>«Новогодний праздник»</w:t>
            </w:r>
          </w:p>
        </w:tc>
        <w:tc>
          <w:tcPr>
            <w:tcW w:w="1980" w:type="dxa"/>
            <w:shd w:val="clear" w:color="auto" w:fill="auto"/>
          </w:tcPr>
          <w:p w:rsidR="00F018F6" w:rsidRPr="009057DA" w:rsidRDefault="00F018F6" w:rsidP="00D129E2">
            <w:pPr>
              <w:spacing w:after="0" w:line="240" w:lineRule="auto"/>
              <w:rPr>
                <w:rFonts w:ascii="Times New Roman" w:hAnsi="Times New Roman"/>
                <w:b/>
                <w:bCs/>
                <w:color w:val="0F1419"/>
                <w:sz w:val="20"/>
                <w:szCs w:val="20"/>
                <w:u w:val="single"/>
              </w:rPr>
            </w:pPr>
            <w:r w:rsidRPr="009057DA">
              <w:rPr>
                <w:rFonts w:ascii="Times New Roman" w:hAnsi="Times New Roman"/>
                <w:b/>
                <w:sz w:val="20"/>
                <w:szCs w:val="20"/>
                <w:u w:val="single"/>
              </w:rPr>
              <w:t>Утро</w:t>
            </w:r>
            <w:r w:rsidRPr="009057DA">
              <w:rPr>
                <w:rFonts w:ascii="Times New Roman" w:hAnsi="Times New Roman"/>
                <w:b/>
                <w:bCs/>
                <w:color w:val="0F1419"/>
                <w:sz w:val="20"/>
                <w:szCs w:val="20"/>
                <w:u w:val="single"/>
              </w:rPr>
              <w:t xml:space="preserve"> </w:t>
            </w:r>
          </w:p>
          <w:p w:rsidR="00F018F6" w:rsidRPr="00A544DD" w:rsidRDefault="00F018F6" w:rsidP="00D129E2">
            <w:pPr>
              <w:spacing w:after="0" w:line="240" w:lineRule="auto"/>
              <w:rPr>
                <w:rFonts w:ascii="Times New Roman" w:hAnsi="Times New Roman"/>
                <w:b/>
                <w:sz w:val="20"/>
                <w:szCs w:val="20"/>
              </w:rPr>
            </w:pPr>
            <w:r w:rsidRPr="00F04352">
              <w:rPr>
                <w:rFonts w:ascii="Times New Roman" w:hAnsi="Times New Roman"/>
                <w:b/>
                <w:bCs/>
                <w:color w:val="0F1419"/>
                <w:sz w:val="20"/>
                <w:szCs w:val="20"/>
              </w:rPr>
              <w:t>Утренняя гимнастика.</w:t>
            </w:r>
          </w:p>
        </w:tc>
        <w:tc>
          <w:tcPr>
            <w:tcW w:w="5342" w:type="dxa"/>
            <w:shd w:val="clear" w:color="auto" w:fill="auto"/>
          </w:tcPr>
          <w:p w:rsidR="00F018F6" w:rsidRDefault="00F018F6" w:rsidP="00D129E2">
            <w:pPr>
              <w:spacing w:after="0" w:line="240" w:lineRule="auto"/>
              <w:rPr>
                <w:rFonts w:ascii="Times New Roman" w:hAnsi="Times New Roman"/>
                <w:b/>
                <w:sz w:val="20"/>
                <w:szCs w:val="20"/>
              </w:rPr>
            </w:pPr>
          </w:p>
          <w:p w:rsidR="00F018F6" w:rsidRDefault="00F018F6" w:rsidP="00D129E2">
            <w:pPr>
              <w:spacing w:after="0" w:line="240" w:lineRule="auto"/>
              <w:rPr>
                <w:rFonts w:ascii="Times New Roman" w:hAnsi="Times New Roman"/>
                <w:sz w:val="20"/>
                <w:szCs w:val="20"/>
              </w:rPr>
            </w:pPr>
            <w:r w:rsidRPr="00E315BB">
              <w:rPr>
                <w:rFonts w:ascii="Times New Roman" w:hAnsi="Times New Roman"/>
                <w:b/>
                <w:sz w:val="20"/>
                <w:szCs w:val="20"/>
              </w:rPr>
              <w:t>Цель:</w:t>
            </w:r>
            <w:r>
              <w:rPr>
                <w:rFonts w:ascii="Times New Roman" w:hAnsi="Times New Roman"/>
                <w:sz w:val="20"/>
                <w:szCs w:val="20"/>
              </w:rPr>
              <w:t xml:space="preserve"> </w:t>
            </w:r>
            <w:r w:rsidRPr="00F04352">
              <w:rPr>
                <w:rFonts w:ascii="Times New Roman" w:hAnsi="Times New Roman"/>
                <w:sz w:val="20"/>
                <w:szCs w:val="20"/>
              </w:rPr>
              <w:t xml:space="preserve"> поднять мышечный  и эмоциональный тонус.</w:t>
            </w:r>
          </w:p>
          <w:p w:rsidR="00F018F6" w:rsidRPr="00F04352" w:rsidRDefault="00F018F6" w:rsidP="00D129E2">
            <w:pPr>
              <w:spacing w:after="0" w:line="240" w:lineRule="auto"/>
              <w:rPr>
                <w:rFonts w:ascii="Times New Roman" w:hAnsi="Times New Roman"/>
                <w:sz w:val="20"/>
                <w:szCs w:val="20"/>
              </w:rPr>
            </w:pPr>
          </w:p>
        </w:tc>
        <w:tc>
          <w:tcPr>
            <w:tcW w:w="2268" w:type="dxa"/>
            <w:shd w:val="clear" w:color="auto" w:fill="auto"/>
          </w:tcPr>
          <w:p w:rsidR="00F018F6" w:rsidRDefault="00F018F6" w:rsidP="00D129E2">
            <w:pPr>
              <w:spacing w:after="0" w:line="240" w:lineRule="auto"/>
              <w:jc w:val="center"/>
              <w:rPr>
                <w:rFonts w:ascii="Times New Roman" w:hAnsi="Times New Roman"/>
                <w:b/>
                <w:sz w:val="20"/>
                <w:szCs w:val="20"/>
              </w:rPr>
            </w:pPr>
          </w:p>
          <w:p w:rsidR="00F018F6" w:rsidRPr="00A544DD" w:rsidRDefault="00F018F6" w:rsidP="00D129E2">
            <w:pPr>
              <w:spacing w:after="0" w:line="240" w:lineRule="auto"/>
              <w:jc w:val="center"/>
              <w:rPr>
                <w:rFonts w:ascii="Times New Roman" w:hAnsi="Times New Roman"/>
                <w:sz w:val="20"/>
                <w:szCs w:val="20"/>
              </w:rPr>
            </w:pPr>
            <w:r>
              <w:rPr>
                <w:rFonts w:ascii="Times New Roman" w:hAnsi="Times New Roman"/>
                <w:b/>
                <w:sz w:val="20"/>
                <w:szCs w:val="20"/>
              </w:rPr>
              <w:t>Спортивный зал</w:t>
            </w:r>
          </w:p>
        </w:tc>
        <w:tc>
          <w:tcPr>
            <w:tcW w:w="1984" w:type="dxa"/>
            <w:gridSpan w:val="2"/>
            <w:vMerge w:val="restart"/>
            <w:shd w:val="clear" w:color="auto" w:fill="auto"/>
          </w:tcPr>
          <w:p w:rsidR="00F018F6" w:rsidRPr="00F04352" w:rsidRDefault="00F018F6" w:rsidP="00D129E2">
            <w:pPr>
              <w:spacing w:after="0" w:line="240" w:lineRule="auto"/>
              <w:rPr>
                <w:rFonts w:ascii="Times New Roman" w:hAnsi="Times New Roman"/>
                <w:b/>
                <w:sz w:val="20"/>
                <w:szCs w:val="20"/>
              </w:rPr>
            </w:pPr>
            <w:r w:rsidRPr="00F04352">
              <w:rPr>
                <w:rFonts w:ascii="Times New Roman" w:hAnsi="Times New Roman"/>
                <w:sz w:val="20"/>
                <w:szCs w:val="20"/>
              </w:rPr>
              <w:t xml:space="preserve"> </w:t>
            </w:r>
          </w:p>
          <w:p w:rsidR="00F018F6" w:rsidRPr="007221CC" w:rsidRDefault="00F018F6" w:rsidP="00D129E2">
            <w:pPr>
              <w:spacing w:after="0" w:line="240" w:lineRule="auto"/>
              <w:rPr>
                <w:rFonts w:ascii="Times New Roman" w:eastAsia="Times New Roman" w:hAnsi="Times New Roman" w:cs="Times New Roman"/>
                <w:b/>
                <w:sz w:val="20"/>
                <w:szCs w:val="20"/>
              </w:rPr>
            </w:pPr>
            <w:r w:rsidRPr="007221CC">
              <w:rPr>
                <w:rFonts w:ascii="Times New Roman" w:eastAsia="Times New Roman" w:hAnsi="Times New Roman" w:cs="Times New Roman"/>
                <w:b/>
                <w:sz w:val="20"/>
                <w:szCs w:val="20"/>
              </w:rPr>
              <w:t xml:space="preserve">Игра «Четвёртый лишний» </w:t>
            </w:r>
          </w:p>
          <w:p w:rsidR="00F018F6" w:rsidRPr="00F04352" w:rsidRDefault="00F018F6" w:rsidP="00D129E2">
            <w:pPr>
              <w:spacing w:after="0" w:line="240" w:lineRule="auto"/>
              <w:rPr>
                <w:rFonts w:ascii="Times New Roman" w:hAnsi="Times New Roman"/>
                <w:b/>
                <w:sz w:val="20"/>
                <w:szCs w:val="20"/>
              </w:rPr>
            </w:pPr>
            <w:r w:rsidRPr="007221CC">
              <w:rPr>
                <w:rFonts w:ascii="Times New Roman" w:eastAsia="Times New Roman" w:hAnsi="Times New Roman" w:cs="Times New Roman"/>
                <w:b/>
                <w:sz w:val="20"/>
                <w:szCs w:val="20"/>
              </w:rPr>
              <w:t xml:space="preserve"> Цель:</w:t>
            </w:r>
            <w:r w:rsidRPr="007221CC">
              <w:rPr>
                <w:rFonts w:ascii="Times New Roman" w:eastAsia="Times New Roman" w:hAnsi="Times New Roman" w:cs="Times New Roman"/>
                <w:sz w:val="20"/>
                <w:szCs w:val="20"/>
              </w:rPr>
              <w:t xml:space="preserve"> Развивать внимание, память. Речь, мыслительные операции, творческие способности</w:t>
            </w:r>
          </w:p>
        </w:tc>
        <w:tc>
          <w:tcPr>
            <w:tcW w:w="2128" w:type="dxa"/>
            <w:vMerge w:val="restart"/>
            <w:shd w:val="clear" w:color="auto" w:fill="auto"/>
            <w:textDirection w:val="btLr"/>
          </w:tcPr>
          <w:p w:rsidR="00F018F6" w:rsidRDefault="00F018F6" w:rsidP="00D129E2">
            <w:pPr>
              <w:pStyle w:val="c3"/>
              <w:spacing w:before="0" w:beforeAutospacing="0" w:after="0" w:afterAutospacing="0"/>
              <w:ind w:left="113" w:right="113"/>
              <w:rPr>
                <w:b/>
                <w:sz w:val="20"/>
                <w:szCs w:val="20"/>
              </w:rPr>
            </w:pPr>
          </w:p>
          <w:p w:rsidR="00F018F6" w:rsidRDefault="00F018F6" w:rsidP="00D129E2">
            <w:pPr>
              <w:pStyle w:val="c3"/>
              <w:spacing w:before="0" w:beforeAutospacing="0" w:after="0" w:afterAutospacing="0"/>
              <w:ind w:left="113" w:right="113"/>
              <w:jc w:val="center"/>
              <w:rPr>
                <w:b/>
                <w:sz w:val="20"/>
                <w:szCs w:val="20"/>
              </w:rPr>
            </w:pPr>
            <w:r>
              <w:rPr>
                <w:b/>
                <w:sz w:val="20"/>
                <w:szCs w:val="20"/>
              </w:rPr>
              <w:t>Индивидуальные беседы и консультации по запросам родителей.</w:t>
            </w:r>
          </w:p>
          <w:p w:rsidR="00F018F6" w:rsidRDefault="00F018F6" w:rsidP="00D129E2">
            <w:pPr>
              <w:pStyle w:val="c3"/>
              <w:spacing w:before="0" w:beforeAutospacing="0" w:after="0" w:afterAutospacing="0"/>
              <w:ind w:left="113" w:right="113"/>
              <w:rPr>
                <w:b/>
                <w:sz w:val="20"/>
                <w:szCs w:val="20"/>
              </w:rPr>
            </w:pPr>
          </w:p>
          <w:p w:rsidR="00F018F6" w:rsidRDefault="00F018F6" w:rsidP="00D129E2">
            <w:pPr>
              <w:pStyle w:val="c3"/>
              <w:spacing w:before="0" w:beforeAutospacing="0" w:after="0" w:afterAutospacing="0"/>
              <w:ind w:left="113" w:right="113"/>
              <w:rPr>
                <w:b/>
                <w:sz w:val="20"/>
                <w:szCs w:val="20"/>
              </w:rPr>
            </w:pPr>
          </w:p>
          <w:p w:rsidR="00F018F6" w:rsidRDefault="00F018F6" w:rsidP="00D129E2">
            <w:pPr>
              <w:pStyle w:val="c3"/>
              <w:spacing w:before="0" w:beforeAutospacing="0" w:after="0" w:afterAutospacing="0"/>
              <w:ind w:left="113" w:right="113"/>
              <w:rPr>
                <w:b/>
                <w:sz w:val="20"/>
                <w:szCs w:val="20"/>
              </w:rPr>
            </w:pPr>
          </w:p>
          <w:p w:rsidR="00F018F6" w:rsidRDefault="00F018F6" w:rsidP="00D129E2">
            <w:pPr>
              <w:pStyle w:val="c3"/>
              <w:spacing w:before="0" w:beforeAutospacing="0" w:after="0" w:afterAutospacing="0"/>
              <w:ind w:left="113" w:right="113"/>
              <w:rPr>
                <w:b/>
                <w:sz w:val="20"/>
                <w:szCs w:val="20"/>
              </w:rPr>
            </w:pPr>
          </w:p>
          <w:p w:rsidR="00F018F6" w:rsidRDefault="00F018F6" w:rsidP="00D129E2">
            <w:pPr>
              <w:pStyle w:val="c3"/>
              <w:spacing w:before="0" w:beforeAutospacing="0" w:after="0" w:afterAutospacing="0"/>
              <w:ind w:left="113" w:right="113"/>
              <w:rPr>
                <w:b/>
                <w:sz w:val="20"/>
                <w:szCs w:val="20"/>
              </w:rPr>
            </w:pPr>
          </w:p>
          <w:p w:rsidR="00F018F6" w:rsidRDefault="00F018F6" w:rsidP="00D129E2">
            <w:pPr>
              <w:pStyle w:val="c3"/>
              <w:spacing w:before="0" w:beforeAutospacing="0" w:after="0" w:afterAutospacing="0"/>
              <w:ind w:left="113" w:right="113"/>
              <w:rPr>
                <w:b/>
                <w:sz w:val="20"/>
                <w:szCs w:val="20"/>
              </w:rPr>
            </w:pPr>
          </w:p>
          <w:p w:rsidR="00F018F6" w:rsidRPr="00F04352" w:rsidRDefault="00F018F6" w:rsidP="00D129E2">
            <w:pPr>
              <w:pStyle w:val="c3"/>
              <w:spacing w:before="0" w:beforeAutospacing="0" w:after="0" w:afterAutospacing="0"/>
              <w:ind w:left="113" w:right="113"/>
              <w:rPr>
                <w:b/>
                <w:sz w:val="20"/>
                <w:szCs w:val="20"/>
              </w:rPr>
            </w:pPr>
          </w:p>
        </w:tc>
      </w:tr>
      <w:tr w:rsidR="00F018F6" w:rsidRPr="00F04352" w:rsidTr="00D129E2">
        <w:trPr>
          <w:cantSplit/>
          <w:trHeight w:val="720"/>
        </w:trPr>
        <w:tc>
          <w:tcPr>
            <w:tcW w:w="1008" w:type="dxa"/>
            <w:vMerge/>
            <w:shd w:val="clear" w:color="auto" w:fill="auto"/>
            <w:textDirection w:val="btLr"/>
          </w:tcPr>
          <w:p w:rsidR="00F018F6" w:rsidRDefault="00F018F6" w:rsidP="00D129E2">
            <w:pPr>
              <w:spacing w:after="0" w:line="240" w:lineRule="auto"/>
              <w:ind w:left="113" w:right="113"/>
              <w:rPr>
                <w:rFonts w:ascii="Times New Roman" w:hAnsi="Times New Roman"/>
                <w:b/>
                <w:sz w:val="20"/>
                <w:szCs w:val="20"/>
              </w:rPr>
            </w:pPr>
          </w:p>
        </w:tc>
        <w:tc>
          <w:tcPr>
            <w:tcW w:w="1980" w:type="dxa"/>
            <w:shd w:val="clear" w:color="auto" w:fill="auto"/>
          </w:tcPr>
          <w:p w:rsidR="00F018F6" w:rsidRPr="00A056B3" w:rsidRDefault="00F018F6" w:rsidP="00D129E2">
            <w:pPr>
              <w:spacing w:after="0" w:line="240" w:lineRule="auto"/>
              <w:rPr>
                <w:rFonts w:ascii="Times New Roman" w:hAnsi="Times New Roman"/>
                <w:b/>
                <w:sz w:val="20"/>
                <w:szCs w:val="20"/>
                <w:u w:val="single"/>
              </w:rPr>
            </w:pPr>
            <w:r w:rsidRPr="00A056B3">
              <w:rPr>
                <w:rFonts w:ascii="Times New Roman" w:eastAsia="Times New Roman" w:hAnsi="Times New Roman" w:cs="Times New Roman"/>
                <w:b/>
                <w:sz w:val="20"/>
                <w:szCs w:val="20"/>
              </w:rPr>
              <w:t>Рассматривание картинок «Что делают люди зимой?»</w:t>
            </w:r>
          </w:p>
        </w:tc>
        <w:tc>
          <w:tcPr>
            <w:tcW w:w="5342" w:type="dxa"/>
            <w:shd w:val="clear" w:color="auto" w:fill="auto"/>
          </w:tcPr>
          <w:p w:rsidR="00F018F6" w:rsidRPr="00A056B3" w:rsidRDefault="00F018F6" w:rsidP="00D129E2">
            <w:pPr>
              <w:spacing w:after="0" w:line="240" w:lineRule="auto"/>
              <w:rPr>
                <w:rFonts w:ascii="Times New Roman" w:hAnsi="Times New Roman"/>
                <w:b/>
                <w:sz w:val="20"/>
                <w:szCs w:val="20"/>
              </w:rPr>
            </w:pPr>
            <w:r w:rsidRPr="00A056B3">
              <w:rPr>
                <w:rFonts w:ascii="Times New Roman" w:eastAsia="Times New Roman" w:hAnsi="Times New Roman" w:cs="Times New Roman"/>
                <w:b/>
                <w:sz w:val="20"/>
                <w:szCs w:val="20"/>
              </w:rPr>
              <w:t>Цель:</w:t>
            </w:r>
            <w:r w:rsidRPr="00A056B3">
              <w:rPr>
                <w:rFonts w:ascii="Times New Roman" w:eastAsia="Times New Roman" w:hAnsi="Times New Roman" w:cs="Times New Roman"/>
                <w:sz w:val="20"/>
                <w:szCs w:val="20"/>
              </w:rPr>
              <w:t xml:space="preserve"> продолжать знакомить детей с зимними забавами сформировать у детей знания, о том, что не только дети любят зимние забавы, но и взрослые</w:t>
            </w:r>
            <w:r w:rsidRPr="00A056B3">
              <w:rPr>
                <w:rFonts w:ascii="Times New Roman" w:hAnsi="Times New Roman" w:cs="Times New Roman"/>
                <w:sz w:val="20"/>
                <w:szCs w:val="20"/>
              </w:rPr>
              <w:t>.</w:t>
            </w:r>
          </w:p>
        </w:tc>
        <w:tc>
          <w:tcPr>
            <w:tcW w:w="2268" w:type="dxa"/>
            <w:shd w:val="clear" w:color="auto" w:fill="auto"/>
          </w:tcPr>
          <w:p w:rsidR="00F018F6" w:rsidRDefault="00F018F6" w:rsidP="00D129E2">
            <w:pPr>
              <w:spacing w:after="0" w:line="240" w:lineRule="auto"/>
              <w:jc w:val="center"/>
              <w:rPr>
                <w:rFonts w:ascii="Times New Roman" w:hAnsi="Times New Roman"/>
                <w:b/>
                <w:bCs/>
                <w:color w:val="0F1419"/>
                <w:sz w:val="20"/>
                <w:szCs w:val="20"/>
              </w:rPr>
            </w:pPr>
            <w:r w:rsidRPr="00A056B3">
              <w:rPr>
                <w:rFonts w:ascii="Times New Roman" w:hAnsi="Times New Roman"/>
                <w:b/>
                <w:bCs/>
                <w:color w:val="0F1419"/>
                <w:sz w:val="20"/>
                <w:szCs w:val="20"/>
              </w:rPr>
              <w:t>Дружный круг</w:t>
            </w:r>
          </w:p>
          <w:p w:rsidR="00F018F6" w:rsidRPr="00A056B3" w:rsidRDefault="00F018F6" w:rsidP="00D129E2">
            <w:pPr>
              <w:spacing w:after="0" w:line="240" w:lineRule="auto"/>
              <w:jc w:val="center"/>
              <w:rPr>
                <w:rFonts w:ascii="Times New Roman" w:hAnsi="Times New Roman"/>
                <w:bCs/>
                <w:color w:val="0F1419"/>
                <w:sz w:val="20"/>
                <w:szCs w:val="20"/>
              </w:rPr>
            </w:pPr>
            <w:r>
              <w:rPr>
                <w:rFonts w:ascii="Times New Roman" w:hAnsi="Times New Roman"/>
                <w:bCs/>
                <w:color w:val="0F1419"/>
                <w:sz w:val="20"/>
                <w:szCs w:val="20"/>
              </w:rPr>
              <w:t>(иллюстрации с изображением зимних забав)</w:t>
            </w:r>
          </w:p>
        </w:tc>
        <w:tc>
          <w:tcPr>
            <w:tcW w:w="1984" w:type="dxa"/>
            <w:gridSpan w:val="2"/>
            <w:vMerge/>
            <w:shd w:val="clear" w:color="auto" w:fill="auto"/>
          </w:tcPr>
          <w:p w:rsidR="00F018F6" w:rsidRPr="00F04352" w:rsidRDefault="00F018F6" w:rsidP="00D129E2">
            <w:pPr>
              <w:spacing w:after="0" w:line="240" w:lineRule="auto"/>
              <w:rPr>
                <w:rFonts w:ascii="Times New Roman" w:hAnsi="Times New Roman"/>
                <w:sz w:val="20"/>
                <w:szCs w:val="20"/>
              </w:rPr>
            </w:pPr>
          </w:p>
        </w:tc>
        <w:tc>
          <w:tcPr>
            <w:tcW w:w="2128" w:type="dxa"/>
            <w:vMerge/>
            <w:shd w:val="clear" w:color="auto" w:fill="auto"/>
          </w:tcPr>
          <w:p w:rsidR="00F018F6" w:rsidRDefault="00F018F6" w:rsidP="00D129E2">
            <w:pPr>
              <w:pStyle w:val="c3"/>
              <w:spacing w:before="0" w:beforeAutospacing="0" w:after="0" w:afterAutospacing="0"/>
              <w:rPr>
                <w:b/>
                <w:sz w:val="20"/>
                <w:szCs w:val="20"/>
              </w:rPr>
            </w:pPr>
          </w:p>
        </w:tc>
      </w:tr>
      <w:tr w:rsidR="00F018F6" w:rsidRPr="00F04352" w:rsidTr="00D129E2">
        <w:trPr>
          <w:cantSplit/>
          <w:trHeight w:val="833"/>
        </w:trPr>
        <w:tc>
          <w:tcPr>
            <w:tcW w:w="1008" w:type="dxa"/>
            <w:vMerge/>
            <w:shd w:val="clear" w:color="auto" w:fill="auto"/>
            <w:textDirection w:val="btLr"/>
          </w:tcPr>
          <w:p w:rsidR="00F018F6" w:rsidRDefault="00F018F6" w:rsidP="00D129E2">
            <w:pPr>
              <w:spacing w:after="0" w:line="240" w:lineRule="auto"/>
              <w:ind w:left="113" w:right="113"/>
              <w:rPr>
                <w:rFonts w:ascii="Times New Roman" w:hAnsi="Times New Roman"/>
                <w:b/>
                <w:sz w:val="20"/>
                <w:szCs w:val="20"/>
              </w:rPr>
            </w:pPr>
          </w:p>
        </w:tc>
        <w:tc>
          <w:tcPr>
            <w:tcW w:w="1980" w:type="dxa"/>
            <w:shd w:val="clear" w:color="auto" w:fill="auto"/>
          </w:tcPr>
          <w:p w:rsidR="00F018F6" w:rsidRPr="007221CC" w:rsidRDefault="00F018F6" w:rsidP="00D129E2">
            <w:pPr>
              <w:spacing w:after="0" w:line="240" w:lineRule="auto"/>
              <w:rPr>
                <w:rFonts w:ascii="Times New Roman" w:hAnsi="Times New Roman"/>
                <w:b/>
                <w:bCs/>
                <w:color w:val="0F1419"/>
                <w:sz w:val="20"/>
                <w:szCs w:val="20"/>
              </w:rPr>
            </w:pPr>
            <w:r w:rsidRPr="007221CC">
              <w:rPr>
                <w:rFonts w:ascii="Times New Roman" w:eastAsia="Times New Roman" w:hAnsi="Times New Roman" w:cs="Times New Roman"/>
                <w:b/>
                <w:sz w:val="20"/>
                <w:szCs w:val="20"/>
              </w:rPr>
              <w:t>Рассказывание сказки «Снегурушка и лиса»</w:t>
            </w:r>
          </w:p>
        </w:tc>
        <w:tc>
          <w:tcPr>
            <w:tcW w:w="5342" w:type="dxa"/>
            <w:shd w:val="clear" w:color="auto" w:fill="auto"/>
          </w:tcPr>
          <w:p w:rsidR="00F018F6" w:rsidRPr="007221CC" w:rsidRDefault="00F018F6" w:rsidP="00D129E2">
            <w:pPr>
              <w:spacing w:after="0" w:line="240" w:lineRule="auto"/>
              <w:rPr>
                <w:rFonts w:ascii="Times New Roman" w:hAnsi="Times New Roman"/>
                <w:sz w:val="20"/>
                <w:szCs w:val="20"/>
              </w:rPr>
            </w:pPr>
            <w:r w:rsidRPr="007221CC">
              <w:rPr>
                <w:rFonts w:ascii="Times New Roman" w:hAnsi="Times New Roman"/>
                <w:b/>
                <w:sz w:val="20"/>
                <w:szCs w:val="20"/>
              </w:rPr>
              <w:t xml:space="preserve">Цель: </w:t>
            </w:r>
            <w:r w:rsidRPr="0083631A">
              <w:rPr>
                <w:rFonts w:ascii="Times New Roman" w:eastAsia="Times New Roman" w:hAnsi="Times New Roman" w:cs="Times New Roman"/>
                <w:sz w:val="24"/>
                <w:szCs w:val="24"/>
              </w:rPr>
              <w:t xml:space="preserve"> </w:t>
            </w:r>
            <w:r w:rsidRPr="007221CC">
              <w:rPr>
                <w:rFonts w:ascii="Times New Roman" w:eastAsia="Times New Roman" w:hAnsi="Times New Roman" w:cs="Times New Roman"/>
                <w:sz w:val="20"/>
                <w:szCs w:val="20"/>
              </w:rPr>
              <w:t>учить детей эмоционально воспринимать содержание сказки обогащать речь сказочной лексикой.</w:t>
            </w:r>
          </w:p>
        </w:tc>
        <w:tc>
          <w:tcPr>
            <w:tcW w:w="2268" w:type="dxa"/>
            <w:shd w:val="clear" w:color="auto" w:fill="auto"/>
          </w:tcPr>
          <w:p w:rsidR="00F018F6" w:rsidRDefault="00F018F6" w:rsidP="00D129E2">
            <w:pPr>
              <w:spacing w:after="0" w:line="240" w:lineRule="auto"/>
              <w:ind w:right="-454"/>
              <w:jc w:val="center"/>
              <w:rPr>
                <w:rFonts w:ascii="Times New Roman" w:hAnsi="Times New Roman"/>
                <w:b/>
                <w:bCs/>
                <w:color w:val="0F1419"/>
                <w:sz w:val="20"/>
                <w:szCs w:val="20"/>
              </w:rPr>
            </w:pPr>
            <w:r>
              <w:rPr>
                <w:rFonts w:ascii="Times New Roman" w:hAnsi="Times New Roman"/>
                <w:b/>
                <w:bCs/>
                <w:color w:val="0F1419"/>
                <w:sz w:val="20"/>
                <w:szCs w:val="20"/>
              </w:rPr>
              <w:t>Литературный центр</w:t>
            </w:r>
          </w:p>
          <w:p w:rsidR="00F018F6" w:rsidRPr="007221CC" w:rsidRDefault="00F018F6" w:rsidP="00D129E2">
            <w:pPr>
              <w:spacing w:after="0" w:line="240" w:lineRule="auto"/>
              <w:ind w:right="-454"/>
              <w:jc w:val="center"/>
              <w:rPr>
                <w:rFonts w:ascii="Times New Roman" w:hAnsi="Times New Roman"/>
                <w:bCs/>
                <w:color w:val="0F1419"/>
                <w:sz w:val="20"/>
                <w:szCs w:val="20"/>
              </w:rPr>
            </w:pPr>
            <w:r>
              <w:rPr>
                <w:rFonts w:ascii="Times New Roman" w:hAnsi="Times New Roman"/>
                <w:bCs/>
                <w:color w:val="0F1419"/>
                <w:sz w:val="20"/>
                <w:szCs w:val="20"/>
              </w:rPr>
              <w:t>(сказка «Снегурушка и лиса», иллюстрации к сказке)</w:t>
            </w:r>
          </w:p>
        </w:tc>
        <w:tc>
          <w:tcPr>
            <w:tcW w:w="1984" w:type="dxa"/>
            <w:gridSpan w:val="2"/>
            <w:vMerge/>
            <w:shd w:val="clear" w:color="auto" w:fill="auto"/>
          </w:tcPr>
          <w:p w:rsidR="00F018F6" w:rsidRPr="00F04352" w:rsidRDefault="00F018F6" w:rsidP="00D129E2">
            <w:pPr>
              <w:spacing w:after="0" w:line="240" w:lineRule="auto"/>
              <w:rPr>
                <w:rFonts w:ascii="Times New Roman" w:hAnsi="Times New Roman"/>
                <w:sz w:val="20"/>
                <w:szCs w:val="20"/>
              </w:rPr>
            </w:pPr>
          </w:p>
        </w:tc>
        <w:tc>
          <w:tcPr>
            <w:tcW w:w="2128" w:type="dxa"/>
            <w:vMerge/>
            <w:shd w:val="clear" w:color="auto" w:fill="auto"/>
          </w:tcPr>
          <w:p w:rsidR="00F018F6" w:rsidRDefault="00F018F6" w:rsidP="00D129E2">
            <w:pPr>
              <w:pStyle w:val="c3"/>
              <w:spacing w:before="0" w:beforeAutospacing="0" w:after="0" w:afterAutospacing="0"/>
              <w:rPr>
                <w:b/>
                <w:sz w:val="20"/>
                <w:szCs w:val="20"/>
              </w:rPr>
            </w:pPr>
          </w:p>
        </w:tc>
      </w:tr>
      <w:tr w:rsidR="00F018F6" w:rsidRPr="00F04352" w:rsidTr="00D129E2">
        <w:trPr>
          <w:cantSplit/>
          <w:trHeight w:val="563"/>
        </w:trPr>
        <w:tc>
          <w:tcPr>
            <w:tcW w:w="1008" w:type="dxa"/>
            <w:vMerge/>
            <w:shd w:val="clear" w:color="auto" w:fill="auto"/>
            <w:textDirection w:val="btLr"/>
          </w:tcPr>
          <w:p w:rsidR="00F018F6" w:rsidRDefault="00F018F6" w:rsidP="00D129E2">
            <w:pPr>
              <w:spacing w:after="0" w:line="240" w:lineRule="auto"/>
              <w:ind w:left="113" w:right="113"/>
              <w:rPr>
                <w:rFonts w:ascii="Times New Roman" w:hAnsi="Times New Roman"/>
                <w:b/>
                <w:sz w:val="20"/>
                <w:szCs w:val="20"/>
              </w:rPr>
            </w:pPr>
          </w:p>
        </w:tc>
        <w:tc>
          <w:tcPr>
            <w:tcW w:w="1980" w:type="dxa"/>
            <w:shd w:val="clear" w:color="auto" w:fill="auto"/>
          </w:tcPr>
          <w:p w:rsidR="00F018F6" w:rsidRPr="00F04352" w:rsidRDefault="00F018F6" w:rsidP="00D129E2">
            <w:pPr>
              <w:rPr>
                <w:rFonts w:ascii="Times New Roman" w:hAnsi="Times New Roman"/>
                <w:b/>
                <w:bCs/>
                <w:color w:val="0F1419"/>
                <w:sz w:val="20"/>
                <w:szCs w:val="20"/>
              </w:rPr>
            </w:pPr>
            <w:r>
              <w:rPr>
                <w:rFonts w:ascii="Times New Roman" w:hAnsi="Times New Roman"/>
                <w:b/>
                <w:bCs/>
                <w:color w:val="0F1419"/>
                <w:sz w:val="20"/>
                <w:szCs w:val="20"/>
              </w:rPr>
              <w:t>ООД</w:t>
            </w:r>
          </w:p>
        </w:tc>
        <w:tc>
          <w:tcPr>
            <w:tcW w:w="5342" w:type="dxa"/>
            <w:shd w:val="clear" w:color="auto" w:fill="auto"/>
          </w:tcPr>
          <w:p w:rsidR="00F018F6" w:rsidRDefault="00F018F6" w:rsidP="00D129E2">
            <w:pPr>
              <w:spacing w:after="0" w:line="240" w:lineRule="auto"/>
              <w:ind w:right="-456"/>
              <w:rPr>
                <w:rFonts w:ascii="Times New Roman" w:hAnsi="Times New Roman"/>
                <w:b/>
                <w:sz w:val="20"/>
                <w:szCs w:val="20"/>
              </w:rPr>
            </w:pPr>
            <w:r>
              <w:rPr>
                <w:rFonts w:ascii="Times New Roman" w:hAnsi="Times New Roman"/>
                <w:b/>
                <w:sz w:val="20"/>
                <w:szCs w:val="20"/>
              </w:rPr>
              <w:t>1. Ознакомление окружающим миром.</w:t>
            </w:r>
          </w:p>
          <w:p w:rsidR="00F018F6" w:rsidRPr="00B82B10" w:rsidRDefault="00F018F6" w:rsidP="00D129E2">
            <w:pPr>
              <w:spacing w:after="0" w:line="240" w:lineRule="auto"/>
              <w:ind w:right="-456"/>
              <w:rPr>
                <w:rFonts w:ascii="Times New Roman" w:hAnsi="Times New Roman"/>
                <w:sz w:val="20"/>
                <w:szCs w:val="20"/>
              </w:rPr>
            </w:pPr>
            <w:r>
              <w:rPr>
                <w:rFonts w:ascii="Times New Roman" w:hAnsi="Times New Roman"/>
                <w:b/>
                <w:sz w:val="20"/>
                <w:szCs w:val="20"/>
              </w:rPr>
              <w:t xml:space="preserve">Тема: </w:t>
            </w:r>
            <w:r>
              <w:rPr>
                <w:rFonts w:ascii="Times New Roman" w:hAnsi="Times New Roman"/>
                <w:sz w:val="20"/>
                <w:szCs w:val="20"/>
              </w:rPr>
              <w:t>«Здравствуй, елка!». «Песня про елочку» (муз. Е.Тиличевой, слов. М.Булатовой)</w:t>
            </w:r>
          </w:p>
          <w:p w:rsidR="00F018F6" w:rsidRPr="00B82B10" w:rsidRDefault="00F018F6" w:rsidP="00D129E2">
            <w:pPr>
              <w:spacing w:after="0" w:line="240" w:lineRule="auto"/>
              <w:ind w:right="-456"/>
              <w:rPr>
                <w:rFonts w:ascii="Times New Roman" w:hAnsi="Times New Roman"/>
                <w:sz w:val="20"/>
                <w:szCs w:val="20"/>
              </w:rPr>
            </w:pPr>
            <w:r>
              <w:rPr>
                <w:rFonts w:ascii="Times New Roman" w:hAnsi="Times New Roman"/>
                <w:b/>
                <w:sz w:val="20"/>
                <w:szCs w:val="20"/>
              </w:rPr>
              <w:t xml:space="preserve">Цель: </w:t>
            </w:r>
            <w:r>
              <w:rPr>
                <w:rFonts w:ascii="Times New Roman" w:hAnsi="Times New Roman"/>
                <w:sz w:val="20"/>
                <w:szCs w:val="20"/>
              </w:rPr>
              <w:t>Закреплять представление о новогоднем празднике. Побуждать делиться впечатлениями о подготовке к празднику. Побуждать эмоционально, откликаться на музыкальное произведение.</w:t>
            </w:r>
          </w:p>
          <w:p w:rsidR="00F018F6" w:rsidRPr="00B82B10" w:rsidRDefault="00F018F6" w:rsidP="00D129E2">
            <w:pPr>
              <w:spacing w:after="0" w:line="240" w:lineRule="auto"/>
              <w:ind w:right="-456"/>
              <w:rPr>
                <w:rFonts w:ascii="Times New Roman" w:hAnsi="Times New Roman"/>
                <w:sz w:val="20"/>
                <w:szCs w:val="20"/>
              </w:rPr>
            </w:pPr>
            <w:r w:rsidRPr="00C64B47">
              <w:rPr>
                <w:rFonts w:ascii="Times New Roman" w:hAnsi="Times New Roman"/>
                <w:b/>
                <w:sz w:val="20"/>
                <w:szCs w:val="20"/>
              </w:rPr>
              <w:t xml:space="preserve">Используемая литература: </w:t>
            </w:r>
            <w:r w:rsidRPr="00B82B10">
              <w:rPr>
                <w:rFonts w:ascii="Times New Roman" w:hAnsi="Times New Roman"/>
                <w:sz w:val="20"/>
                <w:szCs w:val="20"/>
              </w:rPr>
              <w:t>Н.С.Голицына, с.100.</w:t>
            </w:r>
          </w:p>
          <w:p w:rsidR="00F018F6" w:rsidRDefault="00F018F6" w:rsidP="00D129E2">
            <w:pPr>
              <w:spacing w:after="0" w:line="240" w:lineRule="auto"/>
              <w:ind w:right="-456"/>
              <w:rPr>
                <w:rFonts w:ascii="Times New Roman" w:hAnsi="Times New Roman"/>
                <w:b/>
                <w:sz w:val="20"/>
                <w:szCs w:val="20"/>
              </w:rPr>
            </w:pPr>
            <w:r>
              <w:rPr>
                <w:rFonts w:ascii="Times New Roman" w:hAnsi="Times New Roman"/>
                <w:b/>
                <w:sz w:val="20"/>
                <w:szCs w:val="20"/>
              </w:rPr>
              <w:t>2. Художественное творчество. Рисование.</w:t>
            </w:r>
          </w:p>
          <w:p w:rsidR="00F018F6" w:rsidRDefault="00F018F6" w:rsidP="00D129E2">
            <w:pPr>
              <w:spacing w:after="0" w:line="240" w:lineRule="auto"/>
              <w:ind w:right="-456"/>
              <w:rPr>
                <w:rFonts w:ascii="Times New Roman" w:hAnsi="Times New Roman"/>
                <w:b/>
                <w:sz w:val="20"/>
                <w:szCs w:val="20"/>
              </w:rPr>
            </w:pPr>
            <w:r>
              <w:rPr>
                <w:rFonts w:ascii="Times New Roman" w:hAnsi="Times New Roman"/>
                <w:b/>
                <w:sz w:val="20"/>
                <w:szCs w:val="20"/>
              </w:rPr>
              <w:t xml:space="preserve">Тема: </w:t>
            </w:r>
            <w:r w:rsidRPr="00EA5844">
              <w:rPr>
                <w:rFonts w:ascii="Times New Roman" w:hAnsi="Times New Roman"/>
                <w:sz w:val="20"/>
                <w:szCs w:val="20"/>
              </w:rPr>
              <w:t>«Украсим рукавичку-домик»</w:t>
            </w:r>
          </w:p>
          <w:p w:rsidR="00F018F6" w:rsidRPr="00EA5844" w:rsidRDefault="00F018F6" w:rsidP="00D129E2">
            <w:pPr>
              <w:spacing w:after="0" w:line="240" w:lineRule="auto"/>
              <w:ind w:right="-456"/>
              <w:rPr>
                <w:rFonts w:ascii="Times New Roman" w:hAnsi="Times New Roman"/>
                <w:sz w:val="20"/>
                <w:szCs w:val="20"/>
              </w:rPr>
            </w:pPr>
            <w:r>
              <w:rPr>
                <w:rFonts w:ascii="Times New Roman" w:hAnsi="Times New Roman"/>
                <w:b/>
                <w:sz w:val="20"/>
                <w:szCs w:val="20"/>
              </w:rPr>
              <w:t xml:space="preserve">Цель: </w:t>
            </w:r>
            <w:r>
              <w:rPr>
                <w:rFonts w:ascii="Times New Roman" w:hAnsi="Times New Roman"/>
                <w:sz w:val="20"/>
                <w:szCs w:val="20"/>
              </w:rPr>
              <w:t>Учить детей рисовать по мотивам сказки «Рукавичка», создавать сказочный образ. Развивать воображение, творчество. Формировать умение украшать предмет.</w:t>
            </w:r>
          </w:p>
          <w:p w:rsidR="00F018F6" w:rsidRDefault="00F018F6" w:rsidP="00D129E2">
            <w:pPr>
              <w:spacing w:after="0" w:line="240" w:lineRule="auto"/>
              <w:ind w:right="-456"/>
              <w:rPr>
                <w:rFonts w:ascii="Times New Roman" w:hAnsi="Times New Roman"/>
                <w:sz w:val="20"/>
                <w:szCs w:val="20"/>
              </w:rPr>
            </w:pPr>
            <w:r w:rsidRPr="00146E6E">
              <w:rPr>
                <w:rFonts w:ascii="Times New Roman" w:hAnsi="Times New Roman"/>
                <w:b/>
                <w:sz w:val="20"/>
                <w:szCs w:val="20"/>
              </w:rPr>
              <w:t>Используемая литература:</w:t>
            </w:r>
            <w:r>
              <w:rPr>
                <w:rFonts w:ascii="Times New Roman" w:hAnsi="Times New Roman"/>
                <w:sz w:val="20"/>
                <w:szCs w:val="20"/>
              </w:rPr>
              <w:t xml:space="preserve">  Т.С.Комарова, стр.56.</w:t>
            </w:r>
          </w:p>
          <w:p w:rsidR="00F018F6" w:rsidRPr="00810D01" w:rsidRDefault="00F018F6" w:rsidP="00D129E2">
            <w:pPr>
              <w:spacing w:after="0" w:line="240" w:lineRule="auto"/>
              <w:ind w:right="-456"/>
              <w:rPr>
                <w:rFonts w:ascii="Times New Roman" w:hAnsi="Times New Roman"/>
                <w:b/>
                <w:sz w:val="20"/>
                <w:szCs w:val="20"/>
              </w:rPr>
            </w:pPr>
            <w:r>
              <w:rPr>
                <w:rFonts w:ascii="Times New Roman" w:hAnsi="Times New Roman"/>
                <w:b/>
                <w:sz w:val="20"/>
                <w:szCs w:val="20"/>
              </w:rPr>
              <w:t>3. Физкультурное</w:t>
            </w:r>
          </w:p>
          <w:p w:rsidR="00F018F6" w:rsidRPr="0045129E" w:rsidRDefault="00F018F6" w:rsidP="00D129E2">
            <w:pPr>
              <w:spacing w:after="0" w:line="240" w:lineRule="auto"/>
              <w:ind w:right="-456"/>
              <w:rPr>
                <w:rFonts w:ascii="Times New Roman" w:hAnsi="Times New Roman"/>
                <w:sz w:val="20"/>
                <w:szCs w:val="20"/>
              </w:rPr>
            </w:pPr>
          </w:p>
        </w:tc>
        <w:tc>
          <w:tcPr>
            <w:tcW w:w="2268" w:type="dxa"/>
            <w:shd w:val="clear" w:color="auto" w:fill="auto"/>
          </w:tcPr>
          <w:p w:rsidR="00F018F6" w:rsidRPr="00C64B47" w:rsidRDefault="00F018F6" w:rsidP="00D129E2">
            <w:pPr>
              <w:spacing w:after="0" w:line="240" w:lineRule="auto"/>
              <w:jc w:val="center"/>
              <w:rPr>
                <w:rFonts w:ascii="Times New Roman" w:hAnsi="Times New Roman"/>
                <w:b/>
                <w:bCs/>
                <w:color w:val="0F1419"/>
                <w:sz w:val="20"/>
                <w:szCs w:val="20"/>
              </w:rPr>
            </w:pPr>
            <w:r w:rsidRPr="00C64B47">
              <w:rPr>
                <w:rFonts w:ascii="Times New Roman" w:hAnsi="Times New Roman"/>
                <w:b/>
                <w:bCs/>
                <w:color w:val="0F1419"/>
                <w:sz w:val="20"/>
                <w:szCs w:val="20"/>
              </w:rPr>
              <w:t>Центр познания</w:t>
            </w:r>
          </w:p>
          <w:p w:rsidR="00F018F6" w:rsidRDefault="00F018F6" w:rsidP="00D129E2">
            <w:pPr>
              <w:spacing w:after="0" w:line="240" w:lineRule="auto"/>
              <w:jc w:val="center"/>
              <w:rPr>
                <w:rFonts w:ascii="Times New Roman" w:hAnsi="Times New Roman"/>
                <w:bCs/>
                <w:color w:val="0F1419"/>
                <w:sz w:val="20"/>
                <w:szCs w:val="20"/>
              </w:rPr>
            </w:pPr>
            <w:r>
              <w:rPr>
                <w:rFonts w:ascii="Times New Roman" w:hAnsi="Times New Roman"/>
                <w:bCs/>
                <w:color w:val="0F1419"/>
                <w:sz w:val="20"/>
                <w:szCs w:val="20"/>
              </w:rPr>
              <w:t>(иллюстрации елочки)</w:t>
            </w:r>
          </w:p>
          <w:p w:rsidR="00F018F6" w:rsidRDefault="00F018F6" w:rsidP="00D129E2">
            <w:pPr>
              <w:spacing w:after="0" w:line="240" w:lineRule="auto"/>
              <w:jc w:val="center"/>
              <w:rPr>
                <w:rFonts w:ascii="Times New Roman" w:hAnsi="Times New Roman"/>
                <w:bCs/>
                <w:color w:val="0F1419"/>
                <w:sz w:val="20"/>
                <w:szCs w:val="20"/>
              </w:rPr>
            </w:pPr>
          </w:p>
          <w:p w:rsidR="00F018F6" w:rsidRDefault="00F018F6" w:rsidP="00D129E2">
            <w:pPr>
              <w:spacing w:after="0" w:line="240" w:lineRule="auto"/>
              <w:jc w:val="center"/>
              <w:rPr>
                <w:rFonts w:ascii="Times New Roman" w:hAnsi="Times New Roman"/>
                <w:bCs/>
                <w:color w:val="0F1419"/>
                <w:sz w:val="20"/>
                <w:szCs w:val="20"/>
              </w:rPr>
            </w:pPr>
          </w:p>
          <w:p w:rsidR="00F018F6" w:rsidRDefault="00F018F6" w:rsidP="00D129E2">
            <w:pPr>
              <w:spacing w:after="0" w:line="240" w:lineRule="auto"/>
              <w:jc w:val="center"/>
              <w:rPr>
                <w:rFonts w:ascii="Times New Roman" w:hAnsi="Times New Roman"/>
                <w:bCs/>
                <w:color w:val="0F1419"/>
                <w:sz w:val="20"/>
                <w:szCs w:val="20"/>
              </w:rPr>
            </w:pPr>
          </w:p>
          <w:p w:rsidR="00F018F6" w:rsidRDefault="00F018F6" w:rsidP="00D129E2">
            <w:pPr>
              <w:spacing w:after="0" w:line="240" w:lineRule="auto"/>
              <w:jc w:val="center"/>
              <w:rPr>
                <w:rFonts w:ascii="Times New Roman" w:hAnsi="Times New Roman"/>
                <w:bCs/>
                <w:color w:val="0F1419"/>
                <w:sz w:val="20"/>
                <w:szCs w:val="20"/>
              </w:rPr>
            </w:pPr>
          </w:p>
          <w:p w:rsidR="00F018F6" w:rsidRDefault="00F018F6" w:rsidP="00D129E2">
            <w:pPr>
              <w:spacing w:after="0" w:line="240" w:lineRule="auto"/>
              <w:jc w:val="center"/>
              <w:rPr>
                <w:rFonts w:ascii="Times New Roman" w:hAnsi="Times New Roman"/>
                <w:bCs/>
                <w:color w:val="0F1419"/>
                <w:sz w:val="20"/>
                <w:szCs w:val="20"/>
              </w:rPr>
            </w:pPr>
          </w:p>
          <w:p w:rsidR="00F018F6" w:rsidRDefault="00F018F6" w:rsidP="00D129E2">
            <w:pPr>
              <w:spacing w:after="0" w:line="240" w:lineRule="auto"/>
              <w:jc w:val="center"/>
              <w:rPr>
                <w:rFonts w:ascii="Times New Roman" w:hAnsi="Times New Roman"/>
                <w:bCs/>
                <w:color w:val="0F1419"/>
                <w:sz w:val="20"/>
                <w:szCs w:val="20"/>
              </w:rPr>
            </w:pPr>
          </w:p>
          <w:p w:rsidR="00F018F6" w:rsidRPr="00C64B47" w:rsidRDefault="00F018F6" w:rsidP="00D129E2">
            <w:pPr>
              <w:spacing w:after="0" w:line="240" w:lineRule="auto"/>
              <w:jc w:val="center"/>
              <w:rPr>
                <w:rFonts w:ascii="Times New Roman" w:hAnsi="Times New Roman"/>
                <w:b/>
                <w:bCs/>
                <w:color w:val="0F1419"/>
                <w:sz w:val="20"/>
                <w:szCs w:val="20"/>
              </w:rPr>
            </w:pPr>
            <w:r w:rsidRPr="00C64B47">
              <w:rPr>
                <w:rFonts w:ascii="Times New Roman" w:hAnsi="Times New Roman"/>
                <w:b/>
                <w:bCs/>
                <w:color w:val="0F1419"/>
                <w:sz w:val="20"/>
                <w:szCs w:val="20"/>
              </w:rPr>
              <w:t>Центр искусства</w:t>
            </w:r>
          </w:p>
          <w:p w:rsidR="00F018F6" w:rsidRDefault="00F018F6" w:rsidP="00D129E2">
            <w:pPr>
              <w:spacing w:after="0" w:line="240" w:lineRule="auto"/>
              <w:jc w:val="center"/>
              <w:rPr>
                <w:rFonts w:ascii="Times New Roman" w:hAnsi="Times New Roman"/>
                <w:bCs/>
                <w:color w:val="0F1419"/>
                <w:sz w:val="20"/>
                <w:szCs w:val="20"/>
              </w:rPr>
            </w:pPr>
            <w:r>
              <w:rPr>
                <w:rFonts w:ascii="Times New Roman" w:hAnsi="Times New Roman"/>
                <w:bCs/>
                <w:color w:val="0F1419"/>
                <w:sz w:val="20"/>
                <w:szCs w:val="20"/>
              </w:rPr>
              <w:t>(силуэты рукавичек, кисти, краски, баночки с водой, салфетки)</w:t>
            </w:r>
          </w:p>
          <w:p w:rsidR="00F018F6" w:rsidRDefault="00F018F6" w:rsidP="00D129E2">
            <w:pPr>
              <w:spacing w:after="0" w:line="240" w:lineRule="auto"/>
              <w:jc w:val="center"/>
              <w:rPr>
                <w:rFonts w:ascii="Times New Roman" w:hAnsi="Times New Roman"/>
                <w:bCs/>
                <w:color w:val="0F1419"/>
                <w:sz w:val="20"/>
                <w:szCs w:val="20"/>
              </w:rPr>
            </w:pPr>
          </w:p>
          <w:p w:rsidR="00F018F6" w:rsidRDefault="00F018F6" w:rsidP="00D129E2">
            <w:pPr>
              <w:spacing w:after="0" w:line="240" w:lineRule="auto"/>
              <w:jc w:val="center"/>
              <w:rPr>
                <w:rFonts w:ascii="Times New Roman" w:hAnsi="Times New Roman"/>
                <w:bCs/>
                <w:color w:val="0F1419"/>
                <w:sz w:val="20"/>
                <w:szCs w:val="20"/>
              </w:rPr>
            </w:pPr>
          </w:p>
          <w:p w:rsidR="00F018F6" w:rsidRPr="00810D01" w:rsidRDefault="00F018F6" w:rsidP="00D129E2">
            <w:pPr>
              <w:spacing w:after="0" w:line="240" w:lineRule="auto"/>
              <w:jc w:val="center"/>
              <w:rPr>
                <w:rFonts w:ascii="Times New Roman" w:hAnsi="Times New Roman"/>
                <w:b/>
                <w:bCs/>
                <w:color w:val="0F1419"/>
                <w:sz w:val="20"/>
                <w:szCs w:val="20"/>
              </w:rPr>
            </w:pPr>
            <w:r>
              <w:rPr>
                <w:rFonts w:ascii="Times New Roman" w:hAnsi="Times New Roman"/>
                <w:b/>
                <w:bCs/>
                <w:color w:val="0F1419"/>
                <w:sz w:val="20"/>
                <w:szCs w:val="20"/>
              </w:rPr>
              <w:t>Открытая площадка</w:t>
            </w:r>
          </w:p>
        </w:tc>
        <w:tc>
          <w:tcPr>
            <w:tcW w:w="1984" w:type="dxa"/>
            <w:gridSpan w:val="2"/>
            <w:vMerge/>
            <w:shd w:val="clear" w:color="auto" w:fill="auto"/>
          </w:tcPr>
          <w:p w:rsidR="00F018F6" w:rsidRPr="00F04352" w:rsidRDefault="00F018F6" w:rsidP="00D129E2">
            <w:pPr>
              <w:spacing w:after="0" w:line="240" w:lineRule="auto"/>
              <w:rPr>
                <w:rFonts w:ascii="Times New Roman" w:hAnsi="Times New Roman"/>
                <w:sz w:val="20"/>
                <w:szCs w:val="20"/>
              </w:rPr>
            </w:pPr>
          </w:p>
        </w:tc>
        <w:tc>
          <w:tcPr>
            <w:tcW w:w="2128" w:type="dxa"/>
            <w:vMerge/>
            <w:shd w:val="clear" w:color="auto" w:fill="auto"/>
          </w:tcPr>
          <w:p w:rsidR="00F018F6" w:rsidRDefault="00F018F6" w:rsidP="00D129E2">
            <w:pPr>
              <w:pStyle w:val="c3"/>
              <w:spacing w:before="0" w:beforeAutospacing="0" w:after="0" w:afterAutospacing="0"/>
              <w:rPr>
                <w:b/>
                <w:sz w:val="20"/>
                <w:szCs w:val="20"/>
              </w:rPr>
            </w:pPr>
          </w:p>
        </w:tc>
      </w:tr>
      <w:tr w:rsidR="00F018F6" w:rsidRPr="00F04352" w:rsidTr="00D129E2">
        <w:trPr>
          <w:trHeight w:val="2535"/>
        </w:trPr>
        <w:tc>
          <w:tcPr>
            <w:tcW w:w="1008" w:type="dxa"/>
            <w:vMerge/>
            <w:shd w:val="clear" w:color="auto" w:fill="auto"/>
          </w:tcPr>
          <w:p w:rsidR="00F018F6" w:rsidRPr="00F04352" w:rsidRDefault="00F018F6" w:rsidP="00D129E2">
            <w:pPr>
              <w:spacing w:after="0" w:line="240" w:lineRule="auto"/>
              <w:rPr>
                <w:rFonts w:ascii="Times New Roman" w:hAnsi="Times New Roman"/>
                <w:sz w:val="20"/>
                <w:szCs w:val="20"/>
              </w:rPr>
            </w:pPr>
          </w:p>
        </w:tc>
        <w:tc>
          <w:tcPr>
            <w:tcW w:w="1980" w:type="dxa"/>
            <w:shd w:val="clear" w:color="auto" w:fill="auto"/>
          </w:tcPr>
          <w:p w:rsidR="00F018F6" w:rsidRPr="009057DA" w:rsidRDefault="00F018F6" w:rsidP="00D129E2">
            <w:pPr>
              <w:shd w:val="clear" w:color="auto" w:fill="FFFFFF"/>
              <w:spacing w:after="0" w:line="180" w:lineRule="exact"/>
              <w:rPr>
                <w:rFonts w:ascii="Times New Roman" w:hAnsi="Times New Roman"/>
                <w:b/>
                <w:bCs/>
                <w:color w:val="000000"/>
                <w:spacing w:val="-8"/>
                <w:sz w:val="20"/>
                <w:szCs w:val="20"/>
                <w:u w:val="single"/>
              </w:rPr>
            </w:pPr>
            <w:r w:rsidRPr="009057DA">
              <w:rPr>
                <w:rFonts w:ascii="Times New Roman" w:hAnsi="Times New Roman"/>
                <w:b/>
                <w:sz w:val="20"/>
                <w:szCs w:val="20"/>
                <w:u w:val="single"/>
              </w:rPr>
              <w:t>Прогулка</w:t>
            </w:r>
          </w:p>
          <w:p w:rsidR="00F018F6" w:rsidRPr="00A544DD" w:rsidRDefault="00F018F6" w:rsidP="00D129E2">
            <w:pPr>
              <w:spacing w:after="0" w:line="240" w:lineRule="auto"/>
              <w:rPr>
                <w:rFonts w:ascii="Times New Roman" w:hAnsi="Times New Roman"/>
                <w:color w:val="FF0000"/>
                <w:sz w:val="20"/>
                <w:szCs w:val="20"/>
              </w:rPr>
            </w:pPr>
          </w:p>
          <w:p w:rsidR="00F018F6" w:rsidRPr="00A544DD" w:rsidRDefault="00F018F6" w:rsidP="00D129E2">
            <w:pPr>
              <w:spacing w:after="0" w:line="240" w:lineRule="auto"/>
              <w:rPr>
                <w:rFonts w:ascii="Times New Roman" w:hAnsi="Times New Roman"/>
                <w:sz w:val="20"/>
                <w:szCs w:val="20"/>
              </w:rPr>
            </w:pPr>
          </w:p>
          <w:p w:rsidR="00F018F6" w:rsidRPr="00A544DD" w:rsidRDefault="00F018F6" w:rsidP="00D129E2">
            <w:pPr>
              <w:spacing w:after="0" w:line="240" w:lineRule="auto"/>
              <w:rPr>
                <w:rFonts w:ascii="Times New Roman" w:hAnsi="Times New Roman"/>
                <w:sz w:val="20"/>
                <w:szCs w:val="20"/>
              </w:rPr>
            </w:pPr>
          </w:p>
          <w:p w:rsidR="00F018F6" w:rsidRPr="00A544DD" w:rsidRDefault="00F018F6" w:rsidP="00D129E2">
            <w:pPr>
              <w:spacing w:after="0" w:line="240" w:lineRule="auto"/>
              <w:rPr>
                <w:rFonts w:ascii="Times New Roman" w:hAnsi="Times New Roman"/>
                <w:sz w:val="20"/>
                <w:szCs w:val="20"/>
              </w:rPr>
            </w:pPr>
          </w:p>
          <w:p w:rsidR="00F018F6" w:rsidRPr="00A544DD" w:rsidRDefault="00F018F6" w:rsidP="00D129E2">
            <w:pPr>
              <w:spacing w:after="0" w:line="240" w:lineRule="auto"/>
              <w:rPr>
                <w:rFonts w:ascii="Times New Roman" w:hAnsi="Times New Roman"/>
                <w:sz w:val="20"/>
                <w:szCs w:val="20"/>
              </w:rPr>
            </w:pPr>
          </w:p>
          <w:p w:rsidR="00F018F6" w:rsidRPr="00A544DD" w:rsidRDefault="00F018F6" w:rsidP="00D129E2">
            <w:pPr>
              <w:spacing w:after="0" w:line="240" w:lineRule="auto"/>
              <w:rPr>
                <w:rFonts w:ascii="Times New Roman" w:hAnsi="Times New Roman"/>
                <w:sz w:val="20"/>
                <w:szCs w:val="20"/>
              </w:rPr>
            </w:pPr>
          </w:p>
          <w:p w:rsidR="00F018F6" w:rsidRPr="00A544DD" w:rsidRDefault="00F018F6" w:rsidP="00D129E2">
            <w:pPr>
              <w:spacing w:after="0" w:line="240" w:lineRule="auto"/>
              <w:rPr>
                <w:rFonts w:ascii="Times New Roman" w:hAnsi="Times New Roman"/>
                <w:sz w:val="20"/>
                <w:szCs w:val="20"/>
              </w:rPr>
            </w:pPr>
          </w:p>
          <w:p w:rsidR="00F018F6" w:rsidRDefault="00F018F6" w:rsidP="00D129E2">
            <w:pPr>
              <w:spacing w:after="0" w:line="240" w:lineRule="auto"/>
              <w:rPr>
                <w:rFonts w:ascii="Times New Roman" w:hAnsi="Times New Roman"/>
                <w:sz w:val="20"/>
                <w:szCs w:val="20"/>
              </w:rPr>
            </w:pPr>
          </w:p>
          <w:p w:rsidR="00F018F6" w:rsidRPr="00A544DD" w:rsidRDefault="00F018F6" w:rsidP="00D129E2">
            <w:pPr>
              <w:rPr>
                <w:rFonts w:ascii="Times New Roman" w:hAnsi="Times New Roman"/>
                <w:sz w:val="20"/>
                <w:szCs w:val="20"/>
              </w:rPr>
            </w:pPr>
          </w:p>
        </w:tc>
        <w:tc>
          <w:tcPr>
            <w:tcW w:w="5342" w:type="dxa"/>
            <w:shd w:val="clear" w:color="auto" w:fill="auto"/>
          </w:tcPr>
          <w:p w:rsidR="00F018F6" w:rsidRDefault="00F018F6" w:rsidP="00D129E2">
            <w:pPr>
              <w:pStyle w:val="Style11"/>
              <w:widowControl/>
              <w:tabs>
                <w:tab w:val="left" w:pos="4950"/>
                <w:tab w:val="left" w:pos="5126"/>
              </w:tabs>
              <w:spacing w:line="240" w:lineRule="auto"/>
              <w:jc w:val="left"/>
              <w:rPr>
                <w:rStyle w:val="FontStyle97"/>
                <w:rFonts w:eastAsiaTheme="majorEastAsia"/>
                <w:sz w:val="20"/>
                <w:szCs w:val="20"/>
              </w:rPr>
            </w:pPr>
            <w:r>
              <w:rPr>
                <w:rStyle w:val="FontStyle97"/>
                <w:rFonts w:eastAsiaTheme="majorEastAsia"/>
                <w:sz w:val="20"/>
                <w:szCs w:val="20"/>
              </w:rPr>
              <w:t>Гололёд</w:t>
            </w:r>
          </w:p>
          <w:p w:rsidR="00F018F6" w:rsidRPr="00A056B3" w:rsidRDefault="00F018F6" w:rsidP="00D129E2">
            <w:pPr>
              <w:pStyle w:val="Style11"/>
              <w:widowControl/>
              <w:tabs>
                <w:tab w:val="left" w:pos="4950"/>
                <w:tab w:val="left" w:pos="5126"/>
              </w:tabs>
              <w:spacing w:line="240" w:lineRule="auto"/>
              <w:ind w:hanging="11"/>
              <w:jc w:val="left"/>
              <w:rPr>
                <w:rStyle w:val="FontStyle112"/>
                <w:b/>
                <w:bCs/>
                <w:sz w:val="20"/>
                <w:szCs w:val="20"/>
              </w:rPr>
            </w:pPr>
            <w:r w:rsidRPr="00A056B3">
              <w:rPr>
                <w:rStyle w:val="FontStyle97"/>
                <w:rFonts w:eastAsiaTheme="majorEastAsia"/>
                <w:sz w:val="20"/>
                <w:szCs w:val="20"/>
              </w:rPr>
              <w:t xml:space="preserve"> </w:t>
            </w:r>
            <w:r w:rsidRPr="00A056B3">
              <w:rPr>
                <w:rStyle w:val="FontStyle99"/>
                <w:rFonts w:eastAsia="Calibri"/>
                <w:spacing w:val="40"/>
                <w:sz w:val="20"/>
                <w:szCs w:val="20"/>
              </w:rPr>
              <w:t>Цель:</w:t>
            </w:r>
            <w:r w:rsidRPr="00A056B3">
              <w:rPr>
                <w:rStyle w:val="FontStyle99"/>
                <w:rFonts w:eastAsia="Calibri"/>
                <w:sz w:val="20"/>
                <w:szCs w:val="20"/>
              </w:rPr>
              <w:t xml:space="preserve"> </w:t>
            </w:r>
            <w:r w:rsidRPr="00A056B3">
              <w:rPr>
                <w:rStyle w:val="FontStyle112"/>
                <w:sz w:val="20"/>
                <w:szCs w:val="20"/>
              </w:rPr>
              <w:t>познакомить с сезонным явлением- гололед, со свойствами льда.</w:t>
            </w:r>
          </w:p>
          <w:p w:rsidR="00F018F6" w:rsidRPr="00A056B3" w:rsidRDefault="00F018F6" w:rsidP="00D129E2">
            <w:pPr>
              <w:shd w:val="clear" w:color="auto" w:fill="FFFFFF"/>
              <w:spacing w:after="0" w:line="240" w:lineRule="auto"/>
              <w:rPr>
                <w:rFonts w:ascii="Times New Roman" w:eastAsia="Times New Roman" w:hAnsi="Times New Roman" w:cs="Times New Roman"/>
                <w:sz w:val="20"/>
                <w:szCs w:val="20"/>
              </w:rPr>
            </w:pPr>
            <w:r w:rsidRPr="00A056B3">
              <w:rPr>
                <w:rFonts w:ascii="Times New Roman" w:eastAsia="Times New Roman" w:hAnsi="Times New Roman" w:cs="Times New Roman"/>
                <w:b/>
                <w:bCs/>
                <w:sz w:val="20"/>
                <w:szCs w:val="20"/>
              </w:rPr>
              <w:t>Трудовая деятельность</w:t>
            </w:r>
          </w:p>
          <w:p w:rsidR="00F018F6" w:rsidRPr="00A056B3" w:rsidRDefault="00F018F6" w:rsidP="00D129E2">
            <w:pPr>
              <w:shd w:val="clear" w:color="auto" w:fill="FFFFFF"/>
              <w:spacing w:after="0" w:line="240" w:lineRule="auto"/>
              <w:rPr>
                <w:rFonts w:ascii="Times New Roman" w:eastAsia="Times New Roman" w:hAnsi="Times New Roman" w:cs="Times New Roman"/>
                <w:b/>
                <w:sz w:val="20"/>
                <w:szCs w:val="20"/>
              </w:rPr>
            </w:pPr>
            <w:r w:rsidRPr="00A056B3">
              <w:rPr>
                <w:rFonts w:ascii="Times New Roman" w:eastAsia="Times New Roman" w:hAnsi="Times New Roman" w:cs="Times New Roman"/>
                <w:b/>
                <w:sz w:val="20"/>
                <w:szCs w:val="20"/>
              </w:rPr>
              <w:t>Сооружение построек из снега.</w:t>
            </w:r>
          </w:p>
          <w:p w:rsidR="00F018F6" w:rsidRPr="00A056B3" w:rsidRDefault="00F018F6" w:rsidP="00D129E2">
            <w:pPr>
              <w:shd w:val="clear" w:color="auto" w:fill="FFFFFF"/>
              <w:spacing w:after="0" w:line="240" w:lineRule="auto"/>
              <w:rPr>
                <w:rFonts w:ascii="Times New Roman" w:eastAsia="Times New Roman" w:hAnsi="Times New Roman" w:cs="Times New Roman"/>
                <w:sz w:val="20"/>
                <w:szCs w:val="20"/>
              </w:rPr>
            </w:pPr>
            <w:r w:rsidRPr="00A056B3">
              <w:rPr>
                <w:rFonts w:ascii="Times New Roman" w:eastAsia="Times New Roman" w:hAnsi="Times New Roman" w:cs="Times New Roman"/>
                <w:b/>
                <w:iCs/>
                <w:sz w:val="20"/>
                <w:szCs w:val="20"/>
              </w:rPr>
              <w:t>Цель:</w:t>
            </w:r>
            <w:r w:rsidRPr="00A056B3">
              <w:rPr>
                <w:rFonts w:ascii="Times New Roman" w:eastAsia="Times New Roman" w:hAnsi="Times New Roman" w:cs="Times New Roman"/>
                <w:i/>
                <w:iCs/>
                <w:sz w:val="20"/>
                <w:szCs w:val="20"/>
              </w:rPr>
              <w:t xml:space="preserve"> </w:t>
            </w:r>
            <w:r w:rsidRPr="00A056B3">
              <w:rPr>
                <w:rFonts w:ascii="Times New Roman" w:eastAsia="Times New Roman" w:hAnsi="Times New Roman" w:cs="Times New Roman"/>
                <w:sz w:val="20"/>
                <w:szCs w:val="20"/>
              </w:rPr>
              <w:t>учить сгребать снег с помощью лопаток в определенное место.</w:t>
            </w:r>
          </w:p>
          <w:p w:rsidR="00F018F6" w:rsidRPr="00810D01" w:rsidRDefault="00F018F6" w:rsidP="00D129E2">
            <w:pPr>
              <w:shd w:val="clear" w:color="auto" w:fill="FFFFFF"/>
              <w:spacing w:after="0" w:line="240" w:lineRule="auto"/>
              <w:rPr>
                <w:rFonts w:ascii="Times New Roman" w:eastAsia="Times New Roman" w:hAnsi="Times New Roman" w:cs="Times New Roman"/>
                <w:sz w:val="20"/>
                <w:szCs w:val="20"/>
              </w:rPr>
            </w:pPr>
            <w:r w:rsidRPr="00A056B3">
              <w:rPr>
                <w:rFonts w:ascii="Times New Roman" w:eastAsia="Times New Roman" w:hAnsi="Times New Roman" w:cs="Times New Roman"/>
                <w:b/>
                <w:bCs/>
                <w:sz w:val="20"/>
                <w:szCs w:val="20"/>
              </w:rPr>
              <w:t>Подвижные игры</w:t>
            </w:r>
            <w:r>
              <w:rPr>
                <w:rFonts w:ascii="Times New Roman" w:eastAsia="Times New Roman" w:hAnsi="Times New Roman" w:cs="Times New Roman"/>
                <w:sz w:val="20"/>
                <w:szCs w:val="20"/>
              </w:rPr>
              <w:t xml:space="preserve"> </w:t>
            </w:r>
            <w:r w:rsidRPr="00A056B3">
              <w:rPr>
                <w:rFonts w:ascii="Times New Roman" w:eastAsia="Times New Roman" w:hAnsi="Times New Roman" w:cs="Times New Roman"/>
                <w:b/>
                <w:sz w:val="20"/>
                <w:szCs w:val="20"/>
              </w:rPr>
              <w:t>«С камушка на камушек».</w:t>
            </w:r>
          </w:p>
          <w:p w:rsidR="00F018F6" w:rsidRPr="00A056B3" w:rsidRDefault="00F018F6" w:rsidP="00D129E2">
            <w:pPr>
              <w:shd w:val="clear" w:color="auto" w:fill="FFFFFF"/>
              <w:spacing w:after="0" w:line="240" w:lineRule="auto"/>
              <w:rPr>
                <w:rFonts w:ascii="Times New Roman" w:eastAsia="Times New Roman" w:hAnsi="Times New Roman" w:cs="Times New Roman"/>
                <w:sz w:val="20"/>
                <w:szCs w:val="20"/>
              </w:rPr>
            </w:pPr>
            <w:r w:rsidRPr="00A056B3">
              <w:rPr>
                <w:rFonts w:ascii="Times New Roman" w:eastAsia="Times New Roman" w:hAnsi="Times New Roman" w:cs="Times New Roman"/>
                <w:b/>
                <w:iCs/>
                <w:sz w:val="20"/>
                <w:szCs w:val="20"/>
              </w:rPr>
              <w:t>Цель:</w:t>
            </w:r>
            <w:r w:rsidRPr="00A056B3">
              <w:rPr>
                <w:rFonts w:ascii="Times New Roman" w:eastAsia="Times New Roman" w:hAnsi="Times New Roman" w:cs="Times New Roman"/>
                <w:i/>
                <w:iCs/>
                <w:sz w:val="20"/>
                <w:szCs w:val="20"/>
              </w:rPr>
              <w:t xml:space="preserve"> </w:t>
            </w:r>
            <w:r w:rsidRPr="00A056B3">
              <w:rPr>
                <w:rFonts w:ascii="Times New Roman" w:eastAsia="Times New Roman" w:hAnsi="Times New Roman" w:cs="Times New Roman"/>
                <w:sz w:val="20"/>
                <w:szCs w:val="20"/>
              </w:rPr>
              <w:t>учить легко приземляться.</w:t>
            </w:r>
          </w:p>
          <w:p w:rsidR="00F018F6" w:rsidRPr="00A056B3" w:rsidRDefault="00F018F6" w:rsidP="00D129E2">
            <w:pPr>
              <w:shd w:val="clear" w:color="auto" w:fill="FFFFFF"/>
              <w:spacing w:after="0" w:line="240" w:lineRule="auto"/>
              <w:rPr>
                <w:rFonts w:ascii="Times New Roman" w:eastAsia="Times New Roman" w:hAnsi="Times New Roman" w:cs="Times New Roman"/>
                <w:b/>
                <w:sz w:val="20"/>
                <w:szCs w:val="20"/>
              </w:rPr>
            </w:pPr>
            <w:r w:rsidRPr="00A056B3">
              <w:rPr>
                <w:rFonts w:ascii="Times New Roman" w:eastAsia="Times New Roman" w:hAnsi="Times New Roman" w:cs="Times New Roman"/>
                <w:b/>
                <w:sz w:val="20"/>
                <w:szCs w:val="20"/>
              </w:rPr>
              <w:t>«Белые снежинки».</w:t>
            </w:r>
          </w:p>
          <w:p w:rsidR="00F018F6" w:rsidRPr="007221CC" w:rsidRDefault="00F018F6" w:rsidP="00D129E2">
            <w:pPr>
              <w:shd w:val="clear" w:color="auto" w:fill="FFFFFF"/>
              <w:spacing w:after="0" w:line="240" w:lineRule="auto"/>
              <w:rPr>
                <w:rFonts w:ascii="Times New Roman" w:eastAsia="Times New Roman" w:hAnsi="Times New Roman" w:cs="Times New Roman"/>
                <w:sz w:val="20"/>
                <w:szCs w:val="20"/>
              </w:rPr>
            </w:pPr>
            <w:r w:rsidRPr="00A056B3">
              <w:rPr>
                <w:rFonts w:ascii="Times New Roman" w:eastAsia="Times New Roman" w:hAnsi="Times New Roman" w:cs="Times New Roman"/>
                <w:b/>
                <w:iCs/>
                <w:sz w:val="20"/>
                <w:szCs w:val="20"/>
              </w:rPr>
              <w:t>Цель:</w:t>
            </w:r>
            <w:r w:rsidRPr="00A056B3">
              <w:rPr>
                <w:rFonts w:ascii="Times New Roman" w:eastAsia="Times New Roman" w:hAnsi="Times New Roman" w:cs="Times New Roman"/>
                <w:i/>
                <w:iCs/>
                <w:sz w:val="20"/>
                <w:szCs w:val="20"/>
              </w:rPr>
              <w:t xml:space="preserve"> </w:t>
            </w:r>
            <w:r w:rsidRPr="00A056B3">
              <w:rPr>
                <w:rFonts w:ascii="Times New Roman" w:eastAsia="Times New Roman" w:hAnsi="Times New Roman" w:cs="Times New Roman"/>
                <w:sz w:val="20"/>
                <w:szCs w:val="20"/>
              </w:rPr>
              <w:t>учить выполнять действия по указанию взрослого.</w:t>
            </w:r>
          </w:p>
        </w:tc>
        <w:tc>
          <w:tcPr>
            <w:tcW w:w="2268" w:type="dxa"/>
            <w:shd w:val="clear" w:color="auto" w:fill="auto"/>
          </w:tcPr>
          <w:p w:rsidR="00F018F6" w:rsidRPr="00F04352" w:rsidRDefault="00F018F6" w:rsidP="00D129E2">
            <w:pPr>
              <w:pStyle w:val="Style1"/>
              <w:widowControl/>
              <w:spacing w:line="240" w:lineRule="auto"/>
              <w:rPr>
                <w:rFonts w:ascii="Times New Roman" w:hAnsi="Times New Roman"/>
                <w:b/>
                <w:sz w:val="20"/>
                <w:szCs w:val="20"/>
              </w:rPr>
            </w:pPr>
            <w:r w:rsidRPr="00F04352">
              <w:rPr>
                <w:rFonts w:ascii="Times New Roman" w:hAnsi="Times New Roman"/>
                <w:b/>
                <w:sz w:val="20"/>
                <w:szCs w:val="20"/>
              </w:rPr>
              <w:t>Выносной материал:</w:t>
            </w:r>
            <w:r w:rsidRPr="00F04352">
              <w:rPr>
                <w:rFonts w:ascii="Times New Roman" w:hAnsi="Times New Roman"/>
                <w:sz w:val="20"/>
                <w:szCs w:val="20"/>
              </w:rPr>
              <w:t xml:space="preserve"> </w:t>
            </w:r>
            <w:r>
              <w:rPr>
                <w:rFonts w:ascii="Times New Roman" w:hAnsi="Times New Roman"/>
                <w:sz w:val="20"/>
                <w:szCs w:val="20"/>
              </w:rPr>
              <w:t>лопатки, ледянки, санки, печатки.</w:t>
            </w:r>
          </w:p>
        </w:tc>
        <w:tc>
          <w:tcPr>
            <w:tcW w:w="1984" w:type="dxa"/>
            <w:gridSpan w:val="2"/>
            <w:shd w:val="clear" w:color="auto" w:fill="auto"/>
          </w:tcPr>
          <w:p w:rsidR="00F018F6" w:rsidRPr="007221CC" w:rsidRDefault="00F018F6" w:rsidP="00D129E2">
            <w:pPr>
              <w:pStyle w:val="Style1"/>
              <w:widowControl/>
              <w:spacing w:line="240" w:lineRule="auto"/>
              <w:rPr>
                <w:rFonts w:ascii="Times New Roman" w:hAnsi="Times New Roman"/>
                <w:b/>
                <w:sz w:val="20"/>
                <w:szCs w:val="20"/>
              </w:rPr>
            </w:pPr>
            <w:r w:rsidRPr="007221CC">
              <w:rPr>
                <w:rFonts w:ascii="Times New Roman" w:hAnsi="Times New Roman"/>
                <w:b/>
                <w:sz w:val="20"/>
                <w:szCs w:val="20"/>
              </w:rPr>
              <w:t xml:space="preserve">Катание с ледяной горки </w:t>
            </w:r>
          </w:p>
          <w:p w:rsidR="00F018F6" w:rsidRPr="007221CC" w:rsidRDefault="00F018F6" w:rsidP="00D129E2">
            <w:pPr>
              <w:pStyle w:val="Style1"/>
              <w:widowControl/>
              <w:spacing w:line="240" w:lineRule="auto"/>
              <w:rPr>
                <w:rFonts w:ascii="Times New Roman" w:hAnsi="Times New Roman"/>
                <w:sz w:val="20"/>
                <w:szCs w:val="20"/>
              </w:rPr>
            </w:pPr>
            <w:r w:rsidRPr="007221CC">
              <w:rPr>
                <w:rFonts w:ascii="Times New Roman" w:hAnsi="Times New Roman"/>
                <w:b/>
                <w:sz w:val="20"/>
                <w:szCs w:val="20"/>
              </w:rPr>
              <w:t>Цель:</w:t>
            </w:r>
            <w:r w:rsidRPr="007221CC">
              <w:rPr>
                <w:rFonts w:ascii="Times New Roman" w:hAnsi="Times New Roman"/>
                <w:sz w:val="20"/>
                <w:szCs w:val="20"/>
              </w:rPr>
              <w:t xml:space="preserve"> Учить детей скатываться с горки по одному   не наталкиваясь друг на друга.</w:t>
            </w:r>
          </w:p>
        </w:tc>
        <w:tc>
          <w:tcPr>
            <w:tcW w:w="2128" w:type="dxa"/>
            <w:vMerge/>
            <w:shd w:val="clear" w:color="auto" w:fill="auto"/>
          </w:tcPr>
          <w:p w:rsidR="00F018F6" w:rsidRPr="00F04352" w:rsidRDefault="00F018F6" w:rsidP="00D129E2">
            <w:pPr>
              <w:spacing w:after="0" w:line="240" w:lineRule="auto"/>
              <w:rPr>
                <w:rFonts w:ascii="Times New Roman" w:hAnsi="Times New Roman"/>
                <w:sz w:val="20"/>
                <w:szCs w:val="20"/>
              </w:rPr>
            </w:pPr>
          </w:p>
        </w:tc>
      </w:tr>
      <w:tr w:rsidR="00F018F6" w:rsidRPr="00F04352" w:rsidTr="00D129E2">
        <w:tc>
          <w:tcPr>
            <w:tcW w:w="1008" w:type="dxa"/>
            <w:vMerge/>
            <w:shd w:val="clear" w:color="auto" w:fill="auto"/>
          </w:tcPr>
          <w:p w:rsidR="00F018F6" w:rsidRPr="00F04352" w:rsidRDefault="00F018F6" w:rsidP="00D129E2">
            <w:pPr>
              <w:spacing w:after="0" w:line="240" w:lineRule="auto"/>
              <w:rPr>
                <w:rFonts w:ascii="Times New Roman" w:hAnsi="Times New Roman"/>
                <w:sz w:val="20"/>
                <w:szCs w:val="20"/>
              </w:rPr>
            </w:pPr>
          </w:p>
        </w:tc>
        <w:tc>
          <w:tcPr>
            <w:tcW w:w="1980" w:type="dxa"/>
            <w:shd w:val="clear" w:color="auto" w:fill="auto"/>
          </w:tcPr>
          <w:p w:rsidR="00F018F6" w:rsidRPr="009057DA" w:rsidRDefault="00F018F6" w:rsidP="00D129E2">
            <w:pPr>
              <w:pStyle w:val="a3"/>
              <w:rPr>
                <w:rFonts w:ascii="Times New Roman" w:hAnsi="Times New Roman"/>
                <w:b/>
                <w:sz w:val="20"/>
                <w:u w:val="single"/>
              </w:rPr>
            </w:pPr>
            <w:r w:rsidRPr="009057DA">
              <w:rPr>
                <w:rFonts w:ascii="Times New Roman" w:hAnsi="Times New Roman"/>
                <w:b/>
                <w:sz w:val="20"/>
                <w:u w:val="single"/>
              </w:rPr>
              <w:t>Работа перед  сном</w:t>
            </w:r>
          </w:p>
        </w:tc>
        <w:tc>
          <w:tcPr>
            <w:tcW w:w="11722" w:type="dxa"/>
            <w:gridSpan w:val="5"/>
            <w:shd w:val="clear" w:color="auto" w:fill="auto"/>
          </w:tcPr>
          <w:p w:rsidR="00F018F6" w:rsidRPr="007221CC" w:rsidRDefault="00F018F6" w:rsidP="00D129E2">
            <w:pPr>
              <w:spacing w:after="0" w:line="240" w:lineRule="auto"/>
              <w:rPr>
                <w:rFonts w:ascii="Times New Roman" w:eastAsia="Times New Roman" w:hAnsi="Times New Roman" w:cs="Times New Roman"/>
                <w:b/>
                <w:sz w:val="20"/>
                <w:szCs w:val="20"/>
              </w:rPr>
            </w:pPr>
            <w:r w:rsidRPr="007221CC">
              <w:rPr>
                <w:rFonts w:ascii="Times New Roman" w:eastAsia="Times New Roman" w:hAnsi="Times New Roman" w:cs="Times New Roman"/>
                <w:b/>
                <w:sz w:val="20"/>
                <w:szCs w:val="20"/>
              </w:rPr>
              <w:t xml:space="preserve">Игра «Ёлочки в лесу» </w:t>
            </w:r>
          </w:p>
          <w:p w:rsidR="00F018F6" w:rsidRPr="007221CC" w:rsidRDefault="00F018F6" w:rsidP="00D129E2">
            <w:pPr>
              <w:spacing w:after="0" w:line="240" w:lineRule="auto"/>
              <w:rPr>
                <w:rFonts w:ascii="Times New Roman" w:hAnsi="Times New Roman"/>
                <w:b/>
                <w:sz w:val="20"/>
                <w:szCs w:val="20"/>
              </w:rPr>
            </w:pPr>
            <w:r w:rsidRPr="007221CC">
              <w:rPr>
                <w:rFonts w:ascii="Times New Roman" w:eastAsia="Times New Roman" w:hAnsi="Times New Roman" w:cs="Times New Roman"/>
                <w:b/>
                <w:sz w:val="20"/>
                <w:szCs w:val="20"/>
              </w:rPr>
              <w:t>Цель:</w:t>
            </w:r>
            <w:r>
              <w:rPr>
                <w:rFonts w:ascii="Times New Roman" w:eastAsia="Times New Roman" w:hAnsi="Times New Roman" w:cs="Times New Roman"/>
                <w:sz w:val="20"/>
                <w:szCs w:val="20"/>
              </w:rPr>
              <w:t xml:space="preserve"> </w:t>
            </w:r>
            <w:r w:rsidRPr="007221CC">
              <w:rPr>
                <w:rFonts w:ascii="Times New Roman" w:eastAsia="Times New Roman" w:hAnsi="Times New Roman" w:cs="Times New Roman"/>
                <w:sz w:val="20"/>
                <w:szCs w:val="20"/>
              </w:rPr>
              <w:t>Вовлекать в двигательную импровизацию, побуждать входить в роль, используя воображаемые предметы.</w:t>
            </w:r>
          </w:p>
        </w:tc>
      </w:tr>
      <w:tr w:rsidR="00F018F6" w:rsidRPr="00F04352" w:rsidTr="00D129E2">
        <w:trPr>
          <w:trHeight w:val="1145"/>
        </w:trPr>
        <w:tc>
          <w:tcPr>
            <w:tcW w:w="1008" w:type="dxa"/>
            <w:vMerge/>
            <w:shd w:val="clear" w:color="auto" w:fill="auto"/>
          </w:tcPr>
          <w:p w:rsidR="00F018F6" w:rsidRPr="00F04352" w:rsidRDefault="00F018F6" w:rsidP="00D129E2">
            <w:pPr>
              <w:spacing w:after="0" w:line="240" w:lineRule="auto"/>
              <w:rPr>
                <w:rFonts w:ascii="Times New Roman" w:hAnsi="Times New Roman"/>
                <w:sz w:val="20"/>
                <w:szCs w:val="20"/>
              </w:rPr>
            </w:pPr>
          </w:p>
        </w:tc>
        <w:tc>
          <w:tcPr>
            <w:tcW w:w="1980" w:type="dxa"/>
            <w:shd w:val="clear" w:color="auto" w:fill="auto"/>
          </w:tcPr>
          <w:p w:rsidR="00F018F6" w:rsidRPr="00810D01" w:rsidRDefault="00F018F6" w:rsidP="00D129E2">
            <w:pPr>
              <w:pStyle w:val="a3"/>
              <w:rPr>
                <w:rFonts w:ascii="Times New Roman" w:hAnsi="Times New Roman"/>
                <w:b/>
                <w:sz w:val="20"/>
                <w:u w:val="single"/>
              </w:rPr>
            </w:pPr>
            <w:r w:rsidRPr="009057DA">
              <w:rPr>
                <w:rFonts w:ascii="Times New Roman" w:hAnsi="Times New Roman"/>
                <w:b/>
                <w:sz w:val="20"/>
                <w:u w:val="single"/>
              </w:rPr>
              <w:t>Вечер</w:t>
            </w:r>
          </w:p>
          <w:p w:rsidR="00F018F6" w:rsidRPr="00F04352" w:rsidRDefault="00F018F6" w:rsidP="00D129E2">
            <w:pPr>
              <w:rPr>
                <w:rFonts w:ascii="Times New Roman" w:hAnsi="Times New Roman"/>
                <w:sz w:val="20"/>
                <w:szCs w:val="20"/>
              </w:rPr>
            </w:pPr>
            <w:r w:rsidRPr="00F04352">
              <w:rPr>
                <w:rFonts w:ascii="Times New Roman" w:hAnsi="Times New Roman"/>
                <w:b/>
                <w:sz w:val="20"/>
                <w:szCs w:val="20"/>
              </w:rPr>
              <w:t xml:space="preserve">Закаливающие процедуры после сна </w:t>
            </w:r>
          </w:p>
        </w:tc>
        <w:tc>
          <w:tcPr>
            <w:tcW w:w="5342" w:type="dxa"/>
            <w:shd w:val="clear" w:color="auto" w:fill="auto"/>
          </w:tcPr>
          <w:p w:rsidR="00F018F6" w:rsidRDefault="00F018F6" w:rsidP="00D129E2">
            <w:pPr>
              <w:spacing w:after="0" w:line="240" w:lineRule="auto"/>
              <w:rPr>
                <w:rFonts w:ascii="Times New Roman" w:hAnsi="Times New Roman"/>
                <w:b/>
                <w:sz w:val="20"/>
                <w:szCs w:val="20"/>
              </w:rPr>
            </w:pPr>
          </w:p>
          <w:p w:rsidR="00F018F6" w:rsidRDefault="00F018F6" w:rsidP="00D129E2">
            <w:pPr>
              <w:spacing w:after="0" w:line="240" w:lineRule="auto"/>
              <w:rPr>
                <w:rFonts w:ascii="Times New Roman" w:hAnsi="Times New Roman"/>
                <w:b/>
                <w:sz w:val="20"/>
                <w:szCs w:val="20"/>
              </w:rPr>
            </w:pPr>
          </w:p>
          <w:p w:rsidR="00F018F6" w:rsidRPr="00F04352" w:rsidRDefault="00F018F6" w:rsidP="00D129E2">
            <w:pPr>
              <w:spacing w:after="0" w:line="240" w:lineRule="auto"/>
              <w:rPr>
                <w:rFonts w:ascii="Times New Roman" w:hAnsi="Times New Roman"/>
                <w:color w:val="000000"/>
                <w:sz w:val="20"/>
                <w:szCs w:val="20"/>
              </w:rPr>
            </w:pPr>
            <w:r w:rsidRPr="00051101">
              <w:rPr>
                <w:rFonts w:ascii="Times New Roman" w:hAnsi="Times New Roman"/>
                <w:b/>
                <w:sz w:val="20"/>
                <w:szCs w:val="20"/>
              </w:rPr>
              <w:t>Цель:</w:t>
            </w:r>
            <w:r w:rsidRPr="00F04352">
              <w:rPr>
                <w:rFonts w:ascii="Times New Roman" w:hAnsi="Times New Roman"/>
                <w:sz w:val="20"/>
                <w:szCs w:val="20"/>
              </w:rPr>
              <w:t xml:space="preserve"> </w:t>
            </w:r>
            <w:r w:rsidRPr="00F04352">
              <w:rPr>
                <w:rFonts w:ascii="Times New Roman" w:hAnsi="Times New Roman"/>
                <w:color w:val="000000"/>
                <w:sz w:val="20"/>
                <w:szCs w:val="20"/>
              </w:rPr>
              <w:t>сохранение и укрепление физического и психического здоровья детей.</w:t>
            </w:r>
          </w:p>
          <w:p w:rsidR="00F018F6" w:rsidRPr="00F04352" w:rsidRDefault="00F018F6" w:rsidP="00D129E2">
            <w:pPr>
              <w:spacing w:after="0" w:line="240" w:lineRule="auto"/>
              <w:rPr>
                <w:rFonts w:ascii="Times New Roman" w:hAnsi="Times New Roman"/>
                <w:sz w:val="20"/>
                <w:szCs w:val="20"/>
              </w:rPr>
            </w:pPr>
          </w:p>
        </w:tc>
        <w:tc>
          <w:tcPr>
            <w:tcW w:w="2268" w:type="dxa"/>
            <w:shd w:val="clear" w:color="auto" w:fill="auto"/>
          </w:tcPr>
          <w:p w:rsidR="00F018F6" w:rsidRDefault="00F018F6" w:rsidP="00D129E2">
            <w:pPr>
              <w:pStyle w:val="Style17"/>
              <w:widowControl/>
              <w:spacing w:line="200" w:lineRule="exact"/>
              <w:ind w:firstLine="0"/>
              <w:rPr>
                <w:rFonts w:ascii="Times New Roman" w:hAnsi="Times New Roman" w:cs="Century Schoolbook"/>
                <w:b/>
                <w:sz w:val="20"/>
                <w:szCs w:val="20"/>
              </w:rPr>
            </w:pPr>
          </w:p>
          <w:p w:rsidR="00F018F6" w:rsidRDefault="00F018F6" w:rsidP="00D129E2">
            <w:pPr>
              <w:pStyle w:val="Style17"/>
              <w:widowControl/>
              <w:spacing w:line="200" w:lineRule="exact"/>
              <w:ind w:firstLine="0"/>
              <w:rPr>
                <w:rFonts w:ascii="Times New Roman" w:hAnsi="Times New Roman" w:cs="Century Schoolbook"/>
                <w:b/>
                <w:sz w:val="20"/>
                <w:szCs w:val="20"/>
              </w:rPr>
            </w:pPr>
          </w:p>
          <w:p w:rsidR="00F018F6" w:rsidRDefault="00F018F6" w:rsidP="00D129E2">
            <w:pPr>
              <w:pStyle w:val="Style17"/>
              <w:widowControl/>
              <w:spacing w:line="200" w:lineRule="exact"/>
              <w:ind w:firstLine="0"/>
              <w:rPr>
                <w:rFonts w:ascii="Times New Roman" w:hAnsi="Times New Roman" w:cs="Century Schoolbook"/>
                <w:b/>
                <w:sz w:val="20"/>
                <w:szCs w:val="20"/>
              </w:rPr>
            </w:pPr>
            <w:r>
              <w:rPr>
                <w:rFonts w:ascii="Times New Roman" w:hAnsi="Times New Roman" w:cs="Century Schoolbook"/>
                <w:b/>
                <w:sz w:val="20"/>
                <w:szCs w:val="20"/>
              </w:rPr>
              <w:t>Спальня</w:t>
            </w:r>
          </w:p>
          <w:p w:rsidR="00F018F6" w:rsidRPr="00051101" w:rsidRDefault="00F018F6" w:rsidP="00D129E2">
            <w:pPr>
              <w:pStyle w:val="Style17"/>
              <w:widowControl/>
              <w:spacing w:line="200" w:lineRule="exact"/>
              <w:ind w:firstLine="0"/>
              <w:rPr>
                <w:rFonts w:ascii="Times New Roman" w:hAnsi="Times New Roman" w:cs="Century Schoolbook"/>
                <w:sz w:val="20"/>
                <w:szCs w:val="20"/>
              </w:rPr>
            </w:pPr>
            <w:r w:rsidRPr="00051101">
              <w:rPr>
                <w:rFonts w:ascii="Times New Roman" w:hAnsi="Times New Roman" w:cs="Century Schoolbook"/>
                <w:sz w:val="20"/>
                <w:szCs w:val="20"/>
              </w:rPr>
              <w:t>(ребристые дорожки)</w:t>
            </w:r>
          </w:p>
          <w:p w:rsidR="00F018F6" w:rsidRDefault="00F018F6" w:rsidP="00D129E2">
            <w:pPr>
              <w:pStyle w:val="Style17"/>
              <w:widowControl/>
              <w:spacing w:line="200" w:lineRule="exact"/>
              <w:ind w:firstLine="0"/>
              <w:rPr>
                <w:rFonts w:ascii="Times New Roman" w:hAnsi="Times New Roman" w:cs="Century Schoolbook"/>
                <w:b/>
                <w:sz w:val="20"/>
                <w:szCs w:val="20"/>
              </w:rPr>
            </w:pPr>
          </w:p>
          <w:p w:rsidR="00F018F6" w:rsidRDefault="00F018F6" w:rsidP="00D129E2">
            <w:pPr>
              <w:pStyle w:val="Style17"/>
              <w:widowControl/>
              <w:spacing w:line="200" w:lineRule="exact"/>
              <w:ind w:firstLine="0"/>
              <w:rPr>
                <w:rFonts w:ascii="Times New Roman" w:hAnsi="Times New Roman" w:cs="Century Schoolbook"/>
                <w:b/>
                <w:sz w:val="20"/>
                <w:szCs w:val="20"/>
              </w:rPr>
            </w:pPr>
          </w:p>
          <w:p w:rsidR="00F018F6" w:rsidRPr="00AF078F" w:rsidRDefault="00F018F6" w:rsidP="00D129E2">
            <w:pPr>
              <w:pStyle w:val="Style17"/>
              <w:widowControl/>
              <w:spacing w:line="200" w:lineRule="exact"/>
              <w:ind w:firstLine="0"/>
              <w:rPr>
                <w:rFonts w:ascii="Times New Roman" w:hAnsi="Times New Roman" w:cs="Century Schoolbook"/>
                <w:b/>
                <w:sz w:val="20"/>
                <w:szCs w:val="20"/>
              </w:rPr>
            </w:pPr>
          </w:p>
        </w:tc>
        <w:tc>
          <w:tcPr>
            <w:tcW w:w="1984" w:type="dxa"/>
            <w:gridSpan w:val="2"/>
            <w:vMerge w:val="restart"/>
            <w:shd w:val="clear" w:color="auto" w:fill="auto"/>
          </w:tcPr>
          <w:p w:rsidR="00F018F6" w:rsidRPr="007221CC" w:rsidRDefault="00F018F6" w:rsidP="00D129E2">
            <w:pPr>
              <w:spacing w:after="0" w:line="240" w:lineRule="auto"/>
              <w:rPr>
                <w:rFonts w:ascii="Times New Roman" w:hAnsi="Times New Roman"/>
                <w:sz w:val="20"/>
                <w:szCs w:val="20"/>
              </w:rPr>
            </w:pPr>
            <w:r w:rsidRPr="007221CC">
              <w:rPr>
                <w:rFonts w:ascii="Times New Roman" w:eastAsia="Times New Roman" w:hAnsi="Times New Roman" w:cs="Times New Roman"/>
                <w:b/>
                <w:sz w:val="20"/>
                <w:szCs w:val="20"/>
              </w:rPr>
              <w:t>Игра «Завтрак» Цель:</w:t>
            </w:r>
            <w:r w:rsidRPr="007221CC">
              <w:rPr>
                <w:rFonts w:ascii="Times New Roman" w:eastAsia="Times New Roman" w:hAnsi="Times New Roman" w:cs="Times New Roman"/>
                <w:sz w:val="20"/>
                <w:szCs w:val="20"/>
              </w:rPr>
              <w:t xml:space="preserve"> Закреплять понятие «один» «много»</w:t>
            </w:r>
          </w:p>
        </w:tc>
        <w:tc>
          <w:tcPr>
            <w:tcW w:w="2128" w:type="dxa"/>
            <w:vMerge w:val="restart"/>
            <w:shd w:val="clear" w:color="auto" w:fill="auto"/>
          </w:tcPr>
          <w:p w:rsidR="00F018F6" w:rsidRPr="00F04352" w:rsidRDefault="00F018F6" w:rsidP="00D129E2">
            <w:pPr>
              <w:spacing w:after="0" w:line="240" w:lineRule="auto"/>
              <w:rPr>
                <w:rFonts w:ascii="Times New Roman" w:hAnsi="Times New Roman"/>
                <w:sz w:val="20"/>
                <w:szCs w:val="20"/>
              </w:rPr>
            </w:pPr>
          </w:p>
        </w:tc>
      </w:tr>
      <w:tr w:rsidR="00F018F6" w:rsidRPr="00F04352" w:rsidTr="00D129E2">
        <w:trPr>
          <w:trHeight w:val="764"/>
        </w:trPr>
        <w:tc>
          <w:tcPr>
            <w:tcW w:w="1008" w:type="dxa"/>
            <w:vMerge/>
            <w:shd w:val="clear" w:color="auto" w:fill="auto"/>
          </w:tcPr>
          <w:p w:rsidR="00F018F6" w:rsidRPr="00F04352" w:rsidRDefault="00F018F6" w:rsidP="00D129E2">
            <w:pPr>
              <w:spacing w:after="0" w:line="240" w:lineRule="auto"/>
              <w:rPr>
                <w:rFonts w:ascii="Times New Roman" w:hAnsi="Times New Roman"/>
                <w:sz w:val="20"/>
                <w:szCs w:val="20"/>
              </w:rPr>
            </w:pPr>
          </w:p>
        </w:tc>
        <w:tc>
          <w:tcPr>
            <w:tcW w:w="1980" w:type="dxa"/>
            <w:shd w:val="clear" w:color="auto" w:fill="auto"/>
          </w:tcPr>
          <w:p w:rsidR="00F018F6" w:rsidRPr="007221CC" w:rsidRDefault="00F018F6" w:rsidP="00D129E2">
            <w:pPr>
              <w:spacing w:after="0" w:line="240" w:lineRule="auto"/>
              <w:rPr>
                <w:rFonts w:ascii="Times New Roman" w:hAnsi="Times New Roman"/>
                <w:b/>
                <w:sz w:val="20"/>
                <w:szCs w:val="20"/>
              </w:rPr>
            </w:pPr>
            <w:r w:rsidRPr="007221CC">
              <w:rPr>
                <w:rFonts w:ascii="Times New Roman" w:eastAsia="Times New Roman" w:hAnsi="Times New Roman" w:cs="Times New Roman"/>
                <w:b/>
                <w:sz w:val="20"/>
                <w:szCs w:val="20"/>
              </w:rPr>
              <w:t>Беседа «Что происходит в природе зимой?»</w:t>
            </w:r>
          </w:p>
        </w:tc>
        <w:tc>
          <w:tcPr>
            <w:tcW w:w="5342" w:type="dxa"/>
            <w:shd w:val="clear" w:color="auto" w:fill="auto"/>
          </w:tcPr>
          <w:p w:rsidR="00F018F6" w:rsidRPr="009057DA" w:rsidRDefault="00F018F6" w:rsidP="00D129E2">
            <w:pPr>
              <w:spacing w:after="0" w:line="240" w:lineRule="auto"/>
              <w:rPr>
                <w:rFonts w:ascii="Times New Roman" w:hAnsi="Times New Roman"/>
                <w:sz w:val="20"/>
                <w:szCs w:val="20"/>
              </w:rPr>
            </w:pPr>
            <w:r w:rsidRPr="00F04352">
              <w:rPr>
                <w:rFonts w:ascii="Times New Roman" w:hAnsi="Times New Roman"/>
                <w:b/>
                <w:sz w:val="20"/>
                <w:szCs w:val="20"/>
              </w:rPr>
              <w:t>Цель</w:t>
            </w:r>
            <w:r w:rsidRPr="007221CC">
              <w:rPr>
                <w:rFonts w:ascii="Times New Roman" w:hAnsi="Times New Roman"/>
                <w:b/>
                <w:sz w:val="20"/>
                <w:szCs w:val="20"/>
              </w:rPr>
              <w:t>:</w:t>
            </w:r>
            <w:r w:rsidRPr="007221CC">
              <w:rPr>
                <w:rFonts w:ascii="Times New Roman" w:hAnsi="Times New Roman"/>
                <w:sz w:val="20"/>
                <w:szCs w:val="20"/>
              </w:rPr>
              <w:t xml:space="preserve"> </w:t>
            </w:r>
            <w:r w:rsidRPr="007221CC">
              <w:rPr>
                <w:rFonts w:ascii="Times New Roman" w:eastAsia="Times New Roman" w:hAnsi="Times New Roman" w:cs="Times New Roman"/>
                <w:sz w:val="20"/>
                <w:szCs w:val="20"/>
              </w:rPr>
              <w:t xml:space="preserve"> учить наблюдать и замечать происходящие в природе с приходом зимы изменения, учить выделять основные</w:t>
            </w:r>
            <w:r w:rsidRPr="007221CC">
              <w:rPr>
                <w:rFonts w:ascii="Times New Roman" w:hAnsi="Times New Roman" w:cs="Times New Roman"/>
                <w:sz w:val="20"/>
                <w:szCs w:val="20"/>
              </w:rPr>
              <w:t>.</w:t>
            </w:r>
          </w:p>
        </w:tc>
        <w:tc>
          <w:tcPr>
            <w:tcW w:w="2268" w:type="dxa"/>
            <w:shd w:val="clear" w:color="auto" w:fill="auto"/>
          </w:tcPr>
          <w:p w:rsidR="00F018F6" w:rsidRPr="007221CC" w:rsidRDefault="00F018F6" w:rsidP="00D129E2">
            <w:pPr>
              <w:pStyle w:val="Style17"/>
              <w:widowControl/>
              <w:spacing w:line="240" w:lineRule="auto"/>
              <w:ind w:firstLine="0"/>
              <w:rPr>
                <w:rFonts w:ascii="Times New Roman" w:hAnsi="Times New Roman" w:cs="Century Schoolbook"/>
                <w:b/>
                <w:sz w:val="20"/>
                <w:szCs w:val="20"/>
              </w:rPr>
            </w:pPr>
            <w:r w:rsidRPr="007221CC">
              <w:rPr>
                <w:rFonts w:ascii="Times New Roman" w:hAnsi="Times New Roman" w:cs="Century Schoolbook"/>
                <w:b/>
                <w:sz w:val="20"/>
                <w:szCs w:val="20"/>
              </w:rPr>
              <w:t>Центр природы</w:t>
            </w:r>
          </w:p>
          <w:p w:rsidR="00F018F6" w:rsidRPr="00D43640" w:rsidRDefault="00F018F6" w:rsidP="00D129E2">
            <w:pPr>
              <w:pStyle w:val="Style17"/>
              <w:widowControl/>
              <w:spacing w:line="240" w:lineRule="auto"/>
              <w:ind w:firstLine="0"/>
              <w:rPr>
                <w:rFonts w:ascii="Times New Roman" w:hAnsi="Times New Roman" w:cs="Century Schoolbook"/>
                <w:sz w:val="20"/>
                <w:szCs w:val="20"/>
              </w:rPr>
            </w:pPr>
            <w:r>
              <w:rPr>
                <w:rFonts w:ascii="Times New Roman" w:hAnsi="Times New Roman" w:cs="Century Schoolbook"/>
                <w:sz w:val="20"/>
                <w:szCs w:val="20"/>
              </w:rPr>
              <w:t>(иллюстрации с изображением разных погодных проявлений зимой)</w:t>
            </w:r>
          </w:p>
        </w:tc>
        <w:tc>
          <w:tcPr>
            <w:tcW w:w="1984" w:type="dxa"/>
            <w:gridSpan w:val="2"/>
            <w:vMerge/>
            <w:shd w:val="clear" w:color="auto" w:fill="auto"/>
          </w:tcPr>
          <w:p w:rsidR="00F018F6" w:rsidRPr="00F04352" w:rsidRDefault="00F018F6" w:rsidP="00D129E2">
            <w:pPr>
              <w:spacing w:after="0" w:line="240" w:lineRule="auto"/>
              <w:rPr>
                <w:rFonts w:ascii="Times New Roman" w:hAnsi="Times New Roman"/>
                <w:b/>
                <w:sz w:val="20"/>
                <w:szCs w:val="20"/>
              </w:rPr>
            </w:pPr>
          </w:p>
        </w:tc>
        <w:tc>
          <w:tcPr>
            <w:tcW w:w="2128" w:type="dxa"/>
            <w:vMerge/>
            <w:shd w:val="clear" w:color="auto" w:fill="auto"/>
          </w:tcPr>
          <w:p w:rsidR="00F018F6" w:rsidRPr="00F04352" w:rsidRDefault="00F018F6" w:rsidP="00D129E2">
            <w:pPr>
              <w:spacing w:after="0" w:line="240" w:lineRule="auto"/>
              <w:rPr>
                <w:rFonts w:ascii="Times New Roman" w:hAnsi="Times New Roman"/>
                <w:sz w:val="20"/>
                <w:szCs w:val="20"/>
              </w:rPr>
            </w:pPr>
          </w:p>
        </w:tc>
      </w:tr>
      <w:tr w:rsidR="00F018F6" w:rsidRPr="00F04352" w:rsidTr="00D129E2">
        <w:trPr>
          <w:trHeight w:val="555"/>
        </w:trPr>
        <w:tc>
          <w:tcPr>
            <w:tcW w:w="1008" w:type="dxa"/>
            <w:vMerge/>
            <w:shd w:val="clear" w:color="auto" w:fill="auto"/>
          </w:tcPr>
          <w:p w:rsidR="00F018F6" w:rsidRPr="00F04352" w:rsidRDefault="00F018F6" w:rsidP="00D129E2">
            <w:pPr>
              <w:spacing w:after="0" w:line="240" w:lineRule="auto"/>
              <w:rPr>
                <w:rFonts w:ascii="Times New Roman" w:hAnsi="Times New Roman"/>
                <w:sz w:val="20"/>
                <w:szCs w:val="20"/>
              </w:rPr>
            </w:pPr>
          </w:p>
        </w:tc>
        <w:tc>
          <w:tcPr>
            <w:tcW w:w="1980" w:type="dxa"/>
            <w:shd w:val="clear" w:color="auto" w:fill="auto"/>
          </w:tcPr>
          <w:p w:rsidR="00F018F6" w:rsidRPr="007221CC" w:rsidRDefault="00F018F6" w:rsidP="00D129E2">
            <w:pPr>
              <w:pStyle w:val="Style17"/>
              <w:widowControl/>
              <w:spacing w:line="240" w:lineRule="auto"/>
              <w:ind w:firstLine="0"/>
              <w:rPr>
                <w:rFonts w:ascii="Times New Roman" w:hAnsi="Times New Roman" w:cs="Century Schoolbook"/>
                <w:b/>
                <w:sz w:val="20"/>
                <w:szCs w:val="20"/>
              </w:rPr>
            </w:pPr>
            <w:r w:rsidRPr="007221CC">
              <w:rPr>
                <w:rFonts w:ascii="Times New Roman" w:hAnsi="Times New Roman"/>
                <w:b/>
                <w:sz w:val="20"/>
                <w:szCs w:val="20"/>
              </w:rPr>
              <w:t>заучивание потешки «Уж ты Зимушка – зима»</w:t>
            </w:r>
          </w:p>
        </w:tc>
        <w:tc>
          <w:tcPr>
            <w:tcW w:w="5342" w:type="dxa"/>
            <w:shd w:val="clear" w:color="auto" w:fill="auto"/>
          </w:tcPr>
          <w:p w:rsidR="00F018F6" w:rsidRDefault="00F018F6" w:rsidP="00D129E2">
            <w:pPr>
              <w:spacing w:after="0" w:line="240" w:lineRule="auto"/>
              <w:rPr>
                <w:rFonts w:ascii="Times New Roman" w:hAnsi="Times New Roman"/>
                <w:b/>
                <w:sz w:val="20"/>
                <w:szCs w:val="20"/>
              </w:rPr>
            </w:pPr>
            <w:r w:rsidRPr="00F04352">
              <w:rPr>
                <w:rFonts w:ascii="Times New Roman" w:hAnsi="Times New Roman" w:cs="Century Schoolbook"/>
                <w:b/>
                <w:sz w:val="20"/>
                <w:szCs w:val="20"/>
              </w:rPr>
              <w:t>Цель:</w:t>
            </w:r>
            <w:r w:rsidRPr="00F04352">
              <w:rPr>
                <w:rFonts w:ascii="Times New Roman" w:hAnsi="Times New Roman" w:cs="Century Schoolbook"/>
                <w:sz w:val="20"/>
                <w:szCs w:val="20"/>
              </w:rPr>
              <w:t xml:space="preserve"> </w:t>
            </w:r>
            <w:r w:rsidRPr="0083631A">
              <w:rPr>
                <w:rFonts w:ascii="Times New Roman" w:eastAsia="Times New Roman" w:hAnsi="Times New Roman" w:cs="Times New Roman"/>
                <w:sz w:val="24"/>
                <w:szCs w:val="24"/>
              </w:rPr>
              <w:t xml:space="preserve"> </w:t>
            </w:r>
            <w:r w:rsidRPr="007221CC">
              <w:rPr>
                <w:rFonts w:ascii="Times New Roman" w:eastAsia="Times New Roman" w:hAnsi="Times New Roman" w:cs="Times New Roman"/>
                <w:sz w:val="20"/>
                <w:szCs w:val="20"/>
              </w:rPr>
              <w:t>познакомить детей с фольклорным произведением о зиме Учить выразительно читать потешку</w:t>
            </w:r>
            <w:r w:rsidRPr="007221CC">
              <w:rPr>
                <w:rFonts w:ascii="Times New Roman" w:hAnsi="Times New Roman" w:cs="Times New Roman"/>
                <w:sz w:val="20"/>
                <w:szCs w:val="20"/>
              </w:rPr>
              <w:t>.</w:t>
            </w:r>
          </w:p>
        </w:tc>
        <w:tc>
          <w:tcPr>
            <w:tcW w:w="2268" w:type="dxa"/>
            <w:shd w:val="clear" w:color="auto" w:fill="auto"/>
          </w:tcPr>
          <w:p w:rsidR="00F018F6" w:rsidRDefault="00F018F6" w:rsidP="00D129E2">
            <w:pPr>
              <w:pStyle w:val="Style17"/>
              <w:spacing w:line="200" w:lineRule="exact"/>
              <w:ind w:firstLine="0"/>
              <w:rPr>
                <w:rFonts w:ascii="Times New Roman" w:hAnsi="Times New Roman" w:cs="Century Schoolbook"/>
                <w:b/>
                <w:sz w:val="20"/>
                <w:szCs w:val="20"/>
              </w:rPr>
            </w:pPr>
            <w:r>
              <w:rPr>
                <w:rFonts w:ascii="Times New Roman" w:hAnsi="Times New Roman" w:cs="Century Schoolbook"/>
                <w:b/>
                <w:sz w:val="20"/>
                <w:szCs w:val="20"/>
              </w:rPr>
              <w:t>Литературный центр</w:t>
            </w:r>
          </w:p>
        </w:tc>
        <w:tc>
          <w:tcPr>
            <w:tcW w:w="1984" w:type="dxa"/>
            <w:gridSpan w:val="2"/>
            <w:vMerge/>
            <w:shd w:val="clear" w:color="auto" w:fill="auto"/>
          </w:tcPr>
          <w:p w:rsidR="00F018F6" w:rsidRPr="00F04352" w:rsidRDefault="00F018F6" w:rsidP="00D129E2">
            <w:pPr>
              <w:spacing w:after="0" w:line="240" w:lineRule="auto"/>
              <w:rPr>
                <w:rFonts w:ascii="Times New Roman" w:hAnsi="Times New Roman"/>
                <w:b/>
                <w:sz w:val="20"/>
                <w:szCs w:val="20"/>
              </w:rPr>
            </w:pPr>
          </w:p>
        </w:tc>
        <w:tc>
          <w:tcPr>
            <w:tcW w:w="2128" w:type="dxa"/>
            <w:vMerge/>
            <w:shd w:val="clear" w:color="auto" w:fill="auto"/>
          </w:tcPr>
          <w:p w:rsidR="00F018F6" w:rsidRPr="00F04352" w:rsidRDefault="00F018F6" w:rsidP="00D129E2">
            <w:pPr>
              <w:spacing w:after="0" w:line="240" w:lineRule="auto"/>
              <w:rPr>
                <w:rFonts w:ascii="Times New Roman" w:hAnsi="Times New Roman"/>
                <w:sz w:val="20"/>
                <w:szCs w:val="20"/>
              </w:rPr>
            </w:pPr>
          </w:p>
        </w:tc>
      </w:tr>
      <w:tr w:rsidR="00F018F6" w:rsidRPr="00F04352" w:rsidTr="00D129E2">
        <w:trPr>
          <w:trHeight w:val="768"/>
        </w:trPr>
        <w:tc>
          <w:tcPr>
            <w:tcW w:w="1008" w:type="dxa"/>
            <w:vMerge/>
            <w:shd w:val="clear" w:color="auto" w:fill="auto"/>
          </w:tcPr>
          <w:p w:rsidR="00F018F6" w:rsidRPr="00F04352" w:rsidRDefault="00F018F6" w:rsidP="00D129E2">
            <w:pPr>
              <w:spacing w:after="0" w:line="240" w:lineRule="auto"/>
              <w:rPr>
                <w:rFonts w:ascii="Times New Roman" w:hAnsi="Times New Roman"/>
                <w:sz w:val="20"/>
                <w:szCs w:val="20"/>
              </w:rPr>
            </w:pPr>
          </w:p>
        </w:tc>
        <w:tc>
          <w:tcPr>
            <w:tcW w:w="1980" w:type="dxa"/>
            <w:shd w:val="clear" w:color="auto" w:fill="auto"/>
          </w:tcPr>
          <w:p w:rsidR="00F018F6" w:rsidRPr="009057DA" w:rsidRDefault="00F018F6" w:rsidP="00D129E2">
            <w:pPr>
              <w:rPr>
                <w:rFonts w:ascii="Times New Roman" w:hAnsi="Times New Roman"/>
                <w:sz w:val="20"/>
                <w:szCs w:val="20"/>
                <w:u w:val="single"/>
              </w:rPr>
            </w:pPr>
            <w:r w:rsidRPr="009057DA">
              <w:rPr>
                <w:rFonts w:ascii="Times New Roman" w:hAnsi="Times New Roman"/>
                <w:b/>
                <w:sz w:val="20"/>
                <w:szCs w:val="20"/>
                <w:u w:val="single"/>
              </w:rPr>
              <w:t>Прогулка</w:t>
            </w:r>
          </w:p>
          <w:p w:rsidR="00F018F6" w:rsidRDefault="00F018F6" w:rsidP="00D129E2">
            <w:pPr>
              <w:rPr>
                <w:rFonts w:ascii="Times New Roman" w:hAnsi="Times New Roman"/>
                <w:sz w:val="20"/>
                <w:szCs w:val="20"/>
              </w:rPr>
            </w:pPr>
          </w:p>
          <w:p w:rsidR="00F018F6" w:rsidRPr="00F04352" w:rsidRDefault="00F018F6" w:rsidP="00D129E2">
            <w:pPr>
              <w:rPr>
                <w:rFonts w:ascii="Times New Roman" w:hAnsi="Times New Roman"/>
                <w:sz w:val="20"/>
                <w:szCs w:val="20"/>
              </w:rPr>
            </w:pPr>
          </w:p>
        </w:tc>
        <w:tc>
          <w:tcPr>
            <w:tcW w:w="5342" w:type="dxa"/>
            <w:shd w:val="clear" w:color="auto" w:fill="auto"/>
          </w:tcPr>
          <w:p w:rsidR="00F018F6" w:rsidRDefault="00F018F6" w:rsidP="00D129E2">
            <w:pPr>
              <w:pStyle w:val="Style13"/>
              <w:widowControl/>
              <w:ind w:right="44"/>
              <w:jc w:val="left"/>
              <w:rPr>
                <w:rStyle w:val="FontStyle112"/>
                <w:sz w:val="20"/>
                <w:szCs w:val="20"/>
              </w:rPr>
            </w:pPr>
            <w:r w:rsidRPr="00F04352">
              <w:rPr>
                <w:sz w:val="20"/>
                <w:szCs w:val="20"/>
              </w:rPr>
              <w:t xml:space="preserve"> </w:t>
            </w:r>
            <w:r w:rsidRPr="007221CC">
              <w:rPr>
                <w:rStyle w:val="FontStyle97"/>
                <w:rFonts w:eastAsiaTheme="majorEastAsia"/>
                <w:sz w:val="20"/>
                <w:szCs w:val="20"/>
              </w:rPr>
              <w:t>Зима.</w:t>
            </w:r>
            <w:r>
              <w:rPr>
                <w:rStyle w:val="FontStyle97"/>
                <w:rFonts w:eastAsiaTheme="majorEastAsia"/>
                <w:sz w:val="20"/>
                <w:szCs w:val="20"/>
              </w:rPr>
              <w:t xml:space="preserve"> </w:t>
            </w:r>
            <w:r w:rsidRPr="007221CC">
              <w:rPr>
                <w:rStyle w:val="FontStyle99"/>
                <w:rFonts w:eastAsia="Calibri"/>
                <w:spacing w:val="40"/>
                <w:sz w:val="20"/>
                <w:szCs w:val="20"/>
              </w:rPr>
              <w:t>Цель:</w:t>
            </w:r>
            <w:r w:rsidRPr="007221CC">
              <w:rPr>
                <w:rStyle w:val="FontStyle99"/>
                <w:rFonts w:eastAsia="Calibri"/>
                <w:sz w:val="20"/>
                <w:szCs w:val="20"/>
              </w:rPr>
              <w:t xml:space="preserve"> </w:t>
            </w:r>
            <w:r w:rsidRPr="007221CC">
              <w:rPr>
                <w:rStyle w:val="FontStyle112"/>
                <w:sz w:val="20"/>
                <w:szCs w:val="20"/>
              </w:rPr>
              <w:t>уточнить знания о зиме, учить самостоятельно вы</w:t>
            </w:r>
            <w:r w:rsidRPr="007221CC">
              <w:rPr>
                <w:rStyle w:val="FontStyle112"/>
                <w:sz w:val="20"/>
                <w:szCs w:val="20"/>
              </w:rPr>
              <w:softHyphen/>
              <w:t>делять и называть сезонные изменения в природе зимой; помочь детям сформулировать выводы о зимнем времени года.</w:t>
            </w:r>
          </w:p>
          <w:p w:rsidR="00F018F6" w:rsidRPr="007221CC" w:rsidRDefault="00F018F6" w:rsidP="00D129E2">
            <w:pPr>
              <w:shd w:val="clear" w:color="auto" w:fill="FFFFFF"/>
              <w:spacing w:after="0" w:line="240" w:lineRule="auto"/>
              <w:rPr>
                <w:rFonts w:ascii="Times New Roman" w:eastAsia="Times New Roman" w:hAnsi="Times New Roman" w:cs="Times New Roman"/>
                <w:sz w:val="20"/>
                <w:szCs w:val="20"/>
              </w:rPr>
            </w:pPr>
            <w:r w:rsidRPr="007221CC">
              <w:rPr>
                <w:rFonts w:ascii="Times New Roman" w:eastAsia="Times New Roman" w:hAnsi="Times New Roman" w:cs="Times New Roman"/>
                <w:b/>
                <w:bCs/>
                <w:sz w:val="20"/>
                <w:szCs w:val="20"/>
              </w:rPr>
              <w:t>Трудовая деятельность</w:t>
            </w:r>
          </w:p>
          <w:p w:rsidR="00F018F6" w:rsidRPr="007221CC" w:rsidRDefault="00F018F6" w:rsidP="00D129E2">
            <w:pPr>
              <w:shd w:val="clear" w:color="auto" w:fill="FFFFFF"/>
              <w:spacing w:after="0" w:line="240" w:lineRule="auto"/>
              <w:rPr>
                <w:rFonts w:ascii="Times New Roman" w:eastAsia="Times New Roman" w:hAnsi="Times New Roman" w:cs="Times New Roman"/>
                <w:b/>
                <w:sz w:val="20"/>
                <w:szCs w:val="20"/>
              </w:rPr>
            </w:pPr>
            <w:r w:rsidRPr="007221CC">
              <w:rPr>
                <w:rFonts w:ascii="Times New Roman" w:eastAsia="Times New Roman" w:hAnsi="Times New Roman" w:cs="Times New Roman"/>
                <w:b/>
                <w:sz w:val="20"/>
                <w:szCs w:val="20"/>
              </w:rPr>
              <w:t xml:space="preserve">Подкормка птиц на участке детского сада. </w:t>
            </w:r>
          </w:p>
          <w:p w:rsidR="00F018F6" w:rsidRPr="007221CC" w:rsidRDefault="00F018F6" w:rsidP="00D129E2">
            <w:pPr>
              <w:shd w:val="clear" w:color="auto" w:fill="FFFFFF"/>
              <w:spacing w:after="0" w:line="240" w:lineRule="auto"/>
              <w:rPr>
                <w:rFonts w:ascii="Times New Roman" w:eastAsia="Times New Roman" w:hAnsi="Times New Roman" w:cs="Times New Roman"/>
                <w:sz w:val="20"/>
                <w:szCs w:val="20"/>
              </w:rPr>
            </w:pPr>
            <w:r w:rsidRPr="007221CC">
              <w:rPr>
                <w:rFonts w:ascii="Times New Roman" w:eastAsia="Times New Roman" w:hAnsi="Times New Roman" w:cs="Times New Roman"/>
                <w:b/>
                <w:iCs/>
                <w:sz w:val="20"/>
                <w:szCs w:val="20"/>
              </w:rPr>
              <w:t>Цель:</w:t>
            </w:r>
            <w:r w:rsidRPr="007221CC">
              <w:rPr>
                <w:rFonts w:ascii="Times New Roman" w:eastAsia="Times New Roman" w:hAnsi="Times New Roman" w:cs="Times New Roman"/>
                <w:i/>
                <w:iCs/>
                <w:sz w:val="20"/>
                <w:szCs w:val="20"/>
              </w:rPr>
              <w:t xml:space="preserve"> </w:t>
            </w:r>
            <w:r w:rsidRPr="007221CC">
              <w:rPr>
                <w:rFonts w:ascii="Times New Roman" w:eastAsia="Times New Roman" w:hAnsi="Times New Roman" w:cs="Times New Roman"/>
                <w:sz w:val="20"/>
                <w:szCs w:val="20"/>
              </w:rPr>
              <w:t>воспитывать любовь, бережное и заботливое отношение к зимующим птицам.</w:t>
            </w:r>
          </w:p>
          <w:p w:rsidR="00F018F6" w:rsidRPr="007221CC" w:rsidRDefault="00F018F6" w:rsidP="00D129E2">
            <w:pPr>
              <w:shd w:val="clear" w:color="auto" w:fill="FFFFFF"/>
              <w:spacing w:after="0" w:line="240" w:lineRule="auto"/>
              <w:rPr>
                <w:rFonts w:ascii="Times New Roman" w:eastAsia="Times New Roman" w:hAnsi="Times New Roman" w:cs="Times New Roman"/>
                <w:b/>
                <w:sz w:val="20"/>
                <w:szCs w:val="20"/>
              </w:rPr>
            </w:pPr>
            <w:r w:rsidRPr="007221CC">
              <w:rPr>
                <w:rFonts w:ascii="Times New Roman" w:eastAsia="Times New Roman" w:hAnsi="Times New Roman" w:cs="Times New Roman"/>
                <w:b/>
                <w:bCs/>
                <w:sz w:val="20"/>
                <w:szCs w:val="20"/>
              </w:rPr>
              <w:t>Подвижная игра</w:t>
            </w:r>
            <w:r>
              <w:rPr>
                <w:rFonts w:ascii="Times New Roman" w:eastAsia="Times New Roman" w:hAnsi="Times New Roman" w:cs="Times New Roman"/>
                <w:sz w:val="20"/>
                <w:szCs w:val="20"/>
              </w:rPr>
              <w:t xml:space="preserve"> </w:t>
            </w:r>
            <w:r w:rsidRPr="007221CC">
              <w:rPr>
                <w:rFonts w:ascii="Times New Roman" w:eastAsia="Times New Roman" w:hAnsi="Times New Roman" w:cs="Times New Roman"/>
                <w:b/>
                <w:sz w:val="20"/>
                <w:szCs w:val="20"/>
              </w:rPr>
              <w:t>«Зайцы и волк».</w:t>
            </w:r>
          </w:p>
          <w:p w:rsidR="00F018F6" w:rsidRPr="007221CC" w:rsidRDefault="00F018F6" w:rsidP="00D129E2">
            <w:pPr>
              <w:shd w:val="clear" w:color="auto" w:fill="FFFFFF"/>
              <w:spacing w:after="0" w:line="240" w:lineRule="auto"/>
              <w:rPr>
                <w:rFonts w:ascii="Times New Roman" w:eastAsia="Times New Roman" w:hAnsi="Times New Roman" w:cs="Times New Roman"/>
                <w:sz w:val="20"/>
                <w:szCs w:val="20"/>
              </w:rPr>
            </w:pPr>
            <w:r w:rsidRPr="007221CC">
              <w:rPr>
                <w:rFonts w:ascii="Times New Roman" w:eastAsia="Times New Roman" w:hAnsi="Times New Roman" w:cs="Times New Roman"/>
                <w:b/>
                <w:iCs/>
                <w:sz w:val="20"/>
                <w:szCs w:val="20"/>
              </w:rPr>
              <w:t>Цели</w:t>
            </w:r>
            <w:r w:rsidRPr="007221CC">
              <w:rPr>
                <w:rFonts w:ascii="Times New Roman" w:eastAsia="Times New Roman" w:hAnsi="Times New Roman" w:cs="Times New Roman"/>
                <w:i/>
                <w:iCs/>
                <w:sz w:val="20"/>
                <w:szCs w:val="20"/>
              </w:rPr>
              <w:t>:</w:t>
            </w:r>
            <w:r>
              <w:rPr>
                <w:rFonts w:ascii="Times New Roman" w:eastAsia="Times New Roman" w:hAnsi="Times New Roman" w:cs="Times New Roman"/>
                <w:sz w:val="20"/>
                <w:szCs w:val="20"/>
              </w:rPr>
              <w:t xml:space="preserve"> </w:t>
            </w:r>
            <w:r w:rsidRPr="007221CC">
              <w:rPr>
                <w:rFonts w:ascii="Times New Roman" w:eastAsia="Times New Roman" w:hAnsi="Times New Roman" w:cs="Times New Roman"/>
                <w:sz w:val="20"/>
                <w:szCs w:val="20"/>
              </w:rPr>
              <w:t>приучать внимательно слушат</w:t>
            </w:r>
            <w:r>
              <w:rPr>
                <w:rFonts w:ascii="Times New Roman" w:eastAsia="Times New Roman" w:hAnsi="Times New Roman" w:cs="Times New Roman"/>
                <w:sz w:val="20"/>
                <w:szCs w:val="20"/>
              </w:rPr>
              <w:t xml:space="preserve">ь воспитателя, выполнять прыжки </w:t>
            </w:r>
            <w:r w:rsidRPr="007221CC">
              <w:rPr>
                <w:rFonts w:ascii="Times New Roman" w:eastAsia="Times New Roman" w:hAnsi="Times New Roman" w:cs="Times New Roman"/>
                <w:sz w:val="20"/>
                <w:szCs w:val="20"/>
              </w:rPr>
              <w:t>и другие действия в соответствии с текстом;</w:t>
            </w:r>
            <w:r>
              <w:rPr>
                <w:rFonts w:ascii="Times New Roman" w:eastAsia="Times New Roman" w:hAnsi="Times New Roman" w:cs="Times New Roman"/>
                <w:sz w:val="20"/>
                <w:szCs w:val="20"/>
              </w:rPr>
              <w:t xml:space="preserve"> </w:t>
            </w:r>
            <w:r w:rsidRPr="007221CC">
              <w:rPr>
                <w:rFonts w:ascii="Times New Roman" w:eastAsia="Times New Roman" w:hAnsi="Times New Roman" w:cs="Times New Roman"/>
                <w:sz w:val="20"/>
                <w:szCs w:val="20"/>
              </w:rPr>
              <w:t>учить ориентироваться в пространстве, находить свое место.</w:t>
            </w:r>
          </w:p>
        </w:tc>
        <w:tc>
          <w:tcPr>
            <w:tcW w:w="2268" w:type="dxa"/>
            <w:shd w:val="clear" w:color="auto" w:fill="auto"/>
          </w:tcPr>
          <w:p w:rsidR="00F018F6" w:rsidRPr="00F04352" w:rsidRDefault="00F018F6" w:rsidP="00D129E2">
            <w:pPr>
              <w:spacing w:after="0" w:line="240" w:lineRule="auto"/>
              <w:rPr>
                <w:rFonts w:ascii="Times New Roman" w:hAnsi="Times New Roman"/>
                <w:sz w:val="20"/>
                <w:szCs w:val="20"/>
              </w:rPr>
            </w:pPr>
            <w:r w:rsidRPr="00F04352">
              <w:rPr>
                <w:rFonts w:ascii="Times New Roman" w:hAnsi="Times New Roman"/>
                <w:b/>
                <w:sz w:val="20"/>
                <w:szCs w:val="20"/>
              </w:rPr>
              <w:t>Выносной материал:</w:t>
            </w:r>
            <w:r w:rsidRPr="00F04352">
              <w:rPr>
                <w:rFonts w:ascii="Times New Roman" w:hAnsi="Times New Roman"/>
                <w:sz w:val="20"/>
                <w:szCs w:val="20"/>
              </w:rPr>
              <w:t xml:space="preserve"> </w:t>
            </w:r>
            <w:r>
              <w:rPr>
                <w:rFonts w:ascii="Times New Roman" w:hAnsi="Times New Roman"/>
                <w:sz w:val="20"/>
                <w:szCs w:val="20"/>
              </w:rPr>
              <w:t>корм для птиц, маски для п.и., ледянки.</w:t>
            </w:r>
          </w:p>
        </w:tc>
        <w:tc>
          <w:tcPr>
            <w:tcW w:w="1977" w:type="dxa"/>
            <w:shd w:val="clear" w:color="auto" w:fill="auto"/>
          </w:tcPr>
          <w:p w:rsidR="00F018F6" w:rsidRPr="007221CC" w:rsidRDefault="00F018F6" w:rsidP="00D129E2">
            <w:pPr>
              <w:pStyle w:val="af"/>
              <w:spacing w:before="0" w:beforeAutospacing="0" w:after="0"/>
              <w:rPr>
                <w:b/>
                <w:sz w:val="20"/>
                <w:szCs w:val="20"/>
              </w:rPr>
            </w:pPr>
            <w:r w:rsidRPr="007221CC">
              <w:rPr>
                <w:b/>
                <w:sz w:val="20"/>
                <w:szCs w:val="20"/>
              </w:rPr>
              <w:t>прыжки на двух ногах с продвижением</w:t>
            </w:r>
          </w:p>
          <w:p w:rsidR="00F018F6" w:rsidRPr="007221CC" w:rsidRDefault="00F018F6" w:rsidP="00D129E2">
            <w:pPr>
              <w:pStyle w:val="af"/>
              <w:spacing w:before="0" w:beforeAutospacing="0" w:after="0"/>
              <w:rPr>
                <w:sz w:val="20"/>
                <w:szCs w:val="20"/>
              </w:rPr>
            </w:pPr>
            <w:r w:rsidRPr="007221CC">
              <w:rPr>
                <w:b/>
                <w:sz w:val="20"/>
                <w:szCs w:val="20"/>
              </w:rPr>
              <w:t>Цели:</w:t>
            </w:r>
            <w:r w:rsidRPr="007221CC">
              <w:rPr>
                <w:sz w:val="20"/>
                <w:szCs w:val="20"/>
              </w:rPr>
              <w:t xml:space="preserve"> учить прыгать на двух ногах с продвижением вперед, раз</w:t>
            </w:r>
            <w:r>
              <w:rPr>
                <w:sz w:val="20"/>
                <w:szCs w:val="20"/>
              </w:rPr>
              <w:t>вивать двигательную активность.</w:t>
            </w:r>
          </w:p>
          <w:p w:rsidR="00F018F6" w:rsidRPr="00F04352" w:rsidRDefault="00F018F6" w:rsidP="00D129E2">
            <w:pPr>
              <w:pStyle w:val="Style1"/>
              <w:widowControl/>
              <w:spacing w:line="200" w:lineRule="exact"/>
              <w:rPr>
                <w:rFonts w:ascii="Times New Roman" w:hAnsi="Times New Roman"/>
                <w:sz w:val="20"/>
                <w:szCs w:val="20"/>
              </w:rPr>
            </w:pPr>
          </w:p>
        </w:tc>
        <w:tc>
          <w:tcPr>
            <w:tcW w:w="2135" w:type="dxa"/>
            <w:gridSpan w:val="2"/>
            <w:shd w:val="clear" w:color="auto" w:fill="auto"/>
          </w:tcPr>
          <w:p w:rsidR="00F018F6" w:rsidRPr="00F04352" w:rsidRDefault="00F018F6" w:rsidP="00D129E2">
            <w:pPr>
              <w:spacing w:after="0" w:line="240" w:lineRule="auto"/>
              <w:rPr>
                <w:rFonts w:ascii="Times New Roman" w:hAnsi="Times New Roman"/>
                <w:sz w:val="20"/>
                <w:szCs w:val="20"/>
              </w:rPr>
            </w:pPr>
          </w:p>
        </w:tc>
      </w:tr>
    </w:tbl>
    <w:p w:rsidR="00F018F6" w:rsidRDefault="00F018F6" w:rsidP="00F018F6">
      <w:pPr>
        <w:jc w:val="center"/>
        <w:rPr>
          <w:rFonts w:ascii="Times New Roman" w:hAnsi="Times New Roman" w:cs="Times New Roman"/>
          <w:b/>
          <w:sz w:val="36"/>
          <w:szCs w:val="36"/>
        </w:rPr>
      </w:pPr>
    </w:p>
    <w:p w:rsidR="00F018F6" w:rsidRDefault="00F018F6" w:rsidP="00F018F6">
      <w:pPr>
        <w:jc w:val="center"/>
        <w:rPr>
          <w:rFonts w:ascii="Times New Roman" w:hAnsi="Times New Roman" w:cs="Times New Roman"/>
          <w:b/>
          <w:sz w:val="36"/>
          <w:szCs w:val="36"/>
        </w:rPr>
      </w:pPr>
    </w:p>
    <w:p w:rsidR="00F018F6" w:rsidRPr="00552F41" w:rsidRDefault="00F018F6" w:rsidP="00F018F6">
      <w:pPr>
        <w:jc w:val="center"/>
        <w:rPr>
          <w:rFonts w:ascii="Times New Roman" w:hAnsi="Times New Roman" w:cs="Times New Roman"/>
          <w:b/>
          <w:sz w:val="36"/>
          <w:szCs w:val="36"/>
        </w:rPr>
      </w:pPr>
      <w:r w:rsidRPr="00552F41">
        <w:rPr>
          <w:rFonts w:ascii="Times New Roman" w:hAnsi="Times New Roman" w:cs="Times New Roman"/>
          <w:b/>
          <w:sz w:val="36"/>
          <w:szCs w:val="36"/>
        </w:rPr>
        <w:t>Планирование воспитательно-образовательной работы</w:t>
      </w:r>
    </w:p>
    <w:p w:rsidR="00F018F6" w:rsidRPr="00552F41" w:rsidRDefault="00F018F6" w:rsidP="00F018F6">
      <w:pPr>
        <w:spacing w:after="0"/>
        <w:rPr>
          <w:rFonts w:ascii="Times New Roman" w:hAnsi="Times New Roman" w:cs="Times New Roman"/>
          <w:sz w:val="36"/>
          <w:szCs w:val="36"/>
        </w:rPr>
      </w:pPr>
    </w:p>
    <w:p w:rsidR="00F018F6" w:rsidRPr="0081233D" w:rsidRDefault="00F018F6" w:rsidP="00F018F6">
      <w:pPr>
        <w:spacing w:after="0"/>
        <w:rPr>
          <w:rFonts w:ascii="Times New Roman" w:hAnsi="Times New Roman" w:cs="Times New Roman"/>
          <w:sz w:val="36"/>
          <w:szCs w:val="36"/>
        </w:rPr>
      </w:pPr>
    </w:p>
    <w:p w:rsidR="00F018F6" w:rsidRPr="0081233D" w:rsidRDefault="00F018F6" w:rsidP="00F018F6">
      <w:pPr>
        <w:spacing w:after="0"/>
        <w:ind w:left="9"/>
        <w:rPr>
          <w:rFonts w:ascii="Times New Roman" w:hAnsi="Times New Roman" w:cs="Times New Roman"/>
          <w:b/>
          <w:sz w:val="36"/>
          <w:szCs w:val="36"/>
        </w:rPr>
      </w:pPr>
      <w:r w:rsidRPr="0081233D">
        <w:rPr>
          <w:rFonts w:ascii="Times New Roman" w:hAnsi="Times New Roman" w:cs="Times New Roman"/>
          <w:b/>
          <w:sz w:val="36"/>
          <w:szCs w:val="36"/>
        </w:rPr>
        <w:t>Тема проекта:</w:t>
      </w:r>
      <w:r>
        <w:rPr>
          <w:rFonts w:ascii="Times New Roman" w:hAnsi="Times New Roman" w:cs="Times New Roman"/>
          <w:sz w:val="36"/>
          <w:szCs w:val="36"/>
        </w:rPr>
        <w:t xml:space="preserve"> «Рождество</w:t>
      </w:r>
      <w:r w:rsidRPr="0081233D">
        <w:rPr>
          <w:rFonts w:ascii="Times New Roman" w:hAnsi="Times New Roman" w:cs="Times New Roman"/>
          <w:sz w:val="36"/>
          <w:szCs w:val="36"/>
        </w:rPr>
        <w:t>»</w:t>
      </w:r>
    </w:p>
    <w:p w:rsidR="00F018F6" w:rsidRPr="0081233D" w:rsidRDefault="00F018F6" w:rsidP="00F018F6">
      <w:pPr>
        <w:spacing w:after="0"/>
        <w:rPr>
          <w:rFonts w:ascii="Times New Roman" w:hAnsi="Times New Roman" w:cs="Times New Roman"/>
          <w:sz w:val="36"/>
          <w:szCs w:val="36"/>
        </w:rPr>
      </w:pPr>
    </w:p>
    <w:p w:rsidR="00F018F6" w:rsidRPr="0081233D" w:rsidRDefault="00F018F6" w:rsidP="00F018F6">
      <w:pPr>
        <w:rPr>
          <w:rStyle w:val="FontStyle81"/>
          <w:rFonts w:ascii="Times New Roman" w:hAnsi="Times New Roman" w:cs="Times New Roman"/>
          <w:color w:val="000000"/>
          <w:sz w:val="36"/>
          <w:szCs w:val="36"/>
        </w:rPr>
      </w:pPr>
      <w:r w:rsidRPr="0081233D">
        <w:rPr>
          <w:rFonts w:ascii="Times New Roman" w:hAnsi="Times New Roman" w:cs="Times New Roman"/>
          <w:b/>
          <w:sz w:val="36"/>
          <w:szCs w:val="36"/>
        </w:rPr>
        <w:t>Цель проекта:</w:t>
      </w:r>
      <w:r w:rsidRPr="0081233D">
        <w:rPr>
          <w:rFonts w:ascii="Times New Roman" w:hAnsi="Times New Roman" w:cs="Times New Roman"/>
          <w:i/>
          <w:sz w:val="36"/>
          <w:szCs w:val="36"/>
        </w:rPr>
        <w:t xml:space="preserve"> </w:t>
      </w:r>
      <w:r w:rsidRPr="0081233D">
        <w:rPr>
          <w:rFonts w:ascii="Times New Roman" w:hAnsi="Times New Roman" w:cs="Times New Roman"/>
          <w:color w:val="000000"/>
          <w:sz w:val="36"/>
          <w:szCs w:val="36"/>
        </w:rPr>
        <w:t>Создать у детей атмосферу праздничного настроения  Воспитывать любовь к русским народным традиционным праздникам, умение хранить свои секреты и бережное отношение к чужим секретам</w:t>
      </w:r>
    </w:p>
    <w:p w:rsidR="00806F1D" w:rsidRPr="0081233D" w:rsidRDefault="00F018F6" w:rsidP="00806F1D">
      <w:pPr>
        <w:rPr>
          <w:rStyle w:val="FontStyle81"/>
          <w:rFonts w:ascii="Times New Roman" w:hAnsi="Times New Roman" w:cs="Times New Roman"/>
          <w:color w:val="000000"/>
          <w:sz w:val="36"/>
          <w:szCs w:val="36"/>
        </w:rPr>
      </w:pPr>
      <w:r w:rsidRPr="0081233D">
        <w:rPr>
          <w:rFonts w:ascii="Times New Roman" w:hAnsi="Times New Roman" w:cs="Times New Roman"/>
          <w:b/>
          <w:sz w:val="36"/>
          <w:szCs w:val="36"/>
        </w:rPr>
        <w:t xml:space="preserve">Название итогового мероприятия: </w:t>
      </w:r>
      <w:r>
        <w:rPr>
          <w:rFonts w:ascii="Times New Roman" w:hAnsi="Times New Roman" w:cs="Times New Roman"/>
          <w:sz w:val="36"/>
          <w:szCs w:val="36"/>
        </w:rPr>
        <w:t>Развлечение «</w:t>
      </w:r>
      <w:r w:rsidR="00806F1D" w:rsidRPr="0081233D">
        <w:rPr>
          <w:rFonts w:ascii="Times New Roman" w:hAnsi="Times New Roman" w:cs="Times New Roman"/>
          <w:color w:val="000000"/>
          <w:sz w:val="36"/>
          <w:szCs w:val="36"/>
        </w:rPr>
        <w:t>Создать у детей атмосферу праздничного настроения  Воспитывать любовь к русским народным традиционным праздникам, умение хранить свои секреты и бережное отношение к чужим секретам</w:t>
      </w:r>
    </w:p>
    <w:p w:rsidR="00F018F6" w:rsidRPr="0081233D" w:rsidRDefault="00F018F6" w:rsidP="00F018F6">
      <w:pPr>
        <w:spacing w:line="360" w:lineRule="auto"/>
        <w:rPr>
          <w:rFonts w:ascii="Times New Roman" w:hAnsi="Times New Roman" w:cs="Times New Roman"/>
          <w:sz w:val="36"/>
          <w:szCs w:val="36"/>
        </w:rPr>
      </w:pPr>
      <w:r w:rsidRPr="0081233D">
        <w:rPr>
          <w:rFonts w:ascii="Times New Roman" w:hAnsi="Times New Roman" w:cs="Times New Roman"/>
          <w:b/>
          <w:sz w:val="36"/>
          <w:szCs w:val="36"/>
        </w:rPr>
        <w:t>Форма итогового мероприятия:</w:t>
      </w:r>
      <w:r w:rsidRPr="0081233D">
        <w:rPr>
          <w:rFonts w:ascii="Times New Roman" w:hAnsi="Times New Roman" w:cs="Times New Roman"/>
          <w:sz w:val="36"/>
          <w:szCs w:val="36"/>
        </w:rPr>
        <w:t xml:space="preserve"> </w:t>
      </w:r>
      <w:r>
        <w:rPr>
          <w:rFonts w:ascii="Times New Roman" w:hAnsi="Times New Roman" w:cs="Times New Roman"/>
          <w:sz w:val="36"/>
          <w:szCs w:val="36"/>
        </w:rPr>
        <w:t xml:space="preserve"> Развлечение</w:t>
      </w:r>
    </w:p>
    <w:p w:rsidR="00F018F6" w:rsidRPr="0081233D" w:rsidRDefault="00F018F6" w:rsidP="00F018F6">
      <w:pPr>
        <w:spacing w:after="0" w:line="480" w:lineRule="auto"/>
        <w:rPr>
          <w:rFonts w:ascii="Times New Roman" w:hAnsi="Times New Roman" w:cs="Times New Roman"/>
          <w:sz w:val="36"/>
          <w:szCs w:val="36"/>
        </w:rPr>
      </w:pPr>
      <w:r w:rsidRPr="0081233D">
        <w:rPr>
          <w:rFonts w:ascii="Times New Roman" w:hAnsi="Times New Roman" w:cs="Times New Roman"/>
          <w:b/>
          <w:sz w:val="36"/>
          <w:szCs w:val="36"/>
        </w:rPr>
        <w:t>Дата проведения итогового мероприятия:</w:t>
      </w:r>
      <w:r w:rsidRPr="0081233D">
        <w:rPr>
          <w:rFonts w:ascii="Times New Roman" w:hAnsi="Times New Roman" w:cs="Times New Roman"/>
          <w:i/>
          <w:sz w:val="36"/>
          <w:szCs w:val="36"/>
        </w:rPr>
        <w:t xml:space="preserve"> </w:t>
      </w:r>
      <w:r>
        <w:rPr>
          <w:rFonts w:ascii="Times New Roman" w:hAnsi="Times New Roman" w:cs="Times New Roman"/>
          <w:sz w:val="36"/>
          <w:szCs w:val="36"/>
        </w:rPr>
        <w:t xml:space="preserve"> 13.01.2017</w:t>
      </w:r>
      <w:r w:rsidRPr="0081233D">
        <w:rPr>
          <w:rFonts w:ascii="Times New Roman" w:hAnsi="Times New Roman" w:cs="Times New Roman"/>
          <w:sz w:val="36"/>
          <w:szCs w:val="36"/>
        </w:rPr>
        <w:t xml:space="preserve"> года</w:t>
      </w:r>
    </w:p>
    <w:p w:rsidR="00F018F6" w:rsidRPr="0081233D" w:rsidRDefault="00F018F6" w:rsidP="00F018F6">
      <w:pPr>
        <w:spacing w:after="0"/>
        <w:rPr>
          <w:rFonts w:ascii="Times New Roman" w:hAnsi="Times New Roman" w:cs="Times New Roman"/>
          <w:sz w:val="36"/>
          <w:szCs w:val="36"/>
        </w:rPr>
      </w:pPr>
      <w:r w:rsidRPr="0081233D">
        <w:rPr>
          <w:rFonts w:ascii="Times New Roman" w:hAnsi="Times New Roman" w:cs="Times New Roman"/>
          <w:b/>
          <w:sz w:val="36"/>
          <w:szCs w:val="36"/>
        </w:rPr>
        <w:t>Воспитатели:</w:t>
      </w:r>
      <w:r w:rsidRPr="0081233D">
        <w:rPr>
          <w:rFonts w:ascii="Times New Roman" w:hAnsi="Times New Roman" w:cs="Times New Roman"/>
          <w:sz w:val="36"/>
          <w:szCs w:val="36"/>
        </w:rPr>
        <w:t xml:space="preserve">  Докучаева Н.И., Малджанова Г.</w:t>
      </w:r>
      <w:r>
        <w:rPr>
          <w:rFonts w:ascii="Times New Roman" w:hAnsi="Times New Roman" w:cs="Times New Roman"/>
          <w:sz w:val="36"/>
          <w:szCs w:val="36"/>
        </w:rPr>
        <w:t>Э.</w:t>
      </w:r>
    </w:p>
    <w:p w:rsidR="00F018F6" w:rsidRDefault="00F018F6" w:rsidP="00F018F6"/>
    <w:p w:rsidR="00F018F6" w:rsidRDefault="00F018F6" w:rsidP="00F018F6"/>
    <w:p w:rsidR="00F018F6" w:rsidRDefault="00F018F6" w:rsidP="00F018F6">
      <w:pPr>
        <w:spacing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1980"/>
        <w:gridCol w:w="5342"/>
        <w:gridCol w:w="10"/>
        <w:gridCol w:w="2258"/>
        <w:gridCol w:w="2410"/>
        <w:gridCol w:w="1702"/>
      </w:tblGrid>
      <w:tr w:rsidR="00F018F6" w:rsidRPr="000E6DB8" w:rsidTr="005C4F5E">
        <w:tc>
          <w:tcPr>
            <w:tcW w:w="1008" w:type="dxa"/>
            <w:shd w:val="clear" w:color="auto" w:fill="auto"/>
          </w:tcPr>
          <w:p w:rsidR="00F018F6" w:rsidRPr="000E6DB8" w:rsidRDefault="00F018F6" w:rsidP="00D129E2">
            <w:pPr>
              <w:spacing w:after="0" w:line="240" w:lineRule="auto"/>
              <w:jc w:val="center"/>
              <w:rPr>
                <w:rFonts w:ascii="Times New Roman" w:hAnsi="Times New Roman"/>
                <w:sz w:val="20"/>
                <w:szCs w:val="20"/>
              </w:rPr>
            </w:pPr>
            <w:r w:rsidRPr="000E6DB8">
              <w:rPr>
                <w:rFonts w:ascii="Times New Roman" w:hAnsi="Times New Roman"/>
                <w:b/>
                <w:sz w:val="20"/>
                <w:szCs w:val="20"/>
              </w:rPr>
              <w:t>Число, день недели</w:t>
            </w:r>
          </w:p>
        </w:tc>
        <w:tc>
          <w:tcPr>
            <w:tcW w:w="1980" w:type="dxa"/>
            <w:shd w:val="clear" w:color="auto" w:fill="auto"/>
          </w:tcPr>
          <w:p w:rsidR="00F018F6" w:rsidRPr="000E6DB8" w:rsidRDefault="00F018F6" w:rsidP="00D129E2">
            <w:pPr>
              <w:spacing w:after="0" w:line="240" w:lineRule="auto"/>
              <w:jc w:val="center"/>
              <w:rPr>
                <w:rFonts w:ascii="Times New Roman" w:hAnsi="Times New Roman"/>
                <w:b/>
                <w:sz w:val="20"/>
                <w:szCs w:val="20"/>
              </w:rPr>
            </w:pPr>
            <w:r w:rsidRPr="000E6DB8">
              <w:rPr>
                <w:rFonts w:ascii="Times New Roman" w:hAnsi="Times New Roman"/>
                <w:b/>
                <w:sz w:val="20"/>
                <w:szCs w:val="20"/>
              </w:rPr>
              <w:t xml:space="preserve">Виды деятельности и культурные практики в соответствии с образовательными областями, режимные </w:t>
            </w:r>
          </w:p>
          <w:p w:rsidR="00F018F6" w:rsidRPr="000E6DB8" w:rsidRDefault="00F018F6" w:rsidP="00D129E2">
            <w:pPr>
              <w:spacing w:after="0" w:line="240" w:lineRule="auto"/>
              <w:jc w:val="center"/>
              <w:rPr>
                <w:rFonts w:ascii="Times New Roman" w:hAnsi="Times New Roman"/>
                <w:sz w:val="20"/>
                <w:szCs w:val="20"/>
              </w:rPr>
            </w:pPr>
            <w:r w:rsidRPr="000E6DB8">
              <w:rPr>
                <w:rFonts w:ascii="Times New Roman" w:hAnsi="Times New Roman"/>
                <w:b/>
                <w:sz w:val="20"/>
                <w:szCs w:val="20"/>
              </w:rPr>
              <w:t>моменты</w:t>
            </w:r>
          </w:p>
        </w:tc>
        <w:tc>
          <w:tcPr>
            <w:tcW w:w="5342" w:type="dxa"/>
            <w:shd w:val="clear" w:color="auto" w:fill="auto"/>
          </w:tcPr>
          <w:p w:rsidR="00F018F6" w:rsidRPr="000E6DB8" w:rsidRDefault="00F018F6" w:rsidP="00D129E2">
            <w:pPr>
              <w:spacing w:after="0" w:line="240" w:lineRule="auto"/>
              <w:jc w:val="center"/>
              <w:rPr>
                <w:rFonts w:ascii="Times New Roman" w:hAnsi="Times New Roman"/>
                <w:b/>
                <w:sz w:val="20"/>
                <w:szCs w:val="20"/>
              </w:rPr>
            </w:pPr>
            <w:r w:rsidRPr="000E6DB8">
              <w:rPr>
                <w:rFonts w:ascii="Times New Roman" w:hAnsi="Times New Roman"/>
                <w:b/>
                <w:sz w:val="20"/>
                <w:szCs w:val="20"/>
              </w:rPr>
              <w:t xml:space="preserve">Совместная деятельность взрослого и детей направленная </w:t>
            </w:r>
          </w:p>
          <w:p w:rsidR="00F018F6" w:rsidRPr="000E6DB8" w:rsidRDefault="00F018F6" w:rsidP="00D129E2">
            <w:pPr>
              <w:spacing w:after="0" w:line="240" w:lineRule="auto"/>
              <w:jc w:val="center"/>
              <w:rPr>
                <w:rFonts w:ascii="Times New Roman" w:hAnsi="Times New Roman"/>
                <w:sz w:val="20"/>
                <w:szCs w:val="20"/>
              </w:rPr>
            </w:pPr>
            <w:r w:rsidRPr="000E6DB8">
              <w:rPr>
                <w:rFonts w:ascii="Times New Roman" w:hAnsi="Times New Roman"/>
                <w:b/>
                <w:sz w:val="20"/>
                <w:szCs w:val="20"/>
              </w:rPr>
              <w:t>на становление первичной ценност</w:t>
            </w:r>
            <w:r>
              <w:rPr>
                <w:rFonts w:ascii="Times New Roman" w:hAnsi="Times New Roman"/>
                <w:b/>
                <w:sz w:val="20"/>
                <w:szCs w:val="20"/>
              </w:rPr>
              <w:t>ной ориентации и социализации (О</w:t>
            </w:r>
            <w:r w:rsidRPr="000E6DB8">
              <w:rPr>
                <w:rFonts w:ascii="Times New Roman" w:hAnsi="Times New Roman"/>
                <w:b/>
                <w:sz w:val="20"/>
                <w:szCs w:val="20"/>
              </w:rPr>
              <w:t>ОД)</w:t>
            </w:r>
          </w:p>
        </w:tc>
        <w:tc>
          <w:tcPr>
            <w:tcW w:w="2268" w:type="dxa"/>
            <w:gridSpan w:val="2"/>
            <w:shd w:val="clear" w:color="auto" w:fill="auto"/>
          </w:tcPr>
          <w:p w:rsidR="00F018F6" w:rsidRPr="000E6DB8" w:rsidRDefault="00F018F6" w:rsidP="00D129E2">
            <w:pPr>
              <w:spacing w:after="0" w:line="240" w:lineRule="auto"/>
              <w:jc w:val="center"/>
              <w:rPr>
                <w:rFonts w:ascii="Times New Roman" w:hAnsi="Times New Roman"/>
                <w:b/>
                <w:sz w:val="20"/>
                <w:szCs w:val="20"/>
              </w:rPr>
            </w:pPr>
            <w:r w:rsidRPr="000E6DB8">
              <w:rPr>
                <w:rFonts w:ascii="Times New Roman" w:hAnsi="Times New Roman"/>
                <w:b/>
                <w:sz w:val="20"/>
                <w:szCs w:val="20"/>
              </w:rPr>
              <w:t xml:space="preserve">Организация предметно – пространственной развивающей среды для поддержки детской инициативы (уголки самостоятельной </w:t>
            </w:r>
          </w:p>
          <w:p w:rsidR="00F018F6" w:rsidRPr="000E6DB8" w:rsidRDefault="00F018F6" w:rsidP="00D129E2">
            <w:pPr>
              <w:spacing w:after="0" w:line="240" w:lineRule="auto"/>
              <w:jc w:val="center"/>
              <w:rPr>
                <w:rFonts w:ascii="Times New Roman" w:hAnsi="Times New Roman"/>
                <w:sz w:val="20"/>
                <w:szCs w:val="20"/>
              </w:rPr>
            </w:pPr>
            <w:r w:rsidRPr="000E6DB8">
              <w:rPr>
                <w:rFonts w:ascii="Times New Roman" w:hAnsi="Times New Roman"/>
                <w:b/>
                <w:sz w:val="20"/>
                <w:szCs w:val="20"/>
              </w:rPr>
              <w:t>активности)</w:t>
            </w:r>
          </w:p>
        </w:tc>
        <w:tc>
          <w:tcPr>
            <w:tcW w:w="2410" w:type="dxa"/>
            <w:shd w:val="clear" w:color="auto" w:fill="auto"/>
          </w:tcPr>
          <w:p w:rsidR="00F018F6" w:rsidRPr="000E6DB8" w:rsidRDefault="00F018F6" w:rsidP="00D129E2">
            <w:pPr>
              <w:spacing w:after="0" w:line="240" w:lineRule="auto"/>
              <w:rPr>
                <w:rFonts w:ascii="Times New Roman" w:hAnsi="Times New Roman"/>
                <w:b/>
                <w:sz w:val="20"/>
                <w:szCs w:val="20"/>
              </w:rPr>
            </w:pPr>
            <w:r w:rsidRPr="000E6DB8">
              <w:rPr>
                <w:rFonts w:ascii="Times New Roman" w:hAnsi="Times New Roman"/>
                <w:b/>
                <w:sz w:val="20"/>
                <w:szCs w:val="20"/>
              </w:rPr>
              <w:t xml:space="preserve">Индивидуальная </w:t>
            </w:r>
          </w:p>
          <w:p w:rsidR="00F018F6" w:rsidRPr="000E6DB8" w:rsidRDefault="00F018F6" w:rsidP="00D129E2">
            <w:pPr>
              <w:spacing w:after="0" w:line="240" w:lineRule="auto"/>
              <w:jc w:val="center"/>
              <w:rPr>
                <w:rFonts w:ascii="Times New Roman" w:hAnsi="Times New Roman"/>
                <w:b/>
                <w:sz w:val="20"/>
                <w:szCs w:val="20"/>
              </w:rPr>
            </w:pPr>
            <w:r w:rsidRPr="000E6DB8">
              <w:rPr>
                <w:rFonts w:ascii="Times New Roman" w:hAnsi="Times New Roman"/>
                <w:b/>
                <w:sz w:val="20"/>
                <w:szCs w:val="20"/>
              </w:rPr>
              <w:t>работа</w:t>
            </w:r>
          </w:p>
        </w:tc>
        <w:tc>
          <w:tcPr>
            <w:tcW w:w="1702" w:type="dxa"/>
            <w:shd w:val="clear" w:color="auto" w:fill="auto"/>
          </w:tcPr>
          <w:p w:rsidR="00F018F6" w:rsidRPr="000E6DB8" w:rsidRDefault="00F018F6" w:rsidP="00D129E2">
            <w:pPr>
              <w:spacing w:after="0" w:line="240" w:lineRule="auto"/>
              <w:jc w:val="center"/>
              <w:rPr>
                <w:rFonts w:ascii="Times New Roman" w:hAnsi="Times New Roman"/>
                <w:b/>
                <w:sz w:val="20"/>
                <w:szCs w:val="20"/>
              </w:rPr>
            </w:pPr>
            <w:r w:rsidRPr="000E6DB8">
              <w:rPr>
                <w:rFonts w:ascii="Times New Roman" w:hAnsi="Times New Roman"/>
                <w:b/>
                <w:sz w:val="20"/>
                <w:szCs w:val="20"/>
              </w:rPr>
              <w:t>Взаимодействие с родителями/социальными партнерами</w:t>
            </w:r>
          </w:p>
        </w:tc>
      </w:tr>
      <w:tr w:rsidR="00F018F6" w:rsidRPr="000E6DB8" w:rsidTr="005C4F5E">
        <w:trPr>
          <w:trHeight w:val="70"/>
        </w:trPr>
        <w:tc>
          <w:tcPr>
            <w:tcW w:w="1008" w:type="dxa"/>
            <w:shd w:val="clear" w:color="auto" w:fill="auto"/>
          </w:tcPr>
          <w:p w:rsidR="00F018F6" w:rsidRPr="000E6DB8" w:rsidRDefault="00F018F6" w:rsidP="00D129E2">
            <w:pPr>
              <w:spacing w:after="0" w:line="240" w:lineRule="auto"/>
              <w:jc w:val="center"/>
              <w:rPr>
                <w:rFonts w:ascii="Times New Roman" w:hAnsi="Times New Roman"/>
                <w:sz w:val="20"/>
                <w:szCs w:val="20"/>
              </w:rPr>
            </w:pPr>
            <w:r w:rsidRPr="000E6DB8">
              <w:rPr>
                <w:rFonts w:ascii="Times New Roman" w:hAnsi="Times New Roman"/>
                <w:sz w:val="20"/>
                <w:szCs w:val="20"/>
              </w:rPr>
              <w:t>1</w:t>
            </w:r>
          </w:p>
        </w:tc>
        <w:tc>
          <w:tcPr>
            <w:tcW w:w="1980" w:type="dxa"/>
            <w:shd w:val="clear" w:color="auto" w:fill="auto"/>
          </w:tcPr>
          <w:p w:rsidR="00F018F6" w:rsidRPr="000E6DB8" w:rsidRDefault="00F018F6" w:rsidP="00D129E2">
            <w:pPr>
              <w:spacing w:after="0" w:line="240" w:lineRule="auto"/>
              <w:jc w:val="center"/>
              <w:rPr>
                <w:rFonts w:ascii="Times New Roman" w:hAnsi="Times New Roman"/>
                <w:sz w:val="20"/>
                <w:szCs w:val="20"/>
              </w:rPr>
            </w:pPr>
            <w:r w:rsidRPr="000E6DB8">
              <w:rPr>
                <w:rFonts w:ascii="Times New Roman" w:hAnsi="Times New Roman"/>
                <w:sz w:val="20"/>
                <w:szCs w:val="20"/>
              </w:rPr>
              <w:t>2</w:t>
            </w:r>
          </w:p>
        </w:tc>
        <w:tc>
          <w:tcPr>
            <w:tcW w:w="5342" w:type="dxa"/>
            <w:shd w:val="clear" w:color="auto" w:fill="auto"/>
          </w:tcPr>
          <w:p w:rsidR="00F018F6" w:rsidRPr="000E6DB8" w:rsidRDefault="00F018F6" w:rsidP="00D129E2">
            <w:pPr>
              <w:spacing w:after="0" w:line="240" w:lineRule="auto"/>
              <w:jc w:val="center"/>
              <w:rPr>
                <w:rFonts w:ascii="Times New Roman" w:hAnsi="Times New Roman"/>
                <w:sz w:val="20"/>
                <w:szCs w:val="20"/>
              </w:rPr>
            </w:pPr>
            <w:r w:rsidRPr="000E6DB8">
              <w:rPr>
                <w:rFonts w:ascii="Times New Roman" w:hAnsi="Times New Roman"/>
                <w:sz w:val="20"/>
                <w:szCs w:val="20"/>
              </w:rPr>
              <w:t>3</w:t>
            </w:r>
          </w:p>
        </w:tc>
        <w:tc>
          <w:tcPr>
            <w:tcW w:w="2268" w:type="dxa"/>
            <w:gridSpan w:val="2"/>
            <w:shd w:val="clear" w:color="auto" w:fill="auto"/>
          </w:tcPr>
          <w:p w:rsidR="00F018F6" w:rsidRPr="000E6DB8" w:rsidRDefault="00F018F6" w:rsidP="00D129E2">
            <w:pPr>
              <w:spacing w:after="0" w:line="240" w:lineRule="auto"/>
              <w:jc w:val="center"/>
              <w:rPr>
                <w:rFonts w:ascii="Times New Roman" w:hAnsi="Times New Roman"/>
                <w:sz w:val="20"/>
                <w:szCs w:val="20"/>
              </w:rPr>
            </w:pPr>
            <w:r w:rsidRPr="000E6DB8">
              <w:rPr>
                <w:rFonts w:ascii="Times New Roman" w:hAnsi="Times New Roman"/>
                <w:sz w:val="20"/>
                <w:szCs w:val="20"/>
              </w:rPr>
              <w:t>4</w:t>
            </w:r>
          </w:p>
        </w:tc>
        <w:tc>
          <w:tcPr>
            <w:tcW w:w="2410" w:type="dxa"/>
            <w:shd w:val="clear" w:color="auto" w:fill="auto"/>
          </w:tcPr>
          <w:p w:rsidR="00F018F6" w:rsidRPr="000E6DB8" w:rsidRDefault="00F018F6" w:rsidP="00D129E2">
            <w:pPr>
              <w:spacing w:after="0" w:line="240" w:lineRule="auto"/>
              <w:jc w:val="center"/>
              <w:rPr>
                <w:rFonts w:ascii="Times New Roman" w:hAnsi="Times New Roman"/>
                <w:sz w:val="20"/>
                <w:szCs w:val="20"/>
              </w:rPr>
            </w:pPr>
            <w:r w:rsidRPr="000E6DB8">
              <w:rPr>
                <w:rFonts w:ascii="Times New Roman" w:hAnsi="Times New Roman"/>
                <w:sz w:val="20"/>
                <w:szCs w:val="20"/>
              </w:rPr>
              <w:t>5</w:t>
            </w:r>
          </w:p>
        </w:tc>
        <w:tc>
          <w:tcPr>
            <w:tcW w:w="1702" w:type="dxa"/>
            <w:shd w:val="clear" w:color="auto" w:fill="auto"/>
          </w:tcPr>
          <w:p w:rsidR="00F018F6" w:rsidRPr="000E6DB8" w:rsidRDefault="00F018F6" w:rsidP="00D129E2">
            <w:pPr>
              <w:spacing w:after="0" w:line="240" w:lineRule="auto"/>
              <w:jc w:val="center"/>
              <w:rPr>
                <w:rFonts w:ascii="Times New Roman" w:hAnsi="Times New Roman"/>
                <w:sz w:val="20"/>
                <w:szCs w:val="20"/>
              </w:rPr>
            </w:pPr>
            <w:r w:rsidRPr="000E6DB8">
              <w:rPr>
                <w:rFonts w:ascii="Times New Roman" w:hAnsi="Times New Roman"/>
                <w:sz w:val="20"/>
                <w:szCs w:val="20"/>
              </w:rPr>
              <w:t>6</w:t>
            </w:r>
          </w:p>
        </w:tc>
      </w:tr>
      <w:tr w:rsidR="00F018F6" w:rsidRPr="000E6DB8" w:rsidTr="005C4F5E">
        <w:trPr>
          <w:cantSplit/>
          <w:trHeight w:val="919"/>
        </w:trPr>
        <w:tc>
          <w:tcPr>
            <w:tcW w:w="1008" w:type="dxa"/>
            <w:vMerge w:val="restart"/>
            <w:shd w:val="clear" w:color="auto" w:fill="auto"/>
            <w:textDirection w:val="btLr"/>
          </w:tcPr>
          <w:p w:rsidR="00F018F6" w:rsidRPr="000E6DB8" w:rsidRDefault="00F018F6" w:rsidP="00D129E2">
            <w:pPr>
              <w:spacing w:after="0" w:line="240" w:lineRule="auto"/>
              <w:ind w:left="113" w:right="113"/>
              <w:jc w:val="center"/>
              <w:rPr>
                <w:rFonts w:ascii="Times New Roman" w:hAnsi="Times New Roman"/>
                <w:b/>
                <w:sz w:val="20"/>
                <w:szCs w:val="20"/>
              </w:rPr>
            </w:pPr>
            <w:r>
              <w:rPr>
                <w:rFonts w:ascii="Times New Roman" w:hAnsi="Times New Roman"/>
                <w:b/>
                <w:sz w:val="20"/>
                <w:szCs w:val="20"/>
              </w:rPr>
              <w:t>10 января - вторник</w:t>
            </w:r>
          </w:p>
          <w:p w:rsidR="00F018F6" w:rsidRPr="000E6DB8" w:rsidRDefault="00F018F6" w:rsidP="00D129E2">
            <w:pPr>
              <w:spacing w:after="0" w:line="240" w:lineRule="auto"/>
              <w:ind w:left="113" w:right="113"/>
              <w:jc w:val="center"/>
              <w:rPr>
                <w:rFonts w:ascii="Times New Roman" w:hAnsi="Times New Roman"/>
                <w:b/>
                <w:sz w:val="20"/>
                <w:szCs w:val="20"/>
              </w:rPr>
            </w:pPr>
            <w:r>
              <w:rPr>
                <w:rFonts w:ascii="Times New Roman" w:hAnsi="Times New Roman"/>
                <w:b/>
                <w:sz w:val="20"/>
                <w:szCs w:val="20"/>
              </w:rPr>
              <w:t>«Рождество»</w:t>
            </w:r>
          </w:p>
        </w:tc>
        <w:tc>
          <w:tcPr>
            <w:tcW w:w="1980" w:type="dxa"/>
            <w:shd w:val="clear" w:color="auto" w:fill="auto"/>
          </w:tcPr>
          <w:p w:rsidR="00F018F6" w:rsidRPr="000E6DB8" w:rsidRDefault="00F018F6" w:rsidP="00D129E2">
            <w:pPr>
              <w:rPr>
                <w:rFonts w:ascii="Times New Roman" w:hAnsi="Times New Roman"/>
                <w:b/>
                <w:bCs/>
                <w:color w:val="0F1419"/>
                <w:sz w:val="20"/>
                <w:szCs w:val="20"/>
                <w:u w:val="single"/>
              </w:rPr>
            </w:pPr>
            <w:r w:rsidRPr="000E6DB8">
              <w:rPr>
                <w:rFonts w:ascii="Times New Roman" w:hAnsi="Times New Roman"/>
                <w:b/>
                <w:sz w:val="20"/>
                <w:szCs w:val="20"/>
                <w:u w:val="single"/>
              </w:rPr>
              <w:t>Утро</w:t>
            </w:r>
          </w:p>
          <w:p w:rsidR="00F018F6" w:rsidRPr="000E6DB8" w:rsidRDefault="00F018F6" w:rsidP="00D129E2">
            <w:pPr>
              <w:rPr>
                <w:rFonts w:ascii="Times New Roman" w:hAnsi="Times New Roman"/>
                <w:b/>
                <w:sz w:val="20"/>
                <w:szCs w:val="20"/>
              </w:rPr>
            </w:pPr>
            <w:r w:rsidRPr="000E6DB8">
              <w:rPr>
                <w:rFonts w:ascii="Times New Roman" w:hAnsi="Times New Roman"/>
                <w:b/>
                <w:bCs/>
                <w:color w:val="0F1419"/>
                <w:sz w:val="20"/>
                <w:szCs w:val="20"/>
              </w:rPr>
              <w:t>Утренняя гимнастика.</w:t>
            </w:r>
          </w:p>
        </w:tc>
        <w:tc>
          <w:tcPr>
            <w:tcW w:w="5342" w:type="dxa"/>
            <w:shd w:val="clear" w:color="auto" w:fill="auto"/>
          </w:tcPr>
          <w:p w:rsidR="00F018F6" w:rsidRPr="000E6DB8" w:rsidRDefault="00F018F6" w:rsidP="00D129E2">
            <w:pPr>
              <w:spacing w:after="0" w:line="240" w:lineRule="auto"/>
              <w:rPr>
                <w:rFonts w:ascii="Times New Roman" w:hAnsi="Times New Roman"/>
                <w:b/>
                <w:sz w:val="20"/>
                <w:szCs w:val="20"/>
              </w:rPr>
            </w:pPr>
          </w:p>
          <w:p w:rsidR="00F018F6" w:rsidRPr="000E6DB8" w:rsidRDefault="00F018F6" w:rsidP="00D129E2">
            <w:pPr>
              <w:spacing w:after="0" w:line="240" w:lineRule="auto"/>
              <w:rPr>
                <w:rFonts w:ascii="Times New Roman" w:hAnsi="Times New Roman"/>
                <w:b/>
                <w:sz w:val="20"/>
                <w:szCs w:val="20"/>
              </w:rPr>
            </w:pPr>
          </w:p>
          <w:p w:rsidR="00F018F6" w:rsidRPr="000E6DB8" w:rsidRDefault="00F018F6" w:rsidP="00D129E2">
            <w:pPr>
              <w:spacing w:after="0" w:line="240" w:lineRule="auto"/>
              <w:rPr>
                <w:rFonts w:ascii="Times New Roman" w:hAnsi="Times New Roman"/>
                <w:sz w:val="20"/>
                <w:szCs w:val="20"/>
              </w:rPr>
            </w:pPr>
            <w:r w:rsidRPr="000E6DB8">
              <w:rPr>
                <w:rFonts w:ascii="Times New Roman" w:hAnsi="Times New Roman"/>
                <w:b/>
                <w:sz w:val="20"/>
                <w:szCs w:val="20"/>
              </w:rPr>
              <w:t>Цель:</w:t>
            </w:r>
            <w:r>
              <w:rPr>
                <w:rFonts w:ascii="Times New Roman" w:hAnsi="Times New Roman"/>
                <w:sz w:val="20"/>
                <w:szCs w:val="20"/>
              </w:rPr>
              <w:t xml:space="preserve"> поднять мышечный </w:t>
            </w:r>
            <w:r w:rsidRPr="000E6DB8">
              <w:rPr>
                <w:rFonts w:ascii="Times New Roman" w:hAnsi="Times New Roman"/>
                <w:sz w:val="20"/>
                <w:szCs w:val="20"/>
              </w:rPr>
              <w:t>и эмоциональный тонус.</w:t>
            </w:r>
          </w:p>
          <w:p w:rsidR="00F018F6" w:rsidRPr="000E6DB8" w:rsidRDefault="00F018F6" w:rsidP="00D129E2">
            <w:pPr>
              <w:spacing w:after="0" w:line="240" w:lineRule="auto"/>
              <w:rPr>
                <w:rFonts w:ascii="Times New Roman" w:hAnsi="Times New Roman"/>
                <w:sz w:val="20"/>
                <w:szCs w:val="20"/>
              </w:rPr>
            </w:pPr>
          </w:p>
        </w:tc>
        <w:tc>
          <w:tcPr>
            <w:tcW w:w="2268" w:type="dxa"/>
            <w:gridSpan w:val="2"/>
            <w:shd w:val="clear" w:color="auto" w:fill="auto"/>
          </w:tcPr>
          <w:p w:rsidR="00F018F6" w:rsidRPr="000E6DB8" w:rsidRDefault="00F018F6" w:rsidP="00D129E2">
            <w:pPr>
              <w:spacing w:after="0" w:line="240" w:lineRule="auto"/>
              <w:jc w:val="center"/>
              <w:rPr>
                <w:rFonts w:ascii="Times New Roman" w:hAnsi="Times New Roman"/>
                <w:b/>
                <w:sz w:val="20"/>
                <w:szCs w:val="20"/>
              </w:rPr>
            </w:pPr>
          </w:p>
          <w:p w:rsidR="00F018F6" w:rsidRPr="000E6DB8" w:rsidRDefault="00F018F6" w:rsidP="00D129E2">
            <w:pPr>
              <w:spacing w:after="0" w:line="240" w:lineRule="auto"/>
              <w:jc w:val="center"/>
              <w:rPr>
                <w:rFonts w:ascii="Times New Roman" w:hAnsi="Times New Roman"/>
                <w:b/>
                <w:sz w:val="20"/>
                <w:szCs w:val="20"/>
              </w:rPr>
            </w:pPr>
          </w:p>
          <w:p w:rsidR="00F018F6" w:rsidRPr="000E6DB8" w:rsidRDefault="00F018F6" w:rsidP="00D129E2">
            <w:pPr>
              <w:spacing w:after="0" w:line="240" w:lineRule="auto"/>
              <w:jc w:val="center"/>
              <w:rPr>
                <w:rFonts w:ascii="Times New Roman" w:hAnsi="Times New Roman"/>
                <w:sz w:val="20"/>
                <w:szCs w:val="20"/>
              </w:rPr>
            </w:pPr>
            <w:r w:rsidRPr="002C0CE5">
              <w:rPr>
                <w:rFonts w:ascii="Times New Roman" w:hAnsi="Times New Roman"/>
                <w:b/>
                <w:sz w:val="20"/>
                <w:szCs w:val="20"/>
              </w:rPr>
              <w:t>Спортивный зал</w:t>
            </w:r>
          </w:p>
        </w:tc>
        <w:tc>
          <w:tcPr>
            <w:tcW w:w="2410" w:type="dxa"/>
            <w:vMerge w:val="restart"/>
            <w:shd w:val="clear" w:color="auto" w:fill="auto"/>
          </w:tcPr>
          <w:p w:rsidR="00F018F6" w:rsidRPr="00AA4DC4" w:rsidRDefault="00F018F6" w:rsidP="00D129E2">
            <w:pPr>
              <w:spacing w:after="0" w:line="240" w:lineRule="auto"/>
              <w:rPr>
                <w:rFonts w:ascii="Times New Roman" w:hAnsi="Times New Roman"/>
                <w:b/>
                <w:sz w:val="20"/>
                <w:szCs w:val="20"/>
              </w:rPr>
            </w:pPr>
          </w:p>
          <w:p w:rsidR="00F018F6" w:rsidRPr="008379C3" w:rsidRDefault="00F018F6" w:rsidP="00D129E2">
            <w:pPr>
              <w:spacing w:after="0" w:line="240" w:lineRule="auto"/>
              <w:rPr>
                <w:rFonts w:ascii="Times New Roman" w:hAnsi="Times New Roman"/>
                <w:b/>
                <w:sz w:val="20"/>
                <w:szCs w:val="20"/>
              </w:rPr>
            </w:pPr>
            <w:r w:rsidRPr="008379C3">
              <w:rPr>
                <w:rFonts w:ascii="Times New Roman" w:hAnsi="Times New Roman"/>
                <w:b/>
                <w:sz w:val="20"/>
                <w:szCs w:val="20"/>
              </w:rPr>
              <w:t>Игра «Нарядим елочку».</w:t>
            </w:r>
          </w:p>
          <w:p w:rsidR="00F018F6" w:rsidRPr="00A91B08" w:rsidRDefault="00F018F6" w:rsidP="00D129E2">
            <w:pPr>
              <w:spacing w:after="0" w:line="240" w:lineRule="auto"/>
              <w:rPr>
                <w:rFonts w:ascii="Times New Roman" w:hAnsi="Times New Roman"/>
                <w:sz w:val="20"/>
                <w:szCs w:val="20"/>
              </w:rPr>
            </w:pPr>
            <w:r w:rsidRPr="008379C3">
              <w:rPr>
                <w:rFonts w:ascii="Times New Roman" w:hAnsi="Times New Roman"/>
                <w:b/>
                <w:sz w:val="20"/>
                <w:szCs w:val="20"/>
              </w:rPr>
              <w:t>Цель:</w:t>
            </w:r>
            <w:r w:rsidRPr="00A91B08">
              <w:rPr>
                <w:rFonts w:ascii="Times New Roman" w:hAnsi="Times New Roman"/>
                <w:sz w:val="20"/>
                <w:szCs w:val="20"/>
              </w:rPr>
              <w:t xml:space="preserve"> формировать умения оставлять предложения</w:t>
            </w:r>
          </w:p>
        </w:tc>
        <w:tc>
          <w:tcPr>
            <w:tcW w:w="1702" w:type="dxa"/>
            <w:vMerge w:val="restart"/>
            <w:shd w:val="clear" w:color="auto" w:fill="auto"/>
            <w:textDirection w:val="btLr"/>
          </w:tcPr>
          <w:p w:rsidR="00F018F6" w:rsidRPr="000E6DB8" w:rsidRDefault="00F018F6" w:rsidP="00D129E2">
            <w:pPr>
              <w:spacing w:after="0" w:line="240" w:lineRule="auto"/>
              <w:ind w:left="113" w:right="113"/>
              <w:rPr>
                <w:rFonts w:ascii="Times New Roman" w:eastAsia="Calibri" w:hAnsi="Times New Roman" w:cs="Times New Roman"/>
                <w:b/>
                <w:sz w:val="20"/>
                <w:szCs w:val="20"/>
                <w:lang w:eastAsia="ru-RU"/>
              </w:rPr>
            </w:pPr>
          </w:p>
          <w:p w:rsidR="00F018F6" w:rsidRPr="008379C3" w:rsidRDefault="00F018F6" w:rsidP="00D129E2">
            <w:pPr>
              <w:shd w:val="clear" w:color="auto" w:fill="FFFFFF"/>
              <w:spacing w:line="240" w:lineRule="auto"/>
              <w:ind w:left="113" w:right="113"/>
              <w:jc w:val="center"/>
              <w:rPr>
                <w:rFonts w:ascii="Times New Roman" w:eastAsia="Times New Roman" w:hAnsi="Times New Roman" w:cs="Times New Roman"/>
                <w:b/>
                <w:lang w:eastAsia="ru-RU"/>
              </w:rPr>
            </w:pPr>
            <w:r w:rsidRPr="008379C3">
              <w:rPr>
                <w:rFonts w:ascii="Times New Roman" w:eastAsia="Times New Roman" w:hAnsi="Times New Roman" w:cs="Times New Roman"/>
                <w:b/>
                <w:lang w:eastAsia="ru-RU"/>
              </w:rPr>
              <w:t>Индивидуальное консультирование по запросам родителей.</w:t>
            </w:r>
          </w:p>
          <w:p w:rsidR="00F018F6" w:rsidRPr="008379C3" w:rsidRDefault="00F018F6" w:rsidP="00D129E2">
            <w:pPr>
              <w:shd w:val="clear" w:color="auto" w:fill="FFFFFF"/>
              <w:spacing w:after="0"/>
              <w:ind w:left="113" w:right="113"/>
              <w:jc w:val="center"/>
              <w:rPr>
                <w:rFonts w:ascii="Times New Roman" w:hAnsi="Times New Roman" w:cs="Times New Roman"/>
                <w:b/>
              </w:rPr>
            </w:pPr>
            <w:r w:rsidRPr="008379C3">
              <w:rPr>
                <w:rFonts w:ascii="Times New Roman" w:hAnsi="Times New Roman" w:cs="Times New Roman"/>
                <w:b/>
              </w:rPr>
              <w:t>Консультация для родителей «Зимние травмы»</w:t>
            </w:r>
          </w:p>
          <w:p w:rsidR="00F018F6" w:rsidRPr="00807D52" w:rsidRDefault="00F018F6" w:rsidP="00D129E2">
            <w:pPr>
              <w:shd w:val="clear" w:color="auto" w:fill="FFFFFF"/>
              <w:spacing w:line="240" w:lineRule="auto"/>
              <w:ind w:left="113" w:right="113"/>
              <w:rPr>
                <w:rFonts w:ascii="Times New Roman" w:eastAsia="Times New Roman" w:hAnsi="Times New Roman" w:cs="Times New Roman"/>
                <w:sz w:val="20"/>
                <w:szCs w:val="20"/>
                <w:lang w:eastAsia="ru-RU"/>
              </w:rPr>
            </w:pPr>
          </w:p>
          <w:p w:rsidR="00F018F6" w:rsidRPr="000E6DB8" w:rsidRDefault="00F018F6" w:rsidP="00D129E2">
            <w:pPr>
              <w:spacing w:after="0" w:line="240" w:lineRule="auto"/>
              <w:ind w:left="113" w:right="113"/>
              <w:rPr>
                <w:rFonts w:ascii="Times New Roman" w:eastAsia="Calibri" w:hAnsi="Times New Roman" w:cs="Times New Roman"/>
                <w:b/>
                <w:sz w:val="20"/>
                <w:szCs w:val="20"/>
                <w:lang w:eastAsia="ru-RU"/>
              </w:rPr>
            </w:pPr>
          </w:p>
          <w:p w:rsidR="00F018F6" w:rsidRPr="000E6DB8" w:rsidRDefault="00F018F6" w:rsidP="00D129E2">
            <w:pPr>
              <w:spacing w:after="0" w:line="240" w:lineRule="auto"/>
              <w:ind w:left="113" w:right="113"/>
              <w:rPr>
                <w:rFonts w:ascii="Times New Roman" w:eastAsia="Calibri" w:hAnsi="Times New Roman" w:cs="Times New Roman"/>
                <w:b/>
                <w:sz w:val="20"/>
                <w:szCs w:val="20"/>
                <w:lang w:eastAsia="ru-RU"/>
              </w:rPr>
            </w:pPr>
          </w:p>
          <w:p w:rsidR="00F018F6" w:rsidRPr="000E6DB8" w:rsidRDefault="00F018F6" w:rsidP="00D129E2">
            <w:pPr>
              <w:spacing w:after="0" w:line="240" w:lineRule="auto"/>
              <w:ind w:left="113" w:right="113"/>
              <w:rPr>
                <w:rFonts w:ascii="Times New Roman" w:eastAsia="Calibri" w:hAnsi="Times New Roman" w:cs="Times New Roman"/>
                <w:b/>
                <w:sz w:val="20"/>
                <w:szCs w:val="20"/>
                <w:lang w:eastAsia="ru-RU"/>
              </w:rPr>
            </w:pPr>
          </w:p>
          <w:p w:rsidR="00F018F6" w:rsidRPr="000E6DB8" w:rsidRDefault="00F018F6" w:rsidP="00D129E2">
            <w:pPr>
              <w:spacing w:after="0" w:line="240" w:lineRule="auto"/>
              <w:ind w:left="113" w:right="113"/>
              <w:rPr>
                <w:rFonts w:ascii="Times New Roman" w:eastAsia="Calibri" w:hAnsi="Times New Roman" w:cs="Times New Roman"/>
                <w:b/>
                <w:sz w:val="20"/>
                <w:szCs w:val="20"/>
                <w:lang w:eastAsia="ru-RU"/>
              </w:rPr>
            </w:pPr>
          </w:p>
          <w:p w:rsidR="00F018F6" w:rsidRPr="000E6DB8" w:rsidRDefault="00F018F6" w:rsidP="00D129E2">
            <w:pPr>
              <w:spacing w:after="0" w:line="240" w:lineRule="auto"/>
              <w:ind w:left="113" w:right="113"/>
              <w:rPr>
                <w:rFonts w:ascii="Times New Roman" w:eastAsia="Calibri" w:hAnsi="Times New Roman" w:cs="Times New Roman"/>
                <w:b/>
                <w:sz w:val="20"/>
                <w:szCs w:val="20"/>
                <w:lang w:eastAsia="ru-RU"/>
              </w:rPr>
            </w:pPr>
          </w:p>
          <w:p w:rsidR="00F018F6" w:rsidRPr="000E6DB8" w:rsidRDefault="00F018F6" w:rsidP="00D129E2">
            <w:pPr>
              <w:spacing w:after="0" w:line="240" w:lineRule="auto"/>
              <w:ind w:left="113" w:right="113"/>
              <w:rPr>
                <w:rFonts w:ascii="Times New Roman" w:eastAsia="Calibri" w:hAnsi="Times New Roman" w:cs="Times New Roman"/>
                <w:b/>
                <w:sz w:val="20"/>
                <w:szCs w:val="20"/>
                <w:lang w:eastAsia="ru-RU"/>
              </w:rPr>
            </w:pPr>
          </w:p>
        </w:tc>
      </w:tr>
      <w:tr w:rsidR="00F018F6" w:rsidRPr="000E6DB8" w:rsidTr="005C4F5E">
        <w:trPr>
          <w:cantSplit/>
          <w:trHeight w:val="722"/>
        </w:trPr>
        <w:tc>
          <w:tcPr>
            <w:tcW w:w="1008" w:type="dxa"/>
            <w:vMerge/>
            <w:shd w:val="clear" w:color="auto" w:fill="auto"/>
            <w:textDirection w:val="btLr"/>
          </w:tcPr>
          <w:p w:rsidR="00F018F6" w:rsidRPr="000E6DB8" w:rsidRDefault="00F018F6" w:rsidP="00D129E2">
            <w:pPr>
              <w:spacing w:after="0" w:line="240" w:lineRule="auto"/>
              <w:ind w:left="113" w:right="113"/>
              <w:rPr>
                <w:rFonts w:ascii="Times New Roman" w:hAnsi="Times New Roman"/>
                <w:b/>
                <w:sz w:val="20"/>
                <w:szCs w:val="20"/>
              </w:rPr>
            </w:pPr>
          </w:p>
        </w:tc>
        <w:tc>
          <w:tcPr>
            <w:tcW w:w="1980" w:type="dxa"/>
            <w:shd w:val="clear" w:color="auto" w:fill="auto"/>
          </w:tcPr>
          <w:p w:rsidR="00F018F6" w:rsidRPr="00AA4DC4" w:rsidRDefault="00F018F6" w:rsidP="00D129E2">
            <w:pPr>
              <w:spacing w:after="0" w:line="240" w:lineRule="auto"/>
              <w:rPr>
                <w:rFonts w:ascii="Times New Roman" w:hAnsi="Times New Roman" w:cs="Times New Roman"/>
                <w:b/>
                <w:sz w:val="20"/>
                <w:szCs w:val="20"/>
                <w:u w:val="single"/>
              </w:rPr>
            </w:pPr>
            <w:r w:rsidRPr="00AA4DC4">
              <w:rPr>
                <w:rFonts w:ascii="Times New Roman" w:hAnsi="Times New Roman" w:cs="Times New Roman"/>
                <w:b/>
                <w:sz w:val="20"/>
                <w:szCs w:val="20"/>
              </w:rPr>
              <w:t>Беседа «Путешествие в канун нового года»</w:t>
            </w:r>
          </w:p>
        </w:tc>
        <w:tc>
          <w:tcPr>
            <w:tcW w:w="5342" w:type="dxa"/>
            <w:shd w:val="clear" w:color="auto" w:fill="auto"/>
          </w:tcPr>
          <w:p w:rsidR="00F018F6" w:rsidRPr="00AA4DC4" w:rsidRDefault="00F018F6" w:rsidP="00D129E2">
            <w:pPr>
              <w:spacing w:after="0" w:line="240" w:lineRule="auto"/>
              <w:rPr>
                <w:rFonts w:ascii="Times New Roman" w:hAnsi="Times New Roman" w:cs="Times New Roman"/>
                <w:b/>
                <w:sz w:val="20"/>
                <w:szCs w:val="20"/>
              </w:rPr>
            </w:pPr>
            <w:r w:rsidRPr="00AA4DC4">
              <w:rPr>
                <w:rFonts w:ascii="Times New Roman" w:hAnsi="Times New Roman" w:cs="Times New Roman"/>
                <w:b/>
                <w:sz w:val="20"/>
                <w:szCs w:val="20"/>
              </w:rPr>
              <w:t>Цель:</w:t>
            </w:r>
            <w:r w:rsidRPr="00AA4DC4">
              <w:rPr>
                <w:rFonts w:ascii="Times New Roman" w:hAnsi="Times New Roman" w:cs="Times New Roman"/>
                <w:sz w:val="20"/>
                <w:szCs w:val="20"/>
              </w:rPr>
              <w:t xml:space="preserve"> Сообщить детям, что отсчет каждого года начинается с 1 января. Формировать эмоционально положительное отношение к наступающему новому году.</w:t>
            </w:r>
          </w:p>
        </w:tc>
        <w:tc>
          <w:tcPr>
            <w:tcW w:w="2268" w:type="dxa"/>
            <w:gridSpan w:val="2"/>
            <w:shd w:val="clear" w:color="auto" w:fill="auto"/>
          </w:tcPr>
          <w:p w:rsidR="00F018F6" w:rsidRPr="00A91B08" w:rsidRDefault="00F018F6" w:rsidP="00D129E2">
            <w:pPr>
              <w:spacing w:after="0" w:line="240" w:lineRule="auto"/>
              <w:jc w:val="center"/>
              <w:rPr>
                <w:rFonts w:ascii="Times New Roman" w:hAnsi="Times New Roman"/>
                <w:b/>
                <w:bCs/>
                <w:color w:val="0F1419"/>
                <w:sz w:val="20"/>
                <w:szCs w:val="20"/>
              </w:rPr>
            </w:pPr>
            <w:r w:rsidRPr="00A91B08">
              <w:rPr>
                <w:rFonts w:ascii="Times New Roman" w:hAnsi="Times New Roman"/>
                <w:b/>
                <w:bCs/>
                <w:color w:val="0F1419"/>
                <w:sz w:val="20"/>
                <w:szCs w:val="20"/>
              </w:rPr>
              <w:t>Дружный круг</w:t>
            </w:r>
          </w:p>
        </w:tc>
        <w:tc>
          <w:tcPr>
            <w:tcW w:w="2410" w:type="dxa"/>
            <w:vMerge/>
            <w:shd w:val="clear" w:color="auto" w:fill="auto"/>
          </w:tcPr>
          <w:p w:rsidR="00F018F6" w:rsidRPr="000E6DB8" w:rsidRDefault="00F018F6" w:rsidP="00D129E2">
            <w:pPr>
              <w:spacing w:after="0" w:line="240" w:lineRule="auto"/>
              <w:rPr>
                <w:rFonts w:ascii="Times New Roman" w:hAnsi="Times New Roman"/>
                <w:sz w:val="20"/>
                <w:szCs w:val="20"/>
              </w:rPr>
            </w:pPr>
          </w:p>
        </w:tc>
        <w:tc>
          <w:tcPr>
            <w:tcW w:w="1702" w:type="dxa"/>
            <w:vMerge/>
            <w:shd w:val="clear" w:color="auto" w:fill="auto"/>
          </w:tcPr>
          <w:p w:rsidR="00F018F6" w:rsidRPr="000E6DB8" w:rsidRDefault="00F018F6" w:rsidP="00D129E2">
            <w:pPr>
              <w:spacing w:after="0" w:line="240" w:lineRule="auto"/>
              <w:rPr>
                <w:rFonts w:ascii="Times New Roman" w:eastAsia="Calibri" w:hAnsi="Times New Roman" w:cs="Times New Roman"/>
                <w:b/>
                <w:sz w:val="20"/>
                <w:szCs w:val="20"/>
                <w:lang w:eastAsia="ru-RU"/>
              </w:rPr>
            </w:pPr>
          </w:p>
        </w:tc>
      </w:tr>
      <w:tr w:rsidR="00F018F6" w:rsidRPr="000E6DB8" w:rsidTr="005C4F5E">
        <w:trPr>
          <w:cantSplit/>
          <w:trHeight w:val="691"/>
        </w:trPr>
        <w:tc>
          <w:tcPr>
            <w:tcW w:w="1008" w:type="dxa"/>
            <w:vMerge/>
            <w:shd w:val="clear" w:color="auto" w:fill="auto"/>
            <w:textDirection w:val="btLr"/>
          </w:tcPr>
          <w:p w:rsidR="00F018F6" w:rsidRPr="000E6DB8" w:rsidRDefault="00F018F6" w:rsidP="00D129E2">
            <w:pPr>
              <w:spacing w:after="0" w:line="240" w:lineRule="auto"/>
              <w:ind w:left="113" w:right="113"/>
              <w:rPr>
                <w:rFonts w:ascii="Times New Roman" w:hAnsi="Times New Roman"/>
                <w:b/>
                <w:sz w:val="20"/>
                <w:szCs w:val="20"/>
              </w:rPr>
            </w:pPr>
          </w:p>
        </w:tc>
        <w:tc>
          <w:tcPr>
            <w:tcW w:w="1980" w:type="dxa"/>
            <w:shd w:val="clear" w:color="auto" w:fill="auto"/>
          </w:tcPr>
          <w:p w:rsidR="00F018F6" w:rsidRPr="00AA4DC4" w:rsidRDefault="00F018F6" w:rsidP="00D129E2">
            <w:pPr>
              <w:shd w:val="clear" w:color="auto" w:fill="FFFFFF"/>
              <w:spacing w:after="0" w:line="240" w:lineRule="auto"/>
              <w:rPr>
                <w:rStyle w:val="FontStyle207"/>
                <w:rFonts w:ascii="Times New Roman" w:eastAsia="Calibri" w:hAnsi="Times New Roman" w:cs="Times New Roman"/>
                <w:b/>
                <w:sz w:val="20"/>
                <w:szCs w:val="20"/>
              </w:rPr>
            </w:pPr>
            <w:r w:rsidRPr="00AA4DC4">
              <w:rPr>
                <w:rStyle w:val="FontStyle207"/>
                <w:rFonts w:ascii="Times New Roman" w:eastAsia="Calibri" w:hAnsi="Times New Roman" w:cs="Times New Roman"/>
                <w:b/>
                <w:sz w:val="20"/>
                <w:szCs w:val="20"/>
              </w:rPr>
              <w:t>Сюжетно-ролевая игра«Семья»</w:t>
            </w:r>
          </w:p>
          <w:p w:rsidR="00F018F6" w:rsidRPr="00AA4DC4" w:rsidRDefault="00F018F6" w:rsidP="00D129E2">
            <w:pPr>
              <w:spacing w:after="0" w:line="240" w:lineRule="auto"/>
              <w:rPr>
                <w:rFonts w:ascii="Times New Roman" w:hAnsi="Times New Roman"/>
                <w:b/>
                <w:bCs/>
                <w:color w:val="0F1419"/>
                <w:sz w:val="20"/>
                <w:szCs w:val="20"/>
              </w:rPr>
            </w:pPr>
          </w:p>
        </w:tc>
        <w:tc>
          <w:tcPr>
            <w:tcW w:w="5342" w:type="dxa"/>
            <w:shd w:val="clear" w:color="auto" w:fill="auto"/>
          </w:tcPr>
          <w:p w:rsidR="00F018F6" w:rsidRPr="00AA4DC4" w:rsidRDefault="00F018F6" w:rsidP="00D129E2">
            <w:pPr>
              <w:pStyle w:val="af"/>
              <w:spacing w:before="0" w:beforeAutospacing="0" w:after="0"/>
              <w:rPr>
                <w:rFonts w:eastAsia="Calibri"/>
                <w:sz w:val="20"/>
                <w:szCs w:val="20"/>
              </w:rPr>
            </w:pPr>
            <w:r w:rsidRPr="00AA4DC4">
              <w:rPr>
                <w:rStyle w:val="FontStyle207"/>
                <w:rFonts w:ascii="Times New Roman" w:eastAsia="Calibri" w:hAnsi="Times New Roman" w:cs="Times New Roman"/>
                <w:b/>
                <w:sz w:val="20"/>
                <w:szCs w:val="20"/>
              </w:rPr>
              <w:t>Цель:</w:t>
            </w:r>
            <w:r w:rsidRPr="00AA4DC4">
              <w:rPr>
                <w:rStyle w:val="FontStyle207"/>
                <w:rFonts w:ascii="Times New Roman" w:eastAsia="Calibri" w:hAnsi="Times New Roman" w:cs="Times New Roman"/>
                <w:sz w:val="20"/>
                <w:szCs w:val="20"/>
              </w:rPr>
              <w:t xml:space="preserve"> поощрять попытки детей самостоятельно подбирать атрибуты для той или иной роли; дополнять игровую обстановку недостающими предметами, игрушками</w:t>
            </w:r>
          </w:p>
        </w:tc>
        <w:tc>
          <w:tcPr>
            <w:tcW w:w="2268" w:type="dxa"/>
            <w:gridSpan w:val="2"/>
            <w:shd w:val="clear" w:color="auto" w:fill="auto"/>
          </w:tcPr>
          <w:p w:rsidR="00F018F6" w:rsidRDefault="00F018F6" w:rsidP="00D129E2">
            <w:pPr>
              <w:spacing w:after="0" w:line="240" w:lineRule="auto"/>
              <w:ind w:right="-456"/>
              <w:jc w:val="center"/>
              <w:rPr>
                <w:rFonts w:ascii="Times New Roman" w:hAnsi="Times New Roman"/>
                <w:b/>
                <w:bCs/>
                <w:color w:val="0F1419"/>
                <w:sz w:val="20"/>
                <w:szCs w:val="20"/>
              </w:rPr>
            </w:pPr>
            <w:r>
              <w:rPr>
                <w:rFonts w:ascii="Times New Roman" w:hAnsi="Times New Roman"/>
                <w:b/>
                <w:bCs/>
                <w:color w:val="0F1419"/>
                <w:sz w:val="20"/>
                <w:szCs w:val="20"/>
              </w:rPr>
              <w:t>Центр игры</w:t>
            </w:r>
          </w:p>
          <w:p w:rsidR="00F018F6" w:rsidRPr="00A91B08" w:rsidRDefault="00F018F6" w:rsidP="00D129E2">
            <w:pPr>
              <w:spacing w:after="0" w:line="240" w:lineRule="auto"/>
              <w:ind w:right="-456"/>
              <w:jc w:val="center"/>
              <w:rPr>
                <w:rFonts w:ascii="Times New Roman" w:hAnsi="Times New Roman"/>
                <w:bCs/>
                <w:color w:val="0F1419"/>
                <w:sz w:val="20"/>
                <w:szCs w:val="20"/>
              </w:rPr>
            </w:pPr>
            <w:r>
              <w:rPr>
                <w:rFonts w:ascii="Times New Roman" w:hAnsi="Times New Roman"/>
                <w:bCs/>
                <w:color w:val="0F1419"/>
                <w:sz w:val="20"/>
                <w:szCs w:val="20"/>
              </w:rPr>
              <w:t>(куклы, коляски, кроватки)</w:t>
            </w:r>
          </w:p>
        </w:tc>
        <w:tc>
          <w:tcPr>
            <w:tcW w:w="2410" w:type="dxa"/>
            <w:vMerge/>
            <w:shd w:val="clear" w:color="auto" w:fill="auto"/>
          </w:tcPr>
          <w:p w:rsidR="00F018F6" w:rsidRPr="000E6DB8" w:rsidRDefault="00F018F6" w:rsidP="00D129E2">
            <w:pPr>
              <w:spacing w:after="0" w:line="240" w:lineRule="auto"/>
              <w:rPr>
                <w:rFonts w:ascii="Times New Roman" w:hAnsi="Times New Roman"/>
                <w:sz w:val="20"/>
                <w:szCs w:val="20"/>
              </w:rPr>
            </w:pPr>
          </w:p>
        </w:tc>
        <w:tc>
          <w:tcPr>
            <w:tcW w:w="1702" w:type="dxa"/>
            <w:vMerge/>
            <w:shd w:val="clear" w:color="auto" w:fill="auto"/>
          </w:tcPr>
          <w:p w:rsidR="00F018F6" w:rsidRPr="000E6DB8" w:rsidRDefault="00F018F6" w:rsidP="00D129E2">
            <w:pPr>
              <w:spacing w:after="0" w:line="240" w:lineRule="auto"/>
              <w:rPr>
                <w:rFonts w:ascii="Times New Roman" w:eastAsia="Calibri" w:hAnsi="Times New Roman" w:cs="Times New Roman"/>
                <w:b/>
                <w:sz w:val="20"/>
                <w:szCs w:val="20"/>
                <w:lang w:eastAsia="ru-RU"/>
              </w:rPr>
            </w:pPr>
          </w:p>
        </w:tc>
      </w:tr>
      <w:tr w:rsidR="00F018F6" w:rsidRPr="000E6DB8" w:rsidTr="005C4F5E">
        <w:trPr>
          <w:cantSplit/>
          <w:trHeight w:val="701"/>
        </w:trPr>
        <w:tc>
          <w:tcPr>
            <w:tcW w:w="1008" w:type="dxa"/>
            <w:vMerge/>
            <w:shd w:val="clear" w:color="auto" w:fill="auto"/>
            <w:textDirection w:val="btLr"/>
          </w:tcPr>
          <w:p w:rsidR="00F018F6" w:rsidRPr="000E6DB8" w:rsidRDefault="00F018F6" w:rsidP="00D129E2">
            <w:pPr>
              <w:spacing w:after="0" w:line="240" w:lineRule="auto"/>
              <w:ind w:left="113" w:right="113"/>
              <w:rPr>
                <w:rFonts w:ascii="Times New Roman" w:hAnsi="Times New Roman"/>
                <w:b/>
                <w:sz w:val="20"/>
                <w:szCs w:val="20"/>
              </w:rPr>
            </w:pPr>
          </w:p>
        </w:tc>
        <w:tc>
          <w:tcPr>
            <w:tcW w:w="1980" w:type="dxa"/>
            <w:shd w:val="clear" w:color="auto" w:fill="auto"/>
          </w:tcPr>
          <w:p w:rsidR="00F018F6" w:rsidRPr="00BD4742" w:rsidRDefault="00F018F6" w:rsidP="00D129E2">
            <w:pPr>
              <w:spacing w:after="0" w:line="240" w:lineRule="auto"/>
              <w:rPr>
                <w:rFonts w:ascii="Times New Roman" w:hAnsi="Times New Roman"/>
                <w:b/>
                <w:bCs/>
                <w:color w:val="0F1419"/>
                <w:sz w:val="20"/>
                <w:szCs w:val="20"/>
              </w:rPr>
            </w:pPr>
            <w:r w:rsidRPr="00BD4742">
              <w:rPr>
                <w:rFonts w:ascii="Times New Roman" w:eastAsia="Times New Roman" w:hAnsi="Times New Roman" w:cs="Times New Roman"/>
                <w:b/>
                <w:sz w:val="20"/>
                <w:szCs w:val="20"/>
                <w:lang w:eastAsia="ru-RU"/>
              </w:rPr>
              <w:t>Дидактическая игра «Сначала - потом»</w:t>
            </w:r>
          </w:p>
        </w:tc>
        <w:tc>
          <w:tcPr>
            <w:tcW w:w="5342" w:type="dxa"/>
            <w:shd w:val="clear" w:color="auto" w:fill="auto"/>
          </w:tcPr>
          <w:p w:rsidR="00F018F6" w:rsidRPr="00BD4742" w:rsidRDefault="00F018F6" w:rsidP="00D129E2">
            <w:pPr>
              <w:shd w:val="clear" w:color="auto" w:fill="FFFFFF"/>
              <w:spacing w:line="240" w:lineRule="auto"/>
              <w:rPr>
                <w:rFonts w:ascii="Times New Roman" w:eastAsia="Times New Roman" w:hAnsi="Times New Roman" w:cs="Times New Roman"/>
                <w:sz w:val="20"/>
                <w:szCs w:val="20"/>
                <w:lang w:eastAsia="ru-RU"/>
              </w:rPr>
            </w:pPr>
            <w:r w:rsidRPr="00BD4742">
              <w:rPr>
                <w:rFonts w:ascii="Times New Roman" w:eastAsia="Times New Roman" w:hAnsi="Times New Roman" w:cs="Times New Roman"/>
                <w:b/>
                <w:sz w:val="20"/>
                <w:szCs w:val="20"/>
                <w:lang w:eastAsia="ru-RU"/>
              </w:rPr>
              <w:t>Цель:</w:t>
            </w:r>
            <w:r w:rsidRPr="00BD4742">
              <w:rPr>
                <w:rFonts w:ascii="Times New Roman" w:eastAsia="Times New Roman" w:hAnsi="Times New Roman" w:cs="Times New Roman"/>
                <w:sz w:val="20"/>
                <w:szCs w:val="20"/>
                <w:lang w:eastAsia="ru-RU"/>
              </w:rPr>
              <w:t xml:space="preserve">учить составлять сложносочиненные предложений с союзом </w:t>
            </w:r>
            <w:r>
              <w:rPr>
                <w:rFonts w:ascii="Times New Roman" w:eastAsia="Times New Roman" w:hAnsi="Times New Roman" w:cs="Times New Roman"/>
                <w:sz w:val="20"/>
                <w:szCs w:val="20"/>
                <w:lang w:eastAsia="ru-RU"/>
              </w:rPr>
              <w:t>«</w:t>
            </w:r>
            <w:r w:rsidRPr="00BD4742">
              <w:rPr>
                <w:rFonts w:ascii="Times New Roman" w:eastAsia="Times New Roman" w:hAnsi="Times New Roman" w:cs="Times New Roman"/>
                <w:sz w:val="20"/>
                <w:szCs w:val="20"/>
                <w:lang w:eastAsia="ru-RU"/>
              </w:rPr>
              <w:t>а</w:t>
            </w:r>
            <w:r>
              <w:rPr>
                <w:rFonts w:ascii="Times New Roman" w:eastAsia="Times New Roman" w:hAnsi="Times New Roman" w:cs="Times New Roman"/>
                <w:sz w:val="20"/>
                <w:szCs w:val="20"/>
                <w:lang w:eastAsia="ru-RU"/>
              </w:rPr>
              <w:t>»</w:t>
            </w:r>
          </w:p>
        </w:tc>
        <w:tc>
          <w:tcPr>
            <w:tcW w:w="2268" w:type="dxa"/>
            <w:gridSpan w:val="2"/>
            <w:shd w:val="clear" w:color="auto" w:fill="auto"/>
          </w:tcPr>
          <w:p w:rsidR="00F018F6" w:rsidRPr="000E6DB8" w:rsidRDefault="00F018F6" w:rsidP="00D129E2">
            <w:pPr>
              <w:jc w:val="center"/>
              <w:rPr>
                <w:rFonts w:ascii="Times New Roman" w:hAnsi="Times New Roman"/>
                <w:bCs/>
                <w:color w:val="0F1419"/>
                <w:sz w:val="20"/>
                <w:szCs w:val="20"/>
              </w:rPr>
            </w:pPr>
            <w:r w:rsidRPr="00A91B08">
              <w:rPr>
                <w:rFonts w:ascii="Times New Roman" w:hAnsi="Times New Roman"/>
                <w:b/>
                <w:bCs/>
                <w:color w:val="0F1419"/>
                <w:sz w:val="20"/>
                <w:szCs w:val="20"/>
              </w:rPr>
              <w:t>Центр познания</w:t>
            </w:r>
          </w:p>
        </w:tc>
        <w:tc>
          <w:tcPr>
            <w:tcW w:w="2410" w:type="dxa"/>
            <w:vMerge/>
            <w:shd w:val="clear" w:color="auto" w:fill="auto"/>
          </w:tcPr>
          <w:p w:rsidR="00F018F6" w:rsidRPr="000E6DB8" w:rsidRDefault="00F018F6" w:rsidP="00D129E2">
            <w:pPr>
              <w:spacing w:after="0" w:line="240" w:lineRule="auto"/>
              <w:rPr>
                <w:rFonts w:ascii="Times New Roman" w:hAnsi="Times New Roman"/>
                <w:sz w:val="20"/>
                <w:szCs w:val="20"/>
              </w:rPr>
            </w:pPr>
          </w:p>
        </w:tc>
        <w:tc>
          <w:tcPr>
            <w:tcW w:w="1702" w:type="dxa"/>
            <w:vMerge/>
            <w:shd w:val="clear" w:color="auto" w:fill="auto"/>
          </w:tcPr>
          <w:p w:rsidR="00F018F6" w:rsidRPr="000E6DB8" w:rsidRDefault="00F018F6" w:rsidP="00D129E2">
            <w:pPr>
              <w:spacing w:after="0" w:line="240" w:lineRule="auto"/>
              <w:rPr>
                <w:rFonts w:ascii="Times New Roman" w:eastAsia="Calibri" w:hAnsi="Times New Roman" w:cs="Times New Roman"/>
                <w:b/>
                <w:sz w:val="20"/>
                <w:szCs w:val="20"/>
                <w:lang w:eastAsia="ru-RU"/>
              </w:rPr>
            </w:pPr>
          </w:p>
        </w:tc>
      </w:tr>
      <w:tr w:rsidR="00F018F6" w:rsidRPr="000E6DB8" w:rsidTr="005C4F5E">
        <w:trPr>
          <w:cantSplit/>
          <w:trHeight w:val="563"/>
        </w:trPr>
        <w:tc>
          <w:tcPr>
            <w:tcW w:w="1008" w:type="dxa"/>
            <w:vMerge/>
            <w:shd w:val="clear" w:color="auto" w:fill="auto"/>
            <w:textDirection w:val="btLr"/>
          </w:tcPr>
          <w:p w:rsidR="00F018F6" w:rsidRPr="000E6DB8" w:rsidRDefault="00F018F6" w:rsidP="00D129E2">
            <w:pPr>
              <w:spacing w:after="0" w:line="240" w:lineRule="auto"/>
              <w:ind w:left="113" w:right="113"/>
              <w:rPr>
                <w:rFonts w:ascii="Times New Roman" w:hAnsi="Times New Roman"/>
                <w:b/>
                <w:sz w:val="20"/>
                <w:szCs w:val="20"/>
              </w:rPr>
            </w:pPr>
          </w:p>
        </w:tc>
        <w:tc>
          <w:tcPr>
            <w:tcW w:w="1980" w:type="dxa"/>
            <w:shd w:val="clear" w:color="auto" w:fill="auto"/>
          </w:tcPr>
          <w:p w:rsidR="00F018F6" w:rsidRPr="00A91B08" w:rsidRDefault="00F018F6" w:rsidP="00D129E2">
            <w:pPr>
              <w:rPr>
                <w:rFonts w:ascii="Times New Roman" w:hAnsi="Times New Roman"/>
                <w:b/>
                <w:sz w:val="20"/>
                <w:szCs w:val="20"/>
                <w:u w:val="single"/>
              </w:rPr>
            </w:pPr>
            <w:r>
              <w:rPr>
                <w:rFonts w:ascii="Times New Roman" w:hAnsi="Times New Roman"/>
                <w:b/>
                <w:sz w:val="20"/>
                <w:szCs w:val="20"/>
                <w:u w:val="single"/>
              </w:rPr>
              <w:t>О</w:t>
            </w:r>
            <w:r w:rsidRPr="00A91B08">
              <w:rPr>
                <w:rFonts w:ascii="Times New Roman" w:hAnsi="Times New Roman"/>
                <w:b/>
                <w:sz w:val="20"/>
                <w:szCs w:val="20"/>
                <w:u w:val="single"/>
              </w:rPr>
              <w:t>ОД</w:t>
            </w:r>
          </w:p>
        </w:tc>
        <w:tc>
          <w:tcPr>
            <w:tcW w:w="5342" w:type="dxa"/>
            <w:shd w:val="clear" w:color="auto" w:fill="auto"/>
          </w:tcPr>
          <w:p w:rsidR="00F018F6" w:rsidRPr="008379C3" w:rsidRDefault="00F018F6" w:rsidP="00D129E2">
            <w:pPr>
              <w:spacing w:after="0" w:line="240" w:lineRule="auto"/>
              <w:rPr>
                <w:rFonts w:ascii="Times New Roman" w:hAnsi="Times New Roman" w:cs="Times New Roman"/>
                <w:b/>
                <w:sz w:val="20"/>
                <w:szCs w:val="20"/>
              </w:rPr>
            </w:pPr>
            <w:r>
              <w:rPr>
                <w:rFonts w:ascii="Times New Roman" w:hAnsi="Times New Roman" w:cs="Times New Roman"/>
                <w:b/>
                <w:sz w:val="20"/>
                <w:szCs w:val="20"/>
              </w:rPr>
              <w:t>1. Познание. ФЭМП</w:t>
            </w:r>
          </w:p>
          <w:p w:rsidR="00F018F6" w:rsidRPr="00A91B08" w:rsidRDefault="00F018F6" w:rsidP="00D129E2">
            <w:pPr>
              <w:spacing w:after="0" w:line="240" w:lineRule="auto"/>
              <w:ind w:right="-456"/>
              <w:rPr>
                <w:rFonts w:ascii="Times New Roman" w:hAnsi="Times New Roman"/>
                <w:b/>
                <w:sz w:val="20"/>
                <w:szCs w:val="20"/>
              </w:rPr>
            </w:pPr>
            <w:r w:rsidRPr="00A91B08">
              <w:rPr>
                <w:rFonts w:ascii="Times New Roman" w:hAnsi="Times New Roman"/>
                <w:b/>
                <w:sz w:val="20"/>
                <w:szCs w:val="20"/>
              </w:rPr>
              <w:t>Тема:</w:t>
            </w:r>
            <w:r>
              <w:rPr>
                <w:rFonts w:ascii="Times New Roman" w:hAnsi="Times New Roman"/>
                <w:sz w:val="20"/>
                <w:szCs w:val="20"/>
              </w:rPr>
              <w:t xml:space="preserve"> «Как мы украшали елку»</w:t>
            </w:r>
          </w:p>
          <w:p w:rsidR="00F018F6" w:rsidRDefault="00F018F6" w:rsidP="00D129E2">
            <w:pPr>
              <w:spacing w:after="0" w:line="240" w:lineRule="auto"/>
              <w:ind w:right="-456"/>
              <w:rPr>
                <w:rFonts w:ascii="Times New Roman" w:hAnsi="Times New Roman"/>
                <w:sz w:val="20"/>
                <w:szCs w:val="20"/>
              </w:rPr>
            </w:pPr>
            <w:r w:rsidRPr="00A91B08">
              <w:rPr>
                <w:rFonts w:ascii="Times New Roman" w:hAnsi="Times New Roman"/>
                <w:b/>
                <w:sz w:val="20"/>
                <w:szCs w:val="20"/>
              </w:rPr>
              <w:t>Цель:</w:t>
            </w:r>
            <w:r w:rsidRPr="00A91B08">
              <w:rPr>
                <w:rFonts w:ascii="Times New Roman" w:hAnsi="Times New Roman"/>
                <w:sz w:val="20"/>
                <w:szCs w:val="20"/>
              </w:rPr>
              <w:t xml:space="preserve"> </w:t>
            </w:r>
            <w:r>
              <w:rPr>
                <w:rFonts w:ascii="Times New Roman" w:hAnsi="Times New Roman"/>
                <w:sz w:val="20"/>
                <w:szCs w:val="20"/>
              </w:rPr>
              <w:t>Учить сравнивать две группы предметов путем приложения. Закреплять знание понятий: столько-сколько, больше-меньше, поровну. Закреплять умение различать пространственные направления относительно себя и выражать их словами: вверху-внизу, впереди-сзади, слева-справа.</w:t>
            </w:r>
          </w:p>
          <w:p w:rsidR="00F018F6" w:rsidRDefault="00F018F6" w:rsidP="00D129E2">
            <w:pPr>
              <w:spacing w:after="0" w:line="240" w:lineRule="auto"/>
              <w:ind w:right="-456"/>
              <w:rPr>
                <w:rFonts w:ascii="Times New Roman" w:hAnsi="Times New Roman"/>
                <w:sz w:val="20"/>
                <w:szCs w:val="20"/>
              </w:rPr>
            </w:pPr>
            <w:r w:rsidRPr="00A91B08">
              <w:rPr>
                <w:rFonts w:ascii="Times New Roman" w:hAnsi="Times New Roman"/>
                <w:b/>
                <w:sz w:val="20"/>
                <w:szCs w:val="20"/>
              </w:rPr>
              <w:t>Используемая литература:</w:t>
            </w:r>
            <w:r>
              <w:rPr>
                <w:rFonts w:ascii="Times New Roman" w:hAnsi="Times New Roman"/>
                <w:b/>
                <w:sz w:val="20"/>
                <w:szCs w:val="20"/>
              </w:rPr>
              <w:t xml:space="preserve"> </w:t>
            </w:r>
            <w:r w:rsidRPr="008379C3">
              <w:rPr>
                <w:rFonts w:ascii="Times New Roman" w:hAnsi="Times New Roman"/>
                <w:sz w:val="20"/>
                <w:szCs w:val="20"/>
              </w:rPr>
              <w:t>Н.С.</w:t>
            </w:r>
            <w:r w:rsidRPr="00A91B08">
              <w:rPr>
                <w:rFonts w:ascii="Times New Roman" w:hAnsi="Times New Roman"/>
                <w:sz w:val="20"/>
                <w:szCs w:val="20"/>
              </w:rPr>
              <w:t>Голицына</w:t>
            </w:r>
            <w:r>
              <w:rPr>
                <w:rFonts w:ascii="Times New Roman" w:hAnsi="Times New Roman"/>
                <w:sz w:val="20"/>
                <w:szCs w:val="20"/>
              </w:rPr>
              <w:t>, с.108.</w:t>
            </w:r>
          </w:p>
          <w:p w:rsidR="00F018F6" w:rsidRDefault="00F018F6" w:rsidP="00D129E2">
            <w:pPr>
              <w:spacing w:after="0" w:line="240" w:lineRule="auto"/>
              <w:ind w:right="-456"/>
              <w:rPr>
                <w:rFonts w:ascii="Times New Roman" w:hAnsi="Times New Roman"/>
                <w:sz w:val="20"/>
                <w:szCs w:val="20"/>
              </w:rPr>
            </w:pPr>
          </w:p>
          <w:p w:rsidR="00F018F6" w:rsidRPr="008379C3" w:rsidRDefault="00F018F6" w:rsidP="00D129E2">
            <w:pPr>
              <w:spacing w:after="0" w:line="240" w:lineRule="auto"/>
              <w:ind w:right="-456"/>
              <w:rPr>
                <w:rFonts w:ascii="Times New Roman" w:hAnsi="Times New Roman"/>
                <w:b/>
                <w:sz w:val="20"/>
                <w:szCs w:val="20"/>
              </w:rPr>
            </w:pPr>
            <w:r>
              <w:rPr>
                <w:rFonts w:ascii="Times New Roman" w:hAnsi="Times New Roman"/>
                <w:b/>
                <w:sz w:val="20"/>
                <w:szCs w:val="20"/>
              </w:rPr>
              <w:t>2. Физкультурное</w:t>
            </w:r>
          </w:p>
        </w:tc>
        <w:tc>
          <w:tcPr>
            <w:tcW w:w="2268" w:type="dxa"/>
            <w:gridSpan w:val="2"/>
            <w:shd w:val="clear" w:color="auto" w:fill="auto"/>
          </w:tcPr>
          <w:p w:rsidR="00F018F6" w:rsidRDefault="00F018F6" w:rsidP="00D129E2">
            <w:pPr>
              <w:spacing w:after="0" w:line="240" w:lineRule="auto"/>
              <w:jc w:val="center"/>
              <w:rPr>
                <w:rFonts w:ascii="Times New Roman" w:hAnsi="Times New Roman"/>
                <w:b/>
                <w:sz w:val="20"/>
                <w:szCs w:val="20"/>
              </w:rPr>
            </w:pPr>
            <w:r>
              <w:rPr>
                <w:rFonts w:ascii="Times New Roman" w:hAnsi="Times New Roman"/>
                <w:b/>
                <w:sz w:val="20"/>
                <w:szCs w:val="20"/>
              </w:rPr>
              <w:t>Центр познания</w:t>
            </w:r>
          </w:p>
          <w:p w:rsidR="00F018F6" w:rsidRDefault="00F018F6" w:rsidP="00D129E2">
            <w:pPr>
              <w:spacing w:after="0" w:line="240" w:lineRule="auto"/>
              <w:jc w:val="center"/>
              <w:rPr>
                <w:rFonts w:ascii="Times New Roman" w:hAnsi="Times New Roman"/>
                <w:sz w:val="20"/>
                <w:szCs w:val="20"/>
              </w:rPr>
            </w:pPr>
            <w:r>
              <w:rPr>
                <w:rFonts w:ascii="Times New Roman" w:hAnsi="Times New Roman"/>
                <w:b/>
                <w:sz w:val="20"/>
                <w:szCs w:val="20"/>
              </w:rPr>
              <w:t xml:space="preserve"> </w:t>
            </w:r>
            <w:r>
              <w:rPr>
                <w:rFonts w:ascii="Times New Roman" w:hAnsi="Times New Roman"/>
                <w:sz w:val="20"/>
                <w:szCs w:val="20"/>
              </w:rPr>
              <w:t>(елка, готовая гирлянда, полоска бумаги)</w:t>
            </w:r>
          </w:p>
          <w:p w:rsidR="00F018F6" w:rsidRDefault="00F018F6" w:rsidP="00D129E2">
            <w:pPr>
              <w:spacing w:after="0" w:line="240" w:lineRule="auto"/>
              <w:jc w:val="center"/>
              <w:rPr>
                <w:rFonts w:ascii="Times New Roman" w:hAnsi="Times New Roman"/>
                <w:sz w:val="20"/>
                <w:szCs w:val="20"/>
              </w:rPr>
            </w:pPr>
          </w:p>
          <w:p w:rsidR="00F018F6" w:rsidRDefault="00F018F6" w:rsidP="00D129E2">
            <w:pPr>
              <w:spacing w:after="0" w:line="240" w:lineRule="auto"/>
              <w:jc w:val="center"/>
              <w:rPr>
                <w:rFonts w:ascii="Times New Roman" w:hAnsi="Times New Roman"/>
                <w:sz w:val="20"/>
                <w:szCs w:val="20"/>
              </w:rPr>
            </w:pPr>
          </w:p>
          <w:p w:rsidR="00F018F6" w:rsidRDefault="00F018F6" w:rsidP="00D129E2">
            <w:pPr>
              <w:spacing w:after="0" w:line="240" w:lineRule="auto"/>
              <w:jc w:val="center"/>
              <w:rPr>
                <w:rFonts w:ascii="Times New Roman" w:hAnsi="Times New Roman"/>
                <w:sz w:val="20"/>
                <w:szCs w:val="20"/>
              </w:rPr>
            </w:pPr>
          </w:p>
          <w:p w:rsidR="00F018F6" w:rsidRDefault="00F018F6" w:rsidP="00D129E2">
            <w:pPr>
              <w:spacing w:after="0" w:line="240" w:lineRule="auto"/>
              <w:jc w:val="center"/>
              <w:rPr>
                <w:rFonts w:ascii="Times New Roman" w:hAnsi="Times New Roman"/>
                <w:sz w:val="20"/>
                <w:szCs w:val="20"/>
              </w:rPr>
            </w:pPr>
          </w:p>
          <w:p w:rsidR="00F018F6" w:rsidRDefault="00F018F6" w:rsidP="00D129E2">
            <w:pPr>
              <w:spacing w:after="0" w:line="240" w:lineRule="auto"/>
              <w:jc w:val="center"/>
              <w:rPr>
                <w:rFonts w:ascii="Times New Roman" w:hAnsi="Times New Roman"/>
                <w:sz w:val="20"/>
                <w:szCs w:val="20"/>
              </w:rPr>
            </w:pPr>
          </w:p>
          <w:p w:rsidR="00F018F6" w:rsidRDefault="00F018F6" w:rsidP="00D129E2">
            <w:pPr>
              <w:spacing w:after="0" w:line="240" w:lineRule="auto"/>
              <w:jc w:val="center"/>
              <w:rPr>
                <w:rFonts w:ascii="Times New Roman" w:hAnsi="Times New Roman"/>
                <w:b/>
                <w:sz w:val="20"/>
                <w:szCs w:val="20"/>
              </w:rPr>
            </w:pPr>
            <w:r>
              <w:rPr>
                <w:rFonts w:ascii="Times New Roman" w:hAnsi="Times New Roman"/>
                <w:b/>
                <w:sz w:val="20"/>
                <w:szCs w:val="20"/>
              </w:rPr>
              <w:t>Спортивный зал</w:t>
            </w:r>
          </w:p>
          <w:p w:rsidR="00F018F6" w:rsidRDefault="00F018F6" w:rsidP="00D129E2">
            <w:pPr>
              <w:spacing w:after="0" w:line="240" w:lineRule="auto"/>
              <w:jc w:val="center"/>
              <w:rPr>
                <w:rFonts w:ascii="Times New Roman" w:hAnsi="Times New Roman"/>
                <w:b/>
                <w:sz w:val="20"/>
                <w:szCs w:val="20"/>
              </w:rPr>
            </w:pPr>
          </w:p>
          <w:p w:rsidR="00F018F6" w:rsidRPr="008379C3" w:rsidRDefault="00F018F6" w:rsidP="00D129E2">
            <w:pPr>
              <w:spacing w:after="0" w:line="240" w:lineRule="auto"/>
              <w:jc w:val="center"/>
              <w:rPr>
                <w:rFonts w:ascii="Times New Roman" w:hAnsi="Times New Roman"/>
                <w:b/>
                <w:sz w:val="20"/>
                <w:szCs w:val="20"/>
              </w:rPr>
            </w:pPr>
          </w:p>
        </w:tc>
        <w:tc>
          <w:tcPr>
            <w:tcW w:w="2410" w:type="dxa"/>
            <w:shd w:val="clear" w:color="auto" w:fill="auto"/>
          </w:tcPr>
          <w:p w:rsidR="00F018F6" w:rsidRPr="000E6DB8" w:rsidRDefault="00F018F6" w:rsidP="00D129E2">
            <w:pPr>
              <w:spacing w:after="0" w:line="240" w:lineRule="auto"/>
              <w:rPr>
                <w:rFonts w:ascii="Times New Roman" w:hAnsi="Times New Roman"/>
                <w:sz w:val="20"/>
                <w:szCs w:val="20"/>
              </w:rPr>
            </w:pPr>
          </w:p>
        </w:tc>
        <w:tc>
          <w:tcPr>
            <w:tcW w:w="1702" w:type="dxa"/>
            <w:vMerge/>
            <w:shd w:val="clear" w:color="auto" w:fill="auto"/>
          </w:tcPr>
          <w:p w:rsidR="00F018F6" w:rsidRPr="000E6DB8" w:rsidRDefault="00F018F6" w:rsidP="00D129E2">
            <w:pPr>
              <w:spacing w:after="0" w:line="240" w:lineRule="auto"/>
              <w:rPr>
                <w:rFonts w:ascii="Times New Roman" w:eastAsia="Calibri" w:hAnsi="Times New Roman" w:cs="Times New Roman"/>
                <w:b/>
                <w:sz w:val="20"/>
                <w:szCs w:val="20"/>
                <w:lang w:eastAsia="ru-RU"/>
              </w:rPr>
            </w:pPr>
          </w:p>
        </w:tc>
      </w:tr>
      <w:tr w:rsidR="00F018F6" w:rsidRPr="000E6DB8" w:rsidTr="005C4F5E">
        <w:trPr>
          <w:trHeight w:val="699"/>
        </w:trPr>
        <w:tc>
          <w:tcPr>
            <w:tcW w:w="1008" w:type="dxa"/>
            <w:vMerge/>
            <w:shd w:val="clear" w:color="auto" w:fill="auto"/>
          </w:tcPr>
          <w:p w:rsidR="00F018F6" w:rsidRPr="000E6DB8" w:rsidRDefault="00F018F6" w:rsidP="00D129E2">
            <w:pPr>
              <w:spacing w:after="0" w:line="240" w:lineRule="auto"/>
              <w:rPr>
                <w:rFonts w:ascii="Times New Roman" w:hAnsi="Times New Roman"/>
                <w:sz w:val="20"/>
                <w:szCs w:val="20"/>
              </w:rPr>
            </w:pPr>
          </w:p>
        </w:tc>
        <w:tc>
          <w:tcPr>
            <w:tcW w:w="1980" w:type="dxa"/>
            <w:shd w:val="clear" w:color="auto" w:fill="auto"/>
          </w:tcPr>
          <w:p w:rsidR="00F018F6" w:rsidRPr="000E6DB8" w:rsidRDefault="00F018F6" w:rsidP="00D129E2">
            <w:pPr>
              <w:shd w:val="clear" w:color="auto" w:fill="FFFFFF"/>
              <w:spacing w:after="0" w:line="180" w:lineRule="exact"/>
              <w:rPr>
                <w:rFonts w:ascii="Times New Roman" w:hAnsi="Times New Roman"/>
                <w:b/>
                <w:bCs/>
                <w:color w:val="000000"/>
                <w:spacing w:val="-8"/>
                <w:sz w:val="20"/>
                <w:szCs w:val="20"/>
                <w:u w:val="single"/>
              </w:rPr>
            </w:pPr>
            <w:r w:rsidRPr="000E6DB8">
              <w:rPr>
                <w:rFonts w:ascii="Times New Roman" w:hAnsi="Times New Roman"/>
                <w:b/>
                <w:sz w:val="20"/>
                <w:szCs w:val="20"/>
                <w:u w:val="single"/>
              </w:rPr>
              <w:t>Прогулка</w:t>
            </w:r>
          </w:p>
          <w:p w:rsidR="00F018F6" w:rsidRPr="000E6DB8" w:rsidRDefault="00F018F6" w:rsidP="00D129E2">
            <w:pPr>
              <w:spacing w:after="0" w:line="240" w:lineRule="auto"/>
              <w:rPr>
                <w:rFonts w:ascii="Times New Roman" w:hAnsi="Times New Roman"/>
                <w:color w:val="FF0000"/>
                <w:sz w:val="20"/>
                <w:szCs w:val="20"/>
              </w:rPr>
            </w:pPr>
          </w:p>
          <w:p w:rsidR="00F018F6" w:rsidRPr="000E6DB8" w:rsidRDefault="00F018F6" w:rsidP="00D129E2">
            <w:pPr>
              <w:spacing w:after="0" w:line="240" w:lineRule="auto"/>
              <w:rPr>
                <w:rFonts w:ascii="Times New Roman" w:hAnsi="Times New Roman"/>
                <w:sz w:val="20"/>
                <w:szCs w:val="20"/>
              </w:rPr>
            </w:pPr>
          </w:p>
          <w:p w:rsidR="00F018F6" w:rsidRPr="000E6DB8" w:rsidRDefault="00F018F6" w:rsidP="00D129E2">
            <w:pPr>
              <w:rPr>
                <w:rFonts w:ascii="Times New Roman" w:hAnsi="Times New Roman"/>
                <w:sz w:val="20"/>
                <w:szCs w:val="20"/>
              </w:rPr>
            </w:pPr>
          </w:p>
        </w:tc>
        <w:tc>
          <w:tcPr>
            <w:tcW w:w="5342" w:type="dxa"/>
            <w:shd w:val="clear" w:color="auto" w:fill="auto"/>
          </w:tcPr>
          <w:p w:rsidR="00F018F6" w:rsidRDefault="00F018F6" w:rsidP="00D129E2">
            <w:pPr>
              <w:shd w:val="clear" w:color="auto" w:fill="FFFFFF"/>
              <w:autoSpaceDE w:val="0"/>
              <w:autoSpaceDN w:val="0"/>
              <w:adjustRightInd w:val="0"/>
              <w:spacing w:after="0" w:line="240" w:lineRule="auto"/>
              <w:jc w:val="center"/>
              <w:rPr>
                <w:rFonts w:ascii="Times New Roman" w:hAnsi="Times New Roman" w:cs="Times New Roman"/>
                <w:b/>
                <w:sz w:val="20"/>
                <w:szCs w:val="20"/>
              </w:rPr>
            </w:pPr>
            <w:r w:rsidRPr="00427506">
              <w:rPr>
                <w:rFonts w:ascii="Times New Roman" w:eastAsia="Times New Roman" w:hAnsi="Times New Roman" w:cs="Times New Roman"/>
                <w:b/>
                <w:bCs/>
                <w:sz w:val="20"/>
                <w:szCs w:val="20"/>
              </w:rPr>
              <w:t>Сравним живую и игрушечную ель</w:t>
            </w:r>
          </w:p>
          <w:p w:rsidR="00F018F6" w:rsidRPr="00B5160F" w:rsidRDefault="00F018F6" w:rsidP="00D129E2">
            <w:pPr>
              <w:shd w:val="clear" w:color="auto" w:fill="FFFFFF"/>
              <w:autoSpaceDE w:val="0"/>
              <w:autoSpaceDN w:val="0"/>
              <w:adjustRightInd w:val="0"/>
              <w:spacing w:after="0" w:line="240" w:lineRule="auto"/>
              <w:rPr>
                <w:rFonts w:ascii="Times New Roman" w:hAnsi="Times New Roman" w:cs="Times New Roman"/>
                <w:i/>
                <w:sz w:val="20"/>
                <w:szCs w:val="20"/>
              </w:rPr>
            </w:pPr>
            <w:r w:rsidRPr="00427506">
              <w:rPr>
                <w:rFonts w:ascii="Times New Roman" w:hAnsi="Times New Roman" w:cs="Times New Roman"/>
                <w:b/>
                <w:sz w:val="20"/>
                <w:szCs w:val="20"/>
              </w:rPr>
              <w:t xml:space="preserve"> </w:t>
            </w:r>
            <w:r w:rsidRPr="00427506">
              <w:rPr>
                <w:rFonts w:ascii="Times New Roman" w:eastAsia="Times New Roman" w:hAnsi="Times New Roman" w:cs="Times New Roman"/>
                <w:b/>
                <w:iCs/>
                <w:sz w:val="20"/>
                <w:szCs w:val="20"/>
              </w:rPr>
              <w:t>Цель:</w:t>
            </w:r>
            <w:r w:rsidRPr="00B5160F">
              <w:rPr>
                <w:rFonts w:ascii="Times New Roman" w:eastAsia="Times New Roman" w:hAnsi="Times New Roman" w:cs="Times New Roman"/>
                <w:i/>
                <w:iCs/>
                <w:sz w:val="20"/>
                <w:szCs w:val="20"/>
              </w:rPr>
              <w:t xml:space="preserve"> </w:t>
            </w:r>
            <w:r w:rsidRPr="00B5160F">
              <w:rPr>
                <w:rFonts w:ascii="Times New Roman" w:eastAsia="Times New Roman" w:hAnsi="Times New Roman" w:cs="Times New Roman"/>
                <w:sz w:val="20"/>
                <w:szCs w:val="20"/>
              </w:rPr>
              <w:t>показать детям главные особенности живого дерева</w:t>
            </w:r>
          </w:p>
          <w:p w:rsidR="00F018F6" w:rsidRPr="00B5160F" w:rsidRDefault="00F018F6" w:rsidP="00D129E2">
            <w:pPr>
              <w:shd w:val="clear" w:color="auto" w:fill="FFFFFF"/>
              <w:autoSpaceDE w:val="0"/>
              <w:autoSpaceDN w:val="0"/>
              <w:adjustRightInd w:val="0"/>
              <w:spacing w:after="0" w:line="240" w:lineRule="auto"/>
              <w:rPr>
                <w:rFonts w:ascii="Times New Roman" w:eastAsia="Times New Roman" w:hAnsi="Times New Roman" w:cs="Times New Roman"/>
                <w:sz w:val="20"/>
                <w:szCs w:val="20"/>
              </w:rPr>
            </w:pPr>
            <w:r w:rsidRPr="00B5160F">
              <w:rPr>
                <w:rFonts w:ascii="Times New Roman" w:eastAsia="Times New Roman" w:hAnsi="Times New Roman" w:cs="Times New Roman"/>
                <w:sz w:val="20"/>
                <w:szCs w:val="20"/>
              </w:rPr>
              <w:t>Ель на участке живая, у нее корни в земле, питаются ее соками. Зимой ель спит, в теплое время года дерево растет: появляются но</w:t>
            </w:r>
            <w:r w:rsidRPr="00B5160F">
              <w:rPr>
                <w:rFonts w:ascii="Times New Roman" w:eastAsia="Times New Roman" w:hAnsi="Times New Roman" w:cs="Times New Roman"/>
                <w:sz w:val="20"/>
                <w:szCs w:val="20"/>
              </w:rPr>
              <w:softHyphen/>
              <w:t xml:space="preserve">вые ветки, шишки, старые ветки становятся длиннее. </w:t>
            </w:r>
          </w:p>
          <w:p w:rsidR="00F018F6" w:rsidRPr="00427506" w:rsidRDefault="00F018F6" w:rsidP="00D129E2">
            <w:pPr>
              <w:shd w:val="clear" w:color="auto" w:fill="FFFFFF"/>
              <w:autoSpaceDE w:val="0"/>
              <w:autoSpaceDN w:val="0"/>
              <w:adjustRightInd w:val="0"/>
              <w:spacing w:after="0" w:line="240" w:lineRule="auto"/>
              <w:rPr>
                <w:rFonts w:ascii="Times New Roman" w:hAnsi="Times New Roman" w:cs="Times New Roman"/>
                <w:i/>
                <w:sz w:val="20"/>
                <w:szCs w:val="20"/>
              </w:rPr>
            </w:pPr>
            <w:r w:rsidRPr="00427506">
              <w:rPr>
                <w:rFonts w:ascii="Times New Roman" w:eastAsia="Times New Roman" w:hAnsi="Times New Roman" w:cs="Times New Roman"/>
                <w:b/>
                <w:bCs/>
                <w:sz w:val="20"/>
                <w:szCs w:val="20"/>
              </w:rPr>
              <w:t>Трудовая деятельность</w:t>
            </w:r>
            <w:r>
              <w:rPr>
                <w:rFonts w:ascii="Times New Roman" w:hAnsi="Times New Roman" w:cs="Times New Roman"/>
                <w:i/>
                <w:sz w:val="20"/>
                <w:szCs w:val="20"/>
              </w:rPr>
              <w:t xml:space="preserve">. </w:t>
            </w:r>
            <w:r w:rsidRPr="00B5160F">
              <w:rPr>
                <w:rFonts w:ascii="Times New Roman" w:eastAsia="Times New Roman" w:hAnsi="Times New Roman" w:cs="Times New Roman"/>
                <w:sz w:val="20"/>
                <w:szCs w:val="20"/>
              </w:rPr>
              <w:t>Очистка участка от снега, сбор его в кучки для постройки горок для катания кукол на санках</w:t>
            </w:r>
            <w:r>
              <w:rPr>
                <w:rFonts w:ascii="Times New Roman" w:hAnsi="Times New Roman" w:cs="Times New Roman"/>
                <w:i/>
                <w:sz w:val="20"/>
                <w:szCs w:val="20"/>
              </w:rPr>
              <w:t xml:space="preserve"> </w:t>
            </w:r>
            <w:r w:rsidRPr="00427506">
              <w:rPr>
                <w:rFonts w:ascii="Times New Roman" w:eastAsia="Times New Roman" w:hAnsi="Times New Roman" w:cs="Times New Roman"/>
                <w:b/>
                <w:iCs/>
                <w:sz w:val="20"/>
                <w:szCs w:val="20"/>
              </w:rPr>
              <w:t xml:space="preserve">Цель: </w:t>
            </w:r>
            <w:r w:rsidRPr="00B5160F">
              <w:rPr>
                <w:rFonts w:ascii="Times New Roman" w:eastAsia="Times New Roman" w:hAnsi="Times New Roman" w:cs="Times New Roman"/>
                <w:sz w:val="20"/>
                <w:szCs w:val="20"/>
              </w:rPr>
              <w:t>воспитывать трудолюбие</w:t>
            </w:r>
          </w:p>
          <w:p w:rsidR="00F018F6" w:rsidRPr="00427506" w:rsidRDefault="00F018F6" w:rsidP="00D129E2">
            <w:pPr>
              <w:shd w:val="clear" w:color="auto" w:fill="FFFFFF"/>
              <w:autoSpaceDE w:val="0"/>
              <w:autoSpaceDN w:val="0"/>
              <w:adjustRightInd w:val="0"/>
              <w:spacing w:after="0" w:line="240" w:lineRule="auto"/>
              <w:rPr>
                <w:rFonts w:ascii="Times New Roman" w:hAnsi="Times New Roman" w:cs="Times New Roman"/>
                <w:b/>
                <w:sz w:val="20"/>
                <w:szCs w:val="20"/>
              </w:rPr>
            </w:pPr>
            <w:r w:rsidRPr="00427506">
              <w:rPr>
                <w:rFonts w:ascii="Times New Roman" w:eastAsia="Times New Roman" w:hAnsi="Times New Roman" w:cs="Times New Roman"/>
                <w:b/>
                <w:bCs/>
                <w:sz w:val="20"/>
                <w:szCs w:val="20"/>
              </w:rPr>
              <w:t xml:space="preserve">Подвижные игры </w:t>
            </w:r>
            <w:r w:rsidRPr="00427506">
              <w:rPr>
                <w:rFonts w:ascii="Times New Roman" w:eastAsia="Times New Roman" w:hAnsi="Times New Roman" w:cs="Times New Roman"/>
                <w:b/>
                <w:sz w:val="20"/>
                <w:szCs w:val="20"/>
              </w:rPr>
              <w:t>«Цыплята», «Кто дальше бросит?»</w:t>
            </w:r>
          </w:p>
          <w:p w:rsidR="00F018F6" w:rsidRPr="0076128E" w:rsidRDefault="00F018F6" w:rsidP="00D129E2">
            <w:pPr>
              <w:shd w:val="clear" w:color="auto" w:fill="FFFFFF"/>
              <w:autoSpaceDE w:val="0"/>
              <w:autoSpaceDN w:val="0"/>
              <w:adjustRightInd w:val="0"/>
              <w:spacing w:after="0" w:line="240" w:lineRule="auto"/>
              <w:rPr>
                <w:rFonts w:ascii="Times New Roman" w:hAnsi="Times New Roman" w:cs="Times New Roman"/>
                <w:sz w:val="20"/>
                <w:szCs w:val="20"/>
              </w:rPr>
            </w:pPr>
            <w:r w:rsidRPr="00427506">
              <w:rPr>
                <w:rFonts w:ascii="Times New Roman" w:eastAsia="Times New Roman" w:hAnsi="Times New Roman" w:cs="Times New Roman"/>
                <w:b/>
                <w:iCs/>
                <w:sz w:val="20"/>
                <w:szCs w:val="20"/>
              </w:rPr>
              <w:t>Цель:</w:t>
            </w:r>
            <w:r w:rsidRPr="00B5160F">
              <w:rPr>
                <w:rFonts w:ascii="Times New Roman" w:eastAsia="Times New Roman" w:hAnsi="Times New Roman" w:cs="Times New Roman"/>
                <w:i/>
                <w:iCs/>
                <w:sz w:val="20"/>
                <w:szCs w:val="20"/>
              </w:rPr>
              <w:t xml:space="preserve"> </w:t>
            </w:r>
            <w:r w:rsidRPr="00B5160F">
              <w:rPr>
                <w:rFonts w:ascii="Times New Roman" w:eastAsia="Times New Roman" w:hAnsi="Times New Roman" w:cs="Times New Roman"/>
                <w:sz w:val="20"/>
                <w:szCs w:val="20"/>
              </w:rPr>
              <w:t>упражнять в прыжках на двух ногах, спрыгивании со ска</w:t>
            </w:r>
            <w:r w:rsidRPr="00B5160F">
              <w:rPr>
                <w:rFonts w:ascii="Times New Roman" w:eastAsia="Times New Roman" w:hAnsi="Times New Roman" w:cs="Times New Roman"/>
                <w:sz w:val="20"/>
                <w:szCs w:val="20"/>
              </w:rPr>
              <w:softHyphen/>
              <w:t>мейки, метании шишек, снежков на дальность</w:t>
            </w:r>
          </w:p>
        </w:tc>
        <w:tc>
          <w:tcPr>
            <w:tcW w:w="2268" w:type="dxa"/>
            <w:gridSpan w:val="2"/>
            <w:shd w:val="clear" w:color="auto" w:fill="auto"/>
          </w:tcPr>
          <w:p w:rsidR="00F018F6" w:rsidRPr="007E0C76" w:rsidRDefault="00F018F6" w:rsidP="00D129E2">
            <w:pPr>
              <w:spacing w:after="0" w:line="240" w:lineRule="auto"/>
              <w:rPr>
                <w:rFonts w:ascii="Times New Roman" w:hAnsi="Times New Roman" w:cs="Times New Roman"/>
                <w:b/>
                <w:sz w:val="20"/>
                <w:szCs w:val="20"/>
                <w:lang w:eastAsia="ru-RU"/>
              </w:rPr>
            </w:pPr>
            <w:r w:rsidRPr="007E0C76">
              <w:rPr>
                <w:rFonts w:ascii="Times New Roman" w:hAnsi="Times New Roman" w:cs="Times New Roman"/>
                <w:b/>
                <w:sz w:val="20"/>
                <w:szCs w:val="20"/>
                <w:lang w:eastAsia="ru-RU"/>
              </w:rPr>
              <w:t>Выносной материал:</w:t>
            </w:r>
          </w:p>
          <w:p w:rsidR="00F018F6" w:rsidRPr="00A91B08" w:rsidRDefault="00F018F6" w:rsidP="00D129E2">
            <w:pPr>
              <w:autoSpaceDE w:val="0"/>
              <w:autoSpaceDN w:val="0"/>
              <w:adjustRightInd w:val="0"/>
              <w:spacing w:after="0" w:line="200" w:lineRule="exac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Игрушка-елка, лопатки, санки, куклы</w:t>
            </w:r>
          </w:p>
        </w:tc>
        <w:tc>
          <w:tcPr>
            <w:tcW w:w="2410" w:type="dxa"/>
            <w:shd w:val="clear" w:color="auto" w:fill="auto"/>
          </w:tcPr>
          <w:p w:rsidR="00F018F6" w:rsidRPr="00427506" w:rsidRDefault="00F018F6" w:rsidP="00D129E2">
            <w:pPr>
              <w:shd w:val="clear" w:color="auto" w:fill="FFFFFF"/>
              <w:autoSpaceDE w:val="0"/>
              <w:autoSpaceDN w:val="0"/>
              <w:adjustRightInd w:val="0"/>
              <w:spacing w:after="0" w:line="240" w:lineRule="auto"/>
              <w:rPr>
                <w:rFonts w:ascii="Times New Roman" w:hAnsi="Times New Roman" w:cs="Times New Roman"/>
                <w:b/>
                <w:sz w:val="20"/>
                <w:szCs w:val="20"/>
              </w:rPr>
            </w:pPr>
            <w:r w:rsidRPr="00427506">
              <w:rPr>
                <w:rFonts w:ascii="Times New Roman" w:eastAsia="Times New Roman" w:hAnsi="Times New Roman" w:cs="Times New Roman"/>
                <w:b/>
                <w:bCs/>
                <w:sz w:val="20"/>
                <w:szCs w:val="20"/>
              </w:rPr>
              <w:t>Игры</w:t>
            </w:r>
            <w:r w:rsidRPr="00427506">
              <w:rPr>
                <w:rFonts w:ascii="Times New Roman" w:eastAsia="Times New Roman" w:hAnsi="Times New Roman" w:cs="Times New Roman"/>
                <w:b/>
                <w:sz w:val="20"/>
                <w:szCs w:val="20"/>
              </w:rPr>
              <w:t>«Воротики», «Катание на кругах»</w:t>
            </w:r>
          </w:p>
          <w:p w:rsidR="00F018F6" w:rsidRPr="000E6DB8" w:rsidRDefault="00F018F6" w:rsidP="00D129E2">
            <w:pPr>
              <w:autoSpaceDE w:val="0"/>
              <w:autoSpaceDN w:val="0"/>
              <w:adjustRightInd w:val="0"/>
              <w:spacing w:after="0" w:line="240" w:lineRule="auto"/>
              <w:rPr>
                <w:rFonts w:ascii="Times New Roman" w:eastAsia="Times New Roman" w:hAnsi="Times New Roman" w:cs="Times New Roman"/>
                <w:sz w:val="20"/>
                <w:szCs w:val="20"/>
                <w:lang w:eastAsia="ru-RU"/>
              </w:rPr>
            </w:pPr>
            <w:r w:rsidRPr="00427506">
              <w:rPr>
                <w:rFonts w:ascii="Times New Roman" w:eastAsia="Times New Roman" w:hAnsi="Times New Roman" w:cs="Times New Roman"/>
                <w:b/>
                <w:i/>
                <w:iCs/>
                <w:sz w:val="20"/>
                <w:szCs w:val="20"/>
              </w:rPr>
              <w:t>Цель:</w:t>
            </w:r>
            <w:r w:rsidRPr="00B5160F">
              <w:rPr>
                <w:rFonts w:ascii="Times New Roman" w:eastAsia="Times New Roman" w:hAnsi="Times New Roman" w:cs="Times New Roman"/>
                <w:i/>
                <w:iCs/>
                <w:sz w:val="20"/>
                <w:szCs w:val="20"/>
              </w:rPr>
              <w:t xml:space="preserve"> </w:t>
            </w:r>
            <w:r w:rsidRPr="00B5160F">
              <w:rPr>
                <w:rFonts w:ascii="Times New Roman" w:eastAsia="Times New Roman" w:hAnsi="Times New Roman" w:cs="Times New Roman"/>
                <w:sz w:val="20"/>
                <w:szCs w:val="20"/>
              </w:rPr>
              <w:t>упражнять в ходьбе «змейкой», держась за руки; в катании с горки на кругах, сохраняя направление</w:t>
            </w:r>
          </w:p>
        </w:tc>
        <w:tc>
          <w:tcPr>
            <w:tcW w:w="1702" w:type="dxa"/>
            <w:vMerge/>
            <w:shd w:val="clear" w:color="auto" w:fill="auto"/>
          </w:tcPr>
          <w:p w:rsidR="00F018F6" w:rsidRPr="000E6DB8" w:rsidRDefault="00F018F6" w:rsidP="00D129E2">
            <w:pPr>
              <w:spacing w:after="0" w:line="240" w:lineRule="auto"/>
              <w:rPr>
                <w:rFonts w:ascii="Times New Roman" w:hAnsi="Times New Roman"/>
                <w:sz w:val="20"/>
                <w:szCs w:val="20"/>
              </w:rPr>
            </w:pPr>
          </w:p>
        </w:tc>
      </w:tr>
      <w:tr w:rsidR="00F018F6" w:rsidRPr="000E6DB8" w:rsidTr="00D129E2">
        <w:tc>
          <w:tcPr>
            <w:tcW w:w="1008" w:type="dxa"/>
            <w:vMerge/>
            <w:shd w:val="clear" w:color="auto" w:fill="auto"/>
          </w:tcPr>
          <w:p w:rsidR="00F018F6" w:rsidRPr="000E6DB8" w:rsidRDefault="00F018F6" w:rsidP="00D129E2">
            <w:pPr>
              <w:spacing w:after="0" w:line="240" w:lineRule="auto"/>
              <w:rPr>
                <w:rFonts w:ascii="Times New Roman" w:hAnsi="Times New Roman"/>
                <w:sz w:val="20"/>
                <w:szCs w:val="20"/>
              </w:rPr>
            </w:pPr>
          </w:p>
        </w:tc>
        <w:tc>
          <w:tcPr>
            <w:tcW w:w="1980" w:type="dxa"/>
            <w:shd w:val="clear" w:color="auto" w:fill="auto"/>
          </w:tcPr>
          <w:p w:rsidR="00F018F6" w:rsidRPr="000E6DB8" w:rsidRDefault="00F018F6" w:rsidP="00D129E2">
            <w:pPr>
              <w:spacing w:after="0" w:line="240" w:lineRule="auto"/>
              <w:rPr>
                <w:rFonts w:ascii="Times New Roman" w:eastAsia="Calibri" w:hAnsi="Times New Roman" w:cs="Times New Roman"/>
                <w:b/>
                <w:sz w:val="20"/>
                <w:u w:val="single"/>
              </w:rPr>
            </w:pPr>
            <w:r w:rsidRPr="000E6DB8">
              <w:rPr>
                <w:rFonts w:ascii="Times New Roman" w:eastAsia="Calibri" w:hAnsi="Times New Roman" w:cs="Times New Roman"/>
                <w:b/>
                <w:sz w:val="20"/>
                <w:u w:val="single"/>
              </w:rPr>
              <w:t>Работа перед сном</w:t>
            </w:r>
          </w:p>
          <w:p w:rsidR="00F018F6" w:rsidRPr="000E6DB8" w:rsidRDefault="00F018F6" w:rsidP="00D129E2">
            <w:pPr>
              <w:spacing w:after="0" w:line="240" w:lineRule="auto"/>
              <w:rPr>
                <w:rFonts w:ascii="Times New Roman" w:eastAsia="Calibri" w:hAnsi="Times New Roman" w:cs="Times New Roman"/>
                <w:b/>
                <w:sz w:val="20"/>
                <w:u w:val="single"/>
              </w:rPr>
            </w:pPr>
          </w:p>
        </w:tc>
        <w:tc>
          <w:tcPr>
            <w:tcW w:w="11722" w:type="dxa"/>
            <w:gridSpan w:val="5"/>
            <w:shd w:val="clear" w:color="auto" w:fill="auto"/>
          </w:tcPr>
          <w:p w:rsidR="00F018F6" w:rsidRPr="00AA4DC4" w:rsidRDefault="00F018F6" w:rsidP="00D129E2">
            <w:pPr>
              <w:spacing w:after="0" w:line="240" w:lineRule="auto"/>
              <w:rPr>
                <w:rFonts w:ascii="Times New Roman" w:eastAsia="Calibri" w:hAnsi="Times New Roman" w:cs="Times New Roman"/>
                <w:sz w:val="20"/>
                <w:szCs w:val="20"/>
              </w:rPr>
            </w:pPr>
            <w:r w:rsidRPr="00AA4DC4">
              <w:rPr>
                <w:rFonts w:ascii="Times New Roman" w:eastAsia="Calibri" w:hAnsi="Times New Roman" w:cs="Times New Roman"/>
                <w:sz w:val="20"/>
                <w:szCs w:val="20"/>
              </w:rPr>
              <w:t>Чтение рассказа Л.Воронковой «Снег идет». Цель: познакомить с рассказом, оживив в памяти детей их собственные впечатления от обильного снегопада</w:t>
            </w:r>
          </w:p>
        </w:tc>
      </w:tr>
      <w:tr w:rsidR="00F018F6" w:rsidRPr="000E6DB8" w:rsidTr="005C4F5E">
        <w:trPr>
          <w:trHeight w:val="1181"/>
        </w:trPr>
        <w:tc>
          <w:tcPr>
            <w:tcW w:w="1008" w:type="dxa"/>
            <w:vMerge/>
            <w:shd w:val="clear" w:color="auto" w:fill="auto"/>
          </w:tcPr>
          <w:p w:rsidR="00F018F6" w:rsidRPr="000E6DB8" w:rsidRDefault="00F018F6" w:rsidP="00D129E2">
            <w:pPr>
              <w:spacing w:after="0" w:line="240" w:lineRule="auto"/>
              <w:rPr>
                <w:rFonts w:ascii="Times New Roman" w:hAnsi="Times New Roman"/>
                <w:sz w:val="20"/>
                <w:szCs w:val="20"/>
              </w:rPr>
            </w:pPr>
          </w:p>
        </w:tc>
        <w:tc>
          <w:tcPr>
            <w:tcW w:w="1980" w:type="dxa"/>
            <w:shd w:val="clear" w:color="auto" w:fill="auto"/>
          </w:tcPr>
          <w:p w:rsidR="00F018F6" w:rsidRPr="00DB4377" w:rsidRDefault="00F018F6" w:rsidP="00D129E2">
            <w:pPr>
              <w:spacing w:after="0" w:line="240" w:lineRule="auto"/>
              <w:rPr>
                <w:rFonts w:ascii="Times New Roman" w:eastAsia="Calibri" w:hAnsi="Times New Roman" w:cs="Times New Roman"/>
                <w:b/>
                <w:sz w:val="20"/>
                <w:u w:val="single"/>
              </w:rPr>
            </w:pPr>
            <w:r>
              <w:rPr>
                <w:rFonts w:ascii="Times New Roman" w:eastAsia="Calibri" w:hAnsi="Times New Roman" w:cs="Times New Roman"/>
                <w:b/>
                <w:sz w:val="20"/>
                <w:u w:val="single"/>
              </w:rPr>
              <w:t>Вечер</w:t>
            </w:r>
          </w:p>
          <w:p w:rsidR="00F018F6" w:rsidRPr="000E6DB8" w:rsidRDefault="00F018F6" w:rsidP="00D129E2">
            <w:pPr>
              <w:spacing w:after="0" w:line="240" w:lineRule="auto"/>
              <w:rPr>
                <w:rFonts w:ascii="Times New Roman" w:hAnsi="Times New Roman"/>
                <w:sz w:val="20"/>
                <w:szCs w:val="20"/>
              </w:rPr>
            </w:pPr>
            <w:r w:rsidRPr="000E6DB8">
              <w:rPr>
                <w:rFonts w:ascii="Times New Roman" w:hAnsi="Times New Roman"/>
                <w:b/>
                <w:sz w:val="20"/>
                <w:szCs w:val="20"/>
              </w:rPr>
              <w:t>Закаливающие пр</w:t>
            </w:r>
            <w:r>
              <w:rPr>
                <w:rFonts w:ascii="Times New Roman" w:hAnsi="Times New Roman"/>
                <w:b/>
                <w:sz w:val="20"/>
                <w:szCs w:val="20"/>
              </w:rPr>
              <w:t>оцедуры после сна «Пробуждение»</w:t>
            </w:r>
          </w:p>
        </w:tc>
        <w:tc>
          <w:tcPr>
            <w:tcW w:w="5342" w:type="dxa"/>
            <w:shd w:val="clear" w:color="auto" w:fill="auto"/>
          </w:tcPr>
          <w:p w:rsidR="00F018F6" w:rsidRPr="000E6DB8" w:rsidRDefault="00F018F6" w:rsidP="00D129E2">
            <w:pPr>
              <w:spacing w:after="0" w:line="240" w:lineRule="auto"/>
              <w:rPr>
                <w:rFonts w:ascii="Times New Roman" w:hAnsi="Times New Roman"/>
                <w:b/>
                <w:sz w:val="20"/>
                <w:szCs w:val="20"/>
              </w:rPr>
            </w:pPr>
          </w:p>
          <w:p w:rsidR="00F018F6" w:rsidRPr="000E6DB8" w:rsidRDefault="00F018F6" w:rsidP="00D129E2">
            <w:pPr>
              <w:spacing w:after="0" w:line="240" w:lineRule="auto"/>
              <w:rPr>
                <w:rFonts w:ascii="Times New Roman" w:hAnsi="Times New Roman"/>
                <w:b/>
                <w:sz w:val="20"/>
                <w:szCs w:val="20"/>
              </w:rPr>
            </w:pPr>
          </w:p>
          <w:p w:rsidR="00F018F6" w:rsidRPr="000E6DB8" w:rsidRDefault="00F018F6" w:rsidP="00D129E2">
            <w:pPr>
              <w:spacing w:after="0" w:line="240" w:lineRule="auto"/>
              <w:rPr>
                <w:rFonts w:ascii="Times New Roman" w:hAnsi="Times New Roman"/>
                <w:color w:val="000000"/>
                <w:sz w:val="20"/>
                <w:szCs w:val="20"/>
              </w:rPr>
            </w:pPr>
            <w:r w:rsidRPr="000E6DB8">
              <w:rPr>
                <w:rFonts w:ascii="Times New Roman" w:hAnsi="Times New Roman"/>
                <w:b/>
                <w:sz w:val="20"/>
                <w:szCs w:val="20"/>
              </w:rPr>
              <w:t>Цель:</w:t>
            </w:r>
            <w:r w:rsidRPr="000E6DB8">
              <w:rPr>
                <w:rFonts w:ascii="Times New Roman" w:hAnsi="Times New Roman"/>
                <w:color w:val="000000"/>
                <w:sz w:val="20"/>
                <w:szCs w:val="20"/>
              </w:rPr>
              <w:t>сохранение и укрепление физического и психического здоровья детей.</w:t>
            </w:r>
          </w:p>
          <w:p w:rsidR="00F018F6" w:rsidRPr="000E6DB8" w:rsidRDefault="00F018F6" w:rsidP="00D129E2">
            <w:pPr>
              <w:spacing w:after="0" w:line="240" w:lineRule="auto"/>
              <w:rPr>
                <w:rFonts w:ascii="Times New Roman" w:hAnsi="Times New Roman"/>
                <w:sz w:val="20"/>
                <w:szCs w:val="20"/>
              </w:rPr>
            </w:pPr>
          </w:p>
        </w:tc>
        <w:tc>
          <w:tcPr>
            <w:tcW w:w="2268" w:type="dxa"/>
            <w:gridSpan w:val="2"/>
            <w:shd w:val="clear" w:color="auto" w:fill="auto"/>
          </w:tcPr>
          <w:p w:rsidR="00F018F6" w:rsidRPr="000E6DB8" w:rsidRDefault="00F018F6" w:rsidP="00D129E2">
            <w:pPr>
              <w:autoSpaceDE w:val="0"/>
              <w:autoSpaceDN w:val="0"/>
              <w:adjustRightInd w:val="0"/>
              <w:spacing w:after="0" w:line="200" w:lineRule="exact"/>
              <w:jc w:val="both"/>
              <w:rPr>
                <w:rFonts w:ascii="Times New Roman" w:eastAsia="Times New Roman" w:hAnsi="Times New Roman" w:cs="Century Schoolbook"/>
                <w:b/>
                <w:sz w:val="20"/>
                <w:szCs w:val="20"/>
                <w:lang w:eastAsia="ru-RU"/>
              </w:rPr>
            </w:pPr>
          </w:p>
          <w:p w:rsidR="00F018F6" w:rsidRPr="000E6DB8" w:rsidRDefault="00F018F6" w:rsidP="00D129E2">
            <w:pPr>
              <w:autoSpaceDE w:val="0"/>
              <w:autoSpaceDN w:val="0"/>
              <w:adjustRightInd w:val="0"/>
              <w:spacing w:after="0" w:line="200" w:lineRule="exact"/>
              <w:jc w:val="both"/>
              <w:rPr>
                <w:rFonts w:ascii="Times New Roman" w:eastAsia="Times New Roman" w:hAnsi="Times New Roman" w:cs="Century Schoolbook"/>
                <w:b/>
                <w:sz w:val="20"/>
                <w:szCs w:val="20"/>
                <w:lang w:eastAsia="ru-RU"/>
              </w:rPr>
            </w:pPr>
          </w:p>
          <w:p w:rsidR="00F018F6" w:rsidRPr="000E6DB8" w:rsidRDefault="00F018F6" w:rsidP="00D129E2">
            <w:pPr>
              <w:autoSpaceDE w:val="0"/>
              <w:autoSpaceDN w:val="0"/>
              <w:adjustRightInd w:val="0"/>
              <w:spacing w:after="0" w:line="200" w:lineRule="exact"/>
              <w:jc w:val="both"/>
              <w:rPr>
                <w:rFonts w:ascii="Times New Roman" w:eastAsia="Times New Roman" w:hAnsi="Times New Roman" w:cs="Century Schoolbook"/>
                <w:b/>
                <w:sz w:val="20"/>
                <w:szCs w:val="20"/>
                <w:lang w:eastAsia="ru-RU"/>
              </w:rPr>
            </w:pPr>
            <w:r w:rsidRPr="000E6DB8">
              <w:rPr>
                <w:rFonts w:ascii="Times New Roman" w:eastAsia="Times New Roman" w:hAnsi="Times New Roman" w:cs="Century Schoolbook"/>
                <w:b/>
                <w:sz w:val="20"/>
                <w:szCs w:val="20"/>
                <w:lang w:eastAsia="ru-RU"/>
              </w:rPr>
              <w:t>Спальня</w:t>
            </w:r>
          </w:p>
          <w:p w:rsidR="00F018F6" w:rsidRPr="000E6DB8" w:rsidRDefault="00F018F6" w:rsidP="00D129E2">
            <w:pPr>
              <w:autoSpaceDE w:val="0"/>
              <w:autoSpaceDN w:val="0"/>
              <w:adjustRightInd w:val="0"/>
              <w:spacing w:after="0" w:line="200" w:lineRule="exact"/>
              <w:jc w:val="both"/>
              <w:rPr>
                <w:rFonts w:ascii="Times New Roman" w:eastAsia="Times New Roman" w:hAnsi="Times New Roman" w:cs="Century Schoolbook"/>
                <w:sz w:val="20"/>
                <w:szCs w:val="20"/>
                <w:lang w:eastAsia="ru-RU"/>
              </w:rPr>
            </w:pPr>
            <w:r w:rsidRPr="000E6DB8">
              <w:rPr>
                <w:rFonts w:ascii="Times New Roman" w:eastAsia="Times New Roman" w:hAnsi="Times New Roman" w:cs="Century Schoolbook"/>
                <w:sz w:val="20"/>
                <w:szCs w:val="20"/>
                <w:lang w:eastAsia="ru-RU"/>
              </w:rPr>
              <w:t>(ребристые дорожки)</w:t>
            </w:r>
          </w:p>
          <w:p w:rsidR="00F018F6" w:rsidRPr="000E6DB8" w:rsidRDefault="00F018F6" w:rsidP="00D129E2">
            <w:pPr>
              <w:autoSpaceDE w:val="0"/>
              <w:autoSpaceDN w:val="0"/>
              <w:adjustRightInd w:val="0"/>
              <w:spacing w:after="0" w:line="200" w:lineRule="exact"/>
              <w:jc w:val="both"/>
              <w:rPr>
                <w:rFonts w:ascii="Times New Roman" w:eastAsia="Times New Roman" w:hAnsi="Times New Roman" w:cs="Century Schoolbook"/>
                <w:b/>
                <w:sz w:val="20"/>
                <w:szCs w:val="20"/>
                <w:lang w:eastAsia="ru-RU"/>
              </w:rPr>
            </w:pPr>
          </w:p>
        </w:tc>
        <w:tc>
          <w:tcPr>
            <w:tcW w:w="2410" w:type="dxa"/>
            <w:vMerge w:val="restart"/>
            <w:shd w:val="clear" w:color="auto" w:fill="auto"/>
          </w:tcPr>
          <w:p w:rsidR="00F018F6" w:rsidRPr="00BD4742" w:rsidRDefault="00F018F6" w:rsidP="00D129E2">
            <w:pPr>
              <w:shd w:val="clear" w:color="auto" w:fill="FFFFFF"/>
              <w:spacing w:before="100" w:beforeAutospacing="1" w:after="0" w:line="240" w:lineRule="auto"/>
              <w:rPr>
                <w:rFonts w:ascii="Times New Roman" w:eastAsia="Times New Roman" w:hAnsi="Times New Roman" w:cs="Times New Roman"/>
                <w:bCs/>
                <w:sz w:val="20"/>
                <w:szCs w:val="20"/>
                <w:lang w:eastAsia="ru-RU"/>
              </w:rPr>
            </w:pPr>
            <w:r w:rsidRPr="00BD4742">
              <w:rPr>
                <w:rFonts w:ascii="Times New Roman" w:eastAsia="Times New Roman" w:hAnsi="Times New Roman" w:cs="Times New Roman"/>
                <w:sz w:val="20"/>
                <w:szCs w:val="20"/>
                <w:lang w:eastAsia="ru-RU"/>
              </w:rPr>
              <w:t>Заучивание наизусть стихотворение «</w:t>
            </w:r>
            <w:r w:rsidRPr="00BD4742">
              <w:rPr>
                <w:rFonts w:ascii="Times New Roman" w:eastAsia="Times New Roman" w:hAnsi="Times New Roman" w:cs="Times New Roman"/>
                <w:bCs/>
                <w:sz w:val="20"/>
                <w:szCs w:val="20"/>
                <w:lang w:eastAsia="ru-RU"/>
              </w:rPr>
              <w:t>Елка»</w:t>
            </w:r>
          </w:p>
          <w:p w:rsidR="00F018F6" w:rsidRPr="00BD4742" w:rsidRDefault="00F018F6" w:rsidP="00D129E2">
            <w:pPr>
              <w:shd w:val="clear" w:color="auto" w:fill="FFFFFF"/>
              <w:spacing w:after="0" w:line="240" w:lineRule="auto"/>
              <w:rPr>
                <w:rFonts w:ascii="Times New Roman" w:eastAsia="Times New Roman" w:hAnsi="Times New Roman" w:cs="Times New Roman"/>
                <w:sz w:val="20"/>
                <w:szCs w:val="20"/>
                <w:lang w:eastAsia="ru-RU"/>
              </w:rPr>
            </w:pPr>
            <w:r w:rsidRPr="00BD4742">
              <w:rPr>
                <w:rFonts w:ascii="Times New Roman" w:eastAsia="Times New Roman" w:hAnsi="Times New Roman" w:cs="Times New Roman"/>
                <w:sz w:val="20"/>
                <w:szCs w:val="20"/>
                <w:lang w:eastAsia="ru-RU"/>
              </w:rPr>
              <w:t>Цель: развитие памяти, речи детей</w:t>
            </w:r>
          </w:p>
          <w:p w:rsidR="00F018F6" w:rsidRPr="000E6DB8" w:rsidRDefault="00F018F6" w:rsidP="00D129E2">
            <w:pPr>
              <w:spacing w:after="0" w:line="240" w:lineRule="auto"/>
              <w:rPr>
                <w:rFonts w:ascii="Times New Roman" w:hAnsi="Times New Roman"/>
                <w:sz w:val="20"/>
                <w:szCs w:val="20"/>
              </w:rPr>
            </w:pPr>
          </w:p>
        </w:tc>
        <w:tc>
          <w:tcPr>
            <w:tcW w:w="1702" w:type="dxa"/>
            <w:vMerge w:val="restart"/>
            <w:shd w:val="clear" w:color="auto" w:fill="auto"/>
          </w:tcPr>
          <w:p w:rsidR="00F018F6" w:rsidRPr="000E6DB8" w:rsidRDefault="00F018F6" w:rsidP="00D129E2">
            <w:pPr>
              <w:spacing w:after="0" w:line="240" w:lineRule="auto"/>
              <w:rPr>
                <w:rFonts w:ascii="Times New Roman" w:hAnsi="Times New Roman"/>
                <w:sz w:val="20"/>
                <w:szCs w:val="20"/>
              </w:rPr>
            </w:pPr>
          </w:p>
        </w:tc>
      </w:tr>
      <w:tr w:rsidR="00F018F6" w:rsidRPr="000E6DB8" w:rsidTr="005C4F5E">
        <w:trPr>
          <w:trHeight w:val="764"/>
        </w:trPr>
        <w:tc>
          <w:tcPr>
            <w:tcW w:w="1008" w:type="dxa"/>
            <w:vMerge/>
            <w:shd w:val="clear" w:color="auto" w:fill="auto"/>
          </w:tcPr>
          <w:p w:rsidR="00F018F6" w:rsidRPr="000E6DB8" w:rsidRDefault="00F018F6" w:rsidP="00D129E2">
            <w:pPr>
              <w:spacing w:after="0" w:line="240" w:lineRule="auto"/>
              <w:rPr>
                <w:rFonts w:ascii="Times New Roman" w:hAnsi="Times New Roman"/>
                <w:sz w:val="20"/>
                <w:szCs w:val="20"/>
              </w:rPr>
            </w:pPr>
          </w:p>
        </w:tc>
        <w:tc>
          <w:tcPr>
            <w:tcW w:w="1980" w:type="dxa"/>
            <w:shd w:val="clear" w:color="auto" w:fill="auto"/>
          </w:tcPr>
          <w:p w:rsidR="00F018F6" w:rsidRPr="00BD4742" w:rsidRDefault="00F018F6" w:rsidP="00D129E2">
            <w:pPr>
              <w:spacing w:after="0" w:line="240" w:lineRule="auto"/>
              <w:rPr>
                <w:rFonts w:ascii="Times New Roman" w:hAnsi="Times New Roman"/>
                <w:b/>
                <w:sz w:val="20"/>
                <w:szCs w:val="20"/>
              </w:rPr>
            </w:pPr>
            <w:r>
              <w:rPr>
                <w:rFonts w:ascii="Times New Roman" w:hAnsi="Times New Roman"/>
                <w:b/>
                <w:sz w:val="20"/>
                <w:szCs w:val="20"/>
              </w:rPr>
              <w:t>Дидактическая игра «Игрушки собираются на новогодний праздник»</w:t>
            </w:r>
          </w:p>
        </w:tc>
        <w:tc>
          <w:tcPr>
            <w:tcW w:w="5342" w:type="dxa"/>
            <w:shd w:val="clear" w:color="auto" w:fill="auto"/>
          </w:tcPr>
          <w:p w:rsidR="00F018F6" w:rsidRPr="00BD4742" w:rsidRDefault="00F018F6" w:rsidP="00D129E2">
            <w:pPr>
              <w:spacing w:after="0" w:line="240" w:lineRule="auto"/>
              <w:rPr>
                <w:rFonts w:ascii="Times New Roman" w:hAnsi="Times New Roman"/>
                <w:sz w:val="20"/>
                <w:szCs w:val="20"/>
              </w:rPr>
            </w:pPr>
            <w:r w:rsidRPr="00427506">
              <w:rPr>
                <w:rFonts w:ascii="Times New Roman" w:hAnsi="Times New Roman"/>
                <w:b/>
                <w:sz w:val="20"/>
                <w:szCs w:val="20"/>
              </w:rPr>
              <w:t>Цель:</w:t>
            </w:r>
            <w:r>
              <w:rPr>
                <w:rFonts w:ascii="Times New Roman" w:hAnsi="Times New Roman"/>
                <w:sz w:val="20"/>
                <w:szCs w:val="20"/>
              </w:rPr>
              <w:t xml:space="preserve"> учить употреблять в речи категории творительного падежа с предлогом «с»</w:t>
            </w:r>
          </w:p>
        </w:tc>
        <w:tc>
          <w:tcPr>
            <w:tcW w:w="2268" w:type="dxa"/>
            <w:gridSpan w:val="2"/>
            <w:shd w:val="clear" w:color="auto" w:fill="auto"/>
          </w:tcPr>
          <w:p w:rsidR="00F018F6" w:rsidRPr="000571D8" w:rsidRDefault="00F018F6" w:rsidP="00D129E2">
            <w:pPr>
              <w:autoSpaceDE w:val="0"/>
              <w:autoSpaceDN w:val="0"/>
              <w:adjustRightInd w:val="0"/>
              <w:spacing w:after="0" w:line="200" w:lineRule="exact"/>
              <w:jc w:val="both"/>
              <w:rPr>
                <w:rFonts w:ascii="Times New Roman" w:eastAsia="Times New Roman" w:hAnsi="Times New Roman" w:cs="Century Schoolbook"/>
                <w:b/>
                <w:sz w:val="20"/>
                <w:szCs w:val="20"/>
                <w:lang w:eastAsia="ru-RU"/>
              </w:rPr>
            </w:pPr>
            <w:r w:rsidRPr="000571D8">
              <w:rPr>
                <w:rFonts w:ascii="Times New Roman" w:eastAsia="Times New Roman" w:hAnsi="Times New Roman" w:cs="Century Schoolbook"/>
                <w:b/>
                <w:sz w:val="20"/>
                <w:szCs w:val="20"/>
                <w:lang w:eastAsia="ru-RU"/>
              </w:rPr>
              <w:t>Центр познания</w:t>
            </w:r>
          </w:p>
        </w:tc>
        <w:tc>
          <w:tcPr>
            <w:tcW w:w="2410" w:type="dxa"/>
            <w:vMerge/>
            <w:shd w:val="clear" w:color="auto" w:fill="auto"/>
          </w:tcPr>
          <w:p w:rsidR="00F018F6" w:rsidRPr="000E6DB8" w:rsidRDefault="00F018F6" w:rsidP="00D129E2">
            <w:pPr>
              <w:spacing w:after="0" w:line="240" w:lineRule="auto"/>
              <w:rPr>
                <w:rFonts w:ascii="Times New Roman" w:hAnsi="Times New Roman"/>
                <w:b/>
                <w:sz w:val="20"/>
                <w:szCs w:val="20"/>
              </w:rPr>
            </w:pPr>
          </w:p>
        </w:tc>
        <w:tc>
          <w:tcPr>
            <w:tcW w:w="1702" w:type="dxa"/>
            <w:vMerge/>
            <w:shd w:val="clear" w:color="auto" w:fill="auto"/>
          </w:tcPr>
          <w:p w:rsidR="00F018F6" w:rsidRPr="000E6DB8" w:rsidRDefault="00F018F6" w:rsidP="00D129E2">
            <w:pPr>
              <w:spacing w:after="0" w:line="240" w:lineRule="auto"/>
              <w:rPr>
                <w:rFonts w:ascii="Times New Roman" w:hAnsi="Times New Roman"/>
                <w:sz w:val="20"/>
                <w:szCs w:val="20"/>
              </w:rPr>
            </w:pPr>
          </w:p>
        </w:tc>
      </w:tr>
      <w:tr w:rsidR="00F018F6" w:rsidRPr="000E6DB8" w:rsidTr="005C4F5E">
        <w:trPr>
          <w:trHeight w:val="555"/>
        </w:trPr>
        <w:tc>
          <w:tcPr>
            <w:tcW w:w="1008" w:type="dxa"/>
            <w:vMerge/>
            <w:shd w:val="clear" w:color="auto" w:fill="auto"/>
          </w:tcPr>
          <w:p w:rsidR="00F018F6" w:rsidRPr="000E6DB8" w:rsidRDefault="00F018F6" w:rsidP="00D129E2">
            <w:pPr>
              <w:spacing w:after="0" w:line="240" w:lineRule="auto"/>
              <w:rPr>
                <w:rFonts w:ascii="Times New Roman" w:hAnsi="Times New Roman"/>
                <w:sz w:val="20"/>
                <w:szCs w:val="20"/>
              </w:rPr>
            </w:pPr>
          </w:p>
        </w:tc>
        <w:tc>
          <w:tcPr>
            <w:tcW w:w="1980" w:type="dxa"/>
            <w:shd w:val="clear" w:color="auto" w:fill="auto"/>
          </w:tcPr>
          <w:p w:rsidR="00F018F6" w:rsidRPr="00DB4377" w:rsidRDefault="00F018F6" w:rsidP="00D129E2">
            <w:pPr>
              <w:autoSpaceDE w:val="0"/>
              <w:autoSpaceDN w:val="0"/>
              <w:adjustRightInd w:val="0"/>
              <w:spacing w:after="0" w:line="240" w:lineRule="auto"/>
              <w:jc w:val="both"/>
              <w:rPr>
                <w:rFonts w:ascii="Times New Roman" w:eastAsia="Times New Roman" w:hAnsi="Times New Roman" w:cs="Century Schoolbook"/>
                <w:b/>
                <w:sz w:val="20"/>
                <w:szCs w:val="20"/>
                <w:lang w:eastAsia="ru-RU"/>
              </w:rPr>
            </w:pPr>
            <w:r w:rsidRPr="00DB4377">
              <w:rPr>
                <w:rFonts w:ascii="Times New Roman" w:hAnsi="Times New Roman" w:cs="Times New Roman"/>
                <w:b/>
                <w:sz w:val="20"/>
                <w:szCs w:val="20"/>
              </w:rPr>
              <w:t>Подвижная игра «По сугробам мы шагаем»</w:t>
            </w:r>
          </w:p>
        </w:tc>
        <w:tc>
          <w:tcPr>
            <w:tcW w:w="5342" w:type="dxa"/>
            <w:shd w:val="clear" w:color="auto" w:fill="auto"/>
          </w:tcPr>
          <w:p w:rsidR="00F018F6" w:rsidRPr="00DB4377" w:rsidRDefault="00F018F6" w:rsidP="00D129E2">
            <w:pPr>
              <w:spacing w:line="240" w:lineRule="auto"/>
              <w:rPr>
                <w:rFonts w:ascii="Times New Roman" w:hAnsi="Times New Roman"/>
                <w:b/>
                <w:sz w:val="20"/>
                <w:szCs w:val="20"/>
              </w:rPr>
            </w:pPr>
            <w:r w:rsidRPr="00DB4377">
              <w:rPr>
                <w:rFonts w:ascii="Times New Roman" w:hAnsi="Times New Roman" w:cs="Times New Roman"/>
                <w:b/>
                <w:iCs/>
                <w:sz w:val="20"/>
                <w:szCs w:val="20"/>
                <w:shd w:val="clear" w:color="auto" w:fill="F7F7F2"/>
              </w:rPr>
              <w:t>Цель:</w:t>
            </w:r>
            <w:r w:rsidRPr="00DB4377">
              <w:rPr>
                <w:rFonts w:ascii="Times New Roman" w:hAnsi="Times New Roman" w:cs="Times New Roman"/>
                <w:sz w:val="20"/>
                <w:szCs w:val="20"/>
              </w:rPr>
              <w:t>Учить детей двигаться в соответствии с текстом игры</w:t>
            </w:r>
          </w:p>
        </w:tc>
        <w:tc>
          <w:tcPr>
            <w:tcW w:w="2268" w:type="dxa"/>
            <w:gridSpan w:val="2"/>
            <w:shd w:val="clear" w:color="auto" w:fill="auto"/>
          </w:tcPr>
          <w:p w:rsidR="00F018F6" w:rsidRPr="000E6DB8" w:rsidRDefault="00F018F6" w:rsidP="00D129E2">
            <w:pPr>
              <w:widowControl w:val="0"/>
              <w:autoSpaceDE w:val="0"/>
              <w:autoSpaceDN w:val="0"/>
              <w:adjustRightInd w:val="0"/>
              <w:spacing w:after="0" w:line="200" w:lineRule="exact"/>
              <w:jc w:val="both"/>
              <w:rPr>
                <w:rFonts w:ascii="Times New Roman" w:eastAsia="Times New Roman" w:hAnsi="Times New Roman" w:cs="Century Schoolbook"/>
                <w:b/>
                <w:sz w:val="20"/>
                <w:szCs w:val="20"/>
                <w:lang w:eastAsia="ru-RU"/>
              </w:rPr>
            </w:pPr>
            <w:r>
              <w:rPr>
                <w:rFonts w:ascii="Times New Roman" w:eastAsia="Times New Roman" w:hAnsi="Times New Roman" w:cs="Century Schoolbook"/>
                <w:b/>
                <w:sz w:val="20"/>
                <w:szCs w:val="20"/>
                <w:lang w:eastAsia="ru-RU"/>
              </w:rPr>
              <w:t>Центр двигательной активности</w:t>
            </w:r>
          </w:p>
        </w:tc>
        <w:tc>
          <w:tcPr>
            <w:tcW w:w="2410" w:type="dxa"/>
            <w:vMerge/>
            <w:shd w:val="clear" w:color="auto" w:fill="auto"/>
          </w:tcPr>
          <w:p w:rsidR="00F018F6" w:rsidRPr="000E6DB8" w:rsidRDefault="00F018F6" w:rsidP="00D129E2">
            <w:pPr>
              <w:spacing w:after="0" w:line="240" w:lineRule="auto"/>
              <w:rPr>
                <w:rFonts w:ascii="Times New Roman" w:hAnsi="Times New Roman"/>
                <w:b/>
                <w:sz w:val="20"/>
                <w:szCs w:val="20"/>
              </w:rPr>
            </w:pPr>
          </w:p>
        </w:tc>
        <w:tc>
          <w:tcPr>
            <w:tcW w:w="1702" w:type="dxa"/>
            <w:vMerge/>
            <w:shd w:val="clear" w:color="auto" w:fill="auto"/>
          </w:tcPr>
          <w:p w:rsidR="00F018F6" w:rsidRPr="000E6DB8" w:rsidRDefault="00F018F6" w:rsidP="00D129E2">
            <w:pPr>
              <w:spacing w:after="0" w:line="240" w:lineRule="auto"/>
              <w:rPr>
                <w:rFonts w:ascii="Times New Roman" w:hAnsi="Times New Roman"/>
                <w:sz w:val="20"/>
                <w:szCs w:val="20"/>
              </w:rPr>
            </w:pPr>
          </w:p>
        </w:tc>
      </w:tr>
      <w:tr w:rsidR="00F018F6" w:rsidRPr="000E6DB8" w:rsidTr="005C4F5E">
        <w:trPr>
          <w:trHeight w:val="865"/>
        </w:trPr>
        <w:tc>
          <w:tcPr>
            <w:tcW w:w="1008" w:type="dxa"/>
            <w:vMerge/>
            <w:shd w:val="clear" w:color="auto" w:fill="auto"/>
          </w:tcPr>
          <w:p w:rsidR="00F018F6" w:rsidRPr="000E6DB8" w:rsidRDefault="00F018F6" w:rsidP="00D129E2">
            <w:pPr>
              <w:spacing w:after="0" w:line="240" w:lineRule="auto"/>
              <w:rPr>
                <w:rFonts w:ascii="Times New Roman" w:hAnsi="Times New Roman"/>
                <w:sz w:val="20"/>
                <w:szCs w:val="20"/>
              </w:rPr>
            </w:pPr>
          </w:p>
        </w:tc>
        <w:tc>
          <w:tcPr>
            <w:tcW w:w="1980" w:type="dxa"/>
            <w:shd w:val="clear" w:color="auto" w:fill="auto"/>
          </w:tcPr>
          <w:p w:rsidR="00F018F6" w:rsidRPr="00160D0E" w:rsidRDefault="00F018F6" w:rsidP="00D129E2">
            <w:pPr>
              <w:rPr>
                <w:rFonts w:ascii="Times New Roman" w:hAnsi="Times New Roman"/>
                <w:sz w:val="20"/>
                <w:szCs w:val="20"/>
                <w:u w:val="single"/>
              </w:rPr>
            </w:pPr>
            <w:r w:rsidRPr="000E6DB8">
              <w:rPr>
                <w:rFonts w:ascii="Times New Roman" w:hAnsi="Times New Roman"/>
                <w:b/>
                <w:sz w:val="20"/>
                <w:szCs w:val="20"/>
                <w:u w:val="single"/>
              </w:rPr>
              <w:t>Прогулка</w:t>
            </w:r>
          </w:p>
        </w:tc>
        <w:tc>
          <w:tcPr>
            <w:tcW w:w="5352" w:type="dxa"/>
            <w:gridSpan w:val="2"/>
            <w:shd w:val="clear" w:color="auto" w:fill="auto"/>
          </w:tcPr>
          <w:p w:rsidR="00F018F6" w:rsidRPr="007F4D81" w:rsidRDefault="00F018F6" w:rsidP="00D129E2">
            <w:pPr>
              <w:shd w:val="clear" w:color="auto" w:fill="FFFFFF"/>
              <w:spacing w:after="0" w:line="240" w:lineRule="auto"/>
              <w:rPr>
                <w:rFonts w:ascii="Times New Roman" w:hAnsi="Times New Roman" w:cs="Times New Roman"/>
                <w:color w:val="000000"/>
                <w:spacing w:val="-2"/>
                <w:sz w:val="20"/>
                <w:szCs w:val="20"/>
              </w:rPr>
            </w:pPr>
            <w:r w:rsidRPr="00427506">
              <w:rPr>
                <w:rFonts w:ascii="Times New Roman" w:hAnsi="Times New Roman" w:cs="Times New Roman"/>
                <w:b/>
                <w:bCs/>
                <w:color w:val="000000"/>
                <w:spacing w:val="-12"/>
                <w:sz w:val="20"/>
                <w:szCs w:val="20"/>
              </w:rPr>
              <w:t>Наблюдение за снежинками</w:t>
            </w:r>
            <w:r w:rsidRPr="00427506">
              <w:rPr>
                <w:rFonts w:ascii="Times New Roman" w:hAnsi="Times New Roman" w:cs="Times New Roman"/>
                <w:b/>
                <w:sz w:val="20"/>
                <w:szCs w:val="20"/>
              </w:rPr>
              <w:t xml:space="preserve">. </w:t>
            </w:r>
            <w:r w:rsidRPr="00427506">
              <w:rPr>
                <w:rFonts w:ascii="Times New Roman" w:hAnsi="Times New Roman" w:cs="Times New Roman"/>
                <w:b/>
                <w:iCs/>
                <w:color w:val="000000"/>
                <w:spacing w:val="-2"/>
                <w:sz w:val="20"/>
                <w:szCs w:val="20"/>
              </w:rPr>
              <w:t>Цель:</w:t>
            </w:r>
            <w:r w:rsidRPr="007F4D81">
              <w:rPr>
                <w:rFonts w:ascii="Times New Roman" w:hAnsi="Times New Roman" w:cs="Times New Roman"/>
                <w:i/>
                <w:iCs/>
                <w:color w:val="000000"/>
                <w:spacing w:val="-2"/>
                <w:sz w:val="20"/>
                <w:szCs w:val="20"/>
              </w:rPr>
              <w:t xml:space="preserve"> </w:t>
            </w:r>
            <w:r w:rsidRPr="007F4D81">
              <w:rPr>
                <w:rFonts w:ascii="Times New Roman" w:hAnsi="Times New Roman" w:cs="Times New Roman"/>
                <w:color w:val="000000"/>
                <w:spacing w:val="-2"/>
                <w:sz w:val="20"/>
                <w:szCs w:val="20"/>
              </w:rPr>
              <w:t xml:space="preserve">продолжать закреплять знания о снежинке, ее свойствах. </w:t>
            </w:r>
          </w:p>
          <w:p w:rsidR="00F018F6" w:rsidRPr="007F4D81" w:rsidRDefault="00F018F6" w:rsidP="00D129E2">
            <w:pPr>
              <w:shd w:val="clear" w:color="auto" w:fill="FFFFFF"/>
              <w:spacing w:after="0" w:line="240" w:lineRule="auto"/>
              <w:rPr>
                <w:rFonts w:ascii="Times New Roman" w:hAnsi="Times New Roman" w:cs="Times New Roman"/>
                <w:sz w:val="20"/>
                <w:szCs w:val="20"/>
              </w:rPr>
            </w:pPr>
            <w:r w:rsidRPr="007F4D81">
              <w:rPr>
                <w:rFonts w:ascii="Times New Roman" w:hAnsi="Times New Roman" w:cs="Times New Roman"/>
                <w:color w:val="000000"/>
                <w:spacing w:val="-4"/>
                <w:sz w:val="20"/>
                <w:szCs w:val="20"/>
              </w:rPr>
              <w:t>Белая, узорная</w:t>
            </w:r>
            <w:r>
              <w:rPr>
                <w:rFonts w:ascii="Times New Roman" w:hAnsi="Times New Roman" w:cs="Times New Roman"/>
                <w:sz w:val="20"/>
                <w:szCs w:val="20"/>
              </w:rPr>
              <w:t xml:space="preserve">, </w:t>
            </w:r>
            <w:r w:rsidRPr="007F4D81">
              <w:rPr>
                <w:rFonts w:ascii="Times New Roman" w:hAnsi="Times New Roman" w:cs="Times New Roman"/>
                <w:color w:val="000000"/>
                <w:spacing w:val="-1"/>
                <w:sz w:val="20"/>
                <w:szCs w:val="20"/>
              </w:rPr>
              <w:t>Звездочка-малютка,</w:t>
            </w:r>
            <w:r w:rsidRPr="007F4D81">
              <w:rPr>
                <w:rFonts w:ascii="Times New Roman" w:hAnsi="Times New Roman" w:cs="Times New Roman"/>
                <w:color w:val="000000"/>
                <w:spacing w:val="2"/>
                <w:sz w:val="20"/>
                <w:szCs w:val="20"/>
              </w:rPr>
              <w:t>Ты слети мне на руку,</w:t>
            </w:r>
          </w:p>
          <w:p w:rsidR="00F018F6" w:rsidRPr="007F4D81" w:rsidRDefault="00F018F6" w:rsidP="00D129E2">
            <w:pPr>
              <w:shd w:val="clear" w:color="auto" w:fill="FFFFFF"/>
              <w:spacing w:after="0" w:line="240" w:lineRule="auto"/>
              <w:rPr>
                <w:rFonts w:ascii="Times New Roman" w:hAnsi="Times New Roman" w:cs="Times New Roman"/>
                <w:sz w:val="20"/>
                <w:szCs w:val="20"/>
              </w:rPr>
            </w:pPr>
            <w:r w:rsidRPr="007F4D81">
              <w:rPr>
                <w:rFonts w:ascii="Times New Roman" w:hAnsi="Times New Roman" w:cs="Times New Roman"/>
                <w:color w:val="000000"/>
                <w:sz w:val="20"/>
                <w:szCs w:val="20"/>
              </w:rPr>
              <w:t>Посиди минутку.Покружилась звездочка</w:t>
            </w:r>
            <w:r>
              <w:rPr>
                <w:rFonts w:ascii="Times New Roman" w:hAnsi="Times New Roman" w:cs="Times New Roman"/>
                <w:sz w:val="20"/>
                <w:szCs w:val="20"/>
              </w:rPr>
              <w:t>,</w:t>
            </w:r>
            <w:r w:rsidRPr="007F4D81">
              <w:rPr>
                <w:rFonts w:ascii="Times New Roman" w:hAnsi="Times New Roman" w:cs="Times New Roman"/>
                <w:color w:val="000000"/>
                <w:spacing w:val="-1"/>
                <w:sz w:val="20"/>
                <w:szCs w:val="20"/>
              </w:rPr>
              <w:t>В воздухе немножко,</w:t>
            </w:r>
            <w:r w:rsidRPr="007F4D81">
              <w:rPr>
                <w:rFonts w:ascii="Times New Roman" w:hAnsi="Times New Roman" w:cs="Times New Roman"/>
                <w:color w:val="000000"/>
                <w:spacing w:val="-2"/>
                <w:sz w:val="20"/>
                <w:szCs w:val="20"/>
              </w:rPr>
              <w:t>Села и растаяла</w:t>
            </w:r>
            <w:r>
              <w:rPr>
                <w:rFonts w:ascii="Times New Roman" w:hAnsi="Times New Roman" w:cs="Times New Roman"/>
                <w:sz w:val="20"/>
                <w:szCs w:val="20"/>
              </w:rPr>
              <w:t xml:space="preserve">, </w:t>
            </w:r>
            <w:r w:rsidRPr="007F4D81">
              <w:rPr>
                <w:rFonts w:ascii="Times New Roman" w:hAnsi="Times New Roman" w:cs="Times New Roman"/>
                <w:color w:val="000000"/>
                <w:spacing w:val="-1"/>
                <w:sz w:val="20"/>
                <w:szCs w:val="20"/>
              </w:rPr>
              <w:t>На моей ладошке.</w:t>
            </w:r>
          </w:p>
          <w:p w:rsidR="00F018F6" w:rsidRDefault="00F018F6" w:rsidP="00D129E2">
            <w:pPr>
              <w:shd w:val="clear" w:color="auto" w:fill="FFFFFF"/>
              <w:spacing w:after="0" w:line="240" w:lineRule="auto"/>
              <w:rPr>
                <w:rFonts w:ascii="Times New Roman" w:hAnsi="Times New Roman" w:cs="Times New Roman"/>
                <w:color w:val="000000"/>
                <w:spacing w:val="-1"/>
                <w:sz w:val="20"/>
                <w:szCs w:val="20"/>
              </w:rPr>
            </w:pPr>
            <w:r w:rsidRPr="00427506">
              <w:rPr>
                <w:rFonts w:ascii="Times New Roman" w:hAnsi="Times New Roman" w:cs="Times New Roman"/>
                <w:b/>
                <w:bCs/>
                <w:color w:val="000000"/>
                <w:spacing w:val="-10"/>
                <w:sz w:val="20"/>
                <w:szCs w:val="20"/>
              </w:rPr>
              <w:t>Трудовая деятельность</w:t>
            </w:r>
            <w:r w:rsidRPr="00427506">
              <w:rPr>
                <w:rFonts w:ascii="Times New Roman" w:hAnsi="Times New Roman" w:cs="Times New Roman"/>
                <w:b/>
                <w:sz w:val="20"/>
                <w:szCs w:val="20"/>
              </w:rPr>
              <w:t>.</w:t>
            </w:r>
            <w:r w:rsidRPr="007F4D81">
              <w:rPr>
                <w:rFonts w:ascii="Times New Roman" w:hAnsi="Times New Roman" w:cs="Times New Roman"/>
                <w:color w:val="000000"/>
                <w:spacing w:val="-1"/>
                <w:sz w:val="20"/>
                <w:szCs w:val="20"/>
              </w:rPr>
              <w:t>Расчистка дорожек от снега.</w:t>
            </w:r>
          </w:p>
          <w:p w:rsidR="00F018F6" w:rsidRPr="007F4D81" w:rsidRDefault="00F018F6" w:rsidP="00D129E2">
            <w:pPr>
              <w:shd w:val="clear" w:color="auto" w:fill="FFFFFF"/>
              <w:spacing w:after="0" w:line="240" w:lineRule="auto"/>
              <w:rPr>
                <w:rFonts w:ascii="Times New Roman" w:hAnsi="Times New Roman" w:cs="Times New Roman"/>
                <w:sz w:val="20"/>
                <w:szCs w:val="20"/>
              </w:rPr>
            </w:pPr>
            <w:r w:rsidRPr="00427506">
              <w:rPr>
                <w:rFonts w:ascii="Times New Roman" w:hAnsi="Times New Roman" w:cs="Times New Roman"/>
                <w:b/>
                <w:iCs/>
                <w:color w:val="000000"/>
                <w:spacing w:val="-1"/>
                <w:sz w:val="20"/>
                <w:szCs w:val="20"/>
              </w:rPr>
              <w:t>Цель</w:t>
            </w:r>
            <w:r w:rsidRPr="007F4D81">
              <w:rPr>
                <w:rFonts w:ascii="Times New Roman" w:hAnsi="Times New Roman" w:cs="Times New Roman"/>
                <w:i/>
                <w:iCs/>
                <w:color w:val="000000"/>
                <w:spacing w:val="-1"/>
                <w:sz w:val="20"/>
                <w:szCs w:val="20"/>
              </w:rPr>
              <w:t xml:space="preserve">: </w:t>
            </w:r>
            <w:r w:rsidRPr="007F4D81">
              <w:rPr>
                <w:rFonts w:ascii="Times New Roman" w:hAnsi="Times New Roman" w:cs="Times New Roman"/>
                <w:color w:val="000000"/>
                <w:spacing w:val="-1"/>
                <w:sz w:val="20"/>
                <w:szCs w:val="20"/>
              </w:rPr>
              <w:t>воспитывать положительное отношение к труду.</w:t>
            </w:r>
          </w:p>
          <w:p w:rsidR="00F018F6" w:rsidRDefault="00F018F6" w:rsidP="00D129E2">
            <w:pPr>
              <w:shd w:val="clear" w:color="auto" w:fill="FFFFFF"/>
              <w:spacing w:after="0" w:line="240" w:lineRule="auto"/>
              <w:rPr>
                <w:rFonts w:ascii="Times New Roman" w:hAnsi="Times New Roman" w:cs="Times New Roman"/>
                <w:b/>
                <w:color w:val="000000"/>
                <w:spacing w:val="-4"/>
                <w:sz w:val="20"/>
                <w:szCs w:val="20"/>
              </w:rPr>
            </w:pPr>
            <w:r w:rsidRPr="00427506">
              <w:rPr>
                <w:rFonts w:ascii="Times New Roman" w:hAnsi="Times New Roman" w:cs="Times New Roman"/>
                <w:b/>
                <w:bCs/>
                <w:color w:val="000000"/>
                <w:spacing w:val="-12"/>
                <w:sz w:val="20"/>
                <w:szCs w:val="20"/>
              </w:rPr>
              <w:t>Подвижные игры</w:t>
            </w:r>
            <w:r w:rsidRPr="00427506">
              <w:rPr>
                <w:rFonts w:ascii="Times New Roman" w:hAnsi="Times New Roman" w:cs="Times New Roman"/>
                <w:b/>
                <w:color w:val="000000"/>
                <w:spacing w:val="-4"/>
                <w:sz w:val="20"/>
                <w:szCs w:val="20"/>
              </w:rPr>
              <w:t>«Метелица», «Скок-подскок»</w:t>
            </w:r>
          </w:p>
          <w:p w:rsidR="00F018F6" w:rsidRPr="007F4D81" w:rsidRDefault="00F018F6" w:rsidP="00D129E2">
            <w:pPr>
              <w:shd w:val="clear" w:color="auto" w:fill="FFFFFF"/>
              <w:spacing w:after="0" w:line="240" w:lineRule="auto"/>
              <w:rPr>
                <w:rFonts w:ascii="Times New Roman" w:hAnsi="Times New Roman" w:cs="Times New Roman"/>
                <w:sz w:val="20"/>
                <w:szCs w:val="20"/>
              </w:rPr>
            </w:pPr>
            <w:r w:rsidRPr="00427506">
              <w:rPr>
                <w:rFonts w:ascii="Times New Roman" w:hAnsi="Times New Roman" w:cs="Times New Roman"/>
                <w:b/>
                <w:iCs/>
                <w:color w:val="000000"/>
                <w:spacing w:val="1"/>
                <w:sz w:val="20"/>
                <w:szCs w:val="20"/>
              </w:rPr>
              <w:t>Цель</w:t>
            </w:r>
            <w:r w:rsidRPr="007F4D81">
              <w:rPr>
                <w:rFonts w:ascii="Times New Roman" w:hAnsi="Times New Roman" w:cs="Times New Roman"/>
                <w:i/>
                <w:iCs/>
                <w:color w:val="000000"/>
                <w:spacing w:val="1"/>
                <w:sz w:val="20"/>
                <w:szCs w:val="20"/>
              </w:rPr>
              <w:t xml:space="preserve">: </w:t>
            </w:r>
            <w:r w:rsidRPr="007F4D81">
              <w:rPr>
                <w:rFonts w:ascii="Times New Roman" w:hAnsi="Times New Roman" w:cs="Times New Roman"/>
                <w:color w:val="000000"/>
                <w:spacing w:val="1"/>
                <w:sz w:val="20"/>
                <w:szCs w:val="20"/>
              </w:rPr>
              <w:t xml:space="preserve">учить бегать друг за другом, не натыкаясь на предметы, </w:t>
            </w:r>
            <w:r w:rsidRPr="007F4D81">
              <w:rPr>
                <w:rFonts w:ascii="Times New Roman" w:hAnsi="Times New Roman" w:cs="Times New Roman"/>
                <w:color w:val="000000"/>
                <w:spacing w:val="-5"/>
                <w:sz w:val="20"/>
                <w:szCs w:val="20"/>
              </w:rPr>
              <w:t xml:space="preserve">между валами, снежными постройками, уметь быстро действовать по </w:t>
            </w:r>
            <w:r w:rsidRPr="007F4D81">
              <w:rPr>
                <w:rFonts w:ascii="Times New Roman" w:hAnsi="Times New Roman" w:cs="Times New Roman"/>
                <w:color w:val="000000"/>
                <w:spacing w:val="-4"/>
                <w:sz w:val="20"/>
                <w:szCs w:val="20"/>
              </w:rPr>
              <w:t>сигналу воспитателя.</w:t>
            </w:r>
          </w:p>
        </w:tc>
        <w:tc>
          <w:tcPr>
            <w:tcW w:w="2258" w:type="dxa"/>
            <w:shd w:val="clear" w:color="auto" w:fill="auto"/>
          </w:tcPr>
          <w:p w:rsidR="00F018F6" w:rsidRPr="007E0C76" w:rsidRDefault="00F018F6" w:rsidP="00D129E2">
            <w:pPr>
              <w:spacing w:after="0" w:line="240" w:lineRule="auto"/>
              <w:rPr>
                <w:rFonts w:ascii="Times New Roman" w:hAnsi="Times New Roman" w:cs="Times New Roman"/>
                <w:b/>
                <w:sz w:val="20"/>
                <w:szCs w:val="20"/>
                <w:lang w:eastAsia="ru-RU"/>
              </w:rPr>
            </w:pPr>
            <w:r w:rsidRPr="007E0C76">
              <w:rPr>
                <w:rFonts w:ascii="Times New Roman" w:hAnsi="Times New Roman" w:cs="Times New Roman"/>
                <w:b/>
                <w:sz w:val="20"/>
                <w:szCs w:val="20"/>
                <w:lang w:eastAsia="ru-RU"/>
              </w:rPr>
              <w:t>Выносной материал:</w:t>
            </w:r>
          </w:p>
          <w:p w:rsidR="00F018F6" w:rsidRPr="000E6DB8" w:rsidRDefault="00F018F6" w:rsidP="00D129E2">
            <w:pPr>
              <w:spacing w:after="0" w:line="240" w:lineRule="auto"/>
              <w:rPr>
                <w:rFonts w:ascii="Times New Roman" w:hAnsi="Times New Roman"/>
                <w:sz w:val="20"/>
                <w:szCs w:val="20"/>
              </w:rPr>
            </w:pPr>
            <w:r>
              <w:rPr>
                <w:rFonts w:ascii="Times New Roman" w:hAnsi="Times New Roman"/>
                <w:sz w:val="20"/>
                <w:szCs w:val="20"/>
              </w:rPr>
              <w:t>Лопатки, метелки, санки, ледянки</w:t>
            </w:r>
          </w:p>
        </w:tc>
        <w:tc>
          <w:tcPr>
            <w:tcW w:w="2410" w:type="dxa"/>
            <w:shd w:val="clear" w:color="auto" w:fill="auto"/>
          </w:tcPr>
          <w:p w:rsidR="00F018F6" w:rsidRPr="00427506" w:rsidRDefault="00F018F6" w:rsidP="00D129E2">
            <w:pPr>
              <w:shd w:val="clear" w:color="auto" w:fill="FFFFFF"/>
              <w:spacing w:after="0" w:line="240" w:lineRule="auto"/>
              <w:rPr>
                <w:rFonts w:ascii="Times New Roman" w:hAnsi="Times New Roman" w:cs="Times New Roman"/>
                <w:b/>
                <w:color w:val="000000"/>
                <w:spacing w:val="-7"/>
                <w:sz w:val="20"/>
                <w:szCs w:val="20"/>
              </w:rPr>
            </w:pPr>
            <w:r w:rsidRPr="00427506">
              <w:rPr>
                <w:rFonts w:ascii="Times New Roman" w:hAnsi="Times New Roman" w:cs="Times New Roman"/>
                <w:b/>
                <w:color w:val="000000"/>
                <w:spacing w:val="-7"/>
                <w:sz w:val="20"/>
                <w:szCs w:val="20"/>
              </w:rPr>
              <w:t xml:space="preserve">«Кто дальше?». </w:t>
            </w:r>
          </w:p>
          <w:p w:rsidR="00F018F6" w:rsidRPr="00427506" w:rsidRDefault="00F018F6" w:rsidP="00D129E2">
            <w:pPr>
              <w:shd w:val="clear" w:color="auto" w:fill="FFFFFF"/>
              <w:spacing w:after="0" w:line="240" w:lineRule="auto"/>
              <w:rPr>
                <w:rFonts w:ascii="Times New Roman" w:hAnsi="Times New Roman" w:cs="Times New Roman"/>
                <w:color w:val="000000"/>
                <w:spacing w:val="-7"/>
                <w:sz w:val="20"/>
                <w:szCs w:val="20"/>
              </w:rPr>
            </w:pPr>
            <w:r w:rsidRPr="00427506">
              <w:rPr>
                <w:rFonts w:ascii="Times New Roman" w:hAnsi="Times New Roman" w:cs="Times New Roman"/>
                <w:b/>
                <w:iCs/>
                <w:color w:val="000000"/>
                <w:spacing w:val="-9"/>
                <w:sz w:val="20"/>
                <w:szCs w:val="20"/>
              </w:rPr>
              <w:t>Цели:</w:t>
            </w:r>
            <w:r>
              <w:rPr>
                <w:rFonts w:ascii="Times New Roman" w:hAnsi="Times New Roman" w:cs="Times New Roman"/>
                <w:color w:val="000000"/>
                <w:spacing w:val="-7"/>
                <w:sz w:val="20"/>
                <w:szCs w:val="20"/>
              </w:rPr>
              <w:t xml:space="preserve"> </w:t>
            </w:r>
            <w:r w:rsidRPr="007F4D81">
              <w:rPr>
                <w:rFonts w:ascii="Times New Roman" w:hAnsi="Times New Roman" w:cs="Times New Roman"/>
                <w:color w:val="000000"/>
                <w:spacing w:val="1"/>
                <w:sz w:val="20"/>
                <w:szCs w:val="20"/>
              </w:rPr>
              <w:t>учить прыгать в длину с места и с разбега;развивать силу прыжка.</w:t>
            </w:r>
          </w:p>
          <w:p w:rsidR="00F018F6" w:rsidRPr="000E6DB8" w:rsidRDefault="00F018F6" w:rsidP="00D129E2">
            <w:pPr>
              <w:autoSpaceDE w:val="0"/>
              <w:autoSpaceDN w:val="0"/>
              <w:adjustRightInd w:val="0"/>
              <w:spacing w:after="0" w:line="200" w:lineRule="exact"/>
              <w:rPr>
                <w:rFonts w:ascii="Times New Roman" w:eastAsia="Times New Roman" w:hAnsi="Times New Roman" w:cs="Times New Roman"/>
                <w:sz w:val="20"/>
                <w:szCs w:val="20"/>
                <w:lang w:eastAsia="ru-RU"/>
              </w:rPr>
            </w:pPr>
          </w:p>
        </w:tc>
        <w:tc>
          <w:tcPr>
            <w:tcW w:w="1702" w:type="dxa"/>
            <w:shd w:val="clear" w:color="auto" w:fill="auto"/>
          </w:tcPr>
          <w:p w:rsidR="00F018F6" w:rsidRPr="000E6DB8" w:rsidRDefault="00F018F6" w:rsidP="00D129E2">
            <w:pPr>
              <w:spacing w:after="0" w:line="240" w:lineRule="auto"/>
              <w:rPr>
                <w:rFonts w:ascii="Times New Roman" w:hAnsi="Times New Roman"/>
                <w:sz w:val="20"/>
                <w:szCs w:val="20"/>
              </w:rPr>
            </w:pPr>
          </w:p>
        </w:tc>
      </w:tr>
    </w:tbl>
    <w:p w:rsidR="00F018F6" w:rsidRDefault="00F018F6" w:rsidP="00F018F6">
      <w:pPr>
        <w:spacing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1980"/>
        <w:gridCol w:w="5342"/>
        <w:gridCol w:w="10"/>
        <w:gridCol w:w="2258"/>
        <w:gridCol w:w="1977"/>
        <w:gridCol w:w="7"/>
        <w:gridCol w:w="2128"/>
      </w:tblGrid>
      <w:tr w:rsidR="00F018F6" w:rsidRPr="000E6DB8" w:rsidTr="00D129E2">
        <w:tc>
          <w:tcPr>
            <w:tcW w:w="1008" w:type="dxa"/>
            <w:shd w:val="clear" w:color="auto" w:fill="auto"/>
          </w:tcPr>
          <w:p w:rsidR="00F018F6" w:rsidRPr="000E6DB8" w:rsidRDefault="00F018F6" w:rsidP="00D129E2">
            <w:pPr>
              <w:spacing w:after="0" w:line="240" w:lineRule="auto"/>
              <w:jc w:val="center"/>
              <w:rPr>
                <w:rFonts w:ascii="Times New Roman" w:hAnsi="Times New Roman"/>
                <w:sz w:val="20"/>
                <w:szCs w:val="20"/>
              </w:rPr>
            </w:pPr>
            <w:r w:rsidRPr="000E6DB8">
              <w:rPr>
                <w:rFonts w:ascii="Times New Roman" w:hAnsi="Times New Roman"/>
                <w:b/>
                <w:sz w:val="20"/>
                <w:szCs w:val="20"/>
              </w:rPr>
              <w:t>Число, день недели</w:t>
            </w:r>
          </w:p>
        </w:tc>
        <w:tc>
          <w:tcPr>
            <w:tcW w:w="1980" w:type="dxa"/>
            <w:shd w:val="clear" w:color="auto" w:fill="auto"/>
          </w:tcPr>
          <w:p w:rsidR="00F018F6" w:rsidRPr="000E6DB8" w:rsidRDefault="00F018F6" w:rsidP="00D129E2">
            <w:pPr>
              <w:spacing w:after="0" w:line="240" w:lineRule="auto"/>
              <w:jc w:val="center"/>
              <w:rPr>
                <w:rFonts w:ascii="Times New Roman" w:hAnsi="Times New Roman"/>
                <w:b/>
                <w:sz w:val="20"/>
                <w:szCs w:val="20"/>
              </w:rPr>
            </w:pPr>
            <w:r w:rsidRPr="000E6DB8">
              <w:rPr>
                <w:rFonts w:ascii="Times New Roman" w:hAnsi="Times New Roman"/>
                <w:b/>
                <w:sz w:val="20"/>
                <w:szCs w:val="20"/>
              </w:rPr>
              <w:t xml:space="preserve">Виды деятельности и культурные практики в соответствии с образовательными областями, режимные </w:t>
            </w:r>
          </w:p>
          <w:p w:rsidR="00F018F6" w:rsidRPr="000E6DB8" w:rsidRDefault="00F018F6" w:rsidP="00D129E2">
            <w:pPr>
              <w:spacing w:after="0" w:line="240" w:lineRule="auto"/>
              <w:jc w:val="center"/>
              <w:rPr>
                <w:rFonts w:ascii="Times New Roman" w:hAnsi="Times New Roman"/>
                <w:sz w:val="20"/>
                <w:szCs w:val="20"/>
              </w:rPr>
            </w:pPr>
            <w:r w:rsidRPr="000E6DB8">
              <w:rPr>
                <w:rFonts w:ascii="Times New Roman" w:hAnsi="Times New Roman"/>
                <w:b/>
                <w:sz w:val="20"/>
                <w:szCs w:val="20"/>
              </w:rPr>
              <w:t>моменты</w:t>
            </w:r>
          </w:p>
        </w:tc>
        <w:tc>
          <w:tcPr>
            <w:tcW w:w="5342" w:type="dxa"/>
            <w:shd w:val="clear" w:color="auto" w:fill="auto"/>
          </w:tcPr>
          <w:p w:rsidR="00F018F6" w:rsidRPr="000E6DB8" w:rsidRDefault="00F018F6" w:rsidP="00D129E2">
            <w:pPr>
              <w:spacing w:after="0" w:line="240" w:lineRule="auto"/>
              <w:jc w:val="center"/>
              <w:rPr>
                <w:rFonts w:ascii="Times New Roman" w:hAnsi="Times New Roman"/>
                <w:b/>
                <w:sz w:val="20"/>
                <w:szCs w:val="20"/>
              </w:rPr>
            </w:pPr>
            <w:r w:rsidRPr="000E6DB8">
              <w:rPr>
                <w:rFonts w:ascii="Times New Roman" w:hAnsi="Times New Roman"/>
                <w:b/>
                <w:sz w:val="20"/>
                <w:szCs w:val="20"/>
              </w:rPr>
              <w:t xml:space="preserve">Совместная деятельность взрослого и детей направленная </w:t>
            </w:r>
          </w:p>
          <w:p w:rsidR="00F018F6" w:rsidRPr="000E6DB8" w:rsidRDefault="00F018F6" w:rsidP="00D129E2">
            <w:pPr>
              <w:spacing w:after="0" w:line="240" w:lineRule="auto"/>
              <w:jc w:val="center"/>
              <w:rPr>
                <w:rFonts w:ascii="Times New Roman" w:hAnsi="Times New Roman"/>
                <w:sz w:val="20"/>
                <w:szCs w:val="20"/>
              </w:rPr>
            </w:pPr>
            <w:r w:rsidRPr="000E6DB8">
              <w:rPr>
                <w:rFonts w:ascii="Times New Roman" w:hAnsi="Times New Roman"/>
                <w:b/>
                <w:sz w:val="20"/>
                <w:szCs w:val="20"/>
              </w:rPr>
              <w:t>на становление первичной ценност</w:t>
            </w:r>
            <w:r>
              <w:rPr>
                <w:rFonts w:ascii="Times New Roman" w:hAnsi="Times New Roman"/>
                <w:b/>
                <w:sz w:val="20"/>
                <w:szCs w:val="20"/>
              </w:rPr>
              <w:t>ной ориентации и социализации (О</w:t>
            </w:r>
            <w:r w:rsidRPr="000E6DB8">
              <w:rPr>
                <w:rFonts w:ascii="Times New Roman" w:hAnsi="Times New Roman"/>
                <w:b/>
                <w:sz w:val="20"/>
                <w:szCs w:val="20"/>
              </w:rPr>
              <w:t>ОД)</w:t>
            </w:r>
          </w:p>
        </w:tc>
        <w:tc>
          <w:tcPr>
            <w:tcW w:w="2268" w:type="dxa"/>
            <w:gridSpan w:val="2"/>
            <w:shd w:val="clear" w:color="auto" w:fill="auto"/>
          </w:tcPr>
          <w:p w:rsidR="00F018F6" w:rsidRPr="000E6DB8" w:rsidRDefault="00F018F6" w:rsidP="00D129E2">
            <w:pPr>
              <w:spacing w:after="0" w:line="240" w:lineRule="auto"/>
              <w:jc w:val="center"/>
              <w:rPr>
                <w:rFonts w:ascii="Times New Roman" w:hAnsi="Times New Roman"/>
                <w:b/>
                <w:sz w:val="20"/>
                <w:szCs w:val="20"/>
              </w:rPr>
            </w:pPr>
            <w:r w:rsidRPr="000E6DB8">
              <w:rPr>
                <w:rFonts w:ascii="Times New Roman" w:hAnsi="Times New Roman"/>
                <w:b/>
                <w:sz w:val="20"/>
                <w:szCs w:val="20"/>
              </w:rPr>
              <w:t xml:space="preserve">Организация предметно – пространственной развивающей среды для поддержки детской инициативы (уголки самостоятельной </w:t>
            </w:r>
          </w:p>
          <w:p w:rsidR="00F018F6" w:rsidRPr="000E6DB8" w:rsidRDefault="00F018F6" w:rsidP="00D129E2">
            <w:pPr>
              <w:spacing w:after="0" w:line="240" w:lineRule="auto"/>
              <w:jc w:val="center"/>
              <w:rPr>
                <w:rFonts w:ascii="Times New Roman" w:hAnsi="Times New Roman"/>
                <w:sz w:val="20"/>
                <w:szCs w:val="20"/>
              </w:rPr>
            </w:pPr>
            <w:r w:rsidRPr="000E6DB8">
              <w:rPr>
                <w:rFonts w:ascii="Times New Roman" w:hAnsi="Times New Roman"/>
                <w:b/>
                <w:sz w:val="20"/>
                <w:szCs w:val="20"/>
              </w:rPr>
              <w:t>активности)</w:t>
            </w:r>
          </w:p>
        </w:tc>
        <w:tc>
          <w:tcPr>
            <w:tcW w:w="1984" w:type="dxa"/>
            <w:gridSpan w:val="2"/>
            <w:shd w:val="clear" w:color="auto" w:fill="auto"/>
          </w:tcPr>
          <w:p w:rsidR="00F018F6" w:rsidRPr="000E6DB8" w:rsidRDefault="00F018F6" w:rsidP="00D129E2">
            <w:pPr>
              <w:spacing w:after="0" w:line="240" w:lineRule="auto"/>
              <w:rPr>
                <w:rFonts w:ascii="Times New Roman" w:hAnsi="Times New Roman"/>
                <w:b/>
                <w:sz w:val="20"/>
                <w:szCs w:val="20"/>
              </w:rPr>
            </w:pPr>
            <w:r w:rsidRPr="000E6DB8">
              <w:rPr>
                <w:rFonts w:ascii="Times New Roman" w:hAnsi="Times New Roman"/>
                <w:b/>
                <w:sz w:val="20"/>
                <w:szCs w:val="20"/>
              </w:rPr>
              <w:t xml:space="preserve">Индивидуальная </w:t>
            </w:r>
          </w:p>
          <w:p w:rsidR="00F018F6" w:rsidRPr="000E6DB8" w:rsidRDefault="00F018F6" w:rsidP="00D129E2">
            <w:pPr>
              <w:spacing w:after="0" w:line="240" w:lineRule="auto"/>
              <w:jc w:val="center"/>
              <w:rPr>
                <w:rFonts w:ascii="Times New Roman" w:hAnsi="Times New Roman"/>
                <w:b/>
                <w:sz w:val="20"/>
                <w:szCs w:val="20"/>
              </w:rPr>
            </w:pPr>
            <w:r w:rsidRPr="000E6DB8">
              <w:rPr>
                <w:rFonts w:ascii="Times New Roman" w:hAnsi="Times New Roman"/>
                <w:b/>
                <w:sz w:val="20"/>
                <w:szCs w:val="20"/>
              </w:rPr>
              <w:t>работа</w:t>
            </w:r>
          </w:p>
        </w:tc>
        <w:tc>
          <w:tcPr>
            <w:tcW w:w="2128" w:type="dxa"/>
            <w:shd w:val="clear" w:color="auto" w:fill="auto"/>
          </w:tcPr>
          <w:p w:rsidR="00F018F6" w:rsidRPr="000E6DB8" w:rsidRDefault="00F018F6" w:rsidP="00D129E2">
            <w:pPr>
              <w:spacing w:after="0" w:line="240" w:lineRule="auto"/>
              <w:jc w:val="center"/>
              <w:rPr>
                <w:rFonts w:ascii="Times New Roman" w:hAnsi="Times New Roman"/>
                <w:b/>
                <w:sz w:val="20"/>
                <w:szCs w:val="20"/>
              </w:rPr>
            </w:pPr>
            <w:r w:rsidRPr="000E6DB8">
              <w:rPr>
                <w:rFonts w:ascii="Times New Roman" w:hAnsi="Times New Roman"/>
                <w:b/>
                <w:sz w:val="20"/>
                <w:szCs w:val="20"/>
              </w:rPr>
              <w:t>Взаимодействие с родителями/социальными партнерами</w:t>
            </w:r>
          </w:p>
        </w:tc>
      </w:tr>
      <w:tr w:rsidR="00F018F6" w:rsidRPr="000E6DB8" w:rsidTr="00D129E2">
        <w:trPr>
          <w:trHeight w:val="70"/>
        </w:trPr>
        <w:tc>
          <w:tcPr>
            <w:tcW w:w="1008" w:type="dxa"/>
            <w:shd w:val="clear" w:color="auto" w:fill="auto"/>
          </w:tcPr>
          <w:p w:rsidR="00F018F6" w:rsidRPr="000E6DB8" w:rsidRDefault="00F018F6" w:rsidP="00D129E2">
            <w:pPr>
              <w:spacing w:after="0" w:line="240" w:lineRule="auto"/>
              <w:jc w:val="center"/>
              <w:rPr>
                <w:rFonts w:ascii="Times New Roman" w:hAnsi="Times New Roman"/>
                <w:sz w:val="20"/>
                <w:szCs w:val="20"/>
              </w:rPr>
            </w:pPr>
            <w:r w:rsidRPr="000E6DB8">
              <w:rPr>
                <w:rFonts w:ascii="Times New Roman" w:hAnsi="Times New Roman"/>
                <w:sz w:val="20"/>
                <w:szCs w:val="20"/>
              </w:rPr>
              <w:t>1</w:t>
            </w:r>
          </w:p>
        </w:tc>
        <w:tc>
          <w:tcPr>
            <w:tcW w:w="1980" w:type="dxa"/>
            <w:shd w:val="clear" w:color="auto" w:fill="auto"/>
          </w:tcPr>
          <w:p w:rsidR="00F018F6" w:rsidRPr="000E6DB8" w:rsidRDefault="00F018F6" w:rsidP="00D129E2">
            <w:pPr>
              <w:spacing w:after="0" w:line="240" w:lineRule="auto"/>
              <w:jc w:val="center"/>
              <w:rPr>
                <w:rFonts w:ascii="Times New Roman" w:hAnsi="Times New Roman"/>
                <w:sz w:val="20"/>
                <w:szCs w:val="20"/>
              </w:rPr>
            </w:pPr>
            <w:r w:rsidRPr="000E6DB8">
              <w:rPr>
                <w:rFonts w:ascii="Times New Roman" w:hAnsi="Times New Roman"/>
                <w:sz w:val="20"/>
                <w:szCs w:val="20"/>
              </w:rPr>
              <w:t>2</w:t>
            </w:r>
          </w:p>
        </w:tc>
        <w:tc>
          <w:tcPr>
            <w:tcW w:w="5342" w:type="dxa"/>
            <w:shd w:val="clear" w:color="auto" w:fill="auto"/>
          </w:tcPr>
          <w:p w:rsidR="00F018F6" w:rsidRPr="000E6DB8" w:rsidRDefault="00F018F6" w:rsidP="00D129E2">
            <w:pPr>
              <w:spacing w:after="0" w:line="240" w:lineRule="auto"/>
              <w:jc w:val="center"/>
              <w:rPr>
                <w:rFonts w:ascii="Times New Roman" w:hAnsi="Times New Roman"/>
                <w:sz w:val="20"/>
                <w:szCs w:val="20"/>
              </w:rPr>
            </w:pPr>
            <w:r w:rsidRPr="000E6DB8">
              <w:rPr>
                <w:rFonts w:ascii="Times New Roman" w:hAnsi="Times New Roman"/>
                <w:sz w:val="20"/>
                <w:szCs w:val="20"/>
              </w:rPr>
              <w:t>3</w:t>
            </w:r>
          </w:p>
        </w:tc>
        <w:tc>
          <w:tcPr>
            <w:tcW w:w="2268" w:type="dxa"/>
            <w:gridSpan w:val="2"/>
            <w:shd w:val="clear" w:color="auto" w:fill="auto"/>
          </w:tcPr>
          <w:p w:rsidR="00F018F6" w:rsidRPr="000E6DB8" w:rsidRDefault="00F018F6" w:rsidP="00D129E2">
            <w:pPr>
              <w:spacing w:after="0" w:line="240" w:lineRule="auto"/>
              <w:jc w:val="center"/>
              <w:rPr>
                <w:rFonts w:ascii="Times New Roman" w:hAnsi="Times New Roman"/>
                <w:sz w:val="20"/>
                <w:szCs w:val="20"/>
              </w:rPr>
            </w:pPr>
            <w:r w:rsidRPr="000E6DB8">
              <w:rPr>
                <w:rFonts w:ascii="Times New Roman" w:hAnsi="Times New Roman"/>
                <w:sz w:val="20"/>
                <w:szCs w:val="20"/>
              </w:rPr>
              <w:t>4</w:t>
            </w:r>
          </w:p>
        </w:tc>
        <w:tc>
          <w:tcPr>
            <w:tcW w:w="1984" w:type="dxa"/>
            <w:gridSpan w:val="2"/>
            <w:shd w:val="clear" w:color="auto" w:fill="auto"/>
          </w:tcPr>
          <w:p w:rsidR="00F018F6" w:rsidRPr="000E6DB8" w:rsidRDefault="00F018F6" w:rsidP="00D129E2">
            <w:pPr>
              <w:spacing w:after="0" w:line="240" w:lineRule="auto"/>
              <w:jc w:val="center"/>
              <w:rPr>
                <w:rFonts w:ascii="Times New Roman" w:hAnsi="Times New Roman"/>
                <w:sz w:val="20"/>
                <w:szCs w:val="20"/>
              </w:rPr>
            </w:pPr>
            <w:r w:rsidRPr="000E6DB8">
              <w:rPr>
                <w:rFonts w:ascii="Times New Roman" w:hAnsi="Times New Roman"/>
                <w:sz w:val="20"/>
                <w:szCs w:val="20"/>
              </w:rPr>
              <w:t>5</w:t>
            </w:r>
          </w:p>
        </w:tc>
        <w:tc>
          <w:tcPr>
            <w:tcW w:w="2128" w:type="dxa"/>
            <w:shd w:val="clear" w:color="auto" w:fill="auto"/>
          </w:tcPr>
          <w:p w:rsidR="00F018F6" w:rsidRPr="000E6DB8" w:rsidRDefault="00F018F6" w:rsidP="00D129E2">
            <w:pPr>
              <w:spacing w:after="0" w:line="240" w:lineRule="auto"/>
              <w:jc w:val="center"/>
              <w:rPr>
                <w:rFonts w:ascii="Times New Roman" w:hAnsi="Times New Roman"/>
                <w:sz w:val="20"/>
                <w:szCs w:val="20"/>
              </w:rPr>
            </w:pPr>
            <w:r w:rsidRPr="000E6DB8">
              <w:rPr>
                <w:rFonts w:ascii="Times New Roman" w:hAnsi="Times New Roman"/>
                <w:sz w:val="20"/>
                <w:szCs w:val="20"/>
              </w:rPr>
              <w:t>6</w:t>
            </w:r>
          </w:p>
        </w:tc>
      </w:tr>
      <w:tr w:rsidR="00F018F6" w:rsidRPr="000E6DB8" w:rsidTr="00D129E2">
        <w:trPr>
          <w:cantSplit/>
          <w:trHeight w:val="919"/>
        </w:trPr>
        <w:tc>
          <w:tcPr>
            <w:tcW w:w="1008" w:type="dxa"/>
            <w:vMerge w:val="restart"/>
            <w:shd w:val="clear" w:color="auto" w:fill="auto"/>
            <w:textDirection w:val="btLr"/>
          </w:tcPr>
          <w:p w:rsidR="00F018F6" w:rsidRPr="000E6DB8" w:rsidRDefault="00F018F6" w:rsidP="00D129E2">
            <w:pPr>
              <w:spacing w:after="0" w:line="240" w:lineRule="auto"/>
              <w:ind w:left="113" w:right="113"/>
              <w:jc w:val="center"/>
              <w:rPr>
                <w:rFonts w:ascii="Times New Roman" w:hAnsi="Times New Roman"/>
                <w:b/>
                <w:sz w:val="20"/>
                <w:szCs w:val="20"/>
              </w:rPr>
            </w:pPr>
            <w:r>
              <w:rPr>
                <w:rFonts w:ascii="Times New Roman" w:hAnsi="Times New Roman"/>
                <w:b/>
                <w:sz w:val="20"/>
                <w:szCs w:val="20"/>
              </w:rPr>
              <w:t>11 января - среда</w:t>
            </w:r>
          </w:p>
          <w:p w:rsidR="00F018F6" w:rsidRPr="000E6DB8" w:rsidRDefault="00F018F6" w:rsidP="00D129E2">
            <w:pPr>
              <w:spacing w:after="0" w:line="240" w:lineRule="auto"/>
              <w:ind w:left="113" w:right="113"/>
              <w:jc w:val="center"/>
              <w:rPr>
                <w:rFonts w:ascii="Times New Roman" w:hAnsi="Times New Roman"/>
                <w:b/>
                <w:sz w:val="20"/>
                <w:szCs w:val="20"/>
              </w:rPr>
            </w:pPr>
            <w:r>
              <w:rPr>
                <w:rFonts w:ascii="Times New Roman" w:hAnsi="Times New Roman"/>
                <w:b/>
                <w:sz w:val="20"/>
                <w:szCs w:val="20"/>
              </w:rPr>
              <w:t>«Рождество»</w:t>
            </w:r>
          </w:p>
        </w:tc>
        <w:tc>
          <w:tcPr>
            <w:tcW w:w="1980" w:type="dxa"/>
            <w:shd w:val="clear" w:color="auto" w:fill="auto"/>
          </w:tcPr>
          <w:p w:rsidR="00F018F6" w:rsidRPr="000E6DB8" w:rsidRDefault="00F018F6" w:rsidP="00D129E2">
            <w:pPr>
              <w:rPr>
                <w:rFonts w:ascii="Times New Roman" w:hAnsi="Times New Roman"/>
                <w:b/>
                <w:bCs/>
                <w:color w:val="0F1419"/>
                <w:sz w:val="20"/>
                <w:szCs w:val="20"/>
                <w:u w:val="single"/>
              </w:rPr>
            </w:pPr>
            <w:r w:rsidRPr="000E6DB8">
              <w:rPr>
                <w:rFonts w:ascii="Times New Roman" w:hAnsi="Times New Roman"/>
                <w:b/>
                <w:sz w:val="20"/>
                <w:szCs w:val="20"/>
                <w:u w:val="single"/>
              </w:rPr>
              <w:t>Утро</w:t>
            </w:r>
          </w:p>
          <w:p w:rsidR="00F018F6" w:rsidRPr="000E6DB8" w:rsidRDefault="00F018F6" w:rsidP="00D129E2">
            <w:pPr>
              <w:rPr>
                <w:rFonts w:ascii="Times New Roman" w:hAnsi="Times New Roman"/>
                <w:b/>
                <w:sz w:val="20"/>
                <w:szCs w:val="20"/>
              </w:rPr>
            </w:pPr>
            <w:r w:rsidRPr="000E6DB8">
              <w:rPr>
                <w:rFonts w:ascii="Times New Roman" w:hAnsi="Times New Roman"/>
                <w:b/>
                <w:bCs/>
                <w:color w:val="0F1419"/>
                <w:sz w:val="20"/>
                <w:szCs w:val="20"/>
              </w:rPr>
              <w:t>Утренняя гимнастика.</w:t>
            </w:r>
          </w:p>
        </w:tc>
        <w:tc>
          <w:tcPr>
            <w:tcW w:w="5342" w:type="dxa"/>
            <w:shd w:val="clear" w:color="auto" w:fill="auto"/>
          </w:tcPr>
          <w:p w:rsidR="00F018F6" w:rsidRPr="000E6DB8" w:rsidRDefault="00F018F6" w:rsidP="00D129E2">
            <w:pPr>
              <w:spacing w:after="0" w:line="240" w:lineRule="auto"/>
              <w:rPr>
                <w:rFonts w:ascii="Times New Roman" w:hAnsi="Times New Roman"/>
                <w:b/>
                <w:sz w:val="20"/>
                <w:szCs w:val="20"/>
              </w:rPr>
            </w:pPr>
          </w:p>
          <w:p w:rsidR="00F018F6" w:rsidRPr="000E6DB8" w:rsidRDefault="00F018F6" w:rsidP="00D129E2">
            <w:pPr>
              <w:spacing w:after="0" w:line="240" w:lineRule="auto"/>
              <w:rPr>
                <w:rFonts w:ascii="Times New Roman" w:hAnsi="Times New Roman"/>
                <w:b/>
                <w:sz w:val="20"/>
                <w:szCs w:val="20"/>
              </w:rPr>
            </w:pPr>
          </w:p>
          <w:p w:rsidR="00F018F6" w:rsidRPr="000E6DB8" w:rsidRDefault="00F018F6" w:rsidP="00D129E2">
            <w:pPr>
              <w:spacing w:after="0" w:line="240" w:lineRule="auto"/>
              <w:rPr>
                <w:rFonts w:ascii="Times New Roman" w:hAnsi="Times New Roman"/>
                <w:sz w:val="20"/>
                <w:szCs w:val="20"/>
              </w:rPr>
            </w:pPr>
            <w:r w:rsidRPr="000E6DB8">
              <w:rPr>
                <w:rFonts w:ascii="Times New Roman" w:hAnsi="Times New Roman"/>
                <w:b/>
                <w:sz w:val="20"/>
                <w:szCs w:val="20"/>
              </w:rPr>
              <w:t>Цель:</w:t>
            </w:r>
            <w:r>
              <w:rPr>
                <w:rFonts w:ascii="Times New Roman" w:hAnsi="Times New Roman"/>
                <w:sz w:val="20"/>
                <w:szCs w:val="20"/>
              </w:rPr>
              <w:t xml:space="preserve"> поднять мышечный </w:t>
            </w:r>
            <w:r w:rsidRPr="000E6DB8">
              <w:rPr>
                <w:rFonts w:ascii="Times New Roman" w:hAnsi="Times New Roman"/>
                <w:sz w:val="20"/>
                <w:szCs w:val="20"/>
              </w:rPr>
              <w:t>и эмоциональный тонус.</w:t>
            </w:r>
          </w:p>
          <w:p w:rsidR="00F018F6" w:rsidRPr="000E6DB8" w:rsidRDefault="00F018F6" w:rsidP="00D129E2">
            <w:pPr>
              <w:spacing w:after="0" w:line="240" w:lineRule="auto"/>
              <w:rPr>
                <w:rFonts w:ascii="Times New Roman" w:hAnsi="Times New Roman"/>
                <w:sz w:val="20"/>
                <w:szCs w:val="20"/>
              </w:rPr>
            </w:pPr>
          </w:p>
        </w:tc>
        <w:tc>
          <w:tcPr>
            <w:tcW w:w="2268" w:type="dxa"/>
            <w:gridSpan w:val="2"/>
            <w:shd w:val="clear" w:color="auto" w:fill="auto"/>
          </w:tcPr>
          <w:p w:rsidR="00F018F6" w:rsidRPr="000E6DB8" w:rsidRDefault="00F018F6" w:rsidP="00D129E2">
            <w:pPr>
              <w:spacing w:after="0" w:line="240" w:lineRule="auto"/>
              <w:jc w:val="center"/>
              <w:rPr>
                <w:rFonts w:ascii="Times New Roman" w:hAnsi="Times New Roman"/>
                <w:b/>
                <w:sz w:val="20"/>
                <w:szCs w:val="20"/>
              </w:rPr>
            </w:pPr>
          </w:p>
          <w:p w:rsidR="00F018F6" w:rsidRPr="000E6DB8" w:rsidRDefault="00F018F6" w:rsidP="00D129E2">
            <w:pPr>
              <w:spacing w:after="0" w:line="240" w:lineRule="auto"/>
              <w:jc w:val="center"/>
              <w:rPr>
                <w:rFonts w:ascii="Times New Roman" w:hAnsi="Times New Roman"/>
                <w:b/>
                <w:sz w:val="20"/>
                <w:szCs w:val="20"/>
              </w:rPr>
            </w:pPr>
          </w:p>
          <w:p w:rsidR="00F018F6" w:rsidRPr="000E6DB8" w:rsidRDefault="00F018F6" w:rsidP="00D129E2">
            <w:pPr>
              <w:spacing w:after="0" w:line="240" w:lineRule="auto"/>
              <w:jc w:val="center"/>
              <w:rPr>
                <w:rFonts w:ascii="Times New Roman" w:hAnsi="Times New Roman"/>
                <w:sz w:val="20"/>
                <w:szCs w:val="20"/>
              </w:rPr>
            </w:pPr>
            <w:r w:rsidRPr="002C0CE5">
              <w:rPr>
                <w:rFonts w:ascii="Times New Roman" w:hAnsi="Times New Roman"/>
                <w:b/>
                <w:sz w:val="20"/>
                <w:szCs w:val="20"/>
              </w:rPr>
              <w:t>Спортивный зал</w:t>
            </w:r>
          </w:p>
        </w:tc>
        <w:tc>
          <w:tcPr>
            <w:tcW w:w="1984" w:type="dxa"/>
            <w:gridSpan w:val="2"/>
            <w:vMerge w:val="restart"/>
            <w:shd w:val="clear" w:color="auto" w:fill="auto"/>
          </w:tcPr>
          <w:p w:rsidR="00F018F6" w:rsidRPr="000E6DB8" w:rsidRDefault="00F018F6" w:rsidP="00D129E2">
            <w:pPr>
              <w:spacing w:after="0" w:line="240" w:lineRule="auto"/>
              <w:rPr>
                <w:rFonts w:ascii="Times New Roman" w:hAnsi="Times New Roman"/>
                <w:b/>
                <w:sz w:val="20"/>
                <w:szCs w:val="20"/>
              </w:rPr>
            </w:pPr>
          </w:p>
          <w:p w:rsidR="00F018F6" w:rsidRPr="00BD4742" w:rsidRDefault="00F018F6" w:rsidP="00D129E2">
            <w:pPr>
              <w:spacing w:after="0" w:line="240" w:lineRule="auto"/>
              <w:rPr>
                <w:rFonts w:ascii="Times New Roman" w:eastAsia="Times New Roman" w:hAnsi="Times New Roman" w:cs="Times New Roman"/>
                <w:sz w:val="20"/>
                <w:szCs w:val="20"/>
                <w:lang w:eastAsia="ru-RU"/>
              </w:rPr>
            </w:pPr>
            <w:r w:rsidRPr="00BD4742">
              <w:rPr>
                <w:rFonts w:ascii="Times New Roman" w:eastAsia="Times New Roman" w:hAnsi="Times New Roman" w:cs="Times New Roman"/>
                <w:sz w:val="20"/>
                <w:szCs w:val="20"/>
                <w:lang w:eastAsia="ru-RU"/>
              </w:rPr>
              <w:t>Игра «Елка быстро получается»</w:t>
            </w:r>
          </w:p>
          <w:p w:rsidR="00F018F6" w:rsidRPr="00BD4742" w:rsidRDefault="00F018F6" w:rsidP="00D129E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Цель: речи, внимания, </w:t>
            </w:r>
            <w:r w:rsidRPr="00BD4742">
              <w:rPr>
                <w:rFonts w:ascii="Times New Roman" w:eastAsia="Times New Roman" w:hAnsi="Times New Roman" w:cs="Times New Roman"/>
                <w:sz w:val="20"/>
                <w:szCs w:val="20"/>
                <w:lang w:eastAsia="ru-RU"/>
              </w:rPr>
              <w:t>развитие мелкой моторики</w:t>
            </w:r>
          </w:p>
          <w:p w:rsidR="00F018F6" w:rsidRPr="000E6DB8" w:rsidRDefault="00F018F6" w:rsidP="00D129E2">
            <w:pPr>
              <w:spacing w:after="0" w:line="240" w:lineRule="auto"/>
              <w:rPr>
                <w:rFonts w:ascii="Times New Roman" w:hAnsi="Times New Roman"/>
                <w:b/>
                <w:sz w:val="20"/>
                <w:szCs w:val="20"/>
              </w:rPr>
            </w:pPr>
          </w:p>
        </w:tc>
        <w:tc>
          <w:tcPr>
            <w:tcW w:w="2128" w:type="dxa"/>
            <w:vMerge w:val="restart"/>
            <w:shd w:val="clear" w:color="auto" w:fill="auto"/>
            <w:textDirection w:val="btLr"/>
          </w:tcPr>
          <w:p w:rsidR="00F018F6" w:rsidRPr="000E6DB8" w:rsidRDefault="00F018F6" w:rsidP="00D129E2">
            <w:pPr>
              <w:spacing w:after="0" w:line="240" w:lineRule="auto"/>
              <w:ind w:left="113" w:right="113"/>
              <w:rPr>
                <w:rFonts w:ascii="Times New Roman" w:eastAsia="Calibri" w:hAnsi="Times New Roman" w:cs="Times New Roman"/>
                <w:b/>
                <w:sz w:val="20"/>
                <w:szCs w:val="20"/>
                <w:lang w:eastAsia="ru-RU"/>
              </w:rPr>
            </w:pPr>
          </w:p>
          <w:p w:rsidR="00F018F6" w:rsidRPr="008379C3" w:rsidRDefault="00F018F6" w:rsidP="00D129E2">
            <w:pPr>
              <w:shd w:val="clear" w:color="auto" w:fill="FFFFFF"/>
              <w:spacing w:line="240" w:lineRule="auto"/>
              <w:ind w:left="113" w:right="113"/>
              <w:jc w:val="center"/>
              <w:rPr>
                <w:rFonts w:ascii="Times New Roman" w:eastAsia="Times New Roman" w:hAnsi="Times New Roman" w:cs="Times New Roman"/>
                <w:b/>
                <w:lang w:eastAsia="ru-RU"/>
              </w:rPr>
            </w:pPr>
            <w:r w:rsidRPr="008379C3">
              <w:rPr>
                <w:rFonts w:ascii="Times New Roman" w:eastAsia="Times New Roman" w:hAnsi="Times New Roman" w:cs="Times New Roman"/>
                <w:b/>
                <w:lang w:eastAsia="ru-RU"/>
              </w:rPr>
              <w:t>Индивидуальное консультирование по запросам родителей.</w:t>
            </w:r>
          </w:p>
          <w:p w:rsidR="00F018F6" w:rsidRPr="008379C3" w:rsidRDefault="00F018F6" w:rsidP="00D129E2">
            <w:pPr>
              <w:shd w:val="clear" w:color="auto" w:fill="FFFFFF"/>
              <w:spacing w:after="0"/>
              <w:ind w:left="113" w:right="113"/>
              <w:jc w:val="center"/>
              <w:rPr>
                <w:rFonts w:ascii="Times New Roman" w:hAnsi="Times New Roman" w:cs="Times New Roman"/>
                <w:b/>
              </w:rPr>
            </w:pPr>
            <w:r w:rsidRPr="008379C3">
              <w:rPr>
                <w:rFonts w:ascii="Times New Roman" w:hAnsi="Times New Roman" w:cs="Times New Roman"/>
                <w:b/>
              </w:rPr>
              <w:t>Консультация для родителей «Зимние травмы»</w:t>
            </w:r>
          </w:p>
          <w:p w:rsidR="00F018F6" w:rsidRPr="000E6DB8" w:rsidRDefault="00F018F6" w:rsidP="00D129E2">
            <w:pPr>
              <w:spacing w:after="0" w:line="240" w:lineRule="auto"/>
              <w:ind w:left="113" w:right="113"/>
              <w:rPr>
                <w:rFonts w:ascii="Times New Roman" w:eastAsia="Calibri" w:hAnsi="Times New Roman" w:cs="Times New Roman"/>
                <w:b/>
                <w:sz w:val="20"/>
                <w:szCs w:val="20"/>
                <w:lang w:eastAsia="ru-RU"/>
              </w:rPr>
            </w:pPr>
          </w:p>
          <w:p w:rsidR="00F018F6" w:rsidRPr="000E6DB8" w:rsidRDefault="00F018F6" w:rsidP="00D129E2">
            <w:pPr>
              <w:spacing w:after="0" w:line="240" w:lineRule="auto"/>
              <w:ind w:left="113" w:right="113"/>
              <w:rPr>
                <w:rFonts w:ascii="Times New Roman" w:eastAsia="Calibri" w:hAnsi="Times New Roman" w:cs="Times New Roman"/>
                <w:b/>
                <w:sz w:val="20"/>
                <w:szCs w:val="20"/>
                <w:lang w:eastAsia="ru-RU"/>
              </w:rPr>
            </w:pPr>
          </w:p>
          <w:p w:rsidR="00F018F6" w:rsidRPr="000E6DB8" w:rsidRDefault="00F018F6" w:rsidP="00D129E2">
            <w:pPr>
              <w:spacing w:after="0" w:line="240" w:lineRule="auto"/>
              <w:ind w:left="113" w:right="113"/>
              <w:rPr>
                <w:rFonts w:ascii="Times New Roman" w:eastAsia="Calibri" w:hAnsi="Times New Roman" w:cs="Times New Roman"/>
                <w:b/>
                <w:sz w:val="20"/>
                <w:szCs w:val="20"/>
                <w:lang w:eastAsia="ru-RU"/>
              </w:rPr>
            </w:pPr>
          </w:p>
          <w:p w:rsidR="00F018F6" w:rsidRPr="000E6DB8" w:rsidRDefault="00F018F6" w:rsidP="00D129E2">
            <w:pPr>
              <w:spacing w:after="0" w:line="240" w:lineRule="auto"/>
              <w:ind w:left="113" w:right="113"/>
              <w:rPr>
                <w:rFonts w:ascii="Times New Roman" w:eastAsia="Calibri" w:hAnsi="Times New Roman" w:cs="Times New Roman"/>
                <w:b/>
                <w:sz w:val="20"/>
                <w:szCs w:val="20"/>
                <w:lang w:eastAsia="ru-RU"/>
              </w:rPr>
            </w:pPr>
          </w:p>
          <w:p w:rsidR="00F018F6" w:rsidRPr="000E6DB8" w:rsidRDefault="00F018F6" w:rsidP="00D129E2">
            <w:pPr>
              <w:spacing w:after="0" w:line="240" w:lineRule="auto"/>
              <w:ind w:left="113" w:right="113"/>
              <w:rPr>
                <w:rFonts w:ascii="Times New Roman" w:eastAsia="Calibri" w:hAnsi="Times New Roman" w:cs="Times New Roman"/>
                <w:b/>
                <w:sz w:val="20"/>
                <w:szCs w:val="20"/>
                <w:lang w:eastAsia="ru-RU"/>
              </w:rPr>
            </w:pPr>
          </w:p>
          <w:p w:rsidR="00F018F6" w:rsidRPr="000E6DB8" w:rsidRDefault="00F018F6" w:rsidP="00D129E2">
            <w:pPr>
              <w:spacing w:after="0" w:line="240" w:lineRule="auto"/>
              <w:ind w:left="113" w:right="113"/>
              <w:rPr>
                <w:rFonts w:ascii="Times New Roman" w:eastAsia="Calibri" w:hAnsi="Times New Roman" w:cs="Times New Roman"/>
                <w:b/>
                <w:sz w:val="20"/>
                <w:szCs w:val="20"/>
                <w:lang w:eastAsia="ru-RU"/>
              </w:rPr>
            </w:pPr>
          </w:p>
        </w:tc>
      </w:tr>
      <w:tr w:rsidR="00F018F6" w:rsidRPr="000E6DB8" w:rsidTr="00D129E2">
        <w:trPr>
          <w:cantSplit/>
          <w:trHeight w:val="439"/>
        </w:trPr>
        <w:tc>
          <w:tcPr>
            <w:tcW w:w="1008" w:type="dxa"/>
            <w:vMerge/>
            <w:shd w:val="clear" w:color="auto" w:fill="auto"/>
            <w:textDirection w:val="btLr"/>
          </w:tcPr>
          <w:p w:rsidR="00F018F6" w:rsidRPr="000E6DB8" w:rsidRDefault="00F018F6" w:rsidP="00D129E2">
            <w:pPr>
              <w:spacing w:after="0" w:line="240" w:lineRule="auto"/>
              <w:ind w:left="113" w:right="113"/>
              <w:rPr>
                <w:rFonts w:ascii="Times New Roman" w:hAnsi="Times New Roman"/>
                <w:b/>
                <w:sz w:val="20"/>
                <w:szCs w:val="20"/>
              </w:rPr>
            </w:pPr>
          </w:p>
        </w:tc>
        <w:tc>
          <w:tcPr>
            <w:tcW w:w="1980" w:type="dxa"/>
            <w:shd w:val="clear" w:color="auto" w:fill="auto"/>
          </w:tcPr>
          <w:p w:rsidR="00F018F6" w:rsidRPr="00BD4742" w:rsidRDefault="00F018F6" w:rsidP="00D129E2">
            <w:pPr>
              <w:spacing w:after="0" w:line="240" w:lineRule="auto"/>
              <w:rPr>
                <w:rFonts w:ascii="Times New Roman" w:hAnsi="Times New Roman" w:cs="Times New Roman"/>
                <w:b/>
                <w:sz w:val="20"/>
                <w:szCs w:val="20"/>
              </w:rPr>
            </w:pPr>
            <w:r w:rsidRPr="00BD4742">
              <w:rPr>
                <w:rFonts w:ascii="Times New Roman" w:hAnsi="Times New Roman" w:cs="Times New Roman"/>
                <w:b/>
                <w:sz w:val="20"/>
                <w:szCs w:val="20"/>
              </w:rPr>
              <w:t>Дидактическая игра «Снеговики»</w:t>
            </w:r>
          </w:p>
        </w:tc>
        <w:tc>
          <w:tcPr>
            <w:tcW w:w="5342" w:type="dxa"/>
            <w:shd w:val="clear" w:color="auto" w:fill="auto"/>
          </w:tcPr>
          <w:p w:rsidR="00F018F6" w:rsidRDefault="00F018F6" w:rsidP="00D129E2">
            <w:pPr>
              <w:spacing w:after="0" w:line="240" w:lineRule="auto"/>
              <w:rPr>
                <w:rFonts w:ascii="Times New Roman" w:hAnsi="Times New Roman" w:cs="Times New Roman"/>
                <w:sz w:val="20"/>
                <w:szCs w:val="20"/>
              </w:rPr>
            </w:pPr>
            <w:r w:rsidRPr="00BD4742">
              <w:rPr>
                <w:rFonts w:ascii="Times New Roman" w:hAnsi="Times New Roman" w:cs="Times New Roman"/>
                <w:b/>
                <w:sz w:val="20"/>
                <w:szCs w:val="20"/>
              </w:rPr>
              <w:t>Цель:</w:t>
            </w:r>
            <w:r w:rsidRPr="00BD4742">
              <w:rPr>
                <w:rFonts w:ascii="Times New Roman" w:hAnsi="Times New Roman" w:cs="Times New Roman"/>
                <w:sz w:val="20"/>
                <w:szCs w:val="20"/>
              </w:rPr>
              <w:t xml:space="preserve"> развитие памяти, внимания, логического мышления детей</w:t>
            </w:r>
            <w:r>
              <w:rPr>
                <w:rFonts w:ascii="Times New Roman" w:hAnsi="Times New Roman" w:cs="Times New Roman"/>
                <w:sz w:val="20"/>
                <w:szCs w:val="20"/>
              </w:rPr>
              <w:t>.</w:t>
            </w:r>
          </w:p>
          <w:p w:rsidR="00F018F6" w:rsidRPr="00BD4742" w:rsidRDefault="00F018F6" w:rsidP="00D129E2">
            <w:pPr>
              <w:spacing w:after="0" w:line="240" w:lineRule="auto"/>
              <w:rPr>
                <w:rFonts w:ascii="Times New Roman" w:hAnsi="Times New Roman" w:cs="Times New Roman"/>
                <w:sz w:val="20"/>
                <w:szCs w:val="20"/>
              </w:rPr>
            </w:pPr>
          </w:p>
        </w:tc>
        <w:tc>
          <w:tcPr>
            <w:tcW w:w="2268" w:type="dxa"/>
            <w:gridSpan w:val="2"/>
            <w:shd w:val="clear" w:color="auto" w:fill="auto"/>
          </w:tcPr>
          <w:p w:rsidR="00F018F6" w:rsidRPr="000571D8" w:rsidRDefault="00F018F6" w:rsidP="00D129E2">
            <w:pPr>
              <w:spacing w:after="0" w:line="240" w:lineRule="auto"/>
              <w:jc w:val="center"/>
              <w:rPr>
                <w:rFonts w:ascii="Times New Roman" w:hAnsi="Times New Roman"/>
                <w:b/>
                <w:bCs/>
                <w:color w:val="0F1419"/>
                <w:sz w:val="20"/>
                <w:szCs w:val="20"/>
              </w:rPr>
            </w:pPr>
            <w:r w:rsidRPr="000571D8">
              <w:rPr>
                <w:rFonts w:ascii="Times New Roman" w:hAnsi="Times New Roman"/>
                <w:b/>
                <w:bCs/>
                <w:color w:val="0F1419"/>
                <w:sz w:val="20"/>
                <w:szCs w:val="20"/>
              </w:rPr>
              <w:t>Центр познания</w:t>
            </w:r>
            <w:r w:rsidRPr="000571D8">
              <w:rPr>
                <w:rFonts w:ascii="Times New Roman" w:hAnsi="Times New Roman"/>
                <w:bCs/>
                <w:color w:val="0F1419"/>
                <w:sz w:val="20"/>
                <w:szCs w:val="20"/>
              </w:rPr>
              <w:t>(снеговики)</w:t>
            </w:r>
          </w:p>
        </w:tc>
        <w:tc>
          <w:tcPr>
            <w:tcW w:w="1984" w:type="dxa"/>
            <w:gridSpan w:val="2"/>
            <w:vMerge/>
            <w:shd w:val="clear" w:color="auto" w:fill="auto"/>
          </w:tcPr>
          <w:p w:rsidR="00F018F6" w:rsidRPr="000E6DB8" w:rsidRDefault="00F018F6" w:rsidP="00D129E2">
            <w:pPr>
              <w:spacing w:after="0" w:line="240" w:lineRule="auto"/>
              <w:rPr>
                <w:rFonts w:ascii="Times New Roman" w:hAnsi="Times New Roman"/>
                <w:sz w:val="20"/>
                <w:szCs w:val="20"/>
              </w:rPr>
            </w:pPr>
          </w:p>
        </w:tc>
        <w:tc>
          <w:tcPr>
            <w:tcW w:w="2128" w:type="dxa"/>
            <w:vMerge/>
            <w:shd w:val="clear" w:color="auto" w:fill="auto"/>
          </w:tcPr>
          <w:p w:rsidR="00F018F6" w:rsidRPr="000E6DB8" w:rsidRDefault="00F018F6" w:rsidP="00D129E2">
            <w:pPr>
              <w:spacing w:after="0" w:line="240" w:lineRule="auto"/>
              <w:rPr>
                <w:rFonts w:ascii="Times New Roman" w:eastAsia="Calibri" w:hAnsi="Times New Roman" w:cs="Times New Roman"/>
                <w:b/>
                <w:sz w:val="20"/>
                <w:szCs w:val="20"/>
                <w:lang w:eastAsia="ru-RU"/>
              </w:rPr>
            </w:pPr>
          </w:p>
        </w:tc>
      </w:tr>
      <w:tr w:rsidR="00F018F6" w:rsidRPr="000E6DB8" w:rsidTr="00D129E2">
        <w:trPr>
          <w:cantSplit/>
          <w:trHeight w:val="833"/>
        </w:trPr>
        <w:tc>
          <w:tcPr>
            <w:tcW w:w="1008" w:type="dxa"/>
            <w:vMerge/>
            <w:shd w:val="clear" w:color="auto" w:fill="auto"/>
            <w:textDirection w:val="btLr"/>
          </w:tcPr>
          <w:p w:rsidR="00F018F6" w:rsidRPr="000E6DB8" w:rsidRDefault="00F018F6" w:rsidP="00D129E2">
            <w:pPr>
              <w:spacing w:after="0" w:line="240" w:lineRule="auto"/>
              <w:ind w:left="113" w:right="113"/>
              <w:rPr>
                <w:rFonts w:ascii="Times New Roman" w:hAnsi="Times New Roman"/>
                <w:b/>
                <w:sz w:val="20"/>
                <w:szCs w:val="20"/>
              </w:rPr>
            </w:pPr>
          </w:p>
        </w:tc>
        <w:tc>
          <w:tcPr>
            <w:tcW w:w="1980" w:type="dxa"/>
            <w:shd w:val="clear" w:color="auto" w:fill="auto"/>
          </w:tcPr>
          <w:p w:rsidR="00F018F6" w:rsidRDefault="00F018F6" w:rsidP="00D129E2">
            <w:pPr>
              <w:spacing w:after="0" w:line="240" w:lineRule="auto"/>
              <w:rPr>
                <w:rFonts w:ascii="Times New Roman" w:hAnsi="Times New Roman" w:cs="Times New Roman"/>
                <w:b/>
                <w:sz w:val="20"/>
                <w:szCs w:val="20"/>
              </w:rPr>
            </w:pPr>
            <w:r w:rsidRPr="00BD4742">
              <w:rPr>
                <w:rFonts w:ascii="Times New Roman" w:hAnsi="Times New Roman" w:cs="Times New Roman"/>
                <w:b/>
                <w:sz w:val="20"/>
                <w:szCs w:val="20"/>
              </w:rPr>
              <w:t>Пальчиковая гимнастика «Погреем пальчики»</w:t>
            </w:r>
          </w:p>
          <w:p w:rsidR="00F018F6" w:rsidRPr="00BD4742" w:rsidRDefault="00F018F6" w:rsidP="00D129E2">
            <w:pPr>
              <w:spacing w:after="0" w:line="240" w:lineRule="auto"/>
              <w:rPr>
                <w:rFonts w:ascii="Times New Roman" w:hAnsi="Times New Roman" w:cs="Times New Roman"/>
                <w:b/>
                <w:sz w:val="20"/>
                <w:szCs w:val="20"/>
              </w:rPr>
            </w:pPr>
          </w:p>
        </w:tc>
        <w:tc>
          <w:tcPr>
            <w:tcW w:w="5342" w:type="dxa"/>
            <w:shd w:val="clear" w:color="auto" w:fill="auto"/>
          </w:tcPr>
          <w:p w:rsidR="00F018F6" w:rsidRDefault="00F018F6" w:rsidP="00D129E2">
            <w:pPr>
              <w:spacing w:after="0" w:line="240" w:lineRule="auto"/>
              <w:rPr>
                <w:rFonts w:ascii="Times New Roman" w:hAnsi="Times New Roman" w:cs="Times New Roman"/>
                <w:b/>
                <w:sz w:val="20"/>
                <w:szCs w:val="20"/>
              </w:rPr>
            </w:pPr>
          </w:p>
          <w:p w:rsidR="00F018F6" w:rsidRPr="00BD4742" w:rsidRDefault="00F018F6" w:rsidP="00D129E2">
            <w:pPr>
              <w:spacing w:after="0" w:line="240" w:lineRule="auto"/>
              <w:rPr>
                <w:rFonts w:ascii="Times New Roman" w:hAnsi="Times New Roman" w:cs="Times New Roman"/>
                <w:sz w:val="20"/>
                <w:szCs w:val="20"/>
              </w:rPr>
            </w:pPr>
            <w:r w:rsidRPr="00BD4742">
              <w:rPr>
                <w:rFonts w:ascii="Times New Roman" w:hAnsi="Times New Roman" w:cs="Times New Roman"/>
                <w:b/>
                <w:sz w:val="20"/>
                <w:szCs w:val="20"/>
              </w:rPr>
              <w:t>Цель:</w:t>
            </w:r>
            <w:r w:rsidRPr="00BD4742">
              <w:rPr>
                <w:rFonts w:ascii="Times New Roman" w:hAnsi="Times New Roman" w:cs="Times New Roman"/>
                <w:sz w:val="20"/>
                <w:szCs w:val="20"/>
              </w:rPr>
              <w:t xml:space="preserve"> развитие мелкой моторики рук</w:t>
            </w:r>
          </w:p>
          <w:p w:rsidR="00F018F6" w:rsidRPr="00BD4742" w:rsidRDefault="00F018F6" w:rsidP="00D129E2">
            <w:pPr>
              <w:spacing w:after="0" w:line="240" w:lineRule="auto"/>
              <w:rPr>
                <w:rFonts w:ascii="Times New Roman" w:hAnsi="Times New Roman"/>
                <w:sz w:val="20"/>
                <w:szCs w:val="20"/>
              </w:rPr>
            </w:pPr>
          </w:p>
        </w:tc>
        <w:tc>
          <w:tcPr>
            <w:tcW w:w="2268" w:type="dxa"/>
            <w:gridSpan w:val="2"/>
            <w:shd w:val="clear" w:color="auto" w:fill="auto"/>
          </w:tcPr>
          <w:p w:rsidR="00F018F6" w:rsidRDefault="00F018F6" w:rsidP="00D129E2">
            <w:pPr>
              <w:spacing w:after="0" w:line="240" w:lineRule="auto"/>
              <w:ind w:right="-456"/>
              <w:jc w:val="center"/>
              <w:rPr>
                <w:rFonts w:ascii="Times New Roman" w:hAnsi="Times New Roman"/>
                <w:b/>
                <w:bCs/>
                <w:color w:val="0F1419"/>
                <w:sz w:val="20"/>
                <w:szCs w:val="20"/>
              </w:rPr>
            </w:pPr>
          </w:p>
          <w:p w:rsidR="00F018F6" w:rsidRPr="000E6DB8" w:rsidRDefault="00F018F6" w:rsidP="00D129E2">
            <w:pPr>
              <w:spacing w:after="0" w:line="240" w:lineRule="auto"/>
              <w:ind w:right="-456"/>
              <w:jc w:val="center"/>
              <w:rPr>
                <w:rFonts w:ascii="Times New Roman" w:hAnsi="Times New Roman"/>
                <w:b/>
                <w:bCs/>
                <w:color w:val="0F1419"/>
                <w:sz w:val="20"/>
                <w:szCs w:val="20"/>
              </w:rPr>
            </w:pPr>
            <w:r>
              <w:rPr>
                <w:rFonts w:ascii="Times New Roman" w:hAnsi="Times New Roman"/>
                <w:b/>
                <w:bCs/>
                <w:color w:val="0F1419"/>
                <w:sz w:val="20"/>
                <w:szCs w:val="20"/>
              </w:rPr>
              <w:t>Дружный круг</w:t>
            </w:r>
          </w:p>
        </w:tc>
        <w:tc>
          <w:tcPr>
            <w:tcW w:w="1984" w:type="dxa"/>
            <w:gridSpan w:val="2"/>
            <w:vMerge/>
            <w:shd w:val="clear" w:color="auto" w:fill="auto"/>
          </w:tcPr>
          <w:p w:rsidR="00F018F6" w:rsidRPr="000E6DB8" w:rsidRDefault="00F018F6" w:rsidP="00D129E2">
            <w:pPr>
              <w:spacing w:after="0" w:line="240" w:lineRule="auto"/>
              <w:rPr>
                <w:rFonts w:ascii="Times New Roman" w:hAnsi="Times New Roman"/>
                <w:sz w:val="20"/>
                <w:szCs w:val="20"/>
              </w:rPr>
            </w:pPr>
          </w:p>
        </w:tc>
        <w:tc>
          <w:tcPr>
            <w:tcW w:w="2128" w:type="dxa"/>
            <w:vMerge/>
            <w:shd w:val="clear" w:color="auto" w:fill="auto"/>
          </w:tcPr>
          <w:p w:rsidR="00F018F6" w:rsidRPr="000E6DB8" w:rsidRDefault="00F018F6" w:rsidP="00D129E2">
            <w:pPr>
              <w:spacing w:after="0" w:line="240" w:lineRule="auto"/>
              <w:rPr>
                <w:rFonts w:ascii="Times New Roman" w:eastAsia="Calibri" w:hAnsi="Times New Roman" w:cs="Times New Roman"/>
                <w:b/>
                <w:sz w:val="20"/>
                <w:szCs w:val="20"/>
                <w:lang w:eastAsia="ru-RU"/>
              </w:rPr>
            </w:pPr>
          </w:p>
        </w:tc>
      </w:tr>
      <w:tr w:rsidR="00F018F6" w:rsidRPr="000E6DB8" w:rsidTr="00D129E2">
        <w:trPr>
          <w:cantSplit/>
          <w:trHeight w:val="563"/>
        </w:trPr>
        <w:tc>
          <w:tcPr>
            <w:tcW w:w="1008" w:type="dxa"/>
            <w:vMerge/>
            <w:shd w:val="clear" w:color="auto" w:fill="auto"/>
            <w:textDirection w:val="btLr"/>
          </w:tcPr>
          <w:p w:rsidR="00F018F6" w:rsidRPr="000E6DB8" w:rsidRDefault="00F018F6" w:rsidP="00D129E2">
            <w:pPr>
              <w:spacing w:after="0" w:line="240" w:lineRule="auto"/>
              <w:ind w:left="113" w:right="113"/>
              <w:rPr>
                <w:rFonts w:ascii="Times New Roman" w:hAnsi="Times New Roman"/>
                <w:b/>
                <w:sz w:val="20"/>
                <w:szCs w:val="20"/>
              </w:rPr>
            </w:pPr>
          </w:p>
        </w:tc>
        <w:tc>
          <w:tcPr>
            <w:tcW w:w="1980" w:type="dxa"/>
            <w:shd w:val="clear" w:color="auto" w:fill="auto"/>
          </w:tcPr>
          <w:p w:rsidR="00F018F6" w:rsidRPr="00DB4377" w:rsidRDefault="00F018F6" w:rsidP="00D129E2">
            <w:pPr>
              <w:spacing w:after="0" w:line="240" w:lineRule="auto"/>
              <w:rPr>
                <w:rFonts w:ascii="Times New Roman" w:hAnsi="Times New Roman"/>
                <w:b/>
                <w:bCs/>
                <w:color w:val="0F1419"/>
                <w:sz w:val="20"/>
                <w:szCs w:val="20"/>
              </w:rPr>
            </w:pPr>
            <w:r w:rsidRPr="00DB4377">
              <w:rPr>
                <w:rFonts w:ascii="Times New Roman" w:hAnsi="Times New Roman" w:cs="Times New Roman"/>
                <w:b/>
                <w:sz w:val="20"/>
                <w:szCs w:val="20"/>
              </w:rPr>
              <w:t>Музыкально-ритмическая игра «Елочка»</w:t>
            </w:r>
          </w:p>
        </w:tc>
        <w:tc>
          <w:tcPr>
            <w:tcW w:w="5342" w:type="dxa"/>
            <w:shd w:val="clear" w:color="auto" w:fill="auto"/>
          </w:tcPr>
          <w:p w:rsidR="00F018F6" w:rsidRDefault="00F018F6" w:rsidP="00D129E2">
            <w:pPr>
              <w:spacing w:after="0" w:line="240" w:lineRule="auto"/>
              <w:ind w:right="-456"/>
              <w:rPr>
                <w:rFonts w:ascii="Times New Roman" w:hAnsi="Times New Roman" w:cs="Times New Roman"/>
                <w:sz w:val="20"/>
                <w:szCs w:val="20"/>
              </w:rPr>
            </w:pPr>
            <w:r w:rsidRPr="00DB4377">
              <w:rPr>
                <w:rFonts w:ascii="Times New Roman" w:hAnsi="Times New Roman" w:cs="Times New Roman"/>
                <w:b/>
                <w:sz w:val="20"/>
                <w:szCs w:val="20"/>
              </w:rPr>
              <w:t>Цель:</w:t>
            </w:r>
            <w:r w:rsidRPr="00DB4377">
              <w:rPr>
                <w:rFonts w:ascii="Times New Roman" w:hAnsi="Times New Roman" w:cs="Times New Roman"/>
                <w:sz w:val="20"/>
                <w:szCs w:val="20"/>
              </w:rPr>
              <w:t xml:space="preserve"> повысить двигательную активность детей; дать почувствовать радость от совместных действий со </w:t>
            </w:r>
          </w:p>
          <w:p w:rsidR="00F018F6" w:rsidRDefault="00F018F6" w:rsidP="00D129E2">
            <w:pPr>
              <w:spacing w:after="0" w:line="240" w:lineRule="auto"/>
              <w:ind w:right="-456"/>
              <w:rPr>
                <w:rFonts w:ascii="Times New Roman" w:hAnsi="Times New Roman" w:cs="Times New Roman"/>
                <w:sz w:val="20"/>
                <w:szCs w:val="20"/>
              </w:rPr>
            </w:pPr>
            <w:r w:rsidRPr="00DB4377">
              <w:rPr>
                <w:rFonts w:ascii="Times New Roman" w:hAnsi="Times New Roman" w:cs="Times New Roman"/>
                <w:sz w:val="20"/>
                <w:szCs w:val="20"/>
              </w:rPr>
              <w:t>Сверстниками</w:t>
            </w:r>
            <w:r>
              <w:rPr>
                <w:rFonts w:ascii="Times New Roman" w:hAnsi="Times New Roman" w:cs="Times New Roman"/>
                <w:sz w:val="20"/>
                <w:szCs w:val="20"/>
              </w:rPr>
              <w:t>.</w:t>
            </w:r>
          </w:p>
          <w:p w:rsidR="00F018F6" w:rsidRPr="00DB4377" w:rsidRDefault="00F018F6" w:rsidP="00D129E2">
            <w:pPr>
              <w:spacing w:after="0" w:line="240" w:lineRule="auto"/>
              <w:ind w:right="-456"/>
              <w:rPr>
                <w:rFonts w:ascii="Times New Roman" w:hAnsi="Times New Roman"/>
                <w:b/>
                <w:sz w:val="20"/>
                <w:szCs w:val="20"/>
              </w:rPr>
            </w:pPr>
          </w:p>
        </w:tc>
        <w:tc>
          <w:tcPr>
            <w:tcW w:w="2268" w:type="dxa"/>
            <w:gridSpan w:val="2"/>
            <w:shd w:val="clear" w:color="auto" w:fill="auto"/>
          </w:tcPr>
          <w:p w:rsidR="00F018F6" w:rsidRPr="000E6DB8" w:rsidRDefault="00F018F6" w:rsidP="00D129E2">
            <w:pPr>
              <w:spacing w:line="240" w:lineRule="auto"/>
              <w:jc w:val="center"/>
              <w:rPr>
                <w:rFonts w:ascii="Times New Roman" w:hAnsi="Times New Roman"/>
                <w:bCs/>
                <w:color w:val="0F1419"/>
                <w:sz w:val="20"/>
                <w:szCs w:val="20"/>
              </w:rPr>
            </w:pPr>
            <w:r w:rsidRPr="000571D8">
              <w:rPr>
                <w:rFonts w:ascii="Times New Roman" w:hAnsi="Times New Roman"/>
                <w:b/>
                <w:bCs/>
                <w:color w:val="0F1419"/>
                <w:sz w:val="20"/>
                <w:szCs w:val="20"/>
              </w:rPr>
              <w:t>Центр музыки</w:t>
            </w:r>
            <w:r>
              <w:rPr>
                <w:rFonts w:ascii="Times New Roman" w:hAnsi="Times New Roman"/>
                <w:bCs/>
                <w:color w:val="0F1419"/>
                <w:sz w:val="20"/>
                <w:szCs w:val="20"/>
              </w:rPr>
              <w:t xml:space="preserve"> (магнитофон)</w:t>
            </w:r>
          </w:p>
        </w:tc>
        <w:tc>
          <w:tcPr>
            <w:tcW w:w="1984" w:type="dxa"/>
            <w:gridSpan w:val="2"/>
            <w:vMerge/>
            <w:shd w:val="clear" w:color="auto" w:fill="auto"/>
          </w:tcPr>
          <w:p w:rsidR="00F018F6" w:rsidRPr="000E6DB8" w:rsidRDefault="00F018F6" w:rsidP="00D129E2">
            <w:pPr>
              <w:spacing w:after="0" w:line="240" w:lineRule="auto"/>
              <w:rPr>
                <w:rFonts w:ascii="Times New Roman" w:hAnsi="Times New Roman"/>
                <w:sz w:val="20"/>
                <w:szCs w:val="20"/>
              </w:rPr>
            </w:pPr>
          </w:p>
        </w:tc>
        <w:tc>
          <w:tcPr>
            <w:tcW w:w="2128" w:type="dxa"/>
            <w:vMerge/>
            <w:shd w:val="clear" w:color="auto" w:fill="auto"/>
          </w:tcPr>
          <w:p w:rsidR="00F018F6" w:rsidRPr="000E6DB8" w:rsidRDefault="00F018F6" w:rsidP="00D129E2">
            <w:pPr>
              <w:spacing w:after="0" w:line="240" w:lineRule="auto"/>
              <w:rPr>
                <w:rFonts w:ascii="Times New Roman" w:eastAsia="Calibri" w:hAnsi="Times New Roman" w:cs="Times New Roman"/>
                <w:b/>
                <w:sz w:val="20"/>
                <w:szCs w:val="20"/>
                <w:lang w:eastAsia="ru-RU"/>
              </w:rPr>
            </w:pPr>
          </w:p>
        </w:tc>
      </w:tr>
      <w:tr w:rsidR="00F018F6" w:rsidRPr="000E6DB8" w:rsidTr="00D129E2">
        <w:trPr>
          <w:cantSplit/>
          <w:trHeight w:val="563"/>
        </w:trPr>
        <w:tc>
          <w:tcPr>
            <w:tcW w:w="1008" w:type="dxa"/>
            <w:vMerge/>
            <w:shd w:val="clear" w:color="auto" w:fill="auto"/>
            <w:textDirection w:val="btLr"/>
          </w:tcPr>
          <w:p w:rsidR="00F018F6" w:rsidRPr="000E6DB8" w:rsidRDefault="00F018F6" w:rsidP="00D129E2">
            <w:pPr>
              <w:spacing w:after="0" w:line="240" w:lineRule="auto"/>
              <w:ind w:left="113" w:right="113"/>
              <w:rPr>
                <w:rFonts w:ascii="Times New Roman" w:hAnsi="Times New Roman"/>
                <w:b/>
                <w:sz w:val="20"/>
                <w:szCs w:val="20"/>
              </w:rPr>
            </w:pPr>
          </w:p>
        </w:tc>
        <w:tc>
          <w:tcPr>
            <w:tcW w:w="1980" w:type="dxa"/>
            <w:shd w:val="clear" w:color="auto" w:fill="auto"/>
          </w:tcPr>
          <w:p w:rsidR="00F018F6" w:rsidRPr="000E6DB8" w:rsidRDefault="00F018F6" w:rsidP="00D129E2">
            <w:pPr>
              <w:rPr>
                <w:rFonts w:ascii="Times New Roman" w:hAnsi="Times New Roman"/>
                <w:b/>
                <w:sz w:val="20"/>
                <w:szCs w:val="20"/>
                <w:u w:val="single"/>
              </w:rPr>
            </w:pPr>
            <w:r>
              <w:rPr>
                <w:rFonts w:ascii="Times New Roman" w:hAnsi="Times New Roman"/>
                <w:b/>
                <w:sz w:val="20"/>
                <w:szCs w:val="20"/>
                <w:u w:val="single"/>
              </w:rPr>
              <w:t>О</w:t>
            </w:r>
            <w:r w:rsidRPr="000E6DB8">
              <w:rPr>
                <w:rFonts w:ascii="Times New Roman" w:hAnsi="Times New Roman"/>
                <w:b/>
                <w:sz w:val="20"/>
                <w:szCs w:val="20"/>
                <w:u w:val="single"/>
              </w:rPr>
              <w:t>ОД</w:t>
            </w:r>
          </w:p>
        </w:tc>
        <w:tc>
          <w:tcPr>
            <w:tcW w:w="5342" w:type="dxa"/>
            <w:shd w:val="clear" w:color="auto" w:fill="auto"/>
          </w:tcPr>
          <w:p w:rsidR="00F018F6" w:rsidRPr="00427506" w:rsidRDefault="00F018F6" w:rsidP="00D129E2">
            <w:pPr>
              <w:spacing w:after="0" w:line="240" w:lineRule="auto"/>
              <w:rPr>
                <w:rFonts w:ascii="Times New Roman" w:hAnsi="Times New Roman" w:cs="Times New Roman"/>
                <w:b/>
                <w:sz w:val="20"/>
                <w:szCs w:val="20"/>
              </w:rPr>
            </w:pPr>
            <w:r>
              <w:rPr>
                <w:rFonts w:ascii="Times New Roman" w:hAnsi="Times New Roman" w:cs="Times New Roman"/>
                <w:b/>
                <w:sz w:val="20"/>
                <w:szCs w:val="20"/>
              </w:rPr>
              <w:t>1. Художественное творчество. Лепка</w:t>
            </w:r>
          </w:p>
          <w:p w:rsidR="00F018F6" w:rsidRPr="008561ED" w:rsidRDefault="00F018F6" w:rsidP="00D129E2">
            <w:pPr>
              <w:spacing w:after="0" w:line="240" w:lineRule="auto"/>
              <w:ind w:right="-456"/>
              <w:rPr>
                <w:rFonts w:ascii="Times New Roman" w:hAnsi="Times New Roman"/>
                <w:sz w:val="20"/>
                <w:szCs w:val="20"/>
              </w:rPr>
            </w:pPr>
            <w:r w:rsidRPr="008561ED">
              <w:rPr>
                <w:rFonts w:ascii="Times New Roman" w:hAnsi="Times New Roman"/>
                <w:b/>
                <w:sz w:val="20"/>
                <w:szCs w:val="20"/>
              </w:rPr>
              <w:t>Тема:</w:t>
            </w:r>
            <w:r>
              <w:rPr>
                <w:rFonts w:ascii="Times New Roman" w:hAnsi="Times New Roman"/>
                <w:sz w:val="20"/>
                <w:szCs w:val="20"/>
              </w:rPr>
              <w:t xml:space="preserve"> «Елочка»</w:t>
            </w:r>
          </w:p>
          <w:p w:rsidR="00F018F6" w:rsidRPr="00427506" w:rsidRDefault="00F018F6" w:rsidP="00D129E2">
            <w:pPr>
              <w:spacing w:after="0" w:line="240" w:lineRule="auto"/>
              <w:ind w:right="-456"/>
              <w:rPr>
                <w:rFonts w:ascii="Times New Roman" w:hAnsi="Times New Roman"/>
                <w:sz w:val="20"/>
                <w:szCs w:val="20"/>
              </w:rPr>
            </w:pPr>
            <w:r w:rsidRPr="008561ED">
              <w:rPr>
                <w:rFonts w:ascii="Times New Roman" w:hAnsi="Times New Roman"/>
                <w:b/>
                <w:sz w:val="20"/>
                <w:szCs w:val="20"/>
              </w:rPr>
              <w:t>Цель:</w:t>
            </w:r>
            <w:r>
              <w:rPr>
                <w:rFonts w:ascii="Times New Roman" w:hAnsi="Times New Roman"/>
                <w:b/>
                <w:sz w:val="20"/>
                <w:szCs w:val="20"/>
              </w:rPr>
              <w:t xml:space="preserve"> </w:t>
            </w:r>
            <w:r>
              <w:rPr>
                <w:rFonts w:ascii="Times New Roman" w:hAnsi="Times New Roman"/>
                <w:sz w:val="20"/>
                <w:szCs w:val="20"/>
              </w:rPr>
              <w:t>Закреплять представление о новогоднем празднике. Закреплять умение раскатывать пластилин между ладонями прямыми движениями.</w:t>
            </w:r>
          </w:p>
          <w:p w:rsidR="00F018F6" w:rsidRPr="00427506" w:rsidRDefault="00F018F6" w:rsidP="00D129E2">
            <w:pPr>
              <w:spacing w:after="0" w:line="240" w:lineRule="auto"/>
              <w:ind w:right="-108"/>
              <w:rPr>
                <w:rFonts w:ascii="Times New Roman" w:hAnsi="Times New Roman" w:cs="Times New Roman"/>
              </w:rPr>
            </w:pPr>
            <w:r w:rsidRPr="008561ED">
              <w:rPr>
                <w:rFonts w:ascii="Times New Roman" w:hAnsi="Times New Roman"/>
                <w:b/>
                <w:sz w:val="20"/>
                <w:szCs w:val="20"/>
              </w:rPr>
              <w:t>Используемая литература:</w:t>
            </w:r>
            <w:r>
              <w:rPr>
                <w:rFonts w:ascii="Times New Roman" w:hAnsi="Times New Roman"/>
                <w:b/>
                <w:sz w:val="20"/>
                <w:szCs w:val="20"/>
              </w:rPr>
              <w:t xml:space="preserve"> </w:t>
            </w:r>
            <w:r>
              <w:rPr>
                <w:rFonts w:ascii="Times New Roman" w:hAnsi="Times New Roman"/>
                <w:sz w:val="20"/>
                <w:szCs w:val="20"/>
              </w:rPr>
              <w:t>Н.С.Голицына, с.111.</w:t>
            </w:r>
          </w:p>
          <w:p w:rsidR="00F018F6" w:rsidRDefault="00F018F6" w:rsidP="00D129E2">
            <w:pPr>
              <w:spacing w:after="0" w:line="240" w:lineRule="auto"/>
              <w:ind w:right="-108"/>
              <w:rPr>
                <w:rFonts w:ascii="Times New Roman" w:hAnsi="Times New Roman" w:cs="Times New Roman"/>
              </w:rPr>
            </w:pPr>
          </w:p>
          <w:p w:rsidR="00F018F6" w:rsidRDefault="00F018F6" w:rsidP="00D129E2">
            <w:pPr>
              <w:spacing w:after="0" w:line="240" w:lineRule="auto"/>
              <w:ind w:right="-108"/>
              <w:rPr>
                <w:rFonts w:ascii="Times New Roman" w:hAnsi="Times New Roman" w:cs="Times New Roman"/>
                <w:b/>
              </w:rPr>
            </w:pPr>
            <w:r>
              <w:rPr>
                <w:rFonts w:ascii="Times New Roman" w:hAnsi="Times New Roman" w:cs="Times New Roman"/>
                <w:b/>
              </w:rPr>
              <w:t>2. Музыкальное</w:t>
            </w:r>
          </w:p>
          <w:p w:rsidR="00F018F6" w:rsidRDefault="00F018F6" w:rsidP="00D129E2">
            <w:pPr>
              <w:spacing w:after="0" w:line="240" w:lineRule="auto"/>
              <w:ind w:right="-108"/>
              <w:rPr>
                <w:rFonts w:ascii="Times New Roman" w:hAnsi="Times New Roman" w:cs="Times New Roman"/>
                <w:b/>
              </w:rPr>
            </w:pPr>
          </w:p>
          <w:p w:rsidR="00F018F6" w:rsidRPr="00427506" w:rsidRDefault="00F018F6" w:rsidP="00D129E2">
            <w:pPr>
              <w:spacing w:after="0" w:line="240" w:lineRule="auto"/>
              <w:ind w:right="-108"/>
              <w:rPr>
                <w:rFonts w:ascii="Times New Roman" w:hAnsi="Times New Roman" w:cs="Times New Roman"/>
                <w:b/>
              </w:rPr>
            </w:pPr>
          </w:p>
        </w:tc>
        <w:tc>
          <w:tcPr>
            <w:tcW w:w="2268" w:type="dxa"/>
            <w:gridSpan w:val="2"/>
            <w:shd w:val="clear" w:color="auto" w:fill="auto"/>
          </w:tcPr>
          <w:p w:rsidR="00F018F6" w:rsidRDefault="00F018F6" w:rsidP="00D129E2">
            <w:pPr>
              <w:spacing w:after="0" w:line="240" w:lineRule="auto"/>
              <w:jc w:val="center"/>
              <w:rPr>
                <w:rFonts w:ascii="Times New Roman" w:hAnsi="Times New Roman"/>
                <w:b/>
                <w:sz w:val="20"/>
                <w:szCs w:val="20"/>
              </w:rPr>
            </w:pPr>
            <w:r>
              <w:rPr>
                <w:rFonts w:ascii="Times New Roman" w:hAnsi="Times New Roman"/>
                <w:b/>
                <w:sz w:val="20"/>
                <w:szCs w:val="20"/>
              </w:rPr>
              <w:t>Центр искусства</w:t>
            </w:r>
          </w:p>
          <w:p w:rsidR="00F018F6" w:rsidRDefault="00F018F6" w:rsidP="00D129E2">
            <w:pPr>
              <w:spacing w:after="0" w:line="240" w:lineRule="auto"/>
              <w:jc w:val="center"/>
              <w:rPr>
                <w:rFonts w:ascii="Times New Roman" w:hAnsi="Times New Roman"/>
                <w:sz w:val="20"/>
                <w:szCs w:val="20"/>
              </w:rPr>
            </w:pPr>
            <w:r>
              <w:rPr>
                <w:rFonts w:ascii="Times New Roman" w:hAnsi="Times New Roman"/>
                <w:sz w:val="20"/>
                <w:szCs w:val="20"/>
              </w:rPr>
              <w:t>(пластилин, носочки, салфетки)</w:t>
            </w:r>
          </w:p>
          <w:p w:rsidR="00F018F6" w:rsidRDefault="00F018F6" w:rsidP="00D129E2">
            <w:pPr>
              <w:spacing w:after="0" w:line="240" w:lineRule="auto"/>
              <w:jc w:val="center"/>
              <w:rPr>
                <w:rFonts w:ascii="Times New Roman" w:hAnsi="Times New Roman"/>
                <w:sz w:val="20"/>
                <w:szCs w:val="20"/>
              </w:rPr>
            </w:pPr>
          </w:p>
          <w:p w:rsidR="00F018F6" w:rsidRDefault="00F018F6" w:rsidP="00D129E2">
            <w:pPr>
              <w:spacing w:after="0" w:line="240" w:lineRule="auto"/>
              <w:jc w:val="center"/>
              <w:rPr>
                <w:rFonts w:ascii="Times New Roman" w:hAnsi="Times New Roman"/>
                <w:sz w:val="20"/>
                <w:szCs w:val="20"/>
              </w:rPr>
            </w:pPr>
          </w:p>
          <w:p w:rsidR="00F018F6" w:rsidRDefault="00F018F6" w:rsidP="00D129E2">
            <w:pPr>
              <w:spacing w:after="0" w:line="240" w:lineRule="auto"/>
              <w:jc w:val="center"/>
              <w:rPr>
                <w:rFonts w:ascii="Times New Roman" w:hAnsi="Times New Roman"/>
                <w:sz w:val="20"/>
                <w:szCs w:val="20"/>
              </w:rPr>
            </w:pPr>
          </w:p>
          <w:p w:rsidR="00F018F6" w:rsidRDefault="00F018F6" w:rsidP="00D129E2">
            <w:pPr>
              <w:spacing w:after="0" w:line="240" w:lineRule="auto"/>
              <w:jc w:val="center"/>
              <w:rPr>
                <w:rFonts w:ascii="Times New Roman" w:hAnsi="Times New Roman"/>
                <w:sz w:val="20"/>
                <w:szCs w:val="20"/>
              </w:rPr>
            </w:pPr>
          </w:p>
          <w:p w:rsidR="00F018F6" w:rsidRDefault="00F018F6" w:rsidP="00D129E2">
            <w:pPr>
              <w:spacing w:after="0" w:line="240" w:lineRule="auto"/>
              <w:jc w:val="center"/>
              <w:rPr>
                <w:rFonts w:ascii="Times New Roman" w:hAnsi="Times New Roman"/>
                <w:b/>
                <w:sz w:val="20"/>
                <w:szCs w:val="20"/>
              </w:rPr>
            </w:pPr>
            <w:r>
              <w:rPr>
                <w:rFonts w:ascii="Times New Roman" w:hAnsi="Times New Roman"/>
                <w:b/>
                <w:sz w:val="20"/>
                <w:szCs w:val="20"/>
              </w:rPr>
              <w:t>Музыкальный зал</w:t>
            </w:r>
          </w:p>
          <w:p w:rsidR="00F018F6" w:rsidRDefault="00F018F6" w:rsidP="00D129E2">
            <w:pPr>
              <w:spacing w:after="0" w:line="240" w:lineRule="auto"/>
              <w:jc w:val="center"/>
              <w:rPr>
                <w:rFonts w:ascii="Times New Roman" w:hAnsi="Times New Roman"/>
                <w:b/>
                <w:sz w:val="20"/>
                <w:szCs w:val="20"/>
              </w:rPr>
            </w:pPr>
          </w:p>
          <w:p w:rsidR="00F018F6" w:rsidRPr="00427506" w:rsidRDefault="00F018F6" w:rsidP="00D129E2">
            <w:pPr>
              <w:spacing w:after="0" w:line="240" w:lineRule="auto"/>
              <w:jc w:val="center"/>
              <w:rPr>
                <w:rFonts w:ascii="Times New Roman" w:hAnsi="Times New Roman"/>
                <w:b/>
                <w:sz w:val="20"/>
                <w:szCs w:val="20"/>
              </w:rPr>
            </w:pPr>
          </w:p>
        </w:tc>
        <w:tc>
          <w:tcPr>
            <w:tcW w:w="1984" w:type="dxa"/>
            <w:gridSpan w:val="2"/>
            <w:shd w:val="clear" w:color="auto" w:fill="auto"/>
          </w:tcPr>
          <w:p w:rsidR="00F018F6" w:rsidRPr="000E6DB8" w:rsidRDefault="00F018F6" w:rsidP="00D129E2">
            <w:pPr>
              <w:spacing w:after="0" w:line="240" w:lineRule="auto"/>
              <w:rPr>
                <w:rFonts w:ascii="Times New Roman" w:hAnsi="Times New Roman"/>
                <w:sz w:val="20"/>
                <w:szCs w:val="20"/>
              </w:rPr>
            </w:pPr>
          </w:p>
        </w:tc>
        <w:tc>
          <w:tcPr>
            <w:tcW w:w="2128" w:type="dxa"/>
            <w:vMerge/>
            <w:shd w:val="clear" w:color="auto" w:fill="auto"/>
          </w:tcPr>
          <w:p w:rsidR="00F018F6" w:rsidRPr="000E6DB8" w:rsidRDefault="00F018F6" w:rsidP="00D129E2">
            <w:pPr>
              <w:spacing w:after="0" w:line="240" w:lineRule="auto"/>
              <w:rPr>
                <w:rFonts w:ascii="Times New Roman" w:eastAsia="Calibri" w:hAnsi="Times New Roman" w:cs="Times New Roman"/>
                <w:b/>
                <w:sz w:val="20"/>
                <w:szCs w:val="20"/>
                <w:lang w:eastAsia="ru-RU"/>
              </w:rPr>
            </w:pPr>
          </w:p>
        </w:tc>
      </w:tr>
      <w:tr w:rsidR="00F018F6" w:rsidRPr="000E6DB8" w:rsidTr="00D129E2">
        <w:trPr>
          <w:trHeight w:val="699"/>
        </w:trPr>
        <w:tc>
          <w:tcPr>
            <w:tcW w:w="1008" w:type="dxa"/>
            <w:vMerge/>
            <w:shd w:val="clear" w:color="auto" w:fill="auto"/>
          </w:tcPr>
          <w:p w:rsidR="00F018F6" w:rsidRPr="000E6DB8" w:rsidRDefault="00F018F6" w:rsidP="00D129E2">
            <w:pPr>
              <w:spacing w:after="0" w:line="240" w:lineRule="auto"/>
              <w:rPr>
                <w:rFonts w:ascii="Times New Roman" w:hAnsi="Times New Roman"/>
                <w:sz w:val="20"/>
                <w:szCs w:val="20"/>
              </w:rPr>
            </w:pPr>
          </w:p>
        </w:tc>
        <w:tc>
          <w:tcPr>
            <w:tcW w:w="1980" w:type="dxa"/>
            <w:shd w:val="clear" w:color="auto" w:fill="auto"/>
          </w:tcPr>
          <w:p w:rsidR="00F018F6" w:rsidRPr="000E6DB8" w:rsidRDefault="00F018F6" w:rsidP="00D129E2">
            <w:pPr>
              <w:shd w:val="clear" w:color="auto" w:fill="FFFFFF"/>
              <w:spacing w:after="0" w:line="180" w:lineRule="exact"/>
              <w:rPr>
                <w:rFonts w:ascii="Times New Roman" w:hAnsi="Times New Roman"/>
                <w:b/>
                <w:bCs/>
                <w:color w:val="000000"/>
                <w:spacing w:val="-8"/>
                <w:sz w:val="20"/>
                <w:szCs w:val="20"/>
                <w:u w:val="single"/>
              </w:rPr>
            </w:pPr>
            <w:r w:rsidRPr="000E6DB8">
              <w:rPr>
                <w:rFonts w:ascii="Times New Roman" w:hAnsi="Times New Roman"/>
                <w:b/>
                <w:sz w:val="20"/>
                <w:szCs w:val="20"/>
                <w:u w:val="single"/>
              </w:rPr>
              <w:t>Прогулка</w:t>
            </w:r>
          </w:p>
          <w:p w:rsidR="00F018F6" w:rsidRPr="000E6DB8" w:rsidRDefault="00F018F6" w:rsidP="00D129E2">
            <w:pPr>
              <w:spacing w:after="0" w:line="240" w:lineRule="auto"/>
              <w:rPr>
                <w:rFonts w:ascii="Times New Roman" w:hAnsi="Times New Roman"/>
                <w:color w:val="FF0000"/>
                <w:sz w:val="20"/>
                <w:szCs w:val="20"/>
              </w:rPr>
            </w:pPr>
          </w:p>
          <w:p w:rsidR="00F018F6" w:rsidRPr="000E6DB8" w:rsidRDefault="00F018F6" w:rsidP="00D129E2">
            <w:pPr>
              <w:spacing w:after="0" w:line="240" w:lineRule="auto"/>
              <w:rPr>
                <w:rFonts w:ascii="Times New Roman" w:hAnsi="Times New Roman"/>
                <w:sz w:val="20"/>
                <w:szCs w:val="20"/>
              </w:rPr>
            </w:pPr>
          </w:p>
          <w:p w:rsidR="00F018F6" w:rsidRPr="000E6DB8" w:rsidRDefault="00F018F6" w:rsidP="00D129E2">
            <w:pPr>
              <w:rPr>
                <w:rFonts w:ascii="Times New Roman" w:hAnsi="Times New Roman"/>
                <w:sz w:val="20"/>
                <w:szCs w:val="20"/>
              </w:rPr>
            </w:pPr>
          </w:p>
        </w:tc>
        <w:tc>
          <w:tcPr>
            <w:tcW w:w="5342" w:type="dxa"/>
            <w:shd w:val="clear" w:color="auto" w:fill="auto"/>
          </w:tcPr>
          <w:p w:rsidR="00F018F6" w:rsidRDefault="00F018F6" w:rsidP="00D129E2">
            <w:pPr>
              <w:shd w:val="clear" w:color="auto" w:fill="FFFFFF"/>
              <w:autoSpaceDE w:val="0"/>
              <w:autoSpaceDN w:val="0"/>
              <w:adjustRightInd w:val="0"/>
              <w:spacing w:after="0" w:line="240" w:lineRule="auto"/>
              <w:jc w:val="center"/>
              <w:rPr>
                <w:rFonts w:ascii="Times New Roman" w:hAnsi="Times New Roman" w:cs="Times New Roman"/>
                <w:b/>
                <w:sz w:val="20"/>
                <w:szCs w:val="20"/>
              </w:rPr>
            </w:pPr>
            <w:r w:rsidRPr="00427506">
              <w:rPr>
                <w:rFonts w:ascii="Times New Roman" w:eastAsia="Times New Roman" w:hAnsi="Times New Roman" w:cs="Times New Roman"/>
                <w:b/>
                <w:bCs/>
                <w:sz w:val="20"/>
                <w:szCs w:val="20"/>
              </w:rPr>
              <w:t>Наблюдение за рябиной</w:t>
            </w:r>
            <w:r>
              <w:rPr>
                <w:rFonts w:ascii="Times New Roman" w:hAnsi="Times New Roman" w:cs="Times New Roman"/>
                <w:b/>
                <w:sz w:val="20"/>
                <w:szCs w:val="20"/>
              </w:rPr>
              <w:t>.</w:t>
            </w:r>
          </w:p>
          <w:p w:rsidR="00F018F6" w:rsidRDefault="00F018F6" w:rsidP="00D129E2">
            <w:pPr>
              <w:shd w:val="clear" w:color="auto" w:fill="FFFFFF"/>
              <w:autoSpaceDE w:val="0"/>
              <w:autoSpaceDN w:val="0"/>
              <w:adjustRightInd w:val="0"/>
              <w:spacing w:after="0" w:line="240" w:lineRule="auto"/>
              <w:rPr>
                <w:rFonts w:ascii="Times New Roman" w:hAnsi="Times New Roman" w:cs="Times New Roman"/>
                <w:i/>
                <w:sz w:val="20"/>
                <w:szCs w:val="20"/>
              </w:rPr>
            </w:pPr>
            <w:r w:rsidRPr="00427506">
              <w:rPr>
                <w:rFonts w:ascii="Times New Roman" w:eastAsia="Times New Roman" w:hAnsi="Times New Roman" w:cs="Times New Roman"/>
                <w:b/>
                <w:iCs/>
                <w:sz w:val="20"/>
                <w:szCs w:val="20"/>
              </w:rPr>
              <w:t>Цель</w:t>
            </w:r>
            <w:r w:rsidRPr="0076128E">
              <w:rPr>
                <w:rFonts w:ascii="Times New Roman" w:eastAsia="Times New Roman" w:hAnsi="Times New Roman" w:cs="Times New Roman"/>
                <w:i/>
                <w:iCs/>
                <w:sz w:val="20"/>
                <w:szCs w:val="20"/>
              </w:rPr>
              <w:t xml:space="preserve">: </w:t>
            </w:r>
            <w:r w:rsidRPr="0076128E">
              <w:rPr>
                <w:rFonts w:ascii="Times New Roman" w:eastAsia="Times New Roman" w:hAnsi="Times New Roman" w:cs="Times New Roman"/>
                <w:sz w:val="20"/>
                <w:szCs w:val="20"/>
              </w:rPr>
              <w:t>продолжать наблюдение за рябиной зимой, рассказать, как сберечь ее от сильных морозов</w:t>
            </w:r>
            <w:r>
              <w:rPr>
                <w:rFonts w:ascii="Times New Roman" w:hAnsi="Times New Roman" w:cs="Times New Roman"/>
                <w:i/>
                <w:sz w:val="20"/>
                <w:szCs w:val="20"/>
              </w:rPr>
              <w:t>.</w:t>
            </w:r>
          </w:p>
          <w:p w:rsidR="00F018F6" w:rsidRPr="0076128E" w:rsidRDefault="00F018F6" w:rsidP="00D129E2">
            <w:pPr>
              <w:shd w:val="clear" w:color="auto" w:fill="FFFFFF"/>
              <w:autoSpaceDE w:val="0"/>
              <w:autoSpaceDN w:val="0"/>
              <w:adjustRightInd w:val="0"/>
              <w:spacing w:after="0" w:line="240" w:lineRule="auto"/>
              <w:rPr>
                <w:rFonts w:ascii="Times New Roman" w:hAnsi="Times New Roman" w:cs="Times New Roman"/>
                <w:i/>
                <w:sz w:val="20"/>
                <w:szCs w:val="20"/>
              </w:rPr>
            </w:pPr>
            <w:r w:rsidRPr="0076128E">
              <w:rPr>
                <w:rFonts w:ascii="Times New Roman" w:eastAsia="Times New Roman" w:hAnsi="Times New Roman" w:cs="Times New Roman"/>
                <w:sz w:val="20"/>
                <w:szCs w:val="20"/>
              </w:rPr>
              <w:t>Наступила зима. Стоит наша рябина без листьев. Птицы исклева</w:t>
            </w:r>
            <w:r w:rsidRPr="0076128E">
              <w:rPr>
                <w:rFonts w:ascii="Times New Roman" w:eastAsia="Times New Roman" w:hAnsi="Times New Roman" w:cs="Times New Roman"/>
                <w:sz w:val="20"/>
                <w:szCs w:val="20"/>
              </w:rPr>
              <w:softHyphen/>
              <w:t>ли ягоды, некоторые ягоды упали на землю, а налетевшие метели укрыли их белым покрывалом. Так под снегом и лежат они, словно законсервированные, до весны.</w:t>
            </w:r>
          </w:p>
          <w:p w:rsidR="00F018F6" w:rsidRPr="0076128E" w:rsidRDefault="00F018F6" w:rsidP="00D129E2">
            <w:pPr>
              <w:shd w:val="clear" w:color="auto" w:fill="FFFFFF"/>
              <w:autoSpaceDE w:val="0"/>
              <w:autoSpaceDN w:val="0"/>
              <w:adjustRightInd w:val="0"/>
              <w:spacing w:after="0" w:line="240" w:lineRule="auto"/>
              <w:rPr>
                <w:rFonts w:ascii="Times New Roman" w:hAnsi="Times New Roman" w:cs="Times New Roman"/>
                <w:i/>
                <w:sz w:val="20"/>
                <w:szCs w:val="20"/>
              </w:rPr>
            </w:pPr>
            <w:r w:rsidRPr="00427506">
              <w:rPr>
                <w:rFonts w:ascii="Times New Roman" w:eastAsia="Times New Roman" w:hAnsi="Times New Roman" w:cs="Times New Roman"/>
                <w:b/>
                <w:bCs/>
                <w:sz w:val="20"/>
                <w:szCs w:val="20"/>
              </w:rPr>
              <w:t>Трудовая деятельность</w:t>
            </w:r>
            <w:r w:rsidRPr="00427506">
              <w:rPr>
                <w:rFonts w:ascii="Times New Roman" w:hAnsi="Times New Roman" w:cs="Times New Roman"/>
                <w:b/>
                <w:sz w:val="20"/>
                <w:szCs w:val="20"/>
              </w:rPr>
              <w:t>.</w:t>
            </w:r>
            <w:r>
              <w:rPr>
                <w:rFonts w:ascii="Times New Roman" w:hAnsi="Times New Roman" w:cs="Times New Roman"/>
                <w:i/>
                <w:sz w:val="20"/>
                <w:szCs w:val="20"/>
              </w:rPr>
              <w:t xml:space="preserve"> </w:t>
            </w:r>
            <w:r w:rsidRPr="0076128E">
              <w:rPr>
                <w:rFonts w:ascii="Times New Roman" w:eastAsia="Times New Roman" w:hAnsi="Times New Roman" w:cs="Times New Roman"/>
                <w:sz w:val="20"/>
                <w:szCs w:val="20"/>
              </w:rPr>
              <w:t xml:space="preserve">Сгребание снега на участке в определенное место. </w:t>
            </w:r>
            <w:r w:rsidRPr="0076128E">
              <w:rPr>
                <w:rFonts w:ascii="Times New Roman" w:eastAsia="Times New Roman" w:hAnsi="Times New Roman" w:cs="Times New Roman"/>
                <w:i/>
                <w:iCs/>
                <w:sz w:val="20"/>
                <w:szCs w:val="20"/>
              </w:rPr>
              <w:t xml:space="preserve">Цель: </w:t>
            </w:r>
            <w:r w:rsidRPr="0076128E">
              <w:rPr>
                <w:rFonts w:ascii="Times New Roman" w:eastAsia="Times New Roman" w:hAnsi="Times New Roman" w:cs="Times New Roman"/>
                <w:sz w:val="20"/>
                <w:szCs w:val="20"/>
              </w:rPr>
              <w:t>закреплять умение действовать лопатками</w:t>
            </w:r>
          </w:p>
          <w:p w:rsidR="00F018F6" w:rsidRDefault="00F018F6" w:rsidP="00D129E2">
            <w:pPr>
              <w:shd w:val="clear" w:color="auto" w:fill="FFFFFF"/>
              <w:autoSpaceDE w:val="0"/>
              <w:autoSpaceDN w:val="0"/>
              <w:adjustRightInd w:val="0"/>
              <w:spacing w:after="0" w:line="240" w:lineRule="auto"/>
              <w:rPr>
                <w:rFonts w:ascii="Times New Roman" w:eastAsia="Times New Roman" w:hAnsi="Times New Roman" w:cs="Times New Roman"/>
                <w:b/>
                <w:sz w:val="20"/>
                <w:szCs w:val="20"/>
              </w:rPr>
            </w:pPr>
            <w:r w:rsidRPr="00427506">
              <w:rPr>
                <w:rFonts w:ascii="Times New Roman" w:eastAsia="Times New Roman" w:hAnsi="Times New Roman" w:cs="Times New Roman"/>
                <w:b/>
                <w:bCs/>
                <w:sz w:val="20"/>
                <w:szCs w:val="20"/>
              </w:rPr>
              <w:t>Подвижные игры</w:t>
            </w:r>
            <w:r>
              <w:rPr>
                <w:rFonts w:ascii="Times New Roman" w:eastAsia="Times New Roman" w:hAnsi="Times New Roman" w:cs="Times New Roman"/>
                <w:b/>
                <w:sz w:val="20"/>
                <w:szCs w:val="20"/>
              </w:rPr>
              <w:t>«Снежинки и ветер».</w:t>
            </w:r>
          </w:p>
          <w:p w:rsidR="00F018F6" w:rsidRPr="0076128E" w:rsidRDefault="00F018F6" w:rsidP="00D129E2">
            <w:pPr>
              <w:shd w:val="clear" w:color="auto" w:fill="FFFFFF"/>
              <w:autoSpaceDE w:val="0"/>
              <w:autoSpaceDN w:val="0"/>
              <w:adjustRightInd w:val="0"/>
              <w:spacing w:after="0" w:line="240" w:lineRule="auto"/>
              <w:rPr>
                <w:rFonts w:ascii="Times New Roman" w:hAnsi="Times New Roman" w:cs="Times New Roman"/>
                <w:i/>
                <w:sz w:val="20"/>
                <w:szCs w:val="20"/>
              </w:rPr>
            </w:pPr>
            <w:r w:rsidRPr="00427506">
              <w:rPr>
                <w:rFonts w:ascii="Times New Roman" w:eastAsia="Times New Roman" w:hAnsi="Times New Roman" w:cs="Times New Roman"/>
                <w:b/>
                <w:iCs/>
                <w:sz w:val="20"/>
                <w:szCs w:val="20"/>
              </w:rPr>
              <w:t>Цель:</w:t>
            </w:r>
            <w:r w:rsidRPr="0076128E">
              <w:rPr>
                <w:rFonts w:ascii="Times New Roman" w:eastAsia="Times New Roman" w:hAnsi="Times New Roman" w:cs="Times New Roman"/>
                <w:i/>
                <w:iCs/>
                <w:sz w:val="20"/>
                <w:szCs w:val="20"/>
              </w:rPr>
              <w:t xml:space="preserve"> </w:t>
            </w:r>
            <w:r w:rsidRPr="0076128E">
              <w:rPr>
                <w:rFonts w:ascii="Times New Roman" w:eastAsia="Times New Roman" w:hAnsi="Times New Roman" w:cs="Times New Roman"/>
                <w:sz w:val="20"/>
                <w:szCs w:val="20"/>
              </w:rPr>
              <w:t>учить ходить по кругу, по сигналу воспитателя переме</w:t>
            </w:r>
            <w:r w:rsidRPr="0076128E">
              <w:rPr>
                <w:rFonts w:ascii="Times New Roman" w:eastAsia="Times New Roman" w:hAnsi="Times New Roman" w:cs="Times New Roman"/>
                <w:sz w:val="20"/>
                <w:szCs w:val="20"/>
              </w:rPr>
              <w:softHyphen/>
              <w:t>щаться в разных направлениях</w:t>
            </w:r>
          </w:p>
        </w:tc>
        <w:tc>
          <w:tcPr>
            <w:tcW w:w="2268" w:type="dxa"/>
            <w:gridSpan w:val="2"/>
            <w:shd w:val="clear" w:color="auto" w:fill="auto"/>
          </w:tcPr>
          <w:p w:rsidR="00F018F6" w:rsidRPr="007E0C76" w:rsidRDefault="00F018F6" w:rsidP="00D129E2">
            <w:pPr>
              <w:spacing w:after="0" w:line="240" w:lineRule="auto"/>
              <w:rPr>
                <w:rFonts w:ascii="Times New Roman" w:hAnsi="Times New Roman" w:cs="Times New Roman"/>
                <w:b/>
                <w:sz w:val="20"/>
                <w:szCs w:val="20"/>
                <w:lang w:eastAsia="ru-RU"/>
              </w:rPr>
            </w:pPr>
            <w:r w:rsidRPr="007E0C76">
              <w:rPr>
                <w:rFonts w:ascii="Times New Roman" w:hAnsi="Times New Roman" w:cs="Times New Roman"/>
                <w:b/>
                <w:sz w:val="20"/>
                <w:szCs w:val="20"/>
                <w:lang w:eastAsia="ru-RU"/>
              </w:rPr>
              <w:t>Выносной материал:</w:t>
            </w:r>
          </w:p>
          <w:p w:rsidR="00F018F6" w:rsidRPr="000571D8" w:rsidRDefault="00F018F6" w:rsidP="00D129E2">
            <w:pPr>
              <w:autoSpaceDE w:val="0"/>
              <w:autoSpaceDN w:val="0"/>
              <w:adjustRightInd w:val="0"/>
              <w:spacing w:after="0" w:line="200" w:lineRule="exac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Лопатки, санки, печатки, машинки, куклы</w:t>
            </w:r>
          </w:p>
        </w:tc>
        <w:tc>
          <w:tcPr>
            <w:tcW w:w="1984" w:type="dxa"/>
            <w:gridSpan w:val="2"/>
            <w:shd w:val="clear" w:color="auto" w:fill="auto"/>
          </w:tcPr>
          <w:p w:rsidR="00F018F6" w:rsidRPr="00427506" w:rsidRDefault="00F018F6" w:rsidP="00D129E2">
            <w:pPr>
              <w:shd w:val="clear" w:color="auto" w:fill="FFFFFF"/>
              <w:autoSpaceDE w:val="0"/>
              <w:autoSpaceDN w:val="0"/>
              <w:adjustRightInd w:val="0"/>
              <w:spacing w:after="0" w:line="240" w:lineRule="auto"/>
              <w:rPr>
                <w:rFonts w:ascii="Times New Roman" w:hAnsi="Times New Roman" w:cs="Times New Roman"/>
                <w:b/>
                <w:sz w:val="20"/>
                <w:szCs w:val="20"/>
              </w:rPr>
            </w:pPr>
            <w:r w:rsidRPr="00427506">
              <w:rPr>
                <w:rFonts w:ascii="Times New Roman" w:eastAsia="Times New Roman" w:hAnsi="Times New Roman" w:cs="Times New Roman"/>
                <w:b/>
                <w:bCs/>
                <w:sz w:val="20"/>
                <w:szCs w:val="20"/>
              </w:rPr>
              <w:t>Игра</w:t>
            </w:r>
            <w:r w:rsidRPr="00427506">
              <w:rPr>
                <w:rFonts w:ascii="Times New Roman" w:eastAsia="Times New Roman" w:hAnsi="Times New Roman" w:cs="Times New Roman"/>
                <w:b/>
                <w:sz w:val="20"/>
                <w:szCs w:val="20"/>
              </w:rPr>
              <w:t>«Гонки на санках»</w:t>
            </w:r>
          </w:p>
          <w:p w:rsidR="00F018F6" w:rsidRPr="000E6DB8" w:rsidRDefault="00F018F6" w:rsidP="00D129E2">
            <w:pPr>
              <w:autoSpaceDE w:val="0"/>
              <w:autoSpaceDN w:val="0"/>
              <w:adjustRightInd w:val="0"/>
              <w:spacing w:after="0" w:line="240" w:lineRule="auto"/>
              <w:rPr>
                <w:rFonts w:ascii="Times New Roman" w:eastAsia="Times New Roman" w:hAnsi="Times New Roman" w:cs="Times New Roman"/>
                <w:sz w:val="20"/>
                <w:szCs w:val="20"/>
                <w:lang w:eastAsia="ru-RU"/>
              </w:rPr>
            </w:pPr>
            <w:r w:rsidRPr="00427506">
              <w:rPr>
                <w:rFonts w:ascii="Times New Roman" w:eastAsia="Times New Roman" w:hAnsi="Times New Roman" w:cs="Times New Roman"/>
                <w:b/>
                <w:i/>
                <w:iCs/>
                <w:sz w:val="20"/>
                <w:szCs w:val="20"/>
              </w:rPr>
              <w:t>Цель:</w:t>
            </w:r>
            <w:r w:rsidRPr="0076128E">
              <w:rPr>
                <w:rFonts w:ascii="Times New Roman" w:eastAsia="Times New Roman" w:hAnsi="Times New Roman" w:cs="Times New Roman"/>
                <w:i/>
                <w:iCs/>
                <w:sz w:val="20"/>
                <w:szCs w:val="20"/>
              </w:rPr>
              <w:t xml:space="preserve"> </w:t>
            </w:r>
            <w:r w:rsidRPr="0076128E">
              <w:rPr>
                <w:rFonts w:ascii="Times New Roman" w:eastAsia="Times New Roman" w:hAnsi="Times New Roman" w:cs="Times New Roman"/>
                <w:sz w:val="20"/>
                <w:szCs w:val="20"/>
              </w:rPr>
              <w:t>учить, сидя на санках, с заданной точки по сигналу пере</w:t>
            </w:r>
            <w:r w:rsidRPr="0076128E">
              <w:rPr>
                <w:rFonts w:ascii="Times New Roman" w:eastAsia="Times New Roman" w:hAnsi="Times New Roman" w:cs="Times New Roman"/>
                <w:sz w:val="20"/>
                <w:szCs w:val="20"/>
              </w:rPr>
              <w:softHyphen/>
              <w:t>двигаться до сугроба, отталкиваясь</w:t>
            </w:r>
            <w:r w:rsidRPr="00EC48B2">
              <w:rPr>
                <w:rFonts w:ascii="Times New Roman" w:eastAsia="Times New Roman" w:hAnsi="Times New Roman" w:cs="Times New Roman"/>
              </w:rPr>
              <w:t xml:space="preserve"> ногами</w:t>
            </w:r>
          </w:p>
        </w:tc>
        <w:tc>
          <w:tcPr>
            <w:tcW w:w="2128" w:type="dxa"/>
            <w:vMerge/>
            <w:shd w:val="clear" w:color="auto" w:fill="auto"/>
          </w:tcPr>
          <w:p w:rsidR="00F018F6" w:rsidRPr="000E6DB8" w:rsidRDefault="00F018F6" w:rsidP="00D129E2">
            <w:pPr>
              <w:spacing w:after="0" w:line="240" w:lineRule="auto"/>
              <w:rPr>
                <w:rFonts w:ascii="Times New Roman" w:hAnsi="Times New Roman"/>
                <w:sz w:val="20"/>
                <w:szCs w:val="20"/>
              </w:rPr>
            </w:pPr>
          </w:p>
        </w:tc>
      </w:tr>
      <w:tr w:rsidR="00F018F6" w:rsidRPr="000E6DB8" w:rsidTr="00D129E2">
        <w:tc>
          <w:tcPr>
            <w:tcW w:w="1008" w:type="dxa"/>
            <w:vMerge/>
            <w:shd w:val="clear" w:color="auto" w:fill="auto"/>
          </w:tcPr>
          <w:p w:rsidR="00F018F6" w:rsidRPr="000E6DB8" w:rsidRDefault="00F018F6" w:rsidP="00D129E2">
            <w:pPr>
              <w:spacing w:after="0" w:line="240" w:lineRule="auto"/>
              <w:rPr>
                <w:rFonts w:ascii="Times New Roman" w:hAnsi="Times New Roman"/>
                <w:sz w:val="20"/>
                <w:szCs w:val="20"/>
              </w:rPr>
            </w:pPr>
          </w:p>
        </w:tc>
        <w:tc>
          <w:tcPr>
            <w:tcW w:w="1980" w:type="dxa"/>
            <w:shd w:val="clear" w:color="auto" w:fill="auto"/>
          </w:tcPr>
          <w:p w:rsidR="00F018F6" w:rsidRPr="000E6DB8" w:rsidRDefault="00F018F6" w:rsidP="00D129E2">
            <w:pPr>
              <w:spacing w:after="0" w:line="240" w:lineRule="auto"/>
              <w:rPr>
                <w:rFonts w:ascii="Times New Roman" w:eastAsia="Calibri" w:hAnsi="Times New Roman" w:cs="Times New Roman"/>
                <w:b/>
                <w:sz w:val="20"/>
                <w:u w:val="single"/>
              </w:rPr>
            </w:pPr>
            <w:r w:rsidRPr="000E6DB8">
              <w:rPr>
                <w:rFonts w:ascii="Times New Roman" w:eastAsia="Calibri" w:hAnsi="Times New Roman" w:cs="Times New Roman"/>
                <w:b/>
                <w:sz w:val="20"/>
                <w:u w:val="single"/>
              </w:rPr>
              <w:t>Работа перед сном</w:t>
            </w:r>
          </w:p>
        </w:tc>
        <w:tc>
          <w:tcPr>
            <w:tcW w:w="11722" w:type="dxa"/>
            <w:gridSpan w:val="6"/>
            <w:shd w:val="clear" w:color="auto" w:fill="auto"/>
          </w:tcPr>
          <w:p w:rsidR="00F018F6" w:rsidRPr="00BD4742" w:rsidRDefault="00F018F6" w:rsidP="00D129E2">
            <w:pPr>
              <w:spacing w:after="0" w:line="240" w:lineRule="auto"/>
              <w:rPr>
                <w:rFonts w:ascii="Times New Roman" w:hAnsi="Times New Roman" w:cs="Times New Roman"/>
                <w:sz w:val="20"/>
                <w:szCs w:val="20"/>
              </w:rPr>
            </w:pPr>
            <w:r w:rsidRPr="00BD4742">
              <w:rPr>
                <w:rFonts w:ascii="Times New Roman" w:eastAsia="Calibri" w:hAnsi="Times New Roman" w:cs="Times New Roman"/>
                <w:sz w:val="20"/>
                <w:szCs w:val="20"/>
              </w:rPr>
              <w:t>Рассказывание по картине «Катаемся на санках»</w:t>
            </w:r>
            <w:r w:rsidRPr="00BD4742">
              <w:rPr>
                <w:rFonts w:ascii="Times New Roman" w:hAnsi="Times New Roman" w:cs="Times New Roman"/>
                <w:sz w:val="20"/>
                <w:szCs w:val="20"/>
              </w:rPr>
              <w:t xml:space="preserve">. Цель: </w:t>
            </w:r>
            <w:r w:rsidRPr="00BD4742">
              <w:rPr>
                <w:rFonts w:ascii="Times New Roman" w:eastAsia="Calibri" w:hAnsi="Times New Roman" w:cs="Times New Roman"/>
                <w:sz w:val="20"/>
                <w:szCs w:val="20"/>
              </w:rPr>
              <w:t>учить детей составлять короткий рассказ по картине</w:t>
            </w:r>
          </w:p>
        </w:tc>
      </w:tr>
      <w:tr w:rsidR="00F018F6" w:rsidRPr="000E6DB8" w:rsidTr="00D129E2">
        <w:trPr>
          <w:trHeight w:val="1505"/>
        </w:trPr>
        <w:tc>
          <w:tcPr>
            <w:tcW w:w="1008" w:type="dxa"/>
            <w:vMerge/>
            <w:shd w:val="clear" w:color="auto" w:fill="auto"/>
          </w:tcPr>
          <w:p w:rsidR="00F018F6" w:rsidRPr="000E6DB8" w:rsidRDefault="00F018F6" w:rsidP="00D129E2">
            <w:pPr>
              <w:spacing w:after="0" w:line="240" w:lineRule="auto"/>
              <w:rPr>
                <w:rFonts w:ascii="Times New Roman" w:hAnsi="Times New Roman"/>
                <w:sz w:val="20"/>
                <w:szCs w:val="20"/>
              </w:rPr>
            </w:pPr>
          </w:p>
        </w:tc>
        <w:tc>
          <w:tcPr>
            <w:tcW w:w="1980" w:type="dxa"/>
            <w:shd w:val="clear" w:color="auto" w:fill="auto"/>
          </w:tcPr>
          <w:p w:rsidR="00F018F6" w:rsidRPr="007F4D81" w:rsidRDefault="00F018F6" w:rsidP="00D129E2">
            <w:pPr>
              <w:spacing w:after="0" w:line="240" w:lineRule="auto"/>
              <w:rPr>
                <w:rFonts w:ascii="Times New Roman" w:eastAsia="Calibri" w:hAnsi="Times New Roman" w:cs="Times New Roman"/>
                <w:b/>
                <w:sz w:val="20"/>
                <w:u w:val="single"/>
              </w:rPr>
            </w:pPr>
            <w:r>
              <w:rPr>
                <w:rFonts w:ascii="Times New Roman" w:eastAsia="Calibri" w:hAnsi="Times New Roman" w:cs="Times New Roman"/>
                <w:b/>
                <w:sz w:val="20"/>
                <w:u w:val="single"/>
              </w:rPr>
              <w:t>Вечер</w:t>
            </w:r>
          </w:p>
          <w:p w:rsidR="00F018F6" w:rsidRPr="000E6DB8" w:rsidRDefault="00F018F6" w:rsidP="00D129E2">
            <w:pPr>
              <w:rPr>
                <w:rFonts w:ascii="Times New Roman" w:hAnsi="Times New Roman"/>
                <w:sz w:val="20"/>
                <w:szCs w:val="20"/>
              </w:rPr>
            </w:pPr>
            <w:r w:rsidRPr="000E6DB8">
              <w:rPr>
                <w:rFonts w:ascii="Times New Roman" w:hAnsi="Times New Roman"/>
                <w:b/>
                <w:sz w:val="20"/>
                <w:szCs w:val="20"/>
              </w:rPr>
              <w:t>Закаливающие процедуры после сна «Пробуждение».</w:t>
            </w:r>
          </w:p>
        </w:tc>
        <w:tc>
          <w:tcPr>
            <w:tcW w:w="5342" w:type="dxa"/>
            <w:shd w:val="clear" w:color="auto" w:fill="auto"/>
          </w:tcPr>
          <w:p w:rsidR="00F018F6" w:rsidRPr="000E6DB8" w:rsidRDefault="00F018F6" w:rsidP="00D129E2">
            <w:pPr>
              <w:spacing w:after="0" w:line="240" w:lineRule="auto"/>
              <w:rPr>
                <w:rFonts w:ascii="Times New Roman" w:hAnsi="Times New Roman"/>
                <w:b/>
                <w:sz w:val="20"/>
                <w:szCs w:val="20"/>
              </w:rPr>
            </w:pPr>
          </w:p>
          <w:p w:rsidR="00F018F6" w:rsidRPr="000E6DB8" w:rsidRDefault="00F018F6" w:rsidP="00D129E2">
            <w:pPr>
              <w:spacing w:after="0" w:line="240" w:lineRule="auto"/>
              <w:rPr>
                <w:rFonts w:ascii="Times New Roman" w:hAnsi="Times New Roman"/>
                <w:b/>
                <w:sz w:val="20"/>
                <w:szCs w:val="20"/>
              </w:rPr>
            </w:pPr>
          </w:p>
          <w:p w:rsidR="00F018F6" w:rsidRPr="000E6DB8" w:rsidRDefault="00F018F6" w:rsidP="00D129E2">
            <w:pPr>
              <w:spacing w:after="0" w:line="240" w:lineRule="auto"/>
              <w:rPr>
                <w:rFonts w:ascii="Times New Roman" w:hAnsi="Times New Roman"/>
                <w:color w:val="000000"/>
                <w:sz w:val="20"/>
                <w:szCs w:val="20"/>
              </w:rPr>
            </w:pPr>
            <w:r w:rsidRPr="000E6DB8">
              <w:rPr>
                <w:rFonts w:ascii="Times New Roman" w:hAnsi="Times New Roman"/>
                <w:b/>
                <w:sz w:val="20"/>
                <w:szCs w:val="20"/>
              </w:rPr>
              <w:t>Цель:</w:t>
            </w:r>
            <w:r w:rsidRPr="000E6DB8">
              <w:rPr>
                <w:rFonts w:ascii="Times New Roman" w:hAnsi="Times New Roman"/>
                <w:color w:val="000000"/>
                <w:sz w:val="20"/>
                <w:szCs w:val="20"/>
              </w:rPr>
              <w:t>сохранение и укрепление физического и психического здоровья детей.</w:t>
            </w:r>
          </w:p>
          <w:p w:rsidR="00F018F6" w:rsidRPr="000E6DB8" w:rsidRDefault="00F018F6" w:rsidP="00D129E2">
            <w:pPr>
              <w:spacing w:after="0" w:line="240" w:lineRule="auto"/>
              <w:rPr>
                <w:rFonts w:ascii="Times New Roman" w:hAnsi="Times New Roman"/>
                <w:sz w:val="20"/>
                <w:szCs w:val="20"/>
              </w:rPr>
            </w:pPr>
          </w:p>
        </w:tc>
        <w:tc>
          <w:tcPr>
            <w:tcW w:w="2268" w:type="dxa"/>
            <w:gridSpan w:val="2"/>
            <w:shd w:val="clear" w:color="auto" w:fill="auto"/>
          </w:tcPr>
          <w:p w:rsidR="00F018F6" w:rsidRPr="000E6DB8" w:rsidRDefault="00F018F6" w:rsidP="00D129E2">
            <w:pPr>
              <w:autoSpaceDE w:val="0"/>
              <w:autoSpaceDN w:val="0"/>
              <w:adjustRightInd w:val="0"/>
              <w:spacing w:after="0" w:line="200" w:lineRule="exact"/>
              <w:jc w:val="both"/>
              <w:rPr>
                <w:rFonts w:ascii="Times New Roman" w:eastAsia="Times New Roman" w:hAnsi="Times New Roman" w:cs="Century Schoolbook"/>
                <w:b/>
                <w:sz w:val="20"/>
                <w:szCs w:val="20"/>
                <w:lang w:eastAsia="ru-RU"/>
              </w:rPr>
            </w:pPr>
          </w:p>
          <w:p w:rsidR="00F018F6" w:rsidRPr="000E6DB8" w:rsidRDefault="00F018F6" w:rsidP="00D129E2">
            <w:pPr>
              <w:autoSpaceDE w:val="0"/>
              <w:autoSpaceDN w:val="0"/>
              <w:adjustRightInd w:val="0"/>
              <w:spacing w:after="0" w:line="200" w:lineRule="exact"/>
              <w:jc w:val="both"/>
              <w:rPr>
                <w:rFonts w:ascii="Times New Roman" w:eastAsia="Times New Roman" w:hAnsi="Times New Roman" w:cs="Century Schoolbook"/>
                <w:b/>
                <w:sz w:val="20"/>
                <w:szCs w:val="20"/>
                <w:lang w:eastAsia="ru-RU"/>
              </w:rPr>
            </w:pPr>
          </w:p>
          <w:p w:rsidR="00F018F6" w:rsidRPr="000E6DB8" w:rsidRDefault="00F018F6" w:rsidP="00D129E2">
            <w:pPr>
              <w:autoSpaceDE w:val="0"/>
              <w:autoSpaceDN w:val="0"/>
              <w:adjustRightInd w:val="0"/>
              <w:spacing w:after="0" w:line="200" w:lineRule="exact"/>
              <w:jc w:val="both"/>
              <w:rPr>
                <w:rFonts w:ascii="Times New Roman" w:eastAsia="Times New Roman" w:hAnsi="Times New Roman" w:cs="Century Schoolbook"/>
                <w:b/>
                <w:sz w:val="20"/>
                <w:szCs w:val="20"/>
                <w:lang w:eastAsia="ru-RU"/>
              </w:rPr>
            </w:pPr>
            <w:r w:rsidRPr="000E6DB8">
              <w:rPr>
                <w:rFonts w:ascii="Times New Roman" w:eastAsia="Times New Roman" w:hAnsi="Times New Roman" w:cs="Century Schoolbook"/>
                <w:b/>
                <w:sz w:val="20"/>
                <w:szCs w:val="20"/>
                <w:lang w:eastAsia="ru-RU"/>
              </w:rPr>
              <w:t>Спальня</w:t>
            </w:r>
          </w:p>
          <w:p w:rsidR="00F018F6" w:rsidRPr="000E6DB8" w:rsidRDefault="00F018F6" w:rsidP="00D129E2">
            <w:pPr>
              <w:autoSpaceDE w:val="0"/>
              <w:autoSpaceDN w:val="0"/>
              <w:adjustRightInd w:val="0"/>
              <w:spacing w:after="0" w:line="200" w:lineRule="exact"/>
              <w:jc w:val="both"/>
              <w:rPr>
                <w:rFonts w:ascii="Times New Roman" w:eastAsia="Times New Roman" w:hAnsi="Times New Roman" w:cs="Century Schoolbook"/>
                <w:sz w:val="20"/>
                <w:szCs w:val="20"/>
                <w:lang w:eastAsia="ru-RU"/>
              </w:rPr>
            </w:pPr>
            <w:r w:rsidRPr="000E6DB8">
              <w:rPr>
                <w:rFonts w:ascii="Times New Roman" w:eastAsia="Times New Roman" w:hAnsi="Times New Roman" w:cs="Century Schoolbook"/>
                <w:sz w:val="20"/>
                <w:szCs w:val="20"/>
                <w:lang w:eastAsia="ru-RU"/>
              </w:rPr>
              <w:t>(ребристые дорожки)</w:t>
            </w:r>
          </w:p>
          <w:p w:rsidR="00F018F6" w:rsidRPr="000E6DB8" w:rsidRDefault="00F018F6" w:rsidP="00D129E2">
            <w:pPr>
              <w:autoSpaceDE w:val="0"/>
              <w:autoSpaceDN w:val="0"/>
              <w:adjustRightInd w:val="0"/>
              <w:spacing w:after="0" w:line="200" w:lineRule="exact"/>
              <w:jc w:val="both"/>
              <w:rPr>
                <w:rFonts w:ascii="Times New Roman" w:eastAsia="Times New Roman" w:hAnsi="Times New Roman" w:cs="Century Schoolbook"/>
                <w:b/>
                <w:sz w:val="20"/>
                <w:szCs w:val="20"/>
                <w:lang w:eastAsia="ru-RU"/>
              </w:rPr>
            </w:pPr>
          </w:p>
          <w:p w:rsidR="00F018F6" w:rsidRPr="000E6DB8" w:rsidRDefault="00F018F6" w:rsidP="00D129E2">
            <w:pPr>
              <w:autoSpaceDE w:val="0"/>
              <w:autoSpaceDN w:val="0"/>
              <w:adjustRightInd w:val="0"/>
              <w:spacing w:after="0" w:line="200" w:lineRule="exact"/>
              <w:jc w:val="both"/>
              <w:rPr>
                <w:rFonts w:ascii="Times New Roman" w:eastAsia="Times New Roman" w:hAnsi="Times New Roman" w:cs="Century Schoolbook"/>
                <w:b/>
                <w:sz w:val="20"/>
                <w:szCs w:val="20"/>
                <w:lang w:eastAsia="ru-RU"/>
              </w:rPr>
            </w:pPr>
          </w:p>
          <w:p w:rsidR="00F018F6" w:rsidRPr="000E6DB8" w:rsidRDefault="00F018F6" w:rsidP="00D129E2">
            <w:pPr>
              <w:autoSpaceDE w:val="0"/>
              <w:autoSpaceDN w:val="0"/>
              <w:adjustRightInd w:val="0"/>
              <w:spacing w:after="0" w:line="200" w:lineRule="exact"/>
              <w:jc w:val="both"/>
              <w:rPr>
                <w:rFonts w:ascii="Times New Roman" w:eastAsia="Times New Roman" w:hAnsi="Times New Roman" w:cs="Century Schoolbook"/>
                <w:b/>
                <w:sz w:val="20"/>
                <w:szCs w:val="20"/>
                <w:lang w:eastAsia="ru-RU"/>
              </w:rPr>
            </w:pPr>
          </w:p>
        </w:tc>
        <w:tc>
          <w:tcPr>
            <w:tcW w:w="1984" w:type="dxa"/>
            <w:gridSpan w:val="2"/>
            <w:vMerge w:val="restart"/>
            <w:shd w:val="clear" w:color="auto" w:fill="auto"/>
          </w:tcPr>
          <w:p w:rsidR="00F018F6" w:rsidRDefault="00F018F6" w:rsidP="00D129E2">
            <w:pPr>
              <w:shd w:val="clear" w:color="auto" w:fill="FFFFFF"/>
              <w:spacing w:before="100" w:beforeAutospacing="1" w:after="0" w:line="240" w:lineRule="auto"/>
              <w:rPr>
                <w:rFonts w:ascii="Times New Roman" w:eastAsia="Times New Roman" w:hAnsi="Times New Roman" w:cs="Times New Roman"/>
                <w:sz w:val="20"/>
                <w:szCs w:val="20"/>
                <w:lang w:eastAsia="ru-RU"/>
              </w:rPr>
            </w:pPr>
          </w:p>
          <w:p w:rsidR="00F018F6" w:rsidRPr="00BD4742" w:rsidRDefault="00F018F6" w:rsidP="00D129E2">
            <w:pPr>
              <w:shd w:val="clear" w:color="auto" w:fill="FFFFFF"/>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Пересказ </w:t>
            </w:r>
            <w:r w:rsidRPr="00BD4742">
              <w:rPr>
                <w:rFonts w:ascii="Times New Roman" w:eastAsia="Times New Roman" w:hAnsi="Times New Roman" w:cs="Times New Roman"/>
                <w:sz w:val="20"/>
                <w:szCs w:val="20"/>
                <w:lang w:eastAsia="ru-RU"/>
              </w:rPr>
              <w:t>рассказа «</w:t>
            </w:r>
            <w:r w:rsidRPr="00BD4742">
              <w:rPr>
                <w:rFonts w:ascii="Times New Roman" w:eastAsia="Times New Roman" w:hAnsi="Times New Roman" w:cs="Times New Roman"/>
                <w:bCs/>
                <w:sz w:val="20"/>
                <w:szCs w:val="20"/>
                <w:lang w:eastAsia="ru-RU"/>
              </w:rPr>
              <w:t>Елка»</w:t>
            </w:r>
          </w:p>
          <w:p w:rsidR="00F018F6" w:rsidRPr="000E6DB8" w:rsidRDefault="00F018F6" w:rsidP="00D129E2">
            <w:pPr>
              <w:spacing w:after="0" w:line="240" w:lineRule="auto"/>
              <w:rPr>
                <w:rFonts w:ascii="Times New Roman" w:hAnsi="Times New Roman"/>
                <w:sz w:val="20"/>
                <w:szCs w:val="20"/>
              </w:rPr>
            </w:pPr>
            <w:r w:rsidRPr="00BD4742">
              <w:rPr>
                <w:rFonts w:ascii="Times New Roman" w:hAnsi="Times New Roman" w:cs="Times New Roman"/>
                <w:sz w:val="20"/>
                <w:szCs w:val="20"/>
              </w:rPr>
              <w:t>Цель: развитие речи, памяти детей</w:t>
            </w:r>
          </w:p>
        </w:tc>
        <w:tc>
          <w:tcPr>
            <w:tcW w:w="2128" w:type="dxa"/>
            <w:vMerge w:val="restart"/>
            <w:shd w:val="clear" w:color="auto" w:fill="auto"/>
          </w:tcPr>
          <w:p w:rsidR="00F018F6" w:rsidRPr="000E6DB8" w:rsidRDefault="00F018F6" w:rsidP="00D129E2">
            <w:pPr>
              <w:spacing w:after="0" w:line="240" w:lineRule="auto"/>
              <w:rPr>
                <w:rFonts w:ascii="Times New Roman" w:hAnsi="Times New Roman"/>
                <w:sz w:val="20"/>
                <w:szCs w:val="20"/>
              </w:rPr>
            </w:pPr>
          </w:p>
        </w:tc>
      </w:tr>
      <w:tr w:rsidR="00F018F6" w:rsidRPr="000E6DB8" w:rsidTr="00D129E2">
        <w:trPr>
          <w:trHeight w:val="670"/>
        </w:trPr>
        <w:tc>
          <w:tcPr>
            <w:tcW w:w="1008" w:type="dxa"/>
            <w:vMerge/>
            <w:shd w:val="clear" w:color="auto" w:fill="auto"/>
          </w:tcPr>
          <w:p w:rsidR="00F018F6" w:rsidRPr="000E6DB8" w:rsidRDefault="00F018F6" w:rsidP="00D129E2">
            <w:pPr>
              <w:spacing w:after="0" w:line="240" w:lineRule="auto"/>
              <w:rPr>
                <w:rFonts w:ascii="Times New Roman" w:hAnsi="Times New Roman"/>
                <w:sz w:val="20"/>
                <w:szCs w:val="20"/>
              </w:rPr>
            </w:pPr>
          </w:p>
        </w:tc>
        <w:tc>
          <w:tcPr>
            <w:tcW w:w="1980" w:type="dxa"/>
            <w:shd w:val="clear" w:color="auto" w:fill="auto"/>
          </w:tcPr>
          <w:p w:rsidR="00F018F6" w:rsidRPr="00BD4742" w:rsidRDefault="00F018F6" w:rsidP="00D129E2">
            <w:pPr>
              <w:spacing w:after="0" w:line="240" w:lineRule="auto"/>
              <w:rPr>
                <w:rFonts w:ascii="Times New Roman" w:hAnsi="Times New Roman"/>
                <w:b/>
                <w:sz w:val="20"/>
                <w:szCs w:val="20"/>
              </w:rPr>
            </w:pPr>
            <w:r w:rsidRPr="00BD4742">
              <w:rPr>
                <w:rFonts w:ascii="Times New Roman" w:eastAsia="Times New Roman" w:hAnsi="Times New Roman" w:cs="Times New Roman"/>
                <w:b/>
                <w:sz w:val="20"/>
                <w:szCs w:val="20"/>
                <w:lang w:eastAsia="ru-RU"/>
              </w:rPr>
              <w:t>Хороводная игра «В лесу родилась елочка»</w:t>
            </w:r>
          </w:p>
        </w:tc>
        <w:tc>
          <w:tcPr>
            <w:tcW w:w="5342" w:type="dxa"/>
            <w:shd w:val="clear" w:color="auto" w:fill="auto"/>
          </w:tcPr>
          <w:p w:rsidR="00F018F6" w:rsidRPr="00BD4742" w:rsidRDefault="00F018F6" w:rsidP="00D129E2">
            <w:pPr>
              <w:spacing w:after="0" w:line="240" w:lineRule="auto"/>
              <w:rPr>
                <w:rFonts w:ascii="Times New Roman" w:hAnsi="Times New Roman"/>
                <w:sz w:val="20"/>
                <w:szCs w:val="20"/>
              </w:rPr>
            </w:pPr>
            <w:r w:rsidRPr="00BD4742">
              <w:rPr>
                <w:rFonts w:ascii="Times New Roman" w:eastAsia="Times New Roman" w:hAnsi="Times New Roman" w:cs="Times New Roman"/>
                <w:b/>
                <w:sz w:val="20"/>
                <w:szCs w:val="20"/>
                <w:lang w:eastAsia="ru-RU"/>
              </w:rPr>
              <w:t>Цель:</w:t>
            </w:r>
            <w:r w:rsidRPr="00BD4742">
              <w:rPr>
                <w:rFonts w:ascii="Times New Roman" w:eastAsia="Times New Roman" w:hAnsi="Times New Roman" w:cs="Times New Roman"/>
                <w:sz w:val="20"/>
                <w:szCs w:val="20"/>
                <w:lang w:eastAsia="ru-RU"/>
              </w:rPr>
              <w:t xml:space="preserve"> развивать чувство темпа; доставить детям радость</w:t>
            </w:r>
          </w:p>
        </w:tc>
        <w:tc>
          <w:tcPr>
            <w:tcW w:w="2268" w:type="dxa"/>
            <w:gridSpan w:val="2"/>
            <w:shd w:val="clear" w:color="auto" w:fill="auto"/>
          </w:tcPr>
          <w:p w:rsidR="00F018F6" w:rsidRPr="000571D8" w:rsidRDefault="00F018F6" w:rsidP="00D129E2">
            <w:pPr>
              <w:autoSpaceDE w:val="0"/>
              <w:autoSpaceDN w:val="0"/>
              <w:adjustRightInd w:val="0"/>
              <w:spacing w:after="0" w:line="200" w:lineRule="exact"/>
              <w:jc w:val="both"/>
              <w:rPr>
                <w:rFonts w:ascii="Times New Roman" w:eastAsia="Times New Roman" w:hAnsi="Times New Roman" w:cs="Century Schoolbook"/>
                <w:b/>
                <w:sz w:val="20"/>
                <w:szCs w:val="20"/>
                <w:lang w:eastAsia="ru-RU"/>
              </w:rPr>
            </w:pPr>
            <w:r w:rsidRPr="000571D8">
              <w:rPr>
                <w:rFonts w:ascii="Times New Roman" w:eastAsia="Times New Roman" w:hAnsi="Times New Roman" w:cs="Century Schoolbook"/>
                <w:b/>
                <w:sz w:val="20"/>
                <w:szCs w:val="20"/>
                <w:lang w:eastAsia="ru-RU"/>
              </w:rPr>
              <w:t>Центр двигательной активности</w:t>
            </w:r>
          </w:p>
        </w:tc>
        <w:tc>
          <w:tcPr>
            <w:tcW w:w="1984" w:type="dxa"/>
            <w:gridSpan w:val="2"/>
            <w:vMerge/>
            <w:shd w:val="clear" w:color="auto" w:fill="auto"/>
          </w:tcPr>
          <w:p w:rsidR="00F018F6" w:rsidRPr="000E6DB8" w:rsidRDefault="00F018F6" w:rsidP="00D129E2">
            <w:pPr>
              <w:spacing w:after="0" w:line="240" w:lineRule="auto"/>
              <w:rPr>
                <w:rFonts w:ascii="Times New Roman" w:hAnsi="Times New Roman"/>
                <w:b/>
                <w:sz w:val="20"/>
                <w:szCs w:val="20"/>
              </w:rPr>
            </w:pPr>
          </w:p>
        </w:tc>
        <w:tc>
          <w:tcPr>
            <w:tcW w:w="2128" w:type="dxa"/>
            <w:vMerge/>
            <w:shd w:val="clear" w:color="auto" w:fill="auto"/>
          </w:tcPr>
          <w:p w:rsidR="00F018F6" w:rsidRPr="000E6DB8" w:rsidRDefault="00F018F6" w:rsidP="00D129E2">
            <w:pPr>
              <w:spacing w:after="0" w:line="240" w:lineRule="auto"/>
              <w:rPr>
                <w:rFonts w:ascii="Times New Roman" w:hAnsi="Times New Roman"/>
                <w:sz w:val="20"/>
                <w:szCs w:val="20"/>
              </w:rPr>
            </w:pPr>
          </w:p>
        </w:tc>
      </w:tr>
      <w:tr w:rsidR="00F018F6" w:rsidRPr="000E6DB8" w:rsidTr="00D129E2">
        <w:trPr>
          <w:trHeight w:val="555"/>
        </w:trPr>
        <w:tc>
          <w:tcPr>
            <w:tcW w:w="1008" w:type="dxa"/>
            <w:vMerge/>
            <w:shd w:val="clear" w:color="auto" w:fill="auto"/>
          </w:tcPr>
          <w:p w:rsidR="00F018F6" w:rsidRPr="000E6DB8" w:rsidRDefault="00F018F6" w:rsidP="00D129E2">
            <w:pPr>
              <w:spacing w:after="0" w:line="240" w:lineRule="auto"/>
              <w:rPr>
                <w:rFonts w:ascii="Times New Roman" w:hAnsi="Times New Roman"/>
                <w:sz w:val="20"/>
                <w:szCs w:val="20"/>
              </w:rPr>
            </w:pPr>
          </w:p>
        </w:tc>
        <w:tc>
          <w:tcPr>
            <w:tcW w:w="1980" w:type="dxa"/>
            <w:shd w:val="clear" w:color="auto" w:fill="auto"/>
          </w:tcPr>
          <w:p w:rsidR="00F018F6" w:rsidRPr="00BD4742" w:rsidRDefault="00F018F6" w:rsidP="00D129E2">
            <w:pPr>
              <w:autoSpaceDE w:val="0"/>
              <w:autoSpaceDN w:val="0"/>
              <w:adjustRightInd w:val="0"/>
              <w:spacing w:after="0" w:line="240" w:lineRule="auto"/>
              <w:jc w:val="both"/>
              <w:rPr>
                <w:rFonts w:ascii="Times New Roman" w:eastAsia="Times New Roman" w:hAnsi="Times New Roman" w:cs="Century Schoolbook"/>
                <w:b/>
                <w:sz w:val="20"/>
                <w:szCs w:val="20"/>
                <w:lang w:eastAsia="ru-RU"/>
              </w:rPr>
            </w:pPr>
            <w:r>
              <w:rPr>
                <w:rFonts w:ascii="Times New Roman" w:hAnsi="Times New Roman" w:cs="Times New Roman"/>
                <w:b/>
                <w:sz w:val="20"/>
                <w:szCs w:val="20"/>
              </w:rPr>
              <w:t xml:space="preserve">Коллективная игра </w:t>
            </w:r>
            <w:r w:rsidRPr="00BD4742">
              <w:rPr>
                <w:rFonts w:ascii="Times New Roman" w:hAnsi="Times New Roman" w:cs="Times New Roman"/>
                <w:b/>
                <w:sz w:val="20"/>
                <w:szCs w:val="20"/>
              </w:rPr>
              <w:t>«Почини одеяло»</w:t>
            </w:r>
          </w:p>
        </w:tc>
        <w:tc>
          <w:tcPr>
            <w:tcW w:w="5342" w:type="dxa"/>
            <w:shd w:val="clear" w:color="auto" w:fill="auto"/>
          </w:tcPr>
          <w:p w:rsidR="00F018F6" w:rsidRPr="00BD4742" w:rsidRDefault="00F018F6" w:rsidP="00D129E2">
            <w:pPr>
              <w:spacing w:line="240" w:lineRule="auto"/>
              <w:rPr>
                <w:rFonts w:ascii="Times New Roman" w:hAnsi="Times New Roman"/>
                <w:b/>
                <w:sz w:val="20"/>
                <w:szCs w:val="20"/>
              </w:rPr>
            </w:pPr>
            <w:r w:rsidRPr="00BD4742">
              <w:rPr>
                <w:rFonts w:ascii="Times New Roman" w:hAnsi="Times New Roman" w:cs="Times New Roman"/>
                <w:b/>
                <w:sz w:val="20"/>
                <w:szCs w:val="20"/>
              </w:rPr>
              <w:t>Цель:</w:t>
            </w:r>
            <w:r w:rsidRPr="00BD4742">
              <w:rPr>
                <w:rFonts w:ascii="Times New Roman" w:hAnsi="Times New Roman" w:cs="Times New Roman"/>
                <w:sz w:val="20"/>
                <w:szCs w:val="20"/>
              </w:rPr>
              <w:t xml:space="preserve"> закрепить знания о геометрических фигурах</w:t>
            </w:r>
          </w:p>
        </w:tc>
        <w:tc>
          <w:tcPr>
            <w:tcW w:w="2268" w:type="dxa"/>
            <w:gridSpan w:val="2"/>
            <w:shd w:val="clear" w:color="auto" w:fill="auto"/>
          </w:tcPr>
          <w:p w:rsidR="00F018F6" w:rsidRPr="000E6DB8" w:rsidRDefault="00F018F6" w:rsidP="00D129E2">
            <w:pPr>
              <w:widowControl w:val="0"/>
              <w:autoSpaceDE w:val="0"/>
              <w:autoSpaceDN w:val="0"/>
              <w:adjustRightInd w:val="0"/>
              <w:spacing w:after="0" w:line="200" w:lineRule="exact"/>
              <w:jc w:val="both"/>
              <w:rPr>
                <w:rFonts w:ascii="Times New Roman" w:eastAsia="Times New Roman" w:hAnsi="Times New Roman" w:cs="Century Schoolbook"/>
                <w:b/>
                <w:sz w:val="20"/>
                <w:szCs w:val="20"/>
                <w:lang w:eastAsia="ru-RU"/>
              </w:rPr>
            </w:pPr>
            <w:r>
              <w:rPr>
                <w:rFonts w:ascii="Times New Roman" w:eastAsia="Times New Roman" w:hAnsi="Times New Roman" w:cs="Century Schoolbook"/>
                <w:b/>
                <w:sz w:val="20"/>
                <w:szCs w:val="20"/>
                <w:lang w:eastAsia="ru-RU"/>
              </w:rPr>
              <w:t xml:space="preserve">Центр познания </w:t>
            </w:r>
            <w:r w:rsidRPr="000571D8">
              <w:rPr>
                <w:rFonts w:ascii="Times New Roman" w:eastAsia="Times New Roman" w:hAnsi="Times New Roman" w:cs="Century Schoolbook"/>
                <w:sz w:val="20"/>
                <w:szCs w:val="20"/>
                <w:lang w:eastAsia="ru-RU"/>
              </w:rPr>
              <w:t>(геометрические фигуры)</w:t>
            </w:r>
          </w:p>
        </w:tc>
        <w:tc>
          <w:tcPr>
            <w:tcW w:w="1984" w:type="dxa"/>
            <w:gridSpan w:val="2"/>
            <w:vMerge/>
            <w:shd w:val="clear" w:color="auto" w:fill="auto"/>
          </w:tcPr>
          <w:p w:rsidR="00F018F6" w:rsidRPr="000E6DB8" w:rsidRDefault="00F018F6" w:rsidP="00D129E2">
            <w:pPr>
              <w:spacing w:after="0" w:line="240" w:lineRule="auto"/>
              <w:rPr>
                <w:rFonts w:ascii="Times New Roman" w:hAnsi="Times New Roman"/>
                <w:b/>
                <w:sz w:val="20"/>
                <w:szCs w:val="20"/>
              </w:rPr>
            </w:pPr>
          </w:p>
        </w:tc>
        <w:tc>
          <w:tcPr>
            <w:tcW w:w="2128" w:type="dxa"/>
            <w:vMerge/>
            <w:shd w:val="clear" w:color="auto" w:fill="auto"/>
          </w:tcPr>
          <w:p w:rsidR="00F018F6" w:rsidRPr="000E6DB8" w:rsidRDefault="00F018F6" w:rsidP="00D129E2">
            <w:pPr>
              <w:spacing w:after="0" w:line="240" w:lineRule="auto"/>
              <w:rPr>
                <w:rFonts w:ascii="Times New Roman" w:hAnsi="Times New Roman"/>
                <w:sz w:val="20"/>
                <w:szCs w:val="20"/>
              </w:rPr>
            </w:pPr>
          </w:p>
        </w:tc>
      </w:tr>
      <w:tr w:rsidR="00F018F6" w:rsidRPr="000E6DB8" w:rsidTr="00D129E2">
        <w:trPr>
          <w:trHeight w:val="865"/>
        </w:trPr>
        <w:tc>
          <w:tcPr>
            <w:tcW w:w="1008" w:type="dxa"/>
            <w:vMerge/>
            <w:shd w:val="clear" w:color="auto" w:fill="auto"/>
          </w:tcPr>
          <w:p w:rsidR="00F018F6" w:rsidRPr="000E6DB8" w:rsidRDefault="00F018F6" w:rsidP="00D129E2">
            <w:pPr>
              <w:spacing w:after="0" w:line="240" w:lineRule="auto"/>
              <w:rPr>
                <w:rFonts w:ascii="Times New Roman" w:hAnsi="Times New Roman"/>
                <w:sz w:val="20"/>
                <w:szCs w:val="20"/>
              </w:rPr>
            </w:pPr>
          </w:p>
        </w:tc>
        <w:tc>
          <w:tcPr>
            <w:tcW w:w="1980" w:type="dxa"/>
            <w:shd w:val="clear" w:color="auto" w:fill="auto"/>
          </w:tcPr>
          <w:p w:rsidR="00F018F6" w:rsidRPr="000E6DB8" w:rsidRDefault="00F018F6" w:rsidP="00D129E2">
            <w:pPr>
              <w:rPr>
                <w:rFonts w:ascii="Times New Roman" w:hAnsi="Times New Roman"/>
                <w:sz w:val="20"/>
                <w:szCs w:val="20"/>
                <w:u w:val="single"/>
              </w:rPr>
            </w:pPr>
            <w:r w:rsidRPr="000E6DB8">
              <w:rPr>
                <w:rFonts w:ascii="Times New Roman" w:hAnsi="Times New Roman"/>
                <w:b/>
                <w:sz w:val="20"/>
                <w:szCs w:val="20"/>
                <w:u w:val="single"/>
              </w:rPr>
              <w:t>Прогулка</w:t>
            </w:r>
          </w:p>
          <w:p w:rsidR="00F018F6" w:rsidRPr="000E6DB8" w:rsidRDefault="00F018F6" w:rsidP="00D129E2">
            <w:pPr>
              <w:rPr>
                <w:rFonts w:ascii="Times New Roman" w:hAnsi="Times New Roman"/>
                <w:sz w:val="20"/>
                <w:szCs w:val="20"/>
              </w:rPr>
            </w:pPr>
          </w:p>
          <w:p w:rsidR="00F018F6" w:rsidRPr="000E6DB8" w:rsidRDefault="00F018F6" w:rsidP="00D129E2">
            <w:pPr>
              <w:rPr>
                <w:rFonts w:ascii="Times New Roman" w:hAnsi="Times New Roman"/>
                <w:sz w:val="20"/>
                <w:szCs w:val="20"/>
              </w:rPr>
            </w:pPr>
          </w:p>
        </w:tc>
        <w:tc>
          <w:tcPr>
            <w:tcW w:w="5352" w:type="dxa"/>
            <w:gridSpan w:val="2"/>
            <w:shd w:val="clear" w:color="auto" w:fill="auto"/>
          </w:tcPr>
          <w:p w:rsidR="00F018F6" w:rsidRPr="007F4D81" w:rsidRDefault="00F018F6" w:rsidP="00D129E2">
            <w:pPr>
              <w:shd w:val="clear" w:color="auto" w:fill="FFFFFF"/>
              <w:spacing w:after="0" w:line="240" w:lineRule="auto"/>
              <w:rPr>
                <w:rFonts w:ascii="Times New Roman" w:hAnsi="Times New Roman" w:cs="Times New Roman"/>
                <w:color w:val="000000"/>
                <w:spacing w:val="-2"/>
                <w:sz w:val="20"/>
                <w:szCs w:val="20"/>
              </w:rPr>
            </w:pPr>
            <w:r w:rsidRPr="00427506">
              <w:rPr>
                <w:rFonts w:ascii="Times New Roman" w:hAnsi="Times New Roman" w:cs="Times New Roman"/>
                <w:b/>
                <w:bCs/>
                <w:color w:val="000000"/>
                <w:spacing w:val="-8"/>
                <w:sz w:val="20"/>
                <w:szCs w:val="20"/>
              </w:rPr>
              <w:t>Наблюдение за трудом дворника</w:t>
            </w:r>
            <w:r w:rsidRPr="00427506">
              <w:rPr>
                <w:rFonts w:ascii="Times New Roman" w:hAnsi="Times New Roman" w:cs="Times New Roman"/>
                <w:b/>
                <w:sz w:val="20"/>
                <w:szCs w:val="20"/>
              </w:rPr>
              <w:t xml:space="preserve">. </w:t>
            </w:r>
            <w:r w:rsidRPr="00427506">
              <w:rPr>
                <w:rFonts w:ascii="Times New Roman" w:hAnsi="Times New Roman" w:cs="Times New Roman"/>
                <w:b/>
                <w:iCs/>
                <w:color w:val="000000"/>
                <w:spacing w:val="-9"/>
                <w:sz w:val="20"/>
                <w:szCs w:val="20"/>
              </w:rPr>
              <w:t>Цели</w:t>
            </w:r>
            <w:r w:rsidRPr="007F4D81">
              <w:rPr>
                <w:rFonts w:ascii="Times New Roman" w:hAnsi="Times New Roman" w:cs="Times New Roman"/>
                <w:i/>
                <w:iCs/>
                <w:color w:val="000000"/>
                <w:spacing w:val="-9"/>
                <w:sz w:val="20"/>
                <w:szCs w:val="20"/>
              </w:rPr>
              <w:t>:</w:t>
            </w:r>
            <w:r w:rsidRPr="007F4D81">
              <w:rPr>
                <w:rFonts w:ascii="Times New Roman" w:hAnsi="Times New Roman" w:cs="Times New Roman"/>
                <w:color w:val="000000"/>
                <w:sz w:val="20"/>
                <w:szCs w:val="20"/>
              </w:rPr>
              <w:t>продолжать знакомство с трудом дворника;формировать желание приходить на помощь окружающим;воспитывать чувство уважения к труду взрослых;</w:t>
            </w:r>
            <w:r w:rsidRPr="007F4D81">
              <w:rPr>
                <w:rFonts w:ascii="Times New Roman" w:hAnsi="Times New Roman" w:cs="Times New Roman"/>
                <w:color w:val="000000"/>
                <w:spacing w:val="-2"/>
                <w:sz w:val="20"/>
                <w:szCs w:val="20"/>
              </w:rPr>
              <w:t>способствовать развитию связной речи.</w:t>
            </w:r>
          </w:p>
          <w:p w:rsidR="00F018F6" w:rsidRDefault="00F018F6" w:rsidP="00D129E2">
            <w:pPr>
              <w:shd w:val="clear" w:color="auto" w:fill="FFFFFF"/>
              <w:spacing w:after="0" w:line="240" w:lineRule="auto"/>
              <w:rPr>
                <w:rFonts w:ascii="Times New Roman" w:hAnsi="Times New Roman" w:cs="Times New Roman"/>
                <w:color w:val="000000"/>
                <w:spacing w:val="-1"/>
                <w:sz w:val="20"/>
                <w:szCs w:val="20"/>
              </w:rPr>
            </w:pPr>
            <w:r w:rsidRPr="00427506">
              <w:rPr>
                <w:rFonts w:ascii="Times New Roman" w:hAnsi="Times New Roman" w:cs="Times New Roman"/>
                <w:b/>
                <w:bCs/>
                <w:color w:val="000000"/>
                <w:spacing w:val="-11"/>
                <w:sz w:val="20"/>
                <w:szCs w:val="20"/>
              </w:rPr>
              <w:t>Трудовая деятельность</w:t>
            </w:r>
            <w:r w:rsidRPr="00427506">
              <w:rPr>
                <w:rFonts w:ascii="Times New Roman" w:hAnsi="Times New Roman" w:cs="Times New Roman"/>
                <w:b/>
                <w:sz w:val="20"/>
                <w:szCs w:val="20"/>
              </w:rPr>
              <w:t>.</w:t>
            </w:r>
            <w:r>
              <w:rPr>
                <w:rFonts w:ascii="Times New Roman" w:hAnsi="Times New Roman" w:cs="Times New Roman"/>
                <w:i/>
                <w:sz w:val="20"/>
                <w:szCs w:val="20"/>
              </w:rPr>
              <w:t xml:space="preserve"> </w:t>
            </w:r>
            <w:r w:rsidRPr="007F4D81">
              <w:rPr>
                <w:rFonts w:ascii="Times New Roman" w:hAnsi="Times New Roman" w:cs="Times New Roman"/>
                <w:color w:val="000000"/>
                <w:spacing w:val="-1"/>
                <w:sz w:val="20"/>
                <w:szCs w:val="20"/>
              </w:rPr>
              <w:t>Расчистка дорожек от снега.</w:t>
            </w:r>
          </w:p>
          <w:p w:rsidR="00F018F6" w:rsidRPr="00427506" w:rsidRDefault="00F018F6" w:rsidP="00D129E2">
            <w:pPr>
              <w:shd w:val="clear" w:color="auto" w:fill="FFFFFF"/>
              <w:spacing w:after="0" w:line="240" w:lineRule="auto"/>
              <w:rPr>
                <w:rFonts w:ascii="Times New Roman" w:hAnsi="Times New Roman" w:cs="Times New Roman"/>
                <w:sz w:val="20"/>
                <w:szCs w:val="20"/>
              </w:rPr>
            </w:pPr>
            <w:r w:rsidRPr="00427506">
              <w:rPr>
                <w:rFonts w:ascii="Times New Roman" w:hAnsi="Times New Roman" w:cs="Times New Roman"/>
                <w:b/>
                <w:iCs/>
                <w:color w:val="000000"/>
                <w:sz w:val="20"/>
                <w:szCs w:val="20"/>
              </w:rPr>
              <w:t>Цель:</w:t>
            </w:r>
            <w:r w:rsidRPr="007F4D81">
              <w:rPr>
                <w:rFonts w:ascii="Times New Roman" w:hAnsi="Times New Roman" w:cs="Times New Roman"/>
                <w:i/>
                <w:iCs/>
                <w:color w:val="000000"/>
                <w:sz w:val="20"/>
                <w:szCs w:val="20"/>
              </w:rPr>
              <w:t xml:space="preserve"> </w:t>
            </w:r>
            <w:r w:rsidRPr="007F4D81">
              <w:rPr>
                <w:rFonts w:ascii="Times New Roman" w:hAnsi="Times New Roman" w:cs="Times New Roman"/>
                <w:color w:val="000000"/>
                <w:sz w:val="20"/>
                <w:szCs w:val="20"/>
              </w:rPr>
              <w:t xml:space="preserve">показать детям, как правильно держать лопату и </w:t>
            </w:r>
            <w:r w:rsidRPr="00427506">
              <w:rPr>
                <w:rFonts w:ascii="Times New Roman" w:hAnsi="Times New Roman" w:cs="Times New Roman"/>
                <w:color w:val="000000"/>
                <w:sz w:val="20"/>
                <w:szCs w:val="20"/>
              </w:rPr>
              <w:t xml:space="preserve">сгребать </w:t>
            </w:r>
            <w:r w:rsidRPr="00427506">
              <w:rPr>
                <w:rFonts w:ascii="Times New Roman" w:hAnsi="Times New Roman" w:cs="Times New Roman"/>
                <w:color w:val="000000"/>
                <w:spacing w:val="-1"/>
                <w:sz w:val="20"/>
                <w:szCs w:val="20"/>
              </w:rPr>
              <w:t>снег в одну кучу.</w:t>
            </w:r>
          </w:p>
          <w:p w:rsidR="00F018F6" w:rsidRDefault="00F018F6" w:rsidP="00D129E2">
            <w:pPr>
              <w:shd w:val="clear" w:color="auto" w:fill="FFFFFF"/>
              <w:spacing w:after="0" w:line="240" w:lineRule="auto"/>
              <w:rPr>
                <w:rFonts w:ascii="Times New Roman" w:hAnsi="Times New Roman" w:cs="Times New Roman"/>
                <w:b/>
                <w:color w:val="000000"/>
                <w:spacing w:val="-6"/>
                <w:sz w:val="20"/>
                <w:szCs w:val="20"/>
              </w:rPr>
            </w:pPr>
            <w:r w:rsidRPr="00427506">
              <w:rPr>
                <w:rFonts w:ascii="Times New Roman" w:hAnsi="Times New Roman" w:cs="Times New Roman"/>
                <w:b/>
                <w:bCs/>
                <w:color w:val="000000"/>
                <w:spacing w:val="-13"/>
                <w:sz w:val="20"/>
                <w:szCs w:val="20"/>
              </w:rPr>
              <w:t>Подвижные игры</w:t>
            </w:r>
            <w:r>
              <w:rPr>
                <w:rFonts w:ascii="Times New Roman" w:hAnsi="Times New Roman" w:cs="Times New Roman"/>
                <w:b/>
                <w:bCs/>
                <w:color w:val="000000"/>
                <w:spacing w:val="-13"/>
                <w:sz w:val="20"/>
                <w:szCs w:val="20"/>
              </w:rPr>
              <w:t xml:space="preserve"> </w:t>
            </w:r>
            <w:r w:rsidRPr="00427506">
              <w:rPr>
                <w:rFonts w:ascii="Times New Roman" w:hAnsi="Times New Roman" w:cs="Times New Roman"/>
                <w:b/>
                <w:color w:val="000000"/>
                <w:spacing w:val="-6"/>
                <w:sz w:val="20"/>
                <w:szCs w:val="20"/>
              </w:rPr>
              <w:t>«Дед Мороз», «На елку».</w:t>
            </w:r>
          </w:p>
          <w:p w:rsidR="00F018F6" w:rsidRPr="00427506" w:rsidRDefault="00F018F6" w:rsidP="00D129E2">
            <w:pPr>
              <w:shd w:val="clear" w:color="auto" w:fill="FFFFFF"/>
              <w:spacing w:after="0" w:line="240" w:lineRule="auto"/>
              <w:rPr>
                <w:rFonts w:ascii="Times New Roman" w:hAnsi="Times New Roman" w:cs="Times New Roman"/>
                <w:i/>
                <w:sz w:val="20"/>
                <w:szCs w:val="20"/>
              </w:rPr>
            </w:pPr>
            <w:r w:rsidRPr="00427506">
              <w:rPr>
                <w:rFonts w:ascii="Times New Roman" w:hAnsi="Times New Roman" w:cs="Times New Roman"/>
                <w:b/>
                <w:iCs/>
                <w:color w:val="000000"/>
                <w:spacing w:val="-8"/>
                <w:sz w:val="20"/>
                <w:szCs w:val="20"/>
              </w:rPr>
              <w:t>Цели:</w:t>
            </w:r>
            <w:r w:rsidRPr="007F4D81">
              <w:rPr>
                <w:rFonts w:ascii="Times New Roman" w:hAnsi="Times New Roman" w:cs="Times New Roman"/>
                <w:color w:val="000000"/>
                <w:sz w:val="20"/>
                <w:szCs w:val="20"/>
              </w:rPr>
              <w:t xml:space="preserve">тренировать в умении свободно бегать, не наталкиваясь друг </w:t>
            </w:r>
            <w:r w:rsidRPr="007F4D81">
              <w:rPr>
                <w:rFonts w:ascii="Times New Roman" w:hAnsi="Times New Roman" w:cs="Times New Roman"/>
                <w:color w:val="000000"/>
                <w:spacing w:val="-3"/>
                <w:sz w:val="20"/>
                <w:szCs w:val="20"/>
              </w:rPr>
              <w:t>на друга;</w:t>
            </w:r>
            <w:r>
              <w:rPr>
                <w:rFonts w:ascii="Times New Roman" w:hAnsi="Times New Roman" w:cs="Times New Roman"/>
                <w:i/>
                <w:sz w:val="20"/>
                <w:szCs w:val="20"/>
              </w:rPr>
              <w:t xml:space="preserve"> </w:t>
            </w:r>
            <w:r w:rsidRPr="007F4D81">
              <w:rPr>
                <w:rFonts w:ascii="Times New Roman" w:hAnsi="Times New Roman" w:cs="Times New Roman"/>
                <w:color w:val="000000"/>
                <w:spacing w:val="-1"/>
                <w:sz w:val="20"/>
                <w:szCs w:val="20"/>
              </w:rPr>
              <w:t>быстро действовать по сигналу воспитателя;</w:t>
            </w:r>
            <w:r w:rsidRPr="007F4D81">
              <w:rPr>
                <w:rFonts w:ascii="Times New Roman" w:hAnsi="Times New Roman" w:cs="Times New Roman"/>
                <w:color w:val="000000"/>
                <w:sz w:val="20"/>
                <w:szCs w:val="20"/>
              </w:rPr>
              <w:t>повысить эмоциональный настрой детей.</w:t>
            </w:r>
          </w:p>
        </w:tc>
        <w:tc>
          <w:tcPr>
            <w:tcW w:w="2258" w:type="dxa"/>
            <w:shd w:val="clear" w:color="auto" w:fill="auto"/>
          </w:tcPr>
          <w:p w:rsidR="00F018F6" w:rsidRPr="007E0C76" w:rsidRDefault="00F018F6" w:rsidP="00D129E2">
            <w:pPr>
              <w:spacing w:after="0" w:line="240" w:lineRule="auto"/>
              <w:rPr>
                <w:rFonts w:ascii="Times New Roman" w:hAnsi="Times New Roman" w:cs="Times New Roman"/>
                <w:b/>
                <w:sz w:val="20"/>
                <w:szCs w:val="20"/>
                <w:lang w:eastAsia="ru-RU"/>
              </w:rPr>
            </w:pPr>
            <w:r w:rsidRPr="007E0C76">
              <w:rPr>
                <w:rFonts w:ascii="Times New Roman" w:hAnsi="Times New Roman" w:cs="Times New Roman"/>
                <w:b/>
                <w:sz w:val="20"/>
                <w:szCs w:val="20"/>
                <w:lang w:eastAsia="ru-RU"/>
              </w:rPr>
              <w:t>Выносной материал:</w:t>
            </w:r>
          </w:p>
          <w:p w:rsidR="00F018F6" w:rsidRPr="000E6DB8" w:rsidRDefault="00F018F6" w:rsidP="00D129E2">
            <w:pPr>
              <w:spacing w:after="0" w:line="240" w:lineRule="auto"/>
              <w:rPr>
                <w:rFonts w:ascii="Times New Roman" w:hAnsi="Times New Roman"/>
                <w:sz w:val="20"/>
                <w:szCs w:val="20"/>
              </w:rPr>
            </w:pPr>
            <w:r>
              <w:rPr>
                <w:rFonts w:ascii="Times New Roman" w:hAnsi="Times New Roman"/>
                <w:sz w:val="20"/>
                <w:szCs w:val="20"/>
              </w:rPr>
              <w:t>Лопатки, метелки, печатки, санки, ледянки</w:t>
            </w:r>
          </w:p>
        </w:tc>
        <w:tc>
          <w:tcPr>
            <w:tcW w:w="1977" w:type="dxa"/>
            <w:shd w:val="clear" w:color="auto" w:fill="auto"/>
          </w:tcPr>
          <w:p w:rsidR="00F018F6" w:rsidRPr="00427506" w:rsidRDefault="00F018F6" w:rsidP="00D129E2">
            <w:pPr>
              <w:shd w:val="clear" w:color="auto" w:fill="FFFFFF"/>
              <w:spacing w:after="0" w:line="240" w:lineRule="auto"/>
              <w:ind w:firstLine="142"/>
              <w:rPr>
                <w:rFonts w:ascii="Times New Roman" w:hAnsi="Times New Roman" w:cs="Times New Roman"/>
                <w:b/>
                <w:sz w:val="20"/>
                <w:szCs w:val="20"/>
              </w:rPr>
            </w:pPr>
            <w:r w:rsidRPr="00427506">
              <w:rPr>
                <w:rFonts w:ascii="Times New Roman" w:hAnsi="Times New Roman" w:cs="Times New Roman"/>
                <w:b/>
                <w:color w:val="000000"/>
                <w:spacing w:val="-1"/>
                <w:sz w:val="20"/>
                <w:szCs w:val="20"/>
              </w:rPr>
              <w:t>Развитие движений.</w:t>
            </w:r>
          </w:p>
          <w:p w:rsidR="00F018F6" w:rsidRPr="007F4D81" w:rsidRDefault="00F018F6" w:rsidP="00D129E2">
            <w:pPr>
              <w:shd w:val="clear" w:color="auto" w:fill="FFFFFF"/>
              <w:spacing w:after="0" w:line="240" w:lineRule="auto"/>
              <w:ind w:firstLine="142"/>
              <w:jc w:val="both"/>
              <w:rPr>
                <w:rFonts w:ascii="Times New Roman" w:hAnsi="Times New Roman" w:cs="Times New Roman"/>
                <w:sz w:val="20"/>
                <w:szCs w:val="20"/>
              </w:rPr>
            </w:pPr>
            <w:r w:rsidRPr="00427506">
              <w:rPr>
                <w:rFonts w:ascii="Times New Roman" w:hAnsi="Times New Roman" w:cs="Times New Roman"/>
                <w:b/>
                <w:i/>
                <w:iCs/>
                <w:color w:val="000000"/>
                <w:spacing w:val="-5"/>
                <w:sz w:val="20"/>
                <w:szCs w:val="20"/>
              </w:rPr>
              <w:t>Цель</w:t>
            </w:r>
            <w:r w:rsidRPr="007F4D81">
              <w:rPr>
                <w:rFonts w:ascii="Times New Roman" w:hAnsi="Times New Roman" w:cs="Times New Roman"/>
                <w:i/>
                <w:iCs/>
                <w:color w:val="000000"/>
                <w:spacing w:val="-5"/>
                <w:sz w:val="20"/>
                <w:szCs w:val="20"/>
              </w:rPr>
              <w:t xml:space="preserve">: </w:t>
            </w:r>
            <w:r w:rsidRPr="007F4D81">
              <w:rPr>
                <w:rFonts w:ascii="Times New Roman" w:hAnsi="Times New Roman" w:cs="Times New Roman"/>
                <w:color w:val="000000"/>
                <w:spacing w:val="-5"/>
                <w:sz w:val="20"/>
                <w:szCs w:val="20"/>
              </w:rPr>
              <w:t>способствовать развитию двигательных навыков (бег, прыж</w:t>
            </w:r>
            <w:r w:rsidRPr="007F4D81">
              <w:rPr>
                <w:rFonts w:ascii="Times New Roman" w:hAnsi="Times New Roman" w:cs="Times New Roman"/>
                <w:color w:val="000000"/>
                <w:spacing w:val="-5"/>
                <w:sz w:val="20"/>
                <w:szCs w:val="20"/>
              </w:rPr>
              <w:softHyphen/>
            </w:r>
            <w:r w:rsidRPr="007F4D81">
              <w:rPr>
                <w:rFonts w:ascii="Times New Roman" w:hAnsi="Times New Roman" w:cs="Times New Roman"/>
                <w:color w:val="000000"/>
                <w:spacing w:val="1"/>
                <w:sz w:val="20"/>
                <w:szCs w:val="20"/>
              </w:rPr>
              <w:t>ки, кидание снежков в цель).</w:t>
            </w:r>
          </w:p>
          <w:p w:rsidR="00F018F6" w:rsidRPr="000E6DB8" w:rsidRDefault="00F018F6" w:rsidP="00D129E2">
            <w:pPr>
              <w:autoSpaceDE w:val="0"/>
              <w:autoSpaceDN w:val="0"/>
              <w:adjustRightInd w:val="0"/>
              <w:spacing w:after="0" w:line="200" w:lineRule="exact"/>
              <w:rPr>
                <w:rFonts w:ascii="Times New Roman" w:eastAsia="Times New Roman" w:hAnsi="Times New Roman" w:cs="Times New Roman"/>
                <w:sz w:val="20"/>
                <w:szCs w:val="20"/>
                <w:lang w:eastAsia="ru-RU"/>
              </w:rPr>
            </w:pPr>
          </w:p>
        </w:tc>
        <w:tc>
          <w:tcPr>
            <w:tcW w:w="2135" w:type="dxa"/>
            <w:gridSpan w:val="2"/>
            <w:shd w:val="clear" w:color="auto" w:fill="auto"/>
          </w:tcPr>
          <w:p w:rsidR="00F018F6" w:rsidRPr="000E6DB8" w:rsidRDefault="00F018F6" w:rsidP="00D129E2">
            <w:pPr>
              <w:spacing w:after="0" w:line="240" w:lineRule="auto"/>
              <w:rPr>
                <w:rFonts w:ascii="Times New Roman" w:hAnsi="Times New Roman"/>
                <w:sz w:val="20"/>
                <w:szCs w:val="20"/>
              </w:rPr>
            </w:pPr>
          </w:p>
        </w:tc>
      </w:tr>
    </w:tbl>
    <w:p w:rsidR="00F018F6" w:rsidRDefault="00F018F6" w:rsidP="00F018F6">
      <w:pPr>
        <w:spacing w:line="240" w:lineRule="auto"/>
      </w:pPr>
    </w:p>
    <w:p w:rsidR="00806F1D" w:rsidRDefault="00806F1D" w:rsidP="00F018F6">
      <w:pPr>
        <w:spacing w:line="240" w:lineRule="auto"/>
      </w:pPr>
    </w:p>
    <w:p w:rsidR="00806F1D" w:rsidRDefault="00806F1D" w:rsidP="00F018F6">
      <w:pPr>
        <w:spacing w:line="240" w:lineRule="auto"/>
      </w:pPr>
    </w:p>
    <w:p w:rsidR="00806F1D" w:rsidRDefault="00806F1D" w:rsidP="00F018F6">
      <w:pPr>
        <w:spacing w:line="240" w:lineRule="auto"/>
      </w:pPr>
    </w:p>
    <w:p w:rsidR="00806F1D" w:rsidRDefault="00806F1D" w:rsidP="00F018F6">
      <w:pPr>
        <w:spacing w:line="240" w:lineRule="auto"/>
      </w:pPr>
    </w:p>
    <w:p w:rsidR="00806F1D" w:rsidRDefault="00806F1D" w:rsidP="00F018F6">
      <w:pPr>
        <w:spacing w:line="240" w:lineRule="auto"/>
      </w:pPr>
    </w:p>
    <w:p w:rsidR="00806F1D" w:rsidRDefault="00806F1D" w:rsidP="00F018F6">
      <w:pPr>
        <w:spacing w:line="240" w:lineRule="auto"/>
      </w:pPr>
    </w:p>
    <w:p w:rsidR="00806F1D" w:rsidRDefault="00806F1D" w:rsidP="00F018F6">
      <w:pPr>
        <w:spacing w:line="240" w:lineRule="auto"/>
      </w:pPr>
    </w:p>
    <w:p w:rsidR="00806F1D" w:rsidRDefault="00806F1D" w:rsidP="00F018F6">
      <w:pPr>
        <w:spacing w:line="240" w:lineRule="auto"/>
      </w:pPr>
    </w:p>
    <w:p w:rsidR="00806F1D" w:rsidRDefault="00806F1D" w:rsidP="00F018F6">
      <w:pPr>
        <w:spacing w:line="240" w:lineRule="auto"/>
      </w:pPr>
    </w:p>
    <w:p w:rsidR="00806F1D" w:rsidRDefault="00806F1D" w:rsidP="00F018F6">
      <w:pPr>
        <w:spacing w:line="240" w:lineRule="auto"/>
      </w:pPr>
    </w:p>
    <w:p w:rsidR="00806F1D" w:rsidRDefault="00806F1D" w:rsidP="00F018F6">
      <w:pPr>
        <w:spacing w:line="240" w:lineRule="auto"/>
      </w:pPr>
    </w:p>
    <w:p w:rsidR="00806F1D" w:rsidRDefault="00806F1D" w:rsidP="00F018F6">
      <w:pPr>
        <w:spacing w:line="240" w:lineRule="auto"/>
      </w:pPr>
    </w:p>
    <w:p w:rsidR="00806F1D" w:rsidRDefault="00806F1D" w:rsidP="00F018F6">
      <w:pPr>
        <w:spacing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1980"/>
        <w:gridCol w:w="5342"/>
        <w:gridCol w:w="10"/>
        <w:gridCol w:w="2258"/>
        <w:gridCol w:w="1977"/>
        <w:gridCol w:w="7"/>
        <w:gridCol w:w="2128"/>
      </w:tblGrid>
      <w:tr w:rsidR="00F018F6" w:rsidRPr="000E6DB8" w:rsidTr="00D129E2">
        <w:tc>
          <w:tcPr>
            <w:tcW w:w="1008" w:type="dxa"/>
            <w:shd w:val="clear" w:color="auto" w:fill="auto"/>
          </w:tcPr>
          <w:p w:rsidR="00F018F6" w:rsidRPr="000E6DB8" w:rsidRDefault="00F018F6" w:rsidP="00D129E2">
            <w:pPr>
              <w:spacing w:after="0" w:line="240" w:lineRule="auto"/>
              <w:jc w:val="center"/>
              <w:rPr>
                <w:rFonts w:ascii="Times New Roman" w:hAnsi="Times New Roman"/>
                <w:sz w:val="20"/>
                <w:szCs w:val="20"/>
              </w:rPr>
            </w:pPr>
            <w:r w:rsidRPr="000E6DB8">
              <w:rPr>
                <w:rFonts w:ascii="Times New Roman" w:hAnsi="Times New Roman"/>
                <w:b/>
                <w:sz w:val="20"/>
                <w:szCs w:val="20"/>
              </w:rPr>
              <w:lastRenderedPageBreak/>
              <w:t>Число, день недели</w:t>
            </w:r>
          </w:p>
        </w:tc>
        <w:tc>
          <w:tcPr>
            <w:tcW w:w="1980" w:type="dxa"/>
            <w:shd w:val="clear" w:color="auto" w:fill="auto"/>
          </w:tcPr>
          <w:p w:rsidR="00F018F6" w:rsidRPr="000E6DB8" w:rsidRDefault="00F018F6" w:rsidP="00D129E2">
            <w:pPr>
              <w:spacing w:after="0" w:line="240" w:lineRule="auto"/>
              <w:jc w:val="center"/>
              <w:rPr>
                <w:rFonts w:ascii="Times New Roman" w:hAnsi="Times New Roman"/>
                <w:b/>
                <w:sz w:val="20"/>
                <w:szCs w:val="20"/>
              </w:rPr>
            </w:pPr>
            <w:r w:rsidRPr="000E6DB8">
              <w:rPr>
                <w:rFonts w:ascii="Times New Roman" w:hAnsi="Times New Roman"/>
                <w:b/>
                <w:sz w:val="20"/>
                <w:szCs w:val="20"/>
              </w:rPr>
              <w:t xml:space="preserve">Виды деятельности и культурные практики в соответствии с образовательными областями, режимные </w:t>
            </w:r>
          </w:p>
          <w:p w:rsidR="00F018F6" w:rsidRPr="000E6DB8" w:rsidRDefault="00F018F6" w:rsidP="00D129E2">
            <w:pPr>
              <w:spacing w:after="0" w:line="240" w:lineRule="auto"/>
              <w:jc w:val="center"/>
              <w:rPr>
                <w:rFonts w:ascii="Times New Roman" w:hAnsi="Times New Roman"/>
                <w:sz w:val="20"/>
                <w:szCs w:val="20"/>
              </w:rPr>
            </w:pPr>
            <w:r w:rsidRPr="000E6DB8">
              <w:rPr>
                <w:rFonts w:ascii="Times New Roman" w:hAnsi="Times New Roman"/>
                <w:b/>
                <w:sz w:val="20"/>
                <w:szCs w:val="20"/>
              </w:rPr>
              <w:t>моменты</w:t>
            </w:r>
          </w:p>
        </w:tc>
        <w:tc>
          <w:tcPr>
            <w:tcW w:w="5342" w:type="dxa"/>
            <w:shd w:val="clear" w:color="auto" w:fill="auto"/>
          </w:tcPr>
          <w:p w:rsidR="00F018F6" w:rsidRPr="000E6DB8" w:rsidRDefault="00F018F6" w:rsidP="00D129E2">
            <w:pPr>
              <w:spacing w:after="0" w:line="240" w:lineRule="auto"/>
              <w:jc w:val="center"/>
              <w:rPr>
                <w:rFonts w:ascii="Times New Roman" w:hAnsi="Times New Roman"/>
                <w:b/>
                <w:sz w:val="20"/>
                <w:szCs w:val="20"/>
              </w:rPr>
            </w:pPr>
            <w:r w:rsidRPr="000E6DB8">
              <w:rPr>
                <w:rFonts w:ascii="Times New Roman" w:hAnsi="Times New Roman"/>
                <w:b/>
                <w:sz w:val="20"/>
                <w:szCs w:val="20"/>
              </w:rPr>
              <w:t xml:space="preserve">Совместная деятельность взрослого и детей направленная </w:t>
            </w:r>
          </w:p>
          <w:p w:rsidR="00F018F6" w:rsidRPr="000E6DB8" w:rsidRDefault="00F018F6" w:rsidP="00D129E2">
            <w:pPr>
              <w:spacing w:after="0" w:line="240" w:lineRule="auto"/>
              <w:jc w:val="center"/>
              <w:rPr>
                <w:rFonts w:ascii="Times New Roman" w:hAnsi="Times New Roman"/>
                <w:sz w:val="20"/>
                <w:szCs w:val="20"/>
              </w:rPr>
            </w:pPr>
            <w:r w:rsidRPr="000E6DB8">
              <w:rPr>
                <w:rFonts w:ascii="Times New Roman" w:hAnsi="Times New Roman"/>
                <w:b/>
                <w:sz w:val="20"/>
                <w:szCs w:val="20"/>
              </w:rPr>
              <w:t>на становление первичной ценност</w:t>
            </w:r>
            <w:r>
              <w:rPr>
                <w:rFonts w:ascii="Times New Roman" w:hAnsi="Times New Roman"/>
                <w:b/>
                <w:sz w:val="20"/>
                <w:szCs w:val="20"/>
              </w:rPr>
              <w:t>ной ориентации и социализации (О</w:t>
            </w:r>
            <w:r w:rsidRPr="000E6DB8">
              <w:rPr>
                <w:rFonts w:ascii="Times New Roman" w:hAnsi="Times New Roman"/>
                <w:b/>
                <w:sz w:val="20"/>
                <w:szCs w:val="20"/>
              </w:rPr>
              <w:t>ОД)</w:t>
            </w:r>
          </w:p>
        </w:tc>
        <w:tc>
          <w:tcPr>
            <w:tcW w:w="2268" w:type="dxa"/>
            <w:gridSpan w:val="2"/>
            <w:shd w:val="clear" w:color="auto" w:fill="auto"/>
          </w:tcPr>
          <w:p w:rsidR="00F018F6" w:rsidRPr="000E6DB8" w:rsidRDefault="00F018F6" w:rsidP="00D129E2">
            <w:pPr>
              <w:spacing w:after="0" w:line="240" w:lineRule="auto"/>
              <w:jc w:val="center"/>
              <w:rPr>
                <w:rFonts w:ascii="Times New Roman" w:hAnsi="Times New Roman"/>
                <w:b/>
                <w:sz w:val="20"/>
                <w:szCs w:val="20"/>
              </w:rPr>
            </w:pPr>
            <w:r w:rsidRPr="000E6DB8">
              <w:rPr>
                <w:rFonts w:ascii="Times New Roman" w:hAnsi="Times New Roman"/>
                <w:b/>
                <w:sz w:val="20"/>
                <w:szCs w:val="20"/>
              </w:rPr>
              <w:t xml:space="preserve">Организация предметно – пространственной развивающей среды для поддержки детской инициативы (уголки самостоятельной </w:t>
            </w:r>
          </w:p>
          <w:p w:rsidR="00F018F6" w:rsidRPr="000E6DB8" w:rsidRDefault="00F018F6" w:rsidP="00D129E2">
            <w:pPr>
              <w:spacing w:after="0" w:line="240" w:lineRule="auto"/>
              <w:jc w:val="center"/>
              <w:rPr>
                <w:rFonts w:ascii="Times New Roman" w:hAnsi="Times New Roman"/>
                <w:sz w:val="20"/>
                <w:szCs w:val="20"/>
              </w:rPr>
            </w:pPr>
            <w:r w:rsidRPr="000E6DB8">
              <w:rPr>
                <w:rFonts w:ascii="Times New Roman" w:hAnsi="Times New Roman"/>
                <w:b/>
                <w:sz w:val="20"/>
                <w:szCs w:val="20"/>
              </w:rPr>
              <w:t>активности)</w:t>
            </w:r>
          </w:p>
        </w:tc>
        <w:tc>
          <w:tcPr>
            <w:tcW w:w="1984" w:type="dxa"/>
            <w:gridSpan w:val="2"/>
            <w:shd w:val="clear" w:color="auto" w:fill="auto"/>
          </w:tcPr>
          <w:p w:rsidR="00F018F6" w:rsidRPr="000E6DB8" w:rsidRDefault="00F018F6" w:rsidP="00D129E2">
            <w:pPr>
              <w:spacing w:after="0" w:line="240" w:lineRule="auto"/>
              <w:rPr>
                <w:rFonts w:ascii="Times New Roman" w:hAnsi="Times New Roman"/>
                <w:b/>
                <w:sz w:val="20"/>
                <w:szCs w:val="20"/>
              </w:rPr>
            </w:pPr>
            <w:r w:rsidRPr="000E6DB8">
              <w:rPr>
                <w:rFonts w:ascii="Times New Roman" w:hAnsi="Times New Roman"/>
                <w:b/>
                <w:sz w:val="20"/>
                <w:szCs w:val="20"/>
              </w:rPr>
              <w:t xml:space="preserve">Индивидуальная </w:t>
            </w:r>
          </w:p>
          <w:p w:rsidR="00F018F6" w:rsidRPr="000E6DB8" w:rsidRDefault="00F018F6" w:rsidP="00D129E2">
            <w:pPr>
              <w:spacing w:after="0" w:line="240" w:lineRule="auto"/>
              <w:jc w:val="center"/>
              <w:rPr>
                <w:rFonts w:ascii="Times New Roman" w:hAnsi="Times New Roman"/>
                <w:b/>
                <w:sz w:val="20"/>
                <w:szCs w:val="20"/>
              </w:rPr>
            </w:pPr>
            <w:r w:rsidRPr="000E6DB8">
              <w:rPr>
                <w:rFonts w:ascii="Times New Roman" w:hAnsi="Times New Roman"/>
                <w:b/>
                <w:sz w:val="20"/>
                <w:szCs w:val="20"/>
              </w:rPr>
              <w:t>работа</w:t>
            </w:r>
          </w:p>
        </w:tc>
        <w:tc>
          <w:tcPr>
            <w:tcW w:w="2128" w:type="dxa"/>
            <w:shd w:val="clear" w:color="auto" w:fill="auto"/>
          </w:tcPr>
          <w:p w:rsidR="00F018F6" w:rsidRPr="000E6DB8" w:rsidRDefault="00F018F6" w:rsidP="00D129E2">
            <w:pPr>
              <w:spacing w:after="0" w:line="240" w:lineRule="auto"/>
              <w:jc w:val="center"/>
              <w:rPr>
                <w:rFonts w:ascii="Times New Roman" w:hAnsi="Times New Roman"/>
                <w:b/>
                <w:sz w:val="20"/>
                <w:szCs w:val="20"/>
              </w:rPr>
            </w:pPr>
            <w:r w:rsidRPr="000E6DB8">
              <w:rPr>
                <w:rFonts w:ascii="Times New Roman" w:hAnsi="Times New Roman"/>
                <w:b/>
                <w:sz w:val="20"/>
                <w:szCs w:val="20"/>
              </w:rPr>
              <w:t>Взаимодействие с родителями/социальными партнерами</w:t>
            </w:r>
          </w:p>
        </w:tc>
      </w:tr>
      <w:tr w:rsidR="00F018F6" w:rsidRPr="000E6DB8" w:rsidTr="00D129E2">
        <w:trPr>
          <w:trHeight w:val="70"/>
        </w:trPr>
        <w:tc>
          <w:tcPr>
            <w:tcW w:w="1008" w:type="dxa"/>
            <w:shd w:val="clear" w:color="auto" w:fill="auto"/>
          </w:tcPr>
          <w:p w:rsidR="00F018F6" w:rsidRPr="000E6DB8" w:rsidRDefault="00F018F6" w:rsidP="00D129E2">
            <w:pPr>
              <w:spacing w:after="0" w:line="240" w:lineRule="auto"/>
              <w:jc w:val="center"/>
              <w:rPr>
                <w:rFonts w:ascii="Times New Roman" w:hAnsi="Times New Roman"/>
                <w:sz w:val="20"/>
                <w:szCs w:val="20"/>
              </w:rPr>
            </w:pPr>
            <w:r w:rsidRPr="000E6DB8">
              <w:rPr>
                <w:rFonts w:ascii="Times New Roman" w:hAnsi="Times New Roman"/>
                <w:sz w:val="20"/>
                <w:szCs w:val="20"/>
              </w:rPr>
              <w:t>1</w:t>
            </w:r>
          </w:p>
        </w:tc>
        <w:tc>
          <w:tcPr>
            <w:tcW w:w="1980" w:type="dxa"/>
            <w:shd w:val="clear" w:color="auto" w:fill="auto"/>
          </w:tcPr>
          <w:p w:rsidR="00F018F6" w:rsidRPr="000E6DB8" w:rsidRDefault="00F018F6" w:rsidP="00D129E2">
            <w:pPr>
              <w:spacing w:after="0" w:line="240" w:lineRule="auto"/>
              <w:jc w:val="center"/>
              <w:rPr>
                <w:rFonts w:ascii="Times New Roman" w:hAnsi="Times New Roman"/>
                <w:sz w:val="20"/>
                <w:szCs w:val="20"/>
              </w:rPr>
            </w:pPr>
            <w:r w:rsidRPr="000E6DB8">
              <w:rPr>
                <w:rFonts w:ascii="Times New Roman" w:hAnsi="Times New Roman"/>
                <w:sz w:val="20"/>
                <w:szCs w:val="20"/>
              </w:rPr>
              <w:t>2</w:t>
            </w:r>
          </w:p>
        </w:tc>
        <w:tc>
          <w:tcPr>
            <w:tcW w:w="5342" w:type="dxa"/>
            <w:shd w:val="clear" w:color="auto" w:fill="auto"/>
          </w:tcPr>
          <w:p w:rsidR="00F018F6" w:rsidRPr="000E6DB8" w:rsidRDefault="00F018F6" w:rsidP="00D129E2">
            <w:pPr>
              <w:spacing w:after="0" w:line="240" w:lineRule="auto"/>
              <w:jc w:val="center"/>
              <w:rPr>
                <w:rFonts w:ascii="Times New Roman" w:hAnsi="Times New Roman"/>
                <w:sz w:val="20"/>
                <w:szCs w:val="20"/>
              </w:rPr>
            </w:pPr>
            <w:r w:rsidRPr="000E6DB8">
              <w:rPr>
                <w:rFonts w:ascii="Times New Roman" w:hAnsi="Times New Roman"/>
                <w:sz w:val="20"/>
                <w:szCs w:val="20"/>
              </w:rPr>
              <w:t>3</w:t>
            </w:r>
          </w:p>
        </w:tc>
        <w:tc>
          <w:tcPr>
            <w:tcW w:w="2268" w:type="dxa"/>
            <w:gridSpan w:val="2"/>
            <w:shd w:val="clear" w:color="auto" w:fill="auto"/>
          </w:tcPr>
          <w:p w:rsidR="00F018F6" w:rsidRPr="000E6DB8" w:rsidRDefault="00F018F6" w:rsidP="00D129E2">
            <w:pPr>
              <w:spacing w:after="0" w:line="240" w:lineRule="auto"/>
              <w:jc w:val="center"/>
              <w:rPr>
                <w:rFonts w:ascii="Times New Roman" w:hAnsi="Times New Roman"/>
                <w:sz w:val="20"/>
                <w:szCs w:val="20"/>
              </w:rPr>
            </w:pPr>
            <w:r w:rsidRPr="000E6DB8">
              <w:rPr>
                <w:rFonts w:ascii="Times New Roman" w:hAnsi="Times New Roman"/>
                <w:sz w:val="20"/>
                <w:szCs w:val="20"/>
              </w:rPr>
              <w:t>4</w:t>
            </w:r>
          </w:p>
        </w:tc>
        <w:tc>
          <w:tcPr>
            <w:tcW w:w="1984" w:type="dxa"/>
            <w:gridSpan w:val="2"/>
            <w:shd w:val="clear" w:color="auto" w:fill="auto"/>
          </w:tcPr>
          <w:p w:rsidR="00F018F6" w:rsidRPr="000E6DB8" w:rsidRDefault="00F018F6" w:rsidP="00D129E2">
            <w:pPr>
              <w:spacing w:after="0" w:line="240" w:lineRule="auto"/>
              <w:jc w:val="center"/>
              <w:rPr>
                <w:rFonts w:ascii="Times New Roman" w:hAnsi="Times New Roman"/>
                <w:sz w:val="20"/>
                <w:szCs w:val="20"/>
              </w:rPr>
            </w:pPr>
            <w:r w:rsidRPr="000E6DB8">
              <w:rPr>
                <w:rFonts w:ascii="Times New Roman" w:hAnsi="Times New Roman"/>
                <w:sz w:val="20"/>
                <w:szCs w:val="20"/>
              </w:rPr>
              <w:t>5</w:t>
            </w:r>
          </w:p>
        </w:tc>
        <w:tc>
          <w:tcPr>
            <w:tcW w:w="2128" w:type="dxa"/>
            <w:shd w:val="clear" w:color="auto" w:fill="auto"/>
          </w:tcPr>
          <w:p w:rsidR="00F018F6" w:rsidRPr="000E6DB8" w:rsidRDefault="00F018F6" w:rsidP="00D129E2">
            <w:pPr>
              <w:spacing w:after="0" w:line="240" w:lineRule="auto"/>
              <w:jc w:val="center"/>
              <w:rPr>
                <w:rFonts w:ascii="Times New Roman" w:hAnsi="Times New Roman"/>
                <w:sz w:val="20"/>
                <w:szCs w:val="20"/>
              </w:rPr>
            </w:pPr>
            <w:r w:rsidRPr="000E6DB8">
              <w:rPr>
                <w:rFonts w:ascii="Times New Roman" w:hAnsi="Times New Roman"/>
                <w:sz w:val="20"/>
                <w:szCs w:val="20"/>
              </w:rPr>
              <w:t>6</w:t>
            </w:r>
          </w:p>
        </w:tc>
      </w:tr>
      <w:tr w:rsidR="00F018F6" w:rsidRPr="000E6DB8" w:rsidTr="00D129E2">
        <w:trPr>
          <w:cantSplit/>
          <w:trHeight w:val="919"/>
        </w:trPr>
        <w:tc>
          <w:tcPr>
            <w:tcW w:w="1008" w:type="dxa"/>
            <w:vMerge w:val="restart"/>
            <w:shd w:val="clear" w:color="auto" w:fill="auto"/>
            <w:textDirection w:val="btLr"/>
          </w:tcPr>
          <w:p w:rsidR="00F018F6" w:rsidRPr="000E6DB8" w:rsidRDefault="00F018F6" w:rsidP="00D129E2">
            <w:pPr>
              <w:spacing w:after="0" w:line="240" w:lineRule="auto"/>
              <w:ind w:left="113" w:right="113"/>
              <w:jc w:val="center"/>
              <w:rPr>
                <w:rFonts w:ascii="Times New Roman" w:hAnsi="Times New Roman"/>
                <w:b/>
                <w:sz w:val="20"/>
                <w:szCs w:val="20"/>
              </w:rPr>
            </w:pPr>
            <w:r>
              <w:rPr>
                <w:rFonts w:ascii="Times New Roman" w:hAnsi="Times New Roman"/>
                <w:b/>
                <w:sz w:val="20"/>
                <w:szCs w:val="20"/>
              </w:rPr>
              <w:t>12 января - четверг</w:t>
            </w:r>
          </w:p>
          <w:p w:rsidR="00F018F6" w:rsidRPr="000E6DB8" w:rsidRDefault="00F018F6" w:rsidP="00D129E2">
            <w:pPr>
              <w:spacing w:after="0" w:line="240" w:lineRule="auto"/>
              <w:ind w:left="113" w:right="113"/>
              <w:jc w:val="center"/>
              <w:rPr>
                <w:rFonts w:ascii="Times New Roman" w:hAnsi="Times New Roman"/>
                <w:b/>
                <w:sz w:val="20"/>
                <w:szCs w:val="20"/>
              </w:rPr>
            </w:pPr>
            <w:r>
              <w:rPr>
                <w:rFonts w:ascii="Times New Roman" w:hAnsi="Times New Roman"/>
                <w:b/>
                <w:sz w:val="20"/>
                <w:szCs w:val="20"/>
              </w:rPr>
              <w:t>«Рождество»</w:t>
            </w:r>
          </w:p>
        </w:tc>
        <w:tc>
          <w:tcPr>
            <w:tcW w:w="1980" w:type="dxa"/>
            <w:shd w:val="clear" w:color="auto" w:fill="auto"/>
          </w:tcPr>
          <w:p w:rsidR="00F018F6" w:rsidRPr="000E6DB8" w:rsidRDefault="00F018F6" w:rsidP="00D129E2">
            <w:pPr>
              <w:rPr>
                <w:rFonts w:ascii="Times New Roman" w:hAnsi="Times New Roman"/>
                <w:b/>
                <w:bCs/>
                <w:color w:val="0F1419"/>
                <w:sz w:val="20"/>
                <w:szCs w:val="20"/>
                <w:u w:val="single"/>
              </w:rPr>
            </w:pPr>
            <w:r w:rsidRPr="000E6DB8">
              <w:rPr>
                <w:rFonts w:ascii="Times New Roman" w:hAnsi="Times New Roman"/>
                <w:b/>
                <w:sz w:val="20"/>
                <w:szCs w:val="20"/>
                <w:u w:val="single"/>
              </w:rPr>
              <w:t>Утро</w:t>
            </w:r>
          </w:p>
          <w:p w:rsidR="00F018F6" w:rsidRPr="000E6DB8" w:rsidRDefault="00F018F6" w:rsidP="00D129E2">
            <w:pPr>
              <w:rPr>
                <w:rFonts w:ascii="Times New Roman" w:hAnsi="Times New Roman"/>
                <w:b/>
                <w:sz w:val="20"/>
                <w:szCs w:val="20"/>
              </w:rPr>
            </w:pPr>
            <w:r w:rsidRPr="000E6DB8">
              <w:rPr>
                <w:rFonts w:ascii="Times New Roman" w:hAnsi="Times New Roman"/>
                <w:b/>
                <w:bCs/>
                <w:color w:val="0F1419"/>
                <w:sz w:val="20"/>
                <w:szCs w:val="20"/>
              </w:rPr>
              <w:t>Утренняя гимнастика.</w:t>
            </w:r>
          </w:p>
        </w:tc>
        <w:tc>
          <w:tcPr>
            <w:tcW w:w="5342" w:type="dxa"/>
            <w:shd w:val="clear" w:color="auto" w:fill="auto"/>
          </w:tcPr>
          <w:p w:rsidR="00F018F6" w:rsidRPr="000E6DB8" w:rsidRDefault="00F018F6" w:rsidP="00D129E2">
            <w:pPr>
              <w:spacing w:after="0" w:line="240" w:lineRule="auto"/>
              <w:rPr>
                <w:rFonts w:ascii="Times New Roman" w:hAnsi="Times New Roman"/>
                <w:b/>
                <w:sz w:val="20"/>
                <w:szCs w:val="20"/>
              </w:rPr>
            </w:pPr>
          </w:p>
          <w:p w:rsidR="00F018F6" w:rsidRPr="000E6DB8" w:rsidRDefault="00F018F6" w:rsidP="00D129E2">
            <w:pPr>
              <w:spacing w:after="0" w:line="240" w:lineRule="auto"/>
              <w:rPr>
                <w:rFonts w:ascii="Times New Roman" w:hAnsi="Times New Roman"/>
                <w:b/>
                <w:sz w:val="20"/>
                <w:szCs w:val="20"/>
              </w:rPr>
            </w:pPr>
          </w:p>
          <w:p w:rsidR="00F018F6" w:rsidRPr="000E6DB8" w:rsidRDefault="00F018F6" w:rsidP="00D129E2">
            <w:pPr>
              <w:spacing w:after="0" w:line="240" w:lineRule="auto"/>
              <w:rPr>
                <w:rFonts w:ascii="Times New Roman" w:hAnsi="Times New Roman"/>
                <w:sz w:val="20"/>
                <w:szCs w:val="20"/>
              </w:rPr>
            </w:pPr>
            <w:r w:rsidRPr="000E6DB8">
              <w:rPr>
                <w:rFonts w:ascii="Times New Roman" w:hAnsi="Times New Roman"/>
                <w:b/>
                <w:sz w:val="20"/>
                <w:szCs w:val="20"/>
              </w:rPr>
              <w:t>Цель:</w:t>
            </w:r>
            <w:r>
              <w:rPr>
                <w:rFonts w:ascii="Times New Roman" w:hAnsi="Times New Roman"/>
                <w:sz w:val="20"/>
                <w:szCs w:val="20"/>
              </w:rPr>
              <w:t xml:space="preserve"> поднять мышечный </w:t>
            </w:r>
            <w:r w:rsidRPr="000E6DB8">
              <w:rPr>
                <w:rFonts w:ascii="Times New Roman" w:hAnsi="Times New Roman"/>
                <w:sz w:val="20"/>
                <w:szCs w:val="20"/>
              </w:rPr>
              <w:t>и эмоциональный тонус.</w:t>
            </w:r>
          </w:p>
          <w:p w:rsidR="00F018F6" w:rsidRPr="000E6DB8" w:rsidRDefault="00F018F6" w:rsidP="00D129E2">
            <w:pPr>
              <w:spacing w:after="0" w:line="240" w:lineRule="auto"/>
              <w:rPr>
                <w:rFonts w:ascii="Times New Roman" w:hAnsi="Times New Roman"/>
                <w:sz w:val="20"/>
                <w:szCs w:val="20"/>
              </w:rPr>
            </w:pPr>
          </w:p>
        </w:tc>
        <w:tc>
          <w:tcPr>
            <w:tcW w:w="2268" w:type="dxa"/>
            <w:gridSpan w:val="2"/>
            <w:shd w:val="clear" w:color="auto" w:fill="auto"/>
          </w:tcPr>
          <w:p w:rsidR="00F018F6" w:rsidRPr="000E6DB8" w:rsidRDefault="00F018F6" w:rsidP="00D129E2">
            <w:pPr>
              <w:spacing w:after="0" w:line="240" w:lineRule="auto"/>
              <w:jc w:val="center"/>
              <w:rPr>
                <w:rFonts w:ascii="Times New Roman" w:hAnsi="Times New Roman"/>
                <w:b/>
                <w:sz w:val="20"/>
                <w:szCs w:val="20"/>
              </w:rPr>
            </w:pPr>
          </w:p>
          <w:p w:rsidR="00F018F6" w:rsidRPr="000E6DB8" w:rsidRDefault="00F018F6" w:rsidP="00D129E2">
            <w:pPr>
              <w:spacing w:after="0" w:line="240" w:lineRule="auto"/>
              <w:jc w:val="center"/>
              <w:rPr>
                <w:rFonts w:ascii="Times New Roman" w:hAnsi="Times New Roman"/>
                <w:b/>
                <w:sz w:val="20"/>
                <w:szCs w:val="20"/>
              </w:rPr>
            </w:pPr>
          </w:p>
          <w:p w:rsidR="00F018F6" w:rsidRPr="000E6DB8" w:rsidRDefault="00F018F6" w:rsidP="00D129E2">
            <w:pPr>
              <w:spacing w:after="0" w:line="240" w:lineRule="auto"/>
              <w:jc w:val="center"/>
              <w:rPr>
                <w:rFonts w:ascii="Times New Roman" w:hAnsi="Times New Roman"/>
                <w:sz w:val="20"/>
                <w:szCs w:val="20"/>
              </w:rPr>
            </w:pPr>
            <w:r w:rsidRPr="002C0CE5">
              <w:rPr>
                <w:rFonts w:ascii="Times New Roman" w:hAnsi="Times New Roman"/>
                <w:b/>
                <w:sz w:val="20"/>
                <w:szCs w:val="20"/>
              </w:rPr>
              <w:t>Спортивный зал</w:t>
            </w:r>
          </w:p>
        </w:tc>
        <w:tc>
          <w:tcPr>
            <w:tcW w:w="1984" w:type="dxa"/>
            <w:gridSpan w:val="2"/>
            <w:vMerge w:val="restart"/>
            <w:shd w:val="clear" w:color="auto" w:fill="auto"/>
          </w:tcPr>
          <w:p w:rsidR="00F018F6" w:rsidRPr="000E6DB8" w:rsidRDefault="00F018F6" w:rsidP="00D129E2">
            <w:pPr>
              <w:spacing w:after="0" w:line="240" w:lineRule="auto"/>
              <w:rPr>
                <w:rFonts w:ascii="Times New Roman" w:hAnsi="Times New Roman"/>
                <w:b/>
                <w:sz w:val="20"/>
                <w:szCs w:val="20"/>
              </w:rPr>
            </w:pPr>
          </w:p>
          <w:p w:rsidR="00F018F6" w:rsidRPr="00BD4742" w:rsidRDefault="00F018F6" w:rsidP="00D129E2">
            <w:pPr>
              <w:spacing w:after="0" w:line="240" w:lineRule="auto"/>
              <w:outlineLvl w:val="5"/>
              <w:rPr>
                <w:rFonts w:ascii="Times New Roman" w:eastAsia="Times New Roman" w:hAnsi="Times New Roman" w:cs="Times New Roman"/>
                <w:bCs/>
                <w:sz w:val="20"/>
                <w:szCs w:val="20"/>
                <w:lang w:eastAsia="ru-RU"/>
              </w:rPr>
            </w:pPr>
            <w:r w:rsidRPr="00BD4742">
              <w:rPr>
                <w:rFonts w:ascii="Times New Roman" w:eastAsia="Times New Roman" w:hAnsi="Times New Roman" w:cs="Times New Roman"/>
                <w:bCs/>
                <w:sz w:val="20"/>
                <w:szCs w:val="20"/>
                <w:lang w:eastAsia="ru-RU"/>
              </w:rPr>
              <w:t>Работа над звуковой стороной речи</w:t>
            </w:r>
          </w:p>
          <w:p w:rsidR="00F018F6" w:rsidRPr="00BD4742" w:rsidRDefault="00F018F6" w:rsidP="00D129E2">
            <w:pPr>
              <w:spacing w:after="0" w:line="240" w:lineRule="auto"/>
              <w:outlineLvl w:val="5"/>
              <w:rPr>
                <w:rFonts w:ascii="Times New Roman" w:eastAsia="Times New Roman" w:hAnsi="Times New Roman" w:cs="Times New Roman"/>
                <w:bCs/>
                <w:sz w:val="20"/>
                <w:szCs w:val="20"/>
                <w:lang w:eastAsia="ru-RU"/>
              </w:rPr>
            </w:pPr>
            <w:r w:rsidRPr="00BD4742">
              <w:rPr>
                <w:rFonts w:ascii="Times New Roman" w:eastAsia="Times New Roman" w:hAnsi="Times New Roman" w:cs="Times New Roman"/>
                <w:iCs/>
                <w:sz w:val="20"/>
                <w:szCs w:val="20"/>
                <w:lang w:eastAsia="ru-RU"/>
              </w:rPr>
              <w:t>Игра «Слово ты договори и все вместе повтори»</w:t>
            </w:r>
          </w:p>
          <w:p w:rsidR="00F018F6" w:rsidRPr="000E6DB8" w:rsidRDefault="00F018F6" w:rsidP="00D129E2">
            <w:pPr>
              <w:spacing w:after="0" w:line="240" w:lineRule="auto"/>
              <w:rPr>
                <w:rFonts w:ascii="Times New Roman" w:hAnsi="Times New Roman"/>
                <w:b/>
                <w:sz w:val="20"/>
                <w:szCs w:val="20"/>
              </w:rPr>
            </w:pPr>
          </w:p>
        </w:tc>
        <w:tc>
          <w:tcPr>
            <w:tcW w:w="2128" w:type="dxa"/>
            <w:vMerge w:val="restart"/>
            <w:shd w:val="clear" w:color="auto" w:fill="auto"/>
            <w:textDirection w:val="btLr"/>
          </w:tcPr>
          <w:p w:rsidR="00F018F6" w:rsidRPr="000E6DB8" w:rsidRDefault="00F018F6" w:rsidP="00D129E2">
            <w:pPr>
              <w:spacing w:after="0" w:line="240" w:lineRule="auto"/>
              <w:ind w:left="113" w:right="113"/>
              <w:rPr>
                <w:rFonts w:ascii="Times New Roman" w:eastAsia="Calibri" w:hAnsi="Times New Roman" w:cs="Times New Roman"/>
                <w:b/>
                <w:sz w:val="20"/>
                <w:szCs w:val="20"/>
                <w:lang w:eastAsia="ru-RU"/>
              </w:rPr>
            </w:pPr>
          </w:p>
          <w:p w:rsidR="00F018F6" w:rsidRPr="000E6DB8" w:rsidRDefault="00F018F6" w:rsidP="00D129E2">
            <w:pPr>
              <w:spacing w:after="0" w:line="240" w:lineRule="auto"/>
              <w:ind w:left="113" w:right="113"/>
              <w:rPr>
                <w:rFonts w:ascii="Times New Roman" w:eastAsia="Calibri" w:hAnsi="Times New Roman" w:cs="Times New Roman"/>
                <w:b/>
                <w:sz w:val="20"/>
                <w:szCs w:val="20"/>
                <w:lang w:eastAsia="ru-RU"/>
              </w:rPr>
            </w:pPr>
          </w:p>
          <w:p w:rsidR="00F018F6" w:rsidRPr="005276D4" w:rsidRDefault="00F018F6" w:rsidP="00D129E2">
            <w:pPr>
              <w:shd w:val="clear" w:color="auto" w:fill="FFFFFF"/>
              <w:spacing w:after="0"/>
              <w:ind w:left="113" w:right="113"/>
              <w:jc w:val="center"/>
              <w:rPr>
                <w:rStyle w:val="c4"/>
                <w:rFonts w:ascii="Times New Roman" w:hAnsi="Times New Roman"/>
                <w:b/>
              </w:rPr>
            </w:pPr>
            <w:r w:rsidRPr="005276D4">
              <w:rPr>
                <w:rFonts w:ascii="Times New Roman" w:hAnsi="Times New Roman" w:cs="Times New Roman"/>
                <w:b/>
              </w:rPr>
              <w:t>Беседа на тему «Безопасность на льду»</w:t>
            </w:r>
          </w:p>
          <w:p w:rsidR="00F018F6" w:rsidRPr="005276D4" w:rsidRDefault="00F018F6" w:rsidP="00D129E2">
            <w:pPr>
              <w:shd w:val="clear" w:color="auto" w:fill="FFFFFF"/>
              <w:spacing w:after="0"/>
              <w:ind w:left="113" w:right="113"/>
              <w:jc w:val="center"/>
              <w:rPr>
                <w:rFonts w:ascii="Times New Roman" w:eastAsia="Calibri" w:hAnsi="Times New Roman" w:cs="Times New Roman"/>
                <w:b/>
              </w:rPr>
            </w:pPr>
            <w:r w:rsidRPr="005276D4">
              <w:rPr>
                <w:rFonts w:ascii="Times New Roman" w:eastAsia="Calibri" w:hAnsi="Times New Roman" w:cs="Times New Roman"/>
                <w:b/>
              </w:rPr>
              <w:t>Индивидуальные беседы и консультации по запросам родителей.</w:t>
            </w:r>
          </w:p>
          <w:p w:rsidR="00F018F6" w:rsidRPr="000E6DB8" w:rsidRDefault="00F018F6" w:rsidP="00D129E2">
            <w:pPr>
              <w:spacing w:after="0" w:line="240" w:lineRule="auto"/>
              <w:ind w:left="113" w:right="113"/>
              <w:rPr>
                <w:rFonts w:ascii="Times New Roman" w:eastAsia="Calibri" w:hAnsi="Times New Roman" w:cs="Times New Roman"/>
                <w:b/>
                <w:sz w:val="20"/>
                <w:szCs w:val="20"/>
                <w:lang w:eastAsia="ru-RU"/>
              </w:rPr>
            </w:pPr>
          </w:p>
          <w:p w:rsidR="00F018F6" w:rsidRPr="000E6DB8" w:rsidRDefault="00F018F6" w:rsidP="00D129E2">
            <w:pPr>
              <w:spacing w:after="0" w:line="240" w:lineRule="auto"/>
              <w:ind w:left="113" w:right="113"/>
              <w:rPr>
                <w:rFonts w:ascii="Times New Roman" w:eastAsia="Calibri" w:hAnsi="Times New Roman" w:cs="Times New Roman"/>
                <w:b/>
                <w:sz w:val="20"/>
                <w:szCs w:val="20"/>
                <w:lang w:eastAsia="ru-RU"/>
              </w:rPr>
            </w:pPr>
          </w:p>
          <w:p w:rsidR="00F018F6" w:rsidRPr="000E6DB8" w:rsidRDefault="00F018F6" w:rsidP="00D129E2">
            <w:pPr>
              <w:spacing w:after="0" w:line="240" w:lineRule="auto"/>
              <w:ind w:left="113" w:right="113"/>
              <w:rPr>
                <w:rFonts w:ascii="Times New Roman" w:eastAsia="Calibri" w:hAnsi="Times New Roman" w:cs="Times New Roman"/>
                <w:b/>
                <w:sz w:val="20"/>
                <w:szCs w:val="20"/>
                <w:lang w:eastAsia="ru-RU"/>
              </w:rPr>
            </w:pPr>
          </w:p>
          <w:p w:rsidR="00F018F6" w:rsidRPr="000E6DB8" w:rsidRDefault="00F018F6" w:rsidP="00D129E2">
            <w:pPr>
              <w:spacing w:after="0" w:line="240" w:lineRule="auto"/>
              <w:ind w:left="113" w:right="113"/>
              <w:rPr>
                <w:rFonts w:ascii="Times New Roman" w:eastAsia="Calibri" w:hAnsi="Times New Roman" w:cs="Times New Roman"/>
                <w:b/>
                <w:sz w:val="20"/>
                <w:szCs w:val="20"/>
                <w:lang w:eastAsia="ru-RU"/>
              </w:rPr>
            </w:pPr>
          </w:p>
          <w:p w:rsidR="00F018F6" w:rsidRPr="000E6DB8" w:rsidRDefault="00F018F6" w:rsidP="00D129E2">
            <w:pPr>
              <w:spacing w:after="0" w:line="240" w:lineRule="auto"/>
              <w:ind w:left="113" w:right="113"/>
              <w:rPr>
                <w:rFonts w:ascii="Times New Roman" w:eastAsia="Calibri" w:hAnsi="Times New Roman" w:cs="Times New Roman"/>
                <w:b/>
                <w:sz w:val="20"/>
                <w:szCs w:val="20"/>
                <w:lang w:eastAsia="ru-RU"/>
              </w:rPr>
            </w:pPr>
          </w:p>
          <w:p w:rsidR="00F018F6" w:rsidRPr="000E6DB8" w:rsidRDefault="00F018F6" w:rsidP="00D129E2">
            <w:pPr>
              <w:spacing w:after="0" w:line="240" w:lineRule="auto"/>
              <w:ind w:left="113" w:right="113"/>
              <w:rPr>
                <w:rFonts w:ascii="Times New Roman" w:eastAsia="Calibri" w:hAnsi="Times New Roman" w:cs="Times New Roman"/>
                <w:b/>
                <w:sz w:val="20"/>
                <w:szCs w:val="20"/>
                <w:lang w:eastAsia="ru-RU"/>
              </w:rPr>
            </w:pPr>
          </w:p>
          <w:p w:rsidR="00F018F6" w:rsidRPr="000E6DB8" w:rsidRDefault="00F018F6" w:rsidP="00D129E2">
            <w:pPr>
              <w:spacing w:after="0" w:line="240" w:lineRule="auto"/>
              <w:ind w:left="113" w:right="113"/>
              <w:rPr>
                <w:rFonts w:ascii="Times New Roman" w:eastAsia="Calibri" w:hAnsi="Times New Roman" w:cs="Times New Roman"/>
                <w:b/>
                <w:sz w:val="20"/>
                <w:szCs w:val="20"/>
                <w:lang w:eastAsia="ru-RU"/>
              </w:rPr>
            </w:pPr>
          </w:p>
        </w:tc>
      </w:tr>
      <w:tr w:rsidR="00F018F6" w:rsidRPr="000E6DB8" w:rsidTr="00D129E2">
        <w:trPr>
          <w:cantSplit/>
          <w:trHeight w:val="720"/>
        </w:trPr>
        <w:tc>
          <w:tcPr>
            <w:tcW w:w="1008" w:type="dxa"/>
            <w:vMerge/>
            <w:shd w:val="clear" w:color="auto" w:fill="auto"/>
            <w:textDirection w:val="btLr"/>
          </w:tcPr>
          <w:p w:rsidR="00F018F6" w:rsidRPr="000E6DB8" w:rsidRDefault="00F018F6" w:rsidP="00D129E2">
            <w:pPr>
              <w:spacing w:after="0" w:line="240" w:lineRule="auto"/>
              <w:ind w:left="113" w:right="113"/>
              <w:rPr>
                <w:rFonts w:ascii="Times New Roman" w:hAnsi="Times New Roman"/>
                <w:b/>
                <w:sz w:val="20"/>
                <w:szCs w:val="20"/>
              </w:rPr>
            </w:pPr>
          </w:p>
        </w:tc>
        <w:tc>
          <w:tcPr>
            <w:tcW w:w="1980" w:type="dxa"/>
            <w:shd w:val="clear" w:color="auto" w:fill="auto"/>
          </w:tcPr>
          <w:p w:rsidR="00F018F6" w:rsidRDefault="00F018F6" w:rsidP="00D129E2">
            <w:pPr>
              <w:spacing w:after="0" w:line="240" w:lineRule="auto"/>
              <w:rPr>
                <w:rFonts w:ascii="Times New Roman" w:eastAsia="Times New Roman" w:hAnsi="Times New Roman" w:cs="Times New Roman"/>
                <w:b/>
                <w:sz w:val="20"/>
                <w:szCs w:val="20"/>
                <w:lang w:eastAsia="ru-RU"/>
              </w:rPr>
            </w:pPr>
            <w:r w:rsidRPr="00BD4742">
              <w:rPr>
                <w:rFonts w:ascii="Times New Roman" w:eastAsia="Times New Roman" w:hAnsi="Times New Roman" w:cs="Times New Roman"/>
                <w:b/>
                <w:sz w:val="20"/>
                <w:szCs w:val="20"/>
                <w:lang w:eastAsia="ru-RU"/>
              </w:rPr>
              <w:t>Дидактическая игра «Из чего - какой?»</w:t>
            </w:r>
          </w:p>
          <w:p w:rsidR="00F018F6" w:rsidRPr="00BD4742" w:rsidRDefault="00F018F6" w:rsidP="00D129E2">
            <w:pPr>
              <w:spacing w:after="0" w:line="240" w:lineRule="auto"/>
              <w:rPr>
                <w:rFonts w:ascii="Times New Roman" w:hAnsi="Times New Roman"/>
                <w:b/>
                <w:sz w:val="20"/>
                <w:szCs w:val="20"/>
                <w:u w:val="single"/>
              </w:rPr>
            </w:pPr>
          </w:p>
        </w:tc>
        <w:tc>
          <w:tcPr>
            <w:tcW w:w="5342" w:type="dxa"/>
            <w:shd w:val="clear" w:color="auto" w:fill="auto"/>
          </w:tcPr>
          <w:p w:rsidR="00F018F6" w:rsidRDefault="00F018F6" w:rsidP="00D129E2">
            <w:pPr>
              <w:spacing w:after="0" w:line="240" w:lineRule="auto"/>
              <w:rPr>
                <w:rFonts w:ascii="Times New Roman" w:eastAsia="Times New Roman" w:hAnsi="Times New Roman" w:cs="Times New Roman"/>
                <w:b/>
                <w:sz w:val="20"/>
                <w:szCs w:val="20"/>
                <w:lang w:eastAsia="ru-RU"/>
              </w:rPr>
            </w:pPr>
          </w:p>
          <w:p w:rsidR="00F018F6" w:rsidRPr="00BD4742" w:rsidRDefault="00F018F6" w:rsidP="00D129E2">
            <w:pPr>
              <w:spacing w:after="0" w:line="240" w:lineRule="auto"/>
              <w:rPr>
                <w:rFonts w:ascii="Times New Roman" w:hAnsi="Times New Roman"/>
                <w:b/>
                <w:sz w:val="20"/>
                <w:szCs w:val="20"/>
              </w:rPr>
            </w:pPr>
            <w:r w:rsidRPr="00BD4742">
              <w:rPr>
                <w:rFonts w:ascii="Times New Roman" w:eastAsia="Times New Roman" w:hAnsi="Times New Roman" w:cs="Times New Roman"/>
                <w:b/>
                <w:sz w:val="20"/>
                <w:szCs w:val="20"/>
                <w:lang w:eastAsia="ru-RU"/>
              </w:rPr>
              <w:t>Цель:</w:t>
            </w:r>
            <w:r w:rsidRPr="00BD4742">
              <w:rPr>
                <w:rFonts w:ascii="Times New Roman" w:eastAsia="Times New Roman" w:hAnsi="Times New Roman" w:cs="Times New Roman"/>
                <w:sz w:val="20"/>
                <w:szCs w:val="20"/>
                <w:lang w:eastAsia="ru-RU"/>
              </w:rPr>
              <w:t xml:space="preserve"> учить образовывать относительные прилагательные</w:t>
            </w:r>
          </w:p>
        </w:tc>
        <w:tc>
          <w:tcPr>
            <w:tcW w:w="2268" w:type="dxa"/>
            <w:gridSpan w:val="2"/>
            <w:shd w:val="clear" w:color="auto" w:fill="auto"/>
          </w:tcPr>
          <w:p w:rsidR="00F018F6" w:rsidRPr="000571D8" w:rsidRDefault="00F018F6" w:rsidP="00D129E2">
            <w:pPr>
              <w:spacing w:after="0" w:line="240" w:lineRule="auto"/>
              <w:jc w:val="center"/>
              <w:rPr>
                <w:rFonts w:ascii="Times New Roman" w:hAnsi="Times New Roman"/>
                <w:b/>
                <w:bCs/>
                <w:color w:val="0F1419"/>
                <w:sz w:val="20"/>
                <w:szCs w:val="20"/>
              </w:rPr>
            </w:pPr>
            <w:r w:rsidRPr="000571D8">
              <w:rPr>
                <w:rFonts w:ascii="Times New Roman" w:hAnsi="Times New Roman"/>
                <w:b/>
                <w:bCs/>
                <w:color w:val="0F1419"/>
                <w:sz w:val="20"/>
                <w:szCs w:val="20"/>
              </w:rPr>
              <w:t>Центр природы</w:t>
            </w:r>
          </w:p>
        </w:tc>
        <w:tc>
          <w:tcPr>
            <w:tcW w:w="1984" w:type="dxa"/>
            <w:gridSpan w:val="2"/>
            <w:vMerge/>
            <w:shd w:val="clear" w:color="auto" w:fill="auto"/>
          </w:tcPr>
          <w:p w:rsidR="00F018F6" w:rsidRPr="000E6DB8" w:rsidRDefault="00F018F6" w:rsidP="00D129E2">
            <w:pPr>
              <w:spacing w:after="0" w:line="240" w:lineRule="auto"/>
              <w:rPr>
                <w:rFonts w:ascii="Times New Roman" w:hAnsi="Times New Roman"/>
                <w:sz w:val="20"/>
                <w:szCs w:val="20"/>
              </w:rPr>
            </w:pPr>
          </w:p>
        </w:tc>
        <w:tc>
          <w:tcPr>
            <w:tcW w:w="2128" w:type="dxa"/>
            <w:vMerge/>
            <w:shd w:val="clear" w:color="auto" w:fill="auto"/>
          </w:tcPr>
          <w:p w:rsidR="00F018F6" w:rsidRPr="000E6DB8" w:rsidRDefault="00F018F6" w:rsidP="00D129E2">
            <w:pPr>
              <w:spacing w:after="0" w:line="240" w:lineRule="auto"/>
              <w:rPr>
                <w:rFonts w:ascii="Times New Roman" w:eastAsia="Calibri" w:hAnsi="Times New Roman" w:cs="Times New Roman"/>
                <w:b/>
                <w:sz w:val="20"/>
                <w:szCs w:val="20"/>
                <w:lang w:eastAsia="ru-RU"/>
              </w:rPr>
            </w:pPr>
          </w:p>
        </w:tc>
      </w:tr>
      <w:tr w:rsidR="00F018F6" w:rsidRPr="000E6DB8" w:rsidTr="00D129E2">
        <w:trPr>
          <w:cantSplit/>
          <w:trHeight w:val="691"/>
        </w:trPr>
        <w:tc>
          <w:tcPr>
            <w:tcW w:w="1008" w:type="dxa"/>
            <w:vMerge/>
            <w:shd w:val="clear" w:color="auto" w:fill="auto"/>
            <w:textDirection w:val="btLr"/>
          </w:tcPr>
          <w:p w:rsidR="00F018F6" w:rsidRPr="000E6DB8" w:rsidRDefault="00F018F6" w:rsidP="00D129E2">
            <w:pPr>
              <w:spacing w:after="0" w:line="240" w:lineRule="auto"/>
              <w:ind w:left="113" w:right="113"/>
              <w:rPr>
                <w:rFonts w:ascii="Times New Roman" w:hAnsi="Times New Roman"/>
                <w:b/>
                <w:sz w:val="20"/>
                <w:szCs w:val="20"/>
              </w:rPr>
            </w:pPr>
          </w:p>
        </w:tc>
        <w:tc>
          <w:tcPr>
            <w:tcW w:w="1980" w:type="dxa"/>
            <w:shd w:val="clear" w:color="auto" w:fill="auto"/>
          </w:tcPr>
          <w:p w:rsidR="00F018F6" w:rsidRDefault="00F018F6" w:rsidP="00D129E2">
            <w:pPr>
              <w:spacing w:after="0" w:line="240" w:lineRule="auto"/>
              <w:rPr>
                <w:rFonts w:ascii="Times New Roman" w:hAnsi="Times New Roman" w:cs="Times New Roman"/>
                <w:b/>
                <w:sz w:val="20"/>
                <w:szCs w:val="20"/>
              </w:rPr>
            </w:pPr>
            <w:r w:rsidRPr="00BD4742">
              <w:rPr>
                <w:rFonts w:ascii="Times New Roman" w:hAnsi="Times New Roman" w:cs="Times New Roman"/>
                <w:b/>
                <w:sz w:val="20"/>
                <w:szCs w:val="20"/>
              </w:rPr>
              <w:t>Творческое задание «Укрась Снеговика!»</w:t>
            </w:r>
          </w:p>
          <w:p w:rsidR="00F018F6" w:rsidRPr="00BD4742" w:rsidRDefault="00F018F6" w:rsidP="00D129E2">
            <w:pPr>
              <w:spacing w:after="0" w:line="240" w:lineRule="auto"/>
              <w:rPr>
                <w:rFonts w:ascii="Times New Roman" w:hAnsi="Times New Roman" w:cs="Times New Roman"/>
                <w:b/>
                <w:sz w:val="20"/>
                <w:szCs w:val="20"/>
              </w:rPr>
            </w:pPr>
          </w:p>
        </w:tc>
        <w:tc>
          <w:tcPr>
            <w:tcW w:w="5342" w:type="dxa"/>
            <w:shd w:val="clear" w:color="auto" w:fill="auto"/>
          </w:tcPr>
          <w:p w:rsidR="00F018F6" w:rsidRPr="00BD4742" w:rsidRDefault="00F018F6" w:rsidP="00D129E2">
            <w:pPr>
              <w:spacing w:after="0" w:line="240" w:lineRule="auto"/>
              <w:rPr>
                <w:rFonts w:ascii="Times New Roman" w:hAnsi="Times New Roman"/>
                <w:sz w:val="20"/>
                <w:szCs w:val="20"/>
              </w:rPr>
            </w:pPr>
            <w:r w:rsidRPr="00BD4742">
              <w:rPr>
                <w:rFonts w:ascii="Times New Roman" w:hAnsi="Times New Roman" w:cs="Times New Roman"/>
                <w:b/>
                <w:sz w:val="20"/>
                <w:szCs w:val="20"/>
              </w:rPr>
              <w:t xml:space="preserve">Цель: </w:t>
            </w:r>
            <w:r w:rsidRPr="00BD4742">
              <w:rPr>
                <w:rFonts w:ascii="Times New Roman" w:hAnsi="Times New Roman" w:cs="Times New Roman"/>
                <w:sz w:val="20"/>
                <w:szCs w:val="20"/>
              </w:rPr>
              <w:t>развивать творчество, воображение, изобразительные навыки; доставить детям радость</w:t>
            </w:r>
          </w:p>
        </w:tc>
        <w:tc>
          <w:tcPr>
            <w:tcW w:w="2268" w:type="dxa"/>
            <w:gridSpan w:val="2"/>
            <w:shd w:val="clear" w:color="auto" w:fill="auto"/>
          </w:tcPr>
          <w:p w:rsidR="00F018F6" w:rsidRDefault="00F018F6" w:rsidP="00D129E2">
            <w:pPr>
              <w:spacing w:after="0" w:line="240" w:lineRule="auto"/>
              <w:ind w:right="-456"/>
              <w:jc w:val="center"/>
              <w:rPr>
                <w:rFonts w:ascii="Times New Roman" w:hAnsi="Times New Roman"/>
                <w:b/>
                <w:bCs/>
                <w:color w:val="0F1419"/>
                <w:sz w:val="20"/>
                <w:szCs w:val="20"/>
              </w:rPr>
            </w:pPr>
            <w:r>
              <w:rPr>
                <w:rFonts w:ascii="Times New Roman" w:hAnsi="Times New Roman"/>
                <w:b/>
                <w:bCs/>
                <w:color w:val="0F1419"/>
                <w:sz w:val="20"/>
                <w:szCs w:val="20"/>
              </w:rPr>
              <w:t>Центр искусства</w:t>
            </w:r>
          </w:p>
          <w:p w:rsidR="00F018F6" w:rsidRPr="000E6DB8" w:rsidRDefault="00F018F6" w:rsidP="00D129E2">
            <w:pPr>
              <w:spacing w:after="0" w:line="240" w:lineRule="auto"/>
              <w:ind w:right="-456"/>
              <w:jc w:val="center"/>
              <w:rPr>
                <w:rFonts w:ascii="Times New Roman" w:hAnsi="Times New Roman"/>
                <w:b/>
                <w:bCs/>
                <w:color w:val="0F1419"/>
                <w:sz w:val="20"/>
                <w:szCs w:val="20"/>
              </w:rPr>
            </w:pPr>
            <w:r w:rsidRPr="000571D8">
              <w:rPr>
                <w:rFonts w:ascii="Times New Roman" w:hAnsi="Times New Roman"/>
                <w:bCs/>
                <w:color w:val="0F1419"/>
                <w:sz w:val="20"/>
                <w:szCs w:val="20"/>
              </w:rPr>
              <w:t xml:space="preserve">(силуэты снеговиков, восковые </w:t>
            </w:r>
            <w:r>
              <w:rPr>
                <w:rFonts w:ascii="Times New Roman" w:hAnsi="Times New Roman"/>
                <w:bCs/>
                <w:color w:val="0F1419"/>
                <w:sz w:val="20"/>
                <w:szCs w:val="20"/>
              </w:rPr>
              <w:t>м</w:t>
            </w:r>
            <w:r w:rsidRPr="000571D8">
              <w:rPr>
                <w:rFonts w:ascii="Times New Roman" w:hAnsi="Times New Roman"/>
                <w:bCs/>
                <w:color w:val="0F1419"/>
                <w:sz w:val="20"/>
                <w:szCs w:val="20"/>
              </w:rPr>
              <w:t>елки)</w:t>
            </w:r>
          </w:p>
        </w:tc>
        <w:tc>
          <w:tcPr>
            <w:tcW w:w="1984" w:type="dxa"/>
            <w:gridSpan w:val="2"/>
            <w:vMerge/>
            <w:shd w:val="clear" w:color="auto" w:fill="auto"/>
          </w:tcPr>
          <w:p w:rsidR="00F018F6" w:rsidRPr="000E6DB8" w:rsidRDefault="00F018F6" w:rsidP="00D129E2">
            <w:pPr>
              <w:spacing w:after="0" w:line="240" w:lineRule="auto"/>
              <w:rPr>
                <w:rFonts w:ascii="Times New Roman" w:hAnsi="Times New Roman"/>
                <w:sz w:val="20"/>
                <w:szCs w:val="20"/>
              </w:rPr>
            </w:pPr>
          </w:p>
        </w:tc>
        <w:tc>
          <w:tcPr>
            <w:tcW w:w="2128" w:type="dxa"/>
            <w:vMerge/>
            <w:shd w:val="clear" w:color="auto" w:fill="auto"/>
          </w:tcPr>
          <w:p w:rsidR="00F018F6" w:rsidRPr="000E6DB8" w:rsidRDefault="00F018F6" w:rsidP="00D129E2">
            <w:pPr>
              <w:spacing w:after="0" w:line="240" w:lineRule="auto"/>
              <w:rPr>
                <w:rFonts w:ascii="Times New Roman" w:eastAsia="Calibri" w:hAnsi="Times New Roman" w:cs="Times New Roman"/>
                <w:b/>
                <w:sz w:val="20"/>
                <w:szCs w:val="20"/>
                <w:lang w:eastAsia="ru-RU"/>
              </w:rPr>
            </w:pPr>
          </w:p>
        </w:tc>
      </w:tr>
      <w:tr w:rsidR="00F018F6" w:rsidRPr="000E6DB8" w:rsidTr="00D129E2">
        <w:trPr>
          <w:cantSplit/>
          <w:trHeight w:val="563"/>
        </w:trPr>
        <w:tc>
          <w:tcPr>
            <w:tcW w:w="1008" w:type="dxa"/>
            <w:vMerge/>
            <w:shd w:val="clear" w:color="auto" w:fill="auto"/>
            <w:textDirection w:val="btLr"/>
          </w:tcPr>
          <w:p w:rsidR="00F018F6" w:rsidRPr="000E6DB8" w:rsidRDefault="00F018F6" w:rsidP="00D129E2">
            <w:pPr>
              <w:spacing w:after="0" w:line="240" w:lineRule="auto"/>
              <w:ind w:left="113" w:right="113"/>
              <w:rPr>
                <w:rFonts w:ascii="Times New Roman" w:hAnsi="Times New Roman"/>
                <w:b/>
                <w:sz w:val="20"/>
                <w:szCs w:val="20"/>
              </w:rPr>
            </w:pPr>
          </w:p>
        </w:tc>
        <w:tc>
          <w:tcPr>
            <w:tcW w:w="1980" w:type="dxa"/>
            <w:shd w:val="clear" w:color="auto" w:fill="auto"/>
          </w:tcPr>
          <w:p w:rsidR="00F018F6" w:rsidRDefault="00F018F6" w:rsidP="00D129E2">
            <w:pPr>
              <w:spacing w:after="0" w:line="240" w:lineRule="auto"/>
              <w:rPr>
                <w:rFonts w:ascii="Times New Roman" w:eastAsia="Times New Roman" w:hAnsi="Times New Roman" w:cs="Times New Roman"/>
                <w:b/>
                <w:sz w:val="20"/>
                <w:szCs w:val="20"/>
                <w:lang w:eastAsia="ru-RU"/>
              </w:rPr>
            </w:pPr>
            <w:r w:rsidRPr="00DB4377">
              <w:rPr>
                <w:rFonts w:ascii="Times New Roman" w:eastAsia="Times New Roman" w:hAnsi="Times New Roman" w:cs="Times New Roman"/>
                <w:b/>
                <w:bCs/>
                <w:sz w:val="20"/>
                <w:szCs w:val="20"/>
                <w:lang w:eastAsia="ru-RU"/>
              </w:rPr>
              <w:t xml:space="preserve">Подвижная игра </w:t>
            </w:r>
            <w:r w:rsidRPr="00DB4377">
              <w:rPr>
                <w:rFonts w:ascii="Times New Roman" w:eastAsia="Times New Roman" w:hAnsi="Times New Roman" w:cs="Times New Roman"/>
                <w:b/>
                <w:sz w:val="20"/>
                <w:szCs w:val="20"/>
                <w:lang w:eastAsia="ru-RU"/>
              </w:rPr>
              <w:t>«Мы погреемся немножко»</w:t>
            </w:r>
          </w:p>
          <w:p w:rsidR="00F018F6" w:rsidRPr="00DB4377" w:rsidRDefault="00F018F6" w:rsidP="00D129E2">
            <w:pPr>
              <w:spacing w:after="0" w:line="240" w:lineRule="auto"/>
              <w:rPr>
                <w:rFonts w:ascii="Times New Roman" w:hAnsi="Times New Roman"/>
                <w:b/>
                <w:bCs/>
                <w:color w:val="0F1419"/>
                <w:sz w:val="20"/>
                <w:szCs w:val="20"/>
              </w:rPr>
            </w:pPr>
          </w:p>
        </w:tc>
        <w:tc>
          <w:tcPr>
            <w:tcW w:w="5342" w:type="dxa"/>
            <w:shd w:val="clear" w:color="auto" w:fill="auto"/>
          </w:tcPr>
          <w:p w:rsidR="00F018F6" w:rsidRPr="00DB4377" w:rsidRDefault="00F018F6" w:rsidP="00D129E2">
            <w:pPr>
              <w:spacing w:after="0" w:line="240" w:lineRule="auto"/>
              <w:ind w:right="-456"/>
              <w:rPr>
                <w:rFonts w:ascii="Times New Roman" w:hAnsi="Times New Roman"/>
                <w:b/>
                <w:sz w:val="20"/>
                <w:szCs w:val="20"/>
              </w:rPr>
            </w:pPr>
            <w:r w:rsidRPr="00DB4377">
              <w:rPr>
                <w:rFonts w:ascii="Times New Roman" w:eastAsia="Times New Roman" w:hAnsi="Times New Roman" w:cs="Times New Roman"/>
                <w:b/>
                <w:sz w:val="20"/>
                <w:szCs w:val="20"/>
                <w:lang w:eastAsia="ru-RU"/>
              </w:rPr>
              <w:t>Цель:</w:t>
            </w:r>
            <w:r w:rsidRPr="00DB4377">
              <w:rPr>
                <w:rFonts w:ascii="Times New Roman" w:eastAsia="Times New Roman" w:hAnsi="Times New Roman" w:cs="Times New Roman"/>
                <w:sz w:val="20"/>
                <w:szCs w:val="20"/>
                <w:lang w:eastAsia="ru-RU"/>
              </w:rPr>
              <w:t xml:space="preserve"> побуждать детей к самостоятельности в организации подвижных игр</w:t>
            </w:r>
          </w:p>
        </w:tc>
        <w:tc>
          <w:tcPr>
            <w:tcW w:w="2268" w:type="dxa"/>
            <w:gridSpan w:val="2"/>
            <w:shd w:val="clear" w:color="auto" w:fill="auto"/>
          </w:tcPr>
          <w:p w:rsidR="00F018F6" w:rsidRPr="00F62319" w:rsidRDefault="00F018F6" w:rsidP="00D129E2">
            <w:pPr>
              <w:spacing w:line="240" w:lineRule="auto"/>
              <w:jc w:val="center"/>
              <w:rPr>
                <w:rFonts w:ascii="Times New Roman" w:hAnsi="Times New Roman"/>
                <w:b/>
                <w:bCs/>
                <w:color w:val="0F1419"/>
                <w:sz w:val="20"/>
                <w:szCs w:val="20"/>
              </w:rPr>
            </w:pPr>
            <w:r w:rsidRPr="00F62319">
              <w:rPr>
                <w:rFonts w:ascii="Times New Roman" w:hAnsi="Times New Roman"/>
                <w:b/>
                <w:bCs/>
                <w:color w:val="0F1419"/>
                <w:sz w:val="20"/>
                <w:szCs w:val="20"/>
              </w:rPr>
              <w:t>Центр двигательной активности</w:t>
            </w:r>
          </w:p>
        </w:tc>
        <w:tc>
          <w:tcPr>
            <w:tcW w:w="1984" w:type="dxa"/>
            <w:gridSpan w:val="2"/>
            <w:vMerge/>
            <w:shd w:val="clear" w:color="auto" w:fill="auto"/>
          </w:tcPr>
          <w:p w:rsidR="00F018F6" w:rsidRPr="000E6DB8" w:rsidRDefault="00F018F6" w:rsidP="00D129E2">
            <w:pPr>
              <w:spacing w:after="0" w:line="240" w:lineRule="auto"/>
              <w:rPr>
                <w:rFonts w:ascii="Times New Roman" w:hAnsi="Times New Roman"/>
                <w:sz w:val="20"/>
                <w:szCs w:val="20"/>
              </w:rPr>
            </w:pPr>
          </w:p>
        </w:tc>
        <w:tc>
          <w:tcPr>
            <w:tcW w:w="2128" w:type="dxa"/>
            <w:vMerge/>
            <w:shd w:val="clear" w:color="auto" w:fill="auto"/>
          </w:tcPr>
          <w:p w:rsidR="00F018F6" w:rsidRPr="000E6DB8" w:rsidRDefault="00F018F6" w:rsidP="00D129E2">
            <w:pPr>
              <w:spacing w:after="0" w:line="240" w:lineRule="auto"/>
              <w:rPr>
                <w:rFonts w:ascii="Times New Roman" w:eastAsia="Calibri" w:hAnsi="Times New Roman" w:cs="Times New Roman"/>
                <w:b/>
                <w:sz w:val="20"/>
                <w:szCs w:val="20"/>
                <w:lang w:eastAsia="ru-RU"/>
              </w:rPr>
            </w:pPr>
          </w:p>
        </w:tc>
      </w:tr>
      <w:tr w:rsidR="00F018F6" w:rsidRPr="000E6DB8" w:rsidTr="00D129E2">
        <w:trPr>
          <w:cantSplit/>
          <w:trHeight w:val="563"/>
        </w:trPr>
        <w:tc>
          <w:tcPr>
            <w:tcW w:w="1008" w:type="dxa"/>
            <w:vMerge/>
            <w:shd w:val="clear" w:color="auto" w:fill="auto"/>
            <w:textDirection w:val="btLr"/>
          </w:tcPr>
          <w:p w:rsidR="00F018F6" w:rsidRPr="000E6DB8" w:rsidRDefault="00F018F6" w:rsidP="00D129E2">
            <w:pPr>
              <w:spacing w:after="0" w:line="240" w:lineRule="auto"/>
              <w:ind w:left="113" w:right="113"/>
              <w:rPr>
                <w:rFonts w:ascii="Times New Roman" w:hAnsi="Times New Roman"/>
                <w:b/>
                <w:sz w:val="20"/>
                <w:szCs w:val="20"/>
              </w:rPr>
            </w:pPr>
          </w:p>
        </w:tc>
        <w:tc>
          <w:tcPr>
            <w:tcW w:w="1980" w:type="dxa"/>
            <w:shd w:val="clear" w:color="auto" w:fill="auto"/>
          </w:tcPr>
          <w:p w:rsidR="00F018F6" w:rsidRPr="000E6DB8" w:rsidRDefault="00F018F6" w:rsidP="00D129E2">
            <w:pPr>
              <w:rPr>
                <w:rFonts w:ascii="Times New Roman" w:hAnsi="Times New Roman"/>
                <w:b/>
                <w:sz w:val="20"/>
                <w:szCs w:val="20"/>
                <w:u w:val="single"/>
              </w:rPr>
            </w:pPr>
            <w:r>
              <w:rPr>
                <w:rFonts w:ascii="Times New Roman" w:hAnsi="Times New Roman"/>
                <w:b/>
                <w:sz w:val="20"/>
                <w:szCs w:val="20"/>
                <w:u w:val="single"/>
              </w:rPr>
              <w:t>О</w:t>
            </w:r>
            <w:r w:rsidRPr="000E6DB8">
              <w:rPr>
                <w:rFonts w:ascii="Times New Roman" w:hAnsi="Times New Roman"/>
                <w:b/>
                <w:sz w:val="20"/>
                <w:szCs w:val="20"/>
                <w:u w:val="single"/>
              </w:rPr>
              <w:t>ОД</w:t>
            </w:r>
          </w:p>
        </w:tc>
        <w:tc>
          <w:tcPr>
            <w:tcW w:w="5342" w:type="dxa"/>
            <w:shd w:val="clear" w:color="auto" w:fill="auto"/>
          </w:tcPr>
          <w:p w:rsidR="00F018F6" w:rsidRPr="00427506" w:rsidRDefault="00F018F6" w:rsidP="00D129E2">
            <w:pPr>
              <w:spacing w:after="0" w:line="240" w:lineRule="auto"/>
              <w:rPr>
                <w:rFonts w:ascii="Times New Roman" w:hAnsi="Times New Roman" w:cs="Times New Roman"/>
                <w:b/>
                <w:sz w:val="20"/>
                <w:szCs w:val="20"/>
              </w:rPr>
            </w:pPr>
            <w:r w:rsidRPr="00427506">
              <w:rPr>
                <w:rFonts w:ascii="Times New Roman" w:hAnsi="Times New Roman" w:cs="Times New Roman"/>
                <w:b/>
                <w:sz w:val="20"/>
                <w:szCs w:val="20"/>
              </w:rPr>
              <w:t>1.  Художественное творчество. Аппликация</w:t>
            </w:r>
          </w:p>
          <w:p w:rsidR="00F018F6" w:rsidRPr="0068799A" w:rsidRDefault="00F018F6" w:rsidP="00D129E2">
            <w:pPr>
              <w:spacing w:after="0" w:line="240" w:lineRule="auto"/>
              <w:ind w:right="-456"/>
              <w:rPr>
                <w:rFonts w:ascii="Times New Roman" w:hAnsi="Times New Roman"/>
                <w:b/>
                <w:sz w:val="20"/>
                <w:szCs w:val="20"/>
              </w:rPr>
            </w:pPr>
            <w:r w:rsidRPr="0068799A">
              <w:rPr>
                <w:rFonts w:ascii="Times New Roman" w:hAnsi="Times New Roman"/>
                <w:b/>
                <w:sz w:val="20"/>
                <w:szCs w:val="20"/>
              </w:rPr>
              <w:t>Тема:</w:t>
            </w:r>
            <w:r w:rsidRPr="0068799A">
              <w:rPr>
                <w:rFonts w:ascii="Times New Roman" w:hAnsi="Times New Roman" w:cs="Times New Roman"/>
                <w:sz w:val="20"/>
                <w:szCs w:val="20"/>
              </w:rPr>
              <w:t xml:space="preserve"> </w:t>
            </w:r>
            <w:r>
              <w:rPr>
                <w:rFonts w:ascii="Times New Roman" w:hAnsi="Times New Roman" w:cs="Times New Roman"/>
                <w:sz w:val="20"/>
                <w:szCs w:val="20"/>
              </w:rPr>
              <w:t>«Снеговик»</w:t>
            </w:r>
          </w:p>
          <w:p w:rsidR="00F018F6" w:rsidRPr="0068799A" w:rsidRDefault="00F018F6" w:rsidP="00D129E2">
            <w:pPr>
              <w:spacing w:after="0" w:line="240" w:lineRule="auto"/>
              <w:ind w:right="-456"/>
              <w:rPr>
                <w:rFonts w:ascii="Times New Roman" w:hAnsi="Times New Roman"/>
                <w:b/>
                <w:sz w:val="20"/>
                <w:szCs w:val="20"/>
              </w:rPr>
            </w:pPr>
            <w:r w:rsidRPr="0068799A">
              <w:rPr>
                <w:rFonts w:ascii="Times New Roman" w:hAnsi="Times New Roman"/>
                <w:b/>
                <w:sz w:val="20"/>
                <w:szCs w:val="20"/>
              </w:rPr>
              <w:t>Цель:</w:t>
            </w:r>
            <w:r w:rsidRPr="0068799A">
              <w:rPr>
                <w:rFonts w:ascii="Times New Roman" w:hAnsi="Times New Roman" w:cs="Times New Roman"/>
                <w:sz w:val="20"/>
                <w:szCs w:val="20"/>
              </w:rPr>
              <w:t xml:space="preserve"> </w:t>
            </w:r>
            <w:r>
              <w:rPr>
                <w:rFonts w:ascii="Times New Roman" w:hAnsi="Times New Roman" w:cs="Times New Roman"/>
                <w:sz w:val="20"/>
                <w:szCs w:val="20"/>
              </w:rPr>
              <w:t>Закреплять знание детей о круглой форме, о различии предметов по величине. Учить составлять изображение из частей, правильно их, располагая по величине. Упражнять в аккуратном наклеивании.</w:t>
            </w:r>
          </w:p>
          <w:p w:rsidR="00F018F6" w:rsidRDefault="00F018F6" w:rsidP="00D129E2">
            <w:pPr>
              <w:spacing w:after="0" w:line="240" w:lineRule="auto"/>
              <w:rPr>
                <w:rFonts w:ascii="Times New Roman" w:hAnsi="Times New Roman" w:cs="Times New Roman"/>
                <w:sz w:val="20"/>
                <w:szCs w:val="20"/>
              </w:rPr>
            </w:pPr>
            <w:r w:rsidRPr="0068799A">
              <w:rPr>
                <w:rFonts w:ascii="Times New Roman" w:hAnsi="Times New Roman"/>
                <w:b/>
                <w:sz w:val="20"/>
                <w:szCs w:val="20"/>
              </w:rPr>
              <w:t>Используемая литература:</w:t>
            </w:r>
            <w:r>
              <w:rPr>
                <w:rFonts w:ascii="Times New Roman" w:hAnsi="Times New Roman" w:cs="Times New Roman"/>
                <w:sz w:val="20"/>
                <w:szCs w:val="20"/>
              </w:rPr>
              <w:t xml:space="preserve"> Т.С.Комарова, с.60.</w:t>
            </w:r>
          </w:p>
          <w:p w:rsidR="00F018F6" w:rsidRDefault="00F018F6" w:rsidP="00D129E2">
            <w:pPr>
              <w:spacing w:after="0" w:line="240" w:lineRule="auto"/>
              <w:rPr>
                <w:rFonts w:ascii="Times New Roman" w:hAnsi="Times New Roman" w:cs="Times New Roman"/>
                <w:sz w:val="20"/>
                <w:szCs w:val="20"/>
              </w:rPr>
            </w:pPr>
          </w:p>
          <w:p w:rsidR="00F018F6" w:rsidRDefault="00F018F6" w:rsidP="00D129E2">
            <w:pPr>
              <w:spacing w:after="0" w:line="240" w:lineRule="auto"/>
              <w:rPr>
                <w:rFonts w:ascii="Times New Roman" w:hAnsi="Times New Roman" w:cs="Times New Roman"/>
                <w:b/>
                <w:sz w:val="20"/>
                <w:szCs w:val="20"/>
              </w:rPr>
            </w:pPr>
            <w:r>
              <w:rPr>
                <w:rFonts w:ascii="Times New Roman" w:hAnsi="Times New Roman" w:cs="Times New Roman"/>
                <w:b/>
                <w:sz w:val="20"/>
                <w:szCs w:val="20"/>
              </w:rPr>
              <w:t>2. Физкультурное</w:t>
            </w:r>
          </w:p>
          <w:p w:rsidR="00F018F6" w:rsidRDefault="00F018F6" w:rsidP="00D129E2">
            <w:pPr>
              <w:spacing w:after="0" w:line="240" w:lineRule="auto"/>
              <w:rPr>
                <w:rFonts w:ascii="Times New Roman" w:hAnsi="Times New Roman" w:cs="Times New Roman"/>
                <w:b/>
                <w:sz w:val="20"/>
                <w:szCs w:val="20"/>
              </w:rPr>
            </w:pPr>
          </w:p>
          <w:p w:rsidR="00F018F6" w:rsidRDefault="00F018F6" w:rsidP="00D129E2">
            <w:pPr>
              <w:spacing w:after="0" w:line="240" w:lineRule="auto"/>
              <w:rPr>
                <w:rFonts w:ascii="Times New Roman" w:hAnsi="Times New Roman" w:cs="Times New Roman"/>
                <w:b/>
                <w:sz w:val="20"/>
                <w:szCs w:val="20"/>
              </w:rPr>
            </w:pPr>
          </w:p>
          <w:p w:rsidR="00F018F6" w:rsidRPr="005276D4" w:rsidRDefault="00F018F6" w:rsidP="00D129E2">
            <w:pPr>
              <w:spacing w:after="0" w:line="240" w:lineRule="auto"/>
              <w:rPr>
                <w:rFonts w:ascii="Times New Roman" w:hAnsi="Times New Roman" w:cs="Times New Roman"/>
                <w:b/>
              </w:rPr>
            </w:pPr>
          </w:p>
        </w:tc>
        <w:tc>
          <w:tcPr>
            <w:tcW w:w="2268" w:type="dxa"/>
            <w:gridSpan w:val="2"/>
            <w:shd w:val="clear" w:color="auto" w:fill="auto"/>
          </w:tcPr>
          <w:p w:rsidR="00F018F6" w:rsidRDefault="00F018F6" w:rsidP="00D129E2">
            <w:pPr>
              <w:spacing w:after="0" w:line="240" w:lineRule="auto"/>
              <w:jc w:val="center"/>
              <w:rPr>
                <w:rFonts w:ascii="Times New Roman" w:hAnsi="Times New Roman"/>
                <w:b/>
                <w:sz w:val="20"/>
                <w:szCs w:val="20"/>
              </w:rPr>
            </w:pPr>
            <w:r>
              <w:rPr>
                <w:rFonts w:ascii="Times New Roman" w:hAnsi="Times New Roman"/>
                <w:b/>
                <w:sz w:val="20"/>
                <w:szCs w:val="20"/>
              </w:rPr>
              <w:t>Спортивный зал</w:t>
            </w:r>
          </w:p>
          <w:p w:rsidR="00F018F6" w:rsidRDefault="00F018F6" w:rsidP="00D129E2">
            <w:pPr>
              <w:spacing w:after="0" w:line="240" w:lineRule="auto"/>
              <w:jc w:val="center"/>
              <w:rPr>
                <w:rFonts w:ascii="Times New Roman" w:hAnsi="Times New Roman"/>
                <w:sz w:val="20"/>
                <w:szCs w:val="20"/>
              </w:rPr>
            </w:pPr>
            <w:r>
              <w:rPr>
                <w:rFonts w:ascii="Times New Roman" w:hAnsi="Times New Roman"/>
                <w:b/>
                <w:sz w:val="20"/>
                <w:szCs w:val="20"/>
              </w:rPr>
              <w:t xml:space="preserve">Центр искусства </w:t>
            </w:r>
            <w:r>
              <w:rPr>
                <w:rFonts w:ascii="Times New Roman" w:hAnsi="Times New Roman"/>
                <w:sz w:val="20"/>
                <w:szCs w:val="20"/>
              </w:rPr>
              <w:t>(листы бумаги, полоски цветной бумаги, клей)</w:t>
            </w:r>
          </w:p>
          <w:p w:rsidR="00F018F6" w:rsidRDefault="00F018F6" w:rsidP="00D129E2">
            <w:pPr>
              <w:spacing w:after="0" w:line="240" w:lineRule="auto"/>
              <w:jc w:val="center"/>
              <w:rPr>
                <w:rFonts w:ascii="Times New Roman" w:hAnsi="Times New Roman"/>
                <w:sz w:val="20"/>
                <w:szCs w:val="20"/>
              </w:rPr>
            </w:pPr>
          </w:p>
          <w:p w:rsidR="00F018F6" w:rsidRDefault="00F018F6" w:rsidP="00D129E2">
            <w:pPr>
              <w:spacing w:after="0" w:line="240" w:lineRule="auto"/>
              <w:jc w:val="center"/>
              <w:rPr>
                <w:rFonts w:ascii="Times New Roman" w:hAnsi="Times New Roman"/>
                <w:sz w:val="20"/>
                <w:szCs w:val="20"/>
              </w:rPr>
            </w:pPr>
          </w:p>
          <w:p w:rsidR="00F018F6" w:rsidRDefault="00F018F6" w:rsidP="00D129E2">
            <w:pPr>
              <w:spacing w:after="0" w:line="240" w:lineRule="auto"/>
              <w:jc w:val="center"/>
              <w:rPr>
                <w:rFonts w:ascii="Times New Roman" w:hAnsi="Times New Roman"/>
                <w:sz w:val="20"/>
                <w:szCs w:val="20"/>
              </w:rPr>
            </w:pPr>
          </w:p>
          <w:p w:rsidR="00F018F6" w:rsidRDefault="00F018F6" w:rsidP="00D129E2">
            <w:pPr>
              <w:spacing w:after="0" w:line="240" w:lineRule="auto"/>
              <w:jc w:val="center"/>
              <w:rPr>
                <w:rFonts w:ascii="Times New Roman" w:hAnsi="Times New Roman"/>
                <w:sz w:val="20"/>
                <w:szCs w:val="20"/>
              </w:rPr>
            </w:pPr>
          </w:p>
          <w:p w:rsidR="00F018F6" w:rsidRPr="005276D4" w:rsidRDefault="00F018F6" w:rsidP="00D129E2">
            <w:pPr>
              <w:spacing w:after="0" w:line="240" w:lineRule="auto"/>
              <w:jc w:val="center"/>
              <w:rPr>
                <w:rFonts w:ascii="Times New Roman" w:hAnsi="Times New Roman"/>
                <w:b/>
                <w:sz w:val="20"/>
                <w:szCs w:val="20"/>
              </w:rPr>
            </w:pPr>
            <w:r>
              <w:rPr>
                <w:rFonts w:ascii="Times New Roman" w:hAnsi="Times New Roman"/>
                <w:b/>
                <w:sz w:val="20"/>
                <w:szCs w:val="20"/>
              </w:rPr>
              <w:t>Спортивный зал</w:t>
            </w:r>
          </w:p>
        </w:tc>
        <w:tc>
          <w:tcPr>
            <w:tcW w:w="1984" w:type="dxa"/>
            <w:gridSpan w:val="2"/>
            <w:shd w:val="clear" w:color="auto" w:fill="auto"/>
          </w:tcPr>
          <w:p w:rsidR="00F018F6" w:rsidRPr="000E6DB8" w:rsidRDefault="00F018F6" w:rsidP="00D129E2">
            <w:pPr>
              <w:spacing w:after="0" w:line="240" w:lineRule="auto"/>
              <w:rPr>
                <w:rFonts w:ascii="Times New Roman" w:hAnsi="Times New Roman"/>
                <w:sz w:val="20"/>
                <w:szCs w:val="20"/>
              </w:rPr>
            </w:pPr>
          </w:p>
        </w:tc>
        <w:tc>
          <w:tcPr>
            <w:tcW w:w="2128" w:type="dxa"/>
            <w:vMerge/>
            <w:shd w:val="clear" w:color="auto" w:fill="auto"/>
          </w:tcPr>
          <w:p w:rsidR="00F018F6" w:rsidRPr="000E6DB8" w:rsidRDefault="00F018F6" w:rsidP="00D129E2">
            <w:pPr>
              <w:spacing w:after="0" w:line="240" w:lineRule="auto"/>
              <w:rPr>
                <w:rFonts w:ascii="Times New Roman" w:eastAsia="Calibri" w:hAnsi="Times New Roman" w:cs="Times New Roman"/>
                <w:b/>
                <w:sz w:val="20"/>
                <w:szCs w:val="20"/>
                <w:lang w:eastAsia="ru-RU"/>
              </w:rPr>
            </w:pPr>
          </w:p>
        </w:tc>
      </w:tr>
      <w:tr w:rsidR="00F018F6" w:rsidRPr="000E6DB8" w:rsidTr="00D129E2">
        <w:trPr>
          <w:trHeight w:val="699"/>
        </w:trPr>
        <w:tc>
          <w:tcPr>
            <w:tcW w:w="1008" w:type="dxa"/>
            <w:vMerge/>
            <w:shd w:val="clear" w:color="auto" w:fill="auto"/>
          </w:tcPr>
          <w:p w:rsidR="00F018F6" w:rsidRPr="000E6DB8" w:rsidRDefault="00F018F6" w:rsidP="00D129E2">
            <w:pPr>
              <w:spacing w:after="0" w:line="240" w:lineRule="auto"/>
              <w:rPr>
                <w:rFonts w:ascii="Times New Roman" w:hAnsi="Times New Roman"/>
                <w:sz w:val="20"/>
                <w:szCs w:val="20"/>
              </w:rPr>
            </w:pPr>
          </w:p>
        </w:tc>
        <w:tc>
          <w:tcPr>
            <w:tcW w:w="1980" w:type="dxa"/>
            <w:shd w:val="clear" w:color="auto" w:fill="auto"/>
          </w:tcPr>
          <w:p w:rsidR="00F018F6" w:rsidRPr="000E6DB8" w:rsidRDefault="00F018F6" w:rsidP="00D129E2">
            <w:pPr>
              <w:shd w:val="clear" w:color="auto" w:fill="FFFFFF"/>
              <w:spacing w:after="0" w:line="180" w:lineRule="exact"/>
              <w:rPr>
                <w:rFonts w:ascii="Times New Roman" w:hAnsi="Times New Roman"/>
                <w:b/>
                <w:bCs/>
                <w:color w:val="000000"/>
                <w:spacing w:val="-8"/>
                <w:sz w:val="20"/>
                <w:szCs w:val="20"/>
                <w:u w:val="single"/>
              </w:rPr>
            </w:pPr>
            <w:r w:rsidRPr="000E6DB8">
              <w:rPr>
                <w:rFonts w:ascii="Times New Roman" w:hAnsi="Times New Roman"/>
                <w:b/>
                <w:sz w:val="20"/>
                <w:szCs w:val="20"/>
                <w:u w:val="single"/>
              </w:rPr>
              <w:t>Прогулка</w:t>
            </w:r>
          </w:p>
          <w:p w:rsidR="00F018F6" w:rsidRPr="000E6DB8" w:rsidRDefault="00F018F6" w:rsidP="00D129E2">
            <w:pPr>
              <w:spacing w:after="0" w:line="240" w:lineRule="auto"/>
              <w:rPr>
                <w:rFonts w:ascii="Times New Roman" w:hAnsi="Times New Roman"/>
                <w:color w:val="FF0000"/>
                <w:sz w:val="20"/>
                <w:szCs w:val="20"/>
              </w:rPr>
            </w:pPr>
          </w:p>
          <w:p w:rsidR="00F018F6" w:rsidRPr="000E6DB8" w:rsidRDefault="00F018F6" w:rsidP="00D129E2">
            <w:pPr>
              <w:spacing w:after="0" w:line="240" w:lineRule="auto"/>
              <w:rPr>
                <w:rFonts w:ascii="Times New Roman" w:hAnsi="Times New Roman"/>
                <w:sz w:val="20"/>
                <w:szCs w:val="20"/>
              </w:rPr>
            </w:pPr>
          </w:p>
          <w:p w:rsidR="00F018F6" w:rsidRPr="000E6DB8" w:rsidRDefault="00F018F6" w:rsidP="00D129E2">
            <w:pPr>
              <w:rPr>
                <w:rFonts w:ascii="Times New Roman" w:hAnsi="Times New Roman"/>
                <w:sz w:val="20"/>
                <w:szCs w:val="20"/>
              </w:rPr>
            </w:pPr>
          </w:p>
        </w:tc>
        <w:tc>
          <w:tcPr>
            <w:tcW w:w="5342" w:type="dxa"/>
            <w:shd w:val="clear" w:color="auto" w:fill="auto"/>
          </w:tcPr>
          <w:p w:rsidR="00F018F6" w:rsidRDefault="00F018F6" w:rsidP="00D129E2">
            <w:pPr>
              <w:shd w:val="clear" w:color="auto" w:fill="FFFFFF"/>
              <w:autoSpaceDE w:val="0"/>
              <w:autoSpaceDN w:val="0"/>
              <w:adjustRightInd w:val="0"/>
              <w:spacing w:after="0" w:line="240" w:lineRule="auto"/>
              <w:jc w:val="center"/>
              <w:rPr>
                <w:rFonts w:ascii="Times New Roman" w:hAnsi="Times New Roman"/>
                <w:b/>
                <w:sz w:val="20"/>
                <w:szCs w:val="20"/>
              </w:rPr>
            </w:pPr>
            <w:r w:rsidRPr="005276D4">
              <w:rPr>
                <w:rFonts w:ascii="Times New Roman" w:eastAsia="Times New Roman" w:hAnsi="Times New Roman"/>
                <w:b/>
                <w:bCs/>
                <w:sz w:val="20"/>
                <w:szCs w:val="20"/>
              </w:rPr>
              <w:t xml:space="preserve">Наблюдение </w:t>
            </w:r>
            <w:r w:rsidRPr="005276D4">
              <w:rPr>
                <w:rFonts w:ascii="Times New Roman" w:eastAsia="Times New Roman" w:hAnsi="Times New Roman"/>
                <w:b/>
                <w:sz w:val="20"/>
                <w:szCs w:val="20"/>
              </w:rPr>
              <w:t xml:space="preserve">за </w:t>
            </w:r>
            <w:r w:rsidRPr="005276D4">
              <w:rPr>
                <w:rFonts w:ascii="Times New Roman" w:eastAsia="Times New Roman" w:hAnsi="Times New Roman"/>
                <w:b/>
                <w:bCs/>
                <w:sz w:val="20"/>
                <w:szCs w:val="20"/>
              </w:rPr>
              <w:t>солнцем</w:t>
            </w:r>
            <w:r>
              <w:rPr>
                <w:rFonts w:ascii="Times New Roman" w:hAnsi="Times New Roman"/>
                <w:b/>
                <w:sz w:val="20"/>
                <w:szCs w:val="20"/>
              </w:rPr>
              <w:t>.</w:t>
            </w:r>
          </w:p>
          <w:p w:rsidR="00F018F6" w:rsidRPr="0076128E" w:rsidRDefault="00F018F6" w:rsidP="00D129E2">
            <w:pPr>
              <w:shd w:val="clear" w:color="auto" w:fill="FFFFFF"/>
              <w:autoSpaceDE w:val="0"/>
              <w:autoSpaceDN w:val="0"/>
              <w:adjustRightInd w:val="0"/>
              <w:spacing w:after="0" w:line="240" w:lineRule="auto"/>
              <w:rPr>
                <w:rFonts w:ascii="Times New Roman" w:hAnsi="Times New Roman"/>
                <w:i/>
                <w:sz w:val="20"/>
                <w:szCs w:val="20"/>
              </w:rPr>
            </w:pPr>
            <w:r w:rsidRPr="005276D4">
              <w:rPr>
                <w:rFonts w:ascii="Times New Roman" w:eastAsia="Times New Roman" w:hAnsi="Times New Roman"/>
                <w:b/>
                <w:iCs/>
                <w:sz w:val="20"/>
                <w:szCs w:val="20"/>
              </w:rPr>
              <w:t>Цель:</w:t>
            </w:r>
            <w:r w:rsidRPr="0076128E">
              <w:rPr>
                <w:rFonts w:ascii="Times New Roman" w:eastAsia="Times New Roman" w:hAnsi="Times New Roman"/>
                <w:i/>
                <w:iCs/>
                <w:sz w:val="20"/>
                <w:szCs w:val="20"/>
              </w:rPr>
              <w:t xml:space="preserve"> </w:t>
            </w:r>
            <w:r w:rsidRPr="0076128E">
              <w:rPr>
                <w:rFonts w:ascii="Times New Roman" w:eastAsia="Times New Roman" w:hAnsi="Times New Roman"/>
                <w:sz w:val="20"/>
                <w:szCs w:val="20"/>
              </w:rPr>
              <w:t>формировать знания о том, в каком месте поднимается солнце и где оно прячется</w:t>
            </w:r>
          </w:p>
          <w:p w:rsidR="00F018F6" w:rsidRPr="0076128E" w:rsidRDefault="00F018F6" w:rsidP="00D129E2">
            <w:pPr>
              <w:shd w:val="clear" w:color="auto" w:fill="FFFFFF"/>
              <w:autoSpaceDE w:val="0"/>
              <w:autoSpaceDN w:val="0"/>
              <w:adjustRightInd w:val="0"/>
              <w:spacing w:after="0" w:line="240" w:lineRule="auto"/>
              <w:rPr>
                <w:rFonts w:ascii="Times New Roman" w:hAnsi="Times New Roman"/>
                <w:sz w:val="20"/>
                <w:szCs w:val="20"/>
              </w:rPr>
            </w:pPr>
            <w:r w:rsidRPr="0076128E">
              <w:rPr>
                <w:rFonts w:ascii="Times New Roman" w:eastAsia="Times New Roman" w:hAnsi="Times New Roman"/>
                <w:sz w:val="20"/>
                <w:szCs w:val="20"/>
              </w:rPr>
              <w:t>Солнечные зайчики играют на стене. Помани их пальчиком, пусть бегут к тебе.</w:t>
            </w:r>
          </w:p>
          <w:p w:rsidR="00F018F6" w:rsidRPr="0076128E" w:rsidRDefault="00F018F6" w:rsidP="00D129E2">
            <w:pPr>
              <w:shd w:val="clear" w:color="auto" w:fill="FFFFFF"/>
              <w:autoSpaceDE w:val="0"/>
              <w:autoSpaceDN w:val="0"/>
              <w:adjustRightInd w:val="0"/>
              <w:spacing w:after="0" w:line="240" w:lineRule="auto"/>
              <w:rPr>
                <w:rFonts w:ascii="Times New Roman" w:hAnsi="Times New Roman"/>
                <w:sz w:val="20"/>
                <w:szCs w:val="20"/>
              </w:rPr>
            </w:pPr>
            <w:r w:rsidRPr="0076128E">
              <w:rPr>
                <w:rFonts w:ascii="Times New Roman" w:eastAsia="Times New Roman" w:hAnsi="Times New Roman"/>
                <w:sz w:val="20"/>
                <w:szCs w:val="20"/>
              </w:rPr>
              <w:t>Вопросы. Где спит солнышко?Откуда оно поднимается?</w:t>
            </w:r>
            <w:r w:rsidRPr="0076128E">
              <w:rPr>
                <w:rFonts w:ascii="Times New Roman" w:eastAsia="Times New Roman" w:hAnsi="Times New Roman" w:cs="Times New Roman"/>
                <w:sz w:val="20"/>
                <w:szCs w:val="20"/>
              </w:rPr>
              <w:t>Греет ли солнышко зимой?</w:t>
            </w:r>
          </w:p>
          <w:p w:rsidR="00F018F6" w:rsidRPr="0076128E" w:rsidRDefault="00F018F6" w:rsidP="00D129E2">
            <w:pPr>
              <w:shd w:val="clear" w:color="auto" w:fill="FFFFFF"/>
              <w:autoSpaceDE w:val="0"/>
              <w:autoSpaceDN w:val="0"/>
              <w:adjustRightInd w:val="0"/>
              <w:spacing w:after="0" w:line="240" w:lineRule="auto"/>
              <w:rPr>
                <w:rFonts w:ascii="Times New Roman" w:hAnsi="Times New Roman" w:cs="Times New Roman"/>
                <w:i/>
                <w:sz w:val="20"/>
                <w:szCs w:val="20"/>
              </w:rPr>
            </w:pPr>
            <w:r w:rsidRPr="005276D4">
              <w:rPr>
                <w:rFonts w:ascii="Times New Roman" w:eastAsia="Times New Roman" w:hAnsi="Times New Roman" w:cs="Times New Roman"/>
                <w:b/>
                <w:bCs/>
                <w:i/>
                <w:sz w:val="20"/>
                <w:szCs w:val="20"/>
              </w:rPr>
              <w:t>Трудовая деятельность</w:t>
            </w:r>
            <w:r w:rsidRPr="005276D4">
              <w:rPr>
                <w:rFonts w:ascii="Times New Roman" w:hAnsi="Times New Roman" w:cs="Times New Roman"/>
                <w:b/>
                <w:i/>
                <w:sz w:val="20"/>
                <w:szCs w:val="20"/>
              </w:rPr>
              <w:t>.</w:t>
            </w:r>
            <w:r>
              <w:rPr>
                <w:rFonts w:ascii="Times New Roman" w:hAnsi="Times New Roman" w:cs="Times New Roman"/>
                <w:i/>
                <w:sz w:val="20"/>
                <w:szCs w:val="20"/>
              </w:rPr>
              <w:t xml:space="preserve"> </w:t>
            </w:r>
            <w:r w:rsidRPr="0076128E">
              <w:rPr>
                <w:rFonts w:ascii="Times New Roman" w:eastAsia="Times New Roman" w:hAnsi="Times New Roman" w:cs="Times New Roman"/>
                <w:sz w:val="20"/>
                <w:szCs w:val="20"/>
              </w:rPr>
              <w:t xml:space="preserve">Расчистка дорожки от снега и укладка его на санки. </w:t>
            </w:r>
            <w:r w:rsidRPr="0076128E">
              <w:rPr>
                <w:rFonts w:ascii="Times New Roman" w:eastAsia="Times New Roman" w:hAnsi="Times New Roman" w:cs="Times New Roman"/>
                <w:i/>
                <w:iCs/>
                <w:sz w:val="20"/>
                <w:szCs w:val="20"/>
              </w:rPr>
              <w:t>Цели:</w:t>
            </w:r>
            <w:r w:rsidRPr="0076128E">
              <w:rPr>
                <w:rFonts w:ascii="Times New Roman" w:eastAsia="Times New Roman" w:hAnsi="Times New Roman" w:cs="Times New Roman"/>
                <w:sz w:val="20"/>
                <w:szCs w:val="20"/>
              </w:rPr>
              <w:t>учить доводить начатое дело до конца;воспитывать положительное отношение к труду</w:t>
            </w:r>
          </w:p>
          <w:p w:rsidR="00F018F6" w:rsidRPr="0076128E" w:rsidRDefault="00F018F6" w:rsidP="00D129E2">
            <w:pPr>
              <w:shd w:val="clear" w:color="auto" w:fill="FFFFFF"/>
              <w:autoSpaceDE w:val="0"/>
              <w:autoSpaceDN w:val="0"/>
              <w:adjustRightInd w:val="0"/>
              <w:spacing w:after="0" w:line="240" w:lineRule="auto"/>
              <w:rPr>
                <w:rFonts w:ascii="Times New Roman" w:hAnsi="Times New Roman" w:cs="Times New Roman"/>
                <w:i/>
                <w:sz w:val="20"/>
                <w:szCs w:val="20"/>
              </w:rPr>
            </w:pPr>
            <w:r w:rsidRPr="005276D4">
              <w:rPr>
                <w:rFonts w:ascii="Times New Roman" w:eastAsia="Times New Roman" w:hAnsi="Times New Roman" w:cs="Times New Roman"/>
                <w:b/>
                <w:bCs/>
                <w:sz w:val="20"/>
                <w:szCs w:val="20"/>
              </w:rPr>
              <w:t>Подвижные игры</w:t>
            </w:r>
            <w:r w:rsidRPr="005276D4">
              <w:rPr>
                <w:rFonts w:ascii="Times New Roman" w:eastAsia="Times New Roman" w:hAnsi="Times New Roman" w:cs="Times New Roman"/>
                <w:b/>
                <w:sz w:val="20"/>
                <w:szCs w:val="20"/>
              </w:rPr>
              <w:t>«Зайцы», «Птички и кошки»</w:t>
            </w:r>
            <w:r w:rsidRPr="005276D4">
              <w:rPr>
                <w:rFonts w:ascii="Times New Roman" w:hAnsi="Times New Roman" w:cs="Times New Roman"/>
                <w:b/>
                <w:sz w:val="20"/>
                <w:szCs w:val="20"/>
              </w:rPr>
              <w:t xml:space="preserve">. </w:t>
            </w:r>
            <w:r w:rsidRPr="005276D4">
              <w:rPr>
                <w:rFonts w:ascii="Times New Roman" w:eastAsia="Times New Roman" w:hAnsi="Times New Roman" w:cs="Times New Roman"/>
                <w:b/>
                <w:iCs/>
                <w:sz w:val="20"/>
                <w:szCs w:val="20"/>
              </w:rPr>
              <w:t>Цели:</w:t>
            </w:r>
            <w:r w:rsidRPr="0076128E">
              <w:rPr>
                <w:rFonts w:ascii="Times New Roman" w:eastAsia="Times New Roman" w:hAnsi="Times New Roman" w:cs="Times New Roman"/>
                <w:sz w:val="20"/>
                <w:szCs w:val="20"/>
              </w:rPr>
              <w:t>учить играть, соблюдая правила;развивать ловкость, быстроту реакции, внимание</w:t>
            </w:r>
          </w:p>
        </w:tc>
        <w:tc>
          <w:tcPr>
            <w:tcW w:w="2268" w:type="dxa"/>
            <w:gridSpan w:val="2"/>
            <w:shd w:val="clear" w:color="auto" w:fill="auto"/>
          </w:tcPr>
          <w:p w:rsidR="00F018F6" w:rsidRDefault="00F018F6" w:rsidP="00D129E2">
            <w:pPr>
              <w:spacing w:after="0" w:line="240" w:lineRule="auto"/>
              <w:rPr>
                <w:rFonts w:ascii="Times New Roman" w:hAnsi="Times New Roman" w:cs="Times New Roman"/>
                <w:b/>
                <w:sz w:val="20"/>
                <w:szCs w:val="20"/>
                <w:lang w:eastAsia="ru-RU"/>
              </w:rPr>
            </w:pPr>
          </w:p>
          <w:p w:rsidR="00F018F6" w:rsidRPr="007E0C76" w:rsidRDefault="00F018F6" w:rsidP="00D129E2">
            <w:pPr>
              <w:spacing w:after="0" w:line="240" w:lineRule="auto"/>
              <w:rPr>
                <w:rFonts w:ascii="Times New Roman" w:hAnsi="Times New Roman" w:cs="Times New Roman"/>
                <w:b/>
                <w:sz w:val="20"/>
                <w:szCs w:val="20"/>
                <w:lang w:eastAsia="ru-RU"/>
              </w:rPr>
            </w:pPr>
            <w:r w:rsidRPr="007E0C76">
              <w:rPr>
                <w:rFonts w:ascii="Times New Roman" w:hAnsi="Times New Roman" w:cs="Times New Roman"/>
                <w:b/>
                <w:sz w:val="20"/>
                <w:szCs w:val="20"/>
                <w:lang w:eastAsia="ru-RU"/>
              </w:rPr>
              <w:t>Выносной материал:</w:t>
            </w:r>
          </w:p>
          <w:p w:rsidR="00F018F6" w:rsidRPr="00F62319" w:rsidRDefault="00F018F6" w:rsidP="00D129E2">
            <w:pPr>
              <w:autoSpaceDE w:val="0"/>
              <w:autoSpaceDN w:val="0"/>
              <w:adjustRightInd w:val="0"/>
              <w:spacing w:after="0" w:line="200" w:lineRule="exac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Лопатки, мячи, санки, ледянки</w:t>
            </w:r>
          </w:p>
        </w:tc>
        <w:tc>
          <w:tcPr>
            <w:tcW w:w="1984" w:type="dxa"/>
            <w:gridSpan w:val="2"/>
            <w:shd w:val="clear" w:color="auto" w:fill="auto"/>
          </w:tcPr>
          <w:p w:rsidR="00F018F6" w:rsidRDefault="00F018F6" w:rsidP="00D129E2">
            <w:pPr>
              <w:autoSpaceDE w:val="0"/>
              <w:autoSpaceDN w:val="0"/>
              <w:adjustRightInd w:val="0"/>
              <w:spacing w:after="0" w:line="200" w:lineRule="exact"/>
              <w:rPr>
                <w:rFonts w:ascii="Times New Roman" w:eastAsia="Times New Roman" w:hAnsi="Times New Roman" w:cs="Times New Roman"/>
                <w:b/>
                <w:sz w:val="20"/>
                <w:szCs w:val="20"/>
                <w:lang w:eastAsia="ru-RU"/>
              </w:rPr>
            </w:pPr>
          </w:p>
          <w:p w:rsidR="00F018F6" w:rsidRPr="0076128E" w:rsidRDefault="00F018F6" w:rsidP="00D129E2">
            <w:pPr>
              <w:autoSpaceDE w:val="0"/>
              <w:autoSpaceDN w:val="0"/>
              <w:adjustRightInd w:val="0"/>
              <w:spacing w:after="0" w:line="200" w:lineRule="exact"/>
              <w:rPr>
                <w:rFonts w:ascii="Times New Roman" w:eastAsia="Times New Roman" w:hAnsi="Times New Roman" w:cs="Times New Roman"/>
                <w:sz w:val="20"/>
                <w:szCs w:val="20"/>
                <w:lang w:eastAsia="ru-RU"/>
              </w:rPr>
            </w:pPr>
            <w:r w:rsidRPr="0076128E">
              <w:rPr>
                <w:rFonts w:ascii="Times New Roman" w:eastAsia="Times New Roman" w:hAnsi="Times New Roman" w:cs="Times New Roman"/>
                <w:bCs/>
                <w:sz w:val="20"/>
                <w:szCs w:val="20"/>
              </w:rPr>
              <w:t>Игра</w:t>
            </w:r>
            <w:r w:rsidRPr="0076128E">
              <w:rPr>
                <w:rFonts w:ascii="Times New Roman" w:eastAsia="Times New Roman" w:hAnsi="Times New Roman" w:cs="Times New Roman"/>
                <w:sz w:val="20"/>
                <w:szCs w:val="20"/>
              </w:rPr>
              <w:t>«Подбрось повыше»</w:t>
            </w:r>
          </w:p>
        </w:tc>
        <w:tc>
          <w:tcPr>
            <w:tcW w:w="2128" w:type="dxa"/>
            <w:vMerge/>
            <w:shd w:val="clear" w:color="auto" w:fill="auto"/>
          </w:tcPr>
          <w:p w:rsidR="00F018F6" w:rsidRPr="000E6DB8" w:rsidRDefault="00F018F6" w:rsidP="00D129E2">
            <w:pPr>
              <w:spacing w:after="0" w:line="240" w:lineRule="auto"/>
              <w:rPr>
                <w:rFonts w:ascii="Times New Roman" w:hAnsi="Times New Roman"/>
                <w:sz w:val="20"/>
                <w:szCs w:val="20"/>
              </w:rPr>
            </w:pPr>
          </w:p>
        </w:tc>
      </w:tr>
      <w:tr w:rsidR="00F018F6" w:rsidRPr="000E6DB8" w:rsidTr="00D129E2">
        <w:tc>
          <w:tcPr>
            <w:tcW w:w="1008" w:type="dxa"/>
            <w:vMerge/>
            <w:shd w:val="clear" w:color="auto" w:fill="auto"/>
          </w:tcPr>
          <w:p w:rsidR="00F018F6" w:rsidRPr="000E6DB8" w:rsidRDefault="00F018F6" w:rsidP="00D129E2">
            <w:pPr>
              <w:spacing w:after="0" w:line="240" w:lineRule="auto"/>
              <w:rPr>
                <w:rFonts w:ascii="Times New Roman" w:hAnsi="Times New Roman"/>
                <w:sz w:val="20"/>
                <w:szCs w:val="20"/>
              </w:rPr>
            </w:pPr>
          </w:p>
        </w:tc>
        <w:tc>
          <w:tcPr>
            <w:tcW w:w="1980" w:type="dxa"/>
            <w:shd w:val="clear" w:color="auto" w:fill="auto"/>
          </w:tcPr>
          <w:p w:rsidR="00F018F6" w:rsidRPr="000E6DB8" w:rsidRDefault="00F018F6" w:rsidP="00D129E2">
            <w:pPr>
              <w:spacing w:after="0" w:line="240" w:lineRule="auto"/>
              <w:rPr>
                <w:rFonts w:ascii="Times New Roman" w:eastAsia="Calibri" w:hAnsi="Times New Roman" w:cs="Times New Roman"/>
                <w:b/>
                <w:sz w:val="20"/>
                <w:u w:val="single"/>
              </w:rPr>
            </w:pPr>
            <w:r>
              <w:rPr>
                <w:rFonts w:ascii="Times New Roman" w:eastAsia="Calibri" w:hAnsi="Times New Roman" w:cs="Times New Roman"/>
                <w:b/>
                <w:sz w:val="20"/>
                <w:u w:val="single"/>
              </w:rPr>
              <w:t>Работа перед сном</w:t>
            </w:r>
          </w:p>
        </w:tc>
        <w:tc>
          <w:tcPr>
            <w:tcW w:w="11722" w:type="dxa"/>
            <w:gridSpan w:val="6"/>
            <w:shd w:val="clear" w:color="auto" w:fill="auto"/>
          </w:tcPr>
          <w:p w:rsidR="00F018F6" w:rsidRPr="00DB4377" w:rsidRDefault="00F018F6" w:rsidP="00D129E2">
            <w:pPr>
              <w:shd w:val="clear" w:color="auto" w:fill="FFFFFF"/>
              <w:spacing w:after="0" w:line="240" w:lineRule="auto"/>
              <w:rPr>
                <w:rFonts w:ascii="Times New Roman" w:hAnsi="Times New Roman" w:cs="Times New Roman"/>
                <w:sz w:val="20"/>
                <w:szCs w:val="20"/>
              </w:rPr>
            </w:pPr>
            <w:r w:rsidRPr="00DB4377">
              <w:rPr>
                <w:rFonts w:ascii="Times New Roman" w:hAnsi="Times New Roman" w:cs="Times New Roman"/>
                <w:sz w:val="20"/>
                <w:szCs w:val="20"/>
              </w:rPr>
              <w:t xml:space="preserve">Загадывание загадок о зиме, зимних развлечениях. </w:t>
            </w:r>
            <w:r w:rsidRPr="00DB4377">
              <w:rPr>
                <w:rFonts w:ascii="Times New Roman" w:eastAsia="Calibri" w:hAnsi="Times New Roman" w:cs="Times New Roman"/>
                <w:sz w:val="20"/>
                <w:szCs w:val="20"/>
              </w:rPr>
              <w:t>Цель: учить отгадывать загадки, построенные на описании и сравнении</w:t>
            </w:r>
          </w:p>
        </w:tc>
      </w:tr>
      <w:tr w:rsidR="00F018F6" w:rsidRPr="000E6DB8" w:rsidTr="00D129E2">
        <w:trPr>
          <w:trHeight w:val="1505"/>
        </w:trPr>
        <w:tc>
          <w:tcPr>
            <w:tcW w:w="1008" w:type="dxa"/>
            <w:vMerge/>
            <w:shd w:val="clear" w:color="auto" w:fill="auto"/>
          </w:tcPr>
          <w:p w:rsidR="00F018F6" w:rsidRPr="000E6DB8" w:rsidRDefault="00F018F6" w:rsidP="00D129E2">
            <w:pPr>
              <w:spacing w:after="0" w:line="240" w:lineRule="auto"/>
              <w:rPr>
                <w:rFonts w:ascii="Times New Roman" w:hAnsi="Times New Roman"/>
                <w:sz w:val="20"/>
                <w:szCs w:val="20"/>
              </w:rPr>
            </w:pPr>
          </w:p>
        </w:tc>
        <w:tc>
          <w:tcPr>
            <w:tcW w:w="1980" w:type="dxa"/>
            <w:shd w:val="clear" w:color="auto" w:fill="auto"/>
          </w:tcPr>
          <w:p w:rsidR="00F018F6" w:rsidRPr="000E6DB8" w:rsidRDefault="00F018F6" w:rsidP="00D129E2">
            <w:pPr>
              <w:spacing w:after="0" w:line="240" w:lineRule="auto"/>
              <w:rPr>
                <w:rFonts w:ascii="Times New Roman" w:eastAsia="Calibri" w:hAnsi="Times New Roman" w:cs="Times New Roman"/>
                <w:b/>
                <w:sz w:val="20"/>
                <w:u w:val="single"/>
              </w:rPr>
            </w:pPr>
            <w:r w:rsidRPr="000E6DB8">
              <w:rPr>
                <w:rFonts w:ascii="Times New Roman" w:eastAsia="Calibri" w:hAnsi="Times New Roman" w:cs="Times New Roman"/>
                <w:b/>
                <w:sz w:val="20"/>
                <w:u w:val="single"/>
              </w:rPr>
              <w:t>Вечер</w:t>
            </w:r>
          </w:p>
          <w:p w:rsidR="00F018F6" w:rsidRPr="000E6DB8" w:rsidRDefault="00F018F6" w:rsidP="00D129E2">
            <w:pPr>
              <w:spacing w:after="0" w:line="240" w:lineRule="auto"/>
              <w:rPr>
                <w:rFonts w:ascii="Times New Roman" w:hAnsi="Times New Roman"/>
                <w:b/>
                <w:sz w:val="20"/>
                <w:szCs w:val="20"/>
              </w:rPr>
            </w:pPr>
          </w:p>
          <w:p w:rsidR="00F018F6" w:rsidRPr="000E6DB8" w:rsidRDefault="00F018F6" w:rsidP="00D129E2">
            <w:pPr>
              <w:rPr>
                <w:rFonts w:ascii="Times New Roman" w:hAnsi="Times New Roman"/>
                <w:sz w:val="20"/>
                <w:szCs w:val="20"/>
              </w:rPr>
            </w:pPr>
            <w:r w:rsidRPr="000E6DB8">
              <w:rPr>
                <w:rFonts w:ascii="Times New Roman" w:hAnsi="Times New Roman"/>
                <w:b/>
                <w:sz w:val="20"/>
                <w:szCs w:val="20"/>
              </w:rPr>
              <w:t>Закаливающие процедуры после сна «Пробуждение».</w:t>
            </w:r>
          </w:p>
        </w:tc>
        <w:tc>
          <w:tcPr>
            <w:tcW w:w="5342" w:type="dxa"/>
            <w:shd w:val="clear" w:color="auto" w:fill="auto"/>
          </w:tcPr>
          <w:p w:rsidR="00F018F6" w:rsidRPr="000E6DB8" w:rsidRDefault="00F018F6" w:rsidP="00D129E2">
            <w:pPr>
              <w:spacing w:after="0" w:line="240" w:lineRule="auto"/>
              <w:rPr>
                <w:rFonts w:ascii="Times New Roman" w:hAnsi="Times New Roman"/>
                <w:b/>
                <w:sz w:val="20"/>
                <w:szCs w:val="20"/>
              </w:rPr>
            </w:pPr>
          </w:p>
          <w:p w:rsidR="00F018F6" w:rsidRPr="000E6DB8" w:rsidRDefault="00F018F6" w:rsidP="00D129E2">
            <w:pPr>
              <w:spacing w:after="0" w:line="240" w:lineRule="auto"/>
              <w:rPr>
                <w:rFonts w:ascii="Times New Roman" w:hAnsi="Times New Roman"/>
                <w:b/>
                <w:sz w:val="20"/>
                <w:szCs w:val="20"/>
              </w:rPr>
            </w:pPr>
          </w:p>
          <w:p w:rsidR="00F018F6" w:rsidRPr="000E6DB8" w:rsidRDefault="00F018F6" w:rsidP="00D129E2">
            <w:pPr>
              <w:spacing w:after="0" w:line="240" w:lineRule="auto"/>
              <w:rPr>
                <w:rFonts w:ascii="Times New Roman" w:hAnsi="Times New Roman"/>
                <w:color w:val="000000"/>
                <w:sz w:val="20"/>
                <w:szCs w:val="20"/>
              </w:rPr>
            </w:pPr>
            <w:r w:rsidRPr="000E6DB8">
              <w:rPr>
                <w:rFonts w:ascii="Times New Roman" w:hAnsi="Times New Roman"/>
                <w:b/>
                <w:sz w:val="20"/>
                <w:szCs w:val="20"/>
              </w:rPr>
              <w:t>Цель:</w:t>
            </w:r>
            <w:r w:rsidRPr="000E6DB8">
              <w:rPr>
                <w:rFonts w:ascii="Times New Roman" w:hAnsi="Times New Roman"/>
                <w:color w:val="000000"/>
                <w:sz w:val="20"/>
                <w:szCs w:val="20"/>
              </w:rPr>
              <w:t>сохранение и укрепление физического и психического здоровья детей.</w:t>
            </w:r>
          </w:p>
          <w:p w:rsidR="00F018F6" w:rsidRPr="000E6DB8" w:rsidRDefault="00F018F6" w:rsidP="00D129E2">
            <w:pPr>
              <w:spacing w:after="0" w:line="240" w:lineRule="auto"/>
              <w:rPr>
                <w:rFonts w:ascii="Times New Roman" w:hAnsi="Times New Roman"/>
                <w:sz w:val="20"/>
                <w:szCs w:val="20"/>
              </w:rPr>
            </w:pPr>
          </w:p>
        </w:tc>
        <w:tc>
          <w:tcPr>
            <w:tcW w:w="2268" w:type="dxa"/>
            <w:gridSpan w:val="2"/>
            <w:shd w:val="clear" w:color="auto" w:fill="auto"/>
          </w:tcPr>
          <w:p w:rsidR="00F018F6" w:rsidRPr="000E6DB8" w:rsidRDefault="00F018F6" w:rsidP="00D129E2">
            <w:pPr>
              <w:autoSpaceDE w:val="0"/>
              <w:autoSpaceDN w:val="0"/>
              <w:adjustRightInd w:val="0"/>
              <w:spacing w:after="0" w:line="200" w:lineRule="exact"/>
              <w:jc w:val="center"/>
              <w:rPr>
                <w:rFonts w:ascii="Times New Roman" w:eastAsia="Times New Roman" w:hAnsi="Times New Roman" w:cs="Century Schoolbook"/>
                <w:b/>
                <w:sz w:val="20"/>
                <w:szCs w:val="20"/>
                <w:lang w:eastAsia="ru-RU"/>
              </w:rPr>
            </w:pPr>
          </w:p>
          <w:p w:rsidR="00F018F6" w:rsidRPr="000E6DB8" w:rsidRDefault="00F018F6" w:rsidP="00D129E2">
            <w:pPr>
              <w:autoSpaceDE w:val="0"/>
              <w:autoSpaceDN w:val="0"/>
              <w:adjustRightInd w:val="0"/>
              <w:spacing w:after="0" w:line="200" w:lineRule="exact"/>
              <w:jc w:val="center"/>
              <w:rPr>
                <w:rFonts w:ascii="Times New Roman" w:eastAsia="Times New Roman" w:hAnsi="Times New Roman" w:cs="Century Schoolbook"/>
                <w:b/>
                <w:sz w:val="20"/>
                <w:szCs w:val="20"/>
                <w:lang w:eastAsia="ru-RU"/>
              </w:rPr>
            </w:pPr>
          </w:p>
          <w:p w:rsidR="00F018F6" w:rsidRPr="000E6DB8" w:rsidRDefault="00F018F6" w:rsidP="00D129E2">
            <w:pPr>
              <w:autoSpaceDE w:val="0"/>
              <w:autoSpaceDN w:val="0"/>
              <w:adjustRightInd w:val="0"/>
              <w:spacing w:after="0" w:line="200" w:lineRule="exact"/>
              <w:jc w:val="center"/>
              <w:rPr>
                <w:rFonts w:ascii="Times New Roman" w:eastAsia="Times New Roman" w:hAnsi="Times New Roman" w:cs="Century Schoolbook"/>
                <w:b/>
                <w:sz w:val="20"/>
                <w:szCs w:val="20"/>
                <w:lang w:eastAsia="ru-RU"/>
              </w:rPr>
            </w:pPr>
            <w:r w:rsidRPr="000E6DB8">
              <w:rPr>
                <w:rFonts w:ascii="Times New Roman" w:eastAsia="Times New Roman" w:hAnsi="Times New Roman" w:cs="Century Schoolbook"/>
                <w:b/>
                <w:sz w:val="20"/>
                <w:szCs w:val="20"/>
                <w:lang w:eastAsia="ru-RU"/>
              </w:rPr>
              <w:t>Спальня</w:t>
            </w:r>
          </w:p>
          <w:p w:rsidR="00F018F6" w:rsidRPr="000E6DB8" w:rsidRDefault="00F018F6" w:rsidP="00D129E2">
            <w:pPr>
              <w:autoSpaceDE w:val="0"/>
              <w:autoSpaceDN w:val="0"/>
              <w:adjustRightInd w:val="0"/>
              <w:spacing w:after="0" w:line="200" w:lineRule="exact"/>
              <w:jc w:val="center"/>
              <w:rPr>
                <w:rFonts w:ascii="Times New Roman" w:eastAsia="Times New Roman" w:hAnsi="Times New Roman" w:cs="Century Schoolbook"/>
                <w:sz w:val="20"/>
                <w:szCs w:val="20"/>
                <w:lang w:eastAsia="ru-RU"/>
              </w:rPr>
            </w:pPr>
            <w:r w:rsidRPr="000E6DB8">
              <w:rPr>
                <w:rFonts w:ascii="Times New Roman" w:eastAsia="Times New Roman" w:hAnsi="Times New Roman" w:cs="Century Schoolbook"/>
                <w:sz w:val="20"/>
                <w:szCs w:val="20"/>
                <w:lang w:eastAsia="ru-RU"/>
              </w:rPr>
              <w:t>(ребристые дорожки)</w:t>
            </w:r>
          </w:p>
          <w:p w:rsidR="00F018F6" w:rsidRPr="000E6DB8" w:rsidRDefault="00F018F6" w:rsidP="00D129E2">
            <w:pPr>
              <w:autoSpaceDE w:val="0"/>
              <w:autoSpaceDN w:val="0"/>
              <w:adjustRightInd w:val="0"/>
              <w:spacing w:after="0" w:line="200" w:lineRule="exact"/>
              <w:jc w:val="center"/>
              <w:rPr>
                <w:rFonts w:ascii="Times New Roman" w:eastAsia="Times New Roman" w:hAnsi="Times New Roman" w:cs="Century Schoolbook"/>
                <w:b/>
                <w:sz w:val="20"/>
                <w:szCs w:val="20"/>
                <w:lang w:eastAsia="ru-RU"/>
              </w:rPr>
            </w:pPr>
          </w:p>
          <w:p w:rsidR="00F018F6" w:rsidRPr="000E6DB8" w:rsidRDefault="00F018F6" w:rsidP="00D129E2">
            <w:pPr>
              <w:autoSpaceDE w:val="0"/>
              <w:autoSpaceDN w:val="0"/>
              <w:adjustRightInd w:val="0"/>
              <w:spacing w:after="0" w:line="200" w:lineRule="exact"/>
              <w:jc w:val="center"/>
              <w:rPr>
                <w:rFonts w:ascii="Times New Roman" w:eastAsia="Times New Roman" w:hAnsi="Times New Roman" w:cs="Century Schoolbook"/>
                <w:b/>
                <w:sz w:val="20"/>
                <w:szCs w:val="20"/>
                <w:lang w:eastAsia="ru-RU"/>
              </w:rPr>
            </w:pPr>
          </w:p>
          <w:p w:rsidR="00F018F6" w:rsidRPr="000E6DB8" w:rsidRDefault="00F018F6" w:rsidP="00D129E2">
            <w:pPr>
              <w:autoSpaceDE w:val="0"/>
              <w:autoSpaceDN w:val="0"/>
              <w:adjustRightInd w:val="0"/>
              <w:spacing w:after="0" w:line="200" w:lineRule="exact"/>
              <w:jc w:val="center"/>
              <w:rPr>
                <w:rFonts w:ascii="Times New Roman" w:eastAsia="Times New Roman" w:hAnsi="Times New Roman" w:cs="Century Schoolbook"/>
                <w:b/>
                <w:sz w:val="20"/>
                <w:szCs w:val="20"/>
                <w:lang w:eastAsia="ru-RU"/>
              </w:rPr>
            </w:pPr>
          </w:p>
        </w:tc>
        <w:tc>
          <w:tcPr>
            <w:tcW w:w="1984" w:type="dxa"/>
            <w:gridSpan w:val="2"/>
            <w:vMerge w:val="restart"/>
            <w:shd w:val="clear" w:color="auto" w:fill="auto"/>
          </w:tcPr>
          <w:p w:rsidR="00F018F6" w:rsidRDefault="00F018F6" w:rsidP="00D129E2">
            <w:pPr>
              <w:shd w:val="clear" w:color="auto" w:fill="FFFFFF"/>
              <w:spacing w:after="0" w:line="240" w:lineRule="auto"/>
              <w:rPr>
                <w:rFonts w:ascii="Times New Roman" w:hAnsi="Times New Roman" w:cs="Times New Roman"/>
                <w:sz w:val="20"/>
                <w:szCs w:val="20"/>
              </w:rPr>
            </w:pPr>
          </w:p>
          <w:p w:rsidR="00F018F6" w:rsidRPr="00BD4742" w:rsidRDefault="00F018F6" w:rsidP="00D129E2">
            <w:pPr>
              <w:shd w:val="clear" w:color="auto" w:fill="FFFFFF"/>
              <w:spacing w:after="0" w:line="240" w:lineRule="auto"/>
              <w:rPr>
                <w:rFonts w:ascii="Times New Roman" w:hAnsi="Times New Roman" w:cs="Times New Roman"/>
                <w:sz w:val="20"/>
                <w:szCs w:val="20"/>
              </w:rPr>
            </w:pPr>
            <w:r w:rsidRPr="00BD4742">
              <w:rPr>
                <w:rFonts w:ascii="Times New Roman" w:hAnsi="Times New Roman" w:cs="Times New Roman"/>
                <w:sz w:val="20"/>
                <w:szCs w:val="20"/>
              </w:rPr>
              <w:t>Упражнение «Соберем бусы»</w:t>
            </w:r>
          </w:p>
          <w:p w:rsidR="00F018F6" w:rsidRPr="000E6DB8" w:rsidRDefault="00F018F6" w:rsidP="00D129E2">
            <w:pPr>
              <w:spacing w:after="0" w:line="240" w:lineRule="auto"/>
              <w:rPr>
                <w:rFonts w:ascii="Times New Roman" w:hAnsi="Times New Roman"/>
                <w:sz w:val="20"/>
                <w:szCs w:val="20"/>
              </w:rPr>
            </w:pPr>
            <w:r w:rsidRPr="00BD4742">
              <w:rPr>
                <w:rFonts w:ascii="Times New Roman" w:hAnsi="Times New Roman" w:cs="Times New Roman"/>
                <w:sz w:val="20"/>
                <w:szCs w:val="20"/>
              </w:rPr>
              <w:t>Цель: развитие мелкой моторики рук</w:t>
            </w:r>
          </w:p>
        </w:tc>
        <w:tc>
          <w:tcPr>
            <w:tcW w:w="2128" w:type="dxa"/>
            <w:vMerge w:val="restart"/>
            <w:shd w:val="clear" w:color="auto" w:fill="auto"/>
          </w:tcPr>
          <w:p w:rsidR="00F018F6" w:rsidRPr="000E6DB8" w:rsidRDefault="00F018F6" w:rsidP="00D129E2">
            <w:pPr>
              <w:spacing w:after="0" w:line="240" w:lineRule="auto"/>
              <w:rPr>
                <w:rFonts w:ascii="Times New Roman" w:hAnsi="Times New Roman"/>
                <w:sz w:val="20"/>
                <w:szCs w:val="20"/>
              </w:rPr>
            </w:pPr>
          </w:p>
        </w:tc>
      </w:tr>
      <w:tr w:rsidR="00F018F6" w:rsidRPr="000E6DB8" w:rsidTr="00D129E2">
        <w:trPr>
          <w:trHeight w:val="764"/>
        </w:trPr>
        <w:tc>
          <w:tcPr>
            <w:tcW w:w="1008" w:type="dxa"/>
            <w:vMerge/>
            <w:shd w:val="clear" w:color="auto" w:fill="auto"/>
          </w:tcPr>
          <w:p w:rsidR="00F018F6" w:rsidRPr="000E6DB8" w:rsidRDefault="00F018F6" w:rsidP="00D129E2">
            <w:pPr>
              <w:spacing w:after="0" w:line="240" w:lineRule="auto"/>
              <w:rPr>
                <w:rFonts w:ascii="Times New Roman" w:hAnsi="Times New Roman"/>
                <w:sz w:val="20"/>
                <w:szCs w:val="20"/>
              </w:rPr>
            </w:pPr>
          </w:p>
        </w:tc>
        <w:tc>
          <w:tcPr>
            <w:tcW w:w="1980" w:type="dxa"/>
            <w:shd w:val="clear" w:color="auto" w:fill="auto"/>
          </w:tcPr>
          <w:p w:rsidR="00F018F6" w:rsidRPr="00BD4742" w:rsidRDefault="00F018F6" w:rsidP="00D129E2">
            <w:pPr>
              <w:spacing w:after="0" w:line="240" w:lineRule="auto"/>
              <w:rPr>
                <w:rFonts w:ascii="Times New Roman" w:hAnsi="Times New Roman"/>
                <w:b/>
                <w:sz w:val="20"/>
                <w:szCs w:val="20"/>
              </w:rPr>
            </w:pPr>
            <w:r w:rsidRPr="00BD4742">
              <w:rPr>
                <w:rFonts w:ascii="Times New Roman" w:eastAsia="Times New Roman" w:hAnsi="Times New Roman" w:cs="Times New Roman"/>
                <w:b/>
                <w:sz w:val="20"/>
                <w:szCs w:val="20"/>
                <w:lang w:eastAsia="ru-RU"/>
              </w:rPr>
              <w:t>Сюжетно-ролевая игра «Дед Мороз в гостях у ребят»</w:t>
            </w:r>
          </w:p>
        </w:tc>
        <w:tc>
          <w:tcPr>
            <w:tcW w:w="5342" w:type="dxa"/>
            <w:shd w:val="clear" w:color="auto" w:fill="auto"/>
          </w:tcPr>
          <w:p w:rsidR="00F018F6" w:rsidRPr="00BD4742" w:rsidRDefault="00F018F6" w:rsidP="00D129E2">
            <w:pPr>
              <w:spacing w:after="0" w:line="240" w:lineRule="auto"/>
              <w:rPr>
                <w:rFonts w:ascii="Times New Roman" w:hAnsi="Times New Roman"/>
                <w:sz w:val="20"/>
                <w:szCs w:val="20"/>
              </w:rPr>
            </w:pPr>
            <w:r w:rsidRPr="00BD4742">
              <w:rPr>
                <w:rFonts w:ascii="Times New Roman" w:eastAsia="Times New Roman" w:hAnsi="Times New Roman" w:cs="Times New Roman"/>
                <w:b/>
                <w:sz w:val="20"/>
                <w:szCs w:val="20"/>
                <w:lang w:eastAsia="ru-RU"/>
              </w:rPr>
              <w:t>Цель:</w:t>
            </w:r>
            <w:r w:rsidRPr="00BD4742">
              <w:rPr>
                <w:rStyle w:val="FontStyle207"/>
                <w:rFonts w:ascii="Times New Roman" w:eastAsia="Calibri" w:hAnsi="Times New Roman" w:cs="Times New Roman"/>
                <w:sz w:val="20"/>
                <w:szCs w:val="20"/>
              </w:rPr>
              <w:t>усложнять, обогащать предметно-игровую среду за счет использования предметов полифункционального назначения и увеличения количества игрушек</w:t>
            </w:r>
          </w:p>
        </w:tc>
        <w:tc>
          <w:tcPr>
            <w:tcW w:w="2268" w:type="dxa"/>
            <w:gridSpan w:val="2"/>
            <w:shd w:val="clear" w:color="auto" w:fill="auto"/>
          </w:tcPr>
          <w:p w:rsidR="00F018F6" w:rsidRPr="00F62319" w:rsidRDefault="00F018F6" w:rsidP="00D129E2">
            <w:pPr>
              <w:autoSpaceDE w:val="0"/>
              <w:autoSpaceDN w:val="0"/>
              <w:adjustRightInd w:val="0"/>
              <w:spacing w:after="0" w:line="200" w:lineRule="exact"/>
              <w:jc w:val="center"/>
              <w:rPr>
                <w:rFonts w:ascii="Times New Roman" w:eastAsia="Times New Roman" w:hAnsi="Times New Roman" w:cs="Century Schoolbook"/>
                <w:b/>
                <w:sz w:val="20"/>
                <w:szCs w:val="20"/>
                <w:lang w:eastAsia="ru-RU"/>
              </w:rPr>
            </w:pPr>
            <w:r w:rsidRPr="00F62319">
              <w:rPr>
                <w:rFonts w:ascii="Times New Roman" w:eastAsia="Times New Roman" w:hAnsi="Times New Roman" w:cs="Century Schoolbook"/>
                <w:b/>
                <w:sz w:val="20"/>
                <w:szCs w:val="20"/>
                <w:lang w:eastAsia="ru-RU"/>
              </w:rPr>
              <w:t>Центр игры</w:t>
            </w:r>
          </w:p>
        </w:tc>
        <w:tc>
          <w:tcPr>
            <w:tcW w:w="1984" w:type="dxa"/>
            <w:gridSpan w:val="2"/>
            <w:vMerge/>
            <w:shd w:val="clear" w:color="auto" w:fill="auto"/>
          </w:tcPr>
          <w:p w:rsidR="00F018F6" w:rsidRPr="000E6DB8" w:rsidRDefault="00F018F6" w:rsidP="00D129E2">
            <w:pPr>
              <w:spacing w:after="0" w:line="240" w:lineRule="auto"/>
              <w:rPr>
                <w:rFonts w:ascii="Times New Roman" w:hAnsi="Times New Roman"/>
                <w:b/>
                <w:sz w:val="20"/>
                <w:szCs w:val="20"/>
              </w:rPr>
            </w:pPr>
          </w:p>
        </w:tc>
        <w:tc>
          <w:tcPr>
            <w:tcW w:w="2128" w:type="dxa"/>
            <w:vMerge/>
            <w:shd w:val="clear" w:color="auto" w:fill="auto"/>
          </w:tcPr>
          <w:p w:rsidR="00F018F6" w:rsidRPr="000E6DB8" w:rsidRDefault="00F018F6" w:rsidP="00D129E2">
            <w:pPr>
              <w:spacing w:after="0" w:line="240" w:lineRule="auto"/>
              <w:rPr>
                <w:rFonts w:ascii="Times New Roman" w:hAnsi="Times New Roman"/>
                <w:sz w:val="20"/>
                <w:szCs w:val="20"/>
              </w:rPr>
            </w:pPr>
          </w:p>
        </w:tc>
      </w:tr>
      <w:tr w:rsidR="00F018F6" w:rsidRPr="000E6DB8" w:rsidTr="00D129E2">
        <w:trPr>
          <w:trHeight w:val="555"/>
        </w:trPr>
        <w:tc>
          <w:tcPr>
            <w:tcW w:w="1008" w:type="dxa"/>
            <w:vMerge/>
            <w:shd w:val="clear" w:color="auto" w:fill="auto"/>
          </w:tcPr>
          <w:p w:rsidR="00F018F6" w:rsidRPr="000E6DB8" w:rsidRDefault="00F018F6" w:rsidP="00D129E2">
            <w:pPr>
              <w:spacing w:after="0" w:line="240" w:lineRule="auto"/>
              <w:rPr>
                <w:rFonts w:ascii="Times New Roman" w:hAnsi="Times New Roman"/>
                <w:sz w:val="20"/>
                <w:szCs w:val="20"/>
              </w:rPr>
            </w:pPr>
          </w:p>
        </w:tc>
        <w:tc>
          <w:tcPr>
            <w:tcW w:w="1980" w:type="dxa"/>
            <w:shd w:val="clear" w:color="auto" w:fill="auto"/>
          </w:tcPr>
          <w:p w:rsidR="00F018F6" w:rsidRPr="00BD4742" w:rsidRDefault="00F018F6" w:rsidP="00D129E2">
            <w:pPr>
              <w:shd w:val="clear" w:color="auto" w:fill="FFFFFF"/>
              <w:spacing w:after="0" w:line="240" w:lineRule="auto"/>
              <w:rPr>
                <w:rFonts w:ascii="Times New Roman" w:hAnsi="Times New Roman" w:cs="Times New Roman"/>
                <w:b/>
                <w:sz w:val="20"/>
                <w:szCs w:val="20"/>
              </w:rPr>
            </w:pPr>
            <w:r w:rsidRPr="00BD4742">
              <w:rPr>
                <w:rFonts w:ascii="Times New Roman" w:hAnsi="Times New Roman" w:cs="Times New Roman"/>
                <w:b/>
                <w:sz w:val="20"/>
                <w:szCs w:val="20"/>
              </w:rPr>
              <w:t>Дидактическая игра «Магазин игрушек»</w:t>
            </w:r>
          </w:p>
        </w:tc>
        <w:tc>
          <w:tcPr>
            <w:tcW w:w="5342" w:type="dxa"/>
            <w:shd w:val="clear" w:color="auto" w:fill="auto"/>
          </w:tcPr>
          <w:p w:rsidR="00F018F6" w:rsidRPr="00BD4742" w:rsidRDefault="00F018F6" w:rsidP="00D129E2">
            <w:pPr>
              <w:spacing w:after="0" w:line="240" w:lineRule="auto"/>
              <w:rPr>
                <w:rFonts w:ascii="Times New Roman" w:hAnsi="Times New Roman"/>
                <w:b/>
                <w:sz w:val="20"/>
                <w:szCs w:val="20"/>
              </w:rPr>
            </w:pPr>
            <w:r w:rsidRPr="00BD4742">
              <w:rPr>
                <w:rFonts w:ascii="Times New Roman" w:hAnsi="Times New Roman" w:cs="Times New Roman"/>
                <w:b/>
                <w:sz w:val="20"/>
                <w:szCs w:val="20"/>
              </w:rPr>
              <w:t>Цель:</w:t>
            </w:r>
            <w:r w:rsidRPr="00BD4742">
              <w:rPr>
                <w:rFonts w:ascii="Times New Roman" w:hAnsi="Times New Roman" w:cs="Times New Roman"/>
                <w:sz w:val="20"/>
                <w:szCs w:val="20"/>
              </w:rPr>
              <w:t xml:space="preserve"> закрепить знания о внешнем виде разных животных; активизировать словарь детей</w:t>
            </w:r>
          </w:p>
        </w:tc>
        <w:tc>
          <w:tcPr>
            <w:tcW w:w="2268" w:type="dxa"/>
            <w:gridSpan w:val="2"/>
            <w:shd w:val="clear" w:color="auto" w:fill="auto"/>
          </w:tcPr>
          <w:p w:rsidR="00F018F6" w:rsidRPr="000E6DB8" w:rsidRDefault="00F018F6" w:rsidP="00D129E2">
            <w:pPr>
              <w:widowControl w:val="0"/>
              <w:autoSpaceDE w:val="0"/>
              <w:autoSpaceDN w:val="0"/>
              <w:adjustRightInd w:val="0"/>
              <w:spacing w:after="0" w:line="200" w:lineRule="exact"/>
              <w:jc w:val="center"/>
              <w:rPr>
                <w:rFonts w:ascii="Times New Roman" w:eastAsia="Times New Roman" w:hAnsi="Times New Roman" w:cs="Century Schoolbook"/>
                <w:b/>
                <w:sz w:val="20"/>
                <w:szCs w:val="20"/>
                <w:lang w:eastAsia="ru-RU"/>
              </w:rPr>
            </w:pPr>
            <w:r>
              <w:rPr>
                <w:rFonts w:ascii="Times New Roman" w:eastAsia="Times New Roman" w:hAnsi="Times New Roman" w:cs="Century Schoolbook"/>
                <w:b/>
                <w:sz w:val="20"/>
                <w:szCs w:val="20"/>
                <w:lang w:eastAsia="ru-RU"/>
              </w:rPr>
              <w:t xml:space="preserve">Центр природы </w:t>
            </w:r>
            <w:r w:rsidRPr="00F62319">
              <w:rPr>
                <w:rFonts w:ascii="Times New Roman" w:eastAsia="Times New Roman" w:hAnsi="Times New Roman" w:cs="Century Schoolbook"/>
                <w:sz w:val="20"/>
                <w:szCs w:val="20"/>
                <w:lang w:eastAsia="ru-RU"/>
              </w:rPr>
              <w:t>(игрушки животных)</w:t>
            </w:r>
          </w:p>
        </w:tc>
        <w:tc>
          <w:tcPr>
            <w:tcW w:w="1984" w:type="dxa"/>
            <w:gridSpan w:val="2"/>
            <w:vMerge/>
            <w:shd w:val="clear" w:color="auto" w:fill="auto"/>
          </w:tcPr>
          <w:p w:rsidR="00F018F6" w:rsidRPr="000E6DB8" w:rsidRDefault="00F018F6" w:rsidP="00D129E2">
            <w:pPr>
              <w:spacing w:after="0" w:line="240" w:lineRule="auto"/>
              <w:rPr>
                <w:rFonts w:ascii="Times New Roman" w:hAnsi="Times New Roman"/>
                <w:b/>
                <w:sz w:val="20"/>
                <w:szCs w:val="20"/>
              </w:rPr>
            </w:pPr>
          </w:p>
        </w:tc>
        <w:tc>
          <w:tcPr>
            <w:tcW w:w="2128" w:type="dxa"/>
            <w:vMerge/>
            <w:shd w:val="clear" w:color="auto" w:fill="auto"/>
          </w:tcPr>
          <w:p w:rsidR="00F018F6" w:rsidRPr="000E6DB8" w:rsidRDefault="00F018F6" w:rsidP="00D129E2">
            <w:pPr>
              <w:spacing w:after="0" w:line="240" w:lineRule="auto"/>
              <w:rPr>
                <w:rFonts w:ascii="Times New Roman" w:hAnsi="Times New Roman"/>
                <w:sz w:val="20"/>
                <w:szCs w:val="20"/>
              </w:rPr>
            </w:pPr>
          </w:p>
        </w:tc>
      </w:tr>
      <w:tr w:rsidR="00F018F6" w:rsidRPr="000E6DB8" w:rsidTr="00D129E2">
        <w:trPr>
          <w:trHeight w:val="903"/>
        </w:trPr>
        <w:tc>
          <w:tcPr>
            <w:tcW w:w="1008" w:type="dxa"/>
            <w:vMerge/>
            <w:shd w:val="clear" w:color="auto" w:fill="auto"/>
          </w:tcPr>
          <w:p w:rsidR="00F018F6" w:rsidRPr="000E6DB8" w:rsidRDefault="00F018F6" w:rsidP="00D129E2">
            <w:pPr>
              <w:spacing w:after="0" w:line="240" w:lineRule="auto"/>
              <w:rPr>
                <w:rFonts w:ascii="Times New Roman" w:hAnsi="Times New Roman"/>
                <w:sz w:val="20"/>
                <w:szCs w:val="20"/>
              </w:rPr>
            </w:pPr>
          </w:p>
        </w:tc>
        <w:tc>
          <w:tcPr>
            <w:tcW w:w="1980" w:type="dxa"/>
            <w:shd w:val="clear" w:color="auto" w:fill="auto"/>
          </w:tcPr>
          <w:p w:rsidR="00F018F6" w:rsidRPr="000E6DB8" w:rsidRDefault="00F018F6" w:rsidP="00D129E2">
            <w:pPr>
              <w:rPr>
                <w:rFonts w:ascii="Times New Roman" w:hAnsi="Times New Roman"/>
                <w:sz w:val="20"/>
                <w:szCs w:val="20"/>
                <w:u w:val="single"/>
              </w:rPr>
            </w:pPr>
            <w:r w:rsidRPr="000E6DB8">
              <w:rPr>
                <w:rFonts w:ascii="Times New Roman" w:hAnsi="Times New Roman"/>
                <w:b/>
                <w:sz w:val="20"/>
                <w:szCs w:val="20"/>
                <w:u w:val="single"/>
              </w:rPr>
              <w:t>Прогулка</w:t>
            </w:r>
          </w:p>
          <w:p w:rsidR="00F018F6" w:rsidRPr="000E6DB8" w:rsidRDefault="00F018F6" w:rsidP="00D129E2">
            <w:pPr>
              <w:rPr>
                <w:rFonts w:ascii="Times New Roman" w:hAnsi="Times New Roman"/>
                <w:sz w:val="20"/>
                <w:szCs w:val="20"/>
              </w:rPr>
            </w:pPr>
          </w:p>
        </w:tc>
        <w:tc>
          <w:tcPr>
            <w:tcW w:w="5352" w:type="dxa"/>
            <w:gridSpan w:val="2"/>
            <w:shd w:val="clear" w:color="auto" w:fill="auto"/>
          </w:tcPr>
          <w:p w:rsidR="00F018F6" w:rsidRPr="00F62319" w:rsidRDefault="00F018F6" w:rsidP="00D129E2">
            <w:pPr>
              <w:spacing w:after="0" w:line="240" w:lineRule="auto"/>
              <w:rPr>
                <w:rFonts w:ascii="Times New Roman" w:hAnsi="Times New Roman" w:cs="Times New Roman"/>
                <w:sz w:val="20"/>
                <w:szCs w:val="20"/>
              </w:rPr>
            </w:pPr>
            <w:r w:rsidRPr="00F62319">
              <w:rPr>
                <w:rFonts w:ascii="Times New Roman" w:hAnsi="Times New Roman" w:cs="Times New Roman"/>
                <w:sz w:val="20"/>
                <w:szCs w:val="20"/>
              </w:rPr>
              <w:t>Воспитывать у детей интерес и любовь к красоте зимней природы. Вместе с детьми найти на участке самое красивое, самое необычное (веточка в инее, свисающий снег на крыше дома, забавный сугроб).</w:t>
            </w:r>
          </w:p>
          <w:p w:rsidR="00F018F6" w:rsidRPr="00F62319" w:rsidRDefault="00F018F6" w:rsidP="00D129E2">
            <w:pPr>
              <w:shd w:val="clear" w:color="auto" w:fill="FFFFFF"/>
              <w:spacing w:after="0" w:line="240" w:lineRule="auto"/>
              <w:ind w:firstLine="142"/>
              <w:rPr>
                <w:rFonts w:ascii="Times New Roman" w:hAnsi="Times New Roman" w:cs="Times New Roman"/>
                <w:sz w:val="20"/>
                <w:szCs w:val="20"/>
              </w:rPr>
            </w:pPr>
            <w:r w:rsidRPr="005276D4">
              <w:rPr>
                <w:rFonts w:ascii="Times New Roman" w:hAnsi="Times New Roman" w:cs="Times New Roman"/>
                <w:b/>
                <w:bCs/>
                <w:color w:val="000000"/>
                <w:spacing w:val="-1"/>
                <w:w w:val="90"/>
                <w:sz w:val="20"/>
                <w:szCs w:val="20"/>
              </w:rPr>
              <w:t xml:space="preserve">Подвижные игры </w:t>
            </w:r>
            <w:r w:rsidRPr="005276D4">
              <w:rPr>
                <w:rFonts w:ascii="Times New Roman" w:hAnsi="Times New Roman" w:cs="Times New Roman"/>
                <w:b/>
                <w:color w:val="000000"/>
                <w:spacing w:val="-6"/>
                <w:sz w:val="20"/>
                <w:szCs w:val="20"/>
              </w:rPr>
              <w:t xml:space="preserve">«Мороз — красный нос», «Мы — веселые ребята». </w:t>
            </w:r>
            <w:r w:rsidRPr="005276D4">
              <w:rPr>
                <w:rFonts w:ascii="Times New Roman" w:hAnsi="Times New Roman" w:cs="Times New Roman"/>
                <w:b/>
                <w:iCs/>
                <w:color w:val="000000"/>
                <w:spacing w:val="-8"/>
                <w:sz w:val="20"/>
                <w:szCs w:val="20"/>
              </w:rPr>
              <w:t>Цели:</w:t>
            </w:r>
            <w:r w:rsidRPr="00F62319">
              <w:rPr>
                <w:rFonts w:ascii="Times New Roman" w:hAnsi="Times New Roman" w:cs="Times New Roman"/>
                <w:color w:val="000000"/>
                <w:spacing w:val="1"/>
                <w:sz w:val="20"/>
                <w:szCs w:val="20"/>
              </w:rPr>
              <w:t>учить четко говорить текст в игре;</w:t>
            </w:r>
            <w:r w:rsidRPr="00F62319">
              <w:rPr>
                <w:rFonts w:ascii="Times New Roman" w:hAnsi="Times New Roman" w:cs="Times New Roman"/>
                <w:color w:val="000000"/>
                <w:spacing w:val="-3"/>
                <w:sz w:val="20"/>
                <w:szCs w:val="20"/>
              </w:rPr>
              <w:t>соблюдать правила игры.</w:t>
            </w:r>
            <w:r w:rsidRPr="00F62319">
              <w:rPr>
                <w:rFonts w:ascii="Times New Roman" w:hAnsi="Times New Roman" w:cs="Times New Roman"/>
                <w:color w:val="000000"/>
                <w:spacing w:val="-3"/>
                <w:sz w:val="20"/>
                <w:szCs w:val="20"/>
              </w:rPr>
              <w:br/>
            </w:r>
            <w:r w:rsidRPr="005276D4">
              <w:rPr>
                <w:rFonts w:ascii="Times New Roman" w:hAnsi="Times New Roman" w:cs="Times New Roman"/>
                <w:b/>
                <w:bCs/>
                <w:color w:val="000000"/>
                <w:spacing w:val="-11"/>
                <w:sz w:val="20"/>
                <w:szCs w:val="20"/>
              </w:rPr>
              <w:t>Трудовая деятельность</w:t>
            </w:r>
            <w:r>
              <w:rPr>
                <w:rFonts w:ascii="Times New Roman" w:hAnsi="Times New Roman" w:cs="Times New Roman"/>
                <w:sz w:val="20"/>
                <w:szCs w:val="20"/>
              </w:rPr>
              <w:t xml:space="preserve">. </w:t>
            </w:r>
            <w:r w:rsidRPr="00F62319">
              <w:rPr>
                <w:rFonts w:ascii="Times New Roman" w:hAnsi="Times New Roman" w:cs="Times New Roman"/>
                <w:color w:val="000000"/>
                <w:spacing w:val="1"/>
                <w:sz w:val="20"/>
                <w:szCs w:val="20"/>
              </w:rPr>
              <w:t>Коллективный труд на участке по уборке снега.</w:t>
            </w:r>
            <w:r w:rsidRPr="005276D4">
              <w:rPr>
                <w:rFonts w:ascii="Times New Roman" w:hAnsi="Times New Roman" w:cs="Times New Roman"/>
                <w:b/>
                <w:iCs/>
                <w:color w:val="000000"/>
                <w:sz w:val="20"/>
                <w:szCs w:val="20"/>
              </w:rPr>
              <w:t>Цель:</w:t>
            </w:r>
            <w:r w:rsidRPr="00F62319">
              <w:rPr>
                <w:rFonts w:ascii="Times New Roman" w:hAnsi="Times New Roman" w:cs="Times New Roman"/>
                <w:i/>
                <w:iCs/>
                <w:color w:val="000000"/>
                <w:sz w:val="20"/>
                <w:szCs w:val="20"/>
              </w:rPr>
              <w:t xml:space="preserve"> </w:t>
            </w:r>
            <w:r w:rsidRPr="00F62319">
              <w:rPr>
                <w:rFonts w:ascii="Times New Roman" w:hAnsi="Times New Roman" w:cs="Times New Roman"/>
                <w:color w:val="000000"/>
                <w:sz w:val="20"/>
                <w:szCs w:val="20"/>
              </w:rPr>
              <w:t>закреплять умение пользоваться деревянной лопаткой.</w:t>
            </w:r>
          </w:p>
        </w:tc>
        <w:tc>
          <w:tcPr>
            <w:tcW w:w="2258" w:type="dxa"/>
            <w:shd w:val="clear" w:color="auto" w:fill="auto"/>
          </w:tcPr>
          <w:p w:rsidR="00F018F6" w:rsidRPr="007E0C76" w:rsidRDefault="00F018F6" w:rsidP="00D129E2">
            <w:pPr>
              <w:spacing w:after="0" w:line="240" w:lineRule="auto"/>
              <w:jc w:val="center"/>
              <w:rPr>
                <w:rFonts w:ascii="Times New Roman" w:hAnsi="Times New Roman" w:cs="Times New Roman"/>
                <w:b/>
                <w:sz w:val="20"/>
                <w:szCs w:val="20"/>
                <w:lang w:eastAsia="ru-RU"/>
              </w:rPr>
            </w:pPr>
            <w:r w:rsidRPr="007E0C76">
              <w:rPr>
                <w:rFonts w:ascii="Times New Roman" w:hAnsi="Times New Roman" w:cs="Times New Roman"/>
                <w:b/>
                <w:sz w:val="20"/>
                <w:szCs w:val="20"/>
                <w:lang w:eastAsia="ru-RU"/>
              </w:rPr>
              <w:t>Выносной материал:</w:t>
            </w:r>
          </w:p>
          <w:p w:rsidR="00F018F6" w:rsidRPr="000E6DB8" w:rsidRDefault="00F018F6" w:rsidP="00D129E2">
            <w:pPr>
              <w:spacing w:after="0" w:line="240" w:lineRule="auto"/>
              <w:jc w:val="center"/>
              <w:rPr>
                <w:rFonts w:ascii="Times New Roman" w:hAnsi="Times New Roman"/>
                <w:sz w:val="20"/>
                <w:szCs w:val="20"/>
              </w:rPr>
            </w:pPr>
            <w:r>
              <w:rPr>
                <w:rFonts w:ascii="Times New Roman" w:hAnsi="Times New Roman"/>
                <w:sz w:val="20"/>
                <w:szCs w:val="20"/>
              </w:rPr>
              <w:t>Лопатки, санки, ледянки</w:t>
            </w:r>
          </w:p>
        </w:tc>
        <w:tc>
          <w:tcPr>
            <w:tcW w:w="1977" w:type="dxa"/>
            <w:shd w:val="clear" w:color="auto" w:fill="auto"/>
          </w:tcPr>
          <w:p w:rsidR="00F018F6" w:rsidRPr="005276D4" w:rsidRDefault="00F018F6" w:rsidP="00D129E2">
            <w:pPr>
              <w:shd w:val="clear" w:color="auto" w:fill="FFFFFF"/>
              <w:spacing w:after="0" w:line="240" w:lineRule="auto"/>
              <w:rPr>
                <w:rFonts w:ascii="Times New Roman" w:hAnsi="Times New Roman" w:cs="Times New Roman"/>
                <w:b/>
                <w:color w:val="000000"/>
                <w:spacing w:val="-6"/>
                <w:w w:val="102"/>
                <w:sz w:val="20"/>
                <w:szCs w:val="20"/>
              </w:rPr>
            </w:pPr>
            <w:r w:rsidRPr="00F62319">
              <w:rPr>
                <w:rFonts w:ascii="Times New Roman" w:hAnsi="Times New Roman" w:cs="Times New Roman"/>
                <w:color w:val="000000"/>
                <w:spacing w:val="-6"/>
                <w:w w:val="102"/>
                <w:sz w:val="20"/>
                <w:szCs w:val="20"/>
              </w:rPr>
              <w:t>«</w:t>
            </w:r>
            <w:r w:rsidRPr="005276D4">
              <w:rPr>
                <w:rFonts w:ascii="Times New Roman" w:hAnsi="Times New Roman" w:cs="Times New Roman"/>
                <w:b/>
                <w:color w:val="000000"/>
                <w:spacing w:val="-6"/>
                <w:w w:val="102"/>
                <w:sz w:val="20"/>
                <w:szCs w:val="20"/>
              </w:rPr>
              <w:t>Самым ловким окажись!».</w:t>
            </w:r>
          </w:p>
          <w:p w:rsidR="00F018F6" w:rsidRPr="00F62319" w:rsidRDefault="00F018F6" w:rsidP="00D129E2">
            <w:pPr>
              <w:shd w:val="clear" w:color="auto" w:fill="FFFFFF"/>
              <w:spacing w:after="0" w:line="240" w:lineRule="auto"/>
              <w:rPr>
                <w:rFonts w:ascii="Times New Roman" w:hAnsi="Times New Roman" w:cs="Times New Roman"/>
                <w:sz w:val="20"/>
                <w:szCs w:val="20"/>
              </w:rPr>
            </w:pPr>
            <w:r w:rsidRPr="005276D4">
              <w:rPr>
                <w:rFonts w:ascii="Times New Roman" w:hAnsi="Times New Roman" w:cs="Times New Roman"/>
                <w:b/>
                <w:i/>
                <w:iCs/>
                <w:color w:val="000000"/>
                <w:spacing w:val="-5"/>
                <w:w w:val="102"/>
                <w:sz w:val="20"/>
                <w:szCs w:val="20"/>
              </w:rPr>
              <w:t>Цель:</w:t>
            </w:r>
            <w:r w:rsidRPr="00F62319">
              <w:rPr>
                <w:rFonts w:ascii="Times New Roman" w:hAnsi="Times New Roman" w:cs="Times New Roman"/>
                <w:i/>
                <w:iCs/>
                <w:color w:val="000000"/>
                <w:spacing w:val="-5"/>
                <w:w w:val="102"/>
                <w:sz w:val="20"/>
                <w:szCs w:val="20"/>
              </w:rPr>
              <w:t xml:space="preserve"> </w:t>
            </w:r>
            <w:r w:rsidRPr="00F62319">
              <w:rPr>
                <w:rFonts w:ascii="Times New Roman" w:hAnsi="Times New Roman" w:cs="Times New Roman"/>
                <w:color w:val="000000"/>
                <w:spacing w:val="-5"/>
                <w:w w:val="102"/>
                <w:sz w:val="20"/>
                <w:szCs w:val="20"/>
              </w:rPr>
              <w:t>продолжать развивать ловкость, выносливость.</w:t>
            </w:r>
          </w:p>
          <w:p w:rsidR="00F018F6" w:rsidRPr="009B65ED" w:rsidRDefault="00F018F6" w:rsidP="00D129E2">
            <w:pPr>
              <w:spacing w:line="180" w:lineRule="exact"/>
            </w:pPr>
          </w:p>
          <w:p w:rsidR="00F018F6" w:rsidRPr="000E6DB8" w:rsidRDefault="00F018F6" w:rsidP="00D129E2">
            <w:pPr>
              <w:autoSpaceDE w:val="0"/>
              <w:autoSpaceDN w:val="0"/>
              <w:adjustRightInd w:val="0"/>
              <w:spacing w:after="0" w:line="200" w:lineRule="exact"/>
              <w:rPr>
                <w:rFonts w:ascii="Times New Roman" w:eastAsia="Times New Roman" w:hAnsi="Times New Roman" w:cs="Times New Roman"/>
                <w:sz w:val="20"/>
                <w:szCs w:val="20"/>
                <w:lang w:eastAsia="ru-RU"/>
              </w:rPr>
            </w:pPr>
          </w:p>
        </w:tc>
        <w:tc>
          <w:tcPr>
            <w:tcW w:w="2135" w:type="dxa"/>
            <w:gridSpan w:val="2"/>
            <w:shd w:val="clear" w:color="auto" w:fill="auto"/>
          </w:tcPr>
          <w:p w:rsidR="00F018F6" w:rsidRPr="000E6DB8" w:rsidRDefault="00F018F6" w:rsidP="00D129E2">
            <w:pPr>
              <w:spacing w:after="0" w:line="240" w:lineRule="auto"/>
              <w:rPr>
                <w:rFonts w:ascii="Times New Roman" w:hAnsi="Times New Roman"/>
                <w:sz w:val="20"/>
                <w:szCs w:val="20"/>
              </w:rPr>
            </w:pPr>
          </w:p>
        </w:tc>
      </w:tr>
    </w:tbl>
    <w:p w:rsidR="00F018F6" w:rsidRDefault="00F018F6" w:rsidP="00F018F6">
      <w:pPr>
        <w:spacing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1980"/>
        <w:gridCol w:w="5342"/>
        <w:gridCol w:w="10"/>
        <w:gridCol w:w="2258"/>
        <w:gridCol w:w="1977"/>
        <w:gridCol w:w="7"/>
        <w:gridCol w:w="2128"/>
      </w:tblGrid>
      <w:tr w:rsidR="00F018F6" w:rsidRPr="000E6DB8" w:rsidTr="00D129E2">
        <w:tc>
          <w:tcPr>
            <w:tcW w:w="1008" w:type="dxa"/>
            <w:shd w:val="clear" w:color="auto" w:fill="auto"/>
          </w:tcPr>
          <w:p w:rsidR="00F018F6" w:rsidRPr="000E6DB8" w:rsidRDefault="00F018F6" w:rsidP="00D129E2">
            <w:pPr>
              <w:spacing w:after="0" w:line="240" w:lineRule="auto"/>
              <w:jc w:val="center"/>
              <w:rPr>
                <w:rFonts w:ascii="Times New Roman" w:hAnsi="Times New Roman"/>
                <w:sz w:val="20"/>
                <w:szCs w:val="20"/>
              </w:rPr>
            </w:pPr>
            <w:r w:rsidRPr="000E6DB8">
              <w:rPr>
                <w:rFonts w:ascii="Times New Roman" w:hAnsi="Times New Roman"/>
                <w:b/>
                <w:sz w:val="20"/>
                <w:szCs w:val="20"/>
              </w:rPr>
              <w:lastRenderedPageBreak/>
              <w:t>Число, день недели</w:t>
            </w:r>
          </w:p>
        </w:tc>
        <w:tc>
          <w:tcPr>
            <w:tcW w:w="1980" w:type="dxa"/>
            <w:shd w:val="clear" w:color="auto" w:fill="auto"/>
          </w:tcPr>
          <w:p w:rsidR="00F018F6" w:rsidRPr="000E6DB8" w:rsidRDefault="00F018F6" w:rsidP="00D129E2">
            <w:pPr>
              <w:spacing w:after="0" w:line="240" w:lineRule="auto"/>
              <w:jc w:val="center"/>
              <w:rPr>
                <w:rFonts w:ascii="Times New Roman" w:hAnsi="Times New Roman"/>
                <w:b/>
                <w:sz w:val="20"/>
                <w:szCs w:val="20"/>
              </w:rPr>
            </w:pPr>
            <w:r w:rsidRPr="000E6DB8">
              <w:rPr>
                <w:rFonts w:ascii="Times New Roman" w:hAnsi="Times New Roman"/>
                <w:b/>
                <w:sz w:val="20"/>
                <w:szCs w:val="20"/>
              </w:rPr>
              <w:t xml:space="preserve">Виды деятельности и культурные практики в соответствии с образовательными областями, режимные </w:t>
            </w:r>
          </w:p>
          <w:p w:rsidR="00F018F6" w:rsidRPr="000E6DB8" w:rsidRDefault="00F018F6" w:rsidP="00D129E2">
            <w:pPr>
              <w:spacing w:after="0" w:line="240" w:lineRule="auto"/>
              <w:jc w:val="center"/>
              <w:rPr>
                <w:rFonts w:ascii="Times New Roman" w:hAnsi="Times New Roman"/>
                <w:sz w:val="20"/>
                <w:szCs w:val="20"/>
              </w:rPr>
            </w:pPr>
            <w:r w:rsidRPr="000E6DB8">
              <w:rPr>
                <w:rFonts w:ascii="Times New Roman" w:hAnsi="Times New Roman"/>
                <w:b/>
                <w:sz w:val="20"/>
                <w:szCs w:val="20"/>
              </w:rPr>
              <w:t>моменты</w:t>
            </w:r>
          </w:p>
        </w:tc>
        <w:tc>
          <w:tcPr>
            <w:tcW w:w="5342" w:type="dxa"/>
            <w:shd w:val="clear" w:color="auto" w:fill="auto"/>
          </w:tcPr>
          <w:p w:rsidR="00F018F6" w:rsidRPr="000E6DB8" w:rsidRDefault="00F018F6" w:rsidP="00D129E2">
            <w:pPr>
              <w:spacing w:after="0" w:line="240" w:lineRule="auto"/>
              <w:jc w:val="center"/>
              <w:rPr>
                <w:rFonts w:ascii="Times New Roman" w:hAnsi="Times New Roman"/>
                <w:b/>
                <w:sz w:val="20"/>
                <w:szCs w:val="20"/>
              </w:rPr>
            </w:pPr>
            <w:r w:rsidRPr="000E6DB8">
              <w:rPr>
                <w:rFonts w:ascii="Times New Roman" w:hAnsi="Times New Roman"/>
                <w:b/>
                <w:sz w:val="20"/>
                <w:szCs w:val="20"/>
              </w:rPr>
              <w:t xml:space="preserve">Совместная деятельность взрослого и детей направленная </w:t>
            </w:r>
          </w:p>
          <w:p w:rsidR="00F018F6" w:rsidRPr="000E6DB8" w:rsidRDefault="00F018F6" w:rsidP="00D129E2">
            <w:pPr>
              <w:spacing w:after="0" w:line="240" w:lineRule="auto"/>
              <w:jc w:val="center"/>
              <w:rPr>
                <w:rFonts w:ascii="Times New Roman" w:hAnsi="Times New Roman"/>
                <w:sz w:val="20"/>
                <w:szCs w:val="20"/>
              </w:rPr>
            </w:pPr>
            <w:r w:rsidRPr="000E6DB8">
              <w:rPr>
                <w:rFonts w:ascii="Times New Roman" w:hAnsi="Times New Roman"/>
                <w:b/>
                <w:sz w:val="20"/>
                <w:szCs w:val="20"/>
              </w:rPr>
              <w:t>на становление первичной ценност</w:t>
            </w:r>
            <w:r>
              <w:rPr>
                <w:rFonts w:ascii="Times New Roman" w:hAnsi="Times New Roman"/>
                <w:b/>
                <w:sz w:val="20"/>
                <w:szCs w:val="20"/>
              </w:rPr>
              <w:t>ной ориентации и социализации (О</w:t>
            </w:r>
            <w:r w:rsidRPr="000E6DB8">
              <w:rPr>
                <w:rFonts w:ascii="Times New Roman" w:hAnsi="Times New Roman"/>
                <w:b/>
                <w:sz w:val="20"/>
                <w:szCs w:val="20"/>
              </w:rPr>
              <w:t>ОД)</w:t>
            </w:r>
          </w:p>
        </w:tc>
        <w:tc>
          <w:tcPr>
            <w:tcW w:w="2268" w:type="dxa"/>
            <w:gridSpan w:val="2"/>
            <w:shd w:val="clear" w:color="auto" w:fill="auto"/>
          </w:tcPr>
          <w:p w:rsidR="00F018F6" w:rsidRPr="000E6DB8" w:rsidRDefault="00F018F6" w:rsidP="00D129E2">
            <w:pPr>
              <w:spacing w:after="0" w:line="240" w:lineRule="auto"/>
              <w:jc w:val="center"/>
              <w:rPr>
                <w:rFonts w:ascii="Times New Roman" w:hAnsi="Times New Roman"/>
                <w:b/>
                <w:sz w:val="20"/>
                <w:szCs w:val="20"/>
              </w:rPr>
            </w:pPr>
            <w:r w:rsidRPr="000E6DB8">
              <w:rPr>
                <w:rFonts w:ascii="Times New Roman" w:hAnsi="Times New Roman"/>
                <w:b/>
                <w:sz w:val="20"/>
                <w:szCs w:val="20"/>
              </w:rPr>
              <w:t xml:space="preserve">Организация предметно – пространственной развивающей среды для поддержки детской инициативы (уголки самостоятельной </w:t>
            </w:r>
          </w:p>
          <w:p w:rsidR="00F018F6" w:rsidRPr="000E6DB8" w:rsidRDefault="00F018F6" w:rsidP="00D129E2">
            <w:pPr>
              <w:spacing w:after="0" w:line="240" w:lineRule="auto"/>
              <w:jc w:val="center"/>
              <w:rPr>
                <w:rFonts w:ascii="Times New Roman" w:hAnsi="Times New Roman"/>
                <w:sz w:val="20"/>
                <w:szCs w:val="20"/>
              </w:rPr>
            </w:pPr>
            <w:r w:rsidRPr="000E6DB8">
              <w:rPr>
                <w:rFonts w:ascii="Times New Roman" w:hAnsi="Times New Roman"/>
                <w:b/>
                <w:sz w:val="20"/>
                <w:szCs w:val="20"/>
              </w:rPr>
              <w:t>активности)</w:t>
            </w:r>
          </w:p>
        </w:tc>
        <w:tc>
          <w:tcPr>
            <w:tcW w:w="1984" w:type="dxa"/>
            <w:gridSpan w:val="2"/>
            <w:shd w:val="clear" w:color="auto" w:fill="auto"/>
          </w:tcPr>
          <w:p w:rsidR="00F018F6" w:rsidRPr="000E6DB8" w:rsidRDefault="00F018F6" w:rsidP="00D129E2">
            <w:pPr>
              <w:spacing w:after="0" w:line="240" w:lineRule="auto"/>
              <w:rPr>
                <w:rFonts w:ascii="Times New Roman" w:hAnsi="Times New Roman"/>
                <w:b/>
                <w:sz w:val="20"/>
                <w:szCs w:val="20"/>
              </w:rPr>
            </w:pPr>
            <w:r w:rsidRPr="000E6DB8">
              <w:rPr>
                <w:rFonts w:ascii="Times New Roman" w:hAnsi="Times New Roman"/>
                <w:b/>
                <w:sz w:val="20"/>
                <w:szCs w:val="20"/>
              </w:rPr>
              <w:t xml:space="preserve">Индивидуальная </w:t>
            </w:r>
          </w:p>
          <w:p w:rsidR="00F018F6" w:rsidRPr="000E6DB8" w:rsidRDefault="00F018F6" w:rsidP="00D129E2">
            <w:pPr>
              <w:spacing w:after="0" w:line="240" w:lineRule="auto"/>
              <w:jc w:val="center"/>
              <w:rPr>
                <w:rFonts w:ascii="Times New Roman" w:hAnsi="Times New Roman"/>
                <w:b/>
                <w:sz w:val="20"/>
                <w:szCs w:val="20"/>
              </w:rPr>
            </w:pPr>
            <w:r w:rsidRPr="000E6DB8">
              <w:rPr>
                <w:rFonts w:ascii="Times New Roman" w:hAnsi="Times New Roman"/>
                <w:b/>
                <w:sz w:val="20"/>
                <w:szCs w:val="20"/>
              </w:rPr>
              <w:t>работа</w:t>
            </w:r>
          </w:p>
        </w:tc>
        <w:tc>
          <w:tcPr>
            <w:tcW w:w="2128" w:type="dxa"/>
            <w:shd w:val="clear" w:color="auto" w:fill="auto"/>
          </w:tcPr>
          <w:p w:rsidR="00F018F6" w:rsidRPr="000E6DB8" w:rsidRDefault="00F018F6" w:rsidP="00D129E2">
            <w:pPr>
              <w:spacing w:after="0" w:line="240" w:lineRule="auto"/>
              <w:jc w:val="center"/>
              <w:rPr>
                <w:rFonts w:ascii="Times New Roman" w:hAnsi="Times New Roman"/>
                <w:b/>
                <w:sz w:val="20"/>
                <w:szCs w:val="20"/>
              </w:rPr>
            </w:pPr>
            <w:r w:rsidRPr="000E6DB8">
              <w:rPr>
                <w:rFonts w:ascii="Times New Roman" w:hAnsi="Times New Roman"/>
                <w:b/>
                <w:sz w:val="20"/>
                <w:szCs w:val="20"/>
              </w:rPr>
              <w:t>Взаимодействие с родителями/социальными партнерами</w:t>
            </w:r>
          </w:p>
        </w:tc>
      </w:tr>
      <w:tr w:rsidR="00F018F6" w:rsidRPr="000E6DB8" w:rsidTr="00D129E2">
        <w:trPr>
          <w:trHeight w:val="70"/>
        </w:trPr>
        <w:tc>
          <w:tcPr>
            <w:tcW w:w="1008" w:type="dxa"/>
            <w:shd w:val="clear" w:color="auto" w:fill="auto"/>
          </w:tcPr>
          <w:p w:rsidR="00F018F6" w:rsidRPr="000E6DB8" w:rsidRDefault="00F018F6" w:rsidP="00D129E2">
            <w:pPr>
              <w:spacing w:after="0" w:line="240" w:lineRule="auto"/>
              <w:jc w:val="center"/>
              <w:rPr>
                <w:rFonts w:ascii="Times New Roman" w:hAnsi="Times New Roman"/>
                <w:sz w:val="20"/>
                <w:szCs w:val="20"/>
              </w:rPr>
            </w:pPr>
            <w:r w:rsidRPr="000E6DB8">
              <w:rPr>
                <w:rFonts w:ascii="Times New Roman" w:hAnsi="Times New Roman"/>
                <w:sz w:val="20"/>
                <w:szCs w:val="20"/>
              </w:rPr>
              <w:t>1</w:t>
            </w:r>
          </w:p>
        </w:tc>
        <w:tc>
          <w:tcPr>
            <w:tcW w:w="1980" w:type="dxa"/>
            <w:shd w:val="clear" w:color="auto" w:fill="auto"/>
          </w:tcPr>
          <w:p w:rsidR="00F018F6" w:rsidRPr="000E6DB8" w:rsidRDefault="00F018F6" w:rsidP="00D129E2">
            <w:pPr>
              <w:spacing w:after="0" w:line="240" w:lineRule="auto"/>
              <w:jc w:val="center"/>
              <w:rPr>
                <w:rFonts w:ascii="Times New Roman" w:hAnsi="Times New Roman"/>
                <w:sz w:val="20"/>
                <w:szCs w:val="20"/>
              </w:rPr>
            </w:pPr>
            <w:r w:rsidRPr="000E6DB8">
              <w:rPr>
                <w:rFonts w:ascii="Times New Roman" w:hAnsi="Times New Roman"/>
                <w:sz w:val="20"/>
                <w:szCs w:val="20"/>
              </w:rPr>
              <w:t>2</w:t>
            </w:r>
          </w:p>
        </w:tc>
        <w:tc>
          <w:tcPr>
            <w:tcW w:w="5342" w:type="dxa"/>
            <w:shd w:val="clear" w:color="auto" w:fill="auto"/>
          </w:tcPr>
          <w:p w:rsidR="00F018F6" w:rsidRPr="000E6DB8" w:rsidRDefault="00F018F6" w:rsidP="00D129E2">
            <w:pPr>
              <w:spacing w:after="0" w:line="240" w:lineRule="auto"/>
              <w:jc w:val="center"/>
              <w:rPr>
                <w:rFonts w:ascii="Times New Roman" w:hAnsi="Times New Roman"/>
                <w:sz w:val="20"/>
                <w:szCs w:val="20"/>
              </w:rPr>
            </w:pPr>
            <w:r w:rsidRPr="000E6DB8">
              <w:rPr>
                <w:rFonts w:ascii="Times New Roman" w:hAnsi="Times New Roman"/>
                <w:sz w:val="20"/>
                <w:szCs w:val="20"/>
              </w:rPr>
              <w:t>3</w:t>
            </w:r>
          </w:p>
        </w:tc>
        <w:tc>
          <w:tcPr>
            <w:tcW w:w="2268" w:type="dxa"/>
            <w:gridSpan w:val="2"/>
            <w:shd w:val="clear" w:color="auto" w:fill="auto"/>
          </w:tcPr>
          <w:p w:rsidR="00F018F6" w:rsidRPr="000E6DB8" w:rsidRDefault="00F018F6" w:rsidP="00D129E2">
            <w:pPr>
              <w:spacing w:after="0" w:line="240" w:lineRule="auto"/>
              <w:jc w:val="center"/>
              <w:rPr>
                <w:rFonts w:ascii="Times New Roman" w:hAnsi="Times New Roman"/>
                <w:sz w:val="20"/>
                <w:szCs w:val="20"/>
              </w:rPr>
            </w:pPr>
            <w:r w:rsidRPr="000E6DB8">
              <w:rPr>
                <w:rFonts w:ascii="Times New Roman" w:hAnsi="Times New Roman"/>
                <w:sz w:val="20"/>
                <w:szCs w:val="20"/>
              </w:rPr>
              <w:t>4</w:t>
            </w:r>
          </w:p>
        </w:tc>
        <w:tc>
          <w:tcPr>
            <w:tcW w:w="1984" w:type="dxa"/>
            <w:gridSpan w:val="2"/>
            <w:shd w:val="clear" w:color="auto" w:fill="auto"/>
          </w:tcPr>
          <w:p w:rsidR="00F018F6" w:rsidRPr="000E6DB8" w:rsidRDefault="00F018F6" w:rsidP="00D129E2">
            <w:pPr>
              <w:spacing w:after="0" w:line="240" w:lineRule="auto"/>
              <w:jc w:val="center"/>
              <w:rPr>
                <w:rFonts w:ascii="Times New Roman" w:hAnsi="Times New Roman"/>
                <w:sz w:val="20"/>
                <w:szCs w:val="20"/>
              </w:rPr>
            </w:pPr>
            <w:r w:rsidRPr="000E6DB8">
              <w:rPr>
                <w:rFonts w:ascii="Times New Roman" w:hAnsi="Times New Roman"/>
                <w:sz w:val="20"/>
                <w:szCs w:val="20"/>
              </w:rPr>
              <w:t>5</w:t>
            </w:r>
          </w:p>
        </w:tc>
        <w:tc>
          <w:tcPr>
            <w:tcW w:w="2128" w:type="dxa"/>
            <w:shd w:val="clear" w:color="auto" w:fill="auto"/>
          </w:tcPr>
          <w:p w:rsidR="00F018F6" w:rsidRPr="000E6DB8" w:rsidRDefault="00F018F6" w:rsidP="00D129E2">
            <w:pPr>
              <w:spacing w:after="0" w:line="240" w:lineRule="auto"/>
              <w:jc w:val="center"/>
              <w:rPr>
                <w:rFonts w:ascii="Times New Roman" w:hAnsi="Times New Roman"/>
                <w:sz w:val="20"/>
                <w:szCs w:val="20"/>
              </w:rPr>
            </w:pPr>
            <w:r w:rsidRPr="000E6DB8">
              <w:rPr>
                <w:rFonts w:ascii="Times New Roman" w:hAnsi="Times New Roman"/>
                <w:sz w:val="20"/>
                <w:szCs w:val="20"/>
              </w:rPr>
              <w:t>6</w:t>
            </w:r>
          </w:p>
        </w:tc>
      </w:tr>
      <w:tr w:rsidR="00F018F6" w:rsidRPr="000E6DB8" w:rsidTr="00D129E2">
        <w:trPr>
          <w:cantSplit/>
          <w:trHeight w:val="648"/>
        </w:trPr>
        <w:tc>
          <w:tcPr>
            <w:tcW w:w="1008" w:type="dxa"/>
            <w:vMerge w:val="restart"/>
            <w:shd w:val="clear" w:color="auto" w:fill="auto"/>
            <w:textDirection w:val="btLr"/>
          </w:tcPr>
          <w:p w:rsidR="00F018F6" w:rsidRPr="000E6DB8" w:rsidRDefault="00F018F6" w:rsidP="00D129E2">
            <w:pPr>
              <w:spacing w:after="0" w:line="240" w:lineRule="auto"/>
              <w:ind w:left="113" w:right="113"/>
              <w:jc w:val="center"/>
              <w:rPr>
                <w:rFonts w:ascii="Times New Roman" w:hAnsi="Times New Roman"/>
                <w:b/>
                <w:sz w:val="20"/>
                <w:szCs w:val="20"/>
              </w:rPr>
            </w:pPr>
            <w:r>
              <w:rPr>
                <w:rFonts w:ascii="Times New Roman" w:hAnsi="Times New Roman"/>
                <w:b/>
                <w:sz w:val="20"/>
                <w:szCs w:val="20"/>
              </w:rPr>
              <w:t>13 января - пятница</w:t>
            </w:r>
          </w:p>
          <w:p w:rsidR="00F018F6" w:rsidRPr="000E6DB8" w:rsidRDefault="00F018F6" w:rsidP="00D129E2">
            <w:pPr>
              <w:spacing w:after="0" w:line="240" w:lineRule="auto"/>
              <w:ind w:left="113" w:right="113"/>
              <w:jc w:val="center"/>
              <w:rPr>
                <w:rFonts w:ascii="Times New Roman" w:hAnsi="Times New Roman"/>
                <w:b/>
                <w:sz w:val="20"/>
                <w:szCs w:val="20"/>
              </w:rPr>
            </w:pPr>
            <w:r>
              <w:rPr>
                <w:rFonts w:ascii="Times New Roman" w:hAnsi="Times New Roman"/>
                <w:b/>
                <w:sz w:val="20"/>
                <w:szCs w:val="20"/>
              </w:rPr>
              <w:t>«Рождество»</w:t>
            </w:r>
          </w:p>
        </w:tc>
        <w:tc>
          <w:tcPr>
            <w:tcW w:w="1980" w:type="dxa"/>
            <w:shd w:val="clear" w:color="auto" w:fill="auto"/>
          </w:tcPr>
          <w:p w:rsidR="00F018F6" w:rsidRPr="000E6DB8" w:rsidRDefault="00F018F6" w:rsidP="00D129E2">
            <w:pPr>
              <w:spacing w:after="0" w:line="240" w:lineRule="auto"/>
              <w:rPr>
                <w:rFonts w:ascii="Times New Roman" w:hAnsi="Times New Roman"/>
                <w:b/>
                <w:bCs/>
                <w:color w:val="0F1419"/>
                <w:sz w:val="20"/>
                <w:szCs w:val="20"/>
                <w:u w:val="single"/>
              </w:rPr>
            </w:pPr>
            <w:r w:rsidRPr="000E6DB8">
              <w:rPr>
                <w:rFonts w:ascii="Times New Roman" w:hAnsi="Times New Roman"/>
                <w:b/>
                <w:sz w:val="20"/>
                <w:szCs w:val="20"/>
                <w:u w:val="single"/>
              </w:rPr>
              <w:t>Утро</w:t>
            </w:r>
          </w:p>
          <w:p w:rsidR="00F018F6" w:rsidRPr="000E6DB8" w:rsidRDefault="00F018F6" w:rsidP="00D129E2">
            <w:pPr>
              <w:spacing w:after="0" w:line="240" w:lineRule="auto"/>
              <w:rPr>
                <w:rFonts w:ascii="Times New Roman" w:hAnsi="Times New Roman"/>
                <w:b/>
                <w:sz w:val="20"/>
                <w:szCs w:val="20"/>
              </w:rPr>
            </w:pPr>
            <w:r>
              <w:rPr>
                <w:rFonts w:ascii="Times New Roman" w:hAnsi="Times New Roman"/>
                <w:b/>
                <w:bCs/>
                <w:color w:val="0F1419"/>
                <w:sz w:val="20"/>
                <w:szCs w:val="20"/>
              </w:rPr>
              <w:t>Утренняя гимнастика</w:t>
            </w:r>
          </w:p>
        </w:tc>
        <w:tc>
          <w:tcPr>
            <w:tcW w:w="5342" w:type="dxa"/>
            <w:shd w:val="clear" w:color="auto" w:fill="auto"/>
          </w:tcPr>
          <w:p w:rsidR="00F018F6" w:rsidRPr="000E6DB8" w:rsidRDefault="00F018F6" w:rsidP="00D129E2">
            <w:pPr>
              <w:spacing w:after="0" w:line="240" w:lineRule="auto"/>
              <w:rPr>
                <w:rFonts w:ascii="Times New Roman" w:hAnsi="Times New Roman"/>
                <w:b/>
                <w:sz w:val="20"/>
                <w:szCs w:val="20"/>
              </w:rPr>
            </w:pPr>
          </w:p>
          <w:p w:rsidR="00F018F6" w:rsidRPr="000E6DB8" w:rsidRDefault="00F018F6" w:rsidP="00D129E2">
            <w:pPr>
              <w:spacing w:after="0" w:line="240" w:lineRule="auto"/>
              <w:rPr>
                <w:rFonts w:ascii="Times New Roman" w:hAnsi="Times New Roman"/>
                <w:sz w:val="20"/>
                <w:szCs w:val="20"/>
              </w:rPr>
            </w:pPr>
            <w:r w:rsidRPr="000E6DB8">
              <w:rPr>
                <w:rFonts w:ascii="Times New Roman" w:hAnsi="Times New Roman"/>
                <w:b/>
                <w:sz w:val="20"/>
                <w:szCs w:val="20"/>
              </w:rPr>
              <w:t>Цель:</w:t>
            </w:r>
            <w:r>
              <w:rPr>
                <w:rFonts w:ascii="Times New Roman" w:hAnsi="Times New Roman"/>
                <w:sz w:val="20"/>
                <w:szCs w:val="20"/>
              </w:rPr>
              <w:t>поднять мышечный</w:t>
            </w:r>
            <w:r w:rsidRPr="000E6DB8">
              <w:rPr>
                <w:rFonts w:ascii="Times New Roman" w:hAnsi="Times New Roman"/>
                <w:sz w:val="20"/>
                <w:szCs w:val="20"/>
              </w:rPr>
              <w:t xml:space="preserve"> и эмоциональный тонус.</w:t>
            </w:r>
          </w:p>
          <w:p w:rsidR="00F018F6" w:rsidRPr="000E6DB8" w:rsidRDefault="00F018F6" w:rsidP="00D129E2">
            <w:pPr>
              <w:spacing w:after="0" w:line="240" w:lineRule="auto"/>
              <w:rPr>
                <w:rFonts w:ascii="Times New Roman" w:hAnsi="Times New Roman"/>
                <w:sz w:val="20"/>
                <w:szCs w:val="20"/>
              </w:rPr>
            </w:pPr>
          </w:p>
        </w:tc>
        <w:tc>
          <w:tcPr>
            <w:tcW w:w="2268" w:type="dxa"/>
            <w:gridSpan w:val="2"/>
            <w:shd w:val="clear" w:color="auto" w:fill="auto"/>
          </w:tcPr>
          <w:p w:rsidR="00F018F6" w:rsidRPr="000E6DB8" w:rsidRDefault="00F018F6" w:rsidP="00D129E2">
            <w:pPr>
              <w:spacing w:after="0" w:line="240" w:lineRule="auto"/>
              <w:jc w:val="center"/>
              <w:rPr>
                <w:rFonts w:ascii="Times New Roman" w:hAnsi="Times New Roman"/>
                <w:b/>
                <w:sz w:val="20"/>
                <w:szCs w:val="20"/>
              </w:rPr>
            </w:pPr>
          </w:p>
          <w:p w:rsidR="00F018F6" w:rsidRPr="000E6DB8" w:rsidRDefault="00F018F6" w:rsidP="00D129E2">
            <w:pPr>
              <w:spacing w:after="0" w:line="240" w:lineRule="auto"/>
              <w:jc w:val="center"/>
              <w:rPr>
                <w:rFonts w:ascii="Times New Roman" w:hAnsi="Times New Roman"/>
                <w:sz w:val="20"/>
                <w:szCs w:val="20"/>
              </w:rPr>
            </w:pPr>
            <w:r w:rsidRPr="002C0CE5">
              <w:rPr>
                <w:rFonts w:ascii="Times New Roman" w:hAnsi="Times New Roman"/>
                <w:b/>
                <w:sz w:val="20"/>
                <w:szCs w:val="20"/>
              </w:rPr>
              <w:t>Спортивный зал</w:t>
            </w:r>
          </w:p>
        </w:tc>
        <w:tc>
          <w:tcPr>
            <w:tcW w:w="1984" w:type="dxa"/>
            <w:gridSpan w:val="2"/>
            <w:vMerge w:val="restart"/>
            <w:shd w:val="clear" w:color="auto" w:fill="auto"/>
          </w:tcPr>
          <w:p w:rsidR="00F018F6" w:rsidRPr="000E6DB8" w:rsidRDefault="00F018F6" w:rsidP="00D129E2">
            <w:pPr>
              <w:spacing w:after="0" w:line="240" w:lineRule="auto"/>
              <w:rPr>
                <w:rFonts w:ascii="Times New Roman" w:hAnsi="Times New Roman"/>
                <w:b/>
                <w:sz w:val="20"/>
                <w:szCs w:val="20"/>
              </w:rPr>
            </w:pPr>
          </w:p>
          <w:p w:rsidR="00F018F6" w:rsidRPr="00F612F4" w:rsidRDefault="00F018F6" w:rsidP="00D129E2">
            <w:pPr>
              <w:pStyle w:val="ParagraphStyle"/>
              <w:rPr>
                <w:rFonts w:eastAsia="Times New Roman" w:cs="Times New Roman"/>
                <w:sz w:val="20"/>
                <w:szCs w:val="20"/>
              </w:rPr>
            </w:pPr>
            <w:r w:rsidRPr="00F612F4">
              <w:rPr>
                <w:rFonts w:eastAsia="Times New Roman" w:cs="Times New Roman"/>
                <w:sz w:val="20"/>
                <w:szCs w:val="20"/>
              </w:rPr>
              <w:t xml:space="preserve">Оказание детьми посильной помощи помощнику воспитателя </w:t>
            </w:r>
          </w:p>
          <w:p w:rsidR="00F018F6" w:rsidRPr="00F612F4" w:rsidRDefault="00F018F6" w:rsidP="00D129E2">
            <w:pPr>
              <w:pStyle w:val="ParagraphStyle"/>
              <w:rPr>
                <w:rFonts w:eastAsia="Times New Roman" w:cs="Times New Roman"/>
                <w:sz w:val="20"/>
                <w:szCs w:val="20"/>
              </w:rPr>
            </w:pPr>
            <w:r w:rsidRPr="00F612F4">
              <w:rPr>
                <w:rFonts w:eastAsia="Times New Roman" w:cs="Times New Roman"/>
                <w:sz w:val="20"/>
                <w:szCs w:val="20"/>
              </w:rPr>
              <w:t>в сервиров</w:t>
            </w:r>
            <w:r>
              <w:rPr>
                <w:rFonts w:eastAsia="Times New Roman" w:cs="Times New Roman"/>
                <w:sz w:val="20"/>
                <w:szCs w:val="20"/>
              </w:rPr>
              <w:t xml:space="preserve">ке столов: расстановка хлебниц </w:t>
            </w:r>
            <w:r w:rsidRPr="00F612F4">
              <w:rPr>
                <w:rFonts w:eastAsia="Times New Roman" w:cs="Times New Roman"/>
                <w:sz w:val="20"/>
                <w:szCs w:val="20"/>
              </w:rPr>
              <w:t>(без хлеба) и салфетниц перед обедом</w:t>
            </w:r>
          </w:p>
          <w:p w:rsidR="00F018F6" w:rsidRDefault="00F018F6" w:rsidP="00D129E2">
            <w:pPr>
              <w:spacing w:after="0" w:line="240" w:lineRule="auto"/>
              <w:rPr>
                <w:rFonts w:ascii="Times New Roman" w:eastAsia="Times New Roman" w:hAnsi="Times New Roman" w:cs="Times New Roman"/>
                <w:bCs/>
                <w:sz w:val="20"/>
                <w:szCs w:val="20"/>
                <w:lang w:eastAsia="ru-RU"/>
              </w:rPr>
            </w:pPr>
          </w:p>
          <w:p w:rsidR="00F018F6" w:rsidRPr="000E6DB8" w:rsidRDefault="00F018F6" w:rsidP="00D129E2">
            <w:pPr>
              <w:spacing w:after="0" w:line="240" w:lineRule="auto"/>
              <w:rPr>
                <w:rFonts w:ascii="Times New Roman" w:hAnsi="Times New Roman"/>
                <w:b/>
                <w:sz w:val="20"/>
                <w:szCs w:val="20"/>
              </w:rPr>
            </w:pPr>
          </w:p>
        </w:tc>
        <w:tc>
          <w:tcPr>
            <w:tcW w:w="2128" w:type="dxa"/>
            <w:vMerge w:val="restart"/>
            <w:shd w:val="clear" w:color="auto" w:fill="auto"/>
            <w:textDirection w:val="btLr"/>
          </w:tcPr>
          <w:p w:rsidR="00F018F6" w:rsidRPr="000E6DB8" w:rsidRDefault="00F018F6" w:rsidP="00D129E2">
            <w:pPr>
              <w:spacing w:after="0" w:line="240" w:lineRule="auto"/>
              <w:ind w:left="113" w:right="113"/>
              <w:rPr>
                <w:rFonts w:ascii="Times New Roman" w:eastAsia="Calibri" w:hAnsi="Times New Roman" w:cs="Times New Roman"/>
                <w:b/>
                <w:sz w:val="20"/>
                <w:szCs w:val="20"/>
                <w:lang w:eastAsia="ru-RU"/>
              </w:rPr>
            </w:pPr>
          </w:p>
          <w:p w:rsidR="00F018F6" w:rsidRPr="005276D4" w:rsidRDefault="00F018F6" w:rsidP="00D129E2">
            <w:pPr>
              <w:shd w:val="clear" w:color="auto" w:fill="FFFFFF"/>
              <w:spacing w:after="0"/>
              <w:ind w:left="113" w:right="113"/>
              <w:jc w:val="center"/>
              <w:rPr>
                <w:rStyle w:val="c4"/>
                <w:rFonts w:ascii="Times New Roman" w:hAnsi="Times New Roman"/>
                <w:b/>
              </w:rPr>
            </w:pPr>
            <w:r w:rsidRPr="005276D4">
              <w:rPr>
                <w:rFonts w:ascii="Times New Roman" w:hAnsi="Times New Roman" w:cs="Times New Roman"/>
                <w:b/>
              </w:rPr>
              <w:t>Беседа на тему «Безопасность на льду»</w:t>
            </w:r>
          </w:p>
          <w:p w:rsidR="00F018F6" w:rsidRPr="005276D4" w:rsidRDefault="00F018F6" w:rsidP="00D129E2">
            <w:pPr>
              <w:shd w:val="clear" w:color="auto" w:fill="FFFFFF"/>
              <w:spacing w:after="0"/>
              <w:ind w:left="113" w:right="113"/>
              <w:jc w:val="center"/>
              <w:rPr>
                <w:rFonts w:ascii="Times New Roman" w:eastAsia="Calibri" w:hAnsi="Times New Roman" w:cs="Times New Roman"/>
                <w:b/>
              </w:rPr>
            </w:pPr>
            <w:r w:rsidRPr="005276D4">
              <w:rPr>
                <w:rFonts w:ascii="Times New Roman" w:eastAsia="Calibri" w:hAnsi="Times New Roman" w:cs="Times New Roman"/>
                <w:b/>
              </w:rPr>
              <w:t>Индивидуальные беседы и консультации по запросам родителей.</w:t>
            </w:r>
          </w:p>
          <w:p w:rsidR="00F018F6" w:rsidRPr="000E6DB8" w:rsidRDefault="00F018F6" w:rsidP="00D129E2">
            <w:pPr>
              <w:spacing w:after="0" w:line="240" w:lineRule="auto"/>
              <w:ind w:left="113" w:right="113"/>
              <w:rPr>
                <w:rFonts w:ascii="Times New Roman" w:eastAsia="Calibri" w:hAnsi="Times New Roman" w:cs="Times New Roman"/>
                <w:b/>
                <w:sz w:val="20"/>
                <w:szCs w:val="20"/>
                <w:lang w:eastAsia="ru-RU"/>
              </w:rPr>
            </w:pPr>
          </w:p>
          <w:p w:rsidR="00F018F6" w:rsidRPr="000E6DB8" w:rsidRDefault="00F018F6" w:rsidP="00D129E2">
            <w:pPr>
              <w:spacing w:after="0" w:line="240" w:lineRule="auto"/>
              <w:ind w:left="113" w:right="113"/>
              <w:rPr>
                <w:rFonts w:ascii="Times New Roman" w:eastAsia="Calibri" w:hAnsi="Times New Roman" w:cs="Times New Roman"/>
                <w:b/>
                <w:sz w:val="20"/>
                <w:szCs w:val="20"/>
                <w:lang w:eastAsia="ru-RU"/>
              </w:rPr>
            </w:pPr>
          </w:p>
          <w:p w:rsidR="00F018F6" w:rsidRPr="000E6DB8" w:rsidRDefault="00F018F6" w:rsidP="00D129E2">
            <w:pPr>
              <w:spacing w:after="0" w:line="240" w:lineRule="auto"/>
              <w:ind w:left="113" w:right="113"/>
              <w:rPr>
                <w:rFonts w:ascii="Times New Roman" w:eastAsia="Calibri" w:hAnsi="Times New Roman" w:cs="Times New Roman"/>
                <w:b/>
                <w:sz w:val="20"/>
                <w:szCs w:val="20"/>
                <w:lang w:eastAsia="ru-RU"/>
              </w:rPr>
            </w:pPr>
          </w:p>
          <w:p w:rsidR="00F018F6" w:rsidRPr="000E6DB8" w:rsidRDefault="00F018F6" w:rsidP="00D129E2">
            <w:pPr>
              <w:spacing w:after="0" w:line="240" w:lineRule="auto"/>
              <w:ind w:left="113" w:right="113"/>
              <w:rPr>
                <w:rFonts w:ascii="Times New Roman" w:eastAsia="Calibri" w:hAnsi="Times New Roman" w:cs="Times New Roman"/>
                <w:b/>
                <w:sz w:val="20"/>
                <w:szCs w:val="20"/>
                <w:lang w:eastAsia="ru-RU"/>
              </w:rPr>
            </w:pPr>
          </w:p>
          <w:p w:rsidR="00F018F6" w:rsidRPr="000E6DB8" w:rsidRDefault="00F018F6" w:rsidP="00D129E2">
            <w:pPr>
              <w:spacing w:after="0" w:line="240" w:lineRule="auto"/>
              <w:ind w:left="113" w:right="113"/>
              <w:rPr>
                <w:rFonts w:ascii="Times New Roman" w:eastAsia="Calibri" w:hAnsi="Times New Roman" w:cs="Times New Roman"/>
                <w:b/>
                <w:sz w:val="20"/>
                <w:szCs w:val="20"/>
                <w:lang w:eastAsia="ru-RU"/>
              </w:rPr>
            </w:pPr>
          </w:p>
          <w:p w:rsidR="00F018F6" w:rsidRPr="000E6DB8" w:rsidRDefault="00F018F6" w:rsidP="00D129E2">
            <w:pPr>
              <w:spacing w:after="0" w:line="240" w:lineRule="auto"/>
              <w:ind w:left="113" w:right="113"/>
              <w:rPr>
                <w:rFonts w:ascii="Times New Roman" w:eastAsia="Calibri" w:hAnsi="Times New Roman" w:cs="Times New Roman"/>
                <w:b/>
                <w:sz w:val="20"/>
                <w:szCs w:val="20"/>
                <w:lang w:eastAsia="ru-RU"/>
              </w:rPr>
            </w:pPr>
          </w:p>
          <w:p w:rsidR="00F018F6" w:rsidRPr="000E6DB8" w:rsidRDefault="00F018F6" w:rsidP="00D129E2">
            <w:pPr>
              <w:spacing w:after="0" w:line="240" w:lineRule="auto"/>
              <w:ind w:left="113" w:right="113"/>
              <w:rPr>
                <w:rFonts w:ascii="Times New Roman" w:eastAsia="Calibri" w:hAnsi="Times New Roman" w:cs="Times New Roman"/>
                <w:b/>
                <w:sz w:val="20"/>
                <w:szCs w:val="20"/>
                <w:lang w:eastAsia="ru-RU"/>
              </w:rPr>
            </w:pPr>
          </w:p>
          <w:p w:rsidR="00F018F6" w:rsidRPr="000E6DB8" w:rsidRDefault="00F018F6" w:rsidP="00D129E2">
            <w:pPr>
              <w:spacing w:after="0" w:line="240" w:lineRule="auto"/>
              <w:ind w:left="113" w:right="113"/>
              <w:rPr>
                <w:rFonts w:ascii="Times New Roman" w:eastAsia="Calibri" w:hAnsi="Times New Roman" w:cs="Times New Roman"/>
                <w:b/>
                <w:sz w:val="20"/>
                <w:szCs w:val="20"/>
                <w:lang w:eastAsia="ru-RU"/>
              </w:rPr>
            </w:pPr>
          </w:p>
          <w:p w:rsidR="00F018F6" w:rsidRPr="000E6DB8" w:rsidRDefault="00F018F6" w:rsidP="00D129E2">
            <w:pPr>
              <w:spacing w:after="0" w:line="240" w:lineRule="auto"/>
              <w:ind w:left="113" w:right="113"/>
              <w:rPr>
                <w:rFonts w:ascii="Times New Roman" w:eastAsia="Calibri" w:hAnsi="Times New Roman" w:cs="Times New Roman"/>
                <w:b/>
                <w:sz w:val="20"/>
                <w:szCs w:val="20"/>
                <w:lang w:eastAsia="ru-RU"/>
              </w:rPr>
            </w:pPr>
          </w:p>
        </w:tc>
      </w:tr>
      <w:tr w:rsidR="00F018F6" w:rsidRPr="000E6DB8" w:rsidTr="00D129E2">
        <w:trPr>
          <w:cantSplit/>
          <w:trHeight w:val="720"/>
        </w:trPr>
        <w:tc>
          <w:tcPr>
            <w:tcW w:w="1008" w:type="dxa"/>
            <w:vMerge/>
            <w:shd w:val="clear" w:color="auto" w:fill="auto"/>
            <w:textDirection w:val="btLr"/>
          </w:tcPr>
          <w:p w:rsidR="00F018F6" w:rsidRPr="000E6DB8" w:rsidRDefault="00F018F6" w:rsidP="00D129E2">
            <w:pPr>
              <w:spacing w:after="0" w:line="240" w:lineRule="auto"/>
              <w:ind w:left="113" w:right="113"/>
              <w:rPr>
                <w:rFonts w:ascii="Times New Roman" w:hAnsi="Times New Roman"/>
                <w:b/>
                <w:sz w:val="20"/>
                <w:szCs w:val="20"/>
              </w:rPr>
            </w:pPr>
          </w:p>
        </w:tc>
        <w:tc>
          <w:tcPr>
            <w:tcW w:w="1980" w:type="dxa"/>
            <w:shd w:val="clear" w:color="auto" w:fill="auto"/>
          </w:tcPr>
          <w:p w:rsidR="00F018F6" w:rsidRPr="00D04589" w:rsidRDefault="00F018F6" w:rsidP="00D129E2">
            <w:pPr>
              <w:spacing w:after="0" w:line="240" w:lineRule="auto"/>
              <w:rPr>
                <w:rFonts w:ascii="Times New Roman" w:eastAsia="Times New Roman" w:hAnsi="Times New Roman" w:cs="Times New Roman"/>
                <w:b/>
                <w:sz w:val="20"/>
                <w:szCs w:val="20"/>
                <w:lang w:eastAsia="ru-RU"/>
              </w:rPr>
            </w:pPr>
            <w:r w:rsidRPr="00D04589">
              <w:rPr>
                <w:rFonts w:ascii="Times New Roman" w:eastAsia="Times New Roman" w:hAnsi="Times New Roman" w:cs="Times New Roman"/>
                <w:b/>
                <w:bCs/>
                <w:sz w:val="20"/>
                <w:szCs w:val="20"/>
                <w:lang w:eastAsia="ru-RU"/>
              </w:rPr>
              <w:t xml:space="preserve">Рассматривание тематического альбома </w:t>
            </w:r>
            <w:r w:rsidRPr="00D04589">
              <w:rPr>
                <w:rFonts w:ascii="Times New Roman" w:eastAsia="Times New Roman" w:hAnsi="Times New Roman" w:cs="Times New Roman"/>
                <w:b/>
                <w:sz w:val="20"/>
                <w:szCs w:val="20"/>
                <w:lang w:eastAsia="ru-RU"/>
              </w:rPr>
              <w:t>«Зимушка зима»</w:t>
            </w:r>
          </w:p>
        </w:tc>
        <w:tc>
          <w:tcPr>
            <w:tcW w:w="5342" w:type="dxa"/>
            <w:shd w:val="clear" w:color="auto" w:fill="auto"/>
          </w:tcPr>
          <w:p w:rsidR="00F018F6" w:rsidRPr="00D04589" w:rsidRDefault="00F018F6" w:rsidP="00D129E2">
            <w:pPr>
              <w:spacing w:line="240" w:lineRule="auto"/>
              <w:rPr>
                <w:rFonts w:ascii="Times New Roman" w:hAnsi="Times New Roman" w:cs="Times New Roman"/>
                <w:b/>
                <w:sz w:val="20"/>
                <w:szCs w:val="20"/>
              </w:rPr>
            </w:pPr>
            <w:r w:rsidRPr="00D04589">
              <w:rPr>
                <w:rFonts w:ascii="Times New Roman" w:hAnsi="Times New Roman" w:cs="Times New Roman"/>
                <w:b/>
                <w:sz w:val="20"/>
                <w:szCs w:val="20"/>
              </w:rPr>
              <w:t>Цель:</w:t>
            </w:r>
            <w:r w:rsidRPr="00D04589">
              <w:rPr>
                <w:rFonts w:ascii="Times New Roman" w:hAnsi="Times New Roman" w:cs="Times New Roman"/>
                <w:sz w:val="20"/>
                <w:szCs w:val="20"/>
              </w:rPr>
              <w:t xml:space="preserve"> обобщить и систематизировать представления детей о характерных признаках зимы</w:t>
            </w:r>
          </w:p>
        </w:tc>
        <w:tc>
          <w:tcPr>
            <w:tcW w:w="2268" w:type="dxa"/>
            <w:gridSpan w:val="2"/>
            <w:shd w:val="clear" w:color="auto" w:fill="auto"/>
          </w:tcPr>
          <w:p w:rsidR="00F018F6" w:rsidRPr="000E6DB8" w:rsidRDefault="00F018F6" w:rsidP="00D129E2">
            <w:pPr>
              <w:spacing w:after="0" w:line="240" w:lineRule="auto"/>
              <w:jc w:val="center"/>
              <w:rPr>
                <w:rFonts w:ascii="Times New Roman" w:hAnsi="Times New Roman"/>
                <w:bCs/>
                <w:color w:val="0F1419"/>
                <w:sz w:val="20"/>
                <w:szCs w:val="20"/>
              </w:rPr>
            </w:pPr>
            <w:r w:rsidRPr="00F62319">
              <w:rPr>
                <w:rFonts w:ascii="Times New Roman" w:hAnsi="Times New Roman"/>
                <w:b/>
                <w:bCs/>
                <w:color w:val="0F1419"/>
                <w:sz w:val="20"/>
                <w:szCs w:val="20"/>
              </w:rPr>
              <w:t>Центр природы</w:t>
            </w:r>
            <w:r>
              <w:rPr>
                <w:rFonts w:ascii="Times New Roman" w:hAnsi="Times New Roman"/>
                <w:bCs/>
                <w:color w:val="0F1419"/>
                <w:sz w:val="20"/>
                <w:szCs w:val="20"/>
              </w:rPr>
              <w:t xml:space="preserve"> (альбом)</w:t>
            </w:r>
          </w:p>
        </w:tc>
        <w:tc>
          <w:tcPr>
            <w:tcW w:w="1984" w:type="dxa"/>
            <w:gridSpan w:val="2"/>
            <w:vMerge/>
            <w:shd w:val="clear" w:color="auto" w:fill="auto"/>
          </w:tcPr>
          <w:p w:rsidR="00F018F6" w:rsidRPr="000E6DB8" w:rsidRDefault="00F018F6" w:rsidP="00D129E2">
            <w:pPr>
              <w:spacing w:after="0" w:line="240" w:lineRule="auto"/>
              <w:rPr>
                <w:rFonts w:ascii="Times New Roman" w:hAnsi="Times New Roman"/>
                <w:sz w:val="20"/>
                <w:szCs w:val="20"/>
              </w:rPr>
            </w:pPr>
          </w:p>
        </w:tc>
        <w:tc>
          <w:tcPr>
            <w:tcW w:w="2128" w:type="dxa"/>
            <w:vMerge/>
            <w:shd w:val="clear" w:color="auto" w:fill="auto"/>
          </w:tcPr>
          <w:p w:rsidR="00F018F6" w:rsidRPr="000E6DB8" w:rsidRDefault="00F018F6" w:rsidP="00D129E2">
            <w:pPr>
              <w:spacing w:after="0" w:line="240" w:lineRule="auto"/>
              <w:rPr>
                <w:rFonts w:ascii="Times New Roman" w:eastAsia="Calibri" w:hAnsi="Times New Roman" w:cs="Times New Roman"/>
                <w:b/>
                <w:sz w:val="20"/>
                <w:szCs w:val="20"/>
                <w:lang w:eastAsia="ru-RU"/>
              </w:rPr>
            </w:pPr>
          </w:p>
        </w:tc>
      </w:tr>
      <w:tr w:rsidR="00F018F6" w:rsidRPr="000E6DB8" w:rsidTr="00D129E2">
        <w:trPr>
          <w:cantSplit/>
          <w:trHeight w:val="636"/>
        </w:trPr>
        <w:tc>
          <w:tcPr>
            <w:tcW w:w="1008" w:type="dxa"/>
            <w:vMerge/>
            <w:shd w:val="clear" w:color="auto" w:fill="auto"/>
            <w:textDirection w:val="btLr"/>
          </w:tcPr>
          <w:p w:rsidR="00F018F6" w:rsidRPr="000E6DB8" w:rsidRDefault="00F018F6" w:rsidP="00D129E2">
            <w:pPr>
              <w:spacing w:after="0" w:line="240" w:lineRule="auto"/>
              <w:ind w:left="113" w:right="113"/>
              <w:rPr>
                <w:rFonts w:ascii="Times New Roman" w:hAnsi="Times New Roman"/>
                <w:b/>
                <w:sz w:val="20"/>
                <w:szCs w:val="20"/>
              </w:rPr>
            </w:pPr>
          </w:p>
        </w:tc>
        <w:tc>
          <w:tcPr>
            <w:tcW w:w="1980" w:type="dxa"/>
            <w:shd w:val="clear" w:color="auto" w:fill="auto"/>
          </w:tcPr>
          <w:p w:rsidR="00F018F6" w:rsidRPr="00D04589" w:rsidRDefault="00F018F6" w:rsidP="00D129E2">
            <w:pPr>
              <w:spacing w:after="0" w:line="240" w:lineRule="auto"/>
              <w:rPr>
                <w:rFonts w:ascii="Times New Roman" w:hAnsi="Times New Roman" w:cs="Times New Roman"/>
                <w:b/>
                <w:sz w:val="20"/>
                <w:szCs w:val="20"/>
              </w:rPr>
            </w:pPr>
            <w:r w:rsidRPr="00D04589">
              <w:rPr>
                <w:rFonts w:ascii="Times New Roman" w:hAnsi="Times New Roman" w:cs="Times New Roman"/>
                <w:b/>
                <w:sz w:val="20"/>
                <w:szCs w:val="20"/>
              </w:rPr>
              <w:t>Дидактическая игра «Где лежит снег?»</w:t>
            </w:r>
          </w:p>
        </w:tc>
        <w:tc>
          <w:tcPr>
            <w:tcW w:w="5342" w:type="dxa"/>
            <w:shd w:val="clear" w:color="auto" w:fill="auto"/>
          </w:tcPr>
          <w:p w:rsidR="00F018F6" w:rsidRPr="00D04589" w:rsidRDefault="00F018F6" w:rsidP="00D129E2">
            <w:pPr>
              <w:spacing w:after="0" w:line="240" w:lineRule="auto"/>
              <w:rPr>
                <w:rFonts w:ascii="Times New Roman" w:hAnsi="Times New Roman" w:cs="Times New Roman"/>
                <w:sz w:val="20"/>
                <w:szCs w:val="20"/>
              </w:rPr>
            </w:pPr>
            <w:r w:rsidRPr="00D04589">
              <w:rPr>
                <w:rFonts w:ascii="Times New Roman" w:hAnsi="Times New Roman" w:cs="Times New Roman"/>
                <w:b/>
                <w:sz w:val="20"/>
                <w:szCs w:val="20"/>
              </w:rPr>
              <w:t>Цель:</w:t>
            </w:r>
            <w:r w:rsidRPr="00D04589">
              <w:rPr>
                <w:rFonts w:ascii="Times New Roman" w:hAnsi="Times New Roman" w:cs="Times New Roman"/>
                <w:sz w:val="20"/>
                <w:szCs w:val="20"/>
              </w:rPr>
              <w:t xml:space="preserve"> формировать навык составления предложений с предлогом «на», опираясь на предметные</w:t>
            </w:r>
            <w:r>
              <w:rPr>
                <w:rFonts w:ascii="Times New Roman" w:hAnsi="Times New Roman" w:cs="Times New Roman"/>
                <w:sz w:val="20"/>
                <w:szCs w:val="20"/>
              </w:rPr>
              <w:t xml:space="preserve"> картинки и вопросы</w:t>
            </w:r>
          </w:p>
        </w:tc>
        <w:tc>
          <w:tcPr>
            <w:tcW w:w="2268" w:type="dxa"/>
            <w:gridSpan w:val="2"/>
            <w:shd w:val="clear" w:color="auto" w:fill="auto"/>
          </w:tcPr>
          <w:p w:rsidR="00F018F6" w:rsidRDefault="00F018F6" w:rsidP="00D129E2">
            <w:pPr>
              <w:spacing w:after="0" w:line="240" w:lineRule="auto"/>
              <w:ind w:right="-456"/>
              <w:jc w:val="center"/>
              <w:rPr>
                <w:rFonts w:ascii="Times New Roman" w:hAnsi="Times New Roman"/>
                <w:b/>
                <w:bCs/>
                <w:color w:val="0F1419"/>
                <w:sz w:val="20"/>
                <w:szCs w:val="20"/>
              </w:rPr>
            </w:pPr>
            <w:r>
              <w:rPr>
                <w:rFonts w:ascii="Times New Roman" w:hAnsi="Times New Roman"/>
                <w:b/>
                <w:bCs/>
                <w:color w:val="0F1419"/>
                <w:sz w:val="20"/>
                <w:szCs w:val="20"/>
              </w:rPr>
              <w:t>Центр познания</w:t>
            </w:r>
          </w:p>
          <w:p w:rsidR="00F018F6" w:rsidRPr="000E6DB8" w:rsidRDefault="00F018F6" w:rsidP="00D129E2">
            <w:pPr>
              <w:ind w:right="-456"/>
              <w:jc w:val="center"/>
              <w:rPr>
                <w:rFonts w:ascii="Times New Roman" w:hAnsi="Times New Roman"/>
                <w:b/>
                <w:bCs/>
                <w:color w:val="0F1419"/>
                <w:sz w:val="20"/>
                <w:szCs w:val="20"/>
              </w:rPr>
            </w:pPr>
            <w:r w:rsidRPr="00F62319">
              <w:rPr>
                <w:rFonts w:ascii="Times New Roman" w:hAnsi="Times New Roman"/>
                <w:bCs/>
                <w:color w:val="0F1419"/>
                <w:sz w:val="20"/>
                <w:szCs w:val="20"/>
              </w:rPr>
              <w:t>(</w:t>
            </w:r>
            <w:r w:rsidRPr="00F62319">
              <w:rPr>
                <w:rFonts w:ascii="Times New Roman" w:hAnsi="Times New Roman" w:cs="Times New Roman"/>
                <w:sz w:val="20"/>
                <w:szCs w:val="20"/>
              </w:rPr>
              <w:t>предметные картинки</w:t>
            </w:r>
            <w:r w:rsidRPr="00F62319">
              <w:rPr>
                <w:rFonts w:ascii="Times New Roman" w:hAnsi="Times New Roman"/>
                <w:bCs/>
                <w:color w:val="0F1419"/>
                <w:sz w:val="20"/>
                <w:szCs w:val="20"/>
              </w:rPr>
              <w:t>)</w:t>
            </w:r>
          </w:p>
        </w:tc>
        <w:tc>
          <w:tcPr>
            <w:tcW w:w="1984" w:type="dxa"/>
            <w:gridSpan w:val="2"/>
            <w:vMerge/>
            <w:shd w:val="clear" w:color="auto" w:fill="auto"/>
          </w:tcPr>
          <w:p w:rsidR="00F018F6" w:rsidRPr="000E6DB8" w:rsidRDefault="00F018F6" w:rsidP="00D129E2">
            <w:pPr>
              <w:spacing w:after="0" w:line="240" w:lineRule="auto"/>
              <w:rPr>
                <w:rFonts w:ascii="Times New Roman" w:hAnsi="Times New Roman"/>
                <w:sz w:val="20"/>
                <w:szCs w:val="20"/>
              </w:rPr>
            </w:pPr>
          </w:p>
        </w:tc>
        <w:tc>
          <w:tcPr>
            <w:tcW w:w="2128" w:type="dxa"/>
            <w:vMerge/>
            <w:shd w:val="clear" w:color="auto" w:fill="auto"/>
          </w:tcPr>
          <w:p w:rsidR="00F018F6" w:rsidRPr="000E6DB8" w:rsidRDefault="00F018F6" w:rsidP="00D129E2">
            <w:pPr>
              <w:spacing w:after="0" w:line="240" w:lineRule="auto"/>
              <w:rPr>
                <w:rFonts w:ascii="Times New Roman" w:eastAsia="Calibri" w:hAnsi="Times New Roman" w:cs="Times New Roman"/>
                <w:b/>
                <w:sz w:val="20"/>
                <w:szCs w:val="20"/>
                <w:lang w:eastAsia="ru-RU"/>
              </w:rPr>
            </w:pPr>
          </w:p>
        </w:tc>
      </w:tr>
      <w:tr w:rsidR="00F018F6" w:rsidRPr="000E6DB8" w:rsidTr="00D129E2">
        <w:trPr>
          <w:cantSplit/>
          <w:trHeight w:val="504"/>
        </w:trPr>
        <w:tc>
          <w:tcPr>
            <w:tcW w:w="1008" w:type="dxa"/>
            <w:vMerge/>
            <w:shd w:val="clear" w:color="auto" w:fill="auto"/>
            <w:textDirection w:val="btLr"/>
          </w:tcPr>
          <w:p w:rsidR="00F018F6" w:rsidRPr="000E6DB8" w:rsidRDefault="00F018F6" w:rsidP="00D129E2">
            <w:pPr>
              <w:spacing w:after="0" w:line="240" w:lineRule="auto"/>
              <w:ind w:left="113" w:right="113"/>
              <w:rPr>
                <w:rFonts w:ascii="Times New Roman" w:hAnsi="Times New Roman"/>
                <w:b/>
                <w:sz w:val="20"/>
                <w:szCs w:val="20"/>
              </w:rPr>
            </w:pPr>
          </w:p>
        </w:tc>
        <w:tc>
          <w:tcPr>
            <w:tcW w:w="1980" w:type="dxa"/>
            <w:shd w:val="clear" w:color="auto" w:fill="auto"/>
          </w:tcPr>
          <w:p w:rsidR="00F018F6" w:rsidRPr="00D04589" w:rsidRDefault="00F018F6" w:rsidP="00D129E2">
            <w:pPr>
              <w:spacing w:after="0" w:line="240" w:lineRule="auto"/>
              <w:rPr>
                <w:rFonts w:ascii="Times New Roman" w:hAnsi="Times New Roman" w:cs="Times New Roman"/>
                <w:b/>
                <w:sz w:val="20"/>
                <w:szCs w:val="20"/>
              </w:rPr>
            </w:pPr>
            <w:r w:rsidRPr="00D04589">
              <w:rPr>
                <w:rFonts w:ascii="Times New Roman" w:hAnsi="Times New Roman" w:cs="Times New Roman"/>
                <w:b/>
                <w:bCs/>
                <w:color w:val="0F1419"/>
                <w:sz w:val="20"/>
                <w:szCs w:val="20"/>
              </w:rPr>
              <w:t xml:space="preserve">Беседа </w:t>
            </w:r>
            <w:r w:rsidRPr="00D04589">
              <w:rPr>
                <w:rFonts w:ascii="Times New Roman" w:hAnsi="Times New Roman" w:cs="Times New Roman"/>
                <w:b/>
                <w:sz w:val="20"/>
                <w:szCs w:val="20"/>
              </w:rPr>
              <w:t>«Как ходят в гости»</w:t>
            </w:r>
          </w:p>
        </w:tc>
        <w:tc>
          <w:tcPr>
            <w:tcW w:w="5342" w:type="dxa"/>
            <w:shd w:val="clear" w:color="auto" w:fill="auto"/>
          </w:tcPr>
          <w:p w:rsidR="00F018F6" w:rsidRPr="00D04589" w:rsidRDefault="00F018F6" w:rsidP="00D129E2">
            <w:pPr>
              <w:spacing w:after="0" w:line="240" w:lineRule="auto"/>
              <w:ind w:right="-456"/>
              <w:rPr>
                <w:rFonts w:ascii="Times New Roman" w:hAnsi="Times New Roman" w:cs="Times New Roman"/>
                <w:b/>
                <w:sz w:val="20"/>
                <w:szCs w:val="20"/>
              </w:rPr>
            </w:pPr>
            <w:r w:rsidRPr="00D04589">
              <w:rPr>
                <w:rFonts w:ascii="Times New Roman" w:hAnsi="Times New Roman" w:cs="Times New Roman"/>
                <w:b/>
                <w:sz w:val="20"/>
                <w:szCs w:val="20"/>
              </w:rPr>
              <w:t>Цель:</w:t>
            </w:r>
            <w:r w:rsidRPr="00D04589">
              <w:rPr>
                <w:rFonts w:ascii="Times New Roman" w:hAnsi="Times New Roman" w:cs="Times New Roman"/>
                <w:sz w:val="20"/>
                <w:szCs w:val="20"/>
              </w:rPr>
              <w:t xml:space="preserve"> Закреплять правила вежливого поведения. Вызвать интерес к семейным традициям празднования Нового года.</w:t>
            </w:r>
          </w:p>
        </w:tc>
        <w:tc>
          <w:tcPr>
            <w:tcW w:w="2268" w:type="dxa"/>
            <w:gridSpan w:val="2"/>
            <w:shd w:val="clear" w:color="auto" w:fill="auto"/>
          </w:tcPr>
          <w:p w:rsidR="00F018F6" w:rsidRPr="00F62319" w:rsidRDefault="00F018F6" w:rsidP="00D129E2">
            <w:pPr>
              <w:jc w:val="center"/>
              <w:rPr>
                <w:rFonts w:ascii="Times New Roman" w:hAnsi="Times New Roman"/>
                <w:b/>
                <w:bCs/>
                <w:color w:val="0F1419"/>
                <w:sz w:val="20"/>
                <w:szCs w:val="20"/>
              </w:rPr>
            </w:pPr>
            <w:r w:rsidRPr="00F62319">
              <w:rPr>
                <w:rFonts w:ascii="Times New Roman" w:hAnsi="Times New Roman"/>
                <w:b/>
                <w:bCs/>
                <w:color w:val="0F1419"/>
                <w:sz w:val="20"/>
                <w:szCs w:val="20"/>
              </w:rPr>
              <w:t>Дружный круг</w:t>
            </w:r>
          </w:p>
        </w:tc>
        <w:tc>
          <w:tcPr>
            <w:tcW w:w="1984" w:type="dxa"/>
            <w:gridSpan w:val="2"/>
            <w:vMerge/>
            <w:shd w:val="clear" w:color="auto" w:fill="auto"/>
          </w:tcPr>
          <w:p w:rsidR="00F018F6" w:rsidRPr="000E6DB8" w:rsidRDefault="00F018F6" w:rsidP="00D129E2">
            <w:pPr>
              <w:spacing w:after="0" w:line="240" w:lineRule="auto"/>
              <w:rPr>
                <w:rFonts w:ascii="Times New Roman" w:hAnsi="Times New Roman"/>
                <w:sz w:val="20"/>
                <w:szCs w:val="20"/>
              </w:rPr>
            </w:pPr>
          </w:p>
        </w:tc>
        <w:tc>
          <w:tcPr>
            <w:tcW w:w="2128" w:type="dxa"/>
            <w:vMerge/>
            <w:shd w:val="clear" w:color="auto" w:fill="auto"/>
          </w:tcPr>
          <w:p w:rsidR="00F018F6" w:rsidRPr="000E6DB8" w:rsidRDefault="00F018F6" w:rsidP="00D129E2">
            <w:pPr>
              <w:spacing w:after="0" w:line="240" w:lineRule="auto"/>
              <w:rPr>
                <w:rFonts w:ascii="Times New Roman" w:eastAsia="Calibri" w:hAnsi="Times New Roman" w:cs="Times New Roman"/>
                <w:b/>
                <w:sz w:val="20"/>
                <w:szCs w:val="20"/>
                <w:lang w:eastAsia="ru-RU"/>
              </w:rPr>
            </w:pPr>
          </w:p>
        </w:tc>
      </w:tr>
      <w:tr w:rsidR="00F018F6" w:rsidRPr="000E6DB8" w:rsidTr="00D129E2">
        <w:trPr>
          <w:cantSplit/>
          <w:trHeight w:val="563"/>
        </w:trPr>
        <w:tc>
          <w:tcPr>
            <w:tcW w:w="1008" w:type="dxa"/>
            <w:vMerge/>
            <w:shd w:val="clear" w:color="auto" w:fill="auto"/>
            <w:textDirection w:val="btLr"/>
          </w:tcPr>
          <w:p w:rsidR="00F018F6" w:rsidRPr="000E6DB8" w:rsidRDefault="00F018F6" w:rsidP="00D129E2">
            <w:pPr>
              <w:spacing w:after="0" w:line="240" w:lineRule="auto"/>
              <w:ind w:left="113" w:right="113"/>
              <w:rPr>
                <w:rFonts w:ascii="Times New Roman" w:hAnsi="Times New Roman"/>
                <w:b/>
                <w:sz w:val="20"/>
                <w:szCs w:val="20"/>
              </w:rPr>
            </w:pPr>
          </w:p>
        </w:tc>
        <w:tc>
          <w:tcPr>
            <w:tcW w:w="1980" w:type="dxa"/>
            <w:shd w:val="clear" w:color="auto" w:fill="auto"/>
          </w:tcPr>
          <w:p w:rsidR="00F018F6" w:rsidRPr="000E6DB8" w:rsidRDefault="00F018F6" w:rsidP="00D129E2">
            <w:pPr>
              <w:rPr>
                <w:rFonts w:ascii="Times New Roman" w:hAnsi="Times New Roman"/>
                <w:b/>
                <w:sz w:val="20"/>
                <w:szCs w:val="20"/>
                <w:u w:val="single"/>
              </w:rPr>
            </w:pPr>
            <w:r w:rsidRPr="000E6DB8">
              <w:rPr>
                <w:rFonts w:ascii="Times New Roman" w:hAnsi="Times New Roman"/>
                <w:b/>
                <w:sz w:val="20"/>
                <w:szCs w:val="20"/>
                <w:u w:val="single"/>
              </w:rPr>
              <w:t>НОД</w:t>
            </w:r>
          </w:p>
        </w:tc>
        <w:tc>
          <w:tcPr>
            <w:tcW w:w="5342" w:type="dxa"/>
            <w:shd w:val="clear" w:color="auto" w:fill="auto"/>
          </w:tcPr>
          <w:p w:rsidR="00F018F6" w:rsidRDefault="00F018F6" w:rsidP="00D129E2">
            <w:pPr>
              <w:spacing w:after="0" w:line="240" w:lineRule="auto"/>
              <w:ind w:right="-456"/>
              <w:rPr>
                <w:rFonts w:ascii="Times New Roman" w:hAnsi="Times New Roman" w:cs="Times New Roman"/>
                <w:b/>
                <w:sz w:val="20"/>
                <w:szCs w:val="20"/>
              </w:rPr>
            </w:pPr>
            <w:r>
              <w:rPr>
                <w:rFonts w:ascii="Times New Roman" w:hAnsi="Times New Roman" w:cs="Times New Roman"/>
                <w:b/>
                <w:sz w:val="20"/>
                <w:szCs w:val="20"/>
              </w:rPr>
              <w:t>1. Чтение художественной литературы</w:t>
            </w:r>
          </w:p>
          <w:p w:rsidR="00F018F6" w:rsidRPr="00EF10CE" w:rsidRDefault="00F018F6" w:rsidP="00D129E2">
            <w:pPr>
              <w:spacing w:after="0" w:line="240" w:lineRule="auto"/>
              <w:ind w:right="-456"/>
              <w:rPr>
                <w:rFonts w:ascii="Times New Roman" w:hAnsi="Times New Roman"/>
                <w:sz w:val="20"/>
                <w:szCs w:val="20"/>
              </w:rPr>
            </w:pPr>
            <w:r w:rsidRPr="000E6DB8">
              <w:rPr>
                <w:rFonts w:ascii="Times New Roman" w:hAnsi="Times New Roman"/>
                <w:b/>
                <w:sz w:val="20"/>
                <w:szCs w:val="20"/>
              </w:rPr>
              <w:t>Тема:</w:t>
            </w:r>
            <w:r>
              <w:rPr>
                <w:rFonts w:ascii="Times New Roman" w:hAnsi="Times New Roman"/>
                <w:sz w:val="20"/>
                <w:szCs w:val="20"/>
              </w:rPr>
              <w:t xml:space="preserve"> И.Ильина «Наша елка» (заучивание)</w:t>
            </w:r>
          </w:p>
          <w:p w:rsidR="00F018F6" w:rsidRPr="00EF10CE" w:rsidRDefault="00F018F6" w:rsidP="00D129E2">
            <w:pPr>
              <w:spacing w:after="0" w:line="240" w:lineRule="auto"/>
              <w:ind w:right="-456"/>
              <w:rPr>
                <w:rFonts w:ascii="Times New Roman" w:hAnsi="Times New Roman"/>
                <w:sz w:val="20"/>
                <w:szCs w:val="20"/>
              </w:rPr>
            </w:pPr>
            <w:r w:rsidRPr="000E6DB8">
              <w:rPr>
                <w:rFonts w:ascii="Times New Roman" w:hAnsi="Times New Roman"/>
                <w:b/>
                <w:sz w:val="20"/>
                <w:szCs w:val="20"/>
              </w:rPr>
              <w:t>Цель:</w:t>
            </w:r>
            <w:r>
              <w:rPr>
                <w:rFonts w:ascii="Times New Roman" w:hAnsi="Times New Roman"/>
                <w:b/>
                <w:sz w:val="20"/>
                <w:szCs w:val="20"/>
              </w:rPr>
              <w:t xml:space="preserve"> </w:t>
            </w:r>
            <w:r>
              <w:rPr>
                <w:rFonts w:ascii="Times New Roman" w:hAnsi="Times New Roman"/>
                <w:sz w:val="20"/>
                <w:szCs w:val="20"/>
              </w:rPr>
              <w:t>Учить правильно, называть предметы, их качества, действия, сравнивать по величине (большой-маленький), согласовывать прилагательные с существительными. Способствовать запоминанию стихотворения.</w:t>
            </w:r>
          </w:p>
          <w:p w:rsidR="00F018F6" w:rsidRPr="00EF10CE" w:rsidRDefault="00F018F6" w:rsidP="00D129E2">
            <w:pPr>
              <w:spacing w:after="0" w:line="240" w:lineRule="auto"/>
              <w:ind w:right="-456"/>
              <w:rPr>
                <w:rFonts w:ascii="Times New Roman" w:hAnsi="Times New Roman"/>
                <w:sz w:val="20"/>
                <w:szCs w:val="20"/>
              </w:rPr>
            </w:pPr>
            <w:r w:rsidRPr="000E6DB8">
              <w:rPr>
                <w:rFonts w:ascii="Times New Roman" w:hAnsi="Times New Roman"/>
                <w:b/>
                <w:sz w:val="20"/>
                <w:szCs w:val="20"/>
              </w:rPr>
              <w:t>Используемая литература:</w:t>
            </w:r>
            <w:r>
              <w:rPr>
                <w:rFonts w:ascii="Times New Roman" w:hAnsi="Times New Roman"/>
                <w:b/>
                <w:sz w:val="20"/>
                <w:szCs w:val="20"/>
              </w:rPr>
              <w:t xml:space="preserve"> </w:t>
            </w:r>
            <w:r>
              <w:rPr>
                <w:rFonts w:ascii="Times New Roman" w:hAnsi="Times New Roman"/>
                <w:sz w:val="20"/>
                <w:szCs w:val="20"/>
              </w:rPr>
              <w:t>Н.С.Голицына, с.109.</w:t>
            </w:r>
          </w:p>
          <w:p w:rsidR="00F018F6" w:rsidRPr="005C18AE" w:rsidRDefault="00F018F6" w:rsidP="00D129E2">
            <w:pPr>
              <w:spacing w:after="0" w:line="240" w:lineRule="auto"/>
              <w:ind w:right="-456"/>
              <w:rPr>
                <w:rFonts w:ascii="Times New Roman" w:hAnsi="Times New Roman"/>
                <w:b/>
                <w:sz w:val="20"/>
                <w:szCs w:val="20"/>
              </w:rPr>
            </w:pPr>
            <w:r>
              <w:rPr>
                <w:rFonts w:ascii="Times New Roman" w:hAnsi="Times New Roman" w:cs="Times New Roman"/>
                <w:b/>
                <w:sz w:val="20"/>
                <w:szCs w:val="20"/>
              </w:rPr>
              <w:t>2. Художественное творчество. Рисование</w:t>
            </w:r>
          </w:p>
          <w:p w:rsidR="00F018F6" w:rsidRPr="00083928" w:rsidRDefault="00F018F6" w:rsidP="00D129E2">
            <w:pPr>
              <w:spacing w:after="0" w:line="240" w:lineRule="auto"/>
              <w:ind w:right="-456"/>
              <w:rPr>
                <w:rFonts w:ascii="Times New Roman" w:hAnsi="Times New Roman"/>
                <w:b/>
                <w:sz w:val="20"/>
                <w:szCs w:val="20"/>
              </w:rPr>
            </w:pPr>
            <w:r w:rsidRPr="00083928">
              <w:rPr>
                <w:rFonts w:ascii="Times New Roman" w:hAnsi="Times New Roman"/>
                <w:b/>
                <w:sz w:val="20"/>
                <w:szCs w:val="20"/>
              </w:rPr>
              <w:t>Тема:</w:t>
            </w:r>
            <w:r w:rsidRPr="00083928">
              <w:rPr>
                <w:rFonts w:ascii="Times New Roman" w:hAnsi="Times New Roman" w:cs="Times New Roman"/>
                <w:sz w:val="20"/>
                <w:szCs w:val="20"/>
              </w:rPr>
              <w:t xml:space="preserve"> </w:t>
            </w:r>
            <w:r>
              <w:rPr>
                <w:rFonts w:ascii="Times New Roman" w:hAnsi="Times New Roman" w:cs="Times New Roman"/>
                <w:sz w:val="20"/>
                <w:szCs w:val="20"/>
              </w:rPr>
              <w:t>«Рисование по замыслу»</w:t>
            </w:r>
          </w:p>
          <w:p w:rsidR="00F018F6" w:rsidRPr="00083928" w:rsidRDefault="00F018F6" w:rsidP="00D129E2">
            <w:pPr>
              <w:spacing w:after="0" w:line="240" w:lineRule="auto"/>
              <w:ind w:right="-456"/>
              <w:rPr>
                <w:rFonts w:ascii="Times New Roman" w:hAnsi="Times New Roman"/>
                <w:b/>
                <w:sz w:val="20"/>
                <w:szCs w:val="20"/>
              </w:rPr>
            </w:pPr>
            <w:r w:rsidRPr="00083928">
              <w:rPr>
                <w:rFonts w:ascii="Times New Roman" w:hAnsi="Times New Roman"/>
                <w:b/>
                <w:sz w:val="20"/>
                <w:szCs w:val="20"/>
              </w:rPr>
              <w:t>Цель:</w:t>
            </w:r>
            <w:r w:rsidRPr="00083928">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5"/>
                <w:sz w:val="20"/>
                <w:szCs w:val="20"/>
              </w:rPr>
              <w:t>Учить детей задумывать содержание рисунка, использовать усвоенные приемы рисования. Учить заполнять изображениями весь лист. Вызвать желание рассматривать рисунки, обсуждать их; радоваться красочным изображениям, их разнообразию.</w:t>
            </w:r>
          </w:p>
          <w:p w:rsidR="00F018F6" w:rsidRPr="00EF10CE" w:rsidRDefault="00F018F6" w:rsidP="00D129E2">
            <w:pPr>
              <w:spacing w:after="0" w:line="240" w:lineRule="auto"/>
              <w:ind w:right="-456"/>
              <w:rPr>
                <w:rFonts w:ascii="Times New Roman" w:hAnsi="Times New Roman" w:cs="Times New Roman"/>
                <w:sz w:val="20"/>
                <w:szCs w:val="20"/>
              </w:rPr>
            </w:pPr>
            <w:r w:rsidRPr="00083928">
              <w:rPr>
                <w:rFonts w:ascii="Times New Roman" w:hAnsi="Times New Roman"/>
                <w:b/>
                <w:sz w:val="20"/>
                <w:szCs w:val="20"/>
              </w:rPr>
              <w:t>Используемая литература:</w:t>
            </w:r>
            <w:r>
              <w:rPr>
                <w:rFonts w:ascii="Times New Roman" w:hAnsi="Times New Roman"/>
                <w:b/>
                <w:sz w:val="20"/>
                <w:szCs w:val="20"/>
              </w:rPr>
              <w:t xml:space="preserve"> </w:t>
            </w:r>
            <w:r>
              <w:rPr>
                <w:rFonts w:ascii="Times New Roman" w:hAnsi="Times New Roman"/>
                <w:sz w:val="20"/>
                <w:szCs w:val="20"/>
              </w:rPr>
              <w:t>Т.С.Комарова, с.59.</w:t>
            </w:r>
          </w:p>
          <w:p w:rsidR="00F018F6" w:rsidRDefault="00F018F6" w:rsidP="00D129E2">
            <w:pPr>
              <w:spacing w:after="0" w:line="240" w:lineRule="auto"/>
              <w:ind w:right="-456"/>
              <w:rPr>
                <w:rFonts w:ascii="Times New Roman" w:hAnsi="Times New Roman" w:cs="Times New Roman"/>
                <w:b/>
                <w:sz w:val="20"/>
                <w:szCs w:val="20"/>
              </w:rPr>
            </w:pPr>
            <w:r w:rsidRPr="005C18AE">
              <w:rPr>
                <w:rFonts w:ascii="Times New Roman" w:hAnsi="Times New Roman" w:cs="Times New Roman"/>
                <w:b/>
                <w:sz w:val="20"/>
                <w:szCs w:val="20"/>
              </w:rPr>
              <w:t>3. Физкультурное</w:t>
            </w:r>
          </w:p>
          <w:p w:rsidR="00F018F6" w:rsidRPr="005C18AE" w:rsidRDefault="00F018F6" w:rsidP="00D129E2">
            <w:pPr>
              <w:spacing w:after="0" w:line="240" w:lineRule="auto"/>
              <w:ind w:right="-456"/>
              <w:rPr>
                <w:rFonts w:ascii="Times New Roman" w:hAnsi="Times New Roman"/>
                <w:b/>
                <w:sz w:val="20"/>
                <w:szCs w:val="20"/>
              </w:rPr>
            </w:pPr>
          </w:p>
        </w:tc>
        <w:tc>
          <w:tcPr>
            <w:tcW w:w="2268" w:type="dxa"/>
            <w:gridSpan w:val="2"/>
            <w:shd w:val="clear" w:color="auto" w:fill="auto"/>
          </w:tcPr>
          <w:p w:rsidR="00F018F6" w:rsidRDefault="00F018F6" w:rsidP="00D129E2">
            <w:pPr>
              <w:spacing w:after="0" w:line="240" w:lineRule="auto"/>
              <w:jc w:val="center"/>
              <w:rPr>
                <w:rFonts w:ascii="Times New Roman" w:hAnsi="Times New Roman"/>
                <w:b/>
                <w:sz w:val="20"/>
                <w:szCs w:val="20"/>
              </w:rPr>
            </w:pPr>
            <w:r>
              <w:rPr>
                <w:rFonts w:ascii="Times New Roman" w:hAnsi="Times New Roman"/>
                <w:b/>
                <w:sz w:val="20"/>
                <w:szCs w:val="20"/>
              </w:rPr>
              <w:t>Дружный круг</w:t>
            </w:r>
          </w:p>
          <w:p w:rsidR="00F018F6" w:rsidRPr="00EF10CE" w:rsidRDefault="00F018F6" w:rsidP="00D129E2">
            <w:pPr>
              <w:spacing w:after="0" w:line="240" w:lineRule="auto"/>
              <w:jc w:val="center"/>
              <w:rPr>
                <w:rFonts w:ascii="Times New Roman" w:hAnsi="Times New Roman"/>
                <w:sz w:val="20"/>
                <w:szCs w:val="20"/>
              </w:rPr>
            </w:pPr>
            <w:r>
              <w:rPr>
                <w:rFonts w:ascii="Times New Roman" w:hAnsi="Times New Roman"/>
                <w:sz w:val="20"/>
                <w:szCs w:val="20"/>
              </w:rPr>
              <w:t>(книга)</w:t>
            </w:r>
          </w:p>
          <w:p w:rsidR="00F018F6" w:rsidRDefault="00F018F6" w:rsidP="00D129E2">
            <w:pPr>
              <w:spacing w:after="0" w:line="240" w:lineRule="auto"/>
              <w:jc w:val="center"/>
              <w:rPr>
                <w:rFonts w:ascii="Times New Roman" w:hAnsi="Times New Roman"/>
                <w:sz w:val="20"/>
                <w:szCs w:val="20"/>
              </w:rPr>
            </w:pPr>
          </w:p>
          <w:p w:rsidR="00F018F6" w:rsidRDefault="00F018F6" w:rsidP="00D129E2">
            <w:pPr>
              <w:spacing w:after="0" w:line="240" w:lineRule="auto"/>
              <w:jc w:val="center"/>
              <w:rPr>
                <w:rFonts w:ascii="Times New Roman" w:hAnsi="Times New Roman"/>
                <w:sz w:val="20"/>
                <w:szCs w:val="20"/>
              </w:rPr>
            </w:pPr>
          </w:p>
          <w:p w:rsidR="00F018F6" w:rsidRDefault="00F018F6" w:rsidP="00D129E2">
            <w:pPr>
              <w:spacing w:after="0" w:line="240" w:lineRule="auto"/>
              <w:jc w:val="center"/>
              <w:rPr>
                <w:rFonts w:ascii="Times New Roman" w:hAnsi="Times New Roman"/>
                <w:b/>
                <w:sz w:val="20"/>
                <w:szCs w:val="20"/>
              </w:rPr>
            </w:pPr>
          </w:p>
          <w:p w:rsidR="00F018F6" w:rsidRDefault="00F018F6" w:rsidP="00D129E2">
            <w:pPr>
              <w:spacing w:after="0" w:line="240" w:lineRule="auto"/>
              <w:jc w:val="center"/>
              <w:rPr>
                <w:rFonts w:ascii="Times New Roman" w:hAnsi="Times New Roman"/>
                <w:b/>
                <w:sz w:val="20"/>
                <w:szCs w:val="20"/>
              </w:rPr>
            </w:pPr>
          </w:p>
          <w:p w:rsidR="00F018F6" w:rsidRDefault="00F018F6" w:rsidP="00D129E2">
            <w:pPr>
              <w:spacing w:after="0" w:line="240" w:lineRule="auto"/>
              <w:jc w:val="center"/>
              <w:rPr>
                <w:rFonts w:ascii="Times New Roman" w:hAnsi="Times New Roman"/>
                <w:b/>
                <w:sz w:val="20"/>
                <w:szCs w:val="20"/>
              </w:rPr>
            </w:pPr>
          </w:p>
          <w:p w:rsidR="00F018F6" w:rsidRDefault="00F018F6" w:rsidP="00D129E2">
            <w:pPr>
              <w:spacing w:after="0" w:line="240" w:lineRule="auto"/>
              <w:jc w:val="center"/>
              <w:rPr>
                <w:rFonts w:ascii="Times New Roman" w:hAnsi="Times New Roman"/>
                <w:b/>
                <w:sz w:val="20"/>
                <w:szCs w:val="20"/>
              </w:rPr>
            </w:pPr>
            <w:r>
              <w:rPr>
                <w:rFonts w:ascii="Times New Roman" w:hAnsi="Times New Roman"/>
                <w:b/>
                <w:sz w:val="20"/>
                <w:szCs w:val="20"/>
              </w:rPr>
              <w:t>Центр искусства</w:t>
            </w:r>
          </w:p>
          <w:p w:rsidR="00F018F6" w:rsidRPr="00EF10CE" w:rsidRDefault="00F018F6" w:rsidP="00D129E2">
            <w:pPr>
              <w:spacing w:after="0" w:line="240" w:lineRule="auto"/>
              <w:jc w:val="center"/>
              <w:rPr>
                <w:rFonts w:ascii="Times New Roman" w:hAnsi="Times New Roman"/>
                <w:sz w:val="20"/>
                <w:szCs w:val="20"/>
              </w:rPr>
            </w:pPr>
            <w:r>
              <w:rPr>
                <w:rFonts w:ascii="Times New Roman" w:hAnsi="Times New Roman"/>
                <w:sz w:val="20"/>
                <w:szCs w:val="20"/>
              </w:rPr>
              <w:t>(иллюстрации, краски, альбомы)</w:t>
            </w:r>
          </w:p>
          <w:p w:rsidR="00F018F6" w:rsidRDefault="00F018F6" w:rsidP="00D129E2">
            <w:pPr>
              <w:spacing w:after="0" w:line="240" w:lineRule="auto"/>
              <w:jc w:val="center"/>
              <w:rPr>
                <w:rFonts w:ascii="Times New Roman" w:hAnsi="Times New Roman"/>
                <w:b/>
                <w:sz w:val="20"/>
                <w:szCs w:val="20"/>
              </w:rPr>
            </w:pPr>
          </w:p>
          <w:p w:rsidR="00F018F6" w:rsidRDefault="00F018F6" w:rsidP="00D129E2">
            <w:pPr>
              <w:spacing w:after="0" w:line="240" w:lineRule="auto"/>
              <w:jc w:val="center"/>
              <w:rPr>
                <w:rFonts w:ascii="Times New Roman" w:hAnsi="Times New Roman"/>
                <w:b/>
                <w:sz w:val="20"/>
                <w:szCs w:val="20"/>
              </w:rPr>
            </w:pPr>
          </w:p>
          <w:p w:rsidR="00F018F6" w:rsidRDefault="00F018F6" w:rsidP="00D129E2">
            <w:pPr>
              <w:spacing w:after="0" w:line="240" w:lineRule="auto"/>
              <w:jc w:val="center"/>
              <w:rPr>
                <w:rFonts w:ascii="Times New Roman" w:hAnsi="Times New Roman"/>
                <w:b/>
                <w:sz w:val="20"/>
                <w:szCs w:val="20"/>
              </w:rPr>
            </w:pPr>
          </w:p>
          <w:p w:rsidR="00F018F6" w:rsidRPr="00083928" w:rsidRDefault="00F018F6" w:rsidP="00D129E2">
            <w:pPr>
              <w:spacing w:after="0" w:line="240" w:lineRule="auto"/>
              <w:jc w:val="center"/>
              <w:rPr>
                <w:rFonts w:ascii="Times New Roman" w:hAnsi="Times New Roman"/>
                <w:b/>
                <w:sz w:val="20"/>
                <w:szCs w:val="20"/>
              </w:rPr>
            </w:pPr>
            <w:r>
              <w:rPr>
                <w:rFonts w:ascii="Times New Roman" w:hAnsi="Times New Roman"/>
                <w:b/>
                <w:sz w:val="20"/>
                <w:szCs w:val="20"/>
              </w:rPr>
              <w:t>Открытая площадка</w:t>
            </w:r>
          </w:p>
        </w:tc>
        <w:tc>
          <w:tcPr>
            <w:tcW w:w="1984" w:type="dxa"/>
            <w:gridSpan w:val="2"/>
            <w:shd w:val="clear" w:color="auto" w:fill="auto"/>
          </w:tcPr>
          <w:p w:rsidR="00F018F6" w:rsidRPr="000E6DB8" w:rsidRDefault="00F018F6" w:rsidP="00D129E2">
            <w:pPr>
              <w:spacing w:after="0" w:line="240" w:lineRule="auto"/>
              <w:rPr>
                <w:rFonts w:ascii="Times New Roman" w:hAnsi="Times New Roman"/>
                <w:sz w:val="20"/>
                <w:szCs w:val="20"/>
              </w:rPr>
            </w:pPr>
          </w:p>
        </w:tc>
        <w:tc>
          <w:tcPr>
            <w:tcW w:w="2128" w:type="dxa"/>
            <w:vMerge/>
            <w:shd w:val="clear" w:color="auto" w:fill="auto"/>
          </w:tcPr>
          <w:p w:rsidR="00F018F6" w:rsidRPr="000E6DB8" w:rsidRDefault="00F018F6" w:rsidP="00D129E2">
            <w:pPr>
              <w:spacing w:after="0" w:line="240" w:lineRule="auto"/>
              <w:rPr>
                <w:rFonts w:ascii="Times New Roman" w:eastAsia="Calibri" w:hAnsi="Times New Roman" w:cs="Times New Roman"/>
                <w:b/>
                <w:sz w:val="20"/>
                <w:szCs w:val="20"/>
                <w:lang w:eastAsia="ru-RU"/>
              </w:rPr>
            </w:pPr>
          </w:p>
        </w:tc>
      </w:tr>
      <w:tr w:rsidR="00F018F6" w:rsidRPr="000E6DB8" w:rsidTr="00D129E2">
        <w:trPr>
          <w:trHeight w:val="699"/>
        </w:trPr>
        <w:tc>
          <w:tcPr>
            <w:tcW w:w="1008" w:type="dxa"/>
            <w:vMerge/>
            <w:shd w:val="clear" w:color="auto" w:fill="auto"/>
          </w:tcPr>
          <w:p w:rsidR="00F018F6" w:rsidRPr="000E6DB8" w:rsidRDefault="00F018F6" w:rsidP="00D129E2">
            <w:pPr>
              <w:spacing w:after="0" w:line="240" w:lineRule="auto"/>
              <w:rPr>
                <w:rFonts w:ascii="Times New Roman" w:hAnsi="Times New Roman"/>
                <w:sz w:val="20"/>
                <w:szCs w:val="20"/>
              </w:rPr>
            </w:pPr>
          </w:p>
        </w:tc>
        <w:tc>
          <w:tcPr>
            <w:tcW w:w="1980" w:type="dxa"/>
            <w:shd w:val="clear" w:color="auto" w:fill="auto"/>
          </w:tcPr>
          <w:p w:rsidR="00F018F6" w:rsidRPr="000E6DB8" w:rsidRDefault="00F018F6" w:rsidP="00D129E2">
            <w:pPr>
              <w:shd w:val="clear" w:color="auto" w:fill="FFFFFF"/>
              <w:spacing w:after="0" w:line="180" w:lineRule="exact"/>
              <w:rPr>
                <w:rFonts w:ascii="Times New Roman" w:hAnsi="Times New Roman"/>
                <w:b/>
                <w:bCs/>
                <w:color w:val="000000"/>
                <w:spacing w:val="-8"/>
                <w:sz w:val="20"/>
                <w:szCs w:val="20"/>
                <w:u w:val="single"/>
              </w:rPr>
            </w:pPr>
            <w:r w:rsidRPr="000E6DB8">
              <w:rPr>
                <w:rFonts w:ascii="Times New Roman" w:hAnsi="Times New Roman"/>
                <w:b/>
                <w:sz w:val="20"/>
                <w:szCs w:val="20"/>
                <w:u w:val="single"/>
              </w:rPr>
              <w:t>Прогулка</w:t>
            </w:r>
          </w:p>
          <w:p w:rsidR="00F018F6" w:rsidRPr="000E6DB8" w:rsidRDefault="00F018F6" w:rsidP="00D129E2">
            <w:pPr>
              <w:spacing w:after="0" w:line="240" w:lineRule="auto"/>
              <w:rPr>
                <w:rFonts w:ascii="Times New Roman" w:hAnsi="Times New Roman"/>
                <w:color w:val="FF0000"/>
                <w:sz w:val="20"/>
                <w:szCs w:val="20"/>
              </w:rPr>
            </w:pPr>
          </w:p>
          <w:p w:rsidR="00F018F6" w:rsidRPr="000E6DB8" w:rsidRDefault="00F018F6" w:rsidP="00D129E2">
            <w:pPr>
              <w:spacing w:after="0" w:line="240" w:lineRule="auto"/>
              <w:rPr>
                <w:rFonts w:ascii="Times New Roman" w:hAnsi="Times New Roman"/>
                <w:sz w:val="20"/>
                <w:szCs w:val="20"/>
              </w:rPr>
            </w:pPr>
          </w:p>
          <w:p w:rsidR="00F018F6" w:rsidRPr="000E6DB8" w:rsidRDefault="00F018F6" w:rsidP="00D129E2">
            <w:pPr>
              <w:rPr>
                <w:rFonts w:ascii="Times New Roman" w:hAnsi="Times New Roman"/>
                <w:sz w:val="20"/>
                <w:szCs w:val="20"/>
              </w:rPr>
            </w:pPr>
          </w:p>
        </w:tc>
        <w:tc>
          <w:tcPr>
            <w:tcW w:w="5342" w:type="dxa"/>
            <w:shd w:val="clear" w:color="auto" w:fill="auto"/>
          </w:tcPr>
          <w:p w:rsidR="00F018F6" w:rsidRPr="007F4D81" w:rsidRDefault="00F018F6" w:rsidP="00D129E2">
            <w:pPr>
              <w:shd w:val="clear" w:color="auto" w:fill="FFFFFF"/>
              <w:spacing w:after="0" w:line="240" w:lineRule="auto"/>
              <w:rPr>
                <w:rFonts w:ascii="Times New Roman" w:hAnsi="Times New Roman" w:cs="Times New Roman"/>
                <w:color w:val="000000"/>
                <w:spacing w:val="-2"/>
                <w:sz w:val="20"/>
                <w:szCs w:val="20"/>
              </w:rPr>
            </w:pPr>
            <w:r w:rsidRPr="007F4D81">
              <w:rPr>
                <w:rFonts w:ascii="Times New Roman" w:hAnsi="Times New Roman" w:cs="Times New Roman"/>
                <w:b/>
                <w:bCs/>
                <w:color w:val="000000"/>
                <w:spacing w:val="-10"/>
                <w:sz w:val="20"/>
                <w:szCs w:val="20"/>
              </w:rPr>
              <w:t>Наблюдение за снегирями</w:t>
            </w:r>
            <w:r w:rsidRPr="007F4D81">
              <w:rPr>
                <w:rFonts w:ascii="Times New Roman" w:hAnsi="Times New Roman" w:cs="Times New Roman"/>
                <w:sz w:val="20"/>
                <w:szCs w:val="20"/>
              </w:rPr>
              <w:t xml:space="preserve">. </w:t>
            </w:r>
            <w:r w:rsidRPr="007F4D81">
              <w:rPr>
                <w:rFonts w:ascii="Times New Roman" w:hAnsi="Times New Roman" w:cs="Times New Roman"/>
                <w:b/>
                <w:iCs/>
                <w:color w:val="000000"/>
                <w:sz w:val="20"/>
                <w:szCs w:val="20"/>
              </w:rPr>
              <w:t>Цель</w:t>
            </w:r>
            <w:r w:rsidRPr="007F4D81">
              <w:rPr>
                <w:rFonts w:ascii="Times New Roman" w:hAnsi="Times New Roman" w:cs="Times New Roman"/>
                <w:i/>
                <w:iCs/>
                <w:color w:val="000000"/>
                <w:sz w:val="20"/>
                <w:szCs w:val="20"/>
              </w:rPr>
              <w:t xml:space="preserve">: </w:t>
            </w:r>
            <w:r w:rsidRPr="007F4D81">
              <w:rPr>
                <w:rFonts w:ascii="Times New Roman" w:hAnsi="Times New Roman" w:cs="Times New Roman"/>
                <w:color w:val="000000"/>
                <w:sz w:val="20"/>
                <w:szCs w:val="20"/>
              </w:rPr>
              <w:t>расширять знания и представления о внешнем виде и по</w:t>
            </w:r>
            <w:r w:rsidRPr="007F4D81">
              <w:rPr>
                <w:rFonts w:ascii="Times New Roman" w:hAnsi="Times New Roman" w:cs="Times New Roman"/>
                <w:color w:val="000000"/>
                <w:spacing w:val="-2"/>
                <w:sz w:val="20"/>
                <w:szCs w:val="20"/>
              </w:rPr>
              <w:t xml:space="preserve">вадках снегирей. </w:t>
            </w:r>
          </w:p>
          <w:p w:rsidR="00F018F6" w:rsidRPr="007F4D81" w:rsidRDefault="00F018F6" w:rsidP="00D129E2">
            <w:pPr>
              <w:shd w:val="clear" w:color="auto" w:fill="FFFFFF"/>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Подойду поближе к ней — </w:t>
            </w:r>
            <w:r w:rsidRPr="007F4D81">
              <w:rPr>
                <w:rFonts w:ascii="Times New Roman" w:hAnsi="Times New Roman" w:cs="Times New Roman"/>
                <w:color w:val="000000"/>
                <w:spacing w:val="1"/>
                <w:sz w:val="20"/>
                <w:szCs w:val="20"/>
              </w:rPr>
              <w:t xml:space="preserve">И глазам не верится. </w:t>
            </w:r>
          </w:p>
          <w:p w:rsidR="00F018F6" w:rsidRPr="007F4D81" w:rsidRDefault="00F018F6" w:rsidP="00D129E2">
            <w:pPr>
              <w:shd w:val="clear" w:color="auto" w:fill="FFFFFF"/>
              <w:spacing w:after="0" w:line="240" w:lineRule="auto"/>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 xml:space="preserve">Стайка алых снегирей, </w:t>
            </w:r>
            <w:r w:rsidRPr="007F4D81">
              <w:rPr>
                <w:rFonts w:ascii="Times New Roman" w:hAnsi="Times New Roman" w:cs="Times New Roman"/>
                <w:color w:val="000000"/>
                <w:spacing w:val="-5"/>
                <w:sz w:val="20"/>
                <w:szCs w:val="20"/>
              </w:rPr>
              <w:t xml:space="preserve">Облепила деревце! </w:t>
            </w:r>
          </w:p>
          <w:p w:rsidR="00F018F6" w:rsidRPr="007F4D81" w:rsidRDefault="00F018F6" w:rsidP="00D129E2">
            <w:pPr>
              <w:shd w:val="clear" w:color="auto" w:fill="FFFFFF"/>
              <w:spacing w:after="0" w:line="240" w:lineRule="auto"/>
              <w:rPr>
                <w:rFonts w:ascii="Times New Roman" w:hAnsi="Times New Roman" w:cs="Times New Roman"/>
                <w:sz w:val="20"/>
                <w:szCs w:val="20"/>
              </w:rPr>
            </w:pPr>
            <w:r w:rsidRPr="007F4D81">
              <w:rPr>
                <w:rFonts w:ascii="Times New Roman" w:hAnsi="Times New Roman" w:cs="Times New Roman"/>
                <w:color w:val="000000"/>
                <w:spacing w:val="-2"/>
                <w:sz w:val="20"/>
                <w:szCs w:val="20"/>
              </w:rPr>
              <w:t>Воспитатель задает детям вопросы.</w:t>
            </w:r>
          </w:p>
          <w:p w:rsidR="00F018F6" w:rsidRPr="007F4D81" w:rsidRDefault="00F018F6" w:rsidP="00D129E2">
            <w:pPr>
              <w:widowControl w:val="0"/>
              <w:shd w:val="clear" w:color="auto" w:fill="FFFFFF"/>
              <w:tabs>
                <w:tab w:val="left" w:pos="418"/>
              </w:tabs>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Опишите, как выглядит снегирь. </w:t>
            </w:r>
            <w:r w:rsidRPr="007F4D81">
              <w:rPr>
                <w:rFonts w:ascii="Times New Roman" w:hAnsi="Times New Roman" w:cs="Times New Roman"/>
                <w:color w:val="000000"/>
                <w:spacing w:val="-1"/>
                <w:sz w:val="20"/>
                <w:szCs w:val="20"/>
              </w:rPr>
              <w:t>Где живут снегири осенью?Чем питается снегирь?</w:t>
            </w:r>
            <w:r w:rsidRPr="007F4D81">
              <w:rPr>
                <w:rFonts w:ascii="Times New Roman" w:hAnsi="Times New Roman" w:cs="Times New Roman"/>
                <w:color w:val="000000"/>
                <w:spacing w:val="2"/>
                <w:sz w:val="20"/>
                <w:szCs w:val="20"/>
              </w:rPr>
              <w:t>Какие звуки он издает?</w:t>
            </w:r>
          </w:p>
          <w:p w:rsidR="00F018F6" w:rsidRPr="007F4D81" w:rsidRDefault="00F018F6" w:rsidP="00D129E2">
            <w:pPr>
              <w:shd w:val="clear" w:color="auto" w:fill="FFFFFF"/>
              <w:spacing w:after="0" w:line="240" w:lineRule="auto"/>
              <w:ind w:firstLine="142"/>
              <w:jc w:val="both"/>
              <w:rPr>
                <w:rFonts w:ascii="Times New Roman" w:hAnsi="Times New Roman" w:cs="Times New Roman"/>
                <w:sz w:val="20"/>
                <w:szCs w:val="20"/>
              </w:rPr>
            </w:pPr>
            <w:r w:rsidRPr="007F4D81">
              <w:rPr>
                <w:rFonts w:ascii="Times New Roman" w:hAnsi="Times New Roman" w:cs="Times New Roman"/>
                <w:color w:val="000000"/>
                <w:spacing w:val="-1"/>
                <w:sz w:val="20"/>
                <w:szCs w:val="20"/>
              </w:rPr>
              <w:t xml:space="preserve">С наступлением первых заморозков к нам на участок прилетают </w:t>
            </w:r>
            <w:r w:rsidRPr="007F4D81">
              <w:rPr>
                <w:rFonts w:ascii="Times New Roman" w:hAnsi="Times New Roman" w:cs="Times New Roman"/>
                <w:color w:val="000000"/>
                <w:spacing w:val="-5"/>
                <w:sz w:val="20"/>
                <w:szCs w:val="20"/>
              </w:rPr>
              <w:t>снегири. У самца снегиря спинка синевато-серая, хвост и крылья чер</w:t>
            </w:r>
            <w:r w:rsidRPr="007F4D81">
              <w:rPr>
                <w:rFonts w:ascii="Times New Roman" w:hAnsi="Times New Roman" w:cs="Times New Roman"/>
                <w:color w:val="000000"/>
                <w:spacing w:val="-5"/>
                <w:sz w:val="20"/>
                <w:szCs w:val="20"/>
              </w:rPr>
              <w:softHyphen/>
            </w:r>
            <w:r w:rsidRPr="007F4D81">
              <w:rPr>
                <w:rFonts w:ascii="Times New Roman" w:hAnsi="Times New Roman" w:cs="Times New Roman"/>
                <w:color w:val="000000"/>
                <w:spacing w:val="-1"/>
                <w:sz w:val="20"/>
                <w:szCs w:val="20"/>
              </w:rPr>
              <w:t xml:space="preserve">ные, а грудка ярко-красная. У самочки грудка темно-серая. Осенью </w:t>
            </w:r>
            <w:r w:rsidRPr="007F4D81">
              <w:rPr>
                <w:rFonts w:ascii="Times New Roman" w:hAnsi="Times New Roman" w:cs="Times New Roman"/>
                <w:color w:val="000000"/>
                <w:spacing w:val="-3"/>
                <w:sz w:val="20"/>
                <w:szCs w:val="20"/>
              </w:rPr>
              <w:t>снегири собираются в стайки, летают по лесам и паркам, клюют яго</w:t>
            </w:r>
            <w:r w:rsidRPr="007F4D81">
              <w:rPr>
                <w:rFonts w:ascii="Times New Roman" w:hAnsi="Times New Roman" w:cs="Times New Roman"/>
                <w:color w:val="000000"/>
                <w:spacing w:val="-3"/>
                <w:sz w:val="20"/>
                <w:szCs w:val="20"/>
              </w:rPr>
              <w:softHyphen/>
              <w:t>ды рябины, боярышника и шиповника. Кричит снегирь «рюм-рюм».</w:t>
            </w:r>
          </w:p>
          <w:p w:rsidR="00F018F6" w:rsidRPr="007F4D81" w:rsidRDefault="00F018F6" w:rsidP="00D129E2">
            <w:pPr>
              <w:shd w:val="clear" w:color="auto" w:fill="FFFFFF"/>
              <w:spacing w:after="0" w:line="240" w:lineRule="auto"/>
              <w:rPr>
                <w:rFonts w:ascii="Times New Roman" w:hAnsi="Times New Roman" w:cs="Times New Roman"/>
                <w:sz w:val="20"/>
                <w:szCs w:val="20"/>
              </w:rPr>
            </w:pPr>
            <w:r w:rsidRPr="00C0697A">
              <w:rPr>
                <w:rFonts w:ascii="Times New Roman" w:hAnsi="Times New Roman" w:cs="Times New Roman"/>
                <w:bCs/>
                <w:i/>
                <w:color w:val="000000"/>
                <w:spacing w:val="-10"/>
                <w:sz w:val="20"/>
                <w:szCs w:val="20"/>
              </w:rPr>
              <w:t>Трудовая деятельность</w:t>
            </w:r>
            <w:r w:rsidRPr="00C0697A">
              <w:rPr>
                <w:rFonts w:ascii="Times New Roman" w:hAnsi="Times New Roman" w:cs="Times New Roman"/>
                <w:i/>
                <w:sz w:val="20"/>
                <w:szCs w:val="20"/>
              </w:rPr>
              <w:t>.</w:t>
            </w:r>
            <w:r w:rsidRPr="007F4D81">
              <w:rPr>
                <w:rFonts w:ascii="Times New Roman" w:hAnsi="Times New Roman" w:cs="Times New Roman"/>
                <w:color w:val="000000"/>
                <w:spacing w:val="-2"/>
                <w:sz w:val="20"/>
                <w:szCs w:val="20"/>
              </w:rPr>
              <w:t>Подметание дорожек метлой.</w:t>
            </w:r>
            <w:r w:rsidRPr="007F4D81">
              <w:rPr>
                <w:rFonts w:ascii="Times New Roman" w:hAnsi="Times New Roman" w:cs="Times New Roman"/>
                <w:i/>
                <w:iCs/>
                <w:color w:val="000000"/>
                <w:spacing w:val="-1"/>
                <w:sz w:val="20"/>
                <w:szCs w:val="20"/>
              </w:rPr>
              <w:t xml:space="preserve">Цель: </w:t>
            </w:r>
            <w:r w:rsidRPr="007F4D81">
              <w:rPr>
                <w:rFonts w:ascii="Times New Roman" w:hAnsi="Times New Roman" w:cs="Times New Roman"/>
                <w:color w:val="000000"/>
                <w:spacing w:val="-1"/>
                <w:sz w:val="20"/>
                <w:szCs w:val="20"/>
              </w:rPr>
              <w:t>приучать выполнять трудовые поручения.</w:t>
            </w:r>
          </w:p>
          <w:p w:rsidR="00F018F6" w:rsidRPr="00C0697A" w:rsidRDefault="00F018F6" w:rsidP="00D129E2">
            <w:pPr>
              <w:shd w:val="clear" w:color="auto" w:fill="FFFFFF"/>
              <w:spacing w:after="0" w:line="240" w:lineRule="auto"/>
              <w:rPr>
                <w:rFonts w:ascii="Times New Roman" w:hAnsi="Times New Roman" w:cs="Times New Roman"/>
                <w:sz w:val="20"/>
                <w:szCs w:val="20"/>
              </w:rPr>
            </w:pPr>
            <w:r w:rsidRPr="00C0697A">
              <w:rPr>
                <w:rFonts w:ascii="Times New Roman" w:hAnsi="Times New Roman" w:cs="Times New Roman"/>
                <w:bCs/>
                <w:i/>
                <w:color w:val="000000"/>
                <w:spacing w:val="-13"/>
                <w:sz w:val="20"/>
                <w:szCs w:val="20"/>
              </w:rPr>
              <w:t>Подвижные игры</w:t>
            </w:r>
            <w:r w:rsidRPr="007F4D81">
              <w:rPr>
                <w:rFonts w:ascii="Times New Roman" w:hAnsi="Times New Roman" w:cs="Times New Roman"/>
                <w:color w:val="000000"/>
                <w:spacing w:val="-3"/>
                <w:sz w:val="20"/>
                <w:szCs w:val="20"/>
              </w:rPr>
              <w:t>«Перелет птиц», «Зайцы и волк».</w:t>
            </w:r>
            <w:r w:rsidRPr="007F4D81">
              <w:rPr>
                <w:rFonts w:ascii="Times New Roman" w:hAnsi="Times New Roman" w:cs="Times New Roman"/>
                <w:i/>
                <w:iCs/>
                <w:color w:val="000000"/>
                <w:spacing w:val="-2"/>
                <w:sz w:val="20"/>
                <w:szCs w:val="20"/>
              </w:rPr>
              <w:t xml:space="preserve">Цель: </w:t>
            </w:r>
            <w:r w:rsidRPr="007F4D81">
              <w:rPr>
                <w:rFonts w:ascii="Times New Roman" w:hAnsi="Times New Roman" w:cs="Times New Roman"/>
                <w:color w:val="000000"/>
                <w:spacing w:val="-2"/>
                <w:sz w:val="20"/>
                <w:szCs w:val="20"/>
              </w:rPr>
              <w:t>упражнять в лазанье, спрыгивании с лестницы, беге.</w:t>
            </w:r>
          </w:p>
        </w:tc>
        <w:tc>
          <w:tcPr>
            <w:tcW w:w="2268" w:type="dxa"/>
            <w:gridSpan w:val="2"/>
            <w:shd w:val="clear" w:color="auto" w:fill="auto"/>
          </w:tcPr>
          <w:p w:rsidR="00F018F6" w:rsidRPr="007E0C76" w:rsidRDefault="00F018F6" w:rsidP="00D129E2">
            <w:pPr>
              <w:spacing w:after="0" w:line="240" w:lineRule="auto"/>
              <w:rPr>
                <w:rFonts w:ascii="Times New Roman" w:hAnsi="Times New Roman" w:cs="Times New Roman"/>
                <w:b/>
                <w:sz w:val="20"/>
                <w:szCs w:val="20"/>
                <w:lang w:eastAsia="ru-RU"/>
              </w:rPr>
            </w:pPr>
            <w:r w:rsidRPr="007E0C76">
              <w:rPr>
                <w:rFonts w:ascii="Times New Roman" w:hAnsi="Times New Roman" w:cs="Times New Roman"/>
                <w:b/>
                <w:sz w:val="20"/>
                <w:szCs w:val="20"/>
                <w:lang w:eastAsia="ru-RU"/>
              </w:rPr>
              <w:t>Выносной материал:</w:t>
            </w:r>
          </w:p>
          <w:p w:rsidR="00F018F6" w:rsidRPr="00F62319" w:rsidRDefault="00F018F6" w:rsidP="00D129E2">
            <w:pPr>
              <w:autoSpaceDE w:val="0"/>
              <w:autoSpaceDN w:val="0"/>
              <w:adjustRightInd w:val="0"/>
              <w:spacing w:after="0" w:line="200" w:lineRule="exact"/>
              <w:rPr>
                <w:rFonts w:ascii="Times New Roman" w:eastAsia="Times New Roman" w:hAnsi="Times New Roman" w:cs="Times New Roman"/>
                <w:sz w:val="20"/>
                <w:szCs w:val="20"/>
                <w:lang w:eastAsia="ru-RU"/>
              </w:rPr>
            </w:pPr>
            <w:r w:rsidRPr="00F62319">
              <w:rPr>
                <w:rFonts w:ascii="Times New Roman" w:eastAsia="Times New Roman" w:hAnsi="Times New Roman" w:cs="Times New Roman"/>
                <w:sz w:val="20"/>
                <w:szCs w:val="20"/>
                <w:lang w:eastAsia="ru-RU"/>
              </w:rPr>
              <w:t>Метелки, санки, формочки для снега, совочки</w:t>
            </w:r>
          </w:p>
        </w:tc>
        <w:tc>
          <w:tcPr>
            <w:tcW w:w="1984" w:type="dxa"/>
            <w:gridSpan w:val="2"/>
            <w:shd w:val="clear" w:color="auto" w:fill="auto"/>
          </w:tcPr>
          <w:p w:rsidR="00F018F6" w:rsidRPr="00C0697A" w:rsidRDefault="00F018F6" w:rsidP="00D129E2">
            <w:pPr>
              <w:autoSpaceDE w:val="0"/>
              <w:autoSpaceDN w:val="0"/>
              <w:adjustRightInd w:val="0"/>
              <w:spacing w:after="0" w:line="240" w:lineRule="auto"/>
              <w:rPr>
                <w:rFonts w:ascii="Times New Roman" w:eastAsia="Times New Roman" w:hAnsi="Times New Roman" w:cs="Times New Roman"/>
                <w:b/>
                <w:sz w:val="20"/>
                <w:szCs w:val="20"/>
                <w:lang w:eastAsia="ru-RU"/>
              </w:rPr>
            </w:pPr>
          </w:p>
          <w:p w:rsidR="00F018F6" w:rsidRPr="00C0697A" w:rsidRDefault="00F018F6" w:rsidP="00D129E2">
            <w:pPr>
              <w:shd w:val="clear" w:color="auto" w:fill="FFFFFF"/>
              <w:spacing w:after="0" w:line="240" w:lineRule="auto"/>
              <w:rPr>
                <w:rFonts w:ascii="Times New Roman" w:hAnsi="Times New Roman" w:cs="Times New Roman"/>
                <w:sz w:val="20"/>
                <w:szCs w:val="20"/>
              </w:rPr>
            </w:pPr>
            <w:r w:rsidRPr="00C0697A">
              <w:rPr>
                <w:rFonts w:ascii="Times New Roman" w:hAnsi="Times New Roman" w:cs="Times New Roman"/>
                <w:color w:val="000000"/>
                <w:sz w:val="20"/>
                <w:szCs w:val="20"/>
              </w:rPr>
              <w:t>Развитие движений.</w:t>
            </w:r>
          </w:p>
          <w:p w:rsidR="00F018F6" w:rsidRPr="00C0697A" w:rsidRDefault="00F018F6" w:rsidP="00D129E2">
            <w:pPr>
              <w:shd w:val="clear" w:color="auto" w:fill="FFFFFF"/>
              <w:spacing w:line="240" w:lineRule="auto"/>
              <w:jc w:val="both"/>
              <w:rPr>
                <w:rFonts w:ascii="Times New Roman" w:hAnsi="Times New Roman" w:cs="Times New Roman"/>
                <w:sz w:val="20"/>
                <w:szCs w:val="20"/>
              </w:rPr>
            </w:pPr>
            <w:r w:rsidRPr="00C0697A">
              <w:rPr>
                <w:rFonts w:ascii="Times New Roman" w:hAnsi="Times New Roman" w:cs="Times New Roman"/>
                <w:i/>
                <w:iCs/>
                <w:color w:val="000000"/>
                <w:spacing w:val="-9"/>
                <w:sz w:val="20"/>
                <w:szCs w:val="20"/>
              </w:rPr>
              <w:t xml:space="preserve">Цель: </w:t>
            </w:r>
            <w:r>
              <w:rPr>
                <w:rFonts w:ascii="Times New Roman" w:hAnsi="Times New Roman" w:cs="Times New Roman"/>
                <w:color w:val="000000"/>
                <w:spacing w:val="-9"/>
                <w:sz w:val="20"/>
                <w:szCs w:val="20"/>
              </w:rPr>
              <w:t xml:space="preserve">способствовать развитию двигательных навыков (бег, </w:t>
            </w:r>
            <w:r w:rsidRPr="00C0697A">
              <w:rPr>
                <w:rFonts w:ascii="Times New Roman" w:hAnsi="Times New Roman" w:cs="Times New Roman"/>
                <w:color w:val="000000"/>
                <w:spacing w:val="-9"/>
                <w:sz w:val="20"/>
                <w:szCs w:val="20"/>
              </w:rPr>
              <w:t xml:space="preserve">прыжки, </w:t>
            </w:r>
            <w:r w:rsidRPr="00C0697A">
              <w:rPr>
                <w:rFonts w:ascii="Times New Roman" w:hAnsi="Times New Roman" w:cs="Times New Roman"/>
                <w:color w:val="000000"/>
                <w:spacing w:val="1"/>
                <w:sz w:val="20"/>
                <w:szCs w:val="20"/>
              </w:rPr>
              <w:t>кидание снежков в цель).</w:t>
            </w:r>
          </w:p>
          <w:p w:rsidR="00F018F6" w:rsidRPr="000E6DB8" w:rsidRDefault="00F018F6" w:rsidP="00D129E2">
            <w:pPr>
              <w:autoSpaceDE w:val="0"/>
              <w:autoSpaceDN w:val="0"/>
              <w:adjustRightInd w:val="0"/>
              <w:spacing w:after="0" w:line="200" w:lineRule="exact"/>
              <w:rPr>
                <w:rFonts w:ascii="Times New Roman" w:eastAsia="Times New Roman" w:hAnsi="Times New Roman" w:cs="Times New Roman"/>
                <w:sz w:val="20"/>
                <w:szCs w:val="20"/>
                <w:lang w:eastAsia="ru-RU"/>
              </w:rPr>
            </w:pPr>
          </w:p>
        </w:tc>
        <w:tc>
          <w:tcPr>
            <w:tcW w:w="2128" w:type="dxa"/>
            <w:vMerge/>
            <w:shd w:val="clear" w:color="auto" w:fill="auto"/>
          </w:tcPr>
          <w:p w:rsidR="00F018F6" w:rsidRPr="000E6DB8" w:rsidRDefault="00F018F6" w:rsidP="00D129E2">
            <w:pPr>
              <w:spacing w:after="0" w:line="240" w:lineRule="auto"/>
              <w:rPr>
                <w:rFonts w:ascii="Times New Roman" w:hAnsi="Times New Roman"/>
                <w:sz w:val="20"/>
                <w:szCs w:val="20"/>
              </w:rPr>
            </w:pPr>
          </w:p>
        </w:tc>
      </w:tr>
      <w:tr w:rsidR="00F018F6" w:rsidRPr="000E6DB8" w:rsidTr="00D129E2">
        <w:tc>
          <w:tcPr>
            <w:tcW w:w="1008" w:type="dxa"/>
            <w:vMerge/>
            <w:shd w:val="clear" w:color="auto" w:fill="auto"/>
          </w:tcPr>
          <w:p w:rsidR="00F018F6" w:rsidRPr="000E6DB8" w:rsidRDefault="00F018F6" w:rsidP="00D129E2">
            <w:pPr>
              <w:spacing w:after="0" w:line="240" w:lineRule="auto"/>
              <w:rPr>
                <w:rFonts w:ascii="Times New Roman" w:hAnsi="Times New Roman"/>
                <w:sz w:val="20"/>
                <w:szCs w:val="20"/>
              </w:rPr>
            </w:pPr>
          </w:p>
        </w:tc>
        <w:tc>
          <w:tcPr>
            <w:tcW w:w="1980" w:type="dxa"/>
            <w:shd w:val="clear" w:color="auto" w:fill="auto"/>
          </w:tcPr>
          <w:p w:rsidR="00F018F6" w:rsidRPr="000E6DB8" w:rsidRDefault="00F018F6" w:rsidP="00D129E2">
            <w:pPr>
              <w:spacing w:after="0" w:line="240" w:lineRule="auto"/>
              <w:rPr>
                <w:rFonts w:ascii="Times New Roman" w:eastAsia="Calibri" w:hAnsi="Times New Roman" w:cs="Times New Roman"/>
                <w:b/>
                <w:sz w:val="20"/>
                <w:u w:val="single"/>
              </w:rPr>
            </w:pPr>
            <w:r w:rsidRPr="000E6DB8">
              <w:rPr>
                <w:rFonts w:ascii="Times New Roman" w:eastAsia="Calibri" w:hAnsi="Times New Roman" w:cs="Times New Roman"/>
                <w:b/>
                <w:sz w:val="20"/>
                <w:u w:val="single"/>
              </w:rPr>
              <w:t>Работа перед сном</w:t>
            </w:r>
          </w:p>
          <w:p w:rsidR="00F018F6" w:rsidRPr="000E6DB8" w:rsidRDefault="00F018F6" w:rsidP="00D129E2">
            <w:pPr>
              <w:spacing w:after="0" w:line="240" w:lineRule="auto"/>
              <w:rPr>
                <w:rFonts w:ascii="Times New Roman" w:eastAsia="Calibri" w:hAnsi="Times New Roman" w:cs="Times New Roman"/>
                <w:b/>
                <w:sz w:val="20"/>
                <w:u w:val="single"/>
              </w:rPr>
            </w:pPr>
          </w:p>
        </w:tc>
        <w:tc>
          <w:tcPr>
            <w:tcW w:w="11722" w:type="dxa"/>
            <w:gridSpan w:val="6"/>
            <w:shd w:val="clear" w:color="auto" w:fill="auto"/>
          </w:tcPr>
          <w:p w:rsidR="00F018F6" w:rsidRPr="00F612F4" w:rsidRDefault="00F018F6" w:rsidP="00D129E2">
            <w:pPr>
              <w:spacing w:after="0" w:line="240" w:lineRule="auto"/>
              <w:rPr>
                <w:rFonts w:ascii="Times New Roman" w:eastAsia="Times New Roman" w:hAnsi="Times New Roman" w:cs="Times New Roman"/>
                <w:sz w:val="20"/>
                <w:szCs w:val="20"/>
                <w:lang w:eastAsia="ru-RU"/>
              </w:rPr>
            </w:pPr>
            <w:r w:rsidRPr="00F612F4">
              <w:rPr>
                <w:rFonts w:ascii="Times New Roman" w:eastAsia="Times New Roman" w:hAnsi="Times New Roman" w:cs="Times New Roman"/>
                <w:bCs/>
                <w:sz w:val="20"/>
                <w:szCs w:val="20"/>
                <w:lang w:eastAsia="ru-RU"/>
              </w:rPr>
              <w:t>Разучивание потешек:</w:t>
            </w:r>
            <w:r w:rsidRPr="00F612F4">
              <w:rPr>
                <w:rFonts w:ascii="Times New Roman" w:eastAsia="Times New Roman" w:hAnsi="Times New Roman" w:cs="Times New Roman"/>
                <w:sz w:val="20"/>
                <w:szCs w:val="20"/>
                <w:lang w:eastAsia="ru-RU"/>
              </w:rPr>
              <w:t> «Уж ты, зимушка – зима», «Сидит, сидит зайка»</w:t>
            </w:r>
            <w:r>
              <w:rPr>
                <w:rFonts w:ascii="Times New Roman" w:eastAsia="Times New Roman" w:hAnsi="Times New Roman" w:cs="Times New Roman"/>
                <w:sz w:val="20"/>
                <w:szCs w:val="20"/>
                <w:lang w:eastAsia="ru-RU"/>
              </w:rPr>
              <w:t xml:space="preserve">. </w:t>
            </w:r>
            <w:r w:rsidRPr="00F612F4">
              <w:rPr>
                <w:rFonts w:ascii="Times New Roman" w:eastAsia="Times New Roman" w:hAnsi="Times New Roman" w:cs="Times New Roman"/>
                <w:sz w:val="20"/>
                <w:szCs w:val="20"/>
                <w:lang w:eastAsia="ru-RU"/>
              </w:rPr>
              <w:t>Цель: упражнять в правил</w:t>
            </w:r>
            <w:r>
              <w:rPr>
                <w:rFonts w:ascii="Times New Roman" w:eastAsia="Times New Roman" w:hAnsi="Times New Roman" w:cs="Times New Roman"/>
                <w:sz w:val="20"/>
                <w:szCs w:val="20"/>
                <w:lang w:eastAsia="ru-RU"/>
              </w:rPr>
              <w:t>ьном звукопроизношении потешек,</w:t>
            </w:r>
            <w:r w:rsidRPr="00F612F4">
              <w:rPr>
                <w:rFonts w:ascii="Times New Roman" w:eastAsia="Times New Roman" w:hAnsi="Times New Roman" w:cs="Times New Roman"/>
                <w:sz w:val="20"/>
                <w:szCs w:val="20"/>
                <w:lang w:eastAsia="ru-RU"/>
              </w:rPr>
              <w:t xml:space="preserve"> учить эмоционально воспринимать и понимать образное содержание поэтического текста</w:t>
            </w:r>
          </w:p>
        </w:tc>
      </w:tr>
      <w:tr w:rsidR="00F018F6" w:rsidRPr="000E6DB8" w:rsidTr="00D129E2">
        <w:trPr>
          <w:trHeight w:val="1133"/>
        </w:trPr>
        <w:tc>
          <w:tcPr>
            <w:tcW w:w="1008" w:type="dxa"/>
            <w:vMerge/>
            <w:shd w:val="clear" w:color="auto" w:fill="auto"/>
          </w:tcPr>
          <w:p w:rsidR="00F018F6" w:rsidRPr="000E6DB8" w:rsidRDefault="00F018F6" w:rsidP="00D129E2">
            <w:pPr>
              <w:spacing w:after="0" w:line="240" w:lineRule="auto"/>
              <w:rPr>
                <w:rFonts w:ascii="Times New Roman" w:hAnsi="Times New Roman"/>
                <w:sz w:val="20"/>
                <w:szCs w:val="20"/>
              </w:rPr>
            </w:pPr>
          </w:p>
        </w:tc>
        <w:tc>
          <w:tcPr>
            <w:tcW w:w="1980" w:type="dxa"/>
            <w:shd w:val="clear" w:color="auto" w:fill="auto"/>
          </w:tcPr>
          <w:p w:rsidR="00F018F6" w:rsidRPr="00C0697A" w:rsidRDefault="00F018F6" w:rsidP="00D129E2">
            <w:pPr>
              <w:spacing w:after="0" w:line="240" w:lineRule="auto"/>
              <w:rPr>
                <w:rFonts w:ascii="Times New Roman" w:eastAsia="Calibri" w:hAnsi="Times New Roman" w:cs="Times New Roman"/>
                <w:b/>
                <w:sz w:val="20"/>
                <w:u w:val="single"/>
              </w:rPr>
            </w:pPr>
            <w:r w:rsidRPr="000E6DB8">
              <w:rPr>
                <w:rFonts w:ascii="Times New Roman" w:eastAsia="Calibri" w:hAnsi="Times New Roman" w:cs="Times New Roman"/>
                <w:b/>
                <w:sz w:val="20"/>
                <w:u w:val="single"/>
              </w:rPr>
              <w:t>Вечер</w:t>
            </w:r>
          </w:p>
          <w:p w:rsidR="00F018F6" w:rsidRPr="000E6DB8" w:rsidRDefault="00F018F6" w:rsidP="00D129E2">
            <w:pPr>
              <w:spacing w:after="0" w:line="240" w:lineRule="auto"/>
              <w:rPr>
                <w:rFonts w:ascii="Times New Roman" w:hAnsi="Times New Roman"/>
                <w:sz w:val="20"/>
                <w:szCs w:val="20"/>
              </w:rPr>
            </w:pPr>
            <w:r w:rsidRPr="000E6DB8">
              <w:rPr>
                <w:rFonts w:ascii="Times New Roman" w:hAnsi="Times New Roman"/>
                <w:b/>
                <w:sz w:val="20"/>
                <w:szCs w:val="20"/>
              </w:rPr>
              <w:t>Закаливающие пр</w:t>
            </w:r>
            <w:r>
              <w:rPr>
                <w:rFonts w:ascii="Times New Roman" w:hAnsi="Times New Roman"/>
                <w:b/>
                <w:sz w:val="20"/>
                <w:szCs w:val="20"/>
              </w:rPr>
              <w:t>оцедуры после сна «Пробуждение»</w:t>
            </w:r>
          </w:p>
        </w:tc>
        <w:tc>
          <w:tcPr>
            <w:tcW w:w="5342" w:type="dxa"/>
            <w:shd w:val="clear" w:color="auto" w:fill="auto"/>
          </w:tcPr>
          <w:p w:rsidR="00F018F6" w:rsidRPr="000E6DB8" w:rsidRDefault="00F018F6" w:rsidP="00D129E2">
            <w:pPr>
              <w:spacing w:after="0" w:line="240" w:lineRule="auto"/>
              <w:rPr>
                <w:rFonts w:ascii="Times New Roman" w:hAnsi="Times New Roman"/>
                <w:b/>
                <w:sz w:val="20"/>
                <w:szCs w:val="20"/>
              </w:rPr>
            </w:pPr>
          </w:p>
          <w:p w:rsidR="00F018F6" w:rsidRPr="000E6DB8" w:rsidRDefault="00F018F6" w:rsidP="00D129E2">
            <w:pPr>
              <w:spacing w:after="0" w:line="240" w:lineRule="auto"/>
              <w:rPr>
                <w:rFonts w:ascii="Times New Roman" w:hAnsi="Times New Roman"/>
                <w:b/>
                <w:sz w:val="20"/>
                <w:szCs w:val="20"/>
              </w:rPr>
            </w:pPr>
          </w:p>
          <w:p w:rsidR="00F018F6" w:rsidRPr="000E6DB8" w:rsidRDefault="00F018F6" w:rsidP="00D129E2">
            <w:pPr>
              <w:spacing w:after="0" w:line="240" w:lineRule="auto"/>
              <w:rPr>
                <w:rFonts w:ascii="Times New Roman" w:hAnsi="Times New Roman"/>
                <w:color w:val="000000"/>
                <w:sz w:val="20"/>
                <w:szCs w:val="20"/>
              </w:rPr>
            </w:pPr>
            <w:r w:rsidRPr="000E6DB8">
              <w:rPr>
                <w:rFonts w:ascii="Times New Roman" w:hAnsi="Times New Roman"/>
                <w:b/>
                <w:sz w:val="20"/>
                <w:szCs w:val="20"/>
              </w:rPr>
              <w:t>Цель:</w:t>
            </w:r>
            <w:r w:rsidRPr="000E6DB8">
              <w:rPr>
                <w:rFonts w:ascii="Times New Roman" w:hAnsi="Times New Roman"/>
                <w:color w:val="000000"/>
                <w:sz w:val="20"/>
                <w:szCs w:val="20"/>
              </w:rPr>
              <w:t>сохранение и укрепление физического и психического здоровья детей.</w:t>
            </w:r>
          </w:p>
          <w:p w:rsidR="00F018F6" w:rsidRPr="000E6DB8" w:rsidRDefault="00F018F6" w:rsidP="00D129E2">
            <w:pPr>
              <w:spacing w:after="0" w:line="240" w:lineRule="auto"/>
              <w:rPr>
                <w:rFonts w:ascii="Times New Roman" w:hAnsi="Times New Roman"/>
                <w:sz w:val="20"/>
                <w:szCs w:val="20"/>
              </w:rPr>
            </w:pPr>
          </w:p>
        </w:tc>
        <w:tc>
          <w:tcPr>
            <w:tcW w:w="2268" w:type="dxa"/>
            <w:gridSpan w:val="2"/>
            <w:shd w:val="clear" w:color="auto" w:fill="auto"/>
          </w:tcPr>
          <w:p w:rsidR="00F018F6" w:rsidRPr="000E6DB8" w:rsidRDefault="00F018F6" w:rsidP="00D129E2">
            <w:pPr>
              <w:autoSpaceDE w:val="0"/>
              <w:autoSpaceDN w:val="0"/>
              <w:adjustRightInd w:val="0"/>
              <w:spacing w:after="0" w:line="200" w:lineRule="exact"/>
              <w:jc w:val="center"/>
              <w:rPr>
                <w:rFonts w:ascii="Times New Roman" w:eastAsia="Times New Roman" w:hAnsi="Times New Roman" w:cs="Century Schoolbook"/>
                <w:b/>
                <w:sz w:val="20"/>
                <w:szCs w:val="20"/>
                <w:lang w:eastAsia="ru-RU"/>
              </w:rPr>
            </w:pPr>
          </w:p>
          <w:p w:rsidR="00F018F6" w:rsidRPr="000E6DB8" w:rsidRDefault="00F018F6" w:rsidP="00D129E2">
            <w:pPr>
              <w:autoSpaceDE w:val="0"/>
              <w:autoSpaceDN w:val="0"/>
              <w:adjustRightInd w:val="0"/>
              <w:spacing w:after="0" w:line="200" w:lineRule="exact"/>
              <w:jc w:val="center"/>
              <w:rPr>
                <w:rFonts w:ascii="Times New Roman" w:eastAsia="Times New Roman" w:hAnsi="Times New Roman" w:cs="Century Schoolbook"/>
                <w:b/>
                <w:sz w:val="20"/>
                <w:szCs w:val="20"/>
                <w:lang w:eastAsia="ru-RU"/>
              </w:rPr>
            </w:pPr>
          </w:p>
          <w:p w:rsidR="00F018F6" w:rsidRPr="000E6DB8" w:rsidRDefault="00F018F6" w:rsidP="00D129E2">
            <w:pPr>
              <w:autoSpaceDE w:val="0"/>
              <w:autoSpaceDN w:val="0"/>
              <w:adjustRightInd w:val="0"/>
              <w:spacing w:after="0" w:line="200" w:lineRule="exact"/>
              <w:jc w:val="center"/>
              <w:rPr>
                <w:rFonts w:ascii="Times New Roman" w:eastAsia="Times New Roman" w:hAnsi="Times New Roman" w:cs="Century Schoolbook"/>
                <w:b/>
                <w:sz w:val="20"/>
                <w:szCs w:val="20"/>
                <w:lang w:eastAsia="ru-RU"/>
              </w:rPr>
            </w:pPr>
            <w:r w:rsidRPr="000E6DB8">
              <w:rPr>
                <w:rFonts w:ascii="Times New Roman" w:eastAsia="Times New Roman" w:hAnsi="Times New Roman" w:cs="Century Schoolbook"/>
                <w:b/>
                <w:sz w:val="20"/>
                <w:szCs w:val="20"/>
                <w:lang w:eastAsia="ru-RU"/>
              </w:rPr>
              <w:t>Спальня</w:t>
            </w:r>
          </w:p>
          <w:p w:rsidR="00F018F6" w:rsidRPr="000E6DB8" w:rsidRDefault="00F018F6" w:rsidP="00D129E2">
            <w:pPr>
              <w:autoSpaceDE w:val="0"/>
              <w:autoSpaceDN w:val="0"/>
              <w:adjustRightInd w:val="0"/>
              <w:spacing w:after="0" w:line="200" w:lineRule="exact"/>
              <w:jc w:val="center"/>
              <w:rPr>
                <w:rFonts w:ascii="Times New Roman" w:eastAsia="Times New Roman" w:hAnsi="Times New Roman" w:cs="Century Schoolbook"/>
                <w:sz w:val="20"/>
                <w:szCs w:val="20"/>
                <w:lang w:eastAsia="ru-RU"/>
              </w:rPr>
            </w:pPr>
            <w:r w:rsidRPr="000E6DB8">
              <w:rPr>
                <w:rFonts w:ascii="Times New Roman" w:eastAsia="Times New Roman" w:hAnsi="Times New Roman" w:cs="Century Schoolbook"/>
                <w:sz w:val="20"/>
                <w:szCs w:val="20"/>
                <w:lang w:eastAsia="ru-RU"/>
              </w:rPr>
              <w:t>(ребристые дорожки)</w:t>
            </w:r>
          </w:p>
          <w:p w:rsidR="00F018F6" w:rsidRPr="000E6DB8" w:rsidRDefault="00F018F6" w:rsidP="00D129E2">
            <w:pPr>
              <w:autoSpaceDE w:val="0"/>
              <w:autoSpaceDN w:val="0"/>
              <w:adjustRightInd w:val="0"/>
              <w:spacing w:after="0" w:line="200" w:lineRule="exact"/>
              <w:jc w:val="center"/>
              <w:rPr>
                <w:rFonts w:ascii="Times New Roman" w:eastAsia="Times New Roman" w:hAnsi="Times New Roman" w:cs="Century Schoolbook"/>
                <w:b/>
                <w:sz w:val="20"/>
                <w:szCs w:val="20"/>
                <w:lang w:eastAsia="ru-RU"/>
              </w:rPr>
            </w:pPr>
          </w:p>
        </w:tc>
        <w:tc>
          <w:tcPr>
            <w:tcW w:w="1984" w:type="dxa"/>
            <w:gridSpan w:val="2"/>
            <w:vMerge w:val="restart"/>
            <w:shd w:val="clear" w:color="auto" w:fill="auto"/>
          </w:tcPr>
          <w:p w:rsidR="00F018F6" w:rsidRPr="00F612F4" w:rsidRDefault="00F018F6" w:rsidP="00D129E2">
            <w:pPr>
              <w:spacing w:after="0" w:line="240" w:lineRule="auto"/>
              <w:rPr>
                <w:rFonts w:ascii="Times New Roman" w:eastAsia="Times New Roman" w:hAnsi="Times New Roman" w:cs="Times New Roman"/>
                <w:sz w:val="20"/>
                <w:szCs w:val="20"/>
                <w:lang w:eastAsia="ru-RU"/>
              </w:rPr>
            </w:pPr>
            <w:r w:rsidRPr="00F612F4">
              <w:rPr>
                <w:rFonts w:ascii="Times New Roman" w:eastAsia="Times New Roman" w:hAnsi="Times New Roman" w:cs="Times New Roman"/>
                <w:bCs/>
                <w:sz w:val="20"/>
                <w:szCs w:val="20"/>
                <w:lang w:eastAsia="ru-RU"/>
              </w:rPr>
              <w:t>Развивающие игры </w:t>
            </w:r>
            <w:r w:rsidRPr="00F612F4">
              <w:rPr>
                <w:rFonts w:ascii="Times New Roman" w:eastAsia="Times New Roman" w:hAnsi="Times New Roman" w:cs="Times New Roman"/>
                <w:sz w:val="20"/>
                <w:szCs w:val="20"/>
                <w:lang w:eastAsia="ru-RU"/>
              </w:rPr>
              <w:t>с блоками Дьенеша: выкладывание блоков по схемам – картинкам («Сложи снеговика»)</w:t>
            </w:r>
          </w:p>
          <w:p w:rsidR="00F018F6" w:rsidRPr="000E6DB8" w:rsidRDefault="00F018F6" w:rsidP="00D129E2">
            <w:pPr>
              <w:spacing w:after="0" w:line="240" w:lineRule="auto"/>
              <w:rPr>
                <w:rFonts w:ascii="Times New Roman" w:hAnsi="Times New Roman"/>
                <w:sz w:val="20"/>
                <w:szCs w:val="20"/>
              </w:rPr>
            </w:pPr>
          </w:p>
        </w:tc>
        <w:tc>
          <w:tcPr>
            <w:tcW w:w="2128" w:type="dxa"/>
            <w:vMerge w:val="restart"/>
            <w:shd w:val="clear" w:color="auto" w:fill="auto"/>
          </w:tcPr>
          <w:p w:rsidR="00F018F6" w:rsidRPr="000E6DB8" w:rsidRDefault="00F018F6" w:rsidP="00D129E2">
            <w:pPr>
              <w:spacing w:after="0" w:line="240" w:lineRule="auto"/>
              <w:rPr>
                <w:rFonts w:ascii="Times New Roman" w:hAnsi="Times New Roman"/>
                <w:sz w:val="20"/>
                <w:szCs w:val="20"/>
              </w:rPr>
            </w:pPr>
          </w:p>
        </w:tc>
      </w:tr>
      <w:tr w:rsidR="00F018F6" w:rsidRPr="000E6DB8" w:rsidTr="00D129E2">
        <w:trPr>
          <w:trHeight w:val="667"/>
        </w:trPr>
        <w:tc>
          <w:tcPr>
            <w:tcW w:w="1008" w:type="dxa"/>
            <w:vMerge/>
            <w:shd w:val="clear" w:color="auto" w:fill="auto"/>
          </w:tcPr>
          <w:p w:rsidR="00F018F6" w:rsidRPr="000E6DB8" w:rsidRDefault="00F018F6" w:rsidP="00D129E2">
            <w:pPr>
              <w:spacing w:after="0" w:line="240" w:lineRule="auto"/>
              <w:rPr>
                <w:rFonts w:ascii="Times New Roman" w:hAnsi="Times New Roman"/>
                <w:sz w:val="20"/>
                <w:szCs w:val="20"/>
              </w:rPr>
            </w:pPr>
          </w:p>
        </w:tc>
        <w:tc>
          <w:tcPr>
            <w:tcW w:w="1980" w:type="dxa"/>
            <w:shd w:val="clear" w:color="auto" w:fill="auto"/>
          </w:tcPr>
          <w:p w:rsidR="00F018F6" w:rsidRPr="00D04589" w:rsidRDefault="00F018F6" w:rsidP="00D129E2">
            <w:pPr>
              <w:pStyle w:val="a3"/>
              <w:rPr>
                <w:rFonts w:ascii="Times New Roman" w:hAnsi="Times New Roman"/>
                <w:b/>
                <w:sz w:val="20"/>
                <w:szCs w:val="20"/>
              </w:rPr>
            </w:pPr>
            <w:r w:rsidRPr="00D04589">
              <w:rPr>
                <w:rFonts w:ascii="Times New Roman" w:hAnsi="Times New Roman"/>
                <w:b/>
                <w:bCs/>
                <w:sz w:val="20"/>
                <w:szCs w:val="20"/>
              </w:rPr>
              <w:t xml:space="preserve">Сюжетно-ролевая игра </w:t>
            </w:r>
            <w:r w:rsidRPr="00D04589">
              <w:rPr>
                <w:rFonts w:ascii="Times New Roman" w:hAnsi="Times New Roman"/>
                <w:b/>
                <w:bCs/>
                <w:iCs/>
                <w:sz w:val="20"/>
                <w:szCs w:val="20"/>
              </w:rPr>
              <w:t>«Парикмахерская»</w:t>
            </w:r>
          </w:p>
        </w:tc>
        <w:tc>
          <w:tcPr>
            <w:tcW w:w="5342" w:type="dxa"/>
            <w:shd w:val="clear" w:color="auto" w:fill="auto"/>
          </w:tcPr>
          <w:p w:rsidR="00F018F6" w:rsidRPr="00D04589" w:rsidRDefault="00F018F6" w:rsidP="00D129E2">
            <w:pPr>
              <w:spacing w:after="0" w:line="240" w:lineRule="auto"/>
              <w:rPr>
                <w:rFonts w:ascii="Times New Roman" w:hAnsi="Times New Roman"/>
                <w:sz w:val="20"/>
                <w:szCs w:val="20"/>
              </w:rPr>
            </w:pPr>
            <w:r w:rsidRPr="00D04589">
              <w:rPr>
                <w:rFonts w:ascii="Times New Roman" w:hAnsi="Times New Roman"/>
                <w:b/>
                <w:sz w:val="20"/>
                <w:szCs w:val="20"/>
              </w:rPr>
              <w:t>Цель:</w:t>
            </w:r>
            <w:r w:rsidRPr="00D04589">
              <w:rPr>
                <w:rFonts w:ascii="Times New Roman" w:hAnsi="Times New Roman"/>
                <w:sz w:val="20"/>
                <w:szCs w:val="20"/>
              </w:rPr>
              <w:t xml:space="preserve"> развивать у детей умение самостоятельно развивать сюжет игры; согласовывать тему; распределять роли</w:t>
            </w:r>
          </w:p>
        </w:tc>
        <w:tc>
          <w:tcPr>
            <w:tcW w:w="2268" w:type="dxa"/>
            <w:gridSpan w:val="2"/>
            <w:shd w:val="clear" w:color="auto" w:fill="auto"/>
          </w:tcPr>
          <w:p w:rsidR="00F018F6" w:rsidRPr="000E6DB8" w:rsidRDefault="00F018F6" w:rsidP="00D129E2">
            <w:pPr>
              <w:autoSpaceDE w:val="0"/>
              <w:autoSpaceDN w:val="0"/>
              <w:adjustRightInd w:val="0"/>
              <w:spacing w:after="0" w:line="200" w:lineRule="exact"/>
              <w:jc w:val="center"/>
              <w:rPr>
                <w:rFonts w:ascii="Times New Roman" w:eastAsia="Times New Roman" w:hAnsi="Times New Roman" w:cs="Century Schoolbook"/>
                <w:sz w:val="20"/>
                <w:szCs w:val="20"/>
                <w:lang w:eastAsia="ru-RU"/>
              </w:rPr>
            </w:pPr>
            <w:r w:rsidRPr="00807D52">
              <w:rPr>
                <w:rFonts w:ascii="Times New Roman" w:eastAsia="Times New Roman" w:hAnsi="Times New Roman" w:cs="Century Schoolbook"/>
                <w:b/>
                <w:sz w:val="20"/>
                <w:szCs w:val="20"/>
                <w:lang w:eastAsia="ru-RU"/>
              </w:rPr>
              <w:t>Центр игры</w:t>
            </w:r>
            <w:r>
              <w:rPr>
                <w:rFonts w:ascii="Times New Roman" w:eastAsia="Times New Roman" w:hAnsi="Times New Roman" w:cs="Century Schoolbook"/>
                <w:sz w:val="20"/>
                <w:szCs w:val="20"/>
                <w:lang w:eastAsia="ru-RU"/>
              </w:rPr>
              <w:t xml:space="preserve"> (расчески, зеркало, заколки, фен, и т.д.)</w:t>
            </w:r>
          </w:p>
        </w:tc>
        <w:tc>
          <w:tcPr>
            <w:tcW w:w="1984" w:type="dxa"/>
            <w:gridSpan w:val="2"/>
            <w:vMerge/>
            <w:shd w:val="clear" w:color="auto" w:fill="auto"/>
          </w:tcPr>
          <w:p w:rsidR="00F018F6" w:rsidRPr="000E6DB8" w:rsidRDefault="00F018F6" w:rsidP="00D129E2">
            <w:pPr>
              <w:spacing w:after="0" w:line="240" w:lineRule="auto"/>
              <w:rPr>
                <w:rFonts w:ascii="Times New Roman" w:hAnsi="Times New Roman"/>
                <w:b/>
                <w:sz w:val="20"/>
                <w:szCs w:val="20"/>
              </w:rPr>
            </w:pPr>
          </w:p>
        </w:tc>
        <w:tc>
          <w:tcPr>
            <w:tcW w:w="2128" w:type="dxa"/>
            <w:vMerge/>
            <w:shd w:val="clear" w:color="auto" w:fill="auto"/>
          </w:tcPr>
          <w:p w:rsidR="00F018F6" w:rsidRPr="000E6DB8" w:rsidRDefault="00F018F6" w:rsidP="00D129E2">
            <w:pPr>
              <w:spacing w:after="0" w:line="240" w:lineRule="auto"/>
              <w:rPr>
                <w:rFonts w:ascii="Times New Roman" w:hAnsi="Times New Roman"/>
                <w:sz w:val="20"/>
                <w:szCs w:val="20"/>
              </w:rPr>
            </w:pPr>
          </w:p>
        </w:tc>
      </w:tr>
      <w:tr w:rsidR="00F018F6" w:rsidRPr="000E6DB8" w:rsidTr="00D129E2">
        <w:trPr>
          <w:trHeight w:val="692"/>
        </w:trPr>
        <w:tc>
          <w:tcPr>
            <w:tcW w:w="1008" w:type="dxa"/>
            <w:vMerge/>
            <w:shd w:val="clear" w:color="auto" w:fill="auto"/>
          </w:tcPr>
          <w:p w:rsidR="00F018F6" w:rsidRPr="000E6DB8" w:rsidRDefault="00F018F6" w:rsidP="00D129E2">
            <w:pPr>
              <w:spacing w:after="0" w:line="240" w:lineRule="auto"/>
              <w:rPr>
                <w:rFonts w:ascii="Times New Roman" w:hAnsi="Times New Roman"/>
                <w:sz w:val="20"/>
                <w:szCs w:val="20"/>
              </w:rPr>
            </w:pPr>
          </w:p>
        </w:tc>
        <w:tc>
          <w:tcPr>
            <w:tcW w:w="1980" w:type="dxa"/>
            <w:shd w:val="clear" w:color="auto" w:fill="auto"/>
          </w:tcPr>
          <w:p w:rsidR="00F018F6" w:rsidRPr="00D04589" w:rsidRDefault="00F018F6" w:rsidP="00D129E2">
            <w:pPr>
              <w:autoSpaceDE w:val="0"/>
              <w:autoSpaceDN w:val="0"/>
              <w:adjustRightInd w:val="0"/>
              <w:spacing w:after="0" w:line="240" w:lineRule="auto"/>
              <w:jc w:val="both"/>
              <w:rPr>
                <w:rFonts w:ascii="Times New Roman" w:eastAsia="Times New Roman" w:hAnsi="Times New Roman" w:cs="Century Schoolbook"/>
                <w:b/>
                <w:sz w:val="20"/>
                <w:szCs w:val="20"/>
                <w:lang w:eastAsia="ru-RU"/>
              </w:rPr>
            </w:pPr>
            <w:r w:rsidRPr="00D04589">
              <w:rPr>
                <w:rFonts w:ascii="Times New Roman" w:eastAsia="Times New Roman" w:hAnsi="Times New Roman" w:cs="Times New Roman"/>
                <w:b/>
                <w:color w:val="000000"/>
                <w:sz w:val="20"/>
                <w:szCs w:val="20"/>
                <w:lang w:eastAsia="ru-RU"/>
              </w:rPr>
              <w:t>Подвижная игра «Подбрось-поймай»</w:t>
            </w:r>
          </w:p>
        </w:tc>
        <w:tc>
          <w:tcPr>
            <w:tcW w:w="5342" w:type="dxa"/>
            <w:shd w:val="clear" w:color="auto" w:fill="auto"/>
          </w:tcPr>
          <w:p w:rsidR="00F018F6" w:rsidRPr="00D04589" w:rsidRDefault="00F018F6" w:rsidP="00D129E2">
            <w:pPr>
              <w:spacing w:after="0" w:line="240" w:lineRule="auto"/>
              <w:rPr>
                <w:rFonts w:ascii="Times New Roman" w:hAnsi="Times New Roman"/>
                <w:b/>
                <w:sz w:val="20"/>
                <w:szCs w:val="20"/>
              </w:rPr>
            </w:pPr>
            <w:r w:rsidRPr="00D04589">
              <w:rPr>
                <w:rFonts w:ascii="Times New Roman" w:eastAsia="Times New Roman" w:hAnsi="Times New Roman" w:cs="Times New Roman"/>
                <w:b/>
                <w:color w:val="000000"/>
                <w:sz w:val="20"/>
                <w:szCs w:val="20"/>
                <w:lang w:eastAsia="ru-RU"/>
              </w:rPr>
              <w:t xml:space="preserve">Цель: </w:t>
            </w:r>
            <w:r w:rsidRPr="00D04589">
              <w:rPr>
                <w:rFonts w:ascii="Times New Roman" w:eastAsia="Times New Roman" w:hAnsi="Times New Roman" w:cs="Times New Roman"/>
                <w:color w:val="000000"/>
                <w:sz w:val="20"/>
                <w:szCs w:val="20"/>
                <w:lang w:eastAsia="ru-RU"/>
              </w:rPr>
              <w:t>учить детей бросать и ловить мяч двумя руками одновре</w:t>
            </w:r>
            <w:r w:rsidRPr="00D04589">
              <w:rPr>
                <w:rFonts w:ascii="Times New Roman" w:eastAsia="Times New Roman" w:hAnsi="Times New Roman" w:cs="Times New Roman"/>
                <w:color w:val="000000"/>
                <w:sz w:val="20"/>
                <w:szCs w:val="20"/>
                <w:lang w:eastAsia="ru-RU"/>
              </w:rPr>
              <w:softHyphen/>
              <w:t>менно, развивать меткость, ловкость, крупную мускулатуру рук</w:t>
            </w:r>
          </w:p>
        </w:tc>
        <w:tc>
          <w:tcPr>
            <w:tcW w:w="2268" w:type="dxa"/>
            <w:gridSpan w:val="2"/>
            <w:shd w:val="clear" w:color="auto" w:fill="auto"/>
          </w:tcPr>
          <w:p w:rsidR="00F018F6" w:rsidRPr="000E6DB8" w:rsidRDefault="00F018F6" w:rsidP="00D129E2">
            <w:pPr>
              <w:widowControl w:val="0"/>
              <w:autoSpaceDE w:val="0"/>
              <w:autoSpaceDN w:val="0"/>
              <w:adjustRightInd w:val="0"/>
              <w:spacing w:after="0" w:line="200" w:lineRule="exact"/>
              <w:jc w:val="center"/>
              <w:rPr>
                <w:rFonts w:ascii="Times New Roman" w:eastAsia="Times New Roman" w:hAnsi="Times New Roman" w:cs="Century Schoolbook"/>
                <w:b/>
                <w:sz w:val="20"/>
                <w:szCs w:val="20"/>
                <w:lang w:eastAsia="ru-RU"/>
              </w:rPr>
            </w:pPr>
            <w:r>
              <w:rPr>
                <w:rFonts w:ascii="Times New Roman" w:eastAsia="Times New Roman" w:hAnsi="Times New Roman" w:cs="Century Schoolbook"/>
                <w:b/>
                <w:sz w:val="20"/>
                <w:szCs w:val="20"/>
                <w:lang w:eastAsia="ru-RU"/>
              </w:rPr>
              <w:t xml:space="preserve">Центр двигательной активности </w:t>
            </w:r>
            <w:r w:rsidRPr="00807D52">
              <w:rPr>
                <w:rFonts w:ascii="Times New Roman" w:eastAsia="Times New Roman" w:hAnsi="Times New Roman" w:cs="Century Schoolbook"/>
                <w:sz w:val="20"/>
                <w:szCs w:val="20"/>
                <w:lang w:eastAsia="ru-RU"/>
              </w:rPr>
              <w:t>(мячи)</w:t>
            </w:r>
          </w:p>
        </w:tc>
        <w:tc>
          <w:tcPr>
            <w:tcW w:w="1984" w:type="dxa"/>
            <w:gridSpan w:val="2"/>
            <w:vMerge/>
            <w:shd w:val="clear" w:color="auto" w:fill="auto"/>
          </w:tcPr>
          <w:p w:rsidR="00F018F6" w:rsidRPr="000E6DB8" w:rsidRDefault="00F018F6" w:rsidP="00D129E2">
            <w:pPr>
              <w:spacing w:after="0" w:line="240" w:lineRule="auto"/>
              <w:rPr>
                <w:rFonts w:ascii="Times New Roman" w:hAnsi="Times New Roman"/>
                <w:b/>
                <w:sz w:val="20"/>
                <w:szCs w:val="20"/>
              </w:rPr>
            </w:pPr>
          </w:p>
        </w:tc>
        <w:tc>
          <w:tcPr>
            <w:tcW w:w="2128" w:type="dxa"/>
            <w:vMerge/>
            <w:shd w:val="clear" w:color="auto" w:fill="auto"/>
          </w:tcPr>
          <w:p w:rsidR="00F018F6" w:rsidRPr="000E6DB8" w:rsidRDefault="00F018F6" w:rsidP="00D129E2">
            <w:pPr>
              <w:spacing w:after="0" w:line="240" w:lineRule="auto"/>
              <w:rPr>
                <w:rFonts w:ascii="Times New Roman" w:hAnsi="Times New Roman"/>
                <w:sz w:val="20"/>
                <w:szCs w:val="20"/>
              </w:rPr>
            </w:pPr>
          </w:p>
        </w:tc>
      </w:tr>
      <w:tr w:rsidR="00F018F6" w:rsidRPr="000E6DB8" w:rsidTr="00D129E2">
        <w:trPr>
          <w:trHeight w:val="334"/>
        </w:trPr>
        <w:tc>
          <w:tcPr>
            <w:tcW w:w="1008" w:type="dxa"/>
            <w:vMerge/>
            <w:shd w:val="clear" w:color="auto" w:fill="auto"/>
          </w:tcPr>
          <w:p w:rsidR="00F018F6" w:rsidRPr="000E6DB8" w:rsidRDefault="00F018F6" w:rsidP="00D129E2">
            <w:pPr>
              <w:spacing w:after="0" w:line="240" w:lineRule="auto"/>
              <w:rPr>
                <w:rFonts w:ascii="Times New Roman" w:hAnsi="Times New Roman"/>
                <w:sz w:val="20"/>
                <w:szCs w:val="20"/>
              </w:rPr>
            </w:pPr>
          </w:p>
        </w:tc>
        <w:tc>
          <w:tcPr>
            <w:tcW w:w="1980" w:type="dxa"/>
            <w:shd w:val="clear" w:color="auto" w:fill="auto"/>
          </w:tcPr>
          <w:p w:rsidR="00F018F6" w:rsidRPr="00C0697A" w:rsidRDefault="00F018F6" w:rsidP="00D129E2">
            <w:pPr>
              <w:rPr>
                <w:rFonts w:ascii="Times New Roman" w:hAnsi="Times New Roman"/>
                <w:sz w:val="20"/>
                <w:szCs w:val="20"/>
                <w:u w:val="single"/>
              </w:rPr>
            </w:pPr>
            <w:r w:rsidRPr="000E6DB8">
              <w:rPr>
                <w:rFonts w:ascii="Times New Roman" w:hAnsi="Times New Roman"/>
                <w:b/>
                <w:sz w:val="20"/>
                <w:szCs w:val="20"/>
                <w:u w:val="single"/>
              </w:rPr>
              <w:t>Прогулка</w:t>
            </w:r>
          </w:p>
        </w:tc>
        <w:tc>
          <w:tcPr>
            <w:tcW w:w="5352" w:type="dxa"/>
            <w:gridSpan w:val="2"/>
            <w:shd w:val="clear" w:color="auto" w:fill="auto"/>
          </w:tcPr>
          <w:p w:rsidR="00F018F6" w:rsidRDefault="00F018F6" w:rsidP="00D129E2">
            <w:pPr>
              <w:shd w:val="clear" w:color="auto" w:fill="FFFFFF"/>
              <w:spacing w:after="0" w:line="240" w:lineRule="auto"/>
              <w:jc w:val="center"/>
              <w:rPr>
                <w:rFonts w:ascii="Times New Roman" w:hAnsi="Times New Roman" w:cs="Times New Roman"/>
                <w:b/>
                <w:sz w:val="20"/>
                <w:szCs w:val="20"/>
              </w:rPr>
            </w:pPr>
            <w:r w:rsidRPr="00EF10CE">
              <w:rPr>
                <w:rFonts w:ascii="Times New Roman" w:hAnsi="Times New Roman" w:cs="Times New Roman"/>
                <w:b/>
                <w:bCs/>
                <w:color w:val="000000"/>
                <w:spacing w:val="-10"/>
                <w:w w:val="101"/>
                <w:sz w:val="20"/>
                <w:szCs w:val="20"/>
              </w:rPr>
              <w:t>Наблюдение за погодой</w:t>
            </w:r>
          </w:p>
          <w:p w:rsidR="00F018F6" w:rsidRPr="00C0697A" w:rsidRDefault="00F018F6" w:rsidP="00D129E2">
            <w:pPr>
              <w:shd w:val="clear" w:color="auto" w:fill="FFFFFF"/>
              <w:spacing w:after="0" w:line="240" w:lineRule="auto"/>
              <w:rPr>
                <w:rFonts w:ascii="Times New Roman" w:hAnsi="Times New Roman" w:cs="Times New Roman"/>
                <w:color w:val="000000"/>
                <w:spacing w:val="-3"/>
                <w:w w:val="101"/>
                <w:sz w:val="20"/>
                <w:szCs w:val="20"/>
              </w:rPr>
            </w:pPr>
            <w:r w:rsidRPr="00EF10CE">
              <w:rPr>
                <w:rFonts w:ascii="Times New Roman" w:hAnsi="Times New Roman" w:cs="Times New Roman"/>
                <w:b/>
                <w:iCs/>
                <w:color w:val="000000"/>
                <w:spacing w:val="-3"/>
                <w:w w:val="101"/>
                <w:sz w:val="20"/>
                <w:szCs w:val="20"/>
              </w:rPr>
              <w:t>Цель</w:t>
            </w:r>
            <w:r w:rsidRPr="00C0697A">
              <w:rPr>
                <w:rFonts w:ascii="Times New Roman" w:hAnsi="Times New Roman" w:cs="Times New Roman"/>
                <w:i/>
                <w:iCs/>
                <w:color w:val="000000"/>
                <w:spacing w:val="-3"/>
                <w:w w:val="101"/>
                <w:sz w:val="20"/>
                <w:szCs w:val="20"/>
              </w:rPr>
              <w:t xml:space="preserve">: </w:t>
            </w:r>
            <w:r w:rsidRPr="00C0697A">
              <w:rPr>
                <w:rFonts w:ascii="Times New Roman" w:hAnsi="Times New Roman" w:cs="Times New Roman"/>
                <w:color w:val="000000"/>
                <w:spacing w:val="-3"/>
                <w:w w:val="101"/>
                <w:sz w:val="20"/>
                <w:szCs w:val="20"/>
              </w:rPr>
              <w:t>учить замечать изменения в природе.</w:t>
            </w:r>
          </w:p>
          <w:p w:rsidR="00F018F6" w:rsidRPr="00C0697A" w:rsidRDefault="00F018F6" w:rsidP="00D129E2">
            <w:pPr>
              <w:shd w:val="clear" w:color="auto" w:fill="FFFFFF"/>
              <w:spacing w:after="0" w:line="240" w:lineRule="auto"/>
              <w:rPr>
                <w:rFonts w:ascii="Times New Roman" w:hAnsi="Times New Roman" w:cs="Times New Roman"/>
                <w:sz w:val="20"/>
                <w:szCs w:val="20"/>
              </w:rPr>
            </w:pPr>
            <w:r w:rsidRPr="00EF10CE">
              <w:rPr>
                <w:rFonts w:ascii="Times New Roman" w:hAnsi="Times New Roman" w:cs="Times New Roman"/>
                <w:b/>
                <w:bCs/>
                <w:color w:val="000000"/>
                <w:spacing w:val="-11"/>
                <w:sz w:val="20"/>
                <w:szCs w:val="20"/>
              </w:rPr>
              <w:t>Трудовая деятельность</w:t>
            </w:r>
            <w:r w:rsidRPr="00EF10CE">
              <w:rPr>
                <w:rFonts w:ascii="Times New Roman" w:hAnsi="Times New Roman" w:cs="Times New Roman"/>
                <w:b/>
                <w:sz w:val="20"/>
                <w:szCs w:val="20"/>
              </w:rPr>
              <w:t>.</w:t>
            </w:r>
            <w:r w:rsidRPr="00C0697A">
              <w:rPr>
                <w:rFonts w:ascii="Times New Roman" w:hAnsi="Times New Roman" w:cs="Times New Roman"/>
                <w:color w:val="000000"/>
                <w:sz w:val="20"/>
                <w:szCs w:val="20"/>
              </w:rPr>
              <w:t>Расчистка кормушек от снега, кормление птиц.</w:t>
            </w:r>
            <w:r w:rsidRPr="00EF10CE">
              <w:rPr>
                <w:rFonts w:ascii="Times New Roman" w:hAnsi="Times New Roman" w:cs="Times New Roman"/>
                <w:b/>
                <w:iCs/>
                <w:color w:val="000000"/>
                <w:spacing w:val="-1"/>
                <w:sz w:val="20"/>
                <w:szCs w:val="20"/>
              </w:rPr>
              <w:t>Цель:</w:t>
            </w:r>
            <w:r w:rsidRPr="00C0697A">
              <w:rPr>
                <w:rFonts w:ascii="Times New Roman" w:hAnsi="Times New Roman" w:cs="Times New Roman"/>
                <w:i/>
                <w:iCs/>
                <w:color w:val="000000"/>
                <w:spacing w:val="-1"/>
                <w:sz w:val="20"/>
                <w:szCs w:val="20"/>
              </w:rPr>
              <w:t xml:space="preserve"> </w:t>
            </w:r>
            <w:r w:rsidRPr="00C0697A">
              <w:rPr>
                <w:rFonts w:ascii="Times New Roman" w:hAnsi="Times New Roman" w:cs="Times New Roman"/>
                <w:color w:val="000000"/>
                <w:spacing w:val="-1"/>
                <w:sz w:val="20"/>
                <w:szCs w:val="20"/>
              </w:rPr>
              <w:t>воспитывать положительное отношение к труду.</w:t>
            </w:r>
          </w:p>
          <w:p w:rsidR="00F018F6" w:rsidRDefault="00F018F6" w:rsidP="00D129E2">
            <w:pPr>
              <w:shd w:val="clear" w:color="auto" w:fill="FFFFFF"/>
              <w:spacing w:after="0" w:line="240" w:lineRule="auto"/>
              <w:rPr>
                <w:rFonts w:ascii="Times New Roman" w:hAnsi="Times New Roman" w:cs="Times New Roman"/>
                <w:b/>
                <w:color w:val="000000"/>
                <w:spacing w:val="-4"/>
                <w:sz w:val="20"/>
                <w:szCs w:val="20"/>
              </w:rPr>
            </w:pPr>
            <w:r w:rsidRPr="00EF10CE">
              <w:rPr>
                <w:rFonts w:ascii="Times New Roman" w:hAnsi="Times New Roman" w:cs="Times New Roman"/>
                <w:b/>
                <w:bCs/>
                <w:color w:val="000000"/>
                <w:spacing w:val="-13"/>
                <w:sz w:val="20"/>
                <w:szCs w:val="20"/>
              </w:rPr>
              <w:t>Подвижные игры</w:t>
            </w:r>
            <w:r w:rsidRPr="00EF10CE">
              <w:rPr>
                <w:rFonts w:ascii="Times New Roman" w:hAnsi="Times New Roman" w:cs="Times New Roman"/>
                <w:b/>
                <w:color w:val="000000"/>
                <w:spacing w:val="-4"/>
                <w:sz w:val="20"/>
                <w:szCs w:val="20"/>
              </w:rPr>
              <w:t>«Снежная карусель», «Ловишки».</w:t>
            </w:r>
          </w:p>
          <w:p w:rsidR="00F018F6" w:rsidRDefault="00F018F6" w:rsidP="00D129E2">
            <w:pPr>
              <w:shd w:val="clear" w:color="auto" w:fill="FFFFFF"/>
              <w:spacing w:after="0" w:line="240" w:lineRule="auto"/>
              <w:rPr>
                <w:rFonts w:ascii="Times New Roman" w:hAnsi="Times New Roman" w:cs="Times New Roman"/>
                <w:color w:val="000000"/>
                <w:spacing w:val="-2"/>
                <w:sz w:val="20"/>
                <w:szCs w:val="20"/>
              </w:rPr>
            </w:pPr>
            <w:r w:rsidRPr="00EF10CE">
              <w:rPr>
                <w:rFonts w:ascii="Times New Roman" w:hAnsi="Times New Roman" w:cs="Times New Roman"/>
                <w:b/>
                <w:iCs/>
                <w:color w:val="000000"/>
                <w:spacing w:val="-8"/>
                <w:sz w:val="20"/>
                <w:szCs w:val="20"/>
              </w:rPr>
              <w:t>Цели:</w:t>
            </w:r>
            <w:r>
              <w:rPr>
                <w:rFonts w:ascii="Times New Roman" w:hAnsi="Times New Roman" w:cs="Times New Roman"/>
                <w:b/>
                <w:sz w:val="20"/>
                <w:szCs w:val="20"/>
              </w:rPr>
              <w:t xml:space="preserve"> </w:t>
            </w:r>
            <w:r w:rsidRPr="00C0697A">
              <w:rPr>
                <w:rFonts w:ascii="Times New Roman" w:hAnsi="Times New Roman" w:cs="Times New Roman"/>
                <w:color w:val="000000"/>
                <w:sz w:val="20"/>
                <w:szCs w:val="20"/>
              </w:rPr>
              <w:t>учить быстро действовать по сигналу воспитателя;</w:t>
            </w:r>
            <w:r w:rsidRPr="00C0697A">
              <w:rPr>
                <w:rFonts w:ascii="Times New Roman" w:hAnsi="Times New Roman" w:cs="Times New Roman"/>
                <w:color w:val="000000"/>
                <w:spacing w:val="-2"/>
                <w:sz w:val="20"/>
                <w:szCs w:val="20"/>
              </w:rPr>
              <w:t>развивать внимание, быстроту бега.</w:t>
            </w:r>
          </w:p>
          <w:p w:rsidR="00F018F6" w:rsidRDefault="00F018F6" w:rsidP="00D129E2">
            <w:pPr>
              <w:shd w:val="clear" w:color="auto" w:fill="FFFFFF"/>
              <w:spacing w:after="0" w:line="240" w:lineRule="auto"/>
              <w:rPr>
                <w:rFonts w:ascii="Times New Roman" w:hAnsi="Times New Roman" w:cs="Times New Roman"/>
                <w:color w:val="000000"/>
                <w:spacing w:val="-2"/>
                <w:sz w:val="20"/>
                <w:szCs w:val="20"/>
              </w:rPr>
            </w:pPr>
          </w:p>
          <w:p w:rsidR="00F018F6" w:rsidRPr="00EF10CE" w:rsidRDefault="00F018F6" w:rsidP="00D129E2">
            <w:pPr>
              <w:shd w:val="clear" w:color="auto" w:fill="FFFFFF"/>
              <w:spacing w:after="0" w:line="240" w:lineRule="auto"/>
              <w:rPr>
                <w:rFonts w:ascii="Times New Roman" w:hAnsi="Times New Roman" w:cs="Times New Roman"/>
                <w:b/>
                <w:sz w:val="20"/>
                <w:szCs w:val="20"/>
              </w:rPr>
            </w:pPr>
          </w:p>
        </w:tc>
        <w:tc>
          <w:tcPr>
            <w:tcW w:w="2258" w:type="dxa"/>
            <w:shd w:val="clear" w:color="auto" w:fill="auto"/>
          </w:tcPr>
          <w:p w:rsidR="00F018F6" w:rsidRDefault="00F018F6" w:rsidP="00D129E2">
            <w:pPr>
              <w:spacing w:after="0" w:line="240" w:lineRule="auto"/>
              <w:rPr>
                <w:rFonts w:ascii="Times New Roman" w:hAnsi="Times New Roman" w:cs="Times New Roman"/>
                <w:b/>
                <w:sz w:val="20"/>
                <w:szCs w:val="20"/>
                <w:lang w:eastAsia="ru-RU"/>
              </w:rPr>
            </w:pPr>
            <w:r w:rsidRPr="00C0697A">
              <w:rPr>
                <w:rFonts w:ascii="Times New Roman" w:hAnsi="Times New Roman" w:cs="Times New Roman"/>
                <w:b/>
                <w:sz w:val="20"/>
                <w:szCs w:val="20"/>
                <w:lang w:eastAsia="ru-RU"/>
              </w:rPr>
              <w:t>Выносной материал:</w:t>
            </w:r>
          </w:p>
          <w:p w:rsidR="00F018F6" w:rsidRPr="00807D52" w:rsidRDefault="00F018F6" w:rsidP="00D129E2">
            <w:pPr>
              <w:spacing w:after="0" w:line="240" w:lineRule="auto"/>
              <w:rPr>
                <w:rFonts w:ascii="Times New Roman" w:hAnsi="Times New Roman" w:cs="Times New Roman"/>
                <w:sz w:val="20"/>
                <w:szCs w:val="20"/>
                <w:lang w:eastAsia="ru-RU"/>
              </w:rPr>
            </w:pPr>
            <w:r w:rsidRPr="00807D52">
              <w:rPr>
                <w:rFonts w:ascii="Times New Roman" w:hAnsi="Times New Roman" w:cs="Times New Roman"/>
                <w:sz w:val="20"/>
                <w:szCs w:val="20"/>
                <w:lang w:eastAsia="ru-RU"/>
              </w:rPr>
              <w:t>Корм для птиц, лопатки, метелки, санки, ледянки</w:t>
            </w:r>
          </w:p>
        </w:tc>
        <w:tc>
          <w:tcPr>
            <w:tcW w:w="1977" w:type="dxa"/>
            <w:shd w:val="clear" w:color="auto" w:fill="auto"/>
          </w:tcPr>
          <w:p w:rsidR="00F018F6" w:rsidRPr="00EF10CE" w:rsidRDefault="00F018F6" w:rsidP="00D129E2">
            <w:pPr>
              <w:shd w:val="clear" w:color="auto" w:fill="FFFFFF"/>
              <w:spacing w:after="0" w:line="240" w:lineRule="auto"/>
              <w:rPr>
                <w:rFonts w:ascii="Times New Roman" w:hAnsi="Times New Roman" w:cs="Times New Roman"/>
                <w:b/>
                <w:sz w:val="20"/>
                <w:szCs w:val="20"/>
              </w:rPr>
            </w:pPr>
            <w:r w:rsidRPr="00EF10CE">
              <w:rPr>
                <w:rFonts w:ascii="Times New Roman" w:hAnsi="Times New Roman" w:cs="Times New Roman"/>
                <w:b/>
                <w:color w:val="000000"/>
                <w:spacing w:val="-6"/>
                <w:w w:val="102"/>
                <w:sz w:val="20"/>
                <w:szCs w:val="20"/>
              </w:rPr>
              <w:t>«Самым ловким окажись!».</w:t>
            </w:r>
          </w:p>
          <w:p w:rsidR="00F018F6" w:rsidRPr="00C0697A" w:rsidRDefault="00F018F6" w:rsidP="00D129E2">
            <w:pPr>
              <w:shd w:val="clear" w:color="auto" w:fill="FFFFFF"/>
              <w:spacing w:line="240" w:lineRule="auto"/>
              <w:rPr>
                <w:rFonts w:ascii="Times New Roman" w:hAnsi="Times New Roman" w:cs="Times New Roman"/>
                <w:sz w:val="20"/>
                <w:szCs w:val="20"/>
              </w:rPr>
            </w:pPr>
            <w:r w:rsidRPr="00EF10CE">
              <w:rPr>
                <w:rFonts w:ascii="Times New Roman" w:hAnsi="Times New Roman" w:cs="Times New Roman"/>
                <w:b/>
                <w:i/>
                <w:iCs/>
                <w:color w:val="000000"/>
                <w:spacing w:val="-5"/>
                <w:w w:val="102"/>
                <w:sz w:val="20"/>
                <w:szCs w:val="20"/>
              </w:rPr>
              <w:t>Цель:</w:t>
            </w:r>
            <w:r w:rsidRPr="00C0697A">
              <w:rPr>
                <w:rFonts w:ascii="Times New Roman" w:hAnsi="Times New Roman" w:cs="Times New Roman"/>
                <w:i/>
                <w:iCs/>
                <w:color w:val="000000"/>
                <w:spacing w:val="-5"/>
                <w:w w:val="102"/>
                <w:sz w:val="20"/>
                <w:szCs w:val="20"/>
              </w:rPr>
              <w:t xml:space="preserve"> </w:t>
            </w:r>
            <w:r w:rsidRPr="00C0697A">
              <w:rPr>
                <w:rFonts w:ascii="Times New Roman" w:hAnsi="Times New Roman" w:cs="Times New Roman"/>
                <w:color w:val="000000"/>
                <w:spacing w:val="-5"/>
                <w:w w:val="102"/>
                <w:sz w:val="20"/>
                <w:szCs w:val="20"/>
              </w:rPr>
              <w:t>продолжать развивать ловкость, выносливость.</w:t>
            </w:r>
          </w:p>
          <w:p w:rsidR="00F018F6" w:rsidRPr="00C0697A" w:rsidRDefault="00F018F6" w:rsidP="00D129E2">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135" w:type="dxa"/>
            <w:gridSpan w:val="2"/>
            <w:shd w:val="clear" w:color="auto" w:fill="auto"/>
          </w:tcPr>
          <w:p w:rsidR="00F018F6" w:rsidRPr="000E6DB8" w:rsidRDefault="00F018F6" w:rsidP="00D129E2">
            <w:pPr>
              <w:spacing w:after="0" w:line="240" w:lineRule="auto"/>
              <w:rPr>
                <w:rFonts w:ascii="Times New Roman" w:hAnsi="Times New Roman"/>
                <w:sz w:val="20"/>
                <w:szCs w:val="20"/>
              </w:rPr>
            </w:pPr>
          </w:p>
        </w:tc>
      </w:tr>
    </w:tbl>
    <w:p w:rsidR="00F018F6" w:rsidRDefault="00F018F6" w:rsidP="00F018F6">
      <w:pPr>
        <w:jc w:val="center"/>
        <w:rPr>
          <w:rFonts w:ascii="Times New Roman" w:hAnsi="Times New Roman" w:cs="Times New Roman"/>
          <w:b/>
          <w:sz w:val="36"/>
          <w:szCs w:val="36"/>
        </w:rPr>
      </w:pPr>
    </w:p>
    <w:p w:rsidR="00F018F6" w:rsidRPr="00552F41" w:rsidRDefault="00F018F6" w:rsidP="00F018F6">
      <w:pPr>
        <w:jc w:val="center"/>
        <w:rPr>
          <w:rFonts w:ascii="Times New Roman" w:hAnsi="Times New Roman" w:cs="Times New Roman"/>
          <w:b/>
          <w:sz w:val="36"/>
          <w:szCs w:val="36"/>
        </w:rPr>
      </w:pPr>
      <w:r w:rsidRPr="00552F41">
        <w:rPr>
          <w:rFonts w:ascii="Times New Roman" w:hAnsi="Times New Roman" w:cs="Times New Roman"/>
          <w:b/>
          <w:sz w:val="36"/>
          <w:szCs w:val="36"/>
        </w:rPr>
        <w:t>Планирование воспитательно-образовательной работы</w:t>
      </w:r>
    </w:p>
    <w:p w:rsidR="00F018F6" w:rsidRPr="00552F41" w:rsidRDefault="00F018F6" w:rsidP="00F018F6">
      <w:pPr>
        <w:spacing w:after="0"/>
        <w:rPr>
          <w:rFonts w:ascii="Times New Roman" w:hAnsi="Times New Roman" w:cs="Times New Roman"/>
          <w:sz w:val="36"/>
          <w:szCs w:val="36"/>
        </w:rPr>
      </w:pPr>
    </w:p>
    <w:p w:rsidR="00F018F6" w:rsidRPr="008131AC" w:rsidRDefault="00F018F6" w:rsidP="00F018F6">
      <w:pPr>
        <w:spacing w:after="0"/>
        <w:rPr>
          <w:rFonts w:ascii="Times New Roman" w:hAnsi="Times New Roman" w:cs="Times New Roman"/>
          <w:sz w:val="36"/>
          <w:szCs w:val="36"/>
        </w:rPr>
      </w:pPr>
    </w:p>
    <w:p w:rsidR="00F018F6" w:rsidRPr="008131AC" w:rsidRDefault="00F018F6" w:rsidP="00923776">
      <w:pPr>
        <w:spacing w:after="0" w:line="240" w:lineRule="auto"/>
        <w:ind w:left="9"/>
        <w:rPr>
          <w:rFonts w:ascii="Times New Roman" w:hAnsi="Times New Roman" w:cs="Times New Roman"/>
          <w:b/>
          <w:sz w:val="36"/>
          <w:szCs w:val="36"/>
        </w:rPr>
      </w:pPr>
      <w:r w:rsidRPr="008131AC">
        <w:rPr>
          <w:rFonts w:ascii="Times New Roman" w:hAnsi="Times New Roman" w:cs="Times New Roman"/>
          <w:b/>
          <w:sz w:val="36"/>
          <w:szCs w:val="36"/>
        </w:rPr>
        <w:t>Тема проекта:</w:t>
      </w:r>
      <w:r w:rsidRPr="008131AC">
        <w:rPr>
          <w:rFonts w:ascii="Times New Roman" w:hAnsi="Times New Roman" w:cs="Times New Roman"/>
          <w:sz w:val="36"/>
          <w:szCs w:val="36"/>
        </w:rPr>
        <w:t xml:space="preserve">  «Мир зимней природы»</w:t>
      </w:r>
    </w:p>
    <w:p w:rsidR="00F018F6" w:rsidRPr="008131AC" w:rsidRDefault="00F018F6" w:rsidP="00923776">
      <w:pPr>
        <w:shd w:val="clear" w:color="auto" w:fill="FFFFFF"/>
        <w:spacing w:before="225" w:after="225" w:line="240" w:lineRule="auto"/>
        <w:jc w:val="both"/>
        <w:rPr>
          <w:rStyle w:val="FontStyle81"/>
          <w:rFonts w:ascii="Times New Roman" w:hAnsi="Times New Roman" w:cs="Times New Roman"/>
          <w:sz w:val="36"/>
          <w:szCs w:val="36"/>
        </w:rPr>
      </w:pPr>
      <w:r w:rsidRPr="008131AC">
        <w:rPr>
          <w:rFonts w:ascii="Times New Roman" w:hAnsi="Times New Roman" w:cs="Times New Roman"/>
          <w:b/>
          <w:sz w:val="36"/>
          <w:szCs w:val="36"/>
        </w:rPr>
        <w:t>Цель проекта:</w:t>
      </w:r>
      <w:r w:rsidRPr="008131AC">
        <w:rPr>
          <w:rFonts w:ascii="Times New Roman" w:hAnsi="Times New Roman" w:cs="Times New Roman"/>
          <w:i/>
          <w:sz w:val="36"/>
          <w:szCs w:val="36"/>
        </w:rPr>
        <w:t xml:space="preserve"> </w:t>
      </w:r>
      <w:r>
        <w:rPr>
          <w:rFonts w:ascii="Times New Roman" w:hAnsi="Times New Roman" w:cs="Times New Roman"/>
          <w:sz w:val="36"/>
          <w:szCs w:val="36"/>
        </w:rPr>
        <w:t>Ф</w:t>
      </w:r>
      <w:r w:rsidRPr="008131AC">
        <w:rPr>
          <w:rFonts w:ascii="Times New Roman" w:hAnsi="Times New Roman" w:cs="Times New Roman"/>
          <w:sz w:val="36"/>
          <w:szCs w:val="36"/>
        </w:rPr>
        <w:t>ормировать у детей элементарные представления о зиме: идет снег, деревья голые. Развивать эмоциональную отзывчивость и разнообразие переживаний в процессе общения с зимней природой; вовлекать детей в элементарную исследовательскую деятельность по изучению качеств и свойств объектов неживой природы.</w:t>
      </w:r>
    </w:p>
    <w:p w:rsidR="00F018F6" w:rsidRPr="008131AC" w:rsidRDefault="00F018F6" w:rsidP="00923776">
      <w:pPr>
        <w:spacing w:line="240" w:lineRule="auto"/>
        <w:rPr>
          <w:rFonts w:ascii="Times New Roman" w:hAnsi="Times New Roman" w:cs="Times New Roman"/>
          <w:sz w:val="36"/>
          <w:szCs w:val="36"/>
        </w:rPr>
      </w:pPr>
      <w:r w:rsidRPr="008131AC">
        <w:rPr>
          <w:rFonts w:ascii="Times New Roman" w:hAnsi="Times New Roman" w:cs="Times New Roman"/>
          <w:b/>
          <w:sz w:val="36"/>
          <w:szCs w:val="36"/>
        </w:rPr>
        <w:t xml:space="preserve">Название итогового мероприятия: </w:t>
      </w:r>
      <w:r>
        <w:rPr>
          <w:rFonts w:ascii="Times New Roman" w:hAnsi="Times New Roman" w:cs="Times New Roman"/>
          <w:sz w:val="36"/>
          <w:szCs w:val="36"/>
        </w:rPr>
        <w:t>«Зима»</w:t>
      </w:r>
    </w:p>
    <w:p w:rsidR="00F018F6" w:rsidRPr="008131AC" w:rsidRDefault="00F018F6" w:rsidP="00923776">
      <w:pPr>
        <w:shd w:val="clear" w:color="auto" w:fill="FFFFFF"/>
        <w:spacing w:before="225" w:after="225" w:line="240" w:lineRule="auto"/>
        <w:jc w:val="both"/>
        <w:rPr>
          <w:rFonts w:ascii="Times New Roman" w:hAnsi="Times New Roman" w:cs="Times New Roman"/>
          <w:sz w:val="36"/>
          <w:szCs w:val="36"/>
        </w:rPr>
      </w:pPr>
      <w:r w:rsidRPr="008131AC">
        <w:rPr>
          <w:rFonts w:ascii="Times New Roman" w:hAnsi="Times New Roman" w:cs="Times New Roman"/>
          <w:b/>
          <w:sz w:val="36"/>
          <w:szCs w:val="36"/>
        </w:rPr>
        <w:t>Форма итогового мероприятия:</w:t>
      </w:r>
      <w:r w:rsidRPr="008131AC">
        <w:rPr>
          <w:rFonts w:ascii="Times New Roman" w:hAnsi="Times New Roman" w:cs="Times New Roman"/>
          <w:sz w:val="36"/>
          <w:szCs w:val="36"/>
        </w:rPr>
        <w:t xml:space="preserve">  непосредственно – образовательная деятельность.  Развитие речи</w:t>
      </w:r>
    </w:p>
    <w:p w:rsidR="00F018F6" w:rsidRPr="008131AC" w:rsidRDefault="00F018F6" w:rsidP="00923776">
      <w:pPr>
        <w:spacing w:after="0" w:line="240" w:lineRule="auto"/>
        <w:rPr>
          <w:rFonts w:ascii="Times New Roman" w:hAnsi="Times New Roman" w:cs="Times New Roman"/>
          <w:sz w:val="36"/>
          <w:szCs w:val="36"/>
        </w:rPr>
      </w:pPr>
      <w:r w:rsidRPr="008131AC">
        <w:rPr>
          <w:rFonts w:ascii="Times New Roman" w:hAnsi="Times New Roman" w:cs="Times New Roman"/>
          <w:b/>
          <w:sz w:val="36"/>
          <w:szCs w:val="36"/>
        </w:rPr>
        <w:t>Дата проведения итогового мероприятия:</w:t>
      </w:r>
      <w:r w:rsidRPr="008131AC">
        <w:rPr>
          <w:rFonts w:ascii="Times New Roman" w:hAnsi="Times New Roman" w:cs="Times New Roman"/>
          <w:i/>
          <w:sz w:val="36"/>
          <w:szCs w:val="36"/>
        </w:rPr>
        <w:t xml:space="preserve"> </w:t>
      </w:r>
      <w:r w:rsidRPr="008131AC">
        <w:rPr>
          <w:rFonts w:ascii="Times New Roman" w:hAnsi="Times New Roman" w:cs="Times New Roman"/>
          <w:sz w:val="36"/>
          <w:szCs w:val="36"/>
        </w:rPr>
        <w:t xml:space="preserve"> 20.01.2017 года</w:t>
      </w:r>
    </w:p>
    <w:p w:rsidR="00F018F6" w:rsidRDefault="00F018F6" w:rsidP="00923776">
      <w:pPr>
        <w:spacing w:after="0" w:line="240" w:lineRule="auto"/>
        <w:rPr>
          <w:rFonts w:ascii="Times New Roman" w:hAnsi="Times New Roman" w:cs="Times New Roman"/>
          <w:sz w:val="36"/>
          <w:szCs w:val="36"/>
        </w:rPr>
      </w:pPr>
      <w:r w:rsidRPr="0081233D">
        <w:rPr>
          <w:rFonts w:ascii="Times New Roman" w:hAnsi="Times New Roman" w:cs="Times New Roman"/>
          <w:b/>
          <w:sz w:val="36"/>
          <w:szCs w:val="36"/>
        </w:rPr>
        <w:t>Воспитатели:</w:t>
      </w:r>
      <w:r w:rsidRPr="0081233D">
        <w:rPr>
          <w:rFonts w:ascii="Times New Roman" w:hAnsi="Times New Roman" w:cs="Times New Roman"/>
          <w:sz w:val="36"/>
          <w:szCs w:val="36"/>
        </w:rPr>
        <w:t xml:space="preserve">  Докучаева Н.И., Малджанова Г.</w:t>
      </w:r>
      <w:r>
        <w:rPr>
          <w:rFonts w:ascii="Times New Roman" w:hAnsi="Times New Roman" w:cs="Times New Roman"/>
          <w:sz w:val="36"/>
          <w:szCs w:val="36"/>
        </w:rPr>
        <w:t>Э.</w:t>
      </w:r>
    </w:p>
    <w:p w:rsidR="00923776" w:rsidRDefault="00923776" w:rsidP="00923776">
      <w:pPr>
        <w:spacing w:after="0" w:line="240" w:lineRule="auto"/>
        <w:rPr>
          <w:rFonts w:ascii="Times New Roman" w:hAnsi="Times New Roman" w:cs="Times New Roman"/>
          <w:sz w:val="36"/>
          <w:szCs w:val="36"/>
        </w:rPr>
      </w:pPr>
    </w:p>
    <w:p w:rsidR="00923776" w:rsidRDefault="00923776" w:rsidP="00923776">
      <w:pPr>
        <w:spacing w:after="0" w:line="240" w:lineRule="auto"/>
        <w:rPr>
          <w:rFonts w:ascii="Times New Roman" w:hAnsi="Times New Roman" w:cs="Times New Roman"/>
          <w:sz w:val="36"/>
          <w:szCs w:val="36"/>
        </w:rPr>
      </w:pPr>
    </w:p>
    <w:p w:rsidR="00923776" w:rsidRDefault="00923776" w:rsidP="00923776">
      <w:pPr>
        <w:spacing w:after="0" w:line="240" w:lineRule="auto"/>
        <w:rPr>
          <w:rFonts w:ascii="Times New Roman" w:hAnsi="Times New Roman" w:cs="Times New Roman"/>
          <w:sz w:val="36"/>
          <w:szCs w:val="36"/>
        </w:rPr>
      </w:pPr>
    </w:p>
    <w:p w:rsidR="00923776" w:rsidRPr="008131AC" w:rsidRDefault="00923776" w:rsidP="00923776">
      <w:pPr>
        <w:spacing w:after="0" w:line="240" w:lineRule="auto"/>
        <w:rPr>
          <w:rFonts w:ascii="Times New Roman" w:hAnsi="Times New Roman" w:cs="Times New Roman"/>
          <w:sz w:val="36"/>
          <w:szCs w:val="36"/>
        </w:rPr>
      </w:pPr>
    </w:p>
    <w:p w:rsidR="00F018F6" w:rsidRDefault="00F018F6" w:rsidP="00F018F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1980"/>
        <w:gridCol w:w="5342"/>
        <w:gridCol w:w="10"/>
        <w:gridCol w:w="2258"/>
        <w:gridCol w:w="1977"/>
        <w:gridCol w:w="7"/>
        <w:gridCol w:w="2128"/>
      </w:tblGrid>
      <w:tr w:rsidR="00F018F6" w:rsidRPr="00F04352" w:rsidTr="00D129E2">
        <w:tc>
          <w:tcPr>
            <w:tcW w:w="1008" w:type="dxa"/>
            <w:shd w:val="clear" w:color="auto" w:fill="auto"/>
          </w:tcPr>
          <w:p w:rsidR="00F018F6" w:rsidRPr="00F04352" w:rsidRDefault="00F018F6" w:rsidP="00D129E2">
            <w:pPr>
              <w:spacing w:after="0" w:line="240" w:lineRule="auto"/>
              <w:jc w:val="center"/>
              <w:rPr>
                <w:rFonts w:ascii="Times New Roman" w:hAnsi="Times New Roman"/>
                <w:sz w:val="20"/>
                <w:szCs w:val="20"/>
              </w:rPr>
            </w:pPr>
            <w:r w:rsidRPr="00F04352">
              <w:rPr>
                <w:rFonts w:ascii="Times New Roman" w:hAnsi="Times New Roman"/>
                <w:b/>
                <w:sz w:val="20"/>
                <w:szCs w:val="20"/>
              </w:rPr>
              <w:lastRenderedPageBreak/>
              <w:t>Число, день недели</w:t>
            </w:r>
          </w:p>
        </w:tc>
        <w:tc>
          <w:tcPr>
            <w:tcW w:w="1980" w:type="dxa"/>
            <w:shd w:val="clear" w:color="auto" w:fill="auto"/>
          </w:tcPr>
          <w:p w:rsidR="00F018F6" w:rsidRPr="00F04352" w:rsidRDefault="00F018F6" w:rsidP="00D129E2">
            <w:pPr>
              <w:spacing w:after="0" w:line="240" w:lineRule="auto"/>
              <w:jc w:val="center"/>
              <w:rPr>
                <w:rFonts w:ascii="Times New Roman" w:hAnsi="Times New Roman"/>
                <w:b/>
                <w:sz w:val="20"/>
                <w:szCs w:val="20"/>
              </w:rPr>
            </w:pPr>
            <w:r w:rsidRPr="00F04352">
              <w:rPr>
                <w:rFonts w:ascii="Times New Roman" w:hAnsi="Times New Roman"/>
                <w:b/>
                <w:sz w:val="20"/>
                <w:szCs w:val="20"/>
              </w:rPr>
              <w:t>Виды деятельности и культурные практики в соответствии с образовательными областями</w:t>
            </w:r>
            <w:r>
              <w:rPr>
                <w:rFonts w:ascii="Times New Roman" w:hAnsi="Times New Roman"/>
                <w:b/>
                <w:sz w:val="20"/>
                <w:szCs w:val="20"/>
              </w:rPr>
              <w:t>,</w:t>
            </w:r>
            <w:r w:rsidRPr="00F04352">
              <w:rPr>
                <w:rFonts w:ascii="Times New Roman" w:hAnsi="Times New Roman"/>
                <w:b/>
                <w:sz w:val="20"/>
                <w:szCs w:val="20"/>
              </w:rPr>
              <w:t xml:space="preserve"> </w:t>
            </w:r>
            <w:r>
              <w:rPr>
                <w:rFonts w:ascii="Times New Roman" w:hAnsi="Times New Roman"/>
                <w:b/>
                <w:sz w:val="20"/>
                <w:szCs w:val="20"/>
              </w:rPr>
              <w:t>р</w:t>
            </w:r>
            <w:r w:rsidRPr="00F04352">
              <w:rPr>
                <w:rFonts w:ascii="Times New Roman" w:hAnsi="Times New Roman"/>
                <w:b/>
                <w:sz w:val="20"/>
                <w:szCs w:val="20"/>
              </w:rPr>
              <w:t xml:space="preserve">ежимные </w:t>
            </w:r>
          </w:p>
          <w:p w:rsidR="00F018F6" w:rsidRPr="00F04352" w:rsidRDefault="00F018F6" w:rsidP="00D129E2">
            <w:pPr>
              <w:spacing w:after="0" w:line="240" w:lineRule="auto"/>
              <w:jc w:val="center"/>
              <w:rPr>
                <w:rFonts w:ascii="Times New Roman" w:hAnsi="Times New Roman"/>
                <w:sz w:val="20"/>
                <w:szCs w:val="20"/>
              </w:rPr>
            </w:pPr>
            <w:r w:rsidRPr="00F04352">
              <w:rPr>
                <w:rFonts w:ascii="Times New Roman" w:hAnsi="Times New Roman"/>
                <w:b/>
                <w:sz w:val="20"/>
                <w:szCs w:val="20"/>
              </w:rPr>
              <w:t>моменты</w:t>
            </w:r>
          </w:p>
        </w:tc>
        <w:tc>
          <w:tcPr>
            <w:tcW w:w="5342" w:type="dxa"/>
            <w:shd w:val="clear" w:color="auto" w:fill="auto"/>
          </w:tcPr>
          <w:p w:rsidR="00F018F6" w:rsidRPr="00F04352" w:rsidRDefault="00F018F6" w:rsidP="00D129E2">
            <w:pPr>
              <w:spacing w:after="0" w:line="240" w:lineRule="auto"/>
              <w:jc w:val="center"/>
              <w:rPr>
                <w:rFonts w:ascii="Times New Roman" w:hAnsi="Times New Roman"/>
                <w:b/>
                <w:sz w:val="20"/>
                <w:szCs w:val="20"/>
              </w:rPr>
            </w:pPr>
            <w:r w:rsidRPr="00F04352">
              <w:rPr>
                <w:rFonts w:ascii="Times New Roman" w:hAnsi="Times New Roman"/>
                <w:b/>
                <w:sz w:val="20"/>
                <w:szCs w:val="20"/>
              </w:rPr>
              <w:t xml:space="preserve">Совместная деятельность взрослого и детей направленная </w:t>
            </w:r>
          </w:p>
          <w:p w:rsidR="00F018F6" w:rsidRPr="00F04352" w:rsidRDefault="00F018F6" w:rsidP="00D129E2">
            <w:pPr>
              <w:spacing w:after="0" w:line="240" w:lineRule="auto"/>
              <w:jc w:val="center"/>
              <w:rPr>
                <w:rFonts w:ascii="Times New Roman" w:hAnsi="Times New Roman"/>
                <w:sz w:val="20"/>
                <w:szCs w:val="20"/>
              </w:rPr>
            </w:pPr>
            <w:r w:rsidRPr="00F04352">
              <w:rPr>
                <w:rFonts w:ascii="Times New Roman" w:hAnsi="Times New Roman"/>
                <w:b/>
                <w:sz w:val="20"/>
                <w:szCs w:val="20"/>
              </w:rPr>
              <w:t>на становление первичной ценност</w:t>
            </w:r>
            <w:r>
              <w:rPr>
                <w:rFonts w:ascii="Times New Roman" w:hAnsi="Times New Roman"/>
                <w:b/>
                <w:sz w:val="20"/>
                <w:szCs w:val="20"/>
              </w:rPr>
              <w:t>ной ориентации и социализации (О</w:t>
            </w:r>
            <w:r w:rsidRPr="00F04352">
              <w:rPr>
                <w:rFonts w:ascii="Times New Roman" w:hAnsi="Times New Roman"/>
                <w:b/>
                <w:sz w:val="20"/>
                <w:szCs w:val="20"/>
              </w:rPr>
              <w:t>ОД)</w:t>
            </w:r>
          </w:p>
        </w:tc>
        <w:tc>
          <w:tcPr>
            <w:tcW w:w="2268" w:type="dxa"/>
            <w:gridSpan w:val="2"/>
            <w:shd w:val="clear" w:color="auto" w:fill="auto"/>
          </w:tcPr>
          <w:p w:rsidR="00F018F6" w:rsidRPr="00F04352" w:rsidRDefault="00F018F6" w:rsidP="00D129E2">
            <w:pPr>
              <w:spacing w:after="0" w:line="240" w:lineRule="auto"/>
              <w:jc w:val="center"/>
              <w:rPr>
                <w:rFonts w:ascii="Times New Roman" w:hAnsi="Times New Roman"/>
                <w:b/>
                <w:sz w:val="20"/>
                <w:szCs w:val="20"/>
              </w:rPr>
            </w:pPr>
            <w:r w:rsidRPr="00F04352">
              <w:rPr>
                <w:rFonts w:ascii="Times New Roman" w:hAnsi="Times New Roman"/>
                <w:b/>
                <w:sz w:val="20"/>
                <w:szCs w:val="20"/>
              </w:rPr>
              <w:t xml:space="preserve">Организация предметно – пространственной развивающей среды для поддержки детской инициативы (уголки самостоятельной </w:t>
            </w:r>
          </w:p>
          <w:p w:rsidR="00F018F6" w:rsidRPr="00F04352" w:rsidRDefault="00F018F6" w:rsidP="00D129E2">
            <w:pPr>
              <w:spacing w:after="0" w:line="240" w:lineRule="auto"/>
              <w:jc w:val="center"/>
              <w:rPr>
                <w:rFonts w:ascii="Times New Roman" w:hAnsi="Times New Roman"/>
                <w:sz w:val="20"/>
                <w:szCs w:val="20"/>
              </w:rPr>
            </w:pPr>
            <w:r w:rsidRPr="00F04352">
              <w:rPr>
                <w:rFonts w:ascii="Times New Roman" w:hAnsi="Times New Roman"/>
                <w:b/>
                <w:sz w:val="20"/>
                <w:szCs w:val="20"/>
              </w:rPr>
              <w:t>активности)</w:t>
            </w:r>
          </w:p>
        </w:tc>
        <w:tc>
          <w:tcPr>
            <w:tcW w:w="1984" w:type="dxa"/>
            <w:gridSpan w:val="2"/>
            <w:shd w:val="clear" w:color="auto" w:fill="auto"/>
          </w:tcPr>
          <w:p w:rsidR="00F018F6" w:rsidRPr="00F04352" w:rsidRDefault="00F018F6" w:rsidP="00D129E2">
            <w:pPr>
              <w:spacing w:after="0" w:line="240" w:lineRule="auto"/>
              <w:rPr>
                <w:rFonts w:ascii="Times New Roman" w:hAnsi="Times New Roman"/>
                <w:b/>
                <w:sz w:val="20"/>
                <w:szCs w:val="20"/>
              </w:rPr>
            </w:pPr>
            <w:r w:rsidRPr="00F04352">
              <w:rPr>
                <w:rFonts w:ascii="Times New Roman" w:hAnsi="Times New Roman"/>
                <w:b/>
                <w:sz w:val="20"/>
                <w:szCs w:val="20"/>
              </w:rPr>
              <w:t xml:space="preserve">Индивидуальная </w:t>
            </w:r>
          </w:p>
          <w:p w:rsidR="00F018F6" w:rsidRPr="00F04352" w:rsidRDefault="00F018F6" w:rsidP="00D129E2">
            <w:pPr>
              <w:spacing w:after="0" w:line="240" w:lineRule="auto"/>
              <w:jc w:val="center"/>
              <w:rPr>
                <w:rFonts w:ascii="Times New Roman" w:hAnsi="Times New Roman"/>
                <w:b/>
                <w:sz w:val="20"/>
                <w:szCs w:val="20"/>
              </w:rPr>
            </w:pPr>
            <w:r w:rsidRPr="00F04352">
              <w:rPr>
                <w:rFonts w:ascii="Times New Roman" w:hAnsi="Times New Roman"/>
                <w:b/>
                <w:sz w:val="20"/>
                <w:szCs w:val="20"/>
              </w:rPr>
              <w:t>работа</w:t>
            </w:r>
          </w:p>
        </w:tc>
        <w:tc>
          <w:tcPr>
            <w:tcW w:w="2128" w:type="dxa"/>
            <w:shd w:val="clear" w:color="auto" w:fill="auto"/>
          </w:tcPr>
          <w:p w:rsidR="00F018F6" w:rsidRPr="00F04352" w:rsidRDefault="00F018F6" w:rsidP="00D129E2">
            <w:pPr>
              <w:spacing w:after="0" w:line="240" w:lineRule="auto"/>
              <w:jc w:val="center"/>
              <w:rPr>
                <w:rFonts w:ascii="Times New Roman" w:hAnsi="Times New Roman"/>
                <w:b/>
                <w:sz w:val="20"/>
                <w:szCs w:val="20"/>
              </w:rPr>
            </w:pPr>
            <w:r w:rsidRPr="00F04352">
              <w:rPr>
                <w:rFonts w:ascii="Times New Roman" w:hAnsi="Times New Roman"/>
                <w:b/>
                <w:sz w:val="20"/>
                <w:szCs w:val="20"/>
              </w:rPr>
              <w:t>Взаимодействие с родителями/социальными партнерами</w:t>
            </w:r>
          </w:p>
        </w:tc>
      </w:tr>
      <w:tr w:rsidR="00F018F6" w:rsidRPr="00F04352" w:rsidTr="00D129E2">
        <w:trPr>
          <w:trHeight w:val="70"/>
        </w:trPr>
        <w:tc>
          <w:tcPr>
            <w:tcW w:w="1008" w:type="dxa"/>
            <w:shd w:val="clear" w:color="auto" w:fill="auto"/>
          </w:tcPr>
          <w:p w:rsidR="00F018F6" w:rsidRPr="00F04352" w:rsidRDefault="00F018F6" w:rsidP="00D129E2">
            <w:pPr>
              <w:spacing w:after="0" w:line="240" w:lineRule="auto"/>
              <w:jc w:val="center"/>
              <w:rPr>
                <w:rFonts w:ascii="Times New Roman" w:hAnsi="Times New Roman"/>
                <w:sz w:val="20"/>
                <w:szCs w:val="20"/>
              </w:rPr>
            </w:pPr>
            <w:r w:rsidRPr="00F04352">
              <w:rPr>
                <w:rFonts w:ascii="Times New Roman" w:hAnsi="Times New Roman"/>
                <w:sz w:val="20"/>
                <w:szCs w:val="20"/>
              </w:rPr>
              <w:t>1</w:t>
            </w:r>
          </w:p>
        </w:tc>
        <w:tc>
          <w:tcPr>
            <w:tcW w:w="1980" w:type="dxa"/>
            <w:shd w:val="clear" w:color="auto" w:fill="auto"/>
          </w:tcPr>
          <w:p w:rsidR="00F018F6" w:rsidRPr="00F04352" w:rsidRDefault="00F018F6" w:rsidP="00D129E2">
            <w:pPr>
              <w:spacing w:after="0" w:line="240" w:lineRule="auto"/>
              <w:jc w:val="center"/>
              <w:rPr>
                <w:rFonts w:ascii="Times New Roman" w:hAnsi="Times New Roman"/>
                <w:sz w:val="20"/>
                <w:szCs w:val="20"/>
              </w:rPr>
            </w:pPr>
            <w:r>
              <w:rPr>
                <w:rFonts w:ascii="Times New Roman" w:hAnsi="Times New Roman"/>
                <w:sz w:val="20"/>
                <w:szCs w:val="20"/>
              </w:rPr>
              <w:t>2</w:t>
            </w:r>
          </w:p>
        </w:tc>
        <w:tc>
          <w:tcPr>
            <w:tcW w:w="5342" w:type="dxa"/>
            <w:shd w:val="clear" w:color="auto" w:fill="auto"/>
          </w:tcPr>
          <w:p w:rsidR="00F018F6" w:rsidRPr="00F04352" w:rsidRDefault="00F018F6" w:rsidP="00D129E2">
            <w:pPr>
              <w:spacing w:after="0" w:line="240" w:lineRule="auto"/>
              <w:jc w:val="center"/>
              <w:rPr>
                <w:rFonts w:ascii="Times New Roman" w:hAnsi="Times New Roman"/>
                <w:sz w:val="20"/>
                <w:szCs w:val="20"/>
              </w:rPr>
            </w:pPr>
            <w:r>
              <w:rPr>
                <w:rFonts w:ascii="Times New Roman" w:hAnsi="Times New Roman"/>
                <w:sz w:val="20"/>
                <w:szCs w:val="20"/>
              </w:rPr>
              <w:t>3</w:t>
            </w:r>
          </w:p>
        </w:tc>
        <w:tc>
          <w:tcPr>
            <w:tcW w:w="2268" w:type="dxa"/>
            <w:gridSpan w:val="2"/>
            <w:shd w:val="clear" w:color="auto" w:fill="auto"/>
          </w:tcPr>
          <w:p w:rsidR="00F018F6" w:rsidRPr="00F04352" w:rsidRDefault="00F018F6" w:rsidP="00D129E2">
            <w:pPr>
              <w:spacing w:after="0" w:line="240" w:lineRule="auto"/>
              <w:jc w:val="center"/>
              <w:rPr>
                <w:rFonts w:ascii="Times New Roman" w:hAnsi="Times New Roman"/>
                <w:sz w:val="20"/>
                <w:szCs w:val="20"/>
              </w:rPr>
            </w:pPr>
            <w:r>
              <w:rPr>
                <w:rFonts w:ascii="Times New Roman" w:hAnsi="Times New Roman"/>
                <w:sz w:val="20"/>
                <w:szCs w:val="20"/>
              </w:rPr>
              <w:t>4</w:t>
            </w:r>
          </w:p>
        </w:tc>
        <w:tc>
          <w:tcPr>
            <w:tcW w:w="1984" w:type="dxa"/>
            <w:gridSpan w:val="2"/>
            <w:shd w:val="clear" w:color="auto" w:fill="auto"/>
          </w:tcPr>
          <w:p w:rsidR="00F018F6" w:rsidRPr="00F04352" w:rsidRDefault="00F018F6" w:rsidP="00D129E2">
            <w:pPr>
              <w:spacing w:after="0" w:line="240" w:lineRule="auto"/>
              <w:jc w:val="center"/>
              <w:rPr>
                <w:rFonts w:ascii="Times New Roman" w:hAnsi="Times New Roman"/>
                <w:sz w:val="20"/>
                <w:szCs w:val="20"/>
              </w:rPr>
            </w:pPr>
            <w:r>
              <w:rPr>
                <w:rFonts w:ascii="Times New Roman" w:hAnsi="Times New Roman"/>
                <w:sz w:val="20"/>
                <w:szCs w:val="20"/>
              </w:rPr>
              <w:t>5</w:t>
            </w:r>
          </w:p>
        </w:tc>
        <w:tc>
          <w:tcPr>
            <w:tcW w:w="2128" w:type="dxa"/>
            <w:shd w:val="clear" w:color="auto" w:fill="auto"/>
          </w:tcPr>
          <w:p w:rsidR="00F018F6" w:rsidRPr="00F04352" w:rsidRDefault="00F018F6" w:rsidP="00D129E2">
            <w:pPr>
              <w:spacing w:after="0" w:line="240" w:lineRule="auto"/>
              <w:jc w:val="center"/>
              <w:rPr>
                <w:rFonts w:ascii="Times New Roman" w:hAnsi="Times New Roman"/>
                <w:sz w:val="20"/>
                <w:szCs w:val="20"/>
              </w:rPr>
            </w:pPr>
            <w:r>
              <w:rPr>
                <w:rFonts w:ascii="Times New Roman" w:hAnsi="Times New Roman"/>
                <w:sz w:val="20"/>
                <w:szCs w:val="20"/>
              </w:rPr>
              <w:t>6</w:t>
            </w:r>
          </w:p>
        </w:tc>
      </w:tr>
      <w:tr w:rsidR="00F018F6" w:rsidRPr="00F04352" w:rsidTr="00D129E2">
        <w:trPr>
          <w:cantSplit/>
          <w:trHeight w:val="919"/>
        </w:trPr>
        <w:tc>
          <w:tcPr>
            <w:tcW w:w="1008" w:type="dxa"/>
            <w:vMerge w:val="restart"/>
            <w:shd w:val="clear" w:color="auto" w:fill="auto"/>
            <w:textDirection w:val="btLr"/>
          </w:tcPr>
          <w:p w:rsidR="00F018F6" w:rsidRDefault="00F018F6" w:rsidP="00D129E2">
            <w:pPr>
              <w:spacing w:after="0" w:line="240" w:lineRule="auto"/>
              <w:ind w:left="113" w:right="113"/>
              <w:jc w:val="center"/>
              <w:rPr>
                <w:rFonts w:ascii="Times New Roman" w:hAnsi="Times New Roman"/>
                <w:b/>
                <w:sz w:val="20"/>
                <w:szCs w:val="20"/>
              </w:rPr>
            </w:pPr>
            <w:r>
              <w:rPr>
                <w:rFonts w:ascii="Times New Roman" w:hAnsi="Times New Roman"/>
                <w:b/>
                <w:sz w:val="20"/>
                <w:szCs w:val="20"/>
              </w:rPr>
              <w:t xml:space="preserve">16 января – Понедельник </w:t>
            </w:r>
          </w:p>
          <w:p w:rsidR="00F018F6" w:rsidRPr="00F04352" w:rsidRDefault="00F018F6" w:rsidP="00D129E2">
            <w:pPr>
              <w:spacing w:after="0" w:line="240" w:lineRule="auto"/>
              <w:ind w:left="113" w:right="113"/>
              <w:jc w:val="center"/>
              <w:rPr>
                <w:rFonts w:ascii="Times New Roman" w:hAnsi="Times New Roman"/>
                <w:b/>
                <w:sz w:val="20"/>
                <w:szCs w:val="20"/>
              </w:rPr>
            </w:pPr>
            <w:r>
              <w:rPr>
                <w:rFonts w:ascii="Times New Roman" w:hAnsi="Times New Roman"/>
                <w:b/>
                <w:sz w:val="20"/>
                <w:szCs w:val="20"/>
              </w:rPr>
              <w:t>«Мир зимней природы»</w:t>
            </w:r>
          </w:p>
        </w:tc>
        <w:tc>
          <w:tcPr>
            <w:tcW w:w="1980" w:type="dxa"/>
            <w:shd w:val="clear" w:color="auto" w:fill="auto"/>
          </w:tcPr>
          <w:p w:rsidR="00F018F6" w:rsidRPr="009057DA" w:rsidRDefault="00F018F6" w:rsidP="00D129E2">
            <w:pPr>
              <w:rPr>
                <w:rFonts w:ascii="Times New Roman" w:hAnsi="Times New Roman"/>
                <w:b/>
                <w:bCs/>
                <w:color w:val="0F1419"/>
                <w:sz w:val="20"/>
                <w:szCs w:val="20"/>
                <w:u w:val="single"/>
              </w:rPr>
            </w:pPr>
            <w:r w:rsidRPr="009057DA">
              <w:rPr>
                <w:rFonts w:ascii="Times New Roman" w:hAnsi="Times New Roman"/>
                <w:b/>
                <w:sz w:val="20"/>
                <w:szCs w:val="20"/>
                <w:u w:val="single"/>
              </w:rPr>
              <w:t>Утро</w:t>
            </w:r>
            <w:r w:rsidRPr="009057DA">
              <w:rPr>
                <w:rFonts w:ascii="Times New Roman" w:hAnsi="Times New Roman"/>
                <w:b/>
                <w:bCs/>
                <w:color w:val="0F1419"/>
                <w:sz w:val="20"/>
                <w:szCs w:val="20"/>
                <w:u w:val="single"/>
              </w:rPr>
              <w:t xml:space="preserve"> </w:t>
            </w:r>
          </w:p>
          <w:p w:rsidR="00F018F6" w:rsidRPr="00A544DD" w:rsidRDefault="00F018F6" w:rsidP="00D129E2">
            <w:pPr>
              <w:rPr>
                <w:rFonts w:ascii="Times New Roman" w:hAnsi="Times New Roman"/>
                <w:b/>
                <w:sz w:val="20"/>
                <w:szCs w:val="20"/>
              </w:rPr>
            </w:pPr>
            <w:r w:rsidRPr="00F04352">
              <w:rPr>
                <w:rFonts w:ascii="Times New Roman" w:hAnsi="Times New Roman"/>
                <w:b/>
                <w:bCs/>
                <w:color w:val="0F1419"/>
                <w:sz w:val="20"/>
                <w:szCs w:val="20"/>
              </w:rPr>
              <w:t>Утренняя гимнастика.</w:t>
            </w:r>
          </w:p>
        </w:tc>
        <w:tc>
          <w:tcPr>
            <w:tcW w:w="5342" w:type="dxa"/>
            <w:shd w:val="clear" w:color="auto" w:fill="auto"/>
          </w:tcPr>
          <w:p w:rsidR="00F018F6" w:rsidRDefault="00F018F6" w:rsidP="00D129E2">
            <w:pPr>
              <w:spacing w:after="0" w:line="240" w:lineRule="auto"/>
              <w:rPr>
                <w:rFonts w:ascii="Times New Roman" w:hAnsi="Times New Roman"/>
                <w:b/>
                <w:sz w:val="20"/>
                <w:szCs w:val="20"/>
              </w:rPr>
            </w:pPr>
          </w:p>
          <w:p w:rsidR="00F018F6" w:rsidRDefault="00F018F6" w:rsidP="00D129E2">
            <w:pPr>
              <w:spacing w:after="0" w:line="240" w:lineRule="auto"/>
              <w:rPr>
                <w:rFonts w:ascii="Times New Roman" w:hAnsi="Times New Roman"/>
                <w:b/>
                <w:sz w:val="20"/>
                <w:szCs w:val="20"/>
              </w:rPr>
            </w:pPr>
          </w:p>
          <w:p w:rsidR="00F018F6" w:rsidRDefault="00F018F6" w:rsidP="00D129E2">
            <w:pPr>
              <w:spacing w:after="0" w:line="240" w:lineRule="auto"/>
              <w:rPr>
                <w:rFonts w:ascii="Times New Roman" w:hAnsi="Times New Roman"/>
                <w:sz w:val="20"/>
                <w:szCs w:val="20"/>
              </w:rPr>
            </w:pPr>
            <w:r w:rsidRPr="00E315BB">
              <w:rPr>
                <w:rFonts w:ascii="Times New Roman" w:hAnsi="Times New Roman"/>
                <w:b/>
                <w:sz w:val="20"/>
                <w:szCs w:val="20"/>
              </w:rPr>
              <w:t>Цель:</w:t>
            </w:r>
            <w:r>
              <w:rPr>
                <w:rFonts w:ascii="Times New Roman" w:hAnsi="Times New Roman"/>
                <w:sz w:val="20"/>
                <w:szCs w:val="20"/>
              </w:rPr>
              <w:t xml:space="preserve"> </w:t>
            </w:r>
            <w:r w:rsidRPr="00F04352">
              <w:rPr>
                <w:rFonts w:ascii="Times New Roman" w:hAnsi="Times New Roman"/>
                <w:sz w:val="20"/>
                <w:szCs w:val="20"/>
              </w:rPr>
              <w:t xml:space="preserve"> поднять мышечный  и эмоциональный тонус.</w:t>
            </w:r>
          </w:p>
          <w:p w:rsidR="00F018F6" w:rsidRPr="00F04352" w:rsidRDefault="00F018F6" w:rsidP="00D129E2">
            <w:pPr>
              <w:spacing w:after="0" w:line="240" w:lineRule="auto"/>
              <w:rPr>
                <w:rFonts w:ascii="Times New Roman" w:hAnsi="Times New Roman"/>
                <w:sz w:val="20"/>
                <w:szCs w:val="20"/>
              </w:rPr>
            </w:pPr>
          </w:p>
        </w:tc>
        <w:tc>
          <w:tcPr>
            <w:tcW w:w="2268" w:type="dxa"/>
            <w:gridSpan w:val="2"/>
            <w:shd w:val="clear" w:color="auto" w:fill="auto"/>
          </w:tcPr>
          <w:p w:rsidR="00F018F6" w:rsidRDefault="00F018F6" w:rsidP="00D129E2">
            <w:pPr>
              <w:spacing w:after="0" w:line="240" w:lineRule="auto"/>
              <w:jc w:val="center"/>
              <w:rPr>
                <w:rFonts w:ascii="Times New Roman" w:hAnsi="Times New Roman"/>
                <w:b/>
                <w:sz w:val="20"/>
                <w:szCs w:val="20"/>
              </w:rPr>
            </w:pPr>
          </w:p>
          <w:p w:rsidR="00F018F6" w:rsidRDefault="00F018F6" w:rsidP="00D129E2">
            <w:pPr>
              <w:spacing w:after="0" w:line="240" w:lineRule="auto"/>
              <w:jc w:val="center"/>
              <w:rPr>
                <w:rFonts w:ascii="Times New Roman" w:hAnsi="Times New Roman"/>
                <w:b/>
                <w:sz w:val="20"/>
                <w:szCs w:val="20"/>
              </w:rPr>
            </w:pPr>
          </w:p>
          <w:p w:rsidR="00F018F6" w:rsidRPr="003C75ED" w:rsidRDefault="00F018F6" w:rsidP="00D129E2">
            <w:pPr>
              <w:spacing w:after="0" w:line="240" w:lineRule="auto"/>
              <w:jc w:val="center"/>
              <w:rPr>
                <w:rFonts w:ascii="Times New Roman" w:hAnsi="Times New Roman"/>
                <w:b/>
                <w:sz w:val="20"/>
                <w:szCs w:val="20"/>
              </w:rPr>
            </w:pPr>
            <w:r>
              <w:rPr>
                <w:rFonts w:ascii="Times New Roman" w:hAnsi="Times New Roman"/>
                <w:b/>
                <w:sz w:val="20"/>
                <w:szCs w:val="20"/>
              </w:rPr>
              <w:t>Спортивный зал</w:t>
            </w:r>
          </w:p>
        </w:tc>
        <w:tc>
          <w:tcPr>
            <w:tcW w:w="1984" w:type="dxa"/>
            <w:gridSpan w:val="2"/>
            <w:vMerge w:val="restart"/>
            <w:shd w:val="clear" w:color="auto" w:fill="auto"/>
          </w:tcPr>
          <w:p w:rsidR="00F018F6" w:rsidRPr="00F04352" w:rsidRDefault="00F018F6" w:rsidP="00D129E2">
            <w:pPr>
              <w:spacing w:after="0" w:line="240" w:lineRule="auto"/>
              <w:rPr>
                <w:rFonts w:ascii="Times New Roman" w:hAnsi="Times New Roman"/>
                <w:b/>
                <w:sz w:val="20"/>
                <w:szCs w:val="20"/>
              </w:rPr>
            </w:pPr>
            <w:r w:rsidRPr="00F04352">
              <w:rPr>
                <w:rFonts w:ascii="Times New Roman" w:hAnsi="Times New Roman"/>
                <w:sz w:val="20"/>
                <w:szCs w:val="20"/>
              </w:rPr>
              <w:t xml:space="preserve"> </w:t>
            </w:r>
          </w:p>
          <w:p w:rsidR="00F018F6" w:rsidRPr="00713F6A" w:rsidRDefault="00F018F6" w:rsidP="00D129E2">
            <w:pPr>
              <w:spacing w:after="0" w:line="240" w:lineRule="auto"/>
              <w:rPr>
                <w:rFonts w:ascii="Times New Roman" w:hAnsi="Times New Roman"/>
                <w:b/>
                <w:sz w:val="20"/>
                <w:szCs w:val="20"/>
              </w:rPr>
            </w:pPr>
            <w:r w:rsidRPr="00713F6A">
              <w:rPr>
                <w:rFonts w:ascii="Times New Roman" w:hAnsi="Times New Roman" w:cs="Times New Roman"/>
                <w:sz w:val="20"/>
                <w:szCs w:val="20"/>
              </w:rPr>
              <w:t>Расставлять игрушки, книжки. Раскладывать на столах материал к НОД.</w:t>
            </w:r>
          </w:p>
        </w:tc>
        <w:tc>
          <w:tcPr>
            <w:tcW w:w="2128" w:type="dxa"/>
            <w:vMerge w:val="restart"/>
            <w:shd w:val="clear" w:color="auto" w:fill="auto"/>
            <w:textDirection w:val="btLr"/>
          </w:tcPr>
          <w:p w:rsidR="00F018F6" w:rsidRDefault="00F018F6" w:rsidP="00D129E2">
            <w:pPr>
              <w:pStyle w:val="c3"/>
              <w:spacing w:before="0" w:beforeAutospacing="0" w:after="0" w:afterAutospacing="0"/>
              <w:ind w:left="113" w:right="113"/>
              <w:rPr>
                <w:b/>
                <w:sz w:val="20"/>
                <w:szCs w:val="20"/>
              </w:rPr>
            </w:pPr>
          </w:p>
          <w:p w:rsidR="00F018F6" w:rsidRPr="008131AC" w:rsidRDefault="00F018F6" w:rsidP="00D129E2">
            <w:pPr>
              <w:shd w:val="clear" w:color="auto" w:fill="FFFFFF"/>
              <w:spacing w:after="0"/>
              <w:ind w:left="113" w:right="113"/>
              <w:jc w:val="center"/>
              <w:rPr>
                <w:rFonts w:ascii="Times New Roman" w:hAnsi="Times New Roman" w:cs="Times New Roman"/>
                <w:b/>
              </w:rPr>
            </w:pPr>
            <w:r w:rsidRPr="008131AC">
              <w:rPr>
                <w:rFonts w:ascii="Times New Roman" w:hAnsi="Times New Roman" w:cs="Times New Roman"/>
                <w:b/>
              </w:rPr>
              <w:t>Словесные рекомендации «Роль семьи в физическом воспитании»</w:t>
            </w:r>
          </w:p>
          <w:p w:rsidR="00F018F6" w:rsidRDefault="00F018F6" w:rsidP="00D129E2">
            <w:pPr>
              <w:pStyle w:val="c3"/>
              <w:spacing w:before="0" w:beforeAutospacing="0" w:after="0" w:afterAutospacing="0"/>
              <w:ind w:left="113" w:right="113"/>
              <w:rPr>
                <w:b/>
                <w:sz w:val="20"/>
                <w:szCs w:val="20"/>
              </w:rPr>
            </w:pPr>
          </w:p>
          <w:p w:rsidR="00F018F6" w:rsidRDefault="00F018F6" w:rsidP="00D129E2">
            <w:pPr>
              <w:pStyle w:val="c3"/>
              <w:spacing w:before="0" w:beforeAutospacing="0" w:after="0" w:afterAutospacing="0"/>
              <w:ind w:left="113" w:right="113"/>
              <w:rPr>
                <w:b/>
                <w:sz w:val="20"/>
                <w:szCs w:val="20"/>
              </w:rPr>
            </w:pPr>
          </w:p>
          <w:p w:rsidR="00F018F6" w:rsidRDefault="00F018F6" w:rsidP="00D129E2">
            <w:pPr>
              <w:pStyle w:val="c3"/>
              <w:spacing w:before="0" w:beforeAutospacing="0" w:after="0" w:afterAutospacing="0"/>
              <w:ind w:left="113" w:right="113"/>
              <w:rPr>
                <w:b/>
                <w:sz w:val="20"/>
                <w:szCs w:val="20"/>
              </w:rPr>
            </w:pPr>
          </w:p>
          <w:p w:rsidR="00F018F6" w:rsidRDefault="00F018F6" w:rsidP="00D129E2">
            <w:pPr>
              <w:pStyle w:val="c3"/>
              <w:spacing w:before="0" w:beforeAutospacing="0" w:after="0" w:afterAutospacing="0"/>
              <w:ind w:left="113" w:right="113"/>
              <w:rPr>
                <w:b/>
                <w:sz w:val="20"/>
                <w:szCs w:val="20"/>
              </w:rPr>
            </w:pPr>
          </w:p>
          <w:p w:rsidR="00F018F6" w:rsidRDefault="00F018F6" w:rsidP="00D129E2">
            <w:pPr>
              <w:pStyle w:val="c3"/>
              <w:spacing w:before="0" w:beforeAutospacing="0" w:after="0" w:afterAutospacing="0"/>
              <w:ind w:left="113" w:right="113"/>
              <w:rPr>
                <w:b/>
                <w:sz w:val="20"/>
                <w:szCs w:val="20"/>
              </w:rPr>
            </w:pPr>
          </w:p>
          <w:p w:rsidR="00F018F6" w:rsidRPr="00F04352" w:rsidRDefault="00F018F6" w:rsidP="00D129E2">
            <w:pPr>
              <w:pStyle w:val="c3"/>
              <w:spacing w:before="0" w:beforeAutospacing="0" w:after="0" w:afterAutospacing="0"/>
              <w:ind w:left="113" w:right="113"/>
              <w:rPr>
                <w:b/>
                <w:sz w:val="20"/>
                <w:szCs w:val="20"/>
              </w:rPr>
            </w:pPr>
          </w:p>
        </w:tc>
      </w:tr>
      <w:tr w:rsidR="00F018F6" w:rsidRPr="00F04352" w:rsidTr="00D129E2">
        <w:trPr>
          <w:cantSplit/>
          <w:trHeight w:val="720"/>
        </w:trPr>
        <w:tc>
          <w:tcPr>
            <w:tcW w:w="1008" w:type="dxa"/>
            <w:vMerge/>
            <w:shd w:val="clear" w:color="auto" w:fill="auto"/>
            <w:textDirection w:val="btLr"/>
          </w:tcPr>
          <w:p w:rsidR="00F018F6" w:rsidRDefault="00F018F6" w:rsidP="00D129E2">
            <w:pPr>
              <w:spacing w:after="0" w:line="240" w:lineRule="auto"/>
              <w:ind w:left="113" w:right="113"/>
              <w:rPr>
                <w:rFonts w:ascii="Times New Roman" w:hAnsi="Times New Roman"/>
                <w:b/>
                <w:sz w:val="20"/>
                <w:szCs w:val="20"/>
              </w:rPr>
            </w:pPr>
          </w:p>
        </w:tc>
        <w:tc>
          <w:tcPr>
            <w:tcW w:w="1980" w:type="dxa"/>
            <w:shd w:val="clear" w:color="auto" w:fill="auto"/>
          </w:tcPr>
          <w:p w:rsidR="00F018F6" w:rsidRPr="00713F6A" w:rsidRDefault="00F018F6" w:rsidP="00D129E2">
            <w:pPr>
              <w:spacing w:after="0" w:line="240" w:lineRule="auto"/>
              <w:rPr>
                <w:rFonts w:ascii="Times New Roman" w:hAnsi="Times New Roman"/>
                <w:b/>
                <w:sz w:val="20"/>
                <w:szCs w:val="20"/>
                <w:u w:val="single"/>
              </w:rPr>
            </w:pPr>
            <w:r w:rsidRPr="00713F6A">
              <w:rPr>
                <w:rFonts w:ascii="Times New Roman" w:hAnsi="Times New Roman" w:cs="Times New Roman"/>
                <w:b/>
                <w:sz w:val="20"/>
                <w:szCs w:val="20"/>
              </w:rPr>
              <w:t>Беседа на тему: "Изменения в природе"</w:t>
            </w:r>
          </w:p>
        </w:tc>
        <w:tc>
          <w:tcPr>
            <w:tcW w:w="5342" w:type="dxa"/>
            <w:shd w:val="clear" w:color="auto" w:fill="auto"/>
          </w:tcPr>
          <w:p w:rsidR="00F018F6" w:rsidRPr="00713F6A" w:rsidRDefault="00F018F6" w:rsidP="00D129E2">
            <w:pPr>
              <w:spacing w:after="0" w:line="240" w:lineRule="auto"/>
              <w:rPr>
                <w:rFonts w:ascii="Times New Roman" w:hAnsi="Times New Roman"/>
                <w:b/>
                <w:sz w:val="20"/>
                <w:szCs w:val="20"/>
              </w:rPr>
            </w:pPr>
            <w:r w:rsidRPr="00713F6A">
              <w:rPr>
                <w:rFonts w:ascii="Times New Roman" w:hAnsi="Times New Roman" w:cs="Times New Roman"/>
                <w:b/>
                <w:sz w:val="20"/>
                <w:szCs w:val="20"/>
              </w:rPr>
              <w:t>Цель:</w:t>
            </w:r>
            <w:r w:rsidRPr="00713F6A">
              <w:rPr>
                <w:rFonts w:ascii="Times New Roman" w:hAnsi="Times New Roman" w:cs="Times New Roman"/>
                <w:sz w:val="20"/>
                <w:szCs w:val="20"/>
              </w:rPr>
              <w:t xml:space="preserve"> формирование представлений о простейших взаимосвязях в живой и неживой природе.</w:t>
            </w:r>
          </w:p>
        </w:tc>
        <w:tc>
          <w:tcPr>
            <w:tcW w:w="2268" w:type="dxa"/>
            <w:gridSpan w:val="2"/>
            <w:shd w:val="clear" w:color="auto" w:fill="auto"/>
          </w:tcPr>
          <w:p w:rsidR="00F018F6" w:rsidRPr="00713F6A" w:rsidRDefault="00F018F6" w:rsidP="00D129E2">
            <w:pPr>
              <w:spacing w:after="0" w:line="240" w:lineRule="auto"/>
              <w:jc w:val="center"/>
              <w:rPr>
                <w:rFonts w:ascii="Times New Roman" w:hAnsi="Times New Roman"/>
                <w:b/>
                <w:bCs/>
                <w:color w:val="0F1419"/>
                <w:sz w:val="20"/>
                <w:szCs w:val="20"/>
              </w:rPr>
            </w:pPr>
            <w:r w:rsidRPr="00713F6A">
              <w:rPr>
                <w:rFonts w:ascii="Times New Roman" w:hAnsi="Times New Roman"/>
                <w:b/>
                <w:bCs/>
                <w:color w:val="0F1419"/>
                <w:sz w:val="20"/>
                <w:szCs w:val="20"/>
              </w:rPr>
              <w:t>Дружный круг</w:t>
            </w:r>
          </w:p>
          <w:p w:rsidR="00F018F6" w:rsidRPr="009057DA" w:rsidRDefault="00F018F6" w:rsidP="00D129E2">
            <w:pPr>
              <w:spacing w:after="0" w:line="240" w:lineRule="auto"/>
              <w:jc w:val="center"/>
              <w:rPr>
                <w:rFonts w:ascii="Times New Roman" w:hAnsi="Times New Roman"/>
                <w:bCs/>
                <w:color w:val="0F1419"/>
                <w:sz w:val="20"/>
                <w:szCs w:val="20"/>
              </w:rPr>
            </w:pPr>
            <w:r>
              <w:rPr>
                <w:rFonts w:ascii="Times New Roman" w:hAnsi="Times New Roman"/>
                <w:bCs/>
                <w:color w:val="0F1419"/>
                <w:sz w:val="20"/>
                <w:szCs w:val="20"/>
              </w:rPr>
              <w:t>(иллюстрации «Зима»)</w:t>
            </w:r>
          </w:p>
        </w:tc>
        <w:tc>
          <w:tcPr>
            <w:tcW w:w="1984" w:type="dxa"/>
            <w:gridSpan w:val="2"/>
            <w:vMerge/>
            <w:shd w:val="clear" w:color="auto" w:fill="auto"/>
          </w:tcPr>
          <w:p w:rsidR="00F018F6" w:rsidRPr="00F04352" w:rsidRDefault="00F018F6" w:rsidP="00D129E2">
            <w:pPr>
              <w:spacing w:after="0" w:line="240" w:lineRule="auto"/>
              <w:rPr>
                <w:rFonts w:ascii="Times New Roman" w:hAnsi="Times New Roman"/>
                <w:sz w:val="20"/>
                <w:szCs w:val="20"/>
              </w:rPr>
            </w:pPr>
          </w:p>
        </w:tc>
        <w:tc>
          <w:tcPr>
            <w:tcW w:w="2128" w:type="dxa"/>
            <w:vMerge/>
            <w:shd w:val="clear" w:color="auto" w:fill="auto"/>
          </w:tcPr>
          <w:p w:rsidR="00F018F6" w:rsidRDefault="00F018F6" w:rsidP="00D129E2">
            <w:pPr>
              <w:pStyle w:val="c3"/>
              <w:spacing w:before="0" w:beforeAutospacing="0" w:after="0" w:afterAutospacing="0"/>
              <w:rPr>
                <w:b/>
                <w:sz w:val="20"/>
                <w:szCs w:val="20"/>
              </w:rPr>
            </w:pPr>
          </w:p>
        </w:tc>
      </w:tr>
      <w:tr w:rsidR="00F018F6" w:rsidRPr="00F04352" w:rsidTr="00D129E2">
        <w:trPr>
          <w:cantSplit/>
          <w:trHeight w:val="975"/>
        </w:trPr>
        <w:tc>
          <w:tcPr>
            <w:tcW w:w="1008" w:type="dxa"/>
            <w:vMerge/>
            <w:shd w:val="clear" w:color="auto" w:fill="auto"/>
            <w:textDirection w:val="btLr"/>
          </w:tcPr>
          <w:p w:rsidR="00F018F6" w:rsidRDefault="00F018F6" w:rsidP="00D129E2">
            <w:pPr>
              <w:spacing w:after="0" w:line="240" w:lineRule="auto"/>
              <w:ind w:left="113" w:right="113"/>
              <w:rPr>
                <w:rFonts w:ascii="Times New Roman" w:hAnsi="Times New Roman"/>
                <w:b/>
                <w:sz w:val="20"/>
                <w:szCs w:val="20"/>
              </w:rPr>
            </w:pPr>
          </w:p>
        </w:tc>
        <w:tc>
          <w:tcPr>
            <w:tcW w:w="1980" w:type="dxa"/>
            <w:shd w:val="clear" w:color="auto" w:fill="auto"/>
          </w:tcPr>
          <w:p w:rsidR="00F018F6" w:rsidRPr="00F14B17" w:rsidRDefault="00F018F6" w:rsidP="00D129E2">
            <w:pPr>
              <w:rPr>
                <w:rFonts w:ascii="Times New Roman" w:hAnsi="Times New Roman" w:cs="Times New Roman"/>
                <w:b/>
                <w:sz w:val="20"/>
                <w:szCs w:val="20"/>
              </w:rPr>
            </w:pPr>
            <w:r w:rsidRPr="00F14B17">
              <w:rPr>
                <w:rFonts w:ascii="Times New Roman" w:hAnsi="Times New Roman" w:cs="Times New Roman"/>
                <w:b/>
                <w:sz w:val="20"/>
                <w:szCs w:val="20"/>
              </w:rPr>
              <w:t>Дидактическая  игра «Где лежит снег?»</w:t>
            </w:r>
          </w:p>
        </w:tc>
        <w:tc>
          <w:tcPr>
            <w:tcW w:w="5342" w:type="dxa"/>
            <w:shd w:val="clear" w:color="auto" w:fill="auto"/>
          </w:tcPr>
          <w:p w:rsidR="00F018F6" w:rsidRPr="00F14B17" w:rsidRDefault="00F018F6" w:rsidP="00D129E2">
            <w:pPr>
              <w:rPr>
                <w:rFonts w:ascii="Times New Roman" w:hAnsi="Times New Roman" w:cs="Times New Roman"/>
                <w:sz w:val="20"/>
                <w:szCs w:val="20"/>
              </w:rPr>
            </w:pPr>
            <w:r w:rsidRPr="00F14B17">
              <w:rPr>
                <w:rFonts w:ascii="Times New Roman" w:hAnsi="Times New Roman" w:cs="Times New Roman"/>
                <w:b/>
                <w:sz w:val="20"/>
                <w:szCs w:val="20"/>
              </w:rPr>
              <w:t>Цель:</w:t>
            </w:r>
            <w:r w:rsidRPr="00F14B17">
              <w:rPr>
                <w:rFonts w:ascii="Times New Roman" w:hAnsi="Times New Roman" w:cs="Times New Roman"/>
                <w:sz w:val="20"/>
                <w:szCs w:val="20"/>
              </w:rPr>
              <w:t xml:space="preserve"> формировать навык составления предложений с предлогом «на», опираясь на предметные  картинки и вопросы</w:t>
            </w:r>
            <w:r>
              <w:rPr>
                <w:rFonts w:ascii="Times New Roman" w:hAnsi="Times New Roman" w:cs="Times New Roman"/>
                <w:sz w:val="20"/>
                <w:szCs w:val="20"/>
              </w:rPr>
              <w:t>.</w:t>
            </w:r>
          </w:p>
        </w:tc>
        <w:tc>
          <w:tcPr>
            <w:tcW w:w="2268" w:type="dxa"/>
            <w:gridSpan w:val="2"/>
            <w:shd w:val="clear" w:color="auto" w:fill="auto"/>
          </w:tcPr>
          <w:p w:rsidR="00F018F6" w:rsidRDefault="00F018F6" w:rsidP="00D129E2">
            <w:pPr>
              <w:spacing w:after="0" w:line="240" w:lineRule="auto"/>
              <w:ind w:right="-454"/>
              <w:jc w:val="center"/>
              <w:rPr>
                <w:rFonts w:ascii="Times New Roman" w:hAnsi="Times New Roman"/>
                <w:b/>
                <w:bCs/>
                <w:color w:val="0F1419"/>
                <w:sz w:val="20"/>
                <w:szCs w:val="20"/>
              </w:rPr>
            </w:pPr>
            <w:r>
              <w:rPr>
                <w:rFonts w:ascii="Times New Roman" w:hAnsi="Times New Roman"/>
                <w:b/>
                <w:bCs/>
                <w:color w:val="0F1419"/>
                <w:sz w:val="20"/>
                <w:szCs w:val="20"/>
              </w:rPr>
              <w:t>Центр дидактических</w:t>
            </w:r>
          </w:p>
          <w:p w:rsidR="00F018F6" w:rsidRDefault="00F018F6" w:rsidP="00D129E2">
            <w:pPr>
              <w:spacing w:after="0" w:line="240" w:lineRule="auto"/>
              <w:ind w:right="-454"/>
              <w:jc w:val="center"/>
              <w:rPr>
                <w:rFonts w:ascii="Times New Roman" w:hAnsi="Times New Roman"/>
                <w:b/>
                <w:bCs/>
                <w:color w:val="0F1419"/>
                <w:sz w:val="20"/>
                <w:szCs w:val="20"/>
              </w:rPr>
            </w:pPr>
            <w:r>
              <w:rPr>
                <w:rFonts w:ascii="Times New Roman" w:hAnsi="Times New Roman"/>
                <w:b/>
                <w:bCs/>
                <w:color w:val="0F1419"/>
                <w:sz w:val="20"/>
                <w:szCs w:val="20"/>
              </w:rPr>
              <w:t>игр</w:t>
            </w:r>
          </w:p>
          <w:p w:rsidR="00F018F6" w:rsidRDefault="00F018F6" w:rsidP="00D129E2">
            <w:pPr>
              <w:spacing w:after="0" w:line="240" w:lineRule="auto"/>
              <w:ind w:right="-454"/>
              <w:jc w:val="center"/>
              <w:rPr>
                <w:rFonts w:ascii="Times New Roman" w:hAnsi="Times New Roman"/>
                <w:bCs/>
                <w:color w:val="0F1419"/>
                <w:sz w:val="20"/>
                <w:szCs w:val="20"/>
              </w:rPr>
            </w:pPr>
            <w:r>
              <w:rPr>
                <w:rFonts w:ascii="Times New Roman" w:hAnsi="Times New Roman"/>
                <w:bCs/>
                <w:color w:val="0F1419"/>
                <w:sz w:val="20"/>
                <w:szCs w:val="20"/>
              </w:rPr>
              <w:t>(предметные картинки</w:t>
            </w:r>
          </w:p>
          <w:p w:rsidR="00F018F6" w:rsidRPr="00F14B17" w:rsidRDefault="00F018F6" w:rsidP="00D129E2">
            <w:pPr>
              <w:spacing w:after="0" w:line="240" w:lineRule="auto"/>
              <w:ind w:right="-454"/>
              <w:jc w:val="center"/>
              <w:rPr>
                <w:rFonts w:ascii="Times New Roman" w:hAnsi="Times New Roman"/>
                <w:bCs/>
                <w:color w:val="0F1419"/>
                <w:sz w:val="20"/>
                <w:szCs w:val="20"/>
              </w:rPr>
            </w:pPr>
            <w:r>
              <w:rPr>
                <w:rFonts w:ascii="Times New Roman" w:hAnsi="Times New Roman"/>
                <w:bCs/>
                <w:color w:val="0F1419"/>
                <w:sz w:val="20"/>
                <w:szCs w:val="20"/>
              </w:rPr>
              <w:t>«Зима на нашей улице)</w:t>
            </w:r>
          </w:p>
        </w:tc>
        <w:tc>
          <w:tcPr>
            <w:tcW w:w="1984" w:type="dxa"/>
            <w:gridSpan w:val="2"/>
            <w:vMerge/>
            <w:shd w:val="clear" w:color="auto" w:fill="auto"/>
          </w:tcPr>
          <w:p w:rsidR="00F018F6" w:rsidRPr="00F04352" w:rsidRDefault="00F018F6" w:rsidP="00D129E2">
            <w:pPr>
              <w:spacing w:after="0" w:line="240" w:lineRule="auto"/>
              <w:rPr>
                <w:rFonts w:ascii="Times New Roman" w:hAnsi="Times New Roman"/>
                <w:sz w:val="20"/>
                <w:szCs w:val="20"/>
              </w:rPr>
            </w:pPr>
          </w:p>
        </w:tc>
        <w:tc>
          <w:tcPr>
            <w:tcW w:w="2128" w:type="dxa"/>
            <w:vMerge/>
            <w:shd w:val="clear" w:color="auto" w:fill="auto"/>
          </w:tcPr>
          <w:p w:rsidR="00F018F6" w:rsidRDefault="00F018F6" w:rsidP="00D129E2">
            <w:pPr>
              <w:pStyle w:val="c3"/>
              <w:spacing w:before="0" w:beforeAutospacing="0" w:after="0" w:afterAutospacing="0"/>
              <w:rPr>
                <w:b/>
                <w:sz w:val="20"/>
                <w:szCs w:val="20"/>
              </w:rPr>
            </w:pPr>
          </w:p>
        </w:tc>
      </w:tr>
      <w:tr w:rsidR="00F018F6" w:rsidRPr="00F04352" w:rsidTr="00D129E2">
        <w:trPr>
          <w:cantSplit/>
          <w:trHeight w:val="563"/>
        </w:trPr>
        <w:tc>
          <w:tcPr>
            <w:tcW w:w="1008" w:type="dxa"/>
            <w:vMerge/>
            <w:shd w:val="clear" w:color="auto" w:fill="auto"/>
            <w:textDirection w:val="btLr"/>
          </w:tcPr>
          <w:p w:rsidR="00F018F6" w:rsidRDefault="00F018F6" w:rsidP="00D129E2">
            <w:pPr>
              <w:spacing w:after="0" w:line="240" w:lineRule="auto"/>
              <w:ind w:left="113" w:right="113"/>
              <w:rPr>
                <w:rFonts w:ascii="Times New Roman" w:hAnsi="Times New Roman"/>
                <w:b/>
                <w:sz w:val="20"/>
                <w:szCs w:val="20"/>
              </w:rPr>
            </w:pPr>
          </w:p>
        </w:tc>
        <w:tc>
          <w:tcPr>
            <w:tcW w:w="1980" w:type="dxa"/>
            <w:shd w:val="clear" w:color="auto" w:fill="auto"/>
          </w:tcPr>
          <w:p w:rsidR="00F018F6" w:rsidRPr="00F04352" w:rsidRDefault="00F018F6" w:rsidP="00D129E2">
            <w:pPr>
              <w:rPr>
                <w:rFonts w:ascii="Times New Roman" w:hAnsi="Times New Roman"/>
                <w:b/>
                <w:bCs/>
                <w:color w:val="0F1419"/>
                <w:sz w:val="20"/>
                <w:szCs w:val="20"/>
              </w:rPr>
            </w:pPr>
            <w:r>
              <w:rPr>
                <w:rFonts w:ascii="Times New Roman" w:hAnsi="Times New Roman"/>
                <w:b/>
                <w:bCs/>
                <w:color w:val="0F1419"/>
                <w:sz w:val="20"/>
                <w:szCs w:val="20"/>
              </w:rPr>
              <w:t xml:space="preserve">ООД </w:t>
            </w:r>
          </w:p>
        </w:tc>
        <w:tc>
          <w:tcPr>
            <w:tcW w:w="5342" w:type="dxa"/>
            <w:shd w:val="clear" w:color="auto" w:fill="auto"/>
          </w:tcPr>
          <w:p w:rsidR="00F018F6" w:rsidRDefault="00F018F6" w:rsidP="00D129E2">
            <w:pPr>
              <w:spacing w:after="0" w:line="240" w:lineRule="auto"/>
              <w:ind w:right="-456"/>
              <w:rPr>
                <w:rFonts w:ascii="Times New Roman" w:hAnsi="Times New Roman"/>
                <w:b/>
                <w:sz w:val="20"/>
                <w:szCs w:val="20"/>
              </w:rPr>
            </w:pPr>
            <w:r>
              <w:rPr>
                <w:rFonts w:ascii="Times New Roman" w:hAnsi="Times New Roman"/>
                <w:b/>
                <w:sz w:val="20"/>
                <w:szCs w:val="20"/>
              </w:rPr>
              <w:t xml:space="preserve">1. Коммуникация. Развитие речи </w:t>
            </w:r>
          </w:p>
          <w:p w:rsidR="00F018F6" w:rsidRDefault="00F018F6" w:rsidP="00D129E2">
            <w:pPr>
              <w:spacing w:after="0" w:line="240" w:lineRule="auto"/>
              <w:ind w:right="-456"/>
              <w:rPr>
                <w:rFonts w:ascii="Times New Roman" w:hAnsi="Times New Roman"/>
                <w:b/>
                <w:sz w:val="20"/>
                <w:szCs w:val="20"/>
              </w:rPr>
            </w:pPr>
            <w:r>
              <w:rPr>
                <w:rFonts w:ascii="Times New Roman" w:hAnsi="Times New Roman"/>
                <w:b/>
                <w:sz w:val="20"/>
                <w:szCs w:val="20"/>
              </w:rPr>
              <w:t xml:space="preserve">Тема: </w:t>
            </w:r>
            <w:r w:rsidRPr="008131AC">
              <w:rPr>
                <w:rFonts w:ascii="Times New Roman" w:hAnsi="Times New Roman"/>
                <w:sz w:val="20"/>
                <w:szCs w:val="20"/>
              </w:rPr>
              <w:t>«Зима»</w:t>
            </w:r>
          </w:p>
          <w:p w:rsidR="00F018F6" w:rsidRDefault="00F018F6" w:rsidP="00D129E2">
            <w:pPr>
              <w:spacing w:after="0" w:line="240" w:lineRule="auto"/>
              <w:ind w:right="-456"/>
              <w:rPr>
                <w:rFonts w:ascii="Times New Roman" w:hAnsi="Times New Roman"/>
                <w:sz w:val="20"/>
                <w:szCs w:val="20"/>
              </w:rPr>
            </w:pPr>
            <w:r>
              <w:rPr>
                <w:rFonts w:ascii="Times New Roman" w:hAnsi="Times New Roman"/>
                <w:b/>
                <w:sz w:val="20"/>
                <w:szCs w:val="20"/>
              </w:rPr>
              <w:t xml:space="preserve">Цель: </w:t>
            </w:r>
            <w:r>
              <w:rPr>
                <w:rFonts w:ascii="Times New Roman" w:hAnsi="Times New Roman"/>
                <w:sz w:val="20"/>
                <w:szCs w:val="20"/>
              </w:rPr>
              <w:t xml:space="preserve">Учить детей отвечать на вопросы, поддерживать </w:t>
            </w:r>
          </w:p>
          <w:p w:rsidR="00F018F6" w:rsidRDefault="00F018F6" w:rsidP="00D129E2">
            <w:pPr>
              <w:spacing w:after="0" w:line="240" w:lineRule="auto"/>
              <w:ind w:right="-456"/>
              <w:rPr>
                <w:rFonts w:ascii="Times New Roman" w:hAnsi="Times New Roman"/>
                <w:sz w:val="20"/>
                <w:szCs w:val="20"/>
              </w:rPr>
            </w:pPr>
            <w:r>
              <w:rPr>
                <w:rFonts w:ascii="Times New Roman" w:hAnsi="Times New Roman"/>
                <w:sz w:val="20"/>
                <w:szCs w:val="20"/>
              </w:rPr>
              <w:t xml:space="preserve">диалог, составлять с помощью воспитателя небольшой </w:t>
            </w:r>
          </w:p>
          <w:p w:rsidR="00F018F6" w:rsidRDefault="00F018F6" w:rsidP="00D129E2">
            <w:pPr>
              <w:spacing w:after="0" w:line="240" w:lineRule="auto"/>
              <w:ind w:right="-456"/>
              <w:rPr>
                <w:rFonts w:ascii="Times New Roman" w:hAnsi="Times New Roman"/>
                <w:sz w:val="20"/>
                <w:szCs w:val="20"/>
              </w:rPr>
            </w:pPr>
            <w:r>
              <w:rPr>
                <w:rFonts w:ascii="Times New Roman" w:hAnsi="Times New Roman"/>
                <w:sz w:val="20"/>
                <w:szCs w:val="20"/>
              </w:rPr>
              <w:t>рассказ по картине. Побуждать детей отгадывать загадки.</w:t>
            </w:r>
          </w:p>
          <w:p w:rsidR="00F018F6" w:rsidRDefault="00F018F6" w:rsidP="00D129E2">
            <w:pPr>
              <w:spacing w:after="0" w:line="240" w:lineRule="auto"/>
              <w:ind w:right="-456"/>
              <w:rPr>
                <w:rFonts w:ascii="Times New Roman" w:hAnsi="Times New Roman"/>
                <w:sz w:val="20"/>
                <w:szCs w:val="20"/>
              </w:rPr>
            </w:pPr>
            <w:r>
              <w:rPr>
                <w:rFonts w:ascii="Times New Roman" w:hAnsi="Times New Roman"/>
                <w:sz w:val="20"/>
                <w:szCs w:val="20"/>
              </w:rPr>
              <w:t xml:space="preserve"> Учить четко произносить слова стихотворения. </w:t>
            </w:r>
          </w:p>
          <w:p w:rsidR="00F018F6" w:rsidRDefault="00F018F6" w:rsidP="00D129E2">
            <w:pPr>
              <w:spacing w:after="0" w:line="240" w:lineRule="auto"/>
              <w:ind w:right="-456"/>
              <w:rPr>
                <w:rFonts w:ascii="Times New Roman" w:hAnsi="Times New Roman"/>
                <w:sz w:val="20"/>
                <w:szCs w:val="20"/>
              </w:rPr>
            </w:pPr>
            <w:r>
              <w:rPr>
                <w:rFonts w:ascii="Times New Roman" w:hAnsi="Times New Roman"/>
                <w:sz w:val="20"/>
                <w:szCs w:val="20"/>
              </w:rPr>
              <w:t xml:space="preserve">Активизировать в речи детей прилагательные. Воспитывать умение правильно и отчетливо произносить звук </w:t>
            </w:r>
            <w:r w:rsidRPr="00713F6A">
              <w:rPr>
                <w:rFonts w:ascii="Times New Roman" w:hAnsi="Times New Roman"/>
                <w:i/>
                <w:sz w:val="20"/>
                <w:szCs w:val="20"/>
              </w:rPr>
              <w:t>«ш»,</w:t>
            </w:r>
            <w:r>
              <w:rPr>
                <w:rFonts w:ascii="Times New Roman" w:hAnsi="Times New Roman"/>
                <w:sz w:val="20"/>
                <w:szCs w:val="20"/>
              </w:rPr>
              <w:t xml:space="preserve"> с </w:t>
            </w:r>
          </w:p>
          <w:p w:rsidR="00F018F6" w:rsidRDefault="00F018F6" w:rsidP="00D129E2">
            <w:pPr>
              <w:spacing w:after="0" w:line="240" w:lineRule="auto"/>
              <w:ind w:right="-456"/>
              <w:rPr>
                <w:rFonts w:ascii="Times New Roman" w:hAnsi="Times New Roman"/>
                <w:sz w:val="20"/>
                <w:szCs w:val="20"/>
              </w:rPr>
            </w:pPr>
            <w:r>
              <w:rPr>
                <w:rFonts w:ascii="Times New Roman" w:hAnsi="Times New Roman"/>
                <w:sz w:val="20"/>
                <w:szCs w:val="20"/>
              </w:rPr>
              <w:t>разной силой голоса.</w:t>
            </w:r>
          </w:p>
          <w:p w:rsidR="00F018F6" w:rsidRDefault="00F018F6" w:rsidP="00D129E2">
            <w:pPr>
              <w:spacing w:after="0" w:line="240" w:lineRule="auto"/>
              <w:ind w:left="708" w:right="-456" w:hanging="708"/>
              <w:rPr>
                <w:rFonts w:ascii="Times New Roman" w:hAnsi="Times New Roman"/>
                <w:sz w:val="20"/>
                <w:szCs w:val="20"/>
              </w:rPr>
            </w:pPr>
            <w:r w:rsidRPr="00713F6A">
              <w:rPr>
                <w:rFonts w:ascii="Times New Roman" w:hAnsi="Times New Roman"/>
                <w:b/>
                <w:sz w:val="20"/>
                <w:szCs w:val="20"/>
              </w:rPr>
              <w:t>Используемая литература:</w:t>
            </w:r>
            <w:r>
              <w:rPr>
                <w:rFonts w:ascii="Times New Roman" w:hAnsi="Times New Roman"/>
                <w:sz w:val="20"/>
                <w:szCs w:val="20"/>
              </w:rPr>
              <w:t xml:space="preserve"> Т.И.Петрова,  Е.С. Петрова </w:t>
            </w:r>
          </w:p>
          <w:p w:rsidR="00F018F6" w:rsidRDefault="00F018F6" w:rsidP="00D129E2">
            <w:pPr>
              <w:spacing w:after="0" w:line="240" w:lineRule="auto"/>
              <w:ind w:left="708" w:right="-456" w:hanging="708"/>
              <w:rPr>
                <w:rFonts w:ascii="Times New Roman" w:hAnsi="Times New Roman"/>
                <w:sz w:val="20"/>
                <w:szCs w:val="20"/>
              </w:rPr>
            </w:pPr>
            <w:r>
              <w:rPr>
                <w:rFonts w:ascii="Times New Roman" w:hAnsi="Times New Roman"/>
                <w:sz w:val="20"/>
                <w:szCs w:val="20"/>
              </w:rPr>
              <w:t>стр.34.</w:t>
            </w:r>
          </w:p>
          <w:p w:rsidR="00F018F6" w:rsidRDefault="00F018F6" w:rsidP="00D129E2">
            <w:pPr>
              <w:spacing w:after="0" w:line="240" w:lineRule="auto"/>
              <w:ind w:left="708" w:right="-456" w:hanging="708"/>
              <w:rPr>
                <w:rFonts w:ascii="Times New Roman" w:hAnsi="Times New Roman"/>
                <w:sz w:val="20"/>
                <w:szCs w:val="20"/>
              </w:rPr>
            </w:pPr>
          </w:p>
          <w:p w:rsidR="00F018F6" w:rsidRDefault="00F018F6" w:rsidP="00D129E2">
            <w:pPr>
              <w:spacing w:after="0" w:line="240" w:lineRule="auto"/>
              <w:ind w:left="708" w:right="-456" w:hanging="708"/>
              <w:rPr>
                <w:rFonts w:ascii="Times New Roman" w:hAnsi="Times New Roman"/>
                <w:b/>
                <w:sz w:val="20"/>
                <w:szCs w:val="20"/>
              </w:rPr>
            </w:pPr>
            <w:r>
              <w:rPr>
                <w:rFonts w:ascii="Times New Roman" w:hAnsi="Times New Roman"/>
                <w:b/>
                <w:sz w:val="20"/>
                <w:szCs w:val="20"/>
              </w:rPr>
              <w:t>2. Музыкальное</w:t>
            </w:r>
          </w:p>
          <w:p w:rsidR="00F018F6" w:rsidRPr="008131AC" w:rsidRDefault="00F018F6" w:rsidP="00D129E2">
            <w:pPr>
              <w:spacing w:after="0" w:line="240" w:lineRule="auto"/>
              <w:ind w:left="708" w:right="-456" w:hanging="708"/>
              <w:rPr>
                <w:rFonts w:ascii="Times New Roman" w:hAnsi="Times New Roman"/>
                <w:b/>
                <w:sz w:val="20"/>
                <w:szCs w:val="20"/>
              </w:rPr>
            </w:pPr>
          </w:p>
        </w:tc>
        <w:tc>
          <w:tcPr>
            <w:tcW w:w="2268" w:type="dxa"/>
            <w:gridSpan w:val="2"/>
            <w:shd w:val="clear" w:color="auto" w:fill="auto"/>
          </w:tcPr>
          <w:p w:rsidR="00F018F6" w:rsidRPr="00713F6A" w:rsidRDefault="00F018F6" w:rsidP="00D129E2">
            <w:pPr>
              <w:spacing w:after="0" w:line="240" w:lineRule="auto"/>
              <w:jc w:val="center"/>
              <w:rPr>
                <w:rFonts w:ascii="Times New Roman" w:hAnsi="Times New Roman"/>
                <w:b/>
                <w:bCs/>
                <w:color w:val="0F1419"/>
                <w:sz w:val="20"/>
                <w:szCs w:val="20"/>
              </w:rPr>
            </w:pPr>
            <w:r w:rsidRPr="00713F6A">
              <w:rPr>
                <w:rFonts w:ascii="Times New Roman" w:hAnsi="Times New Roman"/>
                <w:b/>
                <w:bCs/>
                <w:color w:val="0F1419"/>
                <w:sz w:val="20"/>
                <w:szCs w:val="20"/>
              </w:rPr>
              <w:t>Центр познания</w:t>
            </w:r>
            <w:r>
              <w:rPr>
                <w:rFonts w:ascii="Times New Roman" w:hAnsi="Times New Roman"/>
                <w:b/>
                <w:bCs/>
                <w:color w:val="0F1419"/>
                <w:sz w:val="20"/>
                <w:szCs w:val="20"/>
              </w:rPr>
              <w:t>, центр природы</w:t>
            </w:r>
          </w:p>
          <w:p w:rsidR="00F018F6" w:rsidRDefault="00F018F6" w:rsidP="00D129E2">
            <w:pPr>
              <w:spacing w:after="0" w:line="240" w:lineRule="auto"/>
              <w:jc w:val="center"/>
              <w:rPr>
                <w:rFonts w:ascii="Times New Roman" w:hAnsi="Times New Roman"/>
                <w:bCs/>
                <w:color w:val="0F1419"/>
                <w:sz w:val="20"/>
                <w:szCs w:val="20"/>
              </w:rPr>
            </w:pPr>
            <w:r>
              <w:rPr>
                <w:rFonts w:ascii="Times New Roman" w:hAnsi="Times New Roman"/>
                <w:bCs/>
                <w:color w:val="0F1419"/>
                <w:sz w:val="20"/>
                <w:szCs w:val="20"/>
              </w:rPr>
              <w:t>(картинка сосулька, картинки на тему «Зима», картина «Саша и  снеговик», картина «Птичья столовая»)</w:t>
            </w:r>
          </w:p>
          <w:p w:rsidR="00F018F6" w:rsidRDefault="00F018F6" w:rsidP="00D129E2">
            <w:pPr>
              <w:spacing w:after="0" w:line="240" w:lineRule="auto"/>
              <w:jc w:val="center"/>
              <w:rPr>
                <w:rFonts w:ascii="Times New Roman" w:hAnsi="Times New Roman"/>
                <w:bCs/>
                <w:color w:val="0F1419"/>
                <w:sz w:val="20"/>
                <w:szCs w:val="20"/>
              </w:rPr>
            </w:pPr>
          </w:p>
          <w:p w:rsidR="00F018F6" w:rsidRDefault="00F018F6" w:rsidP="00D129E2">
            <w:pPr>
              <w:spacing w:after="0" w:line="240" w:lineRule="auto"/>
              <w:jc w:val="center"/>
              <w:rPr>
                <w:rFonts w:ascii="Times New Roman" w:hAnsi="Times New Roman"/>
                <w:bCs/>
                <w:color w:val="0F1419"/>
                <w:sz w:val="20"/>
                <w:szCs w:val="20"/>
              </w:rPr>
            </w:pPr>
          </w:p>
          <w:p w:rsidR="00F018F6" w:rsidRDefault="00F018F6" w:rsidP="00D129E2">
            <w:pPr>
              <w:spacing w:after="0" w:line="240" w:lineRule="auto"/>
              <w:jc w:val="center"/>
              <w:rPr>
                <w:rFonts w:ascii="Times New Roman" w:hAnsi="Times New Roman"/>
                <w:bCs/>
                <w:color w:val="0F1419"/>
                <w:sz w:val="20"/>
                <w:szCs w:val="20"/>
              </w:rPr>
            </w:pPr>
          </w:p>
          <w:p w:rsidR="00F018F6" w:rsidRDefault="00F018F6" w:rsidP="00D129E2">
            <w:pPr>
              <w:spacing w:after="0" w:line="240" w:lineRule="auto"/>
              <w:jc w:val="center"/>
              <w:rPr>
                <w:rFonts w:ascii="Times New Roman" w:hAnsi="Times New Roman"/>
                <w:bCs/>
                <w:color w:val="0F1419"/>
                <w:sz w:val="20"/>
                <w:szCs w:val="20"/>
              </w:rPr>
            </w:pPr>
          </w:p>
          <w:p w:rsidR="00F018F6" w:rsidRDefault="00F018F6" w:rsidP="00D129E2">
            <w:pPr>
              <w:spacing w:after="0" w:line="240" w:lineRule="auto"/>
              <w:jc w:val="center"/>
              <w:rPr>
                <w:rFonts w:ascii="Times New Roman" w:hAnsi="Times New Roman"/>
                <w:bCs/>
                <w:color w:val="0F1419"/>
                <w:sz w:val="20"/>
                <w:szCs w:val="20"/>
              </w:rPr>
            </w:pPr>
          </w:p>
          <w:p w:rsidR="00F018F6" w:rsidRPr="008131AC" w:rsidRDefault="00F018F6" w:rsidP="00D129E2">
            <w:pPr>
              <w:spacing w:after="0" w:line="240" w:lineRule="auto"/>
              <w:jc w:val="center"/>
              <w:rPr>
                <w:rFonts w:ascii="Times New Roman" w:hAnsi="Times New Roman"/>
                <w:b/>
                <w:bCs/>
                <w:color w:val="0F1419"/>
                <w:sz w:val="20"/>
                <w:szCs w:val="20"/>
              </w:rPr>
            </w:pPr>
            <w:r>
              <w:rPr>
                <w:rFonts w:ascii="Times New Roman" w:hAnsi="Times New Roman"/>
                <w:b/>
                <w:bCs/>
                <w:color w:val="0F1419"/>
                <w:sz w:val="20"/>
                <w:szCs w:val="20"/>
              </w:rPr>
              <w:t>Музыкальный зал</w:t>
            </w:r>
          </w:p>
        </w:tc>
        <w:tc>
          <w:tcPr>
            <w:tcW w:w="1984" w:type="dxa"/>
            <w:gridSpan w:val="2"/>
            <w:vMerge/>
            <w:shd w:val="clear" w:color="auto" w:fill="auto"/>
          </w:tcPr>
          <w:p w:rsidR="00F018F6" w:rsidRPr="00F04352" w:rsidRDefault="00F018F6" w:rsidP="00D129E2">
            <w:pPr>
              <w:spacing w:after="0" w:line="240" w:lineRule="auto"/>
              <w:rPr>
                <w:rFonts w:ascii="Times New Roman" w:hAnsi="Times New Roman"/>
                <w:sz w:val="20"/>
                <w:szCs w:val="20"/>
              </w:rPr>
            </w:pPr>
          </w:p>
        </w:tc>
        <w:tc>
          <w:tcPr>
            <w:tcW w:w="2128" w:type="dxa"/>
            <w:vMerge/>
            <w:shd w:val="clear" w:color="auto" w:fill="auto"/>
          </w:tcPr>
          <w:p w:rsidR="00F018F6" w:rsidRDefault="00F018F6" w:rsidP="00D129E2">
            <w:pPr>
              <w:pStyle w:val="c3"/>
              <w:spacing w:before="0" w:beforeAutospacing="0" w:after="0" w:afterAutospacing="0"/>
              <w:rPr>
                <w:b/>
                <w:sz w:val="20"/>
                <w:szCs w:val="20"/>
              </w:rPr>
            </w:pPr>
          </w:p>
        </w:tc>
      </w:tr>
      <w:tr w:rsidR="00F018F6" w:rsidRPr="00F04352" w:rsidTr="00D129E2">
        <w:trPr>
          <w:trHeight w:val="2115"/>
        </w:trPr>
        <w:tc>
          <w:tcPr>
            <w:tcW w:w="1008" w:type="dxa"/>
            <w:vMerge/>
            <w:shd w:val="clear" w:color="auto" w:fill="auto"/>
          </w:tcPr>
          <w:p w:rsidR="00F018F6" w:rsidRPr="00F04352" w:rsidRDefault="00F018F6" w:rsidP="00D129E2">
            <w:pPr>
              <w:spacing w:after="0" w:line="240" w:lineRule="auto"/>
              <w:rPr>
                <w:rFonts w:ascii="Times New Roman" w:hAnsi="Times New Roman"/>
                <w:sz w:val="20"/>
                <w:szCs w:val="20"/>
              </w:rPr>
            </w:pPr>
          </w:p>
        </w:tc>
        <w:tc>
          <w:tcPr>
            <w:tcW w:w="1980" w:type="dxa"/>
            <w:shd w:val="clear" w:color="auto" w:fill="auto"/>
          </w:tcPr>
          <w:p w:rsidR="00F018F6" w:rsidRPr="009057DA" w:rsidRDefault="00F018F6" w:rsidP="00D129E2">
            <w:pPr>
              <w:shd w:val="clear" w:color="auto" w:fill="FFFFFF"/>
              <w:spacing w:after="0" w:line="180" w:lineRule="exact"/>
              <w:rPr>
                <w:rFonts w:ascii="Times New Roman" w:hAnsi="Times New Roman"/>
                <w:b/>
                <w:bCs/>
                <w:color w:val="000000"/>
                <w:spacing w:val="-8"/>
                <w:sz w:val="20"/>
                <w:szCs w:val="20"/>
                <w:u w:val="single"/>
              </w:rPr>
            </w:pPr>
            <w:r w:rsidRPr="009057DA">
              <w:rPr>
                <w:rFonts w:ascii="Times New Roman" w:hAnsi="Times New Roman"/>
                <w:b/>
                <w:sz w:val="20"/>
                <w:szCs w:val="20"/>
                <w:u w:val="single"/>
              </w:rPr>
              <w:t>Прогулка</w:t>
            </w:r>
          </w:p>
          <w:p w:rsidR="00F018F6" w:rsidRPr="00A544DD" w:rsidRDefault="00F018F6" w:rsidP="00D129E2">
            <w:pPr>
              <w:spacing w:after="0" w:line="240" w:lineRule="auto"/>
              <w:rPr>
                <w:rFonts w:ascii="Times New Roman" w:hAnsi="Times New Roman"/>
                <w:color w:val="FF0000"/>
                <w:sz w:val="20"/>
                <w:szCs w:val="20"/>
              </w:rPr>
            </w:pPr>
          </w:p>
          <w:p w:rsidR="00F018F6" w:rsidRPr="00A544DD" w:rsidRDefault="00F018F6" w:rsidP="00D129E2">
            <w:pPr>
              <w:spacing w:after="0" w:line="240" w:lineRule="auto"/>
              <w:rPr>
                <w:rFonts w:ascii="Times New Roman" w:hAnsi="Times New Roman"/>
                <w:sz w:val="20"/>
                <w:szCs w:val="20"/>
              </w:rPr>
            </w:pPr>
          </w:p>
          <w:p w:rsidR="00F018F6" w:rsidRPr="00A544DD" w:rsidRDefault="00F018F6" w:rsidP="00D129E2">
            <w:pPr>
              <w:spacing w:after="0" w:line="240" w:lineRule="auto"/>
              <w:rPr>
                <w:rFonts w:ascii="Times New Roman" w:hAnsi="Times New Roman"/>
                <w:sz w:val="20"/>
                <w:szCs w:val="20"/>
              </w:rPr>
            </w:pPr>
          </w:p>
          <w:p w:rsidR="00F018F6" w:rsidRPr="00A544DD" w:rsidRDefault="00F018F6" w:rsidP="00D129E2">
            <w:pPr>
              <w:rPr>
                <w:rFonts w:ascii="Times New Roman" w:hAnsi="Times New Roman"/>
                <w:sz w:val="20"/>
                <w:szCs w:val="20"/>
              </w:rPr>
            </w:pPr>
          </w:p>
        </w:tc>
        <w:tc>
          <w:tcPr>
            <w:tcW w:w="5342" w:type="dxa"/>
            <w:shd w:val="clear" w:color="auto" w:fill="auto"/>
          </w:tcPr>
          <w:p w:rsidR="00F018F6" w:rsidRPr="00063286" w:rsidRDefault="00F018F6" w:rsidP="00D129E2">
            <w:pPr>
              <w:shd w:val="clear" w:color="auto" w:fill="FFFFFF"/>
              <w:spacing w:after="0" w:line="240" w:lineRule="auto"/>
              <w:rPr>
                <w:rFonts w:ascii="Times New Roman" w:hAnsi="Times New Roman" w:cs="Times New Roman"/>
                <w:b/>
                <w:spacing w:val="1"/>
                <w:sz w:val="20"/>
                <w:szCs w:val="20"/>
              </w:rPr>
            </w:pPr>
            <w:r w:rsidRPr="007453BA">
              <w:rPr>
                <w:b/>
                <w:spacing w:val="1"/>
              </w:rPr>
              <w:t>«</w:t>
            </w:r>
            <w:r w:rsidRPr="00063286">
              <w:rPr>
                <w:rFonts w:ascii="Times New Roman" w:hAnsi="Times New Roman" w:cs="Times New Roman"/>
                <w:b/>
                <w:spacing w:val="1"/>
                <w:sz w:val="20"/>
                <w:szCs w:val="20"/>
              </w:rPr>
              <w:t>Наблюдение за солнцем»</w:t>
            </w:r>
          </w:p>
          <w:p w:rsidR="00F018F6" w:rsidRPr="00063286" w:rsidRDefault="00F018F6" w:rsidP="00D129E2">
            <w:pPr>
              <w:shd w:val="clear" w:color="auto" w:fill="FFFFFF"/>
              <w:spacing w:after="0" w:line="240" w:lineRule="auto"/>
              <w:rPr>
                <w:rFonts w:ascii="Times New Roman" w:hAnsi="Times New Roman" w:cs="Times New Roman"/>
                <w:b/>
                <w:spacing w:val="1"/>
                <w:sz w:val="20"/>
                <w:szCs w:val="20"/>
              </w:rPr>
            </w:pPr>
            <w:r w:rsidRPr="00063286">
              <w:rPr>
                <w:rFonts w:ascii="Times New Roman" w:hAnsi="Times New Roman" w:cs="Times New Roman"/>
                <w:b/>
                <w:spacing w:val="1"/>
                <w:sz w:val="20"/>
                <w:szCs w:val="20"/>
              </w:rPr>
              <w:t xml:space="preserve"> </w:t>
            </w:r>
            <w:r w:rsidRPr="00063286">
              <w:rPr>
                <w:rFonts w:ascii="Times New Roman" w:hAnsi="Times New Roman" w:cs="Times New Roman"/>
                <w:b/>
                <w:iCs/>
                <w:color w:val="000000"/>
                <w:spacing w:val="-6"/>
                <w:sz w:val="20"/>
                <w:szCs w:val="20"/>
              </w:rPr>
              <w:t>Цели:</w:t>
            </w:r>
            <w:r w:rsidRPr="00063286">
              <w:rPr>
                <w:rFonts w:ascii="Times New Roman" w:hAnsi="Times New Roman" w:cs="Times New Roman"/>
                <w:b/>
                <w:sz w:val="20"/>
                <w:szCs w:val="20"/>
              </w:rPr>
              <w:t xml:space="preserve"> </w:t>
            </w:r>
            <w:r w:rsidRPr="00063286">
              <w:rPr>
                <w:rFonts w:ascii="Times New Roman" w:hAnsi="Times New Roman" w:cs="Times New Roman"/>
                <w:color w:val="000000"/>
                <w:spacing w:val="1"/>
                <w:sz w:val="20"/>
                <w:szCs w:val="20"/>
              </w:rPr>
              <w:t>продолжать знакомство с природными явлениями;</w:t>
            </w:r>
            <w:r w:rsidRPr="00063286">
              <w:rPr>
                <w:rFonts w:ascii="Times New Roman" w:hAnsi="Times New Roman" w:cs="Times New Roman"/>
                <w:b/>
                <w:sz w:val="20"/>
                <w:szCs w:val="20"/>
              </w:rPr>
              <w:t xml:space="preserve"> </w:t>
            </w:r>
            <w:r w:rsidRPr="00063286">
              <w:rPr>
                <w:rFonts w:ascii="Times New Roman" w:hAnsi="Times New Roman" w:cs="Times New Roman"/>
                <w:color w:val="000000"/>
                <w:spacing w:val="3"/>
                <w:sz w:val="20"/>
                <w:szCs w:val="20"/>
              </w:rPr>
              <w:t>дать понятие о признаках зимы.</w:t>
            </w:r>
          </w:p>
          <w:p w:rsidR="00F018F6" w:rsidRPr="00063286" w:rsidRDefault="00F018F6" w:rsidP="00D129E2">
            <w:pPr>
              <w:spacing w:after="0" w:line="240" w:lineRule="auto"/>
              <w:jc w:val="both"/>
              <w:rPr>
                <w:rFonts w:ascii="Times New Roman" w:hAnsi="Times New Roman" w:cs="Times New Roman"/>
                <w:b/>
                <w:sz w:val="20"/>
                <w:szCs w:val="20"/>
              </w:rPr>
            </w:pPr>
            <w:r w:rsidRPr="00063286">
              <w:rPr>
                <w:rFonts w:ascii="Times New Roman" w:hAnsi="Times New Roman" w:cs="Times New Roman"/>
                <w:b/>
                <w:sz w:val="20"/>
                <w:szCs w:val="20"/>
              </w:rPr>
              <w:t xml:space="preserve">Труд: </w:t>
            </w:r>
            <w:r w:rsidRPr="00063286">
              <w:rPr>
                <w:rFonts w:ascii="Times New Roman" w:hAnsi="Times New Roman" w:cs="Times New Roman"/>
                <w:sz w:val="20"/>
                <w:szCs w:val="20"/>
              </w:rPr>
              <w:t>Сгребание снега лопатой, расчистка дорожек.</w:t>
            </w:r>
            <w:r w:rsidRPr="00063286">
              <w:rPr>
                <w:rFonts w:ascii="Times New Roman" w:hAnsi="Times New Roman" w:cs="Times New Roman"/>
                <w:b/>
                <w:sz w:val="20"/>
                <w:szCs w:val="20"/>
              </w:rPr>
              <w:t xml:space="preserve"> </w:t>
            </w:r>
          </w:p>
          <w:p w:rsidR="00F018F6" w:rsidRPr="00063286" w:rsidRDefault="00F018F6" w:rsidP="00D129E2">
            <w:pPr>
              <w:spacing w:after="0" w:line="240" w:lineRule="auto"/>
              <w:jc w:val="both"/>
              <w:rPr>
                <w:rFonts w:ascii="Times New Roman" w:hAnsi="Times New Roman" w:cs="Times New Roman"/>
                <w:sz w:val="20"/>
                <w:szCs w:val="20"/>
              </w:rPr>
            </w:pPr>
            <w:r w:rsidRPr="00063286">
              <w:rPr>
                <w:rFonts w:ascii="Times New Roman" w:hAnsi="Times New Roman" w:cs="Times New Roman"/>
                <w:b/>
                <w:iCs/>
                <w:sz w:val="20"/>
                <w:szCs w:val="20"/>
                <w:u w:val="single"/>
              </w:rPr>
              <w:t>Цель</w:t>
            </w:r>
            <w:r w:rsidRPr="00063286">
              <w:rPr>
                <w:rFonts w:ascii="Times New Roman" w:hAnsi="Times New Roman" w:cs="Times New Roman"/>
                <w:b/>
                <w:iCs/>
                <w:sz w:val="20"/>
                <w:szCs w:val="20"/>
              </w:rPr>
              <w:t>:</w:t>
            </w:r>
            <w:r w:rsidRPr="00063286">
              <w:rPr>
                <w:rFonts w:ascii="Times New Roman" w:hAnsi="Times New Roman" w:cs="Times New Roman"/>
                <w:i/>
                <w:iCs/>
                <w:sz w:val="20"/>
                <w:szCs w:val="20"/>
              </w:rPr>
              <w:t xml:space="preserve"> </w:t>
            </w:r>
            <w:r w:rsidRPr="00063286">
              <w:rPr>
                <w:rFonts w:ascii="Times New Roman" w:hAnsi="Times New Roman" w:cs="Times New Roman"/>
                <w:sz w:val="20"/>
                <w:szCs w:val="20"/>
              </w:rPr>
              <w:t>учить действовать лопатками, сгребая снег в определенное место.</w:t>
            </w:r>
          </w:p>
          <w:p w:rsidR="00F018F6" w:rsidRPr="00063286" w:rsidRDefault="00F018F6" w:rsidP="00D129E2">
            <w:pPr>
              <w:shd w:val="clear" w:color="auto" w:fill="FFFFFF"/>
              <w:spacing w:after="0" w:line="240" w:lineRule="auto"/>
              <w:rPr>
                <w:rFonts w:ascii="Times New Roman" w:hAnsi="Times New Roman" w:cs="Times New Roman"/>
                <w:b/>
                <w:sz w:val="20"/>
                <w:szCs w:val="20"/>
              </w:rPr>
            </w:pPr>
            <w:r w:rsidRPr="00063286">
              <w:rPr>
                <w:rFonts w:ascii="Times New Roman" w:hAnsi="Times New Roman" w:cs="Times New Roman"/>
                <w:b/>
                <w:bCs/>
                <w:color w:val="000000"/>
                <w:spacing w:val="-12"/>
                <w:sz w:val="20"/>
                <w:szCs w:val="20"/>
              </w:rPr>
              <w:t>Подвижные   игры</w:t>
            </w:r>
            <w:r w:rsidRPr="00063286">
              <w:rPr>
                <w:rFonts w:ascii="Times New Roman" w:hAnsi="Times New Roman" w:cs="Times New Roman"/>
                <w:sz w:val="20"/>
                <w:szCs w:val="20"/>
              </w:rPr>
              <w:t xml:space="preserve"> </w:t>
            </w:r>
            <w:r w:rsidRPr="00063286">
              <w:rPr>
                <w:rFonts w:ascii="Times New Roman" w:hAnsi="Times New Roman" w:cs="Times New Roman"/>
                <w:b/>
                <w:color w:val="000000"/>
                <w:spacing w:val="-1"/>
                <w:sz w:val="20"/>
                <w:szCs w:val="20"/>
              </w:rPr>
              <w:t>«Кто бросит дальше снежок?».</w:t>
            </w:r>
            <w:r w:rsidRPr="00063286">
              <w:rPr>
                <w:rFonts w:ascii="Times New Roman" w:hAnsi="Times New Roman" w:cs="Times New Roman"/>
                <w:b/>
                <w:sz w:val="20"/>
                <w:szCs w:val="20"/>
              </w:rPr>
              <w:t xml:space="preserve"> </w:t>
            </w:r>
          </w:p>
          <w:p w:rsidR="00F018F6" w:rsidRPr="00713F6A" w:rsidRDefault="00F018F6" w:rsidP="00D129E2">
            <w:pPr>
              <w:shd w:val="clear" w:color="auto" w:fill="FFFFFF"/>
              <w:spacing w:after="0" w:line="240" w:lineRule="auto"/>
              <w:rPr>
                <w:b/>
                <w:sz w:val="20"/>
                <w:szCs w:val="20"/>
              </w:rPr>
            </w:pPr>
            <w:r w:rsidRPr="00063286">
              <w:rPr>
                <w:rFonts w:ascii="Times New Roman" w:hAnsi="Times New Roman" w:cs="Times New Roman"/>
                <w:b/>
                <w:iCs/>
                <w:color w:val="000000"/>
                <w:spacing w:val="-1"/>
                <w:sz w:val="20"/>
                <w:szCs w:val="20"/>
              </w:rPr>
              <w:t>Цель:</w:t>
            </w:r>
            <w:r w:rsidRPr="00063286">
              <w:rPr>
                <w:rFonts w:ascii="Times New Roman" w:hAnsi="Times New Roman" w:cs="Times New Roman"/>
                <w:i/>
                <w:iCs/>
                <w:color w:val="000000"/>
                <w:spacing w:val="-1"/>
                <w:sz w:val="20"/>
                <w:szCs w:val="20"/>
              </w:rPr>
              <w:t xml:space="preserve"> </w:t>
            </w:r>
            <w:r w:rsidRPr="00063286">
              <w:rPr>
                <w:rFonts w:ascii="Times New Roman" w:hAnsi="Times New Roman" w:cs="Times New Roman"/>
                <w:color w:val="000000"/>
                <w:spacing w:val="-1"/>
                <w:sz w:val="20"/>
                <w:szCs w:val="20"/>
              </w:rPr>
              <w:t>учить правилам очередности в игре, требующим одинако</w:t>
            </w:r>
            <w:r w:rsidRPr="00063286">
              <w:rPr>
                <w:rFonts w:ascii="Times New Roman" w:hAnsi="Times New Roman" w:cs="Times New Roman"/>
                <w:color w:val="000000"/>
                <w:spacing w:val="-1"/>
                <w:sz w:val="20"/>
                <w:szCs w:val="20"/>
              </w:rPr>
              <w:softHyphen/>
            </w:r>
            <w:r w:rsidRPr="00063286">
              <w:rPr>
                <w:rFonts w:ascii="Times New Roman" w:hAnsi="Times New Roman" w:cs="Times New Roman"/>
                <w:color w:val="000000"/>
                <w:sz w:val="20"/>
                <w:szCs w:val="20"/>
              </w:rPr>
              <w:t>вых действий с одним общим предметом.</w:t>
            </w:r>
          </w:p>
        </w:tc>
        <w:tc>
          <w:tcPr>
            <w:tcW w:w="2268" w:type="dxa"/>
            <w:gridSpan w:val="2"/>
            <w:shd w:val="clear" w:color="auto" w:fill="auto"/>
          </w:tcPr>
          <w:p w:rsidR="00F018F6" w:rsidRPr="00F04352" w:rsidRDefault="00F018F6" w:rsidP="00D129E2">
            <w:pPr>
              <w:pStyle w:val="Style1"/>
              <w:widowControl/>
              <w:spacing w:line="240" w:lineRule="auto"/>
              <w:rPr>
                <w:rFonts w:ascii="Times New Roman" w:hAnsi="Times New Roman"/>
                <w:b/>
                <w:sz w:val="20"/>
                <w:szCs w:val="20"/>
              </w:rPr>
            </w:pPr>
            <w:r w:rsidRPr="00F04352">
              <w:rPr>
                <w:rFonts w:ascii="Times New Roman" w:hAnsi="Times New Roman"/>
                <w:b/>
                <w:sz w:val="20"/>
                <w:szCs w:val="20"/>
              </w:rPr>
              <w:t>Выносной материал:</w:t>
            </w:r>
            <w:r w:rsidRPr="00F04352">
              <w:rPr>
                <w:rFonts w:ascii="Times New Roman" w:hAnsi="Times New Roman"/>
                <w:sz w:val="20"/>
                <w:szCs w:val="20"/>
              </w:rPr>
              <w:t xml:space="preserve"> </w:t>
            </w:r>
            <w:r w:rsidRPr="007453BA">
              <w:rPr>
                <w:rFonts w:ascii="Times New Roman" w:hAnsi="Times New Roman"/>
              </w:rPr>
              <w:t xml:space="preserve"> </w:t>
            </w:r>
            <w:r w:rsidRPr="00713F6A">
              <w:rPr>
                <w:rFonts w:ascii="Times New Roman" w:hAnsi="Times New Roman"/>
                <w:sz w:val="20"/>
                <w:szCs w:val="20"/>
              </w:rPr>
              <w:t>л</w:t>
            </w:r>
            <w:r w:rsidRPr="00713F6A">
              <w:rPr>
                <w:rFonts w:ascii="Times New Roman" w:hAnsi="Times New Roman"/>
                <w:color w:val="000000"/>
                <w:spacing w:val="-3"/>
                <w:sz w:val="20"/>
                <w:szCs w:val="20"/>
              </w:rPr>
              <w:t xml:space="preserve">опаты, совочки, метелки, ведерки, формочки для снега, клеенки </w:t>
            </w:r>
            <w:r w:rsidRPr="00713F6A">
              <w:rPr>
                <w:rFonts w:ascii="Times New Roman" w:hAnsi="Times New Roman"/>
                <w:color w:val="000000"/>
                <w:spacing w:val="1"/>
                <w:sz w:val="20"/>
                <w:szCs w:val="20"/>
              </w:rPr>
              <w:t xml:space="preserve"> катания с горки, флажки красные и синие</w:t>
            </w:r>
            <w:r w:rsidRPr="00713F6A">
              <w:rPr>
                <w:rFonts w:ascii="Times New Roman" w:hAnsi="Times New Roman"/>
                <w:sz w:val="20"/>
                <w:szCs w:val="20"/>
              </w:rPr>
              <w:t>.</w:t>
            </w:r>
          </w:p>
        </w:tc>
        <w:tc>
          <w:tcPr>
            <w:tcW w:w="1984" w:type="dxa"/>
            <w:gridSpan w:val="2"/>
            <w:shd w:val="clear" w:color="auto" w:fill="auto"/>
          </w:tcPr>
          <w:p w:rsidR="00F018F6" w:rsidRPr="00F04352" w:rsidRDefault="00F018F6" w:rsidP="00D129E2">
            <w:pPr>
              <w:rPr>
                <w:sz w:val="20"/>
                <w:szCs w:val="20"/>
              </w:rPr>
            </w:pPr>
            <w:r w:rsidRPr="00713F6A">
              <w:rPr>
                <w:b/>
                <w:sz w:val="20"/>
                <w:szCs w:val="20"/>
              </w:rPr>
              <w:t xml:space="preserve">Самостоятельно-игровая </w:t>
            </w:r>
            <w:r w:rsidRPr="00713F6A">
              <w:rPr>
                <w:sz w:val="20"/>
                <w:szCs w:val="20"/>
              </w:rPr>
              <w:t xml:space="preserve"> </w:t>
            </w:r>
            <w:r w:rsidRPr="00713F6A">
              <w:rPr>
                <w:b/>
                <w:sz w:val="20"/>
                <w:szCs w:val="20"/>
              </w:rPr>
              <w:t xml:space="preserve">деятельность </w:t>
            </w:r>
            <w:r w:rsidRPr="00713F6A">
              <w:rPr>
                <w:sz w:val="20"/>
                <w:szCs w:val="20"/>
              </w:rPr>
              <w:t xml:space="preserve"> детей  с выносным  материалом</w:t>
            </w:r>
          </w:p>
        </w:tc>
        <w:tc>
          <w:tcPr>
            <w:tcW w:w="2128" w:type="dxa"/>
            <w:vMerge/>
            <w:shd w:val="clear" w:color="auto" w:fill="auto"/>
          </w:tcPr>
          <w:p w:rsidR="00F018F6" w:rsidRPr="00F04352" w:rsidRDefault="00F018F6" w:rsidP="00D129E2">
            <w:pPr>
              <w:spacing w:after="0" w:line="240" w:lineRule="auto"/>
              <w:rPr>
                <w:rFonts w:ascii="Times New Roman" w:hAnsi="Times New Roman"/>
                <w:sz w:val="20"/>
                <w:szCs w:val="20"/>
              </w:rPr>
            </w:pPr>
          </w:p>
        </w:tc>
      </w:tr>
      <w:tr w:rsidR="00F018F6" w:rsidRPr="00F04352" w:rsidTr="00D129E2">
        <w:tc>
          <w:tcPr>
            <w:tcW w:w="1008" w:type="dxa"/>
            <w:vMerge/>
            <w:shd w:val="clear" w:color="auto" w:fill="auto"/>
          </w:tcPr>
          <w:p w:rsidR="00F018F6" w:rsidRPr="00F04352" w:rsidRDefault="00F018F6" w:rsidP="00D129E2">
            <w:pPr>
              <w:spacing w:after="0" w:line="240" w:lineRule="auto"/>
              <w:rPr>
                <w:rFonts w:ascii="Times New Roman" w:hAnsi="Times New Roman"/>
                <w:sz w:val="20"/>
                <w:szCs w:val="20"/>
              </w:rPr>
            </w:pPr>
          </w:p>
        </w:tc>
        <w:tc>
          <w:tcPr>
            <w:tcW w:w="1980" w:type="dxa"/>
            <w:shd w:val="clear" w:color="auto" w:fill="auto"/>
          </w:tcPr>
          <w:p w:rsidR="00F018F6" w:rsidRPr="009057DA" w:rsidRDefault="00F018F6" w:rsidP="00D129E2">
            <w:pPr>
              <w:pStyle w:val="a3"/>
              <w:rPr>
                <w:rFonts w:ascii="Times New Roman" w:hAnsi="Times New Roman"/>
                <w:b/>
                <w:sz w:val="20"/>
                <w:u w:val="single"/>
              </w:rPr>
            </w:pPr>
            <w:r w:rsidRPr="009057DA">
              <w:rPr>
                <w:rFonts w:ascii="Times New Roman" w:hAnsi="Times New Roman"/>
                <w:b/>
                <w:sz w:val="20"/>
                <w:u w:val="single"/>
              </w:rPr>
              <w:t>Работа перед  сном</w:t>
            </w:r>
          </w:p>
        </w:tc>
        <w:tc>
          <w:tcPr>
            <w:tcW w:w="11722" w:type="dxa"/>
            <w:gridSpan w:val="6"/>
            <w:shd w:val="clear" w:color="auto" w:fill="auto"/>
          </w:tcPr>
          <w:p w:rsidR="00F018F6" w:rsidRPr="004F5F59" w:rsidRDefault="00F018F6" w:rsidP="00D129E2">
            <w:pPr>
              <w:spacing w:after="0" w:line="240" w:lineRule="auto"/>
              <w:rPr>
                <w:rFonts w:ascii="Times New Roman" w:hAnsi="Times New Roman" w:cs="Times New Roman"/>
                <w:b/>
                <w:sz w:val="20"/>
                <w:szCs w:val="20"/>
              </w:rPr>
            </w:pPr>
            <w:r w:rsidRPr="004F5F59">
              <w:rPr>
                <w:rFonts w:ascii="Times New Roman" w:hAnsi="Times New Roman" w:cs="Times New Roman"/>
                <w:b/>
                <w:sz w:val="20"/>
                <w:szCs w:val="20"/>
              </w:rPr>
              <w:t>С. Есенин «Поет зима, аукает»</w:t>
            </w:r>
          </w:p>
          <w:p w:rsidR="00F018F6" w:rsidRPr="004F5F59" w:rsidRDefault="00F018F6" w:rsidP="00D129E2">
            <w:pPr>
              <w:spacing w:after="0" w:line="240" w:lineRule="auto"/>
              <w:rPr>
                <w:rFonts w:ascii="Times New Roman" w:hAnsi="Times New Roman" w:cs="Times New Roman"/>
                <w:sz w:val="20"/>
                <w:szCs w:val="20"/>
              </w:rPr>
            </w:pPr>
            <w:r w:rsidRPr="004F5F59">
              <w:rPr>
                <w:rFonts w:ascii="Times New Roman" w:hAnsi="Times New Roman" w:cs="Times New Roman"/>
                <w:b/>
                <w:sz w:val="20"/>
                <w:szCs w:val="20"/>
              </w:rPr>
              <w:t>Цель:</w:t>
            </w:r>
            <w:r w:rsidRPr="004F5F59">
              <w:rPr>
                <w:rFonts w:ascii="Times New Roman" w:hAnsi="Times New Roman" w:cs="Times New Roman"/>
                <w:sz w:val="20"/>
                <w:szCs w:val="20"/>
              </w:rPr>
              <w:t xml:space="preserve"> помочь детям осмыслить значение образных выражений; упражнять в осознанном использовании средств интонационной выразительности.</w:t>
            </w:r>
          </w:p>
        </w:tc>
      </w:tr>
      <w:tr w:rsidR="00F018F6" w:rsidRPr="00F04352" w:rsidTr="00D129E2">
        <w:trPr>
          <w:trHeight w:val="1505"/>
        </w:trPr>
        <w:tc>
          <w:tcPr>
            <w:tcW w:w="1008" w:type="dxa"/>
            <w:vMerge/>
            <w:shd w:val="clear" w:color="auto" w:fill="auto"/>
          </w:tcPr>
          <w:p w:rsidR="00F018F6" w:rsidRPr="00F04352" w:rsidRDefault="00F018F6" w:rsidP="00D129E2">
            <w:pPr>
              <w:spacing w:after="0" w:line="240" w:lineRule="auto"/>
              <w:rPr>
                <w:rFonts w:ascii="Times New Roman" w:hAnsi="Times New Roman"/>
                <w:sz w:val="20"/>
                <w:szCs w:val="20"/>
              </w:rPr>
            </w:pPr>
          </w:p>
        </w:tc>
        <w:tc>
          <w:tcPr>
            <w:tcW w:w="1980" w:type="dxa"/>
            <w:shd w:val="clear" w:color="auto" w:fill="auto"/>
          </w:tcPr>
          <w:p w:rsidR="00F018F6" w:rsidRPr="009057DA" w:rsidRDefault="00F018F6" w:rsidP="00D129E2">
            <w:pPr>
              <w:pStyle w:val="a3"/>
              <w:rPr>
                <w:rFonts w:ascii="Times New Roman" w:hAnsi="Times New Roman"/>
                <w:b/>
                <w:sz w:val="20"/>
                <w:u w:val="single"/>
              </w:rPr>
            </w:pPr>
            <w:r w:rsidRPr="009057DA">
              <w:rPr>
                <w:rFonts w:ascii="Times New Roman" w:hAnsi="Times New Roman"/>
                <w:b/>
                <w:sz w:val="20"/>
                <w:u w:val="single"/>
              </w:rPr>
              <w:t>Вечер</w:t>
            </w:r>
          </w:p>
          <w:p w:rsidR="00F018F6" w:rsidRDefault="00F018F6" w:rsidP="00D129E2">
            <w:pPr>
              <w:spacing w:after="0" w:line="240" w:lineRule="auto"/>
              <w:rPr>
                <w:rFonts w:ascii="Times New Roman" w:hAnsi="Times New Roman"/>
                <w:b/>
                <w:sz w:val="20"/>
                <w:szCs w:val="20"/>
              </w:rPr>
            </w:pPr>
          </w:p>
          <w:p w:rsidR="00F018F6" w:rsidRPr="00F04352" w:rsidRDefault="00F018F6" w:rsidP="00D129E2">
            <w:pPr>
              <w:rPr>
                <w:rFonts w:ascii="Times New Roman" w:hAnsi="Times New Roman"/>
                <w:sz w:val="20"/>
                <w:szCs w:val="20"/>
              </w:rPr>
            </w:pPr>
            <w:r w:rsidRPr="00F04352">
              <w:rPr>
                <w:rFonts w:ascii="Times New Roman" w:hAnsi="Times New Roman"/>
                <w:b/>
                <w:sz w:val="20"/>
                <w:szCs w:val="20"/>
              </w:rPr>
              <w:t xml:space="preserve">Закаливающие процедуры после сна </w:t>
            </w:r>
          </w:p>
        </w:tc>
        <w:tc>
          <w:tcPr>
            <w:tcW w:w="5342" w:type="dxa"/>
            <w:shd w:val="clear" w:color="auto" w:fill="auto"/>
          </w:tcPr>
          <w:p w:rsidR="00F018F6" w:rsidRDefault="00F018F6" w:rsidP="00D129E2">
            <w:pPr>
              <w:spacing w:after="0" w:line="240" w:lineRule="auto"/>
              <w:rPr>
                <w:rFonts w:ascii="Times New Roman" w:hAnsi="Times New Roman"/>
                <w:b/>
                <w:sz w:val="20"/>
                <w:szCs w:val="20"/>
              </w:rPr>
            </w:pPr>
          </w:p>
          <w:p w:rsidR="00F018F6" w:rsidRDefault="00F018F6" w:rsidP="00D129E2">
            <w:pPr>
              <w:spacing w:after="0" w:line="240" w:lineRule="auto"/>
              <w:rPr>
                <w:rFonts w:ascii="Times New Roman" w:hAnsi="Times New Roman"/>
                <w:b/>
                <w:sz w:val="20"/>
                <w:szCs w:val="20"/>
              </w:rPr>
            </w:pPr>
          </w:p>
          <w:p w:rsidR="00F018F6" w:rsidRPr="00F04352" w:rsidRDefault="00F018F6" w:rsidP="00D129E2">
            <w:pPr>
              <w:spacing w:after="0" w:line="240" w:lineRule="auto"/>
              <w:rPr>
                <w:rFonts w:ascii="Times New Roman" w:hAnsi="Times New Roman"/>
                <w:color w:val="000000"/>
                <w:sz w:val="20"/>
                <w:szCs w:val="20"/>
              </w:rPr>
            </w:pPr>
            <w:r w:rsidRPr="00051101">
              <w:rPr>
                <w:rFonts w:ascii="Times New Roman" w:hAnsi="Times New Roman"/>
                <w:b/>
                <w:sz w:val="20"/>
                <w:szCs w:val="20"/>
              </w:rPr>
              <w:t>Цель:</w:t>
            </w:r>
            <w:r w:rsidRPr="00F04352">
              <w:rPr>
                <w:rFonts w:ascii="Times New Roman" w:hAnsi="Times New Roman"/>
                <w:sz w:val="20"/>
                <w:szCs w:val="20"/>
              </w:rPr>
              <w:t xml:space="preserve"> </w:t>
            </w:r>
            <w:r w:rsidRPr="00F04352">
              <w:rPr>
                <w:rFonts w:ascii="Times New Roman" w:hAnsi="Times New Roman"/>
                <w:color w:val="000000"/>
                <w:sz w:val="20"/>
                <w:szCs w:val="20"/>
              </w:rPr>
              <w:t>сохранение и укрепление физического и психического здоровья детей.</w:t>
            </w:r>
          </w:p>
          <w:p w:rsidR="00F018F6" w:rsidRPr="00F04352" w:rsidRDefault="00F018F6" w:rsidP="00D129E2">
            <w:pPr>
              <w:spacing w:after="0" w:line="240" w:lineRule="auto"/>
              <w:rPr>
                <w:rFonts w:ascii="Times New Roman" w:hAnsi="Times New Roman"/>
                <w:sz w:val="20"/>
                <w:szCs w:val="20"/>
              </w:rPr>
            </w:pPr>
          </w:p>
        </w:tc>
        <w:tc>
          <w:tcPr>
            <w:tcW w:w="2268" w:type="dxa"/>
            <w:gridSpan w:val="2"/>
            <w:shd w:val="clear" w:color="auto" w:fill="auto"/>
          </w:tcPr>
          <w:p w:rsidR="00F018F6" w:rsidRDefault="00F018F6" w:rsidP="00D129E2">
            <w:pPr>
              <w:pStyle w:val="Style17"/>
              <w:widowControl/>
              <w:spacing w:line="200" w:lineRule="exact"/>
              <w:ind w:firstLine="0"/>
              <w:rPr>
                <w:rFonts w:ascii="Times New Roman" w:hAnsi="Times New Roman" w:cs="Century Schoolbook"/>
                <w:b/>
                <w:sz w:val="20"/>
                <w:szCs w:val="20"/>
              </w:rPr>
            </w:pPr>
          </w:p>
          <w:p w:rsidR="00F018F6" w:rsidRDefault="00F018F6" w:rsidP="00D129E2">
            <w:pPr>
              <w:pStyle w:val="Style17"/>
              <w:widowControl/>
              <w:spacing w:line="240" w:lineRule="auto"/>
              <w:ind w:firstLine="0"/>
              <w:rPr>
                <w:rFonts w:ascii="Times New Roman" w:hAnsi="Times New Roman" w:cs="Century Schoolbook"/>
                <w:b/>
                <w:sz w:val="20"/>
                <w:szCs w:val="20"/>
              </w:rPr>
            </w:pPr>
          </w:p>
          <w:p w:rsidR="00F018F6" w:rsidRDefault="00F018F6" w:rsidP="00D129E2">
            <w:pPr>
              <w:pStyle w:val="Style17"/>
              <w:widowControl/>
              <w:spacing w:line="240" w:lineRule="auto"/>
              <w:ind w:firstLine="0"/>
              <w:rPr>
                <w:rFonts w:ascii="Times New Roman" w:hAnsi="Times New Roman" w:cs="Century Schoolbook"/>
                <w:b/>
                <w:sz w:val="20"/>
                <w:szCs w:val="20"/>
              </w:rPr>
            </w:pPr>
            <w:r>
              <w:rPr>
                <w:rFonts w:ascii="Times New Roman" w:hAnsi="Times New Roman" w:cs="Century Schoolbook"/>
                <w:b/>
                <w:sz w:val="20"/>
                <w:szCs w:val="20"/>
              </w:rPr>
              <w:t>Спальня</w:t>
            </w:r>
          </w:p>
          <w:p w:rsidR="00F018F6" w:rsidRPr="00051101" w:rsidRDefault="00F018F6" w:rsidP="00D129E2">
            <w:pPr>
              <w:pStyle w:val="Style17"/>
              <w:widowControl/>
              <w:spacing w:line="240" w:lineRule="auto"/>
              <w:ind w:firstLine="0"/>
              <w:rPr>
                <w:rFonts w:ascii="Times New Roman" w:hAnsi="Times New Roman" w:cs="Century Schoolbook"/>
                <w:sz w:val="20"/>
                <w:szCs w:val="20"/>
              </w:rPr>
            </w:pPr>
            <w:r w:rsidRPr="00051101">
              <w:rPr>
                <w:rFonts w:ascii="Times New Roman" w:hAnsi="Times New Roman" w:cs="Century Schoolbook"/>
                <w:sz w:val="20"/>
                <w:szCs w:val="20"/>
              </w:rPr>
              <w:t>(ребристые дорожки)</w:t>
            </w:r>
          </w:p>
          <w:p w:rsidR="00F018F6" w:rsidRDefault="00F018F6" w:rsidP="00D129E2">
            <w:pPr>
              <w:pStyle w:val="Style17"/>
              <w:widowControl/>
              <w:spacing w:line="200" w:lineRule="exact"/>
              <w:ind w:firstLine="0"/>
              <w:rPr>
                <w:rFonts w:ascii="Times New Roman" w:hAnsi="Times New Roman" w:cs="Century Schoolbook"/>
                <w:b/>
                <w:sz w:val="20"/>
                <w:szCs w:val="20"/>
              </w:rPr>
            </w:pPr>
          </w:p>
          <w:p w:rsidR="00F018F6" w:rsidRDefault="00F018F6" w:rsidP="00D129E2">
            <w:pPr>
              <w:pStyle w:val="Style17"/>
              <w:widowControl/>
              <w:spacing w:line="200" w:lineRule="exact"/>
              <w:ind w:firstLine="0"/>
              <w:rPr>
                <w:rFonts w:ascii="Times New Roman" w:hAnsi="Times New Roman" w:cs="Century Schoolbook"/>
                <w:b/>
                <w:sz w:val="20"/>
                <w:szCs w:val="20"/>
              </w:rPr>
            </w:pPr>
          </w:p>
          <w:p w:rsidR="00F018F6" w:rsidRPr="00AF078F" w:rsidRDefault="00F018F6" w:rsidP="00D129E2">
            <w:pPr>
              <w:pStyle w:val="Style17"/>
              <w:widowControl/>
              <w:spacing w:line="200" w:lineRule="exact"/>
              <w:ind w:firstLine="0"/>
              <w:rPr>
                <w:rFonts w:ascii="Times New Roman" w:hAnsi="Times New Roman" w:cs="Century Schoolbook"/>
                <w:b/>
                <w:sz w:val="20"/>
                <w:szCs w:val="20"/>
              </w:rPr>
            </w:pPr>
          </w:p>
        </w:tc>
        <w:tc>
          <w:tcPr>
            <w:tcW w:w="1984" w:type="dxa"/>
            <w:gridSpan w:val="2"/>
            <w:vMerge w:val="restart"/>
            <w:shd w:val="clear" w:color="auto" w:fill="auto"/>
          </w:tcPr>
          <w:p w:rsidR="00F018F6" w:rsidRPr="008B2C73" w:rsidRDefault="00F018F6" w:rsidP="00D129E2">
            <w:pPr>
              <w:spacing w:after="0" w:line="240" w:lineRule="auto"/>
              <w:rPr>
                <w:rFonts w:ascii="Times New Roman" w:hAnsi="Times New Roman"/>
                <w:sz w:val="20"/>
                <w:szCs w:val="20"/>
              </w:rPr>
            </w:pPr>
            <w:r w:rsidRPr="008B2C73">
              <w:rPr>
                <w:rFonts w:ascii="Times New Roman" w:hAnsi="Times New Roman" w:cs="Times New Roman"/>
                <w:b/>
                <w:sz w:val="20"/>
                <w:szCs w:val="20"/>
              </w:rPr>
              <w:t>Дидактическая игра «Выложи узор» Цели:</w:t>
            </w:r>
            <w:r w:rsidRPr="008B2C73">
              <w:rPr>
                <w:rFonts w:ascii="Times New Roman" w:hAnsi="Times New Roman" w:cs="Times New Roman"/>
                <w:sz w:val="20"/>
                <w:szCs w:val="20"/>
              </w:rPr>
              <w:t xml:space="preserve"> учить выкладывать узор из счетных палочек; развивать мелкую моторику</w:t>
            </w:r>
          </w:p>
        </w:tc>
        <w:tc>
          <w:tcPr>
            <w:tcW w:w="2128" w:type="dxa"/>
            <w:vMerge w:val="restart"/>
            <w:shd w:val="clear" w:color="auto" w:fill="auto"/>
          </w:tcPr>
          <w:p w:rsidR="00F018F6" w:rsidRPr="00F04352" w:rsidRDefault="00F018F6" w:rsidP="00D129E2">
            <w:pPr>
              <w:spacing w:after="0" w:line="240" w:lineRule="auto"/>
              <w:rPr>
                <w:rFonts w:ascii="Times New Roman" w:hAnsi="Times New Roman"/>
                <w:sz w:val="20"/>
                <w:szCs w:val="20"/>
              </w:rPr>
            </w:pPr>
          </w:p>
        </w:tc>
      </w:tr>
      <w:tr w:rsidR="00F018F6" w:rsidRPr="00F04352" w:rsidTr="00D129E2">
        <w:trPr>
          <w:trHeight w:val="764"/>
        </w:trPr>
        <w:tc>
          <w:tcPr>
            <w:tcW w:w="1008" w:type="dxa"/>
            <w:vMerge/>
            <w:shd w:val="clear" w:color="auto" w:fill="auto"/>
          </w:tcPr>
          <w:p w:rsidR="00F018F6" w:rsidRPr="00F04352" w:rsidRDefault="00F018F6" w:rsidP="00D129E2">
            <w:pPr>
              <w:spacing w:after="0" w:line="240" w:lineRule="auto"/>
              <w:rPr>
                <w:rFonts w:ascii="Times New Roman" w:hAnsi="Times New Roman"/>
                <w:sz w:val="20"/>
                <w:szCs w:val="20"/>
              </w:rPr>
            </w:pPr>
          </w:p>
        </w:tc>
        <w:tc>
          <w:tcPr>
            <w:tcW w:w="1980" w:type="dxa"/>
            <w:shd w:val="clear" w:color="auto" w:fill="auto"/>
          </w:tcPr>
          <w:p w:rsidR="00F018F6" w:rsidRPr="009057DA" w:rsidRDefault="00F018F6" w:rsidP="00D129E2">
            <w:pPr>
              <w:spacing w:after="0" w:line="240" w:lineRule="auto"/>
              <w:rPr>
                <w:rFonts w:ascii="Times New Roman" w:hAnsi="Times New Roman"/>
                <w:b/>
                <w:sz w:val="20"/>
                <w:szCs w:val="20"/>
              </w:rPr>
            </w:pPr>
            <w:r>
              <w:rPr>
                <w:rFonts w:ascii="Times New Roman" w:hAnsi="Times New Roman"/>
                <w:b/>
                <w:sz w:val="20"/>
                <w:szCs w:val="20"/>
              </w:rPr>
              <w:t>Музыкально – игровое упражнение «На санках»</w:t>
            </w:r>
          </w:p>
        </w:tc>
        <w:tc>
          <w:tcPr>
            <w:tcW w:w="5342" w:type="dxa"/>
            <w:shd w:val="clear" w:color="auto" w:fill="auto"/>
          </w:tcPr>
          <w:p w:rsidR="00F018F6" w:rsidRPr="009057DA" w:rsidRDefault="00F018F6" w:rsidP="00D129E2">
            <w:pPr>
              <w:spacing w:after="0" w:line="240" w:lineRule="auto"/>
              <w:rPr>
                <w:rFonts w:ascii="Times New Roman" w:hAnsi="Times New Roman"/>
                <w:sz w:val="20"/>
                <w:szCs w:val="20"/>
              </w:rPr>
            </w:pPr>
            <w:r w:rsidRPr="00F04352">
              <w:rPr>
                <w:rFonts w:ascii="Times New Roman" w:hAnsi="Times New Roman"/>
                <w:b/>
                <w:sz w:val="20"/>
                <w:szCs w:val="20"/>
              </w:rPr>
              <w:t>Цель:</w:t>
            </w:r>
            <w:r w:rsidRPr="00F04352">
              <w:rPr>
                <w:rFonts w:ascii="Times New Roman" w:hAnsi="Times New Roman"/>
                <w:sz w:val="20"/>
                <w:szCs w:val="20"/>
              </w:rPr>
              <w:t xml:space="preserve"> </w:t>
            </w:r>
            <w:r>
              <w:rPr>
                <w:rFonts w:ascii="Times New Roman" w:hAnsi="Times New Roman"/>
                <w:sz w:val="20"/>
                <w:szCs w:val="20"/>
              </w:rPr>
              <w:t>побуждать подпевать песню, подстраиваясь к голосу педагога и звучанию инструмента;  учить кружению в парах.</w:t>
            </w:r>
          </w:p>
        </w:tc>
        <w:tc>
          <w:tcPr>
            <w:tcW w:w="2268" w:type="dxa"/>
            <w:gridSpan w:val="2"/>
            <w:shd w:val="clear" w:color="auto" w:fill="auto"/>
          </w:tcPr>
          <w:p w:rsidR="00F018F6" w:rsidRDefault="00F018F6" w:rsidP="00D129E2">
            <w:pPr>
              <w:pStyle w:val="Style17"/>
              <w:widowControl/>
              <w:spacing w:line="240" w:lineRule="auto"/>
              <w:ind w:firstLine="0"/>
              <w:rPr>
                <w:rFonts w:ascii="Times New Roman" w:hAnsi="Times New Roman" w:cs="Century Schoolbook"/>
                <w:b/>
                <w:sz w:val="20"/>
                <w:szCs w:val="20"/>
              </w:rPr>
            </w:pPr>
            <w:r w:rsidRPr="008B2C73">
              <w:rPr>
                <w:rFonts w:ascii="Times New Roman" w:hAnsi="Times New Roman" w:cs="Century Schoolbook"/>
                <w:b/>
                <w:sz w:val="20"/>
                <w:szCs w:val="20"/>
              </w:rPr>
              <w:t>Дружный круг</w:t>
            </w:r>
          </w:p>
          <w:p w:rsidR="00F018F6" w:rsidRPr="008B2C73" w:rsidRDefault="00F018F6" w:rsidP="00D129E2">
            <w:pPr>
              <w:pStyle w:val="Style17"/>
              <w:widowControl/>
              <w:spacing w:line="240" w:lineRule="auto"/>
              <w:ind w:firstLine="0"/>
              <w:rPr>
                <w:rFonts w:ascii="Times New Roman" w:hAnsi="Times New Roman" w:cs="Century Schoolbook"/>
                <w:sz w:val="20"/>
                <w:szCs w:val="20"/>
              </w:rPr>
            </w:pPr>
            <w:r>
              <w:rPr>
                <w:rFonts w:ascii="Times New Roman" w:hAnsi="Times New Roman" w:cs="Century Schoolbook"/>
                <w:sz w:val="20"/>
                <w:szCs w:val="20"/>
              </w:rPr>
              <w:t>(музыкальное сопровождение)_</w:t>
            </w:r>
          </w:p>
        </w:tc>
        <w:tc>
          <w:tcPr>
            <w:tcW w:w="1984" w:type="dxa"/>
            <w:gridSpan w:val="2"/>
            <w:vMerge/>
            <w:shd w:val="clear" w:color="auto" w:fill="auto"/>
          </w:tcPr>
          <w:p w:rsidR="00F018F6" w:rsidRPr="00F04352" w:rsidRDefault="00F018F6" w:rsidP="00D129E2">
            <w:pPr>
              <w:spacing w:after="0" w:line="240" w:lineRule="auto"/>
              <w:rPr>
                <w:rFonts w:ascii="Times New Roman" w:hAnsi="Times New Roman"/>
                <w:b/>
                <w:sz w:val="20"/>
                <w:szCs w:val="20"/>
              </w:rPr>
            </w:pPr>
          </w:p>
        </w:tc>
        <w:tc>
          <w:tcPr>
            <w:tcW w:w="2128" w:type="dxa"/>
            <w:vMerge/>
            <w:shd w:val="clear" w:color="auto" w:fill="auto"/>
          </w:tcPr>
          <w:p w:rsidR="00F018F6" w:rsidRPr="00F04352" w:rsidRDefault="00F018F6" w:rsidP="00D129E2">
            <w:pPr>
              <w:spacing w:after="0" w:line="240" w:lineRule="auto"/>
              <w:rPr>
                <w:rFonts w:ascii="Times New Roman" w:hAnsi="Times New Roman"/>
                <w:sz w:val="20"/>
                <w:szCs w:val="20"/>
              </w:rPr>
            </w:pPr>
          </w:p>
        </w:tc>
      </w:tr>
      <w:tr w:rsidR="00F018F6" w:rsidRPr="00F04352" w:rsidTr="00D129E2">
        <w:trPr>
          <w:trHeight w:val="555"/>
        </w:trPr>
        <w:tc>
          <w:tcPr>
            <w:tcW w:w="1008" w:type="dxa"/>
            <w:vMerge/>
            <w:shd w:val="clear" w:color="auto" w:fill="auto"/>
          </w:tcPr>
          <w:p w:rsidR="00F018F6" w:rsidRPr="00F04352" w:rsidRDefault="00F018F6" w:rsidP="00D129E2">
            <w:pPr>
              <w:spacing w:after="0" w:line="240" w:lineRule="auto"/>
              <w:rPr>
                <w:rFonts w:ascii="Times New Roman" w:hAnsi="Times New Roman"/>
                <w:sz w:val="20"/>
                <w:szCs w:val="20"/>
              </w:rPr>
            </w:pPr>
          </w:p>
        </w:tc>
        <w:tc>
          <w:tcPr>
            <w:tcW w:w="1980" w:type="dxa"/>
            <w:shd w:val="clear" w:color="auto" w:fill="auto"/>
          </w:tcPr>
          <w:p w:rsidR="00F018F6" w:rsidRPr="00D43640" w:rsidRDefault="00F018F6" w:rsidP="00D129E2">
            <w:pPr>
              <w:pStyle w:val="Style17"/>
              <w:widowControl/>
              <w:spacing w:line="200" w:lineRule="exact"/>
              <w:ind w:firstLine="0"/>
              <w:rPr>
                <w:rFonts w:ascii="Times New Roman" w:hAnsi="Times New Roman" w:cs="Century Schoolbook"/>
                <w:b/>
                <w:sz w:val="20"/>
                <w:szCs w:val="20"/>
              </w:rPr>
            </w:pPr>
            <w:r>
              <w:rPr>
                <w:rFonts w:ascii="Times New Roman" w:hAnsi="Times New Roman" w:cs="Century Schoolbook"/>
                <w:b/>
                <w:sz w:val="20"/>
                <w:szCs w:val="20"/>
              </w:rPr>
              <w:t>Пальчиковая игра «На дворе мороз и ветер»</w:t>
            </w:r>
          </w:p>
        </w:tc>
        <w:tc>
          <w:tcPr>
            <w:tcW w:w="5342" w:type="dxa"/>
            <w:shd w:val="clear" w:color="auto" w:fill="auto"/>
          </w:tcPr>
          <w:p w:rsidR="00F018F6" w:rsidRDefault="00F018F6" w:rsidP="00D129E2">
            <w:pPr>
              <w:rPr>
                <w:rFonts w:ascii="Times New Roman" w:hAnsi="Times New Roman"/>
                <w:b/>
                <w:sz w:val="20"/>
                <w:szCs w:val="20"/>
              </w:rPr>
            </w:pPr>
            <w:r w:rsidRPr="00F04352">
              <w:rPr>
                <w:rFonts w:ascii="Times New Roman" w:hAnsi="Times New Roman" w:cs="Century Schoolbook"/>
                <w:b/>
                <w:sz w:val="20"/>
                <w:szCs w:val="20"/>
              </w:rPr>
              <w:t>Цель:</w:t>
            </w:r>
            <w:r w:rsidRPr="00F04352">
              <w:rPr>
                <w:rFonts w:ascii="Times New Roman" w:hAnsi="Times New Roman" w:cs="Century Schoolbook"/>
                <w:sz w:val="20"/>
                <w:szCs w:val="20"/>
              </w:rPr>
              <w:t xml:space="preserve"> </w:t>
            </w:r>
            <w:r>
              <w:rPr>
                <w:rFonts w:ascii="Times New Roman" w:hAnsi="Times New Roman" w:cs="Century Schoolbook"/>
                <w:sz w:val="20"/>
                <w:szCs w:val="20"/>
              </w:rPr>
              <w:t>развитие речи и мелкой моторики пальцев рук.</w:t>
            </w:r>
          </w:p>
        </w:tc>
        <w:tc>
          <w:tcPr>
            <w:tcW w:w="2268" w:type="dxa"/>
            <w:gridSpan w:val="2"/>
            <w:shd w:val="clear" w:color="auto" w:fill="auto"/>
          </w:tcPr>
          <w:p w:rsidR="00F018F6" w:rsidRDefault="00F018F6" w:rsidP="00D129E2">
            <w:pPr>
              <w:pStyle w:val="Style17"/>
              <w:spacing w:line="200" w:lineRule="exact"/>
              <w:ind w:firstLine="0"/>
              <w:rPr>
                <w:rFonts w:ascii="Times New Roman" w:hAnsi="Times New Roman" w:cs="Century Schoolbook"/>
                <w:b/>
                <w:sz w:val="20"/>
                <w:szCs w:val="20"/>
              </w:rPr>
            </w:pPr>
            <w:r>
              <w:rPr>
                <w:rFonts w:ascii="Times New Roman" w:hAnsi="Times New Roman" w:cs="Century Schoolbook"/>
                <w:b/>
                <w:sz w:val="20"/>
                <w:szCs w:val="20"/>
              </w:rPr>
              <w:t>Дружный круг</w:t>
            </w:r>
          </w:p>
        </w:tc>
        <w:tc>
          <w:tcPr>
            <w:tcW w:w="1984" w:type="dxa"/>
            <w:gridSpan w:val="2"/>
            <w:vMerge/>
            <w:shd w:val="clear" w:color="auto" w:fill="auto"/>
          </w:tcPr>
          <w:p w:rsidR="00F018F6" w:rsidRPr="00F04352" w:rsidRDefault="00F018F6" w:rsidP="00D129E2">
            <w:pPr>
              <w:spacing w:after="0" w:line="240" w:lineRule="auto"/>
              <w:rPr>
                <w:rFonts w:ascii="Times New Roman" w:hAnsi="Times New Roman"/>
                <w:b/>
                <w:sz w:val="20"/>
                <w:szCs w:val="20"/>
              </w:rPr>
            </w:pPr>
          </w:p>
        </w:tc>
        <w:tc>
          <w:tcPr>
            <w:tcW w:w="2128" w:type="dxa"/>
            <w:vMerge/>
            <w:shd w:val="clear" w:color="auto" w:fill="auto"/>
          </w:tcPr>
          <w:p w:rsidR="00F018F6" w:rsidRPr="00F04352" w:rsidRDefault="00F018F6" w:rsidP="00D129E2">
            <w:pPr>
              <w:spacing w:after="0" w:line="240" w:lineRule="auto"/>
              <w:rPr>
                <w:rFonts w:ascii="Times New Roman" w:hAnsi="Times New Roman"/>
                <w:sz w:val="20"/>
                <w:szCs w:val="20"/>
              </w:rPr>
            </w:pPr>
          </w:p>
        </w:tc>
      </w:tr>
      <w:tr w:rsidR="00F018F6" w:rsidRPr="00F04352" w:rsidTr="00D129E2">
        <w:trPr>
          <w:trHeight w:val="768"/>
        </w:trPr>
        <w:tc>
          <w:tcPr>
            <w:tcW w:w="1008" w:type="dxa"/>
            <w:vMerge/>
            <w:shd w:val="clear" w:color="auto" w:fill="auto"/>
          </w:tcPr>
          <w:p w:rsidR="00F018F6" w:rsidRPr="00F04352" w:rsidRDefault="00F018F6" w:rsidP="00D129E2">
            <w:pPr>
              <w:spacing w:after="0" w:line="240" w:lineRule="auto"/>
              <w:rPr>
                <w:rFonts w:ascii="Times New Roman" w:hAnsi="Times New Roman"/>
                <w:sz w:val="20"/>
                <w:szCs w:val="20"/>
              </w:rPr>
            </w:pPr>
          </w:p>
        </w:tc>
        <w:tc>
          <w:tcPr>
            <w:tcW w:w="1980" w:type="dxa"/>
            <w:shd w:val="clear" w:color="auto" w:fill="auto"/>
          </w:tcPr>
          <w:p w:rsidR="00F018F6" w:rsidRPr="009057DA" w:rsidRDefault="00F018F6" w:rsidP="00D129E2">
            <w:pPr>
              <w:rPr>
                <w:rFonts w:ascii="Times New Roman" w:hAnsi="Times New Roman"/>
                <w:sz w:val="20"/>
                <w:szCs w:val="20"/>
                <w:u w:val="single"/>
              </w:rPr>
            </w:pPr>
            <w:r w:rsidRPr="009057DA">
              <w:rPr>
                <w:rFonts w:ascii="Times New Roman" w:hAnsi="Times New Roman"/>
                <w:b/>
                <w:sz w:val="20"/>
                <w:szCs w:val="20"/>
                <w:u w:val="single"/>
              </w:rPr>
              <w:t>Прогулка</w:t>
            </w:r>
          </w:p>
          <w:p w:rsidR="00F018F6" w:rsidRDefault="00F018F6" w:rsidP="00D129E2">
            <w:pPr>
              <w:rPr>
                <w:rFonts w:ascii="Times New Roman" w:hAnsi="Times New Roman"/>
                <w:sz w:val="20"/>
                <w:szCs w:val="20"/>
              </w:rPr>
            </w:pPr>
          </w:p>
          <w:p w:rsidR="00F018F6" w:rsidRPr="00F04352" w:rsidRDefault="00F018F6" w:rsidP="00D129E2">
            <w:pPr>
              <w:rPr>
                <w:rFonts w:ascii="Times New Roman" w:hAnsi="Times New Roman"/>
                <w:sz w:val="20"/>
                <w:szCs w:val="20"/>
              </w:rPr>
            </w:pPr>
          </w:p>
        </w:tc>
        <w:tc>
          <w:tcPr>
            <w:tcW w:w="5352" w:type="dxa"/>
            <w:gridSpan w:val="2"/>
            <w:shd w:val="clear" w:color="auto" w:fill="auto"/>
          </w:tcPr>
          <w:p w:rsidR="00F018F6" w:rsidRDefault="00F018F6" w:rsidP="00D129E2">
            <w:pPr>
              <w:pStyle w:val="a3"/>
              <w:rPr>
                <w:rFonts w:ascii="Times New Roman" w:hAnsi="Times New Roman"/>
                <w:b/>
                <w:sz w:val="20"/>
                <w:szCs w:val="20"/>
              </w:rPr>
            </w:pPr>
            <w:r w:rsidRPr="007453BA">
              <w:rPr>
                <w:rFonts w:ascii="Times New Roman" w:hAnsi="Times New Roman"/>
                <w:b/>
              </w:rPr>
              <w:t>«</w:t>
            </w:r>
            <w:r w:rsidRPr="00713F6A">
              <w:rPr>
                <w:rFonts w:ascii="Times New Roman" w:hAnsi="Times New Roman"/>
                <w:b/>
                <w:sz w:val="20"/>
                <w:szCs w:val="20"/>
              </w:rPr>
              <w:t xml:space="preserve">Наблюдение за снегопадом». </w:t>
            </w:r>
          </w:p>
          <w:p w:rsidR="00F018F6" w:rsidRDefault="00F018F6" w:rsidP="00D129E2">
            <w:pPr>
              <w:pStyle w:val="a3"/>
              <w:rPr>
                <w:rFonts w:ascii="Times New Roman" w:hAnsi="Times New Roman"/>
                <w:sz w:val="20"/>
                <w:szCs w:val="20"/>
              </w:rPr>
            </w:pPr>
            <w:r w:rsidRPr="00713F6A">
              <w:rPr>
                <w:rFonts w:ascii="Times New Roman" w:hAnsi="Times New Roman"/>
                <w:b/>
                <w:sz w:val="20"/>
                <w:szCs w:val="20"/>
              </w:rPr>
              <w:t>Цели:</w:t>
            </w:r>
            <w:r w:rsidRPr="00713F6A">
              <w:rPr>
                <w:rFonts w:ascii="Times New Roman" w:hAnsi="Times New Roman"/>
                <w:sz w:val="20"/>
                <w:szCs w:val="20"/>
              </w:rPr>
              <w:t xml:space="preserve"> продолжать знакомить со свойствами снега .Развивать наблюдательность, эстетическое восприятие. Воспитывать любознательность. </w:t>
            </w:r>
          </w:p>
          <w:p w:rsidR="00F018F6" w:rsidRDefault="00F018F6" w:rsidP="00D129E2">
            <w:pPr>
              <w:pStyle w:val="a3"/>
              <w:rPr>
                <w:rFonts w:ascii="Times New Roman" w:hAnsi="Times New Roman"/>
                <w:sz w:val="20"/>
                <w:szCs w:val="20"/>
              </w:rPr>
            </w:pPr>
            <w:r w:rsidRPr="00713F6A">
              <w:rPr>
                <w:rFonts w:ascii="Times New Roman" w:hAnsi="Times New Roman"/>
                <w:b/>
                <w:sz w:val="20"/>
                <w:szCs w:val="20"/>
              </w:rPr>
              <w:t>Подвижная игра</w:t>
            </w:r>
            <w:r w:rsidRPr="00713F6A">
              <w:rPr>
                <w:rFonts w:ascii="Times New Roman" w:hAnsi="Times New Roman"/>
                <w:sz w:val="20"/>
                <w:szCs w:val="20"/>
              </w:rPr>
              <w:t xml:space="preserve"> «</w:t>
            </w:r>
            <w:r w:rsidRPr="00713F6A">
              <w:rPr>
                <w:rFonts w:ascii="Times New Roman" w:hAnsi="Times New Roman"/>
                <w:b/>
                <w:sz w:val="20"/>
                <w:szCs w:val="20"/>
              </w:rPr>
              <w:t>Снег кружиться».</w:t>
            </w:r>
            <w:r w:rsidRPr="00713F6A">
              <w:rPr>
                <w:rFonts w:ascii="Times New Roman" w:hAnsi="Times New Roman"/>
                <w:sz w:val="20"/>
                <w:szCs w:val="20"/>
              </w:rPr>
              <w:t xml:space="preserve"> </w:t>
            </w:r>
          </w:p>
          <w:p w:rsidR="00F018F6" w:rsidRPr="00713F6A" w:rsidRDefault="00F018F6" w:rsidP="00D129E2">
            <w:pPr>
              <w:pStyle w:val="a3"/>
              <w:rPr>
                <w:rFonts w:ascii="Times New Roman" w:hAnsi="Times New Roman"/>
                <w:sz w:val="20"/>
                <w:szCs w:val="20"/>
              </w:rPr>
            </w:pPr>
            <w:r w:rsidRPr="00713F6A">
              <w:rPr>
                <w:rFonts w:ascii="Times New Roman" w:hAnsi="Times New Roman"/>
                <w:b/>
                <w:sz w:val="20"/>
                <w:szCs w:val="20"/>
              </w:rPr>
              <w:t>Цель:</w:t>
            </w:r>
            <w:r w:rsidRPr="00713F6A">
              <w:rPr>
                <w:rFonts w:ascii="Times New Roman" w:hAnsi="Times New Roman"/>
                <w:sz w:val="20"/>
                <w:szCs w:val="20"/>
              </w:rPr>
              <w:t xml:space="preserve"> Учить соотносить собственные действия</w:t>
            </w:r>
            <w:r w:rsidRPr="00713F6A">
              <w:rPr>
                <w:sz w:val="20"/>
                <w:szCs w:val="20"/>
              </w:rPr>
              <w:t xml:space="preserve"> </w:t>
            </w:r>
            <w:r w:rsidRPr="00713F6A">
              <w:rPr>
                <w:rFonts w:ascii="Times New Roman" w:hAnsi="Times New Roman"/>
                <w:sz w:val="20"/>
                <w:szCs w:val="20"/>
              </w:rPr>
              <w:t>с действиями участников игры. Развивать слуховое внимание, двигательную активность. Воспитывать желание играть в подвижные игры.</w:t>
            </w:r>
          </w:p>
        </w:tc>
        <w:tc>
          <w:tcPr>
            <w:tcW w:w="2258" w:type="dxa"/>
            <w:shd w:val="clear" w:color="auto" w:fill="auto"/>
          </w:tcPr>
          <w:p w:rsidR="00F018F6" w:rsidRPr="00F04352" w:rsidRDefault="00F018F6" w:rsidP="00D129E2">
            <w:pPr>
              <w:spacing w:after="0" w:line="240" w:lineRule="auto"/>
              <w:rPr>
                <w:rFonts w:ascii="Times New Roman" w:hAnsi="Times New Roman"/>
                <w:sz w:val="20"/>
                <w:szCs w:val="20"/>
              </w:rPr>
            </w:pPr>
            <w:r w:rsidRPr="00F04352">
              <w:rPr>
                <w:rFonts w:ascii="Times New Roman" w:hAnsi="Times New Roman"/>
                <w:b/>
                <w:sz w:val="20"/>
                <w:szCs w:val="20"/>
              </w:rPr>
              <w:t>Выносной материал:</w:t>
            </w:r>
            <w:r w:rsidRPr="00F04352">
              <w:rPr>
                <w:rFonts w:ascii="Times New Roman" w:hAnsi="Times New Roman"/>
                <w:sz w:val="20"/>
                <w:szCs w:val="20"/>
              </w:rPr>
              <w:t xml:space="preserve"> </w:t>
            </w:r>
            <w:r>
              <w:rPr>
                <w:rFonts w:ascii="Times New Roman" w:hAnsi="Times New Roman"/>
                <w:sz w:val="20"/>
                <w:szCs w:val="20"/>
              </w:rPr>
              <w:t>санки, ледянки, куклы.</w:t>
            </w:r>
          </w:p>
        </w:tc>
        <w:tc>
          <w:tcPr>
            <w:tcW w:w="1977" w:type="dxa"/>
            <w:shd w:val="clear" w:color="auto" w:fill="auto"/>
          </w:tcPr>
          <w:p w:rsidR="00F018F6" w:rsidRPr="00713F6A" w:rsidRDefault="00F018F6" w:rsidP="00D129E2">
            <w:pPr>
              <w:pStyle w:val="Style1"/>
              <w:widowControl/>
              <w:spacing w:line="240" w:lineRule="auto"/>
              <w:rPr>
                <w:rFonts w:ascii="Times New Roman" w:hAnsi="Times New Roman"/>
                <w:sz w:val="20"/>
                <w:szCs w:val="20"/>
              </w:rPr>
            </w:pPr>
            <w:r w:rsidRPr="00713F6A">
              <w:rPr>
                <w:rFonts w:ascii="Times New Roman" w:hAnsi="Times New Roman"/>
                <w:sz w:val="20"/>
                <w:szCs w:val="20"/>
              </w:rPr>
              <w:t>Ходьба с высоким подниманием колен.</w:t>
            </w:r>
          </w:p>
        </w:tc>
        <w:tc>
          <w:tcPr>
            <w:tcW w:w="2135" w:type="dxa"/>
            <w:gridSpan w:val="2"/>
            <w:shd w:val="clear" w:color="auto" w:fill="auto"/>
          </w:tcPr>
          <w:p w:rsidR="00F018F6" w:rsidRPr="00F04352" w:rsidRDefault="00F018F6" w:rsidP="00D129E2">
            <w:pPr>
              <w:spacing w:after="0" w:line="240" w:lineRule="auto"/>
              <w:rPr>
                <w:rFonts w:ascii="Times New Roman" w:hAnsi="Times New Roman"/>
                <w:sz w:val="20"/>
                <w:szCs w:val="20"/>
              </w:rPr>
            </w:pPr>
          </w:p>
        </w:tc>
      </w:tr>
    </w:tbl>
    <w:p w:rsidR="00F018F6" w:rsidRDefault="00F018F6" w:rsidP="00F018F6">
      <w:pPr>
        <w:widowControl w:val="0"/>
      </w:pPr>
    </w:p>
    <w:p w:rsidR="00F018F6" w:rsidRDefault="00F018F6" w:rsidP="00F018F6">
      <w:pPr>
        <w:widowControl w:val="0"/>
      </w:pPr>
    </w:p>
    <w:p w:rsidR="00F018F6" w:rsidRDefault="00F018F6" w:rsidP="00F018F6">
      <w:pPr>
        <w:widowControl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1980"/>
        <w:gridCol w:w="5342"/>
        <w:gridCol w:w="10"/>
        <w:gridCol w:w="2258"/>
        <w:gridCol w:w="1977"/>
        <w:gridCol w:w="7"/>
        <w:gridCol w:w="2128"/>
      </w:tblGrid>
      <w:tr w:rsidR="00F018F6" w:rsidRPr="00F04352" w:rsidTr="00D129E2">
        <w:tc>
          <w:tcPr>
            <w:tcW w:w="1008" w:type="dxa"/>
            <w:shd w:val="clear" w:color="auto" w:fill="auto"/>
          </w:tcPr>
          <w:p w:rsidR="00F018F6" w:rsidRPr="00F04352" w:rsidRDefault="00F018F6" w:rsidP="00D129E2">
            <w:pPr>
              <w:spacing w:after="0" w:line="240" w:lineRule="auto"/>
              <w:jc w:val="center"/>
              <w:rPr>
                <w:rFonts w:ascii="Times New Roman" w:hAnsi="Times New Roman"/>
                <w:sz w:val="20"/>
                <w:szCs w:val="20"/>
              </w:rPr>
            </w:pPr>
            <w:r w:rsidRPr="00F04352">
              <w:rPr>
                <w:rFonts w:ascii="Times New Roman" w:hAnsi="Times New Roman"/>
                <w:b/>
                <w:sz w:val="20"/>
                <w:szCs w:val="20"/>
              </w:rPr>
              <w:lastRenderedPageBreak/>
              <w:t>Число, день недели</w:t>
            </w:r>
          </w:p>
        </w:tc>
        <w:tc>
          <w:tcPr>
            <w:tcW w:w="1980" w:type="dxa"/>
            <w:shd w:val="clear" w:color="auto" w:fill="auto"/>
          </w:tcPr>
          <w:p w:rsidR="00F018F6" w:rsidRPr="00F04352" w:rsidRDefault="00F018F6" w:rsidP="00D129E2">
            <w:pPr>
              <w:spacing w:after="0" w:line="240" w:lineRule="auto"/>
              <w:jc w:val="center"/>
              <w:rPr>
                <w:rFonts w:ascii="Times New Roman" w:hAnsi="Times New Roman"/>
                <w:b/>
                <w:sz w:val="20"/>
                <w:szCs w:val="20"/>
              </w:rPr>
            </w:pPr>
            <w:r w:rsidRPr="00F04352">
              <w:rPr>
                <w:rFonts w:ascii="Times New Roman" w:hAnsi="Times New Roman"/>
                <w:b/>
                <w:sz w:val="20"/>
                <w:szCs w:val="20"/>
              </w:rPr>
              <w:t>Виды деятельности и культурные практики в соответствии с образовательными областями</w:t>
            </w:r>
            <w:r>
              <w:rPr>
                <w:rFonts w:ascii="Times New Roman" w:hAnsi="Times New Roman"/>
                <w:b/>
                <w:sz w:val="20"/>
                <w:szCs w:val="20"/>
              </w:rPr>
              <w:t>,</w:t>
            </w:r>
            <w:r w:rsidRPr="00F04352">
              <w:rPr>
                <w:rFonts w:ascii="Times New Roman" w:hAnsi="Times New Roman"/>
                <w:b/>
                <w:sz w:val="20"/>
                <w:szCs w:val="20"/>
              </w:rPr>
              <w:t xml:space="preserve"> </w:t>
            </w:r>
            <w:r>
              <w:rPr>
                <w:rFonts w:ascii="Times New Roman" w:hAnsi="Times New Roman"/>
                <w:b/>
                <w:sz w:val="20"/>
                <w:szCs w:val="20"/>
              </w:rPr>
              <w:t>р</w:t>
            </w:r>
            <w:r w:rsidRPr="00F04352">
              <w:rPr>
                <w:rFonts w:ascii="Times New Roman" w:hAnsi="Times New Roman"/>
                <w:b/>
                <w:sz w:val="20"/>
                <w:szCs w:val="20"/>
              </w:rPr>
              <w:t xml:space="preserve">ежимные </w:t>
            </w:r>
          </w:p>
          <w:p w:rsidR="00F018F6" w:rsidRPr="00F04352" w:rsidRDefault="00F018F6" w:rsidP="00D129E2">
            <w:pPr>
              <w:spacing w:after="0" w:line="240" w:lineRule="auto"/>
              <w:jc w:val="center"/>
              <w:rPr>
                <w:rFonts w:ascii="Times New Roman" w:hAnsi="Times New Roman"/>
                <w:sz w:val="20"/>
                <w:szCs w:val="20"/>
              </w:rPr>
            </w:pPr>
            <w:r w:rsidRPr="00F04352">
              <w:rPr>
                <w:rFonts w:ascii="Times New Roman" w:hAnsi="Times New Roman"/>
                <w:b/>
                <w:sz w:val="20"/>
                <w:szCs w:val="20"/>
              </w:rPr>
              <w:t>моменты</w:t>
            </w:r>
          </w:p>
        </w:tc>
        <w:tc>
          <w:tcPr>
            <w:tcW w:w="5342" w:type="dxa"/>
            <w:shd w:val="clear" w:color="auto" w:fill="auto"/>
          </w:tcPr>
          <w:p w:rsidR="00F018F6" w:rsidRPr="00F04352" w:rsidRDefault="00F018F6" w:rsidP="00D129E2">
            <w:pPr>
              <w:spacing w:after="0" w:line="240" w:lineRule="auto"/>
              <w:jc w:val="center"/>
              <w:rPr>
                <w:rFonts w:ascii="Times New Roman" w:hAnsi="Times New Roman"/>
                <w:b/>
                <w:sz w:val="20"/>
                <w:szCs w:val="20"/>
              </w:rPr>
            </w:pPr>
            <w:r w:rsidRPr="00F04352">
              <w:rPr>
                <w:rFonts w:ascii="Times New Roman" w:hAnsi="Times New Roman"/>
                <w:b/>
                <w:sz w:val="20"/>
                <w:szCs w:val="20"/>
              </w:rPr>
              <w:t xml:space="preserve">Совместная деятельность взрослого и детей направленная </w:t>
            </w:r>
          </w:p>
          <w:p w:rsidR="00F018F6" w:rsidRPr="00F04352" w:rsidRDefault="00F018F6" w:rsidP="00D129E2">
            <w:pPr>
              <w:spacing w:after="0" w:line="240" w:lineRule="auto"/>
              <w:jc w:val="center"/>
              <w:rPr>
                <w:rFonts w:ascii="Times New Roman" w:hAnsi="Times New Roman"/>
                <w:sz w:val="20"/>
                <w:szCs w:val="20"/>
              </w:rPr>
            </w:pPr>
            <w:r w:rsidRPr="00F04352">
              <w:rPr>
                <w:rFonts w:ascii="Times New Roman" w:hAnsi="Times New Roman"/>
                <w:b/>
                <w:sz w:val="20"/>
                <w:szCs w:val="20"/>
              </w:rPr>
              <w:t>на становление первичной ценност</w:t>
            </w:r>
            <w:r>
              <w:rPr>
                <w:rFonts w:ascii="Times New Roman" w:hAnsi="Times New Roman"/>
                <w:b/>
                <w:sz w:val="20"/>
                <w:szCs w:val="20"/>
              </w:rPr>
              <w:t>ной ориентации и социализации (О</w:t>
            </w:r>
            <w:r w:rsidRPr="00F04352">
              <w:rPr>
                <w:rFonts w:ascii="Times New Roman" w:hAnsi="Times New Roman"/>
                <w:b/>
                <w:sz w:val="20"/>
                <w:szCs w:val="20"/>
              </w:rPr>
              <w:t>ОД)</w:t>
            </w:r>
          </w:p>
        </w:tc>
        <w:tc>
          <w:tcPr>
            <w:tcW w:w="2268" w:type="dxa"/>
            <w:gridSpan w:val="2"/>
            <w:shd w:val="clear" w:color="auto" w:fill="auto"/>
          </w:tcPr>
          <w:p w:rsidR="00F018F6" w:rsidRPr="00F04352" w:rsidRDefault="00F018F6" w:rsidP="00D129E2">
            <w:pPr>
              <w:spacing w:after="0" w:line="240" w:lineRule="auto"/>
              <w:jc w:val="center"/>
              <w:rPr>
                <w:rFonts w:ascii="Times New Roman" w:hAnsi="Times New Roman"/>
                <w:b/>
                <w:sz w:val="20"/>
                <w:szCs w:val="20"/>
              </w:rPr>
            </w:pPr>
            <w:r w:rsidRPr="00F04352">
              <w:rPr>
                <w:rFonts w:ascii="Times New Roman" w:hAnsi="Times New Roman"/>
                <w:b/>
                <w:sz w:val="20"/>
                <w:szCs w:val="20"/>
              </w:rPr>
              <w:t xml:space="preserve">Организация предметно – пространственной развивающей среды для поддержки детской инициативы (уголки самостоятельной </w:t>
            </w:r>
          </w:p>
          <w:p w:rsidR="00F018F6" w:rsidRPr="00F04352" w:rsidRDefault="00F018F6" w:rsidP="00D129E2">
            <w:pPr>
              <w:spacing w:after="0" w:line="240" w:lineRule="auto"/>
              <w:jc w:val="center"/>
              <w:rPr>
                <w:rFonts w:ascii="Times New Roman" w:hAnsi="Times New Roman"/>
                <w:sz w:val="20"/>
                <w:szCs w:val="20"/>
              </w:rPr>
            </w:pPr>
            <w:r w:rsidRPr="00F04352">
              <w:rPr>
                <w:rFonts w:ascii="Times New Roman" w:hAnsi="Times New Roman"/>
                <w:b/>
                <w:sz w:val="20"/>
                <w:szCs w:val="20"/>
              </w:rPr>
              <w:t>активности)</w:t>
            </w:r>
          </w:p>
        </w:tc>
        <w:tc>
          <w:tcPr>
            <w:tcW w:w="1984" w:type="dxa"/>
            <w:gridSpan w:val="2"/>
            <w:shd w:val="clear" w:color="auto" w:fill="auto"/>
          </w:tcPr>
          <w:p w:rsidR="00F018F6" w:rsidRPr="00F04352" w:rsidRDefault="00F018F6" w:rsidP="00D129E2">
            <w:pPr>
              <w:spacing w:after="0" w:line="240" w:lineRule="auto"/>
              <w:rPr>
                <w:rFonts w:ascii="Times New Roman" w:hAnsi="Times New Roman"/>
                <w:b/>
                <w:sz w:val="20"/>
                <w:szCs w:val="20"/>
              </w:rPr>
            </w:pPr>
            <w:r w:rsidRPr="00F04352">
              <w:rPr>
                <w:rFonts w:ascii="Times New Roman" w:hAnsi="Times New Roman"/>
                <w:b/>
                <w:sz w:val="20"/>
                <w:szCs w:val="20"/>
              </w:rPr>
              <w:t xml:space="preserve">Индивидуальная </w:t>
            </w:r>
          </w:p>
          <w:p w:rsidR="00F018F6" w:rsidRPr="00F04352" w:rsidRDefault="00F018F6" w:rsidP="00D129E2">
            <w:pPr>
              <w:spacing w:after="0" w:line="240" w:lineRule="auto"/>
              <w:jc w:val="center"/>
              <w:rPr>
                <w:rFonts w:ascii="Times New Roman" w:hAnsi="Times New Roman"/>
                <w:b/>
                <w:sz w:val="20"/>
                <w:szCs w:val="20"/>
              </w:rPr>
            </w:pPr>
            <w:r w:rsidRPr="00F04352">
              <w:rPr>
                <w:rFonts w:ascii="Times New Roman" w:hAnsi="Times New Roman"/>
                <w:b/>
                <w:sz w:val="20"/>
                <w:szCs w:val="20"/>
              </w:rPr>
              <w:t>работа</w:t>
            </w:r>
          </w:p>
        </w:tc>
        <w:tc>
          <w:tcPr>
            <w:tcW w:w="2128" w:type="dxa"/>
            <w:shd w:val="clear" w:color="auto" w:fill="auto"/>
          </w:tcPr>
          <w:p w:rsidR="00F018F6" w:rsidRPr="00F04352" w:rsidRDefault="00F018F6" w:rsidP="00D129E2">
            <w:pPr>
              <w:spacing w:after="0" w:line="240" w:lineRule="auto"/>
              <w:jc w:val="center"/>
              <w:rPr>
                <w:rFonts w:ascii="Times New Roman" w:hAnsi="Times New Roman"/>
                <w:b/>
                <w:sz w:val="20"/>
                <w:szCs w:val="20"/>
              </w:rPr>
            </w:pPr>
            <w:r w:rsidRPr="00F04352">
              <w:rPr>
                <w:rFonts w:ascii="Times New Roman" w:hAnsi="Times New Roman"/>
                <w:b/>
                <w:sz w:val="20"/>
                <w:szCs w:val="20"/>
              </w:rPr>
              <w:t>Взаимодействие с родителями/социальными партнерами</w:t>
            </w:r>
          </w:p>
        </w:tc>
      </w:tr>
      <w:tr w:rsidR="00F018F6" w:rsidRPr="00F04352" w:rsidTr="00D129E2">
        <w:trPr>
          <w:trHeight w:val="70"/>
        </w:trPr>
        <w:tc>
          <w:tcPr>
            <w:tcW w:w="1008" w:type="dxa"/>
            <w:shd w:val="clear" w:color="auto" w:fill="auto"/>
          </w:tcPr>
          <w:p w:rsidR="00F018F6" w:rsidRPr="00F04352" w:rsidRDefault="00F018F6" w:rsidP="00D129E2">
            <w:pPr>
              <w:spacing w:after="0" w:line="240" w:lineRule="auto"/>
              <w:jc w:val="center"/>
              <w:rPr>
                <w:rFonts w:ascii="Times New Roman" w:hAnsi="Times New Roman"/>
                <w:sz w:val="20"/>
                <w:szCs w:val="20"/>
              </w:rPr>
            </w:pPr>
            <w:r w:rsidRPr="00F04352">
              <w:rPr>
                <w:rFonts w:ascii="Times New Roman" w:hAnsi="Times New Roman"/>
                <w:sz w:val="20"/>
                <w:szCs w:val="20"/>
              </w:rPr>
              <w:t>1</w:t>
            </w:r>
          </w:p>
        </w:tc>
        <w:tc>
          <w:tcPr>
            <w:tcW w:w="1980" w:type="dxa"/>
            <w:shd w:val="clear" w:color="auto" w:fill="auto"/>
          </w:tcPr>
          <w:p w:rsidR="00F018F6" w:rsidRPr="00F04352" w:rsidRDefault="00F018F6" w:rsidP="00D129E2">
            <w:pPr>
              <w:spacing w:after="0" w:line="240" w:lineRule="auto"/>
              <w:jc w:val="center"/>
              <w:rPr>
                <w:rFonts w:ascii="Times New Roman" w:hAnsi="Times New Roman"/>
                <w:sz w:val="20"/>
                <w:szCs w:val="20"/>
              </w:rPr>
            </w:pPr>
            <w:r>
              <w:rPr>
                <w:rFonts w:ascii="Times New Roman" w:hAnsi="Times New Roman"/>
                <w:sz w:val="20"/>
                <w:szCs w:val="20"/>
              </w:rPr>
              <w:t>2</w:t>
            </w:r>
          </w:p>
        </w:tc>
        <w:tc>
          <w:tcPr>
            <w:tcW w:w="5342" w:type="dxa"/>
            <w:shd w:val="clear" w:color="auto" w:fill="auto"/>
          </w:tcPr>
          <w:p w:rsidR="00F018F6" w:rsidRPr="00F04352" w:rsidRDefault="00F018F6" w:rsidP="00D129E2">
            <w:pPr>
              <w:spacing w:after="0" w:line="240" w:lineRule="auto"/>
              <w:jc w:val="center"/>
              <w:rPr>
                <w:rFonts w:ascii="Times New Roman" w:hAnsi="Times New Roman"/>
                <w:sz w:val="20"/>
                <w:szCs w:val="20"/>
              </w:rPr>
            </w:pPr>
            <w:r>
              <w:rPr>
                <w:rFonts w:ascii="Times New Roman" w:hAnsi="Times New Roman"/>
                <w:sz w:val="20"/>
                <w:szCs w:val="20"/>
              </w:rPr>
              <w:t>3</w:t>
            </w:r>
          </w:p>
        </w:tc>
        <w:tc>
          <w:tcPr>
            <w:tcW w:w="2268" w:type="dxa"/>
            <w:gridSpan w:val="2"/>
            <w:shd w:val="clear" w:color="auto" w:fill="auto"/>
          </w:tcPr>
          <w:p w:rsidR="00F018F6" w:rsidRPr="00F04352" w:rsidRDefault="00F018F6" w:rsidP="00D129E2">
            <w:pPr>
              <w:spacing w:after="0" w:line="240" w:lineRule="auto"/>
              <w:jc w:val="center"/>
              <w:rPr>
                <w:rFonts w:ascii="Times New Roman" w:hAnsi="Times New Roman"/>
                <w:sz w:val="20"/>
                <w:szCs w:val="20"/>
              </w:rPr>
            </w:pPr>
            <w:r>
              <w:rPr>
                <w:rFonts w:ascii="Times New Roman" w:hAnsi="Times New Roman"/>
                <w:sz w:val="20"/>
                <w:szCs w:val="20"/>
              </w:rPr>
              <w:t>4</w:t>
            </w:r>
          </w:p>
        </w:tc>
        <w:tc>
          <w:tcPr>
            <w:tcW w:w="1984" w:type="dxa"/>
            <w:gridSpan w:val="2"/>
            <w:shd w:val="clear" w:color="auto" w:fill="auto"/>
          </w:tcPr>
          <w:p w:rsidR="00F018F6" w:rsidRPr="00F04352" w:rsidRDefault="00F018F6" w:rsidP="00D129E2">
            <w:pPr>
              <w:spacing w:after="0" w:line="240" w:lineRule="auto"/>
              <w:jc w:val="center"/>
              <w:rPr>
                <w:rFonts w:ascii="Times New Roman" w:hAnsi="Times New Roman"/>
                <w:sz w:val="20"/>
                <w:szCs w:val="20"/>
              </w:rPr>
            </w:pPr>
            <w:r>
              <w:rPr>
                <w:rFonts w:ascii="Times New Roman" w:hAnsi="Times New Roman"/>
                <w:sz w:val="20"/>
                <w:szCs w:val="20"/>
              </w:rPr>
              <w:t>5</w:t>
            </w:r>
          </w:p>
        </w:tc>
        <w:tc>
          <w:tcPr>
            <w:tcW w:w="2128" w:type="dxa"/>
            <w:shd w:val="clear" w:color="auto" w:fill="auto"/>
          </w:tcPr>
          <w:p w:rsidR="00F018F6" w:rsidRPr="00F04352" w:rsidRDefault="00F018F6" w:rsidP="00D129E2">
            <w:pPr>
              <w:spacing w:after="0" w:line="240" w:lineRule="auto"/>
              <w:jc w:val="center"/>
              <w:rPr>
                <w:rFonts w:ascii="Times New Roman" w:hAnsi="Times New Roman"/>
                <w:sz w:val="20"/>
                <w:szCs w:val="20"/>
              </w:rPr>
            </w:pPr>
            <w:r>
              <w:rPr>
                <w:rFonts w:ascii="Times New Roman" w:hAnsi="Times New Roman"/>
                <w:sz w:val="20"/>
                <w:szCs w:val="20"/>
              </w:rPr>
              <w:t>6</w:t>
            </w:r>
          </w:p>
        </w:tc>
      </w:tr>
      <w:tr w:rsidR="00F018F6" w:rsidRPr="00F04352" w:rsidTr="00D129E2">
        <w:trPr>
          <w:cantSplit/>
          <w:trHeight w:val="919"/>
        </w:trPr>
        <w:tc>
          <w:tcPr>
            <w:tcW w:w="1008" w:type="dxa"/>
            <w:vMerge w:val="restart"/>
            <w:shd w:val="clear" w:color="auto" w:fill="auto"/>
            <w:textDirection w:val="btLr"/>
          </w:tcPr>
          <w:p w:rsidR="00F018F6" w:rsidRDefault="00F018F6" w:rsidP="00D129E2">
            <w:pPr>
              <w:spacing w:after="0" w:line="240" w:lineRule="auto"/>
              <w:ind w:left="113" w:right="113"/>
              <w:jc w:val="center"/>
              <w:rPr>
                <w:rFonts w:ascii="Times New Roman" w:hAnsi="Times New Roman"/>
                <w:b/>
                <w:sz w:val="20"/>
                <w:szCs w:val="20"/>
              </w:rPr>
            </w:pPr>
            <w:r>
              <w:rPr>
                <w:rFonts w:ascii="Times New Roman" w:hAnsi="Times New Roman"/>
                <w:b/>
                <w:sz w:val="20"/>
                <w:szCs w:val="20"/>
              </w:rPr>
              <w:t>17 января – вторник</w:t>
            </w:r>
          </w:p>
          <w:p w:rsidR="00F018F6" w:rsidRPr="00F04352" w:rsidRDefault="00F018F6" w:rsidP="00D129E2">
            <w:pPr>
              <w:spacing w:after="0" w:line="240" w:lineRule="auto"/>
              <w:ind w:left="113" w:right="113"/>
              <w:jc w:val="center"/>
              <w:rPr>
                <w:rFonts w:ascii="Times New Roman" w:hAnsi="Times New Roman"/>
                <w:b/>
                <w:sz w:val="20"/>
                <w:szCs w:val="20"/>
              </w:rPr>
            </w:pPr>
            <w:r>
              <w:rPr>
                <w:rFonts w:ascii="Times New Roman" w:hAnsi="Times New Roman"/>
                <w:b/>
                <w:sz w:val="20"/>
                <w:szCs w:val="20"/>
              </w:rPr>
              <w:t>«Мир зимней природы»</w:t>
            </w:r>
          </w:p>
        </w:tc>
        <w:tc>
          <w:tcPr>
            <w:tcW w:w="1980" w:type="dxa"/>
            <w:shd w:val="clear" w:color="auto" w:fill="auto"/>
          </w:tcPr>
          <w:p w:rsidR="00F018F6" w:rsidRPr="009057DA" w:rsidRDefault="00F018F6" w:rsidP="00D129E2">
            <w:pPr>
              <w:rPr>
                <w:rFonts w:ascii="Times New Roman" w:hAnsi="Times New Roman"/>
                <w:b/>
                <w:bCs/>
                <w:color w:val="0F1419"/>
                <w:sz w:val="20"/>
                <w:szCs w:val="20"/>
                <w:u w:val="single"/>
              </w:rPr>
            </w:pPr>
            <w:r w:rsidRPr="009057DA">
              <w:rPr>
                <w:rFonts w:ascii="Times New Roman" w:hAnsi="Times New Roman"/>
                <w:b/>
                <w:sz w:val="20"/>
                <w:szCs w:val="20"/>
                <w:u w:val="single"/>
              </w:rPr>
              <w:t>Утро</w:t>
            </w:r>
            <w:r w:rsidRPr="009057DA">
              <w:rPr>
                <w:rFonts w:ascii="Times New Roman" w:hAnsi="Times New Roman"/>
                <w:b/>
                <w:bCs/>
                <w:color w:val="0F1419"/>
                <w:sz w:val="20"/>
                <w:szCs w:val="20"/>
                <w:u w:val="single"/>
              </w:rPr>
              <w:t xml:space="preserve"> </w:t>
            </w:r>
          </w:p>
          <w:p w:rsidR="00F018F6" w:rsidRPr="00A544DD" w:rsidRDefault="00F018F6" w:rsidP="00D129E2">
            <w:pPr>
              <w:rPr>
                <w:rFonts w:ascii="Times New Roman" w:hAnsi="Times New Roman"/>
                <w:b/>
                <w:sz w:val="20"/>
                <w:szCs w:val="20"/>
              </w:rPr>
            </w:pPr>
            <w:r w:rsidRPr="00F04352">
              <w:rPr>
                <w:rFonts w:ascii="Times New Roman" w:hAnsi="Times New Roman"/>
                <w:b/>
                <w:bCs/>
                <w:color w:val="0F1419"/>
                <w:sz w:val="20"/>
                <w:szCs w:val="20"/>
              </w:rPr>
              <w:t>Утренняя гимнастика.</w:t>
            </w:r>
          </w:p>
        </w:tc>
        <w:tc>
          <w:tcPr>
            <w:tcW w:w="5342" w:type="dxa"/>
            <w:shd w:val="clear" w:color="auto" w:fill="auto"/>
          </w:tcPr>
          <w:p w:rsidR="00F018F6" w:rsidRDefault="00F018F6" w:rsidP="00D129E2">
            <w:pPr>
              <w:spacing w:after="0" w:line="240" w:lineRule="auto"/>
              <w:rPr>
                <w:rFonts w:ascii="Times New Roman" w:hAnsi="Times New Roman"/>
                <w:b/>
                <w:sz w:val="20"/>
                <w:szCs w:val="20"/>
              </w:rPr>
            </w:pPr>
          </w:p>
          <w:p w:rsidR="00F018F6" w:rsidRDefault="00F018F6" w:rsidP="00D129E2">
            <w:pPr>
              <w:spacing w:after="0" w:line="240" w:lineRule="auto"/>
              <w:rPr>
                <w:rFonts w:ascii="Times New Roman" w:hAnsi="Times New Roman"/>
                <w:b/>
                <w:sz w:val="20"/>
                <w:szCs w:val="20"/>
              </w:rPr>
            </w:pPr>
          </w:p>
          <w:p w:rsidR="00F018F6" w:rsidRDefault="00F018F6" w:rsidP="00D129E2">
            <w:pPr>
              <w:spacing w:after="0" w:line="240" w:lineRule="auto"/>
              <w:rPr>
                <w:rFonts w:ascii="Times New Roman" w:hAnsi="Times New Roman"/>
                <w:sz w:val="20"/>
                <w:szCs w:val="20"/>
              </w:rPr>
            </w:pPr>
            <w:r w:rsidRPr="00E315BB">
              <w:rPr>
                <w:rFonts w:ascii="Times New Roman" w:hAnsi="Times New Roman"/>
                <w:b/>
                <w:sz w:val="20"/>
                <w:szCs w:val="20"/>
              </w:rPr>
              <w:t>Цель:</w:t>
            </w:r>
            <w:r>
              <w:rPr>
                <w:rFonts w:ascii="Times New Roman" w:hAnsi="Times New Roman"/>
                <w:sz w:val="20"/>
                <w:szCs w:val="20"/>
              </w:rPr>
              <w:t xml:space="preserve"> </w:t>
            </w:r>
            <w:r w:rsidRPr="00F04352">
              <w:rPr>
                <w:rFonts w:ascii="Times New Roman" w:hAnsi="Times New Roman"/>
                <w:sz w:val="20"/>
                <w:szCs w:val="20"/>
              </w:rPr>
              <w:t xml:space="preserve"> поднять мышечный  и эмоциональный тонус.</w:t>
            </w:r>
          </w:p>
          <w:p w:rsidR="00F018F6" w:rsidRPr="00F04352" w:rsidRDefault="00F018F6" w:rsidP="00D129E2">
            <w:pPr>
              <w:spacing w:after="0" w:line="240" w:lineRule="auto"/>
              <w:rPr>
                <w:rFonts w:ascii="Times New Roman" w:hAnsi="Times New Roman"/>
                <w:sz w:val="20"/>
                <w:szCs w:val="20"/>
              </w:rPr>
            </w:pPr>
          </w:p>
        </w:tc>
        <w:tc>
          <w:tcPr>
            <w:tcW w:w="2268" w:type="dxa"/>
            <w:gridSpan w:val="2"/>
            <w:shd w:val="clear" w:color="auto" w:fill="auto"/>
          </w:tcPr>
          <w:p w:rsidR="00F018F6" w:rsidRDefault="00F018F6" w:rsidP="00D129E2">
            <w:pPr>
              <w:spacing w:after="0" w:line="240" w:lineRule="auto"/>
              <w:jc w:val="center"/>
              <w:rPr>
                <w:rFonts w:ascii="Times New Roman" w:hAnsi="Times New Roman"/>
                <w:b/>
                <w:sz w:val="20"/>
                <w:szCs w:val="20"/>
              </w:rPr>
            </w:pPr>
          </w:p>
          <w:p w:rsidR="00F018F6" w:rsidRDefault="00F018F6" w:rsidP="00D129E2">
            <w:pPr>
              <w:spacing w:after="0" w:line="240" w:lineRule="auto"/>
              <w:jc w:val="center"/>
              <w:rPr>
                <w:rFonts w:ascii="Times New Roman" w:hAnsi="Times New Roman"/>
                <w:b/>
                <w:sz w:val="20"/>
                <w:szCs w:val="20"/>
              </w:rPr>
            </w:pPr>
          </w:p>
          <w:p w:rsidR="00F018F6" w:rsidRPr="003C75ED" w:rsidRDefault="00F018F6" w:rsidP="00D129E2">
            <w:pPr>
              <w:spacing w:after="0" w:line="240" w:lineRule="auto"/>
              <w:jc w:val="center"/>
              <w:rPr>
                <w:rFonts w:ascii="Times New Roman" w:hAnsi="Times New Roman"/>
                <w:b/>
                <w:sz w:val="20"/>
                <w:szCs w:val="20"/>
              </w:rPr>
            </w:pPr>
            <w:r>
              <w:rPr>
                <w:rFonts w:ascii="Times New Roman" w:hAnsi="Times New Roman"/>
                <w:b/>
                <w:sz w:val="20"/>
                <w:szCs w:val="20"/>
              </w:rPr>
              <w:t>Спортивный зал</w:t>
            </w:r>
          </w:p>
        </w:tc>
        <w:tc>
          <w:tcPr>
            <w:tcW w:w="1984" w:type="dxa"/>
            <w:gridSpan w:val="2"/>
            <w:vMerge w:val="restart"/>
            <w:shd w:val="clear" w:color="auto" w:fill="auto"/>
          </w:tcPr>
          <w:p w:rsidR="00F018F6" w:rsidRPr="00F04352" w:rsidRDefault="00F018F6" w:rsidP="00D129E2">
            <w:pPr>
              <w:spacing w:after="0" w:line="240" w:lineRule="auto"/>
              <w:rPr>
                <w:rFonts w:ascii="Times New Roman" w:hAnsi="Times New Roman"/>
                <w:b/>
                <w:sz w:val="20"/>
                <w:szCs w:val="20"/>
              </w:rPr>
            </w:pPr>
            <w:r w:rsidRPr="00F04352">
              <w:rPr>
                <w:rFonts w:ascii="Times New Roman" w:hAnsi="Times New Roman"/>
                <w:sz w:val="20"/>
                <w:szCs w:val="20"/>
              </w:rPr>
              <w:t xml:space="preserve"> </w:t>
            </w:r>
          </w:p>
          <w:p w:rsidR="00F018F6" w:rsidRPr="00CE67FC" w:rsidRDefault="00F018F6" w:rsidP="00D129E2">
            <w:pPr>
              <w:spacing w:after="0" w:line="240" w:lineRule="auto"/>
              <w:rPr>
                <w:rFonts w:ascii="Times New Roman" w:hAnsi="Times New Roman" w:cs="Times New Roman"/>
                <w:sz w:val="20"/>
                <w:szCs w:val="20"/>
              </w:rPr>
            </w:pPr>
            <w:r w:rsidRPr="00CE67FC">
              <w:rPr>
                <w:rFonts w:ascii="Times New Roman" w:hAnsi="Times New Roman" w:cs="Times New Roman"/>
                <w:b/>
                <w:sz w:val="20"/>
                <w:szCs w:val="20"/>
              </w:rPr>
              <w:t>Беседа  «Как мы должны вести себя за столом»</w:t>
            </w:r>
            <w:r w:rsidRPr="00CE67FC">
              <w:rPr>
                <w:rFonts w:ascii="Times New Roman" w:hAnsi="Times New Roman" w:cs="Times New Roman"/>
                <w:sz w:val="20"/>
                <w:szCs w:val="20"/>
              </w:rPr>
              <w:t xml:space="preserve"> Разучивание пословицы «Пока я ем, я глух и нем»</w:t>
            </w:r>
          </w:p>
          <w:p w:rsidR="00F018F6" w:rsidRPr="00F04352" w:rsidRDefault="00F018F6" w:rsidP="00D129E2">
            <w:pPr>
              <w:spacing w:after="0" w:line="240" w:lineRule="auto"/>
              <w:rPr>
                <w:rFonts w:ascii="Times New Roman" w:hAnsi="Times New Roman"/>
                <w:b/>
                <w:sz w:val="20"/>
                <w:szCs w:val="20"/>
              </w:rPr>
            </w:pPr>
          </w:p>
        </w:tc>
        <w:tc>
          <w:tcPr>
            <w:tcW w:w="2128" w:type="dxa"/>
            <w:vMerge w:val="restart"/>
            <w:shd w:val="clear" w:color="auto" w:fill="auto"/>
            <w:textDirection w:val="btLr"/>
          </w:tcPr>
          <w:p w:rsidR="00F018F6" w:rsidRPr="008131AC" w:rsidRDefault="00F018F6" w:rsidP="00D129E2">
            <w:pPr>
              <w:pStyle w:val="c3"/>
              <w:spacing w:before="0" w:beforeAutospacing="0" w:after="0" w:afterAutospacing="0"/>
              <w:ind w:left="113" w:right="113"/>
              <w:jc w:val="center"/>
              <w:rPr>
                <w:b/>
                <w:sz w:val="22"/>
                <w:szCs w:val="22"/>
              </w:rPr>
            </w:pPr>
          </w:p>
          <w:p w:rsidR="00F018F6" w:rsidRPr="008131AC" w:rsidRDefault="00F018F6" w:rsidP="00D129E2">
            <w:pPr>
              <w:shd w:val="clear" w:color="auto" w:fill="FFFFFF"/>
              <w:spacing w:after="0"/>
              <w:ind w:left="113" w:right="113"/>
              <w:jc w:val="center"/>
              <w:rPr>
                <w:rFonts w:ascii="Times New Roman" w:hAnsi="Times New Roman" w:cs="Times New Roman"/>
                <w:b/>
              </w:rPr>
            </w:pPr>
            <w:r w:rsidRPr="008131AC">
              <w:rPr>
                <w:rFonts w:ascii="Times New Roman" w:hAnsi="Times New Roman" w:cs="Times New Roman"/>
                <w:b/>
              </w:rPr>
              <w:t>Словесные рекомендации «Роль семьи в физическом воспитании»</w:t>
            </w:r>
          </w:p>
          <w:p w:rsidR="00F018F6" w:rsidRDefault="00F018F6" w:rsidP="00D129E2">
            <w:pPr>
              <w:pStyle w:val="c3"/>
              <w:spacing w:before="0" w:beforeAutospacing="0" w:after="0" w:afterAutospacing="0"/>
              <w:ind w:left="113" w:right="113"/>
              <w:rPr>
                <w:b/>
                <w:sz w:val="20"/>
                <w:szCs w:val="20"/>
              </w:rPr>
            </w:pPr>
          </w:p>
          <w:p w:rsidR="00F018F6" w:rsidRDefault="00F018F6" w:rsidP="00D129E2">
            <w:pPr>
              <w:pStyle w:val="c3"/>
              <w:spacing w:before="0" w:beforeAutospacing="0" w:after="0" w:afterAutospacing="0"/>
              <w:ind w:left="113" w:right="113"/>
              <w:rPr>
                <w:b/>
                <w:sz w:val="20"/>
                <w:szCs w:val="20"/>
              </w:rPr>
            </w:pPr>
          </w:p>
          <w:p w:rsidR="00F018F6" w:rsidRDefault="00F018F6" w:rsidP="00D129E2">
            <w:pPr>
              <w:pStyle w:val="c3"/>
              <w:spacing w:before="0" w:beforeAutospacing="0" w:after="0" w:afterAutospacing="0"/>
              <w:ind w:left="113" w:right="113"/>
              <w:rPr>
                <w:b/>
                <w:sz w:val="20"/>
                <w:szCs w:val="20"/>
              </w:rPr>
            </w:pPr>
          </w:p>
          <w:p w:rsidR="00F018F6" w:rsidRDefault="00F018F6" w:rsidP="00D129E2">
            <w:pPr>
              <w:pStyle w:val="c3"/>
              <w:spacing w:before="0" w:beforeAutospacing="0" w:after="0" w:afterAutospacing="0"/>
              <w:ind w:left="113" w:right="113"/>
              <w:rPr>
                <w:b/>
                <w:sz w:val="20"/>
                <w:szCs w:val="20"/>
              </w:rPr>
            </w:pPr>
          </w:p>
          <w:p w:rsidR="00F018F6" w:rsidRDefault="00F018F6" w:rsidP="00D129E2">
            <w:pPr>
              <w:pStyle w:val="c3"/>
              <w:spacing w:before="0" w:beforeAutospacing="0" w:after="0" w:afterAutospacing="0"/>
              <w:ind w:left="113" w:right="113"/>
              <w:rPr>
                <w:b/>
                <w:sz w:val="20"/>
                <w:szCs w:val="20"/>
              </w:rPr>
            </w:pPr>
          </w:p>
          <w:p w:rsidR="00F018F6" w:rsidRDefault="00F018F6" w:rsidP="00D129E2">
            <w:pPr>
              <w:pStyle w:val="c3"/>
              <w:spacing w:before="0" w:beforeAutospacing="0" w:after="0" w:afterAutospacing="0"/>
              <w:ind w:left="113" w:right="113"/>
              <w:rPr>
                <w:b/>
                <w:sz w:val="20"/>
                <w:szCs w:val="20"/>
              </w:rPr>
            </w:pPr>
          </w:p>
          <w:p w:rsidR="00F018F6" w:rsidRDefault="00F018F6" w:rsidP="00D129E2">
            <w:pPr>
              <w:pStyle w:val="c3"/>
              <w:spacing w:before="0" w:beforeAutospacing="0" w:after="0" w:afterAutospacing="0"/>
              <w:ind w:left="113" w:right="113"/>
              <w:rPr>
                <w:b/>
                <w:sz w:val="20"/>
                <w:szCs w:val="20"/>
              </w:rPr>
            </w:pPr>
          </w:p>
          <w:p w:rsidR="00F018F6" w:rsidRPr="00F04352" w:rsidRDefault="00F018F6" w:rsidP="00D129E2">
            <w:pPr>
              <w:pStyle w:val="c3"/>
              <w:spacing w:before="0" w:beforeAutospacing="0" w:after="0" w:afterAutospacing="0"/>
              <w:ind w:left="113" w:right="113"/>
              <w:rPr>
                <w:b/>
                <w:sz w:val="20"/>
                <w:szCs w:val="20"/>
              </w:rPr>
            </w:pPr>
          </w:p>
        </w:tc>
      </w:tr>
      <w:tr w:rsidR="00F018F6" w:rsidRPr="00F04352" w:rsidTr="00D129E2">
        <w:trPr>
          <w:cantSplit/>
          <w:trHeight w:val="720"/>
        </w:trPr>
        <w:tc>
          <w:tcPr>
            <w:tcW w:w="1008" w:type="dxa"/>
            <w:vMerge/>
            <w:shd w:val="clear" w:color="auto" w:fill="auto"/>
            <w:textDirection w:val="btLr"/>
          </w:tcPr>
          <w:p w:rsidR="00F018F6" w:rsidRDefault="00F018F6" w:rsidP="00D129E2">
            <w:pPr>
              <w:spacing w:after="0" w:line="240" w:lineRule="auto"/>
              <w:ind w:left="113" w:right="113"/>
              <w:rPr>
                <w:rFonts w:ascii="Times New Roman" w:hAnsi="Times New Roman"/>
                <w:b/>
                <w:sz w:val="20"/>
                <w:szCs w:val="20"/>
              </w:rPr>
            </w:pPr>
          </w:p>
        </w:tc>
        <w:tc>
          <w:tcPr>
            <w:tcW w:w="1980" w:type="dxa"/>
            <w:shd w:val="clear" w:color="auto" w:fill="auto"/>
          </w:tcPr>
          <w:p w:rsidR="00F018F6" w:rsidRPr="004F5F59" w:rsidRDefault="00F018F6" w:rsidP="00D129E2">
            <w:pPr>
              <w:spacing w:after="0" w:line="240" w:lineRule="auto"/>
              <w:rPr>
                <w:rFonts w:ascii="Times New Roman" w:hAnsi="Times New Roman"/>
                <w:b/>
                <w:sz w:val="20"/>
                <w:szCs w:val="20"/>
                <w:u w:val="single"/>
              </w:rPr>
            </w:pPr>
            <w:r w:rsidRPr="004F5F59">
              <w:rPr>
                <w:rFonts w:ascii="Times New Roman" w:hAnsi="Times New Roman" w:cs="Times New Roman"/>
                <w:b/>
                <w:sz w:val="20"/>
                <w:szCs w:val="20"/>
              </w:rPr>
              <w:t>Беседа на тему: "Как провели новый год".</w:t>
            </w:r>
          </w:p>
        </w:tc>
        <w:tc>
          <w:tcPr>
            <w:tcW w:w="5342" w:type="dxa"/>
            <w:shd w:val="clear" w:color="auto" w:fill="auto"/>
          </w:tcPr>
          <w:p w:rsidR="00F018F6" w:rsidRPr="004F5F59" w:rsidRDefault="00F018F6" w:rsidP="00D129E2">
            <w:pPr>
              <w:tabs>
                <w:tab w:val="left" w:pos="5126"/>
              </w:tabs>
              <w:spacing w:after="0" w:line="240" w:lineRule="auto"/>
              <w:rPr>
                <w:rFonts w:ascii="Times New Roman" w:hAnsi="Times New Roman"/>
                <w:b/>
                <w:sz w:val="20"/>
                <w:szCs w:val="20"/>
              </w:rPr>
            </w:pPr>
            <w:r w:rsidRPr="004F5F59">
              <w:rPr>
                <w:rFonts w:ascii="Times New Roman" w:hAnsi="Times New Roman" w:cs="Times New Roman"/>
                <w:b/>
                <w:sz w:val="20"/>
                <w:szCs w:val="20"/>
              </w:rPr>
              <w:t>Цель:</w:t>
            </w:r>
            <w:r w:rsidRPr="004F5F59">
              <w:rPr>
                <w:rFonts w:ascii="Times New Roman" w:hAnsi="Times New Roman" w:cs="Times New Roman"/>
                <w:sz w:val="20"/>
                <w:szCs w:val="20"/>
              </w:rPr>
              <w:t xml:space="preserve"> п</w:t>
            </w:r>
            <w:r>
              <w:rPr>
                <w:rFonts w:ascii="Times New Roman" w:hAnsi="Times New Roman" w:cs="Times New Roman"/>
                <w:sz w:val="20"/>
                <w:szCs w:val="20"/>
              </w:rPr>
              <w:t xml:space="preserve">омощь детям в употреблении имён </w:t>
            </w:r>
            <w:r w:rsidRPr="004F5F59">
              <w:rPr>
                <w:rFonts w:ascii="Times New Roman" w:hAnsi="Times New Roman" w:cs="Times New Roman"/>
                <w:sz w:val="20"/>
                <w:szCs w:val="20"/>
              </w:rPr>
              <w:t>существительных в форме единственного и множественного числа.</w:t>
            </w:r>
          </w:p>
        </w:tc>
        <w:tc>
          <w:tcPr>
            <w:tcW w:w="2268" w:type="dxa"/>
            <w:gridSpan w:val="2"/>
            <w:shd w:val="clear" w:color="auto" w:fill="auto"/>
          </w:tcPr>
          <w:p w:rsidR="00F018F6" w:rsidRPr="00CE67FC" w:rsidRDefault="00F018F6" w:rsidP="00D129E2">
            <w:pPr>
              <w:spacing w:after="0" w:line="240" w:lineRule="auto"/>
              <w:jc w:val="center"/>
              <w:rPr>
                <w:rFonts w:ascii="Times New Roman" w:hAnsi="Times New Roman"/>
                <w:b/>
                <w:bCs/>
                <w:color w:val="0F1419"/>
                <w:sz w:val="20"/>
                <w:szCs w:val="20"/>
              </w:rPr>
            </w:pPr>
            <w:r w:rsidRPr="00CE67FC">
              <w:rPr>
                <w:rFonts w:ascii="Times New Roman" w:hAnsi="Times New Roman"/>
                <w:b/>
                <w:bCs/>
                <w:color w:val="0F1419"/>
                <w:sz w:val="20"/>
                <w:szCs w:val="20"/>
              </w:rPr>
              <w:t>Дружный круг</w:t>
            </w:r>
          </w:p>
        </w:tc>
        <w:tc>
          <w:tcPr>
            <w:tcW w:w="1984" w:type="dxa"/>
            <w:gridSpan w:val="2"/>
            <w:vMerge/>
            <w:shd w:val="clear" w:color="auto" w:fill="auto"/>
          </w:tcPr>
          <w:p w:rsidR="00F018F6" w:rsidRPr="00F04352" w:rsidRDefault="00F018F6" w:rsidP="00D129E2">
            <w:pPr>
              <w:spacing w:after="0" w:line="240" w:lineRule="auto"/>
              <w:rPr>
                <w:rFonts w:ascii="Times New Roman" w:hAnsi="Times New Roman"/>
                <w:sz w:val="20"/>
                <w:szCs w:val="20"/>
              </w:rPr>
            </w:pPr>
          </w:p>
        </w:tc>
        <w:tc>
          <w:tcPr>
            <w:tcW w:w="2128" w:type="dxa"/>
            <w:vMerge/>
            <w:shd w:val="clear" w:color="auto" w:fill="auto"/>
          </w:tcPr>
          <w:p w:rsidR="00F018F6" w:rsidRDefault="00F018F6" w:rsidP="00D129E2">
            <w:pPr>
              <w:pStyle w:val="c3"/>
              <w:spacing w:before="0" w:beforeAutospacing="0" w:after="0" w:afterAutospacing="0"/>
              <w:rPr>
                <w:b/>
                <w:sz w:val="20"/>
                <w:szCs w:val="20"/>
              </w:rPr>
            </w:pPr>
          </w:p>
        </w:tc>
      </w:tr>
      <w:tr w:rsidR="00F018F6" w:rsidRPr="00F04352" w:rsidTr="00D129E2">
        <w:trPr>
          <w:cantSplit/>
          <w:trHeight w:val="833"/>
        </w:trPr>
        <w:tc>
          <w:tcPr>
            <w:tcW w:w="1008" w:type="dxa"/>
            <w:vMerge/>
            <w:shd w:val="clear" w:color="auto" w:fill="auto"/>
            <w:textDirection w:val="btLr"/>
          </w:tcPr>
          <w:p w:rsidR="00F018F6" w:rsidRDefault="00F018F6" w:rsidP="00D129E2">
            <w:pPr>
              <w:spacing w:after="0" w:line="240" w:lineRule="auto"/>
              <w:ind w:left="113" w:right="113"/>
              <w:rPr>
                <w:rFonts w:ascii="Times New Roman" w:hAnsi="Times New Roman"/>
                <w:b/>
                <w:sz w:val="20"/>
                <w:szCs w:val="20"/>
              </w:rPr>
            </w:pPr>
          </w:p>
        </w:tc>
        <w:tc>
          <w:tcPr>
            <w:tcW w:w="1980" w:type="dxa"/>
            <w:shd w:val="clear" w:color="auto" w:fill="auto"/>
          </w:tcPr>
          <w:p w:rsidR="00F018F6" w:rsidRPr="009057DA" w:rsidRDefault="00F018F6" w:rsidP="00D129E2">
            <w:pPr>
              <w:spacing w:after="0" w:line="240" w:lineRule="auto"/>
              <w:rPr>
                <w:rFonts w:ascii="Times New Roman" w:hAnsi="Times New Roman"/>
                <w:b/>
                <w:bCs/>
                <w:color w:val="0F1419"/>
                <w:sz w:val="20"/>
                <w:szCs w:val="20"/>
              </w:rPr>
            </w:pPr>
            <w:r>
              <w:rPr>
                <w:rFonts w:ascii="Times New Roman" w:hAnsi="Times New Roman"/>
                <w:b/>
                <w:bCs/>
                <w:color w:val="0F1419"/>
                <w:sz w:val="20"/>
                <w:szCs w:val="20"/>
              </w:rPr>
              <w:t>Дидактическая игра «Подбери пару»</w:t>
            </w:r>
          </w:p>
        </w:tc>
        <w:tc>
          <w:tcPr>
            <w:tcW w:w="5342" w:type="dxa"/>
            <w:shd w:val="clear" w:color="auto" w:fill="auto"/>
          </w:tcPr>
          <w:p w:rsidR="00F018F6" w:rsidRPr="00F04352" w:rsidRDefault="00F018F6" w:rsidP="00D129E2">
            <w:pPr>
              <w:spacing w:after="0" w:line="240" w:lineRule="auto"/>
              <w:rPr>
                <w:rFonts w:ascii="Times New Roman" w:hAnsi="Times New Roman"/>
                <w:sz w:val="20"/>
                <w:szCs w:val="20"/>
              </w:rPr>
            </w:pPr>
            <w:r w:rsidRPr="007108CD">
              <w:rPr>
                <w:rFonts w:ascii="Times New Roman" w:hAnsi="Times New Roman"/>
                <w:b/>
                <w:sz w:val="20"/>
                <w:szCs w:val="20"/>
              </w:rPr>
              <w:t>Цель:</w:t>
            </w:r>
            <w:r>
              <w:rPr>
                <w:rFonts w:ascii="Times New Roman" w:hAnsi="Times New Roman"/>
                <w:sz w:val="20"/>
                <w:szCs w:val="20"/>
              </w:rPr>
              <w:t xml:space="preserve"> закрепить знания основных цветов, их названий; сформировать потребность в совместных со сверстниками действиях, удовольствия от них.</w:t>
            </w:r>
          </w:p>
        </w:tc>
        <w:tc>
          <w:tcPr>
            <w:tcW w:w="2268" w:type="dxa"/>
            <w:gridSpan w:val="2"/>
            <w:shd w:val="clear" w:color="auto" w:fill="auto"/>
          </w:tcPr>
          <w:p w:rsidR="00F018F6" w:rsidRDefault="00F018F6" w:rsidP="00D129E2">
            <w:pPr>
              <w:spacing w:after="0" w:line="240" w:lineRule="auto"/>
              <w:ind w:right="-454"/>
              <w:jc w:val="center"/>
              <w:rPr>
                <w:rFonts w:ascii="Times New Roman" w:hAnsi="Times New Roman"/>
                <w:b/>
                <w:bCs/>
                <w:color w:val="0F1419"/>
                <w:sz w:val="20"/>
                <w:szCs w:val="20"/>
              </w:rPr>
            </w:pPr>
            <w:r>
              <w:rPr>
                <w:rFonts w:ascii="Times New Roman" w:hAnsi="Times New Roman"/>
                <w:b/>
                <w:bCs/>
                <w:color w:val="0F1419"/>
                <w:sz w:val="20"/>
                <w:szCs w:val="20"/>
              </w:rPr>
              <w:t>Центр дидактических</w:t>
            </w:r>
          </w:p>
          <w:p w:rsidR="00F018F6" w:rsidRDefault="00F018F6" w:rsidP="00D129E2">
            <w:pPr>
              <w:spacing w:after="0" w:line="240" w:lineRule="auto"/>
              <w:ind w:right="-454"/>
              <w:jc w:val="center"/>
              <w:rPr>
                <w:rFonts w:ascii="Times New Roman" w:hAnsi="Times New Roman"/>
                <w:b/>
                <w:bCs/>
                <w:color w:val="0F1419"/>
                <w:sz w:val="20"/>
                <w:szCs w:val="20"/>
              </w:rPr>
            </w:pPr>
            <w:r>
              <w:rPr>
                <w:rFonts w:ascii="Times New Roman" w:hAnsi="Times New Roman"/>
                <w:b/>
                <w:bCs/>
                <w:color w:val="0F1419"/>
                <w:sz w:val="20"/>
                <w:szCs w:val="20"/>
              </w:rPr>
              <w:t>игр</w:t>
            </w:r>
          </w:p>
          <w:p w:rsidR="00F018F6" w:rsidRPr="007108CD" w:rsidRDefault="00F018F6" w:rsidP="00D129E2">
            <w:pPr>
              <w:spacing w:after="0" w:line="240" w:lineRule="auto"/>
              <w:ind w:right="-454"/>
              <w:jc w:val="center"/>
              <w:rPr>
                <w:rFonts w:ascii="Times New Roman" w:hAnsi="Times New Roman"/>
                <w:bCs/>
                <w:color w:val="0F1419"/>
                <w:sz w:val="20"/>
                <w:szCs w:val="20"/>
              </w:rPr>
            </w:pPr>
            <w:r w:rsidRPr="007108CD">
              <w:rPr>
                <w:rFonts w:ascii="Times New Roman" w:hAnsi="Times New Roman"/>
                <w:bCs/>
                <w:color w:val="0F1419"/>
                <w:sz w:val="20"/>
                <w:szCs w:val="20"/>
              </w:rPr>
              <w:t>(бумажные варежки с рисунками разного цвета по количеству детей)</w:t>
            </w:r>
          </w:p>
        </w:tc>
        <w:tc>
          <w:tcPr>
            <w:tcW w:w="1984" w:type="dxa"/>
            <w:gridSpan w:val="2"/>
            <w:vMerge/>
            <w:shd w:val="clear" w:color="auto" w:fill="auto"/>
          </w:tcPr>
          <w:p w:rsidR="00F018F6" w:rsidRPr="00F04352" w:rsidRDefault="00F018F6" w:rsidP="00D129E2">
            <w:pPr>
              <w:spacing w:after="0" w:line="240" w:lineRule="auto"/>
              <w:rPr>
                <w:rFonts w:ascii="Times New Roman" w:hAnsi="Times New Roman"/>
                <w:sz w:val="20"/>
                <w:szCs w:val="20"/>
              </w:rPr>
            </w:pPr>
          </w:p>
        </w:tc>
        <w:tc>
          <w:tcPr>
            <w:tcW w:w="2128" w:type="dxa"/>
            <w:vMerge/>
            <w:shd w:val="clear" w:color="auto" w:fill="auto"/>
          </w:tcPr>
          <w:p w:rsidR="00F018F6" w:rsidRDefault="00F018F6" w:rsidP="00D129E2">
            <w:pPr>
              <w:pStyle w:val="c3"/>
              <w:spacing w:before="0" w:beforeAutospacing="0" w:after="0" w:afterAutospacing="0"/>
              <w:rPr>
                <w:b/>
                <w:sz w:val="20"/>
                <w:szCs w:val="20"/>
              </w:rPr>
            </w:pPr>
          </w:p>
        </w:tc>
      </w:tr>
      <w:tr w:rsidR="00F018F6" w:rsidRPr="00F04352" w:rsidTr="00D129E2">
        <w:trPr>
          <w:cantSplit/>
          <w:trHeight w:val="563"/>
        </w:trPr>
        <w:tc>
          <w:tcPr>
            <w:tcW w:w="1008" w:type="dxa"/>
            <w:vMerge/>
            <w:shd w:val="clear" w:color="auto" w:fill="auto"/>
            <w:textDirection w:val="btLr"/>
          </w:tcPr>
          <w:p w:rsidR="00F018F6" w:rsidRDefault="00F018F6" w:rsidP="00D129E2">
            <w:pPr>
              <w:spacing w:after="0" w:line="240" w:lineRule="auto"/>
              <w:ind w:left="113" w:right="113"/>
              <w:rPr>
                <w:rFonts w:ascii="Times New Roman" w:hAnsi="Times New Roman"/>
                <w:b/>
                <w:sz w:val="20"/>
                <w:szCs w:val="20"/>
              </w:rPr>
            </w:pPr>
          </w:p>
        </w:tc>
        <w:tc>
          <w:tcPr>
            <w:tcW w:w="1980" w:type="dxa"/>
            <w:shd w:val="clear" w:color="auto" w:fill="auto"/>
          </w:tcPr>
          <w:p w:rsidR="00F018F6" w:rsidRPr="00F04352" w:rsidRDefault="00F018F6" w:rsidP="00D129E2">
            <w:pPr>
              <w:rPr>
                <w:rFonts w:ascii="Times New Roman" w:hAnsi="Times New Roman"/>
                <w:b/>
                <w:bCs/>
                <w:color w:val="0F1419"/>
                <w:sz w:val="20"/>
                <w:szCs w:val="20"/>
              </w:rPr>
            </w:pPr>
            <w:r>
              <w:rPr>
                <w:rFonts w:ascii="Times New Roman" w:hAnsi="Times New Roman"/>
                <w:b/>
                <w:bCs/>
                <w:color w:val="0F1419"/>
                <w:sz w:val="20"/>
                <w:szCs w:val="20"/>
              </w:rPr>
              <w:t>ООД</w:t>
            </w:r>
          </w:p>
        </w:tc>
        <w:tc>
          <w:tcPr>
            <w:tcW w:w="5342" w:type="dxa"/>
            <w:shd w:val="clear" w:color="auto" w:fill="auto"/>
          </w:tcPr>
          <w:p w:rsidR="00F018F6" w:rsidRDefault="00F018F6" w:rsidP="00D129E2">
            <w:pPr>
              <w:spacing w:after="0" w:line="240" w:lineRule="auto"/>
              <w:ind w:right="-456"/>
              <w:rPr>
                <w:rFonts w:ascii="Times New Roman" w:hAnsi="Times New Roman"/>
                <w:b/>
                <w:sz w:val="20"/>
                <w:szCs w:val="20"/>
              </w:rPr>
            </w:pPr>
            <w:r>
              <w:rPr>
                <w:rFonts w:ascii="Times New Roman" w:hAnsi="Times New Roman"/>
                <w:b/>
                <w:sz w:val="20"/>
                <w:szCs w:val="20"/>
              </w:rPr>
              <w:t>1. Познание. ФЭМП</w:t>
            </w:r>
          </w:p>
          <w:p w:rsidR="00F018F6" w:rsidRPr="008131AC" w:rsidRDefault="00F018F6" w:rsidP="00D129E2">
            <w:pPr>
              <w:spacing w:after="0" w:line="240" w:lineRule="auto"/>
              <w:ind w:right="-456"/>
              <w:rPr>
                <w:rFonts w:ascii="Times New Roman" w:hAnsi="Times New Roman"/>
                <w:sz w:val="20"/>
                <w:szCs w:val="20"/>
              </w:rPr>
            </w:pPr>
            <w:r>
              <w:rPr>
                <w:rFonts w:ascii="Times New Roman" w:hAnsi="Times New Roman"/>
                <w:b/>
                <w:sz w:val="20"/>
                <w:szCs w:val="20"/>
              </w:rPr>
              <w:t xml:space="preserve">Тема:  </w:t>
            </w:r>
            <w:r w:rsidRPr="008131AC">
              <w:rPr>
                <w:rFonts w:ascii="Times New Roman" w:hAnsi="Times New Roman"/>
                <w:sz w:val="20"/>
                <w:szCs w:val="20"/>
              </w:rPr>
              <w:t>«</w:t>
            </w:r>
            <w:r>
              <w:rPr>
                <w:rFonts w:ascii="Times New Roman" w:hAnsi="Times New Roman"/>
                <w:sz w:val="20"/>
                <w:szCs w:val="20"/>
              </w:rPr>
              <w:t>Гуляем по разным дорожкам»</w:t>
            </w:r>
          </w:p>
          <w:p w:rsidR="00F018F6" w:rsidRDefault="00F018F6" w:rsidP="00D129E2">
            <w:pPr>
              <w:spacing w:after="0" w:line="240" w:lineRule="auto"/>
              <w:ind w:right="-456"/>
              <w:rPr>
                <w:rFonts w:ascii="Times New Roman" w:hAnsi="Times New Roman"/>
                <w:sz w:val="20"/>
                <w:szCs w:val="20"/>
              </w:rPr>
            </w:pPr>
            <w:r>
              <w:rPr>
                <w:rFonts w:ascii="Times New Roman" w:hAnsi="Times New Roman"/>
                <w:b/>
                <w:sz w:val="20"/>
                <w:szCs w:val="20"/>
              </w:rPr>
              <w:t xml:space="preserve">Цель:  </w:t>
            </w:r>
            <w:r w:rsidRPr="008131AC">
              <w:rPr>
                <w:rFonts w:ascii="Times New Roman" w:hAnsi="Times New Roman"/>
                <w:sz w:val="20"/>
                <w:szCs w:val="20"/>
              </w:rPr>
              <w:t>Учить сравнивать предменты по ширине,</w:t>
            </w:r>
            <w:r>
              <w:rPr>
                <w:rFonts w:ascii="Times New Roman" w:hAnsi="Times New Roman"/>
                <w:b/>
                <w:sz w:val="20"/>
                <w:szCs w:val="20"/>
              </w:rPr>
              <w:t xml:space="preserve"> </w:t>
            </w:r>
            <w:r>
              <w:rPr>
                <w:rFonts w:ascii="Times New Roman" w:hAnsi="Times New Roman"/>
                <w:sz w:val="20"/>
                <w:szCs w:val="20"/>
              </w:rPr>
              <w:t>пользуясь приемами наложения. Упражнять в различении звуков</w:t>
            </w:r>
          </w:p>
          <w:p w:rsidR="00F018F6" w:rsidRDefault="00F018F6" w:rsidP="00D129E2">
            <w:pPr>
              <w:spacing w:after="0" w:line="240" w:lineRule="auto"/>
              <w:ind w:right="-456"/>
              <w:rPr>
                <w:rFonts w:ascii="Times New Roman" w:hAnsi="Times New Roman"/>
                <w:sz w:val="20"/>
                <w:szCs w:val="20"/>
              </w:rPr>
            </w:pPr>
            <w:r>
              <w:rPr>
                <w:rFonts w:ascii="Times New Roman" w:hAnsi="Times New Roman"/>
                <w:sz w:val="20"/>
                <w:szCs w:val="20"/>
              </w:rPr>
              <w:t xml:space="preserve"> (один-много). Учить выражать результаты сравнения</w:t>
            </w:r>
          </w:p>
          <w:p w:rsidR="00F018F6" w:rsidRPr="008131AC" w:rsidRDefault="00F018F6" w:rsidP="00D129E2">
            <w:pPr>
              <w:spacing w:after="0" w:line="240" w:lineRule="auto"/>
              <w:ind w:right="-456"/>
              <w:rPr>
                <w:rFonts w:ascii="Times New Roman" w:hAnsi="Times New Roman"/>
                <w:sz w:val="20"/>
                <w:szCs w:val="20"/>
              </w:rPr>
            </w:pPr>
            <w:r>
              <w:rPr>
                <w:rFonts w:ascii="Times New Roman" w:hAnsi="Times New Roman"/>
                <w:sz w:val="20"/>
                <w:szCs w:val="20"/>
              </w:rPr>
              <w:t xml:space="preserve"> словами: широкая-узкая, шире-уже).</w:t>
            </w:r>
          </w:p>
          <w:p w:rsidR="00F018F6" w:rsidRDefault="00F018F6" w:rsidP="00D129E2">
            <w:pPr>
              <w:spacing w:after="0" w:line="240" w:lineRule="auto"/>
              <w:ind w:right="-456"/>
              <w:rPr>
                <w:rFonts w:ascii="Times New Roman" w:hAnsi="Times New Roman"/>
                <w:sz w:val="20"/>
                <w:szCs w:val="20"/>
              </w:rPr>
            </w:pPr>
            <w:r w:rsidRPr="004F5F59">
              <w:rPr>
                <w:rFonts w:ascii="Times New Roman" w:hAnsi="Times New Roman"/>
                <w:b/>
                <w:sz w:val="20"/>
                <w:szCs w:val="20"/>
              </w:rPr>
              <w:t xml:space="preserve">Используемая литература: </w:t>
            </w:r>
            <w:r>
              <w:rPr>
                <w:rFonts w:ascii="Times New Roman" w:hAnsi="Times New Roman"/>
                <w:sz w:val="20"/>
                <w:szCs w:val="20"/>
              </w:rPr>
              <w:t>Н.С.Голицына, с.114.</w:t>
            </w:r>
          </w:p>
          <w:p w:rsidR="00F018F6" w:rsidRDefault="00F018F6" w:rsidP="00D129E2">
            <w:pPr>
              <w:spacing w:after="0" w:line="240" w:lineRule="auto"/>
              <w:ind w:right="-456"/>
              <w:rPr>
                <w:rFonts w:ascii="Times New Roman" w:hAnsi="Times New Roman"/>
                <w:sz w:val="20"/>
                <w:szCs w:val="20"/>
              </w:rPr>
            </w:pPr>
          </w:p>
          <w:p w:rsidR="00F018F6" w:rsidRDefault="00F018F6" w:rsidP="00D129E2">
            <w:pPr>
              <w:spacing w:after="0" w:line="240" w:lineRule="auto"/>
              <w:ind w:right="-456"/>
              <w:rPr>
                <w:rFonts w:ascii="Times New Roman" w:hAnsi="Times New Roman"/>
                <w:b/>
                <w:sz w:val="20"/>
                <w:szCs w:val="20"/>
              </w:rPr>
            </w:pPr>
            <w:r>
              <w:rPr>
                <w:rFonts w:ascii="Times New Roman" w:hAnsi="Times New Roman"/>
                <w:b/>
                <w:sz w:val="20"/>
                <w:szCs w:val="20"/>
              </w:rPr>
              <w:t>2. Физкультурное</w:t>
            </w:r>
          </w:p>
          <w:p w:rsidR="00F018F6" w:rsidRPr="008131AC" w:rsidRDefault="00F018F6" w:rsidP="00D129E2">
            <w:pPr>
              <w:spacing w:after="0" w:line="240" w:lineRule="auto"/>
              <w:ind w:right="-456"/>
              <w:rPr>
                <w:rFonts w:ascii="Times New Roman" w:hAnsi="Times New Roman"/>
                <w:b/>
                <w:sz w:val="20"/>
                <w:szCs w:val="20"/>
              </w:rPr>
            </w:pPr>
          </w:p>
        </w:tc>
        <w:tc>
          <w:tcPr>
            <w:tcW w:w="2268" w:type="dxa"/>
            <w:gridSpan w:val="2"/>
            <w:shd w:val="clear" w:color="auto" w:fill="auto"/>
          </w:tcPr>
          <w:p w:rsidR="00F018F6" w:rsidRPr="004F5F59" w:rsidRDefault="00F018F6" w:rsidP="00D129E2">
            <w:pPr>
              <w:spacing w:after="0" w:line="240" w:lineRule="auto"/>
              <w:jc w:val="center"/>
              <w:rPr>
                <w:rFonts w:ascii="Times New Roman" w:hAnsi="Times New Roman"/>
                <w:b/>
                <w:bCs/>
                <w:color w:val="0F1419"/>
                <w:sz w:val="20"/>
                <w:szCs w:val="20"/>
              </w:rPr>
            </w:pPr>
            <w:r w:rsidRPr="004F5F59">
              <w:rPr>
                <w:rFonts w:ascii="Times New Roman" w:hAnsi="Times New Roman"/>
                <w:b/>
                <w:bCs/>
                <w:color w:val="0F1419"/>
                <w:sz w:val="20"/>
                <w:szCs w:val="20"/>
              </w:rPr>
              <w:t>Центр познания</w:t>
            </w:r>
          </w:p>
          <w:p w:rsidR="00F018F6" w:rsidRDefault="00F018F6" w:rsidP="00D129E2">
            <w:pPr>
              <w:spacing w:after="0" w:line="240" w:lineRule="auto"/>
              <w:jc w:val="center"/>
              <w:rPr>
                <w:rFonts w:ascii="Times New Roman" w:hAnsi="Times New Roman"/>
                <w:bCs/>
                <w:color w:val="0F1419"/>
                <w:sz w:val="20"/>
                <w:szCs w:val="20"/>
              </w:rPr>
            </w:pPr>
            <w:r>
              <w:rPr>
                <w:rFonts w:ascii="Times New Roman" w:hAnsi="Times New Roman"/>
                <w:bCs/>
                <w:color w:val="0F1419"/>
                <w:sz w:val="20"/>
                <w:szCs w:val="20"/>
              </w:rPr>
              <w:t>(4 куклы, 4 стула, 4 тарелки, 4 ложки, 4 чайных пар, набор цифр, карточки с рисунками овощей по 1, 2, 3, 4)</w:t>
            </w:r>
          </w:p>
          <w:p w:rsidR="00F018F6" w:rsidRDefault="00F018F6" w:rsidP="00D129E2">
            <w:pPr>
              <w:spacing w:after="0" w:line="240" w:lineRule="auto"/>
              <w:jc w:val="center"/>
              <w:rPr>
                <w:rFonts w:ascii="Times New Roman" w:hAnsi="Times New Roman"/>
                <w:bCs/>
                <w:color w:val="0F1419"/>
                <w:sz w:val="20"/>
                <w:szCs w:val="20"/>
              </w:rPr>
            </w:pPr>
          </w:p>
          <w:p w:rsidR="00F018F6" w:rsidRPr="008131AC" w:rsidRDefault="00F018F6" w:rsidP="00D129E2">
            <w:pPr>
              <w:spacing w:after="0" w:line="240" w:lineRule="auto"/>
              <w:jc w:val="center"/>
              <w:rPr>
                <w:rFonts w:ascii="Times New Roman" w:hAnsi="Times New Roman"/>
                <w:b/>
                <w:bCs/>
                <w:color w:val="0F1419"/>
                <w:sz w:val="20"/>
                <w:szCs w:val="20"/>
              </w:rPr>
            </w:pPr>
            <w:r>
              <w:rPr>
                <w:rFonts w:ascii="Times New Roman" w:hAnsi="Times New Roman"/>
                <w:b/>
                <w:bCs/>
                <w:color w:val="0F1419"/>
                <w:sz w:val="20"/>
                <w:szCs w:val="20"/>
              </w:rPr>
              <w:t>Спортивный зал</w:t>
            </w:r>
          </w:p>
        </w:tc>
        <w:tc>
          <w:tcPr>
            <w:tcW w:w="1984" w:type="dxa"/>
            <w:gridSpan w:val="2"/>
            <w:vMerge/>
            <w:shd w:val="clear" w:color="auto" w:fill="auto"/>
          </w:tcPr>
          <w:p w:rsidR="00F018F6" w:rsidRPr="00F04352" w:rsidRDefault="00F018F6" w:rsidP="00D129E2">
            <w:pPr>
              <w:spacing w:after="0" w:line="240" w:lineRule="auto"/>
              <w:rPr>
                <w:rFonts w:ascii="Times New Roman" w:hAnsi="Times New Roman"/>
                <w:sz w:val="20"/>
                <w:szCs w:val="20"/>
              </w:rPr>
            </w:pPr>
          </w:p>
        </w:tc>
        <w:tc>
          <w:tcPr>
            <w:tcW w:w="2128" w:type="dxa"/>
            <w:vMerge/>
            <w:shd w:val="clear" w:color="auto" w:fill="auto"/>
          </w:tcPr>
          <w:p w:rsidR="00F018F6" w:rsidRDefault="00F018F6" w:rsidP="00D129E2">
            <w:pPr>
              <w:pStyle w:val="c3"/>
              <w:spacing w:before="0" w:beforeAutospacing="0" w:after="0" w:afterAutospacing="0"/>
              <w:rPr>
                <w:b/>
                <w:sz w:val="20"/>
                <w:szCs w:val="20"/>
              </w:rPr>
            </w:pPr>
          </w:p>
        </w:tc>
      </w:tr>
      <w:tr w:rsidR="00F018F6" w:rsidRPr="00F04352" w:rsidTr="00D129E2">
        <w:trPr>
          <w:trHeight w:val="2822"/>
        </w:trPr>
        <w:tc>
          <w:tcPr>
            <w:tcW w:w="1008" w:type="dxa"/>
            <w:vMerge/>
            <w:shd w:val="clear" w:color="auto" w:fill="auto"/>
          </w:tcPr>
          <w:p w:rsidR="00F018F6" w:rsidRPr="00F04352" w:rsidRDefault="00F018F6" w:rsidP="00D129E2">
            <w:pPr>
              <w:spacing w:after="0" w:line="240" w:lineRule="auto"/>
              <w:rPr>
                <w:rFonts w:ascii="Times New Roman" w:hAnsi="Times New Roman"/>
                <w:sz w:val="20"/>
                <w:szCs w:val="20"/>
              </w:rPr>
            </w:pPr>
          </w:p>
        </w:tc>
        <w:tc>
          <w:tcPr>
            <w:tcW w:w="1980" w:type="dxa"/>
            <w:shd w:val="clear" w:color="auto" w:fill="auto"/>
          </w:tcPr>
          <w:p w:rsidR="00F018F6" w:rsidRPr="009057DA" w:rsidRDefault="00F018F6" w:rsidP="00D129E2">
            <w:pPr>
              <w:shd w:val="clear" w:color="auto" w:fill="FFFFFF"/>
              <w:spacing w:after="0" w:line="180" w:lineRule="exact"/>
              <w:rPr>
                <w:rFonts w:ascii="Times New Roman" w:hAnsi="Times New Roman"/>
                <w:b/>
                <w:bCs/>
                <w:color w:val="000000"/>
                <w:spacing w:val="-8"/>
                <w:sz w:val="20"/>
                <w:szCs w:val="20"/>
                <w:u w:val="single"/>
              </w:rPr>
            </w:pPr>
            <w:r w:rsidRPr="009057DA">
              <w:rPr>
                <w:rFonts w:ascii="Times New Roman" w:hAnsi="Times New Roman"/>
                <w:b/>
                <w:sz w:val="20"/>
                <w:szCs w:val="20"/>
                <w:u w:val="single"/>
              </w:rPr>
              <w:t>Прогулка</w:t>
            </w:r>
          </w:p>
          <w:p w:rsidR="00F018F6" w:rsidRPr="00A544DD" w:rsidRDefault="00F018F6" w:rsidP="00D129E2">
            <w:pPr>
              <w:spacing w:after="0" w:line="240" w:lineRule="auto"/>
              <w:rPr>
                <w:rFonts w:ascii="Times New Roman" w:hAnsi="Times New Roman"/>
                <w:color w:val="FF0000"/>
                <w:sz w:val="20"/>
                <w:szCs w:val="20"/>
              </w:rPr>
            </w:pPr>
          </w:p>
          <w:p w:rsidR="00F018F6" w:rsidRPr="00A544DD" w:rsidRDefault="00F018F6" w:rsidP="00D129E2">
            <w:pPr>
              <w:spacing w:after="0" w:line="240" w:lineRule="auto"/>
              <w:rPr>
                <w:rFonts w:ascii="Times New Roman" w:hAnsi="Times New Roman"/>
                <w:sz w:val="20"/>
                <w:szCs w:val="20"/>
              </w:rPr>
            </w:pPr>
          </w:p>
          <w:p w:rsidR="00F018F6" w:rsidRPr="00A544DD" w:rsidRDefault="00F018F6" w:rsidP="00D129E2">
            <w:pPr>
              <w:spacing w:after="0" w:line="240" w:lineRule="auto"/>
              <w:rPr>
                <w:rFonts w:ascii="Times New Roman" w:hAnsi="Times New Roman"/>
                <w:sz w:val="20"/>
                <w:szCs w:val="20"/>
              </w:rPr>
            </w:pPr>
          </w:p>
          <w:p w:rsidR="00F018F6" w:rsidRPr="00A544DD" w:rsidRDefault="00F018F6" w:rsidP="00D129E2">
            <w:pPr>
              <w:rPr>
                <w:rFonts w:ascii="Times New Roman" w:hAnsi="Times New Roman"/>
                <w:sz w:val="20"/>
                <w:szCs w:val="20"/>
              </w:rPr>
            </w:pPr>
          </w:p>
        </w:tc>
        <w:tc>
          <w:tcPr>
            <w:tcW w:w="5342" w:type="dxa"/>
            <w:shd w:val="clear" w:color="auto" w:fill="auto"/>
          </w:tcPr>
          <w:p w:rsidR="00F018F6" w:rsidRDefault="00F018F6" w:rsidP="00D129E2">
            <w:pPr>
              <w:spacing w:after="0" w:line="240" w:lineRule="auto"/>
              <w:rPr>
                <w:rFonts w:ascii="Times New Roman" w:hAnsi="Times New Roman"/>
                <w:b/>
                <w:spacing w:val="-7"/>
                <w:w w:val="102"/>
                <w:sz w:val="20"/>
                <w:szCs w:val="20"/>
              </w:rPr>
            </w:pPr>
            <w:r>
              <w:rPr>
                <w:rFonts w:ascii="Times New Roman" w:hAnsi="Times New Roman"/>
                <w:b/>
                <w:spacing w:val="-7"/>
                <w:w w:val="102"/>
                <w:sz w:val="20"/>
                <w:szCs w:val="20"/>
              </w:rPr>
              <w:t>На</w:t>
            </w:r>
            <w:r w:rsidRPr="00CE67FC">
              <w:rPr>
                <w:rFonts w:ascii="Times New Roman" w:hAnsi="Times New Roman"/>
                <w:b/>
                <w:spacing w:val="-7"/>
                <w:w w:val="102"/>
                <w:sz w:val="20"/>
                <w:szCs w:val="20"/>
              </w:rPr>
              <w:t>блюдение</w:t>
            </w:r>
            <w:r>
              <w:rPr>
                <w:rFonts w:ascii="Times New Roman" w:hAnsi="Times New Roman"/>
                <w:b/>
                <w:spacing w:val="-7"/>
                <w:w w:val="102"/>
                <w:sz w:val="20"/>
                <w:szCs w:val="20"/>
              </w:rPr>
              <w:t xml:space="preserve"> </w:t>
            </w:r>
            <w:r w:rsidRPr="007453BA">
              <w:rPr>
                <w:rFonts w:ascii="Times New Roman" w:hAnsi="Times New Roman"/>
                <w:b/>
                <w:spacing w:val="-7"/>
                <w:w w:val="102"/>
                <w:sz w:val="24"/>
                <w:szCs w:val="24"/>
              </w:rPr>
              <w:t>«</w:t>
            </w:r>
            <w:r w:rsidRPr="00CE67FC">
              <w:rPr>
                <w:rFonts w:ascii="Times New Roman" w:hAnsi="Times New Roman"/>
                <w:b/>
                <w:spacing w:val="-7"/>
                <w:w w:val="102"/>
                <w:sz w:val="20"/>
                <w:szCs w:val="20"/>
              </w:rPr>
              <w:t xml:space="preserve">Как одеты прохожие?»   </w:t>
            </w:r>
          </w:p>
          <w:p w:rsidR="00F018F6" w:rsidRPr="00CE67FC" w:rsidRDefault="00F018F6" w:rsidP="00D129E2">
            <w:pPr>
              <w:spacing w:after="0" w:line="240" w:lineRule="auto"/>
              <w:rPr>
                <w:rFonts w:ascii="Times New Roman" w:hAnsi="Times New Roman"/>
                <w:b/>
                <w:spacing w:val="-7"/>
                <w:w w:val="102"/>
                <w:sz w:val="20"/>
                <w:szCs w:val="20"/>
              </w:rPr>
            </w:pPr>
            <w:r w:rsidRPr="00CE67FC">
              <w:rPr>
                <w:rFonts w:ascii="Times New Roman" w:hAnsi="Times New Roman"/>
                <w:b/>
                <w:color w:val="000000"/>
                <w:spacing w:val="-7"/>
                <w:w w:val="102"/>
                <w:sz w:val="20"/>
                <w:szCs w:val="20"/>
              </w:rPr>
              <w:t>Цель:</w:t>
            </w:r>
            <w:r w:rsidRPr="00CE67FC">
              <w:rPr>
                <w:rFonts w:ascii="Times New Roman" w:hAnsi="Times New Roman"/>
                <w:color w:val="000000"/>
                <w:spacing w:val="-7"/>
                <w:w w:val="102"/>
                <w:sz w:val="20"/>
                <w:szCs w:val="20"/>
              </w:rPr>
              <w:t xml:space="preserve"> учить работать сообща, добиваться выполнения цели общими усилиями.</w:t>
            </w:r>
          </w:p>
          <w:p w:rsidR="00F018F6" w:rsidRPr="00CE67FC" w:rsidRDefault="00F018F6" w:rsidP="00D129E2">
            <w:pPr>
              <w:spacing w:after="0" w:line="240" w:lineRule="auto"/>
              <w:rPr>
                <w:rFonts w:ascii="Times New Roman" w:hAnsi="Times New Roman"/>
                <w:color w:val="000000"/>
                <w:spacing w:val="-7"/>
                <w:w w:val="102"/>
                <w:sz w:val="20"/>
                <w:szCs w:val="20"/>
              </w:rPr>
            </w:pPr>
            <w:r w:rsidRPr="00CE67FC">
              <w:rPr>
                <w:rFonts w:ascii="Times New Roman" w:hAnsi="Times New Roman"/>
                <w:color w:val="000000"/>
                <w:spacing w:val="-7"/>
                <w:w w:val="102"/>
                <w:sz w:val="20"/>
                <w:szCs w:val="20"/>
              </w:rPr>
              <w:t>Обратить внимание детей на то, как одеты прохожие. Вспомнить, как они были одеты летом.</w:t>
            </w:r>
          </w:p>
          <w:p w:rsidR="00F018F6" w:rsidRPr="00CE67FC" w:rsidRDefault="00F018F6" w:rsidP="00D129E2">
            <w:pPr>
              <w:spacing w:after="0" w:line="240" w:lineRule="auto"/>
              <w:jc w:val="both"/>
              <w:rPr>
                <w:rFonts w:ascii="Times New Roman" w:hAnsi="Times New Roman" w:cs="Times New Roman"/>
                <w:b/>
                <w:sz w:val="20"/>
                <w:szCs w:val="20"/>
              </w:rPr>
            </w:pPr>
            <w:r w:rsidRPr="00CE67FC">
              <w:rPr>
                <w:rFonts w:ascii="Times New Roman" w:hAnsi="Times New Roman" w:cs="Times New Roman"/>
                <w:b/>
                <w:sz w:val="20"/>
                <w:szCs w:val="20"/>
              </w:rPr>
              <w:t>Труд</w:t>
            </w:r>
            <w:r w:rsidRPr="00CE67FC">
              <w:rPr>
                <w:rFonts w:ascii="Times New Roman" w:hAnsi="Times New Roman"/>
                <w:b/>
                <w:sz w:val="20"/>
                <w:szCs w:val="20"/>
              </w:rPr>
              <w:t>:</w:t>
            </w:r>
            <w:r w:rsidRPr="00CE67FC">
              <w:rPr>
                <w:rFonts w:ascii="Times New Roman" w:hAnsi="Times New Roman" w:cs="Times New Roman"/>
                <w:b/>
                <w:sz w:val="20"/>
                <w:szCs w:val="20"/>
              </w:rPr>
              <w:t xml:space="preserve"> Сгребание снега с дорожек. </w:t>
            </w:r>
          </w:p>
          <w:p w:rsidR="00F018F6" w:rsidRPr="00CE67FC" w:rsidRDefault="00F018F6" w:rsidP="00D129E2">
            <w:pPr>
              <w:spacing w:after="0" w:line="240" w:lineRule="auto"/>
              <w:jc w:val="both"/>
              <w:rPr>
                <w:rFonts w:ascii="Times New Roman" w:hAnsi="Times New Roman" w:cs="Times New Roman"/>
                <w:sz w:val="20"/>
                <w:szCs w:val="20"/>
              </w:rPr>
            </w:pPr>
            <w:r w:rsidRPr="00CE67FC">
              <w:rPr>
                <w:rFonts w:ascii="Times New Roman" w:hAnsi="Times New Roman" w:cs="Times New Roman"/>
                <w:b/>
                <w:iCs/>
                <w:sz w:val="20"/>
                <w:szCs w:val="20"/>
              </w:rPr>
              <w:t>Цели:</w:t>
            </w:r>
            <w:r w:rsidRPr="00CE67FC">
              <w:rPr>
                <w:rFonts w:ascii="Times New Roman" w:hAnsi="Times New Roman" w:cs="Times New Roman"/>
                <w:sz w:val="20"/>
                <w:szCs w:val="20"/>
              </w:rPr>
              <w:t xml:space="preserve"> приучать соблюдать чистоту и порядок на участке детского сада;- побуждать оказывать взрослым помощь.</w:t>
            </w:r>
          </w:p>
          <w:p w:rsidR="00F018F6" w:rsidRPr="00CE67FC" w:rsidRDefault="00F018F6" w:rsidP="00D129E2">
            <w:pPr>
              <w:spacing w:after="0" w:line="240" w:lineRule="auto"/>
              <w:rPr>
                <w:rFonts w:ascii="Times New Roman" w:hAnsi="Times New Roman"/>
                <w:b/>
                <w:color w:val="000000"/>
                <w:spacing w:val="-7"/>
                <w:w w:val="102"/>
                <w:sz w:val="20"/>
                <w:szCs w:val="20"/>
              </w:rPr>
            </w:pPr>
            <w:r w:rsidRPr="00CE67FC">
              <w:rPr>
                <w:rFonts w:ascii="Times New Roman" w:hAnsi="Times New Roman"/>
                <w:b/>
                <w:color w:val="000000"/>
                <w:spacing w:val="-7"/>
                <w:w w:val="102"/>
                <w:sz w:val="20"/>
                <w:szCs w:val="20"/>
              </w:rPr>
              <w:t>Подвижная   игра</w:t>
            </w:r>
            <w:r w:rsidRPr="00CE67FC">
              <w:rPr>
                <w:rFonts w:ascii="Times New Roman" w:hAnsi="Times New Roman"/>
                <w:color w:val="000000"/>
                <w:spacing w:val="-7"/>
                <w:w w:val="102"/>
                <w:sz w:val="20"/>
                <w:szCs w:val="20"/>
              </w:rPr>
              <w:t xml:space="preserve"> </w:t>
            </w:r>
            <w:r w:rsidRPr="00CE67FC">
              <w:rPr>
                <w:rFonts w:ascii="Times New Roman" w:hAnsi="Times New Roman"/>
                <w:b/>
                <w:color w:val="000000"/>
                <w:spacing w:val="-7"/>
                <w:w w:val="102"/>
                <w:sz w:val="20"/>
                <w:szCs w:val="20"/>
              </w:rPr>
              <w:t xml:space="preserve">«С кочки на кочку». </w:t>
            </w:r>
          </w:p>
          <w:p w:rsidR="00F018F6" w:rsidRPr="00CE67FC" w:rsidRDefault="00F018F6" w:rsidP="00D129E2">
            <w:pPr>
              <w:spacing w:after="0" w:line="240" w:lineRule="auto"/>
              <w:rPr>
                <w:rFonts w:ascii="Times New Roman" w:hAnsi="Times New Roman" w:cs="Times New Roman"/>
                <w:sz w:val="24"/>
                <w:szCs w:val="24"/>
              </w:rPr>
            </w:pPr>
            <w:r w:rsidRPr="00CE67FC">
              <w:rPr>
                <w:rFonts w:ascii="Times New Roman" w:hAnsi="Times New Roman"/>
                <w:b/>
                <w:sz w:val="20"/>
                <w:szCs w:val="20"/>
              </w:rPr>
              <w:t>Цель:</w:t>
            </w:r>
            <w:r w:rsidRPr="00CE67FC">
              <w:rPr>
                <w:rFonts w:ascii="Times New Roman" w:hAnsi="Times New Roman"/>
                <w:color w:val="000000"/>
                <w:w w:val="101"/>
                <w:sz w:val="20"/>
                <w:szCs w:val="20"/>
              </w:rPr>
              <w:t xml:space="preserve"> </w:t>
            </w:r>
            <w:r w:rsidRPr="00CE67FC">
              <w:rPr>
                <w:rFonts w:ascii="Times New Roman" w:hAnsi="Times New Roman"/>
                <w:sz w:val="20"/>
                <w:szCs w:val="20"/>
              </w:rPr>
              <w:t xml:space="preserve"> </w:t>
            </w:r>
            <w:r w:rsidRPr="00CE67FC">
              <w:rPr>
                <w:rFonts w:ascii="Times New Roman" w:hAnsi="Times New Roman"/>
                <w:color w:val="000000"/>
                <w:spacing w:val="-7"/>
                <w:w w:val="102"/>
                <w:sz w:val="20"/>
                <w:szCs w:val="20"/>
              </w:rPr>
              <w:t>развивать у детей умение прыгать на двух ногах с продвижением в перёд. Действовать по сигналу, упражнять в прыжках в глубину, с места в длину, в быстром беге.</w:t>
            </w:r>
          </w:p>
        </w:tc>
        <w:tc>
          <w:tcPr>
            <w:tcW w:w="2268" w:type="dxa"/>
            <w:gridSpan w:val="2"/>
            <w:shd w:val="clear" w:color="auto" w:fill="auto"/>
          </w:tcPr>
          <w:p w:rsidR="00F018F6" w:rsidRPr="00F04352" w:rsidRDefault="00F018F6" w:rsidP="00D129E2">
            <w:pPr>
              <w:pStyle w:val="Style1"/>
              <w:widowControl/>
              <w:spacing w:line="240" w:lineRule="auto"/>
              <w:rPr>
                <w:rFonts w:ascii="Times New Roman" w:hAnsi="Times New Roman"/>
                <w:b/>
                <w:sz w:val="20"/>
                <w:szCs w:val="20"/>
              </w:rPr>
            </w:pPr>
            <w:r w:rsidRPr="00F04352">
              <w:rPr>
                <w:rFonts w:ascii="Times New Roman" w:hAnsi="Times New Roman"/>
                <w:b/>
                <w:sz w:val="20"/>
                <w:szCs w:val="20"/>
              </w:rPr>
              <w:t>Выносной материал:</w:t>
            </w:r>
            <w:r w:rsidRPr="00F04352">
              <w:rPr>
                <w:rFonts w:ascii="Times New Roman" w:hAnsi="Times New Roman"/>
                <w:sz w:val="20"/>
                <w:szCs w:val="20"/>
              </w:rPr>
              <w:t xml:space="preserve"> </w:t>
            </w:r>
            <w:r>
              <w:rPr>
                <w:rFonts w:ascii="Times New Roman" w:hAnsi="Times New Roman"/>
                <w:sz w:val="20"/>
                <w:szCs w:val="20"/>
              </w:rPr>
              <w:t>лопатки, санки, формочки.</w:t>
            </w:r>
          </w:p>
        </w:tc>
        <w:tc>
          <w:tcPr>
            <w:tcW w:w="1984" w:type="dxa"/>
            <w:gridSpan w:val="2"/>
            <w:shd w:val="clear" w:color="auto" w:fill="auto"/>
          </w:tcPr>
          <w:p w:rsidR="00F018F6" w:rsidRPr="00CE67FC" w:rsidRDefault="00F018F6" w:rsidP="00D129E2">
            <w:pPr>
              <w:spacing w:after="0" w:line="240" w:lineRule="auto"/>
              <w:jc w:val="both"/>
              <w:rPr>
                <w:rFonts w:ascii="Times New Roman" w:hAnsi="Times New Roman"/>
                <w:color w:val="000000"/>
                <w:spacing w:val="-7"/>
                <w:w w:val="102"/>
                <w:sz w:val="20"/>
                <w:szCs w:val="20"/>
              </w:rPr>
            </w:pPr>
            <w:r w:rsidRPr="00CE67FC">
              <w:rPr>
                <w:rFonts w:ascii="Times New Roman" w:hAnsi="Times New Roman"/>
                <w:b/>
                <w:color w:val="000000"/>
                <w:spacing w:val="-7"/>
                <w:w w:val="102"/>
                <w:sz w:val="20"/>
                <w:szCs w:val="20"/>
              </w:rPr>
              <w:t>Катание с горки Цель:</w:t>
            </w:r>
            <w:r>
              <w:rPr>
                <w:rFonts w:ascii="Times New Roman" w:hAnsi="Times New Roman"/>
                <w:color w:val="000000"/>
                <w:spacing w:val="-7"/>
                <w:w w:val="102"/>
                <w:sz w:val="20"/>
                <w:szCs w:val="20"/>
              </w:rPr>
              <w:t xml:space="preserve"> </w:t>
            </w:r>
            <w:r w:rsidRPr="00CE67FC">
              <w:rPr>
                <w:rFonts w:ascii="Times New Roman" w:hAnsi="Times New Roman"/>
                <w:color w:val="000000"/>
                <w:spacing w:val="-7"/>
                <w:w w:val="102"/>
                <w:sz w:val="20"/>
                <w:szCs w:val="20"/>
              </w:rPr>
              <w:t>воспитывать бережное отношение к своему    здоровью.</w:t>
            </w:r>
          </w:p>
          <w:p w:rsidR="00F018F6" w:rsidRPr="00F04352" w:rsidRDefault="00F018F6" w:rsidP="00D129E2">
            <w:pPr>
              <w:pStyle w:val="Style1"/>
              <w:widowControl/>
              <w:spacing w:line="200" w:lineRule="exact"/>
              <w:rPr>
                <w:rFonts w:ascii="Times New Roman" w:hAnsi="Times New Roman"/>
                <w:sz w:val="20"/>
                <w:szCs w:val="20"/>
              </w:rPr>
            </w:pPr>
          </w:p>
        </w:tc>
        <w:tc>
          <w:tcPr>
            <w:tcW w:w="2128" w:type="dxa"/>
            <w:vMerge/>
            <w:shd w:val="clear" w:color="auto" w:fill="auto"/>
          </w:tcPr>
          <w:p w:rsidR="00F018F6" w:rsidRPr="00F04352" w:rsidRDefault="00F018F6" w:rsidP="00D129E2">
            <w:pPr>
              <w:spacing w:after="0" w:line="240" w:lineRule="auto"/>
              <w:rPr>
                <w:rFonts w:ascii="Times New Roman" w:hAnsi="Times New Roman"/>
                <w:sz w:val="20"/>
                <w:szCs w:val="20"/>
              </w:rPr>
            </w:pPr>
          </w:p>
        </w:tc>
      </w:tr>
      <w:tr w:rsidR="00F018F6" w:rsidRPr="00F04352" w:rsidTr="00D129E2">
        <w:tc>
          <w:tcPr>
            <w:tcW w:w="1008" w:type="dxa"/>
            <w:vMerge/>
            <w:shd w:val="clear" w:color="auto" w:fill="auto"/>
          </w:tcPr>
          <w:p w:rsidR="00F018F6" w:rsidRPr="00F04352" w:rsidRDefault="00F018F6" w:rsidP="00D129E2">
            <w:pPr>
              <w:spacing w:after="0" w:line="240" w:lineRule="auto"/>
              <w:rPr>
                <w:rFonts w:ascii="Times New Roman" w:hAnsi="Times New Roman"/>
                <w:sz w:val="20"/>
                <w:szCs w:val="20"/>
              </w:rPr>
            </w:pPr>
          </w:p>
        </w:tc>
        <w:tc>
          <w:tcPr>
            <w:tcW w:w="1980" w:type="dxa"/>
            <w:shd w:val="clear" w:color="auto" w:fill="auto"/>
          </w:tcPr>
          <w:p w:rsidR="00F018F6" w:rsidRPr="009057DA" w:rsidRDefault="00F018F6" w:rsidP="00D129E2">
            <w:pPr>
              <w:pStyle w:val="a3"/>
              <w:rPr>
                <w:rFonts w:ascii="Times New Roman" w:hAnsi="Times New Roman"/>
                <w:b/>
                <w:sz w:val="20"/>
                <w:u w:val="single"/>
              </w:rPr>
            </w:pPr>
            <w:r w:rsidRPr="009057DA">
              <w:rPr>
                <w:rFonts w:ascii="Times New Roman" w:hAnsi="Times New Roman"/>
                <w:b/>
                <w:sz w:val="20"/>
                <w:u w:val="single"/>
              </w:rPr>
              <w:t>Работа перед  сном</w:t>
            </w:r>
          </w:p>
        </w:tc>
        <w:tc>
          <w:tcPr>
            <w:tcW w:w="11722" w:type="dxa"/>
            <w:gridSpan w:val="6"/>
            <w:shd w:val="clear" w:color="auto" w:fill="auto"/>
          </w:tcPr>
          <w:p w:rsidR="00F018F6" w:rsidRPr="00CE67FC" w:rsidRDefault="00F018F6" w:rsidP="00D129E2">
            <w:pPr>
              <w:spacing w:after="0" w:line="240" w:lineRule="auto"/>
              <w:rPr>
                <w:rFonts w:ascii="Times New Roman" w:hAnsi="Times New Roman"/>
                <w:sz w:val="20"/>
                <w:szCs w:val="20"/>
              </w:rPr>
            </w:pPr>
            <w:r w:rsidRPr="00CE67FC">
              <w:rPr>
                <w:rFonts w:ascii="Times New Roman" w:hAnsi="Times New Roman"/>
                <w:sz w:val="20"/>
                <w:szCs w:val="20"/>
              </w:rPr>
              <w:t>Обучение сначала снимать платье или рубашку при раздевании ко сну, затем обувь, правильно снимать колготки, вешать одежду на стульчик или в шкаф, выворачивать вещи налицо.</w:t>
            </w:r>
          </w:p>
        </w:tc>
      </w:tr>
      <w:tr w:rsidR="00F018F6" w:rsidRPr="00F04352" w:rsidTr="00D129E2">
        <w:trPr>
          <w:trHeight w:val="1505"/>
        </w:trPr>
        <w:tc>
          <w:tcPr>
            <w:tcW w:w="1008" w:type="dxa"/>
            <w:vMerge/>
            <w:shd w:val="clear" w:color="auto" w:fill="auto"/>
          </w:tcPr>
          <w:p w:rsidR="00F018F6" w:rsidRPr="00F04352" w:rsidRDefault="00F018F6" w:rsidP="00D129E2">
            <w:pPr>
              <w:spacing w:after="0" w:line="240" w:lineRule="auto"/>
              <w:rPr>
                <w:rFonts w:ascii="Times New Roman" w:hAnsi="Times New Roman"/>
                <w:sz w:val="20"/>
                <w:szCs w:val="20"/>
              </w:rPr>
            </w:pPr>
          </w:p>
        </w:tc>
        <w:tc>
          <w:tcPr>
            <w:tcW w:w="1980" w:type="dxa"/>
            <w:shd w:val="clear" w:color="auto" w:fill="auto"/>
          </w:tcPr>
          <w:p w:rsidR="00F018F6" w:rsidRPr="009057DA" w:rsidRDefault="00F018F6" w:rsidP="00D129E2">
            <w:pPr>
              <w:pStyle w:val="a3"/>
              <w:rPr>
                <w:rFonts w:ascii="Times New Roman" w:hAnsi="Times New Roman"/>
                <w:b/>
                <w:sz w:val="20"/>
                <w:u w:val="single"/>
              </w:rPr>
            </w:pPr>
            <w:r w:rsidRPr="009057DA">
              <w:rPr>
                <w:rFonts w:ascii="Times New Roman" w:hAnsi="Times New Roman"/>
                <w:b/>
                <w:sz w:val="20"/>
                <w:u w:val="single"/>
              </w:rPr>
              <w:t>Вечер</w:t>
            </w:r>
          </w:p>
          <w:p w:rsidR="00F018F6" w:rsidRDefault="00F018F6" w:rsidP="00D129E2">
            <w:pPr>
              <w:spacing w:after="0" w:line="240" w:lineRule="auto"/>
              <w:rPr>
                <w:rFonts w:ascii="Times New Roman" w:hAnsi="Times New Roman"/>
                <w:b/>
                <w:sz w:val="20"/>
                <w:szCs w:val="20"/>
              </w:rPr>
            </w:pPr>
          </w:p>
          <w:p w:rsidR="00F018F6" w:rsidRPr="00F04352" w:rsidRDefault="00F018F6" w:rsidP="00D129E2">
            <w:pPr>
              <w:rPr>
                <w:rFonts w:ascii="Times New Roman" w:hAnsi="Times New Roman"/>
                <w:sz w:val="20"/>
                <w:szCs w:val="20"/>
              </w:rPr>
            </w:pPr>
            <w:r w:rsidRPr="00F04352">
              <w:rPr>
                <w:rFonts w:ascii="Times New Roman" w:hAnsi="Times New Roman"/>
                <w:b/>
                <w:sz w:val="20"/>
                <w:szCs w:val="20"/>
              </w:rPr>
              <w:t xml:space="preserve">Закаливающие процедуры после сна </w:t>
            </w:r>
          </w:p>
        </w:tc>
        <w:tc>
          <w:tcPr>
            <w:tcW w:w="5342" w:type="dxa"/>
            <w:shd w:val="clear" w:color="auto" w:fill="auto"/>
          </w:tcPr>
          <w:p w:rsidR="00F018F6" w:rsidRDefault="00F018F6" w:rsidP="00D129E2">
            <w:pPr>
              <w:spacing w:after="0" w:line="240" w:lineRule="auto"/>
              <w:rPr>
                <w:rFonts w:ascii="Times New Roman" w:hAnsi="Times New Roman"/>
                <w:b/>
                <w:sz w:val="20"/>
                <w:szCs w:val="20"/>
              </w:rPr>
            </w:pPr>
          </w:p>
          <w:p w:rsidR="00F018F6" w:rsidRDefault="00F018F6" w:rsidP="00D129E2">
            <w:pPr>
              <w:spacing w:after="0" w:line="240" w:lineRule="auto"/>
              <w:rPr>
                <w:rFonts w:ascii="Times New Roman" w:hAnsi="Times New Roman"/>
                <w:b/>
                <w:sz w:val="20"/>
                <w:szCs w:val="20"/>
              </w:rPr>
            </w:pPr>
          </w:p>
          <w:p w:rsidR="00F018F6" w:rsidRPr="00F04352" w:rsidRDefault="00F018F6" w:rsidP="00D129E2">
            <w:pPr>
              <w:spacing w:after="0" w:line="240" w:lineRule="auto"/>
              <w:rPr>
                <w:rFonts w:ascii="Times New Roman" w:hAnsi="Times New Roman"/>
                <w:color w:val="000000"/>
                <w:sz w:val="20"/>
                <w:szCs w:val="20"/>
              </w:rPr>
            </w:pPr>
            <w:r w:rsidRPr="00051101">
              <w:rPr>
                <w:rFonts w:ascii="Times New Roman" w:hAnsi="Times New Roman"/>
                <w:b/>
                <w:sz w:val="20"/>
                <w:szCs w:val="20"/>
              </w:rPr>
              <w:t>Цель:</w:t>
            </w:r>
            <w:r w:rsidRPr="00F04352">
              <w:rPr>
                <w:rFonts w:ascii="Times New Roman" w:hAnsi="Times New Roman"/>
                <w:sz w:val="20"/>
                <w:szCs w:val="20"/>
              </w:rPr>
              <w:t xml:space="preserve"> </w:t>
            </w:r>
            <w:r w:rsidRPr="00F04352">
              <w:rPr>
                <w:rFonts w:ascii="Times New Roman" w:hAnsi="Times New Roman"/>
                <w:color w:val="000000"/>
                <w:sz w:val="20"/>
                <w:szCs w:val="20"/>
              </w:rPr>
              <w:t>сохранение и укрепление физического и психического здоровья детей.</w:t>
            </w:r>
          </w:p>
          <w:p w:rsidR="00F018F6" w:rsidRPr="00F04352" w:rsidRDefault="00F018F6" w:rsidP="00D129E2">
            <w:pPr>
              <w:spacing w:after="0" w:line="240" w:lineRule="auto"/>
              <w:rPr>
                <w:rFonts w:ascii="Times New Roman" w:hAnsi="Times New Roman"/>
                <w:sz w:val="20"/>
                <w:szCs w:val="20"/>
              </w:rPr>
            </w:pPr>
          </w:p>
        </w:tc>
        <w:tc>
          <w:tcPr>
            <w:tcW w:w="2268" w:type="dxa"/>
            <w:gridSpan w:val="2"/>
            <w:shd w:val="clear" w:color="auto" w:fill="auto"/>
          </w:tcPr>
          <w:p w:rsidR="00F018F6" w:rsidRDefault="00F018F6" w:rsidP="00D129E2">
            <w:pPr>
              <w:pStyle w:val="Style17"/>
              <w:widowControl/>
              <w:spacing w:line="200" w:lineRule="exact"/>
              <w:ind w:firstLine="0"/>
              <w:jc w:val="center"/>
              <w:rPr>
                <w:rFonts w:ascii="Times New Roman" w:hAnsi="Times New Roman" w:cs="Century Schoolbook"/>
                <w:b/>
                <w:sz w:val="20"/>
                <w:szCs w:val="20"/>
              </w:rPr>
            </w:pPr>
          </w:p>
          <w:p w:rsidR="00F018F6" w:rsidRDefault="00F018F6" w:rsidP="00D129E2">
            <w:pPr>
              <w:pStyle w:val="Style17"/>
              <w:widowControl/>
              <w:spacing w:line="200" w:lineRule="exact"/>
              <w:ind w:firstLine="0"/>
              <w:jc w:val="center"/>
              <w:rPr>
                <w:rFonts w:ascii="Times New Roman" w:hAnsi="Times New Roman" w:cs="Century Schoolbook"/>
                <w:b/>
                <w:sz w:val="20"/>
                <w:szCs w:val="20"/>
              </w:rPr>
            </w:pPr>
          </w:p>
          <w:p w:rsidR="00F018F6" w:rsidRDefault="00F018F6" w:rsidP="00D129E2">
            <w:pPr>
              <w:pStyle w:val="Style17"/>
              <w:widowControl/>
              <w:spacing w:line="200" w:lineRule="exact"/>
              <w:ind w:firstLine="0"/>
              <w:jc w:val="center"/>
              <w:rPr>
                <w:rFonts w:ascii="Times New Roman" w:hAnsi="Times New Roman" w:cs="Century Schoolbook"/>
                <w:b/>
                <w:sz w:val="20"/>
                <w:szCs w:val="20"/>
              </w:rPr>
            </w:pPr>
            <w:r>
              <w:rPr>
                <w:rFonts w:ascii="Times New Roman" w:hAnsi="Times New Roman" w:cs="Century Schoolbook"/>
                <w:b/>
                <w:sz w:val="20"/>
                <w:szCs w:val="20"/>
              </w:rPr>
              <w:t>Спальня</w:t>
            </w:r>
          </w:p>
          <w:p w:rsidR="00F018F6" w:rsidRPr="00051101" w:rsidRDefault="00F018F6" w:rsidP="00D129E2">
            <w:pPr>
              <w:pStyle w:val="Style17"/>
              <w:widowControl/>
              <w:spacing w:line="200" w:lineRule="exact"/>
              <w:ind w:firstLine="0"/>
              <w:jc w:val="center"/>
              <w:rPr>
                <w:rFonts w:ascii="Times New Roman" w:hAnsi="Times New Roman" w:cs="Century Schoolbook"/>
                <w:sz w:val="20"/>
                <w:szCs w:val="20"/>
              </w:rPr>
            </w:pPr>
            <w:r w:rsidRPr="00051101">
              <w:rPr>
                <w:rFonts w:ascii="Times New Roman" w:hAnsi="Times New Roman" w:cs="Century Schoolbook"/>
                <w:sz w:val="20"/>
                <w:szCs w:val="20"/>
              </w:rPr>
              <w:t>(ребристые дорожки)</w:t>
            </w:r>
          </w:p>
          <w:p w:rsidR="00F018F6" w:rsidRDefault="00F018F6" w:rsidP="00D129E2">
            <w:pPr>
              <w:pStyle w:val="Style17"/>
              <w:widowControl/>
              <w:spacing w:line="200" w:lineRule="exact"/>
              <w:ind w:firstLine="0"/>
              <w:jc w:val="center"/>
              <w:rPr>
                <w:rFonts w:ascii="Times New Roman" w:hAnsi="Times New Roman" w:cs="Century Schoolbook"/>
                <w:b/>
                <w:sz w:val="20"/>
                <w:szCs w:val="20"/>
              </w:rPr>
            </w:pPr>
          </w:p>
          <w:p w:rsidR="00F018F6" w:rsidRDefault="00F018F6" w:rsidP="00D129E2">
            <w:pPr>
              <w:pStyle w:val="Style17"/>
              <w:widowControl/>
              <w:spacing w:line="200" w:lineRule="exact"/>
              <w:ind w:firstLine="0"/>
              <w:jc w:val="center"/>
              <w:rPr>
                <w:rFonts w:ascii="Times New Roman" w:hAnsi="Times New Roman" w:cs="Century Schoolbook"/>
                <w:b/>
                <w:sz w:val="20"/>
                <w:szCs w:val="20"/>
              </w:rPr>
            </w:pPr>
          </w:p>
          <w:p w:rsidR="00F018F6" w:rsidRPr="00AF078F" w:rsidRDefault="00F018F6" w:rsidP="00D129E2">
            <w:pPr>
              <w:pStyle w:val="Style17"/>
              <w:widowControl/>
              <w:spacing w:line="200" w:lineRule="exact"/>
              <w:ind w:firstLine="0"/>
              <w:jc w:val="center"/>
              <w:rPr>
                <w:rFonts w:ascii="Times New Roman" w:hAnsi="Times New Roman" w:cs="Century Schoolbook"/>
                <w:b/>
                <w:sz w:val="20"/>
                <w:szCs w:val="20"/>
              </w:rPr>
            </w:pPr>
          </w:p>
        </w:tc>
        <w:tc>
          <w:tcPr>
            <w:tcW w:w="1984" w:type="dxa"/>
            <w:gridSpan w:val="2"/>
            <w:vMerge w:val="restart"/>
            <w:shd w:val="clear" w:color="auto" w:fill="auto"/>
          </w:tcPr>
          <w:p w:rsidR="00F018F6" w:rsidRPr="00FA6C8A" w:rsidRDefault="00F018F6" w:rsidP="00D129E2">
            <w:pPr>
              <w:spacing w:after="0" w:line="240" w:lineRule="auto"/>
              <w:rPr>
                <w:rFonts w:ascii="Times New Roman" w:hAnsi="Times New Roman" w:cs="Times New Roman"/>
                <w:b/>
                <w:sz w:val="20"/>
                <w:szCs w:val="20"/>
              </w:rPr>
            </w:pPr>
            <w:r w:rsidRPr="00FA6C8A">
              <w:rPr>
                <w:rFonts w:ascii="Times New Roman" w:hAnsi="Times New Roman" w:cs="Times New Roman"/>
                <w:b/>
                <w:sz w:val="20"/>
                <w:szCs w:val="20"/>
              </w:rPr>
              <w:t xml:space="preserve">Настольно –печатные игры «Мозаика» </w:t>
            </w:r>
          </w:p>
          <w:p w:rsidR="00F018F6" w:rsidRPr="00FA6C8A" w:rsidRDefault="00F018F6" w:rsidP="00D129E2">
            <w:pPr>
              <w:spacing w:after="0" w:line="240" w:lineRule="auto"/>
              <w:rPr>
                <w:rFonts w:ascii="Times New Roman" w:hAnsi="Times New Roman"/>
                <w:sz w:val="20"/>
                <w:szCs w:val="20"/>
              </w:rPr>
            </w:pPr>
            <w:r w:rsidRPr="00FA6C8A">
              <w:rPr>
                <w:rFonts w:ascii="Times New Roman" w:hAnsi="Times New Roman" w:cs="Times New Roman"/>
                <w:b/>
                <w:sz w:val="20"/>
                <w:szCs w:val="20"/>
              </w:rPr>
              <w:t>Цель:</w:t>
            </w:r>
            <w:r>
              <w:rPr>
                <w:rFonts w:ascii="Times New Roman" w:hAnsi="Times New Roman" w:cs="Times New Roman"/>
                <w:sz w:val="20"/>
                <w:szCs w:val="20"/>
              </w:rPr>
              <w:t xml:space="preserve"> </w:t>
            </w:r>
            <w:r w:rsidRPr="00FA6C8A">
              <w:rPr>
                <w:rFonts w:ascii="Times New Roman" w:hAnsi="Times New Roman" w:cs="Times New Roman"/>
                <w:sz w:val="20"/>
                <w:szCs w:val="20"/>
              </w:rPr>
              <w:t>учить детей собирать квадратики одного цвета.</w:t>
            </w:r>
          </w:p>
        </w:tc>
        <w:tc>
          <w:tcPr>
            <w:tcW w:w="2128" w:type="dxa"/>
            <w:vMerge w:val="restart"/>
            <w:shd w:val="clear" w:color="auto" w:fill="auto"/>
          </w:tcPr>
          <w:p w:rsidR="00F018F6" w:rsidRPr="00F04352" w:rsidRDefault="00F018F6" w:rsidP="00D129E2">
            <w:pPr>
              <w:spacing w:after="0" w:line="240" w:lineRule="auto"/>
              <w:rPr>
                <w:rFonts w:ascii="Times New Roman" w:hAnsi="Times New Roman"/>
                <w:sz w:val="20"/>
                <w:szCs w:val="20"/>
              </w:rPr>
            </w:pPr>
          </w:p>
        </w:tc>
      </w:tr>
      <w:tr w:rsidR="00F018F6" w:rsidRPr="00F04352" w:rsidTr="00D129E2">
        <w:trPr>
          <w:trHeight w:val="764"/>
        </w:trPr>
        <w:tc>
          <w:tcPr>
            <w:tcW w:w="1008" w:type="dxa"/>
            <w:vMerge/>
            <w:shd w:val="clear" w:color="auto" w:fill="auto"/>
          </w:tcPr>
          <w:p w:rsidR="00F018F6" w:rsidRPr="00F04352" w:rsidRDefault="00F018F6" w:rsidP="00D129E2">
            <w:pPr>
              <w:spacing w:after="0" w:line="240" w:lineRule="auto"/>
              <w:rPr>
                <w:rFonts w:ascii="Times New Roman" w:hAnsi="Times New Roman"/>
                <w:sz w:val="20"/>
                <w:szCs w:val="20"/>
              </w:rPr>
            </w:pPr>
          </w:p>
        </w:tc>
        <w:tc>
          <w:tcPr>
            <w:tcW w:w="1980" w:type="dxa"/>
            <w:shd w:val="clear" w:color="auto" w:fill="auto"/>
          </w:tcPr>
          <w:p w:rsidR="00F018F6" w:rsidRPr="00FA6C8A" w:rsidRDefault="00F018F6" w:rsidP="00D129E2">
            <w:pPr>
              <w:spacing w:after="0" w:line="240" w:lineRule="auto"/>
              <w:rPr>
                <w:rFonts w:ascii="Times New Roman" w:hAnsi="Times New Roman" w:cs="Times New Roman"/>
                <w:b/>
                <w:sz w:val="20"/>
                <w:szCs w:val="20"/>
              </w:rPr>
            </w:pPr>
            <w:r w:rsidRPr="00FA6C8A">
              <w:rPr>
                <w:rFonts w:ascii="Times New Roman" w:hAnsi="Times New Roman" w:cs="Times New Roman"/>
                <w:b/>
                <w:sz w:val="20"/>
                <w:szCs w:val="20"/>
              </w:rPr>
              <w:t>Игра- ситуация «Сказки матушки метели».</w:t>
            </w:r>
          </w:p>
          <w:p w:rsidR="00F018F6" w:rsidRPr="009057DA" w:rsidRDefault="00F018F6" w:rsidP="00D129E2">
            <w:pPr>
              <w:spacing w:after="0" w:line="240" w:lineRule="auto"/>
              <w:rPr>
                <w:rFonts w:ascii="Times New Roman" w:hAnsi="Times New Roman"/>
                <w:b/>
                <w:sz w:val="20"/>
                <w:szCs w:val="20"/>
              </w:rPr>
            </w:pPr>
          </w:p>
        </w:tc>
        <w:tc>
          <w:tcPr>
            <w:tcW w:w="5342" w:type="dxa"/>
            <w:shd w:val="clear" w:color="auto" w:fill="auto"/>
          </w:tcPr>
          <w:p w:rsidR="00F018F6" w:rsidRPr="007453BA" w:rsidRDefault="00F018F6" w:rsidP="00D129E2">
            <w:pPr>
              <w:spacing w:after="0" w:line="240" w:lineRule="auto"/>
              <w:rPr>
                <w:rFonts w:ascii="Times New Roman" w:hAnsi="Times New Roman" w:cs="Times New Roman"/>
                <w:sz w:val="24"/>
                <w:szCs w:val="24"/>
              </w:rPr>
            </w:pPr>
            <w:r w:rsidRPr="00F04352">
              <w:rPr>
                <w:rFonts w:ascii="Times New Roman" w:hAnsi="Times New Roman"/>
                <w:b/>
                <w:sz w:val="20"/>
                <w:szCs w:val="20"/>
              </w:rPr>
              <w:t>Цель:</w:t>
            </w:r>
            <w:r w:rsidRPr="00F04352">
              <w:rPr>
                <w:rFonts w:ascii="Times New Roman" w:hAnsi="Times New Roman"/>
                <w:sz w:val="20"/>
                <w:szCs w:val="20"/>
              </w:rPr>
              <w:t xml:space="preserve"> </w:t>
            </w:r>
            <w:r w:rsidRPr="007453BA">
              <w:t xml:space="preserve"> </w:t>
            </w:r>
            <w:r w:rsidRPr="00FA6C8A">
              <w:rPr>
                <w:rFonts w:ascii="Times New Roman" w:hAnsi="Times New Roman" w:cs="Times New Roman"/>
                <w:sz w:val="20"/>
                <w:szCs w:val="20"/>
              </w:rPr>
              <w:t>Вовлекать детей в игровую ситуацию в двигательную импровизацию, побуждать вступать в диалог; приучать новую сказку и следить за развертыванием ее содержания.</w:t>
            </w:r>
          </w:p>
          <w:p w:rsidR="00F018F6" w:rsidRPr="009057DA" w:rsidRDefault="00F018F6" w:rsidP="00D129E2">
            <w:pPr>
              <w:spacing w:after="0" w:line="240" w:lineRule="auto"/>
              <w:rPr>
                <w:rFonts w:ascii="Times New Roman" w:hAnsi="Times New Roman"/>
                <w:sz w:val="20"/>
                <w:szCs w:val="20"/>
              </w:rPr>
            </w:pPr>
          </w:p>
        </w:tc>
        <w:tc>
          <w:tcPr>
            <w:tcW w:w="2268" w:type="dxa"/>
            <w:gridSpan w:val="2"/>
            <w:shd w:val="clear" w:color="auto" w:fill="auto"/>
          </w:tcPr>
          <w:p w:rsidR="00F018F6" w:rsidRPr="00FA6C8A" w:rsidRDefault="00F018F6" w:rsidP="00D129E2">
            <w:pPr>
              <w:pStyle w:val="Style17"/>
              <w:widowControl/>
              <w:spacing w:line="240" w:lineRule="auto"/>
              <w:ind w:firstLine="0"/>
              <w:jc w:val="center"/>
              <w:rPr>
                <w:rFonts w:ascii="Times New Roman" w:hAnsi="Times New Roman" w:cs="Century Schoolbook"/>
                <w:b/>
                <w:sz w:val="20"/>
                <w:szCs w:val="20"/>
              </w:rPr>
            </w:pPr>
            <w:r w:rsidRPr="00FA6C8A">
              <w:rPr>
                <w:rFonts w:ascii="Times New Roman" w:hAnsi="Times New Roman" w:cs="Century Schoolbook"/>
                <w:b/>
                <w:sz w:val="20"/>
                <w:szCs w:val="20"/>
              </w:rPr>
              <w:t>Литературный центр</w:t>
            </w:r>
          </w:p>
          <w:p w:rsidR="00F018F6" w:rsidRPr="00D43640" w:rsidRDefault="00F018F6" w:rsidP="00D129E2">
            <w:pPr>
              <w:pStyle w:val="Style17"/>
              <w:widowControl/>
              <w:spacing w:line="240" w:lineRule="auto"/>
              <w:ind w:firstLine="0"/>
              <w:jc w:val="center"/>
              <w:rPr>
                <w:rFonts w:ascii="Times New Roman" w:hAnsi="Times New Roman" w:cs="Century Schoolbook"/>
                <w:sz w:val="20"/>
                <w:szCs w:val="20"/>
              </w:rPr>
            </w:pPr>
            <w:r>
              <w:rPr>
                <w:rFonts w:ascii="Times New Roman" w:hAnsi="Times New Roman" w:cs="Century Schoolbook"/>
                <w:sz w:val="20"/>
                <w:szCs w:val="20"/>
              </w:rPr>
              <w:t>(иллюстрации к сказкам о зиме)</w:t>
            </w:r>
          </w:p>
        </w:tc>
        <w:tc>
          <w:tcPr>
            <w:tcW w:w="1984" w:type="dxa"/>
            <w:gridSpan w:val="2"/>
            <w:vMerge/>
            <w:shd w:val="clear" w:color="auto" w:fill="auto"/>
          </w:tcPr>
          <w:p w:rsidR="00F018F6" w:rsidRPr="00F04352" w:rsidRDefault="00F018F6" w:rsidP="00D129E2">
            <w:pPr>
              <w:spacing w:after="0" w:line="240" w:lineRule="auto"/>
              <w:rPr>
                <w:rFonts w:ascii="Times New Roman" w:hAnsi="Times New Roman"/>
                <w:b/>
                <w:sz w:val="20"/>
                <w:szCs w:val="20"/>
              </w:rPr>
            </w:pPr>
          </w:p>
        </w:tc>
        <w:tc>
          <w:tcPr>
            <w:tcW w:w="2128" w:type="dxa"/>
            <w:vMerge/>
            <w:shd w:val="clear" w:color="auto" w:fill="auto"/>
          </w:tcPr>
          <w:p w:rsidR="00F018F6" w:rsidRPr="00F04352" w:rsidRDefault="00F018F6" w:rsidP="00D129E2">
            <w:pPr>
              <w:spacing w:after="0" w:line="240" w:lineRule="auto"/>
              <w:rPr>
                <w:rFonts w:ascii="Times New Roman" w:hAnsi="Times New Roman"/>
                <w:sz w:val="20"/>
                <w:szCs w:val="20"/>
              </w:rPr>
            </w:pPr>
          </w:p>
        </w:tc>
      </w:tr>
      <w:tr w:rsidR="00F018F6" w:rsidRPr="00F04352" w:rsidTr="00D129E2">
        <w:trPr>
          <w:trHeight w:val="555"/>
        </w:trPr>
        <w:tc>
          <w:tcPr>
            <w:tcW w:w="1008" w:type="dxa"/>
            <w:vMerge/>
            <w:shd w:val="clear" w:color="auto" w:fill="auto"/>
          </w:tcPr>
          <w:p w:rsidR="00F018F6" w:rsidRPr="00F04352" w:rsidRDefault="00F018F6" w:rsidP="00D129E2">
            <w:pPr>
              <w:spacing w:after="0" w:line="240" w:lineRule="auto"/>
              <w:rPr>
                <w:rFonts w:ascii="Times New Roman" w:hAnsi="Times New Roman"/>
                <w:sz w:val="20"/>
                <w:szCs w:val="20"/>
              </w:rPr>
            </w:pPr>
          </w:p>
        </w:tc>
        <w:tc>
          <w:tcPr>
            <w:tcW w:w="1980" w:type="dxa"/>
            <w:shd w:val="clear" w:color="auto" w:fill="auto"/>
          </w:tcPr>
          <w:p w:rsidR="00F018F6" w:rsidRPr="00D43640" w:rsidRDefault="00F018F6" w:rsidP="00D129E2">
            <w:pPr>
              <w:pStyle w:val="Style17"/>
              <w:widowControl/>
              <w:spacing w:line="200" w:lineRule="exact"/>
              <w:ind w:firstLine="0"/>
              <w:jc w:val="left"/>
              <w:rPr>
                <w:rFonts w:ascii="Times New Roman" w:hAnsi="Times New Roman" w:cs="Century Schoolbook"/>
                <w:b/>
                <w:sz w:val="20"/>
                <w:szCs w:val="20"/>
              </w:rPr>
            </w:pPr>
            <w:r>
              <w:rPr>
                <w:rFonts w:ascii="Times New Roman" w:hAnsi="Times New Roman" w:cs="Century Schoolbook"/>
                <w:b/>
                <w:sz w:val="20"/>
                <w:szCs w:val="20"/>
              </w:rPr>
              <w:t>Сюжетно – ролевая игра «Оденем куклу на прогулку»</w:t>
            </w:r>
          </w:p>
        </w:tc>
        <w:tc>
          <w:tcPr>
            <w:tcW w:w="5342" w:type="dxa"/>
            <w:shd w:val="clear" w:color="auto" w:fill="auto"/>
          </w:tcPr>
          <w:p w:rsidR="00F018F6" w:rsidRDefault="00F018F6" w:rsidP="00D129E2">
            <w:pPr>
              <w:rPr>
                <w:rFonts w:ascii="Times New Roman" w:hAnsi="Times New Roman"/>
                <w:b/>
                <w:sz w:val="20"/>
                <w:szCs w:val="20"/>
              </w:rPr>
            </w:pPr>
            <w:r w:rsidRPr="00F04352">
              <w:rPr>
                <w:rFonts w:ascii="Times New Roman" w:hAnsi="Times New Roman" w:cs="Century Schoolbook"/>
                <w:b/>
                <w:sz w:val="20"/>
                <w:szCs w:val="20"/>
              </w:rPr>
              <w:t>Цель:</w:t>
            </w:r>
            <w:r w:rsidRPr="00F04352">
              <w:rPr>
                <w:rFonts w:ascii="Times New Roman" w:hAnsi="Times New Roman" w:cs="Century Schoolbook"/>
                <w:sz w:val="20"/>
                <w:szCs w:val="20"/>
              </w:rPr>
              <w:t xml:space="preserve"> </w:t>
            </w:r>
            <w:r>
              <w:rPr>
                <w:rFonts w:ascii="Times New Roman" w:hAnsi="Times New Roman" w:cs="Century Schoolbook"/>
                <w:sz w:val="20"/>
                <w:szCs w:val="20"/>
              </w:rPr>
              <w:t>закрепить знания о верхней одежде, учить устанавливать простые взаимосвязи между одеждой людей или состоянием погоды.</w:t>
            </w:r>
          </w:p>
        </w:tc>
        <w:tc>
          <w:tcPr>
            <w:tcW w:w="2268" w:type="dxa"/>
            <w:gridSpan w:val="2"/>
            <w:shd w:val="clear" w:color="auto" w:fill="auto"/>
          </w:tcPr>
          <w:p w:rsidR="00F018F6" w:rsidRDefault="00F018F6" w:rsidP="00D129E2">
            <w:pPr>
              <w:pStyle w:val="Style17"/>
              <w:spacing w:line="240" w:lineRule="auto"/>
              <w:ind w:firstLine="0"/>
              <w:jc w:val="center"/>
              <w:rPr>
                <w:rFonts w:ascii="Times New Roman" w:hAnsi="Times New Roman" w:cs="Century Schoolbook"/>
                <w:b/>
                <w:sz w:val="20"/>
                <w:szCs w:val="20"/>
              </w:rPr>
            </w:pPr>
            <w:r>
              <w:rPr>
                <w:rFonts w:ascii="Times New Roman" w:hAnsi="Times New Roman" w:cs="Century Schoolbook"/>
                <w:b/>
                <w:sz w:val="20"/>
                <w:szCs w:val="20"/>
              </w:rPr>
              <w:t>Центр  сюжетно – ролевых игр</w:t>
            </w:r>
          </w:p>
          <w:p w:rsidR="00F018F6" w:rsidRPr="007108CD" w:rsidRDefault="00F018F6" w:rsidP="00D129E2">
            <w:pPr>
              <w:pStyle w:val="Style17"/>
              <w:spacing w:line="240" w:lineRule="auto"/>
              <w:ind w:firstLine="0"/>
              <w:jc w:val="center"/>
              <w:rPr>
                <w:rFonts w:ascii="Times New Roman" w:hAnsi="Times New Roman" w:cs="Century Schoolbook"/>
                <w:sz w:val="20"/>
                <w:szCs w:val="20"/>
              </w:rPr>
            </w:pPr>
            <w:r>
              <w:rPr>
                <w:rFonts w:ascii="Times New Roman" w:hAnsi="Times New Roman" w:cs="Century Schoolbook"/>
                <w:sz w:val="20"/>
                <w:szCs w:val="20"/>
              </w:rPr>
              <w:t>(комплект зимней одежды для куклы)</w:t>
            </w:r>
          </w:p>
        </w:tc>
        <w:tc>
          <w:tcPr>
            <w:tcW w:w="1984" w:type="dxa"/>
            <w:gridSpan w:val="2"/>
            <w:vMerge/>
            <w:shd w:val="clear" w:color="auto" w:fill="auto"/>
          </w:tcPr>
          <w:p w:rsidR="00F018F6" w:rsidRPr="00F04352" w:rsidRDefault="00F018F6" w:rsidP="00D129E2">
            <w:pPr>
              <w:spacing w:after="0" w:line="240" w:lineRule="auto"/>
              <w:rPr>
                <w:rFonts w:ascii="Times New Roman" w:hAnsi="Times New Roman"/>
                <w:b/>
                <w:sz w:val="20"/>
                <w:szCs w:val="20"/>
              </w:rPr>
            </w:pPr>
          </w:p>
        </w:tc>
        <w:tc>
          <w:tcPr>
            <w:tcW w:w="2128" w:type="dxa"/>
            <w:vMerge/>
            <w:shd w:val="clear" w:color="auto" w:fill="auto"/>
          </w:tcPr>
          <w:p w:rsidR="00F018F6" w:rsidRPr="00F04352" w:rsidRDefault="00F018F6" w:rsidP="00D129E2">
            <w:pPr>
              <w:spacing w:after="0" w:line="240" w:lineRule="auto"/>
              <w:rPr>
                <w:rFonts w:ascii="Times New Roman" w:hAnsi="Times New Roman"/>
                <w:sz w:val="20"/>
                <w:szCs w:val="20"/>
              </w:rPr>
            </w:pPr>
          </w:p>
        </w:tc>
      </w:tr>
      <w:tr w:rsidR="00F018F6" w:rsidRPr="00F04352" w:rsidTr="00D129E2">
        <w:trPr>
          <w:trHeight w:val="768"/>
        </w:trPr>
        <w:tc>
          <w:tcPr>
            <w:tcW w:w="1008" w:type="dxa"/>
            <w:vMerge/>
            <w:shd w:val="clear" w:color="auto" w:fill="auto"/>
          </w:tcPr>
          <w:p w:rsidR="00F018F6" w:rsidRPr="00F04352" w:rsidRDefault="00F018F6" w:rsidP="00D129E2">
            <w:pPr>
              <w:spacing w:after="0" w:line="240" w:lineRule="auto"/>
              <w:rPr>
                <w:rFonts w:ascii="Times New Roman" w:hAnsi="Times New Roman"/>
                <w:sz w:val="20"/>
                <w:szCs w:val="20"/>
              </w:rPr>
            </w:pPr>
          </w:p>
        </w:tc>
        <w:tc>
          <w:tcPr>
            <w:tcW w:w="1980" w:type="dxa"/>
            <w:shd w:val="clear" w:color="auto" w:fill="auto"/>
          </w:tcPr>
          <w:p w:rsidR="00F018F6" w:rsidRPr="009057DA" w:rsidRDefault="00F018F6" w:rsidP="00D129E2">
            <w:pPr>
              <w:rPr>
                <w:rFonts w:ascii="Times New Roman" w:hAnsi="Times New Roman"/>
                <w:sz w:val="20"/>
                <w:szCs w:val="20"/>
                <w:u w:val="single"/>
              </w:rPr>
            </w:pPr>
            <w:r w:rsidRPr="009057DA">
              <w:rPr>
                <w:rFonts w:ascii="Times New Roman" w:hAnsi="Times New Roman"/>
                <w:b/>
                <w:sz w:val="20"/>
                <w:szCs w:val="20"/>
                <w:u w:val="single"/>
              </w:rPr>
              <w:t>Прогулка</w:t>
            </w:r>
          </w:p>
          <w:p w:rsidR="00F018F6" w:rsidRDefault="00F018F6" w:rsidP="00D129E2">
            <w:pPr>
              <w:rPr>
                <w:rFonts w:ascii="Times New Roman" w:hAnsi="Times New Roman"/>
                <w:sz w:val="20"/>
                <w:szCs w:val="20"/>
              </w:rPr>
            </w:pPr>
          </w:p>
          <w:p w:rsidR="00F018F6" w:rsidRPr="00F04352" w:rsidRDefault="00F018F6" w:rsidP="00D129E2">
            <w:pPr>
              <w:rPr>
                <w:rFonts w:ascii="Times New Roman" w:hAnsi="Times New Roman"/>
                <w:sz w:val="20"/>
                <w:szCs w:val="20"/>
              </w:rPr>
            </w:pPr>
          </w:p>
        </w:tc>
        <w:tc>
          <w:tcPr>
            <w:tcW w:w="5352" w:type="dxa"/>
            <w:gridSpan w:val="2"/>
            <w:shd w:val="clear" w:color="auto" w:fill="auto"/>
          </w:tcPr>
          <w:p w:rsidR="00F018F6" w:rsidRDefault="00F018F6" w:rsidP="00D129E2">
            <w:pPr>
              <w:spacing w:after="0" w:line="240" w:lineRule="auto"/>
              <w:jc w:val="both"/>
              <w:rPr>
                <w:rFonts w:ascii="Times New Roman" w:hAnsi="Times New Roman" w:cs="Times New Roman"/>
                <w:sz w:val="20"/>
                <w:szCs w:val="20"/>
              </w:rPr>
            </w:pPr>
            <w:r w:rsidRPr="00FA6C8A">
              <w:rPr>
                <w:rFonts w:ascii="Times New Roman" w:hAnsi="Times New Roman" w:cs="Times New Roman"/>
                <w:b/>
                <w:sz w:val="20"/>
                <w:szCs w:val="20"/>
              </w:rPr>
              <w:t xml:space="preserve">Наблюдение </w:t>
            </w:r>
            <w:r>
              <w:rPr>
                <w:rFonts w:ascii="Times New Roman" w:hAnsi="Times New Roman" w:cs="Times New Roman"/>
                <w:sz w:val="20"/>
                <w:szCs w:val="20"/>
              </w:rPr>
              <w:t>за деревьями в зимнем наряде.</w:t>
            </w:r>
          </w:p>
          <w:p w:rsidR="00F018F6" w:rsidRPr="00FA6C8A" w:rsidRDefault="00F018F6" w:rsidP="00D129E2">
            <w:pPr>
              <w:spacing w:after="0" w:line="240" w:lineRule="auto"/>
              <w:jc w:val="both"/>
              <w:rPr>
                <w:rFonts w:ascii="Times New Roman" w:hAnsi="Times New Roman" w:cs="Times New Roman"/>
                <w:sz w:val="20"/>
                <w:szCs w:val="20"/>
              </w:rPr>
            </w:pPr>
            <w:r w:rsidRPr="00FA6C8A">
              <w:rPr>
                <w:rFonts w:ascii="Times New Roman" w:hAnsi="Times New Roman" w:cs="Times New Roman"/>
                <w:b/>
                <w:sz w:val="20"/>
                <w:szCs w:val="20"/>
              </w:rPr>
              <w:t xml:space="preserve">Цель: </w:t>
            </w:r>
            <w:r w:rsidRPr="00FA6C8A">
              <w:rPr>
                <w:rFonts w:ascii="Times New Roman" w:hAnsi="Times New Roman" w:cs="Times New Roman"/>
                <w:sz w:val="20"/>
                <w:szCs w:val="20"/>
              </w:rPr>
              <w:t>учить замечать красивое вокруг, закреплять представления о зиме.</w:t>
            </w:r>
          </w:p>
          <w:p w:rsidR="00F018F6" w:rsidRPr="00FA6C8A" w:rsidRDefault="00F018F6" w:rsidP="00D129E2">
            <w:pPr>
              <w:spacing w:after="0" w:line="240" w:lineRule="auto"/>
              <w:jc w:val="both"/>
              <w:rPr>
                <w:rFonts w:ascii="Times New Roman" w:hAnsi="Times New Roman" w:cs="Times New Roman"/>
                <w:b/>
                <w:sz w:val="20"/>
                <w:szCs w:val="20"/>
              </w:rPr>
            </w:pPr>
            <w:r w:rsidRPr="00FA6C8A">
              <w:rPr>
                <w:rFonts w:ascii="Times New Roman" w:hAnsi="Times New Roman" w:cs="Times New Roman"/>
                <w:b/>
                <w:sz w:val="20"/>
                <w:szCs w:val="20"/>
              </w:rPr>
              <w:t xml:space="preserve">Подвижная игра «Снег кружится» </w:t>
            </w:r>
          </w:p>
          <w:p w:rsidR="00F018F6" w:rsidRPr="00FA6C8A" w:rsidRDefault="00F018F6" w:rsidP="00D129E2">
            <w:pPr>
              <w:spacing w:after="0" w:line="240" w:lineRule="auto"/>
              <w:jc w:val="both"/>
              <w:rPr>
                <w:rFonts w:ascii="Times New Roman" w:hAnsi="Times New Roman" w:cs="Times New Roman"/>
                <w:sz w:val="20"/>
                <w:szCs w:val="20"/>
              </w:rPr>
            </w:pPr>
            <w:r w:rsidRPr="00FA6C8A">
              <w:rPr>
                <w:rFonts w:ascii="Times New Roman" w:hAnsi="Times New Roman" w:cs="Times New Roman"/>
                <w:b/>
                <w:sz w:val="20"/>
                <w:szCs w:val="20"/>
              </w:rPr>
              <w:t>Цель:</w:t>
            </w:r>
            <w:r>
              <w:rPr>
                <w:rFonts w:ascii="Times New Roman" w:hAnsi="Times New Roman" w:cs="Times New Roman"/>
                <w:sz w:val="20"/>
                <w:szCs w:val="20"/>
              </w:rPr>
              <w:t xml:space="preserve"> </w:t>
            </w:r>
            <w:r w:rsidRPr="00FA6C8A">
              <w:rPr>
                <w:rFonts w:ascii="Times New Roman" w:hAnsi="Times New Roman" w:cs="Times New Roman"/>
                <w:sz w:val="20"/>
                <w:szCs w:val="20"/>
              </w:rPr>
              <w:t>учить детей соотносить собственные действия с действиями участников игры.</w:t>
            </w:r>
          </w:p>
          <w:p w:rsidR="00F018F6" w:rsidRPr="00FA6C8A" w:rsidRDefault="00F018F6" w:rsidP="00D129E2">
            <w:pPr>
              <w:spacing w:after="0" w:line="240" w:lineRule="auto"/>
              <w:rPr>
                <w:rFonts w:ascii="Times New Roman" w:hAnsi="Times New Roman" w:cs="Times New Roman"/>
                <w:b/>
                <w:sz w:val="20"/>
                <w:szCs w:val="20"/>
              </w:rPr>
            </w:pPr>
            <w:r w:rsidRPr="00FA6C8A">
              <w:rPr>
                <w:rFonts w:ascii="Times New Roman" w:hAnsi="Times New Roman" w:cs="Times New Roman"/>
                <w:b/>
                <w:sz w:val="20"/>
                <w:szCs w:val="20"/>
              </w:rPr>
              <w:t xml:space="preserve">Труд. «Строим горку для куклы Кати» </w:t>
            </w:r>
          </w:p>
          <w:p w:rsidR="00F018F6" w:rsidRPr="00F04352" w:rsidRDefault="00F018F6" w:rsidP="00D129E2">
            <w:pPr>
              <w:spacing w:after="0" w:line="240" w:lineRule="auto"/>
              <w:rPr>
                <w:rFonts w:ascii="Times New Roman" w:hAnsi="Times New Roman"/>
                <w:sz w:val="20"/>
                <w:szCs w:val="20"/>
              </w:rPr>
            </w:pPr>
            <w:r w:rsidRPr="00FA6C8A">
              <w:rPr>
                <w:rFonts w:ascii="Times New Roman" w:hAnsi="Times New Roman" w:cs="Times New Roman"/>
                <w:b/>
                <w:sz w:val="20"/>
                <w:szCs w:val="20"/>
              </w:rPr>
              <w:t xml:space="preserve">Цель:  </w:t>
            </w:r>
            <w:r w:rsidRPr="00FA6C8A">
              <w:rPr>
                <w:rFonts w:ascii="Times New Roman" w:hAnsi="Times New Roman" w:cs="Times New Roman"/>
                <w:sz w:val="20"/>
                <w:szCs w:val="20"/>
              </w:rPr>
              <w:t>учить выполнять трудовые поручения.</w:t>
            </w:r>
          </w:p>
        </w:tc>
        <w:tc>
          <w:tcPr>
            <w:tcW w:w="2258" w:type="dxa"/>
            <w:shd w:val="clear" w:color="auto" w:fill="auto"/>
          </w:tcPr>
          <w:p w:rsidR="00F018F6" w:rsidRPr="00F04352" w:rsidRDefault="00F018F6" w:rsidP="00D129E2">
            <w:pPr>
              <w:spacing w:after="0" w:line="240" w:lineRule="auto"/>
              <w:jc w:val="center"/>
              <w:rPr>
                <w:rFonts w:ascii="Times New Roman" w:hAnsi="Times New Roman"/>
                <w:sz w:val="20"/>
                <w:szCs w:val="20"/>
              </w:rPr>
            </w:pPr>
            <w:r w:rsidRPr="00F04352">
              <w:rPr>
                <w:rFonts w:ascii="Times New Roman" w:hAnsi="Times New Roman"/>
                <w:b/>
                <w:sz w:val="20"/>
                <w:szCs w:val="20"/>
              </w:rPr>
              <w:t>Выносной материал:</w:t>
            </w:r>
            <w:r w:rsidRPr="00F04352">
              <w:rPr>
                <w:rFonts w:ascii="Times New Roman" w:hAnsi="Times New Roman"/>
                <w:sz w:val="20"/>
                <w:szCs w:val="20"/>
              </w:rPr>
              <w:t xml:space="preserve"> </w:t>
            </w:r>
            <w:r>
              <w:rPr>
                <w:rFonts w:ascii="Times New Roman" w:hAnsi="Times New Roman"/>
                <w:sz w:val="20"/>
                <w:szCs w:val="20"/>
              </w:rPr>
              <w:t>лопатки, ведерки, санки , ледянки.</w:t>
            </w:r>
          </w:p>
        </w:tc>
        <w:tc>
          <w:tcPr>
            <w:tcW w:w="1977" w:type="dxa"/>
            <w:shd w:val="clear" w:color="auto" w:fill="auto"/>
          </w:tcPr>
          <w:p w:rsidR="00F018F6" w:rsidRPr="00FA6C8A" w:rsidRDefault="00F018F6" w:rsidP="00D129E2">
            <w:pPr>
              <w:pStyle w:val="Style1"/>
              <w:widowControl/>
              <w:spacing w:line="240" w:lineRule="auto"/>
              <w:rPr>
                <w:rFonts w:ascii="Times New Roman" w:hAnsi="Times New Roman"/>
                <w:b/>
                <w:sz w:val="20"/>
                <w:szCs w:val="20"/>
              </w:rPr>
            </w:pPr>
            <w:r w:rsidRPr="00FA6C8A">
              <w:rPr>
                <w:rFonts w:ascii="Times New Roman" w:hAnsi="Times New Roman"/>
                <w:b/>
                <w:sz w:val="20"/>
                <w:szCs w:val="20"/>
              </w:rPr>
              <w:t>Прыжки на двух ногах.</w:t>
            </w:r>
          </w:p>
        </w:tc>
        <w:tc>
          <w:tcPr>
            <w:tcW w:w="2135" w:type="dxa"/>
            <w:gridSpan w:val="2"/>
            <w:shd w:val="clear" w:color="auto" w:fill="auto"/>
          </w:tcPr>
          <w:p w:rsidR="00F018F6" w:rsidRPr="00F04352" w:rsidRDefault="00F018F6" w:rsidP="00D129E2">
            <w:pPr>
              <w:spacing w:after="0" w:line="240" w:lineRule="auto"/>
              <w:rPr>
                <w:rFonts w:ascii="Times New Roman" w:hAnsi="Times New Roman"/>
                <w:sz w:val="20"/>
                <w:szCs w:val="20"/>
              </w:rPr>
            </w:pPr>
          </w:p>
        </w:tc>
      </w:tr>
    </w:tbl>
    <w:p w:rsidR="00F018F6" w:rsidRDefault="00F018F6" w:rsidP="00F018F6">
      <w:pPr>
        <w:widowControl w:val="0"/>
      </w:pPr>
    </w:p>
    <w:p w:rsidR="00F018F6" w:rsidRDefault="00F018F6" w:rsidP="00F018F6">
      <w:pPr>
        <w:widowControl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1980"/>
        <w:gridCol w:w="5342"/>
        <w:gridCol w:w="10"/>
        <w:gridCol w:w="2258"/>
        <w:gridCol w:w="1977"/>
        <w:gridCol w:w="7"/>
        <w:gridCol w:w="2128"/>
      </w:tblGrid>
      <w:tr w:rsidR="00F018F6" w:rsidRPr="00F04352" w:rsidTr="00D129E2">
        <w:tc>
          <w:tcPr>
            <w:tcW w:w="1008" w:type="dxa"/>
            <w:shd w:val="clear" w:color="auto" w:fill="auto"/>
          </w:tcPr>
          <w:p w:rsidR="00F018F6" w:rsidRPr="00F04352" w:rsidRDefault="00F018F6" w:rsidP="00D129E2">
            <w:pPr>
              <w:spacing w:after="0" w:line="240" w:lineRule="auto"/>
              <w:jc w:val="center"/>
              <w:rPr>
                <w:rFonts w:ascii="Times New Roman" w:hAnsi="Times New Roman"/>
                <w:sz w:val="20"/>
                <w:szCs w:val="20"/>
              </w:rPr>
            </w:pPr>
            <w:r w:rsidRPr="00F04352">
              <w:rPr>
                <w:rFonts w:ascii="Times New Roman" w:hAnsi="Times New Roman"/>
                <w:b/>
                <w:sz w:val="20"/>
                <w:szCs w:val="20"/>
              </w:rPr>
              <w:t>Число, день недели</w:t>
            </w:r>
          </w:p>
        </w:tc>
        <w:tc>
          <w:tcPr>
            <w:tcW w:w="1980" w:type="dxa"/>
            <w:shd w:val="clear" w:color="auto" w:fill="auto"/>
          </w:tcPr>
          <w:p w:rsidR="00F018F6" w:rsidRPr="00F04352" w:rsidRDefault="00F018F6" w:rsidP="00D129E2">
            <w:pPr>
              <w:spacing w:after="0" w:line="240" w:lineRule="auto"/>
              <w:jc w:val="center"/>
              <w:rPr>
                <w:rFonts w:ascii="Times New Roman" w:hAnsi="Times New Roman"/>
                <w:b/>
                <w:sz w:val="20"/>
                <w:szCs w:val="20"/>
              </w:rPr>
            </w:pPr>
            <w:r w:rsidRPr="00F04352">
              <w:rPr>
                <w:rFonts w:ascii="Times New Roman" w:hAnsi="Times New Roman"/>
                <w:b/>
                <w:sz w:val="20"/>
                <w:szCs w:val="20"/>
              </w:rPr>
              <w:t>Виды деятельности и культурные практики в соответствии с образовательными областями</w:t>
            </w:r>
            <w:r>
              <w:rPr>
                <w:rFonts w:ascii="Times New Roman" w:hAnsi="Times New Roman"/>
                <w:b/>
                <w:sz w:val="20"/>
                <w:szCs w:val="20"/>
              </w:rPr>
              <w:t>,</w:t>
            </w:r>
            <w:r w:rsidRPr="00F04352">
              <w:rPr>
                <w:rFonts w:ascii="Times New Roman" w:hAnsi="Times New Roman"/>
                <w:b/>
                <w:sz w:val="20"/>
                <w:szCs w:val="20"/>
              </w:rPr>
              <w:t xml:space="preserve"> </w:t>
            </w:r>
            <w:r>
              <w:rPr>
                <w:rFonts w:ascii="Times New Roman" w:hAnsi="Times New Roman"/>
                <w:b/>
                <w:sz w:val="20"/>
                <w:szCs w:val="20"/>
              </w:rPr>
              <w:t>р</w:t>
            </w:r>
            <w:r w:rsidRPr="00F04352">
              <w:rPr>
                <w:rFonts w:ascii="Times New Roman" w:hAnsi="Times New Roman"/>
                <w:b/>
                <w:sz w:val="20"/>
                <w:szCs w:val="20"/>
              </w:rPr>
              <w:t xml:space="preserve">ежимные </w:t>
            </w:r>
          </w:p>
          <w:p w:rsidR="00F018F6" w:rsidRPr="00F04352" w:rsidRDefault="00F018F6" w:rsidP="00D129E2">
            <w:pPr>
              <w:spacing w:after="0" w:line="240" w:lineRule="auto"/>
              <w:jc w:val="center"/>
              <w:rPr>
                <w:rFonts w:ascii="Times New Roman" w:hAnsi="Times New Roman"/>
                <w:sz w:val="20"/>
                <w:szCs w:val="20"/>
              </w:rPr>
            </w:pPr>
            <w:r w:rsidRPr="00F04352">
              <w:rPr>
                <w:rFonts w:ascii="Times New Roman" w:hAnsi="Times New Roman"/>
                <w:b/>
                <w:sz w:val="20"/>
                <w:szCs w:val="20"/>
              </w:rPr>
              <w:t>моменты</w:t>
            </w:r>
          </w:p>
        </w:tc>
        <w:tc>
          <w:tcPr>
            <w:tcW w:w="5342" w:type="dxa"/>
            <w:shd w:val="clear" w:color="auto" w:fill="auto"/>
          </w:tcPr>
          <w:p w:rsidR="00F018F6" w:rsidRPr="00F04352" w:rsidRDefault="00F018F6" w:rsidP="00D129E2">
            <w:pPr>
              <w:spacing w:after="0" w:line="240" w:lineRule="auto"/>
              <w:jc w:val="center"/>
              <w:rPr>
                <w:rFonts w:ascii="Times New Roman" w:hAnsi="Times New Roman"/>
                <w:b/>
                <w:sz w:val="20"/>
                <w:szCs w:val="20"/>
              </w:rPr>
            </w:pPr>
            <w:r w:rsidRPr="00F04352">
              <w:rPr>
                <w:rFonts w:ascii="Times New Roman" w:hAnsi="Times New Roman"/>
                <w:b/>
                <w:sz w:val="20"/>
                <w:szCs w:val="20"/>
              </w:rPr>
              <w:t xml:space="preserve">Совместная деятельность взрослого и детей направленная </w:t>
            </w:r>
          </w:p>
          <w:p w:rsidR="00F018F6" w:rsidRPr="00F04352" w:rsidRDefault="00F018F6" w:rsidP="00D129E2">
            <w:pPr>
              <w:spacing w:after="0" w:line="240" w:lineRule="auto"/>
              <w:jc w:val="center"/>
              <w:rPr>
                <w:rFonts w:ascii="Times New Roman" w:hAnsi="Times New Roman"/>
                <w:sz w:val="20"/>
                <w:szCs w:val="20"/>
              </w:rPr>
            </w:pPr>
            <w:r w:rsidRPr="00F04352">
              <w:rPr>
                <w:rFonts w:ascii="Times New Roman" w:hAnsi="Times New Roman"/>
                <w:b/>
                <w:sz w:val="20"/>
                <w:szCs w:val="20"/>
              </w:rPr>
              <w:t>на становление первичной ценност</w:t>
            </w:r>
            <w:r>
              <w:rPr>
                <w:rFonts w:ascii="Times New Roman" w:hAnsi="Times New Roman"/>
                <w:b/>
                <w:sz w:val="20"/>
                <w:szCs w:val="20"/>
              </w:rPr>
              <w:t>ной ориентации и социализации (О</w:t>
            </w:r>
            <w:r w:rsidRPr="00F04352">
              <w:rPr>
                <w:rFonts w:ascii="Times New Roman" w:hAnsi="Times New Roman"/>
                <w:b/>
                <w:sz w:val="20"/>
                <w:szCs w:val="20"/>
              </w:rPr>
              <w:t>ОД)</w:t>
            </w:r>
          </w:p>
        </w:tc>
        <w:tc>
          <w:tcPr>
            <w:tcW w:w="2268" w:type="dxa"/>
            <w:gridSpan w:val="2"/>
            <w:shd w:val="clear" w:color="auto" w:fill="auto"/>
          </w:tcPr>
          <w:p w:rsidR="00F018F6" w:rsidRPr="00F04352" w:rsidRDefault="00F018F6" w:rsidP="00D129E2">
            <w:pPr>
              <w:spacing w:after="0" w:line="240" w:lineRule="auto"/>
              <w:jc w:val="center"/>
              <w:rPr>
                <w:rFonts w:ascii="Times New Roman" w:hAnsi="Times New Roman"/>
                <w:b/>
                <w:sz w:val="20"/>
                <w:szCs w:val="20"/>
              </w:rPr>
            </w:pPr>
            <w:r w:rsidRPr="00F04352">
              <w:rPr>
                <w:rFonts w:ascii="Times New Roman" w:hAnsi="Times New Roman"/>
                <w:b/>
                <w:sz w:val="20"/>
                <w:szCs w:val="20"/>
              </w:rPr>
              <w:t xml:space="preserve">Организация предметно – пространственной развивающей среды для поддержки детской инициативы (уголки самостоятельной </w:t>
            </w:r>
          </w:p>
          <w:p w:rsidR="00F018F6" w:rsidRPr="00F04352" w:rsidRDefault="00F018F6" w:rsidP="00D129E2">
            <w:pPr>
              <w:spacing w:after="0" w:line="240" w:lineRule="auto"/>
              <w:jc w:val="center"/>
              <w:rPr>
                <w:rFonts w:ascii="Times New Roman" w:hAnsi="Times New Roman"/>
                <w:sz w:val="20"/>
                <w:szCs w:val="20"/>
              </w:rPr>
            </w:pPr>
            <w:r w:rsidRPr="00F04352">
              <w:rPr>
                <w:rFonts w:ascii="Times New Roman" w:hAnsi="Times New Roman"/>
                <w:b/>
                <w:sz w:val="20"/>
                <w:szCs w:val="20"/>
              </w:rPr>
              <w:t>активности)</w:t>
            </w:r>
          </w:p>
        </w:tc>
        <w:tc>
          <w:tcPr>
            <w:tcW w:w="1984" w:type="dxa"/>
            <w:gridSpan w:val="2"/>
            <w:shd w:val="clear" w:color="auto" w:fill="auto"/>
          </w:tcPr>
          <w:p w:rsidR="00F018F6" w:rsidRPr="00F04352" w:rsidRDefault="00F018F6" w:rsidP="00D129E2">
            <w:pPr>
              <w:spacing w:after="0" w:line="240" w:lineRule="auto"/>
              <w:rPr>
                <w:rFonts w:ascii="Times New Roman" w:hAnsi="Times New Roman"/>
                <w:b/>
                <w:sz w:val="20"/>
                <w:szCs w:val="20"/>
              </w:rPr>
            </w:pPr>
            <w:r w:rsidRPr="00F04352">
              <w:rPr>
                <w:rFonts w:ascii="Times New Roman" w:hAnsi="Times New Roman"/>
                <w:b/>
                <w:sz w:val="20"/>
                <w:szCs w:val="20"/>
              </w:rPr>
              <w:t xml:space="preserve">Индивидуальная </w:t>
            </w:r>
          </w:p>
          <w:p w:rsidR="00F018F6" w:rsidRPr="00F04352" w:rsidRDefault="00F018F6" w:rsidP="00D129E2">
            <w:pPr>
              <w:spacing w:after="0" w:line="240" w:lineRule="auto"/>
              <w:jc w:val="center"/>
              <w:rPr>
                <w:rFonts w:ascii="Times New Roman" w:hAnsi="Times New Roman"/>
                <w:b/>
                <w:sz w:val="20"/>
                <w:szCs w:val="20"/>
              </w:rPr>
            </w:pPr>
            <w:r w:rsidRPr="00F04352">
              <w:rPr>
                <w:rFonts w:ascii="Times New Roman" w:hAnsi="Times New Roman"/>
                <w:b/>
                <w:sz w:val="20"/>
                <w:szCs w:val="20"/>
              </w:rPr>
              <w:t>работа</w:t>
            </w:r>
          </w:p>
        </w:tc>
        <w:tc>
          <w:tcPr>
            <w:tcW w:w="2128" w:type="dxa"/>
            <w:shd w:val="clear" w:color="auto" w:fill="auto"/>
          </w:tcPr>
          <w:p w:rsidR="00F018F6" w:rsidRPr="00F04352" w:rsidRDefault="00F018F6" w:rsidP="00D129E2">
            <w:pPr>
              <w:spacing w:after="0" w:line="240" w:lineRule="auto"/>
              <w:jc w:val="center"/>
              <w:rPr>
                <w:rFonts w:ascii="Times New Roman" w:hAnsi="Times New Roman"/>
                <w:b/>
                <w:sz w:val="20"/>
                <w:szCs w:val="20"/>
              </w:rPr>
            </w:pPr>
            <w:r w:rsidRPr="00F04352">
              <w:rPr>
                <w:rFonts w:ascii="Times New Roman" w:hAnsi="Times New Roman"/>
                <w:b/>
                <w:sz w:val="20"/>
                <w:szCs w:val="20"/>
              </w:rPr>
              <w:t>Взаимодействие с родителями/социальными партнерами</w:t>
            </w:r>
          </w:p>
        </w:tc>
      </w:tr>
      <w:tr w:rsidR="00F018F6" w:rsidRPr="00F04352" w:rsidTr="00D129E2">
        <w:trPr>
          <w:trHeight w:val="70"/>
        </w:trPr>
        <w:tc>
          <w:tcPr>
            <w:tcW w:w="1008" w:type="dxa"/>
            <w:shd w:val="clear" w:color="auto" w:fill="auto"/>
          </w:tcPr>
          <w:p w:rsidR="00F018F6" w:rsidRPr="00F04352" w:rsidRDefault="00F018F6" w:rsidP="00D129E2">
            <w:pPr>
              <w:spacing w:after="0" w:line="240" w:lineRule="auto"/>
              <w:jc w:val="center"/>
              <w:rPr>
                <w:rFonts w:ascii="Times New Roman" w:hAnsi="Times New Roman"/>
                <w:sz w:val="20"/>
                <w:szCs w:val="20"/>
              </w:rPr>
            </w:pPr>
            <w:r w:rsidRPr="00F04352">
              <w:rPr>
                <w:rFonts w:ascii="Times New Roman" w:hAnsi="Times New Roman"/>
                <w:sz w:val="20"/>
                <w:szCs w:val="20"/>
              </w:rPr>
              <w:t>1</w:t>
            </w:r>
          </w:p>
        </w:tc>
        <w:tc>
          <w:tcPr>
            <w:tcW w:w="1980" w:type="dxa"/>
            <w:shd w:val="clear" w:color="auto" w:fill="auto"/>
          </w:tcPr>
          <w:p w:rsidR="00F018F6" w:rsidRPr="00F04352" w:rsidRDefault="00F018F6" w:rsidP="00D129E2">
            <w:pPr>
              <w:spacing w:after="0" w:line="240" w:lineRule="auto"/>
              <w:jc w:val="center"/>
              <w:rPr>
                <w:rFonts w:ascii="Times New Roman" w:hAnsi="Times New Roman"/>
                <w:sz w:val="20"/>
                <w:szCs w:val="20"/>
              </w:rPr>
            </w:pPr>
            <w:r>
              <w:rPr>
                <w:rFonts w:ascii="Times New Roman" w:hAnsi="Times New Roman"/>
                <w:sz w:val="20"/>
                <w:szCs w:val="20"/>
              </w:rPr>
              <w:t>2</w:t>
            </w:r>
          </w:p>
        </w:tc>
        <w:tc>
          <w:tcPr>
            <w:tcW w:w="5342" w:type="dxa"/>
            <w:shd w:val="clear" w:color="auto" w:fill="auto"/>
          </w:tcPr>
          <w:p w:rsidR="00F018F6" w:rsidRPr="00F04352" w:rsidRDefault="00F018F6" w:rsidP="00D129E2">
            <w:pPr>
              <w:spacing w:after="0" w:line="240" w:lineRule="auto"/>
              <w:jc w:val="center"/>
              <w:rPr>
                <w:rFonts w:ascii="Times New Roman" w:hAnsi="Times New Roman"/>
                <w:sz w:val="20"/>
                <w:szCs w:val="20"/>
              </w:rPr>
            </w:pPr>
            <w:r>
              <w:rPr>
                <w:rFonts w:ascii="Times New Roman" w:hAnsi="Times New Roman"/>
                <w:sz w:val="20"/>
                <w:szCs w:val="20"/>
              </w:rPr>
              <w:t>3</w:t>
            </w:r>
          </w:p>
        </w:tc>
        <w:tc>
          <w:tcPr>
            <w:tcW w:w="2268" w:type="dxa"/>
            <w:gridSpan w:val="2"/>
            <w:shd w:val="clear" w:color="auto" w:fill="auto"/>
          </w:tcPr>
          <w:p w:rsidR="00F018F6" w:rsidRPr="00F04352" w:rsidRDefault="00F018F6" w:rsidP="00D129E2">
            <w:pPr>
              <w:spacing w:after="0" w:line="240" w:lineRule="auto"/>
              <w:jc w:val="center"/>
              <w:rPr>
                <w:rFonts w:ascii="Times New Roman" w:hAnsi="Times New Roman"/>
                <w:sz w:val="20"/>
                <w:szCs w:val="20"/>
              </w:rPr>
            </w:pPr>
            <w:r>
              <w:rPr>
                <w:rFonts w:ascii="Times New Roman" w:hAnsi="Times New Roman"/>
                <w:sz w:val="20"/>
                <w:szCs w:val="20"/>
              </w:rPr>
              <w:t>4</w:t>
            </w:r>
          </w:p>
        </w:tc>
        <w:tc>
          <w:tcPr>
            <w:tcW w:w="1984" w:type="dxa"/>
            <w:gridSpan w:val="2"/>
            <w:shd w:val="clear" w:color="auto" w:fill="auto"/>
          </w:tcPr>
          <w:p w:rsidR="00F018F6" w:rsidRPr="00F04352" w:rsidRDefault="00F018F6" w:rsidP="00D129E2">
            <w:pPr>
              <w:spacing w:after="0" w:line="240" w:lineRule="auto"/>
              <w:jc w:val="center"/>
              <w:rPr>
                <w:rFonts w:ascii="Times New Roman" w:hAnsi="Times New Roman"/>
                <w:sz w:val="20"/>
                <w:szCs w:val="20"/>
              </w:rPr>
            </w:pPr>
            <w:r>
              <w:rPr>
                <w:rFonts w:ascii="Times New Roman" w:hAnsi="Times New Roman"/>
                <w:sz w:val="20"/>
                <w:szCs w:val="20"/>
              </w:rPr>
              <w:t>5</w:t>
            </w:r>
          </w:p>
        </w:tc>
        <w:tc>
          <w:tcPr>
            <w:tcW w:w="2128" w:type="dxa"/>
            <w:shd w:val="clear" w:color="auto" w:fill="auto"/>
          </w:tcPr>
          <w:p w:rsidR="00F018F6" w:rsidRPr="00F04352" w:rsidRDefault="00F018F6" w:rsidP="00D129E2">
            <w:pPr>
              <w:spacing w:after="0" w:line="240" w:lineRule="auto"/>
              <w:jc w:val="center"/>
              <w:rPr>
                <w:rFonts w:ascii="Times New Roman" w:hAnsi="Times New Roman"/>
                <w:sz w:val="20"/>
                <w:szCs w:val="20"/>
              </w:rPr>
            </w:pPr>
            <w:r>
              <w:rPr>
                <w:rFonts w:ascii="Times New Roman" w:hAnsi="Times New Roman"/>
                <w:sz w:val="20"/>
                <w:szCs w:val="20"/>
              </w:rPr>
              <w:t>6</w:t>
            </w:r>
          </w:p>
        </w:tc>
      </w:tr>
      <w:tr w:rsidR="00F018F6" w:rsidRPr="00F04352" w:rsidTr="00D129E2">
        <w:trPr>
          <w:cantSplit/>
          <w:trHeight w:val="919"/>
        </w:trPr>
        <w:tc>
          <w:tcPr>
            <w:tcW w:w="1008" w:type="dxa"/>
            <w:vMerge w:val="restart"/>
            <w:shd w:val="clear" w:color="auto" w:fill="auto"/>
            <w:textDirection w:val="btLr"/>
          </w:tcPr>
          <w:p w:rsidR="00F018F6" w:rsidRDefault="00F018F6" w:rsidP="00D129E2">
            <w:pPr>
              <w:spacing w:after="0" w:line="240" w:lineRule="auto"/>
              <w:ind w:left="113" w:right="113"/>
              <w:jc w:val="center"/>
              <w:rPr>
                <w:rFonts w:ascii="Times New Roman" w:hAnsi="Times New Roman"/>
                <w:b/>
                <w:sz w:val="20"/>
                <w:szCs w:val="20"/>
              </w:rPr>
            </w:pPr>
            <w:r>
              <w:rPr>
                <w:rFonts w:ascii="Times New Roman" w:hAnsi="Times New Roman"/>
                <w:b/>
                <w:sz w:val="20"/>
                <w:szCs w:val="20"/>
              </w:rPr>
              <w:t>18 января – среда</w:t>
            </w:r>
          </w:p>
          <w:p w:rsidR="00F018F6" w:rsidRPr="00F04352" w:rsidRDefault="00F018F6" w:rsidP="00D129E2">
            <w:pPr>
              <w:spacing w:after="0" w:line="240" w:lineRule="auto"/>
              <w:ind w:left="113" w:right="113"/>
              <w:jc w:val="center"/>
              <w:rPr>
                <w:rFonts w:ascii="Times New Roman" w:hAnsi="Times New Roman"/>
                <w:b/>
                <w:sz w:val="20"/>
                <w:szCs w:val="20"/>
              </w:rPr>
            </w:pPr>
            <w:r>
              <w:rPr>
                <w:rFonts w:ascii="Times New Roman" w:hAnsi="Times New Roman"/>
                <w:b/>
                <w:sz w:val="20"/>
                <w:szCs w:val="20"/>
              </w:rPr>
              <w:t>«Мир зимней природы»</w:t>
            </w:r>
          </w:p>
        </w:tc>
        <w:tc>
          <w:tcPr>
            <w:tcW w:w="1980" w:type="dxa"/>
            <w:shd w:val="clear" w:color="auto" w:fill="auto"/>
          </w:tcPr>
          <w:p w:rsidR="00F018F6" w:rsidRPr="009057DA" w:rsidRDefault="00F018F6" w:rsidP="00D129E2">
            <w:pPr>
              <w:rPr>
                <w:rFonts w:ascii="Times New Roman" w:hAnsi="Times New Roman"/>
                <w:b/>
                <w:bCs/>
                <w:color w:val="0F1419"/>
                <w:sz w:val="20"/>
                <w:szCs w:val="20"/>
                <w:u w:val="single"/>
              </w:rPr>
            </w:pPr>
            <w:r w:rsidRPr="009057DA">
              <w:rPr>
                <w:rFonts w:ascii="Times New Roman" w:hAnsi="Times New Roman"/>
                <w:b/>
                <w:sz w:val="20"/>
                <w:szCs w:val="20"/>
                <w:u w:val="single"/>
              </w:rPr>
              <w:t>Утро</w:t>
            </w:r>
            <w:r w:rsidRPr="009057DA">
              <w:rPr>
                <w:rFonts w:ascii="Times New Roman" w:hAnsi="Times New Roman"/>
                <w:b/>
                <w:bCs/>
                <w:color w:val="0F1419"/>
                <w:sz w:val="20"/>
                <w:szCs w:val="20"/>
                <w:u w:val="single"/>
              </w:rPr>
              <w:t xml:space="preserve"> </w:t>
            </w:r>
          </w:p>
          <w:p w:rsidR="00F018F6" w:rsidRPr="00A544DD" w:rsidRDefault="00F018F6" w:rsidP="00D129E2">
            <w:pPr>
              <w:rPr>
                <w:rFonts w:ascii="Times New Roman" w:hAnsi="Times New Roman"/>
                <w:b/>
                <w:sz w:val="20"/>
                <w:szCs w:val="20"/>
              </w:rPr>
            </w:pPr>
            <w:r w:rsidRPr="00F04352">
              <w:rPr>
                <w:rFonts w:ascii="Times New Roman" w:hAnsi="Times New Roman"/>
                <w:b/>
                <w:bCs/>
                <w:color w:val="0F1419"/>
                <w:sz w:val="20"/>
                <w:szCs w:val="20"/>
              </w:rPr>
              <w:t>Утренняя гимнастика.</w:t>
            </w:r>
          </w:p>
        </w:tc>
        <w:tc>
          <w:tcPr>
            <w:tcW w:w="5342" w:type="dxa"/>
            <w:shd w:val="clear" w:color="auto" w:fill="auto"/>
          </w:tcPr>
          <w:p w:rsidR="00F018F6" w:rsidRDefault="00F018F6" w:rsidP="00D129E2">
            <w:pPr>
              <w:spacing w:after="0" w:line="240" w:lineRule="auto"/>
              <w:rPr>
                <w:rFonts w:ascii="Times New Roman" w:hAnsi="Times New Roman"/>
                <w:b/>
                <w:sz w:val="20"/>
                <w:szCs w:val="20"/>
              </w:rPr>
            </w:pPr>
          </w:p>
          <w:p w:rsidR="00F018F6" w:rsidRDefault="00F018F6" w:rsidP="00D129E2">
            <w:pPr>
              <w:spacing w:after="0" w:line="240" w:lineRule="auto"/>
              <w:rPr>
                <w:rFonts w:ascii="Times New Roman" w:hAnsi="Times New Roman"/>
                <w:b/>
                <w:sz w:val="20"/>
                <w:szCs w:val="20"/>
              </w:rPr>
            </w:pPr>
          </w:p>
          <w:p w:rsidR="00F018F6" w:rsidRDefault="00F018F6" w:rsidP="00D129E2">
            <w:pPr>
              <w:spacing w:after="0" w:line="240" w:lineRule="auto"/>
              <w:rPr>
                <w:rFonts w:ascii="Times New Roman" w:hAnsi="Times New Roman"/>
                <w:sz w:val="20"/>
                <w:szCs w:val="20"/>
              </w:rPr>
            </w:pPr>
            <w:r w:rsidRPr="00E315BB">
              <w:rPr>
                <w:rFonts w:ascii="Times New Roman" w:hAnsi="Times New Roman"/>
                <w:b/>
                <w:sz w:val="20"/>
                <w:szCs w:val="20"/>
              </w:rPr>
              <w:t>Цель:</w:t>
            </w:r>
            <w:r>
              <w:rPr>
                <w:rFonts w:ascii="Times New Roman" w:hAnsi="Times New Roman"/>
                <w:sz w:val="20"/>
                <w:szCs w:val="20"/>
              </w:rPr>
              <w:t xml:space="preserve"> </w:t>
            </w:r>
            <w:r w:rsidRPr="00F04352">
              <w:rPr>
                <w:rFonts w:ascii="Times New Roman" w:hAnsi="Times New Roman"/>
                <w:sz w:val="20"/>
                <w:szCs w:val="20"/>
              </w:rPr>
              <w:t xml:space="preserve"> поднять мышечный  и эмоциональный тонус.</w:t>
            </w:r>
          </w:p>
          <w:p w:rsidR="00F018F6" w:rsidRPr="00F04352" w:rsidRDefault="00F018F6" w:rsidP="00D129E2">
            <w:pPr>
              <w:spacing w:after="0" w:line="240" w:lineRule="auto"/>
              <w:rPr>
                <w:rFonts w:ascii="Times New Roman" w:hAnsi="Times New Roman"/>
                <w:sz w:val="20"/>
                <w:szCs w:val="20"/>
              </w:rPr>
            </w:pPr>
          </w:p>
        </w:tc>
        <w:tc>
          <w:tcPr>
            <w:tcW w:w="2268" w:type="dxa"/>
            <w:gridSpan w:val="2"/>
            <w:shd w:val="clear" w:color="auto" w:fill="auto"/>
          </w:tcPr>
          <w:p w:rsidR="00F018F6" w:rsidRDefault="00F018F6" w:rsidP="00D129E2">
            <w:pPr>
              <w:spacing w:after="0" w:line="240" w:lineRule="auto"/>
              <w:jc w:val="center"/>
              <w:rPr>
                <w:rFonts w:ascii="Times New Roman" w:hAnsi="Times New Roman"/>
                <w:b/>
                <w:sz w:val="20"/>
                <w:szCs w:val="20"/>
              </w:rPr>
            </w:pPr>
          </w:p>
          <w:p w:rsidR="00F018F6" w:rsidRDefault="00F018F6" w:rsidP="00D129E2">
            <w:pPr>
              <w:spacing w:after="0" w:line="240" w:lineRule="auto"/>
              <w:jc w:val="center"/>
              <w:rPr>
                <w:rFonts w:ascii="Times New Roman" w:hAnsi="Times New Roman"/>
                <w:b/>
                <w:sz w:val="20"/>
                <w:szCs w:val="20"/>
              </w:rPr>
            </w:pPr>
          </w:p>
          <w:p w:rsidR="00F018F6" w:rsidRPr="003C75ED" w:rsidRDefault="00F018F6" w:rsidP="00D129E2">
            <w:pPr>
              <w:spacing w:after="0" w:line="240" w:lineRule="auto"/>
              <w:jc w:val="center"/>
              <w:rPr>
                <w:rFonts w:ascii="Times New Roman" w:hAnsi="Times New Roman"/>
                <w:b/>
                <w:sz w:val="20"/>
                <w:szCs w:val="20"/>
              </w:rPr>
            </w:pPr>
            <w:r>
              <w:rPr>
                <w:rFonts w:ascii="Times New Roman" w:hAnsi="Times New Roman"/>
                <w:b/>
                <w:sz w:val="20"/>
                <w:szCs w:val="20"/>
              </w:rPr>
              <w:t>Спортивный зал</w:t>
            </w:r>
          </w:p>
        </w:tc>
        <w:tc>
          <w:tcPr>
            <w:tcW w:w="1984" w:type="dxa"/>
            <w:gridSpan w:val="2"/>
            <w:vMerge w:val="restart"/>
            <w:shd w:val="clear" w:color="auto" w:fill="auto"/>
          </w:tcPr>
          <w:p w:rsidR="00F018F6" w:rsidRPr="00F04352" w:rsidRDefault="00F018F6" w:rsidP="00D129E2">
            <w:pPr>
              <w:spacing w:after="0" w:line="240" w:lineRule="auto"/>
              <w:rPr>
                <w:rFonts w:ascii="Times New Roman" w:hAnsi="Times New Roman"/>
                <w:b/>
                <w:sz w:val="20"/>
                <w:szCs w:val="20"/>
              </w:rPr>
            </w:pPr>
            <w:r w:rsidRPr="00F04352">
              <w:rPr>
                <w:rFonts w:ascii="Times New Roman" w:hAnsi="Times New Roman"/>
                <w:sz w:val="20"/>
                <w:szCs w:val="20"/>
              </w:rPr>
              <w:t xml:space="preserve"> </w:t>
            </w:r>
          </w:p>
          <w:p w:rsidR="00F018F6" w:rsidRPr="00F43C35" w:rsidRDefault="00F018F6" w:rsidP="00D129E2">
            <w:pPr>
              <w:spacing w:after="0" w:line="240" w:lineRule="auto"/>
              <w:rPr>
                <w:rFonts w:ascii="Times New Roman" w:hAnsi="Times New Roman"/>
                <w:b/>
                <w:sz w:val="20"/>
                <w:szCs w:val="20"/>
              </w:rPr>
            </w:pPr>
            <w:r w:rsidRPr="00F43C35">
              <w:rPr>
                <w:rFonts w:ascii="Times New Roman" w:hAnsi="Times New Roman" w:cs="Times New Roman"/>
                <w:sz w:val="20"/>
                <w:szCs w:val="20"/>
              </w:rPr>
              <w:t>Учить детей правильно держать ложку во время еды.</w:t>
            </w:r>
          </w:p>
        </w:tc>
        <w:tc>
          <w:tcPr>
            <w:tcW w:w="2128" w:type="dxa"/>
            <w:vMerge w:val="restart"/>
            <w:shd w:val="clear" w:color="auto" w:fill="auto"/>
            <w:textDirection w:val="btLr"/>
          </w:tcPr>
          <w:p w:rsidR="00F018F6" w:rsidRDefault="00F018F6" w:rsidP="00D129E2">
            <w:pPr>
              <w:pStyle w:val="c3"/>
              <w:spacing w:before="0" w:beforeAutospacing="0" w:after="0" w:afterAutospacing="0"/>
              <w:ind w:left="113" w:right="113"/>
              <w:rPr>
                <w:b/>
                <w:sz w:val="20"/>
                <w:szCs w:val="20"/>
              </w:rPr>
            </w:pPr>
          </w:p>
          <w:p w:rsidR="00F018F6" w:rsidRDefault="00F018F6" w:rsidP="00D129E2">
            <w:pPr>
              <w:pStyle w:val="c3"/>
              <w:spacing w:before="0" w:beforeAutospacing="0" w:after="0" w:afterAutospacing="0"/>
              <w:ind w:left="113" w:right="113"/>
              <w:rPr>
                <w:b/>
                <w:sz w:val="20"/>
                <w:szCs w:val="20"/>
              </w:rPr>
            </w:pPr>
          </w:p>
          <w:p w:rsidR="00F018F6" w:rsidRPr="00915EC8" w:rsidRDefault="00F018F6" w:rsidP="00D129E2">
            <w:pPr>
              <w:shd w:val="clear" w:color="auto" w:fill="FFFFFF"/>
              <w:spacing w:after="0"/>
              <w:ind w:left="113" w:right="113"/>
              <w:jc w:val="center"/>
              <w:rPr>
                <w:rFonts w:ascii="Times New Roman" w:hAnsi="Times New Roman" w:cs="Times New Roman"/>
                <w:b/>
              </w:rPr>
            </w:pPr>
            <w:r w:rsidRPr="00915EC8">
              <w:rPr>
                <w:rFonts w:ascii="Times New Roman" w:hAnsi="Times New Roman" w:cs="Times New Roman"/>
                <w:b/>
              </w:rPr>
              <w:t>Инструктаж «Безопасность ребенка в быту»</w:t>
            </w:r>
          </w:p>
          <w:p w:rsidR="00F018F6" w:rsidRDefault="00F018F6" w:rsidP="00D129E2">
            <w:pPr>
              <w:pStyle w:val="c3"/>
              <w:spacing w:before="0" w:beforeAutospacing="0" w:after="0" w:afterAutospacing="0"/>
              <w:ind w:left="113" w:right="113"/>
              <w:rPr>
                <w:b/>
                <w:sz w:val="20"/>
                <w:szCs w:val="20"/>
              </w:rPr>
            </w:pPr>
          </w:p>
          <w:p w:rsidR="00F018F6" w:rsidRDefault="00F018F6" w:rsidP="00D129E2">
            <w:pPr>
              <w:pStyle w:val="c3"/>
              <w:spacing w:before="0" w:beforeAutospacing="0" w:after="0" w:afterAutospacing="0"/>
              <w:ind w:left="113" w:right="113"/>
              <w:rPr>
                <w:b/>
                <w:sz w:val="20"/>
                <w:szCs w:val="20"/>
              </w:rPr>
            </w:pPr>
          </w:p>
          <w:p w:rsidR="00F018F6" w:rsidRDefault="00F018F6" w:rsidP="00D129E2">
            <w:pPr>
              <w:pStyle w:val="c3"/>
              <w:spacing w:before="0" w:beforeAutospacing="0" w:after="0" w:afterAutospacing="0"/>
              <w:ind w:left="113" w:right="113"/>
              <w:rPr>
                <w:b/>
                <w:sz w:val="20"/>
                <w:szCs w:val="20"/>
              </w:rPr>
            </w:pPr>
          </w:p>
          <w:p w:rsidR="00F018F6" w:rsidRDefault="00F018F6" w:rsidP="00D129E2">
            <w:pPr>
              <w:pStyle w:val="c3"/>
              <w:spacing w:before="0" w:beforeAutospacing="0" w:after="0" w:afterAutospacing="0"/>
              <w:ind w:left="113" w:right="113"/>
              <w:rPr>
                <w:b/>
                <w:sz w:val="20"/>
                <w:szCs w:val="20"/>
              </w:rPr>
            </w:pPr>
          </w:p>
          <w:p w:rsidR="00F018F6" w:rsidRDefault="00F018F6" w:rsidP="00D129E2">
            <w:pPr>
              <w:pStyle w:val="c3"/>
              <w:spacing w:before="0" w:beforeAutospacing="0" w:after="0" w:afterAutospacing="0"/>
              <w:ind w:left="113" w:right="113"/>
              <w:rPr>
                <w:b/>
                <w:sz w:val="20"/>
                <w:szCs w:val="20"/>
              </w:rPr>
            </w:pPr>
          </w:p>
          <w:p w:rsidR="00F018F6" w:rsidRDefault="00F018F6" w:rsidP="00D129E2">
            <w:pPr>
              <w:pStyle w:val="c3"/>
              <w:spacing w:before="0" w:beforeAutospacing="0" w:after="0" w:afterAutospacing="0"/>
              <w:ind w:left="113" w:right="113"/>
              <w:rPr>
                <w:b/>
                <w:sz w:val="20"/>
                <w:szCs w:val="20"/>
              </w:rPr>
            </w:pPr>
          </w:p>
          <w:p w:rsidR="00F018F6" w:rsidRPr="00F04352" w:rsidRDefault="00F018F6" w:rsidP="00D129E2">
            <w:pPr>
              <w:pStyle w:val="c3"/>
              <w:spacing w:before="0" w:beforeAutospacing="0" w:after="0" w:afterAutospacing="0"/>
              <w:ind w:left="113" w:right="113"/>
              <w:rPr>
                <w:b/>
                <w:sz w:val="20"/>
                <w:szCs w:val="20"/>
              </w:rPr>
            </w:pPr>
          </w:p>
        </w:tc>
      </w:tr>
      <w:tr w:rsidR="00F018F6" w:rsidRPr="00F04352" w:rsidTr="00D129E2">
        <w:trPr>
          <w:cantSplit/>
          <w:trHeight w:val="581"/>
        </w:trPr>
        <w:tc>
          <w:tcPr>
            <w:tcW w:w="1008" w:type="dxa"/>
            <w:vMerge/>
            <w:shd w:val="clear" w:color="auto" w:fill="auto"/>
            <w:textDirection w:val="btLr"/>
          </w:tcPr>
          <w:p w:rsidR="00F018F6" w:rsidRDefault="00F018F6" w:rsidP="00D129E2">
            <w:pPr>
              <w:spacing w:after="0" w:line="240" w:lineRule="auto"/>
              <w:ind w:left="113" w:right="113"/>
              <w:rPr>
                <w:rFonts w:ascii="Times New Roman" w:hAnsi="Times New Roman"/>
                <w:b/>
                <w:sz w:val="20"/>
                <w:szCs w:val="20"/>
              </w:rPr>
            </w:pPr>
          </w:p>
        </w:tc>
        <w:tc>
          <w:tcPr>
            <w:tcW w:w="1980" w:type="dxa"/>
            <w:shd w:val="clear" w:color="auto" w:fill="auto"/>
          </w:tcPr>
          <w:p w:rsidR="00F018F6" w:rsidRPr="00D010BE" w:rsidRDefault="00F018F6" w:rsidP="00D129E2">
            <w:pPr>
              <w:spacing w:after="0" w:line="240" w:lineRule="auto"/>
              <w:rPr>
                <w:rFonts w:ascii="Times New Roman" w:hAnsi="Times New Roman" w:cs="Times New Roman"/>
                <w:sz w:val="20"/>
                <w:szCs w:val="20"/>
              </w:rPr>
            </w:pPr>
            <w:r w:rsidRPr="00D010BE">
              <w:rPr>
                <w:rFonts w:ascii="Times New Roman" w:hAnsi="Times New Roman" w:cs="Times New Roman"/>
                <w:sz w:val="20"/>
                <w:szCs w:val="20"/>
              </w:rPr>
              <w:t>Беседа на тему: "Красавица зима"</w:t>
            </w:r>
          </w:p>
        </w:tc>
        <w:tc>
          <w:tcPr>
            <w:tcW w:w="5342" w:type="dxa"/>
            <w:shd w:val="clear" w:color="auto" w:fill="auto"/>
          </w:tcPr>
          <w:p w:rsidR="00F018F6" w:rsidRPr="00D010BE" w:rsidRDefault="00F018F6" w:rsidP="00D129E2">
            <w:pPr>
              <w:shd w:val="clear" w:color="auto" w:fill="FFFFFF"/>
              <w:rPr>
                <w:rFonts w:ascii="Times New Roman" w:hAnsi="Times New Roman" w:cs="Times New Roman"/>
                <w:sz w:val="20"/>
                <w:szCs w:val="20"/>
              </w:rPr>
            </w:pPr>
            <w:r w:rsidRPr="00D010BE">
              <w:rPr>
                <w:rFonts w:ascii="Times New Roman" w:hAnsi="Times New Roman" w:cs="Times New Roman"/>
                <w:b/>
                <w:sz w:val="20"/>
                <w:szCs w:val="20"/>
              </w:rPr>
              <w:t>Цель:</w:t>
            </w:r>
            <w:r w:rsidRPr="00D010BE">
              <w:rPr>
                <w:rFonts w:ascii="Times New Roman" w:hAnsi="Times New Roman" w:cs="Times New Roman"/>
                <w:sz w:val="20"/>
                <w:szCs w:val="20"/>
              </w:rPr>
              <w:t xml:space="preserve"> расширение представлений о характерных особенностях зимней природы (холодно, идёт, снег, люди одевают тёплую одежду)</w:t>
            </w:r>
          </w:p>
          <w:p w:rsidR="00F018F6" w:rsidRDefault="00F018F6" w:rsidP="00D129E2">
            <w:pPr>
              <w:rPr>
                <w:rFonts w:ascii="Times New Roman" w:hAnsi="Times New Roman"/>
                <w:b/>
                <w:sz w:val="20"/>
                <w:szCs w:val="20"/>
              </w:rPr>
            </w:pPr>
          </w:p>
        </w:tc>
        <w:tc>
          <w:tcPr>
            <w:tcW w:w="2268" w:type="dxa"/>
            <w:gridSpan w:val="2"/>
            <w:shd w:val="clear" w:color="auto" w:fill="auto"/>
          </w:tcPr>
          <w:p w:rsidR="00F018F6" w:rsidRPr="00D010BE" w:rsidRDefault="00F018F6" w:rsidP="00D129E2">
            <w:pPr>
              <w:spacing w:after="0" w:line="240" w:lineRule="auto"/>
              <w:jc w:val="center"/>
              <w:rPr>
                <w:rFonts w:ascii="Times New Roman" w:hAnsi="Times New Roman"/>
                <w:b/>
                <w:bCs/>
                <w:color w:val="0F1419"/>
                <w:sz w:val="20"/>
                <w:szCs w:val="20"/>
              </w:rPr>
            </w:pPr>
            <w:r w:rsidRPr="00D010BE">
              <w:rPr>
                <w:rFonts w:ascii="Times New Roman" w:hAnsi="Times New Roman"/>
                <w:b/>
                <w:bCs/>
                <w:color w:val="0F1419"/>
                <w:sz w:val="20"/>
                <w:szCs w:val="20"/>
              </w:rPr>
              <w:t>Дружный круг</w:t>
            </w:r>
          </w:p>
          <w:p w:rsidR="00F018F6" w:rsidRPr="009057DA" w:rsidRDefault="00F018F6" w:rsidP="00D129E2">
            <w:pPr>
              <w:spacing w:after="0" w:line="240" w:lineRule="auto"/>
              <w:jc w:val="center"/>
              <w:rPr>
                <w:rFonts w:ascii="Times New Roman" w:hAnsi="Times New Roman"/>
                <w:bCs/>
                <w:color w:val="0F1419"/>
                <w:sz w:val="20"/>
                <w:szCs w:val="20"/>
              </w:rPr>
            </w:pPr>
            <w:r>
              <w:rPr>
                <w:rFonts w:ascii="Times New Roman" w:hAnsi="Times New Roman"/>
                <w:bCs/>
                <w:color w:val="0F1419"/>
                <w:sz w:val="20"/>
                <w:szCs w:val="20"/>
              </w:rPr>
              <w:t>(иллюстрации о зиме)</w:t>
            </w:r>
          </w:p>
        </w:tc>
        <w:tc>
          <w:tcPr>
            <w:tcW w:w="1984" w:type="dxa"/>
            <w:gridSpan w:val="2"/>
            <w:vMerge/>
            <w:shd w:val="clear" w:color="auto" w:fill="auto"/>
          </w:tcPr>
          <w:p w:rsidR="00F018F6" w:rsidRPr="00F04352" w:rsidRDefault="00F018F6" w:rsidP="00D129E2">
            <w:pPr>
              <w:spacing w:after="0" w:line="240" w:lineRule="auto"/>
              <w:rPr>
                <w:rFonts w:ascii="Times New Roman" w:hAnsi="Times New Roman"/>
                <w:sz w:val="20"/>
                <w:szCs w:val="20"/>
              </w:rPr>
            </w:pPr>
          </w:p>
        </w:tc>
        <w:tc>
          <w:tcPr>
            <w:tcW w:w="2128" w:type="dxa"/>
            <w:vMerge/>
            <w:shd w:val="clear" w:color="auto" w:fill="auto"/>
          </w:tcPr>
          <w:p w:rsidR="00F018F6" w:rsidRDefault="00F018F6" w:rsidP="00D129E2">
            <w:pPr>
              <w:pStyle w:val="c3"/>
              <w:spacing w:before="0" w:beforeAutospacing="0" w:after="0" w:afterAutospacing="0"/>
              <w:rPr>
                <w:b/>
                <w:sz w:val="20"/>
                <w:szCs w:val="20"/>
              </w:rPr>
            </w:pPr>
          </w:p>
        </w:tc>
      </w:tr>
      <w:tr w:rsidR="00F018F6" w:rsidRPr="00F04352" w:rsidTr="00D129E2">
        <w:trPr>
          <w:cantSplit/>
          <w:trHeight w:val="833"/>
        </w:trPr>
        <w:tc>
          <w:tcPr>
            <w:tcW w:w="1008" w:type="dxa"/>
            <w:vMerge/>
            <w:shd w:val="clear" w:color="auto" w:fill="auto"/>
            <w:textDirection w:val="btLr"/>
          </w:tcPr>
          <w:p w:rsidR="00F018F6" w:rsidRDefault="00F018F6" w:rsidP="00D129E2">
            <w:pPr>
              <w:spacing w:after="0" w:line="240" w:lineRule="auto"/>
              <w:ind w:left="113" w:right="113"/>
              <w:rPr>
                <w:rFonts w:ascii="Times New Roman" w:hAnsi="Times New Roman"/>
                <w:b/>
                <w:sz w:val="20"/>
                <w:szCs w:val="20"/>
              </w:rPr>
            </w:pPr>
          </w:p>
        </w:tc>
        <w:tc>
          <w:tcPr>
            <w:tcW w:w="1980" w:type="dxa"/>
            <w:shd w:val="clear" w:color="auto" w:fill="auto"/>
          </w:tcPr>
          <w:p w:rsidR="00F018F6" w:rsidRPr="009057DA" w:rsidRDefault="00F018F6" w:rsidP="00D129E2">
            <w:pPr>
              <w:spacing w:after="0" w:line="240" w:lineRule="auto"/>
              <w:rPr>
                <w:rFonts w:ascii="Times New Roman" w:hAnsi="Times New Roman"/>
                <w:b/>
                <w:bCs/>
                <w:color w:val="0F1419"/>
                <w:sz w:val="20"/>
                <w:szCs w:val="20"/>
              </w:rPr>
            </w:pPr>
            <w:r>
              <w:rPr>
                <w:rFonts w:ascii="Times New Roman" w:hAnsi="Times New Roman"/>
                <w:b/>
                <w:bCs/>
                <w:color w:val="0F1419"/>
                <w:sz w:val="20"/>
                <w:szCs w:val="20"/>
              </w:rPr>
              <w:t>Пальчиковая игра – упражнение «Доброе утро, здравствуй. Иван»</w:t>
            </w:r>
          </w:p>
        </w:tc>
        <w:tc>
          <w:tcPr>
            <w:tcW w:w="5342" w:type="dxa"/>
            <w:shd w:val="clear" w:color="auto" w:fill="auto"/>
          </w:tcPr>
          <w:p w:rsidR="00F018F6" w:rsidRPr="00D010BE" w:rsidRDefault="00F018F6" w:rsidP="00D129E2">
            <w:pPr>
              <w:spacing w:after="0" w:line="240" w:lineRule="auto"/>
              <w:rPr>
                <w:rFonts w:ascii="Times New Roman" w:hAnsi="Times New Roman"/>
                <w:sz w:val="20"/>
                <w:szCs w:val="20"/>
              </w:rPr>
            </w:pPr>
            <w:r w:rsidRPr="00D010BE">
              <w:rPr>
                <w:rFonts w:ascii="Times New Roman" w:hAnsi="Times New Roman"/>
                <w:b/>
                <w:sz w:val="20"/>
                <w:szCs w:val="20"/>
              </w:rPr>
              <w:t>Цель:</w:t>
            </w:r>
            <w:r>
              <w:rPr>
                <w:rFonts w:ascii="Times New Roman" w:hAnsi="Times New Roman"/>
                <w:b/>
                <w:sz w:val="20"/>
                <w:szCs w:val="20"/>
              </w:rPr>
              <w:t xml:space="preserve"> </w:t>
            </w:r>
            <w:r>
              <w:rPr>
                <w:rFonts w:ascii="Times New Roman" w:hAnsi="Times New Roman"/>
                <w:sz w:val="20"/>
                <w:szCs w:val="20"/>
              </w:rPr>
              <w:t>упражнять детей в приветствии; развивать мелкую моторику рук, внимание, речь.</w:t>
            </w:r>
          </w:p>
        </w:tc>
        <w:tc>
          <w:tcPr>
            <w:tcW w:w="2268" w:type="dxa"/>
            <w:gridSpan w:val="2"/>
            <w:shd w:val="clear" w:color="auto" w:fill="auto"/>
          </w:tcPr>
          <w:p w:rsidR="00F018F6" w:rsidRDefault="00F018F6" w:rsidP="00D129E2">
            <w:pPr>
              <w:ind w:right="-456"/>
              <w:jc w:val="center"/>
              <w:rPr>
                <w:rFonts w:ascii="Times New Roman" w:hAnsi="Times New Roman"/>
                <w:b/>
                <w:bCs/>
                <w:color w:val="0F1419"/>
                <w:sz w:val="20"/>
                <w:szCs w:val="20"/>
              </w:rPr>
            </w:pPr>
            <w:r>
              <w:rPr>
                <w:rFonts w:ascii="Times New Roman" w:hAnsi="Times New Roman"/>
                <w:b/>
                <w:bCs/>
                <w:color w:val="0F1419"/>
                <w:sz w:val="20"/>
                <w:szCs w:val="20"/>
              </w:rPr>
              <w:t>Дружный круг</w:t>
            </w:r>
          </w:p>
        </w:tc>
        <w:tc>
          <w:tcPr>
            <w:tcW w:w="1984" w:type="dxa"/>
            <w:gridSpan w:val="2"/>
            <w:vMerge/>
            <w:shd w:val="clear" w:color="auto" w:fill="auto"/>
          </w:tcPr>
          <w:p w:rsidR="00F018F6" w:rsidRPr="00F04352" w:rsidRDefault="00F018F6" w:rsidP="00D129E2">
            <w:pPr>
              <w:spacing w:after="0" w:line="240" w:lineRule="auto"/>
              <w:rPr>
                <w:rFonts w:ascii="Times New Roman" w:hAnsi="Times New Roman"/>
                <w:sz w:val="20"/>
                <w:szCs w:val="20"/>
              </w:rPr>
            </w:pPr>
          </w:p>
        </w:tc>
        <w:tc>
          <w:tcPr>
            <w:tcW w:w="2128" w:type="dxa"/>
            <w:vMerge/>
            <w:shd w:val="clear" w:color="auto" w:fill="auto"/>
          </w:tcPr>
          <w:p w:rsidR="00F018F6" w:rsidRDefault="00F018F6" w:rsidP="00D129E2">
            <w:pPr>
              <w:pStyle w:val="c3"/>
              <w:spacing w:before="0" w:beforeAutospacing="0" w:after="0" w:afterAutospacing="0"/>
              <w:rPr>
                <w:b/>
                <w:sz w:val="20"/>
                <w:szCs w:val="20"/>
              </w:rPr>
            </w:pPr>
          </w:p>
        </w:tc>
      </w:tr>
      <w:tr w:rsidR="00F018F6" w:rsidRPr="00F04352" w:rsidTr="00D129E2">
        <w:trPr>
          <w:cantSplit/>
          <w:trHeight w:val="563"/>
        </w:trPr>
        <w:tc>
          <w:tcPr>
            <w:tcW w:w="1008" w:type="dxa"/>
            <w:vMerge/>
            <w:shd w:val="clear" w:color="auto" w:fill="auto"/>
            <w:textDirection w:val="btLr"/>
          </w:tcPr>
          <w:p w:rsidR="00F018F6" w:rsidRDefault="00F018F6" w:rsidP="00D129E2">
            <w:pPr>
              <w:spacing w:after="0" w:line="240" w:lineRule="auto"/>
              <w:ind w:left="113" w:right="113"/>
              <w:rPr>
                <w:rFonts w:ascii="Times New Roman" w:hAnsi="Times New Roman"/>
                <w:b/>
                <w:sz w:val="20"/>
                <w:szCs w:val="20"/>
              </w:rPr>
            </w:pPr>
          </w:p>
        </w:tc>
        <w:tc>
          <w:tcPr>
            <w:tcW w:w="1980" w:type="dxa"/>
            <w:shd w:val="clear" w:color="auto" w:fill="auto"/>
          </w:tcPr>
          <w:p w:rsidR="00F018F6" w:rsidRPr="00F04352" w:rsidRDefault="00F018F6" w:rsidP="00D129E2">
            <w:pPr>
              <w:rPr>
                <w:rFonts w:ascii="Times New Roman" w:hAnsi="Times New Roman"/>
                <w:b/>
                <w:bCs/>
                <w:color w:val="0F1419"/>
                <w:sz w:val="20"/>
                <w:szCs w:val="20"/>
              </w:rPr>
            </w:pPr>
            <w:r>
              <w:rPr>
                <w:rFonts w:ascii="Times New Roman" w:hAnsi="Times New Roman"/>
                <w:b/>
                <w:bCs/>
                <w:color w:val="0F1419"/>
                <w:sz w:val="20"/>
                <w:szCs w:val="20"/>
              </w:rPr>
              <w:t xml:space="preserve">ООД </w:t>
            </w:r>
          </w:p>
        </w:tc>
        <w:tc>
          <w:tcPr>
            <w:tcW w:w="5342" w:type="dxa"/>
            <w:shd w:val="clear" w:color="auto" w:fill="auto"/>
          </w:tcPr>
          <w:p w:rsidR="00F018F6" w:rsidRDefault="00F018F6" w:rsidP="00D129E2">
            <w:pPr>
              <w:spacing w:after="0" w:line="240" w:lineRule="auto"/>
              <w:ind w:right="-456"/>
              <w:rPr>
                <w:rFonts w:ascii="Times New Roman" w:hAnsi="Times New Roman"/>
                <w:b/>
                <w:sz w:val="20"/>
                <w:szCs w:val="20"/>
              </w:rPr>
            </w:pPr>
            <w:r>
              <w:rPr>
                <w:rFonts w:ascii="Times New Roman" w:hAnsi="Times New Roman"/>
                <w:b/>
                <w:sz w:val="20"/>
                <w:szCs w:val="20"/>
              </w:rPr>
              <w:t>1. Художественное творчество. Лепка.</w:t>
            </w:r>
          </w:p>
          <w:p w:rsidR="00F018F6" w:rsidRPr="00915EC8" w:rsidRDefault="00F018F6" w:rsidP="00D129E2">
            <w:pPr>
              <w:spacing w:after="0" w:line="240" w:lineRule="auto"/>
              <w:ind w:right="-456"/>
              <w:rPr>
                <w:rFonts w:ascii="Times New Roman" w:hAnsi="Times New Roman"/>
                <w:sz w:val="20"/>
                <w:szCs w:val="20"/>
              </w:rPr>
            </w:pPr>
            <w:r>
              <w:rPr>
                <w:rFonts w:ascii="Times New Roman" w:hAnsi="Times New Roman"/>
                <w:b/>
                <w:sz w:val="20"/>
                <w:szCs w:val="20"/>
              </w:rPr>
              <w:t>Тема: «</w:t>
            </w:r>
            <w:r>
              <w:rPr>
                <w:rFonts w:ascii="Times New Roman" w:hAnsi="Times New Roman"/>
                <w:sz w:val="20"/>
                <w:szCs w:val="20"/>
              </w:rPr>
              <w:t>Снежные комочки – большие и маленькие»</w:t>
            </w:r>
          </w:p>
          <w:p w:rsidR="00F018F6" w:rsidRPr="00915EC8" w:rsidRDefault="00F018F6" w:rsidP="00D129E2">
            <w:pPr>
              <w:spacing w:after="0" w:line="240" w:lineRule="auto"/>
              <w:ind w:right="-456"/>
              <w:rPr>
                <w:rFonts w:ascii="Times New Roman" w:hAnsi="Times New Roman"/>
                <w:sz w:val="20"/>
                <w:szCs w:val="20"/>
              </w:rPr>
            </w:pPr>
            <w:r>
              <w:rPr>
                <w:rFonts w:ascii="Times New Roman" w:hAnsi="Times New Roman"/>
                <w:b/>
                <w:sz w:val="20"/>
                <w:szCs w:val="20"/>
              </w:rPr>
              <w:t xml:space="preserve">Цель:  </w:t>
            </w:r>
            <w:r>
              <w:rPr>
                <w:rFonts w:ascii="Times New Roman" w:hAnsi="Times New Roman"/>
                <w:sz w:val="20"/>
                <w:szCs w:val="20"/>
              </w:rPr>
              <w:t>Упражнять в использовании приема приложения. Закреплять знание понятий – большой - маленький. Закреплять умение лепить предметы округлой формы, используя знакомые приемы. Побуждать лепить несколько предметов, самостоятельно отщипывая пластилин от целого куска.</w:t>
            </w:r>
          </w:p>
          <w:p w:rsidR="00F018F6" w:rsidRDefault="00F018F6" w:rsidP="00D129E2">
            <w:pPr>
              <w:spacing w:after="0" w:line="240" w:lineRule="auto"/>
              <w:ind w:right="-456"/>
              <w:rPr>
                <w:rFonts w:ascii="Times New Roman" w:hAnsi="Times New Roman"/>
                <w:sz w:val="20"/>
                <w:szCs w:val="20"/>
              </w:rPr>
            </w:pPr>
            <w:r w:rsidRPr="001B2041">
              <w:rPr>
                <w:rFonts w:ascii="Times New Roman" w:hAnsi="Times New Roman"/>
                <w:b/>
                <w:sz w:val="20"/>
                <w:szCs w:val="20"/>
              </w:rPr>
              <w:t>Используемая литература:</w:t>
            </w:r>
            <w:r>
              <w:rPr>
                <w:rFonts w:ascii="Times New Roman" w:hAnsi="Times New Roman"/>
                <w:sz w:val="20"/>
                <w:szCs w:val="20"/>
              </w:rPr>
              <w:t xml:space="preserve"> Н.С.Голицына, с.118.</w:t>
            </w:r>
          </w:p>
          <w:p w:rsidR="00F018F6" w:rsidRDefault="00F018F6" w:rsidP="00D129E2">
            <w:pPr>
              <w:spacing w:after="0" w:line="240" w:lineRule="auto"/>
              <w:ind w:right="-456"/>
              <w:rPr>
                <w:rFonts w:ascii="Times New Roman" w:hAnsi="Times New Roman"/>
                <w:sz w:val="20"/>
                <w:szCs w:val="20"/>
              </w:rPr>
            </w:pPr>
          </w:p>
          <w:p w:rsidR="00F018F6" w:rsidRPr="00915EC8" w:rsidRDefault="00F018F6" w:rsidP="00D129E2">
            <w:pPr>
              <w:spacing w:after="0" w:line="240" w:lineRule="auto"/>
              <w:ind w:right="-456"/>
              <w:rPr>
                <w:rFonts w:ascii="Times New Roman" w:hAnsi="Times New Roman"/>
                <w:b/>
                <w:sz w:val="20"/>
                <w:szCs w:val="20"/>
              </w:rPr>
            </w:pPr>
            <w:r>
              <w:rPr>
                <w:rFonts w:ascii="Times New Roman" w:hAnsi="Times New Roman"/>
                <w:b/>
                <w:sz w:val="20"/>
                <w:szCs w:val="20"/>
              </w:rPr>
              <w:t>2. Музыкальное</w:t>
            </w:r>
          </w:p>
        </w:tc>
        <w:tc>
          <w:tcPr>
            <w:tcW w:w="2268" w:type="dxa"/>
            <w:gridSpan w:val="2"/>
            <w:shd w:val="clear" w:color="auto" w:fill="auto"/>
          </w:tcPr>
          <w:p w:rsidR="00F018F6" w:rsidRPr="001B2041" w:rsidRDefault="00F018F6" w:rsidP="00D129E2">
            <w:pPr>
              <w:spacing w:after="0" w:line="240" w:lineRule="auto"/>
              <w:jc w:val="center"/>
              <w:rPr>
                <w:rFonts w:ascii="Times New Roman" w:hAnsi="Times New Roman"/>
                <w:b/>
                <w:bCs/>
                <w:color w:val="0F1419"/>
                <w:sz w:val="20"/>
                <w:szCs w:val="20"/>
              </w:rPr>
            </w:pPr>
            <w:r w:rsidRPr="001B2041">
              <w:rPr>
                <w:rFonts w:ascii="Times New Roman" w:hAnsi="Times New Roman"/>
                <w:b/>
                <w:bCs/>
                <w:color w:val="0F1419"/>
                <w:sz w:val="20"/>
                <w:szCs w:val="20"/>
              </w:rPr>
              <w:t>Центр искусства</w:t>
            </w:r>
          </w:p>
          <w:p w:rsidR="00F018F6" w:rsidRDefault="00F018F6" w:rsidP="00D129E2">
            <w:pPr>
              <w:spacing w:after="0" w:line="240" w:lineRule="auto"/>
              <w:jc w:val="center"/>
              <w:rPr>
                <w:rFonts w:ascii="Times New Roman" w:hAnsi="Times New Roman"/>
                <w:bCs/>
                <w:color w:val="0F1419"/>
                <w:sz w:val="20"/>
                <w:szCs w:val="20"/>
              </w:rPr>
            </w:pPr>
            <w:r>
              <w:rPr>
                <w:rFonts w:ascii="Times New Roman" w:hAnsi="Times New Roman"/>
                <w:bCs/>
                <w:color w:val="0F1419"/>
                <w:sz w:val="20"/>
                <w:szCs w:val="20"/>
              </w:rPr>
              <w:t>(пластилин, дощечки, мокрые салфетки, барельеф – елка, возле которой дети будут класть свои снежки.</w:t>
            </w:r>
          </w:p>
          <w:p w:rsidR="00F018F6" w:rsidRDefault="00F018F6" w:rsidP="00D129E2">
            <w:pPr>
              <w:spacing w:after="0" w:line="240" w:lineRule="auto"/>
              <w:jc w:val="center"/>
              <w:rPr>
                <w:rFonts w:ascii="Times New Roman" w:hAnsi="Times New Roman"/>
                <w:bCs/>
                <w:color w:val="0F1419"/>
                <w:sz w:val="20"/>
                <w:szCs w:val="20"/>
              </w:rPr>
            </w:pPr>
          </w:p>
          <w:p w:rsidR="00F018F6" w:rsidRDefault="00F018F6" w:rsidP="00D129E2">
            <w:pPr>
              <w:spacing w:after="0" w:line="240" w:lineRule="auto"/>
              <w:jc w:val="center"/>
              <w:rPr>
                <w:rFonts w:ascii="Times New Roman" w:hAnsi="Times New Roman"/>
                <w:bCs/>
                <w:color w:val="0F1419"/>
                <w:sz w:val="20"/>
                <w:szCs w:val="20"/>
              </w:rPr>
            </w:pPr>
          </w:p>
          <w:p w:rsidR="00F018F6" w:rsidRDefault="00F018F6" w:rsidP="00D129E2">
            <w:pPr>
              <w:spacing w:after="0" w:line="240" w:lineRule="auto"/>
              <w:jc w:val="center"/>
              <w:rPr>
                <w:rFonts w:ascii="Times New Roman" w:hAnsi="Times New Roman"/>
                <w:bCs/>
                <w:color w:val="0F1419"/>
                <w:sz w:val="20"/>
                <w:szCs w:val="20"/>
              </w:rPr>
            </w:pPr>
          </w:p>
          <w:p w:rsidR="00F018F6" w:rsidRDefault="00F018F6" w:rsidP="00D129E2">
            <w:pPr>
              <w:spacing w:after="0" w:line="240" w:lineRule="auto"/>
              <w:jc w:val="center"/>
              <w:rPr>
                <w:rFonts w:ascii="Times New Roman" w:hAnsi="Times New Roman"/>
                <w:bCs/>
                <w:color w:val="0F1419"/>
                <w:sz w:val="20"/>
                <w:szCs w:val="20"/>
              </w:rPr>
            </w:pPr>
          </w:p>
          <w:p w:rsidR="00F018F6" w:rsidRDefault="00F018F6" w:rsidP="00D129E2">
            <w:pPr>
              <w:spacing w:after="0" w:line="240" w:lineRule="auto"/>
              <w:jc w:val="center"/>
              <w:rPr>
                <w:rFonts w:ascii="Times New Roman" w:hAnsi="Times New Roman"/>
                <w:b/>
                <w:bCs/>
                <w:color w:val="0F1419"/>
                <w:sz w:val="20"/>
                <w:szCs w:val="20"/>
              </w:rPr>
            </w:pPr>
            <w:r>
              <w:rPr>
                <w:rFonts w:ascii="Times New Roman" w:hAnsi="Times New Roman"/>
                <w:b/>
                <w:bCs/>
                <w:color w:val="0F1419"/>
                <w:sz w:val="20"/>
                <w:szCs w:val="20"/>
              </w:rPr>
              <w:t>Музыкальный зал</w:t>
            </w:r>
          </w:p>
          <w:p w:rsidR="00F018F6" w:rsidRPr="00915EC8" w:rsidRDefault="00F018F6" w:rsidP="00D129E2">
            <w:pPr>
              <w:spacing w:after="0" w:line="240" w:lineRule="auto"/>
              <w:jc w:val="center"/>
              <w:rPr>
                <w:rFonts w:ascii="Times New Roman" w:hAnsi="Times New Roman"/>
                <w:b/>
                <w:bCs/>
                <w:color w:val="0F1419"/>
                <w:sz w:val="20"/>
                <w:szCs w:val="20"/>
              </w:rPr>
            </w:pPr>
          </w:p>
        </w:tc>
        <w:tc>
          <w:tcPr>
            <w:tcW w:w="1984" w:type="dxa"/>
            <w:gridSpan w:val="2"/>
            <w:vMerge/>
            <w:shd w:val="clear" w:color="auto" w:fill="auto"/>
          </w:tcPr>
          <w:p w:rsidR="00F018F6" w:rsidRPr="00F04352" w:rsidRDefault="00F018F6" w:rsidP="00D129E2">
            <w:pPr>
              <w:spacing w:after="0" w:line="240" w:lineRule="auto"/>
              <w:rPr>
                <w:rFonts w:ascii="Times New Roman" w:hAnsi="Times New Roman"/>
                <w:sz w:val="20"/>
                <w:szCs w:val="20"/>
              </w:rPr>
            </w:pPr>
          </w:p>
        </w:tc>
        <w:tc>
          <w:tcPr>
            <w:tcW w:w="2128" w:type="dxa"/>
            <w:vMerge/>
            <w:shd w:val="clear" w:color="auto" w:fill="auto"/>
          </w:tcPr>
          <w:p w:rsidR="00F018F6" w:rsidRDefault="00F018F6" w:rsidP="00D129E2">
            <w:pPr>
              <w:pStyle w:val="c3"/>
              <w:spacing w:before="0" w:beforeAutospacing="0" w:after="0" w:afterAutospacing="0"/>
              <w:rPr>
                <w:b/>
                <w:sz w:val="20"/>
                <w:szCs w:val="20"/>
              </w:rPr>
            </w:pPr>
          </w:p>
        </w:tc>
      </w:tr>
      <w:tr w:rsidR="00F018F6" w:rsidRPr="00F04352" w:rsidTr="00D129E2">
        <w:trPr>
          <w:trHeight w:val="1754"/>
        </w:trPr>
        <w:tc>
          <w:tcPr>
            <w:tcW w:w="1008" w:type="dxa"/>
            <w:vMerge/>
            <w:shd w:val="clear" w:color="auto" w:fill="auto"/>
          </w:tcPr>
          <w:p w:rsidR="00F018F6" w:rsidRPr="00F04352" w:rsidRDefault="00F018F6" w:rsidP="00D129E2">
            <w:pPr>
              <w:spacing w:after="0" w:line="240" w:lineRule="auto"/>
              <w:rPr>
                <w:rFonts w:ascii="Times New Roman" w:hAnsi="Times New Roman"/>
                <w:sz w:val="20"/>
                <w:szCs w:val="20"/>
              </w:rPr>
            </w:pPr>
          </w:p>
        </w:tc>
        <w:tc>
          <w:tcPr>
            <w:tcW w:w="1980" w:type="dxa"/>
            <w:shd w:val="clear" w:color="auto" w:fill="auto"/>
          </w:tcPr>
          <w:p w:rsidR="00F018F6" w:rsidRPr="009057DA" w:rsidRDefault="00F018F6" w:rsidP="00D129E2">
            <w:pPr>
              <w:shd w:val="clear" w:color="auto" w:fill="FFFFFF"/>
              <w:spacing w:after="0" w:line="180" w:lineRule="exact"/>
              <w:rPr>
                <w:rFonts w:ascii="Times New Roman" w:hAnsi="Times New Roman"/>
                <w:b/>
                <w:bCs/>
                <w:color w:val="000000"/>
                <w:spacing w:val="-8"/>
                <w:sz w:val="20"/>
                <w:szCs w:val="20"/>
                <w:u w:val="single"/>
              </w:rPr>
            </w:pPr>
            <w:r w:rsidRPr="009057DA">
              <w:rPr>
                <w:rFonts w:ascii="Times New Roman" w:hAnsi="Times New Roman"/>
                <w:b/>
                <w:sz w:val="20"/>
                <w:szCs w:val="20"/>
                <w:u w:val="single"/>
              </w:rPr>
              <w:t>Прогулка</w:t>
            </w:r>
          </w:p>
          <w:p w:rsidR="00F018F6" w:rsidRPr="00A544DD" w:rsidRDefault="00F018F6" w:rsidP="00D129E2">
            <w:pPr>
              <w:spacing w:after="0" w:line="240" w:lineRule="auto"/>
              <w:rPr>
                <w:rFonts w:ascii="Times New Roman" w:hAnsi="Times New Roman"/>
                <w:color w:val="FF0000"/>
                <w:sz w:val="20"/>
                <w:szCs w:val="20"/>
              </w:rPr>
            </w:pPr>
          </w:p>
          <w:p w:rsidR="00F018F6" w:rsidRPr="00A544DD" w:rsidRDefault="00F018F6" w:rsidP="00D129E2">
            <w:pPr>
              <w:spacing w:after="0" w:line="240" w:lineRule="auto"/>
              <w:rPr>
                <w:rFonts w:ascii="Times New Roman" w:hAnsi="Times New Roman"/>
                <w:sz w:val="20"/>
                <w:szCs w:val="20"/>
              </w:rPr>
            </w:pPr>
          </w:p>
          <w:p w:rsidR="00F018F6" w:rsidRPr="00A544DD" w:rsidRDefault="00F018F6" w:rsidP="00D129E2">
            <w:pPr>
              <w:spacing w:after="0" w:line="240" w:lineRule="auto"/>
              <w:rPr>
                <w:rFonts w:ascii="Times New Roman" w:hAnsi="Times New Roman"/>
                <w:sz w:val="20"/>
                <w:szCs w:val="20"/>
              </w:rPr>
            </w:pPr>
          </w:p>
          <w:p w:rsidR="00F018F6" w:rsidRPr="00A544DD" w:rsidRDefault="00F018F6" w:rsidP="00D129E2">
            <w:pPr>
              <w:spacing w:after="0" w:line="240" w:lineRule="auto"/>
              <w:rPr>
                <w:rFonts w:ascii="Times New Roman" w:hAnsi="Times New Roman"/>
                <w:sz w:val="20"/>
                <w:szCs w:val="20"/>
              </w:rPr>
            </w:pPr>
          </w:p>
          <w:p w:rsidR="00F018F6" w:rsidRPr="00A544DD" w:rsidRDefault="00F018F6" w:rsidP="00D129E2">
            <w:pPr>
              <w:rPr>
                <w:rFonts w:ascii="Times New Roman" w:hAnsi="Times New Roman"/>
                <w:sz w:val="20"/>
                <w:szCs w:val="20"/>
              </w:rPr>
            </w:pPr>
          </w:p>
        </w:tc>
        <w:tc>
          <w:tcPr>
            <w:tcW w:w="5342" w:type="dxa"/>
            <w:shd w:val="clear" w:color="auto" w:fill="auto"/>
          </w:tcPr>
          <w:p w:rsidR="00F018F6" w:rsidRPr="00F43C35" w:rsidRDefault="00F018F6" w:rsidP="00D129E2">
            <w:pPr>
              <w:spacing w:after="0" w:line="240" w:lineRule="auto"/>
              <w:jc w:val="both"/>
              <w:rPr>
                <w:rFonts w:ascii="Times New Roman" w:hAnsi="Times New Roman" w:cs="Times New Roman"/>
                <w:b/>
                <w:sz w:val="20"/>
                <w:szCs w:val="20"/>
              </w:rPr>
            </w:pPr>
            <w:r w:rsidRPr="00F43C35">
              <w:rPr>
                <w:rFonts w:ascii="Times New Roman" w:hAnsi="Times New Roman" w:cs="Times New Roman"/>
                <w:b/>
                <w:sz w:val="20"/>
                <w:szCs w:val="20"/>
              </w:rPr>
              <w:t xml:space="preserve">Наблюдение за работой дворника зимой </w:t>
            </w:r>
          </w:p>
          <w:p w:rsidR="00F018F6" w:rsidRPr="00F43C35" w:rsidRDefault="00F018F6" w:rsidP="00D129E2">
            <w:pPr>
              <w:spacing w:after="0" w:line="240" w:lineRule="auto"/>
              <w:jc w:val="both"/>
              <w:rPr>
                <w:rFonts w:ascii="Times New Roman" w:hAnsi="Times New Roman" w:cs="Times New Roman"/>
                <w:sz w:val="20"/>
                <w:szCs w:val="20"/>
              </w:rPr>
            </w:pPr>
            <w:r w:rsidRPr="00F43C35">
              <w:rPr>
                <w:rFonts w:ascii="Times New Roman" w:hAnsi="Times New Roman" w:cs="Times New Roman"/>
                <w:b/>
                <w:sz w:val="20"/>
                <w:szCs w:val="20"/>
              </w:rPr>
              <w:t xml:space="preserve">Цель:  </w:t>
            </w:r>
            <w:r w:rsidRPr="00F43C35">
              <w:rPr>
                <w:rFonts w:ascii="Times New Roman" w:hAnsi="Times New Roman" w:cs="Times New Roman"/>
                <w:sz w:val="20"/>
                <w:szCs w:val="20"/>
              </w:rPr>
              <w:t>формировать знания о труде взрослых; воспитывать уважение к их труду.</w:t>
            </w:r>
          </w:p>
          <w:p w:rsidR="00F018F6" w:rsidRPr="00F43C35" w:rsidRDefault="00F018F6" w:rsidP="00D129E2">
            <w:pPr>
              <w:spacing w:after="0" w:line="240" w:lineRule="auto"/>
              <w:jc w:val="both"/>
              <w:rPr>
                <w:rFonts w:ascii="Times New Roman" w:hAnsi="Times New Roman" w:cs="Times New Roman"/>
                <w:b/>
                <w:sz w:val="20"/>
                <w:szCs w:val="20"/>
              </w:rPr>
            </w:pPr>
            <w:r w:rsidRPr="00F43C35">
              <w:rPr>
                <w:rFonts w:ascii="Times New Roman" w:hAnsi="Times New Roman" w:cs="Times New Roman"/>
                <w:b/>
                <w:sz w:val="20"/>
                <w:szCs w:val="20"/>
              </w:rPr>
              <w:t xml:space="preserve">Труд. Помощь дворнику в расчистке снега </w:t>
            </w:r>
          </w:p>
          <w:p w:rsidR="00F018F6" w:rsidRPr="00F43C35" w:rsidRDefault="00F018F6" w:rsidP="00D129E2">
            <w:pPr>
              <w:spacing w:after="0" w:line="240" w:lineRule="auto"/>
              <w:jc w:val="both"/>
              <w:rPr>
                <w:rFonts w:ascii="Times New Roman" w:hAnsi="Times New Roman" w:cs="Times New Roman"/>
                <w:sz w:val="20"/>
                <w:szCs w:val="20"/>
              </w:rPr>
            </w:pPr>
            <w:r w:rsidRPr="00F43C35">
              <w:rPr>
                <w:rFonts w:ascii="Times New Roman" w:hAnsi="Times New Roman" w:cs="Times New Roman"/>
                <w:b/>
                <w:sz w:val="20"/>
                <w:szCs w:val="20"/>
              </w:rPr>
              <w:t xml:space="preserve">Цель: </w:t>
            </w:r>
            <w:r w:rsidRPr="00F43C35">
              <w:rPr>
                <w:rFonts w:ascii="Times New Roman" w:hAnsi="Times New Roman" w:cs="Times New Roman"/>
                <w:sz w:val="20"/>
                <w:szCs w:val="20"/>
              </w:rPr>
              <w:t>воспитывать желание помогать.</w:t>
            </w:r>
          </w:p>
          <w:p w:rsidR="00F018F6" w:rsidRPr="00F43C35" w:rsidRDefault="00F018F6" w:rsidP="00D129E2">
            <w:pPr>
              <w:spacing w:after="0" w:line="240" w:lineRule="auto"/>
              <w:jc w:val="both"/>
              <w:rPr>
                <w:rFonts w:ascii="Times New Roman" w:hAnsi="Times New Roman" w:cs="Times New Roman"/>
                <w:b/>
                <w:sz w:val="20"/>
                <w:szCs w:val="20"/>
              </w:rPr>
            </w:pPr>
            <w:r w:rsidRPr="00F43C35">
              <w:rPr>
                <w:rFonts w:ascii="Times New Roman" w:hAnsi="Times New Roman" w:cs="Times New Roman"/>
                <w:b/>
                <w:sz w:val="20"/>
                <w:szCs w:val="20"/>
              </w:rPr>
              <w:t xml:space="preserve">Подвижная игра «Догоните меня» </w:t>
            </w:r>
          </w:p>
          <w:p w:rsidR="00F018F6" w:rsidRPr="009057DA" w:rsidRDefault="00F018F6" w:rsidP="00D129E2">
            <w:pPr>
              <w:spacing w:after="0" w:line="240" w:lineRule="auto"/>
              <w:jc w:val="both"/>
              <w:rPr>
                <w:rFonts w:ascii="Times New Roman" w:hAnsi="Times New Roman"/>
                <w:sz w:val="20"/>
                <w:szCs w:val="20"/>
              </w:rPr>
            </w:pPr>
            <w:r w:rsidRPr="00F43C35">
              <w:rPr>
                <w:rFonts w:ascii="Times New Roman" w:hAnsi="Times New Roman" w:cs="Times New Roman"/>
                <w:b/>
                <w:sz w:val="20"/>
                <w:szCs w:val="20"/>
              </w:rPr>
              <w:t xml:space="preserve">Цель: </w:t>
            </w:r>
            <w:r w:rsidRPr="00F43C35">
              <w:rPr>
                <w:rFonts w:ascii="Times New Roman" w:hAnsi="Times New Roman" w:cs="Times New Roman"/>
                <w:sz w:val="20"/>
                <w:szCs w:val="20"/>
              </w:rPr>
              <w:t>упражнять в беге в определённом направлении.</w:t>
            </w:r>
            <w:r w:rsidRPr="007453BA">
              <w:rPr>
                <w:rFonts w:ascii="Times New Roman" w:hAnsi="Times New Roman" w:cs="Times New Roman"/>
                <w:b/>
                <w:sz w:val="24"/>
                <w:szCs w:val="24"/>
              </w:rPr>
              <w:t xml:space="preserve"> </w:t>
            </w:r>
          </w:p>
        </w:tc>
        <w:tc>
          <w:tcPr>
            <w:tcW w:w="2268" w:type="dxa"/>
            <w:gridSpan w:val="2"/>
            <w:shd w:val="clear" w:color="auto" w:fill="auto"/>
          </w:tcPr>
          <w:p w:rsidR="00F018F6" w:rsidRPr="00F04352" w:rsidRDefault="00F018F6" w:rsidP="00D129E2">
            <w:pPr>
              <w:pStyle w:val="Style1"/>
              <w:widowControl/>
              <w:spacing w:line="240" w:lineRule="auto"/>
              <w:rPr>
                <w:rFonts w:ascii="Times New Roman" w:hAnsi="Times New Roman"/>
                <w:b/>
                <w:sz w:val="20"/>
                <w:szCs w:val="20"/>
              </w:rPr>
            </w:pPr>
            <w:r w:rsidRPr="00F04352">
              <w:rPr>
                <w:rFonts w:ascii="Times New Roman" w:hAnsi="Times New Roman"/>
                <w:b/>
                <w:sz w:val="20"/>
                <w:szCs w:val="20"/>
              </w:rPr>
              <w:t>Выносной материал:</w:t>
            </w:r>
            <w:r w:rsidRPr="00F04352">
              <w:rPr>
                <w:rFonts w:ascii="Times New Roman" w:hAnsi="Times New Roman"/>
                <w:sz w:val="20"/>
                <w:szCs w:val="20"/>
              </w:rPr>
              <w:t xml:space="preserve"> </w:t>
            </w:r>
            <w:r>
              <w:rPr>
                <w:rFonts w:ascii="Times New Roman" w:hAnsi="Times New Roman"/>
                <w:sz w:val="20"/>
                <w:szCs w:val="20"/>
              </w:rPr>
              <w:t>лопатки, ледянки, формочки, санки, куклы, машинки.</w:t>
            </w:r>
          </w:p>
        </w:tc>
        <w:tc>
          <w:tcPr>
            <w:tcW w:w="1984" w:type="dxa"/>
            <w:gridSpan w:val="2"/>
            <w:shd w:val="clear" w:color="auto" w:fill="auto"/>
          </w:tcPr>
          <w:p w:rsidR="00F018F6" w:rsidRPr="00F43C35" w:rsidRDefault="00F018F6" w:rsidP="00D129E2">
            <w:pPr>
              <w:pStyle w:val="Style1"/>
              <w:widowControl/>
              <w:spacing w:line="240" w:lineRule="auto"/>
              <w:rPr>
                <w:rFonts w:ascii="Times New Roman" w:hAnsi="Times New Roman"/>
                <w:b/>
                <w:sz w:val="20"/>
                <w:szCs w:val="20"/>
              </w:rPr>
            </w:pPr>
            <w:r w:rsidRPr="00F43C35">
              <w:rPr>
                <w:rFonts w:ascii="Times New Roman" w:hAnsi="Times New Roman"/>
                <w:b/>
                <w:sz w:val="20"/>
                <w:szCs w:val="20"/>
              </w:rPr>
              <w:t>Упражнение на звукоподражание «Как дует ветер?».</w:t>
            </w:r>
          </w:p>
        </w:tc>
        <w:tc>
          <w:tcPr>
            <w:tcW w:w="2128" w:type="dxa"/>
            <w:vMerge/>
            <w:shd w:val="clear" w:color="auto" w:fill="auto"/>
          </w:tcPr>
          <w:p w:rsidR="00F018F6" w:rsidRPr="00F04352" w:rsidRDefault="00F018F6" w:rsidP="00D129E2">
            <w:pPr>
              <w:spacing w:after="0" w:line="240" w:lineRule="auto"/>
              <w:rPr>
                <w:rFonts w:ascii="Times New Roman" w:hAnsi="Times New Roman"/>
                <w:sz w:val="20"/>
                <w:szCs w:val="20"/>
              </w:rPr>
            </w:pPr>
          </w:p>
        </w:tc>
      </w:tr>
      <w:tr w:rsidR="00F018F6" w:rsidRPr="00F04352" w:rsidTr="00D129E2">
        <w:tc>
          <w:tcPr>
            <w:tcW w:w="1008" w:type="dxa"/>
            <w:vMerge/>
            <w:shd w:val="clear" w:color="auto" w:fill="auto"/>
          </w:tcPr>
          <w:p w:rsidR="00F018F6" w:rsidRPr="00F04352" w:rsidRDefault="00F018F6" w:rsidP="00D129E2">
            <w:pPr>
              <w:spacing w:after="0" w:line="240" w:lineRule="auto"/>
              <w:rPr>
                <w:rFonts w:ascii="Times New Roman" w:hAnsi="Times New Roman"/>
                <w:sz w:val="20"/>
                <w:szCs w:val="20"/>
              </w:rPr>
            </w:pPr>
          </w:p>
        </w:tc>
        <w:tc>
          <w:tcPr>
            <w:tcW w:w="1980" w:type="dxa"/>
            <w:shd w:val="clear" w:color="auto" w:fill="auto"/>
          </w:tcPr>
          <w:p w:rsidR="00F018F6" w:rsidRPr="009057DA" w:rsidRDefault="00F018F6" w:rsidP="00D129E2">
            <w:pPr>
              <w:pStyle w:val="a3"/>
              <w:rPr>
                <w:rFonts w:ascii="Times New Roman" w:hAnsi="Times New Roman"/>
                <w:b/>
                <w:sz w:val="20"/>
                <w:u w:val="single"/>
              </w:rPr>
            </w:pPr>
            <w:r w:rsidRPr="009057DA">
              <w:rPr>
                <w:rFonts w:ascii="Times New Roman" w:hAnsi="Times New Roman"/>
                <w:b/>
                <w:sz w:val="20"/>
                <w:u w:val="single"/>
              </w:rPr>
              <w:t>Работа перед  сном</w:t>
            </w:r>
          </w:p>
        </w:tc>
        <w:tc>
          <w:tcPr>
            <w:tcW w:w="11722" w:type="dxa"/>
            <w:gridSpan w:val="6"/>
            <w:shd w:val="clear" w:color="auto" w:fill="auto"/>
          </w:tcPr>
          <w:p w:rsidR="00F018F6" w:rsidRPr="001B2041" w:rsidRDefault="00F018F6" w:rsidP="00D129E2">
            <w:pPr>
              <w:spacing w:after="0" w:line="240" w:lineRule="auto"/>
              <w:rPr>
                <w:rFonts w:ascii="Times New Roman" w:hAnsi="Times New Roman"/>
                <w:b/>
                <w:sz w:val="20"/>
                <w:szCs w:val="20"/>
              </w:rPr>
            </w:pPr>
            <w:r>
              <w:rPr>
                <w:rFonts w:ascii="Times New Roman" w:hAnsi="Times New Roman" w:cs="Times New Roman"/>
                <w:b/>
                <w:sz w:val="20"/>
                <w:szCs w:val="20"/>
              </w:rPr>
              <w:t>Р</w:t>
            </w:r>
            <w:r w:rsidRPr="001B2041">
              <w:rPr>
                <w:rFonts w:ascii="Times New Roman" w:hAnsi="Times New Roman" w:cs="Times New Roman"/>
                <w:b/>
                <w:sz w:val="20"/>
                <w:szCs w:val="20"/>
              </w:rPr>
              <w:t>ассматривание иллюстраций по теме «Зима»</w:t>
            </w:r>
            <w:r w:rsidRPr="001B2041">
              <w:rPr>
                <w:rFonts w:ascii="Times New Roman" w:hAnsi="Times New Roman" w:cs="Times New Roman"/>
                <w:sz w:val="20"/>
                <w:szCs w:val="20"/>
              </w:rPr>
              <w:t xml:space="preserve"> (обратить внимание детей на особенности зимнего неба, на то, что солнце светит во все времена года, формировать общее представление о признаках зимы)</w:t>
            </w:r>
          </w:p>
        </w:tc>
      </w:tr>
      <w:tr w:rsidR="00F018F6" w:rsidRPr="00F04352" w:rsidTr="00D129E2">
        <w:trPr>
          <w:trHeight w:val="1505"/>
        </w:trPr>
        <w:tc>
          <w:tcPr>
            <w:tcW w:w="1008" w:type="dxa"/>
            <w:vMerge/>
            <w:shd w:val="clear" w:color="auto" w:fill="auto"/>
          </w:tcPr>
          <w:p w:rsidR="00F018F6" w:rsidRPr="00F04352" w:rsidRDefault="00F018F6" w:rsidP="00D129E2">
            <w:pPr>
              <w:spacing w:after="0" w:line="240" w:lineRule="auto"/>
              <w:rPr>
                <w:rFonts w:ascii="Times New Roman" w:hAnsi="Times New Roman"/>
                <w:sz w:val="20"/>
                <w:szCs w:val="20"/>
              </w:rPr>
            </w:pPr>
          </w:p>
        </w:tc>
        <w:tc>
          <w:tcPr>
            <w:tcW w:w="1980" w:type="dxa"/>
            <w:shd w:val="clear" w:color="auto" w:fill="auto"/>
          </w:tcPr>
          <w:p w:rsidR="00F018F6" w:rsidRPr="009057DA" w:rsidRDefault="00F018F6" w:rsidP="00D129E2">
            <w:pPr>
              <w:pStyle w:val="a3"/>
              <w:rPr>
                <w:rFonts w:ascii="Times New Roman" w:hAnsi="Times New Roman"/>
                <w:b/>
                <w:sz w:val="20"/>
                <w:u w:val="single"/>
              </w:rPr>
            </w:pPr>
            <w:r w:rsidRPr="009057DA">
              <w:rPr>
                <w:rFonts w:ascii="Times New Roman" w:hAnsi="Times New Roman"/>
                <w:b/>
                <w:sz w:val="20"/>
                <w:u w:val="single"/>
              </w:rPr>
              <w:t>Вечер</w:t>
            </w:r>
          </w:p>
          <w:p w:rsidR="00F018F6" w:rsidRDefault="00F018F6" w:rsidP="00D129E2">
            <w:pPr>
              <w:spacing w:after="0" w:line="240" w:lineRule="auto"/>
              <w:rPr>
                <w:rFonts w:ascii="Times New Roman" w:hAnsi="Times New Roman"/>
                <w:b/>
                <w:sz w:val="20"/>
                <w:szCs w:val="20"/>
              </w:rPr>
            </w:pPr>
          </w:p>
          <w:p w:rsidR="00F018F6" w:rsidRPr="00F04352" w:rsidRDefault="00F018F6" w:rsidP="00D129E2">
            <w:pPr>
              <w:rPr>
                <w:rFonts w:ascii="Times New Roman" w:hAnsi="Times New Roman"/>
                <w:sz w:val="20"/>
                <w:szCs w:val="20"/>
              </w:rPr>
            </w:pPr>
            <w:r w:rsidRPr="00F04352">
              <w:rPr>
                <w:rFonts w:ascii="Times New Roman" w:hAnsi="Times New Roman"/>
                <w:b/>
                <w:sz w:val="20"/>
                <w:szCs w:val="20"/>
              </w:rPr>
              <w:t xml:space="preserve">Закаливающие процедуры после сна </w:t>
            </w:r>
          </w:p>
        </w:tc>
        <w:tc>
          <w:tcPr>
            <w:tcW w:w="5342" w:type="dxa"/>
            <w:shd w:val="clear" w:color="auto" w:fill="auto"/>
          </w:tcPr>
          <w:p w:rsidR="00F018F6" w:rsidRDefault="00F018F6" w:rsidP="00D129E2">
            <w:pPr>
              <w:spacing w:after="0" w:line="240" w:lineRule="auto"/>
              <w:rPr>
                <w:rFonts w:ascii="Times New Roman" w:hAnsi="Times New Roman"/>
                <w:b/>
                <w:sz w:val="20"/>
                <w:szCs w:val="20"/>
              </w:rPr>
            </w:pPr>
          </w:p>
          <w:p w:rsidR="00F018F6" w:rsidRDefault="00F018F6" w:rsidP="00D129E2">
            <w:pPr>
              <w:spacing w:after="0" w:line="240" w:lineRule="auto"/>
              <w:rPr>
                <w:rFonts w:ascii="Times New Roman" w:hAnsi="Times New Roman"/>
                <w:b/>
                <w:sz w:val="20"/>
                <w:szCs w:val="20"/>
              </w:rPr>
            </w:pPr>
          </w:p>
          <w:p w:rsidR="00F018F6" w:rsidRPr="00F04352" w:rsidRDefault="00F018F6" w:rsidP="00D129E2">
            <w:pPr>
              <w:spacing w:after="0" w:line="240" w:lineRule="auto"/>
              <w:rPr>
                <w:rFonts w:ascii="Times New Roman" w:hAnsi="Times New Roman"/>
                <w:color w:val="000000"/>
                <w:sz w:val="20"/>
                <w:szCs w:val="20"/>
              </w:rPr>
            </w:pPr>
            <w:r w:rsidRPr="00051101">
              <w:rPr>
                <w:rFonts w:ascii="Times New Roman" w:hAnsi="Times New Roman"/>
                <w:b/>
                <w:sz w:val="20"/>
                <w:szCs w:val="20"/>
              </w:rPr>
              <w:t>Цель:</w:t>
            </w:r>
            <w:r w:rsidRPr="00F04352">
              <w:rPr>
                <w:rFonts w:ascii="Times New Roman" w:hAnsi="Times New Roman"/>
                <w:sz w:val="20"/>
                <w:szCs w:val="20"/>
              </w:rPr>
              <w:t xml:space="preserve"> </w:t>
            </w:r>
            <w:r w:rsidRPr="00F04352">
              <w:rPr>
                <w:rFonts w:ascii="Times New Roman" w:hAnsi="Times New Roman"/>
                <w:color w:val="000000"/>
                <w:sz w:val="20"/>
                <w:szCs w:val="20"/>
              </w:rPr>
              <w:t>сохранение и укрепление физического и психического здоровья детей.</w:t>
            </w:r>
          </w:p>
          <w:p w:rsidR="00F018F6" w:rsidRPr="00F04352" w:rsidRDefault="00F018F6" w:rsidP="00D129E2">
            <w:pPr>
              <w:spacing w:after="0" w:line="240" w:lineRule="auto"/>
              <w:rPr>
                <w:rFonts w:ascii="Times New Roman" w:hAnsi="Times New Roman"/>
                <w:sz w:val="20"/>
                <w:szCs w:val="20"/>
              </w:rPr>
            </w:pPr>
          </w:p>
        </w:tc>
        <w:tc>
          <w:tcPr>
            <w:tcW w:w="2268" w:type="dxa"/>
            <w:gridSpan w:val="2"/>
            <w:shd w:val="clear" w:color="auto" w:fill="auto"/>
          </w:tcPr>
          <w:p w:rsidR="00F018F6" w:rsidRDefault="00F018F6" w:rsidP="00D129E2">
            <w:pPr>
              <w:pStyle w:val="Style17"/>
              <w:widowControl/>
              <w:spacing w:line="200" w:lineRule="exact"/>
              <w:ind w:firstLine="0"/>
              <w:rPr>
                <w:rFonts w:ascii="Times New Roman" w:hAnsi="Times New Roman" w:cs="Century Schoolbook"/>
                <w:b/>
                <w:sz w:val="20"/>
                <w:szCs w:val="20"/>
              </w:rPr>
            </w:pPr>
          </w:p>
          <w:p w:rsidR="00F018F6" w:rsidRDefault="00F018F6" w:rsidP="00D129E2">
            <w:pPr>
              <w:pStyle w:val="Style17"/>
              <w:widowControl/>
              <w:spacing w:line="200" w:lineRule="exact"/>
              <w:ind w:firstLine="0"/>
              <w:rPr>
                <w:rFonts w:ascii="Times New Roman" w:hAnsi="Times New Roman" w:cs="Century Schoolbook"/>
                <w:b/>
                <w:sz w:val="20"/>
                <w:szCs w:val="20"/>
              </w:rPr>
            </w:pPr>
          </w:p>
          <w:p w:rsidR="00F018F6" w:rsidRDefault="00F018F6" w:rsidP="00D129E2">
            <w:pPr>
              <w:pStyle w:val="Style17"/>
              <w:widowControl/>
              <w:spacing w:line="200" w:lineRule="exact"/>
              <w:ind w:firstLine="0"/>
              <w:rPr>
                <w:rFonts w:ascii="Times New Roman" w:hAnsi="Times New Roman" w:cs="Century Schoolbook"/>
                <w:b/>
                <w:sz w:val="20"/>
                <w:szCs w:val="20"/>
              </w:rPr>
            </w:pPr>
            <w:r>
              <w:rPr>
                <w:rFonts w:ascii="Times New Roman" w:hAnsi="Times New Roman" w:cs="Century Schoolbook"/>
                <w:b/>
                <w:sz w:val="20"/>
                <w:szCs w:val="20"/>
              </w:rPr>
              <w:t>Спальня</w:t>
            </w:r>
          </w:p>
          <w:p w:rsidR="00F018F6" w:rsidRPr="00051101" w:rsidRDefault="00F018F6" w:rsidP="00D129E2">
            <w:pPr>
              <w:pStyle w:val="Style17"/>
              <w:widowControl/>
              <w:spacing w:line="200" w:lineRule="exact"/>
              <w:ind w:firstLine="0"/>
              <w:rPr>
                <w:rFonts w:ascii="Times New Roman" w:hAnsi="Times New Roman" w:cs="Century Schoolbook"/>
                <w:sz w:val="20"/>
                <w:szCs w:val="20"/>
              </w:rPr>
            </w:pPr>
            <w:r w:rsidRPr="00051101">
              <w:rPr>
                <w:rFonts w:ascii="Times New Roman" w:hAnsi="Times New Roman" w:cs="Century Schoolbook"/>
                <w:sz w:val="20"/>
                <w:szCs w:val="20"/>
              </w:rPr>
              <w:t>(ребристые дорожки)</w:t>
            </w:r>
          </w:p>
          <w:p w:rsidR="00F018F6" w:rsidRDefault="00F018F6" w:rsidP="00D129E2">
            <w:pPr>
              <w:pStyle w:val="Style17"/>
              <w:widowControl/>
              <w:spacing w:line="200" w:lineRule="exact"/>
              <w:ind w:firstLine="0"/>
              <w:rPr>
                <w:rFonts w:ascii="Times New Roman" w:hAnsi="Times New Roman" w:cs="Century Schoolbook"/>
                <w:b/>
                <w:sz w:val="20"/>
                <w:szCs w:val="20"/>
              </w:rPr>
            </w:pPr>
          </w:p>
          <w:p w:rsidR="00F018F6" w:rsidRDefault="00F018F6" w:rsidP="00D129E2">
            <w:pPr>
              <w:pStyle w:val="Style17"/>
              <w:widowControl/>
              <w:spacing w:line="200" w:lineRule="exact"/>
              <w:ind w:firstLine="0"/>
              <w:rPr>
                <w:rFonts w:ascii="Times New Roman" w:hAnsi="Times New Roman" w:cs="Century Schoolbook"/>
                <w:b/>
                <w:sz w:val="20"/>
                <w:szCs w:val="20"/>
              </w:rPr>
            </w:pPr>
          </w:p>
          <w:p w:rsidR="00F018F6" w:rsidRPr="00AF078F" w:rsidRDefault="00F018F6" w:rsidP="00D129E2">
            <w:pPr>
              <w:pStyle w:val="Style17"/>
              <w:widowControl/>
              <w:spacing w:line="200" w:lineRule="exact"/>
              <w:ind w:firstLine="0"/>
              <w:rPr>
                <w:rFonts w:ascii="Times New Roman" w:hAnsi="Times New Roman" w:cs="Century Schoolbook"/>
                <w:b/>
                <w:sz w:val="20"/>
                <w:szCs w:val="20"/>
              </w:rPr>
            </w:pPr>
          </w:p>
        </w:tc>
        <w:tc>
          <w:tcPr>
            <w:tcW w:w="1984" w:type="dxa"/>
            <w:gridSpan w:val="2"/>
            <w:vMerge w:val="restart"/>
            <w:shd w:val="clear" w:color="auto" w:fill="auto"/>
          </w:tcPr>
          <w:p w:rsidR="00F018F6" w:rsidRPr="00F43C35" w:rsidRDefault="00F018F6" w:rsidP="00D129E2">
            <w:pPr>
              <w:spacing w:after="0" w:line="240" w:lineRule="auto"/>
              <w:rPr>
                <w:rFonts w:ascii="Times New Roman" w:hAnsi="Times New Roman"/>
                <w:sz w:val="20"/>
                <w:szCs w:val="20"/>
              </w:rPr>
            </w:pPr>
            <w:r w:rsidRPr="00F43C35">
              <w:rPr>
                <w:rFonts w:ascii="Times New Roman" w:hAnsi="Times New Roman" w:cs="Times New Roman"/>
                <w:sz w:val="20"/>
                <w:szCs w:val="20"/>
              </w:rPr>
              <w:t>Напомнить о том, что, уходя из детского сада, надо говорить «до свидания»</w:t>
            </w:r>
          </w:p>
        </w:tc>
        <w:tc>
          <w:tcPr>
            <w:tcW w:w="2128" w:type="dxa"/>
            <w:vMerge w:val="restart"/>
            <w:shd w:val="clear" w:color="auto" w:fill="auto"/>
          </w:tcPr>
          <w:p w:rsidR="00F018F6" w:rsidRPr="00F04352" w:rsidRDefault="00F018F6" w:rsidP="00D129E2">
            <w:pPr>
              <w:spacing w:after="0" w:line="240" w:lineRule="auto"/>
              <w:rPr>
                <w:rFonts w:ascii="Times New Roman" w:hAnsi="Times New Roman"/>
                <w:sz w:val="20"/>
                <w:szCs w:val="20"/>
              </w:rPr>
            </w:pPr>
          </w:p>
        </w:tc>
      </w:tr>
      <w:tr w:rsidR="00F018F6" w:rsidRPr="00F04352" w:rsidTr="00D129E2">
        <w:trPr>
          <w:trHeight w:val="764"/>
        </w:trPr>
        <w:tc>
          <w:tcPr>
            <w:tcW w:w="1008" w:type="dxa"/>
            <w:vMerge/>
            <w:shd w:val="clear" w:color="auto" w:fill="auto"/>
          </w:tcPr>
          <w:p w:rsidR="00F018F6" w:rsidRPr="00F04352" w:rsidRDefault="00F018F6" w:rsidP="00D129E2">
            <w:pPr>
              <w:spacing w:after="0" w:line="240" w:lineRule="auto"/>
              <w:rPr>
                <w:rFonts w:ascii="Times New Roman" w:hAnsi="Times New Roman"/>
                <w:sz w:val="20"/>
                <w:szCs w:val="20"/>
              </w:rPr>
            </w:pPr>
          </w:p>
        </w:tc>
        <w:tc>
          <w:tcPr>
            <w:tcW w:w="1980" w:type="dxa"/>
            <w:shd w:val="clear" w:color="auto" w:fill="auto"/>
          </w:tcPr>
          <w:p w:rsidR="00F018F6" w:rsidRPr="009057DA" w:rsidRDefault="00F018F6" w:rsidP="00D129E2">
            <w:pPr>
              <w:spacing w:after="0" w:line="240" w:lineRule="auto"/>
              <w:rPr>
                <w:rFonts w:ascii="Times New Roman" w:hAnsi="Times New Roman"/>
                <w:b/>
                <w:sz w:val="20"/>
                <w:szCs w:val="20"/>
              </w:rPr>
            </w:pPr>
            <w:r>
              <w:rPr>
                <w:rFonts w:ascii="Times New Roman" w:hAnsi="Times New Roman"/>
                <w:b/>
                <w:sz w:val="20"/>
                <w:szCs w:val="20"/>
              </w:rPr>
              <w:t>Загадывание сказок о героях сказок</w:t>
            </w:r>
          </w:p>
        </w:tc>
        <w:tc>
          <w:tcPr>
            <w:tcW w:w="5342" w:type="dxa"/>
            <w:shd w:val="clear" w:color="auto" w:fill="auto"/>
          </w:tcPr>
          <w:p w:rsidR="00F018F6" w:rsidRPr="009057DA" w:rsidRDefault="00F018F6" w:rsidP="00D129E2">
            <w:pPr>
              <w:spacing w:after="0" w:line="240" w:lineRule="auto"/>
              <w:rPr>
                <w:rFonts w:ascii="Times New Roman" w:hAnsi="Times New Roman"/>
                <w:sz w:val="20"/>
                <w:szCs w:val="20"/>
              </w:rPr>
            </w:pPr>
            <w:r w:rsidRPr="00F04352">
              <w:rPr>
                <w:rFonts w:ascii="Times New Roman" w:hAnsi="Times New Roman"/>
                <w:b/>
                <w:sz w:val="20"/>
                <w:szCs w:val="20"/>
              </w:rPr>
              <w:t>Цель</w:t>
            </w:r>
            <w:r w:rsidRPr="00F43C35">
              <w:rPr>
                <w:rFonts w:ascii="Times New Roman" w:hAnsi="Times New Roman"/>
                <w:sz w:val="20"/>
                <w:szCs w:val="20"/>
              </w:rPr>
              <w:t xml:space="preserve">:  развивать аналитические способности; учить выделять яркие, характерные особенности объекта. </w:t>
            </w:r>
          </w:p>
        </w:tc>
        <w:tc>
          <w:tcPr>
            <w:tcW w:w="2268" w:type="dxa"/>
            <w:gridSpan w:val="2"/>
            <w:shd w:val="clear" w:color="auto" w:fill="auto"/>
          </w:tcPr>
          <w:p w:rsidR="00F018F6" w:rsidRDefault="00F018F6" w:rsidP="00D129E2">
            <w:pPr>
              <w:pStyle w:val="Style17"/>
              <w:widowControl/>
              <w:spacing w:line="240" w:lineRule="auto"/>
              <w:ind w:firstLine="0"/>
              <w:rPr>
                <w:rFonts w:ascii="Times New Roman" w:hAnsi="Times New Roman" w:cs="Century Schoolbook"/>
                <w:b/>
                <w:sz w:val="20"/>
                <w:szCs w:val="20"/>
              </w:rPr>
            </w:pPr>
            <w:r w:rsidRPr="00F43C35">
              <w:rPr>
                <w:rFonts w:ascii="Times New Roman" w:hAnsi="Times New Roman" w:cs="Century Schoolbook"/>
                <w:b/>
                <w:sz w:val="20"/>
                <w:szCs w:val="20"/>
              </w:rPr>
              <w:t>Литературный центр</w:t>
            </w:r>
          </w:p>
          <w:p w:rsidR="00F018F6" w:rsidRPr="00F43C35" w:rsidRDefault="00F018F6" w:rsidP="00D129E2">
            <w:pPr>
              <w:pStyle w:val="Style17"/>
              <w:widowControl/>
              <w:spacing w:line="240" w:lineRule="auto"/>
              <w:ind w:firstLine="0"/>
              <w:rPr>
                <w:rFonts w:ascii="Times New Roman" w:hAnsi="Times New Roman" w:cs="Century Schoolbook"/>
                <w:sz w:val="20"/>
                <w:szCs w:val="20"/>
              </w:rPr>
            </w:pPr>
            <w:r w:rsidRPr="00F43C35">
              <w:rPr>
                <w:rFonts w:ascii="Times New Roman" w:hAnsi="Times New Roman" w:cs="Century Schoolbook"/>
                <w:sz w:val="20"/>
                <w:szCs w:val="20"/>
              </w:rPr>
              <w:t>(иллюстрации к сказкам с изображением их героев).</w:t>
            </w:r>
          </w:p>
        </w:tc>
        <w:tc>
          <w:tcPr>
            <w:tcW w:w="1984" w:type="dxa"/>
            <w:gridSpan w:val="2"/>
            <w:vMerge/>
            <w:shd w:val="clear" w:color="auto" w:fill="auto"/>
          </w:tcPr>
          <w:p w:rsidR="00F018F6" w:rsidRPr="00F04352" w:rsidRDefault="00F018F6" w:rsidP="00D129E2">
            <w:pPr>
              <w:spacing w:after="0" w:line="240" w:lineRule="auto"/>
              <w:rPr>
                <w:rFonts w:ascii="Times New Roman" w:hAnsi="Times New Roman"/>
                <w:b/>
                <w:sz w:val="20"/>
                <w:szCs w:val="20"/>
              </w:rPr>
            </w:pPr>
          </w:p>
        </w:tc>
        <w:tc>
          <w:tcPr>
            <w:tcW w:w="2128" w:type="dxa"/>
            <w:vMerge/>
            <w:shd w:val="clear" w:color="auto" w:fill="auto"/>
          </w:tcPr>
          <w:p w:rsidR="00F018F6" w:rsidRPr="00F04352" w:rsidRDefault="00F018F6" w:rsidP="00D129E2">
            <w:pPr>
              <w:spacing w:after="0" w:line="240" w:lineRule="auto"/>
              <w:rPr>
                <w:rFonts w:ascii="Times New Roman" w:hAnsi="Times New Roman"/>
                <w:sz w:val="20"/>
                <w:szCs w:val="20"/>
              </w:rPr>
            </w:pPr>
          </w:p>
        </w:tc>
      </w:tr>
      <w:tr w:rsidR="00F018F6" w:rsidRPr="00F04352" w:rsidTr="00D129E2">
        <w:trPr>
          <w:trHeight w:val="555"/>
        </w:trPr>
        <w:tc>
          <w:tcPr>
            <w:tcW w:w="1008" w:type="dxa"/>
            <w:vMerge/>
            <w:shd w:val="clear" w:color="auto" w:fill="auto"/>
          </w:tcPr>
          <w:p w:rsidR="00F018F6" w:rsidRPr="00F04352" w:rsidRDefault="00F018F6" w:rsidP="00D129E2">
            <w:pPr>
              <w:spacing w:after="0" w:line="240" w:lineRule="auto"/>
              <w:rPr>
                <w:rFonts w:ascii="Times New Roman" w:hAnsi="Times New Roman"/>
                <w:sz w:val="20"/>
                <w:szCs w:val="20"/>
              </w:rPr>
            </w:pPr>
          </w:p>
        </w:tc>
        <w:tc>
          <w:tcPr>
            <w:tcW w:w="1980" w:type="dxa"/>
            <w:shd w:val="clear" w:color="auto" w:fill="auto"/>
          </w:tcPr>
          <w:p w:rsidR="00F018F6" w:rsidRPr="00D43640" w:rsidRDefault="00F018F6" w:rsidP="00D129E2">
            <w:pPr>
              <w:pStyle w:val="Style17"/>
              <w:widowControl/>
              <w:spacing w:line="200" w:lineRule="exact"/>
              <w:ind w:firstLine="0"/>
              <w:rPr>
                <w:rFonts w:ascii="Times New Roman" w:hAnsi="Times New Roman" w:cs="Century Schoolbook"/>
                <w:b/>
                <w:sz w:val="20"/>
                <w:szCs w:val="20"/>
              </w:rPr>
            </w:pPr>
            <w:r>
              <w:rPr>
                <w:rFonts w:ascii="Times New Roman" w:hAnsi="Times New Roman" w:cs="Century Schoolbook"/>
                <w:b/>
                <w:sz w:val="20"/>
                <w:szCs w:val="20"/>
              </w:rPr>
              <w:t>Конструирование «построим дом для медведя»</w:t>
            </w:r>
          </w:p>
        </w:tc>
        <w:tc>
          <w:tcPr>
            <w:tcW w:w="5342" w:type="dxa"/>
            <w:shd w:val="clear" w:color="auto" w:fill="auto"/>
          </w:tcPr>
          <w:p w:rsidR="00F018F6" w:rsidRDefault="00F018F6" w:rsidP="00D129E2">
            <w:pPr>
              <w:spacing w:after="0" w:line="240" w:lineRule="auto"/>
              <w:rPr>
                <w:rFonts w:ascii="Times New Roman" w:hAnsi="Times New Roman"/>
                <w:b/>
                <w:sz w:val="20"/>
                <w:szCs w:val="20"/>
              </w:rPr>
            </w:pPr>
            <w:r w:rsidRPr="00F04352">
              <w:rPr>
                <w:rFonts w:ascii="Times New Roman" w:hAnsi="Times New Roman" w:cs="Century Schoolbook"/>
                <w:b/>
                <w:sz w:val="20"/>
                <w:szCs w:val="20"/>
              </w:rPr>
              <w:t>Цель:</w:t>
            </w:r>
            <w:r w:rsidRPr="00F04352">
              <w:rPr>
                <w:rFonts w:ascii="Times New Roman" w:hAnsi="Times New Roman" w:cs="Century Schoolbook"/>
                <w:sz w:val="20"/>
                <w:szCs w:val="20"/>
              </w:rPr>
              <w:t xml:space="preserve"> </w:t>
            </w:r>
            <w:r>
              <w:rPr>
                <w:rFonts w:ascii="Times New Roman" w:hAnsi="Times New Roman" w:cs="Century Schoolbook"/>
                <w:sz w:val="20"/>
                <w:szCs w:val="20"/>
              </w:rPr>
              <w:t>развивать  конструктивные способности; учить соотносить величину постройки с величиной объекта; закрепить знания о строительных деталях; развить планирующую функцию речи.</w:t>
            </w:r>
          </w:p>
        </w:tc>
        <w:tc>
          <w:tcPr>
            <w:tcW w:w="2268" w:type="dxa"/>
            <w:gridSpan w:val="2"/>
            <w:shd w:val="clear" w:color="auto" w:fill="auto"/>
          </w:tcPr>
          <w:p w:rsidR="00F018F6" w:rsidRDefault="00F018F6" w:rsidP="00D129E2">
            <w:pPr>
              <w:pStyle w:val="Style17"/>
              <w:spacing w:line="240" w:lineRule="auto"/>
              <w:ind w:firstLine="0"/>
              <w:rPr>
                <w:rFonts w:ascii="Times New Roman" w:hAnsi="Times New Roman" w:cs="Century Schoolbook"/>
                <w:b/>
                <w:sz w:val="20"/>
                <w:szCs w:val="20"/>
              </w:rPr>
            </w:pPr>
            <w:r>
              <w:rPr>
                <w:rFonts w:ascii="Times New Roman" w:hAnsi="Times New Roman" w:cs="Century Schoolbook"/>
                <w:b/>
                <w:sz w:val="20"/>
                <w:szCs w:val="20"/>
              </w:rPr>
              <w:t>Центр строительства</w:t>
            </w:r>
          </w:p>
          <w:p w:rsidR="00F018F6" w:rsidRPr="00D010BE" w:rsidRDefault="00F018F6" w:rsidP="00D129E2">
            <w:pPr>
              <w:pStyle w:val="Style17"/>
              <w:spacing w:line="240" w:lineRule="auto"/>
              <w:ind w:firstLine="0"/>
              <w:rPr>
                <w:rFonts w:ascii="Times New Roman" w:hAnsi="Times New Roman" w:cs="Century Schoolbook"/>
                <w:sz w:val="20"/>
                <w:szCs w:val="20"/>
              </w:rPr>
            </w:pPr>
            <w:r>
              <w:rPr>
                <w:rFonts w:ascii="Times New Roman" w:hAnsi="Times New Roman" w:cs="Century Schoolbook"/>
                <w:b/>
                <w:sz w:val="20"/>
                <w:szCs w:val="20"/>
              </w:rPr>
              <w:t>(</w:t>
            </w:r>
            <w:r>
              <w:rPr>
                <w:rFonts w:ascii="Times New Roman" w:hAnsi="Times New Roman" w:cs="Century Schoolbook"/>
                <w:sz w:val="20"/>
                <w:szCs w:val="20"/>
              </w:rPr>
              <w:t>набор строительных материалов, игрушка медведь большой и маленький)</w:t>
            </w:r>
          </w:p>
        </w:tc>
        <w:tc>
          <w:tcPr>
            <w:tcW w:w="1984" w:type="dxa"/>
            <w:gridSpan w:val="2"/>
            <w:vMerge/>
            <w:shd w:val="clear" w:color="auto" w:fill="auto"/>
          </w:tcPr>
          <w:p w:rsidR="00F018F6" w:rsidRPr="00F04352" w:rsidRDefault="00F018F6" w:rsidP="00D129E2">
            <w:pPr>
              <w:spacing w:after="0" w:line="240" w:lineRule="auto"/>
              <w:rPr>
                <w:rFonts w:ascii="Times New Roman" w:hAnsi="Times New Roman"/>
                <w:b/>
                <w:sz w:val="20"/>
                <w:szCs w:val="20"/>
              </w:rPr>
            </w:pPr>
          </w:p>
        </w:tc>
        <w:tc>
          <w:tcPr>
            <w:tcW w:w="2128" w:type="dxa"/>
            <w:vMerge/>
            <w:shd w:val="clear" w:color="auto" w:fill="auto"/>
          </w:tcPr>
          <w:p w:rsidR="00F018F6" w:rsidRPr="00F04352" w:rsidRDefault="00F018F6" w:rsidP="00D129E2">
            <w:pPr>
              <w:spacing w:after="0" w:line="240" w:lineRule="auto"/>
              <w:rPr>
                <w:rFonts w:ascii="Times New Roman" w:hAnsi="Times New Roman"/>
                <w:sz w:val="20"/>
                <w:szCs w:val="20"/>
              </w:rPr>
            </w:pPr>
          </w:p>
        </w:tc>
      </w:tr>
      <w:tr w:rsidR="00F018F6" w:rsidRPr="00F04352" w:rsidTr="00D129E2">
        <w:trPr>
          <w:trHeight w:val="768"/>
        </w:trPr>
        <w:tc>
          <w:tcPr>
            <w:tcW w:w="1008" w:type="dxa"/>
            <w:vMerge/>
            <w:shd w:val="clear" w:color="auto" w:fill="auto"/>
          </w:tcPr>
          <w:p w:rsidR="00F018F6" w:rsidRPr="00F04352" w:rsidRDefault="00F018F6" w:rsidP="00D129E2">
            <w:pPr>
              <w:spacing w:after="0" w:line="240" w:lineRule="auto"/>
              <w:rPr>
                <w:rFonts w:ascii="Times New Roman" w:hAnsi="Times New Roman"/>
                <w:sz w:val="20"/>
                <w:szCs w:val="20"/>
              </w:rPr>
            </w:pPr>
          </w:p>
        </w:tc>
        <w:tc>
          <w:tcPr>
            <w:tcW w:w="1980" w:type="dxa"/>
            <w:shd w:val="clear" w:color="auto" w:fill="auto"/>
          </w:tcPr>
          <w:p w:rsidR="00F018F6" w:rsidRPr="009057DA" w:rsidRDefault="00F018F6" w:rsidP="00D129E2">
            <w:pPr>
              <w:rPr>
                <w:rFonts w:ascii="Times New Roman" w:hAnsi="Times New Roman"/>
                <w:sz w:val="20"/>
                <w:szCs w:val="20"/>
                <w:u w:val="single"/>
              </w:rPr>
            </w:pPr>
            <w:r w:rsidRPr="009057DA">
              <w:rPr>
                <w:rFonts w:ascii="Times New Roman" w:hAnsi="Times New Roman"/>
                <w:b/>
                <w:sz w:val="20"/>
                <w:szCs w:val="20"/>
                <w:u w:val="single"/>
              </w:rPr>
              <w:t>Прогулка</w:t>
            </w:r>
          </w:p>
          <w:p w:rsidR="00F018F6" w:rsidRDefault="00F018F6" w:rsidP="00D129E2">
            <w:pPr>
              <w:rPr>
                <w:rFonts w:ascii="Times New Roman" w:hAnsi="Times New Roman"/>
                <w:sz w:val="20"/>
                <w:szCs w:val="20"/>
              </w:rPr>
            </w:pPr>
          </w:p>
          <w:p w:rsidR="00F018F6" w:rsidRPr="00F04352" w:rsidRDefault="00F018F6" w:rsidP="00D129E2">
            <w:pPr>
              <w:rPr>
                <w:rFonts w:ascii="Times New Roman" w:hAnsi="Times New Roman"/>
                <w:sz w:val="20"/>
                <w:szCs w:val="20"/>
              </w:rPr>
            </w:pPr>
          </w:p>
        </w:tc>
        <w:tc>
          <w:tcPr>
            <w:tcW w:w="5352" w:type="dxa"/>
            <w:gridSpan w:val="2"/>
            <w:shd w:val="clear" w:color="auto" w:fill="auto"/>
          </w:tcPr>
          <w:p w:rsidR="00F018F6" w:rsidRPr="001B2041" w:rsidRDefault="00F018F6" w:rsidP="00D129E2">
            <w:pPr>
              <w:spacing w:after="0" w:line="240" w:lineRule="auto"/>
              <w:rPr>
                <w:rFonts w:ascii="Times New Roman" w:hAnsi="Times New Roman"/>
                <w:b/>
                <w:spacing w:val="1"/>
                <w:sz w:val="20"/>
                <w:szCs w:val="20"/>
              </w:rPr>
            </w:pPr>
            <w:r w:rsidRPr="00F04352">
              <w:rPr>
                <w:rFonts w:ascii="Times New Roman" w:hAnsi="Times New Roman"/>
                <w:sz w:val="20"/>
                <w:szCs w:val="20"/>
              </w:rPr>
              <w:t xml:space="preserve"> </w:t>
            </w:r>
            <w:r w:rsidRPr="001B2041">
              <w:rPr>
                <w:rFonts w:ascii="Times New Roman" w:hAnsi="Times New Roman"/>
                <w:b/>
                <w:spacing w:val="1"/>
                <w:sz w:val="20"/>
                <w:szCs w:val="20"/>
              </w:rPr>
              <w:t xml:space="preserve">«Наблюдение за свойствами снега». </w:t>
            </w:r>
          </w:p>
          <w:p w:rsidR="00F018F6" w:rsidRDefault="00F018F6" w:rsidP="00D129E2">
            <w:pPr>
              <w:spacing w:after="0" w:line="240" w:lineRule="auto"/>
              <w:rPr>
                <w:rFonts w:ascii="Times New Roman" w:hAnsi="Times New Roman"/>
                <w:color w:val="000000"/>
                <w:spacing w:val="6"/>
                <w:sz w:val="20"/>
                <w:szCs w:val="20"/>
              </w:rPr>
            </w:pPr>
            <w:r w:rsidRPr="001B2041">
              <w:rPr>
                <w:rFonts w:ascii="Times New Roman" w:hAnsi="Times New Roman"/>
                <w:b/>
                <w:iCs/>
                <w:color w:val="000000"/>
                <w:spacing w:val="5"/>
                <w:sz w:val="20"/>
                <w:szCs w:val="20"/>
              </w:rPr>
              <w:t>Цель</w:t>
            </w:r>
            <w:r w:rsidRPr="001B2041">
              <w:rPr>
                <w:rFonts w:ascii="Times New Roman" w:hAnsi="Times New Roman"/>
                <w:i/>
                <w:iCs/>
                <w:color w:val="000000"/>
                <w:spacing w:val="5"/>
                <w:sz w:val="20"/>
                <w:szCs w:val="20"/>
              </w:rPr>
              <w:t xml:space="preserve">: </w:t>
            </w:r>
            <w:r w:rsidRPr="001B2041">
              <w:rPr>
                <w:rFonts w:ascii="Times New Roman" w:hAnsi="Times New Roman"/>
                <w:color w:val="000000"/>
                <w:spacing w:val="5"/>
                <w:sz w:val="20"/>
                <w:szCs w:val="20"/>
              </w:rPr>
              <w:t>продолжать знакомство со свойствами снега (холодный, бе</w:t>
            </w:r>
            <w:r w:rsidRPr="001B2041">
              <w:rPr>
                <w:rFonts w:ascii="Times New Roman" w:hAnsi="Times New Roman"/>
                <w:color w:val="000000"/>
                <w:spacing w:val="6"/>
                <w:sz w:val="20"/>
                <w:szCs w:val="20"/>
              </w:rPr>
              <w:t>лый, хрустящий).</w:t>
            </w:r>
          </w:p>
          <w:p w:rsidR="00F018F6" w:rsidRPr="00F43C35" w:rsidRDefault="00F018F6" w:rsidP="00D129E2">
            <w:pPr>
              <w:shd w:val="clear" w:color="auto" w:fill="FFFFFF"/>
              <w:spacing w:after="0" w:line="240" w:lineRule="auto"/>
              <w:rPr>
                <w:rFonts w:ascii="Times New Roman" w:hAnsi="Times New Roman" w:cs="Times New Roman"/>
                <w:sz w:val="20"/>
                <w:szCs w:val="20"/>
              </w:rPr>
            </w:pPr>
            <w:r w:rsidRPr="00F43C35">
              <w:rPr>
                <w:rFonts w:ascii="Times New Roman" w:hAnsi="Times New Roman" w:cs="Times New Roman"/>
                <w:b/>
                <w:sz w:val="20"/>
                <w:szCs w:val="20"/>
              </w:rPr>
              <w:t xml:space="preserve">Труд: </w:t>
            </w:r>
            <w:r w:rsidRPr="00F43C35">
              <w:rPr>
                <w:rFonts w:ascii="Times New Roman" w:hAnsi="Times New Roman" w:cs="Times New Roman"/>
                <w:sz w:val="20"/>
                <w:szCs w:val="20"/>
              </w:rPr>
              <w:t>«Изготовление горки из снега».</w:t>
            </w:r>
          </w:p>
          <w:p w:rsidR="00F018F6" w:rsidRPr="00F43C35" w:rsidRDefault="00F018F6" w:rsidP="00D129E2">
            <w:pPr>
              <w:shd w:val="clear" w:color="auto" w:fill="FFFFFF"/>
              <w:spacing w:after="0" w:line="240" w:lineRule="auto"/>
              <w:rPr>
                <w:rFonts w:ascii="Times New Roman" w:hAnsi="Times New Roman" w:cs="Times New Roman"/>
                <w:b/>
                <w:sz w:val="20"/>
                <w:szCs w:val="20"/>
              </w:rPr>
            </w:pPr>
            <w:r w:rsidRPr="00F43C35">
              <w:rPr>
                <w:rFonts w:ascii="Times New Roman" w:hAnsi="Times New Roman" w:cs="Times New Roman"/>
                <w:sz w:val="20"/>
                <w:szCs w:val="20"/>
              </w:rPr>
              <w:t xml:space="preserve"> Цель: учить детей правильно предавать форму горки из снега; доводить начатое дело до конца.</w:t>
            </w:r>
          </w:p>
          <w:p w:rsidR="00F018F6" w:rsidRPr="00F43C35" w:rsidRDefault="00F018F6" w:rsidP="00D129E2">
            <w:pPr>
              <w:spacing w:after="0" w:line="240" w:lineRule="auto"/>
              <w:rPr>
                <w:rFonts w:ascii="Times New Roman" w:hAnsi="Times New Roman"/>
                <w:b/>
                <w:sz w:val="20"/>
                <w:szCs w:val="20"/>
              </w:rPr>
            </w:pPr>
            <w:r w:rsidRPr="00F43C35">
              <w:rPr>
                <w:rFonts w:ascii="Times New Roman" w:hAnsi="Times New Roman"/>
                <w:b/>
                <w:bCs/>
                <w:color w:val="000000"/>
                <w:sz w:val="20"/>
                <w:szCs w:val="20"/>
              </w:rPr>
              <w:t>Подвижная игра:</w:t>
            </w:r>
            <w:r w:rsidRPr="00F43C35">
              <w:rPr>
                <w:rFonts w:ascii="Times New Roman" w:hAnsi="Times New Roman"/>
                <w:sz w:val="20"/>
                <w:szCs w:val="20"/>
              </w:rPr>
              <w:t xml:space="preserve"> </w:t>
            </w:r>
            <w:r w:rsidRPr="00F43C35">
              <w:rPr>
                <w:rFonts w:ascii="Times New Roman" w:hAnsi="Times New Roman"/>
                <w:b/>
                <w:sz w:val="20"/>
                <w:szCs w:val="20"/>
              </w:rPr>
              <w:t xml:space="preserve">«Наседка и цыплята». </w:t>
            </w:r>
          </w:p>
          <w:p w:rsidR="00F018F6" w:rsidRPr="00F04352" w:rsidRDefault="00F018F6" w:rsidP="00D129E2">
            <w:pPr>
              <w:spacing w:after="0" w:line="240" w:lineRule="auto"/>
              <w:rPr>
                <w:rFonts w:ascii="Times New Roman" w:hAnsi="Times New Roman"/>
                <w:sz w:val="20"/>
                <w:szCs w:val="20"/>
              </w:rPr>
            </w:pPr>
            <w:r w:rsidRPr="00F43C35">
              <w:rPr>
                <w:rFonts w:ascii="Times New Roman" w:hAnsi="Times New Roman"/>
                <w:b/>
                <w:sz w:val="20"/>
                <w:szCs w:val="20"/>
              </w:rPr>
              <w:t>Цель:</w:t>
            </w:r>
            <w:r w:rsidRPr="00F43C35">
              <w:rPr>
                <w:rFonts w:ascii="Times New Roman" w:hAnsi="Times New Roman"/>
                <w:b/>
                <w:color w:val="000000"/>
                <w:w w:val="101"/>
                <w:sz w:val="20"/>
                <w:szCs w:val="20"/>
              </w:rPr>
              <w:t xml:space="preserve"> </w:t>
            </w:r>
            <w:r w:rsidRPr="00F43C35">
              <w:rPr>
                <w:rFonts w:ascii="Times New Roman" w:hAnsi="Times New Roman"/>
                <w:b/>
                <w:sz w:val="20"/>
                <w:szCs w:val="20"/>
              </w:rPr>
              <w:t xml:space="preserve">  </w:t>
            </w:r>
            <w:r w:rsidRPr="00F43C35">
              <w:rPr>
                <w:rFonts w:ascii="Times New Roman" w:hAnsi="Times New Roman"/>
                <w:sz w:val="20"/>
                <w:szCs w:val="20"/>
              </w:rPr>
              <w:t>Развивать у детей умение выполнять движения по сигналу,   упражнять в беге в разных направлениях и в подлезании.</w:t>
            </w:r>
          </w:p>
        </w:tc>
        <w:tc>
          <w:tcPr>
            <w:tcW w:w="2258" w:type="dxa"/>
            <w:shd w:val="clear" w:color="auto" w:fill="auto"/>
          </w:tcPr>
          <w:p w:rsidR="00F018F6" w:rsidRPr="00F04352" w:rsidRDefault="00F018F6" w:rsidP="00D129E2">
            <w:pPr>
              <w:spacing w:after="0" w:line="240" w:lineRule="auto"/>
              <w:rPr>
                <w:rFonts w:ascii="Times New Roman" w:hAnsi="Times New Roman"/>
                <w:sz w:val="20"/>
                <w:szCs w:val="20"/>
              </w:rPr>
            </w:pPr>
            <w:r w:rsidRPr="00F04352">
              <w:rPr>
                <w:rFonts w:ascii="Times New Roman" w:hAnsi="Times New Roman"/>
                <w:b/>
                <w:sz w:val="20"/>
                <w:szCs w:val="20"/>
              </w:rPr>
              <w:t>Выносной материал:</w:t>
            </w:r>
            <w:r w:rsidRPr="00F04352">
              <w:rPr>
                <w:rFonts w:ascii="Times New Roman" w:hAnsi="Times New Roman"/>
                <w:sz w:val="20"/>
                <w:szCs w:val="20"/>
              </w:rPr>
              <w:t xml:space="preserve"> </w:t>
            </w:r>
            <w:r>
              <w:rPr>
                <w:rFonts w:ascii="Times New Roman" w:hAnsi="Times New Roman"/>
                <w:sz w:val="20"/>
                <w:szCs w:val="20"/>
              </w:rPr>
              <w:t>лопатки, бутылки с водой.</w:t>
            </w:r>
          </w:p>
        </w:tc>
        <w:tc>
          <w:tcPr>
            <w:tcW w:w="1977" w:type="dxa"/>
            <w:shd w:val="clear" w:color="auto" w:fill="auto"/>
          </w:tcPr>
          <w:p w:rsidR="00F018F6" w:rsidRPr="00F43C35" w:rsidRDefault="00F018F6" w:rsidP="00D129E2">
            <w:pPr>
              <w:shd w:val="clear" w:color="auto" w:fill="FFFFFF"/>
              <w:spacing w:after="0" w:line="240" w:lineRule="auto"/>
              <w:rPr>
                <w:rFonts w:ascii="Times New Roman" w:hAnsi="Times New Roman" w:cs="Times New Roman"/>
                <w:b/>
                <w:sz w:val="20"/>
                <w:szCs w:val="20"/>
              </w:rPr>
            </w:pPr>
            <w:r w:rsidRPr="00F43C35">
              <w:rPr>
                <w:rFonts w:ascii="Times New Roman" w:hAnsi="Times New Roman" w:cs="Times New Roman"/>
                <w:b/>
                <w:color w:val="000000"/>
                <w:spacing w:val="9"/>
                <w:sz w:val="20"/>
                <w:szCs w:val="20"/>
              </w:rPr>
              <w:t>«Попади в круг».</w:t>
            </w:r>
          </w:p>
          <w:p w:rsidR="00F018F6" w:rsidRPr="00F43C35" w:rsidRDefault="00F018F6" w:rsidP="00D129E2">
            <w:pPr>
              <w:shd w:val="clear" w:color="auto" w:fill="FFFFFF"/>
              <w:spacing w:after="0" w:line="240" w:lineRule="auto"/>
              <w:ind w:firstLine="142"/>
              <w:rPr>
                <w:rFonts w:ascii="Times New Roman" w:hAnsi="Times New Roman" w:cs="Times New Roman"/>
                <w:sz w:val="20"/>
                <w:szCs w:val="20"/>
              </w:rPr>
            </w:pPr>
            <w:r w:rsidRPr="00F43C35">
              <w:rPr>
                <w:rFonts w:ascii="Times New Roman" w:hAnsi="Times New Roman" w:cs="Times New Roman"/>
                <w:b/>
                <w:iCs/>
                <w:color w:val="000000"/>
                <w:spacing w:val="9"/>
                <w:sz w:val="20"/>
                <w:szCs w:val="20"/>
              </w:rPr>
              <w:t>Цель</w:t>
            </w:r>
            <w:r w:rsidRPr="00F43C35">
              <w:rPr>
                <w:rFonts w:ascii="Times New Roman" w:hAnsi="Times New Roman" w:cs="Times New Roman"/>
                <w:i/>
                <w:iCs/>
                <w:color w:val="000000"/>
                <w:spacing w:val="9"/>
                <w:sz w:val="20"/>
                <w:szCs w:val="20"/>
              </w:rPr>
              <w:t xml:space="preserve">: </w:t>
            </w:r>
            <w:r w:rsidRPr="00F43C35">
              <w:rPr>
                <w:rFonts w:ascii="Times New Roman" w:hAnsi="Times New Roman" w:cs="Times New Roman"/>
                <w:color w:val="000000"/>
                <w:spacing w:val="9"/>
                <w:sz w:val="20"/>
                <w:szCs w:val="20"/>
              </w:rPr>
              <w:t>учить попадать в цель.</w:t>
            </w:r>
          </w:p>
          <w:p w:rsidR="00F018F6" w:rsidRPr="00F04352" w:rsidRDefault="00F018F6" w:rsidP="00D129E2">
            <w:pPr>
              <w:pStyle w:val="Style1"/>
              <w:widowControl/>
              <w:spacing w:line="200" w:lineRule="exact"/>
              <w:rPr>
                <w:rFonts w:ascii="Times New Roman" w:hAnsi="Times New Roman"/>
                <w:sz w:val="20"/>
                <w:szCs w:val="20"/>
              </w:rPr>
            </w:pPr>
          </w:p>
        </w:tc>
        <w:tc>
          <w:tcPr>
            <w:tcW w:w="2135" w:type="dxa"/>
            <w:gridSpan w:val="2"/>
            <w:shd w:val="clear" w:color="auto" w:fill="auto"/>
          </w:tcPr>
          <w:p w:rsidR="00F018F6" w:rsidRPr="00F04352" w:rsidRDefault="00F018F6" w:rsidP="00D129E2">
            <w:pPr>
              <w:spacing w:after="0" w:line="240" w:lineRule="auto"/>
              <w:rPr>
                <w:rFonts w:ascii="Times New Roman" w:hAnsi="Times New Roman"/>
                <w:sz w:val="20"/>
                <w:szCs w:val="20"/>
              </w:rPr>
            </w:pPr>
          </w:p>
        </w:tc>
      </w:tr>
    </w:tbl>
    <w:p w:rsidR="00F018F6" w:rsidRDefault="00F018F6" w:rsidP="00F018F6">
      <w:pPr>
        <w:widowControl w:val="0"/>
      </w:pPr>
    </w:p>
    <w:p w:rsidR="00F018F6" w:rsidRDefault="00F018F6" w:rsidP="00F018F6">
      <w:pPr>
        <w:widowControl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1980"/>
        <w:gridCol w:w="5342"/>
        <w:gridCol w:w="10"/>
        <w:gridCol w:w="2258"/>
        <w:gridCol w:w="1977"/>
        <w:gridCol w:w="7"/>
        <w:gridCol w:w="2128"/>
      </w:tblGrid>
      <w:tr w:rsidR="00F018F6" w:rsidRPr="00F04352" w:rsidTr="00D129E2">
        <w:tc>
          <w:tcPr>
            <w:tcW w:w="1008" w:type="dxa"/>
            <w:shd w:val="clear" w:color="auto" w:fill="auto"/>
          </w:tcPr>
          <w:p w:rsidR="00F018F6" w:rsidRPr="00F04352" w:rsidRDefault="00F018F6" w:rsidP="00D129E2">
            <w:pPr>
              <w:spacing w:after="0" w:line="240" w:lineRule="auto"/>
              <w:jc w:val="center"/>
              <w:rPr>
                <w:rFonts w:ascii="Times New Roman" w:hAnsi="Times New Roman"/>
                <w:sz w:val="20"/>
                <w:szCs w:val="20"/>
              </w:rPr>
            </w:pPr>
            <w:r w:rsidRPr="00F04352">
              <w:rPr>
                <w:rFonts w:ascii="Times New Roman" w:hAnsi="Times New Roman"/>
                <w:b/>
                <w:sz w:val="20"/>
                <w:szCs w:val="20"/>
              </w:rPr>
              <w:lastRenderedPageBreak/>
              <w:t>Число, день недели</w:t>
            </w:r>
          </w:p>
        </w:tc>
        <w:tc>
          <w:tcPr>
            <w:tcW w:w="1980" w:type="dxa"/>
            <w:shd w:val="clear" w:color="auto" w:fill="auto"/>
          </w:tcPr>
          <w:p w:rsidR="00F018F6" w:rsidRPr="00F04352" w:rsidRDefault="00F018F6" w:rsidP="00D129E2">
            <w:pPr>
              <w:spacing w:after="0" w:line="240" w:lineRule="auto"/>
              <w:jc w:val="center"/>
              <w:rPr>
                <w:rFonts w:ascii="Times New Roman" w:hAnsi="Times New Roman"/>
                <w:b/>
                <w:sz w:val="20"/>
                <w:szCs w:val="20"/>
              </w:rPr>
            </w:pPr>
            <w:r w:rsidRPr="00F04352">
              <w:rPr>
                <w:rFonts w:ascii="Times New Roman" w:hAnsi="Times New Roman"/>
                <w:b/>
                <w:sz w:val="20"/>
                <w:szCs w:val="20"/>
              </w:rPr>
              <w:t>Виды деятельности и культурные практики в соответствии с образовательными областями</w:t>
            </w:r>
            <w:r>
              <w:rPr>
                <w:rFonts w:ascii="Times New Roman" w:hAnsi="Times New Roman"/>
                <w:b/>
                <w:sz w:val="20"/>
                <w:szCs w:val="20"/>
              </w:rPr>
              <w:t>,</w:t>
            </w:r>
            <w:r w:rsidRPr="00F04352">
              <w:rPr>
                <w:rFonts w:ascii="Times New Roman" w:hAnsi="Times New Roman"/>
                <w:b/>
                <w:sz w:val="20"/>
                <w:szCs w:val="20"/>
              </w:rPr>
              <w:t xml:space="preserve"> </w:t>
            </w:r>
            <w:r>
              <w:rPr>
                <w:rFonts w:ascii="Times New Roman" w:hAnsi="Times New Roman"/>
                <w:b/>
                <w:sz w:val="20"/>
                <w:szCs w:val="20"/>
              </w:rPr>
              <w:t>р</w:t>
            </w:r>
            <w:r w:rsidRPr="00F04352">
              <w:rPr>
                <w:rFonts w:ascii="Times New Roman" w:hAnsi="Times New Roman"/>
                <w:b/>
                <w:sz w:val="20"/>
                <w:szCs w:val="20"/>
              </w:rPr>
              <w:t xml:space="preserve">ежимные </w:t>
            </w:r>
          </w:p>
          <w:p w:rsidR="00F018F6" w:rsidRPr="00F04352" w:rsidRDefault="00F018F6" w:rsidP="00D129E2">
            <w:pPr>
              <w:spacing w:after="0" w:line="240" w:lineRule="auto"/>
              <w:jc w:val="center"/>
              <w:rPr>
                <w:rFonts w:ascii="Times New Roman" w:hAnsi="Times New Roman"/>
                <w:sz w:val="20"/>
                <w:szCs w:val="20"/>
              </w:rPr>
            </w:pPr>
            <w:r w:rsidRPr="00F04352">
              <w:rPr>
                <w:rFonts w:ascii="Times New Roman" w:hAnsi="Times New Roman"/>
                <w:b/>
                <w:sz w:val="20"/>
                <w:szCs w:val="20"/>
              </w:rPr>
              <w:t>моменты</w:t>
            </w:r>
          </w:p>
        </w:tc>
        <w:tc>
          <w:tcPr>
            <w:tcW w:w="5342" w:type="dxa"/>
            <w:shd w:val="clear" w:color="auto" w:fill="auto"/>
          </w:tcPr>
          <w:p w:rsidR="00F018F6" w:rsidRPr="00F04352" w:rsidRDefault="00F018F6" w:rsidP="00D129E2">
            <w:pPr>
              <w:spacing w:after="0" w:line="240" w:lineRule="auto"/>
              <w:jc w:val="center"/>
              <w:rPr>
                <w:rFonts w:ascii="Times New Roman" w:hAnsi="Times New Roman"/>
                <w:b/>
                <w:sz w:val="20"/>
                <w:szCs w:val="20"/>
              </w:rPr>
            </w:pPr>
            <w:r w:rsidRPr="00F04352">
              <w:rPr>
                <w:rFonts w:ascii="Times New Roman" w:hAnsi="Times New Roman"/>
                <w:b/>
                <w:sz w:val="20"/>
                <w:szCs w:val="20"/>
              </w:rPr>
              <w:t xml:space="preserve">Совместная деятельность взрослого и детей направленная </w:t>
            </w:r>
          </w:p>
          <w:p w:rsidR="00F018F6" w:rsidRPr="00F04352" w:rsidRDefault="00F018F6" w:rsidP="00D129E2">
            <w:pPr>
              <w:spacing w:after="0" w:line="240" w:lineRule="auto"/>
              <w:jc w:val="center"/>
              <w:rPr>
                <w:rFonts w:ascii="Times New Roman" w:hAnsi="Times New Roman"/>
                <w:sz w:val="20"/>
                <w:szCs w:val="20"/>
              </w:rPr>
            </w:pPr>
            <w:r w:rsidRPr="00F04352">
              <w:rPr>
                <w:rFonts w:ascii="Times New Roman" w:hAnsi="Times New Roman"/>
                <w:b/>
                <w:sz w:val="20"/>
                <w:szCs w:val="20"/>
              </w:rPr>
              <w:t>на становление первичной ценност</w:t>
            </w:r>
            <w:r>
              <w:rPr>
                <w:rFonts w:ascii="Times New Roman" w:hAnsi="Times New Roman"/>
                <w:b/>
                <w:sz w:val="20"/>
                <w:szCs w:val="20"/>
              </w:rPr>
              <w:t>ной ориентации и социализации (О</w:t>
            </w:r>
            <w:r w:rsidRPr="00F04352">
              <w:rPr>
                <w:rFonts w:ascii="Times New Roman" w:hAnsi="Times New Roman"/>
                <w:b/>
                <w:sz w:val="20"/>
                <w:szCs w:val="20"/>
              </w:rPr>
              <w:t>ОД)</w:t>
            </w:r>
          </w:p>
        </w:tc>
        <w:tc>
          <w:tcPr>
            <w:tcW w:w="2268" w:type="dxa"/>
            <w:gridSpan w:val="2"/>
            <w:shd w:val="clear" w:color="auto" w:fill="auto"/>
          </w:tcPr>
          <w:p w:rsidR="00F018F6" w:rsidRPr="00F04352" w:rsidRDefault="00F018F6" w:rsidP="00D129E2">
            <w:pPr>
              <w:spacing w:after="0" w:line="240" w:lineRule="auto"/>
              <w:jc w:val="center"/>
              <w:rPr>
                <w:rFonts w:ascii="Times New Roman" w:hAnsi="Times New Roman"/>
                <w:b/>
                <w:sz w:val="20"/>
                <w:szCs w:val="20"/>
              </w:rPr>
            </w:pPr>
            <w:r w:rsidRPr="00F04352">
              <w:rPr>
                <w:rFonts w:ascii="Times New Roman" w:hAnsi="Times New Roman"/>
                <w:b/>
                <w:sz w:val="20"/>
                <w:szCs w:val="20"/>
              </w:rPr>
              <w:t xml:space="preserve">Организация предметно – пространственной развивающей среды для поддержки детской инициативы (уголки самостоятельной </w:t>
            </w:r>
          </w:p>
          <w:p w:rsidR="00F018F6" w:rsidRPr="00F04352" w:rsidRDefault="00F018F6" w:rsidP="00D129E2">
            <w:pPr>
              <w:spacing w:after="0" w:line="240" w:lineRule="auto"/>
              <w:jc w:val="center"/>
              <w:rPr>
                <w:rFonts w:ascii="Times New Roman" w:hAnsi="Times New Roman"/>
                <w:sz w:val="20"/>
                <w:szCs w:val="20"/>
              </w:rPr>
            </w:pPr>
            <w:r w:rsidRPr="00F04352">
              <w:rPr>
                <w:rFonts w:ascii="Times New Roman" w:hAnsi="Times New Roman"/>
                <w:b/>
                <w:sz w:val="20"/>
                <w:szCs w:val="20"/>
              </w:rPr>
              <w:t>активности)</w:t>
            </w:r>
          </w:p>
        </w:tc>
        <w:tc>
          <w:tcPr>
            <w:tcW w:w="1984" w:type="dxa"/>
            <w:gridSpan w:val="2"/>
            <w:shd w:val="clear" w:color="auto" w:fill="auto"/>
          </w:tcPr>
          <w:p w:rsidR="00F018F6" w:rsidRPr="00F04352" w:rsidRDefault="00F018F6" w:rsidP="00D129E2">
            <w:pPr>
              <w:spacing w:after="0" w:line="240" w:lineRule="auto"/>
              <w:rPr>
                <w:rFonts w:ascii="Times New Roman" w:hAnsi="Times New Roman"/>
                <w:b/>
                <w:sz w:val="20"/>
                <w:szCs w:val="20"/>
              </w:rPr>
            </w:pPr>
            <w:r w:rsidRPr="00F04352">
              <w:rPr>
                <w:rFonts w:ascii="Times New Roman" w:hAnsi="Times New Roman"/>
                <w:b/>
                <w:sz w:val="20"/>
                <w:szCs w:val="20"/>
              </w:rPr>
              <w:t xml:space="preserve">Индивидуальная </w:t>
            </w:r>
          </w:p>
          <w:p w:rsidR="00F018F6" w:rsidRPr="00F04352" w:rsidRDefault="00F018F6" w:rsidP="00D129E2">
            <w:pPr>
              <w:spacing w:after="0" w:line="240" w:lineRule="auto"/>
              <w:jc w:val="center"/>
              <w:rPr>
                <w:rFonts w:ascii="Times New Roman" w:hAnsi="Times New Roman"/>
                <w:b/>
                <w:sz w:val="20"/>
                <w:szCs w:val="20"/>
              </w:rPr>
            </w:pPr>
            <w:r w:rsidRPr="00F04352">
              <w:rPr>
                <w:rFonts w:ascii="Times New Roman" w:hAnsi="Times New Roman"/>
                <w:b/>
                <w:sz w:val="20"/>
                <w:szCs w:val="20"/>
              </w:rPr>
              <w:t>работа</w:t>
            </w:r>
          </w:p>
        </w:tc>
        <w:tc>
          <w:tcPr>
            <w:tcW w:w="2128" w:type="dxa"/>
            <w:shd w:val="clear" w:color="auto" w:fill="auto"/>
          </w:tcPr>
          <w:p w:rsidR="00F018F6" w:rsidRPr="00F04352" w:rsidRDefault="00F018F6" w:rsidP="00D129E2">
            <w:pPr>
              <w:spacing w:after="0" w:line="240" w:lineRule="auto"/>
              <w:jc w:val="center"/>
              <w:rPr>
                <w:rFonts w:ascii="Times New Roman" w:hAnsi="Times New Roman"/>
                <w:b/>
                <w:sz w:val="20"/>
                <w:szCs w:val="20"/>
              </w:rPr>
            </w:pPr>
            <w:r w:rsidRPr="00F04352">
              <w:rPr>
                <w:rFonts w:ascii="Times New Roman" w:hAnsi="Times New Roman"/>
                <w:b/>
                <w:sz w:val="20"/>
                <w:szCs w:val="20"/>
              </w:rPr>
              <w:t>Взаимодействие с родителями/социальными партнерами</w:t>
            </w:r>
          </w:p>
        </w:tc>
      </w:tr>
      <w:tr w:rsidR="00F018F6" w:rsidRPr="00F04352" w:rsidTr="00D129E2">
        <w:trPr>
          <w:trHeight w:val="70"/>
        </w:trPr>
        <w:tc>
          <w:tcPr>
            <w:tcW w:w="1008" w:type="dxa"/>
            <w:shd w:val="clear" w:color="auto" w:fill="auto"/>
          </w:tcPr>
          <w:p w:rsidR="00F018F6" w:rsidRPr="00F04352" w:rsidRDefault="00F018F6" w:rsidP="00D129E2">
            <w:pPr>
              <w:spacing w:after="0" w:line="240" w:lineRule="auto"/>
              <w:jc w:val="center"/>
              <w:rPr>
                <w:rFonts w:ascii="Times New Roman" w:hAnsi="Times New Roman"/>
                <w:sz w:val="20"/>
                <w:szCs w:val="20"/>
              </w:rPr>
            </w:pPr>
            <w:r w:rsidRPr="00F04352">
              <w:rPr>
                <w:rFonts w:ascii="Times New Roman" w:hAnsi="Times New Roman"/>
                <w:sz w:val="20"/>
                <w:szCs w:val="20"/>
              </w:rPr>
              <w:t>1</w:t>
            </w:r>
          </w:p>
        </w:tc>
        <w:tc>
          <w:tcPr>
            <w:tcW w:w="1980" w:type="dxa"/>
            <w:shd w:val="clear" w:color="auto" w:fill="auto"/>
          </w:tcPr>
          <w:p w:rsidR="00F018F6" w:rsidRPr="00F04352" w:rsidRDefault="00F018F6" w:rsidP="00D129E2">
            <w:pPr>
              <w:spacing w:after="0" w:line="240" w:lineRule="auto"/>
              <w:jc w:val="center"/>
              <w:rPr>
                <w:rFonts w:ascii="Times New Roman" w:hAnsi="Times New Roman"/>
                <w:sz w:val="20"/>
                <w:szCs w:val="20"/>
              </w:rPr>
            </w:pPr>
            <w:r>
              <w:rPr>
                <w:rFonts w:ascii="Times New Roman" w:hAnsi="Times New Roman"/>
                <w:sz w:val="20"/>
                <w:szCs w:val="20"/>
              </w:rPr>
              <w:t>2</w:t>
            </w:r>
          </w:p>
        </w:tc>
        <w:tc>
          <w:tcPr>
            <w:tcW w:w="5342" w:type="dxa"/>
            <w:shd w:val="clear" w:color="auto" w:fill="auto"/>
          </w:tcPr>
          <w:p w:rsidR="00F018F6" w:rsidRPr="00F04352" w:rsidRDefault="00F018F6" w:rsidP="00D129E2">
            <w:pPr>
              <w:spacing w:after="0" w:line="240" w:lineRule="auto"/>
              <w:jc w:val="center"/>
              <w:rPr>
                <w:rFonts w:ascii="Times New Roman" w:hAnsi="Times New Roman"/>
                <w:sz w:val="20"/>
                <w:szCs w:val="20"/>
              </w:rPr>
            </w:pPr>
            <w:r>
              <w:rPr>
                <w:rFonts w:ascii="Times New Roman" w:hAnsi="Times New Roman"/>
                <w:sz w:val="20"/>
                <w:szCs w:val="20"/>
              </w:rPr>
              <w:t>3</w:t>
            </w:r>
          </w:p>
        </w:tc>
        <w:tc>
          <w:tcPr>
            <w:tcW w:w="2268" w:type="dxa"/>
            <w:gridSpan w:val="2"/>
            <w:shd w:val="clear" w:color="auto" w:fill="auto"/>
          </w:tcPr>
          <w:p w:rsidR="00F018F6" w:rsidRPr="00F04352" w:rsidRDefault="00F018F6" w:rsidP="00D129E2">
            <w:pPr>
              <w:spacing w:after="0" w:line="240" w:lineRule="auto"/>
              <w:jc w:val="center"/>
              <w:rPr>
                <w:rFonts w:ascii="Times New Roman" w:hAnsi="Times New Roman"/>
                <w:sz w:val="20"/>
                <w:szCs w:val="20"/>
              </w:rPr>
            </w:pPr>
            <w:r>
              <w:rPr>
                <w:rFonts w:ascii="Times New Roman" w:hAnsi="Times New Roman"/>
                <w:sz w:val="20"/>
                <w:szCs w:val="20"/>
              </w:rPr>
              <w:t>4</w:t>
            </w:r>
          </w:p>
        </w:tc>
        <w:tc>
          <w:tcPr>
            <w:tcW w:w="1984" w:type="dxa"/>
            <w:gridSpan w:val="2"/>
            <w:shd w:val="clear" w:color="auto" w:fill="auto"/>
          </w:tcPr>
          <w:p w:rsidR="00F018F6" w:rsidRPr="00F04352" w:rsidRDefault="00F018F6" w:rsidP="00D129E2">
            <w:pPr>
              <w:spacing w:after="0" w:line="240" w:lineRule="auto"/>
              <w:jc w:val="center"/>
              <w:rPr>
                <w:rFonts w:ascii="Times New Roman" w:hAnsi="Times New Roman"/>
                <w:sz w:val="20"/>
                <w:szCs w:val="20"/>
              </w:rPr>
            </w:pPr>
            <w:r>
              <w:rPr>
                <w:rFonts w:ascii="Times New Roman" w:hAnsi="Times New Roman"/>
                <w:sz w:val="20"/>
                <w:szCs w:val="20"/>
              </w:rPr>
              <w:t>5</w:t>
            </w:r>
          </w:p>
        </w:tc>
        <w:tc>
          <w:tcPr>
            <w:tcW w:w="2128" w:type="dxa"/>
            <w:shd w:val="clear" w:color="auto" w:fill="auto"/>
          </w:tcPr>
          <w:p w:rsidR="00F018F6" w:rsidRPr="00F04352" w:rsidRDefault="00F018F6" w:rsidP="00D129E2">
            <w:pPr>
              <w:spacing w:after="0" w:line="240" w:lineRule="auto"/>
              <w:jc w:val="center"/>
              <w:rPr>
                <w:rFonts w:ascii="Times New Roman" w:hAnsi="Times New Roman"/>
                <w:sz w:val="20"/>
                <w:szCs w:val="20"/>
              </w:rPr>
            </w:pPr>
            <w:r>
              <w:rPr>
                <w:rFonts w:ascii="Times New Roman" w:hAnsi="Times New Roman"/>
                <w:sz w:val="20"/>
                <w:szCs w:val="20"/>
              </w:rPr>
              <w:t>6</w:t>
            </w:r>
          </w:p>
        </w:tc>
      </w:tr>
      <w:tr w:rsidR="00F018F6" w:rsidRPr="00F04352" w:rsidTr="00D129E2">
        <w:trPr>
          <w:cantSplit/>
          <w:trHeight w:val="919"/>
        </w:trPr>
        <w:tc>
          <w:tcPr>
            <w:tcW w:w="1008" w:type="dxa"/>
            <w:vMerge w:val="restart"/>
            <w:shd w:val="clear" w:color="auto" w:fill="auto"/>
            <w:textDirection w:val="btLr"/>
          </w:tcPr>
          <w:p w:rsidR="00F018F6" w:rsidRDefault="00F018F6" w:rsidP="00D129E2">
            <w:pPr>
              <w:spacing w:after="0" w:line="240" w:lineRule="auto"/>
              <w:ind w:left="113" w:right="113"/>
              <w:jc w:val="center"/>
              <w:rPr>
                <w:rFonts w:ascii="Times New Roman" w:hAnsi="Times New Roman"/>
                <w:b/>
                <w:sz w:val="20"/>
                <w:szCs w:val="20"/>
              </w:rPr>
            </w:pPr>
            <w:r>
              <w:rPr>
                <w:rFonts w:ascii="Times New Roman" w:hAnsi="Times New Roman"/>
                <w:b/>
                <w:sz w:val="20"/>
                <w:szCs w:val="20"/>
              </w:rPr>
              <w:t>19 января – четверг</w:t>
            </w:r>
          </w:p>
          <w:p w:rsidR="00F018F6" w:rsidRPr="00F04352" w:rsidRDefault="00F018F6" w:rsidP="00D129E2">
            <w:pPr>
              <w:spacing w:after="0" w:line="240" w:lineRule="auto"/>
              <w:ind w:left="113" w:right="113"/>
              <w:jc w:val="center"/>
              <w:rPr>
                <w:rFonts w:ascii="Times New Roman" w:hAnsi="Times New Roman"/>
                <w:b/>
                <w:sz w:val="20"/>
                <w:szCs w:val="20"/>
              </w:rPr>
            </w:pPr>
            <w:r>
              <w:rPr>
                <w:rFonts w:ascii="Times New Roman" w:hAnsi="Times New Roman"/>
                <w:b/>
                <w:sz w:val="20"/>
                <w:szCs w:val="20"/>
              </w:rPr>
              <w:t>«Мир зимней природы»</w:t>
            </w:r>
          </w:p>
        </w:tc>
        <w:tc>
          <w:tcPr>
            <w:tcW w:w="1980" w:type="dxa"/>
            <w:shd w:val="clear" w:color="auto" w:fill="auto"/>
          </w:tcPr>
          <w:p w:rsidR="00F018F6" w:rsidRPr="009057DA" w:rsidRDefault="00F018F6" w:rsidP="00D129E2">
            <w:pPr>
              <w:rPr>
                <w:rFonts w:ascii="Times New Roman" w:hAnsi="Times New Roman"/>
                <w:b/>
                <w:bCs/>
                <w:color w:val="0F1419"/>
                <w:sz w:val="20"/>
                <w:szCs w:val="20"/>
                <w:u w:val="single"/>
              </w:rPr>
            </w:pPr>
            <w:r w:rsidRPr="009057DA">
              <w:rPr>
                <w:rFonts w:ascii="Times New Roman" w:hAnsi="Times New Roman"/>
                <w:b/>
                <w:sz w:val="20"/>
                <w:szCs w:val="20"/>
                <w:u w:val="single"/>
              </w:rPr>
              <w:t>Утро</w:t>
            </w:r>
            <w:r w:rsidRPr="009057DA">
              <w:rPr>
                <w:rFonts w:ascii="Times New Roman" w:hAnsi="Times New Roman"/>
                <w:b/>
                <w:bCs/>
                <w:color w:val="0F1419"/>
                <w:sz w:val="20"/>
                <w:szCs w:val="20"/>
                <w:u w:val="single"/>
              </w:rPr>
              <w:t xml:space="preserve"> </w:t>
            </w:r>
          </w:p>
          <w:p w:rsidR="00F018F6" w:rsidRPr="00A544DD" w:rsidRDefault="00F018F6" w:rsidP="00D129E2">
            <w:pPr>
              <w:rPr>
                <w:rFonts w:ascii="Times New Roman" w:hAnsi="Times New Roman"/>
                <w:b/>
                <w:sz w:val="20"/>
                <w:szCs w:val="20"/>
              </w:rPr>
            </w:pPr>
            <w:r w:rsidRPr="00F04352">
              <w:rPr>
                <w:rFonts w:ascii="Times New Roman" w:hAnsi="Times New Roman"/>
                <w:b/>
                <w:bCs/>
                <w:color w:val="0F1419"/>
                <w:sz w:val="20"/>
                <w:szCs w:val="20"/>
              </w:rPr>
              <w:t>Утренняя гимнастика.</w:t>
            </w:r>
          </w:p>
        </w:tc>
        <w:tc>
          <w:tcPr>
            <w:tcW w:w="5342" w:type="dxa"/>
            <w:shd w:val="clear" w:color="auto" w:fill="auto"/>
          </w:tcPr>
          <w:p w:rsidR="00F018F6" w:rsidRDefault="00F018F6" w:rsidP="00D129E2">
            <w:pPr>
              <w:spacing w:after="0" w:line="240" w:lineRule="auto"/>
              <w:rPr>
                <w:rFonts w:ascii="Times New Roman" w:hAnsi="Times New Roman"/>
                <w:b/>
                <w:sz w:val="20"/>
                <w:szCs w:val="20"/>
              </w:rPr>
            </w:pPr>
          </w:p>
          <w:p w:rsidR="00F018F6" w:rsidRDefault="00F018F6" w:rsidP="00D129E2">
            <w:pPr>
              <w:spacing w:after="0" w:line="240" w:lineRule="auto"/>
              <w:rPr>
                <w:rFonts w:ascii="Times New Roman" w:hAnsi="Times New Roman"/>
                <w:b/>
                <w:sz w:val="20"/>
                <w:szCs w:val="20"/>
              </w:rPr>
            </w:pPr>
          </w:p>
          <w:p w:rsidR="00F018F6" w:rsidRDefault="00F018F6" w:rsidP="00D129E2">
            <w:pPr>
              <w:spacing w:after="0" w:line="240" w:lineRule="auto"/>
              <w:rPr>
                <w:rFonts w:ascii="Times New Roman" w:hAnsi="Times New Roman"/>
                <w:sz w:val="20"/>
                <w:szCs w:val="20"/>
              </w:rPr>
            </w:pPr>
            <w:r w:rsidRPr="00E315BB">
              <w:rPr>
                <w:rFonts w:ascii="Times New Roman" w:hAnsi="Times New Roman"/>
                <w:b/>
                <w:sz w:val="20"/>
                <w:szCs w:val="20"/>
              </w:rPr>
              <w:t>Цель:</w:t>
            </w:r>
            <w:r>
              <w:rPr>
                <w:rFonts w:ascii="Times New Roman" w:hAnsi="Times New Roman"/>
                <w:sz w:val="20"/>
                <w:szCs w:val="20"/>
              </w:rPr>
              <w:t xml:space="preserve"> </w:t>
            </w:r>
            <w:r w:rsidRPr="00F04352">
              <w:rPr>
                <w:rFonts w:ascii="Times New Roman" w:hAnsi="Times New Roman"/>
                <w:sz w:val="20"/>
                <w:szCs w:val="20"/>
              </w:rPr>
              <w:t xml:space="preserve"> поднять мышечный  и эмоциональный тонус.</w:t>
            </w:r>
          </w:p>
          <w:p w:rsidR="00F018F6" w:rsidRPr="00F04352" w:rsidRDefault="00F018F6" w:rsidP="00D129E2">
            <w:pPr>
              <w:spacing w:after="0" w:line="240" w:lineRule="auto"/>
              <w:rPr>
                <w:rFonts w:ascii="Times New Roman" w:hAnsi="Times New Roman"/>
                <w:sz w:val="20"/>
                <w:szCs w:val="20"/>
              </w:rPr>
            </w:pPr>
          </w:p>
        </w:tc>
        <w:tc>
          <w:tcPr>
            <w:tcW w:w="2268" w:type="dxa"/>
            <w:gridSpan w:val="2"/>
            <w:shd w:val="clear" w:color="auto" w:fill="auto"/>
          </w:tcPr>
          <w:p w:rsidR="00F018F6" w:rsidRDefault="00F018F6" w:rsidP="00D129E2">
            <w:pPr>
              <w:spacing w:after="0" w:line="240" w:lineRule="auto"/>
              <w:jc w:val="center"/>
              <w:rPr>
                <w:rFonts w:ascii="Times New Roman" w:hAnsi="Times New Roman"/>
                <w:b/>
                <w:sz w:val="20"/>
                <w:szCs w:val="20"/>
              </w:rPr>
            </w:pPr>
          </w:p>
          <w:p w:rsidR="00F018F6" w:rsidRDefault="00F018F6" w:rsidP="00D129E2">
            <w:pPr>
              <w:spacing w:after="0" w:line="240" w:lineRule="auto"/>
              <w:jc w:val="center"/>
              <w:rPr>
                <w:rFonts w:ascii="Times New Roman" w:hAnsi="Times New Roman"/>
                <w:b/>
                <w:sz w:val="20"/>
                <w:szCs w:val="20"/>
              </w:rPr>
            </w:pPr>
          </w:p>
          <w:p w:rsidR="00F018F6" w:rsidRPr="003C75ED" w:rsidRDefault="00F018F6" w:rsidP="00D129E2">
            <w:pPr>
              <w:spacing w:after="0" w:line="240" w:lineRule="auto"/>
              <w:jc w:val="center"/>
              <w:rPr>
                <w:rFonts w:ascii="Times New Roman" w:hAnsi="Times New Roman"/>
                <w:b/>
                <w:sz w:val="20"/>
                <w:szCs w:val="20"/>
              </w:rPr>
            </w:pPr>
            <w:r>
              <w:rPr>
                <w:rFonts w:ascii="Times New Roman" w:hAnsi="Times New Roman"/>
                <w:b/>
                <w:sz w:val="20"/>
                <w:szCs w:val="20"/>
              </w:rPr>
              <w:t>Спортивный зал</w:t>
            </w:r>
          </w:p>
        </w:tc>
        <w:tc>
          <w:tcPr>
            <w:tcW w:w="1984" w:type="dxa"/>
            <w:gridSpan w:val="2"/>
            <w:vMerge w:val="restart"/>
            <w:shd w:val="clear" w:color="auto" w:fill="auto"/>
          </w:tcPr>
          <w:p w:rsidR="00F018F6" w:rsidRPr="00F04352" w:rsidRDefault="00F018F6" w:rsidP="00D129E2">
            <w:pPr>
              <w:spacing w:after="0" w:line="240" w:lineRule="auto"/>
              <w:rPr>
                <w:rFonts w:ascii="Times New Roman" w:hAnsi="Times New Roman"/>
                <w:b/>
                <w:sz w:val="20"/>
                <w:szCs w:val="20"/>
              </w:rPr>
            </w:pPr>
            <w:r w:rsidRPr="00F04352">
              <w:rPr>
                <w:rFonts w:ascii="Times New Roman" w:hAnsi="Times New Roman"/>
                <w:sz w:val="20"/>
                <w:szCs w:val="20"/>
              </w:rPr>
              <w:t xml:space="preserve"> </w:t>
            </w:r>
          </w:p>
          <w:p w:rsidR="00F018F6" w:rsidRPr="007453BA" w:rsidRDefault="00F018F6" w:rsidP="00D129E2">
            <w:pPr>
              <w:shd w:val="clear" w:color="auto" w:fill="FFFFFF"/>
              <w:rPr>
                <w:rFonts w:ascii="Times New Roman" w:hAnsi="Times New Roman" w:cs="Times New Roman"/>
                <w:sz w:val="24"/>
                <w:szCs w:val="24"/>
              </w:rPr>
            </w:pPr>
          </w:p>
          <w:p w:rsidR="00F018F6" w:rsidRPr="00DC182B" w:rsidRDefault="00F018F6" w:rsidP="00D129E2">
            <w:pPr>
              <w:spacing w:after="0" w:line="240" w:lineRule="auto"/>
              <w:rPr>
                <w:rFonts w:ascii="Times New Roman" w:hAnsi="Times New Roman"/>
                <w:b/>
                <w:sz w:val="20"/>
                <w:szCs w:val="20"/>
              </w:rPr>
            </w:pPr>
            <w:r w:rsidRPr="00DC182B">
              <w:rPr>
                <w:rFonts w:ascii="Times New Roman" w:hAnsi="Times New Roman" w:cs="Times New Roman"/>
                <w:sz w:val="20"/>
                <w:szCs w:val="20"/>
              </w:rPr>
              <w:t>Напомнить о необходимости закатывать рукава при мытье рук</w:t>
            </w:r>
          </w:p>
        </w:tc>
        <w:tc>
          <w:tcPr>
            <w:tcW w:w="2128" w:type="dxa"/>
            <w:vMerge w:val="restart"/>
            <w:shd w:val="clear" w:color="auto" w:fill="auto"/>
            <w:textDirection w:val="btLr"/>
          </w:tcPr>
          <w:p w:rsidR="00F018F6" w:rsidRDefault="00F018F6" w:rsidP="00D129E2">
            <w:pPr>
              <w:pStyle w:val="c3"/>
              <w:spacing w:before="0" w:beforeAutospacing="0" w:after="0" w:afterAutospacing="0"/>
              <w:ind w:left="113" w:right="113"/>
              <w:rPr>
                <w:b/>
                <w:sz w:val="20"/>
                <w:szCs w:val="20"/>
              </w:rPr>
            </w:pPr>
          </w:p>
          <w:p w:rsidR="00F018F6" w:rsidRPr="00915EC8" w:rsidRDefault="00F018F6" w:rsidP="00D129E2">
            <w:pPr>
              <w:shd w:val="clear" w:color="auto" w:fill="FFFFFF"/>
              <w:spacing w:after="0"/>
              <w:ind w:left="113" w:right="113"/>
              <w:jc w:val="center"/>
              <w:rPr>
                <w:rFonts w:ascii="Times New Roman" w:hAnsi="Times New Roman" w:cs="Times New Roman"/>
                <w:b/>
              </w:rPr>
            </w:pPr>
            <w:r w:rsidRPr="00915EC8">
              <w:rPr>
                <w:rFonts w:ascii="Times New Roman" w:hAnsi="Times New Roman" w:cs="Times New Roman"/>
                <w:b/>
              </w:rPr>
              <w:t>Инструктаж «Безопасность ребенка в быту»</w:t>
            </w:r>
          </w:p>
          <w:p w:rsidR="00F018F6" w:rsidRDefault="00F018F6" w:rsidP="00D129E2">
            <w:pPr>
              <w:pStyle w:val="c3"/>
              <w:spacing w:before="0" w:beforeAutospacing="0" w:after="0" w:afterAutospacing="0"/>
              <w:ind w:left="113" w:right="113"/>
              <w:rPr>
                <w:b/>
                <w:sz w:val="20"/>
                <w:szCs w:val="20"/>
              </w:rPr>
            </w:pPr>
          </w:p>
          <w:p w:rsidR="00F018F6" w:rsidRDefault="00F018F6" w:rsidP="00D129E2">
            <w:pPr>
              <w:pStyle w:val="c3"/>
              <w:spacing w:before="0" w:beforeAutospacing="0" w:after="0" w:afterAutospacing="0"/>
              <w:ind w:left="113" w:right="113"/>
              <w:rPr>
                <w:b/>
                <w:sz w:val="20"/>
                <w:szCs w:val="20"/>
              </w:rPr>
            </w:pPr>
          </w:p>
          <w:p w:rsidR="00F018F6" w:rsidRDefault="00F018F6" w:rsidP="00D129E2">
            <w:pPr>
              <w:pStyle w:val="c3"/>
              <w:spacing w:before="0" w:beforeAutospacing="0" w:after="0" w:afterAutospacing="0"/>
              <w:ind w:left="113" w:right="113"/>
              <w:rPr>
                <w:b/>
                <w:sz w:val="20"/>
                <w:szCs w:val="20"/>
              </w:rPr>
            </w:pPr>
          </w:p>
          <w:p w:rsidR="00F018F6" w:rsidRDefault="00F018F6" w:rsidP="00D129E2">
            <w:pPr>
              <w:pStyle w:val="c3"/>
              <w:spacing w:before="0" w:beforeAutospacing="0" w:after="0" w:afterAutospacing="0"/>
              <w:ind w:left="113" w:right="113"/>
              <w:rPr>
                <w:b/>
                <w:sz w:val="20"/>
                <w:szCs w:val="20"/>
              </w:rPr>
            </w:pPr>
          </w:p>
          <w:p w:rsidR="00F018F6" w:rsidRDefault="00F018F6" w:rsidP="00D129E2">
            <w:pPr>
              <w:pStyle w:val="c3"/>
              <w:spacing w:before="0" w:beforeAutospacing="0" w:after="0" w:afterAutospacing="0"/>
              <w:ind w:left="113" w:right="113"/>
              <w:rPr>
                <w:b/>
                <w:sz w:val="20"/>
                <w:szCs w:val="20"/>
              </w:rPr>
            </w:pPr>
          </w:p>
          <w:p w:rsidR="00F018F6" w:rsidRDefault="00F018F6" w:rsidP="00D129E2">
            <w:pPr>
              <w:pStyle w:val="c3"/>
              <w:spacing w:before="0" w:beforeAutospacing="0" w:after="0" w:afterAutospacing="0"/>
              <w:ind w:left="113" w:right="113"/>
              <w:rPr>
                <w:b/>
                <w:sz w:val="20"/>
                <w:szCs w:val="20"/>
              </w:rPr>
            </w:pPr>
          </w:p>
          <w:p w:rsidR="00F018F6" w:rsidRPr="00F04352" w:rsidRDefault="00F018F6" w:rsidP="00D129E2">
            <w:pPr>
              <w:pStyle w:val="c3"/>
              <w:spacing w:before="0" w:beforeAutospacing="0" w:after="0" w:afterAutospacing="0"/>
              <w:ind w:left="113" w:right="113"/>
              <w:rPr>
                <w:b/>
                <w:sz w:val="20"/>
                <w:szCs w:val="20"/>
              </w:rPr>
            </w:pPr>
          </w:p>
        </w:tc>
      </w:tr>
      <w:tr w:rsidR="00F018F6" w:rsidRPr="00F04352" w:rsidTr="00D129E2">
        <w:trPr>
          <w:cantSplit/>
          <w:trHeight w:val="720"/>
        </w:trPr>
        <w:tc>
          <w:tcPr>
            <w:tcW w:w="1008" w:type="dxa"/>
            <w:vMerge/>
            <w:shd w:val="clear" w:color="auto" w:fill="auto"/>
            <w:textDirection w:val="btLr"/>
          </w:tcPr>
          <w:p w:rsidR="00F018F6" w:rsidRDefault="00F018F6" w:rsidP="00D129E2">
            <w:pPr>
              <w:spacing w:after="0" w:line="240" w:lineRule="auto"/>
              <w:ind w:left="113" w:right="113"/>
              <w:rPr>
                <w:rFonts w:ascii="Times New Roman" w:hAnsi="Times New Roman"/>
                <w:b/>
                <w:sz w:val="20"/>
                <w:szCs w:val="20"/>
              </w:rPr>
            </w:pPr>
          </w:p>
        </w:tc>
        <w:tc>
          <w:tcPr>
            <w:tcW w:w="1980" w:type="dxa"/>
            <w:shd w:val="clear" w:color="auto" w:fill="auto"/>
          </w:tcPr>
          <w:p w:rsidR="00F018F6" w:rsidRPr="00460BB9" w:rsidRDefault="00F018F6" w:rsidP="00D129E2">
            <w:pPr>
              <w:spacing w:after="0" w:line="240" w:lineRule="auto"/>
              <w:rPr>
                <w:rFonts w:ascii="Times New Roman" w:hAnsi="Times New Roman"/>
                <w:b/>
                <w:sz w:val="20"/>
                <w:szCs w:val="20"/>
                <w:u w:val="single"/>
              </w:rPr>
            </w:pPr>
            <w:r w:rsidRPr="00460BB9">
              <w:rPr>
                <w:rFonts w:ascii="Times New Roman" w:hAnsi="Times New Roman" w:cs="Times New Roman"/>
                <w:b/>
                <w:sz w:val="20"/>
                <w:szCs w:val="20"/>
              </w:rPr>
              <w:t>Игра – ситуация. «Морозные деньки».</w:t>
            </w:r>
          </w:p>
        </w:tc>
        <w:tc>
          <w:tcPr>
            <w:tcW w:w="5342" w:type="dxa"/>
            <w:shd w:val="clear" w:color="auto" w:fill="auto"/>
          </w:tcPr>
          <w:p w:rsidR="00F018F6" w:rsidRPr="00460BB9" w:rsidRDefault="00F018F6" w:rsidP="00D129E2">
            <w:pPr>
              <w:spacing w:after="0" w:line="240" w:lineRule="auto"/>
              <w:rPr>
                <w:rFonts w:ascii="Times New Roman" w:hAnsi="Times New Roman" w:cs="Times New Roman"/>
                <w:sz w:val="20"/>
                <w:szCs w:val="20"/>
              </w:rPr>
            </w:pPr>
            <w:r w:rsidRPr="00460BB9">
              <w:rPr>
                <w:rFonts w:ascii="Times New Roman" w:hAnsi="Times New Roman" w:cs="Times New Roman"/>
                <w:b/>
                <w:sz w:val="20"/>
                <w:szCs w:val="20"/>
              </w:rPr>
              <w:t>Цель:</w:t>
            </w:r>
            <w:r w:rsidRPr="00460BB9">
              <w:rPr>
                <w:rFonts w:ascii="Times New Roman" w:hAnsi="Times New Roman" w:cs="Times New Roman"/>
                <w:sz w:val="20"/>
                <w:szCs w:val="20"/>
              </w:rPr>
              <w:t xml:space="preserve"> Дать эмоциональный заряд бодрости, радости восприятия морозной зимы; вовлечь в игровую ситуацию, побуждать к импровизации.</w:t>
            </w:r>
          </w:p>
        </w:tc>
        <w:tc>
          <w:tcPr>
            <w:tcW w:w="2268" w:type="dxa"/>
            <w:gridSpan w:val="2"/>
            <w:shd w:val="clear" w:color="auto" w:fill="auto"/>
          </w:tcPr>
          <w:p w:rsidR="00F018F6" w:rsidRDefault="00F018F6" w:rsidP="00D129E2">
            <w:pPr>
              <w:spacing w:after="0" w:line="240" w:lineRule="auto"/>
              <w:jc w:val="center"/>
              <w:rPr>
                <w:rFonts w:ascii="Times New Roman" w:hAnsi="Times New Roman"/>
                <w:b/>
                <w:bCs/>
                <w:color w:val="0F1419"/>
                <w:sz w:val="20"/>
                <w:szCs w:val="20"/>
              </w:rPr>
            </w:pPr>
            <w:r w:rsidRPr="00460BB9">
              <w:rPr>
                <w:rFonts w:ascii="Times New Roman" w:hAnsi="Times New Roman"/>
                <w:b/>
                <w:bCs/>
                <w:color w:val="0F1419"/>
                <w:sz w:val="20"/>
                <w:szCs w:val="20"/>
              </w:rPr>
              <w:t>Дружный круг</w:t>
            </w:r>
          </w:p>
          <w:p w:rsidR="00F018F6" w:rsidRPr="00460BB9" w:rsidRDefault="00F018F6" w:rsidP="00D129E2">
            <w:pPr>
              <w:spacing w:after="0" w:line="240" w:lineRule="auto"/>
              <w:jc w:val="center"/>
              <w:rPr>
                <w:rFonts w:ascii="Times New Roman" w:hAnsi="Times New Roman"/>
                <w:bCs/>
                <w:color w:val="0F1419"/>
                <w:sz w:val="20"/>
                <w:szCs w:val="20"/>
              </w:rPr>
            </w:pPr>
            <w:r>
              <w:rPr>
                <w:rFonts w:ascii="Times New Roman" w:hAnsi="Times New Roman"/>
                <w:bCs/>
                <w:color w:val="0F1419"/>
                <w:sz w:val="20"/>
                <w:szCs w:val="20"/>
              </w:rPr>
              <w:t>(музыкальное сопровождение)</w:t>
            </w:r>
          </w:p>
        </w:tc>
        <w:tc>
          <w:tcPr>
            <w:tcW w:w="1984" w:type="dxa"/>
            <w:gridSpan w:val="2"/>
            <w:vMerge/>
            <w:shd w:val="clear" w:color="auto" w:fill="auto"/>
          </w:tcPr>
          <w:p w:rsidR="00F018F6" w:rsidRPr="00F04352" w:rsidRDefault="00F018F6" w:rsidP="00D129E2">
            <w:pPr>
              <w:spacing w:after="0" w:line="240" w:lineRule="auto"/>
              <w:rPr>
                <w:rFonts w:ascii="Times New Roman" w:hAnsi="Times New Roman"/>
                <w:sz w:val="20"/>
                <w:szCs w:val="20"/>
              </w:rPr>
            </w:pPr>
          </w:p>
        </w:tc>
        <w:tc>
          <w:tcPr>
            <w:tcW w:w="2128" w:type="dxa"/>
            <w:vMerge/>
            <w:shd w:val="clear" w:color="auto" w:fill="auto"/>
          </w:tcPr>
          <w:p w:rsidR="00F018F6" w:rsidRDefault="00F018F6" w:rsidP="00D129E2">
            <w:pPr>
              <w:pStyle w:val="c3"/>
              <w:spacing w:before="0" w:beforeAutospacing="0" w:after="0" w:afterAutospacing="0"/>
              <w:rPr>
                <w:b/>
                <w:sz w:val="20"/>
                <w:szCs w:val="20"/>
              </w:rPr>
            </w:pPr>
          </w:p>
        </w:tc>
      </w:tr>
      <w:tr w:rsidR="00F018F6" w:rsidRPr="00F04352" w:rsidTr="00D129E2">
        <w:trPr>
          <w:cantSplit/>
          <w:trHeight w:val="833"/>
        </w:trPr>
        <w:tc>
          <w:tcPr>
            <w:tcW w:w="1008" w:type="dxa"/>
            <w:vMerge/>
            <w:shd w:val="clear" w:color="auto" w:fill="auto"/>
            <w:textDirection w:val="btLr"/>
          </w:tcPr>
          <w:p w:rsidR="00F018F6" w:rsidRDefault="00F018F6" w:rsidP="00D129E2">
            <w:pPr>
              <w:spacing w:after="0" w:line="240" w:lineRule="auto"/>
              <w:ind w:left="113" w:right="113"/>
              <w:rPr>
                <w:rFonts w:ascii="Times New Roman" w:hAnsi="Times New Roman"/>
                <w:b/>
                <w:sz w:val="20"/>
                <w:szCs w:val="20"/>
              </w:rPr>
            </w:pPr>
          </w:p>
        </w:tc>
        <w:tc>
          <w:tcPr>
            <w:tcW w:w="1980" w:type="dxa"/>
            <w:shd w:val="clear" w:color="auto" w:fill="auto"/>
          </w:tcPr>
          <w:p w:rsidR="00F018F6" w:rsidRPr="00B648E4" w:rsidRDefault="00F018F6" w:rsidP="00D129E2">
            <w:pPr>
              <w:spacing w:after="0" w:line="240" w:lineRule="auto"/>
              <w:rPr>
                <w:rFonts w:ascii="Times New Roman" w:hAnsi="Times New Roman" w:cs="Times New Roman"/>
                <w:b/>
                <w:sz w:val="20"/>
                <w:szCs w:val="20"/>
              </w:rPr>
            </w:pPr>
            <w:r w:rsidRPr="00B648E4">
              <w:rPr>
                <w:rFonts w:ascii="Times New Roman" w:hAnsi="Times New Roman" w:cs="Times New Roman"/>
                <w:b/>
                <w:sz w:val="20"/>
                <w:szCs w:val="20"/>
              </w:rPr>
              <w:t>Упражнение «Соберем бусы»</w:t>
            </w:r>
          </w:p>
        </w:tc>
        <w:tc>
          <w:tcPr>
            <w:tcW w:w="5342" w:type="dxa"/>
            <w:shd w:val="clear" w:color="auto" w:fill="auto"/>
          </w:tcPr>
          <w:p w:rsidR="00F018F6" w:rsidRPr="00B648E4" w:rsidRDefault="00F018F6" w:rsidP="00D129E2">
            <w:pPr>
              <w:spacing w:after="0" w:line="240" w:lineRule="auto"/>
              <w:rPr>
                <w:rFonts w:ascii="Times New Roman" w:hAnsi="Times New Roman"/>
                <w:sz w:val="20"/>
                <w:szCs w:val="20"/>
              </w:rPr>
            </w:pPr>
            <w:r w:rsidRPr="00B648E4">
              <w:rPr>
                <w:rFonts w:ascii="Times New Roman" w:hAnsi="Times New Roman" w:cs="Times New Roman"/>
                <w:b/>
                <w:sz w:val="20"/>
                <w:szCs w:val="20"/>
              </w:rPr>
              <w:t>Цель:</w:t>
            </w:r>
            <w:r w:rsidRPr="00B648E4">
              <w:rPr>
                <w:rFonts w:ascii="Times New Roman" w:hAnsi="Times New Roman" w:cs="Times New Roman"/>
                <w:sz w:val="20"/>
                <w:szCs w:val="20"/>
              </w:rPr>
              <w:t xml:space="preserve"> развитие мелкой моторики рук.</w:t>
            </w:r>
          </w:p>
        </w:tc>
        <w:tc>
          <w:tcPr>
            <w:tcW w:w="2268" w:type="dxa"/>
            <w:gridSpan w:val="2"/>
            <w:shd w:val="clear" w:color="auto" w:fill="auto"/>
          </w:tcPr>
          <w:p w:rsidR="00F018F6" w:rsidRDefault="00F018F6" w:rsidP="00D129E2">
            <w:pPr>
              <w:spacing w:after="0" w:line="240" w:lineRule="auto"/>
              <w:ind w:right="-454"/>
              <w:jc w:val="center"/>
              <w:rPr>
                <w:rFonts w:ascii="Times New Roman" w:hAnsi="Times New Roman"/>
                <w:b/>
                <w:bCs/>
                <w:color w:val="0F1419"/>
                <w:sz w:val="20"/>
                <w:szCs w:val="20"/>
              </w:rPr>
            </w:pPr>
            <w:r>
              <w:rPr>
                <w:rFonts w:ascii="Times New Roman" w:hAnsi="Times New Roman"/>
                <w:b/>
                <w:bCs/>
                <w:color w:val="0F1419"/>
                <w:sz w:val="20"/>
                <w:szCs w:val="20"/>
              </w:rPr>
              <w:t>Центр</w:t>
            </w:r>
          </w:p>
          <w:p w:rsidR="00F018F6" w:rsidRDefault="00F018F6" w:rsidP="00D129E2">
            <w:pPr>
              <w:spacing w:after="0" w:line="240" w:lineRule="auto"/>
              <w:ind w:right="-454"/>
              <w:jc w:val="center"/>
              <w:rPr>
                <w:rFonts w:ascii="Times New Roman" w:hAnsi="Times New Roman"/>
                <w:b/>
                <w:bCs/>
                <w:color w:val="0F1419"/>
                <w:sz w:val="20"/>
                <w:szCs w:val="20"/>
              </w:rPr>
            </w:pPr>
            <w:r>
              <w:rPr>
                <w:rFonts w:ascii="Times New Roman" w:hAnsi="Times New Roman"/>
                <w:b/>
                <w:bCs/>
                <w:color w:val="0F1419"/>
                <w:sz w:val="20"/>
                <w:szCs w:val="20"/>
              </w:rPr>
              <w:t>манипулятивных игр</w:t>
            </w:r>
          </w:p>
          <w:p w:rsidR="00F018F6" w:rsidRPr="00B648E4" w:rsidRDefault="00F018F6" w:rsidP="00D129E2">
            <w:pPr>
              <w:spacing w:after="0" w:line="240" w:lineRule="auto"/>
              <w:ind w:right="-454"/>
              <w:jc w:val="center"/>
              <w:rPr>
                <w:rFonts w:ascii="Times New Roman" w:hAnsi="Times New Roman"/>
                <w:bCs/>
                <w:color w:val="0F1419"/>
                <w:sz w:val="20"/>
                <w:szCs w:val="20"/>
              </w:rPr>
            </w:pPr>
            <w:r>
              <w:rPr>
                <w:rFonts w:ascii="Times New Roman" w:hAnsi="Times New Roman"/>
                <w:bCs/>
                <w:color w:val="0F1419"/>
                <w:sz w:val="20"/>
                <w:szCs w:val="20"/>
              </w:rPr>
              <w:t>(шнуровки, деревянные бусы)</w:t>
            </w:r>
          </w:p>
        </w:tc>
        <w:tc>
          <w:tcPr>
            <w:tcW w:w="1984" w:type="dxa"/>
            <w:gridSpan w:val="2"/>
            <w:vMerge/>
            <w:shd w:val="clear" w:color="auto" w:fill="auto"/>
          </w:tcPr>
          <w:p w:rsidR="00F018F6" w:rsidRPr="00F04352" w:rsidRDefault="00F018F6" w:rsidP="00D129E2">
            <w:pPr>
              <w:spacing w:after="0" w:line="240" w:lineRule="auto"/>
              <w:rPr>
                <w:rFonts w:ascii="Times New Roman" w:hAnsi="Times New Roman"/>
                <w:sz w:val="20"/>
                <w:szCs w:val="20"/>
              </w:rPr>
            </w:pPr>
          </w:p>
        </w:tc>
        <w:tc>
          <w:tcPr>
            <w:tcW w:w="2128" w:type="dxa"/>
            <w:vMerge/>
            <w:shd w:val="clear" w:color="auto" w:fill="auto"/>
          </w:tcPr>
          <w:p w:rsidR="00F018F6" w:rsidRDefault="00F018F6" w:rsidP="00D129E2">
            <w:pPr>
              <w:pStyle w:val="c3"/>
              <w:spacing w:before="0" w:beforeAutospacing="0" w:after="0" w:afterAutospacing="0"/>
              <w:rPr>
                <w:b/>
                <w:sz w:val="20"/>
                <w:szCs w:val="20"/>
              </w:rPr>
            </w:pPr>
          </w:p>
        </w:tc>
      </w:tr>
      <w:tr w:rsidR="00F018F6" w:rsidRPr="00F04352" w:rsidTr="00D129E2">
        <w:trPr>
          <w:cantSplit/>
          <w:trHeight w:val="563"/>
        </w:trPr>
        <w:tc>
          <w:tcPr>
            <w:tcW w:w="1008" w:type="dxa"/>
            <w:vMerge/>
            <w:shd w:val="clear" w:color="auto" w:fill="auto"/>
            <w:textDirection w:val="btLr"/>
          </w:tcPr>
          <w:p w:rsidR="00F018F6" w:rsidRDefault="00F018F6" w:rsidP="00D129E2">
            <w:pPr>
              <w:spacing w:after="0" w:line="240" w:lineRule="auto"/>
              <w:ind w:left="113" w:right="113"/>
              <w:rPr>
                <w:rFonts w:ascii="Times New Roman" w:hAnsi="Times New Roman"/>
                <w:b/>
                <w:sz w:val="20"/>
                <w:szCs w:val="20"/>
              </w:rPr>
            </w:pPr>
          </w:p>
        </w:tc>
        <w:tc>
          <w:tcPr>
            <w:tcW w:w="1980" w:type="dxa"/>
            <w:shd w:val="clear" w:color="auto" w:fill="auto"/>
          </w:tcPr>
          <w:p w:rsidR="00F018F6" w:rsidRPr="00F04352" w:rsidRDefault="00F018F6" w:rsidP="00D129E2">
            <w:pPr>
              <w:rPr>
                <w:rFonts w:ascii="Times New Roman" w:hAnsi="Times New Roman"/>
                <w:b/>
                <w:bCs/>
                <w:color w:val="0F1419"/>
                <w:sz w:val="20"/>
                <w:szCs w:val="20"/>
              </w:rPr>
            </w:pPr>
            <w:r>
              <w:rPr>
                <w:rFonts w:ascii="Times New Roman" w:hAnsi="Times New Roman"/>
                <w:b/>
                <w:bCs/>
                <w:color w:val="0F1419"/>
                <w:sz w:val="20"/>
                <w:szCs w:val="20"/>
              </w:rPr>
              <w:t>ООД</w:t>
            </w:r>
          </w:p>
        </w:tc>
        <w:tc>
          <w:tcPr>
            <w:tcW w:w="5342" w:type="dxa"/>
            <w:shd w:val="clear" w:color="auto" w:fill="auto"/>
          </w:tcPr>
          <w:p w:rsidR="00F018F6" w:rsidRDefault="00F018F6" w:rsidP="00D129E2">
            <w:pPr>
              <w:spacing w:after="0" w:line="240" w:lineRule="auto"/>
              <w:ind w:right="-456"/>
              <w:rPr>
                <w:rFonts w:ascii="Times New Roman" w:hAnsi="Times New Roman"/>
                <w:b/>
                <w:sz w:val="20"/>
                <w:szCs w:val="20"/>
              </w:rPr>
            </w:pPr>
            <w:r>
              <w:rPr>
                <w:rFonts w:ascii="Times New Roman" w:hAnsi="Times New Roman"/>
                <w:b/>
                <w:sz w:val="20"/>
                <w:szCs w:val="20"/>
              </w:rPr>
              <w:t>1.  Художественное творчество. Конструирование.</w:t>
            </w:r>
          </w:p>
          <w:p w:rsidR="00F018F6" w:rsidRPr="00915EC8" w:rsidRDefault="00F018F6" w:rsidP="00D129E2">
            <w:pPr>
              <w:spacing w:after="0" w:line="240" w:lineRule="auto"/>
              <w:ind w:right="-456"/>
              <w:rPr>
                <w:rFonts w:ascii="Times New Roman" w:hAnsi="Times New Roman"/>
                <w:sz w:val="20"/>
                <w:szCs w:val="20"/>
              </w:rPr>
            </w:pPr>
            <w:r>
              <w:rPr>
                <w:rFonts w:ascii="Times New Roman" w:hAnsi="Times New Roman"/>
                <w:b/>
                <w:sz w:val="20"/>
                <w:szCs w:val="20"/>
              </w:rPr>
              <w:t xml:space="preserve">Тема:  </w:t>
            </w:r>
            <w:r>
              <w:rPr>
                <w:rFonts w:ascii="Times New Roman" w:hAnsi="Times New Roman"/>
                <w:sz w:val="20"/>
                <w:szCs w:val="20"/>
              </w:rPr>
              <w:t>«Теремок для Снегурочки»</w:t>
            </w:r>
          </w:p>
          <w:p w:rsidR="00F018F6" w:rsidRPr="00915EC8" w:rsidRDefault="00F018F6" w:rsidP="00D129E2">
            <w:pPr>
              <w:spacing w:after="0" w:line="240" w:lineRule="auto"/>
              <w:ind w:right="-456"/>
              <w:rPr>
                <w:rFonts w:ascii="Times New Roman" w:hAnsi="Times New Roman"/>
                <w:sz w:val="20"/>
                <w:szCs w:val="20"/>
              </w:rPr>
            </w:pPr>
            <w:r>
              <w:rPr>
                <w:rFonts w:ascii="Times New Roman" w:hAnsi="Times New Roman"/>
                <w:b/>
                <w:sz w:val="20"/>
                <w:szCs w:val="20"/>
              </w:rPr>
              <w:t xml:space="preserve">Цель: </w:t>
            </w:r>
            <w:r>
              <w:rPr>
                <w:rFonts w:ascii="Times New Roman" w:hAnsi="Times New Roman"/>
                <w:sz w:val="20"/>
                <w:szCs w:val="20"/>
              </w:rPr>
              <w:t>Продолжать учить устанавливать детали на узкую поверхность, делать перекрытия, украшать и обыгрывать постройку.</w:t>
            </w:r>
          </w:p>
          <w:p w:rsidR="00F018F6" w:rsidRDefault="00F018F6" w:rsidP="00D129E2">
            <w:pPr>
              <w:spacing w:after="0" w:line="240" w:lineRule="auto"/>
              <w:ind w:right="-456"/>
              <w:rPr>
                <w:rFonts w:ascii="Times New Roman" w:hAnsi="Times New Roman"/>
                <w:sz w:val="20"/>
                <w:szCs w:val="20"/>
              </w:rPr>
            </w:pPr>
            <w:r w:rsidRPr="004A2022">
              <w:rPr>
                <w:rFonts w:ascii="Times New Roman" w:hAnsi="Times New Roman"/>
                <w:b/>
                <w:sz w:val="20"/>
                <w:szCs w:val="20"/>
              </w:rPr>
              <w:t>Используемая литература:</w:t>
            </w:r>
            <w:r>
              <w:rPr>
                <w:rFonts w:ascii="Times New Roman" w:hAnsi="Times New Roman"/>
                <w:sz w:val="20"/>
                <w:szCs w:val="20"/>
              </w:rPr>
              <w:t xml:space="preserve"> Н.С.Голицына, с.115.</w:t>
            </w:r>
          </w:p>
          <w:p w:rsidR="00F018F6" w:rsidRDefault="00F018F6" w:rsidP="00D129E2">
            <w:pPr>
              <w:spacing w:after="0" w:line="240" w:lineRule="auto"/>
              <w:ind w:right="-456"/>
              <w:rPr>
                <w:rFonts w:ascii="Times New Roman" w:hAnsi="Times New Roman"/>
                <w:sz w:val="20"/>
                <w:szCs w:val="20"/>
              </w:rPr>
            </w:pPr>
          </w:p>
          <w:p w:rsidR="00F018F6" w:rsidRDefault="00F018F6" w:rsidP="00D129E2">
            <w:pPr>
              <w:spacing w:after="0" w:line="240" w:lineRule="auto"/>
              <w:ind w:right="-456"/>
              <w:rPr>
                <w:rFonts w:ascii="Times New Roman" w:hAnsi="Times New Roman"/>
                <w:b/>
                <w:sz w:val="20"/>
                <w:szCs w:val="20"/>
              </w:rPr>
            </w:pPr>
            <w:r>
              <w:rPr>
                <w:rFonts w:ascii="Times New Roman" w:hAnsi="Times New Roman"/>
                <w:b/>
                <w:sz w:val="20"/>
                <w:szCs w:val="20"/>
              </w:rPr>
              <w:t>2. Физкультурное</w:t>
            </w:r>
          </w:p>
          <w:p w:rsidR="00F018F6" w:rsidRDefault="00F018F6" w:rsidP="00D129E2">
            <w:pPr>
              <w:spacing w:after="0" w:line="240" w:lineRule="auto"/>
              <w:ind w:right="-456"/>
              <w:rPr>
                <w:rFonts w:ascii="Times New Roman" w:hAnsi="Times New Roman"/>
                <w:b/>
                <w:sz w:val="20"/>
                <w:szCs w:val="20"/>
              </w:rPr>
            </w:pPr>
          </w:p>
          <w:p w:rsidR="00F018F6" w:rsidRPr="00915EC8" w:rsidRDefault="00F018F6" w:rsidP="00D129E2">
            <w:pPr>
              <w:spacing w:after="0" w:line="240" w:lineRule="auto"/>
              <w:ind w:right="-456"/>
              <w:rPr>
                <w:rFonts w:ascii="Times New Roman" w:hAnsi="Times New Roman"/>
                <w:b/>
                <w:sz w:val="20"/>
                <w:szCs w:val="20"/>
              </w:rPr>
            </w:pPr>
          </w:p>
        </w:tc>
        <w:tc>
          <w:tcPr>
            <w:tcW w:w="2268" w:type="dxa"/>
            <w:gridSpan w:val="2"/>
            <w:shd w:val="clear" w:color="auto" w:fill="auto"/>
          </w:tcPr>
          <w:p w:rsidR="00F018F6" w:rsidRDefault="00F018F6" w:rsidP="00D129E2">
            <w:pPr>
              <w:spacing w:after="0" w:line="240" w:lineRule="auto"/>
              <w:jc w:val="center"/>
              <w:rPr>
                <w:rFonts w:ascii="Times New Roman" w:hAnsi="Times New Roman"/>
                <w:b/>
                <w:bCs/>
                <w:color w:val="0F1419"/>
                <w:sz w:val="20"/>
                <w:szCs w:val="20"/>
              </w:rPr>
            </w:pPr>
            <w:r w:rsidRPr="004A2022">
              <w:rPr>
                <w:rFonts w:ascii="Times New Roman" w:hAnsi="Times New Roman"/>
                <w:b/>
                <w:bCs/>
                <w:color w:val="0F1419"/>
                <w:sz w:val="20"/>
                <w:szCs w:val="20"/>
              </w:rPr>
              <w:t xml:space="preserve">Центр </w:t>
            </w:r>
            <w:r>
              <w:rPr>
                <w:rFonts w:ascii="Times New Roman" w:hAnsi="Times New Roman"/>
                <w:b/>
                <w:bCs/>
                <w:color w:val="0F1419"/>
                <w:sz w:val="20"/>
                <w:szCs w:val="20"/>
              </w:rPr>
              <w:t>строительства</w:t>
            </w:r>
          </w:p>
          <w:p w:rsidR="00F018F6" w:rsidRPr="00915EC8" w:rsidRDefault="00F018F6" w:rsidP="00D129E2">
            <w:pPr>
              <w:spacing w:after="0" w:line="240" w:lineRule="auto"/>
              <w:jc w:val="center"/>
              <w:rPr>
                <w:rFonts w:ascii="Times New Roman" w:hAnsi="Times New Roman"/>
                <w:bCs/>
                <w:color w:val="0F1419"/>
                <w:sz w:val="20"/>
                <w:szCs w:val="20"/>
              </w:rPr>
            </w:pPr>
            <w:r>
              <w:rPr>
                <w:rFonts w:ascii="Times New Roman" w:hAnsi="Times New Roman"/>
                <w:bCs/>
                <w:color w:val="0F1419"/>
                <w:sz w:val="20"/>
                <w:szCs w:val="20"/>
              </w:rPr>
              <w:t>(деревянный конструктор, игрушка – Снегурочка)</w:t>
            </w:r>
          </w:p>
        </w:tc>
        <w:tc>
          <w:tcPr>
            <w:tcW w:w="1984" w:type="dxa"/>
            <w:gridSpan w:val="2"/>
            <w:vMerge/>
            <w:shd w:val="clear" w:color="auto" w:fill="auto"/>
          </w:tcPr>
          <w:p w:rsidR="00F018F6" w:rsidRPr="00F04352" w:rsidRDefault="00F018F6" w:rsidP="00D129E2">
            <w:pPr>
              <w:spacing w:after="0" w:line="240" w:lineRule="auto"/>
              <w:rPr>
                <w:rFonts w:ascii="Times New Roman" w:hAnsi="Times New Roman"/>
                <w:sz w:val="20"/>
                <w:szCs w:val="20"/>
              </w:rPr>
            </w:pPr>
          </w:p>
        </w:tc>
        <w:tc>
          <w:tcPr>
            <w:tcW w:w="2128" w:type="dxa"/>
            <w:vMerge/>
            <w:shd w:val="clear" w:color="auto" w:fill="auto"/>
          </w:tcPr>
          <w:p w:rsidR="00F018F6" w:rsidRDefault="00F018F6" w:rsidP="00D129E2">
            <w:pPr>
              <w:pStyle w:val="c3"/>
              <w:spacing w:before="0" w:beforeAutospacing="0" w:after="0" w:afterAutospacing="0"/>
              <w:rPr>
                <w:b/>
                <w:sz w:val="20"/>
                <w:szCs w:val="20"/>
              </w:rPr>
            </w:pPr>
          </w:p>
        </w:tc>
      </w:tr>
      <w:tr w:rsidR="00F018F6" w:rsidRPr="00F04352" w:rsidTr="00D129E2">
        <w:trPr>
          <w:trHeight w:val="1972"/>
        </w:trPr>
        <w:tc>
          <w:tcPr>
            <w:tcW w:w="1008" w:type="dxa"/>
            <w:vMerge/>
            <w:shd w:val="clear" w:color="auto" w:fill="auto"/>
          </w:tcPr>
          <w:p w:rsidR="00F018F6" w:rsidRPr="00F04352" w:rsidRDefault="00F018F6" w:rsidP="00D129E2">
            <w:pPr>
              <w:spacing w:after="0" w:line="240" w:lineRule="auto"/>
              <w:rPr>
                <w:rFonts w:ascii="Times New Roman" w:hAnsi="Times New Roman"/>
                <w:sz w:val="20"/>
                <w:szCs w:val="20"/>
              </w:rPr>
            </w:pPr>
          </w:p>
        </w:tc>
        <w:tc>
          <w:tcPr>
            <w:tcW w:w="1980" w:type="dxa"/>
            <w:shd w:val="clear" w:color="auto" w:fill="auto"/>
          </w:tcPr>
          <w:p w:rsidR="00F018F6" w:rsidRPr="009057DA" w:rsidRDefault="00F018F6" w:rsidP="00D129E2">
            <w:pPr>
              <w:shd w:val="clear" w:color="auto" w:fill="FFFFFF"/>
              <w:spacing w:after="0" w:line="180" w:lineRule="exact"/>
              <w:rPr>
                <w:rFonts w:ascii="Times New Roman" w:hAnsi="Times New Roman"/>
                <w:b/>
                <w:bCs/>
                <w:color w:val="000000"/>
                <w:spacing w:val="-8"/>
                <w:sz w:val="20"/>
                <w:szCs w:val="20"/>
                <w:u w:val="single"/>
              </w:rPr>
            </w:pPr>
            <w:r w:rsidRPr="009057DA">
              <w:rPr>
                <w:rFonts w:ascii="Times New Roman" w:hAnsi="Times New Roman"/>
                <w:b/>
                <w:sz w:val="20"/>
                <w:szCs w:val="20"/>
                <w:u w:val="single"/>
              </w:rPr>
              <w:t>Прогулка</w:t>
            </w:r>
          </w:p>
          <w:p w:rsidR="00F018F6" w:rsidRPr="00A544DD" w:rsidRDefault="00F018F6" w:rsidP="00D129E2">
            <w:pPr>
              <w:spacing w:after="0" w:line="240" w:lineRule="auto"/>
              <w:rPr>
                <w:rFonts w:ascii="Times New Roman" w:hAnsi="Times New Roman"/>
                <w:color w:val="FF0000"/>
                <w:sz w:val="20"/>
                <w:szCs w:val="20"/>
              </w:rPr>
            </w:pPr>
          </w:p>
          <w:p w:rsidR="00F018F6" w:rsidRPr="00A544DD" w:rsidRDefault="00F018F6" w:rsidP="00D129E2">
            <w:pPr>
              <w:spacing w:after="0" w:line="240" w:lineRule="auto"/>
              <w:rPr>
                <w:rFonts w:ascii="Times New Roman" w:hAnsi="Times New Roman"/>
                <w:sz w:val="20"/>
                <w:szCs w:val="20"/>
              </w:rPr>
            </w:pPr>
          </w:p>
          <w:p w:rsidR="00F018F6" w:rsidRPr="00A544DD" w:rsidRDefault="00F018F6" w:rsidP="00D129E2">
            <w:pPr>
              <w:spacing w:after="0" w:line="240" w:lineRule="auto"/>
              <w:rPr>
                <w:rFonts w:ascii="Times New Roman" w:hAnsi="Times New Roman"/>
                <w:sz w:val="20"/>
                <w:szCs w:val="20"/>
              </w:rPr>
            </w:pPr>
          </w:p>
          <w:p w:rsidR="00F018F6" w:rsidRPr="00A544DD" w:rsidRDefault="00F018F6" w:rsidP="00D129E2">
            <w:pPr>
              <w:rPr>
                <w:rFonts w:ascii="Times New Roman" w:hAnsi="Times New Roman"/>
                <w:sz w:val="20"/>
                <w:szCs w:val="20"/>
              </w:rPr>
            </w:pPr>
          </w:p>
        </w:tc>
        <w:tc>
          <w:tcPr>
            <w:tcW w:w="5342" w:type="dxa"/>
            <w:shd w:val="clear" w:color="auto" w:fill="auto"/>
          </w:tcPr>
          <w:p w:rsidR="00F018F6" w:rsidRDefault="00F018F6" w:rsidP="00D129E2">
            <w:pPr>
              <w:shd w:val="clear" w:color="auto" w:fill="FFFFFF"/>
              <w:spacing w:after="0" w:line="240" w:lineRule="auto"/>
              <w:rPr>
                <w:rFonts w:ascii="Times New Roman" w:hAnsi="Times New Roman" w:cs="Times New Roman"/>
                <w:sz w:val="20"/>
                <w:szCs w:val="20"/>
              </w:rPr>
            </w:pPr>
            <w:r w:rsidRPr="00DC182B">
              <w:rPr>
                <w:rFonts w:ascii="Times New Roman" w:hAnsi="Times New Roman" w:cs="Times New Roman"/>
                <w:b/>
                <w:bCs/>
                <w:color w:val="000000"/>
                <w:spacing w:val="2"/>
                <w:sz w:val="20"/>
                <w:szCs w:val="20"/>
              </w:rPr>
              <w:t>Наблюдение за снегопадом</w:t>
            </w:r>
            <w:r w:rsidRPr="00DC182B">
              <w:rPr>
                <w:rFonts w:ascii="Times New Roman" w:hAnsi="Times New Roman" w:cs="Times New Roman"/>
                <w:sz w:val="20"/>
                <w:szCs w:val="20"/>
              </w:rPr>
              <w:t xml:space="preserve">. </w:t>
            </w:r>
          </w:p>
          <w:p w:rsidR="00F018F6" w:rsidRPr="00DC182B" w:rsidRDefault="00F018F6" w:rsidP="00D129E2">
            <w:pPr>
              <w:shd w:val="clear" w:color="auto" w:fill="FFFFFF"/>
              <w:spacing w:after="0" w:line="240" w:lineRule="auto"/>
              <w:rPr>
                <w:rFonts w:ascii="Times New Roman" w:hAnsi="Times New Roman" w:cs="Times New Roman"/>
                <w:sz w:val="20"/>
                <w:szCs w:val="20"/>
              </w:rPr>
            </w:pPr>
            <w:r w:rsidRPr="00DC182B">
              <w:rPr>
                <w:rFonts w:ascii="Times New Roman" w:hAnsi="Times New Roman" w:cs="Times New Roman"/>
                <w:b/>
                <w:iCs/>
                <w:color w:val="000000"/>
                <w:spacing w:val="9"/>
                <w:sz w:val="20"/>
                <w:szCs w:val="20"/>
              </w:rPr>
              <w:t>Цель:</w:t>
            </w:r>
            <w:r w:rsidRPr="00DC182B">
              <w:rPr>
                <w:rFonts w:ascii="Times New Roman" w:hAnsi="Times New Roman" w:cs="Times New Roman"/>
                <w:i/>
                <w:iCs/>
                <w:color w:val="000000"/>
                <w:spacing w:val="9"/>
                <w:sz w:val="20"/>
                <w:szCs w:val="20"/>
              </w:rPr>
              <w:t xml:space="preserve"> </w:t>
            </w:r>
            <w:r w:rsidRPr="00DC182B">
              <w:rPr>
                <w:rFonts w:ascii="Times New Roman" w:hAnsi="Times New Roman" w:cs="Times New Roman"/>
                <w:color w:val="000000"/>
                <w:spacing w:val="9"/>
                <w:sz w:val="20"/>
                <w:szCs w:val="20"/>
              </w:rPr>
              <w:t>формировать представление о состоянии воды.</w:t>
            </w:r>
          </w:p>
          <w:p w:rsidR="00F018F6" w:rsidRPr="00DC182B" w:rsidRDefault="00F018F6" w:rsidP="00D129E2">
            <w:pPr>
              <w:spacing w:after="0" w:line="240" w:lineRule="auto"/>
              <w:rPr>
                <w:rFonts w:ascii="Times New Roman" w:hAnsi="Times New Roman" w:cs="Times New Roman"/>
                <w:b/>
                <w:sz w:val="20"/>
                <w:szCs w:val="20"/>
              </w:rPr>
            </w:pPr>
            <w:r w:rsidRPr="00DC182B">
              <w:rPr>
                <w:rFonts w:ascii="Times New Roman" w:hAnsi="Times New Roman" w:cs="Times New Roman"/>
                <w:b/>
                <w:bCs/>
                <w:color w:val="000000"/>
                <w:spacing w:val="-1"/>
                <w:sz w:val="20"/>
                <w:szCs w:val="20"/>
              </w:rPr>
              <w:t>Труд:</w:t>
            </w:r>
            <w:r w:rsidRPr="00DC182B">
              <w:rPr>
                <w:rFonts w:ascii="Times New Roman" w:hAnsi="Times New Roman" w:cs="Times New Roman"/>
                <w:b/>
                <w:sz w:val="20"/>
                <w:szCs w:val="20"/>
              </w:rPr>
              <w:t xml:space="preserve"> </w:t>
            </w:r>
            <w:r w:rsidRPr="00DC182B">
              <w:rPr>
                <w:rFonts w:ascii="Times New Roman" w:hAnsi="Times New Roman" w:cs="Times New Roman"/>
                <w:b/>
                <w:color w:val="000000"/>
                <w:spacing w:val="8"/>
                <w:sz w:val="20"/>
                <w:szCs w:val="20"/>
              </w:rPr>
              <w:t>Сооружение построек из снега.</w:t>
            </w:r>
            <w:r w:rsidRPr="00DC182B">
              <w:rPr>
                <w:rFonts w:ascii="Times New Roman" w:hAnsi="Times New Roman" w:cs="Times New Roman"/>
                <w:b/>
                <w:sz w:val="20"/>
                <w:szCs w:val="20"/>
              </w:rPr>
              <w:t xml:space="preserve"> </w:t>
            </w:r>
          </w:p>
          <w:p w:rsidR="00F018F6" w:rsidRPr="00DC182B" w:rsidRDefault="00F018F6" w:rsidP="00D129E2">
            <w:pPr>
              <w:spacing w:after="0" w:line="240" w:lineRule="auto"/>
              <w:rPr>
                <w:rFonts w:ascii="Times New Roman" w:hAnsi="Times New Roman" w:cs="Times New Roman"/>
                <w:b/>
                <w:bCs/>
                <w:color w:val="000000"/>
                <w:spacing w:val="-2"/>
                <w:sz w:val="20"/>
                <w:szCs w:val="20"/>
              </w:rPr>
            </w:pPr>
            <w:r w:rsidRPr="00DC182B">
              <w:rPr>
                <w:rFonts w:ascii="Times New Roman" w:hAnsi="Times New Roman" w:cs="Times New Roman"/>
                <w:b/>
                <w:iCs/>
                <w:color w:val="000000"/>
                <w:spacing w:val="1"/>
                <w:sz w:val="20"/>
                <w:szCs w:val="20"/>
              </w:rPr>
              <w:t xml:space="preserve">Цель: </w:t>
            </w:r>
            <w:r w:rsidRPr="00DC182B">
              <w:rPr>
                <w:rFonts w:ascii="Times New Roman" w:hAnsi="Times New Roman" w:cs="Times New Roman"/>
                <w:color w:val="000000"/>
                <w:spacing w:val="1"/>
                <w:sz w:val="20"/>
                <w:szCs w:val="20"/>
              </w:rPr>
              <w:t>учить сгребать снег с помощью лопаток в определенное место.</w:t>
            </w:r>
            <w:r w:rsidRPr="00DC182B">
              <w:rPr>
                <w:rFonts w:ascii="Times New Roman" w:hAnsi="Times New Roman" w:cs="Times New Roman"/>
                <w:b/>
                <w:bCs/>
                <w:color w:val="000000"/>
                <w:spacing w:val="-2"/>
                <w:sz w:val="20"/>
                <w:szCs w:val="20"/>
              </w:rPr>
              <w:t xml:space="preserve"> </w:t>
            </w:r>
          </w:p>
          <w:p w:rsidR="00F018F6" w:rsidRPr="00DC182B" w:rsidRDefault="00F018F6" w:rsidP="00D129E2">
            <w:pPr>
              <w:spacing w:after="0" w:line="240" w:lineRule="auto"/>
              <w:rPr>
                <w:rFonts w:ascii="Times New Roman" w:hAnsi="Times New Roman" w:cs="Times New Roman"/>
                <w:b/>
                <w:bCs/>
                <w:color w:val="000000"/>
                <w:spacing w:val="-2"/>
                <w:sz w:val="20"/>
                <w:szCs w:val="20"/>
              </w:rPr>
            </w:pPr>
            <w:r w:rsidRPr="00DC182B">
              <w:rPr>
                <w:rFonts w:ascii="Times New Roman" w:hAnsi="Times New Roman" w:cs="Times New Roman"/>
                <w:b/>
                <w:bCs/>
                <w:color w:val="000000"/>
                <w:spacing w:val="-2"/>
                <w:sz w:val="20"/>
                <w:szCs w:val="20"/>
              </w:rPr>
              <w:t>Подвижная игра</w:t>
            </w:r>
            <w:r w:rsidRPr="00DC182B">
              <w:rPr>
                <w:rFonts w:ascii="Times New Roman" w:hAnsi="Times New Roman" w:cs="Times New Roman"/>
                <w:b/>
                <w:sz w:val="20"/>
                <w:szCs w:val="20"/>
              </w:rPr>
              <w:t xml:space="preserve">: </w:t>
            </w:r>
            <w:r w:rsidRPr="00DC182B">
              <w:rPr>
                <w:rFonts w:ascii="Times New Roman" w:hAnsi="Times New Roman" w:cs="Times New Roman"/>
                <w:b/>
                <w:color w:val="000000"/>
                <w:spacing w:val="6"/>
                <w:sz w:val="20"/>
                <w:szCs w:val="20"/>
              </w:rPr>
              <w:t>«Белые снежинки».</w:t>
            </w:r>
            <w:r w:rsidRPr="00DC182B">
              <w:rPr>
                <w:rFonts w:ascii="Times New Roman" w:hAnsi="Times New Roman" w:cs="Times New Roman"/>
                <w:b/>
                <w:bCs/>
                <w:color w:val="000000"/>
                <w:spacing w:val="-2"/>
                <w:sz w:val="20"/>
                <w:szCs w:val="20"/>
              </w:rPr>
              <w:t xml:space="preserve"> </w:t>
            </w:r>
          </w:p>
          <w:p w:rsidR="00F018F6" w:rsidRPr="009057DA" w:rsidRDefault="00F018F6" w:rsidP="00D129E2">
            <w:pPr>
              <w:spacing w:after="0" w:line="240" w:lineRule="auto"/>
              <w:rPr>
                <w:rFonts w:ascii="Times New Roman" w:hAnsi="Times New Roman"/>
                <w:sz w:val="20"/>
                <w:szCs w:val="20"/>
              </w:rPr>
            </w:pPr>
            <w:r w:rsidRPr="00DC182B">
              <w:rPr>
                <w:rFonts w:ascii="Times New Roman" w:hAnsi="Times New Roman" w:cs="Times New Roman"/>
                <w:b/>
                <w:iCs/>
                <w:color w:val="000000"/>
                <w:spacing w:val="9"/>
                <w:sz w:val="20"/>
                <w:szCs w:val="20"/>
              </w:rPr>
              <w:t>Цель:</w:t>
            </w:r>
            <w:r w:rsidRPr="00DC182B">
              <w:rPr>
                <w:rFonts w:ascii="Times New Roman" w:hAnsi="Times New Roman" w:cs="Times New Roman"/>
                <w:i/>
                <w:iCs/>
                <w:color w:val="000000"/>
                <w:spacing w:val="9"/>
                <w:sz w:val="20"/>
                <w:szCs w:val="20"/>
              </w:rPr>
              <w:t xml:space="preserve"> </w:t>
            </w:r>
            <w:r w:rsidRPr="00DC182B">
              <w:rPr>
                <w:rFonts w:ascii="Times New Roman" w:hAnsi="Times New Roman" w:cs="Times New Roman"/>
                <w:color w:val="000000"/>
                <w:spacing w:val="9"/>
                <w:sz w:val="20"/>
                <w:szCs w:val="20"/>
              </w:rPr>
              <w:t>учить выполнять действия по указанию взрослого.</w:t>
            </w:r>
          </w:p>
        </w:tc>
        <w:tc>
          <w:tcPr>
            <w:tcW w:w="2268" w:type="dxa"/>
            <w:gridSpan w:val="2"/>
            <w:shd w:val="clear" w:color="auto" w:fill="auto"/>
          </w:tcPr>
          <w:p w:rsidR="00F018F6" w:rsidRPr="00F04352" w:rsidRDefault="00F018F6" w:rsidP="00D129E2">
            <w:pPr>
              <w:pStyle w:val="Style1"/>
              <w:widowControl/>
              <w:spacing w:line="240" w:lineRule="auto"/>
              <w:rPr>
                <w:rFonts w:ascii="Times New Roman" w:hAnsi="Times New Roman"/>
                <w:b/>
                <w:sz w:val="20"/>
                <w:szCs w:val="20"/>
              </w:rPr>
            </w:pPr>
            <w:r w:rsidRPr="00F04352">
              <w:rPr>
                <w:rFonts w:ascii="Times New Roman" w:hAnsi="Times New Roman"/>
                <w:b/>
                <w:sz w:val="20"/>
                <w:szCs w:val="20"/>
              </w:rPr>
              <w:t>Выносной материал:</w:t>
            </w:r>
            <w:r w:rsidRPr="00F04352">
              <w:rPr>
                <w:rFonts w:ascii="Times New Roman" w:hAnsi="Times New Roman"/>
                <w:sz w:val="20"/>
                <w:szCs w:val="20"/>
              </w:rPr>
              <w:t xml:space="preserve"> </w:t>
            </w:r>
            <w:r>
              <w:rPr>
                <w:rFonts w:ascii="Times New Roman" w:hAnsi="Times New Roman"/>
                <w:sz w:val="20"/>
                <w:szCs w:val="20"/>
              </w:rPr>
              <w:t>санки, лопатки, ведерки, ледянки, венички.</w:t>
            </w:r>
          </w:p>
        </w:tc>
        <w:tc>
          <w:tcPr>
            <w:tcW w:w="1984" w:type="dxa"/>
            <w:gridSpan w:val="2"/>
            <w:shd w:val="clear" w:color="auto" w:fill="auto"/>
          </w:tcPr>
          <w:p w:rsidR="00F018F6" w:rsidRPr="00DC182B" w:rsidRDefault="00F018F6" w:rsidP="00D129E2">
            <w:pPr>
              <w:shd w:val="clear" w:color="auto" w:fill="FFFFFF"/>
              <w:spacing w:after="0" w:line="240" w:lineRule="auto"/>
              <w:rPr>
                <w:rFonts w:ascii="Times New Roman" w:hAnsi="Times New Roman" w:cs="Times New Roman"/>
                <w:b/>
                <w:sz w:val="20"/>
                <w:szCs w:val="20"/>
              </w:rPr>
            </w:pPr>
            <w:r w:rsidRPr="00DC182B">
              <w:rPr>
                <w:rFonts w:ascii="Times New Roman" w:hAnsi="Times New Roman" w:cs="Times New Roman"/>
                <w:b/>
                <w:color w:val="000000"/>
                <w:spacing w:val="9"/>
                <w:sz w:val="20"/>
                <w:szCs w:val="20"/>
              </w:rPr>
              <w:t>«С камушка на камушек».</w:t>
            </w:r>
            <w:r w:rsidRPr="00DC182B">
              <w:rPr>
                <w:rFonts w:ascii="Times New Roman" w:hAnsi="Times New Roman" w:cs="Times New Roman"/>
                <w:b/>
                <w:sz w:val="20"/>
                <w:szCs w:val="20"/>
              </w:rPr>
              <w:t xml:space="preserve"> </w:t>
            </w:r>
          </w:p>
          <w:p w:rsidR="00F018F6" w:rsidRPr="00DC182B" w:rsidRDefault="00F018F6" w:rsidP="00D129E2">
            <w:pPr>
              <w:shd w:val="clear" w:color="auto" w:fill="FFFFFF"/>
              <w:spacing w:after="0" w:line="240" w:lineRule="auto"/>
              <w:rPr>
                <w:rFonts w:ascii="Times New Roman" w:hAnsi="Times New Roman" w:cs="Times New Roman"/>
                <w:sz w:val="20"/>
                <w:szCs w:val="20"/>
              </w:rPr>
            </w:pPr>
            <w:r w:rsidRPr="00DC182B">
              <w:rPr>
                <w:rFonts w:ascii="Times New Roman" w:hAnsi="Times New Roman" w:cs="Times New Roman"/>
                <w:b/>
                <w:iCs/>
                <w:color w:val="000000"/>
                <w:spacing w:val="8"/>
                <w:sz w:val="20"/>
                <w:szCs w:val="20"/>
              </w:rPr>
              <w:t>Цель:</w:t>
            </w:r>
            <w:r w:rsidRPr="00DC182B">
              <w:rPr>
                <w:rFonts w:ascii="Times New Roman" w:hAnsi="Times New Roman" w:cs="Times New Roman"/>
                <w:i/>
                <w:iCs/>
                <w:color w:val="000000"/>
                <w:spacing w:val="8"/>
                <w:sz w:val="20"/>
                <w:szCs w:val="20"/>
              </w:rPr>
              <w:t xml:space="preserve"> </w:t>
            </w:r>
            <w:r w:rsidRPr="00DC182B">
              <w:rPr>
                <w:rFonts w:ascii="Times New Roman" w:hAnsi="Times New Roman" w:cs="Times New Roman"/>
                <w:color w:val="000000"/>
                <w:spacing w:val="8"/>
                <w:sz w:val="20"/>
                <w:szCs w:val="20"/>
              </w:rPr>
              <w:t>учить легко приземляться.</w:t>
            </w:r>
          </w:p>
          <w:p w:rsidR="00F018F6" w:rsidRPr="00F04352" w:rsidRDefault="00F018F6" w:rsidP="00D129E2">
            <w:pPr>
              <w:pStyle w:val="Style1"/>
              <w:widowControl/>
              <w:spacing w:line="200" w:lineRule="exact"/>
              <w:rPr>
                <w:rFonts w:ascii="Times New Roman" w:hAnsi="Times New Roman"/>
                <w:sz w:val="20"/>
                <w:szCs w:val="20"/>
              </w:rPr>
            </w:pPr>
          </w:p>
        </w:tc>
        <w:tc>
          <w:tcPr>
            <w:tcW w:w="2128" w:type="dxa"/>
            <w:vMerge/>
            <w:shd w:val="clear" w:color="auto" w:fill="auto"/>
          </w:tcPr>
          <w:p w:rsidR="00F018F6" w:rsidRPr="00F04352" w:rsidRDefault="00F018F6" w:rsidP="00D129E2">
            <w:pPr>
              <w:spacing w:after="0" w:line="240" w:lineRule="auto"/>
              <w:rPr>
                <w:rFonts w:ascii="Times New Roman" w:hAnsi="Times New Roman"/>
                <w:sz w:val="20"/>
                <w:szCs w:val="20"/>
              </w:rPr>
            </w:pPr>
          </w:p>
        </w:tc>
      </w:tr>
      <w:tr w:rsidR="00F018F6" w:rsidRPr="00F04352" w:rsidTr="00D129E2">
        <w:tc>
          <w:tcPr>
            <w:tcW w:w="1008" w:type="dxa"/>
            <w:vMerge/>
            <w:shd w:val="clear" w:color="auto" w:fill="auto"/>
          </w:tcPr>
          <w:p w:rsidR="00F018F6" w:rsidRPr="00F04352" w:rsidRDefault="00F018F6" w:rsidP="00D129E2">
            <w:pPr>
              <w:spacing w:after="0" w:line="240" w:lineRule="auto"/>
              <w:rPr>
                <w:rFonts w:ascii="Times New Roman" w:hAnsi="Times New Roman"/>
                <w:sz w:val="20"/>
                <w:szCs w:val="20"/>
              </w:rPr>
            </w:pPr>
          </w:p>
        </w:tc>
        <w:tc>
          <w:tcPr>
            <w:tcW w:w="1980" w:type="dxa"/>
            <w:shd w:val="clear" w:color="auto" w:fill="auto"/>
          </w:tcPr>
          <w:p w:rsidR="00F018F6" w:rsidRPr="009057DA" w:rsidRDefault="00F018F6" w:rsidP="00D129E2">
            <w:pPr>
              <w:pStyle w:val="a3"/>
              <w:rPr>
                <w:rFonts w:ascii="Times New Roman" w:hAnsi="Times New Roman"/>
                <w:b/>
                <w:sz w:val="20"/>
                <w:u w:val="single"/>
              </w:rPr>
            </w:pPr>
            <w:r w:rsidRPr="009057DA">
              <w:rPr>
                <w:rFonts w:ascii="Times New Roman" w:hAnsi="Times New Roman"/>
                <w:b/>
                <w:sz w:val="20"/>
                <w:u w:val="single"/>
              </w:rPr>
              <w:t>Работа перед  сном</w:t>
            </w:r>
          </w:p>
        </w:tc>
        <w:tc>
          <w:tcPr>
            <w:tcW w:w="11722" w:type="dxa"/>
            <w:gridSpan w:val="6"/>
            <w:shd w:val="clear" w:color="auto" w:fill="auto"/>
          </w:tcPr>
          <w:p w:rsidR="00F018F6" w:rsidRPr="00F14B17" w:rsidRDefault="00F018F6" w:rsidP="00D129E2">
            <w:pPr>
              <w:spacing w:after="0" w:line="240" w:lineRule="auto"/>
              <w:rPr>
                <w:rFonts w:ascii="Times New Roman" w:hAnsi="Times New Roman" w:cs="Times New Roman"/>
                <w:b/>
                <w:sz w:val="20"/>
                <w:szCs w:val="20"/>
              </w:rPr>
            </w:pPr>
            <w:r w:rsidRPr="00F14B17">
              <w:rPr>
                <w:rFonts w:ascii="Times New Roman" w:hAnsi="Times New Roman" w:cs="Times New Roman"/>
                <w:b/>
                <w:sz w:val="20"/>
                <w:szCs w:val="20"/>
              </w:rPr>
              <w:t xml:space="preserve">Чтение: И.Никитин «Жгуч мороз трескучий». </w:t>
            </w:r>
          </w:p>
          <w:p w:rsidR="00F018F6" w:rsidRPr="00F14B17" w:rsidRDefault="00F018F6" w:rsidP="00D129E2">
            <w:pPr>
              <w:spacing w:after="0" w:line="240" w:lineRule="auto"/>
              <w:rPr>
                <w:rFonts w:ascii="Times New Roman" w:hAnsi="Times New Roman" w:cs="Times New Roman"/>
                <w:sz w:val="20"/>
                <w:szCs w:val="20"/>
              </w:rPr>
            </w:pPr>
            <w:r w:rsidRPr="00F14B17">
              <w:rPr>
                <w:rFonts w:ascii="Times New Roman" w:hAnsi="Times New Roman" w:cs="Times New Roman"/>
                <w:b/>
                <w:sz w:val="20"/>
                <w:szCs w:val="20"/>
              </w:rPr>
              <w:t>Цель:</w:t>
            </w:r>
            <w:r w:rsidRPr="00F14B17">
              <w:rPr>
                <w:rFonts w:ascii="Times New Roman" w:hAnsi="Times New Roman" w:cs="Times New Roman"/>
                <w:sz w:val="20"/>
                <w:szCs w:val="20"/>
              </w:rPr>
              <w:t xml:space="preserve"> Расширять представления о зиме. умение замечать красоту зимней природы.</w:t>
            </w:r>
          </w:p>
        </w:tc>
      </w:tr>
      <w:tr w:rsidR="00F018F6" w:rsidRPr="00F04352" w:rsidTr="00D129E2">
        <w:trPr>
          <w:trHeight w:val="1505"/>
        </w:trPr>
        <w:tc>
          <w:tcPr>
            <w:tcW w:w="1008" w:type="dxa"/>
            <w:vMerge/>
            <w:shd w:val="clear" w:color="auto" w:fill="auto"/>
          </w:tcPr>
          <w:p w:rsidR="00F018F6" w:rsidRPr="00F04352" w:rsidRDefault="00F018F6" w:rsidP="00D129E2">
            <w:pPr>
              <w:spacing w:after="0" w:line="240" w:lineRule="auto"/>
              <w:rPr>
                <w:rFonts w:ascii="Times New Roman" w:hAnsi="Times New Roman"/>
                <w:sz w:val="20"/>
                <w:szCs w:val="20"/>
              </w:rPr>
            </w:pPr>
          </w:p>
        </w:tc>
        <w:tc>
          <w:tcPr>
            <w:tcW w:w="1980" w:type="dxa"/>
            <w:shd w:val="clear" w:color="auto" w:fill="auto"/>
          </w:tcPr>
          <w:p w:rsidR="00F018F6" w:rsidRPr="009057DA" w:rsidRDefault="00F018F6" w:rsidP="00D129E2">
            <w:pPr>
              <w:pStyle w:val="a3"/>
              <w:rPr>
                <w:rFonts w:ascii="Times New Roman" w:hAnsi="Times New Roman"/>
                <w:b/>
                <w:sz w:val="20"/>
                <w:u w:val="single"/>
              </w:rPr>
            </w:pPr>
            <w:r w:rsidRPr="009057DA">
              <w:rPr>
                <w:rFonts w:ascii="Times New Roman" w:hAnsi="Times New Roman"/>
                <w:b/>
                <w:sz w:val="20"/>
                <w:u w:val="single"/>
              </w:rPr>
              <w:t>Вечер</w:t>
            </w:r>
          </w:p>
          <w:p w:rsidR="00F018F6" w:rsidRDefault="00F018F6" w:rsidP="00D129E2">
            <w:pPr>
              <w:spacing w:after="0" w:line="240" w:lineRule="auto"/>
              <w:rPr>
                <w:rFonts w:ascii="Times New Roman" w:hAnsi="Times New Roman"/>
                <w:b/>
                <w:sz w:val="20"/>
                <w:szCs w:val="20"/>
              </w:rPr>
            </w:pPr>
          </w:p>
          <w:p w:rsidR="00F018F6" w:rsidRPr="00F04352" w:rsidRDefault="00F018F6" w:rsidP="00D129E2">
            <w:pPr>
              <w:rPr>
                <w:rFonts w:ascii="Times New Roman" w:hAnsi="Times New Roman"/>
                <w:sz w:val="20"/>
                <w:szCs w:val="20"/>
              </w:rPr>
            </w:pPr>
            <w:r w:rsidRPr="00F04352">
              <w:rPr>
                <w:rFonts w:ascii="Times New Roman" w:hAnsi="Times New Roman"/>
                <w:b/>
                <w:sz w:val="20"/>
                <w:szCs w:val="20"/>
              </w:rPr>
              <w:t xml:space="preserve">Закаливающие процедуры после сна </w:t>
            </w:r>
          </w:p>
        </w:tc>
        <w:tc>
          <w:tcPr>
            <w:tcW w:w="5342" w:type="dxa"/>
            <w:shd w:val="clear" w:color="auto" w:fill="auto"/>
          </w:tcPr>
          <w:p w:rsidR="00F018F6" w:rsidRDefault="00F018F6" w:rsidP="00D129E2">
            <w:pPr>
              <w:spacing w:after="0" w:line="240" w:lineRule="auto"/>
              <w:rPr>
                <w:rFonts w:ascii="Times New Roman" w:hAnsi="Times New Roman"/>
                <w:b/>
                <w:sz w:val="20"/>
                <w:szCs w:val="20"/>
              </w:rPr>
            </w:pPr>
          </w:p>
          <w:p w:rsidR="00F018F6" w:rsidRDefault="00F018F6" w:rsidP="00D129E2">
            <w:pPr>
              <w:spacing w:after="0" w:line="240" w:lineRule="auto"/>
              <w:rPr>
                <w:rFonts w:ascii="Times New Roman" w:hAnsi="Times New Roman"/>
                <w:b/>
                <w:sz w:val="20"/>
                <w:szCs w:val="20"/>
              </w:rPr>
            </w:pPr>
          </w:p>
          <w:p w:rsidR="00F018F6" w:rsidRPr="00F04352" w:rsidRDefault="00F018F6" w:rsidP="00D129E2">
            <w:pPr>
              <w:spacing w:after="0" w:line="240" w:lineRule="auto"/>
              <w:rPr>
                <w:rFonts w:ascii="Times New Roman" w:hAnsi="Times New Roman"/>
                <w:color w:val="000000"/>
                <w:sz w:val="20"/>
                <w:szCs w:val="20"/>
              </w:rPr>
            </w:pPr>
            <w:r w:rsidRPr="00051101">
              <w:rPr>
                <w:rFonts w:ascii="Times New Roman" w:hAnsi="Times New Roman"/>
                <w:b/>
                <w:sz w:val="20"/>
                <w:szCs w:val="20"/>
              </w:rPr>
              <w:t>Цель:</w:t>
            </w:r>
            <w:r w:rsidRPr="00F04352">
              <w:rPr>
                <w:rFonts w:ascii="Times New Roman" w:hAnsi="Times New Roman"/>
                <w:sz w:val="20"/>
                <w:szCs w:val="20"/>
              </w:rPr>
              <w:t xml:space="preserve"> </w:t>
            </w:r>
            <w:r w:rsidRPr="00F04352">
              <w:rPr>
                <w:rFonts w:ascii="Times New Roman" w:hAnsi="Times New Roman"/>
                <w:color w:val="000000"/>
                <w:sz w:val="20"/>
                <w:szCs w:val="20"/>
              </w:rPr>
              <w:t>сохранение и укрепление физического и психического здоровья детей.</w:t>
            </w:r>
          </w:p>
          <w:p w:rsidR="00F018F6" w:rsidRPr="00F04352" w:rsidRDefault="00F018F6" w:rsidP="00D129E2">
            <w:pPr>
              <w:spacing w:after="0" w:line="240" w:lineRule="auto"/>
              <w:rPr>
                <w:rFonts w:ascii="Times New Roman" w:hAnsi="Times New Roman"/>
                <w:sz w:val="20"/>
                <w:szCs w:val="20"/>
              </w:rPr>
            </w:pPr>
          </w:p>
        </w:tc>
        <w:tc>
          <w:tcPr>
            <w:tcW w:w="2268" w:type="dxa"/>
            <w:gridSpan w:val="2"/>
            <w:shd w:val="clear" w:color="auto" w:fill="auto"/>
          </w:tcPr>
          <w:p w:rsidR="00F018F6" w:rsidRDefault="00F018F6" w:rsidP="00D129E2">
            <w:pPr>
              <w:pStyle w:val="Style17"/>
              <w:widowControl/>
              <w:spacing w:line="200" w:lineRule="exact"/>
              <w:ind w:firstLine="0"/>
              <w:rPr>
                <w:rFonts w:ascii="Times New Roman" w:hAnsi="Times New Roman" w:cs="Century Schoolbook"/>
                <w:b/>
                <w:sz w:val="20"/>
                <w:szCs w:val="20"/>
              </w:rPr>
            </w:pPr>
          </w:p>
          <w:p w:rsidR="00F018F6" w:rsidRDefault="00F018F6" w:rsidP="00D129E2">
            <w:pPr>
              <w:pStyle w:val="Style17"/>
              <w:widowControl/>
              <w:spacing w:line="200" w:lineRule="exact"/>
              <w:ind w:firstLine="0"/>
              <w:rPr>
                <w:rFonts w:ascii="Times New Roman" w:hAnsi="Times New Roman" w:cs="Century Schoolbook"/>
                <w:b/>
                <w:sz w:val="20"/>
                <w:szCs w:val="20"/>
              </w:rPr>
            </w:pPr>
          </w:p>
          <w:p w:rsidR="00F018F6" w:rsidRDefault="00F018F6" w:rsidP="00D129E2">
            <w:pPr>
              <w:pStyle w:val="Style17"/>
              <w:widowControl/>
              <w:spacing w:line="200" w:lineRule="exact"/>
              <w:ind w:firstLine="0"/>
              <w:rPr>
                <w:rFonts w:ascii="Times New Roman" w:hAnsi="Times New Roman" w:cs="Century Schoolbook"/>
                <w:b/>
                <w:sz w:val="20"/>
                <w:szCs w:val="20"/>
              </w:rPr>
            </w:pPr>
            <w:r>
              <w:rPr>
                <w:rFonts w:ascii="Times New Roman" w:hAnsi="Times New Roman" w:cs="Century Schoolbook"/>
                <w:b/>
                <w:sz w:val="20"/>
                <w:szCs w:val="20"/>
              </w:rPr>
              <w:t>Спальня</w:t>
            </w:r>
          </w:p>
          <w:p w:rsidR="00F018F6" w:rsidRPr="00051101" w:rsidRDefault="00F018F6" w:rsidP="00D129E2">
            <w:pPr>
              <w:pStyle w:val="Style17"/>
              <w:widowControl/>
              <w:spacing w:line="200" w:lineRule="exact"/>
              <w:ind w:firstLine="0"/>
              <w:rPr>
                <w:rFonts w:ascii="Times New Roman" w:hAnsi="Times New Roman" w:cs="Century Schoolbook"/>
                <w:sz w:val="20"/>
                <w:szCs w:val="20"/>
              </w:rPr>
            </w:pPr>
            <w:r w:rsidRPr="00051101">
              <w:rPr>
                <w:rFonts w:ascii="Times New Roman" w:hAnsi="Times New Roman" w:cs="Century Schoolbook"/>
                <w:sz w:val="20"/>
                <w:szCs w:val="20"/>
              </w:rPr>
              <w:t>(ребристые дорожки)</w:t>
            </w:r>
          </w:p>
          <w:p w:rsidR="00F018F6" w:rsidRDefault="00F018F6" w:rsidP="00D129E2">
            <w:pPr>
              <w:pStyle w:val="Style17"/>
              <w:widowControl/>
              <w:spacing w:line="200" w:lineRule="exact"/>
              <w:ind w:firstLine="0"/>
              <w:rPr>
                <w:rFonts w:ascii="Times New Roman" w:hAnsi="Times New Roman" w:cs="Century Schoolbook"/>
                <w:b/>
                <w:sz w:val="20"/>
                <w:szCs w:val="20"/>
              </w:rPr>
            </w:pPr>
          </w:p>
          <w:p w:rsidR="00F018F6" w:rsidRDefault="00F018F6" w:rsidP="00D129E2">
            <w:pPr>
              <w:pStyle w:val="Style17"/>
              <w:widowControl/>
              <w:spacing w:line="200" w:lineRule="exact"/>
              <w:ind w:firstLine="0"/>
              <w:rPr>
                <w:rFonts w:ascii="Times New Roman" w:hAnsi="Times New Roman" w:cs="Century Schoolbook"/>
                <w:b/>
                <w:sz w:val="20"/>
                <w:szCs w:val="20"/>
              </w:rPr>
            </w:pPr>
          </w:p>
          <w:p w:rsidR="00F018F6" w:rsidRPr="00AF078F" w:rsidRDefault="00F018F6" w:rsidP="00D129E2">
            <w:pPr>
              <w:pStyle w:val="Style17"/>
              <w:widowControl/>
              <w:spacing w:line="200" w:lineRule="exact"/>
              <w:ind w:firstLine="0"/>
              <w:rPr>
                <w:rFonts w:ascii="Times New Roman" w:hAnsi="Times New Roman" w:cs="Century Schoolbook"/>
                <w:b/>
                <w:sz w:val="20"/>
                <w:szCs w:val="20"/>
              </w:rPr>
            </w:pPr>
          </w:p>
        </w:tc>
        <w:tc>
          <w:tcPr>
            <w:tcW w:w="1984" w:type="dxa"/>
            <w:gridSpan w:val="2"/>
            <w:vMerge w:val="restart"/>
            <w:shd w:val="clear" w:color="auto" w:fill="auto"/>
          </w:tcPr>
          <w:p w:rsidR="00F018F6" w:rsidRPr="00F14B17" w:rsidRDefault="00F018F6" w:rsidP="00D129E2">
            <w:pPr>
              <w:spacing w:after="0" w:line="240" w:lineRule="auto"/>
              <w:rPr>
                <w:rFonts w:ascii="Times New Roman" w:hAnsi="Times New Roman" w:cs="Times New Roman"/>
                <w:sz w:val="20"/>
                <w:szCs w:val="20"/>
              </w:rPr>
            </w:pPr>
            <w:r w:rsidRPr="00F14B17">
              <w:rPr>
                <w:rFonts w:ascii="Times New Roman" w:hAnsi="Times New Roman" w:cs="Times New Roman"/>
                <w:b/>
                <w:sz w:val="20"/>
                <w:szCs w:val="20"/>
              </w:rPr>
              <w:t>Дидактическая игра «Окошки»</w:t>
            </w:r>
            <w:r w:rsidRPr="00F14B17">
              <w:rPr>
                <w:rFonts w:ascii="Times New Roman" w:hAnsi="Times New Roman" w:cs="Times New Roman"/>
                <w:sz w:val="20"/>
                <w:szCs w:val="20"/>
              </w:rPr>
              <w:t xml:space="preserve"> (соотнесение  силуэтов фигур с вырезанными фигурами)</w:t>
            </w:r>
            <w:r>
              <w:rPr>
                <w:rFonts w:ascii="Times New Roman" w:hAnsi="Times New Roman" w:cs="Times New Roman"/>
                <w:sz w:val="20"/>
                <w:szCs w:val="20"/>
              </w:rPr>
              <w:t>.</w:t>
            </w:r>
          </w:p>
          <w:p w:rsidR="00F018F6" w:rsidRPr="00F04352" w:rsidRDefault="00F018F6" w:rsidP="00D129E2">
            <w:pPr>
              <w:spacing w:after="0" w:line="240" w:lineRule="auto"/>
              <w:rPr>
                <w:rFonts w:ascii="Times New Roman" w:hAnsi="Times New Roman"/>
                <w:sz w:val="20"/>
                <w:szCs w:val="20"/>
              </w:rPr>
            </w:pPr>
          </w:p>
        </w:tc>
        <w:tc>
          <w:tcPr>
            <w:tcW w:w="2128" w:type="dxa"/>
            <w:vMerge w:val="restart"/>
            <w:shd w:val="clear" w:color="auto" w:fill="auto"/>
          </w:tcPr>
          <w:p w:rsidR="00F018F6" w:rsidRPr="00F04352" w:rsidRDefault="00F018F6" w:rsidP="00D129E2">
            <w:pPr>
              <w:spacing w:after="0" w:line="240" w:lineRule="auto"/>
              <w:rPr>
                <w:rFonts w:ascii="Times New Roman" w:hAnsi="Times New Roman"/>
                <w:sz w:val="20"/>
                <w:szCs w:val="20"/>
              </w:rPr>
            </w:pPr>
          </w:p>
        </w:tc>
      </w:tr>
      <w:tr w:rsidR="00F018F6" w:rsidRPr="00F04352" w:rsidTr="00D129E2">
        <w:trPr>
          <w:trHeight w:val="764"/>
        </w:trPr>
        <w:tc>
          <w:tcPr>
            <w:tcW w:w="1008" w:type="dxa"/>
            <w:vMerge/>
            <w:shd w:val="clear" w:color="auto" w:fill="auto"/>
          </w:tcPr>
          <w:p w:rsidR="00F018F6" w:rsidRPr="00F04352" w:rsidRDefault="00F018F6" w:rsidP="00D129E2">
            <w:pPr>
              <w:spacing w:after="0" w:line="240" w:lineRule="auto"/>
              <w:rPr>
                <w:rFonts w:ascii="Times New Roman" w:hAnsi="Times New Roman"/>
                <w:sz w:val="20"/>
                <w:szCs w:val="20"/>
              </w:rPr>
            </w:pPr>
          </w:p>
        </w:tc>
        <w:tc>
          <w:tcPr>
            <w:tcW w:w="1980" w:type="dxa"/>
            <w:shd w:val="clear" w:color="auto" w:fill="auto"/>
          </w:tcPr>
          <w:p w:rsidR="00F018F6" w:rsidRPr="00F14B17" w:rsidRDefault="00F018F6" w:rsidP="00D129E2">
            <w:pPr>
              <w:spacing w:after="0" w:line="240" w:lineRule="auto"/>
              <w:rPr>
                <w:rFonts w:ascii="Times New Roman" w:hAnsi="Times New Roman"/>
                <w:b/>
                <w:sz w:val="20"/>
                <w:szCs w:val="20"/>
              </w:rPr>
            </w:pPr>
            <w:r w:rsidRPr="00F14B17">
              <w:rPr>
                <w:rFonts w:ascii="Times New Roman" w:hAnsi="Times New Roman" w:cs="Times New Roman"/>
                <w:b/>
                <w:sz w:val="20"/>
                <w:szCs w:val="20"/>
              </w:rPr>
              <w:t>Эксперимент «Тает льдинка».</w:t>
            </w:r>
          </w:p>
        </w:tc>
        <w:tc>
          <w:tcPr>
            <w:tcW w:w="5342" w:type="dxa"/>
            <w:shd w:val="clear" w:color="auto" w:fill="auto"/>
          </w:tcPr>
          <w:p w:rsidR="00F018F6" w:rsidRPr="009057DA" w:rsidRDefault="00F018F6" w:rsidP="00D129E2">
            <w:pPr>
              <w:spacing w:after="0" w:line="240" w:lineRule="auto"/>
              <w:rPr>
                <w:rFonts w:ascii="Times New Roman" w:hAnsi="Times New Roman"/>
                <w:sz w:val="20"/>
                <w:szCs w:val="20"/>
              </w:rPr>
            </w:pPr>
            <w:r w:rsidRPr="00F04352">
              <w:rPr>
                <w:rFonts w:ascii="Times New Roman" w:hAnsi="Times New Roman"/>
                <w:b/>
                <w:sz w:val="20"/>
                <w:szCs w:val="20"/>
              </w:rPr>
              <w:t>Цель:</w:t>
            </w:r>
            <w:r w:rsidRPr="00F04352">
              <w:rPr>
                <w:rFonts w:ascii="Times New Roman" w:hAnsi="Times New Roman"/>
                <w:sz w:val="20"/>
                <w:szCs w:val="20"/>
              </w:rPr>
              <w:t xml:space="preserve"> </w:t>
            </w:r>
            <w:r w:rsidRPr="007453BA">
              <w:rPr>
                <w:rFonts w:ascii="Times New Roman" w:hAnsi="Times New Roman" w:cs="Times New Roman"/>
                <w:sz w:val="24"/>
                <w:szCs w:val="24"/>
              </w:rPr>
              <w:t xml:space="preserve"> </w:t>
            </w:r>
            <w:r w:rsidRPr="00F14B17">
              <w:rPr>
                <w:rFonts w:ascii="Times New Roman" w:hAnsi="Times New Roman" w:cs="Times New Roman"/>
                <w:sz w:val="20"/>
                <w:szCs w:val="20"/>
              </w:rPr>
              <w:t>познакомить с тем, что замерзает на холоде и тает в тепле.</w:t>
            </w:r>
          </w:p>
        </w:tc>
        <w:tc>
          <w:tcPr>
            <w:tcW w:w="2268" w:type="dxa"/>
            <w:gridSpan w:val="2"/>
            <w:shd w:val="clear" w:color="auto" w:fill="auto"/>
          </w:tcPr>
          <w:p w:rsidR="00F018F6" w:rsidRPr="00F14B17" w:rsidRDefault="00F018F6" w:rsidP="00D129E2">
            <w:pPr>
              <w:pStyle w:val="Style17"/>
              <w:widowControl/>
              <w:spacing w:line="240" w:lineRule="auto"/>
              <w:ind w:firstLine="0"/>
              <w:rPr>
                <w:rFonts w:ascii="Times New Roman" w:hAnsi="Times New Roman" w:cs="Century Schoolbook"/>
                <w:b/>
                <w:sz w:val="20"/>
                <w:szCs w:val="20"/>
              </w:rPr>
            </w:pPr>
            <w:r w:rsidRPr="00F14B17">
              <w:rPr>
                <w:rFonts w:ascii="Times New Roman" w:hAnsi="Times New Roman" w:cs="Century Schoolbook"/>
                <w:b/>
                <w:sz w:val="20"/>
                <w:szCs w:val="20"/>
              </w:rPr>
              <w:t xml:space="preserve">Центр экспериментирования </w:t>
            </w:r>
          </w:p>
          <w:p w:rsidR="00F018F6" w:rsidRPr="00D43640" w:rsidRDefault="00F018F6" w:rsidP="00D129E2">
            <w:pPr>
              <w:pStyle w:val="Style17"/>
              <w:widowControl/>
              <w:spacing w:line="240" w:lineRule="auto"/>
              <w:ind w:firstLine="0"/>
              <w:rPr>
                <w:rFonts w:ascii="Times New Roman" w:hAnsi="Times New Roman" w:cs="Century Schoolbook"/>
                <w:sz w:val="20"/>
                <w:szCs w:val="20"/>
              </w:rPr>
            </w:pPr>
            <w:r>
              <w:rPr>
                <w:rFonts w:ascii="Times New Roman" w:hAnsi="Times New Roman" w:cs="Century Schoolbook"/>
                <w:sz w:val="20"/>
                <w:szCs w:val="20"/>
              </w:rPr>
              <w:t>(лед, тарелочки для льда)</w:t>
            </w:r>
          </w:p>
        </w:tc>
        <w:tc>
          <w:tcPr>
            <w:tcW w:w="1984" w:type="dxa"/>
            <w:gridSpan w:val="2"/>
            <w:vMerge/>
            <w:shd w:val="clear" w:color="auto" w:fill="auto"/>
          </w:tcPr>
          <w:p w:rsidR="00F018F6" w:rsidRPr="00F04352" w:rsidRDefault="00F018F6" w:rsidP="00D129E2">
            <w:pPr>
              <w:spacing w:after="0" w:line="240" w:lineRule="auto"/>
              <w:rPr>
                <w:rFonts w:ascii="Times New Roman" w:hAnsi="Times New Roman"/>
                <w:b/>
                <w:sz w:val="20"/>
                <w:szCs w:val="20"/>
              </w:rPr>
            </w:pPr>
          </w:p>
        </w:tc>
        <w:tc>
          <w:tcPr>
            <w:tcW w:w="2128" w:type="dxa"/>
            <w:vMerge/>
            <w:shd w:val="clear" w:color="auto" w:fill="auto"/>
          </w:tcPr>
          <w:p w:rsidR="00F018F6" w:rsidRPr="00F04352" w:rsidRDefault="00F018F6" w:rsidP="00D129E2">
            <w:pPr>
              <w:spacing w:after="0" w:line="240" w:lineRule="auto"/>
              <w:rPr>
                <w:rFonts w:ascii="Times New Roman" w:hAnsi="Times New Roman"/>
                <w:sz w:val="20"/>
                <w:szCs w:val="20"/>
              </w:rPr>
            </w:pPr>
          </w:p>
        </w:tc>
      </w:tr>
      <w:tr w:rsidR="00F018F6" w:rsidRPr="00F04352" w:rsidTr="00D129E2">
        <w:trPr>
          <w:trHeight w:val="555"/>
        </w:trPr>
        <w:tc>
          <w:tcPr>
            <w:tcW w:w="1008" w:type="dxa"/>
            <w:vMerge/>
            <w:shd w:val="clear" w:color="auto" w:fill="auto"/>
          </w:tcPr>
          <w:p w:rsidR="00F018F6" w:rsidRPr="00F04352" w:rsidRDefault="00F018F6" w:rsidP="00D129E2">
            <w:pPr>
              <w:spacing w:after="0" w:line="240" w:lineRule="auto"/>
              <w:rPr>
                <w:rFonts w:ascii="Times New Roman" w:hAnsi="Times New Roman"/>
                <w:sz w:val="20"/>
                <w:szCs w:val="20"/>
              </w:rPr>
            </w:pPr>
          </w:p>
        </w:tc>
        <w:tc>
          <w:tcPr>
            <w:tcW w:w="1980" w:type="dxa"/>
            <w:shd w:val="clear" w:color="auto" w:fill="auto"/>
          </w:tcPr>
          <w:p w:rsidR="00F018F6" w:rsidRPr="00F14B17" w:rsidRDefault="00F018F6" w:rsidP="00D129E2">
            <w:pPr>
              <w:pStyle w:val="Style17"/>
              <w:widowControl/>
              <w:spacing w:line="200" w:lineRule="exact"/>
              <w:ind w:firstLine="0"/>
              <w:jc w:val="left"/>
              <w:rPr>
                <w:rFonts w:ascii="Times New Roman" w:hAnsi="Times New Roman" w:cs="Century Schoolbook"/>
                <w:b/>
                <w:sz w:val="20"/>
                <w:szCs w:val="20"/>
              </w:rPr>
            </w:pPr>
            <w:r w:rsidRPr="00F14B17">
              <w:rPr>
                <w:rFonts w:ascii="Times New Roman" w:hAnsi="Times New Roman"/>
                <w:b/>
                <w:sz w:val="20"/>
                <w:szCs w:val="20"/>
              </w:rPr>
              <w:t>Игра «Собери картинку»</w:t>
            </w:r>
          </w:p>
        </w:tc>
        <w:tc>
          <w:tcPr>
            <w:tcW w:w="5342" w:type="dxa"/>
            <w:shd w:val="clear" w:color="auto" w:fill="auto"/>
          </w:tcPr>
          <w:p w:rsidR="00F018F6" w:rsidRPr="00F14B17" w:rsidRDefault="00F018F6" w:rsidP="00D129E2">
            <w:pPr>
              <w:rPr>
                <w:rFonts w:ascii="Times New Roman" w:hAnsi="Times New Roman"/>
                <w:b/>
                <w:sz w:val="20"/>
                <w:szCs w:val="20"/>
              </w:rPr>
            </w:pPr>
            <w:r w:rsidRPr="00F14B17">
              <w:rPr>
                <w:rFonts w:ascii="Times New Roman" w:hAnsi="Times New Roman" w:cs="Times New Roman"/>
                <w:b/>
                <w:sz w:val="20"/>
                <w:szCs w:val="20"/>
              </w:rPr>
              <w:t>Цель:</w:t>
            </w:r>
            <w:r w:rsidRPr="00F14B17">
              <w:rPr>
                <w:rFonts w:ascii="Times New Roman" w:hAnsi="Times New Roman" w:cs="Times New Roman"/>
                <w:sz w:val="20"/>
                <w:szCs w:val="20"/>
              </w:rPr>
              <w:t xml:space="preserve"> развивать сообразительность и память.</w:t>
            </w:r>
          </w:p>
        </w:tc>
        <w:tc>
          <w:tcPr>
            <w:tcW w:w="2268" w:type="dxa"/>
            <w:gridSpan w:val="2"/>
            <w:shd w:val="clear" w:color="auto" w:fill="auto"/>
          </w:tcPr>
          <w:p w:rsidR="00F018F6" w:rsidRDefault="00F018F6" w:rsidP="00D129E2">
            <w:pPr>
              <w:pStyle w:val="Style17"/>
              <w:spacing w:line="240" w:lineRule="auto"/>
              <w:ind w:firstLine="0"/>
              <w:rPr>
                <w:rFonts w:ascii="Times New Roman" w:hAnsi="Times New Roman" w:cs="Century Schoolbook"/>
                <w:b/>
                <w:sz w:val="20"/>
                <w:szCs w:val="20"/>
              </w:rPr>
            </w:pPr>
            <w:r>
              <w:rPr>
                <w:rFonts w:ascii="Times New Roman" w:hAnsi="Times New Roman" w:cs="Century Schoolbook"/>
                <w:b/>
                <w:sz w:val="20"/>
                <w:szCs w:val="20"/>
              </w:rPr>
              <w:t xml:space="preserve">Центр дидактических игр </w:t>
            </w:r>
          </w:p>
          <w:p w:rsidR="00F018F6" w:rsidRPr="00F14B17" w:rsidRDefault="00F018F6" w:rsidP="00D129E2">
            <w:pPr>
              <w:pStyle w:val="Style17"/>
              <w:spacing w:line="240" w:lineRule="auto"/>
              <w:ind w:firstLine="0"/>
              <w:rPr>
                <w:rFonts w:ascii="Times New Roman" w:hAnsi="Times New Roman" w:cs="Century Schoolbook"/>
                <w:sz w:val="20"/>
                <w:szCs w:val="20"/>
              </w:rPr>
            </w:pPr>
            <w:r>
              <w:rPr>
                <w:rFonts w:ascii="Times New Roman" w:hAnsi="Times New Roman" w:cs="Century Schoolbook"/>
                <w:sz w:val="20"/>
                <w:szCs w:val="20"/>
              </w:rPr>
              <w:t>(разрезные картинки)</w:t>
            </w:r>
          </w:p>
        </w:tc>
        <w:tc>
          <w:tcPr>
            <w:tcW w:w="1984" w:type="dxa"/>
            <w:gridSpan w:val="2"/>
            <w:vMerge/>
            <w:shd w:val="clear" w:color="auto" w:fill="auto"/>
          </w:tcPr>
          <w:p w:rsidR="00F018F6" w:rsidRPr="00F04352" w:rsidRDefault="00F018F6" w:rsidP="00D129E2">
            <w:pPr>
              <w:spacing w:after="0" w:line="240" w:lineRule="auto"/>
              <w:rPr>
                <w:rFonts w:ascii="Times New Roman" w:hAnsi="Times New Roman"/>
                <w:b/>
                <w:sz w:val="20"/>
                <w:szCs w:val="20"/>
              </w:rPr>
            </w:pPr>
          </w:p>
        </w:tc>
        <w:tc>
          <w:tcPr>
            <w:tcW w:w="2128" w:type="dxa"/>
            <w:vMerge/>
            <w:shd w:val="clear" w:color="auto" w:fill="auto"/>
          </w:tcPr>
          <w:p w:rsidR="00F018F6" w:rsidRPr="00F04352" w:rsidRDefault="00F018F6" w:rsidP="00D129E2">
            <w:pPr>
              <w:spacing w:after="0" w:line="240" w:lineRule="auto"/>
              <w:rPr>
                <w:rFonts w:ascii="Times New Roman" w:hAnsi="Times New Roman"/>
                <w:sz w:val="20"/>
                <w:szCs w:val="20"/>
              </w:rPr>
            </w:pPr>
          </w:p>
        </w:tc>
      </w:tr>
      <w:tr w:rsidR="00F018F6" w:rsidRPr="00F04352" w:rsidTr="00D129E2">
        <w:trPr>
          <w:trHeight w:val="768"/>
        </w:trPr>
        <w:tc>
          <w:tcPr>
            <w:tcW w:w="1008" w:type="dxa"/>
            <w:vMerge/>
            <w:shd w:val="clear" w:color="auto" w:fill="auto"/>
          </w:tcPr>
          <w:p w:rsidR="00F018F6" w:rsidRPr="00F04352" w:rsidRDefault="00F018F6" w:rsidP="00D129E2">
            <w:pPr>
              <w:spacing w:after="0" w:line="240" w:lineRule="auto"/>
              <w:rPr>
                <w:rFonts w:ascii="Times New Roman" w:hAnsi="Times New Roman"/>
                <w:sz w:val="20"/>
                <w:szCs w:val="20"/>
              </w:rPr>
            </w:pPr>
          </w:p>
        </w:tc>
        <w:tc>
          <w:tcPr>
            <w:tcW w:w="1980" w:type="dxa"/>
            <w:shd w:val="clear" w:color="auto" w:fill="auto"/>
          </w:tcPr>
          <w:p w:rsidR="00F018F6" w:rsidRPr="009057DA" w:rsidRDefault="00F018F6" w:rsidP="00D129E2">
            <w:pPr>
              <w:rPr>
                <w:rFonts w:ascii="Times New Roman" w:hAnsi="Times New Roman"/>
                <w:sz w:val="20"/>
                <w:szCs w:val="20"/>
                <w:u w:val="single"/>
              </w:rPr>
            </w:pPr>
            <w:r w:rsidRPr="009057DA">
              <w:rPr>
                <w:rFonts w:ascii="Times New Roman" w:hAnsi="Times New Roman"/>
                <w:b/>
                <w:sz w:val="20"/>
                <w:szCs w:val="20"/>
                <w:u w:val="single"/>
              </w:rPr>
              <w:t>Прогулка</w:t>
            </w:r>
          </w:p>
          <w:p w:rsidR="00F018F6" w:rsidRDefault="00F018F6" w:rsidP="00D129E2">
            <w:pPr>
              <w:rPr>
                <w:rFonts w:ascii="Times New Roman" w:hAnsi="Times New Roman"/>
                <w:sz w:val="20"/>
                <w:szCs w:val="20"/>
              </w:rPr>
            </w:pPr>
          </w:p>
          <w:p w:rsidR="00F018F6" w:rsidRPr="00F04352" w:rsidRDefault="00F018F6" w:rsidP="00D129E2">
            <w:pPr>
              <w:rPr>
                <w:rFonts w:ascii="Times New Roman" w:hAnsi="Times New Roman"/>
                <w:sz w:val="20"/>
                <w:szCs w:val="20"/>
              </w:rPr>
            </w:pPr>
          </w:p>
        </w:tc>
        <w:tc>
          <w:tcPr>
            <w:tcW w:w="5352" w:type="dxa"/>
            <w:gridSpan w:val="2"/>
            <w:shd w:val="clear" w:color="auto" w:fill="auto"/>
          </w:tcPr>
          <w:p w:rsidR="00F018F6" w:rsidRPr="00B648E4" w:rsidRDefault="00F018F6" w:rsidP="00D129E2">
            <w:pPr>
              <w:spacing w:after="0" w:line="240" w:lineRule="auto"/>
              <w:jc w:val="both"/>
              <w:rPr>
                <w:rFonts w:ascii="Times New Roman" w:hAnsi="Times New Roman" w:cs="Times New Roman"/>
                <w:sz w:val="20"/>
                <w:szCs w:val="20"/>
              </w:rPr>
            </w:pPr>
            <w:r w:rsidRPr="00B648E4">
              <w:rPr>
                <w:rFonts w:ascii="Times New Roman" w:hAnsi="Times New Roman" w:cs="Times New Roman"/>
                <w:b/>
                <w:sz w:val="20"/>
                <w:szCs w:val="20"/>
              </w:rPr>
              <w:t>Наблюдение за птицами</w:t>
            </w:r>
            <w:r w:rsidRPr="00B648E4">
              <w:rPr>
                <w:rFonts w:ascii="Times New Roman" w:hAnsi="Times New Roman" w:cs="Times New Roman"/>
                <w:sz w:val="20"/>
                <w:szCs w:val="20"/>
              </w:rPr>
              <w:t xml:space="preserve"> </w:t>
            </w:r>
          </w:p>
          <w:p w:rsidR="00F018F6" w:rsidRPr="00B648E4" w:rsidRDefault="00F018F6" w:rsidP="00D129E2">
            <w:pPr>
              <w:spacing w:after="0" w:line="240" w:lineRule="auto"/>
              <w:jc w:val="both"/>
              <w:rPr>
                <w:rFonts w:ascii="Times New Roman" w:hAnsi="Times New Roman" w:cs="Times New Roman"/>
                <w:sz w:val="20"/>
                <w:szCs w:val="20"/>
              </w:rPr>
            </w:pPr>
            <w:r w:rsidRPr="00B648E4">
              <w:rPr>
                <w:rFonts w:ascii="Times New Roman" w:hAnsi="Times New Roman" w:cs="Times New Roman"/>
                <w:b/>
                <w:sz w:val="20"/>
                <w:szCs w:val="20"/>
              </w:rPr>
              <w:t>Цель:</w:t>
            </w:r>
            <w:r w:rsidRPr="00B648E4">
              <w:rPr>
                <w:rFonts w:ascii="Times New Roman" w:hAnsi="Times New Roman" w:cs="Times New Roman"/>
                <w:sz w:val="20"/>
                <w:szCs w:val="20"/>
              </w:rPr>
              <w:t xml:space="preserve"> формировать у детей знание о зимующих птицах; учить назвать части тела птиц.</w:t>
            </w:r>
          </w:p>
          <w:p w:rsidR="00F018F6" w:rsidRPr="00B648E4" w:rsidRDefault="00F018F6" w:rsidP="00D129E2">
            <w:pPr>
              <w:spacing w:after="0" w:line="240" w:lineRule="auto"/>
              <w:rPr>
                <w:rFonts w:ascii="Times New Roman" w:hAnsi="Times New Roman" w:cs="Times New Roman"/>
                <w:b/>
                <w:sz w:val="20"/>
                <w:szCs w:val="20"/>
              </w:rPr>
            </w:pPr>
            <w:r w:rsidRPr="00B648E4">
              <w:rPr>
                <w:rFonts w:ascii="Times New Roman" w:hAnsi="Times New Roman" w:cs="Times New Roman"/>
                <w:b/>
                <w:sz w:val="20"/>
                <w:szCs w:val="20"/>
              </w:rPr>
              <w:t xml:space="preserve">Подвижная игра «Слышим – делаем» </w:t>
            </w:r>
          </w:p>
          <w:p w:rsidR="00F018F6" w:rsidRDefault="00F018F6" w:rsidP="00D129E2">
            <w:pPr>
              <w:spacing w:after="0" w:line="240" w:lineRule="auto"/>
              <w:rPr>
                <w:rFonts w:ascii="Times New Roman" w:hAnsi="Times New Roman" w:cs="Times New Roman"/>
                <w:sz w:val="20"/>
                <w:szCs w:val="20"/>
              </w:rPr>
            </w:pPr>
            <w:r w:rsidRPr="00B648E4">
              <w:rPr>
                <w:rFonts w:ascii="Times New Roman" w:hAnsi="Times New Roman" w:cs="Times New Roman"/>
                <w:b/>
                <w:sz w:val="20"/>
                <w:szCs w:val="20"/>
              </w:rPr>
              <w:t>Цель:</w:t>
            </w:r>
            <w:r w:rsidRPr="00B648E4">
              <w:rPr>
                <w:rFonts w:ascii="Times New Roman" w:hAnsi="Times New Roman" w:cs="Times New Roman"/>
                <w:sz w:val="20"/>
                <w:szCs w:val="20"/>
              </w:rPr>
              <w:t xml:space="preserve"> учить детей выполнять движения по тексту игры.</w:t>
            </w:r>
          </w:p>
          <w:p w:rsidR="00F018F6" w:rsidRDefault="00F018F6" w:rsidP="00D129E2">
            <w:pPr>
              <w:spacing w:after="0" w:line="240" w:lineRule="auto"/>
              <w:rPr>
                <w:rFonts w:ascii="Times New Roman" w:hAnsi="Times New Roman" w:cs="Times New Roman"/>
                <w:sz w:val="20"/>
                <w:szCs w:val="20"/>
              </w:rPr>
            </w:pPr>
          </w:p>
          <w:p w:rsidR="00F018F6" w:rsidRDefault="00F018F6" w:rsidP="00D129E2">
            <w:pPr>
              <w:spacing w:after="0" w:line="240" w:lineRule="auto"/>
              <w:rPr>
                <w:rFonts w:ascii="Times New Roman" w:hAnsi="Times New Roman" w:cs="Times New Roman"/>
                <w:sz w:val="20"/>
                <w:szCs w:val="20"/>
              </w:rPr>
            </w:pPr>
          </w:p>
          <w:p w:rsidR="00F018F6" w:rsidRDefault="00F018F6" w:rsidP="00D129E2">
            <w:pPr>
              <w:spacing w:after="0" w:line="240" w:lineRule="auto"/>
              <w:rPr>
                <w:rFonts w:ascii="Times New Roman" w:hAnsi="Times New Roman" w:cs="Times New Roman"/>
                <w:sz w:val="20"/>
                <w:szCs w:val="20"/>
              </w:rPr>
            </w:pPr>
          </w:p>
          <w:p w:rsidR="00F018F6" w:rsidRDefault="00F018F6" w:rsidP="00D129E2">
            <w:pPr>
              <w:spacing w:after="0" w:line="240" w:lineRule="auto"/>
              <w:rPr>
                <w:rFonts w:ascii="Times New Roman" w:hAnsi="Times New Roman" w:cs="Times New Roman"/>
                <w:sz w:val="20"/>
                <w:szCs w:val="20"/>
              </w:rPr>
            </w:pPr>
          </w:p>
          <w:p w:rsidR="00F018F6" w:rsidRDefault="00F018F6" w:rsidP="00D129E2">
            <w:pPr>
              <w:spacing w:after="0" w:line="240" w:lineRule="auto"/>
              <w:rPr>
                <w:rFonts w:ascii="Times New Roman" w:hAnsi="Times New Roman" w:cs="Times New Roman"/>
                <w:sz w:val="20"/>
                <w:szCs w:val="20"/>
              </w:rPr>
            </w:pPr>
          </w:p>
          <w:p w:rsidR="00F018F6" w:rsidRPr="00F04352" w:rsidRDefault="00F018F6" w:rsidP="00D129E2">
            <w:pPr>
              <w:spacing w:after="0" w:line="240" w:lineRule="auto"/>
              <w:rPr>
                <w:rFonts w:ascii="Times New Roman" w:hAnsi="Times New Roman"/>
                <w:sz w:val="20"/>
                <w:szCs w:val="20"/>
              </w:rPr>
            </w:pPr>
          </w:p>
        </w:tc>
        <w:tc>
          <w:tcPr>
            <w:tcW w:w="2258" w:type="dxa"/>
            <w:shd w:val="clear" w:color="auto" w:fill="auto"/>
          </w:tcPr>
          <w:p w:rsidR="00F018F6" w:rsidRPr="00F04352" w:rsidRDefault="00F018F6" w:rsidP="00D129E2">
            <w:pPr>
              <w:spacing w:after="0" w:line="240" w:lineRule="auto"/>
              <w:rPr>
                <w:rFonts w:ascii="Times New Roman" w:hAnsi="Times New Roman"/>
                <w:sz w:val="20"/>
                <w:szCs w:val="20"/>
              </w:rPr>
            </w:pPr>
            <w:r w:rsidRPr="00F04352">
              <w:rPr>
                <w:rFonts w:ascii="Times New Roman" w:hAnsi="Times New Roman"/>
                <w:b/>
                <w:sz w:val="20"/>
                <w:szCs w:val="20"/>
              </w:rPr>
              <w:t>Выносной материал:</w:t>
            </w:r>
            <w:r w:rsidRPr="00F04352">
              <w:rPr>
                <w:rFonts w:ascii="Times New Roman" w:hAnsi="Times New Roman"/>
                <w:sz w:val="20"/>
                <w:szCs w:val="20"/>
              </w:rPr>
              <w:t xml:space="preserve"> </w:t>
            </w:r>
            <w:r>
              <w:rPr>
                <w:rFonts w:ascii="Times New Roman" w:hAnsi="Times New Roman"/>
                <w:sz w:val="20"/>
                <w:szCs w:val="20"/>
              </w:rPr>
              <w:t>ледянки, санки, куклы.</w:t>
            </w:r>
          </w:p>
        </w:tc>
        <w:tc>
          <w:tcPr>
            <w:tcW w:w="1977" w:type="dxa"/>
            <w:shd w:val="clear" w:color="auto" w:fill="auto"/>
          </w:tcPr>
          <w:p w:rsidR="00F018F6" w:rsidRPr="00B648E4" w:rsidRDefault="00F018F6" w:rsidP="00D129E2">
            <w:pPr>
              <w:spacing w:after="0" w:line="240" w:lineRule="auto"/>
              <w:jc w:val="both"/>
              <w:rPr>
                <w:rFonts w:ascii="Times New Roman" w:hAnsi="Times New Roman" w:cs="Times New Roman"/>
                <w:b/>
                <w:sz w:val="20"/>
                <w:szCs w:val="20"/>
              </w:rPr>
            </w:pPr>
            <w:r w:rsidRPr="00B648E4">
              <w:rPr>
                <w:rFonts w:ascii="Times New Roman" w:hAnsi="Times New Roman" w:cs="Times New Roman"/>
                <w:b/>
                <w:sz w:val="20"/>
                <w:szCs w:val="20"/>
              </w:rPr>
              <w:t xml:space="preserve">Метание </w:t>
            </w:r>
          </w:p>
          <w:p w:rsidR="00F018F6" w:rsidRPr="00B648E4" w:rsidRDefault="00F018F6" w:rsidP="00D129E2">
            <w:pPr>
              <w:spacing w:after="0" w:line="240" w:lineRule="auto"/>
              <w:jc w:val="both"/>
              <w:rPr>
                <w:rFonts w:ascii="Times New Roman" w:hAnsi="Times New Roman" w:cs="Times New Roman"/>
                <w:b/>
                <w:sz w:val="20"/>
                <w:szCs w:val="20"/>
              </w:rPr>
            </w:pPr>
            <w:r w:rsidRPr="00B648E4">
              <w:rPr>
                <w:rFonts w:ascii="Times New Roman" w:hAnsi="Times New Roman" w:cs="Times New Roman"/>
                <w:b/>
                <w:sz w:val="20"/>
                <w:szCs w:val="20"/>
              </w:rPr>
              <w:t xml:space="preserve">снежков </w:t>
            </w:r>
          </w:p>
          <w:p w:rsidR="00F018F6" w:rsidRPr="00B648E4" w:rsidRDefault="00F018F6" w:rsidP="00D129E2">
            <w:pPr>
              <w:spacing w:after="0" w:line="240" w:lineRule="auto"/>
              <w:jc w:val="both"/>
              <w:rPr>
                <w:rFonts w:ascii="Times New Roman" w:hAnsi="Times New Roman" w:cs="Times New Roman"/>
                <w:b/>
                <w:sz w:val="20"/>
                <w:szCs w:val="20"/>
              </w:rPr>
            </w:pPr>
            <w:r w:rsidRPr="00B648E4">
              <w:rPr>
                <w:rFonts w:ascii="Times New Roman" w:hAnsi="Times New Roman" w:cs="Times New Roman"/>
                <w:b/>
                <w:sz w:val="20"/>
                <w:szCs w:val="20"/>
              </w:rPr>
              <w:t>на дальность.</w:t>
            </w:r>
          </w:p>
          <w:p w:rsidR="00F018F6" w:rsidRPr="00F04352" w:rsidRDefault="00F018F6" w:rsidP="00D129E2">
            <w:pPr>
              <w:pStyle w:val="Style1"/>
              <w:widowControl/>
              <w:spacing w:line="200" w:lineRule="exact"/>
              <w:rPr>
                <w:rFonts w:ascii="Times New Roman" w:hAnsi="Times New Roman"/>
                <w:sz w:val="20"/>
                <w:szCs w:val="20"/>
              </w:rPr>
            </w:pPr>
          </w:p>
        </w:tc>
        <w:tc>
          <w:tcPr>
            <w:tcW w:w="2135" w:type="dxa"/>
            <w:gridSpan w:val="2"/>
            <w:shd w:val="clear" w:color="auto" w:fill="auto"/>
          </w:tcPr>
          <w:p w:rsidR="00F018F6" w:rsidRPr="00F04352" w:rsidRDefault="00F018F6" w:rsidP="00D129E2">
            <w:pPr>
              <w:spacing w:after="0" w:line="240" w:lineRule="auto"/>
              <w:rPr>
                <w:rFonts w:ascii="Times New Roman" w:hAnsi="Times New Roman"/>
                <w:sz w:val="20"/>
                <w:szCs w:val="20"/>
              </w:rPr>
            </w:pPr>
          </w:p>
        </w:tc>
      </w:tr>
    </w:tbl>
    <w:p w:rsidR="00F018F6" w:rsidRDefault="00F018F6" w:rsidP="00F018F6">
      <w:pPr>
        <w:widowControl w:val="0"/>
      </w:pPr>
    </w:p>
    <w:p w:rsidR="00F018F6" w:rsidRDefault="00F018F6" w:rsidP="00F018F6">
      <w:pPr>
        <w:widowControl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1980"/>
        <w:gridCol w:w="5342"/>
        <w:gridCol w:w="10"/>
        <w:gridCol w:w="2258"/>
        <w:gridCol w:w="1977"/>
        <w:gridCol w:w="7"/>
        <w:gridCol w:w="2128"/>
      </w:tblGrid>
      <w:tr w:rsidR="00F018F6" w:rsidRPr="00F04352" w:rsidTr="00D129E2">
        <w:tc>
          <w:tcPr>
            <w:tcW w:w="1008" w:type="dxa"/>
            <w:shd w:val="clear" w:color="auto" w:fill="auto"/>
          </w:tcPr>
          <w:p w:rsidR="00F018F6" w:rsidRPr="00F04352" w:rsidRDefault="00F018F6" w:rsidP="00D129E2">
            <w:pPr>
              <w:spacing w:after="0" w:line="240" w:lineRule="auto"/>
              <w:jc w:val="center"/>
              <w:rPr>
                <w:rFonts w:ascii="Times New Roman" w:hAnsi="Times New Roman"/>
                <w:sz w:val="20"/>
                <w:szCs w:val="20"/>
              </w:rPr>
            </w:pPr>
            <w:r w:rsidRPr="00F04352">
              <w:rPr>
                <w:rFonts w:ascii="Times New Roman" w:hAnsi="Times New Roman"/>
                <w:b/>
                <w:sz w:val="20"/>
                <w:szCs w:val="20"/>
              </w:rPr>
              <w:lastRenderedPageBreak/>
              <w:t>Число, день недели</w:t>
            </w:r>
          </w:p>
        </w:tc>
        <w:tc>
          <w:tcPr>
            <w:tcW w:w="1980" w:type="dxa"/>
            <w:shd w:val="clear" w:color="auto" w:fill="auto"/>
          </w:tcPr>
          <w:p w:rsidR="00F018F6" w:rsidRPr="00F04352" w:rsidRDefault="00F018F6" w:rsidP="00D129E2">
            <w:pPr>
              <w:spacing w:after="0" w:line="240" w:lineRule="auto"/>
              <w:jc w:val="center"/>
              <w:rPr>
                <w:rFonts w:ascii="Times New Roman" w:hAnsi="Times New Roman"/>
                <w:b/>
                <w:sz w:val="20"/>
                <w:szCs w:val="20"/>
              </w:rPr>
            </w:pPr>
            <w:r w:rsidRPr="00F04352">
              <w:rPr>
                <w:rFonts w:ascii="Times New Roman" w:hAnsi="Times New Roman"/>
                <w:b/>
                <w:sz w:val="20"/>
                <w:szCs w:val="20"/>
              </w:rPr>
              <w:t>Виды деятельности и культурные практики в соответствии с образовательными областями</w:t>
            </w:r>
            <w:r>
              <w:rPr>
                <w:rFonts w:ascii="Times New Roman" w:hAnsi="Times New Roman"/>
                <w:b/>
                <w:sz w:val="20"/>
                <w:szCs w:val="20"/>
              </w:rPr>
              <w:t>,</w:t>
            </w:r>
            <w:r w:rsidRPr="00F04352">
              <w:rPr>
                <w:rFonts w:ascii="Times New Roman" w:hAnsi="Times New Roman"/>
                <w:b/>
                <w:sz w:val="20"/>
                <w:szCs w:val="20"/>
              </w:rPr>
              <w:t xml:space="preserve"> </w:t>
            </w:r>
            <w:r>
              <w:rPr>
                <w:rFonts w:ascii="Times New Roman" w:hAnsi="Times New Roman"/>
                <w:b/>
                <w:sz w:val="20"/>
                <w:szCs w:val="20"/>
              </w:rPr>
              <w:t>р</w:t>
            </w:r>
            <w:r w:rsidRPr="00F04352">
              <w:rPr>
                <w:rFonts w:ascii="Times New Roman" w:hAnsi="Times New Roman"/>
                <w:b/>
                <w:sz w:val="20"/>
                <w:szCs w:val="20"/>
              </w:rPr>
              <w:t xml:space="preserve">ежимные </w:t>
            </w:r>
          </w:p>
          <w:p w:rsidR="00F018F6" w:rsidRPr="00F04352" w:rsidRDefault="00F018F6" w:rsidP="00D129E2">
            <w:pPr>
              <w:spacing w:after="0" w:line="240" w:lineRule="auto"/>
              <w:jc w:val="center"/>
              <w:rPr>
                <w:rFonts w:ascii="Times New Roman" w:hAnsi="Times New Roman"/>
                <w:sz w:val="20"/>
                <w:szCs w:val="20"/>
              </w:rPr>
            </w:pPr>
            <w:r w:rsidRPr="00F04352">
              <w:rPr>
                <w:rFonts w:ascii="Times New Roman" w:hAnsi="Times New Roman"/>
                <w:b/>
                <w:sz w:val="20"/>
                <w:szCs w:val="20"/>
              </w:rPr>
              <w:t>моменты</w:t>
            </w:r>
          </w:p>
        </w:tc>
        <w:tc>
          <w:tcPr>
            <w:tcW w:w="5342" w:type="dxa"/>
            <w:shd w:val="clear" w:color="auto" w:fill="auto"/>
          </w:tcPr>
          <w:p w:rsidR="00F018F6" w:rsidRPr="00F04352" w:rsidRDefault="00F018F6" w:rsidP="00D129E2">
            <w:pPr>
              <w:spacing w:after="0" w:line="240" w:lineRule="auto"/>
              <w:jc w:val="center"/>
              <w:rPr>
                <w:rFonts w:ascii="Times New Roman" w:hAnsi="Times New Roman"/>
                <w:b/>
                <w:sz w:val="20"/>
                <w:szCs w:val="20"/>
              </w:rPr>
            </w:pPr>
            <w:r w:rsidRPr="00F04352">
              <w:rPr>
                <w:rFonts w:ascii="Times New Roman" w:hAnsi="Times New Roman"/>
                <w:b/>
                <w:sz w:val="20"/>
                <w:szCs w:val="20"/>
              </w:rPr>
              <w:t xml:space="preserve">Совместная деятельность взрослого и детей направленная </w:t>
            </w:r>
          </w:p>
          <w:p w:rsidR="00F018F6" w:rsidRPr="00F04352" w:rsidRDefault="00F018F6" w:rsidP="00D129E2">
            <w:pPr>
              <w:spacing w:after="0" w:line="240" w:lineRule="auto"/>
              <w:jc w:val="center"/>
              <w:rPr>
                <w:rFonts w:ascii="Times New Roman" w:hAnsi="Times New Roman"/>
                <w:sz w:val="20"/>
                <w:szCs w:val="20"/>
              </w:rPr>
            </w:pPr>
            <w:r w:rsidRPr="00F04352">
              <w:rPr>
                <w:rFonts w:ascii="Times New Roman" w:hAnsi="Times New Roman"/>
                <w:b/>
                <w:sz w:val="20"/>
                <w:szCs w:val="20"/>
              </w:rPr>
              <w:t>на становление первичной ценност</w:t>
            </w:r>
            <w:r>
              <w:rPr>
                <w:rFonts w:ascii="Times New Roman" w:hAnsi="Times New Roman"/>
                <w:b/>
                <w:sz w:val="20"/>
                <w:szCs w:val="20"/>
              </w:rPr>
              <w:t>ной ориентации и социализации (О</w:t>
            </w:r>
            <w:r w:rsidRPr="00F04352">
              <w:rPr>
                <w:rFonts w:ascii="Times New Roman" w:hAnsi="Times New Roman"/>
                <w:b/>
                <w:sz w:val="20"/>
                <w:szCs w:val="20"/>
              </w:rPr>
              <w:t>ОД)</w:t>
            </w:r>
          </w:p>
        </w:tc>
        <w:tc>
          <w:tcPr>
            <w:tcW w:w="2268" w:type="dxa"/>
            <w:gridSpan w:val="2"/>
            <w:shd w:val="clear" w:color="auto" w:fill="auto"/>
          </w:tcPr>
          <w:p w:rsidR="00F018F6" w:rsidRPr="00F04352" w:rsidRDefault="00F018F6" w:rsidP="00D129E2">
            <w:pPr>
              <w:spacing w:after="0" w:line="240" w:lineRule="auto"/>
              <w:jc w:val="center"/>
              <w:rPr>
                <w:rFonts w:ascii="Times New Roman" w:hAnsi="Times New Roman"/>
                <w:b/>
                <w:sz w:val="20"/>
                <w:szCs w:val="20"/>
              </w:rPr>
            </w:pPr>
            <w:r w:rsidRPr="00F04352">
              <w:rPr>
                <w:rFonts w:ascii="Times New Roman" w:hAnsi="Times New Roman"/>
                <w:b/>
                <w:sz w:val="20"/>
                <w:szCs w:val="20"/>
              </w:rPr>
              <w:t xml:space="preserve">Организация предметно – пространственной развивающей среды для поддержки детской инициативы (уголки самостоятельной </w:t>
            </w:r>
          </w:p>
          <w:p w:rsidR="00F018F6" w:rsidRPr="00F04352" w:rsidRDefault="00F018F6" w:rsidP="00D129E2">
            <w:pPr>
              <w:spacing w:after="0" w:line="240" w:lineRule="auto"/>
              <w:jc w:val="center"/>
              <w:rPr>
                <w:rFonts w:ascii="Times New Roman" w:hAnsi="Times New Roman"/>
                <w:sz w:val="20"/>
                <w:szCs w:val="20"/>
              </w:rPr>
            </w:pPr>
            <w:r w:rsidRPr="00F04352">
              <w:rPr>
                <w:rFonts w:ascii="Times New Roman" w:hAnsi="Times New Roman"/>
                <w:b/>
                <w:sz w:val="20"/>
                <w:szCs w:val="20"/>
              </w:rPr>
              <w:t>активности)</w:t>
            </w:r>
          </w:p>
        </w:tc>
        <w:tc>
          <w:tcPr>
            <w:tcW w:w="1984" w:type="dxa"/>
            <w:gridSpan w:val="2"/>
            <w:shd w:val="clear" w:color="auto" w:fill="auto"/>
          </w:tcPr>
          <w:p w:rsidR="00F018F6" w:rsidRPr="00F04352" w:rsidRDefault="00F018F6" w:rsidP="00D129E2">
            <w:pPr>
              <w:spacing w:after="0" w:line="240" w:lineRule="auto"/>
              <w:rPr>
                <w:rFonts w:ascii="Times New Roman" w:hAnsi="Times New Roman"/>
                <w:b/>
                <w:sz w:val="20"/>
                <w:szCs w:val="20"/>
              </w:rPr>
            </w:pPr>
            <w:r w:rsidRPr="00F04352">
              <w:rPr>
                <w:rFonts w:ascii="Times New Roman" w:hAnsi="Times New Roman"/>
                <w:b/>
                <w:sz w:val="20"/>
                <w:szCs w:val="20"/>
              </w:rPr>
              <w:t xml:space="preserve">Индивидуальная </w:t>
            </w:r>
          </w:p>
          <w:p w:rsidR="00F018F6" w:rsidRPr="00F04352" w:rsidRDefault="00F018F6" w:rsidP="00D129E2">
            <w:pPr>
              <w:spacing w:after="0" w:line="240" w:lineRule="auto"/>
              <w:jc w:val="center"/>
              <w:rPr>
                <w:rFonts w:ascii="Times New Roman" w:hAnsi="Times New Roman"/>
                <w:b/>
                <w:sz w:val="20"/>
                <w:szCs w:val="20"/>
              </w:rPr>
            </w:pPr>
            <w:r w:rsidRPr="00F04352">
              <w:rPr>
                <w:rFonts w:ascii="Times New Roman" w:hAnsi="Times New Roman"/>
                <w:b/>
                <w:sz w:val="20"/>
                <w:szCs w:val="20"/>
              </w:rPr>
              <w:t>работа</w:t>
            </w:r>
          </w:p>
        </w:tc>
        <w:tc>
          <w:tcPr>
            <w:tcW w:w="2128" w:type="dxa"/>
            <w:shd w:val="clear" w:color="auto" w:fill="auto"/>
          </w:tcPr>
          <w:p w:rsidR="00F018F6" w:rsidRPr="00F04352" w:rsidRDefault="00F018F6" w:rsidP="00D129E2">
            <w:pPr>
              <w:spacing w:after="0" w:line="240" w:lineRule="auto"/>
              <w:jc w:val="center"/>
              <w:rPr>
                <w:rFonts w:ascii="Times New Roman" w:hAnsi="Times New Roman"/>
                <w:b/>
                <w:sz w:val="20"/>
                <w:szCs w:val="20"/>
              </w:rPr>
            </w:pPr>
            <w:r w:rsidRPr="00F04352">
              <w:rPr>
                <w:rFonts w:ascii="Times New Roman" w:hAnsi="Times New Roman"/>
                <w:b/>
                <w:sz w:val="20"/>
                <w:szCs w:val="20"/>
              </w:rPr>
              <w:t>Взаимодействие с родителями/социальными партнерами</w:t>
            </w:r>
          </w:p>
        </w:tc>
      </w:tr>
      <w:tr w:rsidR="00F018F6" w:rsidRPr="00F04352" w:rsidTr="00D129E2">
        <w:trPr>
          <w:trHeight w:val="70"/>
        </w:trPr>
        <w:tc>
          <w:tcPr>
            <w:tcW w:w="1008" w:type="dxa"/>
            <w:shd w:val="clear" w:color="auto" w:fill="auto"/>
          </w:tcPr>
          <w:p w:rsidR="00F018F6" w:rsidRPr="00F04352" w:rsidRDefault="00F018F6" w:rsidP="00D129E2">
            <w:pPr>
              <w:spacing w:after="0" w:line="240" w:lineRule="auto"/>
              <w:jc w:val="center"/>
              <w:rPr>
                <w:rFonts w:ascii="Times New Roman" w:hAnsi="Times New Roman"/>
                <w:sz w:val="20"/>
                <w:szCs w:val="20"/>
              </w:rPr>
            </w:pPr>
            <w:r w:rsidRPr="00F04352">
              <w:rPr>
                <w:rFonts w:ascii="Times New Roman" w:hAnsi="Times New Roman"/>
                <w:sz w:val="20"/>
                <w:szCs w:val="20"/>
              </w:rPr>
              <w:t>1</w:t>
            </w:r>
          </w:p>
        </w:tc>
        <w:tc>
          <w:tcPr>
            <w:tcW w:w="1980" w:type="dxa"/>
            <w:shd w:val="clear" w:color="auto" w:fill="auto"/>
          </w:tcPr>
          <w:p w:rsidR="00F018F6" w:rsidRPr="00F04352" w:rsidRDefault="00F018F6" w:rsidP="00D129E2">
            <w:pPr>
              <w:spacing w:after="0" w:line="240" w:lineRule="auto"/>
              <w:jc w:val="center"/>
              <w:rPr>
                <w:rFonts w:ascii="Times New Roman" w:hAnsi="Times New Roman"/>
                <w:sz w:val="20"/>
                <w:szCs w:val="20"/>
              </w:rPr>
            </w:pPr>
            <w:r>
              <w:rPr>
                <w:rFonts w:ascii="Times New Roman" w:hAnsi="Times New Roman"/>
                <w:sz w:val="20"/>
                <w:szCs w:val="20"/>
              </w:rPr>
              <w:t>2</w:t>
            </w:r>
          </w:p>
        </w:tc>
        <w:tc>
          <w:tcPr>
            <w:tcW w:w="5342" w:type="dxa"/>
            <w:shd w:val="clear" w:color="auto" w:fill="auto"/>
          </w:tcPr>
          <w:p w:rsidR="00F018F6" w:rsidRPr="00F04352" w:rsidRDefault="00F018F6" w:rsidP="00D129E2">
            <w:pPr>
              <w:spacing w:after="0" w:line="240" w:lineRule="auto"/>
              <w:jc w:val="center"/>
              <w:rPr>
                <w:rFonts w:ascii="Times New Roman" w:hAnsi="Times New Roman"/>
                <w:sz w:val="20"/>
                <w:szCs w:val="20"/>
              </w:rPr>
            </w:pPr>
            <w:r>
              <w:rPr>
                <w:rFonts w:ascii="Times New Roman" w:hAnsi="Times New Roman"/>
                <w:sz w:val="20"/>
                <w:szCs w:val="20"/>
              </w:rPr>
              <w:t>3</w:t>
            </w:r>
          </w:p>
        </w:tc>
        <w:tc>
          <w:tcPr>
            <w:tcW w:w="2268" w:type="dxa"/>
            <w:gridSpan w:val="2"/>
            <w:shd w:val="clear" w:color="auto" w:fill="auto"/>
          </w:tcPr>
          <w:p w:rsidR="00F018F6" w:rsidRPr="00F04352" w:rsidRDefault="00F018F6" w:rsidP="00D129E2">
            <w:pPr>
              <w:spacing w:after="0" w:line="240" w:lineRule="auto"/>
              <w:jc w:val="center"/>
              <w:rPr>
                <w:rFonts w:ascii="Times New Roman" w:hAnsi="Times New Roman"/>
                <w:sz w:val="20"/>
                <w:szCs w:val="20"/>
              </w:rPr>
            </w:pPr>
            <w:r>
              <w:rPr>
                <w:rFonts w:ascii="Times New Roman" w:hAnsi="Times New Roman"/>
                <w:sz w:val="20"/>
                <w:szCs w:val="20"/>
              </w:rPr>
              <w:t>4</w:t>
            </w:r>
          </w:p>
        </w:tc>
        <w:tc>
          <w:tcPr>
            <w:tcW w:w="1984" w:type="dxa"/>
            <w:gridSpan w:val="2"/>
            <w:shd w:val="clear" w:color="auto" w:fill="auto"/>
          </w:tcPr>
          <w:p w:rsidR="00F018F6" w:rsidRPr="00F04352" w:rsidRDefault="00F018F6" w:rsidP="00D129E2">
            <w:pPr>
              <w:spacing w:after="0" w:line="240" w:lineRule="auto"/>
              <w:jc w:val="center"/>
              <w:rPr>
                <w:rFonts w:ascii="Times New Roman" w:hAnsi="Times New Roman"/>
                <w:sz w:val="20"/>
                <w:szCs w:val="20"/>
              </w:rPr>
            </w:pPr>
            <w:r>
              <w:rPr>
                <w:rFonts w:ascii="Times New Roman" w:hAnsi="Times New Roman"/>
                <w:sz w:val="20"/>
                <w:szCs w:val="20"/>
              </w:rPr>
              <w:t>5</w:t>
            </w:r>
          </w:p>
        </w:tc>
        <w:tc>
          <w:tcPr>
            <w:tcW w:w="2128" w:type="dxa"/>
            <w:shd w:val="clear" w:color="auto" w:fill="auto"/>
          </w:tcPr>
          <w:p w:rsidR="00F018F6" w:rsidRPr="00F04352" w:rsidRDefault="00F018F6" w:rsidP="00D129E2">
            <w:pPr>
              <w:spacing w:after="0" w:line="240" w:lineRule="auto"/>
              <w:jc w:val="center"/>
              <w:rPr>
                <w:rFonts w:ascii="Times New Roman" w:hAnsi="Times New Roman"/>
                <w:sz w:val="20"/>
                <w:szCs w:val="20"/>
              </w:rPr>
            </w:pPr>
            <w:r>
              <w:rPr>
                <w:rFonts w:ascii="Times New Roman" w:hAnsi="Times New Roman"/>
                <w:sz w:val="20"/>
                <w:szCs w:val="20"/>
              </w:rPr>
              <w:t>6</w:t>
            </w:r>
          </w:p>
        </w:tc>
      </w:tr>
      <w:tr w:rsidR="00F018F6" w:rsidRPr="00F04352" w:rsidTr="00D129E2">
        <w:trPr>
          <w:cantSplit/>
          <w:trHeight w:val="919"/>
        </w:trPr>
        <w:tc>
          <w:tcPr>
            <w:tcW w:w="1008" w:type="dxa"/>
            <w:vMerge w:val="restart"/>
            <w:shd w:val="clear" w:color="auto" w:fill="auto"/>
            <w:textDirection w:val="btLr"/>
          </w:tcPr>
          <w:p w:rsidR="00F018F6" w:rsidRDefault="00F018F6" w:rsidP="00D129E2">
            <w:pPr>
              <w:spacing w:after="0" w:line="240" w:lineRule="auto"/>
              <w:ind w:left="113" w:right="113"/>
              <w:jc w:val="center"/>
              <w:rPr>
                <w:rFonts w:ascii="Times New Roman" w:hAnsi="Times New Roman"/>
                <w:b/>
                <w:sz w:val="20"/>
                <w:szCs w:val="20"/>
              </w:rPr>
            </w:pPr>
            <w:r>
              <w:rPr>
                <w:rFonts w:ascii="Times New Roman" w:hAnsi="Times New Roman"/>
                <w:b/>
                <w:sz w:val="20"/>
                <w:szCs w:val="20"/>
              </w:rPr>
              <w:t>20 января – пятница</w:t>
            </w:r>
          </w:p>
          <w:p w:rsidR="00F018F6" w:rsidRPr="00F04352" w:rsidRDefault="00F018F6" w:rsidP="00D129E2">
            <w:pPr>
              <w:spacing w:after="0" w:line="240" w:lineRule="auto"/>
              <w:ind w:left="113" w:right="113"/>
              <w:jc w:val="center"/>
              <w:rPr>
                <w:rFonts w:ascii="Times New Roman" w:hAnsi="Times New Roman"/>
                <w:b/>
                <w:sz w:val="20"/>
                <w:szCs w:val="20"/>
              </w:rPr>
            </w:pPr>
            <w:r>
              <w:rPr>
                <w:rFonts w:ascii="Times New Roman" w:hAnsi="Times New Roman"/>
                <w:b/>
                <w:sz w:val="20"/>
                <w:szCs w:val="20"/>
              </w:rPr>
              <w:t>«Мир зимней природы»</w:t>
            </w:r>
          </w:p>
        </w:tc>
        <w:tc>
          <w:tcPr>
            <w:tcW w:w="1980" w:type="dxa"/>
            <w:shd w:val="clear" w:color="auto" w:fill="auto"/>
          </w:tcPr>
          <w:p w:rsidR="00F018F6" w:rsidRPr="009057DA" w:rsidRDefault="00F018F6" w:rsidP="00D129E2">
            <w:pPr>
              <w:rPr>
                <w:rFonts w:ascii="Times New Roman" w:hAnsi="Times New Roman"/>
                <w:b/>
                <w:bCs/>
                <w:color w:val="0F1419"/>
                <w:sz w:val="20"/>
                <w:szCs w:val="20"/>
                <w:u w:val="single"/>
              </w:rPr>
            </w:pPr>
            <w:r w:rsidRPr="009057DA">
              <w:rPr>
                <w:rFonts w:ascii="Times New Roman" w:hAnsi="Times New Roman"/>
                <w:b/>
                <w:sz w:val="20"/>
                <w:szCs w:val="20"/>
                <w:u w:val="single"/>
              </w:rPr>
              <w:t>Утро</w:t>
            </w:r>
            <w:r w:rsidRPr="009057DA">
              <w:rPr>
                <w:rFonts w:ascii="Times New Roman" w:hAnsi="Times New Roman"/>
                <w:b/>
                <w:bCs/>
                <w:color w:val="0F1419"/>
                <w:sz w:val="20"/>
                <w:szCs w:val="20"/>
                <w:u w:val="single"/>
              </w:rPr>
              <w:t xml:space="preserve"> </w:t>
            </w:r>
          </w:p>
          <w:p w:rsidR="00F018F6" w:rsidRPr="00A544DD" w:rsidRDefault="00F018F6" w:rsidP="00D129E2">
            <w:pPr>
              <w:rPr>
                <w:rFonts w:ascii="Times New Roman" w:hAnsi="Times New Roman"/>
                <w:b/>
                <w:sz w:val="20"/>
                <w:szCs w:val="20"/>
              </w:rPr>
            </w:pPr>
            <w:r w:rsidRPr="00F04352">
              <w:rPr>
                <w:rFonts w:ascii="Times New Roman" w:hAnsi="Times New Roman"/>
                <w:b/>
                <w:bCs/>
                <w:color w:val="0F1419"/>
                <w:sz w:val="20"/>
                <w:szCs w:val="20"/>
              </w:rPr>
              <w:t>Утренняя гимнастика.</w:t>
            </w:r>
          </w:p>
        </w:tc>
        <w:tc>
          <w:tcPr>
            <w:tcW w:w="5342" w:type="dxa"/>
            <w:shd w:val="clear" w:color="auto" w:fill="auto"/>
          </w:tcPr>
          <w:p w:rsidR="00F018F6" w:rsidRDefault="00F018F6" w:rsidP="00D129E2">
            <w:pPr>
              <w:spacing w:after="0" w:line="240" w:lineRule="auto"/>
              <w:rPr>
                <w:rFonts w:ascii="Times New Roman" w:hAnsi="Times New Roman"/>
                <w:b/>
                <w:sz w:val="20"/>
                <w:szCs w:val="20"/>
              </w:rPr>
            </w:pPr>
          </w:p>
          <w:p w:rsidR="00F018F6" w:rsidRDefault="00F018F6" w:rsidP="00D129E2">
            <w:pPr>
              <w:spacing w:after="0" w:line="240" w:lineRule="auto"/>
              <w:rPr>
                <w:rFonts w:ascii="Times New Roman" w:hAnsi="Times New Roman"/>
                <w:b/>
                <w:sz w:val="20"/>
                <w:szCs w:val="20"/>
              </w:rPr>
            </w:pPr>
          </w:p>
          <w:p w:rsidR="00F018F6" w:rsidRDefault="00F018F6" w:rsidP="00D129E2">
            <w:pPr>
              <w:spacing w:after="0" w:line="240" w:lineRule="auto"/>
              <w:rPr>
                <w:rFonts w:ascii="Times New Roman" w:hAnsi="Times New Roman"/>
                <w:sz w:val="20"/>
                <w:szCs w:val="20"/>
              </w:rPr>
            </w:pPr>
            <w:r w:rsidRPr="00E315BB">
              <w:rPr>
                <w:rFonts w:ascii="Times New Roman" w:hAnsi="Times New Roman"/>
                <w:b/>
                <w:sz w:val="20"/>
                <w:szCs w:val="20"/>
              </w:rPr>
              <w:t>Цель:</w:t>
            </w:r>
            <w:r>
              <w:rPr>
                <w:rFonts w:ascii="Times New Roman" w:hAnsi="Times New Roman"/>
                <w:sz w:val="20"/>
                <w:szCs w:val="20"/>
              </w:rPr>
              <w:t xml:space="preserve"> </w:t>
            </w:r>
            <w:r w:rsidRPr="00F04352">
              <w:rPr>
                <w:rFonts w:ascii="Times New Roman" w:hAnsi="Times New Roman"/>
                <w:sz w:val="20"/>
                <w:szCs w:val="20"/>
              </w:rPr>
              <w:t xml:space="preserve"> поднять мышечный  и эмоциональный тонус.</w:t>
            </w:r>
          </w:p>
          <w:p w:rsidR="00F018F6" w:rsidRPr="00F04352" w:rsidRDefault="00F018F6" w:rsidP="00D129E2">
            <w:pPr>
              <w:spacing w:after="0" w:line="240" w:lineRule="auto"/>
              <w:rPr>
                <w:rFonts w:ascii="Times New Roman" w:hAnsi="Times New Roman"/>
                <w:sz w:val="20"/>
                <w:szCs w:val="20"/>
              </w:rPr>
            </w:pPr>
          </w:p>
        </w:tc>
        <w:tc>
          <w:tcPr>
            <w:tcW w:w="2268" w:type="dxa"/>
            <w:gridSpan w:val="2"/>
            <w:shd w:val="clear" w:color="auto" w:fill="auto"/>
          </w:tcPr>
          <w:p w:rsidR="00F018F6" w:rsidRDefault="00F018F6" w:rsidP="00D129E2">
            <w:pPr>
              <w:spacing w:after="0" w:line="240" w:lineRule="auto"/>
              <w:jc w:val="center"/>
              <w:rPr>
                <w:rFonts w:ascii="Times New Roman" w:hAnsi="Times New Roman"/>
                <w:b/>
                <w:sz w:val="20"/>
                <w:szCs w:val="20"/>
              </w:rPr>
            </w:pPr>
          </w:p>
          <w:p w:rsidR="00F018F6" w:rsidRDefault="00F018F6" w:rsidP="00D129E2">
            <w:pPr>
              <w:spacing w:after="0" w:line="240" w:lineRule="auto"/>
              <w:jc w:val="center"/>
              <w:rPr>
                <w:rFonts w:ascii="Times New Roman" w:hAnsi="Times New Roman"/>
                <w:b/>
                <w:sz w:val="20"/>
                <w:szCs w:val="20"/>
              </w:rPr>
            </w:pPr>
          </w:p>
          <w:p w:rsidR="00F018F6" w:rsidRPr="003C75ED" w:rsidRDefault="00F018F6" w:rsidP="00D129E2">
            <w:pPr>
              <w:spacing w:after="0" w:line="240" w:lineRule="auto"/>
              <w:jc w:val="center"/>
              <w:rPr>
                <w:rFonts w:ascii="Times New Roman" w:hAnsi="Times New Roman"/>
                <w:b/>
                <w:sz w:val="20"/>
                <w:szCs w:val="20"/>
              </w:rPr>
            </w:pPr>
            <w:r>
              <w:rPr>
                <w:rFonts w:ascii="Times New Roman" w:hAnsi="Times New Roman"/>
                <w:b/>
                <w:sz w:val="20"/>
                <w:szCs w:val="20"/>
              </w:rPr>
              <w:t>Спортивный зал</w:t>
            </w:r>
          </w:p>
        </w:tc>
        <w:tc>
          <w:tcPr>
            <w:tcW w:w="1984" w:type="dxa"/>
            <w:gridSpan w:val="2"/>
            <w:vMerge w:val="restart"/>
            <w:shd w:val="clear" w:color="auto" w:fill="auto"/>
          </w:tcPr>
          <w:p w:rsidR="00F018F6" w:rsidRPr="00F04352" w:rsidRDefault="00F018F6" w:rsidP="00D129E2">
            <w:pPr>
              <w:spacing w:after="0" w:line="240" w:lineRule="auto"/>
              <w:rPr>
                <w:rFonts w:ascii="Times New Roman" w:hAnsi="Times New Roman"/>
                <w:b/>
                <w:sz w:val="20"/>
                <w:szCs w:val="20"/>
              </w:rPr>
            </w:pPr>
            <w:r w:rsidRPr="00F04352">
              <w:rPr>
                <w:rFonts w:ascii="Times New Roman" w:hAnsi="Times New Roman"/>
                <w:sz w:val="20"/>
                <w:szCs w:val="20"/>
              </w:rPr>
              <w:t xml:space="preserve"> </w:t>
            </w:r>
          </w:p>
          <w:p w:rsidR="00F018F6" w:rsidRPr="001C1540" w:rsidRDefault="00F018F6" w:rsidP="00D129E2">
            <w:pPr>
              <w:spacing w:after="0" w:line="240" w:lineRule="auto"/>
              <w:rPr>
                <w:rFonts w:ascii="Times New Roman" w:hAnsi="Times New Roman"/>
                <w:b/>
                <w:sz w:val="20"/>
                <w:szCs w:val="20"/>
              </w:rPr>
            </w:pPr>
            <w:r w:rsidRPr="001C1540">
              <w:rPr>
                <w:rFonts w:ascii="Times New Roman" w:hAnsi="Times New Roman" w:cs="Times New Roman"/>
                <w:sz w:val="20"/>
                <w:szCs w:val="20"/>
              </w:rPr>
              <w:t>Игра «Собери картинку» развивать сообразительность и память.</w:t>
            </w:r>
          </w:p>
        </w:tc>
        <w:tc>
          <w:tcPr>
            <w:tcW w:w="2128" w:type="dxa"/>
            <w:vMerge w:val="restart"/>
            <w:shd w:val="clear" w:color="auto" w:fill="auto"/>
            <w:textDirection w:val="btLr"/>
          </w:tcPr>
          <w:p w:rsidR="00F018F6" w:rsidRDefault="00F018F6" w:rsidP="00D129E2">
            <w:pPr>
              <w:pStyle w:val="c3"/>
              <w:spacing w:before="0" w:beforeAutospacing="0" w:after="0" w:afterAutospacing="0"/>
              <w:ind w:left="113" w:right="113"/>
              <w:rPr>
                <w:b/>
                <w:sz w:val="20"/>
                <w:szCs w:val="20"/>
              </w:rPr>
            </w:pPr>
            <w:r>
              <w:rPr>
                <w:b/>
                <w:sz w:val="20"/>
                <w:szCs w:val="20"/>
              </w:rPr>
              <w:t>Индивидуальные беседы и консультации по запросам родителей.</w:t>
            </w:r>
          </w:p>
          <w:p w:rsidR="00F018F6" w:rsidRDefault="00F018F6" w:rsidP="00D129E2">
            <w:pPr>
              <w:pStyle w:val="c3"/>
              <w:spacing w:before="0" w:beforeAutospacing="0" w:after="0" w:afterAutospacing="0"/>
              <w:ind w:left="113" w:right="113"/>
              <w:rPr>
                <w:b/>
                <w:sz w:val="20"/>
                <w:szCs w:val="20"/>
              </w:rPr>
            </w:pPr>
          </w:p>
          <w:p w:rsidR="00F018F6" w:rsidRDefault="00F018F6" w:rsidP="00D129E2">
            <w:pPr>
              <w:pStyle w:val="c3"/>
              <w:spacing w:before="0" w:beforeAutospacing="0" w:after="0" w:afterAutospacing="0"/>
              <w:ind w:left="113" w:right="113"/>
              <w:rPr>
                <w:b/>
                <w:sz w:val="20"/>
                <w:szCs w:val="20"/>
              </w:rPr>
            </w:pPr>
          </w:p>
          <w:p w:rsidR="00F018F6" w:rsidRDefault="00F018F6" w:rsidP="00D129E2">
            <w:pPr>
              <w:pStyle w:val="c3"/>
              <w:spacing w:before="0" w:beforeAutospacing="0" w:after="0" w:afterAutospacing="0"/>
              <w:ind w:left="113" w:right="113"/>
              <w:rPr>
                <w:b/>
                <w:sz w:val="20"/>
                <w:szCs w:val="20"/>
              </w:rPr>
            </w:pPr>
          </w:p>
          <w:p w:rsidR="00F018F6" w:rsidRDefault="00F018F6" w:rsidP="00D129E2">
            <w:pPr>
              <w:pStyle w:val="c3"/>
              <w:spacing w:before="0" w:beforeAutospacing="0" w:after="0" w:afterAutospacing="0"/>
              <w:ind w:left="113" w:right="113"/>
              <w:rPr>
                <w:b/>
                <w:sz w:val="20"/>
                <w:szCs w:val="20"/>
              </w:rPr>
            </w:pPr>
          </w:p>
          <w:p w:rsidR="00F018F6" w:rsidRDefault="00F018F6" w:rsidP="00D129E2">
            <w:pPr>
              <w:pStyle w:val="c3"/>
              <w:spacing w:before="0" w:beforeAutospacing="0" w:after="0" w:afterAutospacing="0"/>
              <w:ind w:left="113" w:right="113"/>
              <w:rPr>
                <w:b/>
                <w:sz w:val="20"/>
                <w:szCs w:val="20"/>
              </w:rPr>
            </w:pPr>
          </w:p>
          <w:p w:rsidR="00F018F6" w:rsidRDefault="00F018F6" w:rsidP="00D129E2">
            <w:pPr>
              <w:pStyle w:val="c3"/>
              <w:spacing w:before="0" w:beforeAutospacing="0" w:after="0" w:afterAutospacing="0"/>
              <w:ind w:left="113" w:right="113"/>
              <w:rPr>
                <w:b/>
                <w:sz w:val="20"/>
                <w:szCs w:val="20"/>
              </w:rPr>
            </w:pPr>
          </w:p>
          <w:p w:rsidR="00F018F6" w:rsidRDefault="00F018F6" w:rsidP="00D129E2">
            <w:pPr>
              <w:pStyle w:val="c3"/>
              <w:spacing w:before="0" w:beforeAutospacing="0" w:after="0" w:afterAutospacing="0"/>
              <w:ind w:left="113" w:right="113"/>
              <w:rPr>
                <w:b/>
                <w:sz w:val="20"/>
                <w:szCs w:val="20"/>
              </w:rPr>
            </w:pPr>
          </w:p>
          <w:p w:rsidR="00F018F6" w:rsidRPr="00F04352" w:rsidRDefault="00F018F6" w:rsidP="00D129E2">
            <w:pPr>
              <w:pStyle w:val="c3"/>
              <w:spacing w:before="0" w:beforeAutospacing="0" w:after="0" w:afterAutospacing="0"/>
              <w:ind w:left="113" w:right="113"/>
              <w:rPr>
                <w:b/>
                <w:sz w:val="20"/>
                <w:szCs w:val="20"/>
              </w:rPr>
            </w:pPr>
          </w:p>
        </w:tc>
      </w:tr>
      <w:tr w:rsidR="00F018F6" w:rsidRPr="00F04352" w:rsidTr="00D129E2">
        <w:trPr>
          <w:cantSplit/>
          <w:trHeight w:val="720"/>
        </w:trPr>
        <w:tc>
          <w:tcPr>
            <w:tcW w:w="1008" w:type="dxa"/>
            <w:vMerge/>
            <w:shd w:val="clear" w:color="auto" w:fill="auto"/>
            <w:textDirection w:val="btLr"/>
          </w:tcPr>
          <w:p w:rsidR="00F018F6" w:rsidRDefault="00F018F6" w:rsidP="00D129E2">
            <w:pPr>
              <w:spacing w:after="0" w:line="240" w:lineRule="auto"/>
              <w:ind w:left="113" w:right="113"/>
              <w:rPr>
                <w:rFonts w:ascii="Times New Roman" w:hAnsi="Times New Roman"/>
                <w:b/>
                <w:sz w:val="20"/>
                <w:szCs w:val="20"/>
              </w:rPr>
            </w:pPr>
          </w:p>
        </w:tc>
        <w:tc>
          <w:tcPr>
            <w:tcW w:w="1980" w:type="dxa"/>
            <w:shd w:val="clear" w:color="auto" w:fill="auto"/>
          </w:tcPr>
          <w:p w:rsidR="00F018F6" w:rsidRPr="001C1540" w:rsidRDefault="00F018F6" w:rsidP="00D129E2">
            <w:pPr>
              <w:spacing w:after="0" w:line="240" w:lineRule="auto"/>
              <w:rPr>
                <w:rFonts w:ascii="Times New Roman" w:hAnsi="Times New Roman" w:cs="Times New Roman"/>
                <w:b/>
                <w:sz w:val="20"/>
                <w:szCs w:val="20"/>
              </w:rPr>
            </w:pPr>
            <w:r w:rsidRPr="001C1540">
              <w:rPr>
                <w:rFonts w:ascii="Times New Roman" w:hAnsi="Times New Roman" w:cs="Times New Roman"/>
                <w:b/>
                <w:sz w:val="20"/>
                <w:szCs w:val="20"/>
              </w:rPr>
              <w:t xml:space="preserve">Беседа «Как получаются снежинки?» </w:t>
            </w:r>
          </w:p>
        </w:tc>
        <w:tc>
          <w:tcPr>
            <w:tcW w:w="5342" w:type="dxa"/>
            <w:shd w:val="clear" w:color="auto" w:fill="auto"/>
          </w:tcPr>
          <w:p w:rsidR="00F018F6" w:rsidRPr="001C1540" w:rsidRDefault="00F018F6" w:rsidP="00D129E2">
            <w:pPr>
              <w:spacing w:after="0" w:line="240" w:lineRule="auto"/>
              <w:rPr>
                <w:rFonts w:ascii="Times New Roman" w:hAnsi="Times New Roman" w:cs="Times New Roman"/>
                <w:sz w:val="20"/>
                <w:szCs w:val="20"/>
              </w:rPr>
            </w:pPr>
            <w:r w:rsidRPr="001C1540">
              <w:rPr>
                <w:rFonts w:ascii="Times New Roman" w:hAnsi="Times New Roman" w:cs="Times New Roman"/>
                <w:b/>
                <w:sz w:val="20"/>
                <w:szCs w:val="20"/>
              </w:rPr>
              <w:t>Цель:</w:t>
            </w:r>
            <w:r w:rsidRPr="001C1540">
              <w:rPr>
                <w:rFonts w:ascii="Times New Roman" w:hAnsi="Times New Roman" w:cs="Times New Roman"/>
                <w:sz w:val="20"/>
                <w:szCs w:val="20"/>
              </w:rPr>
              <w:t xml:space="preserve"> расширять  и систематизировать знания детей об образовании снежинок.</w:t>
            </w:r>
          </w:p>
        </w:tc>
        <w:tc>
          <w:tcPr>
            <w:tcW w:w="2268" w:type="dxa"/>
            <w:gridSpan w:val="2"/>
            <w:shd w:val="clear" w:color="auto" w:fill="auto"/>
          </w:tcPr>
          <w:p w:rsidR="00F018F6" w:rsidRPr="001C1540" w:rsidRDefault="00F018F6" w:rsidP="00D129E2">
            <w:pPr>
              <w:spacing w:after="0" w:line="240" w:lineRule="auto"/>
              <w:jc w:val="center"/>
              <w:rPr>
                <w:rFonts w:ascii="Times New Roman" w:hAnsi="Times New Roman"/>
                <w:b/>
                <w:bCs/>
                <w:color w:val="0F1419"/>
                <w:sz w:val="20"/>
                <w:szCs w:val="20"/>
              </w:rPr>
            </w:pPr>
            <w:r w:rsidRPr="001C1540">
              <w:rPr>
                <w:rFonts w:ascii="Times New Roman" w:hAnsi="Times New Roman"/>
                <w:b/>
                <w:bCs/>
                <w:color w:val="0F1419"/>
                <w:sz w:val="20"/>
                <w:szCs w:val="20"/>
              </w:rPr>
              <w:t>Дружный круг</w:t>
            </w:r>
          </w:p>
        </w:tc>
        <w:tc>
          <w:tcPr>
            <w:tcW w:w="1984" w:type="dxa"/>
            <w:gridSpan w:val="2"/>
            <w:vMerge/>
            <w:shd w:val="clear" w:color="auto" w:fill="auto"/>
          </w:tcPr>
          <w:p w:rsidR="00F018F6" w:rsidRPr="00F04352" w:rsidRDefault="00F018F6" w:rsidP="00D129E2">
            <w:pPr>
              <w:spacing w:after="0" w:line="240" w:lineRule="auto"/>
              <w:rPr>
                <w:rFonts w:ascii="Times New Roman" w:hAnsi="Times New Roman"/>
                <w:sz w:val="20"/>
                <w:szCs w:val="20"/>
              </w:rPr>
            </w:pPr>
          </w:p>
        </w:tc>
        <w:tc>
          <w:tcPr>
            <w:tcW w:w="2128" w:type="dxa"/>
            <w:vMerge/>
            <w:shd w:val="clear" w:color="auto" w:fill="auto"/>
          </w:tcPr>
          <w:p w:rsidR="00F018F6" w:rsidRDefault="00F018F6" w:rsidP="00D129E2">
            <w:pPr>
              <w:pStyle w:val="c3"/>
              <w:spacing w:before="0" w:beforeAutospacing="0" w:after="0" w:afterAutospacing="0"/>
              <w:rPr>
                <w:b/>
                <w:sz w:val="20"/>
                <w:szCs w:val="20"/>
              </w:rPr>
            </w:pPr>
          </w:p>
        </w:tc>
      </w:tr>
      <w:tr w:rsidR="00F018F6" w:rsidRPr="00F04352" w:rsidTr="00D129E2">
        <w:trPr>
          <w:cantSplit/>
          <w:trHeight w:val="833"/>
        </w:trPr>
        <w:tc>
          <w:tcPr>
            <w:tcW w:w="1008" w:type="dxa"/>
            <w:vMerge/>
            <w:shd w:val="clear" w:color="auto" w:fill="auto"/>
            <w:textDirection w:val="btLr"/>
          </w:tcPr>
          <w:p w:rsidR="00F018F6" w:rsidRDefault="00F018F6" w:rsidP="00D129E2">
            <w:pPr>
              <w:spacing w:after="0" w:line="240" w:lineRule="auto"/>
              <w:ind w:left="113" w:right="113"/>
              <w:rPr>
                <w:rFonts w:ascii="Times New Roman" w:hAnsi="Times New Roman"/>
                <w:b/>
                <w:sz w:val="20"/>
                <w:szCs w:val="20"/>
              </w:rPr>
            </w:pPr>
          </w:p>
        </w:tc>
        <w:tc>
          <w:tcPr>
            <w:tcW w:w="1980" w:type="dxa"/>
            <w:shd w:val="clear" w:color="auto" w:fill="auto"/>
          </w:tcPr>
          <w:p w:rsidR="00F018F6" w:rsidRPr="001C1540" w:rsidRDefault="00F018F6" w:rsidP="00D129E2">
            <w:pPr>
              <w:spacing w:after="0" w:line="240" w:lineRule="auto"/>
              <w:rPr>
                <w:rFonts w:ascii="Times New Roman" w:hAnsi="Times New Roman" w:cs="Times New Roman"/>
                <w:b/>
                <w:sz w:val="20"/>
                <w:szCs w:val="20"/>
              </w:rPr>
            </w:pPr>
            <w:r w:rsidRPr="001C1540">
              <w:rPr>
                <w:rFonts w:ascii="Times New Roman" w:hAnsi="Times New Roman" w:cs="Times New Roman"/>
                <w:b/>
                <w:sz w:val="20"/>
                <w:szCs w:val="20"/>
              </w:rPr>
              <w:t>Обыгрывание сказки «Заюшкина избушка»</w:t>
            </w:r>
          </w:p>
        </w:tc>
        <w:tc>
          <w:tcPr>
            <w:tcW w:w="5342" w:type="dxa"/>
            <w:shd w:val="clear" w:color="auto" w:fill="auto"/>
          </w:tcPr>
          <w:p w:rsidR="00F018F6" w:rsidRPr="001C1540" w:rsidRDefault="00F018F6" w:rsidP="00D129E2">
            <w:pPr>
              <w:spacing w:after="0" w:line="240" w:lineRule="auto"/>
              <w:rPr>
                <w:rFonts w:ascii="Times New Roman" w:hAnsi="Times New Roman" w:cs="Times New Roman"/>
                <w:sz w:val="20"/>
                <w:szCs w:val="20"/>
              </w:rPr>
            </w:pPr>
            <w:r w:rsidRPr="001C1540">
              <w:rPr>
                <w:rFonts w:ascii="Times New Roman" w:hAnsi="Times New Roman" w:cs="Times New Roman"/>
                <w:b/>
                <w:sz w:val="20"/>
                <w:szCs w:val="20"/>
              </w:rPr>
              <w:t>Цель:</w:t>
            </w:r>
            <w:r w:rsidRPr="001C1540">
              <w:rPr>
                <w:rFonts w:ascii="Times New Roman" w:hAnsi="Times New Roman" w:cs="Times New Roman"/>
                <w:sz w:val="20"/>
                <w:szCs w:val="20"/>
              </w:rPr>
              <w:t xml:space="preserve"> развивать интерес к сказкам, желание сопереживать героям</w:t>
            </w:r>
          </w:p>
          <w:p w:rsidR="00F018F6" w:rsidRPr="00F04352" w:rsidRDefault="00F018F6" w:rsidP="00D129E2">
            <w:pPr>
              <w:spacing w:after="0" w:line="240" w:lineRule="auto"/>
              <w:rPr>
                <w:rFonts w:ascii="Times New Roman" w:hAnsi="Times New Roman"/>
                <w:sz w:val="20"/>
                <w:szCs w:val="20"/>
              </w:rPr>
            </w:pPr>
          </w:p>
        </w:tc>
        <w:tc>
          <w:tcPr>
            <w:tcW w:w="2268" w:type="dxa"/>
            <w:gridSpan w:val="2"/>
            <w:shd w:val="clear" w:color="auto" w:fill="auto"/>
          </w:tcPr>
          <w:p w:rsidR="00F018F6" w:rsidRDefault="00F018F6" w:rsidP="00D129E2">
            <w:pPr>
              <w:spacing w:after="0" w:line="240" w:lineRule="auto"/>
              <w:ind w:right="-454"/>
              <w:jc w:val="center"/>
              <w:rPr>
                <w:rFonts w:ascii="Times New Roman" w:hAnsi="Times New Roman"/>
                <w:b/>
                <w:bCs/>
                <w:color w:val="0F1419"/>
                <w:sz w:val="20"/>
                <w:szCs w:val="20"/>
              </w:rPr>
            </w:pPr>
            <w:r>
              <w:rPr>
                <w:rFonts w:ascii="Times New Roman" w:hAnsi="Times New Roman"/>
                <w:b/>
                <w:bCs/>
                <w:color w:val="0F1419"/>
                <w:sz w:val="20"/>
                <w:szCs w:val="20"/>
              </w:rPr>
              <w:t>Центр драматических</w:t>
            </w:r>
          </w:p>
          <w:p w:rsidR="00F018F6" w:rsidRDefault="00F018F6" w:rsidP="00D129E2">
            <w:pPr>
              <w:spacing w:after="0" w:line="240" w:lineRule="auto"/>
              <w:ind w:right="-454"/>
              <w:jc w:val="center"/>
              <w:rPr>
                <w:rFonts w:ascii="Times New Roman" w:hAnsi="Times New Roman"/>
                <w:b/>
                <w:bCs/>
                <w:color w:val="0F1419"/>
                <w:sz w:val="20"/>
                <w:szCs w:val="20"/>
              </w:rPr>
            </w:pPr>
            <w:r>
              <w:rPr>
                <w:rFonts w:ascii="Times New Roman" w:hAnsi="Times New Roman"/>
                <w:b/>
                <w:bCs/>
                <w:color w:val="0F1419"/>
                <w:sz w:val="20"/>
                <w:szCs w:val="20"/>
              </w:rPr>
              <w:t>Игр</w:t>
            </w:r>
          </w:p>
          <w:p w:rsidR="00F018F6" w:rsidRPr="001C1540" w:rsidRDefault="00F018F6" w:rsidP="00D129E2">
            <w:pPr>
              <w:spacing w:after="0" w:line="240" w:lineRule="auto"/>
              <w:ind w:right="-454"/>
              <w:jc w:val="center"/>
              <w:rPr>
                <w:rFonts w:ascii="Times New Roman" w:hAnsi="Times New Roman"/>
                <w:bCs/>
                <w:color w:val="0F1419"/>
                <w:sz w:val="20"/>
                <w:szCs w:val="20"/>
              </w:rPr>
            </w:pPr>
            <w:r w:rsidRPr="001C1540">
              <w:rPr>
                <w:rFonts w:ascii="Times New Roman" w:hAnsi="Times New Roman"/>
                <w:bCs/>
                <w:color w:val="0F1419"/>
                <w:sz w:val="20"/>
                <w:szCs w:val="20"/>
              </w:rPr>
              <w:t>(маски героев сказки)</w:t>
            </w:r>
          </w:p>
        </w:tc>
        <w:tc>
          <w:tcPr>
            <w:tcW w:w="1984" w:type="dxa"/>
            <w:gridSpan w:val="2"/>
            <w:vMerge/>
            <w:shd w:val="clear" w:color="auto" w:fill="auto"/>
          </w:tcPr>
          <w:p w:rsidR="00F018F6" w:rsidRPr="00F04352" w:rsidRDefault="00F018F6" w:rsidP="00D129E2">
            <w:pPr>
              <w:spacing w:after="0" w:line="240" w:lineRule="auto"/>
              <w:rPr>
                <w:rFonts w:ascii="Times New Roman" w:hAnsi="Times New Roman"/>
                <w:sz w:val="20"/>
                <w:szCs w:val="20"/>
              </w:rPr>
            </w:pPr>
          </w:p>
        </w:tc>
        <w:tc>
          <w:tcPr>
            <w:tcW w:w="2128" w:type="dxa"/>
            <w:vMerge/>
            <w:shd w:val="clear" w:color="auto" w:fill="auto"/>
          </w:tcPr>
          <w:p w:rsidR="00F018F6" w:rsidRDefault="00F018F6" w:rsidP="00D129E2">
            <w:pPr>
              <w:pStyle w:val="c3"/>
              <w:spacing w:before="0" w:beforeAutospacing="0" w:after="0" w:afterAutospacing="0"/>
              <w:rPr>
                <w:b/>
                <w:sz w:val="20"/>
                <w:szCs w:val="20"/>
              </w:rPr>
            </w:pPr>
          </w:p>
        </w:tc>
      </w:tr>
      <w:tr w:rsidR="00F018F6" w:rsidRPr="00F04352" w:rsidTr="00D129E2">
        <w:trPr>
          <w:cantSplit/>
          <w:trHeight w:val="563"/>
        </w:trPr>
        <w:tc>
          <w:tcPr>
            <w:tcW w:w="1008" w:type="dxa"/>
            <w:vMerge/>
            <w:shd w:val="clear" w:color="auto" w:fill="auto"/>
            <w:textDirection w:val="btLr"/>
          </w:tcPr>
          <w:p w:rsidR="00F018F6" w:rsidRDefault="00F018F6" w:rsidP="00D129E2">
            <w:pPr>
              <w:spacing w:after="0" w:line="240" w:lineRule="auto"/>
              <w:ind w:left="113" w:right="113"/>
              <w:rPr>
                <w:rFonts w:ascii="Times New Roman" w:hAnsi="Times New Roman"/>
                <w:b/>
                <w:sz w:val="20"/>
                <w:szCs w:val="20"/>
              </w:rPr>
            </w:pPr>
          </w:p>
        </w:tc>
        <w:tc>
          <w:tcPr>
            <w:tcW w:w="1980" w:type="dxa"/>
            <w:shd w:val="clear" w:color="auto" w:fill="auto"/>
          </w:tcPr>
          <w:p w:rsidR="00F018F6" w:rsidRPr="00F04352" w:rsidRDefault="00F018F6" w:rsidP="00D129E2">
            <w:pPr>
              <w:rPr>
                <w:rFonts w:ascii="Times New Roman" w:hAnsi="Times New Roman"/>
                <w:b/>
                <w:bCs/>
                <w:color w:val="0F1419"/>
                <w:sz w:val="20"/>
                <w:szCs w:val="20"/>
              </w:rPr>
            </w:pPr>
            <w:r>
              <w:rPr>
                <w:rFonts w:ascii="Times New Roman" w:hAnsi="Times New Roman"/>
                <w:b/>
                <w:bCs/>
                <w:color w:val="0F1419"/>
                <w:sz w:val="20"/>
                <w:szCs w:val="20"/>
              </w:rPr>
              <w:t>ООД</w:t>
            </w:r>
          </w:p>
        </w:tc>
        <w:tc>
          <w:tcPr>
            <w:tcW w:w="5342" w:type="dxa"/>
            <w:shd w:val="clear" w:color="auto" w:fill="auto"/>
          </w:tcPr>
          <w:p w:rsidR="00F018F6" w:rsidRDefault="00F018F6" w:rsidP="00D129E2">
            <w:pPr>
              <w:spacing w:after="0" w:line="240" w:lineRule="auto"/>
              <w:ind w:right="-456"/>
              <w:rPr>
                <w:rFonts w:ascii="Times New Roman" w:hAnsi="Times New Roman"/>
                <w:b/>
                <w:sz w:val="20"/>
                <w:szCs w:val="20"/>
              </w:rPr>
            </w:pPr>
            <w:r>
              <w:rPr>
                <w:rFonts w:ascii="Times New Roman" w:hAnsi="Times New Roman"/>
                <w:b/>
                <w:sz w:val="20"/>
                <w:szCs w:val="20"/>
              </w:rPr>
              <w:t>1. Ознакомление с художественной литературой</w:t>
            </w:r>
          </w:p>
          <w:p w:rsidR="00F018F6" w:rsidRPr="00C465F2" w:rsidRDefault="00F018F6" w:rsidP="00D129E2">
            <w:pPr>
              <w:spacing w:after="0" w:line="240" w:lineRule="auto"/>
              <w:ind w:right="-456"/>
              <w:rPr>
                <w:rFonts w:ascii="Times New Roman" w:hAnsi="Times New Roman" w:cs="Times New Roman"/>
                <w:b/>
                <w:sz w:val="20"/>
                <w:szCs w:val="20"/>
              </w:rPr>
            </w:pPr>
            <w:r>
              <w:rPr>
                <w:rFonts w:ascii="Times New Roman" w:hAnsi="Times New Roman"/>
                <w:b/>
                <w:sz w:val="20"/>
                <w:szCs w:val="20"/>
              </w:rPr>
              <w:t xml:space="preserve">Тема: </w:t>
            </w:r>
            <w:r>
              <w:rPr>
                <w:rFonts w:ascii="Arial" w:hAnsi="Arial" w:cs="Arial"/>
                <w:color w:val="333333"/>
              </w:rPr>
              <w:t xml:space="preserve"> </w:t>
            </w:r>
            <w:r>
              <w:rPr>
                <w:rFonts w:ascii="Times New Roman" w:hAnsi="Times New Roman" w:cs="Times New Roman"/>
                <w:sz w:val="20"/>
                <w:szCs w:val="20"/>
              </w:rPr>
              <w:t>«Что нам нравится зимой»</w:t>
            </w:r>
          </w:p>
          <w:p w:rsidR="00F018F6" w:rsidRDefault="00F018F6" w:rsidP="00D129E2">
            <w:pPr>
              <w:spacing w:after="0" w:line="240" w:lineRule="auto"/>
              <w:ind w:right="-456"/>
              <w:rPr>
                <w:rFonts w:ascii="Times New Roman" w:hAnsi="Times New Roman" w:cs="Times New Roman"/>
                <w:sz w:val="20"/>
                <w:szCs w:val="20"/>
              </w:rPr>
            </w:pPr>
            <w:r w:rsidRPr="00C465F2">
              <w:rPr>
                <w:rFonts w:ascii="Times New Roman" w:hAnsi="Times New Roman" w:cs="Times New Roman"/>
                <w:b/>
                <w:sz w:val="20"/>
                <w:szCs w:val="20"/>
              </w:rPr>
              <w:t xml:space="preserve">Цель: </w:t>
            </w:r>
            <w:r w:rsidRPr="00C465F2">
              <w:rPr>
                <w:rFonts w:ascii="Times New Roman" w:hAnsi="Times New Roman" w:cs="Times New Roman"/>
                <w:sz w:val="20"/>
                <w:szCs w:val="20"/>
              </w:rPr>
              <w:t xml:space="preserve"> </w:t>
            </w:r>
            <w:r>
              <w:rPr>
                <w:rFonts w:ascii="Times New Roman" w:hAnsi="Times New Roman" w:cs="Times New Roman"/>
                <w:sz w:val="20"/>
                <w:szCs w:val="20"/>
              </w:rPr>
              <w:t>Закреплять представления о зиме. Учить отвечать на вопросы по содержанию картины, понимать причинно-следсьтвенные связи. Активизировать в речи слова: зима, снег, лед, снежинки, гололед, морозно.</w:t>
            </w:r>
          </w:p>
          <w:p w:rsidR="00F018F6" w:rsidRDefault="00F018F6" w:rsidP="00D129E2">
            <w:pPr>
              <w:spacing w:after="0" w:line="240" w:lineRule="auto"/>
              <w:ind w:right="-456"/>
              <w:rPr>
                <w:rFonts w:ascii="Times New Roman" w:hAnsi="Times New Roman" w:cs="Times New Roman"/>
                <w:sz w:val="20"/>
                <w:szCs w:val="20"/>
              </w:rPr>
            </w:pPr>
            <w:r w:rsidRPr="00C465F2">
              <w:rPr>
                <w:rFonts w:ascii="Times New Roman" w:hAnsi="Times New Roman" w:cs="Times New Roman"/>
                <w:b/>
                <w:sz w:val="20"/>
                <w:szCs w:val="20"/>
              </w:rPr>
              <w:t>Используемая литература:</w:t>
            </w:r>
            <w:r>
              <w:rPr>
                <w:rFonts w:ascii="Times New Roman" w:hAnsi="Times New Roman" w:cs="Times New Roman"/>
                <w:sz w:val="20"/>
                <w:szCs w:val="20"/>
              </w:rPr>
              <w:t xml:space="preserve"> Н.С.Голицына, с.112..</w:t>
            </w:r>
          </w:p>
          <w:p w:rsidR="00F018F6" w:rsidRDefault="00F018F6" w:rsidP="00D129E2">
            <w:pPr>
              <w:spacing w:after="0" w:line="240" w:lineRule="auto"/>
              <w:ind w:right="-456"/>
              <w:rPr>
                <w:rFonts w:ascii="Times New Roman" w:hAnsi="Times New Roman" w:cs="Times New Roman"/>
                <w:b/>
                <w:sz w:val="20"/>
                <w:szCs w:val="20"/>
              </w:rPr>
            </w:pPr>
            <w:r>
              <w:rPr>
                <w:rFonts w:ascii="Times New Roman" w:hAnsi="Times New Roman" w:cs="Times New Roman"/>
                <w:b/>
                <w:sz w:val="20"/>
                <w:szCs w:val="20"/>
              </w:rPr>
              <w:t>2. Художественное творчество. Рисование</w:t>
            </w:r>
          </w:p>
          <w:p w:rsidR="00F018F6" w:rsidRDefault="00F018F6" w:rsidP="00D129E2">
            <w:pPr>
              <w:spacing w:after="0" w:line="240" w:lineRule="auto"/>
              <w:ind w:right="-456"/>
              <w:rPr>
                <w:rFonts w:ascii="Times New Roman" w:hAnsi="Times New Roman" w:cs="Times New Roman"/>
                <w:sz w:val="20"/>
                <w:szCs w:val="20"/>
              </w:rPr>
            </w:pPr>
            <w:r>
              <w:rPr>
                <w:rFonts w:ascii="Times New Roman" w:hAnsi="Times New Roman" w:cs="Times New Roman"/>
                <w:b/>
                <w:sz w:val="20"/>
                <w:szCs w:val="20"/>
              </w:rPr>
              <w:t xml:space="preserve">Тема: </w:t>
            </w:r>
            <w:r>
              <w:rPr>
                <w:rFonts w:ascii="Times New Roman" w:hAnsi="Times New Roman" w:cs="Times New Roman"/>
                <w:sz w:val="20"/>
                <w:szCs w:val="20"/>
              </w:rPr>
              <w:t>«Снег, снег кружится»</w:t>
            </w:r>
          </w:p>
          <w:p w:rsidR="00F018F6" w:rsidRDefault="00F018F6" w:rsidP="00D129E2">
            <w:pPr>
              <w:spacing w:after="0" w:line="240" w:lineRule="auto"/>
              <w:ind w:right="-456"/>
              <w:rPr>
                <w:rFonts w:ascii="Times New Roman" w:hAnsi="Times New Roman" w:cs="Times New Roman"/>
                <w:sz w:val="20"/>
                <w:szCs w:val="20"/>
              </w:rPr>
            </w:pPr>
            <w:r>
              <w:rPr>
                <w:rFonts w:ascii="Times New Roman" w:hAnsi="Times New Roman" w:cs="Times New Roman"/>
                <w:b/>
                <w:sz w:val="20"/>
                <w:szCs w:val="20"/>
              </w:rPr>
              <w:t xml:space="preserve">Цель: </w:t>
            </w:r>
            <w:r>
              <w:rPr>
                <w:rFonts w:ascii="Times New Roman" w:hAnsi="Times New Roman" w:cs="Times New Roman"/>
                <w:sz w:val="20"/>
                <w:szCs w:val="20"/>
              </w:rPr>
              <w:t xml:space="preserve">Учить передавать в рисунке картину зимы; </w:t>
            </w:r>
          </w:p>
          <w:p w:rsidR="00F018F6" w:rsidRDefault="00F018F6" w:rsidP="00D129E2">
            <w:pPr>
              <w:spacing w:after="0" w:line="240" w:lineRule="auto"/>
              <w:ind w:right="-456"/>
              <w:rPr>
                <w:rFonts w:ascii="Times New Roman" w:hAnsi="Times New Roman" w:cs="Times New Roman"/>
                <w:sz w:val="20"/>
                <w:szCs w:val="20"/>
              </w:rPr>
            </w:pPr>
            <w:r>
              <w:rPr>
                <w:rFonts w:ascii="Times New Roman" w:hAnsi="Times New Roman" w:cs="Times New Roman"/>
                <w:sz w:val="20"/>
                <w:szCs w:val="20"/>
              </w:rPr>
              <w:t xml:space="preserve">упражнять в рисовании деревьев; привлекать к </w:t>
            </w:r>
          </w:p>
          <w:p w:rsidR="00F018F6" w:rsidRDefault="00F018F6" w:rsidP="00D129E2">
            <w:pPr>
              <w:spacing w:after="0" w:line="240" w:lineRule="auto"/>
              <w:ind w:right="-456"/>
              <w:rPr>
                <w:rFonts w:ascii="Times New Roman" w:hAnsi="Times New Roman" w:cs="Times New Roman"/>
                <w:sz w:val="20"/>
                <w:szCs w:val="20"/>
              </w:rPr>
            </w:pPr>
            <w:r>
              <w:rPr>
                <w:rFonts w:ascii="Times New Roman" w:hAnsi="Times New Roman" w:cs="Times New Roman"/>
                <w:sz w:val="20"/>
                <w:szCs w:val="20"/>
              </w:rPr>
              <w:t xml:space="preserve">рассматриванию рисунков; продолжать учить </w:t>
            </w:r>
          </w:p>
          <w:p w:rsidR="00F018F6" w:rsidRPr="00340048" w:rsidRDefault="00F018F6" w:rsidP="00D129E2">
            <w:pPr>
              <w:spacing w:after="0" w:line="240" w:lineRule="auto"/>
              <w:ind w:right="-456"/>
              <w:rPr>
                <w:rFonts w:ascii="Times New Roman" w:hAnsi="Times New Roman" w:cs="Times New Roman"/>
                <w:sz w:val="20"/>
                <w:szCs w:val="20"/>
              </w:rPr>
            </w:pPr>
            <w:r>
              <w:rPr>
                <w:rFonts w:ascii="Times New Roman" w:hAnsi="Times New Roman" w:cs="Times New Roman"/>
                <w:sz w:val="20"/>
                <w:szCs w:val="20"/>
              </w:rPr>
              <w:t>пользоваться краской и кистью, промакивать кисть.</w:t>
            </w:r>
          </w:p>
          <w:p w:rsidR="00F018F6" w:rsidRDefault="00F018F6" w:rsidP="00D129E2">
            <w:pPr>
              <w:spacing w:after="0" w:line="240" w:lineRule="auto"/>
              <w:ind w:right="-456"/>
              <w:rPr>
                <w:rFonts w:ascii="Times New Roman" w:hAnsi="Times New Roman" w:cs="Times New Roman"/>
                <w:sz w:val="20"/>
                <w:szCs w:val="20"/>
              </w:rPr>
            </w:pPr>
            <w:r w:rsidRPr="00C465F2">
              <w:rPr>
                <w:rFonts w:ascii="Times New Roman" w:hAnsi="Times New Roman" w:cs="Times New Roman"/>
                <w:b/>
                <w:sz w:val="20"/>
                <w:szCs w:val="20"/>
              </w:rPr>
              <w:t>Используемая литература:</w:t>
            </w:r>
            <w:r>
              <w:rPr>
                <w:rFonts w:ascii="Times New Roman" w:hAnsi="Times New Roman" w:cs="Times New Roman"/>
                <w:sz w:val="20"/>
                <w:szCs w:val="20"/>
              </w:rPr>
              <w:t xml:space="preserve"> В.Н.Волчкова, Н.В.Степанова, с.189.</w:t>
            </w:r>
          </w:p>
          <w:p w:rsidR="00F018F6" w:rsidRPr="00340048" w:rsidRDefault="00F018F6" w:rsidP="00D129E2">
            <w:pPr>
              <w:spacing w:after="0" w:line="240" w:lineRule="auto"/>
              <w:ind w:right="-456"/>
              <w:rPr>
                <w:rFonts w:ascii="Times New Roman" w:hAnsi="Times New Roman"/>
                <w:b/>
                <w:sz w:val="20"/>
                <w:szCs w:val="20"/>
              </w:rPr>
            </w:pPr>
            <w:r>
              <w:rPr>
                <w:rFonts w:ascii="Times New Roman" w:hAnsi="Times New Roman" w:cs="Times New Roman"/>
                <w:b/>
                <w:sz w:val="20"/>
                <w:szCs w:val="20"/>
              </w:rPr>
              <w:t>3. Физкультурное</w:t>
            </w:r>
          </w:p>
        </w:tc>
        <w:tc>
          <w:tcPr>
            <w:tcW w:w="2268" w:type="dxa"/>
            <w:gridSpan w:val="2"/>
            <w:shd w:val="clear" w:color="auto" w:fill="auto"/>
          </w:tcPr>
          <w:p w:rsidR="00F018F6" w:rsidRPr="00C465F2" w:rsidRDefault="00F018F6" w:rsidP="00D129E2">
            <w:pPr>
              <w:spacing w:after="0" w:line="240" w:lineRule="auto"/>
              <w:jc w:val="center"/>
              <w:rPr>
                <w:rFonts w:ascii="Times New Roman" w:hAnsi="Times New Roman" w:cs="Times New Roman"/>
                <w:b/>
                <w:bCs/>
                <w:color w:val="0F1419"/>
                <w:sz w:val="20"/>
                <w:szCs w:val="20"/>
              </w:rPr>
            </w:pPr>
            <w:r w:rsidRPr="00C465F2">
              <w:rPr>
                <w:rFonts w:ascii="Times New Roman" w:hAnsi="Times New Roman" w:cs="Times New Roman"/>
                <w:b/>
                <w:bCs/>
                <w:color w:val="0F1419"/>
                <w:sz w:val="20"/>
                <w:szCs w:val="20"/>
              </w:rPr>
              <w:t>Литературный центр</w:t>
            </w:r>
          </w:p>
          <w:p w:rsidR="00F018F6" w:rsidRDefault="00F018F6" w:rsidP="00D129E2">
            <w:pPr>
              <w:spacing w:after="0" w:line="240" w:lineRule="auto"/>
              <w:jc w:val="center"/>
              <w:rPr>
                <w:rFonts w:ascii="Times New Roman" w:hAnsi="Times New Roman" w:cs="Times New Roman"/>
                <w:sz w:val="20"/>
                <w:szCs w:val="20"/>
              </w:rPr>
            </w:pPr>
            <w:r w:rsidRPr="00C465F2">
              <w:rPr>
                <w:rFonts w:ascii="Times New Roman" w:hAnsi="Times New Roman" w:cs="Times New Roman"/>
                <w:sz w:val="20"/>
                <w:szCs w:val="20"/>
              </w:rPr>
              <w:t>(игрушка «Сне</w:t>
            </w:r>
            <w:r>
              <w:rPr>
                <w:rFonts w:ascii="Times New Roman" w:hAnsi="Times New Roman" w:cs="Times New Roman"/>
                <w:sz w:val="20"/>
                <w:szCs w:val="20"/>
              </w:rPr>
              <w:t>говик»)</w:t>
            </w:r>
          </w:p>
          <w:p w:rsidR="00F018F6" w:rsidRDefault="00F018F6" w:rsidP="00D129E2">
            <w:pPr>
              <w:spacing w:after="0" w:line="240" w:lineRule="auto"/>
              <w:jc w:val="center"/>
              <w:rPr>
                <w:rFonts w:ascii="Times New Roman" w:hAnsi="Times New Roman" w:cs="Times New Roman"/>
                <w:sz w:val="20"/>
                <w:szCs w:val="20"/>
              </w:rPr>
            </w:pPr>
          </w:p>
          <w:p w:rsidR="00F018F6" w:rsidRDefault="00F018F6" w:rsidP="00D129E2">
            <w:pPr>
              <w:spacing w:after="0" w:line="240" w:lineRule="auto"/>
              <w:jc w:val="center"/>
              <w:rPr>
                <w:rFonts w:ascii="Times New Roman" w:hAnsi="Times New Roman" w:cs="Times New Roman"/>
                <w:sz w:val="20"/>
                <w:szCs w:val="20"/>
              </w:rPr>
            </w:pPr>
          </w:p>
          <w:p w:rsidR="00F018F6" w:rsidRDefault="00F018F6" w:rsidP="00D129E2">
            <w:pPr>
              <w:spacing w:after="0" w:line="240" w:lineRule="auto"/>
              <w:jc w:val="center"/>
              <w:rPr>
                <w:rFonts w:ascii="Times New Roman" w:hAnsi="Times New Roman" w:cs="Times New Roman"/>
                <w:sz w:val="20"/>
                <w:szCs w:val="20"/>
              </w:rPr>
            </w:pPr>
          </w:p>
          <w:p w:rsidR="00F018F6" w:rsidRDefault="00F018F6" w:rsidP="00D129E2">
            <w:pPr>
              <w:spacing w:after="0" w:line="240" w:lineRule="auto"/>
              <w:jc w:val="center"/>
              <w:rPr>
                <w:rFonts w:ascii="Times New Roman" w:hAnsi="Times New Roman" w:cs="Times New Roman"/>
                <w:sz w:val="20"/>
                <w:szCs w:val="20"/>
              </w:rPr>
            </w:pPr>
          </w:p>
          <w:p w:rsidR="00F018F6" w:rsidRDefault="00F018F6" w:rsidP="00D129E2">
            <w:pPr>
              <w:spacing w:after="0" w:line="240" w:lineRule="auto"/>
              <w:jc w:val="center"/>
              <w:rPr>
                <w:rFonts w:ascii="Times New Roman" w:hAnsi="Times New Roman" w:cs="Times New Roman"/>
                <w:sz w:val="20"/>
                <w:szCs w:val="20"/>
              </w:rPr>
            </w:pPr>
          </w:p>
          <w:p w:rsidR="00F018F6" w:rsidRDefault="00F018F6" w:rsidP="00D129E2">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Центр искусства</w:t>
            </w:r>
          </w:p>
          <w:p w:rsidR="00F018F6" w:rsidRDefault="00F018F6" w:rsidP="00D129E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(иллюстрации по теме)</w:t>
            </w:r>
          </w:p>
          <w:p w:rsidR="00F018F6" w:rsidRDefault="00F018F6" w:rsidP="00D129E2">
            <w:pPr>
              <w:spacing w:after="0" w:line="240" w:lineRule="auto"/>
              <w:jc w:val="center"/>
              <w:rPr>
                <w:rFonts w:ascii="Times New Roman" w:hAnsi="Times New Roman" w:cs="Times New Roman"/>
                <w:sz w:val="20"/>
                <w:szCs w:val="20"/>
              </w:rPr>
            </w:pPr>
          </w:p>
          <w:p w:rsidR="00F018F6" w:rsidRDefault="00F018F6" w:rsidP="00D129E2">
            <w:pPr>
              <w:spacing w:after="0" w:line="240" w:lineRule="auto"/>
              <w:jc w:val="center"/>
              <w:rPr>
                <w:rFonts w:ascii="Times New Roman" w:hAnsi="Times New Roman" w:cs="Times New Roman"/>
                <w:sz w:val="20"/>
                <w:szCs w:val="20"/>
              </w:rPr>
            </w:pPr>
          </w:p>
          <w:p w:rsidR="00F018F6" w:rsidRDefault="00F018F6" w:rsidP="00D129E2">
            <w:pPr>
              <w:spacing w:after="0" w:line="240" w:lineRule="auto"/>
              <w:jc w:val="center"/>
              <w:rPr>
                <w:rFonts w:ascii="Times New Roman" w:hAnsi="Times New Roman" w:cs="Times New Roman"/>
                <w:sz w:val="20"/>
                <w:szCs w:val="20"/>
              </w:rPr>
            </w:pPr>
          </w:p>
          <w:p w:rsidR="00F018F6" w:rsidRDefault="00F018F6" w:rsidP="00D129E2">
            <w:pPr>
              <w:spacing w:after="0" w:line="240" w:lineRule="auto"/>
              <w:jc w:val="center"/>
              <w:rPr>
                <w:rFonts w:ascii="Times New Roman" w:hAnsi="Times New Roman" w:cs="Times New Roman"/>
                <w:sz w:val="20"/>
                <w:szCs w:val="20"/>
              </w:rPr>
            </w:pPr>
          </w:p>
          <w:p w:rsidR="00F018F6" w:rsidRDefault="00F018F6" w:rsidP="00D129E2">
            <w:pPr>
              <w:spacing w:after="0" w:line="240" w:lineRule="auto"/>
              <w:jc w:val="center"/>
              <w:rPr>
                <w:rFonts w:ascii="Times New Roman" w:hAnsi="Times New Roman" w:cs="Times New Roman"/>
                <w:sz w:val="20"/>
                <w:szCs w:val="20"/>
              </w:rPr>
            </w:pPr>
          </w:p>
          <w:p w:rsidR="00F018F6" w:rsidRDefault="00F018F6" w:rsidP="00D129E2">
            <w:pPr>
              <w:spacing w:after="0" w:line="240" w:lineRule="auto"/>
              <w:jc w:val="center"/>
              <w:rPr>
                <w:rFonts w:ascii="Times New Roman" w:hAnsi="Times New Roman" w:cs="Times New Roman"/>
                <w:sz w:val="20"/>
                <w:szCs w:val="20"/>
              </w:rPr>
            </w:pPr>
          </w:p>
          <w:p w:rsidR="00F018F6" w:rsidRPr="00E27AC2" w:rsidRDefault="00F018F6" w:rsidP="00D129E2">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Открытая площадка</w:t>
            </w:r>
          </w:p>
          <w:p w:rsidR="00F018F6" w:rsidRPr="00340048" w:rsidRDefault="00F018F6" w:rsidP="00D129E2">
            <w:pPr>
              <w:spacing w:after="0" w:line="240" w:lineRule="auto"/>
              <w:jc w:val="center"/>
              <w:rPr>
                <w:rFonts w:ascii="Times New Roman" w:hAnsi="Times New Roman"/>
                <w:b/>
                <w:bCs/>
                <w:color w:val="0F1419"/>
                <w:sz w:val="20"/>
                <w:szCs w:val="20"/>
              </w:rPr>
            </w:pPr>
          </w:p>
        </w:tc>
        <w:tc>
          <w:tcPr>
            <w:tcW w:w="1984" w:type="dxa"/>
            <w:gridSpan w:val="2"/>
            <w:vMerge/>
            <w:shd w:val="clear" w:color="auto" w:fill="auto"/>
          </w:tcPr>
          <w:p w:rsidR="00F018F6" w:rsidRPr="00F04352" w:rsidRDefault="00F018F6" w:rsidP="00D129E2">
            <w:pPr>
              <w:spacing w:after="0" w:line="240" w:lineRule="auto"/>
              <w:rPr>
                <w:rFonts w:ascii="Times New Roman" w:hAnsi="Times New Roman"/>
                <w:sz w:val="20"/>
                <w:szCs w:val="20"/>
              </w:rPr>
            </w:pPr>
          </w:p>
        </w:tc>
        <w:tc>
          <w:tcPr>
            <w:tcW w:w="2128" w:type="dxa"/>
            <w:vMerge/>
            <w:shd w:val="clear" w:color="auto" w:fill="auto"/>
          </w:tcPr>
          <w:p w:rsidR="00F018F6" w:rsidRDefault="00F018F6" w:rsidP="00D129E2">
            <w:pPr>
              <w:pStyle w:val="c3"/>
              <w:spacing w:before="0" w:beforeAutospacing="0" w:after="0" w:afterAutospacing="0"/>
              <w:rPr>
                <w:b/>
                <w:sz w:val="20"/>
                <w:szCs w:val="20"/>
              </w:rPr>
            </w:pPr>
          </w:p>
        </w:tc>
      </w:tr>
      <w:tr w:rsidR="00F018F6" w:rsidRPr="00F04352" w:rsidTr="00D129E2">
        <w:trPr>
          <w:trHeight w:val="1973"/>
        </w:trPr>
        <w:tc>
          <w:tcPr>
            <w:tcW w:w="1008" w:type="dxa"/>
            <w:vMerge/>
            <w:shd w:val="clear" w:color="auto" w:fill="auto"/>
          </w:tcPr>
          <w:p w:rsidR="00F018F6" w:rsidRPr="00F04352" w:rsidRDefault="00F018F6" w:rsidP="00D129E2">
            <w:pPr>
              <w:spacing w:after="0" w:line="240" w:lineRule="auto"/>
              <w:rPr>
                <w:rFonts w:ascii="Times New Roman" w:hAnsi="Times New Roman"/>
                <w:sz w:val="20"/>
                <w:szCs w:val="20"/>
              </w:rPr>
            </w:pPr>
          </w:p>
        </w:tc>
        <w:tc>
          <w:tcPr>
            <w:tcW w:w="1980" w:type="dxa"/>
            <w:shd w:val="clear" w:color="auto" w:fill="auto"/>
          </w:tcPr>
          <w:p w:rsidR="00F018F6" w:rsidRPr="009057DA" w:rsidRDefault="00F018F6" w:rsidP="00D129E2">
            <w:pPr>
              <w:shd w:val="clear" w:color="auto" w:fill="FFFFFF"/>
              <w:spacing w:after="0" w:line="180" w:lineRule="exact"/>
              <w:rPr>
                <w:rFonts w:ascii="Times New Roman" w:hAnsi="Times New Roman"/>
                <w:b/>
                <w:bCs/>
                <w:color w:val="000000"/>
                <w:spacing w:val="-8"/>
                <w:sz w:val="20"/>
                <w:szCs w:val="20"/>
                <w:u w:val="single"/>
              </w:rPr>
            </w:pPr>
            <w:r w:rsidRPr="009057DA">
              <w:rPr>
                <w:rFonts w:ascii="Times New Roman" w:hAnsi="Times New Roman"/>
                <w:b/>
                <w:sz w:val="20"/>
                <w:szCs w:val="20"/>
                <w:u w:val="single"/>
              </w:rPr>
              <w:t>Прогулка</w:t>
            </w:r>
          </w:p>
          <w:p w:rsidR="00F018F6" w:rsidRPr="00A544DD" w:rsidRDefault="00F018F6" w:rsidP="00D129E2">
            <w:pPr>
              <w:spacing w:after="0" w:line="240" w:lineRule="auto"/>
              <w:rPr>
                <w:rFonts w:ascii="Times New Roman" w:hAnsi="Times New Roman"/>
                <w:color w:val="FF0000"/>
                <w:sz w:val="20"/>
                <w:szCs w:val="20"/>
              </w:rPr>
            </w:pPr>
          </w:p>
          <w:p w:rsidR="00F018F6" w:rsidRPr="00A544DD" w:rsidRDefault="00F018F6" w:rsidP="00D129E2">
            <w:pPr>
              <w:spacing w:after="0" w:line="240" w:lineRule="auto"/>
              <w:rPr>
                <w:rFonts w:ascii="Times New Roman" w:hAnsi="Times New Roman"/>
                <w:sz w:val="20"/>
                <w:szCs w:val="20"/>
              </w:rPr>
            </w:pPr>
          </w:p>
          <w:p w:rsidR="00F018F6" w:rsidRPr="00A544DD" w:rsidRDefault="00F018F6" w:rsidP="00D129E2">
            <w:pPr>
              <w:spacing w:after="0" w:line="240" w:lineRule="auto"/>
              <w:rPr>
                <w:rFonts w:ascii="Times New Roman" w:hAnsi="Times New Roman"/>
                <w:sz w:val="20"/>
                <w:szCs w:val="20"/>
              </w:rPr>
            </w:pPr>
          </w:p>
          <w:p w:rsidR="00F018F6" w:rsidRPr="00A544DD" w:rsidRDefault="00F018F6" w:rsidP="00D129E2">
            <w:pPr>
              <w:spacing w:after="0" w:line="240" w:lineRule="auto"/>
              <w:rPr>
                <w:rFonts w:ascii="Times New Roman" w:hAnsi="Times New Roman"/>
                <w:sz w:val="20"/>
                <w:szCs w:val="20"/>
              </w:rPr>
            </w:pPr>
          </w:p>
          <w:p w:rsidR="00F018F6" w:rsidRPr="00A544DD" w:rsidRDefault="00F018F6" w:rsidP="00D129E2">
            <w:pPr>
              <w:spacing w:after="0" w:line="240" w:lineRule="auto"/>
              <w:rPr>
                <w:rFonts w:ascii="Times New Roman" w:hAnsi="Times New Roman"/>
                <w:sz w:val="20"/>
                <w:szCs w:val="20"/>
              </w:rPr>
            </w:pPr>
          </w:p>
          <w:p w:rsidR="00F018F6" w:rsidRPr="00A544DD" w:rsidRDefault="00F018F6" w:rsidP="00D129E2">
            <w:pPr>
              <w:rPr>
                <w:rFonts w:ascii="Times New Roman" w:hAnsi="Times New Roman"/>
                <w:sz w:val="20"/>
                <w:szCs w:val="20"/>
              </w:rPr>
            </w:pPr>
          </w:p>
        </w:tc>
        <w:tc>
          <w:tcPr>
            <w:tcW w:w="5342" w:type="dxa"/>
            <w:shd w:val="clear" w:color="auto" w:fill="auto"/>
          </w:tcPr>
          <w:p w:rsidR="00F018F6" w:rsidRDefault="00F018F6" w:rsidP="00D129E2">
            <w:pPr>
              <w:spacing w:after="0" w:line="240" w:lineRule="auto"/>
              <w:jc w:val="both"/>
              <w:rPr>
                <w:rFonts w:ascii="Times New Roman" w:hAnsi="Times New Roman" w:cs="Times New Roman"/>
                <w:sz w:val="20"/>
                <w:szCs w:val="20"/>
              </w:rPr>
            </w:pPr>
            <w:r w:rsidRPr="004B70A1">
              <w:rPr>
                <w:rFonts w:ascii="Times New Roman" w:hAnsi="Times New Roman" w:cs="Times New Roman"/>
                <w:b/>
                <w:sz w:val="20"/>
                <w:szCs w:val="20"/>
              </w:rPr>
              <w:t xml:space="preserve">Наблюдение </w:t>
            </w:r>
            <w:r w:rsidRPr="001C1540">
              <w:rPr>
                <w:rFonts w:ascii="Times New Roman" w:hAnsi="Times New Roman" w:cs="Times New Roman"/>
                <w:b/>
                <w:sz w:val="20"/>
                <w:szCs w:val="20"/>
              </w:rPr>
              <w:t>за снегом.</w:t>
            </w:r>
          </w:p>
          <w:p w:rsidR="00F018F6" w:rsidRDefault="00F018F6" w:rsidP="00D129E2">
            <w:pPr>
              <w:spacing w:after="0" w:line="240" w:lineRule="auto"/>
              <w:jc w:val="both"/>
              <w:rPr>
                <w:rFonts w:ascii="Times New Roman" w:hAnsi="Times New Roman" w:cs="Times New Roman"/>
                <w:sz w:val="20"/>
                <w:szCs w:val="20"/>
              </w:rPr>
            </w:pPr>
            <w:r w:rsidRPr="004B70A1">
              <w:rPr>
                <w:rFonts w:ascii="Times New Roman" w:hAnsi="Times New Roman" w:cs="Times New Roman"/>
                <w:b/>
                <w:sz w:val="20"/>
                <w:szCs w:val="20"/>
              </w:rPr>
              <w:t>Цель:</w:t>
            </w:r>
            <w:r>
              <w:rPr>
                <w:rFonts w:ascii="Times New Roman" w:hAnsi="Times New Roman" w:cs="Times New Roman"/>
                <w:sz w:val="20"/>
                <w:szCs w:val="20"/>
              </w:rPr>
              <w:t xml:space="preserve"> </w:t>
            </w:r>
            <w:r w:rsidRPr="004B70A1">
              <w:rPr>
                <w:rFonts w:ascii="Times New Roman" w:hAnsi="Times New Roman" w:cs="Times New Roman"/>
                <w:sz w:val="20"/>
                <w:szCs w:val="20"/>
              </w:rPr>
              <w:t>продолжать знакомство со свойствами снега (холодный, белый, рассыпчатый, хрустящий).</w:t>
            </w:r>
          </w:p>
          <w:p w:rsidR="00F018F6" w:rsidRPr="004B70A1" w:rsidRDefault="00F018F6" w:rsidP="00D129E2">
            <w:pPr>
              <w:spacing w:after="0" w:line="240" w:lineRule="auto"/>
              <w:jc w:val="both"/>
              <w:rPr>
                <w:rFonts w:ascii="Times New Roman" w:hAnsi="Times New Roman" w:cs="Times New Roman"/>
                <w:b/>
                <w:sz w:val="20"/>
                <w:szCs w:val="20"/>
              </w:rPr>
            </w:pPr>
            <w:r w:rsidRPr="004B70A1">
              <w:rPr>
                <w:rFonts w:ascii="Times New Roman" w:hAnsi="Times New Roman" w:cs="Times New Roman"/>
                <w:b/>
                <w:sz w:val="20"/>
                <w:szCs w:val="20"/>
              </w:rPr>
              <w:t>Труд. Расчистка дорожек от снега.</w:t>
            </w:r>
          </w:p>
          <w:p w:rsidR="00F018F6" w:rsidRPr="004B70A1" w:rsidRDefault="00F018F6" w:rsidP="00D129E2">
            <w:pPr>
              <w:spacing w:after="0" w:line="240" w:lineRule="auto"/>
              <w:jc w:val="both"/>
              <w:rPr>
                <w:rFonts w:ascii="Times New Roman" w:hAnsi="Times New Roman" w:cs="Times New Roman"/>
                <w:sz w:val="20"/>
                <w:szCs w:val="20"/>
              </w:rPr>
            </w:pPr>
            <w:r w:rsidRPr="004B70A1">
              <w:rPr>
                <w:rFonts w:ascii="Times New Roman" w:hAnsi="Times New Roman" w:cs="Times New Roman"/>
                <w:b/>
                <w:sz w:val="20"/>
                <w:szCs w:val="20"/>
              </w:rPr>
              <w:t xml:space="preserve">Цель:  </w:t>
            </w:r>
            <w:r w:rsidRPr="004B70A1">
              <w:rPr>
                <w:rFonts w:ascii="Times New Roman" w:hAnsi="Times New Roman" w:cs="Times New Roman"/>
                <w:sz w:val="20"/>
                <w:szCs w:val="20"/>
              </w:rPr>
              <w:t>выполнение поручений.</w:t>
            </w:r>
          </w:p>
          <w:p w:rsidR="00F018F6" w:rsidRDefault="00F018F6" w:rsidP="00D129E2">
            <w:pPr>
              <w:spacing w:after="0" w:line="240" w:lineRule="auto"/>
              <w:jc w:val="both"/>
              <w:rPr>
                <w:rFonts w:ascii="Times New Roman" w:hAnsi="Times New Roman" w:cs="Times New Roman"/>
                <w:sz w:val="20"/>
                <w:szCs w:val="20"/>
              </w:rPr>
            </w:pPr>
            <w:r w:rsidRPr="004B70A1">
              <w:rPr>
                <w:rFonts w:ascii="Times New Roman" w:hAnsi="Times New Roman" w:cs="Times New Roman"/>
                <w:b/>
                <w:sz w:val="20"/>
                <w:szCs w:val="20"/>
              </w:rPr>
              <w:t>Подвижная игра «Снег кружится»</w:t>
            </w:r>
            <w:r>
              <w:rPr>
                <w:rFonts w:ascii="Times New Roman" w:hAnsi="Times New Roman" w:cs="Times New Roman"/>
                <w:sz w:val="20"/>
                <w:szCs w:val="20"/>
              </w:rPr>
              <w:t xml:space="preserve"> </w:t>
            </w:r>
          </w:p>
          <w:p w:rsidR="00F018F6" w:rsidRPr="001C1540" w:rsidRDefault="00F018F6" w:rsidP="00D129E2">
            <w:pPr>
              <w:spacing w:after="0" w:line="240" w:lineRule="auto"/>
              <w:jc w:val="both"/>
              <w:rPr>
                <w:rFonts w:ascii="Times New Roman" w:hAnsi="Times New Roman" w:cs="Times New Roman"/>
                <w:b/>
                <w:sz w:val="20"/>
                <w:szCs w:val="20"/>
              </w:rPr>
            </w:pPr>
            <w:r w:rsidRPr="004B70A1">
              <w:rPr>
                <w:rFonts w:ascii="Times New Roman" w:hAnsi="Times New Roman" w:cs="Times New Roman"/>
                <w:b/>
                <w:sz w:val="20"/>
                <w:szCs w:val="20"/>
              </w:rPr>
              <w:t>Цель:</w:t>
            </w:r>
            <w:r>
              <w:rPr>
                <w:rFonts w:ascii="Times New Roman" w:hAnsi="Times New Roman" w:cs="Times New Roman"/>
                <w:sz w:val="20"/>
                <w:szCs w:val="20"/>
              </w:rPr>
              <w:t xml:space="preserve"> </w:t>
            </w:r>
            <w:r w:rsidRPr="004B70A1">
              <w:rPr>
                <w:rFonts w:ascii="Times New Roman" w:hAnsi="Times New Roman" w:cs="Times New Roman"/>
                <w:sz w:val="20"/>
                <w:szCs w:val="20"/>
              </w:rPr>
              <w:t>научить соотносить собственные действия с действиями участников игры.</w:t>
            </w:r>
            <w:r w:rsidRPr="004B70A1">
              <w:rPr>
                <w:rFonts w:ascii="Times New Roman" w:hAnsi="Times New Roman" w:cs="Times New Roman"/>
                <w:b/>
                <w:sz w:val="20"/>
                <w:szCs w:val="20"/>
              </w:rPr>
              <w:t xml:space="preserve"> </w:t>
            </w:r>
          </w:p>
        </w:tc>
        <w:tc>
          <w:tcPr>
            <w:tcW w:w="2268" w:type="dxa"/>
            <w:gridSpan w:val="2"/>
            <w:shd w:val="clear" w:color="auto" w:fill="auto"/>
          </w:tcPr>
          <w:p w:rsidR="00F018F6" w:rsidRPr="00F04352" w:rsidRDefault="00F018F6" w:rsidP="00D129E2">
            <w:pPr>
              <w:pStyle w:val="Style1"/>
              <w:widowControl/>
              <w:spacing w:line="240" w:lineRule="auto"/>
              <w:rPr>
                <w:rFonts w:ascii="Times New Roman" w:hAnsi="Times New Roman"/>
                <w:b/>
                <w:sz w:val="20"/>
                <w:szCs w:val="20"/>
              </w:rPr>
            </w:pPr>
            <w:r w:rsidRPr="00F04352">
              <w:rPr>
                <w:rFonts w:ascii="Times New Roman" w:hAnsi="Times New Roman"/>
                <w:b/>
                <w:sz w:val="20"/>
                <w:szCs w:val="20"/>
              </w:rPr>
              <w:t>Выносной материал:</w:t>
            </w:r>
            <w:r w:rsidRPr="00F04352">
              <w:rPr>
                <w:rFonts w:ascii="Times New Roman" w:hAnsi="Times New Roman"/>
                <w:sz w:val="20"/>
                <w:szCs w:val="20"/>
              </w:rPr>
              <w:t xml:space="preserve"> </w:t>
            </w:r>
            <w:r>
              <w:rPr>
                <w:rFonts w:ascii="Times New Roman" w:hAnsi="Times New Roman"/>
                <w:sz w:val="20"/>
                <w:szCs w:val="20"/>
              </w:rPr>
              <w:t>лопатки, санки, м машинки, куклы.</w:t>
            </w:r>
          </w:p>
        </w:tc>
        <w:tc>
          <w:tcPr>
            <w:tcW w:w="1984" w:type="dxa"/>
            <w:gridSpan w:val="2"/>
            <w:shd w:val="clear" w:color="auto" w:fill="auto"/>
          </w:tcPr>
          <w:p w:rsidR="00F018F6" w:rsidRPr="001C1540" w:rsidRDefault="00F018F6" w:rsidP="00D129E2">
            <w:pPr>
              <w:jc w:val="both"/>
              <w:rPr>
                <w:rFonts w:ascii="Times New Roman" w:hAnsi="Times New Roman" w:cs="Times New Roman"/>
                <w:sz w:val="20"/>
                <w:szCs w:val="20"/>
              </w:rPr>
            </w:pPr>
            <w:r w:rsidRPr="001C1540">
              <w:rPr>
                <w:rFonts w:ascii="Times New Roman" w:hAnsi="Times New Roman" w:cs="Times New Roman"/>
                <w:sz w:val="20"/>
                <w:szCs w:val="20"/>
              </w:rPr>
              <w:t>Разучивание двустишия: «Раз шажок, два шажок – под ногою снежок».</w:t>
            </w:r>
          </w:p>
          <w:p w:rsidR="00F018F6" w:rsidRPr="00F04352" w:rsidRDefault="00F018F6" w:rsidP="00D129E2">
            <w:pPr>
              <w:pStyle w:val="Style1"/>
              <w:widowControl/>
              <w:spacing w:line="200" w:lineRule="exact"/>
              <w:rPr>
                <w:rFonts w:ascii="Times New Roman" w:hAnsi="Times New Roman"/>
                <w:sz w:val="20"/>
                <w:szCs w:val="20"/>
              </w:rPr>
            </w:pPr>
          </w:p>
        </w:tc>
        <w:tc>
          <w:tcPr>
            <w:tcW w:w="2128" w:type="dxa"/>
            <w:vMerge/>
            <w:shd w:val="clear" w:color="auto" w:fill="auto"/>
          </w:tcPr>
          <w:p w:rsidR="00F018F6" w:rsidRPr="00F04352" w:rsidRDefault="00F018F6" w:rsidP="00D129E2">
            <w:pPr>
              <w:spacing w:after="0" w:line="240" w:lineRule="auto"/>
              <w:rPr>
                <w:rFonts w:ascii="Times New Roman" w:hAnsi="Times New Roman"/>
                <w:sz w:val="20"/>
                <w:szCs w:val="20"/>
              </w:rPr>
            </w:pPr>
          </w:p>
        </w:tc>
      </w:tr>
      <w:tr w:rsidR="00F018F6" w:rsidRPr="00F04352" w:rsidTr="00D129E2">
        <w:tc>
          <w:tcPr>
            <w:tcW w:w="1008" w:type="dxa"/>
            <w:vMerge/>
            <w:shd w:val="clear" w:color="auto" w:fill="auto"/>
          </w:tcPr>
          <w:p w:rsidR="00F018F6" w:rsidRPr="00F04352" w:rsidRDefault="00F018F6" w:rsidP="00D129E2">
            <w:pPr>
              <w:spacing w:after="0" w:line="240" w:lineRule="auto"/>
              <w:rPr>
                <w:rFonts w:ascii="Times New Roman" w:hAnsi="Times New Roman"/>
                <w:sz w:val="20"/>
                <w:szCs w:val="20"/>
              </w:rPr>
            </w:pPr>
          </w:p>
        </w:tc>
        <w:tc>
          <w:tcPr>
            <w:tcW w:w="1980" w:type="dxa"/>
            <w:shd w:val="clear" w:color="auto" w:fill="auto"/>
          </w:tcPr>
          <w:p w:rsidR="00F018F6" w:rsidRPr="009057DA" w:rsidRDefault="00F018F6" w:rsidP="00D129E2">
            <w:pPr>
              <w:pStyle w:val="a3"/>
              <w:rPr>
                <w:rFonts w:ascii="Times New Roman" w:hAnsi="Times New Roman"/>
                <w:b/>
                <w:sz w:val="20"/>
                <w:u w:val="single"/>
              </w:rPr>
            </w:pPr>
            <w:r w:rsidRPr="009057DA">
              <w:rPr>
                <w:rFonts w:ascii="Times New Roman" w:hAnsi="Times New Roman"/>
                <w:b/>
                <w:sz w:val="20"/>
                <w:u w:val="single"/>
              </w:rPr>
              <w:t>Работа перед  сном</w:t>
            </w:r>
          </w:p>
        </w:tc>
        <w:tc>
          <w:tcPr>
            <w:tcW w:w="11722" w:type="dxa"/>
            <w:gridSpan w:val="6"/>
            <w:shd w:val="clear" w:color="auto" w:fill="auto"/>
          </w:tcPr>
          <w:p w:rsidR="00F018F6" w:rsidRDefault="00F018F6" w:rsidP="00D129E2">
            <w:pPr>
              <w:spacing w:after="0" w:line="240" w:lineRule="auto"/>
              <w:rPr>
                <w:rFonts w:ascii="Times New Roman" w:hAnsi="Times New Roman" w:cs="Times New Roman"/>
                <w:b/>
                <w:sz w:val="20"/>
                <w:szCs w:val="20"/>
              </w:rPr>
            </w:pPr>
            <w:r w:rsidRPr="0065404C">
              <w:rPr>
                <w:rFonts w:ascii="Times New Roman" w:hAnsi="Times New Roman" w:cs="Times New Roman"/>
                <w:b/>
                <w:sz w:val="20"/>
                <w:szCs w:val="20"/>
              </w:rPr>
              <w:t xml:space="preserve">Игра-опыт «Снег, какой он?» </w:t>
            </w:r>
          </w:p>
          <w:p w:rsidR="00F018F6" w:rsidRPr="0065404C" w:rsidRDefault="00F018F6" w:rsidP="00D129E2">
            <w:pPr>
              <w:spacing w:after="0" w:line="240" w:lineRule="auto"/>
              <w:rPr>
                <w:rFonts w:ascii="Times New Roman" w:hAnsi="Times New Roman" w:cs="Times New Roman"/>
                <w:sz w:val="20"/>
                <w:szCs w:val="20"/>
              </w:rPr>
            </w:pPr>
            <w:r w:rsidRPr="0065404C">
              <w:rPr>
                <w:rFonts w:ascii="Times New Roman" w:hAnsi="Times New Roman" w:cs="Times New Roman"/>
                <w:b/>
                <w:sz w:val="20"/>
                <w:szCs w:val="20"/>
              </w:rPr>
              <w:t>Цель:</w:t>
            </w:r>
            <w:r w:rsidRPr="0065404C">
              <w:rPr>
                <w:rFonts w:ascii="Times New Roman" w:hAnsi="Times New Roman" w:cs="Times New Roman"/>
                <w:sz w:val="20"/>
                <w:szCs w:val="20"/>
              </w:rPr>
              <w:t xml:space="preserve"> познакомить со свойствами снега во время снегопада (белый, пушистый, холодный, липкий, тает в тепле).</w:t>
            </w:r>
          </w:p>
        </w:tc>
      </w:tr>
      <w:tr w:rsidR="00F018F6" w:rsidRPr="00F04352" w:rsidTr="00D129E2">
        <w:trPr>
          <w:trHeight w:val="1505"/>
        </w:trPr>
        <w:tc>
          <w:tcPr>
            <w:tcW w:w="1008" w:type="dxa"/>
            <w:vMerge/>
            <w:shd w:val="clear" w:color="auto" w:fill="auto"/>
          </w:tcPr>
          <w:p w:rsidR="00F018F6" w:rsidRPr="00F04352" w:rsidRDefault="00F018F6" w:rsidP="00D129E2">
            <w:pPr>
              <w:spacing w:after="0" w:line="240" w:lineRule="auto"/>
              <w:rPr>
                <w:rFonts w:ascii="Times New Roman" w:hAnsi="Times New Roman"/>
                <w:sz w:val="20"/>
                <w:szCs w:val="20"/>
              </w:rPr>
            </w:pPr>
          </w:p>
        </w:tc>
        <w:tc>
          <w:tcPr>
            <w:tcW w:w="1980" w:type="dxa"/>
            <w:shd w:val="clear" w:color="auto" w:fill="auto"/>
          </w:tcPr>
          <w:p w:rsidR="00F018F6" w:rsidRPr="009057DA" w:rsidRDefault="00F018F6" w:rsidP="00D129E2">
            <w:pPr>
              <w:pStyle w:val="a3"/>
              <w:rPr>
                <w:rFonts w:ascii="Times New Roman" w:hAnsi="Times New Roman"/>
                <w:b/>
                <w:sz w:val="20"/>
                <w:u w:val="single"/>
              </w:rPr>
            </w:pPr>
            <w:r w:rsidRPr="009057DA">
              <w:rPr>
                <w:rFonts w:ascii="Times New Roman" w:hAnsi="Times New Roman"/>
                <w:b/>
                <w:sz w:val="20"/>
                <w:u w:val="single"/>
              </w:rPr>
              <w:t>Вечер</w:t>
            </w:r>
          </w:p>
          <w:p w:rsidR="00F018F6" w:rsidRDefault="00F018F6" w:rsidP="00D129E2">
            <w:pPr>
              <w:spacing w:after="0" w:line="240" w:lineRule="auto"/>
              <w:rPr>
                <w:rFonts w:ascii="Times New Roman" w:hAnsi="Times New Roman"/>
                <w:b/>
                <w:sz w:val="20"/>
                <w:szCs w:val="20"/>
              </w:rPr>
            </w:pPr>
          </w:p>
          <w:p w:rsidR="00F018F6" w:rsidRPr="00F04352" w:rsidRDefault="00F018F6" w:rsidP="00D129E2">
            <w:pPr>
              <w:rPr>
                <w:rFonts w:ascii="Times New Roman" w:hAnsi="Times New Roman"/>
                <w:sz w:val="20"/>
                <w:szCs w:val="20"/>
              </w:rPr>
            </w:pPr>
            <w:r w:rsidRPr="00F04352">
              <w:rPr>
                <w:rFonts w:ascii="Times New Roman" w:hAnsi="Times New Roman"/>
                <w:b/>
                <w:sz w:val="20"/>
                <w:szCs w:val="20"/>
              </w:rPr>
              <w:t xml:space="preserve">Закаливающие процедуры после сна </w:t>
            </w:r>
          </w:p>
        </w:tc>
        <w:tc>
          <w:tcPr>
            <w:tcW w:w="5342" w:type="dxa"/>
            <w:shd w:val="clear" w:color="auto" w:fill="auto"/>
          </w:tcPr>
          <w:p w:rsidR="00F018F6" w:rsidRDefault="00F018F6" w:rsidP="00D129E2">
            <w:pPr>
              <w:spacing w:after="0" w:line="240" w:lineRule="auto"/>
              <w:rPr>
                <w:rFonts w:ascii="Times New Roman" w:hAnsi="Times New Roman"/>
                <w:b/>
                <w:sz w:val="20"/>
                <w:szCs w:val="20"/>
              </w:rPr>
            </w:pPr>
          </w:p>
          <w:p w:rsidR="00F018F6" w:rsidRDefault="00F018F6" w:rsidP="00D129E2">
            <w:pPr>
              <w:spacing w:after="0" w:line="240" w:lineRule="auto"/>
              <w:rPr>
                <w:rFonts w:ascii="Times New Roman" w:hAnsi="Times New Roman"/>
                <w:b/>
                <w:sz w:val="20"/>
                <w:szCs w:val="20"/>
              </w:rPr>
            </w:pPr>
          </w:p>
          <w:p w:rsidR="00F018F6" w:rsidRPr="00F04352" w:rsidRDefault="00F018F6" w:rsidP="00D129E2">
            <w:pPr>
              <w:spacing w:after="0" w:line="240" w:lineRule="auto"/>
              <w:rPr>
                <w:rFonts w:ascii="Times New Roman" w:hAnsi="Times New Roman"/>
                <w:color w:val="000000"/>
                <w:sz w:val="20"/>
                <w:szCs w:val="20"/>
              </w:rPr>
            </w:pPr>
            <w:r w:rsidRPr="00051101">
              <w:rPr>
                <w:rFonts w:ascii="Times New Roman" w:hAnsi="Times New Roman"/>
                <w:b/>
                <w:sz w:val="20"/>
                <w:szCs w:val="20"/>
              </w:rPr>
              <w:t>Цель:</w:t>
            </w:r>
            <w:r w:rsidRPr="00F04352">
              <w:rPr>
                <w:rFonts w:ascii="Times New Roman" w:hAnsi="Times New Roman"/>
                <w:sz w:val="20"/>
                <w:szCs w:val="20"/>
              </w:rPr>
              <w:t xml:space="preserve"> </w:t>
            </w:r>
            <w:r w:rsidRPr="00F04352">
              <w:rPr>
                <w:rFonts w:ascii="Times New Roman" w:hAnsi="Times New Roman"/>
                <w:color w:val="000000"/>
                <w:sz w:val="20"/>
                <w:szCs w:val="20"/>
              </w:rPr>
              <w:t>сохранение и укрепление физического и психического здоровья детей.</w:t>
            </w:r>
          </w:p>
          <w:p w:rsidR="00F018F6" w:rsidRPr="00F04352" w:rsidRDefault="00F018F6" w:rsidP="00D129E2">
            <w:pPr>
              <w:spacing w:after="0" w:line="240" w:lineRule="auto"/>
              <w:rPr>
                <w:rFonts w:ascii="Times New Roman" w:hAnsi="Times New Roman"/>
                <w:sz w:val="20"/>
                <w:szCs w:val="20"/>
              </w:rPr>
            </w:pPr>
          </w:p>
        </w:tc>
        <w:tc>
          <w:tcPr>
            <w:tcW w:w="2268" w:type="dxa"/>
            <w:gridSpan w:val="2"/>
            <w:shd w:val="clear" w:color="auto" w:fill="auto"/>
          </w:tcPr>
          <w:p w:rsidR="00F018F6" w:rsidRDefault="00F018F6" w:rsidP="00D129E2">
            <w:pPr>
              <w:pStyle w:val="Style17"/>
              <w:widowControl/>
              <w:spacing w:line="200" w:lineRule="exact"/>
              <w:ind w:firstLine="0"/>
              <w:rPr>
                <w:rFonts w:ascii="Times New Roman" w:hAnsi="Times New Roman" w:cs="Century Schoolbook"/>
                <w:b/>
                <w:sz w:val="20"/>
                <w:szCs w:val="20"/>
              </w:rPr>
            </w:pPr>
          </w:p>
          <w:p w:rsidR="00F018F6" w:rsidRDefault="00F018F6" w:rsidP="00D129E2">
            <w:pPr>
              <w:pStyle w:val="Style17"/>
              <w:widowControl/>
              <w:spacing w:line="200" w:lineRule="exact"/>
              <w:ind w:firstLine="0"/>
              <w:rPr>
                <w:rFonts w:ascii="Times New Roman" w:hAnsi="Times New Roman" w:cs="Century Schoolbook"/>
                <w:b/>
                <w:sz w:val="20"/>
                <w:szCs w:val="20"/>
              </w:rPr>
            </w:pPr>
          </w:p>
          <w:p w:rsidR="00F018F6" w:rsidRDefault="00F018F6" w:rsidP="00D129E2">
            <w:pPr>
              <w:pStyle w:val="Style17"/>
              <w:widowControl/>
              <w:spacing w:line="200" w:lineRule="exact"/>
              <w:ind w:firstLine="0"/>
              <w:rPr>
                <w:rFonts w:ascii="Times New Roman" w:hAnsi="Times New Roman" w:cs="Century Schoolbook"/>
                <w:b/>
                <w:sz w:val="20"/>
                <w:szCs w:val="20"/>
              </w:rPr>
            </w:pPr>
            <w:r>
              <w:rPr>
                <w:rFonts w:ascii="Times New Roman" w:hAnsi="Times New Roman" w:cs="Century Schoolbook"/>
                <w:b/>
                <w:sz w:val="20"/>
                <w:szCs w:val="20"/>
              </w:rPr>
              <w:t>Спальня</w:t>
            </w:r>
          </w:p>
          <w:p w:rsidR="00F018F6" w:rsidRPr="00051101" w:rsidRDefault="00F018F6" w:rsidP="00D129E2">
            <w:pPr>
              <w:pStyle w:val="Style17"/>
              <w:widowControl/>
              <w:spacing w:line="200" w:lineRule="exact"/>
              <w:ind w:firstLine="0"/>
              <w:rPr>
                <w:rFonts w:ascii="Times New Roman" w:hAnsi="Times New Roman" w:cs="Century Schoolbook"/>
                <w:sz w:val="20"/>
                <w:szCs w:val="20"/>
              </w:rPr>
            </w:pPr>
            <w:r w:rsidRPr="00051101">
              <w:rPr>
                <w:rFonts w:ascii="Times New Roman" w:hAnsi="Times New Roman" w:cs="Century Schoolbook"/>
                <w:sz w:val="20"/>
                <w:szCs w:val="20"/>
              </w:rPr>
              <w:t>(ребристые дорожки)</w:t>
            </w:r>
          </w:p>
          <w:p w:rsidR="00F018F6" w:rsidRDefault="00F018F6" w:rsidP="00D129E2">
            <w:pPr>
              <w:pStyle w:val="Style17"/>
              <w:widowControl/>
              <w:spacing w:line="200" w:lineRule="exact"/>
              <w:ind w:firstLine="0"/>
              <w:rPr>
                <w:rFonts w:ascii="Times New Roman" w:hAnsi="Times New Roman" w:cs="Century Schoolbook"/>
                <w:b/>
                <w:sz w:val="20"/>
                <w:szCs w:val="20"/>
              </w:rPr>
            </w:pPr>
          </w:p>
          <w:p w:rsidR="00F018F6" w:rsidRDefault="00F018F6" w:rsidP="00D129E2">
            <w:pPr>
              <w:pStyle w:val="Style17"/>
              <w:widowControl/>
              <w:spacing w:line="200" w:lineRule="exact"/>
              <w:ind w:firstLine="0"/>
              <w:rPr>
                <w:rFonts w:ascii="Times New Roman" w:hAnsi="Times New Roman" w:cs="Century Schoolbook"/>
                <w:b/>
                <w:sz w:val="20"/>
                <w:szCs w:val="20"/>
              </w:rPr>
            </w:pPr>
          </w:p>
          <w:p w:rsidR="00F018F6" w:rsidRPr="00AF078F" w:rsidRDefault="00F018F6" w:rsidP="00D129E2">
            <w:pPr>
              <w:pStyle w:val="Style17"/>
              <w:widowControl/>
              <w:spacing w:line="200" w:lineRule="exact"/>
              <w:ind w:firstLine="0"/>
              <w:rPr>
                <w:rFonts w:ascii="Times New Roman" w:hAnsi="Times New Roman" w:cs="Century Schoolbook"/>
                <w:b/>
                <w:sz w:val="20"/>
                <w:szCs w:val="20"/>
              </w:rPr>
            </w:pPr>
          </w:p>
        </w:tc>
        <w:tc>
          <w:tcPr>
            <w:tcW w:w="1984" w:type="dxa"/>
            <w:gridSpan w:val="2"/>
            <w:vMerge w:val="restart"/>
            <w:shd w:val="clear" w:color="auto" w:fill="auto"/>
          </w:tcPr>
          <w:p w:rsidR="00F018F6" w:rsidRPr="0065404C" w:rsidRDefault="00F018F6" w:rsidP="00D129E2">
            <w:pPr>
              <w:rPr>
                <w:rFonts w:ascii="Times New Roman" w:hAnsi="Times New Roman" w:cs="Times New Roman"/>
                <w:sz w:val="20"/>
                <w:szCs w:val="20"/>
              </w:rPr>
            </w:pPr>
            <w:r w:rsidRPr="0065404C">
              <w:rPr>
                <w:rFonts w:ascii="Times New Roman" w:hAnsi="Times New Roman" w:cs="Times New Roman"/>
                <w:sz w:val="20"/>
                <w:szCs w:val="20"/>
              </w:rPr>
              <w:t>Работа по звукоподражанию «Проговаривание правильно звуки в словах».</w:t>
            </w:r>
          </w:p>
          <w:p w:rsidR="00F018F6" w:rsidRPr="00F04352" w:rsidRDefault="00F018F6" w:rsidP="00D129E2">
            <w:pPr>
              <w:spacing w:after="0" w:line="240" w:lineRule="auto"/>
              <w:rPr>
                <w:rFonts w:ascii="Times New Roman" w:hAnsi="Times New Roman"/>
                <w:sz w:val="20"/>
                <w:szCs w:val="20"/>
              </w:rPr>
            </w:pPr>
          </w:p>
        </w:tc>
        <w:tc>
          <w:tcPr>
            <w:tcW w:w="2128" w:type="dxa"/>
            <w:vMerge w:val="restart"/>
            <w:shd w:val="clear" w:color="auto" w:fill="auto"/>
          </w:tcPr>
          <w:p w:rsidR="00F018F6" w:rsidRPr="00F04352" w:rsidRDefault="00F018F6" w:rsidP="00D129E2">
            <w:pPr>
              <w:spacing w:after="0" w:line="240" w:lineRule="auto"/>
              <w:rPr>
                <w:rFonts w:ascii="Times New Roman" w:hAnsi="Times New Roman"/>
                <w:sz w:val="20"/>
                <w:szCs w:val="20"/>
              </w:rPr>
            </w:pPr>
          </w:p>
        </w:tc>
      </w:tr>
      <w:tr w:rsidR="00F018F6" w:rsidRPr="00F04352" w:rsidTr="00D129E2">
        <w:trPr>
          <w:trHeight w:val="764"/>
        </w:trPr>
        <w:tc>
          <w:tcPr>
            <w:tcW w:w="1008" w:type="dxa"/>
            <w:vMerge/>
            <w:shd w:val="clear" w:color="auto" w:fill="auto"/>
          </w:tcPr>
          <w:p w:rsidR="00F018F6" w:rsidRPr="00F04352" w:rsidRDefault="00F018F6" w:rsidP="00D129E2">
            <w:pPr>
              <w:spacing w:after="0" w:line="240" w:lineRule="auto"/>
              <w:rPr>
                <w:rFonts w:ascii="Times New Roman" w:hAnsi="Times New Roman"/>
                <w:sz w:val="20"/>
                <w:szCs w:val="20"/>
              </w:rPr>
            </w:pPr>
          </w:p>
        </w:tc>
        <w:tc>
          <w:tcPr>
            <w:tcW w:w="1980" w:type="dxa"/>
            <w:shd w:val="clear" w:color="auto" w:fill="auto"/>
          </w:tcPr>
          <w:p w:rsidR="00F018F6" w:rsidRPr="009057DA" w:rsidRDefault="00F018F6" w:rsidP="00D129E2">
            <w:pPr>
              <w:pStyle w:val="a3"/>
              <w:rPr>
                <w:rFonts w:ascii="Times New Roman" w:hAnsi="Times New Roman"/>
                <w:b/>
                <w:sz w:val="20"/>
                <w:szCs w:val="20"/>
              </w:rPr>
            </w:pPr>
            <w:r w:rsidRPr="00C465F2">
              <w:rPr>
                <w:rFonts w:ascii="Times New Roman" w:hAnsi="Times New Roman"/>
                <w:b/>
                <w:sz w:val="20"/>
                <w:szCs w:val="20"/>
              </w:rPr>
              <w:t>Дидактическая игра «Это зима?»</w:t>
            </w:r>
          </w:p>
        </w:tc>
        <w:tc>
          <w:tcPr>
            <w:tcW w:w="5342" w:type="dxa"/>
            <w:shd w:val="clear" w:color="auto" w:fill="auto"/>
          </w:tcPr>
          <w:p w:rsidR="00F018F6" w:rsidRDefault="00F018F6" w:rsidP="00D129E2">
            <w:pPr>
              <w:pStyle w:val="a3"/>
              <w:rPr>
                <w:rFonts w:ascii="Times New Roman" w:hAnsi="Times New Roman"/>
                <w:sz w:val="28"/>
                <w:szCs w:val="28"/>
              </w:rPr>
            </w:pPr>
            <w:r w:rsidRPr="00F04352">
              <w:rPr>
                <w:rFonts w:ascii="Times New Roman" w:hAnsi="Times New Roman"/>
                <w:b/>
                <w:sz w:val="20"/>
                <w:szCs w:val="20"/>
              </w:rPr>
              <w:t>Цель:</w:t>
            </w:r>
            <w:r w:rsidRPr="00F04352">
              <w:rPr>
                <w:rFonts w:ascii="Times New Roman" w:hAnsi="Times New Roman"/>
                <w:sz w:val="20"/>
                <w:szCs w:val="20"/>
              </w:rPr>
              <w:t xml:space="preserve"> </w:t>
            </w:r>
            <w:r>
              <w:rPr>
                <w:rFonts w:ascii="Times New Roman" w:hAnsi="Times New Roman"/>
                <w:sz w:val="28"/>
                <w:szCs w:val="28"/>
              </w:rPr>
              <w:t xml:space="preserve"> </w:t>
            </w:r>
            <w:r w:rsidRPr="00C465F2">
              <w:rPr>
                <w:rFonts w:ascii="Times New Roman" w:hAnsi="Times New Roman"/>
                <w:sz w:val="20"/>
                <w:szCs w:val="20"/>
              </w:rPr>
              <w:t>Рассматривать с детьми раздаточные картинки (зимние сюжеты) и объяснять, что на них изображено.</w:t>
            </w:r>
          </w:p>
          <w:p w:rsidR="00F018F6" w:rsidRPr="009057DA" w:rsidRDefault="00F018F6" w:rsidP="00D129E2">
            <w:pPr>
              <w:spacing w:after="0" w:line="240" w:lineRule="auto"/>
              <w:rPr>
                <w:rFonts w:ascii="Times New Roman" w:hAnsi="Times New Roman"/>
                <w:sz w:val="20"/>
                <w:szCs w:val="20"/>
              </w:rPr>
            </w:pPr>
          </w:p>
        </w:tc>
        <w:tc>
          <w:tcPr>
            <w:tcW w:w="2268" w:type="dxa"/>
            <w:gridSpan w:val="2"/>
            <w:shd w:val="clear" w:color="auto" w:fill="auto"/>
          </w:tcPr>
          <w:p w:rsidR="00F018F6" w:rsidRPr="00D43640" w:rsidRDefault="00F018F6" w:rsidP="00D129E2">
            <w:pPr>
              <w:pStyle w:val="Style17"/>
              <w:widowControl/>
              <w:spacing w:line="240" w:lineRule="auto"/>
              <w:ind w:firstLine="0"/>
              <w:rPr>
                <w:rFonts w:ascii="Times New Roman" w:hAnsi="Times New Roman" w:cs="Century Schoolbook"/>
                <w:sz w:val="20"/>
                <w:szCs w:val="20"/>
              </w:rPr>
            </w:pPr>
            <w:r>
              <w:rPr>
                <w:rFonts w:ascii="Times New Roman" w:hAnsi="Times New Roman" w:cs="Century Schoolbook"/>
                <w:b/>
                <w:sz w:val="20"/>
                <w:szCs w:val="20"/>
              </w:rPr>
              <w:t>Центр дидактических игр</w:t>
            </w:r>
            <w:r>
              <w:rPr>
                <w:rFonts w:ascii="Times New Roman" w:hAnsi="Times New Roman" w:cs="Century Schoolbook"/>
                <w:sz w:val="20"/>
                <w:szCs w:val="20"/>
              </w:rPr>
              <w:t xml:space="preserve"> (тематический альбом «Времена года»)</w:t>
            </w:r>
          </w:p>
        </w:tc>
        <w:tc>
          <w:tcPr>
            <w:tcW w:w="1984" w:type="dxa"/>
            <w:gridSpan w:val="2"/>
            <w:vMerge/>
            <w:shd w:val="clear" w:color="auto" w:fill="auto"/>
          </w:tcPr>
          <w:p w:rsidR="00F018F6" w:rsidRPr="00F04352" w:rsidRDefault="00F018F6" w:rsidP="00D129E2">
            <w:pPr>
              <w:spacing w:after="0" w:line="240" w:lineRule="auto"/>
              <w:rPr>
                <w:rFonts w:ascii="Times New Roman" w:hAnsi="Times New Roman"/>
                <w:b/>
                <w:sz w:val="20"/>
                <w:szCs w:val="20"/>
              </w:rPr>
            </w:pPr>
          </w:p>
        </w:tc>
        <w:tc>
          <w:tcPr>
            <w:tcW w:w="2128" w:type="dxa"/>
            <w:vMerge/>
            <w:shd w:val="clear" w:color="auto" w:fill="auto"/>
          </w:tcPr>
          <w:p w:rsidR="00F018F6" w:rsidRPr="00F04352" w:rsidRDefault="00F018F6" w:rsidP="00D129E2">
            <w:pPr>
              <w:spacing w:after="0" w:line="240" w:lineRule="auto"/>
              <w:rPr>
                <w:rFonts w:ascii="Times New Roman" w:hAnsi="Times New Roman"/>
                <w:sz w:val="20"/>
                <w:szCs w:val="20"/>
              </w:rPr>
            </w:pPr>
          </w:p>
        </w:tc>
      </w:tr>
      <w:tr w:rsidR="00F018F6" w:rsidRPr="00F04352" w:rsidTr="00D129E2">
        <w:trPr>
          <w:trHeight w:val="555"/>
        </w:trPr>
        <w:tc>
          <w:tcPr>
            <w:tcW w:w="1008" w:type="dxa"/>
            <w:vMerge/>
            <w:shd w:val="clear" w:color="auto" w:fill="auto"/>
          </w:tcPr>
          <w:p w:rsidR="00F018F6" w:rsidRPr="00F04352" w:rsidRDefault="00F018F6" w:rsidP="00D129E2">
            <w:pPr>
              <w:spacing w:after="0" w:line="240" w:lineRule="auto"/>
              <w:rPr>
                <w:rFonts w:ascii="Times New Roman" w:hAnsi="Times New Roman"/>
                <w:sz w:val="20"/>
                <w:szCs w:val="20"/>
              </w:rPr>
            </w:pPr>
          </w:p>
        </w:tc>
        <w:tc>
          <w:tcPr>
            <w:tcW w:w="1980" w:type="dxa"/>
            <w:shd w:val="clear" w:color="auto" w:fill="auto"/>
          </w:tcPr>
          <w:p w:rsidR="00F018F6" w:rsidRPr="006C7B09" w:rsidRDefault="00F018F6" w:rsidP="00D129E2">
            <w:pPr>
              <w:pStyle w:val="Style17"/>
              <w:widowControl/>
              <w:spacing w:line="240" w:lineRule="auto"/>
              <w:ind w:firstLine="0"/>
              <w:rPr>
                <w:rFonts w:ascii="Times New Roman" w:hAnsi="Times New Roman" w:cs="Century Schoolbook"/>
                <w:b/>
                <w:sz w:val="20"/>
                <w:szCs w:val="20"/>
              </w:rPr>
            </w:pPr>
            <w:r w:rsidRPr="006C7B09">
              <w:rPr>
                <w:rFonts w:ascii="Times New Roman" w:hAnsi="Times New Roman"/>
                <w:b/>
                <w:sz w:val="20"/>
                <w:szCs w:val="20"/>
              </w:rPr>
              <w:t>Беседа «Что происходит в природе зимой?»</w:t>
            </w:r>
          </w:p>
        </w:tc>
        <w:tc>
          <w:tcPr>
            <w:tcW w:w="5342" w:type="dxa"/>
            <w:shd w:val="clear" w:color="auto" w:fill="auto"/>
          </w:tcPr>
          <w:p w:rsidR="00F018F6" w:rsidRDefault="00F018F6" w:rsidP="00D129E2">
            <w:pPr>
              <w:spacing w:after="0" w:line="240" w:lineRule="auto"/>
              <w:rPr>
                <w:rFonts w:ascii="Times New Roman" w:hAnsi="Times New Roman"/>
                <w:b/>
                <w:sz w:val="20"/>
                <w:szCs w:val="20"/>
              </w:rPr>
            </w:pPr>
            <w:r w:rsidRPr="00F04352">
              <w:rPr>
                <w:rFonts w:ascii="Times New Roman" w:hAnsi="Times New Roman" w:cs="Century Schoolbook"/>
                <w:b/>
                <w:sz w:val="20"/>
                <w:szCs w:val="20"/>
              </w:rPr>
              <w:t>Цель:</w:t>
            </w:r>
            <w:r w:rsidRPr="00F04352">
              <w:rPr>
                <w:rFonts w:ascii="Times New Roman" w:hAnsi="Times New Roman" w:cs="Century Schoolbook"/>
                <w:sz w:val="20"/>
                <w:szCs w:val="20"/>
              </w:rPr>
              <w:t xml:space="preserve"> </w:t>
            </w:r>
            <w:r w:rsidRPr="0083631A">
              <w:rPr>
                <w:rFonts w:ascii="Times New Roman" w:eastAsia="Times New Roman" w:hAnsi="Times New Roman" w:cs="Times New Roman"/>
                <w:sz w:val="24"/>
                <w:szCs w:val="24"/>
              </w:rPr>
              <w:t xml:space="preserve"> </w:t>
            </w:r>
            <w:r w:rsidRPr="006C7B09">
              <w:rPr>
                <w:rFonts w:ascii="Times New Roman" w:eastAsia="Times New Roman" w:hAnsi="Times New Roman" w:cs="Times New Roman"/>
                <w:sz w:val="20"/>
                <w:szCs w:val="20"/>
              </w:rPr>
              <w:t>учить наблюдать и замечать происходящие в природе с приходом зимы изменения.</w:t>
            </w:r>
          </w:p>
        </w:tc>
        <w:tc>
          <w:tcPr>
            <w:tcW w:w="2268" w:type="dxa"/>
            <w:gridSpan w:val="2"/>
            <w:shd w:val="clear" w:color="auto" w:fill="auto"/>
          </w:tcPr>
          <w:p w:rsidR="00F018F6" w:rsidRDefault="00F018F6" w:rsidP="00D129E2">
            <w:pPr>
              <w:pStyle w:val="Style17"/>
              <w:spacing w:line="240" w:lineRule="auto"/>
              <w:ind w:firstLine="0"/>
              <w:rPr>
                <w:rFonts w:ascii="Times New Roman" w:hAnsi="Times New Roman" w:cs="Century Schoolbook"/>
                <w:b/>
                <w:sz w:val="20"/>
                <w:szCs w:val="20"/>
              </w:rPr>
            </w:pPr>
            <w:r>
              <w:rPr>
                <w:rFonts w:ascii="Times New Roman" w:hAnsi="Times New Roman" w:cs="Century Schoolbook"/>
                <w:b/>
                <w:sz w:val="20"/>
                <w:szCs w:val="20"/>
              </w:rPr>
              <w:t>Дружный круг</w:t>
            </w:r>
          </w:p>
        </w:tc>
        <w:tc>
          <w:tcPr>
            <w:tcW w:w="1984" w:type="dxa"/>
            <w:gridSpan w:val="2"/>
            <w:vMerge/>
            <w:shd w:val="clear" w:color="auto" w:fill="auto"/>
          </w:tcPr>
          <w:p w:rsidR="00F018F6" w:rsidRPr="00F04352" w:rsidRDefault="00F018F6" w:rsidP="00D129E2">
            <w:pPr>
              <w:spacing w:after="0" w:line="240" w:lineRule="auto"/>
              <w:rPr>
                <w:rFonts w:ascii="Times New Roman" w:hAnsi="Times New Roman"/>
                <w:b/>
                <w:sz w:val="20"/>
                <w:szCs w:val="20"/>
              </w:rPr>
            </w:pPr>
          </w:p>
        </w:tc>
        <w:tc>
          <w:tcPr>
            <w:tcW w:w="2128" w:type="dxa"/>
            <w:vMerge/>
            <w:shd w:val="clear" w:color="auto" w:fill="auto"/>
          </w:tcPr>
          <w:p w:rsidR="00F018F6" w:rsidRPr="00F04352" w:rsidRDefault="00F018F6" w:rsidP="00D129E2">
            <w:pPr>
              <w:spacing w:after="0" w:line="240" w:lineRule="auto"/>
              <w:rPr>
                <w:rFonts w:ascii="Times New Roman" w:hAnsi="Times New Roman"/>
                <w:sz w:val="20"/>
                <w:szCs w:val="20"/>
              </w:rPr>
            </w:pPr>
          </w:p>
        </w:tc>
      </w:tr>
      <w:tr w:rsidR="00F018F6" w:rsidRPr="00F04352" w:rsidTr="00D129E2">
        <w:trPr>
          <w:trHeight w:val="768"/>
        </w:trPr>
        <w:tc>
          <w:tcPr>
            <w:tcW w:w="1008" w:type="dxa"/>
            <w:vMerge/>
            <w:shd w:val="clear" w:color="auto" w:fill="auto"/>
          </w:tcPr>
          <w:p w:rsidR="00F018F6" w:rsidRPr="00F04352" w:rsidRDefault="00F018F6" w:rsidP="00D129E2">
            <w:pPr>
              <w:spacing w:after="0" w:line="240" w:lineRule="auto"/>
              <w:rPr>
                <w:rFonts w:ascii="Times New Roman" w:hAnsi="Times New Roman"/>
                <w:sz w:val="20"/>
                <w:szCs w:val="20"/>
              </w:rPr>
            </w:pPr>
          </w:p>
        </w:tc>
        <w:tc>
          <w:tcPr>
            <w:tcW w:w="1980" w:type="dxa"/>
            <w:shd w:val="clear" w:color="auto" w:fill="auto"/>
          </w:tcPr>
          <w:p w:rsidR="00F018F6" w:rsidRPr="009057DA" w:rsidRDefault="00F018F6" w:rsidP="00D129E2">
            <w:pPr>
              <w:rPr>
                <w:rFonts w:ascii="Times New Roman" w:hAnsi="Times New Roman"/>
                <w:sz w:val="20"/>
                <w:szCs w:val="20"/>
                <w:u w:val="single"/>
              </w:rPr>
            </w:pPr>
            <w:r w:rsidRPr="009057DA">
              <w:rPr>
                <w:rFonts w:ascii="Times New Roman" w:hAnsi="Times New Roman"/>
                <w:b/>
                <w:sz w:val="20"/>
                <w:szCs w:val="20"/>
                <w:u w:val="single"/>
              </w:rPr>
              <w:t>Прогулка</w:t>
            </w:r>
          </w:p>
          <w:p w:rsidR="00F018F6" w:rsidRDefault="00F018F6" w:rsidP="00D129E2">
            <w:pPr>
              <w:rPr>
                <w:rFonts w:ascii="Times New Roman" w:hAnsi="Times New Roman"/>
                <w:sz w:val="20"/>
                <w:szCs w:val="20"/>
              </w:rPr>
            </w:pPr>
          </w:p>
          <w:p w:rsidR="00F018F6" w:rsidRPr="00F04352" w:rsidRDefault="00F018F6" w:rsidP="00D129E2">
            <w:pPr>
              <w:rPr>
                <w:rFonts w:ascii="Times New Roman" w:hAnsi="Times New Roman"/>
                <w:sz w:val="20"/>
                <w:szCs w:val="20"/>
              </w:rPr>
            </w:pPr>
          </w:p>
        </w:tc>
        <w:tc>
          <w:tcPr>
            <w:tcW w:w="5352" w:type="dxa"/>
            <w:gridSpan w:val="2"/>
            <w:shd w:val="clear" w:color="auto" w:fill="auto"/>
          </w:tcPr>
          <w:p w:rsidR="00F018F6" w:rsidRPr="0065404C" w:rsidRDefault="00F018F6" w:rsidP="00D129E2">
            <w:pPr>
              <w:shd w:val="clear" w:color="auto" w:fill="FFFFFF"/>
              <w:spacing w:after="0" w:line="240" w:lineRule="auto"/>
              <w:rPr>
                <w:rFonts w:ascii="Times New Roman" w:hAnsi="Times New Roman" w:cs="Times New Roman"/>
                <w:b/>
                <w:sz w:val="20"/>
                <w:szCs w:val="20"/>
              </w:rPr>
            </w:pPr>
            <w:r w:rsidRPr="00F04352">
              <w:rPr>
                <w:rFonts w:ascii="Times New Roman" w:hAnsi="Times New Roman"/>
                <w:sz w:val="20"/>
                <w:szCs w:val="20"/>
              </w:rPr>
              <w:t xml:space="preserve"> </w:t>
            </w:r>
            <w:r w:rsidRPr="0065404C">
              <w:rPr>
                <w:rFonts w:ascii="Times New Roman" w:hAnsi="Times New Roman" w:cs="Times New Roman"/>
                <w:b/>
                <w:bCs/>
                <w:color w:val="000000"/>
                <w:spacing w:val="1"/>
                <w:sz w:val="20"/>
                <w:szCs w:val="20"/>
              </w:rPr>
              <w:t>Наблюдение за птицами</w:t>
            </w:r>
            <w:r w:rsidRPr="0065404C">
              <w:rPr>
                <w:rFonts w:ascii="Times New Roman" w:hAnsi="Times New Roman" w:cs="Times New Roman"/>
                <w:b/>
                <w:sz w:val="20"/>
                <w:szCs w:val="20"/>
              </w:rPr>
              <w:t xml:space="preserve">. </w:t>
            </w:r>
          </w:p>
          <w:p w:rsidR="00F018F6" w:rsidRPr="0065404C" w:rsidRDefault="00F018F6" w:rsidP="00D129E2">
            <w:pPr>
              <w:shd w:val="clear" w:color="auto" w:fill="FFFFFF"/>
              <w:spacing w:after="0" w:line="240" w:lineRule="auto"/>
              <w:rPr>
                <w:rFonts w:ascii="Times New Roman" w:hAnsi="Times New Roman" w:cs="Times New Roman"/>
                <w:b/>
                <w:sz w:val="20"/>
                <w:szCs w:val="20"/>
              </w:rPr>
            </w:pPr>
            <w:r w:rsidRPr="0065404C">
              <w:rPr>
                <w:rFonts w:ascii="Times New Roman" w:hAnsi="Times New Roman" w:cs="Times New Roman"/>
                <w:b/>
                <w:iCs/>
                <w:color w:val="000000"/>
                <w:sz w:val="20"/>
                <w:szCs w:val="20"/>
              </w:rPr>
              <w:t>Цели:</w:t>
            </w:r>
            <w:r w:rsidRPr="0065404C">
              <w:rPr>
                <w:rFonts w:ascii="Times New Roman" w:hAnsi="Times New Roman" w:cs="Times New Roman"/>
                <w:b/>
                <w:sz w:val="20"/>
                <w:szCs w:val="20"/>
              </w:rPr>
              <w:t xml:space="preserve"> </w:t>
            </w:r>
            <w:r w:rsidRPr="0065404C">
              <w:rPr>
                <w:rFonts w:ascii="Times New Roman" w:hAnsi="Times New Roman" w:cs="Times New Roman"/>
                <w:color w:val="000000"/>
                <w:spacing w:val="9"/>
                <w:sz w:val="20"/>
                <w:szCs w:val="20"/>
              </w:rPr>
              <w:t>закреплять желание детей заботиться о птицах;</w:t>
            </w:r>
            <w:r w:rsidRPr="0065404C">
              <w:rPr>
                <w:rFonts w:ascii="Times New Roman" w:hAnsi="Times New Roman" w:cs="Times New Roman"/>
                <w:b/>
                <w:sz w:val="20"/>
                <w:szCs w:val="20"/>
              </w:rPr>
              <w:t xml:space="preserve"> </w:t>
            </w:r>
            <w:r w:rsidRPr="0065404C">
              <w:rPr>
                <w:rFonts w:ascii="Times New Roman" w:hAnsi="Times New Roman" w:cs="Times New Roman"/>
                <w:color w:val="000000"/>
                <w:spacing w:val="8"/>
                <w:sz w:val="20"/>
                <w:szCs w:val="20"/>
              </w:rPr>
              <w:t>изучать их повадки и особенности.</w:t>
            </w:r>
          </w:p>
          <w:p w:rsidR="00F018F6" w:rsidRPr="0065404C" w:rsidRDefault="00F018F6" w:rsidP="00D129E2">
            <w:pPr>
              <w:spacing w:after="0" w:line="240" w:lineRule="auto"/>
              <w:rPr>
                <w:rFonts w:ascii="Times New Roman" w:hAnsi="Times New Roman" w:cs="Times New Roman"/>
                <w:b/>
                <w:color w:val="000000"/>
                <w:spacing w:val="7"/>
                <w:sz w:val="20"/>
                <w:szCs w:val="20"/>
              </w:rPr>
            </w:pPr>
            <w:r w:rsidRPr="0065404C">
              <w:rPr>
                <w:rFonts w:ascii="Times New Roman" w:hAnsi="Times New Roman" w:cs="Times New Roman"/>
                <w:b/>
                <w:bCs/>
                <w:color w:val="000000"/>
                <w:spacing w:val="-1"/>
                <w:sz w:val="20"/>
                <w:szCs w:val="20"/>
              </w:rPr>
              <w:t xml:space="preserve">Труд: </w:t>
            </w:r>
            <w:r w:rsidRPr="0065404C">
              <w:rPr>
                <w:rFonts w:ascii="Times New Roman" w:hAnsi="Times New Roman" w:cs="Times New Roman"/>
                <w:b/>
                <w:color w:val="000000"/>
                <w:spacing w:val="7"/>
                <w:sz w:val="20"/>
                <w:szCs w:val="20"/>
              </w:rPr>
              <w:t xml:space="preserve">Изготовление крокодила из снега. </w:t>
            </w:r>
          </w:p>
          <w:p w:rsidR="00F018F6" w:rsidRPr="0065404C" w:rsidRDefault="00F018F6" w:rsidP="00D129E2">
            <w:pPr>
              <w:spacing w:after="0" w:line="240" w:lineRule="auto"/>
              <w:rPr>
                <w:rFonts w:ascii="Times New Roman" w:hAnsi="Times New Roman" w:cs="Times New Roman"/>
                <w:b/>
                <w:bCs/>
                <w:color w:val="000000"/>
                <w:spacing w:val="-2"/>
                <w:sz w:val="20"/>
                <w:szCs w:val="20"/>
              </w:rPr>
            </w:pPr>
            <w:r w:rsidRPr="0065404C">
              <w:rPr>
                <w:rFonts w:ascii="Times New Roman" w:hAnsi="Times New Roman" w:cs="Times New Roman"/>
                <w:b/>
                <w:i/>
                <w:iCs/>
                <w:color w:val="000000"/>
                <w:sz w:val="20"/>
                <w:szCs w:val="20"/>
              </w:rPr>
              <w:t>Цели:</w:t>
            </w:r>
            <w:r w:rsidRPr="0065404C">
              <w:rPr>
                <w:rFonts w:ascii="Times New Roman" w:hAnsi="Times New Roman" w:cs="Times New Roman"/>
                <w:sz w:val="20"/>
                <w:szCs w:val="20"/>
              </w:rPr>
              <w:t xml:space="preserve"> </w:t>
            </w:r>
            <w:r w:rsidRPr="0065404C">
              <w:rPr>
                <w:rFonts w:ascii="Times New Roman" w:hAnsi="Times New Roman" w:cs="Times New Roman"/>
                <w:color w:val="000000"/>
                <w:spacing w:val="10"/>
                <w:sz w:val="20"/>
                <w:szCs w:val="20"/>
              </w:rPr>
              <w:t>учить правильно придавать форму крокодилу;</w:t>
            </w:r>
            <w:r w:rsidRPr="0065404C">
              <w:rPr>
                <w:rFonts w:ascii="Times New Roman" w:hAnsi="Times New Roman" w:cs="Times New Roman"/>
                <w:sz w:val="20"/>
                <w:szCs w:val="20"/>
              </w:rPr>
              <w:t xml:space="preserve"> </w:t>
            </w:r>
            <w:r w:rsidRPr="0065404C">
              <w:rPr>
                <w:rFonts w:ascii="Times New Roman" w:hAnsi="Times New Roman" w:cs="Times New Roman"/>
                <w:color w:val="000000"/>
                <w:spacing w:val="9"/>
                <w:sz w:val="20"/>
                <w:szCs w:val="20"/>
              </w:rPr>
              <w:t>доводить начатое дело до конца.</w:t>
            </w:r>
            <w:r w:rsidRPr="0065404C">
              <w:rPr>
                <w:rFonts w:ascii="Times New Roman" w:hAnsi="Times New Roman" w:cs="Times New Roman"/>
                <w:b/>
                <w:bCs/>
                <w:color w:val="000000"/>
                <w:spacing w:val="-2"/>
                <w:sz w:val="20"/>
                <w:szCs w:val="20"/>
              </w:rPr>
              <w:t xml:space="preserve"> </w:t>
            </w:r>
          </w:p>
          <w:p w:rsidR="00F018F6" w:rsidRPr="0065404C" w:rsidRDefault="00F018F6" w:rsidP="00D129E2">
            <w:pPr>
              <w:spacing w:after="0" w:line="240" w:lineRule="auto"/>
              <w:rPr>
                <w:rFonts w:ascii="Times New Roman" w:hAnsi="Times New Roman" w:cs="Times New Roman"/>
                <w:b/>
                <w:color w:val="000000"/>
                <w:spacing w:val="5"/>
                <w:sz w:val="20"/>
                <w:szCs w:val="20"/>
              </w:rPr>
            </w:pPr>
            <w:r w:rsidRPr="0065404C">
              <w:rPr>
                <w:rFonts w:ascii="Times New Roman" w:hAnsi="Times New Roman" w:cs="Times New Roman"/>
                <w:b/>
                <w:bCs/>
                <w:color w:val="000000"/>
                <w:spacing w:val="-2"/>
                <w:sz w:val="20"/>
                <w:szCs w:val="20"/>
              </w:rPr>
              <w:t>Подвижная игра:</w:t>
            </w:r>
            <w:r w:rsidRPr="0065404C">
              <w:rPr>
                <w:rFonts w:ascii="Times New Roman" w:hAnsi="Times New Roman" w:cs="Times New Roman"/>
                <w:sz w:val="20"/>
                <w:szCs w:val="20"/>
              </w:rPr>
              <w:t xml:space="preserve"> </w:t>
            </w:r>
            <w:r w:rsidRPr="0065404C">
              <w:rPr>
                <w:rFonts w:ascii="Times New Roman" w:hAnsi="Times New Roman" w:cs="Times New Roman"/>
                <w:b/>
                <w:color w:val="000000"/>
                <w:spacing w:val="5"/>
                <w:sz w:val="20"/>
                <w:szCs w:val="20"/>
              </w:rPr>
              <w:t xml:space="preserve">«Воробушки и автомобиль». </w:t>
            </w:r>
          </w:p>
          <w:p w:rsidR="00F018F6" w:rsidRPr="00F04352" w:rsidRDefault="00F018F6" w:rsidP="00D129E2">
            <w:pPr>
              <w:spacing w:after="0" w:line="240" w:lineRule="auto"/>
              <w:rPr>
                <w:rFonts w:ascii="Times New Roman" w:hAnsi="Times New Roman"/>
                <w:sz w:val="20"/>
                <w:szCs w:val="20"/>
              </w:rPr>
            </w:pPr>
            <w:r w:rsidRPr="0065404C">
              <w:rPr>
                <w:rFonts w:ascii="Times New Roman" w:hAnsi="Times New Roman" w:cs="Times New Roman"/>
                <w:b/>
                <w:iCs/>
                <w:color w:val="000000"/>
                <w:sz w:val="20"/>
                <w:szCs w:val="20"/>
              </w:rPr>
              <w:t>Цели:</w:t>
            </w:r>
            <w:r w:rsidRPr="0065404C">
              <w:rPr>
                <w:rFonts w:ascii="Times New Roman" w:hAnsi="Times New Roman" w:cs="Times New Roman"/>
                <w:b/>
                <w:sz w:val="20"/>
                <w:szCs w:val="20"/>
              </w:rPr>
              <w:t xml:space="preserve"> </w:t>
            </w:r>
            <w:r w:rsidRPr="0065404C">
              <w:rPr>
                <w:rFonts w:ascii="Times New Roman" w:hAnsi="Times New Roman" w:cs="Times New Roman"/>
                <w:color w:val="000000"/>
                <w:spacing w:val="8"/>
                <w:sz w:val="20"/>
                <w:szCs w:val="20"/>
              </w:rPr>
              <w:t>учить быстро действовать по сигналу;</w:t>
            </w:r>
            <w:r w:rsidRPr="0065404C">
              <w:rPr>
                <w:rFonts w:ascii="Times New Roman" w:hAnsi="Times New Roman" w:cs="Times New Roman"/>
                <w:sz w:val="20"/>
                <w:szCs w:val="20"/>
              </w:rPr>
              <w:t xml:space="preserve"> </w:t>
            </w:r>
            <w:r w:rsidRPr="0065404C">
              <w:rPr>
                <w:rFonts w:ascii="Times New Roman" w:hAnsi="Times New Roman" w:cs="Times New Roman"/>
                <w:color w:val="000000"/>
                <w:spacing w:val="8"/>
                <w:sz w:val="20"/>
                <w:szCs w:val="20"/>
              </w:rPr>
              <w:t>бегать, не наталкиваясь друг на друга.</w:t>
            </w:r>
          </w:p>
        </w:tc>
        <w:tc>
          <w:tcPr>
            <w:tcW w:w="2258" w:type="dxa"/>
            <w:shd w:val="clear" w:color="auto" w:fill="auto"/>
          </w:tcPr>
          <w:p w:rsidR="00F018F6" w:rsidRPr="00F04352" w:rsidRDefault="00F018F6" w:rsidP="00D129E2">
            <w:pPr>
              <w:spacing w:after="0" w:line="240" w:lineRule="auto"/>
              <w:rPr>
                <w:rFonts w:ascii="Times New Roman" w:hAnsi="Times New Roman"/>
                <w:sz w:val="20"/>
                <w:szCs w:val="20"/>
              </w:rPr>
            </w:pPr>
            <w:r w:rsidRPr="00F04352">
              <w:rPr>
                <w:rFonts w:ascii="Times New Roman" w:hAnsi="Times New Roman"/>
                <w:b/>
                <w:sz w:val="20"/>
                <w:szCs w:val="20"/>
              </w:rPr>
              <w:t>Выносной материал:</w:t>
            </w:r>
            <w:r w:rsidRPr="00F04352">
              <w:rPr>
                <w:rFonts w:ascii="Times New Roman" w:hAnsi="Times New Roman"/>
                <w:sz w:val="20"/>
                <w:szCs w:val="20"/>
              </w:rPr>
              <w:t xml:space="preserve"> </w:t>
            </w:r>
            <w:r>
              <w:rPr>
                <w:rFonts w:ascii="Times New Roman" w:hAnsi="Times New Roman"/>
                <w:sz w:val="20"/>
                <w:szCs w:val="20"/>
              </w:rPr>
              <w:t>лопатки, санки, ведерки, совочки.</w:t>
            </w:r>
          </w:p>
        </w:tc>
        <w:tc>
          <w:tcPr>
            <w:tcW w:w="1977" w:type="dxa"/>
            <w:shd w:val="clear" w:color="auto" w:fill="auto"/>
          </w:tcPr>
          <w:p w:rsidR="00F018F6" w:rsidRPr="0065404C" w:rsidRDefault="00F018F6" w:rsidP="00D129E2">
            <w:pPr>
              <w:widowControl w:val="0"/>
              <w:shd w:val="clear" w:color="auto" w:fill="FFFFFF"/>
              <w:tabs>
                <w:tab w:val="left" w:pos="490"/>
              </w:tabs>
              <w:autoSpaceDE w:val="0"/>
              <w:autoSpaceDN w:val="0"/>
              <w:adjustRightInd w:val="0"/>
              <w:spacing w:after="0" w:line="240" w:lineRule="auto"/>
              <w:ind w:left="34"/>
              <w:rPr>
                <w:rFonts w:ascii="Times New Roman" w:hAnsi="Times New Roman" w:cs="Times New Roman"/>
                <w:color w:val="000000"/>
                <w:sz w:val="20"/>
                <w:szCs w:val="20"/>
              </w:rPr>
            </w:pPr>
            <w:r w:rsidRPr="0065404C">
              <w:rPr>
                <w:rFonts w:ascii="Times New Roman" w:hAnsi="Times New Roman" w:cs="Times New Roman"/>
                <w:b/>
                <w:color w:val="000000"/>
                <w:spacing w:val="8"/>
                <w:sz w:val="20"/>
                <w:szCs w:val="20"/>
              </w:rPr>
              <w:t>«Сбей кегли» (3—5 кеглей и 1 шар).</w:t>
            </w:r>
            <w:r w:rsidRPr="0065404C">
              <w:rPr>
                <w:rFonts w:ascii="Times New Roman" w:hAnsi="Times New Roman" w:cs="Times New Roman"/>
                <w:b/>
                <w:color w:val="000000"/>
                <w:spacing w:val="8"/>
                <w:sz w:val="20"/>
                <w:szCs w:val="20"/>
              </w:rPr>
              <w:br/>
            </w:r>
            <w:r w:rsidRPr="0065404C">
              <w:rPr>
                <w:rFonts w:ascii="Times New Roman" w:hAnsi="Times New Roman" w:cs="Times New Roman"/>
                <w:b/>
                <w:iCs/>
                <w:color w:val="000000"/>
                <w:spacing w:val="7"/>
                <w:sz w:val="20"/>
                <w:szCs w:val="20"/>
              </w:rPr>
              <w:t>Цель:</w:t>
            </w:r>
            <w:r w:rsidRPr="0065404C">
              <w:rPr>
                <w:rFonts w:ascii="Times New Roman" w:hAnsi="Times New Roman" w:cs="Times New Roman"/>
                <w:i/>
                <w:iCs/>
                <w:color w:val="000000"/>
                <w:spacing w:val="7"/>
                <w:sz w:val="20"/>
                <w:szCs w:val="20"/>
              </w:rPr>
              <w:t xml:space="preserve"> </w:t>
            </w:r>
            <w:r w:rsidRPr="0065404C">
              <w:rPr>
                <w:rFonts w:ascii="Times New Roman" w:hAnsi="Times New Roman" w:cs="Times New Roman"/>
                <w:color w:val="000000"/>
                <w:spacing w:val="7"/>
                <w:sz w:val="20"/>
                <w:szCs w:val="20"/>
              </w:rPr>
              <w:t>учить правилам очередности в игре.</w:t>
            </w:r>
          </w:p>
          <w:p w:rsidR="00F018F6" w:rsidRPr="00F04352" w:rsidRDefault="00F018F6" w:rsidP="00D129E2">
            <w:pPr>
              <w:pStyle w:val="Style1"/>
              <w:widowControl/>
              <w:spacing w:line="200" w:lineRule="exact"/>
              <w:rPr>
                <w:rFonts w:ascii="Times New Roman" w:hAnsi="Times New Roman"/>
                <w:sz w:val="20"/>
                <w:szCs w:val="20"/>
              </w:rPr>
            </w:pPr>
          </w:p>
        </w:tc>
        <w:tc>
          <w:tcPr>
            <w:tcW w:w="2135" w:type="dxa"/>
            <w:gridSpan w:val="2"/>
            <w:shd w:val="clear" w:color="auto" w:fill="auto"/>
          </w:tcPr>
          <w:p w:rsidR="00F018F6" w:rsidRPr="00F04352" w:rsidRDefault="00F018F6" w:rsidP="00D129E2">
            <w:pPr>
              <w:spacing w:after="0" w:line="240" w:lineRule="auto"/>
              <w:rPr>
                <w:rFonts w:ascii="Times New Roman" w:hAnsi="Times New Roman"/>
                <w:sz w:val="20"/>
                <w:szCs w:val="20"/>
              </w:rPr>
            </w:pPr>
          </w:p>
        </w:tc>
      </w:tr>
    </w:tbl>
    <w:p w:rsidR="00F018F6" w:rsidRDefault="00F018F6" w:rsidP="00F018F6">
      <w:pPr>
        <w:widowControl w:val="0"/>
      </w:pPr>
    </w:p>
    <w:p w:rsidR="00F018F6" w:rsidRDefault="00F018F6" w:rsidP="00F018F6">
      <w:pPr>
        <w:widowControl w:val="0"/>
      </w:pPr>
    </w:p>
    <w:p w:rsidR="00F018F6" w:rsidRDefault="00F018F6" w:rsidP="0014028C">
      <w:pPr>
        <w:widowControl w:val="0"/>
        <w:jc w:val="center"/>
      </w:pPr>
    </w:p>
    <w:p w:rsidR="0014028C" w:rsidRDefault="0014028C" w:rsidP="0014028C">
      <w:pPr>
        <w:jc w:val="center"/>
        <w:rPr>
          <w:rFonts w:ascii="Times New Roman" w:eastAsia="Times New Roman" w:hAnsi="Times New Roman" w:cs="Times New Roman"/>
          <w:b/>
          <w:sz w:val="36"/>
        </w:rPr>
      </w:pPr>
      <w:r>
        <w:rPr>
          <w:rFonts w:ascii="Times New Roman" w:eastAsia="Times New Roman" w:hAnsi="Times New Roman" w:cs="Times New Roman"/>
          <w:b/>
          <w:sz w:val="36"/>
        </w:rPr>
        <w:lastRenderedPageBreak/>
        <w:t>Планирование  воспитательно -образовательной работы</w:t>
      </w:r>
    </w:p>
    <w:p w:rsidR="0014028C" w:rsidRDefault="0014028C" w:rsidP="0014028C">
      <w:pPr>
        <w:spacing w:after="0"/>
        <w:jc w:val="center"/>
        <w:rPr>
          <w:rFonts w:ascii="Times New Roman" w:eastAsia="Times New Roman" w:hAnsi="Times New Roman" w:cs="Times New Roman"/>
          <w:sz w:val="36"/>
        </w:rPr>
      </w:pPr>
    </w:p>
    <w:p w:rsidR="0014028C" w:rsidRDefault="0014028C" w:rsidP="0014028C">
      <w:pPr>
        <w:spacing w:after="0"/>
        <w:jc w:val="center"/>
        <w:rPr>
          <w:rFonts w:ascii="Times New Roman" w:eastAsia="Times New Roman" w:hAnsi="Times New Roman" w:cs="Times New Roman"/>
          <w:sz w:val="36"/>
        </w:rPr>
      </w:pPr>
    </w:p>
    <w:p w:rsidR="0014028C" w:rsidRDefault="0014028C" w:rsidP="0014028C">
      <w:pPr>
        <w:spacing w:after="0" w:line="240" w:lineRule="auto"/>
        <w:ind w:left="9"/>
        <w:jc w:val="center"/>
        <w:rPr>
          <w:rFonts w:ascii="Times New Roman" w:eastAsia="Times New Roman" w:hAnsi="Times New Roman" w:cs="Times New Roman"/>
          <w:b/>
          <w:sz w:val="36"/>
        </w:rPr>
      </w:pPr>
      <w:r>
        <w:rPr>
          <w:rFonts w:ascii="Times New Roman" w:eastAsia="Times New Roman" w:hAnsi="Times New Roman" w:cs="Times New Roman"/>
          <w:b/>
          <w:sz w:val="36"/>
        </w:rPr>
        <w:t>Тема   проекта:</w:t>
      </w:r>
      <w:r>
        <w:rPr>
          <w:rFonts w:ascii="Times New Roman" w:eastAsia="Times New Roman" w:hAnsi="Times New Roman" w:cs="Times New Roman"/>
          <w:sz w:val="36"/>
        </w:rPr>
        <w:t xml:space="preserve">   «Домашние и дикие животные, зимующие птицы»</w:t>
      </w:r>
    </w:p>
    <w:p w:rsidR="0014028C" w:rsidRPr="006764D5" w:rsidRDefault="0014028C" w:rsidP="0014028C">
      <w:pPr>
        <w:jc w:val="center"/>
        <w:rPr>
          <w:rFonts w:ascii="Times New Roman" w:eastAsia="Times New Roman" w:hAnsi="Times New Roman" w:cs="Times New Roman"/>
          <w:sz w:val="36"/>
          <w:szCs w:val="36"/>
          <w:shd w:val="clear" w:color="auto" w:fill="FFFFFF"/>
        </w:rPr>
      </w:pPr>
      <w:r>
        <w:rPr>
          <w:rFonts w:ascii="Times New Roman" w:eastAsia="Times New Roman" w:hAnsi="Times New Roman" w:cs="Times New Roman"/>
          <w:b/>
          <w:sz w:val="36"/>
          <w:shd w:val="clear" w:color="auto" w:fill="FFFFFF"/>
        </w:rPr>
        <w:t>Цель проекта:</w:t>
      </w:r>
      <w:r>
        <w:rPr>
          <w:rFonts w:ascii="Times New Roman" w:eastAsia="Times New Roman" w:hAnsi="Times New Roman" w:cs="Times New Roman"/>
          <w:i/>
          <w:sz w:val="36"/>
          <w:shd w:val="clear" w:color="auto" w:fill="FFFFFF"/>
        </w:rPr>
        <w:t xml:space="preserve"> </w:t>
      </w:r>
      <w:r w:rsidRPr="006764D5">
        <w:rPr>
          <w:rFonts w:ascii="Times New Roman" w:eastAsia="Times New Roman" w:hAnsi="Times New Roman" w:cs="Times New Roman"/>
          <w:sz w:val="36"/>
          <w:szCs w:val="36"/>
          <w:shd w:val="clear" w:color="auto" w:fill="FFFFFF"/>
        </w:rPr>
        <w:t xml:space="preserve">Продолжать знакомить детей с  </w:t>
      </w:r>
      <w:r>
        <w:rPr>
          <w:rFonts w:ascii="Times New Roman" w:eastAsia="Times New Roman" w:hAnsi="Times New Roman" w:cs="Times New Roman"/>
          <w:sz w:val="36"/>
          <w:szCs w:val="36"/>
          <w:shd w:val="clear" w:color="auto" w:fill="FFFFFF"/>
        </w:rPr>
        <w:t xml:space="preserve"> </w:t>
      </w:r>
      <w:r w:rsidRPr="006764D5">
        <w:rPr>
          <w:rFonts w:ascii="Times New Roman" w:eastAsia="Times New Roman" w:hAnsi="Times New Roman" w:cs="Times New Roman"/>
          <w:sz w:val="36"/>
          <w:szCs w:val="36"/>
          <w:shd w:val="clear" w:color="auto" w:fill="FFFFFF"/>
        </w:rPr>
        <w:t xml:space="preserve">классификацией </w:t>
      </w:r>
      <w:r>
        <w:rPr>
          <w:rFonts w:ascii="Times New Roman" w:eastAsia="Times New Roman" w:hAnsi="Times New Roman" w:cs="Times New Roman"/>
          <w:sz w:val="36"/>
          <w:szCs w:val="36"/>
          <w:shd w:val="clear" w:color="auto" w:fill="FFFFFF"/>
        </w:rPr>
        <w:t xml:space="preserve"> </w:t>
      </w:r>
      <w:r w:rsidRPr="006764D5">
        <w:rPr>
          <w:rFonts w:ascii="Times New Roman" w:eastAsia="Times New Roman" w:hAnsi="Times New Roman" w:cs="Times New Roman"/>
          <w:sz w:val="36"/>
          <w:szCs w:val="36"/>
          <w:shd w:val="clear" w:color="auto" w:fill="FFFFFF"/>
        </w:rPr>
        <w:t xml:space="preserve"> животных</w:t>
      </w:r>
      <w:r>
        <w:rPr>
          <w:rFonts w:ascii="Times New Roman" w:eastAsia="Times New Roman" w:hAnsi="Times New Roman" w:cs="Times New Roman"/>
          <w:sz w:val="36"/>
          <w:szCs w:val="36"/>
          <w:shd w:val="clear" w:color="auto" w:fill="FFFFFF"/>
        </w:rPr>
        <w:t xml:space="preserve"> </w:t>
      </w:r>
      <w:r w:rsidRPr="006764D5">
        <w:rPr>
          <w:rFonts w:ascii="Times New Roman" w:eastAsia="Times New Roman" w:hAnsi="Times New Roman" w:cs="Times New Roman"/>
          <w:sz w:val="36"/>
          <w:szCs w:val="36"/>
          <w:shd w:val="clear" w:color="auto" w:fill="FFFFFF"/>
        </w:rPr>
        <w:t>(дикие и домашние).</w:t>
      </w:r>
      <w:r>
        <w:rPr>
          <w:rFonts w:ascii="Times New Roman" w:eastAsia="Times New Roman" w:hAnsi="Times New Roman" w:cs="Times New Roman"/>
          <w:sz w:val="36"/>
          <w:szCs w:val="36"/>
          <w:shd w:val="clear" w:color="auto" w:fill="FFFFFF"/>
        </w:rPr>
        <w:t xml:space="preserve"> </w:t>
      </w:r>
      <w:r w:rsidRPr="006764D5">
        <w:rPr>
          <w:rFonts w:ascii="Times New Roman" w:eastAsia="Times New Roman" w:hAnsi="Times New Roman" w:cs="Times New Roman"/>
          <w:sz w:val="36"/>
          <w:szCs w:val="36"/>
          <w:shd w:val="clear" w:color="auto" w:fill="FFFFFF"/>
        </w:rPr>
        <w:t>Закрепить умение сравнивать , находить сходство и различие.</w:t>
      </w:r>
      <w:r w:rsidRPr="006764D5">
        <w:rPr>
          <w:rFonts w:ascii="Times New Roman" w:eastAsia="Times New Roman" w:hAnsi="Times New Roman" w:cs="Times New Roman"/>
          <w:spacing w:val="-7"/>
          <w:sz w:val="20"/>
        </w:rPr>
        <w:t xml:space="preserve"> </w:t>
      </w:r>
      <w:r w:rsidRPr="006764D5">
        <w:rPr>
          <w:rFonts w:ascii="Times New Roman" w:eastAsia="Times New Roman" w:hAnsi="Times New Roman" w:cs="Times New Roman"/>
          <w:spacing w:val="-7"/>
          <w:sz w:val="36"/>
          <w:szCs w:val="36"/>
        </w:rPr>
        <w:t xml:space="preserve">Расширять </w:t>
      </w:r>
      <w:r>
        <w:rPr>
          <w:rFonts w:ascii="Times New Roman" w:eastAsia="Times New Roman" w:hAnsi="Times New Roman" w:cs="Times New Roman"/>
          <w:spacing w:val="-7"/>
          <w:sz w:val="36"/>
          <w:szCs w:val="36"/>
        </w:rPr>
        <w:t>представления о зимующих птицах.</w:t>
      </w:r>
    </w:p>
    <w:p w:rsidR="0014028C" w:rsidRDefault="0014028C" w:rsidP="0014028C">
      <w:pPr>
        <w:spacing w:before="225" w:after="225" w:line="240" w:lineRule="auto"/>
        <w:jc w:val="center"/>
        <w:rPr>
          <w:rFonts w:ascii="Arial" w:eastAsia="Arial" w:hAnsi="Arial" w:cs="Arial"/>
          <w:sz w:val="36"/>
          <w:shd w:val="clear" w:color="auto" w:fill="FFFFFF"/>
        </w:rPr>
      </w:pPr>
    </w:p>
    <w:p w:rsidR="0014028C" w:rsidRDefault="0014028C" w:rsidP="0014028C">
      <w:pPr>
        <w:spacing w:line="240" w:lineRule="auto"/>
        <w:jc w:val="center"/>
        <w:rPr>
          <w:rFonts w:ascii="Times New Roman" w:eastAsia="Times New Roman" w:hAnsi="Times New Roman" w:cs="Times New Roman"/>
          <w:sz w:val="36"/>
        </w:rPr>
      </w:pPr>
      <w:r>
        <w:rPr>
          <w:rFonts w:ascii="Times New Roman" w:eastAsia="Times New Roman" w:hAnsi="Times New Roman" w:cs="Times New Roman"/>
          <w:b/>
          <w:sz w:val="36"/>
        </w:rPr>
        <w:t xml:space="preserve">Название итогового мероприятия: </w:t>
      </w:r>
      <w:r>
        <w:rPr>
          <w:rFonts w:ascii="Times New Roman" w:eastAsia="Times New Roman" w:hAnsi="Times New Roman" w:cs="Times New Roman"/>
          <w:sz w:val="36"/>
        </w:rPr>
        <w:t>«Животные и зимующие птицы»</w:t>
      </w:r>
    </w:p>
    <w:p w:rsidR="0014028C" w:rsidRDefault="0014028C" w:rsidP="0014028C">
      <w:pPr>
        <w:spacing w:before="225" w:after="225" w:line="240" w:lineRule="auto"/>
        <w:jc w:val="center"/>
        <w:rPr>
          <w:rFonts w:ascii="Times New Roman" w:eastAsia="Times New Roman" w:hAnsi="Times New Roman" w:cs="Times New Roman"/>
          <w:sz w:val="36"/>
          <w:shd w:val="clear" w:color="auto" w:fill="FFFFFF"/>
        </w:rPr>
      </w:pPr>
      <w:r>
        <w:rPr>
          <w:rFonts w:ascii="Times New Roman" w:eastAsia="Times New Roman" w:hAnsi="Times New Roman" w:cs="Times New Roman"/>
          <w:b/>
          <w:sz w:val="36"/>
          <w:shd w:val="clear" w:color="auto" w:fill="FFFFFF"/>
        </w:rPr>
        <w:t>Форма итогового мероприятия:</w:t>
      </w:r>
      <w:r>
        <w:rPr>
          <w:rFonts w:ascii="Times New Roman" w:eastAsia="Times New Roman" w:hAnsi="Times New Roman" w:cs="Times New Roman"/>
          <w:sz w:val="36"/>
          <w:shd w:val="clear" w:color="auto" w:fill="FFFFFF"/>
        </w:rPr>
        <w:t xml:space="preserve">   Презентация на тему «Домашние, дикие животные и зимующие птицы»</w:t>
      </w:r>
    </w:p>
    <w:p w:rsidR="0014028C" w:rsidRDefault="0014028C" w:rsidP="0014028C">
      <w:pPr>
        <w:spacing w:after="0" w:line="240" w:lineRule="auto"/>
        <w:jc w:val="center"/>
        <w:rPr>
          <w:rFonts w:ascii="Times New Roman" w:eastAsia="Times New Roman" w:hAnsi="Times New Roman" w:cs="Times New Roman"/>
          <w:sz w:val="36"/>
        </w:rPr>
      </w:pPr>
      <w:r>
        <w:rPr>
          <w:rFonts w:ascii="Times New Roman" w:eastAsia="Times New Roman" w:hAnsi="Times New Roman" w:cs="Times New Roman"/>
          <w:b/>
          <w:sz w:val="36"/>
        </w:rPr>
        <w:t xml:space="preserve">Дата проведения итогового   мероприятия: </w:t>
      </w:r>
      <w:r>
        <w:rPr>
          <w:rFonts w:ascii="Times New Roman" w:eastAsia="Times New Roman" w:hAnsi="Times New Roman" w:cs="Times New Roman"/>
          <w:i/>
          <w:sz w:val="36"/>
        </w:rPr>
        <w:t xml:space="preserve"> </w:t>
      </w:r>
      <w:r>
        <w:rPr>
          <w:rFonts w:ascii="Times New Roman" w:eastAsia="Times New Roman" w:hAnsi="Times New Roman" w:cs="Times New Roman"/>
          <w:sz w:val="36"/>
        </w:rPr>
        <w:t xml:space="preserve"> 20.01.2017 года</w:t>
      </w:r>
    </w:p>
    <w:p w:rsidR="0014028C" w:rsidRDefault="0014028C" w:rsidP="0014028C">
      <w:pPr>
        <w:spacing w:after="0" w:line="240" w:lineRule="auto"/>
        <w:jc w:val="center"/>
        <w:rPr>
          <w:rFonts w:ascii="Times New Roman" w:eastAsia="Times New Roman" w:hAnsi="Times New Roman" w:cs="Times New Roman"/>
          <w:sz w:val="36"/>
        </w:rPr>
      </w:pPr>
      <w:r>
        <w:rPr>
          <w:rFonts w:ascii="Times New Roman" w:eastAsia="Times New Roman" w:hAnsi="Times New Roman" w:cs="Times New Roman"/>
          <w:b/>
          <w:sz w:val="36"/>
        </w:rPr>
        <w:t>Воспитатели:</w:t>
      </w:r>
      <w:r>
        <w:rPr>
          <w:rFonts w:ascii="Times New Roman" w:eastAsia="Times New Roman" w:hAnsi="Times New Roman" w:cs="Times New Roman"/>
          <w:sz w:val="36"/>
        </w:rPr>
        <w:t xml:space="preserve">    Докучаева Н.И., Малджанова Г.Э.</w:t>
      </w:r>
    </w:p>
    <w:p w:rsidR="0014028C" w:rsidRDefault="0014028C" w:rsidP="0014028C">
      <w:pPr>
        <w:spacing w:after="0" w:line="240" w:lineRule="auto"/>
        <w:jc w:val="center"/>
        <w:rPr>
          <w:rFonts w:ascii="Times New Roman" w:eastAsia="Times New Roman" w:hAnsi="Times New Roman" w:cs="Times New Roman"/>
          <w:sz w:val="36"/>
        </w:rPr>
      </w:pPr>
    </w:p>
    <w:p w:rsidR="0014028C" w:rsidRDefault="0014028C" w:rsidP="0014028C">
      <w:pPr>
        <w:spacing w:after="0" w:line="240" w:lineRule="auto"/>
        <w:jc w:val="center"/>
        <w:rPr>
          <w:rFonts w:ascii="Times New Roman" w:eastAsia="Times New Roman" w:hAnsi="Times New Roman" w:cs="Times New Roman"/>
          <w:sz w:val="36"/>
        </w:rPr>
      </w:pPr>
    </w:p>
    <w:p w:rsidR="0014028C" w:rsidRDefault="0014028C" w:rsidP="0014028C">
      <w:pPr>
        <w:spacing w:after="0" w:line="240" w:lineRule="auto"/>
        <w:jc w:val="center"/>
        <w:rPr>
          <w:rFonts w:ascii="Times New Roman" w:eastAsia="Times New Roman" w:hAnsi="Times New Roman" w:cs="Times New Roman"/>
          <w:sz w:val="36"/>
        </w:rPr>
      </w:pPr>
    </w:p>
    <w:p w:rsidR="0014028C" w:rsidRDefault="0014028C" w:rsidP="0014028C">
      <w:pPr>
        <w:spacing w:after="0" w:line="240" w:lineRule="auto"/>
        <w:rPr>
          <w:rFonts w:ascii="Times New Roman" w:eastAsia="Times New Roman" w:hAnsi="Times New Roman" w:cs="Times New Roman"/>
          <w:sz w:val="36"/>
        </w:rPr>
      </w:pPr>
    </w:p>
    <w:p w:rsidR="0014028C" w:rsidRDefault="0014028C" w:rsidP="0014028C">
      <w:pPr>
        <w:rPr>
          <w:rFonts w:ascii="Times New Roman" w:eastAsia="Times New Roman" w:hAnsi="Times New Roman" w:cs="Times New Roman"/>
          <w:sz w:val="36"/>
        </w:rPr>
      </w:pPr>
    </w:p>
    <w:p w:rsidR="0014028C" w:rsidRDefault="0014028C" w:rsidP="0014028C">
      <w:pPr>
        <w:rPr>
          <w:rFonts w:ascii="Calibri" w:eastAsia="Calibri" w:hAnsi="Calibri" w:cs="Calibri"/>
        </w:rPr>
      </w:pPr>
    </w:p>
    <w:tbl>
      <w:tblPr>
        <w:tblW w:w="0" w:type="auto"/>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538"/>
        <w:gridCol w:w="1968"/>
        <w:gridCol w:w="5151"/>
        <w:gridCol w:w="1843"/>
        <w:gridCol w:w="2126"/>
        <w:gridCol w:w="2062"/>
      </w:tblGrid>
      <w:tr w:rsidR="0014028C" w:rsidTr="0014028C">
        <w:trPr>
          <w:trHeight w:val="1"/>
        </w:trPr>
        <w:tc>
          <w:tcPr>
            <w:tcW w:w="1538" w:type="dxa"/>
            <w:shd w:val="clear" w:color="000000" w:fill="FFFFFF"/>
            <w:tcMar>
              <w:left w:w="108" w:type="dxa"/>
              <w:right w:w="108" w:type="dxa"/>
            </w:tcMar>
          </w:tcPr>
          <w:p w:rsidR="0014028C" w:rsidRDefault="0014028C" w:rsidP="00CD5E4D">
            <w:pPr>
              <w:spacing w:after="0" w:line="240" w:lineRule="auto"/>
              <w:jc w:val="center"/>
            </w:pPr>
            <w:r>
              <w:rPr>
                <w:rFonts w:ascii="Times New Roman" w:eastAsia="Times New Roman" w:hAnsi="Times New Roman" w:cs="Times New Roman"/>
                <w:b/>
                <w:sz w:val="20"/>
              </w:rPr>
              <w:t>Число, день недели</w:t>
            </w:r>
          </w:p>
        </w:tc>
        <w:tc>
          <w:tcPr>
            <w:tcW w:w="1968" w:type="dxa"/>
            <w:shd w:val="clear" w:color="000000" w:fill="FFFFFF"/>
            <w:tcMar>
              <w:left w:w="108" w:type="dxa"/>
              <w:right w:w="108" w:type="dxa"/>
            </w:tcMar>
          </w:tcPr>
          <w:p w:rsidR="0014028C" w:rsidRDefault="0014028C" w:rsidP="00CD5E4D">
            <w:pPr>
              <w:spacing w:after="0" w:line="240" w:lineRule="auto"/>
              <w:jc w:val="center"/>
              <w:rPr>
                <w:rFonts w:ascii="Times New Roman" w:eastAsia="Times New Roman" w:hAnsi="Times New Roman" w:cs="Times New Roman"/>
                <w:b/>
                <w:sz w:val="20"/>
              </w:rPr>
            </w:pPr>
            <w:r>
              <w:rPr>
                <w:rFonts w:ascii="Times New Roman" w:eastAsia="Times New Roman" w:hAnsi="Times New Roman" w:cs="Times New Roman"/>
                <w:b/>
                <w:sz w:val="20"/>
              </w:rPr>
              <w:t xml:space="preserve">Виды деятельности и культурные практики в соответствии с образовательными областями, режимные </w:t>
            </w:r>
          </w:p>
          <w:p w:rsidR="0014028C" w:rsidRDefault="0014028C" w:rsidP="00CD5E4D">
            <w:pPr>
              <w:spacing w:after="0" w:line="240" w:lineRule="auto"/>
              <w:jc w:val="center"/>
            </w:pPr>
            <w:r>
              <w:rPr>
                <w:rFonts w:ascii="Times New Roman" w:eastAsia="Times New Roman" w:hAnsi="Times New Roman" w:cs="Times New Roman"/>
                <w:b/>
                <w:sz w:val="20"/>
              </w:rPr>
              <w:t>моменты</w:t>
            </w:r>
          </w:p>
        </w:tc>
        <w:tc>
          <w:tcPr>
            <w:tcW w:w="5151" w:type="dxa"/>
            <w:shd w:val="clear" w:color="000000" w:fill="FFFFFF"/>
            <w:tcMar>
              <w:left w:w="108" w:type="dxa"/>
              <w:right w:w="108" w:type="dxa"/>
            </w:tcMar>
          </w:tcPr>
          <w:p w:rsidR="0014028C" w:rsidRDefault="0014028C" w:rsidP="00CD5E4D">
            <w:pPr>
              <w:spacing w:after="0" w:line="240" w:lineRule="auto"/>
              <w:jc w:val="center"/>
              <w:rPr>
                <w:rFonts w:ascii="Times New Roman" w:eastAsia="Times New Roman" w:hAnsi="Times New Roman" w:cs="Times New Roman"/>
                <w:b/>
                <w:sz w:val="20"/>
              </w:rPr>
            </w:pPr>
            <w:r>
              <w:rPr>
                <w:rFonts w:ascii="Times New Roman" w:eastAsia="Times New Roman" w:hAnsi="Times New Roman" w:cs="Times New Roman"/>
                <w:b/>
                <w:sz w:val="20"/>
              </w:rPr>
              <w:t xml:space="preserve">Совместная деятельность взрослого и детей направленная </w:t>
            </w:r>
          </w:p>
          <w:p w:rsidR="0014028C" w:rsidRDefault="0014028C" w:rsidP="00CD5E4D">
            <w:pPr>
              <w:spacing w:after="0" w:line="240" w:lineRule="auto"/>
              <w:jc w:val="center"/>
            </w:pPr>
            <w:r>
              <w:rPr>
                <w:rFonts w:ascii="Times New Roman" w:eastAsia="Times New Roman" w:hAnsi="Times New Roman" w:cs="Times New Roman"/>
                <w:b/>
                <w:sz w:val="20"/>
              </w:rPr>
              <w:t>на становление первичной ценностной ориентации и социализации (ООД)</w:t>
            </w:r>
          </w:p>
        </w:tc>
        <w:tc>
          <w:tcPr>
            <w:tcW w:w="1843" w:type="dxa"/>
            <w:shd w:val="clear" w:color="000000" w:fill="FFFFFF"/>
            <w:tcMar>
              <w:left w:w="108" w:type="dxa"/>
              <w:right w:w="108" w:type="dxa"/>
            </w:tcMar>
          </w:tcPr>
          <w:p w:rsidR="0014028C" w:rsidRDefault="0014028C" w:rsidP="00CD5E4D">
            <w:pPr>
              <w:spacing w:after="0" w:line="240" w:lineRule="auto"/>
              <w:jc w:val="center"/>
              <w:rPr>
                <w:rFonts w:ascii="Times New Roman" w:eastAsia="Times New Roman" w:hAnsi="Times New Roman" w:cs="Times New Roman"/>
                <w:b/>
                <w:sz w:val="20"/>
              </w:rPr>
            </w:pPr>
            <w:r>
              <w:rPr>
                <w:rFonts w:ascii="Times New Roman" w:eastAsia="Times New Roman" w:hAnsi="Times New Roman" w:cs="Times New Roman"/>
                <w:b/>
                <w:sz w:val="20"/>
              </w:rPr>
              <w:t xml:space="preserve">Организация предметно – пространственной развивающей среды для поддержки детской инициативы (уголки самостоятельной </w:t>
            </w:r>
          </w:p>
          <w:p w:rsidR="0014028C" w:rsidRDefault="0014028C" w:rsidP="00CD5E4D">
            <w:pPr>
              <w:spacing w:after="0" w:line="240" w:lineRule="auto"/>
              <w:jc w:val="center"/>
            </w:pPr>
            <w:r>
              <w:rPr>
                <w:rFonts w:ascii="Times New Roman" w:eastAsia="Times New Roman" w:hAnsi="Times New Roman" w:cs="Times New Roman"/>
                <w:b/>
                <w:sz w:val="20"/>
              </w:rPr>
              <w:t>активности)</w:t>
            </w:r>
          </w:p>
        </w:tc>
        <w:tc>
          <w:tcPr>
            <w:tcW w:w="2126" w:type="dxa"/>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 xml:space="preserve">Индивидуальная </w:t>
            </w:r>
          </w:p>
          <w:p w:rsidR="0014028C" w:rsidRDefault="0014028C" w:rsidP="00CD5E4D">
            <w:pPr>
              <w:spacing w:after="0" w:line="240" w:lineRule="auto"/>
              <w:jc w:val="center"/>
            </w:pPr>
            <w:r>
              <w:rPr>
                <w:rFonts w:ascii="Times New Roman" w:eastAsia="Times New Roman" w:hAnsi="Times New Roman" w:cs="Times New Roman"/>
                <w:b/>
                <w:sz w:val="20"/>
              </w:rPr>
              <w:t>работа</w:t>
            </w:r>
          </w:p>
        </w:tc>
        <w:tc>
          <w:tcPr>
            <w:tcW w:w="2062" w:type="dxa"/>
            <w:shd w:val="clear" w:color="000000" w:fill="FFFFFF"/>
            <w:tcMar>
              <w:left w:w="108" w:type="dxa"/>
              <w:right w:w="108" w:type="dxa"/>
            </w:tcMar>
          </w:tcPr>
          <w:p w:rsidR="0014028C" w:rsidRDefault="0014028C" w:rsidP="00CD5E4D">
            <w:pPr>
              <w:spacing w:after="0" w:line="240" w:lineRule="auto"/>
              <w:jc w:val="center"/>
            </w:pPr>
            <w:r>
              <w:rPr>
                <w:rFonts w:ascii="Times New Roman" w:eastAsia="Times New Roman" w:hAnsi="Times New Roman" w:cs="Times New Roman"/>
                <w:b/>
                <w:sz w:val="20"/>
              </w:rPr>
              <w:t>Взаимодействие с родителями/социальными партнерами</w:t>
            </w:r>
          </w:p>
        </w:tc>
      </w:tr>
      <w:tr w:rsidR="0014028C" w:rsidTr="0014028C">
        <w:trPr>
          <w:trHeight w:val="1"/>
        </w:trPr>
        <w:tc>
          <w:tcPr>
            <w:tcW w:w="1538" w:type="dxa"/>
            <w:shd w:val="clear" w:color="000000" w:fill="FFFFFF"/>
            <w:tcMar>
              <w:left w:w="108" w:type="dxa"/>
              <w:right w:w="108" w:type="dxa"/>
            </w:tcMar>
          </w:tcPr>
          <w:p w:rsidR="0014028C" w:rsidRDefault="0014028C" w:rsidP="00CD5E4D">
            <w:pPr>
              <w:spacing w:after="0" w:line="240" w:lineRule="auto"/>
              <w:jc w:val="center"/>
            </w:pPr>
            <w:r>
              <w:rPr>
                <w:rFonts w:ascii="Times New Roman" w:eastAsia="Times New Roman" w:hAnsi="Times New Roman" w:cs="Times New Roman"/>
                <w:sz w:val="20"/>
              </w:rPr>
              <w:t>1</w:t>
            </w:r>
          </w:p>
        </w:tc>
        <w:tc>
          <w:tcPr>
            <w:tcW w:w="1968" w:type="dxa"/>
            <w:shd w:val="clear" w:color="000000" w:fill="FFFFFF"/>
            <w:tcMar>
              <w:left w:w="108" w:type="dxa"/>
              <w:right w:w="108" w:type="dxa"/>
            </w:tcMar>
          </w:tcPr>
          <w:p w:rsidR="0014028C" w:rsidRDefault="0014028C" w:rsidP="00CD5E4D">
            <w:pPr>
              <w:spacing w:after="0" w:line="240" w:lineRule="auto"/>
              <w:jc w:val="center"/>
            </w:pPr>
            <w:r>
              <w:rPr>
                <w:rFonts w:ascii="Times New Roman" w:eastAsia="Times New Roman" w:hAnsi="Times New Roman" w:cs="Times New Roman"/>
                <w:sz w:val="20"/>
              </w:rPr>
              <w:t>2</w:t>
            </w:r>
          </w:p>
        </w:tc>
        <w:tc>
          <w:tcPr>
            <w:tcW w:w="5151" w:type="dxa"/>
            <w:shd w:val="clear" w:color="000000" w:fill="FFFFFF"/>
            <w:tcMar>
              <w:left w:w="108" w:type="dxa"/>
              <w:right w:w="108" w:type="dxa"/>
            </w:tcMar>
          </w:tcPr>
          <w:p w:rsidR="0014028C" w:rsidRDefault="0014028C" w:rsidP="00CD5E4D">
            <w:pPr>
              <w:spacing w:after="0" w:line="240" w:lineRule="auto"/>
              <w:jc w:val="center"/>
            </w:pPr>
            <w:r>
              <w:rPr>
                <w:rFonts w:ascii="Times New Roman" w:eastAsia="Times New Roman" w:hAnsi="Times New Roman" w:cs="Times New Roman"/>
                <w:sz w:val="20"/>
              </w:rPr>
              <w:t>3</w:t>
            </w:r>
          </w:p>
        </w:tc>
        <w:tc>
          <w:tcPr>
            <w:tcW w:w="1843" w:type="dxa"/>
            <w:shd w:val="clear" w:color="000000" w:fill="FFFFFF"/>
            <w:tcMar>
              <w:left w:w="108" w:type="dxa"/>
              <w:right w:w="108" w:type="dxa"/>
            </w:tcMar>
          </w:tcPr>
          <w:p w:rsidR="0014028C" w:rsidRDefault="0014028C" w:rsidP="00CD5E4D">
            <w:pPr>
              <w:spacing w:after="0" w:line="240" w:lineRule="auto"/>
              <w:jc w:val="center"/>
            </w:pPr>
            <w:r>
              <w:rPr>
                <w:rFonts w:ascii="Times New Roman" w:eastAsia="Times New Roman" w:hAnsi="Times New Roman" w:cs="Times New Roman"/>
                <w:sz w:val="20"/>
              </w:rPr>
              <w:t>4</w:t>
            </w:r>
          </w:p>
        </w:tc>
        <w:tc>
          <w:tcPr>
            <w:tcW w:w="2126" w:type="dxa"/>
            <w:shd w:val="clear" w:color="000000" w:fill="FFFFFF"/>
            <w:tcMar>
              <w:left w:w="108" w:type="dxa"/>
              <w:right w:w="108" w:type="dxa"/>
            </w:tcMar>
          </w:tcPr>
          <w:p w:rsidR="0014028C" w:rsidRDefault="0014028C" w:rsidP="00CD5E4D">
            <w:pPr>
              <w:spacing w:after="0" w:line="240" w:lineRule="auto"/>
              <w:jc w:val="center"/>
            </w:pPr>
            <w:r>
              <w:rPr>
                <w:rFonts w:ascii="Times New Roman" w:eastAsia="Times New Roman" w:hAnsi="Times New Roman" w:cs="Times New Roman"/>
                <w:sz w:val="20"/>
              </w:rPr>
              <w:t>5</w:t>
            </w:r>
          </w:p>
        </w:tc>
        <w:tc>
          <w:tcPr>
            <w:tcW w:w="2062" w:type="dxa"/>
            <w:shd w:val="clear" w:color="000000" w:fill="FFFFFF"/>
            <w:tcMar>
              <w:left w:w="108" w:type="dxa"/>
              <w:right w:w="108" w:type="dxa"/>
            </w:tcMar>
          </w:tcPr>
          <w:p w:rsidR="0014028C" w:rsidRDefault="0014028C" w:rsidP="00CD5E4D">
            <w:pPr>
              <w:spacing w:after="0" w:line="240" w:lineRule="auto"/>
              <w:jc w:val="center"/>
            </w:pPr>
            <w:r>
              <w:rPr>
                <w:rFonts w:ascii="Times New Roman" w:eastAsia="Times New Roman" w:hAnsi="Times New Roman" w:cs="Times New Roman"/>
                <w:sz w:val="20"/>
              </w:rPr>
              <w:t>6</w:t>
            </w:r>
          </w:p>
        </w:tc>
      </w:tr>
      <w:tr w:rsidR="0014028C" w:rsidRPr="00A3174E" w:rsidTr="0014028C">
        <w:trPr>
          <w:trHeight w:val="1"/>
        </w:trPr>
        <w:tc>
          <w:tcPr>
            <w:tcW w:w="1538" w:type="dxa"/>
            <w:vMerge w:val="restart"/>
            <w:shd w:val="clear" w:color="000000" w:fill="FFFFFF"/>
            <w:tcMar>
              <w:left w:w="108" w:type="dxa"/>
              <w:right w:w="108" w:type="dxa"/>
            </w:tcMar>
            <w:textDirection w:val="btLr"/>
          </w:tcPr>
          <w:p w:rsidR="0014028C" w:rsidRPr="00A3174E" w:rsidRDefault="0014028C" w:rsidP="00CD5E4D">
            <w:pPr>
              <w:spacing w:after="0" w:line="240" w:lineRule="auto"/>
              <w:ind w:left="113" w:right="113"/>
              <w:jc w:val="center"/>
              <w:rPr>
                <w:rFonts w:ascii="Times New Roman" w:eastAsia="Times New Roman" w:hAnsi="Times New Roman" w:cs="Times New Roman"/>
              </w:rPr>
            </w:pPr>
            <w:r w:rsidRPr="00A3174E">
              <w:rPr>
                <w:rFonts w:ascii="Times New Roman" w:eastAsia="Times New Roman" w:hAnsi="Times New Roman" w:cs="Times New Roman"/>
              </w:rPr>
              <w:t>23 января-понедельник</w:t>
            </w:r>
          </w:p>
          <w:p w:rsidR="0014028C" w:rsidRPr="00A3174E" w:rsidRDefault="0014028C" w:rsidP="00CD5E4D">
            <w:pPr>
              <w:spacing w:after="0" w:line="240" w:lineRule="auto"/>
              <w:ind w:left="113" w:right="113"/>
              <w:jc w:val="center"/>
            </w:pPr>
            <w:r w:rsidRPr="00A3174E">
              <w:rPr>
                <w:rFonts w:ascii="Times New Roman" w:eastAsia="Times New Roman" w:hAnsi="Times New Roman" w:cs="Times New Roman"/>
              </w:rPr>
              <w:t>«Домашние , дикие животные  зимой. Зимующие птицы»</w:t>
            </w:r>
          </w:p>
        </w:tc>
        <w:tc>
          <w:tcPr>
            <w:tcW w:w="1968" w:type="dxa"/>
            <w:shd w:val="clear" w:color="000000" w:fill="FFFFFF"/>
            <w:tcMar>
              <w:left w:w="108" w:type="dxa"/>
              <w:right w:w="108" w:type="dxa"/>
            </w:tcMar>
          </w:tcPr>
          <w:p w:rsidR="0014028C" w:rsidRPr="00A3174E" w:rsidRDefault="0014028C" w:rsidP="00CD5E4D">
            <w:pPr>
              <w:spacing w:after="0" w:line="240" w:lineRule="auto"/>
              <w:rPr>
                <w:rFonts w:ascii="Times New Roman" w:eastAsia="Times New Roman" w:hAnsi="Times New Roman" w:cs="Times New Roman"/>
                <w:color w:val="0F1419"/>
                <w:u w:val="single"/>
              </w:rPr>
            </w:pPr>
            <w:r w:rsidRPr="00A3174E">
              <w:rPr>
                <w:rFonts w:ascii="Times New Roman" w:eastAsia="Times New Roman" w:hAnsi="Times New Roman" w:cs="Times New Roman"/>
                <w:u w:val="single"/>
              </w:rPr>
              <w:t>Утро</w:t>
            </w:r>
            <w:r w:rsidRPr="00A3174E">
              <w:rPr>
                <w:rFonts w:ascii="Times New Roman" w:eastAsia="Times New Roman" w:hAnsi="Times New Roman" w:cs="Times New Roman"/>
                <w:color w:val="0F1419"/>
                <w:u w:val="single"/>
              </w:rPr>
              <w:t xml:space="preserve"> </w:t>
            </w:r>
          </w:p>
          <w:p w:rsidR="0014028C" w:rsidRPr="00A3174E" w:rsidRDefault="0014028C" w:rsidP="00CD5E4D">
            <w:pPr>
              <w:spacing w:after="0" w:line="240" w:lineRule="auto"/>
            </w:pPr>
            <w:r w:rsidRPr="00A3174E">
              <w:rPr>
                <w:rFonts w:ascii="Times New Roman" w:eastAsia="Times New Roman" w:hAnsi="Times New Roman" w:cs="Times New Roman"/>
                <w:color w:val="0F1419"/>
              </w:rPr>
              <w:t>Утренняя гимнастика.</w:t>
            </w:r>
          </w:p>
        </w:tc>
        <w:tc>
          <w:tcPr>
            <w:tcW w:w="5151" w:type="dxa"/>
            <w:shd w:val="clear" w:color="000000" w:fill="FFFFFF"/>
            <w:tcMar>
              <w:left w:w="108" w:type="dxa"/>
              <w:right w:w="108" w:type="dxa"/>
            </w:tcMar>
          </w:tcPr>
          <w:p w:rsidR="0014028C" w:rsidRPr="00A3174E" w:rsidRDefault="0014028C" w:rsidP="00CD5E4D">
            <w:pPr>
              <w:spacing w:after="0" w:line="240" w:lineRule="auto"/>
              <w:rPr>
                <w:rFonts w:ascii="Times New Roman" w:eastAsia="Times New Roman" w:hAnsi="Times New Roman" w:cs="Times New Roman"/>
              </w:rPr>
            </w:pPr>
          </w:p>
          <w:p w:rsidR="0014028C" w:rsidRPr="00A3174E" w:rsidRDefault="0014028C" w:rsidP="00CD5E4D">
            <w:pPr>
              <w:spacing w:after="0" w:line="240" w:lineRule="auto"/>
              <w:rPr>
                <w:rFonts w:ascii="Times New Roman" w:eastAsia="Times New Roman" w:hAnsi="Times New Roman" w:cs="Times New Roman"/>
              </w:rPr>
            </w:pPr>
          </w:p>
          <w:p w:rsidR="0014028C" w:rsidRPr="00A3174E" w:rsidRDefault="0014028C" w:rsidP="00CD5E4D">
            <w:pPr>
              <w:spacing w:after="0" w:line="240" w:lineRule="auto"/>
              <w:rPr>
                <w:rFonts w:ascii="Times New Roman" w:eastAsia="Times New Roman" w:hAnsi="Times New Roman" w:cs="Times New Roman"/>
              </w:rPr>
            </w:pPr>
            <w:r w:rsidRPr="00A3174E">
              <w:rPr>
                <w:rFonts w:ascii="Times New Roman" w:eastAsia="Times New Roman" w:hAnsi="Times New Roman" w:cs="Times New Roman"/>
              </w:rPr>
              <w:t>Цель:  поднять мышечный  и эмоциональный тонус.</w:t>
            </w:r>
          </w:p>
          <w:p w:rsidR="0014028C" w:rsidRPr="00A3174E" w:rsidRDefault="0014028C" w:rsidP="00CD5E4D">
            <w:pPr>
              <w:spacing w:after="0" w:line="240" w:lineRule="auto"/>
            </w:pPr>
          </w:p>
        </w:tc>
        <w:tc>
          <w:tcPr>
            <w:tcW w:w="1843" w:type="dxa"/>
            <w:shd w:val="clear" w:color="000000" w:fill="FFFFFF"/>
            <w:tcMar>
              <w:left w:w="108" w:type="dxa"/>
              <w:right w:w="108" w:type="dxa"/>
            </w:tcMar>
          </w:tcPr>
          <w:p w:rsidR="0014028C" w:rsidRPr="00A3174E" w:rsidRDefault="0014028C" w:rsidP="00CD5E4D">
            <w:pPr>
              <w:spacing w:after="0" w:line="240" w:lineRule="auto"/>
              <w:jc w:val="center"/>
              <w:rPr>
                <w:rFonts w:ascii="Times New Roman" w:eastAsia="Times New Roman" w:hAnsi="Times New Roman" w:cs="Times New Roman"/>
              </w:rPr>
            </w:pPr>
          </w:p>
          <w:p w:rsidR="0014028C" w:rsidRPr="00A3174E" w:rsidRDefault="0014028C" w:rsidP="00CD5E4D">
            <w:pPr>
              <w:spacing w:after="0" w:line="240" w:lineRule="auto"/>
              <w:jc w:val="center"/>
              <w:rPr>
                <w:rFonts w:ascii="Times New Roman" w:eastAsia="Times New Roman" w:hAnsi="Times New Roman" w:cs="Times New Roman"/>
              </w:rPr>
            </w:pPr>
          </w:p>
          <w:p w:rsidR="0014028C" w:rsidRPr="00A3174E" w:rsidRDefault="0014028C" w:rsidP="00CD5E4D">
            <w:pPr>
              <w:spacing w:after="0" w:line="240" w:lineRule="auto"/>
              <w:jc w:val="center"/>
            </w:pPr>
            <w:r w:rsidRPr="00A3174E">
              <w:rPr>
                <w:rFonts w:ascii="Times New Roman" w:eastAsia="Times New Roman" w:hAnsi="Times New Roman" w:cs="Times New Roman"/>
              </w:rPr>
              <w:t>Спортивный зал</w:t>
            </w:r>
          </w:p>
        </w:tc>
        <w:tc>
          <w:tcPr>
            <w:tcW w:w="2126" w:type="dxa"/>
            <w:vMerge w:val="restart"/>
            <w:shd w:val="clear" w:color="000000" w:fill="FFFFFF"/>
            <w:tcMar>
              <w:left w:w="108" w:type="dxa"/>
              <w:right w:w="108" w:type="dxa"/>
            </w:tcMar>
          </w:tcPr>
          <w:p w:rsidR="0014028C" w:rsidRPr="00A3174E" w:rsidRDefault="0014028C" w:rsidP="00CD5E4D">
            <w:pPr>
              <w:spacing w:after="0" w:line="240" w:lineRule="auto"/>
              <w:rPr>
                <w:rFonts w:ascii="Times New Roman" w:eastAsia="Times New Roman" w:hAnsi="Times New Roman" w:cs="Times New Roman"/>
              </w:rPr>
            </w:pPr>
            <w:r w:rsidRPr="00A3174E">
              <w:rPr>
                <w:rFonts w:ascii="Times New Roman" w:eastAsia="Times New Roman" w:hAnsi="Times New Roman" w:cs="Times New Roman"/>
              </w:rPr>
              <w:t xml:space="preserve"> </w:t>
            </w:r>
          </w:p>
          <w:p w:rsidR="0014028C" w:rsidRPr="00A3174E" w:rsidRDefault="0014028C" w:rsidP="00CD5E4D">
            <w:pPr>
              <w:spacing w:after="0" w:line="240" w:lineRule="auto"/>
              <w:rPr>
                <w:rFonts w:ascii="Times New Roman" w:eastAsia="Times New Roman" w:hAnsi="Times New Roman" w:cs="Times New Roman"/>
              </w:rPr>
            </w:pPr>
            <w:r w:rsidRPr="00A3174E">
              <w:rPr>
                <w:rFonts w:ascii="Times New Roman" w:eastAsia="Times New Roman" w:hAnsi="Times New Roman" w:cs="Times New Roman"/>
              </w:rPr>
              <w:t>Беседа  «Как мы должны вести себя за столом» Разучивание пословицы «Пока я ем, я глух и нем»</w:t>
            </w:r>
          </w:p>
          <w:p w:rsidR="0014028C" w:rsidRPr="00A3174E" w:rsidRDefault="0014028C" w:rsidP="00CD5E4D">
            <w:pPr>
              <w:spacing w:after="0" w:line="240" w:lineRule="auto"/>
            </w:pPr>
          </w:p>
        </w:tc>
        <w:tc>
          <w:tcPr>
            <w:tcW w:w="2062" w:type="dxa"/>
            <w:vMerge w:val="restart"/>
            <w:shd w:val="clear" w:color="000000" w:fill="FFFFFF"/>
            <w:tcMar>
              <w:left w:w="108" w:type="dxa"/>
              <w:right w:w="108" w:type="dxa"/>
            </w:tcMar>
            <w:textDirection w:val="btLr"/>
          </w:tcPr>
          <w:p w:rsidR="0014028C" w:rsidRPr="00A3174E" w:rsidRDefault="0014028C" w:rsidP="00CD5E4D">
            <w:pPr>
              <w:spacing w:after="0" w:line="240" w:lineRule="auto"/>
              <w:ind w:left="113" w:right="113"/>
              <w:jc w:val="center"/>
              <w:rPr>
                <w:rFonts w:ascii="Times New Roman" w:eastAsia="Times New Roman" w:hAnsi="Times New Roman" w:cs="Times New Roman"/>
              </w:rPr>
            </w:pPr>
          </w:p>
          <w:p w:rsidR="0014028C" w:rsidRPr="00A3174E" w:rsidRDefault="0014028C" w:rsidP="00CD5E4D">
            <w:pPr>
              <w:spacing w:after="0" w:line="240" w:lineRule="auto"/>
              <w:ind w:left="113" w:right="113"/>
              <w:jc w:val="center"/>
              <w:rPr>
                <w:rFonts w:ascii="Times New Roman" w:eastAsia="Times New Roman" w:hAnsi="Times New Roman" w:cs="Times New Roman"/>
                <w:shd w:val="clear" w:color="auto" w:fill="FFFFFF"/>
              </w:rPr>
            </w:pPr>
          </w:p>
          <w:p w:rsidR="0014028C" w:rsidRPr="00A3174E" w:rsidRDefault="0014028C" w:rsidP="00CD5E4D">
            <w:pPr>
              <w:spacing w:after="0" w:line="240" w:lineRule="auto"/>
              <w:ind w:left="113" w:right="113"/>
              <w:jc w:val="center"/>
              <w:rPr>
                <w:rFonts w:ascii="Times New Roman" w:eastAsia="Times New Roman" w:hAnsi="Times New Roman" w:cs="Times New Roman"/>
              </w:rPr>
            </w:pPr>
            <w:r w:rsidRPr="00A3174E">
              <w:rPr>
                <w:rFonts w:ascii="Times New Roman" w:eastAsia="Times New Roman" w:hAnsi="Times New Roman" w:cs="Times New Roman"/>
              </w:rPr>
              <w:t>Консультация «Первая помощь при обморожениях»</w:t>
            </w:r>
          </w:p>
          <w:p w:rsidR="0014028C" w:rsidRPr="00A3174E" w:rsidRDefault="0014028C" w:rsidP="00CD5E4D">
            <w:pPr>
              <w:spacing w:after="0" w:line="240" w:lineRule="auto"/>
              <w:ind w:left="113" w:right="113"/>
              <w:rPr>
                <w:rFonts w:ascii="Times New Roman" w:eastAsia="Times New Roman" w:hAnsi="Times New Roman" w:cs="Times New Roman"/>
              </w:rPr>
            </w:pPr>
          </w:p>
          <w:p w:rsidR="0014028C" w:rsidRPr="00A3174E" w:rsidRDefault="0014028C" w:rsidP="00CD5E4D">
            <w:pPr>
              <w:spacing w:after="0" w:line="240" w:lineRule="auto"/>
              <w:ind w:left="113" w:right="113"/>
              <w:rPr>
                <w:rFonts w:ascii="Times New Roman" w:eastAsia="Times New Roman" w:hAnsi="Times New Roman" w:cs="Times New Roman"/>
              </w:rPr>
            </w:pPr>
          </w:p>
          <w:p w:rsidR="0014028C" w:rsidRPr="00A3174E" w:rsidRDefault="0014028C" w:rsidP="00CD5E4D">
            <w:pPr>
              <w:spacing w:after="0" w:line="240" w:lineRule="auto"/>
              <w:ind w:left="113" w:right="113"/>
              <w:rPr>
                <w:rFonts w:ascii="Times New Roman" w:eastAsia="Times New Roman" w:hAnsi="Times New Roman" w:cs="Times New Roman"/>
              </w:rPr>
            </w:pPr>
          </w:p>
          <w:p w:rsidR="0014028C" w:rsidRPr="00A3174E" w:rsidRDefault="0014028C" w:rsidP="00CD5E4D">
            <w:pPr>
              <w:spacing w:after="0" w:line="240" w:lineRule="auto"/>
              <w:ind w:left="113" w:right="113"/>
              <w:rPr>
                <w:rFonts w:ascii="Times New Roman" w:eastAsia="Times New Roman" w:hAnsi="Times New Roman" w:cs="Times New Roman"/>
              </w:rPr>
            </w:pPr>
          </w:p>
          <w:p w:rsidR="0014028C" w:rsidRPr="00A3174E" w:rsidRDefault="0014028C" w:rsidP="00CD5E4D">
            <w:pPr>
              <w:spacing w:after="0" w:line="240" w:lineRule="auto"/>
              <w:ind w:left="113" w:right="113"/>
              <w:rPr>
                <w:rFonts w:ascii="Times New Roman" w:eastAsia="Times New Roman" w:hAnsi="Times New Roman" w:cs="Times New Roman"/>
              </w:rPr>
            </w:pPr>
          </w:p>
          <w:p w:rsidR="0014028C" w:rsidRPr="00A3174E" w:rsidRDefault="0014028C" w:rsidP="00CD5E4D">
            <w:pPr>
              <w:spacing w:after="0" w:line="240" w:lineRule="auto"/>
              <w:ind w:left="113" w:right="113"/>
              <w:rPr>
                <w:rFonts w:ascii="Times New Roman" w:eastAsia="Times New Roman" w:hAnsi="Times New Roman" w:cs="Times New Roman"/>
              </w:rPr>
            </w:pPr>
          </w:p>
          <w:p w:rsidR="0014028C" w:rsidRPr="00A3174E" w:rsidRDefault="0014028C" w:rsidP="00CD5E4D">
            <w:pPr>
              <w:spacing w:after="0" w:line="240" w:lineRule="auto"/>
              <w:ind w:left="113" w:right="113"/>
            </w:pPr>
          </w:p>
        </w:tc>
      </w:tr>
      <w:tr w:rsidR="0014028C" w:rsidRPr="00A3174E" w:rsidTr="0014028C">
        <w:trPr>
          <w:trHeight w:val="1"/>
        </w:trPr>
        <w:tc>
          <w:tcPr>
            <w:tcW w:w="1538" w:type="dxa"/>
            <w:vMerge/>
            <w:shd w:val="clear" w:color="000000" w:fill="FFFFFF"/>
            <w:tcMar>
              <w:left w:w="108" w:type="dxa"/>
              <w:right w:w="108" w:type="dxa"/>
            </w:tcMar>
          </w:tcPr>
          <w:p w:rsidR="0014028C" w:rsidRPr="00A3174E" w:rsidRDefault="0014028C" w:rsidP="00CD5E4D">
            <w:pPr>
              <w:rPr>
                <w:rFonts w:ascii="Calibri" w:eastAsia="Calibri" w:hAnsi="Calibri" w:cs="Calibri"/>
              </w:rPr>
            </w:pPr>
          </w:p>
        </w:tc>
        <w:tc>
          <w:tcPr>
            <w:tcW w:w="1968" w:type="dxa"/>
            <w:shd w:val="clear" w:color="000000" w:fill="FFFFFF"/>
            <w:tcMar>
              <w:left w:w="108" w:type="dxa"/>
              <w:right w:w="108" w:type="dxa"/>
            </w:tcMar>
          </w:tcPr>
          <w:p w:rsidR="0014028C" w:rsidRPr="00A3174E" w:rsidRDefault="0014028C" w:rsidP="00CD5E4D">
            <w:pPr>
              <w:spacing w:after="0" w:line="240" w:lineRule="auto"/>
            </w:pPr>
            <w:r w:rsidRPr="00A3174E">
              <w:rPr>
                <w:rFonts w:ascii="Times New Roman" w:eastAsia="Times New Roman" w:hAnsi="Times New Roman" w:cs="Times New Roman"/>
                <w:b/>
                <w:u w:val="single"/>
              </w:rPr>
              <w:t>Беседа « Дикие животные зимой»</w:t>
            </w:r>
          </w:p>
        </w:tc>
        <w:tc>
          <w:tcPr>
            <w:tcW w:w="5151" w:type="dxa"/>
            <w:shd w:val="clear" w:color="000000" w:fill="FFFFFF"/>
            <w:tcMar>
              <w:left w:w="108" w:type="dxa"/>
              <w:right w:w="108" w:type="dxa"/>
            </w:tcMar>
          </w:tcPr>
          <w:p w:rsidR="0014028C" w:rsidRPr="00A3174E" w:rsidRDefault="0014028C" w:rsidP="00CD5E4D">
            <w:pPr>
              <w:tabs>
                <w:tab w:val="left" w:pos="5126"/>
              </w:tabs>
              <w:spacing w:after="0" w:line="240" w:lineRule="auto"/>
            </w:pPr>
            <w:r w:rsidRPr="00A3174E">
              <w:rPr>
                <w:rFonts w:ascii="Times New Roman" w:eastAsia="Times New Roman" w:hAnsi="Times New Roman" w:cs="Times New Roman"/>
                <w:b/>
              </w:rPr>
              <w:t>Цель:</w:t>
            </w:r>
            <w:r w:rsidRPr="00A3174E">
              <w:rPr>
                <w:rFonts w:ascii="Times New Roman" w:eastAsia="Times New Roman" w:hAnsi="Times New Roman" w:cs="Times New Roman"/>
              </w:rPr>
              <w:t xml:space="preserve"> Закрепить знания детей о животных.</w:t>
            </w:r>
          </w:p>
        </w:tc>
        <w:tc>
          <w:tcPr>
            <w:tcW w:w="1843" w:type="dxa"/>
            <w:shd w:val="clear" w:color="000000" w:fill="FFFFFF"/>
            <w:tcMar>
              <w:left w:w="108" w:type="dxa"/>
              <w:right w:w="108" w:type="dxa"/>
            </w:tcMar>
          </w:tcPr>
          <w:p w:rsidR="0014028C" w:rsidRPr="00A3174E" w:rsidRDefault="0014028C" w:rsidP="00CD5E4D">
            <w:pPr>
              <w:spacing w:after="0" w:line="240" w:lineRule="auto"/>
              <w:jc w:val="center"/>
              <w:rPr>
                <w:rFonts w:ascii="Times New Roman" w:eastAsia="Times New Roman" w:hAnsi="Times New Roman" w:cs="Times New Roman"/>
                <w:b/>
                <w:color w:val="0F1419"/>
              </w:rPr>
            </w:pPr>
            <w:r w:rsidRPr="00A3174E">
              <w:rPr>
                <w:rFonts w:ascii="Times New Roman" w:eastAsia="Times New Roman" w:hAnsi="Times New Roman" w:cs="Times New Roman"/>
                <w:b/>
                <w:color w:val="0F1419"/>
              </w:rPr>
              <w:t>Дружный круг</w:t>
            </w:r>
          </w:p>
          <w:p w:rsidR="0014028C" w:rsidRPr="00A3174E" w:rsidRDefault="0014028C" w:rsidP="00CD5E4D">
            <w:pPr>
              <w:spacing w:after="0" w:line="240" w:lineRule="auto"/>
            </w:pPr>
            <w:r w:rsidRPr="00A3174E">
              <w:rPr>
                <w:rFonts w:ascii="Times New Roman" w:eastAsia="Times New Roman" w:hAnsi="Times New Roman" w:cs="Times New Roman"/>
              </w:rPr>
              <w:t>(Картинки . иллюстрации животных)</w:t>
            </w:r>
          </w:p>
        </w:tc>
        <w:tc>
          <w:tcPr>
            <w:tcW w:w="2126" w:type="dxa"/>
            <w:vMerge/>
            <w:shd w:val="clear" w:color="000000" w:fill="FFFFFF"/>
            <w:tcMar>
              <w:left w:w="108" w:type="dxa"/>
              <w:right w:w="108" w:type="dxa"/>
            </w:tcMar>
          </w:tcPr>
          <w:p w:rsidR="0014028C" w:rsidRPr="00A3174E" w:rsidRDefault="0014028C" w:rsidP="00CD5E4D"/>
        </w:tc>
        <w:tc>
          <w:tcPr>
            <w:tcW w:w="2062" w:type="dxa"/>
            <w:vMerge/>
            <w:shd w:val="clear" w:color="000000" w:fill="FFFFFF"/>
            <w:tcMar>
              <w:left w:w="108" w:type="dxa"/>
              <w:right w:w="108" w:type="dxa"/>
            </w:tcMar>
          </w:tcPr>
          <w:p w:rsidR="0014028C" w:rsidRPr="00A3174E" w:rsidRDefault="0014028C" w:rsidP="00CD5E4D"/>
        </w:tc>
      </w:tr>
      <w:tr w:rsidR="0014028C" w:rsidRPr="00A3174E" w:rsidTr="0014028C">
        <w:trPr>
          <w:trHeight w:val="1"/>
        </w:trPr>
        <w:tc>
          <w:tcPr>
            <w:tcW w:w="1538" w:type="dxa"/>
            <w:vMerge/>
            <w:shd w:val="clear" w:color="000000" w:fill="FFFFFF"/>
            <w:tcMar>
              <w:left w:w="108" w:type="dxa"/>
              <w:right w:w="108" w:type="dxa"/>
            </w:tcMar>
          </w:tcPr>
          <w:p w:rsidR="0014028C" w:rsidRPr="00A3174E" w:rsidRDefault="0014028C" w:rsidP="00CD5E4D">
            <w:pPr>
              <w:rPr>
                <w:rFonts w:ascii="Calibri" w:eastAsia="Calibri" w:hAnsi="Calibri" w:cs="Calibri"/>
              </w:rPr>
            </w:pPr>
          </w:p>
        </w:tc>
        <w:tc>
          <w:tcPr>
            <w:tcW w:w="1968" w:type="dxa"/>
            <w:shd w:val="clear" w:color="000000" w:fill="FFFFFF"/>
            <w:tcMar>
              <w:left w:w="108" w:type="dxa"/>
              <w:right w:w="108" w:type="dxa"/>
            </w:tcMar>
          </w:tcPr>
          <w:p w:rsidR="0014028C" w:rsidRPr="00A3174E" w:rsidRDefault="0014028C" w:rsidP="00CD5E4D">
            <w:pPr>
              <w:spacing w:after="0" w:line="240" w:lineRule="auto"/>
            </w:pPr>
            <w:r w:rsidRPr="00A3174E">
              <w:rPr>
                <w:rFonts w:ascii="Times New Roman" w:eastAsia="Times New Roman" w:hAnsi="Times New Roman" w:cs="Times New Roman"/>
                <w:b/>
                <w:color w:val="0F1419"/>
              </w:rPr>
              <w:t xml:space="preserve">Дидактическая игра </w:t>
            </w:r>
            <w:r w:rsidRPr="00A3174E">
              <w:rPr>
                <w:rFonts w:ascii="Times New Roman" w:eastAsia="Times New Roman" w:hAnsi="Times New Roman" w:cs="Times New Roman"/>
                <w:b/>
                <w:color w:val="000000"/>
              </w:rPr>
              <w:t xml:space="preserve"> «Назови ласково». </w:t>
            </w:r>
          </w:p>
        </w:tc>
        <w:tc>
          <w:tcPr>
            <w:tcW w:w="5151" w:type="dxa"/>
            <w:shd w:val="clear" w:color="000000" w:fill="FFFFFF"/>
            <w:tcMar>
              <w:left w:w="108" w:type="dxa"/>
              <w:right w:w="108" w:type="dxa"/>
            </w:tcMar>
          </w:tcPr>
          <w:p w:rsidR="0014028C" w:rsidRPr="00A3174E" w:rsidRDefault="0014028C" w:rsidP="00CD5E4D">
            <w:pPr>
              <w:spacing w:after="0" w:line="240" w:lineRule="auto"/>
            </w:pPr>
            <w:r w:rsidRPr="00A3174E">
              <w:rPr>
                <w:rFonts w:ascii="Times New Roman" w:eastAsia="Times New Roman" w:hAnsi="Times New Roman" w:cs="Times New Roman"/>
                <w:b/>
                <w:color w:val="000000"/>
              </w:rPr>
              <w:t>Цель:</w:t>
            </w:r>
            <w:r w:rsidRPr="00A3174E">
              <w:rPr>
                <w:rFonts w:ascii="Times New Roman" w:eastAsia="Times New Roman" w:hAnsi="Times New Roman" w:cs="Times New Roman"/>
                <w:color w:val="000000"/>
              </w:rPr>
              <w:t xml:space="preserve"> воспитывать желание использовать в речи ласковые слова</w:t>
            </w:r>
            <w:r w:rsidRPr="00A3174E">
              <w:rPr>
                <w:rFonts w:ascii="Times New Roman" w:eastAsia="Times New Roman" w:hAnsi="Times New Roman" w:cs="Times New Roman"/>
                <w:b/>
                <w:color w:val="0F1419"/>
              </w:rPr>
              <w:t>»</w:t>
            </w:r>
          </w:p>
        </w:tc>
        <w:tc>
          <w:tcPr>
            <w:tcW w:w="1843" w:type="dxa"/>
            <w:shd w:val="clear" w:color="000000" w:fill="FFFFFF"/>
            <w:tcMar>
              <w:left w:w="108" w:type="dxa"/>
              <w:right w:w="108" w:type="dxa"/>
            </w:tcMar>
          </w:tcPr>
          <w:p w:rsidR="0014028C" w:rsidRPr="00A3174E" w:rsidRDefault="0014028C" w:rsidP="00CD5E4D">
            <w:pPr>
              <w:spacing w:after="0" w:line="240" w:lineRule="auto"/>
              <w:ind w:right="-454"/>
              <w:rPr>
                <w:rFonts w:ascii="Times New Roman" w:eastAsia="Times New Roman" w:hAnsi="Times New Roman" w:cs="Times New Roman"/>
                <w:b/>
                <w:color w:val="0F1419"/>
              </w:rPr>
            </w:pPr>
            <w:r w:rsidRPr="00A3174E">
              <w:rPr>
                <w:rFonts w:ascii="Times New Roman" w:eastAsia="Times New Roman" w:hAnsi="Times New Roman" w:cs="Times New Roman"/>
                <w:b/>
                <w:color w:val="0F1419"/>
              </w:rPr>
              <w:t>Центр дидактических</w:t>
            </w:r>
          </w:p>
          <w:p w:rsidR="0014028C" w:rsidRPr="00A3174E" w:rsidRDefault="0014028C" w:rsidP="00CD5E4D">
            <w:pPr>
              <w:spacing w:after="0" w:line="240" w:lineRule="auto"/>
              <w:ind w:right="-454"/>
              <w:rPr>
                <w:rFonts w:ascii="Times New Roman" w:eastAsia="Times New Roman" w:hAnsi="Times New Roman" w:cs="Times New Roman"/>
                <w:b/>
                <w:color w:val="0F1419"/>
              </w:rPr>
            </w:pPr>
            <w:r w:rsidRPr="00A3174E">
              <w:rPr>
                <w:rFonts w:ascii="Times New Roman" w:eastAsia="Times New Roman" w:hAnsi="Times New Roman" w:cs="Times New Roman"/>
                <w:b/>
                <w:color w:val="0F1419"/>
              </w:rPr>
              <w:t>игр</w:t>
            </w:r>
          </w:p>
          <w:p w:rsidR="0014028C" w:rsidRPr="00A3174E" w:rsidRDefault="0014028C" w:rsidP="00CD5E4D">
            <w:pPr>
              <w:spacing w:after="0" w:line="240" w:lineRule="auto"/>
              <w:ind w:right="-454"/>
            </w:pPr>
            <w:r w:rsidRPr="00A3174E">
              <w:rPr>
                <w:rFonts w:ascii="Times New Roman" w:eastAsia="Times New Roman" w:hAnsi="Times New Roman" w:cs="Times New Roman"/>
                <w:color w:val="0F1419"/>
              </w:rPr>
              <w:t>карточки на каждого</w:t>
            </w:r>
          </w:p>
        </w:tc>
        <w:tc>
          <w:tcPr>
            <w:tcW w:w="2126" w:type="dxa"/>
            <w:vMerge/>
            <w:shd w:val="clear" w:color="000000" w:fill="FFFFFF"/>
            <w:tcMar>
              <w:left w:w="108" w:type="dxa"/>
              <w:right w:w="108" w:type="dxa"/>
            </w:tcMar>
          </w:tcPr>
          <w:p w:rsidR="0014028C" w:rsidRPr="00A3174E" w:rsidRDefault="0014028C" w:rsidP="00CD5E4D"/>
        </w:tc>
        <w:tc>
          <w:tcPr>
            <w:tcW w:w="2062" w:type="dxa"/>
            <w:vMerge/>
            <w:shd w:val="clear" w:color="000000" w:fill="FFFFFF"/>
            <w:tcMar>
              <w:left w:w="108" w:type="dxa"/>
              <w:right w:w="108" w:type="dxa"/>
            </w:tcMar>
          </w:tcPr>
          <w:p w:rsidR="0014028C" w:rsidRPr="00A3174E" w:rsidRDefault="0014028C" w:rsidP="00CD5E4D"/>
        </w:tc>
      </w:tr>
      <w:tr w:rsidR="0014028C" w:rsidRPr="00A3174E" w:rsidTr="0014028C">
        <w:trPr>
          <w:trHeight w:val="1"/>
        </w:trPr>
        <w:tc>
          <w:tcPr>
            <w:tcW w:w="1538" w:type="dxa"/>
            <w:vMerge/>
            <w:shd w:val="clear" w:color="000000" w:fill="FFFFFF"/>
            <w:tcMar>
              <w:left w:w="108" w:type="dxa"/>
              <w:right w:w="108" w:type="dxa"/>
            </w:tcMar>
          </w:tcPr>
          <w:p w:rsidR="0014028C" w:rsidRPr="00A3174E" w:rsidRDefault="0014028C" w:rsidP="00CD5E4D">
            <w:pPr>
              <w:rPr>
                <w:rFonts w:ascii="Calibri" w:eastAsia="Calibri" w:hAnsi="Calibri" w:cs="Calibri"/>
              </w:rPr>
            </w:pPr>
          </w:p>
        </w:tc>
        <w:tc>
          <w:tcPr>
            <w:tcW w:w="1968" w:type="dxa"/>
            <w:shd w:val="clear" w:color="000000" w:fill="FFFFFF"/>
            <w:tcMar>
              <w:left w:w="108" w:type="dxa"/>
              <w:right w:w="108" w:type="dxa"/>
            </w:tcMar>
          </w:tcPr>
          <w:p w:rsidR="0014028C" w:rsidRPr="00A3174E" w:rsidRDefault="0014028C" w:rsidP="00CD5E4D">
            <w:pPr>
              <w:spacing w:after="0" w:line="240" w:lineRule="auto"/>
            </w:pPr>
            <w:r w:rsidRPr="00A3174E">
              <w:rPr>
                <w:rFonts w:ascii="Times New Roman" w:eastAsia="Times New Roman" w:hAnsi="Times New Roman" w:cs="Times New Roman"/>
                <w:b/>
                <w:color w:val="0F1419"/>
              </w:rPr>
              <w:t>ООД</w:t>
            </w:r>
          </w:p>
        </w:tc>
        <w:tc>
          <w:tcPr>
            <w:tcW w:w="5151" w:type="dxa"/>
            <w:shd w:val="clear" w:color="000000" w:fill="FFFFFF"/>
            <w:tcMar>
              <w:left w:w="108" w:type="dxa"/>
              <w:right w:w="108" w:type="dxa"/>
            </w:tcMar>
          </w:tcPr>
          <w:p w:rsidR="0014028C" w:rsidRPr="00A3174E" w:rsidRDefault="0014028C" w:rsidP="00CD5E4D">
            <w:pPr>
              <w:spacing w:after="0" w:line="240" w:lineRule="auto"/>
              <w:ind w:right="-456"/>
              <w:rPr>
                <w:rFonts w:ascii="Times New Roman" w:eastAsia="Times New Roman" w:hAnsi="Times New Roman" w:cs="Times New Roman"/>
                <w:b/>
              </w:rPr>
            </w:pPr>
            <w:r w:rsidRPr="00A3174E">
              <w:rPr>
                <w:rFonts w:ascii="Times New Roman" w:eastAsia="Times New Roman" w:hAnsi="Times New Roman" w:cs="Times New Roman"/>
                <w:b/>
              </w:rPr>
              <w:t xml:space="preserve"> Коммуникация. Развитие речи </w:t>
            </w:r>
          </w:p>
          <w:p w:rsidR="0014028C" w:rsidRPr="00A3174E" w:rsidRDefault="0014028C" w:rsidP="00CD5E4D">
            <w:pPr>
              <w:spacing w:after="0" w:line="240" w:lineRule="auto"/>
              <w:ind w:right="-456"/>
              <w:rPr>
                <w:rFonts w:ascii="Times New Roman" w:eastAsia="Times New Roman" w:hAnsi="Times New Roman" w:cs="Times New Roman"/>
                <w:b/>
              </w:rPr>
            </w:pPr>
            <w:r w:rsidRPr="00A3174E">
              <w:rPr>
                <w:rFonts w:ascii="Times New Roman" w:eastAsia="Times New Roman" w:hAnsi="Times New Roman" w:cs="Times New Roman"/>
                <w:b/>
              </w:rPr>
              <w:t xml:space="preserve">Тема: </w:t>
            </w:r>
            <w:r w:rsidRPr="00A3174E">
              <w:rPr>
                <w:rFonts w:ascii="Times New Roman" w:eastAsia="Times New Roman" w:hAnsi="Times New Roman" w:cs="Times New Roman"/>
              </w:rPr>
              <w:t>«Как спасаются звери от стужи зимой»</w:t>
            </w:r>
          </w:p>
          <w:p w:rsidR="0014028C" w:rsidRPr="00A3174E" w:rsidRDefault="0014028C" w:rsidP="00CD5E4D">
            <w:pPr>
              <w:spacing w:after="0" w:line="240" w:lineRule="auto"/>
              <w:ind w:right="-456"/>
              <w:rPr>
                <w:rFonts w:ascii="Times New Roman" w:eastAsia="Times New Roman" w:hAnsi="Times New Roman" w:cs="Times New Roman"/>
              </w:rPr>
            </w:pPr>
            <w:r w:rsidRPr="00A3174E">
              <w:rPr>
                <w:rFonts w:ascii="Times New Roman" w:eastAsia="Times New Roman" w:hAnsi="Times New Roman" w:cs="Times New Roman"/>
                <w:b/>
              </w:rPr>
              <w:t xml:space="preserve">Цель: </w:t>
            </w:r>
            <w:r w:rsidRPr="00A3174E">
              <w:rPr>
                <w:rFonts w:ascii="Times New Roman" w:eastAsia="Times New Roman" w:hAnsi="Times New Roman" w:cs="Times New Roman"/>
              </w:rPr>
              <w:t>.</w:t>
            </w:r>
            <w:r w:rsidRPr="00A3174E">
              <w:rPr>
                <w:rFonts w:ascii="Times New Roman" w:eastAsia="Times New Roman" w:hAnsi="Times New Roman" w:cs="Times New Roman"/>
                <w:u w:val="single"/>
              </w:rPr>
              <w:t>Связная речь</w:t>
            </w:r>
            <w:r w:rsidRPr="00A3174E">
              <w:rPr>
                <w:rFonts w:ascii="Times New Roman" w:eastAsia="Times New Roman" w:hAnsi="Times New Roman" w:cs="Times New Roman"/>
              </w:rPr>
              <w:t>: Учить детей отвечать на вопросы предложениями.</w:t>
            </w:r>
          </w:p>
          <w:p w:rsidR="0014028C" w:rsidRPr="00A3174E" w:rsidRDefault="0014028C" w:rsidP="00CD5E4D">
            <w:pPr>
              <w:spacing w:after="0" w:line="240" w:lineRule="auto"/>
              <w:ind w:right="-456"/>
              <w:rPr>
                <w:rFonts w:ascii="Times New Roman" w:eastAsia="Times New Roman" w:hAnsi="Times New Roman" w:cs="Times New Roman"/>
              </w:rPr>
            </w:pPr>
            <w:r w:rsidRPr="00A3174E">
              <w:rPr>
                <w:rFonts w:ascii="Times New Roman" w:eastAsia="Times New Roman" w:hAnsi="Times New Roman" w:cs="Times New Roman"/>
              </w:rPr>
              <w:t xml:space="preserve"> </w:t>
            </w:r>
            <w:r w:rsidRPr="00A3174E">
              <w:rPr>
                <w:rFonts w:ascii="Times New Roman" w:eastAsia="Times New Roman" w:hAnsi="Times New Roman" w:cs="Times New Roman"/>
                <w:u w:val="single"/>
              </w:rPr>
              <w:t>Грамматический строй</w:t>
            </w:r>
            <w:r w:rsidRPr="00A3174E">
              <w:rPr>
                <w:rFonts w:ascii="Times New Roman" w:eastAsia="Times New Roman" w:hAnsi="Times New Roman" w:cs="Times New Roman"/>
              </w:rPr>
              <w:t>. .Учить образовыватьъ уменьшительно-ласкательные названия детенышей</w:t>
            </w:r>
          </w:p>
          <w:p w:rsidR="0014028C" w:rsidRPr="00A3174E" w:rsidRDefault="0014028C" w:rsidP="00CD5E4D">
            <w:pPr>
              <w:spacing w:after="0" w:line="240" w:lineRule="auto"/>
              <w:ind w:right="-456"/>
              <w:rPr>
                <w:rFonts w:ascii="Times New Roman" w:eastAsia="Times New Roman" w:hAnsi="Times New Roman" w:cs="Times New Roman"/>
              </w:rPr>
            </w:pPr>
            <w:r w:rsidRPr="00A3174E">
              <w:rPr>
                <w:rFonts w:ascii="Times New Roman" w:eastAsia="Times New Roman" w:hAnsi="Times New Roman" w:cs="Times New Roman"/>
              </w:rPr>
              <w:t xml:space="preserve"> животных, соотносить названия детенышей животных в единственном и множественном числе. Активизировать прилагательные. </w:t>
            </w:r>
            <w:r w:rsidRPr="00A3174E">
              <w:rPr>
                <w:rFonts w:ascii="Times New Roman" w:eastAsia="Times New Roman" w:hAnsi="Times New Roman" w:cs="Times New Roman"/>
                <w:u w:val="single"/>
              </w:rPr>
              <w:t>Звуковая культура речи.</w:t>
            </w:r>
          </w:p>
          <w:p w:rsidR="0014028C" w:rsidRPr="00A3174E" w:rsidRDefault="0014028C" w:rsidP="00CD5E4D">
            <w:pPr>
              <w:spacing w:after="0" w:line="240" w:lineRule="auto"/>
              <w:ind w:left="708" w:right="-456" w:hanging="708"/>
              <w:rPr>
                <w:rFonts w:ascii="Times New Roman" w:eastAsia="Times New Roman" w:hAnsi="Times New Roman" w:cs="Times New Roman"/>
              </w:rPr>
            </w:pPr>
            <w:r w:rsidRPr="00A3174E">
              <w:rPr>
                <w:rFonts w:ascii="Times New Roman" w:eastAsia="Times New Roman" w:hAnsi="Times New Roman" w:cs="Times New Roman"/>
              </w:rPr>
              <w:t>Правильное произношение звуков(ч),(у),(ф)</w:t>
            </w:r>
          </w:p>
          <w:p w:rsidR="0014028C" w:rsidRPr="00A3174E" w:rsidRDefault="0014028C" w:rsidP="00CD5E4D">
            <w:pPr>
              <w:spacing w:after="0" w:line="240" w:lineRule="auto"/>
              <w:ind w:left="708" w:right="-456" w:hanging="708"/>
              <w:rPr>
                <w:rFonts w:ascii="Times New Roman" w:eastAsia="Times New Roman" w:hAnsi="Times New Roman" w:cs="Times New Roman"/>
              </w:rPr>
            </w:pPr>
            <w:r w:rsidRPr="00A3174E">
              <w:rPr>
                <w:rFonts w:ascii="Times New Roman" w:eastAsia="Times New Roman" w:hAnsi="Times New Roman" w:cs="Times New Roman"/>
                <w:b/>
              </w:rPr>
              <w:t>Используемая литература:</w:t>
            </w:r>
            <w:r w:rsidRPr="00A3174E">
              <w:rPr>
                <w:rFonts w:ascii="Times New Roman" w:eastAsia="Times New Roman" w:hAnsi="Times New Roman" w:cs="Times New Roman"/>
              </w:rPr>
              <w:t xml:space="preserve"> Волчкова В.Н.</w:t>
            </w:r>
          </w:p>
          <w:p w:rsidR="0014028C" w:rsidRPr="00A3174E" w:rsidRDefault="0014028C" w:rsidP="00CD5E4D">
            <w:pPr>
              <w:spacing w:after="0" w:line="240" w:lineRule="auto"/>
              <w:ind w:left="708" w:right="-456" w:hanging="708"/>
              <w:rPr>
                <w:rFonts w:ascii="Times New Roman" w:eastAsia="Times New Roman" w:hAnsi="Times New Roman" w:cs="Times New Roman"/>
              </w:rPr>
            </w:pPr>
            <w:r w:rsidRPr="00A3174E">
              <w:rPr>
                <w:rFonts w:ascii="Times New Roman" w:eastAsia="Times New Roman" w:hAnsi="Times New Roman" w:cs="Times New Roman"/>
              </w:rPr>
              <w:lastRenderedPageBreak/>
              <w:t>Степанова Н.В..</w:t>
            </w:r>
          </w:p>
          <w:p w:rsidR="0014028C" w:rsidRPr="00A3174E" w:rsidRDefault="0014028C" w:rsidP="00CD5E4D">
            <w:pPr>
              <w:spacing w:after="0" w:line="240" w:lineRule="auto"/>
              <w:ind w:right="-456"/>
              <w:rPr>
                <w:rFonts w:ascii="Times New Roman" w:eastAsia="Times New Roman" w:hAnsi="Times New Roman" w:cs="Times New Roman"/>
              </w:rPr>
            </w:pPr>
            <w:r w:rsidRPr="00A3174E">
              <w:rPr>
                <w:rFonts w:ascii="Times New Roman" w:eastAsia="Times New Roman" w:hAnsi="Times New Roman" w:cs="Times New Roman"/>
              </w:rPr>
              <w:t>Стр. 196-197</w:t>
            </w:r>
          </w:p>
          <w:p w:rsidR="0014028C" w:rsidRPr="00A3174E" w:rsidRDefault="0014028C" w:rsidP="00CD5E4D">
            <w:pPr>
              <w:spacing w:after="0" w:line="240" w:lineRule="auto"/>
              <w:ind w:right="-456"/>
              <w:rPr>
                <w:rFonts w:ascii="Times New Roman" w:eastAsia="Times New Roman" w:hAnsi="Times New Roman" w:cs="Times New Roman"/>
                <w:b/>
              </w:rPr>
            </w:pPr>
            <w:r w:rsidRPr="00A3174E">
              <w:rPr>
                <w:rFonts w:ascii="Times New Roman" w:eastAsia="Times New Roman" w:hAnsi="Times New Roman" w:cs="Times New Roman"/>
                <w:b/>
              </w:rPr>
              <w:t>2. Музыкальное</w:t>
            </w:r>
          </w:p>
        </w:tc>
        <w:tc>
          <w:tcPr>
            <w:tcW w:w="1843" w:type="dxa"/>
            <w:shd w:val="clear" w:color="000000" w:fill="FFFFFF"/>
            <w:tcMar>
              <w:left w:w="108" w:type="dxa"/>
              <w:right w:w="108" w:type="dxa"/>
            </w:tcMar>
          </w:tcPr>
          <w:p w:rsidR="0014028C" w:rsidRPr="00A3174E" w:rsidRDefault="0014028C" w:rsidP="00CD5E4D">
            <w:pPr>
              <w:spacing w:after="0" w:line="240" w:lineRule="auto"/>
              <w:jc w:val="center"/>
              <w:rPr>
                <w:rFonts w:ascii="Times New Roman" w:eastAsia="Times New Roman" w:hAnsi="Times New Roman" w:cs="Times New Roman"/>
                <w:b/>
                <w:color w:val="0F1419"/>
              </w:rPr>
            </w:pPr>
            <w:r w:rsidRPr="00A3174E">
              <w:rPr>
                <w:rFonts w:ascii="Times New Roman" w:eastAsia="Times New Roman" w:hAnsi="Times New Roman" w:cs="Times New Roman"/>
                <w:b/>
                <w:color w:val="0F1419"/>
              </w:rPr>
              <w:lastRenderedPageBreak/>
              <w:t>Центр познания, центр природы</w:t>
            </w:r>
          </w:p>
          <w:p w:rsidR="0014028C" w:rsidRPr="00A3174E" w:rsidRDefault="0014028C" w:rsidP="00CD5E4D">
            <w:pPr>
              <w:spacing w:after="0" w:line="240" w:lineRule="auto"/>
              <w:rPr>
                <w:rFonts w:ascii="Times New Roman" w:eastAsia="Times New Roman" w:hAnsi="Times New Roman" w:cs="Times New Roman"/>
                <w:color w:val="0F1419"/>
              </w:rPr>
            </w:pPr>
            <w:r w:rsidRPr="00A3174E">
              <w:rPr>
                <w:rFonts w:ascii="Times New Roman" w:eastAsia="Times New Roman" w:hAnsi="Times New Roman" w:cs="Times New Roman"/>
                <w:color w:val="0F1419"/>
              </w:rPr>
              <w:t>(картинки на тему «Дикие животные», игрушки)</w:t>
            </w:r>
          </w:p>
          <w:p w:rsidR="0014028C" w:rsidRPr="00A3174E" w:rsidRDefault="0014028C" w:rsidP="00CD5E4D">
            <w:pPr>
              <w:spacing w:after="0" w:line="240" w:lineRule="auto"/>
              <w:rPr>
                <w:rFonts w:ascii="Times New Roman" w:eastAsia="Times New Roman" w:hAnsi="Times New Roman" w:cs="Times New Roman"/>
                <w:b/>
                <w:color w:val="0F1419"/>
              </w:rPr>
            </w:pPr>
          </w:p>
          <w:p w:rsidR="0014028C" w:rsidRPr="00A3174E" w:rsidRDefault="0014028C" w:rsidP="00CD5E4D">
            <w:pPr>
              <w:spacing w:after="0" w:line="240" w:lineRule="auto"/>
              <w:rPr>
                <w:rFonts w:ascii="Times New Roman" w:eastAsia="Times New Roman" w:hAnsi="Times New Roman" w:cs="Times New Roman"/>
              </w:rPr>
            </w:pPr>
          </w:p>
          <w:p w:rsidR="0014028C" w:rsidRPr="00A3174E" w:rsidRDefault="0014028C" w:rsidP="00CD5E4D">
            <w:pPr>
              <w:spacing w:after="0" w:line="240" w:lineRule="auto"/>
              <w:rPr>
                <w:rFonts w:ascii="Times New Roman" w:eastAsia="Times New Roman" w:hAnsi="Times New Roman" w:cs="Times New Roman"/>
              </w:rPr>
            </w:pPr>
          </w:p>
          <w:p w:rsidR="0014028C" w:rsidRPr="00A3174E" w:rsidRDefault="0014028C" w:rsidP="00CD5E4D">
            <w:pPr>
              <w:spacing w:after="0" w:line="240" w:lineRule="auto"/>
              <w:rPr>
                <w:rFonts w:ascii="Times New Roman" w:eastAsia="Times New Roman" w:hAnsi="Times New Roman" w:cs="Times New Roman"/>
              </w:rPr>
            </w:pPr>
          </w:p>
          <w:p w:rsidR="0014028C" w:rsidRPr="00A3174E" w:rsidRDefault="0014028C" w:rsidP="00CD5E4D">
            <w:pPr>
              <w:spacing w:after="0" w:line="240" w:lineRule="auto"/>
            </w:pPr>
            <w:r w:rsidRPr="00A3174E">
              <w:rPr>
                <w:rFonts w:ascii="Times New Roman" w:eastAsia="Times New Roman" w:hAnsi="Times New Roman" w:cs="Times New Roman"/>
                <w:b/>
                <w:color w:val="0F1419"/>
              </w:rPr>
              <w:lastRenderedPageBreak/>
              <w:t>Музыкальный зал</w:t>
            </w:r>
          </w:p>
        </w:tc>
        <w:tc>
          <w:tcPr>
            <w:tcW w:w="2126" w:type="dxa"/>
            <w:vMerge/>
            <w:shd w:val="clear" w:color="000000" w:fill="FFFFFF"/>
            <w:tcMar>
              <w:left w:w="108" w:type="dxa"/>
              <w:right w:w="108" w:type="dxa"/>
            </w:tcMar>
          </w:tcPr>
          <w:p w:rsidR="0014028C" w:rsidRPr="00A3174E" w:rsidRDefault="0014028C" w:rsidP="00CD5E4D"/>
        </w:tc>
        <w:tc>
          <w:tcPr>
            <w:tcW w:w="2062" w:type="dxa"/>
            <w:vMerge/>
            <w:shd w:val="clear" w:color="000000" w:fill="FFFFFF"/>
            <w:tcMar>
              <w:left w:w="108" w:type="dxa"/>
              <w:right w:w="108" w:type="dxa"/>
            </w:tcMar>
          </w:tcPr>
          <w:p w:rsidR="0014028C" w:rsidRPr="00A3174E" w:rsidRDefault="0014028C" w:rsidP="00CD5E4D"/>
        </w:tc>
      </w:tr>
      <w:tr w:rsidR="0014028C" w:rsidRPr="00A3174E" w:rsidTr="0014028C">
        <w:trPr>
          <w:trHeight w:val="1"/>
        </w:trPr>
        <w:tc>
          <w:tcPr>
            <w:tcW w:w="1538" w:type="dxa"/>
            <w:vMerge/>
            <w:shd w:val="clear" w:color="000000" w:fill="FFFFFF"/>
            <w:tcMar>
              <w:left w:w="108" w:type="dxa"/>
              <w:right w:w="108" w:type="dxa"/>
            </w:tcMar>
          </w:tcPr>
          <w:p w:rsidR="0014028C" w:rsidRPr="00A3174E" w:rsidRDefault="0014028C" w:rsidP="00CD5E4D">
            <w:pPr>
              <w:rPr>
                <w:rFonts w:ascii="Calibri" w:eastAsia="Calibri" w:hAnsi="Calibri" w:cs="Calibri"/>
              </w:rPr>
            </w:pPr>
          </w:p>
        </w:tc>
        <w:tc>
          <w:tcPr>
            <w:tcW w:w="1968" w:type="dxa"/>
            <w:shd w:val="clear" w:color="000000" w:fill="FFFFFF"/>
            <w:tcMar>
              <w:left w:w="108" w:type="dxa"/>
              <w:right w:w="108" w:type="dxa"/>
            </w:tcMar>
          </w:tcPr>
          <w:p w:rsidR="0014028C" w:rsidRPr="00A3174E" w:rsidRDefault="0014028C" w:rsidP="00CD5E4D">
            <w:pPr>
              <w:spacing w:after="0" w:line="240" w:lineRule="auto"/>
              <w:rPr>
                <w:rFonts w:ascii="Times New Roman" w:eastAsia="Times New Roman" w:hAnsi="Times New Roman" w:cs="Times New Roman"/>
                <w:b/>
                <w:color w:val="000000"/>
                <w:spacing w:val="-8"/>
                <w:u w:val="single"/>
                <w:shd w:val="clear" w:color="auto" w:fill="FFFFFF"/>
              </w:rPr>
            </w:pPr>
            <w:r w:rsidRPr="00A3174E">
              <w:rPr>
                <w:rFonts w:ascii="Times New Roman" w:eastAsia="Times New Roman" w:hAnsi="Times New Roman" w:cs="Times New Roman"/>
                <w:b/>
                <w:u w:val="single"/>
                <w:shd w:val="clear" w:color="auto" w:fill="FFFFFF"/>
              </w:rPr>
              <w:t>Прогулка</w:t>
            </w:r>
          </w:p>
          <w:p w:rsidR="0014028C" w:rsidRPr="00A3174E" w:rsidRDefault="0014028C" w:rsidP="00CD5E4D">
            <w:pPr>
              <w:spacing w:after="0" w:line="240" w:lineRule="auto"/>
              <w:rPr>
                <w:rFonts w:ascii="Times New Roman" w:eastAsia="Times New Roman" w:hAnsi="Times New Roman" w:cs="Times New Roman"/>
                <w:color w:val="FF0000"/>
              </w:rPr>
            </w:pPr>
          </w:p>
          <w:p w:rsidR="0014028C" w:rsidRPr="00A3174E" w:rsidRDefault="0014028C" w:rsidP="00CD5E4D">
            <w:pPr>
              <w:spacing w:after="0" w:line="240" w:lineRule="auto"/>
              <w:rPr>
                <w:rFonts w:ascii="Times New Roman" w:eastAsia="Times New Roman" w:hAnsi="Times New Roman" w:cs="Times New Roman"/>
                <w:color w:val="000000"/>
                <w:spacing w:val="-4"/>
              </w:rPr>
            </w:pPr>
            <w:r w:rsidRPr="00A3174E">
              <w:rPr>
                <w:rFonts w:ascii="Times New Roman" w:eastAsia="Times New Roman" w:hAnsi="Times New Roman" w:cs="Times New Roman"/>
                <w:b/>
                <w:spacing w:val="-7"/>
              </w:rPr>
              <w:t>Наблюдение за зимующими птицами.</w:t>
            </w:r>
          </w:p>
          <w:p w:rsidR="0014028C" w:rsidRPr="00A3174E" w:rsidRDefault="0014028C" w:rsidP="00CD5E4D">
            <w:pPr>
              <w:spacing w:after="0" w:line="240" w:lineRule="auto"/>
              <w:rPr>
                <w:rFonts w:ascii="Times New Roman" w:eastAsia="Times New Roman" w:hAnsi="Times New Roman" w:cs="Times New Roman"/>
              </w:rPr>
            </w:pPr>
          </w:p>
          <w:p w:rsidR="0014028C" w:rsidRPr="00A3174E" w:rsidRDefault="0014028C" w:rsidP="00CD5E4D">
            <w:pPr>
              <w:spacing w:after="0" w:line="240" w:lineRule="auto"/>
              <w:rPr>
                <w:rFonts w:ascii="Times New Roman" w:eastAsia="Times New Roman" w:hAnsi="Times New Roman" w:cs="Times New Roman"/>
              </w:rPr>
            </w:pPr>
          </w:p>
          <w:p w:rsidR="0014028C" w:rsidRPr="00A3174E" w:rsidRDefault="0014028C" w:rsidP="00CD5E4D">
            <w:pPr>
              <w:spacing w:after="0" w:line="240" w:lineRule="auto"/>
            </w:pPr>
          </w:p>
        </w:tc>
        <w:tc>
          <w:tcPr>
            <w:tcW w:w="5151" w:type="dxa"/>
            <w:shd w:val="clear" w:color="000000" w:fill="FFFFFF"/>
            <w:tcMar>
              <w:left w:w="108" w:type="dxa"/>
              <w:right w:w="108" w:type="dxa"/>
            </w:tcMar>
          </w:tcPr>
          <w:p w:rsidR="0014028C" w:rsidRPr="00A3174E" w:rsidRDefault="0014028C" w:rsidP="00CD5E4D">
            <w:pPr>
              <w:spacing w:after="0" w:line="240" w:lineRule="auto"/>
              <w:jc w:val="both"/>
              <w:rPr>
                <w:rFonts w:ascii="Times New Roman" w:eastAsia="Times New Roman" w:hAnsi="Times New Roman" w:cs="Times New Roman"/>
                <w:b/>
                <w:color w:val="000000"/>
                <w:spacing w:val="-8"/>
                <w:u w:val="single"/>
                <w:shd w:val="clear" w:color="auto" w:fill="FFFFFF"/>
              </w:rPr>
            </w:pPr>
            <w:r w:rsidRPr="00A3174E">
              <w:rPr>
                <w:rFonts w:ascii="Times New Roman" w:eastAsia="Times New Roman" w:hAnsi="Times New Roman" w:cs="Times New Roman"/>
                <w:b/>
                <w:color w:val="000000"/>
                <w:spacing w:val="-8"/>
                <w:u w:val="single"/>
                <w:shd w:val="clear" w:color="auto" w:fill="FFFFFF"/>
              </w:rPr>
              <w:t xml:space="preserve">Цель: </w:t>
            </w:r>
            <w:r w:rsidRPr="00A3174E">
              <w:rPr>
                <w:rFonts w:ascii="Times New Roman" w:eastAsia="Times New Roman" w:hAnsi="Times New Roman" w:cs="Times New Roman"/>
                <w:color w:val="000000"/>
                <w:spacing w:val="-3"/>
                <w:shd w:val="clear" w:color="auto" w:fill="FFFFFF"/>
              </w:rPr>
              <w:t>Воспитывать бережное отношение к природе ,</w:t>
            </w:r>
            <w:r w:rsidRPr="00A3174E">
              <w:rPr>
                <w:rFonts w:ascii="Times New Roman" w:eastAsia="Times New Roman" w:hAnsi="Times New Roman" w:cs="Times New Roman"/>
                <w:color w:val="000000"/>
                <w:shd w:val="clear" w:color="auto" w:fill="FFFFFF"/>
              </w:rPr>
              <w:t xml:space="preserve">формировать желание заботиться о зимующих птицах; </w:t>
            </w:r>
            <w:r w:rsidRPr="00A3174E">
              <w:rPr>
                <w:rFonts w:ascii="Times New Roman" w:eastAsia="Times New Roman" w:hAnsi="Times New Roman" w:cs="Times New Roman"/>
                <w:color w:val="000000"/>
                <w:spacing w:val="-5"/>
                <w:shd w:val="clear" w:color="auto" w:fill="FFFFFF"/>
              </w:rPr>
              <w:t>учить сравнивать сороку и воробья, находя отличительные при</w:t>
            </w:r>
            <w:r w:rsidRPr="00A3174E">
              <w:rPr>
                <w:rFonts w:ascii="Times New Roman" w:eastAsia="Times New Roman" w:hAnsi="Times New Roman" w:cs="Times New Roman"/>
                <w:color w:val="000000"/>
                <w:spacing w:val="-1"/>
                <w:shd w:val="clear" w:color="auto" w:fill="FFFFFF"/>
              </w:rPr>
              <w:t xml:space="preserve">знаки, </w:t>
            </w:r>
            <w:r w:rsidRPr="00A3174E">
              <w:rPr>
                <w:rFonts w:ascii="Times New Roman" w:eastAsia="Times New Roman" w:hAnsi="Times New Roman" w:cs="Times New Roman"/>
                <w:color w:val="000000"/>
                <w:spacing w:val="-2"/>
                <w:shd w:val="clear" w:color="auto" w:fill="FFFFFF"/>
              </w:rPr>
              <w:t>расширять знания о зимующих птицах, узнавать по следу, ка</w:t>
            </w:r>
            <w:r w:rsidRPr="00A3174E">
              <w:rPr>
                <w:rFonts w:ascii="Times New Roman" w:eastAsia="Times New Roman" w:hAnsi="Times New Roman" w:cs="Times New Roman"/>
                <w:color w:val="000000"/>
                <w:shd w:val="clear" w:color="auto" w:fill="FFFFFF"/>
              </w:rPr>
              <w:t>кой птице он принадлежит.</w:t>
            </w:r>
            <w:r w:rsidRPr="00A3174E">
              <w:rPr>
                <w:rFonts w:ascii="Times New Roman" w:eastAsia="Times New Roman" w:hAnsi="Times New Roman" w:cs="Times New Roman"/>
                <w:b/>
                <w:spacing w:val="-7"/>
                <w:shd w:val="clear" w:color="auto" w:fill="FFFFFF"/>
              </w:rPr>
              <w:t xml:space="preserve"> </w:t>
            </w:r>
          </w:p>
          <w:p w:rsidR="0014028C" w:rsidRPr="00A3174E" w:rsidRDefault="0014028C" w:rsidP="00CD5E4D">
            <w:pPr>
              <w:spacing w:after="0" w:line="240" w:lineRule="auto"/>
              <w:rPr>
                <w:rFonts w:ascii="Times New Roman" w:eastAsia="Times New Roman" w:hAnsi="Times New Roman" w:cs="Times New Roman"/>
                <w:shd w:val="clear" w:color="auto" w:fill="FFFFFF"/>
              </w:rPr>
            </w:pPr>
            <w:r w:rsidRPr="00A3174E">
              <w:rPr>
                <w:rFonts w:ascii="Times New Roman" w:eastAsia="Times New Roman" w:hAnsi="Times New Roman" w:cs="Times New Roman"/>
                <w:b/>
                <w:color w:val="000000"/>
                <w:spacing w:val="-7"/>
                <w:u w:val="single"/>
                <w:shd w:val="clear" w:color="auto" w:fill="FFFFFF"/>
              </w:rPr>
              <w:t xml:space="preserve"> </w:t>
            </w:r>
            <w:r w:rsidRPr="00A3174E">
              <w:rPr>
                <w:rFonts w:ascii="Times New Roman" w:eastAsia="Times New Roman" w:hAnsi="Times New Roman" w:cs="Times New Roman"/>
                <w:b/>
                <w:u w:val="single"/>
                <w:shd w:val="clear" w:color="auto" w:fill="FFFFFF"/>
              </w:rPr>
              <w:t>Труд</w:t>
            </w:r>
            <w:r w:rsidRPr="00A3174E">
              <w:rPr>
                <w:rFonts w:ascii="Times New Roman" w:eastAsia="Times New Roman" w:hAnsi="Times New Roman" w:cs="Times New Roman"/>
                <w:b/>
                <w:shd w:val="clear" w:color="auto" w:fill="FFFFFF"/>
              </w:rPr>
              <w:t xml:space="preserve">: </w:t>
            </w:r>
            <w:r w:rsidRPr="00A3174E">
              <w:rPr>
                <w:rFonts w:ascii="Times New Roman" w:eastAsia="Times New Roman" w:hAnsi="Times New Roman" w:cs="Times New Roman"/>
                <w:color w:val="000000"/>
                <w:shd w:val="clear" w:color="auto" w:fill="FFFFFF"/>
              </w:rPr>
              <w:t>Расчистка кормушек от снега, кормление птиц.</w:t>
            </w:r>
            <w:r w:rsidRPr="00A3174E">
              <w:rPr>
                <w:rFonts w:ascii="Times New Roman" w:eastAsia="Times New Roman" w:hAnsi="Times New Roman" w:cs="Times New Roman"/>
                <w:b/>
                <w:color w:val="000000"/>
                <w:spacing w:val="-2"/>
                <w:u w:val="single"/>
                <w:shd w:val="clear" w:color="auto" w:fill="FFFFFF"/>
              </w:rPr>
              <w:t>Цель:</w:t>
            </w:r>
            <w:r w:rsidRPr="00A3174E">
              <w:rPr>
                <w:rFonts w:ascii="Times New Roman" w:eastAsia="Times New Roman" w:hAnsi="Times New Roman" w:cs="Times New Roman"/>
                <w:i/>
                <w:color w:val="000000"/>
                <w:spacing w:val="-2"/>
                <w:shd w:val="clear" w:color="auto" w:fill="FFFFFF"/>
              </w:rPr>
              <w:t xml:space="preserve"> </w:t>
            </w:r>
            <w:r w:rsidRPr="00A3174E">
              <w:rPr>
                <w:rFonts w:ascii="Times New Roman" w:eastAsia="Times New Roman" w:hAnsi="Times New Roman" w:cs="Times New Roman"/>
                <w:color w:val="000000"/>
                <w:spacing w:val="-2"/>
                <w:shd w:val="clear" w:color="auto" w:fill="FFFFFF"/>
              </w:rPr>
              <w:t xml:space="preserve">учить работать сообща, получать радость от выполненного </w:t>
            </w:r>
            <w:r w:rsidRPr="00A3174E">
              <w:rPr>
                <w:rFonts w:ascii="Times New Roman" w:eastAsia="Times New Roman" w:hAnsi="Times New Roman" w:cs="Times New Roman"/>
                <w:color w:val="000000"/>
                <w:spacing w:val="-6"/>
                <w:shd w:val="clear" w:color="auto" w:fill="FFFFFF"/>
              </w:rPr>
              <w:t>•груда и его результата.</w:t>
            </w:r>
          </w:p>
          <w:p w:rsidR="0014028C" w:rsidRPr="00A3174E" w:rsidRDefault="0014028C" w:rsidP="00CD5E4D">
            <w:pPr>
              <w:spacing w:after="0" w:line="240" w:lineRule="auto"/>
              <w:jc w:val="both"/>
              <w:rPr>
                <w:rFonts w:ascii="Times New Roman" w:eastAsia="Times New Roman" w:hAnsi="Times New Roman" w:cs="Times New Roman"/>
              </w:rPr>
            </w:pPr>
            <w:r w:rsidRPr="00A3174E">
              <w:rPr>
                <w:rFonts w:ascii="Times New Roman" w:eastAsia="Times New Roman" w:hAnsi="Times New Roman" w:cs="Times New Roman"/>
                <w:b/>
                <w:color w:val="000000"/>
                <w:spacing w:val="-7"/>
              </w:rPr>
              <w:t>Подвижная   игра</w:t>
            </w:r>
            <w:r w:rsidRPr="00A3174E">
              <w:rPr>
                <w:rFonts w:ascii="Times New Roman" w:eastAsia="Times New Roman" w:hAnsi="Times New Roman" w:cs="Times New Roman"/>
                <w:color w:val="000000"/>
                <w:spacing w:val="-7"/>
              </w:rPr>
              <w:t xml:space="preserve"> </w:t>
            </w:r>
            <w:r w:rsidRPr="00A3174E">
              <w:rPr>
                <w:rFonts w:ascii="Times New Roman" w:eastAsia="Times New Roman" w:hAnsi="Times New Roman" w:cs="Times New Roman"/>
                <w:color w:val="000000"/>
                <w:spacing w:val="-8"/>
              </w:rPr>
              <w:t>«Вороны».</w:t>
            </w:r>
          </w:p>
          <w:p w:rsidR="0014028C" w:rsidRPr="00A3174E" w:rsidRDefault="0014028C" w:rsidP="00CD5E4D">
            <w:pPr>
              <w:spacing w:after="0" w:line="240" w:lineRule="auto"/>
              <w:ind w:firstLine="142"/>
            </w:pPr>
            <w:r w:rsidRPr="00A3174E">
              <w:rPr>
                <w:rFonts w:ascii="Times New Roman" w:eastAsia="Times New Roman" w:hAnsi="Times New Roman" w:cs="Times New Roman"/>
                <w:b/>
                <w:color w:val="000000"/>
                <w:spacing w:val="-4"/>
                <w:u w:val="single"/>
                <w:shd w:val="clear" w:color="auto" w:fill="FFFFFF"/>
              </w:rPr>
              <w:t>Цель</w:t>
            </w:r>
            <w:r w:rsidRPr="00A3174E">
              <w:rPr>
                <w:rFonts w:ascii="Times New Roman" w:eastAsia="Times New Roman" w:hAnsi="Times New Roman" w:cs="Times New Roman"/>
                <w:i/>
                <w:color w:val="000000"/>
                <w:spacing w:val="-4"/>
                <w:shd w:val="clear" w:color="auto" w:fill="FFFFFF"/>
              </w:rPr>
              <w:t xml:space="preserve">: </w:t>
            </w:r>
            <w:r w:rsidRPr="00A3174E">
              <w:rPr>
                <w:rFonts w:ascii="Times New Roman" w:eastAsia="Times New Roman" w:hAnsi="Times New Roman" w:cs="Times New Roman"/>
                <w:color w:val="000000"/>
                <w:spacing w:val="-4"/>
                <w:shd w:val="clear" w:color="auto" w:fill="FFFFFF"/>
              </w:rPr>
              <w:t xml:space="preserve">учить прыгать на двух ногах, бегать в разных направлениях, </w:t>
            </w:r>
            <w:r w:rsidRPr="00A3174E">
              <w:rPr>
                <w:rFonts w:ascii="Times New Roman" w:eastAsia="Times New Roman" w:hAnsi="Times New Roman" w:cs="Times New Roman"/>
                <w:color w:val="000000"/>
                <w:spacing w:val="1"/>
                <w:shd w:val="clear" w:color="auto" w:fill="FFFFFF"/>
              </w:rPr>
              <w:t xml:space="preserve">четко и правильно произносить текст. </w:t>
            </w:r>
          </w:p>
        </w:tc>
        <w:tc>
          <w:tcPr>
            <w:tcW w:w="1843" w:type="dxa"/>
            <w:shd w:val="clear" w:color="000000" w:fill="FFFFFF"/>
            <w:tcMar>
              <w:left w:w="108" w:type="dxa"/>
              <w:right w:w="108" w:type="dxa"/>
            </w:tcMar>
          </w:tcPr>
          <w:p w:rsidR="0014028C" w:rsidRPr="00A3174E" w:rsidRDefault="0014028C" w:rsidP="00CD5E4D">
            <w:pPr>
              <w:spacing w:after="0" w:line="240" w:lineRule="auto"/>
              <w:rPr>
                <w:rFonts w:ascii="Times New Roman" w:eastAsia="Times New Roman" w:hAnsi="Times New Roman" w:cs="Times New Roman"/>
              </w:rPr>
            </w:pPr>
            <w:r w:rsidRPr="00A3174E">
              <w:rPr>
                <w:rFonts w:ascii="Times New Roman" w:eastAsia="Times New Roman" w:hAnsi="Times New Roman" w:cs="Times New Roman"/>
                <w:b/>
              </w:rPr>
              <w:t>Выносной материал:</w:t>
            </w:r>
            <w:r w:rsidRPr="00A3174E">
              <w:rPr>
                <w:rFonts w:ascii="Times New Roman" w:eastAsia="Times New Roman" w:hAnsi="Times New Roman" w:cs="Times New Roman"/>
              </w:rPr>
              <w:t xml:space="preserve"> лопатки, санки, формочки.</w:t>
            </w:r>
          </w:p>
          <w:p w:rsidR="0014028C" w:rsidRPr="00A3174E" w:rsidRDefault="0014028C" w:rsidP="00CD5E4D">
            <w:pPr>
              <w:spacing w:after="0" w:line="240" w:lineRule="auto"/>
            </w:pPr>
            <w:r w:rsidRPr="00A3174E">
              <w:rPr>
                <w:rFonts w:ascii="Times New Roman" w:eastAsia="Times New Roman" w:hAnsi="Times New Roman" w:cs="Times New Roman"/>
              </w:rPr>
              <w:t>Корм для птиц, кормушки</w:t>
            </w:r>
          </w:p>
        </w:tc>
        <w:tc>
          <w:tcPr>
            <w:tcW w:w="2126" w:type="dxa"/>
            <w:shd w:val="clear" w:color="000000" w:fill="FFFFFF"/>
            <w:tcMar>
              <w:left w:w="108" w:type="dxa"/>
              <w:right w:w="108" w:type="dxa"/>
            </w:tcMar>
          </w:tcPr>
          <w:p w:rsidR="0014028C" w:rsidRPr="00A3174E" w:rsidRDefault="0014028C" w:rsidP="00CD5E4D">
            <w:pPr>
              <w:spacing w:after="0" w:line="240" w:lineRule="auto"/>
              <w:jc w:val="both"/>
              <w:rPr>
                <w:rFonts w:ascii="Times New Roman" w:eastAsia="Times New Roman" w:hAnsi="Times New Roman" w:cs="Times New Roman"/>
                <w:color w:val="000000"/>
                <w:spacing w:val="-7"/>
              </w:rPr>
            </w:pPr>
            <w:r w:rsidRPr="00A3174E">
              <w:rPr>
                <w:rFonts w:ascii="Times New Roman" w:eastAsia="Times New Roman" w:hAnsi="Times New Roman" w:cs="Times New Roman"/>
                <w:b/>
                <w:color w:val="000000"/>
                <w:spacing w:val="-7"/>
              </w:rPr>
              <w:t>Катание с горки Цель:</w:t>
            </w:r>
            <w:r w:rsidRPr="00A3174E">
              <w:rPr>
                <w:rFonts w:ascii="Times New Roman" w:eastAsia="Times New Roman" w:hAnsi="Times New Roman" w:cs="Times New Roman"/>
                <w:color w:val="000000"/>
                <w:spacing w:val="-7"/>
              </w:rPr>
              <w:t xml:space="preserve"> воспитывать бережное отношение к своему    здоровью.</w:t>
            </w:r>
          </w:p>
          <w:p w:rsidR="0014028C" w:rsidRPr="00A3174E" w:rsidRDefault="0014028C" w:rsidP="00CD5E4D">
            <w:pPr>
              <w:spacing w:after="0" w:line="240" w:lineRule="auto"/>
            </w:pPr>
          </w:p>
        </w:tc>
        <w:tc>
          <w:tcPr>
            <w:tcW w:w="2062" w:type="dxa"/>
            <w:vMerge/>
            <w:shd w:val="clear" w:color="000000" w:fill="FFFFFF"/>
            <w:tcMar>
              <w:left w:w="108" w:type="dxa"/>
              <w:right w:w="108" w:type="dxa"/>
            </w:tcMar>
          </w:tcPr>
          <w:p w:rsidR="0014028C" w:rsidRPr="00A3174E" w:rsidRDefault="0014028C" w:rsidP="00CD5E4D">
            <w:pPr>
              <w:spacing w:after="0" w:line="240" w:lineRule="auto"/>
            </w:pPr>
          </w:p>
        </w:tc>
      </w:tr>
      <w:tr w:rsidR="0014028C" w:rsidRPr="00A3174E" w:rsidTr="0014028C">
        <w:trPr>
          <w:trHeight w:val="1"/>
        </w:trPr>
        <w:tc>
          <w:tcPr>
            <w:tcW w:w="1538" w:type="dxa"/>
            <w:vMerge/>
            <w:shd w:val="clear" w:color="000000" w:fill="FFFFFF"/>
            <w:tcMar>
              <w:left w:w="108" w:type="dxa"/>
              <w:right w:w="108" w:type="dxa"/>
            </w:tcMar>
          </w:tcPr>
          <w:p w:rsidR="0014028C" w:rsidRPr="00A3174E" w:rsidRDefault="0014028C" w:rsidP="00CD5E4D">
            <w:pPr>
              <w:rPr>
                <w:rFonts w:ascii="Calibri" w:eastAsia="Calibri" w:hAnsi="Calibri" w:cs="Calibri"/>
              </w:rPr>
            </w:pPr>
          </w:p>
        </w:tc>
        <w:tc>
          <w:tcPr>
            <w:tcW w:w="1968" w:type="dxa"/>
            <w:shd w:val="clear" w:color="000000" w:fill="FFFFFF"/>
            <w:tcMar>
              <w:left w:w="108" w:type="dxa"/>
              <w:right w:w="108" w:type="dxa"/>
            </w:tcMar>
          </w:tcPr>
          <w:p w:rsidR="0014028C" w:rsidRPr="00A3174E" w:rsidRDefault="0014028C" w:rsidP="00CD5E4D">
            <w:pPr>
              <w:spacing w:after="0" w:line="240" w:lineRule="auto"/>
            </w:pPr>
            <w:r w:rsidRPr="00A3174E">
              <w:rPr>
                <w:rFonts w:ascii="Times New Roman" w:eastAsia="Times New Roman" w:hAnsi="Times New Roman" w:cs="Times New Roman"/>
                <w:b/>
                <w:u w:val="single"/>
              </w:rPr>
              <w:t>Работа перед  сном</w:t>
            </w:r>
          </w:p>
        </w:tc>
        <w:tc>
          <w:tcPr>
            <w:tcW w:w="11182" w:type="dxa"/>
            <w:gridSpan w:val="4"/>
            <w:shd w:val="clear" w:color="000000" w:fill="FFFFFF"/>
            <w:tcMar>
              <w:left w:w="108" w:type="dxa"/>
              <w:right w:w="108" w:type="dxa"/>
            </w:tcMar>
          </w:tcPr>
          <w:p w:rsidR="0014028C" w:rsidRPr="00A3174E" w:rsidRDefault="0014028C" w:rsidP="00CD5E4D">
            <w:pPr>
              <w:spacing w:after="0" w:line="240" w:lineRule="auto"/>
            </w:pPr>
            <w:r w:rsidRPr="00A3174E">
              <w:rPr>
                <w:rFonts w:ascii="Times New Roman" w:eastAsia="Times New Roman" w:hAnsi="Times New Roman" w:cs="Times New Roman"/>
              </w:rPr>
              <w:t>Рассматривание сюжетных картин. Цель: Учить рассматривать сюжетную картинку, давать ей название, конкретизировать действия и взаимоотношения персонажей.</w:t>
            </w:r>
          </w:p>
        </w:tc>
      </w:tr>
      <w:tr w:rsidR="0014028C" w:rsidRPr="00A3174E" w:rsidTr="0014028C">
        <w:trPr>
          <w:trHeight w:val="1208"/>
        </w:trPr>
        <w:tc>
          <w:tcPr>
            <w:tcW w:w="1538" w:type="dxa"/>
            <w:vMerge/>
            <w:shd w:val="clear" w:color="000000" w:fill="FFFFFF"/>
            <w:tcMar>
              <w:left w:w="108" w:type="dxa"/>
              <w:right w:w="108" w:type="dxa"/>
            </w:tcMar>
          </w:tcPr>
          <w:p w:rsidR="0014028C" w:rsidRPr="00A3174E" w:rsidRDefault="0014028C" w:rsidP="00CD5E4D">
            <w:pPr>
              <w:rPr>
                <w:rFonts w:ascii="Calibri" w:eastAsia="Calibri" w:hAnsi="Calibri" w:cs="Calibri"/>
              </w:rPr>
            </w:pPr>
          </w:p>
        </w:tc>
        <w:tc>
          <w:tcPr>
            <w:tcW w:w="1968" w:type="dxa"/>
            <w:shd w:val="clear" w:color="000000" w:fill="FFFFFF"/>
            <w:tcMar>
              <w:left w:w="108" w:type="dxa"/>
              <w:right w:w="108" w:type="dxa"/>
            </w:tcMar>
          </w:tcPr>
          <w:p w:rsidR="0014028C" w:rsidRPr="0014028C" w:rsidRDefault="0014028C" w:rsidP="00CD5E4D">
            <w:pPr>
              <w:spacing w:after="0" w:line="240" w:lineRule="auto"/>
              <w:rPr>
                <w:rFonts w:ascii="Times New Roman" w:eastAsia="Times New Roman" w:hAnsi="Times New Roman" w:cs="Times New Roman"/>
                <w:b/>
                <w:u w:val="single"/>
              </w:rPr>
            </w:pPr>
            <w:r w:rsidRPr="00A3174E">
              <w:rPr>
                <w:rFonts w:ascii="Times New Roman" w:eastAsia="Times New Roman" w:hAnsi="Times New Roman" w:cs="Times New Roman"/>
                <w:b/>
                <w:u w:val="single"/>
              </w:rPr>
              <w:t>Вечер</w:t>
            </w:r>
          </w:p>
          <w:p w:rsidR="0014028C" w:rsidRPr="00A3174E" w:rsidRDefault="0014028C" w:rsidP="00CD5E4D">
            <w:pPr>
              <w:spacing w:after="0" w:line="240" w:lineRule="auto"/>
            </w:pPr>
            <w:r w:rsidRPr="00A3174E">
              <w:rPr>
                <w:rFonts w:ascii="Times New Roman" w:eastAsia="Times New Roman" w:hAnsi="Times New Roman" w:cs="Times New Roman"/>
                <w:b/>
              </w:rPr>
              <w:t xml:space="preserve">Закаливающие процедуры после сна </w:t>
            </w:r>
          </w:p>
        </w:tc>
        <w:tc>
          <w:tcPr>
            <w:tcW w:w="5151" w:type="dxa"/>
            <w:shd w:val="clear" w:color="000000" w:fill="FFFFFF"/>
            <w:tcMar>
              <w:left w:w="108" w:type="dxa"/>
              <w:right w:w="108" w:type="dxa"/>
            </w:tcMar>
          </w:tcPr>
          <w:p w:rsidR="0014028C" w:rsidRPr="00A3174E" w:rsidRDefault="0014028C" w:rsidP="00CD5E4D">
            <w:pPr>
              <w:spacing w:after="0" w:line="240" w:lineRule="auto"/>
              <w:rPr>
                <w:rFonts w:ascii="Times New Roman" w:eastAsia="Times New Roman" w:hAnsi="Times New Roman" w:cs="Times New Roman"/>
                <w:b/>
              </w:rPr>
            </w:pPr>
          </w:p>
          <w:p w:rsidR="0014028C" w:rsidRPr="00A3174E" w:rsidRDefault="0014028C" w:rsidP="00CD5E4D">
            <w:pPr>
              <w:spacing w:after="0" w:line="240" w:lineRule="auto"/>
              <w:rPr>
                <w:rFonts w:ascii="Times New Roman" w:eastAsia="Times New Roman" w:hAnsi="Times New Roman" w:cs="Times New Roman"/>
                <w:b/>
              </w:rPr>
            </w:pPr>
          </w:p>
          <w:p w:rsidR="0014028C" w:rsidRPr="00A3174E" w:rsidRDefault="0014028C" w:rsidP="00CD5E4D">
            <w:pPr>
              <w:spacing w:after="0" w:line="240" w:lineRule="auto"/>
            </w:pPr>
            <w:r w:rsidRPr="00A3174E">
              <w:rPr>
                <w:rFonts w:ascii="Times New Roman" w:eastAsia="Times New Roman" w:hAnsi="Times New Roman" w:cs="Times New Roman"/>
                <w:b/>
              </w:rPr>
              <w:t>Цель:</w:t>
            </w:r>
            <w:r w:rsidRPr="00A3174E">
              <w:rPr>
                <w:rFonts w:ascii="Times New Roman" w:eastAsia="Times New Roman" w:hAnsi="Times New Roman" w:cs="Times New Roman"/>
              </w:rPr>
              <w:t xml:space="preserve"> </w:t>
            </w:r>
            <w:r w:rsidRPr="00A3174E">
              <w:rPr>
                <w:rFonts w:ascii="Times New Roman" w:eastAsia="Times New Roman" w:hAnsi="Times New Roman" w:cs="Times New Roman"/>
                <w:color w:val="000000"/>
              </w:rPr>
              <w:t>сохранение и укрепление физического и психического здоровья детей</w:t>
            </w:r>
          </w:p>
        </w:tc>
        <w:tc>
          <w:tcPr>
            <w:tcW w:w="1843" w:type="dxa"/>
            <w:shd w:val="clear" w:color="000000" w:fill="FFFFFF"/>
            <w:tcMar>
              <w:left w:w="108" w:type="dxa"/>
              <w:right w:w="108" w:type="dxa"/>
            </w:tcMar>
          </w:tcPr>
          <w:p w:rsidR="0014028C" w:rsidRPr="00A3174E" w:rsidRDefault="0014028C" w:rsidP="00CD5E4D">
            <w:pPr>
              <w:spacing w:after="0" w:line="240" w:lineRule="auto"/>
              <w:jc w:val="center"/>
              <w:rPr>
                <w:rFonts w:ascii="Times New Roman" w:eastAsia="Times New Roman" w:hAnsi="Times New Roman" w:cs="Times New Roman"/>
                <w:b/>
              </w:rPr>
            </w:pPr>
          </w:p>
          <w:p w:rsidR="0014028C" w:rsidRPr="00A3174E" w:rsidRDefault="0014028C" w:rsidP="00CD5E4D">
            <w:pPr>
              <w:spacing w:after="0" w:line="240" w:lineRule="auto"/>
              <w:rPr>
                <w:rFonts w:ascii="Times New Roman" w:eastAsia="Times New Roman" w:hAnsi="Times New Roman" w:cs="Times New Roman"/>
                <w:b/>
              </w:rPr>
            </w:pPr>
            <w:r w:rsidRPr="00A3174E">
              <w:rPr>
                <w:rFonts w:ascii="Times New Roman" w:eastAsia="Times New Roman" w:hAnsi="Times New Roman" w:cs="Times New Roman"/>
                <w:b/>
              </w:rPr>
              <w:t>Спальня</w:t>
            </w:r>
          </w:p>
          <w:p w:rsidR="0014028C" w:rsidRPr="0014028C" w:rsidRDefault="0014028C" w:rsidP="00CD5E4D">
            <w:pPr>
              <w:spacing w:after="0" w:line="240" w:lineRule="auto"/>
              <w:jc w:val="center"/>
              <w:rPr>
                <w:rFonts w:ascii="Times New Roman" w:eastAsia="Times New Roman" w:hAnsi="Times New Roman" w:cs="Times New Roman"/>
              </w:rPr>
            </w:pPr>
            <w:r w:rsidRPr="00A3174E">
              <w:rPr>
                <w:rFonts w:ascii="Times New Roman" w:eastAsia="Times New Roman" w:hAnsi="Times New Roman" w:cs="Times New Roman"/>
              </w:rPr>
              <w:t>(ребристые дорожки)</w:t>
            </w:r>
          </w:p>
        </w:tc>
        <w:tc>
          <w:tcPr>
            <w:tcW w:w="2126" w:type="dxa"/>
            <w:vMerge w:val="restart"/>
            <w:shd w:val="clear" w:color="000000" w:fill="FFFFFF"/>
            <w:tcMar>
              <w:left w:w="108" w:type="dxa"/>
              <w:right w:w="108" w:type="dxa"/>
            </w:tcMar>
          </w:tcPr>
          <w:p w:rsidR="0014028C" w:rsidRPr="00A3174E" w:rsidRDefault="0014028C" w:rsidP="00CD5E4D">
            <w:pPr>
              <w:spacing w:after="0" w:line="240" w:lineRule="auto"/>
              <w:rPr>
                <w:rFonts w:ascii="Times New Roman" w:eastAsia="Times New Roman" w:hAnsi="Times New Roman" w:cs="Times New Roman"/>
              </w:rPr>
            </w:pPr>
          </w:p>
          <w:p w:rsidR="0014028C" w:rsidRPr="00A3174E" w:rsidRDefault="0014028C" w:rsidP="00CD5E4D">
            <w:pPr>
              <w:spacing w:after="0" w:line="240" w:lineRule="auto"/>
              <w:rPr>
                <w:rFonts w:ascii="Times New Roman" w:eastAsia="Times New Roman" w:hAnsi="Times New Roman" w:cs="Times New Roman"/>
                <w:b/>
              </w:rPr>
            </w:pPr>
          </w:p>
          <w:p w:rsidR="0014028C" w:rsidRPr="00A3174E" w:rsidRDefault="0014028C" w:rsidP="00CD5E4D">
            <w:pPr>
              <w:spacing w:after="0" w:line="240" w:lineRule="auto"/>
              <w:rPr>
                <w:rFonts w:ascii="Times New Roman" w:eastAsia="Times New Roman" w:hAnsi="Times New Roman" w:cs="Times New Roman"/>
                <w:b/>
              </w:rPr>
            </w:pPr>
          </w:p>
          <w:p w:rsidR="0014028C" w:rsidRPr="00A3174E" w:rsidRDefault="0014028C" w:rsidP="00CD5E4D">
            <w:pPr>
              <w:spacing w:after="0" w:line="240" w:lineRule="auto"/>
              <w:rPr>
                <w:rFonts w:ascii="Times New Roman" w:eastAsia="Times New Roman" w:hAnsi="Times New Roman" w:cs="Times New Roman"/>
              </w:rPr>
            </w:pPr>
            <w:r w:rsidRPr="00A3174E">
              <w:rPr>
                <w:rFonts w:ascii="Times New Roman" w:eastAsia="Times New Roman" w:hAnsi="Times New Roman" w:cs="Times New Roman"/>
                <w:b/>
              </w:rPr>
              <w:t>Сюжетно- ролевая игра «Магазин животных».</w:t>
            </w:r>
            <w:r w:rsidRPr="00A3174E">
              <w:rPr>
                <w:rFonts w:ascii="Times New Roman" w:eastAsia="Times New Roman" w:hAnsi="Times New Roman" w:cs="Times New Roman"/>
              </w:rPr>
              <w:br/>
            </w:r>
            <w:r w:rsidRPr="00A3174E">
              <w:rPr>
                <w:rFonts w:ascii="Times New Roman" w:eastAsia="Times New Roman" w:hAnsi="Times New Roman" w:cs="Times New Roman"/>
                <w:b/>
              </w:rPr>
              <w:t>Цель.:</w:t>
            </w:r>
            <w:r w:rsidRPr="00A3174E">
              <w:rPr>
                <w:rFonts w:ascii="Times New Roman" w:eastAsia="Times New Roman" w:hAnsi="Times New Roman" w:cs="Times New Roman"/>
              </w:rPr>
              <w:t xml:space="preserve"> закрепить умения брать на себя различные роли в соответствии с сюжетом игры.</w:t>
            </w:r>
          </w:p>
          <w:p w:rsidR="0014028C" w:rsidRPr="00A3174E" w:rsidRDefault="0014028C" w:rsidP="00CD5E4D">
            <w:pPr>
              <w:spacing w:after="0" w:line="240" w:lineRule="auto"/>
            </w:pPr>
          </w:p>
        </w:tc>
        <w:tc>
          <w:tcPr>
            <w:tcW w:w="2062" w:type="dxa"/>
            <w:vMerge w:val="restart"/>
            <w:shd w:val="clear" w:color="000000" w:fill="FFFFFF"/>
            <w:tcMar>
              <w:left w:w="108" w:type="dxa"/>
              <w:right w:w="108" w:type="dxa"/>
            </w:tcMar>
          </w:tcPr>
          <w:p w:rsidR="0014028C" w:rsidRPr="00A3174E" w:rsidRDefault="0014028C" w:rsidP="00CD5E4D">
            <w:pPr>
              <w:spacing w:after="0" w:line="240" w:lineRule="auto"/>
              <w:rPr>
                <w:rFonts w:ascii="Calibri" w:eastAsia="Calibri" w:hAnsi="Calibri" w:cs="Calibri"/>
              </w:rPr>
            </w:pPr>
          </w:p>
        </w:tc>
      </w:tr>
      <w:tr w:rsidR="0014028C" w:rsidRPr="00A3174E" w:rsidTr="0014028C">
        <w:trPr>
          <w:trHeight w:val="1"/>
        </w:trPr>
        <w:tc>
          <w:tcPr>
            <w:tcW w:w="1538" w:type="dxa"/>
            <w:vMerge/>
            <w:shd w:val="clear" w:color="000000" w:fill="FFFFFF"/>
            <w:tcMar>
              <w:left w:w="108" w:type="dxa"/>
              <w:right w:w="108" w:type="dxa"/>
            </w:tcMar>
          </w:tcPr>
          <w:p w:rsidR="0014028C" w:rsidRPr="00A3174E" w:rsidRDefault="0014028C" w:rsidP="00CD5E4D">
            <w:pPr>
              <w:rPr>
                <w:rFonts w:ascii="Calibri" w:eastAsia="Calibri" w:hAnsi="Calibri" w:cs="Calibri"/>
              </w:rPr>
            </w:pPr>
          </w:p>
        </w:tc>
        <w:tc>
          <w:tcPr>
            <w:tcW w:w="1968" w:type="dxa"/>
            <w:shd w:val="clear" w:color="000000" w:fill="FFFFFF"/>
            <w:tcMar>
              <w:left w:w="108" w:type="dxa"/>
              <w:right w:w="108" w:type="dxa"/>
            </w:tcMar>
          </w:tcPr>
          <w:p w:rsidR="0014028C" w:rsidRPr="00A3174E" w:rsidRDefault="0014028C" w:rsidP="00CD5E4D">
            <w:pPr>
              <w:spacing w:after="0" w:line="240" w:lineRule="auto"/>
              <w:rPr>
                <w:rFonts w:ascii="Times New Roman" w:eastAsia="Times New Roman" w:hAnsi="Times New Roman" w:cs="Times New Roman"/>
                <w:color w:val="000000"/>
              </w:rPr>
            </w:pPr>
            <w:r w:rsidRPr="00A3174E">
              <w:rPr>
                <w:rFonts w:ascii="Times New Roman" w:eastAsia="Times New Roman" w:hAnsi="Times New Roman" w:cs="Times New Roman"/>
                <w:color w:val="000000"/>
              </w:rPr>
              <w:t>Составление описательного рассказа по схеме о   животном; разучивание   загадок о  животных</w:t>
            </w:r>
            <w:r w:rsidRPr="00A3174E">
              <w:rPr>
                <w:rFonts w:ascii="Times New Roman" w:eastAsia="Times New Roman" w:hAnsi="Times New Roman" w:cs="Times New Roman"/>
                <w:b/>
                <w:i/>
                <w:color w:val="000000"/>
              </w:rPr>
              <w:t>.</w:t>
            </w:r>
            <w:r w:rsidRPr="00A3174E">
              <w:rPr>
                <w:rFonts w:ascii="Times New Roman" w:eastAsia="Times New Roman" w:hAnsi="Times New Roman" w:cs="Times New Roman"/>
                <w:color w:val="000000"/>
              </w:rPr>
              <w:t>.</w:t>
            </w:r>
          </w:p>
          <w:p w:rsidR="0014028C" w:rsidRPr="00A3174E" w:rsidRDefault="0014028C" w:rsidP="00CD5E4D">
            <w:pPr>
              <w:spacing w:after="0" w:line="240" w:lineRule="auto"/>
            </w:pPr>
          </w:p>
        </w:tc>
        <w:tc>
          <w:tcPr>
            <w:tcW w:w="5151" w:type="dxa"/>
            <w:shd w:val="clear" w:color="000000" w:fill="FFFFFF"/>
            <w:tcMar>
              <w:left w:w="108" w:type="dxa"/>
              <w:right w:w="108" w:type="dxa"/>
            </w:tcMar>
          </w:tcPr>
          <w:p w:rsidR="0014028C" w:rsidRPr="00A3174E" w:rsidRDefault="0014028C" w:rsidP="00CD5E4D">
            <w:pPr>
              <w:spacing w:after="0" w:line="240" w:lineRule="auto"/>
            </w:pPr>
            <w:r w:rsidRPr="00A3174E">
              <w:rPr>
                <w:rFonts w:ascii="Times New Roman" w:eastAsia="Times New Roman" w:hAnsi="Times New Roman" w:cs="Times New Roman"/>
                <w:b/>
              </w:rPr>
              <w:t>Цель:</w:t>
            </w:r>
            <w:r w:rsidRPr="00A3174E">
              <w:rPr>
                <w:rFonts w:ascii="Calibri" w:eastAsia="Calibri" w:hAnsi="Calibri" w:cs="Calibri"/>
              </w:rPr>
              <w:t xml:space="preserve"> </w:t>
            </w:r>
            <w:r w:rsidRPr="00A3174E">
              <w:rPr>
                <w:rFonts w:ascii="Times New Roman" w:eastAsia="Times New Roman" w:hAnsi="Times New Roman" w:cs="Times New Roman"/>
                <w:color w:val="000000"/>
              </w:rPr>
              <w:t xml:space="preserve"> продолжать учить составлять описательный рассказ, приучать детей внимательно слушать рассказы других детей о домашних животных. Обогащать речь существительными, обозначающими эмоции, чувства, переживания. Упражнять в образовании форм родительного падежа множественного числа имен существительных</w:t>
            </w:r>
          </w:p>
        </w:tc>
        <w:tc>
          <w:tcPr>
            <w:tcW w:w="1843" w:type="dxa"/>
            <w:shd w:val="clear" w:color="000000" w:fill="FFFFFF"/>
            <w:tcMar>
              <w:left w:w="108" w:type="dxa"/>
              <w:right w:w="108" w:type="dxa"/>
            </w:tcMar>
          </w:tcPr>
          <w:p w:rsidR="0014028C" w:rsidRPr="00A3174E" w:rsidRDefault="0014028C" w:rsidP="00CD5E4D">
            <w:pPr>
              <w:spacing w:after="0" w:line="240" w:lineRule="auto"/>
              <w:jc w:val="both"/>
              <w:rPr>
                <w:rFonts w:ascii="Times New Roman" w:eastAsia="Times New Roman" w:hAnsi="Times New Roman" w:cs="Times New Roman"/>
                <w:b/>
              </w:rPr>
            </w:pPr>
            <w:r w:rsidRPr="00A3174E">
              <w:rPr>
                <w:rFonts w:ascii="Times New Roman" w:eastAsia="Times New Roman" w:hAnsi="Times New Roman" w:cs="Times New Roman"/>
                <w:b/>
              </w:rPr>
              <w:t>Центр природы</w:t>
            </w:r>
          </w:p>
          <w:p w:rsidR="0014028C" w:rsidRPr="00A3174E" w:rsidRDefault="0014028C" w:rsidP="00CD5E4D">
            <w:pPr>
              <w:spacing w:after="0" w:line="240" w:lineRule="auto"/>
              <w:jc w:val="center"/>
            </w:pPr>
            <w:r w:rsidRPr="00A3174E">
              <w:rPr>
                <w:rFonts w:ascii="Times New Roman" w:eastAsia="Times New Roman" w:hAnsi="Times New Roman" w:cs="Times New Roman"/>
              </w:rPr>
              <w:t>(иллюстрации животных)</w:t>
            </w:r>
          </w:p>
        </w:tc>
        <w:tc>
          <w:tcPr>
            <w:tcW w:w="2126" w:type="dxa"/>
            <w:vMerge/>
            <w:shd w:val="clear" w:color="000000" w:fill="FFFFFF"/>
            <w:tcMar>
              <w:left w:w="108" w:type="dxa"/>
              <w:right w:w="108" w:type="dxa"/>
            </w:tcMar>
          </w:tcPr>
          <w:p w:rsidR="0014028C" w:rsidRPr="00A3174E" w:rsidRDefault="0014028C" w:rsidP="00CD5E4D"/>
        </w:tc>
        <w:tc>
          <w:tcPr>
            <w:tcW w:w="2062" w:type="dxa"/>
            <w:vMerge/>
            <w:shd w:val="clear" w:color="000000" w:fill="FFFFFF"/>
            <w:tcMar>
              <w:left w:w="108" w:type="dxa"/>
              <w:right w:w="108" w:type="dxa"/>
            </w:tcMar>
          </w:tcPr>
          <w:p w:rsidR="0014028C" w:rsidRPr="00A3174E" w:rsidRDefault="0014028C" w:rsidP="00CD5E4D"/>
        </w:tc>
      </w:tr>
      <w:tr w:rsidR="0014028C" w:rsidRPr="00A3174E" w:rsidTr="0014028C">
        <w:trPr>
          <w:trHeight w:val="1"/>
        </w:trPr>
        <w:tc>
          <w:tcPr>
            <w:tcW w:w="1538" w:type="dxa"/>
            <w:vMerge/>
            <w:shd w:val="clear" w:color="000000" w:fill="FFFFFF"/>
            <w:tcMar>
              <w:left w:w="108" w:type="dxa"/>
              <w:right w:w="108" w:type="dxa"/>
            </w:tcMar>
          </w:tcPr>
          <w:p w:rsidR="0014028C" w:rsidRPr="00A3174E" w:rsidRDefault="0014028C" w:rsidP="00CD5E4D">
            <w:pPr>
              <w:rPr>
                <w:rFonts w:ascii="Calibri" w:eastAsia="Calibri" w:hAnsi="Calibri" w:cs="Calibri"/>
              </w:rPr>
            </w:pPr>
          </w:p>
        </w:tc>
        <w:tc>
          <w:tcPr>
            <w:tcW w:w="1968" w:type="dxa"/>
            <w:shd w:val="clear" w:color="000000" w:fill="FFFFFF"/>
            <w:tcMar>
              <w:left w:w="108" w:type="dxa"/>
              <w:right w:w="108" w:type="dxa"/>
            </w:tcMar>
          </w:tcPr>
          <w:p w:rsidR="0014028C" w:rsidRPr="0014028C" w:rsidRDefault="0014028C" w:rsidP="00CD5E4D">
            <w:pPr>
              <w:spacing w:after="0" w:line="240" w:lineRule="auto"/>
              <w:rPr>
                <w:sz w:val="20"/>
                <w:szCs w:val="20"/>
              </w:rPr>
            </w:pPr>
            <w:r w:rsidRPr="0014028C">
              <w:rPr>
                <w:rFonts w:ascii="Times New Roman" w:eastAsia="Times New Roman" w:hAnsi="Times New Roman" w:cs="Times New Roman"/>
                <w:b/>
                <w:sz w:val="20"/>
                <w:szCs w:val="20"/>
              </w:rPr>
              <w:t>Игра «Зоопарк»</w:t>
            </w:r>
          </w:p>
        </w:tc>
        <w:tc>
          <w:tcPr>
            <w:tcW w:w="5151" w:type="dxa"/>
            <w:shd w:val="clear" w:color="000000" w:fill="FFFFFF"/>
            <w:tcMar>
              <w:left w:w="108" w:type="dxa"/>
              <w:right w:w="108" w:type="dxa"/>
            </w:tcMar>
          </w:tcPr>
          <w:p w:rsidR="0014028C" w:rsidRPr="0014028C" w:rsidRDefault="0014028C" w:rsidP="00CD5E4D">
            <w:pPr>
              <w:spacing w:after="0" w:line="240" w:lineRule="auto"/>
              <w:rPr>
                <w:sz w:val="20"/>
                <w:szCs w:val="20"/>
              </w:rPr>
            </w:pPr>
            <w:r w:rsidRPr="0014028C">
              <w:rPr>
                <w:rFonts w:ascii="Times New Roman" w:eastAsia="Times New Roman" w:hAnsi="Times New Roman" w:cs="Times New Roman"/>
                <w:b/>
                <w:sz w:val="20"/>
                <w:szCs w:val="20"/>
              </w:rPr>
              <w:t xml:space="preserve">Цель: </w:t>
            </w:r>
            <w:r w:rsidRPr="0014028C">
              <w:rPr>
                <w:rFonts w:ascii="Times New Roman" w:eastAsia="Times New Roman" w:hAnsi="Times New Roman" w:cs="Times New Roman"/>
                <w:sz w:val="20"/>
                <w:szCs w:val="20"/>
              </w:rPr>
              <w:t>Учить имитировать движения животных зоопарка под музыку, в сопровождении художественного слова.</w:t>
            </w:r>
          </w:p>
        </w:tc>
        <w:tc>
          <w:tcPr>
            <w:tcW w:w="1843" w:type="dxa"/>
            <w:shd w:val="clear" w:color="000000" w:fill="FFFFFF"/>
            <w:tcMar>
              <w:left w:w="108" w:type="dxa"/>
              <w:right w:w="108" w:type="dxa"/>
            </w:tcMar>
          </w:tcPr>
          <w:p w:rsidR="0014028C" w:rsidRPr="0014028C" w:rsidRDefault="0014028C" w:rsidP="00CD5E4D">
            <w:pPr>
              <w:spacing w:after="0" w:line="240" w:lineRule="auto"/>
              <w:jc w:val="center"/>
              <w:rPr>
                <w:rFonts w:ascii="Times New Roman" w:eastAsia="Times New Roman" w:hAnsi="Times New Roman" w:cs="Times New Roman"/>
                <w:b/>
                <w:sz w:val="20"/>
                <w:szCs w:val="20"/>
              </w:rPr>
            </w:pPr>
            <w:r w:rsidRPr="0014028C">
              <w:rPr>
                <w:rFonts w:ascii="Times New Roman" w:eastAsia="Times New Roman" w:hAnsi="Times New Roman" w:cs="Times New Roman"/>
                <w:b/>
                <w:sz w:val="20"/>
                <w:szCs w:val="20"/>
              </w:rPr>
              <w:t>Центр  игры</w:t>
            </w:r>
          </w:p>
          <w:p w:rsidR="0014028C" w:rsidRPr="0014028C" w:rsidRDefault="0014028C" w:rsidP="00CD5E4D">
            <w:pPr>
              <w:spacing w:after="0" w:line="240" w:lineRule="auto"/>
              <w:jc w:val="center"/>
              <w:rPr>
                <w:sz w:val="20"/>
                <w:szCs w:val="20"/>
              </w:rPr>
            </w:pPr>
            <w:r w:rsidRPr="0014028C">
              <w:rPr>
                <w:rFonts w:ascii="Times New Roman" w:eastAsia="Times New Roman" w:hAnsi="Times New Roman" w:cs="Times New Roman"/>
                <w:sz w:val="20"/>
                <w:szCs w:val="20"/>
              </w:rPr>
              <w:t>(игрушки )</w:t>
            </w:r>
          </w:p>
        </w:tc>
        <w:tc>
          <w:tcPr>
            <w:tcW w:w="2126" w:type="dxa"/>
            <w:vMerge/>
            <w:shd w:val="clear" w:color="000000" w:fill="FFFFFF"/>
            <w:tcMar>
              <w:left w:w="108" w:type="dxa"/>
              <w:right w:w="108" w:type="dxa"/>
            </w:tcMar>
          </w:tcPr>
          <w:p w:rsidR="0014028C" w:rsidRPr="0014028C" w:rsidRDefault="0014028C" w:rsidP="00CD5E4D">
            <w:pPr>
              <w:rPr>
                <w:sz w:val="20"/>
                <w:szCs w:val="20"/>
              </w:rPr>
            </w:pPr>
          </w:p>
        </w:tc>
        <w:tc>
          <w:tcPr>
            <w:tcW w:w="2062" w:type="dxa"/>
            <w:vMerge/>
            <w:shd w:val="clear" w:color="000000" w:fill="FFFFFF"/>
            <w:tcMar>
              <w:left w:w="108" w:type="dxa"/>
              <w:right w:w="108" w:type="dxa"/>
            </w:tcMar>
          </w:tcPr>
          <w:p w:rsidR="0014028C" w:rsidRPr="00A3174E" w:rsidRDefault="0014028C" w:rsidP="00CD5E4D"/>
        </w:tc>
      </w:tr>
      <w:tr w:rsidR="0014028C" w:rsidRPr="00A3174E" w:rsidTr="0014028C">
        <w:trPr>
          <w:trHeight w:val="1"/>
        </w:trPr>
        <w:tc>
          <w:tcPr>
            <w:tcW w:w="1538" w:type="dxa"/>
            <w:vMerge/>
            <w:shd w:val="clear" w:color="000000" w:fill="FFFFFF"/>
            <w:tcMar>
              <w:left w:w="108" w:type="dxa"/>
              <w:right w:w="108" w:type="dxa"/>
            </w:tcMar>
          </w:tcPr>
          <w:p w:rsidR="0014028C" w:rsidRPr="00A3174E" w:rsidRDefault="0014028C" w:rsidP="00CD5E4D">
            <w:pPr>
              <w:rPr>
                <w:rFonts w:ascii="Calibri" w:eastAsia="Calibri" w:hAnsi="Calibri" w:cs="Calibri"/>
              </w:rPr>
            </w:pPr>
          </w:p>
        </w:tc>
        <w:tc>
          <w:tcPr>
            <w:tcW w:w="1968" w:type="dxa"/>
            <w:shd w:val="clear" w:color="000000" w:fill="FFFFFF"/>
            <w:tcMar>
              <w:left w:w="108" w:type="dxa"/>
              <w:right w:w="108" w:type="dxa"/>
            </w:tcMar>
          </w:tcPr>
          <w:p w:rsidR="0014028C" w:rsidRPr="0014028C" w:rsidRDefault="0014028C" w:rsidP="00CD5E4D">
            <w:pPr>
              <w:spacing w:after="0" w:line="240" w:lineRule="auto"/>
              <w:rPr>
                <w:rFonts w:ascii="Times New Roman" w:eastAsia="Times New Roman" w:hAnsi="Times New Roman" w:cs="Times New Roman"/>
                <w:sz w:val="20"/>
                <w:szCs w:val="20"/>
                <w:u w:val="single"/>
              </w:rPr>
            </w:pPr>
            <w:r w:rsidRPr="0014028C">
              <w:rPr>
                <w:rFonts w:ascii="Times New Roman" w:eastAsia="Times New Roman" w:hAnsi="Times New Roman" w:cs="Times New Roman"/>
                <w:b/>
                <w:sz w:val="20"/>
                <w:szCs w:val="20"/>
                <w:u w:val="single"/>
              </w:rPr>
              <w:t>Прогулка</w:t>
            </w:r>
          </w:p>
          <w:p w:rsidR="0014028C" w:rsidRPr="0014028C" w:rsidRDefault="0014028C" w:rsidP="00CD5E4D">
            <w:pPr>
              <w:spacing w:after="0" w:line="240" w:lineRule="auto"/>
              <w:rPr>
                <w:rFonts w:ascii="Times New Roman" w:eastAsia="Times New Roman" w:hAnsi="Times New Roman" w:cs="Times New Roman"/>
                <w:sz w:val="20"/>
                <w:szCs w:val="20"/>
              </w:rPr>
            </w:pPr>
          </w:p>
          <w:p w:rsidR="0014028C" w:rsidRPr="0014028C" w:rsidRDefault="0014028C" w:rsidP="00CD5E4D">
            <w:pPr>
              <w:spacing w:after="0" w:line="240" w:lineRule="auto"/>
              <w:rPr>
                <w:sz w:val="20"/>
                <w:szCs w:val="20"/>
              </w:rPr>
            </w:pPr>
          </w:p>
        </w:tc>
        <w:tc>
          <w:tcPr>
            <w:tcW w:w="5151" w:type="dxa"/>
            <w:shd w:val="clear" w:color="000000" w:fill="FFFFFF"/>
            <w:tcMar>
              <w:left w:w="108" w:type="dxa"/>
              <w:right w:w="108" w:type="dxa"/>
            </w:tcMar>
          </w:tcPr>
          <w:p w:rsidR="0014028C" w:rsidRPr="0014028C" w:rsidRDefault="0014028C" w:rsidP="00CD5E4D">
            <w:pPr>
              <w:spacing w:after="0" w:line="240" w:lineRule="auto"/>
              <w:jc w:val="both"/>
              <w:rPr>
                <w:rFonts w:ascii="Times New Roman" w:eastAsia="Times New Roman" w:hAnsi="Times New Roman" w:cs="Times New Roman"/>
                <w:sz w:val="20"/>
                <w:szCs w:val="20"/>
              </w:rPr>
            </w:pPr>
            <w:r w:rsidRPr="0014028C">
              <w:rPr>
                <w:rFonts w:ascii="Times New Roman" w:eastAsia="Times New Roman" w:hAnsi="Times New Roman" w:cs="Times New Roman"/>
                <w:b/>
                <w:sz w:val="20"/>
                <w:szCs w:val="20"/>
              </w:rPr>
              <w:t xml:space="preserve">Наблюдение </w:t>
            </w:r>
            <w:r w:rsidRPr="0014028C">
              <w:rPr>
                <w:rFonts w:ascii="Times New Roman" w:eastAsia="Times New Roman" w:hAnsi="Times New Roman" w:cs="Times New Roman"/>
                <w:sz w:val="20"/>
                <w:szCs w:val="20"/>
              </w:rPr>
              <w:t>за сезонными изменениями .</w:t>
            </w:r>
          </w:p>
          <w:p w:rsidR="0014028C" w:rsidRPr="0014028C" w:rsidRDefault="0014028C" w:rsidP="00CD5E4D">
            <w:pPr>
              <w:spacing w:after="0" w:line="240" w:lineRule="auto"/>
              <w:jc w:val="both"/>
              <w:rPr>
                <w:sz w:val="20"/>
                <w:szCs w:val="20"/>
              </w:rPr>
            </w:pPr>
            <w:r w:rsidRPr="0014028C">
              <w:rPr>
                <w:rFonts w:ascii="Times New Roman" w:eastAsia="Times New Roman" w:hAnsi="Times New Roman" w:cs="Times New Roman"/>
                <w:b/>
                <w:sz w:val="20"/>
                <w:szCs w:val="20"/>
                <w:shd w:val="clear" w:color="auto" w:fill="FFFFFF"/>
              </w:rPr>
              <w:t>Цель:</w:t>
            </w:r>
            <w:r w:rsidRPr="0014028C">
              <w:rPr>
                <w:rFonts w:ascii="Times New Roman" w:eastAsia="Times New Roman" w:hAnsi="Times New Roman" w:cs="Times New Roman"/>
                <w:color w:val="000000"/>
                <w:spacing w:val="-3"/>
                <w:sz w:val="20"/>
                <w:szCs w:val="20"/>
                <w:shd w:val="clear" w:color="auto" w:fill="FFFFFF"/>
              </w:rPr>
              <w:t xml:space="preserve"> продолжать формировать представление о сезонном явлении — </w:t>
            </w:r>
            <w:r w:rsidRPr="0014028C">
              <w:rPr>
                <w:rFonts w:ascii="Times New Roman" w:eastAsia="Times New Roman" w:hAnsi="Times New Roman" w:cs="Times New Roman"/>
                <w:color w:val="000000"/>
                <w:spacing w:val="-8"/>
                <w:sz w:val="20"/>
                <w:szCs w:val="20"/>
                <w:shd w:val="clear" w:color="auto" w:fill="FFFFFF"/>
              </w:rPr>
              <w:t>гололедице</w:t>
            </w:r>
          </w:p>
        </w:tc>
        <w:tc>
          <w:tcPr>
            <w:tcW w:w="1843" w:type="dxa"/>
            <w:shd w:val="clear" w:color="000000" w:fill="FFFFFF"/>
            <w:tcMar>
              <w:left w:w="108" w:type="dxa"/>
              <w:right w:w="108" w:type="dxa"/>
            </w:tcMar>
          </w:tcPr>
          <w:p w:rsidR="0014028C" w:rsidRPr="0014028C" w:rsidRDefault="0014028C" w:rsidP="00CD5E4D">
            <w:pPr>
              <w:spacing w:after="0" w:line="240" w:lineRule="auto"/>
              <w:jc w:val="center"/>
              <w:rPr>
                <w:sz w:val="20"/>
                <w:szCs w:val="20"/>
              </w:rPr>
            </w:pPr>
            <w:r w:rsidRPr="0014028C">
              <w:rPr>
                <w:rFonts w:ascii="Times New Roman" w:eastAsia="Times New Roman" w:hAnsi="Times New Roman" w:cs="Times New Roman"/>
                <w:b/>
                <w:sz w:val="20"/>
                <w:szCs w:val="20"/>
              </w:rPr>
              <w:t>Выносной материал:</w:t>
            </w:r>
            <w:r w:rsidRPr="0014028C">
              <w:rPr>
                <w:rFonts w:ascii="Times New Roman" w:eastAsia="Times New Roman" w:hAnsi="Times New Roman" w:cs="Times New Roman"/>
                <w:sz w:val="20"/>
                <w:szCs w:val="20"/>
              </w:rPr>
              <w:t xml:space="preserve"> лопатки, ведерки, санки , ледянки.</w:t>
            </w:r>
          </w:p>
        </w:tc>
        <w:tc>
          <w:tcPr>
            <w:tcW w:w="2126" w:type="dxa"/>
            <w:shd w:val="clear" w:color="000000" w:fill="FFFFFF"/>
            <w:tcMar>
              <w:left w:w="108" w:type="dxa"/>
              <w:right w:w="108" w:type="dxa"/>
            </w:tcMar>
          </w:tcPr>
          <w:p w:rsidR="0014028C" w:rsidRPr="0014028C" w:rsidRDefault="0014028C" w:rsidP="00CD5E4D">
            <w:pPr>
              <w:spacing w:after="0" w:line="240" w:lineRule="auto"/>
              <w:rPr>
                <w:sz w:val="20"/>
                <w:szCs w:val="20"/>
              </w:rPr>
            </w:pPr>
            <w:r w:rsidRPr="0014028C">
              <w:rPr>
                <w:rFonts w:ascii="Times New Roman" w:eastAsia="Times New Roman" w:hAnsi="Times New Roman" w:cs="Times New Roman"/>
                <w:b/>
                <w:sz w:val="20"/>
                <w:szCs w:val="20"/>
              </w:rPr>
              <w:t>Прыжки на двух ногах.</w:t>
            </w:r>
          </w:p>
        </w:tc>
        <w:tc>
          <w:tcPr>
            <w:tcW w:w="2062" w:type="dxa"/>
            <w:shd w:val="clear" w:color="000000" w:fill="FFFFFF"/>
            <w:tcMar>
              <w:left w:w="108" w:type="dxa"/>
              <w:right w:w="108" w:type="dxa"/>
            </w:tcMar>
          </w:tcPr>
          <w:p w:rsidR="0014028C" w:rsidRPr="00A3174E" w:rsidRDefault="0014028C" w:rsidP="00CD5E4D">
            <w:pPr>
              <w:spacing w:after="0" w:line="240" w:lineRule="auto"/>
              <w:rPr>
                <w:rFonts w:ascii="Calibri" w:eastAsia="Calibri" w:hAnsi="Calibri" w:cs="Calibri"/>
              </w:rPr>
            </w:pPr>
          </w:p>
        </w:tc>
      </w:tr>
    </w:tbl>
    <w:p w:rsidR="0014028C" w:rsidRPr="00A3174E" w:rsidRDefault="0014028C" w:rsidP="0014028C">
      <w:pPr>
        <w:rPr>
          <w:rFonts w:ascii="Calibri" w:eastAsia="Calibri" w:hAnsi="Calibri" w:cs="Calibri"/>
        </w:rPr>
      </w:pPr>
    </w:p>
    <w:tbl>
      <w:tblPr>
        <w:tblW w:w="0" w:type="auto"/>
        <w:tblInd w:w="98" w:type="dxa"/>
        <w:tblLayout w:type="fixed"/>
        <w:tblCellMar>
          <w:left w:w="10" w:type="dxa"/>
          <w:right w:w="10" w:type="dxa"/>
        </w:tblCellMar>
        <w:tblLook w:val="04A0" w:firstRow="1" w:lastRow="0" w:firstColumn="1" w:lastColumn="0" w:noHBand="0" w:noVBand="1"/>
      </w:tblPr>
      <w:tblGrid>
        <w:gridCol w:w="1505"/>
        <w:gridCol w:w="1956"/>
        <w:gridCol w:w="4629"/>
        <w:gridCol w:w="1985"/>
        <w:gridCol w:w="2409"/>
        <w:gridCol w:w="2204"/>
      </w:tblGrid>
      <w:tr w:rsidR="0014028C" w:rsidRPr="00A3174E" w:rsidTr="00CD5E4D">
        <w:trPr>
          <w:trHeight w:val="1"/>
        </w:trPr>
        <w:tc>
          <w:tcPr>
            <w:tcW w:w="150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Pr="00A3174E" w:rsidRDefault="0014028C" w:rsidP="00CD5E4D">
            <w:pPr>
              <w:spacing w:after="0" w:line="240" w:lineRule="auto"/>
              <w:jc w:val="center"/>
            </w:pPr>
            <w:r w:rsidRPr="00A3174E">
              <w:rPr>
                <w:rFonts w:ascii="Times New Roman" w:eastAsia="Times New Roman" w:hAnsi="Times New Roman" w:cs="Times New Roman"/>
                <w:b/>
              </w:rPr>
              <w:t>Число, день недели</w:t>
            </w:r>
          </w:p>
        </w:tc>
        <w:tc>
          <w:tcPr>
            <w:tcW w:w="19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Pr="00A3174E" w:rsidRDefault="0014028C" w:rsidP="00CD5E4D">
            <w:pPr>
              <w:spacing w:after="0" w:line="240" w:lineRule="auto"/>
              <w:jc w:val="center"/>
              <w:rPr>
                <w:rFonts w:ascii="Times New Roman" w:eastAsia="Times New Roman" w:hAnsi="Times New Roman" w:cs="Times New Roman"/>
                <w:b/>
              </w:rPr>
            </w:pPr>
            <w:r w:rsidRPr="00A3174E">
              <w:rPr>
                <w:rFonts w:ascii="Times New Roman" w:eastAsia="Times New Roman" w:hAnsi="Times New Roman" w:cs="Times New Roman"/>
                <w:b/>
              </w:rPr>
              <w:t xml:space="preserve">Виды деятельности и культурные практики в соответствии с образовательными областями, режимные </w:t>
            </w:r>
          </w:p>
          <w:p w:rsidR="0014028C" w:rsidRPr="00A3174E" w:rsidRDefault="0014028C" w:rsidP="00CD5E4D">
            <w:pPr>
              <w:spacing w:after="0" w:line="240" w:lineRule="auto"/>
              <w:jc w:val="center"/>
            </w:pPr>
            <w:r w:rsidRPr="00A3174E">
              <w:rPr>
                <w:rFonts w:ascii="Times New Roman" w:eastAsia="Times New Roman" w:hAnsi="Times New Roman" w:cs="Times New Roman"/>
                <w:b/>
              </w:rPr>
              <w:t>моменты</w:t>
            </w:r>
          </w:p>
        </w:tc>
        <w:tc>
          <w:tcPr>
            <w:tcW w:w="462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Pr="00A3174E" w:rsidRDefault="0014028C" w:rsidP="00CD5E4D">
            <w:pPr>
              <w:spacing w:after="0" w:line="240" w:lineRule="auto"/>
              <w:jc w:val="center"/>
              <w:rPr>
                <w:rFonts w:ascii="Times New Roman" w:eastAsia="Times New Roman" w:hAnsi="Times New Roman" w:cs="Times New Roman"/>
                <w:b/>
              </w:rPr>
            </w:pPr>
            <w:r w:rsidRPr="00A3174E">
              <w:rPr>
                <w:rFonts w:ascii="Times New Roman" w:eastAsia="Times New Roman" w:hAnsi="Times New Roman" w:cs="Times New Roman"/>
                <w:b/>
              </w:rPr>
              <w:t xml:space="preserve">Совместная деятельность взрослого и детей направленная </w:t>
            </w:r>
          </w:p>
          <w:p w:rsidR="0014028C" w:rsidRPr="00A3174E" w:rsidRDefault="0014028C" w:rsidP="00CD5E4D">
            <w:pPr>
              <w:spacing w:after="0" w:line="240" w:lineRule="auto"/>
              <w:jc w:val="center"/>
            </w:pPr>
            <w:r w:rsidRPr="00A3174E">
              <w:rPr>
                <w:rFonts w:ascii="Times New Roman" w:eastAsia="Times New Roman" w:hAnsi="Times New Roman" w:cs="Times New Roman"/>
                <w:b/>
              </w:rPr>
              <w:t>на становление первичной ценностной ориентации и социализации (ООД)</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Pr="00A3174E" w:rsidRDefault="0014028C" w:rsidP="00CD5E4D">
            <w:pPr>
              <w:spacing w:after="0" w:line="240" w:lineRule="auto"/>
              <w:jc w:val="center"/>
              <w:rPr>
                <w:rFonts w:ascii="Times New Roman" w:eastAsia="Times New Roman" w:hAnsi="Times New Roman" w:cs="Times New Roman"/>
                <w:b/>
              </w:rPr>
            </w:pPr>
            <w:r w:rsidRPr="00A3174E">
              <w:rPr>
                <w:rFonts w:ascii="Times New Roman" w:eastAsia="Times New Roman" w:hAnsi="Times New Roman" w:cs="Times New Roman"/>
                <w:b/>
              </w:rPr>
              <w:t xml:space="preserve">Организация предметно – пространственной развивающей среды для поддержки детской инициативы (уголки самостоятельной </w:t>
            </w:r>
          </w:p>
          <w:p w:rsidR="0014028C" w:rsidRPr="00A3174E" w:rsidRDefault="0014028C" w:rsidP="00CD5E4D">
            <w:pPr>
              <w:spacing w:after="0" w:line="240" w:lineRule="auto"/>
              <w:jc w:val="center"/>
            </w:pPr>
            <w:r w:rsidRPr="00A3174E">
              <w:rPr>
                <w:rFonts w:ascii="Times New Roman" w:eastAsia="Times New Roman" w:hAnsi="Times New Roman" w:cs="Times New Roman"/>
                <w:b/>
              </w:rPr>
              <w:t>активности)</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Pr="00A3174E" w:rsidRDefault="0014028C" w:rsidP="00CD5E4D">
            <w:pPr>
              <w:spacing w:after="0" w:line="240" w:lineRule="auto"/>
              <w:rPr>
                <w:rFonts w:ascii="Times New Roman" w:eastAsia="Times New Roman" w:hAnsi="Times New Roman" w:cs="Times New Roman"/>
                <w:b/>
              </w:rPr>
            </w:pPr>
            <w:r w:rsidRPr="00A3174E">
              <w:rPr>
                <w:rFonts w:ascii="Times New Roman" w:eastAsia="Times New Roman" w:hAnsi="Times New Roman" w:cs="Times New Roman"/>
                <w:b/>
              </w:rPr>
              <w:t xml:space="preserve">Индивидуальная </w:t>
            </w:r>
          </w:p>
          <w:p w:rsidR="0014028C" w:rsidRPr="00A3174E" w:rsidRDefault="0014028C" w:rsidP="00CD5E4D">
            <w:pPr>
              <w:spacing w:after="0" w:line="240" w:lineRule="auto"/>
              <w:jc w:val="center"/>
            </w:pPr>
            <w:r w:rsidRPr="00A3174E">
              <w:rPr>
                <w:rFonts w:ascii="Times New Roman" w:eastAsia="Times New Roman" w:hAnsi="Times New Roman" w:cs="Times New Roman"/>
                <w:b/>
              </w:rPr>
              <w:t>работа</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Pr="00A3174E" w:rsidRDefault="0014028C" w:rsidP="00CD5E4D">
            <w:pPr>
              <w:spacing w:after="0" w:line="240" w:lineRule="auto"/>
              <w:jc w:val="center"/>
            </w:pPr>
            <w:r w:rsidRPr="00A3174E">
              <w:rPr>
                <w:rFonts w:ascii="Times New Roman" w:eastAsia="Times New Roman" w:hAnsi="Times New Roman" w:cs="Times New Roman"/>
                <w:b/>
              </w:rPr>
              <w:t>Взаимодействие с родителями/социальными партнерами</w:t>
            </w:r>
          </w:p>
        </w:tc>
      </w:tr>
      <w:tr w:rsidR="0014028C" w:rsidRPr="00A3174E" w:rsidTr="00CD5E4D">
        <w:trPr>
          <w:trHeight w:val="1"/>
        </w:trPr>
        <w:tc>
          <w:tcPr>
            <w:tcW w:w="150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Pr="00A3174E" w:rsidRDefault="0014028C" w:rsidP="00CD5E4D">
            <w:pPr>
              <w:spacing w:after="0" w:line="240" w:lineRule="auto"/>
              <w:jc w:val="center"/>
            </w:pPr>
            <w:r w:rsidRPr="00A3174E">
              <w:rPr>
                <w:rFonts w:ascii="Times New Roman" w:eastAsia="Times New Roman" w:hAnsi="Times New Roman" w:cs="Times New Roman"/>
              </w:rPr>
              <w:t>1</w:t>
            </w:r>
          </w:p>
        </w:tc>
        <w:tc>
          <w:tcPr>
            <w:tcW w:w="19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Pr="00A3174E" w:rsidRDefault="0014028C" w:rsidP="00CD5E4D">
            <w:pPr>
              <w:spacing w:after="0" w:line="240" w:lineRule="auto"/>
              <w:jc w:val="center"/>
            </w:pPr>
            <w:r w:rsidRPr="00A3174E">
              <w:rPr>
                <w:rFonts w:ascii="Times New Roman" w:eastAsia="Times New Roman" w:hAnsi="Times New Roman" w:cs="Times New Roman"/>
              </w:rPr>
              <w:t>2</w:t>
            </w:r>
          </w:p>
        </w:tc>
        <w:tc>
          <w:tcPr>
            <w:tcW w:w="462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Pr="00A3174E" w:rsidRDefault="0014028C" w:rsidP="00CD5E4D">
            <w:pPr>
              <w:spacing w:after="0" w:line="240" w:lineRule="auto"/>
              <w:jc w:val="center"/>
            </w:pPr>
            <w:r w:rsidRPr="00A3174E">
              <w:rPr>
                <w:rFonts w:ascii="Times New Roman" w:eastAsia="Times New Roman" w:hAnsi="Times New Roman" w:cs="Times New Roman"/>
              </w:rPr>
              <w:t>3</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Pr="00A3174E" w:rsidRDefault="0014028C" w:rsidP="00CD5E4D">
            <w:pPr>
              <w:spacing w:after="0" w:line="240" w:lineRule="auto"/>
              <w:jc w:val="center"/>
            </w:pPr>
            <w:r w:rsidRPr="00A3174E">
              <w:rPr>
                <w:rFonts w:ascii="Times New Roman" w:eastAsia="Times New Roman" w:hAnsi="Times New Roman" w:cs="Times New Roman"/>
              </w:rPr>
              <w:t>4</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Pr="00A3174E" w:rsidRDefault="0014028C" w:rsidP="00CD5E4D">
            <w:pPr>
              <w:spacing w:after="0" w:line="240" w:lineRule="auto"/>
              <w:jc w:val="center"/>
            </w:pPr>
            <w:r w:rsidRPr="00A3174E">
              <w:rPr>
                <w:rFonts w:ascii="Times New Roman" w:eastAsia="Times New Roman" w:hAnsi="Times New Roman" w:cs="Times New Roman"/>
              </w:rPr>
              <w:t>5</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Pr="00A3174E" w:rsidRDefault="0014028C" w:rsidP="00CD5E4D">
            <w:pPr>
              <w:spacing w:after="0" w:line="240" w:lineRule="auto"/>
              <w:jc w:val="center"/>
            </w:pPr>
            <w:r w:rsidRPr="00A3174E">
              <w:rPr>
                <w:rFonts w:ascii="Times New Roman" w:eastAsia="Times New Roman" w:hAnsi="Times New Roman" w:cs="Times New Roman"/>
              </w:rPr>
              <w:t>6</w:t>
            </w:r>
          </w:p>
        </w:tc>
      </w:tr>
      <w:tr w:rsidR="0014028C" w:rsidRPr="00A3174E" w:rsidTr="00CD5E4D">
        <w:trPr>
          <w:cantSplit/>
          <w:trHeight w:val="1"/>
        </w:trPr>
        <w:tc>
          <w:tcPr>
            <w:tcW w:w="1505"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extDirection w:val="btLr"/>
          </w:tcPr>
          <w:p w:rsidR="0014028C" w:rsidRPr="00A3174E" w:rsidRDefault="0014028C" w:rsidP="00CD5E4D">
            <w:pPr>
              <w:spacing w:after="0" w:line="240" w:lineRule="auto"/>
              <w:ind w:left="113" w:right="113"/>
              <w:jc w:val="center"/>
              <w:rPr>
                <w:rFonts w:ascii="Times New Roman" w:eastAsia="Times New Roman" w:hAnsi="Times New Roman" w:cs="Times New Roman"/>
                <w:b/>
              </w:rPr>
            </w:pPr>
            <w:r w:rsidRPr="00A3174E">
              <w:rPr>
                <w:rFonts w:ascii="Times New Roman" w:eastAsia="Times New Roman" w:hAnsi="Times New Roman" w:cs="Times New Roman"/>
                <w:b/>
              </w:rPr>
              <w:t>24 января– вторник</w:t>
            </w:r>
          </w:p>
          <w:p w:rsidR="0014028C" w:rsidRPr="00A3174E" w:rsidRDefault="0014028C" w:rsidP="00CD5E4D">
            <w:pPr>
              <w:spacing w:after="0" w:line="240" w:lineRule="auto"/>
              <w:ind w:left="113" w:right="113"/>
              <w:jc w:val="center"/>
            </w:pPr>
            <w:r w:rsidRPr="00A3174E">
              <w:rPr>
                <w:rFonts w:ascii="Times New Roman" w:eastAsia="Times New Roman" w:hAnsi="Times New Roman" w:cs="Times New Roman"/>
                <w:b/>
              </w:rPr>
              <w:t>«Домашние , дикие животные зимой. Зимующие птицы»</w:t>
            </w:r>
          </w:p>
        </w:tc>
        <w:tc>
          <w:tcPr>
            <w:tcW w:w="19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Pr="00A3174E" w:rsidRDefault="0014028C" w:rsidP="00CD5E4D">
            <w:pPr>
              <w:rPr>
                <w:rFonts w:ascii="Times New Roman" w:eastAsia="Times New Roman" w:hAnsi="Times New Roman" w:cs="Times New Roman"/>
                <w:b/>
                <w:color w:val="0F1419"/>
                <w:u w:val="single"/>
              </w:rPr>
            </w:pPr>
            <w:r w:rsidRPr="00A3174E">
              <w:rPr>
                <w:rFonts w:ascii="Times New Roman" w:eastAsia="Times New Roman" w:hAnsi="Times New Roman" w:cs="Times New Roman"/>
                <w:b/>
                <w:u w:val="single"/>
              </w:rPr>
              <w:t>Утро</w:t>
            </w:r>
            <w:r w:rsidRPr="00A3174E">
              <w:rPr>
                <w:rFonts w:ascii="Times New Roman" w:eastAsia="Times New Roman" w:hAnsi="Times New Roman" w:cs="Times New Roman"/>
                <w:b/>
                <w:color w:val="0F1419"/>
                <w:u w:val="single"/>
              </w:rPr>
              <w:t xml:space="preserve"> </w:t>
            </w:r>
          </w:p>
          <w:p w:rsidR="0014028C" w:rsidRPr="00A3174E" w:rsidRDefault="0014028C" w:rsidP="00CD5E4D">
            <w:r w:rsidRPr="00A3174E">
              <w:rPr>
                <w:rFonts w:ascii="Times New Roman" w:eastAsia="Times New Roman" w:hAnsi="Times New Roman" w:cs="Times New Roman"/>
                <w:b/>
                <w:color w:val="0F1419"/>
              </w:rPr>
              <w:t>Утренняя гимнастика.</w:t>
            </w:r>
          </w:p>
        </w:tc>
        <w:tc>
          <w:tcPr>
            <w:tcW w:w="462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Pr="00A3174E" w:rsidRDefault="0014028C" w:rsidP="00CD5E4D">
            <w:pPr>
              <w:spacing w:after="0" w:line="240" w:lineRule="auto"/>
              <w:rPr>
                <w:rFonts w:ascii="Times New Roman" w:eastAsia="Times New Roman" w:hAnsi="Times New Roman" w:cs="Times New Roman"/>
                <w:b/>
              </w:rPr>
            </w:pPr>
          </w:p>
          <w:p w:rsidR="0014028C" w:rsidRPr="00A3174E" w:rsidRDefault="0014028C" w:rsidP="00CD5E4D">
            <w:pPr>
              <w:spacing w:after="0" w:line="240" w:lineRule="auto"/>
              <w:rPr>
                <w:rFonts w:ascii="Times New Roman" w:eastAsia="Times New Roman" w:hAnsi="Times New Roman" w:cs="Times New Roman"/>
                <w:b/>
              </w:rPr>
            </w:pPr>
          </w:p>
          <w:p w:rsidR="0014028C" w:rsidRPr="00A3174E" w:rsidRDefault="0014028C" w:rsidP="00CD5E4D">
            <w:pPr>
              <w:spacing w:after="0" w:line="240" w:lineRule="auto"/>
              <w:rPr>
                <w:rFonts w:ascii="Times New Roman" w:eastAsia="Times New Roman" w:hAnsi="Times New Roman" w:cs="Times New Roman"/>
              </w:rPr>
            </w:pPr>
            <w:r w:rsidRPr="00A3174E">
              <w:rPr>
                <w:rFonts w:ascii="Times New Roman" w:eastAsia="Times New Roman" w:hAnsi="Times New Roman" w:cs="Times New Roman"/>
                <w:b/>
              </w:rPr>
              <w:t>Цель:</w:t>
            </w:r>
            <w:r w:rsidRPr="00A3174E">
              <w:rPr>
                <w:rFonts w:ascii="Times New Roman" w:eastAsia="Times New Roman" w:hAnsi="Times New Roman" w:cs="Times New Roman"/>
              </w:rPr>
              <w:t xml:space="preserve">  поднять мышечный  и эмоциональный тонус.</w:t>
            </w:r>
          </w:p>
          <w:p w:rsidR="0014028C" w:rsidRPr="00A3174E" w:rsidRDefault="0014028C" w:rsidP="00CD5E4D">
            <w:pPr>
              <w:spacing w:after="0" w:line="240" w:lineRule="auto"/>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Pr="00A3174E" w:rsidRDefault="0014028C" w:rsidP="00CD5E4D">
            <w:pPr>
              <w:spacing w:after="0" w:line="240" w:lineRule="auto"/>
              <w:jc w:val="center"/>
              <w:rPr>
                <w:rFonts w:ascii="Times New Roman" w:eastAsia="Times New Roman" w:hAnsi="Times New Roman" w:cs="Times New Roman"/>
                <w:b/>
              </w:rPr>
            </w:pPr>
          </w:p>
          <w:p w:rsidR="0014028C" w:rsidRPr="00A3174E" w:rsidRDefault="0014028C" w:rsidP="00CD5E4D">
            <w:pPr>
              <w:spacing w:after="0" w:line="240" w:lineRule="auto"/>
              <w:jc w:val="center"/>
              <w:rPr>
                <w:rFonts w:ascii="Times New Roman" w:eastAsia="Times New Roman" w:hAnsi="Times New Roman" w:cs="Times New Roman"/>
                <w:b/>
              </w:rPr>
            </w:pPr>
          </w:p>
          <w:p w:rsidR="0014028C" w:rsidRPr="00A3174E" w:rsidRDefault="0014028C" w:rsidP="00CD5E4D">
            <w:pPr>
              <w:spacing w:after="0" w:line="240" w:lineRule="auto"/>
              <w:jc w:val="center"/>
            </w:pPr>
            <w:r w:rsidRPr="00A3174E">
              <w:rPr>
                <w:rFonts w:ascii="Times New Roman" w:eastAsia="Times New Roman" w:hAnsi="Times New Roman" w:cs="Times New Roman"/>
                <w:b/>
              </w:rPr>
              <w:t>Спортивный зал</w:t>
            </w:r>
          </w:p>
        </w:tc>
        <w:tc>
          <w:tcPr>
            <w:tcW w:w="2409"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Pr="00A3174E" w:rsidRDefault="0014028C" w:rsidP="00CD5E4D">
            <w:pPr>
              <w:spacing w:after="0" w:line="240" w:lineRule="auto"/>
              <w:rPr>
                <w:rFonts w:ascii="Times New Roman" w:eastAsia="Times New Roman" w:hAnsi="Times New Roman" w:cs="Times New Roman"/>
                <w:b/>
              </w:rPr>
            </w:pPr>
            <w:r w:rsidRPr="00A3174E">
              <w:rPr>
                <w:rFonts w:ascii="Times New Roman" w:eastAsia="Times New Roman" w:hAnsi="Times New Roman" w:cs="Times New Roman"/>
              </w:rPr>
              <w:t xml:space="preserve"> </w:t>
            </w:r>
          </w:p>
          <w:p w:rsidR="0014028C" w:rsidRPr="00A3174E" w:rsidRDefault="0014028C" w:rsidP="00CD5E4D">
            <w:pPr>
              <w:spacing w:after="0" w:line="240" w:lineRule="auto"/>
            </w:pPr>
            <w:r w:rsidRPr="00A3174E">
              <w:rPr>
                <w:rFonts w:ascii="Times New Roman" w:eastAsia="Times New Roman" w:hAnsi="Times New Roman" w:cs="Times New Roman"/>
              </w:rPr>
              <w:t xml:space="preserve">Рассматривание альбома </w:t>
            </w:r>
            <w:r w:rsidRPr="00A3174E">
              <w:rPr>
                <w:rFonts w:ascii="Times New Roman" w:eastAsia="Times New Roman" w:hAnsi="Times New Roman" w:cs="Times New Roman"/>
              </w:rPr>
              <w:br/>
              <w:t xml:space="preserve">(с подгруппой детей) на тему «Дикие животные». </w:t>
            </w:r>
            <w:r w:rsidRPr="00A3174E">
              <w:rPr>
                <w:rFonts w:ascii="Times New Roman" w:eastAsia="Times New Roman" w:hAnsi="Times New Roman" w:cs="Times New Roman"/>
              </w:rPr>
              <w:br/>
            </w:r>
            <w:r w:rsidRPr="00A3174E">
              <w:rPr>
                <w:rFonts w:ascii="Times New Roman" w:eastAsia="Times New Roman" w:hAnsi="Times New Roman" w:cs="Times New Roman"/>
                <w:b/>
              </w:rPr>
              <w:t xml:space="preserve">Цель.: </w:t>
            </w:r>
            <w:r w:rsidRPr="00A3174E">
              <w:rPr>
                <w:rFonts w:ascii="Times New Roman" w:eastAsia="Times New Roman" w:hAnsi="Times New Roman" w:cs="Times New Roman"/>
              </w:rPr>
              <w:t>продолжить знакомство с дикими животными</w:t>
            </w:r>
          </w:p>
        </w:tc>
        <w:tc>
          <w:tcPr>
            <w:tcW w:w="2204"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extDirection w:val="btLr"/>
          </w:tcPr>
          <w:p w:rsidR="0014028C" w:rsidRPr="00A3174E" w:rsidRDefault="0014028C" w:rsidP="00CD5E4D">
            <w:pPr>
              <w:spacing w:after="0" w:line="240" w:lineRule="auto"/>
              <w:ind w:left="113" w:right="113"/>
              <w:jc w:val="center"/>
              <w:rPr>
                <w:rFonts w:ascii="Times New Roman" w:eastAsia="Times New Roman" w:hAnsi="Times New Roman" w:cs="Times New Roman"/>
                <w:b/>
              </w:rPr>
            </w:pPr>
          </w:p>
          <w:p w:rsidR="0014028C" w:rsidRPr="00A3174E" w:rsidRDefault="0014028C" w:rsidP="00CD5E4D">
            <w:pPr>
              <w:spacing w:after="0" w:line="240" w:lineRule="auto"/>
              <w:ind w:left="113" w:right="113"/>
              <w:rPr>
                <w:rFonts w:ascii="Times New Roman" w:eastAsia="Times New Roman" w:hAnsi="Times New Roman" w:cs="Times New Roman"/>
                <w:b/>
              </w:rPr>
            </w:pPr>
          </w:p>
          <w:p w:rsidR="0014028C" w:rsidRPr="00A3174E" w:rsidRDefault="0014028C" w:rsidP="00CD5E4D">
            <w:pPr>
              <w:spacing w:after="0" w:line="240" w:lineRule="auto"/>
              <w:ind w:left="113" w:right="113"/>
              <w:jc w:val="center"/>
              <w:rPr>
                <w:rFonts w:ascii="Times New Roman" w:eastAsia="Times New Roman" w:hAnsi="Times New Roman" w:cs="Times New Roman"/>
                <w:b/>
              </w:rPr>
            </w:pPr>
          </w:p>
          <w:p w:rsidR="0014028C" w:rsidRPr="00A3174E" w:rsidRDefault="0014028C" w:rsidP="00CD5E4D">
            <w:pPr>
              <w:spacing w:after="0"/>
              <w:ind w:left="113" w:right="113"/>
              <w:jc w:val="center"/>
              <w:rPr>
                <w:rFonts w:ascii="Calibri" w:eastAsia="Calibri" w:hAnsi="Calibri" w:cs="Calibri"/>
                <w:shd w:val="clear" w:color="auto" w:fill="FFFFFF"/>
              </w:rPr>
            </w:pPr>
            <w:r w:rsidRPr="00A3174E">
              <w:rPr>
                <w:rFonts w:ascii="Times New Roman" w:eastAsia="Times New Roman" w:hAnsi="Times New Roman" w:cs="Times New Roman"/>
                <w:shd w:val="clear" w:color="auto" w:fill="FFFFFF"/>
              </w:rPr>
              <w:t>Консультация «Первая помощь при обморожениях»</w:t>
            </w:r>
          </w:p>
          <w:p w:rsidR="0014028C" w:rsidRPr="00A3174E" w:rsidRDefault="0014028C" w:rsidP="00CD5E4D">
            <w:pPr>
              <w:spacing w:after="0" w:line="240" w:lineRule="auto"/>
              <w:ind w:left="113" w:right="113"/>
              <w:rPr>
                <w:rFonts w:ascii="Times New Roman" w:eastAsia="Times New Roman" w:hAnsi="Times New Roman" w:cs="Times New Roman"/>
                <w:b/>
              </w:rPr>
            </w:pPr>
          </w:p>
          <w:p w:rsidR="0014028C" w:rsidRPr="00A3174E" w:rsidRDefault="0014028C" w:rsidP="00CD5E4D">
            <w:pPr>
              <w:spacing w:after="0" w:line="240" w:lineRule="auto"/>
              <w:ind w:left="113" w:right="113"/>
              <w:rPr>
                <w:rFonts w:ascii="Times New Roman" w:eastAsia="Times New Roman" w:hAnsi="Times New Roman" w:cs="Times New Roman"/>
                <w:b/>
              </w:rPr>
            </w:pPr>
          </w:p>
          <w:p w:rsidR="0014028C" w:rsidRPr="00A3174E" w:rsidRDefault="0014028C" w:rsidP="00CD5E4D">
            <w:pPr>
              <w:spacing w:after="0" w:line="240" w:lineRule="auto"/>
              <w:ind w:left="113" w:right="113"/>
              <w:rPr>
                <w:rFonts w:ascii="Times New Roman" w:eastAsia="Times New Roman" w:hAnsi="Times New Roman" w:cs="Times New Roman"/>
                <w:b/>
              </w:rPr>
            </w:pPr>
          </w:p>
          <w:p w:rsidR="0014028C" w:rsidRPr="00A3174E" w:rsidRDefault="0014028C" w:rsidP="00CD5E4D">
            <w:pPr>
              <w:spacing w:after="0" w:line="240" w:lineRule="auto"/>
              <w:ind w:left="113" w:right="113"/>
              <w:rPr>
                <w:rFonts w:ascii="Times New Roman" w:eastAsia="Times New Roman" w:hAnsi="Times New Roman" w:cs="Times New Roman"/>
                <w:b/>
              </w:rPr>
            </w:pPr>
          </w:p>
          <w:p w:rsidR="0014028C" w:rsidRPr="00A3174E" w:rsidRDefault="0014028C" w:rsidP="00CD5E4D">
            <w:pPr>
              <w:spacing w:after="0" w:line="240" w:lineRule="auto"/>
              <w:ind w:left="113" w:right="113"/>
              <w:rPr>
                <w:rFonts w:ascii="Times New Roman" w:eastAsia="Times New Roman" w:hAnsi="Times New Roman" w:cs="Times New Roman"/>
                <w:b/>
              </w:rPr>
            </w:pPr>
          </w:p>
          <w:p w:rsidR="0014028C" w:rsidRPr="00A3174E" w:rsidRDefault="0014028C" w:rsidP="00CD5E4D">
            <w:pPr>
              <w:spacing w:after="0" w:line="240" w:lineRule="auto"/>
              <w:ind w:left="113" w:right="113"/>
            </w:pPr>
          </w:p>
        </w:tc>
      </w:tr>
      <w:tr w:rsidR="0014028C" w:rsidTr="00CD5E4D">
        <w:trPr>
          <w:trHeight w:val="1"/>
        </w:trPr>
        <w:tc>
          <w:tcPr>
            <w:tcW w:w="1505"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rPr>
                <w:rFonts w:ascii="Calibri" w:eastAsia="Calibri" w:hAnsi="Calibri" w:cs="Calibri"/>
              </w:rPr>
            </w:pPr>
          </w:p>
        </w:tc>
        <w:tc>
          <w:tcPr>
            <w:tcW w:w="19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pPr>
            <w:r>
              <w:rPr>
                <w:rFonts w:ascii="Times New Roman" w:eastAsia="Times New Roman" w:hAnsi="Times New Roman" w:cs="Times New Roman"/>
                <w:b/>
                <w:sz w:val="20"/>
              </w:rPr>
              <w:t>Беседа на тему: "Домашние животные зимой»</w:t>
            </w:r>
          </w:p>
        </w:tc>
        <w:tc>
          <w:tcPr>
            <w:tcW w:w="462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tabs>
                <w:tab w:val="left" w:pos="5126"/>
              </w:tabs>
              <w:spacing w:after="0" w:line="240" w:lineRule="auto"/>
            </w:pPr>
            <w:r>
              <w:rPr>
                <w:rFonts w:ascii="Times New Roman" w:eastAsia="Times New Roman" w:hAnsi="Times New Roman" w:cs="Times New Roman"/>
                <w:b/>
                <w:sz w:val="20"/>
              </w:rPr>
              <w:t>Цель:</w:t>
            </w:r>
            <w:r>
              <w:rPr>
                <w:rFonts w:ascii="Times New Roman" w:eastAsia="Times New Roman" w:hAnsi="Times New Roman" w:cs="Times New Roman"/>
                <w:sz w:val="20"/>
              </w:rPr>
              <w:t xml:space="preserve"> Закрепить знания детей о домашних животных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jc w:val="center"/>
              <w:rPr>
                <w:rFonts w:ascii="Times New Roman" w:eastAsia="Times New Roman" w:hAnsi="Times New Roman" w:cs="Times New Roman"/>
                <w:b/>
                <w:color w:val="0F1419"/>
                <w:sz w:val="20"/>
              </w:rPr>
            </w:pPr>
            <w:r>
              <w:rPr>
                <w:rFonts w:ascii="Times New Roman" w:eastAsia="Times New Roman" w:hAnsi="Times New Roman" w:cs="Times New Roman"/>
                <w:b/>
                <w:color w:val="0F1419"/>
                <w:sz w:val="20"/>
              </w:rPr>
              <w:t>Дружный круг</w:t>
            </w:r>
          </w:p>
          <w:p w:rsidR="0014028C" w:rsidRDefault="0014028C" w:rsidP="00CD5E4D">
            <w:r>
              <w:rPr>
                <w:rFonts w:ascii="Times New Roman" w:eastAsia="Times New Roman" w:hAnsi="Times New Roman" w:cs="Times New Roman"/>
                <w:sz w:val="20"/>
              </w:rPr>
              <w:t>Альбом «Домашние животные</w:t>
            </w:r>
          </w:p>
        </w:tc>
        <w:tc>
          <w:tcPr>
            <w:tcW w:w="2409"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tc>
        <w:tc>
          <w:tcPr>
            <w:tcW w:w="2204"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tc>
      </w:tr>
      <w:tr w:rsidR="0014028C" w:rsidTr="00CD5E4D">
        <w:trPr>
          <w:trHeight w:val="1"/>
        </w:trPr>
        <w:tc>
          <w:tcPr>
            <w:tcW w:w="1505"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rPr>
                <w:rFonts w:ascii="Calibri" w:eastAsia="Calibri" w:hAnsi="Calibri" w:cs="Calibri"/>
              </w:rPr>
            </w:pPr>
          </w:p>
        </w:tc>
        <w:tc>
          <w:tcPr>
            <w:tcW w:w="19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pPr>
            <w:r>
              <w:rPr>
                <w:rFonts w:ascii="Times New Roman" w:eastAsia="Times New Roman" w:hAnsi="Times New Roman" w:cs="Times New Roman"/>
                <w:b/>
                <w:color w:val="0F1419"/>
                <w:sz w:val="20"/>
              </w:rPr>
              <w:t>Настольный театр «Волк и семеро козлят»</w:t>
            </w:r>
          </w:p>
        </w:tc>
        <w:tc>
          <w:tcPr>
            <w:tcW w:w="462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pPr>
            <w:r>
              <w:rPr>
                <w:rFonts w:ascii="Times New Roman" w:eastAsia="Times New Roman" w:hAnsi="Times New Roman" w:cs="Times New Roman"/>
                <w:b/>
                <w:sz w:val="20"/>
              </w:rPr>
              <w:t xml:space="preserve">Цель: </w:t>
            </w:r>
            <w:r>
              <w:rPr>
                <w:rFonts w:ascii="Times New Roman" w:eastAsia="Times New Roman" w:hAnsi="Times New Roman" w:cs="Times New Roman"/>
                <w:sz w:val="20"/>
              </w:rPr>
              <w:t>Учить детей слушать сказки, понимать смысл воспроизводить с помощью вопросов воспитателя содержание.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tabs>
                <w:tab w:val="left" w:pos="240"/>
                <w:tab w:val="center" w:pos="1253"/>
              </w:tabs>
              <w:spacing w:after="0" w:line="240" w:lineRule="auto"/>
              <w:ind w:right="-454"/>
              <w:rPr>
                <w:rFonts w:ascii="Times New Roman" w:eastAsia="Times New Roman" w:hAnsi="Times New Roman" w:cs="Times New Roman"/>
                <w:b/>
                <w:color w:val="0F1419"/>
                <w:sz w:val="20"/>
              </w:rPr>
            </w:pPr>
            <w:r>
              <w:rPr>
                <w:rFonts w:ascii="Times New Roman" w:eastAsia="Times New Roman" w:hAnsi="Times New Roman" w:cs="Times New Roman"/>
                <w:b/>
                <w:color w:val="0F1419"/>
                <w:sz w:val="20"/>
              </w:rPr>
              <w:t>Литературный</w:t>
            </w:r>
            <w:r>
              <w:rPr>
                <w:rFonts w:ascii="Times New Roman" w:eastAsia="Times New Roman" w:hAnsi="Times New Roman" w:cs="Times New Roman"/>
                <w:b/>
                <w:color w:val="0F1419"/>
                <w:sz w:val="20"/>
              </w:rPr>
              <w:tab/>
              <w:t xml:space="preserve">центр </w:t>
            </w:r>
          </w:p>
          <w:p w:rsidR="0014028C" w:rsidRDefault="0014028C" w:rsidP="00CD5E4D">
            <w:pPr>
              <w:spacing w:after="0" w:line="240" w:lineRule="auto"/>
              <w:ind w:right="-454"/>
              <w:rPr>
                <w:rFonts w:ascii="Times New Roman" w:eastAsia="Times New Roman" w:hAnsi="Times New Roman" w:cs="Times New Roman"/>
                <w:color w:val="0F1419"/>
                <w:sz w:val="20"/>
              </w:rPr>
            </w:pPr>
            <w:r>
              <w:rPr>
                <w:rFonts w:ascii="Times New Roman" w:eastAsia="Times New Roman" w:hAnsi="Times New Roman" w:cs="Times New Roman"/>
                <w:color w:val="0F1419"/>
                <w:sz w:val="20"/>
              </w:rPr>
              <w:t>Настольный театр</w:t>
            </w:r>
          </w:p>
          <w:p w:rsidR="0014028C" w:rsidRDefault="0014028C" w:rsidP="00CD5E4D">
            <w:pPr>
              <w:spacing w:after="0" w:line="240" w:lineRule="auto"/>
              <w:ind w:right="-454"/>
            </w:pPr>
            <w:r>
              <w:rPr>
                <w:rFonts w:ascii="Times New Roman" w:eastAsia="Times New Roman" w:hAnsi="Times New Roman" w:cs="Times New Roman"/>
                <w:color w:val="0F1419"/>
                <w:sz w:val="20"/>
              </w:rPr>
              <w:t xml:space="preserve"> «Волк и семеро козлят» .Книга с иллюстрациями</w:t>
            </w:r>
          </w:p>
        </w:tc>
        <w:tc>
          <w:tcPr>
            <w:tcW w:w="2409"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tc>
        <w:tc>
          <w:tcPr>
            <w:tcW w:w="2204"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tc>
      </w:tr>
      <w:tr w:rsidR="0014028C" w:rsidTr="00CD5E4D">
        <w:trPr>
          <w:trHeight w:val="1"/>
        </w:trPr>
        <w:tc>
          <w:tcPr>
            <w:tcW w:w="1505"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rPr>
                <w:rFonts w:ascii="Calibri" w:eastAsia="Calibri" w:hAnsi="Calibri" w:cs="Calibri"/>
              </w:rPr>
            </w:pPr>
          </w:p>
        </w:tc>
        <w:tc>
          <w:tcPr>
            <w:tcW w:w="19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r>
              <w:rPr>
                <w:rFonts w:ascii="Times New Roman" w:eastAsia="Times New Roman" w:hAnsi="Times New Roman" w:cs="Times New Roman"/>
                <w:b/>
                <w:color w:val="0F1419"/>
                <w:sz w:val="20"/>
              </w:rPr>
              <w:t>ООД</w:t>
            </w:r>
          </w:p>
        </w:tc>
        <w:tc>
          <w:tcPr>
            <w:tcW w:w="462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ind w:right="-456"/>
              <w:rPr>
                <w:rFonts w:ascii="Times New Roman" w:eastAsia="Times New Roman" w:hAnsi="Times New Roman" w:cs="Times New Roman"/>
                <w:b/>
                <w:sz w:val="20"/>
              </w:rPr>
            </w:pPr>
            <w:r>
              <w:rPr>
                <w:rFonts w:ascii="Times New Roman" w:eastAsia="Times New Roman" w:hAnsi="Times New Roman" w:cs="Times New Roman"/>
                <w:b/>
                <w:sz w:val="20"/>
              </w:rPr>
              <w:t>1. Познание. ФЭМП</w:t>
            </w:r>
          </w:p>
          <w:p w:rsidR="0014028C" w:rsidRDefault="0014028C" w:rsidP="00CD5E4D">
            <w:pPr>
              <w:spacing w:after="0" w:line="240" w:lineRule="auto"/>
              <w:ind w:right="-456"/>
              <w:rPr>
                <w:rFonts w:ascii="Times New Roman" w:eastAsia="Times New Roman" w:hAnsi="Times New Roman" w:cs="Times New Roman"/>
                <w:sz w:val="20"/>
              </w:rPr>
            </w:pPr>
            <w:r>
              <w:rPr>
                <w:rFonts w:ascii="Times New Roman" w:eastAsia="Times New Roman" w:hAnsi="Times New Roman" w:cs="Times New Roman"/>
                <w:b/>
                <w:sz w:val="20"/>
              </w:rPr>
              <w:t xml:space="preserve">Тема:  </w:t>
            </w:r>
            <w:r>
              <w:rPr>
                <w:rFonts w:ascii="Times New Roman" w:eastAsia="Times New Roman" w:hAnsi="Times New Roman" w:cs="Times New Roman"/>
                <w:sz w:val="20"/>
              </w:rPr>
              <w:t>«Мы пойдем в зоопарк»</w:t>
            </w:r>
          </w:p>
          <w:p w:rsidR="0014028C" w:rsidRDefault="0014028C" w:rsidP="00CD5E4D">
            <w:pPr>
              <w:spacing w:after="0" w:line="240" w:lineRule="auto"/>
              <w:ind w:right="-456"/>
              <w:rPr>
                <w:rFonts w:ascii="Times New Roman" w:eastAsia="Times New Roman" w:hAnsi="Times New Roman" w:cs="Times New Roman"/>
                <w:sz w:val="20"/>
              </w:rPr>
            </w:pPr>
            <w:r>
              <w:rPr>
                <w:rFonts w:ascii="Times New Roman" w:eastAsia="Times New Roman" w:hAnsi="Times New Roman" w:cs="Times New Roman"/>
                <w:sz w:val="20"/>
              </w:rPr>
              <w:t xml:space="preserve">Цель: Познакомить с частями суток: день, ночь. Упражнять в сравнении двух предметов </w:t>
            </w:r>
          </w:p>
          <w:p w:rsidR="0014028C" w:rsidRDefault="0014028C" w:rsidP="00CD5E4D">
            <w:pPr>
              <w:spacing w:after="0" w:line="240" w:lineRule="auto"/>
              <w:ind w:right="-456"/>
              <w:rPr>
                <w:rFonts w:ascii="Times New Roman" w:eastAsia="Times New Roman" w:hAnsi="Times New Roman" w:cs="Times New Roman"/>
                <w:sz w:val="20"/>
              </w:rPr>
            </w:pPr>
            <w:r>
              <w:rPr>
                <w:rFonts w:ascii="Times New Roman" w:eastAsia="Times New Roman" w:hAnsi="Times New Roman" w:cs="Times New Roman"/>
                <w:sz w:val="20"/>
              </w:rPr>
              <w:t xml:space="preserve">приложения. Закреплять знание понятий: </w:t>
            </w:r>
          </w:p>
          <w:p w:rsidR="0014028C" w:rsidRDefault="0014028C" w:rsidP="00CD5E4D">
            <w:pPr>
              <w:tabs>
                <w:tab w:val="left" w:pos="144"/>
              </w:tabs>
              <w:spacing w:after="0" w:line="240" w:lineRule="auto"/>
              <w:ind w:right="-456"/>
              <w:rPr>
                <w:rFonts w:ascii="Times New Roman" w:eastAsia="Times New Roman" w:hAnsi="Times New Roman" w:cs="Times New Roman"/>
                <w:sz w:val="20"/>
              </w:rPr>
            </w:pPr>
            <w:r>
              <w:rPr>
                <w:rFonts w:ascii="Times New Roman" w:eastAsia="Times New Roman" w:hAnsi="Times New Roman" w:cs="Times New Roman"/>
                <w:sz w:val="20"/>
              </w:rPr>
              <w:t>Столько- сколько, больше- меньше.</w:t>
            </w:r>
          </w:p>
          <w:p w:rsidR="0014028C" w:rsidRDefault="0014028C" w:rsidP="00CD5E4D">
            <w:pPr>
              <w:spacing w:after="0" w:line="240" w:lineRule="auto"/>
              <w:ind w:right="-456"/>
              <w:rPr>
                <w:rFonts w:ascii="Times New Roman" w:eastAsia="Times New Roman" w:hAnsi="Times New Roman" w:cs="Times New Roman"/>
                <w:sz w:val="20"/>
              </w:rPr>
            </w:pPr>
            <w:r>
              <w:rPr>
                <w:rFonts w:ascii="Times New Roman" w:eastAsia="Times New Roman" w:hAnsi="Times New Roman" w:cs="Times New Roman"/>
                <w:b/>
                <w:sz w:val="20"/>
              </w:rPr>
              <w:t xml:space="preserve">Используемая литература: </w:t>
            </w:r>
            <w:r>
              <w:rPr>
                <w:rFonts w:ascii="Times New Roman" w:eastAsia="Times New Roman" w:hAnsi="Times New Roman" w:cs="Times New Roman"/>
                <w:sz w:val="20"/>
              </w:rPr>
              <w:t>Н.С.Голицына, с.120</w:t>
            </w:r>
          </w:p>
          <w:p w:rsidR="0014028C" w:rsidRDefault="0014028C" w:rsidP="00CD5E4D">
            <w:pPr>
              <w:spacing w:after="0" w:line="240" w:lineRule="auto"/>
              <w:ind w:right="-456"/>
              <w:rPr>
                <w:rFonts w:ascii="Times New Roman" w:eastAsia="Times New Roman" w:hAnsi="Times New Roman" w:cs="Times New Roman"/>
                <w:b/>
                <w:sz w:val="20"/>
              </w:rPr>
            </w:pPr>
            <w:r>
              <w:rPr>
                <w:rFonts w:ascii="Times New Roman" w:eastAsia="Times New Roman" w:hAnsi="Times New Roman" w:cs="Times New Roman"/>
                <w:b/>
                <w:sz w:val="20"/>
              </w:rPr>
              <w:t>2. Физкультурное</w:t>
            </w:r>
          </w:p>
          <w:p w:rsidR="0014028C" w:rsidRDefault="0014028C" w:rsidP="00CD5E4D">
            <w:pPr>
              <w:spacing w:after="0" w:line="240" w:lineRule="auto"/>
              <w:ind w:right="-456"/>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jc w:val="center"/>
              <w:rPr>
                <w:rFonts w:ascii="Times New Roman" w:eastAsia="Times New Roman" w:hAnsi="Times New Roman" w:cs="Times New Roman"/>
                <w:b/>
                <w:color w:val="0F1419"/>
                <w:sz w:val="20"/>
              </w:rPr>
            </w:pPr>
            <w:r>
              <w:rPr>
                <w:rFonts w:ascii="Times New Roman" w:eastAsia="Times New Roman" w:hAnsi="Times New Roman" w:cs="Times New Roman"/>
                <w:b/>
                <w:color w:val="0F1419"/>
                <w:sz w:val="20"/>
              </w:rPr>
              <w:t>Центр познания</w:t>
            </w:r>
          </w:p>
          <w:p w:rsidR="0014028C" w:rsidRDefault="0014028C" w:rsidP="00CD5E4D">
            <w:pPr>
              <w:spacing w:after="0" w:line="240" w:lineRule="auto"/>
              <w:jc w:val="center"/>
              <w:rPr>
                <w:rFonts w:ascii="Times New Roman" w:eastAsia="Times New Roman" w:hAnsi="Times New Roman" w:cs="Times New Roman"/>
                <w:color w:val="0F1419"/>
                <w:sz w:val="20"/>
              </w:rPr>
            </w:pPr>
            <w:r>
              <w:rPr>
                <w:rFonts w:ascii="Times New Roman" w:eastAsia="Times New Roman" w:hAnsi="Times New Roman" w:cs="Times New Roman"/>
                <w:color w:val="0F1419"/>
                <w:sz w:val="20"/>
              </w:rPr>
              <w:t>(карточки с изображением диких животных_ зайцев, белок.)</w:t>
            </w:r>
          </w:p>
          <w:p w:rsidR="0014028C" w:rsidRDefault="0014028C" w:rsidP="00CD5E4D">
            <w:pPr>
              <w:spacing w:after="0" w:line="240" w:lineRule="auto"/>
              <w:jc w:val="center"/>
              <w:rPr>
                <w:rFonts w:ascii="Times New Roman" w:eastAsia="Times New Roman" w:hAnsi="Times New Roman" w:cs="Times New Roman"/>
                <w:color w:val="0F1419"/>
                <w:sz w:val="20"/>
              </w:rPr>
            </w:pPr>
          </w:p>
          <w:p w:rsidR="0014028C" w:rsidRDefault="0014028C" w:rsidP="00CD5E4D">
            <w:pPr>
              <w:spacing w:after="0" w:line="240" w:lineRule="auto"/>
              <w:jc w:val="center"/>
            </w:pPr>
            <w:r>
              <w:rPr>
                <w:rFonts w:ascii="Times New Roman" w:eastAsia="Times New Roman" w:hAnsi="Times New Roman" w:cs="Times New Roman"/>
                <w:b/>
                <w:color w:val="0F1419"/>
                <w:sz w:val="20"/>
              </w:rPr>
              <w:t>Спортивный зал</w:t>
            </w:r>
          </w:p>
        </w:tc>
        <w:tc>
          <w:tcPr>
            <w:tcW w:w="2409"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tc>
        <w:tc>
          <w:tcPr>
            <w:tcW w:w="2204"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tc>
      </w:tr>
      <w:tr w:rsidR="0014028C" w:rsidTr="00CD5E4D">
        <w:trPr>
          <w:trHeight w:val="1"/>
        </w:trPr>
        <w:tc>
          <w:tcPr>
            <w:tcW w:w="1505"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rPr>
                <w:rFonts w:ascii="Calibri" w:eastAsia="Calibri" w:hAnsi="Calibri" w:cs="Calibri"/>
              </w:rPr>
            </w:pPr>
          </w:p>
        </w:tc>
        <w:tc>
          <w:tcPr>
            <w:tcW w:w="19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rPr>
                <w:rFonts w:ascii="Times New Roman" w:eastAsia="Times New Roman" w:hAnsi="Times New Roman" w:cs="Times New Roman"/>
                <w:b/>
                <w:color w:val="000000"/>
                <w:spacing w:val="-8"/>
                <w:sz w:val="20"/>
                <w:u w:val="single"/>
                <w:shd w:val="clear" w:color="auto" w:fill="FFFFFF"/>
              </w:rPr>
            </w:pPr>
            <w:r>
              <w:rPr>
                <w:rFonts w:ascii="Times New Roman" w:eastAsia="Times New Roman" w:hAnsi="Times New Roman" w:cs="Times New Roman"/>
                <w:b/>
                <w:sz w:val="20"/>
                <w:u w:val="single"/>
                <w:shd w:val="clear" w:color="auto" w:fill="FFFFFF"/>
              </w:rPr>
              <w:t>Прогулка</w:t>
            </w:r>
          </w:p>
          <w:p w:rsidR="0014028C" w:rsidRDefault="0014028C" w:rsidP="00CD5E4D">
            <w:pPr>
              <w:spacing w:after="0" w:line="240" w:lineRule="auto"/>
              <w:rPr>
                <w:rFonts w:ascii="Times New Roman" w:eastAsia="Times New Roman" w:hAnsi="Times New Roman" w:cs="Times New Roman"/>
                <w:color w:val="FF0000"/>
                <w:sz w:val="20"/>
              </w:rPr>
            </w:pPr>
          </w:p>
          <w:p w:rsidR="0014028C" w:rsidRDefault="0014028C" w:rsidP="00CD5E4D">
            <w:pPr>
              <w:spacing w:after="0" w:line="240" w:lineRule="auto"/>
              <w:rPr>
                <w:rFonts w:ascii="Times New Roman" w:eastAsia="Times New Roman" w:hAnsi="Times New Roman" w:cs="Times New Roman"/>
                <w:sz w:val="20"/>
              </w:rPr>
            </w:pPr>
          </w:p>
          <w:p w:rsidR="0014028C" w:rsidRDefault="0014028C" w:rsidP="00CD5E4D">
            <w:pPr>
              <w:spacing w:after="0" w:line="240" w:lineRule="auto"/>
              <w:rPr>
                <w:rFonts w:ascii="Times New Roman" w:eastAsia="Times New Roman" w:hAnsi="Times New Roman" w:cs="Times New Roman"/>
                <w:sz w:val="20"/>
              </w:rPr>
            </w:pPr>
          </w:p>
          <w:p w:rsidR="0014028C" w:rsidRDefault="0014028C" w:rsidP="00CD5E4D">
            <w:pPr>
              <w:spacing w:after="0" w:line="240" w:lineRule="auto"/>
            </w:pPr>
          </w:p>
        </w:tc>
        <w:tc>
          <w:tcPr>
            <w:tcW w:w="462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rPr>
                <w:rFonts w:ascii="Times New Roman" w:eastAsia="Times New Roman" w:hAnsi="Times New Roman" w:cs="Times New Roman"/>
                <w:b/>
                <w:spacing w:val="-7"/>
                <w:sz w:val="20"/>
              </w:rPr>
            </w:pPr>
            <w:r>
              <w:rPr>
                <w:rFonts w:ascii="Times New Roman" w:eastAsia="Times New Roman" w:hAnsi="Times New Roman" w:cs="Times New Roman"/>
                <w:b/>
                <w:spacing w:val="-7"/>
                <w:sz w:val="20"/>
              </w:rPr>
              <w:lastRenderedPageBreak/>
              <w:t>Наблюдение за птицами.</w:t>
            </w:r>
          </w:p>
          <w:p w:rsidR="0014028C" w:rsidRDefault="0014028C" w:rsidP="00CD5E4D">
            <w:pPr>
              <w:spacing w:after="0" w:line="240" w:lineRule="auto"/>
              <w:rPr>
                <w:rFonts w:ascii="Times New Roman" w:eastAsia="Times New Roman" w:hAnsi="Times New Roman" w:cs="Times New Roman"/>
                <w:color w:val="000000"/>
                <w:spacing w:val="-7"/>
                <w:sz w:val="20"/>
              </w:rPr>
            </w:pPr>
            <w:r>
              <w:rPr>
                <w:rFonts w:ascii="Times New Roman" w:eastAsia="Times New Roman" w:hAnsi="Times New Roman" w:cs="Times New Roman"/>
                <w:b/>
                <w:spacing w:val="-7"/>
                <w:sz w:val="20"/>
              </w:rPr>
              <w:t xml:space="preserve">Цель: </w:t>
            </w:r>
            <w:r>
              <w:rPr>
                <w:rFonts w:ascii="Times New Roman" w:eastAsia="Times New Roman" w:hAnsi="Times New Roman" w:cs="Times New Roman"/>
                <w:spacing w:val="-7"/>
                <w:sz w:val="20"/>
              </w:rPr>
              <w:t xml:space="preserve">Расширять представления о зимующих птицах, </w:t>
            </w:r>
            <w:r>
              <w:rPr>
                <w:rFonts w:ascii="Times New Roman" w:eastAsia="Times New Roman" w:hAnsi="Times New Roman" w:cs="Times New Roman"/>
                <w:spacing w:val="-7"/>
                <w:sz w:val="20"/>
              </w:rPr>
              <w:lastRenderedPageBreak/>
              <w:t>формировать знания  том , какие птицы чаще всего прилетают к кормушке, чем их подкармливать, Воспитывать доброе отношения пернатым.</w:t>
            </w:r>
          </w:p>
          <w:p w:rsidR="0014028C" w:rsidRDefault="0014028C" w:rsidP="00CD5E4D">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b/>
                <w:sz w:val="20"/>
              </w:rPr>
              <w:t xml:space="preserve">Труд: </w:t>
            </w:r>
            <w:r>
              <w:rPr>
                <w:rFonts w:ascii="Times New Roman" w:eastAsia="Times New Roman" w:hAnsi="Times New Roman" w:cs="Times New Roman"/>
                <w:sz w:val="20"/>
              </w:rPr>
              <w:t>Насыпать корм для птиц. Расчистка дорожки к кормушке.</w:t>
            </w:r>
          </w:p>
          <w:p w:rsidR="0014028C" w:rsidRDefault="0014028C" w:rsidP="00CD5E4D">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0"/>
              </w:rPr>
              <w:t>Цель:</w:t>
            </w:r>
            <w:r>
              <w:rPr>
                <w:rFonts w:ascii="Times New Roman" w:eastAsia="Times New Roman" w:hAnsi="Times New Roman" w:cs="Times New Roman"/>
                <w:color w:val="000000"/>
                <w:sz w:val="20"/>
              </w:rPr>
              <w:t xml:space="preserve"> Воспитывать желание ухаживать за птицами , правильно их кормить.</w:t>
            </w:r>
          </w:p>
          <w:p w:rsidR="0014028C" w:rsidRDefault="0014028C" w:rsidP="00CD5E4D">
            <w:r>
              <w:rPr>
                <w:rFonts w:ascii="Times New Roman" w:eastAsia="Times New Roman" w:hAnsi="Times New Roman" w:cs="Times New Roman"/>
                <w:sz w:val="20"/>
              </w:rPr>
              <w:t>Подвижная игра «Бездомный заяц»                                 Цель: Упражнять в умении бегать, не наталкиваясь друг на друга.</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pPr>
            <w:r>
              <w:rPr>
                <w:rFonts w:ascii="Times New Roman" w:eastAsia="Times New Roman" w:hAnsi="Times New Roman" w:cs="Times New Roman"/>
                <w:b/>
                <w:sz w:val="20"/>
              </w:rPr>
              <w:lastRenderedPageBreak/>
              <w:t>Выносной материал:</w:t>
            </w:r>
            <w:r>
              <w:rPr>
                <w:rFonts w:ascii="Times New Roman" w:eastAsia="Times New Roman" w:hAnsi="Times New Roman" w:cs="Times New Roman"/>
                <w:sz w:val="20"/>
              </w:rPr>
              <w:t xml:space="preserve"> лопатки, </w:t>
            </w:r>
            <w:r>
              <w:rPr>
                <w:rFonts w:ascii="Times New Roman" w:eastAsia="Times New Roman" w:hAnsi="Times New Roman" w:cs="Times New Roman"/>
                <w:sz w:val="20"/>
              </w:rPr>
              <w:lastRenderedPageBreak/>
              <w:t>санки, формочки .корм для птиц</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lastRenderedPageBreak/>
              <w:t>Игра «Догони меня»</w:t>
            </w:r>
          </w:p>
          <w:p w:rsidR="0014028C" w:rsidRDefault="0014028C" w:rsidP="00CD5E4D">
            <w:pPr>
              <w:spacing w:after="0" w:line="240" w:lineRule="auto"/>
              <w:jc w:val="both"/>
            </w:pPr>
            <w:r>
              <w:rPr>
                <w:rFonts w:ascii="Times New Roman" w:eastAsia="Times New Roman" w:hAnsi="Times New Roman" w:cs="Times New Roman"/>
                <w:sz w:val="20"/>
              </w:rPr>
              <w:t xml:space="preserve">Цель: развивать </w:t>
            </w:r>
            <w:r>
              <w:rPr>
                <w:rFonts w:ascii="Times New Roman" w:eastAsia="Times New Roman" w:hAnsi="Times New Roman" w:cs="Times New Roman"/>
                <w:sz w:val="20"/>
              </w:rPr>
              <w:lastRenderedPageBreak/>
              <w:t>ловкость.</w:t>
            </w:r>
          </w:p>
        </w:tc>
        <w:tc>
          <w:tcPr>
            <w:tcW w:w="2204"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tc>
      </w:tr>
      <w:tr w:rsidR="0014028C" w:rsidTr="00CD5E4D">
        <w:trPr>
          <w:trHeight w:val="1"/>
        </w:trPr>
        <w:tc>
          <w:tcPr>
            <w:tcW w:w="1505"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rPr>
                <w:rFonts w:ascii="Calibri" w:eastAsia="Calibri" w:hAnsi="Calibri" w:cs="Calibri"/>
              </w:rPr>
            </w:pPr>
          </w:p>
        </w:tc>
        <w:tc>
          <w:tcPr>
            <w:tcW w:w="19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pPr>
            <w:r>
              <w:rPr>
                <w:rFonts w:ascii="Times New Roman" w:eastAsia="Times New Roman" w:hAnsi="Times New Roman" w:cs="Times New Roman"/>
                <w:b/>
                <w:sz w:val="20"/>
                <w:u w:val="single"/>
              </w:rPr>
              <w:t>Работа перед  сном</w:t>
            </w:r>
          </w:p>
        </w:tc>
        <w:tc>
          <w:tcPr>
            <w:tcW w:w="11227" w:type="dxa"/>
            <w:gridSpan w:val="4"/>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pPr>
            <w:r>
              <w:rPr>
                <w:rFonts w:ascii="Times New Roman" w:eastAsia="Times New Roman" w:hAnsi="Times New Roman" w:cs="Times New Roman"/>
                <w:sz w:val="20"/>
              </w:rPr>
              <w:t>Чтение стихотворения З. Александровой «Мой мишка». Цель: Познакомить со стихотворением, Воспитывать добрые чувства, положительные эмоции.</w:t>
            </w:r>
          </w:p>
        </w:tc>
      </w:tr>
      <w:tr w:rsidR="0014028C" w:rsidTr="00CD5E4D">
        <w:trPr>
          <w:trHeight w:val="1"/>
        </w:trPr>
        <w:tc>
          <w:tcPr>
            <w:tcW w:w="1505"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rPr>
                <w:rFonts w:ascii="Calibri" w:eastAsia="Calibri" w:hAnsi="Calibri" w:cs="Calibri"/>
              </w:rPr>
            </w:pPr>
          </w:p>
        </w:tc>
        <w:tc>
          <w:tcPr>
            <w:tcW w:w="19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rPr>
                <w:rFonts w:ascii="Times New Roman" w:eastAsia="Times New Roman" w:hAnsi="Times New Roman" w:cs="Times New Roman"/>
                <w:b/>
                <w:sz w:val="20"/>
                <w:u w:val="single"/>
              </w:rPr>
            </w:pPr>
            <w:r>
              <w:rPr>
                <w:rFonts w:ascii="Times New Roman" w:eastAsia="Times New Roman" w:hAnsi="Times New Roman" w:cs="Times New Roman"/>
                <w:b/>
                <w:sz w:val="20"/>
                <w:u w:val="single"/>
              </w:rPr>
              <w:t>Вечер</w:t>
            </w:r>
          </w:p>
          <w:p w:rsidR="0014028C" w:rsidRDefault="0014028C" w:rsidP="00CD5E4D">
            <w:r>
              <w:rPr>
                <w:rFonts w:ascii="Times New Roman" w:eastAsia="Times New Roman" w:hAnsi="Times New Roman" w:cs="Times New Roman"/>
                <w:b/>
                <w:sz w:val="20"/>
              </w:rPr>
              <w:t xml:space="preserve">Закаливающие процедуры после сна </w:t>
            </w:r>
          </w:p>
        </w:tc>
        <w:tc>
          <w:tcPr>
            <w:tcW w:w="462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rPr>
                <w:rFonts w:ascii="Times New Roman" w:eastAsia="Times New Roman" w:hAnsi="Times New Roman" w:cs="Times New Roman"/>
                <w:b/>
                <w:sz w:val="20"/>
              </w:rPr>
            </w:pPr>
          </w:p>
          <w:p w:rsidR="0014028C" w:rsidRDefault="0014028C" w:rsidP="00CD5E4D">
            <w:pPr>
              <w:spacing w:after="0" w:line="240" w:lineRule="auto"/>
              <w:rPr>
                <w:rFonts w:ascii="Times New Roman" w:eastAsia="Times New Roman" w:hAnsi="Times New Roman" w:cs="Times New Roman"/>
                <w:b/>
                <w:sz w:val="20"/>
              </w:rPr>
            </w:pPr>
          </w:p>
          <w:p w:rsidR="0014028C" w:rsidRDefault="0014028C" w:rsidP="00CD5E4D">
            <w:pPr>
              <w:spacing w:after="0" w:line="240" w:lineRule="auto"/>
            </w:pPr>
            <w:r>
              <w:rPr>
                <w:rFonts w:ascii="Times New Roman" w:eastAsia="Times New Roman" w:hAnsi="Times New Roman" w:cs="Times New Roman"/>
                <w:b/>
                <w:sz w:val="20"/>
              </w:rPr>
              <w:t>Цель:</w:t>
            </w:r>
            <w:r>
              <w:rPr>
                <w:rFonts w:ascii="Times New Roman" w:eastAsia="Times New Roman" w:hAnsi="Times New Roman" w:cs="Times New Roman"/>
                <w:sz w:val="20"/>
              </w:rPr>
              <w:t xml:space="preserve"> </w:t>
            </w:r>
            <w:r>
              <w:rPr>
                <w:rFonts w:ascii="Times New Roman" w:eastAsia="Times New Roman" w:hAnsi="Times New Roman" w:cs="Times New Roman"/>
                <w:color w:val="000000"/>
                <w:sz w:val="20"/>
              </w:rPr>
              <w:t>сохранение и укрепление физического и психического здоровья детей.</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jc w:val="center"/>
              <w:rPr>
                <w:rFonts w:ascii="Times New Roman" w:eastAsia="Times New Roman" w:hAnsi="Times New Roman" w:cs="Times New Roman"/>
                <w:b/>
                <w:sz w:val="20"/>
              </w:rPr>
            </w:pPr>
          </w:p>
          <w:p w:rsidR="0014028C" w:rsidRDefault="0014028C" w:rsidP="00CD5E4D">
            <w:pPr>
              <w:spacing w:after="0" w:line="240" w:lineRule="auto"/>
              <w:jc w:val="center"/>
              <w:rPr>
                <w:rFonts w:ascii="Times New Roman" w:eastAsia="Times New Roman" w:hAnsi="Times New Roman" w:cs="Times New Roman"/>
                <w:b/>
                <w:sz w:val="20"/>
              </w:rPr>
            </w:pPr>
          </w:p>
          <w:p w:rsidR="0014028C" w:rsidRDefault="0014028C" w:rsidP="00CD5E4D">
            <w:pPr>
              <w:spacing w:after="0" w:line="240" w:lineRule="auto"/>
              <w:jc w:val="center"/>
              <w:rPr>
                <w:rFonts w:ascii="Times New Roman" w:eastAsia="Times New Roman" w:hAnsi="Times New Roman" w:cs="Times New Roman"/>
                <w:b/>
                <w:sz w:val="20"/>
              </w:rPr>
            </w:pPr>
            <w:r>
              <w:rPr>
                <w:rFonts w:ascii="Times New Roman" w:eastAsia="Times New Roman" w:hAnsi="Times New Roman" w:cs="Times New Roman"/>
                <w:b/>
                <w:sz w:val="20"/>
              </w:rPr>
              <w:t>Спальня</w:t>
            </w:r>
          </w:p>
          <w:p w:rsidR="0014028C" w:rsidRPr="0014028C" w:rsidRDefault="0014028C" w:rsidP="00CD5E4D">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(ребристые дорожки)</w:t>
            </w:r>
          </w:p>
          <w:p w:rsidR="0014028C" w:rsidRDefault="0014028C" w:rsidP="00CD5E4D">
            <w:pPr>
              <w:spacing w:after="0" w:line="240" w:lineRule="auto"/>
              <w:jc w:val="center"/>
            </w:pPr>
          </w:p>
        </w:tc>
        <w:tc>
          <w:tcPr>
            <w:tcW w:w="2409"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 xml:space="preserve">Настольно –печатные игры «Мозаика» </w:t>
            </w:r>
          </w:p>
          <w:p w:rsidR="0014028C" w:rsidRDefault="0014028C" w:rsidP="00CD5E4D">
            <w:pPr>
              <w:spacing w:after="0" w:line="240" w:lineRule="auto"/>
            </w:pPr>
            <w:r>
              <w:rPr>
                <w:rFonts w:ascii="Times New Roman" w:eastAsia="Times New Roman" w:hAnsi="Times New Roman" w:cs="Times New Roman"/>
                <w:b/>
                <w:sz w:val="20"/>
              </w:rPr>
              <w:t>Цель:</w:t>
            </w:r>
            <w:r>
              <w:rPr>
                <w:rFonts w:ascii="Times New Roman" w:eastAsia="Times New Roman" w:hAnsi="Times New Roman" w:cs="Times New Roman"/>
                <w:sz w:val="20"/>
              </w:rPr>
              <w:t xml:space="preserve"> учить детей собирать квадратики одного цвета.</w:t>
            </w:r>
          </w:p>
        </w:tc>
        <w:tc>
          <w:tcPr>
            <w:tcW w:w="2204"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rPr>
                <w:rFonts w:ascii="Calibri" w:eastAsia="Calibri" w:hAnsi="Calibri" w:cs="Calibri"/>
              </w:rPr>
            </w:pPr>
          </w:p>
        </w:tc>
      </w:tr>
      <w:tr w:rsidR="0014028C" w:rsidTr="00CD5E4D">
        <w:trPr>
          <w:trHeight w:val="1"/>
        </w:trPr>
        <w:tc>
          <w:tcPr>
            <w:tcW w:w="1505"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rPr>
                <w:rFonts w:ascii="Calibri" w:eastAsia="Calibri" w:hAnsi="Calibri" w:cs="Calibri"/>
              </w:rPr>
            </w:pPr>
          </w:p>
        </w:tc>
        <w:tc>
          <w:tcPr>
            <w:tcW w:w="19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pPr>
            <w:r>
              <w:rPr>
                <w:rFonts w:ascii="Times New Roman" w:eastAsia="Times New Roman" w:hAnsi="Times New Roman" w:cs="Times New Roman"/>
                <w:b/>
                <w:sz w:val="20"/>
              </w:rPr>
              <w:t>Вечер загадок о животных и птицах</w:t>
            </w:r>
          </w:p>
        </w:tc>
        <w:tc>
          <w:tcPr>
            <w:tcW w:w="462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rPr>
                <w:rFonts w:ascii="Times New Roman" w:eastAsia="Times New Roman" w:hAnsi="Times New Roman" w:cs="Times New Roman"/>
                <w:sz w:val="20"/>
              </w:rPr>
            </w:pPr>
            <w:r>
              <w:rPr>
                <w:rFonts w:ascii="Times New Roman" w:eastAsia="Times New Roman" w:hAnsi="Times New Roman" w:cs="Times New Roman"/>
                <w:b/>
                <w:sz w:val="20"/>
              </w:rPr>
              <w:t>Цель:</w:t>
            </w:r>
            <w:r>
              <w:rPr>
                <w:rFonts w:ascii="Times New Roman" w:eastAsia="Times New Roman" w:hAnsi="Times New Roman" w:cs="Times New Roman"/>
                <w:sz w:val="20"/>
              </w:rPr>
              <w:t xml:space="preserve"> Учить отгадывать загадки</w:t>
            </w:r>
            <w:r>
              <w:rPr>
                <w:rFonts w:ascii="Calibri" w:eastAsia="Calibri" w:hAnsi="Calibri" w:cs="Calibri"/>
              </w:rPr>
              <w:t xml:space="preserve">  </w:t>
            </w:r>
            <w:r>
              <w:rPr>
                <w:rFonts w:ascii="Times New Roman" w:eastAsia="Times New Roman" w:hAnsi="Times New Roman" w:cs="Times New Roman"/>
                <w:sz w:val="20"/>
              </w:rPr>
              <w:t>о животных и птицах</w:t>
            </w:r>
          </w:p>
          <w:p w:rsidR="0014028C" w:rsidRDefault="0014028C" w:rsidP="00CD5E4D">
            <w:pPr>
              <w:spacing w:after="0" w:line="240" w:lineRule="auto"/>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jc w:val="center"/>
              <w:rPr>
                <w:rFonts w:ascii="Times New Roman" w:eastAsia="Times New Roman" w:hAnsi="Times New Roman" w:cs="Times New Roman"/>
                <w:b/>
                <w:sz w:val="20"/>
              </w:rPr>
            </w:pPr>
            <w:r>
              <w:rPr>
                <w:rFonts w:ascii="Times New Roman" w:eastAsia="Times New Roman" w:hAnsi="Times New Roman" w:cs="Times New Roman"/>
                <w:b/>
                <w:sz w:val="20"/>
              </w:rPr>
              <w:t>Литературный центр</w:t>
            </w:r>
          </w:p>
          <w:p w:rsidR="0014028C" w:rsidRDefault="0014028C" w:rsidP="00CD5E4D">
            <w:pPr>
              <w:spacing w:after="0" w:line="240" w:lineRule="auto"/>
              <w:jc w:val="center"/>
            </w:pPr>
            <w:r>
              <w:rPr>
                <w:rFonts w:ascii="Times New Roman" w:eastAsia="Times New Roman" w:hAnsi="Times New Roman" w:cs="Times New Roman"/>
                <w:sz w:val="20"/>
              </w:rPr>
              <w:t>(иллюстрации животных)</w:t>
            </w:r>
          </w:p>
        </w:tc>
        <w:tc>
          <w:tcPr>
            <w:tcW w:w="2409"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tc>
        <w:tc>
          <w:tcPr>
            <w:tcW w:w="2204"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tc>
      </w:tr>
      <w:tr w:rsidR="0014028C" w:rsidTr="00CD5E4D">
        <w:trPr>
          <w:trHeight w:val="1"/>
        </w:trPr>
        <w:tc>
          <w:tcPr>
            <w:tcW w:w="1505"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rPr>
                <w:rFonts w:ascii="Calibri" w:eastAsia="Calibri" w:hAnsi="Calibri" w:cs="Calibri"/>
              </w:rPr>
            </w:pPr>
          </w:p>
        </w:tc>
        <w:tc>
          <w:tcPr>
            <w:tcW w:w="19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pPr>
            <w:r>
              <w:rPr>
                <w:rFonts w:ascii="Times New Roman" w:eastAsia="Times New Roman" w:hAnsi="Times New Roman" w:cs="Times New Roman"/>
                <w:b/>
                <w:sz w:val="20"/>
              </w:rPr>
              <w:t>Сюжетно – ролевая игра «Дочки- матери</w:t>
            </w:r>
          </w:p>
        </w:tc>
        <w:tc>
          <w:tcPr>
            <w:tcW w:w="462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r>
              <w:rPr>
                <w:rFonts w:ascii="Times New Roman" w:eastAsia="Times New Roman" w:hAnsi="Times New Roman" w:cs="Times New Roman"/>
                <w:b/>
                <w:sz w:val="20"/>
              </w:rPr>
              <w:t>Цель:</w:t>
            </w:r>
            <w:r>
              <w:rPr>
                <w:rFonts w:ascii="Arial" w:eastAsia="Arial" w:hAnsi="Arial" w:cs="Arial"/>
                <w:color w:val="000000"/>
                <w:sz w:val="23"/>
                <w:shd w:val="clear" w:color="auto" w:fill="FFFFFF"/>
              </w:rPr>
              <w:t xml:space="preserve"> </w:t>
            </w:r>
            <w:r>
              <w:rPr>
                <w:rFonts w:ascii="Times New Roman" w:eastAsia="Times New Roman" w:hAnsi="Times New Roman" w:cs="Times New Roman"/>
                <w:color w:val="000000"/>
                <w:sz w:val="20"/>
                <w:shd w:val="clear" w:color="auto" w:fill="FFFFFF"/>
              </w:rPr>
              <w:t>учить детей принимать на себя роль мамы и папы; учить играть небольшими группами, объединив их в один сюжет; воспитывать у детей активность в игре, творческую инициативу, умению правильно распределять роли; формировать навыки общения в процессе игровой деятельности;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jc w:val="center"/>
              <w:rPr>
                <w:rFonts w:ascii="Times New Roman" w:eastAsia="Times New Roman" w:hAnsi="Times New Roman" w:cs="Times New Roman"/>
                <w:b/>
                <w:sz w:val="20"/>
              </w:rPr>
            </w:pPr>
            <w:r>
              <w:rPr>
                <w:rFonts w:ascii="Times New Roman" w:eastAsia="Times New Roman" w:hAnsi="Times New Roman" w:cs="Times New Roman"/>
                <w:b/>
                <w:sz w:val="20"/>
              </w:rPr>
              <w:t>Центр  сюжетно – ролевых игр</w:t>
            </w:r>
          </w:p>
          <w:p w:rsidR="0014028C" w:rsidRDefault="0014028C" w:rsidP="00CD5E4D">
            <w:pPr>
              <w:spacing w:after="0" w:line="240" w:lineRule="auto"/>
              <w:jc w:val="center"/>
            </w:pPr>
            <w:r>
              <w:rPr>
                <w:rFonts w:ascii="Times New Roman" w:eastAsia="Times New Roman" w:hAnsi="Times New Roman" w:cs="Times New Roman"/>
                <w:sz w:val="20"/>
              </w:rPr>
              <w:t>(комплект зимней одежды для куклы)</w:t>
            </w:r>
          </w:p>
        </w:tc>
        <w:tc>
          <w:tcPr>
            <w:tcW w:w="2409"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tc>
        <w:tc>
          <w:tcPr>
            <w:tcW w:w="2204"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tc>
      </w:tr>
      <w:tr w:rsidR="0014028C" w:rsidTr="00CD5E4D">
        <w:trPr>
          <w:trHeight w:val="1"/>
        </w:trPr>
        <w:tc>
          <w:tcPr>
            <w:tcW w:w="1505"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rPr>
                <w:rFonts w:ascii="Calibri" w:eastAsia="Calibri" w:hAnsi="Calibri" w:cs="Calibri"/>
              </w:rPr>
            </w:pPr>
          </w:p>
        </w:tc>
        <w:tc>
          <w:tcPr>
            <w:tcW w:w="19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rPr>
                <w:rFonts w:ascii="Times New Roman" w:eastAsia="Times New Roman" w:hAnsi="Times New Roman" w:cs="Times New Roman"/>
                <w:sz w:val="20"/>
                <w:u w:val="single"/>
              </w:rPr>
            </w:pPr>
            <w:r>
              <w:rPr>
                <w:rFonts w:ascii="Times New Roman" w:eastAsia="Times New Roman" w:hAnsi="Times New Roman" w:cs="Times New Roman"/>
                <w:b/>
                <w:sz w:val="20"/>
                <w:u w:val="single"/>
              </w:rPr>
              <w:t>Прогулка</w:t>
            </w:r>
          </w:p>
          <w:p w:rsidR="0014028C" w:rsidRDefault="0014028C" w:rsidP="00CD5E4D">
            <w:pPr>
              <w:rPr>
                <w:rFonts w:ascii="Times New Roman" w:eastAsia="Times New Roman" w:hAnsi="Times New Roman" w:cs="Times New Roman"/>
                <w:sz w:val="20"/>
              </w:rPr>
            </w:pPr>
          </w:p>
          <w:p w:rsidR="0014028C" w:rsidRDefault="0014028C" w:rsidP="00CD5E4D"/>
        </w:tc>
        <w:tc>
          <w:tcPr>
            <w:tcW w:w="462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b/>
                <w:sz w:val="20"/>
              </w:rPr>
              <w:t xml:space="preserve">Наблюдение </w:t>
            </w:r>
            <w:r>
              <w:rPr>
                <w:rFonts w:ascii="Times New Roman" w:eastAsia="Times New Roman" w:hAnsi="Times New Roman" w:cs="Times New Roman"/>
                <w:sz w:val="20"/>
              </w:rPr>
              <w:t>за снегопадом.</w:t>
            </w:r>
          </w:p>
          <w:p w:rsidR="0014028C" w:rsidRDefault="0014028C" w:rsidP="00CD5E4D">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b/>
                <w:sz w:val="20"/>
              </w:rPr>
              <w:t xml:space="preserve">Цель: </w:t>
            </w:r>
            <w:r>
              <w:rPr>
                <w:rFonts w:ascii="Times New Roman" w:eastAsia="Times New Roman" w:hAnsi="Times New Roman" w:cs="Times New Roman"/>
                <w:sz w:val="20"/>
              </w:rPr>
              <w:t>Формировать представление о состоянии воды</w:t>
            </w:r>
          </w:p>
          <w:p w:rsidR="0014028C" w:rsidRDefault="0014028C" w:rsidP="00CD5E4D">
            <w:pPr>
              <w:spacing w:after="0" w:line="240" w:lineRule="auto"/>
              <w:jc w:val="both"/>
              <w:rPr>
                <w:rFonts w:ascii="Times New Roman" w:eastAsia="Times New Roman" w:hAnsi="Times New Roman" w:cs="Times New Roman"/>
                <w:b/>
                <w:sz w:val="20"/>
              </w:rPr>
            </w:pPr>
            <w:r>
              <w:rPr>
                <w:rFonts w:ascii="Times New Roman" w:eastAsia="Times New Roman" w:hAnsi="Times New Roman" w:cs="Times New Roman"/>
                <w:b/>
                <w:sz w:val="20"/>
              </w:rPr>
              <w:t xml:space="preserve">Подвижная игра «Снег кружится» </w:t>
            </w:r>
          </w:p>
          <w:p w:rsidR="0014028C" w:rsidRPr="007B5CFD" w:rsidRDefault="0014028C" w:rsidP="00CD5E4D">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b/>
                <w:sz w:val="20"/>
              </w:rPr>
              <w:t>Цель:</w:t>
            </w:r>
            <w:r>
              <w:rPr>
                <w:rFonts w:ascii="Times New Roman" w:eastAsia="Times New Roman" w:hAnsi="Times New Roman" w:cs="Times New Roman"/>
                <w:sz w:val="20"/>
              </w:rPr>
              <w:t xml:space="preserve"> учить детей соотносить собственные действия с действиями участников игры</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jc w:val="center"/>
            </w:pPr>
            <w:r>
              <w:rPr>
                <w:rFonts w:ascii="Times New Roman" w:eastAsia="Times New Roman" w:hAnsi="Times New Roman" w:cs="Times New Roman"/>
                <w:b/>
                <w:sz w:val="20"/>
              </w:rPr>
              <w:t>Выносной материал:</w:t>
            </w:r>
            <w:r>
              <w:rPr>
                <w:rFonts w:ascii="Times New Roman" w:eastAsia="Times New Roman" w:hAnsi="Times New Roman" w:cs="Times New Roman"/>
                <w:sz w:val="20"/>
              </w:rPr>
              <w:t xml:space="preserve"> лопатки, ведерки, санки , ледянки.</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pPr>
            <w:r>
              <w:rPr>
                <w:rFonts w:ascii="Times New Roman" w:eastAsia="Times New Roman" w:hAnsi="Times New Roman" w:cs="Times New Roman"/>
                <w:sz w:val="20"/>
              </w:rPr>
              <w:t>Перепрыгивание с кочки на кочку.</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rPr>
                <w:rFonts w:ascii="Calibri" w:eastAsia="Calibri" w:hAnsi="Calibri" w:cs="Calibri"/>
              </w:rPr>
            </w:pPr>
          </w:p>
        </w:tc>
      </w:tr>
    </w:tbl>
    <w:p w:rsidR="0014028C" w:rsidRDefault="0014028C" w:rsidP="0014028C">
      <w:pPr>
        <w:rPr>
          <w:rFonts w:ascii="Calibri" w:eastAsia="Calibri" w:hAnsi="Calibri" w:cs="Calibri"/>
        </w:rPr>
      </w:pPr>
    </w:p>
    <w:tbl>
      <w:tblPr>
        <w:tblW w:w="0" w:type="auto"/>
        <w:tblInd w:w="98" w:type="dxa"/>
        <w:tblLayout w:type="fixed"/>
        <w:tblCellMar>
          <w:left w:w="10" w:type="dxa"/>
          <w:right w:w="10" w:type="dxa"/>
        </w:tblCellMar>
        <w:tblLook w:val="04A0" w:firstRow="1" w:lastRow="0" w:firstColumn="1" w:lastColumn="0" w:noHBand="0" w:noVBand="1"/>
      </w:tblPr>
      <w:tblGrid>
        <w:gridCol w:w="1604"/>
        <w:gridCol w:w="1954"/>
        <w:gridCol w:w="5241"/>
        <w:gridCol w:w="2410"/>
        <w:gridCol w:w="1417"/>
        <w:gridCol w:w="2062"/>
      </w:tblGrid>
      <w:tr w:rsidR="0014028C" w:rsidTr="00CD5E4D">
        <w:trPr>
          <w:trHeight w:val="1"/>
        </w:trPr>
        <w:tc>
          <w:tcPr>
            <w:tcW w:w="160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jc w:val="center"/>
            </w:pPr>
            <w:r>
              <w:rPr>
                <w:rFonts w:ascii="Times New Roman" w:eastAsia="Times New Roman" w:hAnsi="Times New Roman" w:cs="Times New Roman"/>
                <w:b/>
                <w:sz w:val="20"/>
              </w:rPr>
              <w:lastRenderedPageBreak/>
              <w:t>Число, день недели</w:t>
            </w:r>
          </w:p>
        </w:tc>
        <w:tc>
          <w:tcPr>
            <w:tcW w:w="195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jc w:val="center"/>
              <w:rPr>
                <w:rFonts w:ascii="Times New Roman" w:eastAsia="Times New Roman" w:hAnsi="Times New Roman" w:cs="Times New Roman"/>
                <w:b/>
                <w:sz w:val="20"/>
              </w:rPr>
            </w:pPr>
            <w:r>
              <w:rPr>
                <w:rFonts w:ascii="Times New Roman" w:eastAsia="Times New Roman" w:hAnsi="Times New Roman" w:cs="Times New Roman"/>
                <w:b/>
                <w:sz w:val="20"/>
              </w:rPr>
              <w:t xml:space="preserve">Виды деятельности и культурные практики в соответствии с образовательными областями, режимные </w:t>
            </w:r>
          </w:p>
          <w:p w:rsidR="0014028C" w:rsidRDefault="0014028C" w:rsidP="00CD5E4D">
            <w:pPr>
              <w:spacing w:after="0" w:line="240" w:lineRule="auto"/>
              <w:jc w:val="center"/>
            </w:pPr>
            <w:r>
              <w:rPr>
                <w:rFonts w:ascii="Times New Roman" w:eastAsia="Times New Roman" w:hAnsi="Times New Roman" w:cs="Times New Roman"/>
                <w:b/>
                <w:sz w:val="20"/>
              </w:rPr>
              <w:t>моменты</w:t>
            </w:r>
          </w:p>
        </w:tc>
        <w:tc>
          <w:tcPr>
            <w:tcW w:w="524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jc w:val="center"/>
              <w:rPr>
                <w:rFonts w:ascii="Times New Roman" w:eastAsia="Times New Roman" w:hAnsi="Times New Roman" w:cs="Times New Roman"/>
                <w:b/>
                <w:sz w:val="20"/>
              </w:rPr>
            </w:pPr>
            <w:r>
              <w:rPr>
                <w:rFonts w:ascii="Times New Roman" w:eastAsia="Times New Roman" w:hAnsi="Times New Roman" w:cs="Times New Roman"/>
                <w:b/>
                <w:sz w:val="20"/>
              </w:rPr>
              <w:t xml:space="preserve">Совместная деятельность взрослого и детей направленная </w:t>
            </w:r>
          </w:p>
          <w:p w:rsidR="0014028C" w:rsidRDefault="0014028C" w:rsidP="00CD5E4D">
            <w:pPr>
              <w:spacing w:after="0" w:line="240" w:lineRule="auto"/>
              <w:jc w:val="center"/>
            </w:pPr>
            <w:r>
              <w:rPr>
                <w:rFonts w:ascii="Times New Roman" w:eastAsia="Times New Roman" w:hAnsi="Times New Roman" w:cs="Times New Roman"/>
                <w:b/>
                <w:sz w:val="20"/>
              </w:rPr>
              <w:t>на становление первичной ценностной ориентации и социализации (ООД)</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jc w:val="center"/>
              <w:rPr>
                <w:rFonts w:ascii="Times New Roman" w:eastAsia="Times New Roman" w:hAnsi="Times New Roman" w:cs="Times New Roman"/>
                <w:b/>
                <w:sz w:val="20"/>
              </w:rPr>
            </w:pPr>
            <w:r>
              <w:rPr>
                <w:rFonts w:ascii="Times New Roman" w:eastAsia="Times New Roman" w:hAnsi="Times New Roman" w:cs="Times New Roman"/>
                <w:b/>
                <w:sz w:val="20"/>
              </w:rPr>
              <w:t xml:space="preserve">Организация предметно – пространственной развивающей среды для поддержки детской инициативы (уголки самостоятельной </w:t>
            </w:r>
          </w:p>
          <w:p w:rsidR="0014028C" w:rsidRDefault="0014028C" w:rsidP="00CD5E4D">
            <w:pPr>
              <w:spacing w:after="0" w:line="240" w:lineRule="auto"/>
              <w:jc w:val="center"/>
            </w:pPr>
            <w:r>
              <w:rPr>
                <w:rFonts w:ascii="Times New Roman" w:eastAsia="Times New Roman" w:hAnsi="Times New Roman" w:cs="Times New Roman"/>
                <w:b/>
                <w:sz w:val="20"/>
              </w:rPr>
              <w:t>активности)</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 xml:space="preserve">Индивидуальная </w:t>
            </w:r>
          </w:p>
          <w:p w:rsidR="0014028C" w:rsidRDefault="0014028C" w:rsidP="00CD5E4D">
            <w:pPr>
              <w:spacing w:after="0" w:line="240" w:lineRule="auto"/>
              <w:jc w:val="center"/>
            </w:pPr>
            <w:r>
              <w:rPr>
                <w:rFonts w:ascii="Times New Roman" w:eastAsia="Times New Roman" w:hAnsi="Times New Roman" w:cs="Times New Roman"/>
                <w:b/>
                <w:sz w:val="20"/>
              </w:rPr>
              <w:t>работа</w:t>
            </w:r>
          </w:p>
        </w:tc>
        <w:tc>
          <w:tcPr>
            <w:tcW w:w="206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jc w:val="center"/>
            </w:pPr>
            <w:r>
              <w:rPr>
                <w:rFonts w:ascii="Times New Roman" w:eastAsia="Times New Roman" w:hAnsi="Times New Roman" w:cs="Times New Roman"/>
                <w:b/>
                <w:sz w:val="20"/>
              </w:rPr>
              <w:t>Взаимодействие с родителями/социальными партнерами</w:t>
            </w:r>
          </w:p>
        </w:tc>
      </w:tr>
      <w:tr w:rsidR="0014028C" w:rsidTr="00CD5E4D">
        <w:trPr>
          <w:trHeight w:val="1"/>
        </w:trPr>
        <w:tc>
          <w:tcPr>
            <w:tcW w:w="160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jc w:val="center"/>
            </w:pPr>
            <w:r>
              <w:rPr>
                <w:rFonts w:ascii="Times New Roman" w:eastAsia="Times New Roman" w:hAnsi="Times New Roman" w:cs="Times New Roman"/>
                <w:sz w:val="20"/>
              </w:rPr>
              <w:t>1</w:t>
            </w:r>
          </w:p>
        </w:tc>
        <w:tc>
          <w:tcPr>
            <w:tcW w:w="195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jc w:val="center"/>
            </w:pPr>
            <w:r>
              <w:rPr>
                <w:rFonts w:ascii="Times New Roman" w:eastAsia="Times New Roman" w:hAnsi="Times New Roman" w:cs="Times New Roman"/>
                <w:sz w:val="20"/>
              </w:rPr>
              <w:t>2</w:t>
            </w:r>
          </w:p>
        </w:tc>
        <w:tc>
          <w:tcPr>
            <w:tcW w:w="524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jc w:val="center"/>
            </w:pPr>
            <w:r>
              <w:rPr>
                <w:rFonts w:ascii="Times New Roman" w:eastAsia="Times New Roman" w:hAnsi="Times New Roman" w:cs="Times New Roman"/>
                <w:sz w:val="20"/>
              </w:rPr>
              <w:t>3</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jc w:val="center"/>
            </w:pPr>
            <w:r>
              <w:rPr>
                <w:rFonts w:ascii="Times New Roman" w:eastAsia="Times New Roman" w:hAnsi="Times New Roman" w:cs="Times New Roman"/>
                <w:sz w:val="20"/>
              </w:rPr>
              <w:t>4</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jc w:val="center"/>
            </w:pPr>
            <w:r>
              <w:rPr>
                <w:rFonts w:ascii="Times New Roman" w:eastAsia="Times New Roman" w:hAnsi="Times New Roman" w:cs="Times New Roman"/>
                <w:sz w:val="20"/>
              </w:rPr>
              <w:t>5</w:t>
            </w:r>
          </w:p>
        </w:tc>
        <w:tc>
          <w:tcPr>
            <w:tcW w:w="206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jc w:val="center"/>
            </w:pPr>
            <w:r>
              <w:rPr>
                <w:rFonts w:ascii="Times New Roman" w:eastAsia="Times New Roman" w:hAnsi="Times New Roman" w:cs="Times New Roman"/>
                <w:sz w:val="20"/>
              </w:rPr>
              <w:t>6</w:t>
            </w:r>
          </w:p>
        </w:tc>
      </w:tr>
      <w:tr w:rsidR="0014028C" w:rsidTr="00CD5E4D">
        <w:trPr>
          <w:cantSplit/>
          <w:trHeight w:val="1"/>
        </w:trPr>
        <w:tc>
          <w:tcPr>
            <w:tcW w:w="1604"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extDirection w:val="btLr"/>
          </w:tcPr>
          <w:p w:rsidR="0014028C" w:rsidRDefault="0014028C" w:rsidP="00CD5E4D">
            <w:pPr>
              <w:spacing w:after="0" w:line="240" w:lineRule="auto"/>
              <w:ind w:left="113" w:right="113"/>
              <w:jc w:val="center"/>
              <w:rPr>
                <w:rFonts w:ascii="Times New Roman" w:eastAsia="Times New Roman" w:hAnsi="Times New Roman" w:cs="Times New Roman"/>
                <w:b/>
                <w:sz w:val="20"/>
              </w:rPr>
            </w:pPr>
            <w:r>
              <w:rPr>
                <w:rFonts w:ascii="Times New Roman" w:eastAsia="Times New Roman" w:hAnsi="Times New Roman" w:cs="Times New Roman"/>
                <w:b/>
                <w:sz w:val="20"/>
              </w:rPr>
              <w:t>25 января – среда</w:t>
            </w:r>
          </w:p>
          <w:p w:rsidR="0014028C" w:rsidRDefault="0014028C" w:rsidP="00CD5E4D">
            <w:pPr>
              <w:spacing w:after="0" w:line="240" w:lineRule="auto"/>
              <w:ind w:left="113" w:right="113"/>
              <w:jc w:val="center"/>
            </w:pPr>
            <w:r>
              <w:rPr>
                <w:rFonts w:ascii="Times New Roman" w:eastAsia="Times New Roman" w:hAnsi="Times New Roman" w:cs="Times New Roman"/>
                <w:b/>
                <w:sz w:val="20"/>
              </w:rPr>
              <w:t>««Домашние , дикие животные зимой. Зимующие птицы»»</w:t>
            </w:r>
          </w:p>
        </w:tc>
        <w:tc>
          <w:tcPr>
            <w:tcW w:w="195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r>
              <w:rPr>
                <w:rFonts w:ascii="Times New Roman" w:eastAsia="Times New Roman" w:hAnsi="Times New Roman" w:cs="Times New Roman"/>
                <w:b/>
                <w:sz w:val="20"/>
                <w:u w:val="single"/>
              </w:rPr>
              <w:t>Утро</w:t>
            </w:r>
            <w:r>
              <w:rPr>
                <w:rFonts w:ascii="Times New Roman" w:eastAsia="Times New Roman" w:hAnsi="Times New Roman" w:cs="Times New Roman"/>
                <w:b/>
                <w:color w:val="0F1419"/>
                <w:sz w:val="20"/>
                <w:u w:val="single"/>
              </w:rPr>
              <w:t xml:space="preserve"> </w:t>
            </w:r>
            <w:r>
              <w:rPr>
                <w:rFonts w:ascii="Times New Roman" w:eastAsia="Times New Roman" w:hAnsi="Times New Roman" w:cs="Times New Roman"/>
                <w:b/>
                <w:color w:val="0F1419"/>
                <w:sz w:val="20"/>
              </w:rPr>
              <w:t>Утренняя гимнастика.</w:t>
            </w:r>
          </w:p>
        </w:tc>
        <w:tc>
          <w:tcPr>
            <w:tcW w:w="524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rPr>
                <w:rFonts w:ascii="Times New Roman" w:eastAsia="Times New Roman" w:hAnsi="Times New Roman" w:cs="Times New Roman"/>
                <w:b/>
                <w:sz w:val="20"/>
              </w:rPr>
            </w:pPr>
          </w:p>
          <w:p w:rsidR="0014028C" w:rsidRDefault="0014028C" w:rsidP="00CD5E4D">
            <w:pPr>
              <w:spacing w:after="0" w:line="240" w:lineRule="auto"/>
              <w:rPr>
                <w:rFonts w:ascii="Times New Roman" w:eastAsia="Times New Roman" w:hAnsi="Times New Roman" w:cs="Times New Roman"/>
                <w:b/>
                <w:sz w:val="20"/>
              </w:rPr>
            </w:pPr>
          </w:p>
          <w:p w:rsidR="0014028C" w:rsidRDefault="0014028C" w:rsidP="00CD5E4D">
            <w:pPr>
              <w:spacing w:after="0" w:line="240" w:lineRule="auto"/>
              <w:rPr>
                <w:rFonts w:ascii="Times New Roman" w:eastAsia="Times New Roman" w:hAnsi="Times New Roman" w:cs="Times New Roman"/>
                <w:sz w:val="20"/>
              </w:rPr>
            </w:pPr>
            <w:r>
              <w:rPr>
                <w:rFonts w:ascii="Times New Roman" w:eastAsia="Times New Roman" w:hAnsi="Times New Roman" w:cs="Times New Roman"/>
                <w:b/>
                <w:sz w:val="20"/>
              </w:rPr>
              <w:t>Цель:</w:t>
            </w:r>
            <w:r>
              <w:rPr>
                <w:rFonts w:ascii="Times New Roman" w:eastAsia="Times New Roman" w:hAnsi="Times New Roman" w:cs="Times New Roman"/>
                <w:sz w:val="20"/>
              </w:rPr>
              <w:t xml:space="preserve">  поднять мышечный  и эмоциональный тонус.</w:t>
            </w:r>
          </w:p>
          <w:p w:rsidR="0014028C" w:rsidRDefault="0014028C" w:rsidP="00CD5E4D">
            <w:pPr>
              <w:spacing w:after="0" w:line="240" w:lineRule="auto"/>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jc w:val="center"/>
              <w:rPr>
                <w:rFonts w:ascii="Times New Roman" w:eastAsia="Times New Roman" w:hAnsi="Times New Roman" w:cs="Times New Roman"/>
                <w:b/>
                <w:sz w:val="20"/>
              </w:rPr>
            </w:pPr>
          </w:p>
          <w:p w:rsidR="0014028C" w:rsidRDefault="0014028C" w:rsidP="00CD5E4D">
            <w:pPr>
              <w:spacing w:after="0" w:line="240" w:lineRule="auto"/>
              <w:jc w:val="center"/>
              <w:rPr>
                <w:rFonts w:ascii="Times New Roman" w:eastAsia="Times New Roman" w:hAnsi="Times New Roman" w:cs="Times New Roman"/>
                <w:b/>
                <w:sz w:val="20"/>
              </w:rPr>
            </w:pPr>
          </w:p>
          <w:p w:rsidR="0014028C" w:rsidRDefault="0014028C" w:rsidP="00CD5E4D">
            <w:pPr>
              <w:spacing w:after="0" w:line="240" w:lineRule="auto"/>
              <w:jc w:val="center"/>
            </w:pPr>
            <w:r>
              <w:rPr>
                <w:rFonts w:ascii="Times New Roman" w:eastAsia="Times New Roman" w:hAnsi="Times New Roman" w:cs="Times New Roman"/>
                <w:b/>
                <w:sz w:val="20"/>
              </w:rPr>
              <w:t>Спортивный зал</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rPr>
                <w:rFonts w:ascii="Times New Roman" w:eastAsia="Times New Roman" w:hAnsi="Times New Roman" w:cs="Times New Roman"/>
                <w:b/>
                <w:sz w:val="20"/>
              </w:rPr>
            </w:pPr>
            <w:r>
              <w:rPr>
                <w:rFonts w:ascii="Times New Roman" w:eastAsia="Times New Roman" w:hAnsi="Times New Roman" w:cs="Times New Roman"/>
                <w:sz w:val="20"/>
              </w:rPr>
              <w:t xml:space="preserve"> </w:t>
            </w:r>
          </w:p>
          <w:p w:rsidR="0014028C" w:rsidRDefault="0014028C" w:rsidP="00CD5E4D">
            <w:pPr>
              <w:spacing w:after="0" w:line="240" w:lineRule="auto"/>
            </w:pPr>
            <w:r>
              <w:rPr>
                <w:rFonts w:ascii="Times New Roman" w:eastAsia="Times New Roman" w:hAnsi="Times New Roman" w:cs="Times New Roman"/>
                <w:sz w:val="20"/>
              </w:rPr>
              <w:t>Учить детей есть аккуратно, вытирать рот салфеткой после еды</w:t>
            </w:r>
          </w:p>
        </w:tc>
        <w:tc>
          <w:tcPr>
            <w:tcW w:w="2062"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extDirection w:val="btLr"/>
          </w:tcPr>
          <w:p w:rsidR="0014028C" w:rsidRDefault="0014028C" w:rsidP="00CD5E4D">
            <w:pPr>
              <w:spacing w:after="0" w:line="240" w:lineRule="auto"/>
              <w:ind w:left="113" w:right="113"/>
              <w:rPr>
                <w:rFonts w:ascii="Times New Roman" w:eastAsia="Times New Roman" w:hAnsi="Times New Roman" w:cs="Times New Roman"/>
                <w:b/>
                <w:sz w:val="20"/>
              </w:rPr>
            </w:pPr>
          </w:p>
          <w:p w:rsidR="0014028C" w:rsidRDefault="0014028C" w:rsidP="00CD5E4D">
            <w:pPr>
              <w:spacing w:after="0" w:line="240" w:lineRule="auto"/>
              <w:ind w:left="113" w:right="113"/>
              <w:rPr>
                <w:rFonts w:ascii="Times New Roman" w:eastAsia="Times New Roman" w:hAnsi="Times New Roman" w:cs="Times New Roman"/>
                <w:b/>
                <w:sz w:val="20"/>
              </w:rPr>
            </w:pPr>
          </w:p>
          <w:p w:rsidR="0014028C" w:rsidRDefault="0014028C" w:rsidP="00CD5E4D">
            <w:pPr>
              <w:spacing w:after="0" w:line="240" w:lineRule="auto"/>
              <w:ind w:left="113" w:right="113"/>
              <w:rPr>
                <w:rFonts w:ascii="Times New Roman" w:eastAsia="Times New Roman" w:hAnsi="Times New Roman" w:cs="Times New Roman"/>
                <w:b/>
                <w:sz w:val="20"/>
              </w:rPr>
            </w:pPr>
          </w:p>
          <w:p w:rsidR="0014028C" w:rsidRDefault="0014028C" w:rsidP="00CD5E4D">
            <w:pPr>
              <w:spacing w:after="0" w:line="240" w:lineRule="auto"/>
              <w:ind w:left="113" w:right="113"/>
              <w:jc w:val="center"/>
              <w:rPr>
                <w:rFonts w:ascii="Times New Roman" w:eastAsia="Times New Roman" w:hAnsi="Times New Roman" w:cs="Times New Roman"/>
                <w:b/>
                <w:sz w:val="20"/>
              </w:rPr>
            </w:pPr>
          </w:p>
          <w:p w:rsidR="0014028C" w:rsidRDefault="0014028C" w:rsidP="00CD5E4D">
            <w:pPr>
              <w:spacing w:after="0"/>
              <w:ind w:left="113" w:right="113"/>
              <w:jc w:val="center"/>
              <w:rPr>
                <w:rFonts w:ascii="Times New Roman" w:eastAsia="Times New Roman" w:hAnsi="Times New Roman" w:cs="Times New Roman"/>
                <w:sz w:val="20"/>
                <w:shd w:val="clear" w:color="auto" w:fill="FFFFFF"/>
              </w:rPr>
            </w:pPr>
            <w:r>
              <w:rPr>
                <w:rFonts w:ascii="Times New Roman" w:eastAsia="Times New Roman" w:hAnsi="Times New Roman" w:cs="Times New Roman"/>
                <w:sz w:val="20"/>
                <w:shd w:val="clear" w:color="auto" w:fill="FFFFFF"/>
              </w:rPr>
              <w:t>Индивидуальные беседы и консультации по запросам родителей.</w:t>
            </w:r>
          </w:p>
          <w:p w:rsidR="0014028C" w:rsidRDefault="0014028C" w:rsidP="00CD5E4D">
            <w:pPr>
              <w:spacing w:after="0" w:line="240" w:lineRule="auto"/>
              <w:ind w:left="113" w:right="113"/>
              <w:jc w:val="center"/>
              <w:rPr>
                <w:rFonts w:ascii="Times New Roman" w:eastAsia="Times New Roman" w:hAnsi="Times New Roman" w:cs="Times New Roman"/>
                <w:b/>
                <w:sz w:val="20"/>
              </w:rPr>
            </w:pPr>
          </w:p>
          <w:p w:rsidR="0014028C" w:rsidRDefault="0014028C" w:rsidP="00CD5E4D">
            <w:pPr>
              <w:spacing w:after="0" w:line="240" w:lineRule="auto"/>
              <w:ind w:left="113" w:right="113"/>
              <w:rPr>
                <w:rFonts w:ascii="Times New Roman" w:eastAsia="Times New Roman" w:hAnsi="Times New Roman" w:cs="Times New Roman"/>
                <w:b/>
                <w:sz w:val="20"/>
              </w:rPr>
            </w:pPr>
          </w:p>
          <w:p w:rsidR="0014028C" w:rsidRDefault="0014028C" w:rsidP="00CD5E4D">
            <w:pPr>
              <w:spacing w:after="0" w:line="240" w:lineRule="auto"/>
              <w:ind w:left="113" w:right="113"/>
              <w:rPr>
                <w:rFonts w:ascii="Times New Roman" w:eastAsia="Times New Roman" w:hAnsi="Times New Roman" w:cs="Times New Roman"/>
                <w:b/>
                <w:sz w:val="20"/>
              </w:rPr>
            </w:pPr>
          </w:p>
          <w:p w:rsidR="0014028C" w:rsidRDefault="0014028C" w:rsidP="00CD5E4D">
            <w:pPr>
              <w:spacing w:after="0" w:line="240" w:lineRule="auto"/>
              <w:ind w:left="113" w:right="113"/>
            </w:pPr>
          </w:p>
        </w:tc>
      </w:tr>
      <w:tr w:rsidR="0014028C" w:rsidTr="00CD5E4D">
        <w:trPr>
          <w:trHeight w:val="1"/>
        </w:trPr>
        <w:tc>
          <w:tcPr>
            <w:tcW w:w="1604"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rPr>
                <w:rFonts w:ascii="Calibri" w:eastAsia="Calibri" w:hAnsi="Calibri" w:cs="Calibri"/>
              </w:rPr>
            </w:pPr>
          </w:p>
        </w:tc>
        <w:tc>
          <w:tcPr>
            <w:tcW w:w="195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pPr>
            <w:r>
              <w:rPr>
                <w:rFonts w:ascii="Times New Roman" w:eastAsia="Times New Roman" w:hAnsi="Times New Roman" w:cs="Times New Roman"/>
                <w:b/>
                <w:sz w:val="20"/>
              </w:rPr>
              <w:t>Беседа на тему:  «Домашние птицы</w:t>
            </w:r>
            <w:r>
              <w:rPr>
                <w:rFonts w:ascii="Times New Roman" w:eastAsia="Times New Roman" w:hAnsi="Times New Roman" w:cs="Times New Roman"/>
                <w:sz w:val="20"/>
              </w:rPr>
              <w:t>»"</w:t>
            </w:r>
          </w:p>
        </w:tc>
        <w:tc>
          <w:tcPr>
            <w:tcW w:w="524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rPr>
                <w:rFonts w:ascii="Times New Roman" w:eastAsia="Times New Roman" w:hAnsi="Times New Roman" w:cs="Times New Roman"/>
                <w:sz w:val="20"/>
                <w:shd w:val="clear" w:color="auto" w:fill="FFFFFF"/>
              </w:rPr>
            </w:pPr>
            <w:r>
              <w:rPr>
                <w:rFonts w:ascii="Times New Roman" w:eastAsia="Times New Roman" w:hAnsi="Times New Roman" w:cs="Times New Roman"/>
                <w:b/>
                <w:sz w:val="20"/>
                <w:shd w:val="clear" w:color="auto" w:fill="FFFFFF"/>
              </w:rPr>
              <w:t>Цель:</w:t>
            </w:r>
            <w:r>
              <w:rPr>
                <w:rFonts w:ascii="Times New Roman" w:eastAsia="Times New Roman" w:hAnsi="Times New Roman" w:cs="Times New Roman"/>
                <w:sz w:val="20"/>
                <w:shd w:val="clear" w:color="auto" w:fill="FFFFFF"/>
              </w:rPr>
              <w:t xml:space="preserve"> Продолжать знакомить детей с  классификацией  животных(дикие и домашние).Закрепить умение сравнивать , находить сходство и различие.</w:t>
            </w:r>
          </w:p>
          <w:p w:rsidR="0014028C" w:rsidRDefault="0014028C" w:rsidP="00CD5E4D"/>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jc w:val="center"/>
              <w:rPr>
                <w:rFonts w:ascii="Times New Roman" w:eastAsia="Times New Roman" w:hAnsi="Times New Roman" w:cs="Times New Roman"/>
                <w:b/>
                <w:color w:val="0F1419"/>
                <w:sz w:val="20"/>
              </w:rPr>
            </w:pPr>
            <w:r>
              <w:rPr>
                <w:rFonts w:ascii="Times New Roman" w:eastAsia="Times New Roman" w:hAnsi="Times New Roman" w:cs="Times New Roman"/>
                <w:b/>
                <w:color w:val="0F1419"/>
                <w:sz w:val="20"/>
              </w:rPr>
              <w:t>Дружный круг</w:t>
            </w:r>
          </w:p>
          <w:p w:rsidR="0014028C" w:rsidRDefault="0014028C" w:rsidP="00CD5E4D">
            <w:pPr>
              <w:spacing w:after="0" w:line="240" w:lineRule="auto"/>
              <w:jc w:val="center"/>
            </w:pPr>
            <w:r>
              <w:rPr>
                <w:rFonts w:ascii="Times New Roman" w:eastAsia="Times New Roman" w:hAnsi="Times New Roman" w:cs="Times New Roman"/>
                <w:color w:val="0F1419"/>
                <w:sz w:val="20"/>
              </w:rPr>
              <w:t>(иллюстрации , картинки  о животных)</w:t>
            </w:r>
          </w:p>
        </w:tc>
        <w:tc>
          <w:tcPr>
            <w:tcW w:w="1417"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tc>
        <w:tc>
          <w:tcPr>
            <w:tcW w:w="2062"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tc>
      </w:tr>
      <w:tr w:rsidR="0014028C" w:rsidTr="00CD5E4D">
        <w:trPr>
          <w:trHeight w:val="1"/>
        </w:trPr>
        <w:tc>
          <w:tcPr>
            <w:tcW w:w="1604"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rPr>
                <w:rFonts w:ascii="Calibri" w:eastAsia="Calibri" w:hAnsi="Calibri" w:cs="Calibri"/>
              </w:rPr>
            </w:pPr>
          </w:p>
        </w:tc>
        <w:tc>
          <w:tcPr>
            <w:tcW w:w="195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pPr>
            <w:r>
              <w:rPr>
                <w:rFonts w:ascii="Times New Roman" w:eastAsia="Times New Roman" w:hAnsi="Times New Roman" w:cs="Times New Roman"/>
                <w:b/>
                <w:color w:val="000000"/>
                <w:sz w:val="20"/>
              </w:rPr>
              <w:t>Конструирование «Теремок для всех зверей». Изготовление книжки «Дикие животные леса</w:t>
            </w:r>
            <w:r>
              <w:rPr>
                <w:rFonts w:ascii="Times New Roman" w:eastAsia="Times New Roman" w:hAnsi="Times New Roman" w:cs="Times New Roman"/>
                <w:color w:val="000000"/>
                <w:sz w:val="20"/>
              </w:rPr>
              <w:t>» .</w:t>
            </w:r>
            <w:r>
              <w:rPr>
                <w:rFonts w:ascii="Times New Roman" w:eastAsia="Times New Roman" w:hAnsi="Times New Roman" w:cs="Times New Roman"/>
                <w:b/>
                <w:color w:val="0F1419"/>
                <w:sz w:val="20"/>
              </w:rPr>
              <w:t xml:space="preserve"> </w:t>
            </w:r>
          </w:p>
        </w:tc>
        <w:tc>
          <w:tcPr>
            <w:tcW w:w="524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b/>
                <w:sz w:val="20"/>
              </w:rPr>
              <w:t xml:space="preserve">Цель:  </w:t>
            </w:r>
            <w:r w:rsidRPr="006764D5">
              <w:rPr>
                <w:rFonts w:ascii="Times New Roman" w:eastAsia="Times New Roman" w:hAnsi="Times New Roman" w:cs="Times New Roman"/>
                <w:sz w:val="20"/>
              </w:rPr>
              <w:t xml:space="preserve">Дать </w:t>
            </w:r>
            <w:r>
              <w:rPr>
                <w:rFonts w:ascii="Times New Roman" w:eastAsia="Times New Roman" w:hAnsi="Times New Roman" w:cs="Times New Roman"/>
                <w:b/>
                <w:i/>
                <w:color w:val="000000"/>
                <w:sz w:val="20"/>
              </w:rPr>
              <w:t xml:space="preserve"> </w:t>
            </w:r>
            <w:r>
              <w:rPr>
                <w:rFonts w:ascii="Times New Roman" w:eastAsia="Times New Roman" w:hAnsi="Times New Roman" w:cs="Times New Roman"/>
                <w:color w:val="000000"/>
                <w:sz w:val="20"/>
              </w:rPr>
              <w:t>представления о диких животных лесов России, их образе жизни, питании, жилищах, о том, как готовятся к зиме животные в лесу.</w:t>
            </w:r>
            <w:r>
              <w:rPr>
                <w:rFonts w:ascii="Arial" w:eastAsia="Arial" w:hAnsi="Arial" w:cs="Arial"/>
                <w:color w:val="000000"/>
                <w:sz w:val="20"/>
              </w:rPr>
              <w:t xml:space="preserve"> </w:t>
            </w:r>
            <w:r>
              <w:rPr>
                <w:rFonts w:ascii="Times New Roman" w:eastAsia="Times New Roman" w:hAnsi="Times New Roman" w:cs="Times New Roman"/>
                <w:color w:val="000000"/>
                <w:sz w:val="20"/>
              </w:rPr>
              <w:t>Воспитывать желание оказывать помощь животным.</w:t>
            </w:r>
          </w:p>
          <w:p w:rsidR="0014028C" w:rsidRDefault="0014028C" w:rsidP="00CD5E4D">
            <w:pPr>
              <w:spacing w:after="0" w:line="240" w:lineRule="auto"/>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jc w:val="both"/>
              <w:rPr>
                <w:rFonts w:ascii="Times New Roman" w:eastAsia="Times New Roman" w:hAnsi="Times New Roman" w:cs="Times New Roman"/>
                <w:b/>
                <w:sz w:val="20"/>
              </w:rPr>
            </w:pPr>
            <w:r>
              <w:rPr>
                <w:rFonts w:ascii="Times New Roman" w:eastAsia="Times New Roman" w:hAnsi="Times New Roman" w:cs="Times New Roman"/>
                <w:b/>
                <w:sz w:val="20"/>
              </w:rPr>
              <w:t xml:space="preserve"> Центр строительства</w:t>
            </w:r>
          </w:p>
          <w:p w:rsidR="0014028C" w:rsidRDefault="0014028C" w:rsidP="00CD5E4D">
            <w:pPr>
              <w:ind w:right="-456"/>
              <w:jc w:val="center"/>
              <w:rPr>
                <w:rFonts w:ascii="Times New Roman" w:eastAsia="Times New Roman" w:hAnsi="Times New Roman" w:cs="Times New Roman"/>
                <w:b/>
                <w:color w:val="0F1419"/>
                <w:sz w:val="20"/>
              </w:rPr>
            </w:pPr>
          </w:p>
          <w:p w:rsidR="0014028C" w:rsidRDefault="0014028C" w:rsidP="00CD5E4D">
            <w:r>
              <w:rPr>
                <w:rFonts w:ascii="Times New Roman" w:eastAsia="Times New Roman" w:hAnsi="Times New Roman" w:cs="Times New Roman"/>
                <w:sz w:val="20"/>
              </w:rPr>
              <w:t>конструктор</w:t>
            </w:r>
          </w:p>
        </w:tc>
        <w:tc>
          <w:tcPr>
            <w:tcW w:w="1417"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tc>
        <w:tc>
          <w:tcPr>
            <w:tcW w:w="2062"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tc>
      </w:tr>
      <w:tr w:rsidR="0014028C" w:rsidTr="00CD5E4D">
        <w:trPr>
          <w:trHeight w:val="1"/>
        </w:trPr>
        <w:tc>
          <w:tcPr>
            <w:tcW w:w="1604"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rPr>
                <w:rFonts w:ascii="Calibri" w:eastAsia="Calibri" w:hAnsi="Calibri" w:cs="Calibri"/>
              </w:rPr>
            </w:pPr>
          </w:p>
        </w:tc>
        <w:tc>
          <w:tcPr>
            <w:tcW w:w="195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r>
              <w:rPr>
                <w:rFonts w:ascii="Times New Roman" w:eastAsia="Times New Roman" w:hAnsi="Times New Roman" w:cs="Times New Roman"/>
                <w:b/>
                <w:color w:val="0F1419"/>
                <w:sz w:val="20"/>
              </w:rPr>
              <w:t>ООД</w:t>
            </w:r>
          </w:p>
        </w:tc>
        <w:tc>
          <w:tcPr>
            <w:tcW w:w="524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ind w:right="-456"/>
              <w:rPr>
                <w:rFonts w:ascii="Times New Roman" w:eastAsia="Times New Roman" w:hAnsi="Times New Roman" w:cs="Times New Roman"/>
                <w:b/>
                <w:sz w:val="20"/>
              </w:rPr>
            </w:pPr>
            <w:r>
              <w:rPr>
                <w:rFonts w:ascii="Times New Roman" w:eastAsia="Times New Roman" w:hAnsi="Times New Roman" w:cs="Times New Roman"/>
                <w:b/>
                <w:sz w:val="20"/>
              </w:rPr>
              <w:t>1. Художественное творчество. Лепка.</w:t>
            </w:r>
          </w:p>
          <w:p w:rsidR="0014028C" w:rsidRDefault="0014028C" w:rsidP="00CD5E4D">
            <w:pPr>
              <w:spacing w:after="0" w:line="240" w:lineRule="auto"/>
              <w:ind w:right="-456"/>
              <w:rPr>
                <w:rFonts w:ascii="Times New Roman" w:eastAsia="Times New Roman" w:hAnsi="Times New Roman" w:cs="Times New Roman"/>
                <w:sz w:val="20"/>
              </w:rPr>
            </w:pPr>
            <w:r>
              <w:rPr>
                <w:rFonts w:ascii="Times New Roman" w:eastAsia="Times New Roman" w:hAnsi="Times New Roman" w:cs="Times New Roman"/>
                <w:b/>
                <w:sz w:val="20"/>
              </w:rPr>
              <w:t>Тема: «</w:t>
            </w:r>
            <w:r>
              <w:rPr>
                <w:rFonts w:ascii="Times New Roman" w:eastAsia="Times New Roman" w:hAnsi="Times New Roman" w:cs="Times New Roman"/>
                <w:sz w:val="20"/>
              </w:rPr>
              <w:t>Большие и маленькие птицы на кормушке»</w:t>
            </w:r>
          </w:p>
          <w:p w:rsidR="0014028C" w:rsidRDefault="0014028C" w:rsidP="00CD5E4D">
            <w:pPr>
              <w:spacing w:after="0" w:line="240" w:lineRule="auto"/>
              <w:ind w:right="-456"/>
              <w:rPr>
                <w:rFonts w:ascii="Times New Roman" w:eastAsia="Times New Roman" w:hAnsi="Times New Roman" w:cs="Times New Roman"/>
                <w:sz w:val="20"/>
              </w:rPr>
            </w:pPr>
            <w:r>
              <w:rPr>
                <w:rFonts w:ascii="Times New Roman" w:eastAsia="Times New Roman" w:hAnsi="Times New Roman" w:cs="Times New Roman"/>
                <w:b/>
                <w:sz w:val="20"/>
              </w:rPr>
              <w:t xml:space="preserve">Цель: </w:t>
            </w:r>
            <w:r>
              <w:rPr>
                <w:rFonts w:ascii="Times New Roman" w:eastAsia="Times New Roman" w:hAnsi="Times New Roman" w:cs="Times New Roman"/>
                <w:sz w:val="20"/>
              </w:rPr>
              <w:t xml:space="preserve">Продолжать формировать у детей желание </w:t>
            </w:r>
          </w:p>
          <w:p w:rsidR="0014028C" w:rsidRDefault="0014028C" w:rsidP="00CD5E4D">
            <w:pPr>
              <w:spacing w:after="0" w:line="240" w:lineRule="auto"/>
              <w:ind w:right="-456"/>
              <w:rPr>
                <w:rFonts w:ascii="Times New Roman" w:eastAsia="Times New Roman" w:hAnsi="Times New Roman" w:cs="Times New Roman"/>
                <w:sz w:val="20"/>
              </w:rPr>
            </w:pPr>
            <w:r>
              <w:rPr>
                <w:rFonts w:ascii="Times New Roman" w:eastAsia="Times New Roman" w:hAnsi="Times New Roman" w:cs="Times New Roman"/>
                <w:sz w:val="20"/>
              </w:rPr>
              <w:t>Передавать в лепке образы птиц. , правильно передавая</w:t>
            </w:r>
          </w:p>
          <w:p w:rsidR="0014028C" w:rsidRDefault="0014028C" w:rsidP="00CD5E4D">
            <w:pPr>
              <w:spacing w:after="0" w:line="240" w:lineRule="auto"/>
              <w:ind w:right="-456"/>
              <w:rPr>
                <w:rFonts w:ascii="Times New Roman" w:eastAsia="Times New Roman" w:hAnsi="Times New Roman" w:cs="Times New Roman"/>
                <w:sz w:val="20"/>
              </w:rPr>
            </w:pPr>
            <w:r>
              <w:rPr>
                <w:rFonts w:ascii="Times New Roman" w:eastAsia="Times New Roman" w:hAnsi="Times New Roman" w:cs="Times New Roman"/>
                <w:sz w:val="20"/>
              </w:rPr>
              <w:t xml:space="preserve"> Форму частей тела, головы, хвоста. Закреплять приемы</w:t>
            </w:r>
          </w:p>
          <w:p w:rsidR="0014028C" w:rsidRDefault="0014028C" w:rsidP="00CD5E4D">
            <w:pPr>
              <w:spacing w:after="0" w:line="240" w:lineRule="auto"/>
              <w:ind w:right="-456"/>
              <w:rPr>
                <w:rFonts w:ascii="Times New Roman" w:eastAsia="Times New Roman" w:hAnsi="Times New Roman" w:cs="Times New Roman"/>
                <w:sz w:val="20"/>
              </w:rPr>
            </w:pPr>
            <w:r>
              <w:rPr>
                <w:rFonts w:ascii="Times New Roman" w:eastAsia="Times New Roman" w:hAnsi="Times New Roman" w:cs="Times New Roman"/>
                <w:sz w:val="20"/>
              </w:rPr>
              <w:t xml:space="preserve"> лепки. Развивать умение рассказывать о том, что слепили. Воспитывать творчество, инициативу, самостоятельность. Развивать воображение.  </w:t>
            </w:r>
          </w:p>
          <w:p w:rsidR="0014028C" w:rsidRDefault="0014028C" w:rsidP="00CD5E4D">
            <w:pPr>
              <w:spacing w:after="0" w:line="240" w:lineRule="auto"/>
              <w:ind w:right="-456"/>
              <w:rPr>
                <w:rFonts w:ascii="Times New Roman" w:eastAsia="Times New Roman" w:hAnsi="Times New Roman" w:cs="Times New Roman"/>
                <w:sz w:val="20"/>
              </w:rPr>
            </w:pPr>
            <w:r>
              <w:rPr>
                <w:rFonts w:ascii="Times New Roman" w:eastAsia="Times New Roman" w:hAnsi="Times New Roman" w:cs="Times New Roman"/>
                <w:b/>
                <w:sz w:val="20"/>
              </w:rPr>
              <w:t>Используемая литература:</w:t>
            </w:r>
            <w:r>
              <w:rPr>
                <w:rFonts w:ascii="Times New Roman" w:eastAsia="Times New Roman" w:hAnsi="Times New Roman" w:cs="Times New Roman"/>
                <w:sz w:val="20"/>
              </w:rPr>
              <w:t xml:space="preserve"> Т.С. Комарова с. 67.</w:t>
            </w:r>
          </w:p>
          <w:p w:rsidR="0014028C" w:rsidRDefault="0014028C" w:rsidP="00CD5E4D">
            <w:pPr>
              <w:spacing w:after="0" w:line="240" w:lineRule="auto"/>
              <w:ind w:right="-456"/>
              <w:rPr>
                <w:rFonts w:ascii="Times New Roman" w:eastAsia="Times New Roman" w:hAnsi="Times New Roman" w:cs="Times New Roman"/>
                <w:sz w:val="20"/>
              </w:rPr>
            </w:pPr>
          </w:p>
          <w:p w:rsidR="0014028C" w:rsidRDefault="0014028C" w:rsidP="00CD5E4D">
            <w:pPr>
              <w:spacing w:after="0" w:line="240" w:lineRule="auto"/>
              <w:ind w:right="-456"/>
              <w:rPr>
                <w:rFonts w:ascii="Times New Roman" w:eastAsia="Times New Roman" w:hAnsi="Times New Roman" w:cs="Times New Roman"/>
                <w:b/>
                <w:sz w:val="20"/>
              </w:rPr>
            </w:pPr>
            <w:r>
              <w:rPr>
                <w:rFonts w:ascii="Times New Roman" w:eastAsia="Times New Roman" w:hAnsi="Times New Roman" w:cs="Times New Roman"/>
                <w:b/>
                <w:sz w:val="20"/>
              </w:rPr>
              <w:t>2. Музыкальное</w:t>
            </w:r>
          </w:p>
          <w:p w:rsidR="0014028C" w:rsidRDefault="0014028C" w:rsidP="00CD5E4D">
            <w:pPr>
              <w:spacing w:after="0" w:line="240" w:lineRule="auto"/>
              <w:ind w:right="-456"/>
              <w:rPr>
                <w:rFonts w:ascii="Times New Roman" w:eastAsia="Times New Roman" w:hAnsi="Times New Roman" w:cs="Times New Roman"/>
                <w:b/>
                <w:sz w:val="20"/>
              </w:rPr>
            </w:pPr>
          </w:p>
          <w:p w:rsidR="0014028C" w:rsidRDefault="0014028C" w:rsidP="00CD5E4D">
            <w:pPr>
              <w:spacing w:after="0" w:line="240" w:lineRule="auto"/>
              <w:ind w:right="-456"/>
              <w:rPr>
                <w:rFonts w:ascii="Times New Roman" w:eastAsia="Times New Roman" w:hAnsi="Times New Roman" w:cs="Times New Roman"/>
                <w:b/>
                <w:sz w:val="20"/>
              </w:rPr>
            </w:pPr>
          </w:p>
          <w:p w:rsidR="0014028C" w:rsidRDefault="0014028C" w:rsidP="00CD5E4D">
            <w:pPr>
              <w:spacing w:after="0" w:line="240" w:lineRule="auto"/>
              <w:ind w:right="-456"/>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jc w:val="center"/>
              <w:rPr>
                <w:rFonts w:ascii="Times New Roman" w:eastAsia="Times New Roman" w:hAnsi="Times New Roman" w:cs="Times New Roman"/>
                <w:b/>
                <w:color w:val="0F1419"/>
                <w:sz w:val="20"/>
              </w:rPr>
            </w:pPr>
            <w:r>
              <w:rPr>
                <w:rFonts w:ascii="Times New Roman" w:eastAsia="Times New Roman" w:hAnsi="Times New Roman" w:cs="Times New Roman"/>
                <w:b/>
                <w:color w:val="0F1419"/>
                <w:sz w:val="20"/>
              </w:rPr>
              <w:lastRenderedPageBreak/>
              <w:t>Центр искусства</w:t>
            </w:r>
          </w:p>
          <w:p w:rsidR="0014028C" w:rsidRDefault="0014028C" w:rsidP="00CD5E4D">
            <w:pPr>
              <w:spacing w:after="0" w:line="240" w:lineRule="auto"/>
              <w:jc w:val="center"/>
              <w:rPr>
                <w:rFonts w:ascii="Times New Roman" w:eastAsia="Times New Roman" w:hAnsi="Times New Roman" w:cs="Times New Roman"/>
                <w:color w:val="0F1419"/>
                <w:sz w:val="20"/>
              </w:rPr>
            </w:pPr>
            <w:r>
              <w:rPr>
                <w:rFonts w:ascii="Times New Roman" w:eastAsia="Times New Roman" w:hAnsi="Times New Roman" w:cs="Times New Roman"/>
                <w:color w:val="0F1419"/>
                <w:sz w:val="20"/>
              </w:rPr>
              <w:t>(пластилин, дощечки,</w:t>
            </w:r>
          </w:p>
          <w:p w:rsidR="0014028C" w:rsidRDefault="0014028C" w:rsidP="00CD5E4D">
            <w:pPr>
              <w:spacing w:after="0" w:line="240" w:lineRule="auto"/>
              <w:jc w:val="center"/>
              <w:rPr>
                <w:rFonts w:ascii="Times New Roman" w:eastAsia="Times New Roman" w:hAnsi="Times New Roman" w:cs="Times New Roman"/>
                <w:color w:val="0F1419"/>
                <w:sz w:val="20"/>
              </w:rPr>
            </w:pPr>
            <w:r>
              <w:rPr>
                <w:rFonts w:ascii="Times New Roman" w:eastAsia="Times New Roman" w:hAnsi="Times New Roman" w:cs="Times New Roman"/>
                <w:color w:val="0F1419"/>
                <w:sz w:val="20"/>
              </w:rPr>
              <w:t>Палочки для изображения деталей на каждого ребенка .подставка -кормушка</w:t>
            </w:r>
          </w:p>
          <w:p w:rsidR="0014028C" w:rsidRDefault="0014028C" w:rsidP="00CD5E4D">
            <w:pPr>
              <w:spacing w:after="0" w:line="240" w:lineRule="auto"/>
              <w:jc w:val="center"/>
              <w:rPr>
                <w:rFonts w:ascii="Times New Roman" w:eastAsia="Times New Roman" w:hAnsi="Times New Roman" w:cs="Times New Roman"/>
                <w:color w:val="0F1419"/>
                <w:sz w:val="20"/>
              </w:rPr>
            </w:pPr>
            <w:r>
              <w:rPr>
                <w:rFonts w:ascii="Times New Roman" w:eastAsia="Times New Roman" w:hAnsi="Times New Roman" w:cs="Times New Roman"/>
                <w:color w:val="0F1419"/>
                <w:sz w:val="20"/>
              </w:rPr>
              <w:t>Игрушечные птицы, иллюстрации с изображением птиц.</w:t>
            </w:r>
          </w:p>
          <w:p w:rsidR="0014028C" w:rsidRDefault="0014028C" w:rsidP="00CD5E4D">
            <w:pPr>
              <w:spacing w:after="0" w:line="240" w:lineRule="auto"/>
              <w:rPr>
                <w:rFonts w:ascii="Times New Roman" w:eastAsia="Times New Roman" w:hAnsi="Times New Roman" w:cs="Times New Roman"/>
                <w:b/>
                <w:color w:val="0F1419"/>
                <w:sz w:val="20"/>
              </w:rPr>
            </w:pPr>
            <w:r>
              <w:rPr>
                <w:rFonts w:ascii="Times New Roman" w:eastAsia="Times New Roman" w:hAnsi="Times New Roman" w:cs="Times New Roman"/>
                <w:b/>
                <w:color w:val="0F1419"/>
                <w:sz w:val="20"/>
              </w:rPr>
              <w:t>Музыкальный зал</w:t>
            </w:r>
          </w:p>
          <w:p w:rsidR="0014028C" w:rsidRDefault="0014028C" w:rsidP="00CD5E4D">
            <w:pPr>
              <w:spacing w:after="0" w:line="240" w:lineRule="auto"/>
            </w:pPr>
          </w:p>
        </w:tc>
        <w:tc>
          <w:tcPr>
            <w:tcW w:w="1417"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tc>
        <w:tc>
          <w:tcPr>
            <w:tcW w:w="2062"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tc>
      </w:tr>
      <w:tr w:rsidR="0014028C" w:rsidTr="00CD5E4D">
        <w:trPr>
          <w:trHeight w:val="1"/>
        </w:trPr>
        <w:tc>
          <w:tcPr>
            <w:tcW w:w="1604"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rPr>
                <w:rFonts w:ascii="Calibri" w:eastAsia="Calibri" w:hAnsi="Calibri" w:cs="Calibri"/>
              </w:rPr>
            </w:pPr>
          </w:p>
        </w:tc>
        <w:tc>
          <w:tcPr>
            <w:tcW w:w="195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rPr>
                <w:rFonts w:ascii="Times New Roman" w:eastAsia="Times New Roman" w:hAnsi="Times New Roman" w:cs="Times New Roman"/>
                <w:b/>
                <w:color w:val="000000"/>
                <w:spacing w:val="-8"/>
                <w:sz w:val="20"/>
                <w:u w:val="single"/>
                <w:shd w:val="clear" w:color="auto" w:fill="FFFFFF"/>
              </w:rPr>
            </w:pPr>
            <w:r>
              <w:rPr>
                <w:rFonts w:ascii="Times New Roman" w:eastAsia="Times New Roman" w:hAnsi="Times New Roman" w:cs="Times New Roman"/>
                <w:b/>
                <w:sz w:val="20"/>
                <w:u w:val="single"/>
                <w:shd w:val="clear" w:color="auto" w:fill="FFFFFF"/>
              </w:rPr>
              <w:t>Прогулка</w:t>
            </w:r>
          </w:p>
          <w:p w:rsidR="0014028C" w:rsidRDefault="0014028C" w:rsidP="00CD5E4D">
            <w:pPr>
              <w:spacing w:after="0" w:line="240" w:lineRule="auto"/>
              <w:rPr>
                <w:rFonts w:ascii="Times New Roman" w:eastAsia="Times New Roman" w:hAnsi="Times New Roman" w:cs="Times New Roman"/>
                <w:color w:val="FF0000"/>
                <w:sz w:val="20"/>
              </w:rPr>
            </w:pPr>
          </w:p>
          <w:p w:rsidR="0014028C" w:rsidRDefault="0014028C" w:rsidP="00CD5E4D">
            <w:pPr>
              <w:spacing w:after="0" w:line="240" w:lineRule="auto"/>
              <w:rPr>
                <w:rFonts w:ascii="Times New Roman" w:eastAsia="Times New Roman" w:hAnsi="Times New Roman" w:cs="Times New Roman"/>
                <w:sz w:val="20"/>
              </w:rPr>
            </w:pPr>
          </w:p>
          <w:p w:rsidR="0014028C" w:rsidRDefault="0014028C" w:rsidP="00CD5E4D">
            <w:pPr>
              <w:spacing w:after="0" w:line="240" w:lineRule="auto"/>
              <w:rPr>
                <w:rFonts w:ascii="Times New Roman" w:eastAsia="Times New Roman" w:hAnsi="Times New Roman" w:cs="Times New Roman"/>
                <w:sz w:val="20"/>
              </w:rPr>
            </w:pPr>
          </w:p>
          <w:p w:rsidR="0014028C" w:rsidRDefault="0014028C" w:rsidP="00CD5E4D">
            <w:pPr>
              <w:spacing w:after="0" w:line="240" w:lineRule="auto"/>
              <w:rPr>
                <w:rFonts w:ascii="Times New Roman" w:eastAsia="Times New Roman" w:hAnsi="Times New Roman" w:cs="Times New Roman"/>
                <w:sz w:val="20"/>
              </w:rPr>
            </w:pPr>
          </w:p>
          <w:p w:rsidR="0014028C" w:rsidRDefault="0014028C" w:rsidP="00CD5E4D">
            <w:pPr>
              <w:spacing w:after="0" w:line="240" w:lineRule="auto"/>
            </w:pPr>
          </w:p>
        </w:tc>
        <w:tc>
          <w:tcPr>
            <w:tcW w:w="524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jc w:val="both"/>
              <w:rPr>
                <w:rFonts w:ascii="Times New Roman" w:eastAsia="Times New Roman" w:hAnsi="Times New Roman" w:cs="Times New Roman"/>
                <w:b/>
                <w:sz w:val="20"/>
              </w:rPr>
            </w:pPr>
            <w:r>
              <w:rPr>
                <w:rFonts w:ascii="Times New Roman" w:eastAsia="Times New Roman" w:hAnsi="Times New Roman" w:cs="Times New Roman"/>
                <w:b/>
                <w:sz w:val="20"/>
              </w:rPr>
              <w:t>Наблюдение за березой.</w:t>
            </w:r>
          </w:p>
          <w:p w:rsidR="0014028C" w:rsidRDefault="0014028C" w:rsidP="00CD5E4D">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b/>
                <w:sz w:val="20"/>
              </w:rPr>
              <w:t xml:space="preserve">Цель: </w:t>
            </w:r>
            <w:r>
              <w:rPr>
                <w:rFonts w:ascii="Times New Roman" w:eastAsia="Times New Roman" w:hAnsi="Times New Roman" w:cs="Times New Roman"/>
                <w:sz w:val="20"/>
              </w:rPr>
              <w:t>Расширять представление о дереве.; формировать знания об особенностях березы , по которым ее можно выделить среди других деревьев; воспитывать желание защищать и оберегать природу.</w:t>
            </w:r>
          </w:p>
          <w:p w:rsidR="0014028C" w:rsidRDefault="0014028C" w:rsidP="00CD5E4D">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b/>
                <w:sz w:val="20"/>
              </w:rPr>
              <w:t>Труд.</w:t>
            </w:r>
            <w:r>
              <w:rPr>
                <w:rFonts w:ascii="Times New Roman" w:eastAsia="Times New Roman" w:hAnsi="Times New Roman" w:cs="Times New Roman"/>
                <w:sz w:val="20"/>
              </w:rPr>
              <w:t xml:space="preserve"> Расчистка территории от снега.</w:t>
            </w:r>
          </w:p>
          <w:p w:rsidR="0014028C" w:rsidRDefault="0014028C" w:rsidP="00CD5E4D">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b/>
                <w:sz w:val="20"/>
              </w:rPr>
              <w:t>Цель</w:t>
            </w:r>
            <w:r>
              <w:rPr>
                <w:rFonts w:ascii="Times New Roman" w:eastAsia="Times New Roman" w:hAnsi="Times New Roman" w:cs="Times New Roman"/>
                <w:sz w:val="20"/>
              </w:rPr>
              <w:t>:.Учить пользоваться лопатой, носить снег для постройки, помогать товарищам в выполнении  трудовых действий; доводить начатое дело до конца.</w:t>
            </w:r>
          </w:p>
          <w:p w:rsidR="0014028C" w:rsidRDefault="0014028C" w:rsidP="00CD5E4D">
            <w:pPr>
              <w:spacing w:after="0" w:line="240" w:lineRule="auto"/>
              <w:jc w:val="both"/>
              <w:rPr>
                <w:rFonts w:ascii="Times New Roman" w:eastAsia="Times New Roman" w:hAnsi="Times New Roman" w:cs="Times New Roman"/>
                <w:b/>
                <w:sz w:val="20"/>
              </w:rPr>
            </w:pPr>
            <w:r>
              <w:rPr>
                <w:rFonts w:ascii="Times New Roman" w:eastAsia="Times New Roman" w:hAnsi="Times New Roman" w:cs="Times New Roman"/>
                <w:b/>
                <w:sz w:val="20"/>
              </w:rPr>
              <w:t>Подвижная игра. «Мы веселые ребята»</w:t>
            </w:r>
          </w:p>
          <w:p w:rsidR="0014028C" w:rsidRDefault="0014028C" w:rsidP="00CD5E4D">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b/>
                <w:sz w:val="20"/>
              </w:rPr>
              <w:t>Цель:</w:t>
            </w:r>
            <w:r>
              <w:rPr>
                <w:rFonts w:ascii="Times New Roman" w:eastAsia="Times New Roman" w:hAnsi="Times New Roman" w:cs="Times New Roman"/>
                <w:sz w:val="20"/>
              </w:rPr>
              <w:t xml:space="preserve"> Учить внимательно слушать команду воспитателя. </w:t>
            </w:r>
          </w:p>
          <w:p w:rsidR="0014028C" w:rsidRDefault="0014028C" w:rsidP="00CD5E4D">
            <w:pPr>
              <w:spacing w:after="0" w:line="240" w:lineRule="auto"/>
              <w:jc w:val="both"/>
            </w:pPr>
            <w:r>
              <w:rPr>
                <w:rFonts w:ascii="Times New Roman" w:eastAsia="Times New Roman" w:hAnsi="Times New Roman" w:cs="Times New Roman"/>
                <w:sz w:val="20"/>
              </w:rPr>
              <w:t>.</w:t>
            </w:r>
            <w:r>
              <w:rPr>
                <w:rFonts w:ascii="Times New Roman" w:eastAsia="Times New Roman" w:hAnsi="Times New Roman" w:cs="Times New Roman"/>
                <w:b/>
                <w:sz w:val="24"/>
              </w:rPr>
              <w:t xml:space="preserve">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Выносной материал:</w:t>
            </w:r>
            <w:r>
              <w:rPr>
                <w:rFonts w:ascii="Times New Roman" w:eastAsia="Times New Roman" w:hAnsi="Times New Roman" w:cs="Times New Roman"/>
                <w:sz w:val="20"/>
              </w:rPr>
              <w:t xml:space="preserve"> лопатки, ледянки, формочки, санки, куклы, машинки.</w:t>
            </w:r>
          </w:p>
          <w:p w:rsidR="0014028C" w:rsidRDefault="0014028C" w:rsidP="00CD5E4D">
            <w:r>
              <w:rPr>
                <w:rFonts w:ascii="Times New Roman" w:eastAsia="Times New Roman" w:hAnsi="Times New Roman" w:cs="Times New Roman"/>
                <w:sz w:val="20"/>
              </w:rPr>
              <w:t>Венички носилки, формочки для снега</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pPr>
            <w:r>
              <w:rPr>
                <w:rFonts w:ascii="Times New Roman" w:eastAsia="Times New Roman" w:hAnsi="Times New Roman" w:cs="Times New Roman"/>
                <w:sz w:val="20"/>
              </w:rPr>
              <w:t>Развитие движений</w:t>
            </w:r>
          </w:p>
        </w:tc>
        <w:tc>
          <w:tcPr>
            <w:tcW w:w="2062"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tc>
      </w:tr>
      <w:tr w:rsidR="0014028C" w:rsidTr="00CD5E4D">
        <w:trPr>
          <w:trHeight w:val="1"/>
        </w:trPr>
        <w:tc>
          <w:tcPr>
            <w:tcW w:w="1604"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rPr>
                <w:rFonts w:ascii="Calibri" w:eastAsia="Calibri" w:hAnsi="Calibri" w:cs="Calibri"/>
              </w:rPr>
            </w:pPr>
          </w:p>
        </w:tc>
        <w:tc>
          <w:tcPr>
            <w:tcW w:w="195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pPr>
            <w:r>
              <w:rPr>
                <w:rFonts w:ascii="Times New Roman" w:eastAsia="Times New Roman" w:hAnsi="Times New Roman" w:cs="Times New Roman"/>
                <w:b/>
                <w:sz w:val="20"/>
                <w:u w:val="single"/>
              </w:rPr>
              <w:t>Работа перед  сном</w:t>
            </w:r>
          </w:p>
        </w:tc>
        <w:tc>
          <w:tcPr>
            <w:tcW w:w="11130" w:type="dxa"/>
            <w:gridSpan w:val="4"/>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pPr>
            <w:r>
              <w:rPr>
                <w:rFonts w:ascii="Times New Roman" w:eastAsia="Times New Roman" w:hAnsi="Times New Roman" w:cs="Times New Roman"/>
                <w:sz w:val="20"/>
              </w:rPr>
              <w:t xml:space="preserve">Ситуация общения «Поведение Хрюшки за столом» («Веселый этикет» И.А.Купина) </w:t>
            </w:r>
            <w:r>
              <w:rPr>
                <w:rFonts w:ascii="Times New Roman" w:eastAsia="Times New Roman" w:hAnsi="Times New Roman" w:cs="Times New Roman"/>
                <w:b/>
                <w:i/>
                <w:sz w:val="20"/>
              </w:rPr>
              <w:t xml:space="preserve">Цель: </w:t>
            </w:r>
            <w:r>
              <w:rPr>
                <w:rFonts w:ascii="Times New Roman" w:eastAsia="Times New Roman" w:hAnsi="Times New Roman" w:cs="Times New Roman"/>
                <w:sz w:val="20"/>
              </w:rPr>
              <w:t>воспитание культурно -гигиенических навыков</w:t>
            </w:r>
          </w:p>
        </w:tc>
      </w:tr>
      <w:tr w:rsidR="0014028C" w:rsidTr="00CD5E4D">
        <w:trPr>
          <w:trHeight w:val="1398"/>
        </w:trPr>
        <w:tc>
          <w:tcPr>
            <w:tcW w:w="1604"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rPr>
                <w:rFonts w:ascii="Calibri" w:eastAsia="Calibri" w:hAnsi="Calibri" w:cs="Calibri"/>
              </w:rPr>
            </w:pPr>
          </w:p>
        </w:tc>
        <w:tc>
          <w:tcPr>
            <w:tcW w:w="195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rPr>
                <w:rFonts w:ascii="Times New Roman" w:eastAsia="Times New Roman" w:hAnsi="Times New Roman" w:cs="Times New Roman"/>
                <w:b/>
                <w:sz w:val="20"/>
                <w:u w:val="single"/>
              </w:rPr>
            </w:pPr>
            <w:r>
              <w:rPr>
                <w:rFonts w:ascii="Times New Roman" w:eastAsia="Times New Roman" w:hAnsi="Times New Roman" w:cs="Times New Roman"/>
                <w:b/>
                <w:sz w:val="20"/>
                <w:u w:val="single"/>
              </w:rPr>
              <w:t>Вечер</w:t>
            </w:r>
          </w:p>
          <w:p w:rsidR="0014028C" w:rsidRDefault="0014028C" w:rsidP="00CD5E4D">
            <w:pPr>
              <w:spacing w:after="0" w:line="240" w:lineRule="auto"/>
              <w:rPr>
                <w:rFonts w:ascii="Times New Roman" w:eastAsia="Times New Roman" w:hAnsi="Times New Roman" w:cs="Times New Roman"/>
                <w:b/>
                <w:sz w:val="20"/>
              </w:rPr>
            </w:pPr>
          </w:p>
          <w:p w:rsidR="0014028C" w:rsidRDefault="0014028C" w:rsidP="00CD5E4D">
            <w:r>
              <w:rPr>
                <w:rFonts w:ascii="Times New Roman" w:eastAsia="Times New Roman" w:hAnsi="Times New Roman" w:cs="Times New Roman"/>
                <w:b/>
                <w:sz w:val="20"/>
              </w:rPr>
              <w:t xml:space="preserve">Закаливающие процедуры после сна </w:t>
            </w:r>
          </w:p>
        </w:tc>
        <w:tc>
          <w:tcPr>
            <w:tcW w:w="524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rPr>
                <w:rFonts w:ascii="Times New Roman" w:eastAsia="Times New Roman" w:hAnsi="Times New Roman" w:cs="Times New Roman"/>
                <w:b/>
                <w:sz w:val="20"/>
              </w:rPr>
            </w:pPr>
          </w:p>
          <w:p w:rsidR="0014028C" w:rsidRDefault="0014028C" w:rsidP="00CD5E4D">
            <w:pPr>
              <w:spacing w:after="0" w:line="240" w:lineRule="auto"/>
              <w:rPr>
                <w:rFonts w:ascii="Times New Roman" w:eastAsia="Times New Roman" w:hAnsi="Times New Roman" w:cs="Times New Roman"/>
                <w:b/>
                <w:sz w:val="20"/>
              </w:rPr>
            </w:pPr>
          </w:p>
          <w:p w:rsidR="0014028C" w:rsidRDefault="0014028C" w:rsidP="00CD5E4D">
            <w:pPr>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b/>
                <w:sz w:val="20"/>
              </w:rPr>
              <w:t>Цель:</w:t>
            </w:r>
            <w:r>
              <w:rPr>
                <w:rFonts w:ascii="Times New Roman" w:eastAsia="Times New Roman" w:hAnsi="Times New Roman" w:cs="Times New Roman"/>
                <w:sz w:val="20"/>
              </w:rPr>
              <w:t xml:space="preserve"> </w:t>
            </w:r>
            <w:r>
              <w:rPr>
                <w:rFonts w:ascii="Times New Roman" w:eastAsia="Times New Roman" w:hAnsi="Times New Roman" w:cs="Times New Roman"/>
                <w:color w:val="000000"/>
                <w:sz w:val="20"/>
              </w:rPr>
              <w:t>сохранение и укрепление физического и психического здоровья детей.</w:t>
            </w:r>
          </w:p>
          <w:p w:rsidR="0014028C" w:rsidRDefault="0014028C" w:rsidP="00CD5E4D">
            <w:pPr>
              <w:spacing w:after="0" w:line="240" w:lineRule="auto"/>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jc w:val="both"/>
              <w:rPr>
                <w:rFonts w:ascii="Times New Roman" w:eastAsia="Times New Roman" w:hAnsi="Times New Roman" w:cs="Times New Roman"/>
                <w:b/>
                <w:sz w:val="20"/>
              </w:rPr>
            </w:pPr>
          </w:p>
          <w:p w:rsidR="0014028C" w:rsidRDefault="0014028C" w:rsidP="00CD5E4D">
            <w:pPr>
              <w:spacing w:after="0" w:line="240" w:lineRule="auto"/>
              <w:jc w:val="both"/>
              <w:rPr>
                <w:rFonts w:ascii="Times New Roman" w:eastAsia="Times New Roman" w:hAnsi="Times New Roman" w:cs="Times New Roman"/>
                <w:b/>
                <w:sz w:val="20"/>
              </w:rPr>
            </w:pPr>
          </w:p>
          <w:p w:rsidR="0014028C" w:rsidRDefault="0014028C" w:rsidP="00CD5E4D">
            <w:pPr>
              <w:spacing w:after="0" w:line="240" w:lineRule="auto"/>
              <w:jc w:val="both"/>
              <w:rPr>
                <w:rFonts w:ascii="Times New Roman" w:eastAsia="Times New Roman" w:hAnsi="Times New Roman" w:cs="Times New Roman"/>
                <w:b/>
                <w:sz w:val="20"/>
              </w:rPr>
            </w:pPr>
            <w:r>
              <w:rPr>
                <w:rFonts w:ascii="Times New Roman" w:eastAsia="Times New Roman" w:hAnsi="Times New Roman" w:cs="Times New Roman"/>
                <w:b/>
                <w:sz w:val="20"/>
              </w:rPr>
              <w:t>Спальня</w:t>
            </w:r>
          </w:p>
          <w:p w:rsidR="0014028C" w:rsidRPr="007B5CFD" w:rsidRDefault="0014028C" w:rsidP="00CD5E4D">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(ребристые дорожки)</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Напомнить о том, что, уходя из детского сада, надо говорить «до свидания»</w:t>
            </w:r>
          </w:p>
          <w:p w:rsidR="0014028C" w:rsidRDefault="0014028C" w:rsidP="00CD5E4D">
            <w:pPr>
              <w:spacing w:after="0" w:line="240" w:lineRule="auto"/>
            </w:pPr>
          </w:p>
        </w:tc>
        <w:tc>
          <w:tcPr>
            <w:tcW w:w="2062"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rPr>
                <w:rFonts w:ascii="Calibri" w:eastAsia="Calibri" w:hAnsi="Calibri" w:cs="Calibri"/>
              </w:rPr>
            </w:pPr>
          </w:p>
        </w:tc>
      </w:tr>
      <w:tr w:rsidR="0014028C" w:rsidTr="00CD5E4D">
        <w:trPr>
          <w:trHeight w:val="1"/>
        </w:trPr>
        <w:tc>
          <w:tcPr>
            <w:tcW w:w="1604"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rPr>
                <w:rFonts w:ascii="Calibri" w:eastAsia="Calibri" w:hAnsi="Calibri" w:cs="Calibri"/>
              </w:rPr>
            </w:pPr>
          </w:p>
        </w:tc>
        <w:tc>
          <w:tcPr>
            <w:tcW w:w="195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pPr>
            <w:r>
              <w:rPr>
                <w:rFonts w:ascii="Times New Roman" w:eastAsia="Times New Roman" w:hAnsi="Times New Roman" w:cs="Times New Roman"/>
                <w:b/>
                <w:sz w:val="20"/>
              </w:rPr>
              <w:t>Загадывание сказок о героях сказок</w:t>
            </w:r>
          </w:p>
        </w:tc>
        <w:tc>
          <w:tcPr>
            <w:tcW w:w="524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pPr>
            <w:r>
              <w:rPr>
                <w:rFonts w:ascii="Times New Roman" w:eastAsia="Times New Roman" w:hAnsi="Times New Roman" w:cs="Times New Roman"/>
                <w:b/>
                <w:sz w:val="20"/>
              </w:rPr>
              <w:t>Цель</w:t>
            </w:r>
            <w:r>
              <w:rPr>
                <w:rFonts w:ascii="Times New Roman" w:eastAsia="Times New Roman" w:hAnsi="Times New Roman" w:cs="Times New Roman"/>
                <w:sz w:val="20"/>
              </w:rPr>
              <w:t xml:space="preserve">:  развивать аналитические способности; учить выделять яркие, характерные особенности объекта.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jc w:val="both"/>
              <w:rPr>
                <w:rFonts w:ascii="Times New Roman" w:eastAsia="Times New Roman" w:hAnsi="Times New Roman" w:cs="Times New Roman"/>
                <w:b/>
                <w:sz w:val="20"/>
              </w:rPr>
            </w:pPr>
            <w:r>
              <w:rPr>
                <w:rFonts w:ascii="Times New Roman" w:eastAsia="Times New Roman" w:hAnsi="Times New Roman" w:cs="Times New Roman"/>
                <w:b/>
                <w:sz w:val="20"/>
              </w:rPr>
              <w:t>Литературный центр</w:t>
            </w:r>
          </w:p>
          <w:p w:rsidR="0014028C" w:rsidRDefault="0014028C" w:rsidP="00CD5E4D">
            <w:pPr>
              <w:spacing w:after="0" w:line="240" w:lineRule="auto"/>
              <w:jc w:val="both"/>
            </w:pPr>
            <w:r>
              <w:rPr>
                <w:rFonts w:ascii="Times New Roman" w:eastAsia="Times New Roman" w:hAnsi="Times New Roman" w:cs="Times New Roman"/>
                <w:sz w:val="20"/>
              </w:rPr>
              <w:t xml:space="preserve">(иллюстрации к сказкам </w:t>
            </w:r>
          </w:p>
        </w:tc>
        <w:tc>
          <w:tcPr>
            <w:tcW w:w="1417"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tc>
        <w:tc>
          <w:tcPr>
            <w:tcW w:w="2062"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tc>
      </w:tr>
      <w:tr w:rsidR="0014028C" w:rsidTr="00CD5E4D">
        <w:trPr>
          <w:trHeight w:val="1"/>
        </w:trPr>
        <w:tc>
          <w:tcPr>
            <w:tcW w:w="1604"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rPr>
                <w:rFonts w:ascii="Calibri" w:eastAsia="Calibri" w:hAnsi="Calibri" w:cs="Calibri"/>
              </w:rPr>
            </w:pPr>
          </w:p>
        </w:tc>
        <w:tc>
          <w:tcPr>
            <w:tcW w:w="195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jc w:val="both"/>
            </w:pPr>
            <w:r>
              <w:rPr>
                <w:rFonts w:ascii="Times New Roman" w:eastAsia="Times New Roman" w:hAnsi="Times New Roman" w:cs="Times New Roman"/>
                <w:b/>
                <w:sz w:val="20"/>
              </w:rPr>
              <w:t>Конструирование «Построим дом для медведя»</w:t>
            </w:r>
          </w:p>
        </w:tc>
        <w:tc>
          <w:tcPr>
            <w:tcW w:w="524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pPr>
            <w:r>
              <w:rPr>
                <w:rFonts w:ascii="Times New Roman" w:eastAsia="Times New Roman" w:hAnsi="Times New Roman" w:cs="Times New Roman"/>
                <w:b/>
                <w:sz w:val="20"/>
              </w:rPr>
              <w:t>Цель:</w:t>
            </w:r>
            <w:r>
              <w:rPr>
                <w:rFonts w:ascii="Times New Roman" w:eastAsia="Times New Roman" w:hAnsi="Times New Roman" w:cs="Times New Roman"/>
                <w:sz w:val="20"/>
              </w:rPr>
              <w:t xml:space="preserve"> развивать  конструктивные способности; учить соотносить величину постройки с величиной объекта; закрепить знания о строительных деталях; развить планирующую функцию речи.</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jc w:val="both"/>
              <w:rPr>
                <w:rFonts w:ascii="Times New Roman" w:eastAsia="Times New Roman" w:hAnsi="Times New Roman" w:cs="Times New Roman"/>
                <w:b/>
                <w:sz w:val="20"/>
              </w:rPr>
            </w:pPr>
            <w:r>
              <w:rPr>
                <w:rFonts w:ascii="Times New Roman" w:eastAsia="Times New Roman" w:hAnsi="Times New Roman" w:cs="Times New Roman"/>
                <w:b/>
                <w:sz w:val="20"/>
              </w:rPr>
              <w:t>Центр строительства</w:t>
            </w:r>
          </w:p>
          <w:p w:rsidR="0014028C" w:rsidRDefault="0014028C" w:rsidP="00CD5E4D">
            <w:pPr>
              <w:spacing w:after="0" w:line="240" w:lineRule="auto"/>
              <w:jc w:val="both"/>
            </w:pPr>
            <w:r>
              <w:rPr>
                <w:rFonts w:ascii="Times New Roman" w:eastAsia="Times New Roman" w:hAnsi="Times New Roman" w:cs="Times New Roman"/>
                <w:b/>
                <w:sz w:val="20"/>
              </w:rPr>
              <w:t>(</w:t>
            </w:r>
            <w:r>
              <w:rPr>
                <w:rFonts w:ascii="Times New Roman" w:eastAsia="Times New Roman" w:hAnsi="Times New Roman" w:cs="Times New Roman"/>
                <w:sz w:val="20"/>
              </w:rPr>
              <w:t>набор строительных материалов, игрушка медведь большой и маленький)</w:t>
            </w:r>
          </w:p>
        </w:tc>
        <w:tc>
          <w:tcPr>
            <w:tcW w:w="1417"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tc>
        <w:tc>
          <w:tcPr>
            <w:tcW w:w="2062"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tc>
      </w:tr>
      <w:tr w:rsidR="0014028C" w:rsidTr="00CD5E4D">
        <w:trPr>
          <w:trHeight w:val="1"/>
        </w:trPr>
        <w:tc>
          <w:tcPr>
            <w:tcW w:w="1604"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rPr>
                <w:rFonts w:ascii="Calibri" w:eastAsia="Calibri" w:hAnsi="Calibri" w:cs="Calibri"/>
              </w:rPr>
            </w:pPr>
          </w:p>
        </w:tc>
        <w:tc>
          <w:tcPr>
            <w:tcW w:w="195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rPr>
                <w:rFonts w:ascii="Times New Roman" w:eastAsia="Times New Roman" w:hAnsi="Times New Roman" w:cs="Times New Roman"/>
                <w:sz w:val="20"/>
                <w:u w:val="single"/>
              </w:rPr>
            </w:pPr>
            <w:r>
              <w:rPr>
                <w:rFonts w:ascii="Times New Roman" w:eastAsia="Times New Roman" w:hAnsi="Times New Roman" w:cs="Times New Roman"/>
                <w:b/>
                <w:sz w:val="20"/>
                <w:u w:val="single"/>
              </w:rPr>
              <w:t>Прогулка</w:t>
            </w:r>
          </w:p>
          <w:p w:rsidR="0014028C" w:rsidRDefault="0014028C" w:rsidP="00CD5E4D">
            <w:pPr>
              <w:rPr>
                <w:rFonts w:ascii="Times New Roman" w:eastAsia="Times New Roman" w:hAnsi="Times New Roman" w:cs="Times New Roman"/>
                <w:sz w:val="20"/>
              </w:rPr>
            </w:pPr>
          </w:p>
          <w:p w:rsidR="0014028C" w:rsidRDefault="0014028C" w:rsidP="00CD5E4D"/>
        </w:tc>
        <w:tc>
          <w:tcPr>
            <w:tcW w:w="524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 xml:space="preserve"> Наблюдение за снегом.</w:t>
            </w:r>
          </w:p>
          <w:p w:rsidR="0014028C" w:rsidRDefault="0014028C" w:rsidP="00CD5E4D">
            <w:pPr>
              <w:spacing w:after="0" w:line="240" w:lineRule="auto"/>
              <w:rPr>
                <w:rFonts w:ascii="Times New Roman" w:eastAsia="Times New Roman" w:hAnsi="Times New Roman" w:cs="Times New Roman"/>
                <w:sz w:val="20"/>
              </w:rPr>
            </w:pPr>
            <w:r>
              <w:rPr>
                <w:rFonts w:ascii="Times New Roman" w:eastAsia="Times New Roman" w:hAnsi="Times New Roman" w:cs="Times New Roman"/>
                <w:b/>
                <w:sz w:val="20"/>
              </w:rPr>
              <w:t xml:space="preserve">Цель: </w:t>
            </w:r>
            <w:r>
              <w:rPr>
                <w:rFonts w:ascii="Times New Roman" w:eastAsia="Times New Roman" w:hAnsi="Times New Roman" w:cs="Times New Roman"/>
                <w:sz w:val="20"/>
              </w:rPr>
              <w:t>Продолжать знакомство с природным явлением –снегом.</w:t>
            </w:r>
          </w:p>
          <w:p w:rsidR="0014028C" w:rsidRDefault="0014028C" w:rsidP="00CD5E4D">
            <w:pPr>
              <w:spacing w:after="0" w:line="240" w:lineRule="auto"/>
              <w:rPr>
                <w:rFonts w:ascii="Times New Roman" w:eastAsia="Times New Roman" w:hAnsi="Times New Roman" w:cs="Times New Roman"/>
                <w:b/>
                <w:color w:val="000000"/>
                <w:spacing w:val="-2"/>
                <w:sz w:val="20"/>
              </w:rPr>
            </w:pPr>
            <w:r>
              <w:rPr>
                <w:rFonts w:ascii="Times New Roman" w:eastAsia="Times New Roman" w:hAnsi="Times New Roman" w:cs="Times New Roman"/>
                <w:sz w:val="20"/>
              </w:rPr>
              <w:t xml:space="preserve">Подвижная игра </w:t>
            </w:r>
            <w:r>
              <w:rPr>
                <w:rFonts w:ascii="Times New Roman" w:eastAsia="Times New Roman" w:hAnsi="Times New Roman" w:cs="Times New Roman"/>
                <w:b/>
                <w:color w:val="000000"/>
                <w:spacing w:val="-2"/>
                <w:sz w:val="20"/>
              </w:rPr>
              <w:t>Подвижная игра</w:t>
            </w:r>
            <w:r>
              <w:rPr>
                <w:rFonts w:ascii="Times New Roman" w:eastAsia="Times New Roman" w:hAnsi="Times New Roman" w:cs="Times New Roman"/>
                <w:b/>
                <w:sz w:val="20"/>
              </w:rPr>
              <w:t xml:space="preserve">: </w:t>
            </w:r>
            <w:r>
              <w:rPr>
                <w:rFonts w:ascii="Times New Roman" w:eastAsia="Times New Roman" w:hAnsi="Times New Roman" w:cs="Times New Roman"/>
                <w:b/>
                <w:color w:val="000000"/>
                <w:spacing w:val="6"/>
                <w:sz w:val="20"/>
              </w:rPr>
              <w:t>«Белые снежинки».</w:t>
            </w:r>
            <w:r>
              <w:rPr>
                <w:rFonts w:ascii="Times New Roman" w:eastAsia="Times New Roman" w:hAnsi="Times New Roman" w:cs="Times New Roman"/>
                <w:b/>
                <w:color w:val="000000"/>
                <w:spacing w:val="-2"/>
                <w:sz w:val="20"/>
              </w:rPr>
              <w:t xml:space="preserve"> </w:t>
            </w:r>
          </w:p>
          <w:p w:rsidR="0014028C" w:rsidRDefault="0014028C" w:rsidP="00CD5E4D">
            <w:pPr>
              <w:spacing w:after="0" w:line="240" w:lineRule="auto"/>
            </w:pPr>
            <w:r>
              <w:rPr>
                <w:rFonts w:ascii="Times New Roman" w:eastAsia="Times New Roman" w:hAnsi="Times New Roman" w:cs="Times New Roman"/>
                <w:b/>
                <w:color w:val="000000"/>
                <w:spacing w:val="9"/>
                <w:sz w:val="20"/>
              </w:rPr>
              <w:t>Цель:</w:t>
            </w:r>
            <w:r>
              <w:rPr>
                <w:rFonts w:ascii="Times New Roman" w:eastAsia="Times New Roman" w:hAnsi="Times New Roman" w:cs="Times New Roman"/>
                <w:i/>
                <w:color w:val="000000"/>
                <w:spacing w:val="9"/>
                <w:sz w:val="20"/>
              </w:rPr>
              <w:t xml:space="preserve"> </w:t>
            </w:r>
            <w:r>
              <w:rPr>
                <w:rFonts w:ascii="Times New Roman" w:eastAsia="Times New Roman" w:hAnsi="Times New Roman" w:cs="Times New Roman"/>
                <w:color w:val="000000"/>
                <w:spacing w:val="9"/>
                <w:sz w:val="20"/>
              </w:rPr>
              <w:t>учить выполнять действия по указанию взрослого</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pPr>
            <w:r>
              <w:rPr>
                <w:rFonts w:ascii="Times New Roman" w:eastAsia="Times New Roman" w:hAnsi="Times New Roman" w:cs="Times New Roman"/>
                <w:b/>
                <w:sz w:val="20"/>
              </w:rPr>
              <w:t>Выносной материал:</w:t>
            </w:r>
            <w:r>
              <w:rPr>
                <w:rFonts w:ascii="Times New Roman" w:eastAsia="Times New Roman" w:hAnsi="Times New Roman" w:cs="Times New Roman"/>
                <w:sz w:val="20"/>
              </w:rPr>
              <w:t xml:space="preserve"> лопатки, ледянки, формочки</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rPr>
                <w:rFonts w:ascii="Times New Roman" w:eastAsia="Times New Roman" w:hAnsi="Times New Roman" w:cs="Times New Roman"/>
                <w:b/>
                <w:sz w:val="20"/>
                <w:shd w:val="clear" w:color="auto" w:fill="FFFFFF"/>
              </w:rPr>
            </w:pPr>
            <w:r>
              <w:rPr>
                <w:rFonts w:ascii="Times New Roman" w:eastAsia="Times New Roman" w:hAnsi="Times New Roman" w:cs="Times New Roman"/>
                <w:b/>
                <w:color w:val="000000"/>
                <w:spacing w:val="9"/>
                <w:sz w:val="20"/>
                <w:shd w:val="clear" w:color="auto" w:fill="FFFFFF"/>
              </w:rPr>
              <w:t>«Попади в круг».</w:t>
            </w:r>
          </w:p>
          <w:p w:rsidR="0014028C" w:rsidRDefault="0014028C" w:rsidP="00CD5E4D">
            <w:pPr>
              <w:spacing w:after="0" w:line="240" w:lineRule="auto"/>
              <w:ind w:firstLine="142"/>
              <w:rPr>
                <w:rFonts w:ascii="Times New Roman" w:eastAsia="Times New Roman" w:hAnsi="Times New Roman" w:cs="Times New Roman"/>
                <w:sz w:val="20"/>
                <w:shd w:val="clear" w:color="auto" w:fill="FFFFFF"/>
              </w:rPr>
            </w:pPr>
            <w:r>
              <w:rPr>
                <w:rFonts w:ascii="Times New Roman" w:eastAsia="Times New Roman" w:hAnsi="Times New Roman" w:cs="Times New Roman"/>
                <w:b/>
                <w:color w:val="000000"/>
                <w:spacing w:val="9"/>
                <w:sz w:val="20"/>
                <w:shd w:val="clear" w:color="auto" w:fill="FFFFFF"/>
              </w:rPr>
              <w:t>Цель</w:t>
            </w:r>
            <w:r>
              <w:rPr>
                <w:rFonts w:ascii="Times New Roman" w:eastAsia="Times New Roman" w:hAnsi="Times New Roman" w:cs="Times New Roman"/>
                <w:i/>
                <w:color w:val="000000"/>
                <w:spacing w:val="9"/>
                <w:sz w:val="20"/>
                <w:shd w:val="clear" w:color="auto" w:fill="FFFFFF"/>
              </w:rPr>
              <w:t xml:space="preserve">: </w:t>
            </w:r>
            <w:r>
              <w:rPr>
                <w:rFonts w:ascii="Times New Roman" w:eastAsia="Times New Roman" w:hAnsi="Times New Roman" w:cs="Times New Roman"/>
                <w:color w:val="000000"/>
                <w:spacing w:val="9"/>
                <w:sz w:val="20"/>
                <w:shd w:val="clear" w:color="auto" w:fill="FFFFFF"/>
              </w:rPr>
              <w:t>учить попадать в цель.</w:t>
            </w:r>
          </w:p>
          <w:p w:rsidR="0014028C" w:rsidRDefault="0014028C" w:rsidP="00CD5E4D">
            <w:pPr>
              <w:spacing w:after="0" w:line="240" w:lineRule="auto"/>
            </w:pPr>
          </w:p>
        </w:tc>
        <w:tc>
          <w:tcPr>
            <w:tcW w:w="206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rPr>
                <w:rFonts w:ascii="Calibri" w:eastAsia="Calibri" w:hAnsi="Calibri" w:cs="Calibri"/>
              </w:rPr>
            </w:pPr>
          </w:p>
        </w:tc>
      </w:tr>
    </w:tbl>
    <w:p w:rsidR="0014028C" w:rsidRDefault="0014028C" w:rsidP="0014028C">
      <w:pPr>
        <w:rPr>
          <w:rFonts w:ascii="Calibri" w:eastAsia="Calibri" w:hAnsi="Calibri" w:cs="Calibri"/>
        </w:rPr>
      </w:pPr>
    </w:p>
    <w:p w:rsidR="0014028C" w:rsidRDefault="0014028C" w:rsidP="0014028C">
      <w:pPr>
        <w:rPr>
          <w:rFonts w:ascii="Calibri" w:eastAsia="Calibri" w:hAnsi="Calibri" w:cs="Calibri"/>
        </w:rPr>
      </w:pPr>
    </w:p>
    <w:p w:rsidR="0014028C" w:rsidRDefault="0014028C" w:rsidP="0014028C">
      <w:pPr>
        <w:rPr>
          <w:rFonts w:ascii="Calibri" w:eastAsia="Calibri" w:hAnsi="Calibri" w:cs="Calibri"/>
        </w:rPr>
      </w:pPr>
    </w:p>
    <w:tbl>
      <w:tblPr>
        <w:tblW w:w="0" w:type="auto"/>
        <w:tblInd w:w="98" w:type="dxa"/>
        <w:tblCellMar>
          <w:left w:w="10" w:type="dxa"/>
          <w:right w:w="10" w:type="dxa"/>
        </w:tblCellMar>
        <w:tblLook w:val="04A0" w:firstRow="1" w:lastRow="0" w:firstColumn="1" w:lastColumn="0" w:noHBand="0" w:noVBand="1"/>
      </w:tblPr>
      <w:tblGrid>
        <w:gridCol w:w="1337"/>
        <w:gridCol w:w="1959"/>
        <w:gridCol w:w="5095"/>
        <w:gridCol w:w="2267"/>
        <w:gridCol w:w="1977"/>
        <w:gridCol w:w="2619"/>
      </w:tblGrid>
      <w:tr w:rsidR="0014028C" w:rsidTr="00CD5E4D">
        <w:trPr>
          <w:trHeight w:val="1"/>
        </w:trPr>
        <w:tc>
          <w:tcPr>
            <w:tcW w:w="1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jc w:val="center"/>
            </w:pPr>
            <w:r>
              <w:rPr>
                <w:rFonts w:ascii="Times New Roman" w:eastAsia="Times New Roman" w:hAnsi="Times New Roman" w:cs="Times New Roman"/>
                <w:b/>
                <w:sz w:val="20"/>
              </w:rPr>
              <w:t>Число, день недели</w:t>
            </w:r>
          </w:p>
        </w:tc>
        <w:tc>
          <w:tcPr>
            <w:tcW w:w="19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jc w:val="center"/>
              <w:rPr>
                <w:rFonts w:ascii="Times New Roman" w:eastAsia="Times New Roman" w:hAnsi="Times New Roman" w:cs="Times New Roman"/>
                <w:b/>
                <w:sz w:val="20"/>
              </w:rPr>
            </w:pPr>
            <w:r>
              <w:rPr>
                <w:rFonts w:ascii="Times New Roman" w:eastAsia="Times New Roman" w:hAnsi="Times New Roman" w:cs="Times New Roman"/>
                <w:b/>
                <w:sz w:val="20"/>
              </w:rPr>
              <w:t xml:space="preserve">Виды деятельности и культурные практики в соответствии с образовательными областями, режимные </w:t>
            </w:r>
          </w:p>
          <w:p w:rsidR="0014028C" w:rsidRDefault="0014028C" w:rsidP="00CD5E4D">
            <w:pPr>
              <w:spacing w:after="0" w:line="240" w:lineRule="auto"/>
              <w:jc w:val="center"/>
            </w:pPr>
            <w:r>
              <w:rPr>
                <w:rFonts w:ascii="Times New Roman" w:eastAsia="Times New Roman" w:hAnsi="Times New Roman" w:cs="Times New Roman"/>
                <w:b/>
                <w:sz w:val="20"/>
              </w:rPr>
              <w:t>моменты</w:t>
            </w:r>
          </w:p>
        </w:tc>
        <w:tc>
          <w:tcPr>
            <w:tcW w:w="52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jc w:val="center"/>
              <w:rPr>
                <w:rFonts w:ascii="Times New Roman" w:eastAsia="Times New Roman" w:hAnsi="Times New Roman" w:cs="Times New Roman"/>
                <w:b/>
                <w:sz w:val="20"/>
              </w:rPr>
            </w:pPr>
            <w:r>
              <w:rPr>
                <w:rFonts w:ascii="Times New Roman" w:eastAsia="Times New Roman" w:hAnsi="Times New Roman" w:cs="Times New Roman"/>
                <w:b/>
                <w:sz w:val="20"/>
              </w:rPr>
              <w:t xml:space="preserve">Совместная деятельность взрослого и детей направленная </w:t>
            </w:r>
          </w:p>
          <w:p w:rsidR="0014028C" w:rsidRDefault="0014028C" w:rsidP="00CD5E4D">
            <w:pPr>
              <w:spacing w:after="0" w:line="240" w:lineRule="auto"/>
              <w:jc w:val="center"/>
            </w:pPr>
            <w:r>
              <w:rPr>
                <w:rFonts w:ascii="Times New Roman" w:eastAsia="Times New Roman" w:hAnsi="Times New Roman" w:cs="Times New Roman"/>
                <w:b/>
                <w:sz w:val="20"/>
              </w:rPr>
              <w:t>на становление первичной ценностной ориентации и социализации (ООД)</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jc w:val="center"/>
              <w:rPr>
                <w:rFonts w:ascii="Times New Roman" w:eastAsia="Times New Roman" w:hAnsi="Times New Roman" w:cs="Times New Roman"/>
                <w:b/>
                <w:sz w:val="20"/>
              </w:rPr>
            </w:pPr>
            <w:r>
              <w:rPr>
                <w:rFonts w:ascii="Times New Roman" w:eastAsia="Times New Roman" w:hAnsi="Times New Roman" w:cs="Times New Roman"/>
                <w:b/>
                <w:sz w:val="20"/>
              </w:rPr>
              <w:t xml:space="preserve">Организация предметно – пространственной развивающей среды для поддержки детской инициативы (уголки самостоятельной </w:t>
            </w:r>
          </w:p>
          <w:p w:rsidR="0014028C" w:rsidRDefault="0014028C" w:rsidP="00CD5E4D">
            <w:pPr>
              <w:spacing w:after="0" w:line="240" w:lineRule="auto"/>
              <w:jc w:val="center"/>
            </w:pPr>
            <w:r>
              <w:rPr>
                <w:rFonts w:ascii="Times New Roman" w:eastAsia="Times New Roman" w:hAnsi="Times New Roman" w:cs="Times New Roman"/>
                <w:b/>
                <w:sz w:val="20"/>
              </w:rPr>
              <w:t>активности)</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 xml:space="preserve">Индивидуальная </w:t>
            </w:r>
          </w:p>
          <w:p w:rsidR="0014028C" w:rsidRDefault="0014028C" w:rsidP="00CD5E4D">
            <w:pPr>
              <w:spacing w:after="0" w:line="240" w:lineRule="auto"/>
              <w:jc w:val="center"/>
            </w:pPr>
            <w:r>
              <w:rPr>
                <w:rFonts w:ascii="Times New Roman" w:eastAsia="Times New Roman" w:hAnsi="Times New Roman" w:cs="Times New Roman"/>
                <w:b/>
                <w:sz w:val="20"/>
              </w:rPr>
              <w:t>работа</w:t>
            </w:r>
          </w:p>
        </w:tc>
        <w:tc>
          <w:tcPr>
            <w:tcW w:w="206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jc w:val="center"/>
            </w:pPr>
            <w:r>
              <w:rPr>
                <w:rFonts w:ascii="Times New Roman" w:eastAsia="Times New Roman" w:hAnsi="Times New Roman" w:cs="Times New Roman"/>
                <w:b/>
                <w:sz w:val="20"/>
              </w:rPr>
              <w:t>Взаимодействие с родителями/социальными партнерами</w:t>
            </w:r>
          </w:p>
        </w:tc>
      </w:tr>
      <w:tr w:rsidR="0014028C" w:rsidTr="00CD5E4D">
        <w:trPr>
          <w:trHeight w:val="1"/>
        </w:trPr>
        <w:tc>
          <w:tcPr>
            <w:tcW w:w="1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jc w:val="center"/>
            </w:pPr>
            <w:r>
              <w:rPr>
                <w:rFonts w:ascii="Times New Roman" w:eastAsia="Times New Roman" w:hAnsi="Times New Roman" w:cs="Times New Roman"/>
                <w:sz w:val="20"/>
              </w:rPr>
              <w:t>1</w:t>
            </w:r>
          </w:p>
        </w:tc>
        <w:tc>
          <w:tcPr>
            <w:tcW w:w="19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jc w:val="center"/>
            </w:pPr>
            <w:r>
              <w:rPr>
                <w:rFonts w:ascii="Times New Roman" w:eastAsia="Times New Roman" w:hAnsi="Times New Roman" w:cs="Times New Roman"/>
                <w:sz w:val="20"/>
              </w:rPr>
              <w:t>2</w:t>
            </w:r>
          </w:p>
        </w:tc>
        <w:tc>
          <w:tcPr>
            <w:tcW w:w="52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jc w:val="center"/>
            </w:pPr>
            <w:r>
              <w:rPr>
                <w:rFonts w:ascii="Times New Roman" w:eastAsia="Times New Roman" w:hAnsi="Times New Roman" w:cs="Times New Roman"/>
                <w:sz w:val="20"/>
              </w:rPr>
              <w:t>3</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jc w:val="center"/>
            </w:pPr>
            <w:r>
              <w:rPr>
                <w:rFonts w:ascii="Times New Roman" w:eastAsia="Times New Roman" w:hAnsi="Times New Roman" w:cs="Times New Roman"/>
                <w:sz w:val="20"/>
              </w:rPr>
              <w:t>4</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jc w:val="center"/>
            </w:pPr>
            <w:r>
              <w:rPr>
                <w:rFonts w:ascii="Times New Roman" w:eastAsia="Times New Roman" w:hAnsi="Times New Roman" w:cs="Times New Roman"/>
                <w:sz w:val="20"/>
              </w:rPr>
              <w:t>5</w:t>
            </w:r>
          </w:p>
        </w:tc>
        <w:tc>
          <w:tcPr>
            <w:tcW w:w="206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jc w:val="center"/>
            </w:pPr>
            <w:r>
              <w:rPr>
                <w:rFonts w:ascii="Times New Roman" w:eastAsia="Times New Roman" w:hAnsi="Times New Roman" w:cs="Times New Roman"/>
                <w:sz w:val="20"/>
              </w:rPr>
              <w:t>6</w:t>
            </w:r>
          </w:p>
        </w:tc>
      </w:tr>
      <w:tr w:rsidR="0014028C" w:rsidTr="00CD5E4D">
        <w:trPr>
          <w:cantSplit/>
          <w:trHeight w:val="1"/>
        </w:trPr>
        <w:tc>
          <w:tcPr>
            <w:tcW w:w="1353"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extDirection w:val="btLr"/>
          </w:tcPr>
          <w:p w:rsidR="0014028C" w:rsidRDefault="0014028C" w:rsidP="00CD5E4D">
            <w:pPr>
              <w:spacing w:after="0" w:line="240" w:lineRule="auto"/>
              <w:ind w:left="113" w:right="113"/>
              <w:jc w:val="center"/>
              <w:rPr>
                <w:rFonts w:ascii="Times New Roman" w:eastAsia="Times New Roman" w:hAnsi="Times New Roman" w:cs="Times New Roman"/>
                <w:b/>
                <w:sz w:val="20"/>
              </w:rPr>
            </w:pPr>
            <w:r>
              <w:rPr>
                <w:rFonts w:ascii="Times New Roman" w:eastAsia="Times New Roman" w:hAnsi="Times New Roman" w:cs="Times New Roman"/>
                <w:b/>
                <w:sz w:val="20"/>
              </w:rPr>
              <w:t>26 января – четверг</w:t>
            </w:r>
          </w:p>
          <w:p w:rsidR="0014028C" w:rsidRDefault="0014028C" w:rsidP="00CD5E4D">
            <w:pPr>
              <w:spacing w:after="0" w:line="240" w:lineRule="auto"/>
              <w:ind w:left="113" w:right="113"/>
              <w:jc w:val="center"/>
            </w:pPr>
            <w:r>
              <w:rPr>
                <w:rFonts w:ascii="Times New Roman" w:eastAsia="Times New Roman" w:hAnsi="Times New Roman" w:cs="Times New Roman"/>
                <w:b/>
                <w:sz w:val="20"/>
              </w:rPr>
              <w:t>«Мир зимней природы»</w:t>
            </w:r>
          </w:p>
        </w:tc>
        <w:tc>
          <w:tcPr>
            <w:tcW w:w="19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Pr="00250A44" w:rsidRDefault="0014028C" w:rsidP="00CD5E4D">
            <w:pPr>
              <w:rPr>
                <w:rFonts w:ascii="Times New Roman" w:eastAsia="Times New Roman" w:hAnsi="Times New Roman" w:cs="Times New Roman"/>
                <w:b/>
                <w:color w:val="0F1419"/>
                <w:u w:val="single"/>
              </w:rPr>
            </w:pPr>
            <w:r w:rsidRPr="00250A44">
              <w:rPr>
                <w:rFonts w:ascii="Times New Roman" w:eastAsia="Times New Roman" w:hAnsi="Times New Roman" w:cs="Times New Roman"/>
                <w:b/>
                <w:u w:val="single"/>
              </w:rPr>
              <w:t>Утро</w:t>
            </w:r>
            <w:r w:rsidRPr="00250A44">
              <w:rPr>
                <w:rFonts w:ascii="Times New Roman" w:eastAsia="Times New Roman" w:hAnsi="Times New Roman" w:cs="Times New Roman"/>
                <w:b/>
                <w:color w:val="0F1419"/>
                <w:u w:val="single"/>
              </w:rPr>
              <w:t xml:space="preserve"> </w:t>
            </w:r>
          </w:p>
          <w:p w:rsidR="0014028C" w:rsidRPr="00250A44" w:rsidRDefault="0014028C" w:rsidP="00CD5E4D">
            <w:r w:rsidRPr="00250A44">
              <w:rPr>
                <w:rFonts w:ascii="Times New Roman" w:eastAsia="Times New Roman" w:hAnsi="Times New Roman" w:cs="Times New Roman"/>
                <w:b/>
                <w:color w:val="0F1419"/>
              </w:rPr>
              <w:t>Утренняя гимнастика.</w:t>
            </w:r>
          </w:p>
        </w:tc>
        <w:tc>
          <w:tcPr>
            <w:tcW w:w="52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Pr="00250A44" w:rsidRDefault="0014028C" w:rsidP="00CD5E4D">
            <w:pPr>
              <w:spacing w:after="0" w:line="240" w:lineRule="auto"/>
              <w:rPr>
                <w:rFonts w:ascii="Times New Roman" w:eastAsia="Times New Roman" w:hAnsi="Times New Roman" w:cs="Times New Roman"/>
                <w:b/>
              </w:rPr>
            </w:pPr>
          </w:p>
          <w:p w:rsidR="0014028C" w:rsidRPr="00250A44" w:rsidRDefault="0014028C" w:rsidP="00CD5E4D">
            <w:pPr>
              <w:spacing w:after="0" w:line="240" w:lineRule="auto"/>
              <w:rPr>
                <w:rFonts w:ascii="Times New Roman" w:eastAsia="Times New Roman" w:hAnsi="Times New Roman" w:cs="Times New Roman"/>
                <w:b/>
              </w:rPr>
            </w:pPr>
          </w:p>
          <w:p w:rsidR="0014028C" w:rsidRPr="00250A44" w:rsidRDefault="0014028C" w:rsidP="00CD5E4D">
            <w:pPr>
              <w:spacing w:after="0" w:line="240" w:lineRule="auto"/>
              <w:rPr>
                <w:rFonts w:ascii="Times New Roman" w:eastAsia="Times New Roman" w:hAnsi="Times New Roman" w:cs="Times New Roman"/>
              </w:rPr>
            </w:pPr>
            <w:r w:rsidRPr="00250A44">
              <w:rPr>
                <w:rFonts w:ascii="Times New Roman" w:eastAsia="Times New Roman" w:hAnsi="Times New Roman" w:cs="Times New Roman"/>
                <w:b/>
              </w:rPr>
              <w:t>Цель:</w:t>
            </w:r>
            <w:r w:rsidRPr="00250A44">
              <w:rPr>
                <w:rFonts w:ascii="Times New Roman" w:eastAsia="Times New Roman" w:hAnsi="Times New Roman" w:cs="Times New Roman"/>
              </w:rPr>
              <w:t xml:space="preserve">  поднять мышечный  и эмоциональный тонус.</w:t>
            </w:r>
          </w:p>
          <w:p w:rsidR="0014028C" w:rsidRPr="00250A44" w:rsidRDefault="0014028C" w:rsidP="00CD5E4D">
            <w:pPr>
              <w:spacing w:after="0" w:line="240" w:lineRule="auto"/>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Pr="00250A44" w:rsidRDefault="0014028C" w:rsidP="00CD5E4D">
            <w:pPr>
              <w:spacing w:after="0" w:line="240" w:lineRule="auto"/>
              <w:jc w:val="center"/>
              <w:rPr>
                <w:rFonts w:ascii="Times New Roman" w:eastAsia="Times New Roman" w:hAnsi="Times New Roman" w:cs="Times New Roman"/>
                <w:b/>
              </w:rPr>
            </w:pPr>
          </w:p>
          <w:p w:rsidR="0014028C" w:rsidRPr="00250A44" w:rsidRDefault="0014028C" w:rsidP="00CD5E4D">
            <w:pPr>
              <w:spacing w:after="0" w:line="240" w:lineRule="auto"/>
              <w:jc w:val="center"/>
              <w:rPr>
                <w:rFonts w:ascii="Times New Roman" w:eastAsia="Times New Roman" w:hAnsi="Times New Roman" w:cs="Times New Roman"/>
                <w:b/>
              </w:rPr>
            </w:pPr>
          </w:p>
          <w:p w:rsidR="0014028C" w:rsidRPr="00250A44" w:rsidRDefault="0014028C" w:rsidP="00CD5E4D">
            <w:pPr>
              <w:spacing w:after="0" w:line="240" w:lineRule="auto"/>
              <w:jc w:val="center"/>
            </w:pPr>
            <w:r w:rsidRPr="00250A44">
              <w:rPr>
                <w:rFonts w:ascii="Times New Roman" w:eastAsia="Times New Roman" w:hAnsi="Times New Roman" w:cs="Times New Roman"/>
                <w:b/>
              </w:rPr>
              <w:t>Спортивный зал</w:t>
            </w:r>
          </w:p>
        </w:tc>
        <w:tc>
          <w:tcPr>
            <w:tcW w:w="1984"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Pr="00250A44" w:rsidRDefault="0014028C" w:rsidP="00CD5E4D">
            <w:pPr>
              <w:spacing w:after="0" w:line="240" w:lineRule="auto"/>
              <w:rPr>
                <w:rFonts w:ascii="Times New Roman" w:eastAsia="Times New Roman" w:hAnsi="Times New Roman" w:cs="Times New Roman"/>
                <w:b/>
              </w:rPr>
            </w:pPr>
            <w:r w:rsidRPr="00250A44">
              <w:rPr>
                <w:rFonts w:ascii="Times New Roman" w:eastAsia="Times New Roman" w:hAnsi="Times New Roman" w:cs="Times New Roman"/>
              </w:rPr>
              <w:t xml:space="preserve"> </w:t>
            </w:r>
          </w:p>
          <w:p w:rsidR="0014028C" w:rsidRPr="00250A44" w:rsidRDefault="0014028C" w:rsidP="00CD5E4D">
            <w:pPr>
              <w:spacing w:after="0" w:line="240" w:lineRule="auto"/>
              <w:ind w:left="-108"/>
              <w:jc w:val="center"/>
              <w:rPr>
                <w:rFonts w:ascii="Times New Roman" w:eastAsia="Times New Roman" w:hAnsi="Times New Roman" w:cs="Times New Roman"/>
              </w:rPr>
            </w:pPr>
            <w:r w:rsidRPr="00250A44">
              <w:rPr>
                <w:rFonts w:ascii="Times New Roman" w:eastAsia="Times New Roman" w:hAnsi="Times New Roman" w:cs="Times New Roman"/>
              </w:rPr>
              <w:t>Пальчиковая игра «Сорока»</w:t>
            </w:r>
          </w:p>
          <w:p w:rsidR="0014028C" w:rsidRPr="00250A44" w:rsidRDefault="0014028C" w:rsidP="00CD5E4D">
            <w:pPr>
              <w:spacing w:after="0" w:line="240" w:lineRule="auto"/>
              <w:ind w:left="-392" w:firstLine="284"/>
              <w:jc w:val="center"/>
              <w:rPr>
                <w:rFonts w:ascii="Times New Roman" w:eastAsia="Times New Roman" w:hAnsi="Times New Roman" w:cs="Times New Roman"/>
              </w:rPr>
            </w:pPr>
            <w:r w:rsidRPr="00250A44">
              <w:rPr>
                <w:rFonts w:ascii="Times New Roman" w:eastAsia="Times New Roman" w:hAnsi="Times New Roman" w:cs="Times New Roman"/>
              </w:rPr>
              <w:t xml:space="preserve">Цель Учить детей внимательно </w:t>
            </w:r>
          </w:p>
          <w:p w:rsidR="0014028C" w:rsidRPr="00250A44" w:rsidRDefault="0014028C" w:rsidP="00CD5E4D">
            <w:pPr>
              <w:spacing w:after="0" w:line="240" w:lineRule="auto"/>
              <w:ind w:left="-392" w:firstLine="284"/>
              <w:jc w:val="center"/>
            </w:pPr>
            <w:r w:rsidRPr="00250A44">
              <w:rPr>
                <w:rFonts w:ascii="Times New Roman" w:eastAsia="Times New Roman" w:hAnsi="Times New Roman" w:cs="Times New Roman"/>
              </w:rPr>
              <w:t>слушать текст и выполнять к нему заданные упражнения</w:t>
            </w:r>
            <w:r w:rsidRPr="00250A44">
              <w:rPr>
                <w:rFonts w:ascii="Times New Roman" w:eastAsia="Times New Roman" w:hAnsi="Times New Roman" w:cs="Times New Roman"/>
                <w:b/>
              </w:rPr>
              <w:t>.</w:t>
            </w:r>
          </w:p>
        </w:tc>
        <w:tc>
          <w:tcPr>
            <w:tcW w:w="2062"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extDirection w:val="btLr"/>
          </w:tcPr>
          <w:p w:rsidR="0014028C" w:rsidRPr="00250A44" w:rsidRDefault="0014028C" w:rsidP="00CD5E4D">
            <w:pPr>
              <w:spacing w:after="0" w:line="240" w:lineRule="auto"/>
              <w:ind w:left="113" w:right="113"/>
              <w:rPr>
                <w:rFonts w:ascii="Times New Roman" w:eastAsia="Times New Roman" w:hAnsi="Times New Roman" w:cs="Times New Roman"/>
                <w:b/>
              </w:rPr>
            </w:pPr>
          </w:p>
          <w:p w:rsidR="0014028C" w:rsidRPr="00250A44" w:rsidRDefault="0014028C" w:rsidP="00CD5E4D">
            <w:pPr>
              <w:spacing w:after="0" w:line="240" w:lineRule="auto"/>
              <w:ind w:left="113" w:right="113"/>
              <w:rPr>
                <w:rFonts w:ascii="Times New Roman" w:eastAsia="Times New Roman" w:hAnsi="Times New Roman" w:cs="Times New Roman"/>
                <w:b/>
              </w:rPr>
            </w:pPr>
          </w:p>
          <w:p w:rsidR="0014028C" w:rsidRPr="00250A44" w:rsidRDefault="0014028C" w:rsidP="00CD5E4D">
            <w:pPr>
              <w:spacing w:after="0" w:line="240" w:lineRule="auto"/>
              <w:ind w:left="113" w:right="113"/>
              <w:rPr>
                <w:rFonts w:ascii="Times New Roman" w:eastAsia="Times New Roman" w:hAnsi="Times New Roman" w:cs="Times New Roman"/>
                <w:b/>
              </w:rPr>
            </w:pPr>
          </w:p>
          <w:p w:rsidR="0014028C" w:rsidRPr="00250A44" w:rsidRDefault="0014028C" w:rsidP="00CD5E4D">
            <w:pPr>
              <w:spacing w:after="0"/>
              <w:ind w:left="113" w:right="113"/>
              <w:jc w:val="center"/>
              <w:rPr>
                <w:rFonts w:ascii="Times New Roman" w:eastAsia="Times New Roman" w:hAnsi="Times New Roman" w:cs="Times New Roman"/>
                <w:shd w:val="clear" w:color="auto" w:fill="FFFFFF"/>
              </w:rPr>
            </w:pPr>
            <w:r w:rsidRPr="00250A44">
              <w:rPr>
                <w:rFonts w:ascii="Times New Roman" w:eastAsia="Times New Roman" w:hAnsi="Times New Roman" w:cs="Times New Roman"/>
                <w:shd w:val="clear" w:color="auto" w:fill="FFFFFF"/>
              </w:rPr>
              <w:t>Индивидуальные беседы и консультации по запросам родителей.</w:t>
            </w:r>
          </w:p>
          <w:p w:rsidR="0014028C" w:rsidRPr="00250A44" w:rsidRDefault="0014028C" w:rsidP="00CD5E4D">
            <w:pPr>
              <w:spacing w:after="0" w:line="240" w:lineRule="auto"/>
              <w:ind w:left="113" w:right="113"/>
              <w:rPr>
                <w:rFonts w:ascii="Times New Roman" w:eastAsia="Times New Roman" w:hAnsi="Times New Roman" w:cs="Times New Roman"/>
                <w:b/>
              </w:rPr>
            </w:pPr>
          </w:p>
          <w:p w:rsidR="0014028C" w:rsidRPr="00250A44" w:rsidRDefault="0014028C" w:rsidP="00CD5E4D">
            <w:pPr>
              <w:spacing w:after="0" w:line="240" w:lineRule="auto"/>
              <w:ind w:left="113" w:right="113"/>
              <w:rPr>
                <w:rFonts w:ascii="Times New Roman" w:eastAsia="Times New Roman" w:hAnsi="Times New Roman" w:cs="Times New Roman"/>
                <w:b/>
              </w:rPr>
            </w:pPr>
          </w:p>
          <w:p w:rsidR="0014028C" w:rsidRPr="00250A44" w:rsidRDefault="0014028C" w:rsidP="00CD5E4D">
            <w:pPr>
              <w:spacing w:after="0" w:line="240" w:lineRule="auto"/>
              <w:ind w:left="113" w:right="113"/>
              <w:rPr>
                <w:rFonts w:ascii="Times New Roman" w:eastAsia="Times New Roman" w:hAnsi="Times New Roman" w:cs="Times New Roman"/>
                <w:b/>
              </w:rPr>
            </w:pPr>
          </w:p>
          <w:p w:rsidR="0014028C" w:rsidRPr="00250A44" w:rsidRDefault="0014028C" w:rsidP="00CD5E4D">
            <w:pPr>
              <w:spacing w:after="0" w:line="240" w:lineRule="auto"/>
              <w:ind w:left="113" w:right="113"/>
              <w:rPr>
                <w:rFonts w:ascii="Times New Roman" w:eastAsia="Times New Roman" w:hAnsi="Times New Roman" w:cs="Times New Roman"/>
                <w:b/>
              </w:rPr>
            </w:pPr>
          </w:p>
          <w:p w:rsidR="0014028C" w:rsidRPr="00250A44" w:rsidRDefault="0014028C" w:rsidP="00CD5E4D">
            <w:pPr>
              <w:spacing w:after="0" w:line="240" w:lineRule="auto"/>
              <w:ind w:left="113" w:right="113"/>
            </w:pPr>
          </w:p>
        </w:tc>
      </w:tr>
      <w:tr w:rsidR="0014028C" w:rsidTr="00CD5E4D">
        <w:trPr>
          <w:trHeight w:val="1"/>
        </w:trPr>
        <w:tc>
          <w:tcPr>
            <w:tcW w:w="1353"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rPr>
                <w:rFonts w:ascii="Calibri" w:eastAsia="Calibri" w:hAnsi="Calibri" w:cs="Calibri"/>
              </w:rPr>
            </w:pPr>
          </w:p>
        </w:tc>
        <w:tc>
          <w:tcPr>
            <w:tcW w:w="19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Дидактическая игра «Назови жилище»</w:t>
            </w:r>
          </w:p>
          <w:p w:rsidR="0014028C" w:rsidRDefault="0014028C" w:rsidP="00CD5E4D">
            <w:pPr>
              <w:spacing w:after="0" w:line="240" w:lineRule="auto"/>
            </w:pPr>
          </w:p>
        </w:tc>
        <w:tc>
          <w:tcPr>
            <w:tcW w:w="52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pPr>
            <w:r>
              <w:rPr>
                <w:rFonts w:ascii="Times New Roman" w:eastAsia="Times New Roman" w:hAnsi="Times New Roman" w:cs="Times New Roman"/>
                <w:b/>
                <w:sz w:val="20"/>
              </w:rPr>
              <w:t xml:space="preserve">Цель: </w:t>
            </w:r>
            <w:r>
              <w:rPr>
                <w:rFonts w:ascii="Times New Roman" w:eastAsia="Times New Roman" w:hAnsi="Times New Roman" w:cs="Times New Roman"/>
                <w:color w:val="000000"/>
                <w:sz w:val="20"/>
              </w:rPr>
              <w:t>Обогатить словарь за счет имен существительных (дупло, берлога, логово, нора</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jc w:val="center"/>
              <w:rPr>
                <w:rFonts w:ascii="Times New Roman" w:eastAsia="Times New Roman" w:hAnsi="Times New Roman" w:cs="Times New Roman"/>
                <w:b/>
                <w:color w:val="0F1419"/>
                <w:sz w:val="20"/>
              </w:rPr>
            </w:pPr>
            <w:r>
              <w:rPr>
                <w:rFonts w:ascii="Times New Roman" w:eastAsia="Times New Roman" w:hAnsi="Times New Roman" w:cs="Times New Roman"/>
                <w:b/>
                <w:color w:val="0F1419"/>
                <w:sz w:val="20"/>
              </w:rPr>
              <w:t>Дружный круг</w:t>
            </w:r>
          </w:p>
          <w:p w:rsidR="0014028C" w:rsidRDefault="0014028C" w:rsidP="00CD5E4D">
            <w:pPr>
              <w:spacing w:after="0" w:line="240" w:lineRule="auto"/>
              <w:jc w:val="center"/>
            </w:pPr>
            <w:r>
              <w:rPr>
                <w:rFonts w:ascii="Times New Roman" w:eastAsia="Times New Roman" w:hAnsi="Times New Roman" w:cs="Times New Roman"/>
                <w:color w:val="0F1419"/>
                <w:sz w:val="20"/>
              </w:rPr>
              <w:t>(музыкальное сопровождение)</w:t>
            </w: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tc>
        <w:tc>
          <w:tcPr>
            <w:tcW w:w="2062"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tc>
      </w:tr>
      <w:tr w:rsidR="0014028C" w:rsidTr="00CD5E4D">
        <w:trPr>
          <w:trHeight w:val="1"/>
        </w:trPr>
        <w:tc>
          <w:tcPr>
            <w:tcW w:w="1353"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rPr>
                <w:rFonts w:ascii="Calibri" w:eastAsia="Calibri" w:hAnsi="Calibri" w:cs="Calibri"/>
              </w:rPr>
            </w:pPr>
          </w:p>
        </w:tc>
        <w:tc>
          <w:tcPr>
            <w:tcW w:w="19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rPr>
              <w:t>Д. игры ««Угадай чьи следы » , «Узнай по описанию », «Кто где живет»</w:t>
            </w:r>
            <w:r>
              <w:rPr>
                <w:rFonts w:ascii="Times New Roman" w:eastAsia="Times New Roman" w:hAnsi="Times New Roman" w:cs="Times New Roman"/>
                <w:b/>
                <w:color w:val="000000"/>
              </w:rPr>
              <w:br/>
            </w:r>
          </w:p>
          <w:p w:rsidR="0014028C" w:rsidRDefault="0014028C" w:rsidP="00CD5E4D">
            <w:pPr>
              <w:spacing w:after="0" w:line="240" w:lineRule="auto"/>
            </w:pPr>
            <w:r>
              <w:rPr>
                <w:rFonts w:ascii="Times New Roman" w:eastAsia="Times New Roman" w:hAnsi="Times New Roman" w:cs="Times New Roman"/>
                <w:color w:val="000000"/>
              </w:rPr>
              <w:t>.</w:t>
            </w:r>
          </w:p>
        </w:tc>
        <w:tc>
          <w:tcPr>
            <w:tcW w:w="52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jc w:val="both"/>
              <w:rPr>
                <w:rFonts w:ascii="Times New Roman" w:eastAsia="Times New Roman" w:hAnsi="Times New Roman" w:cs="Times New Roman"/>
              </w:rPr>
            </w:pPr>
            <w:r>
              <w:rPr>
                <w:rFonts w:ascii="Times New Roman" w:eastAsia="Times New Roman" w:hAnsi="Times New Roman" w:cs="Times New Roman"/>
                <w:b/>
                <w:color w:val="000000"/>
              </w:rPr>
              <w:t>Цель</w:t>
            </w:r>
            <w:r>
              <w:rPr>
                <w:rFonts w:ascii="Times New Roman" w:eastAsia="Times New Roman" w:hAnsi="Times New Roman" w:cs="Times New Roman"/>
                <w:b/>
                <w:i/>
                <w:color w:val="000000"/>
              </w:rPr>
              <w:t>:</w:t>
            </w:r>
            <w:r>
              <w:rPr>
                <w:rFonts w:ascii="Times New Roman" w:eastAsia="Times New Roman" w:hAnsi="Times New Roman" w:cs="Times New Roman"/>
                <w:color w:val="000000"/>
              </w:rPr>
              <w:t xml:space="preserve"> </w:t>
            </w:r>
            <w:r>
              <w:rPr>
                <w:rFonts w:ascii="Times New Roman" w:eastAsia="Times New Roman" w:hAnsi="Times New Roman" w:cs="Times New Roman"/>
              </w:rPr>
              <w:t>Развивать у дошкольников интерес к различным видам игр, самостоятельность в выборе игр; побуждать к активной деятельности.</w:t>
            </w:r>
          </w:p>
          <w:p w:rsidR="0014028C" w:rsidRDefault="0014028C" w:rsidP="00CD5E4D">
            <w:pPr>
              <w:spacing w:after="0" w:line="240" w:lineRule="auto"/>
            </w:pPr>
            <w:r>
              <w:rPr>
                <w:rFonts w:ascii="Times New Roman" w:eastAsia="Times New Roman" w:hAnsi="Times New Roman" w:cs="Times New Roman"/>
                <w:color w:val="000000"/>
              </w:rPr>
              <w:t>Воспитывать культуру взаимоотношения между детьми</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ind w:right="-454"/>
              <w:rPr>
                <w:rFonts w:ascii="Times New Roman" w:eastAsia="Times New Roman" w:hAnsi="Times New Roman" w:cs="Times New Roman"/>
                <w:b/>
                <w:color w:val="0F1419"/>
                <w:sz w:val="20"/>
              </w:rPr>
            </w:pPr>
            <w:r>
              <w:rPr>
                <w:rFonts w:ascii="Times New Roman" w:eastAsia="Times New Roman" w:hAnsi="Times New Roman" w:cs="Times New Roman"/>
                <w:b/>
                <w:color w:val="0F1419"/>
                <w:sz w:val="20"/>
              </w:rPr>
              <w:t>Центр</w:t>
            </w:r>
          </w:p>
          <w:p w:rsidR="0014028C" w:rsidRDefault="0014028C" w:rsidP="00CD5E4D">
            <w:pPr>
              <w:spacing w:after="0" w:line="240" w:lineRule="auto"/>
              <w:ind w:right="-454"/>
            </w:pPr>
            <w:r>
              <w:rPr>
                <w:rFonts w:ascii="Times New Roman" w:eastAsia="Times New Roman" w:hAnsi="Times New Roman" w:cs="Times New Roman"/>
                <w:b/>
                <w:color w:val="0F1419"/>
                <w:sz w:val="20"/>
              </w:rPr>
              <w:t>дидактической игры</w:t>
            </w: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tc>
        <w:tc>
          <w:tcPr>
            <w:tcW w:w="2062"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tc>
      </w:tr>
      <w:tr w:rsidR="0014028C" w:rsidTr="00CD5E4D">
        <w:trPr>
          <w:trHeight w:val="1"/>
        </w:trPr>
        <w:tc>
          <w:tcPr>
            <w:tcW w:w="1353"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rPr>
                <w:rFonts w:ascii="Calibri" w:eastAsia="Calibri" w:hAnsi="Calibri" w:cs="Calibri"/>
              </w:rPr>
            </w:pPr>
          </w:p>
        </w:tc>
        <w:tc>
          <w:tcPr>
            <w:tcW w:w="19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r>
              <w:rPr>
                <w:rFonts w:ascii="Times New Roman" w:eastAsia="Times New Roman" w:hAnsi="Times New Roman" w:cs="Times New Roman"/>
                <w:b/>
                <w:color w:val="0F1419"/>
                <w:sz w:val="20"/>
              </w:rPr>
              <w:t>ООД</w:t>
            </w:r>
          </w:p>
        </w:tc>
        <w:tc>
          <w:tcPr>
            <w:tcW w:w="52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ind w:right="-456"/>
              <w:rPr>
                <w:rFonts w:ascii="Times New Roman" w:eastAsia="Times New Roman" w:hAnsi="Times New Roman" w:cs="Times New Roman"/>
                <w:b/>
              </w:rPr>
            </w:pPr>
            <w:r>
              <w:rPr>
                <w:rFonts w:ascii="Times New Roman" w:eastAsia="Times New Roman" w:hAnsi="Times New Roman" w:cs="Times New Roman"/>
                <w:b/>
              </w:rPr>
              <w:t>Художественное творчество. Аппликация</w:t>
            </w:r>
          </w:p>
          <w:p w:rsidR="0014028C" w:rsidRDefault="0014028C" w:rsidP="00CD5E4D">
            <w:pPr>
              <w:spacing w:after="0" w:line="240" w:lineRule="auto"/>
              <w:ind w:right="-456"/>
              <w:rPr>
                <w:rFonts w:ascii="Times New Roman" w:eastAsia="Times New Roman" w:hAnsi="Times New Roman" w:cs="Times New Roman"/>
              </w:rPr>
            </w:pPr>
            <w:r>
              <w:rPr>
                <w:rFonts w:ascii="Times New Roman" w:eastAsia="Times New Roman" w:hAnsi="Times New Roman" w:cs="Times New Roman"/>
                <w:b/>
              </w:rPr>
              <w:t xml:space="preserve">Тема:  </w:t>
            </w:r>
            <w:r>
              <w:rPr>
                <w:rFonts w:ascii="Times New Roman" w:eastAsia="Times New Roman" w:hAnsi="Times New Roman" w:cs="Times New Roman"/>
              </w:rPr>
              <w:t>«Наклей какую хочешь игрушку»</w:t>
            </w:r>
          </w:p>
          <w:p w:rsidR="0014028C" w:rsidRDefault="0014028C" w:rsidP="00CD5E4D">
            <w:pPr>
              <w:spacing w:after="0" w:line="240" w:lineRule="auto"/>
              <w:ind w:right="-456"/>
              <w:rPr>
                <w:rFonts w:ascii="Times New Roman" w:eastAsia="Times New Roman" w:hAnsi="Times New Roman" w:cs="Times New Roman"/>
              </w:rPr>
            </w:pPr>
            <w:r>
              <w:rPr>
                <w:rFonts w:ascii="Times New Roman" w:eastAsia="Times New Roman" w:hAnsi="Times New Roman" w:cs="Times New Roman"/>
                <w:b/>
              </w:rPr>
              <w:t xml:space="preserve">Цель: </w:t>
            </w:r>
            <w:r>
              <w:rPr>
                <w:rFonts w:ascii="Times New Roman" w:eastAsia="Times New Roman" w:hAnsi="Times New Roman" w:cs="Times New Roman"/>
              </w:rPr>
              <w:t xml:space="preserve">Развивать воображение, творчество детей. Закреплять знания о форме и величине. Упражнять </w:t>
            </w:r>
          </w:p>
          <w:p w:rsidR="0014028C" w:rsidRDefault="0014028C" w:rsidP="00CD5E4D">
            <w:pPr>
              <w:spacing w:after="0" w:line="240" w:lineRule="auto"/>
              <w:ind w:right="-456"/>
              <w:rPr>
                <w:rFonts w:ascii="Times New Roman" w:eastAsia="Times New Roman" w:hAnsi="Times New Roman" w:cs="Times New Roman"/>
              </w:rPr>
            </w:pPr>
            <w:r>
              <w:rPr>
                <w:rFonts w:ascii="Times New Roman" w:eastAsia="Times New Roman" w:hAnsi="Times New Roman" w:cs="Times New Roman"/>
              </w:rPr>
              <w:t>в правильных приемах составления изображений из частей, наклеивания.</w:t>
            </w:r>
          </w:p>
          <w:p w:rsidR="0014028C" w:rsidRDefault="0014028C" w:rsidP="00CD5E4D">
            <w:pPr>
              <w:spacing w:after="0" w:line="240" w:lineRule="auto"/>
              <w:ind w:right="-456"/>
              <w:rPr>
                <w:rFonts w:ascii="Times New Roman" w:eastAsia="Times New Roman" w:hAnsi="Times New Roman" w:cs="Times New Roman"/>
              </w:rPr>
            </w:pPr>
            <w:r>
              <w:rPr>
                <w:rFonts w:ascii="Times New Roman" w:eastAsia="Times New Roman" w:hAnsi="Times New Roman" w:cs="Times New Roman"/>
                <w:b/>
              </w:rPr>
              <w:t>Используемая литература:</w:t>
            </w:r>
            <w:r>
              <w:rPr>
                <w:rFonts w:ascii="Times New Roman" w:eastAsia="Times New Roman" w:hAnsi="Times New Roman" w:cs="Times New Roman"/>
              </w:rPr>
              <w:t xml:space="preserve"> Т.С</w:t>
            </w:r>
          </w:p>
          <w:p w:rsidR="0014028C" w:rsidRDefault="0014028C" w:rsidP="00CD5E4D">
            <w:pPr>
              <w:spacing w:after="0" w:line="240" w:lineRule="auto"/>
              <w:ind w:right="-456"/>
              <w:rPr>
                <w:rFonts w:ascii="Times New Roman" w:eastAsia="Times New Roman" w:hAnsi="Times New Roman" w:cs="Times New Roman"/>
              </w:rPr>
            </w:pPr>
            <w:r>
              <w:rPr>
                <w:rFonts w:ascii="Times New Roman" w:eastAsia="Times New Roman" w:hAnsi="Times New Roman" w:cs="Times New Roman"/>
              </w:rPr>
              <w:t>.Комарова, с.54.</w:t>
            </w:r>
          </w:p>
          <w:p w:rsidR="0014028C" w:rsidRDefault="0014028C" w:rsidP="00CD5E4D">
            <w:pPr>
              <w:spacing w:after="0" w:line="240" w:lineRule="auto"/>
              <w:ind w:right="-456"/>
              <w:rPr>
                <w:rFonts w:ascii="Times New Roman" w:eastAsia="Times New Roman" w:hAnsi="Times New Roman" w:cs="Times New Roman"/>
                <w:sz w:val="20"/>
              </w:rPr>
            </w:pPr>
          </w:p>
          <w:p w:rsidR="0014028C" w:rsidRDefault="0014028C" w:rsidP="00CD5E4D">
            <w:pPr>
              <w:spacing w:after="0" w:line="240" w:lineRule="auto"/>
              <w:ind w:right="-456"/>
              <w:rPr>
                <w:rFonts w:ascii="Times New Roman" w:eastAsia="Times New Roman" w:hAnsi="Times New Roman" w:cs="Times New Roman"/>
                <w:b/>
                <w:sz w:val="20"/>
              </w:rPr>
            </w:pPr>
            <w:r>
              <w:rPr>
                <w:rFonts w:ascii="Times New Roman" w:eastAsia="Times New Roman" w:hAnsi="Times New Roman" w:cs="Times New Roman"/>
                <w:b/>
                <w:sz w:val="20"/>
              </w:rPr>
              <w:lastRenderedPageBreak/>
              <w:t>2. Физкультурное</w:t>
            </w:r>
          </w:p>
          <w:p w:rsidR="0014028C" w:rsidRDefault="0014028C" w:rsidP="00CD5E4D">
            <w:pPr>
              <w:spacing w:after="0" w:line="240" w:lineRule="auto"/>
              <w:ind w:right="-456"/>
              <w:rPr>
                <w:rFonts w:ascii="Times New Roman" w:eastAsia="Times New Roman" w:hAnsi="Times New Roman" w:cs="Times New Roman"/>
                <w:b/>
                <w:sz w:val="20"/>
              </w:rPr>
            </w:pPr>
          </w:p>
          <w:p w:rsidR="0014028C" w:rsidRDefault="0014028C" w:rsidP="00CD5E4D">
            <w:pPr>
              <w:spacing w:after="0" w:line="240" w:lineRule="auto"/>
              <w:ind w:right="-456"/>
              <w:rPr>
                <w:rFonts w:ascii="Times New Roman" w:eastAsia="Times New Roman" w:hAnsi="Times New Roman" w:cs="Times New Roman"/>
                <w:b/>
                <w:sz w:val="20"/>
              </w:rPr>
            </w:pPr>
          </w:p>
          <w:p w:rsidR="0014028C" w:rsidRDefault="0014028C" w:rsidP="00CD5E4D">
            <w:pPr>
              <w:spacing w:after="0" w:line="240" w:lineRule="auto"/>
              <w:ind w:right="-456"/>
              <w:rPr>
                <w:rFonts w:ascii="Times New Roman" w:eastAsia="Times New Roman" w:hAnsi="Times New Roman" w:cs="Times New Roman"/>
                <w:b/>
                <w:sz w:val="20"/>
              </w:rPr>
            </w:pPr>
          </w:p>
          <w:p w:rsidR="0014028C" w:rsidRDefault="0014028C" w:rsidP="00CD5E4D">
            <w:pPr>
              <w:spacing w:after="0" w:line="240" w:lineRule="auto"/>
              <w:ind w:right="-456"/>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jc w:val="center"/>
              <w:rPr>
                <w:rFonts w:ascii="Times New Roman" w:eastAsia="Times New Roman" w:hAnsi="Times New Roman" w:cs="Times New Roman"/>
                <w:color w:val="0F1419"/>
                <w:sz w:val="20"/>
              </w:rPr>
            </w:pPr>
            <w:r>
              <w:rPr>
                <w:rFonts w:ascii="Times New Roman" w:eastAsia="Times New Roman" w:hAnsi="Times New Roman" w:cs="Times New Roman"/>
                <w:b/>
                <w:color w:val="0F1419"/>
                <w:sz w:val="20"/>
              </w:rPr>
              <w:lastRenderedPageBreak/>
              <w:t>Центр</w:t>
            </w:r>
          </w:p>
          <w:p w:rsidR="0014028C" w:rsidRDefault="0014028C" w:rsidP="00CD5E4D">
            <w:pPr>
              <w:tabs>
                <w:tab w:val="left" w:pos="525"/>
                <w:tab w:val="center" w:pos="955"/>
              </w:tabs>
              <w:spacing w:after="0" w:line="240" w:lineRule="auto"/>
              <w:jc w:val="center"/>
              <w:rPr>
                <w:rFonts w:ascii="Times New Roman" w:eastAsia="Times New Roman" w:hAnsi="Times New Roman" w:cs="Times New Roman"/>
                <w:b/>
                <w:color w:val="0F1419"/>
                <w:sz w:val="20"/>
              </w:rPr>
            </w:pPr>
            <w:r>
              <w:rPr>
                <w:rFonts w:ascii="Times New Roman" w:eastAsia="Times New Roman" w:hAnsi="Times New Roman" w:cs="Times New Roman"/>
                <w:b/>
                <w:color w:val="0F1419"/>
                <w:sz w:val="20"/>
              </w:rPr>
              <w:t>исскуства</w:t>
            </w:r>
          </w:p>
          <w:p w:rsidR="0014028C" w:rsidRDefault="0014028C" w:rsidP="00CD5E4D">
            <w:pPr>
              <w:tabs>
                <w:tab w:val="left" w:pos="525"/>
                <w:tab w:val="center" w:pos="955"/>
              </w:tabs>
              <w:spacing w:after="0" w:line="240" w:lineRule="auto"/>
              <w:rPr>
                <w:rFonts w:ascii="Times New Roman" w:eastAsia="Times New Roman" w:hAnsi="Times New Roman" w:cs="Times New Roman"/>
                <w:color w:val="0F1419"/>
                <w:sz w:val="20"/>
              </w:rPr>
            </w:pPr>
            <w:r>
              <w:rPr>
                <w:rFonts w:ascii="Times New Roman" w:eastAsia="Times New Roman" w:hAnsi="Times New Roman" w:cs="Times New Roman"/>
                <w:color w:val="0F1419"/>
                <w:sz w:val="20"/>
              </w:rPr>
              <w:t>(3-4 игрушки круглой формы или состоящие из круглых частей,)</w:t>
            </w:r>
          </w:p>
          <w:p w:rsidR="0014028C" w:rsidRDefault="0014028C" w:rsidP="00CD5E4D">
            <w:pPr>
              <w:tabs>
                <w:tab w:val="left" w:pos="525"/>
                <w:tab w:val="center" w:pos="955"/>
              </w:tabs>
              <w:spacing w:after="0" w:line="240" w:lineRule="auto"/>
              <w:rPr>
                <w:rFonts w:ascii="Times New Roman" w:eastAsia="Times New Roman" w:hAnsi="Times New Roman" w:cs="Times New Roman"/>
                <w:b/>
                <w:color w:val="0F1419"/>
                <w:sz w:val="20"/>
              </w:rPr>
            </w:pPr>
            <w:r>
              <w:rPr>
                <w:rFonts w:ascii="Times New Roman" w:eastAsia="Times New Roman" w:hAnsi="Times New Roman" w:cs="Times New Roman"/>
                <w:color w:val="0F1419"/>
                <w:sz w:val="20"/>
              </w:rPr>
              <w:t>разноцветные бумажные кружки разной величины, альбомы, клей, салфетки</w:t>
            </w:r>
          </w:p>
          <w:p w:rsidR="0014028C" w:rsidRDefault="0014028C" w:rsidP="00CD5E4D">
            <w:pPr>
              <w:rPr>
                <w:rFonts w:ascii="Times New Roman" w:eastAsia="Times New Roman" w:hAnsi="Times New Roman" w:cs="Times New Roman"/>
                <w:sz w:val="20"/>
              </w:rPr>
            </w:pPr>
          </w:p>
          <w:p w:rsidR="0014028C" w:rsidRDefault="0014028C" w:rsidP="00CD5E4D">
            <w:r>
              <w:rPr>
                <w:rFonts w:ascii="Times New Roman" w:eastAsia="Times New Roman" w:hAnsi="Times New Roman" w:cs="Times New Roman"/>
                <w:sz w:val="20"/>
              </w:rPr>
              <w:t>Физкультурный зал</w:t>
            </w: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tc>
        <w:tc>
          <w:tcPr>
            <w:tcW w:w="2062"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tc>
      </w:tr>
      <w:tr w:rsidR="0014028C" w:rsidTr="00CD5E4D">
        <w:trPr>
          <w:trHeight w:val="1"/>
        </w:trPr>
        <w:tc>
          <w:tcPr>
            <w:tcW w:w="1353"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rPr>
                <w:rFonts w:ascii="Calibri" w:eastAsia="Calibri" w:hAnsi="Calibri" w:cs="Calibri"/>
              </w:rPr>
            </w:pPr>
          </w:p>
        </w:tc>
        <w:tc>
          <w:tcPr>
            <w:tcW w:w="19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rPr>
                <w:rFonts w:ascii="Times New Roman" w:eastAsia="Times New Roman" w:hAnsi="Times New Roman" w:cs="Times New Roman"/>
                <w:b/>
                <w:color w:val="000000"/>
                <w:spacing w:val="-8"/>
                <w:sz w:val="20"/>
                <w:u w:val="single"/>
                <w:shd w:val="clear" w:color="auto" w:fill="FFFFFF"/>
              </w:rPr>
            </w:pPr>
            <w:r>
              <w:rPr>
                <w:rFonts w:ascii="Times New Roman" w:eastAsia="Times New Roman" w:hAnsi="Times New Roman" w:cs="Times New Roman"/>
                <w:b/>
                <w:sz w:val="20"/>
                <w:u w:val="single"/>
                <w:shd w:val="clear" w:color="auto" w:fill="FFFFFF"/>
              </w:rPr>
              <w:t>Прогулка</w:t>
            </w:r>
          </w:p>
          <w:p w:rsidR="0014028C" w:rsidRDefault="0014028C" w:rsidP="00CD5E4D">
            <w:pPr>
              <w:spacing w:after="0" w:line="240" w:lineRule="auto"/>
              <w:rPr>
                <w:rFonts w:ascii="Times New Roman" w:eastAsia="Times New Roman" w:hAnsi="Times New Roman" w:cs="Times New Roman"/>
                <w:color w:val="FF0000"/>
                <w:sz w:val="20"/>
              </w:rPr>
            </w:pPr>
          </w:p>
          <w:p w:rsidR="0014028C" w:rsidRDefault="0014028C" w:rsidP="00CD5E4D">
            <w:pPr>
              <w:spacing w:after="0" w:line="240" w:lineRule="auto"/>
              <w:rPr>
                <w:rFonts w:ascii="Times New Roman" w:eastAsia="Times New Roman" w:hAnsi="Times New Roman" w:cs="Times New Roman"/>
                <w:sz w:val="20"/>
              </w:rPr>
            </w:pPr>
          </w:p>
          <w:p w:rsidR="0014028C" w:rsidRDefault="0014028C" w:rsidP="00CD5E4D">
            <w:pPr>
              <w:spacing w:after="0" w:line="240" w:lineRule="auto"/>
              <w:rPr>
                <w:rFonts w:ascii="Times New Roman" w:eastAsia="Times New Roman" w:hAnsi="Times New Roman" w:cs="Times New Roman"/>
                <w:sz w:val="20"/>
              </w:rPr>
            </w:pPr>
          </w:p>
          <w:p w:rsidR="0014028C" w:rsidRDefault="0014028C" w:rsidP="00CD5E4D">
            <w:pPr>
              <w:spacing w:after="0" w:line="240" w:lineRule="auto"/>
            </w:pPr>
          </w:p>
        </w:tc>
        <w:tc>
          <w:tcPr>
            <w:tcW w:w="52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rPr>
                <w:rFonts w:ascii="Times New Roman" w:eastAsia="Times New Roman" w:hAnsi="Times New Roman" w:cs="Times New Roman"/>
                <w:sz w:val="20"/>
                <w:shd w:val="clear" w:color="auto" w:fill="FFFFFF"/>
              </w:rPr>
            </w:pPr>
            <w:r>
              <w:rPr>
                <w:rFonts w:ascii="Times New Roman" w:eastAsia="Times New Roman" w:hAnsi="Times New Roman" w:cs="Times New Roman"/>
                <w:b/>
                <w:color w:val="000000"/>
                <w:spacing w:val="2"/>
                <w:sz w:val="20"/>
                <w:shd w:val="clear" w:color="auto" w:fill="FFFFFF"/>
              </w:rPr>
              <w:t>Наблюдение за снегопадом</w:t>
            </w:r>
            <w:r>
              <w:rPr>
                <w:rFonts w:ascii="Times New Roman" w:eastAsia="Times New Roman" w:hAnsi="Times New Roman" w:cs="Times New Roman"/>
                <w:sz w:val="20"/>
                <w:shd w:val="clear" w:color="auto" w:fill="FFFFFF"/>
              </w:rPr>
              <w:t xml:space="preserve">. </w:t>
            </w:r>
          </w:p>
          <w:p w:rsidR="0014028C" w:rsidRDefault="0014028C" w:rsidP="00CD5E4D">
            <w:pPr>
              <w:spacing w:after="0" w:line="240" w:lineRule="auto"/>
              <w:rPr>
                <w:rFonts w:ascii="Times New Roman" w:eastAsia="Times New Roman" w:hAnsi="Times New Roman" w:cs="Times New Roman"/>
                <w:sz w:val="20"/>
                <w:shd w:val="clear" w:color="auto" w:fill="FFFFFF"/>
              </w:rPr>
            </w:pPr>
            <w:r>
              <w:rPr>
                <w:rFonts w:ascii="Times New Roman" w:eastAsia="Times New Roman" w:hAnsi="Times New Roman" w:cs="Times New Roman"/>
                <w:b/>
                <w:color w:val="000000"/>
                <w:spacing w:val="9"/>
                <w:sz w:val="20"/>
                <w:shd w:val="clear" w:color="auto" w:fill="FFFFFF"/>
              </w:rPr>
              <w:t>Цель:</w:t>
            </w:r>
            <w:r>
              <w:rPr>
                <w:rFonts w:ascii="Times New Roman" w:eastAsia="Times New Roman" w:hAnsi="Times New Roman" w:cs="Times New Roman"/>
                <w:i/>
                <w:color w:val="000000"/>
                <w:spacing w:val="9"/>
                <w:sz w:val="20"/>
                <w:shd w:val="clear" w:color="auto" w:fill="FFFFFF"/>
              </w:rPr>
              <w:t xml:space="preserve"> </w:t>
            </w:r>
            <w:r>
              <w:rPr>
                <w:rFonts w:ascii="Times New Roman" w:eastAsia="Times New Roman" w:hAnsi="Times New Roman" w:cs="Times New Roman"/>
                <w:color w:val="000000"/>
                <w:spacing w:val="9"/>
                <w:sz w:val="20"/>
                <w:shd w:val="clear" w:color="auto" w:fill="FFFFFF"/>
              </w:rPr>
              <w:t>формировать представление о состоянии воды.</w:t>
            </w:r>
          </w:p>
          <w:p w:rsidR="0014028C" w:rsidRDefault="0014028C" w:rsidP="00CD5E4D">
            <w:pPr>
              <w:spacing w:after="0" w:line="240" w:lineRule="auto"/>
              <w:rPr>
                <w:rFonts w:ascii="Times New Roman" w:eastAsia="Times New Roman" w:hAnsi="Times New Roman" w:cs="Times New Roman"/>
                <w:b/>
                <w:sz w:val="20"/>
              </w:rPr>
            </w:pPr>
            <w:r>
              <w:rPr>
                <w:rFonts w:ascii="Times New Roman" w:eastAsia="Times New Roman" w:hAnsi="Times New Roman" w:cs="Times New Roman"/>
                <w:b/>
                <w:color w:val="000000"/>
                <w:spacing w:val="-1"/>
                <w:sz w:val="20"/>
              </w:rPr>
              <w:t>Труд:</w:t>
            </w:r>
            <w:r>
              <w:rPr>
                <w:rFonts w:ascii="Times New Roman" w:eastAsia="Times New Roman" w:hAnsi="Times New Roman" w:cs="Times New Roman"/>
                <w:b/>
                <w:sz w:val="20"/>
              </w:rPr>
              <w:t xml:space="preserve"> </w:t>
            </w:r>
            <w:r>
              <w:rPr>
                <w:rFonts w:ascii="Times New Roman" w:eastAsia="Times New Roman" w:hAnsi="Times New Roman" w:cs="Times New Roman"/>
                <w:b/>
                <w:color w:val="000000"/>
                <w:spacing w:val="8"/>
                <w:sz w:val="20"/>
              </w:rPr>
              <w:t>Сооружение построек из снега.</w:t>
            </w:r>
            <w:r>
              <w:rPr>
                <w:rFonts w:ascii="Times New Roman" w:eastAsia="Times New Roman" w:hAnsi="Times New Roman" w:cs="Times New Roman"/>
                <w:b/>
                <w:sz w:val="20"/>
              </w:rPr>
              <w:t xml:space="preserve"> </w:t>
            </w:r>
          </w:p>
          <w:p w:rsidR="0014028C" w:rsidRDefault="0014028C" w:rsidP="00CD5E4D">
            <w:pPr>
              <w:spacing w:after="0" w:line="240" w:lineRule="auto"/>
              <w:rPr>
                <w:rFonts w:ascii="Times New Roman" w:eastAsia="Times New Roman" w:hAnsi="Times New Roman" w:cs="Times New Roman"/>
                <w:b/>
                <w:color w:val="000000"/>
                <w:spacing w:val="-2"/>
                <w:sz w:val="20"/>
              </w:rPr>
            </w:pPr>
            <w:r>
              <w:rPr>
                <w:rFonts w:ascii="Times New Roman" w:eastAsia="Times New Roman" w:hAnsi="Times New Roman" w:cs="Times New Roman"/>
                <w:b/>
                <w:color w:val="000000"/>
                <w:spacing w:val="1"/>
                <w:sz w:val="20"/>
              </w:rPr>
              <w:t xml:space="preserve">Цель: </w:t>
            </w:r>
            <w:r>
              <w:rPr>
                <w:rFonts w:ascii="Times New Roman" w:eastAsia="Times New Roman" w:hAnsi="Times New Roman" w:cs="Times New Roman"/>
                <w:color w:val="000000"/>
                <w:spacing w:val="1"/>
                <w:sz w:val="20"/>
              </w:rPr>
              <w:t>учить сгребать снег с помощью лопаток в определенное место.</w:t>
            </w:r>
            <w:r>
              <w:rPr>
                <w:rFonts w:ascii="Times New Roman" w:eastAsia="Times New Roman" w:hAnsi="Times New Roman" w:cs="Times New Roman"/>
                <w:b/>
                <w:color w:val="000000"/>
                <w:spacing w:val="-2"/>
                <w:sz w:val="20"/>
              </w:rPr>
              <w:t xml:space="preserve"> </w:t>
            </w:r>
          </w:p>
          <w:p w:rsidR="0014028C" w:rsidRDefault="0014028C" w:rsidP="00CD5E4D">
            <w:pPr>
              <w:spacing w:after="0" w:line="240" w:lineRule="auto"/>
              <w:rPr>
                <w:rFonts w:ascii="Times New Roman" w:eastAsia="Times New Roman" w:hAnsi="Times New Roman" w:cs="Times New Roman"/>
                <w:b/>
                <w:color w:val="000000"/>
                <w:spacing w:val="-2"/>
                <w:sz w:val="20"/>
              </w:rPr>
            </w:pPr>
            <w:r>
              <w:rPr>
                <w:rFonts w:ascii="Times New Roman" w:eastAsia="Times New Roman" w:hAnsi="Times New Roman" w:cs="Times New Roman"/>
                <w:b/>
                <w:color w:val="000000"/>
                <w:spacing w:val="-2"/>
                <w:sz w:val="20"/>
              </w:rPr>
              <w:t>Подвижная игра</w:t>
            </w:r>
            <w:r>
              <w:rPr>
                <w:rFonts w:ascii="Times New Roman" w:eastAsia="Times New Roman" w:hAnsi="Times New Roman" w:cs="Times New Roman"/>
                <w:b/>
                <w:sz w:val="20"/>
              </w:rPr>
              <w:t xml:space="preserve">: </w:t>
            </w:r>
            <w:r>
              <w:rPr>
                <w:rFonts w:ascii="Times New Roman" w:eastAsia="Times New Roman" w:hAnsi="Times New Roman" w:cs="Times New Roman"/>
                <w:b/>
                <w:color w:val="000000"/>
                <w:spacing w:val="6"/>
                <w:sz w:val="20"/>
              </w:rPr>
              <w:t>«Белые снежинки».</w:t>
            </w:r>
            <w:r>
              <w:rPr>
                <w:rFonts w:ascii="Times New Roman" w:eastAsia="Times New Roman" w:hAnsi="Times New Roman" w:cs="Times New Roman"/>
                <w:b/>
                <w:color w:val="000000"/>
                <w:spacing w:val="-2"/>
                <w:sz w:val="20"/>
              </w:rPr>
              <w:t xml:space="preserve"> </w:t>
            </w:r>
          </w:p>
          <w:p w:rsidR="0014028C" w:rsidRDefault="0014028C" w:rsidP="00CD5E4D">
            <w:pPr>
              <w:spacing w:after="0" w:line="240" w:lineRule="auto"/>
            </w:pPr>
            <w:r>
              <w:rPr>
                <w:rFonts w:ascii="Times New Roman" w:eastAsia="Times New Roman" w:hAnsi="Times New Roman" w:cs="Times New Roman"/>
                <w:b/>
                <w:color w:val="000000"/>
                <w:spacing w:val="9"/>
                <w:sz w:val="20"/>
              </w:rPr>
              <w:t>Цель:</w:t>
            </w:r>
            <w:r>
              <w:rPr>
                <w:rFonts w:ascii="Times New Roman" w:eastAsia="Times New Roman" w:hAnsi="Times New Roman" w:cs="Times New Roman"/>
                <w:i/>
                <w:color w:val="000000"/>
                <w:spacing w:val="9"/>
                <w:sz w:val="20"/>
              </w:rPr>
              <w:t xml:space="preserve"> </w:t>
            </w:r>
            <w:r>
              <w:rPr>
                <w:rFonts w:ascii="Times New Roman" w:eastAsia="Times New Roman" w:hAnsi="Times New Roman" w:cs="Times New Roman"/>
                <w:color w:val="000000"/>
                <w:spacing w:val="9"/>
                <w:sz w:val="20"/>
              </w:rPr>
              <w:t>учить выполнять действия по указанию взрослого.</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pPr>
            <w:r>
              <w:rPr>
                <w:rFonts w:ascii="Times New Roman" w:eastAsia="Times New Roman" w:hAnsi="Times New Roman" w:cs="Times New Roman"/>
                <w:b/>
                <w:sz w:val="20"/>
              </w:rPr>
              <w:t>Выносной материал:</w:t>
            </w:r>
            <w:r>
              <w:rPr>
                <w:rFonts w:ascii="Times New Roman" w:eastAsia="Times New Roman" w:hAnsi="Times New Roman" w:cs="Times New Roman"/>
                <w:sz w:val="20"/>
              </w:rPr>
              <w:t xml:space="preserve"> санки, лопатки, ведерки, ледянки, венички.</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rPr>
                <w:rFonts w:ascii="Times New Roman" w:eastAsia="Times New Roman" w:hAnsi="Times New Roman" w:cs="Times New Roman"/>
                <w:b/>
                <w:sz w:val="20"/>
                <w:shd w:val="clear" w:color="auto" w:fill="FFFFFF"/>
              </w:rPr>
            </w:pPr>
            <w:r>
              <w:rPr>
                <w:rFonts w:ascii="Times New Roman" w:eastAsia="Times New Roman" w:hAnsi="Times New Roman" w:cs="Times New Roman"/>
                <w:b/>
                <w:color w:val="000000"/>
                <w:spacing w:val="9"/>
                <w:sz w:val="20"/>
                <w:shd w:val="clear" w:color="auto" w:fill="FFFFFF"/>
              </w:rPr>
              <w:t>«С камушка на камушек».</w:t>
            </w:r>
            <w:r>
              <w:rPr>
                <w:rFonts w:ascii="Times New Roman" w:eastAsia="Times New Roman" w:hAnsi="Times New Roman" w:cs="Times New Roman"/>
                <w:b/>
                <w:sz w:val="20"/>
                <w:shd w:val="clear" w:color="auto" w:fill="FFFFFF"/>
              </w:rPr>
              <w:t xml:space="preserve"> </w:t>
            </w:r>
          </w:p>
          <w:p w:rsidR="0014028C" w:rsidRDefault="0014028C" w:rsidP="00CD5E4D">
            <w:pPr>
              <w:spacing w:after="0" w:line="240" w:lineRule="auto"/>
              <w:rPr>
                <w:rFonts w:ascii="Times New Roman" w:eastAsia="Times New Roman" w:hAnsi="Times New Roman" w:cs="Times New Roman"/>
                <w:sz w:val="20"/>
                <w:shd w:val="clear" w:color="auto" w:fill="FFFFFF"/>
              </w:rPr>
            </w:pPr>
            <w:r>
              <w:rPr>
                <w:rFonts w:ascii="Times New Roman" w:eastAsia="Times New Roman" w:hAnsi="Times New Roman" w:cs="Times New Roman"/>
                <w:b/>
                <w:color w:val="000000"/>
                <w:spacing w:val="8"/>
                <w:sz w:val="20"/>
                <w:shd w:val="clear" w:color="auto" w:fill="FFFFFF"/>
              </w:rPr>
              <w:t>Цель:</w:t>
            </w:r>
            <w:r>
              <w:rPr>
                <w:rFonts w:ascii="Times New Roman" w:eastAsia="Times New Roman" w:hAnsi="Times New Roman" w:cs="Times New Roman"/>
                <w:i/>
                <w:color w:val="000000"/>
                <w:spacing w:val="8"/>
                <w:sz w:val="20"/>
                <w:shd w:val="clear" w:color="auto" w:fill="FFFFFF"/>
              </w:rPr>
              <w:t xml:space="preserve"> </w:t>
            </w:r>
            <w:r>
              <w:rPr>
                <w:rFonts w:ascii="Times New Roman" w:eastAsia="Times New Roman" w:hAnsi="Times New Roman" w:cs="Times New Roman"/>
                <w:color w:val="000000"/>
                <w:spacing w:val="8"/>
                <w:sz w:val="20"/>
                <w:shd w:val="clear" w:color="auto" w:fill="FFFFFF"/>
              </w:rPr>
              <w:t>учить легко приземляться.</w:t>
            </w:r>
          </w:p>
          <w:p w:rsidR="0014028C" w:rsidRDefault="0014028C" w:rsidP="00CD5E4D">
            <w:pPr>
              <w:spacing w:after="0" w:line="240" w:lineRule="auto"/>
            </w:pPr>
          </w:p>
        </w:tc>
        <w:tc>
          <w:tcPr>
            <w:tcW w:w="2062"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tc>
      </w:tr>
      <w:tr w:rsidR="0014028C" w:rsidTr="00CD5E4D">
        <w:trPr>
          <w:trHeight w:val="1"/>
        </w:trPr>
        <w:tc>
          <w:tcPr>
            <w:tcW w:w="1353"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rPr>
                <w:rFonts w:ascii="Calibri" w:eastAsia="Calibri" w:hAnsi="Calibri" w:cs="Calibri"/>
              </w:rPr>
            </w:pPr>
          </w:p>
        </w:tc>
        <w:tc>
          <w:tcPr>
            <w:tcW w:w="19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pPr>
            <w:r>
              <w:rPr>
                <w:rFonts w:ascii="Times New Roman" w:eastAsia="Times New Roman" w:hAnsi="Times New Roman" w:cs="Times New Roman"/>
                <w:b/>
                <w:sz w:val="20"/>
                <w:u w:val="single"/>
              </w:rPr>
              <w:t>Работа перед  сном</w:t>
            </w:r>
          </w:p>
        </w:tc>
        <w:tc>
          <w:tcPr>
            <w:tcW w:w="11516" w:type="dxa"/>
            <w:gridSpan w:val="4"/>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 xml:space="preserve">Чтение: И.Никитин «Жгуч мороз трескучий». </w:t>
            </w:r>
          </w:p>
          <w:p w:rsidR="0014028C" w:rsidRDefault="0014028C" w:rsidP="00CD5E4D">
            <w:pPr>
              <w:spacing w:after="0" w:line="240" w:lineRule="auto"/>
            </w:pPr>
            <w:r>
              <w:rPr>
                <w:rFonts w:ascii="Times New Roman" w:eastAsia="Times New Roman" w:hAnsi="Times New Roman" w:cs="Times New Roman"/>
                <w:b/>
                <w:sz w:val="20"/>
              </w:rPr>
              <w:t>Цель:</w:t>
            </w:r>
            <w:r>
              <w:rPr>
                <w:rFonts w:ascii="Times New Roman" w:eastAsia="Times New Roman" w:hAnsi="Times New Roman" w:cs="Times New Roman"/>
                <w:sz w:val="20"/>
              </w:rPr>
              <w:t xml:space="preserve"> Расширять представления о зиме. умение замечать красоту зимней природы.</w:t>
            </w:r>
          </w:p>
        </w:tc>
      </w:tr>
      <w:tr w:rsidR="0014028C" w:rsidTr="00CD5E4D">
        <w:trPr>
          <w:trHeight w:val="1"/>
        </w:trPr>
        <w:tc>
          <w:tcPr>
            <w:tcW w:w="1353"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rPr>
                <w:rFonts w:ascii="Calibri" w:eastAsia="Calibri" w:hAnsi="Calibri" w:cs="Calibri"/>
              </w:rPr>
            </w:pPr>
          </w:p>
        </w:tc>
        <w:tc>
          <w:tcPr>
            <w:tcW w:w="19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rPr>
                <w:rFonts w:ascii="Times New Roman" w:eastAsia="Times New Roman" w:hAnsi="Times New Roman" w:cs="Times New Roman"/>
                <w:b/>
                <w:sz w:val="20"/>
                <w:u w:val="single"/>
              </w:rPr>
            </w:pPr>
            <w:r>
              <w:rPr>
                <w:rFonts w:ascii="Times New Roman" w:eastAsia="Times New Roman" w:hAnsi="Times New Roman" w:cs="Times New Roman"/>
                <w:b/>
                <w:sz w:val="20"/>
                <w:u w:val="single"/>
              </w:rPr>
              <w:t>Вечер</w:t>
            </w:r>
          </w:p>
          <w:p w:rsidR="0014028C" w:rsidRDefault="0014028C" w:rsidP="00CD5E4D">
            <w:pPr>
              <w:spacing w:after="0" w:line="240" w:lineRule="auto"/>
              <w:rPr>
                <w:rFonts w:ascii="Times New Roman" w:eastAsia="Times New Roman" w:hAnsi="Times New Roman" w:cs="Times New Roman"/>
                <w:b/>
                <w:sz w:val="20"/>
              </w:rPr>
            </w:pPr>
          </w:p>
          <w:p w:rsidR="0014028C" w:rsidRDefault="0014028C" w:rsidP="00CD5E4D">
            <w:r>
              <w:rPr>
                <w:rFonts w:ascii="Times New Roman" w:eastAsia="Times New Roman" w:hAnsi="Times New Roman" w:cs="Times New Roman"/>
                <w:b/>
                <w:sz w:val="20"/>
              </w:rPr>
              <w:t xml:space="preserve">Закаливающие процедуры после сна </w:t>
            </w:r>
          </w:p>
        </w:tc>
        <w:tc>
          <w:tcPr>
            <w:tcW w:w="52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rPr>
                <w:rFonts w:ascii="Times New Roman" w:eastAsia="Times New Roman" w:hAnsi="Times New Roman" w:cs="Times New Roman"/>
                <w:b/>
                <w:sz w:val="20"/>
              </w:rPr>
            </w:pPr>
          </w:p>
          <w:p w:rsidR="0014028C" w:rsidRDefault="0014028C" w:rsidP="00CD5E4D">
            <w:pPr>
              <w:spacing w:after="0" w:line="240" w:lineRule="auto"/>
              <w:rPr>
                <w:rFonts w:ascii="Times New Roman" w:eastAsia="Times New Roman" w:hAnsi="Times New Roman" w:cs="Times New Roman"/>
                <w:b/>
                <w:sz w:val="20"/>
              </w:rPr>
            </w:pPr>
          </w:p>
          <w:p w:rsidR="0014028C" w:rsidRDefault="0014028C" w:rsidP="00CD5E4D">
            <w:pPr>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b/>
                <w:sz w:val="20"/>
              </w:rPr>
              <w:t>Цель:</w:t>
            </w:r>
            <w:r>
              <w:rPr>
                <w:rFonts w:ascii="Times New Roman" w:eastAsia="Times New Roman" w:hAnsi="Times New Roman" w:cs="Times New Roman"/>
                <w:sz w:val="20"/>
              </w:rPr>
              <w:t xml:space="preserve"> </w:t>
            </w:r>
            <w:r>
              <w:rPr>
                <w:rFonts w:ascii="Times New Roman" w:eastAsia="Times New Roman" w:hAnsi="Times New Roman" w:cs="Times New Roman"/>
                <w:color w:val="000000"/>
                <w:sz w:val="20"/>
              </w:rPr>
              <w:t>сохранение и укрепление физического и психического здоровья детей.</w:t>
            </w:r>
          </w:p>
          <w:p w:rsidR="0014028C" w:rsidRDefault="0014028C" w:rsidP="00CD5E4D">
            <w:pPr>
              <w:spacing w:after="0" w:line="240" w:lineRule="auto"/>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jc w:val="both"/>
              <w:rPr>
                <w:rFonts w:ascii="Times New Roman" w:eastAsia="Times New Roman" w:hAnsi="Times New Roman" w:cs="Times New Roman"/>
                <w:b/>
                <w:sz w:val="20"/>
              </w:rPr>
            </w:pPr>
          </w:p>
          <w:p w:rsidR="0014028C" w:rsidRDefault="0014028C" w:rsidP="00CD5E4D">
            <w:pPr>
              <w:spacing w:after="0" w:line="240" w:lineRule="auto"/>
              <w:jc w:val="both"/>
              <w:rPr>
                <w:rFonts w:ascii="Times New Roman" w:eastAsia="Times New Roman" w:hAnsi="Times New Roman" w:cs="Times New Roman"/>
                <w:b/>
                <w:sz w:val="20"/>
              </w:rPr>
            </w:pPr>
          </w:p>
          <w:p w:rsidR="0014028C" w:rsidRDefault="0014028C" w:rsidP="00CD5E4D">
            <w:pPr>
              <w:spacing w:after="0" w:line="240" w:lineRule="auto"/>
              <w:jc w:val="both"/>
              <w:rPr>
                <w:rFonts w:ascii="Times New Roman" w:eastAsia="Times New Roman" w:hAnsi="Times New Roman" w:cs="Times New Roman"/>
                <w:b/>
                <w:sz w:val="20"/>
              </w:rPr>
            </w:pPr>
            <w:r>
              <w:rPr>
                <w:rFonts w:ascii="Times New Roman" w:eastAsia="Times New Roman" w:hAnsi="Times New Roman" w:cs="Times New Roman"/>
                <w:b/>
                <w:sz w:val="20"/>
              </w:rPr>
              <w:t>Спальня</w:t>
            </w:r>
          </w:p>
          <w:p w:rsidR="0014028C" w:rsidRDefault="0014028C" w:rsidP="00CD5E4D">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(ребристые дорожки)</w:t>
            </w:r>
          </w:p>
          <w:p w:rsidR="0014028C" w:rsidRDefault="0014028C" w:rsidP="00CD5E4D">
            <w:pPr>
              <w:spacing w:after="0" w:line="240" w:lineRule="auto"/>
              <w:jc w:val="both"/>
              <w:rPr>
                <w:rFonts w:ascii="Times New Roman" w:eastAsia="Times New Roman" w:hAnsi="Times New Roman" w:cs="Times New Roman"/>
                <w:b/>
                <w:sz w:val="20"/>
              </w:rPr>
            </w:pPr>
          </w:p>
          <w:p w:rsidR="0014028C" w:rsidRDefault="0014028C" w:rsidP="00CD5E4D">
            <w:pPr>
              <w:spacing w:after="0" w:line="240" w:lineRule="auto"/>
              <w:jc w:val="both"/>
              <w:rPr>
                <w:rFonts w:ascii="Times New Roman" w:eastAsia="Times New Roman" w:hAnsi="Times New Roman" w:cs="Times New Roman"/>
                <w:b/>
                <w:sz w:val="20"/>
              </w:rPr>
            </w:pPr>
          </w:p>
          <w:p w:rsidR="0014028C" w:rsidRDefault="0014028C" w:rsidP="00CD5E4D">
            <w:pPr>
              <w:spacing w:after="0" w:line="240" w:lineRule="auto"/>
              <w:jc w:val="both"/>
            </w:pPr>
          </w:p>
        </w:tc>
        <w:tc>
          <w:tcPr>
            <w:tcW w:w="1984"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rPr>
                <w:rFonts w:ascii="Times New Roman" w:eastAsia="Times New Roman" w:hAnsi="Times New Roman" w:cs="Times New Roman"/>
                <w:sz w:val="20"/>
              </w:rPr>
            </w:pPr>
            <w:r>
              <w:rPr>
                <w:rFonts w:ascii="Times New Roman" w:eastAsia="Times New Roman" w:hAnsi="Times New Roman" w:cs="Times New Roman"/>
                <w:b/>
                <w:sz w:val="20"/>
              </w:rPr>
              <w:t>Дидактическая игра «Окошки»</w:t>
            </w:r>
            <w:r>
              <w:rPr>
                <w:rFonts w:ascii="Times New Roman" w:eastAsia="Times New Roman" w:hAnsi="Times New Roman" w:cs="Times New Roman"/>
                <w:sz w:val="20"/>
              </w:rPr>
              <w:t xml:space="preserve"> (соотнесение  силуэтов фигур с вырезанными фигурами).</w:t>
            </w:r>
          </w:p>
          <w:p w:rsidR="0014028C" w:rsidRDefault="0014028C" w:rsidP="00CD5E4D">
            <w:pPr>
              <w:spacing w:after="0" w:line="240" w:lineRule="auto"/>
            </w:pPr>
          </w:p>
        </w:tc>
        <w:tc>
          <w:tcPr>
            <w:tcW w:w="2062"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rPr>
                <w:rFonts w:ascii="Calibri" w:eastAsia="Calibri" w:hAnsi="Calibri" w:cs="Calibri"/>
              </w:rPr>
            </w:pPr>
          </w:p>
        </w:tc>
      </w:tr>
      <w:tr w:rsidR="0014028C" w:rsidTr="00CD5E4D">
        <w:trPr>
          <w:trHeight w:val="1"/>
        </w:trPr>
        <w:tc>
          <w:tcPr>
            <w:tcW w:w="1353"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rPr>
                <w:rFonts w:ascii="Calibri" w:eastAsia="Calibri" w:hAnsi="Calibri" w:cs="Calibri"/>
              </w:rPr>
            </w:pPr>
          </w:p>
        </w:tc>
        <w:tc>
          <w:tcPr>
            <w:tcW w:w="19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pPr>
            <w:r>
              <w:rPr>
                <w:rFonts w:ascii="Times New Roman" w:eastAsia="Times New Roman" w:hAnsi="Times New Roman" w:cs="Times New Roman"/>
                <w:b/>
                <w:sz w:val="20"/>
              </w:rPr>
              <w:t>Эксперимент «Тает льдинка».</w:t>
            </w:r>
          </w:p>
        </w:tc>
        <w:tc>
          <w:tcPr>
            <w:tcW w:w="52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pPr>
            <w:r>
              <w:rPr>
                <w:rFonts w:ascii="Times New Roman" w:eastAsia="Times New Roman" w:hAnsi="Times New Roman" w:cs="Times New Roman"/>
                <w:b/>
                <w:sz w:val="20"/>
              </w:rPr>
              <w:t>Цель:</w:t>
            </w:r>
            <w:r>
              <w:rPr>
                <w:rFonts w:ascii="Times New Roman" w:eastAsia="Times New Roman" w:hAnsi="Times New Roman" w:cs="Times New Roman"/>
                <w:sz w:val="20"/>
              </w:rPr>
              <w:t xml:space="preserve"> </w:t>
            </w:r>
            <w:r>
              <w:rPr>
                <w:rFonts w:ascii="Times New Roman" w:eastAsia="Times New Roman" w:hAnsi="Times New Roman" w:cs="Times New Roman"/>
                <w:sz w:val="24"/>
              </w:rPr>
              <w:t xml:space="preserve"> </w:t>
            </w:r>
            <w:r>
              <w:rPr>
                <w:rFonts w:ascii="Times New Roman" w:eastAsia="Times New Roman" w:hAnsi="Times New Roman" w:cs="Times New Roman"/>
                <w:sz w:val="20"/>
              </w:rPr>
              <w:t>познакомить с тем, что замерзает на холоде и тает в тепле.</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jc w:val="both"/>
              <w:rPr>
                <w:rFonts w:ascii="Times New Roman" w:eastAsia="Times New Roman" w:hAnsi="Times New Roman" w:cs="Times New Roman"/>
                <w:b/>
                <w:sz w:val="20"/>
              </w:rPr>
            </w:pPr>
            <w:r>
              <w:rPr>
                <w:rFonts w:ascii="Times New Roman" w:eastAsia="Times New Roman" w:hAnsi="Times New Roman" w:cs="Times New Roman"/>
                <w:b/>
                <w:sz w:val="20"/>
              </w:rPr>
              <w:t xml:space="preserve">Центр экспериментирования </w:t>
            </w:r>
          </w:p>
          <w:p w:rsidR="0014028C" w:rsidRDefault="0014028C" w:rsidP="00CD5E4D">
            <w:pPr>
              <w:spacing w:after="0" w:line="240" w:lineRule="auto"/>
              <w:jc w:val="both"/>
            </w:pPr>
            <w:r>
              <w:rPr>
                <w:rFonts w:ascii="Times New Roman" w:eastAsia="Times New Roman" w:hAnsi="Times New Roman" w:cs="Times New Roman"/>
                <w:sz w:val="20"/>
              </w:rPr>
              <w:t>(лед, тарелочки для льда)</w:t>
            </w: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tc>
        <w:tc>
          <w:tcPr>
            <w:tcW w:w="2062"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tc>
      </w:tr>
      <w:tr w:rsidR="0014028C" w:rsidTr="00CD5E4D">
        <w:trPr>
          <w:trHeight w:val="1"/>
        </w:trPr>
        <w:tc>
          <w:tcPr>
            <w:tcW w:w="1353"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rPr>
                <w:rFonts w:ascii="Calibri" w:eastAsia="Calibri" w:hAnsi="Calibri" w:cs="Calibri"/>
              </w:rPr>
            </w:pPr>
          </w:p>
        </w:tc>
        <w:tc>
          <w:tcPr>
            <w:tcW w:w="19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pPr>
            <w:r>
              <w:rPr>
                <w:rFonts w:ascii="Times New Roman" w:eastAsia="Times New Roman" w:hAnsi="Times New Roman" w:cs="Times New Roman"/>
                <w:b/>
                <w:sz w:val="20"/>
              </w:rPr>
              <w:t>Игра «Собери картинку»</w:t>
            </w:r>
          </w:p>
        </w:tc>
        <w:tc>
          <w:tcPr>
            <w:tcW w:w="52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r>
              <w:rPr>
                <w:rFonts w:ascii="Times New Roman" w:eastAsia="Times New Roman" w:hAnsi="Times New Roman" w:cs="Times New Roman"/>
                <w:b/>
                <w:sz w:val="20"/>
              </w:rPr>
              <w:t>Цель:</w:t>
            </w:r>
            <w:r>
              <w:rPr>
                <w:rFonts w:ascii="Times New Roman" w:eastAsia="Times New Roman" w:hAnsi="Times New Roman" w:cs="Times New Roman"/>
                <w:sz w:val="20"/>
              </w:rPr>
              <w:t xml:space="preserve"> развивать сообразительность и память.</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jc w:val="both"/>
              <w:rPr>
                <w:rFonts w:ascii="Times New Roman" w:eastAsia="Times New Roman" w:hAnsi="Times New Roman" w:cs="Times New Roman"/>
                <w:b/>
                <w:sz w:val="20"/>
              </w:rPr>
            </w:pPr>
            <w:r>
              <w:rPr>
                <w:rFonts w:ascii="Times New Roman" w:eastAsia="Times New Roman" w:hAnsi="Times New Roman" w:cs="Times New Roman"/>
                <w:b/>
                <w:sz w:val="20"/>
              </w:rPr>
              <w:t xml:space="preserve">Центр дидактических игр </w:t>
            </w:r>
          </w:p>
          <w:p w:rsidR="0014028C" w:rsidRDefault="0014028C" w:rsidP="00CD5E4D">
            <w:pPr>
              <w:spacing w:after="0" w:line="240" w:lineRule="auto"/>
              <w:jc w:val="both"/>
            </w:pPr>
            <w:r>
              <w:rPr>
                <w:rFonts w:ascii="Times New Roman" w:eastAsia="Times New Roman" w:hAnsi="Times New Roman" w:cs="Times New Roman"/>
                <w:sz w:val="20"/>
              </w:rPr>
              <w:t>(разрезные картинки)</w:t>
            </w: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tc>
        <w:tc>
          <w:tcPr>
            <w:tcW w:w="2062"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tc>
      </w:tr>
      <w:tr w:rsidR="0014028C" w:rsidTr="00CD5E4D">
        <w:trPr>
          <w:trHeight w:val="1"/>
        </w:trPr>
        <w:tc>
          <w:tcPr>
            <w:tcW w:w="1353"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rPr>
                <w:rFonts w:ascii="Calibri" w:eastAsia="Calibri" w:hAnsi="Calibri" w:cs="Calibri"/>
              </w:rPr>
            </w:pPr>
          </w:p>
        </w:tc>
        <w:tc>
          <w:tcPr>
            <w:tcW w:w="19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rPr>
                <w:rFonts w:ascii="Times New Roman" w:eastAsia="Times New Roman" w:hAnsi="Times New Roman" w:cs="Times New Roman"/>
                <w:sz w:val="20"/>
                <w:u w:val="single"/>
              </w:rPr>
            </w:pPr>
            <w:r>
              <w:rPr>
                <w:rFonts w:ascii="Times New Roman" w:eastAsia="Times New Roman" w:hAnsi="Times New Roman" w:cs="Times New Roman"/>
                <w:b/>
                <w:sz w:val="20"/>
                <w:u w:val="single"/>
              </w:rPr>
              <w:t>Прогулка</w:t>
            </w:r>
          </w:p>
          <w:p w:rsidR="0014028C" w:rsidRDefault="0014028C" w:rsidP="00CD5E4D">
            <w:pPr>
              <w:rPr>
                <w:rFonts w:ascii="Times New Roman" w:eastAsia="Times New Roman" w:hAnsi="Times New Roman" w:cs="Times New Roman"/>
                <w:sz w:val="20"/>
              </w:rPr>
            </w:pPr>
          </w:p>
          <w:p w:rsidR="0014028C" w:rsidRDefault="0014028C" w:rsidP="00CD5E4D"/>
        </w:tc>
        <w:tc>
          <w:tcPr>
            <w:tcW w:w="52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b/>
                <w:sz w:val="20"/>
              </w:rPr>
              <w:t>Наблюдение за птицами</w:t>
            </w:r>
            <w:r>
              <w:rPr>
                <w:rFonts w:ascii="Times New Roman" w:eastAsia="Times New Roman" w:hAnsi="Times New Roman" w:cs="Times New Roman"/>
                <w:sz w:val="20"/>
              </w:rPr>
              <w:t xml:space="preserve"> </w:t>
            </w:r>
          </w:p>
          <w:p w:rsidR="0014028C" w:rsidRDefault="0014028C" w:rsidP="00CD5E4D">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b/>
                <w:sz w:val="20"/>
              </w:rPr>
              <w:t>Цель:</w:t>
            </w:r>
            <w:r>
              <w:rPr>
                <w:rFonts w:ascii="Times New Roman" w:eastAsia="Times New Roman" w:hAnsi="Times New Roman" w:cs="Times New Roman"/>
                <w:sz w:val="20"/>
              </w:rPr>
              <w:t xml:space="preserve"> формировать у детей знание о зимующих птицах; учить назвать части тела птиц.</w:t>
            </w:r>
          </w:p>
          <w:p w:rsidR="0014028C" w:rsidRDefault="0014028C" w:rsidP="00CD5E4D">
            <w:pPr>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 xml:space="preserve">Подвижная игра «Слышим – делаем» </w:t>
            </w:r>
          </w:p>
          <w:p w:rsidR="0014028C" w:rsidRPr="0014028C" w:rsidRDefault="0014028C" w:rsidP="00CD5E4D">
            <w:pPr>
              <w:spacing w:after="0" w:line="240" w:lineRule="auto"/>
              <w:rPr>
                <w:rFonts w:ascii="Times New Roman" w:eastAsia="Times New Roman" w:hAnsi="Times New Roman" w:cs="Times New Roman"/>
                <w:sz w:val="20"/>
              </w:rPr>
            </w:pPr>
            <w:r>
              <w:rPr>
                <w:rFonts w:ascii="Times New Roman" w:eastAsia="Times New Roman" w:hAnsi="Times New Roman" w:cs="Times New Roman"/>
                <w:b/>
                <w:sz w:val="20"/>
              </w:rPr>
              <w:t>Цель:</w:t>
            </w:r>
            <w:r>
              <w:rPr>
                <w:rFonts w:ascii="Times New Roman" w:eastAsia="Times New Roman" w:hAnsi="Times New Roman" w:cs="Times New Roman"/>
                <w:sz w:val="20"/>
              </w:rPr>
              <w:t xml:space="preserve"> учить детей выполнять движения по тексту игры.</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pPr>
            <w:r>
              <w:rPr>
                <w:rFonts w:ascii="Times New Roman" w:eastAsia="Times New Roman" w:hAnsi="Times New Roman" w:cs="Times New Roman"/>
                <w:b/>
                <w:sz w:val="20"/>
              </w:rPr>
              <w:t>Выносной материал:</w:t>
            </w:r>
            <w:r>
              <w:rPr>
                <w:rFonts w:ascii="Times New Roman" w:eastAsia="Times New Roman" w:hAnsi="Times New Roman" w:cs="Times New Roman"/>
                <w:sz w:val="20"/>
              </w:rPr>
              <w:t xml:space="preserve"> ледянки, санки, куклы.</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jc w:val="both"/>
              <w:rPr>
                <w:rFonts w:ascii="Times New Roman" w:eastAsia="Times New Roman" w:hAnsi="Times New Roman" w:cs="Times New Roman"/>
                <w:b/>
                <w:sz w:val="20"/>
              </w:rPr>
            </w:pPr>
            <w:r>
              <w:rPr>
                <w:rFonts w:ascii="Times New Roman" w:eastAsia="Times New Roman" w:hAnsi="Times New Roman" w:cs="Times New Roman"/>
                <w:b/>
                <w:sz w:val="20"/>
              </w:rPr>
              <w:t xml:space="preserve">Метание </w:t>
            </w:r>
          </w:p>
          <w:p w:rsidR="0014028C" w:rsidRDefault="0014028C" w:rsidP="00CD5E4D">
            <w:pPr>
              <w:spacing w:after="0" w:line="240" w:lineRule="auto"/>
              <w:jc w:val="both"/>
              <w:rPr>
                <w:rFonts w:ascii="Times New Roman" w:eastAsia="Times New Roman" w:hAnsi="Times New Roman" w:cs="Times New Roman"/>
                <w:b/>
                <w:sz w:val="20"/>
              </w:rPr>
            </w:pPr>
            <w:r>
              <w:rPr>
                <w:rFonts w:ascii="Times New Roman" w:eastAsia="Times New Roman" w:hAnsi="Times New Roman" w:cs="Times New Roman"/>
                <w:b/>
                <w:sz w:val="20"/>
              </w:rPr>
              <w:t xml:space="preserve">снежков </w:t>
            </w:r>
          </w:p>
          <w:p w:rsidR="0014028C" w:rsidRDefault="0014028C" w:rsidP="00CD5E4D">
            <w:pPr>
              <w:spacing w:after="0" w:line="240" w:lineRule="auto"/>
              <w:jc w:val="both"/>
              <w:rPr>
                <w:rFonts w:ascii="Times New Roman" w:eastAsia="Times New Roman" w:hAnsi="Times New Roman" w:cs="Times New Roman"/>
                <w:b/>
                <w:sz w:val="20"/>
              </w:rPr>
            </w:pPr>
            <w:r>
              <w:rPr>
                <w:rFonts w:ascii="Times New Roman" w:eastAsia="Times New Roman" w:hAnsi="Times New Roman" w:cs="Times New Roman"/>
                <w:b/>
                <w:sz w:val="20"/>
              </w:rPr>
              <w:t>на дальность.</w:t>
            </w:r>
          </w:p>
          <w:p w:rsidR="0014028C" w:rsidRDefault="0014028C" w:rsidP="00CD5E4D">
            <w:pPr>
              <w:spacing w:after="0" w:line="240" w:lineRule="auto"/>
            </w:pPr>
          </w:p>
        </w:tc>
        <w:tc>
          <w:tcPr>
            <w:tcW w:w="206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rPr>
                <w:rFonts w:ascii="Calibri" w:eastAsia="Calibri" w:hAnsi="Calibri" w:cs="Calibri"/>
              </w:rPr>
            </w:pPr>
          </w:p>
        </w:tc>
      </w:tr>
    </w:tbl>
    <w:p w:rsidR="0014028C" w:rsidRDefault="0014028C" w:rsidP="0014028C">
      <w:pPr>
        <w:rPr>
          <w:rFonts w:ascii="Calibri" w:eastAsia="Calibri" w:hAnsi="Calibri" w:cs="Calibri"/>
        </w:rPr>
      </w:pPr>
    </w:p>
    <w:p w:rsidR="0014028C" w:rsidRDefault="0014028C" w:rsidP="0014028C">
      <w:pPr>
        <w:rPr>
          <w:rFonts w:ascii="Calibri" w:eastAsia="Calibri" w:hAnsi="Calibri" w:cs="Calibri"/>
        </w:rPr>
      </w:pPr>
    </w:p>
    <w:tbl>
      <w:tblPr>
        <w:tblW w:w="0" w:type="auto"/>
        <w:tblInd w:w="98" w:type="dxa"/>
        <w:tblLayout w:type="fixed"/>
        <w:tblCellMar>
          <w:left w:w="10" w:type="dxa"/>
          <w:right w:w="10" w:type="dxa"/>
        </w:tblCellMar>
        <w:tblLook w:val="04A0" w:firstRow="1" w:lastRow="0" w:firstColumn="1" w:lastColumn="0" w:noHBand="0" w:noVBand="1"/>
      </w:tblPr>
      <w:tblGrid>
        <w:gridCol w:w="1353"/>
        <w:gridCol w:w="1952"/>
        <w:gridCol w:w="4785"/>
        <w:gridCol w:w="2552"/>
        <w:gridCol w:w="1842"/>
        <w:gridCol w:w="2204"/>
      </w:tblGrid>
      <w:tr w:rsidR="0014028C" w:rsidTr="00CD5E4D">
        <w:trPr>
          <w:trHeight w:val="1"/>
        </w:trPr>
        <w:tc>
          <w:tcPr>
            <w:tcW w:w="1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jc w:val="center"/>
            </w:pPr>
            <w:r>
              <w:rPr>
                <w:rFonts w:ascii="Times New Roman" w:eastAsia="Times New Roman" w:hAnsi="Times New Roman" w:cs="Times New Roman"/>
                <w:b/>
                <w:sz w:val="20"/>
              </w:rPr>
              <w:lastRenderedPageBreak/>
              <w:t>Число, день недели</w:t>
            </w:r>
          </w:p>
        </w:tc>
        <w:tc>
          <w:tcPr>
            <w:tcW w:w="19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jc w:val="center"/>
              <w:rPr>
                <w:rFonts w:ascii="Times New Roman" w:eastAsia="Times New Roman" w:hAnsi="Times New Roman" w:cs="Times New Roman"/>
                <w:b/>
                <w:sz w:val="20"/>
              </w:rPr>
            </w:pPr>
            <w:r>
              <w:rPr>
                <w:rFonts w:ascii="Times New Roman" w:eastAsia="Times New Roman" w:hAnsi="Times New Roman" w:cs="Times New Roman"/>
                <w:b/>
                <w:sz w:val="20"/>
              </w:rPr>
              <w:t xml:space="preserve">Виды деятельности и культурные практики в соответствии с образовательными областями, режимные </w:t>
            </w:r>
          </w:p>
          <w:p w:rsidR="0014028C" w:rsidRDefault="0014028C" w:rsidP="00CD5E4D">
            <w:pPr>
              <w:spacing w:after="0" w:line="240" w:lineRule="auto"/>
              <w:jc w:val="center"/>
            </w:pPr>
            <w:r>
              <w:rPr>
                <w:rFonts w:ascii="Times New Roman" w:eastAsia="Times New Roman" w:hAnsi="Times New Roman" w:cs="Times New Roman"/>
                <w:b/>
                <w:sz w:val="20"/>
              </w:rPr>
              <w:t>моменты</w:t>
            </w:r>
          </w:p>
        </w:tc>
        <w:tc>
          <w:tcPr>
            <w:tcW w:w="47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jc w:val="center"/>
              <w:rPr>
                <w:rFonts w:ascii="Times New Roman" w:eastAsia="Times New Roman" w:hAnsi="Times New Roman" w:cs="Times New Roman"/>
                <w:b/>
                <w:sz w:val="20"/>
              </w:rPr>
            </w:pPr>
            <w:r>
              <w:rPr>
                <w:rFonts w:ascii="Times New Roman" w:eastAsia="Times New Roman" w:hAnsi="Times New Roman" w:cs="Times New Roman"/>
                <w:b/>
                <w:sz w:val="20"/>
              </w:rPr>
              <w:t xml:space="preserve">Совместная деятельность взрослого и детей направленная </w:t>
            </w:r>
          </w:p>
          <w:p w:rsidR="0014028C" w:rsidRDefault="0014028C" w:rsidP="00CD5E4D">
            <w:pPr>
              <w:spacing w:after="0" w:line="240" w:lineRule="auto"/>
              <w:jc w:val="center"/>
            </w:pPr>
            <w:r>
              <w:rPr>
                <w:rFonts w:ascii="Times New Roman" w:eastAsia="Times New Roman" w:hAnsi="Times New Roman" w:cs="Times New Roman"/>
                <w:b/>
                <w:sz w:val="20"/>
              </w:rPr>
              <w:t>на становление первичной ценностной ориентации и социализации (ООД)</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jc w:val="center"/>
              <w:rPr>
                <w:rFonts w:ascii="Times New Roman" w:eastAsia="Times New Roman" w:hAnsi="Times New Roman" w:cs="Times New Roman"/>
                <w:b/>
                <w:sz w:val="20"/>
              </w:rPr>
            </w:pPr>
            <w:r>
              <w:rPr>
                <w:rFonts w:ascii="Times New Roman" w:eastAsia="Times New Roman" w:hAnsi="Times New Roman" w:cs="Times New Roman"/>
                <w:b/>
                <w:sz w:val="20"/>
              </w:rPr>
              <w:t xml:space="preserve">Организация предметно – пространственной развивающей среды для поддержки детской инициативы (уголки самостоятельной </w:t>
            </w:r>
          </w:p>
          <w:p w:rsidR="0014028C" w:rsidRDefault="0014028C" w:rsidP="00CD5E4D">
            <w:pPr>
              <w:spacing w:after="0" w:line="240" w:lineRule="auto"/>
              <w:jc w:val="center"/>
            </w:pPr>
            <w:r>
              <w:rPr>
                <w:rFonts w:ascii="Times New Roman" w:eastAsia="Times New Roman" w:hAnsi="Times New Roman" w:cs="Times New Roman"/>
                <w:b/>
                <w:sz w:val="20"/>
              </w:rPr>
              <w:t>активности)</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 xml:space="preserve">Индивидуальная </w:t>
            </w:r>
          </w:p>
          <w:p w:rsidR="0014028C" w:rsidRDefault="0014028C" w:rsidP="00CD5E4D">
            <w:pPr>
              <w:spacing w:after="0" w:line="240" w:lineRule="auto"/>
              <w:jc w:val="center"/>
            </w:pPr>
            <w:r>
              <w:rPr>
                <w:rFonts w:ascii="Times New Roman" w:eastAsia="Times New Roman" w:hAnsi="Times New Roman" w:cs="Times New Roman"/>
                <w:b/>
                <w:sz w:val="20"/>
              </w:rPr>
              <w:t>работа</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jc w:val="center"/>
            </w:pPr>
            <w:r>
              <w:rPr>
                <w:rFonts w:ascii="Times New Roman" w:eastAsia="Times New Roman" w:hAnsi="Times New Roman" w:cs="Times New Roman"/>
                <w:b/>
                <w:sz w:val="20"/>
              </w:rPr>
              <w:t>Взаимодействие с родителями/социальными партнерами</w:t>
            </w:r>
          </w:p>
        </w:tc>
      </w:tr>
      <w:tr w:rsidR="0014028C" w:rsidTr="00CD5E4D">
        <w:trPr>
          <w:trHeight w:val="1"/>
        </w:trPr>
        <w:tc>
          <w:tcPr>
            <w:tcW w:w="1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jc w:val="center"/>
            </w:pPr>
            <w:r>
              <w:rPr>
                <w:rFonts w:ascii="Times New Roman" w:eastAsia="Times New Roman" w:hAnsi="Times New Roman" w:cs="Times New Roman"/>
                <w:sz w:val="20"/>
              </w:rPr>
              <w:t>1</w:t>
            </w:r>
          </w:p>
        </w:tc>
        <w:tc>
          <w:tcPr>
            <w:tcW w:w="19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jc w:val="center"/>
            </w:pPr>
            <w:r>
              <w:rPr>
                <w:rFonts w:ascii="Times New Roman" w:eastAsia="Times New Roman" w:hAnsi="Times New Roman" w:cs="Times New Roman"/>
                <w:sz w:val="20"/>
              </w:rPr>
              <w:t>2</w:t>
            </w:r>
          </w:p>
        </w:tc>
        <w:tc>
          <w:tcPr>
            <w:tcW w:w="47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jc w:val="center"/>
            </w:pPr>
            <w:r>
              <w:rPr>
                <w:rFonts w:ascii="Times New Roman" w:eastAsia="Times New Roman" w:hAnsi="Times New Roman" w:cs="Times New Roman"/>
                <w:sz w:val="20"/>
              </w:rPr>
              <w:t>3</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jc w:val="center"/>
            </w:pPr>
            <w:r>
              <w:rPr>
                <w:rFonts w:ascii="Times New Roman" w:eastAsia="Times New Roman" w:hAnsi="Times New Roman" w:cs="Times New Roman"/>
                <w:sz w:val="20"/>
              </w:rPr>
              <w:t>4</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jc w:val="center"/>
            </w:pPr>
            <w:r>
              <w:rPr>
                <w:rFonts w:ascii="Times New Roman" w:eastAsia="Times New Roman" w:hAnsi="Times New Roman" w:cs="Times New Roman"/>
                <w:sz w:val="20"/>
              </w:rPr>
              <w:t>5</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jc w:val="center"/>
            </w:pPr>
            <w:r>
              <w:rPr>
                <w:rFonts w:ascii="Times New Roman" w:eastAsia="Times New Roman" w:hAnsi="Times New Roman" w:cs="Times New Roman"/>
                <w:sz w:val="20"/>
              </w:rPr>
              <w:t>6</w:t>
            </w:r>
          </w:p>
        </w:tc>
      </w:tr>
      <w:tr w:rsidR="0014028C" w:rsidTr="00CD5E4D">
        <w:trPr>
          <w:cantSplit/>
          <w:trHeight w:val="1"/>
        </w:trPr>
        <w:tc>
          <w:tcPr>
            <w:tcW w:w="1353"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extDirection w:val="btLr"/>
          </w:tcPr>
          <w:p w:rsidR="0014028C" w:rsidRDefault="0014028C" w:rsidP="00CD5E4D">
            <w:pPr>
              <w:spacing w:after="0" w:line="240" w:lineRule="auto"/>
              <w:ind w:left="113" w:right="113"/>
              <w:jc w:val="center"/>
              <w:rPr>
                <w:rFonts w:ascii="Times New Roman" w:eastAsia="Times New Roman" w:hAnsi="Times New Roman" w:cs="Times New Roman"/>
                <w:b/>
                <w:sz w:val="20"/>
              </w:rPr>
            </w:pPr>
            <w:r>
              <w:rPr>
                <w:rFonts w:ascii="Times New Roman" w:eastAsia="Times New Roman" w:hAnsi="Times New Roman" w:cs="Times New Roman"/>
                <w:b/>
                <w:sz w:val="20"/>
              </w:rPr>
              <w:t>27 января – пятница</w:t>
            </w:r>
          </w:p>
          <w:p w:rsidR="0014028C" w:rsidRDefault="0014028C" w:rsidP="00CD5E4D">
            <w:pPr>
              <w:spacing w:after="0" w:line="240" w:lineRule="auto"/>
              <w:ind w:left="113" w:right="113"/>
              <w:jc w:val="center"/>
            </w:pPr>
            <w:r>
              <w:rPr>
                <w:rFonts w:ascii="Times New Roman" w:eastAsia="Times New Roman" w:hAnsi="Times New Roman" w:cs="Times New Roman"/>
                <w:b/>
                <w:sz w:val="20"/>
              </w:rPr>
              <w:t>«Мир зимней природы»</w:t>
            </w:r>
          </w:p>
        </w:tc>
        <w:tc>
          <w:tcPr>
            <w:tcW w:w="19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rPr>
                <w:rFonts w:ascii="Times New Roman" w:eastAsia="Times New Roman" w:hAnsi="Times New Roman" w:cs="Times New Roman"/>
                <w:b/>
                <w:color w:val="0F1419"/>
                <w:sz w:val="20"/>
                <w:u w:val="single"/>
              </w:rPr>
            </w:pPr>
            <w:r>
              <w:rPr>
                <w:rFonts w:ascii="Times New Roman" w:eastAsia="Times New Roman" w:hAnsi="Times New Roman" w:cs="Times New Roman"/>
                <w:b/>
                <w:sz w:val="20"/>
                <w:u w:val="single"/>
              </w:rPr>
              <w:t>Утро</w:t>
            </w:r>
            <w:r>
              <w:rPr>
                <w:rFonts w:ascii="Times New Roman" w:eastAsia="Times New Roman" w:hAnsi="Times New Roman" w:cs="Times New Roman"/>
                <w:b/>
                <w:color w:val="0F1419"/>
                <w:sz w:val="20"/>
                <w:u w:val="single"/>
              </w:rPr>
              <w:t xml:space="preserve"> </w:t>
            </w:r>
          </w:p>
          <w:p w:rsidR="0014028C" w:rsidRDefault="0014028C" w:rsidP="00CD5E4D">
            <w:r>
              <w:rPr>
                <w:rFonts w:ascii="Times New Roman" w:eastAsia="Times New Roman" w:hAnsi="Times New Roman" w:cs="Times New Roman"/>
                <w:b/>
                <w:color w:val="0F1419"/>
                <w:sz w:val="20"/>
              </w:rPr>
              <w:t>Утренняя гимнастика.</w:t>
            </w:r>
          </w:p>
        </w:tc>
        <w:tc>
          <w:tcPr>
            <w:tcW w:w="47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rPr>
                <w:rFonts w:ascii="Times New Roman" w:eastAsia="Times New Roman" w:hAnsi="Times New Roman" w:cs="Times New Roman"/>
                <w:b/>
                <w:sz w:val="20"/>
              </w:rPr>
            </w:pPr>
          </w:p>
          <w:p w:rsidR="0014028C" w:rsidRDefault="0014028C" w:rsidP="00CD5E4D">
            <w:pPr>
              <w:spacing w:after="0" w:line="240" w:lineRule="auto"/>
              <w:rPr>
                <w:rFonts w:ascii="Times New Roman" w:eastAsia="Times New Roman" w:hAnsi="Times New Roman" w:cs="Times New Roman"/>
                <w:b/>
                <w:sz w:val="20"/>
              </w:rPr>
            </w:pPr>
          </w:p>
          <w:p w:rsidR="0014028C" w:rsidRDefault="0014028C" w:rsidP="00CD5E4D">
            <w:pPr>
              <w:spacing w:after="0" w:line="240" w:lineRule="auto"/>
              <w:rPr>
                <w:rFonts w:ascii="Times New Roman" w:eastAsia="Times New Roman" w:hAnsi="Times New Roman" w:cs="Times New Roman"/>
                <w:sz w:val="20"/>
              </w:rPr>
            </w:pPr>
            <w:r>
              <w:rPr>
                <w:rFonts w:ascii="Times New Roman" w:eastAsia="Times New Roman" w:hAnsi="Times New Roman" w:cs="Times New Roman"/>
                <w:b/>
                <w:sz w:val="20"/>
              </w:rPr>
              <w:t>Цель:</w:t>
            </w:r>
            <w:r>
              <w:rPr>
                <w:rFonts w:ascii="Times New Roman" w:eastAsia="Times New Roman" w:hAnsi="Times New Roman" w:cs="Times New Roman"/>
                <w:sz w:val="20"/>
              </w:rPr>
              <w:t xml:space="preserve">  поднять мышечный  и эмоциональный тонус.</w:t>
            </w:r>
          </w:p>
          <w:p w:rsidR="0014028C" w:rsidRDefault="0014028C" w:rsidP="00CD5E4D">
            <w:pPr>
              <w:spacing w:after="0" w:line="240" w:lineRule="auto"/>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jc w:val="center"/>
              <w:rPr>
                <w:rFonts w:ascii="Times New Roman" w:eastAsia="Times New Roman" w:hAnsi="Times New Roman" w:cs="Times New Roman"/>
                <w:b/>
                <w:sz w:val="20"/>
              </w:rPr>
            </w:pPr>
          </w:p>
          <w:p w:rsidR="0014028C" w:rsidRDefault="0014028C" w:rsidP="00CD5E4D">
            <w:pPr>
              <w:spacing w:after="0" w:line="240" w:lineRule="auto"/>
              <w:jc w:val="center"/>
              <w:rPr>
                <w:rFonts w:ascii="Times New Roman" w:eastAsia="Times New Roman" w:hAnsi="Times New Roman" w:cs="Times New Roman"/>
                <w:b/>
                <w:sz w:val="20"/>
              </w:rPr>
            </w:pPr>
          </w:p>
          <w:p w:rsidR="0014028C" w:rsidRDefault="0014028C" w:rsidP="00CD5E4D">
            <w:pPr>
              <w:spacing w:after="0" w:line="240" w:lineRule="auto"/>
              <w:jc w:val="center"/>
            </w:pPr>
            <w:r>
              <w:rPr>
                <w:rFonts w:ascii="Times New Roman" w:eastAsia="Times New Roman" w:hAnsi="Times New Roman" w:cs="Times New Roman"/>
                <w:b/>
                <w:sz w:val="20"/>
              </w:rPr>
              <w:t>Спортивный зал</w:t>
            </w:r>
          </w:p>
        </w:tc>
        <w:tc>
          <w:tcPr>
            <w:tcW w:w="1842"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rPr>
                <w:rFonts w:ascii="Times New Roman" w:eastAsia="Times New Roman" w:hAnsi="Times New Roman" w:cs="Times New Roman"/>
                <w:b/>
                <w:sz w:val="20"/>
              </w:rPr>
            </w:pPr>
            <w:r>
              <w:rPr>
                <w:rFonts w:ascii="Times New Roman" w:eastAsia="Times New Roman" w:hAnsi="Times New Roman" w:cs="Times New Roman"/>
                <w:sz w:val="20"/>
              </w:rPr>
              <w:t xml:space="preserve"> </w:t>
            </w:r>
          </w:p>
          <w:p w:rsidR="0014028C" w:rsidRDefault="0014028C" w:rsidP="00CD5E4D">
            <w:pPr>
              <w:spacing w:after="0" w:line="240" w:lineRule="auto"/>
            </w:pPr>
            <w:r>
              <w:rPr>
                <w:rFonts w:ascii="Times New Roman" w:eastAsia="Times New Roman" w:hAnsi="Times New Roman" w:cs="Times New Roman"/>
                <w:sz w:val="20"/>
              </w:rPr>
              <w:t>Игра «Собери  из кубиков картинку» Развивать сообразительность и память.</w:t>
            </w:r>
          </w:p>
        </w:tc>
        <w:tc>
          <w:tcPr>
            <w:tcW w:w="2204"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extDirection w:val="btLr"/>
          </w:tcPr>
          <w:p w:rsidR="0014028C" w:rsidRDefault="0014028C" w:rsidP="00CD5E4D">
            <w:pPr>
              <w:spacing w:after="0" w:line="240" w:lineRule="auto"/>
              <w:ind w:left="113" w:right="113"/>
              <w:jc w:val="center"/>
              <w:rPr>
                <w:rFonts w:ascii="Times New Roman" w:eastAsia="Times New Roman" w:hAnsi="Times New Roman" w:cs="Times New Roman"/>
                <w:b/>
                <w:sz w:val="20"/>
              </w:rPr>
            </w:pPr>
            <w:r>
              <w:rPr>
                <w:rFonts w:ascii="Times New Roman" w:eastAsia="Times New Roman" w:hAnsi="Times New Roman" w:cs="Times New Roman"/>
                <w:b/>
                <w:sz w:val="20"/>
              </w:rPr>
              <w:t>Индивидуальные беседы и консультации по запросам родителей.</w:t>
            </w:r>
          </w:p>
          <w:p w:rsidR="0014028C" w:rsidRDefault="0014028C" w:rsidP="00CD5E4D">
            <w:pPr>
              <w:spacing w:after="0" w:line="240" w:lineRule="auto"/>
              <w:ind w:left="113" w:right="113"/>
              <w:jc w:val="center"/>
              <w:rPr>
                <w:rFonts w:ascii="Times New Roman" w:eastAsia="Times New Roman" w:hAnsi="Times New Roman" w:cs="Times New Roman"/>
                <w:b/>
                <w:sz w:val="20"/>
              </w:rPr>
            </w:pPr>
          </w:p>
          <w:p w:rsidR="0014028C" w:rsidRDefault="0014028C" w:rsidP="00CD5E4D">
            <w:pPr>
              <w:spacing w:after="0" w:line="240" w:lineRule="auto"/>
              <w:ind w:left="113" w:right="113"/>
              <w:rPr>
                <w:rFonts w:ascii="Times New Roman" w:eastAsia="Times New Roman" w:hAnsi="Times New Roman" w:cs="Times New Roman"/>
                <w:b/>
                <w:sz w:val="20"/>
              </w:rPr>
            </w:pPr>
          </w:p>
          <w:p w:rsidR="0014028C" w:rsidRDefault="0014028C" w:rsidP="00CD5E4D">
            <w:pPr>
              <w:spacing w:after="0" w:line="240" w:lineRule="auto"/>
              <w:ind w:left="113" w:right="113"/>
              <w:rPr>
                <w:rFonts w:ascii="Times New Roman" w:eastAsia="Times New Roman" w:hAnsi="Times New Roman" w:cs="Times New Roman"/>
                <w:b/>
                <w:sz w:val="20"/>
              </w:rPr>
            </w:pPr>
          </w:p>
          <w:p w:rsidR="0014028C" w:rsidRDefault="0014028C" w:rsidP="00CD5E4D">
            <w:pPr>
              <w:spacing w:after="0" w:line="240" w:lineRule="auto"/>
              <w:ind w:left="113" w:right="113"/>
              <w:rPr>
                <w:rFonts w:ascii="Times New Roman" w:eastAsia="Times New Roman" w:hAnsi="Times New Roman" w:cs="Times New Roman"/>
                <w:b/>
                <w:sz w:val="20"/>
              </w:rPr>
            </w:pPr>
          </w:p>
          <w:p w:rsidR="0014028C" w:rsidRDefault="0014028C" w:rsidP="00CD5E4D">
            <w:pPr>
              <w:spacing w:after="0" w:line="240" w:lineRule="auto"/>
              <w:ind w:left="113" w:right="113"/>
              <w:rPr>
                <w:rFonts w:ascii="Times New Roman" w:eastAsia="Times New Roman" w:hAnsi="Times New Roman" w:cs="Times New Roman"/>
                <w:b/>
                <w:sz w:val="20"/>
              </w:rPr>
            </w:pPr>
          </w:p>
          <w:p w:rsidR="0014028C" w:rsidRDefault="0014028C" w:rsidP="00CD5E4D">
            <w:pPr>
              <w:spacing w:after="0" w:line="240" w:lineRule="auto"/>
              <w:ind w:left="113" w:right="113"/>
              <w:rPr>
                <w:rFonts w:ascii="Times New Roman" w:eastAsia="Times New Roman" w:hAnsi="Times New Roman" w:cs="Times New Roman"/>
                <w:b/>
                <w:sz w:val="20"/>
              </w:rPr>
            </w:pPr>
          </w:p>
          <w:p w:rsidR="0014028C" w:rsidRDefault="0014028C" w:rsidP="00CD5E4D">
            <w:pPr>
              <w:spacing w:after="0" w:line="240" w:lineRule="auto"/>
              <w:ind w:left="113" w:right="113"/>
              <w:rPr>
                <w:rFonts w:ascii="Times New Roman" w:eastAsia="Times New Roman" w:hAnsi="Times New Roman" w:cs="Times New Roman"/>
                <w:b/>
                <w:sz w:val="20"/>
              </w:rPr>
            </w:pPr>
          </w:p>
          <w:p w:rsidR="0014028C" w:rsidRDefault="0014028C" w:rsidP="00CD5E4D">
            <w:pPr>
              <w:spacing w:after="0" w:line="240" w:lineRule="auto"/>
              <w:ind w:left="113" w:right="113"/>
            </w:pPr>
          </w:p>
        </w:tc>
      </w:tr>
      <w:tr w:rsidR="0014028C" w:rsidTr="00CD5E4D">
        <w:trPr>
          <w:trHeight w:val="1"/>
        </w:trPr>
        <w:tc>
          <w:tcPr>
            <w:tcW w:w="1353"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rPr>
                <w:rFonts w:ascii="Calibri" w:eastAsia="Calibri" w:hAnsi="Calibri" w:cs="Calibri"/>
              </w:rPr>
            </w:pPr>
          </w:p>
        </w:tc>
        <w:tc>
          <w:tcPr>
            <w:tcW w:w="19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pPr>
            <w:r>
              <w:rPr>
                <w:rFonts w:ascii="Times New Roman" w:eastAsia="Times New Roman" w:hAnsi="Times New Roman" w:cs="Times New Roman"/>
                <w:b/>
                <w:sz w:val="20"/>
              </w:rPr>
              <w:t xml:space="preserve">Беседа «Как получаются снежинки?» </w:t>
            </w:r>
          </w:p>
        </w:tc>
        <w:tc>
          <w:tcPr>
            <w:tcW w:w="47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pPr>
            <w:r>
              <w:rPr>
                <w:rFonts w:ascii="Times New Roman" w:eastAsia="Times New Roman" w:hAnsi="Times New Roman" w:cs="Times New Roman"/>
                <w:b/>
                <w:sz w:val="20"/>
              </w:rPr>
              <w:t>Цель:</w:t>
            </w:r>
            <w:r>
              <w:rPr>
                <w:rFonts w:ascii="Times New Roman" w:eastAsia="Times New Roman" w:hAnsi="Times New Roman" w:cs="Times New Roman"/>
                <w:sz w:val="20"/>
              </w:rPr>
              <w:t xml:space="preserve"> расширять  и систематизировать знания детей об образовании снежинок.</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jc w:val="center"/>
            </w:pPr>
            <w:r>
              <w:rPr>
                <w:rFonts w:ascii="Times New Roman" w:eastAsia="Times New Roman" w:hAnsi="Times New Roman" w:cs="Times New Roman"/>
                <w:b/>
                <w:color w:val="0F1419"/>
                <w:sz w:val="20"/>
              </w:rPr>
              <w:t>Дружный круг</w:t>
            </w:r>
          </w:p>
        </w:tc>
        <w:tc>
          <w:tcPr>
            <w:tcW w:w="1842"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tc>
        <w:tc>
          <w:tcPr>
            <w:tcW w:w="2204"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tc>
      </w:tr>
      <w:tr w:rsidR="0014028C" w:rsidTr="00CD5E4D">
        <w:trPr>
          <w:trHeight w:val="1"/>
        </w:trPr>
        <w:tc>
          <w:tcPr>
            <w:tcW w:w="1353"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rPr>
                <w:rFonts w:ascii="Calibri" w:eastAsia="Calibri" w:hAnsi="Calibri" w:cs="Calibri"/>
              </w:rPr>
            </w:pPr>
          </w:p>
        </w:tc>
        <w:tc>
          <w:tcPr>
            <w:tcW w:w="19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pPr>
            <w:r>
              <w:rPr>
                <w:rFonts w:ascii="Times New Roman" w:eastAsia="Times New Roman" w:hAnsi="Times New Roman" w:cs="Times New Roman"/>
                <w:b/>
                <w:sz w:val="20"/>
              </w:rPr>
              <w:t>Чтение сказки «Маша и медведь</w:t>
            </w:r>
          </w:p>
        </w:tc>
        <w:tc>
          <w:tcPr>
            <w:tcW w:w="47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pPr>
            <w:r>
              <w:rPr>
                <w:rFonts w:ascii="Times New Roman" w:eastAsia="Times New Roman" w:hAnsi="Times New Roman" w:cs="Times New Roman"/>
                <w:b/>
                <w:sz w:val="20"/>
              </w:rPr>
              <w:t>Цель:</w:t>
            </w:r>
            <w:r>
              <w:rPr>
                <w:rFonts w:ascii="Times New Roman" w:eastAsia="Times New Roman" w:hAnsi="Times New Roman" w:cs="Times New Roman"/>
                <w:sz w:val="20"/>
              </w:rPr>
              <w:t xml:space="preserve"> развивать интерес к сказкам, желание сопереживать героям</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rPr>
                <w:rFonts w:ascii="Calibri" w:eastAsia="Calibri" w:hAnsi="Calibri" w:cs="Calibri"/>
              </w:rPr>
            </w:pPr>
          </w:p>
        </w:tc>
        <w:tc>
          <w:tcPr>
            <w:tcW w:w="1842"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rPr>
                <w:rFonts w:ascii="Calibri" w:eastAsia="Calibri" w:hAnsi="Calibri" w:cs="Calibri"/>
              </w:rPr>
            </w:pPr>
          </w:p>
        </w:tc>
        <w:tc>
          <w:tcPr>
            <w:tcW w:w="2204"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rPr>
                <w:rFonts w:ascii="Calibri" w:eastAsia="Calibri" w:hAnsi="Calibri" w:cs="Calibri"/>
              </w:rPr>
            </w:pPr>
          </w:p>
        </w:tc>
      </w:tr>
      <w:tr w:rsidR="0014028C" w:rsidTr="00CD5E4D">
        <w:tc>
          <w:tcPr>
            <w:tcW w:w="1353"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rPr>
                <w:rFonts w:ascii="Calibri" w:eastAsia="Calibri" w:hAnsi="Calibri" w:cs="Calibri"/>
              </w:rPr>
            </w:pPr>
          </w:p>
        </w:tc>
        <w:tc>
          <w:tcPr>
            <w:tcW w:w="19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r>
              <w:rPr>
                <w:rFonts w:ascii="Times New Roman" w:eastAsia="Times New Roman" w:hAnsi="Times New Roman" w:cs="Times New Roman"/>
                <w:b/>
                <w:color w:val="0F1419"/>
                <w:sz w:val="20"/>
              </w:rPr>
              <w:t>ООД</w:t>
            </w:r>
          </w:p>
        </w:tc>
        <w:tc>
          <w:tcPr>
            <w:tcW w:w="47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ind w:right="-456"/>
              <w:rPr>
                <w:rFonts w:ascii="Times New Roman" w:eastAsia="Times New Roman" w:hAnsi="Times New Roman" w:cs="Times New Roman"/>
                <w:b/>
                <w:sz w:val="20"/>
              </w:rPr>
            </w:pPr>
            <w:r>
              <w:rPr>
                <w:rFonts w:ascii="Times New Roman" w:eastAsia="Times New Roman" w:hAnsi="Times New Roman" w:cs="Times New Roman"/>
                <w:b/>
                <w:sz w:val="20"/>
              </w:rPr>
              <w:t>1. Ознакомление с художественной литературой</w:t>
            </w:r>
          </w:p>
          <w:p w:rsidR="0014028C" w:rsidRDefault="0014028C" w:rsidP="00CD5E4D">
            <w:pPr>
              <w:spacing w:after="0" w:line="240" w:lineRule="auto"/>
              <w:ind w:right="-456"/>
              <w:rPr>
                <w:rFonts w:ascii="Times New Roman" w:eastAsia="Times New Roman" w:hAnsi="Times New Roman" w:cs="Times New Roman"/>
                <w:b/>
                <w:sz w:val="20"/>
              </w:rPr>
            </w:pPr>
            <w:r>
              <w:rPr>
                <w:rFonts w:ascii="Times New Roman" w:eastAsia="Times New Roman" w:hAnsi="Times New Roman" w:cs="Times New Roman"/>
                <w:b/>
                <w:sz w:val="20"/>
              </w:rPr>
              <w:t xml:space="preserve">Тема: </w:t>
            </w:r>
            <w:r>
              <w:rPr>
                <w:rFonts w:ascii="Arial" w:eastAsia="Arial" w:hAnsi="Arial" w:cs="Arial"/>
                <w:color w:val="333333"/>
              </w:rPr>
              <w:t xml:space="preserve"> </w:t>
            </w:r>
            <w:r>
              <w:rPr>
                <w:rFonts w:ascii="Times New Roman" w:eastAsia="Times New Roman" w:hAnsi="Times New Roman" w:cs="Times New Roman"/>
                <w:sz w:val="20"/>
              </w:rPr>
              <w:t>Рассказывание сказки «Заюшкина  избушка»</w:t>
            </w:r>
          </w:p>
          <w:p w:rsidR="0014028C" w:rsidRDefault="0014028C" w:rsidP="00CD5E4D">
            <w:pPr>
              <w:spacing w:after="0" w:line="240" w:lineRule="auto"/>
              <w:ind w:right="-456"/>
              <w:rPr>
                <w:rFonts w:ascii="Times New Roman" w:eastAsia="Times New Roman" w:hAnsi="Times New Roman" w:cs="Times New Roman"/>
                <w:b/>
                <w:sz w:val="20"/>
              </w:rPr>
            </w:pPr>
            <w:r>
              <w:rPr>
                <w:rFonts w:ascii="Times New Roman" w:eastAsia="Times New Roman" w:hAnsi="Times New Roman" w:cs="Times New Roman"/>
                <w:b/>
                <w:sz w:val="20"/>
              </w:rPr>
              <w:t>Цель:</w:t>
            </w:r>
            <w:r w:rsidRPr="006F4166">
              <w:rPr>
                <w:rFonts w:ascii="Times New Roman" w:eastAsia="Times New Roman" w:hAnsi="Times New Roman" w:cs="Times New Roman"/>
                <w:sz w:val="20"/>
              </w:rPr>
              <w:t>Учить  детей эмоционально воспринимать сказку, осознавать и запоминать сюжет, персонажей; учить интонационно точно повторять песенки из сказки; упражнять в словообразовании.</w:t>
            </w:r>
            <w:r>
              <w:rPr>
                <w:rFonts w:ascii="Times New Roman" w:eastAsia="Times New Roman" w:hAnsi="Times New Roman" w:cs="Times New Roman"/>
                <w:b/>
                <w:sz w:val="20"/>
              </w:rPr>
              <w:t xml:space="preserve"> </w:t>
            </w:r>
          </w:p>
          <w:p w:rsidR="0014028C" w:rsidRDefault="0014028C" w:rsidP="00CD5E4D">
            <w:pPr>
              <w:spacing w:after="0" w:line="240" w:lineRule="auto"/>
              <w:ind w:right="-456"/>
              <w:rPr>
                <w:rFonts w:ascii="Times New Roman" w:eastAsia="Times New Roman" w:hAnsi="Times New Roman" w:cs="Times New Roman"/>
                <w:sz w:val="20"/>
              </w:rPr>
            </w:pPr>
            <w:r>
              <w:rPr>
                <w:rFonts w:ascii="Times New Roman" w:eastAsia="Times New Roman" w:hAnsi="Times New Roman" w:cs="Times New Roman"/>
                <w:b/>
                <w:sz w:val="20"/>
              </w:rPr>
              <w:t xml:space="preserve"> </w:t>
            </w:r>
            <w:r>
              <w:rPr>
                <w:rFonts w:ascii="Times New Roman" w:eastAsia="Times New Roman" w:hAnsi="Times New Roman" w:cs="Times New Roman"/>
                <w:sz w:val="20"/>
              </w:rPr>
              <w:t xml:space="preserve"> </w:t>
            </w:r>
            <w:r>
              <w:rPr>
                <w:rFonts w:ascii="Times New Roman" w:eastAsia="Times New Roman" w:hAnsi="Times New Roman" w:cs="Times New Roman"/>
                <w:b/>
                <w:sz w:val="20"/>
              </w:rPr>
              <w:t>Используемая литература:</w:t>
            </w:r>
            <w:r>
              <w:rPr>
                <w:rFonts w:ascii="Times New Roman" w:eastAsia="Times New Roman" w:hAnsi="Times New Roman" w:cs="Times New Roman"/>
                <w:sz w:val="20"/>
              </w:rPr>
              <w:t>..Ушакова О.С.</w:t>
            </w:r>
          </w:p>
          <w:p w:rsidR="0014028C" w:rsidRDefault="0014028C" w:rsidP="00CD5E4D">
            <w:pPr>
              <w:spacing w:after="0" w:line="240" w:lineRule="auto"/>
              <w:ind w:right="-456"/>
              <w:rPr>
                <w:rFonts w:ascii="Times New Roman" w:eastAsia="Times New Roman" w:hAnsi="Times New Roman" w:cs="Times New Roman"/>
                <w:sz w:val="20"/>
              </w:rPr>
            </w:pPr>
            <w:r>
              <w:rPr>
                <w:rFonts w:ascii="Times New Roman" w:eastAsia="Times New Roman" w:hAnsi="Times New Roman" w:cs="Times New Roman"/>
                <w:sz w:val="20"/>
              </w:rPr>
              <w:t>Н.В. Гавриш с. 36</w:t>
            </w:r>
          </w:p>
          <w:p w:rsidR="0014028C" w:rsidRDefault="0014028C" w:rsidP="00CD5E4D">
            <w:pPr>
              <w:spacing w:after="0" w:line="240" w:lineRule="auto"/>
              <w:ind w:right="-456"/>
              <w:rPr>
                <w:rFonts w:ascii="Times New Roman" w:eastAsia="Times New Roman" w:hAnsi="Times New Roman" w:cs="Times New Roman"/>
                <w:b/>
                <w:sz w:val="20"/>
              </w:rPr>
            </w:pPr>
            <w:r>
              <w:rPr>
                <w:rFonts w:ascii="Times New Roman" w:eastAsia="Times New Roman" w:hAnsi="Times New Roman" w:cs="Times New Roman"/>
                <w:b/>
                <w:sz w:val="20"/>
              </w:rPr>
              <w:t>2. Художественное творчество. Рисование</w:t>
            </w:r>
          </w:p>
          <w:p w:rsidR="0014028C" w:rsidRDefault="0014028C" w:rsidP="00CD5E4D">
            <w:pPr>
              <w:spacing w:after="0" w:line="240" w:lineRule="auto"/>
              <w:ind w:right="-456"/>
              <w:rPr>
                <w:rFonts w:ascii="Times New Roman" w:eastAsia="Times New Roman" w:hAnsi="Times New Roman" w:cs="Times New Roman"/>
                <w:sz w:val="20"/>
              </w:rPr>
            </w:pPr>
            <w:r>
              <w:rPr>
                <w:rFonts w:ascii="Times New Roman" w:eastAsia="Times New Roman" w:hAnsi="Times New Roman" w:cs="Times New Roman"/>
                <w:b/>
                <w:sz w:val="20"/>
              </w:rPr>
              <w:t xml:space="preserve">Тема: </w:t>
            </w:r>
            <w:r>
              <w:rPr>
                <w:rFonts w:ascii="Times New Roman" w:eastAsia="Times New Roman" w:hAnsi="Times New Roman" w:cs="Times New Roman"/>
                <w:sz w:val="20"/>
              </w:rPr>
              <w:t>«Мишка косолапый»</w:t>
            </w:r>
          </w:p>
          <w:p w:rsidR="0014028C" w:rsidRDefault="0014028C" w:rsidP="00CD5E4D">
            <w:pPr>
              <w:spacing w:after="0" w:line="240" w:lineRule="auto"/>
              <w:ind w:right="-456"/>
              <w:rPr>
                <w:rFonts w:ascii="Times New Roman" w:eastAsia="Times New Roman" w:hAnsi="Times New Roman" w:cs="Times New Roman"/>
                <w:sz w:val="20"/>
              </w:rPr>
            </w:pPr>
            <w:r>
              <w:rPr>
                <w:rFonts w:ascii="Times New Roman" w:eastAsia="Times New Roman" w:hAnsi="Times New Roman" w:cs="Times New Roman"/>
                <w:b/>
                <w:sz w:val="20"/>
              </w:rPr>
              <w:t xml:space="preserve">Цель: </w:t>
            </w:r>
            <w:r>
              <w:rPr>
                <w:rFonts w:ascii="Times New Roman" w:eastAsia="Times New Roman" w:hAnsi="Times New Roman" w:cs="Times New Roman"/>
                <w:sz w:val="20"/>
              </w:rPr>
              <w:t xml:space="preserve">Учить передавать в рисунке картину зимы; </w:t>
            </w:r>
          </w:p>
          <w:p w:rsidR="0014028C" w:rsidRDefault="0014028C" w:rsidP="00CD5E4D">
            <w:pPr>
              <w:spacing w:after="0" w:line="240" w:lineRule="auto"/>
              <w:ind w:right="-456"/>
              <w:rPr>
                <w:rFonts w:ascii="Times New Roman" w:eastAsia="Times New Roman" w:hAnsi="Times New Roman" w:cs="Times New Roman"/>
                <w:sz w:val="20"/>
              </w:rPr>
            </w:pPr>
            <w:r>
              <w:rPr>
                <w:rFonts w:ascii="Times New Roman" w:eastAsia="Times New Roman" w:hAnsi="Times New Roman" w:cs="Times New Roman"/>
                <w:sz w:val="20"/>
              </w:rPr>
              <w:t xml:space="preserve">упражнять в рисовании деревьев; привлекать к </w:t>
            </w:r>
          </w:p>
          <w:p w:rsidR="0014028C" w:rsidRDefault="0014028C" w:rsidP="00CD5E4D">
            <w:pPr>
              <w:spacing w:after="0" w:line="240" w:lineRule="auto"/>
              <w:ind w:right="-456"/>
              <w:rPr>
                <w:rFonts w:ascii="Times New Roman" w:eastAsia="Times New Roman" w:hAnsi="Times New Roman" w:cs="Times New Roman"/>
                <w:sz w:val="20"/>
              </w:rPr>
            </w:pPr>
            <w:r>
              <w:rPr>
                <w:rFonts w:ascii="Times New Roman" w:eastAsia="Times New Roman" w:hAnsi="Times New Roman" w:cs="Times New Roman"/>
                <w:sz w:val="20"/>
              </w:rPr>
              <w:t xml:space="preserve">рассматриванию рисунков; продолжать учить </w:t>
            </w:r>
          </w:p>
          <w:p w:rsidR="0014028C" w:rsidRDefault="0014028C" w:rsidP="00CD5E4D">
            <w:pPr>
              <w:spacing w:after="0" w:line="240" w:lineRule="auto"/>
              <w:ind w:right="-456"/>
              <w:rPr>
                <w:rFonts w:ascii="Times New Roman" w:eastAsia="Times New Roman" w:hAnsi="Times New Roman" w:cs="Times New Roman"/>
                <w:sz w:val="20"/>
              </w:rPr>
            </w:pPr>
            <w:r>
              <w:rPr>
                <w:rFonts w:ascii="Times New Roman" w:eastAsia="Times New Roman" w:hAnsi="Times New Roman" w:cs="Times New Roman"/>
                <w:sz w:val="20"/>
              </w:rPr>
              <w:t>пользоваться краской и кистью,  промакивать  кисть.</w:t>
            </w:r>
          </w:p>
          <w:p w:rsidR="0014028C" w:rsidRDefault="0014028C" w:rsidP="00CD5E4D">
            <w:pPr>
              <w:spacing w:after="0" w:line="240" w:lineRule="auto"/>
              <w:ind w:right="-456"/>
              <w:rPr>
                <w:rFonts w:ascii="Times New Roman" w:eastAsia="Times New Roman" w:hAnsi="Times New Roman" w:cs="Times New Roman"/>
                <w:sz w:val="20"/>
              </w:rPr>
            </w:pPr>
            <w:r>
              <w:rPr>
                <w:rFonts w:ascii="Times New Roman" w:eastAsia="Times New Roman" w:hAnsi="Times New Roman" w:cs="Times New Roman"/>
                <w:b/>
                <w:sz w:val="20"/>
              </w:rPr>
              <w:t>Используемая литература:</w:t>
            </w:r>
            <w:r>
              <w:rPr>
                <w:rFonts w:ascii="Times New Roman" w:eastAsia="Times New Roman" w:hAnsi="Times New Roman" w:cs="Times New Roman"/>
                <w:sz w:val="20"/>
              </w:rPr>
              <w:t xml:space="preserve"> Голицына с122</w:t>
            </w:r>
          </w:p>
          <w:p w:rsidR="0014028C" w:rsidRDefault="0014028C" w:rsidP="00CD5E4D">
            <w:pPr>
              <w:spacing w:after="0" w:line="240" w:lineRule="auto"/>
              <w:ind w:right="-456"/>
            </w:pPr>
            <w:r>
              <w:rPr>
                <w:rFonts w:ascii="Times New Roman" w:eastAsia="Times New Roman" w:hAnsi="Times New Roman" w:cs="Times New Roman"/>
                <w:b/>
                <w:sz w:val="20"/>
              </w:rPr>
              <w:t>3. Физкультурное</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jc w:val="center"/>
              <w:rPr>
                <w:rFonts w:ascii="Times New Roman" w:eastAsia="Times New Roman" w:hAnsi="Times New Roman" w:cs="Times New Roman"/>
                <w:b/>
                <w:color w:val="0F1419"/>
                <w:sz w:val="20"/>
              </w:rPr>
            </w:pPr>
            <w:r>
              <w:rPr>
                <w:rFonts w:ascii="Times New Roman" w:eastAsia="Times New Roman" w:hAnsi="Times New Roman" w:cs="Times New Roman"/>
                <w:b/>
                <w:color w:val="0F1419"/>
                <w:sz w:val="20"/>
              </w:rPr>
              <w:t>Литературный центр</w:t>
            </w:r>
          </w:p>
          <w:p w:rsidR="0014028C" w:rsidRDefault="0014028C" w:rsidP="00CD5E4D">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(Кника с иллюстрациями. Игрушки Зайчик, лиса, медведь, волк)</w:t>
            </w:r>
          </w:p>
          <w:p w:rsidR="0014028C" w:rsidRDefault="0014028C" w:rsidP="00CD5E4D">
            <w:pPr>
              <w:spacing w:after="0" w:line="240" w:lineRule="auto"/>
              <w:jc w:val="center"/>
              <w:rPr>
                <w:rFonts w:ascii="Times New Roman" w:eastAsia="Times New Roman" w:hAnsi="Times New Roman" w:cs="Times New Roman"/>
                <w:sz w:val="20"/>
              </w:rPr>
            </w:pPr>
          </w:p>
          <w:p w:rsidR="0014028C" w:rsidRDefault="0014028C" w:rsidP="00CD5E4D">
            <w:pPr>
              <w:spacing w:after="0" w:line="240" w:lineRule="auto"/>
              <w:jc w:val="center"/>
              <w:rPr>
                <w:rFonts w:ascii="Times New Roman" w:eastAsia="Times New Roman" w:hAnsi="Times New Roman" w:cs="Times New Roman"/>
                <w:sz w:val="20"/>
              </w:rPr>
            </w:pPr>
          </w:p>
          <w:p w:rsidR="0014028C" w:rsidRDefault="0014028C" w:rsidP="00CD5E4D">
            <w:pPr>
              <w:spacing w:after="0" w:line="240" w:lineRule="auto"/>
              <w:jc w:val="center"/>
              <w:rPr>
                <w:rFonts w:ascii="Times New Roman" w:eastAsia="Times New Roman" w:hAnsi="Times New Roman" w:cs="Times New Roman"/>
                <w:sz w:val="20"/>
              </w:rPr>
            </w:pPr>
          </w:p>
          <w:p w:rsidR="0014028C" w:rsidRDefault="0014028C" w:rsidP="00CD5E4D">
            <w:pPr>
              <w:spacing w:after="0" w:line="240" w:lineRule="auto"/>
              <w:jc w:val="center"/>
              <w:rPr>
                <w:rFonts w:ascii="Times New Roman" w:eastAsia="Times New Roman" w:hAnsi="Times New Roman" w:cs="Times New Roman"/>
                <w:sz w:val="20"/>
              </w:rPr>
            </w:pPr>
          </w:p>
          <w:p w:rsidR="0014028C" w:rsidRDefault="0014028C" w:rsidP="00CD5E4D">
            <w:pPr>
              <w:spacing w:after="0" w:line="240" w:lineRule="auto"/>
              <w:jc w:val="center"/>
              <w:rPr>
                <w:rFonts w:ascii="Times New Roman" w:eastAsia="Times New Roman" w:hAnsi="Times New Roman" w:cs="Times New Roman"/>
                <w:sz w:val="20"/>
              </w:rPr>
            </w:pPr>
          </w:p>
          <w:p w:rsidR="0014028C" w:rsidRDefault="0014028C" w:rsidP="00CD5E4D">
            <w:pPr>
              <w:spacing w:after="0" w:line="240" w:lineRule="auto"/>
              <w:jc w:val="center"/>
              <w:rPr>
                <w:rFonts w:ascii="Times New Roman" w:eastAsia="Times New Roman" w:hAnsi="Times New Roman" w:cs="Times New Roman"/>
                <w:b/>
                <w:sz w:val="20"/>
              </w:rPr>
            </w:pPr>
            <w:r>
              <w:rPr>
                <w:rFonts w:ascii="Times New Roman" w:eastAsia="Times New Roman" w:hAnsi="Times New Roman" w:cs="Times New Roman"/>
                <w:b/>
                <w:sz w:val="20"/>
              </w:rPr>
              <w:t>Центр искусства</w:t>
            </w:r>
          </w:p>
          <w:p w:rsidR="0014028C" w:rsidRDefault="0014028C" w:rsidP="00CD5E4D">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(иллюстрации по теме)</w:t>
            </w:r>
          </w:p>
          <w:p w:rsidR="0014028C" w:rsidRDefault="0014028C" w:rsidP="00CD5E4D">
            <w:pPr>
              <w:spacing w:after="0" w:line="240" w:lineRule="auto"/>
              <w:rPr>
                <w:rFonts w:ascii="Times New Roman" w:eastAsia="Times New Roman" w:hAnsi="Times New Roman" w:cs="Times New Roman"/>
                <w:sz w:val="20"/>
              </w:rPr>
            </w:pPr>
          </w:p>
          <w:p w:rsidR="0014028C" w:rsidRDefault="0014028C" w:rsidP="00CD5E4D">
            <w:pPr>
              <w:spacing w:after="0" w:line="240" w:lineRule="auto"/>
              <w:jc w:val="center"/>
              <w:rPr>
                <w:rFonts w:ascii="Times New Roman" w:eastAsia="Times New Roman" w:hAnsi="Times New Roman" w:cs="Times New Roman"/>
                <w:sz w:val="20"/>
              </w:rPr>
            </w:pPr>
          </w:p>
          <w:p w:rsidR="0014028C" w:rsidRDefault="0014028C" w:rsidP="00CD5E4D">
            <w:pPr>
              <w:spacing w:after="0" w:line="240" w:lineRule="auto"/>
              <w:jc w:val="center"/>
            </w:pPr>
          </w:p>
        </w:tc>
        <w:tc>
          <w:tcPr>
            <w:tcW w:w="1842"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tc>
        <w:tc>
          <w:tcPr>
            <w:tcW w:w="2204"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tc>
      </w:tr>
      <w:tr w:rsidR="0014028C" w:rsidTr="00CD5E4D">
        <w:trPr>
          <w:trHeight w:val="1"/>
        </w:trPr>
        <w:tc>
          <w:tcPr>
            <w:tcW w:w="1353"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rPr>
                <w:rFonts w:ascii="Calibri" w:eastAsia="Calibri" w:hAnsi="Calibri" w:cs="Calibri"/>
              </w:rPr>
            </w:pPr>
          </w:p>
        </w:tc>
        <w:tc>
          <w:tcPr>
            <w:tcW w:w="19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rPr>
                <w:rFonts w:ascii="Times New Roman" w:eastAsia="Times New Roman" w:hAnsi="Times New Roman" w:cs="Times New Roman"/>
                <w:b/>
                <w:color w:val="000000"/>
                <w:spacing w:val="-8"/>
                <w:sz w:val="20"/>
                <w:u w:val="single"/>
                <w:shd w:val="clear" w:color="auto" w:fill="FFFFFF"/>
              </w:rPr>
            </w:pPr>
            <w:r>
              <w:rPr>
                <w:rFonts w:ascii="Times New Roman" w:eastAsia="Times New Roman" w:hAnsi="Times New Roman" w:cs="Times New Roman"/>
                <w:b/>
                <w:sz w:val="20"/>
                <w:u w:val="single"/>
                <w:shd w:val="clear" w:color="auto" w:fill="FFFFFF"/>
              </w:rPr>
              <w:t>Прогулка</w:t>
            </w:r>
          </w:p>
          <w:p w:rsidR="0014028C" w:rsidRDefault="0014028C" w:rsidP="00CD5E4D">
            <w:pPr>
              <w:spacing w:after="0" w:line="240" w:lineRule="auto"/>
              <w:rPr>
                <w:rFonts w:ascii="Times New Roman" w:eastAsia="Times New Roman" w:hAnsi="Times New Roman" w:cs="Times New Roman"/>
                <w:color w:val="FF0000"/>
                <w:sz w:val="20"/>
              </w:rPr>
            </w:pPr>
          </w:p>
          <w:p w:rsidR="0014028C" w:rsidRDefault="0014028C" w:rsidP="00CD5E4D">
            <w:pPr>
              <w:spacing w:after="0" w:line="240" w:lineRule="auto"/>
              <w:rPr>
                <w:rFonts w:ascii="Times New Roman" w:eastAsia="Times New Roman" w:hAnsi="Times New Roman" w:cs="Times New Roman"/>
                <w:sz w:val="20"/>
              </w:rPr>
            </w:pPr>
          </w:p>
          <w:p w:rsidR="0014028C" w:rsidRDefault="0014028C" w:rsidP="00CD5E4D">
            <w:pPr>
              <w:spacing w:after="0" w:line="240" w:lineRule="auto"/>
              <w:rPr>
                <w:rFonts w:ascii="Times New Roman" w:eastAsia="Times New Roman" w:hAnsi="Times New Roman" w:cs="Times New Roman"/>
                <w:sz w:val="20"/>
              </w:rPr>
            </w:pPr>
          </w:p>
          <w:p w:rsidR="0014028C" w:rsidRDefault="0014028C" w:rsidP="00CD5E4D">
            <w:pPr>
              <w:spacing w:after="0" w:line="240" w:lineRule="auto"/>
              <w:rPr>
                <w:rFonts w:ascii="Times New Roman" w:eastAsia="Times New Roman" w:hAnsi="Times New Roman" w:cs="Times New Roman"/>
                <w:sz w:val="20"/>
              </w:rPr>
            </w:pPr>
          </w:p>
          <w:p w:rsidR="0014028C" w:rsidRDefault="0014028C" w:rsidP="00CD5E4D">
            <w:pPr>
              <w:spacing w:after="0" w:line="240" w:lineRule="auto"/>
              <w:rPr>
                <w:rFonts w:ascii="Times New Roman" w:eastAsia="Times New Roman" w:hAnsi="Times New Roman" w:cs="Times New Roman"/>
                <w:sz w:val="20"/>
              </w:rPr>
            </w:pPr>
          </w:p>
          <w:p w:rsidR="0014028C" w:rsidRDefault="0014028C" w:rsidP="00CD5E4D">
            <w:pPr>
              <w:spacing w:after="0" w:line="240" w:lineRule="auto"/>
            </w:pPr>
          </w:p>
        </w:tc>
        <w:tc>
          <w:tcPr>
            <w:tcW w:w="47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b/>
                <w:sz w:val="20"/>
              </w:rPr>
              <w:lastRenderedPageBreak/>
              <w:t>Наблюдение за снегом.</w:t>
            </w:r>
          </w:p>
          <w:p w:rsidR="0014028C" w:rsidRDefault="0014028C" w:rsidP="00CD5E4D">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b/>
                <w:sz w:val="20"/>
              </w:rPr>
              <w:t>Цель:</w:t>
            </w:r>
            <w:r>
              <w:rPr>
                <w:rFonts w:ascii="Times New Roman" w:eastAsia="Times New Roman" w:hAnsi="Times New Roman" w:cs="Times New Roman"/>
                <w:sz w:val="20"/>
              </w:rPr>
              <w:t xml:space="preserve"> продолжать знакомство со свойствами снега (холодный, белый, рассыпчатый, хрустящий).</w:t>
            </w:r>
          </w:p>
          <w:p w:rsidR="0014028C" w:rsidRDefault="0014028C" w:rsidP="00CD5E4D">
            <w:pPr>
              <w:spacing w:after="0" w:line="240" w:lineRule="auto"/>
              <w:jc w:val="both"/>
              <w:rPr>
                <w:rFonts w:ascii="Times New Roman" w:eastAsia="Times New Roman" w:hAnsi="Times New Roman" w:cs="Times New Roman"/>
                <w:b/>
                <w:sz w:val="20"/>
              </w:rPr>
            </w:pPr>
            <w:r>
              <w:rPr>
                <w:rFonts w:ascii="Times New Roman" w:eastAsia="Times New Roman" w:hAnsi="Times New Roman" w:cs="Times New Roman"/>
                <w:b/>
                <w:sz w:val="20"/>
              </w:rPr>
              <w:t>Труд. Расчистка дорожек от снега.</w:t>
            </w:r>
          </w:p>
          <w:p w:rsidR="0014028C" w:rsidRDefault="0014028C" w:rsidP="00CD5E4D">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b/>
                <w:sz w:val="20"/>
              </w:rPr>
              <w:lastRenderedPageBreak/>
              <w:t xml:space="preserve">Цель:  </w:t>
            </w:r>
            <w:r>
              <w:rPr>
                <w:rFonts w:ascii="Times New Roman" w:eastAsia="Times New Roman" w:hAnsi="Times New Roman" w:cs="Times New Roman"/>
                <w:sz w:val="20"/>
              </w:rPr>
              <w:t>выполнение поручений.</w:t>
            </w:r>
          </w:p>
          <w:p w:rsidR="0014028C" w:rsidRDefault="0014028C" w:rsidP="00CD5E4D">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b/>
                <w:sz w:val="20"/>
              </w:rPr>
              <w:t>Подвижная игра «Снег кружится»</w:t>
            </w:r>
            <w:r>
              <w:rPr>
                <w:rFonts w:ascii="Times New Roman" w:eastAsia="Times New Roman" w:hAnsi="Times New Roman" w:cs="Times New Roman"/>
                <w:sz w:val="20"/>
              </w:rPr>
              <w:t xml:space="preserve"> </w:t>
            </w:r>
          </w:p>
          <w:p w:rsidR="0014028C" w:rsidRDefault="0014028C" w:rsidP="00CD5E4D">
            <w:pPr>
              <w:spacing w:after="0" w:line="240" w:lineRule="auto"/>
              <w:jc w:val="both"/>
            </w:pPr>
            <w:r>
              <w:rPr>
                <w:rFonts w:ascii="Times New Roman" w:eastAsia="Times New Roman" w:hAnsi="Times New Roman" w:cs="Times New Roman"/>
                <w:b/>
                <w:sz w:val="20"/>
              </w:rPr>
              <w:t>Цель:</w:t>
            </w:r>
            <w:r>
              <w:rPr>
                <w:rFonts w:ascii="Times New Roman" w:eastAsia="Times New Roman" w:hAnsi="Times New Roman" w:cs="Times New Roman"/>
                <w:sz w:val="20"/>
              </w:rPr>
              <w:t xml:space="preserve"> научить соотносить собственные действия с действиями участников игры.</w:t>
            </w:r>
            <w:r>
              <w:rPr>
                <w:rFonts w:ascii="Times New Roman" w:eastAsia="Times New Roman" w:hAnsi="Times New Roman" w:cs="Times New Roman"/>
                <w:b/>
                <w:sz w:val="20"/>
              </w:rPr>
              <w:t xml:space="preserve"> </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pPr>
            <w:r>
              <w:rPr>
                <w:rFonts w:ascii="Times New Roman" w:eastAsia="Times New Roman" w:hAnsi="Times New Roman" w:cs="Times New Roman"/>
                <w:b/>
                <w:sz w:val="20"/>
              </w:rPr>
              <w:lastRenderedPageBreak/>
              <w:t>Выносной материал:</w:t>
            </w:r>
            <w:r>
              <w:rPr>
                <w:rFonts w:ascii="Times New Roman" w:eastAsia="Times New Roman" w:hAnsi="Times New Roman" w:cs="Times New Roman"/>
                <w:sz w:val="20"/>
              </w:rPr>
              <w:t xml:space="preserve"> лопатки, санки, м машинки, куклы.</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rPr>
                <w:rFonts w:ascii="Calibri" w:eastAsia="Calibri" w:hAnsi="Calibri" w:cs="Calibri"/>
              </w:rPr>
            </w:pPr>
          </w:p>
        </w:tc>
        <w:tc>
          <w:tcPr>
            <w:tcW w:w="2204"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rPr>
                <w:rFonts w:ascii="Calibri" w:eastAsia="Calibri" w:hAnsi="Calibri" w:cs="Calibri"/>
              </w:rPr>
            </w:pPr>
          </w:p>
        </w:tc>
      </w:tr>
      <w:tr w:rsidR="0014028C" w:rsidTr="00CD5E4D">
        <w:trPr>
          <w:trHeight w:val="1"/>
        </w:trPr>
        <w:tc>
          <w:tcPr>
            <w:tcW w:w="1353"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rPr>
                <w:rFonts w:ascii="Calibri" w:eastAsia="Calibri" w:hAnsi="Calibri" w:cs="Calibri"/>
              </w:rPr>
            </w:pPr>
          </w:p>
        </w:tc>
        <w:tc>
          <w:tcPr>
            <w:tcW w:w="19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pPr>
            <w:r>
              <w:rPr>
                <w:rFonts w:ascii="Times New Roman" w:eastAsia="Times New Roman" w:hAnsi="Times New Roman" w:cs="Times New Roman"/>
                <w:b/>
                <w:sz w:val="20"/>
                <w:u w:val="single"/>
              </w:rPr>
              <w:t>Работа перед  сном</w:t>
            </w:r>
          </w:p>
        </w:tc>
        <w:tc>
          <w:tcPr>
            <w:tcW w:w="11383" w:type="dxa"/>
            <w:gridSpan w:val="4"/>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 xml:space="preserve">Игра-опыт «Снег, какой он?» </w:t>
            </w:r>
          </w:p>
          <w:p w:rsidR="0014028C" w:rsidRDefault="0014028C" w:rsidP="00CD5E4D">
            <w:pPr>
              <w:spacing w:after="0" w:line="240" w:lineRule="auto"/>
            </w:pPr>
            <w:r>
              <w:rPr>
                <w:rFonts w:ascii="Times New Roman" w:eastAsia="Times New Roman" w:hAnsi="Times New Roman" w:cs="Times New Roman"/>
                <w:b/>
                <w:sz w:val="20"/>
              </w:rPr>
              <w:t>Цель:</w:t>
            </w:r>
            <w:r>
              <w:rPr>
                <w:rFonts w:ascii="Times New Roman" w:eastAsia="Times New Roman" w:hAnsi="Times New Roman" w:cs="Times New Roman"/>
                <w:sz w:val="20"/>
              </w:rPr>
              <w:t xml:space="preserve"> познакомить со свойствами снега во время снегопада (белый, пушистый, холодный, липкий, тает в тепле).</w:t>
            </w:r>
          </w:p>
        </w:tc>
      </w:tr>
      <w:tr w:rsidR="0014028C" w:rsidTr="00CD5E4D">
        <w:trPr>
          <w:trHeight w:val="1"/>
        </w:trPr>
        <w:tc>
          <w:tcPr>
            <w:tcW w:w="1353"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rPr>
                <w:rFonts w:ascii="Calibri" w:eastAsia="Calibri" w:hAnsi="Calibri" w:cs="Calibri"/>
              </w:rPr>
            </w:pPr>
          </w:p>
        </w:tc>
        <w:tc>
          <w:tcPr>
            <w:tcW w:w="19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rPr>
                <w:rFonts w:ascii="Times New Roman" w:eastAsia="Times New Roman" w:hAnsi="Times New Roman" w:cs="Times New Roman"/>
                <w:b/>
                <w:sz w:val="20"/>
                <w:u w:val="single"/>
              </w:rPr>
            </w:pPr>
            <w:r>
              <w:rPr>
                <w:rFonts w:ascii="Times New Roman" w:eastAsia="Times New Roman" w:hAnsi="Times New Roman" w:cs="Times New Roman"/>
                <w:b/>
                <w:sz w:val="20"/>
                <w:u w:val="single"/>
              </w:rPr>
              <w:t>Вечер</w:t>
            </w:r>
          </w:p>
          <w:p w:rsidR="0014028C" w:rsidRDefault="0014028C" w:rsidP="00CD5E4D">
            <w:pPr>
              <w:spacing w:after="0" w:line="240" w:lineRule="auto"/>
              <w:rPr>
                <w:rFonts w:ascii="Times New Roman" w:eastAsia="Times New Roman" w:hAnsi="Times New Roman" w:cs="Times New Roman"/>
                <w:b/>
                <w:sz w:val="20"/>
              </w:rPr>
            </w:pPr>
          </w:p>
          <w:p w:rsidR="0014028C" w:rsidRDefault="0014028C" w:rsidP="00CD5E4D">
            <w:r>
              <w:rPr>
                <w:rFonts w:ascii="Times New Roman" w:eastAsia="Times New Roman" w:hAnsi="Times New Roman" w:cs="Times New Roman"/>
                <w:b/>
                <w:sz w:val="20"/>
              </w:rPr>
              <w:t xml:space="preserve">Закаливающие процедуры после сна </w:t>
            </w:r>
          </w:p>
        </w:tc>
        <w:tc>
          <w:tcPr>
            <w:tcW w:w="47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rPr>
                <w:rFonts w:ascii="Times New Roman" w:eastAsia="Times New Roman" w:hAnsi="Times New Roman" w:cs="Times New Roman"/>
                <w:b/>
                <w:sz w:val="20"/>
              </w:rPr>
            </w:pPr>
          </w:p>
          <w:p w:rsidR="0014028C" w:rsidRDefault="0014028C" w:rsidP="00CD5E4D">
            <w:pPr>
              <w:spacing w:after="0" w:line="240" w:lineRule="auto"/>
              <w:rPr>
                <w:rFonts w:ascii="Times New Roman" w:eastAsia="Times New Roman" w:hAnsi="Times New Roman" w:cs="Times New Roman"/>
                <w:b/>
                <w:sz w:val="20"/>
              </w:rPr>
            </w:pPr>
          </w:p>
          <w:p w:rsidR="0014028C" w:rsidRDefault="0014028C" w:rsidP="00CD5E4D">
            <w:pPr>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b/>
                <w:sz w:val="20"/>
              </w:rPr>
              <w:t>Цель:</w:t>
            </w:r>
            <w:r>
              <w:rPr>
                <w:rFonts w:ascii="Times New Roman" w:eastAsia="Times New Roman" w:hAnsi="Times New Roman" w:cs="Times New Roman"/>
                <w:sz w:val="20"/>
              </w:rPr>
              <w:t xml:space="preserve"> </w:t>
            </w:r>
            <w:r>
              <w:rPr>
                <w:rFonts w:ascii="Times New Roman" w:eastAsia="Times New Roman" w:hAnsi="Times New Roman" w:cs="Times New Roman"/>
                <w:color w:val="000000"/>
                <w:sz w:val="20"/>
              </w:rPr>
              <w:t>сохранение и укрепление физического и психического здоровья детей.</w:t>
            </w:r>
          </w:p>
          <w:p w:rsidR="0014028C" w:rsidRDefault="0014028C" w:rsidP="00CD5E4D">
            <w:pPr>
              <w:spacing w:after="0" w:line="240" w:lineRule="auto"/>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jc w:val="both"/>
              <w:rPr>
                <w:rFonts w:ascii="Times New Roman" w:eastAsia="Times New Roman" w:hAnsi="Times New Roman" w:cs="Times New Roman"/>
                <w:b/>
                <w:sz w:val="20"/>
              </w:rPr>
            </w:pPr>
          </w:p>
          <w:p w:rsidR="0014028C" w:rsidRDefault="0014028C" w:rsidP="00CD5E4D">
            <w:pPr>
              <w:spacing w:after="0" w:line="240" w:lineRule="auto"/>
              <w:jc w:val="both"/>
              <w:rPr>
                <w:rFonts w:ascii="Times New Roman" w:eastAsia="Times New Roman" w:hAnsi="Times New Roman" w:cs="Times New Roman"/>
                <w:b/>
                <w:sz w:val="20"/>
              </w:rPr>
            </w:pPr>
          </w:p>
          <w:p w:rsidR="0014028C" w:rsidRDefault="0014028C" w:rsidP="00CD5E4D">
            <w:pPr>
              <w:spacing w:after="0" w:line="240" w:lineRule="auto"/>
              <w:jc w:val="both"/>
              <w:rPr>
                <w:rFonts w:ascii="Times New Roman" w:eastAsia="Times New Roman" w:hAnsi="Times New Roman" w:cs="Times New Roman"/>
                <w:b/>
                <w:sz w:val="20"/>
              </w:rPr>
            </w:pPr>
            <w:r>
              <w:rPr>
                <w:rFonts w:ascii="Times New Roman" w:eastAsia="Times New Roman" w:hAnsi="Times New Roman" w:cs="Times New Roman"/>
                <w:b/>
                <w:sz w:val="20"/>
              </w:rPr>
              <w:t>Спальня</w:t>
            </w:r>
          </w:p>
          <w:p w:rsidR="0014028C" w:rsidRDefault="0014028C" w:rsidP="00CD5E4D">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(ребристые дорожки)</w:t>
            </w:r>
          </w:p>
          <w:p w:rsidR="0014028C" w:rsidRDefault="0014028C" w:rsidP="00CD5E4D">
            <w:pPr>
              <w:spacing w:after="0" w:line="240" w:lineRule="auto"/>
              <w:jc w:val="both"/>
              <w:rPr>
                <w:rFonts w:ascii="Times New Roman" w:eastAsia="Times New Roman" w:hAnsi="Times New Roman" w:cs="Times New Roman"/>
                <w:b/>
                <w:sz w:val="20"/>
              </w:rPr>
            </w:pPr>
          </w:p>
          <w:p w:rsidR="0014028C" w:rsidRDefault="0014028C" w:rsidP="00CD5E4D">
            <w:pPr>
              <w:spacing w:after="0" w:line="240" w:lineRule="auto"/>
              <w:jc w:val="both"/>
              <w:rPr>
                <w:rFonts w:ascii="Times New Roman" w:eastAsia="Times New Roman" w:hAnsi="Times New Roman" w:cs="Times New Roman"/>
                <w:b/>
                <w:sz w:val="20"/>
              </w:rPr>
            </w:pPr>
          </w:p>
          <w:p w:rsidR="0014028C" w:rsidRDefault="0014028C" w:rsidP="00CD5E4D">
            <w:pPr>
              <w:spacing w:after="0" w:line="240" w:lineRule="auto"/>
              <w:jc w:val="both"/>
            </w:pPr>
          </w:p>
        </w:tc>
        <w:tc>
          <w:tcPr>
            <w:tcW w:w="1842"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rPr>
                <w:rFonts w:ascii="Calibri" w:eastAsia="Calibri" w:hAnsi="Calibri" w:cs="Calibri"/>
              </w:rPr>
            </w:pPr>
          </w:p>
        </w:tc>
        <w:tc>
          <w:tcPr>
            <w:tcW w:w="2204"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rPr>
                <w:rFonts w:ascii="Calibri" w:eastAsia="Calibri" w:hAnsi="Calibri" w:cs="Calibri"/>
              </w:rPr>
            </w:pPr>
          </w:p>
        </w:tc>
      </w:tr>
      <w:tr w:rsidR="0014028C" w:rsidTr="00CD5E4D">
        <w:trPr>
          <w:trHeight w:val="1"/>
        </w:trPr>
        <w:tc>
          <w:tcPr>
            <w:tcW w:w="1353"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rPr>
                <w:rFonts w:ascii="Calibri" w:eastAsia="Calibri" w:hAnsi="Calibri" w:cs="Calibri"/>
              </w:rPr>
            </w:pPr>
          </w:p>
        </w:tc>
        <w:tc>
          <w:tcPr>
            <w:tcW w:w="19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before="240" w:after="0" w:line="240" w:lineRule="auto"/>
            </w:pPr>
            <w:r>
              <w:rPr>
                <w:rFonts w:ascii="Times New Roman" w:eastAsia="Times New Roman" w:hAnsi="Times New Roman" w:cs="Times New Roman"/>
                <w:b/>
                <w:color w:val="000000"/>
                <w:sz w:val="20"/>
              </w:rPr>
              <w:t>Сюжетно-ролевые игра</w:t>
            </w:r>
            <w:r>
              <w:rPr>
                <w:rFonts w:ascii="Times New Roman" w:eastAsia="Times New Roman" w:hAnsi="Times New Roman" w:cs="Times New Roman"/>
                <w:color w:val="000000"/>
                <w:sz w:val="20"/>
              </w:rPr>
              <w:t xml:space="preserve"> «Лесной детский сад». </w:t>
            </w:r>
          </w:p>
        </w:tc>
        <w:tc>
          <w:tcPr>
            <w:tcW w:w="47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rPr>
                <w:rFonts w:ascii="Times New Roman" w:eastAsia="Times New Roman" w:hAnsi="Times New Roman" w:cs="Times New Roman"/>
                <w:sz w:val="20"/>
              </w:rPr>
            </w:pPr>
            <w:r>
              <w:rPr>
                <w:rFonts w:ascii="Times New Roman" w:eastAsia="Times New Roman" w:hAnsi="Times New Roman" w:cs="Times New Roman"/>
                <w:color w:val="000000"/>
                <w:sz w:val="20"/>
              </w:rPr>
              <w:t xml:space="preserve">(В лесу открылся детский сад, и все звери повели своих детёнышей на лесную поляну. Слон привел </w:t>
            </w:r>
            <w:r>
              <w:rPr>
                <w:rFonts w:ascii="Times New Roman" w:eastAsia="Times New Roman" w:hAnsi="Times New Roman" w:cs="Times New Roman"/>
                <w:b/>
                <w:color w:val="000000"/>
                <w:sz w:val="20"/>
              </w:rPr>
              <w:t xml:space="preserve">слонёнка, </w:t>
            </w:r>
            <w:r>
              <w:rPr>
                <w:rFonts w:ascii="Times New Roman" w:eastAsia="Times New Roman" w:hAnsi="Times New Roman" w:cs="Times New Roman"/>
                <w:color w:val="000000"/>
                <w:sz w:val="20"/>
              </w:rPr>
              <w:t xml:space="preserve">лев — </w:t>
            </w:r>
            <w:r>
              <w:rPr>
                <w:rFonts w:ascii="Times New Roman" w:eastAsia="Times New Roman" w:hAnsi="Times New Roman" w:cs="Times New Roman"/>
                <w:b/>
                <w:color w:val="000000"/>
                <w:sz w:val="20"/>
              </w:rPr>
              <w:t xml:space="preserve">львёнка, </w:t>
            </w:r>
            <w:r>
              <w:rPr>
                <w:rFonts w:ascii="Times New Roman" w:eastAsia="Times New Roman" w:hAnsi="Times New Roman" w:cs="Times New Roman"/>
                <w:color w:val="000000"/>
                <w:sz w:val="20"/>
              </w:rPr>
              <w:t xml:space="preserve">тигр — </w:t>
            </w:r>
            <w:r>
              <w:rPr>
                <w:rFonts w:ascii="Times New Roman" w:eastAsia="Times New Roman" w:hAnsi="Times New Roman" w:cs="Times New Roman"/>
                <w:b/>
                <w:color w:val="000000"/>
                <w:sz w:val="20"/>
              </w:rPr>
              <w:t>тигрёнка</w:t>
            </w:r>
            <w:r>
              <w:rPr>
                <w:rFonts w:ascii="Times New Roman" w:eastAsia="Times New Roman" w:hAnsi="Times New Roman" w:cs="Times New Roman"/>
                <w:color w:val="000000"/>
                <w:sz w:val="20"/>
              </w:rPr>
              <w:t xml:space="preserve"> и т. д.)</w:t>
            </w:r>
          </w:p>
          <w:p w:rsidR="0014028C" w:rsidRDefault="0014028C" w:rsidP="00CD5E4D">
            <w:r>
              <w:rPr>
                <w:rFonts w:ascii="Times New Roman" w:eastAsia="Times New Roman" w:hAnsi="Times New Roman" w:cs="Times New Roman"/>
                <w:color w:val="000000"/>
              </w:rPr>
              <w:t xml:space="preserve">  </w:t>
            </w:r>
            <w:r>
              <w:rPr>
                <w:rFonts w:ascii="Times New Roman" w:eastAsia="Times New Roman" w:hAnsi="Times New Roman" w:cs="Times New Roman"/>
                <w:color w:val="000000"/>
                <w:sz w:val="20"/>
              </w:rPr>
              <w:t>Цель воспитывать культуру взаимоотношения между детьми</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rPr>
                <w:rFonts w:ascii="Calibri" w:eastAsia="Calibri" w:hAnsi="Calibri" w:cs="Calibri"/>
              </w:rPr>
            </w:pPr>
          </w:p>
        </w:tc>
        <w:tc>
          <w:tcPr>
            <w:tcW w:w="1842"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rPr>
                <w:rFonts w:ascii="Calibri" w:eastAsia="Calibri" w:hAnsi="Calibri" w:cs="Calibri"/>
              </w:rPr>
            </w:pPr>
          </w:p>
        </w:tc>
        <w:tc>
          <w:tcPr>
            <w:tcW w:w="2204"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rPr>
                <w:rFonts w:ascii="Calibri" w:eastAsia="Calibri" w:hAnsi="Calibri" w:cs="Calibri"/>
              </w:rPr>
            </w:pPr>
          </w:p>
        </w:tc>
      </w:tr>
      <w:tr w:rsidR="0014028C" w:rsidTr="00CD5E4D">
        <w:trPr>
          <w:trHeight w:val="1"/>
        </w:trPr>
        <w:tc>
          <w:tcPr>
            <w:tcW w:w="1353"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rPr>
                <w:rFonts w:ascii="Calibri" w:eastAsia="Calibri" w:hAnsi="Calibri" w:cs="Calibri"/>
              </w:rPr>
            </w:pPr>
          </w:p>
        </w:tc>
        <w:tc>
          <w:tcPr>
            <w:tcW w:w="19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jc w:val="both"/>
              <w:rPr>
                <w:rFonts w:ascii="Calibri" w:eastAsia="Calibri" w:hAnsi="Calibri" w:cs="Calibri"/>
              </w:rPr>
            </w:pPr>
          </w:p>
        </w:tc>
        <w:tc>
          <w:tcPr>
            <w:tcW w:w="47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jc w:val="both"/>
            </w:pPr>
          </w:p>
        </w:tc>
        <w:tc>
          <w:tcPr>
            <w:tcW w:w="1842"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tc>
        <w:tc>
          <w:tcPr>
            <w:tcW w:w="2204"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tc>
      </w:tr>
      <w:tr w:rsidR="0014028C" w:rsidTr="00CD5E4D">
        <w:trPr>
          <w:trHeight w:val="1"/>
        </w:trPr>
        <w:tc>
          <w:tcPr>
            <w:tcW w:w="1353"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rPr>
                <w:rFonts w:ascii="Calibri" w:eastAsia="Calibri" w:hAnsi="Calibri" w:cs="Calibri"/>
              </w:rPr>
            </w:pPr>
          </w:p>
        </w:tc>
        <w:tc>
          <w:tcPr>
            <w:tcW w:w="19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rPr>
                <w:rFonts w:ascii="Times New Roman" w:eastAsia="Times New Roman" w:hAnsi="Times New Roman" w:cs="Times New Roman"/>
                <w:sz w:val="20"/>
                <w:u w:val="single"/>
              </w:rPr>
            </w:pPr>
            <w:r>
              <w:rPr>
                <w:rFonts w:ascii="Times New Roman" w:eastAsia="Times New Roman" w:hAnsi="Times New Roman" w:cs="Times New Roman"/>
                <w:b/>
                <w:sz w:val="20"/>
                <w:u w:val="single"/>
              </w:rPr>
              <w:t>Прогулка</w:t>
            </w:r>
          </w:p>
          <w:p w:rsidR="0014028C" w:rsidRDefault="0014028C" w:rsidP="00CD5E4D">
            <w:pPr>
              <w:rPr>
                <w:rFonts w:ascii="Times New Roman" w:eastAsia="Times New Roman" w:hAnsi="Times New Roman" w:cs="Times New Roman"/>
                <w:sz w:val="20"/>
              </w:rPr>
            </w:pPr>
          </w:p>
          <w:p w:rsidR="0014028C" w:rsidRDefault="0014028C" w:rsidP="00CD5E4D"/>
        </w:tc>
        <w:tc>
          <w:tcPr>
            <w:tcW w:w="47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rPr>
                <w:rFonts w:ascii="Times New Roman" w:eastAsia="Times New Roman" w:hAnsi="Times New Roman" w:cs="Times New Roman"/>
                <w:b/>
                <w:sz w:val="20"/>
                <w:shd w:val="clear" w:color="auto" w:fill="FFFFFF"/>
              </w:rPr>
            </w:pPr>
            <w:r>
              <w:rPr>
                <w:rFonts w:ascii="Times New Roman" w:eastAsia="Times New Roman" w:hAnsi="Times New Roman" w:cs="Times New Roman"/>
                <w:sz w:val="20"/>
                <w:shd w:val="clear" w:color="auto" w:fill="FFFFFF"/>
              </w:rPr>
              <w:t xml:space="preserve"> </w:t>
            </w:r>
            <w:r>
              <w:rPr>
                <w:rFonts w:ascii="Times New Roman" w:eastAsia="Times New Roman" w:hAnsi="Times New Roman" w:cs="Times New Roman"/>
                <w:b/>
                <w:color w:val="000000"/>
                <w:spacing w:val="1"/>
                <w:sz w:val="20"/>
                <w:shd w:val="clear" w:color="auto" w:fill="FFFFFF"/>
              </w:rPr>
              <w:t>Наблюдение за птицами</w:t>
            </w:r>
            <w:r>
              <w:rPr>
                <w:rFonts w:ascii="Times New Roman" w:eastAsia="Times New Roman" w:hAnsi="Times New Roman" w:cs="Times New Roman"/>
                <w:b/>
                <w:sz w:val="20"/>
                <w:shd w:val="clear" w:color="auto" w:fill="FFFFFF"/>
              </w:rPr>
              <w:t xml:space="preserve">. </w:t>
            </w:r>
          </w:p>
          <w:p w:rsidR="0014028C" w:rsidRDefault="0014028C" w:rsidP="00CD5E4D">
            <w:pPr>
              <w:spacing w:after="0" w:line="240" w:lineRule="auto"/>
              <w:rPr>
                <w:rFonts w:ascii="Times New Roman" w:eastAsia="Times New Roman" w:hAnsi="Times New Roman" w:cs="Times New Roman"/>
                <w:b/>
                <w:sz w:val="20"/>
                <w:shd w:val="clear" w:color="auto" w:fill="FFFFFF"/>
              </w:rPr>
            </w:pPr>
            <w:r>
              <w:rPr>
                <w:rFonts w:ascii="Times New Roman" w:eastAsia="Times New Roman" w:hAnsi="Times New Roman" w:cs="Times New Roman"/>
                <w:b/>
                <w:color w:val="000000"/>
                <w:sz w:val="20"/>
                <w:shd w:val="clear" w:color="auto" w:fill="FFFFFF"/>
              </w:rPr>
              <w:t>Цели:</w:t>
            </w:r>
            <w:r>
              <w:rPr>
                <w:rFonts w:ascii="Times New Roman" w:eastAsia="Times New Roman" w:hAnsi="Times New Roman" w:cs="Times New Roman"/>
                <w:b/>
                <w:sz w:val="20"/>
                <w:shd w:val="clear" w:color="auto" w:fill="FFFFFF"/>
              </w:rPr>
              <w:t xml:space="preserve"> </w:t>
            </w:r>
            <w:r>
              <w:rPr>
                <w:rFonts w:ascii="Times New Roman" w:eastAsia="Times New Roman" w:hAnsi="Times New Roman" w:cs="Times New Roman"/>
                <w:color w:val="000000"/>
                <w:spacing w:val="9"/>
                <w:sz w:val="20"/>
                <w:shd w:val="clear" w:color="auto" w:fill="FFFFFF"/>
              </w:rPr>
              <w:t>закреплять желание детей заботиться о птицах;</w:t>
            </w:r>
            <w:r>
              <w:rPr>
                <w:rFonts w:ascii="Times New Roman" w:eastAsia="Times New Roman" w:hAnsi="Times New Roman" w:cs="Times New Roman"/>
                <w:b/>
                <w:sz w:val="20"/>
                <w:shd w:val="clear" w:color="auto" w:fill="FFFFFF"/>
              </w:rPr>
              <w:t xml:space="preserve"> </w:t>
            </w:r>
            <w:r>
              <w:rPr>
                <w:rFonts w:ascii="Times New Roman" w:eastAsia="Times New Roman" w:hAnsi="Times New Roman" w:cs="Times New Roman"/>
                <w:color w:val="000000"/>
                <w:spacing w:val="8"/>
                <w:sz w:val="20"/>
                <w:shd w:val="clear" w:color="auto" w:fill="FFFFFF"/>
              </w:rPr>
              <w:t>изучать их повадки и особенности.</w:t>
            </w:r>
          </w:p>
          <w:p w:rsidR="0014028C" w:rsidRDefault="0014028C" w:rsidP="00CD5E4D">
            <w:pPr>
              <w:spacing w:after="0" w:line="240" w:lineRule="auto"/>
              <w:rPr>
                <w:rFonts w:ascii="Times New Roman" w:eastAsia="Times New Roman" w:hAnsi="Times New Roman" w:cs="Times New Roman"/>
                <w:b/>
                <w:color w:val="000000"/>
                <w:spacing w:val="7"/>
                <w:sz w:val="20"/>
              </w:rPr>
            </w:pPr>
            <w:r>
              <w:rPr>
                <w:rFonts w:ascii="Times New Roman" w:eastAsia="Times New Roman" w:hAnsi="Times New Roman" w:cs="Times New Roman"/>
                <w:b/>
                <w:color w:val="000000"/>
                <w:spacing w:val="-1"/>
                <w:sz w:val="20"/>
              </w:rPr>
              <w:t xml:space="preserve">Труд: </w:t>
            </w:r>
            <w:r>
              <w:rPr>
                <w:rFonts w:ascii="Times New Roman" w:eastAsia="Times New Roman" w:hAnsi="Times New Roman" w:cs="Times New Roman"/>
                <w:b/>
                <w:color w:val="000000"/>
                <w:spacing w:val="7"/>
                <w:sz w:val="20"/>
              </w:rPr>
              <w:t xml:space="preserve">Изготовление крокодила из снега. </w:t>
            </w:r>
          </w:p>
          <w:p w:rsidR="0014028C" w:rsidRDefault="0014028C" w:rsidP="00CD5E4D">
            <w:pPr>
              <w:spacing w:after="0" w:line="240" w:lineRule="auto"/>
              <w:rPr>
                <w:rFonts w:ascii="Times New Roman" w:eastAsia="Times New Roman" w:hAnsi="Times New Roman" w:cs="Times New Roman"/>
                <w:b/>
                <w:color w:val="000000"/>
                <w:spacing w:val="-2"/>
                <w:sz w:val="20"/>
              </w:rPr>
            </w:pPr>
            <w:r>
              <w:rPr>
                <w:rFonts w:ascii="Times New Roman" w:eastAsia="Times New Roman" w:hAnsi="Times New Roman" w:cs="Times New Roman"/>
                <w:b/>
                <w:i/>
                <w:color w:val="000000"/>
                <w:sz w:val="20"/>
              </w:rPr>
              <w:t>Цели:</w:t>
            </w:r>
            <w:r>
              <w:rPr>
                <w:rFonts w:ascii="Times New Roman" w:eastAsia="Times New Roman" w:hAnsi="Times New Roman" w:cs="Times New Roman"/>
                <w:sz w:val="20"/>
              </w:rPr>
              <w:t xml:space="preserve"> </w:t>
            </w:r>
            <w:r>
              <w:rPr>
                <w:rFonts w:ascii="Times New Roman" w:eastAsia="Times New Roman" w:hAnsi="Times New Roman" w:cs="Times New Roman"/>
                <w:color w:val="000000"/>
                <w:spacing w:val="10"/>
                <w:sz w:val="20"/>
              </w:rPr>
              <w:t>учить правильно придавать форму крокодилу;</w:t>
            </w:r>
            <w:r>
              <w:rPr>
                <w:rFonts w:ascii="Times New Roman" w:eastAsia="Times New Roman" w:hAnsi="Times New Roman" w:cs="Times New Roman"/>
                <w:sz w:val="20"/>
              </w:rPr>
              <w:t xml:space="preserve"> </w:t>
            </w:r>
            <w:r>
              <w:rPr>
                <w:rFonts w:ascii="Times New Roman" w:eastAsia="Times New Roman" w:hAnsi="Times New Roman" w:cs="Times New Roman"/>
                <w:color w:val="000000"/>
                <w:spacing w:val="9"/>
                <w:sz w:val="20"/>
              </w:rPr>
              <w:t>доводить начатое дело до конца.</w:t>
            </w:r>
            <w:r>
              <w:rPr>
                <w:rFonts w:ascii="Times New Roman" w:eastAsia="Times New Roman" w:hAnsi="Times New Roman" w:cs="Times New Roman"/>
                <w:b/>
                <w:color w:val="000000"/>
                <w:spacing w:val="-2"/>
                <w:sz w:val="20"/>
              </w:rPr>
              <w:t xml:space="preserve"> </w:t>
            </w:r>
          </w:p>
          <w:p w:rsidR="0014028C" w:rsidRDefault="0014028C" w:rsidP="00CD5E4D">
            <w:pPr>
              <w:spacing w:after="0" w:line="240" w:lineRule="auto"/>
              <w:rPr>
                <w:rFonts w:ascii="Times New Roman" w:eastAsia="Times New Roman" w:hAnsi="Times New Roman" w:cs="Times New Roman"/>
                <w:b/>
                <w:color w:val="000000"/>
                <w:spacing w:val="5"/>
                <w:sz w:val="20"/>
              </w:rPr>
            </w:pPr>
            <w:r>
              <w:rPr>
                <w:rFonts w:ascii="Times New Roman" w:eastAsia="Times New Roman" w:hAnsi="Times New Roman" w:cs="Times New Roman"/>
                <w:b/>
                <w:color w:val="000000"/>
                <w:spacing w:val="-2"/>
                <w:sz w:val="20"/>
              </w:rPr>
              <w:t>Подвижная игра:</w:t>
            </w:r>
            <w:r>
              <w:rPr>
                <w:rFonts w:ascii="Times New Roman" w:eastAsia="Times New Roman" w:hAnsi="Times New Roman" w:cs="Times New Roman"/>
                <w:sz w:val="20"/>
              </w:rPr>
              <w:t xml:space="preserve"> </w:t>
            </w:r>
            <w:r>
              <w:rPr>
                <w:rFonts w:ascii="Times New Roman" w:eastAsia="Times New Roman" w:hAnsi="Times New Roman" w:cs="Times New Roman"/>
                <w:b/>
                <w:color w:val="000000"/>
                <w:spacing w:val="5"/>
                <w:sz w:val="20"/>
              </w:rPr>
              <w:t xml:space="preserve">«Воробушки и автомобиль». </w:t>
            </w:r>
          </w:p>
          <w:p w:rsidR="0014028C" w:rsidRDefault="0014028C" w:rsidP="00CD5E4D">
            <w:pPr>
              <w:spacing w:after="0" w:line="240" w:lineRule="auto"/>
              <w:rPr>
                <w:rFonts w:ascii="Times New Roman" w:eastAsia="Times New Roman" w:hAnsi="Times New Roman" w:cs="Times New Roman"/>
                <w:color w:val="000000"/>
                <w:spacing w:val="8"/>
                <w:sz w:val="20"/>
              </w:rPr>
            </w:pPr>
            <w:r>
              <w:rPr>
                <w:rFonts w:ascii="Times New Roman" w:eastAsia="Times New Roman" w:hAnsi="Times New Roman" w:cs="Times New Roman"/>
                <w:b/>
                <w:color w:val="000000"/>
                <w:sz w:val="20"/>
              </w:rPr>
              <w:t>Цели:</w:t>
            </w:r>
            <w:r>
              <w:rPr>
                <w:rFonts w:ascii="Times New Roman" w:eastAsia="Times New Roman" w:hAnsi="Times New Roman" w:cs="Times New Roman"/>
                <w:b/>
                <w:sz w:val="20"/>
              </w:rPr>
              <w:t xml:space="preserve"> </w:t>
            </w:r>
            <w:r>
              <w:rPr>
                <w:rFonts w:ascii="Times New Roman" w:eastAsia="Times New Roman" w:hAnsi="Times New Roman" w:cs="Times New Roman"/>
                <w:color w:val="000000"/>
                <w:spacing w:val="8"/>
                <w:sz w:val="20"/>
              </w:rPr>
              <w:t>учить быстро действовать по сигналу;</w:t>
            </w:r>
            <w:r>
              <w:rPr>
                <w:rFonts w:ascii="Times New Roman" w:eastAsia="Times New Roman" w:hAnsi="Times New Roman" w:cs="Times New Roman"/>
                <w:sz w:val="20"/>
              </w:rPr>
              <w:t xml:space="preserve"> </w:t>
            </w:r>
            <w:r>
              <w:rPr>
                <w:rFonts w:ascii="Times New Roman" w:eastAsia="Times New Roman" w:hAnsi="Times New Roman" w:cs="Times New Roman"/>
                <w:color w:val="000000"/>
                <w:spacing w:val="8"/>
                <w:sz w:val="20"/>
              </w:rPr>
              <w:t>бегать, не наталкиваясь друг на друга.</w:t>
            </w:r>
          </w:p>
          <w:p w:rsidR="0014028C" w:rsidRDefault="0014028C" w:rsidP="00CD5E4D">
            <w:pPr>
              <w:spacing w:after="0" w:line="240" w:lineRule="auto"/>
              <w:rPr>
                <w:rFonts w:ascii="Times New Roman" w:eastAsia="Times New Roman" w:hAnsi="Times New Roman" w:cs="Times New Roman"/>
                <w:color w:val="000000"/>
                <w:spacing w:val="8"/>
                <w:sz w:val="20"/>
              </w:rPr>
            </w:pPr>
          </w:p>
          <w:p w:rsidR="0014028C" w:rsidRDefault="0014028C" w:rsidP="00CD5E4D">
            <w:pPr>
              <w:spacing w:after="0" w:line="240" w:lineRule="auto"/>
              <w:rPr>
                <w:rFonts w:ascii="Times New Roman" w:eastAsia="Times New Roman" w:hAnsi="Times New Roman" w:cs="Times New Roman"/>
                <w:color w:val="000000"/>
                <w:spacing w:val="8"/>
                <w:sz w:val="20"/>
              </w:rPr>
            </w:pPr>
          </w:p>
          <w:p w:rsidR="0014028C" w:rsidRDefault="0014028C" w:rsidP="00CD5E4D">
            <w:pPr>
              <w:spacing w:after="0" w:line="240" w:lineRule="auto"/>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pPr>
            <w:r>
              <w:rPr>
                <w:rFonts w:ascii="Times New Roman" w:eastAsia="Times New Roman" w:hAnsi="Times New Roman" w:cs="Times New Roman"/>
                <w:b/>
                <w:sz w:val="20"/>
              </w:rPr>
              <w:t>Выносной материал:</w:t>
            </w:r>
            <w:r>
              <w:rPr>
                <w:rFonts w:ascii="Times New Roman" w:eastAsia="Times New Roman" w:hAnsi="Times New Roman" w:cs="Times New Roman"/>
                <w:sz w:val="20"/>
              </w:rPr>
              <w:t xml:space="preserve"> лопатки, санки, ведерки, совочки.</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tabs>
                <w:tab w:val="left" w:pos="490"/>
              </w:tabs>
              <w:spacing w:after="0" w:line="240" w:lineRule="auto"/>
              <w:ind w:left="34"/>
              <w:rPr>
                <w:rFonts w:ascii="Times New Roman" w:eastAsia="Times New Roman" w:hAnsi="Times New Roman" w:cs="Times New Roman"/>
                <w:color w:val="000000"/>
                <w:sz w:val="20"/>
                <w:shd w:val="clear" w:color="auto" w:fill="FFFFFF"/>
              </w:rPr>
            </w:pPr>
            <w:r>
              <w:rPr>
                <w:rFonts w:ascii="Times New Roman" w:eastAsia="Times New Roman" w:hAnsi="Times New Roman" w:cs="Times New Roman"/>
                <w:b/>
                <w:color w:val="000000"/>
                <w:spacing w:val="8"/>
                <w:sz w:val="20"/>
                <w:shd w:val="clear" w:color="auto" w:fill="FFFFFF"/>
              </w:rPr>
              <w:t>«Сбей кегли» (3—5 кеглей и 1 шар).</w:t>
            </w:r>
            <w:r>
              <w:rPr>
                <w:rFonts w:ascii="Times New Roman" w:eastAsia="Times New Roman" w:hAnsi="Times New Roman" w:cs="Times New Roman"/>
                <w:b/>
                <w:color w:val="000000"/>
                <w:spacing w:val="8"/>
                <w:sz w:val="20"/>
                <w:shd w:val="clear" w:color="auto" w:fill="FFFFFF"/>
              </w:rPr>
              <w:br/>
            </w:r>
            <w:r>
              <w:rPr>
                <w:rFonts w:ascii="Times New Roman" w:eastAsia="Times New Roman" w:hAnsi="Times New Roman" w:cs="Times New Roman"/>
                <w:b/>
                <w:color w:val="000000"/>
                <w:spacing w:val="7"/>
                <w:sz w:val="20"/>
                <w:shd w:val="clear" w:color="auto" w:fill="FFFFFF"/>
              </w:rPr>
              <w:t>Цель:</w:t>
            </w:r>
            <w:r>
              <w:rPr>
                <w:rFonts w:ascii="Times New Roman" w:eastAsia="Times New Roman" w:hAnsi="Times New Roman" w:cs="Times New Roman"/>
                <w:i/>
                <w:color w:val="000000"/>
                <w:spacing w:val="7"/>
                <w:sz w:val="20"/>
                <w:shd w:val="clear" w:color="auto" w:fill="FFFFFF"/>
              </w:rPr>
              <w:t xml:space="preserve"> </w:t>
            </w:r>
            <w:r>
              <w:rPr>
                <w:rFonts w:ascii="Times New Roman" w:eastAsia="Times New Roman" w:hAnsi="Times New Roman" w:cs="Times New Roman"/>
                <w:color w:val="000000"/>
                <w:spacing w:val="7"/>
                <w:sz w:val="20"/>
                <w:shd w:val="clear" w:color="auto" w:fill="FFFFFF"/>
              </w:rPr>
              <w:t>учить правилам очередности в игре.</w:t>
            </w:r>
          </w:p>
          <w:p w:rsidR="0014028C" w:rsidRDefault="0014028C" w:rsidP="00CD5E4D">
            <w:pPr>
              <w:spacing w:after="0" w:line="240" w:lineRule="auto"/>
            </w:pP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rPr>
                <w:rFonts w:ascii="Calibri" w:eastAsia="Calibri" w:hAnsi="Calibri" w:cs="Calibri"/>
              </w:rPr>
            </w:pPr>
          </w:p>
        </w:tc>
      </w:tr>
    </w:tbl>
    <w:p w:rsidR="0014028C" w:rsidRDefault="0014028C" w:rsidP="0014028C">
      <w:pPr>
        <w:rPr>
          <w:rFonts w:ascii="Calibri" w:eastAsia="Calibri" w:hAnsi="Calibri" w:cs="Calibri"/>
        </w:rPr>
      </w:pPr>
    </w:p>
    <w:p w:rsidR="0014028C" w:rsidRDefault="0014028C" w:rsidP="0014028C">
      <w:pPr>
        <w:rPr>
          <w:rFonts w:ascii="Calibri" w:eastAsia="Calibri" w:hAnsi="Calibri" w:cs="Calibri"/>
        </w:rPr>
      </w:pPr>
    </w:p>
    <w:p w:rsidR="0014028C" w:rsidRDefault="0014028C" w:rsidP="0014028C">
      <w:pPr>
        <w:rPr>
          <w:rFonts w:ascii="Times New Roman" w:eastAsia="Times New Roman" w:hAnsi="Times New Roman" w:cs="Times New Roman"/>
          <w:b/>
          <w:sz w:val="36"/>
        </w:rPr>
      </w:pPr>
    </w:p>
    <w:p w:rsidR="0014028C" w:rsidRDefault="0014028C" w:rsidP="0014028C">
      <w:pPr>
        <w:jc w:val="center"/>
        <w:rPr>
          <w:rFonts w:ascii="Times New Roman" w:eastAsia="Times New Roman" w:hAnsi="Times New Roman" w:cs="Times New Roman"/>
          <w:b/>
          <w:sz w:val="36"/>
        </w:rPr>
      </w:pPr>
      <w:r>
        <w:rPr>
          <w:rFonts w:ascii="Times New Roman" w:eastAsia="Times New Roman" w:hAnsi="Times New Roman" w:cs="Times New Roman"/>
          <w:b/>
          <w:sz w:val="36"/>
        </w:rPr>
        <w:lastRenderedPageBreak/>
        <w:t>Планирование воспитательно-образовательной работы</w:t>
      </w:r>
    </w:p>
    <w:p w:rsidR="0014028C" w:rsidRDefault="0014028C" w:rsidP="0014028C">
      <w:pPr>
        <w:spacing w:after="0"/>
        <w:jc w:val="center"/>
        <w:rPr>
          <w:rFonts w:ascii="Times New Roman" w:eastAsia="Times New Roman" w:hAnsi="Times New Roman" w:cs="Times New Roman"/>
          <w:sz w:val="36"/>
        </w:rPr>
      </w:pPr>
    </w:p>
    <w:p w:rsidR="0014028C" w:rsidRDefault="0014028C" w:rsidP="0014028C">
      <w:pPr>
        <w:spacing w:after="0"/>
        <w:jc w:val="center"/>
        <w:rPr>
          <w:rFonts w:ascii="Times New Roman" w:eastAsia="Times New Roman" w:hAnsi="Times New Roman" w:cs="Times New Roman"/>
          <w:sz w:val="36"/>
        </w:rPr>
      </w:pPr>
    </w:p>
    <w:p w:rsidR="0014028C" w:rsidRDefault="0014028C" w:rsidP="0014028C">
      <w:pPr>
        <w:spacing w:after="0" w:line="240" w:lineRule="auto"/>
        <w:ind w:left="9"/>
        <w:jc w:val="center"/>
        <w:rPr>
          <w:rFonts w:ascii="Times New Roman" w:eastAsia="Times New Roman" w:hAnsi="Times New Roman" w:cs="Times New Roman"/>
          <w:b/>
          <w:sz w:val="36"/>
        </w:rPr>
      </w:pPr>
      <w:r>
        <w:rPr>
          <w:rFonts w:ascii="Times New Roman" w:eastAsia="Times New Roman" w:hAnsi="Times New Roman" w:cs="Times New Roman"/>
          <w:b/>
          <w:sz w:val="36"/>
        </w:rPr>
        <w:t>Тема проекта:</w:t>
      </w:r>
      <w:r>
        <w:rPr>
          <w:rFonts w:ascii="Times New Roman" w:eastAsia="Times New Roman" w:hAnsi="Times New Roman" w:cs="Times New Roman"/>
          <w:sz w:val="36"/>
        </w:rPr>
        <w:t xml:space="preserve">  «Здоровье»</w:t>
      </w:r>
    </w:p>
    <w:p w:rsidR="0014028C" w:rsidRDefault="0014028C" w:rsidP="0014028C">
      <w:pPr>
        <w:spacing w:before="225" w:after="225" w:line="240" w:lineRule="auto"/>
        <w:jc w:val="center"/>
        <w:rPr>
          <w:rFonts w:ascii="Times New Roman" w:eastAsia="Times New Roman" w:hAnsi="Times New Roman" w:cs="Times New Roman"/>
          <w:color w:val="000000"/>
          <w:sz w:val="36"/>
          <w:shd w:val="clear" w:color="auto" w:fill="FFFFFF"/>
        </w:rPr>
      </w:pPr>
      <w:r>
        <w:rPr>
          <w:rFonts w:ascii="Times New Roman" w:eastAsia="Times New Roman" w:hAnsi="Times New Roman" w:cs="Times New Roman"/>
          <w:b/>
          <w:sz w:val="36"/>
          <w:shd w:val="clear" w:color="auto" w:fill="FFFFFF"/>
        </w:rPr>
        <w:t>Цель проекта:</w:t>
      </w:r>
      <w:r>
        <w:rPr>
          <w:rFonts w:ascii="Calibri" w:eastAsia="Calibri" w:hAnsi="Calibri" w:cs="Calibri"/>
          <w:color w:val="000000"/>
          <w:shd w:val="clear" w:color="auto" w:fill="FFFFFF"/>
        </w:rPr>
        <w:t xml:space="preserve"> </w:t>
      </w:r>
      <w:r>
        <w:rPr>
          <w:rFonts w:ascii="Times New Roman" w:eastAsia="Times New Roman" w:hAnsi="Times New Roman" w:cs="Times New Roman"/>
          <w:color w:val="000000"/>
          <w:sz w:val="36"/>
          <w:shd w:val="clear" w:color="auto" w:fill="FFFFFF"/>
        </w:rPr>
        <w:t xml:space="preserve">Дать представление о здоровье, его значении, способах сохранения и укрепления; формировать представление о ценности здоровья, желание вести здоровый </w:t>
      </w:r>
    </w:p>
    <w:p w:rsidR="0014028C" w:rsidRDefault="0014028C" w:rsidP="0014028C">
      <w:pPr>
        <w:spacing w:before="225" w:after="225" w:line="240" w:lineRule="auto"/>
        <w:jc w:val="center"/>
        <w:rPr>
          <w:rFonts w:ascii="Times New Roman" w:eastAsia="Times New Roman" w:hAnsi="Times New Roman" w:cs="Times New Roman"/>
          <w:sz w:val="36"/>
          <w:shd w:val="clear" w:color="auto" w:fill="FFFFFF"/>
        </w:rPr>
      </w:pPr>
      <w:r>
        <w:rPr>
          <w:rFonts w:ascii="Times New Roman" w:eastAsia="Times New Roman" w:hAnsi="Times New Roman" w:cs="Times New Roman"/>
          <w:color w:val="000000"/>
          <w:sz w:val="36"/>
          <w:shd w:val="clear" w:color="auto" w:fill="FFFFFF"/>
        </w:rPr>
        <w:t>образ жизни.</w:t>
      </w:r>
    </w:p>
    <w:p w:rsidR="0014028C" w:rsidRDefault="0014028C" w:rsidP="0014028C">
      <w:pPr>
        <w:spacing w:line="240" w:lineRule="auto"/>
        <w:jc w:val="center"/>
        <w:rPr>
          <w:rFonts w:ascii="Times New Roman" w:eastAsia="Times New Roman" w:hAnsi="Times New Roman" w:cs="Times New Roman"/>
          <w:sz w:val="36"/>
        </w:rPr>
      </w:pPr>
      <w:r>
        <w:rPr>
          <w:rFonts w:ascii="Times New Roman" w:eastAsia="Times New Roman" w:hAnsi="Times New Roman" w:cs="Times New Roman"/>
          <w:b/>
          <w:sz w:val="36"/>
        </w:rPr>
        <w:t xml:space="preserve">Название итогового мероприятия: « </w:t>
      </w:r>
      <w:r>
        <w:rPr>
          <w:rFonts w:ascii="Times New Roman" w:eastAsia="Times New Roman" w:hAnsi="Times New Roman" w:cs="Times New Roman"/>
          <w:color w:val="333333"/>
          <w:sz w:val="36"/>
        </w:rPr>
        <w:t>В здоровом теле – здоровый дух»</w:t>
      </w:r>
    </w:p>
    <w:p w:rsidR="0014028C" w:rsidRDefault="0014028C" w:rsidP="0014028C">
      <w:pPr>
        <w:spacing w:after="0" w:line="240" w:lineRule="auto"/>
        <w:jc w:val="center"/>
        <w:rPr>
          <w:rFonts w:ascii="Times New Roman" w:eastAsia="Times New Roman" w:hAnsi="Times New Roman" w:cs="Times New Roman"/>
          <w:color w:val="000000"/>
          <w:sz w:val="36"/>
          <w:shd w:val="clear" w:color="auto" w:fill="FFFFFF"/>
        </w:rPr>
      </w:pPr>
      <w:r>
        <w:rPr>
          <w:rFonts w:ascii="Times New Roman" w:eastAsia="Times New Roman" w:hAnsi="Times New Roman" w:cs="Times New Roman"/>
          <w:b/>
          <w:sz w:val="36"/>
          <w:shd w:val="clear" w:color="auto" w:fill="FFFFFF"/>
        </w:rPr>
        <w:t xml:space="preserve">Форма итогового мероприятия: </w:t>
      </w:r>
      <w:r>
        <w:rPr>
          <w:rFonts w:ascii="Times New Roman" w:eastAsia="Times New Roman" w:hAnsi="Times New Roman" w:cs="Times New Roman"/>
          <w:sz w:val="36"/>
          <w:shd w:val="clear" w:color="auto" w:fill="FFFFFF"/>
        </w:rPr>
        <w:t xml:space="preserve">  </w:t>
      </w:r>
      <w:r>
        <w:rPr>
          <w:rFonts w:ascii="Times New Roman" w:eastAsia="Times New Roman" w:hAnsi="Times New Roman" w:cs="Times New Roman"/>
          <w:color w:val="333333"/>
          <w:sz w:val="36"/>
          <w:shd w:val="clear" w:color="auto" w:fill="FFFFFF"/>
        </w:rPr>
        <w:t>Развлечение «В здоровом теле – здоровый дух»</w:t>
      </w:r>
    </w:p>
    <w:p w:rsidR="0014028C" w:rsidRDefault="0014028C" w:rsidP="0014028C">
      <w:pPr>
        <w:spacing w:after="0" w:line="240" w:lineRule="auto"/>
        <w:jc w:val="center"/>
        <w:rPr>
          <w:rFonts w:ascii="Times New Roman" w:eastAsia="Times New Roman" w:hAnsi="Times New Roman" w:cs="Times New Roman"/>
          <w:color w:val="000000"/>
          <w:sz w:val="36"/>
          <w:shd w:val="clear" w:color="auto" w:fill="FFFFFF"/>
        </w:rPr>
      </w:pPr>
      <w:r>
        <w:rPr>
          <w:rFonts w:ascii="Times New Roman" w:eastAsia="Times New Roman" w:hAnsi="Times New Roman" w:cs="Times New Roman"/>
          <w:color w:val="333333"/>
          <w:sz w:val="36"/>
          <w:shd w:val="clear" w:color="auto" w:fill="FFFFFF"/>
        </w:rPr>
        <w:t>Цель: создать положительный эмоциональный настрой, возможность проявить свои физические качества.</w:t>
      </w:r>
    </w:p>
    <w:p w:rsidR="0014028C" w:rsidRDefault="0014028C" w:rsidP="0014028C">
      <w:pPr>
        <w:spacing w:before="225" w:after="225" w:line="240" w:lineRule="auto"/>
        <w:jc w:val="center"/>
        <w:rPr>
          <w:rFonts w:ascii="Times New Roman" w:eastAsia="Times New Roman" w:hAnsi="Times New Roman" w:cs="Times New Roman"/>
          <w:sz w:val="36"/>
          <w:shd w:val="clear" w:color="auto" w:fill="FFFFFF"/>
        </w:rPr>
      </w:pPr>
    </w:p>
    <w:p w:rsidR="0014028C" w:rsidRDefault="0014028C" w:rsidP="0014028C">
      <w:pPr>
        <w:spacing w:after="0" w:line="240" w:lineRule="auto"/>
        <w:jc w:val="center"/>
        <w:rPr>
          <w:rFonts w:ascii="Times New Roman" w:eastAsia="Times New Roman" w:hAnsi="Times New Roman" w:cs="Times New Roman"/>
          <w:sz w:val="36"/>
        </w:rPr>
      </w:pPr>
      <w:r>
        <w:rPr>
          <w:rFonts w:ascii="Times New Roman" w:eastAsia="Times New Roman" w:hAnsi="Times New Roman" w:cs="Times New Roman"/>
          <w:b/>
          <w:sz w:val="36"/>
        </w:rPr>
        <w:t>Дата проведения итогового мероприятия:</w:t>
      </w:r>
      <w:r>
        <w:rPr>
          <w:rFonts w:ascii="Times New Roman" w:eastAsia="Times New Roman" w:hAnsi="Times New Roman" w:cs="Times New Roman"/>
          <w:i/>
          <w:sz w:val="36"/>
        </w:rPr>
        <w:t xml:space="preserve"> </w:t>
      </w:r>
      <w:r>
        <w:rPr>
          <w:rFonts w:ascii="Times New Roman" w:eastAsia="Times New Roman" w:hAnsi="Times New Roman" w:cs="Times New Roman"/>
          <w:sz w:val="36"/>
        </w:rPr>
        <w:t xml:space="preserve"> 03.02.2017 года</w:t>
      </w:r>
    </w:p>
    <w:p w:rsidR="0014028C" w:rsidRDefault="0014028C" w:rsidP="0014028C">
      <w:pPr>
        <w:spacing w:after="0" w:line="240" w:lineRule="auto"/>
        <w:jc w:val="center"/>
        <w:rPr>
          <w:rFonts w:ascii="Times New Roman" w:eastAsia="Times New Roman" w:hAnsi="Times New Roman" w:cs="Times New Roman"/>
          <w:sz w:val="36"/>
        </w:rPr>
      </w:pPr>
      <w:r>
        <w:rPr>
          <w:rFonts w:ascii="Times New Roman" w:eastAsia="Times New Roman" w:hAnsi="Times New Roman" w:cs="Times New Roman"/>
          <w:b/>
          <w:sz w:val="36"/>
        </w:rPr>
        <w:t>Воспитатели:</w:t>
      </w:r>
      <w:r>
        <w:rPr>
          <w:rFonts w:ascii="Times New Roman" w:eastAsia="Times New Roman" w:hAnsi="Times New Roman" w:cs="Times New Roman"/>
          <w:sz w:val="36"/>
        </w:rPr>
        <w:t xml:space="preserve">  Докучаева Н.И., Малджанова Г.Э.</w:t>
      </w:r>
    </w:p>
    <w:p w:rsidR="0014028C" w:rsidRDefault="0014028C" w:rsidP="0014028C">
      <w:pPr>
        <w:rPr>
          <w:rFonts w:ascii="Times New Roman" w:eastAsia="Times New Roman" w:hAnsi="Times New Roman" w:cs="Times New Roman"/>
          <w:sz w:val="36"/>
        </w:rPr>
      </w:pPr>
    </w:p>
    <w:p w:rsidR="0014028C" w:rsidRDefault="0014028C" w:rsidP="0014028C">
      <w:pPr>
        <w:rPr>
          <w:rFonts w:ascii="Times New Roman" w:eastAsia="Times New Roman" w:hAnsi="Times New Roman" w:cs="Times New Roman"/>
          <w:sz w:val="36"/>
        </w:rPr>
      </w:pPr>
    </w:p>
    <w:p w:rsidR="0014028C" w:rsidRDefault="0014028C" w:rsidP="0014028C">
      <w:pPr>
        <w:rPr>
          <w:rFonts w:ascii="Calibri" w:eastAsia="Calibri" w:hAnsi="Calibri" w:cs="Calibri"/>
        </w:rPr>
      </w:pPr>
    </w:p>
    <w:tbl>
      <w:tblPr>
        <w:tblW w:w="0" w:type="auto"/>
        <w:tblInd w:w="98" w:type="dxa"/>
        <w:tblLayout w:type="fixed"/>
        <w:tblCellMar>
          <w:left w:w="10" w:type="dxa"/>
          <w:right w:w="10" w:type="dxa"/>
        </w:tblCellMar>
        <w:tblLook w:val="04A0" w:firstRow="1" w:lastRow="0" w:firstColumn="1" w:lastColumn="0" w:noHBand="0" w:noVBand="1"/>
      </w:tblPr>
      <w:tblGrid>
        <w:gridCol w:w="1656"/>
        <w:gridCol w:w="1615"/>
        <w:gridCol w:w="5386"/>
        <w:gridCol w:w="1985"/>
        <w:gridCol w:w="2126"/>
        <w:gridCol w:w="1920"/>
      </w:tblGrid>
      <w:tr w:rsidR="0014028C" w:rsidTr="00CD5E4D">
        <w:trPr>
          <w:trHeight w:val="1"/>
        </w:trPr>
        <w:tc>
          <w:tcPr>
            <w:tcW w:w="16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jc w:val="center"/>
            </w:pPr>
            <w:r>
              <w:rPr>
                <w:rFonts w:ascii="Times New Roman" w:eastAsia="Times New Roman" w:hAnsi="Times New Roman" w:cs="Times New Roman"/>
                <w:b/>
                <w:sz w:val="20"/>
              </w:rPr>
              <w:lastRenderedPageBreak/>
              <w:t>Число, день недели</w:t>
            </w:r>
          </w:p>
        </w:tc>
        <w:tc>
          <w:tcPr>
            <w:tcW w:w="161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jc w:val="center"/>
              <w:rPr>
                <w:rFonts w:ascii="Times New Roman" w:eastAsia="Times New Roman" w:hAnsi="Times New Roman" w:cs="Times New Roman"/>
                <w:b/>
                <w:sz w:val="20"/>
              </w:rPr>
            </w:pPr>
            <w:r>
              <w:rPr>
                <w:rFonts w:ascii="Times New Roman" w:eastAsia="Times New Roman" w:hAnsi="Times New Roman" w:cs="Times New Roman"/>
                <w:b/>
                <w:sz w:val="20"/>
              </w:rPr>
              <w:t xml:space="preserve">Виды деятельности и культурные практики в соответствии с образовательными областями, режимные </w:t>
            </w:r>
          </w:p>
          <w:p w:rsidR="0014028C" w:rsidRDefault="0014028C" w:rsidP="00CD5E4D">
            <w:pPr>
              <w:spacing w:after="0" w:line="240" w:lineRule="auto"/>
              <w:jc w:val="center"/>
            </w:pPr>
            <w:r>
              <w:rPr>
                <w:rFonts w:ascii="Times New Roman" w:eastAsia="Times New Roman" w:hAnsi="Times New Roman" w:cs="Times New Roman"/>
                <w:b/>
                <w:sz w:val="20"/>
              </w:rPr>
              <w:t>моменты</w:t>
            </w: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jc w:val="center"/>
              <w:rPr>
                <w:rFonts w:ascii="Times New Roman" w:eastAsia="Times New Roman" w:hAnsi="Times New Roman" w:cs="Times New Roman"/>
                <w:b/>
                <w:sz w:val="20"/>
              </w:rPr>
            </w:pPr>
            <w:r>
              <w:rPr>
                <w:rFonts w:ascii="Times New Roman" w:eastAsia="Times New Roman" w:hAnsi="Times New Roman" w:cs="Times New Roman"/>
                <w:b/>
                <w:sz w:val="20"/>
              </w:rPr>
              <w:t xml:space="preserve">Совместная деятельность взрослого и детей направленная </w:t>
            </w:r>
          </w:p>
          <w:p w:rsidR="0014028C" w:rsidRDefault="0014028C" w:rsidP="00CD5E4D">
            <w:pPr>
              <w:spacing w:after="0" w:line="240" w:lineRule="auto"/>
              <w:jc w:val="center"/>
            </w:pPr>
            <w:r>
              <w:rPr>
                <w:rFonts w:ascii="Times New Roman" w:eastAsia="Times New Roman" w:hAnsi="Times New Roman" w:cs="Times New Roman"/>
                <w:b/>
                <w:sz w:val="20"/>
              </w:rPr>
              <w:t xml:space="preserve">на становление первичной ценностной ориентации и социализации (ООД)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jc w:val="center"/>
              <w:rPr>
                <w:rFonts w:ascii="Times New Roman" w:eastAsia="Times New Roman" w:hAnsi="Times New Roman" w:cs="Times New Roman"/>
                <w:b/>
                <w:sz w:val="20"/>
              </w:rPr>
            </w:pPr>
            <w:r>
              <w:rPr>
                <w:rFonts w:ascii="Times New Roman" w:eastAsia="Times New Roman" w:hAnsi="Times New Roman" w:cs="Times New Roman"/>
                <w:b/>
                <w:sz w:val="20"/>
              </w:rPr>
              <w:t xml:space="preserve">Организация предметно – пространственной развивающей среды для поддержки детской инициативы (уголки самостоятельной </w:t>
            </w:r>
          </w:p>
          <w:p w:rsidR="0014028C" w:rsidRDefault="0014028C" w:rsidP="00CD5E4D">
            <w:pPr>
              <w:spacing w:after="0" w:line="240" w:lineRule="auto"/>
              <w:jc w:val="center"/>
            </w:pPr>
            <w:r>
              <w:rPr>
                <w:rFonts w:ascii="Times New Roman" w:eastAsia="Times New Roman" w:hAnsi="Times New Roman" w:cs="Times New Roman"/>
                <w:b/>
                <w:sz w:val="20"/>
              </w:rPr>
              <w:t>активности)</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 xml:space="preserve">Индивидуальная </w:t>
            </w:r>
          </w:p>
          <w:p w:rsidR="0014028C" w:rsidRDefault="0014028C" w:rsidP="00CD5E4D">
            <w:pPr>
              <w:spacing w:after="0" w:line="240" w:lineRule="auto"/>
              <w:jc w:val="center"/>
            </w:pPr>
            <w:r>
              <w:rPr>
                <w:rFonts w:ascii="Times New Roman" w:eastAsia="Times New Roman" w:hAnsi="Times New Roman" w:cs="Times New Roman"/>
                <w:b/>
                <w:sz w:val="20"/>
              </w:rPr>
              <w:t>работа</w:t>
            </w: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jc w:val="center"/>
            </w:pPr>
            <w:r>
              <w:rPr>
                <w:rFonts w:ascii="Times New Roman" w:eastAsia="Times New Roman" w:hAnsi="Times New Roman" w:cs="Times New Roman"/>
                <w:b/>
                <w:sz w:val="20"/>
              </w:rPr>
              <w:t>Взаимодействие с родителями/социальными партнерами</w:t>
            </w:r>
          </w:p>
        </w:tc>
      </w:tr>
      <w:tr w:rsidR="0014028C" w:rsidTr="00CD5E4D">
        <w:tc>
          <w:tcPr>
            <w:tcW w:w="16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jc w:val="center"/>
            </w:pPr>
            <w:r>
              <w:rPr>
                <w:rFonts w:ascii="Times New Roman" w:eastAsia="Times New Roman" w:hAnsi="Times New Roman" w:cs="Times New Roman"/>
                <w:sz w:val="20"/>
              </w:rPr>
              <w:t>1</w:t>
            </w:r>
          </w:p>
        </w:tc>
        <w:tc>
          <w:tcPr>
            <w:tcW w:w="161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jc w:val="center"/>
            </w:pPr>
            <w:r>
              <w:rPr>
                <w:rFonts w:ascii="Times New Roman" w:eastAsia="Times New Roman" w:hAnsi="Times New Roman" w:cs="Times New Roman"/>
                <w:sz w:val="20"/>
              </w:rPr>
              <w:t>2</w:t>
            </w: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jc w:val="center"/>
            </w:pPr>
            <w:r>
              <w:rPr>
                <w:rFonts w:ascii="Times New Roman" w:eastAsia="Times New Roman" w:hAnsi="Times New Roman" w:cs="Times New Roman"/>
                <w:sz w:val="20"/>
              </w:rPr>
              <w:t>3</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jc w:val="center"/>
            </w:pPr>
            <w:r>
              <w:rPr>
                <w:rFonts w:ascii="Times New Roman" w:eastAsia="Times New Roman" w:hAnsi="Times New Roman" w:cs="Times New Roman"/>
                <w:sz w:val="20"/>
              </w:rPr>
              <w:t>4</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jc w:val="center"/>
            </w:pPr>
            <w:r>
              <w:rPr>
                <w:rFonts w:ascii="Times New Roman" w:eastAsia="Times New Roman" w:hAnsi="Times New Roman" w:cs="Times New Roman"/>
                <w:sz w:val="20"/>
              </w:rPr>
              <w:t>5</w:t>
            </w: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jc w:val="center"/>
            </w:pPr>
            <w:r>
              <w:rPr>
                <w:rFonts w:ascii="Times New Roman" w:eastAsia="Times New Roman" w:hAnsi="Times New Roman" w:cs="Times New Roman"/>
                <w:sz w:val="20"/>
              </w:rPr>
              <w:t>6</w:t>
            </w:r>
          </w:p>
        </w:tc>
      </w:tr>
      <w:tr w:rsidR="0014028C" w:rsidTr="00CD5E4D">
        <w:trPr>
          <w:cantSplit/>
          <w:trHeight w:val="1"/>
        </w:trPr>
        <w:tc>
          <w:tcPr>
            <w:tcW w:w="1656"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extDirection w:val="btLr"/>
          </w:tcPr>
          <w:p w:rsidR="0014028C" w:rsidRDefault="0014028C" w:rsidP="00CD5E4D">
            <w:pPr>
              <w:spacing w:after="0" w:line="240" w:lineRule="auto"/>
              <w:ind w:left="113" w:right="113"/>
              <w:jc w:val="center"/>
              <w:rPr>
                <w:rFonts w:ascii="Times New Roman" w:eastAsia="Times New Roman" w:hAnsi="Times New Roman" w:cs="Times New Roman"/>
                <w:b/>
                <w:sz w:val="20"/>
              </w:rPr>
            </w:pPr>
            <w:r>
              <w:rPr>
                <w:rFonts w:ascii="Times New Roman" w:eastAsia="Times New Roman" w:hAnsi="Times New Roman" w:cs="Times New Roman"/>
                <w:b/>
                <w:sz w:val="20"/>
              </w:rPr>
              <w:t xml:space="preserve">30.января– Понедельник </w:t>
            </w:r>
          </w:p>
          <w:p w:rsidR="0014028C" w:rsidRDefault="0014028C" w:rsidP="00CD5E4D">
            <w:pPr>
              <w:spacing w:after="0" w:line="240" w:lineRule="auto"/>
              <w:ind w:left="113" w:right="113"/>
              <w:jc w:val="center"/>
            </w:pPr>
            <w:r>
              <w:rPr>
                <w:rFonts w:ascii="Times New Roman" w:eastAsia="Times New Roman" w:hAnsi="Times New Roman" w:cs="Times New Roman"/>
                <w:b/>
                <w:sz w:val="20"/>
              </w:rPr>
              <w:t>«Неделя здоровья»</w:t>
            </w:r>
          </w:p>
        </w:tc>
        <w:tc>
          <w:tcPr>
            <w:tcW w:w="161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rPr>
                <w:rFonts w:ascii="Times New Roman" w:eastAsia="Times New Roman" w:hAnsi="Times New Roman" w:cs="Times New Roman"/>
                <w:b/>
                <w:color w:val="0F1419"/>
                <w:sz w:val="20"/>
                <w:u w:val="single"/>
              </w:rPr>
            </w:pPr>
            <w:r>
              <w:rPr>
                <w:rFonts w:ascii="Times New Roman" w:eastAsia="Times New Roman" w:hAnsi="Times New Roman" w:cs="Times New Roman"/>
                <w:b/>
                <w:sz w:val="20"/>
                <w:u w:val="single"/>
              </w:rPr>
              <w:t>Утро</w:t>
            </w:r>
            <w:r>
              <w:rPr>
                <w:rFonts w:ascii="Times New Roman" w:eastAsia="Times New Roman" w:hAnsi="Times New Roman" w:cs="Times New Roman"/>
                <w:b/>
                <w:color w:val="0F1419"/>
                <w:sz w:val="20"/>
                <w:u w:val="single"/>
              </w:rPr>
              <w:t xml:space="preserve"> </w:t>
            </w:r>
          </w:p>
          <w:p w:rsidR="0014028C" w:rsidRDefault="0014028C" w:rsidP="00CD5E4D">
            <w:r>
              <w:rPr>
                <w:rFonts w:ascii="Times New Roman" w:eastAsia="Times New Roman" w:hAnsi="Times New Roman" w:cs="Times New Roman"/>
                <w:b/>
                <w:color w:val="0F1419"/>
              </w:rPr>
              <w:t>Утренняя гимнастика</w:t>
            </w:r>
            <w:r>
              <w:rPr>
                <w:rFonts w:ascii="Times New Roman" w:eastAsia="Times New Roman" w:hAnsi="Times New Roman" w:cs="Times New Roman"/>
                <w:b/>
                <w:color w:val="0F1419"/>
                <w:sz w:val="20"/>
              </w:rPr>
              <w:t>.</w:t>
            </w: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rPr>
                <w:rFonts w:ascii="Times New Roman" w:eastAsia="Times New Roman" w:hAnsi="Times New Roman" w:cs="Times New Roman"/>
                <w:b/>
              </w:rPr>
            </w:pPr>
          </w:p>
          <w:p w:rsidR="0014028C" w:rsidRDefault="0014028C" w:rsidP="00CD5E4D">
            <w:pPr>
              <w:spacing w:after="0" w:line="240" w:lineRule="auto"/>
              <w:rPr>
                <w:rFonts w:ascii="Times New Roman" w:eastAsia="Times New Roman" w:hAnsi="Times New Roman" w:cs="Times New Roman"/>
                <w:b/>
              </w:rPr>
            </w:pPr>
          </w:p>
          <w:p w:rsidR="0014028C" w:rsidRDefault="0014028C" w:rsidP="00CD5E4D">
            <w:pPr>
              <w:spacing w:after="0" w:line="240" w:lineRule="auto"/>
              <w:rPr>
                <w:rFonts w:ascii="Times New Roman" w:eastAsia="Times New Roman" w:hAnsi="Times New Roman" w:cs="Times New Roman"/>
              </w:rPr>
            </w:pPr>
            <w:r>
              <w:rPr>
                <w:rFonts w:ascii="Times New Roman" w:eastAsia="Times New Roman" w:hAnsi="Times New Roman" w:cs="Times New Roman"/>
                <w:b/>
              </w:rPr>
              <w:t>Цель:</w:t>
            </w:r>
            <w:r>
              <w:rPr>
                <w:rFonts w:ascii="Times New Roman" w:eastAsia="Times New Roman" w:hAnsi="Times New Roman" w:cs="Times New Roman"/>
              </w:rPr>
              <w:t xml:space="preserve">  поднять мышечный  и эмоциональный тонус.</w:t>
            </w:r>
          </w:p>
          <w:p w:rsidR="0014028C" w:rsidRDefault="0014028C" w:rsidP="00CD5E4D">
            <w:pPr>
              <w:spacing w:after="0" w:line="240" w:lineRule="auto"/>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jc w:val="center"/>
              <w:rPr>
                <w:rFonts w:ascii="Times New Roman" w:eastAsia="Times New Roman" w:hAnsi="Times New Roman" w:cs="Times New Roman"/>
                <w:b/>
                <w:sz w:val="20"/>
              </w:rPr>
            </w:pPr>
          </w:p>
          <w:p w:rsidR="0014028C" w:rsidRDefault="0014028C" w:rsidP="00CD5E4D">
            <w:pPr>
              <w:spacing w:after="0" w:line="240" w:lineRule="auto"/>
              <w:jc w:val="center"/>
              <w:rPr>
                <w:rFonts w:ascii="Times New Roman" w:eastAsia="Times New Roman" w:hAnsi="Times New Roman" w:cs="Times New Roman"/>
                <w:b/>
                <w:sz w:val="20"/>
              </w:rPr>
            </w:pPr>
          </w:p>
          <w:p w:rsidR="0014028C" w:rsidRDefault="0014028C" w:rsidP="00CD5E4D">
            <w:pPr>
              <w:spacing w:after="0" w:line="240" w:lineRule="auto"/>
              <w:jc w:val="center"/>
            </w:pPr>
            <w:r>
              <w:rPr>
                <w:rFonts w:ascii="Times New Roman" w:eastAsia="Times New Roman" w:hAnsi="Times New Roman" w:cs="Times New Roman"/>
                <w:b/>
                <w:sz w:val="20"/>
              </w:rPr>
              <w:t>Спортивный зал</w:t>
            </w:r>
          </w:p>
        </w:tc>
        <w:tc>
          <w:tcPr>
            <w:tcW w:w="2126"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rPr>
                <w:rFonts w:ascii="Times New Roman" w:eastAsia="Times New Roman" w:hAnsi="Times New Roman" w:cs="Times New Roman"/>
                <w:b/>
                <w:sz w:val="20"/>
              </w:rPr>
            </w:pPr>
            <w:r>
              <w:rPr>
                <w:rFonts w:ascii="Times New Roman" w:eastAsia="Times New Roman" w:hAnsi="Times New Roman" w:cs="Times New Roman"/>
                <w:sz w:val="20"/>
              </w:rPr>
              <w:t xml:space="preserve"> </w:t>
            </w:r>
          </w:p>
          <w:p w:rsidR="0014028C" w:rsidRDefault="0014028C" w:rsidP="00CD5E4D">
            <w:pPr>
              <w:spacing w:after="0" w:line="240" w:lineRule="auto"/>
            </w:pPr>
            <w:r>
              <w:rPr>
                <w:rFonts w:ascii="Times New Roman" w:eastAsia="Times New Roman" w:hAnsi="Times New Roman" w:cs="Times New Roman"/>
              </w:rPr>
              <w:t>Учить детей вытирать рот после еды салфеткой</w:t>
            </w:r>
          </w:p>
        </w:tc>
        <w:tc>
          <w:tcPr>
            <w:tcW w:w="1920"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extDirection w:val="btLr"/>
          </w:tcPr>
          <w:p w:rsidR="0014028C" w:rsidRDefault="0014028C" w:rsidP="00CD5E4D">
            <w:pPr>
              <w:spacing w:after="0" w:line="240" w:lineRule="auto"/>
              <w:ind w:left="113" w:right="113"/>
              <w:rPr>
                <w:rFonts w:ascii="Times New Roman" w:eastAsia="Times New Roman" w:hAnsi="Times New Roman" w:cs="Times New Roman"/>
                <w:b/>
                <w:sz w:val="20"/>
              </w:rPr>
            </w:pPr>
          </w:p>
          <w:p w:rsidR="0014028C" w:rsidRDefault="0014028C" w:rsidP="00CD5E4D">
            <w:pPr>
              <w:spacing w:after="0" w:line="240" w:lineRule="auto"/>
              <w:ind w:left="113" w:right="113"/>
              <w:rPr>
                <w:rFonts w:ascii="Times New Roman" w:eastAsia="Times New Roman" w:hAnsi="Times New Roman" w:cs="Times New Roman"/>
                <w:b/>
                <w:sz w:val="20"/>
              </w:rPr>
            </w:pPr>
          </w:p>
          <w:p w:rsidR="0014028C" w:rsidRDefault="0014028C" w:rsidP="00CD5E4D">
            <w:pPr>
              <w:spacing w:after="0" w:line="240" w:lineRule="auto"/>
              <w:ind w:left="113" w:right="113"/>
              <w:jc w:val="center"/>
              <w:rPr>
                <w:rFonts w:ascii="Times New Roman" w:eastAsia="Times New Roman" w:hAnsi="Times New Roman" w:cs="Times New Roman"/>
                <w:shd w:val="clear" w:color="auto" w:fill="FFFFFF"/>
              </w:rPr>
            </w:pPr>
          </w:p>
          <w:p w:rsidR="0014028C" w:rsidRDefault="0014028C" w:rsidP="00CD5E4D">
            <w:pPr>
              <w:spacing w:after="0" w:line="240" w:lineRule="auto"/>
              <w:ind w:left="113" w:right="113"/>
              <w:rPr>
                <w:rFonts w:ascii="Times New Roman" w:eastAsia="Times New Roman" w:hAnsi="Times New Roman" w:cs="Times New Roman"/>
                <w:sz w:val="28"/>
                <w:shd w:val="clear" w:color="auto" w:fill="FFFFFF"/>
              </w:rPr>
            </w:pPr>
            <w:r>
              <w:rPr>
                <w:rFonts w:ascii="Times New Roman" w:eastAsia="Times New Roman" w:hAnsi="Times New Roman" w:cs="Times New Roman"/>
                <w:shd w:val="clear" w:color="auto" w:fill="FFFFFF"/>
              </w:rPr>
              <w:t>«Консультация «Как привести выходные дни с детьми</w:t>
            </w:r>
            <w:r>
              <w:rPr>
                <w:rFonts w:ascii="Times New Roman" w:eastAsia="Times New Roman" w:hAnsi="Times New Roman" w:cs="Times New Roman"/>
                <w:sz w:val="28"/>
                <w:shd w:val="clear" w:color="auto" w:fill="FFFFFF"/>
              </w:rPr>
              <w:t>»</w:t>
            </w:r>
          </w:p>
          <w:p w:rsidR="0014028C" w:rsidRDefault="0014028C" w:rsidP="00CD5E4D">
            <w:pPr>
              <w:spacing w:after="0" w:line="240" w:lineRule="auto"/>
              <w:ind w:left="113" w:right="113"/>
              <w:rPr>
                <w:rFonts w:ascii="Times New Roman" w:eastAsia="Times New Roman" w:hAnsi="Times New Roman" w:cs="Times New Roman"/>
                <w:sz w:val="28"/>
                <w:shd w:val="clear" w:color="auto" w:fill="FFFFFF"/>
              </w:rPr>
            </w:pPr>
          </w:p>
          <w:p w:rsidR="0014028C" w:rsidRDefault="0014028C" w:rsidP="00CD5E4D">
            <w:pPr>
              <w:spacing w:after="0" w:line="240" w:lineRule="auto"/>
              <w:ind w:left="113" w:right="113"/>
            </w:pPr>
          </w:p>
        </w:tc>
      </w:tr>
      <w:tr w:rsidR="0014028C" w:rsidTr="00CD5E4D">
        <w:trPr>
          <w:trHeight w:val="1"/>
        </w:trPr>
        <w:tc>
          <w:tcPr>
            <w:tcW w:w="1656"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rPr>
                <w:rFonts w:ascii="Calibri" w:eastAsia="Calibri" w:hAnsi="Calibri" w:cs="Calibri"/>
              </w:rPr>
            </w:pPr>
          </w:p>
        </w:tc>
        <w:tc>
          <w:tcPr>
            <w:tcW w:w="161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pPr>
            <w:r>
              <w:rPr>
                <w:rFonts w:ascii="Times New Roman" w:eastAsia="Times New Roman" w:hAnsi="Times New Roman" w:cs="Times New Roman"/>
                <w:b/>
              </w:rPr>
              <w:t xml:space="preserve">Беседа «Как устроено тело человека </w:t>
            </w:r>
            <w:r>
              <w:rPr>
                <w:rFonts w:ascii="Times New Roman" w:eastAsia="Times New Roman" w:hAnsi="Times New Roman" w:cs="Times New Roman"/>
                <w:b/>
                <w:u w:val="single"/>
              </w:rPr>
              <w:t>»</w:t>
            </w: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pPr>
            <w:r>
              <w:rPr>
                <w:rFonts w:ascii="Times New Roman" w:eastAsia="Times New Roman" w:hAnsi="Times New Roman" w:cs="Times New Roman"/>
                <w:b/>
              </w:rPr>
              <w:t>Цель:</w:t>
            </w:r>
            <w:r>
              <w:rPr>
                <w:rFonts w:ascii="Times New Roman" w:eastAsia="Times New Roman" w:hAnsi="Times New Roman" w:cs="Times New Roman"/>
              </w:rPr>
              <w:t xml:space="preserve"> Ознакомить детей с тем, как устроено тело человека</w:t>
            </w:r>
            <w:r>
              <w:rPr>
                <w:rFonts w:ascii="Calibri" w:eastAsia="Calibri" w:hAnsi="Calibri" w:cs="Calibri"/>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jc w:val="center"/>
              <w:rPr>
                <w:rFonts w:ascii="Times New Roman" w:eastAsia="Times New Roman" w:hAnsi="Times New Roman" w:cs="Times New Roman"/>
                <w:b/>
                <w:color w:val="0F1419"/>
                <w:sz w:val="20"/>
              </w:rPr>
            </w:pPr>
            <w:r>
              <w:rPr>
                <w:rFonts w:ascii="Times New Roman" w:eastAsia="Times New Roman" w:hAnsi="Times New Roman" w:cs="Times New Roman"/>
                <w:b/>
                <w:color w:val="0F1419"/>
                <w:sz w:val="20"/>
              </w:rPr>
              <w:t>Дружный круг</w:t>
            </w:r>
          </w:p>
          <w:p w:rsidR="0014028C" w:rsidRDefault="0014028C" w:rsidP="00CD5E4D">
            <w:pPr>
              <w:spacing w:after="0" w:line="240" w:lineRule="auto"/>
              <w:jc w:val="both"/>
              <w:rPr>
                <w:rFonts w:ascii="Times New Roman" w:eastAsia="Times New Roman" w:hAnsi="Times New Roman" w:cs="Times New Roman"/>
              </w:rPr>
            </w:pPr>
            <w:r>
              <w:rPr>
                <w:rFonts w:ascii="Times New Roman" w:eastAsia="Times New Roman" w:hAnsi="Times New Roman" w:cs="Times New Roman"/>
                <w:color w:val="0F1419"/>
                <w:sz w:val="20"/>
              </w:rPr>
              <w:t>(</w:t>
            </w:r>
            <w:r>
              <w:rPr>
                <w:rFonts w:ascii="Times New Roman" w:eastAsia="Times New Roman" w:hAnsi="Times New Roman" w:cs="Times New Roman"/>
              </w:rPr>
              <w:t>иллюстрации с изображением людей.</w:t>
            </w:r>
          </w:p>
          <w:p w:rsidR="0014028C" w:rsidRDefault="0014028C" w:rsidP="00CD5E4D">
            <w:pPr>
              <w:spacing w:after="0" w:line="240" w:lineRule="auto"/>
              <w:jc w:val="both"/>
              <w:rPr>
                <w:rFonts w:ascii="Times New Roman" w:eastAsia="Times New Roman" w:hAnsi="Times New Roman" w:cs="Times New Roman"/>
              </w:rPr>
            </w:pPr>
          </w:p>
          <w:p w:rsidR="0014028C" w:rsidRDefault="0014028C" w:rsidP="00CD5E4D">
            <w:pPr>
              <w:spacing w:after="0" w:line="240" w:lineRule="auto"/>
            </w:pPr>
          </w:p>
        </w:tc>
        <w:tc>
          <w:tcPr>
            <w:tcW w:w="2126"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pPr>
          </w:p>
        </w:tc>
      </w:tr>
      <w:tr w:rsidR="0014028C" w:rsidTr="00CD5E4D">
        <w:trPr>
          <w:trHeight w:val="1"/>
        </w:trPr>
        <w:tc>
          <w:tcPr>
            <w:tcW w:w="1656"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rPr>
                <w:rFonts w:ascii="Calibri" w:eastAsia="Calibri" w:hAnsi="Calibri" w:cs="Calibri"/>
              </w:rPr>
            </w:pPr>
          </w:p>
        </w:tc>
        <w:tc>
          <w:tcPr>
            <w:tcW w:w="161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pPr>
            <w:r>
              <w:rPr>
                <w:rFonts w:ascii="Times New Roman" w:eastAsia="Times New Roman" w:hAnsi="Times New Roman" w:cs="Times New Roman"/>
                <w:b/>
                <w:sz w:val="20"/>
                <w:shd w:val="clear" w:color="auto" w:fill="FFFFFF"/>
              </w:rPr>
              <w:t>Игра развлечение: «Мыльные пузыри</w:t>
            </w:r>
            <w:r>
              <w:rPr>
                <w:rFonts w:ascii="Times New Roman" w:eastAsia="Times New Roman" w:hAnsi="Times New Roman" w:cs="Times New Roman"/>
                <w:color w:val="000000"/>
                <w:sz w:val="20"/>
                <w:shd w:val="clear" w:color="auto" w:fill="FFFFFF"/>
              </w:rPr>
              <w:t xml:space="preserve">» </w:t>
            </w: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rPr>
                <w:rFonts w:ascii="Times New Roman" w:eastAsia="Times New Roman" w:hAnsi="Times New Roman" w:cs="Times New Roman"/>
                <w:color w:val="000000"/>
                <w:shd w:val="clear" w:color="auto" w:fill="FFFFFF"/>
              </w:rPr>
            </w:pPr>
            <w:r>
              <w:rPr>
                <w:rFonts w:ascii="Times New Roman" w:eastAsia="Times New Roman" w:hAnsi="Times New Roman" w:cs="Times New Roman"/>
                <w:b/>
                <w:shd w:val="clear" w:color="auto" w:fill="FFFFFF"/>
              </w:rPr>
              <w:t>Цель:</w:t>
            </w:r>
            <w:r>
              <w:rPr>
                <w:rFonts w:ascii="Times New Roman" w:eastAsia="Times New Roman" w:hAnsi="Times New Roman" w:cs="Times New Roman"/>
                <w:shd w:val="clear" w:color="auto" w:fill="FFFFFF"/>
              </w:rPr>
              <w:t xml:space="preserve"> </w:t>
            </w:r>
            <w:r>
              <w:rPr>
                <w:rFonts w:ascii="Times New Roman" w:eastAsia="Times New Roman" w:hAnsi="Times New Roman" w:cs="Times New Roman"/>
                <w:color w:val="000000"/>
                <w:shd w:val="clear" w:color="auto" w:fill="FFFFFF"/>
              </w:rPr>
              <w:t>Развитие дыхания.</w:t>
            </w:r>
          </w:p>
          <w:p w:rsidR="0014028C" w:rsidRDefault="0014028C" w:rsidP="00CD5E4D">
            <w:pPr>
              <w:spacing w:after="0" w:line="240" w:lineRule="auto"/>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ind w:right="-454"/>
              <w:rPr>
                <w:rFonts w:ascii="Times New Roman" w:eastAsia="Times New Roman" w:hAnsi="Times New Roman" w:cs="Times New Roman"/>
                <w:color w:val="0F1419"/>
              </w:rPr>
            </w:pPr>
            <w:r>
              <w:rPr>
                <w:rFonts w:ascii="Times New Roman" w:eastAsia="Times New Roman" w:hAnsi="Times New Roman" w:cs="Times New Roman"/>
                <w:color w:val="0F1419"/>
              </w:rPr>
              <w:t>Центр игры</w:t>
            </w:r>
          </w:p>
          <w:p w:rsidR="0014028C" w:rsidRDefault="0014028C" w:rsidP="00CD5E4D">
            <w:r>
              <w:rPr>
                <w:rFonts w:ascii="Times New Roman" w:eastAsia="Times New Roman" w:hAnsi="Times New Roman" w:cs="Times New Roman"/>
              </w:rPr>
              <w:t>Мыльные пузыри</w:t>
            </w:r>
          </w:p>
        </w:tc>
        <w:tc>
          <w:tcPr>
            <w:tcW w:w="2126"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tc>
      </w:tr>
      <w:tr w:rsidR="0014028C" w:rsidTr="00CD5E4D">
        <w:trPr>
          <w:trHeight w:val="1"/>
        </w:trPr>
        <w:tc>
          <w:tcPr>
            <w:tcW w:w="1656"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rPr>
                <w:rFonts w:ascii="Calibri" w:eastAsia="Calibri" w:hAnsi="Calibri" w:cs="Calibri"/>
              </w:rPr>
            </w:pPr>
          </w:p>
        </w:tc>
        <w:tc>
          <w:tcPr>
            <w:tcW w:w="161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r>
              <w:rPr>
                <w:rFonts w:ascii="Times New Roman" w:eastAsia="Times New Roman" w:hAnsi="Times New Roman" w:cs="Times New Roman"/>
                <w:b/>
                <w:color w:val="0F1419"/>
              </w:rPr>
              <w:t xml:space="preserve">ООД </w:t>
            </w: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ind w:right="-456"/>
              <w:rPr>
                <w:rFonts w:ascii="Times New Roman" w:eastAsia="Times New Roman" w:hAnsi="Times New Roman" w:cs="Times New Roman"/>
                <w:b/>
              </w:rPr>
            </w:pPr>
            <w:r>
              <w:rPr>
                <w:rFonts w:ascii="Times New Roman" w:eastAsia="Times New Roman" w:hAnsi="Times New Roman" w:cs="Times New Roman"/>
                <w:b/>
              </w:rPr>
              <w:t xml:space="preserve">1. Коммуникация. Развитие речи </w:t>
            </w:r>
          </w:p>
          <w:p w:rsidR="0014028C" w:rsidRDefault="0014028C" w:rsidP="00CD5E4D">
            <w:pPr>
              <w:spacing w:after="0" w:line="240" w:lineRule="auto"/>
              <w:ind w:right="-456"/>
              <w:rPr>
                <w:rFonts w:ascii="Times New Roman" w:eastAsia="Times New Roman" w:hAnsi="Times New Roman" w:cs="Times New Roman"/>
              </w:rPr>
            </w:pPr>
            <w:r>
              <w:rPr>
                <w:rFonts w:ascii="Times New Roman" w:eastAsia="Times New Roman" w:hAnsi="Times New Roman" w:cs="Times New Roman"/>
                <w:b/>
              </w:rPr>
              <w:t xml:space="preserve">Тема: </w:t>
            </w:r>
            <w:r>
              <w:rPr>
                <w:rFonts w:ascii="Times New Roman" w:eastAsia="Times New Roman" w:hAnsi="Times New Roman" w:cs="Times New Roman"/>
              </w:rPr>
              <w:t>А.Барто  «Девочка чумазая»</w:t>
            </w:r>
          </w:p>
          <w:p w:rsidR="0014028C" w:rsidRDefault="0014028C" w:rsidP="00CD5E4D">
            <w:pPr>
              <w:spacing w:after="0" w:line="240" w:lineRule="auto"/>
              <w:ind w:right="-456"/>
              <w:rPr>
                <w:rFonts w:ascii="Times New Roman" w:eastAsia="Times New Roman" w:hAnsi="Times New Roman" w:cs="Times New Roman"/>
              </w:rPr>
            </w:pPr>
            <w:r>
              <w:rPr>
                <w:rFonts w:ascii="Times New Roman" w:eastAsia="Times New Roman" w:hAnsi="Times New Roman" w:cs="Times New Roman"/>
              </w:rPr>
              <w:t xml:space="preserve">Цель: Способствовать формированию привычки к </w:t>
            </w:r>
          </w:p>
          <w:p w:rsidR="0014028C" w:rsidRDefault="0014028C" w:rsidP="00CD5E4D">
            <w:pPr>
              <w:spacing w:after="0" w:line="240" w:lineRule="auto"/>
              <w:ind w:right="-456"/>
              <w:rPr>
                <w:rFonts w:ascii="Times New Roman" w:eastAsia="Times New Roman" w:hAnsi="Times New Roman" w:cs="Times New Roman"/>
              </w:rPr>
            </w:pPr>
            <w:r>
              <w:rPr>
                <w:rFonts w:ascii="Times New Roman" w:eastAsia="Times New Roman" w:hAnsi="Times New Roman" w:cs="Times New Roman"/>
              </w:rPr>
              <w:t>чистоте. Упражнять в согласовании прилагательных с существительными в роде и числе. Учить получать из нераспространенных предложений распространенные путем введения в них однородных определений.</w:t>
            </w:r>
          </w:p>
          <w:p w:rsidR="0014028C" w:rsidRDefault="0014028C" w:rsidP="00CD5E4D">
            <w:pPr>
              <w:spacing w:after="0" w:line="240" w:lineRule="auto"/>
              <w:ind w:left="708" w:right="-456" w:hanging="708"/>
              <w:rPr>
                <w:rFonts w:ascii="Times New Roman" w:eastAsia="Times New Roman" w:hAnsi="Times New Roman" w:cs="Times New Roman"/>
              </w:rPr>
            </w:pPr>
            <w:r>
              <w:rPr>
                <w:rFonts w:ascii="Times New Roman" w:eastAsia="Times New Roman" w:hAnsi="Times New Roman" w:cs="Times New Roman"/>
                <w:b/>
              </w:rPr>
              <w:t>Используемая литература:</w:t>
            </w:r>
            <w:r>
              <w:rPr>
                <w:rFonts w:ascii="Times New Roman" w:eastAsia="Times New Roman" w:hAnsi="Times New Roman" w:cs="Times New Roman"/>
              </w:rPr>
              <w:t xml:space="preserve"> Голицына Н,С, с. 198.</w:t>
            </w:r>
          </w:p>
          <w:p w:rsidR="0014028C" w:rsidRDefault="0014028C" w:rsidP="00CD5E4D">
            <w:pPr>
              <w:spacing w:after="0" w:line="240" w:lineRule="auto"/>
              <w:ind w:left="708" w:right="-456" w:hanging="708"/>
              <w:rPr>
                <w:rFonts w:ascii="Times New Roman" w:eastAsia="Times New Roman" w:hAnsi="Times New Roman" w:cs="Times New Roman"/>
              </w:rPr>
            </w:pPr>
          </w:p>
          <w:p w:rsidR="0014028C" w:rsidRDefault="0014028C" w:rsidP="00CD5E4D">
            <w:pPr>
              <w:spacing w:after="0" w:line="240" w:lineRule="auto"/>
              <w:ind w:left="708" w:right="-456" w:hanging="708"/>
              <w:rPr>
                <w:rFonts w:ascii="Times New Roman" w:eastAsia="Times New Roman" w:hAnsi="Times New Roman" w:cs="Times New Roman"/>
                <w:b/>
              </w:rPr>
            </w:pPr>
            <w:r>
              <w:rPr>
                <w:rFonts w:ascii="Times New Roman" w:eastAsia="Times New Roman" w:hAnsi="Times New Roman" w:cs="Times New Roman"/>
                <w:b/>
              </w:rPr>
              <w:t>2. Музыкальное</w:t>
            </w:r>
          </w:p>
          <w:p w:rsidR="0014028C" w:rsidRDefault="0014028C" w:rsidP="00CD5E4D">
            <w:pPr>
              <w:spacing w:after="0" w:line="240" w:lineRule="auto"/>
              <w:ind w:left="708" w:right="-456" w:hanging="708"/>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jc w:val="center"/>
              <w:rPr>
                <w:rFonts w:ascii="Times New Roman" w:eastAsia="Times New Roman" w:hAnsi="Times New Roman" w:cs="Times New Roman"/>
                <w:b/>
                <w:color w:val="0F1419"/>
              </w:rPr>
            </w:pPr>
            <w:r>
              <w:rPr>
                <w:rFonts w:ascii="Times New Roman" w:eastAsia="Times New Roman" w:hAnsi="Times New Roman" w:cs="Times New Roman"/>
                <w:b/>
                <w:color w:val="0F1419"/>
              </w:rPr>
              <w:t xml:space="preserve">Центр литературы </w:t>
            </w:r>
          </w:p>
          <w:p w:rsidR="0014028C" w:rsidRDefault="0014028C" w:rsidP="00CD5E4D">
            <w:pPr>
              <w:spacing w:after="0" w:line="240" w:lineRule="auto"/>
              <w:jc w:val="center"/>
              <w:rPr>
                <w:rFonts w:ascii="Times New Roman" w:eastAsia="Times New Roman" w:hAnsi="Times New Roman" w:cs="Times New Roman"/>
                <w:color w:val="0F1419"/>
              </w:rPr>
            </w:pPr>
            <w:r>
              <w:rPr>
                <w:rFonts w:ascii="Times New Roman" w:eastAsia="Times New Roman" w:hAnsi="Times New Roman" w:cs="Times New Roman"/>
                <w:color w:val="0F1419"/>
              </w:rPr>
              <w:t>(Книжка с иллюстрациями,</w:t>
            </w:r>
          </w:p>
          <w:p w:rsidR="0014028C" w:rsidRDefault="0014028C" w:rsidP="00CD5E4D">
            <w:pPr>
              <w:tabs>
                <w:tab w:val="left" w:pos="375"/>
              </w:tabs>
              <w:spacing w:after="0" w:line="240" w:lineRule="auto"/>
              <w:jc w:val="center"/>
              <w:rPr>
                <w:rFonts w:ascii="Times New Roman" w:eastAsia="Times New Roman" w:hAnsi="Times New Roman" w:cs="Times New Roman"/>
                <w:color w:val="0F1419"/>
              </w:rPr>
            </w:pPr>
            <w:r>
              <w:rPr>
                <w:rFonts w:ascii="Times New Roman" w:eastAsia="Times New Roman" w:hAnsi="Times New Roman" w:cs="Times New Roman"/>
                <w:color w:val="0F1419"/>
              </w:rPr>
              <w:t>Картинки туалетные принадлежности.</w:t>
            </w:r>
          </w:p>
          <w:p w:rsidR="0014028C" w:rsidRDefault="0014028C" w:rsidP="00CD5E4D">
            <w:pPr>
              <w:spacing w:after="0" w:line="240" w:lineRule="auto"/>
              <w:jc w:val="center"/>
              <w:rPr>
                <w:rFonts w:ascii="Times New Roman" w:eastAsia="Times New Roman" w:hAnsi="Times New Roman" w:cs="Times New Roman"/>
                <w:color w:val="0F1419"/>
              </w:rPr>
            </w:pPr>
          </w:p>
          <w:p w:rsidR="0014028C" w:rsidRDefault="0014028C" w:rsidP="00CD5E4D">
            <w:pPr>
              <w:spacing w:after="0" w:line="240" w:lineRule="auto"/>
              <w:jc w:val="center"/>
              <w:rPr>
                <w:rFonts w:ascii="Times New Roman" w:eastAsia="Times New Roman" w:hAnsi="Times New Roman" w:cs="Times New Roman"/>
                <w:color w:val="0F1419"/>
              </w:rPr>
            </w:pPr>
          </w:p>
          <w:p w:rsidR="0014028C" w:rsidRDefault="0014028C" w:rsidP="00CD5E4D">
            <w:pPr>
              <w:spacing w:after="0" w:line="240" w:lineRule="auto"/>
              <w:jc w:val="center"/>
            </w:pPr>
            <w:r>
              <w:rPr>
                <w:rFonts w:ascii="Times New Roman" w:eastAsia="Times New Roman" w:hAnsi="Times New Roman" w:cs="Times New Roman"/>
                <w:b/>
                <w:color w:val="0F1419"/>
              </w:rPr>
              <w:t>Музыкальный зал</w:t>
            </w:r>
          </w:p>
        </w:tc>
        <w:tc>
          <w:tcPr>
            <w:tcW w:w="2126"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tc>
      </w:tr>
      <w:tr w:rsidR="0014028C" w:rsidTr="00CD5E4D">
        <w:trPr>
          <w:trHeight w:val="1"/>
        </w:trPr>
        <w:tc>
          <w:tcPr>
            <w:tcW w:w="1656"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rPr>
                <w:rFonts w:ascii="Calibri" w:eastAsia="Calibri" w:hAnsi="Calibri" w:cs="Calibri"/>
              </w:rPr>
            </w:pPr>
          </w:p>
        </w:tc>
        <w:tc>
          <w:tcPr>
            <w:tcW w:w="161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rPr>
                <w:rFonts w:ascii="Times New Roman" w:eastAsia="Times New Roman" w:hAnsi="Times New Roman" w:cs="Times New Roman"/>
                <w:b/>
                <w:color w:val="000000"/>
                <w:spacing w:val="-8"/>
                <w:sz w:val="20"/>
                <w:u w:val="single"/>
                <w:shd w:val="clear" w:color="auto" w:fill="FFFFFF"/>
              </w:rPr>
            </w:pPr>
            <w:r>
              <w:rPr>
                <w:rFonts w:ascii="Times New Roman" w:eastAsia="Times New Roman" w:hAnsi="Times New Roman" w:cs="Times New Roman"/>
                <w:b/>
                <w:sz w:val="20"/>
                <w:u w:val="single"/>
                <w:shd w:val="clear" w:color="auto" w:fill="FFFFFF"/>
              </w:rPr>
              <w:t>Прогулка</w:t>
            </w:r>
          </w:p>
          <w:p w:rsidR="0014028C" w:rsidRDefault="0014028C" w:rsidP="00CD5E4D">
            <w:pPr>
              <w:spacing w:after="0" w:line="240" w:lineRule="auto"/>
              <w:rPr>
                <w:rFonts w:ascii="Times New Roman" w:eastAsia="Times New Roman" w:hAnsi="Times New Roman" w:cs="Times New Roman"/>
                <w:color w:val="FF0000"/>
                <w:sz w:val="20"/>
              </w:rPr>
            </w:pPr>
          </w:p>
          <w:p w:rsidR="0014028C" w:rsidRDefault="0014028C" w:rsidP="00CD5E4D">
            <w:pPr>
              <w:spacing w:after="0" w:line="240" w:lineRule="auto"/>
              <w:rPr>
                <w:rFonts w:ascii="Times New Roman" w:eastAsia="Times New Roman" w:hAnsi="Times New Roman" w:cs="Times New Roman"/>
                <w:sz w:val="20"/>
              </w:rPr>
            </w:pPr>
          </w:p>
          <w:p w:rsidR="0014028C" w:rsidRDefault="0014028C" w:rsidP="00CD5E4D">
            <w:pPr>
              <w:spacing w:after="0" w:line="240" w:lineRule="auto"/>
              <w:rPr>
                <w:rFonts w:ascii="Times New Roman" w:eastAsia="Times New Roman" w:hAnsi="Times New Roman" w:cs="Times New Roman"/>
                <w:sz w:val="20"/>
              </w:rPr>
            </w:pPr>
          </w:p>
          <w:p w:rsidR="0014028C" w:rsidRDefault="0014028C" w:rsidP="00CD5E4D">
            <w:pPr>
              <w:spacing w:after="0" w:line="240" w:lineRule="auto"/>
            </w:pP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rPr>
                <w:rFonts w:ascii="Times New Roman" w:eastAsia="Times New Roman" w:hAnsi="Times New Roman" w:cs="Times New Roman"/>
                <w:b/>
                <w:spacing w:val="1"/>
                <w:shd w:val="clear" w:color="auto" w:fill="FFFFFF"/>
              </w:rPr>
            </w:pPr>
            <w:r>
              <w:rPr>
                <w:rFonts w:ascii="Calibri" w:eastAsia="Calibri" w:hAnsi="Calibri" w:cs="Calibri"/>
                <w:b/>
                <w:spacing w:val="1"/>
                <w:shd w:val="clear" w:color="auto" w:fill="FFFFFF"/>
              </w:rPr>
              <w:t>«</w:t>
            </w:r>
            <w:r>
              <w:rPr>
                <w:rFonts w:ascii="Times New Roman" w:eastAsia="Times New Roman" w:hAnsi="Times New Roman" w:cs="Times New Roman"/>
                <w:b/>
                <w:spacing w:val="1"/>
                <w:shd w:val="clear" w:color="auto" w:fill="FFFFFF"/>
              </w:rPr>
              <w:t>Наблюдение за солнцем»</w:t>
            </w:r>
          </w:p>
          <w:p w:rsidR="0014028C" w:rsidRDefault="0014028C" w:rsidP="00CD5E4D">
            <w:pPr>
              <w:spacing w:after="0" w:line="240" w:lineRule="auto"/>
              <w:rPr>
                <w:rFonts w:ascii="Times New Roman" w:eastAsia="Times New Roman" w:hAnsi="Times New Roman" w:cs="Times New Roman"/>
                <w:b/>
                <w:spacing w:val="1"/>
                <w:shd w:val="clear" w:color="auto" w:fill="FFFFFF"/>
              </w:rPr>
            </w:pPr>
            <w:r>
              <w:rPr>
                <w:rFonts w:ascii="Times New Roman" w:eastAsia="Times New Roman" w:hAnsi="Times New Roman" w:cs="Times New Roman"/>
                <w:b/>
                <w:spacing w:val="1"/>
                <w:shd w:val="clear" w:color="auto" w:fill="FFFFFF"/>
              </w:rPr>
              <w:t xml:space="preserve"> </w:t>
            </w:r>
            <w:r>
              <w:rPr>
                <w:rFonts w:ascii="Times New Roman" w:eastAsia="Times New Roman" w:hAnsi="Times New Roman" w:cs="Times New Roman"/>
                <w:b/>
                <w:color w:val="000000"/>
                <w:spacing w:val="-6"/>
                <w:shd w:val="clear" w:color="auto" w:fill="FFFFFF"/>
              </w:rPr>
              <w:t>Цели:</w:t>
            </w:r>
            <w:r>
              <w:rPr>
                <w:rFonts w:ascii="Times New Roman" w:eastAsia="Times New Roman" w:hAnsi="Times New Roman" w:cs="Times New Roman"/>
                <w:b/>
                <w:shd w:val="clear" w:color="auto" w:fill="FFFFFF"/>
              </w:rPr>
              <w:t xml:space="preserve"> </w:t>
            </w:r>
            <w:r>
              <w:rPr>
                <w:rFonts w:ascii="Times New Roman" w:eastAsia="Times New Roman" w:hAnsi="Times New Roman" w:cs="Times New Roman"/>
                <w:color w:val="000000"/>
                <w:spacing w:val="1"/>
                <w:shd w:val="clear" w:color="auto" w:fill="FFFFFF"/>
              </w:rPr>
              <w:t>продолжать знакомство с природными явлениями;</w:t>
            </w:r>
            <w:r>
              <w:rPr>
                <w:rFonts w:ascii="Times New Roman" w:eastAsia="Times New Roman" w:hAnsi="Times New Roman" w:cs="Times New Roman"/>
                <w:b/>
                <w:shd w:val="clear" w:color="auto" w:fill="FFFFFF"/>
              </w:rPr>
              <w:t xml:space="preserve"> </w:t>
            </w:r>
            <w:r>
              <w:rPr>
                <w:rFonts w:ascii="Times New Roman" w:eastAsia="Times New Roman" w:hAnsi="Times New Roman" w:cs="Times New Roman"/>
                <w:color w:val="000000"/>
                <w:spacing w:val="3"/>
                <w:shd w:val="clear" w:color="auto" w:fill="FFFFFF"/>
              </w:rPr>
              <w:t>дать понятие о признаках зимы.</w:t>
            </w:r>
          </w:p>
          <w:p w:rsidR="0014028C" w:rsidRDefault="0014028C" w:rsidP="00CD5E4D">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Труд: </w:t>
            </w:r>
            <w:r>
              <w:rPr>
                <w:rFonts w:ascii="Times New Roman" w:eastAsia="Times New Roman" w:hAnsi="Times New Roman" w:cs="Times New Roman"/>
              </w:rPr>
              <w:t>Сгребание снега лопатой, расчистка дорожек.</w:t>
            </w:r>
            <w:r>
              <w:rPr>
                <w:rFonts w:ascii="Times New Roman" w:eastAsia="Times New Roman" w:hAnsi="Times New Roman" w:cs="Times New Roman"/>
                <w:b/>
              </w:rPr>
              <w:t xml:space="preserve"> </w:t>
            </w:r>
          </w:p>
          <w:p w:rsidR="0014028C" w:rsidRDefault="0014028C" w:rsidP="00CD5E4D">
            <w:pPr>
              <w:spacing w:after="0" w:line="240" w:lineRule="auto"/>
              <w:jc w:val="both"/>
              <w:rPr>
                <w:rFonts w:ascii="Times New Roman" w:eastAsia="Times New Roman" w:hAnsi="Times New Roman" w:cs="Times New Roman"/>
              </w:rPr>
            </w:pPr>
            <w:r>
              <w:rPr>
                <w:rFonts w:ascii="Times New Roman" w:eastAsia="Times New Roman" w:hAnsi="Times New Roman" w:cs="Times New Roman"/>
                <w:b/>
                <w:u w:val="single"/>
              </w:rPr>
              <w:t>Цель</w:t>
            </w:r>
            <w:r>
              <w:rPr>
                <w:rFonts w:ascii="Times New Roman" w:eastAsia="Times New Roman" w:hAnsi="Times New Roman" w:cs="Times New Roman"/>
                <w:b/>
              </w:rPr>
              <w:t>:</w:t>
            </w:r>
            <w:r>
              <w:rPr>
                <w:rFonts w:ascii="Times New Roman" w:eastAsia="Times New Roman" w:hAnsi="Times New Roman" w:cs="Times New Roman"/>
                <w:i/>
              </w:rPr>
              <w:t xml:space="preserve"> </w:t>
            </w:r>
            <w:r>
              <w:rPr>
                <w:rFonts w:ascii="Times New Roman" w:eastAsia="Times New Roman" w:hAnsi="Times New Roman" w:cs="Times New Roman"/>
              </w:rPr>
              <w:t>учить действовать лопатками, сгребая снег в определенное место.</w:t>
            </w:r>
          </w:p>
          <w:p w:rsidR="0014028C" w:rsidRDefault="0014028C" w:rsidP="00CD5E4D">
            <w:pPr>
              <w:spacing w:after="0" w:line="240" w:lineRule="auto"/>
              <w:rPr>
                <w:rFonts w:ascii="Times New Roman" w:eastAsia="Times New Roman" w:hAnsi="Times New Roman" w:cs="Times New Roman"/>
                <w:b/>
                <w:shd w:val="clear" w:color="auto" w:fill="FFFFFF"/>
              </w:rPr>
            </w:pPr>
            <w:r>
              <w:rPr>
                <w:rFonts w:ascii="Times New Roman" w:eastAsia="Times New Roman" w:hAnsi="Times New Roman" w:cs="Times New Roman"/>
                <w:b/>
                <w:color w:val="000000"/>
                <w:spacing w:val="-12"/>
                <w:shd w:val="clear" w:color="auto" w:fill="FFFFFF"/>
              </w:rPr>
              <w:t>Подвижные   игры</w:t>
            </w:r>
            <w:r>
              <w:rPr>
                <w:rFonts w:ascii="Times New Roman" w:eastAsia="Times New Roman" w:hAnsi="Times New Roman" w:cs="Times New Roman"/>
                <w:shd w:val="clear" w:color="auto" w:fill="FFFFFF"/>
              </w:rPr>
              <w:t xml:space="preserve"> </w:t>
            </w:r>
            <w:r>
              <w:rPr>
                <w:rFonts w:ascii="Times New Roman" w:eastAsia="Times New Roman" w:hAnsi="Times New Roman" w:cs="Times New Roman"/>
                <w:b/>
                <w:color w:val="000000"/>
                <w:spacing w:val="-1"/>
                <w:shd w:val="clear" w:color="auto" w:fill="FFFFFF"/>
              </w:rPr>
              <w:t>«Кто бросит дальше снежок?».</w:t>
            </w:r>
            <w:r>
              <w:rPr>
                <w:rFonts w:ascii="Times New Roman" w:eastAsia="Times New Roman" w:hAnsi="Times New Roman" w:cs="Times New Roman"/>
                <w:b/>
                <w:shd w:val="clear" w:color="auto" w:fill="FFFFFF"/>
              </w:rPr>
              <w:t xml:space="preserve"> </w:t>
            </w:r>
          </w:p>
          <w:p w:rsidR="0014028C" w:rsidRDefault="0014028C" w:rsidP="00CD5E4D">
            <w:pPr>
              <w:spacing w:after="0" w:line="240" w:lineRule="auto"/>
            </w:pPr>
            <w:r>
              <w:rPr>
                <w:rFonts w:ascii="Times New Roman" w:eastAsia="Times New Roman" w:hAnsi="Times New Roman" w:cs="Times New Roman"/>
                <w:b/>
                <w:color w:val="000000"/>
                <w:spacing w:val="-1"/>
                <w:shd w:val="clear" w:color="auto" w:fill="FFFFFF"/>
              </w:rPr>
              <w:t>Цель:</w:t>
            </w:r>
            <w:r>
              <w:rPr>
                <w:rFonts w:ascii="Times New Roman" w:eastAsia="Times New Roman" w:hAnsi="Times New Roman" w:cs="Times New Roman"/>
                <w:i/>
                <w:color w:val="000000"/>
                <w:spacing w:val="-1"/>
                <w:shd w:val="clear" w:color="auto" w:fill="FFFFFF"/>
              </w:rPr>
              <w:t xml:space="preserve"> </w:t>
            </w:r>
            <w:r>
              <w:rPr>
                <w:rFonts w:ascii="Times New Roman" w:eastAsia="Times New Roman" w:hAnsi="Times New Roman" w:cs="Times New Roman"/>
                <w:color w:val="000000"/>
                <w:spacing w:val="-1"/>
                <w:shd w:val="clear" w:color="auto" w:fill="FFFFFF"/>
              </w:rPr>
              <w:t>учить правилам очередности в игре, требующим одинако</w:t>
            </w:r>
            <w:r>
              <w:rPr>
                <w:rFonts w:ascii="Times New Roman" w:eastAsia="Times New Roman" w:hAnsi="Times New Roman" w:cs="Times New Roman"/>
                <w:color w:val="000000"/>
                <w:shd w:val="clear" w:color="auto" w:fill="FFFFFF"/>
              </w:rPr>
              <w:t>вых действий с одним общим предметом</w:t>
            </w:r>
            <w:r>
              <w:rPr>
                <w:rFonts w:ascii="Times New Roman" w:eastAsia="Times New Roman" w:hAnsi="Times New Roman" w:cs="Times New Roman"/>
                <w:color w:val="000000"/>
                <w:sz w:val="20"/>
                <w:shd w:val="clear" w:color="auto" w:fill="FFFFFF"/>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pPr>
            <w:r>
              <w:rPr>
                <w:rFonts w:ascii="Times New Roman" w:eastAsia="Times New Roman" w:hAnsi="Times New Roman" w:cs="Times New Roman"/>
                <w:b/>
              </w:rPr>
              <w:t>Выносной материал:</w:t>
            </w:r>
            <w:r>
              <w:rPr>
                <w:rFonts w:ascii="Times New Roman" w:eastAsia="Times New Roman" w:hAnsi="Times New Roman" w:cs="Times New Roman"/>
              </w:rPr>
              <w:t xml:space="preserve">  л</w:t>
            </w:r>
            <w:r>
              <w:rPr>
                <w:rFonts w:ascii="Times New Roman" w:eastAsia="Times New Roman" w:hAnsi="Times New Roman" w:cs="Times New Roman"/>
                <w:color w:val="000000"/>
                <w:spacing w:val="-3"/>
              </w:rPr>
              <w:t xml:space="preserve">опаты, совочки, метелки, ведерки, формочки для снега, клеенки </w:t>
            </w:r>
            <w:r>
              <w:rPr>
                <w:rFonts w:ascii="Times New Roman" w:eastAsia="Times New Roman" w:hAnsi="Times New Roman" w:cs="Times New Roman"/>
                <w:color w:val="000000"/>
                <w:spacing w:val="1"/>
              </w:rPr>
              <w:t xml:space="preserve"> катания с горки, флажки красные и синие</w:t>
            </w:r>
            <w:r>
              <w:rPr>
                <w:rFonts w:ascii="Times New Roman" w:eastAsia="Times New Roman" w:hAnsi="Times New Roman" w:cs="Times New Roman"/>
              </w:rPr>
              <w:t>.</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r>
              <w:rPr>
                <w:rFonts w:ascii="Times New Roman" w:eastAsia="Times New Roman" w:hAnsi="Times New Roman" w:cs="Times New Roman"/>
                <w:b/>
              </w:rPr>
              <w:t xml:space="preserve">Самостоятельно-игровая </w:t>
            </w:r>
            <w:r>
              <w:rPr>
                <w:rFonts w:ascii="Times New Roman" w:eastAsia="Times New Roman" w:hAnsi="Times New Roman" w:cs="Times New Roman"/>
              </w:rPr>
              <w:t xml:space="preserve"> </w:t>
            </w:r>
            <w:r>
              <w:rPr>
                <w:rFonts w:ascii="Times New Roman" w:eastAsia="Times New Roman" w:hAnsi="Times New Roman" w:cs="Times New Roman"/>
                <w:b/>
              </w:rPr>
              <w:t xml:space="preserve">деятельность </w:t>
            </w:r>
            <w:r>
              <w:rPr>
                <w:rFonts w:ascii="Times New Roman" w:eastAsia="Times New Roman" w:hAnsi="Times New Roman" w:cs="Times New Roman"/>
              </w:rPr>
              <w:t xml:space="preserve"> детей  с выносным  материалом</w:t>
            </w: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tc>
      </w:tr>
      <w:tr w:rsidR="0014028C" w:rsidTr="00CD5E4D">
        <w:trPr>
          <w:trHeight w:val="1"/>
        </w:trPr>
        <w:tc>
          <w:tcPr>
            <w:tcW w:w="1656"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rPr>
                <w:rFonts w:ascii="Calibri" w:eastAsia="Calibri" w:hAnsi="Calibri" w:cs="Calibri"/>
              </w:rPr>
            </w:pPr>
          </w:p>
        </w:tc>
        <w:tc>
          <w:tcPr>
            <w:tcW w:w="161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pPr>
            <w:r>
              <w:rPr>
                <w:rFonts w:ascii="Times New Roman" w:eastAsia="Times New Roman" w:hAnsi="Times New Roman" w:cs="Times New Roman"/>
                <w:b/>
                <w:u w:val="single"/>
              </w:rPr>
              <w:t>Работа перед  сном</w:t>
            </w:r>
          </w:p>
        </w:tc>
        <w:tc>
          <w:tcPr>
            <w:tcW w:w="11417" w:type="dxa"/>
            <w:gridSpan w:val="4"/>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rPr>
                <w:rFonts w:ascii="Times New Roman" w:eastAsia="Times New Roman" w:hAnsi="Times New Roman" w:cs="Times New Roman"/>
                <w:color w:val="000000"/>
                <w:shd w:val="clear" w:color="auto" w:fill="FFFFFF"/>
              </w:rPr>
            </w:pPr>
            <w:r>
              <w:rPr>
                <w:rFonts w:ascii="Times New Roman" w:eastAsia="Times New Roman" w:hAnsi="Times New Roman" w:cs="Times New Roman"/>
                <w:b/>
                <w:shd w:val="clear" w:color="auto" w:fill="FFFFFF"/>
              </w:rPr>
              <w:t xml:space="preserve"> </w:t>
            </w:r>
            <w:r>
              <w:rPr>
                <w:rFonts w:ascii="Times New Roman" w:eastAsia="Times New Roman" w:hAnsi="Times New Roman" w:cs="Times New Roman"/>
                <w:color w:val="333333"/>
                <w:shd w:val="clear" w:color="auto" w:fill="FFFFFF"/>
              </w:rPr>
              <w:t>Чтение произведения К. Чуковского «Мойдодыр»</w:t>
            </w:r>
          </w:p>
          <w:p w:rsidR="0014028C" w:rsidRDefault="0014028C" w:rsidP="00CD5E4D">
            <w:pPr>
              <w:spacing w:after="0" w:line="240" w:lineRule="auto"/>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333333"/>
                <w:shd w:val="clear" w:color="auto" w:fill="FFFFFF"/>
              </w:rPr>
              <w:t>Цель: приобщать к здоровому образу жизни.</w:t>
            </w:r>
          </w:p>
          <w:p w:rsidR="0014028C" w:rsidRDefault="0014028C" w:rsidP="00CD5E4D">
            <w:pPr>
              <w:spacing w:after="0" w:line="240" w:lineRule="auto"/>
            </w:pPr>
          </w:p>
        </w:tc>
      </w:tr>
      <w:tr w:rsidR="0014028C" w:rsidTr="00CD5E4D">
        <w:trPr>
          <w:trHeight w:val="1"/>
        </w:trPr>
        <w:tc>
          <w:tcPr>
            <w:tcW w:w="1656"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rPr>
                <w:rFonts w:ascii="Calibri" w:eastAsia="Calibri" w:hAnsi="Calibri" w:cs="Calibri"/>
              </w:rPr>
            </w:pPr>
          </w:p>
        </w:tc>
        <w:tc>
          <w:tcPr>
            <w:tcW w:w="161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rPr>
                <w:rFonts w:ascii="Times New Roman" w:eastAsia="Times New Roman" w:hAnsi="Times New Roman" w:cs="Times New Roman"/>
                <w:b/>
                <w:u w:val="single"/>
              </w:rPr>
            </w:pPr>
            <w:r>
              <w:rPr>
                <w:rFonts w:ascii="Times New Roman" w:eastAsia="Times New Roman" w:hAnsi="Times New Roman" w:cs="Times New Roman"/>
                <w:b/>
                <w:u w:val="single"/>
              </w:rPr>
              <w:t>Вечер</w:t>
            </w:r>
          </w:p>
          <w:p w:rsidR="0014028C" w:rsidRDefault="0014028C" w:rsidP="00CD5E4D">
            <w:r>
              <w:rPr>
                <w:rFonts w:ascii="Times New Roman" w:eastAsia="Times New Roman" w:hAnsi="Times New Roman" w:cs="Times New Roman"/>
                <w:b/>
              </w:rPr>
              <w:t xml:space="preserve">Закаливающие процедуры после сна </w:t>
            </w: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pPr>
            <w:r>
              <w:rPr>
                <w:rFonts w:ascii="Times New Roman" w:eastAsia="Times New Roman" w:hAnsi="Times New Roman" w:cs="Times New Roman"/>
                <w:b/>
              </w:rPr>
              <w:t>Цель:</w:t>
            </w:r>
            <w:r>
              <w:rPr>
                <w:rFonts w:ascii="Times New Roman" w:eastAsia="Times New Roman" w:hAnsi="Times New Roman" w:cs="Times New Roman"/>
              </w:rPr>
              <w:t xml:space="preserve"> </w:t>
            </w:r>
            <w:r>
              <w:rPr>
                <w:rFonts w:ascii="Times New Roman" w:eastAsia="Times New Roman" w:hAnsi="Times New Roman" w:cs="Times New Roman"/>
                <w:color w:val="000000"/>
              </w:rPr>
              <w:t>сохранение и укрепление физического и психического здоровья детей.</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jc w:val="both"/>
              <w:rPr>
                <w:rFonts w:ascii="Times New Roman" w:eastAsia="Times New Roman" w:hAnsi="Times New Roman" w:cs="Times New Roman"/>
                <w:b/>
                <w:sz w:val="20"/>
              </w:rPr>
            </w:pPr>
          </w:p>
          <w:p w:rsidR="0014028C" w:rsidRDefault="0014028C" w:rsidP="00CD5E4D">
            <w:pPr>
              <w:spacing w:after="0" w:line="240" w:lineRule="auto"/>
              <w:jc w:val="both"/>
              <w:rPr>
                <w:rFonts w:ascii="Times New Roman" w:eastAsia="Times New Roman" w:hAnsi="Times New Roman" w:cs="Times New Roman"/>
                <w:b/>
                <w:sz w:val="20"/>
              </w:rPr>
            </w:pPr>
          </w:p>
          <w:p w:rsidR="0014028C" w:rsidRDefault="0014028C" w:rsidP="00CD5E4D">
            <w:pPr>
              <w:spacing w:after="0" w:line="240" w:lineRule="auto"/>
              <w:jc w:val="both"/>
              <w:rPr>
                <w:rFonts w:ascii="Times New Roman" w:eastAsia="Times New Roman" w:hAnsi="Times New Roman" w:cs="Times New Roman"/>
                <w:b/>
                <w:sz w:val="20"/>
              </w:rPr>
            </w:pPr>
            <w:r>
              <w:rPr>
                <w:rFonts w:ascii="Times New Roman" w:eastAsia="Times New Roman" w:hAnsi="Times New Roman" w:cs="Times New Roman"/>
                <w:b/>
                <w:sz w:val="20"/>
              </w:rPr>
              <w:t>Спальня</w:t>
            </w:r>
          </w:p>
          <w:p w:rsidR="0014028C" w:rsidRDefault="0014028C" w:rsidP="00CD5E4D">
            <w:pPr>
              <w:spacing w:after="0" w:line="240" w:lineRule="auto"/>
              <w:jc w:val="both"/>
            </w:pPr>
            <w:r>
              <w:rPr>
                <w:rFonts w:ascii="Times New Roman" w:eastAsia="Times New Roman" w:hAnsi="Times New Roman" w:cs="Times New Roman"/>
                <w:sz w:val="20"/>
              </w:rPr>
              <w:t>(ребристые дорожки)</w:t>
            </w:r>
          </w:p>
        </w:tc>
        <w:tc>
          <w:tcPr>
            <w:tcW w:w="2126"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pPr>
            <w:r>
              <w:rPr>
                <w:rFonts w:ascii="Times New Roman" w:eastAsia="Times New Roman" w:hAnsi="Times New Roman" w:cs="Times New Roman"/>
                <w:b/>
              </w:rPr>
              <w:t>Дидактическая игра «Выложи узор» Цели:</w:t>
            </w:r>
            <w:r>
              <w:rPr>
                <w:rFonts w:ascii="Times New Roman" w:eastAsia="Times New Roman" w:hAnsi="Times New Roman" w:cs="Times New Roman"/>
              </w:rPr>
              <w:t xml:space="preserve"> учить выкладывать узор из счетных палочек; развивать мелкую моторику</w:t>
            </w:r>
          </w:p>
        </w:tc>
        <w:tc>
          <w:tcPr>
            <w:tcW w:w="1920"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rPr>
                <w:rFonts w:ascii="Calibri" w:eastAsia="Calibri" w:hAnsi="Calibri" w:cs="Calibri"/>
              </w:rPr>
            </w:pPr>
          </w:p>
        </w:tc>
      </w:tr>
      <w:tr w:rsidR="0014028C" w:rsidTr="00CD5E4D">
        <w:trPr>
          <w:trHeight w:val="1"/>
        </w:trPr>
        <w:tc>
          <w:tcPr>
            <w:tcW w:w="1656"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rPr>
                <w:rFonts w:ascii="Calibri" w:eastAsia="Calibri" w:hAnsi="Calibri" w:cs="Calibri"/>
              </w:rPr>
            </w:pPr>
          </w:p>
        </w:tc>
        <w:tc>
          <w:tcPr>
            <w:tcW w:w="161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b/>
              </w:rPr>
              <w:t>Беседа:</w:t>
            </w:r>
            <w:r>
              <w:rPr>
                <w:rFonts w:ascii="Times New Roman" w:eastAsia="Times New Roman" w:hAnsi="Times New Roman" w:cs="Times New Roman"/>
                <w:sz w:val="28"/>
              </w:rPr>
              <w:t xml:space="preserve"> «</w:t>
            </w:r>
            <w:r>
              <w:rPr>
                <w:rFonts w:ascii="Times New Roman" w:eastAsia="Times New Roman" w:hAnsi="Times New Roman" w:cs="Times New Roman"/>
              </w:rPr>
              <w:t>Личная гигиена».</w:t>
            </w:r>
          </w:p>
          <w:p w:rsidR="0014028C" w:rsidRDefault="0014028C" w:rsidP="00CD5E4D">
            <w:pPr>
              <w:spacing w:after="0" w:line="240" w:lineRule="auto"/>
            </w:pP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b/>
                <w:sz w:val="20"/>
              </w:rPr>
              <w:t>Цель:</w:t>
            </w:r>
            <w:r>
              <w:rPr>
                <w:rFonts w:ascii="Times New Roman" w:eastAsia="Times New Roman" w:hAnsi="Times New Roman" w:cs="Times New Roman"/>
                <w:sz w:val="20"/>
              </w:rPr>
              <w:t xml:space="preserve"> </w:t>
            </w:r>
            <w:r>
              <w:rPr>
                <w:rFonts w:ascii="Times New Roman" w:eastAsia="Times New Roman" w:hAnsi="Times New Roman" w:cs="Times New Roman"/>
              </w:rPr>
              <w:t>Развивать у детей понимание значения и необходимости гигиенических процедур.</w:t>
            </w:r>
          </w:p>
          <w:p w:rsidR="0014028C" w:rsidRDefault="0014028C" w:rsidP="00CD5E4D">
            <w:pPr>
              <w:spacing w:after="0" w:line="240" w:lineRule="auto"/>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jc w:val="both"/>
              <w:rPr>
                <w:rFonts w:ascii="Times New Roman" w:eastAsia="Times New Roman" w:hAnsi="Times New Roman" w:cs="Times New Roman"/>
                <w:b/>
                <w:sz w:val="20"/>
              </w:rPr>
            </w:pPr>
            <w:r>
              <w:rPr>
                <w:rFonts w:ascii="Times New Roman" w:eastAsia="Times New Roman" w:hAnsi="Times New Roman" w:cs="Times New Roman"/>
                <w:b/>
                <w:sz w:val="20"/>
              </w:rPr>
              <w:t>Дружный круг</w:t>
            </w:r>
          </w:p>
          <w:p w:rsidR="0014028C" w:rsidRDefault="0014028C" w:rsidP="00CD5E4D">
            <w:pPr>
              <w:spacing w:after="0" w:line="240" w:lineRule="auto"/>
              <w:jc w:val="both"/>
            </w:pPr>
            <w:r>
              <w:rPr>
                <w:rFonts w:ascii="Times New Roman" w:eastAsia="Times New Roman" w:hAnsi="Times New Roman" w:cs="Times New Roman"/>
              </w:rPr>
              <w:t xml:space="preserve">(картинки с изображением выполнения правил личной гигиены ) </w:t>
            </w:r>
          </w:p>
        </w:tc>
        <w:tc>
          <w:tcPr>
            <w:tcW w:w="2126"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tc>
      </w:tr>
      <w:tr w:rsidR="0014028C" w:rsidTr="00CD5E4D">
        <w:trPr>
          <w:trHeight w:val="1"/>
        </w:trPr>
        <w:tc>
          <w:tcPr>
            <w:tcW w:w="1656"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rPr>
                <w:rFonts w:ascii="Calibri" w:eastAsia="Calibri" w:hAnsi="Calibri" w:cs="Calibri"/>
              </w:rPr>
            </w:pPr>
          </w:p>
        </w:tc>
        <w:tc>
          <w:tcPr>
            <w:tcW w:w="161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r>
              <w:rPr>
                <w:rFonts w:ascii="Arial" w:eastAsia="Arial" w:hAnsi="Arial" w:cs="Arial"/>
                <w:color w:val="333333"/>
                <w:shd w:val="clear" w:color="auto" w:fill="FFFFFF"/>
              </w:rPr>
              <w:t xml:space="preserve"> </w:t>
            </w:r>
            <w:r>
              <w:rPr>
                <w:rFonts w:ascii="Times New Roman" w:eastAsia="Times New Roman" w:hAnsi="Times New Roman" w:cs="Times New Roman"/>
                <w:b/>
                <w:color w:val="333333"/>
                <w:shd w:val="clear" w:color="auto" w:fill="FFFFFF"/>
              </w:rPr>
              <w:t>Игровая ситуация</w:t>
            </w:r>
            <w:r>
              <w:rPr>
                <w:rFonts w:ascii="Times New Roman" w:eastAsia="Times New Roman" w:hAnsi="Times New Roman" w:cs="Times New Roman"/>
                <w:color w:val="333333"/>
                <w:shd w:val="clear" w:color="auto" w:fill="FFFFFF"/>
              </w:rPr>
              <w:t xml:space="preserve"> «Если ты заболел»</w:t>
            </w: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r>
              <w:rPr>
                <w:rFonts w:ascii="Times New Roman" w:eastAsia="Times New Roman" w:hAnsi="Times New Roman" w:cs="Times New Roman"/>
                <w:b/>
                <w:sz w:val="20"/>
                <w:shd w:val="clear" w:color="auto" w:fill="FFFFFF"/>
              </w:rPr>
              <w:t>Цель:</w:t>
            </w:r>
            <w:r>
              <w:rPr>
                <w:rFonts w:ascii="Arial" w:eastAsia="Arial" w:hAnsi="Arial" w:cs="Arial"/>
                <w:color w:val="333333"/>
                <w:shd w:val="clear" w:color="auto" w:fill="FFFFFF"/>
              </w:rPr>
              <w:t xml:space="preserve">  </w:t>
            </w:r>
            <w:r>
              <w:rPr>
                <w:rFonts w:ascii="Times New Roman" w:eastAsia="Times New Roman" w:hAnsi="Times New Roman" w:cs="Times New Roman"/>
                <w:color w:val="333333"/>
                <w:shd w:val="clear" w:color="auto" w:fill="FFFFFF"/>
              </w:rPr>
              <w:t>вызвать желание совместно со сверстниками найти правильные ответы.</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jc w:val="both"/>
            </w:pPr>
            <w:r>
              <w:rPr>
                <w:rFonts w:ascii="Times New Roman" w:eastAsia="Times New Roman" w:hAnsi="Times New Roman" w:cs="Times New Roman"/>
                <w:b/>
                <w:sz w:val="20"/>
              </w:rPr>
              <w:t>Дружный круг</w:t>
            </w:r>
          </w:p>
        </w:tc>
        <w:tc>
          <w:tcPr>
            <w:tcW w:w="2126"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tc>
      </w:tr>
      <w:tr w:rsidR="0014028C" w:rsidTr="00CD5E4D">
        <w:trPr>
          <w:trHeight w:val="1"/>
        </w:trPr>
        <w:tc>
          <w:tcPr>
            <w:tcW w:w="1656"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rPr>
                <w:rFonts w:ascii="Calibri" w:eastAsia="Calibri" w:hAnsi="Calibri" w:cs="Calibri"/>
              </w:rPr>
            </w:pPr>
          </w:p>
        </w:tc>
        <w:tc>
          <w:tcPr>
            <w:tcW w:w="161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rPr>
                <w:rFonts w:ascii="Times New Roman" w:eastAsia="Times New Roman" w:hAnsi="Times New Roman" w:cs="Times New Roman"/>
                <w:u w:val="single"/>
              </w:rPr>
            </w:pPr>
            <w:r>
              <w:rPr>
                <w:rFonts w:ascii="Times New Roman" w:eastAsia="Times New Roman" w:hAnsi="Times New Roman" w:cs="Times New Roman"/>
                <w:b/>
                <w:u w:val="single"/>
              </w:rPr>
              <w:t>Прогулка</w:t>
            </w:r>
          </w:p>
          <w:p w:rsidR="0014028C" w:rsidRDefault="0014028C" w:rsidP="00CD5E4D">
            <w:pPr>
              <w:rPr>
                <w:rFonts w:ascii="Times New Roman" w:eastAsia="Times New Roman" w:hAnsi="Times New Roman" w:cs="Times New Roman"/>
                <w:sz w:val="20"/>
              </w:rPr>
            </w:pPr>
          </w:p>
          <w:p w:rsidR="0014028C" w:rsidRDefault="0014028C" w:rsidP="00CD5E4D"/>
        </w:tc>
        <w:tc>
          <w:tcPr>
            <w:tcW w:w="538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«Наблюдение за снегопадом». </w:t>
            </w:r>
          </w:p>
          <w:p w:rsidR="0014028C" w:rsidRDefault="0014028C" w:rsidP="00CD5E4D">
            <w:pPr>
              <w:spacing w:after="0" w:line="240" w:lineRule="auto"/>
              <w:rPr>
                <w:rFonts w:ascii="Times New Roman" w:eastAsia="Times New Roman" w:hAnsi="Times New Roman" w:cs="Times New Roman"/>
              </w:rPr>
            </w:pPr>
            <w:r>
              <w:rPr>
                <w:rFonts w:ascii="Times New Roman" w:eastAsia="Times New Roman" w:hAnsi="Times New Roman" w:cs="Times New Roman"/>
                <w:b/>
              </w:rPr>
              <w:t>Цели:</w:t>
            </w:r>
            <w:r>
              <w:rPr>
                <w:rFonts w:ascii="Times New Roman" w:eastAsia="Times New Roman" w:hAnsi="Times New Roman" w:cs="Times New Roman"/>
              </w:rPr>
              <w:t xml:space="preserve"> продолжать знакомить со свойствами снега . </w:t>
            </w:r>
          </w:p>
          <w:p w:rsidR="0014028C" w:rsidRDefault="0014028C" w:rsidP="00CD5E4D">
            <w:pPr>
              <w:spacing w:after="0" w:line="240" w:lineRule="auto"/>
              <w:rPr>
                <w:rFonts w:ascii="Times New Roman" w:eastAsia="Times New Roman" w:hAnsi="Times New Roman" w:cs="Times New Roman"/>
              </w:rPr>
            </w:pPr>
            <w:r>
              <w:rPr>
                <w:rFonts w:ascii="Times New Roman" w:eastAsia="Times New Roman" w:hAnsi="Times New Roman" w:cs="Times New Roman"/>
                <w:b/>
              </w:rPr>
              <w:t>Подвижная игра</w:t>
            </w:r>
            <w:r>
              <w:rPr>
                <w:rFonts w:ascii="Times New Roman" w:eastAsia="Times New Roman" w:hAnsi="Times New Roman" w:cs="Times New Roman"/>
              </w:rPr>
              <w:t xml:space="preserve"> «</w:t>
            </w:r>
            <w:r>
              <w:rPr>
                <w:rFonts w:ascii="Times New Roman" w:eastAsia="Times New Roman" w:hAnsi="Times New Roman" w:cs="Times New Roman"/>
                <w:b/>
              </w:rPr>
              <w:t>Снег кружиться».</w:t>
            </w:r>
            <w:r>
              <w:rPr>
                <w:rFonts w:ascii="Times New Roman" w:eastAsia="Times New Roman" w:hAnsi="Times New Roman" w:cs="Times New Roman"/>
              </w:rPr>
              <w:t xml:space="preserve"> </w:t>
            </w:r>
          </w:p>
          <w:p w:rsidR="0014028C" w:rsidRDefault="0014028C" w:rsidP="00CD5E4D">
            <w:pPr>
              <w:spacing w:after="0" w:line="240" w:lineRule="auto"/>
            </w:pPr>
            <w:r>
              <w:rPr>
                <w:rFonts w:ascii="Times New Roman" w:eastAsia="Times New Roman" w:hAnsi="Times New Roman" w:cs="Times New Roman"/>
                <w:b/>
              </w:rPr>
              <w:t>Цель:</w:t>
            </w:r>
            <w:r>
              <w:rPr>
                <w:rFonts w:ascii="Times New Roman" w:eastAsia="Times New Roman" w:hAnsi="Times New Roman" w:cs="Times New Roman"/>
              </w:rPr>
              <w:t xml:space="preserve"> Учить соотносить собственные действия</w:t>
            </w:r>
            <w:r>
              <w:rPr>
                <w:rFonts w:ascii="Calibri" w:eastAsia="Calibri" w:hAnsi="Calibri" w:cs="Calibri"/>
              </w:rPr>
              <w:t xml:space="preserve"> </w:t>
            </w:r>
            <w:r>
              <w:rPr>
                <w:rFonts w:ascii="Times New Roman" w:eastAsia="Times New Roman" w:hAnsi="Times New Roman" w:cs="Times New Roman"/>
              </w:rPr>
              <w:t>с действиями участников игры. Развивать слуховое внимание, двигательную активность. Воспитывать желание играть в подвижные игры.</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pPr>
            <w:r>
              <w:rPr>
                <w:rFonts w:ascii="Times New Roman" w:eastAsia="Times New Roman" w:hAnsi="Times New Roman" w:cs="Times New Roman"/>
                <w:b/>
              </w:rPr>
              <w:t>Выносной материал:</w:t>
            </w:r>
            <w:r>
              <w:rPr>
                <w:rFonts w:ascii="Times New Roman" w:eastAsia="Times New Roman" w:hAnsi="Times New Roman" w:cs="Times New Roman"/>
              </w:rPr>
              <w:t xml:space="preserve"> санки, ледянки, куклы</w:t>
            </w:r>
            <w:r>
              <w:rPr>
                <w:rFonts w:ascii="Times New Roman" w:eastAsia="Times New Roman" w:hAnsi="Times New Roman" w:cs="Times New Roman"/>
                <w:sz w:val="20"/>
              </w:rPr>
              <w:t>.</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pPr>
            <w:r>
              <w:rPr>
                <w:rFonts w:ascii="Times New Roman" w:eastAsia="Times New Roman" w:hAnsi="Times New Roman" w:cs="Times New Roman"/>
              </w:rPr>
              <w:t>Ходьба с высоким подниманием колен</w:t>
            </w:r>
            <w:r>
              <w:rPr>
                <w:rFonts w:ascii="Times New Roman" w:eastAsia="Times New Roman" w:hAnsi="Times New Roman" w:cs="Times New Roman"/>
                <w:sz w:val="20"/>
              </w:rPr>
              <w:t>.</w:t>
            </w: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rPr>
                <w:rFonts w:ascii="Calibri" w:eastAsia="Calibri" w:hAnsi="Calibri" w:cs="Calibri"/>
              </w:rPr>
            </w:pPr>
          </w:p>
        </w:tc>
      </w:tr>
    </w:tbl>
    <w:p w:rsidR="0014028C" w:rsidRDefault="0014028C" w:rsidP="0014028C">
      <w:pPr>
        <w:rPr>
          <w:rFonts w:ascii="Calibri" w:eastAsia="Calibri" w:hAnsi="Calibri" w:cs="Calibri"/>
        </w:rPr>
      </w:pPr>
    </w:p>
    <w:tbl>
      <w:tblPr>
        <w:tblW w:w="0" w:type="auto"/>
        <w:tblInd w:w="98" w:type="dxa"/>
        <w:tblLayout w:type="fixed"/>
        <w:tblCellMar>
          <w:left w:w="10" w:type="dxa"/>
          <w:right w:w="10" w:type="dxa"/>
        </w:tblCellMar>
        <w:tblLook w:val="04A0" w:firstRow="1" w:lastRow="0" w:firstColumn="1" w:lastColumn="0" w:noHBand="0" w:noVBand="1"/>
      </w:tblPr>
      <w:tblGrid>
        <w:gridCol w:w="1449"/>
        <w:gridCol w:w="1952"/>
        <w:gridCol w:w="5540"/>
        <w:gridCol w:w="2409"/>
        <w:gridCol w:w="1560"/>
        <w:gridCol w:w="1778"/>
      </w:tblGrid>
      <w:tr w:rsidR="0014028C" w:rsidTr="00CD5E4D">
        <w:trPr>
          <w:trHeight w:val="1"/>
        </w:trPr>
        <w:tc>
          <w:tcPr>
            <w:tcW w:w="144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jc w:val="center"/>
            </w:pPr>
            <w:r>
              <w:rPr>
                <w:rFonts w:ascii="Times New Roman" w:eastAsia="Times New Roman" w:hAnsi="Times New Roman" w:cs="Times New Roman"/>
                <w:b/>
                <w:sz w:val="20"/>
              </w:rPr>
              <w:t>Число, день недели</w:t>
            </w:r>
          </w:p>
        </w:tc>
        <w:tc>
          <w:tcPr>
            <w:tcW w:w="19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jc w:val="center"/>
              <w:rPr>
                <w:rFonts w:ascii="Times New Roman" w:eastAsia="Times New Roman" w:hAnsi="Times New Roman" w:cs="Times New Roman"/>
                <w:b/>
                <w:sz w:val="20"/>
              </w:rPr>
            </w:pPr>
            <w:r>
              <w:rPr>
                <w:rFonts w:ascii="Times New Roman" w:eastAsia="Times New Roman" w:hAnsi="Times New Roman" w:cs="Times New Roman"/>
                <w:b/>
                <w:sz w:val="20"/>
              </w:rPr>
              <w:t xml:space="preserve">Виды деятельности и культурные практики в соответствии с образовательными областями, режимные </w:t>
            </w:r>
          </w:p>
          <w:p w:rsidR="0014028C" w:rsidRDefault="0014028C" w:rsidP="00CD5E4D">
            <w:pPr>
              <w:spacing w:after="0" w:line="240" w:lineRule="auto"/>
              <w:jc w:val="center"/>
            </w:pPr>
            <w:r>
              <w:rPr>
                <w:rFonts w:ascii="Times New Roman" w:eastAsia="Times New Roman" w:hAnsi="Times New Roman" w:cs="Times New Roman"/>
                <w:b/>
                <w:sz w:val="20"/>
              </w:rPr>
              <w:t>моменты</w:t>
            </w:r>
          </w:p>
        </w:tc>
        <w:tc>
          <w:tcPr>
            <w:tcW w:w="554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jc w:val="center"/>
              <w:rPr>
                <w:rFonts w:ascii="Times New Roman" w:eastAsia="Times New Roman" w:hAnsi="Times New Roman" w:cs="Times New Roman"/>
                <w:b/>
                <w:sz w:val="20"/>
              </w:rPr>
            </w:pPr>
            <w:r>
              <w:rPr>
                <w:rFonts w:ascii="Times New Roman" w:eastAsia="Times New Roman" w:hAnsi="Times New Roman" w:cs="Times New Roman"/>
                <w:b/>
                <w:sz w:val="20"/>
              </w:rPr>
              <w:t xml:space="preserve">Совместная деятельность взрослого и детей направленная </w:t>
            </w:r>
          </w:p>
          <w:p w:rsidR="0014028C" w:rsidRDefault="0014028C" w:rsidP="00CD5E4D">
            <w:pPr>
              <w:spacing w:after="0" w:line="240" w:lineRule="auto"/>
              <w:jc w:val="center"/>
            </w:pPr>
            <w:r>
              <w:rPr>
                <w:rFonts w:ascii="Times New Roman" w:eastAsia="Times New Roman" w:hAnsi="Times New Roman" w:cs="Times New Roman"/>
                <w:b/>
                <w:sz w:val="20"/>
              </w:rPr>
              <w:t>на становление первичной ценностной ориентации и социализации (ООД)</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jc w:val="center"/>
              <w:rPr>
                <w:rFonts w:ascii="Times New Roman" w:eastAsia="Times New Roman" w:hAnsi="Times New Roman" w:cs="Times New Roman"/>
                <w:b/>
                <w:sz w:val="20"/>
              </w:rPr>
            </w:pPr>
            <w:r>
              <w:rPr>
                <w:rFonts w:ascii="Times New Roman" w:eastAsia="Times New Roman" w:hAnsi="Times New Roman" w:cs="Times New Roman"/>
                <w:b/>
                <w:sz w:val="20"/>
              </w:rPr>
              <w:t xml:space="preserve">Организация предметно – пространственной развивающей среды для поддержки детской инициативы (уголки самостоятельной </w:t>
            </w:r>
          </w:p>
          <w:p w:rsidR="0014028C" w:rsidRDefault="0014028C" w:rsidP="00CD5E4D">
            <w:pPr>
              <w:spacing w:after="0" w:line="240" w:lineRule="auto"/>
              <w:jc w:val="center"/>
            </w:pPr>
            <w:r>
              <w:rPr>
                <w:rFonts w:ascii="Times New Roman" w:eastAsia="Times New Roman" w:hAnsi="Times New Roman" w:cs="Times New Roman"/>
                <w:b/>
                <w:sz w:val="20"/>
              </w:rPr>
              <w:t>активности)</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 xml:space="preserve">Индивидуальная </w:t>
            </w:r>
          </w:p>
          <w:p w:rsidR="0014028C" w:rsidRDefault="0014028C" w:rsidP="00CD5E4D">
            <w:pPr>
              <w:spacing w:after="0" w:line="240" w:lineRule="auto"/>
              <w:jc w:val="center"/>
            </w:pPr>
            <w:r>
              <w:rPr>
                <w:rFonts w:ascii="Times New Roman" w:eastAsia="Times New Roman" w:hAnsi="Times New Roman" w:cs="Times New Roman"/>
                <w:b/>
                <w:sz w:val="20"/>
              </w:rPr>
              <w:t>работа</w:t>
            </w:r>
          </w:p>
        </w:tc>
        <w:tc>
          <w:tcPr>
            <w:tcW w:w="177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jc w:val="center"/>
            </w:pPr>
            <w:r>
              <w:rPr>
                <w:rFonts w:ascii="Times New Roman" w:eastAsia="Times New Roman" w:hAnsi="Times New Roman" w:cs="Times New Roman"/>
                <w:b/>
                <w:sz w:val="20"/>
              </w:rPr>
              <w:t>Взаимодействие с родителями/социальными партнерами</w:t>
            </w:r>
          </w:p>
        </w:tc>
      </w:tr>
      <w:tr w:rsidR="0014028C" w:rsidTr="00CD5E4D">
        <w:trPr>
          <w:trHeight w:val="1"/>
        </w:trPr>
        <w:tc>
          <w:tcPr>
            <w:tcW w:w="144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jc w:val="center"/>
            </w:pPr>
            <w:r>
              <w:rPr>
                <w:rFonts w:ascii="Times New Roman" w:eastAsia="Times New Roman" w:hAnsi="Times New Roman" w:cs="Times New Roman"/>
              </w:rPr>
              <w:t>1</w:t>
            </w:r>
          </w:p>
        </w:tc>
        <w:tc>
          <w:tcPr>
            <w:tcW w:w="19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jc w:val="center"/>
            </w:pPr>
            <w:r>
              <w:rPr>
                <w:rFonts w:ascii="Times New Roman" w:eastAsia="Times New Roman" w:hAnsi="Times New Roman" w:cs="Times New Roman"/>
              </w:rPr>
              <w:t>2</w:t>
            </w:r>
          </w:p>
        </w:tc>
        <w:tc>
          <w:tcPr>
            <w:tcW w:w="554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jc w:val="center"/>
            </w:pPr>
            <w:r>
              <w:rPr>
                <w:rFonts w:ascii="Times New Roman" w:eastAsia="Times New Roman" w:hAnsi="Times New Roman" w:cs="Times New Roman"/>
              </w:rPr>
              <w:t>3</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jc w:val="center"/>
            </w:pPr>
            <w:r>
              <w:rPr>
                <w:rFonts w:ascii="Times New Roman" w:eastAsia="Times New Roman" w:hAnsi="Times New Roman" w:cs="Times New Roman"/>
              </w:rPr>
              <w:t>4</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jc w:val="center"/>
            </w:pPr>
            <w:r>
              <w:rPr>
                <w:rFonts w:ascii="Times New Roman" w:eastAsia="Times New Roman" w:hAnsi="Times New Roman" w:cs="Times New Roman"/>
              </w:rPr>
              <w:t>5</w:t>
            </w:r>
          </w:p>
        </w:tc>
        <w:tc>
          <w:tcPr>
            <w:tcW w:w="177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jc w:val="center"/>
            </w:pPr>
            <w:r>
              <w:rPr>
                <w:rFonts w:ascii="Times New Roman" w:eastAsia="Times New Roman" w:hAnsi="Times New Roman" w:cs="Times New Roman"/>
              </w:rPr>
              <w:t>6</w:t>
            </w:r>
          </w:p>
        </w:tc>
      </w:tr>
      <w:tr w:rsidR="0014028C" w:rsidTr="00CD5E4D">
        <w:trPr>
          <w:cantSplit/>
          <w:trHeight w:val="1"/>
        </w:trPr>
        <w:tc>
          <w:tcPr>
            <w:tcW w:w="1449"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extDirection w:val="btLr"/>
          </w:tcPr>
          <w:p w:rsidR="0014028C" w:rsidRDefault="0014028C" w:rsidP="00CD5E4D">
            <w:pPr>
              <w:spacing w:after="0" w:line="240" w:lineRule="auto"/>
              <w:ind w:left="113" w:right="113"/>
              <w:jc w:val="center"/>
              <w:rPr>
                <w:rFonts w:ascii="Times New Roman" w:eastAsia="Times New Roman" w:hAnsi="Times New Roman" w:cs="Times New Roman"/>
                <w:b/>
              </w:rPr>
            </w:pPr>
            <w:r>
              <w:rPr>
                <w:rFonts w:ascii="Times New Roman" w:eastAsia="Times New Roman" w:hAnsi="Times New Roman" w:cs="Times New Roman"/>
                <w:b/>
              </w:rPr>
              <w:t>31 января – вторник</w:t>
            </w:r>
          </w:p>
          <w:p w:rsidR="0014028C" w:rsidRDefault="0014028C" w:rsidP="00CD5E4D">
            <w:pPr>
              <w:spacing w:after="0" w:line="240" w:lineRule="auto"/>
              <w:ind w:left="113" w:right="113"/>
              <w:jc w:val="center"/>
            </w:pPr>
            <w:r>
              <w:rPr>
                <w:rFonts w:ascii="Times New Roman" w:eastAsia="Times New Roman" w:hAnsi="Times New Roman" w:cs="Times New Roman"/>
                <w:b/>
              </w:rPr>
              <w:t>«Неделя здоровья»</w:t>
            </w:r>
          </w:p>
        </w:tc>
        <w:tc>
          <w:tcPr>
            <w:tcW w:w="19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r>
              <w:rPr>
                <w:rFonts w:ascii="Times New Roman" w:eastAsia="Times New Roman" w:hAnsi="Times New Roman" w:cs="Times New Roman"/>
                <w:u w:val="single"/>
              </w:rPr>
              <w:t>Утро</w:t>
            </w:r>
            <w:r>
              <w:rPr>
                <w:rFonts w:ascii="Times New Roman" w:eastAsia="Times New Roman" w:hAnsi="Times New Roman" w:cs="Times New Roman"/>
                <w:color w:val="0F1419"/>
                <w:u w:val="single"/>
              </w:rPr>
              <w:t xml:space="preserve"> </w:t>
            </w:r>
            <w:r>
              <w:rPr>
                <w:rFonts w:ascii="Times New Roman" w:eastAsia="Times New Roman" w:hAnsi="Times New Roman" w:cs="Times New Roman"/>
                <w:color w:val="0F1419"/>
              </w:rPr>
              <w:t>Утренняя гимнастика.</w:t>
            </w:r>
          </w:p>
        </w:tc>
        <w:tc>
          <w:tcPr>
            <w:tcW w:w="554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rPr>
                <w:rFonts w:ascii="Times New Roman" w:eastAsia="Times New Roman" w:hAnsi="Times New Roman" w:cs="Times New Roman"/>
                <w:b/>
              </w:rPr>
            </w:pPr>
          </w:p>
          <w:p w:rsidR="0014028C" w:rsidRDefault="0014028C" w:rsidP="00CD5E4D">
            <w:pPr>
              <w:spacing w:after="0" w:line="240" w:lineRule="auto"/>
              <w:rPr>
                <w:rFonts w:ascii="Times New Roman" w:eastAsia="Times New Roman" w:hAnsi="Times New Roman" w:cs="Times New Roman"/>
                <w:b/>
              </w:rPr>
            </w:pPr>
          </w:p>
          <w:p w:rsidR="0014028C" w:rsidRDefault="0014028C" w:rsidP="00CD5E4D">
            <w:pPr>
              <w:spacing w:after="0" w:line="240" w:lineRule="auto"/>
              <w:rPr>
                <w:rFonts w:ascii="Times New Roman" w:eastAsia="Times New Roman" w:hAnsi="Times New Roman" w:cs="Times New Roman"/>
              </w:rPr>
            </w:pPr>
            <w:r>
              <w:rPr>
                <w:rFonts w:ascii="Times New Roman" w:eastAsia="Times New Roman" w:hAnsi="Times New Roman" w:cs="Times New Roman"/>
                <w:b/>
              </w:rPr>
              <w:t>Цель:</w:t>
            </w:r>
            <w:r>
              <w:rPr>
                <w:rFonts w:ascii="Times New Roman" w:eastAsia="Times New Roman" w:hAnsi="Times New Roman" w:cs="Times New Roman"/>
              </w:rPr>
              <w:t xml:space="preserve">  поднять мышечный  и эмоциональный тонус.</w:t>
            </w:r>
          </w:p>
          <w:p w:rsidR="0014028C" w:rsidRDefault="0014028C" w:rsidP="00CD5E4D">
            <w:pPr>
              <w:spacing w:after="0" w:line="240" w:lineRule="auto"/>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jc w:val="center"/>
              <w:rPr>
                <w:rFonts w:ascii="Times New Roman" w:eastAsia="Times New Roman" w:hAnsi="Times New Roman" w:cs="Times New Roman"/>
                <w:b/>
              </w:rPr>
            </w:pPr>
          </w:p>
          <w:p w:rsidR="0014028C" w:rsidRDefault="0014028C" w:rsidP="00CD5E4D">
            <w:pPr>
              <w:spacing w:after="0" w:line="240" w:lineRule="auto"/>
              <w:jc w:val="center"/>
              <w:rPr>
                <w:rFonts w:ascii="Times New Roman" w:eastAsia="Times New Roman" w:hAnsi="Times New Roman" w:cs="Times New Roman"/>
                <w:b/>
              </w:rPr>
            </w:pPr>
          </w:p>
          <w:p w:rsidR="0014028C" w:rsidRDefault="0014028C" w:rsidP="00CD5E4D">
            <w:pPr>
              <w:spacing w:after="0" w:line="240" w:lineRule="auto"/>
              <w:jc w:val="center"/>
            </w:pPr>
            <w:r>
              <w:rPr>
                <w:rFonts w:ascii="Times New Roman" w:eastAsia="Times New Roman" w:hAnsi="Times New Roman" w:cs="Times New Roman"/>
                <w:b/>
              </w:rPr>
              <w:t>Спортивный зал</w:t>
            </w:r>
          </w:p>
        </w:tc>
        <w:tc>
          <w:tcPr>
            <w:tcW w:w="1560"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jc w:val="center"/>
            </w:pPr>
            <w:r>
              <w:rPr>
                <w:rFonts w:ascii="Times New Roman" w:eastAsia="Times New Roman" w:hAnsi="Times New Roman" w:cs="Times New Roman"/>
                <w:color w:val="000000"/>
                <w:sz w:val="20"/>
              </w:rPr>
              <w:t>Ситуативный разговор о  добром отношении к  окружающим</w:t>
            </w:r>
          </w:p>
        </w:tc>
        <w:tc>
          <w:tcPr>
            <w:tcW w:w="1778"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extDirection w:val="btLr"/>
          </w:tcPr>
          <w:p w:rsidR="0014028C" w:rsidRDefault="0014028C" w:rsidP="00CD5E4D">
            <w:pPr>
              <w:spacing w:after="0" w:line="240" w:lineRule="auto"/>
              <w:ind w:left="113" w:right="113"/>
              <w:jc w:val="center"/>
              <w:rPr>
                <w:rFonts w:ascii="Times New Roman" w:eastAsia="Times New Roman" w:hAnsi="Times New Roman" w:cs="Times New Roman"/>
                <w:b/>
              </w:rPr>
            </w:pPr>
          </w:p>
          <w:p w:rsidR="0014028C" w:rsidRDefault="0014028C" w:rsidP="00CD5E4D">
            <w:pPr>
              <w:spacing w:after="0" w:line="240" w:lineRule="auto"/>
              <w:ind w:left="113" w:right="113"/>
              <w:jc w:val="center"/>
              <w:rPr>
                <w:rFonts w:ascii="Times New Roman" w:eastAsia="Times New Roman" w:hAnsi="Times New Roman" w:cs="Times New Roman"/>
                <w:b/>
              </w:rPr>
            </w:pPr>
          </w:p>
          <w:p w:rsidR="0014028C" w:rsidRDefault="0014028C" w:rsidP="00CD5E4D">
            <w:pPr>
              <w:spacing w:after="0" w:line="240" w:lineRule="auto"/>
              <w:ind w:left="113" w:right="113"/>
              <w:jc w:val="center"/>
              <w:rPr>
                <w:rFonts w:ascii="Times New Roman" w:eastAsia="Times New Roman" w:hAnsi="Times New Roman" w:cs="Times New Roman"/>
                <w:b/>
              </w:rPr>
            </w:pPr>
          </w:p>
          <w:p w:rsidR="0014028C" w:rsidRDefault="0014028C" w:rsidP="00CD5E4D">
            <w:pPr>
              <w:spacing w:after="0" w:line="240" w:lineRule="auto"/>
              <w:ind w:left="113" w:right="113"/>
              <w:jc w:val="center"/>
              <w:rPr>
                <w:rFonts w:ascii="Times New Roman" w:eastAsia="Times New Roman" w:hAnsi="Times New Roman" w:cs="Times New Roman"/>
                <w:b/>
              </w:rPr>
            </w:pPr>
            <w:r>
              <w:rPr>
                <w:rFonts w:ascii="Times New Roman" w:eastAsia="Times New Roman" w:hAnsi="Times New Roman" w:cs="Times New Roman"/>
              </w:rPr>
              <w:t>Памятка «О профилактике гриппа, ОРЗ, ОРВИ и простуды у детей</w:t>
            </w:r>
          </w:p>
          <w:p w:rsidR="0014028C" w:rsidRDefault="0014028C" w:rsidP="00CD5E4D">
            <w:pPr>
              <w:spacing w:after="0" w:line="240" w:lineRule="auto"/>
              <w:ind w:left="113" w:right="113"/>
              <w:jc w:val="center"/>
              <w:rPr>
                <w:rFonts w:ascii="Times New Roman" w:eastAsia="Times New Roman" w:hAnsi="Times New Roman" w:cs="Times New Roman"/>
                <w:b/>
              </w:rPr>
            </w:pPr>
          </w:p>
          <w:p w:rsidR="0014028C" w:rsidRDefault="0014028C" w:rsidP="00CD5E4D">
            <w:pPr>
              <w:spacing w:after="0" w:line="240" w:lineRule="auto"/>
              <w:ind w:left="113" w:right="113"/>
              <w:jc w:val="center"/>
              <w:rPr>
                <w:rFonts w:ascii="Times New Roman" w:eastAsia="Times New Roman" w:hAnsi="Times New Roman" w:cs="Times New Roman"/>
                <w:b/>
              </w:rPr>
            </w:pPr>
          </w:p>
          <w:p w:rsidR="0014028C" w:rsidRDefault="0014028C" w:rsidP="00CD5E4D">
            <w:pPr>
              <w:spacing w:after="0" w:line="240" w:lineRule="auto"/>
              <w:ind w:left="113" w:right="113"/>
              <w:jc w:val="center"/>
              <w:rPr>
                <w:rFonts w:ascii="Times New Roman" w:eastAsia="Times New Roman" w:hAnsi="Times New Roman" w:cs="Times New Roman"/>
                <w:b/>
              </w:rPr>
            </w:pPr>
          </w:p>
          <w:p w:rsidR="0014028C" w:rsidRDefault="0014028C" w:rsidP="00CD5E4D">
            <w:pPr>
              <w:spacing w:after="0" w:line="240" w:lineRule="auto"/>
              <w:ind w:left="113" w:right="113"/>
              <w:jc w:val="center"/>
            </w:pPr>
          </w:p>
        </w:tc>
      </w:tr>
      <w:tr w:rsidR="0014028C" w:rsidTr="00CD5E4D">
        <w:trPr>
          <w:trHeight w:val="1"/>
        </w:trPr>
        <w:tc>
          <w:tcPr>
            <w:tcW w:w="1449"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rPr>
                <w:rFonts w:ascii="Calibri" w:eastAsia="Calibri" w:hAnsi="Calibri" w:cs="Calibri"/>
              </w:rPr>
            </w:pPr>
          </w:p>
        </w:tc>
        <w:tc>
          <w:tcPr>
            <w:tcW w:w="19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rPr>
                <w:rFonts w:ascii="Times New Roman" w:eastAsia="Times New Roman" w:hAnsi="Times New Roman" w:cs="Times New Roman"/>
                <w:b/>
                <w:color w:val="000000"/>
                <w:shd w:val="clear" w:color="auto" w:fill="FFFFFF"/>
              </w:rPr>
            </w:pPr>
            <w:r>
              <w:rPr>
                <w:rFonts w:ascii="Arial" w:eastAsia="Arial" w:hAnsi="Arial" w:cs="Arial"/>
                <w:b/>
                <w:color w:val="333333"/>
                <w:sz w:val="24"/>
                <w:shd w:val="clear" w:color="auto" w:fill="FFFFFF"/>
              </w:rPr>
              <w:t>«</w:t>
            </w:r>
            <w:r>
              <w:rPr>
                <w:rFonts w:ascii="Times New Roman" w:eastAsia="Times New Roman" w:hAnsi="Times New Roman" w:cs="Times New Roman"/>
                <w:b/>
                <w:color w:val="333333"/>
                <w:shd w:val="clear" w:color="auto" w:fill="FFFFFF"/>
              </w:rPr>
              <w:t>Экскурсия в медкабинет»</w:t>
            </w:r>
          </w:p>
          <w:p w:rsidR="0014028C" w:rsidRDefault="0014028C" w:rsidP="00CD5E4D">
            <w:pPr>
              <w:spacing w:after="0" w:line="240" w:lineRule="auto"/>
            </w:pPr>
            <w:r>
              <w:rPr>
                <w:rFonts w:ascii="Times New Roman" w:eastAsia="Times New Roman" w:hAnsi="Times New Roman" w:cs="Times New Roman"/>
                <w:b/>
                <w:color w:val="333333"/>
                <w:shd w:val="clear" w:color="auto" w:fill="FFFFFF"/>
              </w:rPr>
              <w:t>.</w:t>
            </w:r>
          </w:p>
        </w:tc>
        <w:tc>
          <w:tcPr>
            <w:tcW w:w="554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tabs>
                <w:tab w:val="left" w:pos="5126"/>
              </w:tabs>
              <w:spacing w:after="0" w:line="240" w:lineRule="auto"/>
            </w:pPr>
            <w:r>
              <w:rPr>
                <w:rFonts w:ascii="Times New Roman" w:eastAsia="Times New Roman" w:hAnsi="Times New Roman" w:cs="Times New Roman"/>
                <w:b/>
                <w:sz w:val="20"/>
              </w:rPr>
              <w:t>Цель:</w:t>
            </w:r>
            <w:r>
              <w:rPr>
                <w:rFonts w:ascii="Times New Roman" w:eastAsia="Times New Roman" w:hAnsi="Times New Roman" w:cs="Times New Roman"/>
                <w:color w:val="333333"/>
              </w:rPr>
              <w:t xml:space="preserve"> : познакомить детей с профессией медсестры</w:t>
            </w:r>
            <w:r>
              <w:rPr>
                <w:rFonts w:ascii="Times New Roman" w:eastAsia="Times New Roman" w:hAnsi="Times New Roman" w:cs="Times New Roman"/>
                <w:sz w:val="20"/>
              </w:rPr>
              <w:t xml:space="preserve"> </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jc w:val="center"/>
            </w:pPr>
            <w:r>
              <w:rPr>
                <w:rFonts w:ascii="Times New Roman" w:eastAsia="Times New Roman" w:hAnsi="Times New Roman" w:cs="Times New Roman"/>
                <w:b/>
                <w:color w:val="0F1419"/>
                <w:sz w:val="20"/>
              </w:rPr>
              <w:t>Кабинет медсестры</w:t>
            </w:r>
          </w:p>
        </w:tc>
        <w:tc>
          <w:tcPr>
            <w:tcW w:w="1560"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tc>
        <w:tc>
          <w:tcPr>
            <w:tcW w:w="1778"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tc>
      </w:tr>
      <w:tr w:rsidR="0014028C" w:rsidTr="00CD5E4D">
        <w:trPr>
          <w:trHeight w:val="1"/>
        </w:trPr>
        <w:tc>
          <w:tcPr>
            <w:tcW w:w="1449"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rPr>
                <w:rFonts w:ascii="Calibri" w:eastAsia="Calibri" w:hAnsi="Calibri" w:cs="Calibri"/>
              </w:rPr>
            </w:pPr>
          </w:p>
        </w:tc>
        <w:tc>
          <w:tcPr>
            <w:tcW w:w="19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r>
              <w:rPr>
                <w:rFonts w:ascii="Times New Roman" w:eastAsia="Times New Roman" w:hAnsi="Times New Roman" w:cs="Times New Roman"/>
                <w:b/>
                <w:color w:val="333333"/>
                <w:shd w:val="clear" w:color="auto" w:fill="FFFFFF"/>
              </w:rPr>
              <w:t>Игра – беседа о личной гигиене «Путешествие в страну Здоровья</w:t>
            </w:r>
            <w:r>
              <w:rPr>
                <w:rFonts w:ascii="Arial" w:eastAsia="Arial" w:hAnsi="Arial" w:cs="Arial"/>
                <w:b/>
                <w:color w:val="333333"/>
                <w:shd w:val="clear" w:color="auto" w:fill="FFFFFF"/>
              </w:rPr>
              <w:t>»</w:t>
            </w:r>
          </w:p>
        </w:tc>
        <w:tc>
          <w:tcPr>
            <w:tcW w:w="554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333333"/>
                <w:shd w:val="clear" w:color="auto" w:fill="FFFFFF"/>
              </w:rPr>
              <w:t xml:space="preserve"> Цель: формировать у детей понимание здорового образа жизни.</w:t>
            </w:r>
          </w:p>
          <w:p w:rsidR="0014028C" w:rsidRDefault="0014028C" w:rsidP="00CD5E4D">
            <w:pPr>
              <w:spacing w:after="0" w:line="240" w:lineRule="auto"/>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ind w:right="-454"/>
              <w:jc w:val="center"/>
              <w:rPr>
                <w:rFonts w:ascii="Times New Roman" w:eastAsia="Times New Roman" w:hAnsi="Times New Roman" w:cs="Times New Roman"/>
                <w:b/>
                <w:color w:val="0F1419"/>
              </w:rPr>
            </w:pPr>
            <w:r>
              <w:rPr>
                <w:rFonts w:ascii="Times New Roman" w:eastAsia="Times New Roman" w:hAnsi="Times New Roman" w:cs="Times New Roman"/>
                <w:b/>
                <w:color w:val="0F1419"/>
              </w:rPr>
              <w:t>Центр игры</w:t>
            </w:r>
          </w:p>
          <w:p w:rsidR="0014028C" w:rsidRDefault="0014028C" w:rsidP="00CD5E4D">
            <w:pPr>
              <w:spacing w:after="0" w:line="240" w:lineRule="auto"/>
              <w:jc w:val="both"/>
            </w:pPr>
            <w:r>
              <w:rPr>
                <w:rFonts w:ascii="Times New Roman" w:eastAsia="Times New Roman" w:hAnsi="Times New Roman" w:cs="Times New Roman"/>
              </w:rPr>
              <w:t>картинки с изображением разных видов спорта.</w:t>
            </w:r>
          </w:p>
        </w:tc>
        <w:tc>
          <w:tcPr>
            <w:tcW w:w="1560"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tc>
        <w:tc>
          <w:tcPr>
            <w:tcW w:w="1778"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tc>
      </w:tr>
      <w:tr w:rsidR="0014028C" w:rsidTr="00CD5E4D">
        <w:trPr>
          <w:trHeight w:val="1"/>
        </w:trPr>
        <w:tc>
          <w:tcPr>
            <w:tcW w:w="1449"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rPr>
                <w:rFonts w:ascii="Calibri" w:eastAsia="Calibri" w:hAnsi="Calibri" w:cs="Calibri"/>
              </w:rPr>
            </w:pPr>
          </w:p>
        </w:tc>
        <w:tc>
          <w:tcPr>
            <w:tcW w:w="19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r>
              <w:rPr>
                <w:rFonts w:ascii="Times New Roman" w:eastAsia="Times New Roman" w:hAnsi="Times New Roman" w:cs="Times New Roman"/>
                <w:b/>
                <w:color w:val="0F1419"/>
                <w:sz w:val="20"/>
              </w:rPr>
              <w:t>ООД</w:t>
            </w:r>
          </w:p>
        </w:tc>
        <w:tc>
          <w:tcPr>
            <w:tcW w:w="554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ind w:right="-456"/>
              <w:rPr>
                <w:rFonts w:ascii="Times New Roman" w:eastAsia="Times New Roman" w:hAnsi="Times New Roman" w:cs="Times New Roman"/>
                <w:b/>
              </w:rPr>
            </w:pPr>
            <w:r>
              <w:rPr>
                <w:rFonts w:ascii="Times New Roman" w:eastAsia="Times New Roman" w:hAnsi="Times New Roman" w:cs="Times New Roman"/>
                <w:b/>
              </w:rPr>
              <w:t>1. Познание. ФЭМП</w:t>
            </w:r>
          </w:p>
          <w:p w:rsidR="0014028C" w:rsidRDefault="0014028C" w:rsidP="00CD5E4D">
            <w:pPr>
              <w:spacing w:after="0" w:line="240" w:lineRule="auto"/>
              <w:ind w:right="-456"/>
              <w:rPr>
                <w:rFonts w:ascii="Times New Roman" w:eastAsia="Times New Roman" w:hAnsi="Times New Roman" w:cs="Times New Roman"/>
              </w:rPr>
            </w:pPr>
            <w:r>
              <w:rPr>
                <w:rFonts w:ascii="Times New Roman" w:eastAsia="Times New Roman" w:hAnsi="Times New Roman" w:cs="Times New Roman"/>
                <w:b/>
              </w:rPr>
              <w:t xml:space="preserve">Тема:  </w:t>
            </w:r>
            <w:r>
              <w:rPr>
                <w:rFonts w:ascii="Times New Roman" w:eastAsia="Times New Roman" w:hAnsi="Times New Roman" w:cs="Times New Roman"/>
              </w:rPr>
              <w:t>«Ориентировка в пространстве»</w:t>
            </w:r>
          </w:p>
          <w:p w:rsidR="0014028C" w:rsidRDefault="0014028C" w:rsidP="00CD5E4D">
            <w:pPr>
              <w:spacing w:after="0" w:line="240" w:lineRule="auto"/>
              <w:ind w:right="-456"/>
              <w:rPr>
                <w:rFonts w:ascii="Times New Roman" w:eastAsia="Times New Roman" w:hAnsi="Times New Roman" w:cs="Times New Roman"/>
              </w:rPr>
            </w:pPr>
            <w:r>
              <w:rPr>
                <w:rFonts w:ascii="Times New Roman" w:eastAsia="Times New Roman" w:hAnsi="Times New Roman" w:cs="Times New Roman"/>
              </w:rPr>
              <w:t xml:space="preserve">Цель: Научить находить предмет в пространстве, </w:t>
            </w:r>
          </w:p>
          <w:p w:rsidR="0014028C" w:rsidRDefault="0014028C" w:rsidP="00CD5E4D">
            <w:pPr>
              <w:spacing w:after="0" w:line="240" w:lineRule="auto"/>
              <w:ind w:right="-456"/>
              <w:rPr>
                <w:rFonts w:ascii="Times New Roman" w:eastAsia="Times New Roman" w:hAnsi="Times New Roman" w:cs="Times New Roman"/>
              </w:rPr>
            </w:pPr>
            <w:r>
              <w:rPr>
                <w:rFonts w:ascii="Times New Roman" w:eastAsia="Times New Roman" w:hAnsi="Times New Roman" w:cs="Times New Roman"/>
              </w:rPr>
              <w:t xml:space="preserve">определяя его местонахождение словами вверху, </w:t>
            </w:r>
          </w:p>
          <w:p w:rsidR="0014028C" w:rsidRDefault="0014028C" w:rsidP="00CD5E4D">
            <w:pPr>
              <w:spacing w:after="0" w:line="240" w:lineRule="auto"/>
              <w:ind w:right="-456"/>
              <w:rPr>
                <w:rFonts w:ascii="Times New Roman" w:eastAsia="Times New Roman" w:hAnsi="Times New Roman" w:cs="Times New Roman"/>
              </w:rPr>
            </w:pPr>
            <w:r>
              <w:rPr>
                <w:rFonts w:ascii="Times New Roman" w:eastAsia="Times New Roman" w:hAnsi="Times New Roman" w:cs="Times New Roman"/>
              </w:rPr>
              <w:t>внизу, на; упражнять в сравнении 2 групп предметов, разложенных в ряд; пользоваться словами столько..</w:t>
            </w:r>
          </w:p>
          <w:p w:rsidR="0014028C" w:rsidRDefault="0014028C" w:rsidP="00CD5E4D">
            <w:pPr>
              <w:spacing w:after="0" w:line="240" w:lineRule="auto"/>
              <w:ind w:right="-456"/>
              <w:rPr>
                <w:rFonts w:ascii="Times New Roman" w:eastAsia="Times New Roman" w:hAnsi="Times New Roman" w:cs="Times New Roman"/>
              </w:rPr>
            </w:pPr>
            <w:r>
              <w:rPr>
                <w:rFonts w:ascii="Times New Roman" w:eastAsia="Times New Roman" w:hAnsi="Times New Roman" w:cs="Times New Roman"/>
              </w:rPr>
              <w:t>сколько, поровну</w:t>
            </w:r>
          </w:p>
          <w:p w:rsidR="0014028C" w:rsidRDefault="0014028C" w:rsidP="00CD5E4D">
            <w:pPr>
              <w:spacing w:after="0" w:line="240" w:lineRule="auto"/>
              <w:ind w:right="-456"/>
              <w:rPr>
                <w:rFonts w:ascii="Times New Roman" w:eastAsia="Times New Roman" w:hAnsi="Times New Roman" w:cs="Times New Roman"/>
              </w:rPr>
            </w:pPr>
            <w:r>
              <w:rPr>
                <w:rFonts w:ascii="Times New Roman" w:eastAsia="Times New Roman" w:hAnsi="Times New Roman" w:cs="Times New Roman"/>
                <w:b/>
              </w:rPr>
              <w:t>Используемая литература:</w:t>
            </w:r>
            <w:r>
              <w:rPr>
                <w:rFonts w:ascii="Times New Roman" w:eastAsia="Times New Roman" w:hAnsi="Times New Roman" w:cs="Times New Roman"/>
              </w:rPr>
              <w:t>. Новикова В.П с. 32</w:t>
            </w:r>
          </w:p>
          <w:p w:rsidR="0014028C" w:rsidRDefault="0014028C" w:rsidP="00CD5E4D">
            <w:pPr>
              <w:spacing w:after="0" w:line="240" w:lineRule="auto"/>
              <w:ind w:right="-456"/>
              <w:rPr>
                <w:rFonts w:ascii="Times New Roman" w:eastAsia="Times New Roman" w:hAnsi="Times New Roman" w:cs="Times New Roman"/>
              </w:rPr>
            </w:pPr>
          </w:p>
          <w:p w:rsidR="0014028C" w:rsidRDefault="0014028C" w:rsidP="00CD5E4D">
            <w:pPr>
              <w:spacing w:after="0" w:line="240" w:lineRule="auto"/>
              <w:ind w:right="-456"/>
              <w:rPr>
                <w:rFonts w:ascii="Times New Roman" w:eastAsia="Times New Roman" w:hAnsi="Times New Roman" w:cs="Times New Roman"/>
                <w:b/>
              </w:rPr>
            </w:pPr>
            <w:r>
              <w:rPr>
                <w:rFonts w:ascii="Times New Roman" w:eastAsia="Times New Roman" w:hAnsi="Times New Roman" w:cs="Times New Roman"/>
                <w:b/>
              </w:rPr>
              <w:t>2. Физкультурное</w:t>
            </w:r>
          </w:p>
          <w:p w:rsidR="0014028C" w:rsidRDefault="0014028C" w:rsidP="00CD5E4D">
            <w:pPr>
              <w:spacing w:after="0" w:line="240" w:lineRule="auto"/>
              <w:ind w:right="-456"/>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jc w:val="center"/>
              <w:rPr>
                <w:rFonts w:ascii="Times New Roman" w:eastAsia="Times New Roman" w:hAnsi="Times New Roman" w:cs="Times New Roman"/>
                <w:b/>
                <w:color w:val="0F1419"/>
                <w:sz w:val="20"/>
              </w:rPr>
            </w:pPr>
            <w:r>
              <w:rPr>
                <w:rFonts w:ascii="Times New Roman" w:eastAsia="Times New Roman" w:hAnsi="Times New Roman" w:cs="Times New Roman"/>
                <w:b/>
                <w:color w:val="0F1419"/>
                <w:sz w:val="20"/>
              </w:rPr>
              <w:t>Центр познания</w:t>
            </w:r>
          </w:p>
          <w:p w:rsidR="0014028C" w:rsidRDefault="0014028C" w:rsidP="00CD5E4D">
            <w:pPr>
              <w:spacing w:after="0" w:line="240" w:lineRule="auto"/>
              <w:jc w:val="center"/>
              <w:rPr>
                <w:rFonts w:ascii="Times New Roman" w:eastAsia="Times New Roman" w:hAnsi="Times New Roman" w:cs="Times New Roman"/>
                <w:color w:val="0F1419"/>
                <w:sz w:val="20"/>
              </w:rPr>
            </w:pPr>
            <w:r>
              <w:rPr>
                <w:rFonts w:ascii="Times New Roman" w:eastAsia="Times New Roman" w:hAnsi="Times New Roman" w:cs="Times New Roman"/>
                <w:color w:val="0F1419"/>
                <w:sz w:val="20"/>
              </w:rPr>
              <w:t>Разноцветные шарики, игрушечная мыщка</w:t>
            </w:r>
          </w:p>
          <w:p w:rsidR="0014028C" w:rsidRDefault="0014028C" w:rsidP="00CD5E4D">
            <w:pPr>
              <w:spacing w:after="0" w:line="240" w:lineRule="auto"/>
              <w:jc w:val="center"/>
              <w:rPr>
                <w:rFonts w:ascii="Times New Roman" w:eastAsia="Times New Roman" w:hAnsi="Times New Roman" w:cs="Times New Roman"/>
                <w:color w:val="0F1419"/>
                <w:sz w:val="20"/>
              </w:rPr>
            </w:pPr>
            <w:r>
              <w:rPr>
                <w:rFonts w:ascii="Times New Roman" w:eastAsia="Times New Roman" w:hAnsi="Times New Roman" w:cs="Times New Roman"/>
                <w:color w:val="0F1419"/>
                <w:sz w:val="20"/>
              </w:rPr>
              <w:t>Счетные палочки</w:t>
            </w:r>
          </w:p>
          <w:p w:rsidR="0014028C" w:rsidRDefault="0014028C" w:rsidP="00CD5E4D">
            <w:pPr>
              <w:spacing w:after="0" w:line="240" w:lineRule="auto"/>
              <w:jc w:val="center"/>
              <w:rPr>
                <w:rFonts w:ascii="Times New Roman" w:eastAsia="Times New Roman" w:hAnsi="Times New Roman" w:cs="Times New Roman"/>
                <w:b/>
                <w:color w:val="0F1419"/>
                <w:sz w:val="20"/>
              </w:rPr>
            </w:pPr>
          </w:p>
          <w:p w:rsidR="0014028C" w:rsidRDefault="0014028C" w:rsidP="00CD5E4D">
            <w:pPr>
              <w:spacing w:after="0" w:line="240" w:lineRule="auto"/>
              <w:jc w:val="center"/>
              <w:rPr>
                <w:rFonts w:ascii="Times New Roman" w:eastAsia="Times New Roman" w:hAnsi="Times New Roman" w:cs="Times New Roman"/>
                <w:b/>
                <w:color w:val="0F1419"/>
                <w:sz w:val="20"/>
              </w:rPr>
            </w:pPr>
          </w:p>
          <w:p w:rsidR="0014028C" w:rsidRDefault="0014028C" w:rsidP="00CD5E4D">
            <w:pPr>
              <w:spacing w:after="0" w:line="240" w:lineRule="auto"/>
              <w:jc w:val="center"/>
              <w:rPr>
                <w:rFonts w:ascii="Times New Roman" w:eastAsia="Times New Roman" w:hAnsi="Times New Roman" w:cs="Times New Roman"/>
                <w:b/>
                <w:color w:val="0F1419"/>
                <w:sz w:val="20"/>
              </w:rPr>
            </w:pPr>
          </w:p>
          <w:p w:rsidR="0014028C" w:rsidRDefault="0014028C" w:rsidP="00CD5E4D">
            <w:pPr>
              <w:spacing w:after="0" w:line="240" w:lineRule="auto"/>
              <w:jc w:val="center"/>
              <w:rPr>
                <w:rFonts w:ascii="Times New Roman" w:eastAsia="Times New Roman" w:hAnsi="Times New Roman" w:cs="Times New Roman"/>
                <w:b/>
                <w:color w:val="0F1419"/>
                <w:sz w:val="20"/>
              </w:rPr>
            </w:pPr>
          </w:p>
          <w:p w:rsidR="0014028C" w:rsidRDefault="0014028C" w:rsidP="00CD5E4D">
            <w:pPr>
              <w:spacing w:after="0" w:line="240" w:lineRule="auto"/>
              <w:jc w:val="center"/>
              <w:rPr>
                <w:rFonts w:ascii="Times New Roman" w:eastAsia="Times New Roman" w:hAnsi="Times New Roman" w:cs="Times New Roman"/>
                <w:b/>
                <w:color w:val="0F1419"/>
                <w:sz w:val="20"/>
              </w:rPr>
            </w:pPr>
          </w:p>
          <w:p w:rsidR="0014028C" w:rsidRDefault="0014028C" w:rsidP="00CD5E4D">
            <w:pPr>
              <w:spacing w:after="0" w:line="240" w:lineRule="auto"/>
              <w:jc w:val="center"/>
              <w:rPr>
                <w:rFonts w:ascii="Times New Roman" w:eastAsia="Times New Roman" w:hAnsi="Times New Roman" w:cs="Times New Roman"/>
                <w:b/>
                <w:color w:val="0F1419"/>
                <w:sz w:val="20"/>
              </w:rPr>
            </w:pPr>
          </w:p>
          <w:p w:rsidR="0014028C" w:rsidRDefault="0014028C" w:rsidP="00CD5E4D">
            <w:pPr>
              <w:spacing w:after="0" w:line="240" w:lineRule="auto"/>
            </w:pPr>
            <w:r>
              <w:rPr>
                <w:rFonts w:ascii="Times New Roman" w:eastAsia="Times New Roman" w:hAnsi="Times New Roman" w:cs="Times New Roman"/>
                <w:b/>
                <w:color w:val="0F1419"/>
                <w:sz w:val="20"/>
              </w:rPr>
              <w:t>Спортивный зал</w:t>
            </w:r>
          </w:p>
        </w:tc>
        <w:tc>
          <w:tcPr>
            <w:tcW w:w="1560"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tc>
        <w:tc>
          <w:tcPr>
            <w:tcW w:w="1778"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tc>
      </w:tr>
      <w:tr w:rsidR="0014028C" w:rsidTr="00CD5E4D">
        <w:trPr>
          <w:trHeight w:val="1"/>
        </w:trPr>
        <w:tc>
          <w:tcPr>
            <w:tcW w:w="1449"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rPr>
                <w:rFonts w:ascii="Calibri" w:eastAsia="Calibri" w:hAnsi="Calibri" w:cs="Calibri"/>
              </w:rPr>
            </w:pPr>
          </w:p>
        </w:tc>
        <w:tc>
          <w:tcPr>
            <w:tcW w:w="19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rPr>
                <w:rFonts w:ascii="Times New Roman" w:eastAsia="Times New Roman" w:hAnsi="Times New Roman" w:cs="Times New Roman"/>
                <w:b/>
                <w:color w:val="000000"/>
                <w:spacing w:val="-8"/>
                <w:sz w:val="20"/>
                <w:u w:val="single"/>
                <w:shd w:val="clear" w:color="auto" w:fill="FFFFFF"/>
              </w:rPr>
            </w:pPr>
            <w:r>
              <w:rPr>
                <w:rFonts w:ascii="Times New Roman" w:eastAsia="Times New Roman" w:hAnsi="Times New Roman" w:cs="Times New Roman"/>
                <w:b/>
                <w:sz w:val="20"/>
                <w:u w:val="single"/>
                <w:shd w:val="clear" w:color="auto" w:fill="FFFFFF"/>
              </w:rPr>
              <w:t>Прогулка</w:t>
            </w:r>
          </w:p>
          <w:p w:rsidR="0014028C" w:rsidRDefault="0014028C" w:rsidP="00CD5E4D">
            <w:pPr>
              <w:spacing w:after="0" w:line="240" w:lineRule="auto"/>
              <w:rPr>
                <w:rFonts w:ascii="Times New Roman" w:eastAsia="Times New Roman" w:hAnsi="Times New Roman" w:cs="Times New Roman"/>
                <w:color w:val="FF0000"/>
                <w:sz w:val="20"/>
              </w:rPr>
            </w:pPr>
          </w:p>
          <w:p w:rsidR="0014028C" w:rsidRDefault="0014028C" w:rsidP="00CD5E4D">
            <w:pPr>
              <w:spacing w:after="0" w:line="240" w:lineRule="auto"/>
              <w:rPr>
                <w:rFonts w:ascii="Times New Roman" w:eastAsia="Times New Roman" w:hAnsi="Times New Roman" w:cs="Times New Roman"/>
                <w:sz w:val="20"/>
              </w:rPr>
            </w:pPr>
          </w:p>
          <w:p w:rsidR="0014028C" w:rsidRDefault="0014028C" w:rsidP="00CD5E4D">
            <w:pPr>
              <w:spacing w:after="0" w:line="240" w:lineRule="auto"/>
              <w:rPr>
                <w:rFonts w:ascii="Times New Roman" w:eastAsia="Times New Roman" w:hAnsi="Times New Roman" w:cs="Times New Roman"/>
                <w:sz w:val="20"/>
              </w:rPr>
            </w:pPr>
          </w:p>
          <w:p w:rsidR="0014028C" w:rsidRDefault="0014028C" w:rsidP="00CD5E4D">
            <w:pPr>
              <w:spacing w:after="0" w:line="240" w:lineRule="auto"/>
            </w:pPr>
          </w:p>
        </w:tc>
        <w:tc>
          <w:tcPr>
            <w:tcW w:w="554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before="100" w:after="100" w:line="240" w:lineRule="auto"/>
              <w:rPr>
                <w:rFonts w:ascii="Times New Roman" w:eastAsia="Times New Roman" w:hAnsi="Times New Roman" w:cs="Times New Roman"/>
                <w:b/>
                <w:shd w:val="clear" w:color="auto" w:fill="FFFFFF"/>
              </w:rPr>
            </w:pPr>
            <w:r>
              <w:rPr>
                <w:rFonts w:ascii="Times New Roman" w:eastAsia="Times New Roman" w:hAnsi="Times New Roman" w:cs="Times New Roman"/>
                <w:b/>
                <w:spacing w:val="-7"/>
                <w:shd w:val="clear" w:color="auto" w:fill="FFFFFF"/>
              </w:rPr>
              <w:t xml:space="preserve">Наблюдение </w:t>
            </w:r>
            <w:r>
              <w:rPr>
                <w:rFonts w:ascii="Times New Roman" w:eastAsia="Times New Roman" w:hAnsi="Times New Roman" w:cs="Times New Roman"/>
                <w:b/>
                <w:shd w:val="clear" w:color="auto" w:fill="FFFFFF"/>
              </w:rPr>
              <w:t>за свойствами снега»</w:t>
            </w:r>
          </w:p>
          <w:p w:rsidR="0014028C" w:rsidRDefault="0014028C" w:rsidP="00CD5E4D">
            <w:pPr>
              <w:spacing w:before="100" w:after="100" w:line="240" w:lineRule="auto"/>
              <w:rPr>
                <w:rFonts w:ascii="Times New Roman" w:eastAsia="Times New Roman" w:hAnsi="Times New Roman" w:cs="Times New Roman"/>
                <w:shd w:val="clear" w:color="auto" w:fill="FFFFFF"/>
              </w:rPr>
            </w:pPr>
            <w:r>
              <w:rPr>
                <w:rFonts w:ascii="Times New Roman" w:eastAsia="Times New Roman" w:hAnsi="Times New Roman" w:cs="Times New Roman"/>
                <w:b/>
                <w:shd w:val="clear" w:color="auto" w:fill="FFFFFF"/>
              </w:rPr>
              <w:t>Цель</w:t>
            </w:r>
            <w:r>
              <w:rPr>
                <w:rFonts w:ascii="Times New Roman" w:eastAsia="Times New Roman" w:hAnsi="Times New Roman" w:cs="Times New Roman"/>
                <w:i/>
                <w:shd w:val="clear" w:color="auto" w:fill="FFFFFF"/>
              </w:rPr>
              <w:t>: </w:t>
            </w:r>
            <w:r>
              <w:rPr>
                <w:rFonts w:ascii="Times New Roman" w:eastAsia="Times New Roman" w:hAnsi="Times New Roman" w:cs="Times New Roman"/>
                <w:shd w:val="clear" w:color="auto" w:fill="FFFFFF"/>
              </w:rPr>
              <w:t>продолжать знакомство со свойствами снега (холодный, белый, хрустящий).</w:t>
            </w:r>
          </w:p>
          <w:p w:rsidR="0014028C" w:rsidRDefault="0014028C" w:rsidP="00CD5E4D">
            <w:pPr>
              <w:spacing w:before="100" w:after="100" w:line="240" w:lineRule="auto"/>
              <w:rPr>
                <w:rFonts w:ascii="Times New Roman" w:eastAsia="Times New Roman" w:hAnsi="Times New Roman" w:cs="Times New Roman"/>
                <w:b/>
                <w:shd w:val="clear" w:color="auto" w:fill="FFFFFF"/>
              </w:rPr>
            </w:pPr>
            <w:r>
              <w:rPr>
                <w:rFonts w:ascii="Times New Roman" w:eastAsia="Times New Roman" w:hAnsi="Times New Roman" w:cs="Times New Roman"/>
                <w:b/>
                <w:shd w:val="clear" w:color="auto" w:fill="FFFFFF"/>
              </w:rPr>
              <w:t>Труд: Сгребание снега с дорожек. Цели:</w:t>
            </w:r>
            <w:r>
              <w:rPr>
                <w:rFonts w:ascii="Times New Roman" w:eastAsia="Times New Roman" w:hAnsi="Times New Roman" w:cs="Times New Roman"/>
                <w:shd w:val="clear" w:color="auto" w:fill="FFFFFF"/>
              </w:rPr>
              <w:t xml:space="preserve">  приучать соблюдать чистоту и порядок на участке детского сада;- побуждать оказывать взрослым помощь.</w:t>
            </w:r>
          </w:p>
          <w:p w:rsidR="0014028C" w:rsidRDefault="0014028C" w:rsidP="00CD5E4D">
            <w:pPr>
              <w:spacing w:after="0" w:line="240" w:lineRule="auto"/>
              <w:jc w:val="both"/>
            </w:pPr>
            <w:r>
              <w:rPr>
                <w:rFonts w:ascii="Times New Roman" w:eastAsia="Times New Roman" w:hAnsi="Times New Roman" w:cs="Times New Roman"/>
                <w:b/>
                <w:color w:val="000000"/>
                <w:spacing w:val="-7"/>
              </w:rPr>
              <w:t>Подвижная   игра</w:t>
            </w:r>
            <w:r>
              <w:rPr>
                <w:rFonts w:ascii="Times New Roman" w:eastAsia="Times New Roman" w:hAnsi="Times New Roman" w:cs="Times New Roman"/>
                <w:color w:val="000000"/>
                <w:spacing w:val="-7"/>
              </w:rPr>
              <w:t xml:space="preserve"> </w:t>
            </w:r>
            <w:r>
              <w:rPr>
                <w:rFonts w:ascii="Times New Roman" w:eastAsia="Times New Roman" w:hAnsi="Times New Roman" w:cs="Times New Roman"/>
                <w:b/>
                <w:color w:val="000000"/>
                <w:spacing w:val="-7"/>
              </w:rPr>
              <w:t>«».</w:t>
            </w:r>
            <w:r>
              <w:rPr>
                <w:rFonts w:ascii="Times New Roman" w:eastAsia="Times New Roman" w:hAnsi="Times New Roman" w:cs="Times New Roman"/>
                <w:color w:val="000000"/>
              </w:rPr>
              <w:t>С кочки на кочку» - </w:t>
            </w:r>
            <w:r>
              <w:rPr>
                <w:rFonts w:ascii="Times New Roman" w:eastAsia="Times New Roman" w:hAnsi="Times New Roman" w:cs="Times New Roman"/>
              </w:rPr>
              <w:t>развивать у детей умение прыгать на двух ногах с продвижением вперёд. Действовать по сигналу, упражнять в прыжках в глубину, с места в длину, в быстром беге.</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pPr>
            <w:r>
              <w:rPr>
                <w:rFonts w:ascii="Times New Roman" w:eastAsia="Times New Roman" w:hAnsi="Times New Roman" w:cs="Times New Roman"/>
                <w:b/>
                <w:sz w:val="20"/>
              </w:rPr>
              <w:t>Выносной материал:</w:t>
            </w:r>
            <w:r>
              <w:rPr>
                <w:rFonts w:ascii="Times New Roman" w:eastAsia="Times New Roman" w:hAnsi="Times New Roman" w:cs="Times New Roman"/>
                <w:sz w:val="20"/>
              </w:rPr>
              <w:t xml:space="preserve"> лопатки, санки, формочки.</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jc w:val="both"/>
              <w:rPr>
                <w:rFonts w:ascii="Times New Roman" w:eastAsia="Times New Roman" w:hAnsi="Times New Roman" w:cs="Times New Roman"/>
                <w:color w:val="000000"/>
                <w:spacing w:val="-7"/>
                <w:sz w:val="20"/>
              </w:rPr>
            </w:pPr>
            <w:r w:rsidRPr="00DB4954">
              <w:rPr>
                <w:rFonts w:ascii="Times New Roman" w:eastAsia="Times New Roman" w:hAnsi="Times New Roman" w:cs="Times New Roman"/>
                <w:b/>
                <w:color w:val="000000"/>
                <w:spacing w:val="-7"/>
              </w:rPr>
              <w:t>Катание с горки Цель:</w:t>
            </w:r>
            <w:r w:rsidRPr="00DB4954">
              <w:rPr>
                <w:rFonts w:ascii="Times New Roman" w:eastAsia="Times New Roman" w:hAnsi="Times New Roman" w:cs="Times New Roman"/>
                <w:color w:val="000000"/>
                <w:spacing w:val="-7"/>
              </w:rPr>
              <w:t xml:space="preserve"> воспитывать бережное отношение к своему    здоровью</w:t>
            </w:r>
            <w:r>
              <w:rPr>
                <w:rFonts w:ascii="Times New Roman" w:eastAsia="Times New Roman" w:hAnsi="Times New Roman" w:cs="Times New Roman"/>
                <w:color w:val="000000"/>
                <w:spacing w:val="-7"/>
                <w:sz w:val="20"/>
              </w:rPr>
              <w:t>.</w:t>
            </w:r>
          </w:p>
          <w:p w:rsidR="0014028C" w:rsidRDefault="0014028C" w:rsidP="00CD5E4D">
            <w:pPr>
              <w:spacing w:after="0" w:line="240" w:lineRule="auto"/>
            </w:pPr>
          </w:p>
        </w:tc>
        <w:tc>
          <w:tcPr>
            <w:tcW w:w="1778"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pPr>
          </w:p>
        </w:tc>
      </w:tr>
      <w:tr w:rsidR="0014028C" w:rsidTr="00CD5E4D">
        <w:trPr>
          <w:trHeight w:val="1"/>
        </w:trPr>
        <w:tc>
          <w:tcPr>
            <w:tcW w:w="1449"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rPr>
                <w:rFonts w:ascii="Calibri" w:eastAsia="Calibri" w:hAnsi="Calibri" w:cs="Calibri"/>
              </w:rPr>
            </w:pPr>
          </w:p>
        </w:tc>
        <w:tc>
          <w:tcPr>
            <w:tcW w:w="19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pPr>
            <w:r>
              <w:rPr>
                <w:rFonts w:ascii="Times New Roman" w:eastAsia="Times New Roman" w:hAnsi="Times New Roman" w:cs="Times New Roman"/>
                <w:b/>
                <w:u w:val="single"/>
              </w:rPr>
              <w:t>Работа перед  сном</w:t>
            </w:r>
          </w:p>
        </w:tc>
        <w:tc>
          <w:tcPr>
            <w:tcW w:w="11287" w:type="dxa"/>
            <w:gridSpan w:val="4"/>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Беседа «Личная гигиена».</w:t>
            </w:r>
          </w:p>
          <w:p w:rsidR="0014028C" w:rsidRDefault="0014028C" w:rsidP="00CD5E4D">
            <w:pPr>
              <w:spacing w:after="0" w:line="240" w:lineRule="auto"/>
            </w:pPr>
            <w:r>
              <w:rPr>
                <w:rFonts w:ascii="Times New Roman" w:eastAsia="Times New Roman" w:hAnsi="Times New Roman" w:cs="Times New Roman"/>
                <w:b/>
              </w:rPr>
              <w:t>Цель</w:t>
            </w:r>
            <w:r>
              <w:rPr>
                <w:rFonts w:ascii="Times New Roman" w:eastAsia="Times New Roman" w:hAnsi="Times New Roman" w:cs="Times New Roman"/>
              </w:rPr>
              <w:t>: Развивать у детей понимание значения и необходимости гигиенических процедур</w:t>
            </w:r>
          </w:p>
        </w:tc>
      </w:tr>
      <w:tr w:rsidR="0014028C" w:rsidTr="00CD5E4D">
        <w:trPr>
          <w:trHeight w:val="1"/>
        </w:trPr>
        <w:tc>
          <w:tcPr>
            <w:tcW w:w="1449"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rPr>
                <w:rFonts w:ascii="Calibri" w:eastAsia="Calibri" w:hAnsi="Calibri" w:cs="Calibri"/>
              </w:rPr>
            </w:pPr>
          </w:p>
        </w:tc>
        <w:tc>
          <w:tcPr>
            <w:tcW w:w="19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rPr>
                <w:rFonts w:ascii="Times New Roman" w:eastAsia="Times New Roman" w:hAnsi="Times New Roman" w:cs="Times New Roman"/>
                <w:b/>
                <w:u w:val="single"/>
              </w:rPr>
            </w:pPr>
            <w:r>
              <w:rPr>
                <w:rFonts w:ascii="Times New Roman" w:eastAsia="Times New Roman" w:hAnsi="Times New Roman" w:cs="Times New Roman"/>
                <w:b/>
                <w:u w:val="single"/>
              </w:rPr>
              <w:t>Вечер</w:t>
            </w:r>
          </w:p>
          <w:p w:rsidR="0014028C" w:rsidRDefault="0014028C" w:rsidP="00CD5E4D">
            <w:r>
              <w:rPr>
                <w:rFonts w:ascii="Times New Roman" w:eastAsia="Times New Roman" w:hAnsi="Times New Roman" w:cs="Times New Roman"/>
                <w:b/>
              </w:rPr>
              <w:t xml:space="preserve">Закаливающие процедуры после сна </w:t>
            </w:r>
          </w:p>
        </w:tc>
        <w:tc>
          <w:tcPr>
            <w:tcW w:w="554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rPr>
                <w:rFonts w:ascii="Times New Roman" w:eastAsia="Times New Roman" w:hAnsi="Times New Roman" w:cs="Times New Roman"/>
                <w:b/>
              </w:rPr>
            </w:pPr>
          </w:p>
          <w:p w:rsidR="0014028C" w:rsidRDefault="0014028C" w:rsidP="00CD5E4D">
            <w:pPr>
              <w:spacing w:after="0" w:line="240" w:lineRule="auto"/>
            </w:pPr>
            <w:r>
              <w:rPr>
                <w:rFonts w:ascii="Times New Roman" w:eastAsia="Times New Roman" w:hAnsi="Times New Roman" w:cs="Times New Roman"/>
                <w:b/>
              </w:rPr>
              <w:t>Цель:</w:t>
            </w:r>
            <w:r>
              <w:rPr>
                <w:rFonts w:ascii="Times New Roman" w:eastAsia="Times New Roman" w:hAnsi="Times New Roman" w:cs="Times New Roman"/>
              </w:rPr>
              <w:t xml:space="preserve"> </w:t>
            </w:r>
            <w:r>
              <w:rPr>
                <w:rFonts w:ascii="Times New Roman" w:eastAsia="Times New Roman" w:hAnsi="Times New Roman" w:cs="Times New Roman"/>
                <w:color w:val="000000"/>
              </w:rPr>
              <w:t>сохранение и укрепление физического и психического здоровья детей.</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jc w:val="center"/>
              <w:rPr>
                <w:rFonts w:ascii="Times New Roman" w:eastAsia="Times New Roman" w:hAnsi="Times New Roman" w:cs="Times New Roman"/>
                <w:b/>
              </w:rPr>
            </w:pPr>
          </w:p>
          <w:p w:rsidR="0014028C" w:rsidRDefault="0014028C" w:rsidP="00CD5E4D">
            <w:pPr>
              <w:spacing w:after="0" w:line="240" w:lineRule="auto"/>
              <w:jc w:val="center"/>
              <w:rPr>
                <w:rFonts w:ascii="Times New Roman" w:eastAsia="Times New Roman" w:hAnsi="Times New Roman" w:cs="Times New Roman"/>
                <w:b/>
              </w:rPr>
            </w:pPr>
          </w:p>
          <w:p w:rsidR="0014028C" w:rsidRDefault="0014028C" w:rsidP="00CD5E4D">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Спальня</w:t>
            </w:r>
          </w:p>
          <w:p w:rsidR="0014028C" w:rsidRDefault="0014028C" w:rsidP="00CD5E4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(ребристые дорожки)</w:t>
            </w:r>
          </w:p>
          <w:p w:rsidR="0014028C" w:rsidRDefault="0014028C" w:rsidP="00CD5E4D">
            <w:pPr>
              <w:spacing w:after="0" w:line="240" w:lineRule="auto"/>
              <w:jc w:val="center"/>
              <w:rPr>
                <w:rFonts w:ascii="Times New Roman" w:eastAsia="Times New Roman" w:hAnsi="Times New Roman" w:cs="Times New Roman"/>
                <w:b/>
              </w:rPr>
            </w:pPr>
          </w:p>
          <w:p w:rsidR="0014028C" w:rsidRDefault="0014028C" w:rsidP="00CD5E4D">
            <w:pPr>
              <w:spacing w:after="0" w:line="240" w:lineRule="auto"/>
              <w:jc w:val="center"/>
              <w:rPr>
                <w:rFonts w:ascii="Times New Roman" w:eastAsia="Times New Roman" w:hAnsi="Times New Roman" w:cs="Times New Roman"/>
                <w:b/>
              </w:rPr>
            </w:pPr>
          </w:p>
          <w:p w:rsidR="0014028C" w:rsidRDefault="0014028C" w:rsidP="00CD5E4D">
            <w:pPr>
              <w:spacing w:after="0" w:line="240" w:lineRule="auto"/>
              <w:jc w:val="center"/>
            </w:pPr>
          </w:p>
        </w:tc>
        <w:tc>
          <w:tcPr>
            <w:tcW w:w="1560"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rPr>
                <w:rFonts w:ascii="Calibri" w:eastAsia="Calibri" w:hAnsi="Calibri" w:cs="Calibri"/>
              </w:rPr>
            </w:pPr>
          </w:p>
        </w:tc>
        <w:tc>
          <w:tcPr>
            <w:tcW w:w="1778"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rPr>
                <w:rFonts w:ascii="Calibri" w:eastAsia="Calibri" w:hAnsi="Calibri" w:cs="Calibri"/>
              </w:rPr>
            </w:pPr>
          </w:p>
        </w:tc>
      </w:tr>
      <w:tr w:rsidR="0014028C" w:rsidTr="00CD5E4D">
        <w:trPr>
          <w:trHeight w:val="1"/>
        </w:trPr>
        <w:tc>
          <w:tcPr>
            <w:tcW w:w="1449"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rPr>
                <w:rFonts w:ascii="Calibri" w:eastAsia="Calibri" w:hAnsi="Calibri" w:cs="Calibri"/>
              </w:rPr>
            </w:pPr>
          </w:p>
        </w:tc>
        <w:tc>
          <w:tcPr>
            <w:tcW w:w="19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pPr>
            <w:r>
              <w:rPr>
                <w:rFonts w:ascii="Times New Roman" w:eastAsia="Times New Roman" w:hAnsi="Times New Roman" w:cs="Times New Roman"/>
                <w:shd w:val="clear" w:color="auto" w:fill="FFFFFF"/>
              </w:rPr>
              <w:t xml:space="preserve"> </w:t>
            </w:r>
            <w:r>
              <w:rPr>
                <w:rFonts w:ascii="Times New Roman" w:eastAsia="Times New Roman" w:hAnsi="Times New Roman" w:cs="Times New Roman"/>
                <w:b/>
                <w:shd w:val="clear" w:color="auto" w:fill="FFFFFF"/>
              </w:rPr>
              <w:t>Загадки о спорте</w:t>
            </w:r>
          </w:p>
        </w:tc>
        <w:tc>
          <w:tcPr>
            <w:tcW w:w="554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rPr>
                <w:rFonts w:ascii="Times New Roman" w:eastAsia="Times New Roman" w:hAnsi="Times New Roman" w:cs="Times New Roman"/>
              </w:rPr>
            </w:pPr>
            <w:r>
              <w:rPr>
                <w:rFonts w:ascii="Arial" w:eastAsia="Arial" w:hAnsi="Arial" w:cs="Arial"/>
                <w:shd w:val="clear" w:color="auto" w:fill="FFFFFF"/>
              </w:rPr>
              <w:t xml:space="preserve"> </w:t>
            </w:r>
            <w:r>
              <w:rPr>
                <w:rFonts w:ascii="Times New Roman" w:eastAsia="Times New Roman" w:hAnsi="Times New Roman" w:cs="Times New Roman"/>
                <w:shd w:val="clear" w:color="auto" w:fill="FFFFFF"/>
              </w:rPr>
              <w:t>Цель: развивать мышление, знания о спортивных принадлежностях.</w:t>
            </w:r>
          </w:p>
          <w:p w:rsidR="0014028C" w:rsidRDefault="0014028C" w:rsidP="00CD5E4D">
            <w:pPr>
              <w:spacing w:after="0" w:line="240" w:lineRule="auto"/>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Дружный круг</w:t>
            </w:r>
          </w:p>
          <w:p w:rsidR="0014028C" w:rsidRDefault="0014028C" w:rsidP="00CD5E4D">
            <w:pPr>
              <w:spacing w:after="0" w:line="240" w:lineRule="auto"/>
              <w:jc w:val="both"/>
            </w:pPr>
            <w:r>
              <w:rPr>
                <w:rFonts w:ascii="Times New Roman" w:eastAsia="Times New Roman" w:hAnsi="Times New Roman" w:cs="Times New Roman"/>
              </w:rPr>
              <w:t>Иллюстрации по теме</w:t>
            </w:r>
          </w:p>
        </w:tc>
        <w:tc>
          <w:tcPr>
            <w:tcW w:w="1560"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tc>
        <w:tc>
          <w:tcPr>
            <w:tcW w:w="1778"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tc>
      </w:tr>
      <w:tr w:rsidR="0014028C" w:rsidTr="00CD5E4D">
        <w:trPr>
          <w:trHeight w:val="1"/>
        </w:trPr>
        <w:tc>
          <w:tcPr>
            <w:tcW w:w="1449"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rPr>
                <w:rFonts w:ascii="Calibri" w:eastAsia="Calibri" w:hAnsi="Calibri" w:cs="Calibri"/>
              </w:rPr>
            </w:pPr>
          </w:p>
        </w:tc>
        <w:tc>
          <w:tcPr>
            <w:tcW w:w="19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pPr>
            <w:r>
              <w:rPr>
                <w:rFonts w:ascii="Times New Roman" w:eastAsia="Times New Roman" w:hAnsi="Times New Roman" w:cs="Times New Roman"/>
                <w:b/>
              </w:rPr>
              <w:t>Сюжетно – ролевая игра «Оденем куклу на прогулку»</w:t>
            </w:r>
          </w:p>
        </w:tc>
        <w:tc>
          <w:tcPr>
            <w:tcW w:w="554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r>
              <w:rPr>
                <w:rFonts w:ascii="Times New Roman" w:eastAsia="Times New Roman" w:hAnsi="Times New Roman" w:cs="Times New Roman"/>
                <w:b/>
              </w:rPr>
              <w:t>Цель:</w:t>
            </w:r>
            <w:r>
              <w:rPr>
                <w:rFonts w:ascii="Times New Roman" w:eastAsia="Times New Roman" w:hAnsi="Times New Roman" w:cs="Times New Roman"/>
              </w:rPr>
              <w:t xml:space="preserve"> закрепить знания о верхней одежде, учить устанавливать простые взаимосвязи между одеждой людей или состоянием погоды.</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Центр  сюжетно – ролевых игр</w:t>
            </w:r>
          </w:p>
          <w:p w:rsidR="0014028C" w:rsidRDefault="0014028C" w:rsidP="00CD5E4D">
            <w:pPr>
              <w:spacing w:after="0" w:line="240" w:lineRule="auto"/>
              <w:jc w:val="center"/>
            </w:pPr>
            <w:r>
              <w:rPr>
                <w:rFonts w:ascii="Times New Roman" w:eastAsia="Times New Roman" w:hAnsi="Times New Roman" w:cs="Times New Roman"/>
              </w:rPr>
              <w:t>(комплект зимней одежды для куклы)</w:t>
            </w:r>
          </w:p>
        </w:tc>
        <w:tc>
          <w:tcPr>
            <w:tcW w:w="1560"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tc>
        <w:tc>
          <w:tcPr>
            <w:tcW w:w="1778"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tc>
      </w:tr>
      <w:tr w:rsidR="0014028C" w:rsidTr="00CD5E4D">
        <w:trPr>
          <w:trHeight w:val="1"/>
        </w:trPr>
        <w:tc>
          <w:tcPr>
            <w:tcW w:w="1449"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rPr>
                <w:rFonts w:ascii="Calibri" w:eastAsia="Calibri" w:hAnsi="Calibri" w:cs="Calibri"/>
              </w:rPr>
            </w:pPr>
          </w:p>
        </w:tc>
        <w:tc>
          <w:tcPr>
            <w:tcW w:w="19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rPr>
                <w:rFonts w:ascii="Times New Roman" w:eastAsia="Times New Roman" w:hAnsi="Times New Roman" w:cs="Times New Roman"/>
                <w:u w:val="single"/>
              </w:rPr>
            </w:pPr>
            <w:r>
              <w:rPr>
                <w:rFonts w:ascii="Times New Roman" w:eastAsia="Times New Roman" w:hAnsi="Times New Roman" w:cs="Times New Roman"/>
                <w:b/>
                <w:u w:val="single"/>
              </w:rPr>
              <w:t>Прогулка</w:t>
            </w:r>
          </w:p>
          <w:p w:rsidR="0014028C" w:rsidRDefault="0014028C" w:rsidP="00CD5E4D">
            <w:pPr>
              <w:rPr>
                <w:rFonts w:ascii="Times New Roman" w:eastAsia="Times New Roman" w:hAnsi="Times New Roman" w:cs="Times New Roman"/>
              </w:rPr>
            </w:pPr>
          </w:p>
          <w:p w:rsidR="0014028C" w:rsidRDefault="0014028C" w:rsidP="00CD5E4D"/>
        </w:tc>
        <w:tc>
          <w:tcPr>
            <w:tcW w:w="554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Подвижная игра «Снег кружится» </w:t>
            </w:r>
          </w:p>
          <w:p w:rsidR="0014028C" w:rsidRDefault="0014028C" w:rsidP="00CD5E4D">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Цель:</w:t>
            </w:r>
            <w:r>
              <w:rPr>
                <w:rFonts w:ascii="Times New Roman" w:eastAsia="Times New Roman" w:hAnsi="Times New Roman" w:cs="Times New Roman"/>
              </w:rPr>
              <w:t xml:space="preserve"> учить детей соотносить собственные действия с действиями участников игры.</w:t>
            </w:r>
          </w:p>
          <w:p w:rsidR="0014028C" w:rsidRDefault="0014028C" w:rsidP="00CD5E4D">
            <w:pPr>
              <w:spacing w:after="0" w:line="240" w:lineRule="auto"/>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jc w:val="center"/>
            </w:pPr>
            <w:r>
              <w:rPr>
                <w:rFonts w:ascii="Times New Roman" w:eastAsia="Times New Roman" w:hAnsi="Times New Roman" w:cs="Times New Roman"/>
                <w:b/>
              </w:rPr>
              <w:t>Выносной материал:</w:t>
            </w:r>
            <w:r>
              <w:rPr>
                <w:rFonts w:ascii="Times New Roman" w:eastAsia="Times New Roman" w:hAnsi="Times New Roman" w:cs="Times New Roman"/>
              </w:rPr>
              <w:t xml:space="preserve">  санки , ледянки.</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pPr>
            <w:r>
              <w:rPr>
                <w:rFonts w:ascii="Times New Roman" w:eastAsia="Times New Roman" w:hAnsi="Times New Roman" w:cs="Times New Roman"/>
                <w:b/>
              </w:rPr>
              <w:t>Прыжки на двух ногах.</w:t>
            </w:r>
          </w:p>
        </w:tc>
        <w:tc>
          <w:tcPr>
            <w:tcW w:w="177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rPr>
                <w:rFonts w:ascii="Calibri" w:eastAsia="Calibri" w:hAnsi="Calibri" w:cs="Calibri"/>
              </w:rPr>
            </w:pPr>
          </w:p>
        </w:tc>
      </w:tr>
    </w:tbl>
    <w:p w:rsidR="0014028C" w:rsidRDefault="0014028C" w:rsidP="0014028C">
      <w:pPr>
        <w:rPr>
          <w:rFonts w:ascii="Calibri" w:eastAsia="Calibri" w:hAnsi="Calibri" w:cs="Calibri"/>
        </w:rPr>
      </w:pPr>
    </w:p>
    <w:tbl>
      <w:tblPr>
        <w:tblW w:w="0" w:type="auto"/>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358"/>
        <w:gridCol w:w="1953"/>
        <w:gridCol w:w="5204"/>
        <w:gridCol w:w="2410"/>
        <w:gridCol w:w="1843"/>
        <w:gridCol w:w="1920"/>
      </w:tblGrid>
      <w:tr w:rsidR="0014028C" w:rsidTr="0014028C">
        <w:trPr>
          <w:trHeight w:val="1"/>
        </w:trPr>
        <w:tc>
          <w:tcPr>
            <w:tcW w:w="1358" w:type="dxa"/>
            <w:shd w:val="clear" w:color="000000" w:fill="FFFFFF"/>
            <w:tcMar>
              <w:left w:w="108" w:type="dxa"/>
              <w:right w:w="108" w:type="dxa"/>
            </w:tcMar>
          </w:tcPr>
          <w:p w:rsidR="0014028C" w:rsidRDefault="0014028C" w:rsidP="00CD5E4D">
            <w:pPr>
              <w:spacing w:after="0" w:line="240" w:lineRule="auto"/>
              <w:jc w:val="center"/>
            </w:pPr>
            <w:r>
              <w:rPr>
                <w:rFonts w:ascii="Times New Roman" w:eastAsia="Times New Roman" w:hAnsi="Times New Roman" w:cs="Times New Roman"/>
                <w:b/>
                <w:sz w:val="20"/>
              </w:rPr>
              <w:lastRenderedPageBreak/>
              <w:t>Число, день недели</w:t>
            </w:r>
          </w:p>
        </w:tc>
        <w:tc>
          <w:tcPr>
            <w:tcW w:w="1953" w:type="dxa"/>
            <w:shd w:val="clear" w:color="000000" w:fill="FFFFFF"/>
            <w:tcMar>
              <w:left w:w="108" w:type="dxa"/>
              <w:right w:w="108" w:type="dxa"/>
            </w:tcMar>
          </w:tcPr>
          <w:p w:rsidR="0014028C" w:rsidRDefault="0014028C" w:rsidP="00CD5E4D">
            <w:pPr>
              <w:spacing w:after="0" w:line="240" w:lineRule="auto"/>
              <w:jc w:val="center"/>
              <w:rPr>
                <w:rFonts w:ascii="Times New Roman" w:eastAsia="Times New Roman" w:hAnsi="Times New Roman" w:cs="Times New Roman"/>
                <w:b/>
                <w:sz w:val="20"/>
              </w:rPr>
            </w:pPr>
            <w:r>
              <w:rPr>
                <w:rFonts w:ascii="Times New Roman" w:eastAsia="Times New Roman" w:hAnsi="Times New Roman" w:cs="Times New Roman"/>
                <w:b/>
                <w:sz w:val="20"/>
              </w:rPr>
              <w:t xml:space="preserve">Виды деятельности и культурные практики в соответствии с образовательными областями, режимные </w:t>
            </w:r>
          </w:p>
          <w:p w:rsidR="0014028C" w:rsidRDefault="0014028C" w:rsidP="00CD5E4D">
            <w:pPr>
              <w:spacing w:after="0" w:line="240" w:lineRule="auto"/>
              <w:jc w:val="center"/>
            </w:pPr>
            <w:r>
              <w:rPr>
                <w:rFonts w:ascii="Times New Roman" w:eastAsia="Times New Roman" w:hAnsi="Times New Roman" w:cs="Times New Roman"/>
                <w:b/>
                <w:sz w:val="20"/>
              </w:rPr>
              <w:t>моменты</w:t>
            </w:r>
          </w:p>
        </w:tc>
        <w:tc>
          <w:tcPr>
            <w:tcW w:w="5204" w:type="dxa"/>
            <w:shd w:val="clear" w:color="000000" w:fill="FFFFFF"/>
            <w:tcMar>
              <w:left w:w="108" w:type="dxa"/>
              <w:right w:w="108" w:type="dxa"/>
            </w:tcMar>
          </w:tcPr>
          <w:p w:rsidR="0014028C" w:rsidRDefault="0014028C" w:rsidP="00CD5E4D">
            <w:pPr>
              <w:spacing w:after="0" w:line="240" w:lineRule="auto"/>
              <w:jc w:val="center"/>
              <w:rPr>
                <w:rFonts w:ascii="Times New Roman" w:eastAsia="Times New Roman" w:hAnsi="Times New Roman" w:cs="Times New Roman"/>
                <w:b/>
                <w:sz w:val="20"/>
              </w:rPr>
            </w:pPr>
            <w:r>
              <w:rPr>
                <w:rFonts w:ascii="Times New Roman" w:eastAsia="Times New Roman" w:hAnsi="Times New Roman" w:cs="Times New Roman"/>
                <w:b/>
                <w:sz w:val="20"/>
              </w:rPr>
              <w:t xml:space="preserve">Совместная деятельность взрослого и детей направленная </w:t>
            </w:r>
          </w:p>
          <w:p w:rsidR="0014028C" w:rsidRDefault="0014028C" w:rsidP="00CD5E4D">
            <w:pPr>
              <w:spacing w:after="0" w:line="240" w:lineRule="auto"/>
              <w:jc w:val="center"/>
            </w:pPr>
            <w:r>
              <w:rPr>
                <w:rFonts w:ascii="Times New Roman" w:eastAsia="Times New Roman" w:hAnsi="Times New Roman" w:cs="Times New Roman"/>
                <w:b/>
                <w:sz w:val="20"/>
              </w:rPr>
              <w:t>на становление первичной ценностной ориентации и социализации (ООД)</w:t>
            </w:r>
          </w:p>
        </w:tc>
        <w:tc>
          <w:tcPr>
            <w:tcW w:w="2410" w:type="dxa"/>
            <w:shd w:val="clear" w:color="000000" w:fill="FFFFFF"/>
            <w:tcMar>
              <w:left w:w="108" w:type="dxa"/>
              <w:right w:w="108" w:type="dxa"/>
            </w:tcMar>
          </w:tcPr>
          <w:p w:rsidR="0014028C" w:rsidRDefault="0014028C" w:rsidP="00CD5E4D">
            <w:pPr>
              <w:spacing w:after="0" w:line="240" w:lineRule="auto"/>
              <w:jc w:val="center"/>
              <w:rPr>
                <w:rFonts w:ascii="Times New Roman" w:eastAsia="Times New Roman" w:hAnsi="Times New Roman" w:cs="Times New Roman"/>
                <w:b/>
                <w:sz w:val="20"/>
              </w:rPr>
            </w:pPr>
            <w:r>
              <w:rPr>
                <w:rFonts w:ascii="Times New Roman" w:eastAsia="Times New Roman" w:hAnsi="Times New Roman" w:cs="Times New Roman"/>
                <w:b/>
                <w:sz w:val="20"/>
              </w:rPr>
              <w:t xml:space="preserve">Организация предметно – пространственной развивающей среды для поддержки детской инициативы (уголки самостоятельной </w:t>
            </w:r>
          </w:p>
          <w:p w:rsidR="0014028C" w:rsidRDefault="0014028C" w:rsidP="00CD5E4D">
            <w:pPr>
              <w:spacing w:after="0" w:line="240" w:lineRule="auto"/>
              <w:jc w:val="center"/>
            </w:pPr>
            <w:r>
              <w:rPr>
                <w:rFonts w:ascii="Times New Roman" w:eastAsia="Times New Roman" w:hAnsi="Times New Roman" w:cs="Times New Roman"/>
                <w:b/>
                <w:sz w:val="20"/>
              </w:rPr>
              <w:t>активности)</w:t>
            </w:r>
          </w:p>
        </w:tc>
        <w:tc>
          <w:tcPr>
            <w:tcW w:w="1843" w:type="dxa"/>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 xml:space="preserve">Индивидуальная </w:t>
            </w:r>
          </w:p>
          <w:p w:rsidR="0014028C" w:rsidRDefault="0014028C" w:rsidP="00CD5E4D">
            <w:pPr>
              <w:spacing w:after="0" w:line="240" w:lineRule="auto"/>
              <w:jc w:val="center"/>
            </w:pPr>
            <w:r>
              <w:rPr>
                <w:rFonts w:ascii="Times New Roman" w:eastAsia="Times New Roman" w:hAnsi="Times New Roman" w:cs="Times New Roman"/>
                <w:b/>
                <w:sz w:val="20"/>
              </w:rPr>
              <w:t>работа</w:t>
            </w:r>
          </w:p>
        </w:tc>
        <w:tc>
          <w:tcPr>
            <w:tcW w:w="1920" w:type="dxa"/>
            <w:shd w:val="clear" w:color="000000" w:fill="FFFFFF"/>
            <w:tcMar>
              <w:left w:w="108" w:type="dxa"/>
              <w:right w:w="108" w:type="dxa"/>
            </w:tcMar>
          </w:tcPr>
          <w:p w:rsidR="0014028C" w:rsidRDefault="0014028C" w:rsidP="00CD5E4D">
            <w:pPr>
              <w:spacing w:after="0" w:line="240" w:lineRule="auto"/>
              <w:jc w:val="center"/>
            </w:pPr>
            <w:r>
              <w:rPr>
                <w:rFonts w:ascii="Times New Roman" w:eastAsia="Times New Roman" w:hAnsi="Times New Roman" w:cs="Times New Roman"/>
                <w:b/>
                <w:sz w:val="20"/>
              </w:rPr>
              <w:t>Взаимодействие с родителями/социальными партнерами</w:t>
            </w:r>
          </w:p>
        </w:tc>
      </w:tr>
      <w:tr w:rsidR="0014028C" w:rsidTr="0014028C">
        <w:trPr>
          <w:trHeight w:val="1"/>
        </w:trPr>
        <w:tc>
          <w:tcPr>
            <w:tcW w:w="1358" w:type="dxa"/>
            <w:shd w:val="clear" w:color="000000" w:fill="FFFFFF"/>
            <w:tcMar>
              <w:left w:w="108" w:type="dxa"/>
              <w:right w:w="108" w:type="dxa"/>
            </w:tcMar>
          </w:tcPr>
          <w:p w:rsidR="0014028C" w:rsidRDefault="0014028C" w:rsidP="00CD5E4D">
            <w:pPr>
              <w:spacing w:after="0" w:line="240" w:lineRule="auto"/>
              <w:jc w:val="center"/>
            </w:pPr>
            <w:r>
              <w:rPr>
                <w:rFonts w:ascii="Times New Roman" w:eastAsia="Times New Roman" w:hAnsi="Times New Roman" w:cs="Times New Roman"/>
                <w:sz w:val="20"/>
              </w:rPr>
              <w:t>1</w:t>
            </w:r>
          </w:p>
        </w:tc>
        <w:tc>
          <w:tcPr>
            <w:tcW w:w="1953" w:type="dxa"/>
            <w:shd w:val="clear" w:color="000000" w:fill="FFFFFF"/>
            <w:tcMar>
              <w:left w:w="108" w:type="dxa"/>
              <w:right w:w="108" w:type="dxa"/>
            </w:tcMar>
          </w:tcPr>
          <w:p w:rsidR="0014028C" w:rsidRDefault="0014028C" w:rsidP="00CD5E4D">
            <w:pPr>
              <w:spacing w:after="0" w:line="240" w:lineRule="auto"/>
              <w:jc w:val="center"/>
            </w:pPr>
            <w:r>
              <w:rPr>
                <w:rFonts w:ascii="Times New Roman" w:eastAsia="Times New Roman" w:hAnsi="Times New Roman" w:cs="Times New Roman"/>
                <w:sz w:val="20"/>
              </w:rPr>
              <w:t>2</w:t>
            </w:r>
          </w:p>
        </w:tc>
        <w:tc>
          <w:tcPr>
            <w:tcW w:w="5204" w:type="dxa"/>
            <w:shd w:val="clear" w:color="000000" w:fill="FFFFFF"/>
            <w:tcMar>
              <w:left w:w="108" w:type="dxa"/>
              <w:right w:w="108" w:type="dxa"/>
            </w:tcMar>
          </w:tcPr>
          <w:p w:rsidR="0014028C" w:rsidRDefault="0014028C" w:rsidP="00CD5E4D">
            <w:pPr>
              <w:spacing w:after="0" w:line="240" w:lineRule="auto"/>
              <w:jc w:val="center"/>
            </w:pPr>
            <w:r>
              <w:rPr>
                <w:rFonts w:ascii="Times New Roman" w:eastAsia="Times New Roman" w:hAnsi="Times New Roman" w:cs="Times New Roman"/>
                <w:sz w:val="20"/>
              </w:rPr>
              <w:t>3</w:t>
            </w:r>
          </w:p>
        </w:tc>
        <w:tc>
          <w:tcPr>
            <w:tcW w:w="2410" w:type="dxa"/>
            <w:shd w:val="clear" w:color="000000" w:fill="FFFFFF"/>
            <w:tcMar>
              <w:left w:w="108" w:type="dxa"/>
              <w:right w:w="108" w:type="dxa"/>
            </w:tcMar>
          </w:tcPr>
          <w:p w:rsidR="0014028C" w:rsidRDefault="0014028C" w:rsidP="00CD5E4D">
            <w:pPr>
              <w:spacing w:after="0" w:line="240" w:lineRule="auto"/>
              <w:jc w:val="center"/>
            </w:pPr>
            <w:r>
              <w:rPr>
                <w:rFonts w:ascii="Times New Roman" w:eastAsia="Times New Roman" w:hAnsi="Times New Roman" w:cs="Times New Roman"/>
                <w:sz w:val="20"/>
              </w:rPr>
              <w:t>4</w:t>
            </w:r>
          </w:p>
        </w:tc>
        <w:tc>
          <w:tcPr>
            <w:tcW w:w="1843" w:type="dxa"/>
            <w:shd w:val="clear" w:color="000000" w:fill="FFFFFF"/>
            <w:tcMar>
              <w:left w:w="108" w:type="dxa"/>
              <w:right w:w="108" w:type="dxa"/>
            </w:tcMar>
          </w:tcPr>
          <w:p w:rsidR="0014028C" w:rsidRDefault="0014028C" w:rsidP="00CD5E4D">
            <w:pPr>
              <w:spacing w:after="0" w:line="240" w:lineRule="auto"/>
              <w:jc w:val="center"/>
            </w:pPr>
            <w:r>
              <w:rPr>
                <w:rFonts w:ascii="Times New Roman" w:eastAsia="Times New Roman" w:hAnsi="Times New Roman" w:cs="Times New Roman"/>
                <w:sz w:val="20"/>
              </w:rPr>
              <w:t>5</w:t>
            </w:r>
          </w:p>
        </w:tc>
        <w:tc>
          <w:tcPr>
            <w:tcW w:w="1920" w:type="dxa"/>
            <w:shd w:val="clear" w:color="000000" w:fill="FFFFFF"/>
            <w:tcMar>
              <w:left w:w="108" w:type="dxa"/>
              <w:right w:w="108" w:type="dxa"/>
            </w:tcMar>
          </w:tcPr>
          <w:p w:rsidR="0014028C" w:rsidRDefault="0014028C" w:rsidP="00CD5E4D">
            <w:pPr>
              <w:spacing w:after="0" w:line="240" w:lineRule="auto"/>
              <w:jc w:val="center"/>
            </w:pPr>
            <w:r>
              <w:rPr>
                <w:rFonts w:ascii="Times New Roman" w:eastAsia="Times New Roman" w:hAnsi="Times New Roman" w:cs="Times New Roman"/>
                <w:sz w:val="20"/>
              </w:rPr>
              <w:t>6</w:t>
            </w:r>
          </w:p>
        </w:tc>
      </w:tr>
      <w:tr w:rsidR="0014028C" w:rsidTr="0014028C">
        <w:trPr>
          <w:trHeight w:val="1"/>
        </w:trPr>
        <w:tc>
          <w:tcPr>
            <w:tcW w:w="1358" w:type="dxa"/>
            <w:vMerge w:val="restart"/>
            <w:shd w:val="clear" w:color="000000" w:fill="FFFFFF"/>
            <w:tcMar>
              <w:left w:w="108" w:type="dxa"/>
              <w:right w:w="108" w:type="dxa"/>
            </w:tcMar>
            <w:textDirection w:val="btLr"/>
          </w:tcPr>
          <w:p w:rsidR="0014028C" w:rsidRDefault="0014028C" w:rsidP="00CD5E4D">
            <w:pPr>
              <w:spacing w:after="0" w:line="240" w:lineRule="auto"/>
              <w:ind w:left="113" w:right="113"/>
              <w:jc w:val="center"/>
              <w:rPr>
                <w:rFonts w:ascii="Times New Roman" w:eastAsia="Times New Roman" w:hAnsi="Times New Roman" w:cs="Times New Roman"/>
                <w:b/>
                <w:sz w:val="20"/>
              </w:rPr>
            </w:pPr>
            <w:r>
              <w:rPr>
                <w:rFonts w:ascii="Times New Roman" w:eastAsia="Times New Roman" w:hAnsi="Times New Roman" w:cs="Times New Roman"/>
                <w:b/>
                <w:sz w:val="20"/>
              </w:rPr>
              <w:t>1 февраля– среда</w:t>
            </w:r>
          </w:p>
          <w:p w:rsidR="0014028C" w:rsidRDefault="0014028C" w:rsidP="00CD5E4D">
            <w:pPr>
              <w:spacing w:after="0" w:line="240" w:lineRule="auto"/>
              <w:ind w:left="113" w:right="113"/>
              <w:jc w:val="center"/>
            </w:pPr>
            <w:r>
              <w:rPr>
                <w:rFonts w:ascii="Times New Roman" w:eastAsia="Times New Roman" w:hAnsi="Times New Roman" w:cs="Times New Roman"/>
                <w:b/>
                <w:sz w:val="20"/>
              </w:rPr>
              <w:t>««Неделя здоровья»</w:t>
            </w:r>
          </w:p>
        </w:tc>
        <w:tc>
          <w:tcPr>
            <w:tcW w:w="1953" w:type="dxa"/>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b/>
                <w:color w:val="0F1419"/>
                <w:u w:val="single"/>
              </w:rPr>
            </w:pPr>
            <w:r>
              <w:rPr>
                <w:rFonts w:ascii="Times New Roman" w:eastAsia="Times New Roman" w:hAnsi="Times New Roman" w:cs="Times New Roman"/>
                <w:b/>
                <w:u w:val="single"/>
              </w:rPr>
              <w:t>Утро</w:t>
            </w:r>
            <w:r>
              <w:rPr>
                <w:rFonts w:ascii="Times New Roman" w:eastAsia="Times New Roman" w:hAnsi="Times New Roman" w:cs="Times New Roman"/>
                <w:b/>
                <w:color w:val="0F1419"/>
                <w:u w:val="single"/>
              </w:rPr>
              <w:t xml:space="preserve"> </w:t>
            </w:r>
          </w:p>
          <w:p w:rsidR="0014028C" w:rsidRDefault="0014028C" w:rsidP="00CD5E4D">
            <w:pPr>
              <w:spacing w:after="0" w:line="240" w:lineRule="auto"/>
            </w:pPr>
            <w:r>
              <w:rPr>
                <w:rFonts w:ascii="Times New Roman" w:eastAsia="Times New Roman" w:hAnsi="Times New Roman" w:cs="Times New Roman"/>
                <w:b/>
                <w:color w:val="0F1419"/>
              </w:rPr>
              <w:t>Утренняя гимнастика.</w:t>
            </w:r>
          </w:p>
        </w:tc>
        <w:tc>
          <w:tcPr>
            <w:tcW w:w="5204" w:type="dxa"/>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b/>
              </w:rPr>
            </w:pPr>
          </w:p>
          <w:p w:rsidR="0014028C" w:rsidRDefault="0014028C" w:rsidP="00CD5E4D">
            <w:pPr>
              <w:spacing w:after="0" w:line="240" w:lineRule="auto"/>
              <w:rPr>
                <w:rFonts w:ascii="Times New Roman" w:eastAsia="Times New Roman" w:hAnsi="Times New Roman" w:cs="Times New Roman"/>
                <w:b/>
              </w:rPr>
            </w:pPr>
          </w:p>
          <w:p w:rsidR="0014028C" w:rsidRDefault="0014028C" w:rsidP="00CD5E4D">
            <w:pPr>
              <w:spacing w:after="0" w:line="240" w:lineRule="auto"/>
            </w:pPr>
            <w:r>
              <w:rPr>
                <w:rFonts w:ascii="Times New Roman" w:eastAsia="Times New Roman" w:hAnsi="Times New Roman" w:cs="Times New Roman"/>
                <w:b/>
              </w:rPr>
              <w:t>Цель:</w:t>
            </w:r>
            <w:r>
              <w:rPr>
                <w:rFonts w:ascii="Times New Roman" w:eastAsia="Times New Roman" w:hAnsi="Times New Roman" w:cs="Times New Roman"/>
              </w:rPr>
              <w:t xml:space="preserve">  поднять мышечный  и эмоциональный тонус.</w:t>
            </w:r>
          </w:p>
        </w:tc>
        <w:tc>
          <w:tcPr>
            <w:tcW w:w="2410" w:type="dxa"/>
            <w:shd w:val="clear" w:color="000000" w:fill="FFFFFF"/>
            <w:tcMar>
              <w:left w:w="108" w:type="dxa"/>
              <w:right w:w="108" w:type="dxa"/>
            </w:tcMar>
          </w:tcPr>
          <w:p w:rsidR="0014028C" w:rsidRDefault="0014028C" w:rsidP="00CD5E4D">
            <w:pPr>
              <w:spacing w:after="0" w:line="240" w:lineRule="auto"/>
              <w:jc w:val="center"/>
              <w:rPr>
                <w:rFonts w:ascii="Times New Roman" w:eastAsia="Times New Roman" w:hAnsi="Times New Roman" w:cs="Times New Roman"/>
                <w:b/>
              </w:rPr>
            </w:pPr>
          </w:p>
          <w:p w:rsidR="0014028C" w:rsidRDefault="0014028C" w:rsidP="00CD5E4D">
            <w:pPr>
              <w:spacing w:after="0" w:line="240" w:lineRule="auto"/>
              <w:jc w:val="center"/>
              <w:rPr>
                <w:rFonts w:ascii="Times New Roman" w:eastAsia="Times New Roman" w:hAnsi="Times New Roman" w:cs="Times New Roman"/>
                <w:b/>
              </w:rPr>
            </w:pPr>
          </w:p>
          <w:p w:rsidR="0014028C" w:rsidRDefault="0014028C" w:rsidP="00CD5E4D">
            <w:pPr>
              <w:spacing w:after="0" w:line="240" w:lineRule="auto"/>
              <w:jc w:val="center"/>
            </w:pPr>
            <w:r>
              <w:rPr>
                <w:rFonts w:ascii="Times New Roman" w:eastAsia="Times New Roman" w:hAnsi="Times New Roman" w:cs="Times New Roman"/>
                <w:b/>
              </w:rPr>
              <w:t>Спортивный зал</w:t>
            </w:r>
          </w:p>
        </w:tc>
        <w:tc>
          <w:tcPr>
            <w:tcW w:w="1843" w:type="dxa"/>
            <w:vMerge w:val="restart"/>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b/>
              </w:rPr>
            </w:pPr>
            <w:r>
              <w:rPr>
                <w:rFonts w:ascii="Times New Roman" w:eastAsia="Times New Roman" w:hAnsi="Times New Roman" w:cs="Times New Roman"/>
              </w:rPr>
              <w:t xml:space="preserve"> </w:t>
            </w:r>
          </w:p>
          <w:p w:rsidR="0014028C" w:rsidRDefault="0014028C" w:rsidP="00CD5E4D">
            <w:pPr>
              <w:spacing w:after="0" w:line="240" w:lineRule="auto"/>
            </w:pPr>
            <w:r>
              <w:rPr>
                <w:rFonts w:ascii="Times New Roman" w:eastAsia="Times New Roman" w:hAnsi="Times New Roman" w:cs="Times New Roman"/>
              </w:rPr>
              <w:t>Учить детей правильно держать ложку во время еды.</w:t>
            </w:r>
          </w:p>
        </w:tc>
        <w:tc>
          <w:tcPr>
            <w:tcW w:w="1920" w:type="dxa"/>
            <w:vMerge w:val="restart"/>
            <w:shd w:val="clear" w:color="000000" w:fill="FFFFFF"/>
            <w:tcMar>
              <w:left w:w="108" w:type="dxa"/>
              <w:right w:w="108" w:type="dxa"/>
            </w:tcMar>
            <w:textDirection w:val="btLr"/>
          </w:tcPr>
          <w:p w:rsidR="0014028C" w:rsidRDefault="0014028C" w:rsidP="00CD5E4D">
            <w:pPr>
              <w:spacing w:after="0" w:line="240" w:lineRule="auto"/>
              <w:ind w:left="113" w:right="113"/>
              <w:rPr>
                <w:rFonts w:ascii="Times New Roman" w:eastAsia="Times New Roman" w:hAnsi="Times New Roman" w:cs="Times New Roman"/>
                <w:b/>
              </w:rPr>
            </w:pPr>
          </w:p>
          <w:p w:rsidR="0014028C" w:rsidRDefault="0014028C" w:rsidP="00CD5E4D">
            <w:pPr>
              <w:spacing w:after="0" w:line="240" w:lineRule="auto"/>
              <w:ind w:left="113" w:right="113"/>
              <w:rPr>
                <w:rFonts w:ascii="Times New Roman" w:eastAsia="Times New Roman" w:hAnsi="Times New Roman" w:cs="Times New Roman"/>
                <w:b/>
              </w:rPr>
            </w:pPr>
          </w:p>
          <w:p w:rsidR="0014028C" w:rsidRDefault="0014028C" w:rsidP="00CD5E4D">
            <w:pPr>
              <w:spacing w:after="0" w:line="240" w:lineRule="auto"/>
              <w:ind w:left="113" w:right="113"/>
              <w:jc w:val="center"/>
              <w:rPr>
                <w:rFonts w:ascii="Times New Roman" w:eastAsia="Times New Roman" w:hAnsi="Times New Roman" w:cs="Times New Roman"/>
                <w:shd w:val="clear" w:color="auto" w:fill="FFFFFF"/>
              </w:rPr>
            </w:pPr>
          </w:p>
          <w:p w:rsidR="0014028C" w:rsidRDefault="0014028C" w:rsidP="00CD5E4D">
            <w:pPr>
              <w:spacing w:after="0" w:line="240" w:lineRule="auto"/>
              <w:ind w:left="113" w:right="113"/>
              <w:jc w:val="center"/>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Памятка «О профилактике гриппа, ОРЗ, ОРВИ и простуды у детей»</w:t>
            </w:r>
          </w:p>
          <w:p w:rsidR="0014028C" w:rsidRDefault="0014028C" w:rsidP="00CD5E4D">
            <w:pPr>
              <w:spacing w:after="0" w:line="240" w:lineRule="auto"/>
              <w:ind w:left="113" w:right="113"/>
              <w:rPr>
                <w:rFonts w:ascii="Times New Roman" w:eastAsia="Times New Roman" w:hAnsi="Times New Roman" w:cs="Times New Roman"/>
                <w:b/>
              </w:rPr>
            </w:pPr>
          </w:p>
          <w:p w:rsidR="0014028C" w:rsidRDefault="0014028C" w:rsidP="00CD5E4D">
            <w:pPr>
              <w:spacing w:after="0" w:line="240" w:lineRule="auto"/>
              <w:ind w:left="113" w:right="113"/>
              <w:rPr>
                <w:rFonts w:ascii="Times New Roman" w:eastAsia="Times New Roman" w:hAnsi="Times New Roman" w:cs="Times New Roman"/>
                <w:b/>
              </w:rPr>
            </w:pPr>
          </w:p>
          <w:p w:rsidR="0014028C" w:rsidRDefault="0014028C" w:rsidP="00CD5E4D">
            <w:pPr>
              <w:spacing w:after="0" w:line="240" w:lineRule="auto"/>
              <w:ind w:left="113" w:right="113"/>
              <w:rPr>
                <w:rFonts w:ascii="Times New Roman" w:eastAsia="Times New Roman" w:hAnsi="Times New Roman" w:cs="Times New Roman"/>
                <w:b/>
              </w:rPr>
            </w:pPr>
          </w:p>
          <w:p w:rsidR="0014028C" w:rsidRDefault="0014028C" w:rsidP="00CD5E4D">
            <w:pPr>
              <w:spacing w:after="0" w:line="240" w:lineRule="auto"/>
              <w:ind w:left="113" w:right="113"/>
              <w:rPr>
                <w:rFonts w:ascii="Times New Roman" w:eastAsia="Times New Roman" w:hAnsi="Times New Roman" w:cs="Times New Roman"/>
                <w:b/>
              </w:rPr>
            </w:pPr>
          </w:p>
          <w:p w:rsidR="0014028C" w:rsidRDefault="0014028C" w:rsidP="00CD5E4D">
            <w:pPr>
              <w:spacing w:after="0" w:line="240" w:lineRule="auto"/>
              <w:ind w:left="113" w:right="113"/>
              <w:rPr>
                <w:rFonts w:ascii="Times New Roman" w:eastAsia="Times New Roman" w:hAnsi="Times New Roman" w:cs="Times New Roman"/>
                <w:b/>
              </w:rPr>
            </w:pPr>
          </w:p>
          <w:p w:rsidR="0014028C" w:rsidRDefault="0014028C" w:rsidP="00CD5E4D">
            <w:pPr>
              <w:spacing w:after="0" w:line="240" w:lineRule="auto"/>
              <w:ind w:left="113" w:right="113"/>
              <w:rPr>
                <w:rFonts w:ascii="Times New Roman" w:eastAsia="Times New Roman" w:hAnsi="Times New Roman" w:cs="Times New Roman"/>
                <w:b/>
              </w:rPr>
            </w:pPr>
          </w:p>
          <w:p w:rsidR="0014028C" w:rsidRDefault="0014028C" w:rsidP="00CD5E4D">
            <w:pPr>
              <w:spacing w:after="0" w:line="240" w:lineRule="auto"/>
              <w:ind w:left="113" w:right="113"/>
            </w:pPr>
          </w:p>
        </w:tc>
      </w:tr>
      <w:tr w:rsidR="0014028C" w:rsidTr="0014028C">
        <w:trPr>
          <w:trHeight w:val="1"/>
        </w:trPr>
        <w:tc>
          <w:tcPr>
            <w:tcW w:w="1358" w:type="dxa"/>
            <w:vMerge/>
            <w:shd w:val="clear" w:color="000000" w:fill="FFFFFF"/>
            <w:tcMar>
              <w:left w:w="108" w:type="dxa"/>
              <w:right w:w="108" w:type="dxa"/>
            </w:tcMar>
          </w:tcPr>
          <w:p w:rsidR="0014028C" w:rsidRDefault="0014028C" w:rsidP="00CD5E4D">
            <w:pPr>
              <w:rPr>
                <w:rFonts w:ascii="Calibri" w:eastAsia="Calibri" w:hAnsi="Calibri" w:cs="Calibri"/>
              </w:rPr>
            </w:pPr>
          </w:p>
        </w:tc>
        <w:tc>
          <w:tcPr>
            <w:tcW w:w="1953" w:type="dxa"/>
            <w:shd w:val="clear" w:color="000000" w:fill="FFFFFF"/>
            <w:tcMar>
              <w:left w:w="108" w:type="dxa"/>
              <w:right w:w="108" w:type="dxa"/>
            </w:tcMar>
          </w:tcPr>
          <w:p w:rsidR="0014028C" w:rsidRDefault="0014028C" w:rsidP="00CD5E4D">
            <w:r>
              <w:rPr>
                <w:rFonts w:ascii="Times New Roman" w:eastAsia="Times New Roman" w:hAnsi="Times New Roman" w:cs="Times New Roman"/>
                <w:b/>
                <w:color w:val="333333"/>
                <w:shd w:val="clear" w:color="auto" w:fill="FFFFFF"/>
              </w:rPr>
              <w:t>Игра – имитация «Мы чистюли»</w:t>
            </w:r>
          </w:p>
        </w:tc>
        <w:tc>
          <w:tcPr>
            <w:tcW w:w="5204" w:type="dxa"/>
            <w:shd w:val="clear" w:color="000000" w:fill="FFFFFF"/>
            <w:tcMar>
              <w:left w:w="108" w:type="dxa"/>
              <w:right w:w="108" w:type="dxa"/>
            </w:tcMar>
          </w:tcPr>
          <w:p w:rsidR="0014028C" w:rsidRDefault="0014028C" w:rsidP="00CD5E4D">
            <w:pPr>
              <w:spacing w:after="0" w:line="240" w:lineRule="auto"/>
            </w:pPr>
            <w:r>
              <w:rPr>
                <w:rFonts w:ascii="Times New Roman" w:eastAsia="Times New Roman" w:hAnsi="Times New Roman" w:cs="Times New Roman"/>
                <w:color w:val="333333"/>
                <w:shd w:val="clear" w:color="auto" w:fill="FFFFFF"/>
              </w:rPr>
              <w:t>Цель: закреплять умение правильно совершать процессы умывания</w:t>
            </w:r>
          </w:p>
        </w:tc>
        <w:tc>
          <w:tcPr>
            <w:tcW w:w="2410" w:type="dxa"/>
            <w:shd w:val="clear" w:color="000000" w:fill="FFFFFF"/>
            <w:tcMar>
              <w:left w:w="108" w:type="dxa"/>
              <w:right w:w="108" w:type="dxa"/>
            </w:tcMar>
          </w:tcPr>
          <w:p w:rsidR="0014028C" w:rsidRDefault="0014028C" w:rsidP="00CD5E4D">
            <w:pPr>
              <w:spacing w:after="0" w:line="240" w:lineRule="auto"/>
              <w:jc w:val="center"/>
              <w:rPr>
                <w:rFonts w:ascii="Times New Roman" w:eastAsia="Times New Roman" w:hAnsi="Times New Roman" w:cs="Times New Roman"/>
                <w:b/>
                <w:color w:val="0F1419"/>
                <w:sz w:val="20"/>
              </w:rPr>
            </w:pPr>
            <w:r>
              <w:rPr>
                <w:rFonts w:ascii="Times New Roman" w:eastAsia="Times New Roman" w:hAnsi="Times New Roman" w:cs="Times New Roman"/>
                <w:b/>
                <w:color w:val="0F1419"/>
                <w:sz w:val="20"/>
              </w:rPr>
              <w:t>Дружный круг</w:t>
            </w:r>
          </w:p>
          <w:p w:rsidR="0014028C" w:rsidRDefault="0014028C" w:rsidP="00CD5E4D">
            <w:pPr>
              <w:spacing w:after="0" w:line="240" w:lineRule="auto"/>
              <w:jc w:val="center"/>
            </w:pPr>
            <w:r>
              <w:rPr>
                <w:rFonts w:ascii="Times New Roman" w:eastAsia="Times New Roman" w:hAnsi="Times New Roman" w:cs="Times New Roman"/>
                <w:color w:val="0F1419"/>
                <w:sz w:val="20"/>
              </w:rPr>
              <w:t>(</w:t>
            </w:r>
          </w:p>
        </w:tc>
        <w:tc>
          <w:tcPr>
            <w:tcW w:w="1843" w:type="dxa"/>
            <w:vMerge/>
            <w:shd w:val="clear" w:color="000000" w:fill="FFFFFF"/>
            <w:tcMar>
              <w:left w:w="108" w:type="dxa"/>
              <w:right w:w="108" w:type="dxa"/>
            </w:tcMar>
          </w:tcPr>
          <w:p w:rsidR="0014028C" w:rsidRDefault="0014028C" w:rsidP="00CD5E4D"/>
        </w:tc>
        <w:tc>
          <w:tcPr>
            <w:tcW w:w="1920" w:type="dxa"/>
            <w:vMerge/>
            <w:shd w:val="clear" w:color="000000" w:fill="FFFFFF"/>
            <w:tcMar>
              <w:left w:w="108" w:type="dxa"/>
              <w:right w:w="108" w:type="dxa"/>
            </w:tcMar>
          </w:tcPr>
          <w:p w:rsidR="0014028C" w:rsidRDefault="0014028C" w:rsidP="00CD5E4D"/>
        </w:tc>
      </w:tr>
      <w:tr w:rsidR="0014028C" w:rsidTr="0014028C">
        <w:trPr>
          <w:trHeight w:val="1"/>
        </w:trPr>
        <w:tc>
          <w:tcPr>
            <w:tcW w:w="1358" w:type="dxa"/>
            <w:vMerge/>
            <w:shd w:val="clear" w:color="000000" w:fill="FFFFFF"/>
            <w:tcMar>
              <w:left w:w="108" w:type="dxa"/>
              <w:right w:w="108" w:type="dxa"/>
            </w:tcMar>
          </w:tcPr>
          <w:p w:rsidR="0014028C" w:rsidRDefault="0014028C" w:rsidP="00CD5E4D">
            <w:pPr>
              <w:rPr>
                <w:rFonts w:ascii="Calibri" w:eastAsia="Calibri" w:hAnsi="Calibri" w:cs="Calibri"/>
              </w:rPr>
            </w:pPr>
          </w:p>
        </w:tc>
        <w:tc>
          <w:tcPr>
            <w:tcW w:w="1953" w:type="dxa"/>
            <w:shd w:val="clear" w:color="000000" w:fill="FFFFFF"/>
            <w:tcMar>
              <w:left w:w="108" w:type="dxa"/>
              <w:right w:w="108" w:type="dxa"/>
            </w:tcMar>
          </w:tcPr>
          <w:p w:rsidR="0014028C" w:rsidRDefault="0014028C" w:rsidP="00CD5E4D">
            <w:r>
              <w:rPr>
                <w:rFonts w:ascii="Times New Roman" w:eastAsia="Times New Roman" w:hAnsi="Times New Roman" w:cs="Times New Roman"/>
                <w:b/>
                <w:color w:val="333333"/>
                <w:shd w:val="clear" w:color="auto" w:fill="FFFFFF"/>
              </w:rPr>
              <w:t xml:space="preserve"> Беседа: «Кто такой Айболит? »</w:t>
            </w:r>
          </w:p>
        </w:tc>
        <w:tc>
          <w:tcPr>
            <w:tcW w:w="5204" w:type="dxa"/>
            <w:shd w:val="clear" w:color="000000" w:fill="FFFFFF"/>
            <w:tcMar>
              <w:left w:w="108" w:type="dxa"/>
              <w:right w:w="108" w:type="dxa"/>
            </w:tcMar>
          </w:tcPr>
          <w:p w:rsidR="0014028C" w:rsidRDefault="0014028C" w:rsidP="00CD5E4D">
            <w:r>
              <w:rPr>
                <w:rFonts w:ascii="Times New Roman" w:eastAsia="Times New Roman" w:hAnsi="Times New Roman" w:cs="Times New Roman"/>
                <w:color w:val="333333"/>
                <w:shd w:val="clear" w:color="auto" w:fill="FFFFFF"/>
              </w:rPr>
              <w:t xml:space="preserve"> Цель: стимулировать эмоциональное содержательное общение детей с взрослы</w:t>
            </w:r>
          </w:p>
        </w:tc>
        <w:tc>
          <w:tcPr>
            <w:tcW w:w="2410" w:type="dxa"/>
            <w:shd w:val="clear" w:color="000000" w:fill="FFFFFF"/>
            <w:tcMar>
              <w:left w:w="108" w:type="dxa"/>
              <w:right w:w="108" w:type="dxa"/>
            </w:tcMar>
          </w:tcPr>
          <w:p w:rsidR="0014028C" w:rsidRDefault="0014028C" w:rsidP="00CD5E4D">
            <w:pPr>
              <w:spacing w:after="0" w:line="240" w:lineRule="auto"/>
              <w:ind w:right="-456"/>
              <w:jc w:val="center"/>
            </w:pPr>
            <w:r>
              <w:rPr>
                <w:rFonts w:ascii="Times New Roman" w:eastAsia="Times New Roman" w:hAnsi="Times New Roman" w:cs="Times New Roman"/>
                <w:b/>
                <w:color w:val="0F1419"/>
                <w:sz w:val="20"/>
              </w:rPr>
              <w:t>Дружный круг</w:t>
            </w:r>
          </w:p>
        </w:tc>
        <w:tc>
          <w:tcPr>
            <w:tcW w:w="1843" w:type="dxa"/>
            <w:vMerge/>
            <w:shd w:val="clear" w:color="000000" w:fill="FFFFFF"/>
            <w:tcMar>
              <w:left w:w="108" w:type="dxa"/>
              <w:right w:w="108" w:type="dxa"/>
            </w:tcMar>
          </w:tcPr>
          <w:p w:rsidR="0014028C" w:rsidRDefault="0014028C" w:rsidP="00CD5E4D"/>
        </w:tc>
        <w:tc>
          <w:tcPr>
            <w:tcW w:w="1920" w:type="dxa"/>
            <w:vMerge/>
            <w:shd w:val="clear" w:color="000000" w:fill="FFFFFF"/>
            <w:tcMar>
              <w:left w:w="108" w:type="dxa"/>
              <w:right w:w="108" w:type="dxa"/>
            </w:tcMar>
          </w:tcPr>
          <w:p w:rsidR="0014028C" w:rsidRDefault="0014028C" w:rsidP="00CD5E4D"/>
        </w:tc>
      </w:tr>
      <w:tr w:rsidR="0014028C" w:rsidTr="0014028C">
        <w:trPr>
          <w:trHeight w:val="1"/>
        </w:trPr>
        <w:tc>
          <w:tcPr>
            <w:tcW w:w="1358" w:type="dxa"/>
            <w:vMerge/>
            <w:shd w:val="clear" w:color="000000" w:fill="FFFFFF"/>
            <w:tcMar>
              <w:left w:w="108" w:type="dxa"/>
              <w:right w:w="108" w:type="dxa"/>
            </w:tcMar>
          </w:tcPr>
          <w:p w:rsidR="0014028C" w:rsidRDefault="0014028C" w:rsidP="00CD5E4D">
            <w:pPr>
              <w:rPr>
                <w:rFonts w:ascii="Calibri" w:eastAsia="Calibri" w:hAnsi="Calibri" w:cs="Calibri"/>
              </w:rPr>
            </w:pPr>
          </w:p>
        </w:tc>
        <w:tc>
          <w:tcPr>
            <w:tcW w:w="1953" w:type="dxa"/>
            <w:shd w:val="clear" w:color="000000" w:fill="FFFFFF"/>
            <w:tcMar>
              <w:left w:w="108" w:type="dxa"/>
              <w:right w:w="108" w:type="dxa"/>
            </w:tcMar>
          </w:tcPr>
          <w:p w:rsidR="0014028C" w:rsidRDefault="0014028C" w:rsidP="00CD5E4D">
            <w:pPr>
              <w:spacing w:after="0" w:line="240" w:lineRule="auto"/>
            </w:pPr>
            <w:r>
              <w:rPr>
                <w:rFonts w:ascii="Times New Roman" w:eastAsia="Times New Roman" w:hAnsi="Times New Roman" w:cs="Times New Roman"/>
                <w:b/>
                <w:color w:val="0F1419"/>
              </w:rPr>
              <w:t xml:space="preserve">ООД </w:t>
            </w:r>
          </w:p>
        </w:tc>
        <w:tc>
          <w:tcPr>
            <w:tcW w:w="5204" w:type="dxa"/>
            <w:shd w:val="clear" w:color="000000" w:fill="FFFFFF"/>
            <w:tcMar>
              <w:left w:w="108" w:type="dxa"/>
              <w:right w:w="108" w:type="dxa"/>
            </w:tcMar>
          </w:tcPr>
          <w:p w:rsidR="0014028C" w:rsidRDefault="0014028C" w:rsidP="00CD5E4D">
            <w:pPr>
              <w:spacing w:after="0" w:line="240" w:lineRule="auto"/>
              <w:ind w:right="-456"/>
              <w:rPr>
                <w:rFonts w:ascii="Times New Roman" w:eastAsia="Times New Roman" w:hAnsi="Times New Roman" w:cs="Times New Roman"/>
                <w:b/>
              </w:rPr>
            </w:pPr>
            <w:r>
              <w:rPr>
                <w:rFonts w:ascii="Times New Roman" w:eastAsia="Times New Roman" w:hAnsi="Times New Roman" w:cs="Times New Roman"/>
                <w:b/>
              </w:rPr>
              <w:t>1. Художественное творчество. Лепка.</w:t>
            </w:r>
          </w:p>
          <w:p w:rsidR="0014028C" w:rsidRDefault="0014028C" w:rsidP="00CD5E4D">
            <w:pPr>
              <w:spacing w:after="0" w:line="240" w:lineRule="auto"/>
              <w:ind w:right="-456"/>
              <w:rPr>
                <w:rFonts w:ascii="Times New Roman" w:eastAsia="Times New Roman" w:hAnsi="Times New Roman" w:cs="Times New Roman"/>
              </w:rPr>
            </w:pPr>
            <w:r>
              <w:rPr>
                <w:rFonts w:ascii="Times New Roman" w:eastAsia="Times New Roman" w:hAnsi="Times New Roman" w:cs="Times New Roman"/>
                <w:b/>
              </w:rPr>
              <w:t>Тема: «</w:t>
            </w:r>
            <w:r>
              <w:rPr>
                <w:rFonts w:ascii="Times New Roman" w:eastAsia="Times New Roman" w:hAnsi="Times New Roman" w:cs="Times New Roman"/>
              </w:rPr>
              <w:t>Вкусное угощение»</w:t>
            </w:r>
          </w:p>
          <w:p w:rsidR="0014028C" w:rsidRDefault="0014028C" w:rsidP="00CD5E4D">
            <w:pPr>
              <w:spacing w:after="0" w:line="240" w:lineRule="auto"/>
              <w:ind w:right="-456"/>
              <w:rPr>
                <w:rFonts w:ascii="Times New Roman" w:eastAsia="Times New Roman" w:hAnsi="Times New Roman" w:cs="Times New Roman"/>
              </w:rPr>
            </w:pPr>
            <w:r>
              <w:rPr>
                <w:rFonts w:ascii="Times New Roman" w:eastAsia="Times New Roman" w:hAnsi="Times New Roman" w:cs="Times New Roman"/>
              </w:rPr>
              <w:t>Цель: Закреплять знания о полезных продуктах.</w:t>
            </w:r>
          </w:p>
          <w:p w:rsidR="0014028C" w:rsidRDefault="0014028C" w:rsidP="00CD5E4D">
            <w:pPr>
              <w:spacing w:after="0" w:line="240" w:lineRule="auto"/>
              <w:ind w:right="-456"/>
              <w:rPr>
                <w:rFonts w:ascii="Times New Roman" w:eastAsia="Times New Roman" w:hAnsi="Times New Roman" w:cs="Times New Roman"/>
              </w:rPr>
            </w:pPr>
            <w:r>
              <w:rPr>
                <w:rFonts w:ascii="Times New Roman" w:eastAsia="Times New Roman" w:hAnsi="Times New Roman" w:cs="Times New Roman"/>
              </w:rPr>
              <w:t>Закрепить приемы леки круговыми и прямыми движениями. Упражнять  в пальцевой лепке.</w:t>
            </w:r>
          </w:p>
          <w:p w:rsidR="0014028C" w:rsidRDefault="0014028C" w:rsidP="00CD5E4D">
            <w:pPr>
              <w:spacing w:after="0" w:line="240" w:lineRule="auto"/>
              <w:ind w:right="-456"/>
              <w:rPr>
                <w:rFonts w:ascii="Times New Roman" w:eastAsia="Times New Roman" w:hAnsi="Times New Roman" w:cs="Times New Roman"/>
                <w:b/>
              </w:rPr>
            </w:pPr>
          </w:p>
          <w:p w:rsidR="0014028C" w:rsidRDefault="0014028C" w:rsidP="00CD5E4D">
            <w:pPr>
              <w:spacing w:after="0" w:line="240" w:lineRule="auto"/>
              <w:ind w:right="-456"/>
              <w:rPr>
                <w:rFonts w:ascii="Times New Roman" w:eastAsia="Times New Roman" w:hAnsi="Times New Roman" w:cs="Times New Roman"/>
                <w:b/>
              </w:rPr>
            </w:pPr>
          </w:p>
          <w:p w:rsidR="0014028C" w:rsidRDefault="0014028C" w:rsidP="00CD5E4D">
            <w:pPr>
              <w:spacing w:after="0" w:line="240" w:lineRule="auto"/>
              <w:ind w:right="-456"/>
              <w:rPr>
                <w:rFonts w:ascii="Times New Roman" w:eastAsia="Times New Roman" w:hAnsi="Times New Roman" w:cs="Times New Roman"/>
              </w:rPr>
            </w:pPr>
            <w:r>
              <w:rPr>
                <w:rFonts w:ascii="Times New Roman" w:eastAsia="Times New Roman" w:hAnsi="Times New Roman" w:cs="Times New Roman"/>
                <w:b/>
              </w:rPr>
              <w:t>Используемая литература:</w:t>
            </w:r>
            <w:r>
              <w:rPr>
                <w:rFonts w:ascii="Times New Roman" w:eastAsia="Times New Roman" w:hAnsi="Times New Roman" w:cs="Times New Roman"/>
              </w:rPr>
              <w:t xml:space="preserve"> Н.С.Голицына, с.200.</w:t>
            </w:r>
          </w:p>
          <w:p w:rsidR="0014028C" w:rsidRDefault="0014028C" w:rsidP="00CD5E4D">
            <w:pPr>
              <w:spacing w:after="0" w:line="240" w:lineRule="auto"/>
              <w:ind w:right="-456"/>
              <w:rPr>
                <w:rFonts w:ascii="Times New Roman" w:eastAsia="Times New Roman" w:hAnsi="Times New Roman" w:cs="Times New Roman"/>
              </w:rPr>
            </w:pPr>
          </w:p>
          <w:p w:rsidR="0014028C" w:rsidRDefault="0014028C" w:rsidP="00CD5E4D">
            <w:pPr>
              <w:spacing w:after="0" w:line="240" w:lineRule="auto"/>
              <w:ind w:right="-456"/>
              <w:rPr>
                <w:rFonts w:ascii="Times New Roman" w:eastAsia="Times New Roman" w:hAnsi="Times New Roman" w:cs="Times New Roman"/>
                <w:b/>
              </w:rPr>
            </w:pPr>
          </w:p>
          <w:p w:rsidR="0014028C" w:rsidRDefault="0014028C" w:rsidP="00CD5E4D">
            <w:pPr>
              <w:spacing w:after="0" w:line="240" w:lineRule="auto"/>
              <w:ind w:right="-456"/>
            </w:pPr>
            <w:r>
              <w:rPr>
                <w:rFonts w:ascii="Times New Roman" w:eastAsia="Times New Roman" w:hAnsi="Times New Roman" w:cs="Times New Roman"/>
                <w:b/>
              </w:rPr>
              <w:t>2. Музыкальное</w:t>
            </w:r>
          </w:p>
        </w:tc>
        <w:tc>
          <w:tcPr>
            <w:tcW w:w="2410" w:type="dxa"/>
            <w:shd w:val="clear" w:color="000000" w:fill="FFFFFF"/>
            <w:tcMar>
              <w:left w:w="108" w:type="dxa"/>
              <w:right w:w="108" w:type="dxa"/>
            </w:tcMar>
          </w:tcPr>
          <w:p w:rsidR="0014028C" w:rsidRDefault="0014028C" w:rsidP="00CD5E4D">
            <w:pPr>
              <w:spacing w:after="0" w:line="240" w:lineRule="auto"/>
              <w:jc w:val="center"/>
              <w:rPr>
                <w:rFonts w:ascii="Times New Roman" w:eastAsia="Times New Roman" w:hAnsi="Times New Roman" w:cs="Times New Roman"/>
                <w:b/>
                <w:color w:val="0F1419"/>
              </w:rPr>
            </w:pPr>
            <w:r>
              <w:rPr>
                <w:rFonts w:ascii="Times New Roman" w:eastAsia="Times New Roman" w:hAnsi="Times New Roman" w:cs="Times New Roman"/>
                <w:b/>
                <w:color w:val="0F1419"/>
              </w:rPr>
              <w:t>Центр искусства</w:t>
            </w:r>
          </w:p>
          <w:p w:rsidR="0014028C" w:rsidRDefault="0014028C" w:rsidP="00CD5E4D">
            <w:pPr>
              <w:spacing w:after="0" w:line="240" w:lineRule="auto"/>
              <w:jc w:val="center"/>
              <w:rPr>
                <w:rFonts w:ascii="Times New Roman" w:eastAsia="Times New Roman" w:hAnsi="Times New Roman" w:cs="Times New Roman"/>
                <w:color w:val="0F1419"/>
                <w:sz w:val="20"/>
              </w:rPr>
            </w:pPr>
            <w:r>
              <w:rPr>
                <w:rFonts w:ascii="Times New Roman" w:eastAsia="Times New Roman" w:hAnsi="Times New Roman" w:cs="Times New Roman"/>
                <w:color w:val="0F1419"/>
              </w:rPr>
              <w:t>(соленое тесто Готовые испеченные изделия из соленого теста, макет, картина витрины магазина «Продукты»</w:t>
            </w:r>
            <w:r>
              <w:rPr>
                <w:rFonts w:ascii="Times New Roman" w:eastAsia="Times New Roman" w:hAnsi="Times New Roman" w:cs="Times New Roman"/>
                <w:color w:val="0F1419"/>
                <w:sz w:val="20"/>
              </w:rPr>
              <w:t>.</w:t>
            </w:r>
          </w:p>
          <w:p w:rsidR="0014028C" w:rsidRDefault="0014028C" w:rsidP="00CD5E4D">
            <w:pPr>
              <w:spacing w:after="0" w:line="240" w:lineRule="auto"/>
              <w:jc w:val="center"/>
              <w:rPr>
                <w:rFonts w:ascii="Times New Roman" w:eastAsia="Times New Roman" w:hAnsi="Times New Roman" w:cs="Times New Roman"/>
                <w:color w:val="0F1419"/>
                <w:sz w:val="20"/>
              </w:rPr>
            </w:pPr>
          </w:p>
          <w:p w:rsidR="0014028C" w:rsidRDefault="0014028C" w:rsidP="00CD5E4D">
            <w:pPr>
              <w:spacing w:after="0" w:line="240" w:lineRule="auto"/>
              <w:jc w:val="center"/>
              <w:rPr>
                <w:rFonts w:ascii="Times New Roman" w:eastAsia="Times New Roman" w:hAnsi="Times New Roman" w:cs="Times New Roman"/>
                <w:color w:val="0F1419"/>
                <w:sz w:val="20"/>
              </w:rPr>
            </w:pPr>
          </w:p>
          <w:p w:rsidR="0014028C" w:rsidRDefault="0014028C" w:rsidP="00CD5E4D">
            <w:pPr>
              <w:spacing w:after="0" w:line="240" w:lineRule="auto"/>
              <w:jc w:val="center"/>
              <w:rPr>
                <w:rFonts w:ascii="Times New Roman" w:eastAsia="Times New Roman" w:hAnsi="Times New Roman" w:cs="Times New Roman"/>
                <w:color w:val="0F1419"/>
                <w:sz w:val="20"/>
              </w:rPr>
            </w:pPr>
          </w:p>
          <w:p w:rsidR="0014028C" w:rsidRDefault="0014028C" w:rsidP="00CD5E4D">
            <w:pPr>
              <w:spacing w:after="0" w:line="240" w:lineRule="auto"/>
              <w:jc w:val="center"/>
              <w:rPr>
                <w:rFonts w:ascii="Times New Roman" w:eastAsia="Times New Roman" w:hAnsi="Times New Roman" w:cs="Times New Roman"/>
                <w:color w:val="0F1419"/>
                <w:sz w:val="20"/>
              </w:rPr>
            </w:pPr>
          </w:p>
          <w:p w:rsidR="0014028C" w:rsidRDefault="0014028C" w:rsidP="00CD5E4D">
            <w:pPr>
              <w:spacing w:after="0" w:line="240" w:lineRule="auto"/>
              <w:jc w:val="center"/>
              <w:rPr>
                <w:rFonts w:ascii="Times New Roman" w:eastAsia="Times New Roman" w:hAnsi="Times New Roman" w:cs="Times New Roman"/>
                <w:b/>
                <w:color w:val="0F1419"/>
                <w:sz w:val="20"/>
              </w:rPr>
            </w:pPr>
            <w:r>
              <w:rPr>
                <w:rFonts w:ascii="Times New Roman" w:eastAsia="Times New Roman" w:hAnsi="Times New Roman" w:cs="Times New Roman"/>
                <w:b/>
                <w:color w:val="0F1419"/>
                <w:sz w:val="20"/>
              </w:rPr>
              <w:t>Музыкальный зал</w:t>
            </w:r>
          </w:p>
          <w:p w:rsidR="0014028C" w:rsidRDefault="0014028C" w:rsidP="00CD5E4D">
            <w:pPr>
              <w:spacing w:after="0" w:line="240" w:lineRule="auto"/>
              <w:jc w:val="center"/>
            </w:pPr>
          </w:p>
        </w:tc>
        <w:tc>
          <w:tcPr>
            <w:tcW w:w="1843" w:type="dxa"/>
            <w:vMerge/>
            <w:shd w:val="clear" w:color="000000" w:fill="FFFFFF"/>
            <w:tcMar>
              <w:left w:w="108" w:type="dxa"/>
              <w:right w:w="108" w:type="dxa"/>
            </w:tcMar>
          </w:tcPr>
          <w:p w:rsidR="0014028C" w:rsidRDefault="0014028C" w:rsidP="00CD5E4D"/>
        </w:tc>
        <w:tc>
          <w:tcPr>
            <w:tcW w:w="1920" w:type="dxa"/>
            <w:vMerge/>
            <w:shd w:val="clear" w:color="000000" w:fill="FFFFFF"/>
            <w:tcMar>
              <w:left w:w="108" w:type="dxa"/>
              <w:right w:w="108" w:type="dxa"/>
            </w:tcMar>
          </w:tcPr>
          <w:p w:rsidR="0014028C" w:rsidRDefault="0014028C" w:rsidP="00CD5E4D"/>
        </w:tc>
      </w:tr>
      <w:tr w:rsidR="0014028C" w:rsidTr="0014028C">
        <w:trPr>
          <w:trHeight w:val="1"/>
        </w:trPr>
        <w:tc>
          <w:tcPr>
            <w:tcW w:w="1358" w:type="dxa"/>
            <w:vMerge/>
            <w:shd w:val="clear" w:color="000000" w:fill="FFFFFF"/>
            <w:tcMar>
              <w:left w:w="108" w:type="dxa"/>
              <w:right w:w="108" w:type="dxa"/>
            </w:tcMar>
          </w:tcPr>
          <w:p w:rsidR="0014028C" w:rsidRDefault="0014028C" w:rsidP="00CD5E4D">
            <w:pPr>
              <w:rPr>
                <w:rFonts w:ascii="Calibri" w:eastAsia="Calibri" w:hAnsi="Calibri" w:cs="Calibri"/>
              </w:rPr>
            </w:pPr>
          </w:p>
        </w:tc>
        <w:tc>
          <w:tcPr>
            <w:tcW w:w="1953" w:type="dxa"/>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b/>
                <w:color w:val="000000"/>
                <w:spacing w:val="-8"/>
                <w:sz w:val="20"/>
                <w:u w:val="single"/>
                <w:shd w:val="clear" w:color="auto" w:fill="FFFFFF"/>
              </w:rPr>
            </w:pPr>
            <w:r>
              <w:rPr>
                <w:rFonts w:ascii="Times New Roman" w:eastAsia="Times New Roman" w:hAnsi="Times New Roman" w:cs="Times New Roman"/>
                <w:b/>
                <w:sz w:val="20"/>
                <w:u w:val="single"/>
                <w:shd w:val="clear" w:color="auto" w:fill="FFFFFF"/>
              </w:rPr>
              <w:t>Прогулка</w:t>
            </w:r>
          </w:p>
          <w:p w:rsidR="0014028C" w:rsidRDefault="0014028C" w:rsidP="00CD5E4D">
            <w:pPr>
              <w:spacing w:after="0" w:line="240" w:lineRule="auto"/>
              <w:rPr>
                <w:rFonts w:ascii="Times New Roman" w:eastAsia="Times New Roman" w:hAnsi="Times New Roman" w:cs="Times New Roman"/>
                <w:color w:val="FF0000"/>
                <w:sz w:val="20"/>
              </w:rPr>
            </w:pPr>
          </w:p>
          <w:p w:rsidR="0014028C" w:rsidRDefault="0014028C" w:rsidP="00CD5E4D">
            <w:pPr>
              <w:spacing w:after="0" w:line="240" w:lineRule="auto"/>
              <w:rPr>
                <w:rFonts w:ascii="Times New Roman" w:eastAsia="Times New Roman" w:hAnsi="Times New Roman" w:cs="Times New Roman"/>
                <w:sz w:val="20"/>
              </w:rPr>
            </w:pPr>
          </w:p>
          <w:p w:rsidR="0014028C" w:rsidRDefault="0014028C" w:rsidP="00CD5E4D">
            <w:pPr>
              <w:spacing w:after="0" w:line="240" w:lineRule="auto"/>
              <w:rPr>
                <w:rFonts w:ascii="Times New Roman" w:eastAsia="Times New Roman" w:hAnsi="Times New Roman" w:cs="Times New Roman"/>
                <w:sz w:val="20"/>
              </w:rPr>
            </w:pPr>
          </w:p>
          <w:p w:rsidR="0014028C" w:rsidRDefault="0014028C" w:rsidP="00CD5E4D">
            <w:pPr>
              <w:spacing w:after="0" w:line="240" w:lineRule="auto"/>
              <w:rPr>
                <w:rFonts w:ascii="Times New Roman" w:eastAsia="Times New Roman" w:hAnsi="Times New Roman" w:cs="Times New Roman"/>
                <w:sz w:val="20"/>
              </w:rPr>
            </w:pPr>
          </w:p>
          <w:p w:rsidR="0014028C" w:rsidRDefault="0014028C" w:rsidP="00CD5E4D">
            <w:pPr>
              <w:spacing w:after="0" w:line="240" w:lineRule="auto"/>
            </w:pPr>
          </w:p>
        </w:tc>
        <w:tc>
          <w:tcPr>
            <w:tcW w:w="5204" w:type="dxa"/>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b/>
                <w:shd w:val="clear" w:color="auto" w:fill="FFFFFF"/>
              </w:rPr>
            </w:pPr>
            <w:r>
              <w:rPr>
                <w:rFonts w:ascii="Times New Roman" w:eastAsia="Times New Roman" w:hAnsi="Times New Roman" w:cs="Times New Roman"/>
                <w:b/>
                <w:shd w:val="clear" w:color="auto" w:fill="FFFFFF"/>
              </w:rPr>
              <w:lastRenderedPageBreak/>
              <w:t>«Наблюдение за птицами »</w:t>
            </w:r>
          </w:p>
          <w:p w:rsidR="0014028C" w:rsidRDefault="0014028C" w:rsidP="00CD5E4D">
            <w:pPr>
              <w:spacing w:after="0" w:line="240" w:lineRule="auto"/>
              <w:rPr>
                <w:rFonts w:ascii="Times New Roman" w:eastAsia="Times New Roman" w:hAnsi="Times New Roman" w:cs="Times New Roman"/>
                <w:b/>
                <w:color w:val="000000"/>
                <w:shd w:val="clear" w:color="auto" w:fill="FFFFFF"/>
              </w:rPr>
            </w:pPr>
            <w:r>
              <w:rPr>
                <w:rFonts w:ascii="Times New Roman" w:eastAsia="Times New Roman" w:hAnsi="Times New Roman" w:cs="Times New Roman"/>
                <w:b/>
                <w:color w:val="000000"/>
                <w:shd w:val="clear" w:color="auto" w:fill="FFFFFF"/>
              </w:rPr>
              <w:t xml:space="preserve">Цели:  </w:t>
            </w:r>
            <w:r>
              <w:rPr>
                <w:rFonts w:ascii="Times New Roman" w:eastAsia="Times New Roman" w:hAnsi="Times New Roman" w:cs="Times New Roman"/>
                <w:color w:val="000000"/>
                <w:shd w:val="clear" w:color="auto" w:fill="FFFFFF"/>
              </w:rPr>
              <w:t>закреплять желание детей заботиться о птицах;</w:t>
            </w:r>
            <w:r>
              <w:rPr>
                <w:rFonts w:ascii="Times New Roman" w:eastAsia="Times New Roman" w:hAnsi="Times New Roman" w:cs="Times New Roman"/>
                <w:b/>
                <w:shd w:val="clear" w:color="auto" w:fill="FFFFFF"/>
              </w:rPr>
              <w:t> </w:t>
            </w:r>
            <w:r>
              <w:rPr>
                <w:rFonts w:ascii="Times New Roman" w:eastAsia="Times New Roman" w:hAnsi="Times New Roman" w:cs="Times New Roman"/>
                <w:color w:val="000000"/>
                <w:shd w:val="clear" w:color="auto" w:fill="FFFFFF"/>
              </w:rPr>
              <w:t>изучать их повадки</w:t>
            </w:r>
          </w:p>
          <w:p w:rsidR="0014028C" w:rsidRDefault="0014028C" w:rsidP="00CD5E4D">
            <w:pPr>
              <w:spacing w:after="0" w:line="240" w:lineRule="auto"/>
              <w:rPr>
                <w:rFonts w:ascii="Times New Roman" w:eastAsia="Times New Roman" w:hAnsi="Times New Roman" w:cs="Times New Roman"/>
                <w:color w:val="000000"/>
                <w:shd w:val="clear" w:color="auto" w:fill="FFFFFF"/>
              </w:rPr>
            </w:pPr>
            <w:r>
              <w:rPr>
                <w:rFonts w:ascii="Times New Roman" w:eastAsia="Times New Roman" w:hAnsi="Times New Roman" w:cs="Times New Roman"/>
                <w:b/>
                <w:shd w:val="clear" w:color="auto" w:fill="FFFFFF"/>
              </w:rPr>
              <w:t xml:space="preserve">Труд. </w:t>
            </w:r>
            <w:r>
              <w:rPr>
                <w:rFonts w:ascii="Times New Roman" w:eastAsia="Times New Roman" w:hAnsi="Times New Roman" w:cs="Times New Roman"/>
                <w:color w:val="000000"/>
                <w:shd w:val="clear" w:color="auto" w:fill="FFFFFF"/>
              </w:rPr>
              <w:t>Подметание дорожки , ведущей  к участку.</w:t>
            </w:r>
          </w:p>
          <w:p w:rsidR="0014028C" w:rsidRDefault="0014028C" w:rsidP="00CD5E4D">
            <w:pPr>
              <w:spacing w:after="0" w:line="240" w:lineRule="auto"/>
              <w:rPr>
                <w:rFonts w:ascii="Times New Roman" w:eastAsia="Times New Roman" w:hAnsi="Times New Roman" w:cs="Times New Roman"/>
                <w:color w:val="000000"/>
                <w:shd w:val="clear" w:color="auto" w:fill="FFFFFF"/>
              </w:rPr>
            </w:pPr>
            <w:r>
              <w:rPr>
                <w:rFonts w:ascii="Times New Roman" w:eastAsia="Times New Roman" w:hAnsi="Times New Roman" w:cs="Times New Roman"/>
                <w:b/>
                <w:shd w:val="clear" w:color="auto" w:fill="FFFFFF"/>
              </w:rPr>
              <w:lastRenderedPageBreak/>
              <w:t xml:space="preserve">Цель: </w:t>
            </w:r>
            <w:r>
              <w:rPr>
                <w:rFonts w:ascii="Times New Roman" w:eastAsia="Times New Roman" w:hAnsi="Times New Roman" w:cs="Times New Roman"/>
                <w:shd w:val="clear" w:color="auto" w:fill="FFFFFF"/>
              </w:rPr>
              <w:t>Учить правильно пользоваться веничками</w:t>
            </w:r>
          </w:p>
          <w:p w:rsidR="0014028C" w:rsidRDefault="0014028C" w:rsidP="00CD5E4D">
            <w:pPr>
              <w:spacing w:after="0" w:line="240" w:lineRule="auto"/>
              <w:jc w:val="both"/>
            </w:pPr>
            <w:r>
              <w:rPr>
                <w:rFonts w:ascii="Times New Roman" w:eastAsia="Times New Roman" w:hAnsi="Times New Roman" w:cs="Times New Roman"/>
                <w:b/>
              </w:rPr>
              <w:t xml:space="preserve">Подвижная игра </w:t>
            </w:r>
            <w:r>
              <w:rPr>
                <w:rFonts w:ascii="Times New Roman" w:eastAsia="Times New Roman" w:hAnsi="Times New Roman" w:cs="Times New Roman"/>
              </w:rPr>
              <w:t>«</w:t>
            </w:r>
            <w:r>
              <w:rPr>
                <w:rFonts w:ascii="Times New Roman" w:eastAsia="Times New Roman" w:hAnsi="Times New Roman" w:cs="Times New Roman"/>
                <w:b/>
              </w:rPr>
              <w:t>Попади в круг</w:t>
            </w:r>
            <w:r>
              <w:rPr>
                <w:rFonts w:ascii="Times New Roman" w:eastAsia="Times New Roman" w:hAnsi="Times New Roman" w:cs="Times New Roman"/>
              </w:rPr>
              <w:t>» - развивать у детей умение метать в цель ;ловкость; глазомер</w:t>
            </w:r>
          </w:p>
        </w:tc>
        <w:tc>
          <w:tcPr>
            <w:tcW w:w="2410" w:type="dxa"/>
            <w:shd w:val="clear" w:color="000000" w:fill="FFFFFF"/>
            <w:tcMar>
              <w:left w:w="108" w:type="dxa"/>
              <w:right w:w="108" w:type="dxa"/>
            </w:tcMar>
          </w:tcPr>
          <w:p w:rsidR="0014028C" w:rsidRDefault="0014028C" w:rsidP="00CD5E4D">
            <w:pPr>
              <w:spacing w:after="0" w:line="240" w:lineRule="auto"/>
            </w:pPr>
            <w:r>
              <w:rPr>
                <w:rFonts w:ascii="Times New Roman" w:eastAsia="Times New Roman" w:hAnsi="Times New Roman" w:cs="Times New Roman"/>
                <w:b/>
              </w:rPr>
              <w:lastRenderedPageBreak/>
              <w:t>Выносной материал:</w:t>
            </w:r>
            <w:r>
              <w:rPr>
                <w:rFonts w:ascii="Times New Roman" w:eastAsia="Times New Roman" w:hAnsi="Times New Roman" w:cs="Times New Roman"/>
              </w:rPr>
              <w:t xml:space="preserve"> лопатки, ледянки, формочки, санки, куклы, машинки</w:t>
            </w:r>
            <w:r>
              <w:rPr>
                <w:rFonts w:ascii="Times New Roman" w:eastAsia="Times New Roman" w:hAnsi="Times New Roman" w:cs="Times New Roman"/>
                <w:sz w:val="20"/>
              </w:rPr>
              <w:t xml:space="preserve">. </w:t>
            </w:r>
            <w:r>
              <w:rPr>
                <w:rFonts w:ascii="Times New Roman" w:eastAsia="Times New Roman" w:hAnsi="Times New Roman" w:cs="Times New Roman"/>
                <w:sz w:val="20"/>
              </w:rPr>
              <w:lastRenderedPageBreak/>
              <w:t>к</w:t>
            </w:r>
            <w:r>
              <w:rPr>
                <w:rFonts w:ascii="Times New Roman" w:eastAsia="Times New Roman" w:hAnsi="Times New Roman" w:cs="Times New Roman"/>
              </w:rPr>
              <w:t>ормушки</w:t>
            </w:r>
          </w:p>
        </w:tc>
        <w:tc>
          <w:tcPr>
            <w:tcW w:w="1843" w:type="dxa"/>
            <w:shd w:val="clear" w:color="000000" w:fill="FFFFFF"/>
            <w:tcMar>
              <w:left w:w="108" w:type="dxa"/>
              <w:right w:w="108" w:type="dxa"/>
            </w:tcMar>
          </w:tcPr>
          <w:p w:rsidR="0014028C" w:rsidRDefault="0014028C" w:rsidP="00CD5E4D">
            <w:pPr>
              <w:spacing w:after="0" w:line="240" w:lineRule="auto"/>
              <w:rPr>
                <w:rFonts w:ascii="Calibri" w:eastAsia="Calibri" w:hAnsi="Calibri" w:cs="Calibri"/>
              </w:rPr>
            </w:pPr>
          </w:p>
        </w:tc>
        <w:tc>
          <w:tcPr>
            <w:tcW w:w="1920" w:type="dxa"/>
            <w:vMerge/>
            <w:shd w:val="clear" w:color="000000" w:fill="FFFFFF"/>
            <w:tcMar>
              <w:left w:w="108" w:type="dxa"/>
              <w:right w:w="108" w:type="dxa"/>
            </w:tcMar>
          </w:tcPr>
          <w:p w:rsidR="0014028C" w:rsidRDefault="0014028C" w:rsidP="00CD5E4D">
            <w:pPr>
              <w:rPr>
                <w:rFonts w:ascii="Calibri" w:eastAsia="Calibri" w:hAnsi="Calibri" w:cs="Calibri"/>
              </w:rPr>
            </w:pPr>
          </w:p>
        </w:tc>
      </w:tr>
      <w:tr w:rsidR="0014028C" w:rsidTr="0014028C">
        <w:trPr>
          <w:trHeight w:val="1"/>
        </w:trPr>
        <w:tc>
          <w:tcPr>
            <w:tcW w:w="1358" w:type="dxa"/>
            <w:vMerge/>
            <w:shd w:val="clear" w:color="000000" w:fill="FFFFFF"/>
            <w:tcMar>
              <w:left w:w="108" w:type="dxa"/>
              <w:right w:w="108" w:type="dxa"/>
            </w:tcMar>
          </w:tcPr>
          <w:p w:rsidR="0014028C" w:rsidRDefault="0014028C" w:rsidP="00CD5E4D">
            <w:pPr>
              <w:rPr>
                <w:rFonts w:ascii="Calibri" w:eastAsia="Calibri" w:hAnsi="Calibri" w:cs="Calibri"/>
              </w:rPr>
            </w:pPr>
          </w:p>
        </w:tc>
        <w:tc>
          <w:tcPr>
            <w:tcW w:w="1953" w:type="dxa"/>
            <w:shd w:val="clear" w:color="000000" w:fill="FFFFFF"/>
            <w:tcMar>
              <w:left w:w="108" w:type="dxa"/>
              <w:right w:w="108" w:type="dxa"/>
            </w:tcMar>
          </w:tcPr>
          <w:p w:rsidR="0014028C" w:rsidRDefault="0014028C" w:rsidP="00CD5E4D">
            <w:pPr>
              <w:spacing w:after="0" w:line="240" w:lineRule="auto"/>
            </w:pPr>
            <w:r>
              <w:rPr>
                <w:rFonts w:ascii="Times New Roman" w:eastAsia="Times New Roman" w:hAnsi="Times New Roman" w:cs="Times New Roman"/>
                <w:b/>
                <w:sz w:val="20"/>
                <w:u w:val="single"/>
              </w:rPr>
              <w:t>Работа перед  сном</w:t>
            </w:r>
          </w:p>
        </w:tc>
        <w:tc>
          <w:tcPr>
            <w:tcW w:w="11377" w:type="dxa"/>
            <w:gridSpan w:val="4"/>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333333"/>
                <w:shd w:val="clear" w:color="auto" w:fill="FFFFFF"/>
              </w:rPr>
              <w:t xml:space="preserve"> Игровая ситуация «Отчего у детей вырастают шишки на лбу? »</w:t>
            </w:r>
          </w:p>
          <w:p w:rsidR="0014028C" w:rsidRDefault="0014028C" w:rsidP="00CD5E4D">
            <w:r>
              <w:rPr>
                <w:rFonts w:ascii="Times New Roman" w:eastAsia="Times New Roman" w:hAnsi="Times New Roman" w:cs="Times New Roman"/>
                <w:color w:val="333333"/>
                <w:shd w:val="clear" w:color="auto" w:fill="FFFFFF"/>
              </w:rPr>
              <w:t>Цель: формировать представления о безопасном поведении.</w:t>
            </w:r>
          </w:p>
        </w:tc>
      </w:tr>
      <w:tr w:rsidR="0014028C" w:rsidTr="0014028C">
        <w:trPr>
          <w:trHeight w:val="1"/>
        </w:trPr>
        <w:tc>
          <w:tcPr>
            <w:tcW w:w="1358" w:type="dxa"/>
            <w:vMerge/>
            <w:shd w:val="clear" w:color="000000" w:fill="FFFFFF"/>
            <w:tcMar>
              <w:left w:w="108" w:type="dxa"/>
              <w:right w:w="108" w:type="dxa"/>
            </w:tcMar>
          </w:tcPr>
          <w:p w:rsidR="0014028C" w:rsidRDefault="0014028C" w:rsidP="00CD5E4D">
            <w:pPr>
              <w:rPr>
                <w:rFonts w:ascii="Calibri" w:eastAsia="Calibri" w:hAnsi="Calibri" w:cs="Calibri"/>
              </w:rPr>
            </w:pPr>
          </w:p>
        </w:tc>
        <w:tc>
          <w:tcPr>
            <w:tcW w:w="1953" w:type="dxa"/>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b/>
                <w:sz w:val="20"/>
                <w:u w:val="single"/>
              </w:rPr>
            </w:pPr>
            <w:r>
              <w:rPr>
                <w:rFonts w:ascii="Times New Roman" w:eastAsia="Times New Roman" w:hAnsi="Times New Roman" w:cs="Times New Roman"/>
                <w:b/>
                <w:sz w:val="20"/>
                <w:u w:val="single"/>
              </w:rPr>
              <w:t>Вечер</w:t>
            </w:r>
          </w:p>
          <w:p w:rsidR="0014028C" w:rsidRDefault="0014028C" w:rsidP="00CD5E4D">
            <w:pPr>
              <w:spacing w:after="0" w:line="240" w:lineRule="auto"/>
            </w:pPr>
            <w:r>
              <w:rPr>
                <w:rFonts w:ascii="Times New Roman" w:eastAsia="Times New Roman" w:hAnsi="Times New Roman" w:cs="Times New Roman"/>
                <w:b/>
                <w:sz w:val="20"/>
              </w:rPr>
              <w:t xml:space="preserve">Закаливающие процедуры после сна </w:t>
            </w:r>
          </w:p>
        </w:tc>
        <w:tc>
          <w:tcPr>
            <w:tcW w:w="5204" w:type="dxa"/>
            <w:shd w:val="clear" w:color="000000" w:fill="FFFFFF"/>
            <w:tcMar>
              <w:left w:w="108" w:type="dxa"/>
              <w:right w:w="108" w:type="dxa"/>
            </w:tcMar>
          </w:tcPr>
          <w:p w:rsidR="0014028C" w:rsidRDefault="0014028C" w:rsidP="00CD5E4D">
            <w:pPr>
              <w:spacing w:after="0" w:line="240" w:lineRule="auto"/>
            </w:pPr>
            <w:r>
              <w:rPr>
                <w:rFonts w:ascii="Times New Roman" w:eastAsia="Times New Roman" w:hAnsi="Times New Roman" w:cs="Times New Roman"/>
                <w:b/>
              </w:rPr>
              <w:t>Цель:</w:t>
            </w:r>
            <w:r>
              <w:rPr>
                <w:rFonts w:ascii="Times New Roman" w:eastAsia="Times New Roman" w:hAnsi="Times New Roman" w:cs="Times New Roman"/>
              </w:rPr>
              <w:t xml:space="preserve"> </w:t>
            </w:r>
            <w:r>
              <w:rPr>
                <w:rFonts w:ascii="Times New Roman" w:eastAsia="Times New Roman" w:hAnsi="Times New Roman" w:cs="Times New Roman"/>
                <w:color w:val="000000"/>
              </w:rPr>
              <w:t>сохранение и укрепление физического и психического здоровья  детей.</w:t>
            </w:r>
          </w:p>
        </w:tc>
        <w:tc>
          <w:tcPr>
            <w:tcW w:w="2410" w:type="dxa"/>
            <w:shd w:val="clear" w:color="000000" w:fill="FFFFFF"/>
            <w:tcMar>
              <w:left w:w="108" w:type="dxa"/>
              <w:right w:w="108" w:type="dxa"/>
            </w:tcMar>
          </w:tcPr>
          <w:p w:rsidR="0014028C" w:rsidRDefault="0014028C" w:rsidP="00CD5E4D">
            <w:pPr>
              <w:spacing w:after="0" w:line="240" w:lineRule="auto"/>
              <w:jc w:val="both"/>
              <w:rPr>
                <w:rFonts w:ascii="Times New Roman" w:eastAsia="Times New Roman" w:hAnsi="Times New Roman" w:cs="Times New Roman"/>
                <w:b/>
              </w:rPr>
            </w:pPr>
          </w:p>
          <w:p w:rsidR="0014028C" w:rsidRDefault="0014028C" w:rsidP="00CD5E4D">
            <w:pPr>
              <w:spacing w:after="0" w:line="240" w:lineRule="auto"/>
              <w:jc w:val="both"/>
              <w:rPr>
                <w:rFonts w:ascii="Times New Roman" w:eastAsia="Times New Roman" w:hAnsi="Times New Roman" w:cs="Times New Roman"/>
                <w:b/>
              </w:rPr>
            </w:pPr>
          </w:p>
          <w:p w:rsidR="0014028C" w:rsidRDefault="0014028C" w:rsidP="00CD5E4D">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Спальня</w:t>
            </w:r>
          </w:p>
          <w:p w:rsidR="0014028C" w:rsidRDefault="0014028C" w:rsidP="00CD5E4D">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(ребристые дорожки)</w:t>
            </w:r>
          </w:p>
          <w:p w:rsidR="0014028C" w:rsidRDefault="0014028C" w:rsidP="00CD5E4D">
            <w:pPr>
              <w:spacing w:after="0" w:line="240" w:lineRule="auto"/>
              <w:jc w:val="both"/>
              <w:rPr>
                <w:rFonts w:ascii="Times New Roman" w:eastAsia="Times New Roman" w:hAnsi="Times New Roman" w:cs="Times New Roman"/>
                <w:b/>
              </w:rPr>
            </w:pPr>
          </w:p>
          <w:p w:rsidR="0014028C" w:rsidRDefault="0014028C" w:rsidP="00CD5E4D">
            <w:pPr>
              <w:spacing w:after="0" w:line="240" w:lineRule="auto"/>
              <w:jc w:val="both"/>
              <w:rPr>
                <w:rFonts w:ascii="Times New Roman" w:eastAsia="Times New Roman" w:hAnsi="Times New Roman" w:cs="Times New Roman"/>
                <w:b/>
              </w:rPr>
            </w:pPr>
          </w:p>
          <w:p w:rsidR="0014028C" w:rsidRDefault="0014028C" w:rsidP="00CD5E4D">
            <w:pPr>
              <w:spacing w:after="0" w:line="240" w:lineRule="auto"/>
              <w:jc w:val="both"/>
            </w:pPr>
          </w:p>
        </w:tc>
        <w:tc>
          <w:tcPr>
            <w:tcW w:w="1843" w:type="dxa"/>
            <w:vMerge w:val="restart"/>
            <w:shd w:val="clear" w:color="000000" w:fill="FFFFFF"/>
            <w:tcMar>
              <w:left w:w="108" w:type="dxa"/>
              <w:right w:w="108" w:type="dxa"/>
            </w:tcMar>
          </w:tcPr>
          <w:p w:rsidR="0014028C" w:rsidRPr="00DB4954" w:rsidRDefault="0014028C" w:rsidP="00CD5E4D">
            <w:pPr>
              <w:spacing w:after="0" w:line="240" w:lineRule="auto"/>
            </w:pPr>
            <w:r>
              <w:rPr>
                <w:rFonts w:ascii="Times New Roman" w:eastAsia="Times New Roman" w:hAnsi="Times New Roman" w:cs="Times New Roman"/>
                <w:color w:val="000000"/>
              </w:rPr>
              <w:t>П</w:t>
            </w:r>
            <w:r w:rsidRPr="00DB4954">
              <w:rPr>
                <w:rFonts w:ascii="Times New Roman" w:eastAsia="Times New Roman" w:hAnsi="Times New Roman" w:cs="Times New Roman"/>
                <w:color w:val="000000"/>
              </w:rPr>
              <w:t>родолжать учить  детей последовательно одеваться на прогулку, ставить сменную обувь в шкафчик</w:t>
            </w:r>
          </w:p>
        </w:tc>
        <w:tc>
          <w:tcPr>
            <w:tcW w:w="1920" w:type="dxa"/>
            <w:vMerge w:val="restart"/>
            <w:shd w:val="clear" w:color="000000" w:fill="FFFFFF"/>
            <w:tcMar>
              <w:left w:w="108" w:type="dxa"/>
              <w:right w:w="108" w:type="dxa"/>
            </w:tcMar>
          </w:tcPr>
          <w:p w:rsidR="0014028C" w:rsidRDefault="0014028C" w:rsidP="00CD5E4D">
            <w:pPr>
              <w:spacing w:after="0" w:line="240" w:lineRule="auto"/>
              <w:rPr>
                <w:rFonts w:ascii="Calibri" w:eastAsia="Calibri" w:hAnsi="Calibri" w:cs="Calibri"/>
              </w:rPr>
            </w:pPr>
          </w:p>
        </w:tc>
      </w:tr>
      <w:tr w:rsidR="0014028C" w:rsidTr="0014028C">
        <w:trPr>
          <w:trHeight w:val="1"/>
        </w:trPr>
        <w:tc>
          <w:tcPr>
            <w:tcW w:w="1358" w:type="dxa"/>
            <w:vMerge/>
            <w:shd w:val="clear" w:color="000000" w:fill="FFFFFF"/>
            <w:tcMar>
              <w:left w:w="108" w:type="dxa"/>
              <w:right w:w="108" w:type="dxa"/>
            </w:tcMar>
          </w:tcPr>
          <w:p w:rsidR="0014028C" w:rsidRDefault="0014028C" w:rsidP="00CD5E4D">
            <w:pPr>
              <w:rPr>
                <w:rFonts w:ascii="Calibri" w:eastAsia="Calibri" w:hAnsi="Calibri" w:cs="Calibri"/>
              </w:rPr>
            </w:pPr>
          </w:p>
        </w:tc>
        <w:tc>
          <w:tcPr>
            <w:tcW w:w="1953" w:type="dxa"/>
            <w:shd w:val="clear" w:color="000000" w:fill="FFFFFF"/>
            <w:tcMar>
              <w:left w:w="108" w:type="dxa"/>
              <w:right w:w="108" w:type="dxa"/>
            </w:tcMar>
          </w:tcPr>
          <w:p w:rsidR="0014028C" w:rsidRDefault="0014028C" w:rsidP="00CD5E4D">
            <w:pPr>
              <w:spacing w:after="0" w:line="240" w:lineRule="auto"/>
            </w:pPr>
            <w:r>
              <w:rPr>
                <w:rFonts w:ascii="Times New Roman" w:eastAsia="Times New Roman" w:hAnsi="Times New Roman" w:cs="Times New Roman"/>
                <w:b/>
                <w:color w:val="333333"/>
                <w:shd w:val="clear" w:color="auto" w:fill="FFFFFF"/>
              </w:rPr>
              <w:t> Рассматривание иллюстраций «Спорт»</w:t>
            </w:r>
          </w:p>
        </w:tc>
        <w:tc>
          <w:tcPr>
            <w:tcW w:w="5204" w:type="dxa"/>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color w:val="000000"/>
                <w:shd w:val="clear" w:color="auto" w:fill="FFFFFF"/>
              </w:rPr>
            </w:pPr>
            <w:r>
              <w:rPr>
                <w:rFonts w:ascii="Times New Roman" w:eastAsia="Times New Roman" w:hAnsi="Times New Roman" w:cs="Times New Roman"/>
                <w:b/>
                <w:shd w:val="clear" w:color="auto" w:fill="FFFFFF"/>
              </w:rPr>
              <w:t>Цель</w:t>
            </w:r>
            <w:r>
              <w:rPr>
                <w:rFonts w:ascii="Times New Roman" w:eastAsia="Times New Roman" w:hAnsi="Times New Roman" w:cs="Times New Roman"/>
                <w:shd w:val="clear" w:color="auto" w:fill="FFFFFF"/>
              </w:rPr>
              <w:t xml:space="preserve">:  . </w:t>
            </w:r>
            <w:r>
              <w:rPr>
                <w:rFonts w:ascii="Times New Roman" w:eastAsia="Times New Roman" w:hAnsi="Times New Roman" w:cs="Times New Roman"/>
                <w:color w:val="333333"/>
                <w:shd w:val="clear" w:color="auto" w:fill="FFFFFF"/>
              </w:rPr>
              <w:t>Цель: формировать интерес к спорту.</w:t>
            </w:r>
          </w:p>
          <w:p w:rsidR="0014028C" w:rsidRDefault="0014028C" w:rsidP="00CD5E4D">
            <w:pPr>
              <w:spacing w:after="0" w:line="240" w:lineRule="auto"/>
            </w:pPr>
          </w:p>
        </w:tc>
        <w:tc>
          <w:tcPr>
            <w:tcW w:w="2410" w:type="dxa"/>
            <w:shd w:val="clear" w:color="000000" w:fill="FFFFFF"/>
            <w:tcMar>
              <w:left w:w="108" w:type="dxa"/>
              <w:right w:w="108" w:type="dxa"/>
            </w:tcMar>
          </w:tcPr>
          <w:p w:rsidR="0014028C" w:rsidRDefault="0014028C" w:rsidP="00CD5E4D">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Центр безопасности</w:t>
            </w:r>
          </w:p>
          <w:p w:rsidR="0014028C" w:rsidRDefault="0014028C" w:rsidP="00CD5E4D">
            <w:pPr>
              <w:spacing w:after="0" w:line="240" w:lineRule="auto"/>
              <w:jc w:val="both"/>
            </w:pPr>
            <w:r>
              <w:rPr>
                <w:rFonts w:ascii="Times New Roman" w:eastAsia="Times New Roman" w:hAnsi="Times New Roman" w:cs="Times New Roman"/>
              </w:rPr>
              <w:t xml:space="preserve">Иллюстрации </w:t>
            </w:r>
          </w:p>
        </w:tc>
        <w:tc>
          <w:tcPr>
            <w:tcW w:w="1843" w:type="dxa"/>
            <w:vMerge/>
            <w:shd w:val="clear" w:color="000000" w:fill="FFFFFF"/>
            <w:tcMar>
              <w:left w:w="108" w:type="dxa"/>
              <w:right w:w="108" w:type="dxa"/>
            </w:tcMar>
          </w:tcPr>
          <w:p w:rsidR="0014028C" w:rsidRDefault="0014028C" w:rsidP="00CD5E4D"/>
        </w:tc>
        <w:tc>
          <w:tcPr>
            <w:tcW w:w="1920" w:type="dxa"/>
            <w:vMerge/>
            <w:shd w:val="clear" w:color="000000" w:fill="FFFFFF"/>
            <w:tcMar>
              <w:left w:w="108" w:type="dxa"/>
              <w:right w:w="108" w:type="dxa"/>
            </w:tcMar>
          </w:tcPr>
          <w:p w:rsidR="0014028C" w:rsidRDefault="0014028C" w:rsidP="00CD5E4D"/>
        </w:tc>
      </w:tr>
      <w:tr w:rsidR="0014028C" w:rsidTr="0014028C">
        <w:trPr>
          <w:trHeight w:val="1"/>
        </w:trPr>
        <w:tc>
          <w:tcPr>
            <w:tcW w:w="1358" w:type="dxa"/>
            <w:vMerge/>
            <w:shd w:val="clear" w:color="000000" w:fill="FFFFFF"/>
            <w:tcMar>
              <w:left w:w="108" w:type="dxa"/>
              <w:right w:w="108" w:type="dxa"/>
            </w:tcMar>
          </w:tcPr>
          <w:p w:rsidR="0014028C" w:rsidRDefault="0014028C" w:rsidP="00CD5E4D">
            <w:pPr>
              <w:rPr>
                <w:rFonts w:ascii="Calibri" w:eastAsia="Calibri" w:hAnsi="Calibri" w:cs="Calibri"/>
              </w:rPr>
            </w:pPr>
          </w:p>
        </w:tc>
        <w:tc>
          <w:tcPr>
            <w:tcW w:w="1953" w:type="dxa"/>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b/>
                <w:color w:val="000000"/>
                <w:shd w:val="clear" w:color="auto" w:fill="FFFFFF"/>
              </w:rPr>
            </w:pPr>
            <w:r>
              <w:rPr>
                <w:rFonts w:ascii="Times New Roman" w:eastAsia="Times New Roman" w:hAnsi="Times New Roman" w:cs="Times New Roman"/>
                <w:b/>
                <w:color w:val="333333"/>
                <w:shd w:val="clear" w:color="auto" w:fill="FFFFFF"/>
              </w:rPr>
              <w:t>Витамины для ребят» (рисование)</w:t>
            </w:r>
          </w:p>
          <w:p w:rsidR="0014028C" w:rsidRDefault="0014028C" w:rsidP="00CD5E4D">
            <w:pPr>
              <w:spacing w:after="0" w:line="240" w:lineRule="auto"/>
            </w:pPr>
          </w:p>
        </w:tc>
        <w:tc>
          <w:tcPr>
            <w:tcW w:w="5204" w:type="dxa"/>
            <w:shd w:val="clear" w:color="000000" w:fill="FFFFFF"/>
            <w:tcMar>
              <w:left w:w="108" w:type="dxa"/>
              <w:right w:w="108" w:type="dxa"/>
            </w:tcMar>
          </w:tcPr>
          <w:p w:rsidR="0014028C" w:rsidRDefault="0014028C" w:rsidP="00CD5E4D">
            <w:pPr>
              <w:spacing w:after="0" w:line="240" w:lineRule="auto"/>
            </w:pPr>
            <w:r>
              <w:rPr>
                <w:rFonts w:ascii="Times New Roman" w:eastAsia="Times New Roman" w:hAnsi="Times New Roman" w:cs="Times New Roman"/>
                <w:b/>
                <w:shd w:val="clear" w:color="auto" w:fill="FFFFFF"/>
              </w:rPr>
              <w:t>Цель:</w:t>
            </w:r>
            <w:r>
              <w:rPr>
                <w:rFonts w:ascii="Times New Roman" w:eastAsia="Times New Roman" w:hAnsi="Times New Roman" w:cs="Times New Roman"/>
                <w:shd w:val="clear" w:color="auto" w:fill="FFFFFF"/>
              </w:rPr>
              <w:t>.</w:t>
            </w:r>
            <w:r>
              <w:rPr>
                <w:rFonts w:ascii="Arial" w:eastAsia="Arial" w:hAnsi="Arial" w:cs="Arial"/>
                <w:color w:val="333333"/>
                <w:shd w:val="clear" w:color="auto" w:fill="FFFFFF"/>
              </w:rPr>
              <w:t xml:space="preserve"> </w:t>
            </w:r>
            <w:r>
              <w:rPr>
                <w:rFonts w:ascii="Times New Roman" w:eastAsia="Times New Roman" w:hAnsi="Times New Roman" w:cs="Times New Roman"/>
                <w:color w:val="333333"/>
                <w:shd w:val="clear" w:color="auto" w:fill="FFFFFF"/>
              </w:rPr>
              <w:t>закрепить умение рисовать предметы округлой формы</w:t>
            </w:r>
          </w:p>
        </w:tc>
        <w:tc>
          <w:tcPr>
            <w:tcW w:w="2410" w:type="dxa"/>
            <w:shd w:val="clear" w:color="000000" w:fill="FFFFFF"/>
            <w:tcMar>
              <w:left w:w="108" w:type="dxa"/>
              <w:right w:w="108" w:type="dxa"/>
            </w:tcMar>
          </w:tcPr>
          <w:p w:rsidR="0014028C" w:rsidRDefault="0014028C" w:rsidP="00CD5E4D">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Центр творчества</w:t>
            </w:r>
          </w:p>
          <w:p w:rsidR="0014028C" w:rsidRDefault="0014028C" w:rsidP="00CD5E4D">
            <w:pPr>
              <w:spacing w:after="0" w:line="240" w:lineRule="auto"/>
              <w:jc w:val="both"/>
            </w:pPr>
            <w:r>
              <w:rPr>
                <w:rFonts w:ascii="Times New Roman" w:eastAsia="Times New Roman" w:hAnsi="Times New Roman" w:cs="Times New Roman"/>
                <w:b/>
              </w:rPr>
              <w:t>(</w:t>
            </w:r>
            <w:r>
              <w:rPr>
                <w:rFonts w:ascii="Times New Roman" w:eastAsia="Times New Roman" w:hAnsi="Times New Roman" w:cs="Times New Roman"/>
              </w:rPr>
              <w:t>цветные карандаши альбомы</w:t>
            </w:r>
          </w:p>
        </w:tc>
        <w:tc>
          <w:tcPr>
            <w:tcW w:w="1843" w:type="dxa"/>
            <w:vMerge/>
            <w:shd w:val="clear" w:color="000000" w:fill="FFFFFF"/>
            <w:tcMar>
              <w:left w:w="108" w:type="dxa"/>
              <w:right w:w="108" w:type="dxa"/>
            </w:tcMar>
          </w:tcPr>
          <w:p w:rsidR="0014028C" w:rsidRDefault="0014028C" w:rsidP="00CD5E4D"/>
        </w:tc>
        <w:tc>
          <w:tcPr>
            <w:tcW w:w="1920" w:type="dxa"/>
            <w:vMerge/>
            <w:shd w:val="clear" w:color="000000" w:fill="FFFFFF"/>
            <w:tcMar>
              <w:left w:w="108" w:type="dxa"/>
              <w:right w:w="108" w:type="dxa"/>
            </w:tcMar>
          </w:tcPr>
          <w:p w:rsidR="0014028C" w:rsidRDefault="0014028C" w:rsidP="00CD5E4D"/>
        </w:tc>
      </w:tr>
      <w:tr w:rsidR="0014028C" w:rsidTr="0014028C">
        <w:trPr>
          <w:trHeight w:val="1"/>
        </w:trPr>
        <w:tc>
          <w:tcPr>
            <w:tcW w:w="1358" w:type="dxa"/>
            <w:vMerge/>
            <w:shd w:val="clear" w:color="000000" w:fill="FFFFFF"/>
            <w:tcMar>
              <w:left w:w="108" w:type="dxa"/>
              <w:right w:w="108" w:type="dxa"/>
            </w:tcMar>
          </w:tcPr>
          <w:p w:rsidR="0014028C" w:rsidRDefault="0014028C" w:rsidP="00CD5E4D">
            <w:pPr>
              <w:rPr>
                <w:rFonts w:ascii="Calibri" w:eastAsia="Calibri" w:hAnsi="Calibri" w:cs="Calibri"/>
              </w:rPr>
            </w:pPr>
          </w:p>
        </w:tc>
        <w:tc>
          <w:tcPr>
            <w:tcW w:w="1953" w:type="dxa"/>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sz w:val="20"/>
                <w:u w:val="single"/>
              </w:rPr>
            </w:pPr>
            <w:r>
              <w:rPr>
                <w:rFonts w:ascii="Times New Roman" w:eastAsia="Times New Roman" w:hAnsi="Times New Roman" w:cs="Times New Roman"/>
                <w:b/>
                <w:sz w:val="20"/>
                <w:u w:val="single"/>
              </w:rPr>
              <w:t>Прогулка</w:t>
            </w:r>
          </w:p>
          <w:p w:rsidR="0014028C" w:rsidRDefault="0014028C" w:rsidP="00CD5E4D">
            <w:pPr>
              <w:spacing w:after="0" w:line="240" w:lineRule="auto"/>
              <w:rPr>
                <w:rFonts w:ascii="Times New Roman" w:eastAsia="Times New Roman" w:hAnsi="Times New Roman" w:cs="Times New Roman"/>
                <w:sz w:val="20"/>
              </w:rPr>
            </w:pPr>
          </w:p>
          <w:p w:rsidR="0014028C" w:rsidRDefault="0014028C" w:rsidP="00CD5E4D">
            <w:pPr>
              <w:spacing w:after="0" w:line="240" w:lineRule="auto"/>
            </w:pPr>
          </w:p>
        </w:tc>
        <w:tc>
          <w:tcPr>
            <w:tcW w:w="5204" w:type="dxa"/>
            <w:shd w:val="clear" w:color="000000" w:fill="FFFFFF"/>
            <w:tcMar>
              <w:left w:w="108" w:type="dxa"/>
              <w:right w:w="108" w:type="dxa"/>
            </w:tcMar>
          </w:tcPr>
          <w:p w:rsidR="0014028C" w:rsidRDefault="0014028C" w:rsidP="00CD5E4D">
            <w:pPr>
              <w:spacing w:before="100" w:after="100" w:line="240" w:lineRule="auto"/>
              <w:rPr>
                <w:rFonts w:ascii="Times New Roman" w:eastAsia="Times New Roman" w:hAnsi="Times New Roman" w:cs="Times New Roman"/>
                <w:b/>
                <w:shd w:val="clear" w:color="auto" w:fill="FFFFFF"/>
              </w:rPr>
            </w:pPr>
            <w:r>
              <w:rPr>
                <w:rFonts w:ascii="Times New Roman" w:eastAsia="Times New Roman" w:hAnsi="Times New Roman" w:cs="Times New Roman"/>
                <w:shd w:val="clear" w:color="auto" w:fill="FFFFFF"/>
              </w:rPr>
              <w:t xml:space="preserve"> </w:t>
            </w:r>
            <w:r>
              <w:rPr>
                <w:rFonts w:ascii="Times New Roman" w:eastAsia="Times New Roman" w:hAnsi="Times New Roman" w:cs="Times New Roman"/>
                <w:b/>
                <w:spacing w:val="1"/>
                <w:shd w:val="clear" w:color="auto" w:fill="FFFFFF"/>
              </w:rPr>
              <w:t xml:space="preserve">«Наблюдение за </w:t>
            </w:r>
            <w:r>
              <w:rPr>
                <w:rFonts w:ascii="Times New Roman" w:eastAsia="Times New Roman" w:hAnsi="Times New Roman" w:cs="Times New Roman"/>
                <w:b/>
                <w:shd w:val="clear" w:color="auto" w:fill="FFFFFF"/>
              </w:rPr>
              <w:t>снегопадом »</w:t>
            </w:r>
          </w:p>
          <w:p w:rsidR="0014028C" w:rsidRDefault="0014028C" w:rsidP="00CD5E4D">
            <w:pPr>
              <w:spacing w:before="100" w:after="100" w:line="240" w:lineRule="auto"/>
              <w:rPr>
                <w:rFonts w:ascii="Times New Roman" w:eastAsia="Times New Roman" w:hAnsi="Times New Roman" w:cs="Times New Roman"/>
                <w:b/>
                <w:shd w:val="clear" w:color="auto" w:fill="FFFFFF"/>
              </w:rPr>
            </w:pPr>
            <w:r>
              <w:rPr>
                <w:rFonts w:ascii="Times New Roman" w:eastAsia="Times New Roman" w:hAnsi="Times New Roman" w:cs="Times New Roman"/>
                <w:b/>
                <w:i/>
                <w:shd w:val="clear" w:color="auto" w:fill="FFFFFF"/>
              </w:rPr>
              <w:t>Цель</w:t>
            </w:r>
            <w:r>
              <w:rPr>
                <w:rFonts w:ascii="Times New Roman" w:eastAsia="Times New Roman" w:hAnsi="Times New Roman" w:cs="Times New Roman"/>
                <w:i/>
                <w:shd w:val="clear" w:color="auto" w:fill="FFFFFF"/>
              </w:rPr>
              <w:t>: </w:t>
            </w:r>
            <w:r>
              <w:rPr>
                <w:rFonts w:ascii="Times New Roman" w:eastAsia="Times New Roman" w:hAnsi="Times New Roman" w:cs="Times New Roman"/>
                <w:shd w:val="clear" w:color="auto" w:fill="FFFFFF"/>
              </w:rPr>
              <w:t>формировать представление о состоянии воды</w:t>
            </w:r>
          </w:p>
          <w:p w:rsidR="0014028C" w:rsidRDefault="0014028C" w:rsidP="00CD5E4D">
            <w:pPr>
              <w:spacing w:before="100" w:after="100" w:line="240" w:lineRule="auto"/>
              <w:rPr>
                <w:rFonts w:ascii="Times New Roman" w:eastAsia="Times New Roman" w:hAnsi="Times New Roman" w:cs="Times New Roman"/>
                <w:b/>
                <w:shd w:val="clear" w:color="auto" w:fill="FFFFFF"/>
              </w:rPr>
            </w:pPr>
            <w:r>
              <w:rPr>
                <w:rFonts w:ascii="Times New Roman" w:eastAsia="Times New Roman" w:hAnsi="Times New Roman" w:cs="Times New Roman"/>
                <w:b/>
                <w:u w:val="single"/>
                <w:shd w:val="clear" w:color="auto" w:fill="FFFFFF"/>
              </w:rPr>
              <w:t>Игры со снегом –</w:t>
            </w:r>
            <w:r>
              <w:rPr>
                <w:rFonts w:ascii="Times New Roman" w:eastAsia="Times New Roman" w:hAnsi="Times New Roman" w:cs="Times New Roman"/>
                <w:b/>
                <w:shd w:val="clear" w:color="auto" w:fill="FFFFFF"/>
              </w:rPr>
              <w:t> </w:t>
            </w:r>
            <w:r>
              <w:rPr>
                <w:rFonts w:ascii="Times New Roman" w:eastAsia="Times New Roman" w:hAnsi="Times New Roman" w:cs="Times New Roman"/>
                <w:shd w:val="clear" w:color="auto" w:fill="FFFFFF"/>
              </w:rPr>
              <w:t>поддерживать бодрое настроение детей</w:t>
            </w:r>
          </w:p>
          <w:p w:rsidR="0014028C" w:rsidRDefault="0014028C" w:rsidP="00CD5E4D">
            <w:pPr>
              <w:spacing w:after="0" w:line="240" w:lineRule="auto"/>
            </w:pPr>
          </w:p>
        </w:tc>
        <w:tc>
          <w:tcPr>
            <w:tcW w:w="2410" w:type="dxa"/>
            <w:shd w:val="clear" w:color="000000" w:fill="FFFFFF"/>
            <w:tcMar>
              <w:left w:w="108" w:type="dxa"/>
              <w:right w:w="108" w:type="dxa"/>
            </w:tcMar>
          </w:tcPr>
          <w:p w:rsidR="0014028C" w:rsidRDefault="0014028C" w:rsidP="00CD5E4D">
            <w:pPr>
              <w:spacing w:after="0" w:line="240" w:lineRule="auto"/>
            </w:pPr>
            <w:r>
              <w:rPr>
                <w:rFonts w:ascii="Times New Roman" w:eastAsia="Times New Roman" w:hAnsi="Times New Roman" w:cs="Times New Roman"/>
                <w:b/>
              </w:rPr>
              <w:t>Выносной материал:</w:t>
            </w:r>
            <w:r>
              <w:rPr>
                <w:rFonts w:ascii="Times New Roman" w:eastAsia="Times New Roman" w:hAnsi="Times New Roman" w:cs="Times New Roman"/>
              </w:rPr>
              <w:t xml:space="preserve"> лопатки, ледянки</w:t>
            </w:r>
          </w:p>
        </w:tc>
        <w:tc>
          <w:tcPr>
            <w:tcW w:w="1843" w:type="dxa"/>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b/>
                <w:shd w:val="clear" w:color="auto" w:fill="FFFFFF"/>
              </w:rPr>
            </w:pPr>
            <w:r>
              <w:rPr>
                <w:rFonts w:ascii="Times New Roman" w:eastAsia="Times New Roman" w:hAnsi="Times New Roman" w:cs="Times New Roman"/>
                <w:b/>
                <w:color w:val="000000"/>
                <w:spacing w:val="9"/>
                <w:shd w:val="clear" w:color="auto" w:fill="FFFFFF"/>
              </w:rPr>
              <w:t>«с</w:t>
            </w:r>
            <w:r>
              <w:rPr>
                <w:rFonts w:ascii="Times New Roman" w:eastAsia="Times New Roman" w:hAnsi="Times New Roman" w:cs="Times New Roman"/>
                <w:b/>
                <w:shd w:val="clear" w:color="auto" w:fill="FFFFFF"/>
              </w:rPr>
              <w:t>амостоятельно-игровая </w:t>
            </w:r>
          </w:p>
          <w:p w:rsidR="0014028C" w:rsidRDefault="0014028C" w:rsidP="00CD5E4D">
            <w:pPr>
              <w:spacing w:after="0" w:line="240" w:lineRule="auto"/>
              <w:rPr>
                <w:rFonts w:ascii="Times New Roman" w:eastAsia="Times New Roman" w:hAnsi="Times New Roman" w:cs="Times New Roman"/>
                <w:color w:val="000000"/>
                <w:spacing w:val="9"/>
                <w:shd w:val="clear" w:color="auto" w:fill="FFFFFF"/>
              </w:rPr>
            </w:pPr>
            <w:r>
              <w:rPr>
                <w:rFonts w:ascii="Times New Roman" w:eastAsia="Times New Roman" w:hAnsi="Times New Roman" w:cs="Times New Roman"/>
                <w:shd w:val="clear" w:color="auto" w:fill="FFFFFF"/>
              </w:rPr>
              <w:t>деятельность детей с выносным материалом</w:t>
            </w:r>
          </w:p>
          <w:p w:rsidR="0014028C" w:rsidRDefault="0014028C" w:rsidP="00CD5E4D">
            <w:pPr>
              <w:spacing w:after="0" w:line="240" w:lineRule="auto"/>
              <w:ind w:firstLine="142"/>
              <w:rPr>
                <w:rFonts w:ascii="Times New Roman" w:eastAsia="Times New Roman" w:hAnsi="Times New Roman" w:cs="Times New Roman"/>
                <w:sz w:val="20"/>
                <w:shd w:val="clear" w:color="auto" w:fill="FFFFFF"/>
              </w:rPr>
            </w:pPr>
            <w:r>
              <w:rPr>
                <w:rFonts w:ascii="Times New Roman" w:eastAsia="Times New Roman" w:hAnsi="Times New Roman" w:cs="Times New Roman"/>
                <w:color w:val="000000"/>
                <w:spacing w:val="9"/>
                <w:sz w:val="20"/>
                <w:shd w:val="clear" w:color="auto" w:fill="FFFFFF"/>
              </w:rPr>
              <w:t>.</w:t>
            </w:r>
          </w:p>
          <w:p w:rsidR="0014028C" w:rsidRDefault="0014028C" w:rsidP="00CD5E4D">
            <w:pPr>
              <w:spacing w:after="0" w:line="240" w:lineRule="auto"/>
            </w:pPr>
          </w:p>
        </w:tc>
        <w:tc>
          <w:tcPr>
            <w:tcW w:w="1920" w:type="dxa"/>
            <w:shd w:val="clear" w:color="000000" w:fill="FFFFFF"/>
            <w:tcMar>
              <w:left w:w="108" w:type="dxa"/>
              <w:right w:w="108" w:type="dxa"/>
            </w:tcMar>
          </w:tcPr>
          <w:p w:rsidR="0014028C" w:rsidRDefault="0014028C" w:rsidP="00CD5E4D">
            <w:pPr>
              <w:spacing w:after="0" w:line="240" w:lineRule="auto"/>
              <w:rPr>
                <w:rFonts w:ascii="Calibri" w:eastAsia="Calibri" w:hAnsi="Calibri" w:cs="Calibri"/>
              </w:rPr>
            </w:pPr>
          </w:p>
        </w:tc>
      </w:tr>
    </w:tbl>
    <w:p w:rsidR="0014028C" w:rsidRDefault="0014028C" w:rsidP="0014028C">
      <w:pPr>
        <w:rPr>
          <w:rFonts w:ascii="Calibri" w:eastAsia="Calibri" w:hAnsi="Calibri" w:cs="Calibri"/>
        </w:rPr>
      </w:pPr>
    </w:p>
    <w:p w:rsidR="0014028C" w:rsidRDefault="0014028C" w:rsidP="0014028C">
      <w:pPr>
        <w:rPr>
          <w:rFonts w:ascii="Calibri" w:eastAsia="Calibri" w:hAnsi="Calibri" w:cs="Calibri"/>
        </w:rPr>
      </w:pPr>
    </w:p>
    <w:p w:rsidR="0014028C" w:rsidRDefault="0014028C" w:rsidP="0014028C">
      <w:pPr>
        <w:rPr>
          <w:rFonts w:ascii="Calibri" w:eastAsia="Calibri" w:hAnsi="Calibri" w:cs="Calibri"/>
        </w:rPr>
      </w:pPr>
    </w:p>
    <w:p w:rsidR="0014028C" w:rsidRDefault="0014028C" w:rsidP="0014028C">
      <w:pPr>
        <w:rPr>
          <w:rFonts w:ascii="Calibri" w:eastAsia="Calibri" w:hAnsi="Calibri" w:cs="Calibri"/>
        </w:rPr>
      </w:pPr>
    </w:p>
    <w:tbl>
      <w:tblPr>
        <w:tblW w:w="0" w:type="auto"/>
        <w:tblInd w:w="98" w:type="dxa"/>
        <w:tblLayout w:type="fixed"/>
        <w:tblCellMar>
          <w:left w:w="10" w:type="dxa"/>
          <w:right w:w="10" w:type="dxa"/>
        </w:tblCellMar>
        <w:tblLook w:val="04A0" w:firstRow="1" w:lastRow="0" w:firstColumn="1" w:lastColumn="0" w:noHBand="0" w:noVBand="1"/>
      </w:tblPr>
      <w:tblGrid>
        <w:gridCol w:w="1138"/>
        <w:gridCol w:w="1952"/>
        <w:gridCol w:w="4858"/>
        <w:gridCol w:w="2410"/>
        <w:gridCol w:w="425"/>
        <w:gridCol w:w="2268"/>
        <w:gridCol w:w="1637"/>
      </w:tblGrid>
      <w:tr w:rsidR="0014028C" w:rsidTr="00CD5E4D">
        <w:trPr>
          <w:trHeight w:val="1"/>
        </w:trPr>
        <w:tc>
          <w:tcPr>
            <w:tcW w:w="113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jc w:val="center"/>
            </w:pPr>
            <w:r>
              <w:rPr>
                <w:rFonts w:ascii="Times New Roman" w:eastAsia="Times New Roman" w:hAnsi="Times New Roman" w:cs="Times New Roman"/>
                <w:b/>
                <w:sz w:val="20"/>
              </w:rPr>
              <w:lastRenderedPageBreak/>
              <w:t>Число, день недели</w:t>
            </w:r>
          </w:p>
        </w:tc>
        <w:tc>
          <w:tcPr>
            <w:tcW w:w="19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jc w:val="center"/>
              <w:rPr>
                <w:rFonts w:ascii="Times New Roman" w:eastAsia="Times New Roman" w:hAnsi="Times New Roman" w:cs="Times New Roman"/>
                <w:b/>
                <w:sz w:val="20"/>
              </w:rPr>
            </w:pPr>
            <w:r>
              <w:rPr>
                <w:rFonts w:ascii="Times New Roman" w:eastAsia="Times New Roman" w:hAnsi="Times New Roman" w:cs="Times New Roman"/>
                <w:b/>
                <w:sz w:val="20"/>
              </w:rPr>
              <w:t xml:space="preserve">Виды деятельности и культурные практики в соответствии с образовательными областями, режимные </w:t>
            </w:r>
          </w:p>
          <w:p w:rsidR="0014028C" w:rsidRDefault="0014028C" w:rsidP="00CD5E4D">
            <w:pPr>
              <w:spacing w:after="0" w:line="240" w:lineRule="auto"/>
              <w:jc w:val="center"/>
            </w:pPr>
            <w:r>
              <w:rPr>
                <w:rFonts w:ascii="Times New Roman" w:eastAsia="Times New Roman" w:hAnsi="Times New Roman" w:cs="Times New Roman"/>
                <w:b/>
                <w:sz w:val="20"/>
              </w:rPr>
              <w:t>моменты</w:t>
            </w:r>
          </w:p>
        </w:tc>
        <w:tc>
          <w:tcPr>
            <w:tcW w:w="485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jc w:val="center"/>
              <w:rPr>
                <w:rFonts w:ascii="Times New Roman" w:eastAsia="Times New Roman" w:hAnsi="Times New Roman" w:cs="Times New Roman"/>
                <w:b/>
                <w:sz w:val="20"/>
              </w:rPr>
            </w:pPr>
            <w:r>
              <w:rPr>
                <w:rFonts w:ascii="Times New Roman" w:eastAsia="Times New Roman" w:hAnsi="Times New Roman" w:cs="Times New Roman"/>
                <w:b/>
                <w:sz w:val="20"/>
              </w:rPr>
              <w:t xml:space="preserve">Совместная деятельность взрослого и детей направленная </w:t>
            </w:r>
          </w:p>
          <w:p w:rsidR="0014028C" w:rsidRDefault="0014028C" w:rsidP="00CD5E4D">
            <w:pPr>
              <w:spacing w:after="0" w:line="240" w:lineRule="auto"/>
              <w:jc w:val="center"/>
            </w:pPr>
            <w:r>
              <w:rPr>
                <w:rFonts w:ascii="Times New Roman" w:eastAsia="Times New Roman" w:hAnsi="Times New Roman" w:cs="Times New Roman"/>
                <w:b/>
                <w:sz w:val="20"/>
              </w:rPr>
              <w:t>на становление первичной ценностной ориентации и социализации (ООД)</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jc w:val="center"/>
              <w:rPr>
                <w:rFonts w:ascii="Times New Roman" w:eastAsia="Times New Roman" w:hAnsi="Times New Roman" w:cs="Times New Roman"/>
                <w:b/>
                <w:sz w:val="20"/>
              </w:rPr>
            </w:pPr>
            <w:r>
              <w:rPr>
                <w:rFonts w:ascii="Times New Roman" w:eastAsia="Times New Roman" w:hAnsi="Times New Roman" w:cs="Times New Roman"/>
                <w:b/>
                <w:sz w:val="20"/>
              </w:rPr>
              <w:t xml:space="preserve">Организация предметно – пространственной развивающей среды для поддержки детской инициативы (уголки самостоятельной </w:t>
            </w:r>
          </w:p>
          <w:p w:rsidR="0014028C" w:rsidRDefault="0014028C" w:rsidP="00CD5E4D">
            <w:pPr>
              <w:spacing w:after="0" w:line="240" w:lineRule="auto"/>
              <w:jc w:val="center"/>
            </w:pPr>
            <w:r>
              <w:rPr>
                <w:rFonts w:ascii="Times New Roman" w:eastAsia="Times New Roman" w:hAnsi="Times New Roman" w:cs="Times New Roman"/>
                <w:b/>
                <w:sz w:val="20"/>
              </w:rPr>
              <w:t>активности)</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 xml:space="preserve">Индивидуальная </w:t>
            </w:r>
          </w:p>
          <w:p w:rsidR="0014028C" w:rsidRDefault="0014028C" w:rsidP="00CD5E4D">
            <w:pPr>
              <w:spacing w:after="0" w:line="240" w:lineRule="auto"/>
              <w:jc w:val="center"/>
            </w:pPr>
            <w:r>
              <w:rPr>
                <w:rFonts w:ascii="Times New Roman" w:eastAsia="Times New Roman" w:hAnsi="Times New Roman" w:cs="Times New Roman"/>
                <w:b/>
                <w:sz w:val="20"/>
              </w:rPr>
              <w:t>работа</w:t>
            </w:r>
          </w:p>
        </w:tc>
        <w:tc>
          <w:tcPr>
            <w:tcW w:w="163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jc w:val="center"/>
            </w:pPr>
            <w:r>
              <w:rPr>
                <w:rFonts w:ascii="Times New Roman" w:eastAsia="Times New Roman" w:hAnsi="Times New Roman" w:cs="Times New Roman"/>
                <w:b/>
                <w:sz w:val="20"/>
              </w:rPr>
              <w:t>Взаимодействие с родителями/социальными партнерами</w:t>
            </w:r>
          </w:p>
        </w:tc>
      </w:tr>
      <w:tr w:rsidR="0014028C" w:rsidTr="00CD5E4D">
        <w:trPr>
          <w:trHeight w:val="1"/>
        </w:trPr>
        <w:tc>
          <w:tcPr>
            <w:tcW w:w="113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jc w:val="center"/>
            </w:pPr>
            <w:r>
              <w:rPr>
                <w:rFonts w:ascii="Times New Roman" w:eastAsia="Times New Roman" w:hAnsi="Times New Roman" w:cs="Times New Roman"/>
                <w:sz w:val="20"/>
              </w:rPr>
              <w:t>1</w:t>
            </w:r>
          </w:p>
        </w:tc>
        <w:tc>
          <w:tcPr>
            <w:tcW w:w="19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jc w:val="center"/>
            </w:pPr>
            <w:r>
              <w:rPr>
                <w:rFonts w:ascii="Times New Roman" w:eastAsia="Times New Roman" w:hAnsi="Times New Roman" w:cs="Times New Roman"/>
                <w:sz w:val="20"/>
              </w:rPr>
              <w:t>2</w:t>
            </w:r>
          </w:p>
        </w:tc>
        <w:tc>
          <w:tcPr>
            <w:tcW w:w="485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jc w:val="center"/>
            </w:pPr>
            <w:r>
              <w:rPr>
                <w:rFonts w:ascii="Times New Roman" w:eastAsia="Times New Roman" w:hAnsi="Times New Roman" w:cs="Times New Roman"/>
                <w:sz w:val="20"/>
              </w:rPr>
              <w:t>3</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jc w:val="center"/>
            </w:pPr>
            <w:r>
              <w:rPr>
                <w:rFonts w:ascii="Times New Roman" w:eastAsia="Times New Roman" w:hAnsi="Times New Roman" w:cs="Times New Roman"/>
                <w:sz w:val="20"/>
              </w:rPr>
              <w:t>4</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jc w:val="center"/>
            </w:pPr>
            <w:r>
              <w:rPr>
                <w:rFonts w:ascii="Times New Roman" w:eastAsia="Times New Roman" w:hAnsi="Times New Roman" w:cs="Times New Roman"/>
                <w:sz w:val="20"/>
              </w:rPr>
              <w:t>5</w:t>
            </w:r>
          </w:p>
        </w:tc>
        <w:tc>
          <w:tcPr>
            <w:tcW w:w="163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jc w:val="center"/>
            </w:pPr>
            <w:r>
              <w:rPr>
                <w:rFonts w:ascii="Times New Roman" w:eastAsia="Times New Roman" w:hAnsi="Times New Roman" w:cs="Times New Roman"/>
                <w:sz w:val="20"/>
              </w:rPr>
              <w:t>6</w:t>
            </w:r>
          </w:p>
        </w:tc>
      </w:tr>
      <w:tr w:rsidR="0014028C" w:rsidTr="00CD5E4D">
        <w:trPr>
          <w:cantSplit/>
          <w:trHeight w:val="1"/>
        </w:trPr>
        <w:tc>
          <w:tcPr>
            <w:tcW w:w="1138"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extDirection w:val="btLr"/>
          </w:tcPr>
          <w:p w:rsidR="0014028C" w:rsidRDefault="0014028C" w:rsidP="00CD5E4D">
            <w:pPr>
              <w:spacing w:after="0" w:line="240" w:lineRule="auto"/>
              <w:ind w:left="113" w:right="113"/>
              <w:jc w:val="center"/>
              <w:rPr>
                <w:rFonts w:ascii="Times New Roman" w:eastAsia="Times New Roman" w:hAnsi="Times New Roman" w:cs="Times New Roman"/>
                <w:b/>
                <w:sz w:val="20"/>
              </w:rPr>
            </w:pPr>
            <w:r>
              <w:rPr>
                <w:rFonts w:ascii="Times New Roman" w:eastAsia="Times New Roman" w:hAnsi="Times New Roman" w:cs="Times New Roman"/>
                <w:b/>
                <w:sz w:val="20"/>
              </w:rPr>
              <w:t>2 февраля– четверг</w:t>
            </w:r>
          </w:p>
          <w:p w:rsidR="0014028C" w:rsidRDefault="0014028C" w:rsidP="00CD5E4D">
            <w:pPr>
              <w:spacing w:after="0" w:line="240" w:lineRule="auto"/>
              <w:ind w:left="113" w:right="113"/>
              <w:jc w:val="center"/>
            </w:pPr>
            <w:r>
              <w:rPr>
                <w:rFonts w:ascii="Times New Roman" w:eastAsia="Times New Roman" w:hAnsi="Times New Roman" w:cs="Times New Roman"/>
                <w:b/>
                <w:sz w:val="20"/>
              </w:rPr>
              <w:t>«Неделя здоровья»»</w:t>
            </w:r>
          </w:p>
        </w:tc>
        <w:tc>
          <w:tcPr>
            <w:tcW w:w="19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rPr>
                <w:rFonts w:ascii="Times New Roman" w:eastAsia="Times New Roman" w:hAnsi="Times New Roman" w:cs="Times New Roman"/>
                <w:b/>
                <w:color w:val="0F1419"/>
                <w:u w:val="single"/>
              </w:rPr>
            </w:pPr>
            <w:r>
              <w:rPr>
                <w:rFonts w:ascii="Times New Roman" w:eastAsia="Times New Roman" w:hAnsi="Times New Roman" w:cs="Times New Roman"/>
                <w:b/>
                <w:u w:val="single"/>
              </w:rPr>
              <w:t>Утро</w:t>
            </w:r>
            <w:r>
              <w:rPr>
                <w:rFonts w:ascii="Times New Roman" w:eastAsia="Times New Roman" w:hAnsi="Times New Roman" w:cs="Times New Roman"/>
                <w:b/>
                <w:color w:val="0F1419"/>
                <w:u w:val="single"/>
              </w:rPr>
              <w:t xml:space="preserve"> </w:t>
            </w:r>
          </w:p>
          <w:p w:rsidR="0014028C" w:rsidRDefault="0014028C" w:rsidP="00CD5E4D">
            <w:r>
              <w:rPr>
                <w:rFonts w:ascii="Times New Roman" w:eastAsia="Times New Roman" w:hAnsi="Times New Roman" w:cs="Times New Roman"/>
                <w:b/>
                <w:color w:val="0F1419"/>
              </w:rPr>
              <w:t>Утренняя гимнастика.</w:t>
            </w:r>
          </w:p>
        </w:tc>
        <w:tc>
          <w:tcPr>
            <w:tcW w:w="485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rPr>
                <w:rFonts w:ascii="Times New Roman" w:eastAsia="Times New Roman" w:hAnsi="Times New Roman" w:cs="Times New Roman"/>
                <w:b/>
              </w:rPr>
            </w:pPr>
          </w:p>
          <w:p w:rsidR="0014028C" w:rsidRDefault="0014028C" w:rsidP="00CD5E4D">
            <w:pPr>
              <w:spacing w:after="0" w:line="240" w:lineRule="auto"/>
              <w:rPr>
                <w:rFonts w:ascii="Times New Roman" w:eastAsia="Times New Roman" w:hAnsi="Times New Roman" w:cs="Times New Roman"/>
                <w:b/>
              </w:rPr>
            </w:pPr>
          </w:p>
          <w:p w:rsidR="0014028C" w:rsidRDefault="0014028C" w:rsidP="00CD5E4D">
            <w:pPr>
              <w:spacing w:after="0" w:line="240" w:lineRule="auto"/>
              <w:rPr>
                <w:rFonts w:ascii="Times New Roman" w:eastAsia="Times New Roman" w:hAnsi="Times New Roman" w:cs="Times New Roman"/>
              </w:rPr>
            </w:pPr>
            <w:r>
              <w:rPr>
                <w:rFonts w:ascii="Times New Roman" w:eastAsia="Times New Roman" w:hAnsi="Times New Roman" w:cs="Times New Roman"/>
                <w:b/>
              </w:rPr>
              <w:t>Цель:</w:t>
            </w:r>
            <w:r>
              <w:rPr>
                <w:rFonts w:ascii="Times New Roman" w:eastAsia="Times New Roman" w:hAnsi="Times New Roman" w:cs="Times New Roman"/>
              </w:rPr>
              <w:t xml:space="preserve">  поднять мышечный  и эмоциональный тонус.</w:t>
            </w:r>
          </w:p>
          <w:p w:rsidR="0014028C" w:rsidRDefault="0014028C" w:rsidP="00CD5E4D">
            <w:pPr>
              <w:spacing w:after="0" w:line="240" w:lineRule="auto"/>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jc w:val="center"/>
              <w:rPr>
                <w:rFonts w:ascii="Times New Roman" w:eastAsia="Times New Roman" w:hAnsi="Times New Roman" w:cs="Times New Roman"/>
                <w:b/>
              </w:rPr>
            </w:pPr>
          </w:p>
          <w:p w:rsidR="0014028C" w:rsidRDefault="0014028C" w:rsidP="00CD5E4D">
            <w:pPr>
              <w:spacing w:after="0" w:line="240" w:lineRule="auto"/>
              <w:jc w:val="center"/>
              <w:rPr>
                <w:rFonts w:ascii="Times New Roman" w:eastAsia="Times New Roman" w:hAnsi="Times New Roman" w:cs="Times New Roman"/>
                <w:b/>
              </w:rPr>
            </w:pPr>
          </w:p>
          <w:p w:rsidR="0014028C" w:rsidRDefault="0014028C" w:rsidP="00CD5E4D">
            <w:pPr>
              <w:spacing w:after="0" w:line="240" w:lineRule="auto"/>
              <w:jc w:val="center"/>
            </w:pPr>
            <w:r>
              <w:rPr>
                <w:rFonts w:ascii="Times New Roman" w:eastAsia="Times New Roman" w:hAnsi="Times New Roman" w:cs="Times New Roman"/>
                <w:b/>
              </w:rPr>
              <w:t>Спортивный зал</w:t>
            </w:r>
          </w:p>
        </w:tc>
        <w:tc>
          <w:tcPr>
            <w:tcW w:w="2693"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rPr>
                <w:rFonts w:ascii="Times New Roman" w:eastAsia="Times New Roman" w:hAnsi="Times New Roman" w:cs="Times New Roman"/>
                <w:b/>
                <w:sz w:val="20"/>
              </w:rPr>
            </w:pPr>
            <w:r>
              <w:rPr>
                <w:rFonts w:ascii="Times New Roman" w:eastAsia="Times New Roman" w:hAnsi="Times New Roman" w:cs="Times New Roman"/>
                <w:sz w:val="20"/>
              </w:rPr>
              <w:t xml:space="preserve"> </w:t>
            </w:r>
          </w:p>
          <w:p w:rsidR="0014028C" w:rsidRDefault="0014028C" w:rsidP="00CD5E4D">
            <w:pPr>
              <w:rPr>
                <w:rFonts w:ascii="Times New Roman" w:eastAsia="Times New Roman" w:hAnsi="Times New Roman" w:cs="Times New Roman"/>
                <w:sz w:val="24"/>
                <w:shd w:val="clear" w:color="auto" w:fill="FFFFFF"/>
              </w:rPr>
            </w:pPr>
          </w:p>
          <w:p w:rsidR="0014028C" w:rsidRDefault="0014028C" w:rsidP="00CD5E4D">
            <w:pPr>
              <w:spacing w:after="0" w:line="240" w:lineRule="auto"/>
            </w:pPr>
            <w:r>
              <w:rPr>
                <w:rFonts w:ascii="Times New Roman" w:eastAsia="Times New Roman" w:hAnsi="Times New Roman" w:cs="Times New Roman"/>
              </w:rPr>
              <w:t>Напомнить о необходимости закатывать рукава при мытье рук</w:t>
            </w:r>
          </w:p>
        </w:tc>
        <w:tc>
          <w:tcPr>
            <w:tcW w:w="1637"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extDirection w:val="btLr"/>
          </w:tcPr>
          <w:p w:rsidR="0014028C" w:rsidRDefault="0014028C" w:rsidP="00CD5E4D">
            <w:pPr>
              <w:spacing w:after="0" w:line="240" w:lineRule="auto"/>
              <w:ind w:left="113" w:right="113"/>
              <w:jc w:val="center"/>
              <w:rPr>
                <w:rFonts w:ascii="Times New Roman" w:eastAsia="Times New Roman" w:hAnsi="Times New Roman" w:cs="Times New Roman"/>
                <w:b/>
              </w:rPr>
            </w:pPr>
          </w:p>
          <w:p w:rsidR="0014028C" w:rsidRDefault="0014028C" w:rsidP="00CD5E4D">
            <w:pPr>
              <w:spacing w:after="0" w:line="240" w:lineRule="auto"/>
              <w:ind w:left="113" w:right="113"/>
              <w:jc w:val="center"/>
              <w:rPr>
                <w:rFonts w:ascii="Times New Roman" w:eastAsia="Times New Roman" w:hAnsi="Times New Roman" w:cs="Times New Roman"/>
                <w:b/>
              </w:rPr>
            </w:pPr>
          </w:p>
          <w:p w:rsidR="0014028C" w:rsidRDefault="0014028C" w:rsidP="00CD5E4D">
            <w:pPr>
              <w:spacing w:after="0" w:line="240" w:lineRule="auto"/>
              <w:ind w:left="113" w:right="113"/>
              <w:jc w:val="center"/>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Беседа «Учите детей ходить на лыжах»</w:t>
            </w:r>
          </w:p>
          <w:p w:rsidR="0014028C" w:rsidRDefault="0014028C" w:rsidP="00CD5E4D">
            <w:pPr>
              <w:spacing w:after="0" w:line="240" w:lineRule="auto"/>
              <w:ind w:left="113" w:right="113"/>
              <w:jc w:val="center"/>
              <w:rPr>
                <w:rFonts w:ascii="Times New Roman" w:eastAsia="Times New Roman" w:hAnsi="Times New Roman" w:cs="Times New Roman"/>
                <w:b/>
              </w:rPr>
            </w:pPr>
          </w:p>
          <w:p w:rsidR="0014028C" w:rsidRDefault="0014028C" w:rsidP="00CD5E4D">
            <w:pPr>
              <w:spacing w:after="0" w:line="240" w:lineRule="auto"/>
              <w:ind w:left="113" w:right="113"/>
              <w:jc w:val="center"/>
              <w:rPr>
                <w:rFonts w:ascii="Times New Roman" w:eastAsia="Times New Roman" w:hAnsi="Times New Roman" w:cs="Times New Roman"/>
                <w:b/>
              </w:rPr>
            </w:pPr>
          </w:p>
          <w:p w:rsidR="0014028C" w:rsidRDefault="0014028C" w:rsidP="00CD5E4D">
            <w:pPr>
              <w:spacing w:after="0" w:line="240" w:lineRule="auto"/>
              <w:ind w:left="113" w:right="113"/>
              <w:jc w:val="center"/>
              <w:rPr>
                <w:rFonts w:ascii="Times New Roman" w:eastAsia="Times New Roman" w:hAnsi="Times New Roman" w:cs="Times New Roman"/>
                <w:b/>
              </w:rPr>
            </w:pPr>
          </w:p>
          <w:p w:rsidR="0014028C" w:rsidRDefault="0014028C" w:rsidP="00CD5E4D">
            <w:pPr>
              <w:spacing w:after="0" w:line="240" w:lineRule="auto"/>
              <w:ind w:left="113" w:right="113"/>
              <w:jc w:val="center"/>
              <w:rPr>
                <w:rFonts w:ascii="Times New Roman" w:eastAsia="Times New Roman" w:hAnsi="Times New Roman" w:cs="Times New Roman"/>
                <w:b/>
              </w:rPr>
            </w:pPr>
          </w:p>
          <w:p w:rsidR="0014028C" w:rsidRDefault="0014028C" w:rsidP="00CD5E4D">
            <w:pPr>
              <w:spacing w:after="0" w:line="240" w:lineRule="auto"/>
              <w:ind w:left="113" w:right="113"/>
              <w:jc w:val="center"/>
              <w:rPr>
                <w:rFonts w:ascii="Times New Roman" w:eastAsia="Times New Roman" w:hAnsi="Times New Roman" w:cs="Times New Roman"/>
                <w:b/>
              </w:rPr>
            </w:pPr>
          </w:p>
          <w:p w:rsidR="0014028C" w:rsidRDefault="0014028C" w:rsidP="00CD5E4D">
            <w:pPr>
              <w:spacing w:after="0" w:line="240" w:lineRule="auto"/>
              <w:ind w:left="113" w:right="113"/>
              <w:jc w:val="center"/>
            </w:pPr>
          </w:p>
        </w:tc>
      </w:tr>
      <w:tr w:rsidR="0014028C" w:rsidTr="00CD5E4D">
        <w:trPr>
          <w:trHeight w:val="1"/>
        </w:trPr>
        <w:tc>
          <w:tcPr>
            <w:tcW w:w="1138"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rPr>
                <w:rFonts w:ascii="Calibri" w:eastAsia="Calibri" w:hAnsi="Calibri" w:cs="Calibri"/>
              </w:rPr>
            </w:pPr>
          </w:p>
        </w:tc>
        <w:tc>
          <w:tcPr>
            <w:tcW w:w="19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r>
              <w:rPr>
                <w:rFonts w:ascii="Times New Roman" w:eastAsia="Times New Roman" w:hAnsi="Times New Roman" w:cs="Times New Roman"/>
                <w:b/>
                <w:color w:val="333333"/>
                <w:shd w:val="clear" w:color="auto" w:fill="FFFFFF"/>
              </w:rPr>
              <w:t xml:space="preserve"> Хороводная игра «Мы на луг ходили.</w:t>
            </w:r>
          </w:p>
        </w:tc>
        <w:tc>
          <w:tcPr>
            <w:tcW w:w="485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pPr>
            <w:r>
              <w:rPr>
                <w:rFonts w:ascii="Times New Roman" w:eastAsia="Times New Roman" w:hAnsi="Times New Roman" w:cs="Times New Roman"/>
                <w:color w:val="333333"/>
              </w:rPr>
              <w:t>Цель: интерес к народным играм</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jc w:val="center"/>
              <w:rPr>
                <w:rFonts w:ascii="Times New Roman" w:eastAsia="Times New Roman" w:hAnsi="Times New Roman" w:cs="Times New Roman"/>
                <w:b/>
                <w:color w:val="0F1419"/>
              </w:rPr>
            </w:pPr>
            <w:r>
              <w:rPr>
                <w:rFonts w:ascii="Times New Roman" w:eastAsia="Times New Roman" w:hAnsi="Times New Roman" w:cs="Times New Roman"/>
                <w:b/>
                <w:color w:val="0F1419"/>
              </w:rPr>
              <w:t>Дружный круг</w:t>
            </w:r>
          </w:p>
          <w:p w:rsidR="0014028C" w:rsidRDefault="0014028C" w:rsidP="00CD5E4D">
            <w:pPr>
              <w:spacing w:after="0" w:line="240" w:lineRule="auto"/>
              <w:jc w:val="center"/>
            </w:pPr>
            <w:r>
              <w:rPr>
                <w:rFonts w:ascii="Times New Roman" w:eastAsia="Times New Roman" w:hAnsi="Times New Roman" w:cs="Times New Roman"/>
                <w:color w:val="0F1419"/>
              </w:rPr>
              <w:t>(музыкальное сопровождение)</w:t>
            </w:r>
          </w:p>
        </w:tc>
        <w:tc>
          <w:tcPr>
            <w:tcW w:w="2693" w:type="dxa"/>
            <w:gridSpan w:val="2"/>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tc>
        <w:tc>
          <w:tcPr>
            <w:tcW w:w="1637"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tc>
      </w:tr>
      <w:tr w:rsidR="0014028C" w:rsidTr="00CD5E4D">
        <w:trPr>
          <w:trHeight w:val="1"/>
        </w:trPr>
        <w:tc>
          <w:tcPr>
            <w:tcW w:w="1138"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rPr>
                <w:rFonts w:ascii="Calibri" w:eastAsia="Calibri" w:hAnsi="Calibri" w:cs="Calibri"/>
              </w:rPr>
            </w:pPr>
          </w:p>
        </w:tc>
        <w:tc>
          <w:tcPr>
            <w:tcW w:w="19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pPr>
            <w:r>
              <w:rPr>
                <w:rFonts w:ascii="Times New Roman" w:eastAsia="Times New Roman" w:hAnsi="Times New Roman" w:cs="Times New Roman"/>
                <w:b/>
                <w:color w:val="000000"/>
              </w:rPr>
              <w:t>Чтение потешки «Что такое чистым быть»</w:t>
            </w:r>
          </w:p>
        </w:tc>
        <w:tc>
          <w:tcPr>
            <w:tcW w:w="485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pPr>
            <w:r>
              <w:rPr>
                <w:rFonts w:ascii="Times New Roman" w:eastAsia="Times New Roman" w:hAnsi="Times New Roman" w:cs="Times New Roman"/>
              </w:rPr>
              <w:t>Цель Воспитывать желание заботиться о своем здоровье, умение слушать новую потешку, вступать в беседу по прочитанному</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ind w:right="-454"/>
            </w:pPr>
            <w:r>
              <w:rPr>
                <w:rFonts w:ascii="Times New Roman" w:eastAsia="Times New Roman" w:hAnsi="Times New Roman" w:cs="Times New Roman"/>
                <w:b/>
                <w:color w:val="0F1419"/>
              </w:rPr>
              <w:t>Центр  художественной литературы</w:t>
            </w:r>
          </w:p>
        </w:tc>
        <w:tc>
          <w:tcPr>
            <w:tcW w:w="2693" w:type="dxa"/>
            <w:gridSpan w:val="2"/>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tc>
        <w:tc>
          <w:tcPr>
            <w:tcW w:w="1637"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tc>
      </w:tr>
      <w:tr w:rsidR="0014028C" w:rsidTr="00CD5E4D">
        <w:trPr>
          <w:trHeight w:val="1"/>
        </w:trPr>
        <w:tc>
          <w:tcPr>
            <w:tcW w:w="1138"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rPr>
                <w:rFonts w:ascii="Calibri" w:eastAsia="Calibri" w:hAnsi="Calibri" w:cs="Calibri"/>
              </w:rPr>
            </w:pPr>
          </w:p>
        </w:tc>
        <w:tc>
          <w:tcPr>
            <w:tcW w:w="19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r>
              <w:rPr>
                <w:rFonts w:ascii="Times New Roman" w:eastAsia="Times New Roman" w:hAnsi="Times New Roman" w:cs="Times New Roman"/>
                <w:b/>
                <w:color w:val="0F1419"/>
              </w:rPr>
              <w:t>ООД</w:t>
            </w:r>
          </w:p>
        </w:tc>
        <w:tc>
          <w:tcPr>
            <w:tcW w:w="485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ind w:right="-456"/>
              <w:rPr>
                <w:rFonts w:ascii="Times New Roman" w:eastAsia="Times New Roman" w:hAnsi="Times New Roman" w:cs="Times New Roman"/>
                <w:b/>
              </w:rPr>
            </w:pPr>
            <w:r>
              <w:rPr>
                <w:rFonts w:ascii="Times New Roman" w:eastAsia="Times New Roman" w:hAnsi="Times New Roman" w:cs="Times New Roman"/>
                <w:b/>
              </w:rPr>
              <w:t xml:space="preserve">1.Художественное творчество. </w:t>
            </w:r>
          </w:p>
          <w:p w:rsidR="0014028C" w:rsidRDefault="0014028C" w:rsidP="00CD5E4D">
            <w:pPr>
              <w:spacing w:after="0" w:line="240" w:lineRule="auto"/>
              <w:ind w:right="-456"/>
              <w:rPr>
                <w:rFonts w:ascii="Times New Roman" w:eastAsia="Times New Roman" w:hAnsi="Times New Roman" w:cs="Times New Roman"/>
              </w:rPr>
            </w:pPr>
            <w:r>
              <w:rPr>
                <w:rFonts w:ascii="Times New Roman" w:eastAsia="Times New Roman" w:hAnsi="Times New Roman" w:cs="Times New Roman"/>
                <w:b/>
              </w:rPr>
              <w:t xml:space="preserve">Конструирование </w:t>
            </w:r>
            <w:r>
              <w:rPr>
                <w:rFonts w:ascii="Times New Roman" w:eastAsia="Times New Roman" w:hAnsi="Times New Roman" w:cs="Times New Roman"/>
              </w:rPr>
              <w:t>по замыслу</w:t>
            </w:r>
          </w:p>
          <w:p w:rsidR="0014028C" w:rsidRDefault="0014028C" w:rsidP="00CD5E4D">
            <w:pPr>
              <w:spacing w:after="0" w:line="240" w:lineRule="auto"/>
              <w:ind w:right="-456"/>
              <w:rPr>
                <w:rFonts w:ascii="Times New Roman" w:eastAsia="Times New Roman" w:hAnsi="Times New Roman" w:cs="Times New Roman"/>
              </w:rPr>
            </w:pPr>
            <w:r>
              <w:rPr>
                <w:rFonts w:ascii="Times New Roman" w:eastAsia="Times New Roman" w:hAnsi="Times New Roman" w:cs="Times New Roman"/>
              </w:rPr>
              <w:t xml:space="preserve">Цель: Побуждать строить , используя знакомые </w:t>
            </w:r>
          </w:p>
          <w:p w:rsidR="0014028C" w:rsidRDefault="0014028C" w:rsidP="00CD5E4D">
            <w:pPr>
              <w:spacing w:after="0" w:line="240" w:lineRule="auto"/>
              <w:ind w:right="-456"/>
              <w:rPr>
                <w:rFonts w:ascii="Times New Roman" w:eastAsia="Times New Roman" w:hAnsi="Times New Roman" w:cs="Times New Roman"/>
              </w:rPr>
            </w:pPr>
            <w:r>
              <w:rPr>
                <w:rFonts w:ascii="Times New Roman" w:eastAsia="Times New Roman" w:hAnsi="Times New Roman" w:cs="Times New Roman"/>
              </w:rPr>
              <w:t xml:space="preserve">приемы соединения деталей. Побуждать к самостоятельной </w:t>
            </w:r>
          </w:p>
          <w:p w:rsidR="0014028C" w:rsidRDefault="0014028C" w:rsidP="00CD5E4D">
            <w:pPr>
              <w:spacing w:after="0" w:line="240" w:lineRule="auto"/>
              <w:ind w:right="-456"/>
              <w:rPr>
                <w:rFonts w:ascii="Times New Roman" w:eastAsia="Times New Roman" w:hAnsi="Times New Roman" w:cs="Times New Roman"/>
                <w:b/>
              </w:rPr>
            </w:pPr>
            <w:r>
              <w:rPr>
                <w:rFonts w:ascii="Times New Roman" w:eastAsia="Times New Roman" w:hAnsi="Times New Roman" w:cs="Times New Roman"/>
              </w:rPr>
              <w:t xml:space="preserve">работе. </w:t>
            </w:r>
          </w:p>
          <w:p w:rsidR="0014028C" w:rsidRDefault="0014028C" w:rsidP="00CD5E4D">
            <w:pPr>
              <w:spacing w:after="0" w:line="240" w:lineRule="auto"/>
              <w:ind w:right="-456"/>
              <w:rPr>
                <w:rFonts w:ascii="Times New Roman" w:eastAsia="Times New Roman" w:hAnsi="Times New Roman" w:cs="Times New Roman"/>
              </w:rPr>
            </w:pPr>
            <w:r>
              <w:rPr>
                <w:rFonts w:ascii="Times New Roman" w:eastAsia="Times New Roman" w:hAnsi="Times New Roman" w:cs="Times New Roman"/>
                <w:b/>
              </w:rPr>
              <w:t>Используемая литература:</w:t>
            </w:r>
            <w:r>
              <w:rPr>
                <w:rFonts w:ascii="Times New Roman" w:eastAsia="Times New Roman" w:hAnsi="Times New Roman" w:cs="Times New Roman"/>
              </w:rPr>
              <w:t xml:space="preserve"> Н.С.Голицына, с.186.</w:t>
            </w:r>
          </w:p>
          <w:p w:rsidR="0014028C" w:rsidRDefault="0014028C" w:rsidP="00CD5E4D">
            <w:pPr>
              <w:spacing w:after="0" w:line="240" w:lineRule="auto"/>
              <w:ind w:right="-456"/>
              <w:rPr>
                <w:rFonts w:ascii="Times New Roman" w:eastAsia="Times New Roman" w:hAnsi="Times New Roman" w:cs="Times New Roman"/>
              </w:rPr>
            </w:pPr>
          </w:p>
          <w:p w:rsidR="0014028C" w:rsidRPr="006F4166" w:rsidRDefault="0014028C" w:rsidP="00CD5E4D">
            <w:pPr>
              <w:spacing w:after="0" w:line="240" w:lineRule="auto"/>
              <w:ind w:right="-456"/>
              <w:rPr>
                <w:rFonts w:ascii="Times New Roman" w:eastAsia="Times New Roman" w:hAnsi="Times New Roman" w:cs="Times New Roman"/>
                <w:b/>
              </w:rPr>
            </w:pPr>
            <w:r>
              <w:rPr>
                <w:rFonts w:ascii="Times New Roman" w:eastAsia="Times New Roman" w:hAnsi="Times New Roman" w:cs="Times New Roman"/>
                <w:b/>
              </w:rPr>
              <w:t>2. Физкультурное</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jc w:val="center"/>
              <w:rPr>
                <w:rFonts w:ascii="Times New Roman" w:eastAsia="Times New Roman" w:hAnsi="Times New Roman" w:cs="Times New Roman"/>
                <w:b/>
                <w:color w:val="0F1419"/>
              </w:rPr>
            </w:pPr>
            <w:r>
              <w:rPr>
                <w:rFonts w:ascii="Times New Roman" w:eastAsia="Times New Roman" w:hAnsi="Times New Roman" w:cs="Times New Roman"/>
                <w:b/>
                <w:color w:val="0F1419"/>
              </w:rPr>
              <w:t>Центр строительства</w:t>
            </w:r>
          </w:p>
          <w:p w:rsidR="0014028C" w:rsidRDefault="0014028C" w:rsidP="00CD5E4D">
            <w:pPr>
              <w:spacing w:after="0" w:line="240" w:lineRule="auto"/>
              <w:jc w:val="center"/>
              <w:rPr>
                <w:rFonts w:ascii="Times New Roman" w:eastAsia="Times New Roman" w:hAnsi="Times New Roman" w:cs="Times New Roman"/>
                <w:color w:val="0F1419"/>
              </w:rPr>
            </w:pPr>
            <w:r>
              <w:rPr>
                <w:rFonts w:ascii="Times New Roman" w:eastAsia="Times New Roman" w:hAnsi="Times New Roman" w:cs="Times New Roman"/>
                <w:color w:val="0F1419"/>
              </w:rPr>
              <w:t>(Строительный материал, фотографии детских построек)</w:t>
            </w:r>
          </w:p>
          <w:p w:rsidR="0014028C" w:rsidRDefault="0014028C" w:rsidP="00CD5E4D">
            <w:pPr>
              <w:rPr>
                <w:rFonts w:ascii="Times New Roman" w:eastAsia="Times New Roman" w:hAnsi="Times New Roman" w:cs="Times New Roman"/>
              </w:rPr>
            </w:pPr>
          </w:p>
          <w:p w:rsidR="0014028C" w:rsidRDefault="0014028C" w:rsidP="00CD5E4D">
            <w:r>
              <w:rPr>
                <w:rFonts w:ascii="Times New Roman" w:eastAsia="Times New Roman" w:hAnsi="Times New Roman" w:cs="Times New Roman"/>
              </w:rPr>
              <w:t>Спортивный зал</w:t>
            </w:r>
          </w:p>
        </w:tc>
        <w:tc>
          <w:tcPr>
            <w:tcW w:w="2693" w:type="dxa"/>
            <w:gridSpan w:val="2"/>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tc>
        <w:tc>
          <w:tcPr>
            <w:tcW w:w="1637"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tc>
      </w:tr>
      <w:tr w:rsidR="0014028C" w:rsidTr="00CD5E4D">
        <w:trPr>
          <w:trHeight w:val="1"/>
        </w:trPr>
        <w:tc>
          <w:tcPr>
            <w:tcW w:w="1138"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rPr>
                <w:rFonts w:ascii="Calibri" w:eastAsia="Calibri" w:hAnsi="Calibri" w:cs="Calibri"/>
              </w:rPr>
            </w:pPr>
          </w:p>
        </w:tc>
        <w:tc>
          <w:tcPr>
            <w:tcW w:w="19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rPr>
                <w:rFonts w:ascii="Times New Roman" w:eastAsia="Times New Roman" w:hAnsi="Times New Roman" w:cs="Times New Roman"/>
                <w:b/>
                <w:color w:val="000000"/>
                <w:spacing w:val="-8"/>
                <w:sz w:val="20"/>
                <w:u w:val="single"/>
                <w:shd w:val="clear" w:color="auto" w:fill="FFFFFF"/>
              </w:rPr>
            </w:pPr>
            <w:r>
              <w:rPr>
                <w:rFonts w:ascii="Times New Roman" w:eastAsia="Times New Roman" w:hAnsi="Times New Roman" w:cs="Times New Roman"/>
                <w:b/>
                <w:sz w:val="20"/>
                <w:u w:val="single"/>
                <w:shd w:val="clear" w:color="auto" w:fill="FFFFFF"/>
              </w:rPr>
              <w:t>Прогулка</w:t>
            </w:r>
          </w:p>
          <w:p w:rsidR="0014028C" w:rsidRDefault="0014028C" w:rsidP="00CD5E4D">
            <w:pPr>
              <w:spacing w:after="0" w:line="240" w:lineRule="auto"/>
              <w:rPr>
                <w:rFonts w:ascii="Times New Roman" w:eastAsia="Times New Roman" w:hAnsi="Times New Roman" w:cs="Times New Roman"/>
                <w:color w:val="FF0000"/>
                <w:sz w:val="20"/>
              </w:rPr>
            </w:pPr>
          </w:p>
          <w:p w:rsidR="0014028C" w:rsidRDefault="0014028C" w:rsidP="00CD5E4D">
            <w:pPr>
              <w:spacing w:after="0" w:line="240" w:lineRule="auto"/>
              <w:rPr>
                <w:rFonts w:ascii="Times New Roman" w:eastAsia="Times New Roman" w:hAnsi="Times New Roman" w:cs="Times New Roman"/>
                <w:sz w:val="20"/>
              </w:rPr>
            </w:pPr>
          </w:p>
          <w:p w:rsidR="0014028C" w:rsidRDefault="0014028C" w:rsidP="00CD5E4D">
            <w:pPr>
              <w:spacing w:after="0" w:line="240" w:lineRule="auto"/>
              <w:rPr>
                <w:rFonts w:ascii="Times New Roman" w:eastAsia="Times New Roman" w:hAnsi="Times New Roman" w:cs="Times New Roman"/>
                <w:sz w:val="20"/>
              </w:rPr>
            </w:pPr>
          </w:p>
          <w:p w:rsidR="0014028C" w:rsidRDefault="0014028C" w:rsidP="00CD5E4D">
            <w:pPr>
              <w:spacing w:after="0" w:line="240" w:lineRule="auto"/>
            </w:pPr>
          </w:p>
        </w:tc>
        <w:tc>
          <w:tcPr>
            <w:tcW w:w="485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line="240" w:lineRule="auto"/>
              <w:ind w:firstLine="142"/>
              <w:rPr>
                <w:rFonts w:ascii="Times New Roman" w:eastAsia="Times New Roman" w:hAnsi="Times New Roman" w:cs="Times New Roman"/>
                <w:b/>
                <w:shd w:val="clear" w:color="auto" w:fill="FFFFFF"/>
              </w:rPr>
            </w:pPr>
            <w:r>
              <w:rPr>
                <w:rFonts w:ascii="Times New Roman" w:eastAsia="Times New Roman" w:hAnsi="Times New Roman" w:cs="Times New Roman"/>
                <w:shd w:val="clear" w:color="auto" w:fill="FFFFFF"/>
              </w:rPr>
              <w:t xml:space="preserve"> </w:t>
            </w:r>
            <w:r>
              <w:rPr>
                <w:rFonts w:ascii="Times New Roman" w:eastAsia="Times New Roman" w:hAnsi="Times New Roman" w:cs="Times New Roman"/>
                <w:b/>
                <w:spacing w:val="-7"/>
                <w:shd w:val="clear" w:color="auto" w:fill="FFFFFF"/>
              </w:rPr>
              <w:t>Наблюдение за березой и сосной</w:t>
            </w:r>
          </w:p>
          <w:p w:rsidR="0014028C" w:rsidRDefault="0014028C" w:rsidP="00CD5E4D">
            <w:pPr>
              <w:spacing w:line="240" w:lineRule="auto"/>
              <w:ind w:firstLine="142"/>
              <w:rPr>
                <w:rFonts w:ascii="Times New Roman" w:eastAsia="Times New Roman" w:hAnsi="Times New Roman" w:cs="Times New Roman"/>
                <w:b/>
                <w:shd w:val="clear" w:color="auto" w:fill="FFFFFF"/>
              </w:rPr>
            </w:pPr>
            <w:r>
              <w:rPr>
                <w:rFonts w:ascii="Times New Roman" w:eastAsia="Times New Roman" w:hAnsi="Times New Roman" w:cs="Times New Roman"/>
                <w:b/>
                <w:spacing w:val="-8"/>
                <w:shd w:val="clear" w:color="auto" w:fill="FFFFFF"/>
              </w:rPr>
              <w:t>Цели:</w:t>
            </w:r>
            <w:r>
              <w:rPr>
                <w:rFonts w:ascii="Times New Roman" w:eastAsia="Times New Roman" w:hAnsi="Times New Roman" w:cs="Times New Roman"/>
                <w:shd w:val="clear" w:color="auto" w:fill="FFFFFF"/>
              </w:rPr>
              <w:tab/>
            </w:r>
            <w:r>
              <w:rPr>
                <w:rFonts w:ascii="Times New Roman" w:eastAsia="Times New Roman" w:hAnsi="Times New Roman" w:cs="Times New Roman"/>
                <w:spacing w:val="-2"/>
                <w:shd w:val="clear" w:color="auto" w:fill="FFFFFF"/>
              </w:rPr>
              <w:t xml:space="preserve">расширять представление детей о деревьях; </w:t>
            </w:r>
            <w:r>
              <w:rPr>
                <w:rFonts w:ascii="Times New Roman" w:eastAsia="Times New Roman" w:hAnsi="Times New Roman" w:cs="Times New Roman"/>
                <w:spacing w:val="-3"/>
                <w:shd w:val="clear" w:color="auto" w:fill="FFFFFF"/>
              </w:rPr>
              <w:t>воспитывать желание защищать и оберегать природу</w:t>
            </w:r>
          </w:p>
          <w:p w:rsidR="0014028C" w:rsidRDefault="0014028C" w:rsidP="00CD5E4D">
            <w:pPr>
              <w:spacing w:line="240" w:lineRule="auto"/>
              <w:ind w:firstLine="142"/>
              <w:rPr>
                <w:rFonts w:ascii="Times New Roman" w:eastAsia="Times New Roman" w:hAnsi="Times New Roman" w:cs="Times New Roman"/>
                <w:b/>
                <w:shd w:val="clear" w:color="auto" w:fill="FFFFFF"/>
              </w:rPr>
            </w:pPr>
            <w:r>
              <w:rPr>
                <w:rFonts w:ascii="Times New Roman" w:eastAsia="Times New Roman" w:hAnsi="Times New Roman" w:cs="Times New Roman"/>
                <w:b/>
                <w:spacing w:val="-13"/>
                <w:shd w:val="clear" w:color="auto" w:fill="FFFFFF"/>
              </w:rPr>
              <w:lastRenderedPageBreak/>
              <w:t>Трудовая деятельность</w:t>
            </w:r>
            <w:r>
              <w:rPr>
                <w:rFonts w:ascii="Times New Roman" w:eastAsia="Times New Roman" w:hAnsi="Times New Roman" w:cs="Times New Roman"/>
                <w:b/>
                <w:shd w:val="clear" w:color="auto" w:fill="FFFFFF"/>
              </w:rPr>
              <w:t xml:space="preserve"> </w:t>
            </w:r>
            <w:r>
              <w:rPr>
                <w:rFonts w:ascii="Times New Roman" w:eastAsia="Times New Roman" w:hAnsi="Times New Roman" w:cs="Times New Roman"/>
                <w:spacing w:val="-3"/>
                <w:shd w:val="clear" w:color="auto" w:fill="FFFFFF"/>
              </w:rPr>
              <w:t>Сооружение ледяной дорожки .</w:t>
            </w:r>
            <w:r>
              <w:rPr>
                <w:rFonts w:ascii="Times New Roman" w:eastAsia="Times New Roman" w:hAnsi="Times New Roman" w:cs="Times New Roman"/>
                <w:spacing w:val="-1"/>
                <w:shd w:val="clear" w:color="auto" w:fill="FFFFFF"/>
              </w:rPr>
              <w:t xml:space="preserve">Цель: продолжать учить правильно носить снег для постройки, </w:t>
            </w:r>
            <w:r>
              <w:rPr>
                <w:rFonts w:ascii="Times New Roman" w:eastAsia="Times New Roman" w:hAnsi="Times New Roman" w:cs="Times New Roman"/>
                <w:spacing w:val="-3"/>
                <w:shd w:val="clear" w:color="auto" w:fill="FFFFFF"/>
              </w:rPr>
              <w:t>помогать товарищам в выполнении трудовых действий.</w:t>
            </w:r>
          </w:p>
          <w:p w:rsidR="0014028C" w:rsidRPr="00C65A3E" w:rsidRDefault="0014028C" w:rsidP="00CD5E4D">
            <w:pPr>
              <w:spacing w:line="240" w:lineRule="auto"/>
              <w:ind w:firstLine="142"/>
              <w:rPr>
                <w:rFonts w:ascii="Times New Roman" w:eastAsia="Times New Roman" w:hAnsi="Times New Roman" w:cs="Times New Roman"/>
                <w:b/>
                <w:shd w:val="clear" w:color="auto" w:fill="FFFFFF"/>
              </w:rPr>
            </w:pPr>
            <w:r>
              <w:rPr>
                <w:rFonts w:ascii="Times New Roman" w:eastAsia="Times New Roman" w:hAnsi="Times New Roman" w:cs="Times New Roman"/>
                <w:b/>
                <w:spacing w:val="-16"/>
                <w:shd w:val="clear" w:color="auto" w:fill="FFFFFF"/>
              </w:rPr>
              <w:t xml:space="preserve">Подвижные игра </w:t>
            </w:r>
            <w:r>
              <w:rPr>
                <w:rFonts w:ascii="Times New Roman" w:eastAsia="Times New Roman" w:hAnsi="Times New Roman" w:cs="Times New Roman"/>
                <w:spacing w:val="-8"/>
                <w:shd w:val="clear" w:color="auto" w:fill="FFFFFF"/>
              </w:rPr>
              <w:t>«Лови — бросай».</w:t>
            </w:r>
          </w:p>
          <w:p w:rsidR="0014028C" w:rsidRDefault="0014028C" w:rsidP="00CD5E4D">
            <w:pPr>
              <w:spacing w:after="0" w:line="240" w:lineRule="auto"/>
              <w:ind w:firstLine="142"/>
              <w:rPr>
                <w:rFonts w:ascii="Times New Roman" w:eastAsia="Times New Roman" w:hAnsi="Times New Roman" w:cs="Times New Roman"/>
                <w:shd w:val="clear" w:color="auto" w:fill="FFFFFF"/>
              </w:rPr>
            </w:pPr>
            <w:r>
              <w:rPr>
                <w:rFonts w:ascii="Times New Roman" w:eastAsia="Times New Roman" w:hAnsi="Times New Roman" w:cs="Times New Roman"/>
                <w:spacing w:val="-14"/>
                <w:shd w:val="clear" w:color="auto" w:fill="FFFFFF"/>
              </w:rPr>
              <w:t xml:space="preserve">Цель: </w:t>
            </w:r>
            <w:r>
              <w:rPr>
                <w:rFonts w:ascii="Times New Roman" w:eastAsia="Times New Roman" w:hAnsi="Times New Roman" w:cs="Times New Roman"/>
                <w:shd w:val="clear" w:color="auto" w:fill="FFFFFF"/>
              </w:rPr>
              <w:t>учить ловить мяч, не прижимая его к груди;</w:t>
            </w:r>
          </w:p>
          <w:p w:rsidR="0014028C" w:rsidRDefault="0014028C" w:rsidP="00CD5E4D">
            <w:pPr>
              <w:tabs>
                <w:tab w:val="left" w:pos="494"/>
              </w:tabs>
              <w:spacing w:after="0" w:line="240" w:lineRule="auto"/>
              <w:ind w:firstLine="142"/>
            </w:pPr>
            <w:r>
              <w:rPr>
                <w:rFonts w:ascii="Times New Roman" w:eastAsia="Times New Roman" w:hAnsi="Times New Roman" w:cs="Times New Roman"/>
                <w:spacing w:val="-2"/>
                <w:shd w:val="clear" w:color="auto" w:fill="FFFFFF"/>
              </w:rPr>
              <w:t>бросать мяч двумя руками в соответствии с ритмом произно</w:t>
            </w:r>
            <w:r>
              <w:rPr>
                <w:rFonts w:ascii="Times New Roman" w:eastAsia="Times New Roman" w:hAnsi="Times New Roman" w:cs="Times New Roman"/>
                <w:spacing w:val="-3"/>
                <w:shd w:val="clear" w:color="auto" w:fill="FFFFFF"/>
              </w:rPr>
              <w:t>симых слов.</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ind w:firstLine="142"/>
              <w:rPr>
                <w:rFonts w:ascii="Times New Roman" w:eastAsia="Times New Roman" w:hAnsi="Times New Roman" w:cs="Times New Roman"/>
                <w:b/>
                <w:spacing w:val="-13"/>
                <w:sz w:val="20"/>
                <w:shd w:val="clear" w:color="auto" w:fill="FFFFFF"/>
              </w:rPr>
            </w:pPr>
          </w:p>
          <w:p w:rsidR="0014028C" w:rsidRDefault="0014028C" w:rsidP="00CD5E4D">
            <w:pPr>
              <w:spacing w:after="0" w:line="240" w:lineRule="auto"/>
              <w:ind w:firstLine="142"/>
              <w:rPr>
                <w:rFonts w:ascii="Times New Roman" w:eastAsia="Times New Roman" w:hAnsi="Times New Roman" w:cs="Times New Roman"/>
                <w:shd w:val="clear" w:color="auto" w:fill="FFFFFF"/>
              </w:rPr>
            </w:pPr>
            <w:r>
              <w:rPr>
                <w:rFonts w:ascii="Times New Roman" w:eastAsia="Times New Roman" w:hAnsi="Times New Roman" w:cs="Times New Roman"/>
                <w:b/>
                <w:spacing w:val="-13"/>
                <w:shd w:val="clear" w:color="auto" w:fill="FFFFFF"/>
              </w:rPr>
              <w:t>Выносной материал</w:t>
            </w:r>
          </w:p>
          <w:p w:rsidR="0014028C" w:rsidRDefault="0014028C" w:rsidP="00CD5E4D">
            <w:pPr>
              <w:spacing w:after="0" w:line="240" w:lineRule="auto"/>
              <w:ind w:firstLine="142"/>
              <w:jc w:val="both"/>
              <w:rPr>
                <w:rFonts w:ascii="Times New Roman" w:eastAsia="Times New Roman" w:hAnsi="Times New Roman" w:cs="Times New Roman"/>
                <w:shd w:val="clear" w:color="auto" w:fill="FFFFFF"/>
              </w:rPr>
            </w:pPr>
            <w:r>
              <w:rPr>
                <w:rFonts w:ascii="Times New Roman" w:eastAsia="Times New Roman" w:hAnsi="Times New Roman" w:cs="Times New Roman"/>
                <w:spacing w:val="-4"/>
                <w:shd w:val="clear" w:color="auto" w:fill="FFFFFF"/>
              </w:rPr>
              <w:t xml:space="preserve">Лопатки, формочки для снега, ведро, санки, печатки, клеенки для </w:t>
            </w:r>
            <w:r>
              <w:rPr>
                <w:rFonts w:ascii="Times New Roman" w:eastAsia="Times New Roman" w:hAnsi="Times New Roman" w:cs="Times New Roman"/>
                <w:spacing w:val="-2"/>
                <w:shd w:val="clear" w:color="auto" w:fill="FFFFFF"/>
              </w:rPr>
              <w:t>катания с горки.</w:t>
            </w:r>
          </w:p>
          <w:p w:rsidR="0014028C" w:rsidRDefault="0014028C" w:rsidP="00CD5E4D">
            <w:pPr>
              <w:spacing w:after="0" w:line="240" w:lineRule="auto"/>
            </w:pP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rPr>
                <w:rFonts w:ascii="Times New Roman" w:eastAsia="Times New Roman" w:hAnsi="Times New Roman" w:cs="Times New Roman"/>
                <w:b/>
                <w:sz w:val="20"/>
                <w:shd w:val="clear" w:color="auto" w:fill="FFFFFF"/>
              </w:rPr>
            </w:pPr>
            <w:r>
              <w:rPr>
                <w:rFonts w:ascii="Times New Roman" w:eastAsia="Times New Roman" w:hAnsi="Times New Roman" w:cs="Times New Roman"/>
                <w:b/>
                <w:color w:val="000000"/>
                <w:spacing w:val="9"/>
                <w:sz w:val="20"/>
                <w:shd w:val="clear" w:color="auto" w:fill="FFFFFF"/>
              </w:rPr>
              <w:lastRenderedPageBreak/>
              <w:t>«С камушка на камушек».</w:t>
            </w:r>
            <w:r>
              <w:rPr>
                <w:rFonts w:ascii="Times New Roman" w:eastAsia="Times New Roman" w:hAnsi="Times New Roman" w:cs="Times New Roman"/>
                <w:b/>
                <w:sz w:val="20"/>
                <w:shd w:val="clear" w:color="auto" w:fill="FFFFFF"/>
              </w:rPr>
              <w:t xml:space="preserve"> </w:t>
            </w:r>
          </w:p>
          <w:p w:rsidR="0014028C" w:rsidRDefault="0014028C" w:rsidP="00CD5E4D">
            <w:pPr>
              <w:spacing w:after="0" w:line="240" w:lineRule="auto"/>
              <w:rPr>
                <w:rFonts w:ascii="Times New Roman" w:eastAsia="Times New Roman" w:hAnsi="Times New Roman" w:cs="Times New Roman"/>
                <w:sz w:val="20"/>
                <w:shd w:val="clear" w:color="auto" w:fill="FFFFFF"/>
              </w:rPr>
            </w:pPr>
            <w:r>
              <w:rPr>
                <w:rFonts w:ascii="Times New Roman" w:eastAsia="Times New Roman" w:hAnsi="Times New Roman" w:cs="Times New Roman"/>
                <w:b/>
                <w:color w:val="000000"/>
                <w:spacing w:val="8"/>
                <w:sz w:val="20"/>
                <w:shd w:val="clear" w:color="auto" w:fill="FFFFFF"/>
              </w:rPr>
              <w:t>Цель:</w:t>
            </w:r>
            <w:r>
              <w:rPr>
                <w:rFonts w:ascii="Times New Roman" w:eastAsia="Times New Roman" w:hAnsi="Times New Roman" w:cs="Times New Roman"/>
                <w:i/>
                <w:color w:val="000000"/>
                <w:spacing w:val="8"/>
                <w:sz w:val="20"/>
                <w:shd w:val="clear" w:color="auto" w:fill="FFFFFF"/>
              </w:rPr>
              <w:t xml:space="preserve"> </w:t>
            </w:r>
            <w:r>
              <w:rPr>
                <w:rFonts w:ascii="Times New Roman" w:eastAsia="Times New Roman" w:hAnsi="Times New Roman" w:cs="Times New Roman"/>
                <w:color w:val="000000"/>
                <w:spacing w:val="8"/>
                <w:sz w:val="20"/>
                <w:shd w:val="clear" w:color="auto" w:fill="FFFFFF"/>
              </w:rPr>
              <w:t>учить легко приземляться.</w:t>
            </w:r>
          </w:p>
          <w:p w:rsidR="0014028C" w:rsidRDefault="0014028C" w:rsidP="00CD5E4D">
            <w:pPr>
              <w:spacing w:after="0" w:line="240" w:lineRule="auto"/>
            </w:pPr>
          </w:p>
        </w:tc>
        <w:tc>
          <w:tcPr>
            <w:tcW w:w="1637"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tc>
      </w:tr>
      <w:tr w:rsidR="0014028C" w:rsidTr="00CD5E4D">
        <w:trPr>
          <w:trHeight w:val="1"/>
        </w:trPr>
        <w:tc>
          <w:tcPr>
            <w:tcW w:w="1138"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rPr>
                <w:rFonts w:ascii="Calibri" w:eastAsia="Calibri" w:hAnsi="Calibri" w:cs="Calibri"/>
              </w:rPr>
            </w:pPr>
          </w:p>
        </w:tc>
        <w:tc>
          <w:tcPr>
            <w:tcW w:w="19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pPr>
            <w:r>
              <w:rPr>
                <w:rFonts w:ascii="Times New Roman" w:eastAsia="Times New Roman" w:hAnsi="Times New Roman" w:cs="Times New Roman"/>
                <w:b/>
                <w:sz w:val="20"/>
                <w:u w:val="single"/>
              </w:rPr>
              <w:t>Работа перед  сном</w:t>
            </w:r>
          </w:p>
        </w:tc>
        <w:tc>
          <w:tcPr>
            <w:tcW w:w="11598" w:type="dxa"/>
            <w:gridSpan w:val="5"/>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tabs>
                <w:tab w:val="center" w:pos="5753"/>
              </w:tabs>
              <w:spacing w:after="0" w:line="240" w:lineRule="auto"/>
            </w:pPr>
            <w:r>
              <w:rPr>
                <w:rFonts w:ascii="Times New Roman" w:eastAsia="Times New Roman" w:hAnsi="Times New Roman" w:cs="Times New Roman"/>
              </w:rPr>
              <w:t>Беседа «Если хочешь быть здоров» Цель: Закреплять знания о частях тела и их функциях , о том, что как надо беречь свое здоровье и для чего..</w:t>
            </w:r>
          </w:p>
        </w:tc>
      </w:tr>
      <w:tr w:rsidR="0014028C" w:rsidTr="00CD5E4D">
        <w:trPr>
          <w:trHeight w:val="1"/>
        </w:trPr>
        <w:tc>
          <w:tcPr>
            <w:tcW w:w="1138"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rPr>
                <w:rFonts w:ascii="Calibri" w:eastAsia="Calibri" w:hAnsi="Calibri" w:cs="Calibri"/>
              </w:rPr>
            </w:pPr>
          </w:p>
        </w:tc>
        <w:tc>
          <w:tcPr>
            <w:tcW w:w="19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rPr>
                <w:rFonts w:ascii="Times New Roman" w:eastAsia="Times New Roman" w:hAnsi="Times New Roman" w:cs="Times New Roman"/>
                <w:b/>
                <w:sz w:val="20"/>
                <w:u w:val="single"/>
              </w:rPr>
            </w:pPr>
            <w:r>
              <w:rPr>
                <w:rFonts w:ascii="Times New Roman" w:eastAsia="Times New Roman" w:hAnsi="Times New Roman" w:cs="Times New Roman"/>
                <w:b/>
                <w:sz w:val="20"/>
                <w:u w:val="single"/>
              </w:rPr>
              <w:t>Вечер</w:t>
            </w:r>
          </w:p>
          <w:p w:rsidR="0014028C" w:rsidRDefault="0014028C" w:rsidP="00CD5E4D">
            <w:pPr>
              <w:spacing w:after="0" w:line="240" w:lineRule="auto"/>
              <w:rPr>
                <w:rFonts w:ascii="Times New Roman" w:eastAsia="Times New Roman" w:hAnsi="Times New Roman" w:cs="Times New Roman"/>
                <w:b/>
                <w:sz w:val="20"/>
              </w:rPr>
            </w:pPr>
          </w:p>
          <w:p w:rsidR="0014028C" w:rsidRDefault="0014028C" w:rsidP="00CD5E4D">
            <w:r>
              <w:rPr>
                <w:rFonts w:ascii="Times New Roman" w:eastAsia="Times New Roman" w:hAnsi="Times New Roman" w:cs="Times New Roman"/>
                <w:b/>
                <w:sz w:val="20"/>
              </w:rPr>
              <w:t xml:space="preserve">Закаливающие процедуры после сна </w:t>
            </w:r>
          </w:p>
        </w:tc>
        <w:tc>
          <w:tcPr>
            <w:tcW w:w="485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rPr>
                <w:rFonts w:ascii="Times New Roman" w:eastAsia="Times New Roman" w:hAnsi="Times New Roman" w:cs="Times New Roman"/>
                <w:b/>
              </w:rPr>
            </w:pPr>
          </w:p>
          <w:p w:rsidR="0014028C" w:rsidRDefault="0014028C" w:rsidP="00CD5E4D">
            <w:pPr>
              <w:spacing w:after="0" w:line="240" w:lineRule="auto"/>
              <w:rPr>
                <w:rFonts w:ascii="Times New Roman" w:eastAsia="Times New Roman" w:hAnsi="Times New Roman" w:cs="Times New Roman"/>
                <w:b/>
              </w:rPr>
            </w:pPr>
          </w:p>
          <w:p w:rsidR="0014028C" w:rsidRDefault="0014028C" w:rsidP="00CD5E4D">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b/>
              </w:rPr>
              <w:t>Цель:</w:t>
            </w:r>
            <w:r>
              <w:rPr>
                <w:rFonts w:ascii="Times New Roman" w:eastAsia="Times New Roman" w:hAnsi="Times New Roman" w:cs="Times New Roman"/>
              </w:rPr>
              <w:t xml:space="preserve"> </w:t>
            </w:r>
            <w:r>
              <w:rPr>
                <w:rFonts w:ascii="Times New Roman" w:eastAsia="Times New Roman" w:hAnsi="Times New Roman" w:cs="Times New Roman"/>
                <w:color w:val="000000"/>
              </w:rPr>
              <w:t>сохранение и укрепление физического и психического здоровья детей.</w:t>
            </w:r>
          </w:p>
          <w:p w:rsidR="0014028C" w:rsidRDefault="0014028C" w:rsidP="00CD5E4D">
            <w:pPr>
              <w:spacing w:after="0" w:line="240" w:lineRule="auto"/>
            </w:pP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jc w:val="both"/>
              <w:rPr>
                <w:rFonts w:ascii="Times New Roman" w:eastAsia="Times New Roman" w:hAnsi="Times New Roman" w:cs="Times New Roman"/>
                <w:b/>
              </w:rPr>
            </w:pPr>
          </w:p>
          <w:p w:rsidR="0014028C" w:rsidRDefault="0014028C" w:rsidP="00CD5E4D">
            <w:pPr>
              <w:spacing w:after="0" w:line="240" w:lineRule="auto"/>
              <w:jc w:val="both"/>
              <w:rPr>
                <w:rFonts w:ascii="Times New Roman" w:eastAsia="Times New Roman" w:hAnsi="Times New Roman" w:cs="Times New Roman"/>
                <w:b/>
              </w:rPr>
            </w:pPr>
          </w:p>
          <w:p w:rsidR="0014028C" w:rsidRDefault="0014028C" w:rsidP="00CD5E4D">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Спальня</w:t>
            </w:r>
          </w:p>
          <w:p w:rsidR="0014028C" w:rsidRDefault="0014028C" w:rsidP="00CD5E4D">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(ребристые дорожки)</w:t>
            </w:r>
          </w:p>
          <w:p w:rsidR="0014028C" w:rsidRDefault="0014028C" w:rsidP="00CD5E4D">
            <w:pPr>
              <w:spacing w:after="0" w:line="240" w:lineRule="auto"/>
              <w:jc w:val="both"/>
              <w:rPr>
                <w:rFonts w:ascii="Times New Roman" w:eastAsia="Times New Roman" w:hAnsi="Times New Roman" w:cs="Times New Roman"/>
                <w:b/>
              </w:rPr>
            </w:pPr>
          </w:p>
          <w:p w:rsidR="0014028C" w:rsidRDefault="0014028C" w:rsidP="00CD5E4D">
            <w:pPr>
              <w:spacing w:after="0" w:line="240" w:lineRule="auto"/>
              <w:jc w:val="both"/>
              <w:rPr>
                <w:rFonts w:ascii="Times New Roman" w:eastAsia="Times New Roman" w:hAnsi="Times New Roman" w:cs="Times New Roman"/>
                <w:b/>
              </w:rPr>
            </w:pPr>
          </w:p>
          <w:p w:rsidR="0014028C" w:rsidRDefault="0014028C" w:rsidP="00CD5E4D">
            <w:pPr>
              <w:spacing w:after="0" w:line="240" w:lineRule="auto"/>
              <w:jc w:val="both"/>
            </w:pPr>
          </w:p>
        </w:tc>
        <w:tc>
          <w:tcPr>
            <w:tcW w:w="2268"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rPr>
                <w:rFonts w:ascii="Calibri" w:eastAsia="Calibri" w:hAnsi="Calibri" w:cs="Calibri"/>
              </w:rPr>
            </w:pPr>
          </w:p>
        </w:tc>
        <w:tc>
          <w:tcPr>
            <w:tcW w:w="1637"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jc w:val="center"/>
              <w:rPr>
                <w:rFonts w:ascii="Calibri" w:eastAsia="Calibri" w:hAnsi="Calibri" w:cs="Calibri"/>
              </w:rPr>
            </w:pPr>
          </w:p>
        </w:tc>
      </w:tr>
      <w:tr w:rsidR="0014028C" w:rsidTr="00CD5E4D">
        <w:trPr>
          <w:trHeight w:val="1"/>
        </w:trPr>
        <w:tc>
          <w:tcPr>
            <w:tcW w:w="1138"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rPr>
                <w:rFonts w:ascii="Calibri" w:eastAsia="Calibri" w:hAnsi="Calibri" w:cs="Calibri"/>
              </w:rPr>
            </w:pPr>
          </w:p>
        </w:tc>
        <w:tc>
          <w:tcPr>
            <w:tcW w:w="19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r>
              <w:rPr>
                <w:rFonts w:ascii="Times New Roman" w:eastAsia="Times New Roman" w:hAnsi="Times New Roman" w:cs="Times New Roman"/>
                <w:b/>
              </w:rPr>
              <w:t>Д\и «Для чего, что нужно».</w:t>
            </w:r>
          </w:p>
        </w:tc>
        <w:tc>
          <w:tcPr>
            <w:tcW w:w="485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pPr>
            <w:r>
              <w:rPr>
                <w:rFonts w:ascii="Times New Roman" w:eastAsia="Times New Roman" w:hAnsi="Times New Roman" w:cs="Times New Roman"/>
              </w:rPr>
              <w:t xml:space="preserve"> Цель: подбирать картинки с изображением предметов для личной гигиены</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Центр дидактических игр </w:t>
            </w:r>
          </w:p>
          <w:p w:rsidR="0014028C" w:rsidRDefault="0014028C" w:rsidP="00CD5E4D">
            <w:pPr>
              <w:spacing w:after="0" w:line="240" w:lineRule="auto"/>
              <w:rPr>
                <w:rFonts w:ascii="Times New Roman" w:eastAsia="Times New Roman" w:hAnsi="Times New Roman" w:cs="Times New Roman"/>
                <w:b/>
              </w:rPr>
            </w:pPr>
            <w:r>
              <w:rPr>
                <w:rFonts w:ascii="Times New Roman" w:eastAsia="Times New Roman" w:hAnsi="Times New Roman" w:cs="Times New Roman"/>
              </w:rPr>
              <w:t>картинки с изображением предметов для личной гигиены</w:t>
            </w:r>
          </w:p>
          <w:p w:rsidR="0014028C" w:rsidRDefault="0014028C" w:rsidP="00CD5E4D">
            <w:pPr>
              <w:spacing w:after="0" w:line="240" w:lineRule="auto"/>
            </w:pPr>
          </w:p>
        </w:tc>
        <w:tc>
          <w:tcPr>
            <w:tcW w:w="2268"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tc>
        <w:tc>
          <w:tcPr>
            <w:tcW w:w="1637"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tc>
      </w:tr>
      <w:tr w:rsidR="0014028C" w:rsidTr="00CD5E4D">
        <w:trPr>
          <w:trHeight w:val="1"/>
        </w:trPr>
        <w:tc>
          <w:tcPr>
            <w:tcW w:w="1138"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rPr>
                <w:rFonts w:ascii="Calibri" w:eastAsia="Calibri" w:hAnsi="Calibri" w:cs="Calibri"/>
              </w:rPr>
            </w:pPr>
          </w:p>
        </w:tc>
        <w:tc>
          <w:tcPr>
            <w:tcW w:w="19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rPr>
                <w:rFonts w:ascii="Times New Roman" w:eastAsia="Times New Roman" w:hAnsi="Times New Roman" w:cs="Times New Roman"/>
                <w:b/>
                <w:color w:val="000000"/>
                <w:shd w:val="clear" w:color="auto" w:fill="FFFFFF"/>
              </w:rPr>
            </w:pPr>
            <w:r>
              <w:rPr>
                <w:rFonts w:ascii="Times New Roman" w:eastAsia="Times New Roman" w:hAnsi="Times New Roman" w:cs="Times New Roman"/>
                <w:b/>
                <w:color w:val="333333"/>
                <w:shd w:val="clear" w:color="auto" w:fill="FFFFFF"/>
              </w:rPr>
              <w:t>Игра – имитация «Мы чистюли»</w:t>
            </w:r>
          </w:p>
          <w:p w:rsidR="0014028C" w:rsidRDefault="0014028C" w:rsidP="00CD5E4D">
            <w:pPr>
              <w:spacing w:after="0" w:line="240" w:lineRule="auto"/>
            </w:pPr>
          </w:p>
        </w:tc>
        <w:tc>
          <w:tcPr>
            <w:tcW w:w="485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r>
              <w:rPr>
                <w:rFonts w:ascii="Times New Roman" w:eastAsia="Times New Roman" w:hAnsi="Times New Roman" w:cs="Times New Roman"/>
                <w:color w:val="333333"/>
                <w:shd w:val="clear" w:color="auto" w:fill="FFFFFF"/>
              </w:rPr>
              <w:t>Цель: закреплять умение правильно совершать процессы умывания.</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jc w:val="both"/>
            </w:pPr>
            <w:r>
              <w:rPr>
                <w:rFonts w:ascii="Times New Roman" w:eastAsia="Times New Roman" w:hAnsi="Times New Roman" w:cs="Times New Roman"/>
                <w:sz w:val="20"/>
              </w:rPr>
              <w:t xml:space="preserve"> Дружный круг</w:t>
            </w:r>
          </w:p>
        </w:tc>
        <w:tc>
          <w:tcPr>
            <w:tcW w:w="2268"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tc>
        <w:tc>
          <w:tcPr>
            <w:tcW w:w="1637"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tc>
      </w:tr>
      <w:tr w:rsidR="0014028C" w:rsidTr="00CD5E4D">
        <w:trPr>
          <w:trHeight w:val="1"/>
        </w:trPr>
        <w:tc>
          <w:tcPr>
            <w:tcW w:w="1138"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rPr>
                <w:rFonts w:ascii="Calibri" w:eastAsia="Calibri" w:hAnsi="Calibri" w:cs="Calibri"/>
              </w:rPr>
            </w:pPr>
          </w:p>
        </w:tc>
        <w:tc>
          <w:tcPr>
            <w:tcW w:w="19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rPr>
                <w:rFonts w:ascii="Times New Roman" w:eastAsia="Times New Roman" w:hAnsi="Times New Roman" w:cs="Times New Roman"/>
                <w:sz w:val="20"/>
                <w:u w:val="single"/>
              </w:rPr>
            </w:pPr>
            <w:r>
              <w:rPr>
                <w:rFonts w:ascii="Times New Roman" w:eastAsia="Times New Roman" w:hAnsi="Times New Roman" w:cs="Times New Roman"/>
                <w:b/>
                <w:sz w:val="20"/>
                <w:u w:val="single"/>
              </w:rPr>
              <w:t>Прогулка</w:t>
            </w:r>
          </w:p>
          <w:p w:rsidR="0014028C" w:rsidRDefault="0014028C" w:rsidP="00CD5E4D">
            <w:pPr>
              <w:rPr>
                <w:rFonts w:ascii="Times New Roman" w:eastAsia="Times New Roman" w:hAnsi="Times New Roman" w:cs="Times New Roman"/>
                <w:sz w:val="20"/>
              </w:rPr>
            </w:pPr>
          </w:p>
          <w:p w:rsidR="0014028C" w:rsidRDefault="0014028C" w:rsidP="00CD5E4D"/>
        </w:tc>
        <w:tc>
          <w:tcPr>
            <w:tcW w:w="485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Наблюдение за птицами</w:t>
            </w:r>
            <w:r>
              <w:rPr>
                <w:rFonts w:ascii="Times New Roman" w:eastAsia="Times New Roman" w:hAnsi="Times New Roman" w:cs="Times New Roman"/>
              </w:rPr>
              <w:t xml:space="preserve"> </w:t>
            </w:r>
          </w:p>
          <w:p w:rsidR="0014028C" w:rsidRDefault="0014028C" w:rsidP="00CD5E4D">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Цель:</w:t>
            </w:r>
            <w:r>
              <w:rPr>
                <w:rFonts w:ascii="Times New Roman" w:eastAsia="Times New Roman" w:hAnsi="Times New Roman" w:cs="Times New Roman"/>
              </w:rPr>
              <w:t xml:space="preserve"> формировать у детей знание о зимующих птицах; учить назвать части тела птиц.</w:t>
            </w:r>
          </w:p>
          <w:p w:rsidR="0014028C" w:rsidRDefault="0014028C" w:rsidP="00CD5E4D">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Подвижная игра «Слышим – делаем» </w:t>
            </w:r>
          </w:p>
          <w:p w:rsidR="0014028C" w:rsidRDefault="0014028C" w:rsidP="00CD5E4D">
            <w:pPr>
              <w:spacing w:after="0" w:line="240" w:lineRule="auto"/>
            </w:pPr>
            <w:r>
              <w:rPr>
                <w:rFonts w:ascii="Times New Roman" w:eastAsia="Times New Roman" w:hAnsi="Times New Roman" w:cs="Times New Roman"/>
                <w:b/>
              </w:rPr>
              <w:t>Цель:</w:t>
            </w:r>
            <w:r>
              <w:rPr>
                <w:rFonts w:ascii="Times New Roman" w:eastAsia="Times New Roman" w:hAnsi="Times New Roman" w:cs="Times New Roman"/>
              </w:rPr>
              <w:t xml:space="preserve"> учить детей выполнять движения по тексту игры.</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pPr>
            <w:r>
              <w:rPr>
                <w:rFonts w:ascii="Times New Roman" w:eastAsia="Times New Roman" w:hAnsi="Times New Roman" w:cs="Times New Roman"/>
                <w:b/>
                <w:sz w:val="20"/>
              </w:rPr>
              <w:t>Выносной материал:</w:t>
            </w:r>
            <w:r>
              <w:rPr>
                <w:rFonts w:ascii="Times New Roman" w:eastAsia="Times New Roman" w:hAnsi="Times New Roman" w:cs="Times New Roman"/>
                <w:sz w:val="20"/>
              </w:rPr>
              <w:t xml:space="preserve"> ледянки, санки, куклы.</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jc w:val="both"/>
              <w:rPr>
                <w:rFonts w:ascii="Times New Roman" w:eastAsia="Times New Roman" w:hAnsi="Times New Roman" w:cs="Times New Roman"/>
                <w:b/>
                <w:sz w:val="20"/>
              </w:rPr>
            </w:pPr>
            <w:r>
              <w:rPr>
                <w:rFonts w:ascii="Times New Roman" w:eastAsia="Times New Roman" w:hAnsi="Times New Roman" w:cs="Times New Roman"/>
                <w:b/>
                <w:sz w:val="20"/>
              </w:rPr>
              <w:t xml:space="preserve">Метание </w:t>
            </w:r>
          </w:p>
          <w:p w:rsidR="0014028C" w:rsidRDefault="0014028C" w:rsidP="00CD5E4D">
            <w:pPr>
              <w:spacing w:after="0" w:line="240" w:lineRule="auto"/>
              <w:jc w:val="both"/>
              <w:rPr>
                <w:rFonts w:ascii="Times New Roman" w:eastAsia="Times New Roman" w:hAnsi="Times New Roman" w:cs="Times New Roman"/>
                <w:b/>
                <w:sz w:val="20"/>
              </w:rPr>
            </w:pPr>
            <w:r>
              <w:rPr>
                <w:rFonts w:ascii="Times New Roman" w:eastAsia="Times New Roman" w:hAnsi="Times New Roman" w:cs="Times New Roman"/>
                <w:b/>
                <w:sz w:val="20"/>
              </w:rPr>
              <w:t xml:space="preserve">снежков </w:t>
            </w:r>
          </w:p>
          <w:p w:rsidR="0014028C" w:rsidRDefault="0014028C" w:rsidP="00CD5E4D">
            <w:pPr>
              <w:spacing w:after="0" w:line="240" w:lineRule="auto"/>
              <w:jc w:val="both"/>
              <w:rPr>
                <w:rFonts w:ascii="Times New Roman" w:eastAsia="Times New Roman" w:hAnsi="Times New Roman" w:cs="Times New Roman"/>
                <w:b/>
                <w:sz w:val="20"/>
              </w:rPr>
            </w:pPr>
            <w:r>
              <w:rPr>
                <w:rFonts w:ascii="Times New Roman" w:eastAsia="Times New Roman" w:hAnsi="Times New Roman" w:cs="Times New Roman"/>
                <w:b/>
                <w:sz w:val="20"/>
              </w:rPr>
              <w:t>на дальность.</w:t>
            </w:r>
          </w:p>
          <w:p w:rsidR="0014028C" w:rsidRDefault="0014028C" w:rsidP="00CD5E4D">
            <w:pPr>
              <w:spacing w:after="0" w:line="240" w:lineRule="auto"/>
            </w:pPr>
          </w:p>
        </w:tc>
        <w:tc>
          <w:tcPr>
            <w:tcW w:w="163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rPr>
                <w:rFonts w:ascii="Calibri" w:eastAsia="Calibri" w:hAnsi="Calibri" w:cs="Calibri"/>
              </w:rPr>
            </w:pPr>
          </w:p>
        </w:tc>
      </w:tr>
    </w:tbl>
    <w:p w:rsidR="0014028C" w:rsidRDefault="0014028C" w:rsidP="0014028C">
      <w:pPr>
        <w:rPr>
          <w:rFonts w:ascii="Calibri" w:eastAsia="Calibri" w:hAnsi="Calibri" w:cs="Calibri"/>
        </w:rPr>
      </w:pPr>
    </w:p>
    <w:tbl>
      <w:tblPr>
        <w:tblW w:w="0" w:type="auto"/>
        <w:tblInd w:w="98" w:type="dxa"/>
        <w:tblLayout w:type="fixed"/>
        <w:tblCellMar>
          <w:left w:w="10" w:type="dxa"/>
          <w:right w:w="10" w:type="dxa"/>
        </w:tblCellMar>
        <w:tblLook w:val="04A0" w:firstRow="1" w:lastRow="0" w:firstColumn="1" w:lastColumn="0" w:noHBand="0" w:noVBand="1"/>
      </w:tblPr>
      <w:tblGrid>
        <w:gridCol w:w="1127"/>
        <w:gridCol w:w="1718"/>
        <w:gridCol w:w="5954"/>
        <w:gridCol w:w="2693"/>
        <w:gridCol w:w="1843"/>
        <w:gridCol w:w="1353"/>
      </w:tblGrid>
      <w:tr w:rsidR="0014028C" w:rsidTr="00CD5E4D">
        <w:trPr>
          <w:trHeight w:val="1"/>
        </w:trPr>
        <w:tc>
          <w:tcPr>
            <w:tcW w:w="112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jc w:val="center"/>
            </w:pPr>
            <w:r>
              <w:rPr>
                <w:rFonts w:ascii="Times New Roman" w:eastAsia="Times New Roman" w:hAnsi="Times New Roman" w:cs="Times New Roman"/>
                <w:b/>
                <w:sz w:val="20"/>
              </w:rPr>
              <w:lastRenderedPageBreak/>
              <w:t>Число, день недели</w:t>
            </w:r>
          </w:p>
        </w:tc>
        <w:tc>
          <w:tcPr>
            <w:tcW w:w="17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jc w:val="center"/>
              <w:rPr>
                <w:rFonts w:ascii="Times New Roman" w:eastAsia="Times New Roman" w:hAnsi="Times New Roman" w:cs="Times New Roman"/>
                <w:b/>
                <w:sz w:val="20"/>
              </w:rPr>
            </w:pPr>
            <w:r>
              <w:rPr>
                <w:rFonts w:ascii="Times New Roman" w:eastAsia="Times New Roman" w:hAnsi="Times New Roman" w:cs="Times New Roman"/>
                <w:b/>
                <w:sz w:val="20"/>
              </w:rPr>
              <w:t xml:space="preserve">Виды деятельности и культурные практики в соответствии с образовательными областями, режимные </w:t>
            </w:r>
          </w:p>
          <w:p w:rsidR="0014028C" w:rsidRDefault="0014028C" w:rsidP="00CD5E4D">
            <w:pPr>
              <w:spacing w:after="0" w:line="240" w:lineRule="auto"/>
              <w:jc w:val="center"/>
            </w:pPr>
            <w:r>
              <w:rPr>
                <w:rFonts w:ascii="Times New Roman" w:eastAsia="Times New Roman" w:hAnsi="Times New Roman" w:cs="Times New Roman"/>
                <w:b/>
                <w:sz w:val="20"/>
              </w:rPr>
              <w:t>моменты</w:t>
            </w:r>
          </w:p>
        </w:tc>
        <w:tc>
          <w:tcPr>
            <w:tcW w:w="595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jc w:val="center"/>
              <w:rPr>
                <w:rFonts w:ascii="Times New Roman" w:eastAsia="Times New Roman" w:hAnsi="Times New Roman" w:cs="Times New Roman"/>
                <w:b/>
                <w:sz w:val="20"/>
              </w:rPr>
            </w:pPr>
            <w:r>
              <w:rPr>
                <w:rFonts w:ascii="Times New Roman" w:eastAsia="Times New Roman" w:hAnsi="Times New Roman" w:cs="Times New Roman"/>
                <w:b/>
                <w:sz w:val="20"/>
              </w:rPr>
              <w:t xml:space="preserve">Совместная деятельность взрослого и детей направленная </w:t>
            </w:r>
          </w:p>
          <w:p w:rsidR="0014028C" w:rsidRDefault="0014028C" w:rsidP="00CD5E4D">
            <w:pPr>
              <w:spacing w:after="0" w:line="240" w:lineRule="auto"/>
              <w:jc w:val="center"/>
            </w:pPr>
            <w:r>
              <w:rPr>
                <w:rFonts w:ascii="Times New Roman" w:eastAsia="Times New Roman" w:hAnsi="Times New Roman" w:cs="Times New Roman"/>
                <w:b/>
                <w:sz w:val="20"/>
              </w:rPr>
              <w:t>на становление первичной ценностной ориентации и социализации (ООД)</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jc w:val="center"/>
              <w:rPr>
                <w:rFonts w:ascii="Times New Roman" w:eastAsia="Times New Roman" w:hAnsi="Times New Roman" w:cs="Times New Roman"/>
                <w:b/>
                <w:sz w:val="20"/>
              </w:rPr>
            </w:pPr>
            <w:r>
              <w:rPr>
                <w:rFonts w:ascii="Times New Roman" w:eastAsia="Times New Roman" w:hAnsi="Times New Roman" w:cs="Times New Roman"/>
                <w:b/>
                <w:sz w:val="20"/>
              </w:rPr>
              <w:t xml:space="preserve">Организация предметно – пространственной развивающей среды для поддержки детской инициативы (уголки самостоятельной </w:t>
            </w:r>
          </w:p>
          <w:p w:rsidR="0014028C" w:rsidRDefault="0014028C" w:rsidP="00CD5E4D">
            <w:pPr>
              <w:spacing w:after="0" w:line="240" w:lineRule="auto"/>
              <w:jc w:val="center"/>
            </w:pPr>
            <w:r>
              <w:rPr>
                <w:rFonts w:ascii="Times New Roman" w:eastAsia="Times New Roman" w:hAnsi="Times New Roman" w:cs="Times New Roman"/>
                <w:b/>
                <w:sz w:val="20"/>
              </w:rPr>
              <w:t>активности)</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 xml:space="preserve">Индивидуальная </w:t>
            </w:r>
          </w:p>
          <w:p w:rsidR="0014028C" w:rsidRDefault="0014028C" w:rsidP="00CD5E4D">
            <w:pPr>
              <w:spacing w:after="0" w:line="240" w:lineRule="auto"/>
              <w:jc w:val="center"/>
            </w:pPr>
            <w:r>
              <w:rPr>
                <w:rFonts w:ascii="Times New Roman" w:eastAsia="Times New Roman" w:hAnsi="Times New Roman" w:cs="Times New Roman"/>
                <w:b/>
                <w:sz w:val="20"/>
              </w:rPr>
              <w:t>работа</w:t>
            </w:r>
          </w:p>
        </w:tc>
        <w:tc>
          <w:tcPr>
            <w:tcW w:w="1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jc w:val="center"/>
            </w:pPr>
            <w:r>
              <w:rPr>
                <w:rFonts w:ascii="Times New Roman" w:eastAsia="Times New Roman" w:hAnsi="Times New Roman" w:cs="Times New Roman"/>
                <w:b/>
                <w:sz w:val="20"/>
              </w:rPr>
              <w:t>Взаимодействие с родителями/социальными партнерами</w:t>
            </w:r>
          </w:p>
        </w:tc>
      </w:tr>
      <w:tr w:rsidR="0014028C" w:rsidTr="00CD5E4D">
        <w:trPr>
          <w:trHeight w:val="1"/>
        </w:trPr>
        <w:tc>
          <w:tcPr>
            <w:tcW w:w="112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jc w:val="center"/>
            </w:pPr>
            <w:r>
              <w:rPr>
                <w:rFonts w:ascii="Times New Roman" w:eastAsia="Times New Roman" w:hAnsi="Times New Roman" w:cs="Times New Roman"/>
                <w:sz w:val="20"/>
              </w:rPr>
              <w:t>1</w:t>
            </w:r>
          </w:p>
        </w:tc>
        <w:tc>
          <w:tcPr>
            <w:tcW w:w="17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jc w:val="center"/>
            </w:pPr>
            <w:r>
              <w:rPr>
                <w:rFonts w:ascii="Times New Roman" w:eastAsia="Times New Roman" w:hAnsi="Times New Roman" w:cs="Times New Roman"/>
                <w:sz w:val="20"/>
              </w:rPr>
              <w:t>2</w:t>
            </w:r>
          </w:p>
        </w:tc>
        <w:tc>
          <w:tcPr>
            <w:tcW w:w="595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jc w:val="center"/>
            </w:pPr>
            <w:r>
              <w:rPr>
                <w:rFonts w:ascii="Times New Roman" w:eastAsia="Times New Roman" w:hAnsi="Times New Roman" w:cs="Times New Roman"/>
                <w:sz w:val="20"/>
              </w:rPr>
              <w:t>3</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jc w:val="center"/>
            </w:pPr>
            <w:r>
              <w:rPr>
                <w:rFonts w:ascii="Times New Roman" w:eastAsia="Times New Roman" w:hAnsi="Times New Roman" w:cs="Times New Roman"/>
                <w:sz w:val="20"/>
              </w:rPr>
              <w:t>4</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jc w:val="center"/>
            </w:pPr>
            <w:r>
              <w:rPr>
                <w:rFonts w:ascii="Times New Roman" w:eastAsia="Times New Roman" w:hAnsi="Times New Roman" w:cs="Times New Roman"/>
                <w:sz w:val="20"/>
              </w:rPr>
              <w:t>5</w:t>
            </w:r>
          </w:p>
        </w:tc>
        <w:tc>
          <w:tcPr>
            <w:tcW w:w="1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jc w:val="center"/>
            </w:pPr>
            <w:r>
              <w:rPr>
                <w:rFonts w:ascii="Times New Roman" w:eastAsia="Times New Roman" w:hAnsi="Times New Roman" w:cs="Times New Roman"/>
                <w:sz w:val="20"/>
              </w:rPr>
              <w:t>6</w:t>
            </w:r>
          </w:p>
        </w:tc>
      </w:tr>
      <w:tr w:rsidR="0014028C" w:rsidTr="00CD5E4D">
        <w:trPr>
          <w:cantSplit/>
          <w:trHeight w:val="1"/>
        </w:trPr>
        <w:tc>
          <w:tcPr>
            <w:tcW w:w="1127"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extDirection w:val="btLr"/>
          </w:tcPr>
          <w:p w:rsidR="0014028C" w:rsidRDefault="0014028C" w:rsidP="00CD5E4D">
            <w:pPr>
              <w:spacing w:after="0" w:line="240" w:lineRule="auto"/>
              <w:ind w:left="113" w:right="113"/>
              <w:jc w:val="center"/>
              <w:rPr>
                <w:rFonts w:ascii="Times New Roman" w:eastAsia="Times New Roman" w:hAnsi="Times New Roman" w:cs="Times New Roman"/>
                <w:b/>
                <w:sz w:val="20"/>
              </w:rPr>
            </w:pPr>
            <w:r>
              <w:rPr>
                <w:rFonts w:ascii="Times New Roman" w:eastAsia="Times New Roman" w:hAnsi="Times New Roman" w:cs="Times New Roman"/>
                <w:b/>
                <w:sz w:val="20"/>
              </w:rPr>
              <w:t>3 февраля – пятница</w:t>
            </w:r>
          </w:p>
          <w:p w:rsidR="0014028C" w:rsidRDefault="0014028C" w:rsidP="00CD5E4D">
            <w:pPr>
              <w:spacing w:after="0" w:line="240" w:lineRule="auto"/>
              <w:ind w:left="113" w:right="113"/>
              <w:jc w:val="center"/>
            </w:pPr>
            <w:r>
              <w:rPr>
                <w:rFonts w:ascii="Times New Roman" w:eastAsia="Times New Roman" w:hAnsi="Times New Roman" w:cs="Times New Roman"/>
                <w:b/>
                <w:sz w:val="20"/>
              </w:rPr>
              <w:t>«Неделя здоровья»</w:t>
            </w:r>
          </w:p>
        </w:tc>
        <w:tc>
          <w:tcPr>
            <w:tcW w:w="17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rPr>
                <w:rFonts w:ascii="Times New Roman" w:eastAsia="Times New Roman" w:hAnsi="Times New Roman" w:cs="Times New Roman"/>
                <w:b/>
                <w:color w:val="0F1419"/>
                <w:sz w:val="24"/>
                <w:u w:val="single"/>
              </w:rPr>
            </w:pPr>
            <w:r>
              <w:rPr>
                <w:rFonts w:ascii="Times New Roman" w:eastAsia="Times New Roman" w:hAnsi="Times New Roman" w:cs="Times New Roman"/>
                <w:b/>
                <w:sz w:val="24"/>
                <w:u w:val="single"/>
              </w:rPr>
              <w:t>Утро</w:t>
            </w:r>
            <w:r>
              <w:rPr>
                <w:rFonts w:ascii="Times New Roman" w:eastAsia="Times New Roman" w:hAnsi="Times New Roman" w:cs="Times New Roman"/>
                <w:b/>
                <w:color w:val="0F1419"/>
                <w:sz w:val="24"/>
                <w:u w:val="single"/>
              </w:rPr>
              <w:t xml:space="preserve"> </w:t>
            </w:r>
          </w:p>
          <w:p w:rsidR="0014028C" w:rsidRDefault="0014028C" w:rsidP="00CD5E4D">
            <w:r>
              <w:rPr>
                <w:rFonts w:ascii="Times New Roman" w:eastAsia="Times New Roman" w:hAnsi="Times New Roman" w:cs="Times New Roman"/>
                <w:b/>
                <w:color w:val="0F1419"/>
                <w:sz w:val="24"/>
              </w:rPr>
              <w:t>Утренняя гимнастика.</w:t>
            </w:r>
          </w:p>
        </w:tc>
        <w:tc>
          <w:tcPr>
            <w:tcW w:w="595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rPr>
                <w:rFonts w:ascii="Times New Roman" w:eastAsia="Times New Roman" w:hAnsi="Times New Roman" w:cs="Times New Roman"/>
                <w:b/>
                <w:sz w:val="24"/>
              </w:rPr>
            </w:pPr>
          </w:p>
          <w:p w:rsidR="0014028C" w:rsidRDefault="0014028C" w:rsidP="00CD5E4D">
            <w:pPr>
              <w:spacing w:after="0" w:line="240" w:lineRule="auto"/>
              <w:rPr>
                <w:rFonts w:ascii="Times New Roman" w:eastAsia="Times New Roman" w:hAnsi="Times New Roman" w:cs="Times New Roman"/>
                <w:b/>
                <w:sz w:val="24"/>
              </w:rPr>
            </w:pPr>
          </w:p>
          <w:p w:rsidR="0014028C" w:rsidRDefault="0014028C" w:rsidP="00CD5E4D">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Цель:</w:t>
            </w:r>
            <w:r>
              <w:rPr>
                <w:rFonts w:ascii="Times New Roman" w:eastAsia="Times New Roman" w:hAnsi="Times New Roman" w:cs="Times New Roman"/>
                <w:sz w:val="24"/>
              </w:rPr>
              <w:t xml:space="preserve">  поднять мышечный  и эмоциональный тонус.</w:t>
            </w:r>
          </w:p>
          <w:p w:rsidR="0014028C" w:rsidRDefault="0014028C" w:rsidP="00CD5E4D">
            <w:pPr>
              <w:spacing w:after="0" w:line="240" w:lineRule="auto"/>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jc w:val="center"/>
              <w:rPr>
                <w:rFonts w:ascii="Times New Roman" w:eastAsia="Times New Roman" w:hAnsi="Times New Roman" w:cs="Times New Roman"/>
                <w:b/>
                <w:sz w:val="24"/>
              </w:rPr>
            </w:pPr>
          </w:p>
          <w:p w:rsidR="0014028C" w:rsidRDefault="0014028C" w:rsidP="00CD5E4D">
            <w:pPr>
              <w:spacing w:after="0" w:line="240" w:lineRule="auto"/>
              <w:jc w:val="center"/>
              <w:rPr>
                <w:rFonts w:ascii="Times New Roman" w:eastAsia="Times New Roman" w:hAnsi="Times New Roman" w:cs="Times New Roman"/>
                <w:b/>
                <w:sz w:val="24"/>
              </w:rPr>
            </w:pPr>
          </w:p>
          <w:p w:rsidR="0014028C" w:rsidRDefault="0014028C" w:rsidP="00CD5E4D">
            <w:pPr>
              <w:spacing w:after="0" w:line="240" w:lineRule="auto"/>
              <w:jc w:val="center"/>
            </w:pPr>
            <w:r>
              <w:rPr>
                <w:rFonts w:ascii="Times New Roman" w:eastAsia="Times New Roman" w:hAnsi="Times New Roman" w:cs="Times New Roman"/>
                <w:b/>
                <w:sz w:val="24"/>
              </w:rPr>
              <w:t>Спортивный зал</w:t>
            </w:r>
          </w:p>
        </w:t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rPr>
                <w:rFonts w:ascii="Times New Roman" w:eastAsia="Times New Roman" w:hAnsi="Times New Roman" w:cs="Times New Roman"/>
                <w:b/>
                <w:sz w:val="16"/>
              </w:rPr>
            </w:pPr>
            <w:r>
              <w:rPr>
                <w:rFonts w:ascii="Times New Roman" w:eastAsia="Times New Roman" w:hAnsi="Times New Roman" w:cs="Times New Roman"/>
                <w:sz w:val="16"/>
              </w:rPr>
              <w:t xml:space="preserve"> </w:t>
            </w:r>
          </w:p>
          <w:p w:rsidR="0014028C" w:rsidRDefault="0014028C" w:rsidP="00CD5E4D">
            <w:pPr>
              <w:spacing w:after="0" w:line="240" w:lineRule="auto"/>
            </w:pPr>
            <w:r>
              <w:rPr>
                <w:rFonts w:ascii="Times New Roman" w:eastAsia="Times New Roman" w:hAnsi="Times New Roman" w:cs="Times New Roman"/>
              </w:rPr>
              <w:t>Игра «Собери картинку» развивать сообразительность и память.</w:t>
            </w:r>
          </w:p>
        </w:tc>
        <w:tc>
          <w:tcPr>
            <w:tcW w:w="1353"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extDirection w:val="btLr"/>
          </w:tcPr>
          <w:p w:rsidR="0014028C" w:rsidRDefault="0014028C" w:rsidP="00CD5E4D">
            <w:pPr>
              <w:spacing w:after="0" w:line="240" w:lineRule="auto"/>
              <w:ind w:left="113" w:right="113"/>
              <w:rPr>
                <w:rFonts w:ascii="Times New Roman" w:eastAsia="Times New Roman" w:hAnsi="Times New Roman" w:cs="Times New Roman"/>
                <w:b/>
              </w:rPr>
            </w:pPr>
            <w:r>
              <w:rPr>
                <w:rFonts w:ascii="Times New Roman" w:eastAsia="Times New Roman" w:hAnsi="Times New Roman" w:cs="Times New Roman"/>
                <w:b/>
              </w:rPr>
              <w:t>Индивидуальные беседы и консультации по запросам родителей.</w:t>
            </w:r>
          </w:p>
          <w:p w:rsidR="0014028C" w:rsidRDefault="0014028C" w:rsidP="00CD5E4D">
            <w:pPr>
              <w:spacing w:after="0" w:line="240" w:lineRule="auto"/>
              <w:ind w:left="113" w:right="113"/>
              <w:rPr>
                <w:rFonts w:ascii="Times New Roman" w:eastAsia="Times New Roman" w:hAnsi="Times New Roman" w:cs="Times New Roman"/>
                <w:b/>
              </w:rPr>
            </w:pPr>
          </w:p>
          <w:p w:rsidR="0014028C" w:rsidRDefault="0014028C" w:rsidP="00CD5E4D">
            <w:pPr>
              <w:spacing w:after="0" w:line="240" w:lineRule="auto"/>
              <w:ind w:left="113" w:right="113"/>
              <w:rPr>
                <w:rFonts w:ascii="Times New Roman" w:eastAsia="Times New Roman" w:hAnsi="Times New Roman" w:cs="Times New Roman"/>
                <w:b/>
                <w:sz w:val="16"/>
              </w:rPr>
            </w:pPr>
          </w:p>
          <w:p w:rsidR="0014028C" w:rsidRDefault="0014028C" w:rsidP="00CD5E4D">
            <w:pPr>
              <w:spacing w:after="0" w:line="240" w:lineRule="auto"/>
              <w:ind w:left="113" w:right="113"/>
              <w:rPr>
                <w:rFonts w:ascii="Times New Roman" w:eastAsia="Times New Roman" w:hAnsi="Times New Roman" w:cs="Times New Roman"/>
                <w:b/>
                <w:sz w:val="16"/>
              </w:rPr>
            </w:pPr>
          </w:p>
          <w:p w:rsidR="0014028C" w:rsidRDefault="0014028C" w:rsidP="00CD5E4D">
            <w:pPr>
              <w:spacing w:after="0" w:line="240" w:lineRule="auto"/>
              <w:ind w:left="113" w:right="113"/>
              <w:rPr>
                <w:rFonts w:ascii="Times New Roman" w:eastAsia="Times New Roman" w:hAnsi="Times New Roman" w:cs="Times New Roman"/>
                <w:b/>
                <w:sz w:val="16"/>
              </w:rPr>
            </w:pPr>
          </w:p>
          <w:p w:rsidR="0014028C" w:rsidRDefault="0014028C" w:rsidP="00CD5E4D">
            <w:pPr>
              <w:spacing w:after="0" w:line="240" w:lineRule="auto"/>
              <w:ind w:left="113" w:right="113"/>
              <w:rPr>
                <w:rFonts w:ascii="Times New Roman" w:eastAsia="Times New Roman" w:hAnsi="Times New Roman" w:cs="Times New Roman"/>
                <w:b/>
                <w:sz w:val="16"/>
              </w:rPr>
            </w:pPr>
          </w:p>
          <w:p w:rsidR="0014028C" w:rsidRDefault="0014028C" w:rsidP="00CD5E4D">
            <w:pPr>
              <w:spacing w:after="0" w:line="240" w:lineRule="auto"/>
              <w:ind w:left="113" w:right="113"/>
              <w:rPr>
                <w:rFonts w:ascii="Times New Roman" w:eastAsia="Times New Roman" w:hAnsi="Times New Roman" w:cs="Times New Roman"/>
                <w:b/>
                <w:sz w:val="16"/>
              </w:rPr>
            </w:pPr>
          </w:p>
          <w:p w:rsidR="0014028C" w:rsidRDefault="0014028C" w:rsidP="00CD5E4D">
            <w:pPr>
              <w:spacing w:after="0" w:line="240" w:lineRule="auto"/>
              <w:ind w:left="113" w:right="113"/>
              <w:rPr>
                <w:rFonts w:ascii="Times New Roman" w:eastAsia="Times New Roman" w:hAnsi="Times New Roman" w:cs="Times New Roman"/>
                <w:b/>
                <w:sz w:val="16"/>
              </w:rPr>
            </w:pPr>
          </w:p>
          <w:p w:rsidR="0014028C" w:rsidRDefault="0014028C" w:rsidP="00CD5E4D">
            <w:pPr>
              <w:spacing w:after="0" w:line="240" w:lineRule="auto"/>
              <w:ind w:left="113" w:right="113"/>
            </w:pPr>
          </w:p>
        </w:tc>
      </w:tr>
      <w:tr w:rsidR="0014028C" w:rsidTr="00CD5E4D">
        <w:trPr>
          <w:trHeight w:val="1"/>
        </w:trPr>
        <w:tc>
          <w:tcPr>
            <w:tcW w:w="1127"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rPr>
                <w:rFonts w:ascii="Calibri" w:eastAsia="Calibri" w:hAnsi="Calibri" w:cs="Calibri"/>
              </w:rPr>
            </w:pPr>
          </w:p>
        </w:tc>
        <w:tc>
          <w:tcPr>
            <w:tcW w:w="17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rPr>
                <w:rFonts w:ascii="Times New Roman" w:eastAsia="Times New Roman" w:hAnsi="Times New Roman" w:cs="Times New Roman"/>
                <w:b/>
                <w:color w:val="000000"/>
                <w:sz w:val="24"/>
                <w:shd w:val="clear" w:color="auto" w:fill="FFFFFF"/>
              </w:rPr>
            </w:pPr>
            <w:r>
              <w:rPr>
                <w:rFonts w:ascii="Times New Roman" w:eastAsia="Times New Roman" w:hAnsi="Times New Roman" w:cs="Times New Roman"/>
                <w:b/>
                <w:color w:val="333333"/>
                <w:sz w:val="24"/>
                <w:shd w:val="clear" w:color="auto" w:fill="FFFFFF"/>
              </w:rPr>
              <w:t>Д. игра «Если хочешь быть здоров»</w:t>
            </w:r>
          </w:p>
          <w:p w:rsidR="0014028C" w:rsidRDefault="0014028C" w:rsidP="00CD5E4D">
            <w:pPr>
              <w:spacing w:after="0" w:line="240" w:lineRule="auto"/>
            </w:pPr>
          </w:p>
        </w:tc>
        <w:tc>
          <w:tcPr>
            <w:tcW w:w="595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b/>
                <w:sz w:val="24"/>
                <w:shd w:val="clear" w:color="auto" w:fill="FFFFFF"/>
              </w:rPr>
              <w:t>Цель:</w:t>
            </w:r>
            <w:r>
              <w:rPr>
                <w:rFonts w:ascii="Times New Roman" w:eastAsia="Times New Roman" w:hAnsi="Times New Roman" w:cs="Times New Roman"/>
                <w:sz w:val="24"/>
                <w:shd w:val="clear" w:color="auto" w:fill="FFFFFF"/>
              </w:rPr>
              <w:t>.</w:t>
            </w:r>
            <w:r>
              <w:rPr>
                <w:rFonts w:ascii="Times New Roman" w:eastAsia="Times New Roman" w:hAnsi="Times New Roman" w:cs="Times New Roman"/>
                <w:color w:val="333333"/>
                <w:sz w:val="24"/>
                <w:shd w:val="clear" w:color="auto" w:fill="FFFFFF"/>
              </w:rPr>
              <w:t xml:space="preserve"> Цель: учить находить правильные ответы.</w:t>
            </w:r>
          </w:p>
          <w:p w:rsidR="0014028C" w:rsidRDefault="0014028C" w:rsidP="00CD5E4D">
            <w:pPr>
              <w:spacing w:after="0" w:line="240" w:lineRule="auto"/>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jc w:val="center"/>
            </w:pPr>
            <w:r>
              <w:rPr>
                <w:rFonts w:ascii="Times New Roman" w:eastAsia="Times New Roman" w:hAnsi="Times New Roman" w:cs="Times New Roman"/>
                <w:b/>
                <w:sz w:val="24"/>
              </w:rPr>
              <w:t>Центр дидактических игр</w:t>
            </w:r>
            <w:r>
              <w:rPr>
                <w:rFonts w:ascii="Times New Roman" w:eastAsia="Times New Roman" w:hAnsi="Times New Roman" w:cs="Times New Roman"/>
                <w:sz w:val="24"/>
              </w:rPr>
              <w:t xml:space="preserve"> </w:t>
            </w: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tc>
        <w:tc>
          <w:tcPr>
            <w:tcW w:w="1353"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tc>
      </w:tr>
      <w:tr w:rsidR="0014028C" w:rsidTr="00CD5E4D">
        <w:trPr>
          <w:trHeight w:val="1"/>
        </w:trPr>
        <w:tc>
          <w:tcPr>
            <w:tcW w:w="1127"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rPr>
                <w:rFonts w:ascii="Calibri" w:eastAsia="Calibri" w:hAnsi="Calibri" w:cs="Calibri"/>
              </w:rPr>
            </w:pPr>
          </w:p>
        </w:tc>
        <w:tc>
          <w:tcPr>
            <w:tcW w:w="17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150" w:line="240" w:lineRule="auto"/>
            </w:pPr>
            <w:r>
              <w:rPr>
                <w:rFonts w:ascii="Times New Roman" w:eastAsia="Times New Roman" w:hAnsi="Times New Roman" w:cs="Times New Roman"/>
                <w:b/>
                <w:sz w:val="24"/>
                <w:shd w:val="clear" w:color="auto" w:fill="FFFFFF"/>
              </w:rPr>
              <w:t>Беседа «Если ты заболел»</w:t>
            </w:r>
          </w:p>
        </w:tc>
        <w:tc>
          <w:tcPr>
            <w:tcW w:w="595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150" w:line="240" w:lineRule="auto"/>
            </w:pPr>
            <w:r>
              <w:rPr>
                <w:rFonts w:ascii="Times New Roman" w:eastAsia="Times New Roman" w:hAnsi="Times New Roman" w:cs="Times New Roman"/>
                <w:sz w:val="24"/>
                <w:shd w:val="clear" w:color="auto" w:fill="FFFFFF"/>
              </w:rPr>
              <w:t>Цель: Продолжать формировать представления у детей об особенностях человеческого организма.</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ind w:right="-454"/>
              <w:rPr>
                <w:rFonts w:ascii="Times New Roman" w:eastAsia="Times New Roman" w:hAnsi="Times New Roman" w:cs="Times New Roman"/>
                <w:color w:val="0F1419"/>
                <w:sz w:val="24"/>
              </w:rPr>
            </w:pPr>
            <w:r>
              <w:rPr>
                <w:rFonts w:ascii="Times New Roman" w:eastAsia="Times New Roman" w:hAnsi="Times New Roman" w:cs="Times New Roman"/>
                <w:color w:val="0F1419"/>
                <w:sz w:val="24"/>
              </w:rPr>
              <w:t>Дружный круг</w:t>
            </w:r>
          </w:p>
          <w:p w:rsidR="0014028C" w:rsidRDefault="0014028C" w:rsidP="00CD5E4D">
            <w:pPr>
              <w:spacing w:after="0" w:line="240" w:lineRule="auto"/>
            </w:pP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pPr>
          </w:p>
        </w:tc>
        <w:tc>
          <w:tcPr>
            <w:tcW w:w="1353"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pPr>
          </w:p>
        </w:tc>
      </w:tr>
      <w:tr w:rsidR="0014028C" w:rsidTr="00CD5E4D">
        <w:trPr>
          <w:trHeight w:val="1"/>
        </w:trPr>
        <w:tc>
          <w:tcPr>
            <w:tcW w:w="1127"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rPr>
                <w:rFonts w:ascii="Calibri" w:eastAsia="Calibri" w:hAnsi="Calibri" w:cs="Calibri"/>
              </w:rPr>
            </w:pPr>
          </w:p>
        </w:tc>
        <w:tc>
          <w:tcPr>
            <w:tcW w:w="17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rPr>
                <w:rFonts w:ascii="Times New Roman" w:eastAsia="Times New Roman" w:hAnsi="Times New Roman" w:cs="Times New Roman"/>
                <w:b/>
                <w:color w:val="0F1419"/>
                <w:sz w:val="20"/>
              </w:rPr>
            </w:pPr>
            <w:r>
              <w:rPr>
                <w:rFonts w:ascii="Times New Roman" w:eastAsia="Times New Roman" w:hAnsi="Times New Roman" w:cs="Times New Roman"/>
                <w:b/>
                <w:color w:val="0F1419"/>
                <w:sz w:val="20"/>
              </w:rPr>
              <w:t>ООД</w:t>
            </w:r>
          </w:p>
          <w:p w:rsidR="0014028C" w:rsidRDefault="0014028C" w:rsidP="00CD5E4D">
            <w:pPr>
              <w:rPr>
                <w:rFonts w:ascii="Times New Roman" w:eastAsia="Times New Roman" w:hAnsi="Times New Roman" w:cs="Times New Roman"/>
                <w:b/>
                <w:color w:val="0F1419"/>
                <w:sz w:val="20"/>
              </w:rPr>
            </w:pPr>
          </w:p>
          <w:p w:rsidR="0014028C" w:rsidRDefault="0014028C" w:rsidP="00CD5E4D"/>
        </w:tc>
        <w:tc>
          <w:tcPr>
            <w:tcW w:w="595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ind w:right="-456"/>
              <w:rPr>
                <w:rFonts w:ascii="Times New Roman" w:eastAsia="Times New Roman" w:hAnsi="Times New Roman" w:cs="Times New Roman"/>
                <w:b/>
              </w:rPr>
            </w:pPr>
            <w:r>
              <w:rPr>
                <w:rFonts w:ascii="Times New Roman" w:eastAsia="Times New Roman" w:hAnsi="Times New Roman" w:cs="Times New Roman"/>
                <w:b/>
              </w:rPr>
              <w:t>1. Ознакомление с окружающим миром.</w:t>
            </w:r>
          </w:p>
          <w:p w:rsidR="0014028C" w:rsidRDefault="0014028C" w:rsidP="00CD5E4D">
            <w:pPr>
              <w:spacing w:after="0" w:line="240" w:lineRule="auto"/>
              <w:ind w:right="-456"/>
              <w:rPr>
                <w:rFonts w:ascii="Times New Roman" w:eastAsia="Times New Roman" w:hAnsi="Times New Roman" w:cs="Times New Roman"/>
              </w:rPr>
            </w:pPr>
            <w:r>
              <w:rPr>
                <w:rFonts w:ascii="Times New Roman" w:eastAsia="Times New Roman" w:hAnsi="Times New Roman" w:cs="Times New Roman"/>
                <w:b/>
              </w:rPr>
              <w:t>Тема: «Если хочешь быть здоров»</w:t>
            </w:r>
            <w:r>
              <w:rPr>
                <w:rFonts w:ascii="Arial" w:eastAsia="Arial" w:hAnsi="Arial" w:cs="Arial"/>
                <w:color w:val="333333"/>
              </w:rPr>
              <w:t xml:space="preserve"> </w:t>
            </w:r>
          </w:p>
          <w:p w:rsidR="0014028C" w:rsidRDefault="0014028C" w:rsidP="00CD5E4D">
            <w:pPr>
              <w:spacing w:after="0" w:line="240" w:lineRule="auto"/>
              <w:ind w:right="-456"/>
              <w:rPr>
                <w:rFonts w:ascii="Times New Roman" w:eastAsia="Times New Roman" w:hAnsi="Times New Roman" w:cs="Times New Roman"/>
              </w:rPr>
            </w:pPr>
            <w:r>
              <w:rPr>
                <w:rFonts w:ascii="Times New Roman" w:eastAsia="Times New Roman" w:hAnsi="Times New Roman" w:cs="Times New Roman"/>
              </w:rPr>
              <w:t>Цель: Закреплять знания о частях тела и их функциях, о том, как надо беречь здоровье и для чего. Обобщить представление о необходимости содержать тело в чистоте, гулять на свежем воздухе, тепло одеваться в холодную погоду, лечиться если заболеешь.</w:t>
            </w:r>
          </w:p>
          <w:p w:rsidR="0014028C" w:rsidRDefault="0014028C" w:rsidP="00CD5E4D">
            <w:pPr>
              <w:spacing w:after="0" w:line="240" w:lineRule="auto"/>
              <w:ind w:right="-456"/>
              <w:rPr>
                <w:rFonts w:ascii="Times New Roman" w:eastAsia="Times New Roman" w:hAnsi="Times New Roman" w:cs="Times New Roman"/>
              </w:rPr>
            </w:pPr>
            <w:r>
              <w:rPr>
                <w:rFonts w:ascii="Times New Roman" w:eastAsia="Times New Roman" w:hAnsi="Times New Roman" w:cs="Times New Roman"/>
                <w:b/>
              </w:rPr>
              <w:t>Используемая литература:</w:t>
            </w:r>
            <w:r>
              <w:rPr>
                <w:rFonts w:ascii="Times New Roman" w:eastAsia="Times New Roman" w:hAnsi="Times New Roman" w:cs="Times New Roman"/>
              </w:rPr>
              <w:t xml:space="preserve"> Н.С.Голицына, с.195..</w:t>
            </w:r>
          </w:p>
          <w:p w:rsidR="0014028C" w:rsidRDefault="0014028C" w:rsidP="00CD5E4D">
            <w:pPr>
              <w:spacing w:after="0" w:line="240" w:lineRule="auto"/>
              <w:ind w:right="-456"/>
              <w:rPr>
                <w:rFonts w:ascii="Times New Roman" w:eastAsia="Times New Roman" w:hAnsi="Times New Roman" w:cs="Times New Roman"/>
                <w:b/>
              </w:rPr>
            </w:pPr>
            <w:r>
              <w:rPr>
                <w:rFonts w:ascii="Times New Roman" w:eastAsia="Times New Roman" w:hAnsi="Times New Roman" w:cs="Times New Roman"/>
                <w:b/>
              </w:rPr>
              <w:t>2. Художественное творчество. Рисование</w:t>
            </w:r>
          </w:p>
          <w:p w:rsidR="0014028C" w:rsidRDefault="0014028C" w:rsidP="00CD5E4D">
            <w:pPr>
              <w:spacing w:after="0" w:line="240" w:lineRule="auto"/>
              <w:ind w:right="-456"/>
              <w:rPr>
                <w:rFonts w:ascii="Times New Roman" w:eastAsia="Times New Roman" w:hAnsi="Times New Roman" w:cs="Times New Roman"/>
              </w:rPr>
            </w:pPr>
            <w:r>
              <w:rPr>
                <w:rFonts w:ascii="Times New Roman" w:eastAsia="Times New Roman" w:hAnsi="Times New Roman" w:cs="Times New Roman"/>
                <w:b/>
              </w:rPr>
              <w:t xml:space="preserve">Тема: </w:t>
            </w:r>
            <w:r>
              <w:rPr>
                <w:rFonts w:ascii="Times New Roman" w:eastAsia="Times New Roman" w:hAnsi="Times New Roman" w:cs="Times New Roman"/>
              </w:rPr>
              <w:t>«В нашем саду растут витамины»</w:t>
            </w:r>
          </w:p>
          <w:p w:rsidR="0014028C" w:rsidRDefault="0014028C" w:rsidP="00CD5E4D">
            <w:pPr>
              <w:spacing w:after="0" w:line="240" w:lineRule="auto"/>
              <w:ind w:right="-456"/>
              <w:rPr>
                <w:rFonts w:ascii="Times New Roman" w:eastAsia="Times New Roman" w:hAnsi="Times New Roman" w:cs="Times New Roman"/>
              </w:rPr>
            </w:pPr>
            <w:r>
              <w:rPr>
                <w:rFonts w:ascii="Times New Roman" w:eastAsia="Times New Roman" w:hAnsi="Times New Roman" w:cs="Times New Roman"/>
              </w:rPr>
              <w:t>Волчкова В.Н. Степанова Н.В. с. 233</w:t>
            </w:r>
          </w:p>
          <w:p w:rsidR="0014028C" w:rsidRDefault="0014028C" w:rsidP="00CD5E4D">
            <w:pPr>
              <w:spacing w:after="0" w:line="240" w:lineRule="auto"/>
              <w:ind w:right="-456"/>
              <w:rPr>
                <w:rFonts w:ascii="Times New Roman" w:eastAsia="Times New Roman" w:hAnsi="Times New Roman" w:cs="Times New Roman"/>
              </w:rPr>
            </w:pPr>
            <w:r>
              <w:rPr>
                <w:rFonts w:ascii="Times New Roman" w:eastAsia="Times New Roman" w:hAnsi="Times New Roman" w:cs="Times New Roman"/>
              </w:rPr>
              <w:t xml:space="preserve">Цель: Учить передавать образ фруктовых деревьев, </w:t>
            </w:r>
          </w:p>
          <w:p w:rsidR="0014028C" w:rsidRDefault="0014028C" w:rsidP="00CD5E4D">
            <w:pPr>
              <w:spacing w:after="0" w:line="240" w:lineRule="auto"/>
              <w:ind w:right="-456"/>
              <w:rPr>
                <w:rFonts w:ascii="Times New Roman" w:eastAsia="Times New Roman" w:hAnsi="Times New Roman" w:cs="Times New Roman"/>
              </w:rPr>
            </w:pPr>
            <w:r>
              <w:rPr>
                <w:rFonts w:ascii="Times New Roman" w:eastAsia="Times New Roman" w:hAnsi="Times New Roman" w:cs="Times New Roman"/>
              </w:rPr>
              <w:t xml:space="preserve">Закрашивать контур поролоном. Способом    примакивания кисти изображать листья .Учить методом печатания фрукты. </w:t>
            </w:r>
            <w:r>
              <w:rPr>
                <w:rFonts w:ascii="Times New Roman" w:eastAsia="Times New Roman" w:hAnsi="Times New Roman" w:cs="Times New Roman"/>
              </w:rPr>
              <w:lastRenderedPageBreak/>
              <w:t>Закрепить названия фруктов, их применение на благо здоровья человека</w:t>
            </w:r>
          </w:p>
          <w:p w:rsidR="0014028C" w:rsidRDefault="0014028C" w:rsidP="00CD5E4D">
            <w:pPr>
              <w:spacing w:after="0" w:line="240" w:lineRule="auto"/>
              <w:ind w:right="-456"/>
            </w:pPr>
            <w:r>
              <w:rPr>
                <w:rFonts w:ascii="Times New Roman" w:eastAsia="Times New Roman" w:hAnsi="Times New Roman" w:cs="Times New Roman"/>
                <w:b/>
              </w:rPr>
              <w:t>3. Физкультурное</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rPr>
                <w:rFonts w:ascii="Times New Roman" w:eastAsia="Times New Roman" w:hAnsi="Times New Roman" w:cs="Times New Roman"/>
                <w:b/>
                <w:color w:val="0F1419"/>
                <w:sz w:val="20"/>
              </w:rPr>
            </w:pPr>
            <w:r>
              <w:rPr>
                <w:rFonts w:ascii="Times New Roman" w:eastAsia="Times New Roman" w:hAnsi="Times New Roman" w:cs="Times New Roman"/>
                <w:b/>
                <w:color w:val="0F1419"/>
                <w:sz w:val="20"/>
              </w:rPr>
              <w:lastRenderedPageBreak/>
              <w:t xml:space="preserve"> Центр познания </w:t>
            </w:r>
          </w:p>
          <w:p w:rsidR="0014028C" w:rsidRDefault="0014028C" w:rsidP="00CD5E4D">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 xml:space="preserve">Мяч, фотографии детей на физкультурном занятии и во время утренней гимнастики. </w:t>
            </w:r>
          </w:p>
          <w:p w:rsidR="0014028C" w:rsidRDefault="0014028C" w:rsidP="00CD5E4D">
            <w:pPr>
              <w:spacing w:after="0" w:line="240" w:lineRule="auto"/>
              <w:jc w:val="center"/>
              <w:rPr>
                <w:rFonts w:ascii="Times New Roman" w:eastAsia="Times New Roman" w:hAnsi="Times New Roman" w:cs="Times New Roman"/>
                <w:sz w:val="20"/>
              </w:rPr>
            </w:pPr>
          </w:p>
          <w:p w:rsidR="0014028C" w:rsidRDefault="0014028C" w:rsidP="00CD5E4D">
            <w:pPr>
              <w:spacing w:after="0" w:line="240" w:lineRule="auto"/>
              <w:jc w:val="center"/>
              <w:rPr>
                <w:rFonts w:ascii="Times New Roman" w:eastAsia="Times New Roman" w:hAnsi="Times New Roman" w:cs="Times New Roman"/>
                <w:sz w:val="20"/>
              </w:rPr>
            </w:pPr>
          </w:p>
          <w:p w:rsidR="0014028C" w:rsidRDefault="0014028C" w:rsidP="00CD5E4D">
            <w:pPr>
              <w:spacing w:after="0" w:line="240" w:lineRule="auto"/>
              <w:jc w:val="center"/>
              <w:rPr>
                <w:rFonts w:ascii="Times New Roman" w:eastAsia="Times New Roman" w:hAnsi="Times New Roman" w:cs="Times New Roman"/>
                <w:sz w:val="20"/>
              </w:rPr>
            </w:pPr>
          </w:p>
          <w:p w:rsidR="0014028C" w:rsidRDefault="0014028C" w:rsidP="00CD5E4D">
            <w:pPr>
              <w:spacing w:after="0" w:line="240" w:lineRule="auto"/>
              <w:jc w:val="center"/>
              <w:rPr>
                <w:rFonts w:ascii="Times New Roman" w:eastAsia="Times New Roman" w:hAnsi="Times New Roman" w:cs="Times New Roman"/>
                <w:sz w:val="20"/>
              </w:rPr>
            </w:pPr>
          </w:p>
          <w:p w:rsidR="0014028C" w:rsidRDefault="0014028C" w:rsidP="00CD5E4D">
            <w:pPr>
              <w:spacing w:after="0" w:line="240" w:lineRule="auto"/>
              <w:jc w:val="center"/>
              <w:rPr>
                <w:rFonts w:ascii="Times New Roman" w:eastAsia="Times New Roman" w:hAnsi="Times New Roman" w:cs="Times New Roman"/>
                <w:sz w:val="20"/>
              </w:rPr>
            </w:pPr>
          </w:p>
          <w:p w:rsidR="0014028C" w:rsidRDefault="0014028C" w:rsidP="00CD5E4D">
            <w:pPr>
              <w:spacing w:after="0" w:line="240" w:lineRule="auto"/>
              <w:jc w:val="center"/>
              <w:rPr>
                <w:rFonts w:ascii="Times New Roman" w:eastAsia="Times New Roman" w:hAnsi="Times New Roman" w:cs="Times New Roman"/>
                <w:b/>
                <w:sz w:val="20"/>
              </w:rPr>
            </w:pPr>
            <w:r>
              <w:rPr>
                <w:rFonts w:ascii="Times New Roman" w:eastAsia="Times New Roman" w:hAnsi="Times New Roman" w:cs="Times New Roman"/>
                <w:b/>
                <w:sz w:val="20"/>
              </w:rPr>
              <w:t>Центр искусства</w:t>
            </w:r>
          </w:p>
          <w:p w:rsidR="0014028C" w:rsidRDefault="0014028C" w:rsidP="00CD5E4D">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(Бумага , краска, кисти, салфетки, поролон, Стаканы)</w:t>
            </w:r>
          </w:p>
          <w:p w:rsidR="0014028C" w:rsidRDefault="0014028C" w:rsidP="00CD5E4D">
            <w:pPr>
              <w:spacing w:after="0" w:line="240" w:lineRule="auto"/>
              <w:jc w:val="center"/>
              <w:rPr>
                <w:rFonts w:ascii="Times New Roman" w:eastAsia="Times New Roman" w:hAnsi="Times New Roman" w:cs="Times New Roman"/>
                <w:sz w:val="20"/>
              </w:rPr>
            </w:pPr>
          </w:p>
          <w:p w:rsidR="0014028C" w:rsidRDefault="0014028C" w:rsidP="00CD5E4D">
            <w:pPr>
              <w:spacing w:after="0" w:line="240" w:lineRule="auto"/>
              <w:jc w:val="center"/>
              <w:rPr>
                <w:rFonts w:ascii="Times New Roman" w:eastAsia="Times New Roman" w:hAnsi="Times New Roman" w:cs="Times New Roman"/>
                <w:sz w:val="20"/>
              </w:rPr>
            </w:pPr>
          </w:p>
          <w:p w:rsidR="0014028C" w:rsidRDefault="0014028C" w:rsidP="00CD5E4D">
            <w:pPr>
              <w:spacing w:after="0" w:line="240" w:lineRule="auto"/>
              <w:jc w:val="center"/>
              <w:rPr>
                <w:rFonts w:ascii="Times New Roman" w:eastAsia="Times New Roman" w:hAnsi="Times New Roman" w:cs="Times New Roman"/>
                <w:sz w:val="20"/>
              </w:rPr>
            </w:pPr>
          </w:p>
          <w:p w:rsidR="0014028C" w:rsidRDefault="0014028C" w:rsidP="00CD5E4D">
            <w:pPr>
              <w:spacing w:after="0" w:line="240" w:lineRule="auto"/>
              <w:jc w:val="center"/>
              <w:rPr>
                <w:rFonts w:ascii="Times New Roman" w:eastAsia="Times New Roman" w:hAnsi="Times New Roman" w:cs="Times New Roman"/>
                <w:sz w:val="20"/>
              </w:rPr>
            </w:pPr>
          </w:p>
          <w:p w:rsidR="0014028C" w:rsidRDefault="0014028C" w:rsidP="00CD5E4D">
            <w:pPr>
              <w:spacing w:after="0" w:line="240" w:lineRule="auto"/>
              <w:jc w:val="center"/>
              <w:rPr>
                <w:rFonts w:ascii="Times New Roman" w:eastAsia="Times New Roman" w:hAnsi="Times New Roman" w:cs="Times New Roman"/>
                <w:sz w:val="20"/>
              </w:rPr>
            </w:pPr>
          </w:p>
          <w:p w:rsidR="0014028C" w:rsidRDefault="0014028C" w:rsidP="00CD5E4D">
            <w:pPr>
              <w:spacing w:after="0" w:line="240" w:lineRule="auto"/>
              <w:jc w:val="center"/>
              <w:rPr>
                <w:rFonts w:ascii="Times New Roman" w:eastAsia="Times New Roman" w:hAnsi="Times New Roman" w:cs="Times New Roman"/>
                <w:sz w:val="20"/>
              </w:rPr>
            </w:pPr>
          </w:p>
          <w:p w:rsidR="0014028C" w:rsidRDefault="0014028C" w:rsidP="00CD5E4D">
            <w:pPr>
              <w:spacing w:after="0" w:line="240" w:lineRule="auto"/>
              <w:jc w:val="center"/>
            </w:pP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tc>
        <w:tc>
          <w:tcPr>
            <w:tcW w:w="1353"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tc>
      </w:tr>
      <w:tr w:rsidR="0014028C" w:rsidTr="00CD5E4D">
        <w:trPr>
          <w:trHeight w:val="1"/>
        </w:trPr>
        <w:tc>
          <w:tcPr>
            <w:tcW w:w="1127"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rPr>
                <w:rFonts w:ascii="Calibri" w:eastAsia="Calibri" w:hAnsi="Calibri" w:cs="Calibri"/>
              </w:rPr>
            </w:pPr>
          </w:p>
        </w:tc>
        <w:tc>
          <w:tcPr>
            <w:tcW w:w="17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rPr>
                <w:rFonts w:ascii="Times New Roman" w:eastAsia="Times New Roman" w:hAnsi="Times New Roman" w:cs="Times New Roman"/>
                <w:b/>
                <w:color w:val="000000"/>
                <w:spacing w:val="-8"/>
                <w:sz w:val="20"/>
                <w:u w:val="single"/>
                <w:shd w:val="clear" w:color="auto" w:fill="FFFFFF"/>
              </w:rPr>
            </w:pPr>
            <w:r>
              <w:rPr>
                <w:rFonts w:ascii="Times New Roman" w:eastAsia="Times New Roman" w:hAnsi="Times New Roman" w:cs="Times New Roman"/>
                <w:b/>
                <w:sz w:val="20"/>
                <w:u w:val="single"/>
                <w:shd w:val="clear" w:color="auto" w:fill="FFFFFF"/>
              </w:rPr>
              <w:t>Прогулка</w:t>
            </w:r>
          </w:p>
          <w:p w:rsidR="0014028C" w:rsidRDefault="0014028C" w:rsidP="00CD5E4D">
            <w:pPr>
              <w:spacing w:after="0" w:line="240" w:lineRule="auto"/>
              <w:rPr>
                <w:rFonts w:ascii="Times New Roman" w:eastAsia="Times New Roman" w:hAnsi="Times New Roman" w:cs="Times New Roman"/>
                <w:color w:val="FF0000"/>
                <w:sz w:val="20"/>
              </w:rPr>
            </w:pPr>
          </w:p>
          <w:p w:rsidR="0014028C" w:rsidRDefault="0014028C" w:rsidP="00CD5E4D">
            <w:pPr>
              <w:spacing w:after="0" w:line="240" w:lineRule="auto"/>
              <w:rPr>
                <w:rFonts w:ascii="Times New Roman" w:eastAsia="Times New Roman" w:hAnsi="Times New Roman" w:cs="Times New Roman"/>
                <w:sz w:val="20"/>
              </w:rPr>
            </w:pPr>
          </w:p>
          <w:p w:rsidR="0014028C" w:rsidRDefault="0014028C" w:rsidP="00CD5E4D">
            <w:pPr>
              <w:spacing w:after="0" w:line="240" w:lineRule="auto"/>
              <w:rPr>
                <w:rFonts w:ascii="Times New Roman" w:eastAsia="Times New Roman" w:hAnsi="Times New Roman" w:cs="Times New Roman"/>
                <w:sz w:val="20"/>
              </w:rPr>
            </w:pPr>
          </w:p>
          <w:p w:rsidR="0014028C" w:rsidRDefault="0014028C" w:rsidP="00CD5E4D">
            <w:pPr>
              <w:spacing w:after="0" w:line="240" w:lineRule="auto"/>
              <w:rPr>
                <w:rFonts w:ascii="Times New Roman" w:eastAsia="Times New Roman" w:hAnsi="Times New Roman" w:cs="Times New Roman"/>
                <w:sz w:val="20"/>
              </w:rPr>
            </w:pPr>
          </w:p>
          <w:p w:rsidR="0014028C" w:rsidRDefault="0014028C" w:rsidP="00CD5E4D">
            <w:pPr>
              <w:spacing w:after="0" w:line="240" w:lineRule="auto"/>
              <w:rPr>
                <w:rFonts w:ascii="Times New Roman" w:eastAsia="Times New Roman" w:hAnsi="Times New Roman" w:cs="Times New Roman"/>
                <w:sz w:val="20"/>
              </w:rPr>
            </w:pPr>
          </w:p>
          <w:p w:rsidR="0014028C" w:rsidRDefault="0014028C" w:rsidP="00CD5E4D">
            <w:pPr>
              <w:spacing w:after="0" w:line="240" w:lineRule="auto"/>
            </w:pPr>
          </w:p>
        </w:tc>
        <w:tc>
          <w:tcPr>
            <w:tcW w:w="595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Pr="00A3174E" w:rsidRDefault="0014028C" w:rsidP="00CD5E4D">
            <w:pPr>
              <w:tabs>
                <w:tab w:val="left" w:pos="552"/>
              </w:tabs>
              <w:spacing w:after="0" w:line="240" w:lineRule="auto"/>
              <w:rPr>
                <w:rFonts w:ascii="Times New Roman" w:eastAsia="Times New Roman" w:hAnsi="Times New Roman" w:cs="Times New Roman"/>
                <w:shd w:val="clear" w:color="auto" w:fill="FFFFFF"/>
              </w:rPr>
            </w:pPr>
            <w:r>
              <w:rPr>
                <w:rFonts w:ascii="Times New Roman" w:eastAsia="Times New Roman" w:hAnsi="Times New Roman" w:cs="Times New Roman"/>
                <w:b/>
                <w:shd w:val="clear" w:color="auto" w:fill="FFFFFF"/>
              </w:rPr>
              <w:t>Наблюдение за</w:t>
            </w:r>
            <w:r>
              <w:rPr>
                <w:rFonts w:ascii="Times New Roman" w:eastAsia="Times New Roman" w:hAnsi="Times New Roman" w:cs="Times New Roman"/>
                <w:b/>
                <w:color w:val="0F243E"/>
                <w:spacing w:val="-11"/>
                <w:shd w:val="clear" w:color="auto" w:fill="FFFFFF"/>
              </w:rPr>
              <w:t xml:space="preserve"> деревьями                                                                                     Цель: </w:t>
            </w:r>
            <w:r w:rsidRPr="00A3174E">
              <w:rPr>
                <w:rFonts w:ascii="Times New Roman" w:eastAsia="Times New Roman" w:hAnsi="Times New Roman" w:cs="Times New Roman"/>
                <w:spacing w:val="1"/>
                <w:shd w:val="clear" w:color="auto" w:fill="FFFFFF"/>
              </w:rPr>
              <w:t>формировать знания о жизни растений зимой;</w:t>
            </w:r>
          </w:p>
          <w:p w:rsidR="0014028C" w:rsidRPr="0014028C" w:rsidRDefault="0014028C" w:rsidP="00CD5E4D">
            <w:pPr>
              <w:spacing w:line="240" w:lineRule="auto"/>
              <w:rPr>
                <w:rFonts w:ascii="Times New Roman" w:eastAsia="Times New Roman" w:hAnsi="Times New Roman" w:cs="Times New Roman"/>
                <w:spacing w:val="-2"/>
                <w:shd w:val="clear" w:color="auto" w:fill="FFFFFF"/>
              </w:rPr>
            </w:pPr>
            <w:r w:rsidRPr="00A3174E">
              <w:rPr>
                <w:rFonts w:ascii="Times New Roman" w:eastAsia="Times New Roman" w:hAnsi="Times New Roman" w:cs="Times New Roman"/>
                <w:spacing w:val="-3"/>
                <w:shd w:val="clear" w:color="auto" w:fill="FFFFFF"/>
              </w:rPr>
              <w:t>воспитывать бережное отношение к природе</w:t>
            </w:r>
            <w:r w:rsidRPr="00A3174E">
              <w:rPr>
                <w:rFonts w:ascii="Times New Roman" w:eastAsia="Times New Roman" w:hAnsi="Times New Roman" w:cs="Times New Roman"/>
                <w:b/>
                <w:spacing w:val="-11"/>
                <w:shd w:val="clear" w:color="auto" w:fill="FFFFFF"/>
              </w:rPr>
              <w:t xml:space="preserve">               </w:t>
            </w:r>
            <w:r w:rsidRPr="00A3174E">
              <w:rPr>
                <w:rFonts w:ascii="Times New Roman" w:eastAsia="Times New Roman" w:hAnsi="Times New Roman" w:cs="Times New Roman"/>
                <w:b/>
                <w:spacing w:val="-12"/>
                <w:shd w:val="clear" w:color="auto" w:fill="FFFFFF"/>
              </w:rPr>
              <w:t xml:space="preserve">Трудовая деятельность. </w:t>
            </w:r>
            <w:r w:rsidRPr="00A3174E">
              <w:rPr>
                <w:rFonts w:ascii="Times New Roman" w:eastAsia="Times New Roman" w:hAnsi="Times New Roman" w:cs="Times New Roman"/>
                <w:spacing w:val="-1"/>
                <w:shd w:val="clear" w:color="auto" w:fill="FFFFFF"/>
              </w:rPr>
              <w:t xml:space="preserve">Подкормка птиц на участке детского сада. </w:t>
            </w:r>
            <w:r w:rsidRPr="00A3174E">
              <w:rPr>
                <w:rFonts w:ascii="Times New Roman" w:eastAsia="Times New Roman" w:hAnsi="Times New Roman" w:cs="Times New Roman"/>
                <w:i/>
                <w:spacing w:val="-1"/>
                <w:shd w:val="clear" w:color="auto" w:fill="FFFFFF"/>
              </w:rPr>
              <w:t xml:space="preserve">Цель: </w:t>
            </w:r>
            <w:r w:rsidRPr="00A3174E">
              <w:rPr>
                <w:rFonts w:ascii="Times New Roman" w:eastAsia="Times New Roman" w:hAnsi="Times New Roman" w:cs="Times New Roman"/>
                <w:spacing w:val="-1"/>
                <w:shd w:val="clear" w:color="auto" w:fill="FFFFFF"/>
              </w:rPr>
              <w:t xml:space="preserve">воспитывать любовь, бережное и заботливое отношение к </w:t>
            </w:r>
            <w:r w:rsidRPr="00A3174E">
              <w:rPr>
                <w:rFonts w:ascii="Times New Roman" w:eastAsia="Times New Roman" w:hAnsi="Times New Roman" w:cs="Times New Roman"/>
                <w:spacing w:val="-2"/>
                <w:shd w:val="clear" w:color="auto" w:fill="FFFFFF"/>
              </w:rPr>
              <w:t>зимующим птицам.</w:t>
            </w:r>
            <w:r w:rsidRPr="00A3174E">
              <w:rPr>
                <w:rFonts w:ascii="Times New Roman" w:eastAsia="Times New Roman" w:hAnsi="Times New Roman" w:cs="Times New Roman"/>
                <w:b/>
                <w:spacing w:val="-13"/>
                <w:shd w:val="clear" w:color="auto" w:fill="FFFFFF"/>
              </w:rPr>
              <w:t xml:space="preserve">Подвижные игра </w:t>
            </w:r>
            <w:r w:rsidRPr="00A3174E">
              <w:rPr>
                <w:rFonts w:ascii="Times New Roman" w:eastAsia="Times New Roman" w:hAnsi="Times New Roman" w:cs="Times New Roman"/>
                <w:spacing w:val="-5"/>
                <w:shd w:val="clear" w:color="auto" w:fill="FFFFFF"/>
              </w:rPr>
              <w:t xml:space="preserve">«Найди свое дерево». </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Выносной материал:</w:t>
            </w:r>
            <w:r>
              <w:rPr>
                <w:rFonts w:ascii="Times New Roman" w:eastAsia="Times New Roman" w:hAnsi="Times New Roman" w:cs="Times New Roman"/>
                <w:sz w:val="20"/>
              </w:rPr>
              <w:t xml:space="preserve"> лопатки, санки,  машинки, куклы.</w:t>
            </w:r>
          </w:p>
          <w:p w:rsidR="0014028C" w:rsidRDefault="0014028C" w:rsidP="00CD5E4D">
            <w:r>
              <w:rPr>
                <w:rFonts w:ascii="Calibri" w:eastAsia="Calibri" w:hAnsi="Calibri" w:cs="Calibri"/>
                <w:color w:val="0F243E"/>
                <w:spacing w:val="-2"/>
              </w:rPr>
              <w:t xml:space="preserve"> </w:t>
            </w:r>
            <w:r>
              <w:rPr>
                <w:rFonts w:ascii="Times New Roman" w:eastAsia="Times New Roman" w:hAnsi="Times New Roman" w:cs="Times New Roman"/>
                <w:color w:val="0F243E"/>
                <w:spacing w:val="-2"/>
              </w:rPr>
              <w:t>формочки для снега,  печатки, клеенки для ката</w:t>
            </w:r>
            <w:r>
              <w:rPr>
                <w:rFonts w:ascii="Times New Roman" w:eastAsia="Times New Roman" w:hAnsi="Times New Roman" w:cs="Times New Roman"/>
                <w:color w:val="0F243E"/>
                <w:spacing w:val="3"/>
              </w:rPr>
              <w:t>ния с горки</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rPr>
                <w:rFonts w:ascii="Calibri" w:eastAsia="Calibri" w:hAnsi="Calibri" w:cs="Calibri"/>
              </w:rPr>
            </w:pPr>
          </w:p>
        </w:tc>
        <w:tc>
          <w:tcPr>
            <w:tcW w:w="1353"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rPr>
                <w:rFonts w:ascii="Calibri" w:eastAsia="Calibri" w:hAnsi="Calibri" w:cs="Calibri"/>
              </w:rPr>
            </w:pPr>
          </w:p>
        </w:tc>
      </w:tr>
      <w:tr w:rsidR="0014028C" w:rsidTr="00CD5E4D">
        <w:trPr>
          <w:trHeight w:val="1"/>
        </w:trPr>
        <w:tc>
          <w:tcPr>
            <w:tcW w:w="1127"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rPr>
                <w:rFonts w:ascii="Calibri" w:eastAsia="Calibri" w:hAnsi="Calibri" w:cs="Calibri"/>
              </w:rPr>
            </w:pPr>
          </w:p>
        </w:tc>
        <w:tc>
          <w:tcPr>
            <w:tcW w:w="17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pPr>
            <w:r>
              <w:rPr>
                <w:rFonts w:ascii="Times New Roman" w:eastAsia="Times New Roman" w:hAnsi="Times New Roman" w:cs="Times New Roman"/>
                <w:b/>
                <w:sz w:val="20"/>
                <w:u w:val="single"/>
              </w:rPr>
              <w:t>Работа перед  сном</w:t>
            </w:r>
          </w:p>
        </w:tc>
        <w:tc>
          <w:tcPr>
            <w:tcW w:w="11843" w:type="dxa"/>
            <w:gridSpan w:val="4"/>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Беседа:</w:t>
            </w:r>
            <w:r>
              <w:rPr>
                <w:rFonts w:ascii="Times New Roman" w:eastAsia="Times New Roman" w:hAnsi="Times New Roman" w:cs="Times New Roman"/>
                <w:sz w:val="28"/>
              </w:rPr>
              <w:t xml:space="preserve"> </w:t>
            </w:r>
            <w:r>
              <w:rPr>
                <w:rFonts w:ascii="Times New Roman" w:eastAsia="Times New Roman" w:hAnsi="Times New Roman" w:cs="Times New Roman"/>
              </w:rPr>
              <w:t>Личная гигиена».</w:t>
            </w:r>
          </w:p>
          <w:p w:rsidR="0014028C" w:rsidRDefault="0014028C" w:rsidP="00CD5E4D">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Цель</w:t>
            </w:r>
            <w:r>
              <w:rPr>
                <w:rFonts w:ascii="Times New Roman" w:eastAsia="Times New Roman" w:hAnsi="Times New Roman" w:cs="Times New Roman"/>
              </w:rPr>
              <w:t>: Развивать у детей понимание значения и необходимости гигиенических процедур.</w:t>
            </w:r>
          </w:p>
          <w:p w:rsidR="0014028C" w:rsidRDefault="0014028C" w:rsidP="00CD5E4D">
            <w:pPr>
              <w:spacing w:after="0" w:line="240" w:lineRule="auto"/>
            </w:pPr>
          </w:p>
        </w:tc>
      </w:tr>
      <w:tr w:rsidR="0014028C" w:rsidTr="00CD5E4D">
        <w:tc>
          <w:tcPr>
            <w:tcW w:w="1127"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rPr>
                <w:rFonts w:ascii="Calibri" w:eastAsia="Calibri" w:hAnsi="Calibri" w:cs="Calibri"/>
              </w:rPr>
            </w:pPr>
          </w:p>
        </w:tc>
        <w:tc>
          <w:tcPr>
            <w:tcW w:w="17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rPr>
                <w:rFonts w:ascii="Times New Roman" w:eastAsia="Times New Roman" w:hAnsi="Times New Roman" w:cs="Times New Roman"/>
                <w:b/>
                <w:sz w:val="20"/>
                <w:u w:val="single"/>
              </w:rPr>
            </w:pPr>
            <w:r>
              <w:rPr>
                <w:rFonts w:ascii="Times New Roman" w:eastAsia="Times New Roman" w:hAnsi="Times New Roman" w:cs="Times New Roman"/>
                <w:b/>
                <w:sz w:val="20"/>
                <w:u w:val="single"/>
              </w:rPr>
              <w:t>Вечер</w:t>
            </w:r>
          </w:p>
          <w:p w:rsidR="0014028C" w:rsidRDefault="0014028C" w:rsidP="00CD5E4D">
            <w:pPr>
              <w:spacing w:after="0" w:line="240" w:lineRule="auto"/>
              <w:rPr>
                <w:rFonts w:ascii="Times New Roman" w:eastAsia="Times New Roman" w:hAnsi="Times New Roman" w:cs="Times New Roman"/>
                <w:b/>
                <w:sz w:val="20"/>
              </w:rPr>
            </w:pPr>
          </w:p>
          <w:p w:rsidR="0014028C" w:rsidRDefault="0014028C" w:rsidP="00CD5E4D">
            <w:r>
              <w:rPr>
                <w:rFonts w:ascii="Times New Roman" w:eastAsia="Times New Roman" w:hAnsi="Times New Roman" w:cs="Times New Roman"/>
                <w:b/>
                <w:sz w:val="20"/>
              </w:rPr>
              <w:t xml:space="preserve">Закаливающие процедуры после сна </w:t>
            </w:r>
          </w:p>
        </w:tc>
        <w:tc>
          <w:tcPr>
            <w:tcW w:w="595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rPr>
                <w:rFonts w:ascii="Times New Roman" w:eastAsia="Times New Roman" w:hAnsi="Times New Roman" w:cs="Times New Roman"/>
                <w:b/>
                <w:sz w:val="20"/>
              </w:rPr>
            </w:pPr>
          </w:p>
          <w:p w:rsidR="0014028C" w:rsidRDefault="0014028C" w:rsidP="00CD5E4D">
            <w:pPr>
              <w:spacing w:after="0" w:line="240" w:lineRule="auto"/>
              <w:rPr>
                <w:rFonts w:ascii="Times New Roman" w:eastAsia="Times New Roman" w:hAnsi="Times New Roman" w:cs="Times New Roman"/>
                <w:b/>
                <w:sz w:val="20"/>
              </w:rPr>
            </w:pPr>
          </w:p>
          <w:p w:rsidR="0014028C" w:rsidRDefault="0014028C" w:rsidP="00CD5E4D">
            <w:pPr>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b/>
                <w:sz w:val="20"/>
              </w:rPr>
              <w:t>Цель:</w:t>
            </w:r>
            <w:r>
              <w:rPr>
                <w:rFonts w:ascii="Times New Roman" w:eastAsia="Times New Roman" w:hAnsi="Times New Roman" w:cs="Times New Roman"/>
                <w:sz w:val="20"/>
              </w:rPr>
              <w:t xml:space="preserve"> </w:t>
            </w:r>
            <w:r>
              <w:rPr>
                <w:rFonts w:ascii="Times New Roman" w:eastAsia="Times New Roman" w:hAnsi="Times New Roman" w:cs="Times New Roman"/>
                <w:color w:val="000000"/>
                <w:sz w:val="20"/>
              </w:rPr>
              <w:t>сохранение и укрепление физического и психического здоровья детей.</w:t>
            </w:r>
          </w:p>
          <w:p w:rsidR="0014028C" w:rsidRDefault="0014028C" w:rsidP="00CD5E4D">
            <w:pPr>
              <w:spacing w:after="0" w:line="240" w:lineRule="auto"/>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jc w:val="both"/>
              <w:rPr>
                <w:rFonts w:ascii="Times New Roman" w:eastAsia="Times New Roman" w:hAnsi="Times New Roman" w:cs="Times New Roman"/>
                <w:b/>
                <w:sz w:val="20"/>
              </w:rPr>
            </w:pPr>
          </w:p>
          <w:p w:rsidR="0014028C" w:rsidRDefault="0014028C" w:rsidP="00CD5E4D">
            <w:pPr>
              <w:spacing w:after="0" w:line="240" w:lineRule="auto"/>
              <w:jc w:val="both"/>
              <w:rPr>
                <w:rFonts w:ascii="Times New Roman" w:eastAsia="Times New Roman" w:hAnsi="Times New Roman" w:cs="Times New Roman"/>
                <w:b/>
                <w:sz w:val="20"/>
              </w:rPr>
            </w:pPr>
          </w:p>
          <w:p w:rsidR="0014028C" w:rsidRDefault="0014028C" w:rsidP="00CD5E4D">
            <w:pPr>
              <w:spacing w:after="0" w:line="240" w:lineRule="auto"/>
              <w:jc w:val="both"/>
              <w:rPr>
                <w:rFonts w:ascii="Times New Roman" w:eastAsia="Times New Roman" w:hAnsi="Times New Roman" w:cs="Times New Roman"/>
                <w:b/>
                <w:sz w:val="20"/>
              </w:rPr>
            </w:pPr>
            <w:r>
              <w:rPr>
                <w:rFonts w:ascii="Times New Roman" w:eastAsia="Times New Roman" w:hAnsi="Times New Roman" w:cs="Times New Roman"/>
                <w:b/>
                <w:sz w:val="20"/>
              </w:rPr>
              <w:t>Спальня</w:t>
            </w:r>
          </w:p>
          <w:p w:rsidR="0014028C" w:rsidRPr="0014028C" w:rsidRDefault="0014028C" w:rsidP="00CD5E4D">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(ребристые дорожки)</w:t>
            </w:r>
          </w:p>
          <w:p w:rsidR="0014028C" w:rsidRDefault="0014028C" w:rsidP="00CD5E4D">
            <w:pPr>
              <w:spacing w:after="0" w:line="240" w:lineRule="auto"/>
              <w:jc w:val="both"/>
            </w:pPr>
          </w:p>
        </w:t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rPr>
                <w:rFonts w:ascii="Times New Roman" w:eastAsia="Times New Roman" w:hAnsi="Times New Roman" w:cs="Times New Roman"/>
                <w:sz w:val="20"/>
              </w:rPr>
            </w:pPr>
            <w:r>
              <w:rPr>
                <w:rFonts w:ascii="Times New Roman" w:eastAsia="Times New Roman" w:hAnsi="Times New Roman" w:cs="Times New Roman"/>
                <w:sz w:val="20"/>
              </w:rPr>
              <w:t>Работа по звукоподражанию «Проговаривание правильно звуки в словах».</w:t>
            </w:r>
          </w:p>
          <w:p w:rsidR="0014028C" w:rsidRDefault="0014028C" w:rsidP="00CD5E4D">
            <w:pPr>
              <w:spacing w:after="0" w:line="240" w:lineRule="auto"/>
            </w:pPr>
          </w:p>
        </w:tc>
        <w:tc>
          <w:tcPr>
            <w:tcW w:w="1353"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rPr>
                <w:rFonts w:ascii="Calibri" w:eastAsia="Calibri" w:hAnsi="Calibri" w:cs="Calibri"/>
              </w:rPr>
            </w:pPr>
          </w:p>
        </w:tc>
      </w:tr>
      <w:tr w:rsidR="0014028C" w:rsidTr="00CD5E4D">
        <w:trPr>
          <w:trHeight w:val="1"/>
        </w:trPr>
        <w:tc>
          <w:tcPr>
            <w:tcW w:w="1127"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rPr>
                <w:rFonts w:ascii="Calibri" w:eastAsia="Calibri" w:hAnsi="Calibri" w:cs="Calibri"/>
              </w:rPr>
            </w:pPr>
          </w:p>
        </w:tc>
        <w:tc>
          <w:tcPr>
            <w:tcW w:w="17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pPr>
            <w:r>
              <w:rPr>
                <w:rFonts w:ascii="Times New Roman" w:eastAsia="Times New Roman" w:hAnsi="Times New Roman" w:cs="Times New Roman"/>
                <w:b/>
                <w:color w:val="333333"/>
                <w:shd w:val="clear" w:color="auto" w:fill="FFFFFF"/>
              </w:rPr>
              <w:t>Конструирование «Дорога для машины «Скорая помощь»</w:t>
            </w:r>
          </w:p>
        </w:tc>
        <w:tc>
          <w:tcPr>
            <w:tcW w:w="595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rPr>
                <w:rFonts w:ascii="Calibri" w:eastAsia="Calibri" w:hAnsi="Calibri" w:cs="Calibri"/>
                <w:color w:val="000000"/>
                <w:shd w:val="clear" w:color="auto" w:fill="FFFFFF"/>
              </w:rPr>
            </w:pPr>
            <w:r>
              <w:rPr>
                <w:rFonts w:ascii="Times New Roman" w:eastAsia="Times New Roman" w:hAnsi="Times New Roman" w:cs="Times New Roman"/>
                <w:b/>
                <w:sz w:val="20"/>
                <w:shd w:val="clear" w:color="auto" w:fill="FFFFFF"/>
              </w:rPr>
              <w:t>Цель</w:t>
            </w:r>
            <w:r>
              <w:rPr>
                <w:rFonts w:ascii="Times New Roman" w:eastAsia="Times New Roman" w:hAnsi="Times New Roman" w:cs="Times New Roman"/>
                <w:b/>
                <w:shd w:val="clear" w:color="auto" w:fill="FFFFFF"/>
              </w:rPr>
              <w:t>:</w:t>
            </w:r>
            <w:r>
              <w:rPr>
                <w:rFonts w:ascii="Times New Roman" w:eastAsia="Times New Roman" w:hAnsi="Times New Roman" w:cs="Times New Roman"/>
                <w:shd w:val="clear" w:color="auto" w:fill="FFFFFF"/>
              </w:rPr>
              <w:t xml:space="preserve">  </w:t>
            </w:r>
            <w:r>
              <w:rPr>
                <w:rFonts w:ascii="Times New Roman" w:eastAsia="Times New Roman" w:hAnsi="Times New Roman" w:cs="Times New Roman"/>
                <w:color w:val="333333"/>
                <w:shd w:val="clear" w:color="auto" w:fill="FFFFFF"/>
              </w:rPr>
              <w:t xml:space="preserve"> развитие способностей к конструированию</w:t>
            </w:r>
            <w:r>
              <w:rPr>
                <w:rFonts w:ascii="Arial" w:eastAsia="Arial" w:hAnsi="Arial" w:cs="Arial"/>
                <w:color w:val="333333"/>
                <w:sz w:val="24"/>
                <w:shd w:val="clear" w:color="auto" w:fill="FFFFFF"/>
              </w:rPr>
              <w:t>.</w:t>
            </w:r>
          </w:p>
          <w:p w:rsidR="0014028C" w:rsidRDefault="0014028C" w:rsidP="00CD5E4D">
            <w:pPr>
              <w:spacing w:after="0" w:line="240" w:lineRule="auto"/>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jc w:val="both"/>
              <w:rPr>
                <w:rFonts w:ascii="Times New Roman" w:eastAsia="Times New Roman" w:hAnsi="Times New Roman" w:cs="Times New Roman"/>
                <w:b/>
                <w:sz w:val="20"/>
              </w:rPr>
            </w:pPr>
            <w:r>
              <w:rPr>
                <w:rFonts w:ascii="Times New Roman" w:eastAsia="Times New Roman" w:hAnsi="Times New Roman" w:cs="Times New Roman"/>
                <w:b/>
                <w:sz w:val="20"/>
              </w:rPr>
              <w:t>Центр строительства</w:t>
            </w:r>
          </w:p>
          <w:p w:rsidR="0014028C" w:rsidRDefault="0014028C" w:rsidP="00CD5E4D">
            <w:r>
              <w:rPr>
                <w:rFonts w:ascii="Times New Roman" w:eastAsia="Times New Roman" w:hAnsi="Times New Roman" w:cs="Times New Roman"/>
                <w:b/>
                <w:color w:val="0F1419"/>
              </w:rPr>
              <w:t>Строительный материал,</w:t>
            </w: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tc>
        <w:tc>
          <w:tcPr>
            <w:tcW w:w="1353"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tc>
      </w:tr>
      <w:tr w:rsidR="0014028C" w:rsidTr="00CD5E4D">
        <w:trPr>
          <w:trHeight w:val="1"/>
        </w:trPr>
        <w:tc>
          <w:tcPr>
            <w:tcW w:w="1127"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rPr>
                <w:rFonts w:ascii="Calibri" w:eastAsia="Calibri" w:hAnsi="Calibri" w:cs="Calibri"/>
              </w:rPr>
            </w:pPr>
          </w:p>
        </w:tc>
        <w:tc>
          <w:tcPr>
            <w:tcW w:w="17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Pr="0014028C" w:rsidRDefault="0014028C" w:rsidP="0014028C">
            <w:pPr>
              <w:rPr>
                <w:rFonts w:ascii="Times New Roman" w:eastAsia="Times New Roman" w:hAnsi="Times New Roman" w:cs="Times New Roman"/>
                <w:b/>
              </w:rPr>
            </w:pPr>
            <w:r>
              <w:rPr>
                <w:rFonts w:ascii="Times New Roman" w:eastAsia="Times New Roman" w:hAnsi="Times New Roman" w:cs="Times New Roman"/>
                <w:b/>
              </w:rPr>
              <w:t>Дид.игра «Витамины»</w:t>
            </w:r>
          </w:p>
        </w:tc>
        <w:tc>
          <w:tcPr>
            <w:tcW w:w="595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Pr="00250A44" w:rsidRDefault="0014028C" w:rsidP="00CD5E4D">
            <w:pPr>
              <w:spacing w:after="0" w:line="240" w:lineRule="auto"/>
            </w:pPr>
            <w:r w:rsidRPr="00250A44">
              <w:rPr>
                <w:rFonts w:ascii="Times New Roman" w:eastAsia="Times New Roman" w:hAnsi="Times New Roman" w:cs="Times New Roman"/>
              </w:rPr>
              <w:t>Цель: познакомить с витаминами, и определить в каких продуктах они живут</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Центр дидактических игр</w:t>
            </w:r>
          </w:p>
          <w:p w:rsidR="0014028C" w:rsidRDefault="0014028C" w:rsidP="00CD5E4D">
            <w:r>
              <w:rPr>
                <w:rFonts w:ascii="Times New Roman" w:eastAsia="Times New Roman" w:hAnsi="Times New Roman" w:cs="Times New Roman"/>
              </w:rPr>
              <w:t>Иллюстрации по теме</w:t>
            </w: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tc>
        <w:tc>
          <w:tcPr>
            <w:tcW w:w="1353"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tc>
      </w:tr>
      <w:tr w:rsidR="0014028C" w:rsidTr="00CD5E4D">
        <w:trPr>
          <w:trHeight w:val="1"/>
        </w:trPr>
        <w:tc>
          <w:tcPr>
            <w:tcW w:w="1127"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rPr>
                <w:rFonts w:ascii="Calibri" w:eastAsia="Calibri" w:hAnsi="Calibri" w:cs="Calibri"/>
              </w:rPr>
            </w:pPr>
          </w:p>
        </w:tc>
        <w:tc>
          <w:tcPr>
            <w:tcW w:w="17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r>
              <w:rPr>
                <w:rFonts w:ascii="Times New Roman" w:eastAsia="Times New Roman" w:hAnsi="Times New Roman" w:cs="Times New Roman"/>
                <w:b/>
                <w:sz w:val="20"/>
                <w:u w:val="single"/>
              </w:rPr>
              <w:t>Прогулка</w:t>
            </w:r>
          </w:p>
        </w:tc>
        <w:tc>
          <w:tcPr>
            <w:tcW w:w="595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Pr="00250A44" w:rsidRDefault="0014028C" w:rsidP="00CD5E4D">
            <w:pPr>
              <w:spacing w:after="0" w:line="240" w:lineRule="auto"/>
              <w:rPr>
                <w:rFonts w:ascii="Times New Roman" w:eastAsia="Times New Roman" w:hAnsi="Times New Roman" w:cs="Times New Roman"/>
                <w:sz w:val="24"/>
                <w:shd w:val="clear" w:color="auto" w:fill="FFFFFF"/>
              </w:rPr>
            </w:pPr>
            <w:r w:rsidRPr="00250A44">
              <w:rPr>
                <w:rFonts w:ascii="Times New Roman" w:eastAsia="Times New Roman" w:hAnsi="Times New Roman" w:cs="Times New Roman"/>
                <w:b/>
                <w:spacing w:val="-9"/>
                <w:sz w:val="24"/>
                <w:shd w:val="clear" w:color="auto" w:fill="FFFFFF"/>
              </w:rPr>
              <w:t>Наблюдение за работой дворника</w:t>
            </w:r>
          </w:p>
          <w:p w:rsidR="0014028C" w:rsidRPr="00250A44" w:rsidRDefault="0014028C" w:rsidP="00CD5E4D">
            <w:pPr>
              <w:spacing w:after="0" w:line="240" w:lineRule="auto"/>
              <w:ind w:firstLine="142"/>
              <w:rPr>
                <w:rFonts w:ascii="Times New Roman" w:eastAsia="Times New Roman" w:hAnsi="Times New Roman" w:cs="Times New Roman"/>
                <w:shd w:val="clear" w:color="auto" w:fill="FFFFFF"/>
              </w:rPr>
            </w:pPr>
            <w:r w:rsidRPr="00250A44">
              <w:rPr>
                <w:rFonts w:ascii="Times New Roman" w:eastAsia="Times New Roman" w:hAnsi="Times New Roman" w:cs="Times New Roman"/>
                <w:b/>
                <w:spacing w:val="-12"/>
                <w:shd w:val="clear" w:color="auto" w:fill="FFFFFF"/>
              </w:rPr>
              <w:t xml:space="preserve">Цели </w:t>
            </w:r>
            <w:r w:rsidRPr="00250A44">
              <w:rPr>
                <w:rFonts w:ascii="Times New Roman" w:eastAsia="Times New Roman" w:hAnsi="Times New Roman" w:cs="Times New Roman"/>
                <w:i/>
                <w:spacing w:val="-12"/>
                <w:shd w:val="clear" w:color="auto" w:fill="FFFFFF"/>
              </w:rPr>
              <w:t>:</w:t>
            </w:r>
            <w:r w:rsidRPr="00250A44">
              <w:rPr>
                <w:rFonts w:ascii="Times New Roman" w:eastAsia="Times New Roman" w:hAnsi="Times New Roman" w:cs="Times New Roman"/>
                <w:spacing w:val="-1"/>
                <w:shd w:val="clear" w:color="auto" w:fill="FFFFFF"/>
              </w:rPr>
              <w:t>воспитывать уважение к труду людей;</w:t>
            </w:r>
          </w:p>
          <w:p w:rsidR="0014028C" w:rsidRPr="00250A44" w:rsidRDefault="0014028C" w:rsidP="00CD5E4D">
            <w:pPr>
              <w:spacing w:after="0" w:line="240" w:lineRule="auto"/>
              <w:rPr>
                <w:rFonts w:ascii="Times New Roman" w:eastAsia="Times New Roman" w:hAnsi="Times New Roman" w:cs="Times New Roman"/>
                <w:b/>
                <w:spacing w:val="-2"/>
              </w:rPr>
            </w:pPr>
            <w:r w:rsidRPr="00250A44">
              <w:rPr>
                <w:rFonts w:ascii="Times New Roman" w:eastAsia="Times New Roman" w:hAnsi="Times New Roman" w:cs="Times New Roman"/>
                <w:spacing w:val="-3"/>
              </w:rPr>
              <w:t>учить приходить на помощь окружающим</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pPr>
            <w:r>
              <w:rPr>
                <w:rFonts w:ascii="Times New Roman" w:eastAsia="Times New Roman" w:hAnsi="Times New Roman" w:cs="Times New Roman"/>
                <w:b/>
              </w:rPr>
              <w:t>Выносной материал:</w:t>
            </w:r>
            <w:r>
              <w:rPr>
                <w:rFonts w:ascii="Times New Roman" w:eastAsia="Times New Roman" w:hAnsi="Times New Roman" w:cs="Times New Roman"/>
              </w:rPr>
              <w:t xml:space="preserve"> лопатки, санки, ведерки, совочки</w:t>
            </w:r>
            <w:r>
              <w:rPr>
                <w:rFonts w:ascii="Times New Roman" w:eastAsia="Times New Roman" w:hAnsi="Times New Roman" w:cs="Times New Roman"/>
                <w:sz w:val="20"/>
              </w:rPr>
              <w:t>.</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tabs>
                <w:tab w:val="left" w:pos="490"/>
              </w:tabs>
              <w:spacing w:after="0" w:line="240" w:lineRule="auto"/>
              <w:ind w:left="34"/>
              <w:rPr>
                <w:rFonts w:ascii="Calibri" w:eastAsia="Calibri" w:hAnsi="Calibri" w:cs="Calibri"/>
              </w:rPr>
            </w:pPr>
          </w:p>
        </w:tc>
        <w:tc>
          <w:tcPr>
            <w:tcW w:w="1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rPr>
                <w:rFonts w:ascii="Calibri" w:eastAsia="Calibri" w:hAnsi="Calibri" w:cs="Calibri"/>
              </w:rPr>
            </w:pPr>
          </w:p>
        </w:tc>
      </w:tr>
    </w:tbl>
    <w:p w:rsidR="0014028C" w:rsidRDefault="0014028C" w:rsidP="0014028C">
      <w:pPr>
        <w:rPr>
          <w:rFonts w:ascii="Calibri" w:eastAsia="Calibri" w:hAnsi="Calibri" w:cs="Calibri"/>
        </w:rPr>
      </w:pPr>
    </w:p>
    <w:p w:rsidR="0014028C" w:rsidRDefault="0014028C" w:rsidP="0014028C">
      <w:pPr>
        <w:rPr>
          <w:rFonts w:ascii="Calibri" w:eastAsia="Calibri" w:hAnsi="Calibri" w:cs="Calibri"/>
        </w:rPr>
      </w:pPr>
    </w:p>
    <w:p w:rsidR="0014028C" w:rsidRDefault="0014028C" w:rsidP="0014028C">
      <w:pPr>
        <w:jc w:val="center"/>
        <w:rPr>
          <w:rFonts w:ascii="Calibri" w:eastAsia="Calibri" w:hAnsi="Calibri" w:cs="Calibri"/>
        </w:rPr>
      </w:pPr>
    </w:p>
    <w:p w:rsidR="0014028C" w:rsidRDefault="0014028C" w:rsidP="0014028C">
      <w:pPr>
        <w:jc w:val="center"/>
        <w:rPr>
          <w:rFonts w:ascii="Times New Roman" w:eastAsia="Times New Roman" w:hAnsi="Times New Roman" w:cs="Times New Roman"/>
          <w:b/>
          <w:sz w:val="36"/>
        </w:rPr>
      </w:pPr>
      <w:r>
        <w:rPr>
          <w:rFonts w:ascii="Times New Roman" w:eastAsia="Times New Roman" w:hAnsi="Times New Roman" w:cs="Times New Roman"/>
          <w:b/>
          <w:sz w:val="36"/>
        </w:rPr>
        <w:t>Планирование воспитательно-образовательной работы</w:t>
      </w:r>
    </w:p>
    <w:p w:rsidR="0014028C" w:rsidRDefault="0014028C" w:rsidP="0014028C">
      <w:pPr>
        <w:spacing w:after="0"/>
        <w:jc w:val="center"/>
        <w:rPr>
          <w:rFonts w:ascii="Times New Roman" w:eastAsia="Times New Roman" w:hAnsi="Times New Roman" w:cs="Times New Roman"/>
          <w:sz w:val="36"/>
        </w:rPr>
      </w:pPr>
    </w:p>
    <w:p w:rsidR="0014028C" w:rsidRDefault="0014028C" w:rsidP="0014028C">
      <w:pPr>
        <w:spacing w:after="0"/>
        <w:jc w:val="center"/>
        <w:rPr>
          <w:rFonts w:ascii="Times New Roman" w:eastAsia="Times New Roman" w:hAnsi="Times New Roman" w:cs="Times New Roman"/>
          <w:sz w:val="36"/>
        </w:rPr>
      </w:pPr>
    </w:p>
    <w:p w:rsidR="0014028C" w:rsidRDefault="0014028C" w:rsidP="0014028C">
      <w:pPr>
        <w:spacing w:after="0" w:line="240" w:lineRule="auto"/>
        <w:ind w:left="9"/>
        <w:jc w:val="center"/>
        <w:rPr>
          <w:rFonts w:ascii="Times New Roman" w:eastAsia="Times New Roman" w:hAnsi="Times New Roman" w:cs="Times New Roman"/>
          <w:b/>
          <w:sz w:val="36"/>
        </w:rPr>
      </w:pPr>
      <w:r>
        <w:rPr>
          <w:rFonts w:ascii="Times New Roman" w:eastAsia="Times New Roman" w:hAnsi="Times New Roman" w:cs="Times New Roman"/>
          <w:b/>
          <w:sz w:val="36"/>
        </w:rPr>
        <w:t>Тема проекта:</w:t>
      </w:r>
      <w:r>
        <w:rPr>
          <w:rFonts w:ascii="Times New Roman" w:eastAsia="Times New Roman" w:hAnsi="Times New Roman" w:cs="Times New Roman"/>
          <w:sz w:val="36"/>
        </w:rPr>
        <w:t xml:space="preserve"> «Мама , папа и я - дружная семья»</w:t>
      </w:r>
    </w:p>
    <w:p w:rsidR="0014028C" w:rsidRDefault="0014028C" w:rsidP="0014028C">
      <w:pPr>
        <w:spacing w:after="0" w:line="240" w:lineRule="auto"/>
        <w:jc w:val="center"/>
        <w:rPr>
          <w:rFonts w:ascii="Arial" w:eastAsia="Arial" w:hAnsi="Arial" w:cs="Arial"/>
          <w:color w:val="000000"/>
          <w:sz w:val="36"/>
          <w:shd w:val="clear" w:color="auto" w:fill="FFFFFF"/>
        </w:rPr>
      </w:pPr>
      <w:r>
        <w:rPr>
          <w:rFonts w:ascii="Times New Roman" w:eastAsia="Times New Roman" w:hAnsi="Times New Roman" w:cs="Times New Roman"/>
          <w:b/>
          <w:sz w:val="36"/>
          <w:shd w:val="clear" w:color="auto" w:fill="FFFFFF"/>
        </w:rPr>
        <w:t>Цель проекта:</w:t>
      </w:r>
      <w:r>
        <w:rPr>
          <w:rFonts w:ascii="Times New Roman" w:eastAsia="Times New Roman" w:hAnsi="Times New Roman" w:cs="Times New Roman"/>
          <w:color w:val="000000"/>
          <w:sz w:val="20"/>
          <w:shd w:val="clear" w:color="auto" w:fill="FFFFFF"/>
        </w:rPr>
        <w:t xml:space="preserve"> </w:t>
      </w:r>
      <w:r>
        <w:rPr>
          <w:rFonts w:ascii="Times New Roman" w:eastAsia="Times New Roman" w:hAnsi="Times New Roman" w:cs="Times New Roman"/>
          <w:color w:val="000000"/>
          <w:sz w:val="36"/>
          <w:shd w:val="clear" w:color="auto" w:fill="FFFFFF"/>
        </w:rPr>
        <w:t>формировать первичные ценностные представления о семье, семейных традициях, обязанностях.</w:t>
      </w:r>
    </w:p>
    <w:p w:rsidR="0014028C" w:rsidRDefault="0014028C" w:rsidP="0014028C">
      <w:pPr>
        <w:spacing w:before="225" w:after="225" w:line="240" w:lineRule="auto"/>
        <w:jc w:val="center"/>
        <w:rPr>
          <w:rFonts w:ascii="Arial" w:eastAsia="Arial" w:hAnsi="Arial" w:cs="Arial"/>
          <w:sz w:val="36"/>
          <w:shd w:val="clear" w:color="auto" w:fill="FFFFFF"/>
        </w:rPr>
      </w:pPr>
    </w:p>
    <w:p w:rsidR="0014028C" w:rsidRDefault="0014028C" w:rsidP="0014028C">
      <w:pPr>
        <w:spacing w:line="240" w:lineRule="auto"/>
        <w:jc w:val="center"/>
        <w:rPr>
          <w:rFonts w:ascii="Times New Roman" w:eastAsia="Times New Roman" w:hAnsi="Times New Roman" w:cs="Times New Roman"/>
          <w:sz w:val="36"/>
        </w:rPr>
      </w:pPr>
      <w:r>
        <w:rPr>
          <w:rFonts w:ascii="Times New Roman" w:eastAsia="Times New Roman" w:hAnsi="Times New Roman" w:cs="Times New Roman"/>
          <w:b/>
          <w:sz w:val="36"/>
        </w:rPr>
        <w:t xml:space="preserve">Название итогового мероприятия: </w:t>
      </w:r>
      <w:r>
        <w:rPr>
          <w:rFonts w:ascii="Times New Roman" w:eastAsia="Times New Roman" w:hAnsi="Times New Roman" w:cs="Times New Roman"/>
          <w:sz w:val="36"/>
        </w:rPr>
        <w:t>«Мама , папа и я- дружная семья»</w:t>
      </w:r>
    </w:p>
    <w:p w:rsidR="0014028C" w:rsidRDefault="0014028C" w:rsidP="0014028C">
      <w:pPr>
        <w:spacing w:after="0" w:line="240" w:lineRule="auto"/>
        <w:jc w:val="center"/>
        <w:rPr>
          <w:rFonts w:ascii="Times New Roman" w:eastAsia="Times New Roman" w:hAnsi="Times New Roman" w:cs="Times New Roman"/>
          <w:b/>
          <w:color w:val="000000"/>
          <w:sz w:val="36"/>
          <w:shd w:val="clear" w:color="auto" w:fill="FFFFFF"/>
        </w:rPr>
      </w:pPr>
      <w:r>
        <w:rPr>
          <w:rFonts w:ascii="Times New Roman" w:eastAsia="Times New Roman" w:hAnsi="Times New Roman" w:cs="Times New Roman"/>
          <w:b/>
          <w:sz w:val="36"/>
          <w:shd w:val="clear" w:color="auto" w:fill="FFFFFF"/>
        </w:rPr>
        <w:t>Форма итогового мероприятия:</w:t>
      </w:r>
      <w:r>
        <w:rPr>
          <w:rFonts w:ascii="Times New Roman" w:eastAsia="Times New Roman" w:hAnsi="Times New Roman" w:cs="Times New Roman"/>
          <w:sz w:val="36"/>
          <w:shd w:val="clear" w:color="auto" w:fill="FFFFFF"/>
        </w:rPr>
        <w:t xml:space="preserve"> </w:t>
      </w:r>
      <w:r>
        <w:rPr>
          <w:rFonts w:ascii="Times New Roman" w:eastAsia="Times New Roman" w:hAnsi="Times New Roman" w:cs="Times New Roman"/>
          <w:b/>
          <w:color w:val="000000"/>
          <w:sz w:val="20"/>
          <w:shd w:val="clear" w:color="auto" w:fill="FFFFFF"/>
        </w:rPr>
        <w:t> </w:t>
      </w:r>
      <w:r>
        <w:rPr>
          <w:rFonts w:ascii="Times New Roman" w:eastAsia="Times New Roman" w:hAnsi="Times New Roman" w:cs="Times New Roman"/>
          <w:color w:val="000000"/>
          <w:sz w:val="20"/>
          <w:shd w:val="clear" w:color="auto" w:fill="FFFFFF"/>
        </w:rPr>
        <w:t xml:space="preserve"> </w:t>
      </w:r>
      <w:r>
        <w:rPr>
          <w:rFonts w:ascii="Times New Roman" w:eastAsia="Times New Roman" w:hAnsi="Times New Roman" w:cs="Times New Roman"/>
          <w:color w:val="000000"/>
          <w:sz w:val="36"/>
          <w:shd w:val="clear" w:color="auto" w:fill="FFFFFF"/>
        </w:rPr>
        <w:t>Сюжетно-ролевая игра.</w:t>
      </w:r>
    </w:p>
    <w:p w:rsidR="0014028C" w:rsidRDefault="0014028C" w:rsidP="0014028C">
      <w:pPr>
        <w:spacing w:before="225" w:after="225" w:line="240" w:lineRule="auto"/>
        <w:jc w:val="center"/>
        <w:rPr>
          <w:rFonts w:ascii="Times New Roman" w:eastAsia="Times New Roman" w:hAnsi="Times New Roman" w:cs="Times New Roman"/>
          <w:sz w:val="36"/>
          <w:shd w:val="clear" w:color="auto" w:fill="FFFFFF"/>
        </w:rPr>
      </w:pPr>
    </w:p>
    <w:p w:rsidR="0014028C" w:rsidRDefault="0014028C" w:rsidP="0014028C">
      <w:pPr>
        <w:spacing w:after="0" w:line="240" w:lineRule="auto"/>
        <w:jc w:val="center"/>
        <w:rPr>
          <w:rFonts w:ascii="Times New Roman" w:eastAsia="Times New Roman" w:hAnsi="Times New Roman" w:cs="Times New Roman"/>
          <w:sz w:val="36"/>
        </w:rPr>
      </w:pPr>
      <w:r>
        <w:rPr>
          <w:rFonts w:ascii="Times New Roman" w:eastAsia="Times New Roman" w:hAnsi="Times New Roman" w:cs="Times New Roman"/>
          <w:b/>
          <w:sz w:val="36"/>
        </w:rPr>
        <w:t>Дата проведения итогового мероприятия:</w:t>
      </w:r>
      <w:r>
        <w:rPr>
          <w:rFonts w:ascii="Times New Roman" w:eastAsia="Times New Roman" w:hAnsi="Times New Roman" w:cs="Times New Roman"/>
          <w:i/>
          <w:sz w:val="36"/>
        </w:rPr>
        <w:t xml:space="preserve"> </w:t>
      </w:r>
      <w:r>
        <w:rPr>
          <w:rFonts w:ascii="Times New Roman" w:eastAsia="Times New Roman" w:hAnsi="Times New Roman" w:cs="Times New Roman"/>
          <w:sz w:val="36"/>
        </w:rPr>
        <w:t xml:space="preserve"> 10.02.2017 года</w:t>
      </w:r>
    </w:p>
    <w:p w:rsidR="0014028C" w:rsidRDefault="0014028C" w:rsidP="0014028C">
      <w:pPr>
        <w:spacing w:after="0" w:line="240" w:lineRule="auto"/>
        <w:jc w:val="center"/>
        <w:rPr>
          <w:rFonts w:ascii="Times New Roman" w:eastAsia="Times New Roman" w:hAnsi="Times New Roman" w:cs="Times New Roman"/>
          <w:sz w:val="36"/>
        </w:rPr>
      </w:pPr>
      <w:r>
        <w:rPr>
          <w:rFonts w:ascii="Times New Roman" w:eastAsia="Times New Roman" w:hAnsi="Times New Roman" w:cs="Times New Roman"/>
          <w:b/>
          <w:sz w:val="36"/>
        </w:rPr>
        <w:t>Воспитатели:</w:t>
      </w:r>
      <w:r>
        <w:rPr>
          <w:rFonts w:ascii="Times New Roman" w:eastAsia="Times New Roman" w:hAnsi="Times New Roman" w:cs="Times New Roman"/>
          <w:sz w:val="36"/>
        </w:rPr>
        <w:t xml:space="preserve">  Докучаева Н.И., Малджанова Г.Э.</w:t>
      </w:r>
    </w:p>
    <w:p w:rsidR="0014028C" w:rsidRDefault="0014028C" w:rsidP="0014028C">
      <w:pPr>
        <w:spacing w:after="0" w:line="240" w:lineRule="auto"/>
        <w:jc w:val="center"/>
        <w:rPr>
          <w:rFonts w:ascii="Times New Roman" w:eastAsia="Times New Roman" w:hAnsi="Times New Roman" w:cs="Times New Roman"/>
          <w:sz w:val="36"/>
        </w:rPr>
      </w:pPr>
    </w:p>
    <w:p w:rsidR="0014028C" w:rsidRDefault="0014028C" w:rsidP="0014028C">
      <w:pPr>
        <w:spacing w:after="0" w:line="240" w:lineRule="auto"/>
        <w:jc w:val="center"/>
        <w:rPr>
          <w:rFonts w:ascii="Times New Roman" w:eastAsia="Times New Roman" w:hAnsi="Times New Roman" w:cs="Times New Roman"/>
          <w:sz w:val="36"/>
        </w:rPr>
      </w:pPr>
    </w:p>
    <w:p w:rsidR="0014028C" w:rsidRDefault="0014028C" w:rsidP="0014028C">
      <w:pPr>
        <w:spacing w:after="0" w:line="240" w:lineRule="auto"/>
        <w:jc w:val="center"/>
        <w:rPr>
          <w:rFonts w:ascii="Times New Roman" w:eastAsia="Times New Roman" w:hAnsi="Times New Roman" w:cs="Times New Roman"/>
          <w:sz w:val="36"/>
        </w:rPr>
      </w:pPr>
    </w:p>
    <w:p w:rsidR="0014028C" w:rsidRDefault="0014028C" w:rsidP="0014028C">
      <w:pPr>
        <w:rPr>
          <w:rFonts w:ascii="Calibri" w:eastAsia="Calibri" w:hAnsi="Calibri" w:cs="Calibri"/>
        </w:rPr>
      </w:pPr>
    </w:p>
    <w:p w:rsidR="0014028C" w:rsidRDefault="0014028C" w:rsidP="0014028C">
      <w:pPr>
        <w:rPr>
          <w:rFonts w:ascii="Calibri" w:eastAsia="Calibri" w:hAnsi="Calibri" w:cs="Calibri"/>
        </w:rPr>
      </w:pPr>
    </w:p>
    <w:tbl>
      <w:tblPr>
        <w:tblW w:w="0" w:type="auto"/>
        <w:tblInd w:w="98" w:type="dxa"/>
        <w:tblLayout w:type="fixed"/>
        <w:tblCellMar>
          <w:left w:w="10" w:type="dxa"/>
          <w:right w:w="10" w:type="dxa"/>
        </w:tblCellMar>
        <w:tblLook w:val="04A0" w:firstRow="1" w:lastRow="0" w:firstColumn="1" w:lastColumn="0" w:noHBand="0" w:noVBand="1"/>
      </w:tblPr>
      <w:tblGrid>
        <w:gridCol w:w="1656"/>
        <w:gridCol w:w="1948"/>
        <w:gridCol w:w="5053"/>
        <w:gridCol w:w="2126"/>
        <w:gridCol w:w="1985"/>
        <w:gridCol w:w="1843"/>
        <w:gridCol w:w="77"/>
      </w:tblGrid>
      <w:tr w:rsidR="0014028C" w:rsidTr="00CD5E4D">
        <w:trPr>
          <w:trHeight w:val="1"/>
        </w:trPr>
        <w:tc>
          <w:tcPr>
            <w:tcW w:w="16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jc w:val="center"/>
            </w:pPr>
            <w:r>
              <w:rPr>
                <w:rFonts w:ascii="Times New Roman" w:eastAsia="Times New Roman" w:hAnsi="Times New Roman" w:cs="Times New Roman"/>
                <w:b/>
                <w:sz w:val="20"/>
              </w:rPr>
              <w:lastRenderedPageBreak/>
              <w:t>Число, день недели</w:t>
            </w:r>
          </w:p>
        </w:tc>
        <w:tc>
          <w:tcPr>
            <w:tcW w:w="194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jc w:val="center"/>
              <w:rPr>
                <w:rFonts w:ascii="Times New Roman" w:eastAsia="Times New Roman" w:hAnsi="Times New Roman" w:cs="Times New Roman"/>
                <w:b/>
                <w:sz w:val="20"/>
              </w:rPr>
            </w:pPr>
            <w:r>
              <w:rPr>
                <w:rFonts w:ascii="Times New Roman" w:eastAsia="Times New Roman" w:hAnsi="Times New Roman" w:cs="Times New Roman"/>
                <w:b/>
                <w:sz w:val="20"/>
              </w:rPr>
              <w:t xml:space="preserve">Виды деятельности и культурные практики в соответствии с образовательными областями, режимные </w:t>
            </w:r>
          </w:p>
          <w:p w:rsidR="0014028C" w:rsidRDefault="0014028C" w:rsidP="00CD5E4D">
            <w:pPr>
              <w:spacing w:after="0" w:line="240" w:lineRule="auto"/>
              <w:jc w:val="center"/>
            </w:pPr>
            <w:r>
              <w:rPr>
                <w:rFonts w:ascii="Times New Roman" w:eastAsia="Times New Roman" w:hAnsi="Times New Roman" w:cs="Times New Roman"/>
                <w:b/>
                <w:sz w:val="20"/>
              </w:rPr>
              <w:t>моменты</w:t>
            </w:r>
          </w:p>
        </w:tc>
        <w:tc>
          <w:tcPr>
            <w:tcW w:w="50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jc w:val="center"/>
              <w:rPr>
                <w:rFonts w:ascii="Times New Roman" w:eastAsia="Times New Roman" w:hAnsi="Times New Roman" w:cs="Times New Roman"/>
                <w:b/>
                <w:sz w:val="20"/>
              </w:rPr>
            </w:pPr>
            <w:r>
              <w:rPr>
                <w:rFonts w:ascii="Times New Roman" w:eastAsia="Times New Roman" w:hAnsi="Times New Roman" w:cs="Times New Roman"/>
                <w:b/>
                <w:sz w:val="20"/>
              </w:rPr>
              <w:t xml:space="preserve">Совместная деятельность взрослого и детей направленная </w:t>
            </w:r>
          </w:p>
          <w:p w:rsidR="0014028C" w:rsidRDefault="0014028C" w:rsidP="00CD5E4D">
            <w:pPr>
              <w:spacing w:after="0" w:line="240" w:lineRule="auto"/>
              <w:jc w:val="center"/>
            </w:pPr>
            <w:r>
              <w:rPr>
                <w:rFonts w:ascii="Times New Roman" w:eastAsia="Times New Roman" w:hAnsi="Times New Roman" w:cs="Times New Roman"/>
                <w:b/>
                <w:sz w:val="20"/>
              </w:rPr>
              <w:t>на становление первичной ценностной ориентации и социализации (ООД)</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jc w:val="center"/>
              <w:rPr>
                <w:rFonts w:ascii="Times New Roman" w:eastAsia="Times New Roman" w:hAnsi="Times New Roman" w:cs="Times New Roman"/>
                <w:b/>
                <w:sz w:val="20"/>
              </w:rPr>
            </w:pPr>
            <w:r>
              <w:rPr>
                <w:rFonts w:ascii="Times New Roman" w:eastAsia="Times New Roman" w:hAnsi="Times New Roman" w:cs="Times New Roman"/>
                <w:b/>
                <w:sz w:val="20"/>
              </w:rPr>
              <w:t xml:space="preserve">Организация предметно – пространственной развивающей среды для поддержки детской инициативы (уголки самостоятельной </w:t>
            </w:r>
          </w:p>
          <w:p w:rsidR="0014028C" w:rsidRDefault="0014028C" w:rsidP="00CD5E4D">
            <w:pPr>
              <w:spacing w:after="0" w:line="240" w:lineRule="auto"/>
              <w:jc w:val="center"/>
            </w:pPr>
            <w:r>
              <w:rPr>
                <w:rFonts w:ascii="Times New Roman" w:eastAsia="Times New Roman" w:hAnsi="Times New Roman" w:cs="Times New Roman"/>
                <w:b/>
                <w:sz w:val="20"/>
              </w:rPr>
              <w:t>активности)</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 xml:space="preserve">Индивидуальная </w:t>
            </w:r>
          </w:p>
          <w:p w:rsidR="0014028C" w:rsidRDefault="0014028C" w:rsidP="00CD5E4D">
            <w:pPr>
              <w:spacing w:after="0" w:line="240" w:lineRule="auto"/>
              <w:jc w:val="center"/>
            </w:pPr>
            <w:r>
              <w:rPr>
                <w:rFonts w:ascii="Times New Roman" w:eastAsia="Times New Roman" w:hAnsi="Times New Roman" w:cs="Times New Roman"/>
                <w:b/>
                <w:sz w:val="20"/>
              </w:rPr>
              <w:t>работа</w:t>
            </w:r>
          </w:p>
        </w:tc>
        <w:tc>
          <w:tcPr>
            <w:tcW w:w="1920"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jc w:val="center"/>
            </w:pPr>
            <w:r>
              <w:rPr>
                <w:rFonts w:ascii="Times New Roman" w:eastAsia="Times New Roman" w:hAnsi="Times New Roman" w:cs="Times New Roman"/>
                <w:b/>
                <w:sz w:val="20"/>
              </w:rPr>
              <w:t>Взаимодействие с родителями/социальными партнерами</w:t>
            </w:r>
          </w:p>
        </w:tc>
      </w:tr>
      <w:tr w:rsidR="0014028C" w:rsidTr="00CD5E4D">
        <w:trPr>
          <w:trHeight w:val="1"/>
        </w:trPr>
        <w:tc>
          <w:tcPr>
            <w:tcW w:w="16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jc w:val="center"/>
            </w:pPr>
            <w:r>
              <w:rPr>
                <w:rFonts w:ascii="Times New Roman" w:eastAsia="Times New Roman" w:hAnsi="Times New Roman" w:cs="Times New Roman"/>
                <w:sz w:val="20"/>
              </w:rPr>
              <w:t>1</w:t>
            </w:r>
          </w:p>
        </w:tc>
        <w:tc>
          <w:tcPr>
            <w:tcW w:w="194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jc w:val="center"/>
            </w:pPr>
            <w:r>
              <w:rPr>
                <w:rFonts w:ascii="Times New Roman" w:eastAsia="Times New Roman" w:hAnsi="Times New Roman" w:cs="Times New Roman"/>
                <w:sz w:val="20"/>
              </w:rPr>
              <w:t>2</w:t>
            </w:r>
          </w:p>
        </w:tc>
        <w:tc>
          <w:tcPr>
            <w:tcW w:w="50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jc w:val="center"/>
            </w:pPr>
            <w:r>
              <w:rPr>
                <w:rFonts w:ascii="Times New Roman" w:eastAsia="Times New Roman" w:hAnsi="Times New Roman" w:cs="Times New Roman"/>
                <w:sz w:val="20"/>
              </w:rPr>
              <w:t>3</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jc w:val="center"/>
            </w:pPr>
            <w:r>
              <w:rPr>
                <w:rFonts w:ascii="Times New Roman" w:eastAsia="Times New Roman" w:hAnsi="Times New Roman" w:cs="Times New Roman"/>
                <w:sz w:val="20"/>
              </w:rPr>
              <w:t>4</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jc w:val="center"/>
            </w:pPr>
            <w:r>
              <w:rPr>
                <w:rFonts w:ascii="Times New Roman" w:eastAsia="Times New Roman" w:hAnsi="Times New Roman" w:cs="Times New Roman"/>
                <w:sz w:val="20"/>
              </w:rPr>
              <w:t>5</w:t>
            </w:r>
          </w:p>
        </w:tc>
        <w:tc>
          <w:tcPr>
            <w:tcW w:w="1920"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jc w:val="center"/>
            </w:pPr>
            <w:r>
              <w:rPr>
                <w:rFonts w:ascii="Times New Roman" w:eastAsia="Times New Roman" w:hAnsi="Times New Roman" w:cs="Times New Roman"/>
                <w:sz w:val="20"/>
              </w:rPr>
              <w:t>6</w:t>
            </w:r>
          </w:p>
        </w:tc>
      </w:tr>
      <w:tr w:rsidR="0014028C" w:rsidTr="00CD5E4D">
        <w:trPr>
          <w:cantSplit/>
          <w:trHeight w:val="1"/>
        </w:trPr>
        <w:tc>
          <w:tcPr>
            <w:tcW w:w="1656"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extDirection w:val="btLr"/>
          </w:tcPr>
          <w:p w:rsidR="0014028C" w:rsidRDefault="0014028C" w:rsidP="00CD5E4D">
            <w:pPr>
              <w:spacing w:after="0" w:line="240" w:lineRule="auto"/>
              <w:ind w:left="113" w:right="113"/>
              <w:jc w:val="center"/>
              <w:rPr>
                <w:rFonts w:ascii="Times New Roman" w:eastAsia="Times New Roman" w:hAnsi="Times New Roman" w:cs="Times New Roman"/>
                <w:b/>
                <w:sz w:val="20"/>
              </w:rPr>
            </w:pPr>
            <w:r>
              <w:rPr>
                <w:rFonts w:ascii="Times New Roman" w:eastAsia="Times New Roman" w:hAnsi="Times New Roman" w:cs="Times New Roman"/>
                <w:b/>
                <w:sz w:val="20"/>
              </w:rPr>
              <w:t xml:space="preserve">6 февраля– Понедельник </w:t>
            </w:r>
          </w:p>
          <w:p w:rsidR="0014028C" w:rsidRDefault="0014028C" w:rsidP="00CD5E4D">
            <w:pPr>
              <w:spacing w:after="0" w:line="240" w:lineRule="auto"/>
              <w:ind w:left="113" w:right="113"/>
              <w:jc w:val="center"/>
            </w:pPr>
            <w:r>
              <w:rPr>
                <w:rFonts w:ascii="Times New Roman" w:eastAsia="Times New Roman" w:hAnsi="Times New Roman" w:cs="Times New Roman"/>
                <w:b/>
                <w:sz w:val="20"/>
              </w:rPr>
              <w:t>«Мама папа и я- дружная семья»</w:t>
            </w:r>
          </w:p>
        </w:tc>
        <w:tc>
          <w:tcPr>
            <w:tcW w:w="194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rPr>
                <w:rFonts w:ascii="Times New Roman" w:eastAsia="Times New Roman" w:hAnsi="Times New Roman" w:cs="Times New Roman"/>
                <w:b/>
                <w:color w:val="0F1419"/>
                <w:sz w:val="20"/>
                <w:u w:val="single"/>
              </w:rPr>
            </w:pPr>
            <w:r>
              <w:rPr>
                <w:rFonts w:ascii="Times New Roman" w:eastAsia="Times New Roman" w:hAnsi="Times New Roman" w:cs="Times New Roman"/>
                <w:b/>
                <w:sz w:val="20"/>
                <w:u w:val="single"/>
              </w:rPr>
              <w:t>Утро</w:t>
            </w:r>
            <w:r>
              <w:rPr>
                <w:rFonts w:ascii="Times New Roman" w:eastAsia="Times New Roman" w:hAnsi="Times New Roman" w:cs="Times New Roman"/>
                <w:b/>
                <w:color w:val="0F1419"/>
                <w:sz w:val="20"/>
                <w:u w:val="single"/>
              </w:rPr>
              <w:t xml:space="preserve"> </w:t>
            </w:r>
          </w:p>
          <w:p w:rsidR="0014028C" w:rsidRDefault="0014028C" w:rsidP="00CD5E4D">
            <w:r>
              <w:rPr>
                <w:rFonts w:ascii="Times New Roman" w:eastAsia="Times New Roman" w:hAnsi="Times New Roman" w:cs="Times New Roman"/>
                <w:b/>
                <w:color w:val="0F1419"/>
                <w:sz w:val="20"/>
              </w:rPr>
              <w:t>Утренняя гимнастика.</w:t>
            </w:r>
          </w:p>
        </w:tc>
        <w:tc>
          <w:tcPr>
            <w:tcW w:w="50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rPr>
                <w:rFonts w:ascii="Times New Roman" w:eastAsia="Times New Roman" w:hAnsi="Times New Roman" w:cs="Times New Roman"/>
                <w:b/>
                <w:sz w:val="24"/>
              </w:rPr>
            </w:pPr>
          </w:p>
          <w:p w:rsidR="0014028C" w:rsidRDefault="0014028C" w:rsidP="00CD5E4D">
            <w:pPr>
              <w:spacing w:after="0" w:line="240" w:lineRule="auto"/>
              <w:rPr>
                <w:rFonts w:ascii="Times New Roman" w:eastAsia="Times New Roman" w:hAnsi="Times New Roman" w:cs="Times New Roman"/>
                <w:b/>
                <w:sz w:val="24"/>
              </w:rPr>
            </w:pPr>
          </w:p>
          <w:p w:rsidR="0014028C" w:rsidRDefault="0014028C" w:rsidP="00CD5E4D">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Цель:</w:t>
            </w:r>
            <w:r>
              <w:rPr>
                <w:rFonts w:ascii="Times New Roman" w:eastAsia="Times New Roman" w:hAnsi="Times New Roman" w:cs="Times New Roman"/>
                <w:sz w:val="24"/>
              </w:rPr>
              <w:t xml:space="preserve">  поднять мышечный  и эмоциональный тонус.</w:t>
            </w:r>
          </w:p>
          <w:p w:rsidR="0014028C" w:rsidRDefault="0014028C" w:rsidP="00CD5E4D">
            <w:pPr>
              <w:spacing w:after="0" w:line="240" w:lineRule="auto"/>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jc w:val="center"/>
              <w:rPr>
                <w:rFonts w:ascii="Times New Roman" w:eastAsia="Times New Roman" w:hAnsi="Times New Roman" w:cs="Times New Roman"/>
                <w:b/>
                <w:sz w:val="20"/>
              </w:rPr>
            </w:pPr>
          </w:p>
          <w:p w:rsidR="0014028C" w:rsidRDefault="0014028C" w:rsidP="00CD5E4D">
            <w:pPr>
              <w:spacing w:after="0" w:line="240" w:lineRule="auto"/>
              <w:jc w:val="center"/>
              <w:rPr>
                <w:rFonts w:ascii="Times New Roman" w:eastAsia="Times New Roman" w:hAnsi="Times New Roman" w:cs="Times New Roman"/>
                <w:b/>
                <w:sz w:val="20"/>
              </w:rPr>
            </w:pPr>
          </w:p>
          <w:p w:rsidR="0014028C" w:rsidRDefault="0014028C" w:rsidP="00CD5E4D">
            <w:pPr>
              <w:spacing w:after="0" w:line="240" w:lineRule="auto"/>
              <w:jc w:val="center"/>
            </w:pPr>
            <w:r>
              <w:rPr>
                <w:rFonts w:ascii="Times New Roman" w:eastAsia="Times New Roman" w:hAnsi="Times New Roman" w:cs="Times New Roman"/>
                <w:b/>
                <w:sz w:val="20"/>
              </w:rPr>
              <w:t>Спортивный зал</w:t>
            </w:r>
          </w:p>
        </w:tc>
        <w:tc>
          <w:tcPr>
            <w:tcW w:w="1985"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rPr>
                <w:rFonts w:ascii="Times New Roman" w:eastAsia="Times New Roman" w:hAnsi="Times New Roman" w:cs="Times New Roman"/>
                <w:b/>
                <w:sz w:val="20"/>
              </w:rPr>
            </w:pPr>
            <w:r>
              <w:rPr>
                <w:rFonts w:ascii="Times New Roman" w:eastAsia="Times New Roman" w:hAnsi="Times New Roman" w:cs="Times New Roman"/>
                <w:sz w:val="20"/>
              </w:rPr>
              <w:t xml:space="preserve"> </w:t>
            </w:r>
          </w:p>
          <w:p w:rsidR="0014028C" w:rsidRDefault="0014028C" w:rsidP="00CD5E4D">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sz w:val="20"/>
              </w:rPr>
              <w:t>Д/</w:t>
            </w:r>
            <w:r>
              <w:rPr>
                <w:rFonts w:ascii="Times New Roman" w:eastAsia="Times New Roman" w:hAnsi="Times New Roman" w:cs="Times New Roman"/>
                <w:b/>
                <w:color w:val="000000"/>
              </w:rPr>
              <w:t>и</w:t>
            </w:r>
            <w:r>
              <w:rPr>
                <w:rFonts w:ascii="Times New Roman" w:eastAsia="Times New Roman" w:hAnsi="Times New Roman" w:cs="Times New Roman"/>
                <w:color w:val="000000"/>
              </w:rPr>
              <w:t xml:space="preserve"> «Разноцветные мячики» </w:t>
            </w:r>
          </w:p>
          <w:p w:rsidR="0014028C" w:rsidRDefault="0014028C" w:rsidP="00CD5E4D">
            <w:pPr>
              <w:spacing w:after="0" w:line="240" w:lineRule="auto"/>
              <w:rPr>
                <w:rFonts w:ascii="Arial" w:eastAsia="Arial" w:hAnsi="Arial" w:cs="Arial"/>
                <w:color w:val="000000"/>
              </w:rPr>
            </w:pPr>
            <w:r>
              <w:rPr>
                <w:rFonts w:ascii="Times New Roman" w:eastAsia="Times New Roman" w:hAnsi="Times New Roman" w:cs="Times New Roman"/>
                <w:color w:val="000000"/>
              </w:rPr>
              <w:t>Цель.: развивать внимание, быстроту мышления, закрепление знаний о гл. и согл.</w:t>
            </w:r>
          </w:p>
          <w:p w:rsidR="0014028C" w:rsidRDefault="0014028C" w:rsidP="00CD5E4D">
            <w:pPr>
              <w:spacing w:after="0" w:line="240" w:lineRule="auto"/>
            </w:pPr>
          </w:p>
        </w:tc>
        <w:tc>
          <w:tcPr>
            <w:tcW w:w="192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extDirection w:val="btLr"/>
          </w:tcPr>
          <w:p w:rsidR="0014028C" w:rsidRDefault="0014028C" w:rsidP="00CD5E4D">
            <w:pPr>
              <w:spacing w:after="0" w:line="240" w:lineRule="auto"/>
              <w:ind w:left="113" w:right="113"/>
              <w:rPr>
                <w:rFonts w:ascii="Times New Roman" w:eastAsia="Times New Roman" w:hAnsi="Times New Roman" w:cs="Times New Roman"/>
                <w:b/>
                <w:sz w:val="20"/>
              </w:rPr>
            </w:pPr>
          </w:p>
          <w:p w:rsidR="0014028C" w:rsidRDefault="0014028C" w:rsidP="00CD5E4D">
            <w:pPr>
              <w:spacing w:after="0" w:line="240" w:lineRule="auto"/>
              <w:ind w:left="113" w:right="113"/>
              <w:rPr>
                <w:rFonts w:ascii="Times New Roman" w:eastAsia="Times New Roman" w:hAnsi="Times New Roman" w:cs="Times New Roman"/>
                <w:b/>
                <w:sz w:val="20"/>
              </w:rPr>
            </w:pPr>
          </w:p>
          <w:p w:rsidR="0014028C" w:rsidRDefault="0014028C" w:rsidP="00CD5E4D">
            <w:pPr>
              <w:spacing w:after="0" w:line="240" w:lineRule="auto"/>
              <w:ind w:left="113" w:right="113"/>
              <w:rPr>
                <w:rFonts w:ascii="Times New Roman" w:eastAsia="Times New Roman" w:hAnsi="Times New Roman" w:cs="Times New Roman"/>
                <w:b/>
                <w:sz w:val="20"/>
              </w:rPr>
            </w:pPr>
          </w:p>
          <w:p w:rsidR="0014028C" w:rsidRDefault="0014028C" w:rsidP="00CD5E4D">
            <w:pPr>
              <w:spacing w:after="0" w:line="240" w:lineRule="auto"/>
              <w:ind w:left="113" w:right="113"/>
              <w:jc w:val="center"/>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Консультация для родителей «Воспитание ответственности у детей»</w:t>
            </w:r>
          </w:p>
          <w:p w:rsidR="0014028C" w:rsidRDefault="0014028C" w:rsidP="00CD5E4D">
            <w:pPr>
              <w:spacing w:after="0" w:line="240" w:lineRule="auto"/>
              <w:ind w:left="113" w:right="113"/>
              <w:rPr>
                <w:rFonts w:ascii="Times New Roman" w:eastAsia="Times New Roman" w:hAnsi="Times New Roman" w:cs="Times New Roman"/>
                <w:b/>
                <w:sz w:val="20"/>
              </w:rPr>
            </w:pPr>
          </w:p>
          <w:p w:rsidR="0014028C" w:rsidRDefault="0014028C" w:rsidP="00CD5E4D">
            <w:pPr>
              <w:spacing w:after="0" w:line="240" w:lineRule="auto"/>
              <w:ind w:left="113" w:right="113"/>
              <w:rPr>
                <w:rFonts w:ascii="Times New Roman" w:eastAsia="Times New Roman" w:hAnsi="Times New Roman" w:cs="Times New Roman"/>
                <w:b/>
                <w:sz w:val="20"/>
              </w:rPr>
            </w:pPr>
          </w:p>
          <w:p w:rsidR="0014028C" w:rsidRDefault="0014028C" w:rsidP="00CD5E4D">
            <w:pPr>
              <w:spacing w:after="0" w:line="240" w:lineRule="auto"/>
              <w:ind w:left="113" w:right="113"/>
            </w:pPr>
          </w:p>
        </w:tc>
      </w:tr>
      <w:tr w:rsidR="0014028C" w:rsidTr="00CD5E4D">
        <w:trPr>
          <w:trHeight w:val="1"/>
        </w:trPr>
        <w:tc>
          <w:tcPr>
            <w:tcW w:w="1656"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rPr>
                <w:rFonts w:ascii="Calibri" w:eastAsia="Calibri" w:hAnsi="Calibri" w:cs="Calibri"/>
              </w:rPr>
            </w:pPr>
          </w:p>
        </w:tc>
        <w:tc>
          <w:tcPr>
            <w:tcW w:w="194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rPr>
                <w:rFonts w:ascii="Arial" w:eastAsia="Arial" w:hAnsi="Arial" w:cs="Arial"/>
                <w:b/>
                <w:color w:val="000000"/>
              </w:rPr>
            </w:pPr>
            <w:r>
              <w:rPr>
                <w:rFonts w:ascii="Times New Roman" w:eastAsia="Times New Roman" w:hAnsi="Times New Roman" w:cs="Times New Roman"/>
                <w:b/>
                <w:color w:val="000000"/>
              </w:rPr>
              <w:t>Беседа «Моя семья».  </w:t>
            </w:r>
          </w:p>
          <w:p w:rsidR="0014028C" w:rsidRDefault="0014028C" w:rsidP="00CD5E4D">
            <w:pPr>
              <w:spacing w:after="0" w:line="240" w:lineRule="auto"/>
            </w:pPr>
          </w:p>
        </w:tc>
        <w:tc>
          <w:tcPr>
            <w:tcW w:w="50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pPr>
            <w:r>
              <w:rPr>
                <w:rFonts w:ascii="Times New Roman" w:eastAsia="Times New Roman" w:hAnsi="Times New Roman" w:cs="Times New Roman"/>
                <w:b/>
                <w:sz w:val="24"/>
              </w:rPr>
              <w:t>Цель:</w:t>
            </w:r>
            <w:r>
              <w:rPr>
                <w:rFonts w:ascii="Times New Roman" w:eastAsia="Times New Roman" w:hAnsi="Times New Roman" w:cs="Times New Roman"/>
                <w:sz w:val="24"/>
              </w:rPr>
              <w:t xml:space="preserve"> </w:t>
            </w:r>
            <w:r>
              <w:rPr>
                <w:rFonts w:ascii="Times New Roman" w:eastAsia="Times New Roman" w:hAnsi="Times New Roman" w:cs="Times New Roman"/>
                <w:color w:val="000000"/>
                <w:sz w:val="24"/>
              </w:rPr>
              <w:t>учить рассказывать о членах своей семьи, называя степень родства.</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jc w:val="center"/>
              <w:rPr>
                <w:rFonts w:ascii="Times New Roman" w:eastAsia="Times New Roman" w:hAnsi="Times New Roman" w:cs="Times New Roman"/>
                <w:b/>
                <w:color w:val="0F1419"/>
                <w:sz w:val="20"/>
              </w:rPr>
            </w:pPr>
            <w:r>
              <w:rPr>
                <w:rFonts w:ascii="Times New Roman" w:eastAsia="Times New Roman" w:hAnsi="Times New Roman" w:cs="Times New Roman"/>
                <w:b/>
                <w:color w:val="0F1419"/>
                <w:sz w:val="20"/>
              </w:rPr>
              <w:t>Дружный круг</w:t>
            </w:r>
          </w:p>
          <w:p w:rsidR="0014028C" w:rsidRDefault="0014028C" w:rsidP="00CD5E4D">
            <w:pPr>
              <w:spacing w:after="0" w:line="240" w:lineRule="auto"/>
              <w:jc w:val="center"/>
            </w:pPr>
            <w:r>
              <w:rPr>
                <w:rFonts w:ascii="Times New Roman" w:eastAsia="Times New Roman" w:hAnsi="Times New Roman" w:cs="Times New Roman"/>
                <w:color w:val="0F1419"/>
                <w:sz w:val="20"/>
              </w:rPr>
              <w:t>(Картины по теме)</w:t>
            </w:r>
          </w:p>
        </w:tc>
        <w:tc>
          <w:tcPr>
            <w:tcW w:w="1985"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tc>
        <w:tc>
          <w:tcPr>
            <w:tcW w:w="1920" w:type="dxa"/>
            <w:gridSpan w:val="2"/>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tc>
      </w:tr>
      <w:tr w:rsidR="0014028C" w:rsidTr="00CD5E4D">
        <w:trPr>
          <w:trHeight w:val="1"/>
        </w:trPr>
        <w:tc>
          <w:tcPr>
            <w:tcW w:w="1656"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rPr>
                <w:rFonts w:ascii="Calibri" w:eastAsia="Calibri" w:hAnsi="Calibri" w:cs="Calibri"/>
              </w:rPr>
            </w:pPr>
          </w:p>
        </w:tc>
        <w:tc>
          <w:tcPr>
            <w:tcW w:w="194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rPr>
                <w:rFonts w:ascii="Arial" w:eastAsia="Arial" w:hAnsi="Arial" w:cs="Arial"/>
                <w:b/>
                <w:color w:val="000000"/>
              </w:rPr>
            </w:pPr>
            <w:r>
              <w:rPr>
                <w:rFonts w:ascii="Times New Roman" w:eastAsia="Times New Roman" w:hAnsi="Times New Roman" w:cs="Times New Roman"/>
                <w:b/>
                <w:color w:val="000000"/>
              </w:rPr>
              <w:t>Сюжетно-ролевая игра  «Семья».</w:t>
            </w:r>
          </w:p>
          <w:p w:rsidR="0014028C" w:rsidRDefault="0014028C" w:rsidP="00CD5E4D">
            <w:pPr>
              <w:spacing w:after="0" w:line="240" w:lineRule="auto"/>
            </w:pPr>
          </w:p>
        </w:tc>
        <w:tc>
          <w:tcPr>
            <w:tcW w:w="50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rPr>
                <w:rFonts w:ascii="Arial" w:eastAsia="Arial" w:hAnsi="Arial" w:cs="Arial"/>
                <w:color w:val="000000"/>
                <w:sz w:val="24"/>
              </w:rPr>
            </w:pPr>
            <w:r>
              <w:rPr>
                <w:rFonts w:ascii="Times New Roman" w:eastAsia="Times New Roman" w:hAnsi="Times New Roman" w:cs="Times New Roman"/>
                <w:b/>
                <w:sz w:val="24"/>
              </w:rPr>
              <w:t>Цель:</w:t>
            </w:r>
            <w:r>
              <w:rPr>
                <w:rFonts w:ascii="Times New Roman" w:eastAsia="Times New Roman" w:hAnsi="Times New Roman" w:cs="Times New Roman"/>
                <w:sz w:val="24"/>
              </w:rPr>
              <w:t xml:space="preserve"> </w:t>
            </w:r>
            <w:r>
              <w:rPr>
                <w:rFonts w:ascii="Times New Roman" w:eastAsia="Times New Roman" w:hAnsi="Times New Roman" w:cs="Times New Roman"/>
                <w:color w:val="000000"/>
                <w:sz w:val="24"/>
              </w:rPr>
              <w:t>побуждать детей использовать в играх знания об окружающей жизни. Воспитывать доброжелательность, умение справедливо решать споры.</w:t>
            </w:r>
          </w:p>
          <w:p w:rsidR="0014028C" w:rsidRDefault="0014028C" w:rsidP="00CD5E4D">
            <w:pPr>
              <w:spacing w:after="0" w:line="240" w:lineRule="auto"/>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ind w:right="-454"/>
              <w:jc w:val="center"/>
              <w:rPr>
                <w:rFonts w:ascii="Times New Roman" w:eastAsia="Times New Roman" w:hAnsi="Times New Roman" w:cs="Times New Roman"/>
                <w:b/>
                <w:color w:val="0F1419"/>
                <w:sz w:val="20"/>
              </w:rPr>
            </w:pPr>
            <w:r>
              <w:rPr>
                <w:rFonts w:ascii="Times New Roman" w:eastAsia="Times New Roman" w:hAnsi="Times New Roman" w:cs="Times New Roman"/>
                <w:b/>
                <w:color w:val="0F1419"/>
                <w:sz w:val="20"/>
              </w:rPr>
              <w:t xml:space="preserve">Центр  сюжетно </w:t>
            </w:r>
          </w:p>
          <w:p w:rsidR="0014028C" w:rsidRDefault="0014028C" w:rsidP="00CD5E4D">
            <w:pPr>
              <w:spacing w:after="0" w:line="240" w:lineRule="auto"/>
              <w:ind w:right="-454"/>
              <w:jc w:val="center"/>
              <w:rPr>
                <w:rFonts w:ascii="Times New Roman" w:eastAsia="Times New Roman" w:hAnsi="Times New Roman" w:cs="Times New Roman"/>
                <w:color w:val="0F1419"/>
                <w:sz w:val="20"/>
              </w:rPr>
            </w:pPr>
            <w:r>
              <w:rPr>
                <w:rFonts w:ascii="Times New Roman" w:eastAsia="Times New Roman" w:hAnsi="Times New Roman" w:cs="Times New Roman"/>
                <w:b/>
                <w:color w:val="0F1419"/>
                <w:sz w:val="20"/>
              </w:rPr>
              <w:t xml:space="preserve">ролевых </w:t>
            </w:r>
          </w:p>
          <w:p w:rsidR="0014028C" w:rsidRDefault="0014028C" w:rsidP="00CD5E4D">
            <w:pPr>
              <w:jc w:val="center"/>
            </w:pPr>
            <w:r>
              <w:rPr>
                <w:rFonts w:ascii="Times New Roman" w:eastAsia="Times New Roman" w:hAnsi="Times New Roman" w:cs="Times New Roman"/>
                <w:sz w:val="20"/>
              </w:rPr>
              <w:t>игр</w:t>
            </w:r>
          </w:p>
        </w:tc>
        <w:tc>
          <w:tcPr>
            <w:tcW w:w="1985"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tc>
        <w:tc>
          <w:tcPr>
            <w:tcW w:w="1920" w:type="dxa"/>
            <w:gridSpan w:val="2"/>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tc>
      </w:tr>
      <w:tr w:rsidR="0014028C" w:rsidTr="00CD5E4D">
        <w:trPr>
          <w:trHeight w:val="1"/>
        </w:trPr>
        <w:tc>
          <w:tcPr>
            <w:tcW w:w="1656"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rPr>
                <w:rFonts w:ascii="Calibri" w:eastAsia="Calibri" w:hAnsi="Calibri" w:cs="Calibri"/>
              </w:rPr>
            </w:pPr>
          </w:p>
        </w:tc>
        <w:tc>
          <w:tcPr>
            <w:tcW w:w="194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r>
              <w:rPr>
                <w:rFonts w:ascii="Times New Roman" w:eastAsia="Times New Roman" w:hAnsi="Times New Roman" w:cs="Times New Roman"/>
                <w:b/>
                <w:color w:val="0F1419"/>
              </w:rPr>
              <w:t xml:space="preserve">ООД </w:t>
            </w:r>
          </w:p>
        </w:tc>
        <w:tc>
          <w:tcPr>
            <w:tcW w:w="50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ind w:right="-456"/>
              <w:rPr>
                <w:rFonts w:ascii="Times New Roman" w:eastAsia="Times New Roman" w:hAnsi="Times New Roman" w:cs="Times New Roman"/>
                <w:b/>
                <w:sz w:val="24"/>
              </w:rPr>
            </w:pPr>
            <w:r>
              <w:rPr>
                <w:rFonts w:ascii="Times New Roman" w:eastAsia="Times New Roman" w:hAnsi="Times New Roman" w:cs="Times New Roman"/>
                <w:b/>
                <w:sz w:val="24"/>
              </w:rPr>
              <w:t xml:space="preserve">1. Коммуникация. Развитие речи </w:t>
            </w:r>
          </w:p>
          <w:p w:rsidR="0014028C" w:rsidRDefault="0014028C" w:rsidP="00CD5E4D">
            <w:pPr>
              <w:spacing w:after="0" w:line="240" w:lineRule="auto"/>
              <w:ind w:right="-456"/>
              <w:rPr>
                <w:rFonts w:ascii="Times New Roman" w:eastAsia="Times New Roman" w:hAnsi="Times New Roman" w:cs="Times New Roman"/>
                <w:sz w:val="24"/>
              </w:rPr>
            </w:pPr>
            <w:r>
              <w:rPr>
                <w:rFonts w:ascii="Times New Roman" w:eastAsia="Times New Roman" w:hAnsi="Times New Roman" w:cs="Times New Roman"/>
                <w:b/>
                <w:sz w:val="24"/>
              </w:rPr>
              <w:t xml:space="preserve">Тема: </w:t>
            </w:r>
            <w:r>
              <w:rPr>
                <w:rFonts w:ascii="Times New Roman" w:eastAsia="Times New Roman" w:hAnsi="Times New Roman" w:cs="Times New Roman"/>
                <w:sz w:val="24"/>
              </w:rPr>
              <w:t>«Рассказы о своей семье»</w:t>
            </w:r>
          </w:p>
          <w:p w:rsidR="0014028C" w:rsidRDefault="0014028C" w:rsidP="00CD5E4D">
            <w:pPr>
              <w:spacing w:after="0" w:line="240" w:lineRule="auto"/>
              <w:ind w:right="-456"/>
              <w:rPr>
                <w:rFonts w:ascii="Times New Roman" w:eastAsia="Times New Roman" w:hAnsi="Times New Roman" w:cs="Times New Roman"/>
                <w:sz w:val="24"/>
              </w:rPr>
            </w:pPr>
            <w:r>
              <w:rPr>
                <w:rFonts w:ascii="Times New Roman" w:eastAsia="Times New Roman" w:hAnsi="Times New Roman" w:cs="Times New Roman"/>
                <w:sz w:val="24"/>
              </w:rPr>
              <w:t xml:space="preserve">Цель:  Учить детей отвечать на вопросы </w:t>
            </w:r>
          </w:p>
          <w:p w:rsidR="0014028C" w:rsidRDefault="0014028C" w:rsidP="00CD5E4D">
            <w:pPr>
              <w:spacing w:after="0" w:line="240" w:lineRule="auto"/>
              <w:ind w:right="-456"/>
              <w:rPr>
                <w:rFonts w:ascii="Times New Roman" w:eastAsia="Times New Roman" w:hAnsi="Times New Roman" w:cs="Times New Roman"/>
                <w:sz w:val="24"/>
              </w:rPr>
            </w:pPr>
            <w:r>
              <w:rPr>
                <w:rFonts w:ascii="Times New Roman" w:eastAsia="Times New Roman" w:hAnsi="Times New Roman" w:cs="Times New Roman"/>
                <w:sz w:val="24"/>
              </w:rPr>
              <w:t>взрослого; активизировать прилагательные , глаголы; закрепить произношение звуков (г),(п). Уточнить состав семьи , учить с уважением относиться к ним. Учить вслушиваться в стихотворную форму загадок</w:t>
            </w:r>
          </w:p>
          <w:p w:rsidR="0014028C" w:rsidRDefault="0014028C" w:rsidP="00CD5E4D">
            <w:pPr>
              <w:spacing w:after="0" w:line="240" w:lineRule="auto"/>
              <w:ind w:left="708" w:right="-456" w:hanging="708"/>
              <w:rPr>
                <w:rFonts w:ascii="Times New Roman" w:eastAsia="Times New Roman" w:hAnsi="Times New Roman" w:cs="Times New Roman"/>
                <w:sz w:val="24"/>
              </w:rPr>
            </w:pPr>
            <w:r>
              <w:rPr>
                <w:rFonts w:ascii="Times New Roman" w:eastAsia="Times New Roman" w:hAnsi="Times New Roman" w:cs="Times New Roman"/>
                <w:b/>
                <w:sz w:val="24"/>
              </w:rPr>
              <w:t>Используемая литература:</w:t>
            </w:r>
            <w:r>
              <w:rPr>
                <w:rFonts w:ascii="Times New Roman" w:eastAsia="Times New Roman" w:hAnsi="Times New Roman" w:cs="Times New Roman"/>
                <w:sz w:val="24"/>
              </w:rPr>
              <w:t xml:space="preserve"> Волчкова В.Н. </w:t>
            </w:r>
          </w:p>
          <w:p w:rsidR="0014028C" w:rsidRDefault="0014028C" w:rsidP="00CD5E4D">
            <w:pPr>
              <w:spacing w:after="0" w:line="240" w:lineRule="auto"/>
              <w:ind w:left="708" w:right="-456" w:hanging="708"/>
              <w:rPr>
                <w:rFonts w:ascii="Times New Roman" w:eastAsia="Times New Roman" w:hAnsi="Times New Roman" w:cs="Times New Roman"/>
                <w:sz w:val="24"/>
              </w:rPr>
            </w:pPr>
            <w:r>
              <w:rPr>
                <w:rFonts w:ascii="Times New Roman" w:eastAsia="Times New Roman" w:hAnsi="Times New Roman" w:cs="Times New Roman"/>
                <w:sz w:val="24"/>
              </w:rPr>
              <w:t>Степанова В.Н. с. 269.</w:t>
            </w:r>
          </w:p>
          <w:p w:rsidR="0014028C" w:rsidRDefault="0014028C" w:rsidP="00CD5E4D">
            <w:pPr>
              <w:spacing w:after="0" w:line="240" w:lineRule="auto"/>
              <w:ind w:left="708" w:right="-456" w:hanging="708"/>
              <w:rPr>
                <w:rFonts w:ascii="Times New Roman" w:eastAsia="Times New Roman" w:hAnsi="Times New Roman" w:cs="Times New Roman"/>
                <w:sz w:val="24"/>
              </w:rPr>
            </w:pPr>
          </w:p>
          <w:p w:rsidR="0014028C" w:rsidRPr="0014028C" w:rsidRDefault="0014028C" w:rsidP="00CD5E4D">
            <w:pPr>
              <w:spacing w:after="0" w:line="240" w:lineRule="auto"/>
              <w:ind w:left="708" w:right="-456" w:hanging="708"/>
              <w:rPr>
                <w:rFonts w:ascii="Times New Roman" w:eastAsia="Times New Roman" w:hAnsi="Times New Roman" w:cs="Times New Roman"/>
                <w:b/>
                <w:sz w:val="24"/>
              </w:rPr>
            </w:pPr>
            <w:r>
              <w:rPr>
                <w:rFonts w:ascii="Times New Roman" w:eastAsia="Times New Roman" w:hAnsi="Times New Roman" w:cs="Times New Roman"/>
                <w:b/>
                <w:sz w:val="24"/>
              </w:rPr>
              <w:t>2. Музыкальное</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jc w:val="center"/>
              <w:rPr>
                <w:rFonts w:ascii="Times New Roman" w:eastAsia="Times New Roman" w:hAnsi="Times New Roman" w:cs="Times New Roman"/>
                <w:b/>
                <w:color w:val="0F1419"/>
                <w:sz w:val="20"/>
              </w:rPr>
            </w:pPr>
            <w:r>
              <w:rPr>
                <w:rFonts w:ascii="Times New Roman" w:eastAsia="Times New Roman" w:hAnsi="Times New Roman" w:cs="Times New Roman"/>
                <w:b/>
                <w:color w:val="0F1419"/>
                <w:sz w:val="20"/>
              </w:rPr>
              <w:t>Центр познания, центр литературы</w:t>
            </w:r>
          </w:p>
          <w:p w:rsidR="0014028C" w:rsidRDefault="0014028C" w:rsidP="00CD5E4D">
            <w:pPr>
              <w:spacing w:after="0" w:line="240" w:lineRule="auto"/>
              <w:jc w:val="center"/>
              <w:rPr>
                <w:rFonts w:ascii="Times New Roman" w:eastAsia="Times New Roman" w:hAnsi="Times New Roman" w:cs="Times New Roman"/>
                <w:color w:val="0F1419"/>
                <w:sz w:val="20"/>
              </w:rPr>
            </w:pPr>
            <w:r>
              <w:rPr>
                <w:rFonts w:ascii="Times New Roman" w:eastAsia="Times New Roman" w:hAnsi="Times New Roman" w:cs="Times New Roman"/>
                <w:color w:val="0F1419"/>
                <w:sz w:val="20"/>
              </w:rPr>
              <w:t>(картина «курица и цыплята» картина «Семья»)</w:t>
            </w:r>
          </w:p>
          <w:p w:rsidR="0014028C" w:rsidRDefault="0014028C" w:rsidP="00CD5E4D">
            <w:pPr>
              <w:spacing w:after="0" w:line="240" w:lineRule="auto"/>
              <w:jc w:val="center"/>
              <w:rPr>
                <w:rFonts w:ascii="Times New Roman" w:eastAsia="Times New Roman" w:hAnsi="Times New Roman" w:cs="Times New Roman"/>
                <w:color w:val="0F1419"/>
                <w:sz w:val="20"/>
              </w:rPr>
            </w:pPr>
          </w:p>
          <w:p w:rsidR="0014028C" w:rsidRDefault="0014028C" w:rsidP="00CD5E4D">
            <w:pPr>
              <w:spacing w:after="0" w:line="240" w:lineRule="auto"/>
              <w:jc w:val="center"/>
              <w:rPr>
                <w:rFonts w:ascii="Times New Roman" w:eastAsia="Times New Roman" w:hAnsi="Times New Roman" w:cs="Times New Roman"/>
                <w:color w:val="0F1419"/>
                <w:sz w:val="20"/>
              </w:rPr>
            </w:pPr>
          </w:p>
          <w:p w:rsidR="0014028C" w:rsidRDefault="0014028C" w:rsidP="00CD5E4D">
            <w:pPr>
              <w:spacing w:after="0" w:line="240" w:lineRule="auto"/>
              <w:jc w:val="center"/>
              <w:rPr>
                <w:rFonts w:ascii="Times New Roman" w:eastAsia="Times New Roman" w:hAnsi="Times New Roman" w:cs="Times New Roman"/>
                <w:color w:val="0F1419"/>
                <w:sz w:val="20"/>
              </w:rPr>
            </w:pPr>
          </w:p>
          <w:p w:rsidR="0014028C" w:rsidRDefault="0014028C" w:rsidP="00CD5E4D">
            <w:pPr>
              <w:spacing w:after="0" w:line="240" w:lineRule="auto"/>
              <w:jc w:val="center"/>
              <w:rPr>
                <w:rFonts w:ascii="Times New Roman" w:eastAsia="Times New Roman" w:hAnsi="Times New Roman" w:cs="Times New Roman"/>
                <w:color w:val="0F1419"/>
                <w:sz w:val="20"/>
              </w:rPr>
            </w:pPr>
          </w:p>
          <w:p w:rsidR="0014028C" w:rsidRDefault="0014028C" w:rsidP="00CD5E4D">
            <w:pPr>
              <w:spacing w:after="0" w:line="240" w:lineRule="auto"/>
              <w:jc w:val="center"/>
              <w:rPr>
                <w:rFonts w:ascii="Times New Roman" w:eastAsia="Times New Roman" w:hAnsi="Times New Roman" w:cs="Times New Roman"/>
                <w:color w:val="0F1419"/>
                <w:sz w:val="20"/>
              </w:rPr>
            </w:pPr>
          </w:p>
          <w:p w:rsidR="0014028C" w:rsidRDefault="0014028C" w:rsidP="00CD5E4D">
            <w:pPr>
              <w:spacing w:after="0" w:line="240" w:lineRule="auto"/>
              <w:jc w:val="center"/>
            </w:pPr>
            <w:r>
              <w:rPr>
                <w:rFonts w:ascii="Times New Roman" w:eastAsia="Times New Roman" w:hAnsi="Times New Roman" w:cs="Times New Roman"/>
                <w:b/>
                <w:color w:val="0F1419"/>
                <w:sz w:val="20"/>
              </w:rPr>
              <w:t>Музыкальный зал</w:t>
            </w:r>
          </w:p>
        </w:tc>
        <w:tc>
          <w:tcPr>
            <w:tcW w:w="1985"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tc>
        <w:tc>
          <w:tcPr>
            <w:tcW w:w="1920" w:type="dxa"/>
            <w:gridSpan w:val="2"/>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tc>
      </w:tr>
      <w:tr w:rsidR="0014028C" w:rsidTr="00CD5E4D">
        <w:trPr>
          <w:trHeight w:val="1"/>
        </w:trPr>
        <w:tc>
          <w:tcPr>
            <w:tcW w:w="1656"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rPr>
                <w:rFonts w:ascii="Calibri" w:eastAsia="Calibri" w:hAnsi="Calibri" w:cs="Calibri"/>
              </w:rPr>
            </w:pPr>
          </w:p>
        </w:tc>
        <w:tc>
          <w:tcPr>
            <w:tcW w:w="194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rPr>
                <w:rFonts w:ascii="Times New Roman" w:eastAsia="Times New Roman" w:hAnsi="Times New Roman" w:cs="Times New Roman"/>
                <w:b/>
                <w:color w:val="000000"/>
                <w:spacing w:val="-8"/>
                <w:sz w:val="20"/>
                <w:u w:val="single"/>
                <w:shd w:val="clear" w:color="auto" w:fill="FFFFFF"/>
              </w:rPr>
            </w:pPr>
            <w:r>
              <w:rPr>
                <w:rFonts w:ascii="Times New Roman" w:eastAsia="Times New Roman" w:hAnsi="Times New Roman" w:cs="Times New Roman"/>
                <w:b/>
                <w:sz w:val="20"/>
                <w:u w:val="single"/>
                <w:shd w:val="clear" w:color="auto" w:fill="FFFFFF"/>
              </w:rPr>
              <w:t>Прогулка</w:t>
            </w:r>
          </w:p>
          <w:p w:rsidR="0014028C" w:rsidRDefault="0014028C" w:rsidP="00CD5E4D">
            <w:pPr>
              <w:spacing w:after="0" w:line="240" w:lineRule="auto"/>
              <w:rPr>
                <w:rFonts w:ascii="Times New Roman" w:eastAsia="Times New Roman" w:hAnsi="Times New Roman" w:cs="Times New Roman"/>
                <w:color w:val="FF0000"/>
                <w:sz w:val="20"/>
              </w:rPr>
            </w:pPr>
          </w:p>
          <w:p w:rsidR="0014028C" w:rsidRDefault="0014028C" w:rsidP="00CD5E4D">
            <w:pPr>
              <w:spacing w:after="0" w:line="240" w:lineRule="auto"/>
              <w:rPr>
                <w:rFonts w:ascii="Times New Roman" w:eastAsia="Times New Roman" w:hAnsi="Times New Roman" w:cs="Times New Roman"/>
                <w:sz w:val="20"/>
              </w:rPr>
            </w:pPr>
          </w:p>
          <w:p w:rsidR="0014028C" w:rsidRDefault="0014028C" w:rsidP="00CD5E4D">
            <w:pPr>
              <w:spacing w:after="0" w:line="240" w:lineRule="auto"/>
              <w:rPr>
                <w:rFonts w:ascii="Times New Roman" w:eastAsia="Times New Roman" w:hAnsi="Times New Roman" w:cs="Times New Roman"/>
                <w:sz w:val="20"/>
              </w:rPr>
            </w:pPr>
          </w:p>
          <w:p w:rsidR="0014028C" w:rsidRDefault="0014028C" w:rsidP="00CD5E4D">
            <w:pPr>
              <w:spacing w:after="0" w:line="240" w:lineRule="auto"/>
            </w:pPr>
          </w:p>
        </w:tc>
        <w:tc>
          <w:tcPr>
            <w:tcW w:w="50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Pr="00250A44" w:rsidRDefault="0014028C" w:rsidP="00CD5E4D">
            <w:pPr>
              <w:spacing w:line="240" w:lineRule="auto"/>
              <w:rPr>
                <w:rFonts w:ascii="Times New Roman" w:eastAsia="Times New Roman" w:hAnsi="Times New Roman" w:cs="Times New Roman"/>
                <w:b/>
                <w:spacing w:val="-9"/>
                <w:shd w:val="clear" w:color="auto" w:fill="FFFFFF"/>
              </w:rPr>
            </w:pPr>
            <w:r w:rsidRPr="00250A44">
              <w:rPr>
                <w:rFonts w:ascii="Times New Roman" w:eastAsia="Times New Roman" w:hAnsi="Times New Roman" w:cs="Times New Roman"/>
                <w:b/>
                <w:spacing w:val="-9"/>
                <w:shd w:val="clear" w:color="auto" w:fill="FFFFFF"/>
              </w:rPr>
              <w:t>Наблюдение за ветром</w:t>
            </w:r>
          </w:p>
          <w:p w:rsidR="0014028C" w:rsidRPr="00250A44" w:rsidRDefault="0014028C" w:rsidP="00CD5E4D">
            <w:pPr>
              <w:spacing w:line="240" w:lineRule="auto"/>
              <w:ind w:firstLine="142"/>
              <w:rPr>
                <w:rFonts w:ascii="Times New Roman" w:eastAsia="Times New Roman" w:hAnsi="Times New Roman" w:cs="Times New Roman"/>
                <w:spacing w:val="-2"/>
                <w:shd w:val="clear" w:color="auto" w:fill="FFFFFF"/>
              </w:rPr>
            </w:pPr>
            <w:r w:rsidRPr="00250A44">
              <w:rPr>
                <w:rFonts w:ascii="Times New Roman" w:eastAsia="Times New Roman" w:hAnsi="Times New Roman" w:cs="Times New Roman"/>
                <w:b/>
                <w:spacing w:val="-14"/>
                <w:shd w:val="clear" w:color="auto" w:fill="FFFFFF"/>
              </w:rPr>
              <w:t>Цели</w:t>
            </w:r>
            <w:r w:rsidRPr="00250A44">
              <w:rPr>
                <w:rFonts w:ascii="Times New Roman" w:eastAsia="Times New Roman" w:hAnsi="Times New Roman" w:cs="Times New Roman"/>
                <w:i/>
                <w:spacing w:val="-14"/>
                <w:shd w:val="clear" w:color="auto" w:fill="FFFFFF"/>
              </w:rPr>
              <w:t>:</w:t>
            </w:r>
            <w:r w:rsidRPr="00250A44">
              <w:rPr>
                <w:rFonts w:ascii="Times New Roman" w:eastAsia="Times New Roman" w:hAnsi="Times New Roman" w:cs="Times New Roman"/>
                <w:shd w:val="clear" w:color="auto" w:fill="FFFFFF"/>
              </w:rPr>
              <w:tab/>
            </w:r>
            <w:r w:rsidRPr="00250A44">
              <w:rPr>
                <w:rFonts w:ascii="Times New Roman" w:eastAsia="Times New Roman" w:hAnsi="Times New Roman" w:cs="Times New Roman"/>
                <w:spacing w:val="-2"/>
                <w:shd w:val="clear" w:color="auto" w:fill="FFFFFF"/>
              </w:rPr>
              <w:t>формировать представление об одном из признаков зимы.</w:t>
            </w:r>
          </w:p>
          <w:p w:rsidR="0014028C" w:rsidRDefault="0014028C" w:rsidP="00CD5E4D">
            <w:pPr>
              <w:spacing w:line="240" w:lineRule="auto"/>
              <w:rPr>
                <w:rFonts w:ascii="Times New Roman" w:eastAsia="Times New Roman" w:hAnsi="Times New Roman" w:cs="Times New Roman"/>
                <w:spacing w:val="-15"/>
                <w:shd w:val="clear" w:color="auto" w:fill="FFFFFF"/>
              </w:rPr>
            </w:pPr>
            <w:r w:rsidRPr="00250A44">
              <w:rPr>
                <w:rFonts w:ascii="Times New Roman" w:eastAsia="Times New Roman" w:hAnsi="Times New Roman" w:cs="Times New Roman"/>
                <w:b/>
                <w:spacing w:val="-13"/>
                <w:shd w:val="clear" w:color="auto" w:fill="FFFFFF"/>
              </w:rPr>
              <w:t>Трудовая деятельность</w:t>
            </w:r>
            <w:r w:rsidRPr="00250A44">
              <w:rPr>
                <w:rFonts w:ascii="Times New Roman" w:eastAsia="Times New Roman" w:hAnsi="Times New Roman" w:cs="Times New Roman"/>
                <w:spacing w:val="-1"/>
                <w:shd w:val="clear" w:color="auto" w:fill="FFFFFF"/>
              </w:rPr>
              <w:t xml:space="preserve">Сгребание снега в общую кучу для постройки горки. </w:t>
            </w:r>
            <w:r w:rsidRPr="00250A44">
              <w:rPr>
                <w:rFonts w:ascii="Times New Roman" w:eastAsia="Times New Roman" w:hAnsi="Times New Roman" w:cs="Times New Roman"/>
                <w:i/>
                <w:spacing w:val="-3"/>
                <w:shd w:val="clear" w:color="auto" w:fill="FFFFFF"/>
              </w:rPr>
              <w:t xml:space="preserve">Цель: </w:t>
            </w:r>
            <w:r w:rsidRPr="00250A44">
              <w:rPr>
                <w:rFonts w:ascii="Times New Roman" w:eastAsia="Times New Roman" w:hAnsi="Times New Roman" w:cs="Times New Roman"/>
                <w:spacing w:val="-3"/>
                <w:shd w:val="clear" w:color="auto" w:fill="FFFFFF"/>
              </w:rPr>
              <w:t xml:space="preserve">учить действовать лопатками, сгребая снег в определенное </w:t>
            </w:r>
            <w:r w:rsidRPr="00250A44">
              <w:rPr>
                <w:rFonts w:ascii="Times New Roman" w:eastAsia="Times New Roman" w:hAnsi="Times New Roman" w:cs="Times New Roman"/>
                <w:spacing w:val="-15"/>
                <w:shd w:val="clear" w:color="auto" w:fill="FFFFFF"/>
              </w:rPr>
              <w:t>место.</w:t>
            </w:r>
          </w:p>
          <w:p w:rsidR="0014028C" w:rsidRDefault="0014028C" w:rsidP="00CD5E4D">
            <w:pPr>
              <w:spacing w:line="240" w:lineRule="auto"/>
              <w:rPr>
                <w:rFonts w:ascii="Times New Roman" w:eastAsia="Times New Roman" w:hAnsi="Times New Roman" w:cs="Times New Roman"/>
                <w:spacing w:val="-4"/>
                <w:shd w:val="clear" w:color="auto" w:fill="FFFFFF"/>
              </w:rPr>
            </w:pPr>
            <w:r w:rsidRPr="00250A44">
              <w:rPr>
                <w:rFonts w:ascii="Times New Roman" w:eastAsia="Times New Roman" w:hAnsi="Times New Roman" w:cs="Times New Roman"/>
                <w:b/>
                <w:spacing w:val="-16"/>
                <w:shd w:val="clear" w:color="auto" w:fill="FFFFFF"/>
              </w:rPr>
              <w:t>Подвижные игры</w:t>
            </w:r>
            <w:r w:rsidRPr="00250A44">
              <w:rPr>
                <w:rFonts w:ascii="Times New Roman" w:eastAsia="Times New Roman" w:hAnsi="Times New Roman" w:cs="Times New Roman"/>
                <w:spacing w:val="-4"/>
                <w:shd w:val="clear" w:color="auto" w:fill="FFFFFF"/>
              </w:rPr>
              <w:t>«Попади в коробку»</w:t>
            </w:r>
          </w:p>
          <w:p w:rsidR="0014028C" w:rsidRPr="00250A44" w:rsidRDefault="0014028C" w:rsidP="00CD5E4D">
            <w:pPr>
              <w:spacing w:line="240" w:lineRule="auto"/>
              <w:rPr>
                <w:rFonts w:ascii="Times New Roman" w:eastAsia="Times New Roman" w:hAnsi="Times New Roman" w:cs="Times New Roman"/>
                <w:spacing w:val="-2"/>
                <w:shd w:val="clear" w:color="auto" w:fill="FFFFFF"/>
              </w:rPr>
            </w:pPr>
            <w:r w:rsidRPr="00250A44">
              <w:rPr>
                <w:rFonts w:ascii="Times New Roman" w:eastAsia="Times New Roman" w:hAnsi="Times New Roman" w:cs="Times New Roman"/>
                <w:spacing w:val="-4"/>
                <w:shd w:val="clear" w:color="auto" w:fill="FFFFFF"/>
              </w:rPr>
              <w:t>.</w:t>
            </w:r>
            <w:r w:rsidRPr="00250A44">
              <w:rPr>
                <w:rFonts w:ascii="Times New Roman" w:eastAsia="Times New Roman" w:hAnsi="Times New Roman" w:cs="Times New Roman"/>
                <w:i/>
                <w:spacing w:val="-4"/>
                <w:shd w:val="clear" w:color="auto" w:fill="FFFFFF"/>
              </w:rPr>
              <w:t xml:space="preserve">Цель: </w:t>
            </w:r>
            <w:r w:rsidRPr="00250A44">
              <w:rPr>
                <w:rFonts w:ascii="Times New Roman" w:eastAsia="Times New Roman" w:hAnsi="Times New Roman" w:cs="Times New Roman"/>
                <w:spacing w:val="-4"/>
                <w:shd w:val="clear" w:color="auto" w:fill="FFFFFF"/>
              </w:rPr>
              <w:t xml:space="preserve">тренировать меткость бросков. </w:t>
            </w:r>
            <w:r w:rsidRPr="00250A44">
              <w:rPr>
                <w:rFonts w:ascii="Times New Roman" w:eastAsia="Times New Roman" w:hAnsi="Times New Roman" w:cs="Times New Roman"/>
                <w:spacing w:val="-3"/>
                <w:shd w:val="clear" w:color="auto" w:fill="FFFFFF"/>
              </w:rPr>
              <w:t>«Охотники и зайцы».</w:t>
            </w:r>
            <w:r w:rsidRPr="00250A44">
              <w:rPr>
                <w:rFonts w:ascii="Times New Roman" w:eastAsia="Times New Roman" w:hAnsi="Times New Roman" w:cs="Times New Roman"/>
                <w:i/>
                <w:spacing w:val="-5"/>
                <w:shd w:val="clear" w:color="auto" w:fill="FFFFFF"/>
              </w:rPr>
              <w:t xml:space="preserve">Цель: </w:t>
            </w:r>
            <w:r w:rsidRPr="00250A44">
              <w:rPr>
                <w:rFonts w:ascii="Times New Roman" w:eastAsia="Times New Roman" w:hAnsi="Times New Roman" w:cs="Times New Roman"/>
                <w:spacing w:val="-5"/>
                <w:shd w:val="clear" w:color="auto" w:fill="FFFFFF"/>
              </w:rPr>
              <w:t>развивать глазомер.</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Pr="00250A44" w:rsidRDefault="0014028C" w:rsidP="00CD5E4D">
            <w:pPr>
              <w:spacing w:after="0" w:line="240" w:lineRule="auto"/>
              <w:jc w:val="center"/>
              <w:rPr>
                <w:rFonts w:ascii="Times New Roman" w:eastAsia="Times New Roman" w:hAnsi="Times New Roman" w:cs="Times New Roman"/>
                <w:sz w:val="20"/>
                <w:shd w:val="clear" w:color="auto" w:fill="FFFFFF"/>
              </w:rPr>
            </w:pPr>
          </w:p>
          <w:p w:rsidR="0014028C" w:rsidRPr="00250A44" w:rsidRDefault="0014028C" w:rsidP="00CD5E4D">
            <w:pPr>
              <w:spacing w:after="0" w:line="240" w:lineRule="auto"/>
              <w:jc w:val="center"/>
              <w:rPr>
                <w:rFonts w:ascii="Times New Roman" w:eastAsia="Times New Roman" w:hAnsi="Times New Roman" w:cs="Times New Roman"/>
                <w:shd w:val="clear" w:color="auto" w:fill="FFFFFF"/>
              </w:rPr>
            </w:pPr>
            <w:r w:rsidRPr="00250A44">
              <w:rPr>
                <w:rFonts w:ascii="Times New Roman" w:eastAsia="Times New Roman" w:hAnsi="Times New Roman" w:cs="Times New Roman"/>
                <w:sz w:val="20"/>
                <w:shd w:val="clear" w:color="auto" w:fill="FFFFFF"/>
              </w:rPr>
              <w:t>.</w:t>
            </w:r>
            <w:r w:rsidRPr="00250A44">
              <w:rPr>
                <w:rFonts w:ascii="Times New Roman" w:eastAsia="Times New Roman" w:hAnsi="Times New Roman" w:cs="Times New Roman"/>
                <w:b/>
                <w:spacing w:val="-13"/>
                <w:shd w:val="clear" w:color="auto" w:fill="FFFFFF"/>
              </w:rPr>
              <w:t>Выносной материал</w:t>
            </w:r>
          </w:p>
          <w:p w:rsidR="0014028C" w:rsidRPr="00250A44" w:rsidRDefault="0014028C" w:rsidP="00CD5E4D">
            <w:pPr>
              <w:spacing w:after="0" w:line="240" w:lineRule="auto"/>
              <w:ind w:firstLine="142"/>
              <w:jc w:val="center"/>
              <w:rPr>
                <w:rFonts w:ascii="Times New Roman" w:eastAsia="Times New Roman" w:hAnsi="Times New Roman" w:cs="Times New Roman"/>
                <w:shd w:val="clear" w:color="auto" w:fill="FFFFFF"/>
              </w:rPr>
            </w:pPr>
            <w:r w:rsidRPr="00250A44">
              <w:rPr>
                <w:rFonts w:ascii="Times New Roman" w:eastAsia="Times New Roman" w:hAnsi="Times New Roman" w:cs="Times New Roman"/>
                <w:spacing w:val="-6"/>
                <w:shd w:val="clear" w:color="auto" w:fill="FFFFFF"/>
              </w:rPr>
              <w:t>Лопатки, ведерки, формочки, печатки.</w:t>
            </w:r>
          </w:p>
          <w:p w:rsidR="0014028C" w:rsidRPr="00250A44" w:rsidRDefault="0014028C" w:rsidP="00CD5E4D">
            <w:pPr>
              <w:spacing w:after="0" w:line="240" w:lineRule="auto"/>
              <w:ind w:firstLine="142"/>
              <w:jc w:val="center"/>
              <w:rPr>
                <w:rFonts w:ascii="Times New Roman" w:eastAsia="Times New Roman" w:hAnsi="Times New Roman" w:cs="Times New Roman"/>
              </w:rPr>
            </w:pPr>
          </w:p>
          <w:p w:rsidR="0014028C" w:rsidRPr="00250A44" w:rsidRDefault="0014028C" w:rsidP="00CD5E4D">
            <w:pPr>
              <w:spacing w:after="0" w:line="240" w:lineRule="auto"/>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r>
              <w:rPr>
                <w:rFonts w:ascii="Times New Roman" w:eastAsia="Times New Roman" w:hAnsi="Times New Roman" w:cs="Times New Roman"/>
                <w:b/>
                <w:sz w:val="20"/>
              </w:rPr>
              <w:t xml:space="preserve">Самостоятельно-игровая </w:t>
            </w:r>
            <w:r>
              <w:rPr>
                <w:rFonts w:ascii="Times New Roman" w:eastAsia="Times New Roman" w:hAnsi="Times New Roman" w:cs="Times New Roman"/>
                <w:sz w:val="20"/>
              </w:rPr>
              <w:t xml:space="preserve"> </w:t>
            </w:r>
            <w:r>
              <w:rPr>
                <w:rFonts w:ascii="Times New Roman" w:eastAsia="Times New Roman" w:hAnsi="Times New Roman" w:cs="Times New Roman"/>
                <w:b/>
                <w:sz w:val="20"/>
              </w:rPr>
              <w:t xml:space="preserve">деятельность </w:t>
            </w:r>
            <w:r>
              <w:rPr>
                <w:rFonts w:ascii="Times New Roman" w:eastAsia="Times New Roman" w:hAnsi="Times New Roman" w:cs="Times New Roman"/>
                <w:sz w:val="20"/>
              </w:rPr>
              <w:t xml:space="preserve"> детей  с выносным  материалом</w:t>
            </w:r>
          </w:p>
        </w:tc>
        <w:tc>
          <w:tcPr>
            <w:tcW w:w="1920" w:type="dxa"/>
            <w:gridSpan w:val="2"/>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tc>
      </w:tr>
      <w:tr w:rsidR="0014028C" w:rsidTr="00CD5E4D">
        <w:trPr>
          <w:trHeight w:val="1"/>
        </w:trPr>
        <w:tc>
          <w:tcPr>
            <w:tcW w:w="1656"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rPr>
                <w:rFonts w:ascii="Calibri" w:eastAsia="Calibri" w:hAnsi="Calibri" w:cs="Calibri"/>
              </w:rPr>
            </w:pPr>
          </w:p>
        </w:tc>
        <w:tc>
          <w:tcPr>
            <w:tcW w:w="194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pPr>
            <w:r>
              <w:rPr>
                <w:rFonts w:ascii="Times New Roman" w:eastAsia="Times New Roman" w:hAnsi="Times New Roman" w:cs="Times New Roman"/>
                <w:b/>
                <w:u w:val="single"/>
              </w:rPr>
              <w:t>Работа перед  сном</w:t>
            </w:r>
          </w:p>
        </w:tc>
        <w:tc>
          <w:tcPr>
            <w:tcW w:w="11084" w:type="dxa"/>
            <w:gridSpan w:val="5"/>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ind w:left="174"/>
              <w:rPr>
                <w:rFonts w:ascii="Arial" w:eastAsia="Arial" w:hAnsi="Arial" w:cs="Arial"/>
                <w:color w:val="000000"/>
              </w:rPr>
            </w:pPr>
            <w:r>
              <w:rPr>
                <w:rFonts w:ascii="Times New Roman" w:eastAsia="Times New Roman" w:hAnsi="Times New Roman" w:cs="Times New Roman"/>
                <w:color w:val="000000"/>
              </w:rPr>
              <w:t>Беседа о  том, как мы разговариваем друг с другом и со взрослыми.</w:t>
            </w:r>
          </w:p>
          <w:p w:rsidR="0014028C" w:rsidRDefault="0014028C" w:rsidP="00CD5E4D">
            <w:pPr>
              <w:spacing w:after="0" w:line="240" w:lineRule="auto"/>
            </w:pPr>
            <w:r>
              <w:rPr>
                <w:rFonts w:ascii="Times New Roman" w:eastAsia="Times New Roman" w:hAnsi="Times New Roman" w:cs="Times New Roman"/>
                <w:color w:val="000000"/>
              </w:rPr>
              <w:t>Цель.: Закрепить с детьми правила поведения</w:t>
            </w:r>
          </w:p>
        </w:tc>
      </w:tr>
      <w:tr w:rsidR="0014028C" w:rsidTr="00CD5E4D">
        <w:trPr>
          <w:trHeight w:val="1477"/>
        </w:trPr>
        <w:tc>
          <w:tcPr>
            <w:tcW w:w="1656"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rPr>
                <w:rFonts w:ascii="Calibri" w:eastAsia="Calibri" w:hAnsi="Calibri" w:cs="Calibri"/>
              </w:rPr>
            </w:pPr>
          </w:p>
        </w:tc>
        <w:tc>
          <w:tcPr>
            <w:tcW w:w="194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rPr>
                <w:rFonts w:ascii="Times New Roman" w:eastAsia="Times New Roman" w:hAnsi="Times New Roman" w:cs="Times New Roman"/>
                <w:b/>
                <w:u w:val="single"/>
              </w:rPr>
            </w:pPr>
            <w:r>
              <w:rPr>
                <w:rFonts w:ascii="Times New Roman" w:eastAsia="Times New Roman" w:hAnsi="Times New Roman" w:cs="Times New Roman"/>
                <w:b/>
                <w:u w:val="single"/>
              </w:rPr>
              <w:t>Вечер</w:t>
            </w:r>
          </w:p>
          <w:p w:rsidR="0014028C" w:rsidRDefault="0014028C" w:rsidP="00CD5E4D">
            <w:pPr>
              <w:spacing w:after="0" w:line="240" w:lineRule="auto"/>
              <w:rPr>
                <w:rFonts w:ascii="Times New Roman" w:eastAsia="Times New Roman" w:hAnsi="Times New Roman" w:cs="Times New Roman"/>
                <w:b/>
              </w:rPr>
            </w:pPr>
          </w:p>
          <w:p w:rsidR="0014028C" w:rsidRPr="00C65A3E" w:rsidRDefault="0014028C" w:rsidP="00CD5E4D">
            <w:r>
              <w:rPr>
                <w:rFonts w:ascii="Times New Roman" w:eastAsia="Times New Roman" w:hAnsi="Times New Roman" w:cs="Times New Roman"/>
                <w:b/>
              </w:rPr>
              <w:t>Закаливающие процедуры после сна</w:t>
            </w:r>
          </w:p>
        </w:tc>
        <w:tc>
          <w:tcPr>
            <w:tcW w:w="50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rPr>
                <w:rFonts w:ascii="Times New Roman" w:eastAsia="Times New Roman" w:hAnsi="Times New Roman" w:cs="Times New Roman"/>
                <w:b/>
              </w:rPr>
            </w:pPr>
          </w:p>
          <w:p w:rsidR="0014028C" w:rsidRDefault="0014028C" w:rsidP="00CD5E4D">
            <w:pPr>
              <w:spacing w:after="0" w:line="240" w:lineRule="auto"/>
              <w:rPr>
                <w:rFonts w:ascii="Times New Roman" w:eastAsia="Times New Roman" w:hAnsi="Times New Roman" w:cs="Times New Roman"/>
                <w:b/>
              </w:rPr>
            </w:pPr>
          </w:p>
          <w:p w:rsidR="0014028C" w:rsidRPr="00C65A3E" w:rsidRDefault="0014028C" w:rsidP="00CD5E4D">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b/>
              </w:rPr>
              <w:t>Цель:</w:t>
            </w:r>
            <w:r>
              <w:rPr>
                <w:rFonts w:ascii="Times New Roman" w:eastAsia="Times New Roman" w:hAnsi="Times New Roman" w:cs="Times New Roman"/>
              </w:rPr>
              <w:t xml:space="preserve"> </w:t>
            </w:r>
            <w:r>
              <w:rPr>
                <w:rFonts w:ascii="Times New Roman" w:eastAsia="Times New Roman" w:hAnsi="Times New Roman" w:cs="Times New Roman"/>
                <w:color w:val="000000"/>
              </w:rPr>
              <w:t>сохранение и укрепление физического и психического здоровья детей.</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jc w:val="both"/>
              <w:rPr>
                <w:rFonts w:ascii="Times New Roman" w:eastAsia="Times New Roman" w:hAnsi="Times New Roman" w:cs="Times New Roman"/>
                <w:b/>
              </w:rPr>
            </w:pPr>
          </w:p>
          <w:p w:rsidR="0014028C" w:rsidRDefault="0014028C" w:rsidP="00CD5E4D">
            <w:pPr>
              <w:spacing w:after="0" w:line="240" w:lineRule="auto"/>
              <w:jc w:val="both"/>
              <w:rPr>
                <w:rFonts w:ascii="Times New Roman" w:eastAsia="Times New Roman" w:hAnsi="Times New Roman" w:cs="Times New Roman"/>
                <w:b/>
              </w:rPr>
            </w:pPr>
          </w:p>
          <w:p w:rsidR="0014028C" w:rsidRDefault="0014028C" w:rsidP="00CD5E4D">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Спальня</w:t>
            </w:r>
          </w:p>
          <w:p w:rsidR="0014028C" w:rsidRDefault="0014028C" w:rsidP="00CD5E4D">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(ребристые дорожки)</w:t>
            </w:r>
          </w:p>
          <w:p w:rsidR="0014028C" w:rsidRDefault="0014028C" w:rsidP="00CD5E4D">
            <w:pPr>
              <w:spacing w:after="0" w:line="240" w:lineRule="auto"/>
              <w:jc w:val="both"/>
              <w:rPr>
                <w:rFonts w:ascii="Times New Roman" w:eastAsia="Times New Roman" w:hAnsi="Times New Roman" w:cs="Times New Roman"/>
                <w:b/>
              </w:rPr>
            </w:pPr>
          </w:p>
          <w:p w:rsidR="0014028C" w:rsidRDefault="0014028C" w:rsidP="00CD5E4D">
            <w:pPr>
              <w:spacing w:after="0" w:line="240" w:lineRule="auto"/>
              <w:jc w:val="both"/>
              <w:rPr>
                <w:rFonts w:ascii="Times New Roman" w:eastAsia="Times New Roman" w:hAnsi="Times New Roman" w:cs="Times New Roman"/>
                <w:b/>
              </w:rPr>
            </w:pPr>
          </w:p>
          <w:p w:rsidR="0014028C" w:rsidRDefault="0014028C" w:rsidP="00CD5E4D">
            <w:pPr>
              <w:spacing w:after="0" w:line="240" w:lineRule="auto"/>
              <w:jc w:val="both"/>
            </w:pPr>
          </w:p>
        </w:tc>
        <w:tc>
          <w:tcPr>
            <w:tcW w:w="1985"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pPr>
            <w:r>
              <w:rPr>
                <w:rFonts w:ascii="Times New Roman" w:eastAsia="Times New Roman" w:hAnsi="Times New Roman" w:cs="Times New Roman"/>
                <w:color w:val="000000"/>
              </w:rPr>
              <w:t>С детьми  закрепить названий  геометрических фигур: круг, квадрат.</w:t>
            </w:r>
          </w:p>
        </w:tc>
        <w:tc>
          <w:tcPr>
            <w:tcW w:w="192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rPr>
                <w:rFonts w:ascii="Calibri" w:eastAsia="Calibri" w:hAnsi="Calibri" w:cs="Calibri"/>
              </w:rPr>
            </w:pPr>
          </w:p>
        </w:tc>
      </w:tr>
      <w:tr w:rsidR="0014028C" w:rsidTr="00CD5E4D">
        <w:trPr>
          <w:trHeight w:val="1"/>
        </w:trPr>
        <w:tc>
          <w:tcPr>
            <w:tcW w:w="1656"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rPr>
                <w:rFonts w:ascii="Calibri" w:eastAsia="Calibri" w:hAnsi="Calibri" w:cs="Calibri"/>
              </w:rPr>
            </w:pPr>
          </w:p>
        </w:tc>
        <w:tc>
          <w:tcPr>
            <w:tcW w:w="194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rPr>
                <w:rFonts w:ascii="Arial" w:eastAsia="Arial" w:hAnsi="Arial" w:cs="Arial"/>
                <w:color w:val="000000"/>
              </w:rPr>
            </w:pPr>
            <w:r>
              <w:rPr>
                <w:rFonts w:ascii="Times New Roman" w:eastAsia="Times New Roman" w:hAnsi="Times New Roman" w:cs="Times New Roman"/>
                <w:b/>
                <w:color w:val="000000"/>
              </w:rPr>
              <w:t>Д\и</w:t>
            </w:r>
            <w:r>
              <w:rPr>
                <w:rFonts w:ascii="Times New Roman" w:eastAsia="Times New Roman" w:hAnsi="Times New Roman" w:cs="Times New Roman"/>
                <w:color w:val="000000"/>
              </w:rPr>
              <w:t> «У нас порядок».</w:t>
            </w:r>
          </w:p>
          <w:p w:rsidR="0014028C" w:rsidRDefault="0014028C" w:rsidP="00CD5E4D">
            <w:pPr>
              <w:spacing w:after="0" w:line="240" w:lineRule="auto"/>
            </w:pPr>
            <w:r>
              <w:rPr>
                <w:rFonts w:ascii="Times New Roman" w:eastAsia="Times New Roman" w:hAnsi="Times New Roman" w:cs="Times New Roman"/>
                <w:color w:val="000000"/>
              </w:rPr>
              <w:t> </w:t>
            </w:r>
          </w:p>
        </w:tc>
        <w:tc>
          <w:tcPr>
            <w:tcW w:w="50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rPr>
                <w:rFonts w:ascii="Arial" w:eastAsia="Arial" w:hAnsi="Arial" w:cs="Arial"/>
                <w:color w:val="000000"/>
              </w:rPr>
            </w:pPr>
            <w:r>
              <w:rPr>
                <w:rFonts w:ascii="Times New Roman" w:eastAsia="Times New Roman" w:hAnsi="Times New Roman" w:cs="Times New Roman"/>
                <w:b/>
              </w:rPr>
              <w:t>Цель:</w:t>
            </w:r>
            <w:r>
              <w:rPr>
                <w:rFonts w:ascii="Times New Roman" w:eastAsia="Times New Roman" w:hAnsi="Times New Roman" w:cs="Times New Roman"/>
              </w:rPr>
              <w:t xml:space="preserve"> </w:t>
            </w:r>
            <w:r>
              <w:rPr>
                <w:rFonts w:ascii="Times New Roman" w:eastAsia="Times New Roman" w:hAnsi="Times New Roman" w:cs="Times New Roman"/>
                <w:color w:val="000000"/>
              </w:rPr>
              <w:t xml:space="preserve"> закрепить знания о помещениях в доме, развивать речь</w:t>
            </w:r>
          </w:p>
          <w:p w:rsidR="0014028C" w:rsidRDefault="0014028C" w:rsidP="00CD5E4D">
            <w:pPr>
              <w:spacing w:after="0" w:line="240" w:lineRule="auto"/>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jc w:val="center"/>
            </w:pPr>
            <w:r>
              <w:rPr>
                <w:rFonts w:ascii="Times New Roman" w:eastAsia="Times New Roman" w:hAnsi="Times New Roman" w:cs="Times New Roman"/>
                <w:b/>
              </w:rPr>
              <w:t>Центр дидактических игр</w:t>
            </w:r>
          </w:p>
        </w:tc>
        <w:tc>
          <w:tcPr>
            <w:tcW w:w="1985"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tc>
        <w:tc>
          <w:tcPr>
            <w:tcW w:w="1920" w:type="dxa"/>
            <w:gridSpan w:val="2"/>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tc>
      </w:tr>
      <w:tr w:rsidR="0014028C" w:rsidTr="00CD5E4D">
        <w:trPr>
          <w:trHeight w:val="1"/>
        </w:trPr>
        <w:tc>
          <w:tcPr>
            <w:tcW w:w="1656"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rPr>
                <w:rFonts w:ascii="Calibri" w:eastAsia="Calibri" w:hAnsi="Calibri" w:cs="Calibri"/>
              </w:rPr>
            </w:pPr>
          </w:p>
        </w:tc>
        <w:tc>
          <w:tcPr>
            <w:tcW w:w="194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pPr>
            <w:r>
              <w:rPr>
                <w:rFonts w:ascii="Times New Roman" w:eastAsia="Times New Roman" w:hAnsi="Times New Roman" w:cs="Times New Roman"/>
                <w:b/>
              </w:rPr>
              <w:t>Рассказы о своей семье»</w:t>
            </w:r>
          </w:p>
        </w:tc>
        <w:tc>
          <w:tcPr>
            <w:tcW w:w="50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pPr>
            <w:r>
              <w:rPr>
                <w:rFonts w:ascii="Times New Roman" w:eastAsia="Times New Roman" w:hAnsi="Times New Roman" w:cs="Times New Roman"/>
                <w:color w:val="000000"/>
              </w:rPr>
              <w:t xml:space="preserve">Цель: Уточнять состав семьи. Учить рассказывать о своей семье. </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jc w:val="both"/>
            </w:pPr>
            <w:r>
              <w:rPr>
                <w:rFonts w:ascii="Times New Roman" w:eastAsia="Times New Roman" w:hAnsi="Times New Roman" w:cs="Times New Roman"/>
                <w:b/>
              </w:rPr>
              <w:t>Дружный круг</w:t>
            </w:r>
          </w:p>
        </w:tc>
        <w:tc>
          <w:tcPr>
            <w:tcW w:w="1985"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tc>
        <w:tc>
          <w:tcPr>
            <w:tcW w:w="1920" w:type="dxa"/>
            <w:gridSpan w:val="2"/>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tc>
      </w:tr>
      <w:tr w:rsidR="0014028C" w:rsidTr="00CD5E4D">
        <w:trPr>
          <w:gridAfter w:val="1"/>
          <w:wAfter w:w="77" w:type="dxa"/>
          <w:trHeight w:val="1"/>
        </w:trPr>
        <w:tc>
          <w:tcPr>
            <w:tcW w:w="1656"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rPr>
                <w:rFonts w:ascii="Calibri" w:eastAsia="Calibri" w:hAnsi="Calibri" w:cs="Calibri"/>
              </w:rPr>
            </w:pPr>
          </w:p>
        </w:tc>
        <w:tc>
          <w:tcPr>
            <w:tcW w:w="194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rPr>
                <w:rFonts w:ascii="Times New Roman" w:eastAsia="Times New Roman" w:hAnsi="Times New Roman" w:cs="Times New Roman"/>
                <w:u w:val="single"/>
              </w:rPr>
            </w:pPr>
            <w:r>
              <w:rPr>
                <w:rFonts w:ascii="Times New Roman" w:eastAsia="Times New Roman" w:hAnsi="Times New Roman" w:cs="Times New Roman"/>
                <w:b/>
                <w:u w:val="single"/>
              </w:rPr>
              <w:t>Прогулка</w:t>
            </w:r>
          </w:p>
          <w:p w:rsidR="0014028C" w:rsidRDefault="0014028C" w:rsidP="00CD5E4D">
            <w:pPr>
              <w:rPr>
                <w:rFonts w:ascii="Times New Roman" w:eastAsia="Times New Roman" w:hAnsi="Times New Roman" w:cs="Times New Roman"/>
              </w:rPr>
            </w:pPr>
          </w:p>
          <w:p w:rsidR="0014028C" w:rsidRDefault="0014028C" w:rsidP="00CD5E4D"/>
        </w:tc>
        <w:tc>
          <w:tcPr>
            <w:tcW w:w="50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Pr="00A3174E" w:rsidRDefault="0014028C" w:rsidP="00CD5E4D">
            <w:pPr>
              <w:spacing w:after="0" w:line="240" w:lineRule="auto"/>
              <w:rPr>
                <w:rFonts w:ascii="Times New Roman" w:eastAsia="Times New Roman" w:hAnsi="Times New Roman" w:cs="Times New Roman"/>
                <w:shd w:val="clear" w:color="auto" w:fill="FFFFFF"/>
              </w:rPr>
            </w:pPr>
            <w:r w:rsidRPr="00A3174E">
              <w:rPr>
                <w:rFonts w:ascii="Times New Roman" w:eastAsia="Times New Roman" w:hAnsi="Times New Roman" w:cs="Times New Roman"/>
                <w:b/>
                <w:spacing w:val="-7"/>
                <w:shd w:val="clear" w:color="auto" w:fill="FFFFFF"/>
              </w:rPr>
              <w:t>Наблюдение за березой и сосной</w:t>
            </w:r>
          </w:p>
          <w:p w:rsidR="0014028C" w:rsidRPr="00A3174E" w:rsidRDefault="0014028C" w:rsidP="00CD5E4D">
            <w:pPr>
              <w:spacing w:after="0" w:line="240" w:lineRule="auto"/>
              <w:ind w:firstLine="142"/>
              <w:rPr>
                <w:rFonts w:ascii="Times New Roman" w:eastAsia="Times New Roman" w:hAnsi="Times New Roman" w:cs="Times New Roman"/>
                <w:shd w:val="clear" w:color="auto" w:fill="FFFFFF"/>
              </w:rPr>
            </w:pPr>
            <w:r w:rsidRPr="00A3174E">
              <w:rPr>
                <w:rFonts w:ascii="Times New Roman" w:eastAsia="Times New Roman" w:hAnsi="Times New Roman" w:cs="Times New Roman"/>
                <w:b/>
                <w:spacing w:val="-8"/>
                <w:shd w:val="clear" w:color="auto" w:fill="FFFFFF"/>
              </w:rPr>
              <w:t>Цели</w:t>
            </w:r>
            <w:r w:rsidRPr="00A3174E">
              <w:rPr>
                <w:rFonts w:ascii="Times New Roman" w:eastAsia="Times New Roman" w:hAnsi="Times New Roman" w:cs="Times New Roman"/>
                <w:i/>
                <w:spacing w:val="-8"/>
                <w:shd w:val="clear" w:color="auto" w:fill="FFFFFF"/>
              </w:rPr>
              <w:t xml:space="preserve">: </w:t>
            </w:r>
            <w:r w:rsidRPr="00A3174E">
              <w:rPr>
                <w:rFonts w:ascii="Times New Roman" w:eastAsia="Times New Roman" w:hAnsi="Times New Roman" w:cs="Times New Roman"/>
                <w:spacing w:val="-2"/>
                <w:shd w:val="clear" w:color="auto" w:fill="FFFFFF"/>
              </w:rPr>
              <w:t xml:space="preserve">расширять представление о деревьях; </w:t>
            </w:r>
            <w:r w:rsidRPr="00A3174E">
              <w:rPr>
                <w:rFonts w:ascii="Times New Roman" w:eastAsia="Times New Roman" w:hAnsi="Times New Roman" w:cs="Times New Roman"/>
                <w:spacing w:val="-3"/>
              </w:rPr>
              <w:t>воспитывать желание защищать и оберегать природу</w:t>
            </w:r>
          </w:p>
          <w:p w:rsidR="0014028C" w:rsidRPr="00A3174E" w:rsidRDefault="0014028C" w:rsidP="00CD5E4D">
            <w:pPr>
              <w:spacing w:after="0" w:line="240" w:lineRule="auto"/>
              <w:ind w:firstLine="142"/>
              <w:rPr>
                <w:rFonts w:ascii="Times New Roman" w:eastAsia="Times New Roman" w:hAnsi="Times New Roman" w:cs="Times New Roman"/>
                <w:shd w:val="clear" w:color="auto" w:fill="FFFFFF"/>
              </w:rPr>
            </w:pPr>
            <w:r w:rsidRPr="00A3174E">
              <w:rPr>
                <w:rFonts w:ascii="Times New Roman" w:eastAsia="Times New Roman" w:hAnsi="Times New Roman" w:cs="Times New Roman"/>
                <w:b/>
                <w:spacing w:val="-13"/>
                <w:shd w:val="clear" w:color="auto" w:fill="FFFFFF"/>
              </w:rPr>
              <w:t>Подвижные игра</w:t>
            </w:r>
            <w:r w:rsidRPr="00A3174E">
              <w:rPr>
                <w:rFonts w:ascii="Times New Roman" w:eastAsia="Times New Roman" w:hAnsi="Times New Roman" w:cs="Times New Roman"/>
                <w:spacing w:val="-8"/>
                <w:shd w:val="clear" w:color="auto" w:fill="FFFFFF"/>
              </w:rPr>
              <w:t xml:space="preserve"> «По ровненькой дорожке». </w:t>
            </w:r>
          </w:p>
          <w:p w:rsidR="0014028C" w:rsidRDefault="0014028C" w:rsidP="00CD5E4D">
            <w:pPr>
              <w:spacing w:after="0" w:line="240" w:lineRule="auto"/>
              <w:ind w:firstLine="142"/>
            </w:pPr>
            <w:r w:rsidRPr="00A3174E">
              <w:rPr>
                <w:rFonts w:ascii="Times New Roman" w:eastAsia="Times New Roman" w:hAnsi="Times New Roman" w:cs="Times New Roman"/>
                <w:i/>
                <w:spacing w:val="-8"/>
                <w:shd w:val="clear" w:color="auto" w:fill="FFFFFF"/>
              </w:rPr>
              <w:t>Цель::</w:t>
            </w:r>
            <w:r w:rsidRPr="00A3174E">
              <w:rPr>
                <w:rFonts w:ascii="Times New Roman" w:eastAsia="Times New Roman" w:hAnsi="Times New Roman" w:cs="Times New Roman"/>
                <w:spacing w:val="-1"/>
                <w:shd w:val="clear" w:color="auto" w:fill="FFFFFF"/>
              </w:rPr>
              <w:t>учить ходить по бревну спрыгивать, сгибая ноги в коленях</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pPr>
            <w:r>
              <w:rPr>
                <w:rFonts w:ascii="Times New Roman" w:eastAsia="Times New Roman" w:hAnsi="Times New Roman" w:cs="Times New Roman"/>
                <w:b/>
              </w:rPr>
              <w:t>Выносной материал:</w:t>
            </w:r>
            <w:r>
              <w:rPr>
                <w:rFonts w:ascii="Times New Roman" w:eastAsia="Times New Roman" w:hAnsi="Times New Roman" w:cs="Times New Roman"/>
              </w:rPr>
              <w:t xml:space="preserve"> санки, ледянки, куклы.</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rPr>
                <w:rFonts w:ascii="Calibri" w:eastAsia="Calibri" w:hAnsi="Calibri" w:cs="Calibri"/>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rPr>
                <w:rFonts w:ascii="Calibri" w:eastAsia="Calibri" w:hAnsi="Calibri" w:cs="Calibri"/>
              </w:rPr>
            </w:pPr>
          </w:p>
        </w:tc>
      </w:tr>
    </w:tbl>
    <w:p w:rsidR="0014028C" w:rsidRDefault="0014028C" w:rsidP="0014028C">
      <w:pPr>
        <w:rPr>
          <w:rFonts w:ascii="Calibri" w:eastAsia="Calibri" w:hAnsi="Calibri" w:cs="Calibri"/>
        </w:rPr>
      </w:pPr>
    </w:p>
    <w:tbl>
      <w:tblPr>
        <w:tblW w:w="0" w:type="auto"/>
        <w:tblInd w:w="98" w:type="dxa"/>
        <w:tblCellMar>
          <w:left w:w="10" w:type="dxa"/>
          <w:right w:w="10" w:type="dxa"/>
        </w:tblCellMar>
        <w:tblLook w:val="04A0" w:firstRow="1" w:lastRow="0" w:firstColumn="1" w:lastColumn="0" w:noHBand="0" w:noVBand="1"/>
      </w:tblPr>
      <w:tblGrid>
        <w:gridCol w:w="872"/>
        <w:gridCol w:w="1951"/>
        <w:gridCol w:w="5048"/>
        <w:gridCol w:w="77"/>
        <w:gridCol w:w="2193"/>
        <w:gridCol w:w="1928"/>
        <w:gridCol w:w="2619"/>
      </w:tblGrid>
      <w:tr w:rsidR="0014028C" w:rsidTr="00CD5E4D">
        <w:trPr>
          <w:trHeight w:val="1"/>
        </w:trPr>
        <w:tc>
          <w:tcPr>
            <w:tcW w:w="87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jc w:val="center"/>
            </w:pPr>
            <w:r>
              <w:rPr>
                <w:rFonts w:ascii="Times New Roman" w:eastAsia="Times New Roman" w:hAnsi="Times New Roman" w:cs="Times New Roman"/>
                <w:b/>
                <w:sz w:val="20"/>
              </w:rPr>
              <w:lastRenderedPageBreak/>
              <w:t>Число, день недели</w:t>
            </w:r>
          </w:p>
        </w:tc>
        <w:tc>
          <w:tcPr>
            <w:tcW w:w="19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jc w:val="center"/>
              <w:rPr>
                <w:rFonts w:ascii="Times New Roman" w:eastAsia="Times New Roman" w:hAnsi="Times New Roman" w:cs="Times New Roman"/>
                <w:b/>
                <w:sz w:val="20"/>
              </w:rPr>
            </w:pPr>
            <w:r>
              <w:rPr>
                <w:rFonts w:ascii="Times New Roman" w:eastAsia="Times New Roman" w:hAnsi="Times New Roman" w:cs="Times New Roman"/>
                <w:b/>
                <w:sz w:val="20"/>
              </w:rPr>
              <w:t xml:space="preserve">Виды деятельности и культурные практики в соответствии с образовательными областями, режимные </w:t>
            </w:r>
          </w:p>
          <w:p w:rsidR="0014028C" w:rsidRDefault="0014028C" w:rsidP="00CD5E4D">
            <w:pPr>
              <w:spacing w:after="0" w:line="240" w:lineRule="auto"/>
              <w:jc w:val="center"/>
            </w:pPr>
            <w:r>
              <w:rPr>
                <w:rFonts w:ascii="Times New Roman" w:eastAsia="Times New Roman" w:hAnsi="Times New Roman" w:cs="Times New Roman"/>
                <w:b/>
                <w:sz w:val="20"/>
              </w:rPr>
              <w:t>моменты</w:t>
            </w:r>
          </w:p>
        </w:tc>
        <w:tc>
          <w:tcPr>
            <w:tcW w:w="504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jc w:val="center"/>
              <w:rPr>
                <w:rFonts w:ascii="Times New Roman" w:eastAsia="Times New Roman" w:hAnsi="Times New Roman" w:cs="Times New Roman"/>
                <w:b/>
                <w:sz w:val="20"/>
              </w:rPr>
            </w:pPr>
            <w:r>
              <w:rPr>
                <w:rFonts w:ascii="Times New Roman" w:eastAsia="Times New Roman" w:hAnsi="Times New Roman" w:cs="Times New Roman"/>
                <w:b/>
                <w:sz w:val="20"/>
              </w:rPr>
              <w:t xml:space="preserve">Совместная деятельность взрослого и детей направленная </w:t>
            </w:r>
          </w:p>
          <w:p w:rsidR="0014028C" w:rsidRDefault="0014028C" w:rsidP="00CD5E4D">
            <w:pPr>
              <w:spacing w:after="0" w:line="240" w:lineRule="auto"/>
              <w:jc w:val="center"/>
            </w:pPr>
            <w:r>
              <w:rPr>
                <w:rFonts w:ascii="Times New Roman" w:eastAsia="Times New Roman" w:hAnsi="Times New Roman" w:cs="Times New Roman"/>
                <w:b/>
                <w:sz w:val="20"/>
              </w:rPr>
              <w:t>на становление первичной ценностной ориентации и социализации (ООД)</w:t>
            </w:r>
          </w:p>
        </w:tc>
        <w:tc>
          <w:tcPr>
            <w:tcW w:w="2270"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jc w:val="center"/>
              <w:rPr>
                <w:rFonts w:ascii="Times New Roman" w:eastAsia="Times New Roman" w:hAnsi="Times New Roman" w:cs="Times New Roman"/>
                <w:b/>
                <w:sz w:val="20"/>
              </w:rPr>
            </w:pPr>
            <w:r>
              <w:rPr>
                <w:rFonts w:ascii="Times New Roman" w:eastAsia="Times New Roman" w:hAnsi="Times New Roman" w:cs="Times New Roman"/>
                <w:b/>
                <w:sz w:val="20"/>
              </w:rPr>
              <w:t xml:space="preserve">Организация предметно – пространственной развивающей среды для поддержки детской инициативы (уголки самостоятельной </w:t>
            </w:r>
          </w:p>
          <w:p w:rsidR="0014028C" w:rsidRDefault="0014028C" w:rsidP="00CD5E4D">
            <w:pPr>
              <w:spacing w:after="0" w:line="240" w:lineRule="auto"/>
              <w:jc w:val="center"/>
            </w:pPr>
            <w:r>
              <w:rPr>
                <w:rFonts w:ascii="Times New Roman" w:eastAsia="Times New Roman" w:hAnsi="Times New Roman" w:cs="Times New Roman"/>
                <w:b/>
                <w:sz w:val="20"/>
              </w:rPr>
              <w:t>активности)</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 xml:space="preserve">Индивидуальная </w:t>
            </w:r>
          </w:p>
          <w:p w:rsidR="0014028C" w:rsidRDefault="0014028C" w:rsidP="00CD5E4D">
            <w:pPr>
              <w:spacing w:after="0" w:line="240" w:lineRule="auto"/>
              <w:jc w:val="center"/>
            </w:pPr>
            <w:r>
              <w:rPr>
                <w:rFonts w:ascii="Times New Roman" w:eastAsia="Times New Roman" w:hAnsi="Times New Roman" w:cs="Times New Roman"/>
                <w:b/>
                <w:sz w:val="20"/>
              </w:rPr>
              <w:t>работа</w:t>
            </w:r>
          </w:p>
        </w:tc>
        <w:tc>
          <w:tcPr>
            <w:tcW w:w="261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jc w:val="center"/>
            </w:pPr>
            <w:r>
              <w:rPr>
                <w:rFonts w:ascii="Times New Roman" w:eastAsia="Times New Roman" w:hAnsi="Times New Roman" w:cs="Times New Roman"/>
                <w:b/>
                <w:sz w:val="20"/>
              </w:rPr>
              <w:t>Взаимодействие с родителями/социальными партнерами</w:t>
            </w:r>
          </w:p>
        </w:tc>
      </w:tr>
      <w:tr w:rsidR="0014028C" w:rsidTr="00CD5E4D">
        <w:trPr>
          <w:trHeight w:val="1"/>
        </w:trPr>
        <w:tc>
          <w:tcPr>
            <w:tcW w:w="87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jc w:val="center"/>
            </w:pPr>
            <w:r>
              <w:rPr>
                <w:rFonts w:ascii="Times New Roman" w:eastAsia="Times New Roman" w:hAnsi="Times New Roman" w:cs="Times New Roman"/>
                <w:sz w:val="20"/>
              </w:rPr>
              <w:t>1</w:t>
            </w:r>
          </w:p>
        </w:tc>
        <w:tc>
          <w:tcPr>
            <w:tcW w:w="19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jc w:val="center"/>
            </w:pPr>
            <w:r>
              <w:rPr>
                <w:rFonts w:ascii="Times New Roman" w:eastAsia="Times New Roman" w:hAnsi="Times New Roman" w:cs="Times New Roman"/>
                <w:sz w:val="20"/>
              </w:rPr>
              <w:t>2</w:t>
            </w:r>
          </w:p>
        </w:tc>
        <w:tc>
          <w:tcPr>
            <w:tcW w:w="504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jc w:val="center"/>
            </w:pPr>
            <w:r>
              <w:rPr>
                <w:rFonts w:ascii="Times New Roman" w:eastAsia="Times New Roman" w:hAnsi="Times New Roman" w:cs="Times New Roman"/>
                <w:sz w:val="20"/>
              </w:rPr>
              <w:t>3</w:t>
            </w:r>
          </w:p>
        </w:tc>
        <w:tc>
          <w:tcPr>
            <w:tcW w:w="2270"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jc w:val="center"/>
            </w:pPr>
            <w:r>
              <w:rPr>
                <w:rFonts w:ascii="Times New Roman" w:eastAsia="Times New Roman" w:hAnsi="Times New Roman" w:cs="Times New Roman"/>
                <w:sz w:val="20"/>
              </w:rPr>
              <w:t>4</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jc w:val="center"/>
            </w:pPr>
            <w:r>
              <w:rPr>
                <w:rFonts w:ascii="Times New Roman" w:eastAsia="Times New Roman" w:hAnsi="Times New Roman" w:cs="Times New Roman"/>
                <w:sz w:val="20"/>
              </w:rPr>
              <w:t>5</w:t>
            </w:r>
          </w:p>
        </w:tc>
        <w:tc>
          <w:tcPr>
            <w:tcW w:w="261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jc w:val="center"/>
            </w:pPr>
            <w:r>
              <w:rPr>
                <w:rFonts w:ascii="Times New Roman" w:eastAsia="Times New Roman" w:hAnsi="Times New Roman" w:cs="Times New Roman"/>
                <w:sz w:val="20"/>
              </w:rPr>
              <w:t>6</w:t>
            </w:r>
          </w:p>
        </w:tc>
      </w:tr>
      <w:tr w:rsidR="0014028C" w:rsidTr="00CD5E4D">
        <w:trPr>
          <w:cantSplit/>
          <w:trHeight w:val="1"/>
        </w:trPr>
        <w:tc>
          <w:tcPr>
            <w:tcW w:w="872"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extDirection w:val="btLr"/>
          </w:tcPr>
          <w:p w:rsidR="0014028C" w:rsidRDefault="0014028C" w:rsidP="00CD5E4D">
            <w:pPr>
              <w:spacing w:after="0" w:line="240" w:lineRule="auto"/>
              <w:ind w:left="113" w:right="113"/>
              <w:jc w:val="center"/>
              <w:rPr>
                <w:rFonts w:ascii="Times New Roman" w:eastAsia="Times New Roman" w:hAnsi="Times New Roman" w:cs="Times New Roman"/>
                <w:b/>
                <w:sz w:val="20"/>
              </w:rPr>
            </w:pPr>
            <w:r>
              <w:rPr>
                <w:rFonts w:ascii="Times New Roman" w:eastAsia="Times New Roman" w:hAnsi="Times New Roman" w:cs="Times New Roman"/>
                <w:b/>
                <w:sz w:val="20"/>
              </w:rPr>
              <w:t>7 февраля– вторник</w:t>
            </w:r>
          </w:p>
          <w:p w:rsidR="0014028C" w:rsidRDefault="0014028C" w:rsidP="00CD5E4D">
            <w:pPr>
              <w:spacing w:after="0" w:line="240" w:lineRule="auto"/>
              <w:ind w:left="113" w:right="113"/>
              <w:jc w:val="center"/>
            </w:pPr>
            <w:r>
              <w:rPr>
                <w:rFonts w:ascii="Times New Roman" w:eastAsia="Times New Roman" w:hAnsi="Times New Roman" w:cs="Times New Roman"/>
                <w:b/>
                <w:sz w:val="20"/>
              </w:rPr>
              <w:t>«Мама папа и я- дружная семья»</w:t>
            </w:r>
          </w:p>
        </w:tc>
        <w:tc>
          <w:tcPr>
            <w:tcW w:w="19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r>
              <w:rPr>
                <w:rFonts w:ascii="Times New Roman" w:eastAsia="Times New Roman" w:hAnsi="Times New Roman" w:cs="Times New Roman"/>
                <w:b/>
                <w:sz w:val="20"/>
                <w:u w:val="single"/>
              </w:rPr>
              <w:t>Утро</w:t>
            </w:r>
            <w:r>
              <w:rPr>
                <w:rFonts w:ascii="Times New Roman" w:eastAsia="Times New Roman" w:hAnsi="Times New Roman" w:cs="Times New Roman"/>
                <w:b/>
                <w:color w:val="0F1419"/>
                <w:sz w:val="20"/>
                <w:u w:val="single"/>
              </w:rPr>
              <w:t xml:space="preserve"> .</w:t>
            </w:r>
            <w:r>
              <w:rPr>
                <w:rFonts w:ascii="Times New Roman" w:eastAsia="Times New Roman" w:hAnsi="Times New Roman" w:cs="Times New Roman"/>
                <w:b/>
                <w:color w:val="0F1419"/>
                <w:sz w:val="20"/>
              </w:rPr>
              <w:t>Утренняя гимнастика.</w:t>
            </w:r>
          </w:p>
        </w:tc>
        <w:tc>
          <w:tcPr>
            <w:tcW w:w="504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rPr>
                <w:rFonts w:ascii="Times New Roman" w:eastAsia="Times New Roman" w:hAnsi="Times New Roman" w:cs="Times New Roman"/>
                <w:b/>
                <w:sz w:val="20"/>
              </w:rPr>
            </w:pPr>
          </w:p>
          <w:p w:rsidR="0014028C" w:rsidRDefault="0014028C" w:rsidP="00CD5E4D">
            <w:pPr>
              <w:spacing w:after="0" w:line="240" w:lineRule="auto"/>
              <w:rPr>
                <w:rFonts w:ascii="Times New Roman" w:eastAsia="Times New Roman" w:hAnsi="Times New Roman" w:cs="Times New Roman"/>
                <w:b/>
                <w:sz w:val="20"/>
              </w:rPr>
            </w:pPr>
          </w:p>
          <w:p w:rsidR="0014028C" w:rsidRDefault="0014028C" w:rsidP="00CD5E4D">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Цель:</w:t>
            </w:r>
            <w:r>
              <w:rPr>
                <w:rFonts w:ascii="Times New Roman" w:eastAsia="Times New Roman" w:hAnsi="Times New Roman" w:cs="Times New Roman"/>
                <w:sz w:val="24"/>
              </w:rPr>
              <w:t xml:space="preserve">  поднять мышечный  и эмоциональный тонус.</w:t>
            </w:r>
          </w:p>
          <w:p w:rsidR="0014028C" w:rsidRDefault="0014028C" w:rsidP="00CD5E4D">
            <w:pPr>
              <w:spacing w:after="0" w:line="240" w:lineRule="auto"/>
            </w:pPr>
          </w:p>
        </w:tc>
        <w:tc>
          <w:tcPr>
            <w:tcW w:w="2270"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jc w:val="center"/>
              <w:rPr>
                <w:rFonts w:ascii="Times New Roman" w:eastAsia="Times New Roman" w:hAnsi="Times New Roman" w:cs="Times New Roman"/>
                <w:b/>
                <w:sz w:val="20"/>
              </w:rPr>
            </w:pPr>
          </w:p>
          <w:p w:rsidR="0014028C" w:rsidRDefault="0014028C" w:rsidP="00CD5E4D">
            <w:pPr>
              <w:spacing w:after="0" w:line="240" w:lineRule="auto"/>
              <w:jc w:val="center"/>
              <w:rPr>
                <w:rFonts w:ascii="Times New Roman" w:eastAsia="Times New Roman" w:hAnsi="Times New Roman" w:cs="Times New Roman"/>
                <w:b/>
                <w:sz w:val="20"/>
              </w:rPr>
            </w:pPr>
          </w:p>
          <w:p w:rsidR="0014028C" w:rsidRDefault="0014028C" w:rsidP="00CD5E4D">
            <w:pPr>
              <w:spacing w:after="0" w:line="240" w:lineRule="auto"/>
              <w:jc w:val="center"/>
            </w:pPr>
            <w:r>
              <w:rPr>
                <w:rFonts w:ascii="Times New Roman" w:eastAsia="Times New Roman" w:hAnsi="Times New Roman" w:cs="Times New Roman"/>
                <w:b/>
                <w:sz w:val="20"/>
              </w:rPr>
              <w:t>Спортивный зал</w:t>
            </w:r>
          </w:p>
        </w:tc>
        <w:tc>
          <w:tcPr>
            <w:tcW w:w="1928"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rPr>
                <w:rFonts w:ascii="Times New Roman" w:eastAsia="Times New Roman" w:hAnsi="Times New Roman" w:cs="Times New Roman"/>
                <w:b/>
                <w:sz w:val="20"/>
              </w:rPr>
            </w:pPr>
            <w:r>
              <w:rPr>
                <w:rFonts w:ascii="Times New Roman" w:eastAsia="Times New Roman" w:hAnsi="Times New Roman" w:cs="Times New Roman"/>
                <w:sz w:val="20"/>
              </w:rPr>
              <w:t xml:space="preserve"> </w:t>
            </w:r>
          </w:p>
          <w:p w:rsidR="0014028C" w:rsidRDefault="0014028C" w:rsidP="00CD5E4D">
            <w:pPr>
              <w:spacing w:after="0" w:line="240" w:lineRule="auto"/>
            </w:pPr>
            <w:r>
              <w:rPr>
                <w:rFonts w:ascii="Times New Roman" w:eastAsia="Times New Roman" w:hAnsi="Times New Roman" w:cs="Times New Roman"/>
                <w:color w:val="000000"/>
                <w:sz w:val="24"/>
              </w:rPr>
              <w:t>За завтраком продолжать учить кушать аккуратно, не набивать полный рот, доедать пищу, пользоваться салфеткой.</w:t>
            </w:r>
          </w:p>
        </w:tc>
        <w:tc>
          <w:tcPr>
            <w:tcW w:w="2619"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extDirection w:val="btLr"/>
          </w:tcPr>
          <w:p w:rsidR="0014028C" w:rsidRDefault="0014028C" w:rsidP="00CD5E4D">
            <w:pPr>
              <w:spacing w:after="0" w:line="240" w:lineRule="auto"/>
              <w:ind w:left="113" w:right="113"/>
              <w:rPr>
                <w:rFonts w:ascii="Times New Roman" w:eastAsia="Times New Roman" w:hAnsi="Times New Roman" w:cs="Times New Roman"/>
                <w:b/>
                <w:sz w:val="20"/>
              </w:rPr>
            </w:pPr>
          </w:p>
          <w:p w:rsidR="0014028C" w:rsidRDefault="0014028C" w:rsidP="00CD5E4D">
            <w:pPr>
              <w:spacing w:after="0" w:line="240" w:lineRule="auto"/>
              <w:ind w:left="113" w:right="113"/>
              <w:rPr>
                <w:rFonts w:ascii="Times New Roman" w:eastAsia="Times New Roman" w:hAnsi="Times New Roman" w:cs="Times New Roman"/>
                <w:b/>
                <w:sz w:val="20"/>
              </w:rPr>
            </w:pPr>
          </w:p>
          <w:p w:rsidR="0014028C" w:rsidRDefault="0014028C" w:rsidP="00CD5E4D">
            <w:pPr>
              <w:spacing w:after="0" w:line="240" w:lineRule="auto"/>
              <w:ind w:left="113" w:right="113"/>
              <w:rPr>
                <w:rFonts w:ascii="Times New Roman" w:eastAsia="Times New Roman" w:hAnsi="Times New Roman" w:cs="Times New Roman"/>
                <w:b/>
                <w:sz w:val="20"/>
              </w:rPr>
            </w:pPr>
          </w:p>
          <w:p w:rsidR="0014028C" w:rsidRDefault="0014028C" w:rsidP="00CD5E4D">
            <w:pPr>
              <w:spacing w:after="0" w:line="240" w:lineRule="auto"/>
              <w:ind w:left="113" w:right="113"/>
              <w:jc w:val="center"/>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Консультация для родителей «Воспитание ответственности у детей»</w:t>
            </w:r>
          </w:p>
          <w:p w:rsidR="0014028C" w:rsidRDefault="0014028C" w:rsidP="00CD5E4D">
            <w:pPr>
              <w:spacing w:after="0" w:line="240" w:lineRule="auto"/>
              <w:ind w:left="113" w:right="113"/>
              <w:rPr>
                <w:rFonts w:ascii="Times New Roman" w:eastAsia="Times New Roman" w:hAnsi="Times New Roman" w:cs="Times New Roman"/>
                <w:b/>
                <w:sz w:val="20"/>
              </w:rPr>
            </w:pPr>
          </w:p>
          <w:p w:rsidR="0014028C" w:rsidRDefault="0014028C" w:rsidP="00CD5E4D">
            <w:pPr>
              <w:spacing w:after="0" w:line="240" w:lineRule="auto"/>
              <w:ind w:left="113" w:right="113"/>
              <w:rPr>
                <w:rFonts w:ascii="Times New Roman" w:eastAsia="Times New Roman" w:hAnsi="Times New Roman" w:cs="Times New Roman"/>
                <w:b/>
                <w:sz w:val="20"/>
              </w:rPr>
            </w:pPr>
          </w:p>
          <w:p w:rsidR="0014028C" w:rsidRDefault="0014028C" w:rsidP="00CD5E4D">
            <w:pPr>
              <w:spacing w:after="0" w:line="240" w:lineRule="auto"/>
              <w:ind w:left="113" w:right="113"/>
              <w:rPr>
                <w:rFonts w:ascii="Times New Roman" w:eastAsia="Times New Roman" w:hAnsi="Times New Roman" w:cs="Times New Roman"/>
                <w:b/>
                <w:sz w:val="20"/>
              </w:rPr>
            </w:pPr>
          </w:p>
          <w:p w:rsidR="0014028C" w:rsidRDefault="0014028C" w:rsidP="00CD5E4D">
            <w:pPr>
              <w:spacing w:after="0" w:line="240" w:lineRule="auto"/>
              <w:ind w:left="113" w:right="113"/>
              <w:rPr>
                <w:rFonts w:ascii="Times New Roman" w:eastAsia="Times New Roman" w:hAnsi="Times New Roman" w:cs="Times New Roman"/>
                <w:b/>
                <w:sz w:val="20"/>
              </w:rPr>
            </w:pPr>
          </w:p>
          <w:p w:rsidR="0014028C" w:rsidRDefault="0014028C" w:rsidP="00CD5E4D">
            <w:pPr>
              <w:spacing w:after="0" w:line="240" w:lineRule="auto"/>
              <w:ind w:left="113" w:right="113"/>
            </w:pPr>
          </w:p>
        </w:tc>
      </w:tr>
      <w:tr w:rsidR="0014028C" w:rsidTr="00CD5E4D">
        <w:trPr>
          <w:trHeight w:val="1"/>
        </w:trPr>
        <w:tc>
          <w:tcPr>
            <w:tcW w:w="872"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rPr>
                <w:rFonts w:ascii="Calibri" w:eastAsia="Calibri" w:hAnsi="Calibri" w:cs="Calibri"/>
              </w:rPr>
            </w:pPr>
          </w:p>
        </w:tc>
        <w:tc>
          <w:tcPr>
            <w:tcW w:w="19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jc w:val="both"/>
              <w:rPr>
                <w:rFonts w:ascii="Arial" w:eastAsia="Arial" w:hAnsi="Arial" w:cs="Arial"/>
                <w:b/>
                <w:color w:val="000000"/>
              </w:rPr>
            </w:pPr>
            <w:r>
              <w:rPr>
                <w:rFonts w:ascii="Times New Roman" w:eastAsia="Times New Roman" w:hAnsi="Times New Roman" w:cs="Times New Roman"/>
                <w:b/>
                <w:color w:val="000000"/>
              </w:rPr>
              <w:t>Д/и «Скажи наоборот»(по теме).</w:t>
            </w:r>
          </w:p>
          <w:p w:rsidR="0014028C" w:rsidRDefault="0014028C" w:rsidP="00CD5E4D">
            <w:pPr>
              <w:spacing w:after="0" w:line="240" w:lineRule="auto"/>
              <w:jc w:val="both"/>
            </w:pPr>
            <w:r>
              <w:rPr>
                <w:rFonts w:ascii="Times New Roman" w:eastAsia="Times New Roman" w:hAnsi="Times New Roman" w:cs="Times New Roman"/>
                <w:b/>
                <w:color w:val="000000"/>
              </w:rPr>
              <w:t>Д/и «Назови ласково»</w:t>
            </w:r>
          </w:p>
        </w:tc>
        <w:tc>
          <w:tcPr>
            <w:tcW w:w="504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jc w:val="both"/>
              <w:rPr>
                <w:rFonts w:ascii="Arial" w:eastAsia="Arial" w:hAnsi="Arial" w:cs="Arial"/>
                <w:color w:val="000000"/>
                <w:sz w:val="24"/>
              </w:rPr>
            </w:pPr>
            <w:r>
              <w:rPr>
                <w:rFonts w:ascii="Times New Roman" w:eastAsia="Times New Roman" w:hAnsi="Times New Roman" w:cs="Times New Roman"/>
                <w:b/>
                <w:sz w:val="24"/>
              </w:rPr>
              <w:t>Цель:</w:t>
            </w:r>
            <w:r>
              <w:rPr>
                <w:rFonts w:ascii="Times New Roman" w:eastAsia="Times New Roman" w:hAnsi="Times New Roman" w:cs="Times New Roman"/>
                <w:color w:val="000000"/>
                <w:sz w:val="24"/>
              </w:rPr>
              <w:t xml:space="preserve"> образование сущ. с уменьшительно –ласкательными суффиксами.</w:t>
            </w:r>
          </w:p>
          <w:p w:rsidR="0014028C" w:rsidRDefault="0014028C" w:rsidP="00CD5E4D">
            <w:pPr>
              <w:spacing w:after="0" w:line="240" w:lineRule="auto"/>
            </w:pPr>
          </w:p>
        </w:tc>
        <w:tc>
          <w:tcPr>
            <w:tcW w:w="2270"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ind w:right="-454"/>
              <w:jc w:val="center"/>
              <w:rPr>
                <w:rFonts w:ascii="Times New Roman" w:eastAsia="Times New Roman" w:hAnsi="Times New Roman" w:cs="Times New Roman"/>
                <w:b/>
                <w:color w:val="0F1419"/>
                <w:sz w:val="20"/>
              </w:rPr>
            </w:pPr>
            <w:r>
              <w:rPr>
                <w:rFonts w:ascii="Times New Roman" w:eastAsia="Times New Roman" w:hAnsi="Times New Roman" w:cs="Times New Roman"/>
                <w:b/>
                <w:color w:val="0F1419"/>
                <w:sz w:val="20"/>
              </w:rPr>
              <w:t xml:space="preserve">Центр </w:t>
            </w:r>
          </w:p>
          <w:p w:rsidR="0014028C" w:rsidRDefault="0014028C" w:rsidP="00CD5E4D">
            <w:pPr>
              <w:spacing w:after="0" w:line="240" w:lineRule="auto"/>
              <w:ind w:right="-454"/>
              <w:jc w:val="center"/>
              <w:rPr>
                <w:rFonts w:ascii="Times New Roman" w:eastAsia="Times New Roman" w:hAnsi="Times New Roman" w:cs="Times New Roman"/>
                <w:b/>
                <w:color w:val="0F1419"/>
                <w:sz w:val="20"/>
              </w:rPr>
            </w:pPr>
            <w:r>
              <w:rPr>
                <w:rFonts w:ascii="Times New Roman" w:eastAsia="Times New Roman" w:hAnsi="Times New Roman" w:cs="Times New Roman"/>
                <w:b/>
                <w:color w:val="0F1419"/>
                <w:sz w:val="20"/>
              </w:rPr>
              <w:t>дидактических</w:t>
            </w:r>
          </w:p>
          <w:p w:rsidR="0014028C" w:rsidRDefault="0014028C" w:rsidP="00CD5E4D">
            <w:pPr>
              <w:spacing w:after="0" w:line="240" w:lineRule="auto"/>
              <w:ind w:right="-454"/>
              <w:jc w:val="center"/>
              <w:rPr>
                <w:rFonts w:ascii="Times New Roman" w:eastAsia="Times New Roman" w:hAnsi="Times New Roman" w:cs="Times New Roman"/>
                <w:b/>
                <w:color w:val="0F1419"/>
                <w:sz w:val="20"/>
              </w:rPr>
            </w:pPr>
            <w:r>
              <w:rPr>
                <w:rFonts w:ascii="Times New Roman" w:eastAsia="Times New Roman" w:hAnsi="Times New Roman" w:cs="Times New Roman"/>
                <w:b/>
                <w:color w:val="0F1419"/>
                <w:sz w:val="20"/>
              </w:rPr>
              <w:t>игр</w:t>
            </w:r>
          </w:p>
          <w:p w:rsidR="0014028C" w:rsidRDefault="0014028C" w:rsidP="00CD5E4D">
            <w:pPr>
              <w:spacing w:after="0" w:line="240" w:lineRule="auto"/>
            </w:pPr>
          </w:p>
        </w:tc>
        <w:tc>
          <w:tcPr>
            <w:tcW w:w="1928"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pPr>
          </w:p>
        </w:tc>
        <w:tc>
          <w:tcPr>
            <w:tcW w:w="2619"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pPr>
          </w:p>
        </w:tc>
      </w:tr>
      <w:tr w:rsidR="0014028C" w:rsidTr="00CD5E4D">
        <w:trPr>
          <w:trHeight w:val="1"/>
        </w:trPr>
        <w:tc>
          <w:tcPr>
            <w:tcW w:w="872"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rPr>
                <w:rFonts w:ascii="Calibri" w:eastAsia="Calibri" w:hAnsi="Calibri" w:cs="Calibri"/>
              </w:rPr>
            </w:pPr>
          </w:p>
        </w:tc>
        <w:tc>
          <w:tcPr>
            <w:tcW w:w="19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pPr>
            <w:r>
              <w:rPr>
                <w:rFonts w:ascii="Times New Roman" w:eastAsia="Times New Roman" w:hAnsi="Times New Roman" w:cs="Times New Roman"/>
                <w:b/>
                <w:color w:val="000000"/>
              </w:rPr>
              <w:t>Беседа «Послушай и ответь на вопросы сестра старше брата,  но младше мамы . Кто самый старший?</w:t>
            </w:r>
          </w:p>
        </w:tc>
        <w:tc>
          <w:tcPr>
            <w:tcW w:w="504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pPr>
            <w:r>
              <w:rPr>
                <w:rFonts w:ascii="Times New Roman" w:eastAsia="Times New Roman" w:hAnsi="Times New Roman" w:cs="Times New Roman"/>
                <w:b/>
                <w:sz w:val="20"/>
              </w:rPr>
              <w:t>Цель:</w:t>
            </w:r>
            <w:r>
              <w:rPr>
                <w:rFonts w:ascii="Times New Roman" w:eastAsia="Times New Roman" w:hAnsi="Times New Roman" w:cs="Times New Roman"/>
                <w:sz w:val="20"/>
              </w:rPr>
              <w:t xml:space="preserve"> Ответить  правильно на вопросы воспитателя.</w:t>
            </w:r>
          </w:p>
        </w:tc>
        <w:tc>
          <w:tcPr>
            <w:tcW w:w="2270"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ind w:right="-454"/>
              <w:jc w:val="center"/>
              <w:rPr>
                <w:rFonts w:ascii="Times New Roman" w:eastAsia="Times New Roman" w:hAnsi="Times New Roman" w:cs="Times New Roman"/>
                <w:color w:val="0F1419"/>
                <w:sz w:val="20"/>
              </w:rPr>
            </w:pPr>
          </w:p>
          <w:p w:rsidR="0014028C" w:rsidRDefault="0014028C" w:rsidP="00CD5E4D">
            <w:r>
              <w:rPr>
                <w:rFonts w:ascii="Times New Roman" w:eastAsia="Times New Roman" w:hAnsi="Times New Roman" w:cs="Times New Roman"/>
                <w:b/>
                <w:color w:val="0F1419"/>
                <w:sz w:val="20"/>
              </w:rPr>
              <w:t>Дружный круг</w:t>
            </w:r>
          </w:p>
        </w:tc>
        <w:tc>
          <w:tcPr>
            <w:tcW w:w="1928"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tc>
        <w:tc>
          <w:tcPr>
            <w:tcW w:w="2619"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tc>
      </w:tr>
      <w:tr w:rsidR="0014028C" w:rsidTr="00CD5E4D">
        <w:trPr>
          <w:trHeight w:val="1"/>
        </w:trPr>
        <w:tc>
          <w:tcPr>
            <w:tcW w:w="872"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rPr>
                <w:rFonts w:ascii="Calibri" w:eastAsia="Calibri" w:hAnsi="Calibri" w:cs="Calibri"/>
              </w:rPr>
            </w:pPr>
          </w:p>
        </w:tc>
        <w:tc>
          <w:tcPr>
            <w:tcW w:w="19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r>
              <w:rPr>
                <w:rFonts w:ascii="Times New Roman" w:eastAsia="Times New Roman" w:hAnsi="Times New Roman" w:cs="Times New Roman"/>
                <w:b/>
                <w:color w:val="0F1419"/>
                <w:sz w:val="20"/>
              </w:rPr>
              <w:t>ООД</w:t>
            </w:r>
          </w:p>
        </w:tc>
        <w:tc>
          <w:tcPr>
            <w:tcW w:w="504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ind w:right="-456"/>
              <w:rPr>
                <w:rFonts w:ascii="Times New Roman" w:eastAsia="Times New Roman" w:hAnsi="Times New Roman" w:cs="Times New Roman"/>
                <w:b/>
                <w:sz w:val="20"/>
              </w:rPr>
            </w:pPr>
            <w:r>
              <w:rPr>
                <w:rFonts w:ascii="Times New Roman" w:eastAsia="Times New Roman" w:hAnsi="Times New Roman" w:cs="Times New Roman"/>
                <w:b/>
                <w:sz w:val="20"/>
              </w:rPr>
              <w:t>1. Познание. ФЭМП</w:t>
            </w:r>
          </w:p>
          <w:p w:rsidR="0014028C" w:rsidRDefault="0014028C" w:rsidP="00CD5E4D">
            <w:pPr>
              <w:spacing w:after="0" w:line="240" w:lineRule="auto"/>
              <w:ind w:right="-456"/>
              <w:rPr>
                <w:rFonts w:ascii="Times New Roman" w:eastAsia="Times New Roman" w:hAnsi="Times New Roman" w:cs="Times New Roman"/>
                <w:b/>
                <w:sz w:val="24"/>
              </w:rPr>
            </w:pPr>
            <w:r>
              <w:rPr>
                <w:rFonts w:ascii="Times New Roman" w:eastAsia="Times New Roman" w:hAnsi="Times New Roman" w:cs="Times New Roman"/>
                <w:b/>
                <w:sz w:val="24"/>
              </w:rPr>
              <w:t xml:space="preserve">Тема:  </w:t>
            </w:r>
            <w:r>
              <w:rPr>
                <w:rFonts w:ascii="Times New Roman" w:eastAsia="Times New Roman" w:hAnsi="Times New Roman" w:cs="Times New Roman"/>
                <w:sz w:val="24"/>
              </w:rPr>
              <w:t>«Сравнение предметов по длине»</w:t>
            </w:r>
          </w:p>
          <w:p w:rsidR="0014028C" w:rsidRDefault="0014028C" w:rsidP="00CD5E4D">
            <w:pPr>
              <w:spacing w:after="0" w:line="240" w:lineRule="auto"/>
              <w:ind w:right="-456"/>
              <w:rPr>
                <w:rFonts w:ascii="Times New Roman" w:eastAsia="Times New Roman" w:hAnsi="Times New Roman" w:cs="Times New Roman"/>
                <w:sz w:val="24"/>
              </w:rPr>
            </w:pPr>
            <w:r>
              <w:rPr>
                <w:rFonts w:ascii="Times New Roman" w:eastAsia="Times New Roman" w:hAnsi="Times New Roman" w:cs="Times New Roman"/>
                <w:sz w:val="24"/>
              </w:rPr>
              <w:t xml:space="preserve">Цель: Учить сравнению двух предметов по длине. </w:t>
            </w:r>
          </w:p>
          <w:p w:rsidR="0014028C" w:rsidRDefault="0014028C" w:rsidP="00CD5E4D">
            <w:pPr>
              <w:spacing w:after="0" w:line="240" w:lineRule="auto"/>
              <w:ind w:right="-456"/>
              <w:rPr>
                <w:rFonts w:ascii="Times New Roman" w:eastAsia="Times New Roman" w:hAnsi="Times New Roman" w:cs="Times New Roman"/>
                <w:sz w:val="24"/>
              </w:rPr>
            </w:pPr>
            <w:r>
              <w:rPr>
                <w:rFonts w:ascii="Times New Roman" w:eastAsia="Times New Roman" w:hAnsi="Times New Roman" w:cs="Times New Roman"/>
                <w:sz w:val="24"/>
              </w:rPr>
              <w:t xml:space="preserve">Научить рассказывать о результатах сравнения, </w:t>
            </w:r>
          </w:p>
          <w:p w:rsidR="0014028C" w:rsidRDefault="0014028C" w:rsidP="00CD5E4D">
            <w:pPr>
              <w:spacing w:after="0" w:line="240" w:lineRule="auto"/>
              <w:ind w:right="-456"/>
              <w:rPr>
                <w:rFonts w:ascii="Times New Roman" w:eastAsia="Times New Roman" w:hAnsi="Times New Roman" w:cs="Times New Roman"/>
                <w:sz w:val="24"/>
              </w:rPr>
            </w:pPr>
            <w:r>
              <w:rPr>
                <w:rFonts w:ascii="Times New Roman" w:eastAsia="Times New Roman" w:hAnsi="Times New Roman" w:cs="Times New Roman"/>
                <w:sz w:val="24"/>
              </w:rPr>
              <w:t>употребляя слова, длиннее , короче</w:t>
            </w:r>
          </w:p>
          <w:p w:rsidR="0014028C" w:rsidRDefault="0014028C" w:rsidP="00CD5E4D">
            <w:pPr>
              <w:spacing w:after="0" w:line="240" w:lineRule="auto"/>
              <w:ind w:right="-456"/>
              <w:rPr>
                <w:rFonts w:ascii="Times New Roman" w:eastAsia="Times New Roman" w:hAnsi="Times New Roman" w:cs="Times New Roman"/>
                <w:b/>
                <w:sz w:val="24"/>
              </w:rPr>
            </w:pPr>
          </w:p>
          <w:p w:rsidR="0014028C" w:rsidRDefault="0014028C" w:rsidP="00CD5E4D">
            <w:pPr>
              <w:spacing w:after="0" w:line="240" w:lineRule="auto"/>
              <w:ind w:right="-456"/>
              <w:rPr>
                <w:rFonts w:ascii="Times New Roman" w:eastAsia="Times New Roman" w:hAnsi="Times New Roman" w:cs="Times New Roman"/>
                <w:sz w:val="24"/>
              </w:rPr>
            </w:pPr>
            <w:r>
              <w:rPr>
                <w:rFonts w:ascii="Times New Roman" w:eastAsia="Times New Roman" w:hAnsi="Times New Roman" w:cs="Times New Roman"/>
                <w:b/>
                <w:sz w:val="24"/>
              </w:rPr>
              <w:t>Используемая литература:</w:t>
            </w:r>
            <w:r>
              <w:rPr>
                <w:rFonts w:ascii="Times New Roman" w:eastAsia="Times New Roman" w:hAnsi="Times New Roman" w:cs="Times New Roman"/>
                <w:sz w:val="24"/>
              </w:rPr>
              <w:t>.Новикова с. 35</w:t>
            </w:r>
          </w:p>
          <w:p w:rsidR="0014028C" w:rsidRDefault="0014028C" w:rsidP="00CD5E4D">
            <w:pPr>
              <w:spacing w:after="0" w:line="240" w:lineRule="auto"/>
              <w:ind w:right="-456"/>
              <w:rPr>
                <w:rFonts w:ascii="Times New Roman" w:eastAsia="Times New Roman" w:hAnsi="Times New Roman" w:cs="Times New Roman"/>
                <w:sz w:val="24"/>
              </w:rPr>
            </w:pPr>
          </w:p>
          <w:p w:rsidR="0014028C" w:rsidRDefault="0014028C" w:rsidP="00CD5E4D">
            <w:pPr>
              <w:spacing w:after="0" w:line="240" w:lineRule="auto"/>
              <w:ind w:right="-456"/>
              <w:rPr>
                <w:rFonts w:ascii="Times New Roman" w:eastAsia="Times New Roman" w:hAnsi="Times New Roman" w:cs="Times New Roman"/>
                <w:b/>
                <w:sz w:val="24"/>
              </w:rPr>
            </w:pPr>
            <w:r>
              <w:rPr>
                <w:rFonts w:ascii="Times New Roman" w:eastAsia="Times New Roman" w:hAnsi="Times New Roman" w:cs="Times New Roman"/>
                <w:b/>
                <w:sz w:val="24"/>
              </w:rPr>
              <w:lastRenderedPageBreak/>
              <w:t>2. Физкультурное</w:t>
            </w:r>
          </w:p>
          <w:p w:rsidR="0014028C" w:rsidRDefault="0014028C" w:rsidP="00CD5E4D">
            <w:pPr>
              <w:spacing w:after="0" w:line="240" w:lineRule="auto"/>
              <w:ind w:right="-456"/>
            </w:pPr>
          </w:p>
        </w:tc>
        <w:tc>
          <w:tcPr>
            <w:tcW w:w="2270"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jc w:val="center"/>
              <w:rPr>
                <w:rFonts w:ascii="Times New Roman" w:eastAsia="Times New Roman" w:hAnsi="Times New Roman" w:cs="Times New Roman"/>
                <w:b/>
                <w:color w:val="0F1419"/>
                <w:sz w:val="20"/>
              </w:rPr>
            </w:pPr>
            <w:r>
              <w:rPr>
                <w:rFonts w:ascii="Times New Roman" w:eastAsia="Times New Roman" w:hAnsi="Times New Roman" w:cs="Times New Roman"/>
                <w:b/>
                <w:color w:val="0F1419"/>
                <w:sz w:val="20"/>
              </w:rPr>
              <w:lastRenderedPageBreak/>
              <w:t>Центр познания</w:t>
            </w:r>
          </w:p>
          <w:p w:rsidR="0014028C" w:rsidRDefault="0014028C" w:rsidP="00CD5E4D">
            <w:pPr>
              <w:spacing w:after="0" w:line="240" w:lineRule="auto"/>
              <w:jc w:val="center"/>
              <w:rPr>
                <w:rFonts w:ascii="Times New Roman" w:eastAsia="Times New Roman" w:hAnsi="Times New Roman" w:cs="Times New Roman"/>
                <w:color w:val="0F1419"/>
                <w:sz w:val="20"/>
              </w:rPr>
            </w:pPr>
            <w:r>
              <w:rPr>
                <w:rFonts w:ascii="Times New Roman" w:eastAsia="Times New Roman" w:hAnsi="Times New Roman" w:cs="Times New Roman"/>
                <w:color w:val="0F1419"/>
                <w:sz w:val="20"/>
              </w:rPr>
              <w:t>Полоски разной длины и ширины, ленты разной длины. Игрушки: заяц, волк, мышонок.</w:t>
            </w:r>
          </w:p>
          <w:p w:rsidR="0014028C" w:rsidRDefault="0014028C" w:rsidP="00CD5E4D">
            <w:pPr>
              <w:spacing w:after="0" w:line="240" w:lineRule="auto"/>
              <w:jc w:val="center"/>
              <w:rPr>
                <w:rFonts w:ascii="Times New Roman" w:eastAsia="Times New Roman" w:hAnsi="Times New Roman" w:cs="Times New Roman"/>
                <w:b/>
                <w:color w:val="0F1419"/>
                <w:sz w:val="20"/>
              </w:rPr>
            </w:pPr>
          </w:p>
          <w:p w:rsidR="0014028C" w:rsidRDefault="0014028C" w:rsidP="00CD5E4D">
            <w:pPr>
              <w:spacing w:after="0" w:line="240" w:lineRule="auto"/>
              <w:jc w:val="center"/>
              <w:rPr>
                <w:rFonts w:ascii="Times New Roman" w:eastAsia="Times New Roman" w:hAnsi="Times New Roman" w:cs="Times New Roman"/>
                <w:b/>
                <w:color w:val="0F1419"/>
                <w:sz w:val="20"/>
              </w:rPr>
            </w:pPr>
          </w:p>
          <w:p w:rsidR="0014028C" w:rsidRDefault="0014028C" w:rsidP="00CD5E4D">
            <w:pPr>
              <w:spacing w:after="0" w:line="240" w:lineRule="auto"/>
              <w:jc w:val="center"/>
              <w:rPr>
                <w:rFonts w:ascii="Times New Roman" w:eastAsia="Times New Roman" w:hAnsi="Times New Roman" w:cs="Times New Roman"/>
                <w:b/>
                <w:color w:val="0F1419"/>
                <w:sz w:val="20"/>
              </w:rPr>
            </w:pPr>
          </w:p>
          <w:p w:rsidR="0014028C" w:rsidRDefault="0014028C" w:rsidP="00CD5E4D">
            <w:pPr>
              <w:spacing w:after="0" w:line="240" w:lineRule="auto"/>
              <w:jc w:val="center"/>
              <w:rPr>
                <w:rFonts w:ascii="Times New Roman" w:eastAsia="Times New Roman" w:hAnsi="Times New Roman" w:cs="Times New Roman"/>
                <w:b/>
                <w:color w:val="0F1419"/>
                <w:sz w:val="20"/>
              </w:rPr>
            </w:pPr>
          </w:p>
          <w:p w:rsidR="0014028C" w:rsidRDefault="0014028C" w:rsidP="00CD5E4D">
            <w:pPr>
              <w:spacing w:after="0" w:line="240" w:lineRule="auto"/>
              <w:jc w:val="center"/>
              <w:rPr>
                <w:rFonts w:ascii="Times New Roman" w:eastAsia="Times New Roman" w:hAnsi="Times New Roman" w:cs="Times New Roman"/>
                <w:b/>
                <w:color w:val="0F1419"/>
                <w:sz w:val="20"/>
              </w:rPr>
            </w:pPr>
            <w:r>
              <w:rPr>
                <w:rFonts w:ascii="Times New Roman" w:eastAsia="Times New Roman" w:hAnsi="Times New Roman" w:cs="Times New Roman"/>
                <w:b/>
                <w:color w:val="0F1419"/>
                <w:sz w:val="20"/>
              </w:rPr>
              <w:lastRenderedPageBreak/>
              <w:t>Спортивный зал</w:t>
            </w:r>
          </w:p>
          <w:p w:rsidR="0014028C" w:rsidRDefault="0014028C" w:rsidP="00CD5E4D">
            <w:pPr>
              <w:spacing w:after="0" w:line="240" w:lineRule="auto"/>
            </w:pPr>
          </w:p>
        </w:tc>
        <w:tc>
          <w:tcPr>
            <w:tcW w:w="1928"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pPr>
          </w:p>
        </w:tc>
        <w:tc>
          <w:tcPr>
            <w:tcW w:w="2619"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pPr>
          </w:p>
        </w:tc>
      </w:tr>
      <w:tr w:rsidR="0014028C" w:rsidTr="00CD5E4D">
        <w:trPr>
          <w:trHeight w:val="1"/>
        </w:trPr>
        <w:tc>
          <w:tcPr>
            <w:tcW w:w="872"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rPr>
                <w:rFonts w:ascii="Calibri" w:eastAsia="Calibri" w:hAnsi="Calibri" w:cs="Calibri"/>
              </w:rPr>
            </w:pPr>
          </w:p>
        </w:tc>
        <w:tc>
          <w:tcPr>
            <w:tcW w:w="19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rPr>
                <w:rFonts w:ascii="Times New Roman" w:eastAsia="Times New Roman" w:hAnsi="Times New Roman" w:cs="Times New Roman"/>
                <w:b/>
                <w:color w:val="000000"/>
                <w:spacing w:val="-8"/>
                <w:sz w:val="20"/>
                <w:u w:val="single"/>
                <w:shd w:val="clear" w:color="auto" w:fill="FFFFFF"/>
              </w:rPr>
            </w:pPr>
            <w:r>
              <w:rPr>
                <w:rFonts w:ascii="Times New Roman" w:eastAsia="Times New Roman" w:hAnsi="Times New Roman" w:cs="Times New Roman"/>
                <w:b/>
                <w:sz w:val="20"/>
                <w:u w:val="single"/>
                <w:shd w:val="clear" w:color="auto" w:fill="FFFFFF"/>
              </w:rPr>
              <w:t>Прогулка</w:t>
            </w:r>
          </w:p>
          <w:p w:rsidR="0014028C" w:rsidRDefault="0014028C" w:rsidP="00CD5E4D">
            <w:pPr>
              <w:spacing w:after="0" w:line="240" w:lineRule="auto"/>
              <w:rPr>
                <w:rFonts w:ascii="Times New Roman" w:eastAsia="Times New Roman" w:hAnsi="Times New Roman" w:cs="Times New Roman"/>
                <w:color w:val="FF0000"/>
                <w:sz w:val="20"/>
              </w:rPr>
            </w:pPr>
          </w:p>
          <w:p w:rsidR="0014028C" w:rsidRDefault="0014028C" w:rsidP="00CD5E4D">
            <w:pPr>
              <w:spacing w:after="0" w:line="240" w:lineRule="auto"/>
              <w:rPr>
                <w:rFonts w:ascii="Times New Roman" w:eastAsia="Times New Roman" w:hAnsi="Times New Roman" w:cs="Times New Roman"/>
                <w:sz w:val="20"/>
              </w:rPr>
            </w:pPr>
          </w:p>
          <w:p w:rsidR="0014028C" w:rsidRDefault="0014028C" w:rsidP="00CD5E4D">
            <w:pPr>
              <w:spacing w:after="0" w:line="240" w:lineRule="auto"/>
              <w:rPr>
                <w:rFonts w:ascii="Times New Roman" w:eastAsia="Times New Roman" w:hAnsi="Times New Roman" w:cs="Times New Roman"/>
                <w:sz w:val="20"/>
              </w:rPr>
            </w:pPr>
          </w:p>
          <w:p w:rsidR="0014028C" w:rsidRDefault="0014028C" w:rsidP="00CD5E4D">
            <w:pPr>
              <w:spacing w:after="0" w:line="240" w:lineRule="auto"/>
            </w:pPr>
          </w:p>
        </w:tc>
        <w:tc>
          <w:tcPr>
            <w:tcW w:w="504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Pr="006764D5" w:rsidRDefault="0014028C" w:rsidP="00CD5E4D">
            <w:pPr>
              <w:spacing w:line="240" w:lineRule="auto"/>
              <w:rPr>
                <w:rFonts w:ascii="Times New Roman" w:eastAsia="Times New Roman" w:hAnsi="Times New Roman" w:cs="Times New Roman"/>
                <w:b/>
                <w:sz w:val="24"/>
                <w:shd w:val="clear" w:color="auto" w:fill="FFFFFF"/>
              </w:rPr>
            </w:pPr>
            <w:r w:rsidRPr="006764D5">
              <w:rPr>
                <w:rFonts w:ascii="Times New Roman" w:eastAsia="Times New Roman" w:hAnsi="Times New Roman" w:cs="Times New Roman"/>
                <w:b/>
                <w:spacing w:val="-8"/>
                <w:sz w:val="24"/>
                <w:shd w:val="clear" w:color="auto" w:fill="FFFFFF"/>
              </w:rPr>
              <w:t>Наблюдение за солнцем</w:t>
            </w:r>
          </w:p>
          <w:p w:rsidR="0014028C" w:rsidRPr="006764D5" w:rsidRDefault="0014028C" w:rsidP="00CD5E4D">
            <w:pPr>
              <w:spacing w:line="240" w:lineRule="auto"/>
              <w:ind w:firstLine="142"/>
              <w:rPr>
                <w:rFonts w:ascii="Times New Roman" w:eastAsia="Times New Roman" w:hAnsi="Times New Roman" w:cs="Times New Roman"/>
                <w:spacing w:val="2"/>
                <w:sz w:val="20"/>
                <w:shd w:val="clear" w:color="auto" w:fill="FFFFFF"/>
              </w:rPr>
            </w:pPr>
            <w:r w:rsidRPr="006764D5">
              <w:rPr>
                <w:rFonts w:ascii="Times New Roman" w:eastAsia="Times New Roman" w:hAnsi="Times New Roman" w:cs="Times New Roman"/>
                <w:b/>
                <w:spacing w:val="-6"/>
                <w:sz w:val="20"/>
                <w:shd w:val="clear" w:color="auto" w:fill="FFFFFF"/>
              </w:rPr>
              <w:t>Цели</w:t>
            </w:r>
            <w:r w:rsidRPr="006764D5">
              <w:rPr>
                <w:rFonts w:ascii="Times New Roman" w:eastAsia="Times New Roman" w:hAnsi="Times New Roman" w:cs="Times New Roman"/>
                <w:i/>
                <w:spacing w:val="-6"/>
                <w:sz w:val="20"/>
                <w:shd w:val="clear" w:color="auto" w:fill="FFFFFF"/>
              </w:rPr>
              <w:t>:</w:t>
            </w:r>
            <w:r w:rsidRPr="006764D5">
              <w:rPr>
                <w:rFonts w:ascii="Times New Roman" w:eastAsia="Times New Roman" w:hAnsi="Times New Roman" w:cs="Times New Roman"/>
                <w:spacing w:val="-1"/>
                <w:sz w:val="20"/>
                <w:shd w:val="clear" w:color="auto" w:fill="FFFFFF"/>
              </w:rPr>
              <w:t xml:space="preserve">продолжать знакомить с природными явлениями (солнечная </w:t>
            </w:r>
            <w:r w:rsidRPr="006764D5">
              <w:rPr>
                <w:rFonts w:ascii="Times New Roman" w:eastAsia="Times New Roman" w:hAnsi="Times New Roman" w:cs="Times New Roman"/>
                <w:sz w:val="20"/>
                <w:shd w:val="clear" w:color="auto" w:fill="FFFFFF"/>
              </w:rPr>
              <w:t>погода или нет);</w:t>
            </w:r>
            <w:r w:rsidRPr="006764D5">
              <w:rPr>
                <w:rFonts w:ascii="Times New Roman" w:eastAsia="Times New Roman" w:hAnsi="Times New Roman" w:cs="Times New Roman"/>
                <w:spacing w:val="2"/>
                <w:sz w:val="20"/>
                <w:shd w:val="clear" w:color="auto" w:fill="FFFFFF"/>
              </w:rPr>
              <w:t xml:space="preserve">формировать понятия </w:t>
            </w:r>
            <w:r w:rsidRPr="006764D5">
              <w:rPr>
                <w:rFonts w:ascii="Calibri" w:eastAsia="Calibri" w:hAnsi="Calibri" w:cs="Calibri"/>
                <w:spacing w:val="2"/>
                <w:shd w:val="clear" w:color="auto" w:fill="FFFFFF"/>
              </w:rPr>
              <w:t xml:space="preserve"> </w:t>
            </w:r>
            <w:r w:rsidRPr="006764D5">
              <w:rPr>
                <w:rFonts w:ascii="Times New Roman" w:eastAsia="Times New Roman" w:hAnsi="Times New Roman" w:cs="Times New Roman"/>
                <w:spacing w:val="2"/>
                <w:shd w:val="clear" w:color="auto" w:fill="FFFFFF"/>
              </w:rPr>
              <w:t>о признаках зимы</w:t>
            </w:r>
          </w:p>
          <w:p w:rsidR="0014028C" w:rsidRPr="006764D5" w:rsidRDefault="0014028C" w:rsidP="00CD5E4D">
            <w:pPr>
              <w:spacing w:line="240" w:lineRule="auto"/>
              <w:ind w:firstLine="142"/>
              <w:rPr>
                <w:rFonts w:ascii="Times New Roman" w:eastAsia="Times New Roman" w:hAnsi="Times New Roman" w:cs="Times New Roman"/>
                <w:sz w:val="20"/>
                <w:shd w:val="clear" w:color="auto" w:fill="FFFFFF"/>
              </w:rPr>
            </w:pPr>
            <w:r w:rsidRPr="006764D5">
              <w:rPr>
                <w:rFonts w:ascii="Times New Roman" w:eastAsia="Times New Roman" w:hAnsi="Times New Roman" w:cs="Times New Roman"/>
                <w:b/>
                <w:spacing w:val="-10"/>
                <w:sz w:val="20"/>
                <w:shd w:val="clear" w:color="auto" w:fill="FFFFFF"/>
              </w:rPr>
              <w:t>Трудовая деятельность</w:t>
            </w:r>
          </w:p>
          <w:p w:rsidR="0014028C" w:rsidRPr="006764D5" w:rsidRDefault="0014028C" w:rsidP="00CD5E4D">
            <w:pPr>
              <w:spacing w:line="240" w:lineRule="auto"/>
              <w:ind w:firstLine="142"/>
              <w:rPr>
                <w:rFonts w:ascii="Times New Roman" w:eastAsia="Times New Roman" w:hAnsi="Times New Roman" w:cs="Times New Roman"/>
                <w:sz w:val="20"/>
                <w:shd w:val="clear" w:color="auto" w:fill="FFFFFF"/>
              </w:rPr>
            </w:pPr>
            <w:r w:rsidRPr="006764D5">
              <w:rPr>
                <w:rFonts w:ascii="Times New Roman" w:eastAsia="Times New Roman" w:hAnsi="Times New Roman" w:cs="Times New Roman"/>
                <w:b/>
                <w:spacing w:val="-11"/>
                <w:sz w:val="20"/>
                <w:shd w:val="clear" w:color="auto" w:fill="FFFFFF"/>
              </w:rPr>
              <w:t>Подвижные игры</w:t>
            </w:r>
          </w:p>
          <w:p w:rsidR="0014028C" w:rsidRPr="006764D5" w:rsidRDefault="0014028C" w:rsidP="00CD5E4D">
            <w:pPr>
              <w:spacing w:after="0" w:line="240" w:lineRule="auto"/>
              <w:ind w:firstLine="142"/>
              <w:rPr>
                <w:rFonts w:ascii="Times New Roman" w:eastAsia="Times New Roman" w:hAnsi="Times New Roman" w:cs="Times New Roman"/>
                <w:sz w:val="20"/>
                <w:shd w:val="clear" w:color="auto" w:fill="FFFFFF"/>
              </w:rPr>
            </w:pPr>
            <w:r w:rsidRPr="006764D5">
              <w:rPr>
                <w:rFonts w:ascii="Times New Roman" w:eastAsia="Times New Roman" w:hAnsi="Times New Roman" w:cs="Times New Roman"/>
                <w:spacing w:val="1"/>
                <w:sz w:val="20"/>
                <w:shd w:val="clear" w:color="auto" w:fill="FFFFFF"/>
              </w:rPr>
              <w:t>«Кто дальше бросит снежок?».</w:t>
            </w:r>
          </w:p>
          <w:p w:rsidR="0014028C" w:rsidRPr="006764D5" w:rsidRDefault="0014028C" w:rsidP="00CD5E4D">
            <w:pPr>
              <w:spacing w:after="0" w:line="240" w:lineRule="auto"/>
              <w:ind w:firstLine="142"/>
              <w:rPr>
                <w:rFonts w:ascii="Times New Roman" w:eastAsia="Times New Roman" w:hAnsi="Times New Roman" w:cs="Times New Roman"/>
                <w:sz w:val="20"/>
                <w:shd w:val="clear" w:color="auto" w:fill="FFFFFF"/>
              </w:rPr>
            </w:pPr>
            <w:r w:rsidRPr="006764D5">
              <w:rPr>
                <w:rFonts w:ascii="Times New Roman" w:eastAsia="Times New Roman" w:hAnsi="Times New Roman" w:cs="Times New Roman"/>
                <w:i/>
                <w:spacing w:val="-1"/>
                <w:sz w:val="20"/>
                <w:shd w:val="clear" w:color="auto" w:fill="FFFFFF"/>
              </w:rPr>
              <w:t xml:space="preserve">Цель: </w:t>
            </w:r>
            <w:r w:rsidRPr="006764D5">
              <w:rPr>
                <w:rFonts w:ascii="Times New Roman" w:eastAsia="Times New Roman" w:hAnsi="Times New Roman" w:cs="Times New Roman"/>
                <w:spacing w:val="-1"/>
                <w:sz w:val="20"/>
                <w:shd w:val="clear" w:color="auto" w:fill="FFFFFF"/>
              </w:rPr>
              <w:t>учить правилам очередности в игре, требующим одинако</w:t>
            </w:r>
            <w:r w:rsidRPr="006764D5">
              <w:rPr>
                <w:rFonts w:ascii="Times New Roman" w:eastAsia="Times New Roman" w:hAnsi="Times New Roman" w:cs="Times New Roman"/>
                <w:sz w:val="20"/>
                <w:shd w:val="clear" w:color="auto" w:fill="FFFFFF"/>
              </w:rPr>
              <w:t>вых действий с одним общим предметом.</w:t>
            </w:r>
          </w:p>
          <w:p w:rsidR="0014028C" w:rsidRPr="006764D5" w:rsidRDefault="0014028C" w:rsidP="00CD5E4D">
            <w:pPr>
              <w:spacing w:after="0" w:line="240" w:lineRule="auto"/>
              <w:ind w:firstLine="142"/>
              <w:rPr>
                <w:rFonts w:ascii="Times New Roman" w:eastAsia="Times New Roman" w:hAnsi="Times New Roman" w:cs="Times New Roman"/>
                <w:spacing w:val="1"/>
                <w:sz w:val="20"/>
                <w:shd w:val="clear" w:color="auto" w:fill="FFFFFF"/>
              </w:rPr>
            </w:pPr>
            <w:r w:rsidRPr="006764D5">
              <w:rPr>
                <w:rFonts w:ascii="Times New Roman" w:eastAsia="Times New Roman" w:hAnsi="Times New Roman" w:cs="Times New Roman"/>
                <w:sz w:val="20"/>
                <w:shd w:val="clear" w:color="auto" w:fill="FFFFFF"/>
              </w:rPr>
              <w:t xml:space="preserve"> </w:t>
            </w:r>
            <w:r w:rsidRPr="006764D5">
              <w:rPr>
                <w:rFonts w:ascii="Times New Roman" w:eastAsia="Times New Roman" w:hAnsi="Times New Roman" w:cs="Times New Roman"/>
                <w:spacing w:val="1"/>
                <w:sz w:val="20"/>
                <w:shd w:val="clear" w:color="auto" w:fill="FFFFFF"/>
              </w:rPr>
              <w:t xml:space="preserve">«Беги к флажку». </w:t>
            </w:r>
          </w:p>
          <w:p w:rsidR="0014028C" w:rsidRPr="006764D5" w:rsidRDefault="0014028C" w:rsidP="00CD5E4D">
            <w:pPr>
              <w:spacing w:after="0" w:line="240" w:lineRule="auto"/>
              <w:ind w:firstLine="142"/>
              <w:rPr>
                <w:rFonts w:ascii="Times New Roman" w:eastAsia="Times New Roman" w:hAnsi="Times New Roman" w:cs="Times New Roman"/>
                <w:sz w:val="20"/>
                <w:shd w:val="clear" w:color="auto" w:fill="FFFFFF"/>
              </w:rPr>
            </w:pPr>
            <w:r w:rsidRPr="006764D5">
              <w:rPr>
                <w:rFonts w:ascii="Times New Roman" w:eastAsia="Times New Roman" w:hAnsi="Times New Roman" w:cs="Times New Roman"/>
                <w:i/>
                <w:sz w:val="20"/>
                <w:shd w:val="clear" w:color="auto" w:fill="FFFFFF"/>
              </w:rPr>
              <w:t xml:space="preserve">Цель: </w:t>
            </w:r>
            <w:r w:rsidRPr="006764D5">
              <w:rPr>
                <w:rFonts w:ascii="Times New Roman" w:eastAsia="Times New Roman" w:hAnsi="Times New Roman" w:cs="Times New Roman"/>
                <w:sz w:val="20"/>
                <w:shd w:val="clear" w:color="auto" w:fill="FFFFFF"/>
              </w:rPr>
              <w:t>учить выполнять действия строго по сигналу воспитателя.</w:t>
            </w:r>
          </w:p>
          <w:p w:rsidR="0014028C" w:rsidRDefault="0014028C" w:rsidP="00CD5E4D">
            <w:pPr>
              <w:spacing w:after="0" w:line="240" w:lineRule="auto"/>
            </w:pPr>
          </w:p>
        </w:tc>
        <w:tc>
          <w:tcPr>
            <w:tcW w:w="2270"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ind w:firstLine="142"/>
              <w:rPr>
                <w:rFonts w:ascii="Times New Roman" w:eastAsia="Times New Roman" w:hAnsi="Times New Roman" w:cs="Times New Roman"/>
                <w:sz w:val="20"/>
                <w:shd w:val="clear" w:color="auto" w:fill="FFFFFF"/>
              </w:rPr>
            </w:pPr>
          </w:p>
          <w:p w:rsidR="0014028C" w:rsidRDefault="0014028C" w:rsidP="00CD5E4D">
            <w:pPr>
              <w:spacing w:after="0" w:line="240" w:lineRule="auto"/>
              <w:ind w:firstLine="142"/>
              <w:rPr>
                <w:rFonts w:ascii="Times New Roman" w:eastAsia="Times New Roman" w:hAnsi="Times New Roman" w:cs="Times New Roman"/>
                <w:sz w:val="20"/>
                <w:shd w:val="clear" w:color="auto" w:fill="FFFFFF"/>
              </w:rPr>
            </w:pPr>
          </w:p>
          <w:p w:rsidR="0014028C" w:rsidRPr="00250A44" w:rsidRDefault="0014028C" w:rsidP="00CD5E4D">
            <w:pPr>
              <w:spacing w:after="0" w:line="240" w:lineRule="auto"/>
              <w:ind w:firstLine="142"/>
              <w:rPr>
                <w:rFonts w:ascii="Times New Roman" w:eastAsia="Times New Roman" w:hAnsi="Times New Roman" w:cs="Times New Roman"/>
                <w:sz w:val="20"/>
                <w:shd w:val="clear" w:color="auto" w:fill="FFFFFF"/>
              </w:rPr>
            </w:pPr>
            <w:r>
              <w:rPr>
                <w:rFonts w:ascii="Times New Roman" w:eastAsia="Times New Roman" w:hAnsi="Times New Roman" w:cs="Times New Roman"/>
                <w:b/>
                <w:color w:val="0F243E"/>
                <w:spacing w:val="-10"/>
                <w:sz w:val="20"/>
                <w:shd w:val="clear" w:color="auto" w:fill="FFFFFF"/>
              </w:rPr>
              <w:t xml:space="preserve"> </w:t>
            </w:r>
            <w:r w:rsidRPr="00250A44">
              <w:rPr>
                <w:rFonts w:ascii="Times New Roman" w:eastAsia="Times New Roman" w:hAnsi="Times New Roman" w:cs="Times New Roman"/>
                <w:b/>
                <w:spacing w:val="-10"/>
                <w:sz w:val="20"/>
                <w:shd w:val="clear" w:color="auto" w:fill="FFFFFF"/>
              </w:rPr>
              <w:t>Выносной материал</w:t>
            </w:r>
          </w:p>
          <w:p w:rsidR="0014028C" w:rsidRPr="00250A44" w:rsidRDefault="0014028C" w:rsidP="00CD5E4D">
            <w:pPr>
              <w:spacing w:line="240" w:lineRule="auto"/>
              <w:rPr>
                <w:rFonts w:ascii="Times New Roman" w:eastAsia="Times New Roman" w:hAnsi="Times New Roman" w:cs="Times New Roman"/>
                <w:b/>
                <w:sz w:val="24"/>
                <w:shd w:val="clear" w:color="auto" w:fill="FFFFFF"/>
              </w:rPr>
            </w:pPr>
            <w:r w:rsidRPr="00250A44">
              <w:rPr>
                <w:rFonts w:ascii="Times New Roman" w:eastAsia="Times New Roman" w:hAnsi="Times New Roman" w:cs="Times New Roman"/>
                <w:spacing w:val="-3"/>
                <w:sz w:val="20"/>
                <w:shd w:val="clear" w:color="auto" w:fill="FFFFFF"/>
              </w:rPr>
              <w:t>Лопатки, совочки, метелки, ведерки, формочки</w:t>
            </w:r>
            <w:r w:rsidRPr="00250A44">
              <w:rPr>
                <w:rFonts w:ascii="Times New Roman" w:eastAsia="Times New Roman" w:hAnsi="Times New Roman" w:cs="Times New Roman"/>
                <w:spacing w:val="2"/>
                <w:sz w:val="20"/>
                <w:shd w:val="clear" w:color="auto" w:fill="FFFFFF"/>
              </w:rPr>
              <w:t>.</w:t>
            </w:r>
          </w:p>
          <w:p w:rsidR="0014028C" w:rsidRDefault="0014028C" w:rsidP="00CD5E4D">
            <w:pPr>
              <w:spacing w:after="0" w:line="240" w:lineRule="auto"/>
              <w:ind w:firstLine="142"/>
              <w:jc w:val="center"/>
              <w:rPr>
                <w:rFonts w:ascii="Times New Roman" w:eastAsia="Times New Roman" w:hAnsi="Times New Roman" w:cs="Times New Roman"/>
                <w:b/>
                <w:color w:val="0F243E"/>
                <w:sz w:val="20"/>
                <w:shd w:val="clear" w:color="auto" w:fill="FFFFFF"/>
              </w:rPr>
            </w:pPr>
          </w:p>
          <w:p w:rsidR="0014028C" w:rsidRDefault="0014028C" w:rsidP="00CD5E4D">
            <w:pPr>
              <w:spacing w:after="0" w:line="240" w:lineRule="auto"/>
            </w:pP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jc w:val="both"/>
              <w:rPr>
                <w:rFonts w:ascii="Times New Roman" w:eastAsia="Times New Roman" w:hAnsi="Times New Roman" w:cs="Times New Roman"/>
                <w:color w:val="000000"/>
                <w:spacing w:val="-7"/>
                <w:sz w:val="20"/>
              </w:rPr>
            </w:pPr>
            <w:r>
              <w:rPr>
                <w:rFonts w:ascii="Times New Roman" w:eastAsia="Times New Roman" w:hAnsi="Times New Roman" w:cs="Times New Roman"/>
                <w:b/>
                <w:color w:val="000000"/>
                <w:spacing w:val="-7"/>
                <w:sz w:val="20"/>
              </w:rPr>
              <w:t>Катание с горки Цель:</w:t>
            </w:r>
            <w:r>
              <w:rPr>
                <w:rFonts w:ascii="Times New Roman" w:eastAsia="Times New Roman" w:hAnsi="Times New Roman" w:cs="Times New Roman"/>
                <w:color w:val="000000"/>
                <w:spacing w:val="-7"/>
                <w:sz w:val="20"/>
              </w:rPr>
              <w:t xml:space="preserve"> воспитывать бережное отношение к своему    здоровью.</w:t>
            </w:r>
          </w:p>
          <w:p w:rsidR="0014028C" w:rsidRDefault="0014028C" w:rsidP="00CD5E4D">
            <w:pPr>
              <w:spacing w:after="0" w:line="240" w:lineRule="auto"/>
            </w:pPr>
          </w:p>
        </w:tc>
        <w:tc>
          <w:tcPr>
            <w:tcW w:w="2619"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pPr>
          </w:p>
        </w:tc>
      </w:tr>
      <w:tr w:rsidR="0014028C" w:rsidTr="00CD5E4D">
        <w:trPr>
          <w:trHeight w:val="1"/>
        </w:trPr>
        <w:tc>
          <w:tcPr>
            <w:tcW w:w="872"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rPr>
                <w:rFonts w:ascii="Calibri" w:eastAsia="Calibri" w:hAnsi="Calibri" w:cs="Calibri"/>
              </w:rPr>
            </w:pPr>
          </w:p>
        </w:tc>
        <w:tc>
          <w:tcPr>
            <w:tcW w:w="19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pPr>
            <w:r>
              <w:rPr>
                <w:rFonts w:ascii="Times New Roman" w:eastAsia="Times New Roman" w:hAnsi="Times New Roman" w:cs="Times New Roman"/>
                <w:b/>
                <w:sz w:val="20"/>
                <w:u w:val="single"/>
              </w:rPr>
              <w:t>Работа перед  сном</w:t>
            </w:r>
          </w:p>
        </w:tc>
        <w:tc>
          <w:tcPr>
            <w:tcW w:w="11865" w:type="dxa"/>
            <w:gridSpan w:val="5"/>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ind w:left="174"/>
              <w:rPr>
                <w:rFonts w:ascii="Arial" w:eastAsia="Arial" w:hAnsi="Arial" w:cs="Arial"/>
                <w:color w:val="000000"/>
              </w:rPr>
            </w:pPr>
            <w:r>
              <w:rPr>
                <w:rFonts w:ascii="Times New Roman" w:eastAsia="Times New Roman" w:hAnsi="Times New Roman" w:cs="Times New Roman"/>
                <w:color w:val="000000"/>
                <w:sz w:val="18"/>
              </w:rPr>
              <w:t>Беседа о  том, как мы разговариваем друг с другом и со взрослыми</w:t>
            </w:r>
          </w:p>
          <w:p w:rsidR="0014028C" w:rsidRDefault="0014028C" w:rsidP="00CD5E4D">
            <w:pPr>
              <w:spacing w:after="0" w:line="240" w:lineRule="auto"/>
            </w:pPr>
            <w:r>
              <w:rPr>
                <w:rFonts w:ascii="Times New Roman" w:eastAsia="Times New Roman" w:hAnsi="Times New Roman" w:cs="Times New Roman"/>
                <w:color w:val="000000"/>
                <w:sz w:val="20"/>
              </w:rPr>
              <w:t>Цель.: </w:t>
            </w:r>
            <w:r>
              <w:rPr>
                <w:rFonts w:ascii="Times New Roman" w:eastAsia="Times New Roman" w:hAnsi="Times New Roman" w:cs="Times New Roman"/>
                <w:color w:val="000000"/>
                <w:sz w:val="18"/>
              </w:rPr>
              <w:t>Закрепить с детьми правила поведения в группе, дома</w:t>
            </w:r>
          </w:p>
        </w:tc>
      </w:tr>
      <w:tr w:rsidR="0014028C" w:rsidTr="00CD5E4D">
        <w:tc>
          <w:tcPr>
            <w:tcW w:w="872"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rPr>
                <w:rFonts w:ascii="Calibri" w:eastAsia="Calibri" w:hAnsi="Calibri" w:cs="Calibri"/>
              </w:rPr>
            </w:pPr>
          </w:p>
        </w:tc>
        <w:tc>
          <w:tcPr>
            <w:tcW w:w="19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rPr>
                <w:rFonts w:ascii="Times New Roman" w:eastAsia="Times New Roman" w:hAnsi="Times New Roman" w:cs="Times New Roman"/>
                <w:b/>
                <w:sz w:val="20"/>
                <w:u w:val="single"/>
              </w:rPr>
            </w:pPr>
            <w:r>
              <w:rPr>
                <w:rFonts w:ascii="Times New Roman" w:eastAsia="Times New Roman" w:hAnsi="Times New Roman" w:cs="Times New Roman"/>
                <w:b/>
                <w:sz w:val="20"/>
                <w:u w:val="single"/>
              </w:rPr>
              <w:t>Вечер</w:t>
            </w:r>
          </w:p>
          <w:p w:rsidR="0014028C" w:rsidRDefault="0014028C" w:rsidP="00CD5E4D">
            <w:pPr>
              <w:spacing w:after="0" w:line="240" w:lineRule="auto"/>
              <w:rPr>
                <w:rFonts w:ascii="Times New Roman" w:eastAsia="Times New Roman" w:hAnsi="Times New Roman" w:cs="Times New Roman"/>
                <w:b/>
                <w:sz w:val="20"/>
              </w:rPr>
            </w:pPr>
          </w:p>
          <w:p w:rsidR="0014028C" w:rsidRDefault="0014028C" w:rsidP="00CD5E4D">
            <w:r>
              <w:rPr>
                <w:rFonts w:ascii="Times New Roman" w:eastAsia="Times New Roman" w:hAnsi="Times New Roman" w:cs="Times New Roman"/>
                <w:b/>
                <w:sz w:val="20"/>
              </w:rPr>
              <w:t xml:space="preserve">Закаливающие процедуры после сна </w:t>
            </w:r>
          </w:p>
        </w:tc>
        <w:tc>
          <w:tcPr>
            <w:tcW w:w="504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rPr>
                <w:rFonts w:ascii="Times New Roman" w:eastAsia="Times New Roman" w:hAnsi="Times New Roman" w:cs="Times New Roman"/>
                <w:b/>
                <w:sz w:val="20"/>
              </w:rPr>
            </w:pPr>
          </w:p>
          <w:p w:rsidR="0014028C" w:rsidRDefault="0014028C" w:rsidP="00CD5E4D">
            <w:pPr>
              <w:spacing w:after="0" w:line="240" w:lineRule="auto"/>
              <w:rPr>
                <w:rFonts w:ascii="Times New Roman" w:eastAsia="Times New Roman" w:hAnsi="Times New Roman" w:cs="Times New Roman"/>
                <w:b/>
                <w:sz w:val="20"/>
              </w:rPr>
            </w:pPr>
          </w:p>
          <w:p w:rsidR="0014028C" w:rsidRDefault="0014028C" w:rsidP="00CD5E4D">
            <w:pPr>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b/>
                <w:sz w:val="20"/>
              </w:rPr>
              <w:t>Цель:</w:t>
            </w:r>
            <w:r>
              <w:rPr>
                <w:rFonts w:ascii="Times New Roman" w:eastAsia="Times New Roman" w:hAnsi="Times New Roman" w:cs="Times New Roman"/>
                <w:sz w:val="20"/>
              </w:rPr>
              <w:t xml:space="preserve"> </w:t>
            </w:r>
            <w:r>
              <w:rPr>
                <w:rFonts w:ascii="Times New Roman" w:eastAsia="Times New Roman" w:hAnsi="Times New Roman" w:cs="Times New Roman"/>
                <w:color w:val="000000"/>
                <w:sz w:val="20"/>
              </w:rPr>
              <w:t>сохранение и укрепление физического и психического здоровья детей.</w:t>
            </w:r>
          </w:p>
          <w:p w:rsidR="0014028C" w:rsidRDefault="0014028C" w:rsidP="00CD5E4D">
            <w:pPr>
              <w:spacing w:after="0" w:line="240" w:lineRule="auto"/>
            </w:pPr>
          </w:p>
        </w:tc>
        <w:tc>
          <w:tcPr>
            <w:tcW w:w="2270"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jc w:val="center"/>
              <w:rPr>
                <w:rFonts w:ascii="Times New Roman" w:eastAsia="Times New Roman" w:hAnsi="Times New Roman" w:cs="Times New Roman"/>
                <w:b/>
                <w:sz w:val="20"/>
              </w:rPr>
            </w:pPr>
          </w:p>
          <w:p w:rsidR="0014028C" w:rsidRDefault="0014028C" w:rsidP="00CD5E4D">
            <w:pPr>
              <w:spacing w:after="0" w:line="240" w:lineRule="auto"/>
              <w:jc w:val="center"/>
              <w:rPr>
                <w:rFonts w:ascii="Times New Roman" w:eastAsia="Times New Roman" w:hAnsi="Times New Roman" w:cs="Times New Roman"/>
                <w:b/>
                <w:sz w:val="20"/>
              </w:rPr>
            </w:pPr>
          </w:p>
          <w:p w:rsidR="0014028C" w:rsidRDefault="0014028C" w:rsidP="00CD5E4D">
            <w:pPr>
              <w:spacing w:after="0" w:line="240" w:lineRule="auto"/>
              <w:jc w:val="center"/>
              <w:rPr>
                <w:rFonts w:ascii="Times New Roman" w:eastAsia="Times New Roman" w:hAnsi="Times New Roman" w:cs="Times New Roman"/>
                <w:b/>
                <w:sz w:val="20"/>
              </w:rPr>
            </w:pPr>
            <w:r>
              <w:rPr>
                <w:rFonts w:ascii="Times New Roman" w:eastAsia="Times New Roman" w:hAnsi="Times New Roman" w:cs="Times New Roman"/>
                <w:b/>
                <w:sz w:val="20"/>
              </w:rPr>
              <w:t>Спальня</w:t>
            </w:r>
          </w:p>
          <w:p w:rsidR="0014028C" w:rsidRDefault="0014028C" w:rsidP="00CD5E4D">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(ребристые дорожки)</w:t>
            </w:r>
          </w:p>
          <w:p w:rsidR="0014028C" w:rsidRDefault="0014028C" w:rsidP="00CD5E4D">
            <w:pPr>
              <w:spacing w:after="0" w:line="240" w:lineRule="auto"/>
              <w:jc w:val="center"/>
              <w:rPr>
                <w:rFonts w:ascii="Times New Roman" w:eastAsia="Times New Roman" w:hAnsi="Times New Roman" w:cs="Times New Roman"/>
                <w:b/>
                <w:sz w:val="20"/>
              </w:rPr>
            </w:pPr>
          </w:p>
          <w:p w:rsidR="0014028C" w:rsidRDefault="0014028C" w:rsidP="00CD5E4D">
            <w:pPr>
              <w:spacing w:after="0" w:line="240" w:lineRule="auto"/>
              <w:jc w:val="center"/>
              <w:rPr>
                <w:rFonts w:ascii="Times New Roman" w:eastAsia="Times New Roman" w:hAnsi="Times New Roman" w:cs="Times New Roman"/>
                <w:b/>
                <w:sz w:val="20"/>
              </w:rPr>
            </w:pPr>
          </w:p>
          <w:p w:rsidR="0014028C" w:rsidRDefault="0014028C" w:rsidP="00CD5E4D">
            <w:pPr>
              <w:spacing w:after="0" w:line="240" w:lineRule="auto"/>
              <w:jc w:val="center"/>
            </w:pPr>
          </w:p>
        </w:tc>
        <w:tc>
          <w:tcPr>
            <w:tcW w:w="1928"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pPr>
            <w:r>
              <w:rPr>
                <w:rFonts w:ascii="Times New Roman" w:eastAsia="Times New Roman" w:hAnsi="Times New Roman" w:cs="Times New Roman"/>
                <w:color w:val="000000"/>
                <w:sz w:val="20"/>
              </w:rPr>
              <w:t xml:space="preserve"> закрепление названий строительного материала</w:t>
            </w:r>
          </w:p>
        </w:tc>
        <w:tc>
          <w:tcPr>
            <w:tcW w:w="2619"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rPr>
                <w:rFonts w:ascii="Calibri" w:eastAsia="Calibri" w:hAnsi="Calibri" w:cs="Calibri"/>
              </w:rPr>
            </w:pPr>
          </w:p>
        </w:tc>
      </w:tr>
      <w:tr w:rsidR="0014028C" w:rsidTr="00CD5E4D">
        <w:trPr>
          <w:trHeight w:val="1"/>
        </w:trPr>
        <w:tc>
          <w:tcPr>
            <w:tcW w:w="872"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rPr>
                <w:rFonts w:ascii="Calibri" w:eastAsia="Calibri" w:hAnsi="Calibri" w:cs="Calibri"/>
              </w:rPr>
            </w:pPr>
          </w:p>
        </w:tc>
        <w:tc>
          <w:tcPr>
            <w:tcW w:w="19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pPr>
            <w:r>
              <w:rPr>
                <w:rFonts w:ascii="Times New Roman" w:eastAsia="Times New Roman" w:hAnsi="Times New Roman" w:cs="Times New Roman"/>
                <w:b/>
                <w:color w:val="000000"/>
                <w:sz w:val="20"/>
              </w:rPr>
              <w:t>Рассказывание «Мое любимое занятие дома»</w:t>
            </w:r>
          </w:p>
        </w:tc>
        <w:tc>
          <w:tcPr>
            <w:tcW w:w="504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0"/>
              </w:rPr>
              <w:t>Цель:</w:t>
            </w:r>
            <w:r>
              <w:rPr>
                <w:rFonts w:ascii="Times New Roman" w:eastAsia="Times New Roman" w:hAnsi="Times New Roman" w:cs="Times New Roman"/>
                <w:sz w:val="20"/>
              </w:rPr>
              <w:t xml:space="preserve"> </w:t>
            </w:r>
            <w:r>
              <w:rPr>
                <w:rFonts w:ascii="Calibri" w:eastAsia="Calibri" w:hAnsi="Calibri" w:cs="Calibri"/>
              </w:rPr>
              <w:t xml:space="preserve"> </w:t>
            </w:r>
            <w:r>
              <w:rPr>
                <w:rFonts w:ascii="Times New Roman" w:eastAsia="Times New Roman" w:hAnsi="Times New Roman" w:cs="Times New Roman"/>
                <w:sz w:val="20"/>
              </w:rPr>
              <w:t>.Учить рассказывать о том, что любят делать дома .</w:t>
            </w:r>
          </w:p>
          <w:p w:rsidR="0014028C" w:rsidRDefault="0014028C" w:rsidP="00CD5E4D">
            <w:pPr>
              <w:spacing w:after="0" w:line="240" w:lineRule="auto"/>
            </w:pPr>
          </w:p>
        </w:tc>
        <w:tc>
          <w:tcPr>
            <w:tcW w:w="2270"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jc w:val="center"/>
            </w:pPr>
            <w:r>
              <w:rPr>
                <w:rFonts w:ascii="Times New Roman" w:eastAsia="Times New Roman" w:hAnsi="Times New Roman" w:cs="Times New Roman"/>
                <w:sz w:val="20"/>
              </w:rPr>
              <w:t>Дружный круг</w:t>
            </w:r>
          </w:p>
        </w:tc>
        <w:tc>
          <w:tcPr>
            <w:tcW w:w="1928"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tc>
        <w:tc>
          <w:tcPr>
            <w:tcW w:w="2619"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tc>
      </w:tr>
      <w:tr w:rsidR="0014028C" w:rsidTr="00CD5E4D">
        <w:trPr>
          <w:trHeight w:val="1"/>
        </w:trPr>
        <w:tc>
          <w:tcPr>
            <w:tcW w:w="872"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rPr>
                <w:rFonts w:ascii="Calibri" w:eastAsia="Calibri" w:hAnsi="Calibri" w:cs="Calibri"/>
              </w:rPr>
            </w:pPr>
          </w:p>
        </w:tc>
        <w:tc>
          <w:tcPr>
            <w:tcW w:w="19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pPr>
            <w:r>
              <w:rPr>
                <w:rFonts w:ascii="Times New Roman" w:eastAsia="Times New Roman" w:hAnsi="Times New Roman" w:cs="Times New Roman"/>
                <w:b/>
                <w:sz w:val="20"/>
              </w:rPr>
              <w:t>Сюжетно – ролевая игра «Оденем куклу на прогулку»</w:t>
            </w:r>
          </w:p>
        </w:tc>
        <w:tc>
          <w:tcPr>
            <w:tcW w:w="504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r>
              <w:rPr>
                <w:rFonts w:ascii="Times New Roman" w:eastAsia="Times New Roman" w:hAnsi="Times New Roman" w:cs="Times New Roman"/>
                <w:b/>
                <w:sz w:val="20"/>
              </w:rPr>
              <w:t>Цель:</w:t>
            </w:r>
            <w:r>
              <w:rPr>
                <w:rFonts w:ascii="Times New Roman" w:eastAsia="Times New Roman" w:hAnsi="Times New Roman" w:cs="Times New Roman"/>
                <w:sz w:val="20"/>
              </w:rPr>
              <w:t xml:space="preserve"> закрепить знания о верхней одежде, учить устанавливать простые взаимосвязи между одеждой людей или состоянием погоды.</w:t>
            </w:r>
          </w:p>
        </w:tc>
        <w:tc>
          <w:tcPr>
            <w:tcW w:w="2270"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jc w:val="center"/>
              <w:rPr>
                <w:rFonts w:ascii="Times New Roman" w:eastAsia="Times New Roman" w:hAnsi="Times New Roman" w:cs="Times New Roman"/>
                <w:b/>
                <w:sz w:val="20"/>
              </w:rPr>
            </w:pPr>
            <w:r>
              <w:rPr>
                <w:rFonts w:ascii="Times New Roman" w:eastAsia="Times New Roman" w:hAnsi="Times New Roman" w:cs="Times New Roman"/>
                <w:b/>
                <w:sz w:val="20"/>
              </w:rPr>
              <w:t>Центр  сюжетно – ролевых игр</w:t>
            </w:r>
          </w:p>
          <w:p w:rsidR="0014028C" w:rsidRDefault="0014028C" w:rsidP="00CD5E4D">
            <w:pPr>
              <w:spacing w:after="0" w:line="240" w:lineRule="auto"/>
              <w:jc w:val="center"/>
            </w:pPr>
            <w:r>
              <w:rPr>
                <w:rFonts w:ascii="Times New Roman" w:eastAsia="Times New Roman" w:hAnsi="Times New Roman" w:cs="Times New Roman"/>
                <w:sz w:val="20"/>
              </w:rPr>
              <w:t>(комплект зимней одежды для куклы)</w:t>
            </w:r>
          </w:p>
        </w:tc>
        <w:tc>
          <w:tcPr>
            <w:tcW w:w="1928"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tc>
        <w:tc>
          <w:tcPr>
            <w:tcW w:w="2619"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tc>
      </w:tr>
      <w:tr w:rsidR="0014028C" w:rsidTr="00CD5E4D">
        <w:trPr>
          <w:trHeight w:val="1"/>
        </w:trPr>
        <w:tc>
          <w:tcPr>
            <w:tcW w:w="872"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rPr>
                <w:rFonts w:ascii="Calibri" w:eastAsia="Calibri" w:hAnsi="Calibri" w:cs="Calibri"/>
              </w:rPr>
            </w:pPr>
          </w:p>
        </w:tc>
        <w:tc>
          <w:tcPr>
            <w:tcW w:w="19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r>
              <w:rPr>
                <w:rFonts w:ascii="Times New Roman" w:eastAsia="Times New Roman" w:hAnsi="Times New Roman" w:cs="Times New Roman"/>
                <w:b/>
                <w:sz w:val="20"/>
                <w:u w:val="single"/>
              </w:rPr>
              <w:t>Прогулка</w:t>
            </w:r>
          </w:p>
        </w:tc>
        <w:tc>
          <w:tcPr>
            <w:tcW w:w="5125"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jc w:val="both"/>
              <w:rPr>
                <w:rFonts w:ascii="Times New Roman" w:eastAsia="Times New Roman" w:hAnsi="Times New Roman" w:cs="Times New Roman"/>
                <w:b/>
                <w:sz w:val="20"/>
              </w:rPr>
            </w:pPr>
            <w:r>
              <w:rPr>
                <w:rFonts w:ascii="Times New Roman" w:eastAsia="Times New Roman" w:hAnsi="Times New Roman" w:cs="Times New Roman"/>
                <w:b/>
                <w:sz w:val="20"/>
              </w:rPr>
              <w:t xml:space="preserve">Подвижная игра «Снег кружится» </w:t>
            </w:r>
          </w:p>
          <w:p w:rsidR="0014028C" w:rsidRDefault="0014028C" w:rsidP="00CD5E4D">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b/>
                <w:sz w:val="20"/>
              </w:rPr>
              <w:t>Цель:</w:t>
            </w:r>
            <w:r>
              <w:rPr>
                <w:rFonts w:ascii="Times New Roman" w:eastAsia="Times New Roman" w:hAnsi="Times New Roman" w:cs="Times New Roman"/>
                <w:sz w:val="20"/>
              </w:rPr>
              <w:t xml:space="preserve"> учить детей соотносить собственные действия с действиями участников игры.</w:t>
            </w:r>
          </w:p>
          <w:p w:rsidR="0014028C" w:rsidRDefault="0014028C" w:rsidP="00CD5E4D">
            <w:pPr>
              <w:spacing w:after="0" w:line="240" w:lineRule="auto"/>
            </w:pPr>
          </w:p>
        </w:tc>
        <w:tc>
          <w:tcPr>
            <w:tcW w:w="21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jc w:val="center"/>
            </w:pPr>
            <w:r>
              <w:rPr>
                <w:rFonts w:ascii="Times New Roman" w:eastAsia="Times New Roman" w:hAnsi="Times New Roman" w:cs="Times New Roman"/>
                <w:b/>
                <w:sz w:val="20"/>
              </w:rPr>
              <w:t>Выносной материал:</w:t>
            </w:r>
            <w:r>
              <w:rPr>
                <w:rFonts w:ascii="Times New Roman" w:eastAsia="Times New Roman" w:hAnsi="Times New Roman" w:cs="Times New Roman"/>
                <w:sz w:val="20"/>
              </w:rPr>
              <w:t xml:space="preserve"> лопатки, ведерки, санки , ледянки.</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pPr>
            <w:r>
              <w:rPr>
                <w:rFonts w:ascii="Times New Roman" w:eastAsia="Times New Roman" w:hAnsi="Times New Roman" w:cs="Times New Roman"/>
                <w:b/>
                <w:sz w:val="20"/>
              </w:rPr>
              <w:t>Прыжки на двух ногах.</w:t>
            </w:r>
          </w:p>
        </w:tc>
        <w:tc>
          <w:tcPr>
            <w:tcW w:w="261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rPr>
                <w:rFonts w:ascii="Calibri" w:eastAsia="Calibri" w:hAnsi="Calibri" w:cs="Calibri"/>
              </w:rPr>
            </w:pPr>
          </w:p>
        </w:tc>
      </w:tr>
    </w:tbl>
    <w:p w:rsidR="0014028C" w:rsidRDefault="0014028C" w:rsidP="0014028C">
      <w:pPr>
        <w:rPr>
          <w:rFonts w:ascii="Calibri" w:eastAsia="Calibri" w:hAnsi="Calibri" w:cs="Calibri"/>
        </w:rPr>
      </w:pPr>
    </w:p>
    <w:tbl>
      <w:tblPr>
        <w:tblW w:w="0" w:type="auto"/>
        <w:tblInd w:w="98" w:type="dxa"/>
        <w:tblLayout w:type="fixed"/>
        <w:tblCellMar>
          <w:left w:w="10" w:type="dxa"/>
          <w:right w:w="10" w:type="dxa"/>
        </w:tblCellMar>
        <w:tblLook w:val="04A0" w:firstRow="1" w:lastRow="0" w:firstColumn="1" w:lastColumn="0" w:noHBand="0" w:noVBand="1"/>
      </w:tblPr>
      <w:tblGrid>
        <w:gridCol w:w="1309"/>
        <w:gridCol w:w="1955"/>
        <w:gridCol w:w="5960"/>
        <w:gridCol w:w="1701"/>
        <w:gridCol w:w="567"/>
        <w:gridCol w:w="1701"/>
        <w:gridCol w:w="1495"/>
      </w:tblGrid>
      <w:tr w:rsidR="0014028C" w:rsidTr="00CD5E4D">
        <w:trPr>
          <w:trHeight w:val="1"/>
        </w:trPr>
        <w:tc>
          <w:tcPr>
            <w:tcW w:w="13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jc w:val="center"/>
            </w:pPr>
            <w:r>
              <w:rPr>
                <w:rFonts w:ascii="Times New Roman" w:eastAsia="Times New Roman" w:hAnsi="Times New Roman" w:cs="Times New Roman"/>
                <w:b/>
                <w:sz w:val="20"/>
              </w:rPr>
              <w:t>Число, день недели</w:t>
            </w:r>
          </w:p>
        </w:tc>
        <w:tc>
          <w:tcPr>
            <w:tcW w:w="195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jc w:val="center"/>
              <w:rPr>
                <w:rFonts w:ascii="Times New Roman" w:eastAsia="Times New Roman" w:hAnsi="Times New Roman" w:cs="Times New Roman"/>
                <w:b/>
                <w:sz w:val="20"/>
              </w:rPr>
            </w:pPr>
            <w:r>
              <w:rPr>
                <w:rFonts w:ascii="Times New Roman" w:eastAsia="Times New Roman" w:hAnsi="Times New Roman" w:cs="Times New Roman"/>
                <w:b/>
                <w:sz w:val="20"/>
              </w:rPr>
              <w:t xml:space="preserve">Виды деятельности и культурные практики в соответствии с образовательными областями, режимные </w:t>
            </w:r>
          </w:p>
          <w:p w:rsidR="0014028C" w:rsidRDefault="0014028C" w:rsidP="00CD5E4D">
            <w:pPr>
              <w:spacing w:after="0" w:line="240" w:lineRule="auto"/>
              <w:jc w:val="center"/>
            </w:pPr>
            <w:r>
              <w:rPr>
                <w:rFonts w:ascii="Times New Roman" w:eastAsia="Times New Roman" w:hAnsi="Times New Roman" w:cs="Times New Roman"/>
                <w:b/>
                <w:sz w:val="20"/>
              </w:rPr>
              <w:t>моменты</w:t>
            </w:r>
          </w:p>
        </w:tc>
        <w:tc>
          <w:tcPr>
            <w:tcW w:w="59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jc w:val="center"/>
              <w:rPr>
                <w:rFonts w:ascii="Times New Roman" w:eastAsia="Times New Roman" w:hAnsi="Times New Roman" w:cs="Times New Roman"/>
                <w:b/>
                <w:sz w:val="20"/>
              </w:rPr>
            </w:pPr>
            <w:r>
              <w:rPr>
                <w:rFonts w:ascii="Times New Roman" w:eastAsia="Times New Roman" w:hAnsi="Times New Roman" w:cs="Times New Roman"/>
                <w:b/>
                <w:sz w:val="20"/>
              </w:rPr>
              <w:t xml:space="preserve">Совместная деятельность взрослого и детей направленная </w:t>
            </w:r>
          </w:p>
          <w:p w:rsidR="0014028C" w:rsidRDefault="0014028C" w:rsidP="00CD5E4D">
            <w:pPr>
              <w:spacing w:after="0" w:line="240" w:lineRule="auto"/>
              <w:jc w:val="center"/>
            </w:pPr>
            <w:r>
              <w:rPr>
                <w:rFonts w:ascii="Times New Roman" w:eastAsia="Times New Roman" w:hAnsi="Times New Roman" w:cs="Times New Roman"/>
                <w:b/>
                <w:sz w:val="20"/>
              </w:rPr>
              <w:t>на становление первичной ценностной ориентации и социализации (ООД)</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jc w:val="center"/>
              <w:rPr>
                <w:rFonts w:ascii="Times New Roman" w:eastAsia="Times New Roman" w:hAnsi="Times New Roman" w:cs="Times New Roman"/>
                <w:b/>
                <w:sz w:val="20"/>
              </w:rPr>
            </w:pPr>
            <w:r>
              <w:rPr>
                <w:rFonts w:ascii="Times New Roman" w:eastAsia="Times New Roman" w:hAnsi="Times New Roman" w:cs="Times New Roman"/>
                <w:b/>
                <w:sz w:val="20"/>
              </w:rPr>
              <w:t xml:space="preserve">Организация предметно – пространственной развивающей среды для поддержки детской инициативы (уголки самостоятельной </w:t>
            </w:r>
          </w:p>
          <w:p w:rsidR="0014028C" w:rsidRDefault="0014028C" w:rsidP="00CD5E4D">
            <w:pPr>
              <w:spacing w:after="0" w:line="240" w:lineRule="auto"/>
              <w:jc w:val="center"/>
            </w:pPr>
            <w:r>
              <w:rPr>
                <w:rFonts w:ascii="Times New Roman" w:eastAsia="Times New Roman" w:hAnsi="Times New Roman" w:cs="Times New Roman"/>
                <w:b/>
                <w:sz w:val="20"/>
              </w:rPr>
              <w:t>активности)</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 xml:space="preserve">Индивидуальная </w:t>
            </w:r>
          </w:p>
          <w:p w:rsidR="0014028C" w:rsidRDefault="0014028C" w:rsidP="00CD5E4D">
            <w:pPr>
              <w:spacing w:after="0" w:line="240" w:lineRule="auto"/>
              <w:jc w:val="center"/>
            </w:pPr>
            <w:r>
              <w:rPr>
                <w:rFonts w:ascii="Times New Roman" w:eastAsia="Times New Roman" w:hAnsi="Times New Roman" w:cs="Times New Roman"/>
                <w:b/>
                <w:sz w:val="20"/>
              </w:rPr>
              <w:t>работа</w:t>
            </w:r>
          </w:p>
        </w:tc>
        <w:tc>
          <w:tcPr>
            <w:tcW w:w="149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jc w:val="center"/>
            </w:pPr>
            <w:r>
              <w:rPr>
                <w:rFonts w:ascii="Times New Roman" w:eastAsia="Times New Roman" w:hAnsi="Times New Roman" w:cs="Times New Roman"/>
                <w:b/>
                <w:sz w:val="20"/>
              </w:rPr>
              <w:t>Взаимодействие с родителями/социальными партнерами</w:t>
            </w:r>
          </w:p>
        </w:tc>
      </w:tr>
      <w:tr w:rsidR="0014028C" w:rsidTr="00CD5E4D">
        <w:trPr>
          <w:trHeight w:val="1"/>
        </w:trPr>
        <w:tc>
          <w:tcPr>
            <w:tcW w:w="13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jc w:val="center"/>
            </w:pPr>
            <w:r>
              <w:rPr>
                <w:rFonts w:ascii="Times New Roman" w:eastAsia="Times New Roman" w:hAnsi="Times New Roman" w:cs="Times New Roman"/>
                <w:sz w:val="20"/>
              </w:rPr>
              <w:t>1</w:t>
            </w:r>
          </w:p>
        </w:tc>
        <w:tc>
          <w:tcPr>
            <w:tcW w:w="195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jc w:val="center"/>
            </w:pPr>
            <w:r>
              <w:rPr>
                <w:rFonts w:ascii="Times New Roman" w:eastAsia="Times New Roman" w:hAnsi="Times New Roman" w:cs="Times New Roman"/>
                <w:sz w:val="20"/>
              </w:rPr>
              <w:t>2</w:t>
            </w:r>
          </w:p>
        </w:tc>
        <w:tc>
          <w:tcPr>
            <w:tcW w:w="59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jc w:val="center"/>
            </w:pPr>
            <w:r>
              <w:rPr>
                <w:rFonts w:ascii="Times New Roman" w:eastAsia="Times New Roman" w:hAnsi="Times New Roman" w:cs="Times New Roman"/>
                <w:sz w:val="20"/>
              </w:rPr>
              <w:t>3</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jc w:val="center"/>
            </w:pPr>
            <w:r>
              <w:rPr>
                <w:rFonts w:ascii="Times New Roman" w:eastAsia="Times New Roman" w:hAnsi="Times New Roman" w:cs="Times New Roman"/>
                <w:sz w:val="20"/>
              </w:rPr>
              <w:t>4</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jc w:val="center"/>
            </w:pPr>
            <w:r>
              <w:rPr>
                <w:rFonts w:ascii="Times New Roman" w:eastAsia="Times New Roman" w:hAnsi="Times New Roman" w:cs="Times New Roman"/>
                <w:sz w:val="20"/>
              </w:rPr>
              <w:t>5</w:t>
            </w:r>
          </w:p>
        </w:tc>
        <w:tc>
          <w:tcPr>
            <w:tcW w:w="149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jc w:val="center"/>
            </w:pPr>
            <w:r>
              <w:rPr>
                <w:rFonts w:ascii="Times New Roman" w:eastAsia="Times New Roman" w:hAnsi="Times New Roman" w:cs="Times New Roman"/>
                <w:sz w:val="20"/>
              </w:rPr>
              <w:t>6</w:t>
            </w:r>
          </w:p>
        </w:tc>
      </w:tr>
      <w:tr w:rsidR="0014028C" w:rsidTr="00CD5E4D">
        <w:trPr>
          <w:cantSplit/>
          <w:trHeight w:val="1"/>
        </w:trPr>
        <w:tc>
          <w:tcPr>
            <w:tcW w:w="1309"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extDirection w:val="btLr"/>
          </w:tcPr>
          <w:p w:rsidR="0014028C" w:rsidRDefault="0014028C" w:rsidP="00CD5E4D">
            <w:pPr>
              <w:spacing w:after="0" w:line="240" w:lineRule="auto"/>
              <w:ind w:left="113" w:right="113"/>
              <w:jc w:val="center"/>
              <w:rPr>
                <w:rFonts w:ascii="Times New Roman" w:eastAsia="Times New Roman" w:hAnsi="Times New Roman" w:cs="Times New Roman"/>
                <w:b/>
                <w:sz w:val="20"/>
              </w:rPr>
            </w:pPr>
            <w:r>
              <w:rPr>
                <w:rFonts w:ascii="Times New Roman" w:eastAsia="Times New Roman" w:hAnsi="Times New Roman" w:cs="Times New Roman"/>
                <w:b/>
                <w:sz w:val="20"/>
              </w:rPr>
              <w:t>8 февраля– среда 2017г.</w:t>
            </w:r>
          </w:p>
          <w:p w:rsidR="0014028C" w:rsidRDefault="0014028C" w:rsidP="00CD5E4D">
            <w:pPr>
              <w:spacing w:after="0" w:line="240" w:lineRule="auto"/>
              <w:ind w:left="113" w:right="113"/>
              <w:jc w:val="center"/>
            </w:pPr>
            <w:r>
              <w:rPr>
                <w:rFonts w:ascii="Times New Roman" w:eastAsia="Times New Roman" w:hAnsi="Times New Roman" w:cs="Times New Roman"/>
                <w:b/>
                <w:sz w:val="20"/>
              </w:rPr>
              <w:t>«Мама папа и я- дружная семья»</w:t>
            </w:r>
          </w:p>
        </w:tc>
        <w:tc>
          <w:tcPr>
            <w:tcW w:w="195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rPr>
                <w:rFonts w:ascii="Times New Roman" w:eastAsia="Times New Roman" w:hAnsi="Times New Roman" w:cs="Times New Roman"/>
                <w:b/>
                <w:color w:val="0F1419"/>
                <w:sz w:val="20"/>
                <w:u w:val="single"/>
              </w:rPr>
            </w:pPr>
            <w:r>
              <w:rPr>
                <w:rFonts w:ascii="Times New Roman" w:eastAsia="Times New Roman" w:hAnsi="Times New Roman" w:cs="Times New Roman"/>
                <w:b/>
                <w:sz w:val="20"/>
                <w:u w:val="single"/>
              </w:rPr>
              <w:t>Утро</w:t>
            </w:r>
            <w:r>
              <w:rPr>
                <w:rFonts w:ascii="Times New Roman" w:eastAsia="Times New Roman" w:hAnsi="Times New Roman" w:cs="Times New Roman"/>
                <w:b/>
                <w:color w:val="0F1419"/>
                <w:sz w:val="20"/>
                <w:u w:val="single"/>
              </w:rPr>
              <w:t xml:space="preserve"> </w:t>
            </w:r>
          </w:p>
          <w:p w:rsidR="0014028C" w:rsidRDefault="0014028C" w:rsidP="00CD5E4D">
            <w:r>
              <w:rPr>
                <w:rFonts w:ascii="Times New Roman" w:eastAsia="Times New Roman" w:hAnsi="Times New Roman" w:cs="Times New Roman"/>
                <w:b/>
                <w:color w:val="0F1419"/>
                <w:sz w:val="20"/>
              </w:rPr>
              <w:t>Утренняя гимнастика.</w:t>
            </w:r>
          </w:p>
        </w:tc>
        <w:tc>
          <w:tcPr>
            <w:tcW w:w="59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rPr>
                <w:rFonts w:ascii="Times New Roman" w:eastAsia="Times New Roman" w:hAnsi="Times New Roman" w:cs="Times New Roman"/>
                <w:b/>
                <w:sz w:val="20"/>
              </w:rPr>
            </w:pPr>
          </w:p>
          <w:p w:rsidR="0014028C" w:rsidRDefault="0014028C" w:rsidP="00CD5E4D">
            <w:pPr>
              <w:spacing w:after="0" w:line="240" w:lineRule="auto"/>
              <w:rPr>
                <w:rFonts w:ascii="Times New Roman" w:eastAsia="Times New Roman" w:hAnsi="Times New Roman" w:cs="Times New Roman"/>
                <w:b/>
                <w:sz w:val="20"/>
              </w:rPr>
            </w:pPr>
          </w:p>
          <w:p w:rsidR="0014028C" w:rsidRDefault="0014028C" w:rsidP="00CD5E4D">
            <w:pPr>
              <w:spacing w:after="0" w:line="240" w:lineRule="auto"/>
              <w:rPr>
                <w:rFonts w:ascii="Times New Roman" w:eastAsia="Times New Roman" w:hAnsi="Times New Roman" w:cs="Times New Roman"/>
                <w:sz w:val="20"/>
              </w:rPr>
            </w:pPr>
            <w:r>
              <w:rPr>
                <w:rFonts w:ascii="Times New Roman" w:eastAsia="Times New Roman" w:hAnsi="Times New Roman" w:cs="Times New Roman"/>
                <w:b/>
                <w:sz w:val="20"/>
              </w:rPr>
              <w:t>Цель:</w:t>
            </w:r>
            <w:r>
              <w:rPr>
                <w:rFonts w:ascii="Times New Roman" w:eastAsia="Times New Roman" w:hAnsi="Times New Roman" w:cs="Times New Roman"/>
                <w:sz w:val="20"/>
              </w:rPr>
              <w:t xml:space="preserve">  поднять мышечный  и эмоциональный тонус.</w:t>
            </w:r>
          </w:p>
          <w:p w:rsidR="0014028C" w:rsidRDefault="0014028C" w:rsidP="00CD5E4D">
            <w:pPr>
              <w:spacing w:after="0" w:line="240" w:lineRule="auto"/>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jc w:val="center"/>
              <w:rPr>
                <w:rFonts w:ascii="Times New Roman" w:eastAsia="Times New Roman" w:hAnsi="Times New Roman" w:cs="Times New Roman"/>
                <w:b/>
                <w:sz w:val="20"/>
              </w:rPr>
            </w:pPr>
          </w:p>
          <w:p w:rsidR="0014028C" w:rsidRDefault="0014028C" w:rsidP="00CD5E4D">
            <w:pPr>
              <w:spacing w:after="0" w:line="240" w:lineRule="auto"/>
              <w:jc w:val="center"/>
              <w:rPr>
                <w:rFonts w:ascii="Times New Roman" w:eastAsia="Times New Roman" w:hAnsi="Times New Roman" w:cs="Times New Roman"/>
                <w:b/>
                <w:sz w:val="20"/>
              </w:rPr>
            </w:pPr>
          </w:p>
          <w:p w:rsidR="0014028C" w:rsidRDefault="0014028C" w:rsidP="00CD5E4D">
            <w:pPr>
              <w:spacing w:after="0" w:line="240" w:lineRule="auto"/>
              <w:jc w:val="center"/>
            </w:pPr>
            <w:r>
              <w:rPr>
                <w:rFonts w:ascii="Times New Roman" w:eastAsia="Times New Roman" w:hAnsi="Times New Roman" w:cs="Times New Roman"/>
                <w:b/>
                <w:sz w:val="20"/>
              </w:rPr>
              <w:t>Спортивный зал</w:t>
            </w:r>
          </w:p>
        </w:tc>
        <w:tc>
          <w:tcPr>
            <w:tcW w:w="226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rPr>
                <w:rFonts w:ascii="Times New Roman" w:eastAsia="Times New Roman" w:hAnsi="Times New Roman" w:cs="Times New Roman"/>
                <w:b/>
                <w:sz w:val="20"/>
              </w:rPr>
            </w:pPr>
            <w:r>
              <w:rPr>
                <w:rFonts w:ascii="Times New Roman" w:eastAsia="Times New Roman" w:hAnsi="Times New Roman" w:cs="Times New Roman"/>
                <w:sz w:val="20"/>
              </w:rPr>
              <w:t xml:space="preserve"> </w:t>
            </w:r>
          </w:p>
          <w:p w:rsidR="0014028C" w:rsidRDefault="0014028C" w:rsidP="00CD5E4D">
            <w:pPr>
              <w:spacing w:after="0" w:line="240" w:lineRule="auto"/>
              <w:rPr>
                <w:rFonts w:ascii="Arial" w:eastAsia="Arial" w:hAnsi="Arial" w:cs="Arial"/>
                <w:color w:val="000000"/>
              </w:rPr>
            </w:pPr>
            <w:r>
              <w:rPr>
                <w:rFonts w:ascii="Times New Roman" w:eastAsia="Times New Roman" w:hAnsi="Times New Roman" w:cs="Times New Roman"/>
                <w:sz w:val="20"/>
              </w:rPr>
              <w:t>.</w:t>
            </w:r>
            <w:r>
              <w:rPr>
                <w:rFonts w:ascii="Times New Roman" w:eastAsia="Times New Roman" w:hAnsi="Times New Roman" w:cs="Times New Roman"/>
                <w:color w:val="000000"/>
                <w:sz w:val="20"/>
              </w:rPr>
              <w:t xml:space="preserve"> Продолжать учить детей пользоваться мылом и полотенцем (чисто вымывать руки и насухо вытирать).</w:t>
            </w:r>
          </w:p>
          <w:p w:rsidR="0014028C" w:rsidRDefault="0014028C" w:rsidP="00CD5E4D">
            <w:pPr>
              <w:spacing w:after="0" w:line="240" w:lineRule="auto"/>
            </w:pPr>
          </w:p>
        </w:tc>
        <w:tc>
          <w:tcPr>
            <w:tcW w:w="1495"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extDirection w:val="btLr"/>
          </w:tcPr>
          <w:p w:rsidR="0014028C" w:rsidRDefault="0014028C" w:rsidP="00CD5E4D">
            <w:pPr>
              <w:spacing w:after="0" w:line="240" w:lineRule="auto"/>
              <w:ind w:left="113" w:right="113"/>
              <w:rPr>
                <w:rFonts w:ascii="Times New Roman" w:eastAsia="Times New Roman" w:hAnsi="Times New Roman" w:cs="Times New Roman"/>
                <w:b/>
                <w:sz w:val="20"/>
              </w:rPr>
            </w:pPr>
          </w:p>
          <w:p w:rsidR="0014028C" w:rsidRDefault="0014028C" w:rsidP="00CD5E4D">
            <w:pPr>
              <w:spacing w:after="0" w:line="240" w:lineRule="auto"/>
              <w:ind w:left="113" w:right="113"/>
              <w:rPr>
                <w:rFonts w:ascii="Times New Roman" w:eastAsia="Times New Roman" w:hAnsi="Times New Roman" w:cs="Times New Roman"/>
                <w:b/>
                <w:sz w:val="20"/>
              </w:rPr>
            </w:pPr>
          </w:p>
          <w:p w:rsidR="0014028C" w:rsidRDefault="0014028C" w:rsidP="00CD5E4D">
            <w:pPr>
              <w:spacing w:after="0" w:line="240" w:lineRule="auto"/>
              <w:ind w:left="113" w:right="113"/>
              <w:rPr>
                <w:rFonts w:ascii="Times New Roman" w:eastAsia="Times New Roman" w:hAnsi="Times New Roman" w:cs="Times New Roman"/>
                <w:sz w:val="28"/>
                <w:shd w:val="clear" w:color="auto" w:fill="FFFFFF"/>
              </w:rPr>
            </w:pPr>
            <w:r>
              <w:rPr>
                <w:rFonts w:ascii="Times New Roman" w:eastAsia="Times New Roman" w:hAnsi="Times New Roman" w:cs="Times New Roman"/>
                <w:shd w:val="clear" w:color="auto" w:fill="FFFFFF"/>
              </w:rPr>
              <w:t>Консультация для родителей «Воспитание ответственности у детей</w:t>
            </w:r>
            <w:r>
              <w:rPr>
                <w:rFonts w:ascii="Times New Roman" w:eastAsia="Times New Roman" w:hAnsi="Times New Roman" w:cs="Times New Roman"/>
                <w:sz w:val="28"/>
                <w:shd w:val="clear" w:color="auto" w:fill="FFFFFF"/>
              </w:rPr>
              <w:t>»</w:t>
            </w:r>
          </w:p>
          <w:p w:rsidR="0014028C" w:rsidRDefault="0014028C" w:rsidP="00CD5E4D">
            <w:pPr>
              <w:spacing w:after="0" w:line="240" w:lineRule="auto"/>
              <w:ind w:left="113" w:right="113"/>
              <w:rPr>
                <w:rFonts w:ascii="Times New Roman" w:eastAsia="Times New Roman" w:hAnsi="Times New Roman" w:cs="Times New Roman"/>
                <w:b/>
                <w:sz w:val="20"/>
              </w:rPr>
            </w:pPr>
          </w:p>
          <w:p w:rsidR="0014028C" w:rsidRDefault="0014028C" w:rsidP="00CD5E4D">
            <w:pPr>
              <w:spacing w:after="0" w:line="240" w:lineRule="auto"/>
              <w:ind w:left="113" w:right="113"/>
              <w:rPr>
                <w:rFonts w:ascii="Times New Roman" w:eastAsia="Times New Roman" w:hAnsi="Times New Roman" w:cs="Times New Roman"/>
                <w:b/>
                <w:sz w:val="20"/>
              </w:rPr>
            </w:pPr>
          </w:p>
          <w:p w:rsidR="0014028C" w:rsidRDefault="0014028C" w:rsidP="00CD5E4D">
            <w:pPr>
              <w:spacing w:after="0" w:line="240" w:lineRule="auto"/>
              <w:ind w:left="113" w:right="113"/>
              <w:rPr>
                <w:rFonts w:ascii="Times New Roman" w:eastAsia="Times New Roman" w:hAnsi="Times New Roman" w:cs="Times New Roman"/>
                <w:b/>
                <w:sz w:val="20"/>
              </w:rPr>
            </w:pPr>
          </w:p>
          <w:p w:rsidR="0014028C" w:rsidRDefault="0014028C" w:rsidP="00CD5E4D">
            <w:pPr>
              <w:spacing w:after="0" w:line="240" w:lineRule="auto"/>
              <w:ind w:left="113" w:right="113"/>
            </w:pPr>
          </w:p>
        </w:tc>
      </w:tr>
      <w:tr w:rsidR="0014028C" w:rsidTr="00CD5E4D">
        <w:trPr>
          <w:trHeight w:val="1"/>
        </w:trPr>
        <w:tc>
          <w:tcPr>
            <w:tcW w:w="1309"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rPr>
                <w:rFonts w:ascii="Calibri" w:eastAsia="Calibri" w:hAnsi="Calibri" w:cs="Calibri"/>
              </w:rPr>
            </w:pPr>
          </w:p>
        </w:tc>
        <w:tc>
          <w:tcPr>
            <w:tcW w:w="195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pPr>
            <w:r>
              <w:rPr>
                <w:rFonts w:ascii="Times New Roman" w:eastAsia="Times New Roman" w:hAnsi="Times New Roman" w:cs="Times New Roman"/>
                <w:b/>
                <w:color w:val="000000"/>
              </w:rPr>
              <w:t xml:space="preserve">Составление предложений о семье: </w:t>
            </w:r>
          </w:p>
        </w:tc>
        <w:tc>
          <w:tcPr>
            <w:tcW w:w="59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r>
              <w:rPr>
                <w:rFonts w:ascii="Times New Roman" w:eastAsia="Times New Roman" w:hAnsi="Times New Roman" w:cs="Times New Roman"/>
                <w:shd w:val="clear" w:color="auto" w:fill="FFFFFF"/>
              </w:rPr>
              <w:t xml:space="preserve">Цель: Учить составлять предложения из данных слов </w:t>
            </w:r>
            <w:r>
              <w:rPr>
                <w:rFonts w:ascii="Times New Roman" w:eastAsia="Times New Roman" w:hAnsi="Times New Roman" w:cs="Times New Roman"/>
                <w:color w:val="000000"/>
                <w:shd w:val="clear" w:color="auto" w:fill="FFFFFF"/>
              </w:rPr>
              <w:t>«Бабушка, носок, спицы»</w:t>
            </w:r>
            <w:r>
              <w:rPr>
                <w:rFonts w:ascii="Times New Roman" w:eastAsia="Times New Roman" w:hAnsi="Times New Roman" w:cs="Times New Roman"/>
                <w:shd w:val="clear" w:color="auto" w:fill="FFFFFF"/>
              </w:rPr>
              <w:t xml:space="preserve">, </w:t>
            </w:r>
            <w:r>
              <w:rPr>
                <w:rFonts w:ascii="Times New Roman" w:eastAsia="Times New Roman" w:hAnsi="Times New Roman" w:cs="Times New Roman"/>
                <w:color w:val="000000"/>
                <w:shd w:val="clear" w:color="auto" w:fill="FFFFFF"/>
              </w:rPr>
              <w:t>«Мама, компот, варить»</w:t>
            </w:r>
            <w:r>
              <w:rPr>
                <w:rFonts w:ascii="Times New Roman" w:eastAsia="Times New Roman" w:hAnsi="Times New Roman" w:cs="Times New Roman"/>
                <w:shd w:val="clear" w:color="auto" w:fill="FFFFFF"/>
              </w:rPr>
              <w:t xml:space="preserve"> </w:t>
            </w:r>
            <w:r>
              <w:rPr>
                <w:rFonts w:ascii="Times New Roman" w:eastAsia="Times New Roman" w:hAnsi="Times New Roman" w:cs="Times New Roman"/>
                <w:color w:val="000000"/>
                <w:shd w:val="clear" w:color="auto" w:fill="FFFFFF"/>
              </w:rPr>
              <w:t>«Папа стул, чинить»</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jc w:val="center"/>
              <w:rPr>
                <w:rFonts w:ascii="Times New Roman" w:eastAsia="Times New Roman" w:hAnsi="Times New Roman" w:cs="Times New Roman"/>
                <w:b/>
                <w:color w:val="0F1419"/>
                <w:sz w:val="20"/>
              </w:rPr>
            </w:pPr>
            <w:r>
              <w:rPr>
                <w:rFonts w:ascii="Times New Roman" w:eastAsia="Times New Roman" w:hAnsi="Times New Roman" w:cs="Times New Roman"/>
                <w:b/>
                <w:color w:val="0F1419"/>
                <w:sz w:val="20"/>
              </w:rPr>
              <w:t>Дружный круг</w:t>
            </w:r>
          </w:p>
          <w:p w:rsidR="0014028C" w:rsidRDefault="0014028C" w:rsidP="00CD5E4D">
            <w:pPr>
              <w:spacing w:after="0" w:line="240" w:lineRule="auto"/>
              <w:jc w:val="cente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tc>
        <w:tc>
          <w:tcPr>
            <w:tcW w:w="1495"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tc>
      </w:tr>
      <w:tr w:rsidR="0014028C" w:rsidTr="00CD5E4D">
        <w:trPr>
          <w:trHeight w:val="1"/>
        </w:trPr>
        <w:tc>
          <w:tcPr>
            <w:tcW w:w="1309"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rPr>
                <w:rFonts w:ascii="Calibri" w:eastAsia="Calibri" w:hAnsi="Calibri" w:cs="Calibri"/>
              </w:rPr>
            </w:pPr>
          </w:p>
        </w:tc>
        <w:tc>
          <w:tcPr>
            <w:tcW w:w="195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pPr>
            <w:r>
              <w:rPr>
                <w:rFonts w:ascii="Times New Roman" w:eastAsia="Times New Roman" w:hAnsi="Times New Roman" w:cs="Times New Roman"/>
                <w:b/>
                <w:color w:val="000000"/>
              </w:rPr>
              <w:t>Математическая игра «Запомни узор»</w:t>
            </w:r>
          </w:p>
        </w:tc>
        <w:tc>
          <w:tcPr>
            <w:tcW w:w="59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pPr>
            <w:r>
              <w:rPr>
                <w:rFonts w:ascii="Times New Roman" w:eastAsia="Times New Roman" w:hAnsi="Times New Roman" w:cs="Times New Roman"/>
              </w:rPr>
              <w:t>Цель: Тренировать зрительную память, учить составлять алгоритм.</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ind w:right="-456"/>
              <w:jc w:val="center"/>
              <w:rPr>
                <w:rFonts w:ascii="Times New Roman" w:eastAsia="Times New Roman" w:hAnsi="Times New Roman" w:cs="Times New Roman"/>
                <w:b/>
                <w:color w:val="0F1419"/>
                <w:sz w:val="20"/>
              </w:rPr>
            </w:pPr>
            <w:r>
              <w:rPr>
                <w:rFonts w:ascii="Times New Roman" w:eastAsia="Times New Roman" w:hAnsi="Times New Roman" w:cs="Times New Roman"/>
                <w:b/>
                <w:color w:val="0F1419"/>
                <w:sz w:val="20"/>
              </w:rPr>
              <w:t>Центр познания</w:t>
            </w:r>
          </w:p>
          <w:p w:rsidR="0014028C" w:rsidRDefault="0014028C" w:rsidP="00CD5E4D">
            <w:pPr>
              <w:ind w:right="-456"/>
              <w:jc w:val="center"/>
            </w:pPr>
            <w:r>
              <w:rPr>
                <w:rFonts w:ascii="Times New Roman" w:eastAsia="Times New Roman" w:hAnsi="Times New Roman" w:cs="Times New Roman"/>
                <w:color w:val="0F1419"/>
                <w:sz w:val="20"/>
              </w:rPr>
              <w:t>Таблица с узором</w:t>
            </w: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tc>
        <w:tc>
          <w:tcPr>
            <w:tcW w:w="1495"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tc>
      </w:tr>
      <w:tr w:rsidR="0014028C" w:rsidTr="00CD5E4D">
        <w:trPr>
          <w:trHeight w:val="1"/>
        </w:trPr>
        <w:tc>
          <w:tcPr>
            <w:tcW w:w="1309"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rPr>
                <w:rFonts w:ascii="Calibri" w:eastAsia="Calibri" w:hAnsi="Calibri" w:cs="Calibri"/>
              </w:rPr>
            </w:pPr>
          </w:p>
        </w:tc>
        <w:tc>
          <w:tcPr>
            <w:tcW w:w="195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r>
              <w:rPr>
                <w:rFonts w:ascii="Times New Roman" w:eastAsia="Times New Roman" w:hAnsi="Times New Roman" w:cs="Times New Roman"/>
                <w:b/>
                <w:color w:val="0F1419"/>
                <w:sz w:val="20"/>
              </w:rPr>
              <w:t xml:space="preserve">ООД </w:t>
            </w:r>
          </w:p>
        </w:tc>
        <w:tc>
          <w:tcPr>
            <w:tcW w:w="59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ind w:right="-456"/>
              <w:rPr>
                <w:rFonts w:ascii="Times New Roman" w:eastAsia="Times New Roman" w:hAnsi="Times New Roman" w:cs="Times New Roman"/>
                <w:b/>
              </w:rPr>
            </w:pPr>
            <w:r>
              <w:rPr>
                <w:rFonts w:ascii="Times New Roman" w:eastAsia="Times New Roman" w:hAnsi="Times New Roman" w:cs="Times New Roman"/>
                <w:b/>
                <w:sz w:val="20"/>
              </w:rPr>
              <w:t>1</w:t>
            </w:r>
            <w:r>
              <w:rPr>
                <w:rFonts w:ascii="Times New Roman" w:eastAsia="Times New Roman" w:hAnsi="Times New Roman" w:cs="Times New Roman"/>
                <w:b/>
              </w:rPr>
              <w:t>. Художественное творчество. Лепка.</w:t>
            </w:r>
          </w:p>
          <w:p w:rsidR="0014028C" w:rsidRDefault="0014028C" w:rsidP="00CD5E4D">
            <w:pPr>
              <w:spacing w:after="0" w:line="240" w:lineRule="auto"/>
              <w:ind w:right="-456"/>
              <w:rPr>
                <w:rFonts w:ascii="Times New Roman" w:eastAsia="Times New Roman" w:hAnsi="Times New Roman" w:cs="Times New Roman"/>
              </w:rPr>
            </w:pPr>
            <w:r>
              <w:rPr>
                <w:rFonts w:ascii="Times New Roman" w:eastAsia="Times New Roman" w:hAnsi="Times New Roman" w:cs="Times New Roman"/>
              </w:rPr>
              <w:t>Тема: «Маленькие куколки гуляют на снежной поляне»</w:t>
            </w:r>
          </w:p>
          <w:p w:rsidR="0014028C" w:rsidRDefault="0014028C" w:rsidP="00CD5E4D">
            <w:pPr>
              <w:spacing w:after="0" w:line="240" w:lineRule="auto"/>
              <w:ind w:right="-456"/>
              <w:rPr>
                <w:rFonts w:ascii="Times New Roman" w:eastAsia="Times New Roman" w:hAnsi="Times New Roman" w:cs="Times New Roman"/>
              </w:rPr>
            </w:pPr>
            <w:r>
              <w:rPr>
                <w:rFonts w:ascii="Times New Roman" w:eastAsia="Times New Roman" w:hAnsi="Times New Roman" w:cs="Times New Roman"/>
              </w:rPr>
              <w:t xml:space="preserve">Цель: Учить составлять в лепке образ куклы. </w:t>
            </w:r>
          </w:p>
          <w:p w:rsidR="0014028C" w:rsidRDefault="0014028C" w:rsidP="00CD5E4D">
            <w:pPr>
              <w:spacing w:after="0" w:line="240" w:lineRule="auto"/>
              <w:ind w:right="-456"/>
              <w:rPr>
                <w:rFonts w:ascii="Times New Roman" w:eastAsia="Times New Roman" w:hAnsi="Times New Roman" w:cs="Times New Roman"/>
              </w:rPr>
            </w:pPr>
            <w:r>
              <w:rPr>
                <w:rFonts w:ascii="Times New Roman" w:eastAsia="Times New Roman" w:hAnsi="Times New Roman" w:cs="Times New Roman"/>
              </w:rPr>
              <w:t xml:space="preserve">Учить лепить предмет, состоящий из двух частей, столбика </w:t>
            </w:r>
          </w:p>
          <w:p w:rsidR="0014028C" w:rsidRDefault="0014028C" w:rsidP="00CD5E4D">
            <w:pPr>
              <w:spacing w:after="0" w:line="240" w:lineRule="auto"/>
              <w:ind w:right="-456"/>
              <w:rPr>
                <w:rFonts w:ascii="Times New Roman" w:eastAsia="Times New Roman" w:hAnsi="Times New Roman" w:cs="Times New Roman"/>
              </w:rPr>
            </w:pPr>
            <w:r>
              <w:rPr>
                <w:rFonts w:ascii="Times New Roman" w:eastAsia="Times New Roman" w:hAnsi="Times New Roman" w:cs="Times New Roman"/>
              </w:rPr>
              <w:t>(шубка) и круглой Голова) формы. Закреплять умение</w:t>
            </w:r>
          </w:p>
          <w:p w:rsidR="0014028C" w:rsidRDefault="0014028C" w:rsidP="00CD5E4D">
            <w:pPr>
              <w:spacing w:after="0" w:line="240" w:lineRule="auto"/>
              <w:ind w:right="-456"/>
              <w:rPr>
                <w:rFonts w:ascii="Times New Roman" w:eastAsia="Times New Roman" w:hAnsi="Times New Roman" w:cs="Times New Roman"/>
              </w:rPr>
            </w:pPr>
            <w:r>
              <w:rPr>
                <w:rFonts w:ascii="Times New Roman" w:eastAsia="Times New Roman" w:hAnsi="Times New Roman" w:cs="Times New Roman"/>
              </w:rPr>
              <w:t xml:space="preserve"> раскатывать пластилин между ладонями прямыми и кругообразными   движениями , соединить две части приемом прижимания. </w:t>
            </w:r>
          </w:p>
          <w:p w:rsidR="0014028C" w:rsidRDefault="0014028C" w:rsidP="00CD5E4D">
            <w:pPr>
              <w:spacing w:after="0" w:line="240" w:lineRule="auto"/>
              <w:ind w:right="-456"/>
              <w:rPr>
                <w:rFonts w:ascii="Times New Roman" w:eastAsia="Times New Roman" w:hAnsi="Times New Roman" w:cs="Times New Roman"/>
              </w:rPr>
            </w:pPr>
            <w:r>
              <w:rPr>
                <w:rFonts w:ascii="Times New Roman" w:eastAsia="Times New Roman" w:hAnsi="Times New Roman" w:cs="Times New Roman"/>
                <w:b/>
              </w:rPr>
              <w:t>Используемая литература:</w:t>
            </w:r>
            <w:r>
              <w:rPr>
                <w:rFonts w:ascii="Times New Roman" w:eastAsia="Times New Roman" w:hAnsi="Times New Roman" w:cs="Times New Roman"/>
              </w:rPr>
              <w:t xml:space="preserve"> Комарова Т.С.  с. 61</w:t>
            </w:r>
          </w:p>
          <w:p w:rsidR="0014028C" w:rsidRDefault="0014028C" w:rsidP="00CD5E4D">
            <w:pPr>
              <w:spacing w:after="0" w:line="240" w:lineRule="auto"/>
              <w:ind w:right="-456"/>
              <w:rPr>
                <w:rFonts w:ascii="Times New Roman" w:eastAsia="Times New Roman" w:hAnsi="Times New Roman" w:cs="Times New Roman"/>
              </w:rPr>
            </w:pPr>
          </w:p>
          <w:p w:rsidR="0014028C" w:rsidRDefault="0014028C" w:rsidP="00CD5E4D">
            <w:pPr>
              <w:spacing w:after="0" w:line="240" w:lineRule="auto"/>
              <w:ind w:right="-456"/>
            </w:pPr>
            <w:r>
              <w:rPr>
                <w:rFonts w:ascii="Times New Roman" w:eastAsia="Times New Roman" w:hAnsi="Times New Roman" w:cs="Times New Roman"/>
                <w:b/>
              </w:rPr>
              <w:t>2. Музыкальное</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jc w:val="center"/>
              <w:rPr>
                <w:rFonts w:ascii="Times New Roman" w:eastAsia="Times New Roman" w:hAnsi="Times New Roman" w:cs="Times New Roman"/>
                <w:b/>
                <w:color w:val="0F1419"/>
                <w:sz w:val="20"/>
              </w:rPr>
            </w:pPr>
            <w:r>
              <w:rPr>
                <w:rFonts w:ascii="Times New Roman" w:eastAsia="Times New Roman" w:hAnsi="Times New Roman" w:cs="Times New Roman"/>
                <w:b/>
                <w:color w:val="0F1419"/>
                <w:sz w:val="20"/>
              </w:rPr>
              <w:t>Центр искусства</w:t>
            </w:r>
          </w:p>
          <w:p w:rsidR="0014028C" w:rsidRDefault="0014028C" w:rsidP="00CD5E4D">
            <w:pPr>
              <w:spacing w:after="0" w:line="240" w:lineRule="auto"/>
              <w:jc w:val="center"/>
              <w:rPr>
                <w:rFonts w:ascii="Times New Roman" w:eastAsia="Times New Roman" w:hAnsi="Times New Roman" w:cs="Times New Roman"/>
                <w:color w:val="0F1419"/>
                <w:sz w:val="20"/>
              </w:rPr>
            </w:pPr>
            <w:r>
              <w:rPr>
                <w:rFonts w:ascii="Times New Roman" w:eastAsia="Times New Roman" w:hAnsi="Times New Roman" w:cs="Times New Roman"/>
                <w:color w:val="0F1419"/>
                <w:sz w:val="20"/>
              </w:rPr>
              <w:t xml:space="preserve">(пластилин, дощечки, мокрые салфетки, палочки </w:t>
            </w:r>
          </w:p>
          <w:p w:rsidR="0014028C" w:rsidRDefault="0014028C" w:rsidP="00CD5E4D">
            <w:pPr>
              <w:spacing w:after="0" w:line="240" w:lineRule="auto"/>
              <w:jc w:val="center"/>
              <w:rPr>
                <w:rFonts w:ascii="Times New Roman" w:eastAsia="Times New Roman" w:hAnsi="Times New Roman" w:cs="Times New Roman"/>
                <w:color w:val="0F1419"/>
                <w:sz w:val="20"/>
              </w:rPr>
            </w:pPr>
          </w:p>
          <w:p w:rsidR="0014028C" w:rsidRDefault="0014028C" w:rsidP="00CD5E4D">
            <w:pPr>
              <w:spacing w:after="0" w:line="240" w:lineRule="auto"/>
              <w:jc w:val="center"/>
              <w:rPr>
                <w:rFonts w:ascii="Times New Roman" w:eastAsia="Times New Roman" w:hAnsi="Times New Roman" w:cs="Times New Roman"/>
                <w:color w:val="0F1419"/>
                <w:sz w:val="20"/>
              </w:rPr>
            </w:pPr>
          </w:p>
          <w:p w:rsidR="0014028C" w:rsidRDefault="0014028C" w:rsidP="00CD5E4D">
            <w:pPr>
              <w:spacing w:after="0" w:line="240" w:lineRule="auto"/>
              <w:jc w:val="center"/>
              <w:rPr>
                <w:rFonts w:ascii="Times New Roman" w:eastAsia="Times New Roman" w:hAnsi="Times New Roman" w:cs="Times New Roman"/>
                <w:color w:val="0F1419"/>
                <w:sz w:val="20"/>
              </w:rPr>
            </w:pPr>
          </w:p>
          <w:p w:rsidR="0014028C" w:rsidRDefault="0014028C" w:rsidP="00CD5E4D">
            <w:pPr>
              <w:spacing w:after="0" w:line="240" w:lineRule="auto"/>
              <w:jc w:val="center"/>
              <w:rPr>
                <w:rFonts w:ascii="Times New Roman" w:eastAsia="Times New Roman" w:hAnsi="Times New Roman" w:cs="Times New Roman"/>
                <w:color w:val="0F1419"/>
                <w:sz w:val="20"/>
              </w:rPr>
            </w:pPr>
          </w:p>
          <w:p w:rsidR="0014028C" w:rsidRDefault="0014028C" w:rsidP="00CD5E4D">
            <w:pPr>
              <w:spacing w:after="0" w:line="240" w:lineRule="auto"/>
              <w:jc w:val="center"/>
              <w:rPr>
                <w:rFonts w:ascii="Times New Roman" w:eastAsia="Times New Roman" w:hAnsi="Times New Roman" w:cs="Times New Roman"/>
                <w:b/>
                <w:color w:val="0F1419"/>
                <w:sz w:val="20"/>
              </w:rPr>
            </w:pPr>
            <w:r>
              <w:rPr>
                <w:rFonts w:ascii="Times New Roman" w:eastAsia="Times New Roman" w:hAnsi="Times New Roman" w:cs="Times New Roman"/>
                <w:b/>
                <w:color w:val="0F1419"/>
                <w:sz w:val="20"/>
              </w:rPr>
              <w:t>Музыкальный зал</w:t>
            </w:r>
          </w:p>
          <w:p w:rsidR="0014028C" w:rsidRDefault="0014028C" w:rsidP="00CD5E4D">
            <w:pPr>
              <w:spacing w:after="0" w:line="240" w:lineRule="auto"/>
              <w:jc w:val="cente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tc>
        <w:tc>
          <w:tcPr>
            <w:tcW w:w="1495"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tc>
      </w:tr>
      <w:tr w:rsidR="0014028C" w:rsidTr="00CD5E4D">
        <w:trPr>
          <w:trHeight w:val="1"/>
        </w:trPr>
        <w:tc>
          <w:tcPr>
            <w:tcW w:w="1309"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rPr>
                <w:rFonts w:ascii="Calibri" w:eastAsia="Calibri" w:hAnsi="Calibri" w:cs="Calibri"/>
              </w:rPr>
            </w:pPr>
          </w:p>
        </w:tc>
        <w:tc>
          <w:tcPr>
            <w:tcW w:w="195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rPr>
                <w:rFonts w:ascii="Times New Roman" w:eastAsia="Times New Roman" w:hAnsi="Times New Roman" w:cs="Times New Roman"/>
                <w:b/>
                <w:color w:val="000000"/>
                <w:spacing w:val="-8"/>
                <w:sz w:val="20"/>
                <w:u w:val="single"/>
                <w:shd w:val="clear" w:color="auto" w:fill="FFFFFF"/>
              </w:rPr>
            </w:pPr>
            <w:r>
              <w:rPr>
                <w:rFonts w:ascii="Times New Roman" w:eastAsia="Times New Roman" w:hAnsi="Times New Roman" w:cs="Times New Roman"/>
                <w:b/>
                <w:sz w:val="20"/>
                <w:u w:val="single"/>
                <w:shd w:val="clear" w:color="auto" w:fill="FFFFFF"/>
              </w:rPr>
              <w:t>Прогулка</w:t>
            </w:r>
          </w:p>
          <w:p w:rsidR="0014028C" w:rsidRDefault="0014028C" w:rsidP="00CD5E4D">
            <w:pPr>
              <w:spacing w:after="0" w:line="240" w:lineRule="auto"/>
              <w:rPr>
                <w:rFonts w:ascii="Times New Roman" w:eastAsia="Times New Roman" w:hAnsi="Times New Roman" w:cs="Times New Roman"/>
                <w:color w:val="FF0000"/>
                <w:sz w:val="20"/>
              </w:rPr>
            </w:pPr>
          </w:p>
          <w:p w:rsidR="0014028C" w:rsidRDefault="0014028C" w:rsidP="00CD5E4D">
            <w:pPr>
              <w:spacing w:line="240" w:lineRule="auto"/>
              <w:rPr>
                <w:rFonts w:ascii="Times New Roman" w:eastAsia="Times New Roman" w:hAnsi="Times New Roman" w:cs="Times New Roman"/>
                <w:color w:val="0F243E"/>
                <w:sz w:val="24"/>
                <w:shd w:val="clear" w:color="auto" w:fill="FFFFFF"/>
              </w:rPr>
            </w:pPr>
            <w:r>
              <w:rPr>
                <w:rFonts w:ascii="Times New Roman" w:eastAsia="Times New Roman" w:hAnsi="Times New Roman" w:cs="Times New Roman"/>
                <w:b/>
                <w:color w:val="0F243E"/>
                <w:spacing w:val="-12"/>
                <w:sz w:val="24"/>
                <w:shd w:val="clear" w:color="auto" w:fill="FFFFFF"/>
              </w:rPr>
              <w:t>Наблюдение за зимующими птицами</w:t>
            </w:r>
          </w:p>
          <w:p w:rsidR="0014028C" w:rsidRDefault="0014028C" w:rsidP="00CD5E4D">
            <w:pPr>
              <w:spacing w:after="0" w:line="240" w:lineRule="auto"/>
              <w:rPr>
                <w:rFonts w:ascii="Times New Roman" w:eastAsia="Times New Roman" w:hAnsi="Times New Roman" w:cs="Times New Roman"/>
                <w:sz w:val="20"/>
              </w:rPr>
            </w:pPr>
          </w:p>
          <w:p w:rsidR="0014028C" w:rsidRDefault="0014028C" w:rsidP="00CD5E4D">
            <w:pPr>
              <w:spacing w:after="0" w:line="240" w:lineRule="auto"/>
              <w:rPr>
                <w:rFonts w:ascii="Times New Roman" w:eastAsia="Times New Roman" w:hAnsi="Times New Roman" w:cs="Times New Roman"/>
                <w:sz w:val="20"/>
              </w:rPr>
            </w:pPr>
          </w:p>
          <w:p w:rsidR="0014028C" w:rsidRDefault="0014028C" w:rsidP="00CD5E4D">
            <w:pPr>
              <w:spacing w:after="0" w:line="240" w:lineRule="auto"/>
              <w:rPr>
                <w:rFonts w:ascii="Times New Roman" w:eastAsia="Times New Roman" w:hAnsi="Times New Roman" w:cs="Times New Roman"/>
                <w:sz w:val="20"/>
              </w:rPr>
            </w:pPr>
          </w:p>
          <w:p w:rsidR="0014028C" w:rsidRDefault="0014028C" w:rsidP="00CD5E4D">
            <w:pPr>
              <w:spacing w:after="0" w:line="240" w:lineRule="auto"/>
            </w:pPr>
          </w:p>
        </w:tc>
        <w:tc>
          <w:tcPr>
            <w:tcW w:w="59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Pr="006764D5" w:rsidRDefault="0014028C" w:rsidP="00CD5E4D">
            <w:pPr>
              <w:spacing w:line="240" w:lineRule="auto"/>
              <w:rPr>
                <w:rFonts w:ascii="Times New Roman" w:eastAsia="Times New Roman" w:hAnsi="Times New Roman" w:cs="Times New Roman"/>
                <w:spacing w:val="-5"/>
                <w:shd w:val="clear" w:color="auto" w:fill="FFFFFF"/>
              </w:rPr>
            </w:pPr>
            <w:r>
              <w:rPr>
                <w:rFonts w:ascii="Times New Roman" w:eastAsia="Times New Roman" w:hAnsi="Times New Roman" w:cs="Times New Roman"/>
                <w:b/>
                <w:sz w:val="24"/>
                <w:shd w:val="clear" w:color="auto" w:fill="FFFFFF"/>
              </w:rPr>
              <w:t xml:space="preserve"> </w:t>
            </w:r>
            <w:r w:rsidRPr="006764D5">
              <w:rPr>
                <w:rFonts w:ascii="Times New Roman" w:eastAsia="Times New Roman" w:hAnsi="Times New Roman" w:cs="Times New Roman"/>
                <w:b/>
                <w:spacing w:val="-12"/>
                <w:shd w:val="clear" w:color="auto" w:fill="FFFFFF"/>
              </w:rPr>
              <w:t>Цели</w:t>
            </w:r>
            <w:r w:rsidRPr="006764D5">
              <w:rPr>
                <w:rFonts w:ascii="Times New Roman" w:eastAsia="Times New Roman" w:hAnsi="Times New Roman" w:cs="Times New Roman"/>
                <w:i/>
                <w:spacing w:val="-12"/>
                <w:shd w:val="clear" w:color="auto" w:fill="FFFFFF"/>
              </w:rPr>
              <w:t>:</w:t>
            </w:r>
            <w:r w:rsidRPr="006764D5">
              <w:rPr>
                <w:rFonts w:ascii="Times New Roman" w:eastAsia="Times New Roman" w:hAnsi="Times New Roman" w:cs="Times New Roman"/>
                <w:shd w:val="clear" w:color="auto" w:fill="FFFFFF"/>
              </w:rPr>
              <w:t xml:space="preserve"> закреплять знания о зимующих птицах; </w:t>
            </w:r>
            <w:r w:rsidRPr="006764D5">
              <w:rPr>
                <w:rFonts w:ascii="Times New Roman" w:eastAsia="Times New Roman" w:hAnsi="Times New Roman" w:cs="Times New Roman"/>
                <w:spacing w:val="-2"/>
                <w:shd w:val="clear" w:color="auto" w:fill="FFFFFF"/>
              </w:rPr>
              <w:t>формировать</w:t>
            </w:r>
            <w:r>
              <w:rPr>
                <w:rFonts w:ascii="Times New Roman" w:eastAsia="Times New Roman" w:hAnsi="Times New Roman" w:cs="Times New Roman"/>
                <w:color w:val="0F243E"/>
                <w:spacing w:val="-2"/>
                <w:shd w:val="clear" w:color="auto" w:fill="FFFFFF"/>
              </w:rPr>
              <w:t xml:space="preserve"> </w:t>
            </w:r>
            <w:r w:rsidRPr="006764D5">
              <w:rPr>
                <w:rFonts w:ascii="Times New Roman" w:eastAsia="Times New Roman" w:hAnsi="Times New Roman" w:cs="Times New Roman"/>
                <w:spacing w:val="-2"/>
                <w:shd w:val="clear" w:color="auto" w:fill="FFFFFF"/>
              </w:rPr>
              <w:t>представление о добывании пищи зимующими</w:t>
            </w:r>
            <w:r w:rsidRPr="006764D5">
              <w:rPr>
                <w:rFonts w:ascii="Times New Roman" w:eastAsia="Times New Roman" w:hAnsi="Times New Roman" w:cs="Times New Roman"/>
                <w:spacing w:val="-2"/>
                <w:shd w:val="clear" w:color="auto" w:fill="FFFFFF"/>
              </w:rPr>
              <w:br/>
            </w:r>
            <w:r w:rsidRPr="006764D5">
              <w:rPr>
                <w:rFonts w:ascii="Times New Roman" w:eastAsia="Times New Roman" w:hAnsi="Times New Roman" w:cs="Times New Roman"/>
                <w:spacing w:val="-5"/>
                <w:shd w:val="clear" w:color="auto" w:fill="FFFFFF"/>
              </w:rPr>
              <w:t>птицами.</w:t>
            </w:r>
            <w:r w:rsidRPr="006764D5">
              <w:rPr>
                <w:rFonts w:ascii="Times New Roman" w:eastAsia="Times New Roman" w:hAnsi="Times New Roman" w:cs="Times New Roman"/>
                <w:b/>
                <w:spacing w:val="-13"/>
                <w:shd w:val="clear" w:color="auto" w:fill="FFFFFF"/>
              </w:rPr>
              <w:t xml:space="preserve">Трудовая деятельность   </w:t>
            </w:r>
            <w:r w:rsidRPr="006764D5">
              <w:rPr>
                <w:rFonts w:ascii="Times New Roman" w:eastAsia="Times New Roman" w:hAnsi="Times New Roman" w:cs="Times New Roman"/>
                <w:spacing w:val="-3"/>
                <w:shd w:val="clear" w:color="auto" w:fill="FFFFFF"/>
              </w:rPr>
              <w:t>Сооружение ледяной  дорожки.</w:t>
            </w:r>
          </w:p>
          <w:p w:rsidR="0014028C" w:rsidRPr="006764D5" w:rsidRDefault="0014028C" w:rsidP="00CD5E4D">
            <w:pPr>
              <w:spacing w:line="240" w:lineRule="auto"/>
              <w:rPr>
                <w:rFonts w:ascii="Times New Roman" w:eastAsia="Times New Roman" w:hAnsi="Times New Roman" w:cs="Times New Roman"/>
                <w:spacing w:val="-5"/>
                <w:shd w:val="clear" w:color="auto" w:fill="FFFFFF"/>
              </w:rPr>
            </w:pPr>
            <w:r w:rsidRPr="006764D5">
              <w:rPr>
                <w:rFonts w:ascii="Times New Roman" w:eastAsia="Times New Roman" w:hAnsi="Times New Roman" w:cs="Times New Roman"/>
                <w:i/>
                <w:spacing w:val="-5"/>
                <w:shd w:val="clear" w:color="auto" w:fill="FFFFFF"/>
              </w:rPr>
              <w:t xml:space="preserve">Цель: </w:t>
            </w:r>
            <w:r w:rsidRPr="006764D5">
              <w:rPr>
                <w:rFonts w:ascii="Times New Roman" w:eastAsia="Times New Roman" w:hAnsi="Times New Roman" w:cs="Times New Roman"/>
                <w:spacing w:val="-5"/>
                <w:shd w:val="clear" w:color="auto" w:fill="FFFFFF"/>
              </w:rPr>
              <w:t xml:space="preserve">учить действовать лопатками, сгребая снег, делать ледяную </w:t>
            </w:r>
            <w:r w:rsidRPr="006764D5">
              <w:rPr>
                <w:rFonts w:ascii="Times New Roman" w:eastAsia="Times New Roman" w:hAnsi="Times New Roman" w:cs="Times New Roman"/>
                <w:spacing w:val="-10"/>
                <w:shd w:val="clear" w:color="auto" w:fill="FFFFFF"/>
              </w:rPr>
              <w:t>дорожку.</w:t>
            </w:r>
            <w:r w:rsidRPr="006764D5">
              <w:rPr>
                <w:rFonts w:ascii="Times New Roman" w:eastAsia="Times New Roman" w:hAnsi="Times New Roman" w:cs="Times New Roman"/>
                <w:b/>
                <w:spacing w:val="-15"/>
                <w:shd w:val="clear" w:color="auto" w:fill="FFFFFF"/>
              </w:rPr>
              <w:t>Подвижные игры</w:t>
            </w:r>
          </w:p>
          <w:p w:rsidR="0014028C" w:rsidRPr="006764D5" w:rsidRDefault="0014028C" w:rsidP="00CD5E4D">
            <w:pPr>
              <w:spacing w:after="0" w:line="240" w:lineRule="auto"/>
              <w:ind w:firstLine="142"/>
              <w:rPr>
                <w:rFonts w:ascii="Times New Roman" w:eastAsia="Times New Roman" w:hAnsi="Times New Roman" w:cs="Times New Roman"/>
                <w:shd w:val="clear" w:color="auto" w:fill="FFFFFF"/>
              </w:rPr>
            </w:pPr>
            <w:r w:rsidRPr="006764D5">
              <w:rPr>
                <w:rFonts w:ascii="Times New Roman" w:eastAsia="Times New Roman" w:hAnsi="Times New Roman" w:cs="Times New Roman"/>
                <w:spacing w:val="-12"/>
                <w:shd w:val="clear" w:color="auto" w:fill="FFFFFF"/>
              </w:rPr>
              <w:t>«Такси».</w:t>
            </w:r>
          </w:p>
          <w:p w:rsidR="0014028C" w:rsidRDefault="0014028C" w:rsidP="00CD5E4D">
            <w:pPr>
              <w:spacing w:after="0" w:line="240" w:lineRule="auto"/>
              <w:ind w:firstLine="142"/>
            </w:pPr>
            <w:r w:rsidRPr="006764D5">
              <w:rPr>
                <w:rFonts w:ascii="Times New Roman" w:eastAsia="Times New Roman" w:hAnsi="Times New Roman" w:cs="Times New Roman"/>
                <w:i/>
                <w:spacing w:val="-1"/>
                <w:shd w:val="clear" w:color="auto" w:fill="FFFFFF"/>
              </w:rPr>
              <w:t xml:space="preserve">Цель: </w:t>
            </w:r>
            <w:r w:rsidRPr="006764D5">
              <w:rPr>
                <w:rFonts w:ascii="Times New Roman" w:eastAsia="Times New Roman" w:hAnsi="Times New Roman" w:cs="Times New Roman"/>
                <w:spacing w:val="-1"/>
                <w:shd w:val="clear" w:color="auto" w:fill="FFFFFF"/>
              </w:rPr>
              <w:t xml:space="preserve">приучать двигаться вдвоем, соразмерять движения друг с </w:t>
            </w:r>
            <w:r w:rsidRPr="006764D5">
              <w:rPr>
                <w:rFonts w:ascii="Times New Roman" w:eastAsia="Times New Roman" w:hAnsi="Times New Roman" w:cs="Times New Roman"/>
                <w:spacing w:val="-4"/>
                <w:shd w:val="clear" w:color="auto" w:fill="FFFFFF"/>
              </w:rPr>
              <w:t xml:space="preserve">другом, менять направление движения. </w:t>
            </w:r>
            <w:r w:rsidRPr="006764D5">
              <w:rPr>
                <w:rFonts w:ascii="Times New Roman" w:eastAsia="Times New Roman" w:hAnsi="Times New Roman" w:cs="Times New Roman"/>
                <w:spacing w:val="-8"/>
                <w:shd w:val="clear" w:color="auto" w:fill="FFFFFF"/>
              </w:rPr>
              <w:t xml:space="preserve">«Хитрая лиса». </w:t>
            </w:r>
            <w:r w:rsidRPr="006764D5">
              <w:rPr>
                <w:rFonts w:ascii="Times New Roman" w:eastAsia="Times New Roman" w:hAnsi="Times New Roman" w:cs="Times New Roman"/>
                <w:i/>
                <w:spacing w:val="-16"/>
                <w:shd w:val="clear" w:color="auto" w:fill="FFFFFF"/>
              </w:rPr>
              <w:t>Цели::</w:t>
            </w:r>
            <w:r w:rsidRPr="006764D5">
              <w:rPr>
                <w:rFonts w:ascii="Times New Roman" w:eastAsia="Times New Roman" w:hAnsi="Times New Roman" w:cs="Times New Roman"/>
                <w:spacing w:val="-1"/>
                <w:shd w:val="clear" w:color="auto" w:fill="FFFFFF"/>
              </w:rPr>
              <w:t xml:space="preserve">упражнять в беге врассыпную; </w:t>
            </w:r>
            <w:r w:rsidRPr="006764D5">
              <w:rPr>
                <w:rFonts w:ascii="Times New Roman" w:eastAsia="Times New Roman" w:hAnsi="Times New Roman" w:cs="Times New Roman"/>
                <w:spacing w:val="-3"/>
                <w:shd w:val="clear" w:color="auto" w:fill="FFFFFF"/>
              </w:rPr>
              <w:t>развивать ловкость, быстроту</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line="240" w:lineRule="auto"/>
              <w:ind w:firstLine="142"/>
              <w:rPr>
                <w:rFonts w:ascii="Times New Roman" w:eastAsia="Times New Roman" w:hAnsi="Times New Roman" w:cs="Times New Roman"/>
                <w:color w:val="0F243E"/>
                <w:sz w:val="20"/>
                <w:shd w:val="clear" w:color="auto" w:fill="FFFFFF"/>
              </w:rPr>
            </w:pPr>
            <w:r>
              <w:rPr>
                <w:rFonts w:ascii="Times New Roman" w:eastAsia="Times New Roman" w:hAnsi="Times New Roman" w:cs="Times New Roman"/>
                <w:b/>
                <w:color w:val="0F243E"/>
                <w:spacing w:val="-13"/>
                <w:sz w:val="20"/>
                <w:shd w:val="clear" w:color="auto" w:fill="FFFFFF"/>
              </w:rPr>
              <w:t xml:space="preserve"> Выносной материал</w:t>
            </w:r>
          </w:p>
          <w:p w:rsidR="0014028C" w:rsidRDefault="0014028C" w:rsidP="00CD5E4D">
            <w:pPr>
              <w:spacing w:after="0" w:line="240" w:lineRule="auto"/>
              <w:ind w:firstLine="142"/>
              <w:rPr>
                <w:rFonts w:ascii="Times New Roman" w:eastAsia="Times New Roman" w:hAnsi="Times New Roman" w:cs="Times New Roman"/>
                <w:color w:val="0F243E"/>
                <w:sz w:val="20"/>
                <w:shd w:val="clear" w:color="auto" w:fill="FFFFFF"/>
              </w:rPr>
            </w:pPr>
            <w:r>
              <w:rPr>
                <w:rFonts w:ascii="Times New Roman" w:eastAsia="Times New Roman" w:hAnsi="Times New Roman" w:cs="Times New Roman"/>
                <w:color w:val="0F243E"/>
                <w:spacing w:val="-4"/>
                <w:sz w:val="20"/>
                <w:shd w:val="clear" w:color="auto" w:fill="FFFFFF"/>
              </w:rPr>
              <w:t>Куклы, одетые по сезону, лопатки.</w:t>
            </w:r>
          </w:p>
          <w:p w:rsidR="0014028C" w:rsidRDefault="0014028C" w:rsidP="00CD5E4D">
            <w:pPr>
              <w:spacing w:after="0" w:line="240" w:lineRule="auto"/>
            </w:pP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rPr>
                <w:rFonts w:ascii="Calibri" w:eastAsia="Calibri" w:hAnsi="Calibri" w:cs="Calibri"/>
              </w:rPr>
            </w:pPr>
          </w:p>
        </w:tc>
        <w:tc>
          <w:tcPr>
            <w:tcW w:w="1495"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rPr>
                <w:rFonts w:ascii="Calibri" w:eastAsia="Calibri" w:hAnsi="Calibri" w:cs="Calibri"/>
              </w:rPr>
            </w:pPr>
          </w:p>
        </w:tc>
      </w:tr>
      <w:tr w:rsidR="0014028C" w:rsidTr="00CD5E4D">
        <w:trPr>
          <w:trHeight w:val="1"/>
        </w:trPr>
        <w:tc>
          <w:tcPr>
            <w:tcW w:w="1309"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rPr>
                <w:rFonts w:ascii="Calibri" w:eastAsia="Calibri" w:hAnsi="Calibri" w:cs="Calibri"/>
              </w:rPr>
            </w:pPr>
          </w:p>
        </w:tc>
        <w:tc>
          <w:tcPr>
            <w:tcW w:w="195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pPr>
            <w:r>
              <w:rPr>
                <w:rFonts w:ascii="Times New Roman" w:eastAsia="Times New Roman" w:hAnsi="Times New Roman" w:cs="Times New Roman"/>
                <w:b/>
                <w:sz w:val="20"/>
                <w:u w:val="single"/>
              </w:rPr>
              <w:t>Работа перед  сном</w:t>
            </w:r>
          </w:p>
        </w:tc>
        <w:tc>
          <w:tcPr>
            <w:tcW w:w="11424" w:type="dxa"/>
            <w:gridSpan w:val="5"/>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rPr>
                <w:rFonts w:ascii="Arial" w:eastAsia="Arial" w:hAnsi="Arial" w:cs="Arial"/>
                <w:color w:val="000000"/>
              </w:rPr>
            </w:pPr>
            <w:r>
              <w:rPr>
                <w:rFonts w:ascii="Times New Roman" w:eastAsia="Times New Roman" w:hAnsi="Times New Roman" w:cs="Times New Roman"/>
                <w:color w:val="000000"/>
                <w:sz w:val="20"/>
              </w:rPr>
              <w:t xml:space="preserve"> Беседа о бабушке. Чтение с детьми  знакомых потешек. («Жили у бабуси»)   </w:t>
            </w:r>
          </w:p>
          <w:p w:rsidR="0014028C" w:rsidRDefault="0014028C" w:rsidP="00CD5E4D">
            <w:pPr>
              <w:spacing w:after="0" w:line="240" w:lineRule="auto"/>
            </w:pPr>
            <w:r>
              <w:rPr>
                <w:rFonts w:ascii="Times New Roman" w:eastAsia="Times New Roman" w:hAnsi="Times New Roman" w:cs="Times New Roman"/>
                <w:color w:val="000000"/>
                <w:sz w:val="20"/>
              </w:rPr>
              <w:t>Воспитательный момент – бабушку надо слушать всегда</w:t>
            </w:r>
          </w:p>
        </w:tc>
      </w:tr>
      <w:tr w:rsidR="0014028C" w:rsidTr="00CD5E4D">
        <w:trPr>
          <w:trHeight w:val="1"/>
        </w:trPr>
        <w:tc>
          <w:tcPr>
            <w:tcW w:w="1309"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rPr>
                <w:rFonts w:ascii="Calibri" w:eastAsia="Calibri" w:hAnsi="Calibri" w:cs="Calibri"/>
              </w:rPr>
            </w:pPr>
          </w:p>
        </w:tc>
        <w:tc>
          <w:tcPr>
            <w:tcW w:w="195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rPr>
                <w:rFonts w:ascii="Times New Roman" w:eastAsia="Times New Roman" w:hAnsi="Times New Roman" w:cs="Times New Roman"/>
                <w:b/>
                <w:sz w:val="20"/>
                <w:u w:val="single"/>
              </w:rPr>
            </w:pPr>
            <w:r>
              <w:rPr>
                <w:rFonts w:ascii="Times New Roman" w:eastAsia="Times New Roman" w:hAnsi="Times New Roman" w:cs="Times New Roman"/>
                <w:b/>
                <w:sz w:val="20"/>
                <w:u w:val="single"/>
              </w:rPr>
              <w:t>Вечер</w:t>
            </w:r>
          </w:p>
          <w:p w:rsidR="0014028C" w:rsidRDefault="0014028C" w:rsidP="00CD5E4D">
            <w:pPr>
              <w:spacing w:after="0" w:line="240" w:lineRule="auto"/>
              <w:rPr>
                <w:rFonts w:ascii="Times New Roman" w:eastAsia="Times New Roman" w:hAnsi="Times New Roman" w:cs="Times New Roman"/>
                <w:b/>
                <w:sz w:val="20"/>
              </w:rPr>
            </w:pPr>
          </w:p>
          <w:p w:rsidR="0014028C" w:rsidRDefault="0014028C" w:rsidP="00CD5E4D">
            <w:r>
              <w:rPr>
                <w:rFonts w:ascii="Times New Roman" w:eastAsia="Times New Roman" w:hAnsi="Times New Roman" w:cs="Times New Roman"/>
                <w:b/>
                <w:sz w:val="20"/>
              </w:rPr>
              <w:t xml:space="preserve">Закаливающие процедуры после сна </w:t>
            </w:r>
          </w:p>
        </w:tc>
        <w:tc>
          <w:tcPr>
            <w:tcW w:w="59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rPr>
                <w:rFonts w:ascii="Times New Roman" w:eastAsia="Times New Roman" w:hAnsi="Times New Roman" w:cs="Times New Roman"/>
                <w:b/>
                <w:sz w:val="20"/>
              </w:rPr>
            </w:pPr>
          </w:p>
          <w:p w:rsidR="0014028C" w:rsidRDefault="0014028C" w:rsidP="00CD5E4D">
            <w:pPr>
              <w:spacing w:after="0" w:line="240" w:lineRule="auto"/>
              <w:rPr>
                <w:rFonts w:ascii="Times New Roman" w:eastAsia="Times New Roman" w:hAnsi="Times New Roman" w:cs="Times New Roman"/>
                <w:b/>
                <w:sz w:val="20"/>
              </w:rPr>
            </w:pPr>
          </w:p>
          <w:p w:rsidR="0014028C" w:rsidRDefault="0014028C" w:rsidP="00CD5E4D">
            <w:pPr>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b/>
                <w:sz w:val="20"/>
              </w:rPr>
              <w:t>Цель:</w:t>
            </w:r>
            <w:r>
              <w:rPr>
                <w:rFonts w:ascii="Times New Roman" w:eastAsia="Times New Roman" w:hAnsi="Times New Roman" w:cs="Times New Roman"/>
                <w:sz w:val="20"/>
              </w:rPr>
              <w:t xml:space="preserve"> </w:t>
            </w:r>
            <w:r>
              <w:rPr>
                <w:rFonts w:ascii="Times New Roman" w:eastAsia="Times New Roman" w:hAnsi="Times New Roman" w:cs="Times New Roman"/>
                <w:color w:val="000000"/>
                <w:sz w:val="20"/>
              </w:rPr>
              <w:t>сохранение и укрепление физического и психического здоровья детей.</w:t>
            </w:r>
          </w:p>
          <w:p w:rsidR="0014028C" w:rsidRDefault="0014028C" w:rsidP="00CD5E4D">
            <w:pPr>
              <w:spacing w:after="0" w:line="240" w:lineRule="auto"/>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jc w:val="both"/>
              <w:rPr>
                <w:rFonts w:ascii="Times New Roman" w:eastAsia="Times New Roman" w:hAnsi="Times New Roman" w:cs="Times New Roman"/>
                <w:b/>
                <w:sz w:val="20"/>
              </w:rPr>
            </w:pPr>
          </w:p>
          <w:p w:rsidR="0014028C" w:rsidRDefault="0014028C" w:rsidP="00CD5E4D">
            <w:pPr>
              <w:spacing w:after="0" w:line="240" w:lineRule="auto"/>
              <w:jc w:val="both"/>
              <w:rPr>
                <w:rFonts w:ascii="Times New Roman" w:eastAsia="Times New Roman" w:hAnsi="Times New Roman" w:cs="Times New Roman"/>
                <w:b/>
                <w:sz w:val="20"/>
              </w:rPr>
            </w:pPr>
          </w:p>
          <w:p w:rsidR="0014028C" w:rsidRDefault="0014028C" w:rsidP="00CD5E4D">
            <w:pPr>
              <w:spacing w:after="0" w:line="240" w:lineRule="auto"/>
              <w:jc w:val="both"/>
              <w:rPr>
                <w:rFonts w:ascii="Times New Roman" w:eastAsia="Times New Roman" w:hAnsi="Times New Roman" w:cs="Times New Roman"/>
                <w:b/>
                <w:sz w:val="20"/>
              </w:rPr>
            </w:pPr>
            <w:r>
              <w:rPr>
                <w:rFonts w:ascii="Times New Roman" w:eastAsia="Times New Roman" w:hAnsi="Times New Roman" w:cs="Times New Roman"/>
                <w:b/>
                <w:sz w:val="20"/>
              </w:rPr>
              <w:t>Спальня</w:t>
            </w:r>
          </w:p>
          <w:p w:rsidR="0014028C" w:rsidRDefault="0014028C" w:rsidP="00CD5E4D">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(ребристые дорожки)</w:t>
            </w:r>
          </w:p>
          <w:p w:rsidR="0014028C" w:rsidRDefault="0014028C" w:rsidP="00CD5E4D">
            <w:pPr>
              <w:spacing w:after="0" w:line="240" w:lineRule="auto"/>
              <w:jc w:val="both"/>
              <w:rPr>
                <w:rFonts w:ascii="Times New Roman" w:eastAsia="Times New Roman" w:hAnsi="Times New Roman" w:cs="Times New Roman"/>
                <w:b/>
                <w:sz w:val="20"/>
              </w:rPr>
            </w:pPr>
          </w:p>
          <w:p w:rsidR="0014028C" w:rsidRDefault="0014028C" w:rsidP="00CD5E4D">
            <w:pPr>
              <w:spacing w:after="0" w:line="240" w:lineRule="auto"/>
              <w:jc w:val="both"/>
              <w:rPr>
                <w:rFonts w:ascii="Times New Roman" w:eastAsia="Times New Roman" w:hAnsi="Times New Roman" w:cs="Times New Roman"/>
                <w:b/>
                <w:sz w:val="20"/>
              </w:rPr>
            </w:pPr>
          </w:p>
          <w:p w:rsidR="0014028C" w:rsidRDefault="0014028C" w:rsidP="00CD5E4D">
            <w:pPr>
              <w:spacing w:after="0" w:line="240" w:lineRule="auto"/>
              <w:jc w:val="both"/>
            </w:pPr>
          </w:p>
        </w:tc>
        <w:tc>
          <w:tcPr>
            <w:tcW w:w="226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pPr>
            <w:r>
              <w:rPr>
                <w:rFonts w:ascii="Times New Roman" w:eastAsia="Times New Roman" w:hAnsi="Times New Roman" w:cs="Times New Roman"/>
                <w:color w:val="000000"/>
                <w:sz w:val="20"/>
              </w:rPr>
              <w:t>Учить детей выполнять простейшие поручения: поставить салфетки на стол, разложить ложки</w:t>
            </w:r>
          </w:p>
        </w:tc>
        <w:tc>
          <w:tcPr>
            <w:tcW w:w="1495"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rPr>
                <w:rFonts w:ascii="Calibri" w:eastAsia="Calibri" w:hAnsi="Calibri" w:cs="Calibri"/>
              </w:rPr>
            </w:pPr>
          </w:p>
        </w:tc>
      </w:tr>
      <w:tr w:rsidR="0014028C" w:rsidTr="00CD5E4D">
        <w:trPr>
          <w:trHeight w:val="1"/>
        </w:trPr>
        <w:tc>
          <w:tcPr>
            <w:tcW w:w="1309"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rPr>
                <w:rFonts w:ascii="Calibri" w:eastAsia="Calibri" w:hAnsi="Calibri" w:cs="Calibri"/>
              </w:rPr>
            </w:pPr>
          </w:p>
        </w:tc>
        <w:tc>
          <w:tcPr>
            <w:tcW w:w="195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pPr>
            <w:r>
              <w:rPr>
                <w:rFonts w:ascii="Times New Roman" w:eastAsia="Times New Roman" w:hAnsi="Times New Roman" w:cs="Times New Roman"/>
                <w:b/>
                <w:sz w:val="20"/>
              </w:rPr>
              <w:t>Беседа «Моя дружная семья»</w:t>
            </w:r>
          </w:p>
        </w:tc>
        <w:tc>
          <w:tcPr>
            <w:tcW w:w="59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pPr>
            <w:r>
              <w:rPr>
                <w:rFonts w:ascii="Times New Roman" w:eastAsia="Times New Roman" w:hAnsi="Times New Roman" w:cs="Times New Roman"/>
                <w:color w:val="000000"/>
                <w:sz w:val="20"/>
              </w:rPr>
              <w:t>Продолжать формировать у детей представление о близких людях (мама, папа). Беседа с детьми о том, чем они занимались дома, как помогали родителям.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jc w:val="both"/>
            </w:pPr>
            <w:r>
              <w:rPr>
                <w:rFonts w:ascii="Times New Roman" w:eastAsia="Times New Roman" w:hAnsi="Times New Roman" w:cs="Times New Roman"/>
                <w:b/>
                <w:sz w:val="20"/>
              </w:rPr>
              <w:t>Дружный круг</w:t>
            </w: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tc>
        <w:tc>
          <w:tcPr>
            <w:tcW w:w="1495"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tc>
      </w:tr>
      <w:tr w:rsidR="0014028C" w:rsidTr="00CD5E4D">
        <w:trPr>
          <w:trHeight w:val="1"/>
        </w:trPr>
        <w:tc>
          <w:tcPr>
            <w:tcW w:w="1309"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rPr>
                <w:rFonts w:ascii="Calibri" w:eastAsia="Calibri" w:hAnsi="Calibri" w:cs="Calibri"/>
              </w:rPr>
            </w:pPr>
          </w:p>
        </w:tc>
        <w:tc>
          <w:tcPr>
            <w:tcW w:w="195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rPr>
                <w:rFonts w:ascii="Arial" w:eastAsia="Arial" w:hAnsi="Arial" w:cs="Arial"/>
                <w:b/>
                <w:color w:val="000000"/>
              </w:rPr>
            </w:pPr>
            <w:r>
              <w:rPr>
                <w:rFonts w:ascii="Times New Roman" w:eastAsia="Times New Roman" w:hAnsi="Times New Roman" w:cs="Times New Roman"/>
                <w:b/>
                <w:color w:val="000000"/>
                <w:sz w:val="20"/>
              </w:rPr>
              <w:t>Сюжетно-ролевая игра  «Семья».</w:t>
            </w:r>
          </w:p>
          <w:p w:rsidR="0014028C" w:rsidRDefault="0014028C" w:rsidP="00CD5E4D">
            <w:pPr>
              <w:spacing w:after="0" w:line="240" w:lineRule="auto"/>
            </w:pPr>
          </w:p>
        </w:tc>
        <w:tc>
          <w:tcPr>
            <w:tcW w:w="59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rPr>
                <w:rFonts w:ascii="Arial" w:eastAsia="Arial" w:hAnsi="Arial" w:cs="Arial"/>
                <w:color w:val="000000"/>
              </w:rPr>
            </w:pPr>
            <w:r>
              <w:rPr>
                <w:rFonts w:ascii="Times New Roman" w:eastAsia="Times New Roman" w:hAnsi="Times New Roman" w:cs="Times New Roman"/>
                <w:b/>
                <w:sz w:val="20"/>
              </w:rPr>
              <w:t>Цель:</w:t>
            </w:r>
            <w:r>
              <w:rPr>
                <w:rFonts w:ascii="Times New Roman" w:eastAsia="Times New Roman" w:hAnsi="Times New Roman" w:cs="Times New Roman"/>
                <w:sz w:val="20"/>
              </w:rPr>
              <w:t>.</w:t>
            </w:r>
            <w:r>
              <w:rPr>
                <w:rFonts w:ascii="Times New Roman" w:eastAsia="Times New Roman" w:hAnsi="Times New Roman" w:cs="Times New Roman"/>
                <w:color w:val="000000"/>
                <w:sz w:val="20"/>
              </w:rPr>
              <w:t xml:space="preserve"> побуждать детей использовать в играх знания об окружающей жизни. Воспитывать доброжелательность, умение справедливо решать споры.</w:t>
            </w:r>
          </w:p>
          <w:p w:rsidR="0014028C" w:rsidRDefault="0014028C" w:rsidP="00CD5E4D">
            <w:pPr>
              <w:spacing w:after="0" w:line="240" w:lineRule="auto"/>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b/>
                <w:sz w:val="20"/>
              </w:rPr>
              <w:t>Центр сюжетно ролевой  игры</w:t>
            </w:r>
          </w:p>
          <w:p w:rsidR="0014028C" w:rsidRDefault="0014028C" w:rsidP="00CD5E4D">
            <w:pPr>
              <w:spacing w:after="0" w:line="240" w:lineRule="auto"/>
              <w:jc w:val="both"/>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tc>
        <w:tc>
          <w:tcPr>
            <w:tcW w:w="1495"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tc>
      </w:tr>
      <w:tr w:rsidR="0014028C" w:rsidTr="00CD5E4D">
        <w:trPr>
          <w:trHeight w:val="1"/>
        </w:trPr>
        <w:tc>
          <w:tcPr>
            <w:tcW w:w="1309"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rPr>
                <w:rFonts w:ascii="Calibri" w:eastAsia="Calibri" w:hAnsi="Calibri" w:cs="Calibri"/>
              </w:rPr>
            </w:pPr>
          </w:p>
        </w:tc>
        <w:tc>
          <w:tcPr>
            <w:tcW w:w="195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rPr>
                <w:rFonts w:ascii="Times New Roman" w:eastAsia="Times New Roman" w:hAnsi="Times New Roman" w:cs="Times New Roman"/>
                <w:sz w:val="20"/>
                <w:u w:val="single"/>
              </w:rPr>
            </w:pPr>
            <w:r>
              <w:rPr>
                <w:rFonts w:ascii="Times New Roman" w:eastAsia="Times New Roman" w:hAnsi="Times New Roman" w:cs="Times New Roman"/>
                <w:b/>
                <w:sz w:val="20"/>
                <w:u w:val="single"/>
              </w:rPr>
              <w:t>Прогулка</w:t>
            </w:r>
          </w:p>
          <w:p w:rsidR="0014028C" w:rsidRDefault="0014028C" w:rsidP="00CD5E4D"/>
        </w:tc>
        <w:tc>
          <w:tcPr>
            <w:tcW w:w="59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rPr>
                <w:rFonts w:ascii="Times New Roman" w:eastAsia="Times New Roman" w:hAnsi="Times New Roman" w:cs="Times New Roman"/>
                <w:color w:val="000000"/>
                <w:spacing w:val="6"/>
                <w:sz w:val="20"/>
              </w:rPr>
            </w:pPr>
            <w:r>
              <w:rPr>
                <w:rFonts w:ascii="Times New Roman" w:eastAsia="Times New Roman" w:hAnsi="Times New Roman" w:cs="Times New Roman"/>
                <w:sz w:val="20"/>
              </w:rPr>
              <w:t xml:space="preserve"> </w:t>
            </w:r>
            <w:r>
              <w:rPr>
                <w:rFonts w:ascii="Times New Roman" w:eastAsia="Times New Roman" w:hAnsi="Times New Roman" w:cs="Times New Roman"/>
                <w:b/>
                <w:spacing w:val="1"/>
                <w:sz w:val="20"/>
              </w:rPr>
              <w:t>«Наблюдение  за состоянием погоды</w:t>
            </w:r>
          </w:p>
          <w:p w:rsidR="0014028C" w:rsidRDefault="0014028C" w:rsidP="00CD5E4D">
            <w:pPr>
              <w:spacing w:after="0" w:line="240" w:lineRule="auto"/>
              <w:rPr>
                <w:rFonts w:ascii="Times New Roman" w:eastAsia="Times New Roman" w:hAnsi="Times New Roman" w:cs="Times New Roman"/>
                <w:b/>
                <w:sz w:val="20"/>
              </w:rPr>
            </w:pPr>
            <w:r>
              <w:rPr>
                <w:rFonts w:ascii="Times New Roman" w:eastAsia="Times New Roman" w:hAnsi="Times New Roman" w:cs="Times New Roman"/>
                <w:b/>
                <w:color w:val="000000"/>
                <w:sz w:val="20"/>
              </w:rPr>
              <w:t>Подвижная игра:</w:t>
            </w:r>
            <w:r>
              <w:rPr>
                <w:rFonts w:ascii="Times New Roman" w:eastAsia="Times New Roman" w:hAnsi="Times New Roman" w:cs="Times New Roman"/>
                <w:sz w:val="20"/>
              </w:rPr>
              <w:t xml:space="preserve"> </w:t>
            </w:r>
            <w:r>
              <w:rPr>
                <w:rFonts w:ascii="Times New Roman" w:eastAsia="Times New Roman" w:hAnsi="Times New Roman" w:cs="Times New Roman"/>
                <w:b/>
                <w:sz w:val="20"/>
              </w:rPr>
              <w:t xml:space="preserve">«Наседка и цыплята». </w:t>
            </w:r>
          </w:p>
          <w:p w:rsidR="0014028C" w:rsidRDefault="0014028C" w:rsidP="00CD5E4D">
            <w:pPr>
              <w:spacing w:after="0" w:line="240" w:lineRule="auto"/>
            </w:pPr>
            <w:r>
              <w:rPr>
                <w:rFonts w:ascii="Times New Roman" w:eastAsia="Times New Roman" w:hAnsi="Times New Roman" w:cs="Times New Roman"/>
                <w:b/>
                <w:sz w:val="20"/>
              </w:rPr>
              <w:t>Цель:</w:t>
            </w:r>
            <w:r>
              <w:rPr>
                <w:rFonts w:ascii="Times New Roman" w:eastAsia="Times New Roman" w:hAnsi="Times New Roman" w:cs="Times New Roman"/>
                <w:b/>
                <w:color w:val="000000"/>
                <w:sz w:val="20"/>
              </w:rPr>
              <w:t xml:space="preserve"> </w:t>
            </w:r>
            <w:r>
              <w:rPr>
                <w:rFonts w:ascii="Times New Roman" w:eastAsia="Times New Roman" w:hAnsi="Times New Roman" w:cs="Times New Roman"/>
                <w:b/>
                <w:sz w:val="20"/>
              </w:rPr>
              <w:t xml:space="preserve">  </w:t>
            </w:r>
            <w:r>
              <w:rPr>
                <w:rFonts w:ascii="Times New Roman" w:eastAsia="Times New Roman" w:hAnsi="Times New Roman" w:cs="Times New Roman"/>
                <w:sz w:val="20"/>
              </w:rPr>
              <w:t>Развивать у детей умение выполнять движения по сигналу,   упражнять в беге в разных направлениях и в подлезании.</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rPr>
                <w:rFonts w:ascii="Calibri" w:eastAsia="Calibri" w:hAnsi="Calibri" w:cs="Calibri"/>
              </w:rPr>
            </w:pP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pPr>
            <w:r>
              <w:rPr>
                <w:rFonts w:ascii="Times New Roman" w:eastAsia="Times New Roman" w:hAnsi="Times New Roman" w:cs="Times New Roman"/>
                <w:b/>
                <w:sz w:val="20"/>
                <w:shd w:val="clear" w:color="auto" w:fill="FFFFFF"/>
              </w:rPr>
              <w:t>Упражнение на звукоподражание «Как дует ветер?».</w:t>
            </w:r>
          </w:p>
        </w:tc>
        <w:tc>
          <w:tcPr>
            <w:tcW w:w="149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rPr>
                <w:rFonts w:ascii="Calibri" w:eastAsia="Calibri" w:hAnsi="Calibri" w:cs="Calibri"/>
              </w:rPr>
            </w:pPr>
          </w:p>
        </w:tc>
      </w:tr>
    </w:tbl>
    <w:p w:rsidR="0014028C" w:rsidRDefault="0014028C" w:rsidP="0014028C">
      <w:pPr>
        <w:rPr>
          <w:rFonts w:ascii="Calibri" w:eastAsia="Calibri" w:hAnsi="Calibri" w:cs="Calibri"/>
        </w:rPr>
      </w:pPr>
    </w:p>
    <w:p w:rsidR="0014028C" w:rsidRDefault="0014028C" w:rsidP="0014028C">
      <w:pPr>
        <w:rPr>
          <w:rFonts w:ascii="Calibri" w:eastAsia="Calibri" w:hAnsi="Calibri" w:cs="Calibri"/>
        </w:rPr>
      </w:pPr>
    </w:p>
    <w:tbl>
      <w:tblPr>
        <w:tblW w:w="0" w:type="auto"/>
        <w:tblInd w:w="98" w:type="dxa"/>
        <w:tblCellMar>
          <w:left w:w="10" w:type="dxa"/>
          <w:right w:w="10" w:type="dxa"/>
        </w:tblCellMar>
        <w:tblLook w:val="04A0" w:firstRow="1" w:lastRow="0" w:firstColumn="1" w:lastColumn="0" w:noHBand="0" w:noVBand="1"/>
      </w:tblPr>
      <w:tblGrid>
        <w:gridCol w:w="1074"/>
        <w:gridCol w:w="2197"/>
        <w:gridCol w:w="3043"/>
        <w:gridCol w:w="1992"/>
        <w:gridCol w:w="1886"/>
        <w:gridCol w:w="1877"/>
        <w:gridCol w:w="2619"/>
      </w:tblGrid>
      <w:tr w:rsidR="0014028C" w:rsidTr="00CD5E4D">
        <w:trPr>
          <w:trHeight w:val="1"/>
        </w:trPr>
        <w:tc>
          <w:tcPr>
            <w:tcW w:w="107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jc w:val="center"/>
            </w:pPr>
            <w:r>
              <w:rPr>
                <w:rFonts w:ascii="Times New Roman" w:eastAsia="Times New Roman" w:hAnsi="Times New Roman" w:cs="Times New Roman"/>
                <w:b/>
                <w:sz w:val="20"/>
              </w:rPr>
              <w:lastRenderedPageBreak/>
              <w:t>Число, день недели</w:t>
            </w:r>
          </w:p>
        </w:tc>
        <w:tc>
          <w:tcPr>
            <w:tcW w:w="21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jc w:val="center"/>
              <w:rPr>
                <w:rFonts w:ascii="Times New Roman" w:eastAsia="Times New Roman" w:hAnsi="Times New Roman" w:cs="Times New Roman"/>
                <w:b/>
                <w:sz w:val="20"/>
              </w:rPr>
            </w:pPr>
            <w:r>
              <w:rPr>
                <w:rFonts w:ascii="Times New Roman" w:eastAsia="Times New Roman" w:hAnsi="Times New Roman" w:cs="Times New Roman"/>
                <w:b/>
                <w:sz w:val="20"/>
              </w:rPr>
              <w:t xml:space="preserve">Виды деятельности и культурные практики в соответствии с образовательными областями, режимные </w:t>
            </w:r>
          </w:p>
          <w:p w:rsidR="0014028C" w:rsidRDefault="0014028C" w:rsidP="00CD5E4D">
            <w:pPr>
              <w:spacing w:after="0" w:line="240" w:lineRule="auto"/>
              <w:jc w:val="center"/>
            </w:pPr>
            <w:r>
              <w:rPr>
                <w:rFonts w:ascii="Times New Roman" w:eastAsia="Times New Roman" w:hAnsi="Times New Roman" w:cs="Times New Roman"/>
                <w:b/>
                <w:sz w:val="20"/>
              </w:rPr>
              <w:t>моменты</w:t>
            </w:r>
          </w:p>
        </w:tc>
        <w:tc>
          <w:tcPr>
            <w:tcW w:w="5035"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jc w:val="center"/>
              <w:rPr>
                <w:rFonts w:ascii="Times New Roman" w:eastAsia="Times New Roman" w:hAnsi="Times New Roman" w:cs="Times New Roman"/>
                <w:b/>
                <w:sz w:val="20"/>
              </w:rPr>
            </w:pPr>
            <w:r>
              <w:rPr>
                <w:rFonts w:ascii="Times New Roman" w:eastAsia="Times New Roman" w:hAnsi="Times New Roman" w:cs="Times New Roman"/>
                <w:b/>
                <w:sz w:val="20"/>
              </w:rPr>
              <w:t xml:space="preserve">Совместная деятельность взрослого и детей направленная </w:t>
            </w:r>
          </w:p>
          <w:p w:rsidR="0014028C" w:rsidRDefault="0014028C" w:rsidP="00CD5E4D">
            <w:pPr>
              <w:spacing w:after="0" w:line="240" w:lineRule="auto"/>
              <w:jc w:val="center"/>
            </w:pPr>
            <w:r>
              <w:rPr>
                <w:rFonts w:ascii="Times New Roman" w:eastAsia="Times New Roman" w:hAnsi="Times New Roman" w:cs="Times New Roman"/>
                <w:b/>
                <w:sz w:val="20"/>
              </w:rPr>
              <w:t>на становление первичной ценностной ориентации и социализации (ООД)</w:t>
            </w:r>
          </w:p>
        </w:tc>
        <w:tc>
          <w:tcPr>
            <w:tcW w:w="188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jc w:val="center"/>
              <w:rPr>
                <w:rFonts w:ascii="Times New Roman" w:eastAsia="Times New Roman" w:hAnsi="Times New Roman" w:cs="Times New Roman"/>
                <w:b/>
                <w:sz w:val="20"/>
              </w:rPr>
            </w:pPr>
            <w:r>
              <w:rPr>
                <w:rFonts w:ascii="Times New Roman" w:eastAsia="Times New Roman" w:hAnsi="Times New Roman" w:cs="Times New Roman"/>
                <w:b/>
                <w:sz w:val="20"/>
              </w:rPr>
              <w:t xml:space="preserve">Организация предметно – пространственной развивающей среды для поддержки детской инициативы (уголки самостоятельной </w:t>
            </w:r>
          </w:p>
          <w:p w:rsidR="0014028C" w:rsidRDefault="0014028C" w:rsidP="00CD5E4D">
            <w:pPr>
              <w:spacing w:after="0" w:line="240" w:lineRule="auto"/>
              <w:jc w:val="center"/>
            </w:pPr>
            <w:r>
              <w:rPr>
                <w:rFonts w:ascii="Times New Roman" w:eastAsia="Times New Roman" w:hAnsi="Times New Roman" w:cs="Times New Roman"/>
                <w:b/>
                <w:sz w:val="20"/>
              </w:rPr>
              <w:t>активности)</w:t>
            </w:r>
          </w:p>
        </w:tc>
        <w:tc>
          <w:tcPr>
            <w:tcW w:w="187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 xml:space="preserve">Индивидуальная </w:t>
            </w:r>
          </w:p>
          <w:p w:rsidR="0014028C" w:rsidRDefault="0014028C" w:rsidP="00CD5E4D">
            <w:pPr>
              <w:spacing w:after="0" w:line="240" w:lineRule="auto"/>
              <w:jc w:val="center"/>
            </w:pPr>
            <w:r>
              <w:rPr>
                <w:rFonts w:ascii="Times New Roman" w:eastAsia="Times New Roman" w:hAnsi="Times New Roman" w:cs="Times New Roman"/>
                <w:b/>
                <w:sz w:val="20"/>
              </w:rPr>
              <w:t>работа</w:t>
            </w:r>
          </w:p>
        </w:tc>
        <w:tc>
          <w:tcPr>
            <w:tcW w:w="261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jc w:val="center"/>
            </w:pPr>
            <w:r>
              <w:rPr>
                <w:rFonts w:ascii="Times New Roman" w:eastAsia="Times New Roman" w:hAnsi="Times New Roman" w:cs="Times New Roman"/>
                <w:b/>
                <w:sz w:val="20"/>
              </w:rPr>
              <w:t>Взаимодействие с родителями/социальными партнерами</w:t>
            </w:r>
          </w:p>
        </w:tc>
      </w:tr>
      <w:tr w:rsidR="0014028C" w:rsidTr="00CD5E4D">
        <w:trPr>
          <w:trHeight w:val="1"/>
        </w:trPr>
        <w:tc>
          <w:tcPr>
            <w:tcW w:w="107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jc w:val="center"/>
            </w:pPr>
            <w:r>
              <w:rPr>
                <w:rFonts w:ascii="Times New Roman" w:eastAsia="Times New Roman" w:hAnsi="Times New Roman" w:cs="Times New Roman"/>
                <w:sz w:val="20"/>
              </w:rPr>
              <w:t>1</w:t>
            </w:r>
          </w:p>
        </w:tc>
        <w:tc>
          <w:tcPr>
            <w:tcW w:w="21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jc w:val="center"/>
            </w:pPr>
            <w:r>
              <w:rPr>
                <w:rFonts w:ascii="Times New Roman" w:eastAsia="Times New Roman" w:hAnsi="Times New Roman" w:cs="Times New Roman"/>
                <w:sz w:val="20"/>
              </w:rPr>
              <w:t>2</w:t>
            </w:r>
          </w:p>
        </w:tc>
        <w:tc>
          <w:tcPr>
            <w:tcW w:w="5035"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jc w:val="center"/>
            </w:pPr>
            <w:r>
              <w:rPr>
                <w:rFonts w:ascii="Times New Roman" w:eastAsia="Times New Roman" w:hAnsi="Times New Roman" w:cs="Times New Roman"/>
                <w:sz w:val="20"/>
              </w:rPr>
              <w:t>3</w:t>
            </w:r>
          </w:p>
        </w:tc>
        <w:tc>
          <w:tcPr>
            <w:tcW w:w="188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jc w:val="center"/>
            </w:pPr>
            <w:r>
              <w:rPr>
                <w:rFonts w:ascii="Times New Roman" w:eastAsia="Times New Roman" w:hAnsi="Times New Roman" w:cs="Times New Roman"/>
                <w:sz w:val="20"/>
              </w:rPr>
              <w:t>4</w:t>
            </w:r>
          </w:p>
        </w:tc>
        <w:tc>
          <w:tcPr>
            <w:tcW w:w="187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jc w:val="center"/>
            </w:pPr>
            <w:r>
              <w:rPr>
                <w:rFonts w:ascii="Times New Roman" w:eastAsia="Times New Roman" w:hAnsi="Times New Roman" w:cs="Times New Roman"/>
                <w:sz w:val="20"/>
              </w:rPr>
              <w:t>5</w:t>
            </w:r>
          </w:p>
        </w:tc>
        <w:tc>
          <w:tcPr>
            <w:tcW w:w="261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jc w:val="center"/>
            </w:pPr>
            <w:r>
              <w:rPr>
                <w:rFonts w:ascii="Times New Roman" w:eastAsia="Times New Roman" w:hAnsi="Times New Roman" w:cs="Times New Roman"/>
                <w:sz w:val="20"/>
              </w:rPr>
              <w:t>6</w:t>
            </w:r>
          </w:p>
        </w:tc>
      </w:tr>
      <w:tr w:rsidR="0014028C" w:rsidTr="00CD5E4D">
        <w:trPr>
          <w:cantSplit/>
          <w:trHeight w:val="1"/>
        </w:trPr>
        <w:tc>
          <w:tcPr>
            <w:tcW w:w="1074"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extDirection w:val="btLr"/>
          </w:tcPr>
          <w:p w:rsidR="0014028C" w:rsidRDefault="0014028C" w:rsidP="00CD5E4D">
            <w:pPr>
              <w:spacing w:after="0" w:line="240" w:lineRule="auto"/>
              <w:ind w:left="113" w:right="113"/>
              <w:jc w:val="center"/>
              <w:rPr>
                <w:rFonts w:ascii="Times New Roman" w:eastAsia="Times New Roman" w:hAnsi="Times New Roman" w:cs="Times New Roman"/>
                <w:b/>
                <w:sz w:val="20"/>
              </w:rPr>
            </w:pPr>
            <w:r>
              <w:rPr>
                <w:rFonts w:ascii="Times New Roman" w:eastAsia="Times New Roman" w:hAnsi="Times New Roman" w:cs="Times New Roman"/>
                <w:b/>
                <w:sz w:val="20"/>
              </w:rPr>
              <w:t>9 февраля– четверг</w:t>
            </w:r>
          </w:p>
          <w:p w:rsidR="0014028C" w:rsidRDefault="0014028C" w:rsidP="00CD5E4D">
            <w:pPr>
              <w:spacing w:after="0" w:line="240" w:lineRule="auto"/>
              <w:ind w:left="113" w:right="113"/>
              <w:jc w:val="center"/>
            </w:pPr>
            <w:r>
              <w:rPr>
                <w:rFonts w:ascii="Times New Roman" w:eastAsia="Times New Roman" w:hAnsi="Times New Roman" w:cs="Times New Roman"/>
                <w:b/>
                <w:sz w:val="20"/>
              </w:rPr>
              <w:t>«Мама папа и я- дружная семья»</w:t>
            </w:r>
          </w:p>
        </w:tc>
        <w:tc>
          <w:tcPr>
            <w:tcW w:w="21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rPr>
                <w:rFonts w:ascii="Times New Roman" w:eastAsia="Times New Roman" w:hAnsi="Times New Roman" w:cs="Times New Roman"/>
                <w:b/>
                <w:color w:val="0F1419"/>
                <w:sz w:val="20"/>
                <w:u w:val="single"/>
              </w:rPr>
            </w:pPr>
            <w:r>
              <w:rPr>
                <w:rFonts w:ascii="Times New Roman" w:eastAsia="Times New Roman" w:hAnsi="Times New Roman" w:cs="Times New Roman"/>
                <w:b/>
                <w:sz w:val="20"/>
                <w:u w:val="single"/>
              </w:rPr>
              <w:t>Утро</w:t>
            </w:r>
            <w:r>
              <w:rPr>
                <w:rFonts w:ascii="Times New Roman" w:eastAsia="Times New Roman" w:hAnsi="Times New Roman" w:cs="Times New Roman"/>
                <w:b/>
                <w:color w:val="0F1419"/>
                <w:sz w:val="20"/>
                <w:u w:val="single"/>
              </w:rPr>
              <w:t xml:space="preserve"> </w:t>
            </w:r>
          </w:p>
          <w:p w:rsidR="0014028C" w:rsidRDefault="0014028C" w:rsidP="00CD5E4D">
            <w:r>
              <w:rPr>
                <w:rFonts w:ascii="Times New Roman" w:eastAsia="Times New Roman" w:hAnsi="Times New Roman" w:cs="Times New Roman"/>
                <w:b/>
                <w:color w:val="0F1419"/>
                <w:sz w:val="20"/>
              </w:rPr>
              <w:t>Утренняя гимнастика.</w:t>
            </w:r>
          </w:p>
        </w:tc>
        <w:tc>
          <w:tcPr>
            <w:tcW w:w="5035"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rPr>
                <w:rFonts w:ascii="Times New Roman" w:eastAsia="Times New Roman" w:hAnsi="Times New Roman" w:cs="Times New Roman"/>
                <w:b/>
              </w:rPr>
            </w:pPr>
          </w:p>
          <w:p w:rsidR="0014028C" w:rsidRDefault="0014028C" w:rsidP="00CD5E4D">
            <w:pPr>
              <w:spacing w:after="0" w:line="240" w:lineRule="auto"/>
              <w:rPr>
                <w:rFonts w:ascii="Times New Roman" w:eastAsia="Times New Roman" w:hAnsi="Times New Roman" w:cs="Times New Roman"/>
                <w:b/>
              </w:rPr>
            </w:pPr>
          </w:p>
          <w:p w:rsidR="0014028C" w:rsidRDefault="0014028C" w:rsidP="00CD5E4D">
            <w:pPr>
              <w:spacing w:after="0" w:line="240" w:lineRule="auto"/>
              <w:rPr>
                <w:rFonts w:ascii="Times New Roman" w:eastAsia="Times New Roman" w:hAnsi="Times New Roman" w:cs="Times New Roman"/>
              </w:rPr>
            </w:pPr>
            <w:r>
              <w:rPr>
                <w:rFonts w:ascii="Times New Roman" w:eastAsia="Times New Roman" w:hAnsi="Times New Roman" w:cs="Times New Roman"/>
                <w:b/>
              </w:rPr>
              <w:t>Цель:</w:t>
            </w:r>
            <w:r>
              <w:rPr>
                <w:rFonts w:ascii="Times New Roman" w:eastAsia="Times New Roman" w:hAnsi="Times New Roman" w:cs="Times New Roman"/>
              </w:rPr>
              <w:t xml:space="preserve">  поднять мышечный  и эмоциональный тонус.</w:t>
            </w:r>
          </w:p>
          <w:p w:rsidR="0014028C" w:rsidRDefault="0014028C" w:rsidP="00CD5E4D">
            <w:pPr>
              <w:spacing w:after="0" w:line="240" w:lineRule="auto"/>
            </w:pPr>
          </w:p>
        </w:tc>
        <w:tc>
          <w:tcPr>
            <w:tcW w:w="188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jc w:val="center"/>
              <w:rPr>
                <w:rFonts w:ascii="Times New Roman" w:eastAsia="Times New Roman" w:hAnsi="Times New Roman" w:cs="Times New Roman"/>
                <w:b/>
              </w:rPr>
            </w:pPr>
          </w:p>
          <w:p w:rsidR="0014028C" w:rsidRDefault="0014028C" w:rsidP="00CD5E4D">
            <w:pPr>
              <w:spacing w:after="0" w:line="240" w:lineRule="auto"/>
              <w:jc w:val="center"/>
              <w:rPr>
                <w:rFonts w:ascii="Times New Roman" w:eastAsia="Times New Roman" w:hAnsi="Times New Roman" w:cs="Times New Roman"/>
                <w:b/>
              </w:rPr>
            </w:pPr>
          </w:p>
          <w:p w:rsidR="0014028C" w:rsidRDefault="0014028C" w:rsidP="00CD5E4D">
            <w:pPr>
              <w:spacing w:after="0" w:line="240" w:lineRule="auto"/>
              <w:jc w:val="center"/>
            </w:pPr>
            <w:r>
              <w:rPr>
                <w:rFonts w:ascii="Times New Roman" w:eastAsia="Times New Roman" w:hAnsi="Times New Roman" w:cs="Times New Roman"/>
                <w:b/>
              </w:rPr>
              <w:t>Спортивный зал</w:t>
            </w:r>
          </w:p>
        </w:tc>
        <w:tc>
          <w:tcPr>
            <w:tcW w:w="1877"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rPr>
                <w:rFonts w:ascii="Times New Roman" w:eastAsia="Times New Roman" w:hAnsi="Times New Roman" w:cs="Times New Roman"/>
                <w:b/>
              </w:rPr>
            </w:pPr>
            <w:r>
              <w:rPr>
                <w:rFonts w:ascii="Times New Roman" w:eastAsia="Times New Roman" w:hAnsi="Times New Roman" w:cs="Times New Roman"/>
              </w:rPr>
              <w:t xml:space="preserve"> </w:t>
            </w:r>
          </w:p>
          <w:p w:rsidR="0014028C" w:rsidRDefault="0014028C" w:rsidP="00CD5E4D">
            <w:pPr>
              <w:rPr>
                <w:rFonts w:ascii="Times New Roman" w:eastAsia="Times New Roman" w:hAnsi="Times New Roman" w:cs="Times New Roman"/>
                <w:shd w:val="clear" w:color="auto" w:fill="FFFFFF"/>
              </w:rPr>
            </w:pPr>
          </w:p>
          <w:p w:rsidR="0014028C" w:rsidRDefault="0014028C" w:rsidP="00CD5E4D">
            <w:pPr>
              <w:spacing w:after="0" w:line="240" w:lineRule="auto"/>
            </w:pPr>
            <w:r>
              <w:rPr>
                <w:rFonts w:ascii="Times New Roman" w:eastAsia="Times New Roman" w:hAnsi="Times New Roman" w:cs="Times New Roman"/>
              </w:rPr>
              <w:t>Напомнить о необходимости закатывать рукава при мытье рук</w:t>
            </w:r>
          </w:p>
        </w:tc>
        <w:tc>
          <w:tcPr>
            <w:tcW w:w="2619"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extDirection w:val="btLr"/>
          </w:tcPr>
          <w:p w:rsidR="0014028C" w:rsidRDefault="0014028C" w:rsidP="00CD5E4D">
            <w:pPr>
              <w:spacing w:after="0" w:line="240" w:lineRule="auto"/>
              <w:ind w:left="113" w:right="113"/>
              <w:rPr>
                <w:rFonts w:ascii="Times New Roman" w:eastAsia="Times New Roman" w:hAnsi="Times New Roman" w:cs="Times New Roman"/>
                <w:b/>
              </w:rPr>
            </w:pPr>
          </w:p>
          <w:p w:rsidR="0014028C" w:rsidRDefault="0014028C" w:rsidP="00CD5E4D">
            <w:pPr>
              <w:spacing w:after="0" w:line="240" w:lineRule="auto"/>
              <w:ind w:left="113" w:right="113"/>
              <w:jc w:val="center"/>
              <w:rPr>
                <w:rFonts w:ascii="Times New Roman" w:eastAsia="Times New Roman" w:hAnsi="Times New Roman" w:cs="Times New Roman"/>
                <w:b/>
              </w:rPr>
            </w:pPr>
          </w:p>
          <w:p w:rsidR="0014028C" w:rsidRDefault="0014028C" w:rsidP="00CD5E4D">
            <w:pPr>
              <w:spacing w:after="0" w:line="240" w:lineRule="auto"/>
              <w:ind w:left="113" w:right="113"/>
              <w:jc w:val="center"/>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Индивидуальные беседы и консультации по запросам родителей.</w:t>
            </w:r>
          </w:p>
          <w:p w:rsidR="0014028C" w:rsidRDefault="0014028C" w:rsidP="00CD5E4D">
            <w:pPr>
              <w:spacing w:after="0" w:line="240" w:lineRule="auto"/>
              <w:ind w:left="113" w:right="113"/>
              <w:rPr>
                <w:rFonts w:ascii="Times New Roman" w:eastAsia="Times New Roman" w:hAnsi="Times New Roman" w:cs="Times New Roman"/>
                <w:shd w:val="clear" w:color="auto" w:fill="FFFFFF"/>
              </w:rPr>
            </w:pPr>
          </w:p>
          <w:p w:rsidR="0014028C" w:rsidRDefault="0014028C" w:rsidP="00CD5E4D">
            <w:pPr>
              <w:spacing w:after="0" w:line="240" w:lineRule="auto"/>
              <w:ind w:left="113" w:right="113"/>
              <w:rPr>
                <w:rFonts w:ascii="Times New Roman" w:eastAsia="Times New Roman" w:hAnsi="Times New Roman" w:cs="Times New Roman"/>
                <w:b/>
              </w:rPr>
            </w:pPr>
          </w:p>
          <w:p w:rsidR="0014028C" w:rsidRDefault="0014028C" w:rsidP="00CD5E4D">
            <w:pPr>
              <w:spacing w:after="0" w:line="240" w:lineRule="auto"/>
              <w:ind w:left="113" w:right="113"/>
              <w:rPr>
                <w:rFonts w:ascii="Times New Roman" w:eastAsia="Times New Roman" w:hAnsi="Times New Roman" w:cs="Times New Roman"/>
                <w:b/>
              </w:rPr>
            </w:pPr>
          </w:p>
          <w:p w:rsidR="0014028C" w:rsidRDefault="0014028C" w:rsidP="00CD5E4D">
            <w:pPr>
              <w:spacing w:after="0" w:line="240" w:lineRule="auto"/>
              <w:ind w:left="113" w:right="113"/>
              <w:rPr>
                <w:rFonts w:ascii="Times New Roman" w:eastAsia="Times New Roman" w:hAnsi="Times New Roman" w:cs="Times New Roman"/>
                <w:b/>
              </w:rPr>
            </w:pPr>
          </w:p>
          <w:p w:rsidR="0014028C" w:rsidRDefault="0014028C" w:rsidP="00CD5E4D">
            <w:pPr>
              <w:spacing w:after="0" w:line="240" w:lineRule="auto"/>
              <w:ind w:left="113" w:right="113"/>
              <w:rPr>
                <w:rFonts w:ascii="Times New Roman" w:eastAsia="Times New Roman" w:hAnsi="Times New Roman" w:cs="Times New Roman"/>
                <w:b/>
              </w:rPr>
            </w:pPr>
          </w:p>
          <w:p w:rsidR="0014028C" w:rsidRDefault="0014028C" w:rsidP="00CD5E4D">
            <w:pPr>
              <w:spacing w:after="0" w:line="240" w:lineRule="auto"/>
              <w:ind w:left="113" w:right="113"/>
              <w:rPr>
                <w:rFonts w:ascii="Times New Roman" w:eastAsia="Times New Roman" w:hAnsi="Times New Roman" w:cs="Times New Roman"/>
                <w:b/>
              </w:rPr>
            </w:pPr>
          </w:p>
          <w:p w:rsidR="0014028C" w:rsidRDefault="0014028C" w:rsidP="00CD5E4D">
            <w:pPr>
              <w:spacing w:after="0" w:line="240" w:lineRule="auto"/>
              <w:ind w:left="113" w:right="113"/>
            </w:pPr>
          </w:p>
        </w:tc>
      </w:tr>
      <w:tr w:rsidR="0014028C" w:rsidTr="00CD5E4D">
        <w:trPr>
          <w:trHeight w:val="1"/>
        </w:trPr>
        <w:tc>
          <w:tcPr>
            <w:tcW w:w="1074"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rPr>
                <w:rFonts w:ascii="Calibri" w:eastAsia="Calibri" w:hAnsi="Calibri" w:cs="Calibri"/>
              </w:rPr>
            </w:pPr>
          </w:p>
        </w:tc>
        <w:tc>
          <w:tcPr>
            <w:tcW w:w="21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pPr>
            <w:r>
              <w:rPr>
                <w:rFonts w:ascii="Times New Roman" w:eastAsia="Times New Roman" w:hAnsi="Times New Roman" w:cs="Times New Roman"/>
                <w:b/>
                <w:sz w:val="20"/>
                <w:u w:val="single"/>
              </w:rPr>
              <w:t>Чтение сказки «Репка»</w:t>
            </w:r>
          </w:p>
        </w:tc>
        <w:tc>
          <w:tcPr>
            <w:tcW w:w="5035"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pPr>
            <w:r>
              <w:rPr>
                <w:rFonts w:ascii="Times New Roman" w:eastAsia="Times New Roman" w:hAnsi="Times New Roman" w:cs="Times New Roman"/>
              </w:rPr>
              <w:t>Воспитывать умение слушать сказку внимательно и уметь пересказывать .</w:t>
            </w:r>
          </w:p>
        </w:tc>
        <w:tc>
          <w:tcPr>
            <w:tcW w:w="188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tabs>
                <w:tab w:val="left" w:pos="210"/>
                <w:tab w:val="center" w:pos="1026"/>
              </w:tabs>
              <w:spacing w:after="0" w:line="240" w:lineRule="auto"/>
              <w:jc w:val="center"/>
              <w:rPr>
                <w:rFonts w:ascii="Times New Roman" w:eastAsia="Times New Roman" w:hAnsi="Times New Roman" w:cs="Times New Roman"/>
                <w:color w:val="0F1419"/>
              </w:rPr>
            </w:pPr>
            <w:r>
              <w:rPr>
                <w:rFonts w:ascii="Times New Roman" w:eastAsia="Times New Roman" w:hAnsi="Times New Roman" w:cs="Times New Roman"/>
                <w:color w:val="0F1419"/>
              </w:rPr>
              <w:t>Литературный центр</w:t>
            </w:r>
          </w:p>
          <w:p w:rsidR="0014028C" w:rsidRDefault="0014028C" w:rsidP="00CD5E4D">
            <w:pPr>
              <w:tabs>
                <w:tab w:val="left" w:pos="210"/>
                <w:tab w:val="center" w:pos="1026"/>
              </w:tabs>
              <w:spacing w:after="0" w:line="240" w:lineRule="auto"/>
              <w:jc w:val="center"/>
            </w:pPr>
            <w:r>
              <w:rPr>
                <w:rFonts w:ascii="Times New Roman" w:eastAsia="Times New Roman" w:hAnsi="Times New Roman" w:cs="Times New Roman"/>
                <w:color w:val="0F1419"/>
              </w:rPr>
              <w:t>Книга с иллюстрациями</w:t>
            </w:r>
          </w:p>
        </w:tc>
        <w:tc>
          <w:tcPr>
            <w:tcW w:w="1877"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tc>
        <w:tc>
          <w:tcPr>
            <w:tcW w:w="2619"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tc>
      </w:tr>
      <w:tr w:rsidR="0014028C" w:rsidTr="00CD5E4D">
        <w:trPr>
          <w:trHeight w:val="1"/>
        </w:trPr>
        <w:tc>
          <w:tcPr>
            <w:tcW w:w="1074"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rPr>
                <w:rFonts w:ascii="Calibri" w:eastAsia="Calibri" w:hAnsi="Calibri" w:cs="Calibri"/>
              </w:rPr>
            </w:pPr>
          </w:p>
        </w:tc>
        <w:tc>
          <w:tcPr>
            <w:tcW w:w="21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pPr>
            <w:r>
              <w:rPr>
                <w:rFonts w:ascii="Times New Roman" w:eastAsia="Times New Roman" w:hAnsi="Times New Roman" w:cs="Times New Roman"/>
                <w:b/>
                <w:color w:val="000000"/>
                <w:sz w:val="20"/>
              </w:rPr>
              <w:t>Рассматривание альбома «Семья» , беседа по содержанию</w:t>
            </w:r>
          </w:p>
        </w:tc>
        <w:tc>
          <w:tcPr>
            <w:tcW w:w="5035"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pPr>
            <w:r>
              <w:rPr>
                <w:rFonts w:ascii="Times New Roman" w:eastAsia="Times New Roman" w:hAnsi="Times New Roman" w:cs="Times New Roman"/>
              </w:rPr>
              <w:t>Беседа по содержанию</w:t>
            </w:r>
          </w:p>
        </w:tc>
        <w:tc>
          <w:tcPr>
            <w:tcW w:w="188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jc w:val="center"/>
              <w:rPr>
                <w:rFonts w:ascii="Times New Roman" w:eastAsia="Times New Roman" w:hAnsi="Times New Roman" w:cs="Times New Roman"/>
                <w:b/>
                <w:color w:val="0F1419"/>
              </w:rPr>
            </w:pPr>
            <w:r>
              <w:rPr>
                <w:rFonts w:ascii="Times New Roman" w:eastAsia="Times New Roman" w:hAnsi="Times New Roman" w:cs="Times New Roman"/>
                <w:b/>
                <w:color w:val="0F1419"/>
              </w:rPr>
              <w:t>Дружный круг</w:t>
            </w:r>
          </w:p>
          <w:p w:rsidR="0014028C" w:rsidRDefault="0014028C" w:rsidP="00CD5E4D">
            <w:pPr>
              <w:spacing w:after="0" w:line="240" w:lineRule="auto"/>
            </w:pPr>
          </w:p>
        </w:tc>
        <w:tc>
          <w:tcPr>
            <w:tcW w:w="1877"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pPr>
          </w:p>
        </w:tc>
        <w:tc>
          <w:tcPr>
            <w:tcW w:w="2619"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pPr>
          </w:p>
        </w:tc>
      </w:tr>
      <w:tr w:rsidR="0014028C" w:rsidTr="00CD5E4D">
        <w:trPr>
          <w:trHeight w:val="1"/>
        </w:trPr>
        <w:tc>
          <w:tcPr>
            <w:tcW w:w="1074"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rPr>
                <w:rFonts w:ascii="Calibri" w:eastAsia="Calibri" w:hAnsi="Calibri" w:cs="Calibri"/>
              </w:rPr>
            </w:pPr>
          </w:p>
        </w:tc>
        <w:tc>
          <w:tcPr>
            <w:tcW w:w="21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r>
              <w:rPr>
                <w:rFonts w:ascii="Times New Roman" w:eastAsia="Times New Roman" w:hAnsi="Times New Roman" w:cs="Times New Roman"/>
                <w:b/>
                <w:color w:val="0F1419"/>
                <w:sz w:val="20"/>
              </w:rPr>
              <w:t>ООД</w:t>
            </w:r>
          </w:p>
        </w:tc>
        <w:tc>
          <w:tcPr>
            <w:tcW w:w="5035"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ind w:right="-456"/>
              <w:rPr>
                <w:rFonts w:ascii="Times New Roman" w:eastAsia="Times New Roman" w:hAnsi="Times New Roman" w:cs="Times New Roman"/>
                <w:b/>
              </w:rPr>
            </w:pPr>
            <w:r>
              <w:rPr>
                <w:rFonts w:ascii="Times New Roman" w:eastAsia="Times New Roman" w:hAnsi="Times New Roman" w:cs="Times New Roman"/>
                <w:b/>
              </w:rPr>
              <w:t>1.  Художественное творчество. Аппликация.</w:t>
            </w:r>
          </w:p>
          <w:p w:rsidR="0014028C" w:rsidRDefault="0014028C" w:rsidP="00CD5E4D">
            <w:pPr>
              <w:spacing w:after="0" w:line="240" w:lineRule="auto"/>
              <w:ind w:right="-456"/>
              <w:rPr>
                <w:rFonts w:ascii="Times New Roman" w:eastAsia="Times New Roman" w:hAnsi="Times New Roman" w:cs="Times New Roman"/>
              </w:rPr>
            </w:pPr>
            <w:r>
              <w:rPr>
                <w:rFonts w:ascii="Times New Roman" w:eastAsia="Times New Roman" w:hAnsi="Times New Roman" w:cs="Times New Roman"/>
                <w:b/>
              </w:rPr>
              <w:t xml:space="preserve">Тема:  </w:t>
            </w:r>
            <w:r>
              <w:rPr>
                <w:rFonts w:ascii="Times New Roman" w:eastAsia="Times New Roman" w:hAnsi="Times New Roman" w:cs="Times New Roman"/>
              </w:rPr>
              <w:t>«Красивая салфеточка»</w:t>
            </w:r>
          </w:p>
          <w:p w:rsidR="0014028C" w:rsidRDefault="0014028C" w:rsidP="00CD5E4D">
            <w:pPr>
              <w:spacing w:after="0" w:line="240" w:lineRule="auto"/>
              <w:ind w:right="-456"/>
              <w:rPr>
                <w:rFonts w:ascii="Times New Roman" w:eastAsia="Times New Roman" w:hAnsi="Times New Roman" w:cs="Times New Roman"/>
              </w:rPr>
            </w:pPr>
            <w:r>
              <w:rPr>
                <w:rFonts w:ascii="Times New Roman" w:eastAsia="Times New Roman" w:hAnsi="Times New Roman" w:cs="Times New Roman"/>
              </w:rPr>
              <w:t>Цель: Учить детей составлять узор на бумаге квадратной формы , располагая по углам и в середине большие</w:t>
            </w:r>
          </w:p>
          <w:p w:rsidR="0014028C" w:rsidRDefault="0014028C" w:rsidP="00CD5E4D">
            <w:pPr>
              <w:spacing w:after="0" w:line="240" w:lineRule="auto"/>
              <w:ind w:right="-456"/>
              <w:rPr>
                <w:rFonts w:ascii="Times New Roman" w:eastAsia="Times New Roman" w:hAnsi="Times New Roman" w:cs="Times New Roman"/>
              </w:rPr>
            </w:pPr>
            <w:r>
              <w:rPr>
                <w:rFonts w:ascii="Times New Roman" w:eastAsia="Times New Roman" w:hAnsi="Times New Roman" w:cs="Times New Roman"/>
              </w:rPr>
              <w:t xml:space="preserve"> кружки одного цвета , а в середине каждой стороны Маленькие кружки другого цвета. Развивать </w:t>
            </w:r>
          </w:p>
          <w:p w:rsidR="0014028C" w:rsidRDefault="0014028C" w:rsidP="00CD5E4D">
            <w:pPr>
              <w:spacing w:after="0" w:line="240" w:lineRule="auto"/>
              <w:ind w:right="-456"/>
              <w:rPr>
                <w:rFonts w:ascii="Times New Roman" w:eastAsia="Times New Roman" w:hAnsi="Times New Roman" w:cs="Times New Roman"/>
              </w:rPr>
            </w:pPr>
            <w:r>
              <w:rPr>
                <w:rFonts w:ascii="Times New Roman" w:eastAsia="Times New Roman" w:hAnsi="Times New Roman" w:cs="Times New Roman"/>
              </w:rPr>
              <w:t>композиционные умения ,цветовое восприятие, эстетические чувства.</w:t>
            </w:r>
          </w:p>
          <w:p w:rsidR="0014028C" w:rsidRDefault="0014028C" w:rsidP="00CD5E4D">
            <w:pPr>
              <w:spacing w:after="0" w:line="240" w:lineRule="auto"/>
              <w:ind w:right="-456"/>
              <w:rPr>
                <w:rFonts w:ascii="Times New Roman" w:eastAsia="Times New Roman" w:hAnsi="Times New Roman" w:cs="Times New Roman"/>
              </w:rPr>
            </w:pPr>
            <w:r>
              <w:rPr>
                <w:rFonts w:ascii="Times New Roman" w:eastAsia="Times New Roman" w:hAnsi="Times New Roman" w:cs="Times New Roman"/>
                <w:b/>
              </w:rPr>
              <w:t>Используемая литература:</w:t>
            </w:r>
            <w:r>
              <w:rPr>
                <w:rFonts w:ascii="Times New Roman" w:eastAsia="Times New Roman" w:hAnsi="Times New Roman" w:cs="Times New Roman"/>
              </w:rPr>
              <w:t xml:space="preserve"> Комарова  Т.С. с. 58.</w:t>
            </w:r>
          </w:p>
          <w:p w:rsidR="0014028C" w:rsidRDefault="0014028C" w:rsidP="00CD5E4D">
            <w:pPr>
              <w:spacing w:after="0" w:line="240" w:lineRule="auto"/>
              <w:ind w:right="-456"/>
              <w:rPr>
                <w:rFonts w:ascii="Times New Roman" w:eastAsia="Times New Roman" w:hAnsi="Times New Roman" w:cs="Times New Roman"/>
                <w:b/>
              </w:rPr>
            </w:pPr>
            <w:r>
              <w:rPr>
                <w:rFonts w:ascii="Times New Roman" w:eastAsia="Times New Roman" w:hAnsi="Times New Roman" w:cs="Times New Roman"/>
                <w:b/>
              </w:rPr>
              <w:t>2. Физкультурное</w:t>
            </w:r>
          </w:p>
          <w:p w:rsidR="0014028C" w:rsidRDefault="0014028C" w:rsidP="00CD5E4D">
            <w:pPr>
              <w:spacing w:after="0" w:line="240" w:lineRule="auto"/>
              <w:ind w:right="-456"/>
              <w:rPr>
                <w:rFonts w:ascii="Times New Roman" w:eastAsia="Times New Roman" w:hAnsi="Times New Roman" w:cs="Times New Roman"/>
                <w:b/>
              </w:rPr>
            </w:pPr>
          </w:p>
          <w:p w:rsidR="0014028C" w:rsidRDefault="0014028C" w:rsidP="00CD5E4D">
            <w:pPr>
              <w:spacing w:after="0" w:line="240" w:lineRule="auto"/>
              <w:ind w:right="-456"/>
            </w:pPr>
          </w:p>
        </w:tc>
        <w:tc>
          <w:tcPr>
            <w:tcW w:w="188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jc w:val="center"/>
              <w:rPr>
                <w:rFonts w:ascii="Times New Roman" w:eastAsia="Times New Roman" w:hAnsi="Times New Roman" w:cs="Times New Roman"/>
                <w:b/>
                <w:color w:val="0F1419"/>
              </w:rPr>
            </w:pPr>
            <w:r>
              <w:rPr>
                <w:rFonts w:ascii="Times New Roman" w:eastAsia="Times New Roman" w:hAnsi="Times New Roman" w:cs="Times New Roman"/>
                <w:b/>
                <w:color w:val="0F1419"/>
              </w:rPr>
              <w:t>Центр творчества</w:t>
            </w:r>
          </w:p>
          <w:p w:rsidR="0014028C" w:rsidRDefault="0014028C" w:rsidP="00CD5E4D">
            <w:pPr>
              <w:tabs>
                <w:tab w:val="center" w:pos="955"/>
              </w:tabs>
              <w:spacing w:after="0" w:line="240" w:lineRule="auto"/>
              <w:rPr>
                <w:rFonts w:ascii="Times New Roman" w:eastAsia="Times New Roman" w:hAnsi="Times New Roman" w:cs="Times New Roman"/>
                <w:color w:val="0F1419"/>
              </w:rPr>
            </w:pPr>
            <w:r>
              <w:rPr>
                <w:rFonts w:ascii="Times New Roman" w:eastAsia="Times New Roman" w:hAnsi="Times New Roman" w:cs="Times New Roman"/>
                <w:color w:val="0F1419"/>
              </w:rPr>
              <w:t>Два образца салфеток ,белая бумага,</w:t>
            </w:r>
          </w:p>
          <w:p w:rsidR="0014028C" w:rsidRDefault="0014028C" w:rsidP="00CD5E4D">
            <w:pPr>
              <w:tabs>
                <w:tab w:val="center" w:pos="955"/>
              </w:tabs>
              <w:spacing w:after="0" w:line="240" w:lineRule="auto"/>
              <w:rPr>
                <w:rFonts w:ascii="Times New Roman" w:eastAsia="Times New Roman" w:hAnsi="Times New Roman" w:cs="Times New Roman"/>
                <w:color w:val="0F1419"/>
              </w:rPr>
            </w:pPr>
            <w:r>
              <w:rPr>
                <w:rFonts w:ascii="Times New Roman" w:eastAsia="Times New Roman" w:hAnsi="Times New Roman" w:cs="Times New Roman"/>
                <w:color w:val="0F1419"/>
              </w:rPr>
              <w:t xml:space="preserve"> круги  разного размера , кисти клей</w:t>
            </w:r>
          </w:p>
          <w:p w:rsidR="0014028C" w:rsidRDefault="0014028C" w:rsidP="00CD5E4D">
            <w:pPr>
              <w:spacing w:after="0" w:line="240" w:lineRule="auto"/>
              <w:jc w:val="center"/>
              <w:rPr>
                <w:rFonts w:ascii="Times New Roman" w:eastAsia="Times New Roman" w:hAnsi="Times New Roman" w:cs="Times New Roman"/>
                <w:color w:val="0F1419"/>
              </w:rPr>
            </w:pPr>
          </w:p>
          <w:p w:rsidR="0014028C" w:rsidRDefault="0014028C" w:rsidP="00CD5E4D">
            <w:r>
              <w:rPr>
                <w:rFonts w:ascii="Times New Roman" w:eastAsia="Times New Roman" w:hAnsi="Times New Roman" w:cs="Times New Roman"/>
                <w:b/>
              </w:rPr>
              <w:t>Спортивный зал</w:t>
            </w:r>
          </w:p>
        </w:tc>
        <w:tc>
          <w:tcPr>
            <w:tcW w:w="1877"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tc>
        <w:tc>
          <w:tcPr>
            <w:tcW w:w="2619"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tc>
      </w:tr>
      <w:tr w:rsidR="0014028C" w:rsidTr="00CD5E4D">
        <w:trPr>
          <w:trHeight w:val="1"/>
        </w:trPr>
        <w:tc>
          <w:tcPr>
            <w:tcW w:w="1074"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rPr>
                <w:rFonts w:ascii="Calibri" w:eastAsia="Calibri" w:hAnsi="Calibri" w:cs="Calibri"/>
              </w:rPr>
            </w:pPr>
          </w:p>
        </w:tc>
        <w:tc>
          <w:tcPr>
            <w:tcW w:w="21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rPr>
                <w:rFonts w:ascii="Times New Roman" w:eastAsia="Times New Roman" w:hAnsi="Times New Roman" w:cs="Times New Roman"/>
                <w:b/>
                <w:color w:val="000000"/>
                <w:spacing w:val="-8"/>
                <w:sz w:val="20"/>
                <w:u w:val="single"/>
                <w:shd w:val="clear" w:color="auto" w:fill="FFFFFF"/>
              </w:rPr>
            </w:pPr>
            <w:r>
              <w:rPr>
                <w:rFonts w:ascii="Times New Roman" w:eastAsia="Times New Roman" w:hAnsi="Times New Roman" w:cs="Times New Roman"/>
                <w:b/>
                <w:sz w:val="20"/>
                <w:u w:val="single"/>
                <w:shd w:val="clear" w:color="auto" w:fill="FFFFFF"/>
              </w:rPr>
              <w:t>Прогулка</w:t>
            </w:r>
          </w:p>
          <w:p w:rsidR="0014028C" w:rsidRDefault="0014028C" w:rsidP="00CD5E4D">
            <w:pPr>
              <w:spacing w:after="0" w:line="240" w:lineRule="auto"/>
              <w:rPr>
                <w:rFonts w:ascii="Times New Roman" w:eastAsia="Times New Roman" w:hAnsi="Times New Roman" w:cs="Times New Roman"/>
                <w:color w:val="FF0000"/>
                <w:sz w:val="20"/>
              </w:rPr>
            </w:pPr>
          </w:p>
          <w:p w:rsidR="0014028C" w:rsidRDefault="0014028C" w:rsidP="00CD5E4D">
            <w:pPr>
              <w:spacing w:after="0" w:line="240" w:lineRule="auto"/>
              <w:rPr>
                <w:rFonts w:ascii="Times New Roman" w:eastAsia="Times New Roman" w:hAnsi="Times New Roman" w:cs="Times New Roman"/>
                <w:sz w:val="20"/>
              </w:rPr>
            </w:pPr>
          </w:p>
          <w:p w:rsidR="0014028C" w:rsidRDefault="0014028C" w:rsidP="00CD5E4D">
            <w:pPr>
              <w:spacing w:after="0" w:line="240" w:lineRule="auto"/>
              <w:rPr>
                <w:rFonts w:ascii="Times New Roman" w:eastAsia="Times New Roman" w:hAnsi="Times New Roman" w:cs="Times New Roman"/>
                <w:sz w:val="20"/>
              </w:rPr>
            </w:pPr>
          </w:p>
          <w:p w:rsidR="0014028C" w:rsidRDefault="0014028C" w:rsidP="00CD5E4D">
            <w:pPr>
              <w:spacing w:after="0" w:line="240" w:lineRule="auto"/>
            </w:pPr>
          </w:p>
        </w:tc>
        <w:tc>
          <w:tcPr>
            <w:tcW w:w="5035"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ind w:firstLine="142"/>
              <w:rPr>
                <w:rFonts w:ascii="Times New Roman" w:eastAsia="Times New Roman" w:hAnsi="Times New Roman" w:cs="Times New Roman"/>
                <w:sz w:val="24"/>
                <w:shd w:val="clear" w:color="auto" w:fill="FFFFFF"/>
              </w:rPr>
            </w:pPr>
            <w:r>
              <w:rPr>
                <w:rFonts w:ascii="Times New Roman" w:eastAsia="Times New Roman" w:hAnsi="Times New Roman" w:cs="Times New Roman"/>
                <w:b/>
                <w:spacing w:val="-10"/>
                <w:sz w:val="24"/>
                <w:shd w:val="clear" w:color="auto" w:fill="FFFFFF"/>
              </w:rPr>
              <w:t>Наблюдение за вороной</w:t>
            </w:r>
          </w:p>
          <w:p w:rsidR="0014028C" w:rsidRDefault="0014028C" w:rsidP="00CD5E4D">
            <w:pPr>
              <w:spacing w:after="0" w:line="240" w:lineRule="auto"/>
              <w:ind w:firstLine="142"/>
              <w:rPr>
                <w:rFonts w:ascii="Times New Roman" w:eastAsia="Times New Roman" w:hAnsi="Times New Roman" w:cs="Times New Roman"/>
                <w:sz w:val="20"/>
                <w:shd w:val="clear" w:color="auto" w:fill="FFFFFF"/>
              </w:rPr>
            </w:pPr>
            <w:r>
              <w:rPr>
                <w:rFonts w:ascii="Times New Roman" w:eastAsia="Times New Roman" w:hAnsi="Times New Roman" w:cs="Times New Roman"/>
                <w:b/>
                <w:spacing w:val="-12"/>
                <w:sz w:val="20"/>
                <w:shd w:val="clear" w:color="auto" w:fill="FFFFFF"/>
              </w:rPr>
              <w:t>Цели</w:t>
            </w:r>
            <w:r>
              <w:rPr>
                <w:rFonts w:ascii="Times New Roman" w:eastAsia="Times New Roman" w:hAnsi="Times New Roman" w:cs="Times New Roman"/>
                <w:i/>
                <w:spacing w:val="-12"/>
                <w:sz w:val="20"/>
                <w:shd w:val="clear" w:color="auto" w:fill="FFFFFF"/>
              </w:rPr>
              <w:t>:</w:t>
            </w:r>
            <w:r>
              <w:rPr>
                <w:rFonts w:ascii="Times New Roman" w:eastAsia="Times New Roman" w:hAnsi="Times New Roman" w:cs="Times New Roman"/>
                <w:i/>
                <w:sz w:val="20"/>
                <w:shd w:val="clear" w:color="auto" w:fill="FFFFFF"/>
              </w:rPr>
              <w:tab/>
            </w:r>
            <w:r>
              <w:rPr>
                <w:rFonts w:ascii="Times New Roman" w:eastAsia="Times New Roman" w:hAnsi="Times New Roman" w:cs="Times New Roman"/>
                <w:sz w:val="20"/>
                <w:shd w:val="clear" w:color="auto" w:fill="FFFFFF"/>
              </w:rPr>
              <w:t>расширять представление р зимующих птицах, учить различать их по внешнему виду;</w:t>
            </w:r>
            <w:r>
              <w:rPr>
                <w:rFonts w:ascii="Times New Roman" w:eastAsia="Times New Roman" w:hAnsi="Times New Roman" w:cs="Times New Roman"/>
                <w:spacing w:val="-4"/>
                <w:sz w:val="20"/>
                <w:shd w:val="clear" w:color="auto" w:fill="FFFFFF"/>
              </w:rPr>
              <w:t xml:space="preserve"> воспитывать любовь и бережное отношение к зимующим пти</w:t>
            </w:r>
            <w:r>
              <w:rPr>
                <w:rFonts w:ascii="Times New Roman" w:eastAsia="Times New Roman" w:hAnsi="Times New Roman" w:cs="Times New Roman"/>
                <w:spacing w:val="-9"/>
                <w:sz w:val="20"/>
                <w:shd w:val="clear" w:color="auto" w:fill="FFFFFF"/>
              </w:rPr>
              <w:t>цам.</w:t>
            </w:r>
          </w:p>
          <w:p w:rsidR="0014028C" w:rsidRDefault="0014028C" w:rsidP="00CD5E4D">
            <w:pPr>
              <w:spacing w:after="0" w:line="240" w:lineRule="auto"/>
              <w:ind w:firstLine="142"/>
              <w:rPr>
                <w:rFonts w:ascii="Times New Roman" w:eastAsia="Times New Roman" w:hAnsi="Times New Roman" w:cs="Times New Roman"/>
                <w:sz w:val="20"/>
                <w:shd w:val="clear" w:color="auto" w:fill="FFFFFF"/>
              </w:rPr>
            </w:pPr>
            <w:r>
              <w:rPr>
                <w:rFonts w:ascii="Times New Roman" w:eastAsia="Times New Roman" w:hAnsi="Times New Roman" w:cs="Times New Roman"/>
                <w:spacing w:val="-1"/>
                <w:sz w:val="20"/>
                <w:shd w:val="clear" w:color="auto" w:fill="FFFFFF"/>
              </w:rPr>
              <w:t xml:space="preserve"> </w:t>
            </w:r>
            <w:r w:rsidRPr="003B6007">
              <w:rPr>
                <w:rFonts w:ascii="Times New Roman" w:eastAsia="Times New Roman" w:hAnsi="Times New Roman" w:cs="Times New Roman"/>
                <w:b/>
                <w:spacing w:val="-1"/>
                <w:sz w:val="20"/>
                <w:shd w:val="clear" w:color="auto" w:fill="FFFFFF"/>
              </w:rPr>
              <w:t>Трудовая деятельность</w:t>
            </w:r>
            <w:r>
              <w:rPr>
                <w:rFonts w:ascii="Times New Roman" w:eastAsia="Times New Roman" w:hAnsi="Times New Roman" w:cs="Times New Roman"/>
                <w:spacing w:val="-1"/>
                <w:sz w:val="20"/>
                <w:shd w:val="clear" w:color="auto" w:fill="FFFFFF"/>
              </w:rPr>
              <w:t xml:space="preserve"> Расчистка дорожек от снега </w:t>
            </w:r>
            <w:r>
              <w:rPr>
                <w:rFonts w:ascii="Times New Roman" w:eastAsia="Times New Roman" w:hAnsi="Times New Roman" w:cs="Times New Roman"/>
                <w:b/>
                <w:spacing w:val="-1"/>
                <w:sz w:val="20"/>
                <w:shd w:val="clear" w:color="auto" w:fill="FFFFFF"/>
              </w:rPr>
              <w:t xml:space="preserve">и </w:t>
            </w:r>
            <w:r>
              <w:rPr>
                <w:rFonts w:ascii="Times New Roman" w:eastAsia="Times New Roman" w:hAnsi="Times New Roman" w:cs="Times New Roman"/>
                <w:spacing w:val="-1"/>
                <w:sz w:val="20"/>
                <w:shd w:val="clear" w:color="auto" w:fill="FFFFFF"/>
              </w:rPr>
              <w:t>мусора.</w:t>
            </w:r>
          </w:p>
          <w:p w:rsidR="0014028C" w:rsidRDefault="0014028C" w:rsidP="00CD5E4D">
            <w:pPr>
              <w:spacing w:after="0" w:line="240" w:lineRule="auto"/>
              <w:ind w:firstLine="142"/>
              <w:jc w:val="both"/>
              <w:rPr>
                <w:rFonts w:ascii="Times New Roman" w:eastAsia="Times New Roman" w:hAnsi="Times New Roman" w:cs="Times New Roman"/>
                <w:sz w:val="20"/>
                <w:shd w:val="clear" w:color="auto" w:fill="FFFFFF"/>
              </w:rPr>
            </w:pPr>
            <w:r>
              <w:rPr>
                <w:rFonts w:ascii="Times New Roman" w:eastAsia="Times New Roman" w:hAnsi="Times New Roman" w:cs="Times New Roman"/>
                <w:i/>
                <w:spacing w:val="-2"/>
                <w:sz w:val="20"/>
                <w:shd w:val="clear" w:color="auto" w:fill="FFFFFF"/>
              </w:rPr>
              <w:t xml:space="preserve">Цель: </w:t>
            </w:r>
            <w:r>
              <w:rPr>
                <w:rFonts w:ascii="Times New Roman" w:eastAsia="Times New Roman" w:hAnsi="Times New Roman" w:cs="Times New Roman"/>
                <w:spacing w:val="-2"/>
                <w:sz w:val="20"/>
                <w:shd w:val="clear" w:color="auto" w:fill="FFFFFF"/>
              </w:rPr>
              <w:t xml:space="preserve">воспитывать трудолюбие, желание доводить начатое дело </w:t>
            </w:r>
            <w:r>
              <w:rPr>
                <w:rFonts w:ascii="Times New Roman" w:eastAsia="Times New Roman" w:hAnsi="Times New Roman" w:cs="Times New Roman"/>
                <w:b/>
                <w:spacing w:val="2"/>
                <w:sz w:val="20"/>
                <w:shd w:val="clear" w:color="auto" w:fill="FFFFFF"/>
              </w:rPr>
              <w:t xml:space="preserve">до </w:t>
            </w:r>
            <w:r>
              <w:rPr>
                <w:rFonts w:ascii="Times New Roman" w:eastAsia="Times New Roman" w:hAnsi="Times New Roman" w:cs="Times New Roman"/>
                <w:spacing w:val="2"/>
                <w:sz w:val="20"/>
                <w:shd w:val="clear" w:color="auto" w:fill="FFFFFF"/>
              </w:rPr>
              <w:t>конца.</w:t>
            </w:r>
          </w:p>
          <w:p w:rsidR="0014028C" w:rsidRDefault="0014028C" w:rsidP="00CD5E4D">
            <w:pPr>
              <w:spacing w:after="0" w:line="240" w:lineRule="auto"/>
              <w:ind w:firstLine="142"/>
              <w:rPr>
                <w:rFonts w:ascii="Times New Roman" w:eastAsia="Times New Roman" w:hAnsi="Times New Roman" w:cs="Times New Roman"/>
                <w:sz w:val="20"/>
                <w:shd w:val="clear" w:color="auto" w:fill="FFFFFF"/>
              </w:rPr>
            </w:pPr>
            <w:r>
              <w:rPr>
                <w:rFonts w:ascii="Times New Roman" w:eastAsia="Times New Roman" w:hAnsi="Times New Roman" w:cs="Times New Roman"/>
                <w:b/>
                <w:spacing w:val="-13"/>
                <w:sz w:val="20"/>
                <w:shd w:val="clear" w:color="auto" w:fill="FFFFFF"/>
              </w:rPr>
              <w:t>Подвижные игры</w:t>
            </w:r>
          </w:p>
          <w:p w:rsidR="0014028C" w:rsidRDefault="0014028C" w:rsidP="00CD5E4D">
            <w:pPr>
              <w:spacing w:after="0" w:line="240" w:lineRule="auto"/>
              <w:ind w:firstLine="142"/>
              <w:rPr>
                <w:rFonts w:ascii="Times New Roman" w:eastAsia="Times New Roman" w:hAnsi="Times New Roman" w:cs="Times New Roman"/>
                <w:sz w:val="20"/>
                <w:shd w:val="clear" w:color="auto" w:fill="FFFFFF"/>
              </w:rPr>
            </w:pPr>
            <w:r>
              <w:rPr>
                <w:rFonts w:ascii="Times New Roman" w:eastAsia="Times New Roman" w:hAnsi="Times New Roman" w:cs="Times New Roman"/>
                <w:spacing w:val="-5"/>
                <w:sz w:val="20"/>
                <w:shd w:val="clear" w:color="auto" w:fill="FFFFFF"/>
              </w:rPr>
              <w:t>«Встречные перебежки».</w:t>
            </w:r>
          </w:p>
          <w:p w:rsidR="0014028C" w:rsidRDefault="0014028C" w:rsidP="00CD5E4D">
            <w:pPr>
              <w:spacing w:after="0" w:line="240" w:lineRule="auto"/>
              <w:ind w:firstLine="142"/>
              <w:rPr>
                <w:rFonts w:ascii="Times New Roman" w:eastAsia="Times New Roman" w:hAnsi="Times New Roman" w:cs="Times New Roman"/>
                <w:sz w:val="20"/>
                <w:shd w:val="clear" w:color="auto" w:fill="FFFFFF"/>
              </w:rPr>
            </w:pPr>
            <w:r w:rsidRPr="003B6007">
              <w:rPr>
                <w:rFonts w:ascii="Times New Roman" w:eastAsia="Times New Roman" w:hAnsi="Times New Roman" w:cs="Times New Roman"/>
                <w:b/>
                <w:i/>
                <w:spacing w:val="-1"/>
                <w:sz w:val="20"/>
                <w:shd w:val="clear" w:color="auto" w:fill="FFFFFF"/>
              </w:rPr>
              <w:t>Цель</w:t>
            </w:r>
            <w:r>
              <w:rPr>
                <w:rFonts w:ascii="Times New Roman" w:eastAsia="Times New Roman" w:hAnsi="Times New Roman" w:cs="Times New Roman"/>
                <w:i/>
                <w:spacing w:val="-1"/>
                <w:sz w:val="20"/>
                <w:shd w:val="clear" w:color="auto" w:fill="FFFFFF"/>
              </w:rPr>
              <w:t xml:space="preserve">: </w:t>
            </w:r>
            <w:r>
              <w:rPr>
                <w:rFonts w:ascii="Times New Roman" w:eastAsia="Times New Roman" w:hAnsi="Times New Roman" w:cs="Times New Roman"/>
                <w:spacing w:val="-1"/>
                <w:sz w:val="20"/>
                <w:shd w:val="clear" w:color="auto" w:fill="FFFFFF"/>
              </w:rPr>
              <w:t>повышать двигательную активность на прогулке.</w:t>
            </w:r>
          </w:p>
          <w:p w:rsidR="0014028C" w:rsidRDefault="0014028C" w:rsidP="00CD5E4D">
            <w:pPr>
              <w:spacing w:after="0" w:line="240" w:lineRule="auto"/>
              <w:ind w:firstLine="142"/>
              <w:rPr>
                <w:rFonts w:ascii="Times New Roman" w:eastAsia="Times New Roman" w:hAnsi="Times New Roman" w:cs="Times New Roman"/>
                <w:sz w:val="20"/>
                <w:shd w:val="clear" w:color="auto" w:fill="FFFFFF"/>
              </w:rPr>
            </w:pPr>
            <w:r>
              <w:rPr>
                <w:rFonts w:ascii="Times New Roman" w:eastAsia="Times New Roman" w:hAnsi="Times New Roman" w:cs="Times New Roman"/>
                <w:spacing w:val="-3"/>
                <w:sz w:val="20"/>
                <w:shd w:val="clear" w:color="auto" w:fill="FFFFFF"/>
              </w:rPr>
              <w:t>«Попади в обруч».</w:t>
            </w:r>
          </w:p>
          <w:p w:rsidR="0014028C" w:rsidRDefault="0014028C" w:rsidP="00CD5E4D">
            <w:pPr>
              <w:spacing w:after="0" w:line="240" w:lineRule="auto"/>
              <w:ind w:firstLine="142"/>
              <w:rPr>
                <w:rFonts w:ascii="Times New Roman" w:eastAsia="Times New Roman" w:hAnsi="Times New Roman" w:cs="Times New Roman"/>
                <w:sz w:val="20"/>
                <w:shd w:val="clear" w:color="auto" w:fill="FFFFFF"/>
              </w:rPr>
            </w:pPr>
            <w:r w:rsidRPr="003B6007">
              <w:rPr>
                <w:rFonts w:ascii="Times New Roman" w:eastAsia="Times New Roman" w:hAnsi="Times New Roman" w:cs="Times New Roman"/>
                <w:b/>
                <w:i/>
                <w:spacing w:val="-3"/>
                <w:sz w:val="20"/>
                <w:shd w:val="clear" w:color="auto" w:fill="FFFFFF"/>
              </w:rPr>
              <w:t>Цель</w:t>
            </w:r>
            <w:r>
              <w:rPr>
                <w:rFonts w:ascii="Times New Roman" w:eastAsia="Times New Roman" w:hAnsi="Times New Roman" w:cs="Times New Roman"/>
                <w:i/>
                <w:spacing w:val="-3"/>
                <w:sz w:val="20"/>
                <w:shd w:val="clear" w:color="auto" w:fill="FFFFFF"/>
              </w:rPr>
              <w:t xml:space="preserve">: </w:t>
            </w:r>
            <w:r>
              <w:rPr>
                <w:rFonts w:ascii="Times New Roman" w:eastAsia="Times New Roman" w:hAnsi="Times New Roman" w:cs="Times New Roman"/>
                <w:spacing w:val="-3"/>
                <w:sz w:val="20"/>
                <w:shd w:val="clear" w:color="auto" w:fill="FFFFFF"/>
              </w:rPr>
              <w:t>развивать меткость, ловкость, выносливость.</w:t>
            </w:r>
          </w:p>
          <w:p w:rsidR="0014028C" w:rsidRDefault="0014028C" w:rsidP="00CD5E4D">
            <w:pPr>
              <w:spacing w:after="0" w:line="240" w:lineRule="auto"/>
            </w:pPr>
          </w:p>
        </w:tc>
        <w:tc>
          <w:tcPr>
            <w:tcW w:w="188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ind w:firstLine="142"/>
              <w:rPr>
                <w:rFonts w:ascii="Times New Roman" w:eastAsia="Times New Roman" w:hAnsi="Times New Roman" w:cs="Times New Roman"/>
                <w:b/>
                <w:color w:val="0F243E"/>
                <w:spacing w:val="-11"/>
                <w:sz w:val="20"/>
                <w:shd w:val="clear" w:color="auto" w:fill="FFFFFF"/>
              </w:rPr>
            </w:pPr>
          </w:p>
          <w:p w:rsidR="0014028C" w:rsidRPr="003B6007" w:rsidRDefault="0014028C" w:rsidP="00CD5E4D">
            <w:pPr>
              <w:spacing w:after="0" w:line="240" w:lineRule="auto"/>
              <w:ind w:firstLine="142"/>
              <w:rPr>
                <w:rFonts w:ascii="Times New Roman" w:eastAsia="Times New Roman" w:hAnsi="Times New Roman" w:cs="Times New Roman"/>
                <w:b/>
                <w:spacing w:val="-11"/>
                <w:sz w:val="20"/>
                <w:shd w:val="clear" w:color="auto" w:fill="FFFFFF"/>
              </w:rPr>
            </w:pPr>
          </w:p>
          <w:p w:rsidR="0014028C" w:rsidRPr="003B6007" w:rsidRDefault="0014028C" w:rsidP="00CD5E4D">
            <w:pPr>
              <w:spacing w:after="0" w:line="240" w:lineRule="auto"/>
              <w:ind w:firstLine="142"/>
              <w:rPr>
                <w:rFonts w:ascii="Times New Roman" w:eastAsia="Times New Roman" w:hAnsi="Times New Roman" w:cs="Times New Roman"/>
                <w:sz w:val="20"/>
                <w:shd w:val="clear" w:color="auto" w:fill="FFFFFF"/>
              </w:rPr>
            </w:pPr>
            <w:r w:rsidRPr="003B6007">
              <w:rPr>
                <w:rFonts w:ascii="Times New Roman" w:eastAsia="Times New Roman" w:hAnsi="Times New Roman" w:cs="Times New Roman"/>
                <w:b/>
                <w:spacing w:val="-11"/>
                <w:sz w:val="20"/>
                <w:shd w:val="clear" w:color="auto" w:fill="FFFFFF"/>
              </w:rPr>
              <w:t>Выносной материал</w:t>
            </w:r>
          </w:p>
          <w:p w:rsidR="0014028C" w:rsidRPr="003B6007" w:rsidRDefault="0014028C" w:rsidP="00CD5E4D">
            <w:pPr>
              <w:spacing w:after="0" w:line="240" w:lineRule="auto"/>
              <w:ind w:firstLine="142"/>
              <w:rPr>
                <w:rFonts w:ascii="Times New Roman" w:eastAsia="Times New Roman" w:hAnsi="Times New Roman" w:cs="Times New Roman"/>
                <w:sz w:val="20"/>
                <w:shd w:val="clear" w:color="auto" w:fill="FFFFFF"/>
              </w:rPr>
            </w:pPr>
            <w:r w:rsidRPr="003B6007">
              <w:rPr>
                <w:rFonts w:ascii="Times New Roman" w:eastAsia="Times New Roman" w:hAnsi="Times New Roman" w:cs="Times New Roman"/>
                <w:spacing w:val="-4"/>
                <w:sz w:val="20"/>
                <w:shd w:val="clear" w:color="auto" w:fill="FFFFFF"/>
              </w:rPr>
              <w:t>Лопатки, ведерки, формочки, печатки.</w:t>
            </w:r>
          </w:p>
          <w:p w:rsidR="0014028C" w:rsidRPr="003B6007" w:rsidRDefault="0014028C" w:rsidP="00CD5E4D">
            <w:pPr>
              <w:spacing w:after="0" w:line="240" w:lineRule="auto"/>
              <w:rPr>
                <w:rFonts w:ascii="Times New Roman" w:eastAsia="Times New Roman" w:hAnsi="Times New Roman" w:cs="Times New Roman"/>
                <w:shd w:val="clear" w:color="auto" w:fill="FFFFFF"/>
              </w:rPr>
            </w:pPr>
          </w:p>
          <w:p w:rsidR="0014028C" w:rsidRDefault="0014028C" w:rsidP="00CD5E4D">
            <w:pPr>
              <w:spacing w:after="0" w:line="240" w:lineRule="auto"/>
            </w:pPr>
          </w:p>
        </w:tc>
        <w:tc>
          <w:tcPr>
            <w:tcW w:w="187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rPr>
                <w:rFonts w:ascii="Calibri" w:eastAsia="Calibri" w:hAnsi="Calibri" w:cs="Calibri"/>
              </w:rPr>
            </w:pPr>
          </w:p>
        </w:tc>
        <w:tc>
          <w:tcPr>
            <w:tcW w:w="2619"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rPr>
                <w:rFonts w:ascii="Calibri" w:eastAsia="Calibri" w:hAnsi="Calibri" w:cs="Calibri"/>
              </w:rPr>
            </w:pPr>
          </w:p>
        </w:tc>
      </w:tr>
      <w:tr w:rsidR="0014028C" w:rsidTr="00CD5E4D">
        <w:trPr>
          <w:trHeight w:val="1"/>
        </w:trPr>
        <w:tc>
          <w:tcPr>
            <w:tcW w:w="1074"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rPr>
                <w:rFonts w:ascii="Calibri" w:eastAsia="Calibri" w:hAnsi="Calibri" w:cs="Calibri"/>
              </w:rPr>
            </w:pPr>
          </w:p>
        </w:tc>
        <w:tc>
          <w:tcPr>
            <w:tcW w:w="21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pPr>
            <w:r>
              <w:rPr>
                <w:rFonts w:ascii="Times New Roman" w:eastAsia="Times New Roman" w:hAnsi="Times New Roman" w:cs="Times New Roman"/>
                <w:b/>
                <w:sz w:val="20"/>
                <w:u w:val="single"/>
              </w:rPr>
              <w:t>Работа перед  сном</w:t>
            </w:r>
          </w:p>
        </w:tc>
        <w:tc>
          <w:tcPr>
            <w:tcW w:w="11417" w:type="dxa"/>
            <w:gridSpan w:val="5"/>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pPr>
            <w:r>
              <w:rPr>
                <w:rFonts w:ascii="Times New Roman" w:eastAsia="Times New Roman" w:hAnsi="Times New Roman" w:cs="Times New Roman"/>
                <w:color w:val="000000"/>
              </w:rPr>
              <w:t xml:space="preserve"> Ситуативный разговор на тему «Все ли умеют вести себя тихо, когда кто-то в их семье отдыхает».</w:t>
            </w:r>
          </w:p>
        </w:tc>
      </w:tr>
      <w:tr w:rsidR="0014028C" w:rsidTr="00CD5E4D">
        <w:trPr>
          <w:trHeight w:val="1"/>
        </w:trPr>
        <w:tc>
          <w:tcPr>
            <w:tcW w:w="1074"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rPr>
                <w:rFonts w:ascii="Calibri" w:eastAsia="Calibri" w:hAnsi="Calibri" w:cs="Calibri"/>
              </w:rPr>
            </w:pPr>
          </w:p>
        </w:tc>
        <w:tc>
          <w:tcPr>
            <w:tcW w:w="21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rPr>
                <w:rFonts w:ascii="Times New Roman" w:eastAsia="Times New Roman" w:hAnsi="Times New Roman" w:cs="Times New Roman"/>
                <w:b/>
                <w:sz w:val="20"/>
                <w:u w:val="single"/>
              </w:rPr>
            </w:pPr>
            <w:r>
              <w:rPr>
                <w:rFonts w:ascii="Times New Roman" w:eastAsia="Times New Roman" w:hAnsi="Times New Roman" w:cs="Times New Roman"/>
                <w:b/>
                <w:sz w:val="20"/>
                <w:u w:val="single"/>
              </w:rPr>
              <w:t>Вечер</w:t>
            </w:r>
          </w:p>
          <w:p w:rsidR="0014028C" w:rsidRDefault="0014028C" w:rsidP="00CD5E4D">
            <w:pPr>
              <w:spacing w:after="0" w:line="240" w:lineRule="auto"/>
              <w:rPr>
                <w:rFonts w:ascii="Times New Roman" w:eastAsia="Times New Roman" w:hAnsi="Times New Roman" w:cs="Times New Roman"/>
                <w:b/>
                <w:sz w:val="20"/>
              </w:rPr>
            </w:pPr>
          </w:p>
          <w:p w:rsidR="0014028C" w:rsidRDefault="0014028C" w:rsidP="00CD5E4D">
            <w:r>
              <w:rPr>
                <w:rFonts w:ascii="Times New Roman" w:eastAsia="Times New Roman" w:hAnsi="Times New Roman" w:cs="Times New Roman"/>
                <w:b/>
                <w:sz w:val="20"/>
              </w:rPr>
              <w:t xml:space="preserve">Закаливающие процедуры после сна </w:t>
            </w:r>
          </w:p>
        </w:tc>
        <w:tc>
          <w:tcPr>
            <w:tcW w:w="304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rPr>
                <w:rFonts w:ascii="Times New Roman" w:eastAsia="Times New Roman" w:hAnsi="Times New Roman" w:cs="Times New Roman"/>
                <w:b/>
                <w:sz w:val="20"/>
              </w:rPr>
            </w:pPr>
          </w:p>
          <w:p w:rsidR="0014028C" w:rsidRDefault="0014028C" w:rsidP="00CD5E4D">
            <w:pPr>
              <w:spacing w:after="0" w:line="240" w:lineRule="auto"/>
              <w:rPr>
                <w:rFonts w:ascii="Times New Roman" w:eastAsia="Times New Roman" w:hAnsi="Times New Roman" w:cs="Times New Roman"/>
                <w:b/>
                <w:sz w:val="20"/>
              </w:rPr>
            </w:pPr>
          </w:p>
          <w:p w:rsidR="0014028C" w:rsidRDefault="0014028C" w:rsidP="00CD5E4D">
            <w:pPr>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b/>
                <w:sz w:val="20"/>
              </w:rPr>
              <w:t>Цель:</w:t>
            </w:r>
            <w:r>
              <w:rPr>
                <w:rFonts w:ascii="Times New Roman" w:eastAsia="Times New Roman" w:hAnsi="Times New Roman" w:cs="Times New Roman"/>
                <w:sz w:val="20"/>
              </w:rPr>
              <w:t xml:space="preserve"> </w:t>
            </w:r>
            <w:r>
              <w:rPr>
                <w:rFonts w:ascii="Times New Roman" w:eastAsia="Times New Roman" w:hAnsi="Times New Roman" w:cs="Times New Roman"/>
                <w:color w:val="000000"/>
                <w:sz w:val="20"/>
              </w:rPr>
              <w:t>сохранение и укрепление физического и психического здоровья детей.</w:t>
            </w:r>
          </w:p>
          <w:p w:rsidR="0014028C" w:rsidRDefault="0014028C" w:rsidP="00CD5E4D">
            <w:pPr>
              <w:spacing w:after="0" w:line="240" w:lineRule="auto"/>
            </w:pPr>
          </w:p>
        </w:tc>
        <w:tc>
          <w:tcPr>
            <w:tcW w:w="199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jc w:val="both"/>
              <w:rPr>
                <w:rFonts w:ascii="Times New Roman" w:eastAsia="Times New Roman" w:hAnsi="Times New Roman" w:cs="Times New Roman"/>
                <w:b/>
                <w:sz w:val="20"/>
              </w:rPr>
            </w:pPr>
          </w:p>
          <w:p w:rsidR="0014028C" w:rsidRDefault="0014028C" w:rsidP="00CD5E4D">
            <w:pPr>
              <w:spacing w:after="0" w:line="240" w:lineRule="auto"/>
              <w:jc w:val="both"/>
              <w:rPr>
                <w:rFonts w:ascii="Times New Roman" w:eastAsia="Times New Roman" w:hAnsi="Times New Roman" w:cs="Times New Roman"/>
                <w:b/>
                <w:sz w:val="20"/>
              </w:rPr>
            </w:pPr>
          </w:p>
          <w:p w:rsidR="0014028C" w:rsidRDefault="0014028C" w:rsidP="00CD5E4D">
            <w:pPr>
              <w:spacing w:after="0" w:line="240" w:lineRule="auto"/>
              <w:jc w:val="both"/>
              <w:rPr>
                <w:rFonts w:ascii="Times New Roman" w:eastAsia="Times New Roman" w:hAnsi="Times New Roman" w:cs="Times New Roman"/>
                <w:b/>
                <w:sz w:val="20"/>
              </w:rPr>
            </w:pPr>
            <w:r>
              <w:rPr>
                <w:rFonts w:ascii="Times New Roman" w:eastAsia="Times New Roman" w:hAnsi="Times New Roman" w:cs="Times New Roman"/>
                <w:b/>
                <w:sz w:val="20"/>
              </w:rPr>
              <w:t>Спальня</w:t>
            </w:r>
          </w:p>
          <w:p w:rsidR="0014028C" w:rsidRPr="0014028C" w:rsidRDefault="0014028C" w:rsidP="00CD5E4D">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(ребристые дорожки)</w:t>
            </w:r>
          </w:p>
        </w:tc>
        <w:tc>
          <w:tcPr>
            <w:tcW w:w="3763"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pPr>
            <w:r>
              <w:rPr>
                <w:rFonts w:ascii="Times New Roman" w:eastAsia="Times New Roman" w:hAnsi="Times New Roman" w:cs="Times New Roman"/>
                <w:color w:val="000000"/>
                <w:sz w:val="20"/>
              </w:rPr>
              <w:t>За  столом продолжать учить кушать аккуратно, не набивать полный рот, доедать пищу, пользоваться салфеткой</w:t>
            </w:r>
          </w:p>
        </w:tc>
        <w:tc>
          <w:tcPr>
            <w:tcW w:w="2619"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rPr>
                <w:rFonts w:ascii="Calibri" w:eastAsia="Calibri" w:hAnsi="Calibri" w:cs="Calibri"/>
              </w:rPr>
            </w:pPr>
          </w:p>
        </w:tc>
      </w:tr>
      <w:tr w:rsidR="0014028C" w:rsidTr="00CD5E4D">
        <w:trPr>
          <w:trHeight w:val="1"/>
        </w:trPr>
        <w:tc>
          <w:tcPr>
            <w:tcW w:w="1074"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rPr>
                <w:rFonts w:ascii="Calibri" w:eastAsia="Calibri" w:hAnsi="Calibri" w:cs="Calibri"/>
              </w:rPr>
            </w:pPr>
          </w:p>
        </w:tc>
        <w:tc>
          <w:tcPr>
            <w:tcW w:w="21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rPr>
                <w:rFonts w:ascii="Arial" w:eastAsia="Arial" w:hAnsi="Arial" w:cs="Arial"/>
                <w:color w:val="000000"/>
              </w:rPr>
            </w:pPr>
            <w:r>
              <w:rPr>
                <w:rFonts w:ascii="Times New Roman" w:eastAsia="Times New Roman" w:hAnsi="Times New Roman" w:cs="Times New Roman"/>
                <w:color w:val="000000"/>
                <w:sz w:val="20"/>
              </w:rPr>
              <w:t>Ситуативный разговор на тему «Если  у бабушки день рождения».</w:t>
            </w:r>
          </w:p>
          <w:p w:rsidR="0014028C" w:rsidRDefault="0014028C" w:rsidP="00CD5E4D">
            <w:pPr>
              <w:spacing w:after="0" w:line="240" w:lineRule="auto"/>
            </w:pPr>
          </w:p>
        </w:tc>
        <w:tc>
          <w:tcPr>
            <w:tcW w:w="304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pPr>
            <w:r>
              <w:rPr>
                <w:rFonts w:ascii="Times New Roman" w:eastAsia="Times New Roman" w:hAnsi="Times New Roman" w:cs="Times New Roman"/>
                <w:b/>
                <w:sz w:val="20"/>
              </w:rPr>
              <w:t>Цель:</w:t>
            </w:r>
            <w:r>
              <w:rPr>
                <w:rFonts w:ascii="Times New Roman" w:eastAsia="Times New Roman" w:hAnsi="Times New Roman" w:cs="Times New Roman"/>
                <w:sz w:val="20"/>
              </w:rPr>
              <w:t xml:space="preserve"> </w:t>
            </w:r>
            <w:r>
              <w:rPr>
                <w:rFonts w:ascii="Times New Roman" w:eastAsia="Times New Roman" w:hAnsi="Times New Roman" w:cs="Times New Roman"/>
                <w:sz w:val="24"/>
              </w:rPr>
              <w:t xml:space="preserve"> </w:t>
            </w:r>
            <w:r>
              <w:rPr>
                <w:rFonts w:ascii="Times New Roman" w:eastAsia="Times New Roman" w:hAnsi="Times New Roman" w:cs="Times New Roman"/>
                <w:color w:val="000000"/>
                <w:sz w:val="20"/>
              </w:rPr>
              <w:t>Воспитание желания принести радость  бабушке.</w:t>
            </w:r>
          </w:p>
        </w:tc>
        <w:tc>
          <w:tcPr>
            <w:tcW w:w="199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jc w:val="both"/>
            </w:pPr>
            <w:r>
              <w:rPr>
                <w:rFonts w:ascii="Times New Roman" w:eastAsia="Times New Roman" w:hAnsi="Times New Roman" w:cs="Times New Roman"/>
                <w:b/>
                <w:sz w:val="20"/>
              </w:rPr>
              <w:t>Дружный круг</w:t>
            </w:r>
          </w:p>
        </w:tc>
        <w:tc>
          <w:tcPr>
            <w:tcW w:w="3763" w:type="dxa"/>
            <w:gridSpan w:val="2"/>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tc>
        <w:tc>
          <w:tcPr>
            <w:tcW w:w="2619"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tc>
      </w:tr>
      <w:tr w:rsidR="0014028C" w:rsidTr="00CD5E4D">
        <w:trPr>
          <w:trHeight w:val="1"/>
        </w:trPr>
        <w:tc>
          <w:tcPr>
            <w:tcW w:w="1074"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rPr>
                <w:rFonts w:ascii="Calibri" w:eastAsia="Calibri" w:hAnsi="Calibri" w:cs="Calibri"/>
              </w:rPr>
            </w:pPr>
          </w:p>
        </w:tc>
        <w:tc>
          <w:tcPr>
            <w:tcW w:w="21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pPr>
            <w:r>
              <w:rPr>
                <w:rFonts w:ascii="Times New Roman" w:eastAsia="Times New Roman" w:hAnsi="Times New Roman" w:cs="Times New Roman"/>
                <w:color w:val="000000"/>
                <w:sz w:val="20"/>
              </w:rPr>
              <w:t xml:space="preserve"> Отгадывание загадок о семье</w:t>
            </w:r>
          </w:p>
        </w:tc>
        <w:tc>
          <w:tcPr>
            <w:tcW w:w="304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rPr>
                <w:rFonts w:ascii="Arial" w:eastAsia="Arial" w:hAnsi="Arial" w:cs="Arial"/>
                <w:color w:val="000000"/>
              </w:rPr>
            </w:pPr>
            <w:r>
              <w:rPr>
                <w:rFonts w:ascii="Times New Roman" w:eastAsia="Times New Roman" w:hAnsi="Times New Roman" w:cs="Times New Roman"/>
                <w:color w:val="000000"/>
                <w:sz w:val="20"/>
              </w:rPr>
              <w:t>Отгадывание загадок о семье:</w:t>
            </w:r>
          </w:p>
          <w:p w:rsidR="0014028C" w:rsidRDefault="0014028C" w:rsidP="00CD5E4D">
            <w:r>
              <w:rPr>
                <w:rFonts w:ascii="Times New Roman" w:eastAsia="Times New Roman" w:hAnsi="Times New Roman" w:cs="Times New Roman"/>
                <w:color w:val="000000"/>
                <w:sz w:val="20"/>
              </w:rPr>
              <w:t>- Для мамы она дочка -кто она для брата?</w:t>
            </w:r>
          </w:p>
        </w:tc>
        <w:tc>
          <w:tcPr>
            <w:tcW w:w="199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b/>
                <w:sz w:val="20"/>
              </w:rPr>
              <w:t>Литературный центр</w:t>
            </w:r>
          </w:p>
          <w:p w:rsidR="0014028C" w:rsidRDefault="0014028C" w:rsidP="00CD5E4D">
            <w:pPr>
              <w:spacing w:after="0" w:line="240" w:lineRule="auto"/>
            </w:pPr>
          </w:p>
        </w:tc>
        <w:tc>
          <w:tcPr>
            <w:tcW w:w="3763" w:type="dxa"/>
            <w:gridSpan w:val="2"/>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pPr>
          </w:p>
        </w:tc>
        <w:tc>
          <w:tcPr>
            <w:tcW w:w="2619"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pPr>
          </w:p>
        </w:tc>
      </w:tr>
      <w:tr w:rsidR="0014028C" w:rsidTr="00CD5E4D">
        <w:trPr>
          <w:trHeight w:val="1"/>
        </w:trPr>
        <w:tc>
          <w:tcPr>
            <w:tcW w:w="1074"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rPr>
                <w:rFonts w:ascii="Calibri" w:eastAsia="Calibri" w:hAnsi="Calibri" w:cs="Calibri"/>
              </w:rPr>
            </w:pPr>
          </w:p>
        </w:tc>
        <w:tc>
          <w:tcPr>
            <w:tcW w:w="21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rPr>
                <w:rFonts w:ascii="Times New Roman" w:eastAsia="Times New Roman" w:hAnsi="Times New Roman" w:cs="Times New Roman"/>
                <w:sz w:val="20"/>
                <w:u w:val="single"/>
              </w:rPr>
            </w:pPr>
            <w:r>
              <w:rPr>
                <w:rFonts w:ascii="Times New Roman" w:eastAsia="Times New Roman" w:hAnsi="Times New Roman" w:cs="Times New Roman"/>
                <w:b/>
                <w:sz w:val="20"/>
                <w:u w:val="single"/>
              </w:rPr>
              <w:t>Прогулка</w:t>
            </w:r>
          </w:p>
          <w:p w:rsidR="0014028C" w:rsidRDefault="0014028C" w:rsidP="00CD5E4D">
            <w:pPr>
              <w:rPr>
                <w:rFonts w:ascii="Times New Roman" w:eastAsia="Times New Roman" w:hAnsi="Times New Roman" w:cs="Times New Roman"/>
                <w:sz w:val="20"/>
              </w:rPr>
            </w:pPr>
          </w:p>
          <w:p w:rsidR="0014028C" w:rsidRDefault="0014028C" w:rsidP="00CD5E4D"/>
        </w:tc>
        <w:tc>
          <w:tcPr>
            <w:tcW w:w="304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b/>
                <w:sz w:val="20"/>
              </w:rPr>
              <w:t>Наблюдение за птицами</w:t>
            </w:r>
            <w:r>
              <w:rPr>
                <w:rFonts w:ascii="Times New Roman" w:eastAsia="Times New Roman" w:hAnsi="Times New Roman" w:cs="Times New Roman"/>
                <w:sz w:val="20"/>
              </w:rPr>
              <w:t xml:space="preserve"> </w:t>
            </w:r>
          </w:p>
          <w:p w:rsidR="0014028C" w:rsidRDefault="0014028C" w:rsidP="00CD5E4D">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b/>
                <w:sz w:val="20"/>
              </w:rPr>
              <w:t>Цель:</w:t>
            </w:r>
            <w:r>
              <w:rPr>
                <w:rFonts w:ascii="Times New Roman" w:eastAsia="Times New Roman" w:hAnsi="Times New Roman" w:cs="Times New Roman"/>
                <w:sz w:val="20"/>
              </w:rPr>
              <w:t xml:space="preserve"> формировать у детей знание о зимующих птицах; учить назвать части тела птиц.</w:t>
            </w:r>
          </w:p>
          <w:p w:rsidR="0014028C" w:rsidRDefault="0014028C" w:rsidP="00CD5E4D">
            <w:pPr>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 xml:space="preserve">Подвижная игра «Слышим – делаем» </w:t>
            </w:r>
          </w:p>
          <w:p w:rsidR="0014028C" w:rsidRPr="00C65A3E" w:rsidRDefault="0014028C" w:rsidP="00CD5E4D">
            <w:pPr>
              <w:spacing w:after="0" w:line="240" w:lineRule="auto"/>
              <w:rPr>
                <w:rFonts w:ascii="Times New Roman" w:eastAsia="Times New Roman" w:hAnsi="Times New Roman" w:cs="Times New Roman"/>
                <w:sz w:val="20"/>
              </w:rPr>
            </w:pPr>
            <w:r>
              <w:rPr>
                <w:rFonts w:ascii="Times New Roman" w:eastAsia="Times New Roman" w:hAnsi="Times New Roman" w:cs="Times New Roman"/>
                <w:b/>
                <w:sz w:val="20"/>
              </w:rPr>
              <w:t>Цель:</w:t>
            </w:r>
            <w:r>
              <w:rPr>
                <w:rFonts w:ascii="Times New Roman" w:eastAsia="Times New Roman" w:hAnsi="Times New Roman" w:cs="Times New Roman"/>
                <w:sz w:val="20"/>
              </w:rPr>
              <w:t xml:space="preserve"> учить детей выполнять движения по тексту игры.</w:t>
            </w:r>
          </w:p>
        </w:tc>
        <w:tc>
          <w:tcPr>
            <w:tcW w:w="199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pPr>
            <w:r>
              <w:rPr>
                <w:rFonts w:ascii="Times New Roman" w:eastAsia="Times New Roman" w:hAnsi="Times New Roman" w:cs="Times New Roman"/>
                <w:b/>
                <w:sz w:val="20"/>
              </w:rPr>
              <w:t>Выносной материал:</w:t>
            </w:r>
            <w:r>
              <w:rPr>
                <w:rFonts w:ascii="Times New Roman" w:eastAsia="Times New Roman" w:hAnsi="Times New Roman" w:cs="Times New Roman"/>
                <w:sz w:val="20"/>
              </w:rPr>
              <w:t xml:space="preserve"> ледянки, санки, куклы.</w:t>
            </w:r>
          </w:p>
        </w:tc>
        <w:tc>
          <w:tcPr>
            <w:tcW w:w="3763"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jc w:val="both"/>
              <w:rPr>
                <w:rFonts w:ascii="Times New Roman" w:eastAsia="Times New Roman" w:hAnsi="Times New Roman" w:cs="Times New Roman"/>
                <w:b/>
                <w:sz w:val="20"/>
              </w:rPr>
            </w:pPr>
            <w:r>
              <w:rPr>
                <w:rFonts w:ascii="Times New Roman" w:eastAsia="Times New Roman" w:hAnsi="Times New Roman" w:cs="Times New Roman"/>
                <w:b/>
                <w:sz w:val="20"/>
              </w:rPr>
              <w:t xml:space="preserve">Метание </w:t>
            </w:r>
          </w:p>
          <w:p w:rsidR="0014028C" w:rsidRDefault="0014028C" w:rsidP="00CD5E4D">
            <w:pPr>
              <w:spacing w:after="0" w:line="240" w:lineRule="auto"/>
              <w:jc w:val="both"/>
              <w:rPr>
                <w:rFonts w:ascii="Times New Roman" w:eastAsia="Times New Roman" w:hAnsi="Times New Roman" w:cs="Times New Roman"/>
                <w:b/>
                <w:sz w:val="20"/>
              </w:rPr>
            </w:pPr>
            <w:r>
              <w:rPr>
                <w:rFonts w:ascii="Times New Roman" w:eastAsia="Times New Roman" w:hAnsi="Times New Roman" w:cs="Times New Roman"/>
                <w:b/>
                <w:sz w:val="20"/>
              </w:rPr>
              <w:t xml:space="preserve">снежков </w:t>
            </w:r>
          </w:p>
          <w:p w:rsidR="0014028C" w:rsidRDefault="0014028C" w:rsidP="00CD5E4D">
            <w:pPr>
              <w:spacing w:after="0" w:line="240" w:lineRule="auto"/>
              <w:jc w:val="both"/>
              <w:rPr>
                <w:rFonts w:ascii="Times New Roman" w:eastAsia="Times New Roman" w:hAnsi="Times New Roman" w:cs="Times New Roman"/>
                <w:b/>
                <w:sz w:val="20"/>
              </w:rPr>
            </w:pPr>
            <w:r>
              <w:rPr>
                <w:rFonts w:ascii="Times New Roman" w:eastAsia="Times New Roman" w:hAnsi="Times New Roman" w:cs="Times New Roman"/>
                <w:b/>
                <w:sz w:val="20"/>
              </w:rPr>
              <w:t>на дальность.</w:t>
            </w:r>
          </w:p>
          <w:p w:rsidR="0014028C" w:rsidRDefault="0014028C" w:rsidP="00CD5E4D">
            <w:pPr>
              <w:spacing w:after="0" w:line="240" w:lineRule="auto"/>
            </w:pPr>
          </w:p>
        </w:tc>
        <w:tc>
          <w:tcPr>
            <w:tcW w:w="261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rPr>
                <w:rFonts w:ascii="Calibri" w:eastAsia="Calibri" w:hAnsi="Calibri" w:cs="Calibri"/>
              </w:rPr>
            </w:pPr>
          </w:p>
        </w:tc>
      </w:tr>
    </w:tbl>
    <w:p w:rsidR="0014028C" w:rsidRDefault="0014028C" w:rsidP="0014028C">
      <w:pPr>
        <w:rPr>
          <w:rFonts w:ascii="Calibri" w:eastAsia="Calibri" w:hAnsi="Calibri" w:cs="Calibri"/>
        </w:rPr>
      </w:pPr>
    </w:p>
    <w:tbl>
      <w:tblPr>
        <w:tblW w:w="0" w:type="auto"/>
        <w:tblInd w:w="98" w:type="dxa"/>
        <w:tblLayout w:type="fixed"/>
        <w:tblCellMar>
          <w:left w:w="10" w:type="dxa"/>
          <w:right w:w="10" w:type="dxa"/>
        </w:tblCellMar>
        <w:tblLook w:val="04A0" w:firstRow="1" w:lastRow="0" w:firstColumn="1" w:lastColumn="0" w:noHBand="0" w:noVBand="1"/>
      </w:tblPr>
      <w:tblGrid>
        <w:gridCol w:w="1301"/>
        <w:gridCol w:w="1970"/>
        <w:gridCol w:w="5670"/>
        <w:gridCol w:w="2268"/>
        <w:gridCol w:w="1417"/>
        <w:gridCol w:w="2062"/>
      </w:tblGrid>
      <w:tr w:rsidR="0014028C" w:rsidTr="00CD5E4D">
        <w:trPr>
          <w:trHeight w:val="1"/>
        </w:trPr>
        <w:tc>
          <w:tcPr>
            <w:tcW w:w="13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jc w:val="center"/>
            </w:pPr>
            <w:r>
              <w:rPr>
                <w:rFonts w:ascii="Times New Roman" w:eastAsia="Times New Roman" w:hAnsi="Times New Roman" w:cs="Times New Roman"/>
                <w:b/>
              </w:rPr>
              <w:t>Число, день недели</w:t>
            </w:r>
          </w:p>
        </w:tc>
        <w:tc>
          <w:tcPr>
            <w:tcW w:w="197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Виды деятельности и культурные практики в соответствии с образовательными областями, режимные </w:t>
            </w:r>
          </w:p>
          <w:p w:rsidR="0014028C" w:rsidRDefault="0014028C" w:rsidP="00CD5E4D">
            <w:pPr>
              <w:spacing w:after="0" w:line="240" w:lineRule="auto"/>
              <w:jc w:val="center"/>
            </w:pPr>
            <w:r>
              <w:rPr>
                <w:rFonts w:ascii="Times New Roman" w:eastAsia="Times New Roman" w:hAnsi="Times New Roman" w:cs="Times New Roman"/>
                <w:b/>
              </w:rPr>
              <w:t>моменты</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Совместная деятельность взрослого и детей направленная </w:t>
            </w:r>
          </w:p>
          <w:p w:rsidR="0014028C" w:rsidRDefault="0014028C" w:rsidP="00CD5E4D">
            <w:pPr>
              <w:spacing w:after="0" w:line="240" w:lineRule="auto"/>
              <w:jc w:val="center"/>
            </w:pPr>
            <w:r>
              <w:rPr>
                <w:rFonts w:ascii="Times New Roman" w:eastAsia="Times New Roman" w:hAnsi="Times New Roman" w:cs="Times New Roman"/>
                <w:b/>
              </w:rPr>
              <w:t>на становление первичной ценностной ориентации и социализации (ООД)</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Организация предметно – пространственной развивающей среды для поддержки детской инициативы (уголки самостоятельной </w:t>
            </w:r>
          </w:p>
          <w:p w:rsidR="0014028C" w:rsidRDefault="0014028C" w:rsidP="00CD5E4D">
            <w:pPr>
              <w:spacing w:after="0" w:line="240" w:lineRule="auto"/>
              <w:jc w:val="center"/>
            </w:pPr>
            <w:r>
              <w:rPr>
                <w:rFonts w:ascii="Times New Roman" w:eastAsia="Times New Roman" w:hAnsi="Times New Roman" w:cs="Times New Roman"/>
                <w:b/>
              </w:rPr>
              <w:t>активности)</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Индивидуальная </w:t>
            </w:r>
          </w:p>
          <w:p w:rsidR="0014028C" w:rsidRDefault="0014028C" w:rsidP="00CD5E4D">
            <w:pPr>
              <w:spacing w:after="0" w:line="240" w:lineRule="auto"/>
              <w:jc w:val="center"/>
            </w:pPr>
            <w:r>
              <w:rPr>
                <w:rFonts w:ascii="Times New Roman" w:eastAsia="Times New Roman" w:hAnsi="Times New Roman" w:cs="Times New Roman"/>
                <w:b/>
              </w:rPr>
              <w:t>работа</w:t>
            </w:r>
          </w:p>
        </w:tc>
        <w:tc>
          <w:tcPr>
            <w:tcW w:w="206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jc w:val="center"/>
            </w:pPr>
            <w:r>
              <w:rPr>
                <w:rFonts w:ascii="Times New Roman" w:eastAsia="Times New Roman" w:hAnsi="Times New Roman" w:cs="Times New Roman"/>
                <w:b/>
                <w:sz w:val="20"/>
              </w:rPr>
              <w:t>Взаимодействие с родителями/социальными партнерами</w:t>
            </w:r>
          </w:p>
        </w:tc>
      </w:tr>
      <w:tr w:rsidR="0014028C" w:rsidTr="00CD5E4D">
        <w:trPr>
          <w:trHeight w:val="1"/>
        </w:trPr>
        <w:tc>
          <w:tcPr>
            <w:tcW w:w="13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jc w:val="center"/>
            </w:pPr>
            <w:r>
              <w:rPr>
                <w:rFonts w:ascii="Times New Roman" w:eastAsia="Times New Roman" w:hAnsi="Times New Roman" w:cs="Times New Roman"/>
              </w:rPr>
              <w:t>1</w:t>
            </w:r>
          </w:p>
        </w:tc>
        <w:tc>
          <w:tcPr>
            <w:tcW w:w="197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jc w:val="center"/>
            </w:pPr>
            <w:r>
              <w:rPr>
                <w:rFonts w:ascii="Times New Roman" w:eastAsia="Times New Roman" w:hAnsi="Times New Roman" w:cs="Times New Roman"/>
              </w:rPr>
              <w:t>2</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jc w:val="center"/>
            </w:pPr>
            <w:r>
              <w:rPr>
                <w:rFonts w:ascii="Times New Roman" w:eastAsia="Times New Roman" w:hAnsi="Times New Roman" w:cs="Times New Roman"/>
              </w:rPr>
              <w:t>3</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jc w:val="center"/>
            </w:pPr>
            <w:r>
              <w:rPr>
                <w:rFonts w:ascii="Times New Roman" w:eastAsia="Times New Roman" w:hAnsi="Times New Roman" w:cs="Times New Roman"/>
              </w:rPr>
              <w:t>4</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jc w:val="center"/>
            </w:pPr>
            <w:r>
              <w:rPr>
                <w:rFonts w:ascii="Times New Roman" w:eastAsia="Times New Roman" w:hAnsi="Times New Roman" w:cs="Times New Roman"/>
              </w:rPr>
              <w:t>5</w:t>
            </w:r>
          </w:p>
        </w:tc>
        <w:tc>
          <w:tcPr>
            <w:tcW w:w="206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jc w:val="center"/>
            </w:pPr>
            <w:r>
              <w:rPr>
                <w:rFonts w:ascii="Times New Roman" w:eastAsia="Times New Roman" w:hAnsi="Times New Roman" w:cs="Times New Roman"/>
                <w:sz w:val="20"/>
              </w:rPr>
              <w:t>6</w:t>
            </w:r>
          </w:p>
        </w:tc>
      </w:tr>
      <w:tr w:rsidR="0014028C" w:rsidTr="00CD5E4D">
        <w:trPr>
          <w:cantSplit/>
          <w:trHeight w:val="1"/>
        </w:trPr>
        <w:tc>
          <w:tcPr>
            <w:tcW w:w="1301"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extDirection w:val="btLr"/>
          </w:tcPr>
          <w:p w:rsidR="0014028C" w:rsidRDefault="0014028C" w:rsidP="00CD5E4D">
            <w:pPr>
              <w:spacing w:after="0" w:line="240" w:lineRule="auto"/>
              <w:ind w:left="113" w:right="113"/>
              <w:jc w:val="center"/>
              <w:rPr>
                <w:rFonts w:ascii="Times New Roman" w:eastAsia="Times New Roman" w:hAnsi="Times New Roman" w:cs="Times New Roman"/>
                <w:b/>
              </w:rPr>
            </w:pPr>
            <w:r>
              <w:rPr>
                <w:rFonts w:ascii="Times New Roman" w:eastAsia="Times New Roman" w:hAnsi="Times New Roman" w:cs="Times New Roman"/>
                <w:b/>
              </w:rPr>
              <w:t>10  февраля – пятница</w:t>
            </w:r>
          </w:p>
          <w:p w:rsidR="0014028C" w:rsidRDefault="0014028C" w:rsidP="00CD5E4D">
            <w:pPr>
              <w:spacing w:after="0" w:line="240" w:lineRule="auto"/>
              <w:ind w:left="113" w:right="113"/>
              <w:jc w:val="center"/>
            </w:pPr>
            <w:r>
              <w:rPr>
                <w:rFonts w:ascii="Times New Roman" w:eastAsia="Times New Roman" w:hAnsi="Times New Roman" w:cs="Times New Roman"/>
                <w:b/>
              </w:rPr>
              <w:t>«Мама папа и я- дружная семья</w:t>
            </w:r>
          </w:p>
        </w:tc>
        <w:tc>
          <w:tcPr>
            <w:tcW w:w="197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rPr>
                <w:rFonts w:ascii="Times New Roman" w:eastAsia="Times New Roman" w:hAnsi="Times New Roman" w:cs="Times New Roman"/>
                <w:b/>
                <w:color w:val="0F1419"/>
                <w:u w:val="single"/>
              </w:rPr>
            </w:pPr>
            <w:r>
              <w:rPr>
                <w:rFonts w:ascii="Times New Roman" w:eastAsia="Times New Roman" w:hAnsi="Times New Roman" w:cs="Times New Roman"/>
                <w:b/>
                <w:u w:val="single"/>
              </w:rPr>
              <w:t>Утро</w:t>
            </w:r>
            <w:r>
              <w:rPr>
                <w:rFonts w:ascii="Times New Roman" w:eastAsia="Times New Roman" w:hAnsi="Times New Roman" w:cs="Times New Roman"/>
                <w:b/>
                <w:color w:val="0F1419"/>
                <w:u w:val="single"/>
              </w:rPr>
              <w:t xml:space="preserve"> </w:t>
            </w:r>
          </w:p>
          <w:p w:rsidR="0014028C" w:rsidRDefault="0014028C" w:rsidP="00CD5E4D">
            <w:r>
              <w:rPr>
                <w:rFonts w:ascii="Times New Roman" w:eastAsia="Times New Roman" w:hAnsi="Times New Roman" w:cs="Times New Roman"/>
                <w:b/>
                <w:color w:val="0F1419"/>
              </w:rPr>
              <w:t>Утренняя гимнастика.</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rPr>
                <w:rFonts w:ascii="Times New Roman" w:eastAsia="Times New Roman" w:hAnsi="Times New Roman" w:cs="Times New Roman"/>
                <w:b/>
              </w:rPr>
            </w:pPr>
          </w:p>
          <w:p w:rsidR="0014028C" w:rsidRDefault="0014028C" w:rsidP="00CD5E4D">
            <w:pPr>
              <w:spacing w:after="0" w:line="240" w:lineRule="auto"/>
              <w:rPr>
                <w:rFonts w:ascii="Times New Roman" w:eastAsia="Times New Roman" w:hAnsi="Times New Roman" w:cs="Times New Roman"/>
                <w:b/>
              </w:rPr>
            </w:pPr>
          </w:p>
          <w:p w:rsidR="0014028C" w:rsidRDefault="0014028C" w:rsidP="00CD5E4D">
            <w:pPr>
              <w:spacing w:after="0" w:line="240" w:lineRule="auto"/>
            </w:pPr>
            <w:r>
              <w:rPr>
                <w:rFonts w:ascii="Times New Roman" w:eastAsia="Times New Roman" w:hAnsi="Times New Roman" w:cs="Times New Roman"/>
                <w:b/>
              </w:rPr>
              <w:t>Цель:</w:t>
            </w:r>
            <w:r>
              <w:rPr>
                <w:rFonts w:ascii="Times New Roman" w:eastAsia="Times New Roman" w:hAnsi="Times New Roman" w:cs="Times New Roman"/>
              </w:rPr>
              <w:t xml:space="preserve">  поднять мышечный  и эмоциональный тонус</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jc w:val="center"/>
              <w:rPr>
                <w:rFonts w:ascii="Times New Roman" w:eastAsia="Times New Roman" w:hAnsi="Times New Roman" w:cs="Times New Roman"/>
                <w:b/>
              </w:rPr>
            </w:pPr>
          </w:p>
          <w:p w:rsidR="0014028C" w:rsidRDefault="0014028C" w:rsidP="00CD5E4D">
            <w:pPr>
              <w:spacing w:after="0" w:line="240" w:lineRule="auto"/>
              <w:jc w:val="center"/>
              <w:rPr>
                <w:rFonts w:ascii="Times New Roman" w:eastAsia="Times New Roman" w:hAnsi="Times New Roman" w:cs="Times New Roman"/>
                <w:b/>
              </w:rPr>
            </w:pPr>
          </w:p>
          <w:p w:rsidR="0014028C" w:rsidRDefault="0014028C" w:rsidP="00CD5E4D">
            <w:pPr>
              <w:spacing w:after="0" w:line="240" w:lineRule="auto"/>
              <w:jc w:val="center"/>
            </w:pPr>
            <w:r>
              <w:rPr>
                <w:rFonts w:ascii="Times New Roman" w:eastAsia="Times New Roman" w:hAnsi="Times New Roman" w:cs="Times New Roman"/>
                <w:b/>
              </w:rPr>
              <w:t>Спортивный зал</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rPr>
                <w:rFonts w:ascii="Times New Roman" w:eastAsia="Times New Roman" w:hAnsi="Times New Roman" w:cs="Times New Roman"/>
                <w:b/>
              </w:rPr>
            </w:pPr>
            <w:r>
              <w:rPr>
                <w:rFonts w:ascii="Times New Roman" w:eastAsia="Times New Roman" w:hAnsi="Times New Roman" w:cs="Times New Roman"/>
              </w:rPr>
              <w:t xml:space="preserve"> </w:t>
            </w:r>
          </w:p>
          <w:p w:rsidR="0014028C" w:rsidRDefault="0014028C" w:rsidP="00CD5E4D">
            <w:pPr>
              <w:spacing w:after="0" w:line="240" w:lineRule="auto"/>
              <w:rPr>
                <w:rFonts w:ascii="Times New Roman" w:eastAsia="Times New Roman" w:hAnsi="Times New Roman" w:cs="Times New Roman"/>
                <w:b/>
              </w:rPr>
            </w:pPr>
          </w:p>
          <w:p w:rsidR="0014028C" w:rsidRDefault="0014028C" w:rsidP="00CD5E4D">
            <w:pPr>
              <w:rPr>
                <w:rFonts w:ascii="Times New Roman" w:eastAsia="Times New Roman" w:hAnsi="Times New Roman" w:cs="Times New Roman"/>
              </w:rPr>
            </w:pPr>
          </w:p>
          <w:p w:rsidR="0014028C" w:rsidRDefault="0014028C" w:rsidP="00CD5E4D">
            <w:pPr>
              <w:rPr>
                <w:rFonts w:ascii="Times New Roman" w:eastAsia="Times New Roman" w:hAnsi="Times New Roman" w:cs="Times New Roman"/>
              </w:rPr>
            </w:pPr>
          </w:p>
          <w:p w:rsidR="0014028C" w:rsidRDefault="0014028C" w:rsidP="00CD5E4D">
            <w:pPr>
              <w:rPr>
                <w:rFonts w:ascii="Times New Roman" w:eastAsia="Times New Roman" w:hAnsi="Times New Roman" w:cs="Times New Roman"/>
              </w:rPr>
            </w:pPr>
          </w:p>
          <w:p w:rsidR="0014028C" w:rsidRDefault="0014028C" w:rsidP="00CD5E4D">
            <w:pPr>
              <w:rPr>
                <w:rFonts w:ascii="Times New Roman" w:eastAsia="Times New Roman" w:hAnsi="Times New Roman" w:cs="Times New Roman"/>
              </w:rPr>
            </w:pPr>
          </w:p>
          <w:p w:rsidR="0014028C" w:rsidRDefault="0014028C" w:rsidP="00CD5E4D">
            <w:pPr>
              <w:rPr>
                <w:rFonts w:ascii="Times New Roman" w:eastAsia="Times New Roman" w:hAnsi="Times New Roman" w:cs="Times New Roman"/>
              </w:rPr>
            </w:pPr>
          </w:p>
          <w:p w:rsidR="0014028C" w:rsidRDefault="0014028C" w:rsidP="00CD5E4D">
            <w:r>
              <w:rPr>
                <w:rFonts w:ascii="Times New Roman" w:eastAsia="Times New Roman" w:hAnsi="Times New Roman" w:cs="Times New Roman"/>
                <w:color w:val="000000"/>
              </w:rPr>
              <w:t>Помочь воспитателю приготовить   материал к занятию</w:t>
            </w:r>
          </w:p>
        </w:tc>
        <w:tc>
          <w:tcPr>
            <w:tcW w:w="2062"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extDirection w:val="btLr"/>
          </w:tcPr>
          <w:p w:rsidR="0014028C" w:rsidRDefault="0014028C" w:rsidP="00CD5E4D">
            <w:pPr>
              <w:spacing w:after="0" w:line="240" w:lineRule="auto"/>
              <w:ind w:left="113" w:right="113"/>
              <w:jc w:val="center"/>
              <w:rPr>
                <w:rFonts w:ascii="Times New Roman" w:eastAsia="Times New Roman" w:hAnsi="Times New Roman" w:cs="Times New Roman"/>
                <w:b/>
                <w:sz w:val="20"/>
              </w:rPr>
            </w:pPr>
            <w:r>
              <w:rPr>
                <w:rFonts w:ascii="Times New Roman" w:eastAsia="Times New Roman" w:hAnsi="Times New Roman" w:cs="Times New Roman"/>
                <w:b/>
                <w:sz w:val="20"/>
              </w:rPr>
              <w:t>Индивидуальные беседы и консультации по запросам родителей.</w:t>
            </w:r>
          </w:p>
          <w:p w:rsidR="0014028C" w:rsidRDefault="0014028C" w:rsidP="00CD5E4D">
            <w:pPr>
              <w:spacing w:after="0" w:line="240" w:lineRule="auto"/>
              <w:ind w:left="113" w:right="113"/>
              <w:jc w:val="center"/>
              <w:rPr>
                <w:rFonts w:ascii="Times New Roman" w:eastAsia="Times New Roman" w:hAnsi="Times New Roman" w:cs="Times New Roman"/>
                <w:b/>
                <w:sz w:val="20"/>
              </w:rPr>
            </w:pPr>
          </w:p>
          <w:p w:rsidR="0014028C" w:rsidRDefault="0014028C" w:rsidP="00CD5E4D">
            <w:pPr>
              <w:spacing w:after="0" w:line="240" w:lineRule="auto"/>
              <w:ind w:left="113" w:right="113"/>
              <w:jc w:val="center"/>
              <w:rPr>
                <w:rFonts w:ascii="Times New Roman" w:eastAsia="Times New Roman" w:hAnsi="Times New Roman" w:cs="Times New Roman"/>
                <w:b/>
                <w:sz w:val="20"/>
              </w:rPr>
            </w:pPr>
          </w:p>
          <w:p w:rsidR="0014028C" w:rsidRDefault="0014028C" w:rsidP="00CD5E4D">
            <w:pPr>
              <w:spacing w:after="0" w:line="240" w:lineRule="auto"/>
              <w:ind w:left="113" w:right="113"/>
              <w:jc w:val="center"/>
              <w:rPr>
                <w:rFonts w:ascii="Times New Roman" w:eastAsia="Times New Roman" w:hAnsi="Times New Roman" w:cs="Times New Roman"/>
                <w:b/>
                <w:sz w:val="20"/>
              </w:rPr>
            </w:pPr>
          </w:p>
          <w:p w:rsidR="0014028C" w:rsidRDefault="0014028C" w:rsidP="00CD5E4D">
            <w:pPr>
              <w:spacing w:after="0" w:line="240" w:lineRule="auto"/>
              <w:ind w:left="113" w:right="113"/>
              <w:jc w:val="center"/>
              <w:rPr>
                <w:rFonts w:ascii="Times New Roman" w:eastAsia="Times New Roman" w:hAnsi="Times New Roman" w:cs="Times New Roman"/>
                <w:b/>
                <w:sz w:val="20"/>
              </w:rPr>
            </w:pPr>
          </w:p>
          <w:p w:rsidR="0014028C" w:rsidRDefault="0014028C" w:rsidP="00CD5E4D">
            <w:pPr>
              <w:spacing w:after="0" w:line="240" w:lineRule="auto"/>
              <w:ind w:left="113" w:right="113"/>
              <w:jc w:val="center"/>
              <w:rPr>
                <w:rFonts w:ascii="Times New Roman" w:eastAsia="Times New Roman" w:hAnsi="Times New Roman" w:cs="Times New Roman"/>
                <w:b/>
                <w:sz w:val="20"/>
              </w:rPr>
            </w:pPr>
          </w:p>
          <w:p w:rsidR="0014028C" w:rsidRDefault="0014028C" w:rsidP="00CD5E4D">
            <w:pPr>
              <w:spacing w:after="0" w:line="240" w:lineRule="auto"/>
              <w:ind w:left="113" w:right="113"/>
              <w:jc w:val="center"/>
              <w:rPr>
                <w:rFonts w:ascii="Times New Roman" w:eastAsia="Times New Roman" w:hAnsi="Times New Roman" w:cs="Times New Roman"/>
                <w:b/>
                <w:sz w:val="20"/>
              </w:rPr>
            </w:pPr>
          </w:p>
          <w:p w:rsidR="0014028C" w:rsidRDefault="0014028C" w:rsidP="00CD5E4D">
            <w:pPr>
              <w:spacing w:after="0" w:line="240" w:lineRule="auto"/>
              <w:ind w:left="113" w:right="113"/>
              <w:jc w:val="center"/>
              <w:rPr>
                <w:rFonts w:ascii="Times New Roman" w:eastAsia="Times New Roman" w:hAnsi="Times New Roman" w:cs="Times New Roman"/>
                <w:b/>
                <w:sz w:val="20"/>
              </w:rPr>
            </w:pPr>
          </w:p>
          <w:p w:rsidR="0014028C" w:rsidRDefault="0014028C" w:rsidP="00CD5E4D">
            <w:pPr>
              <w:spacing w:after="0" w:line="240" w:lineRule="auto"/>
              <w:ind w:left="113" w:right="113"/>
              <w:jc w:val="center"/>
            </w:pPr>
          </w:p>
        </w:tc>
      </w:tr>
      <w:tr w:rsidR="0014028C" w:rsidTr="00CD5E4D">
        <w:trPr>
          <w:trHeight w:val="1"/>
        </w:trPr>
        <w:tc>
          <w:tcPr>
            <w:tcW w:w="1301"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rPr>
                <w:rFonts w:ascii="Calibri" w:eastAsia="Calibri" w:hAnsi="Calibri" w:cs="Calibri"/>
              </w:rPr>
            </w:pPr>
          </w:p>
        </w:tc>
        <w:tc>
          <w:tcPr>
            <w:tcW w:w="197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rPr>
                <w:rFonts w:ascii="Arial" w:eastAsia="Arial" w:hAnsi="Arial" w:cs="Arial"/>
                <w:b/>
                <w:color w:val="000000"/>
              </w:rPr>
            </w:pPr>
            <w:r>
              <w:rPr>
                <w:rFonts w:ascii="Times New Roman" w:eastAsia="Times New Roman" w:hAnsi="Times New Roman" w:cs="Times New Roman"/>
                <w:b/>
                <w:color w:val="000000"/>
              </w:rPr>
              <w:t>Беседа «Моя семья».  </w:t>
            </w:r>
          </w:p>
          <w:p w:rsidR="0014028C" w:rsidRDefault="0014028C" w:rsidP="00CD5E4D">
            <w:pPr>
              <w:spacing w:after="0" w:line="240" w:lineRule="auto"/>
            </w:pP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pPr>
            <w:r>
              <w:rPr>
                <w:rFonts w:ascii="Times New Roman" w:eastAsia="Times New Roman" w:hAnsi="Times New Roman" w:cs="Times New Roman"/>
                <w:b/>
              </w:rPr>
              <w:t>Цель:</w:t>
            </w:r>
            <w:r>
              <w:rPr>
                <w:rFonts w:ascii="Times New Roman" w:eastAsia="Times New Roman" w:hAnsi="Times New Roman" w:cs="Times New Roman"/>
              </w:rPr>
              <w:t>.</w:t>
            </w:r>
            <w:r>
              <w:rPr>
                <w:rFonts w:ascii="Times New Roman" w:eastAsia="Times New Roman" w:hAnsi="Times New Roman" w:cs="Times New Roman"/>
                <w:color w:val="000000"/>
              </w:rPr>
              <w:t xml:space="preserve">  учить рассказывать о членах своей семьи, называя степень родства.</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jc w:val="center"/>
            </w:pPr>
            <w:r>
              <w:rPr>
                <w:rFonts w:ascii="Times New Roman" w:eastAsia="Times New Roman" w:hAnsi="Times New Roman" w:cs="Times New Roman"/>
                <w:b/>
                <w:color w:val="0F1419"/>
                <w:sz w:val="16"/>
              </w:rPr>
              <w:t>Дружный круг</w:t>
            </w:r>
          </w:p>
        </w:tc>
        <w:tc>
          <w:tcPr>
            <w:tcW w:w="1417"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tc>
        <w:tc>
          <w:tcPr>
            <w:tcW w:w="2062"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tc>
      </w:tr>
      <w:tr w:rsidR="0014028C" w:rsidTr="00CD5E4D">
        <w:trPr>
          <w:trHeight w:val="1"/>
        </w:trPr>
        <w:tc>
          <w:tcPr>
            <w:tcW w:w="1301"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rPr>
                <w:rFonts w:ascii="Calibri" w:eastAsia="Calibri" w:hAnsi="Calibri" w:cs="Calibri"/>
              </w:rPr>
            </w:pPr>
          </w:p>
        </w:tc>
        <w:tc>
          <w:tcPr>
            <w:tcW w:w="197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rPr>
                <w:rFonts w:ascii="Arial" w:eastAsia="Arial" w:hAnsi="Arial" w:cs="Arial"/>
                <w:b/>
                <w:color w:val="000000"/>
              </w:rPr>
            </w:pPr>
            <w:r>
              <w:rPr>
                <w:rFonts w:ascii="Times New Roman" w:eastAsia="Times New Roman" w:hAnsi="Times New Roman" w:cs="Times New Roman"/>
                <w:b/>
                <w:color w:val="000000"/>
              </w:rPr>
              <w:t>Д\и «Назови чей?»</w:t>
            </w:r>
          </w:p>
          <w:p w:rsidR="0014028C" w:rsidRDefault="0014028C" w:rsidP="00CD5E4D">
            <w:pPr>
              <w:spacing w:after="0" w:line="240" w:lineRule="auto"/>
            </w:pP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pPr>
            <w:r>
              <w:rPr>
                <w:rFonts w:ascii="Times New Roman" w:eastAsia="Times New Roman" w:hAnsi="Times New Roman" w:cs="Times New Roman"/>
                <w:color w:val="000000"/>
              </w:rPr>
              <w:t>Цель: образование притяжательных прилагательных на тему «Семья» (мама – мамин…)</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ind w:right="-454"/>
              <w:rPr>
                <w:rFonts w:ascii="Times New Roman" w:eastAsia="Times New Roman" w:hAnsi="Times New Roman" w:cs="Times New Roman"/>
                <w:b/>
                <w:color w:val="0F1419"/>
                <w:sz w:val="20"/>
              </w:rPr>
            </w:pPr>
            <w:r>
              <w:rPr>
                <w:rFonts w:ascii="Times New Roman" w:eastAsia="Times New Roman" w:hAnsi="Times New Roman" w:cs="Times New Roman"/>
                <w:b/>
                <w:color w:val="0F1419"/>
                <w:sz w:val="20"/>
              </w:rPr>
              <w:t>Центр дидактических</w:t>
            </w:r>
          </w:p>
          <w:p w:rsidR="0014028C" w:rsidRDefault="0014028C" w:rsidP="00CD5E4D">
            <w:pPr>
              <w:spacing w:after="0" w:line="240" w:lineRule="auto"/>
              <w:ind w:right="-454"/>
              <w:jc w:val="center"/>
            </w:pPr>
            <w:r>
              <w:rPr>
                <w:rFonts w:ascii="Times New Roman" w:eastAsia="Times New Roman" w:hAnsi="Times New Roman" w:cs="Times New Roman"/>
                <w:b/>
                <w:color w:val="0F1419"/>
                <w:sz w:val="20"/>
              </w:rPr>
              <w:t>игр</w:t>
            </w:r>
          </w:p>
        </w:tc>
        <w:tc>
          <w:tcPr>
            <w:tcW w:w="1417"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tc>
        <w:tc>
          <w:tcPr>
            <w:tcW w:w="2062"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tc>
      </w:tr>
      <w:tr w:rsidR="0014028C" w:rsidTr="00CD5E4D">
        <w:trPr>
          <w:trHeight w:val="1"/>
        </w:trPr>
        <w:tc>
          <w:tcPr>
            <w:tcW w:w="1301"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rPr>
                <w:rFonts w:ascii="Calibri" w:eastAsia="Calibri" w:hAnsi="Calibri" w:cs="Calibri"/>
              </w:rPr>
            </w:pPr>
          </w:p>
        </w:tc>
        <w:tc>
          <w:tcPr>
            <w:tcW w:w="197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r>
              <w:rPr>
                <w:rFonts w:ascii="Times New Roman" w:eastAsia="Times New Roman" w:hAnsi="Times New Roman" w:cs="Times New Roman"/>
                <w:b/>
                <w:color w:val="0F1419"/>
              </w:rPr>
              <w:t>ООД</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ind w:right="-456"/>
              <w:rPr>
                <w:rFonts w:ascii="Times New Roman" w:eastAsia="Times New Roman" w:hAnsi="Times New Roman" w:cs="Times New Roman"/>
                <w:b/>
              </w:rPr>
            </w:pPr>
            <w:r>
              <w:rPr>
                <w:rFonts w:ascii="Times New Roman" w:eastAsia="Times New Roman" w:hAnsi="Times New Roman" w:cs="Times New Roman"/>
                <w:b/>
              </w:rPr>
              <w:t>1. Ознакомление с художественной литературой</w:t>
            </w:r>
          </w:p>
          <w:p w:rsidR="0014028C" w:rsidRDefault="0014028C" w:rsidP="00CD5E4D">
            <w:pPr>
              <w:spacing w:after="0" w:line="240" w:lineRule="auto"/>
              <w:ind w:right="-456"/>
              <w:rPr>
                <w:rFonts w:ascii="Times New Roman" w:eastAsia="Times New Roman" w:hAnsi="Times New Roman" w:cs="Times New Roman"/>
                <w:sz w:val="20"/>
              </w:rPr>
            </w:pPr>
            <w:r>
              <w:rPr>
                <w:rFonts w:ascii="Times New Roman" w:eastAsia="Times New Roman" w:hAnsi="Times New Roman" w:cs="Times New Roman"/>
                <w:b/>
                <w:sz w:val="20"/>
              </w:rPr>
              <w:t xml:space="preserve">Тема: </w:t>
            </w:r>
            <w:r>
              <w:rPr>
                <w:rFonts w:ascii="Arial" w:eastAsia="Arial" w:hAnsi="Arial" w:cs="Arial"/>
                <w:color w:val="333333"/>
                <w:sz w:val="20"/>
              </w:rPr>
              <w:t xml:space="preserve"> </w:t>
            </w:r>
            <w:r>
              <w:rPr>
                <w:rFonts w:ascii="Times New Roman" w:eastAsia="Times New Roman" w:hAnsi="Times New Roman" w:cs="Times New Roman"/>
                <w:sz w:val="20"/>
              </w:rPr>
              <w:t>Чтение стихотворений о детях. Заучивание стихотворения Н Саконской «Где мой пальчик?»</w:t>
            </w:r>
          </w:p>
          <w:p w:rsidR="0014028C" w:rsidRDefault="0014028C" w:rsidP="00CD5E4D">
            <w:pPr>
              <w:spacing w:after="0" w:line="240" w:lineRule="auto"/>
              <w:ind w:right="-456"/>
              <w:rPr>
                <w:rFonts w:ascii="Times New Roman" w:eastAsia="Times New Roman" w:hAnsi="Times New Roman" w:cs="Times New Roman"/>
                <w:sz w:val="20"/>
              </w:rPr>
            </w:pPr>
            <w:r>
              <w:rPr>
                <w:rFonts w:ascii="Times New Roman" w:eastAsia="Times New Roman" w:hAnsi="Times New Roman" w:cs="Times New Roman"/>
                <w:sz w:val="20"/>
              </w:rPr>
              <w:t xml:space="preserve">Цель:Учить детей эмоционально воспринимать стихи, понимать содержание поэтических текстов, чувствовать ритм стихотворений , интонационно выразительно передавать образное содержание. </w:t>
            </w:r>
          </w:p>
          <w:p w:rsidR="0014028C" w:rsidRDefault="0014028C" w:rsidP="00CD5E4D">
            <w:pPr>
              <w:spacing w:after="0" w:line="240" w:lineRule="auto"/>
              <w:ind w:right="-456"/>
              <w:rPr>
                <w:rFonts w:ascii="Times New Roman" w:eastAsia="Times New Roman" w:hAnsi="Times New Roman" w:cs="Times New Roman"/>
                <w:sz w:val="20"/>
              </w:rPr>
            </w:pPr>
            <w:r>
              <w:rPr>
                <w:rFonts w:ascii="Times New Roman" w:eastAsia="Times New Roman" w:hAnsi="Times New Roman" w:cs="Times New Roman"/>
                <w:b/>
                <w:sz w:val="20"/>
              </w:rPr>
              <w:t>Используемая литература:</w:t>
            </w:r>
            <w:r>
              <w:rPr>
                <w:rFonts w:ascii="Times New Roman" w:eastAsia="Times New Roman" w:hAnsi="Times New Roman" w:cs="Times New Roman"/>
                <w:sz w:val="20"/>
              </w:rPr>
              <w:t xml:space="preserve"> О.С. Ушакова с. 30</w:t>
            </w:r>
          </w:p>
          <w:p w:rsidR="0014028C" w:rsidRDefault="0014028C" w:rsidP="00CD5E4D">
            <w:pPr>
              <w:spacing w:after="0" w:line="240" w:lineRule="auto"/>
              <w:ind w:right="-456"/>
              <w:rPr>
                <w:rFonts w:ascii="Times New Roman" w:eastAsia="Times New Roman" w:hAnsi="Times New Roman" w:cs="Times New Roman"/>
                <w:b/>
                <w:sz w:val="20"/>
              </w:rPr>
            </w:pPr>
            <w:r>
              <w:rPr>
                <w:rFonts w:ascii="Times New Roman" w:eastAsia="Times New Roman" w:hAnsi="Times New Roman" w:cs="Times New Roman"/>
                <w:b/>
                <w:sz w:val="20"/>
              </w:rPr>
              <w:t>2. Художественное творчество. Рисование</w:t>
            </w:r>
          </w:p>
          <w:p w:rsidR="0014028C" w:rsidRDefault="0014028C" w:rsidP="00CD5E4D">
            <w:pPr>
              <w:spacing w:after="0" w:line="240" w:lineRule="auto"/>
              <w:ind w:right="-456"/>
              <w:rPr>
                <w:rFonts w:ascii="Times New Roman" w:eastAsia="Times New Roman" w:hAnsi="Times New Roman" w:cs="Times New Roman"/>
                <w:sz w:val="20"/>
              </w:rPr>
            </w:pPr>
            <w:r>
              <w:rPr>
                <w:rFonts w:ascii="Times New Roman" w:eastAsia="Times New Roman" w:hAnsi="Times New Roman" w:cs="Times New Roman"/>
                <w:b/>
                <w:sz w:val="20"/>
              </w:rPr>
              <w:t xml:space="preserve">Тема: </w:t>
            </w:r>
            <w:r>
              <w:rPr>
                <w:rFonts w:ascii="Times New Roman" w:eastAsia="Times New Roman" w:hAnsi="Times New Roman" w:cs="Times New Roman"/>
                <w:sz w:val="20"/>
              </w:rPr>
              <w:t>«Портрет семьи»</w:t>
            </w:r>
          </w:p>
          <w:p w:rsidR="0014028C" w:rsidRDefault="0014028C" w:rsidP="00CD5E4D">
            <w:pPr>
              <w:spacing w:after="0" w:line="240" w:lineRule="auto"/>
              <w:ind w:right="-456"/>
              <w:rPr>
                <w:rFonts w:ascii="Times New Roman" w:eastAsia="Times New Roman" w:hAnsi="Times New Roman" w:cs="Times New Roman"/>
                <w:sz w:val="20"/>
              </w:rPr>
            </w:pPr>
            <w:r>
              <w:rPr>
                <w:rFonts w:ascii="Times New Roman" w:eastAsia="Times New Roman" w:hAnsi="Times New Roman" w:cs="Times New Roman"/>
                <w:sz w:val="20"/>
              </w:rPr>
              <w:t xml:space="preserve">Цель.: Воспитывать у детей доброе отношение к папе, маме, себе; учить передавать эти образы в рисунке доступными средствами выразительности ,закреплять представления о круглой овальной формах. Формировать умение рисовать их. </w:t>
            </w:r>
          </w:p>
          <w:p w:rsidR="0014028C" w:rsidRDefault="0014028C" w:rsidP="00CD5E4D">
            <w:pPr>
              <w:spacing w:after="0" w:line="240" w:lineRule="auto"/>
              <w:ind w:right="-456"/>
              <w:rPr>
                <w:rFonts w:ascii="Times New Roman" w:eastAsia="Times New Roman" w:hAnsi="Times New Roman" w:cs="Times New Roman"/>
                <w:b/>
                <w:sz w:val="20"/>
              </w:rPr>
            </w:pPr>
            <w:r>
              <w:rPr>
                <w:rFonts w:ascii="Times New Roman" w:eastAsia="Times New Roman" w:hAnsi="Times New Roman" w:cs="Times New Roman"/>
                <w:b/>
                <w:sz w:val="20"/>
              </w:rPr>
              <w:lastRenderedPageBreak/>
              <w:t>Используемая литература:  Волчкова В.Н. с. 274</w:t>
            </w:r>
          </w:p>
          <w:p w:rsidR="0014028C" w:rsidRDefault="0014028C" w:rsidP="00CD5E4D">
            <w:pPr>
              <w:spacing w:after="0" w:line="240" w:lineRule="auto"/>
              <w:ind w:right="-456"/>
            </w:pPr>
            <w:r>
              <w:rPr>
                <w:rFonts w:ascii="Times New Roman" w:eastAsia="Times New Roman" w:hAnsi="Times New Roman" w:cs="Times New Roman"/>
                <w:b/>
                <w:sz w:val="20"/>
              </w:rPr>
              <w:t>3. Физкультурное</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rPr>
                <w:rFonts w:ascii="Times New Roman" w:eastAsia="Times New Roman" w:hAnsi="Times New Roman" w:cs="Times New Roman"/>
                <w:b/>
                <w:color w:val="0F1419"/>
                <w:sz w:val="16"/>
              </w:rPr>
            </w:pPr>
            <w:r>
              <w:rPr>
                <w:rFonts w:ascii="Times New Roman" w:eastAsia="Times New Roman" w:hAnsi="Times New Roman" w:cs="Times New Roman"/>
                <w:b/>
                <w:color w:val="0F1419"/>
                <w:sz w:val="16"/>
              </w:rPr>
              <w:lastRenderedPageBreak/>
              <w:t>Литературный центр</w:t>
            </w:r>
          </w:p>
          <w:p w:rsidR="0014028C" w:rsidRDefault="0014028C" w:rsidP="00CD5E4D">
            <w:pPr>
              <w:spacing w:after="0" w:line="240" w:lineRule="auto"/>
              <w:jc w:val="center"/>
              <w:rPr>
                <w:rFonts w:ascii="Times New Roman" w:eastAsia="Times New Roman" w:hAnsi="Times New Roman" w:cs="Times New Roman"/>
                <w:sz w:val="16"/>
              </w:rPr>
            </w:pPr>
            <w:r>
              <w:rPr>
                <w:rFonts w:ascii="Times New Roman" w:eastAsia="Times New Roman" w:hAnsi="Times New Roman" w:cs="Times New Roman"/>
                <w:sz w:val="16"/>
              </w:rPr>
              <w:t>(Иллюстрации с изображением детей в варежках)</w:t>
            </w:r>
          </w:p>
          <w:p w:rsidR="0014028C" w:rsidRDefault="0014028C" w:rsidP="00CD5E4D">
            <w:pPr>
              <w:spacing w:after="0" w:line="240" w:lineRule="auto"/>
              <w:jc w:val="center"/>
              <w:rPr>
                <w:rFonts w:ascii="Times New Roman" w:eastAsia="Times New Roman" w:hAnsi="Times New Roman" w:cs="Times New Roman"/>
                <w:sz w:val="16"/>
              </w:rPr>
            </w:pPr>
          </w:p>
          <w:p w:rsidR="0014028C" w:rsidRDefault="0014028C" w:rsidP="00CD5E4D">
            <w:pPr>
              <w:spacing w:after="0" w:line="240" w:lineRule="auto"/>
              <w:jc w:val="center"/>
              <w:rPr>
                <w:rFonts w:ascii="Times New Roman" w:eastAsia="Times New Roman" w:hAnsi="Times New Roman" w:cs="Times New Roman"/>
                <w:sz w:val="16"/>
              </w:rPr>
            </w:pPr>
          </w:p>
          <w:p w:rsidR="0014028C" w:rsidRDefault="0014028C" w:rsidP="00CD5E4D">
            <w:pPr>
              <w:spacing w:after="0" w:line="240" w:lineRule="auto"/>
              <w:jc w:val="center"/>
              <w:rPr>
                <w:rFonts w:ascii="Times New Roman" w:eastAsia="Times New Roman" w:hAnsi="Times New Roman" w:cs="Times New Roman"/>
                <w:b/>
                <w:sz w:val="16"/>
              </w:rPr>
            </w:pPr>
          </w:p>
          <w:p w:rsidR="0014028C" w:rsidRDefault="0014028C" w:rsidP="00CD5E4D">
            <w:pPr>
              <w:spacing w:after="0" w:line="240" w:lineRule="auto"/>
              <w:jc w:val="center"/>
              <w:rPr>
                <w:rFonts w:ascii="Times New Roman" w:eastAsia="Times New Roman" w:hAnsi="Times New Roman" w:cs="Times New Roman"/>
                <w:b/>
                <w:sz w:val="16"/>
              </w:rPr>
            </w:pPr>
          </w:p>
          <w:p w:rsidR="0014028C" w:rsidRDefault="0014028C" w:rsidP="00CD5E4D">
            <w:pPr>
              <w:spacing w:after="0" w:line="240" w:lineRule="auto"/>
              <w:rPr>
                <w:rFonts w:ascii="Times New Roman" w:eastAsia="Times New Roman" w:hAnsi="Times New Roman" w:cs="Times New Roman"/>
                <w:b/>
              </w:rPr>
            </w:pPr>
          </w:p>
          <w:p w:rsidR="0014028C" w:rsidRDefault="0014028C" w:rsidP="00CD5E4D">
            <w:pPr>
              <w:spacing w:after="0" w:line="240" w:lineRule="auto"/>
              <w:rPr>
                <w:rFonts w:ascii="Times New Roman" w:eastAsia="Times New Roman" w:hAnsi="Times New Roman" w:cs="Times New Roman"/>
                <w:b/>
              </w:rPr>
            </w:pPr>
          </w:p>
          <w:p w:rsidR="0014028C" w:rsidRDefault="0014028C" w:rsidP="00CD5E4D">
            <w:pPr>
              <w:spacing w:after="0" w:line="240" w:lineRule="auto"/>
              <w:rPr>
                <w:rFonts w:ascii="Times New Roman" w:eastAsia="Times New Roman" w:hAnsi="Times New Roman" w:cs="Times New Roman"/>
                <w:b/>
              </w:rPr>
            </w:pPr>
            <w:r>
              <w:rPr>
                <w:rFonts w:ascii="Times New Roman" w:eastAsia="Times New Roman" w:hAnsi="Times New Roman" w:cs="Times New Roman"/>
                <w:b/>
              </w:rPr>
              <w:t>Центр искусства</w:t>
            </w:r>
          </w:p>
          <w:p w:rsidR="0014028C" w:rsidRDefault="0014028C" w:rsidP="00CD5E4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(иллюстрации по теме)</w:t>
            </w:r>
          </w:p>
          <w:p w:rsidR="0014028C" w:rsidRDefault="0014028C" w:rsidP="00CD5E4D">
            <w:pPr>
              <w:spacing w:after="0" w:line="240" w:lineRule="auto"/>
              <w:jc w:val="center"/>
              <w:rPr>
                <w:rFonts w:ascii="Times New Roman" w:eastAsia="Times New Roman" w:hAnsi="Times New Roman" w:cs="Times New Roman"/>
                <w:sz w:val="16"/>
              </w:rPr>
            </w:pPr>
          </w:p>
          <w:p w:rsidR="0014028C" w:rsidRDefault="0014028C" w:rsidP="00CD5E4D">
            <w:pPr>
              <w:spacing w:after="0" w:line="240" w:lineRule="auto"/>
              <w:jc w:val="center"/>
              <w:rPr>
                <w:rFonts w:ascii="Times New Roman" w:eastAsia="Times New Roman" w:hAnsi="Times New Roman" w:cs="Times New Roman"/>
                <w:sz w:val="16"/>
              </w:rPr>
            </w:pPr>
          </w:p>
          <w:p w:rsidR="0014028C" w:rsidRDefault="0014028C" w:rsidP="00CD5E4D">
            <w:pPr>
              <w:spacing w:after="0" w:line="240" w:lineRule="auto"/>
              <w:rPr>
                <w:rFonts w:ascii="Times New Roman" w:eastAsia="Times New Roman" w:hAnsi="Times New Roman" w:cs="Times New Roman"/>
                <w:sz w:val="16"/>
              </w:rPr>
            </w:pPr>
          </w:p>
          <w:p w:rsidR="0014028C" w:rsidRDefault="0014028C" w:rsidP="00CD5E4D">
            <w:pPr>
              <w:spacing w:after="0" w:line="240" w:lineRule="auto"/>
              <w:jc w:val="cente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tc>
        <w:tc>
          <w:tcPr>
            <w:tcW w:w="2062"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tc>
      </w:tr>
      <w:tr w:rsidR="0014028C" w:rsidTr="00CD5E4D">
        <w:trPr>
          <w:trHeight w:val="1"/>
        </w:trPr>
        <w:tc>
          <w:tcPr>
            <w:tcW w:w="1301"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rPr>
                <w:rFonts w:ascii="Calibri" w:eastAsia="Calibri" w:hAnsi="Calibri" w:cs="Calibri"/>
              </w:rPr>
            </w:pPr>
          </w:p>
        </w:tc>
        <w:tc>
          <w:tcPr>
            <w:tcW w:w="197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rPr>
                <w:rFonts w:ascii="Times New Roman" w:eastAsia="Times New Roman" w:hAnsi="Times New Roman" w:cs="Times New Roman"/>
                <w:b/>
                <w:color w:val="000000"/>
                <w:spacing w:val="-8"/>
                <w:u w:val="single"/>
                <w:shd w:val="clear" w:color="auto" w:fill="FFFFFF"/>
              </w:rPr>
            </w:pPr>
            <w:r>
              <w:rPr>
                <w:rFonts w:ascii="Times New Roman" w:eastAsia="Times New Roman" w:hAnsi="Times New Roman" w:cs="Times New Roman"/>
                <w:b/>
                <w:u w:val="single"/>
                <w:shd w:val="clear" w:color="auto" w:fill="FFFFFF"/>
              </w:rPr>
              <w:t>Прогулка</w:t>
            </w:r>
          </w:p>
          <w:p w:rsidR="0014028C" w:rsidRDefault="0014028C" w:rsidP="00CD5E4D">
            <w:pPr>
              <w:spacing w:after="0" w:line="240" w:lineRule="auto"/>
              <w:rPr>
                <w:rFonts w:ascii="Times New Roman" w:eastAsia="Times New Roman" w:hAnsi="Times New Roman" w:cs="Times New Roman"/>
                <w:color w:val="FF0000"/>
              </w:rPr>
            </w:pPr>
          </w:p>
          <w:p w:rsidR="0014028C" w:rsidRDefault="0014028C" w:rsidP="00CD5E4D">
            <w:pPr>
              <w:spacing w:after="0" w:line="240" w:lineRule="auto"/>
              <w:rPr>
                <w:rFonts w:ascii="Times New Roman" w:eastAsia="Times New Roman" w:hAnsi="Times New Roman" w:cs="Times New Roman"/>
              </w:rPr>
            </w:pPr>
          </w:p>
          <w:p w:rsidR="0014028C" w:rsidRDefault="0014028C" w:rsidP="00CD5E4D">
            <w:pPr>
              <w:spacing w:after="0" w:line="240" w:lineRule="auto"/>
              <w:rPr>
                <w:rFonts w:ascii="Times New Roman" w:eastAsia="Times New Roman" w:hAnsi="Times New Roman" w:cs="Times New Roman"/>
              </w:rPr>
            </w:pPr>
          </w:p>
          <w:p w:rsidR="0014028C" w:rsidRDefault="0014028C" w:rsidP="00CD5E4D">
            <w:pPr>
              <w:spacing w:after="0" w:line="240" w:lineRule="auto"/>
              <w:rPr>
                <w:rFonts w:ascii="Times New Roman" w:eastAsia="Times New Roman" w:hAnsi="Times New Roman" w:cs="Times New Roman"/>
              </w:rPr>
            </w:pPr>
          </w:p>
          <w:p w:rsidR="0014028C" w:rsidRDefault="0014028C" w:rsidP="00CD5E4D">
            <w:pPr>
              <w:spacing w:after="0" w:line="240" w:lineRule="auto"/>
              <w:rPr>
                <w:rFonts w:ascii="Times New Roman" w:eastAsia="Times New Roman" w:hAnsi="Times New Roman" w:cs="Times New Roman"/>
              </w:rPr>
            </w:pPr>
          </w:p>
          <w:p w:rsidR="0014028C" w:rsidRDefault="0014028C" w:rsidP="00CD5E4D">
            <w:pPr>
              <w:spacing w:after="0" w:line="240" w:lineRule="auto"/>
            </w:pP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b/>
                <w:spacing w:val="-9"/>
                <w:sz w:val="24"/>
                <w:shd w:val="clear" w:color="auto" w:fill="FFFFFF"/>
              </w:rPr>
              <w:t>Наблюдение «Следы на снегу»</w:t>
            </w:r>
          </w:p>
          <w:p w:rsidR="0014028C" w:rsidRDefault="0014028C" w:rsidP="00CD5E4D">
            <w:pPr>
              <w:spacing w:after="0" w:line="240" w:lineRule="auto"/>
              <w:jc w:val="both"/>
              <w:rPr>
                <w:rFonts w:ascii="Times New Roman" w:eastAsia="Times New Roman" w:hAnsi="Times New Roman" w:cs="Times New Roman"/>
                <w:spacing w:val="-8"/>
              </w:rPr>
            </w:pPr>
            <w:r>
              <w:rPr>
                <w:rFonts w:ascii="Times New Roman" w:eastAsia="Times New Roman" w:hAnsi="Times New Roman" w:cs="Times New Roman"/>
                <w:b/>
                <w:spacing w:val="-8"/>
              </w:rPr>
              <w:t>Цель</w:t>
            </w:r>
            <w:r>
              <w:rPr>
                <w:rFonts w:ascii="Times New Roman" w:eastAsia="Times New Roman" w:hAnsi="Times New Roman" w:cs="Times New Roman"/>
                <w:i/>
                <w:spacing w:val="-8"/>
              </w:rPr>
              <w:t xml:space="preserve">: </w:t>
            </w:r>
            <w:r>
              <w:rPr>
                <w:rFonts w:ascii="Times New Roman" w:eastAsia="Times New Roman" w:hAnsi="Times New Roman" w:cs="Times New Roman"/>
                <w:spacing w:val="-8"/>
              </w:rPr>
              <w:t>учить определять следы: детские, взрослые, следы животных.</w:t>
            </w:r>
          </w:p>
          <w:p w:rsidR="0014028C" w:rsidRDefault="0014028C" w:rsidP="00CD5E4D">
            <w:pPr>
              <w:spacing w:after="0" w:line="240" w:lineRule="auto"/>
              <w:ind w:firstLine="142"/>
              <w:rPr>
                <w:rFonts w:ascii="Times New Roman" w:eastAsia="Times New Roman" w:hAnsi="Times New Roman" w:cs="Times New Roman"/>
                <w:shd w:val="clear" w:color="auto" w:fill="FFFFFF"/>
              </w:rPr>
            </w:pPr>
            <w:r>
              <w:rPr>
                <w:rFonts w:ascii="Times New Roman" w:eastAsia="Times New Roman" w:hAnsi="Times New Roman" w:cs="Times New Roman"/>
                <w:b/>
                <w:spacing w:val="-12"/>
                <w:shd w:val="clear" w:color="auto" w:fill="FFFFFF"/>
              </w:rPr>
              <w:t>Трудовая деятельность</w:t>
            </w:r>
          </w:p>
          <w:p w:rsidR="0014028C" w:rsidRDefault="0014028C" w:rsidP="00CD5E4D">
            <w:pPr>
              <w:spacing w:after="0" w:line="240" w:lineRule="auto"/>
              <w:ind w:firstLine="142"/>
              <w:jc w:val="both"/>
              <w:rPr>
                <w:rFonts w:ascii="Times New Roman" w:eastAsia="Times New Roman" w:hAnsi="Times New Roman" w:cs="Times New Roman"/>
                <w:spacing w:val="-2"/>
                <w:shd w:val="clear" w:color="auto" w:fill="FFFFFF"/>
              </w:rPr>
            </w:pPr>
            <w:r>
              <w:rPr>
                <w:rFonts w:ascii="Times New Roman" w:eastAsia="Times New Roman" w:hAnsi="Times New Roman" w:cs="Times New Roman"/>
                <w:spacing w:val="-2"/>
                <w:shd w:val="clear" w:color="auto" w:fill="FFFFFF"/>
              </w:rPr>
              <w:t xml:space="preserve">Показать детям, как строить из снега дом для куклы, зверюшки. </w:t>
            </w:r>
          </w:p>
          <w:p w:rsidR="0014028C" w:rsidRDefault="0014028C" w:rsidP="00CD5E4D">
            <w:pPr>
              <w:spacing w:after="0" w:line="240" w:lineRule="auto"/>
              <w:ind w:firstLine="142"/>
              <w:rPr>
                <w:rFonts w:ascii="Times New Roman" w:eastAsia="Times New Roman" w:hAnsi="Times New Roman" w:cs="Times New Roman"/>
                <w:shd w:val="clear" w:color="auto" w:fill="FFFFFF"/>
              </w:rPr>
            </w:pPr>
            <w:r>
              <w:rPr>
                <w:rFonts w:ascii="Times New Roman" w:eastAsia="Times New Roman" w:hAnsi="Times New Roman" w:cs="Times New Roman"/>
                <w:i/>
                <w:spacing w:val="-11"/>
                <w:shd w:val="clear" w:color="auto" w:fill="FFFFFF"/>
              </w:rPr>
              <w:t xml:space="preserve">Цели: </w:t>
            </w:r>
            <w:r>
              <w:rPr>
                <w:rFonts w:ascii="Times New Roman" w:eastAsia="Times New Roman" w:hAnsi="Times New Roman" w:cs="Times New Roman"/>
                <w:shd w:val="clear" w:color="auto" w:fill="FFFFFF"/>
              </w:rPr>
              <w:t xml:space="preserve">учить соизмерять величину домика с величиной игрушки; </w:t>
            </w:r>
            <w:r>
              <w:rPr>
                <w:rFonts w:ascii="Times New Roman" w:eastAsia="Times New Roman" w:hAnsi="Times New Roman" w:cs="Times New Roman"/>
                <w:spacing w:val="-1"/>
                <w:shd w:val="clear" w:color="auto" w:fill="FFFFFF"/>
              </w:rPr>
              <w:t>аккуратно и достаточно глубоко вырезать отверстие.</w:t>
            </w:r>
          </w:p>
          <w:p w:rsidR="0014028C" w:rsidRDefault="0014028C" w:rsidP="00CD5E4D">
            <w:pPr>
              <w:spacing w:after="0" w:line="240" w:lineRule="auto"/>
              <w:ind w:firstLine="142"/>
              <w:rPr>
                <w:rFonts w:ascii="Times New Roman" w:eastAsia="Times New Roman" w:hAnsi="Times New Roman" w:cs="Times New Roman"/>
                <w:shd w:val="clear" w:color="auto" w:fill="FFFFFF"/>
              </w:rPr>
            </w:pPr>
            <w:r>
              <w:rPr>
                <w:rFonts w:ascii="Times New Roman" w:eastAsia="Times New Roman" w:hAnsi="Times New Roman" w:cs="Times New Roman"/>
                <w:b/>
                <w:spacing w:val="-15"/>
                <w:shd w:val="clear" w:color="auto" w:fill="FFFFFF"/>
              </w:rPr>
              <w:t>Подвижные игры</w:t>
            </w:r>
            <w:r>
              <w:rPr>
                <w:rFonts w:ascii="Times New Roman" w:eastAsia="Times New Roman" w:hAnsi="Times New Roman" w:cs="Times New Roman"/>
                <w:spacing w:val="-6"/>
                <w:shd w:val="clear" w:color="auto" w:fill="FFFFFF"/>
              </w:rPr>
              <w:t>« Не опоздай».</w:t>
            </w:r>
          </w:p>
          <w:p w:rsidR="0014028C" w:rsidRDefault="0014028C" w:rsidP="00CD5E4D">
            <w:pPr>
              <w:spacing w:after="0" w:line="240" w:lineRule="auto"/>
              <w:ind w:firstLine="142"/>
              <w:rPr>
                <w:rFonts w:ascii="Times New Roman" w:eastAsia="Times New Roman" w:hAnsi="Times New Roman" w:cs="Times New Roman"/>
                <w:shd w:val="clear" w:color="auto" w:fill="FFFFFF"/>
              </w:rPr>
            </w:pPr>
            <w:r>
              <w:rPr>
                <w:rFonts w:ascii="Times New Roman" w:eastAsia="Times New Roman" w:hAnsi="Times New Roman" w:cs="Times New Roman"/>
                <w:i/>
                <w:spacing w:val="-2"/>
                <w:shd w:val="clear" w:color="auto" w:fill="FFFFFF"/>
              </w:rPr>
              <w:t xml:space="preserve">Цель: </w:t>
            </w:r>
            <w:r>
              <w:rPr>
                <w:rFonts w:ascii="Times New Roman" w:eastAsia="Times New Roman" w:hAnsi="Times New Roman" w:cs="Times New Roman"/>
                <w:spacing w:val="-2"/>
                <w:shd w:val="clear" w:color="auto" w:fill="FFFFFF"/>
              </w:rPr>
              <w:t>учить прямо или боком переползать через скамейку.</w:t>
            </w:r>
          </w:p>
          <w:p w:rsidR="0014028C" w:rsidRDefault="0014028C" w:rsidP="00CD5E4D">
            <w:pPr>
              <w:spacing w:after="0" w:line="240" w:lineRule="auto"/>
              <w:ind w:firstLine="142"/>
              <w:rPr>
                <w:rFonts w:ascii="Times New Roman" w:eastAsia="Times New Roman" w:hAnsi="Times New Roman" w:cs="Times New Roman"/>
                <w:shd w:val="clear" w:color="auto" w:fill="FFFFFF"/>
              </w:rPr>
            </w:pPr>
            <w:r>
              <w:rPr>
                <w:rFonts w:ascii="Times New Roman" w:eastAsia="Times New Roman" w:hAnsi="Times New Roman" w:cs="Times New Roman"/>
                <w:spacing w:val="-5"/>
                <w:shd w:val="clear" w:color="auto" w:fill="FFFFFF"/>
              </w:rPr>
              <w:t>«Не упусти мяч».</w:t>
            </w:r>
          </w:p>
          <w:p w:rsidR="0014028C" w:rsidRDefault="0014028C" w:rsidP="00CD5E4D">
            <w:pPr>
              <w:spacing w:after="0" w:line="240" w:lineRule="auto"/>
              <w:ind w:firstLine="142"/>
              <w:rPr>
                <w:rFonts w:ascii="Times New Roman" w:eastAsia="Times New Roman" w:hAnsi="Times New Roman" w:cs="Times New Roman"/>
                <w:shd w:val="clear" w:color="auto" w:fill="FFFFFF"/>
              </w:rPr>
            </w:pPr>
            <w:r>
              <w:rPr>
                <w:rFonts w:ascii="Times New Roman" w:eastAsia="Times New Roman" w:hAnsi="Times New Roman" w:cs="Times New Roman"/>
                <w:i/>
                <w:spacing w:val="-11"/>
                <w:shd w:val="clear" w:color="auto" w:fill="FFFFFF"/>
              </w:rPr>
              <w:t>Цели :</w:t>
            </w:r>
            <w:r>
              <w:rPr>
                <w:rFonts w:ascii="Times New Roman" w:eastAsia="Times New Roman" w:hAnsi="Times New Roman" w:cs="Times New Roman"/>
                <w:spacing w:val="-1"/>
                <w:shd w:val="clear" w:color="auto" w:fill="FFFFFF"/>
              </w:rPr>
              <w:t xml:space="preserve">учить передавать мяч, не роняя и не останавливаясь </w:t>
            </w:r>
            <w:r>
              <w:rPr>
                <w:rFonts w:ascii="Times New Roman" w:eastAsia="Times New Roman" w:hAnsi="Times New Roman" w:cs="Times New Roman"/>
                <w:spacing w:val="-2"/>
                <w:shd w:val="clear" w:color="auto" w:fill="FFFFFF"/>
              </w:rPr>
              <w:t>воспитывать дружелюбие.</w:t>
            </w:r>
          </w:p>
          <w:p w:rsidR="0014028C" w:rsidRDefault="0014028C" w:rsidP="00CD5E4D">
            <w:pPr>
              <w:spacing w:after="0" w:line="240" w:lineRule="auto"/>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ind w:firstLine="142"/>
              <w:rPr>
                <w:rFonts w:ascii="Times New Roman" w:eastAsia="Times New Roman" w:hAnsi="Times New Roman" w:cs="Times New Roman"/>
                <w:color w:val="0F243E"/>
                <w:sz w:val="20"/>
                <w:shd w:val="clear" w:color="auto" w:fill="FFFFFF"/>
              </w:rPr>
            </w:pPr>
            <w:r>
              <w:rPr>
                <w:rFonts w:ascii="Times New Roman" w:eastAsia="Times New Roman" w:hAnsi="Times New Roman" w:cs="Times New Roman"/>
                <w:b/>
                <w:color w:val="0F243E"/>
                <w:spacing w:val="-13"/>
                <w:sz w:val="20"/>
                <w:shd w:val="clear" w:color="auto" w:fill="FFFFFF"/>
              </w:rPr>
              <w:t>Выносной материал</w:t>
            </w:r>
          </w:p>
          <w:p w:rsidR="0014028C" w:rsidRDefault="0014028C" w:rsidP="00CD5E4D">
            <w:pPr>
              <w:spacing w:after="0" w:line="240" w:lineRule="auto"/>
            </w:pPr>
            <w:r>
              <w:rPr>
                <w:rFonts w:ascii="Times New Roman" w:eastAsia="Times New Roman" w:hAnsi="Times New Roman" w:cs="Times New Roman"/>
                <w:color w:val="0F243E"/>
                <w:spacing w:val="-2"/>
              </w:rPr>
              <w:t>Лопатки, эмблемы для подвижной игры, ленточки, санки для кукол, клеенки для катания с горки, формочки</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jc w:val="both"/>
              <w:rPr>
                <w:rFonts w:ascii="Times New Roman" w:eastAsia="Times New Roman" w:hAnsi="Times New Roman" w:cs="Times New Roman"/>
              </w:rPr>
            </w:pPr>
            <w:r>
              <w:rPr>
                <w:rFonts w:ascii="Times New Roman" w:eastAsia="Times New Roman" w:hAnsi="Times New Roman" w:cs="Times New Roman"/>
              </w:rPr>
              <w:t>Разучивание двустишия: «Раз шажок, два шажок – под ногою снежок».</w:t>
            </w:r>
          </w:p>
          <w:p w:rsidR="0014028C" w:rsidRDefault="0014028C" w:rsidP="00CD5E4D">
            <w:pPr>
              <w:spacing w:after="0" w:line="240" w:lineRule="auto"/>
            </w:pPr>
          </w:p>
        </w:tc>
        <w:tc>
          <w:tcPr>
            <w:tcW w:w="2062"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pPr>
          </w:p>
        </w:tc>
      </w:tr>
      <w:tr w:rsidR="0014028C" w:rsidTr="00CD5E4D">
        <w:trPr>
          <w:trHeight w:val="1"/>
        </w:trPr>
        <w:tc>
          <w:tcPr>
            <w:tcW w:w="1301"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rPr>
                <w:rFonts w:ascii="Calibri" w:eastAsia="Calibri" w:hAnsi="Calibri" w:cs="Calibri"/>
              </w:rPr>
            </w:pPr>
          </w:p>
        </w:tc>
        <w:tc>
          <w:tcPr>
            <w:tcW w:w="197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pPr>
            <w:r>
              <w:rPr>
                <w:rFonts w:ascii="Times New Roman" w:eastAsia="Times New Roman" w:hAnsi="Times New Roman" w:cs="Times New Roman"/>
                <w:b/>
                <w:u w:val="single"/>
              </w:rPr>
              <w:t>Работа перед  сном</w:t>
            </w:r>
          </w:p>
        </w:tc>
        <w:tc>
          <w:tcPr>
            <w:tcW w:w="11417" w:type="dxa"/>
            <w:gridSpan w:val="4"/>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pPr>
            <w:r>
              <w:rPr>
                <w:rFonts w:ascii="Times New Roman" w:eastAsia="Times New Roman" w:hAnsi="Times New Roman" w:cs="Times New Roman"/>
                <w:color w:val="000000"/>
              </w:rPr>
              <w:t>Продолжать учить навыкам аккуратно складывать одежду на своих стульчиках. Чтение колыбельной песенки «Ой люли, люли, люли…».</w:t>
            </w:r>
          </w:p>
        </w:tc>
      </w:tr>
      <w:tr w:rsidR="0014028C" w:rsidTr="00CD5E4D">
        <w:tc>
          <w:tcPr>
            <w:tcW w:w="1301"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rPr>
                <w:rFonts w:ascii="Calibri" w:eastAsia="Calibri" w:hAnsi="Calibri" w:cs="Calibri"/>
              </w:rPr>
            </w:pPr>
          </w:p>
        </w:tc>
        <w:tc>
          <w:tcPr>
            <w:tcW w:w="197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rPr>
                <w:rFonts w:ascii="Times New Roman" w:eastAsia="Times New Roman" w:hAnsi="Times New Roman" w:cs="Times New Roman"/>
                <w:b/>
                <w:u w:val="single"/>
              </w:rPr>
            </w:pPr>
            <w:r>
              <w:rPr>
                <w:rFonts w:ascii="Times New Roman" w:eastAsia="Times New Roman" w:hAnsi="Times New Roman" w:cs="Times New Roman"/>
                <w:b/>
                <w:u w:val="single"/>
              </w:rPr>
              <w:t>Вечер</w:t>
            </w:r>
          </w:p>
          <w:p w:rsidR="0014028C" w:rsidRDefault="0014028C" w:rsidP="00CD5E4D">
            <w:pPr>
              <w:spacing w:after="0" w:line="240" w:lineRule="auto"/>
              <w:rPr>
                <w:rFonts w:ascii="Times New Roman" w:eastAsia="Times New Roman" w:hAnsi="Times New Roman" w:cs="Times New Roman"/>
                <w:b/>
              </w:rPr>
            </w:pPr>
          </w:p>
          <w:p w:rsidR="0014028C" w:rsidRDefault="0014028C" w:rsidP="00CD5E4D">
            <w:r>
              <w:rPr>
                <w:rFonts w:ascii="Times New Roman" w:eastAsia="Times New Roman" w:hAnsi="Times New Roman" w:cs="Times New Roman"/>
                <w:b/>
              </w:rPr>
              <w:t xml:space="preserve">Закаливающие процедуры после сна </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rPr>
                <w:rFonts w:ascii="Times New Roman" w:eastAsia="Times New Roman" w:hAnsi="Times New Roman" w:cs="Times New Roman"/>
                <w:b/>
              </w:rPr>
            </w:pPr>
          </w:p>
          <w:p w:rsidR="0014028C" w:rsidRDefault="0014028C" w:rsidP="00CD5E4D">
            <w:pPr>
              <w:spacing w:after="0" w:line="240" w:lineRule="auto"/>
              <w:rPr>
                <w:rFonts w:ascii="Times New Roman" w:eastAsia="Times New Roman" w:hAnsi="Times New Roman" w:cs="Times New Roman"/>
                <w:b/>
              </w:rPr>
            </w:pPr>
          </w:p>
          <w:p w:rsidR="0014028C" w:rsidRDefault="0014028C" w:rsidP="00CD5E4D">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b/>
              </w:rPr>
              <w:t>Цель:</w:t>
            </w:r>
            <w:r>
              <w:rPr>
                <w:rFonts w:ascii="Times New Roman" w:eastAsia="Times New Roman" w:hAnsi="Times New Roman" w:cs="Times New Roman"/>
              </w:rPr>
              <w:t xml:space="preserve"> </w:t>
            </w:r>
            <w:r>
              <w:rPr>
                <w:rFonts w:ascii="Times New Roman" w:eastAsia="Times New Roman" w:hAnsi="Times New Roman" w:cs="Times New Roman"/>
                <w:color w:val="000000"/>
              </w:rPr>
              <w:t>сохранение и укрепление физического и психического здоровья детей.</w:t>
            </w:r>
          </w:p>
          <w:p w:rsidR="0014028C" w:rsidRDefault="0014028C" w:rsidP="00CD5E4D">
            <w:pPr>
              <w:spacing w:after="0" w:line="240" w:lineRule="auto"/>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jc w:val="both"/>
              <w:rPr>
                <w:rFonts w:ascii="Times New Roman" w:eastAsia="Times New Roman" w:hAnsi="Times New Roman" w:cs="Times New Roman"/>
                <w:b/>
              </w:rPr>
            </w:pPr>
          </w:p>
          <w:p w:rsidR="0014028C" w:rsidRDefault="0014028C" w:rsidP="00CD5E4D">
            <w:pPr>
              <w:spacing w:after="0" w:line="240" w:lineRule="auto"/>
              <w:jc w:val="both"/>
              <w:rPr>
                <w:rFonts w:ascii="Times New Roman" w:eastAsia="Times New Roman" w:hAnsi="Times New Roman" w:cs="Times New Roman"/>
                <w:b/>
              </w:rPr>
            </w:pPr>
          </w:p>
          <w:p w:rsidR="0014028C" w:rsidRDefault="0014028C" w:rsidP="00CD5E4D">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Спальня</w:t>
            </w:r>
          </w:p>
          <w:p w:rsidR="0014028C" w:rsidRDefault="0014028C" w:rsidP="00CD5E4D">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(ребристые дорожки)</w:t>
            </w:r>
          </w:p>
          <w:p w:rsidR="0014028C" w:rsidRDefault="0014028C" w:rsidP="00CD5E4D">
            <w:pPr>
              <w:spacing w:after="0" w:line="240" w:lineRule="auto"/>
              <w:jc w:val="both"/>
            </w:pP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rPr>
                <w:rFonts w:ascii="Times New Roman" w:eastAsia="Times New Roman" w:hAnsi="Times New Roman" w:cs="Times New Roman"/>
              </w:rPr>
            </w:pPr>
            <w:r>
              <w:rPr>
                <w:rFonts w:ascii="Times New Roman" w:eastAsia="Times New Roman" w:hAnsi="Times New Roman" w:cs="Times New Roman"/>
              </w:rPr>
              <w:t>Работа по звукоподражанию «Проговаривание правильно звуки в словах».</w:t>
            </w:r>
          </w:p>
          <w:p w:rsidR="0014028C" w:rsidRDefault="0014028C" w:rsidP="00CD5E4D">
            <w:pPr>
              <w:spacing w:after="0" w:line="240" w:lineRule="auto"/>
            </w:pPr>
          </w:p>
        </w:tc>
        <w:tc>
          <w:tcPr>
            <w:tcW w:w="2062"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rPr>
                <w:rFonts w:ascii="Calibri" w:eastAsia="Calibri" w:hAnsi="Calibri" w:cs="Calibri"/>
              </w:rPr>
            </w:pPr>
          </w:p>
        </w:tc>
      </w:tr>
      <w:tr w:rsidR="0014028C" w:rsidTr="00CD5E4D">
        <w:trPr>
          <w:trHeight w:val="1"/>
        </w:trPr>
        <w:tc>
          <w:tcPr>
            <w:tcW w:w="1301"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rPr>
                <w:rFonts w:ascii="Calibri" w:eastAsia="Calibri" w:hAnsi="Calibri" w:cs="Calibri"/>
              </w:rPr>
            </w:pPr>
          </w:p>
        </w:tc>
        <w:tc>
          <w:tcPr>
            <w:tcW w:w="197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jc w:val="both"/>
              <w:rPr>
                <w:rFonts w:ascii="Arial" w:eastAsia="Arial" w:hAnsi="Arial" w:cs="Arial"/>
                <w:color w:val="000000"/>
              </w:rPr>
            </w:pPr>
            <w:r>
              <w:rPr>
                <w:rFonts w:ascii="Times New Roman" w:eastAsia="Times New Roman" w:hAnsi="Times New Roman" w:cs="Times New Roman"/>
                <w:color w:val="000000"/>
              </w:rPr>
              <w:t xml:space="preserve"> «Моя семья».</w:t>
            </w:r>
          </w:p>
          <w:p w:rsidR="0014028C" w:rsidRDefault="0014028C" w:rsidP="00CD5E4D">
            <w:pPr>
              <w:spacing w:after="0" w:line="240" w:lineRule="auto"/>
            </w:pP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Pr="0014028C" w:rsidRDefault="0014028C" w:rsidP="0014028C">
            <w:pPr>
              <w:spacing w:after="0" w:line="240" w:lineRule="auto"/>
              <w:jc w:val="both"/>
              <w:rPr>
                <w:rFonts w:ascii="Arial" w:eastAsia="Arial" w:hAnsi="Arial" w:cs="Arial"/>
                <w:color w:val="000000"/>
              </w:rPr>
            </w:pPr>
            <w:r>
              <w:rPr>
                <w:rFonts w:ascii="Times New Roman" w:eastAsia="Times New Roman" w:hAnsi="Times New Roman" w:cs="Times New Roman"/>
                <w:color w:val="000000"/>
              </w:rPr>
              <w:t>Цель: формировать обобщающее понятие «семья», уточнить и расширить словарь по теме, развивать слуховое и зрительное внимание, память, мышление</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jc w:val="both"/>
            </w:pPr>
            <w:r>
              <w:rPr>
                <w:rFonts w:ascii="Times New Roman" w:eastAsia="Times New Roman" w:hAnsi="Times New Roman" w:cs="Times New Roman"/>
                <w:b/>
              </w:rPr>
              <w:t xml:space="preserve"> Центр  речи</w:t>
            </w:r>
          </w:p>
        </w:tc>
        <w:tc>
          <w:tcPr>
            <w:tcW w:w="1417"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tc>
        <w:tc>
          <w:tcPr>
            <w:tcW w:w="2062"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tc>
      </w:tr>
      <w:tr w:rsidR="0014028C" w:rsidTr="00CD5E4D">
        <w:trPr>
          <w:trHeight w:val="1"/>
        </w:trPr>
        <w:tc>
          <w:tcPr>
            <w:tcW w:w="1301"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rPr>
                <w:rFonts w:ascii="Calibri" w:eastAsia="Calibri" w:hAnsi="Calibri" w:cs="Calibri"/>
              </w:rPr>
            </w:pPr>
          </w:p>
        </w:tc>
        <w:tc>
          <w:tcPr>
            <w:tcW w:w="197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jc w:val="both"/>
            </w:pPr>
            <w:r>
              <w:rPr>
                <w:rFonts w:ascii="Times New Roman" w:eastAsia="Times New Roman" w:hAnsi="Times New Roman" w:cs="Times New Roman"/>
                <w:color w:val="000000"/>
              </w:rPr>
              <w:t>Рассказать интересный случай из жизни семьи или ее членов</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pPr>
            <w:r>
              <w:rPr>
                <w:rFonts w:ascii="Times New Roman" w:eastAsia="Times New Roman" w:hAnsi="Times New Roman" w:cs="Times New Roman"/>
                <w:color w:val="000000"/>
              </w:rPr>
              <w:t>Цель: развивать монологическую речь детей</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jc w:val="both"/>
            </w:pPr>
            <w:r>
              <w:rPr>
                <w:rFonts w:ascii="Times New Roman" w:eastAsia="Times New Roman" w:hAnsi="Times New Roman" w:cs="Times New Roman"/>
                <w:b/>
              </w:rPr>
              <w:t>Дружный круг</w:t>
            </w:r>
          </w:p>
        </w:tc>
        <w:tc>
          <w:tcPr>
            <w:tcW w:w="1417"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tc>
        <w:tc>
          <w:tcPr>
            <w:tcW w:w="2062"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tc>
      </w:tr>
      <w:tr w:rsidR="0014028C" w:rsidTr="00CD5E4D">
        <w:trPr>
          <w:trHeight w:val="1"/>
        </w:trPr>
        <w:tc>
          <w:tcPr>
            <w:tcW w:w="1301"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rPr>
                <w:rFonts w:ascii="Calibri" w:eastAsia="Calibri" w:hAnsi="Calibri" w:cs="Calibri"/>
              </w:rPr>
            </w:pPr>
          </w:p>
        </w:tc>
        <w:tc>
          <w:tcPr>
            <w:tcW w:w="197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r>
              <w:rPr>
                <w:rFonts w:ascii="Times New Roman" w:eastAsia="Times New Roman" w:hAnsi="Times New Roman" w:cs="Times New Roman"/>
                <w:b/>
                <w:u w:val="single"/>
              </w:rPr>
              <w:t>Прогулка</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rPr>
                <w:rFonts w:ascii="Times New Roman" w:eastAsia="Times New Roman" w:hAnsi="Times New Roman" w:cs="Times New Roman"/>
                <w:b/>
                <w:shd w:val="clear" w:color="auto" w:fill="FFFFFF"/>
              </w:rPr>
            </w:pPr>
            <w:r>
              <w:rPr>
                <w:rFonts w:ascii="Times New Roman" w:eastAsia="Times New Roman" w:hAnsi="Times New Roman" w:cs="Times New Roman"/>
                <w:shd w:val="clear" w:color="auto" w:fill="FFFFFF"/>
              </w:rPr>
              <w:t xml:space="preserve"> </w:t>
            </w:r>
            <w:r>
              <w:rPr>
                <w:rFonts w:ascii="Times New Roman" w:eastAsia="Times New Roman" w:hAnsi="Times New Roman" w:cs="Times New Roman"/>
                <w:b/>
                <w:color w:val="000000"/>
                <w:spacing w:val="1"/>
                <w:shd w:val="clear" w:color="auto" w:fill="FFFFFF"/>
              </w:rPr>
              <w:t>Наблюдение за птицами</w:t>
            </w:r>
            <w:r>
              <w:rPr>
                <w:rFonts w:ascii="Times New Roman" w:eastAsia="Times New Roman" w:hAnsi="Times New Roman" w:cs="Times New Roman"/>
                <w:b/>
                <w:shd w:val="clear" w:color="auto" w:fill="FFFFFF"/>
              </w:rPr>
              <w:t xml:space="preserve">. </w:t>
            </w:r>
          </w:p>
          <w:p w:rsidR="0014028C" w:rsidRDefault="0014028C" w:rsidP="00CD5E4D">
            <w:pPr>
              <w:spacing w:after="0" w:line="240" w:lineRule="auto"/>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rPr>
                <w:rFonts w:ascii="Calibri" w:eastAsia="Calibri" w:hAnsi="Calibri" w:cs="Calibri"/>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tabs>
                <w:tab w:val="left" w:pos="490"/>
              </w:tabs>
              <w:spacing w:after="0" w:line="240" w:lineRule="auto"/>
              <w:ind w:left="34"/>
              <w:rPr>
                <w:rFonts w:ascii="Calibri" w:eastAsia="Calibri" w:hAnsi="Calibri" w:cs="Calibri"/>
              </w:rPr>
            </w:pPr>
          </w:p>
        </w:tc>
        <w:tc>
          <w:tcPr>
            <w:tcW w:w="206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rPr>
                <w:rFonts w:ascii="Calibri" w:eastAsia="Calibri" w:hAnsi="Calibri" w:cs="Calibri"/>
              </w:rPr>
            </w:pPr>
          </w:p>
        </w:tc>
      </w:tr>
    </w:tbl>
    <w:p w:rsidR="0014028C" w:rsidRDefault="0014028C" w:rsidP="0014028C">
      <w:pPr>
        <w:jc w:val="center"/>
        <w:rPr>
          <w:rFonts w:ascii="Times New Roman" w:eastAsia="Times New Roman" w:hAnsi="Times New Roman" w:cs="Times New Roman"/>
          <w:b/>
        </w:rPr>
      </w:pPr>
    </w:p>
    <w:p w:rsidR="0014028C" w:rsidRDefault="0014028C" w:rsidP="0014028C">
      <w:pPr>
        <w:jc w:val="center"/>
        <w:rPr>
          <w:rFonts w:ascii="Times New Roman" w:eastAsia="Times New Roman" w:hAnsi="Times New Roman" w:cs="Times New Roman"/>
          <w:b/>
          <w:sz w:val="36"/>
        </w:rPr>
      </w:pPr>
      <w:r>
        <w:rPr>
          <w:rFonts w:ascii="Times New Roman" w:eastAsia="Times New Roman" w:hAnsi="Times New Roman" w:cs="Times New Roman"/>
          <w:b/>
          <w:sz w:val="36"/>
        </w:rPr>
        <w:t>Планирование воспитательно-образовательной работы</w:t>
      </w:r>
    </w:p>
    <w:p w:rsidR="0014028C" w:rsidRDefault="0014028C" w:rsidP="0014028C">
      <w:pPr>
        <w:spacing w:after="0"/>
        <w:jc w:val="center"/>
        <w:rPr>
          <w:rFonts w:ascii="Times New Roman" w:eastAsia="Times New Roman" w:hAnsi="Times New Roman" w:cs="Times New Roman"/>
          <w:sz w:val="36"/>
        </w:rPr>
      </w:pPr>
    </w:p>
    <w:p w:rsidR="0014028C" w:rsidRDefault="0014028C" w:rsidP="0014028C">
      <w:pPr>
        <w:spacing w:after="0"/>
        <w:jc w:val="center"/>
        <w:rPr>
          <w:rFonts w:ascii="Times New Roman" w:eastAsia="Times New Roman" w:hAnsi="Times New Roman" w:cs="Times New Roman"/>
          <w:sz w:val="36"/>
        </w:rPr>
      </w:pPr>
    </w:p>
    <w:p w:rsidR="0014028C" w:rsidRDefault="0014028C" w:rsidP="0014028C">
      <w:pPr>
        <w:spacing w:after="0" w:line="240" w:lineRule="auto"/>
        <w:ind w:left="9"/>
        <w:jc w:val="center"/>
        <w:rPr>
          <w:rFonts w:ascii="Times New Roman" w:eastAsia="Times New Roman" w:hAnsi="Times New Roman" w:cs="Times New Roman"/>
          <w:b/>
          <w:sz w:val="36"/>
        </w:rPr>
      </w:pPr>
      <w:r>
        <w:rPr>
          <w:rFonts w:ascii="Times New Roman" w:eastAsia="Times New Roman" w:hAnsi="Times New Roman" w:cs="Times New Roman"/>
          <w:b/>
          <w:sz w:val="36"/>
        </w:rPr>
        <w:t>Тема проекта:</w:t>
      </w:r>
      <w:r>
        <w:rPr>
          <w:rFonts w:ascii="Times New Roman" w:eastAsia="Times New Roman" w:hAnsi="Times New Roman" w:cs="Times New Roman"/>
          <w:sz w:val="36"/>
        </w:rPr>
        <w:t xml:space="preserve">  «Наша армия. Профессии наших пап»</w:t>
      </w:r>
    </w:p>
    <w:p w:rsidR="0014028C" w:rsidRDefault="0014028C" w:rsidP="0014028C">
      <w:pPr>
        <w:spacing w:before="225" w:after="225" w:line="240" w:lineRule="auto"/>
        <w:jc w:val="center"/>
        <w:rPr>
          <w:rFonts w:ascii="Times New Roman" w:eastAsia="Times New Roman" w:hAnsi="Times New Roman" w:cs="Times New Roman"/>
          <w:b/>
          <w:sz w:val="36"/>
          <w:shd w:val="clear" w:color="auto" w:fill="FFFFFF"/>
        </w:rPr>
      </w:pPr>
      <w:r>
        <w:rPr>
          <w:rFonts w:ascii="Times New Roman" w:eastAsia="Times New Roman" w:hAnsi="Times New Roman" w:cs="Times New Roman"/>
          <w:b/>
          <w:sz w:val="36"/>
          <w:shd w:val="clear" w:color="auto" w:fill="FFFFFF"/>
        </w:rPr>
        <w:t>Цель проекта:</w:t>
      </w:r>
      <w:r>
        <w:rPr>
          <w:rFonts w:ascii="Arial" w:eastAsia="Arial" w:hAnsi="Arial" w:cs="Arial"/>
          <w:b/>
          <w:color w:val="666666"/>
          <w:sz w:val="20"/>
          <w:shd w:val="clear" w:color="auto" w:fill="FFFFFF"/>
        </w:rPr>
        <w:t xml:space="preserve"> :</w:t>
      </w:r>
      <w:r>
        <w:rPr>
          <w:rFonts w:ascii="Arial" w:eastAsia="Arial" w:hAnsi="Arial" w:cs="Arial"/>
          <w:color w:val="666666"/>
          <w:sz w:val="20"/>
          <w:shd w:val="clear" w:color="auto" w:fill="FFFFFF"/>
        </w:rPr>
        <w:t> </w:t>
      </w:r>
      <w:r>
        <w:rPr>
          <w:rFonts w:ascii="Times New Roman" w:eastAsia="Times New Roman" w:hAnsi="Times New Roman" w:cs="Times New Roman"/>
          <w:sz w:val="36"/>
          <w:shd w:val="clear" w:color="auto" w:fill="FFFFFF"/>
        </w:rPr>
        <w:t>Формирование первичных представлений о Российской армии, о мужчинах, как защитниках «малой» и «большой» Родины. Воспитание уважения к защитникам Отечества</w:t>
      </w:r>
    </w:p>
    <w:p w:rsidR="0014028C" w:rsidRDefault="0014028C" w:rsidP="0014028C">
      <w:pPr>
        <w:spacing w:line="240" w:lineRule="auto"/>
        <w:jc w:val="center"/>
        <w:rPr>
          <w:rFonts w:ascii="Times New Roman" w:eastAsia="Times New Roman" w:hAnsi="Times New Roman" w:cs="Times New Roman"/>
          <w:sz w:val="36"/>
        </w:rPr>
      </w:pPr>
      <w:r>
        <w:rPr>
          <w:rFonts w:ascii="Times New Roman" w:eastAsia="Times New Roman" w:hAnsi="Times New Roman" w:cs="Times New Roman"/>
          <w:b/>
          <w:sz w:val="36"/>
        </w:rPr>
        <w:t xml:space="preserve">Название итогового мероприятия: </w:t>
      </w:r>
      <w:r>
        <w:rPr>
          <w:rFonts w:ascii="Times New Roman" w:eastAsia="Times New Roman" w:hAnsi="Times New Roman" w:cs="Times New Roman"/>
          <w:sz w:val="36"/>
        </w:rPr>
        <w:t>«Мы поздравляем наших пап»</w:t>
      </w:r>
    </w:p>
    <w:p w:rsidR="0014028C" w:rsidRDefault="0014028C" w:rsidP="0014028C">
      <w:pPr>
        <w:spacing w:before="225" w:after="225" w:line="240" w:lineRule="auto"/>
        <w:jc w:val="center"/>
        <w:rPr>
          <w:rFonts w:ascii="Times New Roman" w:eastAsia="Times New Roman" w:hAnsi="Times New Roman" w:cs="Times New Roman"/>
          <w:sz w:val="36"/>
          <w:shd w:val="clear" w:color="auto" w:fill="FFFFFF"/>
        </w:rPr>
      </w:pPr>
      <w:r>
        <w:rPr>
          <w:rFonts w:ascii="Times New Roman" w:eastAsia="Times New Roman" w:hAnsi="Times New Roman" w:cs="Times New Roman"/>
          <w:b/>
          <w:sz w:val="36"/>
          <w:shd w:val="clear" w:color="auto" w:fill="FFFFFF"/>
        </w:rPr>
        <w:t>Форма итогового мероприятия: «Выставка детского творчества»</w:t>
      </w:r>
    </w:p>
    <w:p w:rsidR="0014028C" w:rsidRDefault="0014028C" w:rsidP="0014028C">
      <w:pPr>
        <w:spacing w:after="0" w:line="240" w:lineRule="auto"/>
        <w:jc w:val="center"/>
        <w:rPr>
          <w:rFonts w:ascii="Times New Roman" w:eastAsia="Times New Roman" w:hAnsi="Times New Roman" w:cs="Times New Roman"/>
          <w:sz w:val="36"/>
        </w:rPr>
      </w:pPr>
      <w:r>
        <w:rPr>
          <w:rFonts w:ascii="Times New Roman" w:eastAsia="Times New Roman" w:hAnsi="Times New Roman" w:cs="Times New Roman"/>
          <w:b/>
          <w:sz w:val="36"/>
        </w:rPr>
        <w:t>Дата проведения итогового мероприятия:</w:t>
      </w:r>
      <w:r>
        <w:rPr>
          <w:rFonts w:ascii="Times New Roman" w:eastAsia="Times New Roman" w:hAnsi="Times New Roman" w:cs="Times New Roman"/>
          <w:i/>
          <w:sz w:val="36"/>
        </w:rPr>
        <w:t xml:space="preserve"> </w:t>
      </w:r>
      <w:r>
        <w:rPr>
          <w:rFonts w:ascii="Times New Roman" w:eastAsia="Times New Roman" w:hAnsi="Times New Roman" w:cs="Times New Roman"/>
          <w:sz w:val="36"/>
        </w:rPr>
        <w:t xml:space="preserve"> 17.02.2017 года</w:t>
      </w:r>
    </w:p>
    <w:p w:rsidR="0014028C" w:rsidRDefault="0014028C" w:rsidP="0014028C">
      <w:pPr>
        <w:spacing w:after="0" w:line="240" w:lineRule="auto"/>
        <w:jc w:val="center"/>
        <w:rPr>
          <w:rFonts w:ascii="Times New Roman" w:eastAsia="Times New Roman" w:hAnsi="Times New Roman" w:cs="Times New Roman"/>
          <w:sz w:val="36"/>
        </w:rPr>
      </w:pPr>
      <w:r>
        <w:rPr>
          <w:rFonts w:ascii="Times New Roman" w:eastAsia="Times New Roman" w:hAnsi="Times New Roman" w:cs="Times New Roman"/>
          <w:b/>
          <w:sz w:val="36"/>
        </w:rPr>
        <w:t>Воспитатели:</w:t>
      </w:r>
      <w:r>
        <w:rPr>
          <w:rFonts w:ascii="Times New Roman" w:eastAsia="Times New Roman" w:hAnsi="Times New Roman" w:cs="Times New Roman"/>
          <w:sz w:val="36"/>
        </w:rPr>
        <w:t xml:space="preserve">  Докучаева Н.И., Малджанова Г.Э.</w:t>
      </w:r>
    </w:p>
    <w:p w:rsidR="0014028C" w:rsidRDefault="0014028C" w:rsidP="0014028C">
      <w:pPr>
        <w:spacing w:after="0" w:line="240" w:lineRule="auto"/>
        <w:jc w:val="center"/>
        <w:rPr>
          <w:rFonts w:ascii="Times New Roman" w:eastAsia="Times New Roman" w:hAnsi="Times New Roman" w:cs="Times New Roman"/>
          <w:sz w:val="36"/>
        </w:rPr>
      </w:pPr>
    </w:p>
    <w:p w:rsidR="0014028C" w:rsidRDefault="0014028C" w:rsidP="0014028C">
      <w:pPr>
        <w:spacing w:after="0" w:line="240" w:lineRule="auto"/>
        <w:jc w:val="center"/>
        <w:rPr>
          <w:rFonts w:ascii="Times New Roman" w:eastAsia="Times New Roman" w:hAnsi="Times New Roman" w:cs="Times New Roman"/>
          <w:sz w:val="36"/>
        </w:rPr>
      </w:pPr>
    </w:p>
    <w:p w:rsidR="0014028C" w:rsidRDefault="0014028C" w:rsidP="0014028C">
      <w:pPr>
        <w:spacing w:after="0" w:line="240" w:lineRule="auto"/>
        <w:jc w:val="center"/>
        <w:rPr>
          <w:rFonts w:ascii="Times New Roman" w:eastAsia="Times New Roman" w:hAnsi="Times New Roman" w:cs="Times New Roman"/>
          <w:sz w:val="36"/>
        </w:rPr>
      </w:pPr>
    </w:p>
    <w:p w:rsidR="0014028C" w:rsidRDefault="0014028C" w:rsidP="0014028C">
      <w:pPr>
        <w:spacing w:after="0" w:line="240" w:lineRule="auto"/>
        <w:jc w:val="center"/>
        <w:rPr>
          <w:rFonts w:ascii="Times New Roman" w:eastAsia="Times New Roman" w:hAnsi="Times New Roman" w:cs="Times New Roman"/>
          <w:sz w:val="36"/>
        </w:rPr>
      </w:pPr>
    </w:p>
    <w:p w:rsidR="0014028C" w:rsidRDefault="0014028C" w:rsidP="0014028C">
      <w:pPr>
        <w:jc w:val="center"/>
        <w:rPr>
          <w:rFonts w:ascii="Calibri" w:eastAsia="Calibri" w:hAnsi="Calibri" w:cs="Calibri"/>
        </w:rPr>
      </w:pPr>
    </w:p>
    <w:p w:rsidR="0014028C" w:rsidRDefault="0014028C" w:rsidP="0014028C">
      <w:pPr>
        <w:jc w:val="center"/>
        <w:rPr>
          <w:rFonts w:ascii="Calibri" w:eastAsia="Calibri" w:hAnsi="Calibri" w:cs="Calibri"/>
        </w:rPr>
      </w:pPr>
    </w:p>
    <w:p w:rsidR="0014028C" w:rsidRDefault="0014028C" w:rsidP="0014028C">
      <w:pPr>
        <w:rPr>
          <w:rFonts w:ascii="Calibri" w:eastAsia="Calibri" w:hAnsi="Calibri" w:cs="Calibri"/>
        </w:rPr>
      </w:pPr>
    </w:p>
    <w:p w:rsidR="0014028C" w:rsidRDefault="0014028C" w:rsidP="0014028C">
      <w:pPr>
        <w:rPr>
          <w:rFonts w:ascii="Calibri" w:eastAsia="Calibri" w:hAnsi="Calibri" w:cs="Calibri"/>
        </w:rPr>
      </w:pPr>
    </w:p>
    <w:tbl>
      <w:tblPr>
        <w:tblW w:w="0" w:type="auto"/>
        <w:tblInd w:w="98" w:type="dxa"/>
        <w:tblLayout w:type="fixed"/>
        <w:tblCellMar>
          <w:left w:w="10" w:type="dxa"/>
          <w:right w:w="10" w:type="dxa"/>
        </w:tblCellMar>
        <w:tblLook w:val="04A0" w:firstRow="1" w:lastRow="0" w:firstColumn="1" w:lastColumn="0" w:noHBand="0" w:noVBand="1"/>
      </w:tblPr>
      <w:tblGrid>
        <w:gridCol w:w="1656"/>
        <w:gridCol w:w="2040"/>
        <w:gridCol w:w="5386"/>
        <w:gridCol w:w="2410"/>
        <w:gridCol w:w="1701"/>
        <w:gridCol w:w="1495"/>
      </w:tblGrid>
      <w:tr w:rsidR="0014028C" w:rsidTr="00CD5E4D">
        <w:trPr>
          <w:trHeight w:val="1"/>
        </w:trPr>
        <w:tc>
          <w:tcPr>
            <w:tcW w:w="16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jc w:val="center"/>
            </w:pPr>
            <w:r>
              <w:rPr>
                <w:rFonts w:ascii="Times New Roman" w:eastAsia="Times New Roman" w:hAnsi="Times New Roman" w:cs="Times New Roman"/>
                <w:b/>
                <w:sz w:val="20"/>
              </w:rPr>
              <w:t>Число, день недели</w:t>
            </w:r>
          </w:p>
        </w:tc>
        <w:tc>
          <w:tcPr>
            <w:tcW w:w="204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jc w:val="center"/>
              <w:rPr>
                <w:rFonts w:ascii="Times New Roman" w:eastAsia="Times New Roman" w:hAnsi="Times New Roman" w:cs="Times New Roman"/>
                <w:b/>
                <w:sz w:val="20"/>
              </w:rPr>
            </w:pPr>
            <w:r>
              <w:rPr>
                <w:rFonts w:ascii="Times New Roman" w:eastAsia="Times New Roman" w:hAnsi="Times New Roman" w:cs="Times New Roman"/>
                <w:b/>
                <w:sz w:val="20"/>
              </w:rPr>
              <w:t xml:space="preserve">Виды деятельности и культурные практики в соответствии с образовательными областями, режимные </w:t>
            </w:r>
          </w:p>
          <w:p w:rsidR="0014028C" w:rsidRDefault="0014028C" w:rsidP="00CD5E4D">
            <w:pPr>
              <w:spacing w:after="0" w:line="240" w:lineRule="auto"/>
              <w:jc w:val="center"/>
            </w:pPr>
            <w:r>
              <w:rPr>
                <w:rFonts w:ascii="Times New Roman" w:eastAsia="Times New Roman" w:hAnsi="Times New Roman" w:cs="Times New Roman"/>
                <w:b/>
                <w:sz w:val="20"/>
              </w:rPr>
              <w:t>моменты</w:t>
            </w: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jc w:val="center"/>
              <w:rPr>
                <w:rFonts w:ascii="Times New Roman" w:eastAsia="Times New Roman" w:hAnsi="Times New Roman" w:cs="Times New Roman"/>
                <w:b/>
                <w:sz w:val="20"/>
              </w:rPr>
            </w:pPr>
            <w:r>
              <w:rPr>
                <w:rFonts w:ascii="Times New Roman" w:eastAsia="Times New Roman" w:hAnsi="Times New Roman" w:cs="Times New Roman"/>
                <w:b/>
                <w:sz w:val="20"/>
              </w:rPr>
              <w:t xml:space="preserve">Совместная деятельность взрослого и детей направленная </w:t>
            </w:r>
          </w:p>
          <w:p w:rsidR="0014028C" w:rsidRDefault="0014028C" w:rsidP="00CD5E4D">
            <w:pPr>
              <w:spacing w:after="0" w:line="240" w:lineRule="auto"/>
              <w:jc w:val="center"/>
            </w:pPr>
            <w:r>
              <w:rPr>
                <w:rFonts w:ascii="Times New Roman" w:eastAsia="Times New Roman" w:hAnsi="Times New Roman" w:cs="Times New Roman"/>
                <w:b/>
                <w:sz w:val="20"/>
              </w:rPr>
              <w:t>на становление первичной ценностной ориентации и социализации (ООД)</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jc w:val="center"/>
              <w:rPr>
                <w:rFonts w:ascii="Times New Roman" w:eastAsia="Times New Roman" w:hAnsi="Times New Roman" w:cs="Times New Roman"/>
                <w:b/>
                <w:sz w:val="20"/>
              </w:rPr>
            </w:pPr>
            <w:r>
              <w:rPr>
                <w:rFonts w:ascii="Times New Roman" w:eastAsia="Times New Roman" w:hAnsi="Times New Roman" w:cs="Times New Roman"/>
                <w:b/>
                <w:sz w:val="20"/>
              </w:rPr>
              <w:t xml:space="preserve">Организация предметно – пространственной развивающей среды для поддержки детской инициативы (уголки самостоятельной </w:t>
            </w:r>
          </w:p>
          <w:p w:rsidR="0014028C" w:rsidRDefault="0014028C" w:rsidP="00CD5E4D">
            <w:pPr>
              <w:spacing w:after="0" w:line="240" w:lineRule="auto"/>
              <w:jc w:val="center"/>
            </w:pPr>
            <w:r>
              <w:rPr>
                <w:rFonts w:ascii="Times New Roman" w:eastAsia="Times New Roman" w:hAnsi="Times New Roman" w:cs="Times New Roman"/>
                <w:b/>
                <w:sz w:val="20"/>
              </w:rPr>
              <w:t>активности)</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 xml:space="preserve">Индивидуальная </w:t>
            </w:r>
          </w:p>
          <w:p w:rsidR="0014028C" w:rsidRDefault="0014028C" w:rsidP="00CD5E4D">
            <w:pPr>
              <w:spacing w:after="0" w:line="240" w:lineRule="auto"/>
              <w:jc w:val="center"/>
            </w:pPr>
            <w:r>
              <w:rPr>
                <w:rFonts w:ascii="Times New Roman" w:eastAsia="Times New Roman" w:hAnsi="Times New Roman" w:cs="Times New Roman"/>
                <w:b/>
                <w:sz w:val="20"/>
              </w:rPr>
              <w:t>работа</w:t>
            </w:r>
          </w:p>
        </w:tc>
        <w:tc>
          <w:tcPr>
            <w:tcW w:w="149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jc w:val="center"/>
            </w:pPr>
            <w:r>
              <w:rPr>
                <w:rFonts w:ascii="Times New Roman" w:eastAsia="Times New Roman" w:hAnsi="Times New Roman" w:cs="Times New Roman"/>
                <w:b/>
                <w:sz w:val="20"/>
              </w:rPr>
              <w:t>Взаимодействие с родителями/социальными партнерами</w:t>
            </w:r>
          </w:p>
        </w:tc>
      </w:tr>
      <w:tr w:rsidR="0014028C" w:rsidTr="00CD5E4D">
        <w:trPr>
          <w:trHeight w:val="1"/>
        </w:trPr>
        <w:tc>
          <w:tcPr>
            <w:tcW w:w="16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jc w:val="center"/>
            </w:pPr>
            <w:r>
              <w:rPr>
                <w:rFonts w:ascii="Times New Roman" w:eastAsia="Times New Roman" w:hAnsi="Times New Roman" w:cs="Times New Roman"/>
                <w:sz w:val="20"/>
              </w:rPr>
              <w:t>1</w:t>
            </w:r>
          </w:p>
        </w:tc>
        <w:tc>
          <w:tcPr>
            <w:tcW w:w="204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jc w:val="center"/>
            </w:pPr>
            <w:r>
              <w:rPr>
                <w:rFonts w:ascii="Times New Roman" w:eastAsia="Times New Roman" w:hAnsi="Times New Roman" w:cs="Times New Roman"/>
                <w:sz w:val="20"/>
              </w:rPr>
              <w:t>2</w:t>
            </w: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jc w:val="center"/>
            </w:pPr>
            <w:r>
              <w:rPr>
                <w:rFonts w:ascii="Times New Roman" w:eastAsia="Times New Roman" w:hAnsi="Times New Roman" w:cs="Times New Roman"/>
                <w:sz w:val="20"/>
              </w:rPr>
              <w:t>3</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jc w:val="center"/>
            </w:pPr>
            <w:r>
              <w:rPr>
                <w:rFonts w:ascii="Times New Roman" w:eastAsia="Times New Roman" w:hAnsi="Times New Roman" w:cs="Times New Roman"/>
                <w:sz w:val="20"/>
              </w:rPr>
              <w:t>4</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jc w:val="center"/>
            </w:pPr>
            <w:r>
              <w:rPr>
                <w:rFonts w:ascii="Times New Roman" w:eastAsia="Times New Roman" w:hAnsi="Times New Roman" w:cs="Times New Roman"/>
                <w:sz w:val="20"/>
              </w:rPr>
              <w:t>5</w:t>
            </w:r>
          </w:p>
        </w:tc>
        <w:tc>
          <w:tcPr>
            <w:tcW w:w="149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jc w:val="center"/>
            </w:pPr>
            <w:r>
              <w:rPr>
                <w:rFonts w:ascii="Times New Roman" w:eastAsia="Times New Roman" w:hAnsi="Times New Roman" w:cs="Times New Roman"/>
                <w:sz w:val="20"/>
              </w:rPr>
              <w:t>6</w:t>
            </w:r>
          </w:p>
        </w:tc>
      </w:tr>
      <w:tr w:rsidR="0014028C" w:rsidTr="00CD5E4D">
        <w:trPr>
          <w:cantSplit/>
          <w:trHeight w:val="1"/>
        </w:trPr>
        <w:tc>
          <w:tcPr>
            <w:tcW w:w="1656"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extDirection w:val="btLr"/>
          </w:tcPr>
          <w:p w:rsidR="0014028C" w:rsidRDefault="0014028C" w:rsidP="00CD5E4D">
            <w:pPr>
              <w:spacing w:after="0" w:line="240" w:lineRule="auto"/>
              <w:ind w:left="113" w:right="113"/>
              <w:jc w:val="center"/>
              <w:rPr>
                <w:rFonts w:ascii="Times New Roman" w:eastAsia="Times New Roman" w:hAnsi="Times New Roman" w:cs="Times New Roman"/>
                <w:b/>
                <w:sz w:val="20"/>
              </w:rPr>
            </w:pPr>
            <w:r>
              <w:rPr>
                <w:rFonts w:ascii="Times New Roman" w:eastAsia="Times New Roman" w:hAnsi="Times New Roman" w:cs="Times New Roman"/>
                <w:b/>
                <w:sz w:val="20"/>
              </w:rPr>
              <w:t xml:space="preserve">13 февраля– Понедельник </w:t>
            </w:r>
          </w:p>
          <w:p w:rsidR="0014028C" w:rsidRDefault="0014028C" w:rsidP="00CD5E4D">
            <w:pPr>
              <w:spacing w:after="0" w:line="240" w:lineRule="auto"/>
              <w:ind w:left="113" w:right="113"/>
              <w:jc w:val="center"/>
            </w:pPr>
            <w:r>
              <w:rPr>
                <w:rFonts w:ascii="Times New Roman" w:eastAsia="Times New Roman" w:hAnsi="Times New Roman" w:cs="Times New Roman"/>
                <w:b/>
                <w:sz w:val="20"/>
              </w:rPr>
              <w:t>«Профессии наших пап. Наша Армия»</w:t>
            </w:r>
          </w:p>
        </w:tc>
        <w:tc>
          <w:tcPr>
            <w:tcW w:w="204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rPr>
                <w:rFonts w:ascii="Times New Roman" w:eastAsia="Times New Roman" w:hAnsi="Times New Roman" w:cs="Times New Roman"/>
                <w:b/>
                <w:color w:val="0F1419"/>
                <w:sz w:val="20"/>
                <w:u w:val="single"/>
              </w:rPr>
            </w:pPr>
            <w:r>
              <w:rPr>
                <w:rFonts w:ascii="Times New Roman" w:eastAsia="Times New Roman" w:hAnsi="Times New Roman" w:cs="Times New Roman"/>
                <w:b/>
                <w:sz w:val="20"/>
                <w:u w:val="single"/>
              </w:rPr>
              <w:t>Утро</w:t>
            </w:r>
            <w:r>
              <w:rPr>
                <w:rFonts w:ascii="Times New Roman" w:eastAsia="Times New Roman" w:hAnsi="Times New Roman" w:cs="Times New Roman"/>
                <w:b/>
                <w:color w:val="0F1419"/>
                <w:sz w:val="20"/>
                <w:u w:val="single"/>
              </w:rPr>
              <w:t xml:space="preserve"> </w:t>
            </w:r>
          </w:p>
          <w:p w:rsidR="0014028C" w:rsidRDefault="0014028C" w:rsidP="00CD5E4D">
            <w:r>
              <w:rPr>
                <w:rFonts w:ascii="Times New Roman" w:eastAsia="Times New Roman" w:hAnsi="Times New Roman" w:cs="Times New Roman"/>
                <w:b/>
                <w:color w:val="0F1419"/>
                <w:sz w:val="20"/>
              </w:rPr>
              <w:t>Утренняя гимнастика.</w:t>
            </w: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rPr>
                <w:rFonts w:ascii="Times New Roman" w:eastAsia="Times New Roman" w:hAnsi="Times New Roman" w:cs="Times New Roman"/>
                <w:b/>
              </w:rPr>
            </w:pPr>
          </w:p>
          <w:p w:rsidR="0014028C" w:rsidRDefault="0014028C" w:rsidP="00CD5E4D">
            <w:pPr>
              <w:spacing w:after="0" w:line="240" w:lineRule="auto"/>
              <w:rPr>
                <w:rFonts w:ascii="Times New Roman" w:eastAsia="Times New Roman" w:hAnsi="Times New Roman" w:cs="Times New Roman"/>
                <w:b/>
              </w:rPr>
            </w:pPr>
          </w:p>
          <w:p w:rsidR="0014028C" w:rsidRDefault="0014028C" w:rsidP="00CD5E4D">
            <w:pPr>
              <w:spacing w:after="0" w:line="240" w:lineRule="auto"/>
              <w:rPr>
                <w:rFonts w:ascii="Times New Roman" w:eastAsia="Times New Roman" w:hAnsi="Times New Roman" w:cs="Times New Roman"/>
              </w:rPr>
            </w:pPr>
            <w:r>
              <w:rPr>
                <w:rFonts w:ascii="Times New Roman" w:eastAsia="Times New Roman" w:hAnsi="Times New Roman" w:cs="Times New Roman"/>
                <w:b/>
              </w:rPr>
              <w:t>Цель:</w:t>
            </w:r>
            <w:r>
              <w:rPr>
                <w:rFonts w:ascii="Times New Roman" w:eastAsia="Times New Roman" w:hAnsi="Times New Roman" w:cs="Times New Roman"/>
              </w:rPr>
              <w:t xml:space="preserve">  поднять мышечный  и эмоциональный тонус.</w:t>
            </w:r>
          </w:p>
          <w:p w:rsidR="0014028C" w:rsidRDefault="0014028C" w:rsidP="00CD5E4D">
            <w:pPr>
              <w:spacing w:after="0" w:line="240" w:lineRule="auto"/>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jc w:val="center"/>
              <w:rPr>
                <w:rFonts w:ascii="Times New Roman" w:eastAsia="Times New Roman" w:hAnsi="Times New Roman" w:cs="Times New Roman"/>
                <w:b/>
                <w:sz w:val="20"/>
              </w:rPr>
            </w:pPr>
          </w:p>
          <w:p w:rsidR="0014028C" w:rsidRDefault="0014028C" w:rsidP="00CD5E4D">
            <w:pPr>
              <w:spacing w:after="0" w:line="240" w:lineRule="auto"/>
              <w:jc w:val="center"/>
              <w:rPr>
                <w:rFonts w:ascii="Times New Roman" w:eastAsia="Times New Roman" w:hAnsi="Times New Roman" w:cs="Times New Roman"/>
                <w:b/>
                <w:sz w:val="20"/>
              </w:rPr>
            </w:pPr>
          </w:p>
          <w:p w:rsidR="0014028C" w:rsidRDefault="0014028C" w:rsidP="00CD5E4D">
            <w:pPr>
              <w:spacing w:after="0" w:line="240" w:lineRule="auto"/>
              <w:jc w:val="center"/>
            </w:pPr>
            <w:r>
              <w:rPr>
                <w:rFonts w:ascii="Times New Roman" w:eastAsia="Times New Roman" w:hAnsi="Times New Roman" w:cs="Times New Roman"/>
                <w:b/>
                <w:sz w:val="20"/>
              </w:rPr>
              <w:t>Спортивный зал</w:t>
            </w: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rPr>
                <w:rFonts w:ascii="Times New Roman" w:eastAsia="Times New Roman" w:hAnsi="Times New Roman" w:cs="Times New Roman"/>
                <w:b/>
                <w:sz w:val="20"/>
              </w:rPr>
            </w:pPr>
            <w:r>
              <w:rPr>
                <w:rFonts w:ascii="Times New Roman" w:eastAsia="Times New Roman" w:hAnsi="Times New Roman" w:cs="Times New Roman"/>
                <w:sz w:val="20"/>
              </w:rPr>
              <w:t xml:space="preserve"> </w:t>
            </w:r>
          </w:p>
          <w:p w:rsidR="0014028C" w:rsidRDefault="0014028C" w:rsidP="00CD5E4D">
            <w:pPr>
              <w:spacing w:after="0" w:line="240" w:lineRule="auto"/>
            </w:pPr>
            <w:r w:rsidRPr="00563927">
              <w:rPr>
                <w:rFonts w:ascii="Times New Roman" w:eastAsia="Times New Roman" w:hAnsi="Times New Roman" w:cs="Times New Roman"/>
                <w:sz w:val="20"/>
              </w:rPr>
              <w:t>Закреплять геометрические фигуры (круг, квадрат</w:t>
            </w:r>
            <w:r>
              <w:rPr>
                <w:rFonts w:ascii="Times New Roman" w:eastAsia="Times New Roman" w:hAnsi="Times New Roman" w:cs="Times New Roman"/>
                <w:b/>
                <w:sz w:val="20"/>
              </w:rPr>
              <w:t>)</w:t>
            </w:r>
          </w:p>
        </w:tc>
        <w:tc>
          <w:tcPr>
            <w:tcW w:w="1495"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extDirection w:val="btLr"/>
          </w:tcPr>
          <w:p w:rsidR="0014028C" w:rsidRDefault="0014028C" w:rsidP="00CD5E4D">
            <w:pPr>
              <w:spacing w:after="0" w:line="240" w:lineRule="auto"/>
              <w:ind w:left="113" w:right="113"/>
              <w:rPr>
                <w:rFonts w:ascii="Times New Roman" w:eastAsia="Times New Roman" w:hAnsi="Times New Roman" w:cs="Times New Roman"/>
                <w:b/>
                <w:sz w:val="20"/>
              </w:rPr>
            </w:pPr>
          </w:p>
          <w:p w:rsidR="0014028C" w:rsidRDefault="0014028C" w:rsidP="00CD5E4D">
            <w:pPr>
              <w:spacing w:after="0" w:line="240" w:lineRule="auto"/>
              <w:ind w:left="113" w:right="113"/>
              <w:jc w:val="center"/>
              <w:rPr>
                <w:rFonts w:ascii="Times New Roman" w:eastAsia="Times New Roman" w:hAnsi="Times New Roman" w:cs="Times New Roman"/>
                <w:b/>
                <w:sz w:val="24"/>
              </w:rPr>
            </w:pPr>
          </w:p>
          <w:p w:rsidR="0014028C" w:rsidRDefault="0014028C" w:rsidP="00CD5E4D">
            <w:pPr>
              <w:spacing w:after="0" w:line="240" w:lineRule="auto"/>
              <w:ind w:left="113" w:right="113"/>
              <w:jc w:val="center"/>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Словесные рекомендации по оздоровительным мероприятиям.</w:t>
            </w:r>
          </w:p>
          <w:p w:rsidR="0014028C" w:rsidRDefault="0014028C" w:rsidP="00CD5E4D">
            <w:pPr>
              <w:spacing w:after="0" w:line="240" w:lineRule="auto"/>
              <w:ind w:left="113" w:right="113"/>
              <w:rPr>
                <w:rFonts w:ascii="Times New Roman" w:eastAsia="Times New Roman" w:hAnsi="Times New Roman" w:cs="Times New Roman"/>
                <w:b/>
                <w:sz w:val="20"/>
              </w:rPr>
            </w:pPr>
          </w:p>
          <w:p w:rsidR="0014028C" w:rsidRDefault="0014028C" w:rsidP="00CD5E4D">
            <w:pPr>
              <w:spacing w:after="0" w:line="240" w:lineRule="auto"/>
              <w:ind w:left="113" w:right="113"/>
              <w:rPr>
                <w:rFonts w:ascii="Times New Roman" w:eastAsia="Times New Roman" w:hAnsi="Times New Roman" w:cs="Times New Roman"/>
                <w:b/>
                <w:sz w:val="20"/>
              </w:rPr>
            </w:pPr>
          </w:p>
          <w:p w:rsidR="0014028C" w:rsidRDefault="0014028C" w:rsidP="00CD5E4D">
            <w:pPr>
              <w:spacing w:after="0" w:line="240" w:lineRule="auto"/>
              <w:ind w:left="113" w:right="113"/>
              <w:rPr>
                <w:rFonts w:ascii="Times New Roman" w:eastAsia="Times New Roman" w:hAnsi="Times New Roman" w:cs="Times New Roman"/>
                <w:b/>
                <w:sz w:val="20"/>
              </w:rPr>
            </w:pPr>
          </w:p>
          <w:p w:rsidR="0014028C" w:rsidRDefault="0014028C" w:rsidP="00CD5E4D">
            <w:pPr>
              <w:spacing w:after="0" w:line="240" w:lineRule="auto"/>
              <w:ind w:left="113" w:right="113"/>
              <w:rPr>
                <w:rFonts w:ascii="Times New Roman" w:eastAsia="Times New Roman" w:hAnsi="Times New Roman" w:cs="Times New Roman"/>
                <w:b/>
                <w:sz w:val="20"/>
              </w:rPr>
            </w:pPr>
          </w:p>
          <w:p w:rsidR="0014028C" w:rsidRDefault="0014028C" w:rsidP="00CD5E4D">
            <w:pPr>
              <w:spacing w:after="0" w:line="240" w:lineRule="auto"/>
              <w:ind w:left="113" w:right="113"/>
            </w:pPr>
          </w:p>
        </w:tc>
      </w:tr>
      <w:tr w:rsidR="0014028C" w:rsidTr="00CD5E4D">
        <w:trPr>
          <w:trHeight w:val="1"/>
        </w:trPr>
        <w:tc>
          <w:tcPr>
            <w:tcW w:w="1656"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rPr>
                <w:rFonts w:ascii="Calibri" w:eastAsia="Calibri" w:hAnsi="Calibri" w:cs="Calibri"/>
              </w:rPr>
            </w:pPr>
          </w:p>
        </w:tc>
        <w:tc>
          <w:tcPr>
            <w:tcW w:w="204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tbl>
            <w:tblPr>
              <w:tblW w:w="0" w:type="auto"/>
              <w:tblInd w:w="98" w:type="dxa"/>
              <w:tblLayout w:type="fixed"/>
              <w:tblCellMar>
                <w:left w:w="10" w:type="dxa"/>
                <w:right w:w="10" w:type="dxa"/>
              </w:tblCellMar>
              <w:tblLook w:val="04A0" w:firstRow="1" w:lastRow="0" w:firstColumn="1" w:lastColumn="0" w:noHBand="0" w:noVBand="1"/>
            </w:tblPr>
            <w:tblGrid>
              <w:gridCol w:w="4922"/>
              <w:gridCol w:w="7705"/>
            </w:tblGrid>
            <w:tr w:rsidR="0014028C" w:rsidTr="00CD5E4D">
              <w:trPr>
                <w:cantSplit/>
                <w:trHeight w:val="1"/>
              </w:trPr>
              <w:tc>
                <w:tcPr>
                  <w:tcW w:w="4922"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14028C" w:rsidRDefault="0014028C" w:rsidP="00CD5E4D">
                  <w:pPr>
                    <w:spacing w:after="0" w:line="240" w:lineRule="auto"/>
                    <w:rPr>
                      <w:rFonts w:ascii="Times New Roman" w:eastAsia="Times New Roman" w:hAnsi="Times New Roman" w:cs="Times New Roman"/>
                      <w:b/>
                    </w:rPr>
                  </w:pPr>
                  <w:r>
                    <w:rPr>
                      <w:rFonts w:ascii="Times New Roman" w:eastAsia="Times New Roman" w:hAnsi="Times New Roman" w:cs="Times New Roman"/>
                      <w:b/>
                    </w:rPr>
                    <w:t>Беседа по картине</w:t>
                  </w:r>
                </w:p>
                <w:p w:rsidR="0014028C" w:rsidRDefault="0014028C" w:rsidP="00CD5E4D">
                  <w:pPr>
                    <w:spacing w:after="0" w:line="240" w:lineRule="auto"/>
                  </w:pPr>
                  <w:r>
                    <w:rPr>
                      <w:rFonts w:ascii="Times New Roman" w:eastAsia="Times New Roman" w:hAnsi="Times New Roman" w:cs="Times New Roman"/>
                      <w:b/>
                    </w:rPr>
                    <w:t xml:space="preserve"> «На заставе»</w:t>
                  </w:r>
                </w:p>
              </w:tc>
              <w:tc>
                <w:tcPr>
                  <w:tcW w:w="7705"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14028C" w:rsidRDefault="0014028C" w:rsidP="00CD5E4D">
                  <w:pPr>
                    <w:spacing w:after="150" w:line="240" w:lineRule="auto"/>
                  </w:pPr>
                  <w:r>
                    <w:rPr>
                      <w:rFonts w:ascii="Times New Roman" w:eastAsia="Times New Roman" w:hAnsi="Times New Roman" w:cs="Times New Roman"/>
                      <w:sz w:val="20"/>
                    </w:rPr>
                    <w:t>Поощрять желание детей по собственной инициативе или по просьбе воспитателя рассказывать об изображённом на картине. Способствовать развитию речи, как средство общения. На основе расширения ориентировки детей в ближайшем окружении. Развивать понимание речи и активизировать словарь.</w:t>
                  </w:r>
                </w:p>
              </w:tc>
            </w:tr>
          </w:tbl>
          <w:p w:rsidR="0014028C" w:rsidRDefault="0014028C" w:rsidP="00CD5E4D">
            <w:pPr>
              <w:spacing w:after="0" w:line="240" w:lineRule="auto"/>
            </w:pP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pPr>
            <w:r>
              <w:rPr>
                <w:rFonts w:ascii="Times New Roman" w:eastAsia="Times New Roman" w:hAnsi="Times New Roman" w:cs="Times New Roman"/>
              </w:rPr>
              <w:t xml:space="preserve"> </w:t>
            </w:r>
            <w:r>
              <w:rPr>
                <w:rFonts w:ascii="Times New Roman" w:eastAsia="Times New Roman" w:hAnsi="Times New Roman" w:cs="Times New Roman"/>
                <w:b/>
              </w:rPr>
              <w:t>Цель</w:t>
            </w:r>
            <w:r>
              <w:rPr>
                <w:rFonts w:ascii="Times New Roman" w:eastAsia="Times New Roman" w:hAnsi="Times New Roman" w:cs="Times New Roman"/>
              </w:rPr>
              <w:t>: Поощрять желание детей по собственной инициативе или по просьбе воспитателя рассказывать об изображённом на картине. Способствовать развитию речи, как средство общения. На основе расширения ориентировки детей в ближайшем окружении. Развивать понимание речи и активизировать словарь</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jc w:val="center"/>
              <w:rPr>
                <w:rFonts w:ascii="Times New Roman" w:eastAsia="Times New Roman" w:hAnsi="Times New Roman" w:cs="Times New Roman"/>
                <w:b/>
                <w:color w:val="0F1419"/>
                <w:sz w:val="20"/>
              </w:rPr>
            </w:pPr>
            <w:r>
              <w:rPr>
                <w:rFonts w:ascii="Times New Roman" w:eastAsia="Times New Roman" w:hAnsi="Times New Roman" w:cs="Times New Roman"/>
                <w:b/>
                <w:color w:val="0F1419"/>
                <w:sz w:val="20"/>
              </w:rPr>
              <w:t>Дружный круг</w:t>
            </w:r>
          </w:p>
          <w:p w:rsidR="0014028C" w:rsidRDefault="0014028C" w:rsidP="00CD5E4D">
            <w:pPr>
              <w:spacing w:after="0" w:line="240" w:lineRule="auto"/>
              <w:jc w:val="center"/>
            </w:pPr>
            <w:r>
              <w:rPr>
                <w:rFonts w:ascii="Times New Roman" w:eastAsia="Times New Roman" w:hAnsi="Times New Roman" w:cs="Times New Roman"/>
                <w:color w:val="0F1419"/>
                <w:sz w:val="20"/>
              </w:rPr>
              <w:t>(иллюстрации «Зашитники Отечества»)</w:t>
            </w: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tc>
        <w:tc>
          <w:tcPr>
            <w:tcW w:w="1495"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tc>
      </w:tr>
      <w:tr w:rsidR="0014028C" w:rsidTr="00CD5E4D">
        <w:trPr>
          <w:trHeight w:val="1"/>
        </w:trPr>
        <w:tc>
          <w:tcPr>
            <w:tcW w:w="1656"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rPr>
                <w:rFonts w:ascii="Calibri" w:eastAsia="Calibri" w:hAnsi="Calibri" w:cs="Calibri"/>
              </w:rPr>
            </w:pPr>
          </w:p>
        </w:tc>
        <w:tc>
          <w:tcPr>
            <w:tcW w:w="204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rPr>
                <w:rFonts w:ascii="Times New Roman" w:eastAsia="Times New Roman" w:hAnsi="Times New Roman" w:cs="Times New Roman"/>
                <w:b/>
                <w:sz w:val="20"/>
              </w:rPr>
            </w:pPr>
            <w:r>
              <w:rPr>
                <w:rFonts w:ascii="Times New Roman" w:eastAsia="Times New Roman" w:hAnsi="Times New Roman" w:cs="Times New Roman"/>
                <w:b/>
                <w:sz w:val="20"/>
              </w:rPr>
              <w:t>Конструирование</w:t>
            </w:r>
          </w:p>
          <w:p w:rsidR="0014028C" w:rsidRDefault="0014028C" w:rsidP="00CD5E4D">
            <w:r>
              <w:rPr>
                <w:rFonts w:ascii="Times New Roman" w:eastAsia="Times New Roman" w:hAnsi="Times New Roman" w:cs="Times New Roman"/>
                <w:sz w:val="20"/>
              </w:rPr>
              <w:t>«Построим ракету»</w:t>
            </w: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r>
              <w:rPr>
                <w:rFonts w:ascii="Times New Roman" w:eastAsia="Times New Roman" w:hAnsi="Times New Roman" w:cs="Times New Roman"/>
              </w:rPr>
              <w:t>Учить детей сооружать постройки по собственному замыслу, формировать умение обыгрывать постройки, объединять их по сюжету.</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ind w:right="-454"/>
              <w:jc w:val="center"/>
              <w:rPr>
                <w:rFonts w:ascii="Times New Roman" w:eastAsia="Times New Roman" w:hAnsi="Times New Roman" w:cs="Times New Roman"/>
                <w:color w:val="0F1419"/>
                <w:sz w:val="20"/>
              </w:rPr>
            </w:pPr>
            <w:r>
              <w:rPr>
                <w:rFonts w:ascii="Times New Roman" w:eastAsia="Times New Roman" w:hAnsi="Times New Roman" w:cs="Times New Roman"/>
                <w:color w:val="0F1419"/>
                <w:sz w:val="20"/>
              </w:rPr>
              <w:t xml:space="preserve">Центр </w:t>
            </w:r>
          </w:p>
          <w:p w:rsidR="0014028C" w:rsidRDefault="0014028C" w:rsidP="00CD5E4D">
            <w:pPr>
              <w:spacing w:after="0" w:line="240" w:lineRule="auto"/>
              <w:ind w:right="-454"/>
              <w:jc w:val="center"/>
              <w:rPr>
                <w:rFonts w:ascii="Times New Roman" w:eastAsia="Times New Roman" w:hAnsi="Times New Roman" w:cs="Times New Roman"/>
                <w:color w:val="0F1419"/>
                <w:sz w:val="20"/>
              </w:rPr>
            </w:pPr>
            <w:r>
              <w:rPr>
                <w:rFonts w:ascii="Times New Roman" w:eastAsia="Times New Roman" w:hAnsi="Times New Roman" w:cs="Times New Roman"/>
                <w:color w:val="0F1419"/>
                <w:sz w:val="20"/>
              </w:rPr>
              <w:t>Конструирования</w:t>
            </w:r>
          </w:p>
          <w:p w:rsidR="0014028C" w:rsidRDefault="0014028C" w:rsidP="00CD5E4D">
            <w:pPr>
              <w:spacing w:after="0" w:line="240" w:lineRule="auto"/>
              <w:ind w:right="-454"/>
              <w:jc w:val="center"/>
            </w:pPr>
            <w:r>
              <w:rPr>
                <w:rFonts w:ascii="Times New Roman" w:eastAsia="Times New Roman" w:hAnsi="Times New Roman" w:cs="Times New Roman"/>
                <w:color w:val="0F1419"/>
                <w:sz w:val="20"/>
              </w:rPr>
              <w:t>конструкторы</w:t>
            </w: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tc>
        <w:tc>
          <w:tcPr>
            <w:tcW w:w="1495"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tc>
      </w:tr>
      <w:tr w:rsidR="0014028C" w:rsidTr="00CD5E4D">
        <w:trPr>
          <w:trHeight w:val="1"/>
        </w:trPr>
        <w:tc>
          <w:tcPr>
            <w:tcW w:w="1656"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rPr>
                <w:rFonts w:ascii="Calibri" w:eastAsia="Calibri" w:hAnsi="Calibri" w:cs="Calibri"/>
              </w:rPr>
            </w:pPr>
          </w:p>
        </w:tc>
        <w:tc>
          <w:tcPr>
            <w:tcW w:w="204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r>
              <w:rPr>
                <w:rFonts w:ascii="Times New Roman" w:eastAsia="Times New Roman" w:hAnsi="Times New Roman" w:cs="Times New Roman"/>
                <w:b/>
                <w:color w:val="0F1419"/>
                <w:sz w:val="20"/>
              </w:rPr>
              <w:t xml:space="preserve">ООД </w:t>
            </w: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ind w:right="-456"/>
              <w:rPr>
                <w:rFonts w:ascii="Times New Roman" w:eastAsia="Times New Roman" w:hAnsi="Times New Roman" w:cs="Times New Roman"/>
                <w:b/>
                <w:sz w:val="20"/>
              </w:rPr>
            </w:pPr>
            <w:r>
              <w:rPr>
                <w:rFonts w:ascii="Times New Roman" w:eastAsia="Times New Roman" w:hAnsi="Times New Roman" w:cs="Times New Roman"/>
                <w:b/>
                <w:sz w:val="20"/>
              </w:rPr>
              <w:t xml:space="preserve">1. Коммуникация. Развитие речи </w:t>
            </w:r>
          </w:p>
          <w:p w:rsidR="0014028C" w:rsidRDefault="0014028C" w:rsidP="00CD5E4D">
            <w:pPr>
              <w:spacing w:after="0" w:line="240" w:lineRule="auto"/>
              <w:ind w:right="-456"/>
              <w:rPr>
                <w:rFonts w:ascii="Times New Roman" w:eastAsia="Times New Roman" w:hAnsi="Times New Roman" w:cs="Times New Roman"/>
                <w:sz w:val="20"/>
              </w:rPr>
            </w:pPr>
            <w:r>
              <w:rPr>
                <w:rFonts w:ascii="Times New Roman" w:eastAsia="Times New Roman" w:hAnsi="Times New Roman" w:cs="Times New Roman"/>
                <w:b/>
                <w:sz w:val="20"/>
              </w:rPr>
              <w:t xml:space="preserve">Тема: </w:t>
            </w:r>
            <w:r>
              <w:rPr>
                <w:rFonts w:ascii="Times New Roman" w:eastAsia="Times New Roman" w:hAnsi="Times New Roman" w:cs="Times New Roman"/>
                <w:sz w:val="20"/>
              </w:rPr>
              <w:t>«О моем любимом папе»</w:t>
            </w:r>
          </w:p>
          <w:p w:rsidR="0014028C" w:rsidRDefault="0014028C" w:rsidP="00CD5E4D">
            <w:pPr>
              <w:spacing w:after="0" w:line="240" w:lineRule="auto"/>
              <w:ind w:right="-456"/>
              <w:rPr>
                <w:rFonts w:ascii="Times New Roman" w:eastAsia="Times New Roman" w:hAnsi="Times New Roman" w:cs="Times New Roman"/>
                <w:sz w:val="20"/>
              </w:rPr>
            </w:pPr>
            <w:r>
              <w:rPr>
                <w:rFonts w:ascii="Times New Roman" w:eastAsia="Times New Roman" w:hAnsi="Times New Roman" w:cs="Times New Roman"/>
                <w:sz w:val="20"/>
              </w:rPr>
              <w:t xml:space="preserve">Цель: Учить детей рассказывать небольшие истории из </w:t>
            </w:r>
          </w:p>
          <w:p w:rsidR="0014028C" w:rsidRDefault="0014028C" w:rsidP="00CD5E4D">
            <w:pPr>
              <w:spacing w:after="0" w:line="240" w:lineRule="auto"/>
              <w:ind w:right="-456"/>
              <w:rPr>
                <w:rFonts w:ascii="Times New Roman" w:eastAsia="Times New Roman" w:hAnsi="Times New Roman" w:cs="Times New Roman"/>
                <w:sz w:val="20"/>
              </w:rPr>
            </w:pPr>
            <w:r>
              <w:rPr>
                <w:rFonts w:ascii="Times New Roman" w:eastAsia="Times New Roman" w:hAnsi="Times New Roman" w:cs="Times New Roman"/>
                <w:sz w:val="20"/>
              </w:rPr>
              <w:t xml:space="preserve">личного опыта, учить подбирать характерные определения ,Активизация звуков (з), (ч),(п), (у) </w:t>
            </w:r>
          </w:p>
          <w:p w:rsidR="0014028C" w:rsidRDefault="0014028C" w:rsidP="00CD5E4D">
            <w:pPr>
              <w:spacing w:after="0" w:line="240" w:lineRule="auto"/>
              <w:ind w:right="-456"/>
              <w:rPr>
                <w:rFonts w:ascii="Times New Roman" w:eastAsia="Times New Roman" w:hAnsi="Times New Roman" w:cs="Times New Roman"/>
                <w:sz w:val="20"/>
              </w:rPr>
            </w:pPr>
            <w:r>
              <w:rPr>
                <w:rFonts w:ascii="Times New Roman" w:eastAsia="Times New Roman" w:hAnsi="Times New Roman" w:cs="Times New Roman"/>
                <w:sz w:val="20"/>
              </w:rPr>
              <w:t>.</w:t>
            </w:r>
            <w:r>
              <w:rPr>
                <w:rFonts w:ascii="Times New Roman" w:eastAsia="Times New Roman" w:hAnsi="Times New Roman" w:cs="Times New Roman"/>
                <w:b/>
                <w:sz w:val="20"/>
              </w:rPr>
              <w:t>Используемая литература:</w:t>
            </w:r>
            <w:r>
              <w:rPr>
                <w:rFonts w:ascii="Times New Roman" w:eastAsia="Times New Roman" w:hAnsi="Times New Roman" w:cs="Times New Roman"/>
                <w:sz w:val="20"/>
              </w:rPr>
              <w:t xml:space="preserve"> Волчкова В.Н.</w:t>
            </w:r>
          </w:p>
          <w:p w:rsidR="0014028C" w:rsidRDefault="0014028C" w:rsidP="00CD5E4D">
            <w:pPr>
              <w:spacing w:after="0" w:line="240" w:lineRule="auto"/>
              <w:ind w:left="708" w:right="-456" w:hanging="708"/>
              <w:rPr>
                <w:rFonts w:ascii="Times New Roman" w:eastAsia="Times New Roman" w:hAnsi="Times New Roman" w:cs="Times New Roman"/>
                <w:sz w:val="20"/>
              </w:rPr>
            </w:pPr>
            <w:r>
              <w:rPr>
                <w:rFonts w:ascii="Times New Roman" w:eastAsia="Times New Roman" w:hAnsi="Times New Roman" w:cs="Times New Roman"/>
                <w:sz w:val="20"/>
              </w:rPr>
              <w:t xml:space="preserve"> Степанова  Н.В с. 240</w:t>
            </w:r>
          </w:p>
          <w:p w:rsidR="0014028C" w:rsidRDefault="0014028C" w:rsidP="00CD5E4D">
            <w:pPr>
              <w:spacing w:after="0" w:line="240" w:lineRule="auto"/>
              <w:ind w:left="708" w:right="-456" w:hanging="708"/>
              <w:rPr>
                <w:rFonts w:ascii="Times New Roman" w:eastAsia="Times New Roman" w:hAnsi="Times New Roman" w:cs="Times New Roman"/>
                <w:sz w:val="20"/>
              </w:rPr>
            </w:pPr>
          </w:p>
          <w:p w:rsidR="0014028C" w:rsidRPr="0014028C" w:rsidRDefault="0014028C" w:rsidP="00CD5E4D">
            <w:pPr>
              <w:spacing w:after="0" w:line="240" w:lineRule="auto"/>
              <w:ind w:left="708" w:right="-456" w:hanging="708"/>
              <w:rPr>
                <w:rFonts w:ascii="Times New Roman" w:eastAsia="Times New Roman" w:hAnsi="Times New Roman" w:cs="Times New Roman"/>
                <w:b/>
                <w:sz w:val="20"/>
              </w:rPr>
            </w:pPr>
            <w:r>
              <w:rPr>
                <w:rFonts w:ascii="Times New Roman" w:eastAsia="Times New Roman" w:hAnsi="Times New Roman" w:cs="Times New Roman"/>
                <w:b/>
                <w:sz w:val="20"/>
              </w:rPr>
              <w:t>2. Музыкальное</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jc w:val="center"/>
              <w:rPr>
                <w:rFonts w:ascii="Times New Roman" w:eastAsia="Times New Roman" w:hAnsi="Times New Roman" w:cs="Times New Roman"/>
                <w:color w:val="0F1419"/>
                <w:sz w:val="20"/>
              </w:rPr>
            </w:pPr>
            <w:r>
              <w:rPr>
                <w:rFonts w:ascii="Times New Roman" w:eastAsia="Times New Roman" w:hAnsi="Times New Roman" w:cs="Times New Roman"/>
                <w:b/>
                <w:color w:val="0F1419"/>
                <w:sz w:val="20"/>
              </w:rPr>
              <w:t>Центр познания</w:t>
            </w:r>
          </w:p>
          <w:p w:rsidR="0014028C" w:rsidRDefault="0014028C" w:rsidP="00CD5E4D">
            <w:pPr>
              <w:spacing w:after="0" w:line="240" w:lineRule="auto"/>
              <w:jc w:val="center"/>
              <w:rPr>
                <w:rFonts w:ascii="Times New Roman" w:eastAsia="Times New Roman" w:hAnsi="Times New Roman" w:cs="Times New Roman"/>
                <w:color w:val="0F1419"/>
                <w:sz w:val="20"/>
              </w:rPr>
            </w:pPr>
            <w:r>
              <w:rPr>
                <w:rFonts w:ascii="Times New Roman" w:eastAsia="Times New Roman" w:hAnsi="Times New Roman" w:cs="Times New Roman"/>
                <w:color w:val="0F1419"/>
                <w:sz w:val="20"/>
              </w:rPr>
              <w:t xml:space="preserve">Фотографии пап, </w:t>
            </w:r>
          </w:p>
          <w:p w:rsidR="0014028C" w:rsidRDefault="0014028C" w:rsidP="00CD5E4D">
            <w:pPr>
              <w:spacing w:after="0" w:line="240" w:lineRule="auto"/>
              <w:jc w:val="center"/>
              <w:rPr>
                <w:rFonts w:ascii="Times New Roman" w:eastAsia="Times New Roman" w:hAnsi="Times New Roman" w:cs="Times New Roman"/>
                <w:color w:val="0F1419"/>
                <w:sz w:val="20"/>
              </w:rPr>
            </w:pPr>
          </w:p>
          <w:p w:rsidR="0014028C" w:rsidRDefault="0014028C" w:rsidP="00CD5E4D">
            <w:pPr>
              <w:spacing w:after="0" w:line="240" w:lineRule="auto"/>
              <w:jc w:val="center"/>
              <w:rPr>
                <w:rFonts w:ascii="Times New Roman" w:eastAsia="Times New Roman" w:hAnsi="Times New Roman" w:cs="Times New Roman"/>
                <w:color w:val="0F1419"/>
                <w:sz w:val="20"/>
              </w:rPr>
            </w:pPr>
          </w:p>
          <w:p w:rsidR="0014028C" w:rsidRDefault="0014028C" w:rsidP="00CD5E4D">
            <w:pPr>
              <w:spacing w:after="0" w:line="240" w:lineRule="auto"/>
              <w:jc w:val="center"/>
              <w:rPr>
                <w:rFonts w:ascii="Times New Roman" w:eastAsia="Times New Roman" w:hAnsi="Times New Roman" w:cs="Times New Roman"/>
                <w:color w:val="0F1419"/>
                <w:sz w:val="20"/>
              </w:rPr>
            </w:pPr>
          </w:p>
          <w:p w:rsidR="0014028C" w:rsidRDefault="0014028C" w:rsidP="00CD5E4D">
            <w:pPr>
              <w:spacing w:after="0" w:line="240" w:lineRule="auto"/>
              <w:jc w:val="center"/>
              <w:rPr>
                <w:rFonts w:ascii="Times New Roman" w:eastAsia="Times New Roman" w:hAnsi="Times New Roman" w:cs="Times New Roman"/>
                <w:color w:val="0F1419"/>
                <w:sz w:val="20"/>
              </w:rPr>
            </w:pPr>
          </w:p>
          <w:p w:rsidR="0014028C" w:rsidRDefault="0014028C" w:rsidP="00CD5E4D">
            <w:pPr>
              <w:spacing w:after="0" w:line="240" w:lineRule="auto"/>
              <w:jc w:val="center"/>
              <w:rPr>
                <w:rFonts w:ascii="Times New Roman" w:eastAsia="Times New Roman" w:hAnsi="Times New Roman" w:cs="Times New Roman"/>
                <w:b/>
                <w:color w:val="0F1419"/>
                <w:sz w:val="20"/>
              </w:rPr>
            </w:pPr>
          </w:p>
          <w:p w:rsidR="0014028C" w:rsidRDefault="0014028C" w:rsidP="00CD5E4D">
            <w:pPr>
              <w:spacing w:after="0" w:line="240" w:lineRule="auto"/>
              <w:jc w:val="center"/>
              <w:rPr>
                <w:rFonts w:ascii="Times New Roman" w:eastAsia="Times New Roman" w:hAnsi="Times New Roman" w:cs="Times New Roman"/>
                <w:b/>
                <w:color w:val="0F1419"/>
                <w:sz w:val="20"/>
              </w:rPr>
            </w:pPr>
          </w:p>
          <w:p w:rsidR="0014028C" w:rsidRDefault="0014028C" w:rsidP="00CD5E4D">
            <w:pPr>
              <w:spacing w:after="0" w:line="240" w:lineRule="auto"/>
              <w:jc w:val="center"/>
            </w:pPr>
            <w:r>
              <w:rPr>
                <w:rFonts w:ascii="Times New Roman" w:eastAsia="Times New Roman" w:hAnsi="Times New Roman" w:cs="Times New Roman"/>
                <w:b/>
                <w:color w:val="0F1419"/>
                <w:sz w:val="20"/>
              </w:rPr>
              <w:t>Музыкальный зал</w:t>
            </w: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tc>
        <w:tc>
          <w:tcPr>
            <w:tcW w:w="1495"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tc>
      </w:tr>
      <w:tr w:rsidR="0014028C" w:rsidTr="00CD5E4D">
        <w:trPr>
          <w:trHeight w:val="1"/>
        </w:trPr>
        <w:tc>
          <w:tcPr>
            <w:tcW w:w="1656"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rPr>
                <w:rFonts w:ascii="Calibri" w:eastAsia="Calibri" w:hAnsi="Calibri" w:cs="Calibri"/>
              </w:rPr>
            </w:pPr>
          </w:p>
        </w:tc>
        <w:tc>
          <w:tcPr>
            <w:tcW w:w="204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rPr>
                <w:rFonts w:ascii="Times New Roman" w:eastAsia="Times New Roman" w:hAnsi="Times New Roman" w:cs="Times New Roman"/>
                <w:b/>
                <w:color w:val="000000"/>
                <w:spacing w:val="-8"/>
                <w:u w:val="single"/>
                <w:shd w:val="clear" w:color="auto" w:fill="FFFFFF"/>
              </w:rPr>
            </w:pPr>
            <w:r>
              <w:rPr>
                <w:rFonts w:ascii="Times New Roman" w:eastAsia="Times New Roman" w:hAnsi="Times New Roman" w:cs="Times New Roman"/>
                <w:b/>
                <w:u w:val="single"/>
                <w:shd w:val="clear" w:color="auto" w:fill="FFFFFF"/>
              </w:rPr>
              <w:t>Прогулка</w:t>
            </w:r>
          </w:p>
          <w:p w:rsidR="0014028C" w:rsidRDefault="0014028C" w:rsidP="00CD5E4D">
            <w:pPr>
              <w:spacing w:after="0" w:line="240" w:lineRule="auto"/>
              <w:rPr>
                <w:rFonts w:ascii="Times New Roman" w:eastAsia="Times New Roman" w:hAnsi="Times New Roman" w:cs="Times New Roman"/>
                <w:color w:val="FF0000"/>
              </w:rPr>
            </w:pPr>
          </w:p>
          <w:p w:rsidR="0014028C" w:rsidRDefault="0014028C" w:rsidP="00CD5E4D">
            <w:pPr>
              <w:spacing w:line="240" w:lineRule="auto"/>
              <w:rPr>
                <w:rFonts w:ascii="Times New Roman" w:eastAsia="Times New Roman" w:hAnsi="Times New Roman" w:cs="Times New Roman"/>
                <w:shd w:val="clear" w:color="auto" w:fill="FFFFFF"/>
              </w:rPr>
            </w:pPr>
            <w:r>
              <w:rPr>
                <w:rFonts w:ascii="Times New Roman" w:eastAsia="Times New Roman" w:hAnsi="Times New Roman" w:cs="Times New Roman"/>
                <w:b/>
                <w:spacing w:val="-7"/>
                <w:shd w:val="clear" w:color="auto" w:fill="FFFFFF"/>
              </w:rPr>
              <w:lastRenderedPageBreak/>
              <w:t>Наблюдение за березой</w:t>
            </w:r>
          </w:p>
          <w:p w:rsidR="0014028C" w:rsidRDefault="0014028C" w:rsidP="00CD5E4D">
            <w:pPr>
              <w:spacing w:after="0" w:line="240" w:lineRule="auto"/>
              <w:rPr>
                <w:rFonts w:ascii="Times New Roman" w:eastAsia="Times New Roman" w:hAnsi="Times New Roman" w:cs="Times New Roman"/>
              </w:rPr>
            </w:pPr>
          </w:p>
          <w:p w:rsidR="0014028C" w:rsidRDefault="0014028C" w:rsidP="00CD5E4D">
            <w:pPr>
              <w:spacing w:after="0" w:line="240" w:lineRule="auto"/>
              <w:rPr>
                <w:rFonts w:ascii="Times New Roman" w:eastAsia="Times New Roman" w:hAnsi="Times New Roman" w:cs="Times New Roman"/>
              </w:rPr>
            </w:pPr>
          </w:p>
          <w:p w:rsidR="0014028C" w:rsidRDefault="0014028C" w:rsidP="00CD5E4D">
            <w:pPr>
              <w:spacing w:after="0" w:line="240" w:lineRule="auto"/>
            </w:pP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Pr="00563927" w:rsidRDefault="0014028C" w:rsidP="00CD5E4D">
            <w:pPr>
              <w:spacing w:line="240" w:lineRule="auto"/>
              <w:ind w:firstLine="142"/>
              <w:rPr>
                <w:rFonts w:ascii="Times New Roman" w:eastAsia="Times New Roman" w:hAnsi="Times New Roman" w:cs="Times New Roman"/>
                <w:spacing w:val="-2"/>
                <w:shd w:val="clear" w:color="auto" w:fill="FFFFFF"/>
              </w:rPr>
            </w:pPr>
            <w:r>
              <w:rPr>
                <w:rFonts w:ascii="Times New Roman" w:eastAsia="Times New Roman" w:hAnsi="Times New Roman" w:cs="Times New Roman"/>
                <w:b/>
                <w:spacing w:val="-7"/>
                <w:shd w:val="clear" w:color="auto" w:fill="FFFFFF"/>
              </w:rPr>
              <w:lastRenderedPageBreak/>
              <w:t>Цели</w:t>
            </w:r>
            <w:r>
              <w:rPr>
                <w:rFonts w:ascii="Times New Roman" w:eastAsia="Times New Roman" w:hAnsi="Times New Roman" w:cs="Times New Roman"/>
                <w:i/>
                <w:spacing w:val="-7"/>
                <w:shd w:val="clear" w:color="auto" w:fill="FFFFFF"/>
              </w:rPr>
              <w:t xml:space="preserve">: </w:t>
            </w:r>
            <w:r>
              <w:rPr>
                <w:rFonts w:ascii="Times New Roman" w:eastAsia="Times New Roman" w:hAnsi="Times New Roman" w:cs="Times New Roman"/>
                <w:spacing w:val="-1"/>
                <w:shd w:val="clear" w:color="auto" w:fill="FFFFFF"/>
              </w:rPr>
              <w:t>расширять представления о дереве;</w:t>
            </w:r>
            <w:r>
              <w:rPr>
                <w:rFonts w:ascii="Times New Roman" w:eastAsia="Times New Roman" w:hAnsi="Times New Roman" w:cs="Times New Roman"/>
                <w:shd w:val="clear" w:color="auto" w:fill="FFFFFF"/>
              </w:rPr>
              <w:t xml:space="preserve"> воспитывать </w:t>
            </w:r>
            <w:r>
              <w:rPr>
                <w:rFonts w:ascii="Times New Roman" w:eastAsia="Times New Roman" w:hAnsi="Times New Roman" w:cs="Times New Roman"/>
                <w:spacing w:val="-2"/>
                <w:shd w:val="clear" w:color="auto" w:fill="FFFFFF"/>
              </w:rPr>
              <w:t xml:space="preserve">расчистка дорожек от снега. </w:t>
            </w:r>
            <w:r>
              <w:rPr>
                <w:rFonts w:ascii="Times New Roman" w:eastAsia="Times New Roman" w:hAnsi="Times New Roman" w:cs="Times New Roman"/>
                <w:b/>
                <w:spacing w:val="-11"/>
                <w:shd w:val="clear" w:color="auto" w:fill="FFFFFF"/>
              </w:rPr>
              <w:t xml:space="preserve">Трудовая </w:t>
            </w:r>
            <w:r>
              <w:rPr>
                <w:rFonts w:ascii="Times New Roman" w:eastAsia="Times New Roman" w:hAnsi="Times New Roman" w:cs="Times New Roman"/>
                <w:b/>
                <w:spacing w:val="-11"/>
                <w:shd w:val="clear" w:color="auto" w:fill="FFFFFF"/>
              </w:rPr>
              <w:lastRenderedPageBreak/>
              <w:t xml:space="preserve">деятельность </w:t>
            </w:r>
            <w:r>
              <w:rPr>
                <w:rFonts w:ascii="Times New Roman" w:eastAsia="Times New Roman" w:hAnsi="Times New Roman" w:cs="Times New Roman"/>
                <w:i/>
                <w:spacing w:val="-10"/>
                <w:shd w:val="clear" w:color="auto" w:fill="FFFFFF"/>
              </w:rPr>
              <w:t>Цели :</w:t>
            </w:r>
            <w:r>
              <w:rPr>
                <w:rFonts w:ascii="Times New Roman" w:eastAsia="Times New Roman" w:hAnsi="Times New Roman" w:cs="Times New Roman"/>
                <w:spacing w:val="1"/>
                <w:shd w:val="clear" w:color="auto" w:fill="FFFFFF"/>
              </w:rPr>
              <w:t>учить правильно носить снег для постройки ;</w:t>
            </w:r>
            <w:r>
              <w:rPr>
                <w:rFonts w:ascii="Times New Roman" w:eastAsia="Times New Roman" w:hAnsi="Times New Roman" w:cs="Times New Roman"/>
                <w:shd w:val="clear" w:color="auto" w:fill="FFFFFF"/>
              </w:rPr>
              <w:t>помогать товарищам в выполнении трудовых действий .</w:t>
            </w:r>
            <w:r>
              <w:rPr>
                <w:rFonts w:ascii="Times New Roman" w:eastAsia="Times New Roman" w:hAnsi="Times New Roman" w:cs="Times New Roman"/>
                <w:b/>
                <w:spacing w:val="-14"/>
                <w:shd w:val="clear" w:color="auto" w:fill="FFFFFF"/>
              </w:rPr>
              <w:t xml:space="preserve">Подвижные игры </w:t>
            </w:r>
            <w:r>
              <w:rPr>
                <w:rFonts w:ascii="Times New Roman" w:eastAsia="Times New Roman" w:hAnsi="Times New Roman" w:cs="Times New Roman"/>
                <w:spacing w:val="-4"/>
                <w:shd w:val="clear" w:color="auto" w:fill="FFFFFF"/>
              </w:rPr>
              <w:t xml:space="preserve">«По ровненькой дорожке». </w:t>
            </w:r>
            <w:r>
              <w:rPr>
                <w:rFonts w:ascii="Times New Roman" w:eastAsia="Times New Roman" w:hAnsi="Times New Roman" w:cs="Times New Roman"/>
                <w:i/>
                <w:spacing w:val="-10"/>
                <w:shd w:val="clear" w:color="auto" w:fill="FFFFFF"/>
              </w:rPr>
              <w:t xml:space="preserve">Цели: </w:t>
            </w:r>
            <w:r>
              <w:rPr>
                <w:rFonts w:ascii="Times New Roman" w:eastAsia="Times New Roman" w:hAnsi="Times New Roman" w:cs="Times New Roman"/>
                <w:shd w:val="clear" w:color="auto" w:fill="FFFFFF"/>
              </w:rPr>
              <w:t xml:space="preserve">учить ходить по невысокому буму; </w:t>
            </w:r>
            <w:r>
              <w:rPr>
                <w:rFonts w:ascii="Times New Roman" w:eastAsia="Times New Roman" w:hAnsi="Times New Roman" w:cs="Times New Roman"/>
                <w:spacing w:val="-1"/>
                <w:shd w:val="clear" w:color="auto" w:fill="FFFFFF"/>
              </w:rPr>
              <w:t>спрыгивать, сгибая ноги в коленях.</w:t>
            </w:r>
            <w:r>
              <w:rPr>
                <w:rFonts w:ascii="Times New Roman" w:eastAsia="Times New Roman" w:hAnsi="Times New Roman" w:cs="Times New Roman"/>
                <w:spacing w:val="-1"/>
                <w:shd w:val="clear" w:color="auto" w:fill="FFFFFF"/>
              </w:rPr>
              <w:br/>
            </w:r>
            <w:r>
              <w:rPr>
                <w:rFonts w:ascii="Times New Roman" w:eastAsia="Times New Roman" w:hAnsi="Times New Roman" w:cs="Times New Roman"/>
                <w:spacing w:val="-7"/>
                <w:shd w:val="clear" w:color="auto" w:fill="FFFFFF"/>
              </w:rPr>
              <w:t xml:space="preserve">«Гуси-гуси». </w:t>
            </w:r>
            <w:r>
              <w:rPr>
                <w:rFonts w:ascii="Times New Roman" w:eastAsia="Times New Roman" w:hAnsi="Times New Roman" w:cs="Times New Roman"/>
                <w:i/>
                <w:spacing w:val="-11"/>
                <w:shd w:val="clear" w:color="auto" w:fill="FFFFFF"/>
              </w:rPr>
              <w:t xml:space="preserve">Цели : </w:t>
            </w:r>
            <w:r>
              <w:rPr>
                <w:rFonts w:ascii="Times New Roman" w:eastAsia="Times New Roman" w:hAnsi="Times New Roman" w:cs="Times New Roman"/>
                <w:spacing w:val="4"/>
                <w:shd w:val="clear" w:color="auto" w:fill="FFFFFF"/>
              </w:rPr>
              <w:t xml:space="preserve">учить по сигналу быстро бегать и переносить предметы по </w:t>
            </w:r>
            <w:r>
              <w:rPr>
                <w:rFonts w:ascii="Times New Roman" w:eastAsia="Times New Roman" w:hAnsi="Times New Roman" w:cs="Times New Roman"/>
                <w:spacing w:val="-8"/>
                <w:shd w:val="clear" w:color="auto" w:fill="FFFFFF"/>
              </w:rPr>
              <w:t>одному;</w:t>
            </w:r>
            <w:r>
              <w:rPr>
                <w:rFonts w:ascii="Times New Roman" w:eastAsia="Times New Roman" w:hAnsi="Times New Roman" w:cs="Times New Roman"/>
                <w:spacing w:val="-3"/>
                <w:shd w:val="clear" w:color="auto" w:fill="FFFFFF"/>
              </w:rPr>
              <w:t xml:space="preserve"> развивать точность, быстроту, ловкость.</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rPr>
                <w:rFonts w:ascii="Times New Roman" w:eastAsia="Times New Roman" w:hAnsi="Times New Roman" w:cs="Times New Roman"/>
                <w:b/>
              </w:rPr>
            </w:pPr>
          </w:p>
          <w:p w:rsidR="0014028C" w:rsidRDefault="0014028C" w:rsidP="00CD5E4D">
            <w:pPr>
              <w:spacing w:after="0" w:line="240" w:lineRule="auto"/>
              <w:ind w:firstLine="142"/>
              <w:rPr>
                <w:rFonts w:ascii="Times New Roman" w:eastAsia="Times New Roman" w:hAnsi="Times New Roman" w:cs="Times New Roman"/>
                <w:color w:val="0F243E"/>
                <w:shd w:val="clear" w:color="auto" w:fill="FFFFFF"/>
              </w:rPr>
            </w:pPr>
            <w:r>
              <w:rPr>
                <w:rFonts w:ascii="Times New Roman" w:eastAsia="Times New Roman" w:hAnsi="Times New Roman" w:cs="Times New Roman"/>
                <w:b/>
                <w:color w:val="0F243E"/>
                <w:spacing w:val="-12"/>
                <w:shd w:val="clear" w:color="auto" w:fill="FFFFFF"/>
              </w:rPr>
              <w:t>Выносной материал</w:t>
            </w:r>
          </w:p>
          <w:p w:rsidR="0014028C" w:rsidRDefault="0014028C" w:rsidP="00CD5E4D">
            <w:pPr>
              <w:spacing w:line="240" w:lineRule="auto"/>
              <w:rPr>
                <w:rFonts w:ascii="Times New Roman" w:eastAsia="Times New Roman" w:hAnsi="Times New Roman" w:cs="Times New Roman"/>
                <w:color w:val="0F243E"/>
                <w:shd w:val="clear" w:color="auto" w:fill="FFFFFF"/>
              </w:rPr>
            </w:pPr>
            <w:r>
              <w:rPr>
                <w:rFonts w:ascii="Times New Roman" w:eastAsia="Times New Roman" w:hAnsi="Times New Roman" w:cs="Times New Roman"/>
                <w:color w:val="0F243E"/>
                <w:spacing w:val="-2"/>
                <w:shd w:val="clear" w:color="auto" w:fill="FFFFFF"/>
              </w:rPr>
              <w:lastRenderedPageBreak/>
              <w:t>Лопатки, ведро, к</w:t>
            </w:r>
            <w:r>
              <w:rPr>
                <w:rFonts w:ascii="Times New Roman" w:eastAsia="Times New Roman" w:hAnsi="Times New Roman" w:cs="Times New Roman"/>
                <w:color w:val="0F243E"/>
                <w:shd w:val="clear" w:color="auto" w:fill="FFFFFF"/>
              </w:rPr>
              <w:t>желание защищать и оберегать природу.</w:t>
            </w:r>
          </w:p>
          <w:p w:rsidR="0014028C" w:rsidRDefault="0014028C" w:rsidP="00CD5E4D"/>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r>
              <w:rPr>
                <w:rFonts w:ascii="Times New Roman" w:eastAsia="Times New Roman" w:hAnsi="Times New Roman" w:cs="Times New Roman"/>
                <w:b/>
              </w:rPr>
              <w:lastRenderedPageBreak/>
              <w:t xml:space="preserve">Самостоятельно-игровая </w:t>
            </w:r>
            <w:r>
              <w:rPr>
                <w:rFonts w:ascii="Times New Roman" w:eastAsia="Times New Roman" w:hAnsi="Times New Roman" w:cs="Times New Roman"/>
              </w:rPr>
              <w:t xml:space="preserve"> </w:t>
            </w:r>
            <w:r>
              <w:rPr>
                <w:rFonts w:ascii="Times New Roman" w:eastAsia="Times New Roman" w:hAnsi="Times New Roman" w:cs="Times New Roman"/>
                <w:b/>
              </w:rPr>
              <w:lastRenderedPageBreak/>
              <w:t xml:space="preserve">деятельность </w:t>
            </w:r>
            <w:r>
              <w:rPr>
                <w:rFonts w:ascii="Times New Roman" w:eastAsia="Times New Roman" w:hAnsi="Times New Roman" w:cs="Times New Roman"/>
              </w:rPr>
              <w:t xml:space="preserve"> детей  с выносным  материалом</w:t>
            </w:r>
          </w:p>
        </w:tc>
        <w:tc>
          <w:tcPr>
            <w:tcW w:w="1495"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tc>
      </w:tr>
      <w:tr w:rsidR="0014028C" w:rsidTr="00CD5E4D">
        <w:trPr>
          <w:trHeight w:val="1"/>
        </w:trPr>
        <w:tc>
          <w:tcPr>
            <w:tcW w:w="1656"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rPr>
                <w:rFonts w:ascii="Calibri" w:eastAsia="Calibri" w:hAnsi="Calibri" w:cs="Calibri"/>
              </w:rPr>
            </w:pPr>
          </w:p>
        </w:tc>
        <w:tc>
          <w:tcPr>
            <w:tcW w:w="204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pPr>
            <w:r>
              <w:rPr>
                <w:rFonts w:ascii="Times New Roman" w:eastAsia="Times New Roman" w:hAnsi="Times New Roman" w:cs="Times New Roman"/>
                <w:b/>
                <w:sz w:val="20"/>
                <w:u w:val="single"/>
              </w:rPr>
              <w:t>Работа перед  сном</w:t>
            </w:r>
          </w:p>
        </w:tc>
        <w:tc>
          <w:tcPr>
            <w:tcW w:w="10992" w:type="dxa"/>
            <w:gridSpan w:val="4"/>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pPr>
            <w:r>
              <w:rPr>
                <w:rFonts w:ascii="Times New Roman" w:eastAsia="Times New Roman" w:hAnsi="Times New Roman" w:cs="Times New Roman"/>
                <w:sz w:val="20"/>
              </w:rPr>
              <w:t>Беседа «Мой папа»  Цель:</w:t>
            </w:r>
            <w:r>
              <w:rPr>
                <w:rFonts w:ascii="Times New Roman" w:eastAsia="Times New Roman" w:hAnsi="Times New Roman" w:cs="Times New Roman"/>
              </w:rPr>
              <w:t>Учить детей рассказывать небольшие истории из личного опыта, подбирать характерные определения, развивать речь</w:t>
            </w:r>
          </w:p>
        </w:tc>
      </w:tr>
      <w:tr w:rsidR="0014028C" w:rsidTr="00CD5E4D">
        <w:tc>
          <w:tcPr>
            <w:tcW w:w="1656"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rPr>
                <w:rFonts w:ascii="Calibri" w:eastAsia="Calibri" w:hAnsi="Calibri" w:cs="Calibri"/>
              </w:rPr>
            </w:pPr>
          </w:p>
        </w:tc>
        <w:tc>
          <w:tcPr>
            <w:tcW w:w="204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rPr>
                <w:rFonts w:ascii="Times New Roman" w:eastAsia="Times New Roman" w:hAnsi="Times New Roman" w:cs="Times New Roman"/>
                <w:b/>
                <w:u w:val="single"/>
              </w:rPr>
            </w:pPr>
            <w:r>
              <w:rPr>
                <w:rFonts w:ascii="Times New Roman" w:eastAsia="Times New Roman" w:hAnsi="Times New Roman" w:cs="Times New Roman"/>
                <w:b/>
                <w:u w:val="single"/>
              </w:rPr>
              <w:t>Вечер</w:t>
            </w:r>
          </w:p>
          <w:p w:rsidR="0014028C" w:rsidRDefault="0014028C" w:rsidP="00CD5E4D">
            <w:pPr>
              <w:spacing w:after="0" w:line="240" w:lineRule="auto"/>
              <w:rPr>
                <w:rFonts w:ascii="Times New Roman" w:eastAsia="Times New Roman" w:hAnsi="Times New Roman" w:cs="Times New Roman"/>
                <w:b/>
              </w:rPr>
            </w:pPr>
          </w:p>
          <w:p w:rsidR="0014028C" w:rsidRDefault="0014028C" w:rsidP="00CD5E4D">
            <w:r>
              <w:rPr>
                <w:rFonts w:ascii="Times New Roman" w:eastAsia="Times New Roman" w:hAnsi="Times New Roman" w:cs="Times New Roman"/>
                <w:b/>
              </w:rPr>
              <w:t>Закаливающие процедуры после сна</w:t>
            </w: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rPr>
                <w:rFonts w:ascii="Times New Roman" w:eastAsia="Times New Roman" w:hAnsi="Times New Roman" w:cs="Times New Roman"/>
                <w:b/>
              </w:rPr>
            </w:pPr>
          </w:p>
          <w:p w:rsidR="0014028C" w:rsidRDefault="0014028C" w:rsidP="00CD5E4D">
            <w:pPr>
              <w:spacing w:after="0" w:line="240" w:lineRule="auto"/>
              <w:rPr>
                <w:rFonts w:ascii="Times New Roman" w:eastAsia="Times New Roman" w:hAnsi="Times New Roman" w:cs="Times New Roman"/>
                <w:b/>
              </w:rPr>
            </w:pPr>
          </w:p>
          <w:p w:rsidR="0014028C" w:rsidRDefault="0014028C" w:rsidP="00CD5E4D">
            <w:pPr>
              <w:spacing w:after="0" w:line="240" w:lineRule="auto"/>
            </w:pPr>
            <w:r>
              <w:rPr>
                <w:rFonts w:ascii="Times New Roman" w:eastAsia="Times New Roman" w:hAnsi="Times New Roman" w:cs="Times New Roman"/>
                <w:b/>
              </w:rPr>
              <w:t>Цель:</w:t>
            </w:r>
            <w:r>
              <w:rPr>
                <w:rFonts w:ascii="Times New Roman" w:eastAsia="Times New Roman" w:hAnsi="Times New Roman" w:cs="Times New Roman"/>
              </w:rPr>
              <w:t xml:space="preserve"> сохранение и укрепление физического и психического здоровья детей</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jc w:val="both"/>
              <w:rPr>
                <w:rFonts w:ascii="Times New Roman" w:eastAsia="Times New Roman" w:hAnsi="Times New Roman" w:cs="Times New Roman"/>
                <w:b/>
              </w:rPr>
            </w:pPr>
          </w:p>
          <w:p w:rsidR="0014028C" w:rsidRDefault="0014028C" w:rsidP="00CD5E4D">
            <w:pPr>
              <w:spacing w:after="0" w:line="240" w:lineRule="auto"/>
              <w:jc w:val="both"/>
              <w:rPr>
                <w:rFonts w:ascii="Times New Roman" w:eastAsia="Times New Roman" w:hAnsi="Times New Roman" w:cs="Times New Roman"/>
                <w:b/>
              </w:rPr>
            </w:pPr>
          </w:p>
          <w:p w:rsidR="0014028C" w:rsidRDefault="0014028C" w:rsidP="00CD5E4D">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Спальня</w:t>
            </w:r>
          </w:p>
          <w:p w:rsidR="0014028C" w:rsidRPr="0014028C" w:rsidRDefault="0014028C" w:rsidP="00CD5E4D">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(ребристые дорожки)</w:t>
            </w:r>
          </w:p>
          <w:p w:rsidR="0014028C" w:rsidRDefault="0014028C" w:rsidP="00CD5E4D">
            <w:pPr>
              <w:spacing w:after="0" w:line="240" w:lineRule="auto"/>
              <w:jc w:val="both"/>
            </w:pP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rPr>
                <w:rFonts w:ascii="Calibri" w:eastAsia="Calibri" w:hAnsi="Calibri" w:cs="Calibri"/>
              </w:rPr>
            </w:pPr>
          </w:p>
        </w:tc>
        <w:tc>
          <w:tcPr>
            <w:tcW w:w="1495"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rPr>
                <w:rFonts w:ascii="Calibri" w:eastAsia="Calibri" w:hAnsi="Calibri" w:cs="Calibri"/>
              </w:rPr>
            </w:pPr>
          </w:p>
        </w:tc>
      </w:tr>
      <w:tr w:rsidR="0014028C" w:rsidTr="00CD5E4D">
        <w:trPr>
          <w:trHeight w:val="1"/>
        </w:trPr>
        <w:tc>
          <w:tcPr>
            <w:tcW w:w="1656"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rPr>
                <w:rFonts w:ascii="Calibri" w:eastAsia="Calibri" w:hAnsi="Calibri" w:cs="Calibri"/>
              </w:rPr>
            </w:pPr>
          </w:p>
        </w:tc>
        <w:tc>
          <w:tcPr>
            <w:tcW w:w="204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pPr>
            <w:r>
              <w:rPr>
                <w:rFonts w:ascii="Times New Roman" w:eastAsia="Times New Roman" w:hAnsi="Times New Roman" w:cs="Times New Roman"/>
                <w:b/>
              </w:rPr>
              <w:t>Беседа </w:t>
            </w:r>
            <w:r>
              <w:rPr>
                <w:rFonts w:ascii="Times New Roman" w:eastAsia="Times New Roman" w:hAnsi="Times New Roman" w:cs="Times New Roman"/>
              </w:rPr>
              <w:t>«Мы поздравляем наших пап»</w:t>
            </w: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pPr>
            <w:r>
              <w:rPr>
                <w:rFonts w:ascii="Times New Roman" w:eastAsia="Times New Roman" w:hAnsi="Times New Roman" w:cs="Times New Roman"/>
                <w:b/>
              </w:rPr>
              <w:t>Цель:</w:t>
            </w:r>
            <w:r>
              <w:rPr>
                <w:rFonts w:ascii="Times New Roman" w:eastAsia="Times New Roman" w:hAnsi="Times New Roman" w:cs="Times New Roman"/>
              </w:rPr>
              <w:t xml:space="preserve"> Познакомить детей с государственным праздником «День защитника Отечества». Приобщать детей к русской праздничной культуре. Формировать нравственно эстетический вкус. Воспитывать доброе отношение к своему папе, вызвать чувство гордости и радости за то, что папа служил в армии, и защищал наше Отечество и нас.</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Дружный круг</w:t>
            </w:r>
          </w:p>
          <w:p w:rsidR="0014028C" w:rsidRDefault="0014028C" w:rsidP="00CD5E4D">
            <w:pPr>
              <w:spacing w:after="0" w:line="240" w:lineRule="auto"/>
              <w:jc w:val="both"/>
            </w:pPr>
            <w:r>
              <w:rPr>
                <w:rFonts w:ascii="Times New Roman" w:eastAsia="Times New Roman" w:hAnsi="Times New Roman" w:cs="Times New Roman"/>
              </w:rPr>
              <w:t>Иллюстрации по теме</w:t>
            </w: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tc>
        <w:tc>
          <w:tcPr>
            <w:tcW w:w="1495"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tc>
      </w:tr>
      <w:tr w:rsidR="0014028C" w:rsidTr="00CD5E4D">
        <w:trPr>
          <w:trHeight w:val="1"/>
        </w:trPr>
        <w:tc>
          <w:tcPr>
            <w:tcW w:w="1656"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rPr>
                <w:rFonts w:ascii="Calibri" w:eastAsia="Calibri" w:hAnsi="Calibri" w:cs="Calibri"/>
              </w:rPr>
            </w:pPr>
          </w:p>
        </w:tc>
        <w:tc>
          <w:tcPr>
            <w:tcW w:w="204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jc w:val="both"/>
            </w:pPr>
            <w:r>
              <w:rPr>
                <w:rFonts w:ascii="Times New Roman" w:eastAsia="Times New Roman" w:hAnsi="Times New Roman" w:cs="Times New Roman"/>
                <w:b/>
              </w:rPr>
              <w:t xml:space="preserve">Сюжетно-ролевая игра: </w:t>
            </w:r>
            <w:r>
              <w:rPr>
                <w:rFonts w:ascii="Times New Roman" w:eastAsia="Times New Roman" w:hAnsi="Times New Roman" w:cs="Times New Roman"/>
              </w:rPr>
              <w:t>« Мы пилоты», «Солдаты бравые ребята»</w:t>
            </w: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r>
              <w:rPr>
                <w:rFonts w:ascii="Times New Roman" w:eastAsia="Times New Roman" w:hAnsi="Times New Roman" w:cs="Times New Roman"/>
                <w:b/>
              </w:rPr>
              <w:t>Цель:</w:t>
            </w:r>
            <w:r>
              <w:rPr>
                <w:rFonts w:ascii="Times New Roman" w:eastAsia="Times New Roman" w:hAnsi="Times New Roman" w:cs="Times New Roman"/>
              </w:rPr>
              <w:t xml:space="preserve"> Формировать умение проявлять интерес к игровым действиям сверстников. Создавать соответствующую среду для успешного осуществления в самостоятельной деятельности детей. Помогать детям, объединяться для игры в группы. Поощрять попытки детей самостоятельно подбирать атрибуты для той или иной роли.</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Центр сюжетно-рол. игр</w:t>
            </w:r>
          </w:p>
          <w:p w:rsidR="0014028C" w:rsidRDefault="0014028C" w:rsidP="00CD5E4D">
            <w:r>
              <w:rPr>
                <w:rFonts w:ascii="Times New Roman" w:eastAsia="Times New Roman" w:hAnsi="Times New Roman" w:cs="Times New Roman"/>
              </w:rPr>
              <w:t>Атрибуты к игре</w:t>
            </w: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tc>
        <w:tc>
          <w:tcPr>
            <w:tcW w:w="1495"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tc>
      </w:tr>
      <w:tr w:rsidR="0014028C" w:rsidTr="00CD5E4D">
        <w:trPr>
          <w:trHeight w:val="1"/>
        </w:trPr>
        <w:tc>
          <w:tcPr>
            <w:tcW w:w="1656"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rPr>
                <w:rFonts w:ascii="Calibri" w:eastAsia="Calibri" w:hAnsi="Calibri" w:cs="Calibri"/>
              </w:rPr>
            </w:pPr>
          </w:p>
        </w:tc>
        <w:tc>
          <w:tcPr>
            <w:tcW w:w="204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r>
              <w:rPr>
                <w:rFonts w:ascii="Times New Roman" w:eastAsia="Times New Roman" w:hAnsi="Times New Roman" w:cs="Times New Roman"/>
                <w:b/>
                <w:u w:val="single"/>
              </w:rPr>
              <w:t>Прогулка</w:t>
            </w: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Pr="006764D5" w:rsidRDefault="0014028C" w:rsidP="00CD5E4D">
            <w:pPr>
              <w:spacing w:after="0" w:line="240" w:lineRule="auto"/>
              <w:ind w:firstLine="142"/>
              <w:rPr>
                <w:rFonts w:ascii="Times New Roman" w:eastAsia="Times New Roman" w:hAnsi="Times New Roman" w:cs="Times New Roman"/>
                <w:shd w:val="clear" w:color="auto" w:fill="FFFFFF"/>
              </w:rPr>
            </w:pPr>
            <w:r w:rsidRPr="006764D5">
              <w:rPr>
                <w:rFonts w:ascii="Times New Roman" w:eastAsia="Times New Roman" w:hAnsi="Times New Roman" w:cs="Times New Roman"/>
                <w:spacing w:val="-1"/>
                <w:shd w:val="clear" w:color="auto" w:fill="FFFFFF"/>
              </w:rPr>
              <w:t xml:space="preserve"> П</w:t>
            </w:r>
            <w:r>
              <w:rPr>
                <w:rFonts w:ascii="Times New Roman" w:eastAsia="Times New Roman" w:hAnsi="Times New Roman" w:cs="Times New Roman"/>
                <w:spacing w:val="-1"/>
                <w:shd w:val="clear" w:color="auto" w:fill="FFFFFF"/>
              </w:rPr>
              <w:t xml:space="preserve"> </w:t>
            </w:r>
            <w:r w:rsidRPr="006764D5">
              <w:rPr>
                <w:rFonts w:ascii="Times New Roman" w:eastAsia="Times New Roman" w:hAnsi="Times New Roman" w:cs="Times New Roman"/>
                <w:spacing w:val="-1"/>
                <w:shd w:val="clear" w:color="auto" w:fill="FFFFFF"/>
              </w:rPr>
              <w:t>.игра«Кто бросит дальше снежок?».</w:t>
            </w:r>
          </w:p>
          <w:p w:rsidR="0014028C" w:rsidRPr="006764D5" w:rsidRDefault="0014028C" w:rsidP="00CD5E4D">
            <w:pPr>
              <w:spacing w:after="0" w:line="240" w:lineRule="auto"/>
            </w:pPr>
            <w:r w:rsidRPr="006764D5">
              <w:rPr>
                <w:rFonts w:ascii="Times New Roman" w:eastAsia="Times New Roman" w:hAnsi="Times New Roman" w:cs="Times New Roman"/>
                <w:i/>
                <w:spacing w:val="-1"/>
              </w:rPr>
              <w:t xml:space="preserve">Цель: </w:t>
            </w:r>
            <w:r w:rsidRPr="006764D5">
              <w:rPr>
                <w:rFonts w:ascii="Times New Roman" w:eastAsia="Times New Roman" w:hAnsi="Times New Roman" w:cs="Times New Roman"/>
                <w:spacing w:val="-1"/>
              </w:rPr>
              <w:t>учить правилам очередности в игре, требующим одинако</w:t>
            </w:r>
            <w:r w:rsidRPr="006764D5">
              <w:rPr>
                <w:rFonts w:ascii="Times New Roman" w:eastAsia="Times New Roman" w:hAnsi="Times New Roman" w:cs="Times New Roman"/>
              </w:rPr>
              <w:t xml:space="preserve">вых действий с одним общим предметом.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Pr="006764D5" w:rsidRDefault="0014028C" w:rsidP="00CD5E4D">
            <w:pPr>
              <w:spacing w:after="0" w:line="240" w:lineRule="auto"/>
            </w:pPr>
            <w:r w:rsidRPr="006764D5">
              <w:rPr>
                <w:rFonts w:ascii="Times New Roman" w:eastAsia="Times New Roman" w:hAnsi="Times New Roman" w:cs="Times New Roman"/>
                <w:b/>
                <w:sz w:val="20"/>
              </w:rPr>
              <w:t>Выносной материал:</w:t>
            </w:r>
            <w:r w:rsidRPr="006764D5">
              <w:rPr>
                <w:rFonts w:ascii="Times New Roman" w:eastAsia="Times New Roman" w:hAnsi="Times New Roman" w:cs="Times New Roman"/>
                <w:sz w:val="20"/>
              </w:rPr>
              <w:t xml:space="preserve"> санки, ледянки, куклы.</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pPr>
            <w:r>
              <w:rPr>
                <w:rFonts w:ascii="Times New Roman" w:eastAsia="Times New Roman" w:hAnsi="Times New Roman" w:cs="Times New Roman"/>
                <w:sz w:val="20"/>
              </w:rPr>
              <w:t>Ходьба с высоким подниманием колен.</w:t>
            </w:r>
          </w:p>
        </w:tc>
        <w:tc>
          <w:tcPr>
            <w:tcW w:w="149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rPr>
                <w:rFonts w:ascii="Calibri" w:eastAsia="Calibri" w:hAnsi="Calibri" w:cs="Calibri"/>
              </w:rPr>
            </w:pPr>
          </w:p>
        </w:tc>
      </w:tr>
    </w:tbl>
    <w:p w:rsidR="0014028C" w:rsidRDefault="0014028C" w:rsidP="0014028C">
      <w:pPr>
        <w:rPr>
          <w:rFonts w:ascii="Calibri" w:eastAsia="Calibri" w:hAnsi="Calibri" w:cs="Calibri"/>
        </w:rPr>
      </w:pPr>
    </w:p>
    <w:tbl>
      <w:tblPr>
        <w:tblW w:w="14752" w:type="dxa"/>
        <w:tblInd w:w="98" w:type="dxa"/>
        <w:tblLayout w:type="fixed"/>
        <w:tblCellMar>
          <w:left w:w="10" w:type="dxa"/>
          <w:right w:w="10" w:type="dxa"/>
        </w:tblCellMar>
        <w:tblLook w:val="04A0" w:firstRow="1" w:lastRow="0" w:firstColumn="1" w:lastColumn="0" w:noHBand="0" w:noVBand="1"/>
      </w:tblPr>
      <w:tblGrid>
        <w:gridCol w:w="1253"/>
        <w:gridCol w:w="2302"/>
        <w:gridCol w:w="4819"/>
        <w:gridCol w:w="2693"/>
        <w:gridCol w:w="1701"/>
        <w:gridCol w:w="1920"/>
        <w:gridCol w:w="64"/>
      </w:tblGrid>
      <w:tr w:rsidR="0014028C" w:rsidTr="00CD5E4D">
        <w:trPr>
          <w:gridAfter w:val="1"/>
          <w:wAfter w:w="64" w:type="dxa"/>
          <w:trHeight w:val="1"/>
        </w:trPr>
        <w:tc>
          <w:tcPr>
            <w:tcW w:w="12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jc w:val="center"/>
            </w:pPr>
            <w:r>
              <w:rPr>
                <w:rFonts w:ascii="Times New Roman" w:eastAsia="Times New Roman" w:hAnsi="Times New Roman" w:cs="Times New Roman"/>
                <w:b/>
                <w:sz w:val="20"/>
              </w:rPr>
              <w:t>Число, день недели</w:t>
            </w:r>
          </w:p>
        </w:tc>
        <w:tc>
          <w:tcPr>
            <w:tcW w:w="23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jc w:val="center"/>
              <w:rPr>
                <w:rFonts w:ascii="Times New Roman" w:eastAsia="Times New Roman" w:hAnsi="Times New Roman" w:cs="Times New Roman"/>
                <w:b/>
                <w:sz w:val="20"/>
              </w:rPr>
            </w:pPr>
            <w:r>
              <w:rPr>
                <w:rFonts w:ascii="Times New Roman" w:eastAsia="Times New Roman" w:hAnsi="Times New Roman" w:cs="Times New Roman"/>
                <w:b/>
                <w:sz w:val="20"/>
              </w:rPr>
              <w:t xml:space="preserve">Виды деятельности и культурные практики в соответствии с образовательными областями, режимные </w:t>
            </w:r>
          </w:p>
          <w:p w:rsidR="0014028C" w:rsidRDefault="0014028C" w:rsidP="00CD5E4D">
            <w:pPr>
              <w:spacing w:after="0" w:line="240" w:lineRule="auto"/>
              <w:jc w:val="center"/>
            </w:pPr>
            <w:r>
              <w:rPr>
                <w:rFonts w:ascii="Times New Roman" w:eastAsia="Times New Roman" w:hAnsi="Times New Roman" w:cs="Times New Roman"/>
                <w:b/>
                <w:sz w:val="20"/>
              </w:rPr>
              <w:t>моменты</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jc w:val="center"/>
              <w:rPr>
                <w:rFonts w:ascii="Times New Roman" w:eastAsia="Times New Roman" w:hAnsi="Times New Roman" w:cs="Times New Roman"/>
                <w:b/>
                <w:sz w:val="20"/>
              </w:rPr>
            </w:pPr>
            <w:r>
              <w:rPr>
                <w:rFonts w:ascii="Times New Roman" w:eastAsia="Times New Roman" w:hAnsi="Times New Roman" w:cs="Times New Roman"/>
                <w:b/>
                <w:sz w:val="20"/>
              </w:rPr>
              <w:t xml:space="preserve">Совместная деятельность взрослого и детей направленная </w:t>
            </w:r>
          </w:p>
          <w:p w:rsidR="0014028C" w:rsidRDefault="0014028C" w:rsidP="00CD5E4D">
            <w:pPr>
              <w:spacing w:after="0" w:line="240" w:lineRule="auto"/>
              <w:jc w:val="center"/>
            </w:pPr>
            <w:r>
              <w:rPr>
                <w:rFonts w:ascii="Times New Roman" w:eastAsia="Times New Roman" w:hAnsi="Times New Roman" w:cs="Times New Roman"/>
                <w:b/>
                <w:sz w:val="20"/>
              </w:rPr>
              <w:t>на становление первичной ценностной ориентации и социализа</w:t>
            </w:r>
            <w:r>
              <w:rPr>
                <w:rFonts w:ascii="Times New Roman" w:eastAsia="Times New Roman" w:hAnsi="Times New Roman" w:cs="Times New Roman"/>
                <w:sz w:val="20"/>
              </w:rPr>
              <w:t>, «Столько-сколько</w:t>
            </w:r>
            <w:r>
              <w:rPr>
                <w:rFonts w:ascii="Times New Roman" w:eastAsia="Times New Roman" w:hAnsi="Times New Roman" w:cs="Times New Roman"/>
                <w:b/>
                <w:sz w:val="20"/>
              </w:rPr>
              <w:t xml:space="preserve"> ции (ООД)</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jc w:val="center"/>
              <w:rPr>
                <w:rFonts w:ascii="Times New Roman" w:eastAsia="Times New Roman" w:hAnsi="Times New Roman" w:cs="Times New Roman"/>
                <w:b/>
                <w:sz w:val="20"/>
              </w:rPr>
            </w:pPr>
            <w:r>
              <w:rPr>
                <w:rFonts w:ascii="Times New Roman" w:eastAsia="Times New Roman" w:hAnsi="Times New Roman" w:cs="Times New Roman"/>
                <w:b/>
                <w:sz w:val="20"/>
              </w:rPr>
              <w:t xml:space="preserve">Организация предметно – пространственной развивающей среды для поддержки детской инициативы (уголки самостоятельной </w:t>
            </w:r>
          </w:p>
          <w:p w:rsidR="0014028C" w:rsidRDefault="0014028C" w:rsidP="00CD5E4D">
            <w:pPr>
              <w:spacing w:after="0" w:line="240" w:lineRule="auto"/>
              <w:jc w:val="center"/>
            </w:pPr>
            <w:r>
              <w:rPr>
                <w:rFonts w:ascii="Times New Roman" w:eastAsia="Times New Roman" w:hAnsi="Times New Roman" w:cs="Times New Roman"/>
                <w:b/>
                <w:sz w:val="20"/>
              </w:rPr>
              <w:t>активности)</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 xml:space="preserve">Индивидуальная </w:t>
            </w:r>
          </w:p>
          <w:p w:rsidR="0014028C" w:rsidRDefault="0014028C" w:rsidP="00CD5E4D">
            <w:pPr>
              <w:spacing w:after="0" w:line="240" w:lineRule="auto"/>
              <w:jc w:val="center"/>
            </w:pPr>
            <w:r>
              <w:rPr>
                <w:rFonts w:ascii="Times New Roman" w:eastAsia="Times New Roman" w:hAnsi="Times New Roman" w:cs="Times New Roman"/>
                <w:b/>
                <w:sz w:val="20"/>
              </w:rPr>
              <w:t>работа</w:t>
            </w: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jc w:val="center"/>
            </w:pPr>
            <w:r>
              <w:rPr>
                <w:rFonts w:ascii="Times New Roman" w:eastAsia="Times New Roman" w:hAnsi="Times New Roman" w:cs="Times New Roman"/>
                <w:b/>
                <w:sz w:val="20"/>
              </w:rPr>
              <w:t>Взаимодействие с родителями/социальными партнерами</w:t>
            </w:r>
          </w:p>
        </w:tc>
      </w:tr>
      <w:tr w:rsidR="0014028C" w:rsidTr="00CD5E4D">
        <w:trPr>
          <w:gridAfter w:val="1"/>
          <w:wAfter w:w="64" w:type="dxa"/>
          <w:trHeight w:val="153"/>
        </w:trPr>
        <w:tc>
          <w:tcPr>
            <w:tcW w:w="12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jc w:val="center"/>
            </w:pPr>
            <w:r>
              <w:rPr>
                <w:rFonts w:ascii="Times New Roman" w:eastAsia="Times New Roman" w:hAnsi="Times New Roman" w:cs="Times New Roman"/>
                <w:sz w:val="20"/>
              </w:rPr>
              <w:t>1</w:t>
            </w:r>
          </w:p>
        </w:tc>
        <w:tc>
          <w:tcPr>
            <w:tcW w:w="23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jc w:val="center"/>
            </w:pPr>
            <w:r>
              <w:rPr>
                <w:rFonts w:ascii="Times New Roman" w:eastAsia="Times New Roman" w:hAnsi="Times New Roman" w:cs="Times New Roman"/>
                <w:sz w:val="20"/>
              </w:rPr>
              <w:t>2</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jc w:val="center"/>
            </w:pPr>
            <w:r>
              <w:rPr>
                <w:rFonts w:ascii="Times New Roman" w:eastAsia="Times New Roman" w:hAnsi="Times New Roman" w:cs="Times New Roman"/>
                <w:sz w:val="20"/>
              </w:rPr>
              <w:t>3</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jc w:val="center"/>
            </w:pPr>
            <w:r>
              <w:rPr>
                <w:rFonts w:ascii="Times New Roman" w:eastAsia="Times New Roman" w:hAnsi="Times New Roman" w:cs="Times New Roman"/>
                <w:sz w:val="20"/>
              </w:rPr>
              <w:t>4</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jc w:val="center"/>
            </w:pPr>
            <w:r>
              <w:rPr>
                <w:rFonts w:ascii="Times New Roman" w:eastAsia="Times New Roman" w:hAnsi="Times New Roman" w:cs="Times New Roman"/>
                <w:sz w:val="20"/>
              </w:rPr>
              <w:t>5</w:t>
            </w: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jc w:val="center"/>
            </w:pPr>
            <w:r>
              <w:rPr>
                <w:rFonts w:ascii="Times New Roman" w:eastAsia="Times New Roman" w:hAnsi="Times New Roman" w:cs="Times New Roman"/>
                <w:sz w:val="20"/>
              </w:rPr>
              <w:t>6</w:t>
            </w:r>
          </w:p>
        </w:tc>
      </w:tr>
      <w:tr w:rsidR="0014028C" w:rsidTr="00CD5E4D">
        <w:trPr>
          <w:gridAfter w:val="1"/>
          <w:wAfter w:w="64" w:type="dxa"/>
          <w:cantSplit/>
          <w:trHeight w:val="1134"/>
        </w:trPr>
        <w:tc>
          <w:tcPr>
            <w:tcW w:w="1253"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extDirection w:val="btLr"/>
          </w:tcPr>
          <w:p w:rsidR="0014028C" w:rsidRDefault="0014028C" w:rsidP="00CD5E4D">
            <w:pPr>
              <w:spacing w:after="0" w:line="240" w:lineRule="auto"/>
              <w:ind w:left="113" w:right="113"/>
              <w:jc w:val="center"/>
              <w:rPr>
                <w:rFonts w:ascii="Times New Roman" w:eastAsia="Times New Roman" w:hAnsi="Times New Roman" w:cs="Times New Roman"/>
                <w:b/>
              </w:rPr>
            </w:pPr>
            <w:r>
              <w:rPr>
                <w:rFonts w:ascii="Times New Roman" w:eastAsia="Times New Roman" w:hAnsi="Times New Roman" w:cs="Times New Roman"/>
                <w:b/>
              </w:rPr>
              <w:t>14 февраля – вторник</w:t>
            </w:r>
          </w:p>
          <w:p w:rsidR="0014028C" w:rsidRDefault="0014028C" w:rsidP="00CD5E4D">
            <w:pPr>
              <w:spacing w:after="0" w:line="240" w:lineRule="auto"/>
              <w:ind w:left="113" w:right="113"/>
              <w:jc w:val="center"/>
            </w:pPr>
            <w:r>
              <w:rPr>
                <w:rFonts w:ascii="Times New Roman" w:eastAsia="Times New Roman" w:hAnsi="Times New Roman" w:cs="Times New Roman"/>
                <w:b/>
              </w:rPr>
              <w:t>«Профессии наших пап. Наша Армия»»</w:t>
            </w:r>
          </w:p>
        </w:tc>
        <w:tc>
          <w:tcPr>
            <w:tcW w:w="23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rPr>
                <w:rFonts w:ascii="Times New Roman" w:eastAsia="Times New Roman" w:hAnsi="Times New Roman" w:cs="Times New Roman"/>
                <w:b/>
                <w:color w:val="0F1419"/>
                <w:u w:val="single"/>
              </w:rPr>
            </w:pPr>
            <w:r>
              <w:rPr>
                <w:rFonts w:ascii="Times New Roman" w:eastAsia="Times New Roman" w:hAnsi="Times New Roman" w:cs="Times New Roman"/>
                <w:b/>
                <w:u w:val="single"/>
              </w:rPr>
              <w:t>Утро</w:t>
            </w:r>
            <w:r>
              <w:rPr>
                <w:rFonts w:ascii="Times New Roman" w:eastAsia="Times New Roman" w:hAnsi="Times New Roman" w:cs="Times New Roman"/>
                <w:b/>
                <w:color w:val="0F1419"/>
                <w:u w:val="single"/>
              </w:rPr>
              <w:t xml:space="preserve"> </w:t>
            </w:r>
          </w:p>
          <w:p w:rsidR="0014028C" w:rsidRDefault="0014028C" w:rsidP="00CD5E4D">
            <w:r>
              <w:rPr>
                <w:rFonts w:ascii="Times New Roman" w:eastAsia="Times New Roman" w:hAnsi="Times New Roman" w:cs="Times New Roman"/>
                <w:b/>
                <w:color w:val="0F1419"/>
              </w:rPr>
              <w:t>Утренняя гимнастика.</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pPr>
            <w:r>
              <w:rPr>
                <w:rFonts w:ascii="Times New Roman" w:eastAsia="Times New Roman" w:hAnsi="Times New Roman" w:cs="Times New Roman"/>
                <w:b/>
              </w:rPr>
              <w:t>Цель:</w:t>
            </w:r>
            <w:r>
              <w:rPr>
                <w:rFonts w:ascii="Times New Roman" w:eastAsia="Times New Roman" w:hAnsi="Times New Roman" w:cs="Times New Roman"/>
              </w:rPr>
              <w:t xml:space="preserve">  поднять мышечный  и эмоциональный тонус</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rPr>
                <w:rFonts w:ascii="Times New Roman" w:eastAsia="Times New Roman" w:hAnsi="Times New Roman" w:cs="Times New Roman"/>
                <w:b/>
              </w:rPr>
            </w:pPr>
          </w:p>
          <w:p w:rsidR="0014028C" w:rsidRDefault="0014028C" w:rsidP="00CD5E4D">
            <w:pPr>
              <w:spacing w:after="0" w:line="240" w:lineRule="auto"/>
              <w:rPr>
                <w:rFonts w:ascii="Times New Roman" w:eastAsia="Times New Roman" w:hAnsi="Times New Roman" w:cs="Times New Roman"/>
                <w:b/>
              </w:rPr>
            </w:pPr>
          </w:p>
          <w:p w:rsidR="0014028C" w:rsidRDefault="0014028C" w:rsidP="00CD5E4D">
            <w:pPr>
              <w:spacing w:after="0" w:line="240" w:lineRule="auto"/>
              <w:rPr>
                <w:rFonts w:ascii="Times New Roman" w:eastAsia="Times New Roman" w:hAnsi="Times New Roman" w:cs="Times New Roman"/>
              </w:rPr>
            </w:pPr>
            <w:r>
              <w:rPr>
                <w:rFonts w:ascii="Times New Roman" w:eastAsia="Times New Roman" w:hAnsi="Times New Roman" w:cs="Times New Roman"/>
                <w:b/>
              </w:rPr>
              <w:t>Цель:</w:t>
            </w:r>
            <w:r>
              <w:rPr>
                <w:rFonts w:ascii="Times New Roman" w:eastAsia="Times New Roman" w:hAnsi="Times New Roman" w:cs="Times New Roman"/>
              </w:rPr>
              <w:t xml:space="preserve">  поднять мышечный  и эмоциональный тонус.</w:t>
            </w:r>
          </w:p>
          <w:p w:rsidR="0014028C" w:rsidRDefault="0014028C" w:rsidP="00CD5E4D">
            <w:pPr>
              <w:spacing w:after="0" w:line="240" w:lineRule="auto"/>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rPr>
                <w:rFonts w:ascii="Times New Roman" w:eastAsia="Times New Roman" w:hAnsi="Times New Roman" w:cs="Times New Roman"/>
                <w:b/>
              </w:rPr>
            </w:pPr>
            <w:r>
              <w:rPr>
                <w:rFonts w:ascii="Times New Roman" w:eastAsia="Times New Roman" w:hAnsi="Times New Roman" w:cs="Times New Roman"/>
              </w:rPr>
              <w:t xml:space="preserve"> </w:t>
            </w:r>
          </w:p>
          <w:p w:rsidR="0014028C" w:rsidRDefault="0014028C" w:rsidP="00CD5E4D">
            <w:pPr>
              <w:spacing w:after="0" w:line="240" w:lineRule="auto"/>
              <w:rPr>
                <w:rFonts w:ascii="Times New Roman" w:eastAsia="Times New Roman" w:hAnsi="Times New Roman" w:cs="Times New Roman"/>
              </w:rPr>
            </w:pPr>
            <w:r>
              <w:rPr>
                <w:rFonts w:ascii="Times New Roman" w:eastAsia="Times New Roman" w:hAnsi="Times New Roman" w:cs="Times New Roman"/>
                <w:b/>
              </w:rPr>
              <w:t>Беседа  «Как мы должны вести себя за столом»</w:t>
            </w:r>
            <w:r>
              <w:rPr>
                <w:rFonts w:ascii="Times New Roman" w:eastAsia="Times New Roman" w:hAnsi="Times New Roman" w:cs="Times New Roman"/>
              </w:rPr>
              <w:t xml:space="preserve"> Разучивание пословицы «Пока я ем, я глух и нем»</w:t>
            </w:r>
          </w:p>
          <w:p w:rsidR="0014028C" w:rsidRDefault="0014028C" w:rsidP="00CD5E4D">
            <w:pPr>
              <w:spacing w:after="0" w:line="240" w:lineRule="auto"/>
            </w:pP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extDirection w:val="btLr"/>
          </w:tcPr>
          <w:p w:rsidR="0014028C" w:rsidRDefault="0014028C" w:rsidP="00CD5E4D">
            <w:pPr>
              <w:spacing w:after="0"/>
              <w:ind w:left="113" w:right="113"/>
              <w:jc w:val="center"/>
              <w:rPr>
                <w:rFonts w:ascii="Times New Roman" w:eastAsia="Times New Roman" w:hAnsi="Times New Roman" w:cs="Times New Roman"/>
                <w:b/>
                <w:shd w:val="clear" w:color="auto" w:fill="FFFFFF"/>
              </w:rPr>
            </w:pPr>
          </w:p>
          <w:p w:rsidR="0014028C" w:rsidRDefault="0014028C" w:rsidP="00CD5E4D">
            <w:pPr>
              <w:spacing w:after="0" w:line="240" w:lineRule="auto"/>
              <w:ind w:left="113" w:right="113"/>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Словесные рекомендации по оздоровительным мероприятиям.</w:t>
            </w:r>
          </w:p>
          <w:p w:rsidR="0014028C" w:rsidRDefault="0014028C" w:rsidP="00CD5E4D">
            <w:pPr>
              <w:spacing w:after="0" w:line="240" w:lineRule="auto"/>
              <w:ind w:left="113" w:right="113"/>
              <w:rPr>
                <w:rFonts w:ascii="Times New Roman" w:eastAsia="Times New Roman" w:hAnsi="Times New Roman" w:cs="Times New Roman"/>
                <w:b/>
              </w:rPr>
            </w:pPr>
          </w:p>
          <w:p w:rsidR="0014028C" w:rsidRDefault="0014028C" w:rsidP="00CD5E4D">
            <w:pPr>
              <w:spacing w:after="0" w:line="240" w:lineRule="auto"/>
              <w:ind w:left="113" w:right="113"/>
              <w:rPr>
                <w:rFonts w:ascii="Times New Roman" w:eastAsia="Times New Roman" w:hAnsi="Times New Roman" w:cs="Times New Roman"/>
                <w:b/>
              </w:rPr>
            </w:pPr>
          </w:p>
          <w:p w:rsidR="0014028C" w:rsidRDefault="0014028C" w:rsidP="00CD5E4D">
            <w:pPr>
              <w:spacing w:after="0" w:line="240" w:lineRule="auto"/>
              <w:ind w:left="113" w:right="113"/>
              <w:rPr>
                <w:rFonts w:ascii="Times New Roman" w:eastAsia="Times New Roman" w:hAnsi="Times New Roman" w:cs="Times New Roman"/>
                <w:b/>
              </w:rPr>
            </w:pPr>
          </w:p>
          <w:p w:rsidR="0014028C" w:rsidRDefault="0014028C" w:rsidP="00CD5E4D">
            <w:pPr>
              <w:spacing w:after="0" w:line="240" w:lineRule="auto"/>
              <w:ind w:left="113" w:right="113"/>
              <w:rPr>
                <w:rFonts w:ascii="Times New Roman" w:eastAsia="Times New Roman" w:hAnsi="Times New Roman" w:cs="Times New Roman"/>
                <w:b/>
              </w:rPr>
            </w:pPr>
          </w:p>
          <w:p w:rsidR="0014028C" w:rsidRDefault="0014028C" w:rsidP="00CD5E4D">
            <w:pPr>
              <w:spacing w:after="0" w:line="240" w:lineRule="auto"/>
              <w:ind w:left="113" w:right="113"/>
              <w:rPr>
                <w:rFonts w:ascii="Times New Roman" w:eastAsia="Times New Roman" w:hAnsi="Times New Roman" w:cs="Times New Roman"/>
                <w:b/>
              </w:rPr>
            </w:pPr>
          </w:p>
          <w:p w:rsidR="0014028C" w:rsidRDefault="0014028C" w:rsidP="00CD5E4D">
            <w:pPr>
              <w:spacing w:after="0" w:line="240" w:lineRule="auto"/>
              <w:ind w:left="113" w:right="113"/>
              <w:rPr>
                <w:rFonts w:ascii="Times New Roman" w:eastAsia="Times New Roman" w:hAnsi="Times New Roman" w:cs="Times New Roman"/>
                <w:b/>
              </w:rPr>
            </w:pPr>
          </w:p>
          <w:p w:rsidR="0014028C" w:rsidRDefault="0014028C" w:rsidP="00CD5E4D">
            <w:pPr>
              <w:spacing w:after="0" w:line="240" w:lineRule="auto"/>
              <w:ind w:left="113" w:right="113"/>
            </w:pPr>
          </w:p>
        </w:tc>
      </w:tr>
      <w:tr w:rsidR="0014028C" w:rsidTr="00CD5E4D">
        <w:trPr>
          <w:gridAfter w:val="1"/>
          <w:wAfter w:w="64" w:type="dxa"/>
          <w:trHeight w:val="1"/>
        </w:trPr>
        <w:tc>
          <w:tcPr>
            <w:tcW w:w="1253"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rPr>
                <w:rFonts w:ascii="Calibri" w:eastAsia="Calibri" w:hAnsi="Calibri" w:cs="Calibri"/>
              </w:rPr>
            </w:pPr>
          </w:p>
        </w:tc>
        <w:tc>
          <w:tcPr>
            <w:tcW w:w="23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pPr>
            <w:r>
              <w:rPr>
                <w:rFonts w:ascii="Times New Roman" w:eastAsia="Times New Roman" w:hAnsi="Times New Roman" w:cs="Times New Roman"/>
                <w:b/>
                <w:sz w:val="20"/>
              </w:rPr>
              <w:t xml:space="preserve">Беседа </w:t>
            </w:r>
            <w:r>
              <w:rPr>
                <w:rFonts w:ascii="Times New Roman" w:eastAsia="Times New Roman" w:hAnsi="Times New Roman" w:cs="Times New Roman"/>
                <w:sz w:val="20"/>
              </w:rPr>
              <w:t>«Пожароопасные предметы»</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tabs>
                <w:tab w:val="left" w:pos="5126"/>
              </w:tabs>
              <w:spacing w:after="0" w:line="240" w:lineRule="auto"/>
            </w:pPr>
            <w:r>
              <w:rPr>
                <w:rFonts w:ascii="Times New Roman" w:eastAsia="Times New Roman" w:hAnsi="Times New Roman" w:cs="Times New Roman"/>
                <w:b/>
              </w:rPr>
              <w:t>Цель:</w:t>
            </w:r>
            <w:r>
              <w:rPr>
                <w:rFonts w:ascii="Times New Roman" w:eastAsia="Times New Roman" w:hAnsi="Times New Roman" w:cs="Times New Roman"/>
              </w:rPr>
              <w:t xml:space="preserve"> Помочь детям хорошо запомнить основную группу пожароопасных предметов, которым самостоятельно пользоваться нельзя.</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jc w:val="center"/>
            </w:pPr>
            <w:r>
              <w:rPr>
                <w:rFonts w:ascii="Times New Roman" w:eastAsia="Times New Roman" w:hAnsi="Times New Roman" w:cs="Times New Roman"/>
                <w:b/>
                <w:color w:val="0F1419"/>
                <w:sz w:val="20"/>
              </w:rPr>
              <w:t>Дружный круг</w:t>
            </w: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rPr>
                <w:rFonts w:ascii="Calibri" w:eastAsia="Calibri" w:hAnsi="Calibri" w:cs="Calibri"/>
              </w:rPr>
            </w:pPr>
          </w:p>
        </w:tc>
        <w:tc>
          <w:tcPr>
            <w:tcW w:w="1920"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rPr>
                <w:rFonts w:ascii="Calibri" w:eastAsia="Calibri" w:hAnsi="Calibri" w:cs="Calibri"/>
              </w:rPr>
            </w:pPr>
          </w:p>
        </w:tc>
      </w:tr>
      <w:tr w:rsidR="0014028C" w:rsidTr="00CD5E4D">
        <w:trPr>
          <w:gridAfter w:val="1"/>
          <w:wAfter w:w="64" w:type="dxa"/>
          <w:trHeight w:val="1"/>
        </w:trPr>
        <w:tc>
          <w:tcPr>
            <w:tcW w:w="1253"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rPr>
                <w:rFonts w:ascii="Calibri" w:eastAsia="Calibri" w:hAnsi="Calibri" w:cs="Calibri"/>
              </w:rPr>
            </w:pPr>
          </w:p>
        </w:tc>
        <w:tc>
          <w:tcPr>
            <w:tcW w:w="23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pPr>
            <w:r>
              <w:rPr>
                <w:rFonts w:ascii="Times New Roman" w:eastAsia="Times New Roman" w:hAnsi="Times New Roman" w:cs="Times New Roman"/>
                <w:b/>
                <w:color w:val="0F1419"/>
                <w:sz w:val="20"/>
              </w:rPr>
              <w:t>Дидактическая игра «Самолетик для папы»</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pPr>
            <w:r>
              <w:rPr>
                <w:rFonts w:ascii="Times New Roman" w:eastAsia="Times New Roman" w:hAnsi="Times New Roman" w:cs="Times New Roman"/>
              </w:rPr>
              <w:t>Цель: Учить сравнивать две неравные группы предметов способом наложения ,обозначать результаты сравнения выражением «больше», «меньше», «столько-сколько»</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ind w:right="-454"/>
              <w:rPr>
                <w:rFonts w:ascii="Times New Roman" w:eastAsia="Times New Roman" w:hAnsi="Times New Roman" w:cs="Times New Roman"/>
                <w:b/>
                <w:color w:val="0F1419"/>
                <w:sz w:val="20"/>
              </w:rPr>
            </w:pPr>
            <w:r>
              <w:rPr>
                <w:rFonts w:ascii="Times New Roman" w:eastAsia="Times New Roman" w:hAnsi="Times New Roman" w:cs="Times New Roman"/>
                <w:b/>
                <w:color w:val="0F1419"/>
                <w:sz w:val="20"/>
              </w:rPr>
              <w:t>Центр</w:t>
            </w:r>
          </w:p>
          <w:p w:rsidR="0014028C" w:rsidRDefault="0014028C" w:rsidP="00CD5E4D">
            <w:pPr>
              <w:spacing w:after="0" w:line="240" w:lineRule="auto"/>
              <w:ind w:right="-454"/>
              <w:rPr>
                <w:rFonts w:ascii="Times New Roman" w:eastAsia="Times New Roman" w:hAnsi="Times New Roman" w:cs="Times New Roman"/>
                <w:b/>
                <w:color w:val="0F1419"/>
                <w:sz w:val="20"/>
              </w:rPr>
            </w:pPr>
            <w:r>
              <w:rPr>
                <w:rFonts w:ascii="Times New Roman" w:eastAsia="Times New Roman" w:hAnsi="Times New Roman" w:cs="Times New Roman"/>
                <w:b/>
                <w:color w:val="0F1419"/>
                <w:sz w:val="20"/>
              </w:rPr>
              <w:t xml:space="preserve"> дидактических</w:t>
            </w:r>
          </w:p>
          <w:p w:rsidR="0014028C" w:rsidRDefault="0014028C" w:rsidP="00CD5E4D">
            <w:pPr>
              <w:spacing w:after="0" w:line="240" w:lineRule="auto"/>
              <w:ind w:right="-454"/>
              <w:rPr>
                <w:rFonts w:ascii="Times New Roman" w:eastAsia="Times New Roman" w:hAnsi="Times New Roman" w:cs="Times New Roman"/>
                <w:b/>
                <w:color w:val="0F1419"/>
                <w:sz w:val="20"/>
              </w:rPr>
            </w:pPr>
            <w:r>
              <w:rPr>
                <w:rFonts w:ascii="Times New Roman" w:eastAsia="Times New Roman" w:hAnsi="Times New Roman" w:cs="Times New Roman"/>
                <w:b/>
                <w:color w:val="0F1419"/>
                <w:sz w:val="20"/>
              </w:rPr>
              <w:t>игр</w:t>
            </w:r>
          </w:p>
          <w:p w:rsidR="0014028C" w:rsidRDefault="0014028C" w:rsidP="00CD5E4D">
            <w:pPr>
              <w:spacing w:after="0" w:line="240" w:lineRule="auto"/>
              <w:ind w:right="-454"/>
            </w:pPr>
            <w:r>
              <w:rPr>
                <w:rFonts w:ascii="Times New Roman" w:eastAsia="Times New Roman" w:hAnsi="Times New Roman" w:cs="Times New Roman"/>
                <w:color w:val="0F1419"/>
                <w:sz w:val="20"/>
              </w:rPr>
              <w:t>самолетики, звездочки</w:t>
            </w: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tc>
      </w:tr>
      <w:tr w:rsidR="0014028C" w:rsidTr="00CD5E4D">
        <w:trPr>
          <w:gridAfter w:val="1"/>
          <w:wAfter w:w="64" w:type="dxa"/>
          <w:trHeight w:val="1"/>
        </w:trPr>
        <w:tc>
          <w:tcPr>
            <w:tcW w:w="1253"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rPr>
                <w:rFonts w:ascii="Calibri" w:eastAsia="Calibri" w:hAnsi="Calibri" w:cs="Calibri"/>
              </w:rPr>
            </w:pPr>
          </w:p>
        </w:tc>
        <w:tc>
          <w:tcPr>
            <w:tcW w:w="23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r>
              <w:rPr>
                <w:rFonts w:ascii="Times New Roman" w:eastAsia="Times New Roman" w:hAnsi="Times New Roman" w:cs="Times New Roman"/>
                <w:b/>
                <w:color w:val="0F1419"/>
                <w:sz w:val="20"/>
              </w:rPr>
              <w:t>ООД</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ind w:right="-456"/>
              <w:rPr>
                <w:rFonts w:ascii="Times New Roman" w:eastAsia="Times New Roman" w:hAnsi="Times New Roman" w:cs="Times New Roman"/>
                <w:b/>
              </w:rPr>
            </w:pPr>
            <w:r>
              <w:rPr>
                <w:rFonts w:ascii="Times New Roman" w:eastAsia="Times New Roman" w:hAnsi="Times New Roman" w:cs="Times New Roman"/>
                <w:b/>
              </w:rPr>
              <w:t>1. Познание. ФЭМП</w:t>
            </w:r>
          </w:p>
          <w:p w:rsidR="0014028C" w:rsidRDefault="0014028C" w:rsidP="00CD5E4D">
            <w:pPr>
              <w:spacing w:after="0" w:line="240" w:lineRule="auto"/>
              <w:ind w:right="-456"/>
              <w:rPr>
                <w:rFonts w:ascii="Times New Roman" w:eastAsia="Times New Roman" w:hAnsi="Times New Roman" w:cs="Times New Roman"/>
              </w:rPr>
            </w:pPr>
            <w:r>
              <w:rPr>
                <w:rFonts w:ascii="Times New Roman" w:eastAsia="Times New Roman" w:hAnsi="Times New Roman" w:cs="Times New Roman"/>
                <w:b/>
              </w:rPr>
              <w:t xml:space="preserve">Тема:  </w:t>
            </w:r>
            <w:r>
              <w:rPr>
                <w:rFonts w:ascii="Times New Roman" w:eastAsia="Times New Roman" w:hAnsi="Times New Roman" w:cs="Times New Roman"/>
              </w:rPr>
              <w:t>«»День-ночь»</w:t>
            </w:r>
          </w:p>
          <w:p w:rsidR="0014028C" w:rsidRDefault="0014028C" w:rsidP="00CD5E4D">
            <w:pPr>
              <w:spacing w:after="0" w:line="240" w:lineRule="auto"/>
              <w:ind w:right="-456"/>
              <w:rPr>
                <w:rFonts w:ascii="Times New Roman" w:eastAsia="Times New Roman" w:hAnsi="Times New Roman" w:cs="Times New Roman"/>
              </w:rPr>
            </w:pPr>
            <w:r>
              <w:rPr>
                <w:rFonts w:ascii="Times New Roman" w:eastAsia="Times New Roman" w:hAnsi="Times New Roman" w:cs="Times New Roman"/>
              </w:rPr>
              <w:t xml:space="preserve">Цель: Научить различать части суток:день, </w:t>
            </w:r>
          </w:p>
          <w:p w:rsidR="0014028C" w:rsidRDefault="0014028C" w:rsidP="00CD5E4D">
            <w:pPr>
              <w:spacing w:after="0" w:line="240" w:lineRule="auto"/>
              <w:ind w:right="-456"/>
              <w:rPr>
                <w:rFonts w:ascii="Times New Roman" w:eastAsia="Times New Roman" w:hAnsi="Times New Roman" w:cs="Times New Roman"/>
              </w:rPr>
            </w:pPr>
            <w:r>
              <w:rPr>
                <w:rFonts w:ascii="Times New Roman" w:eastAsia="Times New Roman" w:hAnsi="Times New Roman" w:cs="Times New Roman"/>
              </w:rPr>
              <w:t xml:space="preserve">ночь. Сравнивать предметы по длине, </w:t>
            </w:r>
          </w:p>
          <w:p w:rsidR="0014028C" w:rsidRDefault="0014028C" w:rsidP="00CD5E4D">
            <w:pPr>
              <w:spacing w:after="0" w:line="240" w:lineRule="auto"/>
              <w:ind w:right="-456"/>
              <w:rPr>
                <w:rFonts w:ascii="Times New Roman" w:eastAsia="Times New Roman" w:hAnsi="Times New Roman" w:cs="Times New Roman"/>
              </w:rPr>
            </w:pPr>
            <w:r>
              <w:rPr>
                <w:rFonts w:ascii="Times New Roman" w:eastAsia="Times New Roman" w:hAnsi="Times New Roman" w:cs="Times New Roman"/>
              </w:rPr>
              <w:t>составлять картинки из геометрических фигур.</w:t>
            </w:r>
          </w:p>
          <w:p w:rsidR="0014028C" w:rsidRDefault="0014028C" w:rsidP="00CD5E4D">
            <w:pPr>
              <w:spacing w:after="0" w:line="240" w:lineRule="auto"/>
              <w:ind w:right="-456"/>
              <w:rPr>
                <w:rFonts w:ascii="Times New Roman" w:eastAsia="Times New Roman" w:hAnsi="Times New Roman" w:cs="Times New Roman"/>
                <w:b/>
              </w:rPr>
            </w:pPr>
          </w:p>
          <w:p w:rsidR="0014028C" w:rsidRDefault="0014028C" w:rsidP="00CD5E4D">
            <w:pPr>
              <w:spacing w:after="0" w:line="240" w:lineRule="auto"/>
              <w:ind w:right="-456"/>
              <w:rPr>
                <w:rFonts w:ascii="Times New Roman" w:eastAsia="Times New Roman" w:hAnsi="Times New Roman" w:cs="Times New Roman"/>
              </w:rPr>
            </w:pPr>
            <w:r>
              <w:rPr>
                <w:rFonts w:ascii="Times New Roman" w:eastAsia="Times New Roman" w:hAnsi="Times New Roman" w:cs="Times New Roman"/>
                <w:b/>
              </w:rPr>
              <w:t>Используемая литература:</w:t>
            </w:r>
            <w:r>
              <w:rPr>
                <w:rFonts w:ascii="Times New Roman" w:eastAsia="Times New Roman" w:hAnsi="Times New Roman" w:cs="Times New Roman"/>
              </w:rPr>
              <w:t>.В.П. Новикова с. 44</w:t>
            </w:r>
          </w:p>
          <w:p w:rsidR="0014028C" w:rsidRDefault="0014028C" w:rsidP="00CD5E4D">
            <w:pPr>
              <w:spacing w:after="0" w:line="240" w:lineRule="auto"/>
              <w:ind w:right="-456"/>
              <w:rPr>
                <w:rFonts w:ascii="Times New Roman" w:eastAsia="Times New Roman" w:hAnsi="Times New Roman" w:cs="Times New Roman"/>
              </w:rPr>
            </w:pPr>
          </w:p>
          <w:p w:rsidR="0014028C" w:rsidRDefault="0014028C" w:rsidP="00CD5E4D">
            <w:pPr>
              <w:spacing w:after="0" w:line="240" w:lineRule="auto"/>
              <w:ind w:right="-456"/>
              <w:rPr>
                <w:rFonts w:ascii="Times New Roman" w:eastAsia="Times New Roman" w:hAnsi="Times New Roman" w:cs="Times New Roman"/>
                <w:b/>
              </w:rPr>
            </w:pPr>
            <w:r>
              <w:rPr>
                <w:rFonts w:ascii="Times New Roman" w:eastAsia="Times New Roman" w:hAnsi="Times New Roman" w:cs="Times New Roman"/>
                <w:b/>
              </w:rPr>
              <w:t>2. Физкультурное</w:t>
            </w:r>
          </w:p>
          <w:p w:rsidR="0014028C" w:rsidRDefault="0014028C" w:rsidP="00CD5E4D">
            <w:pPr>
              <w:spacing w:after="0" w:line="240" w:lineRule="auto"/>
              <w:ind w:right="-456"/>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jc w:val="center"/>
              <w:rPr>
                <w:rFonts w:ascii="Times New Roman" w:eastAsia="Times New Roman" w:hAnsi="Times New Roman" w:cs="Times New Roman"/>
                <w:b/>
                <w:color w:val="0F1419"/>
                <w:sz w:val="20"/>
              </w:rPr>
            </w:pPr>
            <w:r>
              <w:rPr>
                <w:rFonts w:ascii="Times New Roman" w:eastAsia="Times New Roman" w:hAnsi="Times New Roman" w:cs="Times New Roman"/>
                <w:b/>
                <w:color w:val="0F1419"/>
                <w:sz w:val="20"/>
              </w:rPr>
              <w:t>Центр познания</w:t>
            </w:r>
          </w:p>
          <w:p w:rsidR="0014028C" w:rsidRDefault="0014028C" w:rsidP="00CD5E4D">
            <w:pPr>
              <w:spacing w:after="0" w:line="240" w:lineRule="auto"/>
              <w:jc w:val="center"/>
              <w:rPr>
                <w:rFonts w:ascii="Times New Roman" w:eastAsia="Times New Roman" w:hAnsi="Times New Roman" w:cs="Times New Roman"/>
                <w:color w:val="0F1419"/>
                <w:sz w:val="20"/>
              </w:rPr>
            </w:pPr>
            <w:r>
              <w:rPr>
                <w:rFonts w:ascii="Times New Roman" w:eastAsia="Times New Roman" w:hAnsi="Times New Roman" w:cs="Times New Roman"/>
                <w:color w:val="0F1419"/>
                <w:sz w:val="20"/>
              </w:rPr>
              <w:t>Сюжетные картинки</w:t>
            </w:r>
          </w:p>
          <w:p w:rsidR="0014028C" w:rsidRDefault="0014028C" w:rsidP="00CD5E4D">
            <w:pPr>
              <w:spacing w:after="0" w:line="240" w:lineRule="auto"/>
              <w:jc w:val="center"/>
              <w:rPr>
                <w:rFonts w:ascii="Times New Roman" w:eastAsia="Times New Roman" w:hAnsi="Times New Roman" w:cs="Times New Roman"/>
                <w:b/>
                <w:color w:val="0F1419"/>
                <w:sz w:val="20"/>
              </w:rPr>
            </w:pPr>
          </w:p>
          <w:p w:rsidR="0014028C" w:rsidRDefault="0014028C" w:rsidP="00CD5E4D">
            <w:pPr>
              <w:spacing w:after="0" w:line="240" w:lineRule="auto"/>
              <w:jc w:val="center"/>
              <w:rPr>
                <w:rFonts w:ascii="Times New Roman" w:eastAsia="Times New Roman" w:hAnsi="Times New Roman" w:cs="Times New Roman"/>
                <w:b/>
                <w:color w:val="0F1419"/>
                <w:sz w:val="20"/>
              </w:rPr>
            </w:pPr>
          </w:p>
          <w:p w:rsidR="0014028C" w:rsidRDefault="0014028C" w:rsidP="00CD5E4D">
            <w:pPr>
              <w:spacing w:after="0" w:line="240" w:lineRule="auto"/>
              <w:jc w:val="center"/>
              <w:rPr>
                <w:rFonts w:ascii="Times New Roman" w:eastAsia="Times New Roman" w:hAnsi="Times New Roman" w:cs="Times New Roman"/>
                <w:b/>
                <w:color w:val="0F1419"/>
                <w:sz w:val="20"/>
              </w:rPr>
            </w:pPr>
          </w:p>
          <w:p w:rsidR="0014028C" w:rsidRDefault="0014028C" w:rsidP="00CD5E4D">
            <w:pPr>
              <w:spacing w:after="0" w:line="240" w:lineRule="auto"/>
              <w:jc w:val="center"/>
              <w:rPr>
                <w:rFonts w:ascii="Times New Roman" w:eastAsia="Times New Roman" w:hAnsi="Times New Roman" w:cs="Times New Roman"/>
                <w:b/>
                <w:color w:val="0F1419"/>
                <w:sz w:val="20"/>
              </w:rPr>
            </w:pPr>
          </w:p>
          <w:p w:rsidR="0014028C" w:rsidRDefault="0014028C" w:rsidP="00CD5E4D">
            <w:pPr>
              <w:spacing w:after="0" w:line="240" w:lineRule="auto"/>
              <w:jc w:val="center"/>
              <w:rPr>
                <w:rFonts w:ascii="Times New Roman" w:eastAsia="Times New Roman" w:hAnsi="Times New Roman" w:cs="Times New Roman"/>
                <w:b/>
                <w:color w:val="0F1419"/>
                <w:sz w:val="20"/>
              </w:rPr>
            </w:pPr>
          </w:p>
          <w:p w:rsidR="0014028C" w:rsidRDefault="0014028C" w:rsidP="00CD5E4D">
            <w:pPr>
              <w:spacing w:after="0" w:line="240" w:lineRule="auto"/>
              <w:jc w:val="center"/>
              <w:rPr>
                <w:rFonts w:ascii="Times New Roman" w:eastAsia="Times New Roman" w:hAnsi="Times New Roman" w:cs="Times New Roman"/>
                <w:b/>
                <w:color w:val="0F1419"/>
                <w:sz w:val="20"/>
              </w:rPr>
            </w:pPr>
          </w:p>
          <w:p w:rsidR="0014028C" w:rsidRDefault="0014028C" w:rsidP="00CD5E4D">
            <w:pPr>
              <w:spacing w:after="0" w:line="240" w:lineRule="auto"/>
              <w:jc w:val="center"/>
            </w:pPr>
            <w:r>
              <w:rPr>
                <w:rFonts w:ascii="Times New Roman" w:eastAsia="Times New Roman" w:hAnsi="Times New Roman" w:cs="Times New Roman"/>
                <w:b/>
                <w:color w:val="0F1419"/>
                <w:sz w:val="20"/>
              </w:rPr>
              <w:t>Спортивный зал</w:t>
            </w: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tc>
      </w:tr>
      <w:tr w:rsidR="0014028C" w:rsidTr="00CD5E4D">
        <w:trPr>
          <w:gridAfter w:val="1"/>
          <w:wAfter w:w="64" w:type="dxa"/>
          <w:trHeight w:val="1"/>
        </w:trPr>
        <w:tc>
          <w:tcPr>
            <w:tcW w:w="1253"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rPr>
                <w:rFonts w:ascii="Calibri" w:eastAsia="Calibri" w:hAnsi="Calibri" w:cs="Calibri"/>
              </w:rPr>
            </w:pPr>
          </w:p>
        </w:tc>
        <w:tc>
          <w:tcPr>
            <w:tcW w:w="23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rPr>
                <w:rFonts w:ascii="Times New Roman" w:eastAsia="Times New Roman" w:hAnsi="Times New Roman" w:cs="Times New Roman"/>
                <w:b/>
                <w:color w:val="000000"/>
                <w:spacing w:val="-8"/>
                <w:sz w:val="20"/>
                <w:u w:val="single"/>
                <w:shd w:val="clear" w:color="auto" w:fill="FFFFFF"/>
              </w:rPr>
            </w:pPr>
            <w:r>
              <w:rPr>
                <w:rFonts w:ascii="Times New Roman" w:eastAsia="Times New Roman" w:hAnsi="Times New Roman" w:cs="Times New Roman"/>
                <w:b/>
                <w:sz w:val="20"/>
                <w:u w:val="single"/>
                <w:shd w:val="clear" w:color="auto" w:fill="FFFFFF"/>
              </w:rPr>
              <w:t>Прогулка</w:t>
            </w:r>
          </w:p>
          <w:p w:rsidR="0014028C" w:rsidRDefault="0014028C" w:rsidP="00CD5E4D">
            <w:pPr>
              <w:spacing w:after="0" w:line="240" w:lineRule="auto"/>
              <w:rPr>
                <w:rFonts w:ascii="Times New Roman" w:eastAsia="Times New Roman" w:hAnsi="Times New Roman" w:cs="Times New Roman"/>
                <w:color w:val="FF0000"/>
                <w:sz w:val="20"/>
              </w:rPr>
            </w:pPr>
          </w:p>
          <w:p w:rsidR="0014028C" w:rsidRDefault="0014028C" w:rsidP="00CD5E4D">
            <w:pPr>
              <w:spacing w:after="0" w:line="240" w:lineRule="auto"/>
              <w:rPr>
                <w:rFonts w:ascii="Times New Roman" w:eastAsia="Times New Roman" w:hAnsi="Times New Roman" w:cs="Times New Roman"/>
                <w:sz w:val="20"/>
              </w:rPr>
            </w:pPr>
          </w:p>
          <w:p w:rsidR="0014028C" w:rsidRDefault="0014028C" w:rsidP="00CD5E4D">
            <w:pPr>
              <w:spacing w:after="0" w:line="240" w:lineRule="auto"/>
              <w:rPr>
                <w:rFonts w:ascii="Times New Roman" w:eastAsia="Times New Roman" w:hAnsi="Times New Roman" w:cs="Times New Roman"/>
                <w:sz w:val="20"/>
              </w:rPr>
            </w:pPr>
          </w:p>
          <w:p w:rsidR="0014028C" w:rsidRDefault="0014028C" w:rsidP="00CD5E4D">
            <w:pPr>
              <w:spacing w:after="0" w:line="240" w:lineRule="auto"/>
            </w:pP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Pr="00C61311" w:rsidRDefault="0014028C" w:rsidP="00CD5E4D">
            <w:pPr>
              <w:spacing w:line="240" w:lineRule="auto"/>
              <w:rPr>
                <w:rFonts w:ascii="Times New Roman" w:eastAsia="Times New Roman" w:hAnsi="Times New Roman" w:cs="Times New Roman"/>
                <w:shd w:val="clear" w:color="auto" w:fill="FFFFFF"/>
              </w:rPr>
            </w:pPr>
            <w:r w:rsidRPr="00C61311">
              <w:rPr>
                <w:rFonts w:ascii="Times New Roman" w:eastAsia="Times New Roman" w:hAnsi="Times New Roman" w:cs="Times New Roman"/>
                <w:b/>
                <w:spacing w:val="3"/>
                <w:shd w:val="clear" w:color="auto" w:fill="FFFFFF"/>
              </w:rPr>
              <w:t>Наблюдение за свойствами снега</w:t>
            </w:r>
          </w:p>
          <w:p w:rsidR="0014028C" w:rsidRPr="00C61311" w:rsidRDefault="0014028C" w:rsidP="00CD5E4D">
            <w:pPr>
              <w:spacing w:after="0" w:line="240" w:lineRule="auto"/>
              <w:rPr>
                <w:rFonts w:ascii="Times New Roman" w:eastAsia="Times New Roman" w:hAnsi="Times New Roman" w:cs="Times New Roman"/>
                <w:spacing w:val="6"/>
              </w:rPr>
            </w:pPr>
            <w:r w:rsidRPr="00C61311">
              <w:rPr>
                <w:rFonts w:ascii="Times New Roman" w:eastAsia="Times New Roman" w:hAnsi="Times New Roman" w:cs="Times New Roman"/>
                <w:b/>
                <w:spacing w:val="5"/>
              </w:rPr>
              <w:t>Цель</w:t>
            </w:r>
            <w:r w:rsidRPr="00C61311">
              <w:rPr>
                <w:rFonts w:ascii="Times New Roman" w:eastAsia="Times New Roman" w:hAnsi="Times New Roman" w:cs="Times New Roman"/>
                <w:i/>
                <w:spacing w:val="5"/>
              </w:rPr>
              <w:t xml:space="preserve">: </w:t>
            </w:r>
            <w:r w:rsidRPr="00C61311">
              <w:rPr>
                <w:rFonts w:ascii="Times New Roman" w:eastAsia="Times New Roman" w:hAnsi="Times New Roman" w:cs="Times New Roman"/>
                <w:spacing w:val="5"/>
              </w:rPr>
              <w:t>продолжать знакомство со свойствами снега (холодный, бе</w:t>
            </w:r>
            <w:r w:rsidRPr="00C61311">
              <w:rPr>
                <w:rFonts w:ascii="Times New Roman" w:eastAsia="Times New Roman" w:hAnsi="Times New Roman" w:cs="Times New Roman"/>
                <w:spacing w:val="6"/>
              </w:rPr>
              <w:t>лый, хрустящий</w:t>
            </w:r>
          </w:p>
          <w:p w:rsidR="0014028C" w:rsidRPr="00C61311" w:rsidRDefault="0014028C" w:rsidP="00CD5E4D">
            <w:pPr>
              <w:spacing w:after="0" w:line="240" w:lineRule="auto"/>
              <w:ind w:firstLine="142"/>
              <w:rPr>
                <w:rFonts w:ascii="Times New Roman" w:eastAsia="Times New Roman" w:hAnsi="Times New Roman" w:cs="Times New Roman"/>
                <w:shd w:val="clear" w:color="auto" w:fill="FFFFFF"/>
              </w:rPr>
            </w:pPr>
            <w:r w:rsidRPr="00C61311">
              <w:rPr>
                <w:rFonts w:ascii="Times New Roman" w:eastAsia="Times New Roman" w:hAnsi="Times New Roman" w:cs="Times New Roman"/>
                <w:b/>
                <w:shd w:val="clear" w:color="auto" w:fill="FFFFFF"/>
              </w:rPr>
              <w:t>Трудовая деятельность</w:t>
            </w:r>
          </w:p>
          <w:p w:rsidR="0014028C" w:rsidRPr="00C61311" w:rsidRDefault="0014028C" w:rsidP="00CD5E4D">
            <w:pPr>
              <w:spacing w:after="0" w:line="240" w:lineRule="auto"/>
              <w:ind w:firstLine="142"/>
              <w:rPr>
                <w:rFonts w:ascii="Times New Roman" w:eastAsia="Times New Roman" w:hAnsi="Times New Roman" w:cs="Times New Roman"/>
                <w:shd w:val="clear" w:color="auto" w:fill="FFFFFF"/>
              </w:rPr>
            </w:pPr>
            <w:r w:rsidRPr="00C61311">
              <w:rPr>
                <w:rFonts w:ascii="Times New Roman" w:eastAsia="Times New Roman" w:hAnsi="Times New Roman" w:cs="Times New Roman"/>
                <w:spacing w:val="9"/>
                <w:shd w:val="clear" w:color="auto" w:fill="FFFFFF"/>
              </w:rPr>
              <w:t>Сгребание снега с дорожки.</w:t>
            </w:r>
          </w:p>
          <w:p w:rsidR="0014028C" w:rsidRPr="00C61311" w:rsidRDefault="0014028C" w:rsidP="00CD5E4D">
            <w:pPr>
              <w:spacing w:after="0" w:line="240" w:lineRule="auto"/>
              <w:ind w:firstLine="142"/>
              <w:rPr>
                <w:rFonts w:ascii="Times New Roman" w:eastAsia="Times New Roman" w:hAnsi="Times New Roman" w:cs="Times New Roman"/>
                <w:shd w:val="clear" w:color="auto" w:fill="FFFFFF"/>
              </w:rPr>
            </w:pPr>
            <w:r w:rsidRPr="00C61311">
              <w:rPr>
                <w:rFonts w:ascii="Times New Roman" w:eastAsia="Times New Roman" w:hAnsi="Times New Roman" w:cs="Times New Roman"/>
                <w:i/>
                <w:spacing w:val="8"/>
                <w:shd w:val="clear" w:color="auto" w:fill="FFFFFF"/>
              </w:rPr>
              <w:t xml:space="preserve">Цель: </w:t>
            </w:r>
            <w:r w:rsidRPr="00C61311">
              <w:rPr>
                <w:rFonts w:ascii="Times New Roman" w:eastAsia="Times New Roman" w:hAnsi="Times New Roman" w:cs="Times New Roman"/>
                <w:spacing w:val="8"/>
                <w:shd w:val="clear" w:color="auto" w:fill="FFFFFF"/>
              </w:rPr>
              <w:t>учить правильно пользоваться лопатками.</w:t>
            </w:r>
          </w:p>
          <w:p w:rsidR="0014028C" w:rsidRPr="00C61311" w:rsidRDefault="0014028C" w:rsidP="00CD5E4D">
            <w:pPr>
              <w:spacing w:after="0" w:line="240" w:lineRule="auto"/>
              <w:ind w:firstLine="142"/>
              <w:rPr>
                <w:rFonts w:ascii="Times New Roman" w:eastAsia="Times New Roman" w:hAnsi="Times New Roman" w:cs="Times New Roman"/>
                <w:shd w:val="clear" w:color="auto" w:fill="FFFFFF"/>
              </w:rPr>
            </w:pPr>
            <w:r w:rsidRPr="00C61311">
              <w:rPr>
                <w:rFonts w:ascii="Times New Roman" w:eastAsia="Times New Roman" w:hAnsi="Times New Roman" w:cs="Times New Roman"/>
                <w:b/>
                <w:shd w:val="clear" w:color="auto" w:fill="FFFFFF"/>
              </w:rPr>
              <w:t>Подвижные игры</w:t>
            </w:r>
          </w:p>
          <w:p w:rsidR="0014028C" w:rsidRPr="00C61311" w:rsidRDefault="0014028C" w:rsidP="00CD5E4D">
            <w:pPr>
              <w:spacing w:after="0" w:line="240" w:lineRule="auto"/>
              <w:ind w:firstLine="142"/>
              <w:rPr>
                <w:rFonts w:ascii="Times New Roman" w:eastAsia="Times New Roman" w:hAnsi="Times New Roman" w:cs="Times New Roman"/>
                <w:shd w:val="clear" w:color="auto" w:fill="FFFFFF"/>
              </w:rPr>
            </w:pPr>
            <w:r w:rsidRPr="00C61311">
              <w:rPr>
                <w:rFonts w:ascii="Times New Roman" w:eastAsia="Times New Roman" w:hAnsi="Times New Roman" w:cs="Times New Roman"/>
                <w:spacing w:val="6"/>
                <w:shd w:val="clear" w:color="auto" w:fill="FFFFFF"/>
              </w:rPr>
              <w:t>«Встречные перебежки».</w:t>
            </w:r>
          </w:p>
          <w:p w:rsidR="0014028C" w:rsidRPr="00C61311" w:rsidRDefault="0014028C" w:rsidP="00CD5E4D">
            <w:pPr>
              <w:spacing w:after="0" w:line="240" w:lineRule="auto"/>
              <w:ind w:firstLine="142"/>
              <w:rPr>
                <w:rFonts w:ascii="Times New Roman" w:eastAsia="Times New Roman" w:hAnsi="Times New Roman" w:cs="Times New Roman"/>
                <w:shd w:val="clear" w:color="auto" w:fill="FFFFFF"/>
              </w:rPr>
            </w:pPr>
            <w:r w:rsidRPr="00C61311">
              <w:rPr>
                <w:rFonts w:ascii="Times New Roman" w:eastAsia="Times New Roman" w:hAnsi="Times New Roman" w:cs="Times New Roman"/>
                <w:i/>
                <w:spacing w:val="7"/>
                <w:shd w:val="clear" w:color="auto" w:fill="FFFFFF"/>
              </w:rPr>
              <w:t xml:space="preserve">Цель: </w:t>
            </w:r>
            <w:r w:rsidRPr="00C61311">
              <w:rPr>
                <w:rFonts w:ascii="Times New Roman" w:eastAsia="Times New Roman" w:hAnsi="Times New Roman" w:cs="Times New Roman"/>
                <w:spacing w:val="7"/>
                <w:shd w:val="clear" w:color="auto" w:fill="FFFFFF"/>
              </w:rPr>
              <w:t>развивать меткость, ловкость, выносливость.</w:t>
            </w:r>
          </w:p>
          <w:p w:rsidR="0014028C" w:rsidRPr="00C61311" w:rsidRDefault="0014028C" w:rsidP="00CD5E4D">
            <w:pPr>
              <w:spacing w:after="0" w:line="240" w:lineRule="auto"/>
              <w:ind w:firstLine="142"/>
              <w:rPr>
                <w:rFonts w:ascii="Times New Roman" w:eastAsia="Times New Roman" w:hAnsi="Times New Roman" w:cs="Times New Roman"/>
                <w:shd w:val="clear" w:color="auto" w:fill="FFFFFF"/>
              </w:rPr>
            </w:pPr>
            <w:r w:rsidRPr="00C61311">
              <w:rPr>
                <w:rFonts w:ascii="Times New Roman" w:eastAsia="Times New Roman" w:hAnsi="Times New Roman" w:cs="Times New Roman"/>
                <w:spacing w:val="9"/>
                <w:shd w:val="clear" w:color="auto" w:fill="FFFFFF"/>
              </w:rPr>
              <w:t>«Попади в круг».</w:t>
            </w:r>
          </w:p>
          <w:p w:rsidR="0014028C" w:rsidRDefault="0014028C" w:rsidP="00CD5E4D">
            <w:pPr>
              <w:spacing w:after="0" w:line="240" w:lineRule="auto"/>
              <w:ind w:firstLine="142"/>
            </w:pPr>
            <w:r>
              <w:rPr>
                <w:rFonts w:ascii="Times New Roman" w:eastAsia="Times New Roman" w:hAnsi="Times New Roman" w:cs="Times New Roman"/>
                <w:i/>
                <w:color w:val="0F243E"/>
                <w:spacing w:val="9"/>
                <w:shd w:val="clear" w:color="auto" w:fill="FFFFFF"/>
              </w:rPr>
              <w:t xml:space="preserve">Цель: </w:t>
            </w:r>
            <w:r>
              <w:rPr>
                <w:rFonts w:ascii="Times New Roman" w:eastAsia="Times New Roman" w:hAnsi="Times New Roman" w:cs="Times New Roman"/>
                <w:color w:val="0F243E"/>
                <w:spacing w:val="9"/>
                <w:shd w:val="clear" w:color="auto" w:fill="FFFFFF"/>
              </w:rPr>
              <w:t>учить попадать в цель.</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pPr>
            <w:r>
              <w:rPr>
                <w:rFonts w:ascii="Times New Roman" w:eastAsia="Times New Roman" w:hAnsi="Times New Roman" w:cs="Times New Roman"/>
                <w:color w:val="0F243E"/>
                <w:spacing w:val="-6"/>
              </w:rPr>
              <w:t xml:space="preserve"> Выносной материалЛопатки, формочки для снега, санки, печатки, карандаши, ледянки</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jc w:val="both"/>
              <w:rPr>
                <w:rFonts w:ascii="Times New Roman" w:eastAsia="Times New Roman" w:hAnsi="Times New Roman" w:cs="Times New Roman"/>
                <w:color w:val="000000"/>
                <w:spacing w:val="-7"/>
              </w:rPr>
            </w:pPr>
            <w:r>
              <w:rPr>
                <w:rFonts w:ascii="Times New Roman" w:eastAsia="Times New Roman" w:hAnsi="Times New Roman" w:cs="Times New Roman"/>
                <w:b/>
                <w:color w:val="000000"/>
                <w:spacing w:val="-7"/>
              </w:rPr>
              <w:t>Катание с горки Цель:</w:t>
            </w:r>
            <w:r>
              <w:rPr>
                <w:rFonts w:ascii="Times New Roman" w:eastAsia="Times New Roman" w:hAnsi="Times New Roman" w:cs="Times New Roman"/>
                <w:color w:val="000000"/>
                <w:spacing w:val="-7"/>
              </w:rPr>
              <w:t xml:space="preserve"> воспитывать бережное отношение к своему    здоровью.</w:t>
            </w:r>
          </w:p>
          <w:p w:rsidR="0014028C" w:rsidRDefault="0014028C" w:rsidP="00CD5E4D">
            <w:pPr>
              <w:spacing w:after="0" w:line="240" w:lineRule="auto"/>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pPr>
          </w:p>
        </w:tc>
      </w:tr>
      <w:tr w:rsidR="0014028C" w:rsidTr="00CD5E4D">
        <w:trPr>
          <w:gridAfter w:val="1"/>
          <w:wAfter w:w="64" w:type="dxa"/>
          <w:trHeight w:val="1"/>
        </w:trPr>
        <w:tc>
          <w:tcPr>
            <w:tcW w:w="1253"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rPr>
                <w:rFonts w:ascii="Calibri" w:eastAsia="Calibri" w:hAnsi="Calibri" w:cs="Calibri"/>
              </w:rPr>
            </w:pPr>
          </w:p>
        </w:tc>
        <w:tc>
          <w:tcPr>
            <w:tcW w:w="23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pPr>
            <w:r>
              <w:rPr>
                <w:rFonts w:ascii="Times New Roman" w:eastAsia="Times New Roman" w:hAnsi="Times New Roman" w:cs="Times New Roman"/>
                <w:b/>
                <w:u w:val="single"/>
              </w:rPr>
              <w:t>Работа перед  сном</w:t>
            </w:r>
          </w:p>
        </w:tc>
        <w:tc>
          <w:tcPr>
            <w:tcW w:w="11133" w:type="dxa"/>
            <w:gridSpan w:val="4"/>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pPr>
            <w:r>
              <w:rPr>
                <w:rFonts w:ascii="Times New Roman" w:eastAsia="Times New Roman" w:hAnsi="Times New Roman" w:cs="Times New Roman"/>
                <w:b/>
              </w:rPr>
              <w:t>Беседы </w:t>
            </w:r>
            <w:r>
              <w:rPr>
                <w:rFonts w:ascii="Times New Roman" w:eastAsia="Times New Roman" w:hAnsi="Times New Roman" w:cs="Times New Roman"/>
              </w:rPr>
              <w:t>на тему: «Мой папа – солдат», «Наша Армия сильна» Воспитание бережного отношения к окружающему миру, осуществление патриотического воспитания, формирование первичных гендерных представлений</w:t>
            </w:r>
          </w:p>
        </w:tc>
      </w:tr>
      <w:tr w:rsidR="0014028C" w:rsidTr="00CD5E4D">
        <w:trPr>
          <w:gridAfter w:val="1"/>
          <w:wAfter w:w="64" w:type="dxa"/>
          <w:trHeight w:val="1"/>
        </w:trPr>
        <w:tc>
          <w:tcPr>
            <w:tcW w:w="1253"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rPr>
                <w:rFonts w:ascii="Calibri" w:eastAsia="Calibri" w:hAnsi="Calibri" w:cs="Calibri"/>
              </w:rPr>
            </w:pPr>
          </w:p>
        </w:tc>
        <w:tc>
          <w:tcPr>
            <w:tcW w:w="23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rPr>
                <w:rFonts w:ascii="Times New Roman" w:eastAsia="Times New Roman" w:hAnsi="Times New Roman" w:cs="Times New Roman"/>
                <w:b/>
                <w:u w:val="single"/>
              </w:rPr>
            </w:pPr>
            <w:r>
              <w:rPr>
                <w:rFonts w:ascii="Times New Roman" w:eastAsia="Times New Roman" w:hAnsi="Times New Roman" w:cs="Times New Roman"/>
                <w:b/>
                <w:u w:val="single"/>
              </w:rPr>
              <w:t>Вечер</w:t>
            </w:r>
          </w:p>
          <w:p w:rsidR="0014028C" w:rsidRDefault="0014028C" w:rsidP="00CD5E4D">
            <w:pPr>
              <w:spacing w:after="0" w:line="240" w:lineRule="auto"/>
              <w:rPr>
                <w:rFonts w:ascii="Times New Roman" w:eastAsia="Times New Roman" w:hAnsi="Times New Roman" w:cs="Times New Roman"/>
                <w:b/>
              </w:rPr>
            </w:pPr>
          </w:p>
          <w:p w:rsidR="0014028C" w:rsidRDefault="0014028C" w:rsidP="00CD5E4D">
            <w:r>
              <w:rPr>
                <w:rFonts w:ascii="Times New Roman" w:eastAsia="Times New Roman" w:hAnsi="Times New Roman" w:cs="Times New Roman"/>
                <w:b/>
              </w:rPr>
              <w:t xml:space="preserve">Закаливающие процедуры после сна </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rPr>
                <w:rFonts w:ascii="Times New Roman" w:eastAsia="Times New Roman" w:hAnsi="Times New Roman" w:cs="Times New Roman"/>
                <w:b/>
              </w:rPr>
            </w:pPr>
          </w:p>
          <w:p w:rsidR="0014028C" w:rsidRDefault="0014028C" w:rsidP="00CD5E4D">
            <w:pPr>
              <w:spacing w:after="0" w:line="240" w:lineRule="auto"/>
              <w:rPr>
                <w:rFonts w:ascii="Times New Roman" w:eastAsia="Times New Roman" w:hAnsi="Times New Roman" w:cs="Times New Roman"/>
                <w:b/>
              </w:rPr>
            </w:pPr>
          </w:p>
          <w:p w:rsidR="0014028C" w:rsidRDefault="0014028C" w:rsidP="00CD5E4D">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b/>
              </w:rPr>
              <w:t>Цель:</w:t>
            </w:r>
            <w:r>
              <w:rPr>
                <w:rFonts w:ascii="Times New Roman" w:eastAsia="Times New Roman" w:hAnsi="Times New Roman" w:cs="Times New Roman"/>
              </w:rPr>
              <w:t xml:space="preserve"> </w:t>
            </w:r>
            <w:r>
              <w:rPr>
                <w:rFonts w:ascii="Times New Roman" w:eastAsia="Times New Roman" w:hAnsi="Times New Roman" w:cs="Times New Roman"/>
                <w:color w:val="000000"/>
              </w:rPr>
              <w:t>сохранение и укрепление физического и психического здоровья детей.</w:t>
            </w:r>
          </w:p>
          <w:p w:rsidR="0014028C" w:rsidRDefault="0014028C" w:rsidP="00CD5E4D">
            <w:pPr>
              <w:spacing w:after="0" w:line="240" w:lineRule="auto"/>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jc w:val="center"/>
              <w:rPr>
                <w:rFonts w:ascii="Times New Roman" w:eastAsia="Times New Roman" w:hAnsi="Times New Roman" w:cs="Times New Roman"/>
                <w:b/>
                <w:sz w:val="20"/>
              </w:rPr>
            </w:pPr>
          </w:p>
          <w:p w:rsidR="0014028C" w:rsidRDefault="0014028C" w:rsidP="00CD5E4D">
            <w:pPr>
              <w:spacing w:after="0" w:line="240" w:lineRule="auto"/>
              <w:jc w:val="center"/>
              <w:rPr>
                <w:rFonts w:ascii="Times New Roman" w:eastAsia="Times New Roman" w:hAnsi="Times New Roman" w:cs="Times New Roman"/>
                <w:b/>
                <w:sz w:val="20"/>
              </w:rPr>
            </w:pPr>
          </w:p>
          <w:p w:rsidR="0014028C" w:rsidRDefault="0014028C" w:rsidP="00CD5E4D">
            <w:pPr>
              <w:spacing w:after="0" w:line="240" w:lineRule="auto"/>
              <w:jc w:val="center"/>
              <w:rPr>
                <w:rFonts w:ascii="Times New Roman" w:eastAsia="Times New Roman" w:hAnsi="Times New Roman" w:cs="Times New Roman"/>
                <w:b/>
                <w:sz w:val="20"/>
              </w:rPr>
            </w:pPr>
            <w:r>
              <w:rPr>
                <w:rFonts w:ascii="Times New Roman" w:eastAsia="Times New Roman" w:hAnsi="Times New Roman" w:cs="Times New Roman"/>
                <w:b/>
                <w:sz w:val="20"/>
              </w:rPr>
              <w:t>Спальня</w:t>
            </w:r>
          </w:p>
          <w:p w:rsidR="0014028C" w:rsidRDefault="0014028C" w:rsidP="00CD5E4D">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w:t>
            </w:r>
            <w:r>
              <w:rPr>
                <w:rFonts w:ascii="Times New Roman" w:eastAsia="Times New Roman" w:hAnsi="Times New Roman" w:cs="Times New Roman"/>
              </w:rPr>
              <w:t>ребристые дорожки</w:t>
            </w:r>
            <w:r>
              <w:rPr>
                <w:rFonts w:ascii="Times New Roman" w:eastAsia="Times New Roman" w:hAnsi="Times New Roman" w:cs="Times New Roman"/>
                <w:sz w:val="20"/>
              </w:rPr>
              <w:t>)</w:t>
            </w:r>
          </w:p>
          <w:p w:rsidR="0014028C" w:rsidRDefault="0014028C" w:rsidP="00CD5E4D">
            <w:pPr>
              <w:spacing w:after="0" w:line="240" w:lineRule="auto"/>
              <w:jc w:val="center"/>
              <w:rPr>
                <w:rFonts w:ascii="Times New Roman" w:eastAsia="Times New Roman" w:hAnsi="Times New Roman" w:cs="Times New Roman"/>
                <w:b/>
                <w:sz w:val="20"/>
              </w:rPr>
            </w:pPr>
          </w:p>
          <w:p w:rsidR="0014028C" w:rsidRDefault="0014028C" w:rsidP="00CD5E4D">
            <w:pPr>
              <w:spacing w:after="0" w:line="240" w:lineRule="auto"/>
              <w:jc w:val="center"/>
              <w:rPr>
                <w:rFonts w:ascii="Times New Roman" w:eastAsia="Times New Roman" w:hAnsi="Times New Roman" w:cs="Times New Roman"/>
                <w:b/>
                <w:sz w:val="20"/>
              </w:rPr>
            </w:pPr>
          </w:p>
          <w:p w:rsidR="0014028C" w:rsidRDefault="0014028C" w:rsidP="00CD5E4D">
            <w:pPr>
              <w:spacing w:after="0" w:line="240" w:lineRule="auto"/>
              <w:jc w:val="center"/>
            </w:pP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rPr>
                <w:rFonts w:ascii="Times New Roman" w:eastAsia="Times New Roman" w:hAnsi="Times New Roman" w:cs="Times New Roman"/>
                <w:sz w:val="20"/>
              </w:rPr>
            </w:pPr>
            <w:r>
              <w:rPr>
                <w:rFonts w:ascii="Times New Roman" w:eastAsia="Times New Roman" w:hAnsi="Times New Roman" w:cs="Times New Roman"/>
                <w:b/>
                <w:sz w:val="20"/>
              </w:rPr>
              <w:t xml:space="preserve">Настольно –печатные игры </w:t>
            </w:r>
          </w:p>
          <w:p w:rsidR="0014028C" w:rsidRDefault="0014028C" w:rsidP="00CD5E4D">
            <w:pPr>
              <w:spacing w:after="0" w:line="240" w:lineRule="auto"/>
            </w:pPr>
          </w:p>
        </w:tc>
        <w:tc>
          <w:tcPr>
            <w:tcW w:w="1920"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rPr>
                <w:rFonts w:ascii="Calibri" w:eastAsia="Calibri" w:hAnsi="Calibri" w:cs="Calibri"/>
              </w:rPr>
            </w:pPr>
          </w:p>
        </w:tc>
      </w:tr>
      <w:tr w:rsidR="0014028C" w:rsidTr="00CD5E4D">
        <w:trPr>
          <w:gridAfter w:val="1"/>
          <w:wAfter w:w="64" w:type="dxa"/>
          <w:trHeight w:val="1"/>
        </w:trPr>
        <w:tc>
          <w:tcPr>
            <w:tcW w:w="1253"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rPr>
                <w:rFonts w:ascii="Calibri" w:eastAsia="Calibri" w:hAnsi="Calibri" w:cs="Calibri"/>
              </w:rPr>
            </w:pPr>
          </w:p>
        </w:tc>
        <w:tc>
          <w:tcPr>
            <w:tcW w:w="23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pPr>
            <w:r>
              <w:rPr>
                <w:rFonts w:ascii="Times New Roman" w:eastAsia="Times New Roman" w:hAnsi="Times New Roman" w:cs="Times New Roman"/>
                <w:b/>
              </w:rPr>
              <w:t>Лепка</w:t>
            </w:r>
            <w:r>
              <w:rPr>
                <w:rFonts w:ascii="Times New Roman" w:eastAsia="Times New Roman" w:hAnsi="Times New Roman" w:cs="Times New Roman"/>
              </w:rPr>
              <w:t> «Самолет»</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pPr>
            <w:r>
              <w:rPr>
                <w:rFonts w:ascii="Times New Roman" w:eastAsia="Times New Roman" w:hAnsi="Times New Roman" w:cs="Times New Roman"/>
                <w:b/>
              </w:rPr>
              <w:t>Цель:</w:t>
            </w:r>
            <w:r>
              <w:rPr>
                <w:rFonts w:ascii="Times New Roman" w:eastAsia="Times New Roman" w:hAnsi="Times New Roman" w:cs="Times New Roman"/>
              </w:rPr>
              <w:t xml:space="preserve">  .Совершенствовать умение скатывать комки пластилина между ладонями прямыми  движениями, соединять части, развивать воображение.</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Центр художественного творчества</w:t>
            </w:r>
          </w:p>
          <w:p w:rsidR="0014028C" w:rsidRDefault="0014028C" w:rsidP="00CD5E4D">
            <w:pPr>
              <w:spacing w:after="0" w:line="240" w:lineRule="auto"/>
              <w:jc w:val="center"/>
            </w:pPr>
            <w:r>
              <w:rPr>
                <w:rFonts w:ascii="Times New Roman" w:eastAsia="Times New Roman" w:hAnsi="Times New Roman" w:cs="Times New Roman"/>
              </w:rPr>
              <w:t>Пластилин дошечки</w:t>
            </w: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tc>
      </w:tr>
      <w:tr w:rsidR="0014028C" w:rsidTr="00CD5E4D">
        <w:trPr>
          <w:gridAfter w:val="1"/>
          <w:wAfter w:w="64" w:type="dxa"/>
          <w:trHeight w:val="1"/>
        </w:trPr>
        <w:tc>
          <w:tcPr>
            <w:tcW w:w="1253"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rPr>
                <w:rFonts w:ascii="Calibri" w:eastAsia="Calibri" w:hAnsi="Calibri" w:cs="Calibri"/>
              </w:rPr>
            </w:pPr>
          </w:p>
        </w:tc>
        <w:tc>
          <w:tcPr>
            <w:tcW w:w="23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pPr>
            <w:r>
              <w:rPr>
                <w:rFonts w:ascii="Times New Roman" w:eastAsia="Times New Roman" w:hAnsi="Times New Roman" w:cs="Times New Roman"/>
                <w:b/>
              </w:rPr>
              <w:t>Подвижная игра «Самолеты»</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r>
              <w:rPr>
                <w:rFonts w:ascii="Times New Roman" w:eastAsia="Times New Roman" w:hAnsi="Times New Roman" w:cs="Times New Roman"/>
              </w:rPr>
              <w:t xml:space="preserve">Цель: Упражнять в ходьбе колонной по одному ,выполняя задания </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jc w:val="center"/>
              <w:rPr>
                <w:rFonts w:ascii="Times New Roman" w:eastAsia="Times New Roman" w:hAnsi="Times New Roman" w:cs="Times New Roman"/>
              </w:rPr>
            </w:pPr>
            <w:r>
              <w:rPr>
                <w:rFonts w:ascii="Times New Roman" w:eastAsia="Times New Roman" w:hAnsi="Times New Roman" w:cs="Times New Roman"/>
                <w:b/>
              </w:rPr>
              <w:t>Центр  игры</w:t>
            </w:r>
          </w:p>
          <w:p w:rsidR="0014028C" w:rsidRDefault="0014028C" w:rsidP="00CD5E4D">
            <w:pPr>
              <w:spacing w:after="0" w:line="240" w:lineRule="auto"/>
              <w:jc w:val="center"/>
            </w:pP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tc>
      </w:tr>
      <w:tr w:rsidR="0014028C" w:rsidTr="00CD5E4D">
        <w:trPr>
          <w:trHeight w:val="1"/>
        </w:trPr>
        <w:tc>
          <w:tcPr>
            <w:tcW w:w="1253"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rPr>
                <w:rFonts w:ascii="Calibri" w:eastAsia="Calibri" w:hAnsi="Calibri" w:cs="Calibri"/>
              </w:rPr>
            </w:pPr>
          </w:p>
        </w:tc>
        <w:tc>
          <w:tcPr>
            <w:tcW w:w="23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rPr>
                <w:rFonts w:ascii="Times New Roman" w:eastAsia="Times New Roman" w:hAnsi="Times New Roman" w:cs="Times New Roman"/>
                <w:u w:val="single"/>
              </w:rPr>
            </w:pPr>
            <w:r>
              <w:rPr>
                <w:rFonts w:ascii="Times New Roman" w:eastAsia="Times New Roman" w:hAnsi="Times New Roman" w:cs="Times New Roman"/>
                <w:b/>
                <w:u w:val="single"/>
              </w:rPr>
              <w:t>Прогулка</w:t>
            </w:r>
          </w:p>
          <w:p w:rsidR="0014028C" w:rsidRDefault="0014028C" w:rsidP="00CD5E4D">
            <w:pPr>
              <w:rPr>
                <w:rFonts w:ascii="Times New Roman" w:eastAsia="Times New Roman" w:hAnsi="Times New Roman" w:cs="Times New Roman"/>
              </w:rPr>
            </w:pPr>
          </w:p>
          <w:p w:rsidR="0014028C" w:rsidRDefault="0014028C" w:rsidP="00CD5E4D"/>
        </w:tc>
        <w:tc>
          <w:tcPr>
            <w:tcW w:w="481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rPr>
                <w:rFonts w:ascii="Times New Roman" w:eastAsia="Times New Roman" w:hAnsi="Times New Roman" w:cs="Times New Roman"/>
                <w:b/>
                <w:color w:val="0F243E"/>
                <w:shd w:val="clear" w:color="auto" w:fill="FFFFFF"/>
              </w:rPr>
            </w:pPr>
            <w:r>
              <w:rPr>
                <w:rFonts w:ascii="Times New Roman" w:eastAsia="Times New Roman" w:hAnsi="Times New Roman" w:cs="Times New Roman"/>
                <w:b/>
                <w:color w:val="0F243E"/>
                <w:spacing w:val="-10"/>
                <w:shd w:val="clear" w:color="auto" w:fill="FFFFFF"/>
              </w:rPr>
              <w:t>Как одеты прохожие?</w:t>
            </w:r>
          </w:p>
          <w:p w:rsidR="0014028C" w:rsidRDefault="0014028C" w:rsidP="00CD5E4D">
            <w:pPr>
              <w:spacing w:after="0" w:line="240" w:lineRule="auto"/>
              <w:ind w:firstLine="142"/>
              <w:jc w:val="both"/>
              <w:rPr>
                <w:rFonts w:ascii="Times New Roman" w:eastAsia="Times New Roman" w:hAnsi="Times New Roman" w:cs="Times New Roman"/>
                <w:color w:val="0F243E"/>
                <w:shd w:val="clear" w:color="auto" w:fill="FFFFFF"/>
              </w:rPr>
            </w:pPr>
            <w:r>
              <w:rPr>
                <w:rFonts w:ascii="Times New Roman" w:eastAsia="Times New Roman" w:hAnsi="Times New Roman" w:cs="Times New Roman"/>
                <w:b/>
                <w:color w:val="0F243E"/>
                <w:spacing w:val="-4"/>
                <w:shd w:val="clear" w:color="auto" w:fill="FFFFFF"/>
              </w:rPr>
              <w:t>Цель</w:t>
            </w:r>
            <w:r>
              <w:rPr>
                <w:rFonts w:ascii="Times New Roman" w:eastAsia="Times New Roman" w:hAnsi="Times New Roman" w:cs="Times New Roman"/>
                <w:i/>
                <w:color w:val="0F243E"/>
                <w:spacing w:val="-4"/>
                <w:shd w:val="clear" w:color="auto" w:fill="FFFFFF"/>
              </w:rPr>
              <w:t xml:space="preserve">: </w:t>
            </w:r>
            <w:r>
              <w:rPr>
                <w:rFonts w:ascii="Times New Roman" w:eastAsia="Times New Roman" w:hAnsi="Times New Roman" w:cs="Times New Roman"/>
                <w:color w:val="0F243E"/>
                <w:spacing w:val="-4"/>
                <w:shd w:val="clear" w:color="auto" w:fill="FFFFFF"/>
              </w:rPr>
              <w:t>учить работать сообща, добиваться выполнения цели общи</w:t>
            </w:r>
            <w:r>
              <w:rPr>
                <w:rFonts w:ascii="Times New Roman" w:eastAsia="Times New Roman" w:hAnsi="Times New Roman" w:cs="Times New Roman"/>
                <w:color w:val="0F243E"/>
                <w:spacing w:val="-5"/>
                <w:shd w:val="clear" w:color="auto" w:fill="FFFFFF"/>
              </w:rPr>
              <w:t>ми усилиями.</w:t>
            </w:r>
          </w:p>
          <w:p w:rsidR="0014028C" w:rsidRDefault="0014028C" w:rsidP="00CD5E4D">
            <w:pPr>
              <w:spacing w:after="0" w:line="240" w:lineRule="auto"/>
              <w:rPr>
                <w:rFonts w:ascii="Times New Roman" w:eastAsia="Times New Roman" w:hAnsi="Times New Roman" w:cs="Times New Roman"/>
                <w:color w:val="0F243E"/>
                <w:spacing w:val="-3"/>
                <w:shd w:val="clear" w:color="auto" w:fill="FFFFFF"/>
              </w:rPr>
            </w:pPr>
            <w:r>
              <w:rPr>
                <w:rFonts w:ascii="Times New Roman" w:eastAsia="Times New Roman" w:hAnsi="Times New Roman" w:cs="Times New Roman"/>
                <w:color w:val="0F243E"/>
                <w:spacing w:val="-3"/>
                <w:shd w:val="clear" w:color="auto" w:fill="FFFFFF"/>
              </w:rPr>
              <w:t xml:space="preserve"> Подвижная игра «Не замочи ног».</w:t>
            </w:r>
          </w:p>
          <w:p w:rsidR="0014028C" w:rsidRPr="00563927" w:rsidRDefault="0014028C" w:rsidP="00CD5E4D">
            <w:pPr>
              <w:spacing w:after="0" w:line="240" w:lineRule="auto"/>
              <w:ind w:firstLine="142"/>
              <w:rPr>
                <w:rFonts w:ascii="Times New Roman" w:eastAsia="Times New Roman" w:hAnsi="Times New Roman" w:cs="Times New Roman"/>
                <w:color w:val="0F243E"/>
                <w:shd w:val="clear" w:color="auto" w:fill="FFFFFF"/>
              </w:rPr>
            </w:pPr>
            <w:r>
              <w:rPr>
                <w:rFonts w:ascii="Times New Roman" w:eastAsia="Times New Roman" w:hAnsi="Times New Roman" w:cs="Times New Roman"/>
                <w:color w:val="0F243E"/>
                <w:spacing w:val="4"/>
                <w:shd w:val="clear" w:color="auto" w:fill="FFFFFF"/>
              </w:rPr>
              <w:t xml:space="preserve">Учить перепрыгивать через препятствия и приземляться на  </w:t>
            </w:r>
            <w:r>
              <w:rPr>
                <w:rFonts w:ascii="Times New Roman" w:eastAsia="Times New Roman" w:hAnsi="Times New Roman" w:cs="Times New Roman"/>
                <w:color w:val="0F243E"/>
                <w:spacing w:val="-1"/>
                <w:shd w:val="clear" w:color="auto" w:fill="FFFFFF"/>
              </w:rPr>
              <w:t>обе ноги.</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jc w:val="center"/>
            </w:pPr>
            <w:r>
              <w:rPr>
                <w:rFonts w:ascii="Times New Roman" w:eastAsia="Times New Roman" w:hAnsi="Times New Roman" w:cs="Times New Roman"/>
                <w:b/>
              </w:rPr>
              <w:t>Выносной материал:</w:t>
            </w:r>
            <w:r>
              <w:rPr>
                <w:rFonts w:ascii="Times New Roman" w:eastAsia="Times New Roman" w:hAnsi="Times New Roman" w:cs="Times New Roman"/>
              </w:rPr>
              <w:t xml:space="preserve"> лопатки, ведерки, санки , ледянки.</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pPr>
            <w:r>
              <w:rPr>
                <w:rFonts w:ascii="Times New Roman" w:eastAsia="Times New Roman" w:hAnsi="Times New Roman" w:cs="Times New Roman"/>
                <w:b/>
              </w:rPr>
              <w:t>Прыжки на двух ногах.</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rPr>
                <w:rFonts w:ascii="Calibri" w:eastAsia="Calibri" w:hAnsi="Calibri" w:cs="Calibri"/>
              </w:rPr>
            </w:pPr>
          </w:p>
        </w:tc>
      </w:tr>
    </w:tbl>
    <w:p w:rsidR="0014028C" w:rsidRDefault="0014028C" w:rsidP="0014028C">
      <w:pPr>
        <w:rPr>
          <w:rFonts w:ascii="Calibri" w:eastAsia="Calibri" w:hAnsi="Calibri" w:cs="Calibri"/>
        </w:rPr>
      </w:pPr>
    </w:p>
    <w:p w:rsidR="0014028C" w:rsidRDefault="0014028C" w:rsidP="0014028C">
      <w:pPr>
        <w:rPr>
          <w:rFonts w:ascii="Calibri" w:eastAsia="Calibri" w:hAnsi="Calibri" w:cs="Calibri"/>
        </w:rPr>
      </w:pPr>
    </w:p>
    <w:tbl>
      <w:tblPr>
        <w:tblW w:w="0" w:type="auto"/>
        <w:tblInd w:w="98" w:type="dxa"/>
        <w:tblLayout w:type="fixed"/>
        <w:tblCellMar>
          <w:left w:w="10" w:type="dxa"/>
          <w:right w:w="10" w:type="dxa"/>
        </w:tblCellMar>
        <w:tblLook w:val="04A0" w:firstRow="1" w:lastRow="0" w:firstColumn="1" w:lastColumn="0" w:noHBand="0" w:noVBand="1"/>
      </w:tblPr>
      <w:tblGrid>
        <w:gridCol w:w="897"/>
        <w:gridCol w:w="2232"/>
        <w:gridCol w:w="5103"/>
        <w:gridCol w:w="3260"/>
        <w:gridCol w:w="1701"/>
        <w:gridCol w:w="1495"/>
      </w:tblGrid>
      <w:tr w:rsidR="0014028C" w:rsidTr="00CD5E4D">
        <w:trPr>
          <w:trHeight w:val="1"/>
        </w:trPr>
        <w:tc>
          <w:tcPr>
            <w:tcW w:w="8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jc w:val="center"/>
            </w:pPr>
            <w:r>
              <w:rPr>
                <w:rFonts w:ascii="Times New Roman" w:eastAsia="Times New Roman" w:hAnsi="Times New Roman" w:cs="Times New Roman"/>
                <w:b/>
                <w:sz w:val="20"/>
              </w:rPr>
              <w:t>Число, день недели</w:t>
            </w:r>
          </w:p>
        </w:tc>
        <w:tc>
          <w:tcPr>
            <w:tcW w:w="223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jc w:val="center"/>
              <w:rPr>
                <w:rFonts w:ascii="Times New Roman" w:eastAsia="Times New Roman" w:hAnsi="Times New Roman" w:cs="Times New Roman"/>
                <w:b/>
                <w:sz w:val="20"/>
              </w:rPr>
            </w:pPr>
            <w:r>
              <w:rPr>
                <w:rFonts w:ascii="Times New Roman" w:eastAsia="Times New Roman" w:hAnsi="Times New Roman" w:cs="Times New Roman"/>
                <w:b/>
                <w:sz w:val="20"/>
              </w:rPr>
              <w:t xml:space="preserve">Виды деятельности и культурные практики в соответствии с образовательными областями, режимные </w:t>
            </w:r>
          </w:p>
          <w:p w:rsidR="0014028C" w:rsidRDefault="0014028C" w:rsidP="00CD5E4D">
            <w:pPr>
              <w:spacing w:after="0" w:line="240" w:lineRule="auto"/>
              <w:jc w:val="center"/>
            </w:pPr>
            <w:r>
              <w:rPr>
                <w:rFonts w:ascii="Times New Roman" w:eastAsia="Times New Roman" w:hAnsi="Times New Roman" w:cs="Times New Roman"/>
                <w:b/>
                <w:sz w:val="20"/>
              </w:rPr>
              <w:t>моменты</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jc w:val="center"/>
              <w:rPr>
                <w:rFonts w:ascii="Times New Roman" w:eastAsia="Times New Roman" w:hAnsi="Times New Roman" w:cs="Times New Roman"/>
                <w:b/>
                <w:sz w:val="20"/>
              </w:rPr>
            </w:pPr>
            <w:r>
              <w:rPr>
                <w:rFonts w:ascii="Times New Roman" w:eastAsia="Times New Roman" w:hAnsi="Times New Roman" w:cs="Times New Roman"/>
                <w:b/>
                <w:sz w:val="20"/>
              </w:rPr>
              <w:t xml:space="preserve">Совместная деятельность взрослого и детей направленная </w:t>
            </w:r>
          </w:p>
          <w:p w:rsidR="0014028C" w:rsidRDefault="0014028C" w:rsidP="00CD5E4D">
            <w:pPr>
              <w:spacing w:after="0" w:line="240" w:lineRule="auto"/>
              <w:jc w:val="center"/>
            </w:pPr>
            <w:r>
              <w:rPr>
                <w:rFonts w:ascii="Times New Roman" w:eastAsia="Times New Roman" w:hAnsi="Times New Roman" w:cs="Times New Roman"/>
                <w:b/>
                <w:sz w:val="20"/>
              </w:rPr>
              <w:t>на становление первичной ценностной ориентации и социализации (ООД)</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jc w:val="center"/>
              <w:rPr>
                <w:rFonts w:ascii="Times New Roman" w:eastAsia="Times New Roman" w:hAnsi="Times New Roman" w:cs="Times New Roman"/>
                <w:b/>
                <w:sz w:val="20"/>
              </w:rPr>
            </w:pPr>
            <w:r>
              <w:rPr>
                <w:rFonts w:ascii="Times New Roman" w:eastAsia="Times New Roman" w:hAnsi="Times New Roman" w:cs="Times New Roman"/>
                <w:b/>
                <w:sz w:val="20"/>
              </w:rPr>
              <w:t xml:space="preserve">Организация предметно – пространственной развивающей среды для поддержки детской инициативы (уголки самостоятельной </w:t>
            </w:r>
          </w:p>
          <w:p w:rsidR="0014028C" w:rsidRDefault="0014028C" w:rsidP="00CD5E4D">
            <w:pPr>
              <w:spacing w:after="0" w:line="240" w:lineRule="auto"/>
              <w:jc w:val="center"/>
            </w:pPr>
            <w:r>
              <w:rPr>
                <w:rFonts w:ascii="Times New Roman" w:eastAsia="Times New Roman" w:hAnsi="Times New Roman" w:cs="Times New Roman"/>
                <w:b/>
                <w:sz w:val="20"/>
              </w:rPr>
              <w:t>активности)</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 xml:space="preserve">Индивидуальная </w:t>
            </w:r>
          </w:p>
          <w:p w:rsidR="0014028C" w:rsidRDefault="0014028C" w:rsidP="00CD5E4D">
            <w:pPr>
              <w:spacing w:after="0" w:line="240" w:lineRule="auto"/>
              <w:jc w:val="center"/>
            </w:pPr>
            <w:r>
              <w:rPr>
                <w:rFonts w:ascii="Times New Roman" w:eastAsia="Times New Roman" w:hAnsi="Times New Roman" w:cs="Times New Roman"/>
                <w:b/>
                <w:sz w:val="20"/>
              </w:rPr>
              <w:t>работа</w:t>
            </w:r>
          </w:p>
        </w:tc>
        <w:tc>
          <w:tcPr>
            <w:tcW w:w="149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jc w:val="center"/>
            </w:pPr>
            <w:r>
              <w:rPr>
                <w:rFonts w:ascii="Times New Roman" w:eastAsia="Times New Roman" w:hAnsi="Times New Roman" w:cs="Times New Roman"/>
                <w:b/>
                <w:sz w:val="20"/>
              </w:rPr>
              <w:t>Взаимодействие с родителями/социальными партнерами</w:t>
            </w:r>
          </w:p>
        </w:tc>
      </w:tr>
      <w:tr w:rsidR="0014028C" w:rsidTr="00CD5E4D">
        <w:trPr>
          <w:trHeight w:val="1"/>
        </w:trPr>
        <w:tc>
          <w:tcPr>
            <w:tcW w:w="8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jc w:val="center"/>
            </w:pPr>
            <w:r>
              <w:rPr>
                <w:rFonts w:ascii="Times New Roman" w:eastAsia="Times New Roman" w:hAnsi="Times New Roman" w:cs="Times New Roman"/>
                <w:sz w:val="20"/>
              </w:rPr>
              <w:t>1</w:t>
            </w:r>
          </w:p>
        </w:tc>
        <w:tc>
          <w:tcPr>
            <w:tcW w:w="223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jc w:val="center"/>
            </w:pPr>
            <w:r>
              <w:rPr>
                <w:rFonts w:ascii="Times New Roman" w:eastAsia="Times New Roman" w:hAnsi="Times New Roman" w:cs="Times New Roman"/>
                <w:sz w:val="20"/>
              </w:rPr>
              <w:t>2</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jc w:val="center"/>
            </w:pPr>
            <w:r>
              <w:rPr>
                <w:rFonts w:ascii="Times New Roman" w:eastAsia="Times New Roman" w:hAnsi="Times New Roman" w:cs="Times New Roman"/>
                <w:sz w:val="20"/>
              </w:rPr>
              <w:t>3</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jc w:val="center"/>
            </w:pPr>
            <w:r>
              <w:rPr>
                <w:rFonts w:ascii="Times New Roman" w:eastAsia="Times New Roman" w:hAnsi="Times New Roman" w:cs="Times New Roman"/>
                <w:sz w:val="20"/>
              </w:rPr>
              <w:t>4</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jc w:val="center"/>
            </w:pPr>
            <w:r>
              <w:rPr>
                <w:rFonts w:ascii="Times New Roman" w:eastAsia="Times New Roman" w:hAnsi="Times New Roman" w:cs="Times New Roman"/>
                <w:sz w:val="20"/>
              </w:rPr>
              <w:t>5</w:t>
            </w:r>
          </w:p>
        </w:tc>
        <w:tc>
          <w:tcPr>
            <w:tcW w:w="149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jc w:val="center"/>
            </w:pPr>
            <w:r>
              <w:rPr>
                <w:rFonts w:ascii="Times New Roman" w:eastAsia="Times New Roman" w:hAnsi="Times New Roman" w:cs="Times New Roman"/>
                <w:sz w:val="20"/>
              </w:rPr>
              <w:t>6</w:t>
            </w:r>
          </w:p>
        </w:tc>
      </w:tr>
      <w:tr w:rsidR="0014028C" w:rsidTr="00CD5E4D">
        <w:trPr>
          <w:cantSplit/>
          <w:trHeight w:val="1"/>
        </w:trPr>
        <w:tc>
          <w:tcPr>
            <w:tcW w:w="897"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extDirection w:val="btLr"/>
          </w:tcPr>
          <w:p w:rsidR="0014028C" w:rsidRDefault="0014028C" w:rsidP="00CD5E4D">
            <w:pPr>
              <w:spacing w:after="0" w:line="240" w:lineRule="auto"/>
              <w:ind w:left="113" w:right="113"/>
              <w:jc w:val="center"/>
              <w:rPr>
                <w:rFonts w:ascii="Times New Roman" w:eastAsia="Times New Roman" w:hAnsi="Times New Roman" w:cs="Times New Roman"/>
                <w:b/>
                <w:sz w:val="20"/>
              </w:rPr>
            </w:pPr>
            <w:r>
              <w:rPr>
                <w:rFonts w:ascii="Times New Roman" w:eastAsia="Times New Roman" w:hAnsi="Times New Roman" w:cs="Times New Roman"/>
                <w:b/>
                <w:sz w:val="20"/>
              </w:rPr>
              <w:t>15 –февраля - среда</w:t>
            </w:r>
          </w:p>
          <w:p w:rsidR="0014028C" w:rsidRDefault="0014028C" w:rsidP="00CD5E4D">
            <w:pPr>
              <w:spacing w:after="0" w:line="240" w:lineRule="auto"/>
              <w:ind w:left="113" w:right="113"/>
              <w:jc w:val="center"/>
            </w:pPr>
            <w:r>
              <w:rPr>
                <w:rFonts w:ascii="Times New Roman" w:eastAsia="Times New Roman" w:hAnsi="Times New Roman" w:cs="Times New Roman"/>
                <w:b/>
                <w:sz w:val="20"/>
              </w:rPr>
              <w:t>«Профессии наших пап. Наша Армия»</w:t>
            </w:r>
          </w:p>
        </w:tc>
        <w:tc>
          <w:tcPr>
            <w:tcW w:w="223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rPr>
                <w:rFonts w:ascii="Times New Roman" w:eastAsia="Times New Roman" w:hAnsi="Times New Roman" w:cs="Times New Roman"/>
                <w:b/>
                <w:color w:val="0F1419"/>
                <w:u w:val="single"/>
              </w:rPr>
            </w:pPr>
            <w:r>
              <w:rPr>
                <w:rFonts w:ascii="Times New Roman" w:eastAsia="Times New Roman" w:hAnsi="Times New Roman" w:cs="Times New Roman"/>
                <w:b/>
                <w:u w:val="single"/>
              </w:rPr>
              <w:t>Утро</w:t>
            </w:r>
            <w:r>
              <w:rPr>
                <w:rFonts w:ascii="Times New Roman" w:eastAsia="Times New Roman" w:hAnsi="Times New Roman" w:cs="Times New Roman"/>
                <w:b/>
                <w:color w:val="0F1419"/>
                <w:u w:val="single"/>
              </w:rPr>
              <w:t xml:space="preserve"> </w:t>
            </w:r>
          </w:p>
          <w:p w:rsidR="0014028C" w:rsidRDefault="0014028C" w:rsidP="00CD5E4D">
            <w:r>
              <w:rPr>
                <w:rFonts w:ascii="Times New Roman" w:eastAsia="Times New Roman" w:hAnsi="Times New Roman" w:cs="Times New Roman"/>
                <w:b/>
                <w:color w:val="0F1419"/>
              </w:rPr>
              <w:t>Утренняя гимнастика.</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rPr>
                <w:rFonts w:ascii="Times New Roman" w:eastAsia="Times New Roman" w:hAnsi="Times New Roman" w:cs="Times New Roman"/>
                <w:b/>
              </w:rPr>
            </w:pPr>
          </w:p>
          <w:p w:rsidR="0014028C" w:rsidRDefault="0014028C" w:rsidP="00CD5E4D">
            <w:pPr>
              <w:spacing w:after="0" w:line="240" w:lineRule="auto"/>
              <w:rPr>
                <w:rFonts w:ascii="Times New Roman" w:eastAsia="Times New Roman" w:hAnsi="Times New Roman" w:cs="Times New Roman"/>
                <w:b/>
              </w:rPr>
            </w:pPr>
          </w:p>
          <w:p w:rsidR="0014028C" w:rsidRDefault="0014028C" w:rsidP="00CD5E4D">
            <w:pPr>
              <w:spacing w:after="0" w:line="240" w:lineRule="auto"/>
              <w:rPr>
                <w:rFonts w:ascii="Times New Roman" w:eastAsia="Times New Roman" w:hAnsi="Times New Roman" w:cs="Times New Roman"/>
              </w:rPr>
            </w:pPr>
            <w:r>
              <w:rPr>
                <w:rFonts w:ascii="Times New Roman" w:eastAsia="Times New Roman" w:hAnsi="Times New Roman" w:cs="Times New Roman"/>
                <w:b/>
              </w:rPr>
              <w:t>Цель:</w:t>
            </w:r>
            <w:r>
              <w:rPr>
                <w:rFonts w:ascii="Times New Roman" w:eastAsia="Times New Roman" w:hAnsi="Times New Roman" w:cs="Times New Roman"/>
              </w:rPr>
              <w:t xml:space="preserve">  поднять мышечный  и эмоциональный тонус.</w:t>
            </w:r>
          </w:p>
          <w:p w:rsidR="0014028C" w:rsidRDefault="0014028C" w:rsidP="00CD5E4D">
            <w:pPr>
              <w:spacing w:after="0" w:line="240" w:lineRule="auto"/>
            </w:pP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jc w:val="center"/>
              <w:rPr>
                <w:rFonts w:ascii="Times New Roman" w:eastAsia="Times New Roman" w:hAnsi="Times New Roman" w:cs="Times New Roman"/>
                <w:b/>
              </w:rPr>
            </w:pPr>
          </w:p>
          <w:p w:rsidR="0014028C" w:rsidRDefault="0014028C" w:rsidP="00CD5E4D">
            <w:pPr>
              <w:spacing w:after="0" w:line="240" w:lineRule="auto"/>
              <w:jc w:val="center"/>
              <w:rPr>
                <w:rFonts w:ascii="Times New Roman" w:eastAsia="Times New Roman" w:hAnsi="Times New Roman" w:cs="Times New Roman"/>
                <w:b/>
              </w:rPr>
            </w:pPr>
          </w:p>
          <w:p w:rsidR="0014028C" w:rsidRDefault="0014028C" w:rsidP="00CD5E4D">
            <w:pPr>
              <w:spacing w:after="0" w:line="240" w:lineRule="auto"/>
              <w:jc w:val="center"/>
            </w:pPr>
            <w:r>
              <w:rPr>
                <w:rFonts w:ascii="Times New Roman" w:eastAsia="Times New Roman" w:hAnsi="Times New Roman" w:cs="Times New Roman"/>
                <w:b/>
              </w:rPr>
              <w:t>Спортивный зал</w:t>
            </w: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rPr>
                <w:rFonts w:ascii="Times New Roman" w:eastAsia="Times New Roman" w:hAnsi="Times New Roman" w:cs="Times New Roman"/>
                <w:b/>
              </w:rPr>
            </w:pPr>
            <w:r>
              <w:rPr>
                <w:rFonts w:ascii="Times New Roman" w:eastAsia="Times New Roman" w:hAnsi="Times New Roman" w:cs="Times New Roman"/>
              </w:rPr>
              <w:t xml:space="preserve"> </w:t>
            </w:r>
          </w:p>
          <w:p w:rsidR="0014028C" w:rsidRDefault="0014028C" w:rsidP="00CD5E4D">
            <w:pPr>
              <w:spacing w:after="0" w:line="240" w:lineRule="auto"/>
            </w:pPr>
            <w:r>
              <w:rPr>
                <w:rFonts w:ascii="Times New Roman" w:eastAsia="Times New Roman" w:hAnsi="Times New Roman" w:cs="Times New Roman"/>
              </w:rPr>
              <w:t>Учить детей правильно держать ложку во время еды.</w:t>
            </w:r>
          </w:p>
        </w:tc>
        <w:tc>
          <w:tcPr>
            <w:tcW w:w="1495"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extDirection w:val="btLr"/>
          </w:tcPr>
          <w:p w:rsidR="0014028C" w:rsidRDefault="0014028C" w:rsidP="00CD5E4D">
            <w:pPr>
              <w:spacing w:after="0" w:line="240" w:lineRule="auto"/>
              <w:ind w:left="113" w:right="113"/>
              <w:rPr>
                <w:rFonts w:ascii="Times New Roman" w:eastAsia="Times New Roman" w:hAnsi="Times New Roman" w:cs="Times New Roman"/>
                <w:b/>
                <w:sz w:val="24"/>
              </w:rPr>
            </w:pPr>
          </w:p>
          <w:p w:rsidR="0014028C" w:rsidRDefault="0014028C" w:rsidP="00CD5E4D">
            <w:pPr>
              <w:spacing w:after="0" w:line="240" w:lineRule="auto"/>
              <w:ind w:left="113" w:right="113"/>
              <w:rPr>
                <w:rFonts w:ascii="Times New Roman" w:eastAsia="Times New Roman" w:hAnsi="Times New Roman" w:cs="Times New Roman"/>
                <w:b/>
                <w:sz w:val="24"/>
              </w:rPr>
            </w:pPr>
          </w:p>
          <w:p w:rsidR="0014028C" w:rsidRDefault="0014028C" w:rsidP="00CD5E4D">
            <w:pPr>
              <w:spacing w:after="0" w:line="240" w:lineRule="auto"/>
              <w:ind w:left="113" w:right="113"/>
              <w:rPr>
                <w:rFonts w:ascii="Times New Roman" w:eastAsia="Times New Roman" w:hAnsi="Times New Roman" w:cs="Times New Roman"/>
                <w:sz w:val="28"/>
                <w:shd w:val="clear" w:color="auto" w:fill="FFFFFF"/>
              </w:rPr>
            </w:pPr>
            <w:r>
              <w:rPr>
                <w:rFonts w:ascii="Times New Roman" w:eastAsia="Times New Roman" w:hAnsi="Times New Roman" w:cs="Times New Roman"/>
                <w:sz w:val="24"/>
                <w:shd w:val="clear" w:color="auto" w:fill="FFFFFF"/>
              </w:rPr>
              <w:t>Изготовление семейных альбомов «Наша дружная семья» и составление рассказов «Мой ребенок – самый лучший</w:t>
            </w:r>
            <w:r>
              <w:rPr>
                <w:rFonts w:ascii="Times New Roman" w:eastAsia="Times New Roman" w:hAnsi="Times New Roman" w:cs="Times New Roman"/>
                <w:sz w:val="28"/>
                <w:shd w:val="clear" w:color="auto" w:fill="FFFFFF"/>
              </w:rPr>
              <w:t>».</w:t>
            </w:r>
          </w:p>
          <w:p w:rsidR="0014028C" w:rsidRDefault="0014028C" w:rsidP="00CD5E4D">
            <w:pPr>
              <w:spacing w:after="0" w:line="240" w:lineRule="auto"/>
              <w:ind w:left="113" w:right="113"/>
              <w:rPr>
                <w:rFonts w:ascii="Times New Roman" w:eastAsia="Times New Roman" w:hAnsi="Times New Roman" w:cs="Times New Roman"/>
                <w:b/>
                <w:sz w:val="20"/>
              </w:rPr>
            </w:pPr>
          </w:p>
          <w:p w:rsidR="0014028C" w:rsidRDefault="0014028C" w:rsidP="00CD5E4D">
            <w:pPr>
              <w:spacing w:after="0" w:line="240" w:lineRule="auto"/>
              <w:ind w:left="113" w:right="113"/>
              <w:rPr>
                <w:rFonts w:ascii="Times New Roman" w:eastAsia="Times New Roman" w:hAnsi="Times New Roman" w:cs="Times New Roman"/>
                <w:b/>
                <w:sz w:val="20"/>
              </w:rPr>
            </w:pPr>
          </w:p>
          <w:p w:rsidR="0014028C" w:rsidRDefault="0014028C" w:rsidP="00CD5E4D">
            <w:pPr>
              <w:spacing w:after="0" w:line="240" w:lineRule="auto"/>
              <w:ind w:left="113" w:right="113"/>
              <w:rPr>
                <w:rFonts w:ascii="Times New Roman" w:eastAsia="Times New Roman" w:hAnsi="Times New Roman" w:cs="Times New Roman"/>
                <w:b/>
                <w:sz w:val="20"/>
              </w:rPr>
            </w:pPr>
          </w:p>
          <w:p w:rsidR="0014028C" w:rsidRDefault="0014028C" w:rsidP="00CD5E4D">
            <w:pPr>
              <w:spacing w:after="0" w:line="240" w:lineRule="auto"/>
              <w:ind w:left="113" w:right="113"/>
              <w:rPr>
                <w:rFonts w:ascii="Times New Roman" w:eastAsia="Times New Roman" w:hAnsi="Times New Roman" w:cs="Times New Roman"/>
                <w:b/>
                <w:sz w:val="20"/>
              </w:rPr>
            </w:pPr>
          </w:p>
          <w:p w:rsidR="0014028C" w:rsidRDefault="0014028C" w:rsidP="00CD5E4D">
            <w:pPr>
              <w:spacing w:after="0" w:line="240" w:lineRule="auto"/>
              <w:ind w:left="113" w:right="113"/>
            </w:pPr>
          </w:p>
        </w:tc>
      </w:tr>
      <w:tr w:rsidR="0014028C" w:rsidTr="00CD5E4D">
        <w:trPr>
          <w:trHeight w:val="1"/>
        </w:trPr>
        <w:tc>
          <w:tcPr>
            <w:tcW w:w="897"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rPr>
                <w:rFonts w:ascii="Calibri" w:eastAsia="Calibri" w:hAnsi="Calibri" w:cs="Calibri"/>
              </w:rPr>
            </w:pPr>
          </w:p>
        </w:tc>
        <w:tc>
          <w:tcPr>
            <w:tcW w:w="223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pPr>
            <w:r>
              <w:rPr>
                <w:rFonts w:ascii="Times New Roman" w:eastAsia="Times New Roman" w:hAnsi="Times New Roman" w:cs="Times New Roman"/>
                <w:b/>
              </w:rPr>
              <w:t>Рассматривание сюжетных картинок</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r>
              <w:rPr>
                <w:rFonts w:ascii="Times New Roman" w:eastAsia="Times New Roman" w:hAnsi="Times New Roman" w:cs="Times New Roman"/>
                <w:b/>
                <w:shd w:val="clear" w:color="auto" w:fill="FFFFFF"/>
              </w:rPr>
              <w:t xml:space="preserve">Цель: </w:t>
            </w:r>
            <w:r>
              <w:rPr>
                <w:rFonts w:ascii="Times New Roman" w:eastAsia="Times New Roman" w:hAnsi="Times New Roman" w:cs="Times New Roman"/>
                <w:shd w:val="clear" w:color="auto" w:fill="FFFFFF"/>
              </w:rPr>
              <w:t>Учить детей рассматривать картину, отвечать на вопросы воспитателя, слушать его пояснения.</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jc w:val="center"/>
              <w:rPr>
                <w:rFonts w:ascii="Times New Roman" w:eastAsia="Times New Roman" w:hAnsi="Times New Roman" w:cs="Times New Roman"/>
                <w:b/>
                <w:color w:val="0F1419"/>
              </w:rPr>
            </w:pPr>
            <w:r>
              <w:rPr>
                <w:rFonts w:ascii="Times New Roman" w:eastAsia="Times New Roman" w:hAnsi="Times New Roman" w:cs="Times New Roman"/>
                <w:b/>
                <w:color w:val="0F1419"/>
              </w:rPr>
              <w:t>Дружный круг</w:t>
            </w:r>
          </w:p>
          <w:p w:rsidR="0014028C" w:rsidRDefault="0014028C" w:rsidP="00CD5E4D">
            <w:pPr>
              <w:spacing w:after="0" w:line="240" w:lineRule="auto"/>
              <w:jc w:val="center"/>
            </w:pPr>
            <w:r>
              <w:rPr>
                <w:rFonts w:ascii="Times New Roman" w:eastAsia="Times New Roman" w:hAnsi="Times New Roman" w:cs="Times New Roman"/>
                <w:color w:val="0F1419"/>
              </w:rPr>
              <w:t>(сюжетные картины)</w:t>
            </w: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tc>
        <w:tc>
          <w:tcPr>
            <w:tcW w:w="1495"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tc>
      </w:tr>
      <w:tr w:rsidR="0014028C" w:rsidTr="00CD5E4D">
        <w:trPr>
          <w:trHeight w:val="1"/>
        </w:trPr>
        <w:tc>
          <w:tcPr>
            <w:tcW w:w="897"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rPr>
                <w:rFonts w:ascii="Calibri" w:eastAsia="Calibri" w:hAnsi="Calibri" w:cs="Calibri"/>
              </w:rPr>
            </w:pPr>
          </w:p>
        </w:tc>
        <w:tc>
          <w:tcPr>
            <w:tcW w:w="223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pPr>
            <w:r>
              <w:rPr>
                <w:rFonts w:ascii="Times New Roman" w:eastAsia="Times New Roman" w:hAnsi="Times New Roman" w:cs="Times New Roman"/>
                <w:b/>
                <w:color w:val="0F1419"/>
              </w:rPr>
              <w:t>Д/игра «Продолжи ряд»</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pPr>
            <w:r>
              <w:rPr>
                <w:rFonts w:ascii="Times New Roman" w:eastAsia="Times New Roman" w:hAnsi="Times New Roman" w:cs="Times New Roman"/>
              </w:rPr>
              <w:t>Цель: Развивать память, внимание, логическое мышление, творческое воображение.</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ind w:right="-456"/>
              <w:jc w:val="center"/>
              <w:rPr>
                <w:rFonts w:ascii="Times New Roman" w:eastAsia="Times New Roman" w:hAnsi="Times New Roman" w:cs="Times New Roman"/>
                <w:b/>
                <w:color w:val="0F1419"/>
              </w:rPr>
            </w:pPr>
            <w:r>
              <w:rPr>
                <w:rFonts w:ascii="Times New Roman" w:eastAsia="Times New Roman" w:hAnsi="Times New Roman" w:cs="Times New Roman"/>
                <w:b/>
                <w:color w:val="0F1419"/>
              </w:rPr>
              <w:t xml:space="preserve">Центр дидактических </w:t>
            </w:r>
          </w:p>
          <w:p w:rsidR="0014028C" w:rsidRDefault="0014028C" w:rsidP="00CD5E4D">
            <w:pPr>
              <w:ind w:right="-456"/>
              <w:jc w:val="center"/>
            </w:pPr>
            <w:r>
              <w:rPr>
                <w:rFonts w:ascii="Times New Roman" w:eastAsia="Times New Roman" w:hAnsi="Times New Roman" w:cs="Times New Roman"/>
                <w:b/>
                <w:color w:val="0F1419"/>
              </w:rPr>
              <w:t>игр</w:t>
            </w: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tc>
        <w:tc>
          <w:tcPr>
            <w:tcW w:w="1495"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tc>
      </w:tr>
      <w:tr w:rsidR="0014028C" w:rsidTr="00CD5E4D">
        <w:trPr>
          <w:trHeight w:val="1"/>
        </w:trPr>
        <w:tc>
          <w:tcPr>
            <w:tcW w:w="897"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rPr>
                <w:rFonts w:ascii="Calibri" w:eastAsia="Calibri" w:hAnsi="Calibri" w:cs="Calibri"/>
              </w:rPr>
            </w:pPr>
          </w:p>
        </w:tc>
        <w:tc>
          <w:tcPr>
            <w:tcW w:w="223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r>
              <w:rPr>
                <w:rFonts w:ascii="Times New Roman" w:eastAsia="Times New Roman" w:hAnsi="Times New Roman" w:cs="Times New Roman"/>
                <w:b/>
                <w:color w:val="0F1419"/>
                <w:sz w:val="20"/>
              </w:rPr>
              <w:t xml:space="preserve">ООД </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ind w:right="-456"/>
              <w:rPr>
                <w:rFonts w:ascii="Times New Roman" w:eastAsia="Times New Roman" w:hAnsi="Times New Roman" w:cs="Times New Roman"/>
                <w:b/>
              </w:rPr>
            </w:pPr>
            <w:r>
              <w:rPr>
                <w:rFonts w:ascii="Times New Roman" w:eastAsia="Times New Roman" w:hAnsi="Times New Roman" w:cs="Times New Roman"/>
                <w:b/>
                <w:sz w:val="20"/>
              </w:rPr>
              <w:t>1</w:t>
            </w:r>
            <w:r>
              <w:rPr>
                <w:rFonts w:ascii="Times New Roman" w:eastAsia="Times New Roman" w:hAnsi="Times New Roman" w:cs="Times New Roman"/>
                <w:b/>
              </w:rPr>
              <w:t>. Художественное творчество. Лепка.</w:t>
            </w:r>
          </w:p>
          <w:p w:rsidR="0014028C" w:rsidRDefault="0014028C" w:rsidP="00CD5E4D">
            <w:pPr>
              <w:spacing w:after="0" w:line="240" w:lineRule="auto"/>
              <w:ind w:right="-456"/>
              <w:rPr>
                <w:rFonts w:ascii="Times New Roman" w:eastAsia="Times New Roman" w:hAnsi="Times New Roman" w:cs="Times New Roman"/>
              </w:rPr>
            </w:pPr>
            <w:r>
              <w:rPr>
                <w:rFonts w:ascii="Times New Roman" w:eastAsia="Times New Roman" w:hAnsi="Times New Roman" w:cs="Times New Roman"/>
              </w:rPr>
              <w:t>Тема: «На выставку с папой сегодня идем!</w:t>
            </w:r>
          </w:p>
          <w:p w:rsidR="0014028C" w:rsidRDefault="0014028C" w:rsidP="00CD5E4D">
            <w:pPr>
              <w:spacing w:after="0" w:line="240" w:lineRule="auto"/>
              <w:ind w:right="-456"/>
              <w:rPr>
                <w:rFonts w:ascii="Times New Roman" w:eastAsia="Times New Roman" w:hAnsi="Times New Roman" w:cs="Times New Roman"/>
              </w:rPr>
            </w:pPr>
            <w:r>
              <w:rPr>
                <w:rFonts w:ascii="Times New Roman" w:eastAsia="Times New Roman" w:hAnsi="Times New Roman" w:cs="Times New Roman"/>
              </w:rPr>
              <w:t xml:space="preserve">             Как хорошо нам с ним вдвоем»</w:t>
            </w:r>
          </w:p>
          <w:p w:rsidR="0014028C" w:rsidRDefault="0014028C" w:rsidP="00CD5E4D">
            <w:pPr>
              <w:spacing w:after="0" w:line="240" w:lineRule="auto"/>
              <w:ind w:right="-456"/>
              <w:rPr>
                <w:rFonts w:ascii="Times New Roman" w:eastAsia="Times New Roman" w:hAnsi="Times New Roman" w:cs="Times New Roman"/>
              </w:rPr>
            </w:pPr>
            <w:r>
              <w:rPr>
                <w:rFonts w:ascii="Times New Roman" w:eastAsia="Times New Roman" w:hAnsi="Times New Roman" w:cs="Times New Roman"/>
              </w:rPr>
              <w:t xml:space="preserve">Цель :Воспитывать интерес к народной игрушке , учить </w:t>
            </w:r>
          </w:p>
          <w:p w:rsidR="0014028C" w:rsidRDefault="0014028C" w:rsidP="00CD5E4D">
            <w:pPr>
              <w:spacing w:after="0" w:line="240" w:lineRule="auto"/>
              <w:ind w:right="-456"/>
              <w:rPr>
                <w:rFonts w:ascii="Times New Roman" w:eastAsia="Times New Roman" w:hAnsi="Times New Roman" w:cs="Times New Roman"/>
              </w:rPr>
            </w:pPr>
            <w:r>
              <w:rPr>
                <w:rFonts w:ascii="Times New Roman" w:eastAsia="Times New Roman" w:hAnsi="Times New Roman" w:cs="Times New Roman"/>
              </w:rPr>
              <w:t>видеть выразительность формы , Познакомить с дымковской  игрущкой ,Учить лепить утицу –крылатку , путем оттягивания пластилина от общего куска</w:t>
            </w:r>
          </w:p>
          <w:p w:rsidR="0014028C" w:rsidRDefault="0014028C" w:rsidP="00CD5E4D">
            <w:pPr>
              <w:spacing w:after="0" w:line="240" w:lineRule="auto"/>
              <w:ind w:right="-456"/>
              <w:rPr>
                <w:rFonts w:ascii="Times New Roman" w:eastAsia="Times New Roman" w:hAnsi="Times New Roman" w:cs="Times New Roman"/>
              </w:rPr>
            </w:pPr>
            <w:r>
              <w:rPr>
                <w:rFonts w:ascii="Times New Roman" w:eastAsia="Times New Roman" w:hAnsi="Times New Roman" w:cs="Times New Roman"/>
              </w:rPr>
              <w:t>Используемая литература: Н.В Волчкова с.243</w:t>
            </w:r>
          </w:p>
          <w:p w:rsidR="0014028C" w:rsidRDefault="0014028C" w:rsidP="00CD5E4D">
            <w:pPr>
              <w:spacing w:after="0" w:line="240" w:lineRule="auto"/>
              <w:ind w:right="-456"/>
            </w:pPr>
            <w:r>
              <w:rPr>
                <w:rFonts w:ascii="Times New Roman" w:eastAsia="Times New Roman" w:hAnsi="Times New Roman" w:cs="Times New Roman"/>
              </w:rPr>
              <w:t>2. Музыкальное</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jc w:val="center"/>
              <w:rPr>
                <w:rFonts w:ascii="Times New Roman" w:eastAsia="Times New Roman" w:hAnsi="Times New Roman" w:cs="Times New Roman"/>
                <w:b/>
                <w:color w:val="0F1419"/>
                <w:sz w:val="20"/>
              </w:rPr>
            </w:pPr>
            <w:r>
              <w:rPr>
                <w:rFonts w:ascii="Times New Roman" w:eastAsia="Times New Roman" w:hAnsi="Times New Roman" w:cs="Times New Roman"/>
                <w:b/>
                <w:color w:val="0F1419"/>
                <w:sz w:val="20"/>
              </w:rPr>
              <w:t>Центр искусства</w:t>
            </w:r>
          </w:p>
          <w:p w:rsidR="0014028C" w:rsidRDefault="0014028C" w:rsidP="00CD5E4D">
            <w:pPr>
              <w:spacing w:after="0" w:line="240" w:lineRule="auto"/>
              <w:jc w:val="center"/>
              <w:rPr>
                <w:rFonts w:ascii="Times New Roman" w:eastAsia="Times New Roman" w:hAnsi="Times New Roman" w:cs="Times New Roman"/>
                <w:color w:val="0F1419"/>
                <w:sz w:val="20"/>
              </w:rPr>
            </w:pPr>
            <w:r>
              <w:rPr>
                <w:rFonts w:ascii="Times New Roman" w:eastAsia="Times New Roman" w:hAnsi="Times New Roman" w:cs="Times New Roman"/>
                <w:color w:val="0F1419"/>
                <w:sz w:val="20"/>
              </w:rPr>
              <w:t xml:space="preserve">(пластилин, дощечки, мокрые салфетки, </w:t>
            </w:r>
          </w:p>
          <w:p w:rsidR="0014028C" w:rsidRDefault="0014028C" w:rsidP="00CD5E4D">
            <w:pPr>
              <w:spacing w:after="0" w:line="240" w:lineRule="auto"/>
              <w:jc w:val="center"/>
              <w:rPr>
                <w:rFonts w:ascii="Times New Roman" w:eastAsia="Times New Roman" w:hAnsi="Times New Roman" w:cs="Times New Roman"/>
                <w:color w:val="0F1419"/>
                <w:sz w:val="20"/>
              </w:rPr>
            </w:pPr>
            <w:r>
              <w:rPr>
                <w:rFonts w:ascii="Times New Roman" w:eastAsia="Times New Roman" w:hAnsi="Times New Roman" w:cs="Times New Roman"/>
                <w:color w:val="0F1419"/>
                <w:sz w:val="20"/>
              </w:rPr>
              <w:t>Выставка дымковсих игрушек</w:t>
            </w:r>
          </w:p>
          <w:p w:rsidR="0014028C" w:rsidRDefault="0014028C" w:rsidP="00CD5E4D">
            <w:pPr>
              <w:spacing w:after="0" w:line="240" w:lineRule="auto"/>
              <w:jc w:val="center"/>
              <w:rPr>
                <w:rFonts w:ascii="Times New Roman" w:eastAsia="Times New Roman" w:hAnsi="Times New Roman" w:cs="Times New Roman"/>
                <w:color w:val="0F1419"/>
                <w:sz w:val="20"/>
              </w:rPr>
            </w:pPr>
          </w:p>
          <w:p w:rsidR="0014028C" w:rsidRDefault="0014028C" w:rsidP="00CD5E4D">
            <w:pPr>
              <w:spacing w:after="0" w:line="240" w:lineRule="auto"/>
              <w:jc w:val="center"/>
              <w:rPr>
                <w:rFonts w:ascii="Times New Roman" w:eastAsia="Times New Roman" w:hAnsi="Times New Roman" w:cs="Times New Roman"/>
                <w:color w:val="0F1419"/>
                <w:sz w:val="20"/>
              </w:rPr>
            </w:pPr>
          </w:p>
          <w:p w:rsidR="0014028C" w:rsidRDefault="0014028C" w:rsidP="00CD5E4D">
            <w:pPr>
              <w:spacing w:after="0" w:line="240" w:lineRule="auto"/>
              <w:jc w:val="center"/>
              <w:rPr>
                <w:rFonts w:ascii="Times New Roman" w:eastAsia="Times New Roman" w:hAnsi="Times New Roman" w:cs="Times New Roman"/>
                <w:b/>
                <w:color w:val="0F1419"/>
                <w:sz w:val="20"/>
              </w:rPr>
            </w:pPr>
            <w:r>
              <w:rPr>
                <w:rFonts w:ascii="Times New Roman" w:eastAsia="Times New Roman" w:hAnsi="Times New Roman" w:cs="Times New Roman"/>
                <w:b/>
                <w:color w:val="0F1419"/>
                <w:sz w:val="20"/>
              </w:rPr>
              <w:t>Музыкальный зал</w:t>
            </w:r>
          </w:p>
          <w:p w:rsidR="0014028C" w:rsidRDefault="0014028C" w:rsidP="00CD5E4D">
            <w:pPr>
              <w:spacing w:after="0" w:line="240" w:lineRule="auto"/>
              <w:jc w:val="center"/>
            </w:pP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tc>
        <w:tc>
          <w:tcPr>
            <w:tcW w:w="1495"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tc>
      </w:tr>
      <w:tr w:rsidR="0014028C" w:rsidTr="00CD5E4D">
        <w:trPr>
          <w:trHeight w:val="1"/>
        </w:trPr>
        <w:tc>
          <w:tcPr>
            <w:tcW w:w="897"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rPr>
                <w:rFonts w:ascii="Calibri" w:eastAsia="Calibri" w:hAnsi="Calibri" w:cs="Calibri"/>
              </w:rPr>
            </w:pPr>
          </w:p>
        </w:tc>
        <w:tc>
          <w:tcPr>
            <w:tcW w:w="223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rPr>
                <w:rFonts w:ascii="Times New Roman" w:eastAsia="Times New Roman" w:hAnsi="Times New Roman" w:cs="Times New Roman"/>
                <w:b/>
                <w:color w:val="000000"/>
                <w:spacing w:val="-8"/>
                <w:sz w:val="20"/>
                <w:u w:val="single"/>
                <w:shd w:val="clear" w:color="auto" w:fill="FFFFFF"/>
              </w:rPr>
            </w:pPr>
            <w:r>
              <w:rPr>
                <w:rFonts w:ascii="Times New Roman" w:eastAsia="Times New Roman" w:hAnsi="Times New Roman" w:cs="Times New Roman"/>
                <w:b/>
                <w:sz w:val="20"/>
                <w:u w:val="single"/>
                <w:shd w:val="clear" w:color="auto" w:fill="FFFFFF"/>
              </w:rPr>
              <w:t>Прогулка</w:t>
            </w:r>
          </w:p>
          <w:p w:rsidR="0014028C" w:rsidRDefault="0014028C" w:rsidP="00CD5E4D">
            <w:pPr>
              <w:spacing w:after="0" w:line="240" w:lineRule="auto"/>
              <w:rPr>
                <w:rFonts w:ascii="Times New Roman" w:eastAsia="Times New Roman" w:hAnsi="Times New Roman" w:cs="Times New Roman"/>
                <w:color w:val="FF0000"/>
                <w:sz w:val="20"/>
              </w:rPr>
            </w:pPr>
          </w:p>
          <w:p w:rsidR="0014028C" w:rsidRDefault="0014028C" w:rsidP="00CD5E4D">
            <w:pPr>
              <w:spacing w:after="0" w:line="240" w:lineRule="auto"/>
              <w:rPr>
                <w:rFonts w:ascii="Times New Roman" w:eastAsia="Times New Roman" w:hAnsi="Times New Roman" w:cs="Times New Roman"/>
                <w:sz w:val="20"/>
              </w:rPr>
            </w:pPr>
          </w:p>
          <w:p w:rsidR="0014028C" w:rsidRDefault="0014028C" w:rsidP="00CD5E4D">
            <w:pPr>
              <w:spacing w:after="0" w:line="240" w:lineRule="auto"/>
              <w:rPr>
                <w:rFonts w:ascii="Times New Roman" w:eastAsia="Times New Roman" w:hAnsi="Times New Roman" w:cs="Times New Roman"/>
                <w:sz w:val="20"/>
              </w:rPr>
            </w:pPr>
          </w:p>
          <w:p w:rsidR="0014028C" w:rsidRDefault="0014028C" w:rsidP="00CD5E4D">
            <w:pPr>
              <w:spacing w:after="0" w:line="240" w:lineRule="auto"/>
              <w:rPr>
                <w:rFonts w:ascii="Times New Roman" w:eastAsia="Times New Roman" w:hAnsi="Times New Roman" w:cs="Times New Roman"/>
                <w:sz w:val="20"/>
              </w:rPr>
            </w:pPr>
          </w:p>
          <w:p w:rsidR="0014028C" w:rsidRDefault="0014028C" w:rsidP="00CD5E4D">
            <w:pPr>
              <w:spacing w:after="0" w:line="240" w:lineRule="auto"/>
            </w:pP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ind w:firstLine="142"/>
              <w:rPr>
                <w:rFonts w:ascii="Times New Roman" w:eastAsia="Times New Roman" w:hAnsi="Times New Roman" w:cs="Times New Roman"/>
                <w:shd w:val="clear" w:color="auto" w:fill="FFFFFF"/>
              </w:rPr>
            </w:pPr>
            <w:r>
              <w:rPr>
                <w:rFonts w:ascii="Times New Roman" w:eastAsia="Times New Roman" w:hAnsi="Times New Roman" w:cs="Times New Roman"/>
                <w:b/>
                <w:spacing w:val="2"/>
                <w:shd w:val="clear" w:color="auto" w:fill="FFFFFF"/>
              </w:rPr>
              <w:lastRenderedPageBreak/>
              <w:t>Наблюдение за снегопадом</w:t>
            </w:r>
          </w:p>
          <w:p w:rsidR="0014028C" w:rsidRDefault="0014028C" w:rsidP="00CD5E4D">
            <w:pPr>
              <w:spacing w:after="0" w:line="240" w:lineRule="auto"/>
              <w:ind w:firstLine="142"/>
              <w:rPr>
                <w:rFonts w:ascii="Times New Roman" w:eastAsia="Times New Roman" w:hAnsi="Times New Roman" w:cs="Times New Roman"/>
                <w:shd w:val="clear" w:color="auto" w:fill="FFFFFF"/>
              </w:rPr>
            </w:pPr>
            <w:r>
              <w:rPr>
                <w:rFonts w:ascii="Times New Roman" w:eastAsia="Times New Roman" w:hAnsi="Times New Roman" w:cs="Times New Roman"/>
                <w:i/>
                <w:spacing w:val="9"/>
                <w:shd w:val="clear" w:color="auto" w:fill="FFFFFF"/>
              </w:rPr>
              <w:t xml:space="preserve">Цель: </w:t>
            </w:r>
            <w:r>
              <w:rPr>
                <w:rFonts w:ascii="Times New Roman" w:eastAsia="Times New Roman" w:hAnsi="Times New Roman" w:cs="Times New Roman"/>
                <w:spacing w:val="9"/>
                <w:shd w:val="clear" w:color="auto" w:fill="FFFFFF"/>
              </w:rPr>
              <w:t>формировать представление о состоянии воды.</w:t>
            </w:r>
          </w:p>
          <w:p w:rsidR="0014028C" w:rsidRDefault="0014028C" w:rsidP="00CD5E4D">
            <w:pPr>
              <w:spacing w:after="0" w:line="240" w:lineRule="auto"/>
              <w:ind w:firstLine="142"/>
              <w:rPr>
                <w:rFonts w:ascii="Times New Roman" w:eastAsia="Times New Roman" w:hAnsi="Times New Roman" w:cs="Times New Roman"/>
                <w:shd w:val="clear" w:color="auto" w:fill="FFFFFF"/>
              </w:rPr>
            </w:pPr>
            <w:r>
              <w:rPr>
                <w:rFonts w:ascii="Times New Roman" w:eastAsia="Times New Roman" w:hAnsi="Times New Roman" w:cs="Times New Roman"/>
                <w:b/>
                <w:spacing w:val="-1"/>
                <w:shd w:val="clear" w:color="auto" w:fill="FFFFFF"/>
              </w:rPr>
              <w:t>Трудовая деятельность</w:t>
            </w:r>
          </w:p>
          <w:p w:rsidR="0014028C" w:rsidRDefault="0014028C" w:rsidP="00CD5E4D">
            <w:pPr>
              <w:spacing w:after="0" w:line="240" w:lineRule="auto"/>
              <w:ind w:firstLine="142"/>
              <w:rPr>
                <w:rFonts w:ascii="Times New Roman" w:eastAsia="Times New Roman" w:hAnsi="Times New Roman" w:cs="Times New Roman"/>
                <w:shd w:val="clear" w:color="auto" w:fill="FFFFFF"/>
              </w:rPr>
            </w:pPr>
            <w:r>
              <w:rPr>
                <w:rFonts w:ascii="Times New Roman" w:eastAsia="Times New Roman" w:hAnsi="Times New Roman" w:cs="Times New Roman"/>
                <w:spacing w:val="8"/>
                <w:shd w:val="clear" w:color="auto" w:fill="FFFFFF"/>
              </w:rPr>
              <w:t>Сооружение построек из снега.</w:t>
            </w:r>
          </w:p>
          <w:p w:rsidR="0014028C" w:rsidRDefault="0014028C" w:rsidP="00CD5E4D">
            <w:pPr>
              <w:spacing w:after="0" w:line="240" w:lineRule="auto"/>
              <w:ind w:firstLine="142"/>
              <w:rPr>
                <w:rFonts w:ascii="Times New Roman" w:eastAsia="Times New Roman" w:hAnsi="Times New Roman" w:cs="Times New Roman"/>
                <w:shd w:val="clear" w:color="auto" w:fill="FFFFFF"/>
              </w:rPr>
            </w:pPr>
            <w:r>
              <w:rPr>
                <w:rFonts w:ascii="Times New Roman" w:eastAsia="Times New Roman" w:hAnsi="Times New Roman" w:cs="Times New Roman"/>
                <w:i/>
                <w:spacing w:val="1"/>
                <w:shd w:val="clear" w:color="auto" w:fill="FFFFFF"/>
              </w:rPr>
              <w:lastRenderedPageBreak/>
              <w:t xml:space="preserve">Цель: </w:t>
            </w:r>
            <w:r>
              <w:rPr>
                <w:rFonts w:ascii="Times New Roman" w:eastAsia="Times New Roman" w:hAnsi="Times New Roman" w:cs="Times New Roman"/>
                <w:spacing w:val="1"/>
                <w:shd w:val="clear" w:color="auto" w:fill="FFFFFF"/>
              </w:rPr>
              <w:t>учить сгребать снег с помощью лопаток в определенное место.</w:t>
            </w:r>
          </w:p>
          <w:p w:rsidR="0014028C" w:rsidRDefault="0014028C" w:rsidP="00CD5E4D">
            <w:pPr>
              <w:spacing w:after="0" w:line="240" w:lineRule="auto"/>
              <w:ind w:firstLine="142"/>
              <w:rPr>
                <w:rFonts w:ascii="Times New Roman" w:eastAsia="Times New Roman" w:hAnsi="Times New Roman" w:cs="Times New Roman"/>
                <w:shd w:val="clear" w:color="auto" w:fill="FFFFFF"/>
              </w:rPr>
            </w:pPr>
            <w:r>
              <w:rPr>
                <w:rFonts w:ascii="Times New Roman" w:eastAsia="Times New Roman" w:hAnsi="Times New Roman" w:cs="Times New Roman"/>
                <w:b/>
                <w:spacing w:val="-2"/>
                <w:shd w:val="clear" w:color="auto" w:fill="FFFFFF"/>
              </w:rPr>
              <w:t>Подвижные игры</w:t>
            </w:r>
          </w:p>
          <w:p w:rsidR="0014028C" w:rsidRDefault="0014028C" w:rsidP="00CD5E4D">
            <w:pPr>
              <w:spacing w:after="0" w:line="240" w:lineRule="auto"/>
              <w:ind w:firstLine="142"/>
              <w:rPr>
                <w:rFonts w:ascii="Times New Roman" w:eastAsia="Times New Roman" w:hAnsi="Times New Roman" w:cs="Times New Roman"/>
                <w:shd w:val="clear" w:color="auto" w:fill="FFFFFF"/>
              </w:rPr>
            </w:pPr>
            <w:r>
              <w:rPr>
                <w:rFonts w:ascii="Times New Roman" w:eastAsia="Times New Roman" w:hAnsi="Times New Roman" w:cs="Times New Roman"/>
                <w:spacing w:val="9"/>
                <w:shd w:val="clear" w:color="auto" w:fill="FFFFFF"/>
              </w:rPr>
              <w:t>«С камушка на камушек».</w:t>
            </w:r>
          </w:p>
          <w:p w:rsidR="0014028C" w:rsidRDefault="0014028C" w:rsidP="00CD5E4D">
            <w:pPr>
              <w:spacing w:after="0" w:line="240" w:lineRule="auto"/>
              <w:ind w:firstLine="142"/>
              <w:rPr>
                <w:rFonts w:ascii="Times New Roman" w:eastAsia="Times New Roman" w:hAnsi="Times New Roman" w:cs="Times New Roman"/>
                <w:shd w:val="clear" w:color="auto" w:fill="FFFFFF"/>
              </w:rPr>
            </w:pPr>
            <w:r>
              <w:rPr>
                <w:rFonts w:ascii="Times New Roman" w:eastAsia="Times New Roman" w:hAnsi="Times New Roman" w:cs="Times New Roman"/>
                <w:i/>
                <w:spacing w:val="8"/>
                <w:shd w:val="clear" w:color="auto" w:fill="FFFFFF"/>
              </w:rPr>
              <w:t xml:space="preserve">Цель: </w:t>
            </w:r>
            <w:r>
              <w:rPr>
                <w:rFonts w:ascii="Times New Roman" w:eastAsia="Times New Roman" w:hAnsi="Times New Roman" w:cs="Times New Roman"/>
                <w:spacing w:val="8"/>
                <w:shd w:val="clear" w:color="auto" w:fill="FFFFFF"/>
              </w:rPr>
              <w:t>учить легко приземляться.</w:t>
            </w:r>
          </w:p>
          <w:p w:rsidR="0014028C" w:rsidRDefault="0014028C" w:rsidP="00CD5E4D">
            <w:pPr>
              <w:spacing w:after="0" w:line="240" w:lineRule="auto"/>
              <w:ind w:firstLine="142"/>
              <w:rPr>
                <w:rFonts w:ascii="Times New Roman" w:eastAsia="Times New Roman" w:hAnsi="Times New Roman" w:cs="Times New Roman"/>
                <w:shd w:val="clear" w:color="auto" w:fill="FFFFFF"/>
              </w:rPr>
            </w:pPr>
            <w:r>
              <w:rPr>
                <w:rFonts w:ascii="Times New Roman" w:eastAsia="Times New Roman" w:hAnsi="Times New Roman" w:cs="Times New Roman"/>
                <w:spacing w:val="6"/>
                <w:shd w:val="clear" w:color="auto" w:fill="FFFFFF"/>
              </w:rPr>
              <w:t>«Белые снежинки».</w:t>
            </w:r>
          </w:p>
          <w:p w:rsidR="0014028C" w:rsidRPr="00563927" w:rsidRDefault="0014028C" w:rsidP="00CD5E4D">
            <w:pPr>
              <w:spacing w:after="0" w:line="240" w:lineRule="auto"/>
              <w:ind w:firstLine="142"/>
              <w:rPr>
                <w:rFonts w:ascii="Times New Roman" w:eastAsia="Times New Roman" w:hAnsi="Times New Roman" w:cs="Times New Roman"/>
                <w:shd w:val="clear" w:color="auto" w:fill="FFFFFF"/>
              </w:rPr>
            </w:pPr>
            <w:r>
              <w:rPr>
                <w:rFonts w:ascii="Times New Roman" w:eastAsia="Times New Roman" w:hAnsi="Times New Roman" w:cs="Times New Roman"/>
                <w:i/>
                <w:spacing w:val="9"/>
                <w:shd w:val="clear" w:color="auto" w:fill="FFFFFF"/>
              </w:rPr>
              <w:t xml:space="preserve">Цель: </w:t>
            </w:r>
            <w:r>
              <w:rPr>
                <w:rFonts w:ascii="Times New Roman" w:eastAsia="Times New Roman" w:hAnsi="Times New Roman" w:cs="Times New Roman"/>
                <w:spacing w:val="9"/>
                <w:shd w:val="clear" w:color="auto" w:fill="FFFFFF"/>
              </w:rPr>
              <w:t>учить выполнять действия по указанию взрослого.</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rPr>
                <w:rFonts w:ascii="Times New Roman" w:eastAsia="Times New Roman" w:hAnsi="Times New Roman" w:cs="Times New Roman"/>
                <w:b/>
              </w:rPr>
            </w:pPr>
          </w:p>
          <w:p w:rsidR="0014028C" w:rsidRDefault="0014028C" w:rsidP="00CD5E4D">
            <w:pPr>
              <w:spacing w:after="0" w:line="240" w:lineRule="auto"/>
              <w:ind w:firstLine="142"/>
              <w:rPr>
                <w:rFonts w:ascii="Times New Roman" w:eastAsia="Times New Roman" w:hAnsi="Times New Roman" w:cs="Times New Roman"/>
                <w:color w:val="0F243E"/>
                <w:shd w:val="clear" w:color="auto" w:fill="FFFFFF"/>
              </w:rPr>
            </w:pPr>
            <w:r>
              <w:rPr>
                <w:rFonts w:ascii="Times New Roman" w:eastAsia="Times New Roman" w:hAnsi="Times New Roman" w:cs="Times New Roman"/>
                <w:b/>
                <w:color w:val="0F243E"/>
                <w:spacing w:val="-1"/>
                <w:shd w:val="clear" w:color="auto" w:fill="FFFFFF"/>
              </w:rPr>
              <w:t>Выносной материал</w:t>
            </w:r>
          </w:p>
          <w:p w:rsidR="0014028C" w:rsidRDefault="0014028C" w:rsidP="00CD5E4D">
            <w:pPr>
              <w:spacing w:after="0" w:line="240" w:lineRule="auto"/>
              <w:ind w:firstLine="142"/>
              <w:jc w:val="both"/>
              <w:rPr>
                <w:rFonts w:ascii="Times New Roman" w:eastAsia="Times New Roman" w:hAnsi="Times New Roman" w:cs="Times New Roman"/>
                <w:color w:val="0F243E"/>
                <w:shd w:val="clear" w:color="auto" w:fill="FFFFFF"/>
              </w:rPr>
            </w:pPr>
            <w:r>
              <w:rPr>
                <w:rFonts w:ascii="Times New Roman" w:eastAsia="Times New Roman" w:hAnsi="Times New Roman" w:cs="Times New Roman"/>
                <w:color w:val="0F243E"/>
                <w:spacing w:val="-6"/>
                <w:shd w:val="clear" w:color="auto" w:fill="FFFFFF"/>
              </w:rPr>
              <w:t xml:space="preserve">Лопатки, формочки для снега, санки, печатки, карандаши, ледянки </w:t>
            </w:r>
            <w:r>
              <w:rPr>
                <w:rFonts w:ascii="Times New Roman" w:eastAsia="Times New Roman" w:hAnsi="Times New Roman" w:cs="Times New Roman"/>
                <w:color w:val="0F243E"/>
                <w:spacing w:val="-2"/>
                <w:shd w:val="clear" w:color="auto" w:fill="FFFFFF"/>
              </w:rPr>
              <w:t>для катания с горки.</w:t>
            </w:r>
          </w:p>
          <w:p w:rsidR="0014028C" w:rsidRDefault="0014028C" w:rsidP="00CD5E4D">
            <w:pPr>
              <w:spacing w:after="0" w:line="240" w:lineRule="auto"/>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pPr>
            <w:r>
              <w:rPr>
                <w:rFonts w:ascii="Times New Roman" w:eastAsia="Times New Roman" w:hAnsi="Times New Roman" w:cs="Times New Roman"/>
                <w:b/>
              </w:rPr>
              <w:lastRenderedPageBreak/>
              <w:t>Упражнение на звукоподражание «Как дует ветер?».</w:t>
            </w:r>
          </w:p>
        </w:tc>
        <w:tc>
          <w:tcPr>
            <w:tcW w:w="1495"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tc>
      </w:tr>
      <w:tr w:rsidR="0014028C" w:rsidTr="00CD5E4D">
        <w:trPr>
          <w:trHeight w:val="1"/>
        </w:trPr>
        <w:tc>
          <w:tcPr>
            <w:tcW w:w="897"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rPr>
                <w:rFonts w:ascii="Calibri" w:eastAsia="Calibri" w:hAnsi="Calibri" w:cs="Calibri"/>
              </w:rPr>
            </w:pPr>
          </w:p>
        </w:tc>
        <w:tc>
          <w:tcPr>
            <w:tcW w:w="223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pPr>
            <w:r>
              <w:rPr>
                <w:rFonts w:ascii="Times New Roman" w:eastAsia="Times New Roman" w:hAnsi="Times New Roman" w:cs="Times New Roman"/>
                <w:b/>
                <w:sz w:val="20"/>
                <w:u w:val="single"/>
              </w:rPr>
              <w:t>Работа перед  сном</w:t>
            </w:r>
          </w:p>
        </w:tc>
        <w:tc>
          <w:tcPr>
            <w:tcW w:w="11559" w:type="dxa"/>
            <w:gridSpan w:val="4"/>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pPr>
            <w:r>
              <w:rPr>
                <w:rFonts w:ascii="Times New Roman" w:eastAsia="Times New Roman" w:hAnsi="Times New Roman" w:cs="Times New Roman"/>
                <w:sz w:val="20"/>
              </w:rPr>
              <w:t>Чтение рассказа Л. Воронковой «Снег идет» Цель :Познакомить  детей  с рассказом.</w:t>
            </w:r>
          </w:p>
        </w:tc>
      </w:tr>
      <w:tr w:rsidR="0014028C" w:rsidTr="00CD5E4D">
        <w:trPr>
          <w:trHeight w:val="1"/>
        </w:trPr>
        <w:tc>
          <w:tcPr>
            <w:tcW w:w="897"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rPr>
                <w:rFonts w:ascii="Calibri" w:eastAsia="Calibri" w:hAnsi="Calibri" w:cs="Calibri"/>
              </w:rPr>
            </w:pPr>
          </w:p>
        </w:tc>
        <w:tc>
          <w:tcPr>
            <w:tcW w:w="223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rPr>
                <w:rFonts w:ascii="Times New Roman" w:eastAsia="Times New Roman" w:hAnsi="Times New Roman" w:cs="Times New Roman"/>
                <w:b/>
                <w:u w:val="single"/>
              </w:rPr>
            </w:pPr>
            <w:r>
              <w:rPr>
                <w:rFonts w:ascii="Times New Roman" w:eastAsia="Times New Roman" w:hAnsi="Times New Roman" w:cs="Times New Roman"/>
                <w:b/>
                <w:u w:val="single"/>
              </w:rPr>
              <w:t>Вечер</w:t>
            </w:r>
          </w:p>
          <w:p w:rsidR="0014028C" w:rsidRDefault="0014028C" w:rsidP="00CD5E4D">
            <w:pPr>
              <w:spacing w:after="0" w:line="240" w:lineRule="auto"/>
              <w:rPr>
                <w:rFonts w:ascii="Times New Roman" w:eastAsia="Times New Roman" w:hAnsi="Times New Roman" w:cs="Times New Roman"/>
                <w:b/>
              </w:rPr>
            </w:pPr>
          </w:p>
          <w:p w:rsidR="0014028C" w:rsidRDefault="0014028C" w:rsidP="00CD5E4D">
            <w:r>
              <w:rPr>
                <w:rFonts w:ascii="Times New Roman" w:eastAsia="Times New Roman" w:hAnsi="Times New Roman" w:cs="Times New Roman"/>
                <w:b/>
              </w:rPr>
              <w:t xml:space="preserve">Закаливающие процедуры после сна </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rPr>
                <w:rFonts w:ascii="Times New Roman" w:eastAsia="Times New Roman" w:hAnsi="Times New Roman" w:cs="Times New Roman"/>
              </w:rPr>
            </w:pPr>
          </w:p>
          <w:p w:rsidR="0014028C" w:rsidRDefault="0014028C" w:rsidP="00CD5E4D">
            <w:pPr>
              <w:spacing w:after="0" w:line="240" w:lineRule="auto"/>
              <w:rPr>
                <w:rFonts w:ascii="Times New Roman" w:eastAsia="Times New Roman" w:hAnsi="Times New Roman" w:cs="Times New Roman"/>
              </w:rPr>
            </w:pPr>
          </w:p>
          <w:p w:rsidR="0014028C" w:rsidRDefault="0014028C" w:rsidP="00CD5E4D">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rPr>
              <w:t xml:space="preserve">Цель: </w:t>
            </w:r>
            <w:r>
              <w:rPr>
                <w:rFonts w:ascii="Times New Roman" w:eastAsia="Times New Roman" w:hAnsi="Times New Roman" w:cs="Times New Roman"/>
                <w:color w:val="000000"/>
              </w:rPr>
              <w:t>сохранение и укрепление физического и психического здоровья детей.</w:t>
            </w:r>
          </w:p>
          <w:p w:rsidR="0014028C" w:rsidRDefault="0014028C" w:rsidP="00CD5E4D">
            <w:pPr>
              <w:spacing w:after="0" w:line="240" w:lineRule="auto"/>
            </w:pP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jc w:val="both"/>
              <w:rPr>
                <w:rFonts w:ascii="Times New Roman" w:eastAsia="Times New Roman" w:hAnsi="Times New Roman" w:cs="Times New Roman"/>
              </w:rPr>
            </w:pPr>
          </w:p>
          <w:p w:rsidR="0014028C" w:rsidRDefault="0014028C" w:rsidP="00CD5E4D">
            <w:pPr>
              <w:spacing w:after="0" w:line="240" w:lineRule="auto"/>
              <w:jc w:val="both"/>
              <w:rPr>
                <w:rFonts w:ascii="Times New Roman" w:eastAsia="Times New Roman" w:hAnsi="Times New Roman" w:cs="Times New Roman"/>
              </w:rPr>
            </w:pPr>
          </w:p>
          <w:p w:rsidR="0014028C" w:rsidRDefault="0014028C" w:rsidP="00CD5E4D">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Спальня</w:t>
            </w:r>
          </w:p>
          <w:p w:rsidR="0014028C" w:rsidRDefault="0014028C" w:rsidP="00CD5E4D">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(ребристые дорожки)</w:t>
            </w:r>
          </w:p>
          <w:p w:rsidR="0014028C" w:rsidRDefault="0014028C" w:rsidP="00CD5E4D">
            <w:pPr>
              <w:spacing w:after="0" w:line="240" w:lineRule="auto"/>
              <w:jc w:val="both"/>
              <w:rPr>
                <w:rFonts w:ascii="Times New Roman" w:eastAsia="Times New Roman" w:hAnsi="Times New Roman" w:cs="Times New Roman"/>
              </w:rPr>
            </w:pPr>
          </w:p>
          <w:p w:rsidR="0014028C" w:rsidRDefault="0014028C" w:rsidP="00CD5E4D">
            <w:pPr>
              <w:spacing w:after="0" w:line="240" w:lineRule="auto"/>
              <w:jc w:val="both"/>
              <w:rPr>
                <w:rFonts w:ascii="Times New Roman" w:eastAsia="Times New Roman" w:hAnsi="Times New Roman" w:cs="Times New Roman"/>
              </w:rPr>
            </w:pPr>
          </w:p>
          <w:p w:rsidR="0014028C" w:rsidRDefault="0014028C" w:rsidP="00CD5E4D">
            <w:pPr>
              <w:spacing w:after="0" w:line="240" w:lineRule="auto"/>
              <w:jc w:val="both"/>
            </w:pP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rPr>
                <w:rFonts w:ascii="Calibri" w:eastAsia="Calibri" w:hAnsi="Calibri" w:cs="Calibri"/>
              </w:rPr>
            </w:pPr>
          </w:p>
        </w:tc>
        <w:tc>
          <w:tcPr>
            <w:tcW w:w="1495"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rPr>
                <w:rFonts w:ascii="Calibri" w:eastAsia="Calibri" w:hAnsi="Calibri" w:cs="Calibri"/>
              </w:rPr>
            </w:pPr>
          </w:p>
        </w:tc>
      </w:tr>
      <w:tr w:rsidR="0014028C" w:rsidTr="00CD5E4D">
        <w:trPr>
          <w:trHeight w:val="1"/>
        </w:trPr>
        <w:tc>
          <w:tcPr>
            <w:tcW w:w="897"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rPr>
                <w:rFonts w:ascii="Calibri" w:eastAsia="Calibri" w:hAnsi="Calibri" w:cs="Calibri"/>
              </w:rPr>
            </w:pPr>
          </w:p>
        </w:tc>
        <w:tc>
          <w:tcPr>
            <w:tcW w:w="223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pPr>
            <w:r>
              <w:rPr>
                <w:rFonts w:ascii="Times New Roman" w:eastAsia="Times New Roman" w:hAnsi="Times New Roman" w:cs="Times New Roman"/>
                <w:b/>
              </w:rPr>
              <w:t>Беседа</w:t>
            </w:r>
            <w:r>
              <w:rPr>
                <w:rFonts w:ascii="Times New Roman" w:eastAsia="Times New Roman" w:hAnsi="Times New Roman" w:cs="Times New Roman"/>
              </w:rPr>
              <w:t xml:space="preserve"> Буду сильным как папа»</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pPr>
            <w:r>
              <w:rPr>
                <w:rFonts w:ascii="Times New Roman" w:eastAsia="Times New Roman" w:hAnsi="Times New Roman" w:cs="Times New Roman"/>
                <w:b/>
              </w:rPr>
              <w:t>Цель</w:t>
            </w:r>
            <w:r>
              <w:rPr>
                <w:rFonts w:ascii="Times New Roman" w:eastAsia="Times New Roman" w:hAnsi="Times New Roman" w:cs="Times New Roman"/>
              </w:rPr>
              <w:t>:  . Формировать у детей привычку соблюдать порядок и чистоту в игровых зонах и на участке детского сада. Приучать к опрятности, аккуратности. Привлекать детей к выполнению простейших трудовых навыков</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Литературный центр</w:t>
            </w:r>
          </w:p>
          <w:p w:rsidR="0014028C" w:rsidRDefault="0014028C" w:rsidP="00CD5E4D">
            <w:pPr>
              <w:spacing w:after="0" w:line="240" w:lineRule="auto"/>
              <w:jc w:val="both"/>
            </w:pPr>
            <w:r>
              <w:rPr>
                <w:rFonts w:ascii="Times New Roman" w:eastAsia="Times New Roman" w:hAnsi="Times New Roman" w:cs="Times New Roman"/>
              </w:rPr>
              <w:t>(иллюстрации к сказкам с изображением их героев).</w:t>
            </w: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tc>
        <w:tc>
          <w:tcPr>
            <w:tcW w:w="1495"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tc>
      </w:tr>
      <w:tr w:rsidR="0014028C" w:rsidTr="00CD5E4D">
        <w:trPr>
          <w:trHeight w:val="1"/>
        </w:trPr>
        <w:tc>
          <w:tcPr>
            <w:tcW w:w="897"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rPr>
                <w:rFonts w:ascii="Calibri" w:eastAsia="Calibri" w:hAnsi="Calibri" w:cs="Calibri"/>
              </w:rPr>
            </w:pPr>
          </w:p>
        </w:tc>
        <w:tc>
          <w:tcPr>
            <w:tcW w:w="223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jc w:val="both"/>
            </w:pPr>
            <w:r>
              <w:rPr>
                <w:rFonts w:ascii="Times New Roman" w:eastAsia="Times New Roman" w:hAnsi="Times New Roman" w:cs="Times New Roman"/>
              </w:rPr>
              <w:t>Аппликация «Мы поздравляем наших пап»</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pPr>
            <w:r>
              <w:rPr>
                <w:rFonts w:ascii="Times New Roman" w:eastAsia="Times New Roman" w:hAnsi="Times New Roman" w:cs="Times New Roman"/>
                <w:b/>
              </w:rPr>
              <w:t>Цель:</w:t>
            </w:r>
            <w:r>
              <w:rPr>
                <w:rFonts w:ascii="Times New Roman" w:eastAsia="Times New Roman" w:hAnsi="Times New Roman" w:cs="Times New Roman"/>
              </w:rPr>
              <w:t xml:space="preserve">. Учить составлять композицию  при наклеивании готовых форм, коллективно выполнять аппликацию. </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 xml:space="preserve">Центр </w:t>
            </w:r>
            <w:r>
              <w:rPr>
                <w:rFonts w:ascii="Times New Roman" w:eastAsia="Times New Roman" w:hAnsi="Times New Roman" w:cs="Times New Roman"/>
              </w:rPr>
              <w:t>художественного творчества</w:t>
            </w:r>
          </w:p>
          <w:p w:rsidR="0014028C" w:rsidRDefault="0014028C" w:rsidP="00CD5E4D">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(Фигурки самолетов ,звездочки, клей, бумага</w:t>
            </w:r>
          </w:p>
          <w:p w:rsidR="0014028C" w:rsidRDefault="0014028C" w:rsidP="00CD5E4D">
            <w:pPr>
              <w:spacing w:after="0" w:line="240" w:lineRule="auto"/>
              <w:jc w:val="both"/>
            </w:pP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tc>
        <w:tc>
          <w:tcPr>
            <w:tcW w:w="1495"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tc>
      </w:tr>
      <w:tr w:rsidR="0014028C" w:rsidTr="00CD5E4D">
        <w:trPr>
          <w:trHeight w:val="1"/>
        </w:trPr>
        <w:tc>
          <w:tcPr>
            <w:tcW w:w="897"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rPr>
                <w:rFonts w:ascii="Calibri" w:eastAsia="Calibri" w:hAnsi="Calibri" w:cs="Calibri"/>
              </w:rPr>
            </w:pPr>
          </w:p>
        </w:tc>
        <w:tc>
          <w:tcPr>
            <w:tcW w:w="223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rPr>
                <w:rFonts w:ascii="Times New Roman" w:eastAsia="Times New Roman" w:hAnsi="Times New Roman" w:cs="Times New Roman"/>
                <w:u w:val="single"/>
              </w:rPr>
            </w:pPr>
            <w:r>
              <w:rPr>
                <w:rFonts w:ascii="Times New Roman" w:eastAsia="Times New Roman" w:hAnsi="Times New Roman" w:cs="Times New Roman"/>
                <w:b/>
                <w:u w:val="single"/>
              </w:rPr>
              <w:t>Прогулка</w:t>
            </w:r>
          </w:p>
          <w:p w:rsidR="0014028C" w:rsidRDefault="0014028C" w:rsidP="00CD5E4D">
            <w:pPr>
              <w:rPr>
                <w:rFonts w:ascii="Times New Roman" w:eastAsia="Times New Roman" w:hAnsi="Times New Roman" w:cs="Times New Roman"/>
              </w:rPr>
            </w:pPr>
          </w:p>
          <w:p w:rsidR="0014028C" w:rsidRDefault="0014028C" w:rsidP="00CD5E4D"/>
        </w:tc>
        <w:tc>
          <w:tcPr>
            <w:tcW w:w="51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line="240" w:lineRule="auto"/>
              <w:rPr>
                <w:rFonts w:ascii="Times New Roman" w:eastAsia="Times New Roman" w:hAnsi="Times New Roman" w:cs="Times New Roman"/>
                <w:b/>
                <w:color w:val="0F243E"/>
                <w:shd w:val="clear" w:color="auto" w:fill="FFFFFF"/>
              </w:rPr>
            </w:pPr>
            <w:r>
              <w:rPr>
                <w:rFonts w:ascii="Times New Roman" w:eastAsia="Times New Roman" w:hAnsi="Times New Roman" w:cs="Times New Roman"/>
                <w:b/>
                <w:color w:val="0F243E"/>
                <w:spacing w:val="-11"/>
                <w:shd w:val="clear" w:color="auto" w:fill="FFFFFF"/>
              </w:rPr>
              <w:t>Наблюдение за деревьями</w:t>
            </w:r>
          </w:p>
          <w:p w:rsidR="0014028C" w:rsidRPr="00A3174E" w:rsidRDefault="0014028C" w:rsidP="00CD5E4D">
            <w:pPr>
              <w:spacing w:line="240" w:lineRule="auto"/>
              <w:rPr>
                <w:rFonts w:ascii="Times New Roman" w:eastAsia="Times New Roman" w:hAnsi="Times New Roman" w:cs="Times New Roman"/>
                <w:spacing w:val="-3"/>
                <w:shd w:val="clear" w:color="auto" w:fill="FFFFFF"/>
              </w:rPr>
            </w:pPr>
            <w:r w:rsidRPr="00A3174E">
              <w:rPr>
                <w:rFonts w:ascii="Times New Roman" w:eastAsia="Times New Roman" w:hAnsi="Times New Roman" w:cs="Times New Roman"/>
                <w:b/>
                <w:spacing w:val="-8"/>
                <w:shd w:val="clear" w:color="auto" w:fill="FFFFFF"/>
              </w:rPr>
              <w:t>Цели:</w:t>
            </w:r>
            <w:r w:rsidRPr="00A3174E">
              <w:rPr>
                <w:rFonts w:ascii="Times New Roman" w:eastAsia="Times New Roman" w:hAnsi="Times New Roman" w:cs="Times New Roman"/>
                <w:b/>
                <w:shd w:val="clear" w:color="auto" w:fill="FFFFFF"/>
              </w:rPr>
              <w:t xml:space="preserve"> </w:t>
            </w:r>
            <w:r w:rsidRPr="00A3174E">
              <w:rPr>
                <w:rFonts w:ascii="Times New Roman" w:eastAsia="Times New Roman" w:hAnsi="Times New Roman" w:cs="Times New Roman"/>
                <w:spacing w:val="1"/>
                <w:shd w:val="clear" w:color="auto" w:fill="FFFFFF"/>
              </w:rPr>
              <w:t xml:space="preserve">формировать знания о жизни растений зимой; </w:t>
            </w:r>
            <w:r w:rsidRPr="00A3174E">
              <w:rPr>
                <w:rFonts w:ascii="Times New Roman" w:eastAsia="Times New Roman" w:hAnsi="Times New Roman" w:cs="Times New Roman"/>
                <w:spacing w:val="-3"/>
                <w:shd w:val="clear" w:color="auto" w:fill="FFFFFF"/>
              </w:rPr>
              <w:t>воспитывать бережное отношение к природе</w:t>
            </w:r>
          </w:p>
          <w:p w:rsidR="0014028C" w:rsidRPr="00A3174E" w:rsidRDefault="0014028C" w:rsidP="00CD5E4D">
            <w:pPr>
              <w:spacing w:line="240" w:lineRule="auto"/>
              <w:rPr>
                <w:rFonts w:ascii="Times New Roman" w:eastAsia="Times New Roman" w:hAnsi="Times New Roman" w:cs="Times New Roman"/>
                <w:b/>
                <w:shd w:val="clear" w:color="auto" w:fill="FFFFFF"/>
              </w:rPr>
            </w:pPr>
            <w:r w:rsidRPr="00A3174E">
              <w:rPr>
                <w:rFonts w:ascii="Times New Roman" w:eastAsia="Times New Roman" w:hAnsi="Times New Roman" w:cs="Times New Roman"/>
                <w:spacing w:val="-1"/>
                <w:shd w:val="clear" w:color="auto" w:fill="FFFFFF"/>
              </w:rPr>
              <w:t>Под. Игра «Зайцы и волк».</w:t>
            </w:r>
          </w:p>
          <w:p w:rsidR="0014028C" w:rsidRPr="00563927" w:rsidRDefault="0014028C" w:rsidP="00CD5E4D">
            <w:pPr>
              <w:spacing w:after="0" w:line="240" w:lineRule="auto"/>
              <w:ind w:firstLine="142"/>
              <w:rPr>
                <w:rFonts w:ascii="Times New Roman" w:eastAsia="Times New Roman" w:hAnsi="Times New Roman" w:cs="Times New Roman"/>
                <w:color w:val="0F243E"/>
                <w:shd w:val="clear" w:color="auto" w:fill="FFFFFF"/>
              </w:rPr>
            </w:pPr>
            <w:r w:rsidRPr="00A3174E">
              <w:rPr>
                <w:rFonts w:ascii="Times New Roman" w:eastAsia="Times New Roman" w:hAnsi="Times New Roman" w:cs="Times New Roman"/>
                <w:i/>
                <w:spacing w:val="-7"/>
                <w:shd w:val="clear" w:color="auto" w:fill="FFFFFF"/>
              </w:rPr>
              <w:t>Цели:</w:t>
            </w:r>
            <w:r w:rsidRPr="00A3174E">
              <w:rPr>
                <w:rFonts w:ascii="Times New Roman" w:eastAsia="Times New Roman" w:hAnsi="Times New Roman" w:cs="Times New Roman"/>
                <w:shd w:val="clear" w:color="auto" w:fill="FFFFFF"/>
              </w:rPr>
              <w:t xml:space="preserve"> </w:t>
            </w:r>
            <w:r w:rsidRPr="00A3174E">
              <w:rPr>
                <w:rFonts w:ascii="Times New Roman" w:eastAsia="Times New Roman" w:hAnsi="Times New Roman" w:cs="Times New Roman"/>
                <w:spacing w:val="-7"/>
                <w:shd w:val="clear" w:color="auto" w:fill="FFFFFF"/>
              </w:rPr>
              <w:t>приучать внимательно слушать воспитателя, выполнять прыжки</w:t>
            </w:r>
            <w:r w:rsidRPr="00A3174E">
              <w:rPr>
                <w:rFonts w:ascii="Times New Roman" w:eastAsia="Times New Roman" w:hAnsi="Times New Roman" w:cs="Times New Roman"/>
                <w:spacing w:val="-1"/>
                <w:shd w:val="clear" w:color="auto" w:fill="FFFFFF"/>
              </w:rPr>
              <w:t xml:space="preserve"> другие действия в соответствии с текстом;</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rPr>
                <w:rFonts w:ascii="Times New Roman" w:eastAsia="Times New Roman" w:hAnsi="Times New Roman" w:cs="Times New Roman"/>
              </w:rPr>
            </w:pPr>
            <w:r>
              <w:rPr>
                <w:rFonts w:ascii="Times New Roman" w:eastAsia="Times New Roman" w:hAnsi="Times New Roman" w:cs="Times New Roman"/>
                <w:b/>
              </w:rPr>
              <w:t>Выносной материал:</w:t>
            </w:r>
            <w:r>
              <w:rPr>
                <w:rFonts w:ascii="Times New Roman" w:eastAsia="Times New Roman" w:hAnsi="Times New Roman" w:cs="Times New Roman"/>
              </w:rPr>
              <w:t>.</w:t>
            </w:r>
          </w:p>
          <w:p w:rsidR="0014028C" w:rsidRDefault="0014028C" w:rsidP="00CD5E4D">
            <w:r>
              <w:rPr>
                <w:rFonts w:ascii="Times New Roman" w:eastAsia="Times New Roman" w:hAnsi="Times New Roman" w:cs="Times New Roman"/>
              </w:rPr>
              <w:t>Санки ледянки</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rPr>
                <w:rFonts w:ascii="Times New Roman" w:eastAsia="Times New Roman" w:hAnsi="Times New Roman" w:cs="Times New Roman"/>
                <w:b/>
                <w:color w:val="000000"/>
                <w:spacing w:val="9"/>
                <w:sz w:val="20"/>
                <w:shd w:val="clear" w:color="auto" w:fill="FFFFFF"/>
              </w:rPr>
            </w:pPr>
            <w:r>
              <w:rPr>
                <w:rFonts w:ascii="Times New Roman" w:eastAsia="Times New Roman" w:hAnsi="Times New Roman" w:cs="Times New Roman"/>
                <w:b/>
                <w:color w:val="000000"/>
                <w:spacing w:val="9"/>
                <w:sz w:val="20"/>
                <w:shd w:val="clear" w:color="auto" w:fill="FFFFFF"/>
              </w:rPr>
              <w:t>Опыт «Почему снежинка на ладони тает?»</w:t>
            </w:r>
          </w:p>
          <w:p w:rsidR="0014028C" w:rsidRDefault="0014028C" w:rsidP="00CD5E4D">
            <w:pPr>
              <w:spacing w:after="0" w:line="240" w:lineRule="auto"/>
            </w:pPr>
            <w:r>
              <w:rPr>
                <w:rFonts w:ascii="Times New Roman" w:eastAsia="Times New Roman" w:hAnsi="Times New Roman" w:cs="Times New Roman"/>
                <w:b/>
                <w:color w:val="000000"/>
                <w:spacing w:val="9"/>
                <w:sz w:val="20"/>
                <w:shd w:val="clear" w:color="auto" w:fill="FFFFFF"/>
              </w:rPr>
              <w:t>Цель: Узнать , почему снег превращается в воду.</w:t>
            </w:r>
          </w:p>
        </w:tc>
        <w:tc>
          <w:tcPr>
            <w:tcW w:w="149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rPr>
                <w:rFonts w:ascii="Calibri" w:eastAsia="Calibri" w:hAnsi="Calibri" w:cs="Calibri"/>
              </w:rPr>
            </w:pPr>
          </w:p>
        </w:tc>
      </w:tr>
    </w:tbl>
    <w:p w:rsidR="0014028C" w:rsidRDefault="0014028C" w:rsidP="0014028C">
      <w:pPr>
        <w:rPr>
          <w:rFonts w:ascii="Calibri" w:eastAsia="Calibri" w:hAnsi="Calibri" w:cs="Calibri"/>
        </w:rPr>
      </w:pPr>
    </w:p>
    <w:tbl>
      <w:tblPr>
        <w:tblW w:w="0" w:type="auto"/>
        <w:tblInd w:w="98" w:type="dxa"/>
        <w:tblLayout w:type="fixed"/>
        <w:tblCellMar>
          <w:left w:w="10" w:type="dxa"/>
          <w:right w:w="10" w:type="dxa"/>
        </w:tblCellMar>
        <w:tblLook w:val="04A0" w:firstRow="1" w:lastRow="0" w:firstColumn="1" w:lastColumn="0" w:noHBand="0" w:noVBand="1"/>
      </w:tblPr>
      <w:tblGrid>
        <w:gridCol w:w="1509"/>
        <w:gridCol w:w="2650"/>
        <w:gridCol w:w="5490"/>
        <w:gridCol w:w="2410"/>
        <w:gridCol w:w="1559"/>
        <w:gridCol w:w="1070"/>
      </w:tblGrid>
      <w:tr w:rsidR="0014028C" w:rsidTr="00CD5E4D">
        <w:trPr>
          <w:trHeight w:val="1"/>
        </w:trPr>
        <w:tc>
          <w:tcPr>
            <w:tcW w:w="15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jc w:val="center"/>
            </w:pPr>
            <w:r>
              <w:rPr>
                <w:rFonts w:ascii="Times New Roman" w:eastAsia="Times New Roman" w:hAnsi="Times New Roman" w:cs="Times New Roman"/>
                <w:b/>
                <w:sz w:val="20"/>
              </w:rPr>
              <w:lastRenderedPageBreak/>
              <w:t>Число, день недели</w:t>
            </w:r>
          </w:p>
        </w:tc>
        <w:tc>
          <w:tcPr>
            <w:tcW w:w="26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jc w:val="center"/>
              <w:rPr>
                <w:rFonts w:ascii="Times New Roman" w:eastAsia="Times New Roman" w:hAnsi="Times New Roman" w:cs="Times New Roman"/>
                <w:b/>
                <w:sz w:val="20"/>
              </w:rPr>
            </w:pPr>
            <w:r>
              <w:rPr>
                <w:rFonts w:ascii="Times New Roman" w:eastAsia="Times New Roman" w:hAnsi="Times New Roman" w:cs="Times New Roman"/>
                <w:b/>
                <w:sz w:val="20"/>
              </w:rPr>
              <w:t xml:space="preserve">Виды деятельности и культурные практики в соответствии с образовательными областями, режимные </w:t>
            </w:r>
          </w:p>
          <w:p w:rsidR="0014028C" w:rsidRDefault="0014028C" w:rsidP="00CD5E4D">
            <w:pPr>
              <w:spacing w:after="0" w:line="240" w:lineRule="auto"/>
              <w:jc w:val="center"/>
            </w:pPr>
            <w:r>
              <w:rPr>
                <w:rFonts w:ascii="Times New Roman" w:eastAsia="Times New Roman" w:hAnsi="Times New Roman" w:cs="Times New Roman"/>
                <w:b/>
                <w:sz w:val="20"/>
              </w:rPr>
              <w:t>моменты</w:t>
            </w:r>
          </w:p>
        </w:tc>
        <w:tc>
          <w:tcPr>
            <w:tcW w:w="549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jc w:val="center"/>
              <w:rPr>
                <w:rFonts w:ascii="Times New Roman" w:eastAsia="Times New Roman" w:hAnsi="Times New Roman" w:cs="Times New Roman"/>
                <w:b/>
                <w:sz w:val="20"/>
              </w:rPr>
            </w:pPr>
            <w:r>
              <w:rPr>
                <w:rFonts w:ascii="Times New Roman" w:eastAsia="Times New Roman" w:hAnsi="Times New Roman" w:cs="Times New Roman"/>
                <w:b/>
                <w:sz w:val="20"/>
              </w:rPr>
              <w:t xml:space="preserve">Совместная деятельность взрослого и детей направленная </w:t>
            </w:r>
          </w:p>
          <w:p w:rsidR="0014028C" w:rsidRDefault="0014028C" w:rsidP="00CD5E4D">
            <w:pPr>
              <w:spacing w:after="0" w:line="240" w:lineRule="auto"/>
              <w:jc w:val="center"/>
            </w:pPr>
            <w:r>
              <w:rPr>
                <w:rFonts w:ascii="Times New Roman" w:eastAsia="Times New Roman" w:hAnsi="Times New Roman" w:cs="Times New Roman"/>
                <w:b/>
                <w:sz w:val="20"/>
              </w:rPr>
              <w:t>на становление первичной ценностной ориентации и социализации (ООД)</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jc w:val="center"/>
              <w:rPr>
                <w:rFonts w:ascii="Times New Roman" w:eastAsia="Times New Roman" w:hAnsi="Times New Roman" w:cs="Times New Roman"/>
                <w:b/>
                <w:sz w:val="20"/>
              </w:rPr>
            </w:pPr>
            <w:r>
              <w:rPr>
                <w:rFonts w:ascii="Times New Roman" w:eastAsia="Times New Roman" w:hAnsi="Times New Roman" w:cs="Times New Roman"/>
                <w:b/>
                <w:sz w:val="20"/>
              </w:rPr>
              <w:t xml:space="preserve">Организация предметно – пространственной развивающей среды для поддержки детской инициативы (уголки самостоятельной </w:t>
            </w:r>
          </w:p>
          <w:p w:rsidR="0014028C" w:rsidRDefault="0014028C" w:rsidP="00CD5E4D">
            <w:pPr>
              <w:spacing w:after="0" w:line="240" w:lineRule="auto"/>
              <w:jc w:val="center"/>
            </w:pPr>
            <w:r>
              <w:rPr>
                <w:rFonts w:ascii="Times New Roman" w:eastAsia="Times New Roman" w:hAnsi="Times New Roman" w:cs="Times New Roman"/>
                <w:b/>
                <w:sz w:val="20"/>
              </w:rPr>
              <w:t>активности)</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 xml:space="preserve">Индивидуальная </w:t>
            </w:r>
          </w:p>
          <w:p w:rsidR="0014028C" w:rsidRDefault="0014028C" w:rsidP="00CD5E4D">
            <w:pPr>
              <w:spacing w:after="0" w:line="240" w:lineRule="auto"/>
              <w:jc w:val="center"/>
            </w:pPr>
            <w:r>
              <w:rPr>
                <w:rFonts w:ascii="Times New Roman" w:eastAsia="Times New Roman" w:hAnsi="Times New Roman" w:cs="Times New Roman"/>
                <w:b/>
                <w:sz w:val="20"/>
              </w:rPr>
              <w:t>работа</w:t>
            </w:r>
          </w:p>
        </w:tc>
        <w:tc>
          <w:tcPr>
            <w:tcW w:w="107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jc w:val="center"/>
            </w:pPr>
            <w:r>
              <w:rPr>
                <w:rFonts w:ascii="Times New Roman" w:eastAsia="Times New Roman" w:hAnsi="Times New Roman" w:cs="Times New Roman"/>
                <w:b/>
                <w:sz w:val="20"/>
              </w:rPr>
              <w:t>Взаимодействие с родителями/социальными партнерами</w:t>
            </w:r>
          </w:p>
        </w:tc>
      </w:tr>
      <w:tr w:rsidR="0014028C" w:rsidTr="00CD5E4D">
        <w:trPr>
          <w:trHeight w:val="1"/>
        </w:trPr>
        <w:tc>
          <w:tcPr>
            <w:tcW w:w="15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jc w:val="center"/>
            </w:pPr>
            <w:r>
              <w:rPr>
                <w:rFonts w:ascii="Times New Roman" w:eastAsia="Times New Roman" w:hAnsi="Times New Roman" w:cs="Times New Roman"/>
                <w:sz w:val="20"/>
              </w:rPr>
              <w:t>1</w:t>
            </w:r>
          </w:p>
        </w:tc>
        <w:tc>
          <w:tcPr>
            <w:tcW w:w="26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jc w:val="center"/>
            </w:pPr>
            <w:r>
              <w:rPr>
                <w:rFonts w:ascii="Times New Roman" w:eastAsia="Times New Roman" w:hAnsi="Times New Roman" w:cs="Times New Roman"/>
                <w:sz w:val="20"/>
              </w:rPr>
              <w:t>2</w:t>
            </w:r>
          </w:p>
        </w:tc>
        <w:tc>
          <w:tcPr>
            <w:tcW w:w="549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jc w:val="center"/>
            </w:pPr>
            <w:r>
              <w:rPr>
                <w:rFonts w:ascii="Times New Roman" w:eastAsia="Times New Roman" w:hAnsi="Times New Roman" w:cs="Times New Roman"/>
                <w:sz w:val="20"/>
              </w:rPr>
              <w:t>3</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jc w:val="center"/>
            </w:pPr>
            <w:r>
              <w:rPr>
                <w:rFonts w:ascii="Times New Roman" w:eastAsia="Times New Roman" w:hAnsi="Times New Roman" w:cs="Times New Roman"/>
                <w:sz w:val="20"/>
              </w:rPr>
              <w:t>4</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jc w:val="center"/>
            </w:pPr>
            <w:r>
              <w:rPr>
                <w:rFonts w:ascii="Times New Roman" w:eastAsia="Times New Roman" w:hAnsi="Times New Roman" w:cs="Times New Roman"/>
                <w:sz w:val="20"/>
              </w:rPr>
              <w:t>5</w:t>
            </w:r>
          </w:p>
        </w:tc>
        <w:tc>
          <w:tcPr>
            <w:tcW w:w="107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jc w:val="center"/>
            </w:pPr>
            <w:r>
              <w:rPr>
                <w:rFonts w:ascii="Times New Roman" w:eastAsia="Times New Roman" w:hAnsi="Times New Roman" w:cs="Times New Roman"/>
                <w:sz w:val="20"/>
              </w:rPr>
              <w:t>6</w:t>
            </w:r>
          </w:p>
        </w:tc>
      </w:tr>
      <w:tr w:rsidR="0014028C" w:rsidTr="00CD5E4D">
        <w:trPr>
          <w:cantSplit/>
          <w:trHeight w:val="1"/>
        </w:trPr>
        <w:tc>
          <w:tcPr>
            <w:tcW w:w="1509"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ind w:left="113" w:right="113"/>
              <w:jc w:val="center"/>
              <w:rPr>
                <w:rFonts w:ascii="Times New Roman" w:eastAsia="Times New Roman" w:hAnsi="Times New Roman" w:cs="Times New Roman"/>
                <w:b/>
                <w:sz w:val="20"/>
              </w:rPr>
            </w:pPr>
            <w:r>
              <w:rPr>
                <w:rFonts w:ascii="Times New Roman" w:eastAsia="Times New Roman" w:hAnsi="Times New Roman" w:cs="Times New Roman"/>
                <w:b/>
                <w:sz w:val="20"/>
              </w:rPr>
              <w:t>16февраля– четверг</w:t>
            </w:r>
          </w:p>
          <w:p w:rsidR="0014028C" w:rsidRDefault="0014028C" w:rsidP="00CD5E4D">
            <w:pPr>
              <w:spacing w:after="0" w:line="240" w:lineRule="auto"/>
              <w:ind w:left="113" w:right="113"/>
              <w:jc w:val="center"/>
            </w:pPr>
            <w:r>
              <w:rPr>
                <w:rFonts w:ascii="Times New Roman" w:eastAsia="Times New Roman" w:hAnsi="Times New Roman" w:cs="Times New Roman"/>
                <w:b/>
                <w:sz w:val="20"/>
              </w:rPr>
              <w:t>«Неделя здоровья»»</w:t>
            </w:r>
          </w:p>
        </w:tc>
        <w:tc>
          <w:tcPr>
            <w:tcW w:w="26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rPr>
                <w:rFonts w:ascii="Times New Roman" w:eastAsia="Times New Roman" w:hAnsi="Times New Roman" w:cs="Times New Roman"/>
                <w:b/>
                <w:color w:val="0F1419"/>
                <w:u w:val="single"/>
              </w:rPr>
            </w:pPr>
            <w:r>
              <w:rPr>
                <w:rFonts w:ascii="Times New Roman" w:eastAsia="Times New Roman" w:hAnsi="Times New Roman" w:cs="Times New Roman"/>
                <w:b/>
                <w:u w:val="single"/>
              </w:rPr>
              <w:t>Утро</w:t>
            </w:r>
            <w:r>
              <w:rPr>
                <w:rFonts w:ascii="Times New Roman" w:eastAsia="Times New Roman" w:hAnsi="Times New Roman" w:cs="Times New Roman"/>
                <w:b/>
                <w:color w:val="0F1419"/>
                <w:u w:val="single"/>
              </w:rPr>
              <w:t xml:space="preserve"> </w:t>
            </w:r>
          </w:p>
          <w:p w:rsidR="0014028C" w:rsidRDefault="0014028C" w:rsidP="00CD5E4D">
            <w:r>
              <w:rPr>
                <w:rFonts w:ascii="Times New Roman" w:eastAsia="Times New Roman" w:hAnsi="Times New Roman" w:cs="Times New Roman"/>
                <w:b/>
                <w:color w:val="0F1419"/>
              </w:rPr>
              <w:t>Утренняя гимнастика.</w:t>
            </w:r>
          </w:p>
        </w:tc>
        <w:tc>
          <w:tcPr>
            <w:tcW w:w="549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rPr>
                <w:rFonts w:ascii="Times New Roman" w:eastAsia="Times New Roman" w:hAnsi="Times New Roman" w:cs="Times New Roman"/>
                <w:b/>
              </w:rPr>
            </w:pPr>
          </w:p>
          <w:p w:rsidR="0014028C" w:rsidRDefault="0014028C" w:rsidP="00CD5E4D">
            <w:pPr>
              <w:spacing w:after="0" w:line="240" w:lineRule="auto"/>
              <w:rPr>
                <w:rFonts w:ascii="Times New Roman" w:eastAsia="Times New Roman" w:hAnsi="Times New Roman" w:cs="Times New Roman"/>
                <w:b/>
              </w:rPr>
            </w:pPr>
          </w:p>
          <w:p w:rsidR="0014028C" w:rsidRDefault="0014028C" w:rsidP="00CD5E4D">
            <w:pPr>
              <w:spacing w:after="0" w:line="240" w:lineRule="auto"/>
              <w:rPr>
                <w:rFonts w:ascii="Times New Roman" w:eastAsia="Times New Roman" w:hAnsi="Times New Roman" w:cs="Times New Roman"/>
              </w:rPr>
            </w:pPr>
            <w:r>
              <w:rPr>
                <w:rFonts w:ascii="Times New Roman" w:eastAsia="Times New Roman" w:hAnsi="Times New Roman" w:cs="Times New Roman"/>
                <w:b/>
              </w:rPr>
              <w:t>Цель:</w:t>
            </w:r>
            <w:r>
              <w:rPr>
                <w:rFonts w:ascii="Times New Roman" w:eastAsia="Times New Roman" w:hAnsi="Times New Roman" w:cs="Times New Roman"/>
              </w:rPr>
              <w:t xml:space="preserve">  поднять мышечный  и эмоциональный тонус.</w:t>
            </w:r>
          </w:p>
          <w:p w:rsidR="0014028C" w:rsidRDefault="0014028C" w:rsidP="00CD5E4D">
            <w:pPr>
              <w:spacing w:after="0" w:line="240" w:lineRule="auto"/>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jc w:val="center"/>
              <w:rPr>
                <w:rFonts w:ascii="Times New Roman" w:eastAsia="Times New Roman" w:hAnsi="Times New Roman" w:cs="Times New Roman"/>
                <w:b/>
              </w:rPr>
            </w:pPr>
          </w:p>
          <w:p w:rsidR="0014028C" w:rsidRDefault="0014028C" w:rsidP="00CD5E4D">
            <w:pPr>
              <w:spacing w:after="0" w:line="240" w:lineRule="auto"/>
              <w:jc w:val="center"/>
              <w:rPr>
                <w:rFonts w:ascii="Times New Roman" w:eastAsia="Times New Roman" w:hAnsi="Times New Roman" w:cs="Times New Roman"/>
                <w:b/>
              </w:rPr>
            </w:pPr>
          </w:p>
          <w:p w:rsidR="0014028C" w:rsidRDefault="0014028C" w:rsidP="00CD5E4D">
            <w:pPr>
              <w:spacing w:after="0" w:line="240" w:lineRule="auto"/>
              <w:jc w:val="center"/>
            </w:pPr>
            <w:r>
              <w:rPr>
                <w:rFonts w:ascii="Times New Roman" w:eastAsia="Times New Roman" w:hAnsi="Times New Roman" w:cs="Times New Roman"/>
                <w:b/>
              </w:rPr>
              <w:t>Спортивный зал</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rPr>
                <w:rFonts w:ascii="Times New Roman" w:eastAsia="Times New Roman" w:hAnsi="Times New Roman" w:cs="Times New Roman"/>
                <w:b/>
              </w:rPr>
            </w:pPr>
            <w:r>
              <w:rPr>
                <w:rFonts w:ascii="Times New Roman" w:eastAsia="Times New Roman" w:hAnsi="Times New Roman" w:cs="Times New Roman"/>
              </w:rPr>
              <w:t xml:space="preserve"> </w:t>
            </w:r>
          </w:p>
          <w:p w:rsidR="0014028C" w:rsidRDefault="0014028C" w:rsidP="00CD5E4D">
            <w:pPr>
              <w:rPr>
                <w:rFonts w:ascii="Times New Roman" w:eastAsia="Times New Roman" w:hAnsi="Times New Roman" w:cs="Times New Roman"/>
                <w:shd w:val="clear" w:color="auto" w:fill="FFFFFF"/>
              </w:rPr>
            </w:pPr>
          </w:p>
          <w:p w:rsidR="0014028C" w:rsidRDefault="0014028C" w:rsidP="00CD5E4D">
            <w:pPr>
              <w:spacing w:after="0" w:line="240" w:lineRule="auto"/>
            </w:pPr>
            <w:r>
              <w:rPr>
                <w:rFonts w:ascii="Times New Roman" w:eastAsia="Times New Roman" w:hAnsi="Times New Roman" w:cs="Times New Roman"/>
              </w:rPr>
              <w:t>Напомнить о необходимости закатывать рукава при мытье рук</w:t>
            </w:r>
          </w:p>
        </w:tc>
        <w:tc>
          <w:tcPr>
            <w:tcW w:w="1070"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extDirection w:val="btLr"/>
          </w:tcPr>
          <w:p w:rsidR="0014028C" w:rsidRDefault="0014028C" w:rsidP="00CD5E4D">
            <w:pPr>
              <w:spacing w:after="0"/>
              <w:ind w:left="113" w:right="113"/>
              <w:jc w:val="center"/>
              <w:rPr>
                <w:rFonts w:ascii="Calibri" w:eastAsia="Calibri" w:hAnsi="Calibri" w:cs="Calibri"/>
                <w:b/>
                <w:sz w:val="20"/>
                <w:shd w:val="clear" w:color="auto" w:fill="FFFFFF"/>
              </w:rPr>
            </w:pPr>
            <w:r>
              <w:rPr>
                <w:rFonts w:ascii="Calibri" w:eastAsia="Calibri" w:hAnsi="Calibri" w:cs="Calibri"/>
                <w:b/>
                <w:sz w:val="20"/>
                <w:shd w:val="clear" w:color="auto" w:fill="FFFFFF"/>
              </w:rPr>
              <w:t xml:space="preserve"> </w:t>
            </w:r>
          </w:p>
          <w:p w:rsidR="0014028C" w:rsidRDefault="0014028C" w:rsidP="00CD5E4D">
            <w:pPr>
              <w:spacing w:after="0" w:line="240" w:lineRule="auto"/>
              <w:ind w:left="113" w:right="113"/>
              <w:rPr>
                <w:rFonts w:ascii="Times New Roman" w:eastAsia="Times New Roman" w:hAnsi="Times New Roman" w:cs="Times New Roman"/>
                <w:b/>
                <w:sz w:val="20"/>
              </w:rPr>
            </w:pPr>
          </w:p>
          <w:p w:rsidR="0014028C" w:rsidRDefault="0014028C" w:rsidP="00CD5E4D">
            <w:pPr>
              <w:spacing w:after="0" w:line="240" w:lineRule="auto"/>
              <w:ind w:left="113" w:right="113"/>
              <w:jc w:val="center"/>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Индивидуальные беседы и консультации по запросам родителей.</w:t>
            </w:r>
          </w:p>
          <w:p w:rsidR="0014028C" w:rsidRDefault="0014028C" w:rsidP="00CD5E4D">
            <w:pPr>
              <w:spacing w:after="0" w:line="240" w:lineRule="auto"/>
              <w:ind w:left="113" w:right="113"/>
              <w:rPr>
                <w:rFonts w:ascii="Times New Roman" w:eastAsia="Times New Roman" w:hAnsi="Times New Roman" w:cs="Times New Roman"/>
                <w:b/>
                <w:sz w:val="20"/>
              </w:rPr>
            </w:pPr>
          </w:p>
          <w:p w:rsidR="0014028C" w:rsidRDefault="0014028C" w:rsidP="00CD5E4D">
            <w:pPr>
              <w:spacing w:after="0" w:line="240" w:lineRule="auto"/>
              <w:ind w:left="113" w:right="113"/>
              <w:rPr>
                <w:rFonts w:ascii="Times New Roman" w:eastAsia="Times New Roman" w:hAnsi="Times New Roman" w:cs="Times New Roman"/>
                <w:b/>
                <w:sz w:val="20"/>
              </w:rPr>
            </w:pPr>
          </w:p>
          <w:p w:rsidR="0014028C" w:rsidRDefault="0014028C" w:rsidP="00CD5E4D">
            <w:pPr>
              <w:spacing w:after="0" w:line="240" w:lineRule="auto"/>
              <w:ind w:left="113" w:right="113"/>
              <w:rPr>
                <w:rFonts w:ascii="Times New Roman" w:eastAsia="Times New Roman" w:hAnsi="Times New Roman" w:cs="Times New Roman"/>
                <w:b/>
                <w:sz w:val="20"/>
              </w:rPr>
            </w:pPr>
          </w:p>
          <w:p w:rsidR="0014028C" w:rsidRDefault="0014028C" w:rsidP="00CD5E4D">
            <w:pPr>
              <w:spacing w:after="0" w:line="240" w:lineRule="auto"/>
              <w:ind w:left="113" w:right="113"/>
              <w:rPr>
                <w:rFonts w:ascii="Times New Roman" w:eastAsia="Times New Roman" w:hAnsi="Times New Roman" w:cs="Times New Roman"/>
                <w:b/>
                <w:sz w:val="20"/>
              </w:rPr>
            </w:pPr>
          </w:p>
          <w:p w:rsidR="0014028C" w:rsidRDefault="0014028C" w:rsidP="00CD5E4D">
            <w:pPr>
              <w:spacing w:after="0" w:line="240" w:lineRule="auto"/>
              <w:ind w:left="113" w:right="113"/>
            </w:pPr>
          </w:p>
        </w:tc>
      </w:tr>
      <w:tr w:rsidR="0014028C" w:rsidTr="00CD5E4D">
        <w:trPr>
          <w:trHeight w:val="1"/>
        </w:trPr>
        <w:tc>
          <w:tcPr>
            <w:tcW w:w="1509"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rPr>
                <w:rFonts w:ascii="Calibri" w:eastAsia="Calibri" w:hAnsi="Calibri" w:cs="Calibri"/>
              </w:rPr>
            </w:pPr>
          </w:p>
        </w:tc>
        <w:tc>
          <w:tcPr>
            <w:tcW w:w="26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pPr>
            <w:r>
              <w:rPr>
                <w:rFonts w:ascii="Times New Roman" w:eastAsia="Times New Roman" w:hAnsi="Times New Roman" w:cs="Times New Roman"/>
                <w:b/>
                <w:u w:val="single"/>
              </w:rPr>
              <w:t>Беседа</w:t>
            </w:r>
            <w:r>
              <w:rPr>
                <w:rFonts w:ascii="Arial" w:eastAsia="Arial" w:hAnsi="Arial" w:cs="Arial"/>
                <w:color w:val="666666"/>
              </w:rPr>
              <w:t xml:space="preserve"> </w:t>
            </w:r>
            <w:r>
              <w:rPr>
                <w:rFonts w:ascii="Times New Roman" w:eastAsia="Times New Roman" w:hAnsi="Times New Roman" w:cs="Times New Roman"/>
              </w:rPr>
              <w:t>Наша Армия сильна»</w:t>
            </w:r>
          </w:p>
        </w:tc>
        <w:tc>
          <w:tcPr>
            <w:tcW w:w="549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pPr>
            <w:r>
              <w:rPr>
                <w:rFonts w:ascii="Arial" w:eastAsia="Arial" w:hAnsi="Arial" w:cs="Arial"/>
              </w:rPr>
              <w:t xml:space="preserve"> </w:t>
            </w:r>
            <w:r>
              <w:rPr>
                <w:rFonts w:ascii="Times New Roman" w:eastAsia="Times New Roman" w:hAnsi="Times New Roman" w:cs="Times New Roman"/>
              </w:rPr>
              <w:t>Цель: Воспитание бережного отношения к окружающему миру, осуществление патриотического воспитания, формирование первичных гендерных представлений (воспитание в мальчиках стремление быть сильными, смелыми, стать защитниками Родины).</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jc w:val="center"/>
              <w:rPr>
                <w:rFonts w:ascii="Times New Roman" w:eastAsia="Times New Roman" w:hAnsi="Times New Roman" w:cs="Times New Roman"/>
                <w:b/>
                <w:color w:val="0F1419"/>
              </w:rPr>
            </w:pPr>
            <w:r>
              <w:rPr>
                <w:rFonts w:ascii="Times New Roman" w:eastAsia="Times New Roman" w:hAnsi="Times New Roman" w:cs="Times New Roman"/>
                <w:b/>
                <w:color w:val="0F1419"/>
              </w:rPr>
              <w:t>Дружный круг</w:t>
            </w:r>
          </w:p>
          <w:p w:rsidR="0014028C" w:rsidRDefault="0014028C" w:rsidP="00CD5E4D">
            <w:pPr>
              <w:tabs>
                <w:tab w:val="left" w:pos="525"/>
                <w:tab w:val="center" w:pos="1026"/>
              </w:tabs>
              <w:spacing w:after="0" w:line="240" w:lineRule="auto"/>
            </w:pPr>
            <w:r>
              <w:rPr>
                <w:rFonts w:ascii="Times New Roman" w:eastAsia="Times New Roman" w:hAnsi="Times New Roman" w:cs="Times New Roman"/>
                <w:color w:val="0F1419"/>
              </w:rPr>
              <w:t>Картинки по теме</w:t>
            </w:r>
            <w:r>
              <w:rPr>
                <w:rFonts w:ascii="Times New Roman" w:eastAsia="Times New Roman" w:hAnsi="Times New Roman" w:cs="Times New Roman"/>
                <w:color w:val="0F1419"/>
              </w:rPr>
              <w:tab/>
            </w: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tc>
        <w:tc>
          <w:tcPr>
            <w:tcW w:w="1070"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tc>
      </w:tr>
      <w:tr w:rsidR="0014028C" w:rsidTr="00CD5E4D">
        <w:trPr>
          <w:trHeight w:val="1"/>
        </w:trPr>
        <w:tc>
          <w:tcPr>
            <w:tcW w:w="1509"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rPr>
                <w:rFonts w:ascii="Calibri" w:eastAsia="Calibri" w:hAnsi="Calibri" w:cs="Calibri"/>
              </w:rPr>
            </w:pPr>
          </w:p>
        </w:tc>
        <w:tc>
          <w:tcPr>
            <w:tcW w:w="26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pPr>
            <w:r>
              <w:rPr>
                <w:rFonts w:ascii="Times New Roman" w:eastAsia="Times New Roman" w:hAnsi="Times New Roman" w:cs="Times New Roman"/>
                <w:b/>
              </w:rPr>
              <w:t>Рассматривание иллюстраций: </w:t>
            </w:r>
            <w:r>
              <w:rPr>
                <w:rFonts w:ascii="Times New Roman" w:eastAsia="Times New Roman" w:hAnsi="Times New Roman" w:cs="Times New Roman"/>
              </w:rPr>
              <w:t>«Опасные ситуации: контакты незнакомыми людьми на улице</w:t>
            </w:r>
            <w:r>
              <w:rPr>
                <w:rFonts w:ascii="Arial" w:eastAsia="Arial" w:hAnsi="Arial" w:cs="Arial"/>
                <w:color w:val="666666"/>
              </w:rPr>
              <w:t>»</w:t>
            </w:r>
          </w:p>
        </w:tc>
        <w:tc>
          <w:tcPr>
            <w:tcW w:w="549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pPr>
            <w:r>
              <w:rPr>
                <w:rFonts w:ascii="Times New Roman" w:eastAsia="Times New Roman" w:hAnsi="Times New Roman" w:cs="Times New Roman"/>
              </w:rPr>
              <w:t>Цель: Рассмотреть с детьми и обсудить типичные опасные ситуации возможных контактов с незнакомыми людьми на улице. Научить ребенка правильно вести себя в таких ситуациях</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ind w:right="-454"/>
              <w:rPr>
                <w:rFonts w:ascii="Times New Roman" w:eastAsia="Times New Roman" w:hAnsi="Times New Roman" w:cs="Times New Roman"/>
                <w:b/>
                <w:color w:val="0F1419"/>
              </w:rPr>
            </w:pPr>
            <w:r>
              <w:rPr>
                <w:rFonts w:ascii="Times New Roman" w:eastAsia="Times New Roman" w:hAnsi="Times New Roman" w:cs="Times New Roman"/>
                <w:b/>
                <w:color w:val="0F1419"/>
              </w:rPr>
              <w:t xml:space="preserve">Центр </w:t>
            </w:r>
          </w:p>
          <w:p w:rsidR="0014028C" w:rsidRDefault="0014028C" w:rsidP="00CD5E4D">
            <w:pPr>
              <w:spacing w:after="0" w:line="240" w:lineRule="auto"/>
              <w:ind w:right="-454"/>
              <w:rPr>
                <w:rFonts w:ascii="Times New Roman" w:eastAsia="Times New Roman" w:hAnsi="Times New Roman" w:cs="Times New Roman"/>
                <w:b/>
                <w:color w:val="0F1419"/>
              </w:rPr>
            </w:pPr>
            <w:r>
              <w:rPr>
                <w:rFonts w:ascii="Times New Roman" w:eastAsia="Times New Roman" w:hAnsi="Times New Roman" w:cs="Times New Roman"/>
                <w:b/>
                <w:color w:val="0F1419"/>
              </w:rPr>
              <w:t xml:space="preserve">манипулятивных </w:t>
            </w:r>
          </w:p>
          <w:p w:rsidR="0014028C" w:rsidRDefault="0014028C" w:rsidP="00CD5E4D">
            <w:pPr>
              <w:spacing w:after="0" w:line="240" w:lineRule="auto"/>
              <w:ind w:right="-454"/>
              <w:jc w:val="center"/>
              <w:rPr>
                <w:rFonts w:ascii="Times New Roman" w:eastAsia="Times New Roman" w:hAnsi="Times New Roman" w:cs="Times New Roman"/>
                <w:b/>
                <w:color w:val="0F1419"/>
              </w:rPr>
            </w:pPr>
            <w:r>
              <w:rPr>
                <w:rFonts w:ascii="Times New Roman" w:eastAsia="Times New Roman" w:hAnsi="Times New Roman" w:cs="Times New Roman"/>
                <w:b/>
                <w:color w:val="0F1419"/>
              </w:rPr>
              <w:t>игр</w:t>
            </w:r>
          </w:p>
          <w:p w:rsidR="0014028C" w:rsidRDefault="0014028C" w:rsidP="00CD5E4D">
            <w:pPr>
              <w:spacing w:after="0" w:line="240" w:lineRule="auto"/>
              <w:ind w:right="-454"/>
              <w:jc w:val="center"/>
              <w:rPr>
                <w:rFonts w:ascii="Times New Roman" w:eastAsia="Times New Roman" w:hAnsi="Times New Roman" w:cs="Times New Roman"/>
                <w:color w:val="0F1419"/>
              </w:rPr>
            </w:pPr>
            <w:r>
              <w:rPr>
                <w:rFonts w:ascii="Times New Roman" w:eastAsia="Times New Roman" w:hAnsi="Times New Roman" w:cs="Times New Roman"/>
                <w:color w:val="0F1419"/>
              </w:rPr>
              <w:t>(шнуровки,</w:t>
            </w:r>
          </w:p>
          <w:p w:rsidR="0014028C" w:rsidRDefault="0014028C" w:rsidP="00CD5E4D">
            <w:pPr>
              <w:spacing w:after="0" w:line="240" w:lineRule="auto"/>
              <w:ind w:right="-454"/>
              <w:jc w:val="center"/>
            </w:pPr>
            <w:r>
              <w:rPr>
                <w:rFonts w:ascii="Times New Roman" w:eastAsia="Times New Roman" w:hAnsi="Times New Roman" w:cs="Times New Roman"/>
                <w:color w:val="0F1419"/>
              </w:rPr>
              <w:t xml:space="preserve"> деревянные бусы)</w:t>
            </w: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tc>
        <w:tc>
          <w:tcPr>
            <w:tcW w:w="1070"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tc>
      </w:tr>
      <w:tr w:rsidR="0014028C" w:rsidTr="00CD5E4D">
        <w:trPr>
          <w:trHeight w:val="1"/>
        </w:trPr>
        <w:tc>
          <w:tcPr>
            <w:tcW w:w="1509"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rPr>
                <w:rFonts w:ascii="Calibri" w:eastAsia="Calibri" w:hAnsi="Calibri" w:cs="Calibri"/>
              </w:rPr>
            </w:pPr>
          </w:p>
        </w:tc>
        <w:tc>
          <w:tcPr>
            <w:tcW w:w="26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r>
              <w:rPr>
                <w:rFonts w:ascii="Times New Roman" w:eastAsia="Times New Roman" w:hAnsi="Times New Roman" w:cs="Times New Roman"/>
                <w:b/>
                <w:color w:val="0F1419"/>
              </w:rPr>
              <w:t>ООД</w:t>
            </w:r>
          </w:p>
        </w:tc>
        <w:tc>
          <w:tcPr>
            <w:tcW w:w="549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ind w:right="-456"/>
              <w:rPr>
                <w:rFonts w:ascii="Times New Roman" w:eastAsia="Times New Roman" w:hAnsi="Times New Roman" w:cs="Times New Roman"/>
                <w:b/>
              </w:rPr>
            </w:pPr>
            <w:r>
              <w:rPr>
                <w:rFonts w:ascii="Times New Roman" w:eastAsia="Times New Roman" w:hAnsi="Times New Roman" w:cs="Times New Roman"/>
                <w:b/>
              </w:rPr>
              <w:t>1.  Художественное творчество. Конструирование.</w:t>
            </w:r>
          </w:p>
          <w:p w:rsidR="0014028C" w:rsidRDefault="0014028C" w:rsidP="00CD5E4D">
            <w:pPr>
              <w:spacing w:after="0" w:line="240" w:lineRule="auto"/>
              <w:ind w:right="-456"/>
              <w:rPr>
                <w:rFonts w:ascii="Times New Roman" w:eastAsia="Times New Roman" w:hAnsi="Times New Roman" w:cs="Times New Roman"/>
              </w:rPr>
            </w:pPr>
            <w:r>
              <w:rPr>
                <w:rFonts w:ascii="Times New Roman" w:eastAsia="Times New Roman" w:hAnsi="Times New Roman" w:cs="Times New Roman"/>
                <w:b/>
              </w:rPr>
              <w:t xml:space="preserve">Тема:  </w:t>
            </w:r>
            <w:r>
              <w:rPr>
                <w:rFonts w:ascii="Times New Roman" w:eastAsia="Times New Roman" w:hAnsi="Times New Roman" w:cs="Times New Roman"/>
              </w:rPr>
              <w:t>По замыслу.</w:t>
            </w:r>
          </w:p>
          <w:p w:rsidR="0014028C" w:rsidRDefault="0014028C" w:rsidP="00CD5E4D">
            <w:pPr>
              <w:spacing w:after="0" w:line="240" w:lineRule="auto"/>
              <w:ind w:right="-456"/>
              <w:rPr>
                <w:rFonts w:ascii="Times New Roman" w:eastAsia="Times New Roman" w:hAnsi="Times New Roman" w:cs="Times New Roman"/>
              </w:rPr>
            </w:pPr>
            <w:r>
              <w:rPr>
                <w:rFonts w:ascii="Times New Roman" w:eastAsia="Times New Roman" w:hAnsi="Times New Roman" w:cs="Times New Roman"/>
              </w:rPr>
              <w:t xml:space="preserve">Цель: Побуждать повторить знакомые постройки самостоятельно.. Закреплять навыки установки деталей конструктор на широкую и узкую грани горизонтально </w:t>
            </w:r>
          </w:p>
          <w:p w:rsidR="0014028C" w:rsidRDefault="0014028C" w:rsidP="00CD5E4D">
            <w:pPr>
              <w:spacing w:after="0" w:line="240" w:lineRule="auto"/>
              <w:ind w:right="-456"/>
              <w:rPr>
                <w:rFonts w:ascii="Times New Roman" w:eastAsia="Times New Roman" w:hAnsi="Times New Roman" w:cs="Times New Roman"/>
              </w:rPr>
            </w:pPr>
            <w:r>
              <w:rPr>
                <w:rFonts w:ascii="Times New Roman" w:eastAsia="Times New Roman" w:hAnsi="Times New Roman" w:cs="Times New Roman"/>
              </w:rPr>
              <w:t>и вертикально плотно друг к другу и на расстоянии.</w:t>
            </w:r>
          </w:p>
          <w:p w:rsidR="0014028C" w:rsidRDefault="0014028C" w:rsidP="00CD5E4D">
            <w:pPr>
              <w:spacing w:after="0" w:line="240" w:lineRule="auto"/>
              <w:ind w:right="-456"/>
              <w:rPr>
                <w:rFonts w:ascii="Times New Roman" w:eastAsia="Times New Roman" w:hAnsi="Times New Roman" w:cs="Times New Roman"/>
              </w:rPr>
            </w:pPr>
            <w:r>
              <w:rPr>
                <w:rFonts w:ascii="Times New Roman" w:eastAsia="Times New Roman" w:hAnsi="Times New Roman" w:cs="Times New Roman"/>
                <w:b/>
              </w:rPr>
              <w:t>Используемая литература:</w:t>
            </w:r>
            <w:r>
              <w:rPr>
                <w:rFonts w:ascii="Times New Roman" w:eastAsia="Times New Roman" w:hAnsi="Times New Roman" w:cs="Times New Roman"/>
              </w:rPr>
              <w:t xml:space="preserve"> Н.С.Голицына, с.115.</w:t>
            </w:r>
          </w:p>
          <w:p w:rsidR="0014028C" w:rsidRDefault="0014028C" w:rsidP="00CD5E4D">
            <w:pPr>
              <w:spacing w:after="0" w:line="240" w:lineRule="auto"/>
              <w:ind w:right="-456"/>
              <w:rPr>
                <w:rFonts w:ascii="Times New Roman" w:eastAsia="Times New Roman" w:hAnsi="Times New Roman" w:cs="Times New Roman"/>
              </w:rPr>
            </w:pPr>
          </w:p>
          <w:p w:rsidR="0014028C" w:rsidRPr="00563927" w:rsidRDefault="0014028C" w:rsidP="00CD5E4D">
            <w:pPr>
              <w:spacing w:after="0" w:line="240" w:lineRule="auto"/>
              <w:ind w:right="-456"/>
              <w:rPr>
                <w:rFonts w:ascii="Times New Roman" w:eastAsia="Times New Roman" w:hAnsi="Times New Roman" w:cs="Times New Roman"/>
                <w:b/>
              </w:rPr>
            </w:pPr>
            <w:r>
              <w:rPr>
                <w:rFonts w:ascii="Times New Roman" w:eastAsia="Times New Roman" w:hAnsi="Times New Roman" w:cs="Times New Roman"/>
                <w:b/>
              </w:rPr>
              <w:t xml:space="preserve">2. Физкультурное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jc w:val="center"/>
              <w:rPr>
                <w:rFonts w:ascii="Times New Roman" w:eastAsia="Times New Roman" w:hAnsi="Times New Roman" w:cs="Times New Roman"/>
                <w:b/>
                <w:color w:val="0F1419"/>
              </w:rPr>
            </w:pPr>
            <w:r>
              <w:rPr>
                <w:rFonts w:ascii="Times New Roman" w:eastAsia="Times New Roman" w:hAnsi="Times New Roman" w:cs="Times New Roman"/>
                <w:b/>
                <w:color w:val="0F1419"/>
              </w:rPr>
              <w:t>Центр строительства</w:t>
            </w:r>
          </w:p>
          <w:p w:rsidR="0014028C" w:rsidRDefault="0014028C" w:rsidP="00CD5E4D">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color w:val="0F1419"/>
              </w:rPr>
              <w:t xml:space="preserve">(деревянный конструктор, </w:t>
            </w:r>
          </w:p>
          <w:p w:rsidR="0014028C" w:rsidRDefault="0014028C" w:rsidP="00CD5E4D">
            <w:pPr>
              <w:spacing w:after="0" w:line="240" w:lineRule="auto"/>
              <w:jc w:val="center"/>
              <w:rPr>
                <w:rFonts w:ascii="Times New Roman" w:eastAsia="Times New Roman" w:hAnsi="Times New Roman" w:cs="Times New Roman"/>
                <w:b/>
              </w:rPr>
            </w:pPr>
          </w:p>
          <w:p w:rsidR="0014028C" w:rsidRDefault="0014028C" w:rsidP="00CD5E4D">
            <w:pPr>
              <w:spacing w:after="0" w:line="240" w:lineRule="auto"/>
            </w:pPr>
            <w:r>
              <w:rPr>
                <w:rFonts w:ascii="Times New Roman" w:eastAsia="Times New Roman" w:hAnsi="Times New Roman" w:cs="Times New Roman"/>
                <w:b/>
              </w:rPr>
              <w:t>Спортивный зал</w:t>
            </w: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tc>
        <w:tc>
          <w:tcPr>
            <w:tcW w:w="1070"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tc>
      </w:tr>
      <w:tr w:rsidR="0014028C" w:rsidTr="00CD5E4D">
        <w:trPr>
          <w:trHeight w:val="1"/>
        </w:trPr>
        <w:tc>
          <w:tcPr>
            <w:tcW w:w="1509"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rPr>
                <w:rFonts w:ascii="Calibri" w:eastAsia="Calibri" w:hAnsi="Calibri" w:cs="Calibri"/>
              </w:rPr>
            </w:pPr>
          </w:p>
        </w:tc>
        <w:tc>
          <w:tcPr>
            <w:tcW w:w="26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rPr>
                <w:rFonts w:ascii="Times New Roman" w:eastAsia="Times New Roman" w:hAnsi="Times New Roman" w:cs="Times New Roman"/>
                <w:b/>
                <w:color w:val="000000"/>
                <w:spacing w:val="-8"/>
                <w:u w:val="single"/>
                <w:shd w:val="clear" w:color="auto" w:fill="FFFFFF"/>
              </w:rPr>
            </w:pPr>
            <w:r>
              <w:rPr>
                <w:rFonts w:ascii="Times New Roman" w:eastAsia="Times New Roman" w:hAnsi="Times New Roman" w:cs="Times New Roman"/>
                <w:b/>
                <w:u w:val="single"/>
                <w:shd w:val="clear" w:color="auto" w:fill="FFFFFF"/>
              </w:rPr>
              <w:t>Прогулка</w:t>
            </w:r>
          </w:p>
          <w:p w:rsidR="0014028C" w:rsidRDefault="0014028C" w:rsidP="00CD5E4D">
            <w:pPr>
              <w:spacing w:after="0" w:line="240" w:lineRule="auto"/>
              <w:rPr>
                <w:rFonts w:ascii="Times New Roman" w:eastAsia="Times New Roman" w:hAnsi="Times New Roman" w:cs="Times New Roman"/>
                <w:color w:val="FF0000"/>
              </w:rPr>
            </w:pPr>
          </w:p>
          <w:p w:rsidR="0014028C" w:rsidRDefault="0014028C" w:rsidP="00CD5E4D">
            <w:pPr>
              <w:spacing w:after="0" w:line="240" w:lineRule="auto"/>
              <w:rPr>
                <w:rFonts w:ascii="Times New Roman" w:eastAsia="Times New Roman" w:hAnsi="Times New Roman" w:cs="Times New Roman"/>
              </w:rPr>
            </w:pPr>
          </w:p>
          <w:p w:rsidR="0014028C" w:rsidRDefault="0014028C" w:rsidP="00CD5E4D">
            <w:pPr>
              <w:spacing w:after="0" w:line="240" w:lineRule="auto"/>
              <w:rPr>
                <w:rFonts w:ascii="Times New Roman" w:eastAsia="Times New Roman" w:hAnsi="Times New Roman" w:cs="Times New Roman"/>
              </w:rPr>
            </w:pPr>
          </w:p>
          <w:p w:rsidR="0014028C" w:rsidRDefault="0014028C" w:rsidP="00CD5E4D">
            <w:pPr>
              <w:spacing w:after="0" w:line="240" w:lineRule="auto"/>
            </w:pPr>
          </w:p>
        </w:tc>
        <w:tc>
          <w:tcPr>
            <w:tcW w:w="549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rPr>
                <w:rFonts w:ascii="Arial" w:eastAsia="Arial" w:hAnsi="Arial" w:cs="Arial"/>
                <w:color w:val="000000"/>
                <w:shd w:val="clear" w:color="auto" w:fill="FFFFFF"/>
              </w:rPr>
            </w:pPr>
            <w:r>
              <w:rPr>
                <w:rFonts w:ascii="Times New Roman" w:eastAsia="Times New Roman" w:hAnsi="Times New Roman" w:cs="Times New Roman"/>
                <w:color w:val="000000"/>
                <w:shd w:val="clear" w:color="auto" w:fill="FFFFFF"/>
              </w:rPr>
              <w:t>Наблюдение за зимующими птицами</w:t>
            </w:r>
          </w:p>
          <w:p w:rsidR="0014028C" w:rsidRDefault="0014028C" w:rsidP="00CD5E4D">
            <w:pPr>
              <w:spacing w:after="0" w:line="240" w:lineRule="auto"/>
              <w:rPr>
                <w:rFonts w:ascii="Arial" w:eastAsia="Arial" w:hAnsi="Arial" w:cs="Arial"/>
                <w:color w:val="000000"/>
                <w:shd w:val="clear" w:color="auto" w:fill="FFFFFF"/>
              </w:rPr>
            </w:pPr>
            <w:r>
              <w:rPr>
                <w:rFonts w:ascii="Times New Roman" w:eastAsia="Times New Roman" w:hAnsi="Times New Roman" w:cs="Times New Roman"/>
                <w:color w:val="000000"/>
                <w:shd w:val="clear" w:color="auto" w:fill="FFFFFF"/>
              </w:rPr>
              <w:t>Цели: закреплять знания о зимующих птицах;</w:t>
            </w:r>
          </w:p>
          <w:p w:rsidR="0014028C" w:rsidRDefault="0014028C" w:rsidP="00CD5E4D">
            <w:pPr>
              <w:spacing w:after="0" w:line="240" w:lineRule="auto"/>
              <w:rPr>
                <w:rFonts w:ascii="Arial" w:eastAsia="Arial" w:hAnsi="Arial" w:cs="Arial"/>
                <w:color w:val="000000"/>
                <w:shd w:val="clear" w:color="auto" w:fill="FFFFFF"/>
              </w:rPr>
            </w:pPr>
            <w:r>
              <w:rPr>
                <w:rFonts w:ascii="Times New Roman" w:eastAsia="Times New Roman" w:hAnsi="Times New Roman" w:cs="Times New Roman"/>
                <w:color w:val="000000"/>
                <w:shd w:val="clear" w:color="auto" w:fill="FFFFFF"/>
              </w:rPr>
              <w:t>формировать представление о добывании пищи</w:t>
            </w:r>
          </w:p>
          <w:p w:rsidR="0014028C" w:rsidRDefault="0014028C" w:rsidP="00CD5E4D">
            <w:pPr>
              <w:spacing w:after="0" w:line="240" w:lineRule="auto"/>
              <w:rPr>
                <w:rFonts w:ascii="Arial" w:eastAsia="Arial" w:hAnsi="Arial" w:cs="Arial"/>
                <w:color w:val="000000"/>
                <w:shd w:val="clear" w:color="auto" w:fill="FFFFFF"/>
              </w:rPr>
            </w:pPr>
            <w:r>
              <w:rPr>
                <w:rFonts w:ascii="Times New Roman" w:eastAsia="Times New Roman" w:hAnsi="Times New Roman" w:cs="Times New Roman"/>
                <w:color w:val="000000"/>
                <w:shd w:val="clear" w:color="auto" w:fill="FFFFFF"/>
              </w:rPr>
              <w:t>зимующими</w:t>
            </w:r>
            <w:r>
              <w:rPr>
                <w:rFonts w:ascii="Arial" w:eastAsia="Arial" w:hAnsi="Arial" w:cs="Arial"/>
                <w:color w:val="000000"/>
                <w:shd w:val="clear" w:color="auto" w:fill="FFFFFF"/>
              </w:rPr>
              <w:t xml:space="preserve"> </w:t>
            </w:r>
            <w:r>
              <w:rPr>
                <w:rFonts w:ascii="Times New Roman" w:eastAsia="Times New Roman" w:hAnsi="Times New Roman" w:cs="Times New Roman"/>
                <w:color w:val="000000"/>
                <w:shd w:val="clear" w:color="auto" w:fill="FFFFFF"/>
              </w:rPr>
              <w:t>птицами.</w:t>
            </w:r>
          </w:p>
          <w:p w:rsidR="0014028C" w:rsidRDefault="0014028C" w:rsidP="00CD5E4D">
            <w:pPr>
              <w:spacing w:after="0" w:line="240" w:lineRule="auto"/>
              <w:rPr>
                <w:rFonts w:ascii="Arial" w:eastAsia="Arial" w:hAnsi="Arial" w:cs="Arial"/>
                <w:color w:val="000000"/>
                <w:shd w:val="clear" w:color="auto" w:fill="FFFFFF"/>
              </w:rPr>
            </w:pPr>
            <w:r>
              <w:rPr>
                <w:rFonts w:ascii="Times New Roman" w:eastAsia="Times New Roman" w:hAnsi="Times New Roman" w:cs="Times New Roman"/>
                <w:color w:val="000000"/>
                <w:shd w:val="clear" w:color="auto" w:fill="FFFFFF"/>
              </w:rPr>
              <w:t>Трудовая деятельность</w:t>
            </w:r>
          </w:p>
          <w:p w:rsidR="0014028C" w:rsidRDefault="0014028C" w:rsidP="00CD5E4D">
            <w:pPr>
              <w:spacing w:after="0" w:line="240" w:lineRule="auto"/>
              <w:rPr>
                <w:rFonts w:ascii="Arial" w:eastAsia="Arial" w:hAnsi="Arial" w:cs="Arial"/>
                <w:color w:val="000000"/>
                <w:shd w:val="clear" w:color="auto" w:fill="FFFFFF"/>
              </w:rPr>
            </w:pPr>
            <w:r>
              <w:rPr>
                <w:rFonts w:ascii="Times New Roman" w:eastAsia="Times New Roman" w:hAnsi="Times New Roman" w:cs="Times New Roman"/>
                <w:color w:val="000000"/>
                <w:shd w:val="clear" w:color="auto" w:fill="FFFFFF"/>
              </w:rPr>
              <w:lastRenderedPageBreak/>
              <w:t>Сооружение ледяной дорожки.</w:t>
            </w:r>
          </w:p>
          <w:p w:rsidR="0014028C" w:rsidRDefault="0014028C" w:rsidP="00CD5E4D">
            <w:pPr>
              <w:spacing w:after="0" w:line="240" w:lineRule="auto"/>
              <w:rPr>
                <w:rFonts w:ascii="Arial" w:eastAsia="Arial" w:hAnsi="Arial" w:cs="Arial"/>
                <w:color w:val="000000"/>
                <w:shd w:val="clear" w:color="auto" w:fill="FFFFFF"/>
              </w:rPr>
            </w:pPr>
            <w:r>
              <w:rPr>
                <w:rFonts w:ascii="Times New Roman" w:eastAsia="Times New Roman" w:hAnsi="Times New Roman" w:cs="Times New Roman"/>
                <w:color w:val="000000"/>
                <w:shd w:val="clear" w:color="auto" w:fill="FFFFFF"/>
              </w:rPr>
              <w:t>Цель: учить действовать лопатками, сгребая снег, делать</w:t>
            </w:r>
            <w:r>
              <w:rPr>
                <w:rFonts w:ascii="Arial" w:eastAsia="Arial" w:hAnsi="Arial" w:cs="Arial"/>
                <w:color w:val="000000"/>
                <w:shd w:val="clear" w:color="auto" w:fill="FFFFFF"/>
              </w:rPr>
              <w:t xml:space="preserve"> </w:t>
            </w:r>
            <w:r>
              <w:rPr>
                <w:rFonts w:ascii="Times New Roman" w:eastAsia="Times New Roman" w:hAnsi="Times New Roman" w:cs="Times New Roman"/>
                <w:color w:val="000000"/>
                <w:shd w:val="clear" w:color="auto" w:fill="FFFFFF"/>
              </w:rPr>
              <w:t>ледяную дорожку.</w:t>
            </w:r>
          </w:p>
          <w:p w:rsidR="0014028C" w:rsidRDefault="0014028C" w:rsidP="00CD5E4D">
            <w:pPr>
              <w:spacing w:after="0" w:line="240" w:lineRule="auto"/>
              <w:rPr>
                <w:rFonts w:ascii="Arial" w:eastAsia="Arial" w:hAnsi="Arial" w:cs="Arial"/>
                <w:color w:val="000000"/>
                <w:shd w:val="clear" w:color="auto" w:fill="FFFFFF"/>
              </w:rPr>
            </w:pPr>
            <w:r>
              <w:rPr>
                <w:rFonts w:ascii="Times New Roman" w:eastAsia="Times New Roman" w:hAnsi="Times New Roman" w:cs="Times New Roman"/>
                <w:color w:val="000000"/>
                <w:shd w:val="clear" w:color="auto" w:fill="FFFFFF"/>
              </w:rPr>
              <w:t>Подвижные игры</w:t>
            </w:r>
            <w:r>
              <w:rPr>
                <w:rFonts w:ascii="Arial" w:eastAsia="Arial" w:hAnsi="Arial" w:cs="Arial"/>
                <w:color w:val="000000"/>
                <w:shd w:val="clear" w:color="auto" w:fill="FFFFFF"/>
              </w:rPr>
              <w:t xml:space="preserve"> </w:t>
            </w:r>
            <w:r>
              <w:rPr>
                <w:rFonts w:ascii="Times New Roman" w:eastAsia="Times New Roman" w:hAnsi="Times New Roman" w:cs="Times New Roman"/>
                <w:color w:val="000000"/>
                <w:shd w:val="clear" w:color="auto" w:fill="FFFFFF"/>
              </w:rPr>
              <w:t>«Такси».</w:t>
            </w:r>
          </w:p>
          <w:p w:rsidR="0014028C" w:rsidRDefault="0014028C" w:rsidP="00CD5E4D">
            <w:pPr>
              <w:spacing w:after="0" w:line="240" w:lineRule="auto"/>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Цель: приучать двигаться вдвоем, соразмерять движения</w:t>
            </w:r>
            <w:r>
              <w:rPr>
                <w:rFonts w:ascii="Arial" w:eastAsia="Arial" w:hAnsi="Arial" w:cs="Arial"/>
                <w:color w:val="000000"/>
                <w:shd w:val="clear" w:color="auto" w:fill="FFFFFF"/>
              </w:rPr>
              <w:t xml:space="preserve"> </w:t>
            </w:r>
            <w:r>
              <w:rPr>
                <w:rFonts w:ascii="Times New Roman" w:eastAsia="Times New Roman" w:hAnsi="Times New Roman" w:cs="Times New Roman"/>
                <w:color w:val="000000"/>
                <w:shd w:val="clear" w:color="auto" w:fill="FFFFFF"/>
              </w:rPr>
              <w:t>друг с другом, менять направление движения.</w:t>
            </w:r>
          </w:p>
          <w:p w:rsidR="0014028C" w:rsidRDefault="0014028C" w:rsidP="00CD5E4D">
            <w:pPr>
              <w:spacing w:after="0" w:line="240" w:lineRule="auto"/>
            </w:pPr>
            <w:r>
              <w:rPr>
                <w:rFonts w:ascii="Times New Roman" w:eastAsia="Times New Roman" w:hAnsi="Times New Roman" w:cs="Times New Roman"/>
                <w:color w:val="000000"/>
                <w:shd w:val="clear" w:color="auto" w:fill="FFFFFF"/>
              </w:rPr>
              <w:t>«Хитрая лиса». развивать ловкость, быстроту.</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rPr>
                <w:rFonts w:ascii="Arial" w:eastAsia="Arial" w:hAnsi="Arial" w:cs="Arial"/>
                <w:color w:val="000000"/>
                <w:shd w:val="clear" w:color="auto" w:fill="FFFFFF"/>
              </w:rPr>
            </w:pPr>
            <w:r>
              <w:rPr>
                <w:rFonts w:ascii="Times New Roman" w:eastAsia="Times New Roman" w:hAnsi="Times New Roman" w:cs="Times New Roman"/>
                <w:color w:val="000000"/>
                <w:shd w:val="clear" w:color="auto" w:fill="FFFFFF"/>
              </w:rPr>
              <w:lastRenderedPageBreak/>
              <w:t>Выносной материал</w:t>
            </w:r>
          </w:p>
          <w:p w:rsidR="0014028C" w:rsidRDefault="0014028C" w:rsidP="00CD5E4D">
            <w:pPr>
              <w:spacing w:after="0" w:line="240" w:lineRule="auto"/>
            </w:pPr>
            <w:r>
              <w:rPr>
                <w:rFonts w:ascii="Times New Roman" w:eastAsia="Times New Roman" w:hAnsi="Times New Roman" w:cs="Times New Roman"/>
                <w:color w:val="000000"/>
              </w:rPr>
              <w:t>Куклы, одетые по сезону, лопатки</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rPr>
                <w:rFonts w:ascii="Calibri" w:eastAsia="Calibri" w:hAnsi="Calibri" w:cs="Calibri"/>
              </w:rPr>
            </w:pPr>
          </w:p>
        </w:tc>
        <w:tc>
          <w:tcPr>
            <w:tcW w:w="1070"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rPr>
                <w:rFonts w:ascii="Calibri" w:eastAsia="Calibri" w:hAnsi="Calibri" w:cs="Calibri"/>
              </w:rPr>
            </w:pPr>
          </w:p>
        </w:tc>
      </w:tr>
      <w:tr w:rsidR="0014028C" w:rsidTr="00CD5E4D">
        <w:trPr>
          <w:trHeight w:val="1"/>
        </w:trPr>
        <w:tc>
          <w:tcPr>
            <w:tcW w:w="1509"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rPr>
                <w:rFonts w:ascii="Calibri" w:eastAsia="Calibri" w:hAnsi="Calibri" w:cs="Calibri"/>
              </w:rPr>
            </w:pPr>
          </w:p>
        </w:tc>
        <w:tc>
          <w:tcPr>
            <w:tcW w:w="26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pPr>
            <w:r>
              <w:rPr>
                <w:rFonts w:ascii="Times New Roman" w:eastAsia="Times New Roman" w:hAnsi="Times New Roman" w:cs="Times New Roman"/>
                <w:b/>
                <w:sz w:val="20"/>
                <w:u w:val="single"/>
              </w:rPr>
              <w:t>Работа перед  сном</w:t>
            </w:r>
          </w:p>
        </w:tc>
        <w:tc>
          <w:tcPr>
            <w:tcW w:w="10529" w:type="dxa"/>
            <w:gridSpan w:val="4"/>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150" w:line="240" w:lineRule="auto"/>
            </w:pPr>
            <w:r>
              <w:rPr>
                <w:rFonts w:ascii="Times New Roman" w:eastAsia="Times New Roman" w:hAnsi="Times New Roman" w:cs="Times New Roman"/>
              </w:rPr>
              <w:t>Чтение песенки, потешки «Кораблик», «Храбрецы», «Заря-заряница», «Радуга-дуга»</w:t>
            </w:r>
          </w:p>
        </w:tc>
      </w:tr>
      <w:tr w:rsidR="0014028C" w:rsidTr="00CD5E4D">
        <w:trPr>
          <w:trHeight w:val="1450"/>
        </w:trPr>
        <w:tc>
          <w:tcPr>
            <w:tcW w:w="1509"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rPr>
                <w:rFonts w:ascii="Calibri" w:eastAsia="Calibri" w:hAnsi="Calibri" w:cs="Calibri"/>
              </w:rPr>
            </w:pPr>
          </w:p>
        </w:tc>
        <w:tc>
          <w:tcPr>
            <w:tcW w:w="26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rPr>
                <w:rFonts w:ascii="Times New Roman" w:eastAsia="Times New Roman" w:hAnsi="Times New Roman" w:cs="Times New Roman"/>
                <w:b/>
                <w:u w:val="single"/>
              </w:rPr>
            </w:pPr>
            <w:r>
              <w:rPr>
                <w:rFonts w:ascii="Times New Roman" w:eastAsia="Times New Roman" w:hAnsi="Times New Roman" w:cs="Times New Roman"/>
                <w:b/>
                <w:u w:val="single"/>
              </w:rPr>
              <w:t>Вечер</w:t>
            </w:r>
          </w:p>
          <w:p w:rsidR="0014028C" w:rsidRDefault="0014028C" w:rsidP="00CD5E4D">
            <w:pPr>
              <w:spacing w:after="0" w:line="240" w:lineRule="auto"/>
              <w:rPr>
                <w:rFonts w:ascii="Times New Roman" w:eastAsia="Times New Roman" w:hAnsi="Times New Roman" w:cs="Times New Roman"/>
                <w:b/>
              </w:rPr>
            </w:pPr>
          </w:p>
          <w:p w:rsidR="0014028C" w:rsidRDefault="0014028C" w:rsidP="00CD5E4D">
            <w:r>
              <w:rPr>
                <w:rFonts w:ascii="Times New Roman" w:eastAsia="Times New Roman" w:hAnsi="Times New Roman" w:cs="Times New Roman"/>
                <w:b/>
              </w:rPr>
              <w:t xml:space="preserve">Закаливающие процедуры после сна </w:t>
            </w:r>
          </w:p>
        </w:tc>
        <w:tc>
          <w:tcPr>
            <w:tcW w:w="549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Pr="00563927" w:rsidRDefault="0014028C" w:rsidP="00CD5E4D">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b/>
              </w:rPr>
              <w:t>Цель:</w:t>
            </w:r>
            <w:r>
              <w:rPr>
                <w:rFonts w:ascii="Times New Roman" w:eastAsia="Times New Roman" w:hAnsi="Times New Roman" w:cs="Times New Roman"/>
              </w:rPr>
              <w:t xml:space="preserve"> </w:t>
            </w:r>
            <w:r>
              <w:rPr>
                <w:rFonts w:ascii="Times New Roman" w:eastAsia="Times New Roman" w:hAnsi="Times New Roman" w:cs="Times New Roman"/>
                <w:color w:val="000000"/>
              </w:rPr>
              <w:t>сохранение и укрепление физического и психического здоровья детей.</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jc w:val="both"/>
              <w:rPr>
                <w:rFonts w:ascii="Times New Roman" w:eastAsia="Times New Roman" w:hAnsi="Times New Roman" w:cs="Times New Roman"/>
                <w:b/>
              </w:rPr>
            </w:pPr>
          </w:p>
          <w:p w:rsidR="0014028C" w:rsidRDefault="0014028C" w:rsidP="00CD5E4D">
            <w:pPr>
              <w:spacing w:after="0" w:line="240" w:lineRule="auto"/>
              <w:jc w:val="both"/>
              <w:rPr>
                <w:rFonts w:ascii="Times New Roman" w:eastAsia="Times New Roman" w:hAnsi="Times New Roman" w:cs="Times New Roman"/>
                <w:b/>
              </w:rPr>
            </w:pPr>
          </w:p>
          <w:p w:rsidR="0014028C" w:rsidRDefault="0014028C" w:rsidP="00CD5E4D">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Спальня</w:t>
            </w:r>
          </w:p>
          <w:p w:rsidR="0014028C" w:rsidRDefault="0014028C" w:rsidP="00CD5E4D">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(ребристые дорожки)</w:t>
            </w:r>
          </w:p>
          <w:p w:rsidR="0014028C" w:rsidRDefault="0014028C" w:rsidP="00CD5E4D">
            <w:pPr>
              <w:spacing w:after="0" w:line="240" w:lineRule="auto"/>
              <w:jc w:val="both"/>
              <w:rPr>
                <w:rFonts w:ascii="Times New Roman" w:eastAsia="Times New Roman" w:hAnsi="Times New Roman" w:cs="Times New Roman"/>
                <w:b/>
              </w:rPr>
            </w:pPr>
          </w:p>
          <w:p w:rsidR="0014028C" w:rsidRDefault="0014028C" w:rsidP="00CD5E4D">
            <w:pPr>
              <w:spacing w:after="0" w:line="240" w:lineRule="auto"/>
              <w:jc w:val="both"/>
              <w:rPr>
                <w:rFonts w:ascii="Times New Roman" w:eastAsia="Times New Roman" w:hAnsi="Times New Roman" w:cs="Times New Roman"/>
                <w:b/>
              </w:rPr>
            </w:pPr>
          </w:p>
          <w:p w:rsidR="0014028C" w:rsidRDefault="0014028C" w:rsidP="00CD5E4D">
            <w:pPr>
              <w:spacing w:after="0" w:line="240" w:lineRule="auto"/>
              <w:jc w:val="both"/>
            </w:pP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rPr>
                <w:rFonts w:ascii="Times New Roman" w:eastAsia="Times New Roman" w:hAnsi="Times New Roman" w:cs="Times New Roman"/>
              </w:rPr>
            </w:pPr>
            <w:r>
              <w:rPr>
                <w:rFonts w:ascii="Times New Roman" w:eastAsia="Times New Roman" w:hAnsi="Times New Roman" w:cs="Times New Roman"/>
                <w:b/>
              </w:rPr>
              <w:t>Дидактическая игра «Окошки»</w:t>
            </w:r>
            <w:r>
              <w:rPr>
                <w:rFonts w:ascii="Times New Roman" w:eastAsia="Times New Roman" w:hAnsi="Times New Roman" w:cs="Times New Roman"/>
              </w:rPr>
              <w:t xml:space="preserve"> </w:t>
            </w:r>
          </w:p>
          <w:p w:rsidR="0014028C" w:rsidRDefault="0014028C" w:rsidP="00CD5E4D">
            <w:pPr>
              <w:spacing w:after="0" w:line="240" w:lineRule="auto"/>
              <w:rPr>
                <w:rFonts w:ascii="Times New Roman" w:eastAsia="Times New Roman" w:hAnsi="Times New Roman" w:cs="Times New Roman"/>
              </w:rPr>
            </w:pPr>
          </w:p>
          <w:p w:rsidR="0014028C" w:rsidRDefault="0014028C" w:rsidP="00CD5E4D">
            <w:pPr>
              <w:spacing w:after="0" w:line="240" w:lineRule="auto"/>
              <w:rPr>
                <w:rFonts w:ascii="Times New Roman" w:eastAsia="Times New Roman" w:hAnsi="Times New Roman" w:cs="Times New Roman"/>
              </w:rPr>
            </w:pPr>
          </w:p>
          <w:p w:rsidR="0014028C" w:rsidRDefault="0014028C" w:rsidP="00CD5E4D">
            <w:pPr>
              <w:spacing w:after="0" w:line="240" w:lineRule="auto"/>
              <w:rPr>
                <w:rFonts w:ascii="Times New Roman" w:eastAsia="Times New Roman" w:hAnsi="Times New Roman" w:cs="Times New Roman"/>
              </w:rPr>
            </w:pPr>
          </w:p>
          <w:p w:rsidR="0014028C" w:rsidRDefault="0014028C" w:rsidP="00CD5E4D">
            <w:pPr>
              <w:spacing w:after="0" w:line="240" w:lineRule="auto"/>
              <w:rPr>
                <w:rFonts w:ascii="Times New Roman" w:eastAsia="Times New Roman" w:hAnsi="Times New Roman" w:cs="Times New Roman"/>
              </w:rPr>
            </w:pPr>
          </w:p>
          <w:p w:rsidR="0014028C" w:rsidRDefault="0014028C" w:rsidP="00CD5E4D">
            <w:pPr>
              <w:spacing w:after="0" w:line="240" w:lineRule="auto"/>
              <w:rPr>
                <w:rFonts w:ascii="Times New Roman" w:eastAsia="Times New Roman" w:hAnsi="Times New Roman" w:cs="Times New Roman"/>
              </w:rPr>
            </w:pPr>
          </w:p>
          <w:p w:rsidR="0014028C" w:rsidRDefault="0014028C" w:rsidP="00CD5E4D">
            <w:pPr>
              <w:spacing w:after="0" w:line="240" w:lineRule="auto"/>
              <w:rPr>
                <w:rFonts w:ascii="Times New Roman" w:eastAsia="Times New Roman" w:hAnsi="Times New Roman" w:cs="Times New Roman"/>
              </w:rPr>
            </w:pPr>
          </w:p>
          <w:p w:rsidR="0014028C" w:rsidRDefault="0014028C" w:rsidP="00CD5E4D">
            <w:pPr>
              <w:spacing w:after="0" w:line="240" w:lineRule="auto"/>
              <w:rPr>
                <w:rFonts w:ascii="Times New Roman" w:eastAsia="Times New Roman" w:hAnsi="Times New Roman" w:cs="Times New Roman"/>
              </w:rPr>
            </w:pPr>
            <w:r>
              <w:rPr>
                <w:rFonts w:ascii="Times New Roman" w:eastAsia="Times New Roman" w:hAnsi="Times New Roman" w:cs="Times New Roman"/>
              </w:rPr>
              <w:t>(соотнесение  силуэтов фигур с вырезанными фигурами).</w:t>
            </w:r>
          </w:p>
          <w:p w:rsidR="0014028C" w:rsidRDefault="0014028C" w:rsidP="00CD5E4D">
            <w:pPr>
              <w:spacing w:after="0" w:line="240" w:lineRule="auto"/>
            </w:pPr>
          </w:p>
        </w:tc>
        <w:tc>
          <w:tcPr>
            <w:tcW w:w="1070"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rPr>
                <w:rFonts w:ascii="Calibri" w:eastAsia="Calibri" w:hAnsi="Calibri" w:cs="Calibri"/>
              </w:rPr>
            </w:pPr>
          </w:p>
        </w:tc>
      </w:tr>
      <w:tr w:rsidR="0014028C" w:rsidTr="00CD5E4D">
        <w:trPr>
          <w:trHeight w:val="1"/>
        </w:trPr>
        <w:tc>
          <w:tcPr>
            <w:tcW w:w="1509"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rPr>
                <w:rFonts w:ascii="Calibri" w:eastAsia="Calibri" w:hAnsi="Calibri" w:cs="Calibri"/>
              </w:rPr>
            </w:pPr>
          </w:p>
        </w:tc>
        <w:tc>
          <w:tcPr>
            <w:tcW w:w="26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pPr>
            <w:r>
              <w:rPr>
                <w:rFonts w:ascii="Times New Roman" w:eastAsia="Times New Roman" w:hAnsi="Times New Roman" w:cs="Times New Roman"/>
                <w:b/>
              </w:rPr>
              <w:t>Рассматривание картины «Кошка с котятами»</w:t>
            </w:r>
          </w:p>
        </w:tc>
        <w:tc>
          <w:tcPr>
            <w:tcW w:w="549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pPr>
            <w:r>
              <w:rPr>
                <w:rFonts w:ascii="Times New Roman" w:eastAsia="Times New Roman" w:hAnsi="Times New Roman" w:cs="Times New Roman"/>
                <w:b/>
              </w:rPr>
              <w:t>Цель:</w:t>
            </w:r>
            <w:r>
              <w:rPr>
                <w:rFonts w:ascii="Times New Roman" w:eastAsia="Times New Roman" w:hAnsi="Times New Roman" w:cs="Times New Roman"/>
              </w:rPr>
              <w:t xml:space="preserve">  Закрепить знания о взрослых животных и их детенышах. Отвечать на вопросы .Развивать речь, умение слушать воспитателя</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Дружный круг </w:t>
            </w:r>
          </w:p>
          <w:p w:rsidR="0014028C" w:rsidRDefault="0014028C" w:rsidP="00CD5E4D">
            <w:pPr>
              <w:spacing w:after="0" w:line="240" w:lineRule="auto"/>
              <w:jc w:val="both"/>
            </w:pPr>
            <w:r>
              <w:rPr>
                <w:rFonts w:ascii="Times New Roman" w:eastAsia="Times New Roman" w:hAnsi="Times New Roman" w:cs="Times New Roman"/>
              </w:rPr>
              <w:t>Картина «Кошка с котятами</w:t>
            </w:r>
            <w:r>
              <w:rPr>
                <w:rFonts w:ascii="Times New Roman" w:eastAsia="Times New Roman" w:hAnsi="Times New Roman" w:cs="Times New Roman"/>
                <w:b/>
              </w:rPr>
              <w:t>»</w:t>
            </w: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tc>
        <w:tc>
          <w:tcPr>
            <w:tcW w:w="1070"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tc>
      </w:tr>
      <w:tr w:rsidR="0014028C" w:rsidTr="00CD5E4D">
        <w:trPr>
          <w:trHeight w:val="1"/>
        </w:trPr>
        <w:tc>
          <w:tcPr>
            <w:tcW w:w="1509"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rPr>
                <w:rFonts w:ascii="Calibri" w:eastAsia="Calibri" w:hAnsi="Calibri" w:cs="Calibri"/>
              </w:rPr>
            </w:pPr>
          </w:p>
        </w:tc>
        <w:tc>
          <w:tcPr>
            <w:tcW w:w="26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pPr>
            <w:r>
              <w:rPr>
                <w:rFonts w:ascii="Times New Roman" w:eastAsia="Times New Roman" w:hAnsi="Times New Roman" w:cs="Times New Roman"/>
                <w:b/>
              </w:rPr>
              <w:t>Игра «Собери картинку»</w:t>
            </w:r>
          </w:p>
        </w:tc>
        <w:tc>
          <w:tcPr>
            <w:tcW w:w="549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r>
              <w:rPr>
                <w:rFonts w:ascii="Times New Roman" w:eastAsia="Times New Roman" w:hAnsi="Times New Roman" w:cs="Times New Roman"/>
                <w:b/>
              </w:rPr>
              <w:t>Цель:</w:t>
            </w:r>
            <w:r>
              <w:rPr>
                <w:rFonts w:ascii="Times New Roman" w:eastAsia="Times New Roman" w:hAnsi="Times New Roman" w:cs="Times New Roman"/>
              </w:rPr>
              <w:t xml:space="preserve"> развивать сообразительность и память.</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Центр д\игр </w:t>
            </w:r>
          </w:p>
          <w:p w:rsidR="0014028C" w:rsidRDefault="0014028C" w:rsidP="00CD5E4D">
            <w:pPr>
              <w:spacing w:after="0" w:line="240" w:lineRule="auto"/>
              <w:jc w:val="both"/>
            </w:pPr>
            <w:r>
              <w:rPr>
                <w:rFonts w:ascii="Times New Roman" w:eastAsia="Times New Roman" w:hAnsi="Times New Roman" w:cs="Times New Roman"/>
              </w:rPr>
              <w:t>(разрезные картинки)</w:t>
            </w: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tc>
        <w:tc>
          <w:tcPr>
            <w:tcW w:w="1070"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tc>
      </w:tr>
      <w:tr w:rsidR="0014028C" w:rsidTr="00CD5E4D">
        <w:trPr>
          <w:trHeight w:val="1"/>
        </w:trPr>
        <w:tc>
          <w:tcPr>
            <w:tcW w:w="1509"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rPr>
                <w:rFonts w:ascii="Calibri" w:eastAsia="Calibri" w:hAnsi="Calibri" w:cs="Calibri"/>
              </w:rPr>
            </w:pPr>
          </w:p>
        </w:tc>
        <w:tc>
          <w:tcPr>
            <w:tcW w:w="26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rPr>
                <w:rFonts w:ascii="Times New Roman" w:eastAsia="Times New Roman" w:hAnsi="Times New Roman" w:cs="Times New Roman"/>
                <w:u w:val="single"/>
              </w:rPr>
            </w:pPr>
            <w:r>
              <w:rPr>
                <w:rFonts w:ascii="Times New Roman" w:eastAsia="Times New Roman" w:hAnsi="Times New Roman" w:cs="Times New Roman"/>
                <w:b/>
                <w:u w:val="single"/>
              </w:rPr>
              <w:t>Прогулка</w:t>
            </w:r>
          </w:p>
          <w:p w:rsidR="0014028C" w:rsidRDefault="0014028C" w:rsidP="00CD5E4D">
            <w:pPr>
              <w:spacing w:after="0" w:line="240" w:lineRule="auto"/>
              <w:rPr>
                <w:rFonts w:ascii="Arial" w:eastAsia="Arial" w:hAnsi="Arial" w:cs="Arial"/>
                <w:color w:val="000000"/>
                <w:shd w:val="clear" w:color="auto" w:fill="FFFFFF"/>
              </w:rPr>
            </w:pPr>
            <w:r>
              <w:rPr>
                <w:rFonts w:ascii="Times New Roman" w:eastAsia="Times New Roman" w:hAnsi="Times New Roman" w:cs="Times New Roman"/>
                <w:color w:val="000000"/>
                <w:shd w:val="clear" w:color="auto" w:fill="FFFFFF"/>
              </w:rPr>
              <w:t>Наблюдение за вороной</w:t>
            </w:r>
          </w:p>
          <w:p w:rsidR="0014028C" w:rsidRDefault="0014028C" w:rsidP="00CD5E4D"/>
        </w:tc>
        <w:tc>
          <w:tcPr>
            <w:tcW w:w="549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rPr>
                <w:rFonts w:ascii="Arial" w:eastAsia="Arial" w:hAnsi="Arial" w:cs="Arial"/>
                <w:color w:val="000000"/>
                <w:shd w:val="clear" w:color="auto" w:fill="FFFFFF"/>
              </w:rPr>
            </w:pPr>
            <w:r>
              <w:rPr>
                <w:rFonts w:ascii="Times New Roman" w:eastAsia="Times New Roman" w:hAnsi="Times New Roman" w:cs="Times New Roman"/>
                <w:color w:val="000000"/>
                <w:shd w:val="clear" w:color="auto" w:fill="FFFFFF"/>
              </w:rPr>
              <w:t>Цели: расширять представление р зимующих птицах, учить различать их по внешнему виду</w:t>
            </w:r>
          </w:p>
          <w:p w:rsidR="0014028C" w:rsidRDefault="0014028C" w:rsidP="00CD5E4D">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Подвижная игра «Слышим – делаем» </w:t>
            </w:r>
          </w:p>
          <w:p w:rsidR="0014028C" w:rsidRDefault="0014028C" w:rsidP="00CD5E4D">
            <w:pPr>
              <w:spacing w:after="0" w:line="240" w:lineRule="auto"/>
            </w:pPr>
            <w:r>
              <w:rPr>
                <w:rFonts w:ascii="Times New Roman" w:eastAsia="Times New Roman" w:hAnsi="Times New Roman" w:cs="Times New Roman"/>
                <w:b/>
              </w:rPr>
              <w:t>Цель:</w:t>
            </w:r>
            <w:r>
              <w:rPr>
                <w:rFonts w:ascii="Times New Roman" w:eastAsia="Times New Roman" w:hAnsi="Times New Roman" w:cs="Times New Roman"/>
              </w:rPr>
              <w:t xml:space="preserve"> учить детей выполнять движения по тексту игры.</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pPr>
            <w:r>
              <w:rPr>
                <w:rFonts w:ascii="Times New Roman" w:eastAsia="Times New Roman" w:hAnsi="Times New Roman" w:cs="Times New Roman"/>
                <w:b/>
              </w:rPr>
              <w:t>Выносной материал:</w:t>
            </w:r>
            <w:r>
              <w:rPr>
                <w:rFonts w:ascii="Times New Roman" w:eastAsia="Times New Roman" w:hAnsi="Times New Roman" w:cs="Times New Roman"/>
              </w:rPr>
              <w:t xml:space="preserve"> ледянки, санки, куклы.</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jc w:val="both"/>
              <w:rPr>
                <w:rFonts w:ascii="Times New Roman" w:eastAsia="Times New Roman" w:hAnsi="Times New Roman" w:cs="Times New Roman"/>
                <w:b/>
                <w:sz w:val="20"/>
              </w:rPr>
            </w:pPr>
            <w:r>
              <w:rPr>
                <w:rFonts w:ascii="Times New Roman" w:eastAsia="Times New Roman" w:hAnsi="Times New Roman" w:cs="Times New Roman"/>
                <w:b/>
                <w:sz w:val="20"/>
              </w:rPr>
              <w:t xml:space="preserve">Метание </w:t>
            </w:r>
          </w:p>
          <w:p w:rsidR="0014028C" w:rsidRDefault="0014028C" w:rsidP="00CD5E4D">
            <w:pPr>
              <w:spacing w:after="0" w:line="240" w:lineRule="auto"/>
              <w:jc w:val="both"/>
              <w:rPr>
                <w:rFonts w:ascii="Times New Roman" w:eastAsia="Times New Roman" w:hAnsi="Times New Roman" w:cs="Times New Roman"/>
                <w:b/>
                <w:sz w:val="20"/>
              </w:rPr>
            </w:pPr>
            <w:r>
              <w:rPr>
                <w:rFonts w:ascii="Times New Roman" w:eastAsia="Times New Roman" w:hAnsi="Times New Roman" w:cs="Times New Roman"/>
                <w:b/>
                <w:sz w:val="20"/>
              </w:rPr>
              <w:t xml:space="preserve">снежков </w:t>
            </w:r>
          </w:p>
          <w:p w:rsidR="0014028C" w:rsidRDefault="0014028C" w:rsidP="00CD5E4D">
            <w:pPr>
              <w:spacing w:after="0" w:line="240" w:lineRule="auto"/>
              <w:jc w:val="both"/>
              <w:rPr>
                <w:rFonts w:ascii="Times New Roman" w:eastAsia="Times New Roman" w:hAnsi="Times New Roman" w:cs="Times New Roman"/>
                <w:b/>
                <w:sz w:val="20"/>
              </w:rPr>
            </w:pPr>
            <w:r>
              <w:rPr>
                <w:rFonts w:ascii="Times New Roman" w:eastAsia="Times New Roman" w:hAnsi="Times New Roman" w:cs="Times New Roman"/>
                <w:b/>
                <w:sz w:val="20"/>
              </w:rPr>
              <w:t>на дальность.</w:t>
            </w:r>
          </w:p>
          <w:p w:rsidR="0014028C" w:rsidRDefault="0014028C" w:rsidP="00CD5E4D">
            <w:pPr>
              <w:spacing w:after="0" w:line="240" w:lineRule="auto"/>
            </w:pPr>
          </w:p>
        </w:tc>
        <w:tc>
          <w:tcPr>
            <w:tcW w:w="107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rPr>
                <w:rFonts w:ascii="Calibri" w:eastAsia="Calibri" w:hAnsi="Calibri" w:cs="Calibri"/>
              </w:rPr>
            </w:pPr>
          </w:p>
        </w:tc>
      </w:tr>
    </w:tbl>
    <w:p w:rsidR="0014028C" w:rsidRDefault="0014028C" w:rsidP="0014028C">
      <w:pPr>
        <w:rPr>
          <w:rFonts w:ascii="Calibri" w:eastAsia="Calibri" w:hAnsi="Calibri" w:cs="Calibri"/>
        </w:rPr>
      </w:pPr>
    </w:p>
    <w:p w:rsidR="0014028C" w:rsidRDefault="0014028C" w:rsidP="0014028C">
      <w:pPr>
        <w:rPr>
          <w:rFonts w:ascii="Calibri" w:eastAsia="Calibri" w:hAnsi="Calibri" w:cs="Calibri"/>
        </w:rPr>
      </w:pPr>
    </w:p>
    <w:p w:rsidR="0014028C" w:rsidRDefault="0014028C" w:rsidP="0014028C">
      <w:pPr>
        <w:rPr>
          <w:rFonts w:ascii="Calibri" w:eastAsia="Calibri" w:hAnsi="Calibri" w:cs="Calibri"/>
        </w:rPr>
      </w:pPr>
    </w:p>
    <w:p w:rsidR="0014028C" w:rsidRDefault="0014028C" w:rsidP="0014028C">
      <w:pPr>
        <w:rPr>
          <w:rFonts w:ascii="Calibri" w:eastAsia="Calibri" w:hAnsi="Calibri" w:cs="Calibri"/>
        </w:rPr>
      </w:pPr>
    </w:p>
    <w:tbl>
      <w:tblPr>
        <w:tblW w:w="0" w:type="auto"/>
        <w:tblInd w:w="98" w:type="dxa"/>
        <w:tblLayout w:type="fixed"/>
        <w:tblCellMar>
          <w:left w:w="10" w:type="dxa"/>
          <w:right w:w="10" w:type="dxa"/>
        </w:tblCellMar>
        <w:tblLook w:val="04A0" w:firstRow="1" w:lastRow="0" w:firstColumn="1" w:lastColumn="0" w:noHBand="0" w:noVBand="1"/>
      </w:tblPr>
      <w:tblGrid>
        <w:gridCol w:w="1545"/>
        <w:gridCol w:w="1984"/>
        <w:gridCol w:w="5553"/>
        <w:gridCol w:w="2552"/>
        <w:gridCol w:w="1984"/>
        <w:gridCol w:w="1070"/>
      </w:tblGrid>
      <w:tr w:rsidR="0014028C" w:rsidTr="00CD5E4D">
        <w:trPr>
          <w:trHeight w:val="1"/>
        </w:trPr>
        <w:tc>
          <w:tcPr>
            <w:tcW w:w="154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jc w:val="center"/>
            </w:pPr>
            <w:r>
              <w:rPr>
                <w:rFonts w:ascii="Times New Roman" w:eastAsia="Times New Roman" w:hAnsi="Times New Roman" w:cs="Times New Roman"/>
                <w:b/>
                <w:sz w:val="20"/>
              </w:rPr>
              <w:lastRenderedPageBreak/>
              <w:t>Число, день недели</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jc w:val="center"/>
              <w:rPr>
                <w:rFonts w:ascii="Times New Roman" w:eastAsia="Times New Roman" w:hAnsi="Times New Roman" w:cs="Times New Roman"/>
                <w:b/>
                <w:sz w:val="20"/>
              </w:rPr>
            </w:pPr>
            <w:r>
              <w:rPr>
                <w:rFonts w:ascii="Times New Roman" w:eastAsia="Times New Roman" w:hAnsi="Times New Roman" w:cs="Times New Roman"/>
                <w:b/>
                <w:sz w:val="20"/>
              </w:rPr>
              <w:t xml:space="preserve">Виды деятельности и культурные практики в соответствии с образовательными областями, режимные </w:t>
            </w:r>
          </w:p>
          <w:p w:rsidR="0014028C" w:rsidRDefault="0014028C" w:rsidP="00CD5E4D">
            <w:pPr>
              <w:spacing w:after="0" w:line="240" w:lineRule="auto"/>
              <w:jc w:val="center"/>
            </w:pPr>
            <w:r>
              <w:rPr>
                <w:rFonts w:ascii="Times New Roman" w:eastAsia="Times New Roman" w:hAnsi="Times New Roman" w:cs="Times New Roman"/>
                <w:b/>
                <w:sz w:val="20"/>
              </w:rPr>
              <w:t>моменты</w:t>
            </w:r>
          </w:p>
        </w:tc>
        <w:tc>
          <w:tcPr>
            <w:tcW w:w="55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jc w:val="center"/>
              <w:rPr>
                <w:rFonts w:ascii="Times New Roman" w:eastAsia="Times New Roman" w:hAnsi="Times New Roman" w:cs="Times New Roman"/>
                <w:b/>
                <w:sz w:val="20"/>
              </w:rPr>
            </w:pPr>
            <w:r>
              <w:rPr>
                <w:rFonts w:ascii="Times New Roman" w:eastAsia="Times New Roman" w:hAnsi="Times New Roman" w:cs="Times New Roman"/>
                <w:b/>
                <w:sz w:val="20"/>
              </w:rPr>
              <w:t xml:space="preserve">Совместная деятельность взрослого и детей направленная </w:t>
            </w:r>
          </w:p>
          <w:p w:rsidR="0014028C" w:rsidRDefault="0014028C" w:rsidP="00CD5E4D">
            <w:pPr>
              <w:spacing w:after="0" w:line="240" w:lineRule="auto"/>
              <w:jc w:val="center"/>
            </w:pPr>
            <w:r>
              <w:rPr>
                <w:rFonts w:ascii="Times New Roman" w:eastAsia="Times New Roman" w:hAnsi="Times New Roman" w:cs="Times New Roman"/>
                <w:b/>
                <w:sz w:val="20"/>
              </w:rPr>
              <w:t>на становление первичной ценностной ориентации и социализации (ООД)</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jc w:val="center"/>
              <w:rPr>
                <w:rFonts w:ascii="Times New Roman" w:eastAsia="Times New Roman" w:hAnsi="Times New Roman" w:cs="Times New Roman"/>
                <w:b/>
                <w:sz w:val="20"/>
              </w:rPr>
            </w:pPr>
            <w:r>
              <w:rPr>
                <w:rFonts w:ascii="Times New Roman" w:eastAsia="Times New Roman" w:hAnsi="Times New Roman" w:cs="Times New Roman"/>
                <w:b/>
                <w:sz w:val="20"/>
              </w:rPr>
              <w:t xml:space="preserve">Организация предметно – пространственной развивающей среды для поддержки детской инициативы (уголки самостоятельной </w:t>
            </w:r>
          </w:p>
          <w:p w:rsidR="0014028C" w:rsidRDefault="0014028C" w:rsidP="00CD5E4D">
            <w:pPr>
              <w:spacing w:after="0" w:line="240" w:lineRule="auto"/>
              <w:jc w:val="center"/>
            </w:pPr>
            <w:r>
              <w:rPr>
                <w:rFonts w:ascii="Times New Roman" w:eastAsia="Times New Roman" w:hAnsi="Times New Roman" w:cs="Times New Roman"/>
                <w:b/>
                <w:sz w:val="20"/>
              </w:rPr>
              <w:t>активности)</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 xml:space="preserve">Индивидуальная </w:t>
            </w:r>
          </w:p>
          <w:p w:rsidR="0014028C" w:rsidRDefault="0014028C" w:rsidP="00CD5E4D">
            <w:pPr>
              <w:spacing w:after="0" w:line="240" w:lineRule="auto"/>
              <w:jc w:val="center"/>
            </w:pPr>
            <w:r>
              <w:rPr>
                <w:rFonts w:ascii="Times New Roman" w:eastAsia="Times New Roman" w:hAnsi="Times New Roman" w:cs="Times New Roman"/>
                <w:b/>
                <w:sz w:val="20"/>
              </w:rPr>
              <w:t>работа</w:t>
            </w:r>
          </w:p>
        </w:tc>
        <w:tc>
          <w:tcPr>
            <w:tcW w:w="107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jc w:val="center"/>
            </w:pPr>
            <w:r>
              <w:rPr>
                <w:rFonts w:ascii="Times New Roman" w:eastAsia="Times New Roman" w:hAnsi="Times New Roman" w:cs="Times New Roman"/>
                <w:b/>
                <w:sz w:val="20"/>
              </w:rPr>
              <w:t>Взаимодействие с родителями/социальными партнерами</w:t>
            </w:r>
          </w:p>
        </w:tc>
      </w:tr>
      <w:tr w:rsidR="0014028C" w:rsidTr="00CD5E4D">
        <w:trPr>
          <w:trHeight w:val="377"/>
        </w:trPr>
        <w:tc>
          <w:tcPr>
            <w:tcW w:w="154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jc w:val="center"/>
            </w:pPr>
            <w:r>
              <w:rPr>
                <w:rFonts w:ascii="Times New Roman" w:eastAsia="Times New Roman" w:hAnsi="Times New Roman" w:cs="Times New Roman"/>
                <w:sz w:val="20"/>
              </w:rPr>
              <w:t>1</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jc w:val="center"/>
            </w:pPr>
            <w:r>
              <w:rPr>
                <w:rFonts w:ascii="Times New Roman" w:eastAsia="Times New Roman" w:hAnsi="Times New Roman" w:cs="Times New Roman"/>
                <w:sz w:val="20"/>
              </w:rPr>
              <w:t>2</w:t>
            </w:r>
          </w:p>
        </w:tc>
        <w:tc>
          <w:tcPr>
            <w:tcW w:w="55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jc w:val="center"/>
            </w:pPr>
            <w:r>
              <w:rPr>
                <w:rFonts w:ascii="Times New Roman" w:eastAsia="Times New Roman" w:hAnsi="Times New Roman" w:cs="Times New Roman"/>
                <w:sz w:val="20"/>
              </w:rPr>
              <w:t>3</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jc w:val="center"/>
            </w:pPr>
            <w:r>
              <w:rPr>
                <w:rFonts w:ascii="Times New Roman" w:eastAsia="Times New Roman" w:hAnsi="Times New Roman" w:cs="Times New Roman"/>
                <w:sz w:val="20"/>
              </w:rPr>
              <w:t>4</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jc w:val="center"/>
            </w:pPr>
            <w:r>
              <w:rPr>
                <w:rFonts w:ascii="Times New Roman" w:eastAsia="Times New Roman" w:hAnsi="Times New Roman" w:cs="Times New Roman"/>
                <w:sz w:val="20"/>
              </w:rPr>
              <w:t>5</w:t>
            </w:r>
          </w:p>
        </w:tc>
        <w:tc>
          <w:tcPr>
            <w:tcW w:w="107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jc w:val="center"/>
            </w:pPr>
            <w:r>
              <w:rPr>
                <w:rFonts w:ascii="Times New Roman" w:eastAsia="Times New Roman" w:hAnsi="Times New Roman" w:cs="Times New Roman"/>
                <w:sz w:val="20"/>
              </w:rPr>
              <w:t>6</w:t>
            </w:r>
          </w:p>
        </w:tc>
      </w:tr>
      <w:tr w:rsidR="0014028C" w:rsidTr="00CD5E4D">
        <w:trPr>
          <w:cantSplit/>
          <w:trHeight w:val="1"/>
        </w:trPr>
        <w:tc>
          <w:tcPr>
            <w:tcW w:w="1545"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extDirection w:val="btLr"/>
          </w:tcPr>
          <w:p w:rsidR="0014028C" w:rsidRDefault="0014028C" w:rsidP="00CD5E4D">
            <w:pPr>
              <w:spacing w:after="0" w:line="240" w:lineRule="auto"/>
              <w:ind w:left="113" w:right="113"/>
              <w:jc w:val="center"/>
              <w:rPr>
                <w:rFonts w:ascii="Times New Roman" w:eastAsia="Times New Roman" w:hAnsi="Times New Roman" w:cs="Times New Roman"/>
                <w:b/>
                <w:sz w:val="20"/>
              </w:rPr>
            </w:pPr>
            <w:r>
              <w:rPr>
                <w:rFonts w:ascii="Times New Roman" w:eastAsia="Times New Roman" w:hAnsi="Times New Roman" w:cs="Times New Roman"/>
                <w:b/>
                <w:sz w:val="20"/>
              </w:rPr>
              <w:t>17 февраля – пятница</w:t>
            </w:r>
          </w:p>
          <w:p w:rsidR="0014028C" w:rsidRDefault="0014028C" w:rsidP="00CD5E4D">
            <w:pPr>
              <w:spacing w:after="0" w:line="240" w:lineRule="auto"/>
              <w:ind w:left="113" w:right="113"/>
              <w:jc w:val="center"/>
            </w:pPr>
            <w:r>
              <w:rPr>
                <w:rFonts w:ascii="Times New Roman" w:eastAsia="Times New Roman" w:hAnsi="Times New Roman" w:cs="Times New Roman"/>
                <w:b/>
                <w:sz w:val="20"/>
              </w:rPr>
              <w:t>«Профессии наших пап. Наша Армия»</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rPr>
                <w:rFonts w:ascii="Times New Roman" w:eastAsia="Times New Roman" w:hAnsi="Times New Roman" w:cs="Times New Roman"/>
                <w:b/>
                <w:color w:val="0F1419"/>
                <w:sz w:val="20"/>
                <w:u w:val="single"/>
              </w:rPr>
            </w:pPr>
            <w:r>
              <w:rPr>
                <w:rFonts w:ascii="Times New Roman" w:eastAsia="Times New Roman" w:hAnsi="Times New Roman" w:cs="Times New Roman"/>
                <w:b/>
                <w:sz w:val="20"/>
                <w:u w:val="single"/>
              </w:rPr>
              <w:t>Утро</w:t>
            </w:r>
            <w:r>
              <w:rPr>
                <w:rFonts w:ascii="Times New Roman" w:eastAsia="Times New Roman" w:hAnsi="Times New Roman" w:cs="Times New Roman"/>
                <w:b/>
                <w:color w:val="0F1419"/>
                <w:sz w:val="20"/>
                <w:u w:val="single"/>
              </w:rPr>
              <w:t xml:space="preserve"> </w:t>
            </w:r>
          </w:p>
          <w:p w:rsidR="0014028C" w:rsidRDefault="0014028C" w:rsidP="00CD5E4D">
            <w:r>
              <w:rPr>
                <w:rFonts w:ascii="Times New Roman" w:eastAsia="Times New Roman" w:hAnsi="Times New Roman" w:cs="Times New Roman"/>
                <w:b/>
                <w:color w:val="0F1419"/>
                <w:sz w:val="20"/>
              </w:rPr>
              <w:t>Утренняя гимнастика.</w:t>
            </w:r>
          </w:p>
        </w:tc>
        <w:tc>
          <w:tcPr>
            <w:tcW w:w="55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rPr>
                <w:rFonts w:ascii="Times New Roman" w:eastAsia="Times New Roman" w:hAnsi="Times New Roman" w:cs="Times New Roman"/>
                <w:b/>
                <w:sz w:val="20"/>
              </w:rPr>
            </w:pPr>
          </w:p>
          <w:p w:rsidR="0014028C" w:rsidRDefault="0014028C" w:rsidP="00CD5E4D">
            <w:pPr>
              <w:spacing w:after="0" w:line="240" w:lineRule="auto"/>
              <w:rPr>
                <w:rFonts w:ascii="Times New Roman" w:eastAsia="Times New Roman" w:hAnsi="Times New Roman" w:cs="Times New Roman"/>
                <w:b/>
                <w:sz w:val="20"/>
              </w:rPr>
            </w:pPr>
          </w:p>
          <w:p w:rsidR="0014028C" w:rsidRDefault="0014028C" w:rsidP="00CD5E4D">
            <w:pPr>
              <w:spacing w:after="0" w:line="240" w:lineRule="auto"/>
              <w:rPr>
                <w:rFonts w:ascii="Times New Roman" w:eastAsia="Times New Roman" w:hAnsi="Times New Roman" w:cs="Times New Roman"/>
                <w:sz w:val="20"/>
              </w:rPr>
            </w:pPr>
            <w:r>
              <w:rPr>
                <w:rFonts w:ascii="Times New Roman" w:eastAsia="Times New Roman" w:hAnsi="Times New Roman" w:cs="Times New Roman"/>
                <w:b/>
                <w:sz w:val="20"/>
              </w:rPr>
              <w:t>Цель:</w:t>
            </w:r>
            <w:r>
              <w:rPr>
                <w:rFonts w:ascii="Times New Roman" w:eastAsia="Times New Roman" w:hAnsi="Times New Roman" w:cs="Times New Roman"/>
                <w:sz w:val="20"/>
              </w:rPr>
              <w:t xml:space="preserve">  поднять мышечный  и эмоциональный тонус.</w:t>
            </w:r>
          </w:p>
          <w:p w:rsidR="0014028C" w:rsidRDefault="0014028C" w:rsidP="00CD5E4D">
            <w:pPr>
              <w:spacing w:after="0" w:line="240" w:lineRule="auto"/>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jc w:val="center"/>
              <w:rPr>
                <w:rFonts w:ascii="Times New Roman" w:eastAsia="Times New Roman" w:hAnsi="Times New Roman" w:cs="Times New Roman"/>
                <w:b/>
                <w:sz w:val="20"/>
              </w:rPr>
            </w:pPr>
          </w:p>
          <w:p w:rsidR="0014028C" w:rsidRDefault="0014028C" w:rsidP="00CD5E4D">
            <w:pPr>
              <w:spacing w:after="0" w:line="240" w:lineRule="auto"/>
              <w:jc w:val="center"/>
              <w:rPr>
                <w:rFonts w:ascii="Times New Roman" w:eastAsia="Times New Roman" w:hAnsi="Times New Roman" w:cs="Times New Roman"/>
                <w:b/>
                <w:sz w:val="20"/>
              </w:rPr>
            </w:pPr>
          </w:p>
          <w:p w:rsidR="0014028C" w:rsidRDefault="0014028C" w:rsidP="00CD5E4D">
            <w:pPr>
              <w:spacing w:after="0" w:line="240" w:lineRule="auto"/>
              <w:jc w:val="center"/>
            </w:pPr>
            <w:r>
              <w:rPr>
                <w:rFonts w:ascii="Times New Roman" w:eastAsia="Times New Roman" w:hAnsi="Times New Roman" w:cs="Times New Roman"/>
                <w:b/>
                <w:sz w:val="20"/>
              </w:rPr>
              <w:t>Спортивный зал</w:t>
            </w:r>
          </w:p>
        </w:tc>
        <w:tc>
          <w:tcPr>
            <w:tcW w:w="1984"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rPr>
                <w:rFonts w:ascii="Times New Roman" w:eastAsia="Times New Roman" w:hAnsi="Times New Roman" w:cs="Times New Roman"/>
                <w:b/>
                <w:sz w:val="20"/>
              </w:rPr>
            </w:pPr>
            <w:r>
              <w:rPr>
                <w:rFonts w:ascii="Times New Roman" w:eastAsia="Times New Roman" w:hAnsi="Times New Roman" w:cs="Times New Roman"/>
                <w:sz w:val="20"/>
              </w:rPr>
              <w:t xml:space="preserve"> </w:t>
            </w:r>
          </w:p>
          <w:p w:rsidR="0014028C" w:rsidRDefault="0014028C" w:rsidP="00CD5E4D">
            <w:pPr>
              <w:spacing w:after="0" w:line="240" w:lineRule="auto"/>
            </w:pPr>
            <w:r>
              <w:rPr>
                <w:rFonts w:ascii="Times New Roman" w:eastAsia="Times New Roman" w:hAnsi="Times New Roman" w:cs="Times New Roman"/>
                <w:sz w:val="20"/>
              </w:rPr>
              <w:t>Игра «Собери картинку» развивать сообразительность и память.</w:t>
            </w:r>
          </w:p>
        </w:tc>
        <w:tc>
          <w:tcPr>
            <w:tcW w:w="1070"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extDirection w:val="btLr"/>
          </w:tcPr>
          <w:p w:rsidR="0014028C" w:rsidRPr="00563927" w:rsidRDefault="0014028C" w:rsidP="00CD5E4D">
            <w:pPr>
              <w:spacing w:after="0" w:line="240" w:lineRule="auto"/>
              <w:ind w:left="113" w:right="113"/>
              <w:rPr>
                <w:rFonts w:ascii="Times New Roman" w:eastAsia="Times New Roman" w:hAnsi="Times New Roman" w:cs="Times New Roman"/>
                <w:sz w:val="20"/>
              </w:rPr>
            </w:pPr>
            <w:r w:rsidRPr="00563927">
              <w:rPr>
                <w:rFonts w:ascii="Times New Roman" w:eastAsia="Times New Roman" w:hAnsi="Times New Roman" w:cs="Times New Roman"/>
                <w:sz w:val="20"/>
              </w:rPr>
              <w:t>Индивидуальные беседы и консультации по запросам родителей.</w:t>
            </w:r>
          </w:p>
          <w:p w:rsidR="0014028C" w:rsidRPr="00563927" w:rsidRDefault="0014028C" w:rsidP="00CD5E4D">
            <w:pPr>
              <w:spacing w:after="0" w:line="240" w:lineRule="auto"/>
              <w:ind w:left="113" w:right="113"/>
              <w:rPr>
                <w:rFonts w:ascii="Times New Roman" w:eastAsia="Times New Roman" w:hAnsi="Times New Roman" w:cs="Times New Roman"/>
                <w:sz w:val="20"/>
              </w:rPr>
            </w:pPr>
          </w:p>
          <w:p w:rsidR="0014028C" w:rsidRDefault="0014028C" w:rsidP="00CD5E4D">
            <w:pPr>
              <w:spacing w:after="0" w:line="240" w:lineRule="auto"/>
              <w:ind w:left="113" w:right="113"/>
              <w:rPr>
                <w:rFonts w:ascii="Times New Roman" w:eastAsia="Times New Roman" w:hAnsi="Times New Roman" w:cs="Times New Roman"/>
                <w:b/>
                <w:sz w:val="20"/>
              </w:rPr>
            </w:pPr>
          </w:p>
          <w:p w:rsidR="0014028C" w:rsidRDefault="0014028C" w:rsidP="00CD5E4D">
            <w:pPr>
              <w:spacing w:after="0" w:line="240" w:lineRule="auto"/>
              <w:ind w:left="113" w:right="113"/>
              <w:rPr>
                <w:rFonts w:ascii="Times New Roman" w:eastAsia="Times New Roman" w:hAnsi="Times New Roman" w:cs="Times New Roman"/>
                <w:b/>
                <w:sz w:val="20"/>
              </w:rPr>
            </w:pPr>
          </w:p>
          <w:p w:rsidR="0014028C" w:rsidRDefault="0014028C" w:rsidP="00CD5E4D">
            <w:pPr>
              <w:spacing w:after="0" w:line="240" w:lineRule="auto"/>
              <w:ind w:left="113" w:right="113"/>
              <w:rPr>
                <w:rFonts w:ascii="Times New Roman" w:eastAsia="Times New Roman" w:hAnsi="Times New Roman" w:cs="Times New Roman"/>
                <w:b/>
                <w:sz w:val="20"/>
              </w:rPr>
            </w:pPr>
          </w:p>
          <w:p w:rsidR="0014028C" w:rsidRDefault="0014028C" w:rsidP="00CD5E4D">
            <w:pPr>
              <w:spacing w:after="0" w:line="240" w:lineRule="auto"/>
              <w:ind w:left="113" w:right="113"/>
              <w:rPr>
                <w:rFonts w:ascii="Times New Roman" w:eastAsia="Times New Roman" w:hAnsi="Times New Roman" w:cs="Times New Roman"/>
                <w:b/>
                <w:sz w:val="20"/>
              </w:rPr>
            </w:pPr>
          </w:p>
          <w:p w:rsidR="0014028C" w:rsidRDefault="0014028C" w:rsidP="00CD5E4D">
            <w:pPr>
              <w:spacing w:after="0" w:line="240" w:lineRule="auto"/>
              <w:ind w:left="113" w:right="113"/>
              <w:rPr>
                <w:rFonts w:ascii="Times New Roman" w:eastAsia="Times New Roman" w:hAnsi="Times New Roman" w:cs="Times New Roman"/>
                <w:b/>
                <w:sz w:val="20"/>
              </w:rPr>
            </w:pPr>
          </w:p>
          <w:p w:rsidR="0014028C" w:rsidRDefault="0014028C" w:rsidP="00CD5E4D">
            <w:pPr>
              <w:spacing w:after="0" w:line="240" w:lineRule="auto"/>
              <w:ind w:left="113" w:right="113"/>
              <w:rPr>
                <w:rFonts w:ascii="Times New Roman" w:eastAsia="Times New Roman" w:hAnsi="Times New Roman" w:cs="Times New Roman"/>
                <w:b/>
                <w:sz w:val="20"/>
              </w:rPr>
            </w:pPr>
          </w:p>
          <w:p w:rsidR="0014028C" w:rsidRDefault="0014028C" w:rsidP="00CD5E4D">
            <w:pPr>
              <w:spacing w:after="0" w:line="240" w:lineRule="auto"/>
              <w:ind w:left="113" w:right="113"/>
            </w:pPr>
          </w:p>
        </w:tc>
      </w:tr>
      <w:tr w:rsidR="0014028C" w:rsidTr="00CD5E4D">
        <w:trPr>
          <w:trHeight w:val="1"/>
        </w:trPr>
        <w:tc>
          <w:tcPr>
            <w:tcW w:w="1545"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rPr>
                <w:rFonts w:ascii="Calibri" w:eastAsia="Calibri" w:hAnsi="Calibri" w:cs="Calibri"/>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Упражнение «Соберем бусы»</w:t>
            </w:r>
          </w:p>
          <w:p w:rsidR="0014028C" w:rsidRDefault="0014028C" w:rsidP="00CD5E4D">
            <w:pPr>
              <w:spacing w:after="0" w:line="240" w:lineRule="auto"/>
            </w:pPr>
          </w:p>
        </w:tc>
        <w:tc>
          <w:tcPr>
            <w:tcW w:w="55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r>
              <w:rPr>
                <w:rFonts w:ascii="Times New Roman" w:eastAsia="Times New Roman" w:hAnsi="Times New Roman" w:cs="Times New Roman"/>
                <w:b/>
                <w:sz w:val="20"/>
              </w:rPr>
              <w:t>Цель:</w:t>
            </w:r>
            <w:r>
              <w:rPr>
                <w:rFonts w:ascii="Times New Roman" w:eastAsia="Times New Roman" w:hAnsi="Times New Roman" w:cs="Times New Roman"/>
                <w:sz w:val="20"/>
              </w:rPr>
              <w:t xml:space="preserve"> развитие мелкой моторики рук.</w:t>
            </w:r>
          </w:p>
          <w:p w:rsidR="0014028C" w:rsidRDefault="0014028C" w:rsidP="00CD5E4D">
            <w:pPr>
              <w:spacing w:after="0" w:line="240" w:lineRule="auto"/>
              <w:rPr>
                <w:rFonts w:ascii="Times New Roman" w:eastAsia="Times New Roman" w:hAnsi="Times New Roman" w:cs="Times New Roman"/>
                <w:sz w:val="24"/>
              </w:rPr>
            </w:pPr>
          </w:p>
          <w:p w:rsidR="0014028C" w:rsidRDefault="0014028C" w:rsidP="00CD5E4D">
            <w:pPr>
              <w:spacing w:after="0" w:line="240" w:lineRule="auto"/>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jc w:val="center"/>
              <w:rPr>
                <w:rFonts w:ascii="Times New Roman" w:eastAsia="Times New Roman" w:hAnsi="Times New Roman" w:cs="Times New Roman"/>
                <w:b/>
                <w:color w:val="0F1419"/>
                <w:sz w:val="20"/>
              </w:rPr>
            </w:pPr>
            <w:r>
              <w:rPr>
                <w:rFonts w:ascii="Times New Roman" w:eastAsia="Times New Roman" w:hAnsi="Times New Roman" w:cs="Times New Roman"/>
                <w:b/>
                <w:color w:val="0F1419"/>
                <w:sz w:val="20"/>
              </w:rPr>
              <w:t>Дружный круг</w:t>
            </w:r>
          </w:p>
          <w:p w:rsidR="0014028C" w:rsidRDefault="0014028C" w:rsidP="00CD5E4D">
            <w:r>
              <w:rPr>
                <w:rFonts w:ascii="Times New Roman" w:eastAsia="Times New Roman" w:hAnsi="Times New Roman" w:cs="Times New Roman"/>
                <w:sz w:val="20"/>
              </w:rPr>
              <w:t>Иллюстрации по теме</w:t>
            </w: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tc>
        <w:tc>
          <w:tcPr>
            <w:tcW w:w="1070"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tc>
      </w:tr>
      <w:tr w:rsidR="0014028C" w:rsidTr="00CD5E4D">
        <w:trPr>
          <w:trHeight w:val="1"/>
        </w:trPr>
        <w:tc>
          <w:tcPr>
            <w:tcW w:w="1545"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rPr>
                <w:rFonts w:ascii="Calibri" w:eastAsia="Calibri" w:hAnsi="Calibri" w:cs="Calibri"/>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pPr>
            <w:r>
              <w:rPr>
                <w:rFonts w:ascii="Times New Roman" w:eastAsia="Times New Roman" w:hAnsi="Times New Roman" w:cs="Times New Roman"/>
                <w:b/>
                <w:sz w:val="20"/>
              </w:rPr>
              <w:t>Обыгрывание сказки «Заюшкина избушка»</w:t>
            </w:r>
          </w:p>
        </w:tc>
        <w:tc>
          <w:tcPr>
            <w:tcW w:w="55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rPr>
                <w:rFonts w:ascii="Times New Roman" w:eastAsia="Times New Roman" w:hAnsi="Times New Roman" w:cs="Times New Roman"/>
                <w:sz w:val="20"/>
              </w:rPr>
            </w:pPr>
            <w:r>
              <w:rPr>
                <w:rFonts w:ascii="Times New Roman" w:eastAsia="Times New Roman" w:hAnsi="Times New Roman" w:cs="Times New Roman"/>
                <w:b/>
                <w:sz w:val="20"/>
              </w:rPr>
              <w:t>Цель:</w:t>
            </w:r>
            <w:r>
              <w:rPr>
                <w:rFonts w:ascii="Times New Roman" w:eastAsia="Times New Roman" w:hAnsi="Times New Roman" w:cs="Times New Roman"/>
                <w:sz w:val="20"/>
              </w:rPr>
              <w:t xml:space="preserve"> развивать интерес к сказкам, желание сопереживать героям</w:t>
            </w:r>
          </w:p>
          <w:p w:rsidR="0014028C" w:rsidRDefault="0014028C" w:rsidP="00CD5E4D">
            <w:pPr>
              <w:spacing w:after="0" w:line="240" w:lineRule="auto"/>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ind w:right="-454"/>
              <w:jc w:val="center"/>
              <w:rPr>
                <w:rFonts w:ascii="Times New Roman" w:eastAsia="Times New Roman" w:hAnsi="Times New Roman" w:cs="Times New Roman"/>
                <w:b/>
                <w:color w:val="0F1419"/>
                <w:sz w:val="20"/>
              </w:rPr>
            </w:pPr>
            <w:r>
              <w:rPr>
                <w:rFonts w:ascii="Times New Roman" w:eastAsia="Times New Roman" w:hAnsi="Times New Roman" w:cs="Times New Roman"/>
                <w:b/>
                <w:color w:val="0F1419"/>
                <w:sz w:val="20"/>
              </w:rPr>
              <w:t>Центр</w:t>
            </w:r>
          </w:p>
          <w:p w:rsidR="0014028C" w:rsidRDefault="0014028C" w:rsidP="00CD5E4D">
            <w:pPr>
              <w:spacing w:after="0" w:line="240" w:lineRule="auto"/>
              <w:ind w:right="-454"/>
              <w:jc w:val="center"/>
              <w:rPr>
                <w:rFonts w:ascii="Times New Roman" w:eastAsia="Times New Roman" w:hAnsi="Times New Roman" w:cs="Times New Roman"/>
                <w:b/>
                <w:color w:val="0F1419"/>
                <w:sz w:val="20"/>
              </w:rPr>
            </w:pPr>
            <w:r>
              <w:rPr>
                <w:rFonts w:ascii="Times New Roman" w:eastAsia="Times New Roman" w:hAnsi="Times New Roman" w:cs="Times New Roman"/>
                <w:b/>
                <w:color w:val="0F1419"/>
                <w:sz w:val="20"/>
              </w:rPr>
              <w:t xml:space="preserve"> драматических</w:t>
            </w:r>
          </w:p>
          <w:p w:rsidR="0014028C" w:rsidRDefault="0014028C" w:rsidP="00CD5E4D">
            <w:pPr>
              <w:spacing w:after="0" w:line="240" w:lineRule="auto"/>
              <w:ind w:right="-454"/>
              <w:jc w:val="center"/>
              <w:rPr>
                <w:rFonts w:ascii="Times New Roman" w:eastAsia="Times New Roman" w:hAnsi="Times New Roman" w:cs="Times New Roman"/>
                <w:b/>
                <w:color w:val="0F1419"/>
                <w:sz w:val="20"/>
              </w:rPr>
            </w:pPr>
            <w:r>
              <w:rPr>
                <w:rFonts w:ascii="Times New Roman" w:eastAsia="Times New Roman" w:hAnsi="Times New Roman" w:cs="Times New Roman"/>
                <w:b/>
                <w:color w:val="0F1419"/>
                <w:sz w:val="20"/>
              </w:rPr>
              <w:t>Игр</w:t>
            </w:r>
          </w:p>
          <w:p w:rsidR="0014028C" w:rsidRDefault="0014028C" w:rsidP="00CD5E4D">
            <w:pPr>
              <w:spacing w:after="0" w:line="240" w:lineRule="auto"/>
              <w:ind w:right="-454"/>
              <w:jc w:val="center"/>
            </w:pPr>
            <w:r>
              <w:rPr>
                <w:rFonts w:ascii="Times New Roman" w:eastAsia="Times New Roman" w:hAnsi="Times New Roman" w:cs="Times New Roman"/>
                <w:color w:val="0F1419"/>
                <w:sz w:val="20"/>
              </w:rPr>
              <w:t>(маски героев сказки)</w:t>
            </w: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tc>
        <w:tc>
          <w:tcPr>
            <w:tcW w:w="1070"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tc>
      </w:tr>
      <w:tr w:rsidR="0014028C" w:rsidTr="00CD5E4D">
        <w:trPr>
          <w:trHeight w:val="1"/>
        </w:trPr>
        <w:tc>
          <w:tcPr>
            <w:tcW w:w="1545"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rPr>
                <w:rFonts w:ascii="Calibri" w:eastAsia="Calibri" w:hAnsi="Calibri" w:cs="Calibri"/>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r>
              <w:rPr>
                <w:rFonts w:ascii="Times New Roman" w:eastAsia="Times New Roman" w:hAnsi="Times New Roman" w:cs="Times New Roman"/>
                <w:b/>
                <w:color w:val="0F1419"/>
                <w:sz w:val="20"/>
              </w:rPr>
              <w:t>ООД</w:t>
            </w:r>
          </w:p>
        </w:tc>
        <w:tc>
          <w:tcPr>
            <w:tcW w:w="55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ind w:right="-456"/>
              <w:jc w:val="both"/>
              <w:rPr>
                <w:rFonts w:ascii="Times New Roman" w:eastAsia="Times New Roman" w:hAnsi="Times New Roman" w:cs="Times New Roman"/>
                <w:b/>
                <w:sz w:val="20"/>
              </w:rPr>
            </w:pPr>
            <w:r>
              <w:rPr>
                <w:rFonts w:ascii="Times New Roman" w:eastAsia="Times New Roman" w:hAnsi="Times New Roman" w:cs="Times New Roman"/>
                <w:b/>
                <w:sz w:val="20"/>
              </w:rPr>
              <w:t>1. Ознакомление с окружающим миром.</w:t>
            </w:r>
          </w:p>
          <w:p w:rsidR="0014028C" w:rsidRDefault="0014028C" w:rsidP="00CD5E4D">
            <w:pPr>
              <w:spacing w:after="0" w:line="240" w:lineRule="auto"/>
              <w:ind w:right="-456"/>
              <w:rPr>
                <w:rFonts w:ascii="Times New Roman" w:eastAsia="Times New Roman" w:hAnsi="Times New Roman" w:cs="Times New Roman"/>
                <w:sz w:val="20"/>
              </w:rPr>
            </w:pPr>
            <w:r>
              <w:rPr>
                <w:rFonts w:ascii="Times New Roman" w:eastAsia="Times New Roman" w:hAnsi="Times New Roman" w:cs="Times New Roman"/>
                <w:b/>
                <w:sz w:val="20"/>
              </w:rPr>
              <w:t xml:space="preserve">Тема: </w:t>
            </w:r>
            <w:r>
              <w:rPr>
                <w:rFonts w:ascii="Arial" w:eastAsia="Arial" w:hAnsi="Arial" w:cs="Arial"/>
                <w:color w:val="333333"/>
              </w:rPr>
              <w:t xml:space="preserve"> </w:t>
            </w:r>
            <w:r>
              <w:rPr>
                <w:rFonts w:ascii="Times New Roman" w:eastAsia="Times New Roman" w:hAnsi="Times New Roman" w:cs="Times New Roman"/>
                <w:sz w:val="20"/>
              </w:rPr>
              <w:t>«Мы поздравляем наших пап»</w:t>
            </w:r>
          </w:p>
          <w:p w:rsidR="0014028C" w:rsidRDefault="0014028C" w:rsidP="00CD5E4D">
            <w:pPr>
              <w:spacing w:after="0" w:line="240" w:lineRule="auto"/>
              <w:ind w:right="-456"/>
              <w:rPr>
                <w:rFonts w:ascii="Times New Roman" w:eastAsia="Times New Roman" w:hAnsi="Times New Roman" w:cs="Times New Roman"/>
                <w:sz w:val="20"/>
              </w:rPr>
            </w:pPr>
            <w:r>
              <w:rPr>
                <w:rFonts w:ascii="Times New Roman" w:eastAsia="Times New Roman" w:hAnsi="Times New Roman" w:cs="Times New Roman"/>
                <w:sz w:val="20"/>
              </w:rPr>
              <w:t xml:space="preserve">Цель: Познакомить детей с праздником День защитника </w:t>
            </w:r>
          </w:p>
          <w:p w:rsidR="0014028C" w:rsidRDefault="0014028C" w:rsidP="00CD5E4D">
            <w:pPr>
              <w:spacing w:after="0" w:line="240" w:lineRule="auto"/>
              <w:ind w:right="-456"/>
              <w:rPr>
                <w:rFonts w:ascii="Times New Roman" w:eastAsia="Times New Roman" w:hAnsi="Times New Roman" w:cs="Times New Roman"/>
                <w:sz w:val="20"/>
              </w:rPr>
            </w:pPr>
            <w:r>
              <w:rPr>
                <w:rFonts w:ascii="Times New Roman" w:eastAsia="Times New Roman" w:hAnsi="Times New Roman" w:cs="Times New Roman"/>
                <w:sz w:val="20"/>
              </w:rPr>
              <w:t>Отечества. Приобщать детей к русской праздничной</w:t>
            </w:r>
          </w:p>
          <w:p w:rsidR="0014028C" w:rsidRDefault="0014028C" w:rsidP="00CD5E4D">
            <w:pPr>
              <w:spacing w:after="0" w:line="240" w:lineRule="auto"/>
              <w:ind w:right="-456"/>
              <w:rPr>
                <w:rFonts w:ascii="Times New Roman" w:eastAsia="Times New Roman" w:hAnsi="Times New Roman" w:cs="Times New Roman"/>
                <w:sz w:val="20"/>
              </w:rPr>
            </w:pPr>
            <w:r>
              <w:rPr>
                <w:rFonts w:ascii="Times New Roman" w:eastAsia="Times New Roman" w:hAnsi="Times New Roman" w:cs="Times New Roman"/>
                <w:sz w:val="20"/>
              </w:rPr>
              <w:t xml:space="preserve"> культуре , Развивать у детей чувство любознательности , зрительное и слуховое внимание ,Формировать нравственно –эстетический вкус. </w:t>
            </w:r>
          </w:p>
          <w:p w:rsidR="0014028C" w:rsidRDefault="0014028C" w:rsidP="00CD5E4D">
            <w:pPr>
              <w:spacing w:after="0" w:line="240" w:lineRule="auto"/>
              <w:ind w:right="-456"/>
              <w:rPr>
                <w:rFonts w:ascii="Times New Roman" w:eastAsia="Times New Roman" w:hAnsi="Times New Roman" w:cs="Times New Roman"/>
                <w:sz w:val="20"/>
              </w:rPr>
            </w:pPr>
            <w:r>
              <w:rPr>
                <w:rFonts w:ascii="Times New Roman" w:eastAsia="Times New Roman" w:hAnsi="Times New Roman" w:cs="Times New Roman"/>
                <w:b/>
                <w:sz w:val="20"/>
              </w:rPr>
              <w:t>Используемая литература:</w:t>
            </w:r>
            <w:r>
              <w:rPr>
                <w:rFonts w:ascii="Times New Roman" w:eastAsia="Times New Roman" w:hAnsi="Times New Roman" w:cs="Times New Roman"/>
                <w:sz w:val="20"/>
              </w:rPr>
              <w:t xml:space="preserve"> Н.А.Карпухина с. 58..</w:t>
            </w:r>
          </w:p>
          <w:p w:rsidR="0014028C" w:rsidRDefault="0014028C" w:rsidP="00CD5E4D">
            <w:pPr>
              <w:spacing w:after="0" w:line="240" w:lineRule="auto"/>
              <w:ind w:right="-456"/>
              <w:rPr>
                <w:rFonts w:ascii="Times New Roman" w:eastAsia="Times New Roman" w:hAnsi="Times New Roman" w:cs="Times New Roman"/>
                <w:b/>
                <w:sz w:val="20"/>
              </w:rPr>
            </w:pPr>
            <w:r>
              <w:rPr>
                <w:rFonts w:ascii="Times New Roman" w:eastAsia="Times New Roman" w:hAnsi="Times New Roman" w:cs="Times New Roman"/>
                <w:b/>
                <w:sz w:val="20"/>
              </w:rPr>
              <w:t>2. Художественное творчество. Рисование</w:t>
            </w:r>
          </w:p>
          <w:p w:rsidR="0014028C" w:rsidRDefault="0014028C" w:rsidP="00CD5E4D">
            <w:pPr>
              <w:spacing w:after="0" w:line="240" w:lineRule="auto"/>
              <w:ind w:right="-456"/>
              <w:rPr>
                <w:rFonts w:ascii="Times New Roman" w:eastAsia="Times New Roman" w:hAnsi="Times New Roman" w:cs="Times New Roman"/>
                <w:sz w:val="20"/>
              </w:rPr>
            </w:pPr>
            <w:r>
              <w:rPr>
                <w:rFonts w:ascii="Times New Roman" w:eastAsia="Times New Roman" w:hAnsi="Times New Roman" w:cs="Times New Roman"/>
                <w:b/>
                <w:sz w:val="20"/>
              </w:rPr>
              <w:t xml:space="preserve">Тема: </w:t>
            </w:r>
            <w:r>
              <w:rPr>
                <w:rFonts w:ascii="Times New Roman" w:eastAsia="Times New Roman" w:hAnsi="Times New Roman" w:cs="Times New Roman"/>
                <w:sz w:val="20"/>
              </w:rPr>
              <w:t>«Самолеты летят»</w:t>
            </w:r>
          </w:p>
          <w:p w:rsidR="0014028C" w:rsidRDefault="0014028C" w:rsidP="00CD5E4D">
            <w:pPr>
              <w:spacing w:after="0" w:line="240" w:lineRule="auto"/>
              <w:ind w:right="-456"/>
              <w:rPr>
                <w:rFonts w:ascii="Times New Roman" w:eastAsia="Times New Roman" w:hAnsi="Times New Roman" w:cs="Times New Roman"/>
                <w:sz w:val="20"/>
              </w:rPr>
            </w:pPr>
            <w:r>
              <w:rPr>
                <w:rFonts w:ascii="Times New Roman" w:eastAsia="Times New Roman" w:hAnsi="Times New Roman" w:cs="Times New Roman"/>
                <w:b/>
                <w:sz w:val="20"/>
              </w:rPr>
              <w:t xml:space="preserve">Цель: </w:t>
            </w:r>
            <w:r>
              <w:rPr>
                <w:rFonts w:ascii="Times New Roman" w:eastAsia="Times New Roman" w:hAnsi="Times New Roman" w:cs="Times New Roman"/>
                <w:sz w:val="20"/>
              </w:rPr>
              <w:t>Закреплять умении  рисовать предметы состоящие из нескольких частей ;проводить прямые линии в разных направлениях .Учить передавать в рисунке образ предмета.</w:t>
            </w:r>
          </w:p>
          <w:p w:rsidR="0014028C" w:rsidRDefault="0014028C" w:rsidP="00CD5E4D">
            <w:pPr>
              <w:spacing w:after="0" w:line="240" w:lineRule="auto"/>
              <w:ind w:right="-456"/>
              <w:rPr>
                <w:rFonts w:ascii="Times New Roman" w:eastAsia="Times New Roman" w:hAnsi="Times New Roman" w:cs="Times New Roman"/>
                <w:sz w:val="20"/>
              </w:rPr>
            </w:pPr>
          </w:p>
          <w:p w:rsidR="0014028C" w:rsidRDefault="0014028C" w:rsidP="00CD5E4D">
            <w:pPr>
              <w:spacing w:after="0" w:line="240" w:lineRule="auto"/>
              <w:ind w:right="-456"/>
              <w:rPr>
                <w:rFonts w:ascii="Times New Roman" w:eastAsia="Times New Roman" w:hAnsi="Times New Roman" w:cs="Times New Roman"/>
                <w:sz w:val="20"/>
              </w:rPr>
            </w:pPr>
            <w:r>
              <w:rPr>
                <w:rFonts w:ascii="Times New Roman" w:eastAsia="Times New Roman" w:hAnsi="Times New Roman" w:cs="Times New Roman"/>
                <w:b/>
                <w:sz w:val="20"/>
              </w:rPr>
              <w:t>Используемая литература Т.С. Комарова с. 65</w:t>
            </w:r>
          </w:p>
          <w:p w:rsidR="0014028C" w:rsidRDefault="0014028C" w:rsidP="00CD5E4D">
            <w:pPr>
              <w:spacing w:after="0" w:line="240" w:lineRule="auto"/>
              <w:ind w:right="-456"/>
              <w:rPr>
                <w:rFonts w:ascii="Times New Roman" w:eastAsia="Times New Roman" w:hAnsi="Times New Roman" w:cs="Times New Roman"/>
                <w:b/>
                <w:sz w:val="20"/>
              </w:rPr>
            </w:pPr>
          </w:p>
          <w:p w:rsidR="0014028C" w:rsidRDefault="0014028C" w:rsidP="00CD5E4D">
            <w:pPr>
              <w:spacing w:after="0" w:line="240" w:lineRule="auto"/>
              <w:ind w:right="-456"/>
            </w:pPr>
            <w:r>
              <w:rPr>
                <w:rFonts w:ascii="Times New Roman" w:eastAsia="Times New Roman" w:hAnsi="Times New Roman" w:cs="Times New Roman"/>
                <w:b/>
                <w:sz w:val="20"/>
              </w:rPr>
              <w:t>3. Физкультурное</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jc w:val="center"/>
              <w:rPr>
                <w:rFonts w:ascii="Times New Roman" w:eastAsia="Times New Roman" w:hAnsi="Times New Roman" w:cs="Times New Roman"/>
                <w:b/>
                <w:color w:val="0F1419"/>
                <w:sz w:val="20"/>
              </w:rPr>
            </w:pPr>
            <w:r>
              <w:rPr>
                <w:rFonts w:ascii="Times New Roman" w:eastAsia="Times New Roman" w:hAnsi="Times New Roman" w:cs="Times New Roman"/>
                <w:b/>
                <w:color w:val="0F1419"/>
                <w:sz w:val="20"/>
              </w:rPr>
              <w:t xml:space="preserve"> Центр познания</w:t>
            </w:r>
          </w:p>
          <w:p w:rsidR="0014028C" w:rsidRDefault="0014028C" w:rsidP="00CD5E4D">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 xml:space="preserve">Семейные альбомы </w:t>
            </w:r>
          </w:p>
          <w:p w:rsidR="0014028C" w:rsidRDefault="0014028C" w:rsidP="00CD5E4D">
            <w:pPr>
              <w:spacing w:after="0" w:line="240" w:lineRule="auto"/>
              <w:jc w:val="center"/>
              <w:rPr>
                <w:rFonts w:ascii="Times New Roman" w:eastAsia="Times New Roman" w:hAnsi="Times New Roman" w:cs="Times New Roman"/>
                <w:sz w:val="20"/>
              </w:rPr>
            </w:pPr>
          </w:p>
          <w:p w:rsidR="0014028C" w:rsidRDefault="0014028C" w:rsidP="00CD5E4D">
            <w:pPr>
              <w:spacing w:after="0" w:line="240" w:lineRule="auto"/>
              <w:jc w:val="center"/>
              <w:rPr>
                <w:rFonts w:ascii="Times New Roman" w:eastAsia="Times New Roman" w:hAnsi="Times New Roman" w:cs="Times New Roman"/>
                <w:sz w:val="20"/>
              </w:rPr>
            </w:pPr>
          </w:p>
          <w:p w:rsidR="0014028C" w:rsidRDefault="0014028C" w:rsidP="00CD5E4D">
            <w:pPr>
              <w:spacing w:after="0" w:line="240" w:lineRule="auto"/>
              <w:jc w:val="center"/>
              <w:rPr>
                <w:rFonts w:ascii="Times New Roman" w:eastAsia="Times New Roman" w:hAnsi="Times New Roman" w:cs="Times New Roman"/>
                <w:sz w:val="20"/>
              </w:rPr>
            </w:pPr>
          </w:p>
          <w:p w:rsidR="0014028C" w:rsidRDefault="0014028C" w:rsidP="00CD5E4D">
            <w:pPr>
              <w:spacing w:after="0" w:line="240" w:lineRule="auto"/>
              <w:jc w:val="center"/>
              <w:rPr>
                <w:rFonts w:ascii="Times New Roman" w:eastAsia="Times New Roman" w:hAnsi="Times New Roman" w:cs="Times New Roman"/>
                <w:sz w:val="20"/>
              </w:rPr>
            </w:pPr>
          </w:p>
          <w:p w:rsidR="0014028C" w:rsidRDefault="0014028C" w:rsidP="00CD5E4D">
            <w:pPr>
              <w:spacing w:after="0" w:line="240" w:lineRule="auto"/>
              <w:jc w:val="center"/>
              <w:rPr>
                <w:rFonts w:ascii="Times New Roman" w:eastAsia="Times New Roman" w:hAnsi="Times New Roman" w:cs="Times New Roman"/>
                <w:sz w:val="20"/>
              </w:rPr>
            </w:pPr>
          </w:p>
          <w:p w:rsidR="0014028C" w:rsidRDefault="0014028C" w:rsidP="00CD5E4D">
            <w:pPr>
              <w:spacing w:after="0" w:line="240" w:lineRule="auto"/>
              <w:jc w:val="center"/>
              <w:rPr>
                <w:rFonts w:ascii="Times New Roman" w:eastAsia="Times New Roman" w:hAnsi="Times New Roman" w:cs="Times New Roman"/>
                <w:b/>
                <w:sz w:val="20"/>
              </w:rPr>
            </w:pPr>
            <w:r>
              <w:rPr>
                <w:rFonts w:ascii="Times New Roman" w:eastAsia="Times New Roman" w:hAnsi="Times New Roman" w:cs="Times New Roman"/>
                <w:b/>
                <w:sz w:val="20"/>
              </w:rPr>
              <w:t>Центр искусства</w:t>
            </w:r>
          </w:p>
          <w:p w:rsidR="0014028C" w:rsidRDefault="0014028C" w:rsidP="00CD5E4D">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(иллюстрации по теме)</w:t>
            </w:r>
          </w:p>
          <w:p w:rsidR="0014028C" w:rsidRDefault="0014028C" w:rsidP="00CD5E4D">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Альбомы, краски кисточки, салфетки</w:t>
            </w:r>
          </w:p>
          <w:p w:rsidR="0014028C" w:rsidRDefault="0014028C" w:rsidP="00CD5E4D">
            <w:pPr>
              <w:spacing w:after="0" w:line="240" w:lineRule="auto"/>
              <w:jc w:val="center"/>
            </w:pP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tc>
        <w:tc>
          <w:tcPr>
            <w:tcW w:w="1070"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tc>
      </w:tr>
      <w:tr w:rsidR="0014028C" w:rsidTr="00CD5E4D">
        <w:trPr>
          <w:trHeight w:val="1"/>
        </w:trPr>
        <w:tc>
          <w:tcPr>
            <w:tcW w:w="1545"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rPr>
                <w:rFonts w:ascii="Calibri" w:eastAsia="Calibri" w:hAnsi="Calibri" w:cs="Calibri"/>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rPr>
                <w:rFonts w:ascii="Times New Roman" w:eastAsia="Times New Roman" w:hAnsi="Times New Roman" w:cs="Times New Roman"/>
                <w:b/>
                <w:color w:val="000000"/>
                <w:spacing w:val="-8"/>
                <w:sz w:val="20"/>
                <w:u w:val="single"/>
                <w:shd w:val="clear" w:color="auto" w:fill="FFFFFF"/>
              </w:rPr>
            </w:pPr>
            <w:r>
              <w:rPr>
                <w:rFonts w:ascii="Times New Roman" w:eastAsia="Times New Roman" w:hAnsi="Times New Roman" w:cs="Times New Roman"/>
                <w:b/>
                <w:sz w:val="20"/>
                <w:u w:val="single"/>
                <w:shd w:val="clear" w:color="auto" w:fill="FFFFFF"/>
              </w:rPr>
              <w:t>Прогулка</w:t>
            </w:r>
          </w:p>
          <w:p w:rsidR="0014028C" w:rsidRDefault="0014028C" w:rsidP="00CD5E4D">
            <w:pPr>
              <w:spacing w:after="0" w:line="240" w:lineRule="auto"/>
              <w:rPr>
                <w:rFonts w:ascii="Times New Roman" w:eastAsia="Times New Roman" w:hAnsi="Times New Roman" w:cs="Times New Roman"/>
                <w:color w:val="FF0000"/>
                <w:sz w:val="20"/>
              </w:rPr>
            </w:pPr>
          </w:p>
          <w:p w:rsidR="0014028C" w:rsidRDefault="0014028C" w:rsidP="00CD5E4D">
            <w:pPr>
              <w:spacing w:after="0" w:line="240" w:lineRule="auto"/>
              <w:rPr>
                <w:rFonts w:ascii="Times New Roman" w:eastAsia="Times New Roman" w:hAnsi="Times New Roman" w:cs="Times New Roman"/>
                <w:sz w:val="20"/>
              </w:rPr>
            </w:pPr>
          </w:p>
          <w:p w:rsidR="0014028C" w:rsidRDefault="0014028C" w:rsidP="00CD5E4D">
            <w:pPr>
              <w:spacing w:after="0" w:line="240" w:lineRule="auto"/>
              <w:rPr>
                <w:rFonts w:ascii="Times New Roman" w:eastAsia="Times New Roman" w:hAnsi="Times New Roman" w:cs="Times New Roman"/>
                <w:sz w:val="20"/>
              </w:rPr>
            </w:pPr>
          </w:p>
          <w:p w:rsidR="0014028C" w:rsidRDefault="0014028C" w:rsidP="00CD5E4D">
            <w:pPr>
              <w:spacing w:after="0" w:line="240" w:lineRule="auto"/>
              <w:rPr>
                <w:rFonts w:ascii="Times New Roman" w:eastAsia="Times New Roman" w:hAnsi="Times New Roman" w:cs="Times New Roman"/>
                <w:sz w:val="20"/>
              </w:rPr>
            </w:pPr>
          </w:p>
          <w:p w:rsidR="0014028C" w:rsidRDefault="0014028C" w:rsidP="00CD5E4D">
            <w:pPr>
              <w:spacing w:after="0" w:line="240" w:lineRule="auto"/>
            </w:pPr>
          </w:p>
        </w:tc>
        <w:tc>
          <w:tcPr>
            <w:tcW w:w="55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rPr>
                <w:rFonts w:ascii="Arial" w:eastAsia="Arial" w:hAnsi="Arial" w:cs="Arial"/>
                <w:color w:val="000000"/>
                <w:shd w:val="clear" w:color="auto" w:fill="FFFFFF"/>
              </w:rPr>
            </w:pPr>
            <w:r>
              <w:rPr>
                <w:rFonts w:ascii="Times New Roman" w:eastAsia="Times New Roman" w:hAnsi="Times New Roman" w:cs="Times New Roman"/>
                <w:color w:val="000000"/>
                <w:sz w:val="24"/>
                <w:shd w:val="clear" w:color="auto" w:fill="FFFFFF"/>
              </w:rPr>
              <w:t>Наблюдение «Следы на снегу»</w:t>
            </w:r>
          </w:p>
          <w:p w:rsidR="0014028C" w:rsidRDefault="0014028C" w:rsidP="00CD5E4D">
            <w:pPr>
              <w:spacing w:after="0" w:line="240" w:lineRule="auto"/>
              <w:rPr>
                <w:rFonts w:ascii="Arial" w:eastAsia="Arial" w:hAnsi="Arial" w:cs="Arial"/>
                <w:color w:val="000000"/>
                <w:shd w:val="clear" w:color="auto" w:fill="FFFFFF"/>
              </w:rPr>
            </w:pPr>
            <w:r>
              <w:rPr>
                <w:rFonts w:ascii="Times New Roman" w:eastAsia="Times New Roman" w:hAnsi="Times New Roman" w:cs="Times New Roman"/>
                <w:color w:val="000000"/>
                <w:sz w:val="24"/>
                <w:shd w:val="clear" w:color="auto" w:fill="FFFFFF"/>
              </w:rPr>
              <w:t>Цель: учить определять следы: детские, взрослые,</w:t>
            </w:r>
          </w:p>
          <w:p w:rsidR="0014028C" w:rsidRDefault="0014028C" w:rsidP="00CD5E4D">
            <w:pPr>
              <w:spacing w:after="0" w:line="240" w:lineRule="auto"/>
              <w:rPr>
                <w:rFonts w:ascii="Arial" w:eastAsia="Arial" w:hAnsi="Arial" w:cs="Arial"/>
                <w:color w:val="000000"/>
                <w:shd w:val="clear" w:color="auto" w:fill="FFFFFF"/>
              </w:rPr>
            </w:pPr>
            <w:r>
              <w:rPr>
                <w:rFonts w:ascii="Times New Roman" w:eastAsia="Times New Roman" w:hAnsi="Times New Roman" w:cs="Times New Roman"/>
                <w:color w:val="000000"/>
                <w:sz w:val="24"/>
                <w:shd w:val="clear" w:color="auto" w:fill="FFFFFF"/>
              </w:rPr>
              <w:t>следы животных.</w:t>
            </w:r>
          </w:p>
          <w:p w:rsidR="0014028C" w:rsidRDefault="0014028C" w:rsidP="00CD5E4D">
            <w:pPr>
              <w:spacing w:after="0" w:line="240" w:lineRule="auto"/>
              <w:rPr>
                <w:rFonts w:ascii="Arial" w:eastAsia="Arial" w:hAnsi="Arial" w:cs="Arial"/>
                <w:color w:val="000000"/>
                <w:shd w:val="clear" w:color="auto" w:fill="FFFFFF"/>
              </w:rPr>
            </w:pPr>
            <w:r>
              <w:rPr>
                <w:rFonts w:ascii="Times New Roman" w:eastAsia="Times New Roman" w:hAnsi="Times New Roman" w:cs="Times New Roman"/>
                <w:color w:val="000000"/>
                <w:sz w:val="24"/>
                <w:shd w:val="clear" w:color="auto" w:fill="FFFFFF"/>
              </w:rPr>
              <w:t>Трудовая деятельность «Домик для куклы»</w:t>
            </w:r>
          </w:p>
          <w:p w:rsidR="0014028C" w:rsidRDefault="0014028C" w:rsidP="00CD5E4D">
            <w:pPr>
              <w:spacing w:after="0" w:line="240" w:lineRule="auto"/>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Цели :</w:t>
            </w:r>
            <w:r>
              <w:rPr>
                <w:rFonts w:ascii="Arial" w:eastAsia="Arial" w:hAnsi="Arial" w:cs="Arial"/>
                <w:color w:val="000000"/>
                <w:shd w:val="clear" w:color="auto" w:fill="FFFFFF"/>
              </w:rPr>
              <w:t>у</w:t>
            </w:r>
            <w:r>
              <w:rPr>
                <w:rFonts w:ascii="Times New Roman" w:eastAsia="Times New Roman" w:hAnsi="Times New Roman" w:cs="Times New Roman"/>
                <w:color w:val="000000"/>
                <w:sz w:val="24"/>
                <w:shd w:val="clear" w:color="auto" w:fill="FFFFFF"/>
              </w:rPr>
              <w:t>чить соизмерять величину домика с величиной</w:t>
            </w:r>
            <w:r>
              <w:rPr>
                <w:rFonts w:ascii="Arial" w:eastAsia="Arial" w:hAnsi="Arial" w:cs="Arial"/>
                <w:color w:val="000000"/>
                <w:shd w:val="clear" w:color="auto" w:fill="FFFFFF"/>
              </w:rPr>
              <w:t xml:space="preserve"> </w:t>
            </w:r>
            <w:r>
              <w:rPr>
                <w:rFonts w:ascii="Times New Roman" w:eastAsia="Times New Roman" w:hAnsi="Times New Roman" w:cs="Times New Roman"/>
                <w:color w:val="000000"/>
                <w:sz w:val="24"/>
                <w:shd w:val="clear" w:color="auto" w:fill="FFFFFF"/>
              </w:rPr>
              <w:t>игрушки; аккуратно и достаточно глубоко вырезать отверстие.</w:t>
            </w:r>
          </w:p>
          <w:p w:rsidR="0014028C" w:rsidRDefault="0014028C" w:rsidP="00CD5E4D">
            <w:pPr>
              <w:spacing w:after="0" w:line="240" w:lineRule="auto"/>
              <w:rPr>
                <w:rFonts w:ascii="Arial" w:eastAsia="Arial" w:hAnsi="Arial" w:cs="Arial"/>
                <w:color w:val="000000"/>
                <w:shd w:val="clear" w:color="auto" w:fill="FFFFFF"/>
              </w:rPr>
            </w:pPr>
            <w:r>
              <w:rPr>
                <w:rFonts w:ascii="Times New Roman" w:eastAsia="Times New Roman" w:hAnsi="Times New Roman" w:cs="Times New Roman"/>
                <w:color w:val="000000"/>
                <w:sz w:val="24"/>
                <w:shd w:val="clear" w:color="auto" w:fill="FFFFFF"/>
              </w:rPr>
              <w:t>Подвижные игра«Не опоздай».</w:t>
            </w:r>
          </w:p>
          <w:p w:rsidR="0014028C" w:rsidRDefault="0014028C" w:rsidP="00CD5E4D">
            <w:pPr>
              <w:spacing w:after="0" w:line="240" w:lineRule="auto"/>
            </w:pPr>
            <w:r>
              <w:rPr>
                <w:rFonts w:ascii="Times New Roman" w:eastAsia="Times New Roman" w:hAnsi="Times New Roman" w:cs="Times New Roman"/>
                <w:color w:val="000000"/>
                <w:sz w:val="24"/>
                <w:shd w:val="clear" w:color="auto" w:fill="FFFFFF"/>
              </w:rPr>
              <w:t>Цель: учить прямо или боком переползать через скамейку</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pPr>
            <w:r>
              <w:rPr>
                <w:rFonts w:ascii="Times New Roman" w:eastAsia="Times New Roman" w:hAnsi="Times New Roman" w:cs="Times New Roman"/>
                <w:b/>
                <w:sz w:val="20"/>
              </w:rPr>
              <w:t>Выносной материал:</w:t>
            </w:r>
            <w:r>
              <w:rPr>
                <w:rFonts w:ascii="Times New Roman" w:eastAsia="Times New Roman" w:hAnsi="Times New Roman" w:cs="Times New Roman"/>
                <w:sz w:val="20"/>
              </w:rPr>
              <w:t xml:space="preserve"> лопатки, санки, м машинки, куклы.</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jc w:val="both"/>
            </w:pPr>
            <w:r>
              <w:rPr>
                <w:rFonts w:ascii="Times New Roman" w:eastAsia="Times New Roman" w:hAnsi="Times New Roman" w:cs="Times New Roman"/>
                <w:sz w:val="20"/>
              </w:rPr>
              <w:t xml:space="preserve">Разучивание </w:t>
            </w:r>
            <w:r>
              <w:rPr>
                <w:rFonts w:ascii="Times New Roman" w:eastAsia="Times New Roman" w:hAnsi="Times New Roman" w:cs="Times New Roman"/>
              </w:rPr>
              <w:t>двустишия: «Раз шажок, два шажок – под ногою снежок»</w:t>
            </w:r>
          </w:p>
        </w:tc>
        <w:tc>
          <w:tcPr>
            <w:tcW w:w="1070"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tc>
      </w:tr>
      <w:tr w:rsidR="0014028C" w:rsidTr="00CD5E4D">
        <w:trPr>
          <w:trHeight w:val="1"/>
        </w:trPr>
        <w:tc>
          <w:tcPr>
            <w:tcW w:w="1545"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rPr>
                <w:rFonts w:ascii="Calibri" w:eastAsia="Calibri" w:hAnsi="Calibri" w:cs="Calibri"/>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pPr>
            <w:r>
              <w:rPr>
                <w:rFonts w:ascii="Times New Roman" w:eastAsia="Times New Roman" w:hAnsi="Times New Roman" w:cs="Times New Roman"/>
                <w:b/>
                <w:sz w:val="20"/>
                <w:u w:val="single"/>
              </w:rPr>
              <w:t>Работа перед  сном</w:t>
            </w:r>
          </w:p>
        </w:tc>
        <w:tc>
          <w:tcPr>
            <w:tcW w:w="11159" w:type="dxa"/>
            <w:gridSpan w:val="4"/>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pPr>
            <w:r>
              <w:rPr>
                <w:rFonts w:ascii="Times New Roman" w:eastAsia="Times New Roman" w:hAnsi="Times New Roman" w:cs="Times New Roman"/>
              </w:rPr>
              <w:t>Рассматривание сюжетных картин. Цель: Упражнять в умении вести диалог .</w:t>
            </w:r>
          </w:p>
        </w:tc>
      </w:tr>
      <w:tr w:rsidR="0014028C" w:rsidTr="00CD5E4D">
        <w:trPr>
          <w:trHeight w:val="1"/>
        </w:trPr>
        <w:tc>
          <w:tcPr>
            <w:tcW w:w="1545"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rPr>
                <w:rFonts w:ascii="Calibri" w:eastAsia="Calibri" w:hAnsi="Calibri" w:cs="Calibri"/>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rPr>
                <w:rFonts w:ascii="Times New Roman" w:eastAsia="Times New Roman" w:hAnsi="Times New Roman" w:cs="Times New Roman"/>
                <w:b/>
                <w:u w:val="single"/>
              </w:rPr>
            </w:pPr>
            <w:r>
              <w:rPr>
                <w:rFonts w:ascii="Times New Roman" w:eastAsia="Times New Roman" w:hAnsi="Times New Roman" w:cs="Times New Roman"/>
                <w:b/>
                <w:u w:val="single"/>
              </w:rPr>
              <w:t>Вечер</w:t>
            </w:r>
          </w:p>
          <w:p w:rsidR="0014028C" w:rsidRDefault="0014028C" w:rsidP="00CD5E4D">
            <w:pPr>
              <w:spacing w:after="0" w:line="240" w:lineRule="auto"/>
              <w:rPr>
                <w:rFonts w:ascii="Times New Roman" w:eastAsia="Times New Roman" w:hAnsi="Times New Roman" w:cs="Times New Roman"/>
                <w:b/>
              </w:rPr>
            </w:pPr>
          </w:p>
          <w:p w:rsidR="0014028C" w:rsidRDefault="0014028C" w:rsidP="00CD5E4D">
            <w:r>
              <w:rPr>
                <w:rFonts w:ascii="Times New Roman" w:eastAsia="Times New Roman" w:hAnsi="Times New Roman" w:cs="Times New Roman"/>
                <w:b/>
              </w:rPr>
              <w:t xml:space="preserve">Закаливающие процедуры после сна </w:t>
            </w:r>
          </w:p>
        </w:tc>
        <w:tc>
          <w:tcPr>
            <w:tcW w:w="55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rPr>
                <w:rFonts w:ascii="Times New Roman" w:eastAsia="Times New Roman" w:hAnsi="Times New Roman" w:cs="Times New Roman"/>
                <w:b/>
              </w:rPr>
            </w:pPr>
          </w:p>
          <w:p w:rsidR="0014028C" w:rsidRDefault="0014028C" w:rsidP="00CD5E4D">
            <w:pPr>
              <w:spacing w:after="0" w:line="240" w:lineRule="auto"/>
              <w:rPr>
                <w:rFonts w:ascii="Times New Roman" w:eastAsia="Times New Roman" w:hAnsi="Times New Roman" w:cs="Times New Roman"/>
                <w:b/>
              </w:rPr>
            </w:pPr>
          </w:p>
          <w:p w:rsidR="0014028C" w:rsidRDefault="0014028C" w:rsidP="00CD5E4D">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b/>
              </w:rPr>
              <w:t>Цель:</w:t>
            </w:r>
            <w:r>
              <w:rPr>
                <w:rFonts w:ascii="Times New Roman" w:eastAsia="Times New Roman" w:hAnsi="Times New Roman" w:cs="Times New Roman"/>
              </w:rPr>
              <w:t xml:space="preserve"> </w:t>
            </w:r>
            <w:r>
              <w:rPr>
                <w:rFonts w:ascii="Times New Roman" w:eastAsia="Times New Roman" w:hAnsi="Times New Roman" w:cs="Times New Roman"/>
                <w:color w:val="000000"/>
              </w:rPr>
              <w:t>сохранение и укрепление физического и психического здоровья детей.</w:t>
            </w:r>
          </w:p>
          <w:p w:rsidR="0014028C" w:rsidRDefault="0014028C" w:rsidP="00CD5E4D">
            <w:pPr>
              <w:spacing w:after="0" w:line="240" w:lineRule="auto"/>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jc w:val="both"/>
              <w:rPr>
                <w:rFonts w:ascii="Times New Roman" w:eastAsia="Times New Roman" w:hAnsi="Times New Roman" w:cs="Times New Roman"/>
                <w:b/>
              </w:rPr>
            </w:pPr>
          </w:p>
          <w:p w:rsidR="0014028C" w:rsidRDefault="0014028C" w:rsidP="00CD5E4D">
            <w:pPr>
              <w:spacing w:after="0" w:line="240" w:lineRule="auto"/>
              <w:jc w:val="both"/>
              <w:rPr>
                <w:rFonts w:ascii="Times New Roman" w:eastAsia="Times New Roman" w:hAnsi="Times New Roman" w:cs="Times New Roman"/>
                <w:b/>
              </w:rPr>
            </w:pPr>
          </w:p>
          <w:p w:rsidR="0014028C" w:rsidRDefault="0014028C" w:rsidP="00CD5E4D">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Спальня</w:t>
            </w:r>
          </w:p>
          <w:p w:rsidR="0014028C" w:rsidRDefault="0014028C" w:rsidP="00CD5E4D">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(ребристые дорожки)</w:t>
            </w:r>
          </w:p>
          <w:p w:rsidR="0014028C" w:rsidRDefault="0014028C" w:rsidP="00CD5E4D">
            <w:pPr>
              <w:spacing w:after="0" w:line="240" w:lineRule="auto"/>
              <w:jc w:val="both"/>
              <w:rPr>
                <w:rFonts w:ascii="Times New Roman" w:eastAsia="Times New Roman" w:hAnsi="Times New Roman" w:cs="Times New Roman"/>
                <w:b/>
              </w:rPr>
            </w:pPr>
          </w:p>
          <w:p w:rsidR="0014028C" w:rsidRDefault="0014028C" w:rsidP="00CD5E4D">
            <w:pPr>
              <w:spacing w:after="0" w:line="240" w:lineRule="auto"/>
              <w:jc w:val="both"/>
              <w:rPr>
                <w:rFonts w:ascii="Times New Roman" w:eastAsia="Times New Roman" w:hAnsi="Times New Roman" w:cs="Times New Roman"/>
                <w:b/>
              </w:rPr>
            </w:pPr>
          </w:p>
          <w:p w:rsidR="0014028C" w:rsidRDefault="0014028C" w:rsidP="00CD5E4D">
            <w:pPr>
              <w:spacing w:after="0" w:line="240" w:lineRule="auto"/>
              <w:jc w:val="both"/>
            </w:pPr>
          </w:p>
        </w:tc>
        <w:tc>
          <w:tcPr>
            <w:tcW w:w="1984"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rPr>
                <w:rFonts w:ascii="Times New Roman" w:eastAsia="Times New Roman" w:hAnsi="Times New Roman" w:cs="Times New Roman"/>
              </w:rPr>
            </w:pPr>
            <w:r>
              <w:rPr>
                <w:rFonts w:ascii="Times New Roman" w:eastAsia="Times New Roman" w:hAnsi="Times New Roman" w:cs="Times New Roman"/>
              </w:rPr>
              <w:t>Работа по звукоподражанию «Проговаривание правильно звуки в словах».</w:t>
            </w:r>
          </w:p>
          <w:p w:rsidR="0014028C" w:rsidRDefault="0014028C" w:rsidP="00CD5E4D">
            <w:pPr>
              <w:spacing w:after="0" w:line="240" w:lineRule="auto"/>
            </w:pPr>
          </w:p>
        </w:tc>
        <w:tc>
          <w:tcPr>
            <w:tcW w:w="1070"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rPr>
                <w:rFonts w:ascii="Calibri" w:eastAsia="Calibri" w:hAnsi="Calibri" w:cs="Calibri"/>
              </w:rPr>
            </w:pPr>
          </w:p>
        </w:tc>
      </w:tr>
      <w:tr w:rsidR="0014028C" w:rsidTr="00CD5E4D">
        <w:trPr>
          <w:trHeight w:val="1"/>
        </w:trPr>
        <w:tc>
          <w:tcPr>
            <w:tcW w:w="1545"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rPr>
                <w:rFonts w:ascii="Calibri" w:eastAsia="Calibri" w:hAnsi="Calibri" w:cs="Calibri"/>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rPr>
                <w:rFonts w:ascii="Times New Roman" w:eastAsia="Times New Roman" w:hAnsi="Times New Roman" w:cs="Times New Roman"/>
                <w:b/>
              </w:rPr>
            </w:pPr>
            <w:r>
              <w:rPr>
                <w:rFonts w:ascii="Times New Roman" w:eastAsia="Times New Roman" w:hAnsi="Times New Roman" w:cs="Times New Roman"/>
                <w:b/>
              </w:rPr>
              <w:t>Рисование</w:t>
            </w:r>
          </w:p>
          <w:p w:rsidR="0014028C" w:rsidRDefault="0014028C" w:rsidP="00CD5E4D">
            <w:pPr>
              <w:spacing w:after="0" w:line="240" w:lineRule="auto"/>
            </w:pPr>
            <w:r>
              <w:rPr>
                <w:rFonts w:ascii="Times New Roman" w:eastAsia="Times New Roman" w:hAnsi="Times New Roman" w:cs="Times New Roman"/>
              </w:rPr>
              <w:t>«Красивые флажки на ниточке»</w:t>
            </w:r>
          </w:p>
        </w:tc>
        <w:tc>
          <w:tcPr>
            <w:tcW w:w="55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150" w:line="240" w:lineRule="auto"/>
            </w:pPr>
            <w:r>
              <w:rPr>
                <w:rFonts w:ascii="Times New Roman" w:eastAsia="Times New Roman" w:hAnsi="Times New Roman" w:cs="Times New Roman"/>
              </w:rPr>
              <w:t xml:space="preserve"> Цель: Знакомить детей с цветовым многообразием окружающего мира, учить использовать различные цвета для изображения действительности и создание образной выразительности</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jc w:val="both"/>
            </w:pPr>
            <w:r>
              <w:rPr>
                <w:rFonts w:ascii="Times New Roman" w:eastAsia="Times New Roman" w:hAnsi="Times New Roman" w:cs="Times New Roman"/>
                <w:b/>
              </w:rPr>
              <w:t xml:space="preserve">Центр художественого творчества </w:t>
            </w:r>
            <w:r>
              <w:rPr>
                <w:rFonts w:ascii="Times New Roman" w:eastAsia="Times New Roman" w:hAnsi="Times New Roman" w:cs="Times New Roman"/>
              </w:rPr>
              <w:t>восковые карандаши , листы</w:t>
            </w:r>
            <w:r>
              <w:rPr>
                <w:rFonts w:ascii="Times New Roman" w:eastAsia="Times New Roman" w:hAnsi="Times New Roman" w:cs="Times New Roman"/>
                <w:b/>
              </w:rPr>
              <w:t xml:space="preserve"> </w:t>
            </w: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tc>
        <w:tc>
          <w:tcPr>
            <w:tcW w:w="1070"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tc>
      </w:tr>
      <w:tr w:rsidR="0014028C" w:rsidTr="00CD5E4D">
        <w:trPr>
          <w:trHeight w:val="1"/>
        </w:trPr>
        <w:tc>
          <w:tcPr>
            <w:tcW w:w="1545"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rPr>
                <w:rFonts w:ascii="Calibri" w:eastAsia="Calibri" w:hAnsi="Calibri" w:cs="Calibri"/>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jc w:val="both"/>
            </w:pPr>
            <w:r>
              <w:rPr>
                <w:rFonts w:ascii="Times New Roman" w:eastAsia="Times New Roman" w:hAnsi="Times New Roman" w:cs="Times New Roman"/>
                <w:b/>
              </w:rPr>
              <w:t>Беседы</w:t>
            </w:r>
            <w:r>
              <w:rPr>
                <w:rFonts w:ascii="Times New Roman" w:eastAsia="Times New Roman" w:hAnsi="Times New Roman" w:cs="Times New Roman"/>
              </w:rPr>
              <w:t>: «Как я помогаю папе», «Буду сильным как папа»</w:t>
            </w:r>
          </w:p>
        </w:tc>
        <w:tc>
          <w:tcPr>
            <w:tcW w:w="55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pPr>
            <w:r>
              <w:rPr>
                <w:rFonts w:ascii="Times New Roman" w:eastAsia="Times New Roman" w:hAnsi="Times New Roman" w:cs="Times New Roman"/>
              </w:rPr>
              <w:t>Формировать у детей привычку соблюдать порядок и чистоту в игровых зонах и на участке детского сада. Приучать к опрятности, аккуратности. Привлекать детей к выполнению простейших трудовых навыков. Учить детей бережно относиться ко всему окружающему</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jc w:val="both"/>
            </w:pPr>
            <w:r>
              <w:rPr>
                <w:rFonts w:ascii="Times New Roman" w:eastAsia="Times New Roman" w:hAnsi="Times New Roman" w:cs="Times New Roman"/>
                <w:b/>
              </w:rPr>
              <w:t>Дружный круг</w:t>
            </w: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tc>
        <w:tc>
          <w:tcPr>
            <w:tcW w:w="1070"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tc>
      </w:tr>
      <w:tr w:rsidR="0014028C" w:rsidTr="00CD5E4D">
        <w:trPr>
          <w:trHeight w:val="1"/>
        </w:trPr>
        <w:tc>
          <w:tcPr>
            <w:tcW w:w="1545"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rPr>
                <w:rFonts w:ascii="Calibri" w:eastAsia="Calibri" w:hAnsi="Calibri" w:cs="Calibri"/>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rPr>
                <w:rFonts w:ascii="Times New Roman" w:eastAsia="Times New Roman" w:hAnsi="Times New Roman" w:cs="Times New Roman"/>
                <w:sz w:val="20"/>
                <w:u w:val="single"/>
              </w:rPr>
            </w:pPr>
            <w:r>
              <w:rPr>
                <w:rFonts w:ascii="Times New Roman" w:eastAsia="Times New Roman" w:hAnsi="Times New Roman" w:cs="Times New Roman"/>
                <w:b/>
                <w:sz w:val="20"/>
                <w:u w:val="single"/>
              </w:rPr>
              <w:t>Прогулка</w:t>
            </w:r>
          </w:p>
          <w:p w:rsidR="0014028C" w:rsidRDefault="0014028C" w:rsidP="00CD5E4D">
            <w:pPr>
              <w:rPr>
                <w:rFonts w:ascii="Times New Roman" w:eastAsia="Times New Roman" w:hAnsi="Times New Roman" w:cs="Times New Roman"/>
                <w:sz w:val="20"/>
              </w:rPr>
            </w:pPr>
          </w:p>
          <w:p w:rsidR="0014028C" w:rsidRDefault="0014028C" w:rsidP="00CD5E4D"/>
        </w:tc>
        <w:tc>
          <w:tcPr>
            <w:tcW w:w="55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rPr>
                <w:rFonts w:ascii="Times New Roman" w:eastAsia="Times New Roman" w:hAnsi="Times New Roman" w:cs="Times New Roman"/>
                <w:b/>
                <w:sz w:val="20"/>
                <w:shd w:val="clear" w:color="auto" w:fill="FFFFFF"/>
              </w:rPr>
            </w:pPr>
            <w:r>
              <w:rPr>
                <w:rFonts w:ascii="Times New Roman" w:eastAsia="Times New Roman" w:hAnsi="Times New Roman" w:cs="Times New Roman"/>
                <w:sz w:val="20"/>
                <w:shd w:val="clear" w:color="auto" w:fill="FFFFFF"/>
              </w:rPr>
              <w:t xml:space="preserve"> </w:t>
            </w:r>
            <w:r>
              <w:rPr>
                <w:rFonts w:ascii="Times New Roman" w:eastAsia="Times New Roman" w:hAnsi="Times New Roman" w:cs="Times New Roman"/>
                <w:color w:val="000000"/>
                <w:sz w:val="24"/>
                <w:shd w:val="clear" w:color="auto" w:fill="FFFFFF"/>
              </w:rPr>
              <w:t>Наблюдение «Птицы зимой»</w:t>
            </w:r>
          </w:p>
          <w:p w:rsidR="0014028C" w:rsidRDefault="0014028C" w:rsidP="00CD5E4D">
            <w:pPr>
              <w:spacing w:after="0" w:line="240" w:lineRule="auto"/>
              <w:rPr>
                <w:rFonts w:ascii="Arial" w:eastAsia="Arial" w:hAnsi="Arial" w:cs="Arial"/>
                <w:color w:val="000000"/>
                <w:shd w:val="clear" w:color="auto" w:fill="FFFFFF"/>
              </w:rPr>
            </w:pPr>
            <w:r>
              <w:rPr>
                <w:rFonts w:ascii="Times New Roman" w:eastAsia="Times New Roman" w:hAnsi="Times New Roman" w:cs="Times New Roman"/>
                <w:color w:val="000000"/>
                <w:sz w:val="24"/>
                <w:shd w:val="clear" w:color="auto" w:fill="FFFFFF"/>
              </w:rPr>
              <w:t>Цели: закреплять желание заботиться о птицах;</w:t>
            </w:r>
          </w:p>
          <w:p w:rsidR="0014028C" w:rsidRDefault="0014028C" w:rsidP="00CD5E4D">
            <w:pPr>
              <w:spacing w:after="0" w:line="240" w:lineRule="auto"/>
              <w:rPr>
                <w:rFonts w:ascii="Arial" w:eastAsia="Arial" w:hAnsi="Arial" w:cs="Arial"/>
                <w:color w:val="000000"/>
                <w:shd w:val="clear" w:color="auto" w:fill="FFFFFF"/>
              </w:rPr>
            </w:pPr>
            <w:r>
              <w:rPr>
                <w:rFonts w:ascii="Times New Roman" w:eastAsia="Times New Roman" w:hAnsi="Times New Roman" w:cs="Times New Roman"/>
                <w:sz w:val="20"/>
                <w:shd w:val="clear" w:color="auto" w:fill="FFFFFF"/>
              </w:rPr>
              <w:t xml:space="preserve">П\игра </w:t>
            </w:r>
            <w:r>
              <w:rPr>
                <w:rFonts w:ascii="Times New Roman" w:eastAsia="Times New Roman" w:hAnsi="Times New Roman" w:cs="Times New Roman"/>
                <w:color w:val="000000"/>
                <w:sz w:val="24"/>
                <w:shd w:val="clear" w:color="auto" w:fill="FFFFFF"/>
              </w:rPr>
              <w:t>Догони меня».</w:t>
            </w:r>
          </w:p>
          <w:p w:rsidR="0014028C" w:rsidRDefault="0014028C" w:rsidP="00CD5E4D">
            <w:pPr>
              <w:spacing w:after="0" w:line="240" w:lineRule="auto"/>
            </w:pPr>
            <w:r>
              <w:rPr>
                <w:rFonts w:ascii="Times New Roman" w:eastAsia="Times New Roman" w:hAnsi="Times New Roman" w:cs="Times New Roman"/>
                <w:color w:val="000000"/>
                <w:sz w:val="24"/>
              </w:rPr>
              <w:t>Цель: учить ориентироваться в пространстве</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pPr>
            <w:r>
              <w:rPr>
                <w:rFonts w:ascii="Times New Roman" w:eastAsia="Times New Roman" w:hAnsi="Times New Roman" w:cs="Times New Roman"/>
                <w:b/>
              </w:rPr>
              <w:t>Выносной материал:</w:t>
            </w:r>
            <w:r>
              <w:rPr>
                <w:rFonts w:ascii="Times New Roman" w:eastAsia="Times New Roman" w:hAnsi="Times New Roman" w:cs="Times New Roman"/>
              </w:rPr>
              <w:t xml:space="preserve"> лопатки, санки, ведерки, совочки</w:t>
            </w:r>
            <w:r>
              <w:rPr>
                <w:rFonts w:ascii="Times New Roman" w:eastAsia="Times New Roman" w:hAnsi="Times New Roman" w:cs="Times New Roman"/>
                <w:sz w:val="20"/>
              </w:rPr>
              <w:t>.</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tabs>
                <w:tab w:val="left" w:pos="490"/>
              </w:tabs>
              <w:spacing w:after="0" w:line="240" w:lineRule="auto"/>
              <w:ind w:left="34"/>
              <w:rPr>
                <w:rFonts w:ascii="Calibri" w:eastAsia="Calibri" w:hAnsi="Calibri" w:cs="Calibri"/>
              </w:rPr>
            </w:pPr>
          </w:p>
        </w:tc>
        <w:tc>
          <w:tcPr>
            <w:tcW w:w="107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rPr>
                <w:rFonts w:ascii="Calibri" w:eastAsia="Calibri" w:hAnsi="Calibri" w:cs="Calibri"/>
              </w:rPr>
            </w:pPr>
          </w:p>
        </w:tc>
      </w:tr>
    </w:tbl>
    <w:p w:rsidR="0014028C" w:rsidRDefault="0014028C" w:rsidP="0014028C">
      <w:pPr>
        <w:rPr>
          <w:rFonts w:ascii="Calibri" w:eastAsia="Calibri" w:hAnsi="Calibri" w:cs="Calibri"/>
        </w:rPr>
      </w:pPr>
    </w:p>
    <w:p w:rsidR="0014028C" w:rsidRDefault="0014028C" w:rsidP="0014028C">
      <w:pPr>
        <w:rPr>
          <w:rFonts w:ascii="Calibri" w:eastAsia="Calibri" w:hAnsi="Calibri" w:cs="Calibri"/>
        </w:rPr>
      </w:pPr>
    </w:p>
    <w:p w:rsidR="0014028C" w:rsidRDefault="0014028C" w:rsidP="0014028C">
      <w:pPr>
        <w:rPr>
          <w:rFonts w:ascii="Times New Roman" w:eastAsia="Times New Roman" w:hAnsi="Times New Roman" w:cs="Times New Roman"/>
          <w:b/>
          <w:sz w:val="36"/>
        </w:rPr>
      </w:pPr>
    </w:p>
    <w:p w:rsidR="0014028C" w:rsidRDefault="0014028C" w:rsidP="0014028C">
      <w:pPr>
        <w:jc w:val="center"/>
        <w:rPr>
          <w:rFonts w:ascii="Times New Roman" w:eastAsia="Times New Roman" w:hAnsi="Times New Roman" w:cs="Times New Roman"/>
          <w:b/>
          <w:sz w:val="36"/>
        </w:rPr>
      </w:pPr>
      <w:r>
        <w:rPr>
          <w:rFonts w:ascii="Times New Roman" w:eastAsia="Times New Roman" w:hAnsi="Times New Roman" w:cs="Times New Roman"/>
          <w:b/>
          <w:sz w:val="36"/>
        </w:rPr>
        <w:t>Планирование воспитательно-образовательной работы</w:t>
      </w:r>
    </w:p>
    <w:p w:rsidR="0014028C" w:rsidRDefault="0014028C" w:rsidP="0014028C">
      <w:pPr>
        <w:spacing w:after="0"/>
        <w:jc w:val="center"/>
        <w:rPr>
          <w:rFonts w:ascii="Times New Roman" w:eastAsia="Times New Roman" w:hAnsi="Times New Roman" w:cs="Times New Roman"/>
          <w:sz w:val="36"/>
        </w:rPr>
      </w:pPr>
    </w:p>
    <w:p w:rsidR="0014028C" w:rsidRDefault="0014028C" w:rsidP="0014028C">
      <w:pPr>
        <w:spacing w:after="0"/>
        <w:jc w:val="center"/>
        <w:rPr>
          <w:rFonts w:ascii="Times New Roman" w:eastAsia="Times New Roman" w:hAnsi="Times New Roman" w:cs="Times New Roman"/>
          <w:sz w:val="36"/>
        </w:rPr>
      </w:pPr>
    </w:p>
    <w:p w:rsidR="0014028C" w:rsidRDefault="0014028C" w:rsidP="0014028C">
      <w:pPr>
        <w:spacing w:after="0" w:line="240" w:lineRule="auto"/>
        <w:ind w:left="9"/>
        <w:jc w:val="center"/>
        <w:rPr>
          <w:rFonts w:ascii="Times New Roman" w:eastAsia="Times New Roman" w:hAnsi="Times New Roman" w:cs="Times New Roman"/>
          <w:b/>
          <w:sz w:val="36"/>
        </w:rPr>
      </w:pPr>
      <w:r>
        <w:rPr>
          <w:rFonts w:ascii="Times New Roman" w:eastAsia="Times New Roman" w:hAnsi="Times New Roman" w:cs="Times New Roman"/>
          <w:b/>
          <w:sz w:val="36"/>
        </w:rPr>
        <w:t>Тема проекта:</w:t>
      </w:r>
      <w:r>
        <w:rPr>
          <w:rFonts w:ascii="Times New Roman" w:eastAsia="Times New Roman" w:hAnsi="Times New Roman" w:cs="Times New Roman"/>
          <w:sz w:val="36"/>
        </w:rPr>
        <w:t xml:space="preserve">  «Семейные праздники»</w:t>
      </w:r>
    </w:p>
    <w:p w:rsidR="0014028C" w:rsidRDefault="0014028C" w:rsidP="0014028C">
      <w:pPr>
        <w:spacing w:before="225" w:after="225" w:line="240" w:lineRule="auto"/>
        <w:jc w:val="center"/>
        <w:rPr>
          <w:rFonts w:ascii="Times New Roman" w:eastAsia="Times New Roman" w:hAnsi="Times New Roman" w:cs="Times New Roman"/>
          <w:sz w:val="36"/>
          <w:shd w:val="clear" w:color="auto" w:fill="FFFFFF"/>
        </w:rPr>
      </w:pPr>
      <w:r>
        <w:rPr>
          <w:rFonts w:ascii="Times New Roman" w:eastAsia="Times New Roman" w:hAnsi="Times New Roman" w:cs="Times New Roman"/>
          <w:b/>
          <w:sz w:val="36"/>
          <w:shd w:val="clear" w:color="auto" w:fill="FFFFFF"/>
        </w:rPr>
        <w:t>Цель проекта:</w:t>
      </w:r>
      <w:r>
        <w:rPr>
          <w:rFonts w:ascii="Verdana" w:eastAsia="Verdana" w:hAnsi="Verdana" w:cs="Verdana"/>
          <w:color w:val="303F50"/>
          <w:sz w:val="20"/>
          <w:shd w:val="clear" w:color="auto" w:fill="FFFFFF"/>
        </w:rPr>
        <w:t xml:space="preserve"> </w:t>
      </w:r>
      <w:r>
        <w:rPr>
          <w:rFonts w:ascii="Times New Roman" w:eastAsia="Times New Roman" w:hAnsi="Times New Roman" w:cs="Times New Roman"/>
          <w:sz w:val="36"/>
          <w:shd w:val="clear" w:color="auto" w:fill="FFFFFF"/>
        </w:rPr>
        <w:t>Расширять представления детей о своей семье, родословной, семейных традициях. Формировать у детей представление  о нравственном отношении к семейным традициям, расширять знания о ближнем окружении, учить разбираться в родственных связях.</w:t>
      </w:r>
    </w:p>
    <w:p w:rsidR="0014028C" w:rsidRDefault="0014028C" w:rsidP="0014028C">
      <w:pPr>
        <w:spacing w:line="240" w:lineRule="auto"/>
        <w:jc w:val="center"/>
        <w:rPr>
          <w:rFonts w:ascii="Times New Roman" w:eastAsia="Times New Roman" w:hAnsi="Times New Roman" w:cs="Times New Roman"/>
          <w:sz w:val="36"/>
        </w:rPr>
      </w:pPr>
      <w:r>
        <w:rPr>
          <w:rFonts w:ascii="Times New Roman" w:eastAsia="Times New Roman" w:hAnsi="Times New Roman" w:cs="Times New Roman"/>
          <w:b/>
          <w:sz w:val="36"/>
        </w:rPr>
        <w:t xml:space="preserve">Название итогового мероприятия: </w:t>
      </w:r>
      <w:r>
        <w:rPr>
          <w:rFonts w:ascii="Times New Roman" w:eastAsia="Times New Roman" w:hAnsi="Times New Roman" w:cs="Times New Roman"/>
          <w:sz w:val="36"/>
        </w:rPr>
        <w:t>«</w:t>
      </w:r>
      <w:r>
        <w:rPr>
          <w:rFonts w:ascii="Times New Roman" w:eastAsia="Times New Roman" w:hAnsi="Times New Roman" w:cs="Times New Roman"/>
          <w:b/>
          <w:sz w:val="36"/>
        </w:rPr>
        <w:t>День рождения Степашки»</w:t>
      </w:r>
      <w:r>
        <w:rPr>
          <w:rFonts w:ascii="Times New Roman" w:eastAsia="Times New Roman" w:hAnsi="Times New Roman" w:cs="Times New Roman"/>
          <w:sz w:val="36"/>
        </w:rPr>
        <w:t>»</w:t>
      </w:r>
    </w:p>
    <w:p w:rsidR="0014028C" w:rsidRDefault="0014028C" w:rsidP="0014028C">
      <w:pPr>
        <w:spacing w:before="225" w:after="225" w:line="240" w:lineRule="auto"/>
        <w:jc w:val="center"/>
        <w:rPr>
          <w:rFonts w:ascii="Times New Roman" w:eastAsia="Times New Roman" w:hAnsi="Times New Roman" w:cs="Times New Roman"/>
          <w:sz w:val="36"/>
          <w:shd w:val="clear" w:color="auto" w:fill="FFFFFF"/>
        </w:rPr>
      </w:pPr>
      <w:r>
        <w:rPr>
          <w:rFonts w:ascii="Times New Roman" w:eastAsia="Times New Roman" w:hAnsi="Times New Roman" w:cs="Times New Roman"/>
          <w:b/>
          <w:sz w:val="36"/>
          <w:shd w:val="clear" w:color="auto" w:fill="FFFFFF"/>
        </w:rPr>
        <w:t xml:space="preserve">Форма итогового мероприятия: </w:t>
      </w:r>
      <w:r>
        <w:rPr>
          <w:rFonts w:ascii="Times New Roman" w:eastAsia="Times New Roman" w:hAnsi="Times New Roman" w:cs="Times New Roman"/>
          <w:sz w:val="36"/>
          <w:shd w:val="clear" w:color="auto" w:fill="FFFFFF"/>
        </w:rPr>
        <w:t xml:space="preserve">  Сюжетно ролевая игра</w:t>
      </w:r>
    </w:p>
    <w:p w:rsidR="0014028C" w:rsidRDefault="0014028C" w:rsidP="0014028C">
      <w:pPr>
        <w:spacing w:after="0" w:line="240" w:lineRule="auto"/>
        <w:jc w:val="center"/>
        <w:rPr>
          <w:rFonts w:ascii="Times New Roman" w:eastAsia="Times New Roman" w:hAnsi="Times New Roman" w:cs="Times New Roman"/>
          <w:sz w:val="36"/>
        </w:rPr>
      </w:pPr>
      <w:r>
        <w:rPr>
          <w:rFonts w:ascii="Times New Roman" w:eastAsia="Times New Roman" w:hAnsi="Times New Roman" w:cs="Times New Roman"/>
          <w:b/>
          <w:sz w:val="36"/>
        </w:rPr>
        <w:t>Дата проведения итогового мероприятия:</w:t>
      </w:r>
      <w:r>
        <w:rPr>
          <w:rFonts w:ascii="Times New Roman" w:eastAsia="Times New Roman" w:hAnsi="Times New Roman" w:cs="Times New Roman"/>
          <w:i/>
          <w:sz w:val="36"/>
        </w:rPr>
        <w:t xml:space="preserve"> </w:t>
      </w:r>
      <w:r>
        <w:rPr>
          <w:rFonts w:ascii="Times New Roman" w:eastAsia="Times New Roman" w:hAnsi="Times New Roman" w:cs="Times New Roman"/>
          <w:sz w:val="36"/>
        </w:rPr>
        <w:t xml:space="preserve"> 24. 02.2017 года</w:t>
      </w:r>
    </w:p>
    <w:p w:rsidR="0014028C" w:rsidRDefault="0014028C" w:rsidP="0014028C">
      <w:pPr>
        <w:spacing w:after="0" w:line="240" w:lineRule="auto"/>
        <w:jc w:val="center"/>
        <w:rPr>
          <w:rFonts w:ascii="Times New Roman" w:eastAsia="Times New Roman" w:hAnsi="Times New Roman" w:cs="Times New Roman"/>
          <w:sz w:val="36"/>
        </w:rPr>
      </w:pPr>
      <w:r>
        <w:rPr>
          <w:rFonts w:ascii="Times New Roman" w:eastAsia="Times New Roman" w:hAnsi="Times New Roman" w:cs="Times New Roman"/>
          <w:b/>
          <w:sz w:val="36"/>
        </w:rPr>
        <w:t>Воспитатели:</w:t>
      </w:r>
      <w:r>
        <w:rPr>
          <w:rFonts w:ascii="Times New Roman" w:eastAsia="Times New Roman" w:hAnsi="Times New Roman" w:cs="Times New Roman"/>
          <w:sz w:val="36"/>
        </w:rPr>
        <w:t xml:space="preserve">  Докучаева Н.И., Малджанова Г.Э.</w:t>
      </w:r>
    </w:p>
    <w:p w:rsidR="0014028C" w:rsidRDefault="0014028C" w:rsidP="0014028C">
      <w:pPr>
        <w:spacing w:after="0" w:line="240" w:lineRule="auto"/>
        <w:jc w:val="center"/>
        <w:rPr>
          <w:rFonts w:ascii="Times New Roman" w:eastAsia="Times New Roman" w:hAnsi="Times New Roman" w:cs="Times New Roman"/>
          <w:sz w:val="36"/>
        </w:rPr>
      </w:pPr>
    </w:p>
    <w:p w:rsidR="0014028C" w:rsidRDefault="0014028C" w:rsidP="0014028C">
      <w:pPr>
        <w:spacing w:after="0" w:line="240" w:lineRule="auto"/>
        <w:jc w:val="center"/>
        <w:rPr>
          <w:rFonts w:ascii="Times New Roman" w:eastAsia="Times New Roman" w:hAnsi="Times New Roman" w:cs="Times New Roman"/>
          <w:sz w:val="36"/>
        </w:rPr>
      </w:pPr>
    </w:p>
    <w:p w:rsidR="0014028C" w:rsidRDefault="0014028C" w:rsidP="0014028C">
      <w:pPr>
        <w:spacing w:after="0" w:line="240" w:lineRule="auto"/>
        <w:jc w:val="center"/>
        <w:rPr>
          <w:rFonts w:ascii="Times New Roman" w:eastAsia="Times New Roman" w:hAnsi="Times New Roman" w:cs="Times New Roman"/>
          <w:sz w:val="36"/>
        </w:rPr>
      </w:pPr>
    </w:p>
    <w:p w:rsidR="0014028C" w:rsidRPr="00ED1A7E" w:rsidRDefault="0014028C" w:rsidP="0014028C">
      <w:pPr>
        <w:spacing w:after="0" w:line="240" w:lineRule="auto"/>
        <w:jc w:val="center"/>
        <w:rPr>
          <w:rFonts w:ascii="Times New Roman" w:eastAsia="Times New Roman" w:hAnsi="Times New Roman" w:cs="Times New Roman"/>
          <w:sz w:val="36"/>
        </w:rPr>
      </w:pPr>
    </w:p>
    <w:p w:rsidR="0014028C" w:rsidRDefault="0014028C" w:rsidP="0014028C">
      <w:pPr>
        <w:jc w:val="center"/>
        <w:rPr>
          <w:rFonts w:ascii="Calibri" w:eastAsia="Calibri" w:hAnsi="Calibri" w:cs="Calibri"/>
        </w:rPr>
      </w:pPr>
    </w:p>
    <w:tbl>
      <w:tblPr>
        <w:tblW w:w="0" w:type="auto"/>
        <w:tblInd w:w="98" w:type="dxa"/>
        <w:tblLayout w:type="fixed"/>
        <w:tblCellMar>
          <w:left w:w="10" w:type="dxa"/>
          <w:right w:w="10" w:type="dxa"/>
        </w:tblCellMar>
        <w:tblLook w:val="04A0" w:firstRow="1" w:lastRow="0" w:firstColumn="1" w:lastColumn="0" w:noHBand="0" w:noVBand="1"/>
      </w:tblPr>
      <w:tblGrid>
        <w:gridCol w:w="900"/>
        <w:gridCol w:w="1958"/>
        <w:gridCol w:w="5374"/>
        <w:gridCol w:w="1843"/>
        <w:gridCol w:w="2551"/>
        <w:gridCol w:w="2062"/>
      </w:tblGrid>
      <w:tr w:rsidR="0014028C" w:rsidTr="00CD5E4D">
        <w:trPr>
          <w:trHeight w:val="1"/>
        </w:trPr>
        <w:tc>
          <w:tcPr>
            <w:tcW w:w="9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jc w:val="center"/>
            </w:pPr>
            <w:r>
              <w:rPr>
                <w:rFonts w:ascii="Times New Roman" w:eastAsia="Times New Roman" w:hAnsi="Times New Roman" w:cs="Times New Roman"/>
                <w:b/>
                <w:sz w:val="20"/>
              </w:rPr>
              <w:lastRenderedPageBreak/>
              <w:t>Число, день недели</w:t>
            </w:r>
          </w:p>
        </w:tc>
        <w:tc>
          <w:tcPr>
            <w:tcW w:w="195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jc w:val="center"/>
              <w:rPr>
                <w:rFonts w:ascii="Times New Roman" w:eastAsia="Times New Roman" w:hAnsi="Times New Roman" w:cs="Times New Roman"/>
                <w:b/>
                <w:sz w:val="20"/>
              </w:rPr>
            </w:pPr>
            <w:r>
              <w:rPr>
                <w:rFonts w:ascii="Times New Roman" w:eastAsia="Times New Roman" w:hAnsi="Times New Roman" w:cs="Times New Roman"/>
                <w:b/>
                <w:sz w:val="20"/>
              </w:rPr>
              <w:t>Виды деятельности и культурные практики в соответствии с образовательными областями, режимные</w:t>
            </w:r>
          </w:p>
          <w:p w:rsidR="0014028C" w:rsidRDefault="0014028C" w:rsidP="00CD5E4D">
            <w:pPr>
              <w:spacing w:after="0" w:line="240" w:lineRule="auto"/>
              <w:jc w:val="center"/>
            </w:pPr>
            <w:r>
              <w:rPr>
                <w:rFonts w:ascii="Times New Roman" w:eastAsia="Times New Roman" w:hAnsi="Times New Roman" w:cs="Times New Roman"/>
                <w:b/>
                <w:sz w:val="20"/>
              </w:rPr>
              <w:t>моменты</w:t>
            </w:r>
          </w:p>
        </w:tc>
        <w:tc>
          <w:tcPr>
            <w:tcW w:w="537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jc w:val="center"/>
              <w:rPr>
                <w:rFonts w:ascii="Times New Roman" w:eastAsia="Times New Roman" w:hAnsi="Times New Roman" w:cs="Times New Roman"/>
                <w:b/>
                <w:sz w:val="20"/>
              </w:rPr>
            </w:pPr>
            <w:r>
              <w:rPr>
                <w:rFonts w:ascii="Times New Roman" w:eastAsia="Times New Roman" w:hAnsi="Times New Roman" w:cs="Times New Roman"/>
                <w:b/>
                <w:sz w:val="20"/>
              </w:rPr>
              <w:t>Совместная деятельность взрослого и детей направленная</w:t>
            </w:r>
          </w:p>
          <w:p w:rsidR="0014028C" w:rsidRDefault="0014028C" w:rsidP="00CD5E4D">
            <w:pPr>
              <w:spacing w:after="0" w:line="240" w:lineRule="auto"/>
              <w:jc w:val="center"/>
            </w:pPr>
            <w:r>
              <w:rPr>
                <w:rFonts w:ascii="Times New Roman" w:eastAsia="Times New Roman" w:hAnsi="Times New Roman" w:cs="Times New Roman"/>
                <w:b/>
                <w:sz w:val="20"/>
              </w:rPr>
              <w:t>на становление первичной ценностной ориентации и социализации (ООД)</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jc w:val="center"/>
              <w:rPr>
                <w:rFonts w:ascii="Times New Roman" w:eastAsia="Times New Roman" w:hAnsi="Times New Roman" w:cs="Times New Roman"/>
                <w:b/>
                <w:sz w:val="20"/>
              </w:rPr>
            </w:pPr>
            <w:r>
              <w:rPr>
                <w:rFonts w:ascii="Times New Roman" w:eastAsia="Times New Roman" w:hAnsi="Times New Roman" w:cs="Times New Roman"/>
                <w:b/>
                <w:sz w:val="20"/>
              </w:rPr>
              <w:t>Организация предметно – пространственной развивающей среды для поддержки детской инициативы (уголки самостоятельной</w:t>
            </w:r>
          </w:p>
          <w:p w:rsidR="0014028C" w:rsidRDefault="0014028C" w:rsidP="00CD5E4D">
            <w:pPr>
              <w:spacing w:after="0" w:line="240" w:lineRule="auto"/>
              <w:jc w:val="center"/>
            </w:pPr>
            <w:r>
              <w:rPr>
                <w:rFonts w:ascii="Times New Roman" w:eastAsia="Times New Roman" w:hAnsi="Times New Roman" w:cs="Times New Roman"/>
                <w:b/>
                <w:sz w:val="20"/>
              </w:rPr>
              <w:t>активности)</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jc w:val="center"/>
              <w:rPr>
                <w:rFonts w:ascii="Times New Roman" w:eastAsia="Times New Roman" w:hAnsi="Times New Roman" w:cs="Times New Roman"/>
                <w:b/>
                <w:sz w:val="20"/>
              </w:rPr>
            </w:pPr>
            <w:r>
              <w:rPr>
                <w:rFonts w:ascii="Times New Roman" w:eastAsia="Times New Roman" w:hAnsi="Times New Roman" w:cs="Times New Roman"/>
                <w:b/>
                <w:sz w:val="20"/>
              </w:rPr>
              <w:t>Индивидуальная</w:t>
            </w:r>
          </w:p>
          <w:p w:rsidR="0014028C" w:rsidRDefault="0014028C" w:rsidP="00CD5E4D">
            <w:pPr>
              <w:spacing w:after="0" w:line="240" w:lineRule="auto"/>
              <w:jc w:val="center"/>
            </w:pPr>
            <w:r>
              <w:rPr>
                <w:rFonts w:ascii="Times New Roman" w:eastAsia="Times New Roman" w:hAnsi="Times New Roman" w:cs="Times New Roman"/>
                <w:b/>
                <w:sz w:val="20"/>
              </w:rPr>
              <w:t>работа</w:t>
            </w:r>
          </w:p>
        </w:tc>
        <w:tc>
          <w:tcPr>
            <w:tcW w:w="206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jc w:val="center"/>
            </w:pPr>
            <w:r>
              <w:rPr>
                <w:rFonts w:ascii="Times New Roman" w:eastAsia="Times New Roman" w:hAnsi="Times New Roman" w:cs="Times New Roman"/>
                <w:b/>
                <w:sz w:val="20"/>
              </w:rPr>
              <w:t>Взаимодействие с родителями/социальными партнерами</w:t>
            </w:r>
          </w:p>
        </w:tc>
      </w:tr>
      <w:tr w:rsidR="0014028C" w:rsidTr="00CD5E4D">
        <w:trPr>
          <w:trHeight w:val="1"/>
        </w:trPr>
        <w:tc>
          <w:tcPr>
            <w:tcW w:w="9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jc w:val="center"/>
            </w:pPr>
            <w:r>
              <w:rPr>
                <w:rFonts w:ascii="Times New Roman" w:eastAsia="Times New Roman" w:hAnsi="Times New Roman" w:cs="Times New Roman"/>
                <w:sz w:val="20"/>
              </w:rPr>
              <w:t>1</w:t>
            </w:r>
          </w:p>
        </w:tc>
        <w:tc>
          <w:tcPr>
            <w:tcW w:w="195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jc w:val="center"/>
            </w:pPr>
            <w:r>
              <w:rPr>
                <w:rFonts w:ascii="Times New Roman" w:eastAsia="Times New Roman" w:hAnsi="Times New Roman" w:cs="Times New Roman"/>
                <w:sz w:val="20"/>
              </w:rPr>
              <w:t>2</w:t>
            </w:r>
          </w:p>
        </w:tc>
        <w:tc>
          <w:tcPr>
            <w:tcW w:w="537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jc w:val="center"/>
            </w:pPr>
            <w:r>
              <w:rPr>
                <w:rFonts w:ascii="Times New Roman" w:eastAsia="Times New Roman" w:hAnsi="Times New Roman" w:cs="Times New Roman"/>
                <w:sz w:val="20"/>
              </w:rPr>
              <w:t>3</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jc w:val="center"/>
            </w:pPr>
            <w:r>
              <w:rPr>
                <w:rFonts w:ascii="Times New Roman" w:eastAsia="Times New Roman" w:hAnsi="Times New Roman" w:cs="Times New Roman"/>
                <w:sz w:val="20"/>
              </w:rPr>
              <w:t>4</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jc w:val="center"/>
            </w:pPr>
            <w:r>
              <w:rPr>
                <w:rFonts w:ascii="Times New Roman" w:eastAsia="Times New Roman" w:hAnsi="Times New Roman" w:cs="Times New Roman"/>
                <w:sz w:val="20"/>
              </w:rPr>
              <w:t>5</w:t>
            </w:r>
          </w:p>
        </w:tc>
        <w:tc>
          <w:tcPr>
            <w:tcW w:w="206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jc w:val="center"/>
            </w:pPr>
            <w:r>
              <w:rPr>
                <w:rFonts w:ascii="Times New Roman" w:eastAsia="Times New Roman" w:hAnsi="Times New Roman" w:cs="Times New Roman"/>
                <w:sz w:val="20"/>
              </w:rPr>
              <w:t>6</w:t>
            </w:r>
          </w:p>
        </w:tc>
      </w:tr>
      <w:tr w:rsidR="0014028C" w:rsidTr="00CD5E4D">
        <w:trPr>
          <w:cantSplit/>
          <w:trHeight w:val="1"/>
        </w:trPr>
        <w:tc>
          <w:tcPr>
            <w:tcW w:w="900"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extDirection w:val="btLr"/>
          </w:tcPr>
          <w:p w:rsidR="0014028C" w:rsidRDefault="0014028C" w:rsidP="00CD5E4D">
            <w:pPr>
              <w:spacing w:after="0" w:line="240" w:lineRule="auto"/>
              <w:ind w:left="113" w:right="113"/>
              <w:jc w:val="center"/>
              <w:rPr>
                <w:rFonts w:ascii="Times New Roman" w:eastAsia="Times New Roman" w:hAnsi="Times New Roman" w:cs="Times New Roman"/>
                <w:b/>
                <w:sz w:val="20"/>
              </w:rPr>
            </w:pPr>
            <w:r>
              <w:rPr>
                <w:rFonts w:ascii="Times New Roman" w:eastAsia="Times New Roman" w:hAnsi="Times New Roman" w:cs="Times New Roman"/>
                <w:b/>
                <w:sz w:val="20"/>
              </w:rPr>
              <w:t xml:space="preserve">20 февраля– Понедельник </w:t>
            </w:r>
          </w:p>
          <w:p w:rsidR="0014028C" w:rsidRDefault="0014028C" w:rsidP="00CD5E4D">
            <w:pPr>
              <w:spacing w:after="0" w:line="240" w:lineRule="auto"/>
              <w:ind w:left="113" w:right="113"/>
              <w:jc w:val="center"/>
            </w:pPr>
            <w:r>
              <w:rPr>
                <w:rFonts w:ascii="Times New Roman" w:eastAsia="Times New Roman" w:hAnsi="Times New Roman" w:cs="Times New Roman"/>
                <w:b/>
                <w:sz w:val="20"/>
              </w:rPr>
              <w:t>мейные праздники»</w:t>
            </w:r>
          </w:p>
        </w:tc>
        <w:tc>
          <w:tcPr>
            <w:tcW w:w="195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rPr>
                <w:rFonts w:ascii="Times New Roman" w:eastAsia="Times New Roman" w:hAnsi="Times New Roman" w:cs="Times New Roman"/>
                <w:b/>
                <w:color w:val="0F1419"/>
                <w:u w:val="single"/>
              </w:rPr>
            </w:pPr>
            <w:r>
              <w:rPr>
                <w:rFonts w:ascii="Times New Roman" w:eastAsia="Times New Roman" w:hAnsi="Times New Roman" w:cs="Times New Roman"/>
                <w:b/>
                <w:u w:val="single"/>
              </w:rPr>
              <w:t>Утро</w:t>
            </w:r>
            <w:r>
              <w:rPr>
                <w:rFonts w:ascii="Times New Roman" w:eastAsia="Times New Roman" w:hAnsi="Times New Roman" w:cs="Times New Roman"/>
                <w:b/>
                <w:color w:val="0F1419"/>
                <w:u w:val="single"/>
              </w:rPr>
              <w:t xml:space="preserve"> </w:t>
            </w:r>
          </w:p>
          <w:p w:rsidR="0014028C" w:rsidRDefault="0014028C" w:rsidP="00CD5E4D">
            <w:r>
              <w:rPr>
                <w:rFonts w:ascii="Times New Roman" w:eastAsia="Times New Roman" w:hAnsi="Times New Roman" w:cs="Times New Roman"/>
                <w:b/>
                <w:color w:val="0F1419"/>
              </w:rPr>
              <w:t>Утренняя гимнастика.</w:t>
            </w:r>
          </w:p>
        </w:tc>
        <w:tc>
          <w:tcPr>
            <w:tcW w:w="537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rPr>
                <w:rFonts w:ascii="Times New Roman" w:eastAsia="Times New Roman" w:hAnsi="Times New Roman" w:cs="Times New Roman"/>
                <w:b/>
              </w:rPr>
            </w:pPr>
          </w:p>
          <w:p w:rsidR="0014028C" w:rsidRDefault="0014028C" w:rsidP="00CD5E4D">
            <w:pPr>
              <w:spacing w:after="0" w:line="240" w:lineRule="auto"/>
              <w:rPr>
                <w:rFonts w:ascii="Times New Roman" w:eastAsia="Times New Roman" w:hAnsi="Times New Roman" w:cs="Times New Roman"/>
                <w:b/>
              </w:rPr>
            </w:pPr>
          </w:p>
          <w:p w:rsidR="0014028C" w:rsidRDefault="0014028C" w:rsidP="00CD5E4D">
            <w:pPr>
              <w:spacing w:after="0" w:line="240" w:lineRule="auto"/>
              <w:rPr>
                <w:rFonts w:ascii="Times New Roman" w:eastAsia="Times New Roman" w:hAnsi="Times New Roman" w:cs="Times New Roman"/>
              </w:rPr>
            </w:pPr>
            <w:r>
              <w:rPr>
                <w:rFonts w:ascii="Times New Roman" w:eastAsia="Times New Roman" w:hAnsi="Times New Roman" w:cs="Times New Roman"/>
                <w:b/>
              </w:rPr>
              <w:t>Цель:</w:t>
            </w:r>
            <w:r>
              <w:rPr>
                <w:rFonts w:ascii="Times New Roman" w:eastAsia="Times New Roman" w:hAnsi="Times New Roman" w:cs="Times New Roman"/>
              </w:rPr>
              <w:t xml:space="preserve">  поднять мышечный  и эмоциональный тонус.</w:t>
            </w:r>
          </w:p>
          <w:p w:rsidR="0014028C" w:rsidRDefault="0014028C" w:rsidP="00CD5E4D">
            <w:pPr>
              <w:spacing w:after="0" w:line="240" w:lineRule="auto"/>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jc w:val="center"/>
              <w:rPr>
                <w:rFonts w:ascii="Times New Roman" w:eastAsia="Times New Roman" w:hAnsi="Times New Roman" w:cs="Times New Roman"/>
                <w:b/>
              </w:rPr>
            </w:pPr>
          </w:p>
          <w:p w:rsidR="0014028C" w:rsidRDefault="0014028C" w:rsidP="00CD5E4D">
            <w:pPr>
              <w:spacing w:after="0" w:line="240" w:lineRule="auto"/>
              <w:jc w:val="center"/>
              <w:rPr>
                <w:rFonts w:ascii="Times New Roman" w:eastAsia="Times New Roman" w:hAnsi="Times New Roman" w:cs="Times New Roman"/>
                <w:b/>
              </w:rPr>
            </w:pPr>
          </w:p>
          <w:p w:rsidR="0014028C" w:rsidRDefault="0014028C" w:rsidP="00CD5E4D">
            <w:pPr>
              <w:spacing w:after="0" w:line="240" w:lineRule="auto"/>
              <w:jc w:val="center"/>
            </w:pPr>
            <w:r>
              <w:rPr>
                <w:rFonts w:ascii="Times New Roman" w:eastAsia="Times New Roman" w:hAnsi="Times New Roman" w:cs="Times New Roman"/>
                <w:b/>
              </w:rPr>
              <w:t>Спортивный зал</w:t>
            </w:r>
          </w:p>
        </w:tc>
        <w:tc>
          <w:tcPr>
            <w:tcW w:w="2551"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rPr>
                <w:rFonts w:ascii="Times New Roman" w:eastAsia="Times New Roman" w:hAnsi="Times New Roman" w:cs="Times New Roman"/>
                <w:b/>
              </w:rPr>
            </w:pPr>
            <w:r>
              <w:rPr>
                <w:rFonts w:ascii="Times New Roman" w:eastAsia="Times New Roman" w:hAnsi="Times New Roman" w:cs="Times New Roman"/>
              </w:rPr>
              <w:t xml:space="preserve"> </w:t>
            </w:r>
          </w:p>
          <w:p w:rsidR="0014028C" w:rsidRDefault="0014028C" w:rsidP="00CD5E4D">
            <w:pPr>
              <w:spacing w:after="0" w:line="240" w:lineRule="auto"/>
            </w:pPr>
            <w:r>
              <w:rPr>
                <w:rFonts w:ascii="Times New Roman" w:eastAsia="Times New Roman" w:hAnsi="Times New Roman" w:cs="Times New Roman"/>
              </w:rPr>
              <w:t>Расставлять игрушки, книжки. Раскладывать на столах материал к ООД.</w:t>
            </w:r>
          </w:p>
        </w:tc>
        <w:tc>
          <w:tcPr>
            <w:tcW w:w="2062"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extDirection w:val="btLr"/>
          </w:tcPr>
          <w:p w:rsidR="0014028C" w:rsidRDefault="0014028C" w:rsidP="00CD5E4D">
            <w:pPr>
              <w:spacing w:after="0" w:line="240" w:lineRule="auto"/>
              <w:ind w:left="113" w:right="113"/>
              <w:rPr>
                <w:rFonts w:ascii="Times New Roman" w:eastAsia="Times New Roman" w:hAnsi="Times New Roman" w:cs="Times New Roman"/>
                <w:b/>
                <w:sz w:val="20"/>
              </w:rPr>
            </w:pPr>
          </w:p>
          <w:p w:rsidR="0014028C" w:rsidRDefault="0014028C" w:rsidP="00CD5E4D">
            <w:pPr>
              <w:spacing w:after="0" w:line="240" w:lineRule="auto"/>
              <w:ind w:left="113" w:right="113"/>
              <w:rPr>
                <w:rFonts w:ascii="Times New Roman" w:eastAsia="Times New Roman" w:hAnsi="Times New Roman" w:cs="Times New Roman"/>
                <w:b/>
                <w:sz w:val="24"/>
              </w:rPr>
            </w:pPr>
          </w:p>
          <w:p w:rsidR="0014028C" w:rsidRDefault="0014028C" w:rsidP="00CD5E4D">
            <w:pPr>
              <w:spacing w:after="0" w:line="240" w:lineRule="auto"/>
              <w:ind w:left="113" w:right="113"/>
              <w:rPr>
                <w:rFonts w:ascii="Times New Roman" w:eastAsia="Times New Roman" w:hAnsi="Times New Roman" w:cs="Times New Roman"/>
                <w:b/>
                <w:sz w:val="24"/>
              </w:rPr>
            </w:pPr>
          </w:p>
          <w:p w:rsidR="0014028C" w:rsidRDefault="0014028C" w:rsidP="00CD5E4D">
            <w:pPr>
              <w:spacing w:after="0" w:line="240" w:lineRule="auto"/>
              <w:ind w:left="113" w:right="113"/>
              <w:rPr>
                <w:rFonts w:ascii="Times New Roman" w:eastAsia="Times New Roman" w:hAnsi="Times New Roman" w:cs="Times New Roman"/>
                <w:b/>
                <w:sz w:val="20"/>
              </w:rPr>
            </w:pPr>
            <w:r>
              <w:rPr>
                <w:rFonts w:ascii="Times New Roman" w:eastAsia="Times New Roman" w:hAnsi="Times New Roman" w:cs="Times New Roman"/>
                <w:sz w:val="24"/>
              </w:rPr>
              <w:t>Консультация «Как победить застенчивость</w:t>
            </w:r>
            <w:r>
              <w:rPr>
                <w:rFonts w:ascii="Times New Roman" w:eastAsia="Times New Roman" w:hAnsi="Times New Roman" w:cs="Times New Roman"/>
                <w:sz w:val="28"/>
              </w:rPr>
              <w:t>?</w:t>
            </w:r>
          </w:p>
          <w:p w:rsidR="0014028C" w:rsidRDefault="0014028C" w:rsidP="00CD5E4D">
            <w:pPr>
              <w:spacing w:after="0" w:line="240" w:lineRule="auto"/>
              <w:ind w:left="113" w:right="113"/>
              <w:rPr>
                <w:rFonts w:ascii="Times New Roman" w:eastAsia="Times New Roman" w:hAnsi="Times New Roman" w:cs="Times New Roman"/>
                <w:b/>
                <w:sz w:val="20"/>
              </w:rPr>
            </w:pPr>
          </w:p>
          <w:p w:rsidR="0014028C" w:rsidRDefault="0014028C" w:rsidP="00CD5E4D">
            <w:pPr>
              <w:spacing w:after="0" w:line="240" w:lineRule="auto"/>
              <w:ind w:left="113" w:right="113"/>
            </w:pPr>
          </w:p>
        </w:tc>
      </w:tr>
      <w:tr w:rsidR="0014028C" w:rsidTr="00CD5E4D">
        <w:trPr>
          <w:trHeight w:val="1"/>
        </w:trPr>
        <w:tc>
          <w:tcPr>
            <w:tcW w:w="900"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rPr>
                <w:rFonts w:ascii="Calibri" w:eastAsia="Calibri" w:hAnsi="Calibri" w:cs="Calibri"/>
              </w:rPr>
            </w:pPr>
          </w:p>
        </w:tc>
        <w:tc>
          <w:tcPr>
            <w:tcW w:w="195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pPr>
            <w:r>
              <w:rPr>
                <w:rFonts w:ascii="Times New Roman" w:eastAsia="Times New Roman" w:hAnsi="Times New Roman" w:cs="Times New Roman"/>
                <w:sz w:val="20"/>
              </w:rPr>
              <w:t>Беседа о том, с кем ребята пришли в детский сад</w:t>
            </w:r>
          </w:p>
        </w:tc>
        <w:tc>
          <w:tcPr>
            <w:tcW w:w="537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pPr>
            <w:r>
              <w:rPr>
                <w:rFonts w:ascii="Times New Roman" w:eastAsia="Times New Roman" w:hAnsi="Times New Roman" w:cs="Times New Roman"/>
                <w:b/>
                <w:sz w:val="20"/>
              </w:rPr>
              <w:t>Цель:</w:t>
            </w:r>
            <w:r>
              <w:rPr>
                <w:rFonts w:ascii="Times New Roman" w:eastAsia="Times New Roman" w:hAnsi="Times New Roman" w:cs="Times New Roman"/>
                <w:sz w:val="20"/>
              </w:rPr>
              <w:t xml:space="preserve"> Развитие разговорной речи детей</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jc w:val="center"/>
              <w:rPr>
                <w:rFonts w:ascii="Times New Roman" w:eastAsia="Times New Roman" w:hAnsi="Times New Roman" w:cs="Times New Roman"/>
                <w:b/>
                <w:color w:val="0F1419"/>
                <w:sz w:val="20"/>
              </w:rPr>
            </w:pPr>
            <w:r>
              <w:rPr>
                <w:rFonts w:ascii="Times New Roman" w:eastAsia="Times New Roman" w:hAnsi="Times New Roman" w:cs="Times New Roman"/>
                <w:b/>
                <w:color w:val="0F1419"/>
                <w:sz w:val="20"/>
              </w:rPr>
              <w:t>Дружный круг</w:t>
            </w:r>
          </w:p>
          <w:p w:rsidR="0014028C" w:rsidRDefault="0014028C" w:rsidP="00CD5E4D">
            <w:pPr>
              <w:spacing w:after="0" w:line="240" w:lineRule="auto"/>
              <w:jc w:val="center"/>
            </w:pPr>
          </w:p>
        </w:tc>
        <w:tc>
          <w:tcPr>
            <w:tcW w:w="2551"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tc>
        <w:tc>
          <w:tcPr>
            <w:tcW w:w="2062"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tc>
      </w:tr>
      <w:tr w:rsidR="0014028C" w:rsidTr="00CD5E4D">
        <w:trPr>
          <w:trHeight w:val="1"/>
        </w:trPr>
        <w:tc>
          <w:tcPr>
            <w:tcW w:w="900"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rPr>
                <w:rFonts w:ascii="Calibri" w:eastAsia="Calibri" w:hAnsi="Calibri" w:cs="Calibri"/>
              </w:rPr>
            </w:pPr>
          </w:p>
        </w:tc>
        <w:tc>
          <w:tcPr>
            <w:tcW w:w="195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r>
              <w:rPr>
                <w:rFonts w:ascii="Times New Roman" w:eastAsia="Times New Roman" w:hAnsi="Times New Roman" w:cs="Times New Roman"/>
                <w:b/>
                <w:sz w:val="20"/>
              </w:rPr>
              <w:t>Дидактическая игра «Добавь слово»</w:t>
            </w:r>
          </w:p>
        </w:tc>
        <w:tc>
          <w:tcPr>
            <w:tcW w:w="537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r>
              <w:rPr>
                <w:rFonts w:ascii="Times New Roman" w:eastAsia="Times New Roman" w:hAnsi="Times New Roman" w:cs="Times New Roman"/>
                <w:b/>
                <w:sz w:val="20"/>
              </w:rPr>
              <w:t>Цель:</w:t>
            </w:r>
            <w:r>
              <w:rPr>
                <w:rFonts w:ascii="Times New Roman" w:eastAsia="Times New Roman" w:hAnsi="Times New Roman" w:cs="Times New Roman"/>
                <w:sz w:val="20"/>
              </w:rPr>
              <w:t xml:space="preserve">  Находить нужное по смыслу слово(глагол)</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ind w:right="-454"/>
              <w:jc w:val="center"/>
              <w:rPr>
                <w:rFonts w:ascii="Times New Roman" w:eastAsia="Times New Roman" w:hAnsi="Times New Roman" w:cs="Times New Roman"/>
                <w:b/>
                <w:color w:val="0F1419"/>
                <w:sz w:val="20"/>
              </w:rPr>
            </w:pPr>
            <w:r>
              <w:rPr>
                <w:rFonts w:ascii="Times New Roman" w:eastAsia="Times New Roman" w:hAnsi="Times New Roman" w:cs="Times New Roman"/>
                <w:b/>
                <w:color w:val="0F1419"/>
                <w:sz w:val="20"/>
              </w:rPr>
              <w:t xml:space="preserve">Центр </w:t>
            </w:r>
          </w:p>
          <w:p w:rsidR="0014028C" w:rsidRDefault="0014028C" w:rsidP="00CD5E4D">
            <w:pPr>
              <w:spacing w:after="0" w:line="240" w:lineRule="auto"/>
              <w:ind w:right="-454"/>
              <w:jc w:val="center"/>
              <w:rPr>
                <w:rFonts w:ascii="Times New Roman" w:eastAsia="Times New Roman" w:hAnsi="Times New Roman" w:cs="Times New Roman"/>
                <w:b/>
                <w:color w:val="0F1419"/>
                <w:sz w:val="20"/>
              </w:rPr>
            </w:pPr>
            <w:r>
              <w:rPr>
                <w:rFonts w:ascii="Times New Roman" w:eastAsia="Times New Roman" w:hAnsi="Times New Roman" w:cs="Times New Roman"/>
                <w:b/>
                <w:color w:val="0F1419"/>
                <w:sz w:val="20"/>
              </w:rPr>
              <w:t>дидактических</w:t>
            </w:r>
          </w:p>
          <w:p w:rsidR="0014028C" w:rsidRDefault="0014028C" w:rsidP="00CD5E4D">
            <w:pPr>
              <w:spacing w:after="0" w:line="240" w:lineRule="auto"/>
              <w:ind w:right="-454"/>
              <w:jc w:val="center"/>
              <w:rPr>
                <w:rFonts w:ascii="Times New Roman" w:eastAsia="Times New Roman" w:hAnsi="Times New Roman" w:cs="Times New Roman"/>
                <w:b/>
                <w:color w:val="0F1419"/>
                <w:sz w:val="20"/>
              </w:rPr>
            </w:pPr>
            <w:r>
              <w:rPr>
                <w:rFonts w:ascii="Times New Roman" w:eastAsia="Times New Roman" w:hAnsi="Times New Roman" w:cs="Times New Roman"/>
                <w:b/>
                <w:color w:val="0F1419"/>
                <w:sz w:val="20"/>
              </w:rPr>
              <w:t>игр</w:t>
            </w:r>
          </w:p>
          <w:p w:rsidR="0014028C" w:rsidRDefault="0014028C" w:rsidP="00CD5E4D">
            <w:pPr>
              <w:spacing w:after="0" w:line="240" w:lineRule="auto"/>
              <w:ind w:right="-454"/>
              <w:jc w:val="center"/>
            </w:pPr>
          </w:p>
        </w:tc>
        <w:tc>
          <w:tcPr>
            <w:tcW w:w="2551"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tc>
        <w:tc>
          <w:tcPr>
            <w:tcW w:w="2062"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tc>
      </w:tr>
      <w:tr w:rsidR="0014028C" w:rsidTr="00CD5E4D">
        <w:trPr>
          <w:trHeight w:val="1"/>
        </w:trPr>
        <w:tc>
          <w:tcPr>
            <w:tcW w:w="900"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rPr>
                <w:rFonts w:ascii="Calibri" w:eastAsia="Calibri" w:hAnsi="Calibri" w:cs="Calibri"/>
              </w:rPr>
            </w:pPr>
          </w:p>
        </w:tc>
        <w:tc>
          <w:tcPr>
            <w:tcW w:w="195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r>
              <w:rPr>
                <w:rFonts w:ascii="Times New Roman" w:eastAsia="Times New Roman" w:hAnsi="Times New Roman" w:cs="Times New Roman"/>
                <w:b/>
                <w:color w:val="0F1419"/>
              </w:rPr>
              <w:t>ООД</w:t>
            </w:r>
          </w:p>
        </w:tc>
        <w:tc>
          <w:tcPr>
            <w:tcW w:w="537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ind w:right="-456"/>
              <w:rPr>
                <w:rFonts w:ascii="Times New Roman" w:eastAsia="Times New Roman" w:hAnsi="Times New Roman" w:cs="Times New Roman"/>
                <w:b/>
              </w:rPr>
            </w:pPr>
            <w:r>
              <w:rPr>
                <w:rFonts w:ascii="Times New Roman" w:eastAsia="Times New Roman" w:hAnsi="Times New Roman" w:cs="Times New Roman"/>
                <w:b/>
              </w:rPr>
              <w:t xml:space="preserve">1. Коммуникация. Развитие речи </w:t>
            </w:r>
          </w:p>
          <w:p w:rsidR="0014028C" w:rsidRDefault="0014028C" w:rsidP="00CD5E4D">
            <w:pPr>
              <w:spacing w:after="0" w:line="240" w:lineRule="auto"/>
              <w:ind w:right="-456"/>
              <w:rPr>
                <w:rFonts w:ascii="Times New Roman" w:eastAsia="Times New Roman" w:hAnsi="Times New Roman" w:cs="Times New Roman"/>
              </w:rPr>
            </w:pPr>
            <w:r>
              <w:rPr>
                <w:rFonts w:ascii="Times New Roman" w:eastAsia="Times New Roman" w:hAnsi="Times New Roman" w:cs="Times New Roman"/>
                <w:b/>
              </w:rPr>
              <w:t xml:space="preserve">Тема: </w:t>
            </w:r>
            <w:r>
              <w:rPr>
                <w:rFonts w:ascii="Times New Roman" w:eastAsia="Times New Roman" w:hAnsi="Times New Roman" w:cs="Times New Roman"/>
              </w:rPr>
              <w:t>«Рассказы о своей семье.»</w:t>
            </w:r>
          </w:p>
          <w:p w:rsidR="0014028C" w:rsidRDefault="0014028C" w:rsidP="00CD5E4D">
            <w:pPr>
              <w:spacing w:after="0" w:line="240" w:lineRule="auto"/>
              <w:ind w:right="-456"/>
              <w:rPr>
                <w:rFonts w:ascii="Times New Roman" w:eastAsia="Times New Roman" w:hAnsi="Times New Roman" w:cs="Times New Roman"/>
              </w:rPr>
            </w:pPr>
            <w:r>
              <w:rPr>
                <w:rFonts w:ascii="Times New Roman" w:eastAsia="Times New Roman" w:hAnsi="Times New Roman" w:cs="Times New Roman"/>
              </w:rPr>
              <w:t>Цель: Учить детей отвечать на вопросы взрослого,  активизировать прилагательные, глаголы. Закрепить произношение звуков (Г),(П).Уточнить состав семьи.</w:t>
            </w:r>
          </w:p>
          <w:p w:rsidR="0014028C" w:rsidRDefault="0014028C" w:rsidP="00CD5E4D">
            <w:pPr>
              <w:spacing w:after="0" w:line="240" w:lineRule="auto"/>
              <w:ind w:right="-456"/>
              <w:rPr>
                <w:rFonts w:ascii="Times New Roman" w:eastAsia="Times New Roman" w:hAnsi="Times New Roman" w:cs="Times New Roman"/>
              </w:rPr>
            </w:pPr>
            <w:r>
              <w:rPr>
                <w:rFonts w:ascii="Times New Roman" w:eastAsia="Times New Roman" w:hAnsi="Times New Roman" w:cs="Times New Roman"/>
              </w:rPr>
              <w:t xml:space="preserve"> Учить с уважением относиться к ним Учить </w:t>
            </w:r>
          </w:p>
          <w:p w:rsidR="0014028C" w:rsidRDefault="0014028C" w:rsidP="00CD5E4D">
            <w:pPr>
              <w:spacing w:after="0" w:line="240" w:lineRule="auto"/>
              <w:ind w:right="-456"/>
              <w:rPr>
                <w:rFonts w:ascii="Times New Roman" w:eastAsia="Times New Roman" w:hAnsi="Times New Roman" w:cs="Times New Roman"/>
              </w:rPr>
            </w:pPr>
            <w:r>
              <w:rPr>
                <w:rFonts w:ascii="Times New Roman" w:eastAsia="Times New Roman" w:hAnsi="Times New Roman" w:cs="Times New Roman"/>
              </w:rPr>
              <w:t>вслушиваться в стихотворную форму загадок.</w:t>
            </w:r>
          </w:p>
          <w:p w:rsidR="0014028C" w:rsidRDefault="0014028C" w:rsidP="00CD5E4D">
            <w:pPr>
              <w:spacing w:after="0" w:line="240" w:lineRule="auto"/>
              <w:ind w:left="708" w:right="-456" w:hanging="708"/>
              <w:rPr>
                <w:rFonts w:ascii="Times New Roman" w:eastAsia="Times New Roman" w:hAnsi="Times New Roman" w:cs="Times New Roman"/>
              </w:rPr>
            </w:pPr>
            <w:r>
              <w:rPr>
                <w:rFonts w:ascii="Times New Roman" w:eastAsia="Times New Roman" w:hAnsi="Times New Roman" w:cs="Times New Roman"/>
                <w:b/>
              </w:rPr>
              <w:t>Используемая литература:</w:t>
            </w:r>
            <w:r>
              <w:rPr>
                <w:rFonts w:ascii="Times New Roman" w:eastAsia="Times New Roman" w:hAnsi="Times New Roman" w:cs="Times New Roman"/>
              </w:rPr>
              <w:t xml:space="preserve"> Волчкова .В.Н.</w:t>
            </w:r>
          </w:p>
          <w:p w:rsidR="0014028C" w:rsidRDefault="0014028C" w:rsidP="00CD5E4D">
            <w:pPr>
              <w:spacing w:after="0" w:line="240" w:lineRule="auto"/>
              <w:ind w:left="708" w:right="-456" w:hanging="708"/>
              <w:rPr>
                <w:rFonts w:ascii="Times New Roman" w:eastAsia="Times New Roman" w:hAnsi="Times New Roman" w:cs="Times New Roman"/>
              </w:rPr>
            </w:pPr>
            <w:r>
              <w:rPr>
                <w:rFonts w:ascii="Times New Roman" w:eastAsia="Times New Roman" w:hAnsi="Times New Roman" w:cs="Times New Roman"/>
              </w:rPr>
              <w:t>Степанова Н.В с 269</w:t>
            </w:r>
          </w:p>
          <w:p w:rsidR="0014028C" w:rsidRDefault="0014028C" w:rsidP="00CD5E4D">
            <w:pPr>
              <w:spacing w:after="0" w:line="240" w:lineRule="auto"/>
              <w:ind w:left="708" w:right="-456" w:hanging="708"/>
              <w:rPr>
                <w:rFonts w:ascii="Times New Roman" w:eastAsia="Times New Roman" w:hAnsi="Times New Roman" w:cs="Times New Roman"/>
              </w:rPr>
            </w:pPr>
          </w:p>
          <w:p w:rsidR="0014028C" w:rsidRDefault="0014028C" w:rsidP="00CD5E4D">
            <w:pPr>
              <w:spacing w:after="0" w:line="240" w:lineRule="auto"/>
              <w:ind w:left="708" w:right="-456" w:hanging="708"/>
              <w:rPr>
                <w:rFonts w:ascii="Times New Roman" w:eastAsia="Times New Roman" w:hAnsi="Times New Roman" w:cs="Times New Roman"/>
                <w:b/>
              </w:rPr>
            </w:pPr>
            <w:r>
              <w:rPr>
                <w:rFonts w:ascii="Times New Roman" w:eastAsia="Times New Roman" w:hAnsi="Times New Roman" w:cs="Times New Roman"/>
                <w:b/>
              </w:rPr>
              <w:t>2. Музыкальное</w:t>
            </w:r>
          </w:p>
          <w:p w:rsidR="0014028C" w:rsidRDefault="0014028C" w:rsidP="00CD5E4D">
            <w:pPr>
              <w:spacing w:after="0" w:line="240" w:lineRule="auto"/>
              <w:ind w:left="708" w:right="-456" w:hanging="708"/>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jc w:val="center"/>
              <w:rPr>
                <w:rFonts w:ascii="Times New Roman" w:eastAsia="Times New Roman" w:hAnsi="Times New Roman" w:cs="Times New Roman"/>
                <w:color w:val="0F1419"/>
              </w:rPr>
            </w:pPr>
          </w:p>
          <w:p w:rsidR="0014028C" w:rsidRDefault="0014028C" w:rsidP="00CD5E4D">
            <w:pPr>
              <w:spacing w:after="0" w:line="240" w:lineRule="auto"/>
              <w:jc w:val="center"/>
              <w:rPr>
                <w:rFonts w:ascii="Times New Roman" w:eastAsia="Times New Roman" w:hAnsi="Times New Roman" w:cs="Times New Roman"/>
                <w:b/>
                <w:color w:val="0F1419"/>
              </w:rPr>
            </w:pPr>
            <w:r>
              <w:rPr>
                <w:rFonts w:ascii="Times New Roman" w:eastAsia="Times New Roman" w:hAnsi="Times New Roman" w:cs="Times New Roman"/>
                <w:b/>
                <w:color w:val="0F1419"/>
              </w:rPr>
              <w:t>Центр речи</w:t>
            </w:r>
          </w:p>
          <w:p w:rsidR="0014028C" w:rsidRDefault="0014028C" w:rsidP="00CD5E4D">
            <w:pPr>
              <w:spacing w:after="0" w:line="240" w:lineRule="auto"/>
              <w:jc w:val="center"/>
              <w:rPr>
                <w:rFonts w:ascii="Times New Roman" w:eastAsia="Times New Roman" w:hAnsi="Times New Roman" w:cs="Times New Roman"/>
                <w:color w:val="0F1419"/>
              </w:rPr>
            </w:pPr>
          </w:p>
          <w:p w:rsidR="0014028C" w:rsidRDefault="0014028C" w:rsidP="00CD5E4D">
            <w:pPr>
              <w:spacing w:after="0" w:line="240" w:lineRule="auto"/>
              <w:jc w:val="center"/>
              <w:rPr>
                <w:rFonts w:ascii="Times New Roman" w:eastAsia="Times New Roman" w:hAnsi="Times New Roman" w:cs="Times New Roman"/>
                <w:color w:val="0F1419"/>
              </w:rPr>
            </w:pPr>
          </w:p>
          <w:p w:rsidR="0014028C" w:rsidRDefault="0014028C" w:rsidP="00CD5E4D">
            <w:pPr>
              <w:spacing w:after="0" w:line="240" w:lineRule="auto"/>
              <w:jc w:val="center"/>
              <w:rPr>
                <w:rFonts w:ascii="Times New Roman" w:eastAsia="Times New Roman" w:hAnsi="Times New Roman" w:cs="Times New Roman"/>
                <w:color w:val="0F1419"/>
              </w:rPr>
            </w:pPr>
          </w:p>
          <w:p w:rsidR="0014028C" w:rsidRDefault="0014028C" w:rsidP="00CD5E4D">
            <w:pPr>
              <w:spacing w:after="0" w:line="240" w:lineRule="auto"/>
              <w:jc w:val="center"/>
            </w:pPr>
            <w:r>
              <w:rPr>
                <w:rFonts w:ascii="Times New Roman" w:eastAsia="Times New Roman" w:hAnsi="Times New Roman" w:cs="Times New Roman"/>
                <w:b/>
                <w:color w:val="0F1419"/>
              </w:rPr>
              <w:t>Музыкальный зал</w:t>
            </w:r>
          </w:p>
        </w:tc>
        <w:tc>
          <w:tcPr>
            <w:tcW w:w="2551"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tc>
        <w:tc>
          <w:tcPr>
            <w:tcW w:w="2062"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tc>
      </w:tr>
      <w:tr w:rsidR="0014028C" w:rsidTr="00CD5E4D">
        <w:trPr>
          <w:trHeight w:val="1"/>
        </w:trPr>
        <w:tc>
          <w:tcPr>
            <w:tcW w:w="900"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rPr>
                <w:rFonts w:ascii="Calibri" w:eastAsia="Calibri" w:hAnsi="Calibri" w:cs="Calibri"/>
              </w:rPr>
            </w:pPr>
          </w:p>
        </w:tc>
        <w:tc>
          <w:tcPr>
            <w:tcW w:w="195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rPr>
                <w:rFonts w:ascii="Times New Roman" w:eastAsia="Times New Roman" w:hAnsi="Times New Roman" w:cs="Times New Roman"/>
                <w:b/>
                <w:color w:val="000000"/>
                <w:spacing w:val="-8"/>
                <w:u w:val="single"/>
                <w:shd w:val="clear" w:color="auto" w:fill="FFFFFF"/>
              </w:rPr>
            </w:pPr>
            <w:r>
              <w:rPr>
                <w:rFonts w:ascii="Times New Roman" w:eastAsia="Times New Roman" w:hAnsi="Times New Roman" w:cs="Times New Roman"/>
                <w:b/>
                <w:u w:val="single"/>
                <w:shd w:val="clear" w:color="auto" w:fill="FFFFFF"/>
              </w:rPr>
              <w:t>Прогулка</w:t>
            </w:r>
          </w:p>
          <w:p w:rsidR="0014028C" w:rsidRDefault="0014028C" w:rsidP="00CD5E4D">
            <w:pPr>
              <w:spacing w:after="0" w:line="240" w:lineRule="auto"/>
              <w:rPr>
                <w:rFonts w:ascii="Times New Roman" w:eastAsia="Times New Roman" w:hAnsi="Times New Roman" w:cs="Times New Roman"/>
                <w:color w:val="FF0000"/>
              </w:rPr>
            </w:pPr>
          </w:p>
          <w:p w:rsidR="0014028C" w:rsidRDefault="0014028C" w:rsidP="00CD5E4D">
            <w:pPr>
              <w:spacing w:after="0" w:line="240" w:lineRule="auto"/>
              <w:rPr>
                <w:rFonts w:ascii="Times New Roman" w:eastAsia="Times New Roman" w:hAnsi="Times New Roman" w:cs="Times New Roman"/>
              </w:rPr>
            </w:pPr>
          </w:p>
          <w:p w:rsidR="0014028C" w:rsidRDefault="0014028C" w:rsidP="00CD5E4D">
            <w:pPr>
              <w:spacing w:after="0" w:line="240" w:lineRule="auto"/>
              <w:rPr>
                <w:rFonts w:ascii="Times New Roman" w:eastAsia="Times New Roman" w:hAnsi="Times New Roman" w:cs="Times New Roman"/>
              </w:rPr>
            </w:pPr>
          </w:p>
          <w:p w:rsidR="0014028C" w:rsidRDefault="0014028C" w:rsidP="00CD5E4D">
            <w:pPr>
              <w:spacing w:after="0" w:line="240" w:lineRule="auto"/>
            </w:pPr>
          </w:p>
        </w:tc>
        <w:tc>
          <w:tcPr>
            <w:tcW w:w="537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rPr>
                <w:rFonts w:ascii="Times New Roman" w:eastAsia="Times New Roman" w:hAnsi="Times New Roman" w:cs="Times New Roman"/>
                <w:b/>
                <w:spacing w:val="1"/>
                <w:shd w:val="clear" w:color="auto" w:fill="FFFFFF"/>
              </w:rPr>
            </w:pPr>
            <w:r>
              <w:rPr>
                <w:rFonts w:ascii="Calibri" w:eastAsia="Calibri" w:hAnsi="Calibri" w:cs="Calibri"/>
                <w:b/>
                <w:spacing w:val="1"/>
                <w:shd w:val="clear" w:color="auto" w:fill="FFFFFF"/>
              </w:rPr>
              <w:lastRenderedPageBreak/>
              <w:t>«</w:t>
            </w:r>
            <w:r>
              <w:rPr>
                <w:rFonts w:ascii="Times New Roman" w:eastAsia="Times New Roman" w:hAnsi="Times New Roman" w:cs="Times New Roman"/>
                <w:b/>
                <w:spacing w:val="1"/>
                <w:shd w:val="clear" w:color="auto" w:fill="FFFFFF"/>
              </w:rPr>
              <w:t>Наблюдение за солнцем»</w:t>
            </w:r>
          </w:p>
          <w:p w:rsidR="0014028C" w:rsidRDefault="0014028C" w:rsidP="00CD5E4D">
            <w:pPr>
              <w:spacing w:after="0" w:line="240" w:lineRule="auto"/>
              <w:rPr>
                <w:rFonts w:ascii="Times New Roman" w:eastAsia="Times New Roman" w:hAnsi="Times New Roman" w:cs="Times New Roman"/>
                <w:b/>
                <w:spacing w:val="1"/>
                <w:shd w:val="clear" w:color="auto" w:fill="FFFFFF"/>
              </w:rPr>
            </w:pPr>
            <w:r>
              <w:rPr>
                <w:rFonts w:ascii="Times New Roman" w:eastAsia="Times New Roman" w:hAnsi="Times New Roman" w:cs="Times New Roman"/>
                <w:b/>
                <w:spacing w:val="1"/>
                <w:shd w:val="clear" w:color="auto" w:fill="FFFFFF"/>
              </w:rPr>
              <w:lastRenderedPageBreak/>
              <w:t xml:space="preserve"> </w:t>
            </w:r>
            <w:r>
              <w:rPr>
                <w:rFonts w:ascii="Times New Roman" w:eastAsia="Times New Roman" w:hAnsi="Times New Roman" w:cs="Times New Roman"/>
                <w:b/>
                <w:color w:val="000000"/>
                <w:spacing w:val="-6"/>
                <w:shd w:val="clear" w:color="auto" w:fill="FFFFFF"/>
              </w:rPr>
              <w:t>Цели:</w:t>
            </w:r>
            <w:r>
              <w:rPr>
                <w:rFonts w:ascii="Times New Roman" w:eastAsia="Times New Roman" w:hAnsi="Times New Roman" w:cs="Times New Roman"/>
                <w:b/>
                <w:shd w:val="clear" w:color="auto" w:fill="FFFFFF"/>
              </w:rPr>
              <w:t xml:space="preserve"> </w:t>
            </w:r>
            <w:r>
              <w:rPr>
                <w:rFonts w:ascii="Times New Roman" w:eastAsia="Times New Roman" w:hAnsi="Times New Roman" w:cs="Times New Roman"/>
                <w:color w:val="000000"/>
                <w:spacing w:val="1"/>
                <w:shd w:val="clear" w:color="auto" w:fill="FFFFFF"/>
              </w:rPr>
              <w:t>продолжать знакомство с природными явлениями;</w:t>
            </w:r>
            <w:r>
              <w:rPr>
                <w:rFonts w:ascii="Times New Roman" w:eastAsia="Times New Roman" w:hAnsi="Times New Roman" w:cs="Times New Roman"/>
                <w:b/>
                <w:shd w:val="clear" w:color="auto" w:fill="FFFFFF"/>
              </w:rPr>
              <w:t xml:space="preserve"> </w:t>
            </w:r>
            <w:r>
              <w:rPr>
                <w:rFonts w:ascii="Times New Roman" w:eastAsia="Times New Roman" w:hAnsi="Times New Roman" w:cs="Times New Roman"/>
                <w:color w:val="000000"/>
                <w:spacing w:val="3"/>
                <w:shd w:val="clear" w:color="auto" w:fill="FFFFFF"/>
              </w:rPr>
              <w:t>дать понятие о признаках зимы.</w:t>
            </w:r>
          </w:p>
          <w:p w:rsidR="0014028C" w:rsidRDefault="0014028C" w:rsidP="00CD5E4D">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Труд: </w:t>
            </w:r>
            <w:r>
              <w:rPr>
                <w:rFonts w:ascii="Times New Roman" w:eastAsia="Times New Roman" w:hAnsi="Times New Roman" w:cs="Times New Roman"/>
              </w:rPr>
              <w:t>Сгребание снега лопатой, расчистка дорожек.</w:t>
            </w:r>
            <w:r>
              <w:rPr>
                <w:rFonts w:ascii="Times New Roman" w:eastAsia="Times New Roman" w:hAnsi="Times New Roman" w:cs="Times New Roman"/>
                <w:b/>
              </w:rPr>
              <w:t xml:space="preserve"> </w:t>
            </w:r>
          </w:p>
          <w:p w:rsidR="0014028C" w:rsidRDefault="0014028C" w:rsidP="00CD5E4D">
            <w:pPr>
              <w:spacing w:after="0" w:line="240" w:lineRule="auto"/>
              <w:jc w:val="both"/>
              <w:rPr>
                <w:rFonts w:ascii="Times New Roman" w:eastAsia="Times New Roman" w:hAnsi="Times New Roman" w:cs="Times New Roman"/>
              </w:rPr>
            </w:pPr>
            <w:r>
              <w:rPr>
                <w:rFonts w:ascii="Times New Roman" w:eastAsia="Times New Roman" w:hAnsi="Times New Roman" w:cs="Times New Roman"/>
                <w:b/>
                <w:u w:val="single"/>
              </w:rPr>
              <w:t>Цель</w:t>
            </w:r>
            <w:r>
              <w:rPr>
                <w:rFonts w:ascii="Times New Roman" w:eastAsia="Times New Roman" w:hAnsi="Times New Roman" w:cs="Times New Roman"/>
                <w:b/>
              </w:rPr>
              <w:t>:</w:t>
            </w:r>
            <w:r>
              <w:rPr>
                <w:rFonts w:ascii="Times New Roman" w:eastAsia="Times New Roman" w:hAnsi="Times New Roman" w:cs="Times New Roman"/>
                <w:i/>
              </w:rPr>
              <w:t xml:space="preserve"> </w:t>
            </w:r>
            <w:r>
              <w:rPr>
                <w:rFonts w:ascii="Times New Roman" w:eastAsia="Times New Roman" w:hAnsi="Times New Roman" w:cs="Times New Roman"/>
              </w:rPr>
              <w:t>учить действовать лопатками, сгребая снег в определенное место.</w:t>
            </w:r>
          </w:p>
          <w:p w:rsidR="0014028C" w:rsidRDefault="0014028C" w:rsidP="00CD5E4D">
            <w:pPr>
              <w:spacing w:after="0" w:line="240" w:lineRule="auto"/>
              <w:rPr>
                <w:rFonts w:ascii="Times New Roman" w:eastAsia="Times New Roman" w:hAnsi="Times New Roman" w:cs="Times New Roman"/>
                <w:b/>
                <w:shd w:val="clear" w:color="auto" w:fill="FFFFFF"/>
              </w:rPr>
            </w:pPr>
            <w:r>
              <w:rPr>
                <w:rFonts w:ascii="Times New Roman" w:eastAsia="Times New Roman" w:hAnsi="Times New Roman" w:cs="Times New Roman"/>
                <w:b/>
                <w:color w:val="000000"/>
                <w:spacing w:val="-12"/>
                <w:shd w:val="clear" w:color="auto" w:fill="FFFFFF"/>
              </w:rPr>
              <w:t>Подвижные   игры</w:t>
            </w:r>
            <w:r>
              <w:rPr>
                <w:rFonts w:ascii="Times New Roman" w:eastAsia="Times New Roman" w:hAnsi="Times New Roman" w:cs="Times New Roman"/>
                <w:shd w:val="clear" w:color="auto" w:fill="FFFFFF"/>
              </w:rPr>
              <w:t xml:space="preserve"> </w:t>
            </w:r>
            <w:r>
              <w:rPr>
                <w:rFonts w:ascii="Times New Roman" w:eastAsia="Times New Roman" w:hAnsi="Times New Roman" w:cs="Times New Roman"/>
                <w:b/>
                <w:color w:val="000000"/>
                <w:spacing w:val="-1"/>
                <w:shd w:val="clear" w:color="auto" w:fill="FFFFFF"/>
              </w:rPr>
              <w:t>«Кто бросит дальше снежок?».</w:t>
            </w:r>
            <w:r>
              <w:rPr>
                <w:rFonts w:ascii="Times New Roman" w:eastAsia="Times New Roman" w:hAnsi="Times New Roman" w:cs="Times New Roman"/>
                <w:b/>
                <w:shd w:val="clear" w:color="auto" w:fill="FFFFFF"/>
              </w:rPr>
              <w:t xml:space="preserve"> </w:t>
            </w:r>
          </w:p>
          <w:p w:rsidR="0014028C" w:rsidRDefault="0014028C" w:rsidP="00CD5E4D">
            <w:pPr>
              <w:spacing w:after="0" w:line="240" w:lineRule="auto"/>
            </w:pPr>
            <w:r>
              <w:rPr>
                <w:rFonts w:ascii="Times New Roman" w:eastAsia="Times New Roman" w:hAnsi="Times New Roman" w:cs="Times New Roman"/>
                <w:b/>
                <w:color w:val="000000"/>
                <w:spacing w:val="-1"/>
                <w:shd w:val="clear" w:color="auto" w:fill="FFFFFF"/>
              </w:rPr>
              <w:t>Цель:</w:t>
            </w:r>
            <w:r>
              <w:rPr>
                <w:rFonts w:ascii="Times New Roman" w:eastAsia="Times New Roman" w:hAnsi="Times New Roman" w:cs="Times New Roman"/>
                <w:i/>
                <w:color w:val="000000"/>
                <w:spacing w:val="-1"/>
                <w:shd w:val="clear" w:color="auto" w:fill="FFFFFF"/>
              </w:rPr>
              <w:t xml:space="preserve"> </w:t>
            </w:r>
            <w:r>
              <w:rPr>
                <w:rFonts w:ascii="Times New Roman" w:eastAsia="Times New Roman" w:hAnsi="Times New Roman" w:cs="Times New Roman"/>
                <w:color w:val="000000"/>
                <w:spacing w:val="-1"/>
                <w:shd w:val="clear" w:color="auto" w:fill="FFFFFF"/>
              </w:rPr>
              <w:t>учить правилам очередности в игре, требующим одинако</w:t>
            </w:r>
            <w:r>
              <w:rPr>
                <w:rFonts w:ascii="Times New Roman" w:eastAsia="Times New Roman" w:hAnsi="Times New Roman" w:cs="Times New Roman"/>
                <w:color w:val="000000"/>
                <w:shd w:val="clear" w:color="auto" w:fill="FFFFFF"/>
              </w:rPr>
              <w:t>вых действий с одним общим предметом.</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pPr>
            <w:r>
              <w:rPr>
                <w:rFonts w:ascii="Times New Roman" w:eastAsia="Times New Roman" w:hAnsi="Times New Roman" w:cs="Times New Roman"/>
                <w:b/>
              </w:rPr>
              <w:lastRenderedPageBreak/>
              <w:t>Выносной материал:</w:t>
            </w:r>
            <w:r>
              <w:rPr>
                <w:rFonts w:ascii="Times New Roman" w:eastAsia="Times New Roman" w:hAnsi="Times New Roman" w:cs="Times New Roman"/>
              </w:rPr>
              <w:t xml:space="preserve">  </w:t>
            </w:r>
            <w:r>
              <w:rPr>
                <w:rFonts w:ascii="Times New Roman" w:eastAsia="Times New Roman" w:hAnsi="Times New Roman" w:cs="Times New Roman"/>
              </w:rPr>
              <w:lastRenderedPageBreak/>
              <w:t>л</w:t>
            </w:r>
            <w:r>
              <w:rPr>
                <w:rFonts w:ascii="Times New Roman" w:eastAsia="Times New Roman" w:hAnsi="Times New Roman" w:cs="Times New Roman"/>
                <w:color w:val="000000"/>
                <w:spacing w:val="-3"/>
              </w:rPr>
              <w:t xml:space="preserve">опаты, совочки, метелки, ведерки, формочки для снега, клеенки </w:t>
            </w:r>
            <w:r>
              <w:rPr>
                <w:rFonts w:ascii="Times New Roman" w:eastAsia="Times New Roman" w:hAnsi="Times New Roman" w:cs="Times New Roman"/>
                <w:color w:val="000000"/>
                <w:spacing w:val="1"/>
              </w:rPr>
              <w:t xml:space="preserve"> катания с горки, флажки красные и синие</w:t>
            </w:r>
            <w:r>
              <w:rPr>
                <w:rFonts w:ascii="Times New Roman" w:eastAsia="Times New Roman" w:hAnsi="Times New Roman" w:cs="Times New Roman"/>
              </w:rPr>
              <w:t>.</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r>
              <w:rPr>
                <w:rFonts w:ascii="Times New Roman" w:eastAsia="Times New Roman" w:hAnsi="Times New Roman" w:cs="Times New Roman"/>
                <w:b/>
              </w:rPr>
              <w:lastRenderedPageBreak/>
              <w:t>Самостоятельно-</w:t>
            </w:r>
            <w:r>
              <w:rPr>
                <w:rFonts w:ascii="Times New Roman" w:eastAsia="Times New Roman" w:hAnsi="Times New Roman" w:cs="Times New Roman"/>
                <w:b/>
              </w:rPr>
              <w:lastRenderedPageBreak/>
              <w:t xml:space="preserve">игровая </w:t>
            </w:r>
            <w:r>
              <w:rPr>
                <w:rFonts w:ascii="Times New Roman" w:eastAsia="Times New Roman" w:hAnsi="Times New Roman" w:cs="Times New Roman"/>
              </w:rPr>
              <w:t xml:space="preserve"> </w:t>
            </w:r>
            <w:r>
              <w:rPr>
                <w:rFonts w:ascii="Times New Roman" w:eastAsia="Times New Roman" w:hAnsi="Times New Roman" w:cs="Times New Roman"/>
                <w:b/>
              </w:rPr>
              <w:t xml:space="preserve">деятельность </w:t>
            </w:r>
            <w:r>
              <w:rPr>
                <w:rFonts w:ascii="Times New Roman" w:eastAsia="Times New Roman" w:hAnsi="Times New Roman" w:cs="Times New Roman"/>
              </w:rPr>
              <w:t xml:space="preserve"> детей  с выносным  материалом</w:t>
            </w:r>
          </w:p>
        </w:tc>
        <w:tc>
          <w:tcPr>
            <w:tcW w:w="2062"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tc>
      </w:tr>
      <w:tr w:rsidR="0014028C" w:rsidTr="00CD5E4D">
        <w:trPr>
          <w:trHeight w:val="1"/>
        </w:trPr>
        <w:tc>
          <w:tcPr>
            <w:tcW w:w="900"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rPr>
                <w:rFonts w:ascii="Calibri" w:eastAsia="Calibri" w:hAnsi="Calibri" w:cs="Calibri"/>
              </w:rPr>
            </w:pPr>
          </w:p>
        </w:tc>
        <w:tc>
          <w:tcPr>
            <w:tcW w:w="195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pPr>
            <w:r>
              <w:rPr>
                <w:rFonts w:ascii="Times New Roman" w:eastAsia="Times New Roman" w:hAnsi="Times New Roman" w:cs="Times New Roman"/>
                <w:b/>
                <w:u w:val="single"/>
              </w:rPr>
              <w:t>Работа перед  сном</w:t>
            </w:r>
          </w:p>
        </w:tc>
        <w:tc>
          <w:tcPr>
            <w:tcW w:w="11830" w:type="dxa"/>
            <w:gridSpan w:val="4"/>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pPr>
            <w:r>
              <w:rPr>
                <w:rFonts w:ascii="Times New Roman" w:eastAsia="Times New Roman" w:hAnsi="Times New Roman" w:cs="Times New Roman"/>
              </w:rPr>
              <w:t>Продолжать учить детей последовательно раздеваться, аккуратно складывать вещи на свой стульчик</w:t>
            </w:r>
          </w:p>
        </w:tc>
      </w:tr>
      <w:tr w:rsidR="0014028C" w:rsidTr="00CD5E4D">
        <w:trPr>
          <w:trHeight w:val="1"/>
        </w:trPr>
        <w:tc>
          <w:tcPr>
            <w:tcW w:w="900"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rPr>
                <w:rFonts w:ascii="Calibri" w:eastAsia="Calibri" w:hAnsi="Calibri" w:cs="Calibri"/>
              </w:rPr>
            </w:pPr>
          </w:p>
        </w:tc>
        <w:tc>
          <w:tcPr>
            <w:tcW w:w="195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rPr>
                <w:rFonts w:ascii="Times New Roman" w:eastAsia="Times New Roman" w:hAnsi="Times New Roman" w:cs="Times New Roman"/>
                <w:b/>
                <w:u w:val="single"/>
              </w:rPr>
            </w:pPr>
            <w:r>
              <w:rPr>
                <w:rFonts w:ascii="Times New Roman" w:eastAsia="Times New Roman" w:hAnsi="Times New Roman" w:cs="Times New Roman"/>
                <w:b/>
                <w:u w:val="single"/>
              </w:rPr>
              <w:t>Вечер</w:t>
            </w:r>
          </w:p>
          <w:p w:rsidR="0014028C" w:rsidRDefault="0014028C" w:rsidP="00CD5E4D">
            <w:pPr>
              <w:spacing w:after="0" w:line="240" w:lineRule="auto"/>
              <w:rPr>
                <w:rFonts w:ascii="Times New Roman" w:eastAsia="Times New Roman" w:hAnsi="Times New Roman" w:cs="Times New Roman"/>
                <w:b/>
              </w:rPr>
            </w:pPr>
          </w:p>
          <w:p w:rsidR="0014028C" w:rsidRDefault="0014028C" w:rsidP="00CD5E4D">
            <w:r>
              <w:rPr>
                <w:rFonts w:ascii="Times New Roman" w:eastAsia="Times New Roman" w:hAnsi="Times New Roman" w:cs="Times New Roman"/>
                <w:b/>
              </w:rPr>
              <w:t xml:space="preserve">Закаливающие процедуры после сна </w:t>
            </w:r>
          </w:p>
        </w:tc>
        <w:tc>
          <w:tcPr>
            <w:tcW w:w="537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rPr>
                <w:rFonts w:ascii="Times New Roman" w:eastAsia="Times New Roman" w:hAnsi="Times New Roman" w:cs="Times New Roman"/>
                <w:b/>
              </w:rPr>
            </w:pPr>
          </w:p>
          <w:p w:rsidR="0014028C" w:rsidRDefault="0014028C" w:rsidP="00CD5E4D">
            <w:pPr>
              <w:spacing w:after="0" w:line="240" w:lineRule="auto"/>
              <w:rPr>
                <w:rFonts w:ascii="Times New Roman" w:eastAsia="Times New Roman" w:hAnsi="Times New Roman" w:cs="Times New Roman"/>
                <w:b/>
              </w:rPr>
            </w:pPr>
          </w:p>
          <w:p w:rsidR="0014028C" w:rsidRDefault="0014028C" w:rsidP="00CD5E4D">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b/>
              </w:rPr>
              <w:t>Цель:</w:t>
            </w:r>
            <w:r>
              <w:rPr>
                <w:rFonts w:ascii="Times New Roman" w:eastAsia="Times New Roman" w:hAnsi="Times New Roman" w:cs="Times New Roman"/>
              </w:rPr>
              <w:t xml:space="preserve"> </w:t>
            </w:r>
            <w:r>
              <w:rPr>
                <w:rFonts w:ascii="Times New Roman" w:eastAsia="Times New Roman" w:hAnsi="Times New Roman" w:cs="Times New Roman"/>
                <w:color w:val="000000"/>
              </w:rPr>
              <w:t>сохранение и укрепление физического и психического здоровья детей.</w:t>
            </w:r>
          </w:p>
          <w:p w:rsidR="0014028C" w:rsidRDefault="0014028C" w:rsidP="00CD5E4D">
            <w:pPr>
              <w:spacing w:after="0" w:line="240" w:lineRule="auto"/>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jc w:val="both"/>
              <w:rPr>
                <w:rFonts w:ascii="Times New Roman" w:eastAsia="Times New Roman" w:hAnsi="Times New Roman" w:cs="Times New Roman"/>
                <w:b/>
              </w:rPr>
            </w:pPr>
          </w:p>
          <w:p w:rsidR="0014028C" w:rsidRDefault="0014028C" w:rsidP="00CD5E4D">
            <w:pPr>
              <w:spacing w:after="0" w:line="240" w:lineRule="auto"/>
              <w:jc w:val="both"/>
              <w:rPr>
                <w:rFonts w:ascii="Times New Roman" w:eastAsia="Times New Roman" w:hAnsi="Times New Roman" w:cs="Times New Roman"/>
                <w:b/>
              </w:rPr>
            </w:pPr>
          </w:p>
          <w:p w:rsidR="0014028C" w:rsidRDefault="0014028C" w:rsidP="00CD5E4D">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Спальня</w:t>
            </w:r>
          </w:p>
          <w:p w:rsidR="0014028C" w:rsidRDefault="0014028C" w:rsidP="00CD5E4D">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(ребристые дорожки)</w:t>
            </w:r>
          </w:p>
          <w:p w:rsidR="0014028C" w:rsidRDefault="0014028C" w:rsidP="00CD5E4D">
            <w:pPr>
              <w:spacing w:after="0" w:line="240" w:lineRule="auto"/>
              <w:jc w:val="both"/>
              <w:rPr>
                <w:rFonts w:ascii="Times New Roman" w:eastAsia="Times New Roman" w:hAnsi="Times New Roman" w:cs="Times New Roman"/>
                <w:b/>
              </w:rPr>
            </w:pPr>
          </w:p>
          <w:p w:rsidR="0014028C" w:rsidRDefault="0014028C" w:rsidP="00CD5E4D">
            <w:pPr>
              <w:spacing w:after="0" w:line="240" w:lineRule="auto"/>
              <w:jc w:val="both"/>
              <w:rPr>
                <w:rFonts w:ascii="Times New Roman" w:eastAsia="Times New Roman" w:hAnsi="Times New Roman" w:cs="Times New Roman"/>
                <w:b/>
              </w:rPr>
            </w:pPr>
          </w:p>
          <w:p w:rsidR="0014028C" w:rsidRDefault="0014028C" w:rsidP="00CD5E4D">
            <w:pPr>
              <w:spacing w:after="0" w:line="240" w:lineRule="auto"/>
              <w:jc w:val="both"/>
            </w:pPr>
          </w:p>
        </w:tc>
        <w:tc>
          <w:tcPr>
            <w:tcW w:w="2551"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pPr>
            <w:r>
              <w:rPr>
                <w:rFonts w:ascii="Times New Roman" w:eastAsia="Times New Roman" w:hAnsi="Times New Roman" w:cs="Times New Roman"/>
                <w:b/>
              </w:rPr>
              <w:t>Дидактическая игра «Выложи узор из счетных палочек» Цели:</w:t>
            </w:r>
            <w:r>
              <w:rPr>
                <w:rFonts w:ascii="Times New Roman" w:eastAsia="Times New Roman" w:hAnsi="Times New Roman" w:cs="Times New Roman"/>
              </w:rPr>
              <w:t xml:space="preserve"> учить выкладывать узор из счетных палочек; развивать мелкую моторику</w:t>
            </w:r>
          </w:p>
        </w:tc>
        <w:tc>
          <w:tcPr>
            <w:tcW w:w="2062"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rPr>
                <w:rFonts w:ascii="Calibri" w:eastAsia="Calibri" w:hAnsi="Calibri" w:cs="Calibri"/>
              </w:rPr>
            </w:pPr>
          </w:p>
        </w:tc>
      </w:tr>
      <w:tr w:rsidR="0014028C" w:rsidTr="00CD5E4D">
        <w:trPr>
          <w:trHeight w:val="1"/>
        </w:trPr>
        <w:tc>
          <w:tcPr>
            <w:tcW w:w="900"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rPr>
                <w:rFonts w:ascii="Calibri" w:eastAsia="Calibri" w:hAnsi="Calibri" w:cs="Calibri"/>
              </w:rPr>
            </w:pPr>
          </w:p>
        </w:tc>
        <w:tc>
          <w:tcPr>
            <w:tcW w:w="195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pPr>
            <w:r>
              <w:rPr>
                <w:rFonts w:ascii="Times New Roman" w:eastAsia="Times New Roman" w:hAnsi="Times New Roman" w:cs="Times New Roman"/>
                <w:b/>
              </w:rPr>
              <w:t>Подвижная игра «Найди нас»</w:t>
            </w:r>
          </w:p>
        </w:tc>
        <w:tc>
          <w:tcPr>
            <w:tcW w:w="537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pPr>
            <w:r>
              <w:rPr>
                <w:rFonts w:ascii="Times New Roman" w:eastAsia="Times New Roman" w:hAnsi="Times New Roman" w:cs="Times New Roman"/>
                <w:b/>
              </w:rPr>
              <w:t>Цель:</w:t>
            </w:r>
            <w:r>
              <w:rPr>
                <w:rFonts w:ascii="Times New Roman" w:eastAsia="Times New Roman" w:hAnsi="Times New Roman" w:cs="Times New Roman"/>
              </w:rPr>
              <w:t xml:space="preserve"> Учить ориентироваться на местности.</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jc w:val="both"/>
            </w:pPr>
            <w:r>
              <w:rPr>
                <w:rFonts w:ascii="Times New Roman" w:eastAsia="Times New Roman" w:hAnsi="Times New Roman" w:cs="Times New Roman"/>
                <w:b/>
              </w:rPr>
              <w:t>Центр двигательной активности</w:t>
            </w:r>
          </w:p>
        </w:tc>
        <w:tc>
          <w:tcPr>
            <w:tcW w:w="2551"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tc>
        <w:tc>
          <w:tcPr>
            <w:tcW w:w="2062"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tc>
      </w:tr>
      <w:tr w:rsidR="0014028C" w:rsidTr="00CD5E4D">
        <w:trPr>
          <w:trHeight w:val="1"/>
        </w:trPr>
        <w:tc>
          <w:tcPr>
            <w:tcW w:w="900"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rPr>
                <w:rFonts w:ascii="Calibri" w:eastAsia="Calibri" w:hAnsi="Calibri" w:cs="Calibri"/>
              </w:rPr>
            </w:pPr>
          </w:p>
        </w:tc>
        <w:tc>
          <w:tcPr>
            <w:tcW w:w="195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jc w:val="both"/>
            </w:pPr>
            <w:r>
              <w:rPr>
                <w:rFonts w:ascii="Times New Roman" w:eastAsia="Times New Roman" w:hAnsi="Times New Roman" w:cs="Times New Roman"/>
                <w:b/>
              </w:rPr>
              <w:t>Дидактическая игра «Угадай , что на картинке»</w:t>
            </w:r>
          </w:p>
        </w:tc>
        <w:tc>
          <w:tcPr>
            <w:tcW w:w="537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r>
              <w:rPr>
                <w:rFonts w:ascii="Times New Roman" w:eastAsia="Times New Roman" w:hAnsi="Times New Roman" w:cs="Times New Roman"/>
                <w:b/>
              </w:rPr>
              <w:t>Цель:</w:t>
            </w:r>
            <w:r>
              <w:rPr>
                <w:rFonts w:ascii="Times New Roman" w:eastAsia="Times New Roman" w:hAnsi="Times New Roman" w:cs="Times New Roman"/>
              </w:rPr>
              <w:t xml:space="preserve"> Развивать воображение</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jc w:val="both"/>
            </w:pPr>
            <w:r>
              <w:rPr>
                <w:rFonts w:ascii="Times New Roman" w:eastAsia="Times New Roman" w:hAnsi="Times New Roman" w:cs="Times New Roman"/>
                <w:b/>
              </w:rPr>
              <w:t>Центр познания</w:t>
            </w:r>
          </w:p>
        </w:tc>
        <w:tc>
          <w:tcPr>
            <w:tcW w:w="2551"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tc>
        <w:tc>
          <w:tcPr>
            <w:tcW w:w="2062"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tc>
      </w:tr>
      <w:tr w:rsidR="0014028C" w:rsidTr="00CD5E4D">
        <w:trPr>
          <w:trHeight w:val="1"/>
        </w:trPr>
        <w:tc>
          <w:tcPr>
            <w:tcW w:w="900"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rPr>
                <w:rFonts w:ascii="Calibri" w:eastAsia="Calibri" w:hAnsi="Calibri" w:cs="Calibri"/>
              </w:rPr>
            </w:pPr>
          </w:p>
        </w:tc>
        <w:tc>
          <w:tcPr>
            <w:tcW w:w="195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rPr>
                <w:rFonts w:ascii="Times New Roman" w:eastAsia="Times New Roman" w:hAnsi="Times New Roman" w:cs="Times New Roman"/>
                <w:u w:val="single"/>
              </w:rPr>
            </w:pPr>
            <w:r>
              <w:rPr>
                <w:rFonts w:ascii="Times New Roman" w:eastAsia="Times New Roman" w:hAnsi="Times New Roman" w:cs="Times New Roman"/>
                <w:b/>
                <w:u w:val="single"/>
              </w:rPr>
              <w:t>Прогулка</w:t>
            </w:r>
          </w:p>
          <w:p w:rsidR="0014028C" w:rsidRDefault="0014028C" w:rsidP="00CD5E4D">
            <w:pPr>
              <w:rPr>
                <w:rFonts w:ascii="Times New Roman" w:eastAsia="Times New Roman" w:hAnsi="Times New Roman" w:cs="Times New Roman"/>
              </w:rPr>
            </w:pPr>
          </w:p>
          <w:p w:rsidR="0014028C" w:rsidRDefault="0014028C" w:rsidP="00CD5E4D"/>
        </w:tc>
        <w:tc>
          <w:tcPr>
            <w:tcW w:w="537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«Наблюдение за снегопадом». </w:t>
            </w:r>
          </w:p>
          <w:p w:rsidR="0014028C" w:rsidRDefault="0014028C" w:rsidP="00CD5E4D">
            <w:pPr>
              <w:spacing w:after="0" w:line="240" w:lineRule="auto"/>
              <w:rPr>
                <w:rFonts w:ascii="Times New Roman" w:eastAsia="Times New Roman" w:hAnsi="Times New Roman" w:cs="Times New Roman"/>
              </w:rPr>
            </w:pPr>
            <w:r>
              <w:rPr>
                <w:rFonts w:ascii="Times New Roman" w:eastAsia="Times New Roman" w:hAnsi="Times New Roman" w:cs="Times New Roman"/>
                <w:b/>
              </w:rPr>
              <w:t>Цели:</w:t>
            </w:r>
            <w:r>
              <w:rPr>
                <w:rFonts w:ascii="Times New Roman" w:eastAsia="Times New Roman" w:hAnsi="Times New Roman" w:cs="Times New Roman"/>
              </w:rPr>
              <w:t xml:space="preserve"> продолжать знакомить со свойствами снега .Развивать наблюдательность, эстетическое восприятие. Воспитывать любознательность. </w:t>
            </w:r>
          </w:p>
          <w:p w:rsidR="0014028C" w:rsidRDefault="0014028C" w:rsidP="00CD5E4D">
            <w:pPr>
              <w:spacing w:after="0" w:line="240" w:lineRule="auto"/>
              <w:rPr>
                <w:rFonts w:ascii="Times New Roman" w:eastAsia="Times New Roman" w:hAnsi="Times New Roman" w:cs="Times New Roman"/>
              </w:rPr>
            </w:pPr>
            <w:r>
              <w:rPr>
                <w:rFonts w:ascii="Times New Roman" w:eastAsia="Times New Roman" w:hAnsi="Times New Roman" w:cs="Times New Roman"/>
                <w:b/>
              </w:rPr>
              <w:t>Подвижная игра</w:t>
            </w:r>
            <w:r>
              <w:rPr>
                <w:rFonts w:ascii="Times New Roman" w:eastAsia="Times New Roman" w:hAnsi="Times New Roman" w:cs="Times New Roman"/>
              </w:rPr>
              <w:t xml:space="preserve"> «</w:t>
            </w:r>
            <w:r>
              <w:rPr>
                <w:rFonts w:ascii="Times New Roman" w:eastAsia="Times New Roman" w:hAnsi="Times New Roman" w:cs="Times New Roman"/>
                <w:b/>
              </w:rPr>
              <w:t>Снег кружиться».</w:t>
            </w:r>
            <w:r>
              <w:rPr>
                <w:rFonts w:ascii="Times New Roman" w:eastAsia="Times New Roman" w:hAnsi="Times New Roman" w:cs="Times New Roman"/>
              </w:rPr>
              <w:t xml:space="preserve"> </w:t>
            </w:r>
          </w:p>
          <w:p w:rsidR="0014028C" w:rsidRDefault="0014028C" w:rsidP="00CD5E4D">
            <w:pPr>
              <w:spacing w:after="0" w:line="240" w:lineRule="auto"/>
            </w:pPr>
            <w:r>
              <w:rPr>
                <w:rFonts w:ascii="Times New Roman" w:eastAsia="Times New Roman" w:hAnsi="Times New Roman" w:cs="Times New Roman"/>
                <w:b/>
              </w:rPr>
              <w:t>Цель:</w:t>
            </w:r>
            <w:r>
              <w:rPr>
                <w:rFonts w:ascii="Times New Roman" w:eastAsia="Times New Roman" w:hAnsi="Times New Roman" w:cs="Times New Roman"/>
              </w:rPr>
              <w:t xml:space="preserve"> Учить соотносить собственные действия</w:t>
            </w:r>
            <w:r>
              <w:rPr>
                <w:rFonts w:ascii="Calibri" w:eastAsia="Calibri" w:hAnsi="Calibri" w:cs="Calibri"/>
              </w:rPr>
              <w:t xml:space="preserve"> </w:t>
            </w:r>
            <w:r>
              <w:rPr>
                <w:rFonts w:ascii="Times New Roman" w:eastAsia="Times New Roman" w:hAnsi="Times New Roman" w:cs="Times New Roman"/>
              </w:rPr>
              <w:t>с действиями участников игры. Развивать слуховое внимание, двигательную активность. Воспитывать желание играть в подвижные игры.</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pPr>
            <w:r>
              <w:rPr>
                <w:rFonts w:ascii="Times New Roman" w:eastAsia="Times New Roman" w:hAnsi="Times New Roman" w:cs="Times New Roman"/>
                <w:b/>
              </w:rPr>
              <w:t>Выносной материал:</w:t>
            </w:r>
            <w:r>
              <w:rPr>
                <w:rFonts w:ascii="Times New Roman" w:eastAsia="Times New Roman" w:hAnsi="Times New Roman" w:cs="Times New Roman"/>
              </w:rPr>
              <w:t xml:space="preserve"> санки, ледянки, куклы.</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pPr>
            <w:r>
              <w:rPr>
                <w:rFonts w:ascii="Times New Roman" w:eastAsia="Times New Roman" w:hAnsi="Times New Roman" w:cs="Times New Roman"/>
              </w:rPr>
              <w:t>Ходьба с высоким подниманием колен.</w:t>
            </w:r>
          </w:p>
        </w:tc>
        <w:tc>
          <w:tcPr>
            <w:tcW w:w="206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rPr>
                <w:rFonts w:ascii="Calibri" w:eastAsia="Calibri" w:hAnsi="Calibri" w:cs="Calibri"/>
              </w:rPr>
            </w:pPr>
          </w:p>
        </w:tc>
      </w:tr>
    </w:tbl>
    <w:p w:rsidR="0014028C" w:rsidRDefault="0014028C" w:rsidP="0014028C">
      <w:pPr>
        <w:rPr>
          <w:rFonts w:ascii="Calibri" w:eastAsia="Calibri" w:hAnsi="Calibri" w:cs="Calibri"/>
        </w:rPr>
      </w:pPr>
    </w:p>
    <w:tbl>
      <w:tblPr>
        <w:tblW w:w="0" w:type="auto"/>
        <w:tblInd w:w="98" w:type="dxa"/>
        <w:tblLayout w:type="fixed"/>
        <w:tblCellMar>
          <w:left w:w="10" w:type="dxa"/>
          <w:right w:w="10" w:type="dxa"/>
        </w:tblCellMar>
        <w:tblLook w:val="04A0" w:firstRow="1" w:lastRow="0" w:firstColumn="1" w:lastColumn="0" w:noHBand="0" w:noVBand="1"/>
      </w:tblPr>
      <w:tblGrid>
        <w:gridCol w:w="932"/>
        <w:gridCol w:w="2117"/>
        <w:gridCol w:w="4899"/>
        <w:gridCol w:w="2268"/>
        <w:gridCol w:w="2127"/>
        <w:gridCol w:w="2345"/>
      </w:tblGrid>
      <w:tr w:rsidR="0014028C" w:rsidTr="00CD5E4D">
        <w:trPr>
          <w:trHeight w:val="1"/>
        </w:trPr>
        <w:tc>
          <w:tcPr>
            <w:tcW w:w="93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jc w:val="center"/>
            </w:pPr>
            <w:r>
              <w:rPr>
                <w:rFonts w:ascii="Times New Roman" w:eastAsia="Times New Roman" w:hAnsi="Times New Roman" w:cs="Times New Roman"/>
                <w:b/>
              </w:rPr>
              <w:lastRenderedPageBreak/>
              <w:t>Число, день недели</w:t>
            </w:r>
          </w:p>
        </w:tc>
        <w:tc>
          <w:tcPr>
            <w:tcW w:w="21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Виды деятельности и культурные практики в соответствии с образовательными областями, режимные </w:t>
            </w:r>
          </w:p>
          <w:p w:rsidR="0014028C" w:rsidRDefault="0014028C" w:rsidP="00CD5E4D">
            <w:pPr>
              <w:spacing w:after="0" w:line="240" w:lineRule="auto"/>
              <w:jc w:val="center"/>
            </w:pPr>
            <w:r>
              <w:rPr>
                <w:rFonts w:ascii="Times New Roman" w:eastAsia="Times New Roman" w:hAnsi="Times New Roman" w:cs="Times New Roman"/>
                <w:b/>
              </w:rPr>
              <w:t>моменты</w:t>
            </w:r>
          </w:p>
        </w:tc>
        <w:tc>
          <w:tcPr>
            <w:tcW w:w="489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Совместная деятельность взрослого и детей направленная </w:t>
            </w:r>
          </w:p>
          <w:p w:rsidR="0014028C" w:rsidRDefault="0014028C" w:rsidP="00CD5E4D">
            <w:pPr>
              <w:spacing w:after="0" w:line="240" w:lineRule="auto"/>
              <w:jc w:val="center"/>
            </w:pPr>
            <w:r>
              <w:rPr>
                <w:rFonts w:ascii="Times New Roman" w:eastAsia="Times New Roman" w:hAnsi="Times New Roman" w:cs="Times New Roman"/>
                <w:b/>
              </w:rPr>
              <w:t>на становление первичной ценностной ориентации и социализации (ООД)</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Организация предметно – пространственной развивающей среды для поддержки детской инициативы (уголки самостоятельной </w:t>
            </w:r>
          </w:p>
          <w:p w:rsidR="0014028C" w:rsidRDefault="0014028C" w:rsidP="00CD5E4D">
            <w:pPr>
              <w:spacing w:after="0" w:line="240" w:lineRule="auto"/>
              <w:jc w:val="center"/>
            </w:pPr>
            <w:r>
              <w:rPr>
                <w:rFonts w:ascii="Times New Roman" w:eastAsia="Times New Roman" w:hAnsi="Times New Roman" w:cs="Times New Roman"/>
                <w:b/>
              </w:rPr>
              <w:t>активности)</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Индивидуальная </w:t>
            </w:r>
          </w:p>
          <w:p w:rsidR="0014028C" w:rsidRDefault="0014028C" w:rsidP="00CD5E4D">
            <w:pPr>
              <w:spacing w:after="0" w:line="240" w:lineRule="auto"/>
              <w:jc w:val="center"/>
            </w:pPr>
            <w:r>
              <w:rPr>
                <w:rFonts w:ascii="Times New Roman" w:eastAsia="Times New Roman" w:hAnsi="Times New Roman" w:cs="Times New Roman"/>
                <w:b/>
              </w:rPr>
              <w:t>работа</w:t>
            </w:r>
          </w:p>
        </w:tc>
        <w:tc>
          <w:tcPr>
            <w:tcW w:w="234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jc w:val="center"/>
            </w:pPr>
            <w:r>
              <w:rPr>
                <w:rFonts w:ascii="Times New Roman" w:eastAsia="Times New Roman" w:hAnsi="Times New Roman" w:cs="Times New Roman"/>
                <w:b/>
              </w:rPr>
              <w:t>Взаимодействие с родителями/социальными партнерами</w:t>
            </w:r>
          </w:p>
        </w:tc>
      </w:tr>
      <w:tr w:rsidR="0014028C" w:rsidTr="00CD5E4D">
        <w:trPr>
          <w:trHeight w:val="1"/>
        </w:trPr>
        <w:tc>
          <w:tcPr>
            <w:tcW w:w="93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jc w:val="center"/>
            </w:pPr>
            <w:r>
              <w:rPr>
                <w:rFonts w:ascii="Times New Roman" w:eastAsia="Times New Roman" w:hAnsi="Times New Roman" w:cs="Times New Roman"/>
                <w:sz w:val="20"/>
              </w:rPr>
              <w:t>1</w:t>
            </w:r>
          </w:p>
        </w:tc>
        <w:tc>
          <w:tcPr>
            <w:tcW w:w="21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jc w:val="center"/>
            </w:pPr>
            <w:r>
              <w:rPr>
                <w:rFonts w:ascii="Times New Roman" w:eastAsia="Times New Roman" w:hAnsi="Times New Roman" w:cs="Times New Roman"/>
                <w:sz w:val="20"/>
              </w:rPr>
              <w:t>2</w:t>
            </w:r>
          </w:p>
        </w:tc>
        <w:tc>
          <w:tcPr>
            <w:tcW w:w="489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jc w:val="center"/>
            </w:pPr>
            <w:r>
              <w:rPr>
                <w:rFonts w:ascii="Times New Roman" w:eastAsia="Times New Roman" w:hAnsi="Times New Roman" w:cs="Times New Roman"/>
                <w:sz w:val="20"/>
              </w:rPr>
              <w:t>3</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jc w:val="center"/>
            </w:pPr>
            <w:r>
              <w:rPr>
                <w:rFonts w:ascii="Times New Roman" w:eastAsia="Times New Roman" w:hAnsi="Times New Roman" w:cs="Times New Roman"/>
                <w:sz w:val="20"/>
              </w:rPr>
              <w:t>4</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jc w:val="center"/>
            </w:pPr>
            <w:r>
              <w:rPr>
                <w:rFonts w:ascii="Times New Roman" w:eastAsia="Times New Roman" w:hAnsi="Times New Roman" w:cs="Times New Roman"/>
                <w:sz w:val="20"/>
              </w:rPr>
              <w:t>5</w:t>
            </w:r>
          </w:p>
        </w:tc>
        <w:tc>
          <w:tcPr>
            <w:tcW w:w="234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jc w:val="center"/>
            </w:pPr>
            <w:r>
              <w:rPr>
                <w:rFonts w:ascii="Times New Roman" w:eastAsia="Times New Roman" w:hAnsi="Times New Roman" w:cs="Times New Roman"/>
                <w:sz w:val="20"/>
              </w:rPr>
              <w:t>6</w:t>
            </w:r>
          </w:p>
        </w:tc>
      </w:tr>
      <w:tr w:rsidR="0014028C" w:rsidTr="00CD5E4D">
        <w:trPr>
          <w:cantSplit/>
          <w:trHeight w:val="1"/>
        </w:trPr>
        <w:tc>
          <w:tcPr>
            <w:tcW w:w="932"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extDirection w:val="btLr"/>
          </w:tcPr>
          <w:p w:rsidR="0014028C" w:rsidRDefault="0014028C" w:rsidP="00CD5E4D">
            <w:pPr>
              <w:spacing w:after="0" w:line="240" w:lineRule="auto"/>
              <w:ind w:left="113" w:right="113"/>
              <w:jc w:val="center"/>
              <w:rPr>
                <w:rFonts w:ascii="Times New Roman" w:eastAsia="Times New Roman" w:hAnsi="Times New Roman" w:cs="Times New Roman"/>
                <w:b/>
                <w:sz w:val="20"/>
              </w:rPr>
            </w:pPr>
            <w:r>
              <w:rPr>
                <w:rFonts w:ascii="Times New Roman" w:eastAsia="Times New Roman" w:hAnsi="Times New Roman" w:cs="Times New Roman"/>
                <w:b/>
                <w:sz w:val="20"/>
              </w:rPr>
              <w:t>21февраля– вторник</w:t>
            </w:r>
          </w:p>
          <w:p w:rsidR="0014028C" w:rsidRDefault="0014028C" w:rsidP="00CD5E4D">
            <w:pPr>
              <w:spacing w:after="0" w:line="240" w:lineRule="auto"/>
              <w:ind w:left="113" w:right="113"/>
              <w:jc w:val="center"/>
            </w:pPr>
            <w:r>
              <w:rPr>
                <w:rFonts w:ascii="Times New Roman" w:eastAsia="Times New Roman" w:hAnsi="Times New Roman" w:cs="Times New Roman"/>
                <w:b/>
                <w:sz w:val="20"/>
              </w:rPr>
              <w:t>«Семейные праздники»</w:t>
            </w:r>
          </w:p>
        </w:tc>
        <w:tc>
          <w:tcPr>
            <w:tcW w:w="21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rPr>
                <w:rFonts w:ascii="Times New Roman" w:eastAsia="Times New Roman" w:hAnsi="Times New Roman" w:cs="Times New Roman"/>
                <w:b/>
                <w:color w:val="0F1419"/>
                <w:u w:val="single"/>
              </w:rPr>
            </w:pPr>
            <w:r>
              <w:rPr>
                <w:rFonts w:ascii="Times New Roman" w:eastAsia="Times New Roman" w:hAnsi="Times New Roman" w:cs="Times New Roman"/>
                <w:b/>
                <w:u w:val="single"/>
              </w:rPr>
              <w:t>Утро</w:t>
            </w:r>
            <w:r>
              <w:rPr>
                <w:rFonts w:ascii="Times New Roman" w:eastAsia="Times New Roman" w:hAnsi="Times New Roman" w:cs="Times New Roman"/>
                <w:b/>
                <w:color w:val="0F1419"/>
                <w:u w:val="single"/>
              </w:rPr>
              <w:t xml:space="preserve"> </w:t>
            </w:r>
          </w:p>
          <w:p w:rsidR="0014028C" w:rsidRDefault="0014028C" w:rsidP="00CD5E4D">
            <w:r>
              <w:rPr>
                <w:rFonts w:ascii="Times New Roman" w:eastAsia="Times New Roman" w:hAnsi="Times New Roman" w:cs="Times New Roman"/>
                <w:b/>
                <w:color w:val="0F1419"/>
              </w:rPr>
              <w:t>Утренняя гимнастика.</w:t>
            </w:r>
          </w:p>
        </w:tc>
        <w:tc>
          <w:tcPr>
            <w:tcW w:w="489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rPr>
                <w:rFonts w:ascii="Times New Roman" w:eastAsia="Times New Roman" w:hAnsi="Times New Roman" w:cs="Times New Roman"/>
                <w:b/>
              </w:rPr>
            </w:pPr>
          </w:p>
          <w:p w:rsidR="0014028C" w:rsidRDefault="0014028C" w:rsidP="00CD5E4D">
            <w:pPr>
              <w:spacing w:after="0" w:line="240" w:lineRule="auto"/>
              <w:rPr>
                <w:rFonts w:ascii="Times New Roman" w:eastAsia="Times New Roman" w:hAnsi="Times New Roman" w:cs="Times New Roman"/>
                <w:b/>
              </w:rPr>
            </w:pPr>
          </w:p>
          <w:p w:rsidR="0014028C" w:rsidRDefault="0014028C" w:rsidP="00CD5E4D">
            <w:pPr>
              <w:spacing w:after="0" w:line="240" w:lineRule="auto"/>
              <w:rPr>
                <w:rFonts w:ascii="Times New Roman" w:eastAsia="Times New Roman" w:hAnsi="Times New Roman" w:cs="Times New Roman"/>
              </w:rPr>
            </w:pPr>
            <w:r>
              <w:rPr>
                <w:rFonts w:ascii="Times New Roman" w:eastAsia="Times New Roman" w:hAnsi="Times New Roman" w:cs="Times New Roman"/>
                <w:b/>
              </w:rPr>
              <w:t>Цель:</w:t>
            </w:r>
            <w:r>
              <w:rPr>
                <w:rFonts w:ascii="Times New Roman" w:eastAsia="Times New Roman" w:hAnsi="Times New Roman" w:cs="Times New Roman"/>
              </w:rPr>
              <w:t xml:space="preserve">  поднять мышечный  и эмоциональный тонус.</w:t>
            </w:r>
          </w:p>
          <w:p w:rsidR="0014028C" w:rsidRDefault="0014028C" w:rsidP="00CD5E4D">
            <w:pPr>
              <w:spacing w:after="0" w:line="240" w:lineRule="auto"/>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jc w:val="center"/>
              <w:rPr>
                <w:rFonts w:ascii="Times New Roman" w:eastAsia="Times New Roman" w:hAnsi="Times New Roman" w:cs="Times New Roman"/>
                <w:b/>
              </w:rPr>
            </w:pPr>
          </w:p>
          <w:p w:rsidR="0014028C" w:rsidRDefault="0014028C" w:rsidP="00CD5E4D">
            <w:pPr>
              <w:spacing w:after="0" w:line="240" w:lineRule="auto"/>
              <w:jc w:val="center"/>
              <w:rPr>
                <w:rFonts w:ascii="Times New Roman" w:eastAsia="Times New Roman" w:hAnsi="Times New Roman" w:cs="Times New Roman"/>
                <w:b/>
              </w:rPr>
            </w:pPr>
          </w:p>
          <w:p w:rsidR="0014028C" w:rsidRDefault="0014028C" w:rsidP="00CD5E4D">
            <w:pPr>
              <w:spacing w:after="0" w:line="240" w:lineRule="auto"/>
              <w:jc w:val="center"/>
            </w:pPr>
            <w:r>
              <w:rPr>
                <w:rFonts w:ascii="Times New Roman" w:eastAsia="Times New Roman" w:hAnsi="Times New Roman" w:cs="Times New Roman"/>
                <w:b/>
              </w:rPr>
              <w:t>Спортивный зал</w:t>
            </w:r>
          </w:p>
        </w:tc>
        <w:tc>
          <w:tcPr>
            <w:tcW w:w="2127"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rPr>
                <w:rFonts w:ascii="Times New Roman" w:eastAsia="Times New Roman" w:hAnsi="Times New Roman" w:cs="Times New Roman"/>
                <w:b/>
              </w:rPr>
            </w:pPr>
            <w:r>
              <w:rPr>
                <w:rFonts w:ascii="Times New Roman" w:eastAsia="Times New Roman" w:hAnsi="Times New Roman" w:cs="Times New Roman"/>
              </w:rPr>
              <w:t xml:space="preserve"> </w:t>
            </w:r>
          </w:p>
          <w:p w:rsidR="0014028C" w:rsidRDefault="0014028C" w:rsidP="00CD5E4D">
            <w:pPr>
              <w:spacing w:after="0" w:line="240" w:lineRule="auto"/>
              <w:rPr>
                <w:rFonts w:ascii="Times New Roman" w:eastAsia="Times New Roman" w:hAnsi="Times New Roman" w:cs="Times New Roman"/>
              </w:rPr>
            </w:pPr>
            <w:r>
              <w:rPr>
                <w:rFonts w:ascii="Times New Roman" w:eastAsia="Times New Roman" w:hAnsi="Times New Roman" w:cs="Times New Roman"/>
              </w:rPr>
              <w:t>Настольная игра</w:t>
            </w:r>
          </w:p>
          <w:p w:rsidR="0014028C" w:rsidRDefault="0014028C" w:rsidP="00CD5E4D">
            <w:pPr>
              <w:rPr>
                <w:rFonts w:ascii="Times New Roman" w:eastAsia="Times New Roman" w:hAnsi="Times New Roman" w:cs="Times New Roman"/>
              </w:rPr>
            </w:pPr>
            <w:r>
              <w:rPr>
                <w:rFonts w:ascii="Times New Roman" w:eastAsia="Times New Roman" w:hAnsi="Times New Roman" w:cs="Times New Roman"/>
              </w:rPr>
              <w:t>«Сложи картинку»</w:t>
            </w:r>
          </w:p>
          <w:p w:rsidR="0014028C" w:rsidRDefault="0014028C" w:rsidP="00CD5E4D">
            <w:r>
              <w:rPr>
                <w:rFonts w:ascii="Times New Roman" w:eastAsia="Times New Roman" w:hAnsi="Times New Roman" w:cs="Times New Roman"/>
              </w:rPr>
              <w:t>Цель: Развивать целостное восприятие</w:t>
            </w:r>
          </w:p>
        </w:tc>
        <w:tc>
          <w:tcPr>
            <w:tcW w:w="2345"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extDirection w:val="btLr"/>
          </w:tcPr>
          <w:p w:rsidR="0014028C" w:rsidRDefault="0014028C" w:rsidP="00CD5E4D">
            <w:pPr>
              <w:tabs>
                <w:tab w:val="left" w:pos="1562"/>
                <w:tab w:val="left" w:pos="11502"/>
              </w:tabs>
              <w:spacing w:after="0"/>
              <w:ind w:left="113" w:right="113"/>
              <w:jc w:val="center"/>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 Консультация «Как победить застенчивость?»</w:t>
            </w:r>
          </w:p>
          <w:p w:rsidR="0014028C" w:rsidRDefault="0014028C" w:rsidP="00CD5E4D">
            <w:pPr>
              <w:spacing w:after="0" w:line="240" w:lineRule="auto"/>
              <w:ind w:left="113" w:right="113"/>
              <w:rPr>
                <w:rFonts w:ascii="Times New Roman" w:eastAsia="Times New Roman" w:hAnsi="Times New Roman" w:cs="Times New Roman"/>
                <w:shd w:val="clear" w:color="auto" w:fill="FFFFFF"/>
              </w:rPr>
            </w:pPr>
          </w:p>
          <w:p w:rsidR="0014028C" w:rsidRDefault="0014028C" w:rsidP="00CD5E4D">
            <w:pPr>
              <w:spacing w:after="0" w:line="240" w:lineRule="auto"/>
              <w:ind w:left="113" w:right="113"/>
              <w:rPr>
                <w:rFonts w:ascii="Times New Roman" w:eastAsia="Times New Roman" w:hAnsi="Times New Roman" w:cs="Times New Roman"/>
                <w:shd w:val="clear" w:color="auto" w:fill="FFFFFF"/>
              </w:rPr>
            </w:pPr>
          </w:p>
          <w:p w:rsidR="0014028C" w:rsidRDefault="0014028C" w:rsidP="00CD5E4D">
            <w:pPr>
              <w:spacing w:after="0" w:line="240" w:lineRule="auto"/>
              <w:ind w:left="113" w:right="113"/>
              <w:rPr>
                <w:rFonts w:ascii="Times New Roman" w:eastAsia="Times New Roman" w:hAnsi="Times New Roman" w:cs="Times New Roman"/>
                <w:b/>
              </w:rPr>
            </w:pPr>
          </w:p>
          <w:p w:rsidR="0014028C" w:rsidRDefault="0014028C" w:rsidP="00CD5E4D">
            <w:pPr>
              <w:spacing w:after="0" w:line="240" w:lineRule="auto"/>
              <w:ind w:left="113" w:right="113"/>
              <w:rPr>
                <w:rFonts w:ascii="Times New Roman" w:eastAsia="Times New Roman" w:hAnsi="Times New Roman" w:cs="Times New Roman"/>
                <w:b/>
              </w:rPr>
            </w:pPr>
          </w:p>
          <w:p w:rsidR="0014028C" w:rsidRDefault="0014028C" w:rsidP="00CD5E4D">
            <w:pPr>
              <w:spacing w:after="0" w:line="240" w:lineRule="auto"/>
              <w:ind w:left="113" w:right="113"/>
              <w:rPr>
                <w:rFonts w:ascii="Times New Roman" w:eastAsia="Times New Roman" w:hAnsi="Times New Roman" w:cs="Times New Roman"/>
                <w:b/>
              </w:rPr>
            </w:pPr>
          </w:p>
          <w:p w:rsidR="0014028C" w:rsidRDefault="0014028C" w:rsidP="00CD5E4D">
            <w:pPr>
              <w:spacing w:after="0" w:line="240" w:lineRule="auto"/>
              <w:ind w:left="113" w:right="113"/>
              <w:rPr>
                <w:rFonts w:ascii="Times New Roman" w:eastAsia="Times New Roman" w:hAnsi="Times New Roman" w:cs="Times New Roman"/>
                <w:b/>
              </w:rPr>
            </w:pPr>
          </w:p>
          <w:p w:rsidR="0014028C" w:rsidRDefault="0014028C" w:rsidP="00CD5E4D">
            <w:pPr>
              <w:spacing w:after="0" w:line="240" w:lineRule="auto"/>
              <w:ind w:left="113" w:right="113"/>
              <w:rPr>
                <w:rFonts w:ascii="Times New Roman" w:eastAsia="Times New Roman" w:hAnsi="Times New Roman" w:cs="Times New Roman"/>
                <w:b/>
              </w:rPr>
            </w:pPr>
          </w:p>
          <w:p w:rsidR="0014028C" w:rsidRDefault="0014028C" w:rsidP="00CD5E4D">
            <w:pPr>
              <w:spacing w:after="0" w:line="240" w:lineRule="auto"/>
              <w:ind w:left="113" w:right="113"/>
            </w:pPr>
          </w:p>
        </w:tc>
      </w:tr>
      <w:tr w:rsidR="0014028C" w:rsidTr="00CD5E4D">
        <w:trPr>
          <w:trHeight w:val="1"/>
        </w:trPr>
        <w:tc>
          <w:tcPr>
            <w:tcW w:w="932"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rPr>
                <w:rFonts w:ascii="Calibri" w:eastAsia="Calibri" w:hAnsi="Calibri" w:cs="Calibri"/>
              </w:rPr>
            </w:pPr>
          </w:p>
        </w:tc>
        <w:tc>
          <w:tcPr>
            <w:tcW w:w="21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pPr>
            <w:r>
              <w:rPr>
                <w:rFonts w:ascii="Times New Roman" w:eastAsia="Times New Roman" w:hAnsi="Times New Roman" w:cs="Times New Roman"/>
                <w:b/>
                <w:u w:val="single"/>
              </w:rPr>
              <w:t>Беседа «Большие и маленькие семьи»</w:t>
            </w:r>
          </w:p>
        </w:tc>
        <w:tc>
          <w:tcPr>
            <w:tcW w:w="489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tabs>
                <w:tab w:val="left" w:pos="5126"/>
              </w:tabs>
              <w:spacing w:after="0" w:line="240" w:lineRule="auto"/>
            </w:pPr>
            <w:r>
              <w:rPr>
                <w:rFonts w:ascii="Times New Roman" w:eastAsia="Times New Roman" w:hAnsi="Times New Roman" w:cs="Times New Roman"/>
              </w:rPr>
              <w:t xml:space="preserve">Цель: помочь детям освоить нормы и правила нравственного воспитания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jc w:val="center"/>
            </w:pPr>
            <w:r>
              <w:rPr>
                <w:rFonts w:ascii="Times New Roman" w:eastAsia="Times New Roman" w:hAnsi="Times New Roman" w:cs="Times New Roman"/>
                <w:b/>
                <w:color w:val="0F1419"/>
              </w:rPr>
              <w:t>Дружный круг</w:t>
            </w:r>
          </w:p>
        </w:tc>
        <w:tc>
          <w:tcPr>
            <w:tcW w:w="2127"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tc>
        <w:tc>
          <w:tcPr>
            <w:tcW w:w="2345"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tc>
      </w:tr>
      <w:tr w:rsidR="0014028C" w:rsidTr="00CD5E4D">
        <w:trPr>
          <w:trHeight w:val="1"/>
        </w:trPr>
        <w:tc>
          <w:tcPr>
            <w:tcW w:w="932"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rPr>
                <w:rFonts w:ascii="Calibri" w:eastAsia="Calibri" w:hAnsi="Calibri" w:cs="Calibri"/>
              </w:rPr>
            </w:pPr>
          </w:p>
        </w:tc>
        <w:tc>
          <w:tcPr>
            <w:tcW w:w="21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pPr>
            <w:r>
              <w:rPr>
                <w:rFonts w:ascii="Times New Roman" w:eastAsia="Times New Roman" w:hAnsi="Times New Roman" w:cs="Times New Roman"/>
                <w:b/>
                <w:color w:val="0F1419"/>
              </w:rPr>
              <w:t>Подвижная игра «Каравай»</w:t>
            </w:r>
          </w:p>
        </w:tc>
        <w:tc>
          <w:tcPr>
            <w:tcW w:w="489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pPr>
            <w:r>
              <w:rPr>
                <w:rFonts w:ascii="Times New Roman" w:eastAsia="Times New Roman" w:hAnsi="Times New Roman" w:cs="Times New Roman"/>
                <w:b/>
              </w:rPr>
              <w:t>Цель:</w:t>
            </w:r>
            <w:r>
              <w:rPr>
                <w:rFonts w:ascii="Times New Roman" w:eastAsia="Times New Roman" w:hAnsi="Times New Roman" w:cs="Times New Roman"/>
              </w:rPr>
              <w:t xml:space="preserve"> Поздравит именинника с Днем рождения, учить выполнять действия слушая слова песни и музыку</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ind w:right="-454"/>
            </w:pPr>
            <w:r>
              <w:rPr>
                <w:rFonts w:ascii="Times New Roman" w:eastAsia="Times New Roman" w:hAnsi="Times New Roman" w:cs="Times New Roman"/>
                <w:color w:val="0F1419"/>
              </w:rPr>
              <w:t>Цент двигательной активности</w:t>
            </w:r>
          </w:p>
        </w:tc>
        <w:tc>
          <w:tcPr>
            <w:tcW w:w="2127"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tc>
        <w:tc>
          <w:tcPr>
            <w:tcW w:w="2345"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tc>
      </w:tr>
      <w:tr w:rsidR="0014028C" w:rsidTr="00CD5E4D">
        <w:trPr>
          <w:trHeight w:val="1"/>
        </w:trPr>
        <w:tc>
          <w:tcPr>
            <w:tcW w:w="932"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rPr>
                <w:rFonts w:ascii="Calibri" w:eastAsia="Calibri" w:hAnsi="Calibri" w:cs="Calibri"/>
              </w:rPr>
            </w:pPr>
          </w:p>
        </w:tc>
        <w:tc>
          <w:tcPr>
            <w:tcW w:w="21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r>
              <w:rPr>
                <w:rFonts w:ascii="Times New Roman" w:eastAsia="Times New Roman" w:hAnsi="Times New Roman" w:cs="Times New Roman"/>
                <w:b/>
                <w:color w:val="0F1419"/>
              </w:rPr>
              <w:t>ООД</w:t>
            </w:r>
          </w:p>
        </w:tc>
        <w:tc>
          <w:tcPr>
            <w:tcW w:w="489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ind w:right="-456"/>
              <w:rPr>
                <w:rFonts w:ascii="Times New Roman" w:eastAsia="Times New Roman" w:hAnsi="Times New Roman" w:cs="Times New Roman"/>
                <w:b/>
              </w:rPr>
            </w:pPr>
            <w:r>
              <w:rPr>
                <w:rFonts w:ascii="Times New Roman" w:eastAsia="Times New Roman" w:hAnsi="Times New Roman" w:cs="Times New Roman"/>
                <w:b/>
              </w:rPr>
              <w:t>1. Познание. ФЭМП</w:t>
            </w:r>
          </w:p>
          <w:p w:rsidR="0014028C" w:rsidRDefault="0014028C" w:rsidP="00CD5E4D">
            <w:pPr>
              <w:spacing w:after="0" w:line="240" w:lineRule="auto"/>
              <w:ind w:right="-456"/>
              <w:rPr>
                <w:rFonts w:ascii="Times New Roman" w:eastAsia="Times New Roman" w:hAnsi="Times New Roman" w:cs="Times New Roman"/>
              </w:rPr>
            </w:pPr>
            <w:r>
              <w:rPr>
                <w:rFonts w:ascii="Times New Roman" w:eastAsia="Times New Roman" w:hAnsi="Times New Roman" w:cs="Times New Roman"/>
                <w:b/>
              </w:rPr>
              <w:t xml:space="preserve">Тема:  </w:t>
            </w:r>
            <w:r>
              <w:rPr>
                <w:rFonts w:ascii="Times New Roman" w:eastAsia="Times New Roman" w:hAnsi="Times New Roman" w:cs="Times New Roman"/>
              </w:rPr>
              <w:t>«Сравнение предметов по ширине</w:t>
            </w:r>
          </w:p>
          <w:p w:rsidR="0014028C" w:rsidRDefault="0014028C" w:rsidP="00CD5E4D">
            <w:pPr>
              <w:spacing w:after="0" w:line="240" w:lineRule="auto"/>
              <w:ind w:right="-456"/>
              <w:rPr>
                <w:rFonts w:ascii="Times New Roman" w:eastAsia="Times New Roman" w:hAnsi="Times New Roman" w:cs="Times New Roman"/>
              </w:rPr>
            </w:pPr>
            <w:r>
              <w:rPr>
                <w:rFonts w:ascii="Times New Roman" w:eastAsia="Times New Roman" w:hAnsi="Times New Roman" w:cs="Times New Roman"/>
                <w:b/>
              </w:rPr>
              <w:t xml:space="preserve">Цель: </w:t>
            </w:r>
            <w:r>
              <w:rPr>
                <w:rFonts w:ascii="Times New Roman" w:eastAsia="Times New Roman" w:hAnsi="Times New Roman" w:cs="Times New Roman"/>
              </w:rPr>
              <w:t>Учить сравнивать предметы по ширине используя слова шире, уже; продолжать сравнивать предметы по длине ;различать и называть геометрические фигуры.</w:t>
            </w:r>
          </w:p>
          <w:p w:rsidR="0014028C" w:rsidRDefault="0014028C" w:rsidP="00CD5E4D">
            <w:pPr>
              <w:spacing w:after="0" w:line="240" w:lineRule="auto"/>
              <w:ind w:right="-456"/>
              <w:rPr>
                <w:rFonts w:ascii="Times New Roman" w:eastAsia="Times New Roman" w:hAnsi="Times New Roman" w:cs="Times New Roman"/>
              </w:rPr>
            </w:pPr>
            <w:r>
              <w:rPr>
                <w:rFonts w:ascii="Times New Roman" w:eastAsia="Times New Roman" w:hAnsi="Times New Roman" w:cs="Times New Roman"/>
              </w:rPr>
              <w:t>Используемая литература :.Новикова В.П.с. 50</w:t>
            </w:r>
          </w:p>
          <w:p w:rsidR="0014028C" w:rsidRDefault="0014028C" w:rsidP="00CD5E4D">
            <w:pPr>
              <w:spacing w:after="0" w:line="240" w:lineRule="auto"/>
              <w:ind w:right="-456"/>
              <w:rPr>
                <w:rFonts w:ascii="Times New Roman" w:eastAsia="Times New Roman" w:hAnsi="Times New Roman" w:cs="Times New Roman"/>
              </w:rPr>
            </w:pPr>
          </w:p>
          <w:p w:rsidR="0014028C" w:rsidRDefault="0014028C" w:rsidP="00CD5E4D">
            <w:pPr>
              <w:spacing w:after="0" w:line="240" w:lineRule="auto"/>
              <w:ind w:right="-456"/>
              <w:rPr>
                <w:rFonts w:ascii="Times New Roman" w:eastAsia="Times New Roman" w:hAnsi="Times New Roman" w:cs="Times New Roman"/>
                <w:b/>
              </w:rPr>
            </w:pPr>
            <w:r>
              <w:rPr>
                <w:rFonts w:ascii="Times New Roman" w:eastAsia="Times New Roman" w:hAnsi="Times New Roman" w:cs="Times New Roman"/>
                <w:b/>
              </w:rPr>
              <w:t>2. Физкультурное</w:t>
            </w:r>
          </w:p>
          <w:p w:rsidR="0014028C" w:rsidRDefault="0014028C" w:rsidP="00CD5E4D">
            <w:pPr>
              <w:spacing w:after="0" w:line="240" w:lineRule="auto"/>
              <w:ind w:right="-456"/>
              <w:rPr>
                <w:rFonts w:ascii="Calibri" w:eastAsia="Calibri" w:hAnsi="Calibri" w:cs="Calibri"/>
              </w:rPr>
            </w:pPr>
          </w:p>
          <w:p w:rsidR="0014028C" w:rsidRDefault="0014028C" w:rsidP="00CD5E4D">
            <w:pPr>
              <w:spacing w:after="0" w:line="240" w:lineRule="auto"/>
              <w:ind w:right="-456"/>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jc w:val="center"/>
              <w:rPr>
                <w:rFonts w:ascii="Times New Roman" w:eastAsia="Times New Roman" w:hAnsi="Times New Roman" w:cs="Times New Roman"/>
                <w:b/>
                <w:color w:val="0F1419"/>
              </w:rPr>
            </w:pPr>
            <w:r>
              <w:rPr>
                <w:rFonts w:ascii="Times New Roman" w:eastAsia="Times New Roman" w:hAnsi="Times New Roman" w:cs="Times New Roman"/>
                <w:b/>
                <w:color w:val="0F1419"/>
              </w:rPr>
              <w:t>Центр познания</w:t>
            </w:r>
          </w:p>
          <w:p w:rsidR="0014028C" w:rsidRDefault="0014028C" w:rsidP="00CD5E4D">
            <w:pPr>
              <w:spacing w:after="0" w:line="240" w:lineRule="auto"/>
              <w:jc w:val="center"/>
              <w:rPr>
                <w:rFonts w:ascii="Times New Roman" w:eastAsia="Times New Roman" w:hAnsi="Times New Roman" w:cs="Times New Roman"/>
                <w:color w:val="0F1419"/>
              </w:rPr>
            </w:pPr>
          </w:p>
          <w:p w:rsidR="0014028C" w:rsidRDefault="0014028C" w:rsidP="00CD5E4D">
            <w:pPr>
              <w:spacing w:after="0" w:line="240" w:lineRule="auto"/>
              <w:jc w:val="center"/>
            </w:pPr>
            <w:r>
              <w:rPr>
                <w:rFonts w:ascii="Times New Roman" w:eastAsia="Times New Roman" w:hAnsi="Times New Roman" w:cs="Times New Roman"/>
                <w:b/>
                <w:color w:val="0F1419"/>
              </w:rPr>
              <w:t>Спортивный зал</w:t>
            </w:r>
          </w:p>
        </w:tc>
        <w:tc>
          <w:tcPr>
            <w:tcW w:w="2127"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tc>
        <w:tc>
          <w:tcPr>
            <w:tcW w:w="2345"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tc>
      </w:tr>
      <w:tr w:rsidR="0014028C" w:rsidTr="00CD5E4D">
        <w:trPr>
          <w:trHeight w:val="1"/>
        </w:trPr>
        <w:tc>
          <w:tcPr>
            <w:tcW w:w="932"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rPr>
                <w:rFonts w:ascii="Calibri" w:eastAsia="Calibri" w:hAnsi="Calibri" w:cs="Calibri"/>
              </w:rPr>
            </w:pPr>
          </w:p>
        </w:tc>
        <w:tc>
          <w:tcPr>
            <w:tcW w:w="21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rPr>
                <w:rFonts w:ascii="Times New Roman" w:eastAsia="Times New Roman" w:hAnsi="Times New Roman" w:cs="Times New Roman"/>
                <w:b/>
                <w:color w:val="000000"/>
                <w:spacing w:val="-8"/>
                <w:u w:val="single"/>
                <w:shd w:val="clear" w:color="auto" w:fill="FFFFFF"/>
              </w:rPr>
            </w:pPr>
            <w:r>
              <w:rPr>
                <w:rFonts w:ascii="Times New Roman" w:eastAsia="Times New Roman" w:hAnsi="Times New Roman" w:cs="Times New Roman"/>
                <w:b/>
                <w:u w:val="single"/>
                <w:shd w:val="clear" w:color="auto" w:fill="FFFFFF"/>
              </w:rPr>
              <w:t>Прогулка</w:t>
            </w:r>
          </w:p>
          <w:p w:rsidR="0014028C" w:rsidRDefault="0014028C" w:rsidP="00CD5E4D">
            <w:pPr>
              <w:spacing w:after="0" w:line="240" w:lineRule="auto"/>
              <w:rPr>
                <w:rFonts w:ascii="Times New Roman" w:eastAsia="Times New Roman" w:hAnsi="Times New Roman" w:cs="Times New Roman"/>
                <w:color w:val="FF0000"/>
              </w:rPr>
            </w:pPr>
          </w:p>
          <w:p w:rsidR="0014028C" w:rsidRDefault="0014028C" w:rsidP="00CD5E4D">
            <w:pPr>
              <w:spacing w:after="0" w:line="240" w:lineRule="auto"/>
              <w:rPr>
                <w:rFonts w:ascii="Times New Roman" w:eastAsia="Times New Roman" w:hAnsi="Times New Roman" w:cs="Times New Roman"/>
              </w:rPr>
            </w:pPr>
          </w:p>
          <w:p w:rsidR="0014028C" w:rsidRDefault="0014028C" w:rsidP="00CD5E4D">
            <w:pPr>
              <w:spacing w:after="0" w:line="240" w:lineRule="auto"/>
              <w:rPr>
                <w:rFonts w:ascii="Times New Roman" w:eastAsia="Times New Roman" w:hAnsi="Times New Roman" w:cs="Times New Roman"/>
              </w:rPr>
            </w:pPr>
          </w:p>
          <w:p w:rsidR="0014028C" w:rsidRDefault="0014028C" w:rsidP="00CD5E4D">
            <w:pPr>
              <w:spacing w:after="0" w:line="240" w:lineRule="auto"/>
            </w:pPr>
          </w:p>
        </w:tc>
        <w:tc>
          <w:tcPr>
            <w:tcW w:w="489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rPr>
                <w:rFonts w:ascii="Arial" w:eastAsia="Arial" w:hAnsi="Arial" w:cs="Arial"/>
                <w:color w:val="000000"/>
                <w:shd w:val="clear" w:color="auto" w:fill="FFFFFF"/>
              </w:rPr>
            </w:pPr>
            <w:r>
              <w:rPr>
                <w:rFonts w:ascii="Times New Roman" w:eastAsia="Times New Roman" w:hAnsi="Times New Roman" w:cs="Times New Roman"/>
                <w:shd w:val="clear" w:color="auto" w:fill="FFFFFF"/>
              </w:rPr>
              <w:lastRenderedPageBreak/>
              <w:t xml:space="preserve"> </w:t>
            </w:r>
            <w:r>
              <w:rPr>
                <w:rFonts w:ascii="Times New Roman" w:eastAsia="Times New Roman" w:hAnsi="Times New Roman" w:cs="Times New Roman"/>
                <w:color w:val="000000"/>
                <w:shd w:val="clear" w:color="auto" w:fill="FFFFFF"/>
              </w:rPr>
              <w:t>Наблюдение на участке за растительностью</w:t>
            </w:r>
          </w:p>
          <w:p w:rsidR="0014028C" w:rsidRDefault="0014028C" w:rsidP="00CD5E4D">
            <w:pPr>
              <w:spacing w:after="0" w:line="240" w:lineRule="auto"/>
              <w:rPr>
                <w:rFonts w:ascii="Arial" w:eastAsia="Arial" w:hAnsi="Arial" w:cs="Arial"/>
                <w:color w:val="000000"/>
                <w:shd w:val="clear" w:color="auto" w:fill="FFFFFF"/>
              </w:rPr>
            </w:pPr>
            <w:r>
              <w:rPr>
                <w:rFonts w:ascii="Times New Roman" w:eastAsia="Times New Roman" w:hAnsi="Times New Roman" w:cs="Times New Roman"/>
                <w:color w:val="000000"/>
                <w:shd w:val="clear" w:color="auto" w:fill="FFFFFF"/>
              </w:rPr>
              <w:t xml:space="preserve">Цели: формировать знания о жизни растений зимой; воспитывать бережное отношение к </w:t>
            </w:r>
            <w:r>
              <w:rPr>
                <w:rFonts w:ascii="Times New Roman" w:eastAsia="Times New Roman" w:hAnsi="Times New Roman" w:cs="Times New Roman"/>
                <w:color w:val="000000"/>
                <w:shd w:val="clear" w:color="auto" w:fill="FFFFFF"/>
              </w:rPr>
              <w:lastRenderedPageBreak/>
              <w:t>природе.</w:t>
            </w:r>
          </w:p>
          <w:p w:rsidR="0014028C" w:rsidRDefault="0014028C" w:rsidP="00CD5E4D">
            <w:pPr>
              <w:spacing w:after="0" w:line="240" w:lineRule="auto"/>
              <w:rPr>
                <w:rFonts w:ascii="Arial" w:eastAsia="Arial" w:hAnsi="Arial" w:cs="Arial"/>
                <w:color w:val="000000"/>
                <w:shd w:val="clear" w:color="auto" w:fill="FFFFFF"/>
              </w:rPr>
            </w:pPr>
            <w:r>
              <w:rPr>
                <w:rFonts w:ascii="Times New Roman" w:eastAsia="Times New Roman" w:hAnsi="Times New Roman" w:cs="Times New Roman"/>
                <w:color w:val="000000"/>
                <w:shd w:val="clear" w:color="auto" w:fill="FFFFFF"/>
              </w:rPr>
              <w:t>Трудовая деятельность</w:t>
            </w:r>
          </w:p>
          <w:p w:rsidR="0014028C" w:rsidRDefault="0014028C" w:rsidP="00CD5E4D">
            <w:pPr>
              <w:spacing w:after="0" w:line="240" w:lineRule="auto"/>
              <w:rPr>
                <w:rFonts w:ascii="Arial" w:eastAsia="Arial" w:hAnsi="Arial" w:cs="Arial"/>
                <w:color w:val="000000"/>
                <w:shd w:val="clear" w:color="auto" w:fill="FFFFFF"/>
              </w:rPr>
            </w:pPr>
            <w:r>
              <w:rPr>
                <w:rFonts w:ascii="Times New Roman" w:eastAsia="Times New Roman" w:hAnsi="Times New Roman" w:cs="Times New Roman"/>
                <w:color w:val="000000"/>
                <w:shd w:val="clear" w:color="auto" w:fill="FFFFFF"/>
              </w:rPr>
              <w:t>Сгребание снега лопатой.</w:t>
            </w:r>
          </w:p>
          <w:p w:rsidR="0014028C" w:rsidRDefault="0014028C" w:rsidP="00CD5E4D">
            <w:pPr>
              <w:spacing w:after="0" w:line="240" w:lineRule="auto"/>
              <w:rPr>
                <w:rFonts w:ascii="Arial" w:eastAsia="Arial" w:hAnsi="Arial" w:cs="Arial"/>
                <w:color w:val="000000"/>
                <w:shd w:val="clear" w:color="auto" w:fill="FFFFFF"/>
              </w:rPr>
            </w:pPr>
            <w:r>
              <w:rPr>
                <w:rFonts w:ascii="Times New Roman" w:eastAsia="Times New Roman" w:hAnsi="Times New Roman" w:cs="Times New Roman"/>
                <w:color w:val="000000"/>
                <w:shd w:val="clear" w:color="auto" w:fill="FFFFFF"/>
              </w:rPr>
              <w:t>Цель: учить работать сообща, добиваться выполнения целиобщими усилиями.</w:t>
            </w:r>
          </w:p>
          <w:p w:rsidR="0014028C" w:rsidRDefault="0014028C" w:rsidP="00CD5E4D">
            <w:pPr>
              <w:spacing w:after="0" w:line="240" w:lineRule="auto"/>
              <w:rPr>
                <w:rFonts w:ascii="Arial" w:eastAsia="Arial" w:hAnsi="Arial" w:cs="Arial"/>
                <w:color w:val="000000"/>
                <w:shd w:val="clear" w:color="auto" w:fill="FFFFFF"/>
              </w:rPr>
            </w:pPr>
            <w:r>
              <w:rPr>
                <w:rFonts w:ascii="Times New Roman" w:eastAsia="Times New Roman" w:hAnsi="Times New Roman" w:cs="Times New Roman"/>
                <w:color w:val="000000"/>
                <w:shd w:val="clear" w:color="auto" w:fill="FFFFFF"/>
              </w:rPr>
              <w:t>Подвижные игры</w:t>
            </w:r>
          </w:p>
          <w:p w:rsidR="0014028C" w:rsidRDefault="0014028C" w:rsidP="00CD5E4D">
            <w:pPr>
              <w:spacing w:after="0" w:line="240" w:lineRule="auto"/>
              <w:rPr>
                <w:rFonts w:ascii="Arial" w:eastAsia="Arial" w:hAnsi="Arial" w:cs="Arial"/>
                <w:color w:val="000000"/>
                <w:shd w:val="clear" w:color="auto" w:fill="FFFFFF"/>
              </w:rPr>
            </w:pPr>
            <w:r>
              <w:rPr>
                <w:rFonts w:ascii="Times New Roman" w:eastAsia="Times New Roman" w:hAnsi="Times New Roman" w:cs="Times New Roman"/>
                <w:color w:val="000000"/>
                <w:shd w:val="clear" w:color="auto" w:fill="FFFFFF"/>
              </w:rPr>
              <w:t>«Найди свой цвет».</w:t>
            </w:r>
          </w:p>
          <w:p w:rsidR="0014028C" w:rsidRPr="00C35DFA" w:rsidRDefault="0014028C" w:rsidP="00CD5E4D">
            <w:pPr>
              <w:spacing w:after="0" w:line="240" w:lineRule="auto"/>
              <w:rPr>
                <w:rFonts w:ascii="Arial" w:eastAsia="Arial" w:hAnsi="Arial" w:cs="Arial"/>
                <w:color w:val="000000"/>
                <w:shd w:val="clear" w:color="auto" w:fill="FFFFFF"/>
              </w:rPr>
            </w:pPr>
            <w:r>
              <w:rPr>
                <w:rFonts w:ascii="Times New Roman" w:eastAsia="Times New Roman" w:hAnsi="Times New Roman" w:cs="Times New Roman"/>
                <w:color w:val="000000"/>
                <w:shd w:val="clear" w:color="auto" w:fill="FFFFFF"/>
              </w:rPr>
              <w:t>Цель: учить ориентироваться в пространстве, различать</w:t>
            </w:r>
            <w:r>
              <w:rPr>
                <w:rFonts w:ascii="Arial" w:eastAsia="Arial" w:hAnsi="Arial" w:cs="Arial"/>
                <w:color w:val="000000"/>
                <w:shd w:val="clear" w:color="auto" w:fill="FFFFFF"/>
              </w:rPr>
              <w:t xml:space="preserve"> </w:t>
            </w:r>
            <w:r>
              <w:rPr>
                <w:rFonts w:ascii="Times New Roman" w:eastAsia="Times New Roman" w:hAnsi="Times New Roman" w:cs="Times New Roman"/>
                <w:color w:val="000000"/>
                <w:shd w:val="clear" w:color="auto" w:fill="FFFFFF"/>
              </w:rPr>
              <w:t>основные цвета спектра.</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pPr>
            <w:r>
              <w:rPr>
                <w:rFonts w:ascii="Times New Roman" w:eastAsia="Times New Roman" w:hAnsi="Times New Roman" w:cs="Times New Roman"/>
              </w:rPr>
              <w:lastRenderedPageBreak/>
              <w:t>.</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jc w:val="both"/>
              <w:rPr>
                <w:rFonts w:ascii="Times New Roman" w:eastAsia="Times New Roman" w:hAnsi="Times New Roman" w:cs="Times New Roman"/>
                <w:color w:val="000000"/>
                <w:spacing w:val="-7"/>
              </w:rPr>
            </w:pPr>
            <w:r>
              <w:rPr>
                <w:rFonts w:ascii="Times New Roman" w:eastAsia="Times New Roman" w:hAnsi="Times New Roman" w:cs="Times New Roman"/>
                <w:b/>
                <w:color w:val="000000"/>
                <w:spacing w:val="-7"/>
              </w:rPr>
              <w:t>Катание с горки Цель:</w:t>
            </w:r>
            <w:r>
              <w:rPr>
                <w:rFonts w:ascii="Times New Roman" w:eastAsia="Times New Roman" w:hAnsi="Times New Roman" w:cs="Times New Roman"/>
                <w:color w:val="000000"/>
                <w:spacing w:val="-7"/>
              </w:rPr>
              <w:t xml:space="preserve"> воспитывать бережное отношение </w:t>
            </w:r>
            <w:r>
              <w:rPr>
                <w:rFonts w:ascii="Times New Roman" w:eastAsia="Times New Roman" w:hAnsi="Times New Roman" w:cs="Times New Roman"/>
                <w:color w:val="000000"/>
                <w:spacing w:val="-7"/>
              </w:rPr>
              <w:lastRenderedPageBreak/>
              <w:t>к своему    здоровью.</w:t>
            </w:r>
          </w:p>
          <w:p w:rsidR="0014028C" w:rsidRDefault="0014028C" w:rsidP="00CD5E4D">
            <w:pPr>
              <w:spacing w:after="0" w:line="240" w:lineRule="auto"/>
            </w:pPr>
          </w:p>
        </w:tc>
        <w:tc>
          <w:tcPr>
            <w:tcW w:w="2345"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pPr>
          </w:p>
        </w:tc>
      </w:tr>
      <w:tr w:rsidR="0014028C" w:rsidTr="00CD5E4D">
        <w:trPr>
          <w:trHeight w:val="1"/>
        </w:trPr>
        <w:tc>
          <w:tcPr>
            <w:tcW w:w="932"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rPr>
                <w:rFonts w:ascii="Calibri" w:eastAsia="Calibri" w:hAnsi="Calibri" w:cs="Calibri"/>
              </w:rPr>
            </w:pPr>
          </w:p>
        </w:tc>
        <w:tc>
          <w:tcPr>
            <w:tcW w:w="21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pPr>
            <w:r>
              <w:rPr>
                <w:rFonts w:ascii="Times New Roman" w:eastAsia="Times New Roman" w:hAnsi="Times New Roman" w:cs="Times New Roman"/>
                <w:b/>
                <w:u w:val="single"/>
              </w:rPr>
              <w:t>Работа перед  сном</w:t>
            </w:r>
          </w:p>
        </w:tc>
        <w:tc>
          <w:tcPr>
            <w:tcW w:w="11639" w:type="dxa"/>
            <w:gridSpan w:val="4"/>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pPr>
            <w:r>
              <w:rPr>
                <w:rFonts w:ascii="Times New Roman" w:eastAsia="Times New Roman" w:hAnsi="Times New Roman" w:cs="Times New Roman"/>
              </w:rPr>
              <w:t>Чтение стихотворения  в. Маяковского «Что такое хорошо и что такое плохо» познакомить с новым произведением</w:t>
            </w:r>
          </w:p>
        </w:tc>
      </w:tr>
      <w:tr w:rsidR="0014028C" w:rsidTr="00CD5E4D">
        <w:trPr>
          <w:trHeight w:val="1"/>
        </w:trPr>
        <w:tc>
          <w:tcPr>
            <w:tcW w:w="932"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rPr>
                <w:rFonts w:ascii="Calibri" w:eastAsia="Calibri" w:hAnsi="Calibri" w:cs="Calibri"/>
              </w:rPr>
            </w:pPr>
          </w:p>
        </w:tc>
        <w:tc>
          <w:tcPr>
            <w:tcW w:w="21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rPr>
                <w:rFonts w:ascii="Times New Roman" w:eastAsia="Times New Roman" w:hAnsi="Times New Roman" w:cs="Times New Roman"/>
                <w:b/>
                <w:u w:val="single"/>
              </w:rPr>
            </w:pPr>
            <w:r>
              <w:rPr>
                <w:rFonts w:ascii="Times New Roman" w:eastAsia="Times New Roman" w:hAnsi="Times New Roman" w:cs="Times New Roman"/>
                <w:b/>
                <w:u w:val="single"/>
              </w:rPr>
              <w:t>Вечер</w:t>
            </w:r>
          </w:p>
          <w:p w:rsidR="0014028C" w:rsidRDefault="0014028C" w:rsidP="00CD5E4D">
            <w:pPr>
              <w:spacing w:after="0" w:line="240" w:lineRule="auto"/>
              <w:rPr>
                <w:rFonts w:ascii="Times New Roman" w:eastAsia="Times New Roman" w:hAnsi="Times New Roman" w:cs="Times New Roman"/>
                <w:b/>
              </w:rPr>
            </w:pPr>
          </w:p>
          <w:p w:rsidR="0014028C" w:rsidRDefault="0014028C" w:rsidP="00CD5E4D">
            <w:r>
              <w:rPr>
                <w:rFonts w:ascii="Times New Roman" w:eastAsia="Times New Roman" w:hAnsi="Times New Roman" w:cs="Times New Roman"/>
                <w:b/>
              </w:rPr>
              <w:t xml:space="preserve">Закаливающие процедуры после сна </w:t>
            </w:r>
          </w:p>
        </w:tc>
        <w:tc>
          <w:tcPr>
            <w:tcW w:w="489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rPr>
                <w:rFonts w:ascii="Times New Roman" w:eastAsia="Times New Roman" w:hAnsi="Times New Roman" w:cs="Times New Roman"/>
                <w:b/>
              </w:rPr>
            </w:pPr>
          </w:p>
          <w:p w:rsidR="0014028C" w:rsidRDefault="0014028C" w:rsidP="00CD5E4D">
            <w:pPr>
              <w:spacing w:after="0" w:line="240" w:lineRule="auto"/>
              <w:rPr>
                <w:rFonts w:ascii="Times New Roman" w:eastAsia="Times New Roman" w:hAnsi="Times New Roman" w:cs="Times New Roman"/>
                <w:b/>
              </w:rPr>
            </w:pPr>
          </w:p>
          <w:p w:rsidR="0014028C" w:rsidRDefault="0014028C" w:rsidP="00CD5E4D">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b/>
              </w:rPr>
              <w:t>Цель:</w:t>
            </w:r>
            <w:r>
              <w:rPr>
                <w:rFonts w:ascii="Times New Roman" w:eastAsia="Times New Roman" w:hAnsi="Times New Roman" w:cs="Times New Roman"/>
              </w:rPr>
              <w:t xml:space="preserve"> </w:t>
            </w:r>
            <w:r>
              <w:rPr>
                <w:rFonts w:ascii="Times New Roman" w:eastAsia="Times New Roman" w:hAnsi="Times New Roman" w:cs="Times New Roman"/>
                <w:color w:val="000000"/>
              </w:rPr>
              <w:t>сохранение и укрепление физического и психического здоровья детей.</w:t>
            </w:r>
          </w:p>
          <w:p w:rsidR="0014028C" w:rsidRDefault="0014028C" w:rsidP="00CD5E4D">
            <w:pPr>
              <w:spacing w:after="0" w:line="240" w:lineRule="auto"/>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jc w:val="center"/>
              <w:rPr>
                <w:rFonts w:ascii="Times New Roman" w:eastAsia="Times New Roman" w:hAnsi="Times New Roman" w:cs="Times New Roman"/>
                <w:b/>
              </w:rPr>
            </w:pPr>
          </w:p>
          <w:p w:rsidR="0014028C" w:rsidRDefault="0014028C" w:rsidP="00CD5E4D">
            <w:pPr>
              <w:spacing w:after="0" w:line="240" w:lineRule="auto"/>
              <w:jc w:val="center"/>
              <w:rPr>
                <w:rFonts w:ascii="Times New Roman" w:eastAsia="Times New Roman" w:hAnsi="Times New Roman" w:cs="Times New Roman"/>
                <w:b/>
              </w:rPr>
            </w:pPr>
          </w:p>
          <w:p w:rsidR="0014028C" w:rsidRDefault="0014028C" w:rsidP="00CD5E4D">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Спальня</w:t>
            </w:r>
          </w:p>
          <w:p w:rsidR="0014028C" w:rsidRDefault="0014028C" w:rsidP="00CD5E4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(ребристые дорожки)</w:t>
            </w:r>
          </w:p>
          <w:p w:rsidR="0014028C" w:rsidRDefault="0014028C" w:rsidP="00CD5E4D">
            <w:pPr>
              <w:spacing w:after="0" w:line="240" w:lineRule="auto"/>
              <w:jc w:val="center"/>
              <w:rPr>
                <w:rFonts w:ascii="Times New Roman" w:eastAsia="Times New Roman" w:hAnsi="Times New Roman" w:cs="Times New Roman"/>
                <w:b/>
              </w:rPr>
            </w:pPr>
          </w:p>
          <w:p w:rsidR="0014028C" w:rsidRDefault="0014028C" w:rsidP="00CD5E4D">
            <w:pPr>
              <w:spacing w:after="0" w:line="240" w:lineRule="auto"/>
              <w:jc w:val="center"/>
              <w:rPr>
                <w:rFonts w:ascii="Times New Roman" w:eastAsia="Times New Roman" w:hAnsi="Times New Roman" w:cs="Times New Roman"/>
                <w:b/>
              </w:rPr>
            </w:pPr>
          </w:p>
          <w:p w:rsidR="0014028C" w:rsidRDefault="0014028C" w:rsidP="00CD5E4D">
            <w:pPr>
              <w:spacing w:after="0" w:line="240" w:lineRule="auto"/>
              <w:jc w:val="center"/>
            </w:pPr>
          </w:p>
        </w:tc>
        <w:tc>
          <w:tcPr>
            <w:tcW w:w="2127"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rPr>
                <w:rFonts w:ascii="Times New Roman" w:eastAsia="Times New Roman" w:hAnsi="Times New Roman" w:cs="Times New Roman"/>
                <w:b/>
              </w:rPr>
            </w:pPr>
            <w:r>
              <w:rPr>
                <w:rFonts w:ascii="Times New Roman" w:eastAsia="Times New Roman" w:hAnsi="Times New Roman" w:cs="Times New Roman"/>
              </w:rPr>
              <w:t>Дидактическая игра «Узнай по звуку</w:t>
            </w:r>
            <w:r>
              <w:rPr>
                <w:rFonts w:ascii="Times New Roman" w:eastAsia="Times New Roman" w:hAnsi="Times New Roman" w:cs="Times New Roman"/>
                <w:b/>
              </w:rPr>
              <w:t>»</w:t>
            </w:r>
          </w:p>
          <w:p w:rsidR="0014028C" w:rsidRDefault="0014028C" w:rsidP="00CD5E4D">
            <w:pPr>
              <w:spacing w:after="0" w:line="240" w:lineRule="auto"/>
            </w:pPr>
            <w:r>
              <w:rPr>
                <w:rFonts w:ascii="Times New Roman" w:eastAsia="Times New Roman" w:hAnsi="Times New Roman" w:cs="Times New Roman"/>
              </w:rPr>
              <w:t>Цель: развивать слуховое восприятие</w:t>
            </w:r>
          </w:p>
        </w:tc>
        <w:tc>
          <w:tcPr>
            <w:tcW w:w="2345"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rPr>
                <w:rFonts w:ascii="Calibri" w:eastAsia="Calibri" w:hAnsi="Calibri" w:cs="Calibri"/>
              </w:rPr>
            </w:pPr>
          </w:p>
        </w:tc>
      </w:tr>
      <w:tr w:rsidR="0014028C" w:rsidTr="00CD5E4D">
        <w:trPr>
          <w:trHeight w:val="1"/>
        </w:trPr>
        <w:tc>
          <w:tcPr>
            <w:tcW w:w="932"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rPr>
                <w:rFonts w:ascii="Calibri" w:eastAsia="Calibri" w:hAnsi="Calibri" w:cs="Calibri"/>
              </w:rPr>
            </w:pPr>
          </w:p>
        </w:tc>
        <w:tc>
          <w:tcPr>
            <w:tcW w:w="21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pPr>
            <w:r>
              <w:rPr>
                <w:rFonts w:ascii="Times New Roman" w:eastAsia="Times New Roman" w:hAnsi="Times New Roman" w:cs="Times New Roman"/>
                <w:b/>
              </w:rPr>
              <w:t>Беседа «Как мы отмечаем праздники»</w:t>
            </w:r>
          </w:p>
        </w:tc>
        <w:tc>
          <w:tcPr>
            <w:tcW w:w="489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rPr>
                <w:rFonts w:ascii="Times New Roman" w:eastAsia="Times New Roman" w:hAnsi="Times New Roman" w:cs="Times New Roman"/>
              </w:rPr>
            </w:pPr>
            <w:r>
              <w:rPr>
                <w:rFonts w:ascii="Times New Roman" w:eastAsia="Times New Roman" w:hAnsi="Times New Roman" w:cs="Times New Roman"/>
                <w:b/>
              </w:rPr>
              <w:t>Цель:</w:t>
            </w:r>
            <w:r>
              <w:rPr>
                <w:rFonts w:ascii="Times New Roman" w:eastAsia="Times New Roman" w:hAnsi="Times New Roman" w:cs="Times New Roman"/>
              </w:rPr>
              <w:t xml:space="preserve"> </w:t>
            </w:r>
            <w:r>
              <w:rPr>
                <w:rFonts w:ascii="Calibri" w:eastAsia="Calibri" w:hAnsi="Calibri" w:cs="Calibri"/>
              </w:rPr>
              <w:t xml:space="preserve"> </w:t>
            </w:r>
            <w:r>
              <w:rPr>
                <w:rFonts w:ascii="Times New Roman" w:eastAsia="Times New Roman" w:hAnsi="Times New Roman" w:cs="Times New Roman"/>
              </w:rPr>
              <w:t>.Расширение и активизация словарного запаса на основе обогащения представления о ближайшем окружении.</w:t>
            </w:r>
          </w:p>
          <w:p w:rsidR="0014028C" w:rsidRDefault="0014028C" w:rsidP="00CD5E4D">
            <w:pPr>
              <w:spacing w:after="0" w:line="240" w:lineRule="auto"/>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jc w:val="center"/>
            </w:pPr>
            <w:r>
              <w:rPr>
                <w:rFonts w:ascii="Times New Roman" w:eastAsia="Times New Roman" w:hAnsi="Times New Roman" w:cs="Times New Roman"/>
                <w:b/>
              </w:rPr>
              <w:t>Дружный круг</w:t>
            </w:r>
          </w:p>
        </w:tc>
        <w:tc>
          <w:tcPr>
            <w:tcW w:w="2127"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tc>
        <w:tc>
          <w:tcPr>
            <w:tcW w:w="2345"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tc>
      </w:tr>
      <w:tr w:rsidR="0014028C" w:rsidTr="00CD5E4D">
        <w:trPr>
          <w:trHeight w:val="1"/>
        </w:trPr>
        <w:tc>
          <w:tcPr>
            <w:tcW w:w="932"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rPr>
                <w:rFonts w:ascii="Calibri" w:eastAsia="Calibri" w:hAnsi="Calibri" w:cs="Calibri"/>
              </w:rPr>
            </w:pPr>
          </w:p>
        </w:tc>
        <w:tc>
          <w:tcPr>
            <w:tcW w:w="21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pPr>
            <w:r>
              <w:rPr>
                <w:rFonts w:ascii="Times New Roman" w:eastAsia="Times New Roman" w:hAnsi="Times New Roman" w:cs="Times New Roman"/>
                <w:b/>
              </w:rPr>
              <w:t>Сюжетно – ролевая игра «Ждем гостей»</w:t>
            </w:r>
          </w:p>
        </w:tc>
        <w:tc>
          <w:tcPr>
            <w:tcW w:w="489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r>
              <w:rPr>
                <w:rFonts w:ascii="Times New Roman" w:eastAsia="Times New Roman" w:hAnsi="Times New Roman" w:cs="Times New Roman"/>
                <w:b/>
              </w:rPr>
              <w:t>Цель:</w:t>
            </w:r>
            <w:r>
              <w:rPr>
                <w:rFonts w:ascii="Times New Roman" w:eastAsia="Times New Roman" w:hAnsi="Times New Roman" w:cs="Times New Roman"/>
              </w:rPr>
              <w:t xml:space="preserve"> Учить детей развивать игровой сюжет , закреплять знания о предметах домашнего обихода</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Центр  сюжетно – ролевых игр</w:t>
            </w:r>
          </w:p>
          <w:p w:rsidR="0014028C" w:rsidRDefault="0014028C" w:rsidP="00CD5E4D">
            <w:pPr>
              <w:spacing w:after="0" w:line="240" w:lineRule="auto"/>
              <w:jc w:val="center"/>
            </w:pPr>
            <w:r>
              <w:rPr>
                <w:rFonts w:ascii="Times New Roman" w:eastAsia="Times New Roman" w:hAnsi="Times New Roman" w:cs="Times New Roman"/>
              </w:rPr>
              <w:t>)</w:t>
            </w:r>
          </w:p>
        </w:tc>
        <w:tc>
          <w:tcPr>
            <w:tcW w:w="2127"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tc>
        <w:tc>
          <w:tcPr>
            <w:tcW w:w="2345"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tc>
      </w:tr>
      <w:tr w:rsidR="0014028C" w:rsidTr="00CD5E4D">
        <w:trPr>
          <w:trHeight w:val="1"/>
        </w:trPr>
        <w:tc>
          <w:tcPr>
            <w:tcW w:w="932"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rPr>
                <w:rFonts w:ascii="Calibri" w:eastAsia="Calibri" w:hAnsi="Calibri" w:cs="Calibri"/>
              </w:rPr>
            </w:pPr>
          </w:p>
        </w:tc>
        <w:tc>
          <w:tcPr>
            <w:tcW w:w="21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rPr>
                <w:rFonts w:ascii="Times New Roman" w:eastAsia="Times New Roman" w:hAnsi="Times New Roman" w:cs="Times New Roman"/>
                <w:u w:val="single"/>
              </w:rPr>
            </w:pPr>
            <w:r>
              <w:rPr>
                <w:rFonts w:ascii="Times New Roman" w:eastAsia="Times New Roman" w:hAnsi="Times New Roman" w:cs="Times New Roman"/>
                <w:b/>
                <w:u w:val="single"/>
              </w:rPr>
              <w:t>Прогулка</w:t>
            </w:r>
          </w:p>
          <w:p w:rsidR="0014028C" w:rsidRDefault="0014028C" w:rsidP="00CD5E4D">
            <w:pPr>
              <w:rPr>
                <w:rFonts w:ascii="Times New Roman" w:eastAsia="Times New Roman" w:hAnsi="Times New Roman" w:cs="Times New Roman"/>
              </w:rPr>
            </w:pPr>
          </w:p>
          <w:p w:rsidR="0014028C" w:rsidRDefault="0014028C" w:rsidP="00CD5E4D"/>
        </w:tc>
        <w:tc>
          <w:tcPr>
            <w:tcW w:w="489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Подвижная игра «Снег кружится» </w:t>
            </w:r>
          </w:p>
          <w:p w:rsidR="0014028C" w:rsidRDefault="0014028C" w:rsidP="00CD5E4D">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Цель:</w:t>
            </w:r>
            <w:r>
              <w:rPr>
                <w:rFonts w:ascii="Times New Roman" w:eastAsia="Times New Roman" w:hAnsi="Times New Roman" w:cs="Times New Roman"/>
              </w:rPr>
              <w:t xml:space="preserve"> учить детей соотносить собственные действия с действиями участников игры.</w:t>
            </w:r>
          </w:p>
          <w:p w:rsidR="0014028C" w:rsidRDefault="0014028C" w:rsidP="00CD5E4D">
            <w:pPr>
              <w:spacing w:after="0" w:line="240" w:lineRule="auto"/>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jc w:val="center"/>
            </w:pPr>
            <w:r>
              <w:rPr>
                <w:rFonts w:ascii="Times New Roman" w:eastAsia="Times New Roman" w:hAnsi="Times New Roman" w:cs="Times New Roman"/>
                <w:b/>
              </w:rPr>
              <w:t>Выносной материал:</w:t>
            </w:r>
            <w:r>
              <w:rPr>
                <w:rFonts w:ascii="Times New Roman" w:eastAsia="Times New Roman" w:hAnsi="Times New Roman" w:cs="Times New Roman"/>
              </w:rPr>
              <w:t xml:space="preserve"> лопатки, ведерки, санки , ледянки.</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pPr>
            <w:r>
              <w:rPr>
                <w:rFonts w:ascii="Times New Roman" w:eastAsia="Times New Roman" w:hAnsi="Times New Roman" w:cs="Times New Roman"/>
                <w:b/>
              </w:rPr>
              <w:t>Прыжки на двух ногах.</w:t>
            </w:r>
          </w:p>
        </w:tc>
        <w:tc>
          <w:tcPr>
            <w:tcW w:w="234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rPr>
                <w:rFonts w:ascii="Calibri" w:eastAsia="Calibri" w:hAnsi="Calibri" w:cs="Calibri"/>
              </w:rPr>
            </w:pPr>
          </w:p>
        </w:tc>
      </w:tr>
    </w:tbl>
    <w:p w:rsidR="0014028C" w:rsidRDefault="0014028C" w:rsidP="0014028C">
      <w:pPr>
        <w:rPr>
          <w:rFonts w:ascii="Calibri" w:eastAsia="Calibri" w:hAnsi="Calibri" w:cs="Calibri"/>
        </w:rPr>
      </w:pPr>
    </w:p>
    <w:p w:rsidR="0014028C" w:rsidRDefault="0014028C" w:rsidP="0014028C">
      <w:pPr>
        <w:rPr>
          <w:rFonts w:ascii="Calibri" w:eastAsia="Calibri" w:hAnsi="Calibri" w:cs="Calibri"/>
        </w:rPr>
      </w:pPr>
    </w:p>
    <w:p w:rsidR="0014028C" w:rsidRDefault="0014028C" w:rsidP="0014028C">
      <w:pPr>
        <w:rPr>
          <w:rFonts w:ascii="Calibri" w:eastAsia="Calibri" w:hAnsi="Calibri" w:cs="Calibri"/>
        </w:rPr>
      </w:pPr>
    </w:p>
    <w:tbl>
      <w:tblPr>
        <w:tblW w:w="0" w:type="auto"/>
        <w:tblInd w:w="98" w:type="dxa"/>
        <w:tblLayout w:type="fixed"/>
        <w:tblCellMar>
          <w:left w:w="10" w:type="dxa"/>
          <w:right w:w="10" w:type="dxa"/>
        </w:tblCellMar>
        <w:tblLook w:val="04A0" w:firstRow="1" w:lastRow="0" w:firstColumn="1" w:lastColumn="0" w:noHBand="0" w:noVBand="1"/>
      </w:tblPr>
      <w:tblGrid>
        <w:gridCol w:w="875"/>
        <w:gridCol w:w="1952"/>
        <w:gridCol w:w="4980"/>
        <w:gridCol w:w="708"/>
        <w:gridCol w:w="1701"/>
        <w:gridCol w:w="284"/>
        <w:gridCol w:w="2268"/>
        <w:gridCol w:w="1920"/>
      </w:tblGrid>
      <w:tr w:rsidR="0014028C" w:rsidTr="00CD5E4D">
        <w:trPr>
          <w:trHeight w:val="1"/>
        </w:trPr>
        <w:tc>
          <w:tcPr>
            <w:tcW w:w="8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jc w:val="center"/>
            </w:pPr>
            <w:r>
              <w:rPr>
                <w:rFonts w:ascii="Times New Roman" w:eastAsia="Times New Roman" w:hAnsi="Times New Roman" w:cs="Times New Roman"/>
                <w:b/>
                <w:sz w:val="20"/>
              </w:rPr>
              <w:lastRenderedPageBreak/>
              <w:t>Число, день недели</w:t>
            </w:r>
          </w:p>
        </w:tc>
        <w:tc>
          <w:tcPr>
            <w:tcW w:w="19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jc w:val="center"/>
              <w:rPr>
                <w:rFonts w:ascii="Times New Roman" w:eastAsia="Times New Roman" w:hAnsi="Times New Roman" w:cs="Times New Roman"/>
                <w:b/>
                <w:sz w:val="20"/>
              </w:rPr>
            </w:pPr>
            <w:r>
              <w:rPr>
                <w:rFonts w:ascii="Times New Roman" w:eastAsia="Times New Roman" w:hAnsi="Times New Roman" w:cs="Times New Roman"/>
                <w:b/>
                <w:sz w:val="20"/>
              </w:rPr>
              <w:t xml:space="preserve">Виды деятельности и культурные практики в соответствии с образовательными областями, режимные </w:t>
            </w:r>
          </w:p>
          <w:p w:rsidR="0014028C" w:rsidRDefault="0014028C" w:rsidP="00CD5E4D">
            <w:pPr>
              <w:spacing w:after="0" w:line="240" w:lineRule="auto"/>
              <w:jc w:val="center"/>
            </w:pPr>
            <w:r>
              <w:rPr>
                <w:rFonts w:ascii="Times New Roman" w:eastAsia="Times New Roman" w:hAnsi="Times New Roman" w:cs="Times New Roman"/>
                <w:b/>
                <w:sz w:val="20"/>
              </w:rPr>
              <w:t>моменты</w:t>
            </w:r>
          </w:p>
        </w:tc>
        <w:tc>
          <w:tcPr>
            <w:tcW w:w="5688"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jc w:val="center"/>
              <w:rPr>
                <w:rFonts w:ascii="Times New Roman" w:eastAsia="Times New Roman" w:hAnsi="Times New Roman" w:cs="Times New Roman"/>
                <w:b/>
                <w:sz w:val="20"/>
              </w:rPr>
            </w:pPr>
            <w:r>
              <w:rPr>
                <w:rFonts w:ascii="Times New Roman" w:eastAsia="Times New Roman" w:hAnsi="Times New Roman" w:cs="Times New Roman"/>
                <w:b/>
                <w:sz w:val="20"/>
              </w:rPr>
              <w:t xml:space="preserve">Совместная деятельность взрослого и детей направленная </w:t>
            </w:r>
          </w:p>
          <w:p w:rsidR="0014028C" w:rsidRDefault="0014028C" w:rsidP="00CD5E4D">
            <w:pPr>
              <w:spacing w:after="0" w:line="240" w:lineRule="auto"/>
              <w:jc w:val="center"/>
            </w:pPr>
            <w:r>
              <w:rPr>
                <w:rFonts w:ascii="Times New Roman" w:eastAsia="Times New Roman" w:hAnsi="Times New Roman" w:cs="Times New Roman"/>
                <w:b/>
                <w:sz w:val="20"/>
              </w:rPr>
              <w:t>на становление первичной ценностной ориентации и социализации (ООД)</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jc w:val="center"/>
              <w:rPr>
                <w:rFonts w:ascii="Times New Roman" w:eastAsia="Times New Roman" w:hAnsi="Times New Roman" w:cs="Times New Roman"/>
                <w:b/>
                <w:sz w:val="20"/>
              </w:rPr>
            </w:pPr>
            <w:r>
              <w:rPr>
                <w:rFonts w:ascii="Times New Roman" w:eastAsia="Times New Roman" w:hAnsi="Times New Roman" w:cs="Times New Roman"/>
                <w:b/>
                <w:sz w:val="20"/>
              </w:rPr>
              <w:t xml:space="preserve">Организация предметно – пространственной развивающей среды для поддержки детской инициативы (уголки самостоятельной </w:t>
            </w:r>
          </w:p>
          <w:p w:rsidR="0014028C" w:rsidRDefault="0014028C" w:rsidP="00CD5E4D">
            <w:pPr>
              <w:spacing w:after="0" w:line="240" w:lineRule="auto"/>
              <w:jc w:val="center"/>
            </w:pPr>
            <w:r>
              <w:rPr>
                <w:rFonts w:ascii="Times New Roman" w:eastAsia="Times New Roman" w:hAnsi="Times New Roman" w:cs="Times New Roman"/>
                <w:b/>
                <w:sz w:val="20"/>
              </w:rPr>
              <w:t>активности)</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 xml:space="preserve">Индивидуальная </w:t>
            </w:r>
          </w:p>
          <w:p w:rsidR="0014028C" w:rsidRDefault="0014028C" w:rsidP="00CD5E4D">
            <w:pPr>
              <w:spacing w:after="0" w:line="240" w:lineRule="auto"/>
              <w:jc w:val="center"/>
            </w:pPr>
            <w:r>
              <w:rPr>
                <w:rFonts w:ascii="Times New Roman" w:eastAsia="Times New Roman" w:hAnsi="Times New Roman" w:cs="Times New Roman"/>
                <w:b/>
                <w:sz w:val="20"/>
              </w:rPr>
              <w:t>работа</w:t>
            </w: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jc w:val="center"/>
            </w:pPr>
            <w:r>
              <w:rPr>
                <w:rFonts w:ascii="Times New Roman" w:eastAsia="Times New Roman" w:hAnsi="Times New Roman" w:cs="Times New Roman"/>
                <w:b/>
                <w:sz w:val="20"/>
              </w:rPr>
              <w:t>Взаимодействие с родителями/социальными партнерами</w:t>
            </w:r>
          </w:p>
        </w:tc>
      </w:tr>
      <w:tr w:rsidR="0014028C" w:rsidTr="00CD5E4D">
        <w:trPr>
          <w:trHeight w:val="1"/>
        </w:trPr>
        <w:tc>
          <w:tcPr>
            <w:tcW w:w="8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jc w:val="center"/>
            </w:pPr>
            <w:r>
              <w:rPr>
                <w:rFonts w:ascii="Times New Roman" w:eastAsia="Times New Roman" w:hAnsi="Times New Roman" w:cs="Times New Roman"/>
                <w:sz w:val="20"/>
              </w:rPr>
              <w:t>1</w:t>
            </w:r>
          </w:p>
        </w:tc>
        <w:tc>
          <w:tcPr>
            <w:tcW w:w="19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jc w:val="center"/>
            </w:pPr>
            <w:r>
              <w:rPr>
                <w:rFonts w:ascii="Times New Roman" w:eastAsia="Times New Roman" w:hAnsi="Times New Roman" w:cs="Times New Roman"/>
                <w:sz w:val="20"/>
              </w:rPr>
              <w:t>2</w:t>
            </w:r>
          </w:p>
        </w:tc>
        <w:tc>
          <w:tcPr>
            <w:tcW w:w="5688"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jc w:val="center"/>
            </w:pPr>
            <w:r>
              <w:rPr>
                <w:rFonts w:ascii="Times New Roman" w:eastAsia="Times New Roman" w:hAnsi="Times New Roman" w:cs="Times New Roman"/>
                <w:sz w:val="20"/>
              </w:rPr>
              <w:t>3</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jc w:val="center"/>
            </w:pPr>
            <w:r>
              <w:rPr>
                <w:rFonts w:ascii="Times New Roman" w:eastAsia="Times New Roman" w:hAnsi="Times New Roman" w:cs="Times New Roman"/>
                <w:sz w:val="20"/>
              </w:rPr>
              <w:t>4</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jc w:val="center"/>
            </w:pPr>
            <w:r>
              <w:rPr>
                <w:rFonts w:ascii="Times New Roman" w:eastAsia="Times New Roman" w:hAnsi="Times New Roman" w:cs="Times New Roman"/>
                <w:sz w:val="20"/>
              </w:rPr>
              <w:t>5</w:t>
            </w: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jc w:val="center"/>
            </w:pPr>
            <w:r>
              <w:rPr>
                <w:rFonts w:ascii="Times New Roman" w:eastAsia="Times New Roman" w:hAnsi="Times New Roman" w:cs="Times New Roman"/>
                <w:sz w:val="20"/>
              </w:rPr>
              <w:t>6</w:t>
            </w:r>
          </w:p>
        </w:tc>
      </w:tr>
      <w:tr w:rsidR="0014028C" w:rsidTr="00CD5E4D">
        <w:trPr>
          <w:cantSplit/>
          <w:trHeight w:val="1"/>
        </w:trPr>
        <w:tc>
          <w:tcPr>
            <w:tcW w:w="875"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extDirection w:val="btLr"/>
          </w:tcPr>
          <w:p w:rsidR="0014028C" w:rsidRDefault="0014028C" w:rsidP="00CD5E4D">
            <w:pPr>
              <w:spacing w:after="0" w:line="240" w:lineRule="auto"/>
              <w:ind w:left="113" w:right="113"/>
              <w:jc w:val="center"/>
              <w:rPr>
                <w:rFonts w:ascii="Times New Roman" w:eastAsia="Times New Roman" w:hAnsi="Times New Roman" w:cs="Times New Roman"/>
                <w:b/>
                <w:sz w:val="20"/>
              </w:rPr>
            </w:pPr>
            <w:r>
              <w:rPr>
                <w:rFonts w:ascii="Times New Roman" w:eastAsia="Times New Roman" w:hAnsi="Times New Roman" w:cs="Times New Roman"/>
                <w:b/>
                <w:sz w:val="20"/>
              </w:rPr>
              <w:t>22 февраля– среда</w:t>
            </w:r>
          </w:p>
          <w:p w:rsidR="0014028C" w:rsidRDefault="0014028C" w:rsidP="00CD5E4D">
            <w:pPr>
              <w:spacing w:after="0" w:line="240" w:lineRule="auto"/>
              <w:ind w:left="113" w:right="113"/>
              <w:jc w:val="center"/>
            </w:pPr>
            <w:r>
              <w:rPr>
                <w:rFonts w:ascii="Times New Roman" w:eastAsia="Times New Roman" w:hAnsi="Times New Roman" w:cs="Times New Roman"/>
                <w:b/>
                <w:sz w:val="20"/>
              </w:rPr>
              <w:t>«Семейные праздники»</w:t>
            </w:r>
          </w:p>
        </w:tc>
        <w:tc>
          <w:tcPr>
            <w:tcW w:w="19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rPr>
                <w:rFonts w:ascii="Times New Roman" w:eastAsia="Times New Roman" w:hAnsi="Times New Roman" w:cs="Times New Roman"/>
                <w:b/>
                <w:color w:val="0F1419"/>
                <w:u w:val="single"/>
              </w:rPr>
            </w:pPr>
            <w:r>
              <w:rPr>
                <w:rFonts w:ascii="Times New Roman" w:eastAsia="Times New Roman" w:hAnsi="Times New Roman" w:cs="Times New Roman"/>
                <w:b/>
                <w:u w:val="single"/>
              </w:rPr>
              <w:t>Утро</w:t>
            </w:r>
            <w:r>
              <w:rPr>
                <w:rFonts w:ascii="Times New Roman" w:eastAsia="Times New Roman" w:hAnsi="Times New Roman" w:cs="Times New Roman"/>
                <w:b/>
                <w:color w:val="0F1419"/>
                <w:u w:val="single"/>
              </w:rPr>
              <w:t xml:space="preserve"> </w:t>
            </w:r>
          </w:p>
          <w:p w:rsidR="0014028C" w:rsidRDefault="0014028C" w:rsidP="00CD5E4D">
            <w:r>
              <w:rPr>
                <w:rFonts w:ascii="Times New Roman" w:eastAsia="Times New Roman" w:hAnsi="Times New Roman" w:cs="Times New Roman"/>
                <w:b/>
                <w:color w:val="0F1419"/>
              </w:rPr>
              <w:t>Утренняя гимнастика.</w:t>
            </w:r>
          </w:p>
        </w:tc>
        <w:tc>
          <w:tcPr>
            <w:tcW w:w="5688"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rPr>
                <w:rFonts w:ascii="Times New Roman" w:eastAsia="Times New Roman" w:hAnsi="Times New Roman" w:cs="Times New Roman"/>
                <w:b/>
              </w:rPr>
            </w:pPr>
          </w:p>
          <w:p w:rsidR="0014028C" w:rsidRDefault="0014028C" w:rsidP="00CD5E4D">
            <w:pPr>
              <w:spacing w:after="0" w:line="240" w:lineRule="auto"/>
              <w:rPr>
                <w:rFonts w:ascii="Times New Roman" w:eastAsia="Times New Roman" w:hAnsi="Times New Roman" w:cs="Times New Roman"/>
                <w:b/>
              </w:rPr>
            </w:pPr>
          </w:p>
          <w:p w:rsidR="0014028C" w:rsidRDefault="0014028C" w:rsidP="00CD5E4D">
            <w:pPr>
              <w:spacing w:after="0" w:line="240" w:lineRule="auto"/>
              <w:rPr>
                <w:rFonts w:ascii="Times New Roman" w:eastAsia="Times New Roman" w:hAnsi="Times New Roman" w:cs="Times New Roman"/>
              </w:rPr>
            </w:pPr>
            <w:r>
              <w:rPr>
                <w:rFonts w:ascii="Times New Roman" w:eastAsia="Times New Roman" w:hAnsi="Times New Roman" w:cs="Times New Roman"/>
                <w:b/>
              </w:rPr>
              <w:t>Цель:</w:t>
            </w:r>
            <w:r>
              <w:rPr>
                <w:rFonts w:ascii="Times New Roman" w:eastAsia="Times New Roman" w:hAnsi="Times New Roman" w:cs="Times New Roman"/>
              </w:rPr>
              <w:t xml:space="preserve">  поднять мышечный  и эмоциональный тонус.</w:t>
            </w:r>
          </w:p>
          <w:p w:rsidR="0014028C" w:rsidRDefault="0014028C" w:rsidP="00CD5E4D">
            <w:pPr>
              <w:spacing w:after="0" w:line="240" w:lineRule="auto"/>
            </w:pP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jc w:val="center"/>
              <w:rPr>
                <w:rFonts w:ascii="Times New Roman" w:eastAsia="Times New Roman" w:hAnsi="Times New Roman" w:cs="Times New Roman"/>
                <w:b/>
              </w:rPr>
            </w:pPr>
          </w:p>
          <w:p w:rsidR="0014028C" w:rsidRDefault="0014028C" w:rsidP="00CD5E4D">
            <w:pPr>
              <w:spacing w:after="0" w:line="240" w:lineRule="auto"/>
              <w:jc w:val="center"/>
              <w:rPr>
                <w:rFonts w:ascii="Times New Roman" w:eastAsia="Times New Roman" w:hAnsi="Times New Roman" w:cs="Times New Roman"/>
                <w:b/>
              </w:rPr>
            </w:pPr>
          </w:p>
          <w:p w:rsidR="0014028C" w:rsidRDefault="0014028C" w:rsidP="00CD5E4D">
            <w:pPr>
              <w:spacing w:after="0" w:line="240" w:lineRule="auto"/>
              <w:jc w:val="center"/>
            </w:pPr>
            <w:r>
              <w:rPr>
                <w:rFonts w:ascii="Times New Roman" w:eastAsia="Times New Roman" w:hAnsi="Times New Roman" w:cs="Times New Roman"/>
                <w:b/>
              </w:rPr>
              <w:t>Спортивный зал</w:t>
            </w:r>
          </w:p>
        </w:tc>
        <w:tc>
          <w:tcPr>
            <w:tcW w:w="2268"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jc w:val="center"/>
              <w:rPr>
                <w:rFonts w:ascii="Times New Roman" w:eastAsia="Times New Roman" w:hAnsi="Times New Roman" w:cs="Times New Roman"/>
                <w:b/>
              </w:rPr>
            </w:pPr>
          </w:p>
          <w:p w:rsidR="0014028C" w:rsidRDefault="0014028C" w:rsidP="00CD5E4D">
            <w:pPr>
              <w:spacing w:after="0" w:line="240" w:lineRule="auto"/>
              <w:jc w:val="center"/>
            </w:pPr>
            <w:r>
              <w:rPr>
                <w:rFonts w:ascii="Times New Roman" w:eastAsia="Times New Roman" w:hAnsi="Times New Roman" w:cs="Times New Roman"/>
              </w:rPr>
              <w:t>Учить детей правильно держать ложку во время еды.</w:t>
            </w:r>
          </w:p>
        </w:tc>
        <w:tc>
          <w:tcPr>
            <w:tcW w:w="1920"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extDirection w:val="btLr"/>
          </w:tcPr>
          <w:p w:rsidR="0014028C" w:rsidRDefault="0014028C" w:rsidP="00CD5E4D">
            <w:pPr>
              <w:spacing w:after="0" w:line="240" w:lineRule="auto"/>
              <w:ind w:left="113" w:right="113"/>
              <w:jc w:val="center"/>
              <w:rPr>
                <w:rFonts w:ascii="Times New Roman" w:eastAsia="Times New Roman" w:hAnsi="Times New Roman" w:cs="Times New Roman"/>
                <w:b/>
              </w:rPr>
            </w:pPr>
          </w:p>
          <w:p w:rsidR="0014028C" w:rsidRDefault="0014028C" w:rsidP="00CD5E4D">
            <w:pPr>
              <w:spacing w:after="0" w:line="240" w:lineRule="auto"/>
              <w:ind w:left="113" w:right="113"/>
              <w:jc w:val="center"/>
              <w:rPr>
                <w:rFonts w:ascii="Times New Roman" w:eastAsia="Times New Roman" w:hAnsi="Times New Roman" w:cs="Times New Roman"/>
                <w:b/>
              </w:rPr>
            </w:pPr>
          </w:p>
          <w:p w:rsidR="0014028C" w:rsidRDefault="0014028C" w:rsidP="00CD5E4D">
            <w:pPr>
              <w:spacing w:after="0" w:line="240" w:lineRule="auto"/>
              <w:ind w:left="113" w:right="113"/>
              <w:jc w:val="center"/>
              <w:rPr>
                <w:rFonts w:ascii="Times New Roman" w:eastAsia="Times New Roman" w:hAnsi="Times New Roman" w:cs="Times New Roman"/>
                <w:b/>
              </w:rPr>
            </w:pPr>
          </w:p>
          <w:p w:rsidR="0014028C" w:rsidRDefault="0014028C" w:rsidP="00CD5E4D">
            <w:pPr>
              <w:spacing w:after="0" w:line="240" w:lineRule="auto"/>
              <w:ind w:left="113" w:right="113"/>
              <w:jc w:val="center"/>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Памятка для родителей «Безопасность детей – забота взрослых»</w:t>
            </w:r>
          </w:p>
          <w:p w:rsidR="0014028C" w:rsidRDefault="0014028C" w:rsidP="00CD5E4D">
            <w:pPr>
              <w:spacing w:after="0" w:line="240" w:lineRule="auto"/>
              <w:ind w:left="113" w:right="113"/>
              <w:jc w:val="center"/>
            </w:pPr>
          </w:p>
        </w:tc>
      </w:tr>
      <w:tr w:rsidR="0014028C" w:rsidTr="00CD5E4D">
        <w:trPr>
          <w:trHeight w:val="1"/>
        </w:trPr>
        <w:tc>
          <w:tcPr>
            <w:tcW w:w="875"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rPr>
                <w:rFonts w:ascii="Calibri" w:eastAsia="Calibri" w:hAnsi="Calibri" w:cs="Calibri"/>
              </w:rPr>
            </w:pPr>
          </w:p>
        </w:tc>
        <w:tc>
          <w:tcPr>
            <w:tcW w:w="19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pPr>
            <w:r>
              <w:rPr>
                <w:rFonts w:ascii="Times New Roman" w:eastAsia="Times New Roman" w:hAnsi="Times New Roman" w:cs="Times New Roman"/>
                <w:b/>
              </w:rPr>
              <w:t>Беседа «Как мы дома отмечаем   день рождения</w:t>
            </w:r>
          </w:p>
        </w:tc>
        <w:tc>
          <w:tcPr>
            <w:tcW w:w="5688"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r>
              <w:rPr>
                <w:rFonts w:ascii="Times New Roman" w:eastAsia="Times New Roman" w:hAnsi="Times New Roman" w:cs="Times New Roman"/>
                <w:shd w:val="clear" w:color="auto" w:fill="FFFFFF"/>
              </w:rPr>
              <w:t xml:space="preserve">Цель: Расширить и активизировать словарный запас </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jc w:val="center"/>
              <w:rPr>
                <w:rFonts w:ascii="Times New Roman" w:eastAsia="Times New Roman" w:hAnsi="Times New Roman" w:cs="Times New Roman"/>
                <w:b/>
                <w:color w:val="0F1419"/>
              </w:rPr>
            </w:pPr>
            <w:r>
              <w:rPr>
                <w:rFonts w:ascii="Times New Roman" w:eastAsia="Times New Roman" w:hAnsi="Times New Roman" w:cs="Times New Roman"/>
                <w:b/>
                <w:color w:val="0F1419"/>
              </w:rPr>
              <w:t>Дружный круг</w:t>
            </w:r>
          </w:p>
          <w:p w:rsidR="0014028C" w:rsidRDefault="0014028C" w:rsidP="00CD5E4D">
            <w:pPr>
              <w:spacing w:after="0" w:line="240" w:lineRule="auto"/>
              <w:jc w:val="center"/>
            </w:pPr>
          </w:p>
        </w:tc>
        <w:tc>
          <w:tcPr>
            <w:tcW w:w="2268"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tc>
      </w:tr>
      <w:tr w:rsidR="0014028C" w:rsidTr="00CD5E4D">
        <w:trPr>
          <w:trHeight w:val="1"/>
        </w:trPr>
        <w:tc>
          <w:tcPr>
            <w:tcW w:w="875"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rPr>
                <w:rFonts w:ascii="Calibri" w:eastAsia="Calibri" w:hAnsi="Calibri" w:cs="Calibri"/>
              </w:rPr>
            </w:pPr>
          </w:p>
        </w:tc>
        <w:tc>
          <w:tcPr>
            <w:tcW w:w="19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pPr>
            <w:r>
              <w:rPr>
                <w:rFonts w:ascii="Times New Roman" w:eastAsia="Times New Roman" w:hAnsi="Times New Roman" w:cs="Times New Roman"/>
                <w:b/>
                <w:color w:val="0F1419"/>
              </w:rPr>
              <w:t>Дидактическая игра «Маленький- большой»</w:t>
            </w:r>
          </w:p>
        </w:tc>
        <w:tc>
          <w:tcPr>
            <w:tcW w:w="5688"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pPr>
            <w:r>
              <w:rPr>
                <w:rFonts w:ascii="Times New Roman" w:eastAsia="Times New Roman" w:hAnsi="Times New Roman" w:cs="Times New Roman"/>
              </w:rPr>
              <w:t>Цель: Упражнять детей в образовании существительных с уменьшительно - ласкательным  суффиксом</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ind w:right="-456"/>
              <w:jc w:val="center"/>
            </w:pPr>
            <w:r>
              <w:rPr>
                <w:rFonts w:ascii="Times New Roman" w:eastAsia="Times New Roman" w:hAnsi="Times New Roman" w:cs="Times New Roman"/>
                <w:b/>
                <w:color w:val="0F1419"/>
              </w:rPr>
              <w:t>Центр познания</w:t>
            </w:r>
          </w:p>
        </w:tc>
        <w:tc>
          <w:tcPr>
            <w:tcW w:w="2268"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tc>
      </w:tr>
      <w:tr w:rsidR="0014028C" w:rsidTr="00CD5E4D">
        <w:trPr>
          <w:trHeight w:val="1"/>
        </w:trPr>
        <w:tc>
          <w:tcPr>
            <w:tcW w:w="875"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rPr>
                <w:rFonts w:ascii="Calibri" w:eastAsia="Calibri" w:hAnsi="Calibri" w:cs="Calibri"/>
              </w:rPr>
            </w:pPr>
          </w:p>
        </w:tc>
        <w:tc>
          <w:tcPr>
            <w:tcW w:w="19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r>
              <w:rPr>
                <w:rFonts w:ascii="Times New Roman" w:eastAsia="Times New Roman" w:hAnsi="Times New Roman" w:cs="Times New Roman"/>
                <w:b/>
                <w:color w:val="0F1419"/>
                <w:sz w:val="20"/>
              </w:rPr>
              <w:t xml:space="preserve">ООД </w:t>
            </w:r>
          </w:p>
        </w:tc>
        <w:tc>
          <w:tcPr>
            <w:tcW w:w="5688"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ind w:right="-456"/>
              <w:rPr>
                <w:rFonts w:ascii="Times New Roman" w:eastAsia="Times New Roman" w:hAnsi="Times New Roman" w:cs="Times New Roman"/>
              </w:rPr>
            </w:pPr>
            <w:r>
              <w:rPr>
                <w:rFonts w:ascii="Times New Roman" w:eastAsia="Times New Roman" w:hAnsi="Times New Roman" w:cs="Times New Roman"/>
              </w:rPr>
              <w:t>1. Художественное творчество. Лепка.</w:t>
            </w:r>
          </w:p>
          <w:p w:rsidR="0014028C" w:rsidRDefault="0014028C" w:rsidP="00CD5E4D">
            <w:pPr>
              <w:spacing w:after="0" w:line="240" w:lineRule="auto"/>
              <w:ind w:right="-456"/>
              <w:rPr>
                <w:rFonts w:ascii="Times New Roman" w:eastAsia="Times New Roman" w:hAnsi="Times New Roman" w:cs="Times New Roman"/>
              </w:rPr>
            </w:pPr>
            <w:r>
              <w:rPr>
                <w:rFonts w:ascii="Times New Roman" w:eastAsia="Times New Roman" w:hAnsi="Times New Roman" w:cs="Times New Roman"/>
              </w:rPr>
              <w:t>Тема: «Вкусные гостинцы на день рождения Мишки»</w:t>
            </w:r>
          </w:p>
          <w:p w:rsidR="0014028C" w:rsidRDefault="0014028C" w:rsidP="00CD5E4D">
            <w:pPr>
              <w:spacing w:after="0" w:line="240" w:lineRule="auto"/>
              <w:ind w:right="-456"/>
              <w:rPr>
                <w:rFonts w:ascii="Times New Roman" w:eastAsia="Times New Roman" w:hAnsi="Times New Roman" w:cs="Times New Roman"/>
              </w:rPr>
            </w:pPr>
            <w:r>
              <w:rPr>
                <w:rFonts w:ascii="Times New Roman" w:eastAsia="Times New Roman" w:hAnsi="Times New Roman" w:cs="Times New Roman"/>
              </w:rPr>
              <w:t xml:space="preserve">Цель: Развивать воображение и творчество .Учить детей использовать знакомые приемы лепки для создания </w:t>
            </w:r>
          </w:p>
          <w:p w:rsidR="0014028C" w:rsidRDefault="0014028C" w:rsidP="00CD5E4D">
            <w:pPr>
              <w:spacing w:after="0" w:line="240" w:lineRule="auto"/>
              <w:ind w:right="-456"/>
              <w:rPr>
                <w:rFonts w:ascii="Times New Roman" w:eastAsia="Times New Roman" w:hAnsi="Times New Roman" w:cs="Times New Roman"/>
              </w:rPr>
            </w:pPr>
            <w:r>
              <w:rPr>
                <w:rFonts w:ascii="Times New Roman" w:eastAsia="Times New Roman" w:hAnsi="Times New Roman" w:cs="Times New Roman"/>
              </w:rPr>
              <w:t xml:space="preserve">разных изображений . Закреплять приемы лепки ;умение аккуратно обращаться с материалами и оборудованием. </w:t>
            </w:r>
          </w:p>
          <w:p w:rsidR="0014028C" w:rsidRDefault="0014028C" w:rsidP="00CD5E4D">
            <w:pPr>
              <w:spacing w:after="0" w:line="240" w:lineRule="auto"/>
              <w:ind w:right="-456"/>
              <w:rPr>
                <w:rFonts w:ascii="Times New Roman" w:eastAsia="Times New Roman" w:hAnsi="Times New Roman" w:cs="Times New Roman"/>
              </w:rPr>
            </w:pPr>
            <w:r>
              <w:rPr>
                <w:rFonts w:ascii="Times New Roman" w:eastAsia="Times New Roman" w:hAnsi="Times New Roman" w:cs="Times New Roman"/>
              </w:rPr>
              <w:t>.Используемая литература: .Комарова Т.С. с. 59</w:t>
            </w:r>
          </w:p>
          <w:p w:rsidR="0014028C" w:rsidRDefault="0014028C" w:rsidP="00CD5E4D">
            <w:pPr>
              <w:spacing w:after="0" w:line="240" w:lineRule="auto"/>
              <w:ind w:right="-456"/>
              <w:rPr>
                <w:rFonts w:ascii="Times New Roman" w:eastAsia="Times New Roman" w:hAnsi="Times New Roman" w:cs="Times New Roman"/>
              </w:rPr>
            </w:pPr>
            <w:r>
              <w:rPr>
                <w:rFonts w:ascii="Times New Roman" w:eastAsia="Times New Roman" w:hAnsi="Times New Roman" w:cs="Times New Roman"/>
              </w:rPr>
              <w:t>Музыкальное</w:t>
            </w:r>
          </w:p>
          <w:p w:rsidR="0014028C" w:rsidRDefault="0014028C" w:rsidP="00CD5E4D">
            <w:pPr>
              <w:spacing w:after="0" w:line="240" w:lineRule="auto"/>
              <w:ind w:right="-456"/>
            </w:pP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jc w:val="center"/>
              <w:rPr>
                <w:rFonts w:ascii="Times New Roman" w:eastAsia="Times New Roman" w:hAnsi="Times New Roman" w:cs="Times New Roman"/>
                <w:b/>
                <w:color w:val="0F1419"/>
              </w:rPr>
            </w:pPr>
            <w:r>
              <w:rPr>
                <w:rFonts w:ascii="Times New Roman" w:eastAsia="Times New Roman" w:hAnsi="Times New Roman" w:cs="Times New Roman"/>
                <w:b/>
                <w:color w:val="0F1419"/>
              </w:rPr>
              <w:t>Центр искусства</w:t>
            </w:r>
          </w:p>
          <w:p w:rsidR="0014028C" w:rsidRDefault="0014028C" w:rsidP="00CD5E4D">
            <w:pPr>
              <w:spacing w:after="0" w:line="240" w:lineRule="auto"/>
              <w:jc w:val="center"/>
              <w:rPr>
                <w:rFonts w:ascii="Times New Roman" w:eastAsia="Times New Roman" w:hAnsi="Times New Roman" w:cs="Times New Roman"/>
                <w:color w:val="0F1419"/>
              </w:rPr>
            </w:pPr>
            <w:r>
              <w:rPr>
                <w:rFonts w:ascii="Times New Roman" w:eastAsia="Times New Roman" w:hAnsi="Times New Roman" w:cs="Times New Roman"/>
                <w:color w:val="0F1419"/>
              </w:rPr>
              <w:t>(пластилин, дощечки, мокрые салфетки,.</w:t>
            </w:r>
          </w:p>
          <w:p w:rsidR="0014028C" w:rsidRDefault="0014028C" w:rsidP="00CD5E4D">
            <w:pPr>
              <w:spacing w:after="0" w:line="240" w:lineRule="auto"/>
              <w:jc w:val="center"/>
              <w:rPr>
                <w:rFonts w:ascii="Times New Roman" w:eastAsia="Times New Roman" w:hAnsi="Times New Roman" w:cs="Times New Roman"/>
                <w:color w:val="0F1419"/>
              </w:rPr>
            </w:pPr>
          </w:p>
          <w:p w:rsidR="0014028C" w:rsidRDefault="0014028C" w:rsidP="00CD5E4D">
            <w:pPr>
              <w:spacing w:after="0" w:line="240" w:lineRule="auto"/>
              <w:jc w:val="center"/>
              <w:rPr>
                <w:rFonts w:ascii="Times New Roman" w:eastAsia="Times New Roman" w:hAnsi="Times New Roman" w:cs="Times New Roman"/>
                <w:color w:val="0F1419"/>
              </w:rPr>
            </w:pPr>
          </w:p>
          <w:p w:rsidR="0014028C" w:rsidRDefault="0014028C" w:rsidP="00CD5E4D">
            <w:pPr>
              <w:spacing w:after="0" w:line="240" w:lineRule="auto"/>
              <w:jc w:val="center"/>
              <w:rPr>
                <w:rFonts w:ascii="Times New Roman" w:eastAsia="Times New Roman" w:hAnsi="Times New Roman" w:cs="Times New Roman"/>
                <w:color w:val="0F1419"/>
              </w:rPr>
            </w:pPr>
          </w:p>
          <w:p w:rsidR="0014028C" w:rsidRDefault="0014028C" w:rsidP="00CD5E4D">
            <w:pPr>
              <w:spacing w:after="0" w:line="240" w:lineRule="auto"/>
              <w:rPr>
                <w:rFonts w:ascii="Times New Roman" w:eastAsia="Times New Roman" w:hAnsi="Times New Roman" w:cs="Times New Roman"/>
                <w:b/>
                <w:color w:val="0F1419"/>
              </w:rPr>
            </w:pPr>
            <w:r>
              <w:rPr>
                <w:rFonts w:ascii="Times New Roman" w:eastAsia="Times New Roman" w:hAnsi="Times New Roman" w:cs="Times New Roman"/>
                <w:b/>
                <w:color w:val="0F1419"/>
              </w:rPr>
              <w:t>Музыкальный зал</w:t>
            </w:r>
          </w:p>
          <w:p w:rsidR="0014028C" w:rsidRDefault="0014028C" w:rsidP="00CD5E4D">
            <w:pPr>
              <w:spacing w:after="0" w:line="240" w:lineRule="auto"/>
            </w:pPr>
          </w:p>
        </w:tc>
        <w:tc>
          <w:tcPr>
            <w:tcW w:w="2268"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tc>
      </w:tr>
      <w:tr w:rsidR="0014028C" w:rsidTr="00CD5E4D">
        <w:trPr>
          <w:trHeight w:val="1"/>
        </w:trPr>
        <w:tc>
          <w:tcPr>
            <w:tcW w:w="875"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rPr>
                <w:rFonts w:ascii="Calibri" w:eastAsia="Calibri" w:hAnsi="Calibri" w:cs="Calibri"/>
              </w:rPr>
            </w:pPr>
          </w:p>
        </w:tc>
        <w:tc>
          <w:tcPr>
            <w:tcW w:w="19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rPr>
                <w:rFonts w:ascii="Times New Roman" w:eastAsia="Times New Roman" w:hAnsi="Times New Roman" w:cs="Times New Roman"/>
                <w:b/>
                <w:color w:val="000000"/>
                <w:spacing w:val="-8"/>
                <w:sz w:val="20"/>
                <w:u w:val="single"/>
                <w:shd w:val="clear" w:color="auto" w:fill="FFFFFF"/>
              </w:rPr>
            </w:pPr>
            <w:r>
              <w:rPr>
                <w:rFonts w:ascii="Times New Roman" w:eastAsia="Times New Roman" w:hAnsi="Times New Roman" w:cs="Times New Roman"/>
                <w:b/>
                <w:sz w:val="20"/>
                <w:u w:val="single"/>
                <w:shd w:val="clear" w:color="auto" w:fill="FFFFFF"/>
              </w:rPr>
              <w:t>Прогулка</w:t>
            </w:r>
          </w:p>
          <w:p w:rsidR="0014028C" w:rsidRDefault="0014028C" w:rsidP="00CD5E4D">
            <w:pPr>
              <w:spacing w:after="0" w:line="240" w:lineRule="auto"/>
              <w:rPr>
                <w:rFonts w:ascii="Times New Roman" w:eastAsia="Times New Roman" w:hAnsi="Times New Roman" w:cs="Times New Roman"/>
                <w:color w:val="FF0000"/>
                <w:sz w:val="20"/>
              </w:rPr>
            </w:pPr>
          </w:p>
          <w:p w:rsidR="0014028C" w:rsidRDefault="0014028C" w:rsidP="00CD5E4D">
            <w:pPr>
              <w:spacing w:after="0" w:line="240" w:lineRule="auto"/>
              <w:rPr>
                <w:rFonts w:ascii="Times New Roman" w:eastAsia="Times New Roman" w:hAnsi="Times New Roman" w:cs="Times New Roman"/>
                <w:sz w:val="20"/>
              </w:rPr>
            </w:pPr>
          </w:p>
          <w:p w:rsidR="0014028C" w:rsidRDefault="0014028C" w:rsidP="00CD5E4D">
            <w:pPr>
              <w:spacing w:after="0" w:line="240" w:lineRule="auto"/>
              <w:rPr>
                <w:rFonts w:ascii="Times New Roman" w:eastAsia="Times New Roman" w:hAnsi="Times New Roman" w:cs="Times New Roman"/>
                <w:sz w:val="20"/>
              </w:rPr>
            </w:pPr>
          </w:p>
          <w:p w:rsidR="0014028C" w:rsidRDefault="0014028C" w:rsidP="00CD5E4D">
            <w:pPr>
              <w:spacing w:after="0" w:line="240" w:lineRule="auto"/>
              <w:rPr>
                <w:rFonts w:ascii="Times New Roman" w:eastAsia="Times New Roman" w:hAnsi="Times New Roman" w:cs="Times New Roman"/>
                <w:sz w:val="20"/>
              </w:rPr>
            </w:pPr>
          </w:p>
          <w:p w:rsidR="0014028C" w:rsidRDefault="0014028C" w:rsidP="00CD5E4D">
            <w:pPr>
              <w:spacing w:after="0" w:line="240" w:lineRule="auto"/>
            </w:pPr>
          </w:p>
        </w:tc>
        <w:tc>
          <w:tcPr>
            <w:tcW w:w="5688"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rPr>
                <w:rFonts w:ascii="Arial" w:eastAsia="Arial" w:hAnsi="Arial" w:cs="Arial"/>
                <w:color w:val="000000"/>
                <w:shd w:val="clear" w:color="auto" w:fill="FFFFFF"/>
              </w:rPr>
            </w:pPr>
            <w:r>
              <w:rPr>
                <w:rFonts w:ascii="Times New Roman" w:eastAsia="Times New Roman" w:hAnsi="Times New Roman" w:cs="Times New Roman"/>
                <w:shd w:val="clear" w:color="auto" w:fill="FFFFFF"/>
              </w:rPr>
              <w:lastRenderedPageBreak/>
              <w:t>.</w:t>
            </w:r>
            <w:r>
              <w:rPr>
                <w:rFonts w:ascii="Times New Roman" w:eastAsia="Times New Roman" w:hAnsi="Times New Roman" w:cs="Times New Roman"/>
                <w:color w:val="000000"/>
                <w:shd w:val="clear" w:color="auto" w:fill="FFFFFF"/>
              </w:rPr>
              <w:t>Наблюдение за автобусом</w:t>
            </w:r>
          </w:p>
          <w:p w:rsidR="0014028C" w:rsidRDefault="0014028C" w:rsidP="00CD5E4D">
            <w:pPr>
              <w:spacing w:after="0" w:line="240" w:lineRule="auto"/>
              <w:rPr>
                <w:rFonts w:ascii="Arial" w:eastAsia="Arial" w:hAnsi="Arial" w:cs="Arial"/>
                <w:color w:val="000000"/>
                <w:shd w:val="clear" w:color="auto" w:fill="FFFFFF"/>
              </w:rPr>
            </w:pPr>
            <w:r>
              <w:rPr>
                <w:rFonts w:ascii="Times New Roman" w:eastAsia="Times New Roman" w:hAnsi="Times New Roman" w:cs="Times New Roman"/>
                <w:color w:val="000000"/>
                <w:shd w:val="clear" w:color="auto" w:fill="FFFFFF"/>
              </w:rPr>
              <w:t>Цели: учить различать транспорт по внешнему виду;называть основные части автомобиля; закреплять навыки поведения в автобусе.</w:t>
            </w:r>
          </w:p>
          <w:p w:rsidR="0014028C" w:rsidRDefault="0014028C" w:rsidP="00CD5E4D">
            <w:pPr>
              <w:spacing w:after="0" w:line="240" w:lineRule="auto"/>
              <w:rPr>
                <w:rFonts w:ascii="Arial" w:eastAsia="Arial" w:hAnsi="Arial" w:cs="Arial"/>
                <w:color w:val="000000"/>
                <w:shd w:val="clear" w:color="auto" w:fill="FFFFFF"/>
              </w:rPr>
            </w:pPr>
            <w:r>
              <w:rPr>
                <w:rFonts w:ascii="Times New Roman" w:eastAsia="Times New Roman" w:hAnsi="Times New Roman" w:cs="Times New Roman"/>
                <w:color w:val="000000"/>
                <w:shd w:val="clear" w:color="auto" w:fill="FFFFFF"/>
              </w:rPr>
              <w:lastRenderedPageBreak/>
              <w:t>Трудовая деятельность</w:t>
            </w:r>
          </w:p>
          <w:p w:rsidR="0014028C" w:rsidRDefault="0014028C" w:rsidP="00CD5E4D">
            <w:pPr>
              <w:spacing w:after="0" w:line="240" w:lineRule="auto"/>
              <w:rPr>
                <w:rFonts w:ascii="Arial" w:eastAsia="Arial" w:hAnsi="Arial" w:cs="Arial"/>
                <w:color w:val="000000"/>
                <w:shd w:val="clear" w:color="auto" w:fill="FFFFFF"/>
              </w:rPr>
            </w:pPr>
            <w:r>
              <w:rPr>
                <w:rFonts w:ascii="Times New Roman" w:eastAsia="Times New Roman" w:hAnsi="Times New Roman" w:cs="Times New Roman"/>
                <w:color w:val="000000"/>
                <w:shd w:val="clear" w:color="auto" w:fill="FFFFFF"/>
              </w:rPr>
              <w:t>Подметание дорожки, ведущей к участку.</w:t>
            </w:r>
          </w:p>
          <w:p w:rsidR="0014028C" w:rsidRDefault="0014028C" w:rsidP="00CD5E4D">
            <w:pPr>
              <w:spacing w:after="0" w:line="240" w:lineRule="auto"/>
              <w:rPr>
                <w:rFonts w:ascii="Arial" w:eastAsia="Arial" w:hAnsi="Arial" w:cs="Arial"/>
                <w:color w:val="000000"/>
                <w:shd w:val="clear" w:color="auto" w:fill="FFFFFF"/>
              </w:rPr>
            </w:pPr>
            <w:r>
              <w:rPr>
                <w:rFonts w:ascii="Times New Roman" w:eastAsia="Times New Roman" w:hAnsi="Times New Roman" w:cs="Times New Roman"/>
                <w:color w:val="000000"/>
                <w:shd w:val="clear" w:color="auto" w:fill="FFFFFF"/>
              </w:rPr>
              <w:t>Цель: учить правильно пользоваться веничками.</w:t>
            </w:r>
          </w:p>
          <w:p w:rsidR="0014028C" w:rsidRDefault="0014028C" w:rsidP="00CD5E4D">
            <w:pPr>
              <w:spacing w:after="0" w:line="240" w:lineRule="auto"/>
              <w:rPr>
                <w:rFonts w:ascii="Arial" w:eastAsia="Arial" w:hAnsi="Arial" w:cs="Arial"/>
                <w:color w:val="000000"/>
                <w:shd w:val="clear" w:color="auto" w:fill="FFFFFF"/>
              </w:rPr>
            </w:pPr>
            <w:r>
              <w:rPr>
                <w:rFonts w:ascii="Times New Roman" w:eastAsia="Times New Roman" w:hAnsi="Times New Roman" w:cs="Times New Roman"/>
                <w:color w:val="000000"/>
                <w:shd w:val="clear" w:color="auto" w:fill="FFFFFF"/>
              </w:rPr>
              <w:t>Подвижные игры</w:t>
            </w:r>
          </w:p>
          <w:p w:rsidR="0014028C" w:rsidRDefault="0014028C" w:rsidP="00CD5E4D">
            <w:pPr>
              <w:spacing w:after="0" w:line="240" w:lineRule="auto"/>
              <w:rPr>
                <w:rFonts w:ascii="Arial" w:eastAsia="Arial" w:hAnsi="Arial" w:cs="Arial"/>
                <w:color w:val="000000"/>
                <w:shd w:val="clear" w:color="auto" w:fill="FFFFFF"/>
              </w:rPr>
            </w:pPr>
            <w:r>
              <w:rPr>
                <w:rFonts w:ascii="Times New Roman" w:eastAsia="Times New Roman" w:hAnsi="Times New Roman" w:cs="Times New Roman"/>
                <w:color w:val="000000"/>
                <w:shd w:val="clear" w:color="auto" w:fill="FFFFFF"/>
              </w:rPr>
              <w:t>«Автомобили», «Воробушки и автомобиль».</w:t>
            </w:r>
          </w:p>
          <w:p w:rsidR="0014028C" w:rsidRDefault="0014028C" w:rsidP="00CD5E4D">
            <w:pPr>
              <w:spacing w:after="0" w:line="240" w:lineRule="auto"/>
            </w:pPr>
            <w:r>
              <w:rPr>
                <w:rFonts w:ascii="Times New Roman" w:eastAsia="Times New Roman" w:hAnsi="Times New Roman" w:cs="Times New Roman"/>
                <w:color w:val="000000"/>
                <w:shd w:val="clear" w:color="auto" w:fill="FFFFFF"/>
              </w:rPr>
              <w:t>Цели: приучать соблюдать правила дорожного движения;</w:t>
            </w:r>
            <w:r>
              <w:rPr>
                <w:rFonts w:ascii="Arial" w:eastAsia="Arial" w:hAnsi="Arial" w:cs="Arial"/>
                <w:color w:val="000000"/>
                <w:shd w:val="clear" w:color="auto" w:fill="FFFFFF"/>
              </w:rPr>
              <w:t xml:space="preserve"> </w:t>
            </w:r>
            <w:r>
              <w:rPr>
                <w:rFonts w:ascii="Times New Roman" w:eastAsia="Times New Roman" w:hAnsi="Times New Roman" w:cs="Times New Roman"/>
                <w:color w:val="000000"/>
                <w:shd w:val="clear" w:color="auto" w:fill="FFFFFF"/>
              </w:rPr>
              <w:t>закреплять знания об автобусах</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rPr>
                <w:rFonts w:ascii="Arial" w:eastAsia="Arial" w:hAnsi="Arial" w:cs="Arial"/>
                <w:color w:val="000000"/>
                <w:shd w:val="clear" w:color="auto" w:fill="FFFFFF"/>
              </w:rPr>
            </w:pPr>
            <w:r>
              <w:rPr>
                <w:rFonts w:ascii="Times New Roman" w:eastAsia="Times New Roman" w:hAnsi="Times New Roman" w:cs="Times New Roman"/>
                <w:color w:val="000000"/>
                <w:shd w:val="clear" w:color="auto" w:fill="FFFFFF"/>
              </w:rPr>
              <w:lastRenderedPageBreak/>
              <w:t>Выносной материал</w:t>
            </w:r>
          </w:p>
          <w:p w:rsidR="0014028C" w:rsidRDefault="0014028C" w:rsidP="00CD5E4D">
            <w:pPr>
              <w:spacing w:after="0" w:line="240" w:lineRule="auto"/>
              <w:rPr>
                <w:rFonts w:ascii="Arial" w:eastAsia="Arial" w:hAnsi="Arial" w:cs="Arial"/>
                <w:color w:val="000000"/>
                <w:shd w:val="clear" w:color="auto" w:fill="FFFFFF"/>
              </w:rPr>
            </w:pPr>
            <w:r>
              <w:rPr>
                <w:rFonts w:ascii="Times New Roman" w:eastAsia="Times New Roman" w:hAnsi="Times New Roman" w:cs="Times New Roman"/>
                <w:color w:val="000000"/>
                <w:shd w:val="clear" w:color="auto" w:fill="FFFFFF"/>
              </w:rPr>
              <w:t xml:space="preserve">Рули, совочки, формочки, </w:t>
            </w:r>
            <w:r>
              <w:rPr>
                <w:rFonts w:ascii="Times New Roman" w:eastAsia="Times New Roman" w:hAnsi="Times New Roman" w:cs="Times New Roman"/>
                <w:color w:val="000000"/>
                <w:shd w:val="clear" w:color="auto" w:fill="FFFFFF"/>
              </w:rPr>
              <w:lastRenderedPageBreak/>
              <w:t>игрушки, мел, машинки.</w:t>
            </w:r>
          </w:p>
          <w:p w:rsidR="0014028C" w:rsidRDefault="0014028C" w:rsidP="00CD5E4D">
            <w:pPr>
              <w:spacing w:after="0" w:line="240" w:lineRule="auto"/>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jc w:val="center"/>
              <w:rPr>
                <w:rFonts w:ascii="Arial" w:eastAsia="Arial" w:hAnsi="Arial" w:cs="Arial"/>
                <w:color w:val="000000"/>
                <w:shd w:val="clear" w:color="auto" w:fill="FFFFFF"/>
              </w:rPr>
            </w:pPr>
            <w:r>
              <w:rPr>
                <w:rFonts w:ascii="Times New Roman" w:eastAsia="Times New Roman" w:hAnsi="Times New Roman" w:cs="Times New Roman"/>
                <w:color w:val="000000"/>
                <w:shd w:val="clear" w:color="auto" w:fill="FFFFFF"/>
              </w:rPr>
              <w:lastRenderedPageBreak/>
              <w:t>Индивидуальная работа</w:t>
            </w:r>
          </w:p>
          <w:p w:rsidR="0014028C" w:rsidRDefault="0014028C" w:rsidP="00CD5E4D">
            <w:pPr>
              <w:spacing w:after="0" w:line="240" w:lineRule="auto"/>
              <w:jc w:val="center"/>
              <w:rPr>
                <w:rFonts w:ascii="Arial" w:eastAsia="Arial" w:hAnsi="Arial" w:cs="Arial"/>
                <w:color w:val="000000"/>
                <w:shd w:val="clear" w:color="auto" w:fill="FFFFFF"/>
              </w:rPr>
            </w:pPr>
            <w:r>
              <w:rPr>
                <w:rFonts w:ascii="Times New Roman" w:eastAsia="Times New Roman" w:hAnsi="Times New Roman" w:cs="Times New Roman"/>
                <w:color w:val="000000"/>
                <w:shd w:val="clear" w:color="auto" w:fill="FFFFFF"/>
              </w:rPr>
              <w:t>Развитие движений.</w:t>
            </w:r>
          </w:p>
          <w:p w:rsidR="0014028C" w:rsidRDefault="0014028C" w:rsidP="00CD5E4D">
            <w:pPr>
              <w:spacing w:after="0" w:line="240" w:lineRule="auto"/>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pPr>
          </w:p>
        </w:tc>
      </w:tr>
      <w:tr w:rsidR="0014028C" w:rsidTr="00CD5E4D">
        <w:trPr>
          <w:trHeight w:val="1"/>
        </w:trPr>
        <w:tc>
          <w:tcPr>
            <w:tcW w:w="875"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rPr>
                <w:rFonts w:ascii="Calibri" w:eastAsia="Calibri" w:hAnsi="Calibri" w:cs="Calibri"/>
              </w:rPr>
            </w:pPr>
          </w:p>
        </w:tc>
        <w:tc>
          <w:tcPr>
            <w:tcW w:w="19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pPr>
            <w:r>
              <w:rPr>
                <w:rFonts w:ascii="Times New Roman" w:eastAsia="Times New Roman" w:hAnsi="Times New Roman" w:cs="Times New Roman"/>
                <w:b/>
                <w:sz w:val="20"/>
                <w:u w:val="single"/>
              </w:rPr>
              <w:t>Работа перед  сном</w:t>
            </w:r>
          </w:p>
        </w:tc>
        <w:tc>
          <w:tcPr>
            <w:tcW w:w="11861" w:type="dxa"/>
            <w:gridSpan w:val="6"/>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pPr>
            <w:r>
              <w:rPr>
                <w:rFonts w:ascii="Times New Roman" w:eastAsia="Times New Roman" w:hAnsi="Times New Roman" w:cs="Times New Roman"/>
                <w:sz w:val="20"/>
              </w:rPr>
              <w:t>Чтение детям «Сказка о глупом мышонке» Беседа по содержанию. Воспитательный момент – маму надо слушаться всегда.</w:t>
            </w:r>
          </w:p>
        </w:tc>
      </w:tr>
      <w:tr w:rsidR="0014028C" w:rsidTr="00CD5E4D">
        <w:trPr>
          <w:trHeight w:val="1"/>
        </w:trPr>
        <w:tc>
          <w:tcPr>
            <w:tcW w:w="875"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rPr>
                <w:rFonts w:ascii="Calibri" w:eastAsia="Calibri" w:hAnsi="Calibri" w:cs="Calibri"/>
              </w:rPr>
            </w:pPr>
          </w:p>
        </w:tc>
        <w:tc>
          <w:tcPr>
            <w:tcW w:w="19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rPr>
                <w:rFonts w:ascii="Times New Roman" w:eastAsia="Times New Roman" w:hAnsi="Times New Roman" w:cs="Times New Roman"/>
                <w:b/>
                <w:sz w:val="20"/>
                <w:u w:val="single"/>
              </w:rPr>
            </w:pPr>
            <w:r>
              <w:rPr>
                <w:rFonts w:ascii="Times New Roman" w:eastAsia="Times New Roman" w:hAnsi="Times New Roman" w:cs="Times New Roman"/>
                <w:b/>
                <w:sz w:val="20"/>
                <w:u w:val="single"/>
              </w:rPr>
              <w:t>Вечер</w:t>
            </w:r>
          </w:p>
          <w:p w:rsidR="0014028C" w:rsidRDefault="0014028C" w:rsidP="00CD5E4D">
            <w:pPr>
              <w:spacing w:after="0" w:line="240" w:lineRule="auto"/>
              <w:rPr>
                <w:rFonts w:ascii="Times New Roman" w:eastAsia="Times New Roman" w:hAnsi="Times New Roman" w:cs="Times New Roman"/>
                <w:b/>
                <w:sz w:val="20"/>
              </w:rPr>
            </w:pPr>
          </w:p>
          <w:p w:rsidR="0014028C" w:rsidRDefault="0014028C" w:rsidP="00CD5E4D">
            <w:r>
              <w:rPr>
                <w:rFonts w:ascii="Times New Roman" w:eastAsia="Times New Roman" w:hAnsi="Times New Roman" w:cs="Times New Roman"/>
                <w:b/>
                <w:sz w:val="20"/>
              </w:rPr>
              <w:t xml:space="preserve">Закаливающие процедуры после сна </w:t>
            </w:r>
          </w:p>
        </w:tc>
        <w:tc>
          <w:tcPr>
            <w:tcW w:w="49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rPr>
                <w:rFonts w:ascii="Times New Roman" w:eastAsia="Times New Roman" w:hAnsi="Times New Roman" w:cs="Times New Roman"/>
                <w:b/>
                <w:sz w:val="20"/>
              </w:rPr>
            </w:pPr>
          </w:p>
          <w:p w:rsidR="0014028C" w:rsidRDefault="0014028C" w:rsidP="00CD5E4D">
            <w:pPr>
              <w:spacing w:after="0" w:line="240" w:lineRule="auto"/>
              <w:rPr>
                <w:rFonts w:ascii="Times New Roman" w:eastAsia="Times New Roman" w:hAnsi="Times New Roman" w:cs="Times New Roman"/>
                <w:b/>
                <w:sz w:val="20"/>
              </w:rPr>
            </w:pPr>
          </w:p>
          <w:p w:rsidR="0014028C" w:rsidRDefault="0014028C" w:rsidP="00CD5E4D">
            <w:pPr>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b/>
                <w:sz w:val="20"/>
              </w:rPr>
              <w:t>Цель:</w:t>
            </w:r>
            <w:r>
              <w:rPr>
                <w:rFonts w:ascii="Times New Roman" w:eastAsia="Times New Roman" w:hAnsi="Times New Roman" w:cs="Times New Roman"/>
                <w:sz w:val="20"/>
              </w:rPr>
              <w:t xml:space="preserve"> </w:t>
            </w:r>
            <w:r>
              <w:rPr>
                <w:rFonts w:ascii="Times New Roman" w:eastAsia="Times New Roman" w:hAnsi="Times New Roman" w:cs="Times New Roman"/>
                <w:color w:val="000000"/>
                <w:sz w:val="20"/>
              </w:rPr>
              <w:t>сохранение и укрепление физического и психического здоровья детей.</w:t>
            </w:r>
          </w:p>
          <w:p w:rsidR="0014028C" w:rsidRDefault="0014028C" w:rsidP="00CD5E4D">
            <w:pPr>
              <w:spacing w:after="0" w:line="240" w:lineRule="auto"/>
            </w:pPr>
          </w:p>
        </w:tc>
        <w:tc>
          <w:tcPr>
            <w:tcW w:w="2409"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jc w:val="both"/>
              <w:rPr>
                <w:rFonts w:ascii="Times New Roman" w:eastAsia="Times New Roman" w:hAnsi="Times New Roman" w:cs="Times New Roman"/>
                <w:b/>
                <w:sz w:val="20"/>
              </w:rPr>
            </w:pPr>
          </w:p>
          <w:p w:rsidR="0014028C" w:rsidRDefault="0014028C" w:rsidP="00CD5E4D">
            <w:pPr>
              <w:spacing w:after="0" w:line="240" w:lineRule="auto"/>
              <w:jc w:val="both"/>
              <w:rPr>
                <w:rFonts w:ascii="Times New Roman" w:eastAsia="Times New Roman" w:hAnsi="Times New Roman" w:cs="Times New Roman"/>
                <w:b/>
                <w:sz w:val="20"/>
              </w:rPr>
            </w:pPr>
          </w:p>
          <w:p w:rsidR="0014028C" w:rsidRDefault="0014028C" w:rsidP="00CD5E4D">
            <w:pPr>
              <w:spacing w:after="0" w:line="240" w:lineRule="auto"/>
              <w:jc w:val="both"/>
              <w:rPr>
                <w:rFonts w:ascii="Times New Roman" w:eastAsia="Times New Roman" w:hAnsi="Times New Roman" w:cs="Times New Roman"/>
                <w:b/>
                <w:sz w:val="20"/>
              </w:rPr>
            </w:pPr>
            <w:r>
              <w:rPr>
                <w:rFonts w:ascii="Times New Roman" w:eastAsia="Times New Roman" w:hAnsi="Times New Roman" w:cs="Times New Roman"/>
                <w:b/>
                <w:sz w:val="20"/>
              </w:rPr>
              <w:t>Спальня</w:t>
            </w:r>
          </w:p>
          <w:p w:rsidR="0014028C" w:rsidRDefault="0014028C" w:rsidP="00CD5E4D">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(ребристые дорожки)</w:t>
            </w:r>
          </w:p>
          <w:p w:rsidR="0014028C" w:rsidRDefault="0014028C" w:rsidP="00CD5E4D">
            <w:pPr>
              <w:spacing w:after="0" w:line="240" w:lineRule="auto"/>
              <w:jc w:val="both"/>
              <w:rPr>
                <w:rFonts w:ascii="Times New Roman" w:eastAsia="Times New Roman" w:hAnsi="Times New Roman" w:cs="Times New Roman"/>
                <w:b/>
                <w:sz w:val="20"/>
              </w:rPr>
            </w:pPr>
          </w:p>
          <w:p w:rsidR="0014028C" w:rsidRDefault="0014028C" w:rsidP="00CD5E4D">
            <w:pPr>
              <w:spacing w:after="0" w:line="240" w:lineRule="auto"/>
              <w:jc w:val="both"/>
              <w:rPr>
                <w:rFonts w:ascii="Times New Roman" w:eastAsia="Times New Roman" w:hAnsi="Times New Roman" w:cs="Times New Roman"/>
                <w:b/>
                <w:sz w:val="20"/>
              </w:rPr>
            </w:pPr>
          </w:p>
          <w:p w:rsidR="0014028C" w:rsidRDefault="0014028C" w:rsidP="00CD5E4D">
            <w:pPr>
              <w:spacing w:after="0" w:line="240" w:lineRule="auto"/>
              <w:jc w:val="both"/>
            </w:pPr>
          </w:p>
        </w:tc>
        <w:tc>
          <w:tcPr>
            <w:tcW w:w="2552"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pPr>
            <w:r>
              <w:rPr>
                <w:rFonts w:ascii="Times New Roman" w:eastAsia="Times New Roman" w:hAnsi="Times New Roman" w:cs="Times New Roman"/>
                <w:sz w:val="20"/>
              </w:rPr>
              <w:t>Напомнить о том, что, уходя из детского сада, надо говорить «до свидания»</w:t>
            </w:r>
          </w:p>
        </w:tc>
        <w:tc>
          <w:tcPr>
            <w:tcW w:w="1920"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rPr>
                <w:rFonts w:ascii="Calibri" w:eastAsia="Calibri" w:hAnsi="Calibri" w:cs="Calibri"/>
              </w:rPr>
            </w:pPr>
          </w:p>
        </w:tc>
      </w:tr>
      <w:tr w:rsidR="0014028C" w:rsidTr="00CD5E4D">
        <w:trPr>
          <w:trHeight w:val="1"/>
        </w:trPr>
        <w:tc>
          <w:tcPr>
            <w:tcW w:w="875"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rPr>
                <w:rFonts w:ascii="Calibri" w:eastAsia="Calibri" w:hAnsi="Calibri" w:cs="Calibri"/>
              </w:rPr>
            </w:pPr>
          </w:p>
        </w:tc>
        <w:tc>
          <w:tcPr>
            <w:tcW w:w="19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pPr>
            <w:r>
              <w:rPr>
                <w:rFonts w:ascii="Times New Roman" w:eastAsia="Times New Roman" w:hAnsi="Times New Roman" w:cs="Times New Roman"/>
                <w:b/>
                <w:sz w:val="20"/>
              </w:rPr>
              <w:t>Игра инсценировка «Добрый вечер, мамочка»</w:t>
            </w:r>
          </w:p>
        </w:tc>
        <w:tc>
          <w:tcPr>
            <w:tcW w:w="49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pPr>
            <w:r>
              <w:rPr>
                <w:rFonts w:ascii="Times New Roman" w:eastAsia="Times New Roman" w:hAnsi="Times New Roman" w:cs="Times New Roman"/>
                <w:b/>
                <w:sz w:val="20"/>
              </w:rPr>
              <w:t>Цель</w:t>
            </w:r>
            <w:r>
              <w:rPr>
                <w:rFonts w:ascii="Times New Roman" w:eastAsia="Times New Roman" w:hAnsi="Times New Roman" w:cs="Times New Roman"/>
                <w:sz w:val="20"/>
              </w:rPr>
              <w:t>: Рассказать детям о том, как лучше встретить вечером маму, вернувшуюся с работы</w:t>
            </w:r>
          </w:p>
        </w:tc>
        <w:tc>
          <w:tcPr>
            <w:tcW w:w="2409"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jc w:val="both"/>
            </w:pPr>
            <w:r>
              <w:rPr>
                <w:rFonts w:ascii="Times New Roman" w:eastAsia="Times New Roman" w:hAnsi="Times New Roman" w:cs="Times New Roman"/>
                <w:b/>
                <w:sz w:val="20"/>
              </w:rPr>
              <w:t>Центр сюжетно- ролевых игр</w:t>
            </w:r>
          </w:p>
        </w:tc>
        <w:tc>
          <w:tcPr>
            <w:tcW w:w="2552" w:type="dxa"/>
            <w:gridSpan w:val="2"/>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tc>
      </w:tr>
      <w:tr w:rsidR="0014028C" w:rsidTr="00CD5E4D">
        <w:trPr>
          <w:trHeight w:val="1"/>
        </w:trPr>
        <w:tc>
          <w:tcPr>
            <w:tcW w:w="875"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rPr>
                <w:rFonts w:ascii="Calibri" w:eastAsia="Calibri" w:hAnsi="Calibri" w:cs="Calibri"/>
              </w:rPr>
            </w:pPr>
          </w:p>
        </w:tc>
        <w:tc>
          <w:tcPr>
            <w:tcW w:w="19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jc w:val="both"/>
              <w:rPr>
                <w:rFonts w:ascii="Times New Roman" w:eastAsia="Times New Roman" w:hAnsi="Times New Roman" w:cs="Times New Roman"/>
                <w:b/>
                <w:sz w:val="20"/>
              </w:rPr>
            </w:pPr>
            <w:r>
              <w:rPr>
                <w:rFonts w:ascii="Times New Roman" w:eastAsia="Times New Roman" w:hAnsi="Times New Roman" w:cs="Times New Roman"/>
                <w:b/>
                <w:sz w:val="20"/>
              </w:rPr>
              <w:t>Ситуативный разговор «Если у бабушки день рождения»</w:t>
            </w:r>
          </w:p>
          <w:p w:rsidR="0014028C" w:rsidRDefault="0014028C" w:rsidP="00CD5E4D">
            <w:pPr>
              <w:spacing w:after="0" w:line="240" w:lineRule="auto"/>
              <w:jc w:val="both"/>
              <w:rPr>
                <w:rFonts w:ascii="Times New Roman" w:eastAsia="Times New Roman" w:hAnsi="Times New Roman" w:cs="Times New Roman"/>
                <w:b/>
                <w:sz w:val="20"/>
              </w:rPr>
            </w:pPr>
          </w:p>
          <w:p w:rsidR="0014028C" w:rsidRDefault="0014028C" w:rsidP="00CD5E4D">
            <w:pPr>
              <w:spacing w:after="0" w:line="240" w:lineRule="auto"/>
              <w:jc w:val="both"/>
            </w:pPr>
          </w:p>
        </w:tc>
        <w:tc>
          <w:tcPr>
            <w:tcW w:w="49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pPr>
            <w:r>
              <w:rPr>
                <w:rFonts w:ascii="Times New Roman" w:eastAsia="Times New Roman" w:hAnsi="Times New Roman" w:cs="Times New Roman"/>
                <w:b/>
                <w:sz w:val="20"/>
              </w:rPr>
              <w:t>Цель:</w:t>
            </w:r>
            <w:r>
              <w:rPr>
                <w:rFonts w:ascii="Times New Roman" w:eastAsia="Times New Roman" w:hAnsi="Times New Roman" w:cs="Times New Roman"/>
                <w:sz w:val="20"/>
              </w:rPr>
              <w:t>. Воспитать  желание  принести радость бабушке</w:t>
            </w:r>
          </w:p>
        </w:tc>
        <w:tc>
          <w:tcPr>
            <w:tcW w:w="2409"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jc w:val="both"/>
            </w:pPr>
            <w:r>
              <w:rPr>
                <w:rFonts w:ascii="Times New Roman" w:eastAsia="Times New Roman" w:hAnsi="Times New Roman" w:cs="Times New Roman"/>
                <w:b/>
                <w:sz w:val="20"/>
              </w:rPr>
              <w:t>Центр познания</w:t>
            </w:r>
          </w:p>
        </w:tc>
        <w:tc>
          <w:tcPr>
            <w:tcW w:w="2552" w:type="dxa"/>
            <w:gridSpan w:val="2"/>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tc>
      </w:tr>
      <w:tr w:rsidR="0014028C" w:rsidTr="00CD5E4D">
        <w:trPr>
          <w:trHeight w:val="1"/>
        </w:trPr>
        <w:tc>
          <w:tcPr>
            <w:tcW w:w="875"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rPr>
                <w:rFonts w:ascii="Calibri" w:eastAsia="Calibri" w:hAnsi="Calibri" w:cs="Calibri"/>
              </w:rPr>
            </w:pPr>
          </w:p>
        </w:tc>
        <w:tc>
          <w:tcPr>
            <w:tcW w:w="19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rPr>
                <w:rFonts w:ascii="Times New Roman" w:eastAsia="Times New Roman" w:hAnsi="Times New Roman" w:cs="Times New Roman"/>
                <w:sz w:val="20"/>
                <w:u w:val="single"/>
              </w:rPr>
            </w:pPr>
            <w:r>
              <w:rPr>
                <w:rFonts w:ascii="Times New Roman" w:eastAsia="Times New Roman" w:hAnsi="Times New Roman" w:cs="Times New Roman"/>
                <w:b/>
                <w:sz w:val="20"/>
                <w:u w:val="single"/>
              </w:rPr>
              <w:t>Прогулка</w:t>
            </w:r>
          </w:p>
          <w:p w:rsidR="0014028C" w:rsidRDefault="0014028C" w:rsidP="00CD5E4D">
            <w:pPr>
              <w:rPr>
                <w:rFonts w:ascii="Times New Roman" w:eastAsia="Times New Roman" w:hAnsi="Times New Roman" w:cs="Times New Roman"/>
                <w:sz w:val="20"/>
              </w:rPr>
            </w:pPr>
          </w:p>
          <w:p w:rsidR="0014028C" w:rsidRDefault="0014028C" w:rsidP="00CD5E4D"/>
        </w:tc>
        <w:tc>
          <w:tcPr>
            <w:tcW w:w="49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before="100" w:after="100" w:line="240" w:lineRule="auto"/>
              <w:rPr>
                <w:rFonts w:ascii="Tahoma" w:eastAsia="Tahoma" w:hAnsi="Tahoma" w:cs="Tahoma"/>
                <w:shd w:val="clear" w:color="auto" w:fill="FFFFFF"/>
              </w:rPr>
            </w:pPr>
            <w:r>
              <w:rPr>
                <w:rFonts w:ascii="Times New Roman" w:eastAsia="Times New Roman" w:hAnsi="Times New Roman" w:cs="Times New Roman"/>
                <w:sz w:val="20"/>
                <w:shd w:val="clear" w:color="auto" w:fill="FFFFFF"/>
              </w:rPr>
              <w:t xml:space="preserve"> </w:t>
            </w:r>
            <w:r>
              <w:rPr>
                <w:rFonts w:ascii="Times New Roman" w:eastAsia="Times New Roman" w:hAnsi="Times New Roman" w:cs="Times New Roman"/>
                <w:b/>
                <w:shd w:val="clear" w:color="auto" w:fill="FFFFFF"/>
              </w:rPr>
              <w:t xml:space="preserve"> «Наблюдение за ветром»</w:t>
            </w:r>
          </w:p>
          <w:p w:rsidR="0014028C" w:rsidRDefault="0014028C" w:rsidP="00CD5E4D">
            <w:pPr>
              <w:spacing w:before="100" w:after="100" w:line="240" w:lineRule="auto"/>
              <w:rPr>
                <w:rFonts w:ascii="Times New Roman" w:eastAsia="Times New Roman" w:hAnsi="Times New Roman" w:cs="Times New Roman"/>
                <w:color w:val="000000"/>
                <w:shd w:val="clear" w:color="auto" w:fill="FFFFFF"/>
              </w:rPr>
            </w:pPr>
            <w:r>
              <w:rPr>
                <w:rFonts w:ascii="Times New Roman" w:eastAsia="Times New Roman" w:hAnsi="Times New Roman" w:cs="Times New Roman"/>
                <w:b/>
                <w:color w:val="000000"/>
                <w:shd w:val="clear" w:color="auto" w:fill="FFFFFF"/>
              </w:rPr>
              <w:t>Цель</w:t>
            </w:r>
            <w:r>
              <w:rPr>
                <w:rFonts w:ascii="Times New Roman" w:eastAsia="Times New Roman" w:hAnsi="Times New Roman" w:cs="Times New Roman"/>
                <w:i/>
                <w:color w:val="000000"/>
                <w:shd w:val="clear" w:color="auto" w:fill="FFFFFF"/>
              </w:rPr>
              <w:t>: </w:t>
            </w:r>
            <w:r>
              <w:rPr>
                <w:rFonts w:ascii="Times New Roman" w:eastAsia="Times New Roman" w:hAnsi="Times New Roman" w:cs="Times New Roman"/>
                <w:color w:val="000000"/>
                <w:shd w:val="clear" w:color="auto" w:fill="FFFFFF"/>
              </w:rPr>
              <w:t>продолжать формировать знания об одном из признаков зимы — метели.</w:t>
            </w:r>
          </w:p>
          <w:p w:rsidR="0014028C" w:rsidRDefault="0014028C" w:rsidP="00CD5E4D">
            <w:pPr>
              <w:spacing w:before="100" w:after="100" w:line="240" w:lineRule="auto"/>
              <w:rPr>
                <w:rFonts w:ascii="Times New Roman" w:eastAsia="Times New Roman" w:hAnsi="Times New Roman" w:cs="Times New Roman"/>
                <w:color w:val="000000"/>
                <w:shd w:val="clear" w:color="auto" w:fill="FFFFFF"/>
              </w:rPr>
            </w:pPr>
            <w:r>
              <w:rPr>
                <w:rFonts w:ascii="Times New Roman" w:eastAsia="Times New Roman" w:hAnsi="Times New Roman" w:cs="Times New Roman"/>
                <w:b/>
                <w:color w:val="000000"/>
                <w:u w:val="single"/>
                <w:shd w:val="clear" w:color="auto" w:fill="FFFFFF"/>
              </w:rPr>
              <w:t xml:space="preserve">Подвижнее игра </w:t>
            </w:r>
            <w:r>
              <w:rPr>
                <w:rFonts w:ascii="Times New Roman" w:eastAsia="Times New Roman" w:hAnsi="Times New Roman" w:cs="Times New Roman"/>
                <w:b/>
                <w:color w:val="000000"/>
                <w:shd w:val="clear" w:color="auto" w:fill="FFFFFF"/>
              </w:rPr>
              <w:t>«С кочки на кочку»</w:t>
            </w:r>
            <w:r>
              <w:rPr>
                <w:rFonts w:ascii="Times New Roman" w:eastAsia="Times New Roman" w:hAnsi="Times New Roman" w:cs="Times New Roman"/>
                <w:color w:val="000000"/>
                <w:shd w:val="clear" w:color="auto" w:fill="FFFFFF"/>
              </w:rPr>
              <w:t> - развивать у детей умение прыгать на двух ногах с продвижением в перёд. Действовать по сигналу, упражнять в прыжках в глубину, с места в длину, в быстром беге</w:t>
            </w:r>
          </w:p>
          <w:p w:rsidR="0014028C" w:rsidRDefault="0014028C" w:rsidP="00CD5E4D">
            <w:pPr>
              <w:spacing w:after="0" w:line="240" w:lineRule="auto"/>
              <w:rPr>
                <w:rFonts w:ascii="Times New Roman" w:eastAsia="Times New Roman" w:hAnsi="Times New Roman" w:cs="Times New Roman"/>
                <w:sz w:val="20"/>
              </w:rPr>
            </w:pPr>
          </w:p>
          <w:p w:rsidR="0014028C" w:rsidRDefault="0014028C" w:rsidP="00CD5E4D">
            <w:pPr>
              <w:spacing w:after="0" w:line="240" w:lineRule="auto"/>
            </w:pPr>
          </w:p>
        </w:tc>
        <w:tc>
          <w:tcPr>
            <w:tcW w:w="2409"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pPr>
            <w:r>
              <w:rPr>
                <w:rFonts w:ascii="Times New Roman" w:eastAsia="Times New Roman" w:hAnsi="Times New Roman" w:cs="Times New Roman"/>
                <w:b/>
                <w:sz w:val="20"/>
              </w:rPr>
              <w:t>Выносной материал:</w:t>
            </w:r>
            <w:r>
              <w:rPr>
                <w:rFonts w:ascii="Times New Roman" w:eastAsia="Times New Roman" w:hAnsi="Times New Roman" w:cs="Times New Roman"/>
                <w:sz w:val="20"/>
              </w:rPr>
              <w:t xml:space="preserve"> лопатки, бутылки с водой.</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rPr>
                <w:rFonts w:ascii="Times New Roman" w:eastAsia="Times New Roman" w:hAnsi="Times New Roman" w:cs="Times New Roman"/>
                <w:b/>
                <w:sz w:val="20"/>
                <w:shd w:val="clear" w:color="auto" w:fill="FFFFFF"/>
              </w:rPr>
            </w:pPr>
            <w:r>
              <w:rPr>
                <w:rFonts w:ascii="Times New Roman" w:eastAsia="Times New Roman" w:hAnsi="Times New Roman" w:cs="Times New Roman"/>
                <w:b/>
                <w:color w:val="000000"/>
                <w:spacing w:val="9"/>
                <w:sz w:val="20"/>
                <w:shd w:val="clear" w:color="auto" w:fill="FFFFFF"/>
              </w:rPr>
              <w:t>«Попади в круг».</w:t>
            </w:r>
          </w:p>
          <w:p w:rsidR="0014028C" w:rsidRDefault="0014028C" w:rsidP="00CD5E4D">
            <w:pPr>
              <w:spacing w:after="0" w:line="240" w:lineRule="auto"/>
              <w:ind w:firstLine="142"/>
              <w:rPr>
                <w:rFonts w:ascii="Times New Roman" w:eastAsia="Times New Roman" w:hAnsi="Times New Roman" w:cs="Times New Roman"/>
                <w:sz w:val="20"/>
                <w:shd w:val="clear" w:color="auto" w:fill="FFFFFF"/>
              </w:rPr>
            </w:pPr>
            <w:r>
              <w:rPr>
                <w:rFonts w:ascii="Times New Roman" w:eastAsia="Times New Roman" w:hAnsi="Times New Roman" w:cs="Times New Roman"/>
                <w:b/>
                <w:color w:val="000000"/>
                <w:spacing w:val="9"/>
                <w:sz w:val="20"/>
                <w:shd w:val="clear" w:color="auto" w:fill="FFFFFF"/>
              </w:rPr>
              <w:t>Цель</w:t>
            </w:r>
            <w:r>
              <w:rPr>
                <w:rFonts w:ascii="Times New Roman" w:eastAsia="Times New Roman" w:hAnsi="Times New Roman" w:cs="Times New Roman"/>
                <w:i/>
                <w:color w:val="000000"/>
                <w:spacing w:val="9"/>
                <w:sz w:val="20"/>
                <w:shd w:val="clear" w:color="auto" w:fill="FFFFFF"/>
              </w:rPr>
              <w:t xml:space="preserve">: </w:t>
            </w:r>
            <w:r>
              <w:rPr>
                <w:rFonts w:ascii="Times New Roman" w:eastAsia="Times New Roman" w:hAnsi="Times New Roman" w:cs="Times New Roman"/>
                <w:color w:val="000000"/>
                <w:spacing w:val="9"/>
                <w:sz w:val="20"/>
                <w:shd w:val="clear" w:color="auto" w:fill="FFFFFF"/>
              </w:rPr>
              <w:t>учить попадать в цель.</w:t>
            </w:r>
          </w:p>
          <w:p w:rsidR="0014028C" w:rsidRDefault="0014028C" w:rsidP="00CD5E4D">
            <w:pPr>
              <w:spacing w:after="0" w:line="240" w:lineRule="auto"/>
            </w:pP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rPr>
                <w:rFonts w:ascii="Calibri" w:eastAsia="Calibri" w:hAnsi="Calibri" w:cs="Calibri"/>
              </w:rPr>
            </w:pPr>
          </w:p>
        </w:tc>
      </w:tr>
    </w:tbl>
    <w:p w:rsidR="0014028C" w:rsidRDefault="0014028C" w:rsidP="0014028C">
      <w:pPr>
        <w:rPr>
          <w:rFonts w:ascii="Calibri" w:eastAsia="Calibri" w:hAnsi="Calibri" w:cs="Calibri"/>
        </w:rPr>
      </w:pPr>
    </w:p>
    <w:tbl>
      <w:tblPr>
        <w:tblW w:w="0" w:type="auto"/>
        <w:tblInd w:w="98" w:type="dxa"/>
        <w:tblLayout w:type="fixed"/>
        <w:tblCellMar>
          <w:left w:w="10" w:type="dxa"/>
          <w:right w:w="10" w:type="dxa"/>
        </w:tblCellMar>
        <w:tblLook w:val="04A0" w:firstRow="1" w:lastRow="0" w:firstColumn="1" w:lastColumn="0" w:noHBand="0" w:noVBand="1"/>
      </w:tblPr>
      <w:tblGrid>
        <w:gridCol w:w="1512"/>
        <w:gridCol w:w="1952"/>
        <w:gridCol w:w="4910"/>
        <w:gridCol w:w="425"/>
        <w:gridCol w:w="2551"/>
        <w:gridCol w:w="1701"/>
        <w:gridCol w:w="1637"/>
      </w:tblGrid>
      <w:tr w:rsidR="0014028C" w:rsidTr="00CD5E4D">
        <w:trPr>
          <w:trHeight w:val="1"/>
        </w:trPr>
        <w:tc>
          <w:tcPr>
            <w:tcW w:w="151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jc w:val="center"/>
            </w:pPr>
            <w:r>
              <w:rPr>
                <w:rFonts w:ascii="Times New Roman" w:eastAsia="Times New Roman" w:hAnsi="Times New Roman" w:cs="Times New Roman"/>
                <w:b/>
                <w:sz w:val="20"/>
              </w:rPr>
              <w:lastRenderedPageBreak/>
              <w:t>Число, день недели</w:t>
            </w:r>
          </w:p>
        </w:tc>
        <w:tc>
          <w:tcPr>
            <w:tcW w:w="19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jc w:val="center"/>
              <w:rPr>
                <w:rFonts w:ascii="Times New Roman" w:eastAsia="Times New Roman" w:hAnsi="Times New Roman" w:cs="Times New Roman"/>
                <w:b/>
                <w:sz w:val="20"/>
              </w:rPr>
            </w:pPr>
            <w:r>
              <w:rPr>
                <w:rFonts w:ascii="Times New Roman" w:eastAsia="Times New Roman" w:hAnsi="Times New Roman" w:cs="Times New Roman"/>
                <w:b/>
                <w:sz w:val="20"/>
              </w:rPr>
              <w:t xml:space="preserve">Виды деятельности и культурные практики в соответствии с образовательными областями, режимные </w:t>
            </w:r>
          </w:p>
          <w:p w:rsidR="0014028C" w:rsidRDefault="0014028C" w:rsidP="00CD5E4D">
            <w:pPr>
              <w:spacing w:after="0" w:line="240" w:lineRule="auto"/>
              <w:jc w:val="center"/>
            </w:pPr>
            <w:r>
              <w:rPr>
                <w:rFonts w:ascii="Times New Roman" w:eastAsia="Times New Roman" w:hAnsi="Times New Roman" w:cs="Times New Roman"/>
                <w:b/>
                <w:sz w:val="20"/>
              </w:rPr>
              <w:t>моменты</w:t>
            </w:r>
          </w:p>
        </w:tc>
        <w:tc>
          <w:tcPr>
            <w:tcW w:w="5335"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jc w:val="center"/>
              <w:rPr>
                <w:rFonts w:ascii="Times New Roman" w:eastAsia="Times New Roman" w:hAnsi="Times New Roman" w:cs="Times New Roman"/>
                <w:b/>
                <w:sz w:val="20"/>
              </w:rPr>
            </w:pPr>
            <w:r>
              <w:rPr>
                <w:rFonts w:ascii="Times New Roman" w:eastAsia="Times New Roman" w:hAnsi="Times New Roman" w:cs="Times New Roman"/>
                <w:b/>
                <w:sz w:val="20"/>
              </w:rPr>
              <w:t xml:space="preserve">Совместная деятельность взрослого и детей направленная </w:t>
            </w:r>
          </w:p>
          <w:p w:rsidR="0014028C" w:rsidRDefault="0014028C" w:rsidP="00CD5E4D">
            <w:pPr>
              <w:spacing w:after="0" w:line="240" w:lineRule="auto"/>
              <w:jc w:val="center"/>
            </w:pPr>
            <w:r>
              <w:rPr>
                <w:rFonts w:ascii="Times New Roman" w:eastAsia="Times New Roman" w:hAnsi="Times New Roman" w:cs="Times New Roman"/>
                <w:b/>
                <w:sz w:val="20"/>
              </w:rPr>
              <w:t>на становление первичной ценностной ориентации и социализации (ООД)</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jc w:val="center"/>
              <w:rPr>
                <w:rFonts w:ascii="Times New Roman" w:eastAsia="Times New Roman" w:hAnsi="Times New Roman" w:cs="Times New Roman"/>
                <w:b/>
                <w:sz w:val="20"/>
              </w:rPr>
            </w:pPr>
            <w:r>
              <w:rPr>
                <w:rFonts w:ascii="Times New Roman" w:eastAsia="Times New Roman" w:hAnsi="Times New Roman" w:cs="Times New Roman"/>
                <w:b/>
                <w:sz w:val="20"/>
              </w:rPr>
              <w:t xml:space="preserve">Организация предметно – пространственной развивающей среды для поддержки детской инициативы (уголки самостоятельной </w:t>
            </w:r>
          </w:p>
          <w:p w:rsidR="0014028C" w:rsidRDefault="0014028C" w:rsidP="00CD5E4D">
            <w:pPr>
              <w:spacing w:after="0" w:line="240" w:lineRule="auto"/>
              <w:jc w:val="center"/>
            </w:pPr>
            <w:r>
              <w:rPr>
                <w:rFonts w:ascii="Times New Roman" w:eastAsia="Times New Roman" w:hAnsi="Times New Roman" w:cs="Times New Roman"/>
                <w:b/>
                <w:sz w:val="20"/>
              </w:rPr>
              <w:t>активности)</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 xml:space="preserve">Индивидуальная </w:t>
            </w:r>
          </w:p>
          <w:p w:rsidR="0014028C" w:rsidRDefault="0014028C" w:rsidP="00CD5E4D">
            <w:pPr>
              <w:spacing w:after="0" w:line="240" w:lineRule="auto"/>
              <w:jc w:val="center"/>
            </w:pPr>
            <w:r>
              <w:rPr>
                <w:rFonts w:ascii="Times New Roman" w:eastAsia="Times New Roman" w:hAnsi="Times New Roman" w:cs="Times New Roman"/>
                <w:b/>
                <w:sz w:val="20"/>
              </w:rPr>
              <w:t>работа</w:t>
            </w:r>
          </w:p>
        </w:tc>
        <w:tc>
          <w:tcPr>
            <w:tcW w:w="163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jc w:val="center"/>
            </w:pPr>
            <w:r>
              <w:rPr>
                <w:rFonts w:ascii="Times New Roman" w:eastAsia="Times New Roman" w:hAnsi="Times New Roman" w:cs="Times New Roman"/>
                <w:b/>
                <w:sz w:val="20"/>
              </w:rPr>
              <w:t>Взаимодействие с родителями/социальными партнерами</w:t>
            </w:r>
          </w:p>
        </w:tc>
      </w:tr>
      <w:tr w:rsidR="0014028C" w:rsidTr="00CD5E4D">
        <w:trPr>
          <w:trHeight w:val="1"/>
        </w:trPr>
        <w:tc>
          <w:tcPr>
            <w:tcW w:w="151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jc w:val="center"/>
            </w:pPr>
            <w:r>
              <w:rPr>
                <w:rFonts w:ascii="Times New Roman" w:eastAsia="Times New Roman" w:hAnsi="Times New Roman" w:cs="Times New Roman"/>
                <w:sz w:val="20"/>
              </w:rPr>
              <w:t>1</w:t>
            </w:r>
          </w:p>
        </w:tc>
        <w:tc>
          <w:tcPr>
            <w:tcW w:w="19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jc w:val="center"/>
            </w:pPr>
            <w:r>
              <w:rPr>
                <w:rFonts w:ascii="Times New Roman" w:eastAsia="Times New Roman" w:hAnsi="Times New Roman" w:cs="Times New Roman"/>
                <w:sz w:val="20"/>
              </w:rPr>
              <w:t>2</w:t>
            </w:r>
          </w:p>
        </w:tc>
        <w:tc>
          <w:tcPr>
            <w:tcW w:w="5335"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jc w:val="center"/>
            </w:pPr>
            <w:r>
              <w:rPr>
                <w:rFonts w:ascii="Times New Roman" w:eastAsia="Times New Roman" w:hAnsi="Times New Roman" w:cs="Times New Roman"/>
                <w:sz w:val="20"/>
              </w:rPr>
              <w:t>3</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jc w:val="center"/>
            </w:pPr>
            <w:r>
              <w:rPr>
                <w:rFonts w:ascii="Times New Roman" w:eastAsia="Times New Roman" w:hAnsi="Times New Roman" w:cs="Times New Roman"/>
                <w:sz w:val="20"/>
              </w:rPr>
              <w:t>4</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jc w:val="center"/>
            </w:pPr>
            <w:r>
              <w:rPr>
                <w:rFonts w:ascii="Times New Roman" w:eastAsia="Times New Roman" w:hAnsi="Times New Roman" w:cs="Times New Roman"/>
                <w:sz w:val="20"/>
              </w:rPr>
              <w:t>5</w:t>
            </w:r>
          </w:p>
        </w:tc>
        <w:tc>
          <w:tcPr>
            <w:tcW w:w="163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jc w:val="center"/>
            </w:pPr>
            <w:r>
              <w:rPr>
                <w:rFonts w:ascii="Times New Roman" w:eastAsia="Times New Roman" w:hAnsi="Times New Roman" w:cs="Times New Roman"/>
                <w:sz w:val="20"/>
              </w:rPr>
              <w:t>6</w:t>
            </w:r>
          </w:p>
        </w:tc>
      </w:tr>
      <w:tr w:rsidR="0014028C" w:rsidTr="00CD5E4D">
        <w:trPr>
          <w:cantSplit/>
          <w:trHeight w:val="1"/>
        </w:trPr>
        <w:tc>
          <w:tcPr>
            <w:tcW w:w="1512"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extDirection w:val="btLr"/>
          </w:tcPr>
          <w:p w:rsidR="0014028C" w:rsidRDefault="0014028C" w:rsidP="00CD5E4D">
            <w:pPr>
              <w:spacing w:after="0" w:line="240" w:lineRule="auto"/>
              <w:ind w:left="113" w:right="113"/>
              <w:jc w:val="center"/>
              <w:rPr>
                <w:rFonts w:ascii="Times New Roman" w:eastAsia="Times New Roman" w:hAnsi="Times New Roman" w:cs="Times New Roman"/>
                <w:b/>
                <w:sz w:val="20"/>
              </w:rPr>
            </w:pPr>
            <w:r>
              <w:rPr>
                <w:rFonts w:ascii="Times New Roman" w:eastAsia="Times New Roman" w:hAnsi="Times New Roman" w:cs="Times New Roman"/>
                <w:b/>
                <w:sz w:val="20"/>
              </w:rPr>
              <w:t>24 февраля– пятница</w:t>
            </w:r>
          </w:p>
          <w:p w:rsidR="0014028C" w:rsidRDefault="0014028C" w:rsidP="00CD5E4D">
            <w:pPr>
              <w:spacing w:after="0" w:line="240" w:lineRule="auto"/>
              <w:ind w:left="113" w:right="113"/>
              <w:jc w:val="center"/>
            </w:pPr>
            <w:r>
              <w:rPr>
                <w:rFonts w:ascii="Times New Roman" w:eastAsia="Times New Roman" w:hAnsi="Times New Roman" w:cs="Times New Roman"/>
                <w:b/>
                <w:sz w:val="20"/>
              </w:rPr>
              <w:t>«Семейные праздники»</w:t>
            </w:r>
          </w:p>
        </w:tc>
        <w:tc>
          <w:tcPr>
            <w:tcW w:w="19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rPr>
                <w:rFonts w:ascii="Times New Roman" w:eastAsia="Times New Roman" w:hAnsi="Times New Roman" w:cs="Times New Roman"/>
                <w:b/>
                <w:color w:val="0F1419"/>
                <w:sz w:val="20"/>
                <w:u w:val="single"/>
              </w:rPr>
            </w:pPr>
            <w:r>
              <w:rPr>
                <w:rFonts w:ascii="Times New Roman" w:eastAsia="Times New Roman" w:hAnsi="Times New Roman" w:cs="Times New Roman"/>
                <w:b/>
                <w:sz w:val="20"/>
                <w:u w:val="single"/>
              </w:rPr>
              <w:t>Утро</w:t>
            </w:r>
            <w:r>
              <w:rPr>
                <w:rFonts w:ascii="Times New Roman" w:eastAsia="Times New Roman" w:hAnsi="Times New Roman" w:cs="Times New Roman"/>
                <w:b/>
                <w:color w:val="0F1419"/>
                <w:sz w:val="20"/>
                <w:u w:val="single"/>
              </w:rPr>
              <w:t xml:space="preserve"> </w:t>
            </w:r>
          </w:p>
          <w:p w:rsidR="0014028C" w:rsidRDefault="0014028C" w:rsidP="00CD5E4D">
            <w:r>
              <w:rPr>
                <w:rFonts w:ascii="Times New Roman" w:eastAsia="Times New Roman" w:hAnsi="Times New Roman" w:cs="Times New Roman"/>
                <w:b/>
                <w:color w:val="0F1419"/>
                <w:sz w:val="20"/>
              </w:rPr>
              <w:t>Утренняя гимнастика.</w:t>
            </w:r>
          </w:p>
        </w:tc>
        <w:tc>
          <w:tcPr>
            <w:tcW w:w="5335"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rPr>
                <w:rFonts w:ascii="Times New Roman" w:eastAsia="Times New Roman" w:hAnsi="Times New Roman" w:cs="Times New Roman"/>
                <w:b/>
                <w:sz w:val="20"/>
              </w:rPr>
            </w:pPr>
          </w:p>
          <w:p w:rsidR="0014028C" w:rsidRDefault="0014028C" w:rsidP="00CD5E4D">
            <w:pPr>
              <w:spacing w:after="0" w:line="240" w:lineRule="auto"/>
              <w:rPr>
                <w:rFonts w:ascii="Times New Roman" w:eastAsia="Times New Roman" w:hAnsi="Times New Roman" w:cs="Times New Roman"/>
                <w:b/>
                <w:sz w:val="20"/>
              </w:rPr>
            </w:pPr>
          </w:p>
          <w:p w:rsidR="0014028C" w:rsidRDefault="0014028C" w:rsidP="00CD5E4D">
            <w:pPr>
              <w:spacing w:after="0" w:line="240" w:lineRule="auto"/>
              <w:rPr>
                <w:rFonts w:ascii="Times New Roman" w:eastAsia="Times New Roman" w:hAnsi="Times New Roman" w:cs="Times New Roman"/>
                <w:sz w:val="20"/>
              </w:rPr>
            </w:pPr>
            <w:r>
              <w:rPr>
                <w:rFonts w:ascii="Times New Roman" w:eastAsia="Times New Roman" w:hAnsi="Times New Roman" w:cs="Times New Roman"/>
                <w:b/>
                <w:sz w:val="20"/>
              </w:rPr>
              <w:t>Цель:</w:t>
            </w:r>
            <w:r>
              <w:rPr>
                <w:rFonts w:ascii="Times New Roman" w:eastAsia="Times New Roman" w:hAnsi="Times New Roman" w:cs="Times New Roman"/>
                <w:sz w:val="20"/>
              </w:rPr>
              <w:t xml:space="preserve">  поднять мышечный  и эмоциональный тонус.</w:t>
            </w:r>
          </w:p>
          <w:p w:rsidR="0014028C" w:rsidRDefault="0014028C" w:rsidP="00CD5E4D">
            <w:pPr>
              <w:spacing w:after="0" w:line="240" w:lineRule="auto"/>
            </w:pP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jc w:val="center"/>
              <w:rPr>
                <w:rFonts w:ascii="Times New Roman" w:eastAsia="Times New Roman" w:hAnsi="Times New Roman" w:cs="Times New Roman"/>
                <w:b/>
                <w:sz w:val="20"/>
              </w:rPr>
            </w:pPr>
          </w:p>
          <w:p w:rsidR="0014028C" w:rsidRDefault="0014028C" w:rsidP="00CD5E4D">
            <w:pPr>
              <w:spacing w:after="0" w:line="240" w:lineRule="auto"/>
              <w:jc w:val="center"/>
              <w:rPr>
                <w:rFonts w:ascii="Times New Roman" w:eastAsia="Times New Roman" w:hAnsi="Times New Roman" w:cs="Times New Roman"/>
                <w:b/>
                <w:sz w:val="20"/>
              </w:rPr>
            </w:pPr>
          </w:p>
          <w:p w:rsidR="0014028C" w:rsidRDefault="0014028C" w:rsidP="00CD5E4D">
            <w:pPr>
              <w:spacing w:after="0" w:line="240" w:lineRule="auto"/>
              <w:jc w:val="center"/>
            </w:pPr>
            <w:r>
              <w:rPr>
                <w:rFonts w:ascii="Times New Roman" w:eastAsia="Times New Roman" w:hAnsi="Times New Roman" w:cs="Times New Roman"/>
                <w:b/>
                <w:sz w:val="20"/>
              </w:rPr>
              <w:t>Спортивный зал</w:t>
            </w: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rPr>
                <w:rFonts w:ascii="Times New Roman" w:eastAsia="Times New Roman" w:hAnsi="Times New Roman" w:cs="Times New Roman"/>
                <w:b/>
                <w:sz w:val="20"/>
              </w:rPr>
            </w:pPr>
            <w:r>
              <w:rPr>
                <w:rFonts w:ascii="Times New Roman" w:eastAsia="Times New Roman" w:hAnsi="Times New Roman" w:cs="Times New Roman"/>
                <w:sz w:val="20"/>
              </w:rPr>
              <w:t xml:space="preserve"> </w:t>
            </w:r>
          </w:p>
          <w:p w:rsidR="0014028C" w:rsidRDefault="0014028C" w:rsidP="00CD5E4D">
            <w:pPr>
              <w:spacing w:after="0" w:line="240" w:lineRule="auto"/>
              <w:rPr>
                <w:rFonts w:ascii="Times New Roman" w:eastAsia="Times New Roman" w:hAnsi="Times New Roman" w:cs="Times New Roman"/>
                <w:b/>
                <w:sz w:val="20"/>
              </w:rPr>
            </w:pPr>
          </w:p>
          <w:p w:rsidR="0014028C" w:rsidRDefault="0014028C" w:rsidP="00CD5E4D">
            <w:pPr>
              <w:rPr>
                <w:rFonts w:ascii="Times New Roman" w:eastAsia="Times New Roman" w:hAnsi="Times New Roman" w:cs="Times New Roman"/>
                <w:sz w:val="20"/>
              </w:rPr>
            </w:pPr>
          </w:p>
          <w:p w:rsidR="0014028C" w:rsidRDefault="0014028C" w:rsidP="00CD5E4D">
            <w:pPr>
              <w:rPr>
                <w:rFonts w:ascii="Times New Roman" w:eastAsia="Times New Roman" w:hAnsi="Times New Roman" w:cs="Times New Roman"/>
                <w:sz w:val="20"/>
              </w:rPr>
            </w:pPr>
          </w:p>
          <w:p w:rsidR="0014028C" w:rsidRDefault="0014028C" w:rsidP="00CD5E4D">
            <w:pPr>
              <w:rPr>
                <w:rFonts w:ascii="Times New Roman" w:eastAsia="Times New Roman" w:hAnsi="Times New Roman" w:cs="Times New Roman"/>
                <w:sz w:val="20"/>
              </w:rPr>
            </w:pPr>
          </w:p>
          <w:p w:rsidR="0014028C" w:rsidRDefault="0014028C" w:rsidP="00CD5E4D">
            <w:pPr>
              <w:rPr>
                <w:rFonts w:ascii="Times New Roman" w:eastAsia="Times New Roman" w:hAnsi="Times New Roman" w:cs="Times New Roman"/>
                <w:sz w:val="20"/>
              </w:rPr>
            </w:pPr>
          </w:p>
          <w:p w:rsidR="0014028C" w:rsidRDefault="0014028C" w:rsidP="00CD5E4D">
            <w:pPr>
              <w:rPr>
                <w:rFonts w:ascii="Times New Roman" w:eastAsia="Times New Roman" w:hAnsi="Times New Roman" w:cs="Times New Roman"/>
                <w:sz w:val="20"/>
              </w:rPr>
            </w:pPr>
          </w:p>
          <w:p w:rsidR="0014028C" w:rsidRDefault="0014028C" w:rsidP="00CD5E4D">
            <w:pPr>
              <w:rPr>
                <w:rFonts w:ascii="Times New Roman" w:eastAsia="Times New Roman" w:hAnsi="Times New Roman" w:cs="Times New Roman"/>
                <w:sz w:val="20"/>
              </w:rPr>
            </w:pPr>
          </w:p>
          <w:p w:rsidR="0014028C" w:rsidRDefault="0014028C" w:rsidP="00CD5E4D">
            <w:r>
              <w:rPr>
                <w:rFonts w:ascii="Times New Roman" w:eastAsia="Times New Roman" w:hAnsi="Times New Roman" w:cs="Times New Roman"/>
                <w:sz w:val="20"/>
              </w:rPr>
              <w:t>Помочь  воспитателю приготовить раздаточный материл к занятию</w:t>
            </w:r>
          </w:p>
        </w:tc>
        <w:tc>
          <w:tcPr>
            <w:tcW w:w="1637"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extDirection w:val="btLr"/>
          </w:tcPr>
          <w:p w:rsidR="0014028C" w:rsidRDefault="0014028C" w:rsidP="00CD5E4D">
            <w:pPr>
              <w:spacing w:after="0" w:line="240" w:lineRule="auto"/>
              <w:ind w:left="113" w:right="113"/>
              <w:rPr>
                <w:rFonts w:ascii="Times New Roman" w:eastAsia="Times New Roman" w:hAnsi="Times New Roman" w:cs="Times New Roman"/>
                <w:b/>
                <w:sz w:val="20"/>
              </w:rPr>
            </w:pPr>
          </w:p>
          <w:p w:rsidR="0014028C" w:rsidRDefault="0014028C" w:rsidP="00CD5E4D">
            <w:pPr>
              <w:spacing w:after="0" w:line="240" w:lineRule="auto"/>
              <w:ind w:left="113" w:right="113"/>
              <w:rPr>
                <w:rFonts w:ascii="Times New Roman" w:eastAsia="Times New Roman" w:hAnsi="Times New Roman" w:cs="Times New Roman"/>
                <w:b/>
                <w:sz w:val="24"/>
              </w:rPr>
            </w:pPr>
          </w:p>
          <w:p w:rsidR="0014028C" w:rsidRDefault="0014028C" w:rsidP="00CD5E4D">
            <w:pPr>
              <w:spacing w:after="0" w:line="240" w:lineRule="auto"/>
              <w:ind w:left="113" w:right="113"/>
              <w:rPr>
                <w:rFonts w:ascii="Times New Roman" w:eastAsia="Times New Roman" w:hAnsi="Times New Roman" w:cs="Times New Roman"/>
                <w:b/>
                <w:sz w:val="24"/>
              </w:rPr>
            </w:pPr>
          </w:p>
          <w:p w:rsidR="0014028C" w:rsidRDefault="0014028C" w:rsidP="00CD5E4D">
            <w:pPr>
              <w:spacing w:after="0" w:line="240" w:lineRule="auto"/>
              <w:ind w:left="113" w:right="113"/>
              <w:rPr>
                <w:rFonts w:ascii="Times New Roman" w:eastAsia="Times New Roman" w:hAnsi="Times New Roman" w:cs="Times New Roman"/>
                <w:b/>
                <w:sz w:val="24"/>
              </w:rPr>
            </w:pPr>
            <w:r>
              <w:rPr>
                <w:rFonts w:ascii="Times New Roman" w:eastAsia="Times New Roman" w:hAnsi="Times New Roman" w:cs="Times New Roman"/>
                <w:sz w:val="24"/>
              </w:rPr>
              <w:t>Профилактика гриппа: памятка для родителей.</w:t>
            </w:r>
          </w:p>
          <w:p w:rsidR="0014028C" w:rsidRDefault="0014028C" w:rsidP="00CD5E4D">
            <w:pPr>
              <w:spacing w:after="0" w:line="240" w:lineRule="auto"/>
              <w:ind w:left="113" w:right="113"/>
              <w:rPr>
                <w:rFonts w:ascii="Times New Roman" w:eastAsia="Times New Roman" w:hAnsi="Times New Roman" w:cs="Times New Roman"/>
                <w:b/>
                <w:sz w:val="20"/>
              </w:rPr>
            </w:pPr>
          </w:p>
          <w:p w:rsidR="0014028C" w:rsidRDefault="0014028C" w:rsidP="00CD5E4D">
            <w:pPr>
              <w:spacing w:after="0" w:line="240" w:lineRule="auto"/>
              <w:ind w:left="113" w:right="113"/>
              <w:rPr>
                <w:rFonts w:ascii="Times New Roman" w:eastAsia="Times New Roman" w:hAnsi="Times New Roman" w:cs="Times New Roman"/>
                <w:b/>
                <w:sz w:val="20"/>
              </w:rPr>
            </w:pPr>
          </w:p>
          <w:p w:rsidR="0014028C" w:rsidRDefault="0014028C" w:rsidP="00CD5E4D">
            <w:pPr>
              <w:spacing w:after="0" w:line="240" w:lineRule="auto"/>
              <w:ind w:left="113" w:right="113"/>
            </w:pPr>
          </w:p>
        </w:tc>
      </w:tr>
      <w:tr w:rsidR="0014028C" w:rsidTr="00CD5E4D">
        <w:trPr>
          <w:trHeight w:val="1"/>
        </w:trPr>
        <w:tc>
          <w:tcPr>
            <w:tcW w:w="1512"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rPr>
                <w:rFonts w:ascii="Calibri" w:eastAsia="Calibri" w:hAnsi="Calibri" w:cs="Calibri"/>
              </w:rPr>
            </w:pPr>
          </w:p>
        </w:tc>
        <w:tc>
          <w:tcPr>
            <w:tcW w:w="19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pPr>
            <w:r>
              <w:rPr>
                <w:rFonts w:ascii="Times New Roman" w:eastAsia="Times New Roman" w:hAnsi="Times New Roman" w:cs="Times New Roman"/>
                <w:sz w:val="20"/>
              </w:rPr>
              <w:t>Полить комнатные растения , протереть листья</w:t>
            </w:r>
          </w:p>
        </w:tc>
        <w:tc>
          <w:tcPr>
            <w:tcW w:w="5335"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r>
              <w:rPr>
                <w:rFonts w:ascii="Times New Roman" w:eastAsia="Times New Roman" w:hAnsi="Times New Roman" w:cs="Times New Roman"/>
                <w:sz w:val="20"/>
                <w:shd w:val="clear" w:color="auto" w:fill="FFFFFF"/>
              </w:rPr>
              <w:t>Цель : Воспитывать любовь к природе</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jc w:val="center"/>
            </w:pPr>
            <w:r>
              <w:rPr>
                <w:rFonts w:ascii="Times New Roman" w:eastAsia="Times New Roman" w:hAnsi="Times New Roman" w:cs="Times New Roman"/>
                <w:b/>
                <w:color w:val="0F1419"/>
                <w:sz w:val="20"/>
              </w:rPr>
              <w:t>Центр природы</w:t>
            </w: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tc>
        <w:tc>
          <w:tcPr>
            <w:tcW w:w="1637"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tc>
      </w:tr>
      <w:tr w:rsidR="0014028C" w:rsidTr="00CD5E4D">
        <w:trPr>
          <w:trHeight w:val="1"/>
        </w:trPr>
        <w:tc>
          <w:tcPr>
            <w:tcW w:w="1512"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rPr>
                <w:rFonts w:ascii="Calibri" w:eastAsia="Calibri" w:hAnsi="Calibri" w:cs="Calibri"/>
              </w:rPr>
            </w:pPr>
          </w:p>
        </w:tc>
        <w:tc>
          <w:tcPr>
            <w:tcW w:w="19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pPr>
            <w:r>
              <w:rPr>
                <w:rFonts w:ascii="Times New Roman" w:eastAsia="Times New Roman" w:hAnsi="Times New Roman" w:cs="Times New Roman"/>
                <w:b/>
                <w:color w:val="0F1419"/>
                <w:sz w:val="20"/>
              </w:rPr>
              <w:t>С\р. Игра День рождения Степашки»</w:t>
            </w:r>
          </w:p>
        </w:tc>
        <w:tc>
          <w:tcPr>
            <w:tcW w:w="5335"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pPr>
            <w:r>
              <w:rPr>
                <w:rFonts w:ascii="Times New Roman" w:eastAsia="Times New Roman" w:hAnsi="Times New Roman" w:cs="Times New Roman"/>
                <w:b/>
                <w:sz w:val="20"/>
              </w:rPr>
              <w:t xml:space="preserve">Цель: </w:t>
            </w:r>
            <w:r>
              <w:rPr>
                <w:rFonts w:ascii="Times New Roman" w:eastAsia="Times New Roman" w:hAnsi="Times New Roman" w:cs="Times New Roman"/>
                <w:sz w:val="20"/>
              </w:rPr>
              <w:t>Расширить знания детей о способах и последовательности сервировки стола для праздничного  обеда</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ind w:right="-456"/>
              <w:jc w:val="center"/>
              <w:rPr>
                <w:rFonts w:ascii="Times New Roman" w:eastAsia="Times New Roman" w:hAnsi="Times New Roman" w:cs="Times New Roman"/>
                <w:b/>
                <w:color w:val="0F1419"/>
                <w:sz w:val="20"/>
              </w:rPr>
            </w:pPr>
            <w:r>
              <w:rPr>
                <w:rFonts w:ascii="Times New Roman" w:eastAsia="Times New Roman" w:hAnsi="Times New Roman" w:cs="Times New Roman"/>
                <w:b/>
                <w:color w:val="0F1419"/>
                <w:sz w:val="20"/>
              </w:rPr>
              <w:t xml:space="preserve">Цент сюжетно-ролевых </w:t>
            </w:r>
          </w:p>
          <w:p w:rsidR="0014028C" w:rsidRDefault="0014028C" w:rsidP="00CD5E4D">
            <w:pPr>
              <w:ind w:right="-456"/>
              <w:jc w:val="center"/>
            </w:pPr>
            <w:r>
              <w:rPr>
                <w:rFonts w:ascii="Times New Roman" w:eastAsia="Times New Roman" w:hAnsi="Times New Roman" w:cs="Times New Roman"/>
                <w:b/>
                <w:color w:val="0F1419"/>
                <w:sz w:val="20"/>
              </w:rPr>
              <w:t>игр.</w:t>
            </w: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tc>
        <w:tc>
          <w:tcPr>
            <w:tcW w:w="1637"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tc>
      </w:tr>
      <w:tr w:rsidR="0014028C" w:rsidTr="00CD5E4D">
        <w:trPr>
          <w:trHeight w:val="1"/>
        </w:trPr>
        <w:tc>
          <w:tcPr>
            <w:tcW w:w="1512"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rPr>
                <w:rFonts w:ascii="Calibri" w:eastAsia="Calibri" w:hAnsi="Calibri" w:cs="Calibri"/>
              </w:rPr>
            </w:pPr>
          </w:p>
        </w:tc>
        <w:tc>
          <w:tcPr>
            <w:tcW w:w="19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r>
              <w:rPr>
                <w:rFonts w:ascii="Times New Roman" w:eastAsia="Times New Roman" w:hAnsi="Times New Roman" w:cs="Times New Roman"/>
                <w:b/>
                <w:color w:val="0F1419"/>
                <w:sz w:val="20"/>
              </w:rPr>
              <w:t xml:space="preserve">ООД </w:t>
            </w:r>
          </w:p>
        </w:tc>
        <w:tc>
          <w:tcPr>
            <w:tcW w:w="5335"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ind w:right="-456"/>
              <w:rPr>
                <w:rFonts w:ascii="Times New Roman" w:eastAsia="Times New Roman" w:hAnsi="Times New Roman" w:cs="Times New Roman"/>
                <w:b/>
                <w:sz w:val="20"/>
              </w:rPr>
            </w:pPr>
            <w:r>
              <w:rPr>
                <w:rFonts w:ascii="Times New Roman" w:eastAsia="Times New Roman" w:hAnsi="Times New Roman" w:cs="Times New Roman"/>
                <w:b/>
                <w:sz w:val="20"/>
              </w:rPr>
              <w:t>Ознакомление с художественной литературой</w:t>
            </w:r>
          </w:p>
          <w:p w:rsidR="0014028C" w:rsidRDefault="0014028C" w:rsidP="00CD5E4D">
            <w:pPr>
              <w:spacing w:after="0" w:line="240" w:lineRule="auto"/>
              <w:ind w:right="-456"/>
              <w:rPr>
                <w:rFonts w:ascii="Times New Roman" w:eastAsia="Times New Roman" w:hAnsi="Times New Roman" w:cs="Times New Roman"/>
                <w:sz w:val="20"/>
              </w:rPr>
            </w:pPr>
            <w:r>
              <w:rPr>
                <w:rFonts w:ascii="Times New Roman" w:eastAsia="Times New Roman" w:hAnsi="Times New Roman" w:cs="Times New Roman"/>
                <w:b/>
                <w:sz w:val="20"/>
              </w:rPr>
              <w:t xml:space="preserve">Тема: </w:t>
            </w:r>
            <w:r>
              <w:rPr>
                <w:rFonts w:ascii="Times New Roman" w:eastAsia="Times New Roman" w:hAnsi="Times New Roman" w:cs="Times New Roman"/>
                <w:sz w:val="20"/>
              </w:rPr>
              <w:t>Рассказывание русской народной сказки</w:t>
            </w:r>
          </w:p>
          <w:p w:rsidR="0014028C" w:rsidRDefault="0014028C" w:rsidP="00CD5E4D">
            <w:pPr>
              <w:spacing w:after="0" w:line="240" w:lineRule="auto"/>
              <w:ind w:right="-456"/>
              <w:rPr>
                <w:rFonts w:ascii="Times New Roman" w:eastAsia="Times New Roman" w:hAnsi="Times New Roman" w:cs="Times New Roman"/>
                <w:sz w:val="20"/>
              </w:rPr>
            </w:pPr>
            <w:r>
              <w:rPr>
                <w:rFonts w:ascii="Times New Roman" w:eastAsia="Times New Roman" w:hAnsi="Times New Roman" w:cs="Times New Roman"/>
                <w:sz w:val="20"/>
              </w:rPr>
              <w:t xml:space="preserve"> «Курочка Ряба»</w:t>
            </w:r>
          </w:p>
          <w:p w:rsidR="0014028C" w:rsidRDefault="0014028C" w:rsidP="00CD5E4D">
            <w:pPr>
              <w:spacing w:after="0" w:line="240" w:lineRule="auto"/>
              <w:ind w:right="-456"/>
              <w:rPr>
                <w:rFonts w:ascii="Times New Roman" w:eastAsia="Times New Roman" w:hAnsi="Times New Roman" w:cs="Times New Roman"/>
                <w:sz w:val="20"/>
              </w:rPr>
            </w:pPr>
            <w:r>
              <w:rPr>
                <w:rFonts w:ascii="Times New Roman" w:eastAsia="Times New Roman" w:hAnsi="Times New Roman" w:cs="Times New Roman"/>
                <w:sz w:val="20"/>
              </w:rPr>
              <w:t xml:space="preserve">Цель: Познакомить с  русской народной сказкой ,вызвать у </w:t>
            </w:r>
          </w:p>
          <w:p w:rsidR="0014028C" w:rsidRDefault="0014028C" w:rsidP="00CD5E4D">
            <w:pPr>
              <w:spacing w:after="0" w:line="240" w:lineRule="auto"/>
              <w:ind w:right="-456"/>
              <w:rPr>
                <w:rFonts w:ascii="Times New Roman" w:eastAsia="Times New Roman" w:hAnsi="Times New Roman" w:cs="Times New Roman"/>
                <w:sz w:val="20"/>
              </w:rPr>
            </w:pPr>
            <w:r>
              <w:rPr>
                <w:rFonts w:ascii="Times New Roman" w:eastAsia="Times New Roman" w:hAnsi="Times New Roman" w:cs="Times New Roman"/>
                <w:sz w:val="20"/>
              </w:rPr>
              <w:t xml:space="preserve">детей желание повторять вслед за персонажами сказки  </w:t>
            </w:r>
          </w:p>
          <w:p w:rsidR="0014028C" w:rsidRDefault="0014028C" w:rsidP="00CD5E4D">
            <w:pPr>
              <w:spacing w:after="0" w:line="240" w:lineRule="auto"/>
              <w:ind w:right="-456"/>
              <w:rPr>
                <w:rFonts w:ascii="Times New Roman" w:eastAsia="Times New Roman" w:hAnsi="Times New Roman" w:cs="Times New Roman"/>
                <w:b/>
                <w:sz w:val="20"/>
              </w:rPr>
            </w:pPr>
            <w:r>
              <w:rPr>
                <w:rFonts w:ascii="Times New Roman" w:eastAsia="Times New Roman" w:hAnsi="Times New Roman" w:cs="Times New Roman"/>
                <w:sz w:val="20"/>
              </w:rPr>
              <w:t>отдельные слова и фразы .</w:t>
            </w:r>
          </w:p>
          <w:p w:rsidR="0014028C" w:rsidRDefault="0014028C" w:rsidP="00CD5E4D">
            <w:pPr>
              <w:spacing w:after="0" w:line="240" w:lineRule="auto"/>
              <w:ind w:right="-456"/>
              <w:rPr>
                <w:rFonts w:ascii="Times New Roman" w:eastAsia="Times New Roman" w:hAnsi="Times New Roman" w:cs="Times New Roman"/>
              </w:rPr>
            </w:pPr>
            <w:r>
              <w:rPr>
                <w:rFonts w:ascii="Times New Roman" w:eastAsia="Times New Roman" w:hAnsi="Times New Roman" w:cs="Times New Roman"/>
                <w:b/>
              </w:rPr>
              <w:t>Используемая литература:</w:t>
            </w:r>
            <w:r>
              <w:rPr>
                <w:rFonts w:ascii="Times New Roman" w:eastAsia="Times New Roman" w:hAnsi="Times New Roman" w:cs="Times New Roman"/>
              </w:rPr>
              <w:t xml:space="preserve"> Комплекс. занятия .с 235</w:t>
            </w:r>
          </w:p>
          <w:p w:rsidR="0014028C" w:rsidRDefault="0014028C" w:rsidP="00CD5E4D">
            <w:pPr>
              <w:rPr>
                <w:rFonts w:ascii="Times New Roman" w:eastAsia="Times New Roman" w:hAnsi="Times New Roman" w:cs="Times New Roman"/>
                <w:sz w:val="20"/>
              </w:rPr>
            </w:pPr>
            <w:r>
              <w:rPr>
                <w:rFonts w:ascii="Times New Roman" w:eastAsia="Times New Roman" w:hAnsi="Times New Roman" w:cs="Times New Roman"/>
                <w:sz w:val="20"/>
              </w:rPr>
              <w:t xml:space="preserve">Художественное творчество. </w:t>
            </w:r>
          </w:p>
          <w:p w:rsidR="0014028C" w:rsidRDefault="0014028C" w:rsidP="00CD5E4D">
            <w:pPr>
              <w:rPr>
                <w:rFonts w:ascii="Times New Roman" w:eastAsia="Times New Roman" w:hAnsi="Times New Roman" w:cs="Times New Roman"/>
                <w:sz w:val="20"/>
              </w:rPr>
            </w:pPr>
            <w:r>
              <w:rPr>
                <w:rFonts w:ascii="Times New Roman" w:eastAsia="Times New Roman" w:hAnsi="Times New Roman" w:cs="Times New Roman"/>
                <w:sz w:val="20"/>
              </w:rPr>
              <w:t>РисованиеТема: «Красивые флажки на ниточке»</w:t>
            </w:r>
          </w:p>
          <w:p w:rsidR="0014028C" w:rsidRDefault="0014028C" w:rsidP="00CD5E4D">
            <w:pPr>
              <w:rPr>
                <w:rFonts w:ascii="Times New Roman" w:eastAsia="Times New Roman" w:hAnsi="Times New Roman" w:cs="Times New Roman"/>
                <w:sz w:val="20"/>
              </w:rPr>
            </w:pPr>
            <w:r>
              <w:rPr>
                <w:rFonts w:ascii="Times New Roman" w:eastAsia="Times New Roman" w:hAnsi="Times New Roman" w:cs="Times New Roman"/>
                <w:sz w:val="20"/>
              </w:rPr>
              <w:t>Цель: Учить детей рисовать предметы прямоугольной формы отдельными вертикальными и горизонтальными линиями. Познакомить с прямоугольной формой. Продолжать отрабатывать приемы рисования и закрашивания цветными карандашами</w:t>
            </w:r>
          </w:p>
          <w:p w:rsidR="0014028C" w:rsidRDefault="0014028C" w:rsidP="00CD5E4D">
            <w:r>
              <w:rPr>
                <w:rFonts w:ascii="Times New Roman" w:eastAsia="Times New Roman" w:hAnsi="Times New Roman" w:cs="Times New Roman"/>
              </w:rPr>
              <w:lastRenderedPageBreak/>
              <w:t>Используемая литература: Комарова Т.С.с. 69</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jc w:val="center"/>
              <w:rPr>
                <w:rFonts w:ascii="Times New Roman" w:eastAsia="Times New Roman" w:hAnsi="Times New Roman" w:cs="Times New Roman"/>
                <w:color w:val="0F1419"/>
                <w:sz w:val="20"/>
              </w:rPr>
            </w:pPr>
            <w:r>
              <w:rPr>
                <w:rFonts w:ascii="Times New Roman" w:eastAsia="Times New Roman" w:hAnsi="Times New Roman" w:cs="Times New Roman"/>
                <w:color w:val="0F1419"/>
                <w:sz w:val="20"/>
              </w:rPr>
              <w:lastRenderedPageBreak/>
              <w:t>Центр литературы</w:t>
            </w:r>
          </w:p>
          <w:p w:rsidR="0014028C" w:rsidRDefault="0014028C" w:rsidP="00CD5E4D">
            <w:pPr>
              <w:spacing w:after="0" w:line="240" w:lineRule="auto"/>
              <w:jc w:val="center"/>
              <w:rPr>
                <w:rFonts w:ascii="Times New Roman" w:eastAsia="Times New Roman" w:hAnsi="Times New Roman" w:cs="Times New Roman"/>
                <w:color w:val="0F1419"/>
                <w:sz w:val="20"/>
              </w:rPr>
            </w:pPr>
            <w:r>
              <w:rPr>
                <w:rFonts w:ascii="Times New Roman" w:eastAsia="Times New Roman" w:hAnsi="Times New Roman" w:cs="Times New Roman"/>
                <w:color w:val="0F1419"/>
                <w:sz w:val="20"/>
              </w:rPr>
              <w:t>Иллюстрации к сказке,.</w:t>
            </w:r>
          </w:p>
          <w:p w:rsidR="0014028C" w:rsidRDefault="0014028C" w:rsidP="00CD5E4D">
            <w:pPr>
              <w:spacing w:after="0" w:line="240" w:lineRule="auto"/>
              <w:jc w:val="center"/>
              <w:rPr>
                <w:rFonts w:ascii="Times New Roman" w:eastAsia="Times New Roman" w:hAnsi="Times New Roman" w:cs="Times New Roman"/>
                <w:color w:val="0F1419"/>
                <w:sz w:val="20"/>
              </w:rPr>
            </w:pPr>
          </w:p>
          <w:p w:rsidR="0014028C" w:rsidRDefault="0014028C" w:rsidP="00CD5E4D">
            <w:pPr>
              <w:spacing w:after="0" w:line="240" w:lineRule="auto"/>
              <w:jc w:val="center"/>
              <w:rPr>
                <w:rFonts w:ascii="Times New Roman" w:eastAsia="Times New Roman" w:hAnsi="Times New Roman" w:cs="Times New Roman"/>
                <w:color w:val="0F1419"/>
                <w:sz w:val="20"/>
              </w:rPr>
            </w:pPr>
          </w:p>
          <w:p w:rsidR="0014028C" w:rsidRDefault="0014028C" w:rsidP="00CD5E4D">
            <w:pPr>
              <w:spacing w:after="0" w:line="240" w:lineRule="auto"/>
              <w:jc w:val="center"/>
              <w:rPr>
                <w:rFonts w:ascii="Times New Roman" w:eastAsia="Times New Roman" w:hAnsi="Times New Roman" w:cs="Times New Roman"/>
                <w:color w:val="0F1419"/>
                <w:sz w:val="20"/>
              </w:rPr>
            </w:pPr>
          </w:p>
          <w:p w:rsidR="0014028C" w:rsidRDefault="0014028C" w:rsidP="00CD5E4D">
            <w:pPr>
              <w:spacing w:after="0" w:line="240" w:lineRule="auto"/>
              <w:rPr>
                <w:rFonts w:ascii="Times New Roman" w:eastAsia="Times New Roman" w:hAnsi="Times New Roman" w:cs="Times New Roman"/>
                <w:b/>
                <w:color w:val="0F1419"/>
                <w:sz w:val="20"/>
              </w:rPr>
            </w:pPr>
            <w:r>
              <w:rPr>
                <w:rFonts w:ascii="Times New Roman" w:eastAsia="Times New Roman" w:hAnsi="Times New Roman" w:cs="Times New Roman"/>
                <w:b/>
                <w:color w:val="0F1419"/>
                <w:sz w:val="20"/>
              </w:rPr>
              <w:t>Музыкальный зал</w:t>
            </w:r>
          </w:p>
          <w:p w:rsidR="0014028C" w:rsidRDefault="0014028C" w:rsidP="00CD5E4D">
            <w:pPr>
              <w:spacing w:after="0" w:line="240" w:lineRule="auto"/>
            </w:pP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tc>
        <w:tc>
          <w:tcPr>
            <w:tcW w:w="1637"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tc>
      </w:tr>
      <w:tr w:rsidR="0014028C" w:rsidTr="00CD5E4D">
        <w:trPr>
          <w:trHeight w:val="1"/>
        </w:trPr>
        <w:tc>
          <w:tcPr>
            <w:tcW w:w="1512"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rPr>
                <w:rFonts w:ascii="Calibri" w:eastAsia="Calibri" w:hAnsi="Calibri" w:cs="Calibri"/>
              </w:rPr>
            </w:pPr>
          </w:p>
        </w:tc>
        <w:tc>
          <w:tcPr>
            <w:tcW w:w="19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rPr>
                <w:rFonts w:ascii="Times New Roman" w:eastAsia="Times New Roman" w:hAnsi="Times New Roman" w:cs="Times New Roman"/>
                <w:b/>
                <w:color w:val="000000"/>
                <w:spacing w:val="-8"/>
                <w:sz w:val="20"/>
                <w:u w:val="single"/>
                <w:shd w:val="clear" w:color="auto" w:fill="FFFFFF"/>
              </w:rPr>
            </w:pPr>
            <w:r>
              <w:rPr>
                <w:rFonts w:ascii="Times New Roman" w:eastAsia="Times New Roman" w:hAnsi="Times New Roman" w:cs="Times New Roman"/>
                <w:b/>
                <w:sz w:val="20"/>
                <w:u w:val="single"/>
                <w:shd w:val="clear" w:color="auto" w:fill="FFFFFF"/>
              </w:rPr>
              <w:t>Прогулка</w:t>
            </w:r>
          </w:p>
          <w:p w:rsidR="0014028C" w:rsidRDefault="0014028C" w:rsidP="00CD5E4D">
            <w:pPr>
              <w:spacing w:after="0" w:line="240" w:lineRule="auto"/>
              <w:rPr>
                <w:rFonts w:ascii="Times New Roman" w:eastAsia="Times New Roman" w:hAnsi="Times New Roman" w:cs="Times New Roman"/>
                <w:color w:val="FF0000"/>
                <w:sz w:val="20"/>
              </w:rPr>
            </w:pPr>
          </w:p>
          <w:p w:rsidR="0014028C" w:rsidRDefault="0014028C" w:rsidP="00CD5E4D">
            <w:pPr>
              <w:spacing w:after="0" w:line="240" w:lineRule="auto"/>
              <w:rPr>
                <w:rFonts w:ascii="Times New Roman" w:eastAsia="Times New Roman" w:hAnsi="Times New Roman" w:cs="Times New Roman"/>
                <w:sz w:val="20"/>
              </w:rPr>
            </w:pPr>
          </w:p>
          <w:p w:rsidR="0014028C" w:rsidRDefault="0014028C" w:rsidP="00CD5E4D">
            <w:pPr>
              <w:spacing w:after="0" w:line="240" w:lineRule="auto"/>
              <w:rPr>
                <w:rFonts w:ascii="Times New Roman" w:eastAsia="Times New Roman" w:hAnsi="Times New Roman" w:cs="Times New Roman"/>
                <w:sz w:val="20"/>
              </w:rPr>
            </w:pPr>
          </w:p>
          <w:p w:rsidR="0014028C" w:rsidRDefault="0014028C" w:rsidP="00CD5E4D">
            <w:pPr>
              <w:spacing w:after="0" w:line="240" w:lineRule="auto"/>
              <w:rPr>
                <w:rFonts w:ascii="Times New Roman" w:eastAsia="Times New Roman" w:hAnsi="Times New Roman" w:cs="Times New Roman"/>
                <w:sz w:val="20"/>
              </w:rPr>
            </w:pPr>
          </w:p>
          <w:p w:rsidR="0014028C" w:rsidRDefault="0014028C" w:rsidP="00CD5E4D">
            <w:pPr>
              <w:spacing w:after="0" w:line="240" w:lineRule="auto"/>
            </w:pPr>
          </w:p>
        </w:tc>
        <w:tc>
          <w:tcPr>
            <w:tcW w:w="5335"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ind w:firstLine="142"/>
              <w:rPr>
                <w:rFonts w:ascii="Times New Roman" w:eastAsia="Times New Roman" w:hAnsi="Times New Roman" w:cs="Times New Roman"/>
                <w:b/>
                <w:shd w:val="clear" w:color="auto" w:fill="FFFFFF"/>
              </w:rPr>
            </w:pPr>
            <w:r>
              <w:rPr>
                <w:rFonts w:ascii="Times New Roman" w:eastAsia="Times New Roman" w:hAnsi="Times New Roman" w:cs="Times New Roman"/>
                <w:b/>
                <w:spacing w:val="-10"/>
                <w:shd w:val="clear" w:color="auto" w:fill="FFFFFF"/>
              </w:rPr>
              <w:t>Как одеты прохожие?</w:t>
            </w:r>
          </w:p>
          <w:p w:rsidR="0014028C" w:rsidRDefault="0014028C" w:rsidP="00CD5E4D">
            <w:pPr>
              <w:spacing w:after="0" w:line="240" w:lineRule="auto"/>
              <w:ind w:firstLine="142"/>
              <w:jc w:val="both"/>
              <w:rPr>
                <w:rFonts w:ascii="Times New Roman" w:eastAsia="Times New Roman" w:hAnsi="Times New Roman" w:cs="Times New Roman"/>
                <w:shd w:val="clear" w:color="auto" w:fill="FFFFFF"/>
              </w:rPr>
            </w:pPr>
            <w:r>
              <w:rPr>
                <w:rFonts w:ascii="Times New Roman" w:eastAsia="Times New Roman" w:hAnsi="Times New Roman" w:cs="Times New Roman"/>
                <w:b/>
                <w:spacing w:val="-4"/>
                <w:shd w:val="clear" w:color="auto" w:fill="FFFFFF"/>
              </w:rPr>
              <w:t>Цель</w:t>
            </w:r>
            <w:r>
              <w:rPr>
                <w:rFonts w:ascii="Times New Roman" w:eastAsia="Times New Roman" w:hAnsi="Times New Roman" w:cs="Times New Roman"/>
                <w:i/>
                <w:spacing w:val="-4"/>
                <w:shd w:val="clear" w:color="auto" w:fill="FFFFFF"/>
              </w:rPr>
              <w:t xml:space="preserve">: </w:t>
            </w:r>
            <w:r>
              <w:rPr>
                <w:rFonts w:ascii="Times New Roman" w:eastAsia="Times New Roman" w:hAnsi="Times New Roman" w:cs="Times New Roman"/>
                <w:spacing w:val="-4"/>
                <w:shd w:val="clear" w:color="auto" w:fill="FFFFFF"/>
              </w:rPr>
              <w:t>учить работать сообща, добиваться выполнения цели общи</w:t>
            </w:r>
            <w:r>
              <w:rPr>
                <w:rFonts w:ascii="Times New Roman" w:eastAsia="Times New Roman" w:hAnsi="Times New Roman" w:cs="Times New Roman"/>
                <w:spacing w:val="-5"/>
                <w:shd w:val="clear" w:color="auto" w:fill="FFFFFF"/>
              </w:rPr>
              <w:t>ми усилиями.</w:t>
            </w:r>
          </w:p>
          <w:p w:rsidR="0014028C" w:rsidRDefault="0014028C" w:rsidP="00CD5E4D">
            <w:pPr>
              <w:spacing w:after="0" w:line="240" w:lineRule="auto"/>
              <w:ind w:firstLine="142"/>
              <w:rPr>
                <w:rFonts w:ascii="Times New Roman" w:eastAsia="Times New Roman" w:hAnsi="Times New Roman" w:cs="Times New Roman"/>
                <w:shd w:val="clear" w:color="auto" w:fill="FFFFFF"/>
              </w:rPr>
            </w:pPr>
            <w:r>
              <w:rPr>
                <w:rFonts w:ascii="Times New Roman" w:eastAsia="Times New Roman" w:hAnsi="Times New Roman" w:cs="Times New Roman"/>
                <w:b/>
                <w:spacing w:val="-12"/>
                <w:shd w:val="clear" w:color="auto" w:fill="FFFFFF"/>
              </w:rPr>
              <w:t>Трудовая деятельность</w:t>
            </w:r>
          </w:p>
          <w:p w:rsidR="0014028C" w:rsidRDefault="0014028C" w:rsidP="00CD5E4D">
            <w:pPr>
              <w:spacing w:after="0" w:line="240" w:lineRule="auto"/>
              <w:ind w:firstLine="142"/>
              <w:rPr>
                <w:rFonts w:ascii="Times New Roman" w:eastAsia="Times New Roman" w:hAnsi="Times New Roman" w:cs="Times New Roman"/>
                <w:spacing w:val="-3"/>
                <w:shd w:val="clear" w:color="auto" w:fill="FFFFFF"/>
              </w:rPr>
            </w:pPr>
            <w:r>
              <w:rPr>
                <w:rFonts w:ascii="Times New Roman" w:eastAsia="Times New Roman" w:hAnsi="Times New Roman" w:cs="Times New Roman"/>
                <w:spacing w:val="-3"/>
                <w:shd w:val="clear" w:color="auto" w:fill="FFFFFF"/>
              </w:rPr>
              <w:t xml:space="preserve">Сгребание снега лопатами, расчистка дорожек. </w:t>
            </w:r>
          </w:p>
          <w:p w:rsidR="0014028C" w:rsidRDefault="0014028C" w:rsidP="00CD5E4D">
            <w:pPr>
              <w:spacing w:after="0" w:line="240" w:lineRule="auto"/>
              <w:ind w:firstLine="142"/>
              <w:rPr>
                <w:rFonts w:ascii="Times New Roman" w:eastAsia="Times New Roman" w:hAnsi="Times New Roman" w:cs="Times New Roman"/>
                <w:shd w:val="clear" w:color="auto" w:fill="FFFFFF"/>
              </w:rPr>
            </w:pPr>
            <w:r>
              <w:rPr>
                <w:rFonts w:ascii="Times New Roman" w:eastAsia="Times New Roman" w:hAnsi="Times New Roman" w:cs="Times New Roman"/>
                <w:i/>
                <w:spacing w:val="-3"/>
                <w:shd w:val="clear" w:color="auto" w:fill="FFFFFF"/>
              </w:rPr>
              <w:t xml:space="preserve">Цель: </w:t>
            </w:r>
            <w:r>
              <w:rPr>
                <w:rFonts w:ascii="Times New Roman" w:eastAsia="Times New Roman" w:hAnsi="Times New Roman" w:cs="Times New Roman"/>
                <w:spacing w:val="-3"/>
                <w:shd w:val="clear" w:color="auto" w:fill="FFFFFF"/>
              </w:rPr>
              <w:t>учить работать сообща, добиваться выполнения цели общи</w:t>
            </w:r>
            <w:r>
              <w:rPr>
                <w:rFonts w:ascii="Times New Roman" w:eastAsia="Times New Roman" w:hAnsi="Times New Roman" w:cs="Times New Roman"/>
                <w:spacing w:val="-4"/>
                <w:shd w:val="clear" w:color="auto" w:fill="FFFFFF"/>
              </w:rPr>
              <w:t>ми усилиями.</w:t>
            </w:r>
          </w:p>
          <w:p w:rsidR="0014028C" w:rsidRDefault="0014028C" w:rsidP="00CD5E4D">
            <w:pPr>
              <w:spacing w:after="0" w:line="240" w:lineRule="auto"/>
              <w:ind w:firstLine="142"/>
              <w:rPr>
                <w:rFonts w:ascii="Times New Roman" w:eastAsia="Times New Roman" w:hAnsi="Times New Roman" w:cs="Times New Roman"/>
                <w:shd w:val="clear" w:color="auto" w:fill="FFFFFF"/>
              </w:rPr>
            </w:pPr>
            <w:r>
              <w:rPr>
                <w:rFonts w:ascii="Times New Roman" w:eastAsia="Times New Roman" w:hAnsi="Times New Roman" w:cs="Times New Roman"/>
                <w:b/>
                <w:spacing w:val="-14"/>
                <w:shd w:val="clear" w:color="auto" w:fill="FFFFFF"/>
              </w:rPr>
              <w:t>Подвижные игры</w:t>
            </w:r>
            <w:r>
              <w:rPr>
                <w:rFonts w:ascii="Times New Roman" w:eastAsia="Times New Roman" w:hAnsi="Times New Roman" w:cs="Times New Roman"/>
                <w:spacing w:val="-7"/>
                <w:shd w:val="clear" w:color="auto" w:fill="FFFFFF"/>
              </w:rPr>
              <w:t xml:space="preserve">«Живой лабиринт». </w:t>
            </w:r>
          </w:p>
          <w:p w:rsidR="0014028C" w:rsidRDefault="0014028C" w:rsidP="00CD5E4D">
            <w:pPr>
              <w:spacing w:after="0" w:line="240" w:lineRule="auto"/>
              <w:ind w:firstLine="142"/>
              <w:rPr>
                <w:rFonts w:ascii="Times New Roman" w:eastAsia="Times New Roman" w:hAnsi="Times New Roman" w:cs="Times New Roman"/>
                <w:shd w:val="clear" w:color="auto" w:fill="FFFFFF"/>
              </w:rPr>
            </w:pPr>
            <w:r>
              <w:rPr>
                <w:rFonts w:ascii="Times New Roman" w:eastAsia="Times New Roman" w:hAnsi="Times New Roman" w:cs="Times New Roman"/>
                <w:i/>
                <w:spacing w:val="-11"/>
                <w:shd w:val="clear" w:color="auto" w:fill="FFFFFF"/>
              </w:rPr>
              <w:t xml:space="preserve">Цели </w:t>
            </w:r>
            <w:r>
              <w:rPr>
                <w:rFonts w:ascii="Times New Roman" w:eastAsia="Times New Roman" w:hAnsi="Times New Roman" w:cs="Times New Roman"/>
                <w:shd w:val="clear" w:color="auto" w:fill="FFFFFF"/>
              </w:rPr>
              <w:t>учить образовывать двойные ряды, делать широкий круг;</w:t>
            </w:r>
            <w:r>
              <w:rPr>
                <w:rFonts w:ascii="Times New Roman" w:eastAsia="Times New Roman" w:hAnsi="Times New Roman" w:cs="Times New Roman"/>
                <w:spacing w:val="-5"/>
                <w:shd w:val="clear" w:color="auto" w:fill="FFFFFF"/>
              </w:rPr>
              <w:t>тренировать слаженность коллективных действий, быстроту ре</w:t>
            </w:r>
            <w:r>
              <w:rPr>
                <w:rFonts w:ascii="Times New Roman" w:eastAsia="Times New Roman" w:hAnsi="Times New Roman" w:cs="Times New Roman"/>
                <w:spacing w:val="2"/>
                <w:shd w:val="clear" w:color="auto" w:fill="FFFFFF"/>
              </w:rPr>
              <w:t>акции и смекалку.</w:t>
            </w:r>
          </w:p>
          <w:p w:rsidR="0014028C" w:rsidRPr="00CD5E4D" w:rsidRDefault="0014028C" w:rsidP="00CD5E4D">
            <w:pPr>
              <w:spacing w:after="0" w:line="240" w:lineRule="auto"/>
              <w:ind w:firstLine="142"/>
              <w:rPr>
                <w:rFonts w:ascii="Times New Roman" w:eastAsia="Times New Roman" w:hAnsi="Times New Roman" w:cs="Times New Roman"/>
                <w:shd w:val="clear" w:color="auto" w:fill="FFFFFF"/>
              </w:rPr>
            </w:pPr>
            <w:r>
              <w:rPr>
                <w:rFonts w:ascii="Times New Roman" w:eastAsia="Times New Roman" w:hAnsi="Times New Roman" w:cs="Times New Roman"/>
                <w:spacing w:val="-3"/>
                <w:shd w:val="clear" w:color="auto" w:fill="FFFFFF"/>
              </w:rPr>
              <w:t>«Не замочи ног»</w:t>
            </w:r>
            <w:r>
              <w:rPr>
                <w:rFonts w:ascii="Times New Roman" w:eastAsia="Times New Roman" w:hAnsi="Times New Roman" w:cs="Times New Roman"/>
                <w:spacing w:val="4"/>
                <w:shd w:val="clear" w:color="auto" w:fill="FFFFFF"/>
              </w:rPr>
              <w:t xml:space="preserve">учить перепрыгивать через препятствия и приземляться на  </w:t>
            </w:r>
            <w:r>
              <w:rPr>
                <w:rFonts w:ascii="Times New Roman" w:eastAsia="Times New Roman" w:hAnsi="Times New Roman" w:cs="Times New Roman"/>
                <w:spacing w:val="-1"/>
                <w:shd w:val="clear" w:color="auto" w:fill="FFFFFF"/>
              </w:rPr>
              <w:t>обе ноги.</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rPr>
                <w:rFonts w:ascii="Arial" w:eastAsia="Arial" w:hAnsi="Arial" w:cs="Arial"/>
                <w:shd w:val="clear" w:color="auto" w:fill="FFFFFF"/>
              </w:rPr>
            </w:pPr>
          </w:p>
          <w:p w:rsidR="0014028C" w:rsidRDefault="0014028C" w:rsidP="00CD5E4D">
            <w:pPr>
              <w:spacing w:after="0" w:line="240" w:lineRule="auto"/>
              <w:ind w:firstLine="142"/>
              <w:rPr>
                <w:rFonts w:ascii="Times New Roman" w:eastAsia="Times New Roman" w:hAnsi="Times New Roman" w:cs="Times New Roman"/>
                <w:sz w:val="20"/>
                <w:shd w:val="clear" w:color="auto" w:fill="FFFFFF"/>
              </w:rPr>
            </w:pPr>
            <w:r>
              <w:rPr>
                <w:rFonts w:ascii="Times New Roman" w:eastAsia="Times New Roman" w:hAnsi="Times New Roman" w:cs="Times New Roman"/>
                <w:b/>
                <w:spacing w:val="-12"/>
                <w:sz w:val="20"/>
                <w:shd w:val="clear" w:color="auto" w:fill="FFFFFF"/>
              </w:rPr>
              <w:t>Выносной материал</w:t>
            </w:r>
          </w:p>
          <w:p w:rsidR="0014028C" w:rsidRDefault="0014028C" w:rsidP="00CD5E4D">
            <w:pPr>
              <w:spacing w:after="0" w:line="240" w:lineRule="auto"/>
            </w:pPr>
            <w:r>
              <w:rPr>
                <w:rFonts w:ascii="Times New Roman" w:eastAsia="Times New Roman" w:hAnsi="Times New Roman" w:cs="Times New Roman"/>
                <w:spacing w:val="-4"/>
                <w:sz w:val="20"/>
              </w:rPr>
              <w:t>Лопатки, совочки, метелки, ведерки, формочки для снега,</w:t>
            </w:r>
            <w:r>
              <w:rPr>
                <w:rFonts w:ascii="Times New Roman" w:eastAsia="Times New Roman" w:hAnsi="Times New Roman" w:cs="Times New Roman"/>
                <w:spacing w:val="1"/>
                <w:sz w:val="20"/>
              </w:rPr>
              <w:t xml:space="preserve">, флажки красные и синие.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before="100" w:after="100" w:line="240" w:lineRule="auto"/>
              <w:rPr>
                <w:rFonts w:ascii="Tahoma" w:eastAsia="Tahoma" w:hAnsi="Tahoma" w:cs="Tahoma"/>
              </w:rPr>
            </w:pPr>
            <w:r>
              <w:rPr>
                <w:rFonts w:ascii="Times New Roman" w:eastAsia="Times New Roman" w:hAnsi="Times New Roman" w:cs="Times New Roman"/>
              </w:rPr>
              <w:t>Строительные игры со снегом – поддерживать бодрое настроение детей,развивать воображение, мелкую моторику рук</w:t>
            </w:r>
          </w:p>
          <w:p w:rsidR="0014028C" w:rsidRDefault="0014028C" w:rsidP="00CD5E4D">
            <w:pPr>
              <w:spacing w:after="0" w:line="240" w:lineRule="auto"/>
            </w:pPr>
          </w:p>
        </w:tc>
        <w:tc>
          <w:tcPr>
            <w:tcW w:w="1637"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pPr>
          </w:p>
        </w:tc>
      </w:tr>
      <w:tr w:rsidR="0014028C" w:rsidTr="00CD5E4D">
        <w:trPr>
          <w:trHeight w:val="1"/>
        </w:trPr>
        <w:tc>
          <w:tcPr>
            <w:tcW w:w="1512"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rPr>
                <w:rFonts w:ascii="Calibri" w:eastAsia="Calibri" w:hAnsi="Calibri" w:cs="Calibri"/>
              </w:rPr>
            </w:pPr>
          </w:p>
        </w:tc>
        <w:tc>
          <w:tcPr>
            <w:tcW w:w="19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pPr>
            <w:r>
              <w:rPr>
                <w:rFonts w:ascii="Times New Roman" w:eastAsia="Times New Roman" w:hAnsi="Times New Roman" w:cs="Times New Roman"/>
                <w:b/>
                <w:sz w:val="20"/>
                <w:u w:val="single"/>
              </w:rPr>
              <w:t>Работа перед  сном</w:t>
            </w:r>
          </w:p>
        </w:tc>
        <w:tc>
          <w:tcPr>
            <w:tcW w:w="11224" w:type="dxa"/>
            <w:gridSpan w:val="5"/>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pPr>
            <w:r>
              <w:rPr>
                <w:rFonts w:ascii="Times New Roman" w:eastAsia="Times New Roman" w:hAnsi="Times New Roman" w:cs="Times New Roman"/>
                <w:sz w:val="20"/>
              </w:rPr>
              <w:t>Продолжать учить навыкам аккуратно складывать одежду на своих стульчиках.</w:t>
            </w:r>
          </w:p>
        </w:tc>
      </w:tr>
      <w:tr w:rsidR="0014028C" w:rsidTr="00CD5E4D">
        <w:trPr>
          <w:trHeight w:val="1"/>
        </w:trPr>
        <w:tc>
          <w:tcPr>
            <w:tcW w:w="1512"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rPr>
                <w:rFonts w:ascii="Calibri" w:eastAsia="Calibri" w:hAnsi="Calibri" w:cs="Calibri"/>
              </w:rPr>
            </w:pPr>
          </w:p>
        </w:tc>
        <w:tc>
          <w:tcPr>
            <w:tcW w:w="19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rPr>
                <w:rFonts w:ascii="Times New Roman" w:eastAsia="Times New Roman" w:hAnsi="Times New Roman" w:cs="Times New Roman"/>
                <w:b/>
                <w:sz w:val="20"/>
                <w:u w:val="single"/>
              </w:rPr>
            </w:pPr>
            <w:r>
              <w:rPr>
                <w:rFonts w:ascii="Times New Roman" w:eastAsia="Times New Roman" w:hAnsi="Times New Roman" w:cs="Times New Roman"/>
                <w:b/>
                <w:sz w:val="20"/>
                <w:u w:val="single"/>
              </w:rPr>
              <w:t>Вечер</w:t>
            </w:r>
          </w:p>
          <w:p w:rsidR="0014028C" w:rsidRDefault="0014028C" w:rsidP="00CD5E4D">
            <w:pPr>
              <w:spacing w:after="0" w:line="240" w:lineRule="auto"/>
              <w:rPr>
                <w:rFonts w:ascii="Times New Roman" w:eastAsia="Times New Roman" w:hAnsi="Times New Roman" w:cs="Times New Roman"/>
                <w:b/>
                <w:sz w:val="20"/>
              </w:rPr>
            </w:pPr>
          </w:p>
          <w:p w:rsidR="0014028C" w:rsidRDefault="0014028C" w:rsidP="00CD5E4D">
            <w:r>
              <w:rPr>
                <w:rFonts w:ascii="Times New Roman" w:eastAsia="Times New Roman" w:hAnsi="Times New Roman" w:cs="Times New Roman"/>
                <w:b/>
                <w:sz w:val="20"/>
              </w:rPr>
              <w:t xml:space="preserve">Закаливающие процедуры после сна </w:t>
            </w:r>
          </w:p>
        </w:tc>
        <w:tc>
          <w:tcPr>
            <w:tcW w:w="49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rPr>
                <w:rFonts w:ascii="Times New Roman" w:eastAsia="Times New Roman" w:hAnsi="Times New Roman" w:cs="Times New Roman"/>
                <w:b/>
                <w:sz w:val="20"/>
              </w:rPr>
            </w:pPr>
          </w:p>
          <w:p w:rsidR="0014028C" w:rsidRDefault="0014028C" w:rsidP="00CD5E4D">
            <w:pPr>
              <w:spacing w:after="0" w:line="240" w:lineRule="auto"/>
              <w:rPr>
                <w:rFonts w:ascii="Times New Roman" w:eastAsia="Times New Roman" w:hAnsi="Times New Roman" w:cs="Times New Roman"/>
                <w:b/>
                <w:sz w:val="20"/>
              </w:rPr>
            </w:pPr>
          </w:p>
          <w:p w:rsidR="0014028C" w:rsidRDefault="0014028C" w:rsidP="00CD5E4D">
            <w:pPr>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b/>
                <w:sz w:val="20"/>
              </w:rPr>
              <w:t>Цель:</w:t>
            </w:r>
            <w:r>
              <w:rPr>
                <w:rFonts w:ascii="Times New Roman" w:eastAsia="Times New Roman" w:hAnsi="Times New Roman" w:cs="Times New Roman"/>
                <w:sz w:val="20"/>
              </w:rPr>
              <w:t xml:space="preserve"> </w:t>
            </w:r>
            <w:r>
              <w:rPr>
                <w:rFonts w:ascii="Times New Roman" w:eastAsia="Times New Roman" w:hAnsi="Times New Roman" w:cs="Times New Roman"/>
                <w:color w:val="000000"/>
                <w:sz w:val="20"/>
              </w:rPr>
              <w:t>сохранение и укрепление физического и психического здоровья детей.</w:t>
            </w:r>
          </w:p>
          <w:p w:rsidR="0014028C" w:rsidRDefault="0014028C" w:rsidP="00CD5E4D">
            <w:pPr>
              <w:spacing w:after="0" w:line="240" w:lineRule="auto"/>
            </w:pPr>
          </w:p>
        </w:tc>
        <w:tc>
          <w:tcPr>
            <w:tcW w:w="297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jc w:val="both"/>
              <w:rPr>
                <w:rFonts w:ascii="Times New Roman" w:eastAsia="Times New Roman" w:hAnsi="Times New Roman" w:cs="Times New Roman"/>
                <w:b/>
                <w:sz w:val="20"/>
              </w:rPr>
            </w:pPr>
          </w:p>
          <w:p w:rsidR="0014028C" w:rsidRDefault="0014028C" w:rsidP="00CD5E4D">
            <w:pPr>
              <w:spacing w:after="0" w:line="240" w:lineRule="auto"/>
              <w:jc w:val="both"/>
              <w:rPr>
                <w:rFonts w:ascii="Times New Roman" w:eastAsia="Times New Roman" w:hAnsi="Times New Roman" w:cs="Times New Roman"/>
                <w:b/>
                <w:sz w:val="20"/>
              </w:rPr>
            </w:pPr>
          </w:p>
          <w:p w:rsidR="0014028C" w:rsidRDefault="0014028C" w:rsidP="00CD5E4D">
            <w:pPr>
              <w:spacing w:after="0" w:line="240" w:lineRule="auto"/>
              <w:jc w:val="both"/>
              <w:rPr>
                <w:rFonts w:ascii="Times New Roman" w:eastAsia="Times New Roman" w:hAnsi="Times New Roman" w:cs="Times New Roman"/>
                <w:b/>
                <w:sz w:val="20"/>
              </w:rPr>
            </w:pPr>
            <w:r>
              <w:rPr>
                <w:rFonts w:ascii="Times New Roman" w:eastAsia="Times New Roman" w:hAnsi="Times New Roman" w:cs="Times New Roman"/>
                <w:b/>
                <w:sz w:val="20"/>
              </w:rPr>
              <w:t>Спальня</w:t>
            </w:r>
          </w:p>
          <w:p w:rsidR="0014028C" w:rsidRPr="00CD5E4D" w:rsidRDefault="0014028C" w:rsidP="00CD5E4D">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(ребристые дорожки)</w:t>
            </w: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pPr>
            <w:r>
              <w:rPr>
                <w:rFonts w:ascii="Times New Roman" w:eastAsia="Times New Roman" w:hAnsi="Times New Roman" w:cs="Times New Roman"/>
                <w:sz w:val="20"/>
              </w:rPr>
              <w:t>Учить дежурных расставлять стулья в групповой комнате и столовой</w:t>
            </w:r>
          </w:p>
        </w:tc>
        <w:tc>
          <w:tcPr>
            <w:tcW w:w="1637"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rPr>
                <w:rFonts w:ascii="Calibri" w:eastAsia="Calibri" w:hAnsi="Calibri" w:cs="Calibri"/>
              </w:rPr>
            </w:pPr>
          </w:p>
        </w:tc>
      </w:tr>
      <w:tr w:rsidR="0014028C" w:rsidTr="00CD5E4D">
        <w:trPr>
          <w:trHeight w:val="1"/>
        </w:trPr>
        <w:tc>
          <w:tcPr>
            <w:tcW w:w="1512"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rPr>
                <w:rFonts w:ascii="Calibri" w:eastAsia="Calibri" w:hAnsi="Calibri" w:cs="Calibri"/>
              </w:rPr>
            </w:pPr>
          </w:p>
        </w:tc>
        <w:tc>
          <w:tcPr>
            <w:tcW w:w="19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pPr>
            <w:r>
              <w:rPr>
                <w:rFonts w:ascii="Times New Roman" w:eastAsia="Times New Roman" w:hAnsi="Times New Roman" w:cs="Times New Roman"/>
                <w:b/>
                <w:sz w:val="20"/>
              </w:rPr>
              <w:t>Д.игра  «Найди о чем я расскажу»</w:t>
            </w:r>
          </w:p>
        </w:tc>
        <w:tc>
          <w:tcPr>
            <w:tcW w:w="49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pPr>
            <w:r>
              <w:rPr>
                <w:rFonts w:ascii="Times New Roman" w:eastAsia="Times New Roman" w:hAnsi="Times New Roman" w:cs="Times New Roman"/>
                <w:b/>
                <w:sz w:val="20"/>
              </w:rPr>
              <w:t>Цель</w:t>
            </w:r>
            <w:r>
              <w:rPr>
                <w:rFonts w:ascii="Times New Roman" w:eastAsia="Times New Roman" w:hAnsi="Times New Roman" w:cs="Times New Roman"/>
                <w:sz w:val="20"/>
              </w:rPr>
              <w:t>:  . Найти предметы по перечисленным признакам.</w:t>
            </w:r>
          </w:p>
        </w:tc>
        <w:tc>
          <w:tcPr>
            <w:tcW w:w="297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jc w:val="both"/>
            </w:pPr>
            <w:r>
              <w:rPr>
                <w:rFonts w:ascii="Times New Roman" w:eastAsia="Times New Roman" w:hAnsi="Times New Roman" w:cs="Times New Roman"/>
                <w:sz w:val="20"/>
              </w:rPr>
              <w:t>Центр игры</w:t>
            </w: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tc>
        <w:tc>
          <w:tcPr>
            <w:tcW w:w="1637"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tc>
      </w:tr>
      <w:tr w:rsidR="0014028C" w:rsidTr="00CD5E4D">
        <w:trPr>
          <w:trHeight w:val="1"/>
        </w:trPr>
        <w:tc>
          <w:tcPr>
            <w:tcW w:w="1512"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rPr>
                <w:rFonts w:ascii="Calibri" w:eastAsia="Calibri" w:hAnsi="Calibri" w:cs="Calibri"/>
              </w:rPr>
            </w:pPr>
          </w:p>
        </w:tc>
        <w:tc>
          <w:tcPr>
            <w:tcW w:w="19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jc w:val="both"/>
            </w:pPr>
            <w:r>
              <w:rPr>
                <w:rFonts w:ascii="Times New Roman" w:eastAsia="Times New Roman" w:hAnsi="Times New Roman" w:cs="Times New Roman"/>
                <w:b/>
                <w:sz w:val="20"/>
              </w:rPr>
              <w:t>Театрализованная игра «День рождения»</w:t>
            </w:r>
          </w:p>
        </w:tc>
        <w:tc>
          <w:tcPr>
            <w:tcW w:w="49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pPr>
            <w:r>
              <w:rPr>
                <w:rFonts w:ascii="Times New Roman" w:eastAsia="Times New Roman" w:hAnsi="Times New Roman" w:cs="Times New Roman"/>
                <w:b/>
                <w:sz w:val="20"/>
              </w:rPr>
              <w:t xml:space="preserve">Цель: </w:t>
            </w:r>
            <w:r>
              <w:rPr>
                <w:rFonts w:ascii="Times New Roman" w:eastAsia="Times New Roman" w:hAnsi="Times New Roman" w:cs="Times New Roman"/>
                <w:sz w:val="20"/>
              </w:rPr>
              <w:t>.Развивать навыки , действия с изображаемыми предметами, воспитывать доброжелательность и контактность в отношениях со сверстниками</w:t>
            </w:r>
          </w:p>
        </w:tc>
        <w:tc>
          <w:tcPr>
            <w:tcW w:w="297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jc w:val="both"/>
            </w:pPr>
            <w:r>
              <w:rPr>
                <w:rFonts w:ascii="Times New Roman" w:eastAsia="Times New Roman" w:hAnsi="Times New Roman" w:cs="Times New Roman"/>
                <w:sz w:val="20"/>
              </w:rPr>
              <w:t>Центр  игры</w:t>
            </w: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tc>
        <w:tc>
          <w:tcPr>
            <w:tcW w:w="1637"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tc>
      </w:tr>
      <w:tr w:rsidR="0014028C" w:rsidTr="00CD5E4D">
        <w:trPr>
          <w:trHeight w:val="1"/>
        </w:trPr>
        <w:tc>
          <w:tcPr>
            <w:tcW w:w="1512"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rPr>
                <w:rFonts w:ascii="Calibri" w:eastAsia="Calibri" w:hAnsi="Calibri" w:cs="Calibri"/>
              </w:rPr>
            </w:pPr>
          </w:p>
        </w:tc>
        <w:tc>
          <w:tcPr>
            <w:tcW w:w="19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rPr>
                <w:rFonts w:ascii="Times New Roman" w:eastAsia="Times New Roman" w:hAnsi="Times New Roman" w:cs="Times New Roman"/>
                <w:sz w:val="20"/>
                <w:u w:val="single"/>
              </w:rPr>
            </w:pPr>
            <w:r>
              <w:rPr>
                <w:rFonts w:ascii="Times New Roman" w:eastAsia="Times New Roman" w:hAnsi="Times New Roman" w:cs="Times New Roman"/>
                <w:b/>
                <w:sz w:val="20"/>
                <w:u w:val="single"/>
              </w:rPr>
              <w:t>Прогулка</w:t>
            </w:r>
          </w:p>
          <w:p w:rsidR="0014028C" w:rsidRDefault="0014028C" w:rsidP="00CD5E4D">
            <w:pPr>
              <w:rPr>
                <w:rFonts w:ascii="Times New Roman" w:eastAsia="Times New Roman" w:hAnsi="Times New Roman" w:cs="Times New Roman"/>
                <w:sz w:val="20"/>
              </w:rPr>
            </w:pPr>
          </w:p>
          <w:p w:rsidR="0014028C" w:rsidRDefault="0014028C" w:rsidP="00CD5E4D"/>
        </w:tc>
        <w:tc>
          <w:tcPr>
            <w:tcW w:w="49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before="100" w:after="100" w:line="240" w:lineRule="auto"/>
              <w:rPr>
                <w:rFonts w:ascii="Tahoma" w:eastAsia="Tahoma" w:hAnsi="Tahoma" w:cs="Tahoma"/>
                <w:shd w:val="clear" w:color="auto" w:fill="FFFFFF"/>
              </w:rPr>
            </w:pPr>
            <w:r>
              <w:rPr>
                <w:rFonts w:ascii="Times New Roman" w:eastAsia="Times New Roman" w:hAnsi="Times New Roman" w:cs="Times New Roman"/>
                <w:sz w:val="20"/>
                <w:shd w:val="clear" w:color="auto" w:fill="FFFFFF"/>
              </w:rPr>
              <w:t xml:space="preserve"> </w:t>
            </w:r>
            <w:r>
              <w:rPr>
                <w:rFonts w:ascii="Times New Roman" w:eastAsia="Times New Roman" w:hAnsi="Times New Roman" w:cs="Times New Roman"/>
                <w:b/>
                <w:shd w:val="clear" w:color="auto" w:fill="FFFFFF"/>
              </w:rPr>
              <w:t xml:space="preserve"> «Наблюдение за ветром»</w:t>
            </w:r>
          </w:p>
          <w:p w:rsidR="0014028C" w:rsidRDefault="0014028C" w:rsidP="00CD5E4D">
            <w:pPr>
              <w:spacing w:before="100" w:after="100" w:line="240" w:lineRule="auto"/>
              <w:rPr>
                <w:rFonts w:ascii="Times New Roman" w:eastAsia="Times New Roman" w:hAnsi="Times New Roman" w:cs="Times New Roman"/>
                <w:color w:val="000000"/>
                <w:shd w:val="clear" w:color="auto" w:fill="FFFFFF"/>
              </w:rPr>
            </w:pPr>
            <w:r>
              <w:rPr>
                <w:rFonts w:ascii="Times New Roman" w:eastAsia="Times New Roman" w:hAnsi="Times New Roman" w:cs="Times New Roman"/>
                <w:b/>
                <w:color w:val="000000"/>
                <w:shd w:val="clear" w:color="auto" w:fill="FFFFFF"/>
              </w:rPr>
              <w:t>Цель</w:t>
            </w:r>
            <w:r>
              <w:rPr>
                <w:rFonts w:ascii="Times New Roman" w:eastAsia="Times New Roman" w:hAnsi="Times New Roman" w:cs="Times New Roman"/>
                <w:i/>
                <w:color w:val="000000"/>
                <w:shd w:val="clear" w:color="auto" w:fill="FFFFFF"/>
              </w:rPr>
              <w:t>: </w:t>
            </w:r>
            <w:r>
              <w:rPr>
                <w:rFonts w:ascii="Times New Roman" w:eastAsia="Times New Roman" w:hAnsi="Times New Roman" w:cs="Times New Roman"/>
                <w:color w:val="000000"/>
                <w:shd w:val="clear" w:color="auto" w:fill="FFFFFF"/>
              </w:rPr>
              <w:t>продолжать формировать знания об одном из признаков зимы — метели.</w:t>
            </w:r>
          </w:p>
          <w:p w:rsidR="0014028C" w:rsidRPr="00ED1A7E" w:rsidRDefault="0014028C" w:rsidP="00CD5E4D">
            <w:pPr>
              <w:spacing w:before="100" w:after="100" w:line="240" w:lineRule="auto"/>
              <w:rPr>
                <w:rFonts w:ascii="Times New Roman" w:eastAsia="Times New Roman" w:hAnsi="Times New Roman" w:cs="Times New Roman"/>
                <w:color w:val="000000"/>
                <w:shd w:val="clear" w:color="auto" w:fill="FFFFFF"/>
              </w:rPr>
            </w:pPr>
            <w:r>
              <w:rPr>
                <w:rFonts w:ascii="Times New Roman" w:eastAsia="Times New Roman" w:hAnsi="Times New Roman" w:cs="Times New Roman"/>
                <w:b/>
                <w:color w:val="000000"/>
                <w:u w:val="single"/>
                <w:shd w:val="clear" w:color="auto" w:fill="FFFFFF"/>
              </w:rPr>
              <w:t xml:space="preserve">Подвижнее игра </w:t>
            </w:r>
            <w:r>
              <w:rPr>
                <w:rFonts w:ascii="Times New Roman" w:eastAsia="Times New Roman" w:hAnsi="Times New Roman" w:cs="Times New Roman"/>
                <w:b/>
                <w:color w:val="000000"/>
                <w:shd w:val="clear" w:color="auto" w:fill="FFFFFF"/>
              </w:rPr>
              <w:t>«С кочки на кочку»</w:t>
            </w:r>
            <w:r>
              <w:rPr>
                <w:rFonts w:ascii="Times New Roman" w:eastAsia="Times New Roman" w:hAnsi="Times New Roman" w:cs="Times New Roman"/>
                <w:color w:val="000000"/>
                <w:shd w:val="clear" w:color="auto" w:fill="FFFFFF"/>
              </w:rPr>
              <w:t> - развивать у детей умение прыгать на двух ногах с продвижением в перёд. Действовать по сигналу, упражнять в прыжках в глубину, с места в длину, в быстром беге.</w:t>
            </w:r>
          </w:p>
        </w:tc>
        <w:tc>
          <w:tcPr>
            <w:tcW w:w="297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pPr>
            <w:r>
              <w:rPr>
                <w:rFonts w:ascii="Times New Roman" w:eastAsia="Times New Roman" w:hAnsi="Times New Roman" w:cs="Times New Roman"/>
                <w:b/>
                <w:sz w:val="20"/>
              </w:rPr>
              <w:t>Выносной материал:</w:t>
            </w:r>
            <w:r>
              <w:rPr>
                <w:rFonts w:ascii="Times New Roman" w:eastAsia="Times New Roman" w:hAnsi="Times New Roman" w:cs="Times New Roman"/>
                <w:sz w:val="20"/>
              </w:rPr>
              <w:t xml:space="preserve"> лопатки, бутылки с водой.</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rPr>
                <w:rFonts w:ascii="Times New Roman" w:eastAsia="Times New Roman" w:hAnsi="Times New Roman" w:cs="Times New Roman"/>
                <w:b/>
                <w:sz w:val="20"/>
                <w:shd w:val="clear" w:color="auto" w:fill="FFFFFF"/>
              </w:rPr>
            </w:pPr>
            <w:r>
              <w:rPr>
                <w:rFonts w:ascii="Times New Roman" w:eastAsia="Times New Roman" w:hAnsi="Times New Roman" w:cs="Times New Roman"/>
                <w:b/>
                <w:color w:val="000000"/>
                <w:spacing w:val="9"/>
                <w:sz w:val="20"/>
                <w:shd w:val="clear" w:color="auto" w:fill="FFFFFF"/>
              </w:rPr>
              <w:t>«Попади в круг».</w:t>
            </w:r>
          </w:p>
          <w:p w:rsidR="0014028C" w:rsidRDefault="0014028C" w:rsidP="00CD5E4D">
            <w:pPr>
              <w:spacing w:after="0" w:line="240" w:lineRule="auto"/>
              <w:ind w:firstLine="142"/>
              <w:rPr>
                <w:rFonts w:ascii="Times New Roman" w:eastAsia="Times New Roman" w:hAnsi="Times New Roman" w:cs="Times New Roman"/>
                <w:sz w:val="20"/>
                <w:shd w:val="clear" w:color="auto" w:fill="FFFFFF"/>
              </w:rPr>
            </w:pPr>
            <w:r>
              <w:rPr>
                <w:rFonts w:ascii="Times New Roman" w:eastAsia="Times New Roman" w:hAnsi="Times New Roman" w:cs="Times New Roman"/>
                <w:b/>
                <w:color w:val="000000"/>
                <w:spacing w:val="9"/>
                <w:sz w:val="20"/>
                <w:shd w:val="clear" w:color="auto" w:fill="FFFFFF"/>
              </w:rPr>
              <w:t>Цель</w:t>
            </w:r>
            <w:r>
              <w:rPr>
                <w:rFonts w:ascii="Times New Roman" w:eastAsia="Times New Roman" w:hAnsi="Times New Roman" w:cs="Times New Roman"/>
                <w:i/>
                <w:color w:val="000000"/>
                <w:spacing w:val="9"/>
                <w:sz w:val="20"/>
                <w:shd w:val="clear" w:color="auto" w:fill="FFFFFF"/>
              </w:rPr>
              <w:t xml:space="preserve">: </w:t>
            </w:r>
            <w:r>
              <w:rPr>
                <w:rFonts w:ascii="Times New Roman" w:eastAsia="Times New Roman" w:hAnsi="Times New Roman" w:cs="Times New Roman"/>
                <w:color w:val="000000"/>
                <w:spacing w:val="9"/>
                <w:sz w:val="20"/>
                <w:shd w:val="clear" w:color="auto" w:fill="FFFFFF"/>
              </w:rPr>
              <w:t>учить попадать в цель.</w:t>
            </w:r>
          </w:p>
          <w:p w:rsidR="0014028C" w:rsidRDefault="0014028C" w:rsidP="00CD5E4D">
            <w:pPr>
              <w:spacing w:after="0" w:line="240" w:lineRule="auto"/>
            </w:pPr>
          </w:p>
        </w:tc>
        <w:tc>
          <w:tcPr>
            <w:tcW w:w="163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rPr>
                <w:rFonts w:ascii="Calibri" w:eastAsia="Calibri" w:hAnsi="Calibri" w:cs="Calibri"/>
              </w:rPr>
            </w:pPr>
          </w:p>
        </w:tc>
      </w:tr>
    </w:tbl>
    <w:p w:rsidR="0014028C" w:rsidRDefault="0014028C" w:rsidP="0014028C">
      <w:pPr>
        <w:jc w:val="center"/>
        <w:rPr>
          <w:rFonts w:ascii="Times New Roman" w:eastAsia="Times New Roman" w:hAnsi="Times New Roman" w:cs="Times New Roman"/>
          <w:b/>
          <w:sz w:val="36"/>
        </w:rPr>
      </w:pPr>
    </w:p>
    <w:p w:rsidR="0014028C" w:rsidRDefault="0014028C" w:rsidP="0014028C">
      <w:pPr>
        <w:jc w:val="center"/>
        <w:rPr>
          <w:rFonts w:ascii="Times New Roman" w:eastAsia="Times New Roman" w:hAnsi="Times New Roman" w:cs="Times New Roman"/>
          <w:b/>
          <w:sz w:val="36"/>
        </w:rPr>
      </w:pPr>
      <w:r>
        <w:rPr>
          <w:rFonts w:ascii="Times New Roman" w:eastAsia="Times New Roman" w:hAnsi="Times New Roman" w:cs="Times New Roman"/>
          <w:b/>
          <w:sz w:val="36"/>
        </w:rPr>
        <w:t>Планирование  воспитательно -образовательной работы</w:t>
      </w:r>
    </w:p>
    <w:p w:rsidR="0014028C" w:rsidRDefault="0014028C" w:rsidP="0014028C">
      <w:pPr>
        <w:spacing w:after="0"/>
        <w:jc w:val="center"/>
        <w:rPr>
          <w:rFonts w:ascii="Times New Roman" w:eastAsia="Times New Roman" w:hAnsi="Times New Roman" w:cs="Times New Roman"/>
          <w:sz w:val="36"/>
        </w:rPr>
      </w:pPr>
    </w:p>
    <w:p w:rsidR="0014028C" w:rsidRDefault="0014028C" w:rsidP="0014028C">
      <w:pPr>
        <w:spacing w:after="0"/>
        <w:jc w:val="center"/>
        <w:rPr>
          <w:rFonts w:ascii="Times New Roman" w:eastAsia="Times New Roman" w:hAnsi="Times New Roman" w:cs="Times New Roman"/>
          <w:sz w:val="36"/>
        </w:rPr>
      </w:pPr>
    </w:p>
    <w:p w:rsidR="0014028C" w:rsidRDefault="0014028C" w:rsidP="0014028C">
      <w:pPr>
        <w:spacing w:after="0" w:line="240" w:lineRule="auto"/>
        <w:ind w:left="9"/>
        <w:jc w:val="center"/>
        <w:rPr>
          <w:rFonts w:ascii="Times New Roman" w:eastAsia="Times New Roman" w:hAnsi="Times New Roman" w:cs="Times New Roman"/>
          <w:b/>
          <w:sz w:val="36"/>
        </w:rPr>
      </w:pPr>
      <w:r>
        <w:rPr>
          <w:rFonts w:ascii="Times New Roman" w:eastAsia="Times New Roman" w:hAnsi="Times New Roman" w:cs="Times New Roman"/>
          <w:b/>
          <w:sz w:val="36"/>
        </w:rPr>
        <w:t>Тема проекта:</w:t>
      </w:r>
      <w:r>
        <w:rPr>
          <w:rFonts w:ascii="Times New Roman" w:eastAsia="Times New Roman" w:hAnsi="Times New Roman" w:cs="Times New Roman"/>
          <w:sz w:val="36"/>
        </w:rPr>
        <w:t xml:space="preserve">  «Мой дом, мебель, кухня , посуда. Мой поселек, моя улица»</w:t>
      </w:r>
    </w:p>
    <w:p w:rsidR="0014028C" w:rsidRDefault="0014028C" w:rsidP="0014028C">
      <w:pPr>
        <w:spacing w:before="225" w:after="225" w:line="240" w:lineRule="auto"/>
        <w:rPr>
          <w:rFonts w:ascii="Arial" w:eastAsia="Arial" w:hAnsi="Arial" w:cs="Arial"/>
          <w:sz w:val="36"/>
          <w:shd w:val="clear" w:color="auto" w:fill="FFFFFF"/>
        </w:rPr>
      </w:pPr>
      <w:r>
        <w:rPr>
          <w:rFonts w:ascii="Times New Roman" w:eastAsia="Times New Roman" w:hAnsi="Times New Roman" w:cs="Times New Roman"/>
          <w:b/>
          <w:sz w:val="36"/>
          <w:shd w:val="clear" w:color="auto" w:fill="FFFFFF"/>
        </w:rPr>
        <w:t xml:space="preserve">            Цель проекта:</w:t>
      </w:r>
      <w:r>
        <w:rPr>
          <w:rFonts w:ascii="Times New Roman" w:eastAsia="Times New Roman" w:hAnsi="Times New Roman" w:cs="Times New Roman"/>
          <w:sz w:val="20"/>
        </w:rPr>
        <w:t xml:space="preserve"> </w:t>
      </w:r>
      <w:r>
        <w:rPr>
          <w:rFonts w:ascii="Times New Roman" w:eastAsia="Times New Roman" w:hAnsi="Times New Roman" w:cs="Times New Roman"/>
          <w:sz w:val="36"/>
        </w:rPr>
        <w:t>формирование представлений о родном поселке.</w:t>
      </w:r>
      <w:r>
        <w:rPr>
          <w:rFonts w:ascii="Times New Roman" w:eastAsia="Times New Roman" w:hAnsi="Times New Roman" w:cs="Times New Roman"/>
          <w:b/>
          <w:shd w:val="clear" w:color="auto" w:fill="FFFFFF"/>
        </w:rPr>
        <w:t xml:space="preserve"> </w:t>
      </w:r>
      <w:r>
        <w:rPr>
          <w:rFonts w:ascii="Times New Roman" w:eastAsia="Times New Roman" w:hAnsi="Times New Roman" w:cs="Times New Roman"/>
        </w:rPr>
        <w:t xml:space="preserve">  </w:t>
      </w:r>
      <w:r>
        <w:rPr>
          <w:rFonts w:ascii="Times New Roman" w:eastAsia="Times New Roman" w:hAnsi="Times New Roman" w:cs="Times New Roman"/>
          <w:sz w:val="36"/>
        </w:rPr>
        <w:t>Учить детей различать и называть предметы мебели и посуды; рассказывать об их назначении.</w:t>
      </w:r>
      <w:r>
        <w:rPr>
          <w:rFonts w:ascii="Calibri" w:eastAsia="Calibri" w:hAnsi="Calibri" w:cs="Calibri"/>
          <w:sz w:val="36"/>
        </w:rPr>
        <w:t xml:space="preserve"> </w:t>
      </w:r>
      <w:r>
        <w:rPr>
          <w:rFonts w:ascii="Times New Roman" w:eastAsia="Times New Roman" w:hAnsi="Times New Roman" w:cs="Times New Roman"/>
          <w:color w:val="000000"/>
          <w:sz w:val="36"/>
        </w:rPr>
        <w:t xml:space="preserve"> </w:t>
      </w:r>
    </w:p>
    <w:p w:rsidR="0014028C" w:rsidRDefault="0014028C" w:rsidP="0014028C">
      <w:pPr>
        <w:spacing w:line="240" w:lineRule="auto"/>
        <w:jc w:val="center"/>
        <w:rPr>
          <w:rFonts w:ascii="Times New Roman" w:eastAsia="Times New Roman" w:hAnsi="Times New Roman" w:cs="Times New Roman"/>
          <w:sz w:val="36"/>
        </w:rPr>
      </w:pPr>
      <w:r>
        <w:rPr>
          <w:rFonts w:ascii="Times New Roman" w:eastAsia="Times New Roman" w:hAnsi="Times New Roman" w:cs="Times New Roman"/>
          <w:b/>
          <w:sz w:val="36"/>
        </w:rPr>
        <w:t xml:space="preserve">Название итогового мероприятия: </w:t>
      </w:r>
      <w:r>
        <w:rPr>
          <w:rFonts w:ascii="Times New Roman" w:eastAsia="Times New Roman" w:hAnsi="Times New Roman" w:cs="Times New Roman"/>
          <w:sz w:val="36"/>
        </w:rPr>
        <w:t>«Коллективная работа по созданию книжки-малышки «Посуда», «Мебель»</w:t>
      </w:r>
    </w:p>
    <w:p w:rsidR="0014028C" w:rsidRDefault="0014028C" w:rsidP="0014028C">
      <w:pPr>
        <w:spacing w:before="225" w:after="225" w:line="240" w:lineRule="auto"/>
        <w:jc w:val="center"/>
        <w:rPr>
          <w:rFonts w:ascii="Times New Roman" w:eastAsia="Times New Roman" w:hAnsi="Times New Roman" w:cs="Times New Roman"/>
          <w:sz w:val="36"/>
          <w:shd w:val="clear" w:color="auto" w:fill="FFFFFF"/>
        </w:rPr>
      </w:pPr>
      <w:r>
        <w:rPr>
          <w:rFonts w:ascii="Times New Roman" w:eastAsia="Times New Roman" w:hAnsi="Times New Roman" w:cs="Times New Roman"/>
          <w:b/>
          <w:sz w:val="36"/>
          <w:shd w:val="clear" w:color="auto" w:fill="FFFFFF"/>
        </w:rPr>
        <w:t>Форма итогового мероприятия :Создание книжки – малышки «Посуда», «Мебель»</w:t>
      </w:r>
    </w:p>
    <w:p w:rsidR="0014028C" w:rsidRDefault="0014028C" w:rsidP="0014028C">
      <w:pPr>
        <w:spacing w:after="0" w:line="240" w:lineRule="auto"/>
        <w:jc w:val="center"/>
        <w:rPr>
          <w:rFonts w:ascii="Times New Roman" w:eastAsia="Times New Roman" w:hAnsi="Times New Roman" w:cs="Times New Roman"/>
          <w:sz w:val="36"/>
        </w:rPr>
      </w:pPr>
      <w:r>
        <w:rPr>
          <w:rFonts w:ascii="Times New Roman" w:eastAsia="Times New Roman" w:hAnsi="Times New Roman" w:cs="Times New Roman"/>
          <w:b/>
          <w:sz w:val="36"/>
        </w:rPr>
        <w:t>Дата проведения итогового мероприятия:</w:t>
      </w:r>
      <w:r>
        <w:rPr>
          <w:rFonts w:ascii="Times New Roman" w:eastAsia="Times New Roman" w:hAnsi="Times New Roman" w:cs="Times New Roman"/>
          <w:i/>
          <w:sz w:val="36"/>
        </w:rPr>
        <w:t xml:space="preserve"> </w:t>
      </w:r>
      <w:r>
        <w:rPr>
          <w:rFonts w:ascii="Times New Roman" w:eastAsia="Times New Roman" w:hAnsi="Times New Roman" w:cs="Times New Roman"/>
          <w:sz w:val="36"/>
        </w:rPr>
        <w:t xml:space="preserve"> 03.03.2017 года</w:t>
      </w:r>
    </w:p>
    <w:p w:rsidR="0014028C" w:rsidRDefault="0014028C" w:rsidP="0014028C">
      <w:pPr>
        <w:spacing w:after="0" w:line="240" w:lineRule="auto"/>
        <w:jc w:val="center"/>
        <w:rPr>
          <w:rFonts w:ascii="Times New Roman" w:eastAsia="Times New Roman" w:hAnsi="Times New Roman" w:cs="Times New Roman"/>
          <w:sz w:val="36"/>
        </w:rPr>
      </w:pPr>
      <w:r>
        <w:rPr>
          <w:rFonts w:ascii="Times New Roman" w:eastAsia="Times New Roman" w:hAnsi="Times New Roman" w:cs="Times New Roman"/>
          <w:b/>
          <w:sz w:val="36"/>
        </w:rPr>
        <w:t>Воспитатели:</w:t>
      </w:r>
      <w:r>
        <w:rPr>
          <w:rFonts w:ascii="Times New Roman" w:eastAsia="Times New Roman" w:hAnsi="Times New Roman" w:cs="Times New Roman"/>
          <w:sz w:val="36"/>
        </w:rPr>
        <w:t xml:space="preserve">  Докучаева Н.И., Малджанова Г.Э.</w:t>
      </w:r>
    </w:p>
    <w:p w:rsidR="0014028C" w:rsidRDefault="0014028C" w:rsidP="0014028C">
      <w:pPr>
        <w:spacing w:after="0" w:line="240" w:lineRule="auto"/>
        <w:jc w:val="center"/>
        <w:rPr>
          <w:rFonts w:ascii="Times New Roman" w:eastAsia="Times New Roman" w:hAnsi="Times New Roman" w:cs="Times New Roman"/>
          <w:sz w:val="36"/>
        </w:rPr>
      </w:pPr>
    </w:p>
    <w:p w:rsidR="0014028C" w:rsidRDefault="0014028C" w:rsidP="0014028C">
      <w:pPr>
        <w:rPr>
          <w:rFonts w:ascii="Times New Roman" w:eastAsia="Times New Roman" w:hAnsi="Times New Roman" w:cs="Times New Roman"/>
          <w:sz w:val="36"/>
        </w:rPr>
      </w:pPr>
    </w:p>
    <w:p w:rsidR="0014028C" w:rsidRDefault="0014028C" w:rsidP="0014028C">
      <w:pPr>
        <w:rPr>
          <w:rFonts w:ascii="Times New Roman" w:eastAsia="Times New Roman" w:hAnsi="Times New Roman" w:cs="Times New Roman"/>
          <w:sz w:val="36"/>
        </w:rPr>
      </w:pPr>
    </w:p>
    <w:p w:rsidR="0014028C" w:rsidRDefault="0014028C" w:rsidP="0014028C">
      <w:pPr>
        <w:rPr>
          <w:rFonts w:ascii="Times New Roman" w:eastAsia="Times New Roman" w:hAnsi="Times New Roman" w:cs="Times New Roman"/>
          <w:sz w:val="36"/>
        </w:rPr>
      </w:pPr>
    </w:p>
    <w:p w:rsidR="00CD5E4D" w:rsidRDefault="00CD5E4D" w:rsidP="0014028C">
      <w:pPr>
        <w:rPr>
          <w:rFonts w:ascii="Calibri" w:eastAsia="Calibri" w:hAnsi="Calibri" w:cs="Calibri"/>
        </w:rPr>
      </w:pPr>
    </w:p>
    <w:tbl>
      <w:tblPr>
        <w:tblW w:w="0" w:type="auto"/>
        <w:tblInd w:w="98" w:type="dxa"/>
        <w:tblLayout w:type="fixed"/>
        <w:tblCellMar>
          <w:left w:w="10" w:type="dxa"/>
          <w:right w:w="10" w:type="dxa"/>
        </w:tblCellMar>
        <w:tblLook w:val="04A0" w:firstRow="1" w:lastRow="0" w:firstColumn="1" w:lastColumn="0" w:noHBand="0" w:noVBand="1"/>
      </w:tblPr>
      <w:tblGrid>
        <w:gridCol w:w="1538"/>
        <w:gridCol w:w="1963"/>
        <w:gridCol w:w="5156"/>
        <w:gridCol w:w="2268"/>
        <w:gridCol w:w="1843"/>
        <w:gridCol w:w="1920"/>
      </w:tblGrid>
      <w:tr w:rsidR="0014028C" w:rsidTr="00CD5E4D">
        <w:trPr>
          <w:trHeight w:val="1"/>
        </w:trPr>
        <w:tc>
          <w:tcPr>
            <w:tcW w:w="1538"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14028C" w:rsidRDefault="0014028C" w:rsidP="00CD5E4D">
            <w:pPr>
              <w:spacing w:after="0" w:line="240" w:lineRule="auto"/>
              <w:jc w:val="center"/>
            </w:pPr>
            <w:r>
              <w:rPr>
                <w:rFonts w:ascii="Times New Roman" w:eastAsia="Times New Roman" w:hAnsi="Times New Roman" w:cs="Times New Roman"/>
                <w:b/>
                <w:sz w:val="20"/>
              </w:rPr>
              <w:lastRenderedPageBreak/>
              <w:t>Число, день недели</w:t>
            </w:r>
          </w:p>
        </w:tc>
        <w:tc>
          <w:tcPr>
            <w:tcW w:w="1963" w:type="dxa"/>
            <w:tcBorders>
              <w:top w:val="single" w:sz="4" w:space="0" w:color="BFBFBF"/>
              <w:left w:val="single" w:sz="4" w:space="0" w:color="auto"/>
              <w:bottom w:val="single" w:sz="4" w:space="0" w:color="BFBFBF"/>
              <w:right w:val="single" w:sz="4" w:space="0" w:color="BFBFBF"/>
            </w:tcBorders>
            <w:shd w:val="clear" w:color="000000" w:fill="FFFFFF"/>
            <w:tcMar>
              <w:left w:w="108" w:type="dxa"/>
              <w:right w:w="108" w:type="dxa"/>
            </w:tcMar>
          </w:tcPr>
          <w:p w:rsidR="0014028C" w:rsidRDefault="0014028C" w:rsidP="00CD5E4D">
            <w:pPr>
              <w:spacing w:after="0" w:line="240" w:lineRule="auto"/>
              <w:jc w:val="center"/>
              <w:rPr>
                <w:rFonts w:ascii="Times New Roman" w:eastAsia="Times New Roman" w:hAnsi="Times New Roman" w:cs="Times New Roman"/>
                <w:b/>
                <w:sz w:val="20"/>
              </w:rPr>
            </w:pPr>
            <w:r>
              <w:rPr>
                <w:rFonts w:ascii="Times New Roman" w:eastAsia="Times New Roman" w:hAnsi="Times New Roman" w:cs="Times New Roman"/>
                <w:b/>
                <w:sz w:val="20"/>
              </w:rPr>
              <w:t xml:space="preserve">Виды деятельности и культурные практики в соответствии с образовательными областями, режимные </w:t>
            </w:r>
          </w:p>
          <w:p w:rsidR="0014028C" w:rsidRDefault="0014028C" w:rsidP="00CD5E4D">
            <w:pPr>
              <w:spacing w:after="0" w:line="240" w:lineRule="auto"/>
              <w:jc w:val="center"/>
            </w:pPr>
            <w:r>
              <w:rPr>
                <w:rFonts w:ascii="Times New Roman" w:eastAsia="Times New Roman" w:hAnsi="Times New Roman" w:cs="Times New Roman"/>
                <w:b/>
                <w:sz w:val="20"/>
              </w:rPr>
              <w:t>моменты</w:t>
            </w:r>
          </w:p>
        </w:tc>
        <w:tc>
          <w:tcPr>
            <w:tcW w:w="5156" w:type="dxa"/>
            <w:tcBorders>
              <w:top w:val="single" w:sz="4" w:space="0" w:color="BFBFBF"/>
              <w:left w:val="single" w:sz="4" w:space="0" w:color="BFBFBF"/>
              <w:bottom w:val="single" w:sz="4" w:space="0" w:color="BFBFBF"/>
              <w:right w:val="single" w:sz="4" w:space="0" w:color="BFBFBF"/>
            </w:tcBorders>
            <w:shd w:val="clear" w:color="000000" w:fill="FFFFFF"/>
            <w:tcMar>
              <w:left w:w="108" w:type="dxa"/>
              <w:right w:w="108" w:type="dxa"/>
            </w:tcMar>
          </w:tcPr>
          <w:p w:rsidR="0014028C" w:rsidRDefault="0014028C" w:rsidP="00CD5E4D">
            <w:pPr>
              <w:spacing w:after="0" w:line="240" w:lineRule="auto"/>
              <w:jc w:val="center"/>
              <w:rPr>
                <w:rFonts w:ascii="Times New Roman" w:eastAsia="Times New Roman" w:hAnsi="Times New Roman" w:cs="Times New Roman"/>
                <w:b/>
                <w:sz w:val="20"/>
              </w:rPr>
            </w:pPr>
            <w:r>
              <w:rPr>
                <w:rFonts w:ascii="Times New Roman" w:eastAsia="Times New Roman" w:hAnsi="Times New Roman" w:cs="Times New Roman"/>
                <w:b/>
                <w:sz w:val="20"/>
              </w:rPr>
              <w:t xml:space="preserve">Совместная деятельность взрослого и детей направленная </w:t>
            </w:r>
          </w:p>
          <w:p w:rsidR="0014028C" w:rsidRDefault="0014028C" w:rsidP="00CD5E4D">
            <w:pPr>
              <w:spacing w:after="0" w:line="240" w:lineRule="auto"/>
              <w:jc w:val="center"/>
            </w:pPr>
            <w:r>
              <w:rPr>
                <w:rFonts w:ascii="Times New Roman" w:eastAsia="Times New Roman" w:hAnsi="Times New Roman" w:cs="Times New Roman"/>
                <w:b/>
                <w:sz w:val="20"/>
              </w:rPr>
              <w:t>на становление первичной ценностной ориентации и социализации (ООД)</w:t>
            </w:r>
          </w:p>
        </w:tc>
        <w:tc>
          <w:tcPr>
            <w:tcW w:w="2268" w:type="dxa"/>
            <w:tcBorders>
              <w:top w:val="single" w:sz="4" w:space="0" w:color="BFBFBF"/>
              <w:left w:val="single" w:sz="4" w:space="0" w:color="BFBFBF"/>
              <w:bottom w:val="single" w:sz="4" w:space="0" w:color="BFBFBF"/>
              <w:right w:val="single" w:sz="4" w:space="0" w:color="BFBFBF"/>
            </w:tcBorders>
            <w:shd w:val="clear" w:color="000000" w:fill="FFFFFF"/>
            <w:tcMar>
              <w:left w:w="108" w:type="dxa"/>
              <w:right w:w="108" w:type="dxa"/>
            </w:tcMar>
          </w:tcPr>
          <w:p w:rsidR="0014028C" w:rsidRDefault="0014028C" w:rsidP="00CD5E4D">
            <w:pPr>
              <w:spacing w:after="0" w:line="240" w:lineRule="auto"/>
              <w:jc w:val="center"/>
              <w:rPr>
                <w:rFonts w:ascii="Times New Roman" w:eastAsia="Times New Roman" w:hAnsi="Times New Roman" w:cs="Times New Roman"/>
                <w:b/>
                <w:sz w:val="20"/>
              </w:rPr>
            </w:pPr>
            <w:r>
              <w:rPr>
                <w:rFonts w:ascii="Times New Roman" w:eastAsia="Times New Roman" w:hAnsi="Times New Roman" w:cs="Times New Roman"/>
                <w:b/>
                <w:sz w:val="20"/>
              </w:rPr>
              <w:t xml:space="preserve">Организация предметно – пространственной развивающей среды для поддержки детской инициативы (уголки самостоятельной </w:t>
            </w:r>
          </w:p>
          <w:p w:rsidR="0014028C" w:rsidRDefault="0014028C" w:rsidP="00CD5E4D">
            <w:pPr>
              <w:spacing w:after="0" w:line="240" w:lineRule="auto"/>
              <w:jc w:val="center"/>
            </w:pPr>
            <w:r>
              <w:rPr>
                <w:rFonts w:ascii="Times New Roman" w:eastAsia="Times New Roman" w:hAnsi="Times New Roman" w:cs="Times New Roman"/>
                <w:b/>
                <w:sz w:val="20"/>
              </w:rPr>
              <w:t>активности)</w:t>
            </w:r>
          </w:p>
        </w:tc>
        <w:tc>
          <w:tcPr>
            <w:tcW w:w="1843" w:type="dxa"/>
            <w:tcBorders>
              <w:top w:val="single" w:sz="4" w:space="0" w:color="BFBFBF"/>
              <w:left w:val="single" w:sz="4" w:space="0" w:color="BFBFBF"/>
              <w:bottom w:val="single" w:sz="4" w:space="0" w:color="BFBFBF"/>
              <w:right w:val="single" w:sz="4" w:space="0" w:color="BFBFBF"/>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 xml:space="preserve">Индивидуальная </w:t>
            </w:r>
          </w:p>
          <w:p w:rsidR="0014028C" w:rsidRDefault="0014028C" w:rsidP="00CD5E4D">
            <w:pPr>
              <w:spacing w:after="0" w:line="240" w:lineRule="auto"/>
              <w:jc w:val="center"/>
            </w:pPr>
            <w:r>
              <w:rPr>
                <w:rFonts w:ascii="Times New Roman" w:eastAsia="Times New Roman" w:hAnsi="Times New Roman" w:cs="Times New Roman"/>
                <w:b/>
                <w:sz w:val="20"/>
              </w:rPr>
              <w:t>работа</w:t>
            </w:r>
          </w:p>
        </w:tc>
        <w:tc>
          <w:tcPr>
            <w:tcW w:w="1920" w:type="dxa"/>
            <w:tcBorders>
              <w:top w:val="single" w:sz="4" w:space="0" w:color="BFBFBF"/>
              <w:left w:val="single" w:sz="4" w:space="0" w:color="BFBFBF"/>
              <w:bottom w:val="single" w:sz="4" w:space="0" w:color="BFBFBF"/>
              <w:right w:val="single" w:sz="4" w:space="0" w:color="BFBFBF"/>
            </w:tcBorders>
            <w:shd w:val="clear" w:color="000000" w:fill="FFFFFF"/>
            <w:tcMar>
              <w:left w:w="108" w:type="dxa"/>
              <w:right w:w="108" w:type="dxa"/>
            </w:tcMar>
          </w:tcPr>
          <w:p w:rsidR="0014028C" w:rsidRDefault="0014028C" w:rsidP="00CD5E4D">
            <w:pPr>
              <w:spacing w:after="0" w:line="240" w:lineRule="auto"/>
              <w:jc w:val="center"/>
            </w:pPr>
            <w:r>
              <w:rPr>
                <w:rFonts w:ascii="Times New Roman" w:eastAsia="Times New Roman" w:hAnsi="Times New Roman" w:cs="Times New Roman"/>
                <w:b/>
                <w:sz w:val="20"/>
              </w:rPr>
              <w:t>Взаимодействие с родителями/социальными партнерами</w:t>
            </w:r>
          </w:p>
        </w:tc>
      </w:tr>
      <w:tr w:rsidR="0014028C" w:rsidTr="00CD5E4D">
        <w:trPr>
          <w:trHeight w:val="1"/>
        </w:trPr>
        <w:tc>
          <w:tcPr>
            <w:tcW w:w="1538"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14028C" w:rsidRDefault="0014028C" w:rsidP="00CD5E4D">
            <w:pPr>
              <w:spacing w:after="0" w:line="240" w:lineRule="auto"/>
              <w:jc w:val="center"/>
            </w:pPr>
            <w:r>
              <w:rPr>
                <w:rFonts w:ascii="Times New Roman" w:eastAsia="Times New Roman" w:hAnsi="Times New Roman" w:cs="Times New Roman"/>
                <w:sz w:val="20"/>
              </w:rPr>
              <w:t>1</w:t>
            </w:r>
          </w:p>
        </w:tc>
        <w:tc>
          <w:tcPr>
            <w:tcW w:w="1963" w:type="dxa"/>
            <w:tcBorders>
              <w:top w:val="single" w:sz="4" w:space="0" w:color="BFBFBF"/>
              <w:left w:val="single" w:sz="4" w:space="0" w:color="auto"/>
              <w:bottom w:val="single" w:sz="4" w:space="0" w:color="BFBFBF"/>
              <w:right w:val="single" w:sz="4" w:space="0" w:color="BFBFBF"/>
            </w:tcBorders>
            <w:shd w:val="clear" w:color="000000" w:fill="FFFFFF"/>
            <w:tcMar>
              <w:left w:w="108" w:type="dxa"/>
              <w:right w:w="108" w:type="dxa"/>
            </w:tcMar>
          </w:tcPr>
          <w:p w:rsidR="0014028C" w:rsidRDefault="0014028C" w:rsidP="00CD5E4D">
            <w:pPr>
              <w:spacing w:after="0" w:line="240" w:lineRule="auto"/>
              <w:jc w:val="center"/>
            </w:pPr>
            <w:r>
              <w:rPr>
                <w:rFonts w:ascii="Times New Roman" w:eastAsia="Times New Roman" w:hAnsi="Times New Roman" w:cs="Times New Roman"/>
                <w:sz w:val="20"/>
              </w:rPr>
              <w:t>2</w:t>
            </w:r>
          </w:p>
        </w:tc>
        <w:tc>
          <w:tcPr>
            <w:tcW w:w="5156" w:type="dxa"/>
            <w:tcBorders>
              <w:top w:val="single" w:sz="4" w:space="0" w:color="BFBFBF"/>
              <w:left w:val="single" w:sz="4" w:space="0" w:color="BFBFBF"/>
              <w:bottom w:val="single" w:sz="4" w:space="0" w:color="BFBFBF"/>
              <w:right w:val="single" w:sz="4" w:space="0" w:color="BFBFBF"/>
            </w:tcBorders>
            <w:shd w:val="clear" w:color="000000" w:fill="FFFFFF"/>
            <w:tcMar>
              <w:left w:w="108" w:type="dxa"/>
              <w:right w:w="108" w:type="dxa"/>
            </w:tcMar>
          </w:tcPr>
          <w:p w:rsidR="0014028C" w:rsidRDefault="0014028C" w:rsidP="00CD5E4D">
            <w:pPr>
              <w:spacing w:after="0" w:line="240" w:lineRule="auto"/>
              <w:jc w:val="center"/>
            </w:pPr>
            <w:r>
              <w:rPr>
                <w:rFonts w:ascii="Times New Roman" w:eastAsia="Times New Roman" w:hAnsi="Times New Roman" w:cs="Times New Roman"/>
                <w:sz w:val="20"/>
              </w:rPr>
              <w:t>3</w:t>
            </w:r>
          </w:p>
        </w:tc>
        <w:tc>
          <w:tcPr>
            <w:tcW w:w="2268" w:type="dxa"/>
            <w:tcBorders>
              <w:top w:val="single" w:sz="4" w:space="0" w:color="BFBFBF"/>
              <w:left w:val="single" w:sz="4" w:space="0" w:color="BFBFBF"/>
              <w:bottom w:val="single" w:sz="4" w:space="0" w:color="BFBFBF"/>
              <w:right w:val="single" w:sz="4" w:space="0" w:color="BFBFBF"/>
            </w:tcBorders>
            <w:shd w:val="clear" w:color="000000" w:fill="FFFFFF"/>
            <w:tcMar>
              <w:left w:w="108" w:type="dxa"/>
              <w:right w:w="108" w:type="dxa"/>
            </w:tcMar>
          </w:tcPr>
          <w:p w:rsidR="0014028C" w:rsidRDefault="0014028C" w:rsidP="00CD5E4D">
            <w:pPr>
              <w:spacing w:after="0" w:line="240" w:lineRule="auto"/>
              <w:jc w:val="center"/>
            </w:pPr>
            <w:r>
              <w:rPr>
                <w:rFonts w:ascii="Times New Roman" w:eastAsia="Times New Roman" w:hAnsi="Times New Roman" w:cs="Times New Roman"/>
                <w:sz w:val="20"/>
              </w:rPr>
              <w:t>4</w:t>
            </w:r>
          </w:p>
        </w:tc>
        <w:tc>
          <w:tcPr>
            <w:tcW w:w="1843" w:type="dxa"/>
            <w:tcBorders>
              <w:top w:val="single" w:sz="4" w:space="0" w:color="BFBFBF"/>
              <w:left w:val="single" w:sz="4" w:space="0" w:color="BFBFBF"/>
              <w:bottom w:val="single" w:sz="4" w:space="0" w:color="BFBFBF"/>
              <w:right w:val="single" w:sz="4" w:space="0" w:color="BFBFBF"/>
            </w:tcBorders>
            <w:shd w:val="clear" w:color="000000" w:fill="FFFFFF"/>
            <w:tcMar>
              <w:left w:w="108" w:type="dxa"/>
              <w:right w:w="108" w:type="dxa"/>
            </w:tcMar>
          </w:tcPr>
          <w:p w:rsidR="0014028C" w:rsidRDefault="0014028C" w:rsidP="00CD5E4D">
            <w:pPr>
              <w:spacing w:after="0" w:line="240" w:lineRule="auto"/>
              <w:jc w:val="center"/>
            </w:pPr>
            <w:r>
              <w:rPr>
                <w:rFonts w:ascii="Times New Roman" w:eastAsia="Times New Roman" w:hAnsi="Times New Roman" w:cs="Times New Roman"/>
                <w:sz w:val="20"/>
              </w:rPr>
              <w:t>5</w:t>
            </w:r>
          </w:p>
        </w:tc>
        <w:tc>
          <w:tcPr>
            <w:tcW w:w="1920" w:type="dxa"/>
            <w:tcBorders>
              <w:top w:val="single" w:sz="4" w:space="0" w:color="BFBFBF"/>
              <w:left w:val="single" w:sz="4" w:space="0" w:color="BFBFBF"/>
              <w:bottom w:val="single" w:sz="4" w:space="0" w:color="BFBFBF"/>
              <w:right w:val="single" w:sz="4" w:space="0" w:color="BFBFBF"/>
            </w:tcBorders>
            <w:shd w:val="clear" w:color="000000" w:fill="FFFFFF"/>
            <w:tcMar>
              <w:left w:w="108" w:type="dxa"/>
              <w:right w:w="108" w:type="dxa"/>
            </w:tcMar>
          </w:tcPr>
          <w:p w:rsidR="0014028C" w:rsidRDefault="0014028C" w:rsidP="00CD5E4D">
            <w:pPr>
              <w:spacing w:after="0" w:line="240" w:lineRule="auto"/>
              <w:jc w:val="center"/>
            </w:pPr>
            <w:r>
              <w:rPr>
                <w:rFonts w:ascii="Times New Roman" w:eastAsia="Times New Roman" w:hAnsi="Times New Roman" w:cs="Times New Roman"/>
                <w:sz w:val="20"/>
              </w:rPr>
              <w:t>6</w:t>
            </w:r>
          </w:p>
        </w:tc>
      </w:tr>
      <w:tr w:rsidR="0014028C" w:rsidTr="00CD5E4D">
        <w:trPr>
          <w:trHeight w:val="1"/>
        </w:trPr>
        <w:tc>
          <w:tcPr>
            <w:tcW w:w="1538" w:type="dxa"/>
            <w:vMerge w:val="restart"/>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extDirection w:val="btLr"/>
          </w:tcPr>
          <w:p w:rsidR="0014028C" w:rsidRDefault="0014028C" w:rsidP="00CD5E4D">
            <w:pPr>
              <w:spacing w:after="0" w:line="240" w:lineRule="auto"/>
              <w:ind w:left="113" w:right="113"/>
              <w:jc w:val="center"/>
              <w:rPr>
                <w:rFonts w:ascii="Times New Roman" w:eastAsia="Times New Roman" w:hAnsi="Times New Roman" w:cs="Times New Roman"/>
                <w:sz w:val="20"/>
              </w:rPr>
            </w:pPr>
            <w:r>
              <w:rPr>
                <w:rFonts w:ascii="Times New Roman" w:eastAsia="Times New Roman" w:hAnsi="Times New Roman" w:cs="Times New Roman"/>
                <w:sz w:val="20"/>
              </w:rPr>
              <w:t>27 февраля-понедельник</w:t>
            </w:r>
          </w:p>
          <w:p w:rsidR="0014028C" w:rsidRDefault="0014028C" w:rsidP="00CD5E4D">
            <w:pPr>
              <w:spacing w:after="0" w:line="240" w:lineRule="auto"/>
              <w:ind w:left="113" w:right="113"/>
              <w:jc w:val="center"/>
              <w:rPr>
                <w:rFonts w:ascii="Times New Roman" w:eastAsia="Times New Roman" w:hAnsi="Times New Roman" w:cs="Times New Roman"/>
                <w:sz w:val="20"/>
              </w:rPr>
            </w:pPr>
            <w:r>
              <w:rPr>
                <w:rFonts w:ascii="Times New Roman" w:eastAsia="Times New Roman" w:hAnsi="Times New Roman" w:cs="Times New Roman"/>
                <w:sz w:val="20"/>
              </w:rPr>
              <w:t>Мой дом. Мебель, кухня,  посуда.</w:t>
            </w:r>
          </w:p>
          <w:p w:rsidR="0014028C" w:rsidRDefault="0014028C" w:rsidP="00CD5E4D">
            <w:pPr>
              <w:spacing w:after="0" w:line="240" w:lineRule="auto"/>
              <w:ind w:left="113" w:right="113"/>
              <w:jc w:val="center"/>
            </w:pPr>
            <w:r>
              <w:rPr>
                <w:rFonts w:ascii="Times New Roman" w:eastAsia="Times New Roman" w:hAnsi="Times New Roman" w:cs="Times New Roman"/>
                <w:sz w:val="20"/>
              </w:rPr>
              <w:t>Мой поселок, моя улица.</w:t>
            </w:r>
          </w:p>
        </w:tc>
        <w:tc>
          <w:tcPr>
            <w:tcW w:w="1963" w:type="dxa"/>
            <w:tcBorders>
              <w:top w:val="single" w:sz="4" w:space="0" w:color="BFBFBF"/>
              <w:left w:val="single" w:sz="4" w:space="0" w:color="auto"/>
              <w:bottom w:val="single" w:sz="4" w:space="0" w:color="BFBFBF"/>
              <w:right w:val="single" w:sz="4" w:space="0" w:color="BFBFBF"/>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color w:val="0F1419"/>
                <w:u w:val="single"/>
              </w:rPr>
            </w:pPr>
            <w:r>
              <w:rPr>
                <w:rFonts w:ascii="Times New Roman" w:eastAsia="Times New Roman" w:hAnsi="Times New Roman" w:cs="Times New Roman"/>
                <w:u w:val="single"/>
              </w:rPr>
              <w:t>Утро</w:t>
            </w:r>
            <w:r>
              <w:rPr>
                <w:rFonts w:ascii="Times New Roman" w:eastAsia="Times New Roman" w:hAnsi="Times New Roman" w:cs="Times New Roman"/>
                <w:color w:val="0F1419"/>
                <w:u w:val="single"/>
              </w:rPr>
              <w:t xml:space="preserve"> </w:t>
            </w:r>
          </w:p>
          <w:p w:rsidR="0014028C" w:rsidRDefault="0014028C" w:rsidP="00CD5E4D">
            <w:pPr>
              <w:spacing w:after="0" w:line="240" w:lineRule="auto"/>
            </w:pPr>
            <w:r>
              <w:rPr>
                <w:rFonts w:ascii="Times New Roman" w:eastAsia="Times New Roman" w:hAnsi="Times New Roman" w:cs="Times New Roman"/>
                <w:color w:val="0F1419"/>
              </w:rPr>
              <w:t>Утренняя гимнастика.</w:t>
            </w:r>
          </w:p>
        </w:tc>
        <w:tc>
          <w:tcPr>
            <w:tcW w:w="5156" w:type="dxa"/>
            <w:tcBorders>
              <w:top w:val="single" w:sz="4" w:space="0" w:color="BFBFBF"/>
              <w:left w:val="single" w:sz="4" w:space="0" w:color="BFBFBF"/>
              <w:bottom w:val="single" w:sz="4" w:space="0" w:color="BFBFBF"/>
              <w:right w:val="single" w:sz="4" w:space="0" w:color="BFBFBF"/>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rPr>
            </w:pPr>
          </w:p>
          <w:p w:rsidR="0014028C" w:rsidRDefault="0014028C" w:rsidP="00CD5E4D">
            <w:pPr>
              <w:spacing w:after="0" w:line="240" w:lineRule="auto"/>
              <w:rPr>
                <w:rFonts w:ascii="Times New Roman" w:eastAsia="Times New Roman" w:hAnsi="Times New Roman" w:cs="Times New Roman"/>
              </w:rPr>
            </w:pPr>
          </w:p>
          <w:p w:rsidR="0014028C" w:rsidRDefault="0014028C" w:rsidP="00CD5E4D">
            <w:pPr>
              <w:spacing w:after="0" w:line="240" w:lineRule="auto"/>
              <w:rPr>
                <w:rFonts w:ascii="Times New Roman" w:eastAsia="Times New Roman" w:hAnsi="Times New Roman" w:cs="Times New Roman"/>
              </w:rPr>
            </w:pPr>
            <w:r>
              <w:rPr>
                <w:rFonts w:ascii="Times New Roman" w:eastAsia="Times New Roman" w:hAnsi="Times New Roman" w:cs="Times New Roman"/>
              </w:rPr>
              <w:t>Цель:  поднять мышечный  и эмоциональный тонус.</w:t>
            </w:r>
          </w:p>
          <w:p w:rsidR="0014028C" w:rsidRDefault="0014028C" w:rsidP="00CD5E4D">
            <w:pPr>
              <w:spacing w:after="0" w:line="240" w:lineRule="auto"/>
            </w:pPr>
          </w:p>
        </w:tc>
        <w:tc>
          <w:tcPr>
            <w:tcW w:w="2268" w:type="dxa"/>
            <w:tcBorders>
              <w:top w:val="single" w:sz="4" w:space="0" w:color="BFBFBF"/>
              <w:left w:val="single" w:sz="4" w:space="0" w:color="BFBFBF"/>
              <w:bottom w:val="single" w:sz="4" w:space="0" w:color="BFBFBF"/>
              <w:right w:val="single" w:sz="4" w:space="0" w:color="BFBFBF"/>
            </w:tcBorders>
            <w:shd w:val="clear" w:color="000000" w:fill="FFFFFF"/>
            <w:tcMar>
              <w:left w:w="108" w:type="dxa"/>
              <w:right w:w="108" w:type="dxa"/>
            </w:tcMar>
          </w:tcPr>
          <w:p w:rsidR="0014028C" w:rsidRDefault="0014028C" w:rsidP="00CD5E4D">
            <w:pPr>
              <w:spacing w:after="0" w:line="240" w:lineRule="auto"/>
              <w:jc w:val="center"/>
              <w:rPr>
                <w:rFonts w:ascii="Times New Roman" w:eastAsia="Times New Roman" w:hAnsi="Times New Roman" w:cs="Times New Roman"/>
              </w:rPr>
            </w:pPr>
          </w:p>
          <w:p w:rsidR="0014028C" w:rsidRDefault="0014028C" w:rsidP="00CD5E4D">
            <w:pPr>
              <w:spacing w:after="0" w:line="240" w:lineRule="auto"/>
              <w:jc w:val="center"/>
              <w:rPr>
                <w:rFonts w:ascii="Times New Roman" w:eastAsia="Times New Roman" w:hAnsi="Times New Roman" w:cs="Times New Roman"/>
              </w:rPr>
            </w:pPr>
          </w:p>
          <w:p w:rsidR="0014028C" w:rsidRDefault="0014028C" w:rsidP="00CD5E4D">
            <w:pPr>
              <w:spacing w:after="0" w:line="240" w:lineRule="auto"/>
              <w:jc w:val="center"/>
            </w:pPr>
            <w:r>
              <w:rPr>
                <w:rFonts w:ascii="Times New Roman" w:eastAsia="Times New Roman" w:hAnsi="Times New Roman" w:cs="Times New Roman"/>
              </w:rPr>
              <w:t>Спортивный зал</w:t>
            </w:r>
          </w:p>
        </w:tc>
        <w:tc>
          <w:tcPr>
            <w:tcW w:w="1843" w:type="dxa"/>
            <w:vMerge w:val="restart"/>
            <w:tcBorders>
              <w:top w:val="single" w:sz="4" w:space="0" w:color="BFBFBF"/>
              <w:left w:val="single" w:sz="4" w:space="0" w:color="BFBFBF"/>
              <w:bottom w:val="single" w:sz="4" w:space="0" w:color="BFBFBF"/>
              <w:right w:val="single" w:sz="4" w:space="0" w:color="BFBFBF"/>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Формировать у детей привычку самостоятельно доставать из шкафа уличную одежду </w:t>
            </w:r>
          </w:p>
          <w:p w:rsidR="0014028C" w:rsidRDefault="0014028C" w:rsidP="00CD5E4D">
            <w:pPr>
              <w:spacing w:after="0" w:line="240" w:lineRule="auto"/>
            </w:pPr>
          </w:p>
        </w:tc>
        <w:tc>
          <w:tcPr>
            <w:tcW w:w="1920" w:type="dxa"/>
            <w:vMerge w:val="restart"/>
            <w:tcBorders>
              <w:top w:val="single" w:sz="4" w:space="0" w:color="BFBFBF"/>
              <w:left w:val="single" w:sz="4" w:space="0" w:color="BFBFBF"/>
              <w:bottom w:val="single" w:sz="4" w:space="0" w:color="BFBFBF"/>
              <w:right w:val="single" w:sz="4" w:space="0" w:color="BFBFBF"/>
            </w:tcBorders>
            <w:shd w:val="clear" w:color="000000" w:fill="FFFFFF"/>
            <w:tcMar>
              <w:left w:w="108" w:type="dxa"/>
              <w:right w:w="108" w:type="dxa"/>
            </w:tcMar>
            <w:textDirection w:val="btLr"/>
          </w:tcPr>
          <w:p w:rsidR="0014028C" w:rsidRDefault="0014028C" w:rsidP="00CD5E4D">
            <w:pPr>
              <w:spacing w:after="0" w:line="240" w:lineRule="auto"/>
              <w:ind w:left="113" w:right="113"/>
              <w:jc w:val="center"/>
              <w:rPr>
                <w:rFonts w:ascii="Times New Roman" w:eastAsia="Times New Roman" w:hAnsi="Times New Roman" w:cs="Times New Roman"/>
              </w:rPr>
            </w:pPr>
          </w:p>
          <w:p w:rsidR="0014028C" w:rsidRDefault="0014028C" w:rsidP="00CD5E4D">
            <w:pPr>
              <w:spacing w:after="0" w:line="240" w:lineRule="auto"/>
              <w:ind w:left="113" w:right="113"/>
              <w:jc w:val="center"/>
              <w:rPr>
                <w:rFonts w:ascii="Times New Roman" w:eastAsia="Times New Roman" w:hAnsi="Times New Roman" w:cs="Times New Roman"/>
                <w:shd w:val="clear" w:color="auto" w:fill="FFFFFF"/>
              </w:rPr>
            </w:pPr>
          </w:p>
          <w:p w:rsidR="0014028C" w:rsidRDefault="0014028C" w:rsidP="00CD5E4D">
            <w:pPr>
              <w:spacing w:after="0" w:line="240" w:lineRule="auto"/>
              <w:ind w:left="113" w:right="113"/>
              <w:rPr>
                <w:rFonts w:ascii="Times New Roman" w:eastAsia="Times New Roman" w:hAnsi="Times New Roman" w:cs="Times New Roman"/>
              </w:rPr>
            </w:pPr>
          </w:p>
          <w:p w:rsidR="0014028C" w:rsidRDefault="0014028C" w:rsidP="00CD5E4D">
            <w:pPr>
              <w:spacing w:after="0" w:line="240" w:lineRule="auto"/>
              <w:ind w:left="113" w:right="113"/>
              <w:rPr>
                <w:rFonts w:ascii="Times New Roman" w:eastAsia="Times New Roman" w:hAnsi="Times New Roman" w:cs="Times New Roman"/>
              </w:rPr>
            </w:pPr>
            <w:r>
              <w:rPr>
                <w:rFonts w:ascii="Times New Roman" w:eastAsia="Times New Roman" w:hAnsi="Times New Roman" w:cs="Times New Roman"/>
              </w:rPr>
              <w:t>Подготовка к празднику</w:t>
            </w:r>
          </w:p>
          <w:p w:rsidR="0014028C" w:rsidRDefault="0014028C" w:rsidP="00CD5E4D">
            <w:pPr>
              <w:spacing w:after="0" w:line="240" w:lineRule="auto"/>
              <w:ind w:left="113" w:right="113"/>
            </w:pPr>
            <w:r>
              <w:rPr>
                <w:rFonts w:ascii="Times New Roman" w:eastAsia="Times New Roman" w:hAnsi="Times New Roman" w:cs="Times New Roman"/>
                <w:shd w:val="clear" w:color="auto" w:fill="FFFFFF"/>
              </w:rPr>
              <w:t>Утренник к празднику «8 Марта».</w:t>
            </w:r>
          </w:p>
        </w:tc>
      </w:tr>
      <w:tr w:rsidR="0014028C" w:rsidTr="00CD5E4D">
        <w:trPr>
          <w:trHeight w:val="1"/>
        </w:trPr>
        <w:tc>
          <w:tcPr>
            <w:tcW w:w="1538" w:type="dxa"/>
            <w:vMerge/>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14028C" w:rsidRDefault="0014028C" w:rsidP="00CD5E4D">
            <w:pPr>
              <w:rPr>
                <w:rFonts w:ascii="Calibri" w:eastAsia="Calibri" w:hAnsi="Calibri" w:cs="Calibri"/>
              </w:rPr>
            </w:pPr>
          </w:p>
        </w:tc>
        <w:tc>
          <w:tcPr>
            <w:tcW w:w="1963" w:type="dxa"/>
            <w:tcBorders>
              <w:top w:val="single" w:sz="4" w:space="0" w:color="BFBFBF"/>
              <w:left w:val="single" w:sz="4" w:space="0" w:color="auto"/>
              <w:bottom w:val="single" w:sz="4" w:space="0" w:color="BFBFBF"/>
              <w:right w:val="single" w:sz="4" w:space="0" w:color="BFBFBF"/>
            </w:tcBorders>
            <w:shd w:val="clear" w:color="000000" w:fill="FFFFFF"/>
            <w:tcMar>
              <w:left w:w="108" w:type="dxa"/>
              <w:right w:w="108" w:type="dxa"/>
            </w:tcMar>
          </w:tcPr>
          <w:p w:rsidR="0014028C" w:rsidRDefault="0014028C" w:rsidP="00CD5E4D">
            <w:pPr>
              <w:spacing w:after="0" w:line="240" w:lineRule="auto"/>
            </w:pPr>
            <w:r>
              <w:rPr>
                <w:rFonts w:ascii="Times New Roman" w:eastAsia="Times New Roman" w:hAnsi="Times New Roman" w:cs="Times New Roman"/>
                <w:b/>
              </w:rPr>
              <w:t>Беседа "Поселок, в котором я живу</w:t>
            </w:r>
          </w:p>
        </w:tc>
        <w:tc>
          <w:tcPr>
            <w:tcW w:w="5156" w:type="dxa"/>
            <w:tcBorders>
              <w:top w:val="single" w:sz="4" w:space="0" w:color="BFBFBF"/>
              <w:left w:val="single" w:sz="4" w:space="0" w:color="BFBFBF"/>
              <w:bottom w:val="single" w:sz="4" w:space="0" w:color="BFBFBF"/>
              <w:right w:val="single" w:sz="4" w:space="0" w:color="BFBFBF"/>
            </w:tcBorders>
            <w:shd w:val="clear" w:color="000000" w:fill="FFFFFF"/>
            <w:tcMar>
              <w:left w:w="108" w:type="dxa"/>
              <w:right w:w="108" w:type="dxa"/>
            </w:tcMar>
          </w:tcPr>
          <w:p w:rsidR="0014028C" w:rsidRDefault="0014028C" w:rsidP="00CD5E4D">
            <w:pPr>
              <w:tabs>
                <w:tab w:val="left" w:pos="5126"/>
              </w:tabs>
              <w:spacing w:after="0" w:line="240" w:lineRule="auto"/>
            </w:pPr>
            <w:r>
              <w:rPr>
                <w:rFonts w:ascii="Times New Roman" w:eastAsia="Times New Roman" w:hAnsi="Times New Roman" w:cs="Times New Roman"/>
                <w:b/>
              </w:rPr>
              <w:t>Цель:</w:t>
            </w:r>
            <w:r>
              <w:rPr>
                <w:rFonts w:ascii="Times New Roman" w:eastAsia="Times New Roman" w:hAnsi="Times New Roman" w:cs="Times New Roman"/>
              </w:rPr>
              <w:t xml:space="preserve"> </w:t>
            </w:r>
            <w:r>
              <w:rPr>
                <w:rFonts w:ascii="Times New Roman" w:eastAsia="Times New Roman" w:hAnsi="Times New Roman" w:cs="Times New Roman"/>
                <w:b/>
              </w:rPr>
              <w:t>Цель:</w:t>
            </w:r>
            <w:r>
              <w:rPr>
                <w:rFonts w:ascii="Times New Roman" w:eastAsia="Times New Roman" w:hAnsi="Times New Roman" w:cs="Times New Roman"/>
              </w:rPr>
              <w:t xml:space="preserve"> формирование представлений о родном поселке.</w:t>
            </w:r>
          </w:p>
        </w:tc>
        <w:tc>
          <w:tcPr>
            <w:tcW w:w="2268" w:type="dxa"/>
            <w:tcBorders>
              <w:top w:val="single" w:sz="4" w:space="0" w:color="BFBFBF"/>
              <w:left w:val="single" w:sz="4" w:space="0" w:color="BFBFBF"/>
              <w:bottom w:val="single" w:sz="4" w:space="0" w:color="BFBFBF"/>
              <w:right w:val="single" w:sz="4" w:space="0" w:color="BFBFBF"/>
            </w:tcBorders>
            <w:shd w:val="clear" w:color="000000" w:fill="FFFFFF"/>
            <w:tcMar>
              <w:left w:w="108" w:type="dxa"/>
              <w:right w:w="108" w:type="dxa"/>
            </w:tcMar>
          </w:tcPr>
          <w:p w:rsidR="0014028C" w:rsidRDefault="0014028C" w:rsidP="00CD5E4D">
            <w:pPr>
              <w:spacing w:after="0" w:line="240" w:lineRule="auto"/>
              <w:jc w:val="center"/>
              <w:rPr>
                <w:rFonts w:ascii="Times New Roman" w:eastAsia="Times New Roman" w:hAnsi="Times New Roman" w:cs="Times New Roman"/>
                <w:b/>
                <w:color w:val="0F1419"/>
              </w:rPr>
            </w:pPr>
            <w:r>
              <w:rPr>
                <w:rFonts w:ascii="Times New Roman" w:eastAsia="Times New Roman" w:hAnsi="Times New Roman" w:cs="Times New Roman"/>
                <w:b/>
                <w:color w:val="0F1419"/>
              </w:rPr>
              <w:t>Дружный круг</w:t>
            </w:r>
          </w:p>
          <w:p w:rsidR="0014028C" w:rsidRDefault="0014028C" w:rsidP="00CD5E4D">
            <w:pPr>
              <w:spacing w:after="0" w:line="240" w:lineRule="auto"/>
            </w:pPr>
          </w:p>
        </w:tc>
        <w:tc>
          <w:tcPr>
            <w:tcW w:w="1843" w:type="dxa"/>
            <w:vMerge/>
            <w:tcBorders>
              <w:top w:val="single" w:sz="4" w:space="0" w:color="BFBFBF"/>
              <w:left w:val="single" w:sz="4" w:space="0" w:color="BFBFBF"/>
              <w:bottom w:val="single" w:sz="4" w:space="0" w:color="BFBFBF"/>
              <w:right w:val="single" w:sz="4" w:space="0" w:color="BFBFBF"/>
            </w:tcBorders>
            <w:shd w:val="clear" w:color="000000" w:fill="FFFFFF"/>
            <w:tcMar>
              <w:left w:w="108" w:type="dxa"/>
              <w:right w:w="108" w:type="dxa"/>
            </w:tcMar>
          </w:tcPr>
          <w:p w:rsidR="0014028C" w:rsidRDefault="0014028C" w:rsidP="00CD5E4D">
            <w:pPr>
              <w:spacing w:after="0" w:line="240" w:lineRule="auto"/>
            </w:pPr>
          </w:p>
        </w:tc>
        <w:tc>
          <w:tcPr>
            <w:tcW w:w="1920" w:type="dxa"/>
            <w:vMerge/>
            <w:tcBorders>
              <w:top w:val="single" w:sz="4" w:space="0" w:color="BFBFBF"/>
              <w:left w:val="single" w:sz="4" w:space="0" w:color="BFBFBF"/>
              <w:bottom w:val="single" w:sz="4" w:space="0" w:color="BFBFBF"/>
              <w:right w:val="single" w:sz="4" w:space="0" w:color="BFBFBF"/>
            </w:tcBorders>
            <w:shd w:val="clear" w:color="000000" w:fill="FFFFFF"/>
            <w:tcMar>
              <w:left w:w="108" w:type="dxa"/>
              <w:right w:w="108" w:type="dxa"/>
            </w:tcMar>
          </w:tcPr>
          <w:p w:rsidR="0014028C" w:rsidRDefault="0014028C" w:rsidP="00CD5E4D">
            <w:pPr>
              <w:spacing w:after="0" w:line="240" w:lineRule="auto"/>
            </w:pPr>
          </w:p>
        </w:tc>
      </w:tr>
      <w:tr w:rsidR="0014028C" w:rsidTr="00CD5E4D">
        <w:trPr>
          <w:trHeight w:val="1"/>
        </w:trPr>
        <w:tc>
          <w:tcPr>
            <w:tcW w:w="1538" w:type="dxa"/>
            <w:vMerge/>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14028C" w:rsidRDefault="0014028C" w:rsidP="00CD5E4D">
            <w:pPr>
              <w:rPr>
                <w:rFonts w:ascii="Calibri" w:eastAsia="Calibri" w:hAnsi="Calibri" w:cs="Calibri"/>
              </w:rPr>
            </w:pPr>
          </w:p>
        </w:tc>
        <w:tc>
          <w:tcPr>
            <w:tcW w:w="1963" w:type="dxa"/>
            <w:tcBorders>
              <w:top w:val="single" w:sz="4" w:space="0" w:color="BFBFBF"/>
              <w:left w:val="single" w:sz="4" w:space="0" w:color="auto"/>
              <w:bottom w:val="single" w:sz="4" w:space="0" w:color="BFBFBF"/>
              <w:right w:val="single" w:sz="4" w:space="0" w:color="BFBFBF"/>
            </w:tcBorders>
            <w:shd w:val="clear" w:color="000000" w:fill="FFFFFF"/>
            <w:tcMar>
              <w:left w:w="108" w:type="dxa"/>
              <w:right w:w="108" w:type="dxa"/>
            </w:tcMar>
          </w:tcPr>
          <w:p w:rsidR="0014028C" w:rsidRDefault="0014028C" w:rsidP="00CD5E4D">
            <w:pPr>
              <w:spacing w:after="0" w:line="240" w:lineRule="auto"/>
            </w:pPr>
            <w:r>
              <w:rPr>
                <w:rFonts w:ascii="Times New Roman" w:eastAsia="Times New Roman" w:hAnsi="Times New Roman" w:cs="Times New Roman"/>
                <w:b/>
                <w:shd w:val="clear" w:color="auto" w:fill="FFFFFF"/>
              </w:rPr>
              <w:t>Дидактическая игра «Найди, о чем я расскажу</w:t>
            </w:r>
          </w:p>
        </w:tc>
        <w:tc>
          <w:tcPr>
            <w:tcW w:w="5156" w:type="dxa"/>
            <w:tcBorders>
              <w:top w:val="single" w:sz="4" w:space="0" w:color="BFBFBF"/>
              <w:left w:val="single" w:sz="4" w:space="0" w:color="BFBFBF"/>
              <w:bottom w:val="single" w:sz="4" w:space="0" w:color="BFBFBF"/>
              <w:right w:val="single" w:sz="4" w:space="0" w:color="BFBFBF"/>
            </w:tcBorders>
            <w:shd w:val="clear" w:color="000000" w:fill="FFFFFF"/>
            <w:tcMar>
              <w:left w:w="108" w:type="dxa"/>
              <w:right w:w="108" w:type="dxa"/>
            </w:tcMar>
          </w:tcPr>
          <w:p w:rsidR="0014028C" w:rsidRDefault="0014028C" w:rsidP="00CD5E4D">
            <w:pPr>
              <w:spacing w:after="0" w:line="240" w:lineRule="auto"/>
              <w:jc w:val="both"/>
            </w:pPr>
            <w:r>
              <w:rPr>
                <w:rFonts w:ascii="Times New Roman" w:eastAsia="Times New Roman" w:hAnsi="Times New Roman" w:cs="Times New Roman"/>
                <w:b/>
                <w:color w:val="000000"/>
              </w:rPr>
              <w:t>Цель:</w:t>
            </w:r>
            <w:r>
              <w:rPr>
                <w:rFonts w:ascii="Times New Roman" w:eastAsia="Times New Roman" w:hAnsi="Times New Roman" w:cs="Times New Roman"/>
                <w:color w:val="000000"/>
              </w:rPr>
              <w:t xml:space="preserve"> </w:t>
            </w:r>
            <w:r>
              <w:rPr>
                <w:rFonts w:ascii="Times New Roman" w:eastAsia="Times New Roman" w:hAnsi="Times New Roman" w:cs="Times New Roman"/>
              </w:rPr>
              <w:t>Найти предметы по перечисленным признакам.</w:t>
            </w:r>
          </w:p>
        </w:tc>
        <w:tc>
          <w:tcPr>
            <w:tcW w:w="2268" w:type="dxa"/>
            <w:tcBorders>
              <w:top w:val="single" w:sz="4" w:space="0" w:color="BFBFBF"/>
              <w:left w:val="single" w:sz="4" w:space="0" w:color="BFBFBF"/>
              <w:bottom w:val="single" w:sz="4" w:space="0" w:color="BFBFBF"/>
              <w:right w:val="single" w:sz="4" w:space="0" w:color="BFBFBF"/>
            </w:tcBorders>
            <w:shd w:val="clear" w:color="000000" w:fill="FFFFFF"/>
            <w:tcMar>
              <w:left w:w="108" w:type="dxa"/>
              <w:right w:w="108" w:type="dxa"/>
            </w:tcMar>
          </w:tcPr>
          <w:p w:rsidR="0014028C" w:rsidRDefault="0014028C" w:rsidP="00CD5E4D">
            <w:pPr>
              <w:spacing w:after="0" w:line="240" w:lineRule="auto"/>
              <w:ind w:right="-454"/>
              <w:rPr>
                <w:rFonts w:ascii="Times New Roman" w:eastAsia="Times New Roman" w:hAnsi="Times New Roman" w:cs="Times New Roman"/>
                <w:b/>
                <w:color w:val="0F1419"/>
              </w:rPr>
            </w:pPr>
            <w:r>
              <w:rPr>
                <w:rFonts w:ascii="Times New Roman" w:eastAsia="Times New Roman" w:hAnsi="Times New Roman" w:cs="Times New Roman"/>
                <w:b/>
                <w:color w:val="0F1419"/>
              </w:rPr>
              <w:t>Центр дидактических</w:t>
            </w:r>
          </w:p>
          <w:p w:rsidR="0014028C" w:rsidRDefault="0014028C" w:rsidP="00CD5E4D">
            <w:pPr>
              <w:spacing w:after="0" w:line="240" w:lineRule="auto"/>
              <w:ind w:right="-454"/>
              <w:rPr>
                <w:rFonts w:ascii="Times New Roman" w:eastAsia="Times New Roman" w:hAnsi="Times New Roman" w:cs="Times New Roman"/>
                <w:b/>
                <w:color w:val="0F1419"/>
              </w:rPr>
            </w:pPr>
            <w:r>
              <w:rPr>
                <w:rFonts w:ascii="Times New Roman" w:eastAsia="Times New Roman" w:hAnsi="Times New Roman" w:cs="Times New Roman"/>
                <w:b/>
                <w:color w:val="0F1419"/>
              </w:rPr>
              <w:t>игр</w:t>
            </w:r>
          </w:p>
          <w:p w:rsidR="0014028C" w:rsidRDefault="0014028C" w:rsidP="00CD5E4D">
            <w:pPr>
              <w:spacing w:after="0" w:line="240" w:lineRule="auto"/>
              <w:ind w:right="-454"/>
            </w:pPr>
            <w:r>
              <w:rPr>
                <w:rFonts w:ascii="Times New Roman" w:eastAsia="Times New Roman" w:hAnsi="Times New Roman" w:cs="Times New Roman"/>
                <w:color w:val="0F1419"/>
              </w:rPr>
              <w:t>карточки на каждого</w:t>
            </w:r>
          </w:p>
        </w:tc>
        <w:tc>
          <w:tcPr>
            <w:tcW w:w="1843" w:type="dxa"/>
            <w:vMerge/>
            <w:tcBorders>
              <w:top w:val="single" w:sz="4" w:space="0" w:color="BFBFBF"/>
              <w:left w:val="single" w:sz="4" w:space="0" w:color="BFBFBF"/>
              <w:bottom w:val="single" w:sz="4" w:space="0" w:color="BFBFBF"/>
              <w:right w:val="single" w:sz="4" w:space="0" w:color="BFBFBF"/>
            </w:tcBorders>
            <w:shd w:val="clear" w:color="000000" w:fill="FFFFFF"/>
            <w:tcMar>
              <w:left w:w="108" w:type="dxa"/>
              <w:right w:w="108" w:type="dxa"/>
            </w:tcMar>
          </w:tcPr>
          <w:p w:rsidR="0014028C" w:rsidRDefault="0014028C" w:rsidP="00CD5E4D"/>
        </w:tc>
        <w:tc>
          <w:tcPr>
            <w:tcW w:w="1920" w:type="dxa"/>
            <w:vMerge/>
            <w:tcBorders>
              <w:top w:val="single" w:sz="4" w:space="0" w:color="BFBFBF"/>
              <w:left w:val="single" w:sz="4" w:space="0" w:color="BFBFBF"/>
              <w:bottom w:val="single" w:sz="4" w:space="0" w:color="BFBFBF"/>
              <w:right w:val="single" w:sz="4" w:space="0" w:color="BFBFBF"/>
            </w:tcBorders>
            <w:shd w:val="clear" w:color="000000" w:fill="FFFFFF"/>
            <w:tcMar>
              <w:left w:w="108" w:type="dxa"/>
              <w:right w:w="108" w:type="dxa"/>
            </w:tcMar>
          </w:tcPr>
          <w:p w:rsidR="0014028C" w:rsidRDefault="0014028C" w:rsidP="00CD5E4D"/>
        </w:tc>
      </w:tr>
      <w:tr w:rsidR="0014028C" w:rsidTr="00CD5E4D">
        <w:trPr>
          <w:trHeight w:val="1"/>
        </w:trPr>
        <w:tc>
          <w:tcPr>
            <w:tcW w:w="1538" w:type="dxa"/>
            <w:vMerge/>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14028C" w:rsidRDefault="0014028C" w:rsidP="00CD5E4D">
            <w:pPr>
              <w:rPr>
                <w:rFonts w:ascii="Calibri" w:eastAsia="Calibri" w:hAnsi="Calibri" w:cs="Calibri"/>
              </w:rPr>
            </w:pPr>
          </w:p>
        </w:tc>
        <w:tc>
          <w:tcPr>
            <w:tcW w:w="1963" w:type="dxa"/>
            <w:tcBorders>
              <w:top w:val="single" w:sz="4" w:space="0" w:color="BFBFBF"/>
              <w:left w:val="single" w:sz="4" w:space="0" w:color="auto"/>
              <w:bottom w:val="single" w:sz="4" w:space="0" w:color="BFBFBF"/>
              <w:right w:val="single" w:sz="4" w:space="0" w:color="BFBFBF"/>
            </w:tcBorders>
            <w:shd w:val="clear" w:color="000000" w:fill="FFFFFF"/>
            <w:tcMar>
              <w:left w:w="108" w:type="dxa"/>
              <w:right w:w="108" w:type="dxa"/>
            </w:tcMar>
          </w:tcPr>
          <w:p w:rsidR="0014028C" w:rsidRDefault="0014028C" w:rsidP="00CD5E4D">
            <w:pPr>
              <w:spacing w:after="0" w:line="240" w:lineRule="auto"/>
            </w:pPr>
            <w:r>
              <w:rPr>
                <w:rFonts w:ascii="Times New Roman" w:eastAsia="Times New Roman" w:hAnsi="Times New Roman" w:cs="Times New Roman"/>
                <w:b/>
                <w:color w:val="0F1419"/>
              </w:rPr>
              <w:t>ООД</w:t>
            </w:r>
          </w:p>
        </w:tc>
        <w:tc>
          <w:tcPr>
            <w:tcW w:w="5156" w:type="dxa"/>
            <w:tcBorders>
              <w:top w:val="single" w:sz="4" w:space="0" w:color="BFBFBF"/>
              <w:left w:val="single" w:sz="4" w:space="0" w:color="BFBFBF"/>
              <w:bottom w:val="single" w:sz="4" w:space="0" w:color="BFBFBF"/>
              <w:right w:val="single" w:sz="4" w:space="0" w:color="BFBFBF"/>
            </w:tcBorders>
            <w:shd w:val="clear" w:color="000000" w:fill="FFFFFF"/>
            <w:tcMar>
              <w:left w:w="108" w:type="dxa"/>
              <w:right w:w="108" w:type="dxa"/>
            </w:tcMar>
          </w:tcPr>
          <w:p w:rsidR="0014028C" w:rsidRDefault="0014028C" w:rsidP="00CD5E4D">
            <w:pPr>
              <w:spacing w:after="0" w:line="240" w:lineRule="auto"/>
              <w:ind w:right="-456"/>
              <w:rPr>
                <w:rFonts w:ascii="Times New Roman" w:eastAsia="Times New Roman" w:hAnsi="Times New Roman" w:cs="Times New Roman"/>
                <w:b/>
              </w:rPr>
            </w:pPr>
            <w:r>
              <w:rPr>
                <w:rFonts w:ascii="Times New Roman" w:eastAsia="Times New Roman" w:hAnsi="Times New Roman" w:cs="Times New Roman"/>
                <w:b/>
              </w:rPr>
              <w:t xml:space="preserve"> Коммуникация. Развитие речи </w:t>
            </w:r>
          </w:p>
          <w:p w:rsidR="0014028C" w:rsidRDefault="0014028C" w:rsidP="00CD5E4D">
            <w:pPr>
              <w:spacing w:after="0" w:line="240" w:lineRule="auto"/>
              <w:ind w:right="-456"/>
              <w:rPr>
                <w:rFonts w:ascii="Times New Roman" w:eastAsia="Times New Roman" w:hAnsi="Times New Roman" w:cs="Times New Roman"/>
              </w:rPr>
            </w:pPr>
            <w:r>
              <w:rPr>
                <w:rFonts w:ascii="Times New Roman" w:eastAsia="Times New Roman" w:hAnsi="Times New Roman" w:cs="Times New Roman"/>
                <w:b/>
              </w:rPr>
              <w:t xml:space="preserve">Тема: </w:t>
            </w:r>
            <w:r>
              <w:rPr>
                <w:rFonts w:ascii="Times New Roman" w:eastAsia="Times New Roman" w:hAnsi="Times New Roman" w:cs="Times New Roman"/>
              </w:rPr>
              <w:t>«Мебель, посуда"</w:t>
            </w:r>
          </w:p>
          <w:p w:rsidR="0014028C" w:rsidRDefault="0014028C" w:rsidP="00CD5E4D">
            <w:pPr>
              <w:spacing w:after="0" w:line="240" w:lineRule="auto"/>
              <w:ind w:right="-456"/>
              <w:rPr>
                <w:rFonts w:ascii="Times New Roman" w:eastAsia="Times New Roman" w:hAnsi="Times New Roman" w:cs="Times New Roman"/>
              </w:rPr>
            </w:pPr>
            <w:r>
              <w:rPr>
                <w:rFonts w:ascii="Times New Roman" w:eastAsia="Times New Roman" w:hAnsi="Times New Roman" w:cs="Times New Roman"/>
              </w:rPr>
              <w:t xml:space="preserve">Цель :Учить детей отвечать на вопросы  и участвовать в диалоге, поддерживать беседу. Закрепить в речи детей  обобщающие слова .Учить детей подбирать к тексту слова , подходящие по смыслую. Закрепить произношение звука"л". Учить отгадывать загадки, образовывать однокоренные существительные. </w:t>
            </w:r>
          </w:p>
          <w:p w:rsidR="0014028C" w:rsidRDefault="0014028C" w:rsidP="00CD5E4D">
            <w:pPr>
              <w:spacing w:after="0" w:line="240" w:lineRule="auto"/>
              <w:ind w:left="708" w:right="-456" w:hanging="708"/>
              <w:rPr>
                <w:rFonts w:ascii="Times New Roman" w:eastAsia="Times New Roman" w:hAnsi="Times New Roman" w:cs="Times New Roman"/>
              </w:rPr>
            </w:pPr>
            <w:r>
              <w:rPr>
                <w:rFonts w:ascii="Times New Roman" w:eastAsia="Times New Roman" w:hAnsi="Times New Roman" w:cs="Times New Roman"/>
                <w:b/>
              </w:rPr>
              <w:t>Используемая литература:</w:t>
            </w:r>
            <w:r>
              <w:rPr>
                <w:rFonts w:ascii="Times New Roman" w:eastAsia="Times New Roman" w:hAnsi="Times New Roman" w:cs="Times New Roman"/>
              </w:rPr>
              <w:t xml:space="preserve">  Т.И. Петрова.</w:t>
            </w:r>
          </w:p>
          <w:p w:rsidR="0014028C" w:rsidRDefault="0014028C" w:rsidP="00CD5E4D">
            <w:pPr>
              <w:spacing w:after="0" w:line="240" w:lineRule="auto"/>
              <w:ind w:right="-456"/>
              <w:rPr>
                <w:rFonts w:ascii="Times New Roman" w:eastAsia="Times New Roman" w:hAnsi="Times New Roman" w:cs="Times New Roman"/>
              </w:rPr>
            </w:pPr>
            <w:r>
              <w:rPr>
                <w:rFonts w:ascii="Times New Roman" w:eastAsia="Times New Roman" w:hAnsi="Times New Roman" w:cs="Times New Roman"/>
              </w:rPr>
              <w:t>Стр. 41, 55</w:t>
            </w:r>
          </w:p>
          <w:p w:rsidR="0014028C" w:rsidRDefault="0014028C" w:rsidP="00CD5E4D">
            <w:pPr>
              <w:spacing w:after="0" w:line="240" w:lineRule="auto"/>
              <w:ind w:right="-456"/>
              <w:rPr>
                <w:rFonts w:ascii="Times New Roman" w:eastAsia="Times New Roman" w:hAnsi="Times New Roman" w:cs="Times New Roman"/>
              </w:rPr>
            </w:pPr>
          </w:p>
          <w:p w:rsidR="0014028C" w:rsidRDefault="0014028C" w:rsidP="00CD5E4D">
            <w:pPr>
              <w:spacing w:after="0" w:line="240" w:lineRule="auto"/>
              <w:ind w:right="-456"/>
              <w:rPr>
                <w:rFonts w:ascii="Times New Roman" w:eastAsia="Times New Roman" w:hAnsi="Times New Roman" w:cs="Times New Roman"/>
                <w:b/>
              </w:rPr>
            </w:pPr>
            <w:r>
              <w:rPr>
                <w:rFonts w:ascii="Times New Roman" w:eastAsia="Times New Roman" w:hAnsi="Times New Roman" w:cs="Times New Roman"/>
                <w:b/>
              </w:rPr>
              <w:t>2. Музыкальное</w:t>
            </w:r>
          </w:p>
          <w:p w:rsidR="0014028C" w:rsidRDefault="0014028C" w:rsidP="00CD5E4D">
            <w:pPr>
              <w:spacing w:after="0" w:line="240" w:lineRule="auto"/>
              <w:ind w:right="-456"/>
            </w:pPr>
          </w:p>
        </w:tc>
        <w:tc>
          <w:tcPr>
            <w:tcW w:w="2268" w:type="dxa"/>
            <w:tcBorders>
              <w:top w:val="single" w:sz="4" w:space="0" w:color="BFBFBF"/>
              <w:left w:val="single" w:sz="4" w:space="0" w:color="BFBFBF"/>
              <w:bottom w:val="single" w:sz="4" w:space="0" w:color="BFBFBF"/>
              <w:right w:val="single" w:sz="4" w:space="0" w:color="BFBFBF"/>
            </w:tcBorders>
            <w:shd w:val="clear" w:color="000000" w:fill="FFFFFF"/>
            <w:tcMar>
              <w:left w:w="108" w:type="dxa"/>
              <w:right w:w="108" w:type="dxa"/>
            </w:tcMar>
          </w:tcPr>
          <w:p w:rsidR="0014028C" w:rsidRDefault="0014028C" w:rsidP="00CD5E4D">
            <w:pPr>
              <w:spacing w:after="0" w:line="240" w:lineRule="auto"/>
              <w:jc w:val="center"/>
              <w:rPr>
                <w:rFonts w:ascii="Times New Roman" w:eastAsia="Times New Roman" w:hAnsi="Times New Roman" w:cs="Times New Roman"/>
                <w:b/>
                <w:color w:val="0F1419"/>
              </w:rPr>
            </w:pPr>
            <w:r>
              <w:rPr>
                <w:rFonts w:ascii="Times New Roman" w:eastAsia="Times New Roman" w:hAnsi="Times New Roman" w:cs="Times New Roman"/>
                <w:b/>
                <w:color w:val="0F1419"/>
              </w:rPr>
              <w:t>Центр познания, центр природы</w:t>
            </w:r>
          </w:p>
          <w:p w:rsidR="0014028C" w:rsidRDefault="0014028C" w:rsidP="00CD5E4D">
            <w:pPr>
              <w:spacing w:after="0" w:line="240" w:lineRule="auto"/>
              <w:rPr>
                <w:rFonts w:ascii="Times New Roman" w:eastAsia="Times New Roman" w:hAnsi="Times New Roman" w:cs="Times New Roman"/>
                <w:b/>
                <w:color w:val="0F1419"/>
              </w:rPr>
            </w:pPr>
            <w:r>
              <w:rPr>
                <w:rFonts w:ascii="Times New Roman" w:eastAsia="Times New Roman" w:hAnsi="Times New Roman" w:cs="Times New Roman"/>
                <w:color w:val="0F1419"/>
              </w:rPr>
              <w:t>(картинки по теме)</w:t>
            </w:r>
          </w:p>
          <w:p w:rsidR="0014028C" w:rsidRDefault="0014028C" w:rsidP="00CD5E4D">
            <w:pPr>
              <w:spacing w:after="0" w:line="240" w:lineRule="auto"/>
              <w:rPr>
                <w:rFonts w:ascii="Times New Roman" w:eastAsia="Times New Roman" w:hAnsi="Times New Roman" w:cs="Times New Roman"/>
              </w:rPr>
            </w:pPr>
          </w:p>
          <w:p w:rsidR="0014028C" w:rsidRDefault="0014028C" w:rsidP="00CD5E4D">
            <w:pPr>
              <w:spacing w:after="0" w:line="240" w:lineRule="auto"/>
              <w:rPr>
                <w:rFonts w:ascii="Times New Roman" w:eastAsia="Times New Roman" w:hAnsi="Times New Roman" w:cs="Times New Roman"/>
              </w:rPr>
            </w:pPr>
          </w:p>
          <w:p w:rsidR="0014028C" w:rsidRDefault="0014028C" w:rsidP="00CD5E4D">
            <w:pPr>
              <w:spacing w:after="0" w:line="240" w:lineRule="auto"/>
              <w:rPr>
                <w:rFonts w:ascii="Times New Roman" w:eastAsia="Times New Roman" w:hAnsi="Times New Roman" w:cs="Times New Roman"/>
              </w:rPr>
            </w:pPr>
          </w:p>
          <w:p w:rsidR="0014028C" w:rsidRDefault="0014028C" w:rsidP="00CD5E4D">
            <w:pPr>
              <w:spacing w:after="0" w:line="240" w:lineRule="auto"/>
              <w:rPr>
                <w:rFonts w:ascii="Times New Roman" w:eastAsia="Times New Roman" w:hAnsi="Times New Roman" w:cs="Times New Roman"/>
              </w:rPr>
            </w:pPr>
          </w:p>
          <w:p w:rsidR="0014028C" w:rsidRDefault="0014028C" w:rsidP="00CD5E4D">
            <w:pPr>
              <w:spacing w:after="0" w:line="240" w:lineRule="auto"/>
              <w:rPr>
                <w:rFonts w:ascii="Times New Roman" w:eastAsia="Times New Roman" w:hAnsi="Times New Roman" w:cs="Times New Roman"/>
              </w:rPr>
            </w:pPr>
          </w:p>
          <w:p w:rsidR="0014028C" w:rsidRDefault="0014028C" w:rsidP="00CD5E4D">
            <w:pPr>
              <w:spacing w:after="0" w:line="240" w:lineRule="auto"/>
              <w:rPr>
                <w:rFonts w:ascii="Times New Roman" w:eastAsia="Times New Roman" w:hAnsi="Times New Roman" w:cs="Times New Roman"/>
              </w:rPr>
            </w:pPr>
          </w:p>
          <w:p w:rsidR="0014028C" w:rsidRDefault="0014028C" w:rsidP="00CD5E4D">
            <w:pPr>
              <w:spacing w:after="0" w:line="240" w:lineRule="auto"/>
              <w:rPr>
                <w:rFonts w:ascii="Times New Roman" w:eastAsia="Times New Roman" w:hAnsi="Times New Roman" w:cs="Times New Roman"/>
              </w:rPr>
            </w:pPr>
          </w:p>
          <w:p w:rsidR="0014028C" w:rsidRDefault="0014028C" w:rsidP="00CD5E4D">
            <w:pPr>
              <w:spacing w:after="0" w:line="240" w:lineRule="auto"/>
              <w:rPr>
                <w:rFonts w:ascii="Times New Roman" w:eastAsia="Times New Roman" w:hAnsi="Times New Roman" w:cs="Times New Roman"/>
              </w:rPr>
            </w:pPr>
          </w:p>
          <w:p w:rsidR="0014028C" w:rsidRDefault="0014028C" w:rsidP="00CD5E4D">
            <w:pPr>
              <w:spacing w:after="0" w:line="240" w:lineRule="auto"/>
            </w:pPr>
            <w:r>
              <w:rPr>
                <w:rFonts w:ascii="Times New Roman" w:eastAsia="Times New Roman" w:hAnsi="Times New Roman" w:cs="Times New Roman"/>
                <w:b/>
                <w:color w:val="0F1419"/>
              </w:rPr>
              <w:t>Музыкальный зал</w:t>
            </w:r>
          </w:p>
        </w:tc>
        <w:tc>
          <w:tcPr>
            <w:tcW w:w="1843" w:type="dxa"/>
            <w:vMerge/>
            <w:tcBorders>
              <w:top w:val="single" w:sz="4" w:space="0" w:color="BFBFBF"/>
              <w:left w:val="single" w:sz="4" w:space="0" w:color="BFBFBF"/>
              <w:bottom w:val="single" w:sz="4" w:space="0" w:color="BFBFBF"/>
              <w:right w:val="single" w:sz="4" w:space="0" w:color="BFBFBF"/>
            </w:tcBorders>
            <w:shd w:val="clear" w:color="000000" w:fill="FFFFFF"/>
            <w:tcMar>
              <w:left w:w="108" w:type="dxa"/>
              <w:right w:w="108" w:type="dxa"/>
            </w:tcMar>
          </w:tcPr>
          <w:p w:rsidR="0014028C" w:rsidRDefault="0014028C" w:rsidP="00CD5E4D"/>
        </w:tc>
        <w:tc>
          <w:tcPr>
            <w:tcW w:w="1920" w:type="dxa"/>
            <w:vMerge/>
            <w:tcBorders>
              <w:top w:val="single" w:sz="4" w:space="0" w:color="BFBFBF"/>
              <w:left w:val="single" w:sz="4" w:space="0" w:color="BFBFBF"/>
              <w:bottom w:val="single" w:sz="4" w:space="0" w:color="BFBFBF"/>
              <w:right w:val="single" w:sz="4" w:space="0" w:color="BFBFBF"/>
            </w:tcBorders>
            <w:shd w:val="clear" w:color="000000" w:fill="FFFFFF"/>
            <w:tcMar>
              <w:left w:w="108" w:type="dxa"/>
              <w:right w:w="108" w:type="dxa"/>
            </w:tcMar>
          </w:tcPr>
          <w:p w:rsidR="0014028C" w:rsidRDefault="0014028C" w:rsidP="00CD5E4D"/>
        </w:tc>
      </w:tr>
      <w:tr w:rsidR="0014028C" w:rsidTr="00CD5E4D">
        <w:trPr>
          <w:trHeight w:val="1"/>
        </w:trPr>
        <w:tc>
          <w:tcPr>
            <w:tcW w:w="1538" w:type="dxa"/>
            <w:vMerge/>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14028C" w:rsidRDefault="0014028C" w:rsidP="00CD5E4D">
            <w:pPr>
              <w:rPr>
                <w:rFonts w:ascii="Calibri" w:eastAsia="Calibri" w:hAnsi="Calibri" w:cs="Calibri"/>
              </w:rPr>
            </w:pPr>
          </w:p>
        </w:tc>
        <w:tc>
          <w:tcPr>
            <w:tcW w:w="1963" w:type="dxa"/>
            <w:tcBorders>
              <w:top w:val="single" w:sz="4" w:space="0" w:color="BFBFBF"/>
              <w:left w:val="single" w:sz="4" w:space="0" w:color="auto"/>
              <w:bottom w:val="single" w:sz="4" w:space="0" w:color="BFBFBF"/>
              <w:right w:val="single" w:sz="4" w:space="0" w:color="BFBFBF"/>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b/>
                <w:color w:val="000000"/>
                <w:spacing w:val="-8"/>
                <w:u w:val="single"/>
                <w:shd w:val="clear" w:color="auto" w:fill="FFFFFF"/>
              </w:rPr>
            </w:pPr>
            <w:r>
              <w:rPr>
                <w:rFonts w:ascii="Times New Roman" w:eastAsia="Times New Roman" w:hAnsi="Times New Roman" w:cs="Times New Roman"/>
                <w:b/>
                <w:u w:val="single"/>
                <w:shd w:val="clear" w:color="auto" w:fill="FFFFFF"/>
              </w:rPr>
              <w:t>Прогулка</w:t>
            </w:r>
          </w:p>
          <w:p w:rsidR="0014028C" w:rsidRDefault="0014028C" w:rsidP="00CD5E4D">
            <w:pPr>
              <w:spacing w:after="0" w:line="240" w:lineRule="auto"/>
              <w:rPr>
                <w:rFonts w:ascii="Times New Roman" w:eastAsia="Times New Roman" w:hAnsi="Times New Roman" w:cs="Times New Roman"/>
                <w:color w:val="FF0000"/>
              </w:rPr>
            </w:pPr>
          </w:p>
          <w:p w:rsidR="0014028C" w:rsidRDefault="0014028C" w:rsidP="00CD5E4D">
            <w:pPr>
              <w:spacing w:after="0" w:line="240" w:lineRule="auto"/>
              <w:rPr>
                <w:rFonts w:ascii="Times New Roman" w:eastAsia="Times New Roman" w:hAnsi="Times New Roman" w:cs="Times New Roman"/>
              </w:rPr>
            </w:pPr>
            <w:r>
              <w:rPr>
                <w:rFonts w:ascii="Times New Roman" w:eastAsia="Times New Roman" w:hAnsi="Times New Roman" w:cs="Times New Roman"/>
                <w:b/>
              </w:rPr>
              <w:t xml:space="preserve">Наблюдение за проезжающим </w:t>
            </w:r>
            <w:r>
              <w:rPr>
                <w:rFonts w:ascii="Times New Roman" w:eastAsia="Times New Roman" w:hAnsi="Times New Roman" w:cs="Times New Roman"/>
                <w:b/>
              </w:rPr>
              <w:lastRenderedPageBreak/>
              <w:t>транспортом</w:t>
            </w:r>
          </w:p>
          <w:p w:rsidR="0014028C" w:rsidRDefault="0014028C" w:rsidP="00CD5E4D">
            <w:pPr>
              <w:spacing w:after="0" w:line="240" w:lineRule="auto"/>
              <w:rPr>
                <w:rFonts w:ascii="Times New Roman" w:eastAsia="Times New Roman" w:hAnsi="Times New Roman" w:cs="Times New Roman"/>
              </w:rPr>
            </w:pPr>
          </w:p>
          <w:p w:rsidR="0014028C" w:rsidRDefault="0014028C" w:rsidP="00CD5E4D">
            <w:pPr>
              <w:spacing w:after="0" w:line="240" w:lineRule="auto"/>
            </w:pPr>
          </w:p>
        </w:tc>
        <w:tc>
          <w:tcPr>
            <w:tcW w:w="5156" w:type="dxa"/>
            <w:tcBorders>
              <w:top w:val="single" w:sz="4" w:space="0" w:color="BFBFBF"/>
              <w:left w:val="single" w:sz="4" w:space="0" w:color="BFBFBF"/>
              <w:bottom w:val="single" w:sz="4" w:space="0" w:color="BFBFBF"/>
              <w:right w:val="single" w:sz="4" w:space="0" w:color="BFBFBF"/>
            </w:tcBorders>
            <w:shd w:val="clear" w:color="000000" w:fill="FFFFFF"/>
            <w:tcMar>
              <w:left w:w="108" w:type="dxa"/>
              <w:right w:w="108" w:type="dxa"/>
            </w:tcMar>
          </w:tcPr>
          <w:p w:rsidR="0014028C" w:rsidRDefault="0014028C" w:rsidP="00CD5E4D">
            <w:pPr>
              <w:spacing w:after="20" w:line="240" w:lineRule="auto"/>
              <w:rPr>
                <w:rFonts w:ascii="Times New Roman" w:eastAsia="Times New Roman" w:hAnsi="Times New Roman" w:cs="Times New Roman"/>
                <w:shd w:val="clear" w:color="auto" w:fill="FFFFFF"/>
              </w:rPr>
            </w:pPr>
            <w:r>
              <w:rPr>
                <w:rFonts w:ascii="Times New Roman" w:eastAsia="Times New Roman" w:hAnsi="Times New Roman" w:cs="Times New Roman"/>
                <w:b/>
                <w:shd w:val="clear" w:color="auto" w:fill="FFFFFF"/>
              </w:rPr>
              <w:lastRenderedPageBreak/>
              <w:t>Цель:</w:t>
            </w:r>
            <w:r>
              <w:rPr>
                <w:rFonts w:ascii="Times New Roman" w:eastAsia="Times New Roman" w:hAnsi="Times New Roman" w:cs="Times New Roman"/>
                <w:shd w:val="clear" w:color="auto" w:fill="FFFFFF"/>
              </w:rPr>
              <w:t xml:space="preserve"> формировать представление о правилах дорожного движения</w:t>
            </w:r>
          </w:p>
          <w:p w:rsidR="0014028C" w:rsidRDefault="0014028C" w:rsidP="00CD5E4D">
            <w:pPr>
              <w:spacing w:after="20" w:line="240" w:lineRule="auto"/>
              <w:rPr>
                <w:rFonts w:ascii="Times New Roman" w:eastAsia="Times New Roman" w:hAnsi="Times New Roman" w:cs="Times New Roman"/>
                <w:b/>
              </w:rPr>
            </w:pPr>
            <w:r>
              <w:rPr>
                <w:rFonts w:ascii="Times New Roman" w:eastAsia="Times New Roman" w:hAnsi="Times New Roman" w:cs="Times New Roman"/>
                <w:b/>
              </w:rPr>
              <w:t>Трудовая деятельность</w:t>
            </w:r>
          </w:p>
          <w:p w:rsidR="0014028C" w:rsidRDefault="0014028C" w:rsidP="00CD5E4D">
            <w:pPr>
              <w:spacing w:after="20" w:line="240" w:lineRule="auto"/>
              <w:rPr>
                <w:rFonts w:ascii="Times New Roman" w:eastAsia="Times New Roman" w:hAnsi="Times New Roman" w:cs="Times New Roman"/>
              </w:rPr>
            </w:pPr>
            <w:r>
              <w:rPr>
                <w:rFonts w:ascii="Times New Roman" w:eastAsia="Times New Roman" w:hAnsi="Times New Roman" w:cs="Times New Roman"/>
                <w:b/>
              </w:rPr>
              <w:t xml:space="preserve">Расчистка </w:t>
            </w:r>
            <w:r>
              <w:rPr>
                <w:rFonts w:ascii="Times New Roman" w:eastAsia="Times New Roman" w:hAnsi="Times New Roman" w:cs="Times New Roman"/>
              </w:rPr>
              <w:t xml:space="preserve">территории от снега </w:t>
            </w:r>
          </w:p>
          <w:p w:rsidR="0014028C" w:rsidRDefault="0014028C" w:rsidP="00CD5E4D">
            <w:pPr>
              <w:spacing w:after="20" w:line="240" w:lineRule="auto"/>
              <w:rPr>
                <w:rFonts w:ascii="Times New Roman" w:eastAsia="Times New Roman" w:hAnsi="Times New Roman" w:cs="Times New Roman"/>
                <w:shd w:val="clear" w:color="auto" w:fill="FFFFFF"/>
              </w:rPr>
            </w:pPr>
            <w:r>
              <w:rPr>
                <w:rFonts w:ascii="Times New Roman" w:eastAsia="Times New Roman" w:hAnsi="Times New Roman" w:cs="Times New Roman"/>
                <w:b/>
                <w:shd w:val="clear" w:color="auto" w:fill="FFFFFF"/>
              </w:rPr>
              <w:lastRenderedPageBreak/>
              <w:t>Цель:</w:t>
            </w:r>
            <w:r>
              <w:rPr>
                <w:rFonts w:ascii="Times New Roman" w:eastAsia="Times New Roman" w:hAnsi="Times New Roman" w:cs="Times New Roman"/>
                <w:shd w:val="clear" w:color="auto" w:fill="FFFFFF"/>
              </w:rPr>
              <w:t xml:space="preserve"> учить работать сообща, помогать друг другу.</w:t>
            </w:r>
          </w:p>
          <w:p w:rsidR="0014028C" w:rsidRDefault="0014028C" w:rsidP="00CD5E4D">
            <w:pPr>
              <w:spacing w:after="20" w:line="240" w:lineRule="auto"/>
              <w:rPr>
                <w:rFonts w:ascii="Times New Roman" w:eastAsia="Times New Roman" w:hAnsi="Times New Roman" w:cs="Times New Roman"/>
                <w:b/>
              </w:rPr>
            </w:pPr>
            <w:r>
              <w:rPr>
                <w:rFonts w:ascii="Times New Roman" w:eastAsia="Times New Roman" w:hAnsi="Times New Roman" w:cs="Times New Roman"/>
                <w:b/>
              </w:rPr>
              <w:t xml:space="preserve">Подвижная игра «Найди нас» </w:t>
            </w:r>
          </w:p>
          <w:p w:rsidR="0014028C" w:rsidRDefault="0014028C" w:rsidP="00CD5E4D">
            <w:pPr>
              <w:spacing w:after="0" w:line="240" w:lineRule="auto"/>
              <w:ind w:firstLine="142"/>
            </w:pPr>
            <w:r>
              <w:rPr>
                <w:rFonts w:ascii="Times New Roman" w:eastAsia="Times New Roman" w:hAnsi="Times New Roman" w:cs="Times New Roman"/>
                <w:b/>
                <w:shd w:val="clear" w:color="auto" w:fill="FFFFFF"/>
              </w:rPr>
              <w:t>Цель:</w:t>
            </w:r>
            <w:r>
              <w:rPr>
                <w:rFonts w:ascii="Times New Roman" w:eastAsia="Times New Roman" w:hAnsi="Times New Roman" w:cs="Times New Roman"/>
                <w:shd w:val="clear" w:color="auto" w:fill="FFFFFF"/>
              </w:rPr>
              <w:t xml:space="preserve"> учить ориентироваться на местности</w:t>
            </w:r>
            <w:r>
              <w:rPr>
                <w:rFonts w:ascii="Times New Roman" w:eastAsia="Times New Roman" w:hAnsi="Times New Roman" w:cs="Times New Roman"/>
                <w:color w:val="000000"/>
                <w:spacing w:val="1"/>
                <w:shd w:val="clear" w:color="auto" w:fill="FFFFFF"/>
              </w:rPr>
              <w:t xml:space="preserve">. </w:t>
            </w:r>
          </w:p>
        </w:tc>
        <w:tc>
          <w:tcPr>
            <w:tcW w:w="2268" w:type="dxa"/>
            <w:tcBorders>
              <w:top w:val="single" w:sz="4" w:space="0" w:color="BFBFBF"/>
              <w:left w:val="single" w:sz="4" w:space="0" w:color="BFBFBF"/>
              <w:bottom w:val="single" w:sz="4" w:space="0" w:color="BFBFBF"/>
              <w:right w:val="single" w:sz="4" w:space="0" w:color="BFBFBF"/>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rPr>
            </w:pPr>
            <w:r>
              <w:rPr>
                <w:rFonts w:ascii="Times New Roman" w:eastAsia="Times New Roman" w:hAnsi="Times New Roman" w:cs="Times New Roman"/>
                <w:b/>
              </w:rPr>
              <w:lastRenderedPageBreak/>
              <w:t>Выносной материал:</w:t>
            </w:r>
            <w:r>
              <w:rPr>
                <w:rFonts w:ascii="Times New Roman" w:eastAsia="Times New Roman" w:hAnsi="Times New Roman" w:cs="Times New Roman"/>
              </w:rPr>
              <w:t xml:space="preserve"> лопатки, санки, формочки.</w:t>
            </w:r>
          </w:p>
          <w:p w:rsidR="0014028C" w:rsidRDefault="0014028C" w:rsidP="00CD5E4D">
            <w:pPr>
              <w:spacing w:after="0" w:line="240" w:lineRule="auto"/>
            </w:pPr>
            <w:r>
              <w:rPr>
                <w:rFonts w:ascii="Times New Roman" w:eastAsia="Times New Roman" w:hAnsi="Times New Roman" w:cs="Times New Roman"/>
              </w:rPr>
              <w:t xml:space="preserve">Корм для птиц, </w:t>
            </w:r>
            <w:r>
              <w:rPr>
                <w:rFonts w:ascii="Times New Roman" w:eastAsia="Times New Roman" w:hAnsi="Times New Roman" w:cs="Times New Roman"/>
              </w:rPr>
              <w:lastRenderedPageBreak/>
              <w:t>кормушки</w:t>
            </w:r>
          </w:p>
        </w:tc>
        <w:tc>
          <w:tcPr>
            <w:tcW w:w="1843" w:type="dxa"/>
            <w:tcBorders>
              <w:top w:val="single" w:sz="4" w:space="0" w:color="BFBFBF"/>
              <w:left w:val="single" w:sz="4" w:space="0" w:color="BFBFBF"/>
              <w:bottom w:val="single" w:sz="4" w:space="0" w:color="BFBFBF"/>
              <w:right w:val="single" w:sz="4" w:space="0" w:color="BFBFBF"/>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b/>
              </w:rPr>
            </w:pPr>
            <w:r>
              <w:rPr>
                <w:rFonts w:ascii="Times New Roman" w:eastAsia="Times New Roman" w:hAnsi="Times New Roman" w:cs="Times New Roman"/>
              </w:rPr>
              <w:lastRenderedPageBreak/>
              <w:t xml:space="preserve">Дид. игра </w:t>
            </w:r>
            <w:r>
              <w:rPr>
                <w:rFonts w:ascii="Times New Roman" w:eastAsia="Times New Roman" w:hAnsi="Times New Roman" w:cs="Times New Roman"/>
                <w:b/>
              </w:rPr>
              <w:t>«Кто больше назовет действий?»</w:t>
            </w:r>
          </w:p>
          <w:p w:rsidR="0014028C" w:rsidRDefault="0014028C" w:rsidP="00CD5E4D">
            <w:pPr>
              <w:spacing w:after="0" w:line="240" w:lineRule="auto"/>
            </w:pPr>
            <w:r>
              <w:rPr>
                <w:rFonts w:ascii="Times New Roman" w:eastAsia="Times New Roman" w:hAnsi="Times New Roman" w:cs="Times New Roman"/>
                <w:b/>
              </w:rPr>
              <w:t>Цель:</w:t>
            </w:r>
            <w:r>
              <w:rPr>
                <w:rFonts w:ascii="Times New Roman" w:eastAsia="Times New Roman" w:hAnsi="Times New Roman" w:cs="Times New Roman"/>
              </w:rPr>
              <w:t xml:space="preserve"> </w:t>
            </w:r>
            <w:r>
              <w:rPr>
                <w:rFonts w:ascii="Times New Roman" w:eastAsia="Times New Roman" w:hAnsi="Times New Roman" w:cs="Times New Roman"/>
              </w:rPr>
              <w:lastRenderedPageBreak/>
              <w:t>расширить словарный запас детей</w:t>
            </w:r>
          </w:p>
        </w:tc>
        <w:tc>
          <w:tcPr>
            <w:tcW w:w="1920" w:type="dxa"/>
            <w:vMerge/>
            <w:tcBorders>
              <w:top w:val="single" w:sz="4" w:space="0" w:color="BFBFBF"/>
              <w:left w:val="single" w:sz="4" w:space="0" w:color="BFBFBF"/>
              <w:bottom w:val="single" w:sz="4" w:space="0" w:color="BFBFBF"/>
              <w:right w:val="single" w:sz="4" w:space="0" w:color="BFBFBF"/>
            </w:tcBorders>
            <w:shd w:val="clear" w:color="000000" w:fill="FFFFFF"/>
            <w:tcMar>
              <w:left w:w="108" w:type="dxa"/>
              <w:right w:w="108" w:type="dxa"/>
            </w:tcMar>
          </w:tcPr>
          <w:p w:rsidR="0014028C" w:rsidRDefault="0014028C" w:rsidP="00CD5E4D"/>
        </w:tc>
      </w:tr>
      <w:tr w:rsidR="0014028C" w:rsidTr="00CD5E4D">
        <w:trPr>
          <w:trHeight w:val="1"/>
        </w:trPr>
        <w:tc>
          <w:tcPr>
            <w:tcW w:w="1538" w:type="dxa"/>
            <w:vMerge/>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14028C" w:rsidRDefault="0014028C" w:rsidP="00CD5E4D">
            <w:pPr>
              <w:rPr>
                <w:rFonts w:ascii="Calibri" w:eastAsia="Calibri" w:hAnsi="Calibri" w:cs="Calibri"/>
              </w:rPr>
            </w:pPr>
          </w:p>
        </w:tc>
        <w:tc>
          <w:tcPr>
            <w:tcW w:w="1963" w:type="dxa"/>
            <w:tcBorders>
              <w:top w:val="single" w:sz="4" w:space="0" w:color="BFBFBF"/>
              <w:left w:val="single" w:sz="4" w:space="0" w:color="auto"/>
              <w:bottom w:val="single" w:sz="4" w:space="0" w:color="BFBFBF"/>
              <w:right w:val="single" w:sz="4" w:space="0" w:color="BFBFBF"/>
            </w:tcBorders>
            <w:shd w:val="clear" w:color="000000" w:fill="FFFFFF"/>
            <w:tcMar>
              <w:left w:w="108" w:type="dxa"/>
              <w:right w:w="108" w:type="dxa"/>
            </w:tcMar>
          </w:tcPr>
          <w:p w:rsidR="0014028C" w:rsidRDefault="0014028C" w:rsidP="00CD5E4D">
            <w:pPr>
              <w:spacing w:after="0" w:line="240" w:lineRule="auto"/>
            </w:pPr>
            <w:r>
              <w:rPr>
                <w:rFonts w:ascii="Times New Roman" w:eastAsia="Times New Roman" w:hAnsi="Times New Roman" w:cs="Times New Roman"/>
                <w:b/>
                <w:u w:val="single"/>
              </w:rPr>
              <w:t>Работа перед  сном</w:t>
            </w:r>
          </w:p>
        </w:tc>
        <w:tc>
          <w:tcPr>
            <w:tcW w:w="11187" w:type="dxa"/>
            <w:gridSpan w:val="4"/>
            <w:tcBorders>
              <w:top w:val="single" w:sz="4" w:space="0" w:color="BFBFBF"/>
              <w:left w:val="single" w:sz="4" w:space="0" w:color="BFBFBF"/>
              <w:bottom w:val="single" w:sz="4" w:space="0" w:color="BFBFBF"/>
              <w:right w:val="single" w:sz="4" w:space="0" w:color="BFBFBF"/>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З. Александрова </w:t>
            </w:r>
            <w:r>
              <w:rPr>
                <w:rFonts w:ascii="Times New Roman" w:eastAsia="Times New Roman" w:hAnsi="Times New Roman" w:cs="Times New Roman"/>
                <w:b/>
              </w:rPr>
              <w:t>«Что взяла – клади на место»,</w:t>
            </w:r>
            <w:r>
              <w:rPr>
                <w:rFonts w:ascii="Times New Roman" w:eastAsia="Times New Roman" w:hAnsi="Times New Roman" w:cs="Times New Roman"/>
              </w:rPr>
              <w:t xml:space="preserve">  С. Я. Маршак</w:t>
            </w:r>
            <w:r>
              <w:rPr>
                <w:rFonts w:ascii="Times New Roman" w:eastAsia="Times New Roman" w:hAnsi="Times New Roman" w:cs="Times New Roman"/>
                <w:b/>
              </w:rPr>
              <w:t>«У стола четыре ножки</w:t>
            </w:r>
            <w:r>
              <w:rPr>
                <w:rFonts w:ascii="Times New Roman" w:eastAsia="Times New Roman" w:hAnsi="Times New Roman" w:cs="Times New Roman"/>
              </w:rPr>
              <w:t xml:space="preserve">». </w:t>
            </w:r>
          </w:p>
          <w:p w:rsidR="0014028C" w:rsidRDefault="0014028C" w:rsidP="00CD5E4D">
            <w:pPr>
              <w:spacing w:after="0" w:line="240" w:lineRule="auto"/>
            </w:pPr>
            <w:r>
              <w:rPr>
                <w:rFonts w:ascii="Times New Roman" w:eastAsia="Times New Roman" w:hAnsi="Times New Roman" w:cs="Times New Roman"/>
                <w:b/>
              </w:rPr>
              <w:t>Цель:</w:t>
            </w:r>
            <w:r>
              <w:rPr>
                <w:rFonts w:ascii="Times New Roman" w:eastAsia="Times New Roman" w:hAnsi="Times New Roman" w:cs="Times New Roman"/>
              </w:rPr>
              <w:t>Помочь понять смысл стихотворения; закрепить знания мебели.</w:t>
            </w:r>
          </w:p>
        </w:tc>
      </w:tr>
      <w:tr w:rsidR="0014028C" w:rsidTr="00CD5E4D">
        <w:trPr>
          <w:trHeight w:val="1"/>
        </w:trPr>
        <w:tc>
          <w:tcPr>
            <w:tcW w:w="1538" w:type="dxa"/>
            <w:vMerge/>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14028C" w:rsidRDefault="0014028C" w:rsidP="00CD5E4D">
            <w:pPr>
              <w:rPr>
                <w:rFonts w:ascii="Calibri" w:eastAsia="Calibri" w:hAnsi="Calibri" w:cs="Calibri"/>
              </w:rPr>
            </w:pPr>
          </w:p>
        </w:tc>
        <w:tc>
          <w:tcPr>
            <w:tcW w:w="1963" w:type="dxa"/>
            <w:tcBorders>
              <w:top w:val="single" w:sz="4" w:space="0" w:color="BFBFBF"/>
              <w:left w:val="single" w:sz="4" w:space="0" w:color="auto"/>
              <w:bottom w:val="single" w:sz="4" w:space="0" w:color="BFBFBF"/>
              <w:right w:val="single" w:sz="4" w:space="0" w:color="BFBFBF"/>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b/>
                <w:u w:val="single"/>
              </w:rPr>
            </w:pPr>
            <w:r>
              <w:rPr>
                <w:rFonts w:ascii="Times New Roman" w:eastAsia="Times New Roman" w:hAnsi="Times New Roman" w:cs="Times New Roman"/>
                <w:b/>
                <w:u w:val="single"/>
              </w:rPr>
              <w:t>Вечер</w:t>
            </w:r>
          </w:p>
          <w:p w:rsidR="0014028C" w:rsidRDefault="0014028C" w:rsidP="00CD5E4D">
            <w:pPr>
              <w:spacing w:after="0" w:line="240" w:lineRule="auto"/>
              <w:rPr>
                <w:rFonts w:ascii="Times New Roman" w:eastAsia="Times New Roman" w:hAnsi="Times New Roman" w:cs="Times New Roman"/>
                <w:b/>
              </w:rPr>
            </w:pPr>
          </w:p>
          <w:p w:rsidR="0014028C" w:rsidRDefault="0014028C" w:rsidP="00CD5E4D">
            <w:pPr>
              <w:spacing w:after="0" w:line="240" w:lineRule="auto"/>
            </w:pPr>
            <w:r>
              <w:rPr>
                <w:rFonts w:ascii="Times New Roman" w:eastAsia="Times New Roman" w:hAnsi="Times New Roman" w:cs="Times New Roman"/>
                <w:b/>
              </w:rPr>
              <w:t xml:space="preserve">Закаливающие процедуры после сна </w:t>
            </w:r>
          </w:p>
        </w:tc>
        <w:tc>
          <w:tcPr>
            <w:tcW w:w="5156" w:type="dxa"/>
            <w:tcBorders>
              <w:top w:val="single" w:sz="4" w:space="0" w:color="BFBFBF"/>
              <w:left w:val="single" w:sz="4" w:space="0" w:color="BFBFBF"/>
              <w:bottom w:val="single" w:sz="4" w:space="0" w:color="BFBFBF"/>
              <w:right w:val="single" w:sz="4" w:space="0" w:color="BFBFBF"/>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b/>
              </w:rPr>
            </w:pPr>
          </w:p>
          <w:p w:rsidR="0014028C" w:rsidRDefault="0014028C" w:rsidP="00CD5E4D">
            <w:pPr>
              <w:spacing w:after="0" w:line="240" w:lineRule="auto"/>
              <w:rPr>
                <w:rFonts w:ascii="Times New Roman" w:eastAsia="Times New Roman" w:hAnsi="Times New Roman" w:cs="Times New Roman"/>
                <w:b/>
              </w:rPr>
            </w:pPr>
          </w:p>
          <w:p w:rsidR="0014028C" w:rsidRDefault="0014028C" w:rsidP="00CD5E4D">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b/>
              </w:rPr>
              <w:t>Цель:</w:t>
            </w:r>
            <w:r>
              <w:rPr>
                <w:rFonts w:ascii="Times New Roman" w:eastAsia="Times New Roman" w:hAnsi="Times New Roman" w:cs="Times New Roman"/>
              </w:rPr>
              <w:t xml:space="preserve"> </w:t>
            </w:r>
            <w:r>
              <w:rPr>
                <w:rFonts w:ascii="Times New Roman" w:eastAsia="Times New Roman" w:hAnsi="Times New Roman" w:cs="Times New Roman"/>
                <w:color w:val="000000"/>
              </w:rPr>
              <w:t>сохранение и укрепление физического и психического здоровья детей.</w:t>
            </w:r>
          </w:p>
          <w:p w:rsidR="0014028C" w:rsidRDefault="0014028C" w:rsidP="00CD5E4D">
            <w:pPr>
              <w:spacing w:after="0" w:line="240" w:lineRule="auto"/>
            </w:pPr>
          </w:p>
        </w:tc>
        <w:tc>
          <w:tcPr>
            <w:tcW w:w="2268" w:type="dxa"/>
            <w:tcBorders>
              <w:top w:val="single" w:sz="4" w:space="0" w:color="BFBFBF"/>
              <w:left w:val="single" w:sz="4" w:space="0" w:color="BFBFBF"/>
              <w:bottom w:val="single" w:sz="4" w:space="0" w:color="BFBFBF"/>
              <w:right w:val="single" w:sz="4" w:space="0" w:color="BFBFBF"/>
            </w:tcBorders>
            <w:shd w:val="clear" w:color="000000" w:fill="FFFFFF"/>
            <w:tcMar>
              <w:left w:w="108" w:type="dxa"/>
              <w:right w:w="108" w:type="dxa"/>
            </w:tcMar>
          </w:tcPr>
          <w:p w:rsidR="0014028C" w:rsidRDefault="0014028C" w:rsidP="00CD5E4D">
            <w:pPr>
              <w:spacing w:after="0" w:line="240" w:lineRule="auto"/>
              <w:jc w:val="center"/>
              <w:rPr>
                <w:rFonts w:ascii="Times New Roman" w:eastAsia="Times New Roman" w:hAnsi="Times New Roman" w:cs="Times New Roman"/>
                <w:b/>
              </w:rPr>
            </w:pPr>
          </w:p>
          <w:p w:rsidR="0014028C" w:rsidRDefault="0014028C" w:rsidP="00CD5E4D">
            <w:pPr>
              <w:spacing w:after="0" w:line="240" w:lineRule="auto"/>
              <w:jc w:val="center"/>
              <w:rPr>
                <w:rFonts w:ascii="Times New Roman" w:eastAsia="Times New Roman" w:hAnsi="Times New Roman" w:cs="Times New Roman"/>
                <w:b/>
              </w:rPr>
            </w:pPr>
          </w:p>
          <w:p w:rsidR="0014028C" w:rsidRDefault="0014028C" w:rsidP="00CD5E4D">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Спальня</w:t>
            </w:r>
          </w:p>
          <w:p w:rsidR="0014028C" w:rsidRDefault="0014028C" w:rsidP="00CD5E4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(ребристые дорожки)</w:t>
            </w:r>
          </w:p>
          <w:p w:rsidR="0014028C" w:rsidRDefault="0014028C" w:rsidP="00CD5E4D">
            <w:pPr>
              <w:spacing w:after="0" w:line="240" w:lineRule="auto"/>
              <w:jc w:val="center"/>
              <w:rPr>
                <w:rFonts w:ascii="Times New Roman" w:eastAsia="Times New Roman" w:hAnsi="Times New Roman" w:cs="Times New Roman"/>
                <w:b/>
              </w:rPr>
            </w:pPr>
          </w:p>
          <w:p w:rsidR="0014028C" w:rsidRDefault="0014028C" w:rsidP="00CD5E4D">
            <w:pPr>
              <w:spacing w:after="0" w:line="240" w:lineRule="auto"/>
              <w:jc w:val="center"/>
              <w:rPr>
                <w:rFonts w:ascii="Times New Roman" w:eastAsia="Times New Roman" w:hAnsi="Times New Roman" w:cs="Times New Roman"/>
                <w:b/>
              </w:rPr>
            </w:pPr>
          </w:p>
          <w:p w:rsidR="0014028C" w:rsidRDefault="0014028C" w:rsidP="00CD5E4D">
            <w:pPr>
              <w:spacing w:after="0" w:line="240" w:lineRule="auto"/>
              <w:jc w:val="center"/>
            </w:pPr>
          </w:p>
        </w:tc>
        <w:tc>
          <w:tcPr>
            <w:tcW w:w="1843" w:type="dxa"/>
            <w:vMerge w:val="restart"/>
            <w:tcBorders>
              <w:top w:val="single" w:sz="4" w:space="0" w:color="BFBFBF"/>
              <w:left w:val="single" w:sz="4" w:space="0" w:color="BFBFBF"/>
              <w:bottom w:val="single" w:sz="4" w:space="0" w:color="BFBFBF"/>
              <w:right w:val="single" w:sz="4" w:space="0" w:color="BFBFBF"/>
            </w:tcBorders>
            <w:shd w:val="clear" w:color="000000" w:fill="FFFFFF"/>
            <w:tcMar>
              <w:left w:w="108" w:type="dxa"/>
              <w:right w:w="108" w:type="dxa"/>
            </w:tcMar>
          </w:tcPr>
          <w:p w:rsidR="0014028C" w:rsidRDefault="0014028C" w:rsidP="00CD5E4D">
            <w:pPr>
              <w:spacing w:after="0" w:line="240" w:lineRule="auto"/>
            </w:pPr>
            <w:r>
              <w:rPr>
                <w:rFonts w:ascii="Times New Roman" w:eastAsia="Times New Roman" w:hAnsi="Times New Roman" w:cs="Times New Roman"/>
              </w:rPr>
              <w:t>Д/и</w:t>
            </w:r>
            <w:r>
              <w:rPr>
                <w:rFonts w:ascii="Times New Roman" w:eastAsia="Times New Roman" w:hAnsi="Times New Roman" w:cs="Times New Roman"/>
                <w:b/>
              </w:rPr>
              <w:t xml:space="preserve">«Узнай по звуку» </w:t>
            </w:r>
            <w:r>
              <w:rPr>
                <w:rFonts w:ascii="Times New Roman" w:eastAsia="Times New Roman" w:hAnsi="Times New Roman" w:cs="Times New Roman"/>
              </w:rPr>
              <w:t xml:space="preserve">(музыкальные инструменты) с </w:t>
            </w:r>
            <w:r>
              <w:rPr>
                <w:rFonts w:ascii="Times New Roman" w:eastAsia="Times New Roman" w:hAnsi="Times New Roman" w:cs="Times New Roman"/>
                <w:b/>
              </w:rPr>
              <w:t xml:space="preserve">Цель: </w:t>
            </w:r>
            <w:r>
              <w:rPr>
                <w:rFonts w:ascii="Times New Roman" w:eastAsia="Times New Roman" w:hAnsi="Times New Roman" w:cs="Times New Roman"/>
              </w:rPr>
              <w:t xml:space="preserve">развитие слухового </w:t>
            </w:r>
          </w:p>
        </w:tc>
        <w:tc>
          <w:tcPr>
            <w:tcW w:w="1920" w:type="dxa"/>
            <w:vMerge w:val="restart"/>
            <w:tcBorders>
              <w:top w:val="single" w:sz="4" w:space="0" w:color="BFBFBF"/>
              <w:left w:val="single" w:sz="4" w:space="0" w:color="BFBFBF"/>
              <w:bottom w:val="single" w:sz="4" w:space="0" w:color="BFBFBF"/>
              <w:right w:val="single" w:sz="4" w:space="0" w:color="BFBFBF"/>
            </w:tcBorders>
            <w:shd w:val="clear" w:color="000000" w:fill="FFFFFF"/>
            <w:tcMar>
              <w:left w:w="108" w:type="dxa"/>
              <w:right w:w="108" w:type="dxa"/>
            </w:tcMar>
          </w:tcPr>
          <w:p w:rsidR="0014028C" w:rsidRDefault="0014028C" w:rsidP="00CD5E4D">
            <w:pPr>
              <w:spacing w:after="0" w:line="240" w:lineRule="auto"/>
              <w:rPr>
                <w:rFonts w:ascii="Calibri" w:eastAsia="Calibri" w:hAnsi="Calibri" w:cs="Calibri"/>
              </w:rPr>
            </w:pPr>
          </w:p>
        </w:tc>
      </w:tr>
      <w:tr w:rsidR="0014028C" w:rsidTr="00CD5E4D">
        <w:trPr>
          <w:trHeight w:val="1"/>
        </w:trPr>
        <w:tc>
          <w:tcPr>
            <w:tcW w:w="1538" w:type="dxa"/>
            <w:vMerge/>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14028C" w:rsidRDefault="0014028C" w:rsidP="00CD5E4D">
            <w:pPr>
              <w:rPr>
                <w:rFonts w:ascii="Calibri" w:eastAsia="Calibri" w:hAnsi="Calibri" w:cs="Calibri"/>
              </w:rPr>
            </w:pPr>
          </w:p>
        </w:tc>
        <w:tc>
          <w:tcPr>
            <w:tcW w:w="1963" w:type="dxa"/>
            <w:tcBorders>
              <w:top w:val="single" w:sz="4" w:space="0" w:color="BFBFBF"/>
              <w:left w:val="single" w:sz="4" w:space="0" w:color="auto"/>
              <w:bottom w:val="single" w:sz="4" w:space="0" w:color="BFBFBF"/>
              <w:right w:val="single" w:sz="4" w:space="0" w:color="BFBFBF"/>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b/>
              </w:rPr>
              <w:t>Ситуативный разговор «Мебель в нашей группе</w:t>
            </w:r>
          </w:p>
          <w:p w:rsidR="0014028C" w:rsidRDefault="0014028C" w:rsidP="00CD5E4D">
            <w:pPr>
              <w:spacing w:after="0" w:line="240" w:lineRule="auto"/>
            </w:pPr>
          </w:p>
        </w:tc>
        <w:tc>
          <w:tcPr>
            <w:tcW w:w="5156" w:type="dxa"/>
            <w:tcBorders>
              <w:top w:val="single" w:sz="4" w:space="0" w:color="BFBFBF"/>
              <w:left w:val="single" w:sz="4" w:space="0" w:color="BFBFBF"/>
              <w:bottom w:val="single" w:sz="4" w:space="0" w:color="BFBFBF"/>
              <w:right w:val="single" w:sz="4" w:space="0" w:color="BFBFBF"/>
            </w:tcBorders>
            <w:shd w:val="clear" w:color="000000" w:fill="FFFFFF"/>
            <w:tcMar>
              <w:left w:w="108" w:type="dxa"/>
              <w:right w:w="108" w:type="dxa"/>
            </w:tcMar>
          </w:tcPr>
          <w:p w:rsidR="0014028C" w:rsidRDefault="0014028C" w:rsidP="00CD5E4D">
            <w:pPr>
              <w:spacing w:after="0" w:line="240" w:lineRule="auto"/>
            </w:pPr>
            <w:r>
              <w:rPr>
                <w:rFonts w:ascii="Times New Roman" w:eastAsia="Times New Roman" w:hAnsi="Times New Roman" w:cs="Times New Roman"/>
                <w:b/>
              </w:rPr>
              <w:t xml:space="preserve">Цель: </w:t>
            </w:r>
            <w:r>
              <w:rPr>
                <w:rFonts w:ascii="Times New Roman" w:eastAsia="Times New Roman" w:hAnsi="Times New Roman" w:cs="Times New Roman"/>
              </w:rPr>
              <w:t>учить детей различать и называть предметы мебели; рассказывать об их назначении;  развивать внимание, речь</w:t>
            </w:r>
            <w:r>
              <w:rPr>
                <w:rFonts w:ascii="Calibri" w:eastAsia="Calibri" w:hAnsi="Calibri" w:cs="Calibri"/>
              </w:rPr>
              <w:t xml:space="preserve"> </w:t>
            </w:r>
            <w:r>
              <w:rPr>
                <w:rFonts w:ascii="Times New Roman" w:eastAsia="Times New Roman" w:hAnsi="Times New Roman" w:cs="Times New Roman"/>
                <w:color w:val="000000"/>
              </w:rPr>
              <w:t xml:space="preserve"> </w:t>
            </w:r>
          </w:p>
        </w:tc>
        <w:tc>
          <w:tcPr>
            <w:tcW w:w="2268" w:type="dxa"/>
            <w:tcBorders>
              <w:top w:val="single" w:sz="4" w:space="0" w:color="BFBFBF"/>
              <w:left w:val="single" w:sz="4" w:space="0" w:color="BFBFBF"/>
              <w:bottom w:val="single" w:sz="4" w:space="0" w:color="BFBFBF"/>
              <w:right w:val="single" w:sz="4" w:space="0" w:color="BFBFBF"/>
            </w:tcBorders>
            <w:shd w:val="clear" w:color="000000" w:fill="FFFFFF"/>
            <w:tcMar>
              <w:left w:w="108" w:type="dxa"/>
              <w:right w:w="108" w:type="dxa"/>
            </w:tcMar>
          </w:tcPr>
          <w:p w:rsidR="0014028C" w:rsidRDefault="0014028C" w:rsidP="00CD5E4D">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Центр природы</w:t>
            </w:r>
          </w:p>
          <w:p w:rsidR="0014028C" w:rsidRDefault="0014028C" w:rsidP="00CD5E4D">
            <w:pPr>
              <w:spacing w:after="0" w:line="240" w:lineRule="auto"/>
            </w:pPr>
          </w:p>
        </w:tc>
        <w:tc>
          <w:tcPr>
            <w:tcW w:w="1843" w:type="dxa"/>
            <w:vMerge/>
            <w:tcBorders>
              <w:top w:val="single" w:sz="4" w:space="0" w:color="BFBFBF"/>
              <w:left w:val="single" w:sz="4" w:space="0" w:color="BFBFBF"/>
              <w:bottom w:val="single" w:sz="4" w:space="0" w:color="BFBFBF"/>
              <w:right w:val="single" w:sz="4" w:space="0" w:color="BFBFBF"/>
            </w:tcBorders>
            <w:shd w:val="clear" w:color="000000" w:fill="FFFFFF"/>
            <w:tcMar>
              <w:left w:w="108" w:type="dxa"/>
              <w:right w:w="108" w:type="dxa"/>
            </w:tcMar>
          </w:tcPr>
          <w:p w:rsidR="0014028C" w:rsidRDefault="0014028C" w:rsidP="00CD5E4D">
            <w:pPr>
              <w:spacing w:after="0" w:line="240" w:lineRule="auto"/>
            </w:pPr>
          </w:p>
        </w:tc>
        <w:tc>
          <w:tcPr>
            <w:tcW w:w="1920" w:type="dxa"/>
            <w:vMerge/>
            <w:tcBorders>
              <w:top w:val="single" w:sz="4" w:space="0" w:color="BFBFBF"/>
              <w:left w:val="single" w:sz="4" w:space="0" w:color="BFBFBF"/>
              <w:bottom w:val="single" w:sz="4" w:space="0" w:color="BFBFBF"/>
              <w:right w:val="single" w:sz="4" w:space="0" w:color="BFBFBF"/>
            </w:tcBorders>
            <w:shd w:val="clear" w:color="000000" w:fill="FFFFFF"/>
            <w:tcMar>
              <w:left w:w="108" w:type="dxa"/>
              <w:right w:w="108" w:type="dxa"/>
            </w:tcMar>
          </w:tcPr>
          <w:p w:rsidR="0014028C" w:rsidRDefault="0014028C" w:rsidP="00CD5E4D">
            <w:pPr>
              <w:spacing w:after="0" w:line="240" w:lineRule="auto"/>
            </w:pPr>
          </w:p>
        </w:tc>
      </w:tr>
      <w:tr w:rsidR="0014028C" w:rsidTr="00CD5E4D">
        <w:trPr>
          <w:trHeight w:val="1"/>
        </w:trPr>
        <w:tc>
          <w:tcPr>
            <w:tcW w:w="1538" w:type="dxa"/>
            <w:vMerge/>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14028C" w:rsidRDefault="0014028C" w:rsidP="00CD5E4D">
            <w:pPr>
              <w:rPr>
                <w:rFonts w:ascii="Calibri" w:eastAsia="Calibri" w:hAnsi="Calibri" w:cs="Calibri"/>
              </w:rPr>
            </w:pPr>
          </w:p>
        </w:tc>
        <w:tc>
          <w:tcPr>
            <w:tcW w:w="1963" w:type="dxa"/>
            <w:tcBorders>
              <w:top w:val="single" w:sz="4" w:space="0" w:color="BFBFBF"/>
              <w:left w:val="single" w:sz="4" w:space="0" w:color="auto"/>
              <w:bottom w:val="single" w:sz="4" w:space="0" w:color="BFBFBF"/>
              <w:right w:val="single" w:sz="4" w:space="0" w:color="BFBFBF"/>
            </w:tcBorders>
            <w:shd w:val="clear" w:color="000000" w:fill="FFFFFF"/>
            <w:tcMar>
              <w:left w:w="108" w:type="dxa"/>
              <w:right w:w="108" w:type="dxa"/>
            </w:tcMar>
          </w:tcPr>
          <w:p w:rsidR="0014028C" w:rsidRDefault="0014028C" w:rsidP="00CD5E4D">
            <w:pPr>
              <w:spacing w:after="0" w:line="240" w:lineRule="auto"/>
            </w:pPr>
            <w:r>
              <w:rPr>
                <w:rFonts w:ascii="Times New Roman" w:eastAsia="Times New Roman" w:hAnsi="Times New Roman" w:cs="Times New Roman"/>
                <w:b/>
              </w:rPr>
              <w:t>Дидактическая игра «Теремок</w:t>
            </w:r>
          </w:p>
        </w:tc>
        <w:tc>
          <w:tcPr>
            <w:tcW w:w="5156" w:type="dxa"/>
            <w:tcBorders>
              <w:top w:val="single" w:sz="4" w:space="0" w:color="BFBFBF"/>
              <w:left w:val="single" w:sz="4" w:space="0" w:color="BFBFBF"/>
              <w:bottom w:val="single" w:sz="4" w:space="0" w:color="BFBFBF"/>
              <w:right w:val="single" w:sz="4" w:space="0" w:color="BFBFBF"/>
            </w:tcBorders>
            <w:shd w:val="clear" w:color="000000" w:fill="FFFFFF"/>
            <w:tcMar>
              <w:left w:w="108" w:type="dxa"/>
              <w:right w:w="108" w:type="dxa"/>
            </w:tcMar>
          </w:tcPr>
          <w:p w:rsidR="0014028C" w:rsidRDefault="0014028C" w:rsidP="00CD5E4D">
            <w:pPr>
              <w:spacing w:after="0" w:line="240" w:lineRule="auto"/>
            </w:pPr>
            <w:r>
              <w:rPr>
                <w:rFonts w:ascii="Times New Roman" w:eastAsia="Times New Roman" w:hAnsi="Times New Roman" w:cs="Times New Roman"/>
                <w:b/>
              </w:rPr>
              <w:t xml:space="preserve">Цель: </w:t>
            </w:r>
            <w:r>
              <w:rPr>
                <w:rFonts w:ascii="Times New Roman" w:eastAsia="Times New Roman" w:hAnsi="Times New Roman" w:cs="Times New Roman"/>
              </w:rPr>
              <w:t>ориентироваться на окончание глагола в прошедшем времени при согласовании его с существительным.</w:t>
            </w:r>
          </w:p>
        </w:tc>
        <w:tc>
          <w:tcPr>
            <w:tcW w:w="2268" w:type="dxa"/>
            <w:tcBorders>
              <w:top w:val="single" w:sz="4" w:space="0" w:color="BFBFBF"/>
              <w:left w:val="single" w:sz="4" w:space="0" w:color="BFBFBF"/>
              <w:bottom w:val="single" w:sz="4" w:space="0" w:color="BFBFBF"/>
              <w:right w:val="single" w:sz="4" w:space="0" w:color="BFBFBF"/>
            </w:tcBorders>
            <w:shd w:val="clear" w:color="000000" w:fill="FFFFFF"/>
            <w:tcMar>
              <w:left w:w="108" w:type="dxa"/>
              <w:right w:w="108" w:type="dxa"/>
            </w:tcMar>
          </w:tcPr>
          <w:p w:rsidR="0014028C" w:rsidRDefault="0014028C" w:rsidP="00CD5E4D">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Центр   познания</w:t>
            </w:r>
          </w:p>
          <w:p w:rsidR="0014028C" w:rsidRDefault="0014028C" w:rsidP="00CD5E4D">
            <w:pPr>
              <w:spacing w:after="0" w:line="240" w:lineRule="auto"/>
              <w:jc w:val="center"/>
            </w:pPr>
          </w:p>
        </w:tc>
        <w:tc>
          <w:tcPr>
            <w:tcW w:w="1843" w:type="dxa"/>
            <w:vMerge/>
            <w:tcBorders>
              <w:top w:val="single" w:sz="4" w:space="0" w:color="BFBFBF"/>
              <w:left w:val="single" w:sz="4" w:space="0" w:color="BFBFBF"/>
              <w:bottom w:val="single" w:sz="4" w:space="0" w:color="BFBFBF"/>
              <w:right w:val="single" w:sz="4" w:space="0" w:color="BFBFBF"/>
            </w:tcBorders>
            <w:shd w:val="clear" w:color="000000" w:fill="FFFFFF"/>
            <w:tcMar>
              <w:left w:w="108" w:type="dxa"/>
              <w:right w:w="108" w:type="dxa"/>
            </w:tcMar>
          </w:tcPr>
          <w:p w:rsidR="0014028C" w:rsidRDefault="0014028C" w:rsidP="00CD5E4D"/>
        </w:tc>
        <w:tc>
          <w:tcPr>
            <w:tcW w:w="1920" w:type="dxa"/>
            <w:vMerge/>
            <w:tcBorders>
              <w:top w:val="single" w:sz="4" w:space="0" w:color="BFBFBF"/>
              <w:left w:val="single" w:sz="4" w:space="0" w:color="BFBFBF"/>
              <w:bottom w:val="single" w:sz="4" w:space="0" w:color="BFBFBF"/>
              <w:right w:val="single" w:sz="4" w:space="0" w:color="BFBFBF"/>
            </w:tcBorders>
            <w:shd w:val="clear" w:color="000000" w:fill="FFFFFF"/>
            <w:tcMar>
              <w:left w:w="108" w:type="dxa"/>
              <w:right w:w="108" w:type="dxa"/>
            </w:tcMar>
          </w:tcPr>
          <w:p w:rsidR="0014028C" w:rsidRDefault="0014028C" w:rsidP="00CD5E4D"/>
        </w:tc>
      </w:tr>
      <w:tr w:rsidR="0014028C" w:rsidTr="00CD5E4D">
        <w:trPr>
          <w:trHeight w:val="1"/>
        </w:trPr>
        <w:tc>
          <w:tcPr>
            <w:tcW w:w="1538" w:type="dxa"/>
            <w:vMerge/>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14028C" w:rsidRDefault="0014028C" w:rsidP="00CD5E4D">
            <w:pPr>
              <w:rPr>
                <w:rFonts w:ascii="Calibri" w:eastAsia="Calibri" w:hAnsi="Calibri" w:cs="Calibri"/>
              </w:rPr>
            </w:pPr>
          </w:p>
        </w:tc>
        <w:tc>
          <w:tcPr>
            <w:tcW w:w="1963" w:type="dxa"/>
            <w:tcBorders>
              <w:top w:val="single" w:sz="4" w:space="0" w:color="BFBFBF"/>
              <w:left w:val="single" w:sz="4" w:space="0" w:color="auto"/>
              <w:bottom w:val="single" w:sz="4" w:space="0" w:color="BFBFBF"/>
              <w:right w:val="single" w:sz="4" w:space="0" w:color="BFBFBF"/>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u w:val="single"/>
              </w:rPr>
            </w:pPr>
            <w:r>
              <w:rPr>
                <w:rFonts w:ascii="Times New Roman" w:eastAsia="Times New Roman" w:hAnsi="Times New Roman" w:cs="Times New Roman"/>
                <w:b/>
                <w:u w:val="single"/>
              </w:rPr>
              <w:t>Прогулка</w:t>
            </w:r>
          </w:p>
          <w:p w:rsidR="0014028C" w:rsidRDefault="0014028C" w:rsidP="00CD5E4D">
            <w:pPr>
              <w:spacing w:after="0" w:line="240" w:lineRule="auto"/>
              <w:rPr>
                <w:rFonts w:ascii="Times New Roman" w:eastAsia="Times New Roman" w:hAnsi="Times New Roman" w:cs="Times New Roman"/>
              </w:rPr>
            </w:pPr>
          </w:p>
          <w:p w:rsidR="0014028C" w:rsidRDefault="0014028C" w:rsidP="00CD5E4D">
            <w:pPr>
              <w:spacing w:after="0" w:line="240" w:lineRule="auto"/>
            </w:pPr>
          </w:p>
        </w:tc>
        <w:tc>
          <w:tcPr>
            <w:tcW w:w="5156" w:type="dxa"/>
            <w:tcBorders>
              <w:top w:val="single" w:sz="4" w:space="0" w:color="BFBFBF"/>
              <w:left w:val="single" w:sz="4" w:space="0" w:color="BFBFBF"/>
              <w:bottom w:val="single" w:sz="4" w:space="0" w:color="BFBFBF"/>
              <w:right w:val="single" w:sz="4" w:space="0" w:color="BFBFBF"/>
            </w:tcBorders>
            <w:shd w:val="clear" w:color="000000" w:fill="FFFFFF"/>
            <w:tcMar>
              <w:left w:w="108" w:type="dxa"/>
              <w:right w:w="108" w:type="dxa"/>
            </w:tcMar>
          </w:tcPr>
          <w:p w:rsidR="0014028C" w:rsidRDefault="0014028C" w:rsidP="00CD5E4D">
            <w:pPr>
              <w:spacing w:after="0" w:line="240" w:lineRule="auto"/>
              <w:ind w:firstLine="142"/>
              <w:rPr>
                <w:rFonts w:ascii="Times New Roman" w:eastAsia="Times New Roman" w:hAnsi="Times New Roman" w:cs="Times New Roman"/>
                <w:shd w:val="clear" w:color="auto" w:fill="FFFFFF"/>
              </w:rPr>
            </w:pPr>
            <w:r>
              <w:rPr>
                <w:rFonts w:ascii="Times New Roman" w:eastAsia="Times New Roman" w:hAnsi="Times New Roman" w:cs="Times New Roman"/>
                <w:b/>
                <w:shd w:val="clear" w:color="auto" w:fill="FFFFFF"/>
              </w:rPr>
              <w:t>Целевая прогулка:</w:t>
            </w:r>
            <w:r>
              <w:rPr>
                <w:rFonts w:ascii="Times New Roman" w:eastAsia="Times New Roman" w:hAnsi="Times New Roman" w:cs="Times New Roman"/>
                <w:shd w:val="clear" w:color="auto" w:fill="FFFFFF"/>
              </w:rPr>
              <w:t xml:space="preserve"> наблюдение за тем, что происходит на улице; уточнить правила поведения на улице: не выходить за пределы детского сада без родителей или воспитателей, не подходить к незнакомым взрослым, не брать предлагаемые ими угощения, игрушки</w:t>
            </w:r>
          </w:p>
          <w:p w:rsidR="0014028C" w:rsidRDefault="0014028C" w:rsidP="00CD5E4D">
            <w:pPr>
              <w:spacing w:after="0" w:line="240" w:lineRule="auto"/>
            </w:pPr>
          </w:p>
        </w:tc>
        <w:tc>
          <w:tcPr>
            <w:tcW w:w="2268" w:type="dxa"/>
            <w:tcBorders>
              <w:top w:val="single" w:sz="4" w:space="0" w:color="BFBFBF"/>
              <w:left w:val="single" w:sz="4" w:space="0" w:color="BFBFBF"/>
              <w:bottom w:val="single" w:sz="4" w:space="0" w:color="BFBFBF"/>
              <w:right w:val="single" w:sz="4" w:space="0" w:color="BFBFBF"/>
            </w:tcBorders>
            <w:shd w:val="clear" w:color="000000" w:fill="FFFFFF"/>
            <w:tcMar>
              <w:left w:w="108" w:type="dxa"/>
              <w:right w:w="108" w:type="dxa"/>
            </w:tcMar>
          </w:tcPr>
          <w:p w:rsidR="0014028C" w:rsidRDefault="0014028C" w:rsidP="00CD5E4D">
            <w:pPr>
              <w:spacing w:after="0" w:line="240" w:lineRule="auto"/>
              <w:jc w:val="center"/>
            </w:pPr>
            <w:r>
              <w:rPr>
                <w:rFonts w:ascii="Times New Roman" w:eastAsia="Times New Roman" w:hAnsi="Times New Roman" w:cs="Times New Roman"/>
                <w:b/>
              </w:rPr>
              <w:t>Выносной материал:</w:t>
            </w:r>
            <w:r>
              <w:rPr>
                <w:rFonts w:ascii="Times New Roman" w:eastAsia="Times New Roman" w:hAnsi="Times New Roman" w:cs="Times New Roman"/>
              </w:rPr>
              <w:t xml:space="preserve"> лопатки, ведерки, санки , ледянки.</w:t>
            </w:r>
          </w:p>
        </w:tc>
        <w:tc>
          <w:tcPr>
            <w:tcW w:w="1843" w:type="dxa"/>
            <w:tcBorders>
              <w:top w:val="single" w:sz="4" w:space="0" w:color="BFBFBF"/>
              <w:left w:val="single" w:sz="4" w:space="0" w:color="BFBFBF"/>
              <w:bottom w:val="single" w:sz="4" w:space="0" w:color="BFBFBF"/>
              <w:right w:val="single" w:sz="4" w:space="0" w:color="BFBFBF"/>
            </w:tcBorders>
            <w:shd w:val="clear" w:color="000000" w:fill="FFFFFF"/>
            <w:tcMar>
              <w:left w:w="108" w:type="dxa"/>
              <w:right w:w="108" w:type="dxa"/>
            </w:tcMar>
          </w:tcPr>
          <w:p w:rsidR="0014028C" w:rsidRDefault="0014028C" w:rsidP="00CD5E4D">
            <w:pPr>
              <w:spacing w:after="0" w:line="240" w:lineRule="auto"/>
            </w:pPr>
            <w:r>
              <w:rPr>
                <w:rFonts w:ascii="Times New Roman" w:eastAsia="Times New Roman" w:hAnsi="Times New Roman" w:cs="Times New Roman"/>
                <w:b/>
              </w:rPr>
              <w:t>Прыжки на двух ногах.</w:t>
            </w:r>
          </w:p>
        </w:tc>
        <w:tc>
          <w:tcPr>
            <w:tcW w:w="1920" w:type="dxa"/>
            <w:tcBorders>
              <w:top w:val="single" w:sz="4" w:space="0" w:color="BFBFBF"/>
              <w:left w:val="single" w:sz="4" w:space="0" w:color="BFBFBF"/>
              <w:bottom w:val="single" w:sz="4" w:space="0" w:color="BFBFBF"/>
              <w:right w:val="single" w:sz="4" w:space="0" w:color="BFBFBF"/>
            </w:tcBorders>
            <w:shd w:val="clear" w:color="000000" w:fill="FFFFFF"/>
            <w:tcMar>
              <w:left w:w="108" w:type="dxa"/>
              <w:right w:w="108" w:type="dxa"/>
            </w:tcMar>
          </w:tcPr>
          <w:p w:rsidR="0014028C" w:rsidRDefault="0014028C" w:rsidP="00CD5E4D">
            <w:pPr>
              <w:spacing w:after="0" w:line="240" w:lineRule="auto"/>
              <w:rPr>
                <w:rFonts w:ascii="Calibri" w:eastAsia="Calibri" w:hAnsi="Calibri" w:cs="Calibri"/>
              </w:rPr>
            </w:pPr>
          </w:p>
        </w:tc>
      </w:tr>
    </w:tbl>
    <w:p w:rsidR="0014028C" w:rsidRDefault="0014028C" w:rsidP="0014028C">
      <w:pPr>
        <w:rPr>
          <w:rFonts w:ascii="Calibri" w:eastAsia="Calibri" w:hAnsi="Calibri" w:cs="Calibri"/>
        </w:rPr>
      </w:pPr>
    </w:p>
    <w:p w:rsidR="0014028C" w:rsidRDefault="0014028C" w:rsidP="0014028C">
      <w:pPr>
        <w:rPr>
          <w:rFonts w:ascii="Calibri" w:eastAsia="Calibri" w:hAnsi="Calibri" w:cs="Calibri"/>
        </w:rPr>
      </w:pPr>
    </w:p>
    <w:p w:rsidR="0014028C" w:rsidRDefault="0014028C" w:rsidP="0014028C">
      <w:pPr>
        <w:rPr>
          <w:rFonts w:ascii="Calibri" w:eastAsia="Calibri" w:hAnsi="Calibri" w:cs="Calibri"/>
        </w:rPr>
      </w:pPr>
    </w:p>
    <w:p w:rsidR="0014028C" w:rsidRDefault="0014028C" w:rsidP="0014028C">
      <w:pPr>
        <w:rPr>
          <w:rFonts w:ascii="Calibri" w:eastAsia="Calibri" w:hAnsi="Calibri" w:cs="Calibri"/>
        </w:rPr>
      </w:pPr>
    </w:p>
    <w:p w:rsidR="0014028C" w:rsidRDefault="0014028C" w:rsidP="0014028C">
      <w:pPr>
        <w:rPr>
          <w:rFonts w:ascii="Calibri" w:eastAsia="Calibri" w:hAnsi="Calibri" w:cs="Calibri"/>
        </w:rPr>
      </w:pPr>
    </w:p>
    <w:p w:rsidR="0014028C" w:rsidRDefault="0014028C" w:rsidP="0014028C">
      <w:pPr>
        <w:rPr>
          <w:rFonts w:ascii="Calibri" w:eastAsia="Calibri" w:hAnsi="Calibri" w:cs="Calibri"/>
        </w:rPr>
      </w:pPr>
    </w:p>
    <w:tbl>
      <w:tblPr>
        <w:tblW w:w="0" w:type="auto"/>
        <w:tblInd w:w="98" w:type="dxa"/>
        <w:tblLayout w:type="fixed"/>
        <w:tblCellMar>
          <w:left w:w="10" w:type="dxa"/>
          <w:right w:w="10" w:type="dxa"/>
        </w:tblCellMar>
        <w:tblLook w:val="04A0" w:firstRow="1" w:lastRow="0" w:firstColumn="1" w:lastColumn="0" w:noHBand="0" w:noVBand="1"/>
      </w:tblPr>
      <w:tblGrid>
        <w:gridCol w:w="1364"/>
        <w:gridCol w:w="2163"/>
        <w:gridCol w:w="4705"/>
        <w:gridCol w:w="2410"/>
        <w:gridCol w:w="2126"/>
        <w:gridCol w:w="1920"/>
      </w:tblGrid>
      <w:tr w:rsidR="0014028C" w:rsidTr="00CD5E4D">
        <w:trPr>
          <w:trHeight w:val="1"/>
        </w:trPr>
        <w:tc>
          <w:tcPr>
            <w:tcW w:w="136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jc w:val="center"/>
            </w:pPr>
            <w:r>
              <w:rPr>
                <w:rFonts w:ascii="Times New Roman" w:eastAsia="Times New Roman" w:hAnsi="Times New Roman" w:cs="Times New Roman"/>
                <w:b/>
              </w:rPr>
              <w:t>Число, день недели</w:t>
            </w:r>
          </w:p>
        </w:tc>
        <w:tc>
          <w:tcPr>
            <w:tcW w:w="216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Виды деятельности и культурные практики в соответствии с образовательными областями, режимные </w:t>
            </w:r>
          </w:p>
          <w:p w:rsidR="0014028C" w:rsidRDefault="0014028C" w:rsidP="00CD5E4D">
            <w:pPr>
              <w:spacing w:after="0" w:line="240" w:lineRule="auto"/>
              <w:jc w:val="center"/>
            </w:pPr>
            <w:r>
              <w:rPr>
                <w:rFonts w:ascii="Times New Roman" w:eastAsia="Times New Roman" w:hAnsi="Times New Roman" w:cs="Times New Roman"/>
                <w:b/>
              </w:rPr>
              <w:t>моменты</w:t>
            </w:r>
          </w:p>
        </w:tc>
        <w:tc>
          <w:tcPr>
            <w:tcW w:w="470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Совместная деятельность взрослого и детей направленная </w:t>
            </w:r>
          </w:p>
          <w:p w:rsidR="0014028C" w:rsidRDefault="0014028C" w:rsidP="00CD5E4D">
            <w:pPr>
              <w:spacing w:after="0" w:line="240" w:lineRule="auto"/>
              <w:jc w:val="center"/>
            </w:pPr>
            <w:r>
              <w:rPr>
                <w:rFonts w:ascii="Times New Roman" w:eastAsia="Times New Roman" w:hAnsi="Times New Roman" w:cs="Times New Roman"/>
                <w:b/>
              </w:rPr>
              <w:t>на становление первичной ценностной ориентации и социализации (ООД)</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Организация предметно – пространственной развивающей среды для поддержки детской инициативы (уголки самостоятельной </w:t>
            </w:r>
          </w:p>
          <w:p w:rsidR="0014028C" w:rsidRDefault="0014028C" w:rsidP="00CD5E4D">
            <w:pPr>
              <w:spacing w:after="0" w:line="240" w:lineRule="auto"/>
              <w:jc w:val="center"/>
            </w:pPr>
            <w:r>
              <w:rPr>
                <w:rFonts w:ascii="Times New Roman" w:eastAsia="Times New Roman" w:hAnsi="Times New Roman" w:cs="Times New Roman"/>
                <w:b/>
              </w:rPr>
              <w:t>активности)</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Индивидуальная </w:t>
            </w:r>
          </w:p>
          <w:p w:rsidR="0014028C" w:rsidRDefault="0014028C" w:rsidP="00CD5E4D">
            <w:pPr>
              <w:spacing w:after="0" w:line="240" w:lineRule="auto"/>
              <w:jc w:val="center"/>
            </w:pPr>
            <w:r>
              <w:rPr>
                <w:rFonts w:ascii="Times New Roman" w:eastAsia="Times New Roman" w:hAnsi="Times New Roman" w:cs="Times New Roman"/>
                <w:b/>
              </w:rPr>
              <w:t>работа</w:t>
            </w: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jc w:val="center"/>
            </w:pPr>
            <w:r>
              <w:rPr>
                <w:rFonts w:ascii="Times New Roman" w:eastAsia="Times New Roman" w:hAnsi="Times New Roman" w:cs="Times New Roman"/>
                <w:b/>
              </w:rPr>
              <w:t>Взаимодействие с родителями/социальными партнерами</w:t>
            </w:r>
          </w:p>
        </w:tc>
      </w:tr>
      <w:tr w:rsidR="0014028C" w:rsidTr="00CD5E4D">
        <w:trPr>
          <w:trHeight w:val="1"/>
        </w:trPr>
        <w:tc>
          <w:tcPr>
            <w:tcW w:w="136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jc w:val="center"/>
            </w:pPr>
            <w:r>
              <w:rPr>
                <w:rFonts w:ascii="Times New Roman" w:eastAsia="Times New Roman" w:hAnsi="Times New Roman" w:cs="Times New Roman"/>
              </w:rPr>
              <w:t>1</w:t>
            </w:r>
          </w:p>
        </w:tc>
        <w:tc>
          <w:tcPr>
            <w:tcW w:w="216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jc w:val="center"/>
            </w:pPr>
            <w:r>
              <w:rPr>
                <w:rFonts w:ascii="Times New Roman" w:eastAsia="Times New Roman" w:hAnsi="Times New Roman" w:cs="Times New Roman"/>
              </w:rPr>
              <w:t>2</w:t>
            </w:r>
          </w:p>
        </w:tc>
        <w:tc>
          <w:tcPr>
            <w:tcW w:w="470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jc w:val="center"/>
            </w:pPr>
            <w:r>
              <w:rPr>
                <w:rFonts w:ascii="Times New Roman" w:eastAsia="Times New Roman" w:hAnsi="Times New Roman" w:cs="Times New Roman"/>
              </w:rPr>
              <w:t>3</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jc w:val="center"/>
            </w:pPr>
            <w:r>
              <w:rPr>
                <w:rFonts w:ascii="Times New Roman" w:eastAsia="Times New Roman" w:hAnsi="Times New Roman" w:cs="Times New Roman"/>
              </w:rPr>
              <w:t>4</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jc w:val="center"/>
            </w:pPr>
            <w:r>
              <w:rPr>
                <w:rFonts w:ascii="Times New Roman" w:eastAsia="Times New Roman" w:hAnsi="Times New Roman" w:cs="Times New Roman"/>
              </w:rPr>
              <w:t>5</w:t>
            </w: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jc w:val="center"/>
            </w:pPr>
            <w:r>
              <w:rPr>
                <w:rFonts w:ascii="Times New Roman" w:eastAsia="Times New Roman" w:hAnsi="Times New Roman" w:cs="Times New Roman"/>
              </w:rPr>
              <w:t>6</w:t>
            </w:r>
          </w:p>
        </w:tc>
      </w:tr>
      <w:tr w:rsidR="0014028C" w:rsidTr="00CD5E4D">
        <w:trPr>
          <w:cantSplit/>
          <w:trHeight w:val="1"/>
        </w:trPr>
        <w:tc>
          <w:tcPr>
            <w:tcW w:w="1364"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extDirection w:val="btLr"/>
          </w:tcPr>
          <w:p w:rsidR="0014028C" w:rsidRDefault="0014028C" w:rsidP="00CD5E4D">
            <w:pPr>
              <w:spacing w:after="0" w:line="240" w:lineRule="auto"/>
              <w:ind w:left="113" w:right="113"/>
              <w:jc w:val="center"/>
              <w:rPr>
                <w:rFonts w:ascii="Times New Roman" w:eastAsia="Times New Roman" w:hAnsi="Times New Roman" w:cs="Times New Roman"/>
                <w:b/>
              </w:rPr>
            </w:pPr>
            <w:r>
              <w:rPr>
                <w:rFonts w:ascii="Times New Roman" w:eastAsia="Times New Roman" w:hAnsi="Times New Roman" w:cs="Times New Roman"/>
                <w:b/>
              </w:rPr>
              <w:t>28 февраля– вторник</w:t>
            </w:r>
          </w:p>
          <w:p w:rsidR="0014028C" w:rsidRDefault="0014028C" w:rsidP="00CD5E4D">
            <w:pPr>
              <w:spacing w:after="0" w:line="240" w:lineRule="auto"/>
              <w:ind w:left="113" w:right="113"/>
              <w:jc w:val="center"/>
            </w:pPr>
            <w:r>
              <w:rPr>
                <w:rFonts w:ascii="Times New Roman" w:eastAsia="Times New Roman" w:hAnsi="Times New Roman" w:cs="Times New Roman"/>
                <w:b/>
              </w:rPr>
              <w:t xml:space="preserve">«Мой дом, посуда, мебель кухня. Мой поселок ,моя улица". </w:t>
            </w:r>
          </w:p>
        </w:tc>
        <w:tc>
          <w:tcPr>
            <w:tcW w:w="216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rPr>
                <w:rFonts w:ascii="Times New Roman" w:eastAsia="Times New Roman" w:hAnsi="Times New Roman" w:cs="Times New Roman"/>
                <w:b/>
                <w:color w:val="0F1419"/>
                <w:u w:val="single"/>
              </w:rPr>
            </w:pPr>
            <w:r>
              <w:rPr>
                <w:rFonts w:ascii="Times New Roman" w:eastAsia="Times New Roman" w:hAnsi="Times New Roman" w:cs="Times New Roman"/>
                <w:b/>
                <w:u w:val="single"/>
              </w:rPr>
              <w:t>Утро</w:t>
            </w:r>
            <w:r>
              <w:rPr>
                <w:rFonts w:ascii="Times New Roman" w:eastAsia="Times New Roman" w:hAnsi="Times New Roman" w:cs="Times New Roman"/>
                <w:b/>
                <w:color w:val="0F1419"/>
                <w:u w:val="single"/>
              </w:rPr>
              <w:t xml:space="preserve"> </w:t>
            </w:r>
          </w:p>
          <w:p w:rsidR="0014028C" w:rsidRDefault="0014028C" w:rsidP="00CD5E4D">
            <w:r>
              <w:rPr>
                <w:rFonts w:ascii="Times New Roman" w:eastAsia="Times New Roman" w:hAnsi="Times New Roman" w:cs="Times New Roman"/>
                <w:b/>
                <w:color w:val="0F1419"/>
              </w:rPr>
              <w:t>Утренняя гимнастика.</w:t>
            </w:r>
          </w:p>
        </w:tc>
        <w:tc>
          <w:tcPr>
            <w:tcW w:w="470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rPr>
                <w:rFonts w:ascii="Times New Roman" w:eastAsia="Times New Roman" w:hAnsi="Times New Roman" w:cs="Times New Roman"/>
                <w:b/>
              </w:rPr>
            </w:pPr>
          </w:p>
          <w:p w:rsidR="0014028C" w:rsidRDefault="0014028C" w:rsidP="00CD5E4D">
            <w:pPr>
              <w:spacing w:after="0" w:line="240" w:lineRule="auto"/>
              <w:rPr>
                <w:rFonts w:ascii="Times New Roman" w:eastAsia="Times New Roman" w:hAnsi="Times New Roman" w:cs="Times New Roman"/>
                <w:b/>
              </w:rPr>
            </w:pPr>
          </w:p>
          <w:p w:rsidR="0014028C" w:rsidRDefault="0014028C" w:rsidP="00CD5E4D">
            <w:pPr>
              <w:spacing w:after="0" w:line="240" w:lineRule="auto"/>
              <w:rPr>
                <w:rFonts w:ascii="Times New Roman" w:eastAsia="Times New Roman" w:hAnsi="Times New Roman" w:cs="Times New Roman"/>
              </w:rPr>
            </w:pPr>
            <w:r>
              <w:rPr>
                <w:rFonts w:ascii="Times New Roman" w:eastAsia="Times New Roman" w:hAnsi="Times New Roman" w:cs="Times New Roman"/>
                <w:b/>
              </w:rPr>
              <w:t>Цель:</w:t>
            </w:r>
            <w:r>
              <w:rPr>
                <w:rFonts w:ascii="Times New Roman" w:eastAsia="Times New Roman" w:hAnsi="Times New Roman" w:cs="Times New Roman"/>
              </w:rPr>
              <w:t xml:space="preserve">  поднять мышечный  и эмоциональный тонус.</w:t>
            </w:r>
          </w:p>
          <w:p w:rsidR="0014028C" w:rsidRDefault="0014028C" w:rsidP="00CD5E4D">
            <w:pPr>
              <w:spacing w:after="0" w:line="240" w:lineRule="auto"/>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jc w:val="center"/>
              <w:rPr>
                <w:rFonts w:ascii="Times New Roman" w:eastAsia="Times New Roman" w:hAnsi="Times New Roman" w:cs="Times New Roman"/>
                <w:b/>
              </w:rPr>
            </w:pPr>
          </w:p>
          <w:p w:rsidR="0014028C" w:rsidRDefault="0014028C" w:rsidP="00CD5E4D">
            <w:pPr>
              <w:spacing w:after="0" w:line="240" w:lineRule="auto"/>
              <w:jc w:val="center"/>
              <w:rPr>
                <w:rFonts w:ascii="Times New Roman" w:eastAsia="Times New Roman" w:hAnsi="Times New Roman" w:cs="Times New Roman"/>
                <w:b/>
              </w:rPr>
            </w:pPr>
          </w:p>
          <w:p w:rsidR="0014028C" w:rsidRDefault="0014028C" w:rsidP="00CD5E4D">
            <w:pPr>
              <w:spacing w:after="0" w:line="240" w:lineRule="auto"/>
              <w:jc w:val="center"/>
            </w:pPr>
            <w:r>
              <w:rPr>
                <w:rFonts w:ascii="Times New Roman" w:eastAsia="Times New Roman" w:hAnsi="Times New Roman" w:cs="Times New Roman"/>
                <w:b/>
              </w:rPr>
              <w:t>Спортивный зал</w:t>
            </w:r>
          </w:p>
        </w:tc>
        <w:tc>
          <w:tcPr>
            <w:tcW w:w="2126"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ind w:left="113" w:right="113"/>
              <w:rPr>
                <w:rFonts w:ascii="Times New Roman" w:eastAsia="Times New Roman" w:hAnsi="Times New Roman" w:cs="Times New Roman"/>
                <w:b/>
              </w:rPr>
            </w:pPr>
            <w:r>
              <w:rPr>
                <w:rFonts w:ascii="Times New Roman" w:eastAsia="Times New Roman" w:hAnsi="Times New Roman" w:cs="Times New Roman"/>
              </w:rPr>
              <w:t xml:space="preserve"> </w:t>
            </w:r>
          </w:p>
          <w:p w:rsidR="0014028C" w:rsidRDefault="0014028C" w:rsidP="00CD5E4D">
            <w:pPr>
              <w:spacing w:after="0" w:line="240" w:lineRule="auto"/>
              <w:ind w:left="113" w:right="113"/>
              <w:rPr>
                <w:rFonts w:ascii="Times New Roman" w:eastAsia="Times New Roman" w:hAnsi="Times New Roman" w:cs="Times New Roman"/>
                <w:b/>
              </w:rPr>
            </w:pPr>
          </w:p>
          <w:p w:rsidR="0014028C" w:rsidRDefault="0014028C" w:rsidP="00CD5E4D">
            <w:pPr>
              <w:spacing w:after="0" w:line="240" w:lineRule="auto"/>
              <w:ind w:left="113" w:right="113"/>
              <w:rPr>
                <w:rFonts w:ascii="Times New Roman" w:eastAsia="Times New Roman" w:hAnsi="Times New Roman" w:cs="Times New Roman"/>
                <w:b/>
              </w:rPr>
            </w:pPr>
          </w:p>
          <w:p w:rsidR="0014028C" w:rsidRDefault="0014028C" w:rsidP="00CD5E4D">
            <w:pPr>
              <w:spacing w:after="0" w:line="240" w:lineRule="auto"/>
              <w:ind w:left="113" w:right="113"/>
              <w:rPr>
                <w:rFonts w:ascii="Times New Roman" w:eastAsia="Times New Roman" w:hAnsi="Times New Roman" w:cs="Times New Roman"/>
                <w:b/>
              </w:rPr>
            </w:pPr>
          </w:p>
          <w:p w:rsidR="0014028C" w:rsidRDefault="0014028C" w:rsidP="00CD5E4D">
            <w:pPr>
              <w:spacing w:after="0" w:line="240" w:lineRule="auto"/>
              <w:ind w:left="113" w:right="113"/>
              <w:rPr>
                <w:rFonts w:ascii="Times New Roman" w:eastAsia="Times New Roman" w:hAnsi="Times New Roman" w:cs="Times New Roman"/>
                <w:b/>
              </w:rPr>
            </w:pPr>
          </w:p>
          <w:p w:rsidR="0014028C" w:rsidRDefault="0014028C" w:rsidP="00CD5E4D">
            <w:pPr>
              <w:spacing w:after="0" w:line="240" w:lineRule="auto"/>
              <w:ind w:left="113" w:right="113"/>
              <w:rPr>
                <w:rFonts w:ascii="Times New Roman" w:eastAsia="Times New Roman" w:hAnsi="Times New Roman" w:cs="Times New Roman"/>
                <w:b/>
              </w:rPr>
            </w:pPr>
          </w:p>
          <w:p w:rsidR="0014028C" w:rsidRDefault="0014028C" w:rsidP="00CD5E4D">
            <w:pPr>
              <w:spacing w:after="0" w:line="240" w:lineRule="auto"/>
              <w:ind w:left="113" w:right="113"/>
              <w:rPr>
                <w:rFonts w:ascii="Times New Roman" w:eastAsia="Times New Roman" w:hAnsi="Times New Roman" w:cs="Times New Roman"/>
                <w:b/>
              </w:rPr>
            </w:pPr>
          </w:p>
          <w:p w:rsidR="0014028C" w:rsidRDefault="0014028C" w:rsidP="00CD5E4D">
            <w:pPr>
              <w:spacing w:after="0" w:line="240" w:lineRule="auto"/>
              <w:ind w:left="113" w:right="113"/>
              <w:rPr>
                <w:rFonts w:ascii="Times New Roman" w:eastAsia="Times New Roman" w:hAnsi="Times New Roman" w:cs="Times New Roman"/>
                <w:b/>
              </w:rPr>
            </w:pPr>
          </w:p>
          <w:p w:rsidR="0014028C" w:rsidRDefault="0014028C" w:rsidP="00CD5E4D">
            <w:pPr>
              <w:spacing w:after="0" w:line="240" w:lineRule="auto"/>
              <w:ind w:left="113" w:right="113"/>
              <w:rPr>
                <w:rFonts w:ascii="Times New Roman" w:eastAsia="Times New Roman" w:hAnsi="Times New Roman" w:cs="Times New Roman"/>
                <w:b/>
              </w:rPr>
            </w:pPr>
          </w:p>
          <w:p w:rsidR="0014028C" w:rsidRDefault="0014028C" w:rsidP="00CD5E4D">
            <w:pPr>
              <w:spacing w:after="0" w:line="240" w:lineRule="auto"/>
              <w:ind w:left="113" w:right="113"/>
              <w:rPr>
                <w:rFonts w:ascii="Times New Roman" w:eastAsia="Times New Roman" w:hAnsi="Times New Roman" w:cs="Times New Roman"/>
                <w:b/>
              </w:rPr>
            </w:pPr>
          </w:p>
          <w:p w:rsidR="0014028C" w:rsidRDefault="0014028C" w:rsidP="00CD5E4D">
            <w:pPr>
              <w:spacing w:after="0" w:line="240" w:lineRule="auto"/>
              <w:ind w:left="113" w:right="113"/>
              <w:rPr>
                <w:rFonts w:ascii="Times New Roman" w:eastAsia="Times New Roman" w:hAnsi="Times New Roman" w:cs="Times New Roman"/>
                <w:b/>
              </w:rPr>
            </w:pPr>
          </w:p>
          <w:p w:rsidR="0014028C" w:rsidRDefault="0014028C" w:rsidP="00CD5E4D">
            <w:pPr>
              <w:spacing w:after="0" w:line="240" w:lineRule="auto"/>
              <w:ind w:left="113" w:right="113"/>
            </w:pPr>
          </w:p>
        </w:tc>
        <w:tc>
          <w:tcPr>
            <w:tcW w:w="1920"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extDirection w:val="btLr"/>
          </w:tcPr>
          <w:p w:rsidR="0014028C" w:rsidRDefault="0014028C" w:rsidP="00CD5E4D">
            <w:pPr>
              <w:spacing w:after="0" w:line="240" w:lineRule="auto"/>
              <w:ind w:left="113" w:right="113"/>
              <w:jc w:val="center"/>
              <w:rPr>
                <w:rFonts w:ascii="Times New Roman" w:eastAsia="Times New Roman" w:hAnsi="Times New Roman" w:cs="Times New Roman"/>
                <w:b/>
              </w:rPr>
            </w:pPr>
          </w:p>
          <w:p w:rsidR="0014028C" w:rsidRDefault="0014028C" w:rsidP="00CD5E4D">
            <w:pPr>
              <w:spacing w:after="0" w:line="240" w:lineRule="auto"/>
              <w:ind w:left="113" w:right="113"/>
              <w:rPr>
                <w:rFonts w:ascii="Times New Roman" w:eastAsia="Times New Roman" w:hAnsi="Times New Roman" w:cs="Times New Roman"/>
                <w:b/>
              </w:rPr>
            </w:pPr>
          </w:p>
          <w:p w:rsidR="0014028C" w:rsidRDefault="0014028C" w:rsidP="00CD5E4D">
            <w:pPr>
              <w:spacing w:after="0" w:line="240" w:lineRule="auto"/>
              <w:ind w:left="113" w:right="113"/>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Словесные рекомендации по  изготовлению поделок на тему «Весна»</w:t>
            </w:r>
          </w:p>
          <w:p w:rsidR="0014028C" w:rsidRDefault="0014028C" w:rsidP="00CD5E4D">
            <w:pPr>
              <w:spacing w:after="0" w:line="240" w:lineRule="auto"/>
              <w:ind w:left="113" w:right="113"/>
              <w:rPr>
                <w:rFonts w:ascii="Times New Roman" w:eastAsia="Times New Roman" w:hAnsi="Times New Roman" w:cs="Times New Roman"/>
                <w:sz w:val="28"/>
                <w:shd w:val="clear" w:color="auto" w:fill="FFFFFF"/>
              </w:rPr>
            </w:pPr>
          </w:p>
          <w:p w:rsidR="0014028C" w:rsidRDefault="0014028C" w:rsidP="00CD5E4D">
            <w:pPr>
              <w:spacing w:after="0" w:line="240" w:lineRule="auto"/>
              <w:ind w:left="113" w:right="113"/>
            </w:pPr>
            <w:r>
              <w:rPr>
                <w:rFonts w:ascii="Times New Roman" w:eastAsia="Times New Roman" w:hAnsi="Times New Roman" w:cs="Times New Roman"/>
                <w:shd w:val="clear" w:color="auto" w:fill="FFFFFF"/>
              </w:rPr>
              <w:t>Утренник к празднику «8 Марта».</w:t>
            </w:r>
          </w:p>
        </w:tc>
      </w:tr>
      <w:tr w:rsidR="0014028C" w:rsidTr="00CD5E4D">
        <w:trPr>
          <w:trHeight w:val="1"/>
        </w:trPr>
        <w:tc>
          <w:tcPr>
            <w:tcW w:w="1364"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rPr>
                <w:rFonts w:ascii="Calibri" w:eastAsia="Calibri" w:hAnsi="Calibri" w:cs="Calibri"/>
              </w:rPr>
            </w:pPr>
          </w:p>
        </w:tc>
        <w:tc>
          <w:tcPr>
            <w:tcW w:w="216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pPr>
            <w:r>
              <w:rPr>
                <w:rFonts w:ascii="Times New Roman" w:eastAsia="Times New Roman" w:hAnsi="Times New Roman" w:cs="Times New Roman"/>
                <w:b/>
              </w:rPr>
              <w:t>Беседа "Что для чего нужно" (посуда чайная и столовая)</w:t>
            </w:r>
          </w:p>
        </w:tc>
        <w:tc>
          <w:tcPr>
            <w:tcW w:w="470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tabs>
                <w:tab w:val="left" w:pos="5126"/>
              </w:tabs>
              <w:spacing w:after="0" w:line="240" w:lineRule="auto"/>
            </w:pPr>
            <w:r>
              <w:rPr>
                <w:rFonts w:ascii="Times New Roman" w:eastAsia="Times New Roman" w:hAnsi="Times New Roman" w:cs="Times New Roman"/>
                <w:b/>
                <w:sz w:val="20"/>
              </w:rPr>
              <w:t>Цель:</w:t>
            </w:r>
            <w:r>
              <w:rPr>
                <w:rFonts w:ascii="Times New Roman" w:eastAsia="Times New Roman" w:hAnsi="Times New Roman" w:cs="Times New Roman"/>
                <w:sz w:val="20"/>
              </w:rPr>
              <w:t xml:space="preserve"> </w:t>
            </w:r>
            <w:r>
              <w:rPr>
                <w:rFonts w:ascii="Times New Roman" w:eastAsia="Times New Roman" w:hAnsi="Times New Roman" w:cs="Times New Roman"/>
                <w:b/>
                <w:shd w:val="clear" w:color="auto" w:fill="FFFFFF"/>
              </w:rPr>
              <w:t>Цель:</w:t>
            </w:r>
            <w:r>
              <w:rPr>
                <w:rFonts w:ascii="Times New Roman" w:eastAsia="Times New Roman" w:hAnsi="Times New Roman" w:cs="Times New Roman"/>
                <w:shd w:val="clear" w:color="auto" w:fill="FFFFFF"/>
              </w:rPr>
              <w:t xml:space="preserve"> расширение и активизация словарного запаса детей на основе обогащения представлений о ближайшем окружении</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jc w:val="center"/>
              <w:rPr>
                <w:rFonts w:ascii="Times New Roman" w:eastAsia="Times New Roman" w:hAnsi="Times New Roman" w:cs="Times New Roman"/>
                <w:b/>
                <w:color w:val="0F1419"/>
                <w:sz w:val="20"/>
              </w:rPr>
            </w:pPr>
            <w:r>
              <w:rPr>
                <w:rFonts w:ascii="Times New Roman" w:eastAsia="Times New Roman" w:hAnsi="Times New Roman" w:cs="Times New Roman"/>
                <w:b/>
                <w:color w:val="0F1419"/>
                <w:sz w:val="20"/>
              </w:rPr>
              <w:t>Дружный круг</w:t>
            </w:r>
          </w:p>
          <w:p w:rsidR="0014028C" w:rsidRDefault="0014028C" w:rsidP="00CD5E4D">
            <w:pPr>
              <w:spacing w:after="0" w:line="240" w:lineRule="auto"/>
            </w:pPr>
          </w:p>
        </w:tc>
        <w:tc>
          <w:tcPr>
            <w:tcW w:w="2126"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pPr>
          </w:p>
        </w:tc>
      </w:tr>
      <w:tr w:rsidR="0014028C" w:rsidTr="00CD5E4D">
        <w:trPr>
          <w:trHeight w:val="1"/>
        </w:trPr>
        <w:tc>
          <w:tcPr>
            <w:tcW w:w="1364"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rPr>
                <w:rFonts w:ascii="Calibri" w:eastAsia="Calibri" w:hAnsi="Calibri" w:cs="Calibri"/>
              </w:rPr>
            </w:pPr>
          </w:p>
        </w:tc>
        <w:tc>
          <w:tcPr>
            <w:tcW w:w="216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pPr>
            <w:r>
              <w:rPr>
                <w:rFonts w:ascii="Times New Roman" w:eastAsia="Times New Roman" w:hAnsi="Times New Roman" w:cs="Times New Roman"/>
                <w:b/>
              </w:rPr>
              <w:t>Игра «Окошки"</w:t>
            </w:r>
          </w:p>
        </w:tc>
        <w:tc>
          <w:tcPr>
            <w:tcW w:w="470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pPr>
            <w:r>
              <w:rPr>
                <w:rFonts w:ascii="Times New Roman" w:eastAsia="Times New Roman" w:hAnsi="Times New Roman" w:cs="Times New Roman"/>
                <w:b/>
                <w:sz w:val="20"/>
              </w:rPr>
              <w:t xml:space="preserve"> </w:t>
            </w:r>
            <w:r>
              <w:rPr>
                <w:rFonts w:ascii="Times New Roman" w:eastAsia="Times New Roman" w:hAnsi="Times New Roman" w:cs="Times New Roman"/>
                <w:b/>
              </w:rPr>
              <w:t>Цель:</w:t>
            </w:r>
            <w:r>
              <w:rPr>
                <w:rFonts w:ascii="Times New Roman" w:eastAsia="Times New Roman" w:hAnsi="Times New Roman" w:cs="Times New Roman"/>
              </w:rPr>
              <w:t xml:space="preserve"> дать детям представление о том, из каких частей состоит домик, научить последовательно, вычленять отдельные элементы домика» учить использовать разнообразный по форме и набору детали строительного  материала.</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ind w:right="-456"/>
              <w:rPr>
                <w:rFonts w:ascii="Times New Roman" w:eastAsia="Times New Roman" w:hAnsi="Times New Roman" w:cs="Times New Roman"/>
                <w:b/>
                <w:color w:val="0F1419"/>
                <w:sz w:val="20"/>
              </w:rPr>
            </w:pPr>
            <w:r>
              <w:rPr>
                <w:rFonts w:ascii="Times New Roman" w:eastAsia="Times New Roman" w:hAnsi="Times New Roman" w:cs="Times New Roman"/>
                <w:b/>
                <w:color w:val="0F1419"/>
                <w:sz w:val="20"/>
              </w:rPr>
              <w:t>Центр конструирования</w:t>
            </w:r>
          </w:p>
          <w:p w:rsidR="0014028C" w:rsidRDefault="0014028C" w:rsidP="00CD5E4D">
            <w:pPr>
              <w:spacing w:after="0" w:line="240" w:lineRule="auto"/>
              <w:ind w:right="-454"/>
            </w:pPr>
            <w:r>
              <w:rPr>
                <w:rFonts w:ascii="Times New Roman" w:eastAsia="Times New Roman" w:hAnsi="Times New Roman" w:cs="Times New Roman"/>
                <w:b/>
                <w:color w:val="0F1419"/>
                <w:sz w:val="20"/>
              </w:rPr>
              <w:t>( строительный материал)</w:t>
            </w:r>
          </w:p>
        </w:tc>
        <w:tc>
          <w:tcPr>
            <w:tcW w:w="2126"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tc>
      </w:tr>
      <w:tr w:rsidR="0014028C" w:rsidTr="00CD5E4D">
        <w:trPr>
          <w:trHeight w:val="1"/>
        </w:trPr>
        <w:tc>
          <w:tcPr>
            <w:tcW w:w="1364"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rPr>
                <w:rFonts w:ascii="Calibri" w:eastAsia="Calibri" w:hAnsi="Calibri" w:cs="Calibri"/>
              </w:rPr>
            </w:pPr>
          </w:p>
        </w:tc>
        <w:tc>
          <w:tcPr>
            <w:tcW w:w="216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r>
              <w:rPr>
                <w:rFonts w:ascii="Times New Roman" w:eastAsia="Times New Roman" w:hAnsi="Times New Roman" w:cs="Times New Roman"/>
                <w:b/>
                <w:color w:val="0F1419"/>
                <w:sz w:val="20"/>
              </w:rPr>
              <w:t>ООД</w:t>
            </w:r>
          </w:p>
        </w:tc>
        <w:tc>
          <w:tcPr>
            <w:tcW w:w="470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ind w:right="-456"/>
              <w:rPr>
                <w:rFonts w:ascii="Times New Roman" w:eastAsia="Times New Roman" w:hAnsi="Times New Roman" w:cs="Times New Roman"/>
                <w:b/>
                <w:sz w:val="24"/>
              </w:rPr>
            </w:pPr>
            <w:r>
              <w:rPr>
                <w:rFonts w:ascii="Times New Roman" w:eastAsia="Times New Roman" w:hAnsi="Times New Roman" w:cs="Times New Roman"/>
                <w:b/>
                <w:sz w:val="20"/>
              </w:rPr>
              <w:t xml:space="preserve">1. </w:t>
            </w:r>
            <w:r>
              <w:rPr>
                <w:rFonts w:ascii="Times New Roman" w:eastAsia="Times New Roman" w:hAnsi="Times New Roman" w:cs="Times New Roman"/>
                <w:b/>
                <w:sz w:val="24"/>
              </w:rPr>
              <w:t>Познание. ФЭМП</w:t>
            </w:r>
          </w:p>
          <w:p w:rsidR="0014028C" w:rsidRDefault="0014028C" w:rsidP="00CD5E4D">
            <w:pPr>
              <w:spacing w:after="0" w:line="240" w:lineRule="auto"/>
              <w:ind w:right="-456"/>
              <w:rPr>
                <w:rFonts w:ascii="Times New Roman" w:eastAsia="Times New Roman" w:hAnsi="Times New Roman" w:cs="Times New Roman"/>
                <w:sz w:val="24"/>
              </w:rPr>
            </w:pPr>
            <w:r>
              <w:rPr>
                <w:rFonts w:ascii="Times New Roman" w:eastAsia="Times New Roman" w:hAnsi="Times New Roman" w:cs="Times New Roman"/>
                <w:b/>
                <w:sz w:val="24"/>
              </w:rPr>
              <w:t xml:space="preserve">Тема:  </w:t>
            </w:r>
            <w:r>
              <w:rPr>
                <w:rFonts w:ascii="Times New Roman" w:eastAsia="Times New Roman" w:hAnsi="Times New Roman" w:cs="Times New Roman"/>
                <w:sz w:val="24"/>
              </w:rPr>
              <w:t>«Время :Утро ,день, вечер, ночь"</w:t>
            </w:r>
          </w:p>
          <w:p w:rsidR="0014028C" w:rsidRDefault="0014028C" w:rsidP="00CD5E4D">
            <w:pPr>
              <w:spacing w:after="0" w:line="240" w:lineRule="auto"/>
              <w:ind w:right="-456"/>
              <w:rPr>
                <w:rFonts w:ascii="Times New Roman" w:eastAsia="Times New Roman" w:hAnsi="Times New Roman" w:cs="Times New Roman"/>
                <w:sz w:val="24"/>
              </w:rPr>
            </w:pPr>
            <w:r>
              <w:rPr>
                <w:rFonts w:ascii="Times New Roman" w:eastAsia="Times New Roman" w:hAnsi="Times New Roman" w:cs="Times New Roman"/>
                <w:sz w:val="24"/>
              </w:rPr>
              <w:t xml:space="preserve">Цель: Учить называть  временные отрезки: </w:t>
            </w:r>
          </w:p>
          <w:p w:rsidR="0014028C" w:rsidRDefault="0014028C" w:rsidP="00CD5E4D">
            <w:pPr>
              <w:spacing w:after="0" w:line="240" w:lineRule="auto"/>
              <w:ind w:right="-456"/>
              <w:rPr>
                <w:rFonts w:ascii="Times New Roman" w:eastAsia="Times New Roman" w:hAnsi="Times New Roman" w:cs="Times New Roman"/>
                <w:sz w:val="24"/>
              </w:rPr>
            </w:pPr>
            <w:r>
              <w:rPr>
                <w:rFonts w:ascii="Times New Roman" w:eastAsia="Times New Roman" w:hAnsi="Times New Roman" w:cs="Times New Roman"/>
                <w:sz w:val="24"/>
              </w:rPr>
              <w:t xml:space="preserve">утро, вечер, день ,ночь. Закрепить названия геометрических фигур, квадрат , круг, </w:t>
            </w:r>
          </w:p>
          <w:p w:rsidR="0014028C" w:rsidRDefault="0014028C" w:rsidP="00CD5E4D">
            <w:pPr>
              <w:spacing w:after="0" w:line="240" w:lineRule="auto"/>
              <w:ind w:right="-456"/>
              <w:rPr>
                <w:rFonts w:ascii="Times New Roman" w:eastAsia="Times New Roman" w:hAnsi="Times New Roman" w:cs="Times New Roman"/>
                <w:sz w:val="24"/>
              </w:rPr>
            </w:pPr>
            <w:r>
              <w:rPr>
                <w:rFonts w:ascii="Times New Roman" w:eastAsia="Times New Roman" w:hAnsi="Times New Roman" w:cs="Times New Roman"/>
                <w:sz w:val="24"/>
              </w:rPr>
              <w:t>треугольник.</w:t>
            </w:r>
          </w:p>
          <w:p w:rsidR="0014028C" w:rsidRDefault="0014028C" w:rsidP="00CD5E4D">
            <w:pPr>
              <w:spacing w:after="0" w:line="240" w:lineRule="auto"/>
              <w:ind w:right="-456"/>
              <w:rPr>
                <w:rFonts w:ascii="Times New Roman" w:eastAsia="Times New Roman" w:hAnsi="Times New Roman" w:cs="Times New Roman"/>
                <w:sz w:val="24"/>
              </w:rPr>
            </w:pPr>
            <w:r>
              <w:rPr>
                <w:rFonts w:ascii="Times New Roman" w:eastAsia="Times New Roman" w:hAnsi="Times New Roman" w:cs="Times New Roman"/>
                <w:b/>
                <w:sz w:val="24"/>
              </w:rPr>
              <w:t xml:space="preserve">Используемая литература: </w:t>
            </w:r>
            <w:r>
              <w:rPr>
                <w:rFonts w:ascii="Times New Roman" w:eastAsia="Times New Roman" w:hAnsi="Times New Roman" w:cs="Times New Roman"/>
                <w:sz w:val="24"/>
              </w:rPr>
              <w:t xml:space="preserve">В.П.Новикова </w:t>
            </w:r>
          </w:p>
          <w:p w:rsidR="0014028C" w:rsidRDefault="0014028C" w:rsidP="00CD5E4D">
            <w:pPr>
              <w:spacing w:after="0" w:line="240" w:lineRule="auto"/>
              <w:ind w:right="-456"/>
              <w:rPr>
                <w:rFonts w:ascii="Times New Roman" w:eastAsia="Times New Roman" w:hAnsi="Times New Roman" w:cs="Times New Roman"/>
                <w:sz w:val="24"/>
              </w:rPr>
            </w:pPr>
            <w:r>
              <w:rPr>
                <w:rFonts w:ascii="Times New Roman" w:eastAsia="Times New Roman" w:hAnsi="Times New Roman" w:cs="Times New Roman"/>
                <w:sz w:val="24"/>
              </w:rPr>
              <w:t>с. 59</w:t>
            </w:r>
          </w:p>
          <w:p w:rsidR="0014028C" w:rsidRDefault="0014028C" w:rsidP="00CD5E4D">
            <w:pPr>
              <w:spacing w:after="0" w:line="240" w:lineRule="auto"/>
              <w:ind w:right="-456"/>
              <w:rPr>
                <w:rFonts w:ascii="Times New Roman" w:eastAsia="Times New Roman" w:hAnsi="Times New Roman" w:cs="Times New Roman"/>
                <w:sz w:val="24"/>
              </w:rPr>
            </w:pPr>
          </w:p>
          <w:p w:rsidR="0014028C" w:rsidRDefault="0014028C" w:rsidP="00CD5E4D">
            <w:pPr>
              <w:spacing w:after="0" w:line="240" w:lineRule="auto"/>
              <w:ind w:right="-456"/>
              <w:rPr>
                <w:rFonts w:ascii="Times New Roman" w:eastAsia="Times New Roman" w:hAnsi="Times New Roman" w:cs="Times New Roman"/>
                <w:b/>
                <w:sz w:val="20"/>
              </w:rPr>
            </w:pPr>
            <w:r>
              <w:rPr>
                <w:rFonts w:ascii="Times New Roman" w:eastAsia="Times New Roman" w:hAnsi="Times New Roman" w:cs="Times New Roman"/>
                <w:b/>
                <w:sz w:val="20"/>
              </w:rPr>
              <w:t>2. Физкультурное</w:t>
            </w:r>
          </w:p>
          <w:p w:rsidR="0014028C" w:rsidRDefault="0014028C" w:rsidP="00CD5E4D">
            <w:pPr>
              <w:spacing w:after="0" w:line="240" w:lineRule="auto"/>
              <w:ind w:right="-456"/>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jc w:val="center"/>
              <w:rPr>
                <w:rFonts w:ascii="Times New Roman" w:eastAsia="Times New Roman" w:hAnsi="Times New Roman" w:cs="Times New Roman"/>
                <w:b/>
                <w:color w:val="0F1419"/>
                <w:sz w:val="20"/>
              </w:rPr>
            </w:pPr>
            <w:r>
              <w:rPr>
                <w:rFonts w:ascii="Times New Roman" w:eastAsia="Times New Roman" w:hAnsi="Times New Roman" w:cs="Times New Roman"/>
                <w:b/>
                <w:color w:val="0F1419"/>
                <w:sz w:val="20"/>
              </w:rPr>
              <w:lastRenderedPageBreak/>
              <w:t>Центр познания</w:t>
            </w:r>
          </w:p>
          <w:p w:rsidR="0014028C" w:rsidRDefault="0014028C" w:rsidP="00CD5E4D">
            <w:pPr>
              <w:spacing w:after="0" w:line="240" w:lineRule="auto"/>
              <w:jc w:val="center"/>
              <w:rPr>
                <w:rFonts w:ascii="Times New Roman" w:eastAsia="Times New Roman" w:hAnsi="Times New Roman" w:cs="Times New Roman"/>
                <w:color w:val="0F1419"/>
                <w:sz w:val="20"/>
              </w:rPr>
            </w:pPr>
            <w:r>
              <w:rPr>
                <w:rFonts w:ascii="Times New Roman" w:eastAsia="Times New Roman" w:hAnsi="Times New Roman" w:cs="Times New Roman"/>
                <w:color w:val="0F1419"/>
                <w:sz w:val="20"/>
              </w:rPr>
              <w:t>(картинки по теме, мяч,2 обруча, или круга. Для детей  геометрические фигуры)</w:t>
            </w:r>
          </w:p>
          <w:p w:rsidR="0014028C" w:rsidRDefault="0014028C" w:rsidP="00CD5E4D">
            <w:pPr>
              <w:spacing w:after="0" w:line="240" w:lineRule="auto"/>
              <w:jc w:val="center"/>
              <w:rPr>
                <w:rFonts w:ascii="Times New Roman" w:eastAsia="Times New Roman" w:hAnsi="Times New Roman" w:cs="Times New Roman"/>
                <w:color w:val="0F1419"/>
                <w:sz w:val="20"/>
              </w:rPr>
            </w:pPr>
          </w:p>
          <w:p w:rsidR="0014028C" w:rsidRDefault="0014028C" w:rsidP="00CD5E4D">
            <w:pPr>
              <w:spacing w:after="0" w:line="240" w:lineRule="auto"/>
              <w:jc w:val="center"/>
            </w:pPr>
            <w:r>
              <w:rPr>
                <w:rFonts w:ascii="Times New Roman" w:eastAsia="Times New Roman" w:hAnsi="Times New Roman" w:cs="Times New Roman"/>
                <w:b/>
                <w:color w:val="0F1419"/>
                <w:sz w:val="20"/>
              </w:rPr>
              <w:t>Спортивный зал</w:t>
            </w:r>
          </w:p>
        </w:tc>
        <w:tc>
          <w:tcPr>
            <w:tcW w:w="2126"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tc>
      </w:tr>
      <w:tr w:rsidR="0014028C" w:rsidTr="00CD5E4D">
        <w:trPr>
          <w:trHeight w:val="1"/>
        </w:trPr>
        <w:tc>
          <w:tcPr>
            <w:tcW w:w="1364"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rPr>
                <w:rFonts w:ascii="Calibri" w:eastAsia="Calibri" w:hAnsi="Calibri" w:cs="Calibri"/>
              </w:rPr>
            </w:pPr>
          </w:p>
        </w:tc>
        <w:tc>
          <w:tcPr>
            <w:tcW w:w="216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rPr>
                <w:rFonts w:ascii="Times New Roman" w:eastAsia="Times New Roman" w:hAnsi="Times New Roman" w:cs="Times New Roman"/>
                <w:b/>
                <w:color w:val="000000"/>
                <w:spacing w:val="-8"/>
                <w:sz w:val="20"/>
                <w:u w:val="single"/>
                <w:shd w:val="clear" w:color="auto" w:fill="FFFFFF"/>
              </w:rPr>
            </w:pPr>
            <w:r>
              <w:rPr>
                <w:rFonts w:ascii="Times New Roman" w:eastAsia="Times New Roman" w:hAnsi="Times New Roman" w:cs="Times New Roman"/>
                <w:b/>
                <w:sz w:val="20"/>
                <w:u w:val="single"/>
                <w:shd w:val="clear" w:color="auto" w:fill="FFFFFF"/>
              </w:rPr>
              <w:t>Прогулка</w:t>
            </w:r>
          </w:p>
          <w:p w:rsidR="0014028C" w:rsidRDefault="0014028C" w:rsidP="00CD5E4D">
            <w:pPr>
              <w:spacing w:after="0" w:line="240" w:lineRule="auto"/>
              <w:rPr>
                <w:rFonts w:ascii="Times New Roman" w:eastAsia="Times New Roman" w:hAnsi="Times New Roman" w:cs="Times New Roman"/>
                <w:color w:val="FF0000"/>
                <w:sz w:val="20"/>
              </w:rPr>
            </w:pPr>
          </w:p>
          <w:p w:rsidR="0014028C" w:rsidRDefault="0014028C" w:rsidP="00CD5E4D">
            <w:pPr>
              <w:spacing w:after="0" w:line="240" w:lineRule="auto"/>
              <w:rPr>
                <w:rFonts w:ascii="Times New Roman" w:eastAsia="Times New Roman" w:hAnsi="Times New Roman" w:cs="Times New Roman"/>
                <w:sz w:val="20"/>
              </w:rPr>
            </w:pPr>
          </w:p>
          <w:p w:rsidR="0014028C" w:rsidRDefault="0014028C" w:rsidP="00CD5E4D">
            <w:pPr>
              <w:spacing w:after="0" w:line="240" w:lineRule="auto"/>
              <w:rPr>
                <w:rFonts w:ascii="Times New Roman" w:eastAsia="Times New Roman" w:hAnsi="Times New Roman" w:cs="Times New Roman"/>
                <w:sz w:val="20"/>
              </w:rPr>
            </w:pPr>
            <w:r>
              <w:rPr>
                <w:rFonts w:ascii="Times New Roman" w:eastAsia="Times New Roman" w:hAnsi="Times New Roman" w:cs="Times New Roman"/>
                <w:b/>
              </w:rPr>
              <w:t>Наблюдение за небом</w:t>
            </w:r>
          </w:p>
          <w:p w:rsidR="0014028C" w:rsidRDefault="0014028C" w:rsidP="00CD5E4D">
            <w:pPr>
              <w:spacing w:after="0" w:line="240" w:lineRule="auto"/>
            </w:pPr>
          </w:p>
        </w:tc>
        <w:tc>
          <w:tcPr>
            <w:tcW w:w="470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48" w:line="240" w:lineRule="auto"/>
              <w:rPr>
                <w:rFonts w:ascii="Times New Roman" w:eastAsia="Times New Roman" w:hAnsi="Times New Roman" w:cs="Times New Roman"/>
              </w:rPr>
            </w:pPr>
            <w:r>
              <w:rPr>
                <w:rFonts w:ascii="Times New Roman" w:eastAsia="Times New Roman" w:hAnsi="Times New Roman" w:cs="Times New Roman"/>
                <w:b/>
              </w:rPr>
              <w:t>Цель:</w:t>
            </w:r>
            <w:r>
              <w:rPr>
                <w:rFonts w:ascii="Times New Roman" w:eastAsia="Times New Roman" w:hAnsi="Times New Roman" w:cs="Times New Roman"/>
              </w:rPr>
              <w:t xml:space="preserve"> формировать представление о небе.</w:t>
            </w:r>
          </w:p>
          <w:p w:rsidR="0014028C" w:rsidRDefault="0014028C" w:rsidP="00CD5E4D">
            <w:pPr>
              <w:spacing w:after="48" w:line="240" w:lineRule="auto"/>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Чтение стихотворения «Облака».</w:t>
            </w:r>
          </w:p>
          <w:p w:rsidR="0014028C" w:rsidRDefault="0014028C" w:rsidP="00CD5E4D">
            <w:pPr>
              <w:spacing w:after="48" w:line="240" w:lineRule="auto"/>
              <w:rPr>
                <w:rFonts w:ascii="Times New Roman" w:eastAsia="Times New Roman" w:hAnsi="Times New Roman" w:cs="Times New Roman"/>
              </w:rPr>
            </w:pPr>
            <w:r>
              <w:rPr>
                <w:rFonts w:ascii="Times New Roman" w:eastAsia="Times New Roman" w:hAnsi="Times New Roman" w:cs="Times New Roman"/>
                <w:b/>
              </w:rPr>
              <w:t>Трудовая деятельность. Сгребание снега лопатой. Цель:</w:t>
            </w:r>
            <w:r>
              <w:rPr>
                <w:rFonts w:ascii="Times New Roman" w:eastAsia="Times New Roman" w:hAnsi="Times New Roman" w:cs="Times New Roman"/>
              </w:rPr>
              <w:t xml:space="preserve"> учить работать сообща.</w:t>
            </w:r>
          </w:p>
          <w:p w:rsidR="0014028C" w:rsidRDefault="0014028C" w:rsidP="00CD5E4D">
            <w:pPr>
              <w:spacing w:after="48" w:line="240" w:lineRule="auto"/>
              <w:rPr>
                <w:rFonts w:ascii="Times New Roman" w:eastAsia="Times New Roman" w:hAnsi="Times New Roman" w:cs="Times New Roman"/>
                <w:shd w:val="clear" w:color="auto" w:fill="FFFFFF"/>
              </w:rPr>
            </w:pPr>
            <w:r>
              <w:rPr>
                <w:rFonts w:ascii="Times New Roman" w:eastAsia="Times New Roman" w:hAnsi="Times New Roman" w:cs="Times New Roman"/>
                <w:b/>
                <w:shd w:val="clear" w:color="auto" w:fill="FFFFFF"/>
              </w:rPr>
              <w:t>Подвижная игра «Ловишки».</w:t>
            </w:r>
          </w:p>
          <w:p w:rsidR="0014028C" w:rsidRDefault="0014028C" w:rsidP="00CD5E4D">
            <w:r>
              <w:rPr>
                <w:rFonts w:ascii="Times New Roman" w:eastAsia="Times New Roman" w:hAnsi="Times New Roman" w:cs="Times New Roman"/>
                <w:b/>
                <w:shd w:val="clear" w:color="auto" w:fill="FFFFFF"/>
              </w:rPr>
              <w:t xml:space="preserve">Цель: </w:t>
            </w:r>
            <w:r>
              <w:rPr>
                <w:rFonts w:ascii="Times New Roman" w:eastAsia="Times New Roman" w:hAnsi="Times New Roman" w:cs="Times New Roman"/>
                <w:shd w:val="clear" w:color="auto" w:fill="FFFFFF"/>
              </w:rPr>
              <w:t>упражнять в беге в разных направлениях</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360" w:line="240" w:lineRule="auto"/>
              <w:rPr>
                <w:rFonts w:ascii="Times New Roman" w:eastAsia="Times New Roman" w:hAnsi="Times New Roman" w:cs="Times New Roman"/>
                <w:sz w:val="20"/>
                <w:shd w:val="clear" w:color="auto" w:fill="FFFFFF"/>
              </w:rPr>
            </w:pPr>
            <w:r>
              <w:rPr>
                <w:rFonts w:ascii="Times New Roman" w:eastAsia="Times New Roman" w:hAnsi="Times New Roman" w:cs="Times New Roman"/>
                <w:b/>
                <w:sz w:val="20"/>
                <w:shd w:val="clear" w:color="auto" w:fill="FFFFFF"/>
              </w:rPr>
              <w:t>Выносной материал:</w:t>
            </w:r>
          </w:p>
          <w:p w:rsidR="0014028C" w:rsidRDefault="0014028C" w:rsidP="00CD5E4D">
            <w:pPr>
              <w:spacing w:after="360" w:line="240" w:lineRule="auto"/>
            </w:pPr>
            <w:r>
              <w:rPr>
                <w:rFonts w:ascii="Times New Roman" w:eastAsia="Times New Roman" w:hAnsi="Times New Roman" w:cs="Times New Roman"/>
                <w:sz w:val="20"/>
                <w:shd w:val="clear" w:color="auto" w:fill="FFFFFF"/>
              </w:rPr>
              <w:t>(выносные игрушки, ледянки, санки, вертушки)</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rPr>
                <w:rFonts w:ascii="Times New Roman" w:eastAsia="Times New Roman" w:hAnsi="Times New Roman" w:cs="Times New Roman"/>
              </w:rPr>
            </w:pPr>
            <w:r>
              <w:rPr>
                <w:rFonts w:ascii="Times New Roman" w:eastAsia="Times New Roman" w:hAnsi="Times New Roman" w:cs="Times New Roman"/>
              </w:rPr>
              <w:t>Скольжение с горки</w:t>
            </w:r>
          </w:p>
          <w:p w:rsidR="0014028C" w:rsidRDefault="0014028C" w:rsidP="00CD5E4D">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Прыжки на одной ноге с чередованием</w:t>
            </w:r>
          </w:p>
          <w:p w:rsidR="0014028C" w:rsidRDefault="0014028C" w:rsidP="00CD5E4D">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Игра «Догони меня»</w:t>
            </w:r>
          </w:p>
          <w:p w:rsidR="0014028C" w:rsidRDefault="0014028C" w:rsidP="00CD5E4D">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Цель: развивать ловкость.</w:t>
            </w:r>
          </w:p>
          <w:p w:rsidR="0014028C" w:rsidRDefault="0014028C" w:rsidP="00CD5E4D">
            <w:pPr>
              <w:spacing w:after="0" w:line="240" w:lineRule="auto"/>
              <w:jc w:val="both"/>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tc>
      </w:tr>
      <w:tr w:rsidR="0014028C" w:rsidTr="00CD5E4D">
        <w:trPr>
          <w:trHeight w:val="1"/>
        </w:trPr>
        <w:tc>
          <w:tcPr>
            <w:tcW w:w="1364"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rPr>
                <w:rFonts w:ascii="Calibri" w:eastAsia="Calibri" w:hAnsi="Calibri" w:cs="Calibri"/>
              </w:rPr>
            </w:pPr>
          </w:p>
        </w:tc>
        <w:tc>
          <w:tcPr>
            <w:tcW w:w="216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pPr>
            <w:r>
              <w:rPr>
                <w:rFonts w:ascii="Times New Roman" w:eastAsia="Times New Roman" w:hAnsi="Times New Roman" w:cs="Times New Roman"/>
                <w:b/>
                <w:sz w:val="20"/>
                <w:u w:val="single"/>
              </w:rPr>
              <w:t>Работа перед  сном</w:t>
            </w:r>
          </w:p>
        </w:tc>
        <w:tc>
          <w:tcPr>
            <w:tcW w:w="11161" w:type="dxa"/>
            <w:gridSpan w:val="4"/>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З. Александрова </w:t>
            </w:r>
            <w:r>
              <w:rPr>
                <w:rFonts w:ascii="Times New Roman" w:eastAsia="Times New Roman" w:hAnsi="Times New Roman" w:cs="Times New Roman"/>
                <w:b/>
              </w:rPr>
              <w:t>«Что взяла – клади на место»,</w:t>
            </w:r>
            <w:r>
              <w:rPr>
                <w:rFonts w:ascii="Times New Roman" w:eastAsia="Times New Roman" w:hAnsi="Times New Roman" w:cs="Times New Roman"/>
              </w:rPr>
              <w:t xml:space="preserve">  С. Я. Маршак </w:t>
            </w:r>
            <w:r>
              <w:rPr>
                <w:rFonts w:ascii="Times New Roman" w:eastAsia="Times New Roman" w:hAnsi="Times New Roman" w:cs="Times New Roman"/>
                <w:b/>
              </w:rPr>
              <w:t>«У стола четыре ножки</w:t>
            </w:r>
            <w:r>
              <w:rPr>
                <w:rFonts w:ascii="Times New Roman" w:eastAsia="Times New Roman" w:hAnsi="Times New Roman" w:cs="Times New Roman"/>
              </w:rPr>
              <w:t xml:space="preserve">». </w:t>
            </w:r>
          </w:p>
          <w:p w:rsidR="0014028C" w:rsidRDefault="0014028C" w:rsidP="00CD5E4D">
            <w:pPr>
              <w:spacing w:after="0" w:line="240" w:lineRule="auto"/>
            </w:pPr>
            <w:r>
              <w:rPr>
                <w:rFonts w:ascii="Times New Roman" w:eastAsia="Times New Roman" w:hAnsi="Times New Roman" w:cs="Times New Roman"/>
                <w:b/>
              </w:rPr>
              <w:t xml:space="preserve">Цель: </w:t>
            </w:r>
            <w:r>
              <w:rPr>
                <w:rFonts w:ascii="Times New Roman" w:eastAsia="Times New Roman" w:hAnsi="Times New Roman" w:cs="Times New Roman"/>
              </w:rPr>
              <w:t>Помочь понять смысл стихотворения; закрепить знания мебели</w:t>
            </w:r>
          </w:p>
        </w:tc>
      </w:tr>
      <w:tr w:rsidR="0014028C" w:rsidTr="00CD5E4D">
        <w:trPr>
          <w:trHeight w:val="1"/>
        </w:trPr>
        <w:tc>
          <w:tcPr>
            <w:tcW w:w="1364"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rPr>
                <w:rFonts w:ascii="Calibri" w:eastAsia="Calibri" w:hAnsi="Calibri" w:cs="Calibri"/>
              </w:rPr>
            </w:pPr>
          </w:p>
        </w:tc>
        <w:tc>
          <w:tcPr>
            <w:tcW w:w="216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rPr>
                <w:rFonts w:ascii="Times New Roman" w:eastAsia="Times New Roman" w:hAnsi="Times New Roman" w:cs="Times New Roman"/>
                <w:b/>
                <w:sz w:val="20"/>
                <w:u w:val="single"/>
              </w:rPr>
            </w:pPr>
            <w:r>
              <w:rPr>
                <w:rFonts w:ascii="Times New Roman" w:eastAsia="Times New Roman" w:hAnsi="Times New Roman" w:cs="Times New Roman"/>
                <w:b/>
                <w:sz w:val="20"/>
                <w:u w:val="single"/>
              </w:rPr>
              <w:t>Вечер</w:t>
            </w:r>
          </w:p>
          <w:p w:rsidR="0014028C" w:rsidRDefault="0014028C" w:rsidP="00CD5E4D">
            <w:r>
              <w:rPr>
                <w:rFonts w:ascii="Times New Roman" w:eastAsia="Times New Roman" w:hAnsi="Times New Roman" w:cs="Times New Roman"/>
                <w:b/>
                <w:sz w:val="20"/>
              </w:rPr>
              <w:t xml:space="preserve">Закаливающие процедуры после сна </w:t>
            </w:r>
          </w:p>
        </w:tc>
        <w:tc>
          <w:tcPr>
            <w:tcW w:w="470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rPr>
                <w:rFonts w:ascii="Times New Roman" w:eastAsia="Times New Roman" w:hAnsi="Times New Roman" w:cs="Times New Roman"/>
                <w:b/>
                <w:sz w:val="20"/>
              </w:rPr>
            </w:pPr>
          </w:p>
          <w:p w:rsidR="0014028C" w:rsidRDefault="0014028C" w:rsidP="00CD5E4D">
            <w:pPr>
              <w:spacing w:after="0" w:line="240" w:lineRule="auto"/>
              <w:rPr>
                <w:rFonts w:ascii="Times New Roman" w:eastAsia="Times New Roman" w:hAnsi="Times New Roman" w:cs="Times New Roman"/>
                <w:b/>
                <w:sz w:val="20"/>
              </w:rPr>
            </w:pPr>
          </w:p>
          <w:p w:rsidR="0014028C" w:rsidRDefault="0014028C" w:rsidP="00CD5E4D">
            <w:pPr>
              <w:spacing w:after="0" w:line="240" w:lineRule="auto"/>
            </w:pPr>
            <w:r>
              <w:rPr>
                <w:rFonts w:ascii="Times New Roman" w:eastAsia="Times New Roman" w:hAnsi="Times New Roman" w:cs="Times New Roman"/>
                <w:b/>
                <w:sz w:val="20"/>
              </w:rPr>
              <w:t>Цель:</w:t>
            </w:r>
            <w:r>
              <w:rPr>
                <w:rFonts w:ascii="Times New Roman" w:eastAsia="Times New Roman" w:hAnsi="Times New Roman" w:cs="Times New Roman"/>
                <w:sz w:val="20"/>
              </w:rPr>
              <w:t xml:space="preserve"> </w:t>
            </w:r>
            <w:r>
              <w:rPr>
                <w:rFonts w:ascii="Times New Roman" w:eastAsia="Times New Roman" w:hAnsi="Times New Roman" w:cs="Times New Roman"/>
                <w:color w:val="000000"/>
                <w:sz w:val="20"/>
              </w:rPr>
              <w:t>сохранение и укрепление физического и психического здоровья детей.</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jc w:val="center"/>
              <w:rPr>
                <w:rFonts w:ascii="Times New Roman" w:eastAsia="Times New Roman" w:hAnsi="Times New Roman" w:cs="Times New Roman"/>
                <w:b/>
                <w:sz w:val="20"/>
              </w:rPr>
            </w:pPr>
          </w:p>
          <w:p w:rsidR="0014028C" w:rsidRDefault="0014028C" w:rsidP="00CD5E4D">
            <w:pPr>
              <w:spacing w:after="0" w:line="240" w:lineRule="auto"/>
              <w:jc w:val="center"/>
              <w:rPr>
                <w:rFonts w:ascii="Times New Roman" w:eastAsia="Times New Roman" w:hAnsi="Times New Roman" w:cs="Times New Roman"/>
                <w:b/>
                <w:sz w:val="20"/>
              </w:rPr>
            </w:pPr>
          </w:p>
          <w:p w:rsidR="0014028C" w:rsidRDefault="0014028C" w:rsidP="00CD5E4D">
            <w:pPr>
              <w:spacing w:after="0" w:line="240" w:lineRule="auto"/>
              <w:jc w:val="center"/>
              <w:rPr>
                <w:rFonts w:ascii="Times New Roman" w:eastAsia="Times New Roman" w:hAnsi="Times New Roman" w:cs="Times New Roman"/>
                <w:b/>
                <w:sz w:val="20"/>
              </w:rPr>
            </w:pPr>
            <w:r>
              <w:rPr>
                <w:rFonts w:ascii="Times New Roman" w:eastAsia="Times New Roman" w:hAnsi="Times New Roman" w:cs="Times New Roman"/>
                <w:b/>
                <w:sz w:val="20"/>
              </w:rPr>
              <w:t>Спальня</w:t>
            </w:r>
          </w:p>
          <w:p w:rsidR="0014028C" w:rsidRDefault="0014028C" w:rsidP="00CD5E4D">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(ребристые дорожки)</w:t>
            </w:r>
          </w:p>
          <w:p w:rsidR="0014028C" w:rsidRDefault="0014028C" w:rsidP="00CD5E4D">
            <w:pPr>
              <w:spacing w:after="0" w:line="240" w:lineRule="auto"/>
              <w:jc w:val="center"/>
              <w:rPr>
                <w:rFonts w:ascii="Times New Roman" w:eastAsia="Times New Roman" w:hAnsi="Times New Roman" w:cs="Times New Roman"/>
                <w:b/>
                <w:sz w:val="20"/>
              </w:rPr>
            </w:pPr>
          </w:p>
          <w:p w:rsidR="0014028C" w:rsidRDefault="0014028C" w:rsidP="00CD5E4D">
            <w:pPr>
              <w:spacing w:after="0" w:line="240" w:lineRule="auto"/>
              <w:jc w:val="center"/>
              <w:rPr>
                <w:rFonts w:ascii="Times New Roman" w:eastAsia="Times New Roman" w:hAnsi="Times New Roman" w:cs="Times New Roman"/>
                <w:b/>
                <w:sz w:val="20"/>
              </w:rPr>
            </w:pPr>
          </w:p>
          <w:p w:rsidR="0014028C" w:rsidRDefault="0014028C" w:rsidP="00CD5E4D">
            <w:pPr>
              <w:spacing w:after="0" w:line="240" w:lineRule="auto"/>
              <w:jc w:val="center"/>
            </w:pPr>
          </w:p>
        </w:tc>
        <w:tc>
          <w:tcPr>
            <w:tcW w:w="2126"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 xml:space="preserve">Настольно –печатные игры «Мозаика» </w:t>
            </w:r>
          </w:p>
          <w:p w:rsidR="0014028C" w:rsidRDefault="0014028C" w:rsidP="00CD5E4D">
            <w:pPr>
              <w:spacing w:after="0" w:line="240" w:lineRule="auto"/>
            </w:pPr>
            <w:r>
              <w:rPr>
                <w:rFonts w:ascii="Times New Roman" w:eastAsia="Times New Roman" w:hAnsi="Times New Roman" w:cs="Times New Roman"/>
                <w:b/>
                <w:sz w:val="20"/>
              </w:rPr>
              <w:t>Цель:</w:t>
            </w:r>
            <w:r>
              <w:rPr>
                <w:rFonts w:ascii="Times New Roman" w:eastAsia="Times New Roman" w:hAnsi="Times New Roman" w:cs="Times New Roman"/>
                <w:sz w:val="20"/>
              </w:rPr>
              <w:t xml:space="preserve"> учить детей собирать квадратики одного цвета.</w:t>
            </w:r>
          </w:p>
        </w:tc>
        <w:tc>
          <w:tcPr>
            <w:tcW w:w="1920"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rPr>
                <w:rFonts w:ascii="Calibri" w:eastAsia="Calibri" w:hAnsi="Calibri" w:cs="Calibri"/>
              </w:rPr>
            </w:pPr>
          </w:p>
        </w:tc>
      </w:tr>
      <w:tr w:rsidR="0014028C" w:rsidTr="00CD5E4D">
        <w:trPr>
          <w:trHeight w:val="1"/>
        </w:trPr>
        <w:tc>
          <w:tcPr>
            <w:tcW w:w="1364"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rPr>
                <w:rFonts w:ascii="Calibri" w:eastAsia="Calibri" w:hAnsi="Calibri" w:cs="Calibri"/>
              </w:rPr>
            </w:pPr>
          </w:p>
        </w:tc>
        <w:tc>
          <w:tcPr>
            <w:tcW w:w="216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pPr>
            <w:r>
              <w:rPr>
                <w:rFonts w:ascii="Times New Roman" w:eastAsia="Times New Roman" w:hAnsi="Times New Roman" w:cs="Times New Roman"/>
                <w:b/>
                <w:sz w:val="20"/>
              </w:rPr>
              <w:t>С детьми рассмотреть игрушку, которую ребенок принес в д/с,</w:t>
            </w:r>
          </w:p>
        </w:tc>
        <w:tc>
          <w:tcPr>
            <w:tcW w:w="470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rPr>
                <w:rFonts w:ascii="Times New Roman" w:eastAsia="Times New Roman" w:hAnsi="Times New Roman" w:cs="Times New Roman"/>
                <w:sz w:val="20"/>
              </w:rPr>
            </w:pPr>
            <w:r>
              <w:rPr>
                <w:rFonts w:ascii="Times New Roman" w:eastAsia="Times New Roman" w:hAnsi="Times New Roman" w:cs="Times New Roman"/>
                <w:b/>
                <w:sz w:val="20"/>
              </w:rPr>
              <w:t>Цель:</w:t>
            </w:r>
            <w:r>
              <w:rPr>
                <w:rFonts w:ascii="Times New Roman" w:eastAsia="Times New Roman" w:hAnsi="Times New Roman" w:cs="Times New Roman"/>
                <w:sz w:val="20"/>
              </w:rPr>
              <w:t xml:space="preserve"> </w:t>
            </w:r>
            <w:r>
              <w:rPr>
                <w:rFonts w:ascii="Times New Roman" w:eastAsia="Times New Roman" w:hAnsi="Times New Roman" w:cs="Times New Roman"/>
                <w:b/>
                <w:sz w:val="20"/>
              </w:rPr>
              <w:t>Цель</w:t>
            </w:r>
            <w:r>
              <w:rPr>
                <w:rFonts w:ascii="Times New Roman" w:eastAsia="Times New Roman" w:hAnsi="Times New Roman" w:cs="Times New Roman"/>
                <w:sz w:val="20"/>
              </w:rPr>
              <w:t>: создать хорошее настроение.</w:t>
            </w:r>
          </w:p>
          <w:p w:rsidR="0014028C" w:rsidRDefault="0014028C" w:rsidP="00CD5E4D">
            <w:pPr>
              <w:spacing w:after="0" w:line="240" w:lineRule="auto"/>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jc w:val="center"/>
              <w:rPr>
                <w:rFonts w:ascii="Times New Roman" w:eastAsia="Times New Roman" w:hAnsi="Times New Roman" w:cs="Times New Roman"/>
                <w:b/>
                <w:sz w:val="20"/>
              </w:rPr>
            </w:pPr>
            <w:r>
              <w:rPr>
                <w:rFonts w:ascii="Times New Roman" w:eastAsia="Times New Roman" w:hAnsi="Times New Roman" w:cs="Times New Roman"/>
                <w:b/>
                <w:sz w:val="20"/>
              </w:rPr>
              <w:t>Литературный центр</w:t>
            </w:r>
          </w:p>
          <w:p w:rsidR="0014028C" w:rsidRDefault="0014028C" w:rsidP="00CD5E4D">
            <w:pPr>
              <w:spacing w:after="0" w:line="240" w:lineRule="auto"/>
              <w:jc w:val="center"/>
            </w:pPr>
            <w:r>
              <w:rPr>
                <w:rFonts w:ascii="Times New Roman" w:eastAsia="Times New Roman" w:hAnsi="Times New Roman" w:cs="Times New Roman"/>
                <w:sz w:val="20"/>
              </w:rPr>
              <w:t>(иллюстрации животных)</w:t>
            </w:r>
          </w:p>
        </w:tc>
        <w:tc>
          <w:tcPr>
            <w:tcW w:w="2126"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tc>
      </w:tr>
      <w:tr w:rsidR="0014028C" w:rsidTr="00CD5E4D">
        <w:trPr>
          <w:trHeight w:val="1"/>
        </w:trPr>
        <w:tc>
          <w:tcPr>
            <w:tcW w:w="1364"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rPr>
                <w:rFonts w:ascii="Calibri" w:eastAsia="Calibri" w:hAnsi="Calibri" w:cs="Calibri"/>
              </w:rPr>
            </w:pPr>
          </w:p>
        </w:tc>
        <w:tc>
          <w:tcPr>
            <w:tcW w:w="216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pPr>
            <w:r>
              <w:rPr>
                <w:rFonts w:ascii="Times New Roman" w:eastAsia="Times New Roman" w:hAnsi="Times New Roman" w:cs="Times New Roman"/>
                <w:b/>
                <w:sz w:val="20"/>
              </w:rPr>
              <w:t>Игра малой подвижности «Зеркало</w:t>
            </w:r>
          </w:p>
        </w:tc>
        <w:tc>
          <w:tcPr>
            <w:tcW w:w="470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r>
              <w:rPr>
                <w:rFonts w:ascii="Times New Roman" w:eastAsia="Times New Roman" w:hAnsi="Times New Roman" w:cs="Times New Roman"/>
                <w:b/>
                <w:sz w:val="20"/>
              </w:rPr>
              <w:t xml:space="preserve">Цель: </w:t>
            </w:r>
            <w:r>
              <w:rPr>
                <w:rFonts w:ascii="Times New Roman" w:eastAsia="Times New Roman" w:hAnsi="Times New Roman" w:cs="Times New Roman"/>
                <w:sz w:val="20"/>
              </w:rPr>
              <w:t>способствовать  развитию артистических способностей, воображения, согласованных действий</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jc w:val="center"/>
            </w:pPr>
            <w:r>
              <w:rPr>
                <w:rFonts w:ascii="Times New Roman" w:eastAsia="Times New Roman" w:hAnsi="Times New Roman" w:cs="Times New Roman"/>
                <w:b/>
                <w:sz w:val="20"/>
              </w:rPr>
              <w:t>Центр игры</w:t>
            </w:r>
          </w:p>
        </w:tc>
        <w:tc>
          <w:tcPr>
            <w:tcW w:w="2126"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tc>
      </w:tr>
      <w:tr w:rsidR="0014028C" w:rsidTr="00CD5E4D">
        <w:trPr>
          <w:trHeight w:val="1"/>
        </w:trPr>
        <w:tc>
          <w:tcPr>
            <w:tcW w:w="1364"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rPr>
                <w:rFonts w:ascii="Calibri" w:eastAsia="Calibri" w:hAnsi="Calibri" w:cs="Calibri"/>
              </w:rPr>
            </w:pPr>
          </w:p>
        </w:tc>
        <w:tc>
          <w:tcPr>
            <w:tcW w:w="216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rPr>
                <w:rFonts w:ascii="Times New Roman" w:eastAsia="Times New Roman" w:hAnsi="Times New Roman" w:cs="Times New Roman"/>
                <w:sz w:val="20"/>
                <w:u w:val="single"/>
              </w:rPr>
            </w:pPr>
            <w:r>
              <w:rPr>
                <w:rFonts w:ascii="Times New Roman" w:eastAsia="Times New Roman" w:hAnsi="Times New Roman" w:cs="Times New Roman"/>
                <w:b/>
                <w:sz w:val="20"/>
                <w:u w:val="single"/>
              </w:rPr>
              <w:t>Прогулка</w:t>
            </w:r>
          </w:p>
          <w:p w:rsidR="0014028C" w:rsidRDefault="0014028C" w:rsidP="00CD5E4D">
            <w:pPr>
              <w:rPr>
                <w:rFonts w:ascii="Times New Roman" w:eastAsia="Times New Roman" w:hAnsi="Times New Roman" w:cs="Times New Roman"/>
                <w:sz w:val="20"/>
              </w:rPr>
            </w:pPr>
          </w:p>
          <w:p w:rsidR="0014028C" w:rsidRDefault="0014028C" w:rsidP="00CD5E4D"/>
        </w:tc>
        <w:tc>
          <w:tcPr>
            <w:tcW w:w="470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b/>
                <w:sz w:val="20"/>
              </w:rPr>
              <w:t xml:space="preserve">Наблюдение </w:t>
            </w:r>
            <w:r>
              <w:rPr>
                <w:rFonts w:ascii="Times New Roman" w:eastAsia="Times New Roman" w:hAnsi="Times New Roman" w:cs="Times New Roman"/>
                <w:sz w:val="20"/>
              </w:rPr>
              <w:t>за снегопадом.</w:t>
            </w:r>
          </w:p>
          <w:p w:rsidR="0014028C" w:rsidRDefault="0014028C" w:rsidP="00CD5E4D">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b/>
                <w:sz w:val="20"/>
              </w:rPr>
              <w:t xml:space="preserve">Цель: </w:t>
            </w:r>
            <w:r>
              <w:rPr>
                <w:rFonts w:ascii="Times New Roman" w:eastAsia="Times New Roman" w:hAnsi="Times New Roman" w:cs="Times New Roman"/>
                <w:sz w:val="20"/>
              </w:rPr>
              <w:t>Формировать представление о состоянии воды</w:t>
            </w:r>
          </w:p>
          <w:p w:rsidR="0014028C" w:rsidRDefault="0014028C" w:rsidP="00CD5E4D">
            <w:pPr>
              <w:spacing w:after="0" w:line="240" w:lineRule="auto"/>
              <w:jc w:val="both"/>
              <w:rPr>
                <w:rFonts w:ascii="Times New Roman" w:eastAsia="Times New Roman" w:hAnsi="Times New Roman" w:cs="Times New Roman"/>
                <w:b/>
                <w:sz w:val="20"/>
              </w:rPr>
            </w:pPr>
            <w:r>
              <w:rPr>
                <w:rFonts w:ascii="Times New Roman" w:eastAsia="Times New Roman" w:hAnsi="Times New Roman" w:cs="Times New Roman"/>
                <w:b/>
                <w:sz w:val="20"/>
              </w:rPr>
              <w:t xml:space="preserve">Подвижная игра «Снег кружится» </w:t>
            </w:r>
          </w:p>
          <w:p w:rsidR="0014028C" w:rsidRDefault="0014028C" w:rsidP="00CD5E4D">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b/>
                <w:sz w:val="20"/>
              </w:rPr>
              <w:t>Цель:</w:t>
            </w:r>
            <w:r>
              <w:rPr>
                <w:rFonts w:ascii="Times New Roman" w:eastAsia="Times New Roman" w:hAnsi="Times New Roman" w:cs="Times New Roman"/>
                <w:sz w:val="20"/>
              </w:rPr>
              <w:t xml:space="preserve"> учить детей соотносить собственные действия с действиями участников игры.</w:t>
            </w:r>
          </w:p>
          <w:p w:rsidR="0014028C" w:rsidRDefault="0014028C" w:rsidP="00CD5E4D">
            <w:pPr>
              <w:spacing w:after="0" w:line="240" w:lineRule="auto"/>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jc w:val="center"/>
            </w:pPr>
            <w:r>
              <w:rPr>
                <w:rFonts w:ascii="Times New Roman" w:eastAsia="Times New Roman" w:hAnsi="Times New Roman" w:cs="Times New Roman"/>
                <w:b/>
                <w:sz w:val="20"/>
              </w:rPr>
              <w:t>Выносной материал:</w:t>
            </w:r>
            <w:r>
              <w:rPr>
                <w:rFonts w:ascii="Times New Roman" w:eastAsia="Times New Roman" w:hAnsi="Times New Roman" w:cs="Times New Roman"/>
                <w:sz w:val="20"/>
              </w:rPr>
              <w:t xml:space="preserve"> лопатки, ведерки, санки , ледянки.</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pPr>
            <w:r>
              <w:rPr>
                <w:rFonts w:ascii="Times New Roman" w:eastAsia="Times New Roman" w:hAnsi="Times New Roman" w:cs="Times New Roman"/>
                <w:sz w:val="20"/>
              </w:rPr>
              <w:t>Перепрыгивание с кочки на кочку.</w:t>
            </w: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rPr>
                <w:rFonts w:ascii="Calibri" w:eastAsia="Calibri" w:hAnsi="Calibri" w:cs="Calibri"/>
              </w:rPr>
            </w:pPr>
          </w:p>
        </w:tc>
      </w:tr>
    </w:tbl>
    <w:p w:rsidR="0014028C" w:rsidRDefault="0014028C" w:rsidP="0014028C">
      <w:pPr>
        <w:rPr>
          <w:rFonts w:ascii="Calibri" w:eastAsia="Calibri" w:hAnsi="Calibri" w:cs="Calibri"/>
        </w:rPr>
      </w:pPr>
    </w:p>
    <w:tbl>
      <w:tblPr>
        <w:tblW w:w="0" w:type="auto"/>
        <w:tblInd w:w="98" w:type="dxa"/>
        <w:tblLayout w:type="fixed"/>
        <w:tblCellMar>
          <w:left w:w="10" w:type="dxa"/>
          <w:right w:w="10" w:type="dxa"/>
        </w:tblCellMar>
        <w:tblLook w:val="04A0" w:firstRow="1" w:lastRow="0" w:firstColumn="1" w:lastColumn="0" w:noHBand="0" w:noVBand="1"/>
      </w:tblPr>
      <w:tblGrid>
        <w:gridCol w:w="1143"/>
        <w:gridCol w:w="1955"/>
        <w:gridCol w:w="5276"/>
        <w:gridCol w:w="2409"/>
        <w:gridCol w:w="1843"/>
        <w:gridCol w:w="2062"/>
      </w:tblGrid>
      <w:tr w:rsidR="0014028C" w:rsidTr="00CD5E4D">
        <w:trPr>
          <w:trHeight w:val="1"/>
        </w:trPr>
        <w:tc>
          <w:tcPr>
            <w:tcW w:w="114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jc w:val="center"/>
            </w:pPr>
            <w:r>
              <w:rPr>
                <w:rFonts w:ascii="Times New Roman" w:eastAsia="Times New Roman" w:hAnsi="Times New Roman" w:cs="Times New Roman"/>
                <w:b/>
                <w:sz w:val="20"/>
              </w:rPr>
              <w:lastRenderedPageBreak/>
              <w:t>Число, день недели</w:t>
            </w:r>
          </w:p>
        </w:tc>
        <w:tc>
          <w:tcPr>
            <w:tcW w:w="195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jc w:val="center"/>
              <w:rPr>
                <w:rFonts w:ascii="Times New Roman" w:eastAsia="Times New Roman" w:hAnsi="Times New Roman" w:cs="Times New Roman"/>
                <w:b/>
                <w:sz w:val="20"/>
              </w:rPr>
            </w:pPr>
            <w:r>
              <w:rPr>
                <w:rFonts w:ascii="Times New Roman" w:eastAsia="Times New Roman" w:hAnsi="Times New Roman" w:cs="Times New Roman"/>
                <w:b/>
                <w:sz w:val="20"/>
              </w:rPr>
              <w:t xml:space="preserve">Виды деятельности и культурные практики в соответствии с образовательными областями, режимные </w:t>
            </w:r>
          </w:p>
          <w:p w:rsidR="0014028C" w:rsidRDefault="0014028C" w:rsidP="00CD5E4D">
            <w:pPr>
              <w:spacing w:after="0" w:line="240" w:lineRule="auto"/>
              <w:jc w:val="center"/>
            </w:pPr>
            <w:r>
              <w:rPr>
                <w:rFonts w:ascii="Times New Roman" w:eastAsia="Times New Roman" w:hAnsi="Times New Roman" w:cs="Times New Roman"/>
                <w:b/>
                <w:sz w:val="20"/>
              </w:rPr>
              <w:t>моменты</w:t>
            </w:r>
          </w:p>
        </w:tc>
        <w:tc>
          <w:tcPr>
            <w:tcW w:w="527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jc w:val="center"/>
              <w:rPr>
                <w:rFonts w:ascii="Times New Roman" w:eastAsia="Times New Roman" w:hAnsi="Times New Roman" w:cs="Times New Roman"/>
                <w:b/>
                <w:sz w:val="20"/>
              </w:rPr>
            </w:pPr>
            <w:r>
              <w:rPr>
                <w:rFonts w:ascii="Times New Roman" w:eastAsia="Times New Roman" w:hAnsi="Times New Roman" w:cs="Times New Roman"/>
                <w:b/>
                <w:sz w:val="20"/>
              </w:rPr>
              <w:t xml:space="preserve">Совместная деятельность взрослого и детей направленная </w:t>
            </w:r>
          </w:p>
          <w:p w:rsidR="0014028C" w:rsidRDefault="0014028C" w:rsidP="00CD5E4D">
            <w:pPr>
              <w:spacing w:after="0" w:line="240" w:lineRule="auto"/>
              <w:jc w:val="center"/>
            </w:pPr>
            <w:r>
              <w:rPr>
                <w:rFonts w:ascii="Times New Roman" w:eastAsia="Times New Roman" w:hAnsi="Times New Roman" w:cs="Times New Roman"/>
                <w:b/>
                <w:sz w:val="20"/>
              </w:rPr>
              <w:t>на становление первичной ценностной ориентации и социализации (ООД)</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jc w:val="center"/>
              <w:rPr>
                <w:rFonts w:ascii="Times New Roman" w:eastAsia="Times New Roman" w:hAnsi="Times New Roman" w:cs="Times New Roman"/>
                <w:b/>
                <w:sz w:val="20"/>
              </w:rPr>
            </w:pPr>
            <w:r>
              <w:rPr>
                <w:rFonts w:ascii="Times New Roman" w:eastAsia="Times New Roman" w:hAnsi="Times New Roman" w:cs="Times New Roman"/>
                <w:b/>
                <w:sz w:val="20"/>
              </w:rPr>
              <w:t xml:space="preserve">Организация предметно – пространственной развивающей среды для поддержки детской инициативы (уголки самостоятельной </w:t>
            </w:r>
          </w:p>
          <w:p w:rsidR="0014028C" w:rsidRDefault="0014028C" w:rsidP="00CD5E4D">
            <w:pPr>
              <w:spacing w:after="0" w:line="240" w:lineRule="auto"/>
              <w:jc w:val="center"/>
            </w:pPr>
            <w:r>
              <w:rPr>
                <w:rFonts w:ascii="Times New Roman" w:eastAsia="Times New Roman" w:hAnsi="Times New Roman" w:cs="Times New Roman"/>
                <w:b/>
                <w:sz w:val="20"/>
              </w:rPr>
              <w:t>активности)</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 xml:space="preserve">Индивидуальная </w:t>
            </w:r>
          </w:p>
          <w:p w:rsidR="0014028C" w:rsidRDefault="0014028C" w:rsidP="00CD5E4D">
            <w:pPr>
              <w:spacing w:after="0" w:line="240" w:lineRule="auto"/>
              <w:jc w:val="center"/>
            </w:pPr>
            <w:r>
              <w:rPr>
                <w:rFonts w:ascii="Times New Roman" w:eastAsia="Times New Roman" w:hAnsi="Times New Roman" w:cs="Times New Roman"/>
                <w:b/>
                <w:sz w:val="20"/>
              </w:rPr>
              <w:t>работа</w:t>
            </w:r>
          </w:p>
        </w:tc>
        <w:tc>
          <w:tcPr>
            <w:tcW w:w="206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jc w:val="center"/>
            </w:pPr>
            <w:r>
              <w:rPr>
                <w:rFonts w:ascii="Times New Roman" w:eastAsia="Times New Roman" w:hAnsi="Times New Roman" w:cs="Times New Roman"/>
                <w:b/>
                <w:sz w:val="20"/>
              </w:rPr>
              <w:t>Взаимодействие с родителями/социальными партнерами</w:t>
            </w:r>
          </w:p>
        </w:tc>
      </w:tr>
      <w:tr w:rsidR="0014028C" w:rsidTr="00CD5E4D">
        <w:trPr>
          <w:trHeight w:val="1"/>
        </w:trPr>
        <w:tc>
          <w:tcPr>
            <w:tcW w:w="114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jc w:val="center"/>
            </w:pPr>
            <w:r>
              <w:rPr>
                <w:rFonts w:ascii="Times New Roman" w:eastAsia="Times New Roman" w:hAnsi="Times New Roman" w:cs="Times New Roman"/>
                <w:sz w:val="20"/>
              </w:rPr>
              <w:t>1</w:t>
            </w:r>
          </w:p>
        </w:tc>
        <w:tc>
          <w:tcPr>
            <w:tcW w:w="195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jc w:val="center"/>
            </w:pPr>
            <w:r>
              <w:rPr>
                <w:rFonts w:ascii="Times New Roman" w:eastAsia="Times New Roman" w:hAnsi="Times New Roman" w:cs="Times New Roman"/>
                <w:sz w:val="20"/>
              </w:rPr>
              <w:t>2</w:t>
            </w:r>
          </w:p>
        </w:tc>
        <w:tc>
          <w:tcPr>
            <w:tcW w:w="527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jc w:val="center"/>
            </w:pPr>
            <w:r>
              <w:rPr>
                <w:rFonts w:ascii="Times New Roman" w:eastAsia="Times New Roman" w:hAnsi="Times New Roman" w:cs="Times New Roman"/>
                <w:sz w:val="20"/>
              </w:rPr>
              <w:t>3</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jc w:val="center"/>
            </w:pPr>
            <w:r>
              <w:rPr>
                <w:rFonts w:ascii="Times New Roman" w:eastAsia="Times New Roman" w:hAnsi="Times New Roman" w:cs="Times New Roman"/>
                <w:sz w:val="20"/>
              </w:rPr>
              <w:t>4</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jc w:val="center"/>
            </w:pPr>
            <w:r>
              <w:rPr>
                <w:rFonts w:ascii="Times New Roman" w:eastAsia="Times New Roman" w:hAnsi="Times New Roman" w:cs="Times New Roman"/>
                <w:sz w:val="20"/>
              </w:rPr>
              <w:t>5</w:t>
            </w:r>
          </w:p>
        </w:tc>
        <w:tc>
          <w:tcPr>
            <w:tcW w:w="206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jc w:val="center"/>
            </w:pPr>
            <w:r>
              <w:rPr>
                <w:rFonts w:ascii="Times New Roman" w:eastAsia="Times New Roman" w:hAnsi="Times New Roman" w:cs="Times New Roman"/>
                <w:sz w:val="20"/>
              </w:rPr>
              <w:t>6</w:t>
            </w:r>
          </w:p>
        </w:tc>
      </w:tr>
      <w:tr w:rsidR="0014028C" w:rsidTr="00CD5E4D">
        <w:trPr>
          <w:cantSplit/>
          <w:trHeight w:val="1"/>
        </w:trPr>
        <w:tc>
          <w:tcPr>
            <w:tcW w:w="1143"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extDirection w:val="btLr"/>
          </w:tcPr>
          <w:p w:rsidR="0014028C" w:rsidRDefault="0014028C" w:rsidP="00CD5E4D">
            <w:pPr>
              <w:spacing w:after="0" w:line="240" w:lineRule="auto"/>
              <w:ind w:left="113" w:right="113"/>
              <w:jc w:val="center"/>
              <w:rPr>
                <w:rFonts w:ascii="Times New Roman" w:eastAsia="Times New Roman" w:hAnsi="Times New Roman" w:cs="Times New Roman"/>
                <w:b/>
              </w:rPr>
            </w:pPr>
            <w:r>
              <w:rPr>
                <w:rFonts w:ascii="Times New Roman" w:eastAsia="Times New Roman" w:hAnsi="Times New Roman" w:cs="Times New Roman"/>
                <w:b/>
              </w:rPr>
              <w:t>1марта– среда</w:t>
            </w:r>
          </w:p>
          <w:p w:rsidR="0014028C" w:rsidRDefault="0014028C" w:rsidP="00CD5E4D">
            <w:pPr>
              <w:spacing w:after="0" w:line="240" w:lineRule="auto"/>
              <w:ind w:left="113" w:right="113"/>
              <w:jc w:val="center"/>
            </w:pPr>
            <w:r>
              <w:rPr>
                <w:rFonts w:ascii="Times New Roman" w:eastAsia="Times New Roman" w:hAnsi="Times New Roman" w:cs="Times New Roman"/>
                <w:b/>
              </w:rPr>
              <w:t>«Мой дом, посуда, мебель кухня.Мой поселок ,моя улица".</w:t>
            </w:r>
          </w:p>
        </w:tc>
        <w:tc>
          <w:tcPr>
            <w:tcW w:w="195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r>
              <w:rPr>
                <w:rFonts w:ascii="Times New Roman" w:eastAsia="Times New Roman" w:hAnsi="Times New Roman" w:cs="Times New Roman"/>
                <w:b/>
                <w:u w:val="single"/>
              </w:rPr>
              <w:t>Утро</w:t>
            </w:r>
            <w:r>
              <w:rPr>
                <w:rFonts w:ascii="Times New Roman" w:eastAsia="Times New Roman" w:hAnsi="Times New Roman" w:cs="Times New Roman"/>
                <w:b/>
                <w:color w:val="0F1419"/>
                <w:u w:val="single"/>
              </w:rPr>
              <w:t xml:space="preserve"> </w:t>
            </w:r>
            <w:r>
              <w:rPr>
                <w:rFonts w:ascii="Times New Roman" w:eastAsia="Times New Roman" w:hAnsi="Times New Roman" w:cs="Times New Roman"/>
                <w:b/>
                <w:color w:val="0F1419"/>
              </w:rPr>
              <w:t>Утренняя гимнастика.</w:t>
            </w:r>
          </w:p>
        </w:tc>
        <w:tc>
          <w:tcPr>
            <w:tcW w:w="527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rPr>
                <w:rFonts w:ascii="Times New Roman" w:eastAsia="Times New Roman" w:hAnsi="Times New Roman" w:cs="Times New Roman"/>
                <w:b/>
              </w:rPr>
            </w:pPr>
          </w:p>
          <w:p w:rsidR="0014028C" w:rsidRDefault="0014028C" w:rsidP="00CD5E4D">
            <w:pPr>
              <w:spacing w:after="0" w:line="240" w:lineRule="auto"/>
              <w:rPr>
                <w:rFonts w:ascii="Times New Roman" w:eastAsia="Times New Roman" w:hAnsi="Times New Roman" w:cs="Times New Roman"/>
                <w:b/>
              </w:rPr>
            </w:pPr>
          </w:p>
          <w:p w:rsidR="0014028C" w:rsidRDefault="0014028C" w:rsidP="00CD5E4D">
            <w:pPr>
              <w:spacing w:after="0" w:line="240" w:lineRule="auto"/>
              <w:rPr>
                <w:rFonts w:ascii="Times New Roman" w:eastAsia="Times New Roman" w:hAnsi="Times New Roman" w:cs="Times New Roman"/>
              </w:rPr>
            </w:pPr>
            <w:r>
              <w:rPr>
                <w:rFonts w:ascii="Times New Roman" w:eastAsia="Times New Roman" w:hAnsi="Times New Roman" w:cs="Times New Roman"/>
                <w:b/>
              </w:rPr>
              <w:t>Цель:</w:t>
            </w:r>
            <w:r>
              <w:rPr>
                <w:rFonts w:ascii="Times New Roman" w:eastAsia="Times New Roman" w:hAnsi="Times New Roman" w:cs="Times New Roman"/>
              </w:rPr>
              <w:t xml:space="preserve">  поднять мышечный  и эмоциональный тонус.</w:t>
            </w:r>
          </w:p>
          <w:p w:rsidR="0014028C" w:rsidRDefault="0014028C" w:rsidP="00CD5E4D">
            <w:pPr>
              <w:spacing w:after="0" w:line="240" w:lineRule="auto"/>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jc w:val="center"/>
              <w:rPr>
                <w:rFonts w:ascii="Times New Roman" w:eastAsia="Times New Roman" w:hAnsi="Times New Roman" w:cs="Times New Roman"/>
                <w:b/>
              </w:rPr>
            </w:pPr>
          </w:p>
          <w:p w:rsidR="0014028C" w:rsidRDefault="0014028C" w:rsidP="00CD5E4D">
            <w:pPr>
              <w:spacing w:after="0" w:line="240" w:lineRule="auto"/>
              <w:jc w:val="center"/>
              <w:rPr>
                <w:rFonts w:ascii="Times New Roman" w:eastAsia="Times New Roman" w:hAnsi="Times New Roman" w:cs="Times New Roman"/>
                <w:b/>
              </w:rPr>
            </w:pPr>
          </w:p>
          <w:p w:rsidR="0014028C" w:rsidRDefault="0014028C" w:rsidP="00CD5E4D">
            <w:pPr>
              <w:spacing w:after="0" w:line="240" w:lineRule="auto"/>
              <w:jc w:val="center"/>
            </w:pPr>
            <w:r>
              <w:rPr>
                <w:rFonts w:ascii="Times New Roman" w:eastAsia="Times New Roman" w:hAnsi="Times New Roman" w:cs="Times New Roman"/>
                <w:b/>
              </w:rPr>
              <w:t>Спортивный зал</w:t>
            </w:r>
          </w:p>
        </w:t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rPr>
                <w:rFonts w:ascii="Times New Roman" w:eastAsia="Times New Roman" w:hAnsi="Times New Roman" w:cs="Times New Roman"/>
                <w:b/>
              </w:rPr>
            </w:pPr>
            <w:r>
              <w:rPr>
                <w:rFonts w:ascii="Times New Roman" w:eastAsia="Times New Roman" w:hAnsi="Times New Roman" w:cs="Times New Roman"/>
              </w:rPr>
              <w:t xml:space="preserve"> </w:t>
            </w:r>
          </w:p>
          <w:p w:rsidR="0014028C" w:rsidRDefault="0014028C" w:rsidP="00CD5E4D">
            <w:pPr>
              <w:spacing w:after="0" w:line="240" w:lineRule="auto"/>
            </w:pPr>
            <w:r>
              <w:rPr>
                <w:rFonts w:ascii="Times New Roman" w:eastAsia="Times New Roman" w:hAnsi="Times New Roman" w:cs="Times New Roman"/>
              </w:rPr>
              <w:t>Учить детей есть аккуратно, вытирать рот салфеткой после еды</w:t>
            </w:r>
          </w:p>
        </w:tc>
        <w:tc>
          <w:tcPr>
            <w:tcW w:w="2062"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extDirection w:val="btLr"/>
          </w:tcPr>
          <w:p w:rsidR="0014028C" w:rsidRDefault="0014028C" w:rsidP="00CD5E4D">
            <w:pPr>
              <w:spacing w:after="0" w:line="240" w:lineRule="auto"/>
              <w:ind w:left="113" w:right="113"/>
              <w:rPr>
                <w:rFonts w:ascii="Times New Roman" w:eastAsia="Times New Roman" w:hAnsi="Times New Roman" w:cs="Times New Roman"/>
                <w:b/>
              </w:rPr>
            </w:pPr>
          </w:p>
          <w:p w:rsidR="0014028C" w:rsidRDefault="0014028C" w:rsidP="00CD5E4D">
            <w:pPr>
              <w:spacing w:after="0" w:line="240" w:lineRule="auto"/>
              <w:ind w:left="113" w:right="113"/>
              <w:rPr>
                <w:rFonts w:ascii="Times New Roman" w:eastAsia="Times New Roman" w:hAnsi="Times New Roman" w:cs="Times New Roman"/>
                <w:b/>
              </w:rPr>
            </w:pPr>
          </w:p>
          <w:p w:rsidR="0014028C" w:rsidRDefault="0014028C" w:rsidP="00CD5E4D">
            <w:pPr>
              <w:spacing w:after="0" w:line="240" w:lineRule="auto"/>
              <w:ind w:left="113" w:right="113"/>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Оформление фотовыставки «Это мамочка моя»</w:t>
            </w:r>
          </w:p>
          <w:p w:rsidR="0014028C" w:rsidRDefault="0014028C" w:rsidP="00CD5E4D">
            <w:pPr>
              <w:spacing w:after="0" w:line="240" w:lineRule="auto"/>
              <w:ind w:left="113" w:right="113"/>
              <w:rPr>
                <w:rFonts w:ascii="Times New Roman" w:eastAsia="Times New Roman" w:hAnsi="Times New Roman" w:cs="Times New Roman"/>
                <w:b/>
              </w:rPr>
            </w:pPr>
          </w:p>
          <w:p w:rsidR="0014028C" w:rsidRDefault="0014028C" w:rsidP="00CD5E4D">
            <w:pPr>
              <w:spacing w:after="0" w:line="240" w:lineRule="auto"/>
              <w:ind w:left="113" w:right="113"/>
              <w:jc w:val="center"/>
              <w:rPr>
                <w:rFonts w:ascii="Times New Roman" w:eastAsia="Times New Roman" w:hAnsi="Times New Roman" w:cs="Times New Roman"/>
                <w:b/>
              </w:rPr>
            </w:pPr>
          </w:p>
          <w:p w:rsidR="0014028C" w:rsidRDefault="0014028C" w:rsidP="00CD5E4D">
            <w:pPr>
              <w:spacing w:after="0"/>
              <w:ind w:left="113" w:right="113"/>
              <w:jc w:val="center"/>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w:t>
            </w:r>
          </w:p>
          <w:p w:rsidR="0014028C" w:rsidRDefault="0014028C" w:rsidP="00CD5E4D">
            <w:pPr>
              <w:spacing w:after="0" w:line="240" w:lineRule="auto"/>
              <w:ind w:left="113" w:right="113"/>
              <w:jc w:val="center"/>
              <w:rPr>
                <w:rFonts w:ascii="Times New Roman" w:eastAsia="Times New Roman" w:hAnsi="Times New Roman" w:cs="Times New Roman"/>
                <w:b/>
              </w:rPr>
            </w:pPr>
          </w:p>
          <w:p w:rsidR="0014028C" w:rsidRDefault="0014028C" w:rsidP="00CD5E4D">
            <w:pPr>
              <w:spacing w:after="0" w:line="240" w:lineRule="auto"/>
              <w:ind w:left="113" w:right="113"/>
              <w:rPr>
                <w:rFonts w:ascii="Times New Roman" w:eastAsia="Times New Roman" w:hAnsi="Times New Roman" w:cs="Times New Roman"/>
                <w:b/>
              </w:rPr>
            </w:pPr>
          </w:p>
          <w:p w:rsidR="0014028C" w:rsidRDefault="0014028C" w:rsidP="00CD5E4D">
            <w:pPr>
              <w:spacing w:after="0" w:line="240" w:lineRule="auto"/>
              <w:ind w:left="113" w:right="113"/>
              <w:rPr>
                <w:rFonts w:ascii="Times New Roman" w:eastAsia="Times New Roman" w:hAnsi="Times New Roman" w:cs="Times New Roman"/>
                <w:b/>
              </w:rPr>
            </w:pPr>
          </w:p>
          <w:p w:rsidR="0014028C" w:rsidRDefault="0014028C" w:rsidP="00CD5E4D">
            <w:pPr>
              <w:spacing w:after="0" w:line="240" w:lineRule="auto"/>
              <w:ind w:left="113" w:right="113"/>
            </w:pPr>
          </w:p>
        </w:tc>
      </w:tr>
      <w:tr w:rsidR="0014028C" w:rsidTr="00CD5E4D">
        <w:trPr>
          <w:trHeight w:val="1"/>
        </w:trPr>
        <w:tc>
          <w:tcPr>
            <w:tcW w:w="1143"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rPr>
                <w:rFonts w:ascii="Calibri" w:eastAsia="Calibri" w:hAnsi="Calibri" w:cs="Calibri"/>
              </w:rPr>
            </w:pPr>
          </w:p>
        </w:tc>
        <w:tc>
          <w:tcPr>
            <w:tcW w:w="195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pPr>
            <w:r>
              <w:rPr>
                <w:rFonts w:ascii="Times New Roman" w:eastAsia="Times New Roman" w:hAnsi="Times New Roman" w:cs="Times New Roman"/>
                <w:b/>
              </w:rPr>
              <w:t>Беседа "Квартира в котором я живу"</w:t>
            </w:r>
          </w:p>
        </w:tc>
        <w:tc>
          <w:tcPr>
            <w:tcW w:w="527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r>
              <w:rPr>
                <w:rFonts w:ascii="Times New Roman" w:eastAsia="Times New Roman" w:hAnsi="Times New Roman" w:cs="Times New Roman"/>
                <w:b/>
                <w:shd w:val="clear" w:color="auto" w:fill="FFFFFF"/>
              </w:rPr>
              <w:t>Цель:</w:t>
            </w:r>
            <w:r>
              <w:rPr>
                <w:rFonts w:ascii="Times New Roman" w:eastAsia="Times New Roman" w:hAnsi="Times New Roman" w:cs="Times New Roman"/>
                <w:shd w:val="clear" w:color="auto" w:fill="FFFFFF"/>
              </w:rPr>
              <w:t xml:space="preserve"> Дать детям обобщенное понятие "мебель", рассказать о назначении каждого предмета.</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jc w:val="center"/>
              <w:rPr>
                <w:rFonts w:ascii="Times New Roman" w:eastAsia="Times New Roman" w:hAnsi="Times New Roman" w:cs="Times New Roman"/>
                <w:b/>
                <w:color w:val="0F1419"/>
              </w:rPr>
            </w:pPr>
            <w:r>
              <w:rPr>
                <w:rFonts w:ascii="Times New Roman" w:eastAsia="Times New Roman" w:hAnsi="Times New Roman" w:cs="Times New Roman"/>
                <w:b/>
                <w:color w:val="0F1419"/>
              </w:rPr>
              <w:t>Дружный круг</w:t>
            </w:r>
          </w:p>
          <w:p w:rsidR="0014028C" w:rsidRDefault="0014028C" w:rsidP="00CD5E4D">
            <w:pPr>
              <w:spacing w:after="0" w:line="240" w:lineRule="auto"/>
              <w:jc w:val="center"/>
            </w:pPr>
            <w:r>
              <w:rPr>
                <w:rFonts w:ascii="Times New Roman" w:eastAsia="Times New Roman" w:hAnsi="Times New Roman" w:cs="Times New Roman"/>
                <w:color w:val="0F1419"/>
              </w:rPr>
              <w:t>(иллюстрации , картинки по теме</w:t>
            </w: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tc>
        <w:tc>
          <w:tcPr>
            <w:tcW w:w="2062"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tc>
      </w:tr>
      <w:tr w:rsidR="0014028C" w:rsidTr="00CD5E4D">
        <w:trPr>
          <w:trHeight w:val="1"/>
        </w:trPr>
        <w:tc>
          <w:tcPr>
            <w:tcW w:w="1143"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rPr>
                <w:rFonts w:ascii="Calibri" w:eastAsia="Calibri" w:hAnsi="Calibri" w:cs="Calibri"/>
              </w:rPr>
            </w:pPr>
          </w:p>
        </w:tc>
        <w:tc>
          <w:tcPr>
            <w:tcW w:w="195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pPr>
            <w:r>
              <w:rPr>
                <w:rFonts w:ascii="Times New Roman" w:eastAsia="Times New Roman" w:hAnsi="Times New Roman" w:cs="Times New Roman"/>
                <w:b/>
              </w:rPr>
              <w:t>Аппликация "Мыло пениться в корыте.Мы стираем !Посмотрите!"</w:t>
            </w:r>
          </w:p>
        </w:tc>
        <w:tc>
          <w:tcPr>
            <w:tcW w:w="527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pPr>
            <w:r>
              <w:rPr>
                <w:rFonts w:ascii="Times New Roman" w:eastAsia="Times New Roman" w:hAnsi="Times New Roman" w:cs="Times New Roman"/>
                <w:b/>
              </w:rPr>
              <w:t>Цель:</w:t>
            </w:r>
            <w:r>
              <w:rPr>
                <w:rFonts w:ascii="Times New Roman" w:eastAsia="Times New Roman" w:hAnsi="Times New Roman" w:cs="Times New Roman"/>
              </w:rPr>
              <w:t>Развивать у детей творческое воображение, фантазию</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ind w:right="-456"/>
              <w:jc w:val="center"/>
              <w:rPr>
                <w:rFonts w:ascii="Times New Roman" w:eastAsia="Times New Roman" w:hAnsi="Times New Roman" w:cs="Times New Roman"/>
                <w:b/>
                <w:color w:val="0F1419"/>
              </w:rPr>
            </w:pPr>
            <w:r>
              <w:rPr>
                <w:rFonts w:ascii="Times New Roman" w:eastAsia="Times New Roman" w:hAnsi="Times New Roman" w:cs="Times New Roman"/>
                <w:b/>
                <w:color w:val="0F1419"/>
              </w:rPr>
              <w:t>Центр исскуства</w:t>
            </w:r>
          </w:p>
          <w:p w:rsidR="0014028C" w:rsidRDefault="0014028C" w:rsidP="00CD5E4D">
            <w:pPr>
              <w:ind w:right="-456"/>
              <w:jc w:val="center"/>
            </w:pP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tc>
        <w:tc>
          <w:tcPr>
            <w:tcW w:w="2062"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tc>
      </w:tr>
      <w:tr w:rsidR="0014028C" w:rsidTr="00CD5E4D">
        <w:trPr>
          <w:trHeight w:val="1"/>
        </w:trPr>
        <w:tc>
          <w:tcPr>
            <w:tcW w:w="1143"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rPr>
                <w:rFonts w:ascii="Calibri" w:eastAsia="Calibri" w:hAnsi="Calibri" w:cs="Calibri"/>
              </w:rPr>
            </w:pPr>
          </w:p>
        </w:tc>
        <w:tc>
          <w:tcPr>
            <w:tcW w:w="195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r>
              <w:rPr>
                <w:rFonts w:ascii="Times New Roman" w:eastAsia="Times New Roman" w:hAnsi="Times New Roman" w:cs="Times New Roman"/>
                <w:b/>
                <w:color w:val="0F1419"/>
                <w:sz w:val="20"/>
              </w:rPr>
              <w:t>ООД</w:t>
            </w:r>
          </w:p>
        </w:tc>
        <w:tc>
          <w:tcPr>
            <w:tcW w:w="527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ind w:right="-456"/>
              <w:rPr>
                <w:rFonts w:ascii="Times New Roman" w:eastAsia="Times New Roman" w:hAnsi="Times New Roman" w:cs="Times New Roman"/>
                <w:b/>
                <w:sz w:val="20"/>
              </w:rPr>
            </w:pPr>
            <w:r>
              <w:rPr>
                <w:rFonts w:ascii="Times New Roman" w:eastAsia="Times New Roman" w:hAnsi="Times New Roman" w:cs="Times New Roman"/>
                <w:b/>
                <w:sz w:val="20"/>
              </w:rPr>
              <w:t>1. Художественное творчество. Лепка.</w:t>
            </w:r>
          </w:p>
          <w:p w:rsidR="0014028C" w:rsidRDefault="0014028C" w:rsidP="00CD5E4D">
            <w:pPr>
              <w:spacing w:after="0" w:line="240" w:lineRule="auto"/>
              <w:ind w:right="-456"/>
              <w:rPr>
                <w:rFonts w:ascii="Times New Roman" w:eastAsia="Times New Roman" w:hAnsi="Times New Roman" w:cs="Times New Roman"/>
                <w:b/>
                <w:sz w:val="20"/>
              </w:rPr>
            </w:pPr>
            <w:r>
              <w:rPr>
                <w:rFonts w:ascii="Times New Roman" w:eastAsia="Times New Roman" w:hAnsi="Times New Roman" w:cs="Times New Roman"/>
                <w:b/>
                <w:sz w:val="20"/>
              </w:rPr>
              <w:t>Тема: «Миски трех медведей"</w:t>
            </w:r>
          </w:p>
          <w:p w:rsidR="0014028C" w:rsidRDefault="0014028C" w:rsidP="00CD5E4D">
            <w:pPr>
              <w:spacing w:after="0" w:line="240" w:lineRule="auto"/>
              <w:ind w:right="-456"/>
              <w:rPr>
                <w:rFonts w:ascii="Times New Roman" w:eastAsia="Times New Roman" w:hAnsi="Times New Roman" w:cs="Times New Roman"/>
              </w:rPr>
            </w:pPr>
            <w:r>
              <w:rPr>
                <w:rFonts w:ascii="Times New Roman" w:eastAsia="Times New Roman" w:hAnsi="Times New Roman" w:cs="Times New Roman"/>
                <w:b/>
                <w:sz w:val="20"/>
              </w:rPr>
              <w:t>Цель:</w:t>
            </w:r>
            <w:r>
              <w:rPr>
                <w:rFonts w:ascii="Times New Roman" w:eastAsia="Times New Roman" w:hAnsi="Times New Roman" w:cs="Times New Roman"/>
              </w:rPr>
              <w:t>Учить детей лепить мисочки разного размера, используя прием раскатывания пластилина кругообразными движениями, учить сплющивать и оттягивать края вверх. Закреплять умение лепить аккуратно.</w:t>
            </w:r>
          </w:p>
          <w:p w:rsidR="0014028C" w:rsidRDefault="0014028C" w:rsidP="00CD5E4D">
            <w:pPr>
              <w:spacing w:after="0" w:line="240" w:lineRule="auto"/>
              <w:ind w:right="-456"/>
              <w:rPr>
                <w:rFonts w:ascii="Times New Roman" w:eastAsia="Times New Roman" w:hAnsi="Times New Roman" w:cs="Times New Roman"/>
                <w:sz w:val="20"/>
              </w:rPr>
            </w:pPr>
            <w:r>
              <w:rPr>
                <w:rFonts w:ascii="Times New Roman" w:eastAsia="Times New Roman" w:hAnsi="Times New Roman" w:cs="Times New Roman"/>
                <w:sz w:val="20"/>
              </w:rPr>
              <w:t xml:space="preserve">.  </w:t>
            </w:r>
          </w:p>
          <w:p w:rsidR="0014028C" w:rsidRDefault="0014028C" w:rsidP="00CD5E4D">
            <w:pPr>
              <w:spacing w:after="0" w:line="240" w:lineRule="auto"/>
              <w:ind w:right="-456"/>
              <w:rPr>
                <w:rFonts w:ascii="Times New Roman" w:eastAsia="Times New Roman" w:hAnsi="Times New Roman" w:cs="Times New Roman"/>
                <w:sz w:val="20"/>
              </w:rPr>
            </w:pPr>
            <w:r>
              <w:rPr>
                <w:rFonts w:ascii="Times New Roman" w:eastAsia="Times New Roman" w:hAnsi="Times New Roman" w:cs="Times New Roman"/>
                <w:b/>
                <w:sz w:val="20"/>
              </w:rPr>
              <w:t>Используемая литература:</w:t>
            </w:r>
            <w:r>
              <w:rPr>
                <w:rFonts w:ascii="Times New Roman" w:eastAsia="Times New Roman" w:hAnsi="Times New Roman" w:cs="Times New Roman"/>
                <w:sz w:val="20"/>
              </w:rPr>
              <w:t xml:space="preserve"> Т.С. Комарова с. 79</w:t>
            </w:r>
          </w:p>
          <w:p w:rsidR="0014028C" w:rsidRDefault="0014028C" w:rsidP="00CD5E4D">
            <w:pPr>
              <w:spacing w:after="0" w:line="240" w:lineRule="auto"/>
              <w:ind w:right="-456"/>
              <w:rPr>
                <w:rFonts w:ascii="Times New Roman" w:eastAsia="Times New Roman" w:hAnsi="Times New Roman" w:cs="Times New Roman"/>
                <w:sz w:val="20"/>
              </w:rPr>
            </w:pPr>
          </w:p>
          <w:p w:rsidR="0014028C" w:rsidRDefault="0014028C" w:rsidP="00CD5E4D">
            <w:pPr>
              <w:spacing w:after="0" w:line="240" w:lineRule="auto"/>
              <w:ind w:right="-456"/>
            </w:pPr>
            <w:r>
              <w:rPr>
                <w:rFonts w:ascii="Times New Roman" w:eastAsia="Times New Roman" w:hAnsi="Times New Roman" w:cs="Times New Roman"/>
                <w:b/>
                <w:sz w:val="20"/>
              </w:rPr>
              <w:t>2. Музыкальное</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jc w:val="center"/>
              <w:rPr>
                <w:rFonts w:ascii="Times New Roman" w:eastAsia="Times New Roman" w:hAnsi="Times New Roman" w:cs="Times New Roman"/>
                <w:b/>
                <w:color w:val="0F1419"/>
                <w:sz w:val="20"/>
              </w:rPr>
            </w:pPr>
            <w:r>
              <w:rPr>
                <w:rFonts w:ascii="Times New Roman" w:eastAsia="Times New Roman" w:hAnsi="Times New Roman" w:cs="Times New Roman"/>
                <w:b/>
                <w:color w:val="0F1419"/>
                <w:sz w:val="20"/>
              </w:rPr>
              <w:t>Центр искусства</w:t>
            </w:r>
          </w:p>
          <w:p w:rsidR="0014028C" w:rsidRDefault="0014028C" w:rsidP="00CD5E4D">
            <w:pPr>
              <w:spacing w:after="0" w:line="240" w:lineRule="auto"/>
              <w:jc w:val="center"/>
              <w:rPr>
                <w:rFonts w:ascii="Times New Roman" w:eastAsia="Times New Roman" w:hAnsi="Times New Roman" w:cs="Times New Roman"/>
                <w:color w:val="0F1419"/>
                <w:sz w:val="20"/>
              </w:rPr>
            </w:pPr>
            <w:r>
              <w:rPr>
                <w:rFonts w:ascii="Times New Roman" w:eastAsia="Times New Roman" w:hAnsi="Times New Roman" w:cs="Times New Roman"/>
                <w:color w:val="0F1419"/>
                <w:sz w:val="20"/>
              </w:rPr>
              <w:t>(пластилин, дощечки, игрушечные медведи</w:t>
            </w:r>
          </w:p>
          <w:p w:rsidR="0014028C" w:rsidRDefault="0014028C" w:rsidP="00CD5E4D">
            <w:pPr>
              <w:spacing w:after="0" w:line="240" w:lineRule="auto"/>
              <w:rPr>
                <w:rFonts w:ascii="Times New Roman" w:eastAsia="Times New Roman" w:hAnsi="Times New Roman" w:cs="Times New Roman"/>
                <w:b/>
                <w:color w:val="0F1419"/>
                <w:sz w:val="20"/>
              </w:rPr>
            </w:pPr>
            <w:r>
              <w:rPr>
                <w:rFonts w:ascii="Times New Roman" w:eastAsia="Times New Roman" w:hAnsi="Times New Roman" w:cs="Times New Roman"/>
                <w:b/>
                <w:color w:val="0F1419"/>
                <w:sz w:val="20"/>
              </w:rPr>
              <w:t>Музыкальный зал</w:t>
            </w:r>
          </w:p>
          <w:p w:rsidR="0014028C" w:rsidRDefault="0014028C" w:rsidP="00CD5E4D">
            <w:pPr>
              <w:spacing w:after="0" w:line="240" w:lineRule="auto"/>
            </w:pP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tc>
        <w:tc>
          <w:tcPr>
            <w:tcW w:w="2062"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tc>
      </w:tr>
      <w:tr w:rsidR="0014028C" w:rsidTr="00CD5E4D">
        <w:trPr>
          <w:trHeight w:val="1"/>
        </w:trPr>
        <w:tc>
          <w:tcPr>
            <w:tcW w:w="1143"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rPr>
                <w:rFonts w:ascii="Calibri" w:eastAsia="Calibri" w:hAnsi="Calibri" w:cs="Calibri"/>
              </w:rPr>
            </w:pPr>
          </w:p>
        </w:tc>
        <w:tc>
          <w:tcPr>
            <w:tcW w:w="195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rPr>
                <w:rFonts w:ascii="Times New Roman" w:eastAsia="Times New Roman" w:hAnsi="Times New Roman" w:cs="Times New Roman"/>
                <w:b/>
                <w:color w:val="000000"/>
                <w:spacing w:val="-8"/>
                <w:sz w:val="20"/>
                <w:u w:val="single"/>
                <w:shd w:val="clear" w:color="auto" w:fill="FFFFFF"/>
              </w:rPr>
            </w:pPr>
            <w:r>
              <w:rPr>
                <w:rFonts w:ascii="Times New Roman" w:eastAsia="Times New Roman" w:hAnsi="Times New Roman" w:cs="Times New Roman"/>
                <w:b/>
                <w:sz w:val="20"/>
                <w:u w:val="single"/>
                <w:shd w:val="clear" w:color="auto" w:fill="FFFFFF"/>
              </w:rPr>
              <w:t>Прогулка</w:t>
            </w:r>
          </w:p>
          <w:p w:rsidR="0014028C" w:rsidRDefault="0014028C" w:rsidP="00CD5E4D">
            <w:pPr>
              <w:spacing w:after="0" w:line="240" w:lineRule="auto"/>
              <w:rPr>
                <w:rFonts w:ascii="Times New Roman" w:eastAsia="Times New Roman" w:hAnsi="Times New Roman" w:cs="Times New Roman"/>
                <w:color w:val="FF0000"/>
                <w:sz w:val="20"/>
              </w:rPr>
            </w:pPr>
          </w:p>
          <w:p w:rsidR="0014028C" w:rsidRDefault="0014028C" w:rsidP="00CD5E4D">
            <w:pPr>
              <w:spacing w:after="0" w:line="240" w:lineRule="auto"/>
              <w:rPr>
                <w:rFonts w:ascii="Times New Roman" w:eastAsia="Times New Roman" w:hAnsi="Times New Roman" w:cs="Times New Roman"/>
                <w:sz w:val="20"/>
              </w:rPr>
            </w:pPr>
          </w:p>
          <w:p w:rsidR="0014028C" w:rsidRDefault="0014028C" w:rsidP="00CD5E4D">
            <w:pPr>
              <w:spacing w:after="0" w:line="240" w:lineRule="auto"/>
              <w:rPr>
                <w:rFonts w:ascii="Times New Roman" w:eastAsia="Times New Roman" w:hAnsi="Times New Roman" w:cs="Times New Roman"/>
                <w:sz w:val="20"/>
              </w:rPr>
            </w:pPr>
          </w:p>
          <w:p w:rsidR="0014028C" w:rsidRDefault="0014028C" w:rsidP="00CD5E4D">
            <w:pPr>
              <w:spacing w:after="0" w:line="240" w:lineRule="auto"/>
              <w:rPr>
                <w:rFonts w:ascii="Times New Roman" w:eastAsia="Times New Roman" w:hAnsi="Times New Roman" w:cs="Times New Roman"/>
                <w:sz w:val="20"/>
              </w:rPr>
            </w:pPr>
          </w:p>
          <w:p w:rsidR="0014028C" w:rsidRDefault="0014028C" w:rsidP="00CD5E4D">
            <w:pPr>
              <w:spacing w:after="0" w:line="240" w:lineRule="auto"/>
            </w:pPr>
          </w:p>
        </w:tc>
        <w:tc>
          <w:tcPr>
            <w:tcW w:w="527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jc w:val="both"/>
              <w:rPr>
                <w:rFonts w:ascii="Times New Roman" w:eastAsia="Times New Roman" w:hAnsi="Times New Roman" w:cs="Times New Roman"/>
                <w:b/>
                <w:sz w:val="20"/>
              </w:rPr>
            </w:pPr>
            <w:r>
              <w:rPr>
                <w:rFonts w:ascii="Times New Roman" w:eastAsia="Times New Roman" w:hAnsi="Times New Roman" w:cs="Times New Roman"/>
                <w:b/>
                <w:sz w:val="20"/>
              </w:rPr>
              <w:lastRenderedPageBreak/>
              <w:t>Наблюдение за березой.</w:t>
            </w:r>
          </w:p>
          <w:p w:rsidR="0014028C" w:rsidRDefault="0014028C" w:rsidP="00CD5E4D">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b/>
                <w:sz w:val="20"/>
              </w:rPr>
              <w:t xml:space="preserve">Цель: </w:t>
            </w:r>
            <w:r>
              <w:rPr>
                <w:rFonts w:ascii="Times New Roman" w:eastAsia="Times New Roman" w:hAnsi="Times New Roman" w:cs="Times New Roman"/>
                <w:sz w:val="20"/>
              </w:rPr>
              <w:t>Расширять представление о дереве.; формировать знания об особенностях березы , по которым ее можно выделить среди других деревьев; воспитывать желание защищать и оберегать природу.</w:t>
            </w:r>
          </w:p>
          <w:p w:rsidR="0014028C" w:rsidRDefault="0014028C" w:rsidP="00CD5E4D">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b/>
                <w:sz w:val="20"/>
              </w:rPr>
              <w:lastRenderedPageBreak/>
              <w:t>Труд.</w:t>
            </w:r>
            <w:r>
              <w:rPr>
                <w:rFonts w:ascii="Times New Roman" w:eastAsia="Times New Roman" w:hAnsi="Times New Roman" w:cs="Times New Roman"/>
                <w:sz w:val="20"/>
              </w:rPr>
              <w:t xml:space="preserve"> Расчистка территории от снега.</w:t>
            </w:r>
          </w:p>
          <w:p w:rsidR="0014028C" w:rsidRDefault="0014028C" w:rsidP="00CD5E4D">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b/>
                <w:sz w:val="20"/>
              </w:rPr>
              <w:t>Цель</w:t>
            </w:r>
            <w:r>
              <w:rPr>
                <w:rFonts w:ascii="Times New Roman" w:eastAsia="Times New Roman" w:hAnsi="Times New Roman" w:cs="Times New Roman"/>
                <w:sz w:val="20"/>
              </w:rPr>
              <w:t>:.Учить пользоваться лопатой, носить снег для постройки, помогать товарищам в выполнении  трудовых действий; доводить начатое дело до конца.</w:t>
            </w:r>
          </w:p>
          <w:p w:rsidR="0014028C" w:rsidRDefault="0014028C" w:rsidP="00CD5E4D">
            <w:pPr>
              <w:spacing w:after="0" w:line="240" w:lineRule="auto"/>
              <w:jc w:val="both"/>
              <w:rPr>
                <w:rFonts w:ascii="Times New Roman" w:eastAsia="Times New Roman" w:hAnsi="Times New Roman" w:cs="Times New Roman"/>
                <w:b/>
                <w:sz w:val="20"/>
              </w:rPr>
            </w:pPr>
            <w:r>
              <w:rPr>
                <w:rFonts w:ascii="Times New Roman" w:eastAsia="Times New Roman" w:hAnsi="Times New Roman" w:cs="Times New Roman"/>
                <w:b/>
                <w:sz w:val="20"/>
              </w:rPr>
              <w:t>Подвижная игра. «Мы веселые ребята»</w:t>
            </w:r>
          </w:p>
          <w:p w:rsidR="0014028C" w:rsidRDefault="0014028C" w:rsidP="00CD5E4D">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b/>
                <w:sz w:val="20"/>
              </w:rPr>
              <w:t>Цель:</w:t>
            </w:r>
            <w:r>
              <w:rPr>
                <w:rFonts w:ascii="Times New Roman" w:eastAsia="Times New Roman" w:hAnsi="Times New Roman" w:cs="Times New Roman"/>
                <w:sz w:val="20"/>
              </w:rPr>
              <w:t xml:space="preserve"> Учить внимательно слушать команду воспитателя. </w:t>
            </w:r>
          </w:p>
          <w:p w:rsidR="0014028C" w:rsidRDefault="0014028C" w:rsidP="00CD5E4D">
            <w:pPr>
              <w:spacing w:after="0" w:line="240" w:lineRule="auto"/>
              <w:jc w:val="both"/>
            </w:pPr>
            <w:r>
              <w:rPr>
                <w:rFonts w:ascii="Times New Roman" w:eastAsia="Times New Roman" w:hAnsi="Times New Roman" w:cs="Times New Roman"/>
                <w:sz w:val="20"/>
              </w:rPr>
              <w:t>.</w:t>
            </w:r>
            <w:r>
              <w:rPr>
                <w:rFonts w:ascii="Times New Roman" w:eastAsia="Times New Roman" w:hAnsi="Times New Roman" w:cs="Times New Roman"/>
                <w:b/>
                <w:sz w:val="24"/>
              </w:rPr>
              <w:t xml:space="preserve"> </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lastRenderedPageBreak/>
              <w:t>Выносной материал:</w:t>
            </w:r>
            <w:r>
              <w:rPr>
                <w:rFonts w:ascii="Times New Roman" w:eastAsia="Times New Roman" w:hAnsi="Times New Roman" w:cs="Times New Roman"/>
                <w:sz w:val="20"/>
              </w:rPr>
              <w:t xml:space="preserve"> лопатки, ледянки, формочки, санки, куклы, машинки.</w:t>
            </w:r>
          </w:p>
          <w:p w:rsidR="0014028C" w:rsidRDefault="0014028C" w:rsidP="00CD5E4D">
            <w:r>
              <w:rPr>
                <w:rFonts w:ascii="Times New Roman" w:eastAsia="Times New Roman" w:hAnsi="Times New Roman" w:cs="Times New Roman"/>
                <w:sz w:val="20"/>
              </w:rPr>
              <w:t xml:space="preserve">Венички носилки, </w:t>
            </w:r>
            <w:r>
              <w:rPr>
                <w:rFonts w:ascii="Times New Roman" w:eastAsia="Times New Roman" w:hAnsi="Times New Roman" w:cs="Times New Roman"/>
                <w:sz w:val="20"/>
              </w:rPr>
              <w:lastRenderedPageBreak/>
              <w:t>формочки для снега</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pPr>
            <w:r>
              <w:rPr>
                <w:rFonts w:ascii="Times New Roman" w:eastAsia="Times New Roman" w:hAnsi="Times New Roman" w:cs="Times New Roman"/>
                <w:sz w:val="20"/>
              </w:rPr>
              <w:lastRenderedPageBreak/>
              <w:t>Развитие движений</w:t>
            </w:r>
          </w:p>
        </w:tc>
        <w:tc>
          <w:tcPr>
            <w:tcW w:w="2062"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tc>
      </w:tr>
      <w:tr w:rsidR="0014028C" w:rsidTr="00CD5E4D">
        <w:trPr>
          <w:trHeight w:val="1"/>
        </w:trPr>
        <w:tc>
          <w:tcPr>
            <w:tcW w:w="1143"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rPr>
                <w:rFonts w:ascii="Calibri" w:eastAsia="Calibri" w:hAnsi="Calibri" w:cs="Calibri"/>
              </w:rPr>
            </w:pPr>
          </w:p>
        </w:tc>
        <w:tc>
          <w:tcPr>
            <w:tcW w:w="195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pPr>
            <w:r>
              <w:rPr>
                <w:rFonts w:ascii="Times New Roman" w:eastAsia="Times New Roman" w:hAnsi="Times New Roman" w:cs="Times New Roman"/>
                <w:b/>
                <w:sz w:val="20"/>
                <w:u w:val="single"/>
              </w:rPr>
              <w:t>Работа перед  сном</w:t>
            </w:r>
          </w:p>
        </w:tc>
        <w:tc>
          <w:tcPr>
            <w:tcW w:w="11590" w:type="dxa"/>
            <w:gridSpan w:val="4"/>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pPr>
            <w:r>
              <w:rPr>
                <w:rFonts w:ascii="Times New Roman" w:eastAsia="Times New Roman" w:hAnsi="Times New Roman" w:cs="Times New Roman"/>
                <w:sz w:val="20"/>
              </w:rPr>
              <w:t xml:space="preserve">Ситуация общения «Поведение Хрюшки за столом» («Веселый этикет» И.А.Купина) </w:t>
            </w:r>
            <w:r>
              <w:rPr>
                <w:rFonts w:ascii="Times New Roman" w:eastAsia="Times New Roman" w:hAnsi="Times New Roman" w:cs="Times New Roman"/>
                <w:b/>
                <w:i/>
                <w:sz w:val="20"/>
              </w:rPr>
              <w:t xml:space="preserve">Цель: </w:t>
            </w:r>
            <w:r>
              <w:rPr>
                <w:rFonts w:ascii="Times New Roman" w:eastAsia="Times New Roman" w:hAnsi="Times New Roman" w:cs="Times New Roman"/>
                <w:sz w:val="20"/>
              </w:rPr>
              <w:t>воспитание культурно -гигиенических навыков</w:t>
            </w:r>
          </w:p>
        </w:tc>
      </w:tr>
      <w:tr w:rsidR="0014028C" w:rsidTr="00CD5E4D">
        <w:trPr>
          <w:trHeight w:val="1"/>
        </w:trPr>
        <w:tc>
          <w:tcPr>
            <w:tcW w:w="1143"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rPr>
                <w:rFonts w:ascii="Calibri" w:eastAsia="Calibri" w:hAnsi="Calibri" w:cs="Calibri"/>
              </w:rPr>
            </w:pPr>
          </w:p>
        </w:tc>
        <w:tc>
          <w:tcPr>
            <w:tcW w:w="195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rPr>
                <w:rFonts w:ascii="Times New Roman" w:eastAsia="Times New Roman" w:hAnsi="Times New Roman" w:cs="Times New Roman"/>
                <w:b/>
                <w:sz w:val="20"/>
                <w:u w:val="single"/>
              </w:rPr>
            </w:pPr>
            <w:r>
              <w:rPr>
                <w:rFonts w:ascii="Times New Roman" w:eastAsia="Times New Roman" w:hAnsi="Times New Roman" w:cs="Times New Roman"/>
                <w:b/>
                <w:sz w:val="20"/>
                <w:u w:val="single"/>
              </w:rPr>
              <w:t>Вечер</w:t>
            </w:r>
          </w:p>
          <w:p w:rsidR="0014028C" w:rsidRDefault="0014028C" w:rsidP="00CD5E4D">
            <w:pPr>
              <w:spacing w:after="0" w:line="240" w:lineRule="auto"/>
              <w:rPr>
                <w:rFonts w:ascii="Times New Roman" w:eastAsia="Times New Roman" w:hAnsi="Times New Roman" w:cs="Times New Roman"/>
                <w:b/>
                <w:sz w:val="20"/>
              </w:rPr>
            </w:pPr>
          </w:p>
          <w:p w:rsidR="0014028C" w:rsidRDefault="0014028C" w:rsidP="00CD5E4D">
            <w:r>
              <w:rPr>
                <w:rFonts w:ascii="Times New Roman" w:eastAsia="Times New Roman" w:hAnsi="Times New Roman" w:cs="Times New Roman"/>
                <w:b/>
                <w:sz w:val="20"/>
              </w:rPr>
              <w:t xml:space="preserve">Закаливающие процедуры после сна </w:t>
            </w:r>
          </w:p>
        </w:tc>
        <w:tc>
          <w:tcPr>
            <w:tcW w:w="527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rPr>
                <w:rFonts w:ascii="Times New Roman" w:eastAsia="Times New Roman" w:hAnsi="Times New Roman" w:cs="Times New Roman"/>
                <w:b/>
                <w:sz w:val="20"/>
              </w:rPr>
            </w:pPr>
          </w:p>
          <w:p w:rsidR="0014028C" w:rsidRDefault="0014028C" w:rsidP="00CD5E4D">
            <w:pPr>
              <w:spacing w:after="0" w:line="240" w:lineRule="auto"/>
              <w:rPr>
                <w:rFonts w:ascii="Times New Roman" w:eastAsia="Times New Roman" w:hAnsi="Times New Roman" w:cs="Times New Roman"/>
                <w:b/>
                <w:sz w:val="20"/>
              </w:rPr>
            </w:pPr>
          </w:p>
          <w:p w:rsidR="0014028C" w:rsidRDefault="0014028C" w:rsidP="00CD5E4D">
            <w:pPr>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b/>
                <w:sz w:val="20"/>
              </w:rPr>
              <w:t>Цель:</w:t>
            </w:r>
            <w:r>
              <w:rPr>
                <w:rFonts w:ascii="Times New Roman" w:eastAsia="Times New Roman" w:hAnsi="Times New Roman" w:cs="Times New Roman"/>
                <w:sz w:val="20"/>
              </w:rPr>
              <w:t xml:space="preserve"> </w:t>
            </w:r>
            <w:r>
              <w:rPr>
                <w:rFonts w:ascii="Times New Roman" w:eastAsia="Times New Roman" w:hAnsi="Times New Roman" w:cs="Times New Roman"/>
                <w:color w:val="000000"/>
                <w:sz w:val="20"/>
              </w:rPr>
              <w:t>сохранение и укрепление физического и психического здоровья детей.</w:t>
            </w:r>
          </w:p>
          <w:p w:rsidR="0014028C" w:rsidRDefault="0014028C" w:rsidP="00CD5E4D">
            <w:pPr>
              <w:spacing w:after="0" w:line="240" w:lineRule="auto"/>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jc w:val="both"/>
              <w:rPr>
                <w:rFonts w:ascii="Times New Roman" w:eastAsia="Times New Roman" w:hAnsi="Times New Roman" w:cs="Times New Roman"/>
                <w:b/>
                <w:sz w:val="20"/>
              </w:rPr>
            </w:pPr>
          </w:p>
          <w:p w:rsidR="0014028C" w:rsidRDefault="0014028C" w:rsidP="00CD5E4D">
            <w:pPr>
              <w:spacing w:after="0" w:line="240" w:lineRule="auto"/>
              <w:jc w:val="both"/>
              <w:rPr>
                <w:rFonts w:ascii="Times New Roman" w:eastAsia="Times New Roman" w:hAnsi="Times New Roman" w:cs="Times New Roman"/>
                <w:b/>
                <w:sz w:val="20"/>
              </w:rPr>
            </w:pPr>
          </w:p>
          <w:p w:rsidR="0014028C" w:rsidRDefault="0014028C" w:rsidP="00CD5E4D">
            <w:pPr>
              <w:spacing w:after="0" w:line="240" w:lineRule="auto"/>
              <w:jc w:val="both"/>
              <w:rPr>
                <w:rFonts w:ascii="Times New Roman" w:eastAsia="Times New Roman" w:hAnsi="Times New Roman" w:cs="Times New Roman"/>
                <w:b/>
                <w:sz w:val="20"/>
              </w:rPr>
            </w:pPr>
            <w:r>
              <w:rPr>
                <w:rFonts w:ascii="Times New Roman" w:eastAsia="Times New Roman" w:hAnsi="Times New Roman" w:cs="Times New Roman"/>
                <w:b/>
                <w:sz w:val="20"/>
              </w:rPr>
              <w:t>Спальня</w:t>
            </w:r>
          </w:p>
          <w:p w:rsidR="0014028C" w:rsidRDefault="0014028C" w:rsidP="00CD5E4D">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(ребристые дорожки)</w:t>
            </w:r>
          </w:p>
          <w:p w:rsidR="0014028C" w:rsidRDefault="0014028C" w:rsidP="00CD5E4D">
            <w:pPr>
              <w:spacing w:after="0" w:line="240" w:lineRule="auto"/>
              <w:jc w:val="both"/>
              <w:rPr>
                <w:rFonts w:ascii="Times New Roman" w:eastAsia="Times New Roman" w:hAnsi="Times New Roman" w:cs="Times New Roman"/>
                <w:b/>
                <w:sz w:val="20"/>
              </w:rPr>
            </w:pPr>
          </w:p>
          <w:p w:rsidR="0014028C" w:rsidRDefault="0014028C" w:rsidP="00CD5E4D">
            <w:pPr>
              <w:spacing w:after="0" w:line="240" w:lineRule="auto"/>
              <w:jc w:val="both"/>
              <w:rPr>
                <w:rFonts w:ascii="Times New Roman" w:eastAsia="Times New Roman" w:hAnsi="Times New Roman" w:cs="Times New Roman"/>
                <w:b/>
                <w:sz w:val="20"/>
              </w:rPr>
            </w:pPr>
          </w:p>
          <w:p w:rsidR="0014028C" w:rsidRDefault="0014028C" w:rsidP="00CD5E4D">
            <w:pPr>
              <w:spacing w:after="0" w:line="240" w:lineRule="auto"/>
              <w:jc w:val="both"/>
            </w:pPr>
          </w:p>
        </w:t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Напомнить о том, что, уходя из детского сада, надо говорить «до свидания»</w:t>
            </w:r>
          </w:p>
          <w:p w:rsidR="0014028C" w:rsidRDefault="0014028C" w:rsidP="00CD5E4D">
            <w:pPr>
              <w:spacing w:after="0" w:line="240" w:lineRule="auto"/>
            </w:pPr>
          </w:p>
        </w:tc>
        <w:tc>
          <w:tcPr>
            <w:tcW w:w="2062"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rPr>
                <w:rFonts w:ascii="Calibri" w:eastAsia="Calibri" w:hAnsi="Calibri" w:cs="Calibri"/>
              </w:rPr>
            </w:pPr>
          </w:p>
        </w:tc>
      </w:tr>
      <w:tr w:rsidR="0014028C" w:rsidTr="00CD5E4D">
        <w:trPr>
          <w:trHeight w:val="1"/>
        </w:trPr>
        <w:tc>
          <w:tcPr>
            <w:tcW w:w="1143"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rPr>
                <w:rFonts w:ascii="Calibri" w:eastAsia="Calibri" w:hAnsi="Calibri" w:cs="Calibri"/>
              </w:rPr>
            </w:pPr>
          </w:p>
        </w:tc>
        <w:tc>
          <w:tcPr>
            <w:tcW w:w="195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rPr>
                <w:rFonts w:ascii="Times New Roman" w:eastAsia="Times New Roman" w:hAnsi="Times New Roman" w:cs="Times New Roman"/>
                <w:b/>
              </w:rPr>
            </w:pPr>
            <w:r>
              <w:rPr>
                <w:rFonts w:ascii="Times New Roman" w:eastAsia="Times New Roman" w:hAnsi="Times New Roman" w:cs="Times New Roman"/>
                <w:b/>
              </w:rPr>
              <w:t>Дидактическая  игра «Собери посуду».</w:t>
            </w:r>
          </w:p>
          <w:p w:rsidR="0014028C" w:rsidRDefault="0014028C" w:rsidP="00CD5E4D">
            <w:pPr>
              <w:spacing w:after="0" w:line="240" w:lineRule="auto"/>
            </w:pPr>
          </w:p>
        </w:tc>
        <w:tc>
          <w:tcPr>
            <w:tcW w:w="527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r>
              <w:rPr>
                <w:rFonts w:ascii="Times New Roman" w:eastAsia="Times New Roman" w:hAnsi="Times New Roman" w:cs="Times New Roman"/>
                <w:b/>
              </w:rPr>
              <w:t>Цель:</w:t>
            </w:r>
            <w:r>
              <w:rPr>
                <w:rFonts w:ascii="Times New Roman" w:eastAsia="Times New Roman" w:hAnsi="Times New Roman" w:cs="Times New Roman"/>
              </w:rPr>
              <w:t xml:space="preserve"> упражнять детей  в подборе предметов по размеру и цвету.</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jc w:val="both"/>
              <w:rPr>
                <w:rFonts w:ascii="Times New Roman" w:eastAsia="Times New Roman" w:hAnsi="Times New Roman" w:cs="Times New Roman"/>
                <w:b/>
                <w:sz w:val="20"/>
              </w:rPr>
            </w:pPr>
            <w:r>
              <w:rPr>
                <w:rFonts w:ascii="Times New Roman" w:eastAsia="Times New Roman" w:hAnsi="Times New Roman" w:cs="Times New Roman"/>
                <w:b/>
                <w:sz w:val="20"/>
              </w:rPr>
              <w:t>Литературный центр</w:t>
            </w:r>
          </w:p>
          <w:p w:rsidR="0014028C" w:rsidRDefault="0014028C" w:rsidP="00CD5E4D">
            <w:pPr>
              <w:spacing w:after="0" w:line="240" w:lineRule="auto"/>
              <w:jc w:val="both"/>
            </w:pPr>
            <w:r>
              <w:rPr>
                <w:rFonts w:ascii="Times New Roman" w:eastAsia="Times New Roman" w:hAnsi="Times New Roman" w:cs="Times New Roman"/>
                <w:sz w:val="20"/>
              </w:rPr>
              <w:t>(иллюстрации к сказкам с изображением их героев).</w:t>
            </w: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tc>
        <w:tc>
          <w:tcPr>
            <w:tcW w:w="2062"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tc>
      </w:tr>
      <w:tr w:rsidR="0014028C" w:rsidTr="00CD5E4D">
        <w:trPr>
          <w:trHeight w:val="1"/>
        </w:trPr>
        <w:tc>
          <w:tcPr>
            <w:tcW w:w="1143"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rPr>
                <w:rFonts w:ascii="Calibri" w:eastAsia="Calibri" w:hAnsi="Calibri" w:cs="Calibri"/>
              </w:rPr>
            </w:pPr>
          </w:p>
        </w:tc>
        <w:tc>
          <w:tcPr>
            <w:tcW w:w="195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jc w:val="both"/>
            </w:pPr>
            <w:r>
              <w:rPr>
                <w:rFonts w:ascii="Times New Roman" w:eastAsia="Times New Roman" w:hAnsi="Times New Roman" w:cs="Times New Roman"/>
                <w:b/>
              </w:rPr>
              <w:t>Сюжетная игра «Кошкин дом».</w:t>
            </w:r>
          </w:p>
        </w:tc>
        <w:tc>
          <w:tcPr>
            <w:tcW w:w="527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pPr>
            <w:r>
              <w:rPr>
                <w:rFonts w:ascii="Times New Roman" w:eastAsia="Times New Roman" w:hAnsi="Times New Roman" w:cs="Times New Roman"/>
                <w:b/>
                <w:sz w:val="20"/>
              </w:rPr>
              <w:t>Цель:</w:t>
            </w:r>
            <w:r>
              <w:rPr>
                <w:rFonts w:ascii="Times New Roman" w:eastAsia="Times New Roman" w:hAnsi="Times New Roman" w:cs="Times New Roman"/>
                <w:sz w:val="20"/>
              </w:rPr>
              <w:t xml:space="preserve"> </w:t>
            </w:r>
            <w:r>
              <w:rPr>
                <w:rFonts w:ascii="Times New Roman" w:eastAsia="Times New Roman" w:hAnsi="Times New Roman" w:cs="Times New Roman"/>
                <w:b/>
              </w:rPr>
              <w:t>Цель:</w:t>
            </w:r>
            <w:r>
              <w:rPr>
                <w:rFonts w:ascii="Times New Roman" w:eastAsia="Times New Roman" w:hAnsi="Times New Roman" w:cs="Times New Roman"/>
                <w:sz w:val="24"/>
              </w:rPr>
              <w:t>Развитие чувства ритма, умения разыграть простой знакомый сюжет.</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jc w:val="both"/>
              <w:rPr>
                <w:rFonts w:ascii="Times New Roman" w:eastAsia="Times New Roman" w:hAnsi="Times New Roman" w:cs="Times New Roman"/>
                <w:b/>
                <w:sz w:val="20"/>
              </w:rPr>
            </w:pPr>
            <w:r>
              <w:rPr>
                <w:rFonts w:ascii="Times New Roman" w:eastAsia="Times New Roman" w:hAnsi="Times New Roman" w:cs="Times New Roman"/>
                <w:b/>
                <w:sz w:val="20"/>
              </w:rPr>
              <w:t>Центр строительства</w:t>
            </w:r>
          </w:p>
          <w:p w:rsidR="0014028C" w:rsidRDefault="0014028C" w:rsidP="00CD5E4D">
            <w:pPr>
              <w:spacing w:after="0" w:line="240" w:lineRule="auto"/>
              <w:jc w:val="both"/>
            </w:pPr>
            <w:r>
              <w:rPr>
                <w:rFonts w:ascii="Times New Roman" w:eastAsia="Times New Roman" w:hAnsi="Times New Roman" w:cs="Times New Roman"/>
                <w:b/>
                <w:sz w:val="20"/>
              </w:rPr>
              <w:t>(</w:t>
            </w:r>
            <w:r>
              <w:rPr>
                <w:rFonts w:ascii="Times New Roman" w:eastAsia="Times New Roman" w:hAnsi="Times New Roman" w:cs="Times New Roman"/>
                <w:sz w:val="20"/>
              </w:rPr>
              <w:t>набор строительных материалов, игрушка медведь большой и маленький)</w:t>
            </w: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tc>
        <w:tc>
          <w:tcPr>
            <w:tcW w:w="2062"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tc>
      </w:tr>
      <w:tr w:rsidR="0014028C" w:rsidTr="00CD5E4D">
        <w:trPr>
          <w:trHeight w:val="1"/>
        </w:trPr>
        <w:tc>
          <w:tcPr>
            <w:tcW w:w="1143"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rPr>
                <w:rFonts w:ascii="Calibri" w:eastAsia="Calibri" w:hAnsi="Calibri" w:cs="Calibri"/>
              </w:rPr>
            </w:pPr>
          </w:p>
        </w:tc>
        <w:tc>
          <w:tcPr>
            <w:tcW w:w="195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rPr>
                <w:rFonts w:ascii="Times New Roman" w:eastAsia="Times New Roman" w:hAnsi="Times New Roman" w:cs="Times New Roman"/>
                <w:sz w:val="20"/>
                <w:u w:val="single"/>
              </w:rPr>
            </w:pPr>
            <w:r>
              <w:rPr>
                <w:rFonts w:ascii="Times New Roman" w:eastAsia="Times New Roman" w:hAnsi="Times New Roman" w:cs="Times New Roman"/>
                <w:b/>
                <w:sz w:val="20"/>
                <w:u w:val="single"/>
              </w:rPr>
              <w:t>Прогулка</w:t>
            </w:r>
          </w:p>
          <w:p w:rsidR="0014028C" w:rsidRDefault="0014028C" w:rsidP="00CD5E4D">
            <w:pPr>
              <w:rPr>
                <w:rFonts w:ascii="Times New Roman" w:eastAsia="Times New Roman" w:hAnsi="Times New Roman" w:cs="Times New Roman"/>
                <w:sz w:val="20"/>
              </w:rPr>
            </w:pPr>
          </w:p>
          <w:p w:rsidR="0014028C" w:rsidRDefault="0014028C" w:rsidP="00CD5E4D"/>
        </w:tc>
        <w:tc>
          <w:tcPr>
            <w:tcW w:w="527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 xml:space="preserve"> Наблюдение за снегом.</w:t>
            </w:r>
          </w:p>
          <w:p w:rsidR="0014028C" w:rsidRDefault="0014028C" w:rsidP="00CD5E4D">
            <w:pPr>
              <w:spacing w:after="0" w:line="240" w:lineRule="auto"/>
              <w:rPr>
                <w:rFonts w:ascii="Times New Roman" w:eastAsia="Times New Roman" w:hAnsi="Times New Roman" w:cs="Times New Roman"/>
                <w:sz w:val="20"/>
              </w:rPr>
            </w:pPr>
            <w:r>
              <w:rPr>
                <w:rFonts w:ascii="Times New Roman" w:eastAsia="Times New Roman" w:hAnsi="Times New Roman" w:cs="Times New Roman"/>
                <w:b/>
                <w:sz w:val="20"/>
              </w:rPr>
              <w:t xml:space="preserve">Цель: </w:t>
            </w:r>
            <w:r>
              <w:rPr>
                <w:rFonts w:ascii="Times New Roman" w:eastAsia="Times New Roman" w:hAnsi="Times New Roman" w:cs="Times New Roman"/>
                <w:sz w:val="20"/>
              </w:rPr>
              <w:t>Продолжать знакомство с природным явлением –снегом.</w:t>
            </w:r>
          </w:p>
          <w:p w:rsidR="0014028C" w:rsidRDefault="0014028C" w:rsidP="00CD5E4D">
            <w:pPr>
              <w:spacing w:after="0" w:line="240" w:lineRule="auto"/>
              <w:rPr>
                <w:rFonts w:ascii="Times New Roman" w:eastAsia="Times New Roman" w:hAnsi="Times New Roman" w:cs="Times New Roman"/>
                <w:b/>
                <w:color w:val="000000"/>
                <w:spacing w:val="-2"/>
                <w:sz w:val="20"/>
              </w:rPr>
            </w:pPr>
            <w:r>
              <w:rPr>
                <w:rFonts w:ascii="Times New Roman" w:eastAsia="Times New Roman" w:hAnsi="Times New Roman" w:cs="Times New Roman"/>
                <w:sz w:val="20"/>
              </w:rPr>
              <w:t xml:space="preserve">Подвижная игра </w:t>
            </w:r>
            <w:r>
              <w:rPr>
                <w:rFonts w:ascii="Times New Roman" w:eastAsia="Times New Roman" w:hAnsi="Times New Roman" w:cs="Times New Roman"/>
                <w:b/>
                <w:color w:val="000000"/>
                <w:spacing w:val="-2"/>
                <w:sz w:val="20"/>
              </w:rPr>
              <w:t>Подвижная игра</w:t>
            </w:r>
            <w:r>
              <w:rPr>
                <w:rFonts w:ascii="Times New Roman" w:eastAsia="Times New Roman" w:hAnsi="Times New Roman" w:cs="Times New Roman"/>
                <w:b/>
                <w:sz w:val="20"/>
              </w:rPr>
              <w:t xml:space="preserve">: </w:t>
            </w:r>
            <w:r>
              <w:rPr>
                <w:rFonts w:ascii="Times New Roman" w:eastAsia="Times New Roman" w:hAnsi="Times New Roman" w:cs="Times New Roman"/>
                <w:b/>
                <w:color w:val="000000"/>
                <w:spacing w:val="6"/>
                <w:sz w:val="20"/>
              </w:rPr>
              <w:t>«Белые снежинки».</w:t>
            </w:r>
            <w:r>
              <w:rPr>
                <w:rFonts w:ascii="Times New Roman" w:eastAsia="Times New Roman" w:hAnsi="Times New Roman" w:cs="Times New Roman"/>
                <w:b/>
                <w:color w:val="000000"/>
                <w:spacing w:val="-2"/>
                <w:sz w:val="20"/>
              </w:rPr>
              <w:t xml:space="preserve"> </w:t>
            </w:r>
          </w:p>
          <w:p w:rsidR="0014028C" w:rsidRDefault="0014028C" w:rsidP="00CD5E4D">
            <w:pPr>
              <w:spacing w:after="0" w:line="240" w:lineRule="auto"/>
            </w:pPr>
            <w:r>
              <w:rPr>
                <w:rFonts w:ascii="Times New Roman" w:eastAsia="Times New Roman" w:hAnsi="Times New Roman" w:cs="Times New Roman"/>
                <w:b/>
                <w:color w:val="000000"/>
                <w:spacing w:val="9"/>
                <w:sz w:val="20"/>
              </w:rPr>
              <w:t>Цель:</w:t>
            </w:r>
            <w:r>
              <w:rPr>
                <w:rFonts w:ascii="Times New Roman" w:eastAsia="Times New Roman" w:hAnsi="Times New Roman" w:cs="Times New Roman"/>
                <w:i/>
                <w:color w:val="000000"/>
                <w:spacing w:val="9"/>
                <w:sz w:val="20"/>
              </w:rPr>
              <w:t xml:space="preserve"> </w:t>
            </w:r>
            <w:r>
              <w:rPr>
                <w:rFonts w:ascii="Times New Roman" w:eastAsia="Times New Roman" w:hAnsi="Times New Roman" w:cs="Times New Roman"/>
                <w:color w:val="000000"/>
                <w:spacing w:val="9"/>
                <w:sz w:val="20"/>
              </w:rPr>
              <w:t>учить выполнять действия по указанию взрослого</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pPr>
            <w:r>
              <w:rPr>
                <w:rFonts w:ascii="Times New Roman" w:eastAsia="Times New Roman" w:hAnsi="Times New Roman" w:cs="Times New Roman"/>
                <w:b/>
                <w:sz w:val="20"/>
              </w:rPr>
              <w:t>Выносной материал:</w:t>
            </w:r>
            <w:r>
              <w:rPr>
                <w:rFonts w:ascii="Times New Roman" w:eastAsia="Times New Roman" w:hAnsi="Times New Roman" w:cs="Times New Roman"/>
                <w:sz w:val="20"/>
              </w:rPr>
              <w:t xml:space="preserve"> лопатки, ледянки, формочки</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rPr>
                <w:rFonts w:ascii="Times New Roman" w:eastAsia="Times New Roman" w:hAnsi="Times New Roman" w:cs="Times New Roman"/>
                <w:b/>
                <w:sz w:val="20"/>
                <w:shd w:val="clear" w:color="auto" w:fill="FFFFFF"/>
              </w:rPr>
            </w:pPr>
            <w:r>
              <w:rPr>
                <w:rFonts w:ascii="Times New Roman" w:eastAsia="Times New Roman" w:hAnsi="Times New Roman" w:cs="Times New Roman"/>
                <w:b/>
                <w:color w:val="000000"/>
                <w:spacing w:val="9"/>
                <w:sz w:val="20"/>
                <w:shd w:val="clear" w:color="auto" w:fill="FFFFFF"/>
              </w:rPr>
              <w:t>«Попади в круг».</w:t>
            </w:r>
          </w:p>
          <w:p w:rsidR="0014028C" w:rsidRDefault="0014028C" w:rsidP="00CD5E4D">
            <w:pPr>
              <w:spacing w:after="0" w:line="240" w:lineRule="auto"/>
              <w:ind w:firstLine="142"/>
              <w:rPr>
                <w:rFonts w:ascii="Times New Roman" w:eastAsia="Times New Roman" w:hAnsi="Times New Roman" w:cs="Times New Roman"/>
                <w:sz w:val="20"/>
                <w:shd w:val="clear" w:color="auto" w:fill="FFFFFF"/>
              </w:rPr>
            </w:pPr>
            <w:r>
              <w:rPr>
                <w:rFonts w:ascii="Times New Roman" w:eastAsia="Times New Roman" w:hAnsi="Times New Roman" w:cs="Times New Roman"/>
                <w:b/>
                <w:color w:val="000000"/>
                <w:spacing w:val="9"/>
                <w:sz w:val="20"/>
                <w:shd w:val="clear" w:color="auto" w:fill="FFFFFF"/>
              </w:rPr>
              <w:t>Цель</w:t>
            </w:r>
            <w:r>
              <w:rPr>
                <w:rFonts w:ascii="Times New Roman" w:eastAsia="Times New Roman" w:hAnsi="Times New Roman" w:cs="Times New Roman"/>
                <w:i/>
                <w:color w:val="000000"/>
                <w:spacing w:val="9"/>
                <w:sz w:val="20"/>
                <w:shd w:val="clear" w:color="auto" w:fill="FFFFFF"/>
              </w:rPr>
              <w:t xml:space="preserve">: </w:t>
            </w:r>
            <w:r>
              <w:rPr>
                <w:rFonts w:ascii="Times New Roman" w:eastAsia="Times New Roman" w:hAnsi="Times New Roman" w:cs="Times New Roman"/>
                <w:color w:val="000000"/>
                <w:spacing w:val="9"/>
                <w:sz w:val="20"/>
                <w:shd w:val="clear" w:color="auto" w:fill="FFFFFF"/>
              </w:rPr>
              <w:t>учить попадать в цель.</w:t>
            </w:r>
          </w:p>
          <w:p w:rsidR="0014028C" w:rsidRDefault="0014028C" w:rsidP="00CD5E4D">
            <w:pPr>
              <w:spacing w:after="0" w:line="240" w:lineRule="auto"/>
            </w:pPr>
          </w:p>
        </w:tc>
        <w:tc>
          <w:tcPr>
            <w:tcW w:w="206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rPr>
                <w:rFonts w:ascii="Calibri" w:eastAsia="Calibri" w:hAnsi="Calibri" w:cs="Calibri"/>
              </w:rPr>
            </w:pPr>
          </w:p>
        </w:tc>
      </w:tr>
    </w:tbl>
    <w:p w:rsidR="0014028C" w:rsidRDefault="0014028C" w:rsidP="0014028C">
      <w:pPr>
        <w:rPr>
          <w:rFonts w:ascii="Calibri" w:eastAsia="Calibri" w:hAnsi="Calibri" w:cs="Calibri"/>
        </w:rPr>
      </w:pPr>
    </w:p>
    <w:p w:rsidR="0014028C" w:rsidRDefault="0014028C" w:rsidP="0014028C">
      <w:pPr>
        <w:rPr>
          <w:rFonts w:ascii="Calibri" w:eastAsia="Calibri" w:hAnsi="Calibri" w:cs="Calibri"/>
        </w:rPr>
      </w:pPr>
    </w:p>
    <w:p w:rsidR="00CD5E4D" w:rsidRDefault="00CD5E4D" w:rsidP="0014028C">
      <w:pPr>
        <w:rPr>
          <w:rFonts w:ascii="Calibri" w:eastAsia="Calibri" w:hAnsi="Calibri" w:cs="Calibri"/>
        </w:rPr>
      </w:pPr>
    </w:p>
    <w:tbl>
      <w:tblPr>
        <w:tblW w:w="0" w:type="auto"/>
        <w:tblInd w:w="98" w:type="dxa"/>
        <w:tblLayout w:type="fixed"/>
        <w:tblCellMar>
          <w:left w:w="10" w:type="dxa"/>
          <w:right w:w="10" w:type="dxa"/>
        </w:tblCellMar>
        <w:tblLook w:val="04A0" w:firstRow="1" w:lastRow="0" w:firstColumn="1" w:lastColumn="0" w:noHBand="0" w:noVBand="1"/>
      </w:tblPr>
      <w:tblGrid>
        <w:gridCol w:w="1356"/>
        <w:gridCol w:w="2058"/>
        <w:gridCol w:w="5101"/>
        <w:gridCol w:w="2694"/>
        <w:gridCol w:w="2409"/>
        <w:gridCol w:w="1070"/>
      </w:tblGrid>
      <w:tr w:rsidR="0014028C" w:rsidTr="00CD5E4D">
        <w:trPr>
          <w:trHeight w:val="1"/>
        </w:trPr>
        <w:tc>
          <w:tcPr>
            <w:tcW w:w="13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pPr>
            <w:r>
              <w:rPr>
                <w:rFonts w:ascii="Times New Roman" w:eastAsia="Times New Roman" w:hAnsi="Times New Roman" w:cs="Times New Roman"/>
                <w:b/>
                <w:sz w:val="20"/>
              </w:rPr>
              <w:lastRenderedPageBreak/>
              <w:t>Число, день недели</w:t>
            </w:r>
          </w:p>
        </w:tc>
        <w:tc>
          <w:tcPr>
            <w:tcW w:w="20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 xml:space="preserve">Виды деятельности и культурные практики в соответствии с образовательными областями, режимные </w:t>
            </w:r>
          </w:p>
          <w:p w:rsidR="0014028C" w:rsidRDefault="0014028C" w:rsidP="00CD5E4D">
            <w:pPr>
              <w:spacing w:after="0" w:line="240" w:lineRule="auto"/>
            </w:pPr>
            <w:r>
              <w:rPr>
                <w:rFonts w:ascii="Times New Roman" w:eastAsia="Times New Roman" w:hAnsi="Times New Roman" w:cs="Times New Roman"/>
                <w:b/>
                <w:sz w:val="20"/>
              </w:rPr>
              <w:t>моменты</w:t>
            </w:r>
          </w:p>
        </w:tc>
        <w:tc>
          <w:tcPr>
            <w:tcW w:w="5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 xml:space="preserve">Совместная деятельность взрослого и детей направленная </w:t>
            </w:r>
          </w:p>
          <w:p w:rsidR="0014028C" w:rsidRDefault="0014028C" w:rsidP="00CD5E4D">
            <w:pPr>
              <w:spacing w:after="0" w:line="240" w:lineRule="auto"/>
            </w:pPr>
            <w:r>
              <w:rPr>
                <w:rFonts w:ascii="Times New Roman" w:eastAsia="Times New Roman" w:hAnsi="Times New Roman" w:cs="Times New Roman"/>
                <w:b/>
                <w:sz w:val="20"/>
              </w:rPr>
              <w:t>на становление первичной ценностной ориентации и социализации (ООД)</w:t>
            </w:r>
          </w:p>
        </w:tc>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 xml:space="preserve">Организация предметно – пространственной развивающей среды для поддержки детской инициативы (уголки самостоятельной </w:t>
            </w:r>
          </w:p>
          <w:p w:rsidR="0014028C" w:rsidRDefault="0014028C" w:rsidP="00CD5E4D">
            <w:pPr>
              <w:spacing w:after="0" w:line="240" w:lineRule="auto"/>
            </w:pPr>
            <w:r>
              <w:rPr>
                <w:rFonts w:ascii="Times New Roman" w:eastAsia="Times New Roman" w:hAnsi="Times New Roman" w:cs="Times New Roman"/>
                <w:b/>
                <w:sz w:val="20"/>
              </w:rPr>
              <w:t>активности)</w:t>
            </w:r>
          </w:p>
        </w:tc>
        <w:tc>
          <w:tcPr>
            <w:tcW w:w="24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b/>
                <w:sz w:val="20"/>
              </w:rPr>
            </w:pPr>
          </w:p>
          <w:p w:rsidR="0014028C" w:rsidRDefault="0014028C" w:rsidP="00CD5E4D">
            <w:pPr>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Индивидуальная</w:t>
            </w:r>
          </w:p>
          <w:p w:rsidR="0014028C" w:rsidRDefault="0014028C" w:rsidP="00CD5E4D">
            <w:pPr>
              <w:spacing w:after="0" w:line="240" w:lineRule="auto"/>
            </w:pPr>
            <w:r>
              <w:rPr>
                <w:rFonts w:ascii="Times New Roman" w:eastAsia="Times New Roman" w:hAnsi="Times New Roman" w:cs="Times New Roman"/>
                <w:b/>
                <w:sz w:val="20"/>
              </w:rPr>
              <w:t>работа</w:t>
            </w:r>
          </w:p>
        </w:tc>
        <w:tc>
          <w:tcPr>
            <w:tcW w:w="10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pPr>
            <w:r>
              <w:rPr>
                <w:rFonts w:ascii="Times New Roman" w:eastAsia="Times New Roman" w:hAnsi="Times New Roman" w:cs="Times New Roman"/>
                <w:b/>
                <w:sz w:val="20"/>
              </w:rPr>
              <w:t>Взаимодействие с родителями/социальными партнерами</w:t>
            </w:r>
          </w:p>
        </w:tc>
      </w:tr>
      <w:tr w:rsidR="0014028C" w:rsidTr="00CD5E4D">
        <w:trPr>
          <w:trHeight w:val="1"/>
        </w:trPr>
        <w:tc>
          <w:tcPr>
            <w:tcW w:w="13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jc w:val="center"/>
            </w:pPr>
            <w:r>
              <w:rPr>
                <w:rFonts w:ascii="Times New Roman" w:eastAsia="Times New Roman" w:hAnsi="Times New Roman" w:cs="Times New Roman"/>
                <w:sz w:val="24"/>
              </w:rPr>
              <w:t>1</w:t>
            </w:r>
          </w:p>
        </w:tc>
        <w:tc>
          <w:tcPr>
            <w:tcW w:w="20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jc w:val="center"/>
            </w:pPr>
            <w:r>
              <w:rPr>
                <w:rFonts w:ascii="Times New Roman" w:eastAsia="Times New Roman" w:hAnsi="Times New Roman" w:cs="Times New Roman"/>
                <w:sz w:val="24"/>
              </w:rPr>
              <w:t>2</w:t>
            </w:r>
          </w:p>
        </w:tc>
        <w:tc>
          <w:tcPr>
            <w:tcW w:w="5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jc w:val="center"/>
            </w:pPr>
            <w:r>
              <w:rPr>
                <w:rFonts w:ascii="Times New Roman" w:eastAsia="Times New Roman" w:hAnsi="Times New Roman" w:cs="Times New Roman"/>
                <w:sz w:val="24"/>
              </w:rPr>
              <w:t>3</w:t>
            </w:r>
          </w:p>
        </w:tc>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jc w:val="center"/>
            </w:pPr>
            <w:r>
              <w:rPr>
                <w:rFonts w:ascii="Times New Roman" w:eastAsia="Times New Roman" w:hAnsi="Times New Roman" w:cs="Times New Roman"/>
                <w:sz w:val="24"/>
              </w:rPr>
              <w:t>4</w:t>
            </w:r>
          </w:p>
        </w:tc>
        <w:tc>
          <w:tcPr>
            <w:tcW w:w="24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jc w:val="center"/>
            </w:pPr>
            <w:r>
              <w:rPr>
                <w:rFonts w:ascii="Times New Roman" w:eastAsia="Times New Roman" w:hAnsi="Times New Roman" w:cs="Times New Roman"/>
                <w:sz w:val="24"/>
              </w:rPr>
              <w:t>5</w:t>
            </w:r>
          </w:p>
        </w:tc>
        <w:tc>
          <w:tcPr>
            <w:tcW w:w="10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jc w:val="center"/>
            </w:pPr>
            <w:r>
              <w:rPr>
                <w:rFonts w:ascii="Times New Roman" w:eastAsia="Times New Roman" w:hAnsi="Times New Roman" w:cs="Times New Roman"/>
                <w:sz w:val="24"/>
              </w:rPr>
              <w:t>6</w:t>
            </w:r>
          </w:p>
        </w:tc>
      </w:tr>
      <w:tr w:rsidR="0014028C" w:rsidTr="00CD5E4D">
        <w:trPr>
          <w:trHeight w:val="1"/>
        </w:trPr>
        <w:tc>
          <w:tcPr>
            <w:tcW w:w="135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tcPr>
          <w:p w:rsidR="0014028C" w:rsidRDefault="0014028C" w:rsidP="00CD5E4D">
            <w:pPr>
              <w:spacing w:after="0" w:line="240" w:lineRule="auto"/>
              <w:ind w:left="113" w:right="113"/>
              <w:jc w:val="center"/>
              <w:rPr>
                <w:rFonts w:ascii="Times New Roman" w:eastAsia="Times New Roman" w:hAnsi="Times New Roman" w:cs="Times New Roman"/>
                <w:b/>
              </w:rPr>
            </w:pPr>
            <w:r>
              <w:rPr>
                <w:rFonts w:ascii="Times New Roman" w:eastAsia="Times New Roman" w:hAnsi="Times New Roman" w:cs="Times New Roman"/>
                <w:b/>
              </w:rPr>
              <w:t>2 марта-четверг 2017г.</w:t>
            </w:r>
          </w:p>
          <w:p w:rsidR="0014028C" w:rsidRDefault="0014028C" w:rsidP="00CD5E4D">
            <w:pPr>
              <w:ind w:left="113" w:right="113"/>
            </w:pPr>
            <w:r>
              <w:rPr>
                <w:rFonts w:ascii="Times New Roman" w:eastAsia="Times New Roman" w:hAnsi="Times New Roman" w:cs="Times New Roman"/>
                <w:b/>
              </w:rPr>
              <w:t>«Мой дом, посуда, мебель кухня. Мой поселок ,моя улица".</w:t>
            </w:r>
          </w:p>
        </w:tc>
        <w:tc>
          <w:tcPr>
            <w:tcW w:w="20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b/>
                <w:color w:val="0F1419"/>
                <w:sz w:val="20"/>
                <w:u w:val="single"/>
              </w:rPr>
            </w:pPr>
            <w:r>
              <w:rPr>
                <w:rFonts w:ascii="Times New Roman" w:eastAsia="Times New Roman" w:hAnsi="Times New Roman" w:cs="Times New Roman"/>
                <w:b/>
                <w:sz w:val="20"/>
                <w:u w:val="single"/>
              </w:rPr>
              <w:t>Утро</w:t>
            </w:r>
          </w:p>
          <w:p w:rsidR="0014028C" w:rsidRDefault="0014028C" w:rsidP="00CD5E4D">
            <w:pPr>
              <w:spacing w:after="0" w:line="240" w:lineRule="auto"/>
            </w:pPr>
            <w:r>
              <w:rPr>
                <w:rFonts w:ascii="Times New Roman" w:eastAsia="Times New Roman" w:hAnsi="Times New Roman" w:cs="Times New Roman"/>
                <w:b/>
                <w:color w:val="0F1419"/>
                <w:sz w:val="20"/>
              </w:rPr>
              <w:t>Утренняя гимнастика.</w:t>
            </w:r>
          </w:p>
        </w:tc>
        <w:tc>
          <w:tcPr>
            <w:tcW w:w="5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sz w:val="20"/>
              </w:rPr>
            </w:pPr>
            <w:r>
              <w:rPr>
                <w:rFonts w:ascii="Times New Roman" w:eastAsia="Times New Roman" w:hAnsi="Times New Roman" w:cs="Times New Roman"/>
                <w:b/>
                <w:sz w:val="20"/>
              </w:rPr>
              <w:t>Цель:</w:t>
            </w:r>
            <w:r>
              <w:rPr>
                <w:rFonts w:ascii="Times New Roman" w:eastAsia="Times New Roman" w:hAnsi="Times New Roman" w:cs="Times New Roman"/>
                <w:sz w:val="20"/>
              </w:rPr>
              <w:t xml:space="preserve">  поднять мышечный  и эмоциональный тонус.</w:t>
            </w:r>
          </w:p>
          <w:p w:rsidR="0014028C" w:rsidRDefault="0014028C" w:rsidP="00CD5E4D">
            <w:pPr>
              <w:spacing w:after="0" w:line="240" w:lineRule="auto"/>
            </w:pPr>
          </w:p>
        </w:tc>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b/>
                <w:sz w:val="20"/>
              </w:rPr>
            </w:pPr>
          </w:p>
          <w:p w:rsidR="0014028C" w:rsidRDefault="0014028C" w:rsidP="00CD5E4D">
            <w:pPr>
              <w:spacing w:after="0" w:line="240" w:lineRule="auto"/>
            </w:pPr>
            <w:r>
              <w:rPr>
                <w:rFonts w:ascii="Times New Roman" w:eastAsia="Times New Roman" w:hAnsi="Times New Roman" w:cs="Times New Roman"/>
                <w:b/>
                <w:sz w:val="20"/>
              </w:rPr>
              <w:t>Спортивный зал</w:t>
            </w:r>
          </w:p>
        </w:tc>
        <w:tc>
          <w:tcPr>
            <w:tcW w:w="240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rPr>
            </w:pPr>
          </w:p>
          <w:p w:rsidR="0014028C" w:rsidRDefault="0014028C" w:rsidP="00CD5E4D">
            <w:pPr>
              <w:spacing w:after="0" w:line="240" w:lineRule="auto"/>
              <w:rPr>
                <w:rFonts w:ascii="Times New Roman" w:eastAsia="Times New Roman" w:hAnsi="Times New Roman" w:cs="Times New Roman"/>
              </w:rPr>
            </w:pPr>
          </w:p>
          <w:p w:rsidR="0014028C" w:rsidRDefault="0014028C" w:rsidP="00CD5E4D">
            <w:pPr>
              <w:spacing w:after="0" w:line="240" w:lineRule="auto"/>
              <w:rPr>
                <w:rFonts w:ascii="Times New Roman" w:eastAsia="Times New Roman" w:hAnsi="Times New Roman" w:cs="Times New Roman"/>
              </w:rPr>
            </w:pPr>
          </w:p>
          <w:p w:rsidR="0014028C" w:rsidRDefault="0014028C" w:rsidP="00CD5E4D">
            <w:pPr>
              <w:spacing w:after="0" w:line="240" w:lineRule="auto"/>
            </w:pPr>
            <w:r>
              <w:rPr>
                <w:rFonts w:ascii="Times New Roman" w:eastAsia="Times New Roman" w:hAnsi="Times New Roman" w:cs="Times New Roman"/>
              </w:rPr>
              <w:t>Формирование культурно-гигиенических навыков: воспитывать умение. правильно держать ложку, кушать аккуратно, над своей  тарелкой, мыть руки перед и после ы.</w:t>
            </w:r>
          </w:p>
        </w:tc>
        <w:tc>
          <w:tcPr>
            <w:tcW w:w="107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tcPr>
          <w:p w:rsidR="0014028C" w:rsidRDefault="0014028C" w:rsidP="00CD5E4D">
            <w:pPr>
              <w:spacing w:after="0" w:line="240" w:lineRule="auto"/>
              <w:ind w:left="113" w:right="113"/>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Оформление фотовыставки «Это мамочка моя»</w:t>
            </w:r>
          </w:p>
          <w:p w:rsidR="0014028C" w:rsidRDefault="0014028C" w:rsidP="00CD5E4D">
            <w:pPr>
              <w:spacing w:after="0" w:line="240" w:lineRule="auto"/>
              <w:ind w:left="113" w:right="113"/>
              <w:rPr>
                <w:rFonts w:ascii="Times New Roman" w:eastAsia="Times New Roman" w:hAnsi="Times New Roman" w:cs="Times New Roman"/>
                <w:b/>
                <w:sz w:val="24"/>
              </w:rPr>
            </w:pPr>
          </w:p>
          <w:p w:rsidR="0014028C" w:rsidRDefault="0014028C" w:rsidP="00CD5E4D">
            <w:pPr>
              <w:spacing w:after="0" w:line="240" w:lineRule="auto"/>
              <w:ind w:left="113" w:right="113"/>
              <w:rPr>
                <w:rFonts w:ascii="Times New Roman" w:eastAsia="Times New Roman" w:hAnsi="Times New Roman" w:cs="Times New Roman"/>
                <w:b/>
                <w:sz w:val="24"/>
              </w:rPr>
            </w:pPr>
          </w:p>
          <w:p w:rsidR="0014028C" w:rsidRDefault="0014028C" w:rsidP="00CD5E4D">
            <w:pPr>
              <w:spacing w:after="0" w:line="240" w:lineRule="auto"/>
              <w:ind w:left="113" w:right="113"/>
              <w:rPr>
                <w:rFonts w:ascii="Times New Roman" w:eastAsia="Times New Roman" w:hAnsi="Times New Roman" w:cs="Times New Roman"/>
                <w:b/>
                <w:sz w:val="24"/>
              </w:rPr>
            </w:pPr>
          </w:p>
          <w:p w:rsidR="0014028C" w:rsidRDefault="0014028C" w:rsidP="00CD5E4D">
            <w:pPr>
              <w:spacing w:after="0" w:line="240" w:lineRule="auto"/>
              <w:ind w:left="113" w:right="113"/>
              <w:rPr>
                <w:rFonts w:ascii="Times New Roman" w:eastAsia="Times New Roman" w:hAnsi="Times New Roman" w:cs="Times New Roman"/>
                <w:b/>
                <w:sz w:val="24"/>
              </w:rPr>
            </w:pPr>
          </w:p>
          <w:p w:rsidR="0014028C" w:rsidRDefault="0014028C" w:rsidP="00CD5E4D">
            <w:pPr>
              <w:spacing w:after="0" w:line="240" w:lineRule="auto"/>
              <w:ind w:left="113" w:right="113"/>
              <w:rPr>
                <w:rFonts w:ascii="Times New Roman" w:eastAsia="Times New Roman" w:hAnsi="Times New Roman" w:cs="Times New Roman"/>
                <w:b/>
                <w:sz w:val="24"/>
              </w:rPr>
            </w:pPr>
          </w:p>
          <w:p w:rsidR="0014028C" w:rsidRDefault="0014028C" w:rsidP="00CD5E4D">
            <w:pPr>
              <w:spacing w:after="0" w:line="240" w:lineRule="auto"/>
              <w:ind w:left="113" w:right="113"/>
              <w:rPr>
                <w:rFonts w:ascii="Times New Roman" w:eastAsia="Times New Roman" w:hAnsi="Times New Roman" w:cs="Times New Roman"/>
                <w:b/>
                <w:sz w:val="24"/>
              </w:rPr>
            </w:pPr>
          </w:p>
          <w:p w:rsidR="0014028C" w:rsidRDefault="0014028C" w:rsidP="00CD5E4D">
            <w:pPr>
              <w:spacing w:after="0" w:line="240" w:lineRule="auto"/>
              <w:ind w:left="113" w:right="113"/>
            </w:pPr>
          </w:p>
        </w:tc>
      </w:tr>
      <w:tr w:rsidR="0014028C" w:rsidTr="00CD5E4D">
        <w:trPr>
          <w:trHeight w:val="1"/>
        </w:trPr>
        <w:tc>
          <w:tcPr>
            <w:tcW w:w="135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Calibri" w:eastAsia="Calibri" w:hAnsi="Calibri" w:cs="Calibri"/>
              </w:rPr>
            </w:pPr>
          </w:p>
        </w:tc>
        <w:tc>
          <w:tcPr>
            <w:tcW w:w="20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pPr>
            <w:r>
              <w:rPr>
                <w:rFonts w:ascii="Times New Roman" w:eastAsia="Times New Roman" w:hAnsi="Times New Roman" w:cs="Times New Roman"/>
                <w:b/>
              </w:rPr>
              <w:t>Дидактическая игра «Игра в слова»</w:t>
            </w:r>
          </w:p>
        </w:tc>
        <w:tc>
          <w:tcPr>
            <w:tcW w:w="5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Times New Roman" w:eastAsia="Times New Roman" w:hAnsi="Times New Roman" w:cs="Times New Roman"/>
                <w:color w:val="000000"/>
                <w:shd w:val="clear" w:color="auto" w:fill="FFFFFF"/>
              </w:rPr>
            </w:pPr>
            <w:r>
              <w:rPr>
                <w:rFonts w:ascii="Times New Roman" w:eastAsia="Times New Roman" w:hAnsi="Times New Roman" w:cs="Times New Roman"/>
                <w:b/>
                <w:shd w:val="clear" w:color="auto" w:fill="FFFFFF"/>
              </w:rPr>
              <w:t xml:space="preserve">Цель: </w:t>
            </w:r>
            <w:r>
              <w:rPr>
                <w:rFonts w:ascii="Times New Roman" w:eastAsia="Times New Roman" w:hAnsi="Times New Roman" w:cs="Times New Roman"/>
                <w:color w:val="000000"/>
                <w:shd w:val="clear" w:color="auto" w:fill="FFFFFF"/>
              </w:rPr>
              <w:t>развитие произвольной памяти; внимания, наблюдательности.</w:t>
            </w:r>
          </w:p>
          <w:p w:rsidR="0014028C" w:rsidRDefault="0014028C" w:rsidP="00CD5E4D">
            <w:pPr>
              <w:spacing w:after="0" w:line="240" w:lineRule="auto"/>
            </w:pPr>
          </w:p>
        </w:tc>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pPr>
            <w:r>
              <w:rPr>
                <w:rFonts w:ascii="Times New Roman" w:eastAsia="Times New Roman" w:hAnsi="Times New Roman" w:cs="Times New Roman"/>
                <w:b/>
                <w:color w:val="0F1419"/>
                <w:sz w:val="20"/>
              </w:rPr>
              <w:t>Центр познания</w:t>
            </w:r>
          </w:p>
        </w:tc>
        <w:tc>
          <w:tcPr>
            <w:tcW w:w="240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tc>
        <w:tc>
          <w:tcPr>
            <w:tcW w:w="107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tc>
      </w:tr>
      <w:tr w:rsidR="0014028C" w:rsidTr="00CD5E4D">
        <w:trPr>
          <w:trHeight w:val="1"/>
        </w:trPr>
        <w:tc>
          <w:tcPr>
            <w:tcW w:w="135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Calibri" w:eastAsia="Calibri" w:hAnsi="Calibri" w:cs="Calibri"/>
              </w:rPr>
            </w:pPr>
          </w:p>
        </w:tc>
        <w:tc>
          <w:tcPr>
            <w:tcW w:w="20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before="90" w:after="20" w:line="240" w:lineRule="auto"/>
            </w:pPr>
            <w:r>
              <w:rPr>
                <w:rFonts w:ascii="Times New Roman" w:eastAsia="Times New Roman" w:hAnsi="Times New Roman" w:cs="Times New Roman"/>
                <w:b/>
                <w:color w:val="000000"/>
                <w:shd w:val="clear" w:color="auto" w:fill="FFFFFF"/>
              </w:rPr>
              <w:t>Отгадывание загадок о мебели.</w:t>
            </w:r>
          </w:p>
        </w:tc>
        <w:tc>
          <w:tcPr>
            <w:tcW w:w="5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Times New Roman" w:eastAsia="Times New Roman" w:hAnsi="Times New Roman" w:cs="Times New Roman"/>
                <w:shd w:val="clear" w:color="auto" w:fill="FFFFFF"/>
              </w:rPr>
            </w:pPr>
            <w:r>
              <w:rPr>
                <w:rFonts w:ascii="Times New Roman" w:eastAsia="Times New Roman" w:hAnsi="Times New Roman" w:cs="Times New Roman"/>
                <w:b/>
                <w:color w:val="000000"/>
                <w:shd w:val="clear" w:color="auto" w:fill="FFFFFF"/>
              </w:rPr>
              <w:t xml:space="preserve">Цель: </w:t>
            </w:r>
            <w:r>
              <w:rPr>
                <w:rFonts w:ascii="Times New Roman" w:eastAsia="Times New Roman" w:hAnsi="Times New Roman" w:cs="Times New Roman"/>
                <w:shd w:val="clear" w:color="auto" w:fill="FFFFFF"/>
              </w:rPr>
              <w:t>развивать умение отгадывать загадки; мышление</w:t>
            </w:r>
          </w:p>
          <w:p w:rsidR="0014028C" w:rsidRDefault="0014028C" w:rsidP="00CD5E4D">
            <w:pPr>
              <w:spacing w:after="0" w:line="240" w:lineRule="auto"/>
            </w:pPr>
          </w:p>
        </w:tc>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ind w:right="-456"/>
              <w:rPr>
                <w:rFonts w:ascii="Times New Roman" w:eastAsia="Times New Roman" w:hAnsi="Times New Roman" w:cs="Times New Roman"/>
                <w:b/>
                <w:color w:val="0F1419"/>
                <w:sz w:val="20"/>
              </w:rPr>
            </w:pPr>
            <w:r>
              <w:rPr>
                <w:rFonts w:ascii="Times New Roman" w:eastAsia="Times New Roman" w:hAnsi="Times New Roman" w:cs="Times New Roman"/>
                <w:b/>
                <w:color w:val="0F1419"/>
                <w:sz w:val="20"/>
              </w:rPr>
              <w:t>Центр познания</w:t>
            </w:r>
          </w:p>
          <w:p w:rsidR="0014028C" w:rsidRDefault="0014028C" w:rsidP="00CD5E4D">
            <w:pPr>
              <w:spacing w:after="0" w:line="240" w:lineRule="auto"/>
              <w:ind w:right="-456"/>
            </w:pPr>
            <w:r>
              <w:rPr>
                <w:rFonts w:ascii="Times New Roman" w:eastAsia="Times New Roman" w:hAnsi="Times New Roman" w:cs="Times New Roman"/>
                <w:b/>
                <w:color w:val="0F1419"/>
                <w:sz w:val="20"/>
              </w:rPr>
              <w:t>(текст загадок)</w:t>
            </w:r>
          </w:p>
        </w:tc>
        <w:tc>
          <w:tcPr>
            <w:tcW w:w="240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tc>
        <w:tc>
          <w:tcPr>
            <w:tcW w:w="107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tc>
      </w:tr>
      <w:tr w:rsidR="0014028C" w:rsidTr="00CD5E4D">
        <w:trPr>
          <w:trHeight w:val="1"/>
        </w:trPr>
        <w:tc>
          <w:tcPr>
            <w:tcW w:w="135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Calibri" w:eastAsia="Calibri" w:hAnsi="Calibri" w:cs="Calibri"/>
              </w:rPr>
            </w:pPr>
          </w:p>
        </w:tc>
        <w:tc>
          <w:tcPr>
            <w:tcW w:w="20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pPr>
            <w:r>
              <w:rPr>
                <w:rFonts w:ascii="Times New Roman" w:eastAsia="Times New Roman" w:hAnsi="Times New Roman" w:cs="Times New Roman"/>
                <w:b/>
                <w:color w:val="0F1419"/>
                <w:sz w:val="20"/>
              </w:rPr>
              <w:t>ООД</w:t>
            </w:r>
          </w:p>
        </w:tc>
        <w:tc>
          <w:tcPr>
            <w:tcW w:w="5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20" w:line="240" w:lineRule="auto"/>
              <w:rPr>
                <w:rFonts w:ascii="Times New Roman" w:eastAsia="Times New Roman" w:hAnsi="Times New Roman" w:cs="Times New Roman"/>
                <w:b/>
              </w:rPr>
            </w:pPr>
            <w:r>
              <w:rPr>
                <w:rFonts w:ascii="Times New Roman" w:eastAsia="Times New Roman" w:hAnsi="Times New Roman" w:cs="Times New Roman"/>
                <w:b/>
              </w:rPr>
              <w:t>1. Аппликация.</w:t>
            </w:r>
          </w:p>
          <w:p w:rsidR="0014028C" w:rsidRDefault="0014028C" w:rsidP="00CD5E4D">
            <w:pPr>
              <w:spacing w:after="20" w:line="240" w:lineRule="auto"/>
              <w:rPr>
                <w:rFonts w:ascii="Times New Roman" w:eastAsia="Times New Roman" w:hAnsi="Times New Roman" w:cs="Times New Roman"/>
              </w:rPr>
            </w:pPr>
            <w:r>
              <w:rPr>
                <w:rFonts w:ascii="Times New Roman" w:eastAsia="Times New Roman" w:hAnsi="Times New Roman" w:cs="Times New Roman"/>
                <w:b/>
              </w:rPr>
              <w:t xml:space="preserve">Тема: </w:t>
            </w:r>
            <w:r>
              <w:rPr>
                <w:rFonts w:ascii="Times New Roman" w:eastAsia="Times New Roman" w:hAnsi="Times New Roman" w:cs="Times New Roman"/>
              </w:rPr>
              <w:t>«Узор на круге».</w:t>
            </w:r>
          </w:p>
          <w:p w:rsidR="0014028C" w:rsidRDefault="0014028C" w:rsidP="00CD5E4D">
            <w:pPr>
              <w:spacing w:after="20" w:line="240" w:lineRule="auto"/>
              <w:rPr>
                <w:rFonts w:ascii="Times New Roman" w:eastAsia="Times New Roman" w:hAnsi="Times New Roman" w:cs="Times New Roman"/>
              </w:rPr>
            </w:pPr>
            <w:r>
              <w:rPr>
                <w:rFonts w:ascii="Times New Roman" w:eastAsia="Times New Roman" w:hAnsi="Times New Roman" w:cs="Times New Roman"/>
                <w:b/>
              </w:rPr>
              <w:t xml:space="preserve">Цель: </w:t>
            </w:r>
            <w:r>
              <w:rPr>
                <w:rFonts w:ascii="Times New Roman" w:eastAsia="Times New Roman" w:hAnsi="Times New Roman" w:cs="Times New Roman"/>
              </w:rPr>
              <w:t>Учить детей располагать узор ко краю круга , правильно чередуя фигуры по величине- большие и маленькие ; составлять  узор в определенной последовательности . Упражнять в умении намазывать клеем всю форму. Развивать чувство ритма. Воспитывать самостоятельность.</w:t>
            </w:r>
          </w:p>
          <w:p w:rsidR="0014028C" w:rsidRDefault="0014028C" w:rsidP="00CD5E4D">
            <w:pPr>
              <w:spacing w:after="20" w:line="240" w:lineRule="auto"/>
              <w:rPr>
                <w:rFonts w:ascii="Times New Roman" w:eastAsia="Times New Roman" w:hAnsi="Times New Roman" w:cs="Times New Roman"/>
                <w:b/>
              </w:rPr>
            </w:pPr>
            <w:r>
              <w:rPr>
                <w:rFonts w:ascii="Times New Roman" w:eastAsia="Times New Roman" w:hAnsi="Times New Roman" w:cs="Times New Roman"/>
              </w:rPr>
              <w:t>Используемая литература Т.С. Комарова «Занятия по изобразительной деятельности в детском саду» с.64</w:t>
            </w:r>
          </w:p>
          <w:p w:rsidR="0014028C" w:rsidRDefault="0014028C" w:rsidP="00CD5E4D">
            <w:pPr>
              <w:spacing w:after="0" w:line="240" w:lineRule="auto"/>
              <w:ind w:right="-456"/>
              <w:rPr>
                <w:rFonts w:ascii="Times New Roman" w:eastAsia="Times New Roman" w:hAnsi="Times New Roman" w:cs="Times New Roman"/>
                <w:b/>
              </w:rPr>
            </w:pPr>
          </w:p>
          <w:p w:rsidR="0014028C" w:rsidRDefault="0014028C" w:rsidP="00CD5E4D">
            <w:pPr>
              <w:spacing w:after="0" w:line="240" w:lineRule="auto"/>
              <w:ind w:right="-456"/>
            </w:pPr>
            <w:r>
              <w:rPr>
                <w:rFonts w:ascii="Times New Roman" w:eastAsia="Times New Roman" w:hAnsi="Times New Roman" w:cs="Times New Roman"/>
                <w:b/>
              </w:rPr>
              <w:t>2. Физкультура.</w:t>
            </w:r>
          </w:p>
        </w:tc>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b/>
                <w:color w:val="0F1419"/>
                <w:sz w:val="20"/>
              </w:rPr>
            </w:pPr>
            <w:r>
              <w:rPr>
                <w:rFonts w:ascii="Times New Roman" w:eastAsia="Times New Roman" w:hAnsi="Times New Roman" w:cs="Times New Roman"/>
                <w:b/>
                <w:color w:val="0F1419"/>
                <w:sz w:val="20"/>
              </w:rPr>
              <w:t>Центр искусства</w:t>
            </w:r>
          </w:p>
          <w:p w:rsidR="0014028C" w:rsidRDefault="0014028C" w:rsidP="00CD5E4D">
            <w:pPr>
              <w:spacing w:after="0" w:line="240" w:lineRule="auto"/>
              <w:rPr>
                <w:rFonts w:ascii="Times New Roman" w:eastAsia="Times New Roman" w:hAnsi="Times New Roman" w:cs="Times New Roman"/>
                <w:color w:val="0F1419"/>
                <w:sz w:val="20"/>
              </w:rPr>
            </w:pPr>
            <w:r>
              <w:rPr>
                <w:rFonts w:ascii="Times New Roman" w:eastAsia="Times New Roman" w:hAnsi="Times New Roman" w:cs="Times New Roman"/>
                <w:b/>
                <w:color w:val="0F1419"/>
                <w:sz w:val="20"/>
              </w:rPr>
              <w:t>(</w:t>
            </w:r>
            <w:r>
              <w:rPr>
                <w:rFonts w:ascii="Times New Roman" w:eastAsia="Times New Roman" w:hAnsi="Times New Roman" w:cs="Times New Roman"/>
                <w:color w:val="0F1419"/>
                <w:sz w:val="20"/>
              </w:rPr>
              <w:t>квадратный лист бумаги для фона, готовые фигуры</w:t>
            </w:r>
          </w:p>
          <w:p w:rsidR="0014028C" w:rsidRDefault="0014028C" w:rsidP="00CD5E4D">
            <w:pPr>
              <w:spacing w:after="0" w:line="240" w:lineRule="auto"/>
            </w:pPr>
            <w:r>
              <w:rPr>
                <w:rFonts w:ascii="Times New Roman" w:eastAsia="Times New Roman" w:hAnsi="Times New Roman" w:cs="Times New Roman"/>
                <w:color w:val="0F1419"/>
                <w:sz w:val="20"/>
              </w:rPr>
              <w:t>( квадраты, треугольник)</w:t>
            </w:r>
          </w:p>
        </w:tc>
        <w:tc>
          <w:tcPr>
            <w:tcW w:w="240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tc>
        <w:tc>
          <w:tcPr>
            <w:tcW w:w="107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tc>
      </w:tr>
      <w:tr w:rsidR="0014028C" w:rsidTr="00CD5E4D">
        <w:trPr>
          <w:trHeight w:val="1"/>
        </w:trPr>
        <w:tc>
          <w:tcPr>
            <w:tcW w:w="135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Calibri" w:eastAsia="Calibri" w:hAnsi="Calibri" w:cs="Calibri"/>
              </w:rPr>
            </w:pPr>
          </w:p>
        </w:tc>
        <w:tc>
          <w:tcPr>
            <w:tcW w:w="20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b/>
                <w:color w:val="000000"/>
                <w:spacing w:val="-8"/>
                <w:sz w:val="20"/>
                <w:u w:val="single"/>
              </w:rPr>
            </w:pPr>
            <w:r>
              <w:rPr>
                <w:rFonts w:ascii="Times New Roman" w:eastAsia="Times New Roman" w:hAnsi="Times New Roman" w:cs="Times New Roman"/>
                <w:b/>
                <w:sz w:val="20"/>
                <w:u w:val="single"/>
              </w:rPr>
              <w:t>Прогулка</w:t>
            </w:r>
          </w:p>
          <w:p w:rsidR="0014028C" w:rsidRDefault="0014028C" w:rsidP="00CD5E4D">
            <w:pPr>
              <w:rPr>
                <w:rFonts w:ascii="Times New Roman" w:eastAsia="Times New Roman" w:hAnsi="Times New Roman" w:cs="Times New Roman"/>
                <w:b/>
              </w:rPr>
            </w:pPr>
            <w:r>
              <w:rPr>
                <w:rFonts w:ascii="Times New Roman" w:eastAsia="Times New Roman" w:hAnsi="Times New Roman" w:cs="Times New Roman"/>
                <w:b/>
              </w:rPr>
              <w:t xml:space="preserve">Наблюдение за </w:t>
            </w:r>
            <w:r>
              <w:rPr>
                <w:rFonts w:ascii="Times New Roman" w:eastAsia="Times New Roman" w:hAnsi="Times New Roman" w:cs="Times New Roman"/>
                <w:b/>
              </w:rPr>
              <w:lastRenderedPageBreak/>
              <w:t>небом.</w:t>
            </w:r>
          </w:p>
          <w:p w:rsidR="0014028C" w:rsidRDefault="0014028C" w:rsidP="00CD5E4D">
            <w:pPr>
              <w:spacing w:after="0" w:line="240" w:lineRule="auto"/>
              <w:rPr>
                <w:rFonts w:ascii="Times New Roman" w:eastAsia="Times New Roman" w:hAnsi="Times New Roman" w:cs="Times New Roman"/>
                <w:b/>
                <w:sz w:val="20"/>
              </w:rPr>
            </w:pPr>
          </w:p>
          <w:p w:rsidR="0014028C" w:rsidRDefault="0014028C" w:rsidP="00CD5E4D">
            <w:pPr>
              <w:spacing w:after="0" w:line="240" w:lineRule="auto"/>
            </w:pPr>
          </w:p>
        </w:tc>
        <w:tc>
          <w:tcPr>
            <w:tcW w:w="5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48" w:line="240" w:lineRule="auto"/>
              <w:rPr>
                <w:rFonts w:ascii="Times New Roman" w:eastAsia="Times New Roman" w:hAnsi="Times New Roman" w:cs="Times New Roman"/>
              </w:rPr>
            </w:pPr>
            <w:r>
              <w:rPr>
                <w:rFonts w:ascii="Times New Roman" w:eastAsia="Times New Roman" w:hAnsi="Times New Roman" w:cs="Times New Roman"/>
                <w:b/>
              </w:rPr>
              <w:lastRenderedPageBreak/>
              <w:t>Цель:</w:t>
            </w:r>
            <w:r>
              <w:rPr>
                <w:rFonts w:ascii="Times New Roman" w:eastAsia="Times New Roman" w:hAnsi="Times New Roman" w:cs="Times New Roman"/>
              </w:rPr>
              <w:t xml:space="preserve"> формировать представление о небе.</w:t>
            </w:r>
          </w:p>
          <w:p w:rsidR="0014028C" w:rsidRDefault="0014028C" w:rsidP="00CD5E4D">
            <w:pPr>
              <w:spacing w:after="48" w:line="240" w:lineRule="auto"/>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Чтение стихотворения «Облака».</w:t>
            </w:r>
          </w:p>
          <w:p w:rsidR="0014028C" w:rsidRDefault="0014028C" w:rsidP="00CD5E4D">
            <w:pPr>
              <w:spacing w:after="48" w:line="240" w:lineRule="auto"/>
              <w:rPr>
                <w:rFonts w:ascii="Times New Roman" w:eastAsia="Times New Roman" w:hAnsi="Times New Roman" w:cs="Times New Roman"/>
              </w:rPr>
            </w:pPr>
            <w:r>
              <w:rPr>
                <w:rFonts w:ascii="Times New Roman" w:eastAsia="Times New Roman" w:hAnsi="Times New Roman" w:cs="Times New Roman"/>
                <w:b/>
              </w:rPr>
              <w:t xml:space="preserve">Трудовая деятельность. Сгребание снега </w:t>
            </w:r>
            <w:r>
              <w:rPr>
                <w:rFonts w:ascii="Times New Roman" w:eastAsia="Times New Roman" w:hAnsi="Times New Roman" w:cs="Times New Roman"/>
                <w:b/>
              </w:rPr>
              <w:lastRenderedPageBreak/>
              <w:t>лопатой. Цель:</w:t>
            </w:r>
            <w:r>
              <w:rPr>
                <w:rFonts w:ascii="Times New Roman" w:eastAsia="Times New Roman" w:hAnsi="Times New Roman" w:cs="Times New Roman"/>
              </w:rPr>
              <w:t xml:space="preserve"> учить работать сообща.</w:t>
            </w:r>
          </w:p>
          <w:p w:rsidR="0014028C" w:rsidRDefault="0014028C" w:rsidP="00CD5E4D">
            <w:pPr>
              <w:spacing w:after="48" w:line="240" w:lineRule="auto"/>
              <w:rPr>
                <w:rFonts w:ascii="Times New Roman" w:eastAsia="Times New Roman" w:hAnsi="Times New Roman" w:cs="Times New Roman"/>
                <w:shd w:val="clear" w:color="auto" w:fill="FFFFFF"/>
              </w:rPr>
            </w:pPr>
            <w:r>
              <w:rPr>
                <w:rFonts w:ascii="Times New Roman" w:eastAsia="Times New Roman" w:hAnsi="Times New Roman" w:cs="Times New Roman"/>
                <w:b/>
                <w:shd w:val="clear" w:color="auto" w:fill="FFFFFF"/>
              </w:rPr>
              <w:t>Подвижная игра «Ловишки».</w:t>
            </w:r>
          </w:p>
          <w:p w:rsidR="0014028C" w:rsidRDefault="0014028C" w:rsidP="00CD5E4D">
            <w:pPr>
              <w:spacing w:after="48" w:line="240" w:lineRule="auto"/>
            </w:pPr>
            <w:r>
              <w:rPr>
                <w:rFonts w:ascii="Times New Roman" w:eastAsia="Times New Roman" w:hAnsi="Times New Roman" w:cs="Times New Roman"/>
                <w:b/>
                <w:shd w:val="clear" w:color="auto" w:fill="FFFFFF"/>
              </w:rPr>
              <w:t xml:space="preserve">Цель: </w:t>
            </w:r>
            <w:r>
              <w:rPr>
                <w:rFonts w:ascii="Times New Roman" w:eastAsia="Times New Roman" w:hAnsi="Times New Roman" w:cs="Times New Roman"/>
                <w:shd w:val="clear" w:color="auto" w:fill="FFFFFF"/>
              </w:rPr>
              <w:t>упражнять в беге в разных направлениях.</w:t>
            </w:r>
          </w:p>
        </w:tc>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360" w:line="240" w:lineRule="auto"/>
              <w:rPr>
                <w:rFonts w:ascii="Times New Roman" w:eastAsia="Times New Roman" w:hAnsi="Times New Roman" w:cs="Times New Roman"/>
                <w:sz w:val="20"/>
                <w:shd w:val="clear" w:color="auto" w:fill="FFFFFF"/>
              </w:rPr>
            </w:pPr>
            <w:r>
              <w:rPr>
                <w:rFonts w:ascii="Times New Roman" w:eastAsia="Times New Roman" w:hAnsi="Times New Roman" w:cs="Times New Roman"/>
                <w:b/>
                <w:sz w:val="20"/>
                <w:shd w:val="clear" w:color="auto" w:fill="FFFFFF"/>
              </w:rPr>
              <w:lastRenderedPageBreak/>
              <w:t>Выносной материал:</w:t>
            </w:r>
          </w:p>
          <w:p w:rsidR="0014028C" w:rsidRDefault="0014028C" w:rsidP="00CD5E4D">
            <w:pPr>
              <w:spacing w:after="360" w:line="240" w:lineRule="auto"/>
              <w:rPr>
                <w:rFonts w:ascii="Times New Roman" w:eastAsia="Times New Roman" w:hAnsi="Times New Roman" w:cs="Times New Roman"/>
                <w:b/>
                <w:sz w:val="20"/>
                <w:shd w:val="clear" w:color="auto" w:fill="FFFFFF"/>
              </w:rPr>
            </w:pPr>
            <w:r>
              <w:rPr>
                <w:rFonts w:ascii="Times New Roman" w:eastAsia="Times New Roman" w:hAnsi="Times New Roman" w:cs="Times New Roman"/>
                <w:sz w:val="20"/>
                <w:shd w:val="clear" w:color="auto" w:fill="FFFFFF"/>
              </w:rPr>
              <w:t xml:space="preserve">(выносные игрушки, </w:t>
            </w:r>
            <w:r>
              <w:rPr>
                <w:rFonts w:ascii="Times New Roman" w:eastAsia="Times New Roman" w:hAnsi="Times New Roman" w:cs="Times New Roman"/>
                <w:sz w:val="20"/>
                <w:shd w:val="clear" w:color="auto" w:fill="FFFFFF"/>
              </w:rPr>
              <w:lastRenderedPageBreak/>
              <w:t>ледянки,санки,вертушки)</w:t>
            </w:r>
          </w:p>
          <w:p w:rsidR="0014028C" w:rsidRDefault="0014028C" w:rsidP="00CD5E4D">
            <w:pPr>
              <w:spacing w:after="0" w:line="240" w:lineRule="auto"/>
            </w:pPr>
          </w:p>
        </w:tc>
        <w:tc>
          <w:tcPr>
            <w:tcW w:w="24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Times New Roman" w:eastAsia="Times New Roman" w:hAnsi="Times New Roman" w:cs="Times New Roman"/>
              </w:rPr>
            </w:pPr>
            <w:r>
              <w:rPr>
                <w:rFonts w:ascii="Times New Roman" w:eastAsia="Times New Roman" w:hAnsi="Times New Roman" w:cs="Times New Roman"/>
              </w:rPr>
              <w:lastRenderedPageBreak/>
              <w:t>Скольжение с горки</w:t>
            </w:r>
          </w:p>
          <w:p w:rsidR="0014028C" w:rsidRDefault="0014028C" w:rsidP="00CD5E4D">
            <w:pPr>
              <w:spacing w:after="20" w:line="240" w:lineRule="auto"/>
            </w:pPr>
            <w:r>
              <w:rPr>
                <w:rFonts w:ascii="Times New Roman" w:eastAsia="Times New Roman" w:hAnsi="Times New Roman" w:cs="Times New Roman"/>
              </w:rPr>
              <w:t xml:space="preserve">Прыжки на одной ноге </w:t>
            </w:r>
            <w:r>
              <w:rPr>
                <w:rFonts w:ascii="Times New Roman" w:eastAsia="Times New Roman" w:hAnsi="Times New Roman" w:cs="Times New Roman"/>
              </w:rPr>
              <w:lastRenderedPageBreak/>
              <w:t>с чередованием</w:t>
            </w:r>
          </w:p>
        </w:tc>
        <w:tc>
          <w:tcPr>
            <w:tcW w:w="10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Calibri" w:eastAsia="Calibri" w:hAnsi="Calibri" w:cs="Calibri"/>
              </w:rPr>
            </w:pPr>
          </w:p>
        </w:tc>
      </w:tr>
      <w:tr w:rsidR="0014028C" w:rsidTr="00CD5E4D">
        <w:trPr>
          <w:trHeight w:val="1"/>
        </w:trPr>
        <w:tc>
          <w:tcPr>
            <w:tcW w:w="135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Calibri" w:eastAsia="Calibri" w:hAnsi="Calibri" w:cs="Calibri"/>
              </w:rPr>
            </w:pPr>
          </w:p>
        </w:tc>
        <w:tc>
          <w:tcPr>
            <w:tcW w:w="20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pPr>
            <w:r>
              <w:rPr>
                <w:rFonts w:ascii="Times New Roman" w:eastAsia="Times New Roman" w:hAnsi="Times New Roman" w:cs="Times New Roman"/>
                <w:b/>
                <w:sz w:val="20"/>
                <w:u w:val="single"/>
              </w:rPr>
              <w:t>Работа перед  сном</w:t>
            </w:r>
          </w:p>
        </w:tc>
        <w:tc>
          <w:tcPr>
            <w:tcW w:w="11274"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48" w:line="240" w:lineRule="auto"/>
              <w:rPr>
                <w:rFonts w:ascii="Times New Roman" w:eastAsia="Times New Roman" w:hAnsi="Times New Roman" w:cs="Times New Roman"/>
              </w:rPr>
            </w:pPr>
            <w:r>
              <w:rPr>
                <w:rFonts w:ascii="Times New Roman" w:eastAsia="Times New Roman" w:hAnsi="Times New Roman" w:cs="Times New Roman"/>
              </w:rPr>
              <w:t xml:space="preserve">Упражнения на звукопроизношение </w:t>
            </w:r>
            <w:r>
              <w:rPr>
                <w:rFonts w:ascii="Times New Roman" w:eastAsia="Times New Roman" w:hAnsi="Times New Roman" w:cs="Times New Roman"/>
                <w:b/>
              </w:rPr>
              <w:t>«Девочка разбила чашку»</w:t>
            </w:r>
          </w:p>
          <w:p w:rsidR="0014028C" w:rsidRDefault="0014028C" w:rsidP="00CD5E4D">
            <w:pPr>
              <w:spacing w:after="48" w:line="240" w:lineRule="auto"/>
            </w:pPr>
            <w:r>
              <w:rPr>
                <w:rFonts w:ascii="Times New Roman" w:eastAsia="Times New Roman" w:hAnsi="Times New Roman" w:cs="Times New Roman"/>
                <w:b/>
              </w:rPr>
              <w:t>Цель:</w:t>
            </w:r>
            <w:r>
              <w:rPr>
                <w:rFonts w:ascii="Times New Roman" w:eastAsia="Times New Roman" w:hAnsi="Times New Roman" w:cs="Times New Roman"/>
              </w:rPr>
              <w:t xml:space="preserve"> упражнять в произношении звуков громко-тихо, с разной скоростью; воспитывать бережное отношение к посуде.</w:t>
            </w:r>
          </w:p>
        </w:tc>
      </w:tr>
      <w:tr w:rsidR="0014028C" w:rsidTr="00CD5E4D">
        <w:trPr>
          <w:trHeight w:val="1"/>
        </w:trPr>
        <w:tc>
          <w:tcPr>
            <w:tcW w:w="135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Calibri" w:eastAsia="Calibri" w:hAnsi="Calibri" w:cs="Calibri"/>
              </w:rPr>
            </w:pPr>
          </w:p>
        </w:tc>
        <w:tc>
          <w:tcPr>
            <w:tcW w:w="20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b/>
                <w:sz w:val="20"/>
                <w:u w:val="single"/>
              </w:rPr>
            </w:pPr>
            <w:r>
              <w:rPr>
                <w:rFonts w:ascii="Times New Roman" w:eastAsia="Times New Roman" w:hAnsi="Times New Roman" w:cs="Times New Roman"/>
                <w:b/>
                <w:sz w:val="20"/>
                <w:u w:val="single"/>
              </w:rPr>
              <w:t>Вечер</w:t>
            </w:r>
          </w:p>
          <w:p w:rsidR="0014028C" w:rsidRDefault="0014028C" w:rsidP="00CD5E4D">
            <w:pPr>
              <w:spacing w:after="0" w:line="240" w:lineRule="auto"/>
            </w:pPr>
            <w:r>
              <w:rPr>
                <w:rFonts w:ascii="Times New Roman" w:eastAsia="Times New Roman" w:hAnsi="Times New Roman" w:cs="Times New Roman"/>
                <w:b/>
                <w:sz w:val="20"/>
              </w:rPr>
              <w:t>Закаливающие процедуры после сна</w:t>
            </w:r>
          </w:p>
        </w:tc>
        <w:tc>
          <w:tcPr>
            <w:tcW w:w="5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pPr>
            <w:r>
              <w:rPr>
                <w:rFonts w:ascii="Times New Roman" w:eastAsia="Times New Roman" w:hAnsi="Times New Roman" w:cs="Times New Roman"/>
                <w:b/>
                <w:sz w:val="20"/>
              </w:rPr>
              <w:t>Цель:</w:t>
            </w:r>
            <w:r>
              <w:rPr>
                <w:rFonts w:ascii="Times New Roman" w:eastAsia="Times New Roman" w:hAnsi="Times New Roman" w:cs="Times New Roman"/>
                <w:color w:val="000000"/>
                <w:sz w:val="20"/>
              </w:rPr>
              <w:t>сохранение и укрепление физического и психического здоровья детей.</w:t>
            </w:r>
          </w:p>
        </w:tc>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Спальня</w:t>
            </w:r>
          </w:p>
          <w:p w:rsidR="0014028C" w:rsidRDefault="0014028C" w:rsidP="00CD5E4D">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(ребристые дорожки)</w:t>
            </w:r>
          </w:p>
          <w:p w:rsidR="0014028C" w:rsidRDefault="0014028C" w:rsidP="00CD5E4D">
            <w:pPr>
              <w:spacing w:after="0" w:line="240" w:lineRule="auto"/>
            </w:pPr>
          </w:p>
        </w:tc>
        <w:tc>
          <w:tcPr>
            <w:tcW w:w="240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sz w:val="24"/>
              </w:rPr>
            </w:pPr>
          </w:p>
          <w:p w:rsidR="0014028C" w:rsidRDefault="0014028C" w:rsidP="00CD5E4D">
            <w:pPr>
              <w:spacing w:after="0" w:line="240" w:lineRule="auto"/>
              <w:rPr>
                <w:rFonts w:ascii="Times New Roman" w:eastAsia="Times New Roman" w:hAnsi="Times New Roman" w:cs="Times New Roman"/>
                <w:sz w:val="24"/>
              </w:rPr>
            </w:pPr>
            <w:r>
              <w:rPr>
                <w:rFonts w:ascii="Times New Roman" w:eastAsia="Times New Roman" w:hAnsi="Times New Roman" w:cs="Times New Roman"/>
              </w:rPr>
              <w:t xml:space="preserve">Инд.  раб.по лепке: учить раскатывать пластилин </w:t>
            </w:r>
          </w:p>
          <w:p w:rsidR="0014028C" w:rsidRDefault="0014028C" w:rsidP="00CD5E4D">
            <w:pPr>
              <w:spacing w:after="0" w:line="240" w:lineRule="auto"/>
              <w:rPr>
                <w:rFonts w:ascii="Times New Roman" w:eastAsia="Times New Roman" w:hAnsi="Times New Roman" w:cs="Times New Roman"/>
                <w:sz w:val="24"/>
              </w:rPr>
            </w:pPr>
          </w:p>
          <w:p w:rsidR="0014028C" w:rsidRDefault="0014028C" w:rsidP="00CD5E4D">
            <w:pPr>
              <w:spacing w:after="0" w:line="240" w:lineRule="auto"/>
              <w:rPr>
                <w:rFonts w:ascii="Times New Roman" w:eastAsia="Times New Roman" w:hAnsi="Times New Roman" w:cs="Times New Roman"/>
                <w:sz w:val="24"/>
              </w:rPr>
            </w:pPr>
          </w:p>
          <w:p w:rsidR="0014028C" w:rsidRDefault="0014028C" w:rsidP="00CD5E4D">
            <w:pPr>
              <w:spacing w:after="0" w:line="240" w:lineRule="auto"/>
              <w:rPr>
                <w:rFonts w:ascii="Times New Roman" w:eastAsia="Times New Roman" w:hAnsi="Times New Roman" w:cs="Times New Roman"/>
                <w:sz w:val="24"/>
              </w:rPr>
            </w:pPr>
          </w:p>
          <w:p w:rsidR="0014028C" w:rsidRDefault="0014028C" w:rsidP="00CD5E4D">
            <w:pPr>
              <w:spacing w:after="0" w:line="240" w:lineRule="auto"/>
              <w:rPr>
                <w:rFonts w:ascii="Times New Roman" w:eastAsia="Times New Roman" w:hAnsi="Times New Roman" w:cs="Times New Roman"/>
                <w:sz w:val="24"/>
              </w:rPr>
            </w:pPr>
          </w:p>
          <w:p w:rsidR="0014028C" w:rsidRDefault="0014028C" w:rsidP="00CD5E4D">
            <w:pPr>
              <w:spacing w:after="0" w:line="240" w:lineRule="auto"/>
            </w:pPr>
          </w:p>
        </w:tc>
        <w:tc>
          <w:tcPr>
            <w:tcW w:w="107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Calibri" w:eastAsia="Calibri" w:hAnsi="Calibri" w:cs="Calibri"/>
              </w:rPr>
            </w:pPr>
          </w:p>
          <w:p w:rsidR="0014028C" w:rsidRDefault="0014028C" w:rsidP="00CD5E4D">
            <w:pPr>
              <w:spacing w:after="0" w:line="240" w:lineRule="auto"/>
              <w:rPr>
                <w:rFonts w:ascii="Calibri" w:eastAsia="Calibri" w:hAnsi="Calibri" w:cs="Calibri"/>
              </w:rPr>
            </w:pPr>
          </w:p>
          <w:p w:rsidR="0014028C" w:rsidRDefault="0014028C" w:rsidP="00CD5E4D">
            <w:pPr>
              <w:spacing w:after="0" w:line="240" w:lineRule="auto"/>
              <w:rPr>
                <w:rFonts w:ascii="Calibri" w:eastAsia="Calibri" w:hAnsi="Calibri" w:cs="Calibri"/>
              </w:rPr>
            </w:pPr>
          </w:p>
          <w:p w:rsidR="0014028C" w:rsidRDefault="0014028C" w:rsidP="00CD5E4D">
            <w:pPr>
              <w:spacing w:after="0" w:line="240" w:lineRule="auto"/>
              <w:rPr>
                <w:rFonts w:ascii="Calibri" w:eastAsia="Calibri" w:hAnsi="Calibri" w:cs="Calibri"/>
              </w:rPr>
            </w:pPr>
          </w:p>
          <w:p w:rsidR="0014028C" w:rsidRDefault="0014028C" w:rsidP="00CD5E4D">
            <w:pPr>
              <w:spacing w:after="0" w:line="240" w:lineRule="auto"/>
              <w:rPr>
                <w:rFonts w:ascii="Calibri" w:eastAsia="Calibri" w:hAnsi="Calibri" w:cs="Calibri"/>
              </w:rPr>
            </w:pPr>
          </w:p>
          <w:p w:rsidR="0014028C" w:rsidRDefault="0014028C" w:rsidP="00CD5E4D">
            <w:pPr>
              <w:spacing w:after="0" w:line="240" w:lineRule="auto"/>
              <w:rPr>
                <w:rFonts w:ascii="Calibri" w:eastAsia="Calibri" w:hAnsi="Calibri" w:cs="Calibri"/>
              </w:rPr>
            </w:pPr>
          </w:p>
          <w:p w:rsidR="0014028C" w:rsidRDefault="0014028C" w:rsidP="00CD5E4D">
            <w:pPr>
              <w:spacing w:after="0" w:line="240" w:lineRule="auto"/>
              <w:rPr>
                <w:rFonts w:ascii="Calibri" w:eastAsia="Calibri" w:hAnsi="Calibri" w:cs="Calibri"/>
              </w:rPr>
            </w:pPr>
          </w:p>
          <w:p w:rsidR="0014028C" w:rsidRDefault="0014028C" w:rsidP="00CD5E4D">
            <w:pPr>
              <w:spacing w:after="0" w:line="240" w:lineRule="auto"/>
              <w:rPr>
                <w:rFonts w:ascii="Calibri" w:eastAsia="Calibri" w:hAnsi="Calibri" w:cs="Calibri"/>
              </w:rPr>
            </w:pPr>
          </w:p>
          <w:p w:rsidR="0014028C" w:rsidRDefault="0014028C" w:rsidP="00CD5E4D">
            <w:pPr>
              <w:spacing w:after="0" w:line="240" w:lineRule="auto"/>
              <w:rPr>
                <w:rFonts w:ascii="Calibri" w:eastAsia="Calibri" w:hAnsi="Calibri" w:cs="Calibri"/>
              </w:rPr>
            </w:pPr>
          </w:p>
          <w:p w:rsidR="0014028C" w:rsidRDefault="0014028C" w:rsidP="00CD5E4D">
            <w:pPr>
              <w:spacing w:after="0" w:line="240" w:lineRule="auto"/>
              <w:rPr>
                <w:rFonts w:ascii="Calibri" w:eastAsia="Calibri" w:hAnsi="Calibri" w:cs="Calibri"/>
              </w:rPr>
            </w:pPr>
          </w:p>
          <w:p w:rsidR="0014028C" w:rsidRDefault="0014028C" w:rsidP="00CD5E4D">
            <w:pPr>
              <w:spacing w:after="0" w:line="240" w:lineRule="auto"/>
              <w:rPr>
                <w:rFonts w:ascii="Calibri" w:eastAsia="Calibri" w:hAnsi="Calibri" w:cs="Calibri"/>
              </w:rPr>
            </w:pPr>
          </w:p>
          <w:p w:rsidR="0014028C" w:rsidRDefault="0014028C" w:rsidP="00CD5E4D">
            <w:pPr>
              <w:spacing w:after="0" w:line="240" w:lineRule="auto"/>
              <w:rPr>
                <w:rFonts w:ascii="Calibri" w:eastAsia="Calibri" w:hAnsi="Calibri" w:cs="Calibri"/>
              </w:rPr>
            </w:pPr>
          </w:p>
          <w:p w:rsidR="0014028C" w:rsidRDefault="0014028C" w:rsidP="00CD5E4D">
            <w:pPr>
              <w:spacing w:after="0" w:line="240" w:lineRule="auto"/>
              <w:rPr>
                <w:rFonts w:ascii="Calibri" w:eastAsia="Calibri" w:hAnsi="Calibri" w:cs="Calibri"/>
              </w:rPr>
            </w:pPr>
          </w:p>
          <w:p w:rsidR="0014028C" w:rsidRDefault="0014028C" w:rsidP="00CD5E4D">
            <w:pPr>
              <w:spacing w:after="0" w:line="240" w:lineRule="auto"/>
              <w:rPr>
                <w:rFonts w:ascii="Calibri" w:eastAsia="Calibri" w:hAnsi="Calibri" w:cs="Calibri"/>
              </w:rPr>
            </w:pPr>
          </w:p>
        </w:tc>
      </w:tr>
      <w:tr w:rsidR="0014028C" w:rsidTr="00CD5E4D">
        <w:trPr>
          <w:trHeight w:val="1"/>
        </w:trPr>
        <w:tc>
          <w:tcPr>
            <w:tcW w:w="135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Calibri" w:eastAsia="Calibri" w:hAnsi="Calibri" w:cs="Calibri"/>
              </w:rPr>
            </w:pPr>
          </w:p>
        </w:tc>
        <w:tc>
          <w:tcPr>
            <w:tcW w:w="20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pPr>
            <w:r>
              <w:rPr>
                <w:rFonts w:ascii="Times New Roman" w:eastAsia="Times New Roman" w:hAnsi="Times New Roman" w:cs="Times New Roman"/>
                <w:b/>
              </w:rPr>
              <w:t>Беседа "Наша улица"</w:t>
            </w:r>
          </w:p>
        </w:tc>
        <w:tc>
          <w:tcPr>
            <w:tcW w:w="5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Times New Roman" w:eastAsia="Times New Roman" w:hAnsi="Times New Roman" w:cs="Times New Roman"/>
                <w:shd w:val="clear" w:color="auto" w:fill="FFFFFF"/>
              </w:rPr>
            </w:pPr>
            <w:r>
              <w:rPr>
                <w:rFonts w:ascii="Times New Roman" w:eastAsia="Times New Roman" w:hAnsi="Times New Roman" w:cs="Times New Roman"/>
                <w:b/>
                <w:shd w:val="clear" w:color="auto" w:fill="FFFFFF"/>
              </w:rPr>
              <w:t>Цель:</w:t>
            </w:r>
            <w:r>
              <w:rPr>
                <w:rFonts w:ascii="Times New Roman" w:eastAsia="Times New Roman" w:hAnsi="Times New Roman" w:cs="Times New Roman"/>
                <w:shd w:val="clear" w:color="auto" w:fill="FFFFFF"/>
              </w:rPr>
              <w:t xml:space="preserve"> знакомство с ближайшим окружением (дом, улица, магазин, поликлиника)</w:t>
            </w:r>
          </w:p>
          <w:p w:rsidR="0014028C" w:rsidRDefault="0014028C" w:rsidP="00CD5E4D">
            <w:pPr>
              <w:spacing w:after="0" w:line="240" w:lineRule="auto"/>
            </w:pPr>
          </w:p>
        </w:tc>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jc w:val="both"/>
            </w:pPr>
            <w:r>
              <w:rPr>
                <w:rFonts w:ascii="Times New Roman" w:eastAsia="Times New Roman" w:hAnsi="Times New Roman" w:cs="Times New Roman"/>
                <w:b/>
                <w:sz w:val="20"/>
              </w:rPr>
              <w:t>Дружный круг</w:t>
            </w:r>
          </w:p>
        </w:tc>
        <w:tc>
          <w:tcPr>
            <w:tcW w:w="240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tc>
        <w:tc>
          <w:tcPr>
            <w:tcW w:w="107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tc>
      </w:tr>
      <w:tr w:rsidR="0014028C" w:rsidTr="00CD5E4D">
        <w:trPr>
          <w:trHeight w:val="1"/>
        </w:trPr>
        <w:tc>
          <w:tcPr>
            <w:tcW w:w="135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Calibri" w:eastAsia="Calibri" w:hAnsi="Calibri" w:cs="Calibri"/>
              </w:rPr>
            </w:pPr>
          </w:p>
        </w:tc>
        <w:tc>
          <w:tcPr>
            <w:tcW w:w="20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jc w:val="both"/>
            </w:pPr>
            <w:r>
              <w:rPr>
                <w:rFonts w:ascii="Times New Roman" w:eastAsia="Times New Roman" w:hAnsi="Times New Roman" w:cs="Times New Roman"/>
                <w:b/>
              </w:rPr>
              <w:t>Сюжетно-ролевая игра «Новая комната для кукол».</w:t>
            </w:r>
          </w:p>
        </w:tc>
        <w:tc>
          <w:tcPr>
            <w:tcW w:w="5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jc w:val="both"/>
              <w:rPr>
                <w:rFonts w:ascii="Times New Roman" w:eastAsia="Times New Roman" w:hAnsi="Times New Roman" w:cs="Times New Roman"/>
              </w:rPr>
            </w:pPr>
            <w:r>
              <w:rPr>
                <w:rFonts w:ascii="Times New Roman" w:eastAsia="Times New Roman" w:hAnsi="Times New Roman" w:cs="Times New Roman"/>
                <w:b/>
              </w:rPr>
              <w:t>Цель:</w:t>
            </w:r>
            <w:r>
              <w:rPr>
                <w:rFonts w:ascii="Times New Roman" w:eastAsia="Times New Roman" w:hAnsi="Times New Roman" w:cs="Times New Roman"/>
              </w:rPr>
              <w:t xml:space="preserve"> продолжать объединять единым сюжетом игры со строительным материалом, куклами и сюжетными игрушками. Подводить детей к совместным играм. </w:t>
            </w:r>
          </w:p>
          <w:p w:rsidR="0014028C" w:rsidRDefault="0014028C" w:rsidP="00CD5E4D">
            <w:pPr>
              <w:spacing w:after="0" w:line="240" w:lineRule="auto"/>
            </w:pPr>
          </w:p>
        </w:tc>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jc w:val="both"/>
              <w:rPr>
                <w:rFonts w:ascii="Times New Roman" w:eastAsia="Times New Roman" w:hAnsi="Times New Roman" w:cs="Times New Roman"/>
                <w:b/>
                <w:sz w:val="20"/>
              </w:rPr>
            </w:pPr>
            <w:r>
              <w:rPr>
                <w:rFonts w:ascii="Times New Roman" w:eastAsia="Times New Roman" w:hAnsi="Times New Roman" w:cs="Times New Roman"/>
                <w:b/>
                <w:sz w:val="20"/>
              </w:rPr>
              <w:t>Центр сюжетно-ролевых игр</w:t>
            </w:r>
          </w:p>
          <w:p w:rsidR="0014028C" w:rsidRDefault="0014028C" w:rsidP="00CD5E4D">
            <w:pPr>
              <w:spacing w:after="0" w:line="240" w:lineRule="auto"/>
              <w:jc w:val="both"/>
            </w:pPr>
            <w:r>
              <w:rPr>
                <w:rFonts w:ascii="Times New Roman" w:eastAsia="Times New Roman" w:hAnsi="Times New Roman" w:cs="Times New Roman"/>
                <w:b/>
                <w:sz w:val="20"/>
              </w:rPr>
              <w:t xml:space="preserve">( </w:t>
            </w:r>
            <w:r>
              <w:rPr>
                <w:rFonts w:ascii="Times New Roman" w:eastAsia="Times New Roman" w:hAnsi="Times New Roman" w:cs="Times New Roman"/>
                <w:sz w:val="20"/>
              </w:rPr>
              <w:t>атрибуты для игры)</w:t>
            </w:r>
          </w:p>
        </w:tc>
        <w:tc>
          <w:tcPr>
            <w:tcW w:w="240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tc>
        <w:tc>
          <w:tcPr>
            <w:tcW w:w="107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tc>
      </w:tr>
      <w:tr w:rsidR="0014028C" w:rsidTr="00CD5E4D">
        <w:trPr>
          <w:trHeight w:val="1"/>
        </w:trPr>
        <w:tc>
          <w:tcPr>
            <w:tcW w:w="135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Calibri" w:eastAsia="Calibri" w:hAnsi="Calibri" w:cs="Calibri"/>
              </w:rPr>
            </w:pPr>
          </w:p>
        </w:tc>
        <w:tc>
          <w:tcPr>
            <w:tcW w:w="20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sz w:val="20"/>
                <w:u w:val="single"/>
              </w:rPr>
            </w:pPr>
            <w:r>
              <w:rPr>
                <w:rFonts w:ascii="Times New Roman" w:eastAsia="Times New Roman" w:hAnsi="Times New Roman" w:cs="Times New Roman"/>
                <w:b/>
                <w:sz w:val="20"/>
                <w:u w:val="single"/>
              </w:rPr>
              <w:t>Прогулка</w:t>
            </w:r>
          </w:p>
          <w:p w:rsidR="0014028C" w:rsidRDefault="0014028C" w:rsidP="00CD5E4D">
            <w:pPr>
              <w:spacing w:after="0" w:line="240" w:lineRule="auto"/>
              <w:rPr>
                <w:rFonts w:ascii="Times New Roman" w:eastAsia="Times New Roman" w:hAnsi="Times New Roman" w:cs="Times New Roman"/>
                <w:sz w:val="20"/>
              </w:rPr>
            </w:pPr>
          </w:p>
          <w:p w:rsidR="0014028C" w:rsidRDefault="0014028C" w:rsidP="00CD5E4D">
            <w:pPr>
              <w:spacing w:after="0" w:line="240" w:lineRule="auto"/>
            </w:pPr>
          </w:p>
        </w:tc>
        <w:tc>
          <w:tcPr>
            <w:tcW w:w="779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Times New Roman" w:eastAsia="Times New Roman" w:hAnsi="Times New Roman" w:cs="Times New Roman"/>
              </w:rPr>
            </w:pPr>
            <w:r>
              <w:rPr>
                <w:rFonts w:ascii="Times New Roman" w:eastAsia="Times New Roman" w:hAnsi="Times New Roman" w:cs="Times New Roman"/>
              </w:rPr>
              <w:t xml:space="preserve">Предложить детям походить по сугробам и по расчищенным дорожкам. Где легче и удобнее ходить, бегать? Почему трудно бегать по сугробам? </w:t>
            </w:r>
          </w:p>
          <w:p w:rsidR="0014028C" w:rsidRDefault="0014028C" w:rsidP="00CD5E4D">
            <w:pPr>
              <w:tabs>
                <w:tab w:val="right" w:pos="7013"/>
              </w:tabs>
              <w:spacing w:after="0" w:line="240" w:lineRule="auto"/>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 xml:space="preserve">Предложить помочь дворнику расчистить дорожки от снега.  </w:t>
            </w:r>
          </w:p>
          <w:p w:rsidR="0014028C" w:rsidRDefault="0014028C" w:rsidP="00CD5E4D">
            <w:pPr>
              <w:tabs>
                <w:tab w:val="right" w:pos="7013"/>
              </w:tabs>
              <w:spacing w:after="0" w:line="240" w:lineRule="auto"/>
              <w:rPr>
                <w:rFonts w:ascii="Times New Roman" w:eastAsia="Times New Roman" w:hAnsi="Times New Roman" w:cs="Times New Roman"/>
                <w:shd w:val="clear" w:color="auto" w:fill="FFFFFF"/>
              </w:rPr>
            </w:pPr>
          </w:p>
          <w:p w:rsidR="0014028C" w:rsidRDefault="0014028C" w:rsidP="00CD5E4D">
            <w:pPr>
              <w:tabs>
                <w:tab w:val="right" w:pos="7013"/>
              </w:tabs>
              <w:spacing w:after="0" w:line="240" w:lineRule="auto"/>
              <w:rPr>
                <w:rFonts w:ascii="Times New Roman" w:eastAsia="Times New Roman" w:hAnsi="Times New Roman" w:cs="Times New Roman"/>
                <w:shd w:val="clear" w:color="auto" w:fill="FFFFFF"/>
              </w:rPr>
            </w:pPr>
          </w:p>
          <w:p w:rsidR="0014028C" w:rsidRDefault="0014028C" w:rsidP="00CD5E4D">
            <w:pPr>
              <w:tabs>
                <w:tab w:val="right" w:pos="7013"/>
              </w:tabs>
              <w:spacing w:after="0" w:line="240" w:lineRule="auto"/>
            </w:pPr>
          </w:p>
        </w:tc>
        <w:tc>
          <w:tcPr>
            <w:tcW w:w="240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tc>
        <w:tc>
          <w:tcPr>
            <w:tcW w:w="107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tc>
      </w:tr>
    </w:tbl>
    <w:p w:rsidR="0014028C" w:rsidRDefault="0014028C" w:rsidP="0014028C">
      <w:pPr>
        <w:rPr>
          <w:rFonts w:ascii="Calibri" w:eastAsia="Calibri" w:hAnsi="Calibri" w:cs="Calibri"/>
        </w:rPr>
      </w:pPr>
    </w:p>
    <w:p w:rsidR="0014028C" w:rsidRDefault="0014028C" w:rsidP="0014028C">
      <w:pPr>
        <w:rPr>
          <w:rFonts w:ascii="Calibri" w:eastAsia="Calibri" w:hAnsi="Calibri" w:cs="Calibri"/>
        </w:rPr>
      </w:pPr>
    </w:p>
    <w:p w:rsidR="0014028C" w:rsidRDefault="0014028C" w:rsidP="0014028C">
      <w:pPr>
        <w:rPr>
          <w:rFonts w:ascii="Calibri" w:eastAsia="Calibri" w:hAnsi="Calibri" w:cs="Calibri"/>
        </w:rPr>
      </w:pPr>
    </w:p>
    <w:p w:rsidR="00CD5E4D" w:rsidRDefault="00CD5E4D" w:rsidP="0014028C">
      <w:pPr>
        <w:rPr>
          <w:rFonts w:ascii="Calibri" w:eastAsia="Calibri" w:hAnsi="Calibri" w:cs="Calibri"/>
        </w:rPr>
      </w:pPr>
    </w:p>
    <w:tbl>
      <w:tblPr>
        <w:tblW w:w="0" w:type="auto"/>
        <w:tblInd w:w="98" w:type="dxa"/>
        <w:tblLayout w:type="fixed"/>
        <w:tblCellMar>
          <w:left w:w="10" w:type="dxa"/>
          <w:right w:w="10" w:type="dxa"/>
        </w:tblCellMar>
        <w:tblLook w:val="04A0" w:firstRow="1" w:lastRow="0" w:firstColumn="1" w:lastColumn="0" w:noHBand="0" w:noVBand="1"/>
      </w:tblPr>
      <w:tblGrid>
        <w:gridCol w:w="1711"/>
        <w:gridCol w:w="1605"/>
        <w:gridCol w:w="4704"/>
        <w:gridCol w:w="1204"/>
        <w:gridCol w:w="1985"/>
        <w:gridCol w:w="1842"/>
        <w:gridCol w:w="1637"/>
      </w:tblGrid>
      <w:tr w:rsidR="0014028C" w:rsidTr="00CD5E4D">
        <w:trPr>
          <w:trHeight w:val="1"/>
        </w:trPr>
        <w:tc>
          <w:tcPr>
            <w:tcW w:w="17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pPr>
            <w:r>
              <w:rPr>
                <w:rFonts w:ascii="Times New Roman" w:eastAsia="Times New Roman" w:hAnsi="Times New Roman" w:cs="Times New Roman"/>
                <w:b/>
                <w:sz w:val="20"/>
              </w:rPr>
              <w:lastRenderedPageBreak/>
              <w:t>Число, день недели</w:t>
            </w:r>
          </w:p>
        </w:tc>
        <w:tc>
          <w:tcPr>
            <w:tcW w:w="16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 xml:space="preserve">Виды деятельности и культурные практики в соответствии с образовательными областями, режимные </w:t>
            </w:r>
          </w:p>
          <w:p w:rsidR="0014028C" w:rsidRDefault="0014028C" w:rsidP="00CD5E4D">
            <w:pPr>
              <w:spacing w:after="0" w:line="240" w:lineRule="auto"/>
            </w:pPr>
            <w:r>
              <w:rPr>
                <w:rFonts w:ascii="Times New Roman" w:eastAsia="Times New Roman" w:hAnsi="Times New Roman" w:cs="Times New Roman"/>
                <w:b/>
                <w:sz w:val="20"/>
              </w:rPr>
              <w:t>моменты</w:t>
            </w:r>
          </w:p>
        </w:tc>
        <w:tc>
          <w:tcPr>
            <w:tcW w:w="590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 xml:space="preserve">Совместная деятельность взрослого и детей направленная </w:t>
            </w:r>
          </w:p>
          <w:p w:rsidR="0014028C" w:rsidRDefault="0014028C" w:rsidP="00CD5E4D">
            <w:pPr>
              <w:spacing w:after="0" w:line="240" w:lineRule="auto"/>
            </w:pPr>
            <w:r>
              <w:rPr>
                <w:rFonts w:ascii="Times New Roman" w:eastAsia="Times New Roman" w:hAnsi="Times New Roman" w:cs="Times New Roman"/>
                <w:b/>
                <w:sz w:val="20"/>
              </w:rPr>
              <w:t>на становление первичной ценностной ориентации и социализации (ООД)</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 xml:space="preserve">Организация предметно – пространственной развивающей среды для поддержки детской инициативы (уголки самостоятельной </w:t>
            </w:r>
          </w:p>
          <w:p w:rsidR="0014028C" w:rsidRDefault="0014028C" w:rsidP="00CD5E4D">
            <w:pPr>
              <w:spacing w:after="0" w:line="240" w:lineRule="auto"/>
            </w:pPr>
            <w:r>
              <w:rPr>
                <w:rFonts w:ascii="Times New Roman" w:eastAsia="Times New Roman" w:hAnsi="Times New Roman" w:cs="Times New Roman"/>
                <w:b/>
                <w:sz w:val="20"/>
              </w:rPr>
              <w:t>активности)</w:t>
            </w:r>
          </w:p>
        </w:tc>
        <w:tc>
          <w:tcPr>
            <w:tcW w:w="1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b/>
                <w:sz w:val="20"/>
              </w:rPr>
            </w:pPr>
          </w:p>
          <w:p w:rsidR="0014028C" w:rsidRDefault="0014028C" w:rsidP="00CD5E4D">
            <w:pPr>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Индивидуальная</w:t>
            </w:r>
          </w:p>
          <w:p w:rsidR="0014028C" w:rsidRDefault="0014028C" w:rsidP="00CD5E4D">
            <w:pPr>
              <w:spacing w:after="0" w:line="240" w:lineRule="auto"/>
            </w:pPr>
            <w:r>
              <w:rPr>
                <w:rFonts w:ascii="Times New Roman" w:eastAsia="Times New Roman" w:hAnsi="Times New Roman" w:cs="Times New Roman"/>
                <w:b/>
                <w:sz w:val="20"/>
              </w:rPr>
              <w:t>работа</w:t>
            </w:r>
          </w:p>
        </w:tc>
        <w:tc>
          <w:tcPr>
            <w:tcW w:w="16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pPr>
            <w:r>
              <w:rPr>
                <w:rFonts w:ascii="Times New Roman" w:eastAsia="Times New Roman" w:hAnsi="Times New Roman" w:cs="Times New Roman"/>
                <w:b/>
                <w:sz w:val="20"/>
              </w:rPr>
              <w:t>Взаимодействие с родителями/социальными партнерами</w:t>
            </w:r>
          </w:p>
        </w:tc>
      </w:tr>
      <w:tr w:rsidR="0014028C" w:rsidTr="00CD5E4D">
        <w:trPr>
          <w:trHeight w:val="1"/>
        </w:trPr>
        <w:tc>
          <w:tcPr>
            <w:tcW w:w="17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jc w:val="center"/>
            </w:pPr>
            <w:r>
              <w:rPr>
                <w:rFonts w:ascii="Times New Roman" w:eastAsia="Times New Roman" w:hAnsi="Times New Roman" w:cs="Times New Roman"/>
                <w:sz w:val="24"/>
              </w:rPr>
              <w:t>1</w:t>
            </w:r>
          </w:p>
        </w:tc>
        <w:tc>
          <w:tcPr>
            <w:tcW w:w="16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jc w:val="center"/>
            </w:pPr>
            <w:r>
              <w:rPr>
                <w:rFonts w:ascii="Times New Roman" w:eastAsia="Times New Roman" w:hAnsi="Times New Roman" w:cs="Times New Roman"/>
                <w:sz w:val="24"/>
              </w:rPr>
              <w:t>2</w:t>
            </w:r>
          </w:p>
        </w:tc>
        <w:tc>
          <w:tcPr>
            <w:tcW w:w="590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jc w:val="center"/>
            </w:pPr>
            <w:r>
              <w:rPr>
                <w:rFonts w:ascii="Times New Roman" w:eastAsia="Times New Roman" w:hAnsi="Times New Roman" w:cs="Times New Roman"/>
                <w:sz w:val="24"/>
              </w:rPr>
              <w:t>3</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jc w:val="center"/>
            </w:pPr>
            <w:r>
              <w:rPr>
                <w:rFonts w:ascii="Times New Roman" w:eastAsia="Times New Roman" w:hAnsi="Times New Roman" w:cs="Times New Roman"/>
                <w:sz w:val="24"/>
              </w:rPr>
              <w:t>4</w:t>
            </w:r>
          </w:p>
        </w:tc>
        <w:tc>
          <w:tcPr>
            <w:tcW w:w="1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jc w:val="center"/>
            </w:pPr>
            <w:r>
              <w:rPr>
                <w:rFonts w:ascii="Times New Roman" w:eastAsia="Times New Roman" w:hAnsi="Times New Roman" w:cs="Times New Roman"/>
                <w:sz w:val="24"/>
              </w:rPr>
              <w:t>5</w:t>
            </w:r>
          </w:p>
        </w:tc>
        <w:tc>
          <w:tcPr>
            <w:tcW w:w="16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jc w:val="center"/>
            </w:pPr>
            <w:r>
              <w:rPr>
                <w:rFonts w:ascii="Times New Roman" w:eastAsia="Times New Roman" w:hAnsi="Times New Roman" w:cs="Times New Roman"/>
                <w:sz w:val="24"/>
              </w:rPr>
              <w:t>6</w:t>
            </w:r>
          </w:p>
        </w:tc>
      </w:tr>
      <w:tr w:rsidR="0014028C" w:rsidTr="00CD5E4D">
        <w:trPr>
          <w:cantSplit/>
          <w:trHeight w:val="2220"/>
        </w:trPr>
        <w:tc>
          <w:tcPr>
            <w:tcW w:w="17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3 марта- пятница</w:t>
            </w:r>
          </w:p>
          <w:p w:rsidR="0014028C" w:rsidRDefault="0014028C" w:rsidP="00CD5E4D">
            <w:pPr>
              <w:spacing w:after="0" w:line="240" w:lineRule="auto"/>
              <w:ind w:right="113"/>
              <w:rPr>
                <w:rFonts w:ascii="Times New Roman" w:eastAsia="Times New Roman" w:hAnsi="Times New Roman" w:cs="Times New Roman"/>
                <w:b/>
              </w:rPr>
            </w:pPr>
            <w:r>
              <w:rPr>
                <w:rFonts w:ascii="Times New Roman" w:eastAsia="Times New Roman" w:hAnsi="Times New Roman" w:cs="Times New Roman"/>
                <w:b/>
              </w:rPr>
              <w:t>«Мой дом, посуда, мебель кухня. Мой поселок</w:t>
            </w:r>
          </w:p>
          <w:p w:rsidR="0014028C" w:rsidRPr="00A3174E" w:rsidRDefault="0014028C" w:rsidP="00CD5E4D">
            <w:pPr>
              <w:spacing w:after="0" w:line="240" w:lineRule="auto"/>
              <w:ind w:right="113"/>
            </w:pPr>
            <w:r>
              <w:rPr>
                <w:rFonts w:ascii="Times New Roman" w:eastAsia="Times New Roman" w:hAnsi="Times New Roman" w:cs="Times New Roman"/>
                <w:b/>
              </w:rPr>
              <w:t>,моя улица</w:t>
            </w:r>
          </w:p>
        </w:tc>
        <w:tc>
          <w:tcPr>
            <w:tcW w:w="16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b/>
                <w:color w:val="0F1419"/>
                <w:sz w:val="20"/>
                <w:u w:val="single"/>
              </w:rPr>
            </w:pPr>
            <w:r>
              <w:rPr>
                <w:rFonts w:ascii="Times New Roman" w:eastAsia="Times New Roman" w:hAnsi="Times New Roman" w:cs="Times New Roman"/>
                <w:b/>
                <w:sz w:val="20"/>
                <w:u w:val="single"/>
              </w:rPr>
              <w:t>Утро</w:t>
            </w:r>
          </w:p>
          <w:p w:rsidR="0014028C" w:rsidRDefault="0014028C" w:rsidP="00CD5E4D">
            <w:pPr>
              <w:spacing w:after="0" w:line="240" w:lineRule="auto"/>
            </w:pPr>
            <w:r>
              <w:rPr>
                <w:rFonts w:ascii="Times New Roman" w:eastAsia="Times New Roman" w:hAnsi="Times New Roman" w:cs="Times New Roman"/>
                <w:b/>
                <w:color w:val="0F1419"/>
                <w:sz w:val="20"/>
              </w:rPr>
              <w:t>Утренняя гимнастика.</w:t>
            </w:r>
          </w:p>
        </w:tc>
        <w:tc>
          <w:tcPr>
            <w:tcW w:w="590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tabs>
                <w:tab w:val="left" w:pos="994"/>
                <w:tab w:val="left" w:pos="1136"/>
                <w:tab w:val="left" w:pos="1704"/>
              </w:tabs>
              <w:spacing w:after="0" w:line="240" w:lineRule="auto"/>
              <w:rPr>
                <w:rFonts w:ascii="Times New Roman" w:eastAsia="Times New Roman" w:hAnsi="Times New Roman" w:cs="Times New Roman"/>
                <w:sz w:val="20"/>
              </w:rPr>
            </w:pPr>
            <w:r>
              <w:rPr>
                <w:rFonts w:ascii="Times New Roman" w:eastAsia="Times New Roman" w:hAnsi="Times New Roman" w:cs="Times New Roman"/>
                <w:b/>
                <w:sz w:val="20"/>
              </w:rPr>
              <w:t>Цель:</w:t>
            </w:r>
            <w:r>
              <w:rPr>
                <w:rFonts w:ascii="Times New Roman" w:eastAsia="Times New Roman" w:hAnsi="Times New Roman" w:cs="Times New Roman"/>
                <w:sz w:val="20"/>
              </w:rPr>
              <w:t xml:space="preserve">  поднять мышечный  и эмоциональный тонус.</w:t>
            </w:r>
          </w:p>
          <w:p w:rsidR="0014028C" w:rsidRDefault="0014028C" w:rsidP="00CD5E4D">
            <w:pPr>
              <w:rPr>
                <w:rFonts w:ascii="Times New Roman" w:eastAsia="Times New Roman" w:hAnsi="Times New Roman" w:cs="Times New Roman"/>
                <w:sz w:val="20"/>
              </w:rPr>
            </w:pPr>
          </w:p>
          <w:p w:rsidR="0014028C" w:rsidRDefault="0014028C" w:rsidP="00CD5E4D"/>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b/>
                <w:sz w:val="20"/>
              </w:rPr>
            </w:pPr>
          </w:p>
          <w:p w:rsidR="0014028C" w:rsidRDefault="0014028C" w:rsidP="00CD5E4D">
            <w:pPr>
              <w:spacing w:after="0" w:line="240" w:lineRule="auto"/>
            </w:pPr>
            <w:r>
              <w:rPr>
                <w:rFonts w:ascii="Times New Roman" w:eastAsia="Times New Roman" w:hAnsi="Times New Roman" w:cs="Times New Roman"/>
                <w:b/>
                <w:sz w:val="20"/>
              </w:rPr>
              <w:t>Спортивный зал</w:t>
            </w:r>
          </w:p>
        </w:tc>
        <w:tc>
          <w:tcPr>
            <w:tcW w:w="1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Pr="00B359D4" w:rsidRDefault="0014028C" w:rsidP="00CD5E4D">
            <w:pPr>
              <w:rPr>
                <w:rFonts w:ascii="Times New Roman" w:eastAsia="Times New Roman" w:hAnsi="Times New Roman" w:cs="Times New Roman"/>
              </w:rPr>
            </w:pPr>
          </w:p>
        </w:tc>
        <w:tc>
          <w:tcPr>
            <w:tcW w:w="16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ind w:left="113" w:right="113"/>
              <w:rPr>
                <w:rFonts w:ascii="Times New Roman" w:eastAsia="Times New Roman" w:hAnsi="Times New Roman" w:cs="Times New Roman"/>
                <w:b/>
                <w:sz w:val="20"/>
              </w:rPr>
            </w:pPr>
          </w:p>
          <w:p w:rsidR="0014028C" w:rsidRDefault="0014028C" w:rsidP="00CD5E4D">
            <w:pPr>
              <w:spacing w:after="0" w:line="240" w:lineRule="auto"/>
              <w:ind w:left="113" w:right="113"/>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И</w:t>
            </w:r>
            <w:r>
              <w:rPr>
                <w:rFonts w:ascii="Times New Roman" w:eastAsia="Times New Roman" w:hAnsi="Times New Roman" w:cs="Times New Roman"/>
                <w:shd w:val="clear" w:color="auto" w:fill="FFFFFF"/>
              </w:rPr>
              <w:t>ндивидуальные беседы и консультации по запросам родителей</w:t>
            </w:r>
            <w:r>
              <w:rPr>
                <w:rFonts w:ascii="Times New Roman" w:eastAsia="Times New Roman" w:hAnsi="Times New Roman" w:cs="Times New Roman"/>
                <w:sz w:val="28"/>
                <w:shd w:val="clear" w:color="auto" w:fill="FFFFFF"/>
              </w:rPr>
              <w:t>.</w:t>
            </w:r>
          </w:p>
          <w:p w:rsidR="0014028C" w:rsidRDefault="0014028C" w:rsidP="00CD5E4D">
            <w:pPr>
              <w:spacing w:after="0" w:line="240" w:lineRule="auto"/>
              <w:ind w:left="113" w:right="113"/>
              <w:rPr>
                <w:rFonts w:ascii="Times New Roman" w:eastAsia="Times New Roman" w:hAnsi="Times New Roman" w:cs="Times New Roman"/>
                <w:sz w:val="28"/>
                <w:shd w:val="clear" w:color="auto" w:fill="FFFFFF"/>
              </w:rPr>
            </w:pPr>
          </w:p>
          <w:p w:rsidR="0014028C" w:rsidRDefault="0014028C" w:rsidP="00CD5E4D">
            <w:pPr>
              <w:spacing w:after="0" w:line="240" w:lineRule="auto"/>
              <w:ind w:left="113" w:right="113"/>
            </w:pPr>
          </w:p>
        </w:tc>
      </w:tr>
      <w:tr w:rsidR="0014028C" w:rsidTr="00CD5E4D">
        <w:trPr>
          <w:trHeight w:val="743"/>
        </w:trPr>
        <w:tc>
          <w:tcPr>
            <w:tcW w:w="1711"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Calibri" w:eastAsia="Calibri" w:hAnsi="Calibri" w:cs="Calibri"/>
              </w:rPr>
            </w:pPr>
          </w:p>
        </w:tc>
        <w:tc>
          <w:tcPr>
            <w:tcW w:w="16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r>
              <w:rPr>
                <w:rFonts w:ascii="Times New Roman" w:eastAsia="Times New Roman" w:hAnsi="Times New Roman" w:cs="Times New Roman"/>
                <w:b/>
              </w:rPr>
              <w:t>Беседа "Назначение посуды"</w:t>
            </w:r>
          </w:p>
        </w:tc>
        <w:tc>
          <w:tcPr>
            <w:tcW w:w="590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r>
              <w:rPr>
                <w:rFonts w:ascii="Times New Roman" w:eastAsia="Times New Roman" w:hAnsi="Times New Roman" w:cs="Times New Roman"/>
                <w:b/>
                <w:shd w:val="clear" w:color="auto" w:fill="FFFFFF"/>
              </w:rPr>
              <w:t>Цель:</w:t>
            </w:r>
            <w:r>
              <w:rPr>
                <w:rFonts w:ascii="Times New Roman" w:eastAsia="Times New Roman" w:hAnsi="Times New Roman" w:cs="Times New Roman"/>
                <w:shd w:val="clear" w:color="auto" w:fill="FFFFFF"/>
              </w:rPr>
              <w:t xml:space="preserve"> формировать умение  группировать чайная посуда  и столовая.</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b/>
                <w:color w:val="0F1419"/>
                <w:sz w:val="20"/>
              </w:rPr>
            </w:pPr>
            <w:r>
              <w:rPr>
                <w:rFonts w:ascii="Times New Roman" w:eastAsia="Times New Roman" w:hAnsi="Times New Roman" w:cs="Times New Roman"/>
                <w:b/>
                <w:color w:val="0F1419"/>
                <w:sz w:val="20"/>
              </w:rPr>
              <w:t>Центр игры</w:t>
            </w:r>
          </w:p>
          <w:p w:rsidR="0014028C" w:rsidRDefault="0014028C" w:rsidP="00CD5E4D">
            <w:pPr>
              <w:spacing w:after="0" w:line="240" w:lineRule="auto"/>
            </w:pPr>
            <w:r>
              <w:rPr>
                <w:rFonts w:ascii="Times New Roman" w:eastAsia="Times New Roman" w:hAnsi="Times New Roman" w:cs="Times New Roman"/>
                <w:b/>
                <w:color w:val="0F1419"/>
                <w:sz w:val="20"/>
              </w:rPr>
              <w:t>( набор чайной и столовой посуды)</w:t>
            </w:r>
          </w:p>
        </w:tc>
        <w:tc>
          <w:tcPr>
            <w:tcW w:w="184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b/>
              </w:rPr>
            </w:pPr>
          </w:p>
          <w:p w:rsidR="0014028C" w:rsidRDefault="0014028C" w:rsidP="00CD5E4D">
            <w:pPr>
              <w:spacing w:after="0" w:line="240" w:lineRule="auto"/>
              <w:rPr>
                <w:rFonts w:ascii="Times New Roman" w:eastAsia="Times New Roman" w:hAnsi="Times New Roman" w:cs="Times New Roman"/>
                <w:b/>
              </w:rPr>
            </w:pPr>
          </w:p>
          <w:p w:rsidR="0014028C" w:rsidRDefault="0014028C" w:rsidP="00CD5E4D">
            <w:pPr>
              <w:spacing w:after="0" w:line="240" w:lineRule="auto"/>
              <w:rPr>
                <w:rFonts w:ascii="Times New Roman" w:eastAsia="Times New Roman" w:hAnsi="Times New Roman" w:cs="Times New Roman"/>
                <w:b/>
              </w:rPr>
            </w:pPr>
          </w:p>
          <w:p w:rsidR="0014028C" w:rsidRDefault="0014028C" w:rsidP="00CD5E4D">
            <w:pPr>
              <w:spacing w:after="0" w:line="240" w:lineRule="auto"/>
              <w:rPr>
                <w:rFonts w:ascii="Times New Roman" w:eastAsia="Times New Roman" w:hAnsi="Times New Roman" w:cs="Times New Roman"/>
                <w:b/>
              </w:rPr>
            </w:pPr>
          </w:p>
          <w:p w:rsidR="0014028C" w:rsidRDefault="0014028C" w:rsidP="00CD5E4D">
            <w:pPr>
              <w:spacing w:after="0" w:line="240" w:lineRule="auto"/>
              <w:rPr>
                <w:rFonts w:ascii="Times New Roman" w:eastAsia="Times New Roman" w:hAnsi="Times New Roman" w:cs="Times New Roman"/>
                <w:b/>
              </w:rPr>
            </w:pPr>
          </w:p>
          <w:p w:rsidR="0014028C" w:rsidRDefault="0014028C" w:rsidP="00CD5E4D">
            <w:pPr>
              <w:spacing w:after="0" w:line="240" w:lineRule="auto"/>
              <w:rPr>
                <w:rFonts w:ascii="Times New Roman" w:eastAsia="Times New Roman" w:hAnsi="Times New Roman" w:cs="Times New Roman"/>
                <w:b/>
              </w:rPr>
            </w:pPr>
            <w:r>
              <w:rPr>
                <w:rFonts w:ascii="Times New Roman" w:eastAsia="Times New Roman" w:hAnsi="Times New Roman" w:cs="Times New Roman"/>
                <w:b/>
              </w:rPr>
              <w:t>Дид.игра «Где сидиткотёнок?».</w:t>
            </w:r>
          </w:p>
          <w:p w:rsidR="0014028C" w:rsidRDefault="0014028C" w:rsidP="00CD5E4D">
            <w:pPr>
              <w:rPr>
                <w:rFonts w:ascii="Calibri" w:eastAsia="Calibri" w:hAnsi="Calibri" w:cs="Calibri"/>
              </w:rPr>
            </w:pPr>
            <w:r>
              <w:rPr>
                <w:rFonts w:ascii="Times New Roman" w:eastAsia="Times New Roman" w:hAnsi="Times New Roman" w:cs="Times New Roman"/>
                <w:b/>
              </w:rPr>
              <w:t>Цель:</w:t>
            </w:r>
            <w:r>
              <w:rPr>
                <w:rFonts w:ascii="Times New Roman" w:eastAsia="Times New Roman" w:hAnsi="Times New Roman" w:cs="Times New Roman"/>
              </w:rPr>
              <w:t xml:space="preserve"> учить ориентироваться в помещении, учить использовать наречия (близко, </w:t>
            </w:r>
            <w:r>
              <w:rPr>
                <w:rFonts w:ascii="Times New Roman" w:eastAsia="Times New Roman" w:hAnsi="Times New Roman" w:cs="Times New Roman"/>
              </w:rPr>
              <w:lastRenderedPageBreak/>
              <w:t>далеко, высоко, низко)</w:t>
            </w:r>
          </w:p>
        </w:tc>
        <w:tc>
          <w:tcPr>
            <w:tcW w:w="163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Calibri" w:eastAsia="Calibri" w:hAnsi="Calibri" w:cs="Calibri"/>
              </w:rPr>
            </w:pPr>
          </w:p>
        </w:tc>
      </w:tr>
      <w:tr w:rsidR="0014028C" w:rsidTr="00CD5E4D">
        <w:trPr>
          <w:trHeight w:val="784"/>
        </w:trPr>
        <w:tc>
          <w:tcPr>
            <w:tcW w:w="171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Calibri" w:eastAsia="Calibri" w:hAnsi="Calibri" w:cs="Calibri"/>
              </w:rPr>
            </w:pPr>
          </w:p>
        </w:tc>
        <w:tc>
          <w:tcPr>
            <w:tcW w:w="16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before="90" w:after="20" w:line="240" w:lineRule="auto"/>
            </w:pPr>
            <w:r>
              <w:rPr>
                <w:rFonts w:ascii="Times New Roman" w:eastAsia="Times New Roman" w:hAnsi="Times New Roman" w:cs="Times New Roman"/>
                <w:b/>
                <w:shd w:val="clear" w:color="auto" w:fill="FFFFFF"/>
              </w:rPr>
              <w:t>Д/игра «Где, чей домик?».</w:t>
            </w:r>
          </w:p>
        </w:tc>
        <w:tc>
          <w:tcPr>
            <w:tcW w:w="590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Pr="00B359D4" w:rsidRDefault="0014028C" w:rsidP="00CD5E4D">
            <w:pPr>
              <w:rPr>
                <w:rFonts w:ascii="Times New Roman" w:eastAsia="Times New Roman" w:hAnsi="Times New Roman" w:cs="Times New Roman"/>
              </w:rPr>
            </w:pPr>
            <w:r>
              <w:rPr>
                <w:rFonts w:ascii="Times New Roman" w:eastAsia="Times New Roman" w:hAnsi="Times New Roman" w:cs="Times New Roman"/>
                <w:b/>
              </w:rPr>
              <w:t>Цель:</w:t>
            </w:r>
            <w:r>
              <w:rPr>
                <w:rFonts w:ascii="Times New Roman" w:eastAsia="Times New Roman" w:hAnsi="Times New Roman" w:cs="Times New Roman"/>
              </w:rPr>
              <w:t xml:space="preserve">закреплять знания детей о том, где живут животные и люди. </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ind w:right="-456"/>
              <w:rPr>
                <w:rFonts w:ascii="Times New Roman" w:eastAsia="Times New Roman" w:hAnsi="Times New Roman" w:cs="Times New Roman"/>
                <w:b/>
                <w:color w:val="0F1419"/>
                <w:sz w:val="20"/>
              </w:rPr>
            </w:pPr>
            <w:r>
              <w:rPr>
                <w:rFonts w:ascii="Times New Roman" w:eastAsia="Times New Roman" w:hAnsi="Times New Roman" w:cs="Times New Roman"/>
                <w:b/>
                <w:color w:val="0F1419"/>
                <w:sz w:val="20"/>
              </w:rPr>
              <w:t xml:space="preserve">Центр дидактических </w:t>
            </w:r>
          </w:p>
          <w:p w:rsidR="0014028C" w:rsidRDefault="0014028C" w:rsidP="00CD5E4D">
            <w:pPr>
              <w:spacing w:after="0" w:line="240" w:lineRule="auto"/>
              <w:ind w:right="-456"/>
            </w:pPr>
            <w:r>
              <w:rPr>
                <w:rFonts w:ascii="Times New Roman" w:eastAsia="Times New Roman" w:hAnsi="Times New Roman" w:cs="Times New Roman"/>
                <w:b/>
                <w:color w:val="0F1419"/>
                <w:sz w:val="20"/>
              </w:rPr>
              <w:t xml:space="preserve"> игр</w:t>
            </w:r>
          </w:p>
        </w:tc>
        <w:tc>
          <w:tcPr>
            <w:tcW w:w="184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tc>
        <w:tc>
          <w:tcPr>
            <w:tcW w:w="163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tc>
      </w:tr>
      <w:tr w:rsidR="0014028C" w:rsidTr="00CD5E4D">
        <w:trPr>
          <w:trHeight w:val="1"/>
        </w:trPr>
        <w:tc>
          <w:tcPr>
            <w:tcW w:w="171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Calibri" w:eastAsia="Calibri" w:hAnsi="Calibri" w:cs="Calibri"/>
              </w:rPr>
            </w:pPr>
          </w:p>
        </w:tc>
        <w:tc>
          <w:tcPr>
            <w:tcW w:w="16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pPr>
            <w:r>
              <w:rPr>
                <w:rFonts w:ascii="Times New Roman" w:eastAsia="Times New Roman" w:hAnsi="Times New Roman" w:cs="Times New Roman"/>
                <w:b/>
                <w:color w:val="0F1419"/>
                <w:sz w:val="20"/>
              </w:rPr>
              <w:t>ООД</w:t>
            </w:r>
          </w:p>
        </w:tc>
        <w:tc>
          <w:tcPr>
            <w:tcW w:w="590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48" w:line="240" w:lineRule="auto"/>
              <w:rPr>
                <w:rFonts w:ascii="Times New Roman" w:eastAsia="Times New Roman" w:hAnsi="Times New Roman" w:cs="Times New Roman"/>
                <w:b/>
              </w:rPr>
            </w:pPr>
            <w:r>
              <w:rPr>
                <w:rFonts w:ascii="Times New Roman" w:eastAsia="Times New Roman" w:hAnsi="Times New Roman" w:cs="Times New Roman"/>
                <w:b/>
              </w:rPr>
              <w:t>Ознакомление с окружающим</w:t>
            </w:r>
          </w:p>
          <w:p w:rsidR="0014028C" w:rsidRDefault="0014028C" w:rsidP="00CD5E4D">
            <w:pPr>
              <w:spacing w:after="48" w:line="240" w:lineRule="auto"/>
              <w:rPr>
                <w:rFonts w:ascii="Times New Roman" w:eastAsia="Times New Roman" w:hAnsi="Times New Roman" w:cs="Times New Roman"/>
                <w:b/>
              </w:rPr>
            </w:pPr>
            <w:r>
              <w:rPr>
                <w:rFonts w:ascii="Times New Roman" w:eastAsia="Times New Roman" w:hAnsi="Times New Roman" w:cs="Times New Roman"/>
                <w:b/>
              </w:rPr>
              <w:t>Тема: «Квартира в которой мы живем»</w:t>
            </w:r>
          </w:p>
          <w:p w:rsidR="0014028C" w:rsidRPr="00B359D4" w:rsidRDefault="0014028C" w:rsidP="00CD5E4D">
            <w:pPr>
              <w:spacing w:after="48" w:line="240" w:lineRule="auto"/>
              <w:rPr>
                <w:rFonts w:ascii="Times New Roman" w:eastAsia="Times New Roman" w:hAnsi="Times New Roman" w:cs="Times New Roman"/>
              </w:rPr>
            </w:pPr>
            <w:r>
              <w:rPr>
                <w:rFonts w:ascii="Times New Roman" w:eastAsia="Times New Roman" w:hAnsi="Times New Roman" w:cs="Times New Roman"/>
                <w:b/>
              </w:rPr>
              <w:t>Цель:</w:t>
            </w:r>
            <w:r w:rsidRPr="00B359D4">
              <w:rPr>
                <w:rFonts w:ascii="Times New Roman" w:eastAsia="Times New Roman" w:hAnsi="Times New Roman" w:cs="Times New Roman"/>
              </w:rPr>
              <w:t>Дать детям обобщенное понятие «Мебель»</w:t>
            </w:r>
            <w:r>
              <w:rPr>
                <w:rFonts w:ascii="Times New Roman" w:eastAsia="Times New Roman" w:hAnsi="Times New Roman" w:cs="Times New Roman"/>
              </w:rPr>
              <w:t>,</w:t>
            </w:r>
            <w:r w:rsidRPr="00B359D4">
              <w:rPr>
                <w:rFonts w:ascii="Times New Roman" w:eastAsia="Times New Roman" w:hAnsi="Times New Roman" w:cs="Times New Roman"/>
              </w:rPr>
              <w:t>рассказать о назначении каждого предмета. Воспитывать у детей желание помо</w:t>
            </w:r>
            <w:r>
              <w:rPr>
                <w:rFonts w:ascii="Times New Roman" w:eastAsia="Times New Roman" w:hAnsi="Times New Roman" w:cs="Times New Roman"/>
              </w:rPr>
              <w:t>гать по мере возможности, радоваться.</w:t>
            </w:r>
          </w:p>
          <w:p w:rsidR="0014028C" w:rsidRDefault="0014028C" w:rsidP="00CD5E4D">
            <w:pPr>
              <w:spacing w:after="48" w:line="240" w:lineRule="auto"/>
              <w:rPr>
                <w:rFonts w:ascii="Times New Roman" w:eastAsia="Times New Roman" w:hAnsi="Times New Roman" w:cs="Times New Roman"/>
              </w:rPr>
            </w:pPr>
            <w:r>
              <w:rPr>
                <w:rFonts w:ascii="Times New Roman" w:eastAsia="Times New Roman" w:hAnsi="Times New Roman" w:cs="Times New Roman"/>
                <w:b/>
              </w:rPr>
              <w:t xml:space="preserve">Мет. лит-ра: </w:t>
            </w:r>
            <w:r>
              <w:rPr>
                <w:rFonts w:ascii="Times New Roman" w:eastAsia="Times New Roman" w:hAnsi="Times New Roman" w:cs="Times New Roman"/>
              </w:rPr>
              <w:t xml:space="preserve"> Волчкова с. 288</w:t>
            </w:r>
          </w:p>
          <w:p w:rsidR="0014028C" w:rsidRDefault="0014028C" w:rsidP="00CD5E4D">
            <w:pPr>
              <w:spacing w:after="48" w:line="240" w:lineRule="auto"/>
              <w:rPr>
                <w:rFonts w:ascii="Times New Roman" w:eastAsia="Times New Roman" w:hAnsi="Times New Roman" w:cs="Times New Roman"/>
              </w:rPr>
            </w:pPr>
            <w:r>
              <w:rPr>
                <w:rFonts w:ascii="Times New Roman" w:eastAsia="Times New Roman" w:hAnsi="Times New Roman" w:cs="Times New Roman"/>
                <w:b/>
              </w:rPr>
              <w:t xml:space="preserve">2. Рисование.Тема: </w:t>
            </w:r>
            <w:r>
              <w:rPr>
                <w:rFonts w:ascii="Times New Roman" w:eastAsia="Times New Roman" w:hAnsi="Times New Roman" w:cs="Times New Roman"/>
              </w:rPr>
              <w:t xml:space="preserve">«Куклы вчера квартиру получили </w:t>
            </w:r>
            <w:r>
              <w:rPr>
                <w:rFonts w:ascii="Times New Roman" w:eastAsia="Times New Roman" w:hAnsi="Times New Roman" w:cs="Times New Roman"/>
              </w:rPr>
              <w:lastRenderedPageBreak/>
              <w:t>.Жаль только мебель пока не купили»</w:t>
            </w:r>
          </w:p>
          <w:p w:rsidR="0014028C" w:rsidRPr="00050202" w:rsidRDefault="0014028C" w:rsidP="00CD5E4D">
            <w:pPr>
              <w:spacing w:after="48" w:line="240" w:lineRule="auto"/>
              <w:rPr>
                <w:rFonts w:ascii="Times New Roman" w:eastAsia="Times New Roman" w:hAnsi="Times New Roman" w:cs="Times New Roman"/>
                <w:b/>
              </w:rPr>
            </w:pPr>
            <w:r>
              <w:rPr>
                <w:rFonts w:ascii="Times New Roman" w:eastAsia="Times New Roman" w:hAnsi="Times New Roman" w:cs="Times New Roman"/>
              </w:rPr>
              <w:t>Цель:Развивать у детей наблюдательность, целостное зрительное восприятие окружающего мира, поупражнять в практическом применении полученных знаний , рисуя мебель; развивать доброе чувство к игровым персонажам.</w:t>
            </w:r>
          </w:p>
          <w:p w:rsidR="0014028C" w:rsidRDefault="0014028C" w:rsidP="00CD5E4D">
            <w:pPr>
              <w:spacing w:after="48" w:line="240" w:lineRule="auto"/>
              <w:rPr>
                <w:rFonts w:ascii="Times New Roman" w:eastAsia="Times New Roman" w:hAnsi="Times New Roman" w:cs="Times New Roman"/>
              </w:rPr>
            </w:pPr>
            <w:r>
              <w:rPr>
                <w:rFonts w:ascii="Times New Roman" w:eastAsia="Times New Roman" w:hAnsi="Times New Roman" w:cs="Times New Roman"/>
              </w:rPr>
              <w:t xml:space="preserve"> Метод лит-ра Волчкова с. 293</w:t>
            </w:r>
          </w:p>
          <w:p w:rsidR="0014028C" w:rsidRPr="00050202" w:rsidRDefault="0014028C" w:rsidP="00CD5E4D">
            <w:pPr>
              <w:spacing w:after="48" w:line="240" w:lineRule="auto"/>
              <w:rPr>
                <w:rFonts w:ascii="Times New Roman" w:eastAsia="Times New Roman" w:hAnsi="Times New Roman" w:cs="Times New Roman"/>
                <w:b/>
              </w:rPr>
            </w:pPr>
            <w:r>
              <w:rPr>
                <w:rFonts w:ascii="Times New Roman" w:eastAsia="Times New Roman" w:hAnsi="Times New Roman" w:cs="Times New Roman"/>
                <w:b/>
              </w:rPr>
              <w:t>3. Физкультура на улице.</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b/>
                <w:color w:val="0F1419"/>
                <w:sz w:val="20"/>
              </w:rPr>
            </w:pPr>
            <w:r>
              <w:rPr>
                <w:rFonts w:ascii="Times New Roman" w:eastAsia="Times New Roman" w:hAnsi="Times New Roman" w:cs="Times New Roman"/>
                <w:b/>
                <w:color w:val="0F1419"/>
                <w:sz w:val="20"/>
              </w:rPr>
              <w:lastRenderedPageBreak/>
              <w:t>Центр познания</w:t>
            </w:r>
          </w:p>
          <w:p w:rsidR="0014028C" w:rsidRDefault="0014028C" w:rsidP="00CD5E4D">
            <w:pPr>
              <w:spacing w:after="0" w:line="240" w:lineRule="auto"/>
              <w:rPr>
                <w:rFonts w:ascii="Times New Roman" w:eastAsia="Times New Roman" w:hAnsi="Times New Roman" w:cs="Times New Roman"/>
                <w:color w:val="0F1419"/>
                <w:sz w:val="20"/>
              </w:rPr>
            </w:pPr>
            <w:r>
              <w:rPr>
                <w:rFonts w:ascii="Times New Roman" w:eastAsia="Times New Roman" w:hAnsi="Times New Roman" w:cs="Times New Roman"/>
                <w:color w:val="0F1419"/>
                <w:sz w:val="20"/>
              </w:rPr>
              <w:t>(картинки по теме)</w:t>
            </w:r>
          </w:p>
          <w:p w:rsidR="0014028C" w:rsidRDefault="0014028C" w:rsidP="00CD5E4D">
            <w:pPr>
              <w:spacing w:after="0" w:line="240" w:lineRule="auto"/>
              <w:rPr>
                <w:rFonts w:ascii="Times New Roman" w:eastAsia="Times New Roman" w:hAnsi="Times New Roman" w:cs="Times New Roman"/>
                <w:b/>
                <w:color w:val="0F1419"/>
                <w:sz w:val="20"/>
              </w:rPr>
            </w:pPr>
          </w:p>
          <w:p w:rsidR="0014028C" w:rsidRDefault="0014028C" w:rsidP="00CD5E4D">
            <w:pPr>
              <w:spacing w:after="0" w:line="240" w:lineRule="auto"/>
              <w:rPr>
                <w:rFonts w:ascii="Times New Roman" w:eastAsia="Times New Roman" w:hAnsi="Times New Roman" w:cs="Times New Roman"/>
                <w:b/>
                <w:color w:val="0F1419"/>
                <w:sz w:val="20"/>
              </w:rPr>
            </w:pPr>
          </w:p>
          <w:p w:rsidR="0014028C" w:rsidRDefault="0014028C" w:rsidP="00CD5E4D">
            <w:pPr>
              <w:spacing w:after="0" w:line="240" w:lineRule="auto"/>
              <w:rPr>
                <w:rFonts w:ascii="Times New Roman" w:eastAsia="Times New Roman" w:hAnsi="Times New Roman" w:cs="Times New Roman"/>
                <w:b/>
                <w:color w:val="0F1419"/>
                <w:sz w:val="20"/>
              </w:rPr>
            </w:pPr>
          </w:p>
          <w:p w:rsidR="0014028C" w:rsidRDefault="0014028C" w:rsidP="00CD5E4D">
            <w:pPr>
              <w:spacing w:after="0" w:line="240" w:lineRule="auto"/>
              <w:rPr>
                <w:rFonts w:ascii="Times New Roman" w:eastAsia="Times New Roman" w:hAnsi="Times New Roman" w:cs="Times New Roman"/>
                <w:b/>
                <w:color w:val="0F1419"/>
                <w:sz w:val="20"/>
              </w:rPr>
            </w:pPr>
          </w:p>
          <w:p w:rsidR="0014028C" w:rsidRDefault="0014028C" w:rsidP="00CD5E4D">
            <w:pPr>
              <w:spacing w:after="0" w:line="240" w:lineRule="auto"/>
              <w:rPr>
                <w:rFonts w:ascii="Times New Roman" w:eastAsia="Times New Roman" w:hAnsi="Times New Roman" w:cs="Times New Roman"/>
                <w:b/>
                <w:color w:val="0F1419"/>
                <w:sz w:val="20"/>
              </w:rPr>
            </w:pPr>
          </w:p>
          <w:p w:rsidR="0014028C" w:rsidRDefault="0014028C" w:rsidP="00CD5E4D">
            <w:pPr>
              <w:spacing w:after="0" w:line="240" w:lineRule="auto"/>
              <w:rPr>
                <w:rFonts w:ascii="Times New Roman" w:eastAsia="Times New Roman" w:hAnsi="Times New Roman" w:cs="Times New Roman"/>
                <w:b/>
                <w:color w:val="0F1419"/>
                <w:sz w:val="20"/>
              </w:rPr>
            </w:pPr>
            <w:r>
              <w:rPr>
                <w:rFonts w:ascii="Times New Roman" w:eastAsia="Times New Roman" w:hAnsi="Times New Roman" w:cs="Times New Roman"/>
                <w:b/>
                <w:color w:val="0F1419"/>
                <w:sz w:val="20"/>
              </w:rPr>
              <w:t>Центр ИЗО</w:t>
            </w:r>
          </w:p>
          <w:p w:rsidR="0014028C" w:rsidRDefault="0014028C" w:rsidP="00CD5E4D">
            <w:pPr>
              <w:spacing w:after="0" w:line="240" w:lineRule="auto"/>
            </w:pPr>
            <w:r>
              <w:rPr>
                <w:rFonts w:ascii="Times New Roman" w:eastAsia="Times New Roman" w:hAnsi="Times New Roman" w:cs="Times New Roman"/>
                <w:color w:val="0F1419"/>
                <w:sz w:val="20"/>
              </w:rPr>
              <w:t>Альбомы краски</w:t>
            </w:r>
          </w:p>
        </w:tc>
        <w:tc>
          <w:tcPr>
            <w:tcW w:w="184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tc>
        <w:tc>
          <w:tcPr>
            <w:tcW w:w="163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tc>
      </w:tr>
      <w:tr w:rsidR="0014028C" w:rsidTr="00CD5E4D">
        <w:trPr>
          <w:trHeight w:val="1"/>
        </w:trPr>
        <w:tc>
          <w:tcPr>
            <w:tcW w:w="171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Calibri" w:eastAsia="Calibri" w:hAnsi="Calibri" w:cs="Calibri"/>
              </w:rPr>
            </w:pPr>
          </w:p>
        </w:tc>
        <w:tc>
          <w:tcPr>
            <w:tcW w:w="16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b/>
                <w:color w:val="000000"/>
                <w:spacing w:val="-8"/>
                <w:sz w:val="20"/>
                <w:u w:val="single"/>
              </w:rPr>
            </w:pPr>
            <w:r>
              <w:rPr>
                <w:rFonts w:ascii="Times New Roman" w:eastAsia="Times New Roman" w:hAnsi="Times New Roman" w:cs="Times New Roman"/>
                <w:b/>
                <w:sz w:val="20"/>
                <w:u w:val="single"/>
              </w:rPr>
              <w:t>Прогулка</w:t>
            </w:r>
          </w:p>
          <w:p w:rsidR="0014028C" w:rsidRDefault="0014028C" w:rsidP="00CD5E4D">
            <w:pPr>
              <w:spacing w:after="0" w:line="240" w:lineRule="auto"/>
              <w:rPr>
                <w:rFonts w:ascii="Times New Roman" w:eastAsia="Times New Roman" w:hAnsi="Times New Roman" w:cs="Times New Roman"/>
                <w:b/>
                <w:sz w:val="20"/>
              </w:rPr>
            </w:pPr>
          </w:p>
          <w:p w:rsidR="0014028C" w:rsidRDefault="0014028C" w:rsidP="00CD5E4D">
            <w:pPr>
              <w:rPr>
                <w:rFonts w:ascii="Times New Roman" w:eastAsia="Times New Roman" w:hAnsi="Times New Roman" w:cs="Times New Roman"/>
                <w:b/>
              </w:rPr>
            </w:pPr>
            <w:r>
              <w:rPr>
                <w:rFonts w:ascii="Times New Roman" w:eastAsia="Times New Roman" w:hAnsi="Times New Roman" w:cs="Times New Roman"/>
                <w:b/>
              </w:rPr>
              <w:t>Наблюдение за березой и елью</w:t>
            </w:r>
          </w:p>
          <w:p w:rsidR="0014028C" w:rsidRDefault="0014028C" w:rsidP="00CD5E4D">
            <w:pPr>
              <w:spacing w:after="0" w:line="240" w:lineRule="auto"/>
            </w:pPr>
          </w:p>
        </w:tc>
        <w:tc>
          <w:tcPr>
            <w:tcW w:w="590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48" w:line="240" w:lineRule="auto"/>
              <w:rPr>
                <w:rFonts w:ascii="Times New Roman" w:eastAsia="Times New Roman" w:hAnsi="Times New Roman" w:cs="Times New Roman"/>
                <w:shd w:val="clear" w:color="auto" w:fill="FFFFFF"/>
              </w:rPr>
            </w:pPr>
            <w:r>
              <w:rPr>
                <w:rFonts w:ascii="Times New Roman" w:eastAsia="Times New Roman" w:hAnsi="Times New Roman" w:cs="Times New Roman"/>
                <w:b/>
                <w:shd w:val="clear" w:color="auto" w:fill="FFFFFF"/>
              </w:rPr>
              <w:t>Цель:</w:t>
            </w:r>
            <w:r>
              <w:rPr>
                <w:rFonts w:ascii="Times New Roman" w:eastAsia="Times New Roman" w:hAnsi="Times New Roman" w:cs="Times New Roman"/>
                <w:shd w:val="clear" w:color="auto" w:fill="FFFFFF"/>
              </w:rPr>
              <w:t xml:space="preserve"> расширять представления детей о деревьях.</w:t>
            </w:r>
          </w:p>
          <w:p w:rsidR="0014028C" w:rsidRDefault="0014028C" w:rsidP="00CD5E4D">
            <w:pPr>
              <w:spacing w:after="48" w:line="240" w:lineRule="auto"/>
              <w:rPr>
                <w:rFonts w:ascii="Times New Roman" w:eastAsia="Times New Roman" w:hAnsi="Times New Roman" w:cs="Times New Roman"/>
                <w:b/>
                <w:shd w:val="clear" w:color="auto" w:fill="FFFFFF"/>
              </w:rPr>
            </w:pPr>
            <w:r>
              <w:rPr>
                <w:rFonts w:ascii="Times New Roman" w:eastAsia="Times New Roman" w:hAnsi="Times New Roman" w:cs="Times New Roman"/>
                <w:b/>
                <w:shd w:val="clear" w:color="auto" w:fill="FFFFFF"/>
              </w:rPr>
              <w:t>Труд на участке</w:t>
            </w:r>
          </w:p>
          <w:p w:rsidR="0014028C" w:rsidRDefault="0014028C" w:rsidP="00CD5E4D">
            <w:pPr>
              <w:spacing w:after="48" w:line="240" w:lineRule="auto"/>
              <w:rPr>
                <w:rFonts w:ascii="Times New Roman" w:eastAsia="Times New Roman" w:hAnsi="Times New Roman" w:cs="Times New Roman"/>
              </w:rPr>
            </w:pPr>
            <w:r>
              <w:rPr>
                <w:rFonts w:ascii="Times New Roman" w:eastAsia="Times New Roman" w:hAnsi="Times New Roman" w:cs="Times New Roman"/>
              </w:rPr>
              <w:t xml:space="preserve">Сгребание снега лопатами, расчистка площадки для игр. </w:t>
            </w:r>
          </w:p>
          <w:p w:rsidR="0014028C" w:rsidRDefault="0014028C" w:rsidP="00CD5E4D">
            <w:pPr>
              <w:spacing w:after="48" w:line="240" w:lineRule="auto"/>
              <w:rPr>
                <w:rFonts w:ascii="Times New Roman" w:eastAsia="Times New Roman" w:hAnsi="Times New Roman" w:cs="Times New Roman"/>
              </w:rPr>
            </w:pPr>
            <w:r>
              <w:rPr>
                <w:rFonts w:ascii="Times New Roman" w:eastAsia="Times New Roman" w:hAnsi="Times New Roman" w:cs="Times New Roman"/>
                <w:b/>
              </w:rPr>
              <w:t>Цель:</w:t>
            </w:r>
            <w:r>
              <w:rPr>
                <w:rFonts w:ascii="Times New Roman" w:eastAsia="Times New Roman" w:hAnsi="Times New Roman" w:cs="Times New Roman"/>
              </w:rPr>
              <w:t xml:space="preserve"> учить детей работать сообща.</w:t>
            </w:r>
          </w:p>
          <w:p w:rsidR="0014028C" w:rsidRDefault="0014028C" w:rsidP="00CD5E4D">
            <w:pPr>
              <w:spacing w:after="48" w:line="240" w:lineRule="auto"/>
              <w:rPr>
                <w:rFonts w:ascii="Times New Roman" w:eastAsia="Times New Roman" w:hAnsi="Times New Roman" w:cs="Times New Roman"/>
                <w:shd w:val="clear" w:color="auto" w:fill="FFFFFF"/>
              </w:rPr>
            </w:pPr>
            <w:r>
              <w:rPr>
                <w:rFonts w:ascii="Times New Roman" w:eastAsia="Times New Roman" w:hAnsi="Times New Roman" w:cs="Times New Roman"/>
                <w:b/>
                <w:shd w:val="clear" w:color="auto" w:fill="FFFFFF"/>
              </w:rPr>
              <w:t>Подвижная игра «Кто быстрее добежит до березы?».</w:t>
            </w:r>
          </w:p>
          <w:p w:rsidR="0014028C" w:rsidRDefault="0014028C" w:rsidP="00CD5E4D">
            <w:pPr>
              <w:spacing w:after="48" w:line="240" w:lineRule="auto"/>
            </w:pPr>
            <w:r>
              <w:rPr>
                <w:rFonts w:ascii="Times New Roman" w:eastAsia="Times New Roman" w:hAnsi="Times New Roman" w:cs="Times New Roman"/>
                <w:b/>
                <w:shd w:val="clear" w:color="auto" w:fill="FFFFFF"/>
              </w:rPr>
              <w:t>Цель:</w:t>
            </w:r>
            <w:r>
              <w:rPr>
                <w:rFonts w:ascii="Times New Roman" w:eastAsia="Times New Roman" w:hAnsi="Times New Roman" w:cs="Times New Roman"/>
                <w:shd w:val="clear" w:color="auto" w:fill="FFFFFF"/>
              </w:rPr>
              <w:t xml:space="preserve"> учить действовать по сигналу педагога</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360" w:line="240" w:lineRule="auto"/>
              <w:rPr>
                <w:rFonts w:ascii="Times New Roman" w:eastAsia="Times New Roman" w:hAnsi="Times New Roman" w:cs="Times New Roman"/>
                <w:sz w:val="20"/>
                <w:shd w:val="clear" w:color="auto" w:fill="FFFFFF"/>
              </w:rPr>
            </w:pPr>
            <w:r>
              <w:rPr>
                <w:rFonts w:ascii="Times New Roman" w:eastAsia="Times New Roman" w:hAnsi="Times New Roman" w:cs="Times New Roman"/>
                <w:b/>
                <w:sz w:val="20"/>
                <w:shd w:val="clear" w:color="auto" w:fill="FFFFFF"/>
              </w:rPr>
              <w:t>Выносной материал:</w:t>
            </w:r>
          </w:p>
          <w:p w:rsidR="0014028C" w:rsidRDefault="0014028C" w:rsidP="00CD5E4D">
            <w:pPr>
              <w:spacing w:after="360" w:line="240" w:lineRule="auto"/>
              <w:rPr>
                <w:rFonts w:ascii="Times New Roman" w:eastAsia="Times New Roman" w:hAnsi="Times New Roman" w:cs="Times New Roman"/>
                <w:b/>
                <w:sz w:val="20"/>
                <w:shd w:val="clear" w:color="auto" w:fill="FFFFFF"/>
              </w:rPr>
            </w:pPr>
            <w:r>
              <w:rPr>
                <w:rFonts w:ascii="Times New Roman" w:eastAsia="Times New Roman" w:hAnsi="Times New Roman" w:cs="Times New Roman"/>
                <w:sz w:val="20"/>
                <w:shd w:val="clear" w:color="auto" w:fill="FFFFFF"/>
              </w:rPr>
              <w:t>( лопатки, метелки, выносные игрушки, ледянки, санки)</w:t>
            </w:r>
          </w:p>
          <w:p w:rsidR="0014028C" w:rsidRDefault="0014028C" w:rsidP="00CD5E4D">
            <w:pPr>
              <w:spacing w:after="0" w:line="240" w:lineRule="auto"/>
            </w:pPr>
          </w:p>
        </w:tc>
        <w:tc>
          <w:tcPr>
            <w:tcW w:w="1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Продолжать учить ходьбе по невысокому буму</w:t>
            </w:r>
          </w:p>
          <w:p w:rsidR="0014028C" w:rsidRDefault="0014028C" w:rsidP="00CD5E4D">
            <w:pPr>
              <w:spacing w:after="0" w:line="240" w:lineRule="auto"/>
            </w:pPr>
          </w:p>
        </w:tc>
        <w:tc>
          <w:tcPr>
            <w:tcW w:w="16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Calibri" w:eastAsia="Calibri" w:hAnsi="Calibri" w:cs="Calibri"/>
              </w:rPr>
            </w:pPr>
          </w:p>
        </w:tc>
      </w:tr>
      <w:tr w:rsidR="0014028C" w:rsidTr="00CD5E4D">
        <w:trPr>
          <w:trHeight w:val="1"/>
        </w:trPr>
        <w:tc>
          <w:tcPr>
            <w:tcW w:w="171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Calibri" w:eastAsia="Calibri" w:hAnsi="Calibri" w:cs="Calibri"/>
              </w:rPr>
            </w:pPr>
          </w:p>
        </w:tc>
        <w:tc>
          <w:tcPr>
            <w:tcW w:w="16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pPr>
            <w:r>
              <w:rPr>
                <w:rFonts w:ascii="Times New Roman" w:eastAsia="Times New Roman" w:hAnsi="Times New Roman" w:cs="Times New Roman"/>
                <w:b/>
                <w:sz w:val="20"/>
                <w:u w:val="single"/>
              </w:rPr>
              <w:t>Работа перед  сном</w:t>
            </w:r>
          </w:p>
        </w:tc>
        <w:tc>
          <w:tcPr>
            <w:tcW w:w="11372"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jc w:val="both"/>
            </w:pPr>
            <w:r>
              <w:rPr>
                <w:rFonts w:ascii="Times New Roman" w:eastAsia="Times New Roman" w:hAnsi="Times New Roman" w:cs="Times New Roman"/>
              </w:rPr>
              <w:t>Чтение стихотворений об игрушках: «Кукла», «Мне теперь не до игрушек», « Кораблик» и т.п. Цель: воспитывать интерес чтению книг; бережное отношение к игрушкам.</w:t>
            </w:r>
          </w:p>
        </w:tc>
      </w:tr>
      <w:tr w:rsidR="0014028C" w:rsidTr="00CD5E4D">
        <w:trPr>
          <w:trHeight w:val="1"/>
        </w:trPr>
        <w:tc>
          <w:tcPr>
            <w:tcW w:w="171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Calibri" w:eastAsia="Calibri" w:hAnsi="Calibri" w:cs="Calibri"/>
              </w:rPr>
            </w:pPr>
          </w:p>
        </w:tc>
        <w:tc>
          <w:tcPr>
            <w:tcW w:w="16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b/>
                <w:sz w:val="20"/>
                <w:u w:val="single"/>
              </w:rPr>
            </w:pPr>
            <w:r>
              <w:rPr>
                <w:rFonts w:ascii="Times New Roman" w:eastAsia="Times New Roman" w:hAnsi="Times New Roman" w:cs="Times New Roman"/>
                <w:b/>
                <w:sz w:val="20"/>
                <w:u w:val="single"/>
              </w:rPr>
              <w:t>Вечер</w:t>
            </w:r>
          </w:p>
          <w:p w:rsidR="0014028C" w:rsidRDefault="0014028C" w:rsidP="00CD5E4D">
            <w:pPr>
              <w:spacing w:after="0" w:line="240" w:lineRule="auto"/>
            </w:pPr>
            <w:r>
              <w:rPr>
                <w:rFonts w:ascii="Times New Roman" w:eastAsia="Times New Roman" w:hAnsi="Times New Roman" w:cs="Times New Roman"/>
                <w:b/>
                <w:sz w:val="20"/>
              </w:rPr>
              <w:t>Закаливающие процедуры после сна</w:t>
            </w:r>
          </w:p>
        </w:tc>
        <w:tc>
          <w:tcPr>
            <w:tcW w:w="47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pPr>
            <w:r>
              <w:rPr>
                <w:rFonts w:ascii="Times New Roman" w:eastAsia="Times New Roman" w:hAnsi="Times New Roman" w:cs="Times New Roman"/>
                <w:b/>
                <w:sz w:val="20"/>
              </w:rPr>
              <w:t>Цель:</w:t>
            </w:r>
            <w:r>
              <w:rPr>
                <w:rFonts w:ascii="Times New Roman" w:eastAsia="Times New Roman" w:hAnsi="Times New Roman" w:cs="Times New Roman"/>
                <w:color w:val="000000"/>
                <w:sz w:val="20"/>
              </w:rPr>
              <w:t>сохранение и укрепление физического и психического здоровья детей.</w:t>
            </w:r>
          </w:p>
        </w:tc>
        <w:tc>
          <w:tcPr>
            <w:tcW w:w="318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Спальня</w:t>
            </w:r>
          </w:p>
          <w:p w:rsidR="0014028C" w:rsidRDefault="0014028C" w:rsidP="00CD5E4D">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(ребристые дорожки)</w:t>
            </w:r>
          </w:p>
          <w:p w:rsidR="0014028C" w:rsidRDefault="0014028C" w:rsidP="00CD5E4D">
            <w:pPr>
              <w:spacing w:after="0" w:line="240" w:lineRule="auto"/>
            </w:pPr>
          </w:p>
        </w:tc>
        <w:tc>
          <w:tcPr>
            <w:tcW w:w="184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sz w:val="24"/>
              </w:rPr>
            </w:pPr>
          </w:p>
          <w:p w:rsidR="0014028C" w:rsidRDefault="0014028C" w:rsidP="00CD5E4D">
            <w:pPr>
              <w:spacing w:after="0" w:line="240" w:lineRule="auto"/>
              <w:rPr>
                <w:rFonts w:ascii="Times New Roman" w:eastAsia="Times New Roman" w:hAnsi="Times New Roman" w:cs="Times New Roman"/>
                <w:sz w:val="24"/>
              </w:rPr>
            </w:pPr>
            <w:r>
              <w:rPr>
                <w:rFonts w:ascii="Times New Roman" w:eastAsia="Times New Roman" w:hAnsi="Times New Roman" w:cs="Times New Roman"/>
              </w:rPr>
              <w:t>Инд. раб.по сенсорике: основные цвета (с подгруппой детей)</w:t>
            </w:r>
          </w:p>
          <w:p w:rsidR="0014028C" w:rsidRDefault="0014028C" w:rsidP="00CD5E4D">
            <w:pPr>
              <w:spacing w:after="0" w:line="240" w:lineRule="auto"/>
              <w:rPr>
                <w:rFonts w:ascii="Times New Roman" w:eastAsia="Times New Roman" w:hAnsi="Times New Roman" w:cs="Times New Roman"/>
                <w:sz w:val="24"/>
              </w:rPr>
            </w:pPr>
          </w:p>
          <w:p w:rsidR="0014028C" w:rsidRDefault="0014028C" w:rsidP="00CD5E4D">
            <w:pPr>
              <w:spacing w:after="0" w:line="240" w:lineRule="auto"/>
              <w:rPr>
                <w:rFonts w:ascii="Times New Roman" w:eastAsia="Times New Roman" w:hAnsi="Times New Roman" w:cs="Times New Roman"/>
                <w:sz w:val="24"/>
              </w:rPr>
            </w:pPr>
          </w:p>
          <w:p w:rsidR="0014028C" w:rsidRDefault="0014028C" w:rsidP="00CD5E4D">
            <w:pPr>
              <w:spacing w:after="0" w:line="240" w:lineRule="auto"/>
              <w:rPr>
                <w:rFonts w:ascii="Times New Roman" w:eastAsia="Times New Roman" w:hAnsi="Times New Roman" w:cs="Times New Roman"/>
                <w:sz w:val="24"/>
              </w:rPr>
            </w:pPr>
          </w:p>
          <w:p w:rsidR="0014028C" w:rsidRDefault="0014028C" w:rsidP="00CD5E4D">
            <w:pPr>
              <w:spacing w:after="0" w:line="240" w:lineRule="auto"/>
              <w:rPr>
                <w:rFonts w:ascii="Times New Roman" w:eastAsia="Times New Roman" w:hAnsi="Times New Roman" w:cs="Times New Roman"/>
                <w:sz w:val="24"/>
              </w:rPr>
            </w:pPr>
          </w:p>
          <w:p w:rsidR="0014028C" w:rsidRDefault="0014028C" w:rsidP="00CD5E4D">
            <w:pPr>
              <w:spacing w:after="0" w:line="240" w:lineRule="auto"/>
            </w:pPr>
          </w:p>
        </w:tc>
        <w:tc>
          <w:tcPr>
            <w:tcW w:w="163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Calibri" w:eastAsia="Calibri" w:hAnsi="Calibri" w:cs="Calibri"/>
              </w:rPr>
            </w:pPr>
          </w:p>
          <w:p w:rsidR="0014028C" w:rsidRDefault="0014028C" w:rsidP="00CD5E4D">
            <w:pPr>
              <w:spacing w:after="0" w:line="240" w:lineRule="auto"/>
              <w:rPr>
                <w:rFonts w:ascii="Calibri" w:eastAsia="Calibri" w:hAnsi="Calibri" w:cs="Calibri"/>
              </w:rPr>
            </w:pPr>
          </w:p>
          <w:p w:rsidR="0014028C" w:rsidRDefault="0014028C" w:rsidP="00CD5E4D">
            <w:pPr>
              <w:spacing w:after="0" w:line="240" w:lineRule="auto"/>
              <w:rPr>
                <w:rFonts w:ascii="Calibri" w:eastAsia="Calibri" w:hAnsi="Calibri" w:cs="Calibri"/>
              </w:rPr>
            </w:pPr>
          </w:p>
          <w:p w:rsidR="0014028C" w:rsidRDefault="0014028C" w:rsidP="00CD5E4D">
            <w:pPr>
              <w:spacing w:after="0" w:line="240" w:lineRule="auto"/>
              <w:rPr>
                <w:rFonts w:ascii="Calibri" w:eastAsia="Calibri" w:hAnsi="Calibri" w:cs="Calibri"/>
              </w:rPr>
            </w:pPr>
          </w:p>
          <w:p w:rsidR="0014028C" w:rsidRDefault="0014028C" w:rsidP="00CD5E4D">
            <w:pPr>
              <w:spacing w:after="0" w:line="240" w:lineRule="auto"/>
              <w:rPr>
                <w:rFonts w:ascii="Calibri" w:eastAsia="Calibri" w:hAnsi="Calibri" w:cs="Calibri"/>
              </w:rPr>
            </w:pPr>
          </w:p>
          <w:p w:rsidR="0014028C" w:rsidRDefault="0014028C" w:rsidP="00CD5E4D">
            <w:pPr>
              <w:spacing w:after="0" w:line="240" w:lineRule="auto"/>
              <w:rPr>
                <w:rFonts w:ascii="Calibri" w:eastAsia="Calibri" w:hAnsi="Calibri" w:cs="Calibri"/>
              </w:rPr>
            </w:pPr>
          </w:p>
          <w:p w:rsidR="0014028C" w:rsidRDefault="0014028C" w:rsidP="00CD5E4D">
            <w:pPr>
              <w:spacing w:after="0" w:line="240" w:lineRule="auto"/>
              <w:rPr>
                <w:rFonts w:ascii="Calibri" w:eastAsia="Calibri" w:hAnsi="Calibri" w:cs="Calibri"/>
              </w:rPr>
            </w:pPr>
          </w:p>
          <w:p w:rsidR="0014028C" w:rsidRDefault="0014028C" w:rsidP="00CD5E4D">
            <w:pPr>
              <w:spacing w:after="0" w:line="240" w:lineRule="auto"/>
              <w:rPr>
                <w:rFonts w:ascii="Calibri" w:eastAsia="Calibri" w:hAnsi="Calibri" w:cs="Calibri"/>
              </w:rPr>
            </w:pPr>
          </w:p>
          <w:p w:rsidR="0014028C" w:rsidRDefault="0014028C" w:rsidP="00CD5E4D">
            <w:pPr>
              <w:spacing w:after="0" w:line="240" w:lineRule="auto"/>
              <w:rPr>
                <w:rFonts w:ascii="Calibri" w:eastAsia="Calibri" w:hAnsi="Calibri" w:cs="Calibri"/>
              </w:rPr>
            </w:pPr>
          </w:p>
          <w:p w:rsidR="0014028C" w:rsidRDefault="0014028C" w:rsidP="00CD5E4D">
            <w:pPr>
              <w:spacing w:after="0" w:line="240" w:lineRule="auto"/>
              <w:rPr>
                <w:rFonts w:ascii="Calibri" w:eastAsia="Calibri" w:hAnsi="Calibri" w:cs="Calibri"/>
              </w:rPr>
            </w:pPr>
          </w:p>
          <w:p w:rsidR="0014028C" w:rsidRDefault="0014028C" w:rsidP="00CD5E4D">
            <w:pPr>
              <w:spacing w:after="0" w:line="240" w:lineRule="auto"/>
              <w:rPr>
                <w:rFonts w:ascii="Calibri" w:eastAsia="Calibri" w:hAnsi="Calibri" w:cs="Calibri"/>
              </w:rPr>
            </w:pPr>
          </w:p>
          <w:p w:rsidR="0014028C" w:rsidRDefault="0014028C" w:rsidP="00CD5E4D">
            <w:pPr>
              <w:spacing w:after="0" w:line="240" w:lineRule="auto"/>
              <w:rPr>
                <w:rFonts w:ascii="Calibri" w:eastAsia="Calibri" w:hAnsi="Calibri" w:cs="Calibri"/>
              </w:rPr>
            </w:pPr>
          </w:p>
          <w:p w:rsidR="0014028C" w:rsidRDefault="0014028C" w:rsidP="00CD5E4D">
            <w:pPr>
              <w:spacing w:after="0" w:line="240" w:lineRule="auto"/>
              <w:rPr>
                <w:rFonts w:ascii="Calibri" w:eastAsia="Calibri" w:hAnsi="Calibri" w:cs="Calibri"/>
              </w:rPr>
            </w:pPr>
          </w:p>
          <w:p w:rsidR="0014028C" w:rsidRDefault="0014028C" w:rsidP="00CD5E4D">
            <w:pPr>
              <w:spacing w:after="0" w:line="240" w:lineRule="auto"/>
              <w:rPr>
                <w:rFonts w:ascii="Calibri" w:eastAsia="Calibri" w:hAnsi="Calibri" w:cs="Calibri"/>
              </w:rPr>
            </w:pPr>
          </w:p>
        </w:tc>
      </w:tr>
      <w:tr w:rsidR="0014028C" w:rsidTr="00CD5E4D">
        <w:trPr>
          <w:trHeight w:val="1"/>
        </w:trPr>
        <w:tc>
          <w:tcPr>
            <w:tcW w:w="171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Calibri" w:eastAsia="Calibri" w:hAnsi="Calibri" w:cs="Calibri"/>
              </w:rPr>
            </w:pPr>
          </w:p>
        </w:tc>
        <w:tc>
          <w:tcPr>
            <w:tcW w:w="16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pPr>
            <w:r>
              <w:rPr>
                <w:rFonts w:ascii="Times New Roman" w:eastAsia="Times New Roman" w:hAnsi="Times New Roman" w:cs="Times New Roman"/>
                <w:b/>
              </w:rPr>
              <w:t>Занятие «Родной край».</w:t>
            </w:r>
          </w:p>
        </w:tc>
        <w:tc>
          <w:tcPr>
            <w:tcW w:w="47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pPr>
            <w:r>
              <w:rPr>
                <w:rFonts w:ascii="Times New Roman" w:eastAsia="Times New Roman" w:hAnsi="Times New Roman" w:cs="Times New Roman"/>
                <w:b/>
              </w:rPr>
              <w:t>Цель:</w:t>
            </w:r>
            <w:r>
              <w:rPr>
                <w:rFonts w:ascii="Times New Roman" w:eastAsia="Times New Roman" w:hAnsi="Times New Roman" w:cs="Times New Roman"/>
              </w:rPr>
              <w:t>знакомство детей с историей поселка, уточнение названия достопримечательных мест, улиц, собственного адреса.</w:t>
            </w:r>
          </w:p>
        </w:tc>
        <w:tc>
          <w:tcPr>
            <w:tcW w:w="318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jc w:val="both"/>
              <w:rPr>
                <w:rFonts w:ascii="Times New Roman" w:eastAsia="Times New Roman" w:hAnsi="Times New Roman" w:cs="Times New Roman"/>
                <w:b/>
                <w:sz w:val="20"/>
              </w:rPr>
            </w:pPr>
            <w:r>
              <w:rPr>
                <w:rFonts w:ascii="Times New Roman" w:eastAsia="Times New Roman" w:hAnsi="Times New Roman" w:cs="Times New Roman"/>
                <w:b/>
                <w:sz w:val="20"/>
              </w:rPr>
              <w:t>Центр познания</w:t>
            </w:r>
          </w:p>
          <w:p w:rsidR="0014028C" w:rsidRDefault="0014028C" w:rsidP="00CD5E4D">
            <w:pPr>
              <w:spacing w:after="0" w:line="240" w:lineRule="auto"/>
              <w:jc w:val="both"/>
            </w:pPr>
            <w:r>
              <w:rPr>
                <w:rFonts w:ascii="Times New Roman" w:eastAsia="Times New Roman" w:hAnsi="Times New Roman" w:cs="Times New Roman"/>
                <w:b/>
                <w:sz w:val="20"/>
              </w:rPr>
              <w:t>(фотографии, рисунки нашего поселка)</w:t>
            </w:r>
          </w:p>
        </w:tc>
        <w:tc>
          <w:tcPr>
            <w:tcW w:w="184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tc>
        <w:tc>
          <w:tcPr>
            <w:tcW w:w="163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tc>
      </w:tr>
      <w:tr w:rsidR="0014028C" w:rsidTr="00CD5E4D">
        <w:trPr>
          <w:trHeight w:val="1"/>
        </w:trPr>
        <w:tc>
          <w:tcPr>
            <w:tcW w:w="171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Calibri" w:eastAsia="Calibri" w:hAnsi="Calibri" w:cs="Calibri"/>
              </w:rPr>
            </w:pPr>
          </w:p>
        </w:tc>
        <w:tc>
          <w:tcPr>
            <w:tcW w:w="16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jc w:val="both"/>
            </w:pPr>
            <w:r>
              <w:rPr>
                <w:rFonts w:ascii="Times New Roman" w:eastAsia="Times New Roman" w:hAnsi="Times New Roman" w:cs="Times New Roman"/>
                <w:b/>
              </w:rPr>
              <w:t>Дидактическая игра «Узнайте по описанию».</w:t>
            </w:r>
          </w:p>
        </w:tc>
        <w:tc>
          <w:tcPr>
            <w:tcW w:w="47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Times New Roman" w:eastAsia="Times New Roman" w:hAnsi="Times New Roman" w:cs="Times New Roman"/>
              </w:rPr>
            </w:pPr>
            <w:r>
              <w:rPr>
                <w:rFonts w:ascii="Times New Roman" w:eastAsia="Times New Roman" w:hAnsi="Times New Roman" w:cs="Times New Roman"/>
                <w:b/>
              </w:rPr>
              <w:t>Цель:</w:t>
            </w:r>
            <w:r>
              <w:rPr>
                <w:rFonts w:ascii="Times New Roman" w:eastAsia="Times New Roman" w:hAnsi="Times New Roman" w:cs="Times New Roman"/>
              </w:rPr>
              <w:t xml:space="preserve"> совершенствовать знания ребенка о мебели; учить находить предмет по описанию; развивать внимательность, дисциплинированность.</w:t>
            </w:r>
          </w:p>
          <w:p w:rsidR="0014028C" w:rsidRDefault="0014028C" w:rsidP="00CD5E4D">
            <w:pPr>
              <w:spacing w:after="0" w:line="240" w:lineRule="auto"/>
            </w:pPr>
          </w:p>
        </w:tc>
        <w:tc>
          <w:tcPr>
            <w:tcW w:w="318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jc w:val="both"/>
            </w:pPr>
            <w:r>
              <w:rPr>
                <w:rFonts w:ascii="Times New Roman" w:eastAsia="Times New Roman" w:hAnsi="Times New Roman" w:cs="Times New Roman"/>
                <w:b/>
                <w:sz w:val="20"/>
              </w:rPr>
              <w:t>Групповая комната</w:t>
            </w:r>
          </w:p>
        </w:tc>
        <w:tc>
          <w:tcPr>
            <w:tcW w:w="184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tc>
        <w:tc>
          <w:tcPr>
            <w:tcW w:w="163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tc>
      </w:tr>
      <w:tr w:rsidR="0014028C" w:rsidTr="00CD5E4D">
        <w:trPr>
          <w:trHeight w:val="1"/>
        </w:trPr>
        <w:tc>
          <w:tcPr>
            <w:tcW w:w="171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Calibri" w:eastAsia="Calibri" w:hAnsi="Calibri" w:cs="Calibri"/>
              </w:rPr>
            </w:pPr>
          </w:p>
        </w:tc>
        <w:tc>
          <w:tcPr>
            <w:tcW w:w="16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sz w:val="20"/>
                <w:u w:val="single"/>
              </w:rPr>
            </w:pPr>
            <w:r>
              <w:rPr>
                <w:rFonts w:ascii="Times New Roman" w:eastAsia="Times New Roman" w:hAnsi="Times New Roman" w:cs="Times New Roman"/>
                <w:b/>
                <w:sz w:val="20"/>
                <w:u w:val="single"/>
              </w:rPr>
              <w:t>Прогулка</w:t>
            </w:r>
          </w:p>
          <w:p w:rsidR="0014028C" w:rsidRDefault="0014028C" w:rsidP="00CD5E4D">
            <w:pPr>
              <w:spacing w:after="0" w:line="240" w:lineRule="auto"/>
              <w:rPr>
                <w:rFonts w:ascii="Times New Roman" w:eastAsia="Times New Roman" w:hAnsi="Times New Roman" w:cs="Times New Roman"/>
                <w:sz w:val="20"/>
              </w:rPr>
            </w:pPr>
          </w:p>
          <w:p w:rsidR="0014028C" w:rsidRDefault="0014028C" w:rsidP="00CD5E4D">
            <w:pPr>
              <w:spacing w:after="0" w:line="240" w:lineRule="auto"/>
            </w:pPr>
          </w:p>
        </w:tc>
        <w:tc>
          <w:tcPr>
            <w:tcW w:w="7893"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pPr>
            <w:r>
              <w:rPr>
                <w:rFonts w:ascii="Times New Roman" w:eastAsia="Times New Roman" w:hAnsi="Times New Roman" w:cs="Times New Roman"/>
                <w:shd w:val="clear" w:color="auto" w:fill="FFFFFF"/>
              </w:rPr>
              <w:t>Обратить внимание детей на чистый, свежий воздух, на снежное убранство. Предложить подкинуть снежинки вверх, они очень легкие; кружатся, блестят на солнце и тихо падают снова на землю</w:t>
            </w:r>
          </w:p>
        </w:tc>
        <w:tc>
          <w:tcPr>
            <w:tcW w:w="184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tc>
        <w:tc>
          <w:tcPr>
            <w:tcW w:w="163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tc>
      </w:tr>
    </w:tbl>
    <w:p w:rsidR="0014028C" w:rsidRDefault="0014028C" w:rsidP="0014028C">
      <w:pPr>
        <w:rPr>
          <w:rFonts w:ascii="Calibri" w:eastAsia="Calibri" w:hAnsi="Calibri" w:cs="Calibri"/>
        </w:rPr>
      </w:pPr>
    </w:p>
    <w:p w:rsidR="0014028C" w:rsidRDefault="0014028C" w:rsidP="0014028C">
      <w:pPr>
        <w:jc w:val="center"/>
        <w:rPr>
          <w:rFonts w:ascii="Calibri" w:eastAsia="Calibri" w:hAnsi="Calibri" w:cs="Calibri"/>
        </w:rPr>
      </w:pPr>
    </w:p>
    <w:p w:rsidR="0014028C" w:rsidRDefault="0014028C" w:rsidP="0014028C">
      <w:pPr>
        <w:jc w:val="center"/>
        <w:rPr>
          <w:rFonts w:ascii="Times New Roman" w:eastAsia="Times New Roman" w:hAnsi="Times New Roman" w:cs="Times New Roman"/>
          <w:b/>
          <w:sz w:val="36"/>
        </w:rPr>
      </w:pPr>
      <w:r>
        <w:rPr>
          <w:rFonts w:ascii="Times New Roman" w:eastAsia="Times New Roman" w:hAnsi="Times New Roman" w:cs="Times New Roman"/>
          <w:b/>
          <w:sz w:val="36"/>
        </w:rPr>
        <w:t>Планирование воспитательно-образовательной работы</w:t>
      </w:r>
    </w:p>
    <w:p w:rsidR="0014028C" w:rsidRDefault="0014028C" w:rsidP="0014028C">
      <w:pPr>
        <w:spacing w:line="360" w:lineRule="auto"/>
        <w:jc w:val="center"/>
        <w:rPr>
          <w:rFonts w:ascii="Times New Roman" w:eastAsia="Times New Roman" w:hAnsi="Times New Roman" w:cs="Times New Roman"/>
          <w:sz w:val="36"/>
        </w:rPr>
      </w:pPr>
      <w:r>
        <w:rPr>
          <w:rFonts w:ascii="Times New Roman" w:eastAsia="Times New Roman" w:hAnsi="Times New Roman" w:cs="Times New Roman"/>
          <w:sz w:val="36"/>
        </w:rPr>
        <w:t>Тема: Профессии наших мам. Мамин праздник.</w:t>
      </w:r>
    </w:p>
    <w:p w:rsidR="0014028C" w:rsidRDefault="0014028C" w:rsidP="0014028C">
      <w:pPr>
        <w:spacing w:line="360" w:lineRule="auto"/>
        <w:jc w:val="center"/>
        <w:rPr>
          <w:rFonts w:ascii="Times New Roman" w:eastAsia="Times New Roman" w:hAnsi="Times New Roman" w:cs="Times New Roman"/>
          <w:sz w:val="36"/>
        </w:rPr>
      </w:pPr>
      <w:r>
        <w:rPr>
          <w:rFonts w:ascii="Times New Roman" w:eastAsia="Times New Roman" w:hAnsi="Times New Roman" w:cs="Times New Roman"/>
          <w:sz w:val="36"/>
        </w:rPr>
        <w:t>Название итогового мероприятия:  «Мамин праздник».</w:t>
      </w:r>
    </w:p>
    <w:p w:rsidR="0014028C" w:rsidRDefault="0014028C" w:rsidP="0014028C">
      <w:pPr>
        <w:spacing w:before="225" w:after="225" w:line="360" w:lineRule="auto"/>
        <w:jc w:val="center"/>
        <w:rPr>
          <w:rFonts w:ascii="Times New Roman" w:eastAsia="Times New Roman" w:hAnsi="Times New Roman" w:cs="Times New Roman"/>
          <w:sz w:val="36"/>
          <w:shd w:val="clear" w:color="auto" w:fill="FFFFFF"/>
        </w:rPr>
      </w:pPr>
      <w:r>
        <w:rPr>
          <w:rFonts w:ascii="Times New Roman" w:eastAsia="Times New Roman" w:hAnsi="Times New Roman" w:cs="Times New Roman"/>
          <w:sz w:val="36"/>
          <w:shd w:val="clear" w:color="auto" w:fill="FFFFFF"/>
        </w:rPr>
        <w:t>Форма итогового мероприятия: Развлечение</w:t>
      </w:r>
    </w:p>
    <w:p w:rsidR="0014028C" w:rsidRDefault="0014028C" w:rsidP="0014028C">
      <w:pPr>
        <w:spacing w:before="225" w:after="225"/>
        <w:jc w:val="center"/>
        <w:rPr>
          <w:rFonts w:ascii="Times New Roman" w:eastAsia="Times New Roman" w:hAnsi="Times New Roman" w:cs="Times New Roman"/>
          <w:sz w:val="36"/>
          <w:shd w:val="clear" w:color="auto" w:fill="FFFFFF"/>
        </w:rPr>
      </w:pPr>
      <w:r>
        <w:rPr>
          <w:rFonts w:ascii="Times New Roman" w:eastAsia="Times New Roman" w:hAnsi="Times New Roman" w:cs="Times New Roman"/>
          <w:sz w:val="36"/>
          <w:shd w:val="clear" w:color="auto" w:fill="FFFFFF"/>
        </w:rPr>
        <w:t>Цель: укреплять взаимодействие с семьей, привлекая родителей к участию в общих мероприятиях; способствовать сближению родителей и специалистов МБДОУ, развитие у детей творческих способностей в процессе различных видов музыкальной деятельности, создание атмосферы праздника, радостного настроения, воспитание чувства любви и уважения к близким людям.</w:t>
      </w:r>
    </w:p>
    <w:p w:rsidR="0014028C" w:rsidRDefault="0014028C" w:rsidP="0014028C">
      <w:pPr>
        <w:spacing w:line="360" w:lineRule="auto"/>
        <w:jc w:val="center"/>
        <w:rPr>
          <w:rFonts w:ascii="Times New Roman" w:eastAsia="Times New Roman" w:hAnsi="Times New Roman" w:cs="Times New Roman"/>
          <w:sz w:val="36"/>
        </w:rPr>
      </w:pPr>
      <w:r>
        <w:rPr>
          <w:rFonts w:ascii="Times New Roman" w:eastAsia="Times New Roman" w:hAnsi="Times New Roman" w:cs="Times New Roman"/>
          <w:sz w:val="36"/>
        </w:rPr>
        <w:t>Дата проведения итогового мероприятия:  07.03.17 г.</w:t>
      </w:r>
    </w:p>
    <w:p w:rsidR="0014028C" w:rsidRDefault="0014028C" w:rsidP="0014028C">
      <w:pPr>
        <w:jc w:val="center"/>
        <w:rPr>
          <w:rFonts w:ascii="Times New Roman" w:eastAsia="Times New Roman" w:hAnsi="Times New Roman" w:cs="Times New Roman"/>
          <w:sz w:val="36"/>
        </w:rPr>
      </w:pPr>
      <w:r>
        <w:rPr>
          <w:rFonts w:ascii="Times New Roman" w:eastAsia="Times New Roman" w:hAnsi="Times New Roman" w:cs="Times New Roman"/>
          <w:sz w:val="36"/>
        </w:rPr>
        <w:t xml:space="preserve">Ф.И.О. воспитателя, ответственного за итоговое мероприятие:  </w:t>
      </w:r>
    </w:p>
    <w:p w:rsidR="0014028C" w:rsidRDefault="0014028C" w:rsidP="0014028C">
      <w:pPr>
        <w:jc w:val="center"/>
        <w:rPr>
          <w:rFonts w:ascii="Times New Roman" w:eastAsia="Times New Roman" w:hAnsi="Times New Roman" w:cs="Times New Roman"/>
          <w:sz w:val="36"/>
        </w:rPr>
      </w:pPr>
      <w:r>
        <w:rPr>
          <w:rFonts w:ascii="Times New Roman" w:eastAsia="Times New Roman" w:hAnsi="Times New Roman" w:cs="Times New Roman"/>
          <w:sz w:val="36"/>
        </w:rPr>
        <w:t>Малджанова Г.Э. Докучаева Н.И.</w:t>
      </w:r>
    </w:p>
    <w:p w:rsidR="0014028C" w:rsidRDefault="0014028C" w:rsidP="0014028C">
      <w:pPr>
        <w:rPr>
          <w:rFonts w:ascii="Calibri" w:eastAsia="Calibri" w:hAnsi="Calibri" w:cs="Calibri"/>
        </w:rPr>
      </w:pPr>
    </w:p>
    <w:p w:rsidR="0014028C" w:rsidRDefault="0014028C" w:rsidP="0014028C">
      <w:pPr>
        <w:rPr>
          <w:rFonts w:ascii="Calibri" w:eastAsia="Calibri" w:hAnsi="Calibri" w:cs="Calibri"/>
        </w:rPr>
      </w:pPr>
    </w:p>
    <w:tbl>
      <w:tblPr>
        <w:tblW w:w="0" w:type="auto"/>
        <w:tblInd w:w="98" w:type="dxa"/>
        <w:tblLayout w:type="fixed"/>
        <w:tblCellMar>
          <w:left w:w="10" w:type="dxa"/>
          <w:right w:w="10" w:type="dxa"/>
        </w:tblCellMar>
        <w:tblLook w:val="04A0" w:firstRow="1" w:lastRow="0" w:firstColumn="1" w:lastColumn="0" w:noHBand="0" w:noVBand="1"/>
      </w:tblPr>
      <w:tblGrid>
        <w:gridCol w:w="1236"/>
        <w:gridCol w:w="2180"/>
        <w:gridCol w:w="4524"/>
        <w:gridCol w:w="2186"/>
        <w:gridCol w:w="2642"/>
        <w:gridCol w:w="1920"/>
      </w:tblGrid>
      <w:tr w:rsidR="0014028C" w:rsidTr="00CD5E4D">
        <w:trPr>
          <w:trHeight w:val="1"/>
        </w:trPr>
        <w:tc>
          <w:tcPr>
            <w:tcW w:w="12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pPr>
            <w:r>
              <w:rPr>
                <w:rFonts w:ascii="Times New Roman" w:eastAsia="Times New Roman" w:hAnsi="Times New Roman" w:cs="Times New Roman"/>
                <w:b/>
                <w:sz w:val="20"/>
              </w:rPr>
              <w:lastRenderedPageBreak/>
              <w:t>Число, день недели</w:t>
            </w:r>
          </w:p>
        </w:tc>
        <w:tc>
          <w:tcPr>
            <w:tcW w:w="21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 xml:space="preserve">Виды деятельности и культурные практики в соответствии с образовательными областями, режимные </w:t>
            </w:r>
          </w:p>
          <w:p w:rsidR="0014028C" w:rsidRDefault="0014028C" w:rsidP="00CD5E4D">
            <w:pPr>
              <w:spacing w:after="0" w:line="240" w:lineRule="auto"/>
            </w:pPr>
            <w:r>
              <w:rPr>
                <w:rFonts w:ascii="Times New Roman" w:eastAsia="Times New Roman" w:hAnsi="Times New Roman" w:cs="Times New Roman"/>
                <w:b/>
                <w:sz w:val="20"/>
              </w:rPr>
              <w:t>моменты</w:t>
            </w:r>
          </w:p>
        </w:tc>
        <w:tc>
          <w:tcPr>
            <w:tcW w:w="45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 xml:space="preserve">Совместная деятельность взрослого и детей направленная </w:t>
            </w:r>
          </w:p>
          <w:p w:rsidR="0014028C" w:rsidRDefault="0014028C" w:rsidP="00CD5E4D">
            <w:pPr>
              <w:spacing w:after="0" w:line="240" w:lineRule="auto"/>
            </w:pPr>
            <w:r>
              <w:rPr>
                <w:rFonts w:ascii="Times New Roman" w:eastAsia="Times New Roman" w:hAnsi="Times New Roman" w:cs="Times New Roman"/>
                <w:b/>
                <w:sz w:val="20"/>
              </w:rPr>
              <w:t>на становление первичной ценностной ориентации и социализации (ООД)</w:t>
            </w:r>
          </w:p>
        </w:tc>
        <w:tc>
          <w:tcPr>
            <w:tcW w:w="21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 xml:space="preserve">Организация предметно – пространственной развивающей среды для поддержки детской инициативы (уголки самостоятельной </w:t>
            </w:r>
          </w:p>
          <w:p w:rsidR="0014028C" w:rsidRDefault="0014028C" w:rsidP="00CD5E4D">
            <w:pPr>
              <w:spacing w:after="0" w:line="240" w:lineRule="auto"/>
            </w:pPr>
            <w:r>
              <w:rPr>
                <w:rFonts w:ascii="Times New Roman" w:eastAsia="Times New Roman" w:hAnsi="Times New Roman" w:cs="Times New Roman"/>
                <w:b/>
                <w:sz w:val="20"/>
              </w:rPr>
              <w:t>активности)</w:t>
            </w:r>
          </w:p>
        </w:tc>
        <w:tc>
          <w:tcPr>
            <w:tcW w:w="26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b/>
                <w:sz w:val="20"/>
              </w:rPr>
            </w:pPr>
          </w:p>
          <w:p w:rsidR="0014028C" w:rsidRDefault="0014028C" w:rsidP="00CD5E4D">
            <w:pPr>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Индивидуальная</w:t>
            </w:r>
          </w:p>
          <w:p w:rsidR="0014028C" w:rsidRDefault="0014028C" w:rsidP="00CD5E4D">
            <w:pPr>
              <w:spacing w:after="0" w:line="240" w:lineRule="auto"/>
            </w:pPr>
            <w:r>
              <w:rPr>
                <w:rFonts w:ascii="Times New Roman" w:eastAsia="Times New Roman" w:hAnsi="Times New Roman" w:cs="Times New Roman"/>
                <w:b/>
                <w:sz w:val="20"/>
              </w:rPr>
              <w:t>работа</w:t>
            </w:r>
          </w:p>
        </w:tc>
        <w:tc>
          <w:tcPr>
            <w:tcW w:w="19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pPr>
            <w:r>
              <w:rPr>
                <w:rFonts w:ascii="Times New Roman" w:eastAsia="Times New Roman" w:hAnsi="Times New Roman" w:cs="Times New Roman"/>
                <w:b/>
                <w:sz w:val="20"/>
              </w:rPr>
              <w:t>Взаимодействие с родителями/социальными партнерами</w:t>
            </w:r>
          </w:p>
        </w:tc>
      </w:tr>
      <w:tr w:rsidR="0014028C" w:rsidTr="00CD5E4D">
        <w:trPr>
          <w:trHeight w:val="1"/>
        </w:trPr>
        <w:tc>
          <w:tcPr>
            <w:tcW w:w="12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jc w:val="center"/>
            </w:pPr>
            <w:r>
              <w:rPr>
                <w:rFonts w:ascii="Times New Roman" w:eastAsia="Times New Roman" w:hAnsi="Times New Roman" w:cs="Times New Roman"/>
                <w:sz w:val="24"/>
              </w:rPr>
              <w:t>1</w:t>
            </w:r>
          </w:p>
        </w:tc>
        <w:tc>
          <w:tcPr>
            <w:tcW w:w="21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jc w:val="center"/>
            </w:pPr>
            <w:r>
              <w:rPr>
                <w:rFonts w:ascii="Times New Roman" w:eastAsia="Times New Roman" w:hAnsi="Times New Roman" w:cs="Times New Roman"/>
                <w:sz w:val="24"/>
              </w:rPr>
              <w:t>2</w:t>
            </w:r>
          </w:p>
        </w:tc>
        <w:tc>
          <w:tcPr>
            <w:tcW w:w="45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jc w:val="center"/>
            </w:pPr>
            <w:r>
              <w:rPr>
                <w:rFonts w:ascii="Times New Roman" w:eastAsia="Times New Roman" w:hAnsi="Times New Roman" w:cs="Times New Roman"/>
                <w:sz w:val="24"/>
              </w:rPr>
              <w:t>3</w:t>
            </w:r>
          </w:p>
        </w:tc>
        <w:tc>
          <w:tcPr>
            <w:tcW w:w="21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jc w:val="center"/>
            </w:pPr>
            <w:r>
              <w:rPr>
                <w:rFonts w:ascii="Times New Roman" w:eastAsia="Times New Roman" w:hAnsi="Times New Roman" w:cs="Times New Roman"/>
                <w:sz w:val="24"/>
              </w:rPr>
              <w:t>4</w:t>
            </w:r>
          </w:p>
        </w:tc>
        <w:tc>
          <w:tcPr>
            <w:tcW w:w="26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jc w:val="center"/>
            </w:pPr>
            <w:r>
              <w:rPr>
                <w:rFonts w:ascii="Times New Roman" w:eastAsia="Times New Roman" w:hAnsi="Times New Roman" w:cs="Times New Roman"/>
                <w:sz w:val="24"/>
              </w:rPr>
              <w:t>5</w:t>
            </w:r>
          </w:p>
        </w:tc>
        <w:tc>
          <w:tcPr>
            <w:tcW w:w="19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jc w:val="center"/>
            </w:pPr>
            <w:r>
              <w:rPr>
                <w:rFonts w:ascii="Times New Roman" w:eastAsia="Times New Roman" w:hAnsi="Times New Roman" w:cs="Times New Roman"/>
                <w:sz w:val="24"/>
              </w:rPr>
              <w:t>6</w:t>
            </w:r>
          </w:p>
        </w:tc>
      </w:tr>
      <w:tr w:rsidR="0014028C" w:rsidTr="00CD5E4D">
        <w:trPr>
          <w:trHeight w:val="1"/>
        </w:trPr>
        <w:tc>
          <w:tcPr>
            <w:tcW w:w="123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tcPr>
          <w:p w:rsidR="0014028C" w:rsidRDefault="0014028C" w:rsidP="00CD5E4D">
            <w:pPr>
              <w:spacing w:after="0" w:line="240" w:lineRule="auto"/>
              <w:ind w:left="113" w:right="113"/>
              <w:jc w:val="center"/>
              <w:rPr>
                <w:rFonts w:ascii="Times New Roman" w:eastAsia="Times New Roman" w:hAnsi="Times New Roman" w:cs="Times New Roman"/>
                <w:sz w:val="20"/>
              </w:rPr>
            </w:pPr>
            <w:r>
              <w:rPr>
                <w:rFonts w:ascii="Times New Roman" w:eastAsia="Times New Roman" w:hAnsi="Times New Roman" w:cs="Times New Roman"/>
                <w:sz w:val="20"/>
              </w:rPr>
              <w:t>6 марта- понедельник</w:t>
            </w:r>
          </w:p>
          <w:p w:rsidR="0014028C" w:rsidRDefault="0014028C" w:rsidP="00CD5E4D">
            <w:pPr>
              <w:spacing w:after="0" w:line="240" w:lineRule="auto"/>
              <w:ind w:left="113" w:right="113"/>
              <w:jc w:val="center"/>
            </w:pPr>
            <w:r>
              <w:rPr>
                <w:rFonts w:ascii="Times New Roman" w:eastAsia="Times New Roman" w:hAnsi="Times New Roman" w:cs="Times New Roman"/>
              </w:rPr>
              <w:t>Мамин праздник. Профессии наших мам</w:t>
            </w:r>
          </w:p>
        </w:tc>
        <w:tc>
          <w:tcPr>
            <w:tcW w:w="21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b/>
                <w:color w:val="0F1419"/>
                <w:sz w:val="20"/>
                <w:u w:val="single"/>
              </w:rPr>
            </w:pPr>
            <w:r>
              <w:rPr>
                <w:rFonts w:ascii="Times New Roman" w:eastAsia="Times New Roman" w:hAnsi="Times New Roman" w:cs="Times New Roman"/>
                <w:b/>
                <w:sz w:val="20"/>
                <w:u w:val="single"/>
              </w:rPr>
              <w:t>Утро</w:t>
            </w:r>
          </w:p>
          <w:p w:rsidR="0014028C" w:rsidRDefault="0014028C" w:rsidP="00CD5E4D">
            <w:pPr>
              <w:spacing w:after="0" w:line="240" w:lineRule="auto"/>
            </w:pPr>
            <w:r>
              <w:rPr>
                <w:rFonts w:ascii="Times New Roman" w:eastAsia="Times New Roman" w:hAnsi="Times New Roman" w:cs="Times New Roman"/>
                <w:b/>
                <w:color w:val="0F1419"/>
                <w:sz w:val="20"/>
              </w:rPr>
              <w:t>Утренняя гимнастика.</w:t>
            </w:r>
          </w:p>
        </w:tc>
        <w:tc>
          <w:tcPr>
            <w:tcW w:w="45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sz w:val="20"/>
              </w:rPr>
            </w:pPr>
            <w:r>
              <w:rPr>
                <w:rFonts w:ascii="Times New Roman" w:eastAsia="Times New Roman" w:hAnsi="Times New Roman" w:cs="Times New Roman"/>
                <w:b/>
                <w:sz w:val="20"/>
              </w:rPr>
              <w:t>Цель:</w:t>
            </w:r>
            <w:r>
              <w:rPr>
                <w:rFonts w:ascii="Times New Roman" w:eastAsia="Times New Roman" w:hAnsi="Times New Roman" w:cs="Times New Roman"/>
                <w:sz w:val="20"/>
              </w:rPr>
              <w:t xml:space="preserve">  поднять мышечный  и эмоциональный тонус.</w:t>
            </w:r>
          </w:p>
          <w:p w:rsidR="0014028C" w:rsidRDefault="0014028C" w:rsidP="00CD5E4D">
            <w:pPr>
              <w:spacing w:after="0" w:line="240" w:lineRule="auto"/>
            </w:pPr>
          </w:p>
        </w:tc>
        <w:tc>
          <w:tcPr>
            <w:tcW w:w="21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b/>
                <w:sz w:val="20"/>
              </w:rPr>
            </w:pPr>
          </w:p>
          <w:p w:rsidR="0014028C" w:rsidRDefault="0014028C" w:rsidP="00CD5E4D">
            <w:pPr>
              <w:spacing w:after="0" w:line="240" w:lineRule="auto"/>
            </w:pPr>
            <w:r>
              <w:rPr>
                <w:rFonts w:ascii="Times New Roman" w:eastAsia="Times New Roman" w:hAnsi="Times New Roman" w:cs="Times New Roman"/>
                <w:b/>
                <w:sz w:val="20"/>
              </w:rPr>
              <w:t>Спортивный зал</w:t>
            </w:r>
          </w:p>
        </w:tc>
        <w:tc>
          <w:tcPr>
            <w:tcW w:w="264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pPr>
            <w:r>
              <w:rPr>
                <w:rFonts w:ascii="Times New Roman" w:eastAsia="Times New Roman" w:hAnsi="Times New Roman" w:cs="Times New Roman"/>
              </w:rPr>
              <w:t>Работа с  Настей  и Станиславом Выполнение артикуляционной гимнастики и упражнений на произнесение звуков [м]-[м’], [п]-[п’], [б]-[б’]</w:t>
            </w:r>
          </w:p>
        </w:tc>
        <w:tc>
          <w:tcPr>
            <w:tcW w:w="192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tcPr>
          <w:p w:rsidR="0014028C" w:rsidRDefault="0014028C" w:rsidP="00CD5E4D">
            <w:pPr>
              <w:spacing w:after="0" w:line="240" w:lineRule="auto"/>
              <w:ind w:left="113" w:right="113"/>
              <w:jc w:val="center"/>
              <w:rPr>
                <w:rFonts w:ascii="Times New Roman" w:eastAsia="Times New Roman" w:hAnsi="Times New Roman" w:cs="Times New Roman"/>
                <w:b/>
                <w:sz w:val="20"/>
              </w:rPr>
            </w:pPr>
          </w:p>
          <w:p w:rsidR="0014028C" w:rsidRDefault="0014028C" w:rsidP="00CD5E4D">
            <w:pPr>
              <w:spacing w:after="0" w:line="240" w:lineRule="auto"/>
              <w:ind w:left="113" w:right="113"/>
              <w:jc w:val="center"/>
              <w:rPr>
                <w:rFonts w:ascii="Times New Roman" w:eastAsia="Times New Roman" w:hAnsi="Times New Roman" w:cs="Times New Roman"/>
                <w:b/>
                <w:sz w:val="20"/>
              </w:rPr>
            </w:pPr>
          </w:p>
          <w:p w:rsidR="0014028C" w:rsidRDefault="0014028C" w:rsidP="00CD5E4D">
            <w:pPr>
              <w:spacing w:after="0" w:line="240" w:lineRule="auto"/>
              <w:ind w:left="113" w:right="113"/>
              <w:jc w:val="center"/>
              <w:rPr>
                <w:rFonts w:ascii="Times New Roman" w:eastAsia="Times New Roman" w:hAnsi="Times New Roman" w:cs="Times New Roman"/>
                <w:b/>
                <w:sz w:val="20"/>
              </w:rPr>
            </w:pPr>
          </w:p>
          <w:p w:rsidR="0014028C" w:rsidRDefault="0014028C" w:rsidP="00CD5E4D">
            <w:pPr>
              <w:spacing w:after="0" w:line="240" w:lineRule="auto"/>
              <w:ind w:left="113" w:right="113"/>
              <w:jc w:val="center"/>
              <w:rPr>
                <w:rFonts w:ascii="Times New Roman" w:eastAsia="Times New Roman" w:hAnsi="Times New Roman" w:cs="Times New Roman"/>
                <w:b/>
                <w:sz w:val="20"/>
              </w:rPr>
            </w:pPr>
          </w:p>
          <w:p w:rsidR="0014028C" w:rsidRDefault="0014028C" w:rsidP="00CD5E4D">
            <w:pPr>
              <w:spacing w:after="0" w:line="240" w:lineRule="auto"/>
              <w:ind w:left="113" w:right="113"/>
              <w:jc w:val="center"/>
              <w:rPr>
                <w:rFonts w:ascii="Times New Roman" w:eastAsia="Times New Roman" w:hAnsi="Times New Roman" w:cs="Times New Roman"/>
                <w:b/>
                <w:sz w:val="20"/>
              </w:rPr>
            </w:pPr>
          </w:p>
          <w:p w:rsidR="0014028C" w:rsidRDefault="0014028C" w:rsidP="00CD5E4D">
            <w:pPr>
              <w:spacing w:after="0" w:line="240" w:lineRule="auto"/>
              <w:ind w:left="113" w:right="113"/>
              <w:jc w:val="center"/>
              <w:rPr>
                <w:rFonts w:ascii="Times New Roman" w:eastAsia="Times New Roman" w:hAnsi="Times New Roman" w:cs="Times New Roman"/>
                <w:b/>
                <w:sz w:val="20"/>
              </w:rPr>
            </w:pPr>
          </w:p>
          <w:p w:rsidR="0014028C" w:rsidRDefault="0014028C" w:rsidP="00CD5E4D">
            <w:pPr>
              <w:spacing w:after="0" w:line="240" w:lineRule="auto"/>
              <w:ind w:left="113" w:right="113"/>
              <w:jc w:val="center"/>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Памятка «Как одевать ребенка весной»</w:t>
            </w:r>
          </w:p>
          <w:p w:rsidR="0014028C" w:rsidRDefault="0014028C" w:rsidP="00CD5E4D">
            <w:pPr>
              <w:spacing w:after="0" w:line="240" w:lineRule="auto"/>
              <w:ind w:left="113" w:right="113"/>
              <w:jc w:val="center"/>
            </w:pPr>
          </w:p>
        </w:tc>
      </w:tr>
      <w:tr w:rsidR="0014028C" w:rsidTr="00CD5E4D">
        <w:trPr>
          <w:trHeight w:val="1"/>
        </w:trPr>
        <w:tc>
          <w:tcPr>
            <w:tcW w:w="123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Calibri" w:eastAsia="Calibri" w:hAnsi="Calibri" w:cs="Calibri"/>
              </w:rPr>
            </w:pPr>
          </w:p>
        </w:tc>
        <w:tc>
          <w:tcPr>
            <w:tcW w:w="21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pPr>
            <w:r>
              <w:rPr>
                <w:rFonts w:ascii="Times New Roman" w:eastAsia="Times New Roman" w:hAnsi="Times New Roman" w:cs="Times New Roman"/>
                <w:b/>
              </w:rPr>
              <w:t>Беседа на тему «Мама дома – повар</w:t>
            </w:r>
          </w:p>
        </w:tc>
        <w:tc>
          <w:tcPr>
            <w:tcW w:w="45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r>
              <w:rPr>
                <w:rFonts w:ascii="Times New Roman" w:eastAsia="Times New Roman" w:hAnsi="Times New Roman" w:cs="Times New Roman"/>
                <w:b/>
                <w:shd w:val="clear" w:color="auto" w:fill="FFFFFF"/>
              </w:rPr>
              <w:t>Цель:</w:t>
            </w:r>
            <w:r>
              <w:rPr>
                <w:rFonts w:ascii="Times New Roman" w:eastAsia="Times New Roman" w:hAnsi="Times New Roman" w:cs="Times New Roman"/>
                <w:shd w:val="clear" w:color="auto" w:fill="FFFFFF"/>
              </w:rPr>
              <w:t xml:space="preserve"> помочь понять, как важен труд мам по приготовлению еды для всей семьи; воспитывать уважительное отношение к труду мамы.</w:t>
            </w:r>
          </w:p>
        </w:tc>
        <w:tc>
          <w:tcPr>
            <w:tcW w:w="21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pPr>
            <w:r>
              <w:rPr>
                <w:rFonts w:ascii="Times New Roman" w:eastAsia="Times New Roman" w:hAnsi="Times New Roman" w:cs="Times New Roman"/>
                <w:b/>
                <w:color w:val="0F1419"/>
                <w:sz w:val="20"/>
              </w:rPr>
              <w:t>Дружный круг</w:t>
            </w:r>
          </w:p>
        </w:tc>
        <w:tc>
          <w:tcPr>
            <w:tcW w:w="264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tc>
        <w:tc>
          <w:tcPr>
            <w:tcW w:w="192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tc>
      </w:tr>
      <w:tr w:rsidR="0014028C" w:rsidTr="00CD5E4D">
        <w:trPr>
          <w:trHeight w:val="1"/>
        </w:trPr>
        <w:tc>
          <w:tcPr>
            <w:tcW w:w="123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Calibri" w:eastAsia="Calibri" w:hAnsi="Calibri" w:cs="Calibri"/>
              </w:rPr>
            </w:pPr>
          </w:p>
        </w:tc>
        <w:tc>
          <w:tcPr>
            <w:tcW w:w="21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before="90" w:after="20" w:line="240" w:lineRule="auto"/>
            </w:pPr>
            <w:r>
              <w:rPr>
                <w:rFonts w:ascii="Times New Roman" w:eastAsia="Times New Roman" w:hAnsi="Times New Roman" w:cs="Times New Roman"/>
                <w:b/>
                <w:shd w:val="clear" w:color="auto" w:fill="FFFFFF"/>
              </w:rPr>
              <w:t>Подвижная игра: «Найди себе пару</w:t>
            </w:r>
          </w:p>
        </w:tc>
        <w:tc>
          <w:tcPr>
            <w:tcW w:w="45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pPr>
            <w:r>
              <w:rPr>
                <w:rFonts w:ascii="Times New Roman" w:eastAsia="Times New Roman" w:hAnsi="Times New Roman" w:cs="Times New Roman"/>
                <w:b/>
              </w:rPr>
              <w:t>Цель:</w:t>
            </w:r>
            <w:r>
              <w:rPr>
                <w:rFonts w:ascii="Times New Roman" w:eastAsia="Times New Roman" w:hAnsi="Times New Roman" w:cs="Times New Roman"/>
              </w:rPr>
              <w:t xml:space="preserve"> развивать умение договариваться в игре.</w:t>
            </w:r>
          </w:p>
        </w:tc>
        <w:tc>
          <w:tcPr>
            <w:tcW w:w="21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ind w:right="-456"/>
            </w:pPr>
            <w:r>
              <w:rPr>
                <w:rFonts w:ascii="Times New Roman" w:eastAsia="Times New Roman" w:hAnsi="Times New Roman" w:cs="Times New Roman"/>
                <w:b/>
                <w:color w:val="0F1419"/>
                <w:sz w:val="20"/>
              </w:rPr>
              <w:t>Центр двигательной активности</w:t>
            </w:r>
          </w:p>
        </w:tc>
        <w:tc>
          <w:tcPr>
            <w:tcW w:w="264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tc>
        <w:tc>
          <w:tcPr>
            <w:tcW w:w="192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tc>
      </w:tr>
      <w:tr w:rsidR="0014028C" w:rsidTr="00CD5E4D">
        <w:trPr>
          <w:trHeight w:val="1"/>
        </w:trPr>
        <w:tc>
          <w:tcPr>
            <w:tcW w:w="123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Calibri" w:eastAsia="Calibri" w:hAnsi="Calibri" w:cs="Calibri"/>
              </w:rPr>
            </w:pPr>
          </w:p>
        </w:tc>
        <w:tc>
          <w:tcPr>
            <w:tcW w:w="21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pPr>
            <w:r>
              <w:rPr>
                <w:rFonts w:ascii="Times New Roman" w:eastAsia="Times New Roman" w:hAnsi="Times New Roman" w:cs="Times New Roman"/>
                <w:b/>
                <w:color w:val="0F1419"/>
                <w:sz w:val="20"/>
              </w:rPr>
              <w:t>НОД</w:t>
            </w:r>
          </w:p>
        </w:tc>
        <w:tc>
          <w:tcPr>
            <w:tcW w:w="45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20" w:line="240" w:lineRule="auto"/>
              <w:rPr>
                <w:rFonts w:ascii="Times New Roman" w:eastAsia="Times New Roman" w:hAnsi="Times New Roman" w:cs="Times New Roman"/>
                <w:b/>
              </w:rPr>
            </w:pPr>
            <w:r>
              <w:rPr>
                <w:rFonts w:ascii="Times New Roman" w:eastAsia="Times New Roman" w:hAnsi="Times New Roman" w:cs="Times New Roman"/>
                <w:b/>
              </w:rPr>
              <w:t>Развитие речи.</w:t>
            </w:r>
          </w:p>
          <w:p w:rsidR="0014028C" w:rsidRDefault="0014028C" w:rsidP="00CD5E4D">
            <w:pPr>
              <w:spacing w:after="20" w:line="240" w:lineRule="auto"/>
              <w:rPr>
                <w:rFonts w:ascii="Times New Roman" w:eastAsia="Times New Roman" w:hAnsi="Times New Roman" w:cs="Times New Roman"/>
              </w:rPr>
            </w:pPr>
            <w:r>
              <w:rPr>
                <w:rFonts w:ascii="Times New Roman" w:eastAsia="Times New Roman" w:hAnsi="Times New Roman" w:cs="Times New Roman"/>
                <w:b/>
              </w:rPr>
              <w:t>Тема: Чтение стихотворения И. Косякова «</w:t>
            </w:r>
            <w:r w:rsidRPr="00050202">
              <w:rPr>
                <w:rFonts w:ascii="Times New Roman" w:eastAsia="Times New Roman" w:hAnsi="Times New Roman" w:cs="Times New Roman"/>
              </w:rPr>
              <w:t>Все</w:t>
            </w:r>
            <w:r>
              <w:rPr>
                <w:rFonts w:ascii="Times New Roman" w:eastAsia="Times New Roman" w:hAnsi="Times New Roman" w:cs="Times New Roman"/>
              </w:rPr>
              <w:t xml:space="preserve"> она»</w:t>
            </w:r>
          </w:p>
          <w:p w:rsidR="0014028C" w:rsidRDefault="0014028C" w:rsidP="00CD5E4D">
            <w:pPr>
              <w:spacing w:after="20" w:line="240" w:lineRule="auto"/>
              <w:rPr>
                <w:rFonts w:ascii="Times New Roman" w:eastAsia="Times New Roman" w:hAnsi="Times New Roman" w:cs="Times New Roman"/>
              </w:rPr>
            </w:pPr>
            <w:r>
              <w:rPr>
                <w:rFonts w:ascii="Times New Roman" w:eastAsia="Times New Roman" w:hAnsi="Times New Roman" w:cs="Times New Roman"/>
                <w:b/>
              </w:rPr>
              <w:t>Цель:</w:t>
            </w:r>
            <w:r>
              <w:rPr>
                <w:rFonts w:ascii="Times New Roman" w:eastAsia="Times New Roman" w:hAnsi="Times New Roman" w:cs="Times New Roman"/>
              </w:rPr>
              <w:t xml:space="preserve"> познакомить с новым стихотворением; совершенствовать диалогическую речь; воспитывать доброе, внимательное отношение к маме.</w:t>
            </w:r>
          </w:p>
          <w:p w:rsidR="0014028C" w:rsidRDefault="0014028C" w:rsidP="00CD5E4D">
            <w:pPr>
              <w:spacing w:after="20" w:line="240" w:lineRule="auto"/>
              <w:rPr>
                <w:rFonts w:ascii="Times New Roman" w:eastAsia="Times New Roman" w:hAnsi="Times New Roman" w:cs="Times New Roman"/>
              </w:rPr>
            </w:pPr>
            <w:r>
              <w:rPr>
                <w:rFonts w:ascii="Times New Roman" w:eastAsia="Times New Roman" w:hAnsi="Times New Roman" w:cs="Times New Roman"/>
                <w:b/>
              </w:rPr>
              <w:t>Используемая литература:</w:t>
            </w:r>
            <w:r>
              <w:rPr>
                <w:rFonts w:ascii="Times New Roman" w:eastAsia="Times New Roman" w:hAnsi="Times New Roman" w:cs="Times New Roman"/>
              </w:rPr>
              <w:t xml:space="preserve"> комплексные занятия «От рождения до школы» с.198 </w:t>
            </w:r>
          </w:p>
          <w:p w:rsidR="0014028C" w:rsidRDefault="0014028C" w:rsidP="00CD5E4D">
            <w:pPr>
              <w:spacing w:after="0" w:line="240" w:lineRule="auto"/>
              <w:ind w:right="-456"/>
              <w:rPr>
                <w:rFonts w:ascii="Times New Roman" w:eastAsia="Times New Roman" w:hAnsi="Times New Roman" w:cs="Times New Roman"/>
                <w:b/>
              </w:rPr>
            </w:pPr>
            <w:r>
              <w:rPr>
                <w:rFonts w:ascii="Times New Roman" w:eastAsia="Times New Roman" w:hAnsi="Times New Roman" w:cs="Times New Roman"/>
                <w:b/>
              </w:rPr>
              <w:t>2. Музыка.</w:t>
            </w:r>
          </w:p>
          <w:p w:rsidR="0014028C" w:rsidRDefault="0014028C" w:rsidP="00CD5E4D">
            <w:pPr>
              <w:spacing w:after="0" w:line="240" w:lineRule="auto"/>
              <w:ind w:right="-456"/>
              <w:rPr>
                <w:rFonts w:ascii="Times New Roman" w:eastAsia="Times New Roman" w:hAnsi="Times New Roman" w:cs="Times New Roman"/>
                <w:b/>
              </w:rPr>
            </w:pPr>
          </w:p>
          <w:p w:rsidR="0014028C" w:rsidRDefault="0014028C" w:rsidP="00CD5E4D">
            <w:pPr>
              <w:spacing w:after="0" w:line="240" w:lineRule="auto"/>
              <w:ind w:right="-456"/>
              <w:rPr>
                <w:rFonts w:ascii="Times New Roman" w:eastAsia="Times New Roman" w:hAnsi="Times New Roman" w:cs="Times New Roman"/>
                <w:b/>
              </w:rPr>
            </w:pPr>
          </w:p>
          <w:p w:rsidR="0014028C" w:rsidRDefault="0014028C" w:rsidP="00CD5E4D">
            <w:pPr>
              <w:spacing w:after="0" w:line="240" w:lineRule="auto"/>
              <w:ind w:right="-456"/>
            </w:pPr>
          </w:p>
        </w:tc>
        <w:tc>
          <w:tcPr>
            <w:tcW w:w="21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b/>
                <w:color w:val="0F1419"/>
                <w:sz w:val="20"/>
              </w:rPr>
            </w:pPr>
            <w:r>
              <w:rPr>
                <w:rFonts w:ascii="Times New Roman" w:eastAsia="Times New Roman" w:hAnsi="Times New Roman" w:cs="Times New Roman"/>
                <w:b/>
                <w:color w:val="0F1419"/>
                <w:sz w:val="20"/>
              </w:rPr>
              <w:t>Центр познания</w:t>
            </w:r>
          </w:p>
          <w:p w:rsidR="0014028C" w:rsidRDefault="0014028C" w:rsidP="00CD5E4D">
            <w:pPr>
              <w:spacing w:after="0" w:line="240" w:lineRule="auto"/>
            </w:pPr>
            <w:r>
              <w:rPr>
                <w:rFonts w:ascii="Times New Roman" w:eastAsia="Times New Roman" w:hAnsi="Times New Roman" w:cs="Times New Roman"/>
                <w:color w:val="0F1419"/>
                <w:sz w:val="20"/>
              </w:rPr>
              <w:t>(текст стихотворения И Косякова» «Все она»</w:t>
            </w:r>
          </w:p>
        </w:tc>
        <w:tc>
          <w:tcPr>
            <w:tcW w:w="264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tc>
        <w:tc>
          <w:tcPr>
            <w:tcW w:w="192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tc>
      </w:tr>
      <w:tr w:rsidR="0014028C" w:rsidTr="00CD5E4D">
        <w:trPr>
          <w:trHeight w:val="1"/>
        </w:trPr>
        <w:tc>
          <w:tcPr>
            <w:tcW w:w="123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Calibri" w:eastAsia="Calibri" w:hAnsi="Calibri" w:cs="Calibri"/>
              </w:rPr>
            </w:pPr>
          </w:p>
        </w:tc>
        <w:tc>
          <w:tcPr>
            <w:tcW w:w="21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b/>
                <w:color w:val="000000"/>
                <w:spacing w:val="-8"/>
                <w:sz w:val="20"/>
                <w:u w:val="single"/>
              </w:rPr>
            </w:pPr>
            <w:r>
              <w:rPr>
                <w:rFonts w:ascii="Times New Roman" w:eastAsia="Times New Roman" w:hAnsi="Times New Roman" w:cs="Times New Roman"/>
                <w:b/>
                <w:sz w:val="20"/>
                <w:u w:val="single"/>
              </w:rPr>
              <w:t>Прогулка</w:t>
            </w:r>
          </w:p>
          <w:p w:rsidR="0014028C" w:rsidRDefault="0014028C" w:rsidP="00CD5E4D">
            <w:pPr>
              <w:spacing w:after="0" w:line="240" w:lineRule="auto"/>
              <w:rPr>
                <w:rFonts w:ascii="Times New Roman" w:eastAsia="Times New Roman" w:hAnsi="Times New Roman" w:cs="Times New Roman"/>
                <w:b/>
                <w:sz w:val="20"/>
              </w:rPr>
            </w:pPr>
          </w:p>
          <w:p w:rsidR="0014028C" w:rsidRDefault="0014028C" w:rsidP="00CD5E4D">
            <w:pPr>
              <w:rPr>
                <w:rFonts w:ascii="Times New Roman" w:eastAsia="Times New Roman" w:hAnsi="Times New Roman" w:cs="Times New Roman"/>
                <w:b/>
              </w:rPr>
            </w:pPr>
            <w:r>
              <w:rPr>
                <w:rFonts w:ascii="Times New Roman" w:eastAsia="Times New Roman" w:hAnsi="Times New Roman" w:cs="Times New Roman"/>
                <w:b/>
              </w:rPr>
              <w:t>Наблюдение за свойствами снега</w:t>
            </w:r>
          </w:p>
          <w:p w:rsidR="0014028C" w:rsidRDefault="0014028C" w:rsidP="00CD5E4D">
            <w:pPr>
              <w:spacing w:after="0" w:line="240" w:lineRule="auto"/>
            </w:pPr>
          </w:p>
        </w:tc>
        <w:tc>
          <w:tcPr>
            <w:tcW w:w="45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20" w:line="240" w:lineRule="auto"/>
              <w:rPr>
                <w:rFonts w:ascii="Times New Roman" w:eastAsia="Times New Roman" w:hAnsi="Times New Roman" w:cs="Times New Roman"/>
                <w:b/>
                <w:shd w:val="clear" w:color="auto" w:fill="FFFFFF"/>
              </w:rPr>
            </w:pPr>
            <w:r>
              <w:rPr>
                <w:rFonts w:ascii="Times New Roman" w:eastAsia="Times New Roman" w:hAnsi="Times New Roman" w:cs="Times New Roman"/>
                <w:b/>
                <w:shd w:val="clear" w:color="auto" w:fill="FFFFFF"/>
              </w:rPr>
              <w:t>Цель:</w:t>
            </w:r>
            <w:r>
              <w:rPr>
                <w:rFonts w:ascii="Times New Roman" w:eastAsia="Times New Roman" w:hAnsi="Times New Roman" w:cs="Times New Roman"/>
                <w:shd w:val="clear" w:color="auto" w:fill="FFFFFF"/>
              </w:rPr>
              <w:t xml:space="preserve"> продолжать знакомство со свойствами снега</w:t>
            </w:r>
          </w:p>
          <w:p w:rsidR="0014028C" w:rsidRDefault="0014028C" w:rsidP="00CD5E4D">
            <w:pPr>
              <w:spacing w:after="20" w:line="240" w:lineRule="auto"/>
              <w:rPr>
                <w:rFonts w:ascii="Times New Roman" w:eastAsia="Times New Roman" w:hAnsi="Times New Roman" w:cs="Times New Roman"/>
              </w:rPr>
            </w:pPr>
            <w:r>
              <w:rPr>
                <w:rFonts w:ascii="Times New Roman" w:eastAsia="Times New Roman" w:hAnsi="Times New Roman" w:cs="Times New Roman"/>
                <w:b/>
              </w:rPr>
              <w:t>Трудовая деятельность:</w:t>
            </w:r>
            <w:r>
              <w:rPr>
                <w:rFonts w:ascii="Times New Roman" w:eastAsia="Times New Roman" w:hAnsi="Times New Roman" w:cs="Times New Roman"/>
              </w:rPr>
              <w:t xml:space="preserve"> Сгребание снега с дорожки. </w:t>
            </w:r>
          </w:p>
          <w:p w:rsidR="0014028C" w:rsidRDefault="0014028C" w:rsidP="00CD5E4D">
            <w:pPr>
              <w:spacing w:after="20" w:line="240" w:lineRule="auto"/>
              <w:rPr>
                <w:rFonts w:ascii="Times New Roman" w:eastAsia="Times New Roman" w:hAnsi="Times New Roman" w:cs="Times New Roman"/>
              </w:rPr>
            </w:pPr>
            <w:r>
              <w:rPr>
                <w:rFonts w:ascii="Times New Roman" w:eastAsia="Times New Roman" w:hAnsi="Times New Roman" w:cs="Times New Roman"/>
                <w:b/>
              </w:rPr>
              <w:t>Цель:</w:t>
            </w:r>
            <w:r>
              <w:rPr>
                <w:rFonts w:ascii="Times New Roman" w:eastAsia="Times New Roman" w:hAnsi="Times New Roman" w:cs="Times New Roman"/>
              </w:rPr>
              <w:t xml:space="preserve"> учить правильно, пользоваться лопатками.</w:t>
            </w:r>
          </w:p>
          <w:p w:rsidR="0014028C" w:rsidRDefault="0014028C" w:rsidP="00CD5E4D">
            <w:pPr>
              <w:spacing w:after="20" w:line="240" w:lineRule="auto"/>
              <w:rPr>
                <w:rFonts w:ascii="Times New Roman" w:eastAsia="Times New Roman" w:hAnsi="Times New Roman" w:cs="Times New Roman"/>
                <w:b/>
              </w:rPr>
            </w:pPr>
            <w:r>
              <w:rPr>
                <w:rFonts w:ascii="Times New Roman" w:eastAsia="Times New Roman" w:hAnsi="Times New Roman" w:cs="Times New Roman"/>
                <w:b/>
              </w:rPr>
              <w:t>Подвижная игра «Не замочи ног».</w:t>
            </w:r>
          </w:p>
          <w:p w:rsidR="0014028C" w:rsidRDefault="0014028C" w:rsidP="00CD5E4D">
            <w:pPr>
              <w:spacing w:after="20" w:line="240" w:lineRule="auto"/>
              <w:rPr>
                <w:rFonts w:ascii="Times New Roman" w:eastAsia="Times New Roman" w:hAnsi="Times New Roman" w:cs="Times New Roman"/>
              </w:rPr>
            </w:pPr>
            <w:r>
              <w:rPr>
                <w:rFonts w:ascii="Times New Roman" w:eastAsia="Times New Roman" w:hAnsi="Times New Roman" w:cs="Times New Roman"/>
                <w:b/>
              </w:rPr>
              <w:t>Цель:</w:t>
            </w:r>
            <w:r>
              <w:rPr>
                <w:rFonts w:ascii="Times New Roman" w:eastAsia="Times New Roman" w:hAnsi="Times New Roman" w:cs="Times New Roman"/>
              </w:rPr>
              <w:t xml:space="preserve"> учить перепрыгивать через препятствия и приземляться на обе ноги.</w:t>
            </w:r>
          </w:p>
          <w:p w:rsidR="0014028C" w:rsidRDefault="0014028C" w:rsidP="00CD5E4D">
            <w:pPr>
              <w:spacing w:after="20" w:line="240" w:lineRule="auto"/>
            </w:pPr>
          </w:p>
        </w:tc>
        <w:tc>
          <w:tcPr>
            <w:tcW w:w="21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360" w:line="240" w:lineRule="auto"/>
              <w:rPr>
                <w:rFonts w:ascii="Times New Roman" w:eastAsia="Times New Roman" w:hAnsi="Times New Roman" w:cs="Times New Roman"/>
                <w:sz w:val="20"/>
                <w:shd w:val="clear" w:color="auto" w:fill="FFFFFF"/>
              </w:rPr>
            </w:pPr>
            <w:r>
              <w:rPr>
                <w:rFonts w:ascii="Times New Roman" w:eastAsia="Times New Roman" w:hAnsi="Times New Roman" w:cs="Times New Roman"/>
                <w:b/>
                <w:sz w:val="20"/>
                <w:shd w:val="clear" w:color="auto" w:fill="FFFFFF"/>
              </w:rPr>
              <w:t>Выносной материал:</w:t>
            </w:r>
          </w:p>
          <w:p w:rsidR="0014028C" w:rsidRDefault="0014028C" w:rsidP="00CD5E4D">
            <w:pPr>
              <w:spacing w:after="360" w:line="240" w:lineRule="auto"/>
              <w:rPr>
                <w:rFonts w:ascii="Times New Roman" w:eastAsia="Times New Roman" w:hAnsi="Times New Roman" w:cs="Times New Roman"/>
                <w:b/>
                <w:sz w:val="20"/>
                <w:shd w:val="clear" w:color="auto" w:fill="FFFFFF"/>
              </w:rPr>
            </w:pPr>
            <w:r>
              <w:rPr>
                <w:rFonts w:ascii="Times New Roman" w:eastAsia="Times New Roman" w:hAnsi="Times New Roman" w:cs="Times New Roman"/>
                <w:sz w:val="20"/>
                <w:shd w:val="clear" w:color="auto" w:fill="FFFFFF"/>
              </w:rPr>
              <w:t>(лопатки, игрушки, ледянки.)</w:t>
            </w:r>
          </w:p>
          <w:p w:rsidR="0014028C" w:rsidRDefault="0014028C" w:rsidP="00CD5E4D">
            <w:pPr>
              <w:spacing w:after="0" w:line="240" w:lineRule="auto"/>
            </w:pPr>
          </w:p>
        </w:tc>
        <w:tc>
          <w:tcPr>
            <w:tcW w:w="26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20" w:line="240" w:lineRule="auto"/>
            </w:pPr>
            <w:r>
              <w:rPr>
                <w:rFonts w:ascii="Times New Roman" w:eastAsia="Times New Roman" w:hAnsi="Times New Roman" w:cs="Times New Roman"/>
                <w:sz w:val="24"/>
              </w:rPr>
              <w:t>Перепрыгивание через очищенную дорожку</w:t>
            </w:r>
          </w:p>
        </w:tc>
        <w:tc>
          <w:tcPr>
            <w:tcW w:w="19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jc w:val="center"/>
              <w:rPr>
                <w:rFonts w:ascii="Calibri" w:eastAsia="Calibri" w:hAnsi="Calibri" w:cs="Calibri"/>
              </w:rPr>
            </w:pPr>
          </w:p>
        </w:tc>
      </w:tr>
      <w:tr w:rsidR="0014028C" w:rsidTr="00CD5E4D">
        <w:trPr>
          <w:trHeight w:val="1"/>
        </w:trPr>
        <w:tc>
          <w:tcPr>
            <w:tcW w:w="123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Calibri" w:eastAsia="Calibri" w:hAnsi="Calibri" w:cs="Calibri"/>
              </w:rPr>
            </w:pPr>
          </w:p>
        </w:tc>
        <w:tc>
          <w:tcPr>
            <w:tcW w:w="21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pPr>
            <w:r>
              <w:rPr>
                <w:rFonts w:ascii="Times New Roman" w:eastAsia="Times New Roman" w:hAnsi="Times New Roman" w:cs="Times New Roman"/>
                <w:b/>
                <w:sz w:val="20"/>
                <w:u w:val="single"/>
              </w:rPr>
              <w:t>Работа перед  сном</w:t>
            </w:r>
          </w:p>
        </w:tc>
        <w:tc>
          <w:tcPr>
            <w:tcW w:w="11272"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pPr>
            <w:r>
              <w:rPr>
                <w:rFonts w:ascii="Times New Roman" w:eastAsia="Times New Roman" w:hAnsi="Times New Roman" w:cs="Times New Roman"/>
                <w:b/>
              </w:rPr>
              <w:t>«Мама» Ю. Яковлев, чтение рассказа. Цель: познакомить с новым рассказом</w:t>
            </w:r>
          </w:p>
        </w:tc>
      </w:tr>
      <w:tr w:rsidR="0014028C" w:rsidTr="00CD5E4D">
        <w:trPr>
          <w:trHeight w:val="1"/>
        </w:trPr>
        <w:tc>
          <w:tcPr>
            <w:tcW w:w="123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Calibri" w:eastAsia="Calibri" w:hAnsi="Calibri" w:cs="Calibri"/>
              </w:rPr>
            </w:pPr>
          </w:p>
        </w:tc>
        <w:tc>
          <w:tcPr>
            <w:tcW w:w="21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b/>
                <w:sz w:val="20"/>
                <w:u w:val="single"/>
              </w:rPr>
            </w:pPr>
            <w:r>
              <w:rPr>
                <w:rFonts w:ascii="Times New Roman" w:eastAsia="Times New Roman" w:hAnsi="Times New Roman" w:cs="Times New Roman"/>
                <w:b/>
                <w:sz w:val="20"/>
                <w:u w:val="single"/>
              </w:rPr>
              <w:t>Вечер</w:t>
            </w:r>
          </w:p>
          <w:p w:rsidR="0014028C" w:rsidRDefault="0014028C" w:rsidP="00CD5E4D">
            <w:pPr>
              <w:spacing w:after="0" w:line="240" w:lineRule="auto"/>
            </w:pPr>
            <w:r>
              <w:rPr>
                <w:rFonts w:ascii="Times New Roman" w:eastAsia="Times New Roman" w:hAnsi="Times New Roman" w:cs="Times New Roman"/>
                <w:b/>
                <w:sz w:val="20"/>
              </w:rPr>
              <w:t>Закаливающие процедуры после сна</w:t>
            </w:r>
          </w:p>
        </w:tc>
        <w:tc>
          <w:tcPr>
            <w:tcW w:w="45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b/>
                <w:sz w:val="20"/>
              </w:rPr>
              <w:t>Цель:</w:t>
            </w:r>
            <w:r>
              <w:rPr>
                <w:rFonts w:ascii="Times New Roman" w:eastAsia="Times New Roman" w:hAnsi="Times New Roman" w:cs="Times New Roman"/>
                <w:color w:val="000000"/>
                <w:sz w:val="20"/>
              </w:rPr>
              <w:t>сохранение и укрепление физического и психи</w:t>
            </w:r>
          </w:p>
          <w:p w:rsidR="0014028C" w:rsidRDefault="0014028C" w:rsidP="00CD5E4D">
            <w:pPr>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ческого здоровья детей.</w:t>
            </w:r>
          </w:p>
          <w:p w:rsidR="0014028C" w:rsidRDefault="0014028C" w:rsidP="00CD5E4D">
            <w:pPr>
              <w:spacing w:after="0" w:line="240" w:lineRule="auto"/>
              <w:rPr>
                <w:rFonts w:ascii="Times New Roman" w:eastAsia="Times New Roman" w:hAnsi="Times New Roman" w:cs="Times New Roman"/>
                <w:color w:val="000000"/>
                <w:sz w:val="20"/>
              </w:rPr>
            </w:pPr>
          </w:p>
          <w:p w:rsidR="0014028C" w:rsidRDefault="0014028C" w:rsidP="00CD5E4D">
            <w:pPr>
              <w:spacing w:after="0" w:line="240" w:lineRule="auto"/>
              <w:rPr>
                <w:rFonts w:ascii="Times New Roman" w:eastAsia="Times New Roman" w:hAnsi="Times New Roman" w:cs="Times New Roman"/>
                <w:color w:val="000000"/>
                <w:sz w:val="20"/>
              </w:rPr>
            </w:pPr>
          </w:p>
          <w:p w:rsidR="0014028C" w:rsidRDefault="0014028C" w:rsidP="00CD5E4D">
            <w:pPr>
              <w:spacing w:after="0" w:line="240" w:lineRule="auto"/>
            </w:pPr>
          </w:p>
        </w:tc>
        <w:tc>
          <w:tcPr>
            <w:tcW w:w="21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Спальня</w:t>
            </w:r>
          </w:p>
          <w:p w:rsidR="0014028C" w:rsidRDefault="0014028C" w:rsidP="00CD5E4D">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(ребристые дорожки)</w:t>
            </w:r>
          </w:p>
          <w:p w:rsidR="0014028C" w:rsidRDefault="0014028C" w:rsidP="00CD5E4D">
            <w:pPr>
              <w:spacing w:after="0" w:line="240" w:lineRule="auto"/>
            </w:pPr>
          </w:p>
        </w:tc>
        <w:tc>
          <w:tcPr>
            <w:tcW w:w="264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sz w:val="24"/>
              </w:rPr>
            </w:pPr>
          </w:p>
          <w:p w:rsidR="0014028C" w:rsidRDefault="0014028C" w:rsidP="00CD5E4D">
            <w:pPr>
              <w:rPr>
                <w:rFonts w:ascii="Times New Roman" w:eastAsia="Times New Roman" w:hAnsi="Times New Roman" w:cs="Times New Roman"/>
              </w:rPr>
            </w:pPr>
            <w:r>
              <w:rPr>
                <w:rFonts w:ascii="Times New Roman" w:eastAsia="Times New Roman" w:hAnsi="Times New Roman" w:cs="Times New Roman"/>
              </w:rPr>
              <w:t xml:space="preserve">Работа с подгруппой детей Проговаривание чистоговорки: </w:t>
            </w:r>
          </w:p>
          <w:p w:rsidR="0014028C" w:rsidRDefault="0014028C" w:rsidP="00CD5E4D">
            <w:pPr>
              <w:rPr>
                <w:rFonts w:ascii="Times New Roman" w:eastAsia="Times New Roman" w:hAnsi="Times New Roman" w:cs="Times New Roman"/>
              </w:rPr>
            </w:pPr>
            <w:r>
              <w:rPr>
                <w:rFonts w:ascii="Times New Roman" w:eastAsia="Times New Roman" w:hAnsi="Times New Roman" w:cs="Times New Roman"/>
              </w:rPr>
              <w:t xml:space="preserve">ша-ша-ша - мама моет малыша. </w:t>
            </w:r>
          </w:p>
          <w:p w:rsidR="0014028C" w:rsidRDefault="0014028C" w:rsidP="00CD5E4D">
            <w:pPr>
              <w:spacing w:after="0" w:line="240" w:lineRule="auto"/>
              <w:rPr>
                <w:rFonts w:ascii="Times New Roman" w:eastAsia="Times New Roman" w:hAnsi="Times New Roman" w:cs="Times New Roman"/>
                <w:sz w:val="24"/>
              </w:rPr>
            </w:pPr>
            <w:r>
              <w:rPr>
                <w:rFonts w:ascii="Times New Roman" w:eastAsia="Times New Roman" w:hAnsi="Times New Roman" w:cs="Times New Roman"/>
              </w:rPr>
              <w:t>Шу-шу-шу - я письмо пишу</w:t>
            </w:r>
          </w:p>
          <w:p w:rsidR="0014028C" w:rsidRDefault="0014028C" w:rsidP="00CD5E4D">
            <w:pPr>
              <w:spacing w:after="0" w:line="240" w:lineRule="auto"/>
              <w:rPr>
                <w:rFonts w:ascii="Times New Roman" w:eastAsia="Times New Roman" w:hAnsi="Times New Roman" w:cs="Times New Roman"/>
                <w:sz w:val="24"/>
              </w:rPr>
            </w:pPr>
          </w:p>
          <w:p w:rsidR="0014028C" w:rsidRDefault="0014028C" w:rsidP="00CD5E4D">
            <w:pPr>
              <w:spacing w:after="0" w:line="240" w:lineRule="auto"/>
              <w:rPr>
                <w:rFonts w:ascii="Times New Roman" w:eastAsia="Times New Roman" w:hAnsi="Times New Roman" w:cs="Times New Roman"/>
                <w:sz w:val="24"/>
              </w:rPr>
            </w:pPr>
          </w:p>
          <w:p w:rsidR="0014028C" w:rsidRDefault="0014028C" w:rsidP="00CD5E4D">
            <w:pPr>
              <w:spacing w:after="0" w:line="240" w:lineRule="auto"/>
              <w:rPr>
                <w:rFonts w:ascii="Times New Roman" w:eastAsia="Times New Roman" w:hAnsi="Times New Roman" w:cs="Times New Roman"/>
                <w:sz w:val="24"/>
              </w:rPr>
            </w:pPr>
          </w:p>
          <w:p w:rsidR="0014028C" w:rsidRDefault="0014028C" w:rsidP="00CD5E4D">
            <w:pPr>
              <w:spacing w:after="0" w:line="240" w:lineRule="auto"/>
              <w:rPr>
                <w:rFonts w:ascii="Times New Roman" w:eastAsia="Times New Roman" w:hAnsi="Times New Roman" w:cs="Times New Roman"/>
                <w:sz w:val="24"/>
              </w:rPr>
            </w:pPr>
          </w:p>
          <w:p w:rsidR="0014028C" w:rsidRDefault="0014028C" w:rsidP="00CD5E4D">
            <w:pPr>
              <w:spacing w:after="0" w:line="240" w:lineRule="auto"/>
            </w:pPr>
          </w:p>
        </w:tc>
        <w:tc>
          <w:tcPr>
            <w:tcW w:w="192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Calibri" w:eastAsia="Calibri" w:hAnsi="Calibri" w:cs="Calibri"/>
              </w:rPr>
            </w:pPr>
          </w:p>
          <w:p w:rsidR="0014028C" w:rsidRDefault="0014028C" w:rsidP="00CD5E4D">
            <w:pPr>
              <w:spacing w:after="0" w:line="240" w:lineRule="auto"/>
              <w:rPr>
                <w:rFonts w:ascii="Calibri" w:eastAsia="Calibri" w:hAnsi="Calibri" w:cs="Calibri"/>
              </w:rPr>
            </w:pPr>
          </w:p>
          <w:p w:rsidR="0014028C" w:rsidRDefault="0014028C" w:rsidP="00CD5E4D">
            <w:pPr>
              <w:spacing w:after="0" w:line="240" w:lineRule="auto"/>
              <w:rPr>
                <w:rFonts w:ascii="Calibri" w:eastAsia="Calibri" w:hAnsi="Calibri" w:cs="Calibri"/>
              </w:rPr>
            </w:pPr>
          </w:p>
          <w:p w:rsidR="0014028C" w:rsidRDefault="0014028C" w:rsidP="00CD5E4D">
            <w:pPr>
              <w:spacing w:after="0" w:line="240" w:lineRule="auto"/>
              <w:rPr>
                <w:rFonts w:ascii="Calibri" w:eastAsia="Calibri" w:hAnsi="Calibri" w:cs="Calibri"/>
              </w:rPr>
            </w:pPr>
          </w:p>
          <w:p w:rsidR="0014028C" w:rsidRDefault="0014028C" w:rsidP="00CD5E4D">
            <w:pPr>
              <w:spacing w:after="0" w:line="240" w:lineRule="auto"/>
              <w:rPr>
                <w:rFonts w:ascii="Calibri" w:eastAsia="Calibri" w:hAnsi="Calibri" w:cs="Calibri"/>
              </w:rPr>
            </w:pPr>
          </w:p>
          <w:p w:rsidR="0014028C" w:rsidRDefault="0014028C" w:rsidP="00CD5E4D">
            <w:pPr>
              <w:spacing w:after="0" w:line="240" w:lineRule="auto"/>
              <w:rPr>
                <w:rFonts w:ascii="Calibri" w:eastAsia="Calibri" w:hAnsi="Calibri" w:cs="Calibri"/>
              </w:rPr>
            </w:pPr>
          </w:p>
          <w:p w:rsidR="0014028C" w:rsidRDefault="0014028C" w:rsidP="00CD5E4D">
            <w:pPr>
              <w:spacing w:after="0" w:line="240" w:lineRule="auto"/>
              <w:rPr>
                <w:rFonts w:ascii="Calibri" w:eastAsia="Calibri" w:hAnsi="Calibri" w:cs="Calibri"/>
              </w:rPr>
            </w:pPr>
          </w:p>
          <w:p w:rsidR="0014028C" w:rsidRDefault="0014028C" w:rsidP="00CD5E4D">
            <w:pPr>
              <w:spacing w:after="0" w:line="240" w:lineRule="auto"/>
              <w:rPr>
                <w:rFonts w:ascii="Calibri" w:eastAsia="Calibri" w:hAnsi="Calibri" w:cs="Calibri"/>
              </w:rPr>
            </w:pPr>
          </w:p>
          <w:p w:rsidR="0014028C" w:rsidRDefault="0014028C" w:rsidP="00CD5E4D">
            <w:pPr>
              <w:spacing w:after="0" w:line="240" w:lineRule="auto"/>
              <w:rPr>
                <w:rFonts w:ascii="Calibri" w:eastAsia="Calibri" w:hAnsi="Calibri" w:cs="Calibri"/>
              </w:rPr>
            </w:pPr>
          </w:p>
          <w:p w:rsidR="0014028C" w:rsidRDefault="0014028C" w:rsidP="00CD5E4D">
            <w:pPr>
              <w:spacing w:after="0" w:line="240" w:lineRule="auto"/>
              <w:rPr>
                <w:rFonts w:ascii="Calibri" w:eastAsia="Calibri" w:hAnsi="Calibri" w:cs="Calibri"/>
              </w:rPr>
            </w:pPr>
          </w:p>
          <w:p w:rsidR="0014028C" w:rsidRDefault="0014028C" w:rsidP="00CD5E4D">
            <w:pPr>
              <w:spacing w:after="0" w:line="240" w:lineRule="auto"/>
              <w:rPr>
                <w:rFonts w:ascii="Calibri" w:eastAsia="Calibri" w:hAnsi="Calibri" w:cs="Calibri"/>
              </w:rPr>
            </w:pPr>
          </w:p>
          <w:p w:rsidR="0014028C" w:rsidRDefault="0014028C" w:rsidP="00CD5E4D">
            <w:pPr>
              <w:spacing w:after="0" w:line="240" w:lineRule="auto"/>
              <w:rPr>
                <w:rFonts w:ascii="Calibri" w:eastAsia="Calibri" w:hAnsi="Calibri" w:cs="Calibri"/>
              </w:rPr>
            </w:pPr>
          </w:p>
          <w:p w:rsidR="0014028C" w:rsidRDefault="0014028C" w:rsidP="00CD5E4D">
            <w:pPr>
              <w:spacing w:after="0" w:line="240" w:lineRule="auto"/>
              <w:rPr>
                <w:rFonts w:ascii="Calibri" w:eastAsia="Calibri" w:hAnsi="Calibri" w:cs="Calibri"/>
              </w:rPr>
            </w:pPr>
          </w:p>
          <w:p w:rsidR="0014028C" w:rsidRDefault="0014028C" w:rsidP="00CD5E4D">
            <w:pPr>
              <w:spacing w:after="0" w:line="240" w:lineRule="auto"/>
              <w:rPr>
                <w:rFonts w:ascii="Calibri" w:eastAsia="Calibri" w:hAnsi="Calibri" w:cs="Calibri"/>
              </w:rPr>
            </w:pPr>
          </w:p>
        </w:tc>
      </w:tr>
      <w:tr w:rsidR="0014028C" w:rsidTr="00CD5E4D">
        <w:trPr>
          <w:trHeight w:val="1"/>
        </w:trPr>
        <w:tc>
          <w:tcPr>
            <w:tcW w:w="123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Calibri" w:eastAsia="Calibri" w:hAnsi="Calibri" w:cs="Calibri"/>
              </w:rPr>
            </w:pPr>
          </w:p>
        </w:tc>
        <w:tc>
          <w:tcPr>
            <w:tcW w:w="21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pPr>
            <w:r>
              <w:rPr>
                <w:rFonts w:ascii="Times New Roman" w:eastAsia="Times New Roman" w:hAnsi="Times New Roman" w:cs="Times New Roman"/>
                <w:b/>
              </w:rPr>
              <w:t>Развивающие игры «Где же, где же наши ручки?», «Мы руки поднимаем…»</w:t>
            </w:r>
          </w:p>
        </w:tc>
        <w:tc>
          <w:tcPr>
            <w:tcW w:w="45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Times New Roman" w:eastAsia="Times New Roman" w:hAnsi="Times New Roman" w:cs="Times New Roman"/>
                <w:shd w:val="clear" w:color="auto" w:fill="FFFFFF"/>
              </w:rPr>
            </w:pPr>
            <w:r>
              <w:rPr>
                <w:rFonts w:ascii="Times New Roman" w:eastAsia="Times New Roman" w:hAnsi="Times New Roman" w:cs="Times New Roman"/>
                <w:b/>
                <w:shd w:val="clear" w:color="auto" w:fill="FFFFFF"/>
              </w:rPr>
              <w:t>Цель:</w:t>
            </w:r>
            <w:r>
              <w:rPr>
                <w:rFonts w:ascii="Times New Roman" w:eastAsia="Times New Roman" w:hAnsi="Times New Roman" w:cs="Times New Roman"/>
                <w:shd w:val="clear" w:color="auto" w:fill="FFFFFF"/>
              </w:rPr>
              <w:t>учить показывать на себе части тела</w:t>
            </w:r>
          </w:p>
          <w:p w:rsidR="0014028C" w:rsidRDefault="0014028C" w:rsidP="00CD5E4D">
            <w:pPr>
              <w:spacing w:after="0" w:line="240" w:lineRule="auto"/>
              <w:rPr>
                <w:rFonts w:ascii="Calibri" w:eastAsia="Calibri" w:hAnsi="Calibri" w:cs="Calibri"/>
              </w:rPr>
            </w:pPr>
          </w:p>
          <w:p w:rsidR="0014028C" w:rsidRDefault="0014028C" w:rsidP="00CD5E4D">
            <w:pPr>
              <w:spacing w:after="0" w:line="240" w:lineRule="auto"/>
              <w:rPr>
                <w:rFonts w:ascii="Calibri" w:eastAsia="Calibri" w:hAnsi="Calibri" w:cs="Calibri"/>
              </w:rPr>
            </w:pPr>
          </w:p>
          <w:p w:rsidR="0014028C" w:rsidRDefault="0014028C" w:rsidP="00CD5E4D">
            <w:pPr>
              <w:spacing w:after="0" w:line="240" w:lineRule="auto"/>
              <w:rPr>
                <w:rFonts w:ascii="Calibri" w:eastAsia="Calibri" w:hAnsi="Calibri" w:cs="Calibri"/>
              </w:rPr>
            </w:pPr>
          </w:p>
          <w:p w:rsidR="0014028C" w:rsidRDefault="0014028C" w:rsidP="00CD5E4D">
            <w:pPr>
              <w:spacing w:after="0" w:line="240" w:lineRule="auto"/>
            </w:pPr>
          </w:p>
        </w:tc>
        <w:tc>
          <w:tcPr>
            <w:tcW w:w="21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jc w:val="both"/>
            </w:pPr>
            <w:r>
              <w:rPr>
                <w:rFonts w:ascii="Times New Roman" w:eastAsia="Times New Roman" w:hAnsi="Times New Roman" w:cs="Times New Roman"/>
                <w:b/>
                <w:sz w:val="20"/>
              </w:rPr>
              <w:t>Центр двигательной активности</w:t>
            </w:r>
          </w:p>
        </w:tc>
        <w:tc>
          <w:tcPr>
            <w:tcW w:w="264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tc>
        <w:tc>
          <w:tcPr>
            <w:tcW w:w="192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tc>
      </w:tr>
      <w:tr w:rsidR="0014028C" w:rsidTr="00CD5E4D">
        <w:trPr>
          <w:trHeight w:val="1"/>
        </w:trPr>
        <w:tc>
          <w:tcPr>
            <w:tcW w:w="123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Calibri" w:eastAsia="Calibri" w:hAnsi="Calibri" w:cs="Calibri"/>
              </w:rPr>
            </w:pPr>
          </w:p>
        </w:tc>
        <w:tc>
          <w:tcPr>
            <w:tcW w:w="21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Times New Roman" w:eastAsia="Times New Roman" w:hAnsi="Times New Roman" w:cs="Times New Roman"/>
                <w:b/>
              </w:rPr>
            </w:pPr>
            <w:r>
              <w:rPr>
                <w:rFonts w:ascii="Times New Roman" w:eastAsia="Times New Roman" w:hAnsi="Times New Roman" w:cs="Times New Roman"/>
                <w:b/>
              </w:rPr>
              <w:t>Сюжетно-ролевая игра «Семья»</w:t>
            </w:r>
          </w:p>
          <w:p w:rsidR="0014028C" w:rsidRDefault="0014028C" w:rsidP="00CD5E4D">
            <w:pPr>
              <w:spacing w:after="0" w:line="240" w:lineRule="auto"/>
            </w:pPr>
          </w:p>
        </w:tc>
        <w:tc>
          <w:tcPr>
            <w:tcW w:w="45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rPr>
            </w:pPr>
            <w:r>
              <w:rPr>
                <w:rFonts w:ascii="Times New Roman" w:eastAsia="Times New Roman" w:hAnsi="Times New Roman" w:cs="Times New Roman"/>
                <w:b/>
              </w:rPr>
              <w:t>Цели:</w:t>
            </w:r>
            <w:r>
              <w:rPr>
                <w:rFonts w:ascii="Times New Roman" w:eastAsia="Times New Roman" w:hAnsi="Times New Roman" w:cs="Times New Roman"/>
              </w:rPr>
              <w:t xml:space="preserve"> развивать умение выбирать роль, развивать умение взаимодействовать друг с другом в непро</w:t>
            </w:r>
          </w:p>
          <w:p w:rsidR="0014028C" w:rsidRDefault="0014028C" w:rsidP="00CD5E4D">
            <w:pPr>
              <w:spacing w:after="0" w:line="240" w:lineRule="auto"/>
            </w:pPr>
            <w:r>
              <w:rPr>
                <w:rFonts w:ascii="Times New Roman" w:eastAsia="Times New Roman" w:hAnsi="Times New Roman" w:cs="Times New Roman"/>
              </w:rPr>
              <w:t>должительной  совместной игре</w:t>
            </w:r>
          </w:p>
        </w:tc>
        <w:tc>
          <w:tcPr>
            <w:tcW w:w="21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jc w:val="both"/>
              <w:rPr>
                <w:rFonts w:ascii="Times New Roman" w:eastAsia="Times New Roman" w:hAnsi="Times New Roman" w:cs="Times New Roman"/>
                <w:b/>
                <w:sz w:val="20"/>
              </w:rPr>
            </w:pPr>
            <w:r>
              <w:rPr>
                <w:rFonts w:ascii="Times New Roman" w:eastAsia="Times New Roman" w:hAnsi="Times New Roman" w:cs="Times New Roman"/>
                <w:b/>
                <w:sz w:val="20"/>
              </w:rPr>
              <w:t>Центр Сюжетно-ролевых игр</w:t>
            </w:r>
          </w:p>
          <w:p w:rsidR="0014028C" w:rsidRDefault="0014028C" w:rsidP="00CD5E4D">
            <w:pPr>
              <w:spacing w:after="0" w:line="240" w:lineRule="auto"/>
              <w:jc w:val="both"/>
            </w:pPr>
            <w:r>
              <w:rPr>
                <w:rFonts w:ascii="Times New Roman" w:eastAsia="Times New Roman" w:hAnsi="Times New Roman" w:cs="Times New Roman"/>
                <w:b/>
                <w:sz w:val="20"/>
              </w:rPr>
              <w:t xml:space="preserve">( </w:t>
            </w:r>
            <w:r>
              <w:rPr>
                <w:rFonts w:ascii="Times New Roman" w:eastAsia="Times New Roman" w:hAnsi="Times New Roman" w:cs="Times New Roman"/>
                <w:sz w:val="20"/>
              </w:rPr>
              <w:t>атрибуты для игры)</w:t>
            </w:r>
          </w:p>
        </w:tc>
        <w:tc>
          <w:tcPr>
            <w:tcW w:w="264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tc>
        <w:tc>
          <w:tcPr>
            <w:tcW w:w="192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tc>
      </w:tr>
      <w:tr w:rsidR="0014028C" w:rsidTr="00CD5E4D">
        <w:trPr>
          <w:trHeight w:val="1"/>
        </w:trPr>
        <w:tc>
          <w:tcPr>
            <w:tcW w:w="123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Calibri" w:eastAsia="Calibri" w:hAnsi="Calibri" w:cs="Calibri"/>
              </w:rPr>
            </w:pPr>
          </w:p>
        </w:tc>
        <w:tc>
          <w:tcPr>
            <w:tcW w:w="21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sz w:val="20"/>
                <w:u w:val="single"/>
              </w:rPr>
            </w:pPr>
            <w:r>
              <w:rPr>
                <w:rFonts w:ascii="Times New Roman" w:eastAsia="Times New Roman" w:hAnsi="Times New Roman" w:cs="Times New Roman"/>
                <w:b/>
                <w:sz w:val="20"/>
                <w:u w:val="single"/>
              </w:rPr>
              <w:t>Прогулка</w:t>
            </w:r>
          </w:p>
          <w:p w:rsidR="0014028C" w:rsidRDefault="0014028C" w:rsidP="00CD5E4D">
            <w:pPr>
              <w:spacing w:after="0" w:line="240" w:lineRule="auto"/>
              <w:rPr>
                <w:rFonts w:ascii="Times New Roman" w:eastAsia="Times New Roman" w:hAnsi="Times New Roman" w:cs="Times New Roman"/>
                <w:sz w:val="20"/>
              </w:rPr>
            </w:pPr>
          </w:p>
          <w:p w:rsidR="0014028C" w:rsidRDefault="0014028C" w:rsidP="00CD5E4D">
            <w:pPr>
              <w:spacing w:after="0" w:line="240" w:lineRule="auto"/>
            </w:pPr>
          </w:p>
        </w:tc>
        <w:tc>
          <w:tcPr>
            <w:tcW w:w="671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tabs>
                <w:tab w:val="left" w:pos="1134"/>
              </w:tabs>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Тема: Здравствуй, весна! </w:t>
            </w:r>
          </w:p>
          <w:p w:rsidR="0014028C" w:rsidRDefault="0014028C" w:rsidP="00CD5E4D">
            <w:pPr>
              <w:spacing w:after="0" w:line="240" w:lineRule="auto"/>
              <w:rPr>
                <w:rFonts w:ascii="Times New Roman" w:eastAsia="Times New Roman" w:hAnsi="Times New Roman" w:cs="Times New Roman"/>
                <w:shd w:val="clear" w:color="auto" w:fill="FFFFFF"/>
              </w:rPr>
            </w:pPr>
            <w:r>
              <w:rPr>
                <w:rFonts w:ascii="Times New Roman" w:eastAsia="Times New Roman" w:hAnsi="Times New Roman" w:cs="Times New Roman"/>
                <w:b/>
                <w:shd w:val="clear" w:color="auto" w:fill="FFFFFF"/>
              </w:rPr>
              <w:t>Цель:</w:t>
            </w:r>
            <w:r>
              <w:rPr>
                <w:rFonts w:ascii="Times New Roman" w:eastAsia="Times New Roman" w:hAnsi="Times New Roman" w:cs="Times New Roman"/>
                <w:shd w:val="clear" w:color="auto" w:fill="FFFFFF"/>
              </w:rPr>
              <w:t xml:space="preserve"> совершенствовать путешествие по участку детского сада, чтобы найти приметы весны и поприветствовать ее</w:t>
            </w:r>
          </w:p>
          <w:p w:rsidR="0014028C" w:rsidRDefault="0014028C" w:rsidP="00CD5E4D">
            <w:pPr>
              <w:spacing w:after="0" w:line="240" w:lineRule="auto"/>
              <w:rPr>
                <w:rFonts w:ascii="Times New Roman" w:eastAsia="Times New Roman" w:hAnsi="Times New Roman" w:cs="Times New Roman"/>
                <w:shd w:val="clear" w:color="auto" w:fill="FFFFFF"/>
              </w:rPr>
            </w:pPr>
          </w:p>
          <w:p w:rsidR="0014028C" w:rsidRDefault="0014028C" w:rsidP="00CD5E4D">
            <w:pPr>
              <w:spacing w:after="0" w:line="240" w:lineRule="auto"/>
            </w:pPr>
          </w:p>
        </w:tc>
        <w:tc>
          <w:tcPr>
            <w:tcW w:w="264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tc>
        <w:tc>
          <w:tcPr>
            <w:tcW w:w="192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tc>
      </w:tr>
    </w:tbl>
    <w:p w:rsidR="0014028C" w:rsidRDefault="0014028C" w:rsidP="0014028C">
      <w:pPr>
        <w:rPr>
          <w:rFonts w:ascii="Calibri" w:eastAsia="Calibri" w:hAnsi="Calibri" w:cs="Calibri"/>
        </w:rPr>
      </w:pPr>
    </w:p>
    <w:p w:rsidR="00CD5E4D" w:rsidRDefault="00CD5E4D" w:rsidP="0014028C">
      <w:pPr>
        <w:rPr>
          <w:rFonts w:ascii="Calibri" w:eastAsia="Calibri" w:hAnsi="Calibri" w:cs="Calibri"/>
        </w:rPr>
      </w:pPr>
    </w:p>
    <w:tbl>
      <w:tblPr>
        <w:tblW w:w="0" w:type="auto"/>
        <w:tblInd w:w="98" w:type="dxa"/>
        <w:tblLayout w:type="fixed"/>
        <w:tblCellMar>
          <w:left w:w="10" w:type="dxa"/>
          <w:right w:w="10" w:type="dxa"/>
        </w:tblCellMar>
        <w:tblLook w:val="04A0" w:firstRow="1" w:lastRow="0" w:firstColumn="1" w:lastColumn="0" w:noHBand="0" w:noVBand="1"/>
      </w:tblPr>
      <w:tblGrid>
        <w:gridCol w:w="1493"/>
        <w:gridCol w:w="2167"/>
        <w:gridCol w:w="4399"/>
        <w:gridCol w:w="2299"/>
        <w:gridCol w:w="2126"/>
        <w:gridCol w:w="2204"/>
      </w:tblGrid>
      <w:tr w:rsidR="0014028C" w:rsidTr="00CD5E4D">
        <w:trPr>
          <w:trHeight w:val="1"/>
        </w:trPr>
        <w:tc>
          <w:tcPr>
            <w:tcW w:w="14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pPr>
            <w:r>
              <w:rPr>
                <w:rFonts w:ascii="Times New Roman" w:eastAsia="Times New Roman" w:hAnsi="Times New Roman" w:cs="Times New Roman"/>
                <w:b/>
                <w:sz w:val="20"/>
              </w:rPr>
              <w:lastRenderedPageBreak/>
              <w:t>Число, день недели</w:t>
            </w:r>
          </w:p>
        </w:tc>
        <w:tc>
          <w:tcPr>
            <w:tcW w:w="21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 xml:space="preserve">Виды деятельности и культурные практики в соответствии с образовательными областями, режимные </w:t>
            </w:r>
          </w:p>
          <w:p w:rsidR="0014028C" w:rsidRDefault="0014028C" w:rsidP="00CD5E4D">
            <w:pPr>
              <w:spacing w:after="0" w:line="240" w:lineRule="auto"/>
            </w:pPr>
            <w:r>
              <w:rPr>
                <w:rFonts w:ascii="Times New Roman" w:eastAsia="Times New Roman" w:hAnsi="Times New Roman" w:cs="Times New Roman"/>
                <w:b/>
                <w:sz w:val="20"/>
              </w:rPr>
              <w:t>моменты</w:t>
            </w:r>
          </w:p>
        </w:tc>
        <w:tc>
          <w:tcPr>
            <w:tcW w:w="4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 xml:space="preserve">Совместная деятельность взрослого и детей направленная </w:t>
            </w:r>
          </w:p>
          <w:p w:rsidR="0014028C" w:rsidRDefault="0014028C" w:rsidP="00CD5E4D">
            <w:pPr>
              <w:spacing w:after="0" w:line="240" w:lineRule="auto"/>
            </w:pPr>
            <w:r>
              <w:rPr>
                <w:rFonts w:ascii="Times New Roman" w:eastAsia="Times New Roman" w:hAnsi="Times New Roman" w:cs="Times New Roman"/>
                <w:b/>
                <w:sz w:val="20"/>
              </w:rPr>
              <w:t>на становление первичной ценностной ориентации и социализации (ООД)</w:t>
            </w:r>
          </w:p>
        </w:tc>
        <w:tc>
          <w:tcPr>
            <w:tcW w:w="22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 xml:space="preserve">Организация предметно – пространственной развивающей среды для поддержки детской инициативы (уголки самостоятельной </w:t>
            </w:r>
          </w:p>
          <w:p w:rsidR="0014028C" w:rsidRDefault="0014028C" w:rsidP="00CD5E4D">
            <w:pPr>
              <w:spacing w:after="0" w:line="240" w:lineRule="auto"/>
            </w:pPr>
            <w:r>
              <w:rPr>
                <w:rFonts w:ascii="Times New Roman" w:eastAsia="Times New Roman" w:hAnsi="Times New Roman" w:cs="Times New Roman"/>
                <w:b/>
                <w:sz w:val="20"/>
              </w:rPr>
              <w:t>активности)</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b/>
                <w:sz w:val="20"/>
              </w:rPr>
            </w:pPr>
          </w:p>
          <w:p w:rsidR="0014028C" w:rsidRDefault="0014028C" w:rsidP="00CD5E4D">
            <w:pPr>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Индивидуальная</w:t>
            </w:r>
          </w:p>
          <w:p w:rsidR="0014028C" w:rsidRDefault="0014028C" w:rsidP="00CD5E4D">
            <w:pPr>
              <w:spacing w:after="0" w:line="240" w:lineRule="auto"/>
            </w:pPr>
            <w:r>
              <w:rPr>
                <w:rFonts w:ascii="Times New Roman" w:eastAsia="Times New Roman" w:hAnsi="Times New Roman" w:cs="Times New Roman"/>
                <w:b/>
                <w:sz w:val="20"/>
              </w:rPr>
              <w:t>работа</w:t>
            </w:r>
          </w:p>
        </w:tc>
        <w:tc>
          <w:tcPr>
            <w:tcW w:w="22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pPr>
            <w:r>
              <w:rPr>
                <w:rFonts w:ascii="Times New Roman" w:eastAsia="Times New Roman" w:hAnsi="Times New Roman" w:cs="Times New Roman"/>
                <w:b/>
                <w:sz w:val="20"/>
              </w:rPr>
              <w:t>Взаимодействие с родителями/социальными партнерами</w:t>
            </w:r>
          </w:p>
        </w:tc>
      </w:tr>
      <w:tr w:rsidR="0014028C" w:rsidTr="00CD5E4D">
        <w:trPr>
          <w:trHeight w:val="1"/>
        </w:trPr>
        <w:tc>
          <w:tcPr>
            <w:tcW w:w="14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jc w:val="center"/>
            </w:pPr>
            <w:r>
              <w:rPr>
                <w:rFonts w:ascii="Times New Roman" w:eastAsia="Times New Roman" w:hAnsi="Times New Roman" w:cs="Times New Roman"/>
                <w:sz w:val="24"/>
              </w:rPr>
              <w:t>1</w:t>
            </w:r>
          </w:p>
        </w:tc>
        <w:tc>
          <w:tcPr>
            <w:tcW w:w="21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jc w:val="center"/>
            </w:pPr>
            <w:r>
              <w:rPr>
                <w:rFonts w:ascii="Times New Roman" w:eastAsia="Times New Roman" w:hAnsi="Times New Roman" w:cs="Times New Roman"/>
                <w:sz w:val="24"/>
              </w:rPr>
              <w:t>2</w:t>
            </w:r>
          </w:p>
        </w:tc>
        <w:tc>
          <w:tcPr>
            <w:tcW w:w="4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jc w:val="center"/>
            </w:pPr>
            <w:r>
              <w:rPr>
                <w:rFonts w:ascii="Times New Roman" w:eastAsia="Times New Roman" w:hAnsi="Times New Roman" w:cs="Times New Roman"/>
                <w:sz w:val="24"/>
              </w:rPr>
              <w:t>3</w:t>
            </w:r>
          </w:p>
        </w:tc>
        <w:tc>
          <w:tcPr>
            <w:tcW w:w="22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jc w:val="center"/>
            </w:pPr>
            <w:r>
              <w:rPr>
                <w:rFonts w:ascii="Times New Roman" w:eastAsia="Times New Roman" w:hAnsi="Times New Roman" w:cs="Times New Roman"/>
                <w:sz w:val="24"/>
              </w:rPr>
              <w:t>4</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jc w:val="center"/>
            </w:pPr>
            <w:r>
              <w:rPr>
                <w:rFonts w:ascii="Times New Roman" w:eastAsia="Times New Roman" w:hAnsi="Times New Roman" w:cs="Times New Roman"/>
                <w:sz w:val="24"/>
              </w:rPr>
              <w:t>5</w:t>
            </w:r>
          </w:p>
        </w:tc>
        <w:tc>
          <w:tcPr>
            <w:tcW w:w="22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jc w:val="center"/>
            </w:pPr>
            <w:r>
              <w:rPr>
                <w:rFonts w:ascii="Times New Roman" w:eastAsia="Times New Roman" w:hAnsi="Times New Roman" w:cs="Times New Roman"/>
                <w:sz w:val="24"/>
              </w:rPr>
              <w:t>6</w:t>
            </w:r>
          </w:p>
        </w:tc>
      </w:tr>
      <w:tr w:rsidR="0014028C" w:rsidTr="00CD5E4D">
        <w:trPr>
          <w:trHeight w:val="1"/>
        </w:trPr>
        <w:tc>
          <w:tcPr>
            <w:tcW w:w="149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tcPr>
          <w:p w:rsidR="0014028C" w:rsidRDefault="0014028C" w:rsidP="00CD5E4D">
            <w:pPr>
              <w:spacing w:after="0" w:line="240" w:lineRule="auto"/>
              <w:ind w:left="113" w:right="113"/>
              <w:jc w:val="center"/>
              <w:rPr>
                <w:rFonts w:ascii="Times New Roman" w:eastAsia="Times New Roman" w:hAnsi="Times New Roman" w:cs="Times New Roman"/>
                <w:sz w:val="20"/>
              </w:rPr>
            </w:pPr>
            <w:r>
              <w:rPr>
                <w:rFonts w:ascii="Times New Roman" w:eastAsia="Times New Roman" w:hAnsi="Times New Roman" w:cs="Times New Roman"/>
                <w:sz w:val="20"/>
              </w:rPr>
              <w:t>7 марта-вторник</w:t>
            </w:r>
          </w:p>
          <w:p w:rsidR="0014028C" w:rsidRDefault="0014028C" w:rsidP="00CD5E4D">
            <w:pPr>
              <w:spacing w:after="0" w:line="240" w:lineRule="auto"/>
              <w:ind w:left="113" w:right="113"/>
              <w:jc w:val="center"/>
            </w:pPr>
            <w:r>
              <w:rPr>
                <w:rFonts w:ascii="Times New Roman" w:eastAsia="Times New Roman" w:hAnsi="Times New Roman" w:cs="Times New Roman"/>
              </w:rPr>
              <w:t>Мамин праздник. Профессии наших мам</w:t>
            </w:r>
          </w:p>
        </w:tc>
        <w:tc>
          <w:tcPr>
            <w:tcW w:w="21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b/>
                <w:color w:val="0F1419"/>
                <w:sz w:val="20"/>
                <w:u w:val="single"/>
              </w:rPr>
            </w:pPr>
            <w:r>
              <w:rPr>
                <w:rFonts w:ascii="Times New Roman" w:eastAsia="Times New Roman" w:hAnsi="Times New Roman" w:cs="Times New Roman"/>
                <w:b/>
                <w:sz w:val="20"/>
                <w:u w:val="single"/>
              </w:rPr>
              <w:t>Утро</w:t>
            </w:r>
          </w:p>
          <w:p w:rsidR="0014028C" w:rsidRDefault="0014028C" w:rsidP="00CD5E4D">
            <w:pPr>
              <w:spacing w:after="0" w:line="240" w:lineRule="auto"/>
            </w:pPr>
            <w:r>
              <w:rPr>
                <w:rFonts w:ascii="Times New Roman" w:eastAsia="Times New Roman" w:hAnsi="Times New Roman" w:cs="Times New Roman"/>
                <w:b/>
                <w:color w:val="0F1419"/>
                <w:sz w:val="20"/>
              </w:rPr>
              <w:t>Утренняя гимнастика.</w:t>
            </w:r>
          </w:p>
        </w:tc>
        <w:tc>
          <w:tcPr>
            <w:tcW w:w="4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rPr>
            </w:pPr>
            <w:r>
              <w:rPr>
                <w:rFonts w:ascii="Times New Roman" w:eastAsia="Times New Roman" w:hAnsi="Times New Roman" w:cs="Times New Roman"/>
                <w:b/>
              </w:rPr>
              <w:t>Цель:</w:t>
            </w:r>
            <w:r>
              <w:rPr>
                <w:rFonts w:ascii="Times New Roman" w:eastAsia="Times New Roman" w:hAnsi="Times New Roman" w:cs="Times New Roman"/>
              </w:rPr>
              <w:t xml:space="preserve">  поднять мышечный  и эмоциональный тонус.</w:t>
            </w:r>
          </w:p>
          <w:p w:rsidR="0014028C" w:rsidRDefault="0014028C" w:rsidP="00CD5E4D">
            <w:pPr>
              <w:spacing w:after="0" w:line="240" w:lineRule="auto"/>
            </w:pPr>
          </w:p>
        </w:tc>
        <w:tc>
          <w:tcPr>
            <w:tcW w:w="22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b/>
                <w:sz w:val="20"/>
              </w:rPr>
            </w:pPr>
          </w:p>
          <w:p w:rsidR="0014028C" w:rsidRDefault="0014028C" w:rsidP="00CD5E4D">
            <w:pPr>
              <w:spacing w:after="0" w:line="240" w:lineRule="auto"/>
            </w:pPr>
            <w:r>
              <w:rPr>
                <w:rFonts w:ascii="Times New Roman" w:eastAsia="Times New Roman" w:hAnsi="Times New Roman" w:cs="Times New Roman"/>
                <w:b/>
                <w:sz w:val="20"/>
              </w:rPr>
              <w:t>Спортивный зал</w:t>
            </w:r>
          </w:p>
        </w:tc>
        <w:tc>
          <w:tcPr>
            <w:tcW w:w="212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pPr>
            <w:r>
              <w:rPr>
                <w:rFonts w:ascii="Times New Roman" w:eastAsia="Times New Roman" w:hAnsi="Times New Roman" w:cs="Times New Roman"/>
              </w:rPr>
              <w:t>Оказание детьми посильной помощи младшему воспитателю  во время сервировки стола к завтраку.</w:t>
            </w:r>
          </w:p>
        </w:tc>
        <w:tc>
          <w:tcPr>
            <w:tcW w:w="220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b/>
                <w:sz w:val="20"/>
              </w:rPr>
            </w:pPr>
          </w:p>
          <w:p w:rsidR="0014028C" w:rsidRDefault="0014028C" w:rsidP="00CD5E4D">
            <w:pPr>
              <w:spacing w:after="0" w:line="240" w:lineRule="auto"/>
              <w:rPr>
                <w:rFonts w:ascii="Times New Roman" w:eastAsia="Times New Roman" w:hAnsi="Times New Roman" w:cs="Times New Roman"/>
                <w:b/>
                <w:sz w:val="20"/>
              </w:rPr>
            </w:pPr>
          </w:p>
          <w:p w:rsidR="0014028C" w:rsidRDefault="0014028C" w:rsidP="00CD5E4D">
            <w:pPr>
              <w:spacing w:after="0" w:line="240" w:lineRule="auto"/>
              <w:rPr>
                <w:rFonts w:ascii="Times New Roman" w:eastAsia="Times New Roman" w:hAnsi="Times New Roman" w:cs="Times New Roman"/>
                <w:b/>
                <w:sz w:val="20"/>
              </w:rPr>
            </w:pPr>
          </w:p>
          <w:p w:rsidR="0014028C" w:rsidRDefault="0014028C" w:rsidP="00CD5E4D">
            <w:pPr>
              <w:spacing w:after="0" w:line="240" w:lineRule="auto"/>
              <w:rPr>
                <w:rFonts w:ascii="Times New Roman" w:eastAsia="Times New Roman" w:hAnsi="Times New Roman" w:cs="Times New Roman"/>
                <w:b/>
                <w:sz w:val="20"/>
              </w:rPr>
            </w:pPr>
          </w:p>
          <w:p w:rsidR="0014028C" w:rsidRDefault="0014028C" w:rsidP="00CD5E4D">
            <w:pPr>
              <w:spacing w:after="0" w:line="240" w:lineRule="auto"/>
              <w:rPr>
                <w:rFonts w:ascii="Times New Roman" w:eastAsia="Times New Roman" w:hAnsi="Times New Roman" w:cs="Times New Roman"/>
                <w:b/>
                <w:sz w:val="20"/>
              </w:rPr>
            </w:pPr>
          </w:p>
          <w:p w:rsidR="0014028C" w:rsidRDefault="0014028C" w:rsidP="00CD5E4D">
            <w:pPr>
              <w:spacing w:after="0" w:line="240" w:lineRule="auto"/>
              <w:rPr>
                <w:rFonts w:ascii="Times New Roman" w:eastAsia="Times New Roman" w:hAnsi="Times New Roman" w:cs="Times New Roman"/>
                <w:b/>
                <w:sz w:val="20"/>
              </w:rPr>
            </w:pPr>
          </w:p>
          <w:p w:rsidR="0014028C" w:rsidRDefault="0014028C" w:rsidP="00CD5E4D">
            <w:pPr>
              <w:spacing w:after="0" w:line="240" w:lineRule="auto"/>
            </w:pPr>
            <w:r>
              <w:rPr>
                <w:rFonts w:ascii="Times New Roman" w:eastAsia="Times New Roman" w:hAnsi="Times New Roman" w:cs="Times New Roman"/>
                <w:sz w:val="28"/>
              </w:rPr>
              <w:t>Памятка «Как одевать ребенка весной»</w:t>
            </w:r>
          </w:p>
        </w:tc>
      </w:tr>
      <w:tr w:rsidR="0014028C" w:rsidTr="00CD5E4D">
        <w:trPr>
          <w:trHeight w:val="1"/>
        </w:trPr>
        <w:tc>
          <w:tcPr>
            <w:tcW w:w="149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Calibri" w:eastAsia="Calibri" w:hAnsi="Calibri" w:cs="Calibri"/>
              </w:rPr>
            </w:pPr>
          </w:p>
        </w:tc>
        <w:tc>
          <w:tcPr>
            <w:tcW w:w="21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Беседа «Подарки для мам и бабушек» </w:t>
            </w:r>
          </w:p>
          <w:p w:rsidR="0014028C" w:rsidRDefault="0014028C" w:rsidP="00CD5E4D">
            <w:pPr>
              <w:spacing w:after="0" w:line="240" w:lineRule="auto"/>
            </w:pPr>
          </w:p>
        </w:tc>
        <w:tc>
          <w:tcPr>
            <w:tcW w:w="4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rPr>
            </w:pPr>
            <w:r>
              <w:rPr>
                <w:rFonts w:ascii="Times New Roman" w:eastAsia="Times New Roman" w:hAnsi="Times New Roman" w:cs="Times New Roman"/>
                <w:b/>
              </w:rPr>
              <w:t>Цель:</w:t>
            </w:r>
            <w:r>
              <w:rPr>
                <w:rFonts w:ascii="Times New Roman" w:eastAsia="Times New Roman" w:hAnsi="Times New Roman" w:cs="Times New Roman"/>
              </w:rPr>
              <w:t xml:space="preserve"> воспитывать чувство любви и заботы к женщинам</w:t>
            </w:r>
          </w:p>
          <w:p w:rsidR="0014028C" w:rsidRDefault="0014028C" w:rsidP="00CD5E4D">
            <w:pPr>
              <w:spacing w:after="0" w:line="240" w:lineRule="auto"/>
            </w:pPr>
          </w:p>
        </w:tc>
        <w:tc>
          <w:tcPr>
            <w:tcW w:w="22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pPr>
            <w:r>
              <w:rPr>
                <w:rFonts w:ascii="Times New Roman" w:eastAsia="Times New Roman" w:hAnsi="Times New Roman" w:cs="Times New Roman"/>
                <w:b/>
                <w:color w:val="0F1419"/>
                <w:sz w:val="20"/>
              </w:rPr>
              <w:t>Дружный круг</w:t>
            </w:r>
          </w:p>
        </w:tc>
        <w:tc>
          <w:tcPr>
            <w:tcW w:w="212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tc>
        <w:tc>
          <w:tcPr>
            <w:tcW w:w="220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tc>
      </w:tr>
      <w:tr w:rsidR="0014028C" w:rsidTr="00CD5E4D">
        <w:trPr>
          <w:trHeight w:val="1"/>
        </w:trPr>
        <w:tc>
          <w:tcPr>
            <w:tcW w:w="149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Calibri" w:eastAsia="Calibri" w:hAnsi="Calibri" w:cs="Calibri"/>
              </w:rPr>
            </w:pPr>
          </w:p>
        </w:tc>
        <w:tc>
          <w:tcPr>
            <w:tcW w:w="21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before="90" w:after="20" w:line="240" w:lineRule="auto"/>
            </w:pPr>
            <w:r>
              <w:rPr>
                <w:rFonts w:ascii="Times New Roman" w:eastAsia="Times New Roman" w:hAnsi="Times New Roman" w:cs="Times New Roman"/>
                <w:b/>
                <w:shd w:val="clear" w:color="auto" w:fill="FFFFFF"/>
              </w:rPr>
              <w:t>Дид. игра «Чудесный мешочек»</w:t>
            </w:r>
          </w:p>
        </w:tc>
        <w:tc>
          <w:tcPr>
            <w:tcW w:w="4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pPr>
            <w:r>
              <w:rPr>
                <w:rFonts w:ascii="Times New Roman" w:eastAsia="Times New Roman" w:hAnsi="Times New Roman" w:cs="Times New Roman"/>
                <w:b/>
              </w:rPr>
              <w:t>Цели:</w:t>
            </w:r>
            <w:r>
              <w:rPr>
                <w:rFonts w:ascii="Times New Roman" w:eastAsia="Times New Roman" w:hAnsi="Times New Roman" w:cs="Times New Roman"/>
              </w:rPr>
              <w:t xml:space="preserve"> учить детей узнавать предметы по характерным признакам</w:t>
            </w:r>
          </w:p>
        </w:tc>
        <w:tc>
          <w:tcPr>
            <w:tcW w:w="22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ind w:right="-456"/>
              <w:rPr>
                <w:rFonts w:ascii="Times New Roman" w:eastAsia="Times New Roman" w:hAnsi="Times New Roman" w:cs="Times New Roman"/>
                <w:b/>
                <w:color w:val="0F1419"/>
                <w:sz w:val="20"/>
              </w:rPr>
            </w:pPr>
            <w:r>
              <w:rPr>
                <w:rFonts w:ascii="Times New Roman" w:eastAsia="Times New Roman" w:hAnsi="Times New Roman" w:cs="Times New Roman"/>
                <w:b/>
                <w:color w:val="0F1419"/>
                <w:sz w:val="20"/>
              </w:rPr>
              <w:t>Центр игры</w:t>
            </w:r>
          </w:p>
          <w:p w:rsidR="0014028C" w:rsidRDefault="0014028C" w:rsidP="00CD5E4D">
            <w:pPr>
              <w:spacing w:after="0" w:line="240" w:lineRule="auto"/>
              <w:ind w:right="-456"/>
            </w:pPr>
            <w:r>
              <w:rPr>
                <w:rFonts w:ascii="Times New Roman" w:eastAsia="Times New Roman" w:hAnsi="Times New Roman" w:cs="Times New Roman"/>
                <w:b/>
                <w:color w:val="0F1419"/>
                <w:sz w:val="20"/>
              </w:rPr>
              <w:t>(</w:t>
            </w:r>
            <w:r>
              <w:rPr>
                <w:rFonts w:ascii="Times New Roman" w:eastAsia="Times New Roman" w:hAnsi="Times New Roman" w:cs="Times New Roman"/>
                <w:color w:val="0F1419"/>
                <w:sz w:val="20"/>
              </w:rPr>
              <w:t>мешочек, игрушки)</w:t>
            </w:r>
          </w:p>
        </w:tc>
        <w:tc>
          <w:tcPr>
            <w:tcW w:w="212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tc>
        <w:tc>
          <w:tcPr>
            <w:tcW w:w="220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tc>
      </w:tr>
      <w:tr w:rsidR="0014028C" w:rsidTr="00CD5E4D">
        <w:trPr>
          <w:trHeight w:val="1"/>
        </w:trPr>
        <w:tc>
          <w:tcPr>
            <w:tcW w:w="149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Calibri" w:eastAsia="Calibri" w:hAnsi="Calibri" w:cs="Calibri"/>
              </w:rPr>
            </w:pPr>
          </w:p>
        </w:tc>
        <w:tc>
          <w:tcPr>
            <w:tcW w:w="21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pPr>
            <w:r>
              <w:rPr>
                <w:rFonts w:ascii="Times New Roman" w:eastAsia="Times New Roman" w:hAnsi="Times New Roman" w:cs="Times New Roman"/>
                <w:b/>
                <w:color w:val="0F1419"/>
                <w:sz w:val="20"/>
              </w:rPr>
              <w:t>НОД</w:t>
            </w:r>
          </w:p>
        </w:tc>
        <w:tc>
          <w:tcPr>
            <w:tcW w:w="4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ind w:right="-456"/>
              <w:rPr>
                <w:rFonts w:ascii="Times New Roman" w:eastAsia="Times New Roman" w:hAnsi="Times New Roman" w:cs="Times New Roman"/>
                <w:b/>
              </w:rPr>
            </w:pPr>
            <w:r>
              <w:rPr>
                <w:rFonts w:ascii="Times New Roman" w:eastAsia="Times New Roman" w:hAnsi="Times New Roman" w:cs="Times New Roman"/>
                <w:b/>
              </w:rPr>
              <w:t>ФЭМП</w:t>
            </w:r>
          </w:p>
          <w:p w:rsidR="0014028C" w:rsidRDefault="0014028C" w:rsidP="00CD5E4D">
            <w:pPr>
              <w:spacing w:after="0" w:line="240" w:lineRule="auto"/>
              <w:ind w:right="-456"/>
              <w:rPr>
                <w:rFonts w:ascii="Times New Roman" w:eastAsia="Times New Roman" w:hAnsi="Times New Roman" w:cs="Times New Roman"/>
              </w:rPr>
            </w:pPr>
            <w:r>
              <w:rPr>
                <w:rFonts w:ascii="Times New Roman" w:eastAsia="Times New Roman" w:hAnsi="Times New Roman" w:cs="Times New Roman"/>
                <w:b/>
              </w:rPr>
              <w:t xml:space="preserve">Тема : </w:t>
            </w:r>
            <w:r>
              <w:rPr>
                <w:rFonts w:ascii="Times New Roman" w:eastAsia="Times New Roman" w:hAnsi="Times New Roman" w:cs="Times New Roman"/>
              </w:rPr>
              <w:t>Сравнение предметов по высоте</w:t>
            </w:r>
          </w:p>
          <w:p w:rsidR="0014028C" w:rsidRDefault="0014028C" w:rsidP="00CD5E4D">
            <w:pPr>
              <w:spacing w:after="0" w:line="240" w:lineRule="auto"/>
              <w:ind w:right="-456"/>
              <w:rPr>
                <w:rFonts w:ascii="Times New Roman" w:eastAsia="Times New Roman" w:hAnsi="Times New Roman" w:cs="Times New Roman"/>
              </w:rPr>
            </w:pPr>
            <w:r>
              <w:rPr>
                <w:rFonts w:ascii="Times New Roman" w:eastAsia="Times New Roman" w:hAnsi="Times New Roman" w:cs="Times New Roman"/>
              </w:rPr>
              <w:t xml:space="preserve">Цель: Учить сравнивать два предмета по </w:t>
            </w:r>
          </w:p>
          <w:p w:rsidR="0014028C" w:rsidRDefault="0014028C" w:rsidP="00CD5E4D">
            <w:pPr>
              <w:spacing w:after="0" w:line="240" w:lineRule="auto"/>
              <w:ind w:right="-456"/>
              <w:rPr>
                <w:rFonts w:ascii="Times New Roman" w:eastAsia="Times New Roman" w:hAnsi="Times New Roman" w:cs="Times New Roman"/>
              </w:rPr>
            </w:pPr>
            <w:r>
              <w:rPr>
                <w:rFonts w:ascii="Times New Roman" w:eastAsia="Times New Roman" w:hAnsi="Times New Roman" w:cs="Times New Roman"/>
              </w:rPr>
              <w:t xml:space="preserve">высоте , обозначать  словами выше- ниже, сравнивать </w:t>
            </w:r>
          </w:p>
          <w:p w:rsidR="0014028C" w:rsidRDefault="0014028C" w:rsidP="00CD5E4D">
            <w:pPr>
              <w:spacing w:after="0" w:line="240" w:lineRule="auto"/>
              <w:ind w:right="-456"/>
              <w:rPr>
                <w:rFonts w:ascii="Times New Roman" w:eastAsia="Times New Roman" w:hAnsi="Times New Roman" w:cs="Times New Roman"/>
              </w:rPr>
            </w:pPr>
            <w:r>
              <w:rPr>
                <w:rFonts w:ascii="Times New Roman" w:eastAsia="Times New Roman" w:hAnsi="Times New Roman" w:cs="Times New Roman"/>
              </w:rPr>
              <w:t>предметы по высоте.</w:t>
            </w:r>
          </w:p>
          <w:p w:rsidR="0014028C" w:rsidRDefault="0014028C" w:rsidP="00CD5E4D">
            <w:pPr>
              <w:spacing w:after="0" w:line="240" w:lineRule="auto"/>
              <w:ind w:right="-456"/>
              <w:rPr>
                <w:rFonts w:ascii="Times New Roman" w:eastAsia="Times New Roman" w:hAnsi="Times New Roman" w:cs="Times New Roman"/>
              </w:rPr>
            </w:pPr>
            <w:r>
              <w:rPr>
                <w:rFonts w:ascii="Times New Roman" w:eastAsia="Times New Roman" w:hAnsi="Times New Roman" w:cs="Times New Roman"/>
                <w:b/>
              </w:rPr>
              <w:t xml:space="preserve"> Используемая литература:</w:t>
            </w:r>
            <w:r>
              <w:rPr>
                <w:rFonts w:ascii="Times New Roman" w:eastAsia="Times New Roman" w:hAnsi="Times New Roman" w:cs="Times New Roman"/>
              </w:rPr>
              <w:t xml:space="preserve"> В.П. Новикова</w:t>
            </w:r>
          </w:p>
          <w:p w:rsidR="0014028C" w:rsidRDefault="0014028C" w:rsidP="00CD5E4D">
            <w:pPr>
              <w:spacing w:after="0" w:line="240" w:lineRule="auto"/>
              <w:ind w:right="-456"/>
            </w:pPr>
            <w:r>
              <w:rPr>
                <w:rFonts w:ascii="Times New Roman" w:eastAsia="Times New Roman" w:hAnsi="Times New Roman" w:cs="Times New Roman"/>
              </w:rPr>
              <w:t xml:space="preserve"> с. 74</w:t>
            </w:r>
          </w:p>
        </w:tc>
        <w:tc>
          <w:tcPr>
            <w:tcW w:w="22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b/>
                <w:color w:val="0F1419"/>
                <w:sz w:val="20"/>
              </w:rPr>
            </w:pPr>
            <w:r>
              <w:rPr>
                <w:rFonts w:ascii="Times New Roman" w:eastAsia="Times New Roman" w:hAnsi="Times New Roman" w:cs="Times New Roman"/>
                <w:b/>
                <w:color w:val="0F1419"/>
                <w:sz w:val="20"/>
              </w:rPr>
              <w:t>Центр познания</w:t>
            </w:r>
          </w:p>
          <w:p w:rsidR="0014028C" w:rsidRDefault="0014028C" w:rsidP="00CD5E4D">
            <w:pPr>
              <w:spacing w:after="0" w:line="240" w:lineRule="auto"/>
            </w:pPr>
            <w:r>
              <w:rPr>
                <w:rFonts w:ascii="Times New Roman" w:eastAsia="Times New Roman" w:hAnsi="Times New Roman" w:cs="Times New Roman"/>
                <w:color w:val="0F1419"/>
                <w:sz w:val="20"/>
              </w:rPr>
              <w:t>Мяч, круги , мелкие детали из набора «Строитель»</w:t>
            </w:r>
          </w:p>
        </w:tc>
        <w:tc>
          <w:tcPr>
            <w:tcW w:w="212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tc>
        <w:tc>
          <w:tcPr>
            <w:tcW w:w="220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tc>
      </w:tr>
      <w:tr w:rsidR="0014028C" w:rsidTr="00CD5E4D">
        <w:trPr>
          <w:trHeight w:val="1"/>
        </w:trPr>
        <w:tc>
          <w:tcPr>
            <w:tcW w:w="149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Calibri" w:eastAsia="Calibri" w:hAnsi="Calibri" w:cs="Calibri"/>
              </w:rPr>
            </w:pPr>
          </w:p>
        </w:tc>
        <w:tc>
          <w:tcPr>
            <w:tcW w:w="21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b/>
                <w:color w:val="000000"/>
                <w:spacing w:val="-8"/>
                <w:u w:val="single"/>
              </w:rPr>
            </w:pPr>
            <w:r>
              <w:rPr>
                <w:rFonts w:ascii="Times New Roman" w:eastAsia="Times New Roman" w:hAnsi="Times New Roman" w:cs="Times New Roman"/>
                <w:b/>
                <w:u w:val="single"/>
              </w:rPr>
              <w:t>Прогулка</w:t>
            </w:r>
          </w:p>
          <w:p w:rsidR="0014028C" w:rsidRDefault="0014028C" w:rsidP="00CD5E4D">
            <w:pPr>
              <w:spacing w:after="0" w:line="240" w:lineRule="auto"/>
              <w:rPr>
                <w:rFonts w:ascii="Times New Roman" w:eastAsia="Times New Roman" w:hAnsi="Times New Roman" w:cs="Times New Roman"/>
                <w:b/>
              </w:rPr>
            </w:pPr>
          </w:p>
          <w:p w:rsidR="0014028C" w:rsidRDefault="0014028C" w:rsidP="00CD5E4D">
            <w:pPr>
              <w:spacing w:after="0" w:line="240" w:lineRule="auto"/>
              <w:rPr>
                <w:rFonts w:ascii="Times New Roman" w:eastAsia="Times New Roman" w:hAnsi="Times New Roman" w:cs="Times New Roman"/>
              </w:rPr>
            </w:pPr>
            <w:r>
              <w:rPr>
                <w:rFonts w:ascii="Times New Roman" w:eastAsia="Times New Roman" w:hAnsi="Times New Roman" w:cs="Times New Roman"/>
              </w:rPr>
              <w:t>Наблюдение за автобусом</w:t>
            </w:r>
          </w:p>
          <w:p w:rsidR="0014028C" w:rsidRDefault="0014028C" w:rsidP="00CD5E4D">
            <w:pPr>
              <w:spacing w:after="0" w:line="240" w:lineRule="auto"/>
            </w:pPr>
          </w:p>
        </w:tc>
        <w:tc>
          <w:tcPr>
            <w:tcW w:w="4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b/>
              </w:rPr>
            </w:pPr>
            <w:r>
              <w:rPr>
                <w:rFonts w:ascii="Calibri" w:eastAsia="Calibri" w:hAnsi="Calibri" w:cs="Calibri"/>
                <w:b/>
              </w:rPr>
              <w:t>Ц</w:t>
            </w:r>
            <w:r>
              <w:rPr>
                <w:rFonts w:ascii="Times New Roman" w:eastAsia="Times New Roman" w:hAnsi="Times New Roman" w:cs="Times New Roman"/>
                <w:b/>
              </w:rPr>
              <w:t xml:space="preserve">ели: </w:t>
            </w:r>
            <w:r>
              <w:rPr>
                <w:rFonts w:ascii="Times New Roman" w:eastAsia="Times New Roman" w:hAnsi="Times New Roman" w:cs="Times New Roman"/>
              </w:rPr>
              <w:t>учить различать транспорт по внешнему виду;называть основные части автомобиля; закреплять навыки поведения в автобусе.</w:t>
            </w:r>
          </w:p>
          <w:p w:rsidR="0014028C" w:rsidRDefault="0014028C" w:rsidP="00CD5E4D">
            <w:pPr>
              <w:spacing w:after="0" w:line="240" w:lineRule="auto"/>
              <w:rPr>
                <w:rFonts w:ascii="Times New Roman" w:eastAsia="Times New Roman" w:hAnsi="Times New Roman" w:cs="Times New Roman"/>
                <w:b/>
              </w:rPr>
            </w:pPr>
            <w:r>
              <w:rPr>
                <w:rFonts w:ascii="Times New Roman" w:eastAsia="Times New Roman" w:hAnsi="Times New Roman" w:cs="Times New Roman"/>
                <w:b/>
              </w:rPr>
              <w:t>Трудовая деятельность</w:t>
            </w:r>
          </w:p>
          <w:p w:rsidR="0014028C" w:rsidRDefault="0014028C" w:rsidP="00CD5E4D">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Подметание дорожки, ведущей к участку. </w:t>
            </w:r>
          </w:p>
          <w:p w:rsidR="0014028C" w:rsidRDefault="0014028C" w:rsidP="00CD5E4D">
            <w:pPr>
              <w:spacing w:after="0" w:line="240" w:lineRule="auto"/>
              <w:rPr>
                <w:rFonts w:ascii="Times New Roman" w:eastAsia="Times New Roman" w:hAnsi="Times New Roman" w:cs="Times New Roman"/>
              </w:rPr>
            </w:pPr>
            <w:r>
              <w:rPr>
                <w:rFonts w:ascii="Times New Roman" w:eastAsia="Times New Roman" w:hAnsi="Times New Roman" w:cs="Times New Roman"/>
                <w:b/>
              </w:rPr>
              <w:t>Цель:</w:t>
            </w:r>
            <w:r>
              <w:rPr>
                <w:rFonts w:ascii="Times New Roman" w:eastAsia="Times New Roman" w:hAnsi="Times New Roman" w:cs="Times New Roman"/>
              </w:rPr>
              <w:t xml:space="preserve"> учить правильно пользоваться веничками.</w:t>
            </w:r>
          </w:p>
          <w:p w:rsidR="0014028C" w:rsidRDefault="0014028C" w:rsidP="00CD5E4D">
            <w:pPr>
              <w:spacing w:after="0" w:line="240" w:lineRule="auto"/>
              <w:rPr>
                <w:rFonts w:ascii="Times New Roman" w:eastAsia="Times New Roman" w:hAnsi="Times New Roman" w:cs="Times New Roman"/>
                <w:b/>
              </w:rPr>
            </w:pPr>
            <w:r>
              <w:rPr>
                <w:rFonts w:ascii="Times New Roman" w:eastAsia="Times New Roman" w:hAnsi="Times New Roman" w:cs="Times New Roman"/>
                <w:b/>
              </w:rPr>
              <w:lastRenderedPageBreak/>
              <w:t>Подвижные игры</w:t>
            </w:r>
          </w:p>
          <w:p w:rsidR="0014028C" w:rsidRDefault="0014028C" w:rsidP="00CD5E4D">
            <w:pPr>
              <w:spacing w:after="0" w:line="240" w:lineRule="auto"/>
              <w:rPr>
                <w:rFonts w:ascii="Times New Roman" w:eastAsia="Times New Roman" w:hAnsi="Times New Roman" w:cs="Times New Roman"/>
                <w:b/>
              </w:rPr>
            </w:pPr>
            <w:r>
              <w:rPr>
                <w:rFonts w:ascii="Times New Roman" w:eastAsia="Times New Roman" w:hAnsi="Times New Roman" w:cs="Times New Roman"/>
                <w:b/>
              </w:rPr>
              <w:t>«Автомобили», «Воробушки и автомобиль».</w:t>
            </w:r>
          </w:p>
          <w:p w:rsidR="0014028C" w:rsidRDefault="0014028C" w:rsidP="00CD5E4D">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Цели: </w:t>
            </w:r>
            <w:r>
              <w:rPr>
                <w:rFonts w:ascii="Times New Roman" w:eastAsia="Times New Roman" w:hAnsi="Times New Roman" w:cs="Times New Roman"/>
              </w:rPr>
              <w:t>приучать соблюдать правила дорожного движения; закреплять знания об автобусах.</w:t>
            </w:r>
          </w:p>
          <w:p w:rsidR="0014028C" w:rsidRDefault="0014028C" w:rsidP="00CD5E4D">
            <w:pPr>
              <w:spacing w:after="0" w:line="240" w:lineRule="auto"/>
            </w:pPr>
          </w:p>
        </w:tc>
        <w:tc>
          <w:tcPr>
            <w:tcW w:w="22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360" w:line="240" w:lineRule="auto"/>
              <w:rPr>
                <w:rFonts w:ascii="Times New Roman" w:eastAsia="Times New Roman" w:hAnsi="Times New Roman" w:cs="Times New Roman"/>
                <w:shd w:val="clear" w:color="auto" w:fill="FFFFFF"/>
              </w:rPr>
            </w:pPr>
            <w:r>
              <w:rPr>
                <w:rFonts w:ascii="Times New Roman" w:eastAsia="Times New Roman" w:hAnsi="Times New Roman" w:cs="Times New Roman"/>
                <w:b/>
                <w:shd w:val="clear" w:color="auto" w:fill="FFFFFF"/>
              </w:rPr>
              <w:lastRenderedPageBreak/>
              <w:t>Выносной материал:</w:t>
            </w:r>
          </w:p>
          <w:p w:rsidR="0014028C" w:rsidRDefault="0014028C" w:rsidP="00CD5E4D">
            <w:pPr>
              <w:spacing w:after="0" w:line="240" w:lineRule="auto"/>
              <w:rPr>
                <w:rFonts w:ascii="Times New Roman" w:eastAsia="Times New Roman" w:hAnsi="Times New Roman" w:cs="Times New Roman"/>
              </w:rPr>
            </w:pPr>
            <w:r>
              <w:rPr>
                <w:rFonts w:ascii="Times New Roman" w:eastAsia="Times New Roman" w:hAnsi="Times New Roman" w:cs="Times New Roman"/>
              </w:rPr>
              <w:t>(рули, совочки, формочки, игрушки, мел, машинки.)</w:t>
            </w:r>
          </w:p>
          <w:p w:rsidR="0014028C" w:rsidRDefault="0014028C" w:rsidP="00CD5E4D">
            <w:pPr>
              <w:spacing w:after="360" w:line="240" w:lineRule="auto"/>
              <w:rPr>
                <w:rFonts w:ascii="Times New Roman" w:eastAsia="Times New Roman" w:hAnsi="Times New Roman" w:cs="Times New Roman"/>
                <w:shd w:val="clear" w:color="auto" w:fill="FFFFFF"/>
              </w:rPr>
            </w:pPr>
          </w:p>
          <w:p w:rsidR="0014028C" w:rsidRDefault="0014028C" w:rsidP="00CD5E4D">
            <w:pPr>
              <w:spacing w:after="360" w:line="240" w:lineRule="auto"/>
              <w:rPr>
                <w:rFonts w:ascii="Times New Roman" w:eastAsia="Times New Roman" w:hAnsi="Times New Roman" w:cs="Times New Roman"/>
                <w:b/>
                <w:shd w:val="clear" w:color="auto" w:fill="FFFFFF"/>
              </w:rPr>
            </w:pPr>
          </w:p>
          <w:p w:rsidR="0014028C" w:rsidRDefault="0014028C" w:rsidP="00CD5E4D">
            <w:pPr>
              <w:spacing w:after="0" w:line="240" w:lineRule="auto"/>
            </w:pP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Times New Roman" w:eastAsia="Times New Roman" w:hAnsi="Times New Roman" w:cs="Times New Roman"/>
                <w:b/>
              </w:rPr>
            </w:pPr>
            <w:r>
              <w:rPr>
                <w:rFonts w:ascii="Times New Roman" w:eastAsia="Times New Roman" w:hAnsi="Times New Roman" w:cs="Times New Roman"/>
                <w:b/>
              </w:rPr>
              <w:lastRenderedPageBreak/>
              <w:t>Дидактическое упражнение «Нарисуй»</w:t>
            </w:r>
          </w:p>
          <w:p w:rsidR="0014028C" w:rsidRDefault="0014028C" w:rsidP="00CD5E4D">
            <w:pPr>
              <w:spacing w:after="20" w:line="240" w:lineRule="auto"/>
            </w:pPr>
            <w:r>
              <w:rPr>
                <w:rFonts w:ascii="Times New Roman" w:eastAsia="Times New Roman" w:hAnsi="Times New Roman" w:cs="Times New Roman"/>
                <w:b/>
              </w:rPr>
              <w:t>Цель</w:t>
            </w:r>
            <w:r>
              <w:rPr>
                <w:rFonts w:ascii="Times New Roman" w:eastAsia="Times New Roman" w:hAnsi="Times New Roman" w:cs="Times New Roman"/>
              </w:rPr>
              <w:t>: учить детей рисовать на снегу палочкой машину</w:t>
            </w:r>
          </w:p>
        </w:tc>
        <w:tc>
          <w:tcPr>
            <w:tcW w:w="22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Calibri" w:eastAsia="Calibri" w:hAnsi="Calibri" w:cs="Calibri"/>
              </w:rPr>
            </w:pPr>
          </w:p>
        </w:tc>
      </w:tr>
      <w:tr w:rsidR="0014028C" w:rsidTr="00CD5E4D">
        <w:trPr>
          <w:trHeight w:val="1"/>
        </w:trPr>
        <w:tc>
          <w:tcPr>
            <w:tcW w:w="149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Calibri" w:eastAsia="Calibri" w:hAnsi="Calibri" w:cs="Calibri"/>
              </w:rPr>
            </w:pPr>
          </w:p>
        </w:tc>
        <w:tc>
          <w:tcPr>
            <w:tcW w:w="21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pPr>
            <w:r>
              <w:rPr>
                <w:rFonts w:ascii="Times New Roman" w:eastAsia="Times New Roman" w:hAnsi="Times New Roman" w:cs="Times New Roman"/>
                <w:b/>
                <w:u w:val="single"/>
              </w:rPr>
              <w:t>Работа перед  сном</w:t>
            </w:r>
          </w:p>
        </w:tc>
        <w:tc>
          <w:tcPr>
            <w:tcW w:w="1102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48" w:line="240" w:lineRule="auto"/>
              <w:rPr>
                <w:rFonts w:ascii="Times New Roman" w:eastAsia="Times New Roman" w:hAnsi="Times New Roman" w:cs="Times New Roman"/>
                <w:b/>
              </w:rPr>
            </w:pPr>
            <w:r>
              <w:rPr>
                <w:rFonts w:ascii="Times New Roman" w:eastAsia="Times New Roman" w:hAnsi="Times New Roman" w:cs="Times New Roman"/>
                <w:b/>
              </w:rPr>
              <w:t xml:space="preserve">Чтение и пересказ рассказа Н. Калининой «Помощники» </w:t>
            </w:r>
          </w:p>
          <w:p w:rsidR="0014028C" w:rsidRDefault="0014028C" w:rsidP="00CD5E4D">
            <w:pPr>
              <w:spacing w:after="48" w:line="240" w:lineRule="auto"/>
            </w:pPr>
            <w:r>
              <w:rPr>
                <w:rFonts w:ascii="Times New Roman" w:eastAsia="Times New Roman" w:hAnsi="Times New Roman" w:cs="Times New Roman"/>
                <w:b/>
              </w:rPr>
              <w:t>Цель:</w:t>
            </w:r>
            <w:r>
              <w:rPr>
                <w:rFonts w:ascii="Times New Roman" w:eastAsia="Times New Roman" w:hAnsi="Times New Roman" w:cs="Times New Roman"/>
              </w:rPr>
              <w:t xml:space="preserve"> учить: пересказывать близко к  содержанию текст рассказа «Помощники»; замечать несоответствия в передаче содержания текста при слушании рассказа товарищей</w:t>
            </w:r>
          </w:p>
        </w:tc>
      </w:tr>
      <w:tr w:rsidR="0014028C" w:rsidTr="00CD5E4D">
        <w:trPr>
          <w:trHeight w:val="1"/>
        </w:trPr>
        <w:tc>
          <w:tcPr>
            <w:tcW w:w="149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Calibri" w:eastAsia="Calibri" w:hAnsi="Calibri" w:cs="Calibri"/>
              </w:rPr>
            </w:pPr>
          </w:p>
        </w:tc>
        <w:tc>
          <w:tcPr>
            <w:tcW w:w="21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b/>
                <w:u w:val="single"/>
              </w:rPr>
            </w:pPr>
            <w:r>
              <w:rPr>
                <w:rFonts w:ascii="Times New Roman" w:eastAsia="Times New Roman" w:hAnsi="Times New Roman" w:cs="Times New Roman"/>
                <w:b/>
                <w:u w:val="single"/>
              </w:rPr>
              <w:t>Вечер</w:t>
            </w:r>
          </w:p>
          <w:p w:rsidR="0014028C" w:rsidRDefault="0014028C" w:rsidP="00CD5E4D">
            <w:pPr>
              <w:spacing w:after="0" w:line="240" w:lineRule="auto"/>
            </w:pPr>
            <w:r>
              <w:rPr>
                <w:rFonts w:ascii="Times New Roman" w:eastAsia="Times New Roman" w:hAnsi="Times New Roman" w:cs="Times New Roman"/>
                <w:b/>
              </w:rPr>
              <w:t>Закаливающие процедуры после сна</w:t>
            </w:r>
          </w:p>
        </w:tc>
        <w:tc>
          <w:tcPr>
            <w:tcW w:w="4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pPr>
            <w:r>
              <w:rPr>
                <w:rFonts w:ascii="Times New Roman" w:eastAsia="Times New Roman" w:hAnsi="Times New Roman" w:cs="Times New Roman"/>
                <w:b/>
              </w:rPr>
              <w:t>Цель:</w:t>
            </w:r>
            <w:r>
              <w:rPr>
                <w:rFonts w:ascii="Times New Roman" w:eastAsia="Times New Roman" w:hAnsi="Times New Roman" w:cs="Times New Roman"/>
                <w:color w:val="000000"/>
              </w:rPr>
              <w:t>сохранение и укрепление физического и психического здоровья детей.</w:t>
            </w:r>
          </w:p>
        </w:tc>
        <w:tc>
          <w:tcPr>
            <w:tcW w:w="22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b/>
              </w:rPr>
            </w:pPr>
            <w:r>
              <w:rPr>
                <w:rFonts w:ascii="Times New Roman" w:eastAsia="Times New Roman" w:hAnsi="Times New Roman" w:cs="Times New Roman"/>
                <w:b/>
              </w:rPr>
              <w:t>Спальня</w:t>
            </w:r>
          </w:p>
          <w:p w:rsidR="0014028C" w:rsidRDefault="0014028C" w:rsidP="00CD5E4D">
            <w:pPr>
              <w:spacing w:after="0" w:line="240" w:lineRule="auto"/>
              <w:rPr>
                <w:rFonts w:ascii="Times New Roman" w:eastAsia="Times New Roman" w:hAnsi="Times New Roman" w:cs="Times New Roman"/>
              </w:rPr>
            </w:pPr>
            <w:r>
              <w:rPr>
                <w:rFonts w:ascii="Times New Roman" w:eastAsia="Times New Roman" w:hAnsi="Times New Roman" w:cs="Times New Roman"/>
              </w:rPr>
              <w:t>(ребристые дорожки)</w:t>
            </w:r>
          </w:p>
          <w:p w:rsidR="0014028C" w:rsidRDefault="0014028C" w:rsidP="00CD5E4D">
            <w:pPr>
              <w:spacing w:after="0" w:line="240" w:lineRule="auto"/>
            </w:pPr>
          </w:p>
        </w:tc>
        <w:tc>
          <w:tcPr>
            <w:tcW w:w="212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Times New Roman" w:eastAsia="Times New Roman" w:hAnsi="Times New Roman" w:cs="Times New Roman"/>
              </w:rPr>
            </w:pPr>
            <w:r>
              <w:rPr>
                <w:rFonts w:ascii="Times New Roman" w:eastAsia="Times New Roman" w:hAnsi="Times New Roman" w:cs="Times New Roman"/>
              </w:rPr>
              <w:t xml:space="preserve">Работа с подгруппой детей </w:t>
            </w:r>
          </w:p>
          <w:p w:rsidR="0014028C" w:rsidRDefault="0014028C" w:rsidP="00CD5E4D">
            <w:pPr>
              <w:spacing w:after="0" w:line="240" w:lineRule="auto"/>
              <w:rPr>
                <w:rFonts w:ascii="Times New Roman" w:eastAsia="Times New Roman" w:hAnsi="Times New Roman" w:cs="Times New Roman"/>
              </w:rPr>
            </w:pPr>
            <w:r>
              <w:rPr>
                <w:rFonts w:ascii="Times New Roman" w:eastAsia="Times New Roman" w:hAnsi="Times New Roman" w:cs="Times New Roman"/>
              </w:rPr>
              <w:t>Знакомство с членами семьи (учить называть свое имя и имена членов семьи)</w:t>
            </w:r>
          </w:p>
          <w:p w:rsidR="0014028C" w:rsidRDefault="0014028C" w:rsidP="00CD5E4D">
            <w:pPr>
              <w:spacing w:after="0" w:line="240" w:lineRule="auto"/>
              <w:rPr>
                <w:rFonts w:ascii="Times New Roman" w:eastAsia="Times New Roman" w:hAnsi="Times New Roman" w:cs="Times New Roman"/>
              </w:rPr>
            </w:pPr>
          </w:p>
          <w:p w:rsidR="0014028C" w:rsidRDefault="0014028C" w:rsidP="00CD5E4D">
            <w:pPr>
              <w:spacing w:after="0" w:line="240" w:lineRule="auto"/>
              <w:rPr>
                <w:rFonts w:ascii="Times New Roman" w:eastAsia="Times New Roman" w:hAnsi="Times New Roman" w:cs="Times New Roman"/>
              </w:rPr>
            </w:pPr>
          </w:p>
          <w:p w:rsidR="0014028C" w:rsidRDefault="0014028C" w:rsidP="00CD5E4D">
            <w:pPr>
              <w:spacing w:after="0" w:line="240" w:lineRule="auto"/>
              <w:rPr>
                <w:rFonts w:ascii="Times New Roman" w:eastAsia="Times New Roman" w:hAnsi="Times New Roman" w:cs="Times New Roman"/>
              </w:rPr>
            </w:pPr>
          </w:p>
          <w:p w:rsidR="0014028C" w:rsidRDefault="0014028C" w:rsidP="00CD5E4D">
            <w:pPr>
              <w:spacing w:after="0" w:line="240" w:lineRule="auto"/>
              <w:rPr>
                <w:rFonts w:ascii="Times New Roman" w:eastAsia="Times New Roman" w:hAnsi="Times New Roman" w:cs="Times New Roman"/>
              </w:rPr>
            </w:pPr>
          </w:p>
          <w:p w:rsidR="0014028C" w:rsidRDefault="0014028C" w:rsidP="00CD5E4D">
            <w:pPr>
              <w:spacing w:after="0" w:line="240" w:lineRule="auto"/>
              <w:rPr>
                <w:rFonts w:ascii="Times New Roman" w:eastAsia="Times New Roman" w:hAnsi="Times New Roman" w:cs="Times New Roman"/>
              </w:rPr>
            </w:pPr>
          </w:p>
          <w:p w:rsidR="0014028C" w:rsidRDefault="0014028C" w:rsidP="00CD5E4D">
            <w:pPr>
              <w:spacing w:after="0" w:line="240" w:lineRule="auto"/>
            </w:pPr>
          </w:p>
        </w:tc>
        <w:tc>
          <w:tcPr>
            <w:tcW w:w="220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Calibri" w:eastAsia="Calibri" w:hAnsi="Calibri" w:cs="Calibri"/>
              </w:rPr>
            </w:pPr>
          </w:p>
          <w:p w:rsidR="0014028C" w:rsidRDefault="0014028C" w:rsidP="00CD5E4D">
            <w:pPr>
              <w:spacing w:after="0" w:line="240" w:lineRule="auto"/>
              <w:rPr>
                <w:rFonts w:ascii="Calibri" w:eastAsia="Calibri" w:hAnsi="Calibri" w:cs="Calibri"/>
              </w:rPr>
            </w:pPr>
          </w:p>
          <w:p w:rsidR="0014028C" w:rsidRDefault="0014028C" w:rsidP="00CD5E4D">
            <w:pPr>
              <w:spacing w:after="0" w:line="240" w:lineRule="auto"/>
              <w:rPr>
                <w:rFonts w:ascii="Calibri" w:eastAsia="Calibri" w:hAnsi="Calibri" w:cs="Calibri"/>
              </w:rPr>
            </w:pPr>
          </w:p>
          <w:p w:rsidR="0014028C" w:rsidRDefault="0014028C" w:rsidP="00CD5E4D">
            <w:pPr>
              <w:spacing w:after="0" w:line="240" w:lineRule="auto"/>
              <w:rPr>
                <w:rFonts w:ascii="Calibri" w:eastAsia="Calibri" w:hAnsi="Calibri" w:cs="Calibri"/>
              </w:rPr>
            </w:pPr>
          </w:p>
          <w:p w:rsidR="0014028C" w:rsidRDefault="0014028C" w:rsidP="00CD5E4D">
            <w:pPr>
              <w:spacing w:after="0" w:line="240" w:lineRule="auto"/>
              <w:rPr>
                <w:rFonts w:ascii="Calibri" w:eastAsia="Calibri" w:hAnsi="Calibri" w:cs="Calibri"/>
              </w:rPr>
            </w:pPr>
          </w:p>
          <w:p w:rsidR="0014028C" w:rsidRDefault="0014028C" w:rsidP="00CD5E4D">
            <w:pPr>
              <w:spacing w:after="0" w:line="240" w:lineRule="auto"/>
              <w:rPr>
                <w:rFonts w:ascii="Calibri" w:eastAsia="Calibri" w:hAnsi="Calibri" w:cs="Calibri"/>
              </w:rPr>
            </w:pPr>
          </w:p>
          <w:p w:rsidR="0014028C" w:rsidRDefault="0014028C" w:rsidP="00CD5E4D">
            <w:pPr>
              <w:spacing w:after="0" w:line="240" w:lineRule="auto"/>
              <w:rPr>
                <w:rFonts w:ascii="Calibri" w:eastAsia="Calibri" w:hAnsi="Calibri" w:cs="Calibri"/>
              </w:rPr>
            </w:pPr>
          </w:p>
          <w:p w:rsidR="0014028C" w:rsidRDefault="0014028C" w:rsidP="00CD5E4D">
            <w:pPr>
              <w:spacing w:after="0" w:line="240" w:lineRule="auto"/>
              <w:rPr>
                <w:rFonts w:ascii="Calibri" w:eastAsia="Calibri" w:hAnsi="Calibri" w:cs="Calibri"/>
              </w:rPr>
            </w:pPr>
          </w:p>
          <w:p w:rsidR="0014028C" w:rsidRDefault="0014028C" w:rsidP="00CD5E4D">
            <w:pPr>
              <w:spacing w:after="0" w:line="240" w:lineRule="auto"/>
              <w:rPr>
                <w:rFonts w:ascii="Calibri" w:eastAsia="Calibri" w:hAnsi="Calibri" w:cs="Calibri"/>
              </w:rPr>
            </w:pPr>
          </w:p>
          <w:p w:rsidR="0014028C" w:rsidRDefault="0014028C" w:rsidP="00CD5E4D">
            <w:pPr>
              <w:spacing w:after="0" w:line="240" w:lineRule="auto"/>
              <w:rPr>
                <w:rFonts w:ascii="Calibri" w:eastAsia="Calibri" w:hAnsi="Calibri" w:cs="Calibri"/>
              </w:rPr>
            </w:pPr>
          </w:p>
          <w:p w:rsidR="0014028C" w:rsidRDefault="0014028C" w:rsidP="00CD5E4D">
            <w:pPr>
              <w:spacing w:after="0" w:line="240" w:lineRule="auto"/>
              <w:rPr>
                <w:rFonts w:ascii="Calibri" w:eastAsia="Calibri" w:hAnsi="Calibri" w:cs="Calibri"/>
              </w:rPr>
            </w:pPr>
          </w:p>
          <w:p w:rsidR="0014028C" w:rsidRDefault="0014028C" w:rsidP="00CD5E4D">
            <w:pPr>
              <w:spacing w:after="0" w:line="240" w:lineRule="auto"/>
              <w:rPr>
                <w:rFonts w:ascii="Calibri" w:eastAsia="Calibri" w:hAnsi="Calibri" w:cs="Calibri"/>
              </w:rPr>
            </w:pPr>
          </w:p>
          <w:p w:rsidR="0014028C" w:rsidRDefault="0014028C" w:rsidP="00CD5E4D">
            <w:pPr>
              <w:spacing w:after="0" w:line="240" w:lineRule="auto"/>
              <w:rPr>
                <w:rFonts w:ascii="Calibri" w:eastAsia="Calibri" w:hAnsi="Calibri" w:cs="Calibri"/>
              </w:rPr>
            </w:pPr>
          </w:p>
          <w:p w:rsidR="0014028C" w:rsidRDefault="0014028C" w:rsidP="00CD5E4D">
            <w:pPr>
              <w:spacing w:after="0" w:line="240" w:lineRule="auto"/>
              <w:rPr>
                <w:rFonts w:ascii="Calibri" w:eastAsia="Calibri" w:hAnsi="Calibri" w:cs="Calibri"/>
              </w:rPr>
            </w:pPr>
          </w:p>
        </w:tc>
      </w:tr>
      <w:tr w:rsidR="0014028C" w:rsidTr="00CD5E4D">
        <w:trPr>
          <w:trHeight w:val="1"/>
        </w:trPr>
        <w:tc>
          <w:tcPr>
            <w:tcW w:w="149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Calibri" w:eastAsia="Calibri" w:hAnsi="Calibri" w:cs="Calibri"/>
              </w:rPr>
            </w:pPr>
          </w:p>
        </w:tc>
        <w:tc>
          <w:tcPr>
            <w:tcW w:w="21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pPr>
            <w:r>
              <w:rPr>
                <w:rFonts w:ascii="Times New Roman" w:eastAsia="Times New Roman" w:hAnsi="Times New Roman" w:cs="Times New Roman"/>
                <w:b/>
              </w:rPr>
              <w:t>Сюжетная игра «Помощники»</w:t>
            </w:r>
          </w:p>
        </w:tc>
        <w:tc>
          <w:tcPr>
            <w:tcW w:w="4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Times New Roman" w:eastAsia="Times New Roman" w:hAnsi="Times New Roman" w:cs="Times New Roman"/>
              </w:rPr>
            </w:pPr>
            <w:r>
              <w:rPr>
                <w:rFonts w:ascii="Times New Roman" w:eastAsia="Times New Roman" w:hAnsi="Times New Roman" w:cs="Times New Roman"/>
              </w:rPr>
              <w:t xml:space="preserve"> (учить показывать жестами, как нужно помогать маме, няне: «подметать», «мыть посуду», «вытирать стол»).</w:t>
            </w:r>
          </w:p>
          <w:p w:rsidR="0014028C" w:rsidRDefault="0014028C" w:rsidP="00CD5E4D">
            <w:pPr>
              <w:spacing w:after="0" w:line="240" w:lineRule="auto"/>
            </w:pPr>
          </w:p>
        </w:tc>
        <w:tc>
          <w:tcPr>
            <w:tcW w:w="22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jc w:val="both"/>
            </w:pPr>
            <w:r>
              <w:rPr>
                <w:rFonts w:ascii="Times New Roman" w:eastAsia="Times New Roman" w:hAnsi="Times New Roman" w:cs="Times New Roman"/>
                <w:b/>
              </w:rPr>
              <w:t>Центр игры</w:t>
            </w:r>
          </w:p>
        </w:tc>
        <w:tc>
          <w:tcPr>
            <w:tcW w:w="212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tc>
        <w:tc>
          <w:tcPr>
            <w:tcW w:w="220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tc>
      </w:tr>
      <w:tr w:rsidR="0014028C" w:rsidTr="00CD5E4D">
        <w:trPr>
          <w:trHeight w:val="1"/>
        </w:trPr>
        <w:tc>
          <w:tcPr>
            <w:tcW w:w="149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Calibri" w:eastAsia="Calibri" w:hAnsi="Calibri" w:cs="Calibri"/>
              </w:rPr>
            </w:pPr>
          </w:p>
        </w:tc>
        <w:tc>
          <w:tcPr>
            <w:tcW w:w="21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jc w:val="both"/>
            </w:pPr>
            <w:r>
              <w:rPr>
                <w:rFonts w:ascii="Times New Roman" w:eastAsia="Times New Roman" w:hAnsi="Times New Roman" w:cs="Times New Roman"/>
                <w:b/>
              </w:rPr>
              <w:t>Игра «Золушка»</w:t>
            </w:r>
          </w:p>
        </w:tc>
        <w:tc>
          <w:tcPr>
            <w:tcW w:w="4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pPr>
            <w:r>
              <w:rPr>
                <w:rFonts w:ascii="Times New Roman" w:eastAsia="Times New Roman" w:hAnsi="Times New Roman" w:cs="Times New Roman"/>
                <w:b/>
              </w:rPr>
              <w:t>Цель:</w:t>
            </w:r>
            <w:r>
              <w:rPr>
                <w:rFonts w:ascii="Times New Roman" w:eastAsia="Times New Roman" w:hAnsi="Times New Roman" w:cs="Times New Roman"/>
              </w:rPr>
              <w:t>развитие мелкой моторики (дети отделяют фасоль от макарон)</w:t>
            </w:r>
          </w:p>
        </w:tc>
        <w:tc>
          <w:tcPr>
            <w:tcW w:w="22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Центр манипулятивных игр</w:t>
            </w:r>
          </w:p>
          <w:p w:rsidR="0014028C" w:rsidRDefault="0014028C" w:rsidP="00CD5E4D">
            <w:pPr>
              <w:spacing w:after="0" w:line="240" w:lineRule="auto"/>
              <w:jc w:val="both"/>
            </w:pPr>
            <w:r>
              <w:rPr>
                <w:rFonts w:ascii="Times New Roman" w:eastAsia="Times New Roman" w:hAnsi="Times New Roman" w:cs="Times New Roman"/>
              </w:rPr>
              <w:t>( фасоль, макароны)</w:t>
            </w:r>
          </w:p>
        </w:tc>
        <w:tc>
          <w:tcPr>
            <w:tcW w:w="212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tc>
        <w:tc>
          <w:tcPr>
            <w:tcW w:w="220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tc>
      </w:tr>
      <w:tr w:rsidR="0014028C" w:rsidTr="00CD5E4D">
        <w:trPr>
          <w:trHeight w:val="1"/>
        </w:trPr>
        <w:tc>
          <w:tcPr>
            <w:tcW w:w="149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Calibri" w:eastAsia="Calibri" w:hAnsi="Calibri" w:cs="Calibri"/>
              </w:rPr>
            </w:pPr>
          </w:p>
        </w:tc>
        <w:tc>
          <w:tcPr>
            <w:tcW w:w="21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u w:val="single"/>
              </w:rPr>
            </w:pPr>
            <w:r>
              <w:rPr>
                <w:rFonts w:ascii="Times New Roman" w:eastAsia="Times New Roman" w:hAnsi="Times New Roman" w:cs="Times New Roman"/>
                <w:b/>
                <w:u w:val="single"/>
              </w:rPr>
              <w:t>Прогулка</w:t>
            </w:r>
          </w:p>
          <w:p w:rsidR="0014028C" w:rsidRDefault="0014028C" w:rsidP="00CD5E4D">
            <w:pPr>
              <w:spacing w:after="0" w:line="240" w:lineRule="auto"/>
              <w:rPr>
                <w:rFonts w:ascii="Times New Roman" w:eastAsia="Times New Roman" w:hAnsi="Times New Roman" w:cs="Times New Roman"/>
              </w:rPr>
            </w:pPr>
          </w:p>
          <w:p w:rsidR="0014028C" w:rsidRDefault="0014028C" w:rsidP="00CD5E4D">
            <w:pPr>
              <w:spacing w:after="0" w:line="240" w:lineRule="auto"/>
            </w:pPr>
          </w:p>
        </w:tc>
        <w:tc>
          <w:tcPr>
            <w:tcW w:w="669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Times New Roman" w:eastAsia="Times New Roman" w:hAnsi="Times New Roman" w:cs="Times New Roman"/>
              </w:rPr>
            </w:pPr>
            <w:r>
              <w:rPr>
                <w:rFonts w:ascii="Times New Roman" w:eastAsia="Times New Roman" w:hAnsi="Times New Roman" w:cs="Times New Roman"/>
              </w:rPr>
              <w:t>Обратить внимание детей, что в конце зимы снег сверху грязный. Еще раз показать детям, растопив снег, сколько в нем разного мусора и грязи. Снег грязный около дорог, где ездят машины. Среди сугробов, сверху виден мусор. Весь мусор мешает нам играть, можно пораниться. Чтобы на площадке был порядок: нельзя бросать мусор и остатки продуктов. Дворникам приходится убирать не только снег, но и мусор.</w:t>
            </w:r>
          </w:p>
          <w:p w:rsidR="0014028C" w:rsidRDefault="0014028C" w:rsidP="00CD5E4D">
            <w:pPr>
              <w:spacing w:after="0" w:line="240" w:lineRule="auto"/>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 xml:space="preserve">Предложить детям помочь дворнику в уборке территории  </w:t>
            </w:r>
          </w:p>
          <w:p w:rsidR="0014028C" w:rsidRDefault="0014028C" w:rsidP="00CD5E4D">
            <w:pPr>
              <w:spacing w:after="0" w:line="240" w:lineRule="auto"/>
              <w:rPr>
                <w:rFonts w:ascii="Times New Roman" w:eastAsia="Times New Roman" w:hAnsi="Times New Roman" w:cs="Times New Roman"/>
                <w:shd w:val="clear" w:color="auto" w:fill="FFFFFF"/>
              </w:rPr>
            </w:pPr>
          </w:p>
          <w:p w:rsidR="0014028C" w:rsidRDefault="0014028C" w:rsidP="00CD5E4D">
            <w:pPr>
              <w:spacing w:after="0" w:line="240" w:lineRule="auto"/>
              <w:rPr>
                <w:rFonts w:ascii="Times New Roman" w:eastAsia="Times New Roman" w:hAnsi="Times New Roman" w:cs="Times New Roman"/>
                <w:shd w:val="clear" w:color="auto" w:fill="FFFFFF"/>
              </w:rPr>
            </w:pPr>
          </w:p>
          <w:p w:rsidR="0014028C" w:rsidRDefault="0014028C" w:rsidP="00CD5E4D">
            <w:pPr>
              <w:spacing w:after="0" w:line="240" w:lineRule="auto"/>
            </w:pPr>
          </w:p>
        </w:tc>
        <w:tc>
          <w:tcPr>
            <w:tcW w:w="212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tc>
        <w:tc>
          <w:tcPr>
            <w:tcW w:w="220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tc>
      </w:tr>
    </w:tbl>
    <w:p w:rsidR="0014028C" w:rsidRDefault="0014028C" w:rsidP="0014028C">
      <w:pPr>
        <w:rPr>
          <w:rFonts w:ascii="Calibri" w:eastAsia="Calibri" w:hAnsi="Calibri" w:cs="Calibri"/>
        </w:rPr>
      </w:pPr>
    </w:p>
    <w:tbl>
      <w:tblPr>
        <w:tblW w:w="0" w:type="auto"/>
        <w:tblInd w:w="98" w:type="dxa"/>
        <w:tblLayout w:type="fixed"/>
        <w:tblCellMar>
          <w:left w:w="10" w:type="dxa"/>
          <w:right w:w="10" w:type="dxa"/>
        </w:tblCellMar>
        <w:tblLook w:val="04A0" w:firstRow="1" w:lastRow="0" w:firstColumn="1" w:lastColumn="0" w:noHBand="0" w:noVBand="1"/>
      </w:tblPr>
      <w:tblGrid>
        <w:gridCol w:w="1493"/>
        <w:gridCol w:w="2191"/>
        <w:gridCol w:w="4406"/>
        <w:gridCol w:w="2149"/>
        <w:gridCol w:w="2104"/>
        <w:gridCol w:w="2345"/>
      </w:tblGrid>
      <w:tr w:rsidR="0014028C" w:rsidTr="00CD5E4D">
        <w:trPr>
          <w:trHeight w:val="1"/>
        </w:trPr>
        <w:tc>
          <w:tcPr>
            <w:tcW w:w="14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pPr>
            <w:r>
              <w:rPr>
                <w:rFonts w:ascii="Times New Roman" w:eastAsia="Times New Roman" w:hAnsi="Times New Roman" w:cs="Times New Roman"/>
                <w:b/>
                <w:sz w:val="20"/>
              </w:rPr>
              <w:t>Число, день недели</w:t>
            </w:r>
          </w:p>
        </w:tc>
        <w:tc>
          <w:tcPr>
            <w:tcW w:w="2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 xml:space="preserve">Виды деятельности и культурные практики в соответствии с образовательными областями, режимные </w:t>
            </w:r>
          </w:p>
          <w:p w:rsidR="0014028C" w:rsidRDefault="0014028C" w:rsidP="00CD5E4D">
            <w:pPr>
              <w:spacing w:after="0" w:line="240" w:lineRule="auto"/>
            </w:pPr>
            <w:r>
              <w:rPr>
                <w:rFonts w:ascii="Times New Roman" w:eastAsia="Times New Roman" w:hAnsi="Times New Roman" w:cs="Times New Roman"/>
                <w:b/>
                <w:sz w:val="20"/>
              </w:rPr>
              <w:t>моменты</w:t>
            </w:r>
          </w:p>
        </w:tc>
        <w:tc>
          <w:tcPr>
            <w:tcW w:w="44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 xml:space="preserve">Совместная деятельность взрослого и детей направленная </w:t>
            </w:r>
          </w:p>
          <w:p w:rsidR="0014028C" w:rsidRDefault="0014028C" w:rsidP="00CD5E4D">
            <w:pPr>
              <w:spacing w:after="0" w:line="240" w:lineRule="auto"/>
            </w:pPr>
            <w:r>
              <w:rPr>
                <w:rFonts w:ascii="Times New Roman" w:eastAsia="Times New Roman" w:hAnsi="Times New Roman" w:cs="Times New Roman"/>
                <w:b/>
                <w:sz w:val="20"/>
              </w:rPr>
              <w:t>на становление первичной ценностной ориентации и социализации (ООД)</w:t>
            </w:r>
          </w:p>
        </w:tc>
        <w:tc>
          <w:tcPr>
            <w:tcW w:w="21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 xml:space="preserve">Организация предметно – пространственной развивающей среды для поддержки детской инициативы (уголки самостоятельной </w:t>
            </w:r>
          </w:p>
          <w:p w:rsidR="0014028C" w:rsidRDefault="0014028C" w:rsidP="00CD5E4D">
            <w:pPr>
              <w:spacing w:after="0" w:line="240" w:lineRule="auto"/>
            </w:pPr>
            <w:r>
              <w:rPr>
                <w:rFonts w:ascii="Times New Roman" w:eastAsia="Times New Roman" w:hAnsi="Times New Roman" w:cs="Times New Roman"/>
                <w:b/>
                <w:sz w:val="20"/>
              </w:rPr>
              <w:t>активности)</w:t>
            </w:r>
          </w:p>
        </w:tc>
        <w:tc>
          <w:tcPr>
            <w:tcW w:w="21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b/>
                <w:sz w:val="20"/>
              </w:rPr>
            </w:pPr>
          </w:p>
          <w:p w:rsidR="0014028C" w:rsidRDefault="0014028C" w:rsidP="00CD5E4D">
            <w:pPr>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Индивидуальная</w:t>
            </w:r>
          </w:p>
          <w:p w:rsidR="0014028C" w:rsidRDefault="0014028C" w:rsidP="00CD5E4D">
            <w:pPr>
              <w:spacing w:after="0" w:line="240" w:lineRule="auto"/>
            </w:pPr>
            <w:r>
              <w:rPr>
                <w:rFonts w:ascii="Times New Roman" w:eastAsia="Times New Roman" w:hAnsi="Times New Roman" w:cs="Times New Roman"/>
                <w:b/>
                <w:sz w:val="20"/>
              </w:rPr>
              <w:t>работа</w:t>
            </w:r>
          </w:p>
        </w:tc>
        <w:tc>
          <w:tcPr>
            <w:tcW w:w="23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pPr>
            <w:r>
              <w:rPr>
                <w:rFonts w:ascii="Times New Roman" w:eastAsia="Times New Roman" w:hAnsi="Times New Roman" w:cs="Times New Roman"/>
                <w:b/>
                <w:sz w:val="20"/>
              </w:rPr>
              <w:t>Взаимодействие с родителями/социальными партнерами</w:t>
            </w:r>
          </w:p>
        </w:tc>
      </w:tr>
      <w:tr w:rsidR="0014028C" w:rsidTr="00CD5E4D">
        <w:trPr>
          <w:trHeight w:val="1"/>
        </w:trPr>
        <w:tc>
          <w:tcPr>
            <w:tcW w:w="14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jc w:val="center"/>
            </w:pPr>
            <w:r>
              <w:rPr>
                <w:rFonts w:ascii="Times New Roman" w:eastAsia="Times New Roman" w:hAnsi="Times New Roman" w:cs="Times New Roman"/>
                <w:sz w:val="24"/>
              </w:rPr>
              <w:t>1</w:t>
            </w:r>
          </w:p>
        </w:tc>
        <w:tc>
          <w:tcPr>
            <w:tcW w:w="2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jc w:val="center"/>
            </w:pPr>
            <w:r>
              <w:rPr>
                <w:rFonts w:ascii="Times New Roman" w:eastAsia="Times New Roman" w:hAnsi="Times New Roman" w:cs="Times New Roman"/>
                <w:sz w:val="24"/>
              </w:rPr>
              <w:t>2</w:t>
            </w:r>
          </w:p>
        </w:tc>
        <w:tc>
          <w:tcPr>
            <w:tcW w:w="44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jc w:val="center"/>
            </w:pPr>
            <w:r>
              <w:rPr>
                <w:rFonts w:ascii="Times New Roman" w:eastAsia="Times New Roman" w:hAnsi="Times New Roman" w:cs="Times New Roman"/>
                <w:sz w:val="24"/>
              </w:rPr>
              <w:t>3</w:t>
            </w:r>
          </w:p>
        </w:tc>
        <w:tc>
          <w:tcPr>
            <w:tcW w:w="21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jc w:val="center"/>
            </w:pPr>
            <w:r>
              <w:rPr>
                <w:rFonts w:ascii="Times New Roman" w:eastAsia="Times New Roman" w:hAnsi="Times New Roman" w:cs="Times New Roman"/>
                <w:sz w:val="24"/>
              </w:rPr>
              <w:t>4</w:t>
            </w:r>
          </w:p>
        </w:tc>
        <w:tc>
          <w:tcPr>
            <w:tcW w:w="21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jc w:val="center"/>
            </w:pPr>
            <w:r>
              <w:rPr>
                <w:rFonts w:ascii="Times New Roman" w:eastAsia="Times New Roman" w:hAnsi="Times New Roman" w:cs="Times New Roman"/>
                <w:sz w:val="24"/>
              </w:rPr>
              <w:t>5</w:t>
            </w:r>
          </w:p>
        </w:tc>
        <w:tc>
          <w:tcPr>
            <w:tcW w:w="23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jc w:val="center"/>
            </w:pPr>
            <w:r>
              <w:rPr>
                <w:rFonts w:ascii="Times New Roman" w:eastAsia="Times New Roman" w:hAnsi="Times New Roman" w:cs="Times New Roman"/>
                <w:sz w:val="24"/>
              </w:rPr>
              <w:t>6</w:t>
            </w:r>
          </w:p>
        </w:tc>
      </w:tr>
      <w:tr w:rsidR="0014028C" w:rsidTr="00CD5E4D">
        <w:trPr>
          <w:trHeight w:val="1"/>
        </w:trPr>
        <w:tc>
          <w:tcPr>
            <w:tcW w:w="149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tcPr>
          <w:p w:rsidR="0014028C" w:rsidRDefault="0014028C" w:rsidP="00CD5E4D">
            <w:pPr>
              <w:spacing w:after="0" w:line="240" w:lineRule="auto"/>
              <w:ind w:left="113" w:right="113"/>
              <w:jc w:val="center"/>
              <w:rPr>
                <w:rFonts w:ascii="Times New Roman" w:eastAsia="Times New Roman" w:hAnsi="Times New Roman" w:cs="Times New Roman"/>
                <w:sz w:val="20"/>
              </w:rPr>
            </w:pPr>
            <w:r>
              <w:rPr>
                <w:rFonts w:ascii="Times New Roman" w:eastAsia="Times New Roman" w:hAnsi="Times New Roman" w:cs="Times New Roman"/>
                <w:sz w:val="20"/>
              </w:rPr>
              <w:t>9 марта-четверг</w:t>
            </w:r>
          </w:p>
          <w:p w:rsidR="0014028C" w:rsidRDefault="0014028C" w:rsidP="00CD5E4D">
            <w:pPr>
              <w:spacing w:after="0" w:line="240" w:lineRule="auto"/>
              <w:ind w:left="113" w:right="113"/>
              <w:jc w:val="center"/>
            </w:pPr>
            <w:r>
              <w:rPr>
                <w:rFonts w:ascii="Times New Roman" w:eastAsia="Times New Roman" w:hAnsi="Times New Roman" w:cs="Times New Roman"/>
              </w:rPr>
              <w:t>Мамин праздник. Профессии наших мам</w:t>
            </w:r>
          </w:p>
        </w:tc>
        <w:tc>
          <w:tcPr>
            <w:tcW w:w="2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b/>
                <w:color w:val="0F1419"/>
                <w:sz w:val="20"/>
                <w:u w:val="single"/>
              </w:rPr>
            </w:pPr>
            <w:r>
              <w:rPr>
                <w:rFonts w:ascii="Times New Roman" w:eastAsia="Times New Roman" w:hAnsi="Times New Roman" w:cs="Times New Roman"/>
                <w:b/>
                <w:sz w:val="20"/>
                <w:u w:val="single"/>
              </w:rPr>
              <w:t>Утро</w:t>
            </w:r>
          </w:p>
          <w:p w:rsidR="0014028C" w:rsidRDefault="0014028C" w:rsidP="00CD5E4D">
            <w:pPr>
              <w:spacing w:after="0" w:line="240" w:lineRule="auto"/>
            </w:pPr>
            <w:r>
              <w:rPr>
                <w:rFonts w:ascii="Times New Roman" w:eastAsia="Times New Roman" w:hAnsi="Times New Roman" w:cs="Times New Roman"/>
                <w:b/>
                <w:color w:val="0F1419"/>
                <w:sz w:val="20"/>
              </w:rPr>
              <w:t>Утренняя гимнастика.</w:t>
            </w:r>
          </w:p>
        </w:tc>
        <w:tc>
          <w:tcPr>
            <w:tcW w:w="44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sz w:val="20"/>
              </w:rPr>
            </w:pPr>
            <w:r>
              <w:rPr>
                <w:rFonts w:ascii="Times New Roman" w:eastAsia="Times New Roman" w:hAnsi="Times New Roman" w:cs="Times New Roman"/>
                <w:b/>
                <w:sz w:val="20"/>
              </w:rPr>
              <w:t>Цель:</w:t>
            </w:r>
            <w:r>
              <w:rPr>
                <w:rFonts w:ascii="Times New Roman" w:eastAsia="Times New Roman" w:hAnsi="Times New Roman" w:cs="Times New Roman"/>
                <w:sz w:val="20"/>
              </w:rPr>
              <w:t xml:space="preserve">  поднять мышечный  и эмоциональный тонус.</w:t>
            </w:r>
          </w:p>
          <w:p w:rsidR="0014028C" w:rsidRDefault="0014028C" w:rsidP="00CD5E4D">
            <w:pPr>
              <w:spacing w:after="0" w:line="240" w:lineRule="auto"/>
            </w:pPr>
          </w:p>
        </w:tc>
        <w:tc>
          <w:tcPr>
            <w:tcW w:w="21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b/>
                <w:sz w:val="20"/>
              </w:rPr>
            </w:pPr>
          </w:p>
          <w:p w:rsidR="0014028C" w:rsidRDefault="0014028C" w:rsidP="00CD5E4D">
            <w:pPr>
              <w:spacing w:after="0" w:line="240" w:lineRule="auto"/>
            </w:pPr>
            <w:r>
              <w:rPr>
                <w:rFonts w:ascii="Times New Roman" w:eastAsia="Times New Roman" w:hAnsi="Times New Roman" w:cs="Times New Roman"/>
                <w:b/>
                <w:sz w:val="20"/>
              </w:rPr>
              <w:t>Спортивный зал</w:t>
            </w:r>
          </w:p>
        </w:tc>
        <w:tc>
          <w:tcPr>
            <w:tcW w:w="210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pPr>
            <w:r>
              <w:rPr>
                <w:rFonts w:ascii="Times New Roman" w:eastAsia="Times New Roman" w:hAnsi="Times New Roman" w:cs="Times New Roman"/>
              </w:rPr>
              <w:t>Формирование культурно-гигиенических навыков: воспитывать умение. правильно держать ложку, кушать аккуратно, над своей тарелкой, мыть руки перед и после еды.</w:t>
            </w:r>
          </w:p>
        </w:tc>
        <w:tc>
          <w:tcPr>
            <w:tcW w:w="234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tcPr>
          <w:p w:rsidR="0014028C" w:rsidRDefault="0014028C" w:rsidP="00CD5E4D">
            <w:pPr>
              <w:spacing w:after="0" w:line="240" w:lineRule="auto"/>
              <w:ind w:left="113" w:right="113"/>
              <w:rPr>
                <w:rFonts w:ascii="Times New Roman" w:eastAsia="Times New Roman" w:hAnsi="Times New Roman" w:cs="Times New Roman"/>
                <w:b/>
                <w:sz w:val="20"/>
              </w:rPr>
            </w:pPr>
          </w:p>
          <w:p w:rsidR="0014028C" w:rsidRPr="00504615" w:rsidRDefault="0014028C" w:rsidP="00CD5E4D">
            <w:pPr>
              <w:spacing w:after="0" w:line="240" w:lineRule="auto"/>
              <w:ind w:left="113" w:right="113"/>
              <w:jc w:val="center"/>
              <w:rPr>
                <w:rFonts w:ascii="Times New Roman" w:eastAsia="Times New Roman" w:hAnsi="Times New Roman" w:cs="Times New Roman"/>
                <w:b/>
                <w:sz w:val="24"/>
                <w:szCs w:val="24"/>
              </w:rPr>
            </w:pPr>
          </w:p>
          <w:p w:rsidR="0014028C" w:rsidRPr="00504615" w:rsidRDefault="0014028C" w:rsidP="00CD5E4D">
            <w:pPr>
              <w:spacing w:after="0" w:line="240" w:lineRule="auto"/>
              <w:ind w:left="113" w:right="113"/>
              <w:jc w:val="center"/>
              <w:rPr>
                <w:rFonts w:ascii="Times New Roman" w:eastAsia="Times New Roman" w:hAnsi="Times New Roman" w:cs="Times New Roman"/>
                <w:b/>
                <w:sz w:val="24"/>
                <w:szCs w:val="24"/>
              </w:rPr>
            </w:pPr>
          </w:p>
          <w:p w:rsidR="0014028C" w:rsidRDefault="0014028C" w:rsidP="00CD5E4D">
            <w:pPr>
              <w:spacing w:after="0" w:line="240" w:lineRule="auto"/>
              <w:ind w:left="113" w:right="113"/>
            </w:pPr>
            <w:r w:rsidRPr="00504615">
              <w:rPr>
                <w:rFonts w:ascii="Times New Roman" w:eastAsia="Times New Roman" w:hAnsi="Times New Roman" w:cs="Times New Roman"/>
                <w:sz w:val="24"/>
                <w:szCs w:val="24"/>
              </w:rPr>
              <w:t>Консультация «Правила безопасности для детей</w:t>
            </w:r>
            <w:r w:rsidRPr="00504615">
              <w:rPr>
                <w:rFonts w:ascii="Calibri" w:eastAsia="Calibri" w:hAnsi="Calibri" w:cs="Calibri"/>
                <w:sz w:val="24"/>
                <w:szCs w:val="24"/>
              </w:rPr>
              <w:t>.</w:t>
            </w:r>
          </w:p>
        </w:tc>
      </w:tr>
      <w:tr w:rsidR="0014028C" w:rsidTr="00CD5E4D">
        <w:trPr>
          <w:trHeight w:val="1"/>
        </w:trPr>
        <w:tc>
          <w:tcPr>
            <w:tcW w:w="149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Calibri" w:eastAsia="Calibri" w:hAnsi="Calibri" w:cs="Calibri"/>
              </w:rPr>
            </w:pPr>
          </w:p>
        </w:tc>
        <w:tc>
          <w:tcPr>
            <w:tcW w:w="2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pPr>
            <w:r>
              <w:rPr>
                <w:rFonts w:ascii="Times New Roman" w:eastAsia="Times New Roman" w:hAnsi="Times New Roman" w:cs="Times New Roman"/>
                <w:b/>
              </w:rPr>
              <w:t>Пальчиковая гимнастика «Мамин праздник».</w:t>
            </w:r>
          </w:p>
        </w:tc>
        <w:tc>
          <w:tcPr>
            <w:tcW w:w="44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Times New Roman" w:eastAsia="Times New Roman" w:hAnsi="Times New Roman" w:cs="Times New Roman"/>
                <w:sz w:val="28"/>
              </w:rPr>
            </w:pPr>
            <w:r>
              <w:rPr>
                <w:rFonts w:ascii="Times New Roman" w:eastAsia="Times New Roman" w:hAnsi="Times New Roman" w:cs="Times New Roman"/>
              </w:rPr>
              <w:t xml:space="preserve">. </w:t>
            </w:r>
            <w:r>
              <w:rPr>
                <w:rFonts w:ascii="Times New Roman" w:eastAsia="Times New Roman" w:hAnsi="Times New Roman" w:cs="Times New Roman"/>
                <w:b/>
              </w:rPr>
              <w:t>Цель:</w:t>
            </w:r>
            <w:r>
              <w:rPr>
                <w:rFonts w:ascii="Times New Roman" w:eastAsia="Times New Roman" w:hAnsi="Times New Roman" w:cs="Times New Roman"/>
              </w:rPr>
              <w:t xml:space="preserve"> развитие мелкой моторики,  координации движений пальцев рук.</w:t>
            </w:r>
          </w:p>
          <w:p w:rsidR="0014028C" w:rsidRDefault="0014028C" w:rsidP="00CD5E4D">
            <w:pPr>
              <w:spacing w:after="0" w:line="240" w:lineRule="auto"/>
            </w:pPr>
          </w:p>
        </w:tc>
        <w:tc>
          <w:tcPr>
            <w:tcW w:w="21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pPr>
            <w:r>
              <w:rPr>
                <w:rFonts w:ascii="Times New Roman" w:eastAsia="Times New Roman" w:hAnsi="Times New Roman" w:cs="Times New Roman"/>
                <w:b/>
                <w:color w:val="0F1419"/>
                <w:sz w:val="20"/>
              </w:rPr>
              <w:t>Дружный круг</w:t>
            </w:r>
          </w:p>
        </w:tc>
        <w:tc>
          <w:tcPr>
            <w:tcW w:w="210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tc>
        <w:tc>
          <w:tcPr>
            <w:tcW w:w="234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tc>
      </w:tr>
      <w:tr w:rsidR="0014028C" w:rsidTr="00CD5E4D">
        <w:trPr>
          <w:trHeight w:val="1"/>
        </w:trPr>
        <w:tc>
          <w:tcPr>
            <w:tcW w:w="149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Calibri" w:eastAsia="Calibri" w:hAnsi="Calibri" w:cs="Calibri"/>
              </w:rPr>
            </w:pPr>
          </w:p>
        </w:tc>
        <w:tc>
          <w:tcPr>
            <w:tcW w:w="2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before="90" w:after="20" w:line="240" w:lineRule="auto"/>
              <w:rPr>
                <w:rFonts w:ascii="Calibri" w:eastAsia="Calibri" w:hAnsi="Calibri" w:cs="Calibri"/>
              </w:rPr>
            </w:pPr>
          </w:p>
        </w:tc>
        <w:tc>
          <w:tcPr>
            <w:tcW w:w="44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pPr>
            <w:r>
              <w:rPr>
                <w:rFonts w:ascii="Times New Roman" w:eastAsia="Times New Roman" w:hAnsi="Times New Roman" w:cs="Times New Roman"/>
                <w:b/>
              </w:rPr>
              <w:t>Развлечение к 8 марта</w:t>
            </w:r>
          </w:p>
        </w:tc>
        <w:tc>
          <w:tcPr>
            <w:tcW w:w="21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ind w:right="-456"/>
            </w:pPr>
            <w:r>
              <w:rPr>
                <w:rFonts w:ascii="Times New Roman" w:eastAsia="Times New Roman" w:hAnsi="Times New Roman" w:cs="Times New Roman"/>
                <w:b/>
                <w:color w:val="0F1419"/>
                <w:sz w:val="20"/>
              </w:rPr>
              <w:t>Музыкальный зал</w:t>
            </w:r>
          </w:p>
        </w:tc>
        <w:tc>
          <w:tcPr>
            <w:tcW w:w="210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tc>
        <w:tc>
          <w:tcPr>
            <w:tcW w:w="234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tc>
      </w:tr>
      <w:tr w:rsidR="0014028C" w:rsidTr="00CD5E4D">
        <w:trPr>
          <w:trHeight w:val="1"/>
        </w:trPr>
        <w:tc>
          <w:tcPr>
            <w:tcW w:w="149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Calibri" w:eastAsia="Calibri" w:hAnsi="Calibri" w:cs="Calibri"/>
              </w:rPr>
            </w:pPr>
          </w:p>
        </w:tc>
        <w:tc>
          <w:tcPr>
            <w:tcW w:w="2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pPr>
            <w:r>
              <w:rPr>
                <w:rFonts w:ascii="Times New Roman" w:eastAsia="Times New Roman" w:hAnsi="Times New Roman" w:cs="Times New Roman"/>
                <w:b/>
                <w:color w:val="0F1419"/>
                <w:sz w:val="20"/>
              </w:rPr>
              <w:t>НОД</w:t>
            </w:r>
          </w:p>
        </w:tc>
        <w:tc>
          <w:tcPr>
            <w:tcW w:w="44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48" w:line="240" w:lineRule="auto"/>
              <w:rPr>
                <w:rFonts w:ascii="Times New Roman" w:eastAsia="Times New Roman" w:hAnsi="Times New Roman" w:cs="Times New Roman"/>
                <w:b/>
              </w:rPr>
            </w:pPr>
            <w:r>
              <w:rPr>
                <w:rFonts w:ascii="Times New Roman" w:eastAsia="Times New Roman" w:hAnsi="Times New Roman" w:cs="Times New Roman"/>
                <w:b/>
              </w:rPr>
              <w:t>Конструирование.</w:t>
            </w:r>
          </w:p>
          <w:p w:rsidR="0014028C" w:rsidRDefault="0014028C" w:rsidP="00CD5E4D">
            <w:pPr>
              <w:spacing w:after="48" w:line="240" w:lineRule="auto"/>
              <w:rPr>
                <w:rFonts w:ascii="Times New Roman" w:eastAsia="Times New Roman" w:hAnsi="Times New Roman" w:cs="Times New Roman"/>
                <w:b/>
              </w:rPr>
            </w:pPr>
            <w:r>
              <w:rPr>
                <w:rFonts w:ascii="Times New Roman" w:eastAsia="Times New Roman" w:hAnsi="Times New Roman" w:cs="Times New Roman"/>
                <w:b/>
              </w:rPr>
              <w:t>Тема: «Подарок для мамы».</w:t>
            </w:r>
          </w:p>
          <w:p w:rsidR="0014028C" w:rsidRPr="00504615" w:rsidRDefault="0014028C" w:rsidP="00CD5E4D">
            <w:pPr>
              <w:spacing w:after="48" w:line="240" w:lineRule="auto"/>
              <w:rPr>
                <w:rFonts w:ascii="Times New Roman" w:eastAsia="Times New Roman" w:hAnsi="Times New Roman" w:cs="Times New Roman"/>
              </w:rPr>
            </w:pPr>
            <w:r>
              <w:rPr>
                <w:rFonts w:ascii="Times New Roman" w:eastAsia="Times New Roman" w:hAnsi="Times New Roman" w:cs="Times New Roman"/>
                <w:b/>
              </w:rPr>
              <w:t xml:space="preserve">Цель: </w:t>
            </w:r>
            <w:r w:rsidRPr="00504615">
              <w:rPr>
                <w:rFonts w:ascii="Times New Roman" w:eastAsia="Times New Roman" w:hAnsi="Times New Roman" w:cs="Times New Roman"/>
              </w:rPr>
              <w:t>Формировать доброе отношение к своей маме, Желание сделать приятное</w:t>
            </w:r>
          </w:p>
          <w:p w:rsidR="0014028C" w:rsidRDefault="0014028C" w:rsidP="00CD5E4D">
            <w:pPr>
              <w:spacing w:after="48" w:line="240" w:lineRule="auto"/>
              <w:ind w:right="-456"/>
              <w:rPr>
                <w:rFonts w:ascii="Times New Roman" w:eastAsia="Times New Roman" w:hAnsi="Times New Roman" w:cs="Times New Roman"/>
              </w:rPr>
            </w:pPr>
            <w:r>
              <w:rPr>
                <w:rFonts w:ascii="Times New Roman" w:eastAsia="Times New Roman" w:hAnsi="Times New Roman" w:cs="Times New Roman"/>
                <w:b/>
              </w:rPr>
              <w:t>Мет. лит-ра:</w:t>
            </w:r>
            <w:r>
              <w:rPr>
                <w:rFonts w:ascii="Times New Roman" w:eastAsia="Times New Roman" w:hAnsi="Times New Roman" w:cs="Times New Roman"/>
              </w:rPr>
              <w:t xml:space="preserve"> Комплексные занятия по программе под редакцией М. А. Васильевой, В.В. Гербовой, Т.С. Комаровой. Вторая </w:t>
            </w:r>
          </w:p>
          <w:p w:rsidR="0014028C" w:rsidRDefault="0014028C" w:rsidP="00CD5E4D">
            <w:pPr>
              <w:spacing w:after="48" w:line="240" w:lineRule="auto"/>
              <w:ind w:right="-456"/>
              <w:rPr>
                <w:rFonts w:ascii="Times New Roman" w:eastAsia="Times New Roman" w:hAnsi="Times New Roman" w:cs="Times New Roman"/>
              </w:rPr>
            </w:pPr>
            <w:r>
              <w:rPr>
                <w:rFonts w:ascii="Times New Roman" w:eastAsia="Times New Roman" w:hAnsi="Times New Roman" w:cs="Times New Roman"/>
              </w:rPr>
              <w:t xml:space="preserve">младшая группа. С,197 </w:t>
            </w:r>
          </w:p>
          <w:p w:rsidR="0014028C" w:rsidRDefault="0014028C" w:rsidP="00CD5E4D">
            <w:pPr>
              <w:spacing w:after="48" w:line="240" w:lineRule="auto"/>
              <w:ind w:right="-456"/>
            </w:pPr>
            <w:r>
              <w:rPr>
                <w:rFonts w:ascii="Times New Roman" w:eastAsia="Times New Roman" w:hAnsi="Times New Roman" w:cs="Times New Roman"/>
                <w:b/>
                <w:sz w:val="20"/>
              </w:rPr>
              <w:t>2.</w:t>
            </w:r>
            <w:r w:rsidRPr="00504615">
              <w:rPr>
                <w:rFonts w:ascii="Times New Roman" w:eastAsia="Times New Roman" w:hAnsi="Times New Roman" w:cs="Times New Roman"/>
                <w:b/>
                <w:sz w:val="24"/>
                <w:szCs w:val="24"/>
              </w:rPr>
              <w:t>Физкультурное занятие</w:t>
            </w:r>
          </w:p>
        </w:tc>
        <w:tc>
          <w:tcPr>
            <w:tcW w:w="21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b/>
                <w:color w:val="0F1419"/>
                <w:sz w:val="20"/>
              </w:rPr>
            </w:pPr>
            <w:r>
              <w:rPr>
                <w:rFonts w:ascii="Times New Roman" w:eastAsia="Times New Roman" w:hAnsi="Times New Roman" w:cs="Times New Roman"/>
                <w:b/>
                <w:color w:val="0F1419"/>
                <w:sz w:val="20"/>
              </w:rPr>
              <w:t>Центр конструирования</w:t>
            </w:r>
          </w:p>
          <w:p w:rsidR="0014028C" w:rsidRDefault="0014028C" w:rsidP="00CD5E4D">
            <w:pPr>
              <w:spacing w:after="0" w:line="240" w:lineRule="auto"/>
            </w:pPr>
            <w:r>
              <w:rPr>
                <w:rFonts w:ascii="Times New Roman" w:eastAsia="Times New Roman" w:hAnsi="Times New Roman" w:cs="Times New Roman"/>
                <w:color w:val="0F1419"/>
                <w:sz w:val="20"/>
              </w:rPr>
              <w:t>(деревянный конструктор)</w:t>
            </w:r>
          </w:p>
        </w:tc>
        <w:tc>
          <w:tcPr>
            <w:tcW w:w="210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tc>
        <w:tc>
          <w:tcPr>
            <w:tcW w:w="234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tc>
      </w:tr>
      <w:tr w:rsidR="0014028C" w:rsidTr="00CD5E4D">
        <w:trPr>
          <w:trHeight w:val="1"/>
        </w:trPr>
        <w:tc>
          <w:tcPr>
            <w:tcW w:w="149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Calibri" w:eastAsia="Calibri" w:hAnsi="Calibri" w:cs="Calibri"/>
              </w:rPr>
            </w:pPr>
          </w:p>
        </w:tc>
        <w:tc>
          <w:tcPr>
            <w:tcW w:w="2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b/>
                <w:sz w:val="20"/>
                <w:u w:val="single"/>
              </w:rPr>
            </w:pPr>
            <w:r>
              <w:rPr>
                <w:rFonts w:ascii="Times New Roman" w:eastAsia="Times New Roman" w:hAnsi="Times New Roman" w:cs="Times New Roman"/>
                <w:b/>
                <w:sz w:val="20"/>
                <w:u w:val="single"/>
              </w:rPr>
              <w:t>Прогулка</w:t>
            </w:r>
          </w:p>
          <w:p w:rsidR="0014028C" w:rsidRDefault="0014028C" w:rsidP="00CD5E4D">
            <w:pPr>
              <w:rPr>
                <w:rFonts w:ascii="Times New Roman" w:eastAsia="Times New Roman" w:hAnsi="Times New Roman" w:cs="Times New Roman"/>
                <w:b/>
              </w:rPr>
            </w:pPr>
            <w:r>
              <w:rPr>
                <w:rFonts w:ascii="Times New Roman" w:eastAsia="Times New Roman" w:hAnsi="Times New Roman" w:cs="Times New Roman"/>
                <w:b/>
              </w:rPr>
              <w:t>Наблюдение за воробьями</w:t>
            </w:r>
          </w:p>
          <w:p w:rsidR="0014028C" w:rsidRDefault="0014028C" w:rsidP="00CD5E4D">
            <w:pPr>
              <w:spacing w:after="0" w:line="240" w:lineRule="auto"/>
            </w:pPr>
          </w:p>
        </w:tc>
        <w:tc>
          <w:tcPr>
            <w:tcW w:w="44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48" w:line="240" w:lineRule="auto"/>
              <w:rPr>
                <w:rFonts w:ascii="Times New Roman" w:eastAsia="Times New Roman" w:hAnsi="Times New Roman" w:cs="Times New Roman"/>
                <w:shd w:val="clear" w:color="auto" w:fill="FFFFFF"/>
              </w:rPr>
            </w:pPr>
            <w:r>
              <w:rPr>
                <w:rFonts w:ascii="Times New Roman" w:eastAsia="Times New Roman" w:hAnsi="Times New Roman" w:cs="Times New Roman"/>
                <w:b/>
                <w:shd w:val="clear" w:color="auto" w:fill="FFFFFF"/>
              </w:rPr>
              <w:t>Цель:</w:t>
            </w:r>
            <w:r>
              <w:rPr>
                <w:rFonts w:ascii="Times New Roman" w:eastAsia="Times New Roman" w:hAnsi="Times New Roman" w:cs="Times New Roman"/>
                <w:shd w:val="clear" w:color="auto" w:fill="FFFFFF"/>
              </w:rPr>
              <w:t xml:space="preserve"> формировать знания о жизни птиц весной.</w:t>
            </w:r>
          </w:p>
          <w:p w:rsidR="0014028C" w:rsidRDefault="0014028C" w:rsidP="00CD5E4D">
            <w:pPr>
              <w:spacing w:after="48" w:line="240" w:lineRule="auto"/>
              <w:rPr>
                <w:rFonts w:ascii="Times New Roman" w:eastAsia="Times New Roman" w:hAnsi="Times New Roman" w:cs="Times New Roman"/>
                <w:b/>
              </w:rPr>
            </w:pPr>
            <w:r>
              <w:rPr>
                <w:rFonts w:ascii="Times New Roman" w:eastAsia="Times New Roman" w:hAnsi="Times New Roman" w:cs="Times New Roman"/>
                <w:b/>
              </w:rPr>
              <w:t>Трудовая деятельность – постройка снежного вала</w:t>
            </w:r>
          </w:p>
          <w:p w:rsidR="0014028C" w:rsidRDefault="0014028C" w:rsidP="00CD5E4D">
            <w:pPr>
              <w:spacing w:after="48" w:line="240" w:lineRule="auto"/>
              <w:rPr>
                <w:rFonts w:ascii="Times New Roman" w:eastAsia="Times New Roman" w:hAnsi="Times New Roman" w:cs="Times New Roman"/>
                <w:shd w:val="clear" w:color="auto" w:fill="FFFFFF"/>
              </w:rPr>
            </w:pPr>
            <w:r>
              <w:rPr>
                <w:rFonts w:ascii="Times New Roman" w:eastAsia="Times New Roman" w:hAnsi="Times New Roman" w:cs="Times New Roman"/>
                <w:b/>
                <w:shd w:val="clear" w:color="auto" w:fill="FFFFFF"/>
              </w:rPr>
              <w:t>Цель</w:t>
            </w:r>
            <w:r>
              <w:rPr>
                <w:rFonts w:ascii="Times New Roman" w:eastAsia="Times New Roman" w:hAnsi="Times New Roman" w:cs="Times New Roman"/>
                <w:shd w:val="clear" w:color="auto" w:fill="FFFFFF"/>
              </w:rPr>
              <w:t>: учить сгребать снег с помощью лопаток в определенное место.</w:t>
            </w:r>
          </w:p>
          <w:p w:rsidR="0014028C" w:rsidRDefault="0014028C" w:rsidP="00CD5E4D">
            <w:pPr>
              <w:spacing w:after="48" w:line="240" w:lineRule="auto"/>
              <w:rPr>
                <w:rFonts w:ascii="Times New Roman" w:eastAsia="Times New Roman" w:hAnsi="Times New Roman" w:cs="Times New Roman"/>
                <w:b/>
              </w:rPr>
            </w:pPr>
            <w:r>
              <w:rPr>
                <w:rFonts w:ascii="Times New Roman" w:eastAsia="Times New Roman" w:hAnsi="Times New Roman" w:cs="Times New Roman"/>
                <w:b/>
              </w:rPr>
              <w:lastRenderedPageBreak/>
              <w:t>Подвижная игра «Кто дальше?»</w:t>
            </w:r>
          </w:p>
          <w:p w:rsidR="0014028C" w:rsidRDefault="0014028C" w:rsidP="00CD5E4D">
            <w:pPr>
              <w:spacing w:after="48" w:line="240" w:lineRule="auto"/>
            </w:pPr>
            <w:r>
              <w:rPr>
                <w:rFonts w:ascii="Times New Roman" w:eastAsia="Times New Roman" w:hAnsi="Times New Roman" w:cs="Times New Roman"/>
                <w:b/>
              </w:rPr>
              <w:t>Цель:</w:t>
            </w:r>
            <w:r>
              <w:rPr>
                <w:rFonts w:ascii="Times New Roman" w:eastAsia="Times New Roman" w:hAnsi="Times New Roman" w:cs="Times New Roman"/>
              </w:rPr>
              <w:t xml:space="preserve"> развивать у детей ловкость и выносливость</w:t>
            </w:r>
          </w:p>
        </w:tc>
        <w:tc>
          <w:tcPr>
            <w:tcW w:w="21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360" w:line="240" w:lineRule="auto"/>
              <w:rPr>
                <w:rFonts w:ascii="Times New Roman" w:eastAsia="Times New Roman" w:hAnsi="Times New Roman" w:cs="Times New Roman"/>
                <w:sz w:val="20"/>
                <w:shd w:val="clear" w:color="auto" w:fill="FFFFFF"/>
              </w:rPr>
            </w:pPr>
            <w:r>
              <w:rPr>
                <w:rFonts w:ascii="Times New Roman" w:eastAsia="Times New Roman" w:hAnsi="Times New Roman" w:cs="Times New Roman"/>
                <w:b/>
                <w:sz w:val="20"/>
                <w:shd w:val="clear" w:color="auto" w:fill="FFFFFF"/>
              </w:rPr>
              <w:lastRenderedPageBreak/>
              <w:t>Выносной материал:</w:t>
            </w:r>
          </w:p>
          <w:p w:rsidR="0014028C" w:rsidRDefault="0014028C" w:rsidP="00CD5E4D">
            <w:pPr>
              <w:spacing w:after="0" w:line="240" w:lineRule="auto"/>
              <w:rPr>
                <w:rFonts w:ascii="Times New Roman" w:eastAsia="Times New Roman" w:hAnsi="Times New Roman" w:cs="Times New Roman"/>
              </w:rPr>
            </w:pPr>
            <w:r>
              <w:rPr>
                <w:rFonts w:ascii="Times New Roman" w:eastAsia="Times New Roman" w:hAnsi="Times New Roman" w:cs="Times New Roman"/>
              </w:rPr>
              <w:t>(лопатки, ледянки, выносные игрушки, вертушки)</w:t>
            </w:r>
          </w:p>
          <w:p w:rsidR="0014028C" w:rsidRDefault="0014028C" w:rsidP="00CD5E4D">
            <w:pPr>
              <w:spacing w:after="360" w:line="240" w:lineRule="auto"/>
              <w:rPr>
                <w:rFonts w:ascii="Times New Roman" w:eastAsia="Times New Roman" w:hAnsi="Times New Roman" w:cs="Times New Roman"/>
                <w:sz w:val="20"/>
                <w:shd w:val="clear" w:color="auto" w:fill="FFFFFF"/>
              </w:rPr>
            </w:pPr>
          </w:p>
          <w:p w:rsidR="0014028C" w:rsidRDefault="0014028C" w:rsidP="00CD5E4D">
            <w:pPr>
              <w:spacing w:after="360" w:line="240" w:lineRule="auto"/>
              <w:rPr>
                <w:rFonts w:ascii="Times New Roman" w:eastAsia="Times New Roman" w:hAnsi="Times New Roman" w:cs="Times New Roman"/>
                <w:b/>
                <w:sz w:val="20"/>
                <w:shd w:val="clear" w:color="auto" w:fill="FFFFFF"/>
              </w:rPr>
            </w:pPr>
          </w:p>
          <w:p w:rsidR="0014028C" w:rsidRDefault="0014028C" w:rsidP="00CD5E4D">
            <w:pPr>
              <w:spacing w:after="0" w:line="240" w:lineRule="auto"/>
            </w:pPr>
          </w:p>
        </w:tc>
        <w:tc>
          <w:tcPr>
            <w:tcW w:w="21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Times New Roman" w:eastAsia="Times New Roman" w:hAnsi="Times New Roman" w:cs="Times New Roman"/>
              </w:rPr>
            </w:pPr>
            <w:r>
              <w:rPr>
                <w:rFonts w:ascii="Times New Roman" w:eastAsia="Times New Roman" w:hAnsi="Times New Roman" w:cs="Times New Roman"/>
              </w:rPr>
              <w:lastRenderedPageBreak/>
              <w:t>Работа с группой детей - прыжки на одном месте</w:t>
            </w:r>
          </w:p>
          <w:p w:rsidR="0014028C" w:rsidRDefault="0014028C" w:rsidP="00CD5E4D">
            <w:pPr>
              <w:spacing w:after="20" w:line="240" w:lineRule="auto"/>
            </w:pPr>
            <w:r>
              <w:rPr>
                <w:rFonts w:ascii="Times New Roman" w:eastAsia="Times New Roman" w:hAnsi="Times New Roman" w:cs="Times New Roman"/>
              </w:rPr>
              <w:t xml:space="preserve">Покормить птиц </w:t>
            </w:r>
          </w:p>
        </w:tc>
        <w:tc>
          <w:tcPr>
            <w:tcW w:w="23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Calibri" w:eastAsia="Calibri" w:hAnsi="Calibri" w:cs="Calibri"/>
              </w:rPr>
            </w:pPr>
          </w:p>
        </w:tc>
      </w:tr>
      <w:tr w:rsidR="0014028C" w:rsidTr="00CD5E4D">
        <w:trPr>
          <w:trHeight w:val="1"/>
        </w:trPr>
        <w:tc>
          <w:tcPr>
            <w:tcW w:w="149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Calibri" w:eastAsia="Calibri" w:hAnsi="Calibri" w:cs="Calibri"/>
              </w:rPr>
            </w:pPr>
          </w:p>
        </w:tc>
        <w:tc>
          <w:tcPr>
            <w:tcW w:w="2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pPr>
            <w:r>
              <w:rPr>
                <w:rFonts w:ascii="Times New Roman" w:eastAsia="Times New Roman" w:hAnsi="Times New Roman" w:cs="Times New Roman"/>
                <w:b/>
                <w:sz w:val="20"/>
                <w:u w:val="single"/>
              </w:rPr>
              <w:t>Работа перед  сном</w:t>
            </w:r>
          </w:p>
        </w:tc>
        <w:tc>
          <w:tcPr>
            <w:tcW w:w="11004"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Times New Roman" w:eastAsia="Times New Roman" w:hAnsi="Times New Roman" w:cs="Times New Roman"/>
                <w:b/>
                <w:sz w:val="20"/>
              </w:rPr>
            </w:pPr>
            <w:r>
              <w:rPr>
                <w:rFonts w:ascii="Times New Roman" w:eastAsia="Times New Roman" w:hAnsi="Times New Roman" w:cs="Times New Roman"/>
                <w:b/>
                <w:sz w:val="20"/>
              </w:rPr>
              <w:t>Чтение стихотворений о мамеЦель:</w:t>
            </w:r>
            <w:r>
              <w:rPr>
                <w:rFonts w:ascii="Times New Roman" w:eastAsia="Times New Roman" w:hAnsi="Times New Roman" w:cs="Times New Roman"/>
                <w:sz w:val="20"/>
              </w:rPr>
              <w:t xml:space="preserve"> приобщать детей к поэзии; развивать поэтический вкус; воспитывать любовь к маме</w:t>
            </w:r>
          </w:p>
          <w:p w:rsidR="0014028C" w:rsidRDefault="0014028C" w:rsidP="00CD5E4D">
            <w:pPr>
              <w:spacing w:after="0" w:line="240" w:lineRule="auto"/>
            </w:pPr>
          </w:p>
        </w:tc>
      </w:tr>
      <w:tr w:rsidR="0014028C" w:rsidTr="00CD5E4D">
        <w:trPr>
          <w:trHeight w:val="1"/>
        </w:trPr>
        <w:tc>
          <w:tcPr>
            <w:tcW w:w="149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Calibri" w:eastAsia="Calibri" w:hAnsi="Calibri" w:cs="Calibri"/>
              </w:rPr>
            </w:pPr>
          </w:p>
        </w:tc>
        <w:tc>
          <w:tcPr>
            <w:tcW w:w="2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b/>
                <w:sz w:val="20"/>
                <w:u w:val="single"/>
              </w:rPr>
            </w:pPr>
            <w:r>
              <w:rPr>
                <w:rFonts w:ascii="Times New Roman" w:eastAsia="Times New Roman" w:hAnsi="Times New Roman" w:cs="Times New Roman"/>
                <w:b/>
                <w:sz w:val="20"/>
                <w:u w:val="single"/>
              </w:rPr>
              <w:t>Вечер</w:t>
            </w:r>
          </w:p>
          <w:p w:rsidR="0014028C" w:rsidRDefault="0014028C" w:rsidP="00CD5E4D">
            <w:pPr>
              <w:spacing w:after="0" w:line="240" w:lineRule="auto"/>
            </w:pPr>
            <w:r>
              <w:rPr>
                <w:rFonts w:ascii="Times New Roman" w:eastAsia="Times New Roman" w:hAnsi="Times New Roman" w:cs="Times New Roman"/>
                <w:b/>
                <w:sz w:val="20"/>
              </w:rPr>
              <w:t>Закаливающие процедуры после сна</w:t>
            </w:r>
          </w:p>
        </w:tc>
        <w:tc>
          <w:tcPr>
            <w:tcW w:w="44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pPr>
            <w:r>
              <w:rPr>
                <w:rFonts w:ascii="Times New Roman" w:eastAsia="Times New Roman" w:hAnsi="Times New Roman" w:cs="Times New Roman"/>
                <w:b/>
                <w:sz w:val="20"/>
              </w:rPr>
              <w:t>Цель:</w:t>
            </w:r>
            <w:r>
              <w:rPr>
                <w:rFonts w:ascii="Times New Roman" w:eastAsia="Times New Roman" w:hAnsi="Times New Roman" w:cs="Times New Roman"/>
                <w:color w:val="000000"/>
                <w:sz w:val="20"/>
              </w:rPr>
              <w:t>сохранение и укрепление физического и психического здоровья детей.</w:t>
            </w:r>
          </w:p>
        </w:tc>
        <w:tc>
          <w:tcPr>
            <w:tcW w:w="21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Спальня</w:t>
            </w:r>
          </w:p>
          <w:p w:rsidR="0014028C" w:rsidRDefault="0014028C" w:rsidP="00CD5E4D">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(ребристые дорожки)</w:t>
            </w:r>
          </w:p>
          <w:p w:rsidR="0014028C" w:rsidRDefault="0014028C" w:rsidP="00CD5E4D">
            <w:pPr>
              <w:spacing w:after="0" w:line="240" w:lineRule="auto"/>
            </w:pPr>
          </w:p>
        </w:tc>
        <w:tc>
          <w:tcPr>
            <w:tcW w:w="210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sz w:val="24"/>
              </w:rPr>
            </w:pPr>
          </w:p>
          <w:p w:rsidR="0014028C" w:rsidRDefault="0014028C" w:rsidP="00CD5E4D">
            <w:pPr>
              <w:spacing w:after="0" w:line="240" w:lineRule="auto"/>
              <w:rPr>
                <w:rFonts w:ascii="Times New Roman" w:eastAsia="Times New Roman" w:hAnsi="Times New Roman" w:cs="Times New Roman"/>
                <w:sz w:val="24"/>
              </w:rPr>
            </w:pPr>
          </w:p>
          <w:p w:rsidR="0014028C" w:rsidRDefault="0014028C" w:rsidP="00CD5E4D">
            <w:pPr>
              <w:rPr>
                <w:rFonts w:ascii="Times New Roman" w:eastAsia="Times New Roman" w:hAnsi="Times New Roman" w:cs="Times New Roman"/>
              </w:rPr>
            </w:pPr>
            <w:r>
              <w:rPr>
                <w:rFonts w:ascii="Times New Roman" w:eastAsia="Times New Roman" w:hAnsi="Times New Roman" w:cs="Times New Roman"/>
              </w:rPr>
              <w:t>Индивидуальная работа</w:t>
            </w:r>
          </w:p>
          <w:p w:rsidR="0014028C" w:rsidRDefault="0014028C" w:rsidP="00CD5E4D">
            <w:pPr>
              <w:rPr>
                <w:rFonts w:ascii="Times New Roman" w:eastAsia="Times New Roman" w:hAnsi="Times New Roman" w:cs="Times New Roman"/>
              </w:rPr>
            </w:pPr>
            <w:r>
              <w:rPr>
                <w:rFonts w:ascii="Times New Roman" w:eastAsia="Times New Roman" w:hAnsi="Times New Roman" w:cs="Times New Roman"/>
              </w:rPr>
              <w:t xml:space="preserve">по развитию мелкой моторике </w:t>
            </w:r>
            <w:r>
              <w:rPr>
                <w:rFonts w:ascii="Times New Roman" w:eastAsia="Times New Roman" w:hAnsi="Times New Roman" w:cs="Times New Roman"/>
                <w:b/>
              </w:rPr>
              <w:t>«Прищепки»»</w:t>
            </w:r>
          </w:p>
          <w:p w:rsidR="0014028C" w:rsidRDefault="0014028C" w:rsidP="00CD5E4D">
            <w:pPr>
              <w:spacing w:after="0" w:line="240" w:lineRule="auto"/>
              <w:rPr>
                <w:rFonts w:ascii="Times New Roman" w:eastAsia="Times New Roman" w:hAnsi="Times New Roman" w:cs="Times New Roman"/>
                <w:sz w:val="24"/>
              </w:rPr>
            </w:pPr>
          </w:p>
          <w:p w:rsidR="0014028C" w:rsidRDefault="0014028C" w:rsidP="00CD5E4D">
            <w:pPr>
              <w:spacing w:after="0" w:line="240" w:lineRule="auto"/>
              <w:rPr>
                <w:rFonts w:ascii="Times New Roman" w:eastAsia="Times New Roman" w:hAnsi="Times New Roman" w:cs="Times New Roman"/>
                <w:sz w:val="24"/>
              </w:rPr>
            </w:pPr>
          </w:p>
          <w:p w:rsidR="0014028C" w:rsidRDefault="0014028C" w:rsidP="00CD5E4D">
            <w:pPr>
              <w:spacing w:after="0" w:line="240" w:lineRule="auto"/>
              <w:rPr>
                <w:rFonts w:ascii="Times New Roman" w:eastAsia="Times New Roman" w:hAnsi="Times New Roman" w:cs="Times New Roman"/>
                <w:sz w:val="24"/>
              </w:rPr>
            </w:pPr>
          </w:p>
          <w:p w:rsidR="0014028C" w:rsidRDefault="0014028C" w:rsidP="00CD5E4D">
            <w:pPr>
              <w:spacing w:after="0" w:line="240" w:lineRule="auto"/>
            </w:pPr>
          </w:p>
        </w:tc>
        <w:tc>
          <w:tcPr>
            <w:tcW w:w="234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Calibri" w:eastAsia="Calibri" w:hAnsi="Calibri" w:cs="Calibri"/>
              </w:rPr>
            </w:pPr>
          </w:p>
          <w:p w:rsidR="0014028C" w:rsidRDefault="0014028C" w:rsidP="00CD5E4D">
            <w:pPr>
              <w:spacing w:after="0" w:line="240" w:lineRule="auto"/>
              <w:rPr>
                <w:rFonts w:ascii="Calibri" w:eastAsia="Calibri" w:hAnsi="Calibri" w:cs="Calibri"/>
              </w:rPr>
            </w:pPr>
          </w:p>
          <w:p w:rsidR="0014028C" w:rsidRDefault="0014028C" w:rsidP="00CD5E4D">
            <w:pPr>
              <w:spacing w:after="0" w:line="240" w:lineRule="auto"/>
              <w:rPr>
                <w:rFonts w:ascii="Calibri" w:eastAsia="Calibri" w:hAnsi="Calibri" w:cs="Calibri"/>
              </w:rPr>
            </w:pPr>
          </w:p>
          <w:p w:rsidR="0014028C" w:rsidRDefault="0014028C" w:rsidP="00CD5E4D">
            <w:pPr>
              <w:spacing w:after="0" w:line="240" w:lineRule="auto"/>
              <w:rPr>
                <w:rFonts w:ascii="Calibri" w:eastAsia="Calibri" w:hAnsi="Calibri" w:cs="Calibri"/>
              </w:rPr>
            </w:pPr>
          </w:p>
          <w:p w:rsidR="0014028C" w:rsidRDefault="0014028C" w:rsidP="00CD5E4D">
            <w:pPr>
              <w:spacing w:after="0" w:line="240" w:lineRule="auto"/>
              <w:rPr>
                <w:rFonts w:ascii="Calibri" w:eastAsia="Calibri" w:hAnsi="Calibri" w:cs="Calibri"/>
              </w:rPr>
            </w:pPr>
          </w:p>
          <w:p w:rsidR="0014028C" w:rsidRDefault="0014028C" w:rsidP="00CD5E4D">
            <w:pPr>
              <w:spacing w:after="0" w:line="240" w:lineRule="auto"/>
              <w:rPr>
                <w:rFonts w:ascii="Calibri" w:eastAsia="Calibri" w:hAnsi="Calibri" w:cs="Calibri"/>
              </w:rPr>
            </w:pPr>
          </w:p>
          <w:p w:rsidR="0014028C" w:rsidRDefault="0014028C" w:rsidP="00CD5E4D">
            <w:pPr>
              <w:spacing w:after="0" w:line="240" w:lineRule="auto"/>
              <w:rPr>
                <w:rFonts w:ascii="Calibri" w:eastAsia="Calibri" w:hAnsi="Calibri" w:cs="Calibri"/>
              </w:rPr>
            </w:pPr>
          </w:p>
          <w:p w:rsidR="0014028C" w:rsidRDefault="0014028C" w:rsidP="00CD5E4D">
            <w:pPr>
              <w:spacing w:after="0" w:line="240" w:lineRule="auto"/>
              <w:rPr>
                <w:rFonts w:ascii="Calibri" w:eastAsia="Calibri" w:hAnsi="Calibri" w:cs="Calibri"/>
              </w:rPr>
            </w:pPr>
          </w:p>
          <w:p w:rsidR="0014028C" w:rsidRDefault="0014028C" w:rsidP="00CD5E4D">
            <w:pPr>
              <w:spacing w:after="0" w:line="240" w:lineRule="auto"/>
              <w:rPr>
                <w:rFonts w:ascii="Calibri" w:eastAsia="Calibri" w:hAnsi="Calibri" w:cs="Calibri"/>
              </w:rPr>
            </w:pPr>
          </w:p>
          <w:p w:rsidR="0014028C" w:rsidRDefault="0014028C" w:rsidP="00CD5E4D">
            <w:pPr>
              <w:spacing w:after="0" w:line="240" w:lineRule="auto"/>
              <w:rPr>
                <w:rFonts w:ascii="Calibri" w:eastAsia="Calibri" w:hAnsi="Calibri" w:cs="Calibri"/>
              </w:rPr>
            </w:pPr>
          </w:p>
          <w:p w:rsidR="0014028C" w:rsidRDefault="0014028C" w:rsidP="00CD5E4D">
            <w:pPr>
              <w:spacing w:after="0" w:line="240" w:lineRule="auto"/>
              <w:rPr>
                <w:rFonts w:ascii="Calibri" w:eastAsia="Calibri" w:hAnsi="Calibri" w:cs="Calibri"/>
              </w:rPr>
            </w:pPr>
          </w:p>
          <w:p w:rsidR="0014028C" w:rsidRDefault="0014028C" w:rsidP="00CD5E4D">
            <w:pPr>
              <w:spacing w:after="0" w:line="240" w:lineRule="auto"/>
              <w:rPr>
                <w:rFonts w:ascii="Calibri" w:eastAsia="Calibri" w:hAnsi="Calibri" w:cs="Calibri"/>
              </w:rPr>
            </w:pPr>
          </w:p>
          <w:p w:rsidR="0014028C" w:rsidRDefault="0014028C" w:rsidP="00CD5E4D">
            <w:pPr>
              <w:spacing w:after="0" w:line="240" w:lineRule="auto"/>
              <w:rPr>
                <w:rFonts w:ascii="Calibri" w:eastAsia="Calibri" w:hAnsi="Calibri" w:cs="Calibri"/>
              </w:rPr>
            </w:pPr>
          </w:p>
          <w:p w:rsidR="0014028C" w:rsidRDefault="0014028C" w:rsidP="00CD5E4D">
            <w:pPr>
              <w:spacing w:after="0" w:line="240" w:lineRule="auto"/>
              <w:rPr>
                <w:rFonts w:ascii="Calibri" w:eastAsia="Calibri" w:hAnsi="Calibri" w:cs="Calibri"/>
              </w:rPr>
            </w:pPr>
          </w:p>
        </w:tc>
      </w:tr>
      <w:tr w:rsidR="0014028C" w:rsidTr="00CD5E4D">
        <w:trPr>
          <w:trHeight w:val="1"/>
        </w:trPr>
        <w:tc>
          <w:tcPr>
            <w:tcW w:w="149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Calibri" w:eastAsia="Calibri" w:hAnsi="Calibri" w:cs="Calibri"/>
              </w:rPr>
            </w:pPr>
          </w:p>
        </w:tc>
        <w:tc>
          <w:tcPr>
            <w:tcW w:w="2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pPr>
            <w:r>
              <w:rPr>
                <w:rFonts w:ascii="Times New Roman" w:eastAsia="Times New Roman" w:hAnsi="Times New Roman" w:cs="Times New Roman"/>
                <w:b/>
              </w:rPr>
              <w:t>Рассматривание фотографий бабушек</w:t>
            </w:r>
          </w:p>
        </w:tc>
        <w:tc>
          <w:tcPr>
            <w:tcW w:w="44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uppressAutoHyphens/>
              <w:spacing w:after="0" w:line="264" w:lineRule="auto"/>
              <w:rPr>
                <w:rFonts w:ascii="Times New Roman" w:eastAsia="Times New Roman" w:hAnsi="Times New Roman" w:cs="Times New Roman"/>
              </w:rPr>
            </w:pPr>
            <w:r>
              <w:rPr>
                <w:rFonts w:ascii="Times New Roman" w:eastAsia="Times New Roman" w:hAnsi="Times New Roman" w:cs="Times New Roman"/>
                <w:b/>
              </w:rPr>
              <w:t>Цель</w:t>
            </w:r>
            <w:r>
              <w:rPr>
                <w:rFonts w:ascii="Times New Roman" w:eastAsia="Times New Roman" w:hAnsi="Times New Roman" w:cs="Times New Roman"/>
              </w:rPr>
              <w:t>: составление рассказов о бабушках: работает или нет, что делает по дому, как играет с внуками, какие сказки читает, что готовит</w:t>
            </w:r>
          </w:p>
          <w:p w:rsidR="0014028C" w:rsidRDefault="0014028C" w:rsidP="00CD5E4D">
            <w:pPr>
              <w:spacing w:after="0" w:line="240" w:lineRule="auto"/>
            </w:pPr>
          </w:p>
        </w:tc>
        <w:tc>
          <w:tcPr>
            <w:tcW w:w="21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jc w:val="both"/>
              <w:rPr>
                <w:rFonts w:ascii="Times New Roman" w:eastAsia="Times New Roman" w:hAnsi="Times New Roman" w:cs="Times New Roman"/>
                <w:b/>
                <w:sz w:val="20"/>
              </w:rPr>
            </w:pPr>
            <w:r>
              <w:rPr>
                <w:rFonts w:ascii="Times New Roman" w:eastAsia="Times New Roman" w:hAnsi="Times New Roman" w:cs="Times New Roman"/>
                <w:b/>
                <w:sz w:val="20"/>
              </w:rPr>
              <w:t>Центр познания</w:t>
            </w:r>
          </w:p>
          <w:p w:rsidR="0014028C" w:rsidRDefault="0014028C" w:rsidP="00CD5E4D">
            <w:pPr>
              <w:spacing w:after="0" w:line="240" w:lineRule="auto"/>
              <w:jc w:val="both"/>
            </w:pPr>
            <w:r>
              <w:rPr>
                <w:rFonts w:ascii="Times New Roman" w:eastAsia="Times New Roman" w:hAnsi="Times New Roman" w:cs="Times New Roman"/>
                <w:b/>
                <w:sz w:val="20"/>
              </w:rPr>
              <w:t xml:space="preserve">( </w:t>
            </w:r>
            <w:r>
              <w:rPr>
                <w:rFonts w:ascii="Times New Roman" w:eastAsia="Times New Roman" w:hAnsi="Times New Roman" w:cs="Times New Roman"/>
                <w:sz w:val="20"/>
              </w:rPr>
              <w:t>фотографии бабушек)</w:t>
            </w:r>
          </w:p>
        </w:tc>
        <w:tc>
          <w:tcPr>
            <w:tcW w:w="210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tc>
        <w:tc>
          <w:tcPr>
            <w:tcW w:w="234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tc>
      </w:tr>
      <w:tr w:rsidR="0014028C" w:rsidTr="00CD5E4D">
        <w:trPr>
          <w:trHeight w:val="1"/>
        </w:trPr>
        <w:tc>
          <w:tcPr>
            <w:tcW w:w="149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Calibri" w:eastAsia="Calibri" w:hAnsi="Calibri" w:cs="Calibri"/>
              </w:rPr>
            </w:pPr>
          </w:p>
        </w:tc>
        <w:tc>
          <w:tcPr>
            <w:tcW w:w="2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jc w:val="both"/>
              <w:rPr>
                <w:rFonts w:ascii="Times New Roman" w:eastAsia="Times New Roman" w:hAnsi="Times New Roman" w:cs="Times New Roman"/>
                <w:b/>
                <w:sz w:val="20"/>
              </w:rPr>
            </w:pPr>
            <w:r>
              <w:rPr>
                <w:rFonts w:ascii="Times New Roman" w:eastAsia="Times New Roman" w:hAnsi="Times New Roman" w:cs="Times New Roman"/>
                <w:b/>
                <w:sz w:val="20"/>
              </w:rPr>
              <w:t>Игра</w:t>
            </w:r>
          </w:p>
          <w:p w:rsidR="0014028C" w:rsidRDefault="0014028C" w:rsidP="00CD5E4D">
            <w:pPr>
              <w:spacing w:after="0" w:line="240" w:lineRule="auto"/>
              <w:jc w:val="both"/>
            </w:pPr>
            <w:r>
              <w:rPr>
                <w:rFonts w:ascii="Times New Roman" w:eastAsia="Times New Roman" w:hAnsi="Times New Roman" w:cs="Times New Roman"/>
                <w:b/>
                <w:sz w:val="20"/>
              </w:rPr>
              <w:t>«Сбей пирамиду»</w:t>
            </w:r>
          </w:p>
        </w:tc>
        <w:tc>
          <w:tcPr>
            <w:tcW w:w="44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rPr>
            </w:pPr>
            <w:r>
              <w:rPr>
                <w:rFonts w:ascii="Times New Roman" w:eastAsia="Times New Roman" w:hAnsi="Times New Roman" w:cs="Times New Roman"/>
              </w:rPr>
              <w:t>(прокатывание мяча в пирамиду из двух кубиков, построенную детьми под руководством педагога)</w:t>
            </w:r>
          </w:p>
          <w:p w:rsidR="0014028C" w:rsidRDefault="0014028C" w:rsidP="00CD5E4D">
            <w:pPr>
              <w:spacing w:after="0" w:line="240" w:lineRule="auto"/>
              <w:rPr>
                <w:rFonts w:ascii="Times New Roman" w:eastAsia="Times New Roman" w:hAnsi="Times New Roman" w:cs="Times New Roman"/>
              </w:rPr>
            </w:pPr>
          </w:p>
          <w:p w:rsidR="0014028C" w:rsidRDefault="0014028C" w:rsidP="00CD5E4D">
            <w:pPr>
              <w:spacing w:after="0" w:line="240" w:lineRule="auto"/>
            </w:pPr>
          </w:p>
        </w:tc>
        <w:tc>
          <w:tcPr>
            <w:tcW w:w="21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jc w:val="both"/>
            </w:pPr>
            <w:r>
              <w:rPr>
                <w:rFonts w:ascii="Times New Roman" w:eastAsia="Times New Roman" w:hAnsi="Times New Roman" w:cs="Times New Roman"/>
                <w:b/>
                <w:sz w:val="20"/>
              </w:rPr>
              <w:t>Центр двигательной активности</w:t>
            </w:r>
          </w:p>
        </w:tc>
        <w:tc>
          <w:tcPr>
            <w:tcW w:w="210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tc>
        <w:tc>
          <w:tcPr>
            <w:tcW w:w="234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tc>
      </w:tr>
      <w:tr w:rsidR="0014028C" w:rsidTr="00CD5E4D">
        <w:trPr>
          <w:trHeight w:val="1"/>
        </w:trPr>
        <w:tc>
          <w:tcPr>
            <w:tcW w:w="149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Calibri" w:eastAsia="Calibri" w:hAnsi="Calibri" w:cs="Calibri"/>
              </w:rPr>
            </w:pPr>
          </w:p>
        </w:tc>
        <w:tc>
          <w:tcPr>
            <w:tcW w:w="2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sz w:val="20"/>
                <w:u w:val="single"/>
              </w:rPr>
            </w:pPr>
            <w:r>
              <w:rPr>
                <w:rFonts w:ascii="Times New Roman" w:eastAsia="Times New Roman" w:hAnsi="Times New Roman" w:cs="Times New Roman"/>
                <w:b/>
                <w:sz w:val="20"/>
                <w:u w:val="single"/>
              </w:rPr>
              <w:t>Прогулка</w:t>
            </w:r>
          </w:p>
          <w:p w:rsidR="0014028C" w:rsidRDefault="0014028C" w:rsidP="00CD5E4D">
            <w:pPr>
              <w:spacing w:after="0" w:line="240" w:lineRule="auto"/>
              <w:rPr>
                <w:rFonts w:ascii="Times New Roman" w:eastAsia="Times New Roman" w:hAnsi="Times New Roman" w:cs="Times New Roman"/>
                <w:sz w:val="20"/>
              </w:rPr>
            </w:pPr>
          </w:p>
          <w:p w:rsidR="0014028C" w:rsidRDefault="0014028C" w:rsidP="00CD5E4D">
            <w:pPr>
              <w:spacing w:after="0" w:line="240" w:lineRule="auto"/>
            </w:pPr>
          </w:p>
        </w:tc>
        <w:tc>
          <w:tcPr>
            <w:tcW w:w="655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pPr>
            <w:r>
              <w:rPr>
                <w:rFonts w:ascii="Times New Roman" w:eastAsia="Times New Roman" w:hAnsi="Times New Roman" w:cs="Times New Roman"/>
                <w:shd w:val="clear" w:color="auto" w:fill="FFFFFF"/>
              </w:rPr>
              <w:t>Продолжить наблюдение  за повадками воробьев: чирикают, прыгают, клюют, собирают крошки. Обратить внимание, как птицы взлетают (расправляют крылья, взмахивают ими). Предложить детям подозвать воробьев, разговаривая с ними ласково</w:t>
            </w:r>
          </w:p>
        </w:tc>
        <w:tc>
          <w:tcPr>
            <w:tcW w:w="210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tc>
        <w:tc>
          <w:tcPr>
            <w:tcW w:w="234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tc>
      </w:tr>
    </w:tbl>
    <w:p w:rsidR="0014028C" w:rsidRDefault="0014028C" w:rsidP="0014028C">
      <w:pPr>
        <w:rPr>
          <w:rFonts w:ascii="Calibri" w:eastAsia="Calibri" w:hAnsi="Calibri" w:cs="Calibri"/>
        </w:rPr>
      </w:pPr>
    </w:p>
    <w:p w:rsidR="0014028C" w:rsidRDefault="0014028C" w:rsidP="0014028C">
      <w:pPr>
        <w:rPr>
          <w:rFonts w:ascii="Calibri" w:eastAsia="Calibri" w:hAnsi="Calibri" w:cs="Calibri"/>
        </w:rPr>
      </w:pPr>
    </w:p>
    <w:p w:rsidR="0014028C" w:rsidRDefault="0014028C" w:rsidP="0014028C">
      <w:pPr>
        <w:rPr>
          <w:rFonts w:ascii="Calibri" w:eastAsia="Calibri" w:hAnsi="Calibri" w:cs="Calibri"/>
        </w:rPr>
      </w:pPr>
    </w:p>
    <w:p w:rsidR="0014028C" w:rsidRDefault="0014028C" w:rsidP="0014028C">
      <w:pPr>
        <w:rPr>
          <w:rFonts w:ascii="Calibri" w:eastAsia="Calibri" w:hAnsi="Calibri" w:cs="Calibri"/>
        </w:rPr>
      </w:pPr>
    </w:p>
    <w:p w:rsidR="00897155" w:rsidRDefault="00897155" w:rsidP="0014028C">
      <w:pPr>
        <w:rPr>
          <w:rFonts w:ascii="Calibri" w:eastAsia="Calibri" w:hAnsi="Calibri" w:cs="Calibri"/>
        </w:rPr>
      </w:pPr>
    </w:p>
    <w:tbl>
      <w:tblPr>
        <w:tblW w:w="0" w:type="auto"/>
        <w:tblInd w:w="98" w:type="dxa"/>
        <w:tblLayout w:type="fixed"/>
        <w:tblCellMar>
          <w:left w:w="10" w:type="dxa"/>
          <w:right w:w="10" w:type="dxa"/>
        </w:tblCellMar>
        <w:tblLook w:val="04A0" w:firstRow="1" w:lastRow="0" w:firstColumn="1" w:lastColumn="0" w:noHBand="0" w:noVBand="1"/>
      </w:tblPr>
      <w:tblGrid>
        <w:gridCol w:w="1493"/>
        <w:gridCol w:w="2083"/>
        <w:gridCol w:w="5365"/>
        <w:gridCol w:w="1701"/>
        <w:gridCol w:w="1842"/>
        <w:gridCol w:w="2204"/>
      </w:tblGrid>
      <w:tr w:rsidR="0014028C" w:rsidTr="00CD5E4D">
        <w:trPr>
          <w:trHeight w:val="1"/>
        </w:trPr>
        <w:tc>
          <w:tcPr>
            <w:tcW w:w="14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pPr>
            <w:r>
              <w:rPr>
                <w:rFonts w:ascii="Times New Roman" w:eastAsia="Times New Roman" w:hAnsi="Times New Roman" w:cs="Times New Roman"/>
                <w:b/>
                <w:sz w:val="20"/>
              </w:rPr>
              <w:lastRenderedPageBreak/>
              <w:t>Число, день недели</w:t>
            </w:r>
          </w:p>
        </w:tc>
        <w:tc>
          <w:tcPr>
            <w:tcW w:w="20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 xml:space="preserve">Виды деятельности и культурные практики в соответствии с образовательными областями, режимные </w:t>
            </w:r>
          </w:p>
          <w:p w:rsidR="0014028C" w:rsidRDefault="0014028C" w:rsidP="00CD5E4D">
            <w:pPr>
              <w:spacing w:after="0" w:line="240" w:lineRule="auto"/>
            </w:pPr>
            <w:r>
              <w:rPr>
                <w:rFonts w:ascii="Times New Roman" w:eastAsia="Times New Roman" w:hAnsi="Times New Roman" w:cs="Times New Roman"/>
                <w:b/>
                <w:sz w:val="20"/>
              </w:rPr>
              <w:t>моменты</w:t>
            </w:r>
          </w:p>
        </w:tc>
        <w:tc>
          <w:tcPr>
            <w:tcW w:w="5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 xml:space="preserve">Совместная деятельность взрослого и детей направленная </w:t>
            </w:r>
          </w:p>
          <w:p w:rsidR="0014028C" w:rsidRDefault="0014028C" w:rsidP="00CD5E4D">
            <w:pPr>
              <w:spacing w:after="0" w:line="240" w:lineRule="auto"/>
            </w:pPr>
            <w:r>
              <w:rPr>
                <w:rFonts w:ascii="Times New Roman" w:eastAsia="Times New Roman" w:hAnsi="Times New Roman" w:cs="Times New Roman"/>
                <w:b/>
                <w:sz w:val="20"/>
              </w:rPr>
              <w:t>на становление первичной ценностной ориентации и социализации (ООД)</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 xml:space="preserve">Организация предметно – пространственной развивающей среды для поддержки детской инициативы (уголки самостоятельной </w:t>
            </w:r>
          </w:p>
          <w:p w:rsidR="0014028C" w:rsidRDefault="0014028C" w:rsidP="00CD5E4D">
            <w:pPr>
              <w:spacing w:after="0" w:line="240" w:lineRule="auto"/>
            </w:pPr>
            <w:r>
              <w:rPr>
                <w:rFonts w:ascii="Times New Roman" w:eastAsia="Times New Roman" w:hAnsi="Times New Roman" w:cs="Times New Roman"/>
                <w:b/>
                <w:sz w:val="20"/>
              </w:rPr>
              <w:t>активности)</w:t>
            </w:r>
          </w:p>
        </w:tc>
        <w:tc>
          <w:tcPr>
            <w:tcW w:w="1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b/>
                <w:sz w:val="20"/>
              </w:rPr>
            </w:pPr>
          </w:p>
          <w:p w:rsidR="0014028C" w:rsidRDefault="0014028C" w:rsidP="00CD5E4D">
            <w:pPr>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Индивидуальная</w:t>
            </w:r>
          </w:p>
          <w:p w:rsidR="0014028C" w:rsidRDefault="0014028C" w:rsidP="00CD5E4D">
            <w:pPr>
              <w:spacing w:after="0" w:line="240" w:lineRule="auto"/>
            </w:pPr>
            <w:r>
              <w:rPr>
                <w:rFonts w:ascii="Times New Roman" w:eastAsia="Times New Roman" w:hAnsi="Times New Roman" w:cs="Times New Roman"/>
                <w:b/>
                <w:sz w:val="20"/>
              </w:rPr>
              <w:t>работа</w:t>
            </w:r>
          </w:p>
        </w:tc>
        <w:tc>
          <w:tcPr>
            <w:tcW w:w="22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pPr>
            <w:r>
              <w:rPr>
                <w:rFonts w:ascii="Times New Roman" w:eastAsia="Times New Roman" w:hAnsi="Times New Roman" w:cs="Times New Roman"/>
                <w:b/>
                <w:sz w:val="20"/>
              </w:rPr>
              <w:t>Взаимодействие с родителями/социальными партнерами</w:t>
            </w:r>
          </w:p>
        </w:tc>
      </w:tr>
      <w:tr w:rsidR="0014028C" w:rsidTr="00CD5E4D">
        <w:trPr>
          <w:trHeight w:val="1"/>
        </w:trPr>
        <w:tc>
          <w:tcPr>
            <w:tcW w:w="14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jc w:val="center"/>
            </w:pPr>
            <w:r>
              <w:rPr>
                <w:rFonts w:ascii="Times New Roman" w:eastAsia="Times New Roman" w:hAnsi="Times New Roman" w:cs="Times New Roman"/>
                <w:sz w:val="24"/>
              </w:rPr>
              <w:t>1</w:t>
            </w:r>
          </w:p>
        </w:tc>
        <w:tc>
          <w:tcPr>
            <w:tcW w:w="20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jc w:val="center"/>
            </w:pPr>
            <w:r>
              <w:rPr>
                <w:rFonts w:ascii="Times New Roman" w:eastAsia="Times New Roman" w:hAnsi="Times New Roman" w:cs="Times New Roman"/>
                <w:sz w:val="24"/>
              </w:rPr>
              <w:t>2</w:t>
            </w:r>
          </w:p>
        </w:tc>
        <w:tc>
          <w:tcPr>
            <w:tcW w:w="5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jc w:val="center"/>
            </w:pPr>
            <w:r>
              <w:rPr>
                <w:rFonts w:ascii="Times New Roman" w:eastAsia="Times New Roman" w:hAnsi="Times New Roman" w:cs="Times New Roman"/>
                <w:sz w:val="24"/>
              </w:rPr>
              <w:t>3</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jc w:val="center"/>
            </w:pPr>
            <w:r>
              <w:rPr>
                <w:rFonts w:ascii="Times New Roman" w:eastAsia="Times New Roman" w:hAnsi="Times New Roman" w:cs="Times New Roman"/>
                <w:sz w:val="24"/>
              </w:rPr>
              <w:t>4</w:t>
            </w:r>
          </w:p>
        </w:tc>
        <w:tc>
          <w:tcPr>
            <w:tcW w:w="1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jc w:val="center"/>
            </w:pPr>
            <w:r>
              <w:rPr>
                <w:rFonts w:ascii="Times New Roman" w:eastAsia="Times New Roman" w:hAnsi="Times New Roman" w:cs="Times New Roman"/>
                <w:sz w:val="24"/>
              </w:rPr>
              <w:t>5</w:t>
            </w:r>
          </w:p>
        </w:tc>
        <w:tc>
          <w:tcPr>
            <w:tcW w:w="22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jc w:val="center"/>
            </w:pPr>
            <w:r>
              <w:rPr>
                <w:rFonts w:ascii="Times New Roman" w:eastAsia="Times New Roman" w:hAnsi="Times New Roman" w:cs="Times New Roman"/>
                <w:sz w:val="24"/>
              </w:rPr>
              <w:t>6</w:t>
            </w:r>
          </w:p>
        </w:tc>
      </w:tr>
      <w:tr w:rsidR="0014028C" w:rsidTr="00CD5E4D">
        <w:trPr>
          <w:trHeight w:val="1"/>
        </w:trPr>
        <w:tc>
          <w:tcPr>
            <w:tcW w:w="149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tcPr>
          <w:p w:rsidR="0014028C" w:rsidRDefault="0014028C" w:rsidP="00CD5E4D">
            <w:pPr>
              <w:spacing w:after="0" w:line="240" w:lineRule="auto"/>
              <w:ind w:left="113" w:right="113"/>
              <w:jc w:val="center"/>
              <w:rPr>
                <w:rFonts w:ascii="Times New Roman" w:eastAsia="Times New Roman" w:hAnsi="Times New Roman" w:cs="Times New Roman"/>
                <w:sz w:val="20"/>
              </w:rPr>
            </w:pPr>
            <w:r>
              <w:rPr>
                <w:rFonts w:ascii="Times New Roman" w:eastAsia="Times New Roman" w:hAnsi="Times New Roman" w:cs="Times New Roman"/>
                <w:sz w:val="20"/>
              </w:rPr>
              <w:t>10 марта пятница</w:t>
            </w:r>
          </w:p>
          <w:p w:rsidR="0014028C" w:rsidRDefault="0014028C" w:rsidP="00CD5E4D">
            <w:pPr>
              <w:spacing w:after="0" w:line="240" w:lineRule="auto"/>
              <w:ind w:left="113" w:right="113"/>
              <w:jc w:val="center"/>
            </w:pPr>
            <w:r>
              <w:rPr>
                <w:rFonts w:ascii="Times New Roman" w:eastAsia="Times New Roman" w:hAnsi="Times New Roman" w:cs="Times New Roman"/>
              </w:rPr>
              <w:t>Мамин праздник. Профессии наших мам</w:t>
            </w:r>
          </w:p>
        </w:tc>
        <w:tc>
          <w:tcPr>
            <w:tcW w:w="20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b/>
                <w:color w:val="0F1419"/>
                <w:sz w:val="20"/>
                <w:u w:val="single"/>
              </w:rPr>
            </w:pPr>
            <w:r>
              <w:rPr>
                <w:rFonts w:ascii="Times New Roman" w:eastAsia="Times New Roman" w:hAnsi="Times New Roman" w:cs="Times New Roman"/>
                <w:b/>
                <w:sz w:val="20"/>
                <w:u w:val="single"/>
              </w:rPr>
              <w:t>Утро</w:t>
            </w:r>
          </w:p>
          <w:p w:rsidR="0014028C" w:rsidRDefault="0014028C" w:rsidP="00CD5E4D">
            <w:pPr>
              <w:spacing w:after="0" w:line="240" w:lineRule="auto"/>
            </w:pPr>
            <w:r>
              <w:rPr>
                <w:rFonts w:ascii="Times New Roman" w:eastAsia="Times New Roman" w:hAnsi="Times New Roman" w:cs="Times New Roman"/>
                <w:b/>
                <w:color w:val="0F1419"/>
                <w:sz w:val="20"/>
              </w:rPr>
              <w:t>Утренняя гимнастика.</w:t>
            </w:r>
          </w:p>
        </w:tc>
        <w:tc>
          <w:tcPr>
            <w:tcW w:w="5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sz w:val="20"/>
              </w:rPr>
            </w:pPr>
            <w:r>
              <w:rPr>
                <w:rFonts w:ascii="Times New Roman" w:eastAsia="Times New Roman" w:hAnsi="Times New Roman" w:cs="Times New Roman"/>
                <w:b/>
                <w:sz w:val="20"/>
              </w:rPr>
              <w:t>Цель:</w:t>
            </w:r>
            <w:r>
              <w:rPr>
                <w:rFonts w:ascii="Times New Roman" w:eastAsia="Times New Roman" w:hAnsi="Times New Roman" w:cs="Times New Roman"/>
                <w:sz w:val="20"/>
              </w:rPr>
              <w:t xml:space="preserve">  поднять мышечный  и эмоциональный тонус.</w:t>
            </w:r>
          </w:p>
          <w:p w:rsidR="0014028C" w:rsidRDefault="0014028C" w:rsidP="00CD5E4D">
            <w:pPr>
              <w:spacing w:after="0" w:line="240" w:lineRule="auto"/>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b/>
                <w:sz w:val="20"/>
              </w:rPr>
            </w:pPr>
          </w:p>
          <w:p w:rsidR="0014028C" w:rsidRDefault="0014028C" w:rsidP="00CD5E4D">
            <w:pPr>
              <w:spacing w:after="0" w:line="240" w:lineRule="auto"/>
            </w:pPr>
            <w:r>
              <w:rPr>
                <w:rFonts w:ascii="Times New Roman" w:eastAsia="Times New Roman" w:hAnsi="Times New Roman" w:cs="Times New Roman"/>
                <w:b/>
                <w:sz w:val="20"/>
              </w:rPr>
              <w:t>Спортивный зал</w:t>
            </w:r>
          </w:p>
        </w:tc>
        <w:tc>
          <w:tcPr>
            <w:tcW w:w="184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sz w:val="20"/>
              </w:rPr>
            </w:pPr>
            <w:r>
              <w:rPr>
                <w:rFonts w:ascii="Times New Roman" w:eastAsia="Times New Roman" w:hAnsi="Times New Roman" w:cs="Times New Roman"/>
              </w:rPr>
              <w:t>Выполнение поручений воспитателя (промыть кисточки после рисования в стакане с водой)</w:t>
            </w:r>
          </w:p>
          <w:p w:rsidR="0014028C" w:rsidRDefault="0014028C" w:rsidP="00CD5E4D">
            <w:pPr>
              <w:spacing w:after="0" w:line="240" w:lineRule="auto"/>
            </w:pPr>
          </w:p>
        </w:tc>
        <w:tc>
          <w:tcPr>
            <w:tcW w:w="220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tcPr>
          <w:p w:rsidR="0014028C" w:rsidRDefault="0014028C" w:rsidP="00CD5E4D">
            <w:pPr>
              <w:spacing w:after="0" w:line="240" w:lineRule="auto"/>
              <w:ind w:left="113" w:right="113"/>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  </w:t>
            </w:r>
          </w:p>
          <w:p w:rsidR="0014028C" w:rsidRDefault="0014028C" w:rsidP="00CD5E4D">
            <w:pPr>
              <w:spacing w:after="0" w:line="240" w:lineRule="auto"/>
              <w:ind w:left="113" w:right="113"/>
              <w:rPr>
                <w:rFonts w:ascii="Times New Roman" w:eastAsia="Times New Roman" w:hAnsi="Times New Roman" w:cs="Times New Roman"/>
                <w:sz w:val="28"/>
                <w:shd w:val="clear" w:color="auto" w:fill="FFFFFF"/>
              </w:rPr>
            </w:pPr>
          </w:p>
          <w:p w:rsidR="0014028C" w:rsidRPr="00504615" w:rsidRDefault="0014028C" w:rsidP="00CD5E4D">
            <w:pPr>
              <w:spacing w:after="0" w:line="240" w:lineRule="auto"/>
              <w:ind w:left="113" w:right="113"/>
              <w:rPr>
                <w:rFonts w:ascii="Times New Roman" w:eastAsia="Times New Roman" w:hAnsi="Times New Roman" w:cs="Times New Roman"/>
                <w:sz w:val="24"/>
                <w:szCs w:val="24"/>
                <w:shd w:val="clear" w:color="auto" w:fill="FFFFFF"/>
              </w:rPr>
            </w:pPr>
            <w:r w:rsidRPr="00504615">
              <w:rPr>
                <w:rFonts w:ascii="Times New Roman" w:eastAsia="Times New Roman" w:hAnsi="Times New Roman" w:cs="Times New Roman"/>
                <w:sz w:val="24"/>
                <w:szCs w:val="24"/>
                <w:shd w:val="clear" w:color="auto" w:fill="FFFFFF"/>
              </w:rPr>
              <w:t>Консультация «Правила безопасности для детей.</w:t>
            </w:r>
          </w:p>
          <w:p w:rsidR="0014028C" w:rsidRPr="00504615" w:rsidRDefault="0014028C" w:rsidP="00CD5E4D">
            <w:pPr>
              <w:spacing w:after="0" w:line="240" w:lineRule="auto"/>
              <w:ind w:left="113" w:right="113"/>
              <w:rPr>
                <w:rFonts w:ascii="Times New Roman" w:eastAsia="Times New Roman" w:hAnsi="Times New Roman" w:cs="Times New Roman"/>
                <w:sz w:val="24"/>
                <w:szCs w:val="24"/>
                <w:shd w:val="clear" w:color="auto" w:fill="FFFFFF"/>
              </w:rPr>
            </w:pPr>
            <w:r w:rsidRPr="00504615">
              <w:rPr>
                <w:rFonts w:ascii="Times New Roman" w:eastAsia="Times New Roman" w:hAnsi="Times New Roman" w:cs="Times New Roman"/>
                <w:sz w:val="24"/>
                <w:szCs w:val="24"/>
                <w:shd w:val="clear" w:color="auto" w:fill="FFFFFF"/>
              </w:rPr>
              <w:t>Безопасность на дорогах»»</w:t>
            </w:r>
          </w:p>
          <w:p w:rsidR="0014028C" w:rsidRPr="00504615" w:rsidRDefault="0014028C" w:rsidP="00CD5E4D">
            <w:pPr>
              <w:spacing w:after="0" w:line="240" w:lineRule="auto"/>
              <w:ind w:left="113" w:right="113"/>
              <w:rPr>
                <w:rFonts w:ascii="Times New Roman" w:eastAsia="Times New Roman" w:hAnsi="Times New Roman" w:cs="Times New Roman"/>
                <w:sz w:val="24"/>
                <w:szCs w:val="24"/>
                <w:shd w:val="clear" w:color="auto" w:fill="FFFFFF"/>
              </w:rPr>
            </w:pPr>
          </w:p>
          <w:p w:rsidR="0014028C" w:rsidRDefault="0014028C" w:rsidP="00CD5E4D">
            <w:pPr>
              <w:spacing w:after="0" w:line="240" w:lineRule="auto"/>
              <w:ind w:left="113" w:right="113"/>
            </w:pPr>
          </w:p>
        </w:tc>
      </w:tr>
      <w:tr w:rsidR="0014028C" w:rsidTr="00CD5E4D">
        <w:trPr>
          <w:trHeight w:val="1"/>
        </w:trPr>
        <w:tc>
          <w:tcPr>
            <w:tcW w:w="149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Calibri" w:eastAsia="Calibri" w:hAnsi="Calibri" w:cs="Calibri"/>
              </w:rPr>
            </w:pPr>
          </w:p>
        </w:tc>
        <w:tc>
          <w:tcPr>
            <w:tcW w:w="20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b/>
              </w:rPr>
            </w:pPr>
            <w:r>
              <w:rPr>
                <w:rFonts w:ascii="Times New Roman" w:eastAsia="Times New Roman" w:hAnsi="Times New Roman" w:cs="Times New Roman"/>
                <w:b/>
              </w:rPr>
              <w:t>Заучивание стихотворения В. Степанова «Маму поздравляют малыши» наизусть </w:t>
            </w:r>
          </w:p>
          <w:p w:rsidR="0014028C" w:rsidRDefault="0014028C" w:rsidP="00CD5E4D">
            <w:pPr>
              <w:spacing w:after="0" w:line="240" w:lineRule="auto"/>
            </w:pPr>
          </w:p>
        </w:tc>
        <w:tc>
          <w:tcPr>
            <w:tcW w:w="5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pPr>
            <w:r>
              <w:rPr>
                <w:rFonts w:ascii="Times New Roman" w:eastAsia="Times New Roman" w:hAnsi="Times New Roman" w:cs="Times New Roman"/>
                <w:b/>
              </w:rPr>
              <w:t>Цели:</w:t>
            </w:r>
            <w:r>
              <w:rPr>
                <w:rFonts w:ascii="Times New Roman" w:eastAsia="Times New Roman" w:hAnsi="Times New Roman" w:cs="Times New Roman"/>
              </w:rPr>
              <w:t xml:space="preserve"> вызывать интерес к слушанию поэтических произведений; учить понимать их содержание; воспитание у ребенка любви к семье</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pPr>
            <w:r>
              <w:rPr>
                <w:rFonts w:ascii="Times New Roman" w:eastAsia="Times New Roman" w:hAnsi="Times New Roman" w:cs="Times New Roman"/>
                <w:b/>
                <w:color w:val="0F1419"/>
                <w:sz w:val="20"/>
              </w:rPr>
              <w:t>Дружный круг</w:t>
            </w:r>
          </w:p>
        </w:tc>
        <w:tc>
          <w:tcPr>
            <w:tcW w:w="184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tc>
        <w:tc>
          <w:tcPr>
            <w:tcW w:w="220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tc>
      </w:tr>
      <w:tr w:rsidR="0014028C" w:rsidTr="00CD5E4D">
        <w:trPr>
          <w:trHeight w:val="1"/>
        </w:trPr>
        <w:tc>
          <w:tcPr>
            <w:tcW w:w="149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Calibri" w:eastAsia="Calibri" w:hAnsi="Calibri" w:cs="Calibri"/>
              </w:rPr>
            </w:pPr>
          </w:p>
        </w:tc>
        <w:tc>
          <w:tcPr>
            <w:tcW w:w="20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before="90" w:after="20" w:line="240" w:lineRule="auto"/>
            </w:pPr>
            <w:r>
              <w:rPr>
                <w:rFonts w:ascii="Times New Roman" w:eastAsia="Times New Roman" w:hAnsi="Times New Roman" w:cs="Times New Roman"/>
                <w:b/>
                <w:sz w:val="24"/>
                <w:shd w:val="clear" w:color="auto" w:fill="FFFFFF"/>
              </w:rPr>
              <w:t>Дидактическая игра «Позови свою маму».</w:t>
            </w:r>
          </w:p>
        </w:tc>
        <w:tc>
          <w:tcPr>
            <w:tcW w:w="5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pPr>
            <w:r>
              <w:rPr>
                <w:rFonts w:ascii="Times New Roman" w:eastAsia="Times New Roman" w:hAnsi="Times New Roman" w:cs="Times New Roman"/>
                <w:b/>
              </w:rPr>
              <w:t>Цель:</w:t>
            </w:r>
            <w:r>
              <w:rPr>
                <w:rFonts w:ascii="Times New Roman" w:eastAsia="Times New Roman" w:hAnsi="Times New Roman" w:cs="Times New Roman"/>
              </w:rPr>
              <w:t xml:space="preserve"> Закреплять правильное произношение звуков. Развивать интонационную выразительность.</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ind w:right="-456"/>
            </w:pPr>
            <w:r>
              <w:rPr>
                <w:rFonts w:ascii="Times New Roman" w:eastAsia="Times New Roman" w:hAnsi="Times New Roman" w:cs="Times New Roman"/>
                <w:b/>
                <w:color w:val="0F1419"/>
                <w:sz w:val="20"/>
              </w:rPr>
              <w:t>Центр познания</w:t>
            </w:r>
          </w:p>
        </w:tc>
        <w:tc>
          <w:tcPr>
            <w:tcW w:w="184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tc>
        <w:tc>
          <w:tcPr>
            <w:tcW w:w="220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tc>
      </w:tr>
      <w:tr w:rsidR="0014028C" w:rsidTr="00CD5E4D">
        <w:trPr>
          <w:trHeight w:val="1"/>
        </w:trPr>
        <w:tc>
          <w:tcPr>
            <w:tcW w:w="149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Calibri" w:eastAsia="Calibri" w:hAnsi="Calibri" w:cs="Calibri"/>
              </w:rPr>
            </w:pPr>
          </w:p>
        </w:tc>
        <w:tc>
          <w:tcPr>
            <w:tcW w:w="20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pPr>
            <w:r>
              <w:rPr>
                <w:rFonts w:ascii="Times New Roman" w:eastAsia="Times New Roman" w:hAnsi="Times New Roman" w:cs="Times New Roman"/>
                <w:b/>
                <w:color w:val="0F1419"/>
                <w:sz w:val="20"/>
              </w:rPr>
              <w:t>ООД</w:t>
            </w:r>
          </w:p>
        </w:tc>
        <w:tc>
          <w:tcPr>
            <w:tcW w:w="5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48" w:line="240" w:lineRule="auto"/>
              <w:rPr>
                <w:rFonts w:ascii="Times New Roman" w:eastAsia="Times New Roman" w:hAnsi="Times New Roman" w:cs="Times New Roman"/>
                <w:b/>
              </w:rPr>
            </w:pPr>
            <w:r>
              <w:rPr>
                <w:rFonts w:ascii="Times New Roman" w:eastAsia="Times New Roman" w:hAnsi="Times New Roman" w:cs="Times New Roman"/>
                <w:b/>
              </w:rPr>
              <w:t xml:space="preserve">1. Чтение художественной литературы </w:t>
            </w:r>
          </w:p>
          <w:p w:rsidR="0014028C" w:rsidRDefault="0014028C" w:rsidP="00CD5E4D">
            <w:pPr>
              <w:spacing w:after="48" w:line="240" w:lineRule="auto"/>
              <w:rPr>
                <w:rFonts w:ascii="Times New Roman" w:eastAsia="Times New Roman" w:hAnsi="Times New Roman" w:cs="Times New Roman"/>
              </w:rPr>
            </w:pPr>
            <w:r>
              <w:rPr>
                <w:rFonts w:ascii="Times New Roman" w:eastAsia="Times New Roman" w:hAnsi="Times New Roman" w:cs="Times New Roman"/>
                <w:b/>
              </w:rPr>
              <w:t>Тема</w:t>
            </w:r>
            <w:r>
              <w:rPr>
                <w:rFonts w:ascii="Times New Roman" w:eastAsia="Times New Roman" w:hAnsi="Times New Roman" w:cs="Times New Roman"/>
              </w:rPr>
              <w:t>: Заучивание стихотворения Я. Акима «Мама».</w:t>
            </w:r>
          </w:p>
          <w:p w:rsidR="0014028C" w:rsidRDefault="0014028C" w:rsidP="00CD5E4D">
            <w:pPr>
              <w:spacing w:after="48" w:line="240" w:lineRule="auto"/>
              <w:rPr>
                <w:rFonts w:ascii="Times New Roman" w:eastAsia="Times New Roman" w:hAnsi="Times New Roman" w:cs="Times New Roman"/>
              </w:rPr>
            </w:pPr>
            <w:r>
              <w:rPr>
                <w:rFonts w:ascii="Times New Roman" w:eastAsia="Times New Roman" w:hAnsi="Times New Roman" w:cs="Times New Roman"/>
                <w:b/>
              </w:rPr>
              <w:t>Цель:</w:t>
            </w:r>
            <w:r>
              <w:rPr>
                <w:rFonts w:ascii="Times New Roman" w:eastAsia="Times New Roman" w:hAnsi="Times New Roman" w:cs="Times New Roman"/>
              </w:rPr>
              <w:t xml:space="preserve"> Вызвать у детей радостный эмоциональный настрой, помочь им выразить свое отношение, любовь к маме через поэзию, творческую деятельность ; пополнить словарный запас эмоционально – оценочной лексикой </w:t>
            </w:r>
          </w:p>
          <w:p w:rsidR="0014028C" w:rsidRPr="005A62F2" w:rsidRDefault="0014028C" w:rsidP="00CD5E4D">
            <w:pPr>
              <w:spacing w:after="48" w:line="240" w:lineRule="auto"/>
              <w:rPr>
                <w:rFonts w:ascii="Times New Roman" w:eastAsia="Times New Roman" w:hAnsi="Times New Roman" w:cs="Times New Roman"/>
                <w:b/>
              </w:rPr>
            </w:pPr>
            <w:r>
              <w:rPr>
                <w:rFonts w:ascii="Times New Roman" w:eastAsia="Times New Roman" w:hAnsi="Times New Roman" w:cs="Times New Roman"/>
                <w:b/>
              </w:rPr>
              <w:t>Мет. лит-ра: о.С. Ушакова. Н.В. Гавриш.С. 48</w:t>
            </w:r>
          </w:p>
          <w:p w:rsidR="0014028C" w:rsidRDefault="0014028C" w:rsidP="00CD5E4D">
            <w:pPr>
              <w:spacing w:after="48" w:line="240" w:lineRule="auto"/>
              <w:rPr>
                <w:rFonts w:ascii="Times New Roman" w:eastAsia="Times New Roman" w:hAnsi="Times New Roman" w:cs="Times New Roman"/>
                <w:b/>
              </w:rPr>
            </w:pPr>
            <w:r>
              <w:rPr>
                <w:rFonts w:ascii="Times New Roman" w:eastAsia="Times New Roman" w:hAnsi="Times New Roman" w:cs="Times New Roman"/>
                <w:b/>
              </w:rPr>
              <w:t>2. Рисование</w:t>
            </w:r>
          </w:p>
          <w:p w:rsidR="0014028C" w:rsidRDefault="0014028C" w:rsidP="00CD5E4D">
            <w:pPr>
              <w:spacing w:after="48" w:line="240" w:lineRule="auto"/>
              <w:rPr>
                <w:rFonts w:ascii="Times New Roman" w:eastAsia="Times New Roman" w:hAnsi="Times New Roman" w:cs="Times New Roman"/>
              </w:rPr>
            </w:pPr>
            <w:r>
              <w:rPr>
                <w:rFonts w:ascii="Times New Roman" w:eastAsia="Times New Roman" w:hAnsi="Times New Roman" w:cs="Times New Roman"/>
                <w:b/>
              </w:rPr>
              <w:lastRenderedPageBreak/>
              <w:t>Тема: «</w:t>
            </w:r>
            <w:r>
              <w:rPr>
                <w:rFonts w:ascii="Times New Roman" w:eastAsia="Times New Roman" w:hAnsi="Times New Roman" w:cs="Times New Roman"/>
              </w:rPr>
              <w:t>Для мамы расческу я нарисую .Порадую милую , дорогую.»</w:t>
            </w:r>
          </w:p>
          <w:p w:rsidR="0014028C" w:rsidRDefault="0014028C" w:rsidP="00CD5E4D">
            <w:pPr>
              <w:spacing w:after="48" w:line="240" w:lineRule="auto"/>
              <w:rPr>
                <w:rFonts w:ascii="Times New Roman" w:eastAsia="Times New Roman" w:hAnsi="Times New Roman" w:cs="Times New Roman"/>
              </w:rPr>
            </w:pPr>
            <w:r>
              <w:rPr>
                <w:rFonts w:ascii="Times New Roman" w:eastAsia="Times New Roman" w:hAnsi="Times New Roman" w:cs="Times New Roman"/>
              </w:rPr>
              <w:t>Цель:Воспитывать любовь к маме, желание порадовать ее, Учить наносить штрихи и проводить прямые линии длинные и короткие. Учить рисовать карандашами с одинаковой силой нажима.</w:t>
            </w:r>
            <w:r>
              <w:rPr>
                <w:rFonts w:ascii="Times New Roman" w:eastAsia="Times New Roman" w:hAnsi="Times New Roman" w:cs="Times New Roman"/>
                <w:b/>
              </w:rPr>
              <w:t>Мет. лит-ра: Волчкова с. 260</w:t>
            </w:r>
          </w:p>
          <w:p w:rsidR="0014028C" w:rsidRPr="005A62F2" w:rsidRDefault="0014028C" w:rsidP="00CD5E4D">
            <w:pPr>
              <w:spacing w:after="48" w:line="240" w:lineRule="auto"/>
              <w:rPr>
                <w:rFonts w:ascii="Times New Roman" w:eastAsia="Times New Roman" w:hAnsi="Times New Roman" w:cs="Times New Roman"/>
                <w:b/>
              </w:rPr>
            </w:pPr>
            <w:r>
              <w:rPr>
                <w:rFonts w:ascii="Times New Roman" w:eastAsia="Times New Roman" w:hAnsi="Times New Roman" w:cs="Times New Roman"/>
                <w:b/>
              </w:rPr>
              <w:t>3. Физкультура на улице.</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b/>
                <w:color w:val="0F1419"/>
                <w:sz w:val="20"/>
              </w:rPr>
            </w:pPr>
            <w:r>
              <w:rPr>
                <w:rFonts w:ascii="Times New Roman" w:eastAsia="Times New Roman" w:hAnsi="Times New Roman" w:cs="Times New Roman"/>
                <w:b/>
                <w:color w:val="0F1419"/>
                <w:sz w:val="20"/>
              </w:rPr>
              <w:lastRenderedPageBreak/>
              <w:t>Центр  литературы</w:t>
            </w:r>
          </w:p>
          <w:p w:rsidR="0014028C" w:rsidRDefault="0014028C" w:rsidP="00CD5E4D">
            <w:pPr>
              <w:spacing w:after="0" w:line="240" w:lineRule="auto"/>
              <w:rPr>
                <w:rFonts w:ascii="Times New Roman" w:eastAsia="Times New Roman" w:hAnsi="Times New Roman" w:cs="Times New Roman"/>
                <w:color w:val="0F1419"/>
                <w:sz w:val="20"/>
              </w:rPr>
            </w:pPr>
            <w:r>
              <w:rPr>
                <w:rFonts w:ascii="Times New Roman" w:eastAsia="Times New Roman" w:hAnsi="Times New Roman" w:cs="Times New Roman"/>
                <w:color w:val="0F1419"/>
                <w:sz w:val="20"/>
              </w:rPr>
              <w:t>( листы бумаги, краски, ваза с цветами, веточками.)</w:t>
            </w:r>
          </w:p>
          <w:p w:rsidR="0014028C" w:rsidRDefault="0014028C" w:rsidP="00CD5E4D">
            <w:pPr>
              <w:spacing w:after="0" w:line="240" w:lineRule="auto"/>
              <w:rPr>
                <w:rFonts w:ascii="Times New Roman" w:eastAsia="Times New Roman" w:hAnsi="Times New Roman" w:cs="Times New Roman"/>
                <w:color w:val="0F1419"/>
                <w:sz w:val="20"/>
              </w:rPr>
            </w:pPr>
          </w:p>
          <w:p w:rsidR="0014028C" w:rsidRPr="005A62F2" w:rsidRDefault="0014028C" w:rsidP="00CD5E4D">
            <w:pPr>
              <w:spacing w:after="0" w:line="240" w:lineRule="auto"/>
              <w:rPr>
                <w:rFonts w:ascii="Times New Roman" w:eastAsia="Times New Roman" w:hAnsi="Times New Roman" w:cs="Times New Roman"/>
                <w:b/>
                <w:color w:val="0F1419"/>
                <w:sz w:val="20"/>
              </w:rPr>
            </w:pPr>
            <w:r w:rsidRPr="005A62F2">
              <w:rPr>
                <w:rFonts w:ascii="Times New Roman" w:eastAsia="Times New Roman" w:hAnsi="Times New Roman" w:cs="Times New Roman"/>
                <w:b/>
                <w:color w:val="0F1419"/>
                <w:sz w:val="20"/>
              </w:rPr>
              <w:t>Центр творчества</w:t>
            </w:r>
          </w:p>
          <w:p w:rsidR="0014028C" w:rsidRDefault="0014028C" w:rsidP="00CD5E4D">
            <w:pPr>
              <w:spacing w:after="0" w:line="240" w:lineRule="auto"/>
            </w:pPr>
            <w:r w:rsidRPr="005A62F2">
              <w:rPr>
                <w:rFonts w:ascii="Times New Roman" w:eastAsia="Times New Roman" w:hAnsi="Times New Roman" w:cs="Times New Roman"/>
                <w:b/>
                <w:color w:val="0F1419"/>
                <w:sz w:val="20"/>
              </w:rPr>
              <w:t xml:space="preserve">Цветные карандаши, </w:t>
            </w:r>
            <w:r w:rsidRPr="005A62F2">
              <w:rPr>
                <w:rFonts w:ascii="Times New Roman" w:eastAsia="Times New Roman" w:hAnsi="Times New Roman" w:cs="Times New Roman"/>
                <w:b/>
                <w:color w:val="0F1419"/>
                <w:sz w:val="20"/>
              </w:rPr>
              <w:lastRenderedPageBreak/>
              <w:t>альбомы</w:t>
            </w:r>
          </w:p>
        </w:tc>
        <w:tc>
          <w:tcPr>
            <w:tcW w:w="184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tc>
        <w:tc>
          <w:tcPr>
            <w:tcW w:w="220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tc>
      </w:tr>
      <w:tr w:rsidR="0014028C" w:rsidTr="00CD5E4D">
        <w:trPr>
          <w:trHeight w:val="2440"/>
        </w:trPr>
        <w:tc>
          <w:tcPr>
            <w:tcW w:w="149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Calibri" w:eastAsia="Calibri" w:hAnsi="Calibri" w:cs="Calibri"/>
              </w:rPr>
            </w:pPr>
          </w:p>
        </w:tc>
        <w:tc>
          <w:tcPr>
            <w:tcW w:w="20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color w:val="000000"/>
                <w:spacing w:val="-8"/>
                <w:sz w:val="20"/>
                <w:u w:val="single"/>
              </w:rPr>
            </w:pPr>
            <w:r>
              <w:rPr>
                <w:rFonts w:ascii="Times New Roman" w:eastAsia="Times New Roman" w:hAnsi="Times New Roman" w:cs="Times New Roman"/>
                <w:sz w:val="20"/>
                <w:u w:val="single"/>
              </w:rPr>
              <w:t>Прогулка</w:t>
            </w:r>
          </w:p>
          <w:p w:rsidR="0014028C" w:rsidRDefault="0014028C" w:rsidP="00CD5E4D">
            <w:pPr>
              <w:spacing w:after="0" w:line="240" w:lineRule="auto"/>
              <w:rPr>
                <w:rFonts w:ascii="Times New Roman" w:eastAsia="Times New Roman" w:hAnsi="Times New Roman" w:cs="Times New Roman"/>
                <w:sz w:val="20"/>
              </w:rPr>
            </w:pPr>
          </w:p>
          <w:p w:rsidR="0014028C" w:rsidRDefault="0014028C" w:rsidP="00CD5E4D">
            <w:pPr>
              <w:spacing w:after="48" w:line="240" w:lineRule="auto"/>
              <w:rPr>
                <w:rFonts w:ascii="Times New Roman" w:eastAsia="Times New Roman" w:hAnsi="Times New Roman" w:cs="Times New Roman"/>
              </w:rPr>
            </w:pPr>
            <w:r>
              <w:rPr>
                <w:rFonts w:ascii="Times New Roman" w:eastAsia="Times New Roman" w:hAnsi="Times New Roman" w:cs="Times New Roman"/>
              </w:rPr>
              <w:t>Наблюдение за снегом</w:t>
            </w:r>
          </w:p>
          <w:p w:rsidR="0014028C" w:rsidRDefault="0014028C" w:rsidP="00CD5E4D">
            <w:pPr>
              <w:spacing w:after="0" w:line="240" w:lineRule="auto"/>
            </w:pPr>
          </w:p>
        </w:tc>
        <w:tc>
          <w:tcPr>
            <w:tcW w:w="5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48" w:line="240" w:lineRule="auto"/>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Цель: продолжить знакомить детей с природным явлением – снегом.</w:t>
            </w:r>
          </w:p>
          <w:p w:rsidR="0014028C" w:rsidRDefault="0014028C" w:rsidP="00CD5E4D">
            <w:pPr>
              <w:spacing w:after="48" w:line="240" w:lineRule="auto"/>
              <w:rPr>
                <w:rFonts w:ascii="Times New Roman" w:eastAsia="Times New Roman" w:hAnsi="Times New Roman" w:cs="Times New Roman"/>
              </w:rPr>
            </w:pPr>
            <w:r>
              <w:rPr>
                <w:rFonts w:ascii="Times New Roman" w:eastAsia="Times New Roman" w:hAnsi="Times New Roman" w:cs="Times New Roman"/>
              </w:rPr>
              <w:t>Трудовая деятельность – расчистка дорожки, запорошенной снегом</w:t>
            </w:r>
          </w:p>
          <w:p w:rsidR="0014028C" w:rsidRDefault="0014028C" w:rsidP="00CD5E4D">
            <w:pPr>
              <w:spacing w:after="48" w:line="240" w:lineRule="auto"/>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Цель: учить правильно пользоваться лопаткой, доводить начатое дело до конца.</w:t>
            </w:r>
          </w:p>
          <w:p w:rsidR="0014028C" w:rsidRDefault="0014028C" w:rsidP="00CD5E4D">
            <w:pPr>
              <w:spacing w:after="48" w:line="240" w:lineRule="auto"/>
              <w:rPr>
                <w:rFonts w:ascii="Times New Roman" w:eastAsia="Times New Roman" w:hAnsi="Times New Roman" w:cs="Times New Roman"/>
              </w:rPr>
            </w:pPr>
            <w:r>
              <w:rPr>
                <w:rFonts w:ascii="Times New Roman" w:eastAsia="Times New Roman" w:hAnsi="Times New Roman" w:cs="Times New Roman"/>
              </w:rPr>
              <w:t>Подвижная игра «Один - двое».</w:t>
            </w:r>
          </w:p>
          <w:p w:rsidR="0014028C" w:rsidRPr="005A62F2" w:rsidRDefault="0014028C" w:rsidP="00CD5E4D">
            <w:pPr>
              <w:spacing w:after="48" w:line="240" w:lineRule="auto"/>
              <w:rPr>
                <w:rFonts w:ascii="Times New Roman" w:eastAsia="Times New Roman" w:hAnsi="Times New Roman" w:cs="Times New Roman"/>
              </w:rPr>
            </w:pPr>
            <w:r>
              <w:rPr>
                <w:rFonts w:ascii="Times New Roman" w:eastAsia="Times New Roman" w:hAnsi="Times New Roman" w:cs="Times New Roman"/>
              </w:rPr>
              <w:t>Цель: при движении парами учить соизмерять свои движения с движениями партнера.</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Pr="005A62F2" w:rsidRDefault="0014028C" w:rsidP="00CD5E4D">
            <w:pPr>
              <w:spacing w:after="360" w:line="240" w:lineRule="auto"/>
              <w:rPr>
                <w:rFonts w:ascii="Times New Roman" w:eastAsia="Times New Roman" w:hAnsi="Times New Roman" w:cs="Times New Roman"/>
                <w:sz w:val="20"/>
                <w:shd w:val="clear" w:color="auto" w:fill="FFFFFF"/>
              </w:rPr>
            </w:pPr>
            <w:r>
              <w:rPr>
                <w:rFonts w:ascii="Times New Roman" w:eastAsia="Times New Roman" w:hAnsi="Times New Roman" w:cs="Times New Roman"/>
                <w:sz w:val="20"/>
                <w:shd w:val="clear" w:color="auto" w:fill="FFFFFF"/>
              </w:rPr>
              <w:t>Выносной материал:</w:t>
            </w:r>
            <w:r>
              <w:rPr>
                <w:rFonts w:ascii="Times New Roman" w:eastAsia="Times New Roman" w:hAnsi="Times New Roman" w:cs="Times New Roman"/>
              </w:rPr>
              <w:t>( лопатки, метелки, выносные игрушки, ледянки)</w:t>
            </w:r>
          </w:p>
          <w:p w:rsidR="0014028C" w:rsidRDefault="0014028C" w:rsidP="00CD5E4D">
            <w:pPr>
              <w:spacing w:after="360" w:line="240" w:lineRule="auto"/>
              <w:rPr>
                <w:rFonts w:ascii="Times New Roman" w:eastAsia="Times New Roman" w:hAnsi="Times New Roman" w:cs="Times New Roman"/>
                <w:sz w:val="20"/>
                <w:shd w:val="clear" w:color="auto" w:fill="FFFFFF"/>
              </w:rPr>
            </w:pPr>
          </w:p>
          <w:p w:rsidR="0014028C" w:rsidRDefault="0014028C" w:rsidP="00CD5E4D">
            <w:pPr>
              <w:spacing w:after="360" w:line="240" w:lineRule="auto"/>
              <w:rPr>
                <w:rFonts w:ascii="Times New Roman" w:eastAsia="Times New Roman" w:hAnsi="Times New Roman" w:cs="Times New Roman"/>
                <w:sz w:val="20"/>
                <w:shd w:val="clear" w:color="auto" w:fill="FFFFFF"/>
              </w:rPr>
            </w:pPr>
          </w:p>
          <w:p w:rsidR="0014028C" w:rsidRDefault="0014028C" w:rsidP="00CD5E4D">
            <w:pPr>
              <w:spacing w:after="0" w:line="240" w:lineRule="auto"/>
            </w:pPr>
          </w:p>
        </w:tc>
        <w:tc>
          <w:tcPr>
            <w:tcW w:w="1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Times New Roman" w:eastAsia="Times New Roman" w:hAnsi="Times New Roman" w:cs="Times New Roman"/>
              </w:rPr>
            </w:pPr>
            <w:r>
              <w:rPr>
                <w:rFonts w:ascii="Times New Roman" w:eastAsia="Times New Roman" w:hAnsi="Times New Roman" w:cs="Times New Roman"/>
              </w:rPr>
              <w:t>Упражнение «Прошагай под приговорку»</w:t>
            </w:r>
          </w:p>
          <w:p w:rsidR="0014028C" w:rsidRPr="005A62F2" w:rsidRDefault="0014028C" w:rsidP="00CD5E4D">
            <w:pPr>
              <w:rPr>
                <w:rFonts w:ascii="Times New Roman" w:eastAsia="Times New Roman" w:hAnsi="Times New Roman" w:cs="Times New Roman"/>
              </w:rPr>
            </w:pPr>
            <w:r>
              <w:rPr>
                <w:rFonts w:ascii="Times New Roman" w:eastAsia="Times New Roman" w:hAnsi="Times New Roman" w:cs="Times New Roman"/>
              </w:rPr>
              <w:t>Цель: координация речи с движением</w:t>
            </w:r>
          </w:p>
        </w:tc>
        <w:tc>
          <w:tcPr>
            <w:tcW w:w="22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Calibri" w:eastAsia="Calibri" w:hAnsi="Calibri" w:cs="Calibri"/>
              </w:rPr>
            </w:pPr>
          </w:p>
        </w:tc>
      </w:tr>
      <w:tr w:rsidR="0014028C" w:rsidTr="00CD5E4D">
        <w:trPr>
          <w:trHeight w:val="1"/>
        </w:trPr>
        <w:tc>
          <w:tcPr>
            <w:tcW w:w="149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Calibri" w:eastAsia="Calibri" w:hAnsi="Calibri" w:cs="Calibri"/>
              </w:rPr>
            </w:pPr>
          </w:p>
        </w:tc>
        <w:tc>
          <w:tcPr>
            <w:tcW w:w="20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pPr>
            <w:r>
              <w:rPr>
                <w:rFonts w:ascii="Times New Roman" w:eastAsia="Times New Roman" w:hAnsi="Times New Roman" w:cs="Times New Roman"/>
                <w:b/>
                <w:sz w:val="20"/>
                <w:u w:val="single"/>
              </w:rPr>
              <w:t>Работа перед  сном</w:t>
            </w:r>
          </w:p>
        </w:tc>
        <w:tc>
          <w:tcPr>
            <w:tcW w:w="11112"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48" w:line="240" w:lineRule="auto"/>
              <w:rPr>
                <w:rFonts w:ascii="Times New Roman" w:eastAsia="Times New Roman" w:hAnsi="Times New Roman" w:cs="Times New Roman"/>
                <w:b/>
              </w:rPr>
            </w:pPr>
            <w:r>
              <w:rPr>
                <w:rFonts w:ascii="Times New Roman" w:eastAsia="Times New Roman" w:hAnsi="Times New Roman" w:cs="Times New Roman"/>
                <w:b/>
              </w:rPr>
              <w:t>Чтение стихотворения Е.Благининой «Вот какая мама»</w:t>
            </w:r>
          </w:p>
          <w:p w:rsidR="0014028C" w:rsidRDefault="0014028C" w:rsidP="00CD5E4D">
            <w:pPr>
              <w:spacing w:after="48" w:line="240" w:lineRule="auto"/>
            </w:pPr>
            <w:r>
              <w:rPr>
                <w:rFonts w:ascii="Times New Roman" w:eastAsia="Times New Roman" w:hAnsi="Times New Roman" w:cs="Times New Roman"/>
                <w:b/>
              </w:rPr>
              <w:t>Цель:</w:t>
            </w:r>
            <w:r>
              <w:rPr>
                <w:rFonts w:ascii="Times New Roman" w:eastAsia="Times New Roman" w:hAnsi="Times New Roman" w:cs="Times New Roman"/>
              </w:rPr>
              <w:t xml:space="preserve"> познакомить со стихотворением; воспитывать у детей добрые чувства, любовь к маме.</w:t>
            </w:r>
          </w:p>
        </w:tc>
      </w:tr>
      <w:tr w:rsidR="0014028C" w:rsidTr="00CD5E4D">
        <w:trPr>
          <w:trHeight w:val="1"/>
        </w:trPr>
        <w:tc>
          <w:tcPr>
            <w:tcW w:w="149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Calibri" w:eastAsia="Calibri" w:hAnsi="Calibri" w:cs="Calibri"/>
              </w:rPr>
            </w:pPr>
          </w:p>
        </w:tc>
        <w:tc>
          <w:tcPr>
            <w:tcW w:w="20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b/>
                <w:sz w:val="20"/>
                <w:u w:val="single"/>
              </w:rPr>
            </w:pPr>
            <w:r>
              <w:rPr>
                <w:rFonts w:ascii="Times New Roman" w:eastAsia="Times New Roman" w:hAnsi="Times New Roman" w:cs="Times New Roman"/>
                <w:b/>
                <w:sz w:val="20"/>
                <w:u w:val="single"/>
              </w:rPr>
              <w:t>Вечер</w:t>
            </w:r>
          </w:p>
          <w:p w:rsidR="0014028C" w:rsidRDefault="0014028C" w:rsidP="00CD5E4D">
            <w:pPr>
              <w:spacing w:after="0" w:line="240" w:lineRule="auto"/>
            </w:pPr>
            <w:r>
              <w:rPr>
                <w:rFonts w:ascii="Times New Roman" w:eastAsia="Times New Roman" w:hAnsi="Times New Roman" w:cs="Times New Roman"/>
                <w:b/>
                <w:sz w:val="20"/>
              </w:rPr>
              <w:t>Закаливающие процедуры после сна</w:t>
            </w:r>
          </w:p>
        </w:tc>
        <w:tc>
          <w:tcPr>
            <w:tcW w:w="5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pPr>
            <w:r>
              <w:rPr>
                <w:rFonts w:ascii="Times New Roman" w:eastAsia="Times New Roman" w:hAnsi="Times New Roman" w:cs="Times New Roman"/>
                <w:b/>
                <w:sz w:val="20"/>
              </w:rPr>
              <w:t>Цель:</w:t>
            </w:r>
            <w:r>
              <w:rPr>
                <w:rFonts w:ascii="Times New Roman" w:eastAsia="Times New Roman" w:hAnsi="Times New Roman" w:cs="Times New Roman"/>
                <w:color w:val="000000"/>
                <w:sz w:val="20"/>
              </w:rPr>
              <w:t>сохранение и укрепление физического и психического здоровья детей.</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Спальня</w:t>
            </w:r>
          </w:p>
          <w:p w:rsidR="0014028C" w:rsidRDefault="0014028C" w:rsidP="00CD5E4D">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(ребристые дорожки)</w:t>
            </w:r>
          </w:p>
          <w:p w:rsidR="0014028C" w:rsidRDefault="0014028C" w:rsidP="00CD5E4D">
            <w:pPr>
              <w:spacing w:after="0" w:line="240" w:lineRule="auto"/>
            </w:pPr>
          </w:p>
        </w:tc>
        <w:tc>
          <w:tcPr>
            <w:tcW w:w="184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b/>
                <w:sz w:val="24"/>
              </w:rPr>
            </w:pPr>
          </w:p>
          <w:p w:rsidR="0014028C" w:rsidRDefault="0014028C" w:rsidP="00CD5E4D">
            <w:pPr>
              <w:rPr>
                <w:rFonts w:ascii="Times New Roman" w:eastAsia="Times New Roman" w:hAnsi="Times New Roman" w:cs="Times New Roman"/>
                <w:b/>
              </w:rPr>
            </w:pPr>
            <w:r>
              <w:rPr>
                <w:rFonts w:ascii="Times New Roman" w:eastAsia="Times New Roman" w:hAnsi="Times New Roman" w:cs="Times New Roman"/>
                <w:b/>
              </w:rPr>
              <w:t>Лепка баранок и крендельков для мамы.</w:t>
            </w:r>
          </w:p>
          <w:p w:rsidR="0014028C" w:rsidRDefault="0014028C" w:rsidP="00CD5E4D">
            <w:pPr>
              <w:spacing w:after="0" w:line="240" w:lineRule="auto"/>
              <w:rPr>
                <w:rFonts w:ascii="Times New Roman" w:eastAsia="Times New Roman" w:hAnsi="Times New Roman" w:cs="Times New Roman"/>
                <w:sz w:val="24"/>
              </w:rPr>
            </w:pPr>
            <w:r>
              <w:rPr>
                <w:rFonts w:ascii="Times New Roman" w:eastAsia="Times New Roman" w:hAnsi="Times New Roman" w:cs="Times New Roman"/>
                <w:b/>
              </w:rPr>
              <w:t>Цель:</w:t>
            </w:r>
            <w:r>
              <w:rPr>
                <w:rFonts w:ascii="Times New Roman" w:eastAsia="Times New Roman" w:hAnsi="Times New Roman" w:cs="Times New Roman"/>
              </w:rPr>
              <w:t xml:space="preserve"> развитие мелкой моторики рук.</w:t>
            </w:r>
          </w:p>
          <w:p w:rsidR="0014028C" w:rsidRDefault="0014028C" w:rsidP="00CD5E4D">
            <w:pPr>
              <w:spacing w:after="0" w:line="240" w:lineRule="auto"/>
            </w:pPr>
          </w:p>
        </w:tc>
        <w:tc>
          <w:tcPr>
            <w:tcW w:w="220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Calibri" w:eastAsia="Calibri" w:hAnsi="Calibri" w:cs="Calibri"/>
              </w:rPr>
            </w:pPr>
          </w:p>
          <w:p w:rsidR="0014028C" w:rsidRDefault="0014028C" w:rsidP="00CD5E4D">
            <w:pPr>
              <w:spacing w:after="0" w:line="240" w:lineRule="auto"/>
              <w:rPr>
                <w:rFonts w:ascii="Calibri" w:eastAsia="Calibri" w:hAnsi="Calibri" w:cs="Calibri"/>
              </w:rPr>
            </w:pPr>
          </w:p>
          <w:p w:rsidR="0014028C" w:rsidRDefault="0014028C" w:rsidP="00CD5E4D">
            <w:pPr>
              <w:spacing w:after="0" w:line="240" w:lineRule="auto"/>
              <w:rPr>
                <w:rFonts w:ascii="Calibri" w:eastAsia="Calibri" w:hAnsi="Calibri" w:cs="Calibri"/>
              </w:rPr>
            </w:pPr>
          </w:p>
          <w:p w:rsidR="0014028C" w:rsidRDefault="0014028C" w:rsidP="00CD5E4D">
            <w:pPr>
              <w:spacing w:after="0" w:line="240" w:lineRule="auto"/>
              <w:rPr>
                <w:rFonts w:ascii="Calibri" w:eastAsia="Calibri" w:hAnsi="Calibri" w:cs="Calibri"/>
              </w:rPr>
            </w:pPr>
          </w:p>
          <w:p w:rsidR="0014028C" w:rsidRDefault="0014028C" w:rsidP="00CD5E4D">
            <w:pPr>
              <w:spacing w:after="0" w:line="240" w:lineRule="auto"/>
              <w:rPr>
                <w:rFonts w:ascii="Calibri" w:eastAsia="Calibri" w:hAnsi="Calibri" w:cs="Calibri"/>
              </w:rPr>
            </w:pPr>
          </w:p>
          <w:p w:rsidR="0014028C" w:rsidRDefault="0014028C" w:rsidP="00CD5E4D">
            <w:pPr>
              <w:spacing w:after="0" w:line="240" w:lineRule="auto"/>
              <w:rPr>
                <w:rFonts w:ascii="Calibri" w:eastAsia="Calibri" w:hAnsi="Calibri" w:cs="Calibri"/>
              </w:rPr>
            </w:pPr>
          </w:p>
          <w:p w:rsidR="0014028C" w:rsidRDefault="0014028C" w:rsidP="00CD5E4D">
            <w:pPr>
              <w:spacing w:after="0" w:line="240" w:lineRule="auto"/>
              <w:rPr>
                <w:rFonts w:ascii="Calibri" w:eastAsia="Calibri" w:hAnsi="Calibri" w:cs="Calibri"/>
              </w:rPr>
            </w:pPr>
          </w:p>
          <w:p w:rsidR="0014028C" w:rsidRDefault="0014028C" w:rsidP="00CD5E4D">
            <w:pPr>
              <w:spacing w:after="0" w:line="240" w:lineRule="auto"/>
              <w:rPr>
                <w:rFonts w:ascii="Calibri" w:eastAsia="Calibri" w:hAnsi="Calibri" w:cs="Calibri"/>
              </w:rPr>
            </w:pPr>
          </w:p>
          <w:p w:rsidR="0014028C" w:rsidRDefault="0014028C" w:rsidP="00CD5E4D">
            <w:pPr>
              <w:spacing w:after="0" w:line="240" w:lineRule="auto"/>
              <w:rPr>
                <w:rFonts w:ascii="Calibri" w:eastAsia="Calibri" w:hAnsi="Calibri" w:cs="Calibri"/>
              </w:rPr>
            </w:pPr>
          </w:p>
          <w:p w:rsidR="0014028C" w:rsidRDefault="0014028C" w:rsidP="00CD5E4D">
            <w:pPr>
              <w:spacing w:after="0" w:line="240" w:lineRule="auto"/>
              <w:rPr>
                <w:rFonts w:ascii="Calibri" w:eastAsia="Calibri" w:hAnsi="Calibri" w:cs="Calibri"/>
              </w:rPr>
            </w:pPr>
          </w:p>
          <w:p w:rsidR="0014028C" w:rsidRDefault="0014028C" w:rsidP="00CD5E4D">
            <w:pPr>
              <w:spacing w:after="0" w:line="240" w:lineRule="auto"/>
              <w:rPr>
                <w:rFonts w:ascii="Calibri" w:eastAsia="Calibri" w:hAnsi="Calibri" w:cs="Calibri"/>
              </w:rPr>
            </w:pPr>
          </w:p>
        </w:tc>
      </w:tr>
      <w:tr w:rsidR="0014028C" w:rsidTr="00CD5E4D">
        <w:trPr>
          <w:trHeight w:val="1"/>
        </w:trPr>
        <w:tc>
          <w:tcPr>
            <w:tcW w:w="149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Calibri" w:eastAsia="Calibri" w:hAnsi="Calibri" w:cs="Calibri"/>
              </w:rPr>
            </w:pPr>
          </w:p>
        </w:tc>
        <w:tc>
          <w:tcPr>
            <w:tcW w:w="20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pPr>
            <w:r>
              <w:rPr>
                <w:rFonts w:ascii="Times New Roman" w:eastAsia="Times New Roman" w:hAnsi="Times New Roman" w:cs="Times New Roman"/>
                <w:b/>
              </w:rPr>
              <w:t>Наб. за работой пом. воспитателя</w:t>
            </w:r>
          </w:p>
        </w:tc>
        <w:tc>
          <w:tcPr>
            <w:tcW w:w="5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Times New Roman" w:eastAsia="Times New Roman" w:hAnsi="Times New Roman" w:cs="Times New Roman"/>
              </w:rPr>
            </w:pPr>
            <w:r>
              <w:rPr>
                <w:rFonts w:ascii="Times New Roman" w:eastAsia="Times New Roman" w:hAnsi="Times New Roman" w:cs="Times New Roman"/>
              </w:rPr>
              <w:t>- застилание  постелей, вытиранием  с полок пыли</w:t>
            </w:r>
          </w:p>
          <w:p w:rsidR="0014028C" w:rsidRDefault="0014028C" w:rsidP="00CD5E4D">
            <w:pPr>
              <w:spacing w:after="0" w:line="240" w:lineRule="auto"/>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jc w:val="both"/>
            </w:pPr>
            <w:r>
              <w:rPr>
                <w:rFonts w:ascii="Times New Roman" w:eastAsia="Times New Roman" w:hAnsi="Times New Roman" w:cs="Times New Roman"/>
                <w:b/>
                <w:sz w:val="20"/>
              </w:rPr>
              <w:t>Спальня</w:t>
            </w:r>
          </w:p>
        </w:tc>
        <w:tc>
          <w:tcPr>
            <w:tcW w:w="184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tc>
        <w:tc>
          <w:tcPr>
            <w:tcW w:w="220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tc>
      </w:tr>
      <w:tr w:rsidR="0014028C" w:rsidTr="00CD5E4D">
        <w:trPr>
          <w:trHeight w:val="1"/>
        </w:trPr>
        <w:tc>
          <w:tcPr>
            <w:tcW w:w="149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Calibri" w:eastAsia="Calibri" w:hAnsi="Calibri" w:cs="Calibri"/>
              </w:rPr>
            </w:pPr>
          </w:p>
        </w:tc>
        <w:tc>
          <w:tcPr>
            <w:tcW w:w="20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jc w:val="both"/>
            </w:pPr>
            <w:r>
              <w:rPr>
                <w:rFonts w:ascii="Times New Roman" w:eastAsia="Times New Roman" w:hAnsi="Times New Roman" w:cs="Times New Roman"/>
                <w:b/>
                <w:sz w:val="20"/>
              </w:rPr>
              <w:t>Игра-инсценировка «</w:t>
            </w:r>
            <w:r>
              <w:rPr>
                <w:rFonts w:ascii="Times New Roman" w:eastAsia="Times New Roman" w:hAnsi="Times New Roman" w:cs="Times New Roman"/>
                <w:b/>
                <w:caps/>
                <w:sz w:val="20"/>
              </w:rPr>
              <w:t>д</w:t>
            </w:r>
            <w:r>
              <w:rPr>
                <w:rFonts w:ascii="Times New Roman" w:eastAsia="Times New Roman" w:hAnsi="Times New Roman" w:cs="Times New Roman"/>
                <w:b/>
                <w:sz w:val="20"/>
              </w:rPr>
              <w:t>обрый вечер, мамочка»</w:t>
            </w:r>
          </w:p>
        </w:tc>
        <w:tc>
          <w:tcPr>
            <w:tcW w:w="5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pPr>
            <w:r>
              <w:rPr>
                <w:rFonts w:ascii="Times New Roman" w:eastAsia="Times New Roman" w:hAnsi="Times New Roman" w:cs="Times New Roman"/>
              </w:rPr>
              <w:t xml:space="preserve"> (рассказать детям о том, как лучше встретить маму вечером, что сказать ей)</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jc w:val="both"/>
            </w:pPr>
            <w:r>
              <w:rPr>
                <w:rFonts w:ascii="Times New Roman" w:eastAsia="Times New Roman" w:hAnsi="Times New Roman" w:cs="Times New Roman"/>
                <w:sz w:val="20"/>
              </w:rPr>
              <w:t>Дружный круг</w:t>
            </w:r>
          </w:p>
        </w:tc>
        <w:tc>
          <w:tcPr>
            <w:tcW w:w="184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tc>
        <w:tc>
          <w:tcPr>
            <w:tcW w:w="220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tc>
      </w:tr>
      <w:tr w:rsidR="0014028C" w:rsidTr="00CD5E4D">
        <w:trPr>
          <w:trHeight w:val="1"/>
        </w:trPr>
        <w:tc>
          <w:tcPr>
            <w:tcW w:w="149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Calibri" w:eastAsia="Calibri" w:hAnsi="Calibri" w:cs="Calibri"/>
              </w:rPr>
            </w:pPr>
          </w:p>
        </w:tc>
        <w:tc>
          <w:tcPr>
            <w:tcW w:w="20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b/>
                <w:sz w:val="20"/>
                <w:u w:val="single"/>
              </w:rPr>
            </w:pPr>
            <w:r>
              <w:rPr>
                <w:rFonts w:ascii="Times New Roman" w:eastAsia="Times New Roman" w:hAnsi="Times New Roman" w:cs="Times New Roman"/>
                <w:b/>
                <w:sz w:val="20"/>
                <w:u w:val="single"/>
              </w:rPr>
              <w:t>Прогулка</w:t>
            </w:r>
          </w:p>
          <w:p w:rsidR="0014028C" w:rsidRDefault="0014028C" w:rsidP="00CD5E4D">
            <w:pPr>
              <w:spacing w:after="0" w:line="240" w:lineRule="auto"/>
            </w:pPr>
          </w:p>
        </w:tc>
        <w:tc>
          <w:tcPr>
            <w:tcW w:w="706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pPr>
            <w:r>
              <w:rPr>
                <w:rFonts w:ascii="Times New Roman" w:eastAsia="Times New Roman" w:hAnsi="Times New Roman" w:cs="Times New Roman"/>
                <w:shd w:val="clear" w:color="auto" w:fill="FFFFFF"/>
              </w:rPr>
              <w:t>Обратить внимание детей на 2 ровные полоски, которые остались на снегу. Кто мог их оставить? Это следы от лыж, их оставили лыжники.</w:t>
            </w:r>
          </w:p>
        </w:tc>
        <w:tc>
          <w:tcPr>
            <w:tcW w:w="184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tc>
        <w:tc>
          <w:tcPr>
            <w:tcW w:w="220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tc>
      </w:tr>
    </w:tbl>
    <w:p w:rsidR="0014028C" w:rsidRDefault="0014028C" w:rsidP="0014028C">
      <w:pPr>
        <w:rPr>
          <w:rFonts w:ascii="Calibri" w:eastAsia="Calibri" w:hAnsi="Calibri" w:cs="Calibri"/>
        </w:rPr>
      </w:pPr>
    </w:p>
    <w:p w:rsidR="0014028C" w:rsidRPr="005A62F2" w:rsidRDefault="0014028C" w:rsidP="0014028C">
      <w:pPr>
        <w:jc w:val="center"/>
        <w:rPr>
          <w:rFonts w:ascii="Times New Roman" w:eastAsia="Times New Roman" w:hAnsi="Times New Roman" w:cs="Times New Roman"/>
          <w:b/>
          <w:sz w:val="36"/>
          <w:szCs w:val="36"/>
        </w:rPr>
      </w:pPr>
      <w:r w:rsidRPr="005A62F2">
        <w:rPr>
          <w:rFonts w:ascii="Times New Roman" w:eastAsia="Times New Roman" w:hAnsi="Times New Roman" w:cs="Times New Roman"/>
          <w:b/>
          <w:sz w:val="36"/>
          <w:szCs w:val="36"/>
        </w:rPr>
        <w:t>Планирование воспитательно-образовательной работы</w:t>
      </w:r>
    </w:p>
    <w:p w:rsidR="0014028C" w:rsidRPr="005A62F2" w:rsidRDefault="0014028C" w:rsidP="0014028C">
      <w:pPr>
        <w:tabs>
          <w:tab w:val="left" w:pos="4890"/>
        </w:tabs>
        <w:jc w:val="center"/>
        <w:rPr>
          <w:rFonts w:ascii="Times New Roman" w:eastAsia="Times New Roman" w:hAnsi="Times New Roman" w:cs="Times New Roman"/>
          <w:sz w:val="36"/>
          <w:szCs w:val="36"/>
        </w:rPr>
      </w:pPr>
    </w:p>
    <w:p w:rsidR="0014028C" w:rsidRPr="005A62F2" w:rsidRDefault="0014028C" w:rsidP="0014028C">
      <w:pPr>
        <w:tabs>
          <w:tab w:val="left" w:pos="4890"/>
        </w:tabs>
        <w:jc w:val="center"/>
        <w:rPr>
          <w:rFonts w:ascii="Times New Roman" w:eastAsia="Times New Roman" w:hAnsi="Times New Roman" w:cs="Times New Roman"/>
          <w:sz w:val="36"/>
          <w:szCs w:val="36"/>
        </w:rPr>
      </w:pPr>
    </w:p>
    <w:p w:rsidR="0014028C" w:rsidRPr="005A62F2" w:rsidRDefault="0014028C" w:rsidP="0014028C">
      <w:pPr>
        <w:spacing w:line="360" w:lineRule="auto"/>
        <w:jc w:val="center"/>
        <w:rPr>
          <w:rFonts w:ascii="Times New Roman" w:eastAsia="Times New Roman" w:hAnsi="Times New Roman" w:cs="Times New Roman"/>
          <w:sz w:val="36"/>
          <w:szCs w:val="36"/>
        </w:rPr>
      </w:pPr>
      <w:r w:rsidRPr="005A62F2">
        <w:rPr>
          <w:rFonts w:ascii="Times New Roman" w:eastAsia="Times New Roman" w:hAnsi="Times New Roman" w:cs="Times New Roman"/>
          <w:sz w:val="36"/>
          <w:szCs w:val="36"/>
        </w:rPr>
        <w:t>Тема: Весна. Приметы весны.</w:t>
      </w:r>
    </w:p>
    <w:p w:rsidR="0014028C" w:rsidRPr="005A62F2" w:rsidRDefault="0014028C" w:rsidP="0014028C">
      <w:pPr>
        <w:spacing w:line="360" w:lineRule="auto"/>
        <w:jc w:val="center"/>
        <w:rPr>
          <w:rFonts w:ascii="Times New Roman" w:eastAsia="Times New Roman" w:hAnsi="Times New Roman" w:cs="Times New Roman"/>
          <w:sz w:val="36"/>
          <w:szCs w:val="36"/>
        </w:rPr>
      </w:pPr>
      <w:r w:rsidRPr="005A62F2">
        <w:rPr>
          <w:rFonts w:ascii="Times New Roman" w:eastAsia="Times New Roman" w:hAnsi="Times New Roman" w:cs="Times New Roman"/>
          <w:sz w:val="36"/>
          <w:szCs w:val="36"/>
        </w:rPr>
        <w:t>Название итогового мероприятия: выставка семейного творчества «Весенняя фантазия».</w:t>
      </w:r>
    </w:p>
    <w:p w:rsidR="0014028C" w:rsidRPr="005A62F2" w:rsidRDefault="0014028C" w:rsidP="0014028C">
      <w:pPr>
        <w:spacing w:before="225" w:after="225" w:line="360" w:lineRule="auto"/>
        <w:jc w:val="center"/>
        <w:rPr>
          <w:rFonts w:ascii="Times New Roman" w:eastAsia="Times New Roman" w:hAnsi="Times New Roman" w:cs="Times New Roman"/>
          <w:sz w:val="36"/>
          <w:szCs w:val="36"/>
          <w:shd w:val="clear" w:color="auto" w:fill="FFFFFF"/>
        </w:rPr>
      </w:pPr>
      <w:r w:rsidRPr="005A62F2">
        <w:rPr>
          <w:rFonts w:ascii="Times New Roman" w:eastAsia="Times New Roman" w:hAnsi="Times New Roman" w:cs="Times New Roman"/>
          <w:sz w:val="36"/>
          <w:szCs w:val="36"/>
          <w:shd w:val="clear" w:color="auto" w:fill="FFFFFF"/>
        </w:rPr>
        <w:t>Форма итогового мероприятия: Выставка.</w:t>
      </w:r>
    </w:p>
    <w:p w:rsidR="0014028C" w:rsidRPr="005A62F2" w:rsidRDefault="0014028C" w:rsidP="0014028C">
      <w:pPr>
        <w:spacing w:before="100" w:after="119" w:line="240" w:lineRule="auto"/>
        <w:jc w:val="center"/>
        <w:rPr>
          <w:rFonts w:ascii="Times New Roman" w:eastAsia="Times New Roman" w:hAnsi="Times New Roman" w:cs="Times New Roman"/>
          <w:sz w:val="36"/>
          <w:szCs w:val="36"/>
        </w:rPr>
      </w:pPr>
      <w:r w:rsidRPr="005A62F2">
        <w:rPr>
          <w:rFonts w:ascii="Times New Roman" w:eastAsia="Times New Roman" w:hAnsi="Times New Roman" w:cs="Times New Roman"/>
          <w:sz w:val="36"/>
          <w:szCs w:val="36"/>
        </w:rPr>
        <w:t>Цель: Расширять представления о весне. Воспитывать бережное отношение к природе, умение замечать красоту весенней природы. Расширять представления о сезонных изменениях, простейших связях в природе. Развивать творческие и конструктивные способности детей.</w:t>
      </w:r>
    </w:p>
    <w:p w:rsidR="0014028C" w:rsidRPr="005A62F2" w:rsidRDefault="0014028C" w:rsidP="0014028C">
      <w:pPr>
        <w:spacing w:line="360" w:lineRule="auto"/>
        <w:jc w:val="center"/>
        <w:rPr>
          <w:rFonts w:ascii="Times New Roman" w:eastAsia="Times New Roman" w:hAnsi="Times New Roman" w:cs="Times New Roman"/>
          <w:sz w:val="36"/>
          <w:szCs w:val="36"/>
        </w:rPr>
      </w:pPr>
      <w:r w:rsidRPr="005A62F2">
        <w:rPr>
          <w:rFonts w:ascii="Times New Roman" w:eastAsia="Times New Roman" w:hAnsi="Times New Roman" w:cs="Times New Roman"/>
          <w:sz w:val="36"/>
          <w:szCs w:val="36"/>
        </w:rPr>
        <w:t>Дата проведения итогового мероприятия: 17.03.17 г.</w:t>
      </w:r>
    </w:p>
    <w:p w:rsidR="0014028C" w:rsidRDefault="0014028C" w:rsidP="0014028C">
      <w:pPr>
        <w:jc w:val="center"/>
        <w:rPr>
          <w:rFonts w:ascii="Times New Roman" w:eastAsia="Times New Roman" w:hAnsi="Times New Roman" w:cs="Times New Roman"/>
          <w:sz w:val="36"/>
          <w:szCs w:val="36"/>
        </w:rPr>
      </w:pPr>
      <w:r w:rsidRPr="005A62F2">
        <w:rPr>
          <w:rFonts w:ascii="Times New Roman" w:eastAsia="Times New Roman" w:hAnsi="Times New Roman" w:cs="Times New Roman"/>
          <w:sz w:val="36"/>
          <w:szCs w:val="36"/>
        </w:rPr>
        <w:t>Ф.И.О. воспитателя, ответственного за итоговое мероприятие:</w:t>
      </w:r>
    </w:p>
    <w:p w:rsidR="0014028C" w:rsidRPr="005A62F2" w:rsidRDefault="0014028C" w:rsidP="0014028C">
      <w:pPr>
        <w:jc w:val="center"/>
        <w:rPr>
          <w:rFonts w:ascii="Times New Roman" w:eastAsia="Times New Roman" w:hAnsi="Times New Roman" w:cs="Times New Roman"/>
          <w:sz w:val="36"/>
          <w:szCs w:val="36"/>
        </w:rPr>
      </w:pPr>
      <w:r w:rsidRPr="005A62F2">
        <w:rPr>
          <w:rFonts w:ascii="Times New Roman" w:eastAsia="Times New Roman" w:hAnsi="Times New Roman" w:cs="Times New Roman"/>
          <w:sz w:val="36"/>
          <w:szCs w:val="36"/>
        </w:rPr>
        <w:t xml:space="preserve"> Малджанова Г.Э. Докучаева Н.И.</w:t>
      </w:r>
    </w:p>
    <w:p w:rsidR="0014028C" w:rsidRDefault="0014028C" w:rsidP="0014028C">
      <w:pPr>
        <w:rPr>
          <w:rFonts w:ascii="Times New Roman" w:eastAsia="Times New Roman" w:hAnsi="Times New Roman" w:cs="Times New Roman"/>
          <w:sz w:val="28"/>
        </w:rPr>
      </w:pPr>
    </w:p>
    <w:tbl>
      <w:tblPr>
        <w:tblW w:w="0" w:type="auto"/>
        <w:tblInd w:w="98" w:type="dxa"/>
        <w:tblLayout w:type="fixed"/>
        <w:tblCellMar>
          <w:left w:w="10" w:type="dxa"/>
          <w:right w:w="10" w:type="dxa"/>
        </w:tblCellMar>
        <w:tblLook w:val="04A0" w:firstRow="1" w:lastRow="0" w:firstColumn="1" w:lastColumn="0" w:noHBand="0" w:noVBand="1"/>
      </w:tblPr>
      <w:tblGrid>
        <w:gridCol w:w="1302"/>
        <w:gridCol w:w="2220"/>
        <w:gridCol w:w="4993"/>
        <w:gridCol w:w="2127"/>
        <w:gridCol w:w="1842"/>
        <w:gridCol w:w="2204"/>
      </w:tblGrid>
      <w:tr w:rsidR="0014028C" w:rsidTr="00CD5E4D">
        <w:trPr>
          <w:trHeight w:val="1"/>
        </w:trPr>
        <w:tc>
          <w:tcPr>
            <w:tcW w:w="13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pPr>
            <w:r>
              <w:rPr>
                <w:rFonts w:ascii="Times New Roman" w:eastAsia="Times New Roman" w:hAnsi="Times New Roman" w:cs="Times New Roman"/>
                <w:b/>
                <w:sz w:val="20"/>
              </w:rPr>
              <w:lastRenderedPageBreak/>
              <w:t>Число, день недели</w:t>
            </w:r>
          </w:p>
        </w:tc>
        <w:tc>
          <w:tcPr>
            <w:tcW w:w="22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 xml:space="preserve">Виды деятельности и культурные практики в соответствии с образовательными областями, режимные </w:t>
            </w:r>
          </w:p>
          <w:p w:rsidR="0014028C" w:rsidRDefault="0014028C" w:rsidP="00CD5E4D">
            <w:pPr>
              <w:spacing w:after="0" w:line="240" w:lineRule="auto"/>
            </w:pPr>
            <w:r>
              <w:rPr>
                <w:rFonts w:ascii="Times New Roman" w:eastAsia="Times New Roman" w:hAnsi="Times New Roman" w:cs="Times New Roman"/>
                <w:b/>
                <w:sz w:val="20"/>
              </w:rPr>
              <w:t>моменты</w:t>
            </w:r>
          </w:p>
        </w:tc>
        <w:tc>
          <w:tcPr>
            <w:tcW w:w="4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 xml:space="preserve">Совместная деятельность взрослого и детей направленная </w:t>
            </w:r>
          </w:p>
          <w:p w:rsidR="0014028C" w:rsidRDefault="0014028C" w:rsidP="00CD5E4D">
            <w:pPr>
              <w:spacing w:after="0" w:line="240" w:lineRule="auto"/>
            </w:pPr>
            <w:r>
              <w:rPr>
                <w:rFonts w:ascii="Times New Roman" w:eastAsia="Times New Roman" w:hAnsi="Times New Roman" w:cs="Times New Roman"/>
                <w:b/>
                <w:sz w:val="20"/>
              </w:rPr>
              <w:t>на становление первичной ценностной ориентации и социализации (ООД)</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 xml:space="preserve">Организация предметно – пространственной развивающей среды для поддержки детской инициативы (уголки самостоятельной </w:t>
            </w:r>
          </w:p>
          <w:p w:rsidR="0014028C" w:rsidRDefault="0014028C" w:rsidP="00CD5E4D">
            <w:pPr>
              <w:spacing w:after="0" w:line="240" w:lineRule="auto"/>
            </w:pPr>
            <w:r>
              <w:rPr>
                <w:rFonts w:ascii="Times New Roman" w:eastAsia="Times New Roman" w:hAnsi="Times New Roman" w:cs="Times New Roman"/>
                <w:b/>
                <w:sz w:val="20"/>
              </w:rPr>
              <w:t>активности)</w:t>
            </w:r>
          </w:p>
        </w:tc>
        <w:tc>
          <w:tcPr>
            <w:tcW w:w="1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b/>
                <w:sz w:val="20"/>
              </w:rPr>
            </w:pPr>
          </w:p>
          <w:p w:rsidR="0014028C" w:rsidRDefault="0014028C" w:rsidP="00CD5E4D">
            <w:pPr>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Индивидуальная</w:t>
            </w:r>
          </w:p>
          <w:p w:rsidR="0014028C" w:rsidRDefault="0014028C" w:rsidP="00CD5E4D">
            <w:pPr>
              <w:spacing w:after="0" w:line="240" w:lineRule="auto"/>
            </w:pPr>
            <w:r>
              <w:rPr>
                <w:rFonts w:ascii="Times New Roman" w:eastAsia="Times New Roman" w:hAnsi="Times New Roman" w:cs="Times New Roman"/>
                <w:b/>
                <w:sz w:val="20"/>
              </w:rPr>
              <w:t>работа</w:t>
            </w:r>
          </w:p>
        </w:tc>
        <w:tc>
          <w:tcPr>
            <w:tcW w:w="22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pPr>
            <w:r>
              <w:rPr>
                <w:rFonts w:ascii="Times New Roman" w:eastAsia="Times New Roman" w:hAnsi="Times New Roman" w:cs="Times New Roman"/>
                <w:b/>
                <w:sz w:val="20"/>
              </w:rPr>
              <w:t>Взаимодействие с родителями/социальными партнерами</w:t>
            </w:r>
          </w:p>
        </w:tc>
      </w:tr>
      <w:tr w:rsidR="0014028C" w:rsidTr="00CD5E4D">
        <w:trPr>
          <w:trHeight w:val="1"/>
        </w:trPr>
        <w:tc>
          <w:tcPr>
            <w:tcW w:w="13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jc w:val="center"/>
            </w:pPr>
            <w:r>
              <w:rPr>
                <w:rFonts w:ascii="Times New Roman" w:eastAsia="Times New Roman" w:hAnsi="Times New Roman" w:cs="Times New Roman"/>
                <w:sz w:val="24"/>
              </w:rPr>
              <w:t>1</w:t>
            </w:r>
          </w:p>
        </w:tc>
        <w:tc>
          <w:tcPr>
            <w:tcW w:w="22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jc w:val="center"/>
            </w:pPr>
            <w:r>
              <w:rPr>
                <w:rFonts w:ascii="Times New Roman" w:eastAsia="Times New Roman" w:hAnsi="Times New Roman" w:cs="Times New Roman"/>
                <w:sz w:val="24"/>
              </w:rPr>
              <w:t>2</w:t>
            </w:r>
          </w:p>
        </w:tc>
        <w:tc>
          <w:tcPr>
            <w:tcW w:w="4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jc w:val="center"/>
            </w:pPr>
            <w:r>
              <w:rPr>
                <w:rFonts w:ascii="Times New Roman" w:eastAsia="Times New Roman" w:hAnsi="Times New Roman" w:cs="Times New Roman"/>
                <w:sz w:val="24"/>
              </w:rPr>
              <w:t>3</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jc w:val="center"/>
            </w:pPr>
            <w:r>
              <w:rPr>
                <w:rFonts w:ascii="Times New Roman" w:eastAsia="Times New Roman" w:hAnsi="Times New Roman" w:cs="Times New Roman"/>
                <w:sz w:val="24"/>
              </w:rPr>
              <w:t>4</w:t>
            </w:r>
          </w:p>
        </w:tc>
        <w:tc>
          <w:tcPr>
            <w:tcW w:w="1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jc w:val="center"/>
            </w:pPr>
            <w:r>
              <w:rPr>
                <w:rFonts w:ascii="Times New Roman" w:eastAsia="Times New Roman" w:hAnsi="Times New Roman" w:cs="Times New Roman"/>
                <w:sz w:val="24"/>
              </w:rPr>
              <w:t>5</w:t>
            </w:r>
          </w:p>
        </w:tc>
        <w:tc>
          <w:tcPr>
            <w:tcW w:w="22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jc w:val="center"/>
            </w:pPr>
            <w:r>
              <w:rPr>
                <w:rFonts w:ascii="Times New Roman" w:eastAsia="Times New Roman" w:hAnsi="Times New Roman" w:cs="Times New Roman"/>
                <w:sz w:val="24"/>
              </w:rPr>
              <w:t>6</w:t>
            </w:r>
          </w:p>
        </w:tc>
      </w:tr>
      <w:tr w:rsidR="0014028C" w:rsidTr="00CD5E4D">
        <w:trPr>
          <w:trHeight w:val="1"/>
        </w:trPr>
        <w:tc>
          <w:tcPr>
            <w:tcW w:w="130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tcPr>
          <w:p w:rsidR="0014028C" w:rsidRDefault="0014028C" w:rsidP="00CD5E4D">
            <w:pPr>
              <w:spacing w:after="0" w:line="240" w:lineRule="auto"/>
              <w:ind w:left="113" w:right="113"/>
              <w:jc w:val="center"/>
            </w:pPr>
            <w:r>
              <w:rPr>
                <w:rFonts w:ascii="Times New Roman" w:eastAsia="Times New Roman" w:hAnsi="Times New Roman" w:cs="Times New Roman"/>
              </w:rPr>
              <w:t>13 марта- понедельник Весна. Приметы весны</w:t>
            </w:r>
            <w:r>
              <w:rPr>
                <w:rFonts w:ascii="Times New Roman" w:eastAsia="Times New Roman" w:hAnsi="Times New Roman" w:cs="Times New Roman"/>
                <w:sz w:val="28"/>
              </w:rPr>
              <w:t>.</w:t>
            </w:r>
          </w:p>
        </w:tc>
        <w:tc>
          <w:tcPr>
            <w:tcW w:w="22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jc w:val="center"/>
              <w:rPr>
                <w:rFonts w:ascii="Times New Roman" w:eastAsia="Times New Roman" w:hAnsi="Times New Roman" w:cs="Times New Roman"/>
                <w:b/>
                <w:color w:val="0F1419"/>
                <w:sz w:val="20"/>
                <w:u w:val="single"/>
              </w:rPr>
            </w:pPr>
            <w:r>
              <w:rPr>
                <w:rFonts w:ascii="Times New Roman" w:eastAsia="Times New Roman" w:hAnsi="Times New Roman" w:cs="Times New Roman"/>
                <w:b/>
                <w:sz w:val="20"/>
                <w:u w:val="single"/>
              </w:rPr>
              <w:t>Утро</w:t>
            </w:r>
          </w:p>
          <w:p w:rsidR="0014028C" w:rsidRDefault="0014028C" w:rsidP="00CD5E4D">
            <w:pPr>
              <w:spacing w:after="0" w:line="240" w:lineRule="auto"/>
              <w:jc w:val="center"/>
            </w:pPr>
            <w:r>
              <w:rPr>
                <w:rFonts w:ascii="Times New Roman" w:eastAsia="Times New Roman" w:hAnsi="Times New Roman" w:cs="Times New Roman"/>
                <w:b/>
                <w:color w:val="0F1419"/>
                <w:sz w:val="20"/>
              </w:rPr>
              <w:t>Утренняя гимнастика.</w:t>
            </w:r>
          </w:p>
        </w:tc>
        <w:tc>
          <w:tcPr>
            <w:tcW w:w="4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b/>
                <w:sz w:val="20"/>
              </w:rPr>
              <w:t>Цель:</w:t>
            </w:r>
            <w:r>
              <w:rPr>
                <w:rFonts w:ascii="Times New Roman" w:eastAsia="Times New Roman" w:hAnsi="Times New Roman" w:cs="Times New Roman"/>
                <w:sz w:val="20"/>
              </w:rPr>
              <w:t xml:space="preserve">  поднять мышечный  и эмоциональный тонус.</w:t>
            </w:r>
          </w:p>
          <w:p w:rsidR="0014028C" w:rsidRDefault="0014028C" w:rsidP="00CD5E4D">
            <w:pPr>
              <w:spacing w:after="0" w:line="240" w:lineRule="auto"/>
              <w:jc w:val="center"/>
            </w:pP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jc w:val="center"/>
              <w:rPr>
                <w:rFonts w:ascii="Times New Roman" w:eastAsia="Times New Roman" w:hAnsi="Times New Roman" w:cs="Times New Roman"/>
                <w:b/>
                <w:sz w:val="20"/>
              </w:rPr>
            </w:pPr>
          </w:p>
          <w:p w:rsidR="0014028C" w:rsidRDefault="0014028C" w:rsidP="00CD5E4D">
            <w:pPr>
              <w:spacing w:after="0" w:line="240" w:lineRule="auto"/>
              <w:jc w:val="center"/>
            </w:pPr>
            <w:r>
              <w:rPr>
                <w:rFonts w:ascii="Times New Roman" w:eastAsia="Times New Roman" w:hAnsi="Times New Roman" w:cs="Times New Roman"/>
                <w:b/>
                <w:sz w:val="20"/>
              </w:rPr>
              <w:t>Спортивный зал</w:t>
            </w:r>
          </w:p>
        </w:tc>
        <w:tc>
          <w:tcPr>
            <w:tcW w:w="184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jc w:val="center"/>
            </w:pPr>
            <w:r>
              <w:rPr>
                <w:rFonts w:ascii="Times New Roman" w:eastAsia="Times New Roman" w:hAnsi="Times New Roman" w:cs="Times New Roman"/>
                <w:b/>
              </w:rPr>
              <w:t>«Что спряталось в комочке?» -</w:t>
            </w:r>
            <w:r>
              <w:rPr>
                <w:rFonts w:ascii="Times New Roman" w:eastAsia="Times New Roman" w:hAnsi="Times New Roman" w:cs="Times New Roman"/>
              </w:rPr>
              <w:t xml:space="preserve"> разглаживание бумажных комочков с контурными изображениями игрушек</w:t>
            </w:r>
          </w:p>
        </w:tc>
        <w:tc>
          <w:tcPr>
            <w:tcW w:w="220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ind w:left="113" w:right="113"/>
              <w:jc w:val="center"/>
              <w:rPr>
                <w:rFonts w:ascii="Times New Roman" w:eastAsia="Times New Roman" w:hAnsi="Times New Roman" w:cs="Times New Roman"/>
                <w:b/>
                <w:sz w:val="20"/>
              </w:rPr>
            </w:pPr>
          </w:p>
          <w:p w:rsidR="0014028C" w:rsidRDefault="0014028C" w:rsidP="00CD5E4D">
            <w:pPr>
              <w:spacing w:after="0" w:line="240" w:lineRule="auto"/>
              <w:ind w:left="113" w:right="113"/>
              <w:jc w:val="center"/>
              <w:rPr>
                <w:rFonts w:ascii="Times New Roman" w:eastAsia="Times New Roman" w:hAnsi="Times New Roman" w:cs="Times New Roman"/>
                <w:b/>
                <w:sz w:val="20"/>
              </w:rPr>
            </w:pPr>
          </w:p>
          <w:p w:rsidR="0014028C" w:rsidRDefault="0014028C" w:rsidP="00CD5E4D">
            <w:pPr>
              <w:spacing w:after="0" w:line="240" w:lineRule="auto"/>
              <w:ind w:left="113" w:right="113"/>
              <w:jc w:val="center"/>
              <w:rPr>
                <w:rFonts w:ascii="Times New Roman" w:eastAsia="Times New Roman" w:hAnsi="Times New Roman" w:cs="Times New Roman"/>
                <w:b/>
                <w:sz w:val="20"/>
              </w:rPr>
            </w:pPr>
          </w:p>
          <w:p w:rsidR="0014028C" w:rsidRDefault="0014028C" w:rsidP="00CD5E4D">
            <w:pPr>
              <w:spacing w:after="0" w:line="240" w:lineRule="auto"/>
              <w:ind w:left="113" w:right="113"/>
              <w:jc w:val="center"/>
              <w:rPr>
                <w:rFonts w:ascii="Times New Roman" w:eastAsia="Times New Roman" w:hAnsi="Times New Roman" w:cs="Times New Roman"/>
                <w:b/>
                <w:sz w:val="20"/>
              </w:rPr>
            </w:pPr>
          </w:p>
          <w:p w:rsidR="0014028C" w:rsidRDefault="0014028C" w:rsidP="00CD5E4D">
            <w:pPr>
              <w:spacing w:after="0" w:line="240" w:lineRule="auto"/>
              <w:ind w:left="113" w:right="113"/>
              <w:jc w:val="center"/>
              <w:rPr>
                <w:rFonts w:ascii="Times New Roman" w:eastAsia="Times New Roman" w:hAnsi="Times New Roman" w:cs="Times New Roman"/>
                <w:b/>
                <w:sz w:val="20"/>
              </w:rPr>
            </w:pPr>
          </w:p>
          <w:p w:rsidR="0014028C" w:rsidRDefault="0014028C" w:rsidP="00CD5E4D">
            <w:pPr>
              <w:ind w:left="113" w:right="113"/>
              <w:jc w:val="center"/>
              <w:rPr>
                <w:rFonts w:ascii="Times New Roman" w:eastAsia="Times New Roman" w:hAnsi="Times New Roman" w:cs="Times New Roman"/>
                <w:sz w:val="28"/>
              </w:rPr>
            </w:pPr>
            <w:r>
              <w:rPr>
                <w:rFonts w:ascii="Times New Roman" w:eastAsia="Times New Roman" w:hAnsi="Times New Roman" w:cs="Times New Roman"/>
                <w:sz w:val="28"/>
              </w:rPr>
              <w:t>Консультация «Как привить ребенку хорошие привычки»</w:t>
            </w:r>
          </w:p>
          <w:p w:rsidR="0014028C" w:rsidRDefault="0014028C" w:rsidP="00CD5E4D">
            <w:pPr>
              <w:spacing w:after="0" w:line="240" w:lineRule="auto"/>
              <w:ind w:left="113" w:right="113"/>
              <w:jc w:val="center"/>
            </w:pPr>
          </w:p>
        </w:tc>
      </w:tr>
      <w:tr w:rsidR="0014028C" w:rsidTr="00CD5E4D">
        <w:trPr>
          <w:trHeight w:val="1"/>
        </w:trPr>
        <w:tc>
          <w:tcPr>
            <w:tcW w:w="130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jc w:val="center"/>
              <w:rPr>
                <w:rFonts w:ascii="Calibri" w:eastAsia="Calibri" w:hAnsi="Calibri" w:cs="Calibri"/>
              </w:rPr>
            </w:pPr>
          </w:p>
        </w:tc>
        <w:tc>
          <w:tcPr>
            <w:tcW w:w="22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jc w:val="center"/>
              <w:rPr>
                <w:rFonts w:ascii="Times New Roman" w:eastAsia="Times New Roman" w:hAnsi="Times New Roman" w:cs="Times New Roman"/>
                <w:b/>
              </w:rPr>
            </w:pPr>
            <w:r>
              <w:rPr>
                <w:rFonts w:ascii="Times New Roman" w:eastAsia="Times New Roman" w:hAnsi="Times New Roman" w:cs="Times New Roman"/>
                <w:b/>
              </w:rPr>
              <w:t>Беседа "Пришла весна".</w:t>
            </w:r>
          </w:p>
          <w:p w:rsidR="0014028C" w:rsidRDefault="0014028C" w:rsidP="00CD5E4D">
            <w:pPr>
              <w:spacing w:after="0" w:line="240" w:lineRule="auto"/>
              <w:jc w:val="center"/>
            </w:pPr>
          </w:p>
        </w:tc>
        <w:tc>
          <w:tcPr>
            <w:tcW w:w="4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jc w:val="center"/>
              <w:rPr>
                <w:rFonts w:ascii="Times New Roman" w:eastAsia="Times New Roman" w:hAnsi="Times New Roman" w:cs="Times New Roman"/>
                <w:shd w:val="clear" w:color="auto" w:fill="FFFFFF"/>
              </w:rPr>
            </w:pPr>
            <w:r>
              <w:rPr>
                <w:rFonts w:ascii="Times New Roman" w:eastAsia="Times New Roman" w:hAnsi="Times New Roman" w:cs="Times New Roman"/>
                <w:b/>
                <w:shd w:val="clear" w:color="auto" w:fill="FFFFFF"/>
              </w:rPr>
              <w:t>Цель:</w:t>
            </w:r>
            <w:r>
              <w:rPr>
                <w:rFonts w:ascii="Times New Roman" w:eastAsia="Times New Roman" w:hAnsi="Times New Roman" w:cs="Times New Roman"/>
                <w:shd w:val="clear" w:color="auto" w:fill="FFFFFF"/>
              </w:rPr>
              <w:t xml:space="preserve"> расширение представлений детей о простейших связях в природе: стало припекать солнце - растаял снег.</w:t>
            </w:r>
          </w:p>
          <w:p w:rsidR="0014028C" w:rsidRDefault="0014028C" w:rsidP="00CD5E4D">
            <w:pPr>
              <w:spacing w:after="0" w:line="240" w:lineRule="auto"/>
              <w:jc w:val="center"/>
            </w:pP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jc w:val="center"/>
            </w:pPr>
            <w:r>
              <w:rPr>
                <w:rFonts w:ascii="Times New Roman" w:eastAsia="Times New Roman" w:hAnsi="Times New Roman" w:cs="Times New Roman"/>
                <w:b/>
                <w:color w:val="0F1419"/>
                <w:sz w:val="20"/>
              </w:rPr>
              <w:t>Дружный круг</w:t>
            </w:r>
          </w:p>
        </w:tc>
        <w:tc>
          <w:tcPr>
            <w:tcW w:w="184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jc w:val="center"/>
            </w:pPr>
          </w:p>
        </w:tc>
        <w:tc>
          <w:tcPr>
            <w:tcW w:w="220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jc w:val="center"/>
            </w:pPr>
          </w:p>
        </w:tc>
      </w:tr>
      <w:tr w:rsidR="0014028C" w:rsidTr="00CD5E4D">
        <w:trPr>
          <w:trHeight w:val="1"/>
        </w:trPr>
        <w:tc>
          <w:tcPr>
            <w:tcW w:w="130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jc w:val="center"/>
              <w:rPr>
                <w:rFonts w:ascii="Calibri" w:eastAsia="Calibri" w:hAnsi="Calibri" w:cs="Calibri"/>
              </w:rPr>
            </w:pPr>
          </w:p>
        </w:tc>
        <w:tc>
          <w:tcPr>
            <w:tcW w:w="22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before="90" w:after="20" w:line="240" w:lineRule="auto"/>
              <w:jc w:val="center"/>
            </w:pPr>
            <w:r>
              <w:rPr>
                <w:rFonts w:ascii="Times New Roman" w:eastAsia="Times New Roman" w:hAnsi="Times New Roman" w:cs="Times New Roman"/>
                <w:b/>
                <w:sz w:val="20"/>
                <w:shd w:val="clear" w:color="auto" w:fill="FFFFFF"/>
              </w:rPr>
              <w:t>Игра «Парные картинки»</w:t>
            </w:r>
          </w:p>
        </w:tc>
        <w:tc>
          <w:tcPr>
            <w:tcW w:w="4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jc w:val="center"/>
            </w:pPr>
            <w:r>
              <w:rPr>
                <w:rFonts w:ascii="Times New Roman" w:eastAsia="Times New Roman" w:hAnsi="Times New Roman" w:cs="Times New Roman"/>
              </w:rPr>
              <w:t>(дети подбирают к каждой картинке с изображением игрушек соответствующие предметы одежды или такую же посуду)</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ind w:right="-456"/>
              <w:jc w:val="center"/>
            </w:pPr>
            <w:r>
              <w:rPr>
                <w:rFonts w:ascii="Times New Roman" w:eastAsia="Times New Roman" w:hAnsi="Times New Roman" w:cs="Times New Roman"/>
                <w:b/>
                <w:color w:val="0F1419"/>
                <w:sz w:val="20"/>
              </w:rPr>
              <w:t>Центр познания</w:t>
            </w:r>
          </w:p>
        </w:tc>
        <w:tc>
          <w:tcPr>
            <w:tcW w:w="184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jc w:val="center"/>
            </w:pPr>
          </w:p>
        </w:tc>
        <w:tc>
          <w:tcPr>
            <w:tcW w:w="220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jc w:val="center"/>
            </w:pPr>
          </w:p>
        </w:tc>
      </w:tr>
      <w:tr w:rsidR="0014028C" w:rsidTr="00CD5E4D">
        <w:trPr>
          <w:trHeight w:val="1"/>
        </w:trPr>
        <w:tc>
          <w:tcPr>
            <w:tcW w:w="130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jc w:val="center"/>
              <w:rPr>
                <w:rFonts w:ascii="Calibri" w:eastAsia="Calibri" w:hAnsi="Calibri" w:cs="Calibri"/>
              </w:rPr>
            </w:pPr>
          </w:p>
        </w:tc>
        <w:tc>
          <w:tcPr>
            <w:tcW w:w="22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jc w:val="center"/>
            </w:pPr>
            <w:r>
              <w:rPr>
                <w:rFonts w:ascii="Times New Roman" w:eastAsia="Times New Roman" w:hAnsi="Times New Roman" w:cs="Times New Roman"/>
                <w:b/>
                <w:color w:val="0F1419"/>
                <w:sz w:val="20"/>
              </w:rPr>
              <w:t>ООД</w:t>
            </w:r>
          </w:p>
        </w:tc>
        <w:tc>
          <w:tcPr>
            <w:tcW w:w="4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Pr="00202147" w:rsidRDefault="0014028C" w:rsidP="00CD5E4D">
            <w:pPr>
              <w:spacing w:after="48" w:line="240" w:lineRule="auto"/>
              <w:ind w:right="-456"/>
              <w:rPr>
                <w:rFonts w:ascii="Times New Roman" w:eastAsia="Times New Roman" w:hAnsi="Times New Roman" w:cs="Times New Roman"/>
                <w:b/>
              </w:rPr>
            </w:pPr>
            <w:r w:rsidRPr="00202147">
              <w:rPr>
                <w:rFonts w:ascii="Times New Roman" w:eastAsia="Times New Roman" w:hAnsi="Times New Roman" w:cs="Times New Roman"/>
                <w:b/>
              </w:rPr>
              <w:t>Развитие речи.</w:t>
            </w:r>
          </w:p>
          <w:p w:rsidR="0014028C" w:rsidRPr="00202147" w:rsidRDefault="0014028C" w:rsidP="00CD5E4D">
            <w:pPr>
              <w:spacing w:after="48" w:line="240" w:lineRule="auto"/>
              <w:ind w:right="-456"/>
              <w:rPr>
                <w:rFonts w:ascii="Times New Roman" w:eastAsia="Times New Roman" w:hAnsi="Times New Roman" w:cs="Times New Roman"/>
                <w:b/>
              </w:rPr>
            </w:pPr>
            <w:r w:rsidRPr="00202147">
              <w:rPr>
                <w:rFonts w:ascii="Times New Roman" w:eastAsia="Times New Roman" w:hAnsi="Times New Roman" w:cs="Times New Roman"/>
                <w:b/>
              </w:rPr>
              <w:t>Тема: «К нам пришла весна»</w:t>
            </w:r>
          </w:p>
          <w:p w:rsidR="0014028C" w:rsidRDefault="0014028C" w:rsidP="00CD5E4D">
            <w:pPr>
              <w:spacing w:after="48" w:line="240" w:lineRule="auto"/>
              <w:ind w:right="-456"/>
              <w:rPr>
                <w:rFonts w:ascii="Times New Roman" w:eastAsia="Times New Roman" w:hAnsi="Times New Roman" w:cs="Times New Roman"/>
              </w:rPr>
            </w:pPr>
            <w:r>
              <w:rPr>
                <w:rFonts w:ascii="Times New Roman" w:eastAsia="Times New Roman" w:hAnsi="Times New Roman" w:cs="Times New Roman"/>
                <w:b/>
              </w:rPr>
              <w:t>Цель:</w:t>
            </w:r>
            <w:r w:rsidRPr="00590CB5">
              <w:rPr>
                <w:rFonts w:ascii="Times New Roman" w:eastAsia="Times New Roman" w:hAnsi="Times New Roman" w:cs="Times New Roman"/>
              </w:rPr>
              <w:t xml:space="preserve">Учить детей связно отвечать на вопросы воспитателя. Подбирать к словам определения. Понимать смыслзагадок и находить отгадку. </w:t>
            </w:r>
          </w:p>
          <w:p w:rsidR="0014028C" w:rsidRPr="00590CB5" w:rsidRDefault="0014028C" w:rsidP="00CD5E4D">
            <w:pPr>
              <w:spacing w:after="48" w:line="240" w:lineRule="auto"/>
              <w:ind w:right="-456"/>
              <w:rPr>
                <w:rFonts w:ascii="Times New Roman" w:eastAsia="Times New Roman" w:hAnsi="Times New Roman" w:cs="Times New Roman"/>
              </w:rPr>
            </w:pPr>
            <w:r w:rsidRPr="00590CB5">
              <w:rPr>
                <w:rFonts w:ascii="Times New Roman" w:eastAsia="Times New Roman" w:hAnsi="Times New Roman" w:cs="Times New Roman"/>
              </w:rPr>
              <w:t>Закрепить звукопроизношение звуков(ч), (к)</w:t>
            </w:r>
          </w:p>
          <w:p w:rsidR="0014028C" w:rsidRPr="00590CB5" w:rsidRDefault="0014028C" w:rsidP="00CD5E4D">
            <w:pPr>
              <w:spacing w:after="48" w:line="240" w:lineRule="auto"/>
              <w:ind w:right="-456"/>
              <w:rPr>
                <w:rFonts w:ascii="Times New Roman" w:eastAsia="Times New Roman" w:hAnsi="Times New Roman" w:cs="Times New Roman"/>
              </w:rPr>
            </w:pPr>
            <w:r w:rsidRPr="00590CB5">
              <w:rPr>
                <w:rFonts w:ascii="Times New Roman" w:eastAsia="Times New Roman" w:hAnsi="Times New Roman" w:cs="Times New Roman"/>
              </w:rPr>
              <w:t>Мет. лит-ра:В.Н. Волчкова с. 346</w:t>
            </w:r>
          </w:p>
          <w:p w:rsidR="0014028C" w:rsidRDefault="0014028C" w:rsidP="00CD5E4D">
            <w:pPr>
              <w:spacing w:after="48" w:line="240" w:lineRule="auto"/>
              <w:ind w:right="-456"/>
            </w:pPr>
            <w:r>
              <w:rPr>
                <w:rFonts w:ascii="Times New Roman" w:eastAsia="Times New Roman" w:hAnsi="Times New Roman" w:cs="Times New Roman"/>
                <w:b/>
              </w:rPr>
              <w:t xml:space="preserve"> Музыка</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jc w:val="center"/>
              <w:rPr>
                <w:rFonts w:ascii="Times New Roman" w:eastAsia="Times New Roman" w:hAnsi="Times New Roman" w:cs="Times New Roman"/>
                <w:b/>
                <w:color w:val="0F1419"/>
                <w:sz w:val="20"/>
              </w:rPr>
            </w:pPr>
            <w:r>
              <w:rPr>
                <w:rFonts w:ascii="Times New Roman" w:eastAsia="Times New Roman" w:hAnsi="Times New Roman" w:cs="Times New Roman"/>
                <w:b/>
                <w:color w:val="0F1419"/>
                <w:sz w:val="20"/>
              </w:rPr>
              <w:t>Центр познания</w:t>
            </w:r>
          </w:p>
          <w:p w:rsidR="0014028C" w:rsidRDefault="0014028C" w:rsidP="00CD5E4D">
            <w:pPr>
              <w:spacing w:after="0" w:line="240" w:lineRule="auto"/>
              <w:jc w:val="center"/>
            </w:pPr>
            <w:r>
              <w:rPr>
                <w:rFonts w:ascii="Times New Roman" w:eastAsia="Times New Roman" w:hAnsi="Times New Roman" w:cs="Times New Roman"/>
                <w:b/>
                <w:color w:val="0F1419"/>
                <w:sz w:val="20"/>
              </w:rPr>
              <w:t>Иллюстрации по теме</w:t>
            </w:r>
          </w:p>
        </w:tc>
        <w:tc>
          <w:tcPr>
            <w:tcW w:w="184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jc w:val="center"/>
            </w:pPr>
          </w:p>
        </w:tc>
        <w:tc>
          <w:tcPr>
            <w:tcW w:w="220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jc w:val="center"/>
            </w:pPr>
          </w:p>
        </w:tc>
      </w:tr>
      <w:tr w:rsidR="0014028C" w:rsidTr="00CD5E4D">
        <w:trPr>
          <w:trHeight w:val="1"/>
        </w:trPr>
        <w:tc>
          <w:tcPr>
            <w:tcW w:w="130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jc w:val="center"/>
              <w:rPr>
                <w:rFonts w:ascii="Calibri" w:eastAsia="Calibri" w:hAnsi="Calibri" w:cs="Calibri"/>
              </w:rPr>
            </w:pPr>
          </w:p>
        </w:tc>
        <w:tc>
          <w:tcPr>
            <w:tcW w:w="22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jc w:val="center"/>
              <w:rPr>
                <w:rFonts w:ascii="Times New Roman" w:eastAsia="Times New Roman" w:hAnsi="Times New Roman" w:cs="Times New Roman"/>
                <w:b/>
                <w:color w:val="000000"/>
                <w:spacing w:val="-8"/>
                <w:sz w:val="20"/>
                <w:u w:val="single"/>
              </w:rPr>
            </w:pPr>
            <w:r>
              <w:rPr>
                <w:rFonts w:ascii="Times New Roman" w:eastAsia="Times New Roman" w:hAnsi="Times New Roman" w:cs="Times New Roman"/>
                <w:b/>
                <w:sz w:val="20"/>
                <w:u w:val="single"/>
              </w:rPr>
              <w:t>Прогулка</w:t>
            </w:r>
          </w:p>
          <w:p w:rsidR="0014028C" w:rsidRDefault="0014028C" w:rsidP="00CD5E4D">
            <w:pPr>
              <w:spacing w:after="20" w:line="240" w:lineRule="auto"/>
              <w:jc w:val="center"/>
              <w:rPr>
                <w:rFonts w:ascii="Times New Roman" w:eastAsia="Times New Roman" w:hAnsi="Times New Roman" w:cs="Times New Roman"/>
                <w:b/>
              </w:rPr>
            </w:pPr>
            <w:r>
              <w:rPr>
                <w:rFonts w:ascii="Times New Roman" w:eastAsia="Times New Roman" w:hAnsi="Times New Roman" w:cs="Times New Roman"/>
                <w:b/>
              </w:rPr>
              <w:t>Наблюдение за солнцем</w:t>
            </w:r>
          </w:p>
          <w:p w:rsidR="0014028C" w:rsidRDefault="0014028C" w:rsidP="00CD5E4D">
            <w:pPr>
              <w:spacing w:after="0" w:line="240" w:lineRule="auto"/>
              <w:jc w:val="center"/>
              <w:rPr>
                <w:rFonts w:ascii="Times New Roman" w:eastAsia="Times New Roman" w:hAnsi="Times New Roman" w:cs="Times New Roman"/>
                <w:b/>
                <w:sz w:val="20"/>
              </w:rPr>
            </w:pPr>
          </w:p>
          <w:p w:rsidR="0014028C" w:rsidRDefault="0014028C" w:rsidP="00CD5E4D">
            <w:pPr>
              <w:spacing w:after="0" w:line="240" w:lineRule="auto"/>
              <w:jc w:val="center"/>
            </w:pPr>
          </w:p>
        </w:tc>
        <w:tc>
          <w:tcPr>
            <w:tcW w:w="4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20" w:line="240" w:lineRule="auto"/>
              <w:rPr>
                <w:rFonts w:ascii="Times New Roman" w:eastAsia="Times New Roman" w:hAnsi="Times New Roman" w:cs="Times New Roman"/>
              </w:rPr>
            </w:pPr>
            <w:r>
              <w:rPr>
                <w:rFonts w:ascii="Times New Roman" w:eastAsia="Times New Roman" w:hAnsi="Times New Roman" w:cs="Times New Roman"/>
                <w:b/>
              </w:rPr>
              <w:t>Цель</w:t>
            </w:r>
            <w:r>
              <w:rPr>
                <w:rFonts w:ascii="Times New Roman" w:eastAsia="Times New Roman" w:hAnsi="Times New Roman" w:cs="Times New Roman"/>
              </w:rPr>
              <w:t>: формировать у детей первые представления о весне.</w:t>
            </w:r>
          </w:p>
          <w:p w:rsidR="0014028C" w:rsidRPr="00202147" w:rsidRDefault="0014028C" w:rsidP="00CD5E4D">
            <w:pPr>
              <w:spacing w:after="20" w:line="240" w:lineRule="auto"/>
              <w:rPr>
                <w:rFonts w:ascii="Times New Roman" w:eastAsia="Times New Roman" w:hAnsi="Times New Roman" w:cs="Times New Roman"/>
                <w:b/>
                <w:shd w:val="clear" w:color="auto" w:fill="FFFFFF"/>
              </w:rPr>
            </w:pPr>
            <w:r>
              <w:rPr>
                <w:rFonts w:ascii="Times New Roman" w:eastAsia="Times New Roman" w:hAnsi="Times New Roman" w:cs="Times New Roman"/>
                <w:b/>
                <w:shd w:val="clear" w:color="auto" w:fill="FFFFFF"/>
              </w:rPr>
              <w:t>Трудовая деятельность- собрать выносной материал.</w:t>
            </w:r>
            <w:r>
              <w:rPr>
                <w:rFonts w:ascii="Times New Roman" w:eastAsia="Times New Roman" w:hAnsi="Times New Roman" w:cs="Times New Roman"/>
                <w:shd w:val="clear" w:color="auto" w:fill="FFFFFF"/>
              </w:rPr>
              <w:t>Уточнение правил безопасности во время игр на улице: не кидать друг в друга снежки, палки.</w:t>
            </w:r>
          </w:p>
          <w:p w:rsidR="0014028C" w:rsidRDefault="0014028C" w:rsidP="00CD5E4D">
            <w:pPr>
              <w:spacing w:after="20" w:line="240" w:lineRule="auto"/>
              <w:rPr>
                <w:rFonts w:ascii="Times New Roman" w:eastAsia="Times New Roman" w:hAnsi="Times New Roman" w:cs="Times New Roman"/>
                <w:b/>
                <w:shd w:val="clear" w:color="auto" w:fill="FFFFFF"/>
              </w:rPr>
            </w:pPr>
            <w:r>
              <w:rPr>
                <w:rFonts w:ascii="Times New Roman" w:eastAsia="Times New Roman" w:hAnsi="Times New Roman" w:cs="Times New Roman"/>
                <w:b/>
                <w:shd w:val="clear" w:color="auto" w:fill="FFFFFF"/>
              </w:rPr>
              <w:lastRenderedPageBreak/>
              <w:t>Подвижная игра: «Море волнуется»</w:t>
            </w:r>
          </w:p>
          <w:p w:rsidR="0014028C" w:rsidRDefault="0014028C" w:rsidP="00CD5E4D">
            <w:pPr>
              <w:spacing w:after="20" w:line="240" w:lineRule="auto"/>
              <w:rPr>
                <w:rFonts w:ascii="Times New Roman" w:eastAsia="Times New Roman" w:hAnsi="Times New Roman" w:cs="Times New Roman"/>
                <w:shd w:val="clear" w:color="auto" w:fill="FFFFFF"/>
              </w:rPr>
            </w:pPr>
            <w:r>
              <w:rPr>
                <w:rFonts w:ascii="Times New Roman" w:eastAsia="Times New Roman" w:hAnsi="Times New Roman" w:cs="Times New Roman"/>
                <w:b/>
                <w:shd w:val="clear" w:color="auto" w:fill="FFFFFF"/>
              </w:rPr>
              <w:t>Цель:</w:t>
            </w:r>
            <w:r>
              <w:rPr>
                <w:rFonts w:ascii="Times New Roman" w:eastAsia="Times New Roman" w:hAnsi="Times New Roman" w:cs="Times New Roman"/>
                <w:shd w:val="clear" w:color="auto" w:fill="FFFFFF"/>
              </w:rPr>
              <w:t xml:space="preserve"> развитие координации движений, воображения</w:t>
            </w:r>
          </w:p>
          <w:p w:rsidR="0014028C" w:rsidRDefault="0014028C" w:rsidP="00CD5E4D">
            <w:pPr>
              <w:spacing w:after="0" w:line="240" w:lineRule="auto"/>
              <w:jc w:val="center"/>
            </w:pP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360" w:line="240" w:lineRule="auto"/>
              <w:jc w:val="center"/>
              <w:rPr>
                <w:rFonts w:ascii="Times New Roman" w:eastAsia="Times New Roman" w:hAnsi="Times New Roman" w:cs="Times New Roman"/>
                <w:sz w:val="20"/>
                <w:shd w:val="clear" w:color="auto" w:fill="FFFFFF"/>
              </w:rPr>
            </w:pPr>
            <w:r>
              <w:rPr>
                <w:rFonts w:ascii="Times New Roman" w:eastAsia="Times New Roman" w:hAnsi="Times New Roman" w:cs="Times New Roman"/>
                <w:b/>
                <w:sz w:val="20"/>
                <w:shd w:val="clear" w:color="auto" w:fill="FFFFFF"/>
              </w:rPr>
              <w:lastRenderedPageBreak/>
              <w:t>Выносной материал:</w:t>
            </w:r>
          </w:p>
          <w:p w:rsidR="0014028C" w:rsidRDefault="0014028C" w:rsidP="00CD5E4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выносные игрушки)</w:t>
            </w:r>
          </w:p>
          <w:p w:rsidR="0014028C" w:rsidRDefault="0014028C" w:rsidP="00CD5E4D">
            <w:pPr>
              <w:spacing w:after="360" w:line="240" w:lineRule="auto"/>
              <w:jc w:val="center"/>
              <w:rPr>
                <w:rFonts w:ascii="Times New Roman" w:eastAsia="Times New Roman" w:hAnsi="Times New Roman" w:cs="Times New Roman"/>
                <w:sz w:val="20"/>
                <w:shd w:val="clear" w:color="auto" w:fill="FFFFFF"/>
              </w:rPr>
            </w:pPr>
          </w:p>
          <w:p w:rsidR="0014028C" w:rsidRDefault="0014028C" w:rsidP="00CD5E4D">
            <w:pPr>
              <w:spacing w:after="360" w:line="240" w:lineRule="auto"/>
              <w:jc w:val="center"/>
              <w:rPr>
                <w:rFonts w:ascii="Times New Roman" w:eastAsia="Times New Roman" w:hAnsi="Times New Roman" w:cs="Times New Roman"/>
                <w:b/>
                <w:sz w:val="20"/>
                <w:shd w:val="clear" w:color="auto" w:fill="FFFFFF"/>
              </w:rPr>
            </w:pPr>
          </w:p>
          <w:p w:rsidR="0014028C" w:rsidRDefault="0014028C" w:rsidP="00CD5E4D">
            <w:pPr>
              <w:spacing w:after="0" w:line="240" w:lineRule="auto"/>
              <w:jc w:val="center"/>
            </w:pPr>
          </w:p>
        </w:tc>
        <w:tc>
          <w:tcPr>
            <w:tcW w:w="1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2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lastRenderedPageBreak/>
              <w:t>Работа с подгруппой детей</w:t>
            </w:r>
          </w:p>
          <w:p w:rsidR="0014028C" w:rsidRDefault="0014028C" w:rsidP="00CD5E4D">
            <w:pPr>
              <w:spacing w:after="20" w:line="240" w:lineRule="auto"/>
              <w:jc w:val="center"/>
            </w:pPr>
            <w:r>
              <w:rPr>
                <w:rFonts w:ascii="Times New Roman" w:eastAsia="Times New Roman" w:hAnsi="Times New Roman" w:cs="Times New Roman"/>
                <w:sz w:val="24"/>
              </w:rPr>
              <w:t>Ходьба по ограниченной поверхности</w:t>
            </w:r>
          </w:p>
        </w:tc>
        <w:tc>
          <w:tcPr>
            <w:tcW w:w="22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jc w:val="center"/>
              <w:rPr>
                <w:rFonts w:ascii="Calibri" w:eastAsia="Calibri" w:hAnsi="Calibri" w:cs="Calibri"/>
              </w:rPr>
            </w:pPr>
          </w:p>
        </w:tc>
      </w:tr>
      <w:tr w:rsidR="0014028C" w:rsidTr="00CD5E4D">
        <w:trPr>
          <w:trHeight w:val="1"/>
        </w:trPr>
        <w:tc>
          <w:tcPr>
            <w:tcW w:w="130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jc w:val="center"/>
              <w:rPr>
                <w:rFonts w:ascii="Calibri" w:eastAsia="Calibri" w:hAnsi="Calibri" w:cs="Calibri"/>
              </w:rPr>
            </w:pPr>
          </w:p>
        </w:tc>
        <w:tc>
          <w:tcPr>
            <w:tcW w:w="22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jc w:val="center"/>
            </w:pPr>
            <w:r>
              <w:rPr>
                <w:rFonts w:ascii="Times New Roman" w:eastAsia="Times New Roman" w:hAnsi="Times New Roman" w:cs="Times New Roman"/>
                <w:b/>
                <w:sz w:val="20"/>
                <w:u w:val="single"/>
              </w:rPr>
              <w:t>Работа перед сном</w:t>
            </w:r>
          </w:p>
        </w:tc>
        <w:tc>
          <w:tcPr>
            <w:tcW w:w="1116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jc w:val="center"/>
              <w:rPr>
                <w:rFonts w:ascii="Times New Roman" w:eastAsia="Times New Roman" w:hAnsi="Times New Roman" w:cs="Times New Roman"/>
              </w:rPr>
            </w:pPr>
            <w:r>
              <w:rPr>
                <w:rFonts w:ascii="Times New Roman" w:eastAsia="Times New Roman" w:hAnsi="Times New Roman" w:cs="Times New Roman"/>
              </w:rPr>
              <w:t xml:space="preserve">Чтение р.н.с. «Заюшкина избушка». </w:t>
            </w:r>
            <w:r>
              <w:rPr>
                <w:rFonts w:ascii="Times New Roman" w:eastAsia="Times New Roman" w:hAnsi="Times New Roman" w:cs="Times New Roman"/>
                <w:b/>
              </w:rPr>
              <w:t>Цель:</w:t>
            </w:r>
            <w:r>
              <w:rPr>
                <w:rFonts w:ascii="Times New Roman" w:eastAsia="Times New Roman" w:hAnsi="Times New Roman" w:cs="Times New Roman"/>
              </w:rPr>
              <w:t xml:space="preserve"> Продолжать знакомить детей со сказкой; помочь понять причину таяния лисичкиной избушки.</w:t>
            </w:r>
          </w:p>
          <w:p w:rsidR="0014028C" w:rsidRDefault="0014028C" w:rsidP="00CD5E4D">
            <w:pPr>
              <w:spacing w:after="0" w:line="240" w:lineRule="auto"/>
              <w:jc w:val="center"/>
            </w:pPr>
          </w:p>
        </w:tc>
      </w:tr>
      <w:tr w:rsidR="0014028C" w:rsidTr="00CD5E4D">
        <w:trPr>
          <w:trHeight w:val="1"/>
        </w:trPr>
        <w:tc>
          <w:tcPr>
            <w:tcW w:w="130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Calibri" w:eastAsia="Calibri" w:hAnsi="Calibri" w:cs="Calibri"/>
              </w:rPr>
            </w:pPr>
          </w:p>
        </w:tc>
        <w:tc>
          <w:tcPr>
            <w:tcW w:w="22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b/>
                <w:sz w:val="20"/>
                <w:u w:val="single"/>
              </w:rPr>
            </w:pPr>
            <w:r>
              <w:rPr>
                <w:rFonts w:ascii="Times New Roman" w:eastAsia="Times New Roman" w:hAnsi="Times New Roman" w:cs="Times New Roman"/>
                <w:b/>
                <w:sz w:val="20"/>
                <w:u w:val="single"/>
              </w:rPr>
              <w:t>Вечер</w:t>
            </w:r>
          </w:p>
          <w:p w:rsidR="0014028C" w:rsidRDefault="0014028C" w:rsidP="00CD5E4D">
            <w:pPr>
              <w:spacing w:after="0" w:line="240" w:lineRule="auto"/>
            </w:pPr>
            <w:r>
              <w:rPr>
                <w:rFonts w:ascii="Times New Roman" w:eastAsia="Times New Roman" w:hAnsi="Times New Roman" w:cs="Times New Roman"/>
                <w:b/>
                <w:sz w:val="20"/>
              </w:rPr>
              <w:t>Закаливающие процедуры после сна</w:t>
            </w:r>
          </w:p>
        </w:tc>
        <w:tc>
          <w:tcPr>
            <w:tcW w:w="4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pPr>
            <w:r>
              <w:rPr>
                <w:rFonts w:ascii="Times New Roman" w:eastAsia="Times New Roman" w:hAnsi="Times New Roman" w:cs="Times New Roman"/>
                <w:b/>
                <w:sz w:val="20"/>
              </w:rPr>
              <w:t>Цель:</w:t>
            </w:r>
            <w:r>
              <w:rPr>
                <w:rFonts w:ascii="Times New Roman" w:eastAsia="Times New Roman" w:hAnsi="Times New Roman" w:cs="Times New Roman"/>
                <w:color w:val="000000"/>
                <w:sz w:val="20"/>
              </w:rPr>
              <w:t>сохранение и укрепление физического и психического здоровья детей.</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Спальня</w:t>
            </w:r>
          </w:p>
          <w:p w:rsidR="0014028C" w:rsidRDefault="0014028C" w:rsidP="00CD5E4D">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(ребристые дорожки)</w:t>
            </w:r>
          </w:p>
          <w:p w:rsidR="0014028C" w:rsidRDefault="0014028C" w:rsidP="00CD5E4D">
            <w:pPr>
              <w:spacing w:after="0" w:line="240" w:lineRule="auto"/>
            </w:pPr>
          </w:p>
        </w:tc>
        <w:tc>
          <w:tcPr>
            <w:tcW w:w="184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sz w:val="24"/>
              </w:rPr>
            </w:pPr>
          </w:p>
          <w:p w:rsidR="0014028C" w:rsidRDefault="0014028C" w:rsidP="00CD5E4D">
            <w:pPr>
              <w:spacing w:after="0" w:line="240" w:lineRule="auto"/>
              <w:rPr>
                <w:rFonts w:ascii="Times New Roman" w:eastAsia="Times New Roman" w:hAnsi="Times New Roman" w:cs="Times New Roman"/>
                <w:sz w:val="24"/>
              </w:rPr>
            </w:pPr>
            <w:r>
              <w:rPr>
                <w:rFonts w:ascii="Times New Roman" w:eastAsia="Times New Roman" w:hAnsi="Times New Roman" w:cs="Times New Roman"/>
              </w:rPr>
              <w:t xml:space="preserve">Гимнастика для язычка </w:t>
            </w:r>
            <w:r>
              <w:rPr>
                <w:rFonts w:ascii="Times New Roman" w:eastAsia="Times New Roman" w:hAnsi="Times New Roman" w:cs="Times New Roman"/>
                <w:b/>
              </w:rPr>
              <w:t>«Непослушный язычок»</w:t>
            </w:r>
            <w:r>
              <w:rPr>
                <w:rFonts w:ascii="Times New Roman" w:eastAsia="Times New Roman" w:hAnsi="Times New Roman" w:cs="Times New Roman"/>
              </w:rPr>
              <w:t xml:space="preserve"> (покусать язык), </w:t>
            </w:r>
            <w:r>
              <w:rPr>
                <w:rFonts w:ascii="Times New Roman" w:eastAsia="Times New Roman" w:hAnsi="Times New Roman" w:cs="Times New Roman"/>
                <w:b/>
              </w:rPr>
              <w:t>«Вкусное варенье»</w:t>
            </w:r>
            <w:r>
              <w:rPr>
                <w:rFonts w:ascii="Times New Roman" w:eastAsia="Times New Roman" w:hAnsi="Times New Roman" w:cs="Times New Roman"/>
              </w:rPr>
              <w:br/>
              <w:t>(облизать широким языком верхнюю губу)</w:t>
            </w:r>
          </w:p>
          <w:p w:rsidR="0014028C" w:rsidRDefault="0014028C" w:rsidP="00CD5E4D">
            <w:pPr>
              <w:spacing w:after="0" w:line="240" w:lineRule="auto"/>
              <w:rPr>
                <w:rFonts w:ascii="Times New Roman" w:eastAsia="Times New Roman" w:hAnsi="Times New Roman" w:cs="Times New Roman"/>
                <w:sz w:val="24"/>
              </w:rPr>
            </w:pPr>
          </w:p>
          <w:p w:rsidR="0014028C" w:rsidRDefault="0014028C" w:rsidP="00CD5E4D">
            <w:pPr>
              <w:spacing w:after="0" w:line="240" w:lineRule="auto"/>
              <w:rPr>
                <w:rFonts w:ascii="Times New Roman" w:eastAsia="Times New Roman" w:hAnsi="Times New Roman" w:cs="Times New Roman"/>
                <w:sz w:val="24"/>
              </w:rPr>
            </w:pPr>
          </w:p>
          <w:p w:rsidR="0014028C" w:rsidRDefault="0014028C" w:rsidP="00CD5E4D">
            <w:pPr>
              <w:spacing w:after="0" w:line="240" w:lineRule="auto"/>
              <w:rPr>
                <w:rFonts w:ascii="Times New Roman" w:eastAsia="Times New Roman" w:hAnsi="Times New Roman" w:cs="Times New Roman"/>
                <w:sz w:val="24"/>
              </w:rPr>
            </w:pPr>
          </w:p>
          <w:p w:rsidR="0014028C" w:rsidRDefault="0014028C" w:rsidP="00CD5E4D">
            <w:pPr>
              <w:spacing w:after="0" w:line="240" w:lineRule="auto"/>
            </w:pPr>
          </w:p>
        </w:tc>
        <w:tc>
          <w:tcPr>
            <w:tcW w:w="220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Calibri" w:eastAsia="Calibri" w:hAnsi="Calibri" w:cs="Calibri"/>
              </w:rPr>
            </w:pPr>
          </w:p>
          <w:p w:rsidR="0014028C" w:rsidRDefault="0014028C" w:rsidP="00CD5E4D">
            <w:pPr>
              <w:spacing w:after="0" w:line="240" w:lineRule="auto"/>
              <w:rPr>
                <w:rFonts w:ascii="Calibri" w:eastAsia="Calibri" w:hAnsi="Calibri" w:cs="Calibri"/>
              </w:rPr>
            </w:pPr>
          </w:p>
          <w:p w:rsidR="0014028C" w:rsidRDefault="0014028C" w:rsidP="00CD5E4D">
            <w:pPr>
              <w:spacing w:after="0" w:line="240" w:lineRule="auto"/>
              <w:rPr>
                <w:rFonts w:ascii="Calibri" w:eastAsia="Calibri" w:hAnsi="Calibri" w:cs="Calibri"/>
              </w:rPr>
            </w:pPr>
          </w:p>
          <w:p w:rsidR="0014028C" w:rsidRDefault="0014028C" w:rsidP="00CD5E4D">
            <w:pPr>
              <w:spacing w:after="0" w:line="240" w:lineRule="auto"/>
              <w:rPr>
                <w:rFonts w:ascii="Calibri" w:eastAsia="Calibri" w:hAnsi="Calibri" w:cs="Calibri"/>
              </w:rPr>
            </w:pPr>
          </w:p>
          <w:p w:rsidR="0014028C" w:rsidRDefault="0014028C" w:rsidP="00CD5E4D">
            <w:pPr>
              <w:spacing w:after="0" w:line="240" w:lineRule="auto"/>
              <w:rPr>
                <w:rFonts w:ascii="Calibri" w:eastAsia="Calibri" w:hAnsi="Calibri" w:cs="Calibri"/>
              </w:rPr>
            </w:pPr>
          </w:p>
          <w:p w:rsidR="0014028C" w:rsidRDefault="0014028C" w:rsidP="00CD5E4D">
            <w:pPr>
              <w:spacing w:after="0" w:line="240" w:lineRule="auto"/>
              <w:rPr>
                <w:rFonts w:ascii="Calibri" w:eastAsia="Calibri" w:hAnsi="Calibri" w:cs="Calibri"/>
              </w:rPr>
            </w:pPr>
          </w:p>
          <w:p w:rsidR="0014028C" w:rsidRDefault="0014028C" w:rsidP="00CD5E4D">
            <w:pPr>
              <w:spacing w:after="0" w:line="240" w:lineRule="auto"/>
              <w:rPr>
                <w:rFonts w:ascii="Calibri" w:eastAsia="Calibri" w:hAnsi="Calibri" w:cs="Calibri"/>
              </w:rPr>
            </w:pPr>
          </w:p>
          <w:p w:rsidR="0014028C" w:rsidRDefault="0014028C" w:rsidP="00CD5E4D">
            <w:pPr>
              <w:spacing w:after="0" w:line="240" w:lineRule="auto"/>
              <w:rPr>
                <w:rFonts w:ascii="Calibri" w:eastAsia="Calibri" w:hAnsi="Calibri" w:cs="Calibri"/>
              </w:rPr>
            </w:pPr>
          </w:p>
          <w:p w:rsidR="0014028C" w:rsidRDefault="0014028C" w:rsidP="00CD5E4D">
            <w:pPr>
              <w:spacing w:after="0" w:line="240" w:lineRule="auto"/>
              <w:rPr>
                <w:rFonts w:ascii="Calibri" w:eastAsia="Calibri" w:hAnsi="Calibri" w:cs="Calibri"/>
              </w:rPr>
            </w:pPr>
          </w:p>
          <w:p w:rsidR="0014028C" w:rsidRDefault="0014028C" w:rsidP="00CD5E4D">
            <w:pPr>
              <w:spacing w:after="0" w:line="240" w:lineRule="auto"/>
              <w:rPr>
                <w:rFonts w:ascii="Calibri" w:eastAsia="Calibri" w:hAnsi="Calibri" w:cs="Calibri"/>
              </w:rPr>
            </w:pPr>
          </w:p>
          <w:p w:rsidR="0014028C" w:rsidRDefault="0014028C" w:rsidP="00CD5E4D">
            <w:pPr>
              <w:spacing w:after="0" w:line="240" w:lineRule="auto"/>
              <w:rPr>
                <w:rFonts w:ascii="Calibri" w:eastAsia="Calibri" w:hAnsi="Calibri" w:cs="Calibri"/>
              </w:rPr>
            </w:pPr>
          </w:p>
          <w:p w:rsidR="0014028C" w:rsidRDefault="0014028C" w:rsidP="00CD5E4D">
            <w:pPr>
              <w:spacing w:after="0" w:line="240" w:lineRule="auto"/>
              <w:rPr>
                <w:rFonts w:ascii="Calibri" w:eastAsia="Calibri" w:hAnsi="Calibri" w:cs="Calibri"/>
              </w:rPr>
            </w:pPr>
          </w:p>
          <w:p w:rsidR="0014028C" w:rsidRDefault="0014028C" w:rsidP="00CD5E4D">
            <w:pPr>
              <w:spacing w:after="0" w:line="240" w:lineRule="auto"/>
              <w:rPr>
                <w:rFonts w:ascii="Calibri" w:eastAsia="Calibri" w:hAnsi="Calibri" w:cs="Calibri"/>
              </w:rPr>
            </w:pPr>
          </w:p>
          <w:p w:rsidR="0014028C" w:rsidRDefault="0014028C" w:rsidP="00CD5E4D">
            <w:pPr>
              <w:spacing w:after="0" w:line="240" w:lineRule="auto"/>
              <w:rPr>
                <w:rFonts w:ascii="Calibri" w:eastAsia="Calibri" w:hAnsi="Calibri" w:cs="Calibri"/>
              </w:rPr>
            </w:pPr>
          </w:p>
        </w:tc>
      </w:tr>
      <w:tr w:rsidR="0014028C" w:rsidTr="00CD5E4D">
        <w:trPr>
          <w:trHeight w:val="1"/>
        </w:trPr>
        <w:tc>
          <w:tcPr>
            <w:tcW w:w="130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Calibri" w:eastAsia="Calibri" w:hAnsi="Calibri" w:cs="Calibri"/>
              </w:rPr>
            </w:pPr>
          </w:p>
        </w:tc>
        <w:tc>
          <w:tcPr>
            <w:tcW w:w="22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pPr>
            <w:r>
              <w:rPr>
                <w:rFonts w:ascii="Times New Roman" w:eastAsia="Times New Roman" w:hAnsi="Times New Roman" w:cs="Times New Roman"/>
                <w:b/>
              </w:rPr>
              <w:t>Коллективная игра «Поезд</w:t>
            </w:r>
          </w:p>
        </w:tc>
        <w:tc>
          <w:tcPr>
            <w:tcW w:w="4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Times New Roman" w:eastAsia="Times New Roman" w:hAnsi="Times New Roman" w:cs="Times New Roman"/>
              </w:rPr>
            </w:pPr>
            <w:r>
              <w:rPr>
                <w:rFonts w:ascii="Times New Roman" w:eastAsia="Times New Roman" w:hAnsi="Times New Roman" w:cs="Times New Roman"/>
              </w:rPr>
              <w:t xml:space="preserve"> (учить детей становиться друг за другом, держаться за плечи впереди стоящего и двигаться за воспитателем)</w:t>
            </w:r>
          </w:p>
          <w:p w:rsidR="0014028C" w:rsidRDefault="0014028C" w:rsidP="00CD5E4D">
            <w:pPr>
              <w:spacing w:after="0" w:line="240" w:lineRule="auto"/>
            </w:pP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jc w:val="both"/>
            </w:pPr>
            <w:r>
              <w:rPr>
                <w:rFonts w:ascii="Times New Roman" w:eastAsia="Times New Roman" w:hAnsi="Times New Roman" w:cs="Times New Roman"/>
                <w:b/>
                <w:sz w:val="20"/>
              </w:rPr>
              <w:t>Центр игры</w:t>
            </w:r>
          </w:p>
        </w:tc>
        <w:tc>
          <w:tcPr>
            <w:tcW w:w="184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tc>
        <w:tc>
          <w:tcPr>
            <w:tcW w:w="220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tc>
      </w:tr>
      <w:tr w:rsidR="0014028C" w:rsidTr="00CD5E4D">
        <w:trPr>
          <w:trHeight w:val="1"/>
        </w:trPr>
        <w:tc>
          <w:tcPr>
            <w:tcW w:w="130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Calibri" w:eastAsia="Calibri" w:hAnsi="Calibri" w:cs="Calibri"/>
              </w:rPr>
            </w:pPr>
          </w:p>
        </w:tc>
        <w:tc>
          <w:tcPr>
            <w:tcW w:w="22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Times New Roman" w:eastAsia="Times New Roman" w:hAnsi="Times New Roman" w:cs="Times New Roman"/>
                <w:b/>
                <w:shd w:val="clear" w:color="auto" w:fill="FFFFFF"/>
              </w:rPr>
            </w:pPr>
            <w:r>
              <w:rPr>
                <w:rFonts w:ascii="Times New Roman" w:eastAsia="Times New Roman" w:hAnsi="Times New Roman" w:cs="Times New Roman"/>
                <w:b/>
                <w:shd w:val="clear" w:color="auto" w:fill="FFFFFF"/>
              </w:rPr>
              <w:t xml:space="preserve">Дидактическая игра «Весенний теремок» </w:t>
            </w:r>
          </w:p>
          <w:p w:rsidR="0014028C" w:rsidRDefault="0014028C" w:rsidP="00CD5E4D">
            <w:pPr>
              <w:spacing w:after="0" w:line="240" w:lineRule="auto"/>
            </w:pPr>
          </w:p>
        </w:tc>
        <w:tc>
          <w:tcPr>
            <w:tcW w:w="4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Times New Roman" w:eastAsia="Times New Roman" w:hAnsi="Times New Roman" w:cs="Times New Roman"/>
                <w:shd w:val="clear" w:color="auto" w:fill="FFFFFF"/>
              </w:rPr>
            </w:pPr>
            <w:r>
              <w:rPr>
                <w:rFonts w:ascii="Times New Roman" w:eastAsia="Times New Roman" w:hAnsi="Times New Roman" w:cs="Times New Roman"/>
                <w:b/>
                <w:shd w:val="clear" w:color="auto" w:fill="FFFFFF"/>
              </w:rPr>
              <w:t>Цель:</w:t>
            </w:r>
            <w:r>
              <w:rPr>
                <w:rFonts w:ascii="Times New Roman" w:eastAsia="Times New Roman" w:hAnsi="Times New Roman" w:cs="Times New Roman"/>
                <w:shd w:val="clear" w:color="auto" w:fill="FFFFFF"/>
              </w:rPr>
              <w:t xml:space="preserve"> развивать игровой замысел, умение выполнять совместные игровые действия</w:t>
            </w:r>
          </w:p>
          <w:p w:rsidR="0014028C" w:rsidRDefault="0014028C" w:rsidP="00CD5E4D">
            <w:pPr>
              <w:spacing w:after="0" w:line="240" w:lineRule="auto"/>
            </w:pP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jc w:val="both"/>
            </w:pPr>
            <w:r>
              <w:rPr>
                <w:rFonts w:ascii="Times New Roman" w:eastAsia="Times New Roman" w:hAnsi="Times New Roman" w:cs="Times New Roman"/>
                <w:b/>
                <w:sz w:val="20"/>
              </w:rPr>
              <w:t>Центр двигательной активности</w:t>
            </w:r>
          </w:p>
        </w:tc>
        <w:tc>
          <w:tcPr>
            <w:tcW w:w="184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tc>
        <w:tc>
          <w:tcPr>
            <w:tcW w:w="220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tc>
      </w:tr>
      <w:tr w:rsidR="0014028C" w:rsidTr="00CD5E4D">
        <w:trPr>
          <w:trHeight w:val="1"/>
        </w:trPr>
        <w:tc>
          <w:tcPr>
            <w:tcW w:w="130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Calibri" w:eastAsia="Calibri" w:hAnsi="Calibri" w:cs="Calibri"/>
              </w:rPr>
            </w:pPr>
          </w:p>
        </w:tc>
        <w:tc>
          <w:tcPr>
            <w:tcW w:w="22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sz w:val="20"/>
                <w:u w:val="single"/>
              </w:rPr>
            </w:pPr>
            <w:r>
              <w:rPr>
                <w:rFonts w:ascii="Times New Roman" w:eastAsia="Times New Roman" w:hAnsi="Times New Roman" w:cs="Times New Roman"/>
                <w:b/>
                <w:sz w:val="20"/>
                <w:u w:val="single"/>
              </w:rPr>
              <w:t>Прогулка</w:t>
            </w:r>
          </w:p>
          <w:p w:rsidR="0014028C" w:rsidRDefault="0014028C" w:rsidP="00CD5E4D">
            <w:pPr>
              <w:spacing w:after="0" w:line="240" w:lineRule="auto"/>
              <w:rPr>
                <w:rFonts w:ascii="Times New Roman" w:eastAsia="Times New Roman" w:hAnsi="Times New Roman" w:cs="Times New Roman"/>
                <w:sz w:val="20"/>
              </w:rPr>
            </w:pPr>
          </w:p>
          <w:p w:rsidR="0014028C" w:rsidRDefault="0014028C" w:rsidP="00CD5E4D">
            <w:pPr>
              <w:spacing w:after="0" w:line="240" w:lineRule="auto"/>
            </w:pPr>
          </w:p>
        </w:tc>
        <w:tc>
          <w:tcPr>
            <w:tcW w:w="712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Обратить внимание на первые признаки весны: солнце ярко светит и греет. Протяните руки к солнышку и погрейте их. Что так ярко светит и греет? Предложить потрогать вокруг разные предметы. Солнышко их сегодня пригрело</w:t>
            </w:r>
          </w:p>
          <w:p w:rsidR="0014028C" w:rsidRDefault="0014028C" w:rsidP="00CD5E4D">
            <w:pPr>
              <w:spacing w:after="0" w:line="240" w:lineRule="auto"/>
            </w:pPr>
          </w:p>
        </w:tc>
        <w:tc>
          <w:tcPr>
            <w:tcW w:w="184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pPr>
          </w:p>
        </w:tc>
        <w:tc>
          <w:tcPr>
            <w:tcW w:w="220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pPr>
          </w:p>
        </w:tc>
      </w:tr>
    </w:tbl>
    <w:p w:rsidR="0014028C" w:rsidRDefault="0014028C" w:rsidP="0014028C">
      <w:pPr>
        <w:rPr>
          <w:rFonts w:ascii="Calibri" w:eastAsia="Calibri" w:hAnsi="Calibri" w:cs="Calibri"/>
        </w:rPr>
      </w:pPr>
    </w:p>
    <w:p w:rsidR="0014028C" w:rsidRDefault="0014028C" w:rsidP="0014028C">
      <w:pPr>
        <w:rPr>
          <w:rFonts w:ascii="Calibri" w:eastAsia="Calibri" w:hAnsi="Calibri" w:cs="Calibri"/>
        </w:rPr>
      </w:pPr>
    </w:p>
    <w:p w:rsidR="0014028C" w:rsidRDefault="0014028C" w:rsidP="0014028C">
      <w:pPr>
        <w:rPr>
          <w:rFonts w:ascii="Calibri" w:eastAsia="Calibri" w:hAnsi="Calibri" w:cs="Calibri"/>
        </w:rPr>
      </w:pPr>
    </w:p>
    <w:p w:rsidR="0014028C" w:rsidRDefault="0014028C" w:rsidP="0014028C">
      <w:pPr>
        <w:rPr>
          <w:rFonts w:ascii="Calibri" w:eastAsia="Calibri" w:hAnsi="Calibri" w:cs="Calibri"/>
        </w:rPr>
      </w:pPr>
    </w:p>
    <w:tbl>
      <w:tblPr>
        <w:tblW w:w="0" w:type="auto"/>
        <w:tblInd w:w="98" w:type="dxa"/>
        <w:tblLayout w:type="fixed"/>
        <w:tblCellMar>
          <w:left w:w="10" w:type="dxa"/>
          <w:right w:w="10" w:type="dxa"/>
        </w:tblCellMar>
        <w:tblLook w:val="04A0" w:firstRow="1" w:lastRow="0" w:firstColumn="1" w:lastColumn="0" w:noHBand="0" w:noVBand="1"/>
      </w:tblPr>
      <w:tblGrid>
        <w:gridCol w:w="1364"/>
        <w:gridCol w:w="2163"/>
        <w:gridCol w:w="5414"/>
        <w:gridCol w:w="2409"/>
        <w:gridCol w:w="1560"/>
        <w:gridCol w:w="1778"/>
      </w:tblGrid>
      <w:tr w:rsidR="0014028C" w:rsidTr="00CD5E4D">
        <w:trPr>
          <w:trHeight w:val="1"/>
        </w:trPr>
        <w:tc>
          <w:tcPr>
            <w:tcW w:w="136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jc w:val="center"/>
            </w:pPr>
            <w:r>
              <w:rPr>
                <w:rFonts w:ascii="Times New Roman" w:eastAsia="Times New Roman" w:hAnsi="Times New Roman" w:cs="Times New Roman"/>
                <w:b/>
              </w:rPr>
              <w:lastRenderedPageBreak/>
              <w:t>Число, день недели</w:t>
            </w:r>
          </w:p>
        </w:tc>
        <w:tc>
          <w:tcPr>
            <w:tcW w:w="216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Виды деятельности и культурные практики в соответствии с образовательными областями, режимные </w:t>
            </w:r>
          </w:p>
          <w:p w:rsidR="0014028C" w:rsidRDefault="0014028C" w:rsidP="00CD5E4D">
            <w:pPr>
              <w:spacing w:after="0" w:line="240" w:lineRule="auto"/>
              <w:jc w:val="center"/>
            </w:pPr>
            <w:r>
              <w:rPr>
                <w:rFonts w:ascii="Times New Roman" w:eastAsia="Times New Roman" w:hAnsi="Times New Roman" w:cs="Times New Roman"/>
                <w:b/>
              </w:rPr>
              <w:t>моменты</w:t>
            </w:r>
          </w:p>
        </w:tc>
        <w:tc>
          <w:tcPr>
            <w:tcW w:w="541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Совместная деятельность взрослого и детей направленная </w:t>
            </w:r>
          </w:p>
          <w:p w:rsidR="0014028C" w:rsidRDefault="0014028C" w:rsidP="00CD5E4D">
            <w:pPr>
              <w:spacing w:after="0" w:line="240" w:lineRule="auto"/>
              <w:jc w:val="center"/>
            </w:pPr>
            <w:r>
              <w:rPr>
                <w:rFonts w:ascii="Times New Roman" w:eastAsia="Times New Roman" w:hAnsi="Times New Roman" w:cs="Times New Roman"/>
                <w:b/>
              </w:rPr>
              <w:t>на становление первичной ценностной ориентации и социализации (ООД)</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Организация предметно – пространственной развивающей среды для поддержки детской инициативы (уголки самостоятельной </w:t>
            </w:r>
          </w:p>
          <w:p w:rsidR="0014028C" w:rsidRDefault="0014028C" w:rsidP="00CD5E4D">
            <w:pPr>
              <w:spacing w:after="0" w:line="240" w:lineRule="auto"/>
              <w:jc w:val="center"/>
            </w:pPr>
            <w:r>
              <w:rPr>
                <w:rFonts w:ascii="Times New Roman" w:eastAsia="Times New Roman" w:hAnsi="Times New Roman" w:cs="Times New Roman"/>
                <w:b/>
              </w:rPr>
              <w:t>активности)</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Индивидуальная </w:t>
            </w:r>
          </w:p>
          <w:p w:rsidR="0014028C" w:rsidRDefault="0014028C" w:rsidP="00CD5E4D">
            <w:pPr>
              <w:spacing w:after="0" w:line="240" w:lineRule="auto"/>
              <w:jc w:val="center"/>
            </w:pPr>
            <w:r>
              <w:rPr>
                <w:rFonts w:ascii="Times New Roman" w:eastAsia="Times New Roman" w:hAnsi="Times New Roman" w:cs="Times New Roman"/>
                <w:b/>
              </w:rPr>
              <w:t>работа</w:t>
            </w:r>
          </w:p>
        </w:tc>
        <w:tc>
          <w:tcPr>
            <w:tcW w:w="177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jc w:val="center"/>
            </w:pPr>
            <w:r>
              <w:rPr>
                <w:rFonts w:ascii="Times New Roman" w:eastAsia="Times New Roman" w:hAnsi="Times New Roman" w:cs="Times New Roman"/>
                <w:b/>
              </w:rPr>
              <w:t>Взаимодействие с родителями/социальными партнерами</w:t>
            </w:r>
          </w:p>
        </w:tc>
      </w:tr>
      <w:tr w:rsidR="0014028C" w:rsidTr="00CD5E4D">
        <w:trPr>
          <w:trHeight w:val="1"/>
        </w:trPr>
        <w:tc>
          <w:tcPr>
            <w:tcW w:w="136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jc w:val="center"/>
            </w:pPr>
            <w:r>
              <w:rPr>
                <w:rFonts w:ascii="Times New Roman" w:eastAsia="Times New Roman" w:hAnsi="Times New Roman" w:cs="Times New Roman"/>
              </w:rPr>
              <w:t>1</w:t>
            </w:r>
          </w:p>
        </w:tc>
        <w:tc>
          <w:tcPr>
            <w:tcW w:w="216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jc w:val="center"/>
            </w:pPr>
            <w:r>
              <w:rPr>
                <w:rFonts w:ascii="Times New Roman" w:eastAsia="Times New Roman" w:hAnsi="Times New Roman" w:cs="Times New Roman"/>
              </w:rPr>
              <w:t>2</w:t>
            </w:r>
          </w:p>
        </w:tc>
        <w:tc>
          <w:tcPr>
            <w:tcW w:w="541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jc w:val="center"/>
            </w:pPr>
            <w:r>
              <w:rPr>
                <w:rFonts w:ascii="Times New Roman" w:eastAsia="Times New Roman" w:hAnsi="Times New Roman" w:cs="Times New Roman"/>
              </w:rPr>
              <w:t>3</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jc w:val="center"/>
            </w:pPr>
            <w:r>
              <w:rPr>
                <w:rFonts w:ascii="Times New Roman" w:eastAsia="Times New Roman" w:hAnsi="Times New Roman" w:cs="Times New Roman"/>
              </w:rPr>
              <w:t>4</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jc w:val="center"/>
            </w:pPr>
            <w:r>
              <w:rPr>
                <w:rFonts w:ascii="Times New Roman" w:eastAsia="Times New Roman" w:hAnsi="Times New Roman" w:cs="Times New Roman"/>
              </w:rPr>
              <w:t>5</w:t>
            </w:r>
          </w:p>
        </w:tc>
        <w:tc>
          <w:tcPr>
            <w:tcW w:w="177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jc w:val="center"/>
            </w:pPr>
            <w:r>
              <w:rPr>
                <w:rFonts w:ascii="Times New Roman" w:eastAsia="Times New Roman" w:hAnsi="Times New Roman" w:cs="Times New Roman"/>
              </w:rPr>
              <w:t>6</w:t>
            </w:r>
          </w:p>
        </w:tc>
      </w:tr>
      <w:tr w:rsidR="0014028C" w:rsidTr="00CD5E4D">
        <w:trPr>
          <w:cantSplit/>
          <w:trHeight w:val="1"/>
        </w:trPr>
        <w:tc>
          <w:tcPr>
            <w:tcW w:w="1364"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extDirection w:val="btLr"/>
          </w:tcPr>
          <w:p w:rsidR="0014028C" w:rsidRDefault="0014028C" w:rsidP="00CD5E4D">
            <w:pPr>
              <w:spacing w:after="0" w:line="240" w:lineRule="auto"/>
              <w:ind w:left="113" w:right="113"/>
              <w:jc w:val="center"/>
              <w:rPr>
                <w:rFonts w:ascii="Times New Roman" w:eastAsia="Times New Roman" w:hAnsi="Times New Roman" w:cs="Times New Roman"/>
                <w:b/>
              </w:rPr>
            </w:pPr>
            <w:r>
              <w:rPr>
                <w:rFonts w:ascii="Times New Roman" w:eastAsia="Times New Roman" w:hAnsi="Times New Roman" w:cs="Times New Roman"/>
                <w:b/>
              </w:rPr>
              <w:t>14 марта - вторник</w:t>
            </w:r>
          </w:p>
          <w:p w:rsidR="0014028C" w:rsidRDefault="0014028C" w:rsidP="00CD5E4D">
            <w:pPr>
              <w:spacing w:after="0" w:line="240" w:lineRule="auto"/>
              <w:ind w:left="113" w:right="113"/>
              <w:jc w:val="center"/>
            </w:pPr>
            <w:r>
              <w:rPr>
                <w:rFonts w:ascii="Times New Roman" w:eastAsia="Times New Roman" w:hAnsi="Times New Roman" w:cs="Times New Roman"/>
                <w:b/>
              </w:rPr>
              <w:t xml:space="preserve">«Весна .Приметы весны» </w:t>
            </w:r>
          </w:p>
        </w:tc>
        <w:tc>
          <w:tcPr>
            <w:tcW w:w="216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rPr>
                <w:rFonts w:ascii="Times New Roman" w:eastAsia="Times New Roman" w:hAnsi="Times New Roman" w:cs="Times New Roman"/>
                <w:b/>
                <w:color w:val="0F1419"/>
                <w:u w:val="single"/>
              </w:rPr>
            </w:pPr>
            <w:r>
              <w:rPr>
                <w:rFonts w:ascii="Times New Roman" w:eastAsia="Times New Roman" w:hAnsi="Times New Roman" w:cs="Times New Roman"/>
                <w:b/>
                <w:u w:val="single"/>
              </w:rPr>
              <w:t>Утро</w:t>
            </w:r>
            <w:r>
              <w:rPr>
                <w:rFonts w:ascii="Times New Roman" w:eastAsia="Times New Roman" w:hAnsi="Times New Roman" w:cs="Times New Roman"/>
                <w:b/>
                <w:color w:val="0F1419"/>
                <w:u w:val="single"/>
              </w:rPr>
              <w:t xml:space="preserve"> </w:t>
            </w:r>
          </w:p>
          <w:p w:rsidR="0014028C" w:rsidRDefault="0014028C" w:rsidP="00CD5E4D">
            <w:r>
              <w:rPr>
                <w:rFonts w:ascii="Times New Roman" w:eastAsia="Times New Roman" w:hAnsi="Times New Roman" w:cs="Times New Roman"/>
                <w:b/>
                <w:color w:val="0F1419"/>
              </w:rPr>
              <w:t>Утренняя гимнастика.</w:t>
            </w:r>
          </w:p>
        </w:tc>
        <w:tc>
          <w:tcPr>
            <w:tcW w:w="541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rPr>
                <w:rFonts w:ascii="Times New Roman" w:eastAsia="Times New Roman" w:hAnsi="Times New Roman" w:cs="Times New Roman"/>
                <w:b/>
              </w:rPr>
            </w:pPr>
          </w:p>
          <w:p w:rsidR="0014028C" w:rsidRDefault="0014028C" w:rsidP="00CD5E4D">
            <w:pPr>
              <w:spacing w:after="0" w:line="240" w:lineRule="auto"/>
              <w:rPr>
                <w:rFonts w:ascii="Times New Roman" w:eastAsia="Times New Roman" w:hAnsi="Times New Roman" w:cs="Times New Roman"/>
                <w:b/>
              </w:rPr>
            </w:pPr>
          </w:p>
          <w:p w:rsidR="0014028C" w:rsidRDefault="0014028C" w:rsidP="00CD5E4D">
            <w:pPr>
              <w:spacing w:after="0" w:line="240" w:lineRule="auto"/>
              <w:rPr>
                <w:rFonts w:ascii="Times New Roman" w:eastAsia="Times New Roman" w:hAnsi="Times New Roman" w:cs="Times New Roman"/>
              </w:rPr>
            </w:pPr>
            <w:r>
              <w:rPr>
                <w:rFonts w:ascii="Times New Roman" w:eastAsia="Times New Roman" w:hAnsi="Times New Roman" w:cs="Times New Roman"/>
                <w:b/>
              </w:rPr>
              <w:t>Цель:</w:t>
            </w:r>
            <w:r>
              <w:rPr>
                <w:rFonts w:ascii="Times New Roman" w:eastAsia="Times New Roman" w:hAnsi="Times New Roman" w:cs="Times New Roman"/>
              </w:rPr>
              <w:t xml:space="preserve">  поднять мышечный  и эмоциональный тонус.</w:t>
            </w:r>
          </w:p>
          <w:p w:rsidR="0014028C" w:rsidRDefault="0014028C" w:rsidP="00CD5E4D">
            <w:pPr>
              <w:spacing w:after="0" w:line="240" w:lineRule="auto"/>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jc w:val="center"/>
              <w:rPr>
                <w:rFonts w:ascii="Times New Roman" w:eastAsia="Times New Roman" w:hAnsi="Times New Roman" w:cs="Times New Roman"/>
                <w:b/>
              </w:rPr>
            </w:pPr>
          </w:p>
          <w:p w:rsidR="0014028C" w:rsidRDefault="0014028C" w:rsidP="00CD5E4D">
            <w:pPr>
              <w:spacing w:after="0" w:line="240" w:lineRule="auto"/>
              <w:jc w:val="center"/>
              <w:rPr>
                <w:rFonts w:ascii="Times New Roman" w:eastAsia="Times New Roman" w:hAnsi="Times New Roman" w:cs="Times New Roman"/>
                <w:b/>
              </w:rPr>
            </w:pPr>
          </w:p>
          <w:p w:rsidR="0014028C" w:rsidRDefault="0014028C" w:rsidP="00CD5E4D">
            <w:pPr>
              <w:spacing w:after="0" w:line="240" w:lineRule="auto"/>
              <w:jc w:val="center"/>
            </w:pPr>
            <w:r>
              <w:rPr>
                <w:rFonts w:ascii="Times New Roman" w:eastAsia="Times New Roman" w:hAnsi="Times New Roman" w:cs="Times New Roman"/>
                <w:b/>
              </w:rPr>
              <w:t>Спортивный зал</w:t>
            </w:r>
          </w:p>
        </w:tc>
        <w:tc>
          <w:tcPr>
            <w:tcW w:w="1560"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ind w:left="113" w:right="113"/>
              <w:rPr>
                <w:rFonts w:ascii="Times New Roman" w:eastAsia="Times New Roman" w:hAnsi="Times New Roman" w:cs="Times New Roman"/>
                <w:b/>
              </w:rPr>
            </w:pPr>
            <w:r>
              <w:rPr>
                <w:rFonts w:ascii="Times New Roman" w:eastAsia="Times New Roman" w:hAnsi="Times New Roman" w:cs="Times New Roman"/>
              </w:rPr>
              <w:t xml:space="preserve"> </w:t>
            </w:r>
          </w:p>
          <w:p w:rsidR="0014028C" w:rsidRDefault="0014028C" w:rsidP="00CD5E4D">
            <w:pPr>
              <w:spacing w:after="0" w:line="240" w:lineRule="auto"/>
              <w:ind w:left="113" w:right="113"/>
              <w:rPr>
                <w:rFonts w:ascii="Times New Roman" w:eastAsia="Times New Roman" w:hAnsi="Times New Roman" w:cs="Times New Roman"/>
                <w:b/>
              </w:rPr>
            </w:pPr>
          </w:p>
          <w:p w:rsidR="0014028C" w:rsidRDefault="0014028C" w:rsidP="00CD5E4D">
            <w:pPr>
              <w:spacing w:after="0" w:line="240" w:lineRule="auto"/>
              <w:ind w:left="113" w:right="113"/>
              <w:rPr>
                <w:rFonts w:ascii="Times New Roman" w:eastAsia="Times New Roman" w:hAnsi="Times New Roman" w:cs="Times New Roman"/>
                <w:b/>
              </w:rPr>
            </w:pPr>
          </w:p>
          <w:p w:rsidR="0014028C" w:rsidRDefault="0014028C" w:rsidP="00CD5E4D">
            <w:pPr>
              <w:spacing w:after="0" w:line="240" w:lineRule="auto"/>
              <w:ind w:left="113" w:right="113"/>
              <w:rPr>
                <w:rFonts w:ascii="Times New Roman" w:eastAsia="Times New Roman" w:hAnsi="Times New Roman" w:cs="Times New Roman"/>
                <w:b/>
              </w:rPr>
            </w:pPr>
          </w:p>
          <w:p w:rsidR="0014028C" w:rsidRDefault="0014028C" w:rsidP="00CD5E4D">
            <w:pPr>
              <w:spacing w:after="0" w:line="240" w:lineRule="auto"/>
              <w:ind w:left="113" w:right="113"/>
              <w:rPr>
                <w:rFonts w:ascii="Times New Roman" w:eastAsia="Times New Roman" w:hAnsi="Times New Roman" w:cs="Times New Roman"/>
                <w:b/>
              </w:rPr>
            </w:pPr>
          </w:p>
          <w:p w:rsidR="0014028C" w:rsidRDefault="0014028C" w:rsidP="00CD5E4D">
            <w:pPr>
              <w:spacing w:after="0" w:line="240" w:lineRule="auto"/>
              <w:ind w:left="113" w:right="113"/>
              <w:rPr>
                <w:rFonts w:ascii="Times New Roman" w:eastAsia="Times New Roman" w:hAnsi="Times New Roman" w:cs="Times New Roman"/>
                <w:b/>
              </w:rPr>
            </w:pPr>
          </w:p>
          <w:p w:rsidR="0014028C" w:rsidRDefault="0014028C" w:rsidP="00CD5E4D">
            <w:pPr>
              <w:spacing w:after="0" w:line="240" w:lineRule="auto"/>
              <w:ind w:left="113" w:right="113"/>
              <w:rPr>
                <w:rFonts w:ascii="Times New Roman" w:eastAsia="Times New Roman" w:hAnsi="Times New Roman" w:cs="Times New Roman"/>
                <w:b/>
              </w:rPr>
            </w:pPr>
          </w:p>
          <w:p w:rsidR="0014028C" w:rsidRDefault="0014028C" w:rsidP="00CD5E4D">
            <w:pPr>
              <w:spacing w:after="0" w:line="240" w:lineRule="auto"/>
              <w:ind w:left="113" w:right="113"/>
              <w:rPr>
                <w:rFonts w:ascii="Times New Roman" w:eastAsia="Times New Roman" w:hAnsi="Times New Roman" w:cs="Times New Roman"/>
                <w:b/>
              </w:rPr>
            </w:pPr>
          </w:p>
          <w:p w:rsidR="0014028C" w:rsidRDefault="0014028C" w:rsidP="00CD5E4D">
            <w:pPr>
              <w:spacing w:after="0" w:line="240" w:lineRule="auto"/>
              <w:ind w:left="113" w:right="113"/>
              <w:rPr>
                <w:rFonts w:ascii="Times New Roman" w:eastAsia="Times New Roman" w:hAnsi="Times New Roman" w:cs="Times New Roman"/>
                <w:b/>
              </w:rPr>
            </w:pPr>
          </w:p>
          <w:p w:rsidR="0014028C" w:rsidRDefault="0014028C" w:rsidP="00CD5E4D">
            <w:pPr>
              <w:spacing w:after="0" w:line="240" w:lineRule="auto"/>
              <w:ind w:left="113" w:right="113"/>
              <w:rPr>
                <w:rFonts w:ascii="Times New Roman" w:eastAsia="Times New Roman" w:hAnsi="Times New Roman" w:cs="Times New Roman"/>
                <w:b/>
              </w:rPr>
            </w:pPr>
          </w:p>
          <w:p w:rsidR="0014028C" w:rsidRDefault="0014028C" w:rsidP="00CD5E4D">
            <w:pPr>
              <w:spacing w:after="0" w:line="240" w:lineRule="auto"/>
              <w:ind w:left="113" w:right="113"/>
              <w:rPr>
                <w:rFonts w:ascii="Times New Roman" w:eastAsia="Times New Roman" w:hAnsi="Times New Roman" w:cs="Times New Roman"/>
                <w:b/>
              </w:rPr>
            </w:pPr>
          </w:p>
          <w:p w:rsidR="0014028C" w:rsidRDefault="0014028C" w:rsidP="00CD5E4D">
            <w:pPr>
              <w:spacing w:after="0" w:line="240" w:lineRule="auto"/>
              <w:ind w:left="113" w:right="113"/>
            </w:pPr>
          </w:p>
        </w:tc>
        <w:tc>
          <w:tcPr>
            <w:tcW w:w="1778"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extDirection w:val="btLr"/>
          </w:tcPr>
          <w:p w:rsidR="0014028C" w:rsidRDefault="0014028C" w:rsidP="00CD5E4D">
            <w:pPr>
              <w:spacing w:after="0" w:line="240" w:lineRule="auto"/>
              <w:ind w:left="113" w:right="113"/>
              <w:jc w:val="center"/>
              <w:rPr>
                <w:rFonts w:ascii="Times New Roman" w:eastAsia="Times New Roman" w:hAnsi="Times New Roman" w:cs="Times New Roman"/>
                <w:b/>
              </w:rPr>
            </w:pPr>
          </w:p>
          <w:p w:rsidR="0014028C" w:rsidRDefault="0014028C" w:rsidP="00CD5E4D">
            <w:pPr>
              <w:spacing w:after="0" w:line="240" w:lineRule="auto"/>
              <w:ind w:left="113" w:right="113"/>
              <w:rPr>
                <w:rFonts w:ascii="Times New Roman" w:eastAsia="Times New Roman" w:hAnsi="Times New Roman" w:cs="Times New Roman"/>
                <w:b/>
              </w:rPr>
            </w:pPr>
          </w:p>
          <w:p w:rsidR="0014028C" w:rsidRDefault="0014028C" w:rsidP="00CD5E4D">
            <w:pPr>
              <w:shd w:val="clear" w:color="auto" w:fill="FFFFFF"/>
              <w:spacing w:after="0"/>
              <w:rPr>
                <w:rFonts w:eastAsia="Calibri"/>
                <w:sz w:val="28"/>
                <w:szCs w:val="28"/>
              </w:rPr>
            </w:pPr>
            <w:r w:rsidRPr="006E0CFF">
              <w:rPr>
                <w:rFonts w:eastAsia="Calibri"/>
              </w:rPr>
              <w:t>Индивидуальные беседы и консультации по запросам родителей</w:t>
            </w:r>
            <w:r w:rsidRPr="00D33CEB">
              <w:rPr>
                <w:rFonts w:eastAsia="Calibri"/>
                <w:sz w:val="28"/>
                <w:szCs w:val="28"/>
              </w:rPr>
              <w:t>.</w:t>
            </w:r>
          </w:p>
          <w:p w:rsidR="0014028C" w:rsidRDefault="0014028C" w:rsidP="00CD5E4D">
            <w:pPr>
              <w:spacing w:after="0" w:line="240" w:lineRule="auto"/>
              <w:ind w:left="113" w:right="113"/>
            </w:pPr>
          </w:p>
        </w:tc>
      </w:tr>
      <w:tr w:rsidR="0014028C" w:rsidTr="00CD5E4D">
        <w:trPr>
          <w:trHeight w:val="1"/>
        </w:trPr>
        <w:tc>
          <w:tcPr>
            <w:tcW w:w="1364"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rPr>
                <w:rFonts w:ascii="Calibri" w:eastAsia="Calibri" w:hAnsi="Calibri" w:cs="Calibri"/>
              </w:rPr>
            </w:pPr>
          </w:p>
        </w:tc>
        <w:tc>
          <w:tcPr>
            <w:tcW w:w="216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pPr>
            <w:r>
              <w:rPr>
                <w:rFonts w:ascii="Times New Roman" w:eastAsia="Times New Roman" w:hAnsi="Times New Roman" w:cs="Times New Roman"/>
                <w:b/>
              </w:rPr>
              <w:t>Беседа "Какие краски у весны?»</w:t>
            </w:r>
          </w:p>
        </w:tc>
        <w:tc>
          <w:tcPr>
            <w:tcW w:w="541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tabs>
                <w:tab w:val="left" w:pos="5126"/>
              </w:tabs>
              <w:spacing w:after="0" w:line="240" w:lineRule="auto"/>
            </w:pPr>
            <w:r>
              <w:rPr>
                <w:rFonts w:ascii="Times New Roman" w:eastAsia="Times New Roman" w:hAnsi="Times New Roman" w:cs="Times New Roman"/>
                <w:b/>
                <w:sz w:val="20"/>
              </w:rPr>
              <w:t>Цель:</w:t>
            </w:r>
            <w:r>
              <w:rPr>
                <w:rFonts w:ascii="Times New Roman" w:eastAsia="Times New Roman" w:hAnsi="Times New Roman" w:cs="Times New Roman"/>
                <w:sz w:val="20"/>
              </w:rPr>
              <w:t xml:space="preserve"> </w:t>
            </w:r>
            <w:r>
              <w:rPr>
                <w:rFonts w:ascii="Times New Roman" w:eastAsia="Times New Roman" w:hAnsi="Times New Roman" w:cs="Times New Roman"/>
                <w:shd w:val="clear" w:color="auto" w:fill="FFFFFF"/>
              </w:rPr>
              <w:t xml:space="preserve"> Дать детям представление о времени года «весне»</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jc w:val="center"/>
              <w:rPr>
                <w:rFonts w:ascii="Times New Roman" w:eastAsia="Times New Roman" w:hAnsi="Times New Roman" w:cs="Times New Roman"/>
                <w:b/>
                <w:color w:val="0F1419"/>
                <w:sz w:val="20"/>
              </w:rPr>
            </w:pPr>
            <w:r>
              <w:rPr>
                <w:rFonts w:ascii="Times New Roman" w:eastAsia="Times New Roman" w:hAnsi="Times New Roman" w:cs="Times New Roman"/>
                <w:b/>
                <w:color w:val="0F1419"/>
                <w:sz w:val="20"/>
              </w:rPr>
              <w:t>Дружный круг</w:t>
            </w:r>
          </w:p>
          <w:p w:rsidR="0014028C" w:rsidRDefault="0014028C" w:rsidP="00CD5E4D">
            <w:pPr>
              <w:spacing w:after="0" w:line="240" w:lineRule="auto"/>
            </w:pPr>
          </w:p>
        </w:tc>
        <w:tc>
          <w:tcPr>
            <w:tcW w:w="1560"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pPr>
          </w:p>
        </w:tc>
        <w:tc>
          <w:tcPr>
            <w:tcW w:w="1778"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pPr>
          </w:p>
        </w:tc>
      </w:tr>
      <w:tr w:rsidR="0014028C" w:rsidTr="00CD5E4D">
        <w:trPr>
          <w:trHeight w:val="1"/>
        </w:trPr>
        <w:tc>
          <w:tcPr>
            <w:tcW w:w="1364"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rPr>
                <w:rFonts w:ascii="Calibri" w:eastAsia="Calibri" w:hAnsi="Calibri" w:cs="Calibri"/>
              </w:rPr>
            </w:pPr>
          </w:p>
        </w:tc>
        <w:tc>
          <w:tcPr>
            <w:tcW w:w="216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pPr>
            <w:r>
              <w:rPr>
                <w:rFonts w:ascii="Times New Roman" w:eastAsia="Times New Roman" w:hAnsi="Times New Roman" w:cs="Times New Roman"/>
                <w:b/>
              </w:rPr>
              <w:t>Песенка «Весна, весна красная»</w:t>
            </w:r>
          </w:p>
        </w:tc>
        <w:tc>
          <w:tcPr>
            <w:tcW w:w="541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pPr>
            <w:r>
              <w:rPr>
                <w:rFonts w:ascii="Times New Roman" w:eastAsia="Times New Roman" w:hAnsi="Times New Roman" w:cs="Times New Roman"/>
                <w:b/>
                <w:sz w:val="20"/>
              </w:rPr>
              <w:t xml:space="preserve"> </w:t>
            </w:r>
            <w:r>
              <w:rPr>
                <w:rFonts w:ascii="Times New Roman" w:eastAsia="Times New Roman" w:hAnsi="Times New Roman" w:cs="Times New Roman"/>
                <w:b/>
              </w:rPr>
              <w:t>Цель:</w:t>
            </w:r>
            <w:r>
              <w:rPr>
                <w:rFonts w:ascii="Times New Roman" w:eastAsia="Times New Roman" w:hAnsi="Times New Roman" w:cs="Times New Roman"/>
              </w:rPr>
              <w:t>. Познакомить детей с устным народным творчеством.</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ind w:right="-456"/>
              <w:rPr>
                <w:rFonts w:ascii="Times New Roman" w:eastAsia="Times New Roman" w:hAnsi="Times New Roman" w:cs="Times New Roman"/>
                <w:b/>
                <w:color w:val="0F1419"/>
                <w:sz w:val="20"/>
              </w:rPr>
            </w:pPr>
            <w:r>
              <w:rPr>
                <w:rFonts w:ascii="Times New Roman" w:eastAsia="Times New Roman" w:hAnsi="Times New Roman" w:cs="Times New Roman"/>
                <w:b/>
                <w:color w:val="0F1419"/>
                <w:sz w:val="20"/>
              </w:rPr>
              <w:t>Центр музыки</w:t>
            </w:r>
          </w:p>
          <w:p w:rsidR="0014028C" w:rsidRDefault="0014028C" w:rsidP="00CD5E4D">
            <w:pPr>
              <w:spacing w:after="0" w:line="240" w:lineRule="auto"/>
              <w:ind w:right="-454"/>
            </w:pPr>
          </w:p>
        </w:tc>
        <w:tc>
          <w:tcPr>
            <w:tcW w:w="1560"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tc>
        <w:tc>
          <w:tcPr>
            <w:tcW w:w="1778"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tc>
      </w:tr>
      <w:tr w:rsidR="0014028C" w:rsidTr="00CD5E4D">
        <w:trPr>
          <w:trHeight w:val="1"/>
        </w:trPr>
        <w:tc>
          <w:tcPr>
            <w:tcW w:w="1364"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rPr>
                <w:rFonts w:ascii="Calibri" w:eastAsia="Calibri" w:hAnsi="Calibri" w:cs="Calibri"/>
              </w:rPr>
            </w:pPr>
          </w:p>
        </w:tc>
        <w:tc>
          <w:tcPr>
            <w:tcW w:w="216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r>
              <w:rPr>
                <w:rFonts w:ascii="Times New Roman" w:eastAsia="Times New Roman" w:hAnsi="Times New Roman" w:cs="Times New Roman"/>
                <w:b/>
                <w:color w:val="0F1419"/>
                <w:sz w:val="20"/>
              </w:rPr>
              <w:t>ООД</w:t>
            </w:r>
          </w:p>
        </w:tc>
        <w:tc>
          <w:tcPr>
            <w:tcW w:w="541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ind w:right="-456"/>
              <w:rPr>
                <w:rFonts w:ascii="Times New Roman" w:eastAsia="Times New Roman" w:hAnsi="Times New Roman" w:cs="Times New Roman"/>
                <w:b/>
                <w:sz w:val="24"/>
              </w:rPr>
            </w:pPr>
            <w:r>
              <w:rPr>
                <w:rFonts w:ascii="Times New Roman" w:eastAsia="Times New Roman" w:hAnsi="Times New Roman" w:cs="Times New Roman"/>
                <w:b/>
                <w:sz w:val="20"/>
              </w:rPr>
              <w:t xml:space="preserve">1. </w:t>
            </w:r>
            <w:r>
              <w:rPr>
                <w:rFonts w:ascii="Times New Roman" w:eastAsia="Times New Roman" w:hAnsi="Times New Roman" w:cs="Times New Roman"/>
                <w:b/>
                <w:sz w:val="24"/>
              </w:rPr>
              <w:t>Познание. ФЭМП</w:t>
            </w:r>
          </w:p>
          <w:p w:rsidR="0014028C" w:rsidRDefault="0014028C" w:rsidP="00CD5E4D">
            <w:pPr>
              <w:spacing w:after="0" w:line="240" w:lineRule="auto"/>
              <w:ind w:right="-456"/>
              <w:rPr>
                <w:rFonts w:ascii="Times New Roman" w:eastAsia="Times New Roman" w:hAnsi="Times New Roman" w:cs="Times New Roman"/>
                <w:sz w:val="24"/>
              </w:rPr>
            </w:pPr>
            <w:r>
              <w:rPr>
                <w:rFonts w:ascii="Times New Roman" w:eastAsia="Times New Roman" w:hAnsi="Times New Roman" w:cs="Times New Roman"/>
                <w:b/>
                <w:sz w:val="24"/>
              </w:rPr>
              <w:t xml:space="preserve">Тема:  </w:t>
            </w:r>
            <w:r>
              <w:rPr>
                <w:rFonts w:ascii="Times New Roman" w:eastAsia="Times New Roman" w:hAnsi="Times New Roman" w:cs="Times New Roman"/>
                <w:sz w:val="24"/>
              </w:rPr>
              <w:t>«Сравнение предметов по высоте»</w:t>
            </w:r>
          </w:p>
          <w:p w:rsidR="0014028C" w:rsidRDefault="0014028C" w:rsidP="00CD5E4D">
            <w:pPr>
              <w:spacing w:after="0" w:line="240" w:lineRule="auto"/>
              <w:ind w:right="-456"/>
              <w:rPr>
                <w:rFonts w:ascii="Times New Roman" w:eastAsia="Times New Roman" w:hAnsi="Times New Roman" w:cs="Times New Roman"/>
                <w:sz w:val="24"/>
              </w:rPr>
            </w:pPr>
            <w:r>
              <w:rPr>
                <w:rFonts w:ascii="Times New Roman" w:eastAsia="Times New Roman" w:hAnsi="Times New Roman" w:cs="Times New Roman"/>
                <w:sz w:val="24"/>
              </w:rPr>
              <w:t xml:space="preserve">Цель:Упражнять в сравнении предметов по </w:t>
            </w:r>
          </w:p>
          <w:p w:rsidR="0014028C" w:rsidRDefault="0014028C" w:rsidP="00CD5E4D">
            <w:pPr>
              <w:spacing w:after="0" w:line="240" w:lineRule="auto"/>
              <w:ind w:right="-456"/>
              <w:rPr>
                <w:rFonts w:ascii="Times New Roman" w:eastAsia="Times New Roman" w:hAnsi="Times New Roman" w:cs="Times New Roman"/>
                <w:sz w:val="24"/>
              </w:rPr>
            </w:pPr>
            <w:r>
              <w:rPr>
                <w:rFonts w:ascii="Times New Roman" w:eastAsia="Times New Roman" w:hAnsi="Times New Roman" w:cs="Times New Roman"/>
                <w:sz w:val="24"/>
              </w:rPr>
              <w:t xml:space="preserve">высоте, отражая в речи результат сравнения: выше, ниже; различать и называть геометрические </w:t>
            </w:r>
          </w:p>
          <w:p w:rsidR="0014028C" w:rsidRDefault="0014028C" w:rsidP="00CD5E4D">
            <w:pPr>
              <w:spacing w:after="0" w:line="240" w:lineRule="auto"/>
              <w:ind w:right="-456"/>
              <w:rPr>
                <w:rFonts w:ascii="Times New Roman" w:eastAsia="Times New Roman" w:hAnsi="Times New Roman" w:cs="Times New Roman"/>
                <w:sz w:val="24"/>
              </w:rPr>
            </w:pPr>
            <w:r>
              <w:rPr>
                <w:rFonts w:ascii="Times New Roman" w:eastAsia="Times New Roman" w:hAnsi="Times New Roman" w:cs="Times New Roman"/>
                <w:sz w:val="24"/>
              </w:rPr>
              <w:t>фигуры.</w:t>
            </w:r>
          </w:p>
          <w:p w:rsidR="0014028C" w:rsidRDefault="0014028C" w:rsidP="00CD5E4D">
            <w:pPr>
              <w:spacing w:after="0" w:line="240" w:lineRule="auto"/>
              <w:ind w:right="-456"/>
              <w:rPr>
                <w:rFonts w:ascii="Times New Roman" w:eastAsia="Times New Roman" w:hAnsi="Times New Roman" w:cs="Times New Roman"/>
                <w:sz w:val="24"/>
              </w:rPr>
            </w:pPr>
            <w:r>
              <w:rPr>
                <w:rFonts w:ascii="Times New Roman" w:eastAsia="Times New Roman" w:hAnsi="Times New Roman" w:cs="Times New Roman"/>
                <w:b/>
                <w:sz w:val="24"/>
              </w:rPr>
              <w:t xml:space="preserve">Используемая литература: </w:t>
            </w:r>
            <w:r>
              <w:rPr>
                <w:rFonts w:ascii="Times New Roman" w:eastAsia="Times New Roman" w:hAnsi="Times New Roman" w:cs="Times New Roman"/>
                <w:sz w:val="24"/>
              </w:rPr>
              <w:t xml:space="preserve">В.П.Новикова </w:t>
            </w:r>
          </w:p>
          <w:p w:rsidR="0014028C" w:rsidRDefault="0014028C" w:rsidP="00CD5E4D">
            <w:pPr>
              <w:spacing w:after="0" w:line="240" w:lineRule="auto"/>
              <w:ind w:right="-456"/>
              <w:rPr>
                <w:rFonts w:ascii="Times New Roman" w:eastAsia="Times New Roman" w:hAnsi="Times New Roman" w:cs="Times New Roman"/>
                <w:sz w:val="24"/>
              </w:rPr>
            </w:pPr>
            <w:r>
              <w:rPr>
                <w:rFonts w:ascii="Times New Roman" w:eastAsia="Times New Roman" w:hAnsi="Times New Roman" w:cs="Times New Roman"/>
                <w:sz w:val="24"/>
              </w:rPr>
              <w:t>с. 76</w:t>
            </w:r>
          </w:p>
          <w:p w:rsidR="0014028C" w:rsidRDefault="0014028C" w:rsidP="00CD5E4D">
            <w:pPr>
              <w:spacing w:after="0" w:line="240" w:lineRule="auto"/>
              <w:ind w:right="-456"/>
              <w:rPr>
                <w:rFonts w:ascii="Times New Roman" w:eastAsia="Times New Roman" w:hAnsi="Times New Roman" w:cs="Times New Roman"/>
                <w:sz w:val="24"/>
              </w:rPr>
            </w:pPr>
          </w:p>
          <w:p w:rsidR="0014028C" w:rsidRDefault="0014028C" w:rsidP="00CD5E4D">
            <w:pPr>
              <w:spacing w:after="0" w:line="240" w:lineRule="auto"/>
              <w:ind w:right="-456"/>
              <w:rPr>
                <w:rFonts w:ascii="Times New Roman" w:eastAsia="Times New Roman" w:hAnsi="Times New Roman" w:cs="Times New Roman"/>
                <w:b/>
                <w:sz w:val="20"/>
              </w:rPr>
            </w:pPr>
            <w:r>
              <w:rPr>
                <w:rFonts w:ascii="Times New Roman" w:eastAsia="Times New Roman" w:hAnsi="Times New Roman" w:cs="Times New Roman"/>
                <w:b/>
                <w:sz w:val="20"/>
              </w:rPr>
              <w:t>2. Физкультурное</w:t>
            </w:r>
          </w:p>
          <w:p w:rsidR="0014028C" w:rsidRDefault="0014028C" w:rsidP="00CD5E4D">
            <w:pPr>
              <w:spacing w:after="0" w:line="240" w:lineRule="auto"/>
              <w:ind w:right="-456"/>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jc w:val="center"/>
              <w:rPr>
                <w:rFonts w:ascii="Times New Roman" w:eastAsia="Times New Roman" w:hAnsi="Times New Roman" w:cs="Times New Roman"/>
                <w:b/>
                <w:color w:val="0F1419"/>
                <w:sz w:val="20"/>
              </w:rPr>
            </w:pPr>
            <w:r>
              <w:rPr>
                <w:rFonts w:ascii="Times New Roman" w:eastAsia="Times New Roman" w:hAnsi="Times New Roman" w:cs="Times New Roman"/>
                <w:b/>
                <w:color w:val="0F1419"/>
                <w:sz w:val="20"/>
              </w:rPr>
              <w:t>Центр познания</w:t>
            </w:r>
          </w:p>
          <w:p w:rsidR="0014028C" w:rsidRDefault="0014028C" w:rsidP="00CD5E4D">
            <w:pPr>
              <w:spacing w:after="0" w:line="240" w:lineRule="auto"/>
              <w:jc w:val="center"/>
              <w:rPr>
                <w:rFonts w:ascii="Times New Roman" w:eastAsia="Times New Roman" w:hAnsi="Times New Roman" w:cs="Times New Roman"/>
                <w:color w:val="0F1419"/>
                <w:sz w:val="20"/>
              </w:rPr>
            </w:pPr>
            <w:r>
              <w:rPr>
                <w:rFonts w:ascii="Times New Roman" w:eastAsia="Times New Roman" w:hAnsi="Times New Roman" w:cs="Times New Roman"/>
                <w:color w:val="0F1419"/>
                <w:sz w:val="20"/>
              </w:rPr>
              <w:t>Елки разного размера</w:t>
            </w:r>
          </w:p>
          <w:p w:rsidR="0014028C" w:rsidRDefault="0014028C" w:rsidP="00CD5E4D">
            <w:pPr>
              <w:spacing w:after="0" w:line="240" w:lineRule="auto"/>
              <w:jc w:val="center"/>
              <w:rPr>
                <w:rFonts w:ascii="Times New Roman" w:eastAsia="Times New Roman" w:hAnsi="Times New Roman" w:cs="Times New Roman"/>
                <w:color w:val="0F1419"/>
                <w:sz w:val="20"/>
              </w:rPr>
            </w:pPr>
            <w:r>
              <w:rPr>
                <w:rFonts w:ascii="Times New Roman" w:eastAsia="Times New Roman" w:hAnsi="Times New Roman" w:cs="Times New Roman"/>
                <w:color w:val="0F1419"/>
                <w:sz w:val="20"/>
              </w:rPr>
              <w:t>Для детей геметрические фигуры)</w:t>
            </w:r>
          </w:p>
          <w:p w:rsidR="0014028C" w:rsidRDefault="0014028C" w:rsidP="00CD5E4D">
            <w:pPr>
              <w:spacing w:after="0" w:line="240" w:lineRule="auto"/>
              <w:jc w:val="center"/>
              <w:rPr>
                <w:rFonts w:ascii="Times New Roman" w:eastAsia="Times New Roman" w:hAnsi="Times New Roman" w:cs="Times New Roman"/>
                <w:color w:val="0F1419"/>
                <w:sz w:val="20"/>
              </w:rPr>
            </w:pPr>
          </w:p>
          <w:p w:rsidR="0014028C" w:rsidRDefault="0014028C" w:rsidP="00CD5E4D">
            <w:pPr>
              <w:spacing w:after="0" w:line="240" w:lineRule="auto"/>
              <w:jc w:val="center"/>
            </w:pPr>
            <w:r>
              <w:rPr>
                <w:rFonts w:ascii="Times New Roman" w:eastAsia="Times New Roman" w:hAnsi="Times New Roman" w:cs="Times New Roman"/>
                <w:b/>
                <w:color w:val="0F1419"/>
                <w:sz w:val="20"/>
              </w:rPr>
              <w:t>Спортивный зал</w:t>
            </w:r>
          </w:p>
        </w:tc>
        <w:tc>
          <w:tcPr>
            <w:tcW w:w="1560"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tc>
        <w:tc>
          <w:tcPr>
            <w:tcW w:w="1778"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tc>
      </w:tr>
      <w:tr w:rsidR="0014028C" w:rsidTr="00CD5E4D">
        <w:trPr>
          <w:trHeight w:val="1"/>
        </w:trPr>
        <w:tc>
          <w:tcPr>
            <w:tcW w:w="1364"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rPr>
                <w:rFonts w:ascii="Calibri" w:eastAsia="Calibri" w:hAnsi="Calibri" w:cs="Calibri"/>
              </w:rPr>
            </w:pPr>
          </w:p>
        </w:tc>
        <w:tc>
          <w:tcPr>
            <w:tcW w:w="216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rPr>
                <w:rFonts w:ascii="Times New Roman" w:eastAsia="Times New Roman" w:hAnsi="Times New Roman" w:cs="Times New Roman"/>
                <w:b/>
                <w:color w:val="000000"/>
                <w:spacing w:val="-8"/>
                <w:sz w:val="20"/>
                <w:u w:val="single"/>
                <w:shd w:val="clear" w:color="auto" w:fill="FFFFFF"/>
              </w:rPr>
            </w:pPr>
            <w:r>
              <w:rPr>
                <w:rFonts w:ascii="Times New Roman" w:eastAsia="Times New Roman" w:hAnsi="Times New Roman" w:cs="Times New Roman"/>
                <w:b/>
                <w:sz w:val="20"/>
                <w:u w:val="single"/>
                <w:shd w:val="clear" w:color="auto" w:fill="FFFFFF"/>
              </w:rPr>
              <w:t>Прогулка</w:t>
            </w:r>
          </w:p>
          <w:p w:rsidR="0014028C" w:rsidRDefault="0014028C" w:rsidP="00CD5E4D">
            <w:pPr>
              <w:spacing w:after="0" w:line="240" w:lineRule="auto"/>
              <w:rPr>
                <w:rFonts w:ascii="Times New Roman" w:eastAsia="Times New Roman" w:hAnsi="Times New Roman" w:cs="Times New Roman"/>
                <w:color w:val="FF0000"/>
                <w:sz w:val="20"/>
              </w:rPr>
            </w:pPr>
          </w:p>
          <w:p w:rsidR="0014028C" w:rsidRDefault="0014028C" w:rsidP="00CD5E4D">
            <w:pPr>
              <w:spacing w:after="0" w:line="240" w:lineRule="auto"/>
              <w:rPr>
                <w:rFonts w:ascii="Times New Roman" w:eastAsia="Times New Roman" w:hAnsi="Times New Roman" w:cs="Times New Roman"/>
                <w:sz w:val="20"/>
              </w:rPr>
            </w:pPr>
          </w:p>
          <w:p w:rsidR="0014028C" w:rsidRDefault="0014028C" w:rsidP="00CD5E4D">
            <w:pPr>
              <w:spacing w:after="0" w:line="240" w:lineRule="auto"/>
              <w:rPr>
                <w:rFonts w:ascii="Times New Roman" w:eastAsia="Times New Roman" w:hAnsi="Times New Roman" w:cs="Times New Roman"/>
                <w:sz w:val="20"/>
              </w:rPr>
            </w:pPr>
            <w:r>
              <w:rPr>
                <w:rFonts w:ascii="Times New Roman" w:eastAsia="Times New Roman" w:hAnsi="Times New Roman" w:cs="Times New Roman"/>
                <w:b/>
              </w:rPr>
              <w:t>Наблюдение за небом</w:t>
            </w:r>
          </w:p>
          <w:p w:rsidR="0014028C" w:rsidRDefault="0014028C" w:rsidP="00CD5E4D">
            <w:pPr>
              <w:spacing w:after="0" w:line="240" w:lineRule="auto"/>
            </w:pPr>
          </w:p>
        </w:tc>
        <w:tc>
          <w:tcPr>
            <w:tcW w:w="541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48" w:line="240" w:lineRule="auto"/>
              <w:rPr>
                <w:rFonts w:ascii="Times New Roman" w:eastAsia="Times New Roman" w:hAnsi="Times New Roman" w:cs="Times New Roman"/>
              </w:rPr>
            </w:pPr>
            <w:r>
              <w:rPr>
                <w:rFonts w:ascii="Times New Roman" w:eastAsia="Times New Roman" w:hAnsi="Times New Roman" w:cs="Times New Roman"/>
                <w:b/>
              </w:rPr>
              <w:t>Цель:</w:t>
            </w:r>
            <w:r>
              <w:rPr>
                <w:rFonts w:ascii="Times New Roman" w:eastAsia="Times New Roman" w:hAnsi="Times New Roman" w:cs="Times New Roman"/>
              </w:rPr>
              <w:t xml:space="preserve"> формировать представление о небе.</w:t>
            </w:r>
          </w:p>
          <w:p w:rsidR="0014028C" w:rsidRDefault="0014028C" w:rsidP="00CD5E4D">
            <w:pPr>
              <w:spacing w:after="48" w:line="240" w:lineRule="auto"/>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Чтение стихотворения «Облака».</w:t>
            </w:r>
          </w:p>
          <w:p w:rsidR="0014028C" w:rsidRDefault="0014028C" w:rsidP="00CD5E4D">
            <w:pPr>
              <w:spacing w:after="48" w:line="240" w:lineRule="auto"/>
              <w:rPr>
                <w:rFonts w:ascii="Times New Roman" w:eastAsia="Times New Roman" w:hAnsi="Times New Roman" w:cs="Times New Roman"/>
              </w:rPr>
            </w:pPr>
            <w:r>
              <w:rPr>
                <w:rFonts w:ascii="Times New Roman" w:eastAsia="Times New Roman" w:hAnsi="Times New Roman" w:cs="Times New Roman"/>
                <w:b/>
              </w:rPr>
              <w:t>Трудовая деятельность. Сгребание снега лопатой. Цель:</w:t>
            </w:r>
            <w:r>
              <w:rPr>
                <w:rFonts w:ascii="Times New Roman" w:eastAsia="Times New Roman" w:hAnsi="Times New Roman" w:cs="Times New Roman"/>
              </w:rPr>
              <w:t xml:space="preserve"> учить работать сообща.</w:t>
            </w:r>
          </w:p>
          <w:p w:rsidR="0014028C" w:rsidRDefault="0014028C" w:rsidP="00CD5E4D">
            <w:pPr>
              <w:spacing w:after="48" w:line="240" w:lineRule="auto"/>
              <w:rPr>
                <w:rFonts w:ascii="Times New Roman" w:eastAsia="Times New Roman" w:hAnsi="Times New Roman" w:cs="Times New Roman"/>
                <w:shd w:val="clear" w:color="auto" w:fill="FFFFFF"/>
              </w:rPr>
            </w:pPr>
            <w:r>
              <w:rPr>
                <w:rFonts w:ascii="Times New Roman" w:eastAsia="Times New Roman" w:hAnsi="Times New Roman" w:cs="Times New Roman"/>
                <w:b/>
                <w:shd w:val="clear" w:color="auto" w:fill="FFFFFF"/>
              </w:rPr>
              <w:t>Подвижная игра «Ловишки».</w:t>
            </w:r>
          </w:p>
          <w:p w:rsidR="0014028C" w:rsidRDefault="0014028C" w:rsidP="00CD5E4D">
            <w:r>
              <w:rPr>
                <w:rFonts w:ascii="Times New Roman" w:eastAsia="Times New Roman" w:hAnsi="Times New Roman" w:cs="Times New Roman"/>
                <w:b/>
                <w:shd w:val="clear" w:color="auto" w:fill="FFFFFF"/>
              </w:rPr>
              <w:lastRenderedPageBreak/>
              <w:t xml:space="preserve">Цель: </w:t>
            </w:r>
            <w:r>
              <w:rPr>
                <w:rFonts w:ascii="Times New Roman" w:eastAsia="Times New Roman" w:hAnsi="Times New Roman" w:cs="Times New Roman"/>
                <w:shd w:val="clear" w:color="auto" w:fill="FFFFFF"/>
              </w:rPr>
              <w:t>упражнять в беге в разных направлениях</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360" w:line="240" w:lineRule="auto"/>
              <w:rPr>
                <w:rFonts w:ascii="Times New Roman" w:eastAsia="Times New Roman" w:hAnsi="Times New Roman" w:cs="Times New Roman"/>
                <w:sz w:val="20"/>
                <w:shd w:val="clear" w:color="auto" w:fill="FFFFFF"/>
              </w:rPr>
            </w:pPr>
            <w:r>
              <w:rPr>
                <w:rFonts w:ascii="Times New Roman" w:eastAsia="Times New Roman" w:hAnsi="Times New Roman" w:cs="Times New Roman"/>
                <w:b/>
                <w:sz w:val="20"/>
                <w:shd w:val="clear" w:color="auto" w:fill="FFFFFF"/>
              </w:rPr>
              <w:lastRenderedPageBreak/>
              <w:t>Выносной материал:</w:t>
            </w:r>
          </w:p>
          <w:p w:rsidR="0014028C" w:rsidRDefault="0014028C" w:rsidP="00CD5E4D">
            <w:pPr>
              <w:spacing w:after="360" w:line="240" w:lineRule="auto"/>
            </w:pPr>
            <w:r>
              <w:rPr>
                <w:rFonts w:ascii="Times New Roman" w:eastAsia="Times New Roman" w:hAnsi="Times New Roman" w:cs="Times New Roman"/>
                <w:sz w:val="20"/>
                <w:shd w:val="clear" w:color="auto" w:fill="FFFFFF"/>
              </w:rPr>
              <w:t>(выносные игрушки, ледянки,санки,вертушки)</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rPr>
                <w:rFonts w:ascii="Times New Roman" w:eastAsia="Times New Roman" w:hAnsi="Times New Roman" w:cs="Times New Roman"/>
              </w:rPr>
            </w:pPr>
            <w:r>
              <w:rPr>
                <w:rFonts w:ascii="Times New Roman" w:eastAsia="Times New Roman" w:hAnsi="Times New Roman" w:cs="Times New Roman"/>
              </w:rPr>
              <w:t>Скольжение с горки</w:t>
            </w:r>
          </w:p>
          <w:p w:rsidR="0014028C" w:rsidRDefault="0014028C" w:rsidP="00CD5E4D">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rPr>
              <w:t xml:space="preserve">Прыжки на одной ноге с </w:t>
            </w:r>
            <w:r>
              <w:rPr>
                <w:rFonts w:ascii="Times New Roman" w:eastAsia="Times New Roman" w:hAnsi="Times New Roman" w:cs="Times New Roman"/>
              </w:rPr>
              <w:lastRenderedPageBreak/>
              <w:t>чередованием</w:t>
            </w:r>
            <w:r>
              <w:rPr>
                <w:rFonts w:ascii="Times New Roman" w:eastAsia="Times New Roman" w:hAnsi="Times New Roman" w:cs="Times New Roman"/>
                <w:sz w:val="20"/>
              </w:rPr>
              <w:t>Игра «Догони меня»</w:t>
            </w:r>
          </w:p>
          <w:p w:rsidR="0014028C" w:rsidRDefault="0014028C" w:rsidP="00CD5E4D">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Цель: развивать ловкость.</w:t>
            </w:r>
          </w:p>
          <w:p w:rsidR="0014028C" w:rsidRDefault="0014028C" w:rsidP="00CD5E4D">
            <w:pPr>
              <w:spacing w:after="0" w:line="240" w:lineRule="auto"/>
              <w:jc w:val="both"/>
            </w:pPr>
          </w:p>
        </w:tc>
        <w:tc>
          <w:tcPr>
            <w:tcW w:w="1778"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tc>
      </w:tr>
      <w:tr w:rsidR="0014028C" w:rsidTr="00CD5E4D">
        <w:trPr>
          <w:trHeight w:val="1"/>
        </w:trPr>
        <w:tc>
          <w:tcPr>
            <w:tcW w:w="1364"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rPr>
                <w:rFonts w:ascii="Calibri" w:eastAsia="Calibri" w:hAnsi="Calibri" w:cs="Calibri"/>
              </w:rPr>
            </w:pPr>
          </w:p>
        </w:tc>
        <w:tc>
          <w:tcPr>
            <w:tcW w:w="216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pPr>
            <w:r>
              <w:rPr>
                <w:rFonts w:ascii="Times New Roman" w:eastAsia="Times New Roman" w:hAnsi="Times New Roman" w:cs="Times New Roman"/>
                <w:b/>
                <w:sz w:val="20"/>
                <w:u w:val="single"/>
              </w:rPr>
              <w:t>Работа перед  сном</w:t>
            </w:r>
          </w:p>
        </w:tc>
        <w:tc>
          <w:tcPr>
            <w:tcW w:w="11161" w:type="dxa"/>
            <w:gridSpan w:val="4"/>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Pr="006E0CFF" w:rsidRDefault="0014028C" w:rsidP="00CD5E4D">
            <w:pPr>
              <w:spacing w:after="0" w:line="240" w:lineRule="auto"/>
              <w:rPr>
                <w:rFonts w:ascii="Times New Roman" w:hAnsi="Times New Roman" w:cs="Times New Roman"/>
              </w:rPr>
            </w:pPr>
            <w:r w:rsidRPr="006E0CFF">
              <w:rPr>
                <w:rFonts w:ascii="Times New Roman" w:hAnsi="Times New Roman" w:cs="Times New Roman"/>
              </w:rPr>
              <w:t>Чтение стихотворения А. Плещеева «Весна» Цель: Познакомить детей  со стихотворением</w:t>
            </w:r>
          </w:p>
        </w:tc>
      </w:tr>
      <w:tr w:rsidR="0014028C" w:rsidTr="00CD5E4D">
        <w:trPr>
          <w:trHeight w:val="1"/>
        </w:trPr>
        <w:tc>
          <w:tcPr>
            <w:tcW w:w="1364"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rPr>
                <w:rFonts w:ascii="Calibri" w:eastAsia="Calibri" w:hAnsi="Calibri" w:cs="Calibri"/>
              </w:rPr>
            </w:pPr>
          </w:p>
        </w:tc>
        <w:tc>
          <w:tcPr>
            <w:tcW w:w="216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rPr>
                <w:rFonts w:ascii="Times New Roman" w:eastAsia="Times New Roman" w:hAnsi="Times New Roman" w:cs="Times New Roman"/>
                <w:b/>
                <w:sz w:val="20"/>
                <w:u w:val="single"/>
              </w:rPr>
            </w:pPr>
            <w:r>
              <w:rPr>
                <w:rFonts w:ascii="Times New Roman" w:eastAsia="Times New Roman" w:hAnsi="Times New Roman" w:cs="Times New Roman"/>
                <w:b/>
                <w:sz w:val="20"/>
                <w:u w:val="single"/>
              </w:rPr>
              <w:t>Вечер</w:t>
            </w:r>
          </w:p>
          <w:p w:rsidR="0014028C" w:rsidRDefault="0014028C" w:rsidP="00CD5E4D">
            <w:r>
              <w:rPr>
                <w:rFonts w:ascii="Times New Roman" w:eastAsia="Times New Roman" w:hAnsi="Times New Roman" w:cs="Times New Roman"/>
                <w:b/>
                <w:sz w:val="20"/>
              </w:rPr>
              <w:t xml:space="preserve">Закаливающие процедуры после сна </w:t>
            </w:r>
          </w:p>
        </w:tc>
        <w:tc>
          <w:tcPr>
            <w:tcW w:w="541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rPr>
                <w:rFonts w:ascii="Times New Roman" w:eastAsia="Times New Roman" w:hAnsi="Times New Roman" w:cs="Times New Roman"/>
                <w:b/>
                <w:sz w:val="20"/>
              </w:rPr>
            </w:pPr>
          </w:p>
          <w:p w:rsidR="0014028C" w:rsidRDefault="0014028C" w:rsidP="00CD5E4D">
            <w:pPr>
              <w:spacing w:after="0" w:line="240" w:lineRule="auto"/>
              <w:rPr>
                <w:rFonts w:ascii="Times New Roman" w:eastAsia="Times New Roman" w:hAnsi="Times New Roman" w:cs="Times New Roman"/>
                <w:b/>
                <w:sz w:val="20"/>
              </w:rPr>
            </w:pPr>
          </w:p>
          <w:p w:rsidR="0014028C" w:rsidRDefault="0014028C" w:rsidP="00CD5E4D">
            <w:pPr>
              <w:spacing w:after="0" w:line="240" w:lineRule="auto"/>
            </w:pPr>
            <w:r>
              <w:rPr>
                <w:rFonts w:ascii="Times New Roman" w:eastAsia="Times New Roman" w:hAnsi="Times New Roman" w:cs="Times New Roman"/>
                <w:b/>
                <w:sz w:val="20"/>
              </w:rPr>
              <w:t>Цель:</w:t>
            </w:r>
            <w:r>
              <w:rPr>
                <w:rFonts w:ascii="Times New Roman" w:eastAsia="Times New Roman" w:hAnsi="Times New Roman" w:cs="Times New Roman"/>
                <w:sz w:val="20"/>
              </w:rPr>
              <w:t xml:space="preserve"> </w:t>
            </w:r>
            <w:r>
              <w:rPr>
                <w:rFonts w:ascii="Times New Roman" w:eastAsia="Times New Roman" w:hAnsi="Times New Roman" w:cs="Times New Roman"/>
                <w:color w:val="000000"/>
                <w:sz w:val="20"/>
              </w:rPr>
              <w:t>сохранение и укрепление физического и психического здоровья детей.</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jc w:val="center"/>
              <w:rPr>
                <w:rFonts w:ascii="Times New Roman" w:eastAsia="Times New Roman" w:hAnsi="Times New Roman" w:cs="Times New Roman"/>
                <w:b/>
                <w:sz w:val="20"/>
              </w:rPr>
            </w:pPr>
          </w:p>
          <w:p w:rsidR="0014028C" w:rsidRDefault="0014028C" w:rsidP="00CD5E4D">
            <w:pPr>
              <w:spacing w:after="0" w:line="240" w:lineRule="auto"/>
              <w:jc w:val="center"/>
              <w:rPr>
                <w:rFonts w:ascii="Times New Roman" w:eastAsia="Times New Roman" w:hAnsi="Times New Roman" w:cs="Times New Roman"/>
                <w:b/>
                <w:sz w:val="20"/>
              </w:rPr>
            </w:pPr>
          </w:p>
          <w:p w:rsidR="0014028C" w:rsidRDefault="0014028C" w:rsidP="00CD5E4D">
            <w:pPr>
              <w:spacing w:after="0" w:line="240" w:lineRule="auto"/>
              <w:jc w:val="center"/>
              <w:rPr>
                <w:rFonts w:ascii="Times New Roman" w:eastAsia="Times New Roman" w:hAnsi="Times New Roman" w:cs="Times New Roman"/>
                <w:b/>
                <w:sz w:val="20"/>
              </w:rPr>
            </w:pPr>
            <w:r>
              <w:rPr>
                <w:rFonts w:ascii="Times New Roman" w:eastAsia="Times New Roman" w:hAnsi="Times New Roman" w:cs="Times New Roman"/>
                <w:b/>
                <w:sz w:val="20"/>
              </w:rPr>
              <w:t>Спальня</w:t>
            </w:r>
          </w:p>
          <w:p w:rsidR="0014028C" w:rsidRDefault="0014028C" w:rsidP="00CD5E4D">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(ребристые дорожки)</w:t>
            </w:r>
          </w:p>
          <w:p w:rsidR="0014028C" w:rsidRDefault="0014028C" w:rsidP="00CD5E4D">
            <w:pPr>
              <w:spacing w:after="0" w:line="240" w:lineRule="auto"/>
              <w:jc w:val="center"/>
              <w:rPr>
                <w:rFonts w:ascii="Times New Roman" w:eastAsia="Times New Roman" w:hAnsi="Times New Roman" w:cs="Times New Roman"/>
                <w:b/>
                <w:sz w:val="20"/>
              </w:rPr>
            </w:pPr>
          </w:p>
          <w:p w:rsidR="0014028C" w:rsidRDefault="0014028C" w:rsidP="00CD5E4D">
            <w:pPr>
              <w:spacing w:after="0" w:line="240" w:lineRule="auto"/>
              <w:jc w:val="center"/>
              <w:rPr>
                <w:rFonts w:ascii="Times New Roman" w:eastAsia="Times New Roman" w:hAnsi="Times New Roman" w:cs="Times New Roman"/>
                <w:b/>
                <w:sz w:val="20"/>
              </w:rPr>
            </w:pPr>
          </w:p>
          <w:p w:rsidR="0014028C" w:rsidRDefault="0014028C" w:rsidP="00CD5E4D">
            <w:pPr>
              <w:spacing w:after="0" w:line="240" w:lineRule="auto"/>
              <w:jc w:val="center"/>
            </w:pPr>
          </w:p>
        </w:tc>
        <w:tc>
          <w:tcPr>
            <w:tcW w:w="1560"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 xml:space="preserve">Настольно –печатные игры «Мозаика» </w:t>
            </w:r>
          </w:p>
          <w:p w:rsidR="0014028C" w:rsidRDefault="0014028C" w:rsidP="00CD5E4D">
            <w:pPr>
              <w:spacing w:after="0" w:line="240" w:lineRule="auto"/>
            </w:pPr>
            <w:r>
              <w:rPr>
                <w:rFonts w:ascii="Times New Roman" w:eastAsia="Times New Roman" w:hAnsi="Times New Roman" w:cs="Times New Roman"/>
                <w:b/>
                <w:sz w:val="20"/>
              </w:rPr>
              <w:t>Цель:</w:t>
            </w:r>
            <w:r>
              <w:rPr>
                <w:rFonts w:ascii="Times New Roman" w:eastAsia="Times New Roman" w:hAnsi="Times New Roman" w:cs="Times New Roman"/>
                <w:sz w:val="20"/>
              </w:rPr>
              <w:t xml:space="preserve"> учить детей собирать квадратики одного цвета.</w:t>
            </w:r>
          </w:p>
        </w:tc>
        <w:tc>
          <w:tcPr>
            <w:tcW w:w="1778"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rPr>
                <w:rFonts w:ascii="Calibri" w:eastAsia="Calibri" w:hAnsi="Calibri" w:cs="Calibri"/>
              </w:rPr>
            </w:pPr>
          </w:p>
        </w:tc>
      </w:tr>
      <w:tr w:rsidR="0014028C" w:rsidTr="00CD5E4D">
        <w:trPr>
          <w:trHeight w:val="1"/>
        </w:trPr>
        <w:tc>
          <w:tcPr>
            <w:tcW w:w="1364"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rPr>
                <w:rFonts w:ascii="Calibri" w:eastAsia="Calibri" w:hAnsi="Calibri" w:cs="Calibri"/>
              </w:rPr>
            </w:pPr>
          </w:p>
        </w:tc>
        <w:tc>
          <w:tcPr>
            <w:tcW w:w="216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pPr>
            <w:r>
              <w:rPr>
                <w:rFonts w:ascii="Times New Roman" w:eastAsia="Times New Roman" w:hAnsi="Times New Roman" w:cs="Times New Roman"/>
                <w:b/>
                <w:sz w:val="20"/>
              </w:rPr>
              <w:t>Словесная игра «Кого разбудило солнышко»</w:t>
            </w:r>
          </w:p>
        </w:tc>
        <w:tc>
          <w:tcPr>
            <w:tcW w:w="541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Pr="006E0CFF" w:rsidRDefault="0014028C" w:rsidP="00CD5E4D">
            <w:pPr>
              <w:spacing w:after="0" w:line="240" w:lineRule="auto"/>
              <w:rPr>
                <w:rFonts w:ascii="Times New Roman" w:eastAsia="Times New Roman" w:hAnsi="Times New Roman" w:cs="Times New Roman"/>
                <w:sz w:val="20"/>
              </w:rPr>
            </w:pPr>
            <w:r>
              <w:rPr>
                <w:rFonts w:ascii="Times New Roman" w:eastAsia="Times New Roman" w:hAnsi="Times New Roman" w:cs="Times New Roman"/>
                <w:b/>
                <w:sz w:val="20"/>
              </w:rPr>
              <w:t>Цель</w:t>
            </w:r>
            <w:r w:rsidRPr="006E0CFF">
              <w:rPr>
                <w:rFonts w:ascii="Times New Roman" w:eastAsia="Times New Roman" w:hAnsi="Times New Roman" w:cs="Times New Roman"/>
                <w:sz w:val="20"/>
              </w:rPr>
              <w:t>: Развивать активную речь, внимание. Закрепить знания детей о приметах весны</w:t>
            </w:r>
          </w:p>
          <w:p w:rsidR="0014028C" w:rsidRDefault="0014028C" w:rsidP="00CD5E4D">
            <w:pPr>
              <w:spacing w:after="0" w:line="240" w:lineRule="auto"/>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jc w:val="center"/>
              <w:rPr>
                <w:rFonts w:ascii="Times New Roman" w:eastAsia="Times New Roman" w:hAnsi="Times New Roman" w:cs="Times New Roman"/>
                <w:b/>
                <w:sz w:val="20"/>
              </w:rPr>
            </w:pPr>
            <w:r>
              <w:rPr>
                <w:rFonts w:ascii="Times New Roman" w:eastAsia="Times New Roman" w:hAnsi="Times New Roman" w:cs="Times New Roman"/>
                <w:b/>
                <w:sz w:val="20"/>
              </w:rPr>
              <w:t>Литературный центр</w:t>
            </w:r>
          </w:p>
          <w:p w:rsidR="0014028C" w:rsidRDefault="0014028C" w:rsidP="00CD5E4D">
            <w:pPr>
              <w:spacing w:after="0" w:line="240" w:lineRule="auto"/>
              <w:jc w:val="center"/>
            </w:pPr>
            <w:r>
              <w:rPr>
                <w:rFonts w:ascii="Times New Roman" w:eastAsia="Times New Roman" w:hAnsi="Times New Roman" w:cs="Times New Roman"/>
                <w:sz w:val="20"/>
              </w:rPr>
              <w:t>(иллюстрации животных)</w:t>
            </w:r>
          </w:p>
        </w:tc>
        <w:tc>
          <w:tcPr>
            <w:tcW w:w="1560"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tc>
        <w:tc>
          <w:tcPr>
            <w:tcW w:w="1778"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tc>
      </w:tr>
      <w:tr w:rsidR="0014028C" w:rsidTr="00CD5E4D">
        <w:trPr>
          <w:trHeight w:val="1"/>
        </w:trPr>
        <w:tc>
          <w:tcPr>
            <w:tcW w:w="1364"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rPr>
                <w:rFonts w:ascii="Calibri" w:eastAsia="Calibri" w:hAnsi="Calibri" w:cs="Calibri"/>
              </w:rPr>
            </w:pPr>
          </w:p>
        </w:tc>
        <w:tc>
          <w:tcPr>
            <w:tcW w:w="216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pPr>
            <w:r>
              <w:rPr>
                <w:rFonts w:ascii="Times New Roman" w:eastAsia="Times New Roman" w:hAnsi="Times New Roman" w:cs="Times New Roman"/>
                <w:b/>
                <w:sz w:val="20"/>
              </w:rPr>
              <w:t>Игра малой подвижности «Зеркало</w:t>
            </w:r>
          </w:p>
        </w:tc>
        <w:tc>
          <w:tcPr>
            <w:tcW w:w="541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r>
              <w:rPr>
                <w:rFonts w:ascii="Times New Roman" w:eastAsia="Times New Roman" w:hAnsi="Times New Roman" w:cs="Times New Roman"/>
                <w:b/>
                <w:sz w:val="20"/>
              </w:rPr>
              <w:t xml:space="preserve">Цель: </w:t>
            </w:r>
            <w:r>
              <w:rPr>
                <w:rFonts w:ascii="Times New Roman" w:eastAsia="Times New Roman" w:hAnsi="Times New Roman" w:cs="Times New Roman"/>
                <w:sz w:val="20"/>
              </w:rPr>
              <w:t>способствовать  развитию артистических способностей, воображения, согласованных действий</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jc w:val="center"/>
            </w:pPr>
            <w:r>
              <w:rPr>
                <w:rFonts w:ascii="Times New Roman" w:eastAsia="Times New Roman" w:hAnsi="Times New Roman" w:cs="Times New Roman"/>
                <w:b/>
                <w:sz w:val="20"/>
              </w:rPr>
              <w:t>Центр игры</w:t>
            </w:r>
          </w:p>
        </w:tc>
        <w:tc>
          <w:tcPr>
            <w:tcW w:w="1560"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tc>
        <w:tc>
          <w:tcPr>
            <w:tcW w:w="1778"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tc>
      </w:tr>
      <w:tr w:rsidR="0014028C" w:rsidTr="00CD5E4D">
        <w:trPr>
          <w:trHeight w:val="1"/>
        </w:trPr>
        <w:tc>
          <w:tcPr>
            <w:tcW w:w="1364"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rPr>
                <w:rFonts w:ascii="Calibri" w:eastAsia="Calibri" w:hAnsi="Calibri" w:cs="Calibri"/>
              </w:rPr>
            </w:pPr>
          </w:p>
        </w:tc>
        <w:tc>
          <w:tcPr>
            <w:tcW w:w="216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rPr>
                <w:rFonts w:ascii="Times New Roman" w:eastAsia="Times New Roman" w:hAnsi="Times New Roman" w:cs="Times New Roman"/>
                <w:sz w:val="20"/>
                <w:u w:val="single"/>
              </w:rPr>
            </w:pPr>
            <w:r>
              <w:rPr>
                <w:rFonts w:ascii="Times New Roman" w:eastAsia="Times New Roman" w:hAnsi="Times New Roman" w:cs="Times New Roman"/>
                <w:b/>
                <w:sz w:val="20"/>
                <w:u w:val="single"/>
              </w:rPr>
              <w:t>Прогулка</w:t>
            </w:r>
          </w:p>
          <w:p w:rsidR="0014028C" w:rsidRDefault="0014028C" w:rsidP="00CD5E4D">
            <w:pPr>
              <w:rPr>
                <w:rFonts w:ascii="Times New Roman" w:eastAsia="Times New Roman" w:hAnsi="Times New Roman" w:cs="Times New Roman"/>
                <w:sz w:val="20"/>
              </w:rPr>
            </w:pPr>
          </w:p>
          <w:p w:rsidR="0014028C" w:rsidRDefault="0014028C" w:rsidP="00CD5E4D"/>
        </w:tc>
        <w:tc>
          <w:tcPr>
            <w:tcW w:w="541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b/>
                <w:sz w:val="20"/>
              </w:rPr>
              <w:t xml:space="preserve">Наблюдение </w:t>
            </w:r>
            <w:r>
              <w:rPr>
                <w:rFonts w:ascii="Times New Roman" w:eastAsia="Times New Roman" w:hAnsi="Times New Roman" w:cs="Times New Roman"/>
                <w:sz w:val="20"/>
              </w:rPr>
              <w:t>за снегопадом.</w:t>
            </w:r>
          </w:p>
          <w:p w:rsidR="0014028C" w:rsidRDefault="0014028C" w:rsidP="00CD5E4D">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b/>
                <w:sz w:val="20"/>
              </w:rPr>
              <w:t xml:space="preserve">Цель: </w:t>
            </w:r>
            <w:r>
              <w:rPr>
                <w:rFonts w:ascii="Times New Roman" w:eastAsia="Times New Roman" w:hAnsi="Times New Roman" w:cs="Times New Roman"/>
                <w:sz w:val="20"/>
              </w:rPr>
              <w:t>Формировать представление о состоянии воды</w:t>
            </w:r>
          </w:p>
          <w:p w:rsidR="0014028C" w:rsidRDefault="0014028C" w:rsidP="00CD5E4D">
            <w:pPr>
              <w:spacing w:after="0" w:line="240" w:lineRule="auto"/>
              <w:jc w:val="both"/>
              <w:rPr>
                <w:rFonts w:ascii="Times New Roman" w:eastAsia="Times New Roman" w:hAnsi="Times New Roman" w:cs="Times New Roman"/>
                <w:b/>
                <w:sz w:val="20"/>
              </w:rPr>
            </w:pPr>
            <w:r>
              <w:rPr>
                <w:rFonts w:ascii="Times New Roman" w:eastAsia="Times New Roman" w:hAnsi="Times New Roman" w:cs="Times New Roman"/>
                <w:b/>
                <w:sz w:val="20"/>
              </w:rPr>
              <w:t xml:space="preserve">Подвижная игра «Снег кружится» </w:t>
            </w:r>
          </w:p>
          <w:p w:rsidR="0014028C" w:rsidRDefault="0014028C" w:rsidP="00CD5E4D">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b/>
                <w:sz w:val="20"/>
              </w:rPr>
              <w:t>Цель:</w:t>
            </w:r>
            <w:r>
              <w:rPr>
                <w:rFonts w:ascii="Times New Roman" w:eastAsia="Times New Roman" w:hAnsi="Times New Roman" w:cs="Times New Roman"/>
                <w:sz w:val="20"/>
              </w:rPr>
              <w:t xml:space="preserve"> учить детей соотносить собственные действия с действиями участников игры.</w:t>
            </w:r>
          </w:p>
          <w:p w:rsidR="0014028C" w:rsidRDefault="0014028C" w:rsidP="00CD5E4D">
            <w:pPr>
              <w:spacing w:after="0" w:line="240" w:lineRule="auto"/>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jc w:val="center"/>
            </w:pPr>
            <w:r>
              <w:rPr>
                <w:rFonts w:ascii="Times New Roman" w:eastAsia="Times New Roman" w:hAnsi="Times New Roman" w:cs="Times New Roman"/>
                <w:b/>
                <w:sz w:val="20"/>
              </w:rPr>
              <w:t>Выносной материал:</w:t>
            </w:r>
            <w:r>
              <w:rPr>
                <w:rFonts w:ascii="Times New Roman" w:eastAsia="Times New Roman" w:hAnsi="Times New Roman" w:cs="Times New Roman"/>
                <w:sz w:val="20"/>
              </w:rPr>
              <w:t xml:space="preserve"> лопатки, ведерки, санки , ледянки.</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pPr>
            <w:r>
              <w:rPr>
                <w:rFonts w:ascii="Times New Roman" w:eastAsia="Times New Roman" w:hAnsi="Times New Roman" w:cs="Times New Roman"/>
                <w:sz w:val="20"/>
              </w:rPr>
              <w:t>Перепрыгивание с кочки на кочку.</w:t>
            </w:r>
          </w:p>
        </w:tc>
        <w:tc>
          <w:tcPr>
            <w:tcW w:w="177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rPr>
                <w:rFonts w:ascii="Calibri" w:eastAsia="Calibri" w:hAnsi="Calibri" w:cs="Calibri"/>
              </w:rPr>
            </w:pPr>
          </w:p>
        </w:tc>
      </w:tr>
    </w:tbl>
    <w:p w:rsidR="0014028C" w:rsidRDefault="0014028C" w:rsidP="0014028C">
      <w:pPr>
        <w:rPr>
          <w:rFonts w:ascii="Calibri" w:eastAsia="Calibri" w:hAnsi="Calibri" w:cs="Calibri"/>
        </w:rPr>
      </w:pPr>
    </w:p>
    <w:p w:rsidR="0014028C" w:rsidRDefault="0014028C" w:rsidP="0014028C">
      <w:pPr>
        <w:rPr>
          <w:rFonts w:ascii="Calibri" w:eastAsia="Calibri" w:hAnsi="Calibri" w:cs="Calibri"/>
        </w:rPr>
      </w:pPr>
    </w:p>
    <w:p w:rsidR="0014028C" w:rsidRDefault="0014028C" w:rsidP="0014028C">
      <w:pPr>
        <w:rPr>
          <w:rFonts w:ascii="Calibri" w:eastAsia="Calibri" w:hAnsi="Calibri" w:cs="Calibri"/>
        </w:rPr>
      </w:pPr>
    </w:p>
    <w:p w:rsidR="0014028C" w:rsidRDefault="0014028C" w:rsidP="0014028C">
      <w:pPr>
        <w:rPr>
          <w:rFonts w:ascii="Calibri" w:eastAsia="Calibri" w:hAnsi="Calibri" w:cs="Calibri"/>
        </w:rPr>
      </w:pPr>
    </w:p>
    <w:p w:rsidR="0014028C" w:rsidRDefault="0014028C" w:rsidP="0014028C">
      <w:pPr>
        <w:rPr>
          <w:rFonts w:ascii="Calibri" w:eastAsia="Calibri" w:hAnsi="Calibri" w:cs="Calibri"/>
        </w:rPr>
      </w:pPr>
    </w:p>
    <w:p w:rsidR="0014028C" w:rsidRDefault="0014028C" w:rsidP="0014028C">
      <w:pPr>
        <w:rPr>
          <w:rFonts w:ascii="Calibri" w:eastAsia="Calibri" w:hAnsi="Calibri" w:cs="Calibri"/>
        </w:rPr>
      </w:pPr>
    </w:p>
    <w:tbl>
      <w:tblPr>
        <w:tblW w:w="0" w:type="auto"/>
        <w:tblInd w:w="98" w:type="dxa"/>
        <w:tblLayout w:type="fixed"/>
        <w:tblCellMar>
          <w:left w:w="10" w:type="dxa"/>
          <w:right w:w="10" w:type="dxa"/>
        </w:tblCellMar>
        <w:tblLook w:val="04A0" w:firstRow="1" w:lastRow="0" w:firstColumn="1" w:lastColumn="0" w:noHBand="0" w:noVBand="1"/>
      </w:tblPr>
      <w:tblGrid>
        <w:gridCol w:w="1143"/>
        <w:gridCol w:w="1955"/>
        <w:gridCol w:w="5276"/>
        <w:gridCol w:w="2409"/>
        <w:gridCol w:w="1843"/>
        <w:gridCol w:w="2062"/>
      </w:tblGrid>
      <w:tr w:rsidR="0014028C" w:rsidTr="00CD5E4D">
        <w:trPr>
          <w:trHeight w:val="1"/>
        </w:trPr>
        <w:tc>
          <w:tcPr>
            <w:tcW w:w="114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jc w:val="center"/>
            </w:pPr>
            <w:r>
              <w:rPr>
                <w:rFonts w:ascii="Times New Roman" w:eastAsia="Times New Roman" w:hAnsi="Times New Roman" w:cs="Times New Roman"/>
                <w:b/>
                <w:sz w:val="20"/>
              </w:rPr>
              <w:lastRenderedPageBreak/>
              <w:t>Число, день недели</w:t>
            </w:r>
          </w:p>
        </w:tc>
        <w:tc>
          <w:tcPr>
            <w:tcW w:w="195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Pr="00C339CA" w:rsidRDefault="0014028C" w:rsidP="00CD5E4D">
            <w:pPr>
              <w:spacing w:after="0" w:line="240" w:lineRule="auto"/>
              <w:jc w:val="center"/>
              <w:rPr>
                <w:rFonts w:ascii="Times New Roman" w:eastAsia="Times New Roman" w:hAnsi="Times New Roman" w:cs="Times New Roman"/>
                <w:b/>
              </w:rPr>
            </w:pPr>
            <w:r w:rsidRPr="00C339CA">
              <w:rPr>
                <w:rFonts w:ascii="Times New Roman" w:eastAsia="Times New Roman" w:hAnsi="Times New Roman" w:cs="Times New Roman"/>
                <w:b/>
              </w:rPr>
              <w:t xml:space="preserve">Виды деятельности и культурные практики в соответствии с образовательными областями, режимные </w:t>
            </w:r>
          </w:p>
          <w:p w:rsidR="0014028C" w:rsidRPr="00C339CA" w:rsidRDefault="0014028C" w:rsidP="00CD5E4D">
            <w:pPr>
              <w:spacing w:after="0" w:line="240" w:lineRule="auto"/>
              <w:jc w:val="center"/>
            </w:pPr>
            <w:r w:rsidRPr="00C339CA">
              <w:rPr>
                <w:rFonts w:ascii="Times New Roman" w:eastAsia="Times New Roman" w:hAnsi="Times New Roman" w:cs="Times New Roman"/>
                <w:b/>
              </w:rPr>
              <w:t>моменты</w:t>
            </w:r>
          </w:p>
        </w:tc>
        <w:tc>
          <w:tcPr>
            <w:tcW w:w="527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Pr="00C339CA" w:rsidRDefault="0014028C" w:rsidP="00CD5E4D">
            <w:pPr>
              <w:spacing w:after="0" w:line="240" w:lineRule="auto"/>
              <w:jc w:val="center"/>
              <w:rPr>
                <w:rFonts w:ascii="Times New Roman" w:eastAsia="Times New Roman" w:hAnsi="Times New Roman" w:cs="Times New Roman"/>
                <w:b/>
              </w:rPr>
            </w:pPr>
            <w:r w:rsidRPr="00C339CA">
              <w:rPr>
                <w:rFonts w:ascii="Times New Roman" w:eastAsia="Times New Roman" w:hAnsi="Times New Roman" w:cs="Times New Roman"/>
                <w:b/>
              </w:rPr>
              <w:t xml:space="preserve">Совместная деятельность взрослого и детей направленная </w:t>
            </w:r>
          </w:p>
          <w:p w:rsidR="0014028C" w:rsidRPr="00C339CA" w:rsidRDefault="0014028C" w:rsidP="00CD5E4D">
            <w:pPr>
              <w:spacing w:after="0" w:line="240" w:lineRule="auto"/>
              <w:jc w:val="center"/>
            </w:pPr>
            <w:r w:rsidRPr="00C339CA">
              <w:rPr>
                <w:rFonts w:ascii="Times New Roman" w:eastAsia="Times New Roman" w:hAnsi="Times New Roman" w:cs="Times New Roman"/>
                <w:b/>
              </w:rPr>
              <w:t>на становление первичной ценностной ориентации и социализации (ООД)</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Pr="00C339CA" w:rsidRDefault="0014028C" w:rsidP="00CD5E4D">
            <w:pPr>
              <w:spacing w:after="0" w:line="240" w:lineRule="auto"/>
              <w:jc w:val="center"/>
              <w:rPr>
                <w:rFonts w:ascii="Times New Roman" w:eastAsia="Times New Roman" w:hAnsi="Times New Roman" w:cs="Times New Roman"/>
                <w:b/>
              </w:rPr>
            </w:pPr>
            <w:r w:rsidRPr="00C339CA">
              <w:rPr>
                <w:rFonts w:ascii="Times New Roman" w:eastAsia="Times New Roman" w:hAnsi="Times New Roman" w:cs="Times New Roman"/>
                <w:b/>
              </w:rPr>
              <w:t xml:space="preserve">Организация предметно – пространственной развивающей среды для поддержки детской инициативы (уголки самостоятельной </w:t>
            </w:r>
          </w:p>
          <w:p w:rsidR="0014028C" w:rsidRPr="00C339CA" w:rsidRDefault="0014028C" w:rsidP="00CD5E4D">
            <w:pPr>
              <w:spacing w:after="0" w:line="240" w:lineRule="auto"/>
              <w:jc w:val="center"/>
            </w:pPr>
            <w:r w:rsidRPr="00C339CA">
              <w:rPr>
                <w:rFonts w:ascii="Times New Roman" w:eastAsia="Times New Roman" w:hAnsi="Times New Roman" w:cs="Times New Roman"/>
                <w:b/>
              </w:rPr>
              <w:t>активности)</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Pr="00C339CA" w:rsidRDefault="0014028C" w:rsidP="00CD5E4D">
            <w:pPr>
              <w:spacing w:after="0" w:line="240" w:lineRule="auto"/>
              <w:rPr>
                <w:rFonts w:ascii="Times New Roman" w:eastAsia="Times New Roman" w:hAnsi="Times New Roman" w:cs="Times New Roman"/>
                <w:b/>
              </w:rPr>
            </w:pPr>
            <w:r w:rsidRPr="00C339CA">
              <w:rPr>
                <w:rFonts w:ascii="Times New Roman" w:eastAsia="Times New Roman" w:hAnsi="Times New Roman" w:cs="Times New Roman"/>
                <w:b/>
              </w:rPr>
              <w:t xml:space="preserve">Индивидуальная </w:t>
            </w:r>
          </w:p>
          <w:p w:rsidR="0014028C" w:rsidRPr="00C339CA" w:rsidRDefault="0014028C" w:rsidP="00CD5E4D">
            <w:pPr>
              <w:spacing w:after="0" w:line="240" w:lineRule="auto"/>
              <w:jc w:val="center"/>
            </w:pPr>
            <w:r w:rsidRPr="00C339CA">
              <w:rPr>
                <w:rFonts w:ascii="Times New Roman" w:eastAsia="Times New Roman" w:hAnsi="Times New Roman" w:cs="Times New Roman"/>
                <w:b/>
              </w:rPr>
              <w:t>работа</w:t>
            </w:r>
          </w:p>
        </w:tc>
        <w:tc>
          <w:tcPr>
            <w:tcW w:w="206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Pr="00C339CA" w:rsidRDefault="0014028C" w:rsidP="00CD5E4D">
            <w:pPr>
              <w:spacing w:after="0" w:line="240" w:lineRule="auto"/>
              <w:jc w:val="center"/>
            </w:pPr>
            <w:r w:rsidRPr="00C339CA">
              <w:rPr>
                <w:rFonts w:ascii="Times New Roman" w:eastAsia="Times New Roman" w:hAnsi="Times New Roman" w:cs="Times New Roman"/>
                <w:b/>
              </w:rPr>
              <w:t>Взаимодействие с родителями/социальными партнерами</w:t>
            </w:r>
          </w:p>
        </w:tc>
      </w:tr>
      <w:tr w:rsidR="0014028C" w:rsidTr="00CD5E4D">
        <w:trPr>
          <w:trHeight w:val="1"/>
        </w:trPr>
        <w:tc>
          <w:tcPr>
            <w:tcW w:w="114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spacing w:after="0" w:line="240" w:lineRule="auto"/>
              <w:jc w:val="center"/>
            </w:pPr>
            <w:r>
              <w:rPr>
                <w:rFonts w:ascii="Times New Roman" w:eastAsia="Times New Roman" w:hAnsi="Times New Roman" w:cs="Times New Roman"/>
                <w:sz w:val="20"/>
              </w:rPr>
              <w:t>1</w:t>
            </w:r>
          </w:p>
        </w:tc>
        <w:tc>
          <w:tcPr>
            <w:tcW w:w="195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Pr="00C339CA" w:rsidRDefault="0014028C" w:rsidP="00CD5E4D">
            <w:pPr>
              <w:spacing w:after="0" w:line="240" w:lineRule="auto"/>
              <w:jc w:val="center"/>
            </w:pPr>
            <w:r w:rsidRPr="00C339CA">
              <w:rPr>
                <w:rFonts w:ascii="Times New Roman" w:eastAsia="Times New Roman" w:hAnsi="Times New Roman" w:cs="Times New Roman"/>
              </w:rPr>
              <w:t>2</w:t>
            </w:r>
          </w:p>
        </w:tc>
        <w:tc>
          <w:tcPr>
            <w:tcW w:w="527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Pr="00C339CA" w:rsidRDefault="0014028C" w:rsidP="00CD5E4D">
            <w:pPr>
              <w:spacing w:after="0" w:line="240" w:lineRule="auto"/>
              <w:jc w:val="center"/>
            </w:pPr>
            <w:r w:rsidRPr="00C339CA">
              <w:rPr>
                <w:rFonts w:ascii="Times New Roman" w:eastAsia="Times New Roman" w:hAnsi="Times New Roman" w:cs="Times New Roman"/>
              </w:rPr>
              <w:t>3</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Pr="00C339CA" w:rsidRDefault="0014028C" w:rsidP="00CD5E4D">
            <w:pPr>
              <w:spacing w:after="0" w:line="240" w:lineRule="auto"/>
              <w:jc w:val="center"/>
            </w:pPr>
            <w:r w:rsidRPr="00C339CA">
              <w:rPr>
                <w:rFonts w:ascii="Times New Roman" w:eastAsia="Times New Roman" w:hAnsi="Times New Roman" w:cs="Times New Roman"/>
              </w:rPr>
              <w:t>4</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Pr="00C339CA" w:rsidRDefault="0014028C" w:rsidP="00CD5E4D">
            <w:pPr>
              <w:spacing w:after="0" w:line="240" w:lineRule="auto"/>
              <w:jc w:val="center"/>
            </w:pPr>
            <w:r w:rsidRPr="00C339CA">
              <w:rPr>
                <w:rFonts w:ascii="Times New Roman" w:eastAsia="Times New Roman" w:hAnsi="Times New Roman" w:cs="Times New Roman"/>
              </w:rPr>
              <w:t>5</w:t>
            </w:r>
          </w:p>
        </w:tc>
        <w:tc>
          <w:tcPr>
            <w:tcW w:w="206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Pr="00C339CA" w:rsidRDefault="0014028C" w:rsidP="00CD5E4D">
            <w:pPr>
              <w:spacing w:after="0" w:line="240" w:lineRule="auto"/>
              <w:jc w:val="center"/>
            </w:pPr>
            <w:r w:rsidRPr="00C339CA">
              <w:rPr>
                <w:rFonts w:ascii="Times New Roman" w:eastAsia="Times New Roman" w:hAnsi="Times New Roman" w:cs="Times New Roman"/>
              </w:rPr>
              <w:t>6</w:t>
            </w:r>
          </w:p>
        </w:tc>
      </w:tr>
      <w:tr w:rsidR="0014028C" w:rsidTr="00CD5E4D">
        <w:trPr>
          <w:cantSplit/>
          <w:trHeight w:val="1"/>
        </w:trPr>
        <w:tc>
          <w:tcPr>
            <w:tcW w:w="1143"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extDirection w:val="btLr"/>
          </w:tcPr>
          <w:p w:rsidR="0014028C" w:rsidRDefault="0014028C" w:rsidP="00CD5E4D">
            <w:pPr>
              <w:spacing w:after="0" w:line="240" w:lineRule="auto"/>
              <w:ind w:left="113" w:right="113"/>
              <w:jc w:val="center"/>
              <w:rPr>
                <w:rFonts w:ascii="Times New Roman" w:eastAsia="Times New Roman" w:hAnsi="Times New Roman" w:cs="Times New Roman"/>
                <w:b/>
              </w:rPr>
            </w:pPr>
            <w:r>
              <w:rPr>
                <w:rFonts w:ascii="Times New Roman" w:eastAsia="Times New Roman" w:hAnsi="Times New Roman" w:cs="Times New Roman"/>
                <w:b/>
              </w:rPr>
              <w:t>15марта - среда</w:t>
            </w:r>
          </w:p>
          <w:p w:rsidR="0014028C" w:rsidRDefault="0014028C" w:rsidP="00CD5E4D">
            <w:pPr>
              <w:spacing w:after="0" w:line="240" w:lineRule="auto"/>
              <w:ind w:left="113" w:right="113"/>
              <w:jc w:val="center"/>
              <w:rPr>
                <w:rFonts w:ascii="Times New Roman" w:eastAsia="Times New Roman" w:hAnsi="Times New Roman" w:cs="Times New Roman"/>
                <w:b/>
              </w:rPr>
            </w:pPr>
            <w:r>
              <w:rPr>
                <w:rFonts w:ascii="Times New Roman" w:eastAsia="Times New Roman" w:hAnsi="Times New Roman" w:cs="Times New Roman"/>
                <w:b/>
              </w:rPr>
              <w:t>«Весна .Приметы весны» 1марта– среда</w:t>
            </w:r>
          </w:p>
          <w:p w:rsidR="0014028C" w:rsidRDefault="0014028C" w:rsidP="00CD5E4D">
            <w:pPr>
              <w:spacing w:after="0" w:line="240" w:lineRule="auto"/>
              <w:ind w:left="113" w:right="113"/>
              <w:jc w:val="center"/>
            </w:pPr>
            <w:r>
              <w:rPr>
                <w:rFonts w:ascii="Times New Roman" w:eastAsia="Times New Roman" w:hAnsi="Times New Roman" w:cs="Times New Roman"/>
                <w:b/>
              </w:rPr>
              <w:t>".</w:t>
            </w:r>
          </w:p>
        </w:tc>
        <w:tc>
          <w:tcPr>
            <w:tcW w:w="195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Pr="00C339CA" w:rsidRDefault="0014028C" w:rsidP="00CD5E4D">
            <w:r w:rsidRPr="00C339CA">
              <w:rPr>
                <w:rFonts w:ascii="Times New Roman" w:eastAsia="Times New Roman" w:hAnsi="Times New Roman" w:cs="Times New Roman"/>
                <w:b/>
                <w:u w:val="single"/>
              </w:rPr>
              <w:t>Утро</w:t>
            </w:r>
            <w:r w:rsidRPr="00C339CA">
              <w:rPr>
                <w:rFonts w:ascii="Times New Roman" w:eastAsia="Times New Roman" w:hAnsi="Times New Roman" w:cs="Times New Roman"/>
                <w:b/>
                <w:color w:val="0F1419"/>
                <w:u w:val="single"/>
              </w:rPr>
              <w:t xml:space="preserve"> </w:t>
            </w:r>
            <w:r w:rsidRPr="00C339CA">
              <w:rPr>
                <w:rFonts w:ascii="Times New Roman" w:eastAsia="Times New Roman" w:hAnsi="Times New Roman" w:cs="Times New Roman"/>
                <w:b/>
                <w:color w:val="0F1419"/>
              </w:rPr>
              <w:t>Утренняя гимнастика.</w:t>
            </w:r>
          </w:p>
        </w:tc>
        <w:tc>
          <w:tcPr>
            <w:tcW w:w="527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Pr="00C339CA" w:rsidRDefault="0014028C" w:rsidP="00CD5E4D">
            <w:pPr>
              <w:spacing w:after="0" w:line="240" w:lineRule="auto"/>
              <w:rPr>
                <w:rFonts w:ascii="Times New Roman" w:eastAsia="Times New Roman" w:hAnsi="Times New Roman" w:cs="Times New Roman"/>
                <w:b/>
              </w:rPr>
            </w:pPr>
          </w:p>
          <w:p w:rsidR="0014028C" w:rsidRPr="00C339CA" w:rsidRDefault="0014028C" w:rsidP="00CD5E4D">
            <w:pPr>
              <w:spacing w:after="0" w:line="240" w:lineRule="auto"/>
              <w:rPr>
                <w:rFonts w:ascii="Times New Roman" w:eastAsia="Times New Roman" w:hAnsi="Times New Roman" w:cs="Times New Roman"/>
                <w:b/>
              </w:rPr>
            </w:pPr>
          </w:p>
          <w:p w:rsidR="0014028C" w:rsidRPr="00C339CA" w:rsidRDefault="0014028C" w:rsidP="00CD5E4D">
            <w:pPr>
              <w:spacing w:after="0" w:line="240" w:lineRule="auto"/>
              <w:rPr>
                <w:rFonts w:ascii="Times New Roman" w:eastAsia="Times New Roman" w:hAnsi="Times New Roman" w:cs="Times New Roman"/>
              </w:rPr>
            </w:pPr>
            <w:r w:rsidRPr="00C339CA">
              <w:rPr>
                <w:rFonts w:ascii="Times New Roman" w:eastAsia="Times New Roman" w:hAnsi="Times New Roman" w:cs="Times New Roman"/>
                <w:b/>
              </w:rPr>
              <w:t>Цель:</w:t>
            </w:r>
            <w:r w:rsidRPr="00C339CA">
              <w:rPr>
                <w:rFonts w:ascii="Times New Roman" w:eastAsia="Times New Roman" w:hAnsi="Times New Roman" w:cs="Times New Roman"/>
              </w:rPr>
              <w:t xml:space="preserve">  поднять мышечный  и эмоциональный тонус.</w:t>
            </w:r>
          </w:p>
          <w:p w:rsidR="0014028C" w:rsidRPr="00C339CA" w:rsidRDefault="0014028C" w:rsidP="00CD5E4D">
            <w:pPr>
              <w:spacing w:after="0" w:line="240" w:lineRule="auto"/>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Pr="00C339CA" w:rsidRDefault="0014028C" w:rsidP="00CD5E4D">
            <w:pPr>
              <w:spacing w:after="0" w:line="240" w:lineRule="auto"/>
              <w:jc w:val="center"/>
              <w:rPr>
                <w:rFonts w:ascii="Times New Roman" w:eastAsia="Times New Roman" w:hAnsi="Times New Roman" w:cs="Times New Roman"/>
                <w:b/>
              </w:rPr>
            </w:pPr>
          </w:p>
          <w:p w:rsidR="0014028C" w:rsidRPr="00C339CA" w:rsidRDefault="0014028C" w:rsidP="00CD5E4D">
            <w:pPr>
              <w:spacing w:after="0" w:line="240" w:lineRule="auto"/>
              <w:jc w:val="center"/>
              <w:rPr>
                <w:rFonts w:ascii="Times New Roman" w:eastAsia="Times New Roman" w:hAnsi="Times New Roman" w:cs="Times New Roman"/>
                <w:b/>
              </w:rPr>
            </w:pPr>
          </w:p>
          <w:p w:rsidR="0014028C" w:rsidRPr="00C339CA" w:rsidRDefault="0014028C" w:rsidP="00CD5E4D">
            <w:pPr>
              <w:spacing w:after="0" w:line="240" w:lineRule="auto"/>
              <w:jc w:val="center"/>
            </w:pPr>
            <w:r w:rsidRPr="00C339CA">
              <w:rPr>
                <w:rFonts w:ascii="Times New Roman" w:eastAsia="Times New Roman" w:hAnsi="Times New Roman" w:cs="Times New Roman"/>
                <w:b/>
              </w:rPr>
              <w:t>Спортивный зал</w:t>
            </w:r>
          </w:p>
        </w:t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Pr="00C339CA" w:rsidRDefault="0014028C" w:rsidP="00CD5E4D">
            <w:pPr>
              <w:spacing w:after="0" w:line="240" w:lineRule="auto"/>
              <w:rPr>
                <w:rFonts w:ascii="Times New Roman" w:eastAsia="Times New Roman" w:hAnsi="Times New Roman" w:cs="Times New Roman"/>
                <w:b/>
              </w:rPr>
            </w:pPr>
            <w:r w:rsidRPr="00C339CA">
              <w:rPr>
                <w:rFonts w:ascii="Times New Roman" w:eastAsia="Times New Roman" w:hAnsi="Times New Roman" w:cs="Times New Roman"/>
              </w:rPr>
              <w:t xml:space="preserve"> </w:t>
            </w:r>
          </w:p>
          <w:p w:rsidR="0014028C" w:rsidRPr="00C339CA" w:rsidRDefault="0014028C" w:rsidP="00CD5E4D">
            <w:pPr>
              <w:spacing w:after="0" w:line="240" w:lineRule="auto"/>
            </w:pPr>
            <w:r w:rsidRPr="00C339CA">
              <w:rPr>
                <w:rFonts w:ascii="Times New Roman" w:eastAsia="Times New Roman" w:hAnsi="Times New Roman" w:cs="Times New Roman"/>
              </w:rPr>
              <w:t>Учить детей есть аккуратно, вытирать рот салфеткой после еды</w:t>
            </w:r>
          </w:p>
        </w:tc>
        <w:tc>
          <w:tcPr>
            <w:tcW w:w="2062"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extDirection w:val="btLr"/>
          </w:tcPr>
          <w:p w:rsidR="0014028C" w:rsidRPr="00C339CA" w:rsidRDefault="0014028C" w:rsidP="00CD5E4D">
            <w:pPr>
              <w:spacing w:after="0" w:line="240" w:lineRule="auto"/>
              <w:ind w:left="113" w:right="113"/>
              <w:rPr>
                <w:rFonts w:ascii="Times New Roman" w:eastAsia="Times New Roman" w:hAnsi="Times New Roman" w:cs="Times New Roman"/>
                <w:b/>
              </w:rPr>
            </w:pPr>
          </w:p>
          <w:p w:rsidR="0014028C" w:rsidRPr="00C339CA" w:rsidRDefault="0014028C" w:rsidP="00CD5E4D">
            <w:pPr>
              <w:spacing w:after="0" w:line="240" w:lineRule="auto"/>
              <w:ind w:left="113" w:right="113"/>
              <w:rPr>
                <w:rFonts w:ascii="Times New Roman" w:eastAsia="Times New Roman" w:hAnsi="Times New Roman" w:cs="Times New Roman"/>
                <w:b/>
              </w:rPr>
            </w:pPr>
          </w:p>
          <w:p w:rsidR="0014028C" w:rsidRPr="00C339CA" w:rsidRDefault="0014028C" w:rsidP="00CD5E4D">
            <w:pPr>
              <w:spacing w:after="0" w:line="240" w:lineRule="auto"/>
              <w:ind w:left="113" w:right="113"/>
              <w:rPr>
                <w:rFonts w:ascii="Times New Roman" w:eastAsia="Times New Roman" w:hAnsi="Times New Roman" w:cs="Times New Roman"/>
                <w:b/>
              </w:rPr>
            </w:pPr>
          </w:p>
          <w:p w:rsidR="0014028C" w:rsidRPr="00C339CA" w:rsidRDefault="0014028C" w:rsidP="00CD5E4D">
            <w:pPr>
              <w:shd w:val="clear" w:color="auto" w:fill="FFFFFF"/>
              <w:spacing w:after="0"/>
              <w:rPr>
                <w:rFonts w:eastAsia="Calibri"/>
              </w:rPr>
            </w:pPr>
            <w:r w:rsidRPr="00C339CA">
              <w:rPr>
                <w:rFonts w:eastAsia="Calibri"/>
              </w:rPr>
              <w:t>Индивидуальные беседы и консультации по запросам родителей.</w:t>
            </w:r>
          </w:p>
          <w:p w:rsidR="0014028C" w:rsidRPr="00C339CA" w:rsidRDefault="0014028C" w:rsidP="00CD5E4D">
            <w:pPr>
              <w:spacing w:after="0"/>
              <w:ind w:left="113" w:right="113"/>
              <w:jc w:val="center"/>
              <w:rPr>
                <w:rFonts w:ascii="Times New Roman" w:eastAsia="Times New Roman" w:hAnsi="Times New Roman" w:cs="Times New Roman"/>
                <w:shd w:val="clear" w:color="auto" w:fill="FFFFFF"/>
              </w:rPr>
            </w:pPr>
            <w:r w:rsidRPr="00C339CA">
              <w:rPr>
                <w:rFonts w:ascii="Times New Roman" w:eastAsia="Times New Roman" w:hAnsi="Times New Roman" w:cs="Times New Roman"/>
                <w:shd w:val="clear" w:color="auto" w:fill="FFFFFF"/>
              </w:rPr>
              <w:t>.</w:t>
            </w:r>
          </w:p>
          <w:p w:rsidR="0014028C" w:rsidRPr="00C339CA" w:rsidRDefault="0014028C" w:rsidP="00CD5E4D">
            <w:pPr>
              <w:spacing w:after="0" w:line="240" w:lineRule="auto"/>
              <w:ind w:left="113" w:right="113"/>
              <w:jc w:val="center"/>
              <w:rPr>
                <w:rFonts w:ascii="Times New Roman" w:eastAsia="Times New Roman" w:hAnsi="Times New Roman" w:cs="Times New Roman"/>
                <w:b/>
              </w:rPr>
            </w:pPr>
          </w:p>
          <w:p w:rsidR="0014028C" w:rsidRPr="00C339CA" w:rsidRDefault="0014028C" w:rsidP="00CD5E4D">
            <w:pPr>
              <w:spacing w:after="0" w:line="240" w:lineRule="auto"/>
              <w:ind w:left="113" w:right="113"/>
              <w:rPr>
                <w:rFonts w:ascii="Times New Roman" w:eastAsia="Times New Roman" w:hAnsi="Times New Roman" w:cs="Times New Roman"/>
                <w:b/>
              </w:rPr>
            </w:pPr>
          </w:p>
          <w:p w:rsidR="0014028C" w:rsidRPr="00C339CA" w:rsidRDefault="0014028C" w:rsidP="00CD5E4D">
            <w:pPr>
              <w:spacing w:after="0" w:line="240" w:lineRule="auto"/>
              <w:ind w:left="113" w:right="113"/>
              <w:rPr>
                <w:rFonts w:ascii="Times New Roman" w:eastAsia="Times New Roman" w:hAnsi="Times New Roman" w:cs="Times New Roman"/>
                <w:b/>
              </w:rPr>
            </w:pPr>
          </w:p>
          <w:p w:rsidR="0014028C" w:rsidRPr="00C339CA" w:rsidRDefault="0014028C" w:rsidP="00CD5E4D">
            <w:pPr>
              <w:spacing w:after="0" w:line="240" w:lineRule="auto"/>
              <w:ind w:left="113" w:right="113"/>
            </w:pPr>
          </w:p>
        </w:tc>
      </w:tr>
      <w:tr w:rsidR="0014028C" w:rsidTr="00CD5E4D">
        <w:trPr>
          <w:trHeight w:val="1"/>
        </w:trPr>
        <w:tc>
          <w:tcPr>
            <w:tcW w:w="1143"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rPr>
                <w:rFonts w:ascii="Calibri" w:eastAsia="Calibri" w:hAnsi="Calibri" w:cs="Calibri"/>
              </w:rPr>
            </w:pPr>
          </w:p>
        </w:tc>
        <w:tc>
          <w:tcPr>
            <w:tcW w:w="195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Pr="00C339CA" w:rsidRDefault="0014028C" w:rsidP="00CD5E4D">
            <w:pPr>
              <w:spacing w:after="0" w:line="240" w:lineRule="auto"/>
              <w:rPr>
                <w:rFonts w:ascii="Times New Roman" w:hAnsi="Times New Roman" w:cs="Times New Roman"/>
              </w:rPr>
            </w:pPr>
            <w:r w:rsidRPr="00C339CA">
              <w:rPr>
                <w:rFonts w:ascii="Times New Roman" w:hAnsi="Times New Roman" w:cs="Times New Roman"/>
              </w:rPr>
              <w:t>Д/упражнение «Когда это бывает</w:t>
            </w:r>
          </w:p>
        </w:tc>
        <w:tc>
          <w:tcPr>
            <w:tcW w:w="527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Pr="00C339CA" w:rsidRDefault="0014028C" w:rsidP="00CD5E4D">
            <w:r w:rsidRPr="00C339CA">
              <w:rPr>
                <w:rFonts w:ascii="Times New Roman" w:eastAsia="Times New Roman" w:hAnsi="Times New Roman" w:cs="Times New Roman"/>
                <w:b/>
                <w:shd w:val="clear" w:color="auto" w:fill="FFFFFF"/>
              </w:rPr>
              <w:t>Цель:</w:t>
            </w:r>
            <w:r w:rsidRPr="00C339CA">
              <w:rPr>
                <w:rFonts w:ascii="Times New Roman" w:eastAsia="Times New Roman" w:hAnsi="Times New Roman" w:cs="Times New Roman"/>
                <w:shd w:val="clear" w:color="auto" w:fill="FFFFFF"/>
              </w:rPr>
              <w:t xml:space="preserve"> Учить называть признаки времен года</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Pr="00C339CA" w:rsidRDefault="0014028C" w:rsidP="00CD5E4D">
            <w:pPr>
              <w:spacing w:after="0" w:line="240" w:lineRule="auto"/>
              <w:jc w:val="center"/>
              <w:rPr>
                <w:rFonts w:ascii="Times New Roman" w:hAnsi="Times New Roman" w:cs="Times New Roman"/>
              </w:rPr>
            </w:pPr>
            <w:r w:rsidRPr="00C339CA">
              <w:rPr>
                <w:rFonts w:ascii="Times New Roman" w:hAnsi="Times New Roman" w:cs="Times New Roman"/>
              </w:rPr>
              <w:t>Центр дидактической игры</w:t>
            </w: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Pr="00C339CA" w:rsidRDefault="0014028C" w:rsidP="00CD5E4D"/>
        </w:tc>
        <w:tc>
          <w:tcPr>
            <w:tcW w:w="2062"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Pr="00C339CA" w:rsidRDefault="0014028C" w:rsidP="00CD5E4D"/>
        </w:tc>
      </w:tr>
      <w:tr w:rsidR="0014028C" w:rsidTr="00CD5E4D">
        <w:trPr>
          <w:trHeight w:val="1"/>
        </w:trPr>
        <w:tc>
          <w:tcPr>
            <w:tcW w:w="1143"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rPr>
                <w:rFonts w:ascii="Calibri" w:eastAsia="Calibri" w:hAnsi="Calibri" w:cs="Calibri"/>
              </w:rPr>
            </w:pPr>
          </w:p>
        </w:tc>
        <w:tc>
          <w:tcPr>
            <w:tcW w:w="195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Pr="00C339CA" w:rsidRDefault="0014028C" w:rsidP="00CD5E4D">
            <w:pPr>
              <w:spacing w:after="0" w:line="240" w:lineRule="auto"/>
              <w:rPr>
                <w:rFonts w:ascii="Times New Roman" w:hAnsi="Times New Roman" w:cs="Times New Roman"/>
              </w:rPr>
            </w:pPr>
            <w:r w:rsidRPr="00C339CA">
              <w:rPr>
                <w:rFonts w:ascii="Times New Roman" w:hAnsi="Times New Roman" w:cs="Times New Roman"/>
              </w:rPr>
              <w:t>Беседа «Весна»</w:t>
            </w:r>
          </w:p>
        </w:tc>
        <w:tc>
          <w:tcPr>
            <w:tcW w:w="527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Pr="00C339CA" w:rsidRDefault="0014028C" w:rsidP="00CD5E4D">
            <w:pPr>
              <w:spacing w:after="0" w:line="240" w:lineRule="auto"/>
            </w:pPr>
            <w:r w:rsidRPr="00C339CA">
              <w:rPr>
                <w:rFonts w:ascii="Times New Roman" w:eastAsia="Times New Roman" w:hAnsi="Times New Roman" w:cs="Times New Roman"/>
                <w:b/>
              </w:rPr>
              <w:t xml:space="preserve">Цель: </w:t>
            </w:r>
            <w:r w:rsidRPr="00C339CA">
              <w:rPr>
                <w:rFonts w:ascii="Times New Roman" w:eastAsia="Times New Roman" w:hAnsi="Times New Roman" w:cs="Times New Roman"/>
              </w:rPr>
              <w:t>Учить детей отвечать на вопросы, развивать диалогическую речь.</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Pr="00C339CA" w:rsidRDefault="0014028C" w:rsidP="00CD5E4D">
            <w:pPr>
              <w:spacing w:after="0" w:line="240" w:lineRule="auto"/>
              <w:jc w:val="center"/>
              <w:rPr>
                <w:rFonts w:ascii="Times New Roman" w:eastAsia="Times New Roman" w:hAnsi="Times New Roman" w:cs="Times New Roman"/>
                <w:b/>
                <w:color w:val="0F1419"/>
              </w:rPr>
            </w:pPr>
            <w:r w:rsidRPr="00C339CA">
              <w:rPr>
                <w:rFonts w:ascii="Times New Roman" w:eastAsia="Times New Roman" w:hAnsi="Times New Roman" w:cs="Times New Roman"/>
                <w:b/>
                <w:color w:val="0F1419"/>
              </w:rPr>
              <w:t>Дружный круг</w:t>
            </w:r>
          </w:p>
          <w:p w:rsidR="0014028C" w:rsidRPr="00C339CA" w:rsidRDefault="0014028C" w:rsidP="00CD5E4D">
            <w:pPr>
              <w:ind w:right="-456"/>
              <w:jc w:val="center"/>
              <w:rPr>
                <w:rFonts w:ascii="Times New Roman" w:eastAsia="Times New Roman" w:hAnsi="Times New Roman" w:cs="Times New Roman"/>
                <w:color w:val="0F1419"/>
              </w:rPr>
            </w:pPr>
            <w:r w:rsidRPr="00C339CA">
              <w:rPr>
                <w:rFonts w:ascii="Times New Roman" w:eastAsia="Times New Roman" w:hAnsi="Times New Roman" w:cs="Times New Roman"/>
                <w:color w:val="0F1419"/>
              </w:rPr>
              <w:t xml:space="preserve">(иллюстрации , </w:t>
            </w:r>
          </w:p>
          <w:p w:rsidR="0014028C" w:rsidRPr="00C339CA" w:rsidRDefault="0014028C" w:rsidP="00CD5E4D">
            <w:pPr>
              <w:ind w:right="-456"/>
              <w:jc w:val="center"/>
            </w:pPr>
            <w:r w:rsidRPr="00C339CA">
              <w:rPr>
                <w:rFonts w:ascii="Times New Roman" w:eastAsia="Times New Roman" w:hAnsi="Times New Roman" w:cs="Times New Roman"/>
                <w:color w:val="0F1419"/>
              </w:rPr>
              <w:t>картинки по теме</w:t>
            </w: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Pr="00C339CA" w:rsidRDefault="0014028C" w:rsidP="00CD5E4D"/>
        </w:tc>
        <w:tc>
          <w:tcPr>
            <w:tcW w:w="2062"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Pr="00C339CA" w:rsidRDefault="0014028C" w:rsidP="00CD5E4D"/>
        </w:tc>
      </w:tr>
      <w:tr w:rsidR="0014028C" w:rsidTr="00CD5E4D">
        <w:trPr>
          <w:trHeight w:val="1"/>
        </w:trPr>
        <w:tc>
          <w:tcPr>
            <w:tcW w:w="1143"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rPr>
                <w:rFonts w:ascii="Calibri" w:eastAsia="Calibri" w:hAnsi="Calibri" w:cs="Calibri"/>
              </w:rPr>
            </w:pPr>
          </w:p>
        </w:tc>
        <w:tc>
          <w:tcPr>
            <w:tcW w:w="195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Pr="00C339CA" w:rsidRDefault="0014028C" w:rsidP="00CD5E4D">
            <w:r w:rsidRPr="00C339CA">
              <w:rPr>
                <w:rFonts w:ascii="Times New Roman" w:eastAsia="Times New Roman" w:hAnsi="Times New Roman" w:cs="Times New Roman"/>
                <w:b/>
                <w:color w:val="0F1419"/>
              </w:rPr>
              <w:t>ООД</w:t>
            </w:r>
          </w:p>
        </w:tc>
        <w:tc>
          <w:tcPr>
            <w:tcW w:w="527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Pr="00C339CA" w:rsidRDefault="0014028C" w:rsidP="00CD5E4D">
            <w:pPr>
              <w:spacing w:after="0" w:line="240" w:lineRule="auto"/>
              <w:ind w:right="-456"/>
              <w:rPr>
                <w:rFonts w:ascii="Times New Roman" w:eastAsia="Times New Roman" w:hAnsi="Times New Roman" w:cs="Times New Roman"/>
                <w:b/>
              </w:rPr>
            </w:pPr>
            <w:r w:rsidRPr="00C339CA">
              <w:rPr>
                <w:rFonts w:ascii="Times New Roman" w:eastAsia="Times New Roman" w:hAnsi="Times New Roman" w:cs="Times New Roman"/>
                <w:b/>
              </w:rPr>
              <w:t>1. Художественное творчество. Лепка.</w:t>
            </w:r>
          </w:p>
          <w:p w:rsidR="0014028C" w:rsidRPr="00C339CA" w:rsidRDefault="0014028C" w:rsidP="00CD5E4D">
            <w:pPr>
              <w:spacing w:after="0" w:line="240" w:lineRule="auto"/>
              <w:ind w:right="-456"/>
              <w:rPr>
                <w:rFonts w:ascii="Times New Roman" w:eastAsia="Times New Roman" w:hAnsi="Times New Roman" w:cs="Times New Roman"/>
                <w:b/>
              </w:rPr>
            </w:pPr>
            <w:r w:rsidRPr="00C339CA">
              <w:rPr>
                <w:rFonts w:ascii="Times New Roman" w:eastAsia="Times New Roman" w:hAnsi="Times New Roman" w:cs="Times New Roman"/>
                <w:b/>
              </w:rPr>
              <w:t>Тема: «Неваляшка»</w:t>
            </w:r>
          </w:p>
          <w:p w:rsidR="0014028C" w:rsidRPr="00C339CA" w:rsidRDefault="0014028C" w:rsidP="00CD5E4D">
            <w:pPr>
              <w:spacing w:after="0" w:line="240" w:lineRule="auto"/>
              <w:ind w:right="-456"/>
              <w:rPr>
                <w:rFonts w:ascii="Times New Roman" w:eastAsia="Times New Roman" w:hAnsi="Times New Roman" w:cs="Times New Roman"/>
              </w:rPr>
            </w:pPr>
            <w:r w:rsidRPr="00C339CA">
              <w:rPr>
                <w:rFonts w:ascii="Times New Roman" w:eastAsia="Times New Roman" w:hAnsi="Times New Roman" w:cs="Times New Roman"/>
                <w:b/>
              </w:rPr>
              <w:t xml:space="preserve">Цель: </w:t>
            </w:r>
            <w:r w:rsidRPr="00C339CA">
              <w:rPr>
                <w:rFonts w:ascii="Times New Roman" w:eastAsia="Times New Roman" w:hAnsi="Times New Roman" w:cs="Times New Roman"/>
              </w:rPr>
              <w:t xml:space="preserve">Учить детей лепить предмет, состоящий из </w:t>
            </w:r>
          </w:p>
          <w:p w:rsidR="0014028C" w:rsidRPr="00C339CA" w:rsidRDefault="0014028C" w:rsidP="00CD5E4D">
            <w:pPr>
              <w:spacing w:after="0" w:line="240" w:lineRule="auto"/>
              <w:ind w:right="-456"/>
              <w:rPr>
                <w:rFonts w:ascii="Times New Roman" w:eastAsia="Times New Roman" w:hAnsi="Times New Roman" w:cs="Times New Roman"/>
              </w:rPr>
            </w:pPr>
            <w:r w:rsidRPr="00C339CA">
              <w:rPr>
                <w:rFonts w:ascii="Times New Roman" w:eastAsia="Times New Roman" w:hAnsi="Times New Roman" w:cs="Times New Roman"/>
              </w:rPr>
              <w:t>нескольких частей одинаковой формы, но разной величины, плотно прижимая друг другу. Закреплять умение лепить аккуратно.</w:t>
            </w:r>
          </w:p>
          <w:p w:rsidR="0014028C" w:rsidRPr="00C339CA" w:rsidRDefault="0014028C" w:rsidP="00CD5E4D">
            <w:pPr>
              <w:spacing w:after="0" w:line="240" w:lineRule="auto"/>
              <w:ind w:right="-456"/>
              <w:rPr>
                <w:rFonts w:ascii="Times New Roman" w:eastAsia="Times New Roman" w:hAnsi="Times New Roman" w:cs="Times New Roman"/>
              </w:rPr>
            </w:pPr>
            <w:r w:rsidRPr="00C339CA">
              <w:rPr>
                <w:rFonts w:ascii="Times New Roman" w:eastAsia="Times New Roman" w:hAnsi="Times New Roman" w:cs="Times New Roman"/>
              </w:rPr>
              <w:t xml:space="preserve"> </w:t>
            </w:r>
            <w:r w:rsidRPr="00C339CA">
              <w:rPr>
                <w:rFonts w:ascii="Times New Roman" w:eastAsia="Times New Roman" w:hAnsi="Times New Roman" w:cs="Times New Roman"/>
                <w:b/>
              </w:rPr>
              <w:t>Используемая литература:</w:t>
            </w:r>
            <w:r w:rsidRPr="00C339CA">
              <w:rPr>
                <w:rFonts w:ascii="Times New Roman" w:eastAsia="Times New Roman" w:hAnsi="Times New Roman" w:cs="Times New Roman"/>
              </w:rPr>
              <w:t xml:space="preserve"> Т.С. Комарова с. 70</w:t>
            </w:r>
          </w:p>
          <w:p w:rsidR="0014028C" w:rsidRPr="00C339CA" w:rsidRDefault="0014028C" w:rsidP="00CD5E4D">
            <w:pPr>
              <w:spacing w:after="0" w:line="240" w:lineRule="auto"/>
              <w:ind w:right="-456"/>
              <w:rPr>
                <w:rFonts w:ascii="Times New Roman" w:eastAsia="Times New Roman" w:hAnsi="Times New Roman" w:cs="Times New Roman"/>
              </w:rPr>
            </w:pPr>
          </w:p>
          <w:p w:rsidR="0014028C" w:rsidRPr="00C339CA" w:rsidRDefault="0014028C" w:rsidP="00CD5E4D">
            <w:pPr>
              <w:spacing w:after="0" w:line="240" w:lineRule="auto"/>
              <w:ind w:right="-456"/>
            </w:pPr>
            <w:r w:rsidRPr="00C339CA">
              <w:rPr>
                <w:rFonts w:ascii="Times New Roman" w:eastAsia="Times New Roman" w:hAnsi="Times New Roman" w:cs="Times New Roman"/>
                <w:b/>
              </w:rPr>
              <w:t>2. Музыкальное</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Pr="00C339CA" w:rsidRDefault="0014028C" w:rsidP="00CD5E4D">
            <w:pPr>
              <w:spacing w:after="0" w:line="240" w:lineRule="auto"/>
              <w:jc w:val="center"/>
              <w:rPr>
                <w:rFonts w:ascii="Times New Roman" w:eastAsia="Times New Roman" w:hAnsi="Times New Roman" w:cs="Times New Roman"/>
                <w:b/>
                <w:color w:val="0F1419"/>
              </w:rPr>
            </w:pPr>
            <w:r w:rsidRPr="00C339CA">
              <w:rPr>
                <w:rFonts w:ascii="Times New Roman" w:eastAsia="Times New Roman" w:hAnsi="Times New Roman" w:cs="Times New Roman"/>
                <w:b/>
                <w:color w:val="0F1419"/>
              </w:rPr>
              <w:t>Центр искусства</w:t>
            </w:r>
          </w:p>
          <w:p w:rsidR="0014028C" w:rsidRPr="00C339CA" w:rsidRDefault="0014028C" w:rsidP="00CD5E4D">
            <w:pPr>
              <w:spacing w:after="0" w:line="240" w:lineRule="auto"/>
              <w:jc w:val="center"/>
              <w:rPr>
                <w:rFonts w:ascii="Times New Roman" w:eastAsia="Times New Roman" w:hAnsi="Times New Roman" w:cs="Times New Roman"/>
                <w:color w:val="0F1419"/>
              </w:rPr>
            </w:pPr>
            <w:r w:rsidRPr="00C339CA">
              <w:rPr>
                <w:rFonts w:ascii="Times New Roman" w:eastAsia="Times New Roman" w:hAnsi="Times New Roman" w:cs="Times New Roman"/>
                <w:color w:val="0F1419"/>
              </w:rPr>
              <w:t>(пластилин, дощечки,</w:t>
            </w:r>
          </w:p>
          <w:p w:rsidR="0014028C" w:rsidRPr="00C339CA" w:rsidRDefault="0014028C" w:rsidP="00CD5E4D">
            <w:pPr>
              <w:spacing w:after="0" w:line="240" w:lineRule="auto"/>
              <w:jc w:val="center"/>
              <w:rPr>
                <w:rFonts w:ascii="Times New Roman" w:eastAsia="Times New Roman" w:hAnsi="Times New Roman" w:cs="Times New Roman"/>
                <w:color w:val="0F1419"/>
              </w:rPr>
            </w:pPr>
            <w:r w:rsidRPr="00C339CA">
              <w:rPr>
                <w:rFonts w:ascii="Times New Roman" w:eastAsia="Times New Roman" w:hAnsi="Times New Roman" w:cs="Times New Roman"/>
                <w:b/>
              </w:rPr>
              <w:t xml:space="preserve"> Игрушка Неваляшка</w:t>
            </w:r>
          </w:p>
          <w:p w:rsidR="0014028C" w:rsidRPr="00C339CA" w:rsidRDefault="0014028C" w:rsidP="00CD5E4D">
            <w:pPr>
              <w:spacing w:after="0" w:line="240" w:lineRule="auto"/>
              <w:rPr>
                <w:rFonts w:ascii="Times New Roman" w:eastAsia="Times New Roman" w:hAnsi="Times New Roman" w:cs="Times New Roman"/>
                <w:b/>
                <w:color w:val="0F1419"/>
              </w:rPr>
            </w:pPr>
          </w:p>
          <w:p w:rsidR="0014028C" w:rsidRPr="00C339CA" w:rsidRDefault="0014028C" w:rsidP="00CD5E4D">
            <w:pPr>
              <w:spacing w:after="0" w:line="240" w:lineRule="auto"/>
              <w:rPr>
                <w:rFonts w:ascii="Times New Roman" w:eastAsia="Times New Roman" w:hAnsi="Times New Roman" w:cs="Times New Roman"/>
                <w:b/>
              </w:rPr>
            </w:pPr>
            <w:r w:rsidRPr="00C339CA">
              <w:rPr>
                <w:rFonts w:ascii="Times New Roman" w:eastAsia="Times New Roman" w:hAnsi="Times New Roman" w:cs="Times New Roman"/>
                <w:b/>
                <w:color w:val="0F1419"/>
              </w:rPr>
              <w:t>Музыкальный зал</w:t>
            </w:r>
          </w:p>
          <w:p w:rsidR="0014028C" w:rsidRPr="00C339CA" w:rsidRDefault="0014028C" w:rsidP="00CD5E4D">
            <w:pPr>
              <w:spacing w:after="0" w:line="240" w:lineRule="auto"/>
            </w:pP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Pr="00C339CA" w:rsidRDefault="0014028C" w:rsidP="00CD5E4D"/>
        </w:tc>
        <w:tc>
          <w:tcPr>
            <w:tcW w:w="2062"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Pr="00C339CA" w:rsidRDefault="0014028C" w:rsidP="00CD5E4D"/>
        </w:tc>
      </w:tr>
      <w:tr w:rsidR="0014028C" w:rsidTr="00CD5E4D">
        <w:trPr>
          <w:trHeight w:val="1"/>
        </w:trPr>
        <w:tc>
          <w:tcPr>
            <w:tcW w:w="1143"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rPr>
                <w:rFonts w:ascii="Calibri" w:eastAsia="Calibri" w:hAnsi="Calibri" w:cs="Calibri"/>
              </w:rPr>
            </w:pPr>
          </w:p>
        </w:tc>
        <w:tc>
          <w:tcPr>
            <w:tcW w:w="195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Pr="00C339CA" w:rsidRDefault="0014028C" w:rsidP="00CD5E4D">
            <w:pPr>
              <w:spacing w:after="0" w:line="240" w:lineRule="auto"/>
              <w:rPr>
                <w:rFonts w:ascii="Times New Roman" w:eastAsia="Times New Roman" w:hAnsi="Times New Roman" w:cs="Times New Roman"/>
                <w:b/>
                <w:color w:val="000000"/>
                <w:spacing w:val="-8"/>
                <w:u w:val="single"/>
                <w:shd w:val="clear" w:color="auto" w:fill="FFFFFF"/>
              </w:rPr>
            </w:pPr>
            <w:r w:rsidRPr="00C339CA">
              <w:rPr>
                <w:rFonts w:ascii="Times New Roman" w:eastAsia="Times New Roman" w:hAnsi="Times New Roman" w:cs="Times New Roman"/>
                <w:b/>
                <w:u w:val="single"/>
                <w:shd w:val="clear" w:color="auto" w:fill="FFFFFF"/>
              </w:rPr>
              <w:t>Прогулка</w:t>
            </w:r>
          </w:p>
          <w:p w:rsidR="0014028C" w:rsidRPr="00C339CA" w:rsidRDefault="0014028C" w:rsidP="00CD5E4D">
            <w:pPr>
              <w:spacing w:after="0" w:line="240" w:lineRule="auto"/>
              <w:rPr>
                <w:rFonts w:ascii="Times New Roman" w:eastAsia="Times New Roman" w:hAnsi="Times New Roman" w:cs="Times New Roman"/>
                <w:color w:val="FF0000"/>
              </w:rPr>
            </w:pPr>
          </w:p>
          <w:p w:rsidR="0014028C" w:rsidRPr="00C339CA" w:rsidRDefault="0014028C" w:rsidP="00CD5E4D">
            <w:pPr>
              <w:spacing w:after="0" w:line="240" w:lineRule="auto"/>
              <w:rPr>
                <w:rFonts w:ascii="Times New Roman" w:eastAsia="Times New Roman" w:hAnsi="Times New Roman" w:cs="Times New Roman"/>
              </w:rPr>
            </w:pPr>
          </w:p>
          <w:p w:rsidR="0014028C" w:rsidRPr="00C339CA" w:rsidRDefault="0014028C" w:rsidP="00CD5E4D">
            <w:pPr>
              <w:spacing w:after="0" w:line="240" w:lineRule="auto"/>
              <w:rPr>
                <w:rFonts w:ascii="Times New Roman" w:eastAsia="Times New Roman" w:hAnsi="Times New Roman" w:cs="Times New Roman"/>
              </w:rPr>
            </w:pPr>
          </w:p>
          <w:p w:rsidR="0014028C" w:rsidRPr="00C339CA" w:rsidRDefault="0014028C" w:rsidP="00CD5E4D">
            <w:pPr>
              <w:spacing w:after="0" w:line="240" w:lineRule="auto"/>
              <w:rPr>
                <w:rFonts w:ascii="Times New Roman" w:eastAsia="Times New Roman" w:hAnsi="Times New Roman" w:cs="Times New Roman"/>
              </w:rPr>
            </w:pPr>
          </w:p>
          <w:p w:rsidR="0014028C" w:rsidRPr="00C339CA" w:rsidRDefault="0014028C" w:rsidP="00CD5E4D">
            <w:pPr>
              <w:spacing w:after="0" w:line="240" w:lineRule="auto"/>
            </w:pPr>
          </w:p>
        </w:tc>
        <w:tc>
          <w:tcPr>
            <w:tcW w:w="527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Pr="00C339CA" w:rsidRDefault="0014028C" w:rsidP="00CD5E4D">
            <w:pPr>
              <w:spacing w:after="0" w:line="240" w:lineRule="auto"/>
              <w:jc w:val="both"/>
              <w:rPr>
                <w:rFonts w:ascii="Times New Roman" w:eastAsia="Times New Roman" w:hAnsi="Times New Roman" w:cs="Times New Roman"/>
                <w:b/>
              </w:rPr>
            </w:pPr>
            <w:r w:rsidRPr="00C339CA">
              <w:rPr>
                <w:rFonts w:ascii="Times New Roman" w:eastAsia="Times New Roman" w:hAnsi="Times New Roman" w:cs="Times New Roman"/>
                <w:b/>
              </w:rPr>
              <w:t>Наблюдение за березой.</w:t>
            </w:r>
          </w:p>
          <w:p w:rsidR="0014028C" w:rsidRPr="00C339CA" w:rsidRDefault="0014028C" w:rsidP="00CD5E4D">
            <w:pPr>
              <w:spacing w:after="0" w:line="240" w:lineRule="auto"/>
              <w:jc w:val="both"/>
              <w:rPr>
                <w:rFonts w:ascii="Times New Roman" w:eastAsia="Times New Roman" w:hAnsi="Times New Roman" w:cs="Times New Roman"/>
              </w:rPr>
            </w:pPr>
            <w:r w:rsidRPr="00C339CA">
              <w:rPr>
                <w:rFonts w:ascii="Times New Roman" w:eastAsia="Times New Roman" w:hAnsi="Times New Roman" w:cs="Times New Roman"/>
                <w:b/>
              </w:rPr>
              <w:t xml:space="preserve">Цель: </w:t>
            </w:r>
            <w:r w:rsidRPr="00C339CA">
              <w:rPr>
                <w:rFonts w:ascii="Times New Roman" w:eastAsia="Times New Roman" w:hAnsi="Times New Roman" w:cs="Times New Roman"/>
              </w:rPr>
              <w:t>Расширять представление о дереве.; формировать знания об особенностях березы , по которым ее можно выделить среди других деревьев; воспитывать желание защищать и оберегать природу.</w:t>
            </w:r>
          </w:p>
          <w:p w:rsidR="0014028C" w:rsidRPr="00C339CA" w:rsidRDefault="0014028C" w:rsidP="00CD5E4D">
            <w:pPr>
              <w:spacing w:after="0" w:line="240" w:lineRule="auto"/>
              <w:jc w:val="both"/>
              <w:rPr>
                <w:rFonts w:ascii="Times New Roman" w:eastAsia="Times New Roman" w:hAnsi="Times New Roman" w:cs="Times New Roman"/>
              </w:rPr>
            </w:pPr>
            <w:r w:rsidRPr="00C339CA">
              <w:rPr>
                <w:rFonts w:ascii="Times New Roman" w:eastAsia="Times New Roman" w:hAnsi="Times New Roman" w:cs="Times New Roman"/>
                <w:b/>
              </w:rPr>
              <w:lastRenderedPageBreak/>
              <w:t>Труд.</w:t>
            </w:r>
            <w:r w:rsidRPr="00C339CA">
              <w:rPr>
                <w:rFonts w:ascii="Times New Roman" w:eastAsia="Times New Roman" w:hAnsi="Times New Roman" w:cs="Times New Roman"/>
              </w:rPr>
              <w:t xml:space="preserve"> Расчистка территории от снега.</w:t>
            </w:r>
          </w:p>
          <w:p w:rsidR="0014028C" w:rsidRPr="00C339CA" w:rsidRDefault="0014028C" w:rsidP="00CD5E4D">
            <w:pPr>
              <w:spacing w:after="0" w:line="240" w:lineRule="auto"/>
              <w:jc w:val="both"/>
              <w:rPr>
                <w:rFonts w:ascii="Times New Roman" w:eastAsia="Times New Roman" w:hAnsi="Times New Roman" w:cs="Times New Roman"/>
              </w:rPr>
            </w:pPr>
            <w:r w:rsidRPr="00C339CA">
              <w:rPr>
                <w:rFonts w:ascii="Times New Roman" w:eastAsia="Times New Roman" w:hAnsi="Times New Roman" w:cs="Times New Roman"/>
                <w:b/>
              </w:rPr>
              <w:t>Цель</w:t>
            </w:r>
            <w:r w:rsidRPr="00C339CA">
              <w:rPr>
                <w:rFonts w:ascii="Times New Roman" w:eastAsia="Times New Roman" w:hAnsi="Times New Roman" w:cs="Times New Roman"/>
              </w:rPr>
              <w:t>:.Учить пользоваться лопатой, носить снег для постройки, помогать товарищам в выполнении  трудовых действий; доводить начатое дело до конца.</w:t>
            </w:r>
          </w:p>
          <w:p w:rsidR="0014028C" w:rsidRPr="00C339CA" w:rsidRDefault="0014028C" w:rsidP="00CD5E4D">
            <w:pPr>
              <w:spacing w:after="0" w:line="240" w:lineRule="auto"/>
              <w:jc w:val="both"/>
              <w:rPr>
                <w:rFonts w:ascii="Times New Roman" w:eastAsia="Times New Roman" w:hAnsi="Times New Roman" w:cs="Times New Roman"/>
                <w:b/>
              </w:rPr>
            </w:pPr>
            <w:r w:rsidRPr="00C339CA">
              <w:rPr>
                <w:rFonts w:ascii="Times New Roman" w:eastAsia="Times New Roman" w:hAnsi="Times New Roman" w:cs="Times New Roman"/>
                <w:b/>
              </w:rPr>
              <w:t>Подвижная игра. «Мы веселые ребята»</w:t>
            </w:r>
          </w:p>
          <w:p w:rsidR="0014028C" w:rsidRPr="00C339CA" w:rsidRDefault="0014028C" w:rsidP="00CD5E4D">
            <w:pPr>
              <w:spacing w:after="0" w:line="240" w:lineRule="auto"/>
              <w:jc w:val="both"/>
              <w:rPr>
                <w:rFonts w:ascii="Times New Roman" w:eastAsia="Times New Roman" w:hAnsi="Times New Roman" w:cs="Times New Roman"/>
              </w:rPr>
            </w:pPr>
            <w:r w:rsidRPr="00C339CA">
              <w:rPr>
                <w:rFonts w:ascii="Times New Roman" w:eastAsia="Times New Roman" w:hAnsi="Times New Roman" w:cs="Times New Roman"/>
                <w:b/>
              </w:rPr>
              <w:t>Цель:</w:t>
            </w:r>
            <w:r w:rsidRPr="00C339CA">
              <w:rPr>
                <w:rFonts w:ascii="Times New Roman" w:eastAsia="Times New Roman" w:hAnsi="Times New Roman" w:cs="Times New Roman"/>
              </w:rPr>
              <w:t xml:space="preserve"> Учить внимательно слушать команду воспитателя.</w:t>
            </w:r>
          </w:p>
          <w:p w:rsidR="0014028C" w:rsidRPr="00C339CA" w:rsidRDefault="0014028C" w:rsidP="00CD5E4D">
            <w:pPr>
              <w:spacing w:after="0" w:line="240" w:lineRule="auto"/>
              <w:jc w:val="both"/>
              <w:rPr>
                <w:rFonts w:ascii="Times New Roman" w:eastAsia="Times New Roman" w:hAnsi="Times New Roman" w:cs="Times New Roman"/>
              </w:rPr>
            </w:pPr>
            <w:r w:rsidRPr="00C339CA">
              <w:rPr>
                <w:rFonts w:ascii="Times New Roman" w:eastAsia="Times New Roman" w:hAnsi="Times New Roman" w:cs="Times New Roman"/>
              </w:rPr>
              <w:t xml:space="preserve"> </w:t>
            </w:r>
          </w:p>
          <w:p w:rsidR="0014028C" w:rsidRPr="00C339CA" w:rsidRDefault="0014028C" w:rsidP="00CD5E4D">
            <w:pPr>
              <w:spacing w:after="0" w:line="240" w:lineRule="auto"/>
              <w:jc w:val="both"/>
            </w:pPr>
            <w:r w:rsidRPr="00C339CA">
              <w:rPr>
                <w:rFonts w:ascii="Times New Roman" w:eastAsia="Times New Roman" w:hAnsi="Times New Roman" w:cs="Times New Roman"/>
              </w:rPr>
              <w:t>.</w:t>
            </w:r>
            <w:r w:rsidRPr="00C339CA">
              <w:rPr>
                <w:rFonts w:ascii="Times New Roman" w:eastAsia="Times New Roman" w:hAnsi="Times New Roman" w:cs="Times New Roman"/>
                <w:b/>
              </w:rPr>
              <w:t xml:space="preserve"> </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Pr="00C339CA" w:rsidRDefault="0014028C" w:rsidP="00CD5E4D">
            <w:pPr>
              <w:spacing w:after="0" w:line="240" w:lineRule="auto"/>
              <w:rPr>
                <w:rFonts w:ascii="Times New Roman" w:eastAsia="Times New Roman" w:hAnsi="Times New Roman" w:cs="Times New Roman"/>
                <w:b/>
              </w:rPr>
            </w:pPr>
            <w:r w:rsidRPr="00C339CA">
              <w:rPr>
                <w:rFonts w:ascii="Times New Roman" w:eastAsia="Times New Roman" w:hAnsi="Times New Roman" w:cs="Times New Roman"/>
                <w:b/>
              </w:rPr>
              <w:lastRenderedPageBreak/>
              <w:t>Выносной материал:</w:t>
            </w:r>
            <w:r w:rsidRPr="00C339CA">
              <w:rPr>
                <w:rFonts w:ascii="Times New Roman" w:eastAsia="Times New Roman" w:hAnsi="Times New Roman" w:cs="Times New Roman"/>
              </w:rPr>
              <w:t xml:space="preserve"> лопатки, ледянки, формочки, санки, куклы, машинки.</w:t>
            </w:r>
          </w:p>
          <w:p w:rsidR="0014028C" w:rsidRPr="00C339CA" w:rsidRDefault="0014028C" w:rsidP="00CD5E4D">
            <w:r w:rsidRPr="00C339CA">
              <w:rPr>
                <w:rFonts w:ascii="Times New Roman" w:eastAsia="Times New Roman" w:hAnsi="Times New Roman" w:cs="Times New Roman"/>
              </w:rPr>
              <w:t xml:space="preserve">Венички носилки, </w:t>
            </w:r>
            <w:r w:rsidRPr="00C339CA">
              <w:rPr>
                <w:rFonts w:ascii="Times New Roman" w:eastAsia="Times New Roman" w:hAnsi="Times New Roman" w:cs="Times New Roman"/>
              </w:rPr>
              <w:lastRenderedPageBreak/>
              <w:t>формочки для снега</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Pr="00C339CA" w:rsidRDefault="0014028C" w:rsidP="00CD5E4D">
            <w:pPr>
              <w:spacing w:after="0" w:line="240" w:lineRule="auto"/>
            </w:pPr>
            <w:r w:rsidRPr="00C339CA">
              <w:rPr>
                <w:rFonts w:ascii="Times New Roman" w:eastAsia="Times New Roman" w:hAnsi="Times New Roman" w:cs="Times New Roman"/>
              </w:rPr>
              <w:lastRenderedPageBreak/>
              <w:t>Развитие движений</w:t>
            </w:r>
          </w:p>
        </w:tc>
        <w:tc>
          <w:tcPr>
            <w:tcW w:w="2062"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Pr="00C339CA" w:rsidRDefault="0014028C" w:rsidP="00CD5E4D"/>
        </w:tc>
      </w:tr>
      <w:tr w:rsidR="0014028C" w:rsidTr="00CD5E4D">
        <w:trPr>
          <w:trHeight w:val="1"/>
        </w:trPr>
        <w:tc>
          <w:tcPr>
            <w:tcW w:w="1143"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rPr>
                <w:rFonts w:ascii="Calibri" w:eastAsia="Calibri" w:hAnsi="Calibri" w:cs="Calibri"/>
              </w:rPr>
            </w:pPr>
          </w:p>
        </w:tc>
        <w:tc>
          <w:tcPr>
            <w:tcW w:w="195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Pr="00C339CA" w:rsidRDefault="0014028C" w:rsidP="00CD5E4D">
            <w:pPr>
              <w:spacing w:after="0" w:line="240" w:lineRule="auto"/>
            </w:pPr>
            <w:r w:rsidRPr="00C339CA">
              <w:rPr>
                <w:rFonts w:ascii="Times New Roman" w:eastAsia="Times New Roman" w:hAnsi="Times New Roman" w:cs="Times New Roman"/>
                <w:b/>
                <w:u w:val="single"/>
              </w:rPr>
              <w:t>Работа перед  сном</w:t>
            </w:r>
          </w:p>
        </w:tc>
        <w:tc>
          <w:tcPr>
            <w:tcW w:w="11590" w:type="dxa"/>
            <w:gridSpan w:val="4"/>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Pr="00C339CA" w:rsidRDefault="0014028C" w:rsidP="00CD5E4D">
            <w:pPr>
              <w:spacing w:after="0" w:line="240" w:lineRule="auto"/>
            </w:pPr>
            <w:r w:rsidRPr="00C339CA">
              <w:rPr>
                <w:rFonts w:ascii="Times New Roman" w:eastAsia="Times New Roman" w:hAnsi="Times New Roman" w:cs="Times New Roman"/>
              </w:rPr>
              <w:t xml:space="preserve">Ситуация общения «Поведение Хрюшки за столом» («Веселый этикет» И.А.Купина) </w:t>
            </w:r>
            <w:r w:rsidRPr="00C339CA">
              <w:rPr>
                <w:rFonts w:ascii="Times New Roman" w:eastAsia="Times New Roman" w:hAnsi="Times New Roman" w:cs="Times New Roman"/>
                <w:b/>
                <w:i/>
              </w:rPr>
              <w:t xml:space="preserve">Цель: </w:t>
            </w:r>
            <w:r w:rsidRPr="00C339CA">
              <w:rPr>
                <w:rFonts w:ascii="Times New Roman" w:eastAsia="Times New Roman" w:hAnsi="Times New Roman" w:cs="Times New Roman"/>
              </w:rPr>
              <w:t>воспитание культурно -гигиенических навыков</w:t>
            </w:r>
          </w:p>
        </w:tc>
      </w:tr>
      <w:tr w:rsidR="0014028C" w:rsidTr="00CD5E4D">
        <w:trPr>
          <w:trHeight w:val="1"/>
        </w:trPr>
        <w:tc>
          <w:tcPr>
            <w:tcW w:w="1143"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rPr>
                <w:rFonts w:ascii="Calibri" w:eastAsia="Calibri" w:hAnsi="Calibri" w:cs="Calibri"/>
              </w:rPr>
            </w:pPr>
          </w:p>
        </w:tc>
        <w:tc>
          <w:tcPr>
            <w:tcW w:w="195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Pr="00C339CA" w:rsidRDefault="0014028C" w:rsidP="00CD5E4D">
            <w:pPr>
              <w:spacing w:after="0" w:line="240" w:lineRule="auto"/>
              <w:rPr>
                <w:rFonts w:ascii="Times New Roman" w:eastAsia="Times New Roman" w:hAnsi="Times New Roman" w:cs="Times New Roman"/>
                <w:b/>
                <w:u w:val="single"/>
              </w:rPr>
            </w:pPr>
            <w:r w:rsidRPr="00C339CA">
              <w:rPr>
                <w:rFonts w:ascii="Times New Roman" w:eastAsia="Times New Roman" w:hAnsi="Times New Roman" w:cs="Times New Roman"/>
                <w:b/>
                <w:u w:val="single"/>
              </w:rPr>
              <w:t>Вечер</w:t>
            </w:r>
          </w:p>
          <w:p w:rsidR="0014028C" w:rsidRPr="00C339CA" w:rsidRDefault="0014028C" w:rsidP="00CD5E4D">
            <w:pPr>
              <w:spacing w:after="0" w:line="240" w:lineRule="auto"/>
              <w:rPr>
                <w:rFonts w:ascii="Times New Roman" w:eastAsia="Times New Roman" w:hAnsi="Times New Roman" w:cs="Times New Roman"/>
                <w:b/>
              </w:rPr>
            </w:pPr>
          </w:p>
          <w:p w:rsidR="0014028C" w:rsidRPr="00C339CA" w:rsidRDefault="0014028C" w:rsidP="00CD5E4D">
            <w:r w:rsidRPr="00C339CA">
              <w:rPr>
                <w:rFonts w:ascii="Times New Roman" w:eastAsia="Times New Roman" w:hAnsi="Times New Roman" w:cs="Times New Roman"/>
                <w:b/>
              </w:rPr>
              <w:t xml:space="preserve">Закаливающие процедуры после сна </w:t>
            </w:r>
          </w:p>
        </w:tc>
        <w:tc>
          <w:tcPr>
            <w:tcW w:w="527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Pr="00C339CA" w:rsidRDefault="0014028C" w:rsidP="00CD5E4D">
            <w:pPr>
              <w:spacing w:after="0" w:line="240" w:lineRule="auto"/>
              <w:rPr>
                <w:rFonts w:ascii="Times New Roman" w:eastAsia="Times New Roman" w:hAnsi="Times New Roman" w:cs="Times New Roman"/>
                <w:b/>
              </w:rPr>
            </w:pPr>
          </w:p>
          <w:p w:rsidR="0014028C" w:rsidRPr="00C339CA" w:rsidRDefault="0014028C" w:rsidP="00CD5E4D">
            <w:pPr>
              <w:spacing w:after="0" w:line="240" w:lineRule="auto"/>
              <w:rPr>
                <w:rFonts w:ascii="Times New Roman" w:eastAsia="Times New Roman" w:hAnsi="Times New Roman" w:cs="Times New Roman"/>
                <w:b/>
              </w:rPr>
            </w:pPr>
          </w:p>
          <w:p w:rsidR="0014028C" w:rsidRPr="00C339CA" w:rsidRDefault="0014028C" w:rsidP="00CD5E4D">
            <w:pPr>
              <w:spacing w:after="0" w:line="240" w:lineRule="auto"/>
              <w:rPr>
                <w:rFonts w:ascii="Times New Roman" w:eastAsia="Times New Roman" w:hAnsi="Times New Roman" w:cs="Times New Roman"/>
                <w:color w:val="000000"/>
              </w:rPr>
            </w:pPr>
            <w:r w:rsidRPr="00C339CA">
              <w:rPr>
                <w:rFonts w:ascii="Times New Roman" w:eastAsia="Times New Roman" w:hAnsi="Times New Roman" w:cs="Times New Roman"/>
                <w:b/>
              </w:rPr>
              <w:t>Цель:</w:t>
            </w:r>
            <w:r w:rsidRPr="00C339CA">
              <w:rPr>
                <w:rFonts w:ascii="Times New Roman" w:eastAsia="Times New Roman" w:hAnsi="Times New Roman" w:cs="Times New Roman"/>
              </w:rPr>
              <w:t xml:space="preserve"> </w:t>
            </w:r>
            <w:r w:rsidRPr="00C339CA">
              <w:rPr>
                <w:rFonts w:ascii="Times New Roman" w:eastAsia="Times New Roman" w:hAnsi="Times New Roman" w:cs="Times New Roman"/>
                <w:color w:val="000000"/>
              </w:rPr>
              <w:t>сохранение и укрепление физического и психического здоровья детей.</w:t>
            </w:r>
          </w:p>
          <w:p w:rsidR="0014028C" w:rsidRPr="00C339CA" w:rsidRDefault="0014028C" w:rsidP="00CD5E4D">
            <w:pPr>
              <w:spacing w:after="0" w:line="240" w:lineRule="auto"/>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Pr="00C339CA" w:rsidRDefault="0014028C" w:rsidP="00CD5E4D">
            <w:pPr>
              <w:spacing w:after="0" w:line="240" w:lineRule="auto"/>
              <w:jc w:val="both"/>
              <w:rPr>
                <w:rFonts w:ascii="Times New Roman" w:eastAsia="Times New Roman" w:hAnsi="Times New Roman" w:cs="Times New Roman"/>
                <w:b/>
              </w:rPr>
            </w:pPr>
          </w:p>
          <w:p w:rsidR="0014028C" w:rsidRPr="00C339CA" w:rsidRDefault="0014028C" w:rsidP="00CD5E4D">
            <w:pPr>
              <w:spacing w:after="0" w:line="240" w:lineRule="auto"/>
              <w:jc w:val="both"/>
              <w:rPr>
                <w:rFonts w:ascii="Times New Roman" w:eastAsia="Times New Roman" w:hAnsi="Times New Roman" w:cs="Times New Roman"/>
                <w:b/>
              </w:rPr>
            </w:pPr>
          </w:p>
          <w:p w:rsidR="0014028C" w:rsidRPr="00C339CA" w:rsidRDefault="0014028C" w:rsidP="00CD5E4D">
            <w:pPr>
              <w:spacing w:after="0" w:line="240" w:lineRule="auto"/>
              <w:jc w:val="both"/>
              <w:rPr>
                <w:rFonts w:ascii="Times New Roman" w:eastAsia="Times New Roman" w:hAnsi="Times New Roman" w:cs="Times New Roman"/>
                <w:b/>
              </w:rPr>
            </w:pPr>
            <w:r w:rsidRPr="00C339CA">
              <w:rPr>
                <w:rFonts w:ascii="Times New Roman" w:eastAsia="Times New Roman" w:hAnsi="Times New Roman" w:cs="Times New Roman"/>
                <w:b/>
              </w:rPr>
              <w:t>Спальня</w:t>
            </w:r>
          </w:p>
          <w:p w:rsidR="0014028C" w:rsidRPr="00C339CA" w:rsidRDefault="0014028C" w:rsidP="00CD5E4D">
            <w:pPr>
              <w:spacing w:after="0" w:line="240" w:lineRule="auto"/>
              <w:jc w:val="both"/>
              <w:rPr>
                <w:rFonts w:ascii="Times New Roman" w:eastAsia="Times New Roman" w:hAnsi="Times New Roman" w:cs="Times New Roman"/>
              </w:rPr>
            </w:pPr>
            <w:r w:rsidRPr="00C339CA">
              <w:rPr>
                <w:rFonts w:ascii="Times New Roman" w:eastAsia="Times New Roman" w:hAnsi="Times New Roman" w:cs="Times New Roman"/>
              </w:rPr>
              <w:t>(ребристые дорожки)</w:t>
            </w:r>
          </w:p>
          <w:p w:rsidR="0014028C" w:rsidRPr="00C339CA" w:rsidRDefault="0014028C" w:rsidP="00CD5E4D">
            <w:pPr>
              <w:spacing w:after="0" w:line="240" w:lineRule="auto"/>
              <w:jc w:val="both"/>
              <w:rPr>
                <w:rFonts w:ascii="Times New Roman" w:eastAsia="Times New Roman" w:hAnsi="Times New Roman" w:cs="Times New Roman"/>
                <w:b/>
              </w:rPr>
            </w:pPr>
          </w:p>
          <w:p w:rsidR="0014028C" w:rsidRPr="00C339CA" w:rsidRDefault="0014028C" w:rsidP="00CD5E4D">
            <w:pPr>
              <w:spacing w:after="0" w:line="240" w:lineRule="auto"/>
              <w:jc w:val="both"/>
              <w:rPr>
                <w:rFonts w:ascii="Times New Roman" w:eastAsia="Times New Roman" w:hAnsi="Times New Roman" w:cs="Times New Roman"/>
                <w:b/>
              </w:rPr>
            </w:pPr>
          </w:p>
          <w:p w:rsidR="0014028C" w:rsidRPr="00C339CA" w:rsidRDefault="0014028C" w:rsidP="00CD5E4D">
            <w:pPr>
              <w:spacing w:after="0" w:line="240" w:lineRule="auto"/>
              <w:jc w:val="both"/>
            </w:pPr>
          </w:p>
        </w:t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Pr="00C339CA" w:rsidRDefault="0014028C" w:rsidP="00CD5E4D">
            <w:pPr>
              <w:spacing w:after="0" w:line="240" w:lineRule="auto"/>
              <w:rPr>
                <w:rFonts w:ascii="Times New Roman" w:eastAsia="Times New Roman" w:hAnsi="Times New Roman" w:cs="Times New Roman"/>
              </w:rPr>
            </w:pPr>
            <w:r w:rsidRPr="00C339CA">
              <w:rPr>
                <w:rFonts w:ascii="Times New Roman" w:eastAsia="Times New Roman" w:hAnsi="Times New Roman" w:cs="Times New Roman"/>
              </w:rPr>
              <w:t>Напомнить о том, что, уходя из детского сада, надо говорить «до свидания»</w:t>
            </w:r>
          </w:p>
          <w:p w:rsidR="0014028C" w:rsidRPr="00C339CA" w:rsidRDefault="0014028C" w:rsidP="00CD5E4D">
            <w:pPr>
              <w:spacing w:after="0" w:line="240" w:lineRule="auto"/>
            </w:pPr>
          </w:p>
        </w:tc>
        <w:tc>
          <w:tcPr>
            <w:tcW w:w="2062"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Pr="00C339CA" w:rsidRDefault="0014028C" w:rsidP="00CD5E4D">
            <w:pPr>
              <w:spacing w:after="0" w:line="240" w:lineRule="auto"/>
              <w:rPr>
                <w:rFonts w:ascii="Calibri" w:eastAsia="Calibri" w:hAnsi="Calibri" w:cs="Calibri"/>
              </w:rPr>
            </w:pPr>
          </w:p>
        </w:tc>
      </w:tr>
      <w:tr w:rsidR="0014028C" w:rsidTr="00CD5E4D">
        <w:trPr>
          <w:trHeight w:val="1"/>
        </w:trPr>
        <w:tc>
          <w:tcPr>
            <w:tcW w:w="1143"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rPr>
                <w:rFonts w:ascii="Calibri" w:eastAsia="Calibri" w:hAnsi="Calibri" w:cs="Calibri"/>
              </w:rPr>
            </w:pPr>
          </w:p>
        </w:tc>
        <w:tc>
          <w:tcPr>
            <w:tcW w:w="195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Pr="00C339CA" w:rsidRDefault="0014028C" w:rsidP="00CD5E4D">
            <w:pPr>
              <w:rPr>
                <w:rFonts w:ascii="Times New Roman" w:hAnsi="Times New Roman" w:cs="Times New Roman"/>
              </w:rPr>
            </w:pPr>
            <w:r w:rsidRPr="00C339CA">
              <w:rPr>
                <w:rFonts w:ascii="Times New Roman" w:hAnsi="Times New Roman" w:cs="Times New Roman"/>
              </w:rPr>
              <w:t>Знакомим куклу с весной</w:t>
            </w:r>
          </w:p>
        </w:tc>
        <w:tc>
          <w:tcPr>
            <w:tcW w:w="527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Pr="00C339CA" w:rsidRDefault="0014028C" w:rsidP="00CD5E4D">
            <w:r w:rsidRPr="00C339CA">
              <w:rPr>
                <w:rFonts w:ascii="Times New Roman" w:eastAsia="Times New Roman" w:hAnsi="Times New Roman" w:cs="Times New Roman"/>
                <w:b/>
              </w:rPr>
              <w:t>Цель:</w:t>
            </w:r>
            <w:r w:rsidRPr="00C339CA">
              <w:rPr>
                <w:rFonts w:ascii="Times New Roman" w:eastAsia="Times New Roman" w:hAnsi="Times New Roman" w:cs="Times New Roman"/>
              </w:rPr>
              <w:t xml:space="preserve"> Познакомить детей с характерными признаками весны. Развивать наблюдательность, любознательность, чувствительность.</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Pr="00C339CA" w:rsidRDefault="0014028C" w:rsidP="00CD5E4D">
            <w:pPr>
              <w:spacing w:after="0" w:line="240" w:lineRule="auto"/>
              <w:jc w:val="both"/>
              <w:rPr>
                <w:rFonts w:ascii="Times New Roman" w:eastAsia="Times New Roman" w:hAnsi="Times New Roman" w:cs="Times New Roman"/>
                <w:b/>
              </w:rPr>
            </w:pPr>
            <w:r w:rsidRPr="00C339CA">
              <w:rPr>
                <w:rFonts w:ascii="Times New Roman" w:eastAsia="Times New Roman" w:hAnsi="Times New Roman" w:cs="Times New Roman"/>
                <w:b/>
              </w:rPr>
              <w:t>Дружный круг</w:t>
            </w: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Pr="00C339CA" w:rsidRDefault="0014028C" w:rsidP="00CD5E4D"/>
        </w:tc>
        <w:tc>
          <w:tcPr>
            <w:tcW w:w="2062"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Pr="00C339CA" w:rsidRDefault="0014028C" w:rsidP="00CD5E4D"/>
        </w:tc>
      </w:tr>
      <w:tr w:rsidR="0014028C" w:rsidTr="00CD5E4D">
        <w:trPr>
          <w:trHeight w:val="1"/>
        </w:trPr>
        <w:tc>
          <w:tcPr>
            <w:tcW w:w="1143"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rPr>
                <w:rFonts w:ascii="Calibri" w:eastAsia="Calibri" w:hAnsi="Calibri" w:cs="Calibri"/>
              </w:rPr>
            </w:pPr>
          </w:p>
        </w:tc>
        <w:tc>
          <w:tcPr>
            <w:tcW w:w="195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Pr="00C339CA" w:rsidRDefault="0014028C" w:rsidP="00CD5E4D">
            <w:pPr>
              <w:spacing w:after="0" w:line="240" w:lineRule="auto"/>
              <w:jc w:val="both"/>
              <w:rPr>
                <w:rFonts w:ascii="Times New Roman" w:hAnsi="Times New Roman" w:cs="Times New Roman"/>
              </w:rPr>
            </w:pPr>
            <w:r w:rsidRPr="00C339CA">
              <w:rPr>
                <w:rFonts w:ascii="Times New Roman" w:hAnsi="Times New Roman" w:cs="Times New Roman"/>
              </w:rPr>
              <w:t>Заучивание стих. С.И. Белоусова «Весенняя гостья»</w:t>
            </w:r>
          </w:p>
        </w:tc>
        <w:tc>
          <w:tcPr>
            <w:tcW w:w="527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Pr="00C339CA" w:rsidRDefault="0014028C" w:rsidP="00CD5E4D">
            <w:pPr>
              <w:spacing w:after="0" w:line="240" w:lineRule="auto"/>
              <w:rPr>
                <w:rFonts w:ascii="Times New Roman" w:hAnsi="Times New Roman" w:cs="Times New Roman"/>
              </w:rPr>
            </w:pPr>
            <w:r w:rsidRPr="00C339CA">
              <w:rPr>
                <w:rFonts w:ascii="Times New Roman" w:hAnsi="Times New Roman" w:cs="Times New Roman"/>
              </w:rPr>
              <w:t>Цель: Учить новое стихотворение.</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Pr="00C339CA" w:rsidRDefault="0014028C" w:rsidP="00CD5E4D">
            <w:pPr>
              <w:spacing w:after="0" w:line="240" w:lineRule="auto"/>
              <w:jc w:val="both"/>
            </w:pPr>
            <w:r w:rsidRPr="00C339CA">
              <w:rPr>
                <w:rFonts w:ascii="Times New Roman" w:eastAsia="Times New Roman" w:hAnsi="Times New Roman" w:cs="Times New Roman"/>
                <w:b/>
              </w:rPr>
              <w:t>Центр литературы</w:t>
            </w:r>
          </w:p>
          <w:p w:rsidR="0014028C" w:rsidRPr="00C339CA" w:rsidRDefault="0014028C" w:rsidP="00CD5E4D">
            <w:pPr>
              <w:spacing w:after="0" w:line="240" w:lineRule="auto"/>
              <w:jc w:val="both"/>
            </w:pP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Pr="00C339CA" w:rsidRDefault="0014028C" w:rsidP="00CD5E4D"/>
        </w:tc>
        <w:tc>
          <w:tcPr>
            <w:tcW w:w="2062"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Pr="00C339CA" w:rsidRDefault="0014028C" w:rsidP="00CD5E4D"/>
        </w:tc>
      </w:tr>
      <w:tr w:rsidR="0014028C" w:rsidTr="00CD5E4D">
        <w:trPr>
          <w:trHeight w:val="1"/>
        </w:trPr>
        <w:tc>
          <w:tcPr>
            <w:tcW w:w="1143"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Default="0014028C" w:rsidP="00CD5E4D">
            <w:pPr>
              <w:rPr>
                <w:rFonts w:ascii="Calibri" w:eastAsia="Calibri" w:hAnsi="Calibri" w:cs="Calibri"/>
              </w:rPr>
            </w:pPr>
          </w:p>
        </w:tc>
        <w:tc>
          <w:tcPr>
            <w:tcW w:w="195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Pr="00C339CA" w:rsidRDefault="0014028C" w:rsidP="00CD5E4D">
            <w:pPr>
              <w:rPr>
                <w:rFonts w:ascii="Times New Roman" w:eastAsia="Times New Roman" w:hAnsi="Times New Roman" w:cs="Times New Roman"/>
                <w:u w:val="single"/>
              </w:rPr>
            </w:pPr>
            <w:r w:rsidRPr="00C339CA">
              <w:rPr>
                <w:rFonts w:ascii="Times New Roman" w:eastAsia="Times New Roman" w:hAnsi="Times New Roman" w:cs="Times New Roman"/>
                <w:b/>
                <w:u w:val="single"/>
              </w:rPr>
              <w:t>Прогулка</w:t>
            </w:r>
          </w:p>
          <w:p w:rsidR="0014028C" w:rsidRPr="00C339CA" w:rsidRDefault="0014028C" w:rsidP="00CD5E4D">
            <w:pPr>
              <w:rPr>
                <w:rFonts w:ascii="Times New Roman" w:eastAsia="Times New Roman" w:hAnsi="Times New Roman" w:cs="Times New Roman"/>
              </w:rPr>
            </w:pPr>
          </w:p>
          <w:p w:rsidR="0014028C" w:rsidRPr="00C339CA" w:rsidRDefault="0014028C" w:rsidP="00CD5E4D"/>
        </w:tc>
        <w:tc>
          <w:tcPr>
            <w:tcW w:w="527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Pr="00C339CA" w:rsidRDefault="0014028C" w:rsidP="00CD5E4D">
            <w:pPr>
              <w:spacing w:after="0" w:line="240" w:lineRule="auto"/>
              <w:rPr>
                <w:rFonts w:ascii="Times New Roman" w:eastAsia="Times New Roman" w:hAnsi="Times New Roman" w:cs="Times New Roman"/>
                <w:b/>
              </w:rPr>
            </w:pPr>
            <w:r w:rsidRPr="00C339CA">
              <w:rPr>
                <w:rFonts w:ascii="Times New Roman" w:eastAsia="Times New Roman" w:hAnsi="Times New Roman" w:cs="Times New Roman"/>
                <w:b/>
              </w:rPr>
              <w:t xml:space="preserve"> Наблюдение за снегом.</w:t>
            </w:r>
          </w:p>
          <w:p w:rsidR="0014028C" w:rsidRPr="00C339CA" w:rsidRDefault="0014028C" w:rsidP="00CD5E4D">
            <w:pPr>
              <w:spacing w:after="48" w:line="240" w:lineRule="auto"/>
              <w:rPr>
                <w:rFonts w:ascii="Times New Roman" w:eastAsia="Times New Roman" w:hAnsi="Times New Roman" w:cs="Times New Roman"/>
                <w:shd w:val="clear" w:color="auto" w:fill="FFFFFF"/>
              </w:rPr>
            </w:pPr>
            <w:r w:rsidRPr="00C339CA">
              <w:rPr>
                <w:rFonts w:ascii="Times New Roman" w:eastAsia="Times New Roman" w:hAnsi="Times New Roman" w:cs="Times New Roman"/>
                <w:b/>
                <w:shd w:val="clear" w:color="auto" w:fill="FFFFFF"/>
              </w:rPr>
              <w:t>Подвижная игра «Ловишки».</w:t>
            </w:r>
          </w:p>
          <w:p w:rsidR="0014028C" w:rsidRPr="00C339CA" w:rsidRDefault="0014028C" w:rsidP="00CD5E4D">
            <w:pPr>
              <w:spacing w:after="0" w:line="240" w:lineRule="auto"/>
            </w:pPr>
            <w:r w:rsidRPr="00C339CA">
              <w:rPr>
                <w:rFonts w:ascii="Times New Roman" w:eastAsia="Times New Roman" w:hAnsi="Times New Roman" w:cs="Times New Roman"/>
                <w:b/>
                <w:shd w:val="clear" w:color="auto" w:fill="FFFFFF"/>
              </w:rPr>
              <w:t xml:space="preserve">Цель: </w:t>
            </w:r>
            <w:r w:rsidRPr="00C339CA">
              <w:rPr>
                <w:rFonts w:ascii="Times New Roman" w:eastAsia="Times New Roman" w:hAnsi="Times New Roman" w:cs="Times New Roman"/>
                <w:shd w:val="clear" w:color="auto" w:fill="FFFFFF"/>
              </w:rPr>
              <w:t>упражнять в беге в разных направления</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Pr="00C339CA" w:rsidRDefault="0014028C" w:rsidP="00CD5E4D">
            <w:pPr>
              <w:spacing w:after="0" w:line="240" w:lineRule="auto"/>
            </w:pPr>
            <w:r w:rsidRPr="00C339CA">
              <w:rPr>
                <w:rFonts w:ascii="Times New Roman" w:eastAsia="Times New Roman" w:hAnsi="Times New Roman" w:cs="Times New Roman"/>
                <w:b/>
              </w:rPr>
              <w:t>Выносной материал:</w:t>
            </w:r>
            <w:r w:rsidRPr="00C339CA">
              <w:rPr>
                <w:rFonts w:ascii="Times New Roman" w:eastAsia="Times New Roman" w:hAnsi="Times New Roman" w:cs="Times New Roman"/>
              </w:rPr>
              <w:t xml:space="preserve"> лопатки, ледянки, формочки</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Pr="00C339CA" w:rsidRDefault="0014028C" w:rsidP="00CD5E4D">
            <w:pPr>
              <w:spacing w:after="0" w:line="240" w:lineRule="auto"/>
              <w:rPr>
                <w:rFonts w:ascii="Times New Roman" w:eastAsia="Times New Roman" w:hAnsi="Times New Roman" w:cs="Times New Roman"/>
                <w:b/>
                <w:shd w:val="clear" w:color="auto" w:fill="FFFFFF"/>
              </w:rPr>
            </w:pPr>
            <w:r w:rsidRPr="00C339CA">
              <w:rPr>
                <w:rFonts w:ascii="Times New Roman" w:eastAsia="Times New Roman" w:hAnsi="Times New Roman" w:cs="Times New Roman"/>
                <w:b/>
                <w:color w:val="000000"/>
                <w:spacing w:val="9"/>
                <w:shd w:val="clear" w:color="auto" w:fill="FFFFFF"/>
              </w:rPr>
              <w:t>«Попади в круг».</w:t>
            </w:r>
          </w:p>
          <w:p w:rsidR="0014028C" w:rsidRPr="00C339CA" w:rsidRDefault="0014028C" w:rsidP="00CD5E4D">
            <w:pPr>
              <w:spacing w:after="0" w:line="240" w:lineRule="auto"/>
              <w:ind w:firstLine="142"/>
              <w:rPr>
                <w:rFonts w:ascii="Times New Roman" w:eastAsia="Times New Roman" w:hAnsi="Times New Roman" w:cs="Times New Roman"/>
                <w:shd w:val="clear" w:color="auto" w:fill="FFFFFF"/>
              </w:rPr>
            </w:pPr>
            <w:r w:rsidRPr="00C339CA">
              <w:rPr>
                <w:rFonts w:ascii="Times New Roman" w:eastAsia="Times New Roman" w:hAnsi="Times New Roman" w:cs="Times New Roman"/>
                <w:b/>
                <w:color w:val="000000"/>
                <w:spacing w:val="9"/>
                <w:shd w:val="clear" w:color="auto" w:fill="FFFFFF"/>
              </w:rPr>
              <w:t>Цель</w:t>
            </w:r>
            <w:r w:rsidRPr="00C339CA">
              <w:rPr>
                <w:rFonts w:ascii="Times New Roman" w:eastAsia="Times New Roman" w:hAnsi="Times New Roman" w:cs="Times New Roman"/>
                <w:i/>
                <w:color w:val="000000"/>
                <w:spacing w:val="9"/>
                <w:shd w:val="clear" w:color="auto" w:fill="FFFFFF"/>
              </w:rPr>
              <w:t xml:space="preserve">: </w:t>
            </w:r>
            <w:r w:rsidRPr="00C339CA">
              <w:rPr>
                <w:rFonts w:ascii="Times New Roman" w:eastAsia="Times New Roman" w:hAnsi="Times New Roman" w:cs="Times New Roman"/>
                <w:color w:val="000000"/>
                <w:spacing w:val="9"/>
                <w:shd w:val="clear" w:color="auto" w:fill="FFFFFF"/>
              </w:rPr>
              <w:t>учить попадать в цель.</w:t>
            </w:r>
          </w:p>
          <w:p w:rsidR="0014028C" w:rsidRPr="00C339CA" w:rsidRDefault="0014028C" w:rsidP="00CD5E4D">
            <w:pPr>
              <w:spacing w:after="0" w:line="240" w:lineRule="auto"/>
            </w:pPr>
          </w:p>
        </w:tc>
        <w:tc>
          <w:tcPr>
            <w:tcW w:w="206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028C" w:rsidRPr="00C339CA" w:rsidRDefault="0014028C" w:rsidP="00CD5E4D">
            <w:pPr>
              <w:spacing w:after="0" w:line="240" w:lineRule="auto"/>
              <w:rPr>
                <w:rFonts w:ascii="Calibri" w:eastAsia="Calibri" w:hAnsi="Calibri" w:cs="Calibri"/>
              </w:rPr>
            </w:pPr>
          </w:p>
        </w:tc>
      </w:tr>
    </w:tbl>
    <w:p w:rsidR="0014028C" w:rsidRDefault="0014028C" w:rsidP="0014028C">
      <w:pPr>
        <w:rPr>
          <w:rFonts w:ascii="Calibri" w:eastAsia="Calibri" w:hAnsi="Calibri" w:cs="Calibri"/>
        </w:rPr>
      </w:pPr>
    </w:p>
    <w:p w:rsidR="00897155" w:rsidRDefault="00897155" w:rsidP="0014028C">
      <w:pPr>
        <w:rPr>
          <w:rFonts w:ascii="Calibri" w:eastAsia="Calibri" w:hAnsi="Calibri" w:cs="Calibri"/>
        </w:rPr>
      </w:pPr>
    </w:p>
    <w:tbl>
      <w:tblPr>
        <w:tblW w:w="0" w:type="auto"/>
        <w:tblInd w:w="98" w:type="dxa"/>
        <w:tblCellMar>
          <w:left w:w="10" w:type="dxa"/>
          <w:right w:w="10" w:type="dxa"/>
        </w:tblCellMar>
        <w:tblLook w:val="04A0" w:firstRow="1" w:lastRow="0" w:firstColumn="1" w:lastColumn="0" w:noHBand="0" w:noVBand="1"/>
      </w:tblPr>
      <w:tblGrid>
        <w:gridCol w:w="1314"/>
        <w:gridCol w:w="2225"/>
        <w:gridCol w:w="4639"/>
        <w:gridCol w:w="2363"/>
        <w:gridCol w:w="2094"/>
        <w:gridCol w:w="2619"/>
      </w:tblGrid>
      <w:tr w:rsidR="0014028C" w:rsidTr="00CD5E4D">
        <w:trPr>
          <w:trHeight w:val="1"/>
        </w:trPr>
        <w:tc>
          <w:tcPr>
            <w:tcW w:w="13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pPr>
            <w:r>
              <w:rPr>
                <w:rFonts w:ascii="Times New Roman" w:eastAsia="Times New Roman" w:hAnsi="Times New Roman" w:cs="Times New Roman"/>
                <w:b/>
                <w:sz w:val="20"/>
              </w:rPr>
              <w:lastRenderedPageBreak/>
              <w:t>Число, день недели</w:t>
            </w:r>
          </w:p>
        </w:tc>
        <w:tc>
          <w:tcPr>
            <w:tcW w:w="22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 xml:space="preserve">Виды деятельности и культурные практики в соответствии с образовательными областями, режимные </w:t>
            </w:r>
          </w:p>
          <w:p w:rsidR="0014028C" w:rsidRDefault="0014028C" w:rsidP="00CD5E4D">
            <w:pPr>
              <w:spacing w:after="0" w:line="240" w:lineRule="auto"/>
            </w:pPr>
            <w:r>
              <w:rPr>
                <w:rFonts w:ascii="Times New Roman" w:eastAsia="Times New Roman" w:hAnsi="Times New Roman" w:cs="Times New Roman"/>
                <w:b/>
                <w:sz w:val="20"/>
              </w:rPr>
              <w:t>моменты</w:t>
            </w:r>
          </w:p>
        </w:tc>
        <w:tc>
          <w:tcPr>
            <w:tcW w:w="49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 xml:space="preserve">Совместная деятельность взрослого и детей направленная </w:t>
            </w:r>
          </w:p>
          <w:p w:rsidR="0014028C" w:rsidRDefault="0014028C" w:rsidP="00CD5E4D">
            <w:pPr>
              <w:spacing w:after="0" w:line="240" w:lineRule="auto"/>
            </w:pPr>
            <w:r>
              <w:rPr>
                <w:rFonts w:ascii="Times New Roman" w:eastAsia="Times New Roman" w:hAnsi="Times New Roman" w:cs="Times New Roman"/>
                <w:b/>
                <w:sz w:val="20"/>
              </w:rPr>
              <w:t>на становление первичной ценностной ориентации и социализации (ООД)</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 xml:space="preserve">Организация предметно – пространственной развивающей среды для поддержки детской инициативы (уголки самостоятельной </w:t>
            </w:r>
          </w:p>
          <w:p w:rsidR="0014028C" w:rsidRDefault="0014028C" w:rsidP="00CD5E4D">
            <w:pPr>
              <w:spacing w:after="0" w:line="240" w:lineRule="auto"/>
            </w:pPr>
            <w:r>
              <w:rPr>
                <w:rFonts w:ascii="Times New Roman" w:eastAsia="Times New Roman" w:hAnsi="Times New Roman" w:cs="Times New Roman"/>
                <w:b/>
                <w:sz w:val="20"/>
              </w:rPr>
              <w:t>активности)</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b/>
                <w:sz w:val="20"/>
              </w:rPr>
            </w:pPr>
          </w:p>
          <w:p w:rsidR="0014028C" w:rsidRDefault="0014028C" w:rsidP="00CD5E4D">
            <w:pPr>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Индивидуальная</w:t>
            </w:r>
          </w:p>
          <w:p w:rsidR="0014028C" w:rsidRDefault="0014028C" w:rsidP="00CD5E4D">
            <w:pPr>
              <w:spacing w:after="0" w:line="240" w:lineRule="auto"/>
            </w:pPr>
            <w:r>
              <w:rPr>
                <w:rFonts w:ascii="Times New Roman" w:eastAsia="Times New Roman" w:hAnsi="Times New Roman" w:cs="Times New Roman"/>
                <w:b/>
                <w:sz w:val="20"/>
              </w:rPr>
              <w:t>работа</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pPr>
            <w:r>
              <w:rPr>
                <w:rFonts w:ascii="Times New Roman" w:eastAsia="Times New Roman" w:hAnsi="Times New Roman" w:cs="Times New Roman"/>
                <w:b/>
                <w:sz w:val="20"/>
              </w:rPr>
              <w:t>Взаимодействие с родителями/социальными партнерами</w:t>
            </w:r>
          </w:p>
        </w:tc>
      </w:tr>
      <w:tr w:rsidR="0014028C" w:rsidTr="00CD5E4D">
        <w:trPr>
          <w:trHeight w:val="1"/>
        </w:trPr>
        <w:tc>
          <w:tcPr>
            <w:tcW w:w="13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jc w:val="center"/>
            </w:pPr>
            <w:r>
              <w:rPr>
                <w:rFonts w:ascii="Times New Roman" w:eastAsia="Times New Roman" w:hAnsi="Times New Roman" w:cs="Times New Roman"/>
                <w:sz w:val="24"/>
              </w:rPr>
              <w:t>1</w:t>
            </w:r>
          </w:p>
        </w:tc>
        <w:tc>
          <w:tcPr>
            <w:tcW w:w="22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jc w:val="center"/>
            </w:pPr>
            <w:r>
              <w:rPr>
                <w:rFonts w:ascii="Times New Roman" w:eastAsia="Times New Roman" w:hAnsi="Times New Roman" w:cs="Times New Roman"/>
                <w:sz w:val="24"/>
              </w:rPr>
              <w:t>2</w:t>
            </w:r>
          </w:p>
        </w:tc>
        <w:tc>
          <w:tcPr>
            <w:tcW w:w="49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jc w:val="center"/>
            </w:pPr>
            <w:r>
              <w:rPr>
                <w:rFonts w:ascii="Times New Roman" w:eastAsia="Times New Roman" w:hAnsi="Times New Roman" w:cs="Times New Roman"/>
                <w:sz w:val="24"/>
              </w:rPr>
              <w:t>3</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jc w:val="center"/>
            </w:pPr>
            <w:r>
              <w:rPr>
                <w:rFonts w:ascii="Times New Roman" w:eastAsia="Times New Roman" w:hAnsi="Times New Roman" w:cs="Times New Roman"/>
                <w:sz w:val="24"/>
              </w:rPr>
              <w:t>4</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jc w:val="center"/>
            </w:pPr>
            <w:r>
              <w:rPr>
                <w:rFonts w:ascii="Times New Roman" w:eastAsia="Times New Roman" w:hAnsi="Times New Roman" w:cs="Times New Roman"/>
                <w:sz w:val="24"/>
              </w:rPr>
              <w:t>5</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jc w:val="center"/>
            </w:pPr>
            <w:r>
              <w:rPr>
                <w:rFonts w:ascii="Times New Roman" w:eastAsia="Times New Roman" w:hAnsi="Times New Roman" w:cs="Times New Roman"/>
                <w:sz w:val="24"/>
              </w:rPr>
              <w:t>6</w:t>
            </w:r>
          </w:p>
        </w:tc>
      </w:tr>
      <w:tr w:rsidR="0014028C" w:rsidTr="00CD5E4D">
        <w:trPr>
          <w:trHeight w:val="1"/>
        </w:trPr>
        <w:tc>
          <w:tcPr>
            <w:tcW w:w="135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tcPr>
          <w:p w:rsidR="0014028C" w:rsidRDefault="0014028C" w:rsidP="00CD5E4D">
            <w:pPr>
              <w:spacing w:after="0" w:line="240" w:lineRule="auto"/>
              <w:ind w:left="113" w:right="113"/>
              <w:jc w:val="center"/>
              <w:rPr>
                <w:rFonts w:ascii="Times New Roman" w:eastAsia="Times New Roman" w:hAnsi="Times New Roman" w:cs="Times New Roman"/>
              </w:rPr>
            </w:pPr>
            <w:r>
              <w:rPr>
                <w:rFonts w:ascii="Times New Roman" w:eastAsia="Times New Roman" w:hAnsi="Times New Roman" w:cs="Times New Roman"/>
              </w:rPr>
              <w:t>16 марта- четверг</w:t>
            </w:r>
          </w:p>
          <w:p w:rsidR="0014028C" w:rsidRDefault="0014028C" w:rsidP="00CD5E4D">
            <w:pPr>
              <w:spacing w:after="0" w:line="240" w:lineRule="auto"/>
              <w:ind w:left="113" w:right="113"/>
              <w:jc w:val="center"/>
            </w:pPr>
            <w:r>
              <w:rPr>
                <w:rFonts w:ascii="Times New Roman" w:eastAsia="Times New Roman" w:hAnsi="Times New Roman" w:cs="Times New Roman"/>
              </w:rPr>
              <w:t>Весна. Приметы весны</w:t>
            </w:r>
            <w:r>
              <w:rPr>
                <w:rFonts w:ascii="Times New Roman" w:eastAsia="Times New Roman" w:hAnsi="Times New Roman" w:cs="Times New Roman"/>
                <w:sz w:val="28"/>
              </w:rPr>
              <w:t>.</w:t>
            </w:r>
          </w:p>
        </w:tc>
        <w:tc>
          <w:tcPr>
            <w:tcW w:w="22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b/>
                <w:color w:val="0F1419"/>
                <w:sz w:val="20"/>
                <w:u w:val="single"/>
              </w:rPr>
            </w:pPr>
            <w:r>
              <w:rPr>
                <w:rFonts w:ascii="Times New Roman" w:eastAsia="Times New Roman" w:hAnsi="Times New Roman" w:cs="Times New Roman"/>
                <w:b/>
                <w:sz w:val="20"/>
                <w:u w:val="single"/>
              </w:rPr>
              <w:t>Утро</w:t>
            </w:r>
          </w:p>
          <w:p w:rsidR="0014028C" w:rsidRDefault="0014028C" w:rsidP="00CD5E4D">
            <w:pPr>
              <w:spacing w:after="0" w:line="240" w:lineRule="auto"/>
            </w:pPr>
            <w:r>
              <w:rPr>
                <w:rFonts w:ascii="Times New Roman" w:eastAsia="Times New Roman" w:hAnsi="Times New Roman" w:cs="Times New Roman"/>
                <w:b/>
                <w:color w:val="0F1419"/>
                <w:sz w:val="20"/>
              </w:rPr>
              <w:t>Утренняя гимнастика.</w:t>
            </w:r>
          </w:p>
        </w:tc>
        <w:tc>
          <w:tcPr>
            <w:tcW w:w="49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sz w:val="20"/>
              </w:rPr>
            </w:pPr>
            <w:r>
              <w:rPr>
                <w:rFonts w:ascii="Times New Roman" w:eastAsia="Times New Roman" w:hAnsi="Times New Roman" w:cs="Times New Roman"/>
                <w:b/>
                <w:sz w:val="20"/>
              </w:rPr>
              <w:t>Цель:</w:t>
            </w:r>
            <w:r>
              <w:rPr>
                <w:rFonts w:ascii="Times New Roman" w:eastAsia="Times New Roman" w:hAnsi="Times New Roman" w:cs="Times New Roman"/>
                <w:sz w:val="20"/>
              </w:rPr>
              <w:t xml:space="preserve">  поднять мышечный  и эмоциональный тонус.</w:t>
            </w:r>
          </w:p>
          <w:p w:rsidR="0014028C" w:rsidRDefault="0014028C" w:rsidP="00CD5E4D">
            <w:pPr>
              <w:spacing w:after="0" w:line="240" w:lineRule="auto"/>
            </w:pP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b/>
                <w:sz w:val="20"/>
              </w:rPr>
            </w:pPr>
          </w:p>
          <w:p w:rsidR="0014028C" w:rsidRDefault="0014028C" w:rsidP="00CD5E4D">
            <w:pPr>
              <w:spacing w:after="0" w:line="240" w:lineRule="auto"/>
            </w:pPr>
            <w:r>
              <w:rPr>
                <w:rFonts w:ascii="Times New Roman" w:eastAsia="Times New Roman" w:hAnsi="Times New Roman" w:cs="Times New Roman"/>
                <w:b/>
                <w:sz w:val="20"/>
              </w:rPr>
              <w:t>Спортивный зал</w:t>
            </w:r>
          </w:p>
        </w:tc>
        <w:tc>
          <w:tcPr>
            <w:tcW w:w="212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Calibri" w:eastAsia="Calibri" w:hAnsi="Calibri" w:cs="Calibri"/>
              </w:rPr>
            </w:pPr>
          </w:p>
        </w:tc>
        <w:tc>
          <w:tcPr>
            <w:tcW w:w="198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tcPr>
          <w:p w:rsidR="0014028C" w:rsidRDefault="0014028C" w:rsidP="00CD5E4D">
            <w:pPr>
              <w:spacing w:after="0" w:line="240" w:lineRule="auto"/>
              <w:ind w:left="113" w:right="113"/>
              <w:rPr>
                <w:rFonts w:ascii="Times New Roman" w:eastAsia="Times New Roman" w:hAnsi="Times New Roman" w:cs="Times New Roman"/>
                <w:b/>
                <w:sz w:val="20"/>
              </w:rPr>
            </w:pPr>
          </w:p>
          <w:p w:rsidR="0014028C" w:rsidRDefault="0014028C" w:rsidP="00CD5E4D">
            <w:pPr>
              <w:spacing w:after="0" w:line="240" w:lineRule="auto"/>
              <w:ind w:left="113" w:right="113"/>
              <w:rPr>
                <w:rFonts w:ascii="Times New Roman" w:eastAsia="Times New Roman" w:hAnsi="Times New Roman" w:cs="Times New Roman"/>
                <w:b/>
                <w:sz w:val="20"/>
              </w:rPr>
            </w:pPr>
          </w:p>
          <w:p w:rsidR="0014028C" w:rsidRDefault="0014028C" w:rsidP="00CD5E4D">
            <w:pPr>
              <w:ind w:left="113" w:right="113"/>
              <w:rPr>
                <w:rFonts w:ascii="Times New Roman" w:eastAsia="Times New Roman" w:hAnsi="Times New Roman" w:cs="Times New Roman"/>
                <w:sz w:val="28"/>
              </w:rPr>
            </w:pPr>
            <w:r>
              <w:rPr>
                <w:rFonts w:ascii="Times New Roman" w:eastAsia="Times New Roman" w:hAnsi="Times New Roman" w:cs="Times New Roman"/>
                <w:sz w:val="28"/>
              </w:rPr>
              <w:t>Консультация «Как привить ребенку хорошие привычки»</w:t>
            </w:r>
          </w:p>
          <w:p w:rsidR="0014028C" w:rsidRDefault="0014028C" w:rsidP="00CD5E4D">
            <w:pPr>
              <w:spacing w:after="0" w:line="240" w:lineRule="auto"/>
              <w:ind w:left="113" w:right="113"/>
            </w:pPr>
          </w:p>
        </w:tc>
      </w:tr>
      <w:tr w:rsidR="0014028C" w:rsidTr="00CD5E4D">
        <w:trPr>
          <w:trHeight w:val="1"/>
        </w:trPr>
        <w:tc>
          <w:tcPr>
            <w:tcW w:w="135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Calibri" w:eastAsia="Calibri" w:hAnsi="Calibri" w:cs="Calibri"/>
              </w:rPr>
            </w:pPr>
          </w:p>
        </w:tc>
        <w:tc>
          <w:tcPr>
            <w:tcW w:w="22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Times New Roman" w:eastAsia="Times New Roman" w:hAnsi="Times New Roman" w:cs="Times New Roman"/>
                <w:b/>
                <w:shd w:val="clear" w:color="auto" w:fill="FFFFFF"/>
              </w:rPr>
            </w:pPr>
            <w:r>
              <w:rPr>
                <w:rFonts w:ascii="Times New Roman" w:eastAsia="Times New Roman" w:hAnsi="Times New Roman" w:cs="Times New Roman"/>
                <w:b/>
                <w:shd w:val="clear" w:color="auto" w:fill="FFFFFF"/>
              </w:rPr>
              <w:t>Игра – беседа «Книжка про весну»</w:t>
            </w:r>
          </w:p>
          <w:p w:rsidR="0014028C" w:rsidRDefault="0014028C" w:rsidP="00CD5E4D">
            <w:pPr>
              <w:spacing w:after="0" w:line="240" w:lineRule="auto"/>
            </w:pPr>
          </w:p>
        </w:tc>
        <w:tc>
          <w:tcPr>
            <w:tcW w:w="49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r>
              <w:rPr>
                <w:rFonts w:ascii="Times New Roman" w:eastAsia="Times New Roman" w:hAnsi="Times New Roman" w:cs="Times New Roman"/>
                <w:b/>
                <w:shd w:val="clear" w:color="auto" w:fill="FFFFFF"/>
              </w:rPr>
              <w:t>Цель:</w:t>
            </w:r>
            <w:r>
              <w:rPr>
                <w:rFonts w:ascii="Times New Roman" w:eastAsia="Times New Roman" w:hAnsi="Times New Roman" w:cs="Times New Roman"/>
                <w:shd w:val="clear" w:color="auto" w:fill="FFFFFF"/>
              </w:rPr>
              <w:t xml:space="preserve"> продолжить знакомить детей с разными периодами весны, развивать любознательность</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pPr>
            <w:r>
              <w:rPr>
                <w:rFonts w:ascii="Times New Roman" w:eastAsia="Times New Roman" w:hAnsi="Times New Roman" w:cs="Times New Roman"/>
                <w:b/>
                <w:color w:val="0F1419"/>
                <w:sz w:val="20"/>
              </w:rPr>
              <w:t>Центр познания</w:t>
            </w:r>
          </w:p>
        </w:tc>
        <w:tc>
          <w:tcPr>
            <w:tcW w:w="212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tc>
        <w:tc>
          <w:tcPr>
            <w:tcW w:w="198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tc>
      </w:tr>
      <w:tr w:rsidR="0014028C" w:rsidTr="00CD5E4D">
        <w:trPr>
          <w:trHeight w:val="1"/>
        </w:trPr>
        <w:tc>
          <w:tcPr>
            <w:tcW w:w="135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Calibri" w:eastAsia="Calibri" w:hAnsi="Calibri" w:cs="Calibri"/>
              </w:rPr>
            </w:pPr>
          </w:p>
        </w:tc>
        <w:tc>
          <w:tcPr>
            <w:tcW w:w="22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before="90" w:after="20" w:line="240" w:lineRule="auto"/>
            </w:pPr>
            <w:r>
              <w:rPr>
                <w:rFonts w:ascii="Times New Roman" w:eastAsia="Times New Roman" w:hAnsi="Times New Roman" w:cs="Times New Roman"/>
                <w:b/>
                <w:shd w:val="clear" w:color="auto" w:fill="FFFFFF"/>
              </w:rPr>
              <w:t>Дид. игра «Времена года»</w:t>
            </w:r>
          </w:p>
        </w:tc>
        <w:tc>
          <w:tcPr>
            <w:tcW w:w="49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rPr>
            </w:pPr>
            <w:r>
              <w:rPr>
                <w:rFonts w:ascii="Times New Roman" w:eastAsia="Times New Roman" w:hAnsi="Times New Roman" w:cs="Times New Roman"/>
                <w:b/>
              </w:rPr>
              <w:t>Цели:</w:t>
            </w:r>
            <w:r>
              <w:rPr>
                <w:rFonts w:ascii="Times New Roman" w:eastAsia="Times New Roman" w:hAnsi="Times New Roman" w:cs="Times New Roman"/>
              </w:rPr>
              <w:t xml:space="preserve"> повторить основные признаки всех времён года, соотносить каждое время года с определённым цветом</w:t>
            </w:r>
          </w:p>
          <w:p w:rsidR="0014028C" w:rsidRDefault="0014028C" w:rsidP="00CD5E4D">
            <w:pPr>
              <w:spacing w:after="0" w:line="240" w:lineRule="auto"/>
            </w:pP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ind w:right="-456"/>
            </w:pPr>
            <w:r>
              <w:rPr>
                <w:rFonts w:ascii="Times New Roman" w:eastAsia="Times New Roman" w:hAnsi="Times New Roman" w:cs="Times New Roman"/>
                <w:b/>
                <w:color w:val="0F1419"/>
                <w:sz w:val="20"/>
              </w:rPr>
              <w:t>Центр познания</w:t>
            </w:r>
          </w:p>
        </w:tc>
        <w:tc>
          <w:tcPr>
            <w:tcW w:w="212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tc>
        <w:tc>
          <w:tcPr>
            <w:tcW w:w="198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tc>
      </w:tr>
      <w:tr w:rsidR="0014028C" w:rsidTr="00CD5E4D">
        <w:trPr>
          <w:trHeight w:val="1"/>
        </w:trPr>
        <w:tc>
          <w:tcPr>
            <w:tcW w:w="135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Calibri" w:eastAsia="Calibri" w:hAnsi="Calibri" w:cs="Calibri"/>
              </w:rPr>
            </w:pPr>
          </w:p>
        </w:tc>
        <w:tc>
          <w:tcPr>
            <w:tcW w:w="22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pPr>
            <w:r>
              <w:rPr>
                <w:rFonts w:ascii="Times New Roman" w:eastAsia="Times New Roman" w:hAnsi="Times New Roman" w:cs="Times New Roman"/>
                <w:b/>
                <w:color w:val="0F1419"/>
                <w:sz w:val="20"/>
              </w:rPr>
              <w:t>ООД</w:t>
            </w:r>
          </w:p>
        </w:tc>
        <w:tc>
          <w:tcPr>
            <w:tcW w:w="49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48" w:line="240" w:lineRule="auto"/>
              <w:rPr>
                <w:rFonts w:ascii="Times New Roman" w:eastAsia="Times New Roman" w:hAnsi="Times New Roman" w:cs="Times New Roman"/>
                <w:b/>
              </w:rPr>
            </w:pPr>
            <w:r>
              <w:rPr>
                <w:rFonts w:ascii="Times New Roman" w:eastAsia="Times New Roman" w:hAnsi="Times New Roman" w:cs="Times New Roman"/>
                <w:b/>
              </w:rPr>
              <w:t>1. Аппликация.</w:t>
            </w:r>
          </w:p>
          <w:p w:rsidR="0014028C" w:rsidRDefault="0014028C" w:rsidP="00CD5E4D">
            <w:pPr>
              <w:spacing w:after="48" w:line="240" w:lineRule="auto"/>
              <w:rPr>
                <w:rFonts w:ascii="Times New Roman" w:eastAsia="Times New Roman" w:hAnsi="Times New Roman" w:cs="Times New Roman"/>
                <w:b/>
              </w:rPr>
            </w:pPr>
            <w:r>
              <w:rPr>
                <w:rFonts w:ascii="Times New Roman" w:eastAsia="Times New Roman" w:hAnsi="Times New Roman" w:cs="Times New Roman"/>
                <w:b/>
              </w:rPr>
              <w:t xml:space="preserve">Тема: «Жучки ползают на травке» </w:t>
            </w:r>
          </w:p>
          <w:p w:rsidR="0014028C" w:rsidRDefault="0014028C" w:rsidP="00CD5E4D">
            <w:pPr>
              <w:spacing w:after="48" w:line="240" w:lineRule="auto"/>
              <w:rPr>
                <w:rFonts w:ascii="Times New Roman" w:eastAsia="Times New Roman" w:hAnsi="Times New Roman" w:cs="Times New Roman"/>
              </w:rPr>
            </w:pPr>
            <w:r>
              <w:rPr>
                <w:rFonts w:ascii="Times New Roman" w:eastAsia="Times New Roman" w:hAnsi="Times New Roman" w:cs="Times New Roman"/>
                <w:b/>
              </w:rPr>
              <w:t xml:space="preserve">Цель: </w:t>
            </w:r>
            <w:r>
              <w:rPr>
                <w:rFonts w:ascii="Times New Roman" w:eastAsia="Times New Roman" w:hAnsi="Times New Roman" w:cs="Times New Roman"/>
              </w:rPr>
              <w:t>Уточнить представление об изменениях в растительном мире весной, закрепить использование в речи слов .Жучки ползают. Упражнять в создании композиции из деталей и дополнительных элементов. Закрепить навыки наклеивания.</w:t>
            </w:r>
          </w:p>
          <w:p w:rsidR="0014028C" w:rsidRDefault="0014028C" w:rsidP="00CD5E4D">
            <w:pPr>
              <w:spacing w:after="48" w:line="240" w:lineRule="auto"/>
              <w:rPr>
                <w:rFonts w:ascii="Times New Roman" w:eastAsia="Times New Roman" w:hAnsi="Times New Roman" w:cs="Times New Roman"/>
              </w:rPr>
            </w:pPr>
            <w:r>
              <w:rPr>
                <w:rFonts w:ascii="Times New Roman" w:eastAsia="Times New Roman" w:hAnsi="Times New Roman" w:cs="Times New Roman"/>
                <w:b/>
              </w:rPr>
              <w:t>Мет. лит-ра: Н.С. Голицына с. 220</w:t>
            </w:r>
          </w:p>
          <w:p w:rsidR="0014028C" w:rsidRDefault="0014028C" w:rsidP="00CD5E4D">
            <w:pPr>
              <w:spacing w:after="48" w:line="240" w:lineRule="auto"/>
            </w:pPr>
            <w:r>
              <w:rPr>
                <w:rFonts w:ascii="Times New Roman" w:eastAsia="Times New Roman" w:hAnsi="Times New Roman" w:cs="Times New Roman"/>
                <w:b/>
              </w:rPr>
              <w:t>2. Физкультура.</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Calibri" w:eastAsia="Calibri" w:hAnsi="Calibri" w:cs="Calibri"/>
              </w:rPr>
            </w:pPr>
            <w:r>
              <w:rPr>
                <w:rFonts w:ascii="Times New Roman" w:eastAsia="Times New Roman" w:hAnsi="Times New Roman" w:cs="Times New Roman"/>
                <w:b/>
                <w:color w:val="0F1419"/>
                <w:sz w:val="20"/>
              </w:rPr>
              <w:t>Центр искусства</w:t>
            </w:r>
          </w:p>
          <w:p w:rsidR="0014028C" w:rsidRDefault="0014028C" w:rsidP="00CD5E4D">
            <w:r>
              <w:rPr>
                <w:rFonts w:ascii="Calibri" w:eastAsia="Calibri" w:hAnsi="Calibri" w:cs="Calibri"/>
              </w:rPr>
              <w:t xml:space="preserve"> </w:t>
            </w:r>
            <w:r>
              <w:rPr>
                <w:rFonts w:ascii="Times New Roman" w:eastAsia="Times New Roman" w:hAnsi="Times New Roman" w:cs="Times New Roman"/>
              </w:rPr>
              <w:t>Альбомы , силуэты жуков , травы, кустов, кисти клей, клеенки</w:t>
            </w:r>
          </w:p>
        </w:tc>
        <w:tc>
          <w:tcPr>
            <w:tcW w:w="212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tc>
        <w:tc>
          <w:tcPr>
            <w:tcW w:w="198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tc>
      </w:tr>
      <w:tr w:rsidR="0014028C" w:rsidTr="00CD5E4D">
        <w:tc>
          <w:tcPr>
            <w:tcW w:w="135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Calibri" w:eastAsia="Calibri" w:hAnsi="Calibri" w:cs="Calibri"/>
              </w:rPr>
            </w:pPr>
          </w:p>
        </w:tc>
        <w:tc>
          <w:tcPr>
            <w:tcW w:w="22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b/>
                <w:color w:val="000000"/>
                <w:spacing w:val="-8"/>
                <w:sz w:val="20"/>
                <w:u w:val="single"/>
              </w:rPr>
            </w:pPr>
            <w:r>
              <w:rPr>
                <w:rFonts w:ascii="Times New Roman" w:eastAsia="Times New Roman" w:hAnsi="Times New Roman" w:cs="Times New Roman"/>
                <w:b/>
                <w:sz w:val="20"/>
                <w:u w:val="single"/>
              </w:rPr>
              <w:t>Прогулка</w:t>
            </w:r>
          </w:p>
          <w:p w:rsidR="0014028C" w:rsidRDefault="0014028C" w:rsidP="00CD5E4D">
            <w:pPr>
              <w:spacing w:after="0" w:line="240" w:lineRule="auto"/>
              <w:rPr>
                <w:rFonts w:ascii="Times New Roman" w:eastAsia="Times New Roman" w:hAnsi="Times New Roman" w:cs="Times New Roman"/>
                <w:b/>
                <w:sz w:val="20"/>
              </w:rPr>
            </w:pPr>
          </w:p>
          <w:p w:rsidR="0014028C" w:rsidRDefault="0014028C" w:rsidP="00CD5E4D">
            <w:pPr>
              <w:spacing w:after="0" w:line="240" w:lineRule="auto"/>
            </w:pPr>
          </w:p>
        </w:tc>
        <w:tc>
          <w:tcPr>
            <w:tcW w:w="49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48" w:line="240" w:lineRule="auto"/>
              <w:rPr>
                <w:rFonts w:ascii="Times New Roman" w:eastAsia="Times New Roman" w:hAnsi="Times New Roman" w:cs="Times New Roman"/>
                <w:b/>
              </w:rPr>
            </w:pPr>
            <w:r>
              <w:rPr>
                <w:rFonts w:ascii="Times New Roman" w:eastAsia="Times New Roman" w:hAnsi="Times New Roman" w:cs="Times New Roman"/>
                <w:b/>
              </w:rPr>
              <w:t>Наблюдение за состоянием погоды»</w:t>
            </w:r>
          </w:p>
          <w:p w:rsidR="0014028C" w:rsidRDefault="0014028C" w:rsidP="00CD5E4D">
            <w:pPr>
              <w:spacing w:after="48" w:line="240" w:lineRule="auto"/>
              <w:rPr>
                <w:rFonts w:ascii="Times New Roman" w:eastAsia="Times New Roman" w:hAnsi="Times New Roman" w:cs="Times New Roman"/>
                <w:shd w:val="clear" w:color="auto" w:fill="FFFFFF"/>
              </w:rPr>
            </w:pPr>
            <w:r>
              <w:rPr>
                <w:rFonts w:ascii="Times New Roman" w:eastAsia="Times New Roman" w:hAnsi="Times New Roman" w:cs="Times New Roman"/>
                <w:b/>
                <w:shd w:val="clear" w:color="auto" w:fill="FFFFFF"/>
              </w:rPr>
              <w:t>Цель</w:t>
            </w:r>
            <w:r>
              <w:rPr>
                <w:rFonts w:ascii="Times New Roman" w:eastAsia="Times New Roman" w:hAnsi="Times New Roman" w:cs="Times New Roman"/>
                <w:i/>
                <w:shd w:val="clear" w:color="auto" w:fill="FFFFFF"/>
              </w:rPr>
              <w:t>: </w:t>
            </w:r>
            <w:r>
              <w:rPr>
                <w:rFonts w:ascii="Times New Roman" w:eastAsia="Times New Roman" w:hAnsi="Times New Roman" w:cs="Times New Roman"/>
                <w:shd w:val="clear" w:color="auto" w:fill="FFFFFF"/>
              </w:rPr>
              <w:t>учить определять время года по характерным признакам.</w:t>
            </w:r>
          </w:p>
          <w:p w:rsidR="0014028C" w:rsidRDefault="0014028C" w:rsidP="00CD5E4D">
            <w:pPr>
              <w:spacing w:after="48" w:line="240" w:lineRule="auto"/>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 xml:space="preserve">Трудовая деятельность – сгребание снега </w:t>
            </w:r>
            <w:r>
              <w:rPr>
                <w:rFonts w:ascii="Times New Roman" w:eastAsia="Times New Roman" w:hAnsi="Times New Roman" w:cs="Times New Roman"/>
                <w:shd w:val="clear" w:color="auto" w:fill="FFFFFF"/>
              </w:rPr>
              <w:lastRenderedPageBreak/>
              <w:t>лопаткой, расчищая дорожки.</w:t>
            </w:r>
          </w:p>
          <w:p w:rsidR="0014028C" w:rsidRDefault="0014028C" w:rsidP="00CD5E4D">
            <w:pPr>
              <w:spacing w:after="48" w:line="240" w:lineRule="auto"/>
              <w:rPr>
                <w:rFonts w:ascii="Times New Roman" w:eastAsia="Times New Roman" w:hAnsi="Times New Roman" w:cs="Times New Roman"/>
                <w:b/>
              </w:rPr>
            </w:pPr>
            <w:r>
              <w:rPr>
                <w:rFonts w:ascii="Times New Roman" w:eastAsia="Times New Roman" w:hAnsi="Times New Roman" w:cs="Times New Roman"/>
                <w:b/>
              </w:rPr>
              <w:t xml:space="preserve">Подвижная игра: «Ловишка, бери ленту» </w:t>
            </w:r>
          </w:p>
          <w:p w:rsidR="0014028C" w:rsidRDefault="0014028C" w:rsidP="00CD5E4D">
            <w:pPr>
              <w:spacing w:after="48" w:line="240" w:lineRule="auto"/>
            </w:pPr>
            <w:r>
              <w:rPr>
                <w:rFonts w:ascii="Times New Roman" w:eastAsia="Times New Roman" w:hAnsi="Times New Roman" w:cs="Times New Roman"/>
                <w:b/>
                <w:shd w:val="clear" w:color="auto" w:fill="FFFFFF"/>
              </w:rPr>
              <w:t>Цель:</w:t>
            </w:r>
            <w:r>
              <w:rPr>
                <w:rFonts w:ascii="Times New Roman" w:eastAsia="Times New Roman" w:hAnsi="Times New Roman" w:cs="Times New Roman"/>
                <w:shd w:val="clear" w:color="auto" w:fill="FFFFFF"/>
              </w:rPr>
              <w:t xml:space="preserve"> развитие бега, ловкости</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360" w:line="240" w:lineRule="auto"/>
              <w:rPr>
                <w:rFonts w:ascii="Times New Roman" w:eastAsia="Times New Roman" w:hAnsi="Times New Roman" w:cs="Times New Roman"/>
                <w:sz w:val="20"/>
                <w:shd w:val="clear" w:color="auto" w:fill="FFFFFF"/>
              </w:rPr>
            </w:pPr>
            <w:r>
              <w:rPr>
                <w:rFonts w:ascii="Times New Roman" w:eastAsia="Times New Roman" w:hAnsi="Times New Roman" w:cs="Times New Roman"/>
                <w:b/>
                <w:sz w:val="20"/>
                <w:shd w:val="clear" w:color="auto" w:fill="FFFFFF"/>
              </w:rPr>
              <w:lastRenderedPageBreak/>
              <w:t>Выносной материал:</w:t>
            </w:r>
          </w:p>
          <w:p w:rsidR="0014028C" w:rsidRDefault="0014028C" w:rsidP="00CD5E4D">
            <w:pPr>
              <w:spacing w:after="0" w:line="240" w:lineRule="auto"/>
              <w:rPr>
                <w:rFonts w:ascii="Times New Roman" w:eastAsia="Times New Roman" w:hAnsi="Times New Roman" w:cs="Times New Roman"/>
              </w:rPr>
            </w:pPr>
          </w:p>
          <w:p w:rsidR="0014028C" w:rsidRDefault="0014028C" w:rsidP="00CD5E4D">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лопатки, метелки, </w:t>
            </w:r>
            <w:r>
              <w:rPr>
                <w:rFonts w:ascii="Times New Roman" w:eastAsia="Times New Roman" w:hAnsi="Times New Roman" w:cs="Times New Roman"/>
              </w:rPr>
              <w:lastRenderedPageBreak/>
              <w:t>выносные игрушки, ледянки)</w:t>
            </w:r>
          </w:p>
          <w:p w:rsidR="0014028C" w:rsidRDefault="0014028C" w:rsidP="00CD5E4D">
            <w:pPr>
              <w:spacing w:after="360" w:line="240" w:lineRule="auto"/>
              <w:rPr>
                <w:rFonts w:ascii="Times New Roman" w:eastAsia="Times New Roman" w:hAnsi="Times New Roman" w:cs="Times New Roman"/>
                <w:sz w:val="20"/>
                <w:shd w:val="clear" w:color="auto" w:fill="FFFFFF"/>
              </w:rPr>
            </w:pPr>
          </w:p>
          <w:p w:rsidR="0014028C" w:rsidRDefault="0014028C" w:rsidP="00CD5E4D">
            <w:pPr>
              <w:spacing w:after="360" w:line="240" w:lineRule="auto"/>
              <w:rPr>
                <w:rFonts w:ascii="Times New Roman" w:eastAsia="Times New Roman" w:hAnsi="Times New Roman" w:cs="Times New Roman"/>
                <w:b/>
                <w:sz w:val="20"/>
                <w:shd w:val="clear" w:color="auto" w:fill="FFFFFF"/>
              </w:rPr>
            </w:pPr>
          </w:p>
          <w:p w:rsidR="0014028C" w:rsidRDefault="0014028C" w:rsidP="00CD5E4D">
            <w:pPr>
              <w:spacing w:after="0" w:line="240" w:lineRule="auto"/>
            </w:pP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Times New Roman" w:eastAsia="Times New Roman" w:hAnsi="Times New Roman" w:cs="Times New Roman"/>
              </w:rPr>
            </w:pPr>
            <w:r>
              <w:rPr>
                <w:rFonts w:ascii="Times New Roman" w:eastAsia="Times New Roman" w:hAnsi="Times New Roman" w:cs="Times New Roman"/>
              </w:rPr>
              <w:lastRenderedPageBreak/>
              <w:t>Работа с подгруппой детей.</w:t>
            </w:r>
          </w:p>
          <w:p w:rsidR="0014028C" w:rsidRDefault="0014028C" w:rsidP="00CD5E4D">
            <w:pPr>
              <w:spacing w:after="20" w:line="240" w:lineRule="auto"/>
            </w:pPr>
            <w:r>
              <w:rPr>
                <w:rFonts w:ascii="Times New Roman" w:eastAsia="Times New Roman" w:hAnsi="Times New Roman" w:cs="Times New Roman"/>
              </w:rPr>
              <w:t xml:space="preserve">Прыжки с места в </w:t>
            </w:r>
            <w:r>
              <w:rPr>
                <w:rFonts w:ascii="Times New Roman" w:eastAsia="Times New Roman" w:hAnsi="Times New Roman" w:cs="Times New Roman"/>
              </w:rPr>
              <w:lastRenderedPageBreak/>
              <w:t>длину</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Calibri" w:eastAsia="Calibri" w:hAnsi="Calibri" w:cs="Calibri"/>
              </w:rPr>
            </w:pPr>
          </w:p>
        </w:tc>
      </w:tr>
      <w:tr w:rsidR="0014028C" w:rsidTr="00CD5E4D">
        <w:trPr>
          <w:trHeight w:val="1"/>
        </w:trPr>
        <w:tc>
          <w:tcPr>
            <w:tcW w:w="135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Calibri" w:eastAsia="Calibri" w:hAnsi="Calibri" w:cs="Calibri"/>
              </w:rPr>
            </w:pPr>
          </w:p>
        </w:tc>
        <w:tc>
          <w:tcPr>
            <w:tcW w:w="22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pPr>
            <w:r>
              <w:rPr>
                <w:rFonts w:ascii="Times New Roman" w:eastAsia="Times New Roman" w:hAnsi="Times New Roman" w:cs="Times New Roman"/>
                <w:b/>
                <w:sz w:val="20"/>
                <w:u w:val="single"/>
              </w:rPr>
              <w:t>Работа перед сном</w:t>
            </w:r>
          </w:p>
        </w:tc>
        <w:tc>
          <w:tcPr>
            <w:tcW w:w="11424"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pPr>
            <w:r>
              <w:rPr>
                <w:rFonts w:ascii="Times New Roman" w:eastAsia="Times New Roman" w:hAnsi="Times New Roman" w:cs="Times New Roman"/>
              </w:rPr>
              <w:t>Чтение  А. Плещеев «Мой садик». Цель: Учить находить в стихотворении сезонные признаками.</w:t>
            </w:r>
          </w:p>
        </w:tc>
      </w:tr>
      <w:tr w:rsidR="0014028C" w:rsidTr="00CD5E4D">
        <w:trPr>
          <w:trHeight w:val="1"/>
        </w:trPr>
        <w:tc>
          <w:tcPr>
            <w:tcW w:w="135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Calibri" w:eastAsia="Calibri" w:hAnsi="Calibri" w:cs="Calibri"/>
              </w:rPr>
            </w:pPr>
          </w:p>
        </w:tc>
        <w:tc>
          <w:tcPr>
            <w:tcW w:w="22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b/>
                <w:sz w:val="20"/>
                <w:u w:val="single"/>
              </w:rPr>
            </w:pPr>
            <w:r>
              <w:rPr>
                <w:rFonts w:ascii="Times New Roman" w:eastAsia="Times New Roman" w:hAnsi="Times New Roman" w:cs="Times New Roman"/>
                <w:b/>
                <w:sz w:val="20"/>
                <w:u w:val="single"/>
              </w:rPr>
              <w:t>Вечер</w:t>
            </w:r>
          </w:p>
          <w:p w:rsidR="0014028C" w:rsidRDefault="0014028C" w:rsidP="00CD5E4D">
            <w:pPr>
              <w:spacing w:after="0" w:line="240" w:lineRule="auto"/>
            </w:pPr>
            <w:r>
              <w:rPr>
                <w:rFonts w:ascii="Times New Roman" w:eastAsia="Times New Roman" w:hAnsi="Times New Roman" w:cs="Times New Roman"/>
                <w:b/>
                <w:sz w:val="20"/>
              </w:rPr>
              <w:t>Закаливающие процедуры после сна</w:t>
            </w:r>
          </w:p>
        </w:tc>
        <w:tc>
          <w:tcPr>
            <w:tcW w:w="49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pPr>
            <w:r>
              <w:rPr>
                <w:rFonts w:ascii="Times New Roman" w:eastAsia="Times New Roman" w:hAnsi="Times New Roman" w:cs="Times New Roman"/>
                <w:b/>
                <w:sz w:val="20"/>
              </w:rPr>
              <w:t>Цель:</w:t>
            </w:r>
            <w:r>
              <w:rPr>
                <w:rFonts w:ascii="Times New Roman" w:eastAsia="Times New Roman" w:hAnsi="Times New Roman" w:cs="Times New Roman"/>
                <w:color w:val="000000"/>
                <w:sz w:val="20"/>
              </w:rPr>
              <w:t>сохранение и укрепление физического и психического здоровья детей.</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Спальня</w:t>
            </w:r>
          </w:p>
          <w:p w:rsidR="0014028C" w:rsidRDefault="0014028C" w:rsidP="00CD5E4D">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(ребристые дорожки)</w:t>
            </w:r>
          </w:p>
          <w:p w:rsidR="0014028C" w:rsidRDefault="0014028C" w:rsidP="00CD5E4D">
            <w:pPr>
              <w:spacing w:after="0" w:line="240" w:lineRule="auto"/>
            </w:pPr>
          </w:p>
        </w:tc>
        <w:tc>
          <w:tcPr>
            <w:tcW w:w="212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sz w:val="24"/>
              </w:rPr>
            </w:pPr>
          </w:p>
          <w:p w:rsidR="0014028C" w:rsidRDefault="0014028C" w:rsidP="00CD5E4D">
            <w:pPr>
              <w:rPr>
                <w:rFonts w:ascii="Times New Roman" w:eastAsia="Times New Roman" w:hAnsi="Times New Roman" w:cs="Times New Roman"/>
              </w:rPr>
            </w:pPr>
            <w:r>
              <w:rPr>
                <w:rFonts w:ascii="Times New Roman" w:eastAsia="Times New Roman" w:hAnsi="Times New Roman" w:cs="Times New Roman"/>
                <w:b/>
              </w:rPr>
              <w:t>Пальчиковая гимнастика «Весна». Цель</w:t>
            </w:r>
            <w:r>
              <w:rPr>
                <w:rFonts w:ascii="Times New Roman" w:eastAsia="Times New Roman" w:hAnsi="Times New Roman" w:cs="Times New Roman"/>
              </w:rPr>
              <w:t>: развитие мелкой моторики,  координации движений пальцев рук.</w:t>
            </w:r>
          </w:p>
          <w:p w:rsidR="0014028C" w:rsidRDefault="0014028C" w:rsidP="00CD5E4D">
            <w:pPr>
              <w:spacing w:after="0" w:line="240" w:lineRule="auto"/>
              <w:rPr>
                <w:rFonts w:ascii="Times New Roman" w:eastAsia="Times New Roman" w:hAnsi="Times New Roman" w:cs="Times New Roman"/>
                <w:sz w:val="24"/>
              </w:rPr>
            </w:pPr>
            <w:r>
              <w:rPr>
                <w:rFonts w:ascii="Times New Roman" w:eastAsia="Times New Roman" w:hAnsi="Times New Roman" w:cs="Times New Roman"/>
              </w:rPr>
              <w:br/>
            </w:r>
          </w:p>
          <w:p w:rsidR="0014028C" w:rsidRDefault="0014028C" w:rsidP="00CD5E4D">
            <w:pPr>
              <w:spacing w:after="0" w:line="240" w:lineRule="auto"/>
              <w:rPr>
                <w:rFonts w:ascii="Times New Roman" w:eastAsia="Times New Roman" w:hAnsi="Times New Roman" w:cs="Times New Roman"/>
                <w:sz w:val="24"/>
              </w:rPr>
            </w:pPr>
          </w:p>
          <w:p w:rsidR="0014028C" w:rsidRDefault="0014028C" w:rsidP="00CD5E4D">
            <w:pPr>
              <w:spacing w:after="0" w:line="240" w:lineRule="auto"/>
              <w:rPr>
                <w:rFonts w:ascii="Times New Roman" w:eastAsia="Times New Roman" w:hAnsi="Times New Roman" w:cs="Times New Roman"/>
                <w:sz w:val="24"/>
              </w:rPr>
            </w:pPr>
          </w:p>
          <w:p w:rsidR="0014028C" w:rsidRDefault="0014028C" w:rsidP="00CD5E4D">
            <w:pPr>
              <w:spacing w:after="0" w:line="240" w:lineRule="auto"/>
              <w:rPr>
                <w:rFonts w:ascii="Times New Roman" w:eastAsia="Times New Roman" w:hAnsi="Times New Roman" w:cs="Times New Roman"/>
                <w:sz w:val="24"/>
              </w:rPr>
            </w:pPr>
          </w:p>
          <w:p w:rsidR="0014028C" w:rsidRDefault="0014028C" w:rsidP="00CD5E4D">
            <w:pPr>
              <w:spacing w:after="0" w:line="240" w:lineRule="auto"/>
            </w:pPr>
          </w:p>
        </w:tc>
        <w:tc>
          <w:tcPr>
            <w:tcW w:w="198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Calibri" w:eastAsia="Calibri" w:hAnsi="Calibri" w:cs="Calibri"/>
              </w:rPr>
            </w:pPr>
          </w:p>
          <w:p w:rsidR="0014028C" w:rsidRDefault="0014028C" w:rsidP="00CD5E4D">
            <w:pPr>
              <w:spacing w:after="0" w:line="240" w:lineRule="auto"/>
              <w:rPr>
                <w:rFonts w:ascii="Calibri" w:eastAsia="Calibri" w:hAnsi="Calibri" w:cs="Calibri"/>
              </w:rPr>
            </w:pPr>
          </w:p>
          <w:p w:rsidR="0014028C" w:rsidRDefault="0014028C" w:rsidP="00CD5E4D">
            <w:pPr>
              <w:spacing w:after="0" w:line="240" w:lineRule="auto"/>
              <w:rPr>
                <w:rFonts w:ascii="Calibri" w:eastAsia="Calibri" w:hAnsi="Calibri" w:cs="Calibri"/>
              </w:rPr>
            </w:pPr>
          </w:p>
          <w:p w:rsidR="0014028C" w:rsidRDefault="0014028C" w:rsidP="00CD5E4D">
            <w:pPr>
              <w:spacing w:after="0" w:line="240" w:lineRule="auto"/>
              <w:rPr>
                <w:rFonts w:ascii="Calibri" w:eastAsia="Calibri" w:hAnsi="Calibri" w:cs="Calibri"/>
              </w:rPr>
            </w:pPr>
          </w:p>
          <w:p w:rsidR="0014028C" w:rsidRDefault="0014028C" w:rsidP="00CD5E4D">
            <w:pPr>
              <w:spacing w:after="0" w:line="240" w:lineRule="auto"/>
              <w:rPr>
                <w:rFonts w:ascii="Calibri" w:eastAsia="Calibri" w:hAnsi="Calibri" w:cs="Calibri"/>
              </w:rPr>
            </w:pPr>
          </w:p>
          <w:p w:rsidR="0014028C" w:rsidRDefault="0014028C" w:rsidP="00CD5E4D">
            <w:pPr>
              <w:spacing w:after="0" w:line="240" w:lineRule="auto"/>
              <w:rPr>
                <w:rFonts w:ascii="Calibri" w:eastAsia="Calibri" w:hAnsi="Calibri" w:cs="Calibri"/>
              </w:rPr>
            </w:pPr>
          </w:p>
          <w:p w:rsidR="0014028C" w:rsidRDefault="0014028C" w:rsidP="00CD5E4D">
            <w:pPr>
              <w:spacing w:after="0" w:line="240" w:lineRule="auto"/>
              <w:rPr>
                <w:rFonts w:ascii="Calibri" w:eastAsia="Calibri" w:hAnsi="Calibri" w:cs="Calibri"/>
              </w:rPr>
            </w:pPr>
          </w:p>
          <w:p w:rsidR="0014028C" w:rsidRDefault="0014028C" w:rsidP="00CD5E4D">
            <w:pPr>
              <w:spacing w:after="0" w:line="240" w:lineRule="auto"/>
              <w:rPr>
                <w:rFonts w:ascii="Calibri" w:eastAsia="Calibri" w:hAnsi="Calibri" w:cs="Calibri"/>
              </w:rPr>
            </w:pPr>
          </w:p>
          <w:p w:rsidR="0014028C" w:rsidRDefault="0014028C" w:rsidP="00CD5E4D">
            <w:pPr>
              <w:spacing w:after="0" w:line="240" w:lineRule="auto"/>
              <w:rPr>
                <w:rFonts w:ascii="Calibri" w:eastAsia="Calibri" w:hAnsi="Calibri" w:cs="Calibri"/>
              </w:rPr>
            </w:pPr>
          </w:p>
          <w:p w:rsidR="0014028C" w:rsidRDefault="0014028C" w:rsidP="00CD5E4D">
            <w:pPr>
              <w:spacing w:after="0" w:line="240" w:lineRule="auto"/>
              <w:rPr>
                <w:rFonts w:ascii="Calibri" w:eastAsia="Calibri" w:hAnsi="Calibri" w:cs="Calibri"/>
              </w:rPr>
            </w:pPr>
          </w:p>
          <w:p w:rsidR="0014028C" w:rsidRDefault="0014028C" w:rsidP="00CD5E4D">
            <w:pPr>
              <w:spacing w:after="0" w:line="240" w:lineRule="auto"/>
              <w:rPr>
                <w:rFonts w:ascii="Calibri" w:eastAsia="Calibri" w:hAnsi="Calibri" w:cs="Calibri"/>
              </w:rPr>
            </w:pPr>
          </w:p>
          <w:p w:rsidR="0014028C" w:rsidRDefault="0014028C" w:rsidP="00CD5E4D">
            <w:pPr>
              <w:spacing w:after="0" w:line="240" w:lineRule="auto"/>
              <w:rPr>
                <w:rFonts w:ascii="Calibri" w:eastAsia="Calibri" w:hAnsi="Calibri" w:cs="Calibri"/>
              </w:rPr>
            </w:pPr>
          </w:p>
          <w:p w:rsidR="0014028C" w:rsidRDefault="0014028C" w:rsidP="00CD5E4D">
            <w:pPr>
              <w:spacing w:after="0" w:line="240" w:lineRule="auto"/>
              <w:rPr>
                <w:rFonts w:ascii="Calibri" w:eastAsia="Calibri" w:hAnsi="Calibri" w:cs="Calibri"/>
              </w:rPr>
            </w:pPr>
          </w:p>
          <w:p w:rsidR="0014028C" w:rsidRDefault="0014028C" w:rsidP="00CD5E4D">
            <w:pPr>
              <w:spacing w:after="0" w:line="240" w:lineRule="auto"/>
              <w:rPr>
                <w:rFonts w:ascii="Calibri" w:eastAsia="Calibri" w:hAnsi="Calibri" w:cs="Calibri"/>
              </w:rPr>
            </w:pPr>
          </w:p>
        </w:tc>
      </w:tr>
      <w:tr w:rsidR="0014028C" w:rsidTr="00CD5E4D">
        <w:trPr>
          <w:trHeight w:val="1"/>
        </w:trPr>
        <w:tc>
          <w:tcPr>
            <w:tcW w:w="135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Calibri" w:eastAsia="Calibri" w:hAnsi="Calibri" w:cs="Calibri"/>
              </w:rPr>
            </w:pPr>
          </w:p>
        </w:tc>
        <w:tc>
          <w:tcPr>
            <w:tcW w:w="22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Times New Roman" w:eastAsia="Times New Roman" w:hAnsi="Times New Roman" w:cs="Times New Roman"/>
                <w:b/>
                <w:shd w:val="clear" w:color="auto" w:fill="FFFFFF"/>
              </w:rPr>
            </w:pPr>
            <w:r>
              <w:rPr>
                <w:rFonts w:ascii="Times New Roman" w:eastAsia="Times New Roman" w:hAnsi="Times New Roman" w:cs="Times New Roman"/>
                <w:b/>
                <w:shd w:val="clear" w:color="auto" w:fill="FFFFFF"/>
              </w:rPr>
              <w:t>Подвижная игра «Козы, кыш от березы!»</w:t>
            </w:r>
          </w:p>
          <w:p w:rsidR="0014028C" w:rsidRDefault="0014028C" w:rsidP="00CD5E4D">
            <w:pPr>
              <w:spacing w:after="0" w:line="240" w:lineRule="auto"/>
            </w:pPr>
          </w:p>
        </w:tc>
        <w:tc>
          <w:tcPr>
            <w:tcW w:w="49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pPr>
            <w:r>
              <w:rPr>
                <w:rFonts w:ascii="Times New Roman" w:eastAsia="Times New Roman" w:hAnsi="Times New Roman" w:cs="Times New Roman"/>
                <w:b/>
              </w:rPr>
              <w:t>Цель:</w:t>
            </w:r>
            <w:r>
              <w:rPr>
                <w:rFonts w:ascii="Times New Roman" w:eastAsia="Times New Roman" w:hAnsi="Times New Roman" w:cs="Times New Roman"/>
              </w:rPr>
              <w:t xml:space="preserve"> развитие двигательной активности детей.</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jc w:val="both"/>
            </w:pPr>
            <w:r>
              <w:rPr>
                <w:rFonts w:ascii="Times New Roman" w:eastAsia="Times New Roman" w:hAnsi="Times New Roman" w:cs="Times New Roman"/>
                <w:b/>
                <w:sz w:val="20"/>
              </w:rPr>
              <w:t>Центр двигательной активности</w:t>
            </w:r>
          </w:p>
        </w:tc>
        <w:tc>
          <w:tcPr>
            <w:tcW w:w="212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tc>
        <w:tc>
          <w:tcPr>
            <w:tcW w:w="198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tc>
      </w:tr>
      <w:tr w:rsidR="0014028C" w:rsidTr="00CD5E4D">
        <w:trPr>
          <w:trHeight w:val="1"/>
        </w:trPr>
        <w:tc>
          <w:tcPr>
            <w:tcW w:w="135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Calibri" w:eastAsia="Calibri" w:hAnsi="Calibri" w:cs="Calibri"/>
              </w:rPr>
            </w:pPr>
          </w:p>
        </w:tc>
        <w:tc>
          <w:tcPr>
            <w:tcW w:w="22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pPr>
            <w:r>
              <w:rPr>
                <w:rFonts w:ascii="Times New Roman" w:eastAsia="Times New Roman" w:hAnsi="Times New Roman" w:cs="Times New Roman"/>
                <w:b/>
                <w:shd w:val="clear" w:color="auto" w:fill="FFFFFF"/>
              </w:rPr>
              <w:t>Беседа «Что мы чувствуем, когда пригревает солнышко?»</w:t>
            </w:r>
          </w:p>
        </w:tc>
        <w:tc>
          <w:tcPr>
            <w:tcW w:w="49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Times New Roman" w:eastAsia="Times New Roman" w:hAnsi="Times New Roman" w:cs="Times New Roman"/>
              </w:rPr>
            </w:pPr>
            <w:r>
              <w:rPr>
                <w:rFonts w:ascii="Times New Roman" w:eastAsia="Times New Roman" w:hAnsi="Times New Roman" w:cs="Times New Roman"/>
              </w:rPr>
              <w:t>Рассматривание фотографий, иллюстраций о весне.</w:t>
            </w:r>
          </w:p>
          <w:p w:rsidR="0014028C" w:rsidRDefault="0014028C" w:rsidP="00CD5E4D">
            <w:pPr>
              <w:spacing w:after="0" w:line="240" w:lineRule="auto"/>
            </w:pP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jc w:val="both"/>
            </w:pPr>
            <w:r>
              <w:rPr>
                <w:rFonts w:ascii="Times New Roman" w:eastAsia="Times New Roman" w:hAnsi="Times New Roman" w:cs="Times New Roman"/>
                <w:b/>
                <w:sz w:val="20"/>
              </w:rPr>
              <w:t>Центр познания</w:t>
            </w:r>
          </w:p>
        </w:tc>
        <w:tc>
          <w:tcPr>
            <w:tcW w:w="212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tc>
        <w:tc>
          <w:tcPr>
            <w:tcW w:w="198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tc>
      </w:tr>
      <w:tr w:rsidR="0014028C" w:rsidTr="00CD5E4D">
        <w:trPr>
          <w:trHeight w:val="1"/>
        </w:trPr>
        <w:tc>
          <w:tcPr>
            <w:tcW w:w="135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Calibri" w:eastAsia="Calibri" w:hAnsi="Calibri" w:cs="Calibri"/>
              </w:rPr>
            </w:pPr>
          </w:p>
        </w:tc>
        <w:tc>
          <w:tcPr>
            <w:tcW w:w="22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sz w:val="20"/>
                <w:u w:val="single"/>
              </w:rPr>
            </w:pPr>
            <w:r>
              <w:rPr>
                <w:rFonts w:ascii="Times New Roman" w:eastAsia="Times New Roman" w:hAnsi="Times New Roman" w:cs="Times New Roman"/>
                <w:b/>
                <w:sz w:val="20"/>
                <w:u w:val="single"/>
              </w:rPr>
              <w:t>Прогулка</w:t>
            </w:r>
          </w:p>
          <w:p w:rsidR="0014028C" w:rsidRDefault="0014028C" w:rsidP="00CD5E4D">
            <w:pPr>
              <w:spacing w:after="0" w:line="240" w:lineRule="auto"/>
              <w:rPr>
                <w:rFonts w:ascii="Times New Roman" w:eastAsia="Times New Roman" w:hAnsi="Times New Roman" w:cs="Times New Roman"/>
                <w:sz w:val="20"/>
              </w:rPr>
            </w:pPr>
          </w:p>
          <w:p w:rsidR="0014028C" w:rsidRDefault="0014028C" w:rsidP="00CD5E4D">
            <w:pPr>
              <w:spacing w:after="0" w:line="240" w:lineRule="auto"/>
            </w:pPr>
          </w:p>
        </w:tc>
        <w:tc>
          <w:tcPr>
            <w:tcW w:w="731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Обратить внимание детей на солнце. Оно теплое и яркое. Так и хочется снять варежки. Игра с зеркальцем «Солнечный зайчик». Солнечный зайчик скачет очень быстро, попробуйте его поймать!</w:t>
            </w:r>
          </w:p>
          <w:p w:rsidR="0014028C" w:rsidRDefault="0014028C" w:rsidP="00CD5E4D">
            <w:pPr>
              <w:spacing w:after="0" w:line="240" w:lineRule="auto"/>
            </w:pPr>
          </w:p>
        </w:tc>
        <w:tc>
          <w:tcPr>
            <w:tcW w:w="212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pPr>
          </w:p>
        </w:tc>
        <w:tc>
          <w:tcPr>
            <w:tcW w:w="198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pPr>
          </w:p>
        </w:tc>
      </w:tr>
    </w:tbl>
    <w:p w:rsidR="0014028C" w:rsidRDefault="0014028C" w:rsidP="0014028C">
      <w:pPr>
        <w:rPr>
          <w:rFonts w:ascii="Calibri" w:eastAsia="Calibri" w:hAnsi="Calibri" w:cs="Calibri"/>
        </w:rPr>
      </w:pPr>
    </w:p>
    <w:p w:rsidR="0014028C" w:rsidRDefault="0014028C" w:rsidP="0014028C">
      <w:pPr>
        <w:rPr>
          <w:rFonts w:ascii="Calibri" w:eastAsia="Calibri" w:hAnsi="Calibri" w:cs="Calibri"/>
        </w:rPr>
      </w:pPr>
    </w:p>
    <w:p w:rsidR="0014028C" w:rsidRDefault="0014028C" w:rsidP="0014028C">
      <w:pPr>
        <w:rPr>
          <w:rFonts w:ascii="Calibri" w:eastAsia="Calibri" w:hAnsi="Calibri" w:cs="Calibri"/>
        </w:rPr>
      </w:pPr>
    </w:p>
    <w:p w:rsidR="0014028C" w:rsidRDefault="0014028C" w:rsidP="0014028C">
      <w:pPr>
        <w:rPr>
          <w:rFonts w:ascii="Calibri" w:eastAsia="Calibri" w:hAnsi="Calibri" w:cs="Calibri"/>
        </w:rPr>
      </w:pPr>
    </w:p>
    <w:p w:rsidR="0014028C" w:rsidRDefault="0014028C" w:rsidP="0014028C">
      <w:pPr>
        <w:rPr>
          <w:rFonts w:ascii="Calibri" w:eastAsia="Calibri" w:hAnsi="Calibri" w:cs="Calibri"/>
        </w:rPr>
      </w:pPr>
    </w:p>
    <w:tbl>
      <w:tblPr>
        <w:tblW w:w="0" w:type="auto"/>
        <w:tblInd w:w="98" w:type="dxa"/>
        <w:tblCellMar>
          <w:left w:w="10" w:type="dxa"/>
          <w:right w:w="10" w:type="dxa"/>
        </w:tblCellMar>
        <w:tblLook w:val="04A0" w:firstRow="1" w:lastRow="0" w:firstColumn="1" w:lastColumn="0" w:noHBand="0" w:noVBand="1"/>
      </w:tblPr>
      <w:tblGrid>
        <w:gridCol w:w="1332"/>
        <w:gridCol w:w="2237"/>
        <w:gridCol w:w="4282"/>
        <w:gridCol w:w="2616"/>
        <w:gridCol w:w="2055"/>
        <w:gridCol w:w="2619"/>
      </w:tblGrid>
      <w:tr w:rsidR="0014028C" w:rsidTr="00CD5E4D">
        <w:trPr>
          <w:trHeight w:val="1"/>
        </w:trPr>
        <w:tc>
          <w:tcPr>
            <w:tcW w:w="13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pPr>
            <w:r>
              <w:rPr>
                <w:rFonts w:ascii="Times New Roman" w:eastAsia="Times New Roman" w:hAnsi="Times New Roman" w:cs="Times New Roman"/>
                <w:b/>
                <w:sz w:val="20"/>
              </w:rPr>
              <w:lastRenderedPageBreak/>
              <w:t>Число, день недели</w:t>
            </w:r>
          </w:p>
        </w:tc>
        <w:tc>
          <w:tcPr>
            <w:tcW w:w="22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 xml:space="preserve">Виды деятельности и культурные практики в соответствии с образовательными областями, режимные </w:t>
            </w:r>
          </w:p>
          <w:p w:rsidR="0014028C" w:rsidRDefault="0014028C" w:rsidP="00CD5E4D">
            <w:pPr>
              <w:spacing w:after="0" w:line="240" w:lineRule="auto"/>
            </w:pPr>
            <w:r>
              <w:rPr>
                <w:rFonts w:ascii="Times New Roman" w:eastAsia="Times New Roman" w:hAnsi="Times New Roman" w:cs="Times New Roman"/>
                <w:b/>
                <w:sz w:val="20"/>
              </w:rPr>
              <w:t>моменты</w:t>
            </w:r>
          </w:p>
        </w:tc>
        <w:tc>
          <w:tcPr>
            <w:tcW w:w="4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 xml:space="preserve">Совместная деятельность взрослого и детей направленная </w:t>
            </w:r>
          </w:p>
          <w:p w:rsidR="0014028C" w:rsidRDefault="0014028C" w:rsidP="00CD5E4D">
            <w:pPr>
              <w:spacing w:after="0" w:line="240" w:lineRule="auto"/>
            </w:pPr>
            <w:r>
              <w:rPr>
                <w:rFonts w:ascii="Times New Roman" w:eastAsia="Times New Roman" w:hAnsi="Times New Roman" w:cs="Times New Roman"/>
                <w:b/>
                <w:sz w:val="20"/>
              </w:rPr>
              <w:t>на становление первичной ценностной ориентации и социализации (ООД)</w:t>
            </w:r>
          </w:p>
        </w:tc>
        <w:tc>
          <w:tcPr>
            <w:tcW w:w="2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 xml:space="preserve">Организация предметно – пространственной развивающей среды для поддержки детской инициативы (уголки самостоятельной </w:t>
            </w:r>
          </w:p>
          <w:p w:rsidR="0014028C" w:rsidRDefault="0014028C" w:rsidP="00CD5E4D">
            <w:pPr>
              <w:spacing w:after="0" w:line="240" w:lineRule="auto"/>
            </w:pPr>
            <w:r>
              <w:rPr>
                <w:rFonts w:ascii="Times New Roman" w:eastAsia="Times New Roman" w:hAnsi="Times New Roman" w:cs="Times New Roman"/>
                <w:b/>
                <w:sz w:val="20"/>
              </w:rPr>
              <w:t>активности)</w:t>
            </w:r>
          </w:p>
        </w:tc>
        <w:tc>
          <w:tcPr>
            <w:tcW w:w="20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b/>
                <w:sz w:val="20"/>
              </w:rPr>
            </w:pPr>
          </w:p>
          <w:p w:rsidR="0014028C" w:rsidRDefault="0014028C" w:rsidP="00CD5E4D">
            <w:pPr>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Индивидуальная</w:t>
            </w:r>
          </w:p>
          <w:p w:rsidR="0014028C" w:rsidRDefault="0014028C" w:rsidP="00CD5E4D">
            <w:pPr>
              <w:spacing w:after="0" w:line="240" w:lineRule="auto"/>
            </w:pPr>
            <w:r>
              <w:rPr>
                <w:rFonts w:ascii="Times New Roman" w:eastAsia="Times New Roman" w:hAnsi="Times New Roman" w:cs="Times New Roman"/>
                <w:b/>
                <w:sz w:val="20"/>
              </w:rPr>
              <w:t>работа</w:t>
            </w:r>
          </w:p>
        </w:tc>
        <w:tc>
          <w:tcPr>
            <w:tcW w:w="26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pPr>
            <w:r>
              <w:rPr>
                <w:rFonts w:ascii="Times New Roman" w:eastAsia="Times New Roman" w:hAnsi="Times New Roman" w:cs="Times New Roman"/>
                <w:b/>
                <w:sz w:val="20"/>
              </w:rPr>
              <w:t>Взаимодействие с родителями/социальными партнерами</w:t>
            </w:r>
          </w:p>
        </w:tc>
      </w:tr>
      <w:tr w:rsidR="0014028C" w:rsidTr="00CD5E4D">
        <w:trPr>
          <w:trHeight w:val="1"/>
        </w:trPr>
        <w:tc>
          <w:tcPr>
            <w:tcW w:w="13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jc w:val="center"/>
            </w:pPr>
            <w:r>
              <w:rPr>
                <w:rFonts w:ascii="Times New Roman" w:eastAsia="Times New Roman" w:hAnsi="Times New Roman" w:cs="Times New Roman"/>
                <w:sz w:val="24"/>
              </w:rPr>
              <w:t>1</w:t>
            </w:r>
          </w:p>
        </w:tc>
        <w:tc>
          <w:tcPr>
            <w:tcW w:w="22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jc w:val="center"/>
            </w:pPr>
            <w:r>
              <w:rPr>
                <w:rFonts w:ascii="Times New Roman" w:eastAsia="Times New Roman" w:hAnsi="Times New Roman" w:cs="Times New Roman"/>
                <w:sz w:val="24"/>
              </w:rPr>
              <w:t>2</w:t>
            </w:r>
          </w:p>
        </w:tc>
        <w:tc>
          <w:tcPr>
            <w:tcW w:w="4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jc w:val="center"/>
            </w:pPr>
            <w:r>
              <w:rPr>
                <w:rFonts w:ascii="Times New Roman" w:eastAsia="Times New Roman" w:hAnsi="Times New Roman" w:cs="Times New Roman"/>
                <w:sz w:val="24"/>
              </w:rPr>
              <w:t>3</w:t>
            </w:r>
          </w:p>
        </w:tc>
        <w:tc>
          <w:tcPr>
            <w:tcW w:w="2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jc w:val="center"/>
            </w:pPr>
            <w:r>
              <w:rPr>
                <w:rFonts w:ascii="Times New Roman" w:eastAsia="Times New Roman" w:hAnsi="Times New Roman" w:cs="Times New Roman"/>
                <w:sz w:val="24"/>
              </w:rPr>
              <w:t>4</w:t>
            </w:r>
          </w:p>
        </w:tc>
        <w:tc>
          <w:tcPr>
            <w:tcW w:w="20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jc w:val="center"/>
            </w:pPr>
            <w:r>
              <w:rPr>
                <w:rFonts w:ascii="Times New Roman" w:eastAsia="Times New Roman" w:hAnsi="Times New Roman" w:cs="Times New Roman"/>
                <w:sz w:val="24"/>
              </w:rPr>
              <w:t>5</w:t>
            </w:r>
          </w:p>
        </w:tc>
        <w:tc>
          <w:tcPr>
            <w:tcW w:w="26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jc w:val="center"/>
            </w:pPr>
            <w:r>
              <w:rPr>
                <w:rFonts w:ascii="Times New Roman" w:eastAsia="Times New Roman" w:hAnsi="Times New Roman" w:cs="Times New Roman"/>
                <w:sz w:val="24"/>
              </w:rPr>
              <w:t>6</w:t>
            </w:r>
          </w:p>
        </w:tc>
      </w:tr>
      <w:tr w:rsidR="0014028C" w:rsidTr="00CD5E4D">
        <w:trPr>
          <w:trHeight w:val="1"/>
        </w:trPr>
        <w:tc>
          <w:tcPr>
            <w:tcW w:w="133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tcPr>
          <w:p w:rsidR="0014028C" w:rsidRDefault="0014028C" w:rsidP="00CD5E4D">
            <w:pPr>
              <w:spacing w:after="0" w:line="240" w:lineRule="auto"/>
              <w:ind w:left="113" w:right="113"/>
              <w:jc w:val="center"/>
              <w:rPr>
                <w:rFonts w:ascii="Times New Roman" w:eastAsia="Times New Roman" w:hAnsi="Times New Roman" w:cs="Times New Roman"/>
              </w:rPr>
            </w:pPr>
            <w:r>
              <w:rPr>
                <w:rFonts w:ascii="Times New Roman" w:eastAsia="Times New Roman" w:hAnsi="Times New Roman" w:cs="Times New Roman"/>
              </w:rPr>
              <w:t>17 марта-пятница</w:t>
            </w:r>
          </w:p>
          <w:p w:rsidR="0014028C" w:rsidRDefault="0014028C" w:rsidP="00CD5E4D">
            <w:pPr>
              <w:spacing w:after="0" w:line="240" w:lineRule="auto"/>
              <w:ind w:left="113" w:right="113"/>
              <w:jc w:val="center"/>
            </w:pPr>
            <w:r>
              <w:rPr>
                <w:rFonts w:ascii="Times New Roman" w:eastAsia="Times New Roman" w:hAnsi="Times New Roman" w:cs="Times New Roman"/>
              </w:rPr>
              <w:t>Весна. Приметы весны.</w:t>
            </w:r>
          </w:p>
        </w:tc>
        <w:tc>
          <w:tcPr>
            <w:tcW w:w="22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b/>
                <w:color w:val="0F1419"/>
                <w:sz w:val="20"/>
                <w:u w:val="single"/>
              </w:rPr>
            </w:pPr>
            <w:r>
              <w:rPr>
                <w:rFonts w:ascii="Times New Roman" w:eastAsia="Times New Roman" w:hAnsi="Times New Roman" w:cs="Times New Roman"/>
                <w:b/>
                <w:sz w:val="20"/>
                <w:u w:val="single"/>
              </w:rPr>
              <w:t>Утро</w:t>
            </w:r>
          </w:p>
          <w:p w:rsidR="0014028C" w:rsidRDefault="0014028C" w:rsidP="00CD5E4D">
            <w:pPr>
              <w:spacing w:after="0" w:line="240" w:lineRule="auto"/>
            </w:pPr>
            <w:r>
              <w:rPr>
                <w:rFonts w:ascii="Times New Roman" w:eastAsia="Times New Roman" w:hAnsi="Times New Roman" w:cs="Times New Roman"/>
                <w:b/>
                <w:color w:val="0F1419"/>
                <w:sz w:val="20"/>
              </w:rPr>
              <w:t>Утренняя гимнастика.</w:t>
            </w:r>
          </w:p>
        </w:tc>
        <w:tc>
          <w:tcPr>
            <w:tcW w:w="4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sz w:val="20"/>
              </w:rPr>
            </w:pPr>
            <w:r>
              <w:rPr>
                <w:rFonts w:ascii="Times New Roman" w:eastAsia="Times New Roman" w:hAnsi="Times New Roman" w:cs="Times New Roman"/>
                <w:b/>
                <w:sz w:val="20"/>
              </w:rPr>
              <w:t>Цель:</w:t>
            </w:r>
            <w:r>
              <w:rPr>
                <w:rFonts w:ascii="Times New Roman" w:eastAsia="Times New Roman" w:hAnsi="Times New Roman" w:cs="Times New Roman"/>
                <w:sz w:val="20"/>
              </w:rPr>
              <w:t xml:space="preserve">  поднять мышечный  и эмоциональный тонус.</w:t>
            </w:r>
          </w:p>
          <w:p w:rsidR="0014028C" w:rsidRDefault="0014028C" w:rsidP="00CD5E4D">
            <w:pPr>
              <w:spacing w:after="0" w:line="240" w:lineRule="auto"/>
            </w:pPr>
          </w:p>
        </w:tc>
        <w:tc>
          <w:tcPr>
            <w:tcW w:w="2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b/>
                <w:sz w:val="20"/>
              </w:rPr>
            </w:pPr>
          </w:p>
          <w:p w:rsidR="0014028C" w:rsidRDefault="0014028C" w:rsidP="00CD5E4D">
            <w:pPr>
              <w:spacing w:after="0" w:line="240" w:lineRule="auto"/>
            </w:pPr>
            <w:r>
              <w:rPr>
                <w:rFonts w:ascii="Times New Roman" w:eastAsia="Times New Roman" w:hAnsi="Times New Roman" w:cs="Times New Roman"/>
                <w:b/>
                <w:sz w:val="20"/>
              </w:rPr>
              <w:t>Спортивный зал</w:t>
            </w:r>
          </w:p>
        </w:tc>
        <w:tc>
          <w:tcPr>
            <w:tcW w:w="205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pPr>
            <w:r>
              <w:rPr>
                <w:rFonts w:ascii="Times New Roman" w:eastAsia="Times New Roman" w:hAnsi="Times New Roman" w:cs="Times New Roman"/>
              </w:rPr>
              <w:t>Оказание детьми посильной помощи помощнику воспитателя  во время накрывания на стол</w:t>
            </w:r>
          </w:p>
        </w:tc>
        <w:tc>
          <w:tcPr>
            <w:tcW w:w="261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tcPr>
          <w:p w:rsidR="0014028C" w:rsidRDefault="0014028C" w:rsidP="00CD5E4D">
            <w:pPr>
              <w:spacing w:after="0" w:line="240" w:lineRule="auto"/>
              <w:ind w:left="113" w:right="113"/>
              <w:rPr>
                <w:rFonts w:ascii="Times New Roman" w:eastAsia="Times New Roman" w:hAnsi="Times New Roman" w:cs="Times New Roman"/>
                <w:b/>
                <w:sz w:val="20"/>
              </w:rPr>
            </w:pPr>
          </w:p>
          <w:p w:rsidR="0014028C" w:rsidRDefault="0014028C" w:rsidP="00CD5E4D">
            <w:pPr>
              <w:spacing w:after="0" w:line="240" w:lineRule="auto"/>
              <w:ind w:left="113" w:right="113"/>
              <w:rPr>
                <w:rFonts w:ascii="Times New Roman" w:eastAsia="Times New Roman" w:hAnsi="Times New Roman" w:cs="Times New Roman"/>
                <w:b/>
                <w:sz w:val="20"/>
              </w:rPr>
            </w:pPr>
          </w:p>
          <w:p w:rsidR="0014028C" w:rsidRDefault="0014028C" w:rsidP="00CD5E4D">
            <w:pPr>
              <w:spacing w:after="0" w:line="240" w:lineRule="auto"/>
              <w:ind w:left="113" w:right="113"/>
              <w:rPr>
                <w:rFonts w:ascii="Times New Roman" w:eastAsia="Times New Roman" w:hAnsi="Times New Roman" w:cs="Times New Roman"/>
                <w:b/>
                <w:sz w:val="20"/>
              </w:rPr>
            </w:pPr>
          </w:p>
          <w:p w:rsidR="0014028C" w:rsidRDefault="0014028C" w:rsidP="00CD5E4D">
            <w:pPr>
              <w:spacing w:after="0" w:line="240" w:lineRule="auto"/>
              <w:ind w:left="113" w:right="113"/>
              <w:rPr>
                <w:rFonts w:ascii="Times New Roman" w:eastAsia="Times New Roman" w:hAnsi="Times New Roman" w:cs="Times New Roman"/>
                <w:b/>
                <w:sz w:val="20"/>
              </w:rPr>
            </w:pPr>
          </w:p>
          <w:p w:rsidR="0014028C" w:rsidRDefault="0014028C" w:rsidP="00CD5E4D">
            <w:pPr>
              <w:spacing w:after="0" w:line="240" w:lineRule="auto"/>
              <w:ind w:left="113" w:right="113"/>
              <w:rPr>
                <w:rFonts w:ascii="Times New Roman" w:eastAsia="Times New Roman" w:hAnsi="Times New Roman" w:cs="Times New Roman"/>
                <w:b/>
                <w:sz w:val="20"/>
              </w:rPr>
            </w:pPr>
          </w:p>
          <w:p w:rsidR="0014028C" w:rsidRPr="00F9085C" w:rsidRDefault="0014028C" w:rsidP="00CD5E4D">
            <w:pPr>
              <w:spacing w:after="0" w:line="240" w:lineRule="auto"/>
              <w:ind w:left="113" w:right="113"/>
              <w:rPr>
                <w:rFonts w:ascii="Times New Roman" w:eastAsia="Times New Roman" w:hAnsi="Times New Roman" w:cs="Times New Roman"/>
                <w:b/>
                <w:sz w:val="24"/>
                <w:szCs w:val="24"/>
              </w:rPr>
            </w:pPr>
          </w:p>
          <w:p w:rsidR="0014028C" w:rsidRDefault="0014028C" w:rsidP="00CD5E4D">
            <w:pPr>
              <w:spacing w:after="0" w:line="240" w:lineRule="auto"/>
              <w:ind w:left="113" w:right="113"/>
              <w:rPr>
                <w:rFonts w:ascii="Times New Roman" w:eastAsia="Times New Roman" w:hAnsi="Times New Roman" w:cs="Times New Roman"/>
                <w:sz w:val="28"/>
                <w:shd w:val="clear" w:color="auto" w:fill="FFFFFF"/>
              </w:rPr>
            </w:pPr>
            <w:r w:rsidRPr="00F9085C">
              <w:rPr>
                <w:rFonts w:ascii="Times New Roman" w:eastAsia="Times New Roman" w:hAnsi="Times New Roman" w:cs="Times New Roman"/>
                <w:sz w:val="24"/>
                <w:szCs w:val="24"/>
                <w:shd w:val="clear" w:color="auto" w:fill="FFFFFF"/>
              </w:rPr>
              <w:t>Индивидуальные беседы и консультации по запросам родителей</w:t>
            </w:r>
            <w:r>
              <w:rPr>
                <w:rFonts w:ascii="Times New Roman" w:eastAsia="Times New Roman" w:hAnsi="Times New Roman" w:cs="Times New Roman"/>
                <w:sz w:val="28"/>
                <w:shd w:val="clear" w:color="auto" w:fill="FFFFFF"/>
              </w:rPr>
              <w:t>.</w:t>
            </w:r>
          </w:p>
          <w:p w:rsidR="0014028C" w:rsidRDefault="0014028C" w:rsidP="00CD5E4D">
            <w:pPr>
              <w:spacing w:after="0" w:line="240" w:lineRule="auto"/>
              <w:ind w:left="113" w:right="113"/>
              <w:rPr>
                <w:rFonts w:ascii="Times New Roman" w:eastAsia="Times New Roman" w:hAnsi="Times New Roman" w:cs="Times New Roman"/>
                <w:sz w:val="28"/>
                <w:shd w:val="clear" w:color="auto" w:fill="FFFFFF"/>
              </w:rPr>
            </w:pPr>
          </w:p>
          <w:p w:rsidR="0014028C" w:rsidRDefault="0014028C" w:rsidP="00CD5E4D">
            <w:pPr>
              <w:spacing w:after="0" w:line="240" w:lineRule="auto"/>
              <w:ind w:left="113" w:right="113"/>
              <w:rPr>
                <w:rFonts w:ascii="Times New Roman" w:eastAsia="Times New Roman" w:hAnsi="Times New Roman" w:cs="Times New Roman"/>
                <w:sz w:val="28"/>
                <w:shd w:val="clear" w:color="auto" w:fill="FFFFFF"/>
              </w:rPr>
            </w:pPr>
          </w:p>
          <w:p w:rsidR="0014028C" w:rsidRDefault="0014028C" w:rsidP="00CD5E4D">
            <w:pPr>
              <w:spacing w:after="0" w:line="240" w:lineRule="auto"/>
              <w:ind w:left="113" w:right="113"/>
            </w:pPr>
          </w:p>
        </w:tc>
      </w:tr>
      <w:tr w:rsidR="0014028C" w:rsidTr="00CD5E4D">
        <w:trPr>
          <w:trHeight w:val="1"/>
        </w:trPr>
        <w:tc>
          <w:tcPr>
            <w:tcW w:w="133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Calibri" w:eastAsia="Calibri" w:hAnsi="Calibri" w:cs="Calibri"/>
              </w:rPr>
            </w:pPr>
          </w:p>
        </w:tc>
        <w:tc>
          <w:tcPr>
            <w:tcW w:w="22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Calibri" w:eastAsia="Calibri" w:hAnsi="Calibri" w:cs="Calibri"/>
              </w:rPr>
            </w:pPr>
          </w:p>
        </w:tc>
        <w:tc>
          <w:tcPr>
            <w:tcW w:w="4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Calibri" w:eastAsia="Calibri" w:hAnsi="Calibri" w:cs="Calibri"/>
              </w:rPr>
            </w:pPr>
          </w:p>
        </w:tc>
        <w:tc>
          <w:tcPr>
            <w:tcW w:w="2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Calibri" w:eastAsia="Calibri" w:hAnsi="Calibri" w:cs="Calibri"/>
              </w:rPr>
            </w:pPr>
          </w:p>
        </w:tc>
        <w:tc>
          <w:tcPr>
            <w:tcW w:w="205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Calibri" w:eastAsia="Calibri" w:hAnsi="Calibri" w:cs="Calibri"/>
              </w:rPr>
            </w:pPr>
          </w:p>
        </w:tc>
        <w:tc>
          <w:tcPr>
            <w:tcW w:w="261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Calibri" w:eastAsia="Calibri" w:hAnsi="Calibri" w:cs="Calibri"/>
              </w:rPr>
            </w:pPr>
          </w:p>
        </w:tc>
      </w:tr>
      <w:tr w:rsidR="0014028C" w:rsidTr="00CD5E4D">
        <w:trPr>
          <w:trHeight w:val="1"/>
        </w:trPr>
        <w:tc>
          <w:tcPr>
            <w:tcW w:w="133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Calibri" w:eastAsia="Calibri" w:hAnsi="Calibri" w:cs="Calibri"/>
              </w:rPr>
            </w:pPr>
          </w:p>
        </w:tc>
        <w:tc>
          <w:tcPr>
            <w:tcW w:w="22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Times New Roman" w:eastAsia="Times New Roman" w:hAnsi="Times New Roman" w:cs="Times New Roman"/>
                <w:b/>
                <w:shd w:val="clear" w:color="auto" w:fill="FFFFFF"/>
              </w:rPr>
            </w:pPr>
            <w:r>
              <w:rPr>
                <w:rFonts w:ascii="Times New Roman" w:eastAsia="Times New Roman" w:hAnsi="Times New Roman" w:cs="Times New Roman"/>
                <w:b/>
                <w:shd w:val="clear" w:color="auto" w:fill="FFFFFF"/>
              </w:rPr>
              <w:t>Дидактическая игра «Экологический светофор»</w:t>
            </w:r>
          </w:p>
          <w:p w:rsidR="0014028C" w:rsidRDefault="0014028C" w:rsidP="00CD5E4D">
            <w:pPr>
              <w:spacing w:after="0" w:line="240" w:lineRule="auto"/>
            </w:pPr>
          </w:p>
        </w:tc>
        <w:tc>
          <w:tcPr>
            <w:tcW w:w="4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Times New Roman" w:eastAsia="Times New Roman" w:hAnsi="Times New Roman" w:cs="Times New Roman"/>
                <w:shd w:val="clear" w:color="auto" w:fill="FFFFFF"/>
              </w:rPr>
            </w:pPr>
            <w:r>
              <w:rPr>
                <w:rFonts w:ascii="Times New Roman" w:eastAsia="Times New Roman" w:hAnsi="Times New Roman" w:cs="Times New Roman"/>
                <w:b/>
                <w:shd w:val="clear" w:color="auto" w:fill="FFFFFF"/>
              </w:rPr>
              <w:t>Цель:</w:t>
            </w:r>
            <w:r>
              <w:rPr>
                <w:rFonts w:ascii="Times New Roman" w:eastAsia="Times New Roman" w:hAnsi="Times New Roman" w:cs="Times New Roman"/>
                <w:shd w:val="clear" w:color="auto" w:fill="FFFFFF"/>
              </w:rPr>
              <w:t xml:space="preserve"> продолжать уточнять представления детей об экологически правильном поведении.</w:t>
            </w:r>
          </w:p>
          <w:p w:rsidR="0014028C" w:rsidRDefault="0014028C" w:rsidP="00CD5E4D">
            <w:pPr>
              <w:spacing w:after="0" w:line="240" w:lineRule="auto"/>
            </w:pPr>
          </w:p>
        </w:tc>
        <w:tc>
          <w:tcPr>
            <w:tcW w:w="2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ind w:right="-456"/>
            </w:pPr>
            <w:r>
              <w:rPr>
                <w:rFonts w:ascii="Times New Roman" w:eastAsia="Times New Roman" w:hAnsi="Times New Roman" w:cs="Times New Roman"/>
                <w:b/>
                <w:color w:val="0F1419"/>
                <w:sz w:val="20"/>
              </w:rPr>
              <w:t>Центр экологии</w:t>
            </w:r>
          </w:p>
        </w:tc>
        <w:tc>
          <w:tcPr>
            <w:tcW w:w="205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tc>
        <w:tc>
          <w:tcPr>
            <w:tcW w:w="261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tc>
      </w:tr>
      <w:tr w:rsidR="0014028C" w:rsidTr="00CD5E4D">
        <w:trPr>
          <w:trHeight w:val="1"/>
        </w:trPr>
        <w:tc>
          <w:tcPr>
            <w:tcW w:w="133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Calibri" w:eastAsia="Calibri" w:hAnsi="Calibri" w:cs="Calibri"/>
              </w:rPr>
            </w:pPr>
          </w:p>
        </w:tc>
        <w:tc>
          <w:tcPr>
            <w:tcW w:w="22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pPr>
            <w:r>
              <w:rPr>
                <w:rFonts w:ascii="Times New Roman" w:eastAsia="Times New Roman" w:hAnsi="Times New Roman" w:cs="Times New Roman"/>
                <w:b/>
                <w:color w:val="0F1419"/>
                <w:sz w:val="20"/>
              </w:rPr>
              <w:t>ООД</w:t>
            </w:r>
          </w:p>
        </w:tc>
        <w:tc>
          <w:tcPr>
            <w:tcW w:w="4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48" w:line="240" w:lineRule="auto"/>
              <w:rPr>
                <w:rFonts w:ascii="Times New Roman" w:eastAsia="Times New Roman" w:hAnsi="Times New Roman" w:cs="Times New Roman"/>
                <w:b/>
                <w:sz w:val="20"/>
              </w:rPr>
            </w:pPr>
            <w:r>
              <w:rPr>
                <w:rFonts w:ascii="Times New Roman" w:eastAsia="Times New Roman" w:hAnsi="Times New Roman" w:cs="Times New Roman"/>
                <w:b/>
                <w:sz w:val="20"/>
              </w:rPr>
              <w:t>Ознакомление с окружающим</w:t>
            </w:r>
          </w:p>
          <w:p w:rsidR="0014028C" w:rsidRDefault="0014028C" w:rsidP="00CD5E4D">
            <w:pPr>
              <w:spacing w:after="48" w:line="240" w:lineRule="auto"/>
              <w:rPr>
                <w:rFonts w:ascii="Times New Roman" w:eastAsia="Times New Roman" w:hAnsi="Times New Roman" w:cs="Times New Roman"/>
                <w:sz w:val="20"/>
              </w:rPr>
            </w:pPr>
            <w:r>
              <w:rPr>
                <w:rFonts w:ascii="Times New Roman" w:eastAsia="Times New Roman" w:hAnsi="Times New Roman" w:cs="Times New Roman"/>
                <w:sz w:val="20"/>
              </w:rPr>
              <w:t>Тема: Знакомим куклу с весной</w:t>
            </w:r>
          </w:p>
          <w:p w:rsidR="0014028C" w:rsidRDefault="0014028C" w:rsidP="00CD5E4D">
            <w:pPr>
              <w:spacing w:after="48" w:line="240" w:lineRule="auto"/>
              <w:rPr>
                <w:rFonts w:ascii="Times New Roman" w:eastAsia="Times New Roman" w:hAnsi="Times New Roman" w:cs="Times New Roman"/>
                <w:sz w:val="20"/>
              </w:rPr>
            </w:pPr>
            <w:r>
              <w:rPr>
                <w:rFonts w:ascii="Times New Roman" w:eastAsia="Times New Roman" w:hAnsi="Times New Roman" w:cs="Times New Roman"/>
                <w:sz w:val="20"/>
              </w:rPr>
              <w:t>Цель:Познакомить с характерными признаками весны. Развивать  наблюдательность. Учить осознанно понимать  через какие органы чувств мы знакомимся с окружающим миром, учить делать первые шаги к самопознании.</w:t>
            </w:r>
          </w:p>
          <w:p w:rsidR="0014028C" w:rsidRDefault="0014028C" w:rsidP="00CD5E4D">
            <w:pPr>
              <w:spacing w:after="48" w:line="240" w:lineRule="auto"/>
              <w:rPr>
                <w:rFonts w:ascii="Times New Roman" w:eastAsia="Times New Roman" w:hAnsi="Times New Roman" w:cs="Times New Roman"/>
                <w:sz w:val="20"/>
              </w:rPr>
            </w:pPr>
            <w:r>
              <w:rPr>
                <w:rFonts w:ascii="Times New Roman" w:eastAsia="Times New Roman" w:hAnsi="Times New Roman" w:cs="Times New Roman"/>
                <w:b/>
                <w:sz w:val="20"/>
              </w:rPr>
              <w:t>Мет. лит-ра: Волчкова с. 345</w:t>
            </w:r>
          </w:p>
          <w:p w:rsidR="0014028C" w:rsidRDefault="0014028C" w:rsidP="00CD5E4D">
            <w:pPr>
              <w:spacing w:after="48" w:line="240" w:lineRule="auto"/>
              <w:rPr>
                <w:rFonts w:ascii="Times New Roman" w:eastAsia="Times New Roman" w:hAnsi="Times New Roman" w:cs="Times New Roman"/>
                <w:b/>
                <w:sz w:val="20"/>
              </w:rPr>
            </w:pPr>
            <w:r>
              <w:rPr>
                <w:rFonts w:ascii="Times New Roman" w:eastAsia="Times New Roman" w:hAnsi="Times New Roman" w:cs="Times New Roman"/>
                <w:b/>
                <w:sz w:val="20"/>
              </w:rPr>
              <w:t>2. Рисование.</w:t>
            </w:r>
          </w:p>
          <w:p w:rsidR="0014028C" w:rsidRDefault="0014028C" w:rsidP="00CD5E4D">
            <w:pPr>
              <w:spacing w:after="48" w:line="240" w:lineRule="auto"/>
              <w:rPr>
                <w:rFonts w:ascii="Times New Roman" w:eastAsia="Times New Roman" w:hAnsi="Times New Roman" w:cs="Times New Roman"/>
                <w:b/>
                <w:sz w:val="20"/>
              </w:rPr>
            </w:pPr>
            <w:r>
              <w:rPr>
                <w:rFonts w:ascii="Times New Roman" w:eastAsia="Times New Roman" w:hAnsi="Times New Roman" w:cs="Times New Roman"/>
                <w:b/>
                <w:sz w:val="20"/>
              </w:rPr>
              <w:t xml:space="preserve">Тема: </w:t>
            </w:r>
            <w:r>
              <w:rPr>
                <w:rFonts w:ascii="Times New Roman" w:eastAsia="Times New Roman" w:hAnsi="Times New Roman" w:cs="Times New Roman"/>
                <w:sz w:val="20"/>
              </w:rPr>
              <w:t>«</w:t>
            </w:r>
            <w:r>
              <w:rPr>
                <w:rFonts w:ascii="Times New Roman" w:eastAsia="Times New Roman" w:hAnsi="Times New Roman" w:cs="Times New Roman"/>
                <w:b/>
                <w:sz w:val="20"/>
              </w:rPr>
              <w:t>Светит солнышко»</w:t>
            </w:r>
          </w:p>
          <w:p w:rsidR="0014028C" w:rsidRDefault="0014028C" w:rsidP="00CD5E4D">
            <w:pPr>
              <w:spacing w:after="48" w:line="240" w:lineRule="auto"/>
              <w:rPr>
                <w:rFonts w:ascii="Times New Roman" w:eastAsia="Times New Roman" w:hAnsi="Times New Roman" w:cs="Times New Roman"/>
                <w:sz w:val="20"/>
              </w:rPr>
            </w:pPr>
            <w:r>
              <w:rPr>
                <w:rFonts w:ascii="Times New Roman" w:eastAsia="Times New Roman" w:hAnsi="Times New Roman" w:cs="Times New Roman"/>
                <w:b/>
                <w:sz w:val="20"/>
              </w:rPr>
              <w:t xml:space="preserve">Цель: </w:t>
            </w:r>
            <w:r>
              <w:rPr>
                <w:rFonts w:ascii="Times New Roman" w:eastAsia="Times New Roman" w:hAnsi="Times New Roman" w:cs="Times New Roman"/>
                <w:sz w:val="20"/>
              </w:rPr>
              <w:t>Учить передавать в рисунке образ солнышка, сочетать округлую форму с прямыми линиями. Упражнять в умении отжимать лишнюю краску о край посуды, Учить дополнять рисунок изображениями, соответствующими теме. Воспитывать самостоятельность</w:t>
            </w:r>
          </w:p>
          <w:p w:rsidR="0014028C" w:rsidRDefault="0014028C" w:rsidP="00CD5E4D">
            <w:pPr>
              <w:spacing w:after="48" w:line="240" w:lineRule="auto"/>
              <w:rPr>
                <w:rFonts w:ascii="Times New Roman" w:eastAsia="Times New Roman" w:hAnsi="Times New Roman" w:cs="Times New Roman"/>
                <w:sz w:val="20"/>
              </w:rPr>
            </w:pPr>
            <w:r>
              <w:rPr>
                <w:rFonts w:ascii="Times New Roman" w:eastAsia="Times New Roman" w:hAnsi="Times New Roman" w:cs="Times New Roman"/>
                <w:b/>
                <w:sz w:val="20"/>
              </w:rPr>
              <w:t>Мет. лит-ра:</w:t>
            </w:r>
            <w:r>
              <w:rPr>
                <w:rFonts w:ascii="Times New Roman" w:eastAsia="Times New Roman" w:hAnsi="Times New Roman" w:cs="Times New Roman"/>
                <w:sz w:val="20"/>
              </w:rPr>
              <w:t xml:space="preserve">.Т.С. Комарова с. 31 </w:t>
            </w:r>
          </w:p>
          <w:p w:rsidR="0014028C" w:rsidRDefault="0014028C" w:rsidP="00CD5E4D">
            <w:pPr>
              <w:spacing w:after="48" w:line="240" w:lineRule="auto"/>
              <w:ind w:right="-456"/>
            </w:pPr>
            <w:r>
              <w:rPr>
                <w:rFonts w:ascii="Times New Roman" w:eastAsia="Times New Roman" w:hAnsi="Times New Roman" w:cs="Times New Roman"/>
                <w:b/>
                <w:sz w:val="20"/>
              </w:rPr>
              <w:lastRenderedPageBreak/>
              <w:t>3. Физкультура на улице.</w:t>
            </w:r>
          </w:p>
        </w:tc>
        <w:tc>
          <w:tcPr>
            <w:tcW w:w="2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b/>
                <w:color w:val="0F1419"/>
                <w:sz w:val="20"/>
              </w:rPr>
            </w:pPr>
            <w:r>
              <w:rPr>
                <w:rFonts w:ascii="Times New Roman" w:eastAsia="Times New Roman" w:hAnsi="Times New Roman" w:cs="Times New Roman"/>
                <w:b/>
                <w:color w:val="0F1419"/>
                <w:sz w:val="20"/>
              </w:rPr>
              <w:lastRenderedPageBreak/>
              <w:t>Центр познания</w:t>
            </w:r>
          </w:p>
          <w:p w:rsidR="0014028C" w:rsidRDefault="0014028C" w:rsidP="00CD5E4D">
            <w:pPr>
              <w:spacing w:after="0" w:line="240" w:lineRule="auto"/>
              <w:rPr>
                <w:rFonts w:ascii="Times New Roman" w:eastAsia="Times New Roman" w:hAnsi="Times New Roman" w:cs="Times New Roman"/>
                <w:b/>
                <w:color w:val="0F1419"/>
                <w:sz w:val="20"/>
              </w:rPr>
            </w:pPr>
            <w:r>
              <w:rPr>
                <w:rFonts w:ascii="Times New Roman" w:eastAsia="Times New Roman" w:hAnsi="Times New Roman" w:cs="Times New Roman"/>
                <w:b/>
                <w:color w:val="0F1419"/>
                <w:sz w:val="20"/>
              </w:rPr>
              <w:t>Картинки по теме</w:t>
            </w:r>
          </w:p>
          <w:p w:rsidR="0014028C" w:rsidRDefault="0014028C" w:rsidP="00CD5E4D">
            <w:pPr>
              <w:spacing w:after="0" w:line="240" w:lineRule="auto"/>
              <w:rPr>
                <w:rFonts w:ascii="Times New Roman" w:eastAsia="Times New Roman" w:hAnsi="Times New Roman" w:cs="Times New Roman"/>
                <w:b/>
                <w:color w:val="0F1419"/>
                <w:sz w:val="20"/>
              </w:rPr>
            </w:pPr>
          </w:p>
          <w:p w:rsidR="0014028C" w:rsidRDefault="0014028C" w:rsidP="00CD5E4D">
            <w:pPr>
              <w:spacing w:after="0" w:line="240" w:lineRule="auto"/>
              <w:rPr>
                <w:rFonts w:ascii="Times New Roman" w:eastAsia="Times New Roman" w:hAnsi="Times New Roman" w:cs="Times New Roman"/>
                <w:b/>
                <w:color w:val="0F1419"/>
                <w:sz w:val="20"/>
              </w:rPr>
            </w:pPr>
          </w:p>
          <w:p w:rsidR="0014028C" w:rsidRDefault="0014028C" w:rsidP="00CD5E4D">
            <w:pPr>
              <w:spacing w:after="0" w:line="240" w:lineRule="auto"/>
              <w:rPr>
                <w:rFonts w:ascii="Times New Roman" w:eastAsia="Times New Roman" w:hAnsi="Times New Roman" w:cs="Times New Roman"/>
                <w:b/>
                <w:color w:val="0F1419"/>
                <w:sz w:val="20"/>
              </w:rPr>
            </w:pPr>
          </w:p>
          <w:p w:rsidR="0014028C" w:rsidRDefault="0014028C" w:rsidP="00CD5E4D">
            <w:pPr>
              <w:spacing w:after="0" w:line="240" w:lineRule="auto"/>
              <w:rPr>
                <w:rFonts w:ascii="Times New Roman" w:eastAsia="Times New Roman" w:hAnsi="Times New Roman" w:cs="Times New Roman"/>
                <w:b/>
                <w:color w:val="0F1419"/>
                <w:sz w:val="20"/>
              </w:rPr>
            </w:pPr>
            <w:r>
              <w:rPr>
                <w:rFonts w:ascii="Times New Roman" w:eastAsia="Times New Roman" w:hAnsi="Times New Roman" w:cs="Times New Roman"/>
                <w:b/>
                <w:color w:val="0F1419"/>
                <w:sz w:val="20"/>
              </w:rPr>
              <w:t>Центр искусства</w:t>
            </w:r>
          </w:p>
          <w:p w:rsidR="0014028C" w:rsidRDefault="0014028C" w:rsidP="00CD5E4D">
            <w:pPr>
              <w:spacing w:after="0" w:line="240" w:lineRule="auto"/>
            </w:pPr>
            <w:r>
              <w:rPr>
                <w:rFonts w:ascii="Times New Roman" w:eastAsia="Times New Roman" w:hAnsi="Times New Roman" w:cs="Times New Roman"/>
                <w:b/>
                <w:color w:val="0F1419"/>
                <w:sz w:val="20"/>
              </w:rPr>
              <w:t>(альбомные листы, краски, салфетки)</w:t>
            </w:r>
          </w:p>
        </w:tc>
        <w:tc>
          <w:tcPr>
            <w:tcW w:w="205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tc>
        <w:tc>
          <w:tcPr>
            <w:tcW w:w="261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tc>
      </w:tr>
      <w:tr w:rsidR="0014028C" w:rsidTr="00CD5E4D">
        <w:trPr>
          <w:trHeight w:val="1"/>
        </w:trPr>
        <w:tc>
          <w:tcPr>
            <w:tcW w:w="133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Calibri" w:eastAsia="Calibri" w:hAnsi="Calibri" w:cs="Calibri"/>
              </w:rPr>
            </w:pPr>
          </w:p>
        </w:tc>
        <w:tc>
          <w:tcPr>
            <w:tcW w:w="22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b/>
                <w:color w:val="000000"/>
                <w:spacing w:val="-8"/>
                <w:sz w:val="20"/>
                <w:u w:val="single"/>
              </w:rPr>
            </w:pPr>
            <w:r>
              <w:rPr>
                <w:rFonts w:ascii="Times New Roman" w:eastAsia="Times New Roman" w:hAnsi="Times New Roman" w:cs="Times New Roman"/>
                <w:b/>
                <w:sz w:val="20"/>
                <w:u w:val="single"/>
              </w:rPr>
              <w:t>Прогулка</w:t>
            </w:r>
          </w:p>
          <w:p w:rsidR="0014028C" w:rsidRDefault="0014028C" w:rsidP="00CD5E4D">
            <w:pPr>
              <w:spacing w:after="0" w:line="240" w:lineRule="auto"/>
              <w:rPr>
                <w:rFonts w:ascii="Times New Roman" w:eastAsia="Times New Roman" w:hAnsi="Times New Roman" w:cs="Times New Roman"/>
                <w:b/>
                <w:sz w:val="20"/>
              </w:rPr>
            </w:pPr>
          </w:p>
          <w:p w:rsidR="0014028C" w:rsidRDefault="0014028C" w:rsidP="00CD5E4D">
            <w:pPr>
              <w:suppressAutoHyphens/>
              <w:spacing w:after="0" w:line="264" w:lineRule="auto"/>
              <w:rPr>
                <w:rFonts w:ascii="Times New Roman" w:eastAsia="Times New Roman" w:hAnsi="Times New Roman" w:cs="Times New Roman"/>
                <w:b/>
              </w:rPr>
            </w:pPr>
            <w:r>
              <w:rPr>
                <w:rFonts w:ascii="Times New Roman" w:eastAsia="Times New Roman" w:hAnsi="Times New Roman" w:cs="Times New Roman"/>
                <w:b/>
              </w:rPr>
              <w:t>Наблюдение за небом</w:t>
            </w:r>
          </w:p>
          <w:p w:rsidR="0014028C" w:rsidRDefault="0014028C" w:rsidP="00CD5E4D">
            <w:pPr>
              <w:spacing w:after="0" w:line="240" w:lineRule="auto"/>
            </w:pPr>
          </w:p>
        </w:tc>
        <w:tc>
          <w:tcPr>
            <w:tcW w:w="4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48" w:line="240" w:lineRule="auto"/>
              <w:rPr>
                <w:rFonts w:ascii="Times New Roman" w:eastAsia="Times New Roman" w:hAnsi="Times New Roman" w:cs="Times New Roman"/>
                <w:sz w:val="20"/>
                <w:shd w:val="clear" w:color="auto" w:fill="FFFFFF"/>
              </w:rPr>
            </w:pPr>
            <w:r>
              <w:rPr>
                <w:rFonts w:ascii="Times New Roman" w:eastAsia="Times New Roman" w:hAnsi="Times New Roman" w:cs="Times New Roman"/>
                <w:b/>
                <w:sz w:val="20"/>
                <w:shd w:val="clear" w:color="auto" w:fill="FFFFFF"/>
              </w:rPr>
              <w:t>Цель:</w:t>
            </w:r>
            <w:r>
              <w:rPr>
                <w:rFonts w:ascii="Times New Roman" w:eastAsia="Times New Roman" w:hAnsi="Times New Roman" w:cs="Times New Roman"/>
                <w:sz w:val="20"/>
                <w:shd w:val="clear" w:color="auto" w:fill="FFFFFF"/>
              </w:rPr>
              <w:t xml:space="preserve"> продолжить знакомство с различными природными явлениями.</w:t>
            </w:r>
          </w:p>
          <w:p w:rsidR="0014028C" w:rsidRDefault="0014028C" w:rsidP="00CD5E4D">
            <w:pPr>
              <w:spacing w:after="48" w:line="240" w:lineRule="auto"/>
              <w:rPr>
                <w:rFonts w:ascii="Times New Roman" w:eastAsia="Times New Roman" w:hAnsi="Times New Roman" w:cs="Times New Roman"/>
                <w:sz w:val="20"/>
                <w:shd w:val="clear" w:color="auto" w:fill="FFFFFF"/>
              </w:rPr>
            </w:pPr>
            <w:r>
              <w:rPr>
                <w:rFonts w:ascii="Times New Roman" w:eastAsia="Times New Roman" w:hAnsi="Times New Roman" w:cs="Times New Roman"/>
                <w:sz w:val="20"/>
                <w:shd w:val="clear" w:color="auto" w:fill="FFFFFF"/>
              </w:rPr>
              <w:t>Сюжетная игра «Покатаем куклу на санках» (объяснить правила безопасности при катании на санках).</w:t>
            </w:r>
          </w:p>
          <w:p w:rsidR="0014028C" w:rsidRDefault="0014028C" w:rsidP="00CD5E4D">
            <w:pPr>
              <w:spacing w:after="48" w:line="240" w:lineRule="auto"/>
              <w:rPr>
                <w:rFonts w:ascii="Times New Roman" w:eastAsia="Times New Roman" w:hAnsi="Times New Roman" w:cs="Times New Roman"/>
                <w:sz w:val="20"/>
              </w:rPr>
            </w:pPr>
            <w:r>
              <w:rPr>
                <w:rFonts w:ascii="Times New Roman" w:eastAsia="Times New Roman" w:hAnsi="Times New Roman" w:cs="Times New Roman"/>
                <w:sz w:val="20"/>
              </w:rPr>
              <w:t>Трудовая деятельность – сгребание снега лопатой</w:t>
            </w:r>
          </w:p>
          <w:p w:rsidR="0014028C" w:rsidRDefault="0014028C" w:rsidP="00CD5E4D">
            <w:pPr>
              <w:spacing w:after="48" w:line="240" w:lineRule="auto"/>
              <w:rPr>
                <w:rFonts w:ascii="Times New Roman" w:eastAsia="Times New Roman" w:hAnsi="Times New Roman" w:cs="Times New Roman"/>
                <w:sz w:val="20"/>
              </w:rPr>
            </w:pPr>
            <w:r>
              <w:rPr>
                <w:rFonts w:ascii="Times New Roman" w:eastAsia="Times New Roman" w:hAnsi="Times New Roman" w:cs="Times New Roman"/>
                <w:sz w:val="20"/>
              </w:rPr>
              <w:t>Цель: учить работать сообща</w:t>
            </w:r>
          </w:p>
          <w:p w:rsidR="0014028C" w:rsidRDefault="0014028C" w:rsidP="00CD5E4D">
            <w:pPr>
              <w:spacing w:after="48" w:line="240" w:lineRule="auto"/>
            </w:pPr>
            <w:r>
              <w:rPr>
                <w:rFonts w:ascii="Times New Roman" w:eastAsia="Times New Roman" w:hAnsi="Times New Roman" w:cs="Times New Roman"/>
                <w:sz w:val="20"/>
                <w:shd w:val="clear" w:color="auto" w:fill="FFFFFF"/>
              </w:rPr>
              <w:t>Подвижная игра «Ловишки».</w:t>
            </w:r>
          </w:p>
        </w:tc>
        <w:tc>
          <w:tcPr>
            <w:tcW w:w="2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360" w:line="240" w:lineRule="auto"/>
              <w:rPr>
                <w:rFonts w:ascii="Times New Roman" w:eastAsia="Times New Roman" w:hAnsi="Times New Roman" w:cs="Times New Roman"/>
                <w:sz w:val="20"/>
                <w:shd w:val="clear" w:color="auto" w:fill="FFFFFF"/>
              </w:rPr>
            </w:pPr>
            <w:r>
              <w:rPr>
                <w:rFonts w:ascii="Times New Roman" w:eastAsia="Times New Roman" w:hAnsi="Times New Roman" w:cs="Times New Roman"/>
                <w:b/>
                <w:sz w:val="20"/>
                <w:shd w:val="clear" w:color="auto" w:fill="FFFFFF"/>
              </w:rPr>
              <w:t>Выносной материал:</w:t>
            </w:r>
          </w:p>
          <w:p w:rsidR="0014028C" w:rsidRDefault="0014028C" w:rsidP="00CD5E4D">
            <w:pPr>
              <w:spacing w:after="0" w:line="240" w:lineRule="auto"/>
              <w:rPr>
                <w:rFonts w:ascii="Times New Roman" w:eastAsia="Times New Roman" w:hAnsi="Times New Roman" w:cs="Times New Roman"/>
              </w:rPr>
            </w:pPr>
            <w:r>
              <w:rPr>
                <w:rFonts w:ascii="Times New Roman" w:eastAsia="Times New Roman" w:hAnsi="Times New Roman" w:cs="Times New Roman"/>
              </w:rPr>
              <w:t>( лопатки, метелки, выносные игрушки, ледянки)</w:t>
            </w:r>
          </w:p>
          <w:p w:rsidR="0014028C" w:rsidRDefault="0014028C" w:rsidP="00CD5E4D">
            <w:pPr>
              <w:spacing w:after="360" w:line="240" w:lineRule="auto"/>
              <w:rPr>
                <w:rFonts w:ascii="Times New Roman" w:eastAsia="Times New Roman" w:hAnsi="Times New Roman" w:cs="Times New Roman"/>
                <w:sz w:val="20"/>
                <w:shd w:val="clear" w:color="auto" w:fill="FFFFFF"/>
              </w:rPr>
            </w:pPr>
          </w:p>
          <w:p w:rsidR="0014028C" w:rsidRDefault="0014028C" w:rsidP="00CD5E4D">
            <w:pPr>
              <w:spacing w:after="360" w:line="240" w:lineRule="auto"/>
              <w:rPr>
                <w:rFonts w:ascii="Times New Roman" w:eastAsia="Times New Roman" w:hAnsi="Times New Roman" w:cs="Times New Roman"/>
                <w:b/>
                <w:sz w:val="20"/>
                <w:shd w:val="clear" w:color="auto" w:fill="FFFFFF"/>
              </w:rPr>
            </w:pPr>
          </w:p>
          <w:p w:rsidR="0014028C" w:rsidRDefault="0014028C" w:rsidP="00CD5E4D">
            <w:pPr>
              <w:spacing w:after="0" w:line="240" w:lineRule="auto"/>
            </w:pPr>
          </w:p>
        </w:tc>
        <w:tc>
          <w:tcPr>
            <w:tcW w:w="20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20" w:line="240" w:lineRule="auto"/>
            </w:pPr>
            <w:r>
              <w:rPr>
                <w:rFonts w:ascii="Times New Roman" w:eastAsia="Times New Roman" w:hAnsi="Times New Roman" w:cs="Times New Roman"/>
                <w:sz w:val="24"/>
              </w:rPr>
              <w:t>Работа с подгруппой  детей Предложить детям собрать из прутиков веник</w:t>
            </w:r>
          </w:p>
        </w:tc>
        <w:tc>
          <w:tcPr>
            <w:tcW w:w="26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Calibri" w:eastAsia="Calibri" w:hAnsi="Calibri" w:cs="Calibri"/>
              </w:rPr>
            </w:pPr>
          </w:p>
        </w:tc>
      </w:tr>
      <w:tr w:rsidR="0014028C" w:rsidTr="00CD5E4D">
        <w:trPr>
          <w:trHeight w:val="1"/>
        </w:trPr>
        <w:tc>
          <w:tcPr>
            <w:tcW w:w="133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Calibri" w:eastAsia="Calibri" w:hAnsi="Calibri" w:cs="Calibri"/>
              </w:rPr>
            </w:pPr>
          </w:p>
        </w:tc>
        <w:tc>
          <w:tcPr>
            <w:tcW w:w="22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pPr>
            <w:r>
              <w:rPr>
                <w:rFonts w:ascii="Times New Roman" w:eastAsia="Times New Roman" w:hAnsi="Times New Roman" w:cs="Times New Roman"/>
                <w:b/>
                <w:u w:val="single"/>
              </w:rPr>
              <w:t>Работа перед сном</w:t>
            </w:r>
          </w:p>
        </w:tc>
        <w:tc>
          <w:tcPr>
            <w:tcW w:w="11572"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pPr>
            <w:r>
              <w:rPr>
                <w:rFonts w:ascii="Times New Roman" w:eastAsia="Times New Roman" w:hAnsi="Times New Roman" w:cs="Times New Roman"/>
                <w:spacing w:val="-2"/>
              </w:rPr>
              <w:t>Чтение, рассказывание из</w:t>
            </w:r>
            <w:r>
              <w:rPr>
                <w:rFonts w:ascii="Times New Roman" w:eastAsia="Times New Roman" w:hAnsi="Times New Roman" w:cs="Times New Roman"/>
                <w:spacing w:val="-3"/>
              </w:rPr>
              <w:t>вестных произведений о весне.</w:t>
            </w:r>
          </w:p>
        </w:tc>
      </w:tr>
      <w:tr w:rsidR="0014028C" w:rsidTr="00CD5E4D">
        <w:trPr>
          <w:trHeight w:val="1"/>
        </w:trPr>
        <w:tc>
          <w:tcPr>
            <w:tcW w:w="133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Calibri" w:eastAsia="Calibri" w:hAnsi="Calibri" w:cs="Calibri"/>
              </w:rPr>
            </w:pPr>
          </w:p>
        </w:tc>
        <w:tc>
          <w:tcPr>
            <w:tcW w:w="22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b/>
                <w:u w:val="single"/>
              </w:rPr>
            </w:pPr>
            <w:r>
              <w:rPr>
                <w:rFonts w:ascii="Times New Roman" w:eastAsia="Times New Roman" w:hAnsi="Times New Roman" w:cs="Times New Roman"/>
                <w:b/>
                <w:u w:val="single"/>
              </w:rPr>
              <w:t>Вечер</w:t>
            </w:r>
          </w:p>
          <w:p w:rsidR="0014028C" w:rsidRDefault="0014028C" w:rsidP="00CD5E4D">
            <w:pPr>
              <w:spacing w:after="0" w:line="240" w:lineRule="auto"/>
            </w:pPr>
            <w:r>
              <w:rPr>
                <w:rFonts w:ascii="Times New Roman" w:eastAsia="Times New Roman" w:hAnsi="Times New Roman" w:cs="Times New Roman"/>
                <w:b/>
              </w:rPr>
              <w:t>Закаливающие процедуры после сна</w:t>
            </w:r>
          </w:p>
        </w:tc>
        <w:tc>
          <w:tcPr>
            <w:tcW w:w="4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pPr>
            <w:r>
              <w:rPr>
                <w:rFonts w:ascii="Times New Roman" w:eastAsia="Times New Roman" w:hAnsi="Times New Roman" w:cs="Times New Roman"/>
                <w:b/>
              </w:rPr>
              <w:t>Цель:</w:t>
            </w:r>
            <w:r>
              <w:rPr>
                <w:rFonts w:ascii="Times New Roman" w:eastAsia="Times New Roman" w:hAnsi="Times New Roman" w:cs="Times New Roman"/>
                <w:color w:val="000000"/>
              </w:rPr>
              <w:t>сохранение и укрепление физического и психического здоровья детей.</w:t>
            </w:r>
          </w:p>
        </w:tc>
        <w:tc>
          <w:tcPr>
            <w:tcW w:w="2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b/>
              </w:rPr>
            </w:pPr>
            <w:r>
              <w:rPr>
                <w:rFonts w:ascii="Times New Roman" w:eastAsia="Times New Roman" w:hAnsi="Times New Roman" w:cs="Times New Roman"/>
                <w:b/>
              </w:rPr>
              <w:t>Спальня</w:t>
            </w:r>
          </w:p>
          <w:p w:rsidR="0014028C" w:rsidRDefault="0014028C" w:rsidP="00CD5E4D">
            <w:pPr>
              <w:spacing w:after="0" w:line="240" w:lineRule="auto"/>
              <w:rPr>
                <w:rFonts w:ascii="Times New Roman" w:eastAsia="Times New Roman" w:hAnsi="Times New Roman" w:cs="Times New Roman"/>
              </w:rPr>
            </w:pPr>
            <w:r>
              <w:rPr>
                <w:rFonts w:ascii="Times New Roman" w:eastAsia="Times New Roman" w:hAnsi="Times New Roman" w:cs="Times New Roman"/>
              </w:rPr>
              <w:t>(ребристые дорожки)</w:t>
            </w:r>
          </w:p>
          <w:p w:rsidR="0014028C" w:rsidRDefault="0014028C" w:rsidP="00CD5E4D">
            <w:pPr>
              <w:spacing w:after="0" w:line="240" w:lineRule="auto"/>
            </w:pPr>
          </w:p>
        </w:tc>
        <w:tc>
          <w:tcPr>
            <w:tcW w:w="205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rPr>
            </w:pPr>
          </w:p>
          <w:p w:rsidR="0014028C" w:rsidRDefault="0014028C" w:rsidP="00CD5E4D">
            <w:pPr>
              <w:spacing w:after="0" w:line="240" w:lineRule="auto"/>
              <w:rPr>
                <w:rFonts w:ascii="Times New Roman" w:eastAsia="Times New Roman" w:hAnsi="Times New Roman" w:cs="Times New Roman"/>
              </w:rPr>
            </w:pPr>
            <w:r>
              <w:rPr>
                <w:rFonts w:ascii="Times New Roman" w:eastAsia="Times New Roman" w:hAnsi="Times New Roman" w:cs="Times New Roman"/>
              </w:rPr>
              <w:t>Учить детей формировать умения сохранять устойчивое  положения тела, правильную осанку.</w:t>
            </w:r>
          </w:p>
          <w:p w:rsidR="0014028C" w:rsidRDefault="0014028C" w:rsidP="00CD5E4D">
            <w:pPr>
              <w:spacing w:after="0" w:line="240" w:lineRule="auto"/>
              <w:rPr>
                <w:rFonts w:ascii="Times New Roman" w:eastAsia="Times New Roman" w:hAnsi="Times New Roman" w:cs="Times New Roman"/>
              </w:rPr>
            </w:pPr>
          </w:p>
          <w:p w:rsidR="0014028C" w:rsidRDefault="0014028C" w:rsidP="00CD5E4D">
            <w:pPr>
              <w:spacing w:after="0" w:line="240" w:lineRule="auto"/>
              <w:rPr>
                <w:rFonts w:ascii="Times New Roman" w:eastAsia="Times New Roman" w:hAnsi="Times New Roman" w:cs="Times New Roman"/>
              </w:rPr>
            </w:pPr>
          </w:p>
          <w:p w:rsidR="0014028C" w:rsidRDefault="0014028C" w:rsidP="00CD5E4D">
            <w:pPr>
              <w:spacing w:after="0" w:line="240" w:lineRule="auto"/>
            </w:pPr>
          </w:p>
        </w:tc>
        <w:tc>
          <w:tcPr>
            <w:tcW w:w="261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Calibri" w:eastAsia="Calibri" w:hAnsi="Calibri" w:cs="Calibri"/>
              </w:rPr>
            </w:pPr>
          </w:p>
          <w:p w:rsidR="0014028C" w:rsidRDefault="0014028C" w:rsidP="00CD5E4D">
            <w:pPr>
              <w:spacing w:after="0" w:line="240" w:lineRule="auto"/>
              <w:rPr>
                <w:rFonts w:ascii="Calibri" w:eastAsia="Calibri" w:hAnsi="Calibri" w:cs="Calibri"/>
              </w:rPr>
            </w:pPr>
          </w:p>
          <w:p w:rsidR="0014028C" w:rsidRDefault="0014028C" w:rsidP="00CD5E4D">
            <w:pPr>
              <w:spacing w:after="0" w:line="240" w:lineRule="auto"/>
              <w:rPr>
                <w:rFonts w:ascii="Calibri" w:eastAsia="Calibri" w:hAnsi="Calibri" w:cs="Calibri"/>
              </w:rPr>
            </w:pPr>
          </w:p>
          <w:p w:rsidR="0014028C" w:rsidRDefault="0014028C" w:rsidP="00CD5E4D">
            <w:pPr>
              <w:spacing w:after="0" w:line="240" w:lineRule="auto"/>
              <w:rPr>
                <w:rFonts w:ascii="Calibri" w:eastAsia="Calibri" w:hAnsi="Calibri" w:cs="Calibri"/>
              </w:rPr>
            </w:pPr>
          </w:p>
          <w:p w:rsidR="0014028C" w:rsidRDefault="0014028C" w:rsidP="00CD5E4D">
            <w:pPr>
              <w:spacing w:after="0" w:line="240" w:lineRule="auto"/>
              <w:rPr>
                <w:rFonts w:ascii="Calibri" w:eastAsia="Calibri" w:hAnsi="Calibri" w:cs="Calibri"/>
              </w:rPr>
            </w:pPr>
          </w:p>
          <w:p w:rsidR="0014028C" w:rsidRDefault="0014028C" w:rsidP="00CD5E4D">
            <w:pPr>
              <w:spacing w:after="0" w:line="240" w:lineRule="auto"/>
              <w:rPr>
                <w:rFonts w:ascii="Calibri" w:eastAsia="Calibri" w:hAnsi="Calibri" w:cs="Calibri"/>
              </w:rPr>
            </w:pPr>
          </w:p>
          <w:p w:rsidR="0014028C" w:rsidRDefault="0014028C" w:rsidP="00CD5E4D">
            <w:pPr>
              <w:spacing w:after="0" w:line="240" w:lineRule="auto"/>
              <w:rPr>
                <w:rFonts w:ascii="Calibri" w:eastAsia="Calibri" w:hAnsi="Calibri" w:cs="Calibri"/>
              </w:rPr>
            </w:pPr>
          </w:p>
          <w:p w:rsidR="0014028C" w:rsidRDefault="0014028C" w:rsidP="00CD5E4D">
            <w:pPr>
              <w:spacing w:after="0" w:line="240" w:lineRule="auto"/>
              <w:rPr>
                <w:rFonts w:ascii="Calibri" w:eastAsia="Calibri" w:hAnsi="Calibri" w:cs="Calibri"/>
              </w:rPr>
            </w:pPr>
          </w:p>
          <w:p w:rsidR="0014028C" w:rsidRDefault="0014028C" w:rsidP="00CD5E4D">
            <w:pPr>
              <w:spacing w:after="0" w:line="240" w:lineRule="auto"/>
              <w:rPr>
                <w:rFonts w:ascii="Calibri" w:eastAsia="Calibri" w:hAnsi="Calibri" w:cs="Calibri"/>
              </w:rPr>
            </w:pPr>
          </w:p>
          <w:p w:rsidR="0014028C" w:rsidRDefault="0014028C" w:rsidP="00CD5E4D">
            <w:pPr>
              <w:spacing w:after="0" w:line="240" w:lineRule="auto"/>
              <w:rPr>
                <w:rFonts w:ascii="Calibri" w:eastAsia="Calibri" w:hAnsi="Calibri" w:cs="Calibri"/>
              </w:rPr>
            </w:pPr>
          </w:p>
          <w:p w:rsidR="0014028C" w:rsidRDefault="0014028C" w:rsidP="00CD5E4D">
            <w:pPr>
              <w:spacing w:after="0" w:line="240" w:lineRule="auto"/>
              <w:rPr>
                <w:rFonts w:ascii="Calibri" w:eastAsia="Calibri" w:hAnsi="Calibri" w:cs="Calibri"/>
              </w:rPr>
            </w:pPr>
          </w:p>
          <w:p w:rsidR="0014028C" w:rsidRDefault="0014028C" w:rsidP="00CD5E4D">
            <w:pPr>
              <w:spacing w:after="0" w:line="240" w:lineRule="auto"/>
              <w:rPr>
                <w:rFonts w:ascii="Calibri" w:eastAsia="Calibri" w:hAnsi="Calibri" w:cs="Calibri"/>
              </w:rPr>
            </w:pPr>
          </w:p>
          <w:p w:rsidR="0014028C" w:rsidRDefault="0014028C" w:rsidP="00CD5E4D">
            <w:pPr>
              <w:spacing w:after="0" w:line="240" w:lineRule="auto"/>
              <w:rPr>
                <w:rFonts w:ascii="Calibri" w:eastAsia="Calibri" w:hAnsi="Calibri" w:cs="Calibri"/>
              </w:rPr>
            </w:pPr>
          </w:p>
          <w:p w:rsidR="0014028C" w:rsidRDefault="0014028C" w:rsidP="00CD5E4D">
            <w:pPr>
              <w:spacing w:after="0" w:line="240" w:lineRule="auto"/>
              <w:rPr>
                <w:rFonts w:ascii="Calibri" w:eastAsia="Calibri" w:hAnsi="Calibri" w:cs="Calibri"/>
              </w:rPr>
            </w:pPr>
          </w:p>
        </w:tc>
      </w:tr>
      <w:tr w:rsidR="0014028C" w:rsidTr="00CD5E4D">
        <w:trPr>
          <w:trHeight w:val="1"/>
        </w:trPr>
        <w:tc>
          <w:tcPr>
            <w:tcW w:w="133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Calibri" w:eastAsia="Calibri" w:hAnsi="Calibri" w:cs="Calibri"/>
              </w:rPr>
            </w:pPr>
          </w:p>
        </w:tc>
        <w:tc>
          <w:tcPr>
            <w:tcW w:w="22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pPr>
            <w:r>
              <w:rPr>
                <w:rFonts w:ascii="Times New Roman" w:eastAsia="Times New Roman" w:hAnsi="Times New Roman" w:cs="Times New Roman"/>
              </w:rPr>
              <w:t xml:space="preserve">Подвижная игра </w:t>
            </w:r>
            <w:r>
              <w:rPr>
                <w:rFonts w:ascii="Times New Roman" w:eastAsia="Times New Roman" w:hAnsi="Times New Roman" w:cs="Times New Roman"/>
                <w:b/>
              </w:rPr>
              <w:t>«Весна в лесу».</w:t>
            </w:r>
          </w:p>
        </w:tc>
        <w:tc>
          <w:tcPr>
            <w:tcW w:w="4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Times New Roman" w:eastAsia="Times New Roman" w:hAnsi="Times New Roman" w:cs="Times New Roman"/>
                <w:shd w:val="clear" w:color="auto" w:fill="FFFFFF"/>
              </w:rPr>
            </w:pPr>
            <w:r>
              <w:rPr>
                <w:rFonts w:ascii="Times New Roman" w:eastAsia="Times New Roman" w:hAnsi="Times New Roman" w:cs="Times New Roman"/>
                <w:b/>
                <w:shd w:val="clear" w:color="auto" w:fill="FFFFFF"/>
              </w:rPr>
              <w:t>Цель:</w:t>
            </w:r>
            <w:r>
              <w:rPr>
                <w:rFonts w:ascii="Times New Roman" w:eastAsia="Times New Roman" w:hAnsi="Times New Roman" w:cs="Times New Roman"/>
                <w:shd w:val="clear" w:color="auto" w:fill="FFFFFF"/>
              </w:rPr>
              <w:t xml:space="preserve"> развитие двигательной активности детей </w:t>
            </w:r>
          </w:p>
          <w:p w:rsidR="0014028C" w:rsidRDefault="0014028C" w:rsidP="00CD5E4D">
            <w:pPr>
              <w:rPr>
                <w:rFonts w:ascii="Times New Roman" w:eastAsia="Times New Roman" w:hAnsi="Times New Roman" w:cs="Times New Roman"/>
                <w:shd w:val="clear" w:color="auto" w:fill="FFFFFF"/>
              </w:rPr>
            </w:pPr>
          </w:p>
          <w:p w:rsidR="0014028C" w:rsidRDefault="0014028C" w:rsidP="00CD5E4D">
            <w:pPr>
              <w:spacing w:after="0" w:line="240" w:lineRule="auto"/>
            </w:pPr>
          </w:p>
        </w:tc>
        <w:tc>
          <w:tcPr>
            <w:tcW w:w="2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jc w:val="both"/>
            </w:pPr>
            <w:r>
              <w:rPr>
                <w:rFonts w:ascii="Times New Roman" w:eastAsia="Times New Roman" w:hAnsi="Times New Roman" w:cs="Times New Roman"/>
                <w:b/>
                <w:sz w:val="20"/>
              </w:rPr>
              <w:t>Центр двигательной активности</w:t>
            </w:r>
          </w:p>
        </w:tc>
        <w:tc>
          <w:tcPr>
            <w:tcW w:w="205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tc>
        <w:tc>
          <w:tcPr>
            <w:tcW w:w="261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tc>
      </w:tr>
      <w:tr w:rsidR="0014028C" w:rsidTr="00CD5E4D">
        <w:trPr>
          <w:trHeight w:val="1"/>
        </w:trPr>
        <w:tc>
          <w:tcPr>
            <w:tcW w:w="133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Calibri" w:eastAsia="Calibri" w:hAnsi="Calibri" w:cs="Calibri"/>
              </w:rPr>
            </w:pPr>
          </w:p>
        </w:tc>
        <w:tc>
          <w:tcPr>
            <w:tcW w:w="22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Times New Roman" w:eastAsia="Times New Roman" w:hAnsi="Times New Roman" w:cs="Times New Roman"/>
                <w:b/>
                <w:shd w:val="clear" w:color="auto" w:fill="FFFFFF"/>
              </w:rPr>
            </w:pPr>
            <w:r>
              <w:rPr>
                <w:rFonts w:ascii="Times New Roman" w:eastAsia="Times New Roman" w:hAnsi="Times New Roman" w:cs="Times New Roman"/>
                <w:b/>
                <w:shd w:val="clear" w:color="auto" w:fill="FFFFFF"/>
              </w:rPr>
              <w:t>Игра на внимание «Песенка»</w:t>
            </w:r>
          </w:p>
          <w:p w:rsidR="0014028C" w:rsidRDefault="0014028C" w:rsidP="00CD5E4D">
            <w:pPr>
              <w:spacing w:after="0" w:line="240" w:lineRule="auto"/>
            </w:pPr>
          </w:p>
        </w:tc>
        <w:tc>
          <w:tcPr>
            <w:tcW w:w="4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Times New Roman" w:eastAsia="Times New Roman" w:hAnsi="Times New Roman" w:cs="Times New Roman"/>
                <w:shd w:val="clear" w:color="auto" w:fill="FFFFFF"/>
              </w:rPr>
            </w:pPr>
            <w:r>
              <w:rPr>
                <w:rFonts w:ascii="Times New Roman" w:eastAsia="Times New Roman" w:hAnsi="Times New Roman" w:cs="Times New Roman"/>
                <w:b/>
                <w:shd w:val="clear" w:color="auto" w:fill="FFFFFF"/>
              </w:rPr>
              <w:t>Цель:</w:t>
            </w:r>
            <w:r>
              <w:rPr>
                <w:rFonts w:ascii="Times New Roman" w:eastAsia="Times New Roman" w:hAnsi="Times New Roman" w:cs="Times New Roman"/>
                <w:shd w:val="clear" w:color="auto" w:fill="FFFFFF"/>
              </w:rPr>
              <w:t xml:space="preserve"> развитие слухового восприятия, внимания, фантазии</w:t>
            </w:r>
          </w:p>
          <w:p w:rsidR="0014028C" w:rsidRDefault="0014028C" w:rsidP="00CD5E4D">
            <w:pPr>
              <w:spacing w:after="0" w:line="240" w:lineRule="auto"/>
            </w:pPr>
          </w:p>
        </w:tc>
        <w:tc>
          <w:tcPr>
            <w:tcW w:w="2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jc w:val="both"/>
            </w:pPr>
            <w:r>
              <w:rPr>
                <w:rFonts w:ascii="Times New Roman" w:eastAsia="Times New Roman" w:hAnsi="Times New Roman" w:cs="Times New Roman"/>
                <w:b/>
                <w:sz w:val="20"/>
              </w:rPr>
              <w:t>Музыкальный центр</w:t>
            </w:r>
          </w:p>
        </w:tc>
        <w:tc>
          <w:tcPr>
            <w:tcW w:w="205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tc>
        <w:tc>
          <w:tcPr>
            <w:tcW w:w="261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tc>
      </w:tr>
      <w:tr w:rsidR="0014028C" w:rsidTr="00CD5E4D">
        <w:trPr>
          <w:trHeight w:val="1"/>
        </w:trPr>
        <w:tc>
          <w:tcPr>
            <w:tcW w:w="133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Calibri" w:eastAsia="Calibri" w:hAnsi="Calibri" w:cs="Calibri"/>
              </w:rPr>
            </w:pPr>
          </w:p>
        </w:tc>
        <w:tc>
          <w:tcPr>
            <w:tcW w:w="22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sz w:val="20"/>
                <w:u w:val="single"/>
              </w:rPr>
            </w:pPr>
            <w:r>
              <w:rPr>
                <w:rFonts w:ascii="Times New Roman" w:eastAsia="Times New Roman" w:hAnsi="Times New Roman" w:cs="Times New Roman"/>
                <w:b/>
                <w:sz w:val="20"/>
                <w:u w:val="single"/>
              </w:rPr>
              <w:t>Прогулка</w:t>
            </w:r>
          </w:p>
          <w:p w:rsidR="0014028C" w:rsidRDefault="0014028C" w:rsidP="00CD5E4D">
            <w:pPr>
              <w:spacing w:after="0" w:line="240" w:lineRule="auto"/>
              <w:rPr>
                <w:rFonts w:ascii="Times New Roman" w:eastAsia="Times New Roman" w:hAnsi="Times New Roman" w:cs="Times New Roman"/>
                <w:sz w:val="20"/>
              </w:rPr>
            </w:pPr>
          </w:p>
          <w:p w:rsidR="0014028C" w:rsidRDefault="0014028C" w:rsidP="00CD5E4D">
            <w:pPr>
              <w:spacing w:after="0" w:line="240" w:lineRule="auto"/>
            </w:pPr>
          </w:p>
        </w:tc>
        <w:tc>
          <w:tcPr>
            <w:tcW w:w="689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48" w:line="360" w:lineRule="auto"/>
              <w:rPr>
                <w:rFonts w:ascii="Times New Roman" w:eastAsia="Times New Roman" w:hAnsi="Times New Roman" w:cs="Times New Roman"/>
                <w:sz w:val="20"/>
              </w:rPr>
            </w:pPr>
            <w:r>
              <w:rPr>
                <w:rFonts w:ascii="Times New Roman" w:eastAsia="Times New Roman" w:hAnsi="Times New Roman" w:cs="Times New Roman"/>
                <w:sz w:val="20"/>
              </w:rPr>
              <w:t xml:space="preserve">Исследовательская деятельность: чем можно отражать солнечные лучи? (Предложить детям различные предметы). </w:t>
            </w:r>
          </w:p>
          <w:p w:rsidR="0014028C" w:rsidRDefault="0014028C" w:rsidP="00CD5E4D">
            <w:pPr>
              <w:spacing w:after="48" w:line="360" w:lineRule="auto"/>
              <w:rPr>
                <w:rFonts w:ascii="Times New Roman" w:eastAsia="Times New Roman" w:hAnsi="Times New Roman" w:cs="Times New Roman"/>
                <w:sz w:val="20"/>
              </w:rPr>
            </w:pPr>
            <w:r>
              <w:rPr>
                <w:rFonts w:ascii="Times New Roman" w:eastAsia="Times New Roman" w:hAnsi="Times New Roman" w:cs="Times New Roman"/>
                <w:sz w:val="20"/>
              </w:rPr>
              <w:t>Вывод: отражают только гладкие, блестящие поверхности  (предметы)</w:t>
            </w:r>
          </w:p>
          <w:p w:rsidR="0014028C" w:rsidRDefault="0014028C" w:rsidP="00CD5E4D">
            <w:pPr>
              <w:spacing w:after="48" w:line="360" w:lineRule="auto"/>
            </w:pPr>
            <w:r>
              <w:rPr>
                <w:rFonts w:ascii="Times New Roman" w:eastAsia="Times New Roman" w:hAnsi="Times New Roman" w:cs="Times New Roman"/>
                <w:sz w:val="20"/>
                <w:shd w:val="clear" w:color="auto" w:fill="FFFFFF"/>
              </w:rPr>
              <w:t>Рисование на снегу дорожек для зайчиков</w:t>
            </w:r>
          </w:p>
        </w:tc>
        <w:tc>
          <w:tcPr>
            <w:tcW w:w="205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tc>
        <w:tc>
          <w:tcPr>
            <w:tcW w:w="261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tc>
      </w:tr>
    </w:tbl>
    <w:p w:rsidR="0014028C" w:rsidRDefault="0014028C" w:rsidP="0014028C">
      <w:pPr>
        <w:rPr>
          <w:rFonts w:ascii="Calibri" w:eastAsia="Calibri" w:hAnsi="Calibri" w:cs="Calibri"/>
        </w:rPr>
      </w:pPr>
    </w:p>
    <w:p w:rsidR="0014028C" w:rsidRDefault="0014028C" w:rsidP="0014028C">
      <w:pPr>
        <w:jc w:val="center"/>
        <w:rPr>
          <w:rFonts w:ascii="Calibri" w:eastAsia="Calibri" w:hAnsi="Calibri" w:cs="Calibri"/>
        </w:rPr>
      </w:pPr>
    </w:p>
    <w:p w:rsidR="00897155" w:rsidRDefault="00897155" w:rsidP="0014028C">
      <w:pPr>
        <w:jc w:val="center"/>
        <w:rPr>
          <w:rFonts w:ascii="Calibri" w:eastAsia="Calibri" w:hAnsi="Calibri" w:cs="Calibri"/>
        </w:rPr>
      </w:pPr>
    </w:p>
    <w:p w:rsidR="0014028C" w:rsidRDefault="0014028C" w:rsidP="0014028C">
      <w:pPr>
        <w:jc w:val="center"/>
        <w:rPr>
          <w:rFonts w:ascii="Times New Roman" w:eastAsia="Times New Roman" w:hAnsi="Times New Roman" w:cs="Times New Roman"/>
          <w:b/>
          <w:sz w:val="36"/>
        </w:rPr>
      </w:pPr>
      <w:r>
        <w:rPr>
          <w:rFonts w:ascii="Times New Roman" w:eastAsia="Times New Roman" w:hAnsi="Times New Roman" w:cs="Times New Roman"/>
          <w:b/>
          <w:sz w:val="36"/>
        </w:rPr>
        <w:t>Планирование воспитательно-образовательной работы</w:t>
      </w:r>
    </w:p>
    <w:p w:rsidR="0014028C" w:rsidRDefault="0014028C" w:rsidP="0014028C">
      <w:pPr>
        <w:spacing w:line="360" w:lineRule="auto"/>
        <w:jc w:val="center"/>
        <w:rPr>
          <w:rFonts w:ascii="Times New Roman" w:eastAsia="Times New Roman" w:hAnsi="Times New Roman" w:cs="Times New Roman"/>
          <w:sz w:val="36"/>
        </w:rPr>
      </w:pPr>
      <w:r>
        <w:rPr>
          <w:rFonts w:ascii="Times New Roman" w:eastAsia="Times New Roman" w:hAnsi="Times New Roman" w:cs="Times New Roman"/>
          <w:sz w:val="36"/>
        </w:rPr>
        <w:t>Тема: Человек и весна.</w:t>
      </w:r>
    </w:p>
    <w:p w:rsidR="0014028C" w:rsidRDefault="0014028C" w:rsidP="0014028C">
      <w:pPr>
        <w:spacing w:line="360" w:lineRule="auto"/>
        <w:jc w:val="center"/>
        <w:rPr>
          <w:rFonts w:ascii="Times New Roman" w:eastAsia="Times New Roman" w:hAnsi="Times New Roman" w:cs="Times New Roman"/>
          <w:sz w:val="36"/>
        </w:rPr>
      </w:pPr>
      <w:r>
        <w:rPr>
          <w:rFonts w:ascii="Times New Roman" w:eastAsia="Times New Roman" w:hAnsi="Times New Roman" w:cs="Times New Roman"/>
          <w:sz w:val="36"/>
        </w:rPr>
        <w:t>Название итогового мероприятия: Весна.</w:t>
      </w:r>
    </w:p>
    <w:p w:rsidR="0014028C" w:rsidRDefault="0014028C" w:rsidP="0014028C">
      <w:pPr>
        <w:spacing w:before="225" w:after="225" w:line="360" w:lineRule="auto"/>
        <w:jc w:val="center"/>
        <w:rPr>
          <w:rFonts w:ascii="Times New Roman" w:eastAsia="Times New Roman" w:hAnsi="Times New Roman" w:cs="Times New Roman"/>
          <w:sz w:val="36"/>
          <w:shd w:val="clear" w:color="auto" w:fill="FFFFFF"/>
        </w:rPr>
      </w:pPr>
      <w:r>
        <w:rPr>
          <w:rFonts w:ascii="Times New Roman" w:eastAsia="Times New Roman" w:hAnsi="Times New Roman" w:cs="Times New Roman"/>
          <w:sz w:val="36"/>
          <w:shd w:val="clear" w:color="auto" w:fill="FFFFFF"/>
        </w:rPr>
        <w:t>Форма итогового мероприятия: Дидактическая игра.</w:t>
      </w:r>
    </w:p>
    <w:p w:rsidR="0014028C" w:rsidRDefault="0014028C" w:rsidP="0014028C">
      <w:pPr>
        <w:jc w:val="center"/>
        <w:rPr>
          <w:rFonts w:ascii="Times New Roman" w:eastAsia="Times New Roman" w:hAnsi="Times New Roman" w:cs="Times New Roman"/>
          <w:sz w:val="36"/>
        </w:rPr>
      </w:pPr>
      <w:r>
        <w:rPr>
          <w:rFonts w:ascii="Times New Roman" w:eastAsia="Times New Roman" w:hAnsi="Times New Roman" w:cs="Times New Roman"/>
          <w:sz w:val="36"/>
        </w:rPr>
        <w:t>Цель: закреплять с детьми признаки весны; учить подбирать прилагательные к существительным; развивать речь, память, мышление.</w:t>
      </w:r>
    </w:p>
    <w:p w:rsidR="0014028C" w:rsidRDefault="0014028C" w:rsidP="0014028C">
      <w:pPr>
        <w:spacing w:line="360" w:lineRule="auto"/>
        <w:jc w:val="center"/>
        <w:rPr>
          <w:rFonts w:ascii="Times New Roman" w:eastAsia="Times New Roman" w:hAnsi="Times New Roman" w:cs="Times New Roman"/>
          <w:sz w:val="36"/>
        </w:rPr>
      </w:pPr>
      <w:r>
        <w:rPr>
          <w:rFonts w:ascii="Times New Roman" w:eastAsia="Times New Roman" w:hAnsi="Times New Roman" w:cs="Times New Roman"/>
          <w:sz w:val="36"/>
        </w:rPr>
        <w:t>Дата проведения итогового мероприятия: 24.03.17 г.</w:t>
      </w:r>
    </w:p>
    <w:p w:rsidR="0014028C" w:rsidRDefault="0014028C" w:rsidP="0014028C">
      <w:pPr>
        <w:jc w:val="center"/>
        <w:rPr>
          <w:rFonts w:ascii="Times New Roman" w:eastAsia="Times New Roman" w:hAnsi="Times New Roman" w:cs="Times New Roman"/>
          <w:sz w:val="36"/>
        </w:rPr>
      </w:pPr>
      <w:r>
        <w:rPr>
          <w:rFonts w:ascii="Times New Roman" w:eastAsia="Times New Roman" w:hAnsi="Times New Roman" w:cs="Times New Roman"/>
          <w:sz w:val="36"/>
        </w:rPr>
        <w:t>Ф.И.О. воспитателя, ответственного за итоговое мероприятия:</w:t>
      </w:r>
    </w:p>
    <w:p w:rsidR="0014028C" w:rsidRDefault="0014028C" w:rsidP="0014028C">
      <w:pPr>
        <w:jc w:val="center"/>
        <w:rPr>
          <w:rFonts w:ascii="Times New Roman" w:eastAsia="Times New Roman" w:hAnsi="Times New Roman" w:cs="Times New Roman"/>
          <w:sz w:val="36"/>
        </w:rPr>
      </w:pPr>
      <w:r>
        <w:rPr>
          <w:rFonts w:ascii="Times New Roman" w:eastAsia="Times New Roman" w:hAnsi="Times New Roman" w:cs="Times New Roman"/>
          <w:sz w:val="36"/>
        </w:rPr>
        <w:t xml:space="preserve"> Малджанова Г.Э. Докучаева Н.И.</w:t>
      </w:r>
    </w:p>
    <w:p w:rsidR="0014028C" w:rsidRDefault="0014028C" w:rsidP="0014028C">
      <w:pPr>
        <w:rPr>
          <w:rFonts w:ascii="Calibri" w:eastAsia="Calibri" w:hAnsi="Calibri" w:cs="Calibri"/>
        </w:rPr>
      </w:pPr>
    </w:p>
    <w:p w:rsidR="0014028C" w:rsidRDefault="0014028C" w:rsidP="0014028C">
      <w:pPr>
        <w:rPr>
          <w:rFonts w:ascii="Calibri" w:eastAsia="Calibri" w:hAnsi="Calibri" w:cs="Calibri"/>
        </w:rPr>
      </w:pPr>
    </w:p>
    <w:p w:rsidR="00897155" w:rsidRDefault="00897155" w:rsidP="0014028C">
      <w:pPr>
        <w:rPr>
          <w:rFonts w:ascii="Calibri" w:eastAsia="Calibri" w:hAnsi="Calibri" w:cs="Calibri"/>
        </w:rPr>
      </w:pPr>
    </w:p>
    <w:p w:rsidR="0014028C" w:rsidRDefault="0014028C" w:rsidP="0014028C">
      <w:pPr>
        <w:rPr>
          <w:rFonts w:ascii="Calibri" w:eastAsia="Calibri" w:hAnsi="Calibri" w:cs="Calibri"/>
        </w:rPr>
      </w:pPr>
    </w:p>
    <w:p w:rsidR="0014028C" w:rsidRDefault="0014028C" w:rsidP="0014028C">
      <w:pPr>
        <w:rPr>
          <w:rFonts w:ascii="Calibri" w:eastAsia="Calibri" w:hAnsi="Calibri" w:cs="Calibri"/>
        </w:rPr>
      </w:pPr>
    </w:p>
    <w:tbl>
      <w:tblPr>
        <w:tblW w:w="0" w:type="auto"/>
        <w:tblInd w:w="98" w:type="dxa"/>
        <w:tblCellMar>
          <w:left w:w="10" w:type="dxa"/>
          <w:right w:w="10" w:type="dxa"/>
        </w:tblCellMar>
        <w:tblLook w:val="04A0" w:firstRow="1" w:lastRow="0" w:firstColumn="1" w:lastColumn="0" w:noHBand="0" w:noVBand="1"/>
      </w:tblPr>
      <w:tblGrid>
        <w:gridCol w:w="1244"/>
        <w:gridCol w:w="2184"/>
        <w:gridCol w:w="4804"/>
        <w:gridCol w:w="1895"/>
        <w:gridCol w:w="1942"/>
        <w:gridCol w:w="2619"/>
      </w:tblGrid>
      <w:tr w:rsidR="0014028C" w:rsidTr="00CD5E4D">
        <w:trPr>
          <w:trHeight w:val="1"/>
        </w:trPr>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pPr>
            <w:r>
              <w:rPr>
                <w:rFonts w:ascii="Times New Roman" w:eastAsia="Times New Roman" w:hAnsi="Times New Roman" w:cs="Times New Roman"/>
                <w:b/>
                <w:sz w:val="20"/>
              </w:rPr>
              <w:lastRenderedPageBreak/>
              <w:t>Число, день недели</w:t>
            </w:r>
          </w:p>
        </w:tc>
        <w:tc>
          <w:tcPr>
            <w:tcW w:w="21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 xml:space="preserve">Виды деятельности и культурные практики в соответствии с образовательными областями, режимные </w:t>
            </w:r>
          </w:p>
          <w:p w:rsidR="0014028C" w:rsidRDefault="0014028C" w:rsidP="00CD5E4D">
            <w:pPr>
              <w:spacing w:after="0" w:line="240" w:lineRule="auto"/>
            </w:pPr>
            <w:r>
              <w:rPr>
                <w:rFonts w:ascii="Times New Roman" w:eastAsia="Times New Roman" w:hAnsi="Times New Roman" w:cs="Times New Roman"/>
                <w:b/>
                <w:sz w:val="20"/>
              </w:rPr>
              <w:t>моменты</w:t>
            </w:r>
          </w:p>
        </w:tc>
        <w:tc>
          <w:tcPr>
            <w:tcW w:w="4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 xml:space="preserve">Совместная деятельность взрослого и детей направленная </w:t>
            </w:r>
          </w:p>
          <w:p w:rsidR="0014028C" w:rsidRDefault="0014028C" w:rsidP="00CD5E4D">
            <w:pPr>
              <w:spacing w:after="0" w:line="240" w:lineRule="auto"/>
            </w:pPr>
            <w:r>
              <w:rPr>
                <w:rFonts w:ascii="Times New Roman" w:eastAsia="Times New Roman" w:hAnsi="Times New Roman" w:cs="Times New Roman"/>
                <w:b/>
                <w:sz w:val="20"/>
              </w:rPr>
              <w:t>на становление первичной ценностной ориентации и социализации (ООД)</w:t>
            </w:r>
          </w:p>
        </w:tc>
        <w:tc>
          <w:tcPr>
            <w:tcW w:w="18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 xml:space="preserve">Организация предметно – пространственной развивающей среды для поддержки детской инициативы (уголки самостоятельной </w:t>
            </w:r>
          </w:p>
          <w:p w:rsidR="0014028C" w:rsidRDefault="0014028C" w:rsidP="00CD5E4D">
            <w:pPr>
              <w:spacing w:after="0" w:line="240" w:lineRule="auto"/>
            </w:pPr>
            <w:r>
              <w:rPr>
                <w:rFonts w:ascii="Times New Roman" w:eastAsia="Times New Roman" w:hAnsi="Times New Roman" w:cs="Times New Roman"/>
                <w:b/>
                <w:sz w:val="20"/>
              </w:rPr>
              <w:t>активности)</w:t>
            </w:r>
          </w:p>
        </w:tc>
        <w:tc>
          <w:tcPr>
            <w:tcW w:w="19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b/>
                <w:sz w:val="20"/>
              </w:rPr>
            </w:pPr>
          </w:p>
          <w:p w:rsidR="0014028C" w:rsidRDefault="0014028C" w:rsidP="00CD5E4D">
            <w:pPr>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Индивидуальная</w:t>
            </w:r>
          </w:p>
          <w:p w:rsidR="0014028C" w:rsidRDefault="0014028C" w:rsidP="00CD5E4D">
            <w:pPr>
              <w:spacing w:after="0" w:line="240" w:lineRule="auto"/>
            </w:pPr>
            <w:r>
              <w:rPr>
                <w:rFonts w:ascii="Times New Roman" w:eastAsia="Times New Roman" w:hAnsi="Times New Roman" w:cs="Times New Roman"/>
                <w:b/>
                <w:sz w:val="20"/>
              </w:rPr>
              <w:t>работа</w:t>
            </w:r>
          </w:p>
        </w:tc>
        <w:tc>
          <w:tcPr>
            <w:tcW w:w="26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pPr>
            <w:r>
              <w:rPr>
                <w:rFonts w:ascii="Times New Roman" w:eastAsia="Times New Roman" w:hAnsi="Times New Roman" w:cs="Times New Roman"/>
                <w:b/>
                <w:sz w:val="20"/>
              </w:rPr>
              <w:t>Взаимодействие с родителями/социальными партнерами</w:t>
            </w:r>
          </w:p>
        </w:tc>
      </w:tr>
      <w:tr w:rsidR="0014028C" w:rsidTr="00CD5E4D">
        <w:trPr>
          <w:trHeight w:val="1"/>
        </w:trPr>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jc w:val="center"/>
            </w:pPr>
            <w:r>
              <w:rPr>
                <w:rFonts w:ascii="Times New Roman" w:eastAsia="Times New Roman" w:hAnsi="Times New Roman" w:cs="Times New Roman"/>
                <w:sz w:val="24"/>
              </w:rPr>
              <w:t>1</w:t>
            </w:r>
          </w:p>
        </w:tc>
        <w:tc>
          <w:tcPr>
            <w:tcW w:w="21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jc w:val="center"/>
            </w:pPr>
            <w:r>
              <w:rPr>
                <w:rFonts w:ascii="Times New Roman" w:eastAsia="Times New Roman" w:hAnsi="Times New Roman" w:cs="Times New Roman"/>
                <w:sz w:val="24"/>
              </w:rPr>
              <w:t>2</w:t>
            </w:r>
          </w:p>
        </w:tc>
        <w:tc>
          <w:tcPr>
            <w:tcW w:w="4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jc w:val="center"/>
            </w:pPr>
            <w:r>
              <w:rPr>
                <w:rFonts w:ascii="Times New Roman" w:eastAsia="Times New Roman" w:hAnsi="Times New Roman" w:cs="Times New Roman"/>
                <w:sz w:val="24"/>
              </w:rPr>
              <w:t>3</w:t>
            </w:r>
          </w:p>
        </w:tc>
        <w:tc>
          <w:tcPr>
            <w:tcW w:w="18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jc w:val="center"/>
            </w:pPr>
            <w:r>
              <w:rPr>
                <w:rFonts w:ascii="Times New Roman" w:eastAsia="Times New Roman" w:hAnsi="Times New Roman" w:cs="Times New Roman"/>
                <w:sz w:val="24"/>
              </w:rPr>
              <w:t>4</w:t>
            </w:r>
          </w:p>
        </w:tc>
        <w:tc>
          <w:tcPr>
            <w:tcW w:w="19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jc w:val="center"/>
            </w:pPr>
            <w:r>
              <w:rPr>
                <w:rFonts w:ascii="Times New Roman" w:eastAsia="Times New Roman" w:hAnsi="Times New Roman" w:cs="Times New Roman"/>
                <w:sz w:val="24"/>
              </w:rPr>
              <w:t>5</w:t>
            </w:r>
          </w:p>
        </w:tc>
        <w:tc>
          <w:tcPr>
            <w:tcW w:w="26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jc w:val="center"/>
            </w:pPr>
            <w:r>
              <w:rPr>
                <w:rFonts w:ascii="Times New Roman" w:eastAsia="Times New Roman" w:hAnsi="Times New Roman" w:cs="Times New Roman"/>
                <w:sz w:val="24"/>
              </w:rPr>
              <w:t>6</w:t>
            </w:r>
          </w:p>
        </w:tc>
      </w:tr>
      <w:tr w:rsidR="0014028C" w:rsidTr="00CD5E4D">
        <w:trPr>
          <w:trHeight w:val="1"/>
        </w:trPr>
        <w:tc>
          <w:tcPr>
            <w:tcW w:w="124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tcPr>
          <w:p w:rsidR="0014028C" w:rsidRDefault="0014028C" w:rsidP="00CD5E4D">
            <w:pPr>
              <w:spacing w:after="0" w:line="240" w:lineRule="auto"/>
              <w:ind w:left="113" w:right="113"/>
              <w:jc w:val="center"/>
              <w:rPr>
                <w:rFonts w:ascii="Times New Roman" w:eastAsia="Times New Roman" w:hAnsi="Times New Roman" w:cs="Times New Roman"/>
              </w:rPr>
            </w:pPr>
            <w:r>
              <w:rPr>
                <w:rFonts w:ascii="Times New Roman" w:eastAsia="Times New Roman" w:hAnsi="Times New Roman" w:cs="Times New Roman"/>
              </w:rPr>
              <w:t>20.марта-понедельник</w:t>
            </w:r>
          </w:p>
          <w:p w:rsidR="0014028C" w:rsidRDefault="0014028C" w:rsidP="00CD5E4D">
            <w:pPr>
              <w:spacing w:after="0" w:line="240" w:lineRule="auto"/>
              <w:ind w:left="113" w:right="113"/>
              <w:jc w:val="center"/>
            </w:pPr>
            <w:r>
              <w:rPr>
                <w:rFonts w:ascii="Times New Roman" w:eastAsia="Times New Roman" w:hAnsi="Times New Roman" w:cs="Times New Roman"/>
              </w:rPr>
              <w:t>Человек и весна</w:t>
            </w:r>
          </w:p>
        </w:tc>
        <w:tc>
          <w:tcPr>
            <w:tcW w:w="21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b/>
                <w:color w:val="0F1419"/>
                <w:sz w:val="20"/>
                <w:u w:val="single"/>
              </w:rPr>
            </w:pPr>
            <w:r>
              <w:rPr>
                <w:rFonts w:ascii="Times New Roman" w:eastAsia="Times New Roman" w:hAnsi="Times New Roman" w:cs="Times New Roman"/>
                <w:b/>
                <w:sz w:val="20"/>
                <w:u w:val="single"/>
              </w:rPr>
              <w:t>Утро</w:t>
            </w:r>
          </w:p>
          <w:p w:rsidR="0014028C" w:rsidRDefault="0014028C" w:rsidP="00CD5E4D">
            <w:pPr>
              <w:spacing w:after="0" w:line="240" w:lineRule="auto"/>
            </w:pPr>
            <w:r>
              <w:rPr>
                <w:rFonts w:ascii="Times New Roman" w:eastAsia="Times New Roman" w:hAnsi="Times New Roman" w:cs="Times New Roman"/>
                <w:b/>
                <w:color w:val="0F1419"/>
                <w:sz w:val="20"/>
              </w:rPr>
              <w:t>Утренняя гимнастика.</w:t>
            </w:r>
          </w:p>
        </w:tc>
        <w:tc>
          <w:tcPr>
            <w:tcW w:w="4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sz w:val="20"/>
              </w:rPr>
            </w:pPr>
            <w:r>
              <w:rPr>
                <w:rFonts w:ascii="Times New Roman" w:eastAsia="Times New Roman" w:hAnsi="Times New Roman" w:cs="Times New Roman"/>
                <w:b/>
                <w:sz w:val="20"/>
              </w:rPr>
              <w:t>Цель:</w:t>
            </w:r>
            <w:r>
              <w:rPr>
                <w:rFonts w:ascii="Times New Roman" w:eastAsia="Times New Roman" w:hAnsi="Times New Roman" w:cs="Times New Roman"/>
                <w:sz w:val="20"/>
              </w:rPr>
              <w:t xml:space="preserve">  поднять мышечный  и эмоциональный тонус.</w:t>
            </w:r>
          </w:p>
          <w:p w:rsidR="0014028C" w:rsidRDefault="0014028C" w:rsidP="00CD5E4D">
            <w:pPr>
              <w:spacing w:after="0" w:line="240" w:lineRule="auto"/>
            </w:pPr>
          </w:p>
        </w:tc>
        <w:tc>
          <w:tcPr>
            <w:tcW w:w="18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b/>
                <w:sz w:val="20"/>
              </w:rPr>
            </w:pPr>
          </w:p>
          <w:p w:rsidR="0014028C" w:rsidRDefault="0014028C" w:rsidP="00CD5E4D">
            <w:pPr>
              <w:spacing w:after="0" w:line="240" w:lineRule="auto"/>
            </w:pPr>
            <w:r>
              <w:rPr>
                <w:rFonts w:ascii="Times New Roman" w:eastAsia="Times New Roman" w:hAnsi="Times New Roman" w:cs="Times New Roman"/>
                <w:b/>
                <w:sz w:val="20"/>
              </w:rPr>
              <w:t>Спортивный зал</w:t>
            </w:r>
          </w:p>
        </w:tc>
        <w:tc>
          <w:tcPr>
            <w:tcW w:w="194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Times New Roman" w:eastAsia="Times New Roman" w:hAnsi="Times New Roman" w:cs="Times New Roman"/>
              </w:rPr>
            </w:pPr>
            <w:r>
              <w:rPr>
                <w:rFonts w:ascii="Times New Roman" w:eastAsia="Times New Roman" w:hAnsi="Times New Roman" w:cs="Times New Roman"/>
              </w:rPr>
              <w:t>Индивидуальная работа с подгруппой детей по закреплению движений</w:t>
            </w:r>
          </w:p>
          <w:p w:rsidR="0014028C" w:rsidRDefault="0014028C" w:rsidP="00CD5E4D">
            <w:pPr>
              <w:spacing w:after="0" w:line="240" w:lineRule="auto"/>
            </w:pPr>
            <w:r>
              <w:rPr>
                <w:rFonts w:ascii="Times New Roman" w:eastAsia="Times New Roman" w:hAnsi="Times New Roman" w:cs="Times New Roman"/>
              </w:rPr>
              <w:t xml:space="preserve"> Игровое упражнение «Пройди – не упади», «Солнечные зайчики»</w:t>
            </w:r>
          </w:p>
        </w:tc>
        <w:tc>
          <w:tcPr>
            <w:tcW w:w="261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tcPr>
          <w:p w:rsidR="0014028C" w:rsidRDefault="0014028C" w:rsidP="00CD5E4D">
            <w:pPr>
              <w:spacing w:after="0" w:line="240" w:lineRule="auto"/>
              <w:ind w:left="113" w:right="113"/>
              <w:rPr>
                <w:rFonts w:ascii="Times New Roman" w:eastAsia="Times New Roman" w:hAnsi="Times New Roman" w:cs="Times New Roman"/>
                <w:b/>
                <w:sz w:val="20"/>
              </w:rPr>
            </w:pPr>
          </w:p>
          <w:p w:rsidR="0014028C" w:rsidRDefault="0014028C" w:rsidP="00CD5E4D">
            <w:pPr>
              <w:spacing w:after="0" w:line="240" w:lineRule="auto"/>
              <w:ind w:left="113" w:right="113"/>
              <w:rPr>
                <w:rFonts w:ascii="Times New Roman" w:eastAsia="Times New Roman" w:hAnsi="Times New Roman" w:cs="Times New Roman"/>
                <w:b/>
                <w:sz w:val="20"/>
              </w:rPr>
            </w:pPr>
          </w:p>
          <w:p w:rsidR="0014028C" w:rsidRDefault="0014028C" w:rsidP="00CD5E4D">
            <w:pPr>
              <w:spacing w:after="0" w:line="240" w:lineRule="auto"/>
              <w:ind w:left="113" w:right="113"/>
              <w:rPr>
                <w:rFonts w:ascii="Times New Roman" w:eastAsia="Times New Roman" w:hAnsi="Times New Roman" w:cs="Times New Roman"/>
                <w:b/>
                <w:sz w:val="20"/>
              </w:rPr>
            </w:pPr>
          </w:p>
          <w:p w:rsidR="0014028C" w:rsidRPr="00F9085C" w:rsidRDefault="0014028C" w:rsidP="00CD5E4D">
            <w:pPr>
              <w:spacing w:after="0" w:line="240" w:lineRule="auto"/>
              <w:ind w:left="113" w:right="113"/>
              <w:rPr>
                <w:rFonts w:ascii="Times New Roman" w:eastAsia="Times New Roman" w:hAnsi="Times New Roman" w:cs="Times New Roman"/>
                <w:b/>
                <w:sz w:val="24"/>
                <w:szCs w:val="24"/>
              </w:rPr>
            </w:pPr>
          </w:p>
          <w:p w:rsidR="0014028C" w:rsidRPr="00F9085C" w:rsidRDefault="0014028C" w:rsidP="00CD5E4D">
            <w:pPr>
              <w:ind w:left="113" w:right="113"/>
              <w:rPr>
                <w:rFonts w:ascii="Times New Roman" w:eastAsia="Times New Roman" w:hAnsi="Times New Roman" w:cs="Times New Roman"/>
                <w:sz w:val="24"/>
                <w:szCs w:val="24"/>
              </w:rPr>
            </w:pPr>
            <w:r w:rsidRPr="00F9085C">
              <w:rPr>
                <w:rFonts w:ascii="Times New Roman" w:eastAsia="Times New Roman" w:hAnsi="Times New Roman" w:cs="Times New Roman"/>
                <w:sz w:val="24"/>
                <w:szCs w:val="24"/>
              </w:rPr>
              <w:t>Консультация «Как привить ребенку хорошие привычки»</w:t>
            </w:r>
          </w:p>
          <w:p w:rsidR="0014028C" w:rsidRDefault="0014028C" w:rsidP="00CD5E4D">
            <w:pPr>
              <w:spacing w:after="0" w:line="240" w:lineRule="auto"/>
              <w:ind w:left="113" w:right="113"/>
            </w:pPr>
          </w:p>
        </w:tc>
      </w:tr>
      <w:tr w:rsidR="0014028C" w:rsidTr="00CD5E4D">
        <w:trPr>
          <w:trHeight w:val="1"/>
        </w:trPr>
        <w:tc>
          <w:tcPr>
            <w:tcW w:w="124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Calibri" w:eastAsia="Calibri" w:hAnsi="Calibri" w:cs="Calibri"/>
              </w:rPr>
            </w:pPr>
          </w:p>
        </w:tc>
        <w:tc>
          <w:tcPr>
            <w:tcW w:w="21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Times New Roman" w:eastAsia="Times New Roman" w:hAnsi="Times New Roman" w:cs="Times New Roman"/>
                <w:b/>
              </w:rPr>
            </w:pPr>
            <w:r>
              <w:rPr>
                <w:rFonts w:ascii="Times New Roman" w:eastAsia="Times New Roman" w:hAnsi="Times New Roman" w:cs="Times New Roman"/>
                <w:b/>
              </w:rPr>
              <w:t xml:space="preserve">Дидактическая игра «Оденем куклу на прогулку» </w:t>
            </w:r>
          </w:p>
          <w:p w:rsidR="0014028C" w:rsidRDefault="0014028C" w:rsidP="00CD5E4D">
            <w:pPr>
              <w:spacing w:after="0" w:line="240" w:lineRule="auto"/>
            </w:pPr>
          </w:p>
        </w:tc>
        <w:tc>
          <w:tcPr>
            <w:tcW w:w="4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r>
              <w:rPr>
                <w:rFonts w:ascii="Times New Roman" w:eastAsia="Times New Roman" w:hAnsi="Times New Roman" w:cs="Times New Roman"/>
                <w:b/>
                <w:shd w:val="clear" w:color="auto" w:fill="FFFFFF"/>
              </w:rPr>
              <w:t>Цель:</w:t>
            </w:r>
            <w:r>
              <w:rPr>
                <w:rFonts w:ascii="Times New Roman" w:eastAsia="Times New Roman" w:hAnsi="Times New Roman" w:cs="Times New Roman"/>
                <w:shd w:val="clear" w:color="auto" w:fill="FFFFFF"/>
              </w:rPr>
              <w:t xml:space="preserve"> ознакомить детей</w:t>
            </w:r>
            <w:r>
              <w:rPr>
                <w:rFonts w:ascii="Times New Roman" w:eastAsia="Times New Roman" w:hAnsi="Times New Roman" w:cs="Times New Roman"/>
                <w:shd w:val="clear" w:color="auto" w:fill="FFFFFF"/>
              </w:rPr>
              <w:br/>
              <w:t>с сезонной одеждой на примере одевания куклы.</w:t>
            </w:r>
          </w:p>
        </w:tc>
        <w:tc>
          <w:tcPr>
            <w:tcW w:w="18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b/>
                <w:color w:val="0F1419"/>
                <w:sz w:val="20"/>
              </w:rPr>
            </w:pPr>
            <w:r>
              <w:rPr>
                <w:rFonts w:ascii="Times New Roman" w:eastAsia="Times New Roman" w:hAnsi="Times New Roman" w:cs="Times New Roman"/>
                <w:b/>
                <w:color w:val="0F1419"/>
                <w:sz w:val="20"/>
              </w:rPr>
              <w:t>Центр игры</w:t>
            </w:r>
          </w:p>
          <w:p w:rsidR="0014028C" w:rsidRDefault="0014028C" w:rsidP="00CD5E4D">
            <w:pPr>
              <w:spacing w:after="0" w:line="240" w:lineRule="auto"/>
            </w:pPr>
            <w:r>
              <w:rPr>
                <w:rFonts w:ascii="Times New Roman" w:eastAsia="Times New Roman" w:hAnsi="Times New Roman" w:cs="Times New Roman"/>
                <w:color w:val="0F1419"/>
                <w:sz w:val="20"/>
              </w:rPr>
              <w:t>(одежда для кукол по сезону)</w:t>
            </w:r>
          </w:p>
        </w:tc>
        <w:tc>
          <w:tcPr>
            <w:tcW w:w="194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tc>
        <w:tc>
          <w:tcPr>
            <w:tcW w:w="261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tc>
      </w:tr>
      <w:tr w:rsidR="0014028C" w:rsidTr="00CD5E4D">
        <w:trPr>
          <w:trHeight w:val="1"/>
        </w:trPr>
        <w:tc>
          <w:tcPr>
            <w:tcW w:w="124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Calibri" w:eastAsia="Calibri" w:hAnsi="Calibri" w:cs="Calibri"/>
              </w:rPr>
            </w:pPr>
          </w:p>
        </w:tc>
        <w:tc>
          <w:tcPr>
            <w:tcW w:w="21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Times New Roman" w:eastAsia="Times New Roman" w:hAnsi="Times New Roman" w:cs="Times New Roman"/>
                <w:b/>
              </w:rPr>
            </w:pPr>
            <w:r>
              <w:rPr>
                <w:rFonts w:ascii="Times New Roman" w:eastAsia="Times New Roman" w:hAnsi="Times New Roman" w:cs="Times New Roman"/>
                <w:b/>
              </w:rPr>
              <w:t>Беседы «Если хочешь быть здоров».</w:t>
            </w:r>
          </w:p>
          <w:p w:rsidR="0014028C" w:rsidRDefault="0014028C" w:rsidP="00CD5E4D">
            <w:pPr>
              <w:spacing w:after="0" w:line="240" w:lineRule="auto"/>
            </w:pPr>
          </w:p>
        </w:tc>
        <w:tc>
          <w:tcPr>
            <w:tcW w:w="4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Times New Roman" w:eastAsia="Times New Roman" w:hAnsi="Times New Roman" w:cs="Times New Roman"/>
                <w:shd w:val="clear" w:color="auto" w:fill="FFFFFF"/>
              </w:rPr>
            </w:pPr>
            <w:r>
              <w:rPr>
                <w:rFonts w:ascii="Times New Roman" w:eastAsia="Times New Roman" w:hAnsi="Times New Roman" w:cs="Times New Roman"/>
                <w:b/>
                <w:shd w:val="clear" w:color="auto" w:fill="FFFFFF"/>
              </w:rPr>
              <w:t>Цель:</w:t>
            </w:r>
            <w:r>
              <w:rPr>
                <w:rFonts w:ascii="Times New Roman" w:eastAsia="Times New Roman" w:hAnsi="Times New Roman" w:cs="Times New Roman"/>
                <w:shd w:val="clear" w:color="auto" w:fill="FFFFFF"/>
              </w:rPr>
              <w:t xml:space="preserve"> Формировать у детей понятие, что здоровье – главная ценность.</w:t>
            </w:r>
          </w:p>
          <w:p w:rsidR="0014028C" w:rsidRDefault="0014028C" w:rsidP="00CD5E4D">
            <w:pPr>
              <w:spacing w:after="0" w:line="240" w:lineRule="auto"/>
            </w:pPr>
          </w:p>
        </w:tc>
        <w:tc>
          <w:tcPr>
            <w:tcW w:w="18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ind w:right="-456"/>
            </w:pPr>
            <w:r>
              <w:rPr>
                <w:rFonts w:ascii="Times New Roman" w:eastAsia="Times New Roman" w:hAnsi="Times New Roman" w:cs="Times New Roman"/>
                <w:b/>
                <w:color w:val="0F1419"/>
                <w:sz w:val="20"/>
              </w:rPr>
              <w:t>Дружный круг</w:t>
            </w:r>
          </w:p>
        </w:tc>
        <w:tc>
          <w:tcPr>
            <w:tcW w:w="194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tc>
        <w:tc>
          <w:tcPr>
            <w:tcW w:w="261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tc>
      </w:tr>
      <w:tr w:rsidR="0014028C" w:rsidTr="00CD5E4D">
        <w:trPr>
          <w:trHeight w:val="1"/>
        </w:trPr>
        <w:tc>
          <w:tcPr>
            <w:tcW w:w="124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Calibri" w:eastAsia="Calibri" w:hAnsi="Calibri" w:cs="Calibri"/>
              </w:rPr>
            </w:pPr>
          </w:p>
        </w:tc>
        <w:tc>
          <w:tcPr>
            <w:tcW w:w="21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pPr>
            <w:r>
              <w:rPr>
                <w:rFonts w:ascii="Times New Roman" w:eastAsia="Times New Roman" w:hAnsi="Times New Roman" w:cs="Times New Roman"/>
                <w:b/>
                <w:color w:val="0F1419"/>
                <w:sz w:val="20"/>
              </w:rPr>
              <w:t>ООД</w:t>
            </w:r>
          </w:p>
        </w:tc>
        <w:tc>
          <w:tcPr>
            <w:tcW w:w="4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48" w:line="240" w:lineRule="auto"/>
              <w:ind w:right="-456"/>
              <w:rPr>
                <w:rFonts w:ascii="Times New Roman" w:eastAsia="Times New Roman" w:hAnsi="Times New Roman" w:cs="Times New Roman"/>
                <w:b/>
                <w:sz w:val="20"/>
              </w:rPr>
            </w:pPr>
            <w:r>
              <w:rPr>
                <w:rFonts w:ascii="Times New Roman" w:eastAsia="Times New Roman" w:hAnsi="Times New Roman" w:cs="Times New Roman"/>
                <w:b/>
                <w:sz w:val="20"/>
              </w:rPr>
              <w:t>Развитие речи</w:t>
            </w:r>
          </w:p>
          <w:p w:rsidR="0014028C" w:rsidRDefault="0014028C" w:rsidP="00CD5E4D">
            <w:pPr>
              <w:spacing w:after="48" w:line="240" w:lineRule="auto"/>
              <w:ind w:right="-456"/>
              <w:rPr>
                <w:rFonts w:ascii="Times New Roman" w:eastAsia="Times New Roman" w:hAnsi="Times New Roman" w:cs="Times New Roman"/>
                <w:b/>
                <w:sz w:val="20"/>
              </w:rPr>
            </w:pPr>
            <w:r>
              <w:rPr>
                <w:rFonts w:ascii="Times New Roman" w:eastAsia="Times New Roman" w:hAnsi="Times New Roman" w:cs="Times New Roman"/>
                <w:b/>
                <w:sz w:val="20"/>
              </w:rPr>
              <w:t>Тема: «Весна»</w:t>
            </w:r>
          </w:p>
          <w:p w:rsidR="0014028C" w:rsidRDefault="0014028C" w:rsidP="00CD5E4D">
            <w:pPr>
              <w:spacing w:after="48" w:line="240" w:lineRule="auto"/>
              <w:ind w:right="-456"/>
              <w:rPr>
                <w:rFonts w:ascii="Times New Roman" w:eastAsia="Times New Roman" w:hAnsi="Times New Roman" w:cs="Times New Roman"/>
                <w:sz w:val="20"/>
              </w:rPr>
            </w:pPr>
            <w:r>
              <w:rPr>
                <w:rFonts w:ascii="Times New Roman" w:eastAsia="Times New Roman" w:hAnsi="Times New Roman" w:cs="Times New Roman"/>
                <w:b/>
                <w:sz w:val="20"/>
              </w:rPr>
              <w:t xml:space="preserve">Цель: </w:t>
            </w:r>
            <w:r w:rsidRPr="00BE0415">
              <w:rPr>
                <w:rFonts w:ascii="Times New Roman" w:eastAsia="Times New Roman" w:hAnsi="Times New Roman" w:cs="Times New Roman"/>
                <w:sz w:val="20"/>
              </w:rPr>
              <w:t xml:space="preserve">Учить детей отвечать на вопросы, развивать диалогическую речь, договаривать предложения </w:t>
            </w:r>
          </w:p>
          <w:p w:rsidR="0014028C" w:rsidRPr="00F9085C" w:rsidRDefault="0014028C" w:rsidP="00CD5E4D">
            <w:pPr>
              <w:spacing w:after="48" w:line="240" w:lineRule="auto"/>
              <w:ind w:right="-456"/>
              <w:rPr>
                <w:rFonts w:ascii="Times New Roman" w:eastAsia="Times New Roman" w:hAnsi="Times New Roman" w:cs="Times New Roman"/>
                <w:sz w:val="20"/>
              </w:rPr>
            </w:pPr>
            <w:r w:rsidRPr="00BE0415">
              <w:rPr>
                <w:rFonts w:ascii="Times New Roman" w:eastAsia="Times New Roman" w:hAnsi="Times New Roman" w:cs="Times New Roman"/>
                <w:sz w:val="20"/>
              </w:rPr>
              <w:t>. называя действи</w:t>
            </w:r>
            <w:r>
              <w:rPr>
                <w:rFonts w:ascii="Times New Roman" w:eastAsia="Times New Roman" w:hAnsi="Times New Roman" w:cs="Times New Roman"/>
                <w:sz w:val="20"/>
              </w:rPr>
              <w:t>я предмета. Учить детей употреб</w:t>
            </w:r>
            <w:r w:rsidRPr="00BE0415">
              <w:rPr>
                <w:rFonts w:ascii="Times New Roman" w:eastAsia="Times New Roman" w:hAnsi="Times New Roman" w:cs="Times New Roman"/>
                <w:sz w:val="20"/>
              </w:rPr>
              <w:t>лять в речи глаголы, сочетая их с существительными</w:t>
            </w:r>
            <w:r>
              <w:rPr>
                <w:rFonts w:ascii="Times New Roman" w:eastAsia="Times New Roman" w:hAnsi="Times New Roman" w:cs="Times New Roman"/>
                <w:b/>
                <w:sz w:val="20"/>
              </w:rPr>
              <w:t>.</w:t>
            </w:r>
          </w:p>
          <w:p w:rsidR="0014028C" w:rsidRDefault="0014028C" w:rsidP="00CD5E4D">
            <w:pPr>
              <w:spacing w:after="48" w:line="240" w:lineRule="auto"/>
              <w:ind w:right="-456"/>
              <w:rPr>
                <w:rFonts w:ascii="Times New Roman" w:eastAsia="Times New Roman" w:hAnsi="Times New Roman" w:cs="Times New Roman"/>
                <w:sz w:val="20"/>
              </w:rPr>
            </w:pPr>
            <w:r w:rsidRPr="00BE0415">
              <w:rPr>
                <w:rFonts w:ascii="Times New Roman" w:eastAsia="Times New Roman" w:hAnsi="Times New Roman" w:cs="Times New Roman"/>
                <w:sz w:val="20"/>
              </w:rPr>
              <w:t>Учить детей отчетливо и выразительно произносить</w:t>
            </w:r>
          </w:p>
          <w:p w:rsidR="0014028C" w:rsidRPr="00BE0415" w:rsidRDefault="0014028C" w:rsidP="00CD5E4D">
            <w:pPr>
              <w:spacing w:after="48" w:line="240" w:lineRule="auto"/>
              <w:ind w:right="-456"/>
              <w:rPr>
                <w:rFonts w:ascii="Times New Roman" w:eastAsia="Times New Roman" w:hAnsi="Times New Roman" w:cs="Times New Roman"/>
                <w:sz w:val="20"/>
              </w:rPr>
            </w:pPr>
            <w:r w:rsidRPr="00BE0415">
              <w:rPr>
                <w:rFonts w:ascii="Times New Roman" w:eastAsia="Times New Roman" w:hAnsi="Times New Roman" w:cs="Times New Roman"/>
                <w:sz w:val="20"/>
              </w:rPr>
              <w:t xml:space="preserve"> слова стихотворения. </w:t>
            </w:r>
          </w:p>
          <w:p w:rsidR="0014028C" w:rsidRDefault="0014028C" w:rsidP="00CD5E4D">
            <w:pPr>
              <w:spacing w:after="48" w:line="240" w:lineRule="auto"/>
              <w:ind w:right="-456"/>
              <w:rPr>
                <w:rFonts w:ascii="Times New Roman" w:eastAsia="Times New Roman" w:hAnsi="Times New Roman" w:cs="Times New Roman"/>
                <w:b/>
                <w:sz w:val="20"/>
              </w:rPr>
            </w:pPr>
            <w:r>
              <w:rPr>
                <w:rFonts w:ascii="Times New Roman" w:eastAsia="Times New Roman" w:hAnsi="Times New Roman" w:cs="Times New Roman"/>
                <w:b/>
                <w:sz w:val="20"/>
              </w:rPr>
              <w:t>Используемая литература: Т.И. Петрова. С. 43</w:t>
            </w:r>
          </w:p>
          <w:p w:rsidR="0014028C" w:rsidRDefault="0014028C" w:rsidP="00CD5E4D">
            <w:pPr>
              <w:spacing w:after="48" w:line="240" w:lineRule="auto"/>
              <w:ind w:right="-456"/>
            </w:pPr>
            <w:r>
              <w:rPr>
                <w:rFonts w:ascii="Times New Roman" w:eastAsia="Times New Roman" w:hAnsi="Times New Roman" w:cs="Times New Roman"/>
                <w:b/>
                <w:sz w:val="20"/>
              </w:rPr>
              <w:t>Музыкальное</w:t>
            </w:r>
          </w:p>
        </w:tc>
        <w:tc>
          <w:tcPr>
            <w:tcW w:w="18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b/>
                <w:color w:val="0F1419"/>
                <w:sz w:val="20"/>
              </w:rPr>
            </w:pPr>
            <w:r>
              <w:rPr>
                <w:rFonts w:ascii="Times New Roman" w:eastAsia="Times New Roman" w:hAnsi="Times New Roman" w:cs="Times New Roman"/>
                <w:b/>
                <w:color w:val="0F1419"/>
                <w:sz w:val="20"/>
              </w:rPr>
              <w:t>Центр познания</w:t>
            </w:r>
          </w:p>
          <w:p w:rsidR="0014028C" w:rsidRDefault="0014028C" w:rsidP="00CD5E4D">
            <w:pPr>
              <w:spacing w:after="0" w:line="240" w:lineRule="auto"/>
              <w:rPr>
                <w:rFonts w:ascii="Times New Roman" w:eastAsia="Times New Roman" w:hAnsi="Times New Roman" w:cs="Times New Roman"/>
                <w:b/>
                <w:color w:val="0F1419"/>
                <w:sz w:val="20"/>
              </w:rPr>
            </w:pPr>
            <w:r>
              <w:rPr>
                <w:rFonts w:ascii="Times New Roman" w:eastAsia="Times New Roman" w:hAnsi="Times New Roman" w:cs="Times New Roman"/>
                <w:b/>
                <w:color w:val="0F1419"/>
                <w:sz w:val="20"/>
              </w:rPr>
              <w:t>(иллюстрации по теме)</w:t>
            </w:r>
          </w:p>
          <w:p w:rsidR="0014028C" w:rsidRDefault="0014028C" w:rsidP="00CD5E4D">
            <w:pPr>
              <w:spacing w:after="0" w:line="240" w:lineRule="auto"/>
              <w:rPr>
                <w:rFonts w:ascii="Times New Roman" w:eastAsia="Times New Roman" w:hAnsi="Times New Roman" w:cs="Times New Roman"/>
                <w:b/>
                <w:color w:val="0F1419"/>
                <w:sz w:val="20"/>
              </w:rPr>
            </w:pPr>
          </w:p>
          <w:p w:rsidR="0014028C" w:rsidRDefault="0014028C" w:rsidP="00CD5E4D">
            <w:pPr>
              <w:spacing w:after="0" w:line="240" w:lineRule="auto"/>
              <w:rPr>
                <w:rFonts w:ascii="Times New Roman" w:eastAsia="Times New Roman" w:hAnsi="Times New Roman" w:cs="Times New Roman"/>
                <w:b/>
                <w:color w:val="0F1419"/>
                <w:sz w:val="20"/>
              </w:rPr>
            </w:pPr>
          </w:p>
          <w:p w:rsidR="0014028C" w:rsidRDefault="0014028C" w:rsidP="00CD5E4D">
            <w:pPr>
              <w:spacing w:after="0" w:line="240" w:lineRule="auto"/>
              <w:rPr>
                <w:rFonts w:ascii="Times New Roman" w:eastAsia="Times New Roman" w:hAnsi="Times New Roman" w:cs="Times New Roman"/>
                <w:b/>
                <w:color w:val="0F1419"/>
                <w:sz w:val="20"/>
              </w:rPr>
            </w:pPr>
          </w:p>
          <w:p w:rsidR="0014028C" w:rsidRDefault="0014028C" w:rsidP="00CD5E4D">
            <w:pPr>
              <w:spacing w:after="0" w:line="240" w:lineRule="auto"/>
              <w:rPr>
                <w:rFonts w:ascii="Times New Roman" w:eastAsia="Times New Roman" w:hAnsi="Times New Roman" w:cs="Times New Roman"/>
                <w:b/>
                <w:color w:val="0F1419"/>
                <w:sz w:val="20"/>
              </w:rPr>
            </w:pPr>
          </w:p>
          <w:p w:rsidR="0014028C" w:rsidRDefault="0014028C" w:rsidP="00CD5E4D">
            <w:pPr>
              <w:spacing w:after="0" w:line="240" w:lineRule="auto"/>
              <w:rPr>
                <w:rFonts w:ascii="Times New Roman" w:eastAsia="Times New Roman" w:hAnsi="Times New Roman" w:cs="Times New Roman"/>
                <w:b/>
                <w:color w:val="0F1419"/>
                <w:sz w:val="20"/>
              </w:rPr>
            </w:pPr>
          </w:p>
          <w:p w:rsidR="0014028C" w:rsidRPr="00F9085C" w:rsidRDefault="0014028C" w:rsidP="00CD5E4D">
            <w:pPr>
              <w:spacing w:after="0" w:line="240" w:lineRule="auto"/>
              <w:rPr>
                <w:rFonts w:ascii="Times New Roman" w:hAnsi="Times New Roman" w:cs="Times New Roman"/>
              </w:rPr>
            </w:pPr>
            <w:r w:rsidRPr="00F9085C">
              <w:rPr>
                <w:rFonts w:ascii="Times New Roman" w:hAnsi="Times New Roman" w:cs="Times New Roman"/>
              </w:rPr>
              <w:t>Музыкальный зал</w:t>
            </w:r>
          </w:p>
        </w:tc>
        <w:tc>
          <w:tcPr>
            <w:tcW w:w="194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tc>
        <w:tc>
          <w:tcPr>
            <w:tcW w:w="261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tc>
      </w:tr>
      <w:tr w:rsidR="0014028C" w:rsidTr="00CD5E4D">
        <w:trPr>
          <w:trHeight w:val="1"/>
        </w:trPr>
        <w:tc>
          <w:tcPr>
            <w:tcW w:w="124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Calibri" w:eastAsia="Calibri" w:hAnsi="Calibri" w:cs="Calibri"/>
              </w:rPr>
            </w:pPr>
          </w:p>
        </w:tc>
        <w:tc>
          <w:tcPr>
            <w:tcW w:w="21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b/>
                <w:color w:val="000000"/>
                <w:spacing w:val="-8"/>
                <w:sz w:val="20"/>
                <w:u w:val="single"/>
              </w:rPr>
            </w:pPr>
            <w:r>
              <w:rPr>
                <w:rFonts w:ascii="Times New Roman" w:eastAsia="Times New Roman" w:hAnsi="Times New Roman" w:cs="Times New Roman"/>
                <w:b/>
                <w:sz w:val="20"/>
                <w:u w:val="single"/>
              </w:rPr>
              <w:t>Прогулка</w:t>
            </w:r>
          </w:p>
          <w:p w:rsidR="0014028C" w:rsidRDefault="0014028C" w:rsidP="00CD5E4D">
            <w:pPr>
              <w:spacing w:after="0" w:line="240" w:lineRule="auto"/>
              <w:rPr>
                <w:rFonts w:ascii="Times New Roman" w:eastAsia="Times New Roman" w:hAnsi="Times New Roman" w:cs="Times New Roman"/>
                <w:b/>
                <w:sz w:val="20"/>
              </w:rPr>
            </w:pPr>
          </w:p>
          <w:p w:rsidR="0014028C" w:rsidRDefault="0014028C" w:rsidP="00CD5E4D">
            <w:pPr>
              <w:spacing w:after="360" w:line="240" w:lineRule="auto"/>
              <w:jc w:val="center"/>
              <w:rPr>
                <w:rFonts w:ascii="Times New Roman" w:eastAsia="Times New Roman" w:hAnsi="Times New Roman" w:cs="Times New Roman"/>
                <w:color w:val="666666"/>
                <w:sz w:val="20"/>
                <w:shd w:val="clear" w:color="auto" w:fill="FFFFFF"/>
              </w:rPr>
            </w:pPr>
            <w:r>
              <w:rPr>
                <w:rFonts w:ascii="Times New Roman" w:eastAsia="Times New Roman" w:hAnsi="Times New Roman" w:cs="Times New Roman"/>
                <w:b/>
                <w:sz w:val="20"/>
                <w:shd w:val="clear" w:color="auto" w:fill="FFFFFF"/>
              </w:rPr>
              <w:t>Наблюдение за животными</w:t>
            </w:r>
          </w:p>
          <w:p w:rsidR="0014028C" w:rsidRDefault="0014028C" w:rsidP="00CD5E4D">
            <w:pPr>
              <w:spacing w:after="0" w:line="240" w:lineRule="auto"/>
            </w:pPr>
          </w:p>
        </w:tc>
        <w:tc>
          <w:tcPr>
            <w:tcW w:w="4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20" w:line="240" w:lineRule="auto"/>
              <w:rPr>
                <w:rFonts w:ascii="Times New Roman" w:eastAsia="Times New Roman" w:hAnsi="Times New Roman" w:cs="Times New Roman"/>
                <w:sz w:val="20"/>
                <w:shd w:val="clear" w:color="auto" w:fill="FFFFFF"/>
              </w:rPr>
            </w:pPr>
            <w:r>
              <w:rPr>
                <w:rFonts w:ascii="Times New Roman" w:eastAsia="Times New Roman" w:hAnsi="Times New Roman" w:cs="Times New Roman"/>
                <w:b/>
                <w:sz w:val="20"/>
                <w:shd w:val="clear" w:color="auto" w:fill="FFFFFF"/>
              </w:rPr>
              <w:t>Цель</w:t>
            </w:r>
            <w:r>
              <w:rPr>
                <w:rFonts w:ascii="Times New Roman" w:eastAsia="Times New Roman" w:hAnsi="Times New Roman" w:cs="Times New Roman"/>
                <w:i/>
                <w:sz w:val="20"/>
                <w:shd w:val="clear" w:color="auto" w:fill="FFFFFF"/>
              </w:rPr>
              <w:t xml:space="preserve">: </w:t>
            </w:r>
            <w:r>
              <w:rPr>
                <w:rFonts w:ascii="Times New Roman" w:eastAsia="Times New Roman" w:hAnsi="Times New Roman" w:cs="Times New Roman"/>
                <w:sz w:val="20"/>
                <w:shd w:val="clear" w:color="auto" w:fill="FFFFFF"/>
              </w:rPr>
              <w:t xml:space="preserve">закреплять представление о детеныше собаки: внешний вид, движения, издаваемые звуки. </w:t>
            </w:r>
          </w:p>
          <w:p w:rsidR="0014028C" w:rsidRDefault="0014028C" w:rsidP="00CD5E4D">
            <w:pPr>
              <w:spacing w:after="20" w:line="240" w:lineRule="auto"/>
              <w:rPr>
                <w:rFonts w:ascii="Times New Roman" w:eastAsia="Times New Roman" w:hAnsi="Times New Roman" w:cs="Times New Roman"/>
                <w:sz w:val="20"/>
                <w:shd w:val="clear" w:color="auto" w:fill="FFFFFF"/>
              </w:rPr>
            </w:pPr>
            <w:r>
              <w:rPr>
                <w:rFonts w:ascii="Times New Roman" w:eastAsia="Times New Roman" w:hAnsi="Times New Roman" w:cs="Times New Roman"/>
                <w:sz w:val="20"/>
                <w:shd w:val="clear" w:color="auto" w:fill="FFFFFF"/>
              </w:rPr>
              <w:t>Трудовая деятельность</w:t>
            </w:r>
          </w:p>
          <w:p w:rsidR="0014028C" w:rsidRDefault="0014028C" w:rsidP="00CD5E4D">
            <w:pPr>
              <w:spacing w:after="20" w:line="240" w:lineRule="auto"/>
              <w:rPr>
                <w:rFonts w:ascii="Times New Roman" w:eastAsia="Times New Roman" w:hAnsi="Times New Roman" w:cs="Times New Roman"/>
                <w:sz w:val="20"/>
                <w:shd w:val="clear" w:color="auto" w:fill="FFFFFF"/>
              </w:rPr>
            </w:pPr>
            <w:r>
              <w:rPr>
                <w:rFonts w:ascii="Times New Roman" w:eastAsia="Times New Roman" w:hAnsi="Times New Roman" w:cs="Times New Roman"/>
                <w:sz w:val="20"/>
                <w:shd w:val="clear" w:color="auto" w:fill="FFFFFF"/>
              </w:rPr>
              <w:t xml:space="preserve">Постройка горки для куклы. </w:t>
            </w:r>
          </w:p>
          <w:p w:rsidR="0014028C" w:rsidRDefault="0014028C" w:rsidP="00CD5E4D">
            <w:pPr>
              <w:spacing w:after="20" w:line="240" w:lineRule="auto"/>
              <w:rPr>
                <w:rFonts w:ascii="Times New Roman" w:eastAsia="Times New Roman" w:hAnsi="Times New Roman" w:cs="Times New Roman"/>
                <w:b/>
                <w:sz w:val="20"/>
                <w:shd w:val="clear" w:color="auto" w:fill="FFFFFF"/>
              </w:rPr>
            </w:pPr>
            <w:r>
              <w:rPr>
                <w:rFonts w:ascii="Times New Roman" w:eastAsia="Times New Roman" w:hAnsi="Times New Roman" w:cs="Times New Roman"/>
                <w:b/>
                <w:sz w:val="20"/>
                <w:shd w:val="clear" w:color="auto" w:fill="FFFFFF"/>
              </w:rPr>
              <w:t>Цели:</w:t>
            </w:r>
            <w:r>
              <w:rPr>
                <w:rFonts w:ascii="Times New Roman" w:eastAsia="Times New Roman" w:hAnsi="Times New Roman" w:cs="Times New Roman"/>
                <w:sz w:val="20"/>
                <w:shd w:val="clear" w:color="auto" w:fill="FFFFFF"/>
              </w:rPr>
              <w:t>учить правильно наполнять ведерко снегом до определенной отметки;доводить начатое дело до конца.</w:t>
            </w:r>
          </w:p>
          <w:p w:rsidR="0014028C" w:rsidRDefault="0014028C" w:rsidP="00CD5E4D">
            <w:pPr>
              <w:spacing w:after="20" w:line="240" w:lineRule="auto"/>
              <w:rPr>
                <w:rFonts w:ascii="Times New Roman" w:eastAsia="Times New Roman" w:hAnsi="Times New Roman" w:cs="Times New Roman"/>
                <w:sz w:val="20"/>
                <w:shd w:val="clear" w:color="auto" w:fill="FFFFFF"/>
              </w:rPr>
            </w:pPr>
            <w:r>
              <w:rPr>
                <w:rFonts w:ascii="Times New Roman" w:eastAsia="Times New Roman" w:hAnsi="Times New Roman" w:cs="Times New Roman"/>
                <w:b/>
                <w:sz w:val="20"/>
                <w:shd w:val="clear" w:color="auto" w:fill="FFFFFF"/>
              </w:rPr>
              <w:t>Подвижные игры</w:t>
            </w:r>
          </w:p>
          <w:p w:rsidR="0014028C" w:rsidRDefault="0014028C" w:rsidP="00CD5E4D">
            <w:pPr>
              <w:spacing w:after="20" w:line="240" w:lineRule="auto"/>
              <w:rPr>
                <w:rFonts w:ascii="Times New Roman" w:eastAsia="Times New Roman" w:hAnsi="Times New Roman" w:cs="Times New Roman"/>
                <w:b/>
                <w:sz w:val="20"/>
                <w:shd w:val="clear" w:color="auto" w:fill="FFFFFF"/>
              </w:rPr>
            </w:pPr>
            <w:r>
              <w:rPr>
                <w:rFonts w:ascii="Times New Roman" w:eastAsia="Times New Roman" w:hAnsi="Times New Roman" w:cs="Times New Roman"/>
                <w:b/>
                <w:sz w:val="20"/>
                <w:shd w:val="clear" w:color="auto" w:fill="FFFFFF"/>
              </w:rPr>
              <w:t xml:space="preserve">«Вороны и собачка». </w:t>
            </w:r>
          </w:p>
          <w:p w:rsidR="0014028C" w:rsidRDefault="0014028C" w:rsidP="00CD5E4D">
            <w:pPr>
              <w:spacing w:after="20" w:line="240" w:lineRule="auto"/>
              <w:rPr>
                <w:rFonts w:ascii="Times New Roman" w:eastAsia="Times New Roman" w:hAnsi="Times New Roman" w:cs="Times New Roman"/>
                <w:b/>
                <w:sz w:val="20"/>
                <w:shd w:val="clear" w:color="auto" w:fill="FFFFFF"/>
              </w:rPr>
            </w:pPr>
            <w:r>
              <w:rPr>
                <w:rFonts w:ascii="Times New Roman" w:eastAsia="Times New Roman" w:hAnsi="Times New Roman" w:cs="Times New Roman"/>
                <w:b/>
                <w:sz w:val="20"/>
                <w:shd w:val="clear" w:color="auto" w:fill="FFFFFF"/>
              </w:rPr>
              <w:t>Цели:</w:t>
            </w:r>
          </w:p>
          <w:p w:rsidR="0014028C" w:rsidRDefault="0014028C" w:rsidP="00CD5E4D">
            <w:pPr>
              <w:spacing w:after="20" w:line="240" w:lineRule="auto"/>
              <w:rPr>
                <w:rFonts w:ascii="Times New Roman" w:eastAsia="Times New Roman" w:hAnsi="Times New Roman" w:cs="Times New Roman"/>
                <w:sz w:val="20"/>
                <w:shd w:val="clear" w:color="auto" w:fill="FFFFFF"/>
              </w:rPr>
            </w:pPr>
            <w:r>
              <w:rPr>
                <w:rFonts w:ascii="Times New Roman" w:eastAsia="Times New Roman" w:hAnsi="Times New Roman" w:cs="Times New Roman"/>
                <w:sz w:val="20"/>
                <w:shd w:val="clear" w:color="auto" w:fill="FFFFFF"/>
              </w:rPr>
              <w:t>— учить быстро действовать по сигналу;</w:t>
            </w:r>
          </w:p>
          <w:p w:rsidR="0014028C" w:rsidRDefault="0014028C" w:rsidP="00CD5E4D">
            <w:pPr>
              <w:spacing w:after="20" w:line="240" w:lineRule="auto"/>
              <w:rPr>
                <w:rFonts w:ascii="Times New Roman" w:eastAsia="Times New Roman" w:hAnsi="Times New Roman" w:cs="Times New Roman"/>
                <w:sz w:val="20"/>
                <w:shd w:val="clear" w:color="auto" w:fill="FFFFFF"/>
              </w:rPr>
            </w:pPr>
            <w:r>
              <w:rPr>
                <w:rFonts w:ascii="Times New Roman" w:eastAsia="Times New Roman" w:hAnsi="Times New Roman" w:cs="Times New Roman"/>
                <w:sz w:val="20"/>
                <w:shd w:val="clear" w:color="auto" w:fill="FFFFFF"/>
              </w:rPr>
              <w:t>— бегать, не наталкиваясь друг на друга.</w:t>
            </w:r>
            <w:r>
              <w:rPr>
                <w:rFonts w:ascii="Times New Roman" w:eastAsia="Times New Roman" w:hAnsi="Times New Roman" w:cs="Times New Roman"/>
                <w:sz w:val="20"/>
                <w:shd w:val="clear" w:color="auto" w:fill="FFFFFF"/>
              </w:rPr>
              <w:br/>
            </w:r>
            <w:r>
              <w:rPr>
                <w:rFonts w:ascii="Times New Roman" w:eastAsia="Times New Roman" w:hAnsi="Times New Roman" w:cs="Times New Roman"/>
                <w:b/>
                <w:sz w:val="20"/>
                <w:shd w:val="clear" w:color="auto" w:fill="FFFFFF"/>
              </w:rPr>
              <w:t>«Хитрая лиса».</w:t>
            </w:r>
          </w:p>
          <w:p w:rsidR="0014028C" w:rsidRDefault="0014028C" w:rsidP="00CD5E4D">
            <w:pPr>
              <w:spacing w:after="20" w:line="240" w:lineRule="auto"/>
              <w:rPr>
                <w:rFonts w:ascii="Times New Roman" w:eastAsia="Times New Roman" w:hAnsi="Times New Roman" w:cs="Times New Roman"/>
                <w:sz w:val="20"/>
                <w:shd w:val="clear" w:color="auto" w:fill="FFFFFF"/>
              </w:rPr>
            </w:pPr>
            <w:r>
              <w:rPr>
                <w:rFonts w:ascii="Times New Roman" w:eastAsia="Times New Roman" w:hAnsi="Times New Roman" w:cs="Times New Roman"/>
                <w:b/>
                <w:sz w:val="20"/>
                <w:shd w:val="clear" w:color="auto" w:fill="FFFFFF"/>
              </w:rPr>
              <w:t>Цель:</w:t>
            </w:r>
            <w:r>
              <w:rPr>
                <w:rFonts w:ascii="Times New Roman" w:eastAsia="Times New Roman" w:hAnsi="Times New Roman" w:cs="Times New Roman"/>
                <w:sz w:val="20"/>
                <w:shd w:val="clear" w:color="auto" w:fill="FFFFFF"/>
              </w:rPr>
              <w:t>развивать ловкость, быстроту бега, внимание.</w:t>
            </w:r>
          </w:p>
          <w:p w:rsidR="0014028C" w:rsidRDefault="0014028C" w:rsidP="00CD5E4D">
            <w:pPr>
              <w:spacing w:after="20" w:line="240" w:lineRule="auto"/>
            </w:pPr>
          </w:p>
        </w:tc>
        <w:tc>
          <w:tcPr>
            <w:tcW w:w="18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360" w:line="240" w:lineRule="auto"/>
              <w:rPr>
                <w:rFonts w:ascii="Times New Roman" w:eastAsia="Times New Roman" w:hAnsi="Times New Roman" w:cs="Times New Roman"/>
                <w:sz w:val="20"/>
                <w:shd w:val="clear" w:color="auto" w:fill="FFFFFF"/>
              </w:rPr>
            </w:pPr>
            <w:r>
              <w:rPr>
                <w:rFonts w:ascii="Times New Roman" w:eastAsia="Times New Roman" w:hAnsi="Times New Roman" w:cs="Times New Roman"/>
                <w:sz w:val="20"/>
                <w:shd w:val="clear" w:color="auto" w:fill="FFFFFF"/>
              </w:rPr>
              <w:t>Выносной материал</w:t>
            </w:r>
          </w:p>
          <w:p w:rsidR="0014028C" w:rsidRDefault="0014028C" w:rsidP="00CD5E4D">
            <w:pPr>
              <w:spacing w:after="360" w:line="240" w:lineRule="auto"/>
              <w:rPr>
                <w:rFonts w:ascii="Times New Roman" w:eastAsia="Times New Roman" w:hAnsi="Times New Roman" w:cs="Times New Roman"/>
                <w:sz w:val="20"/>
                <w:shd w:val="clear" w:color="auto" w:fill="FFFFFF"/>
              </w:rPr>
            </w:pPr>
            <w:r>
              <w:rPr>
                <w:rFonts w:ascii="Times New Roman" w:eastAsia="Times New Roman" w:hAnsi="Times New Roman" w:cs="Times New Roman"/>
                <w:sz w:val="20"/>
                <w:shd w:val="clear" w:color="auto" w:fill="FFFFFF"/>
              </w:rPr>
              <w:t>(лопатки, ведерки, формочки для снега, куклы, одетые по сезону, санки для кукол, печатки, клеенки для катания с горки.)</w:t>
            </w:r>
          </w:p>
          <w:p w:rsidR="0014028C" w:rsidRDefault="0014028C" w:rsidP="00CD5E4D">
            <w:pPr>
              <w:spacing w:after="0" w:line="240" w:lineRule="auto"/>
            </w:pPr>
          </w:p>
        </w:tc>
        <w:tc>
          <w:tcPr>
            <w:tcW w:w="19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Times New Roman" w:eastAsia="Times New Roman" w:hAnsi="Times New Roman" w:cs="Times New Roman"/>
                <w:b/>
              </w:rPr>
            </w:pPr>
            <w:r>
              <w:rPr>
                <w:rFonts w:ascii="Times New Roman" w:eastAsia="Times New Roman" w:hAnsi="Times New Roman" w:cs="Times New Roman"/>
                <w:b/>
              </w:rPr>
              <w:t>Дид. игра « Когда это бывает?»</w:t>
            </w:r>
          </w:p>
          <w:p w:rsidR="0014028C" w:rsidRDefault="0014028C" w:rsidP="00CD5E4D">
            <w:pPr>
              <w:spacing w:after="20" w:line="240" w:lineRule="auto"/>
            </w:pPr>
            <w:r>
              <w:rPr>
                <w:rFonts w:ascii="Times New Roman" w:eastAsia="Times New Roman" w:hAnsi="Times New Roman" w:cs="Times New Roman"/>
                <w:b/>
              </w:rPr>
              <w:t>Цель:</w:t>
            </w:r>
            <w:r>
              <w:rPr>
                <w:rFonts w:ascii="Times New Roman" w:eastAsia="Times New Roman" w:hAnsi="Times New Roman" w:cs="Times New Roman"/>
              </w:rPr>
              <w:t xml:space="preserve"> закрепить представления о сезонных изменениях в природе</w:t>
            </w:r>
          </w:p>
        </w:tc>
        <w:tc>
          <w:tcPr>
            <w:tcW w:w="26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Calibri" w:eastAsia="Calibri" w:hAnsi="Calibri" w:cs="Calibri"/>
              </w:rPr>
            </w:pPr>
          </w:p>
        </w:tc>
      </w:tr>
      <w:tr w:rsidR="0014028C" w:rsidTr="00CD5E4D">
        <w:trPr>
          <w:trHeight w:val="1"/>
        </w:trPr>
        <w:tc>
          <w:tcPr>
            <w:tcW w:w="124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Calibri" w:eastAsia="Calibri" w:hAnsi="Calibri" w:cs="Calibri"/>
              </w:rPr>
            </w:pPr>
          </w:p>
        </w:tc>
        <w:tc>
          <w:tcPr>
            <w:tcW w:w="21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pPr>
            <w:r>
              <w:rPr>
                <w:rFonts w:ascii="Times New Roman" w:eastAsia="Times New Roman" w:hAnsi="Times New Roman" w:cs="Times New Roman"/>
                <w:b/>
                <w:sz w:val="20"/>
                <w:u w:val="single"/>
              </w:rPr>
              <w:t>Работа перед сном</w:t>
            </w:r>
          </w:p>
        </w:tc>
        <w:tc>
          <w:tcPr>
            <w:tcW w:w="1126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pPr>
            <w:r>
              <w:rPr>
                <w:rFonts w:ascii="Times New Roman" w:eastAsia="Times New Roman" w:hAnsi="Times New Roman" w:cs="Times New Roman"/>
              </w:rPr>
              <w:t>Театрализованный показ с игрушками по рус. нар. потешке «Солнышко - ведерышко»</w:t>
            </w:r>
          </w:p>
        </w:tc>
      </w:tr>
      <w:tr w:rsidR="0014028C" w:rsidTr="00CD5E4D">
        <w:trPr>
          <w:trHeight w:val="1"/>
        </w:trPr>
        <w:tc>
          <w:tcPr>
            <w:tcW w:w="124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Calibri" w:eastAsia="Calibri" w:hAnsi="Calibri" w:cs="Calibri"/>
              </w:rPr>
            </w:pPr>
          </w:p>
        </w:tc>
        <w:tc>
          <w:tcPr>
            <w:tcW w:w="21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b/>
                <w:sz w:val="20"/>
                <w:u w:val="single"/>
              </w:rPr>
            </w:pPr>
            <w:r>
              <w:rPr>
                <w:rFonts w:ascii="Times New Roman" w:eastAsia="Times New Roman" w:hAnsi="Times New Roman" w:cs="Times New Roman"/>
                <w:b/>
                <w:sz w:val="20"/>
                <w:u w:val="single"/>
              </w:rPr>
              <w:t>Вечер</w:t>
            </w:r>
          </w:p>
          <w:p w:rsidR="0014028C" w:rsidRDefault="0014028C" w:rsidP="00CD5E4D">
            <w:pPr>
              <w:spacing w:after="0" w:line="240" w:lineRule="auto"/>
            </w:pPr>
            <w:r>
              <w:rPr>
                <w:rFonts w:ascii="Times New Roman" w:eastAsia="Times New Roman" w:hAnsi="Times New Roman" w:cs="Times New Roman"/>
                <w:b/>
                <w:sz w:val="20"/>
              </w:rPr>
              <w:t>Закаливающие процедуры после сна</w:t>
            </w:r>
          </w:p>
        </w:tc>
        <w:tc>
          <w:tcPr>
            <w:tcW w:w="4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pPr>
            <w:r>
              <w:rPr>
                <w:rFonts w:ascii="Times New Roman" w:eastAsia="Times New Roman" w:hAnsi="Times New Roman" w:cs="Times New Roman"/>
                <w:b/>
                <w:sz w:val="20"/>
              </w:rPr>
              <w:t>Цель:</w:t>
            </w:r>
            <w:r>
              <w:rPr>
                <w:rFonts w:ascii="Times New Roman" w:eastAsia="Times New Roman" w:hAnsi="Times New Roman" w:cs="Times New Roman"/>
                <w:color w:val="000000"/>
                <w:sz w:val="20"/>
              </w:rPr>
              <w:t>сохранение и укрепление физического и психического здоровья детей.</w:t>
            </w:r>
          </w:p>
        </w:tc>
        <w:tc>
          <w:tcPr>
            <w:tcW w:w="18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Спальня</w:t>
            </w:r>
          </w:p>
          <w:p w:rsidR="0014028C" w:rsidRDefault="0014028C" w:rsidP="00CD5E4D">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(ребристые дорожки)</w:t>
            </w:r>
          </w:p>
          <w:p w:rsidR="0014028C" w:rsidRDefault="0014028C" w:rsidP="00CD5E4D">
            <w:pPr>
              <w:spacing w:after="0" w:line="240" w:lineRule="auto"/>
            </w:pPr>
          </w:p>
        </w:tc>
        <w:tc>
          <w:tcPr>
            <w:tcW w:w="194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sz w:val="24"/>
              </w:rPr>
            </w:pPr>
          </w:p>
          <w:p w:rsidR="0014028C" w:rsidRDefault="0014028C" w:rsidP="00CD5E4D">
            <w:pPr>
              <w:spacing w:after="0" w:line="240" w:lineRule="auto"/>
              <w:rPr>
                <w:rFonts w:ascii="Times New Roman" w:eastAsia="Times New Roman" w:hAnsi="Times New Roman" w:cs="Times New Roman"/>
                <w:sz w:val="24"/>
              </w:rPr>
            </w:pPr>
            <w:r>
              <w:rPr>
                <w:rFonts w:ascii="Times New Roman" w:eastAsia="Times New Roman" w:hAnsi="Times New Roman" w:cs="Times New Roman"/>
              </w:rPr>
              <w:t>«Солнце светит ярко-ярко» - выложить из счетных палочек солнечные лучи вокруг жёлтого кружка</w:t>
            </w:r>
          </w:p>
          <w:p w:rsidR="0014028C" w:rsidRDefault="0014028C" w:rsidP="00CD5E4D">
            <w:pPr>
              <w:spacing w:after="0" w:line="240" w:lineRule="auto"/>
            </w:pPr>
          </w:p>
        </w:tc>
        <w:tc>
          <w:tcPr>
            <w:tcW w:w="261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Calibri" w:eastAsia="Calibri" w:hAnsi="Calibri" w:cs="Calibri"/>
              </w:rPr>
            </w:pPr>
          </w:p>
          <w:p w:rsidR="0014028C" w:rsidRDefault="0014028C" w:rsidP="00CD5E4D">
            <w:pPr>
              <w:spacing w:after="0" w:line="240" w:lineRule="auto"/>
              <w:rPr>
                <w:rFonts w:ascii="Calibri" w:eastAsia="Calibri" w:hAnsi="Calibri" w:cs="Calibri"/>
              </w:rPr>
            </w:pPr>
          </w:p>
          <w:p w:rsidR="0014028C" w:rsidRDefault="0014028C" w:rsidP="00CD5E4D">
            <w:pPr>
              <w:spacing w:after="0" w:line="240" w:lineRule="auto"/>
              <w:rPr>
                <w:rFonts w:ascii="Calibri" w:eastAsia="Calibri" w:hAnsi="Calibri" w:cs="Calibri"/>
              </w:rPr>
            </w:pPr>
          </w:p>
          <w:p w:rsidR="0014028C" w:rsidRDefault="0014028C" w:rsidP="00CD5E4D">
            <w:pPr>
              <w:spacing w:after="0" w:line="240" w:lineRule="auto"/>
              <w:rPr>
                <w:rFonts w:ascii="Calibri" w:eastAsia="Calibri" w:hAnsi="Calibri" w:cs="Calibri"/>
              </w:rPr>
            </w:pPr>
          </w:p>
          <w:p w:rsidR="0014028C" w:rsidRDefault="0014028C" w:rsidP="00CD5E4D">
            <w:pPr>
              <w:spacing w:after="0" w:line="240" w:lineRule="auto"/>
              <w:rPr>
                <w:rFonts w:ascii="Calibri" w:eastAsia="Calibri" w:hAnsi="Calibri" w:cs="Calibri"/>
              </w:rPr>
            </w:pPr>
          </w:p>
          <w:p w:rsidR="0014028C" w:rsidRDefault="0014028C" w:rsidP="00CD5E4D">
            <w:pPr>
              <w:spacing w:after="0" w:line="240" w:lineRule="auto"/>
              <w:rPr>
                <w:rFonts w:ascii="Calibri" w:eastAsia="Calibri" w:hAnsi="Calibri" w:cs="Calibri"/>
              </w:rPr>
            </w:pPr>
          </w:p>
          <w:p w:rsidR="0014028C" w:rsidRDefault="0014028C" w:rsidP="00CD5E4D">
            <w:pPr>
              <w:spacing w:after="0" w:line="240" w:lineRule="auto"/>
              <w:rPr>
                <w:rFonts w:ascii="Calibri" w:eastAsia="Calibri" w:hAnsi="Calibri" w:cs="Calibri"/>
              </w:rPr>
            </w:pPr>
          </w:p>
          <w:p w:rsidR="0014028C" w:rsidRDefault="0014028C" w:rsidP="00CD5E4D">
            <w:pPr>
              <w:spacing w:after="0" w:line="240" w:lineRule="auto"/>
              <w:rPr>
                <w:rFonts w:ascii="Calibri" w:eastAsia="Calibri" w:hAnsi="Calibri" w:cs="Calibri"/>
              </w:rPr>
            </w:pPr>
          </w:p>
          <w:p w:rsidR="0014028C" w:rsidRDefault="0014028C" w:rsidP="00CD5E4D">
            <w:pPr>
              <w:spacing w:after="0" w:line="240" w:lineRule="auto"/>
              <w:rPr>
                <w:rFonts w:ascii="Calibri" w:eastAsia="Calibri" w:hAnsi="Calibri" w:cs="Calibri"/>
              </w:rPr>
            </w:pPr>
          </w:p>
          <w:p w:rsidR="0014028C" w:rsidRDefault="0014028C" w:rsidP="00CD5E4D">
            <w:pPr>
              <w:spacing w:after="0" w:line="240" w:lineRule="auto"/>
              <w:rPr>
                <w:rFonts w:ascii="Calibri" w:eastAsia="Calibri" w:hAnsi="Calibri" w:cs="Calibri"/>
              </w:rPr>
            </w:pPr>
          </w:p>
          <w:p w:rsidR="0014028C" w:rsidRDefault="0014028C" w:rsidP="00CD5E4D">
            <w:pPr>
              <w:spacing w:after="0" w:line="240" w:lineRule="auto"/>
              <w:rPr>
                <w:rFonts w:ascii="Calibri" w:eastAsia="Calibri" w:hAnsi="Calibri" w:cs="Calibri"/>
              </w:rPr>
            </w:pPr>
          </w:p>
          <w:p w:rsidR="0014028C" w:rsidRDefault="0014028C" w:rsidP="00CD5E4D">
            <w:pPr>
              <w:spacing w:after="0" w:line="240" w:lineRule="auto"/>
              <w:rPr>
                <w:rFonts w:ascii="Calibri" w:eastAsia="Calibri" w:hAnsi="Calibri" w:cs="Calibri"/>
              </w:rPr>
            </w:pPr>
          </w:p>
          <w:p w:rsidR="0014028C" w:rsidRDefault="0014028C" w:rsidP="00CD5E4D">
            <w:pPr>
              <w:spacing w:after="0" w:line="240" w:lineRule="auto"/>
              <w:rPr>
                <w:rFonts w:ascii="Calibri" w:eastAsia="Calibri" w:hAnsi="Calibri" w:cs="Calibri"/>
              </w:rPr>
            </w:pPr>
          </w:p>
          <w:p w:rsidR="0014028C" w:rsidRDefault="0014028C" w:rsidP="00CD5E4D">
            <w:pPr>
              <w:spacing w:after="0" w:line="240" w:lineRule="auto"/>
              <w:rPr>
                <w:rFonts w:ascii="Calibri" w:eastAsia="Calibri" w:hAnsi="Calibri" w:cs="Calibri"/>
              </w:rPr>
            </w:pPr>
          </w:p>
        </w:tc>
      </w:tr>
      <w:tr w:rsidR="0014028C" w:rsidTr="00CD5E4D">
        <w:trPr>
          <w:trHeight w:val="1"/>
        </w:trPr>
        <w:tc>
          <w:tcPr>
            <w:tcW w:w="124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Calibri" w:eastAsia="Calibri" w:hAnsi="Calibri" w:cs="Calibri"/>
              </w:rPr>
            </w:pPr>
          </w:p>
        </w:tc>
        <w:tc>
          <w:tcPr>
            <w:tcW w:w="21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pPr>
            <w:r>
              <w:rPr>
                <w:rFonts w:ascii="Times New Roman" w:eastAsia="Times New Roman" w:hAnsi="Times New Roman" w:cs="Times New Roman"/>
                <w:b/>
                <w:sz w:val="20"/>
              </w:rPr>
              <w:t>Дидактическая игра «Что изменилось»</w:t>
            </w:r>
          </w:p>
        </w:tc>
        <w:tc>
          <w:tcPr>
            <w:tcW w:w="4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pPr>
            <w:r>
              <w:rPr>
                <w:rFonts w:ascii="Times New Roman" w:eastAsia="Times New Roman" w:hAnsi="Times New Roman" w:cs="Times New Roman"/>
                <w:b/>
                <w:sz w:val="20"/>
                <w:shd w:val="clear" w:color="auto" w:fill="FFFFFF"/>
              </w:rPr>
              <w:t>Цель:</w:t>
            </w:r>
            <w:r>
              <w:rPr>
                <w:rFonts w:ascii="Times New Roman" w:eastAsia="Times New Roman" w:hAnsi="Times New Roman" w:cs="Times New Roman"/>
                <w:sz w:val="20"/>
                <w:shd w:val="clear" w:color="auto" w:fill="FFFFFF"/>
              </w:rPr>
              <w:t xml:space="preserve"> отрабатывать правильное и отчетливое произношение звукоподражательных слов(учить характеризовать местоположение предметов)</w:t>
            </w:r>
          </w:p>
        </w:tc>
        <w:tc>
          <w:tcPr>
            <w:tcW w:w="18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jc w:val="both"/>
              <w:rPr>
                <w:rFonts w:ascii="Times New Roman" w:eastAsia="Times New Roman" w:hAnsi="Times New Roman" w:cs="Times New Roman"/>
                <w:b/>
                <w:sz w:val="20"/>
              </w:rPr>
            </w:pPr>
            <w:r>
              <w:rPr>
                <w:rFonts w:ascii="Times New Roman" w:eastAsia="Times New Roman" w:hAnsi="Times New Roman" w:cs="Times New Roman"/>
                <w:b/>
                <w:sz w:val="20"/>
              </w:rPr>
              <w:t>Центр игры</w:t>
            </w:r>
          </w:p>
          <w:p w:rsidR="0014028C" w:rsidRDefault="0014028C" w:rsidP="00CD5E4D">
            <w:pPr>
              <w:spacing w:after="0" w:line="240" w:lineRule="auto"/>
              <w:jc w:val="both"/>
            </w:pPr>
            <w:r>
              <w:rPr>
                <w:rFonts w:ascii="Times New Roman" w:eastAsia="Times New Roman" w:hAnsi="Times New Roman" w:cs="Times New Roman"/>
                <w:sz w:val="20"/>
              </w:rPr>
              <w:t>(4-5 игрушек)</w:t>
            </w:r>
          </w:p>
        </w:tc>
        <w:tc>
          <w:tcPr>
            <w:tcW w:w="194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tc>
        <w:tc>
          <w:tcPr>
            <w:tcW w:w="261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tc>
      </w:tr>
      <w:tr w:rsidR="0014028C" w:rsidTr="00CD5E4D">
        <w:trPr>
          <w:trHeight w:val="1"/>
        </w:trPr>
        <w:tc>
          <w:tcPr>
            <w:tcW w:w="124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Calibri" w:eastAsia="Calibri" w:hAnsi="Calibri" w:cs="Calibri"/>
              </w:rPr>
            </w:pPr>
          </w:p>
        </w:tc>
        <w:tc>
          <w:tcPr>
            <w:tcW w:w="21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pPr>
            <w:r>
              <w:rPr>
                <w:rFonts w:ascii="Times New Roman" w:eastAsia="Times New Roman" w:hAnsi="Times New Roman" w:cs="Times New Roman"/>
                <w:b/>
                <w:shd w:val="clear" w:color="auto" w:fill="FFFFFF"/>
              </w:rPr>
              <w:t>Беседа "Уж тает снег, бегут ручьи".</w:t>
            </w:r>
          </w:p>
        </w:tc>
        <w:tc>
          <w:tcPr>
            <w:tcW w:w="4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Times New Roman" w:eastAsia="Times New Roman" w:hAnsi="Times New Roman" w:cs="Times New Roman"/>
              </w:rPr>
            </w:pPr>
            <w:r>
              <w:rPr>
                <w:rFonts w:ascii="Times New Roman" w:eastAsia="Times New Roman" w:hAnsi="Times New Roman" w:cs="Times New Roman"/>
                <w:b/>
              </w:rPr>
              <w:t>Цель:</w:t>
            </w:r>
            <w:r>
              <w:rPr>
                <w:rFonts w:ascii="Times New Roman" w:eastAsia="Times New Roman" w:hAnsi="Times New Roman" w:cs="Times New Roman"/>
              </w:rPr>
              <w:t xml:space="preserve"> формирование представлений о простейших связях в природе.</w:t>
            </w:r>
          </w:p>
          <w:p w:rsidR="0014028C" w:rsidRDefault="0014028C" w:rsidP="00CD5E4D">
            <w:pPr>
              <w:spacing w:after="0" w:line="240" w:lineRule="auto"/>
            </w:pPr>
            <w:r>
              <w:rPr>
                <w:rFonts w:ascii="Times New Roman" w:eastAsia="Times New Roman" w:hAnsi="Times New Roman" w:cs="Times New Roman"/>
                <w:shd w:val="clear" w:color="auto" w:fill="FFFFFF"/>
              </w:rPr>
              <w:t>Напомнить о том, что, уходя из детского сада, надо говорить «до свидания».</w:t>
            </w:r>
          </w:p>
        </w:tc>
        <w:tc>
          <w:tcPr>
            <w:tcW w:w="18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jc w:val="both"/>
            </w:pPr>
            <w:r>
              <w:rPr>
                <w:rFonts w:ascii="Times New Roman" w:eastAsia="Times New Roman" w:hAnsi="Times New Roman" w:cs="Times New Roman"/>
                <w:b/>
                <w:sz w:val="20"/>
              </w:rPr>
              <w:t>Центр познания</w:t>
            </w:r>
          </w:p>
        </w:tc>
        <w:tc>
          <w:tcPr>
            <w:tcW w:w="194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tc>
        <w:tc>
          <w:tcPr>
            <w:tcW w:w="261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tc>
      </w:tr>
      <w:tr w:rsidR="0014028C" w:rsidTr="00CD5E4D">
        <w:trPr>
          <w:trHeight w:val="1"/>
        </w:trPr>
        <w:tc>
          <w:tcPr>
            <w:tcW w:w="124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Calibri" w:eastAsia="Calibri" w:hAnsi="Calibri" w:cs="Calibri"/>
              </w:rPr>
            </w:pPr>
          </w:p>
        </w:tc>
        <w:tc>
          <w:tcPr>
            <w:tcW w:w="21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sz w:val="20"/>
                <w:u w:val="single"/>
              </w:rPr>
            </w:pPr>
            <w:r>
              <w:rPr>
                <w:rFonts w:ascii="Times New Roman" w:eastAsia="Times New Roman" w:hAnsi="Times New Roman" w:cs="Times New Roman"/>
                <w:b/>
                <w:sz w:val="20"/>
                <w:u w:val="single"/>
              </w:rPr>
              <w:t>Прогулка</w:t>
            </w:r>
          </w:p>
          <w:p w:rsidR="0014028C" w:rsidRDefault="0014028C" w:rsidP="00CD5E4D">
            <w:pPr>
              <w:spacing w:after="0" w:line="240" w:lineRule="auto"/>
              <w:rPr>
                <w:rFonts w:ascii="Times New Roman" w:eastAsia="Times New Roman" w:hAnsi="Times New Roman" w:cs="Times New Roman"/>
                <w:sz w:val="20"/>
              </w:rPr>
            </w:pPr>
          </w:p>
          <w:p w:rsidR="0014028C" w:rsidRDefault="0014028C" w:rsidP="00CD5E4D">
            <w:pPr>
              <w:spacing w:after="0" w:line="240" w:lineRule="auto"/>
            </w:pPr>
          </w:p>
        </w:tc>
        <w:tc>
          <w:tcPr>
            <w:tcW w:w="669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48" w:line="360" w:lineRule="auto"/>
            </w:pPr>
            <w:r>
              <w:rPr>
                <w:rFonts w:ascii="Times New Roman" w:eastAsia="Times New Roman" w:hAnsi="Times New Roman" w:cs="Times New Roman"/>
                <w:shd w:val="clear" w:color="auto" w:fill="FFFFFF"/>
              </w:rPr>
              <w:t>Пройти с детьми вокруг здания детского сада. Предложить осмотреть здание детского сада. Обратить внимание: где солнце светит дольше, там стены теплее. Постараться найти на стене насекомых. Они греются на солнышке</w:t>
            </w:r>
          </w:p>
        </w:tc>
        <w:tc>
          <w:tcPr>
            <w:tcW w:w="194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tc>
        <w:tc>
          <w:tcPr>
            <w:tcW w:w="261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tc>
      </w:tr>
    </w:tbl>
    <w:p w:rsidR="0014028C" w:rsidRDefault="0014028C" w:rsidP="0014028C">
      <w:pPr>
        <w:tabs>
          <w:tab w:val="left" w:pos="6832"/>
        </w:tabs>
        <w:rPr>
          <w:rFonts w:ascii="Calibri" w:eastAsia="Calibri" w:hAnsi="Calibri" w:cs="Calibri"/>
        </w:rPr>
      </w:pPr>
    </w:p>
    <w:p w:rsidR="00897155" w:rsidRDefault="00897155" w:rsidP="0014028C">
      <w:pPr>
        <w:tabs>
          <w:tab w:val="left" w:pos="6832"/>
        </w:tabs>
        <w:rPr>
          <w:rFonts w:ascii="Calibri" w:eastAsia="Calibri" w:hAnsi="Calibri" w:cs="Calibri"/>
        </w:rPr>
      </w:pPr>
    </w:p>
    <w:tbl>
      <w:tblPr>
        <w:tblW w:w="0" w:type="auto"/>
        <w:tblInd w:w="98" w:type="dxa"/>
        <w:tblLayout w:type="fixed"/>
        <w:tblCellMar>
          <w:left w:w="10" w:type="dxa"/>
          <w:right w:w="10" w:type="dxa"/>
        </w:tblCellMar>
        <w:tblLook w:val="04A0" w:firstRow="1" w:lastRow="0" w:firstColumn="1" w:lastColumn="0" w:noHBand="0" w:noVBand="1"/>
      </w:tblPr>
      <w:tblGrid>
        <w:gridCol w:w="1264"/>
        <w:gridCol w:w="2198"/>
        <w:gridCol w:w="4770"/>
        <w:gridCol w:w="2410"/>
        <w:gridCol w:w="1984"/>
        <w:gridCol w:w="2062"/>
      </w:tblGrid>
      <w:tr w:rsidR="0014028C" w:rsidTr="00CD5E4D">
        <w:trPr>
          <w:trHeight w:val="1"/>
        </w:trPr>
        <w:tc>
          <w:tcPr>
            <w:tcW w:w="12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pPr>
            <w:r>
              <w:rPr>
                <w:rFonts w:ascii="Times New Roman" w:eastAsia="Times New Roman" w:hAnsi="Times New Roman" w:cs="Times New Roman"/>
                <w:b/>
                <w:sz w:val="20"/>
              </w:rPr>
              <w:lastRenderedPageBreak/>
              <w:t>Число, день недели</w:t>
            </w:r>
          </w:p>
        </w:tc>
        <w:tc>
          <w:tcPr>
            <w:tcW w:w="21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 xml:space="preserve">Виды деятельности и культурные практики в соответствии с образовательными областями, режимные </w:t>
            </w:r>
          </w:p>
          <w:p w:rsidR="0014028C" w:rsidRDefault="0014028C" w:rsidP="00CD5E4D">
            <w:pPr>
              <w:spacing w:after="0" w:line="240" w:lineRule="auto"/>
            </w:pPr>
            <w:r>
              <w:rPr>
                <w:rFonts w:ascii="Times New Roman" w:eastAsia="Times New Roman" w:hAnsi="Times New Roman" w:cs="Times New Roman"/>
                <w:b/>
                <w:sz w:val="20"/>
              </w:rPr>
              <w:t>моменты</w:t>
            </w:r>
          </w:p>
        </w:tc>
        <w:tc>
          <w:tcPr>
            <w:tcW w:w="47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 xml:space="preserve">Совместная деятельность взрослого и детей направленная </w:t>
            </w:r>
          </w:p>
          <w:p w:rsidR="0014028C" w:rsidRDefault="0014028C" w:rsidP="00CD5E4D">
            <w:pPr>
              <w:spacing w:after="0" w:line="240" w:lineRule="auto"/>
            </w:pPr>
            <w:r>
              <w:rPr>
                <w:rFonts w:ascii="Times New Roman" w:eastAsia="Times New Roman" w:hAnsi="Times New Roman" w:cs="Times New Roman"/>
                <w:b/>
                <w:sz w:val="20"/>
              </w:rPr>
              <w:t>на становление первичной ценностной ориентации и социализации (ООД)</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 xml:space="preserve">Организация предметно – пространственной развивающей среды для поддержки детской инициативы (уголки самостоятельной </w:t>
            </w:r>
          </w:p>
          <w:p w:rsidR="0014028C" w:rsidRDefault="0014028C" w:rsidP="00CD5E4D">
            <w:pPr>
              <w:spacing w:after="0" w:line="240" w:lineRule="auto"/>
            </w:pPr>
            <w:r>
              <w:rPr>
                <w:rFonts w:ascii="Times New Roman" w:eastAsia="Times New Roman" w:hAnsi="Times New Roman" w:cs="Times New Roman"/>
                <w:b/>
                <w:sz w:val="20"/>
              </w:rPr>
              <w:t>активности)</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b/>
                <w:sz w:val="20"/>
              </w:rPr>
            </w:pPr>
          </w:p>
          <w:p w:rsidR="0014028C" w:rsidRDefault="0014028C" w:rsidP="00CD5E4D">
            <w:pPr>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Индивидуальная</w:t>
            </w:r>
          </w:p>
          <w:p w:rsidR="0014028C" w:rsidRDefault="0014028C" w:rsidP="00CD5E4D">
            <w:pPr>
              <w:spacing w:after="0" w:line="240" w:lineRule="auto"/>
            </w:pPr>
            <w:r>
              <w:rPr>
                <w:rFonts w:ascii="Times New Roman" w:eastAsia="Times New Roman" w:hAnsi="Times New Roman" w:cs="Times New Roman"/>
                <w:b/>
                <w:sz w:val="20"/>
              </w:rPr>
              <w:t>работа</w:t>
            </w:r>
          </w:p>
        </w:tc>
        <w:tc>
          <w:tcPr>
            <w:tcW w:w="2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pPr>
            <w:r>
              <w:rPr>
                <w:rFonts w:ascii="Times New Roman" w:eastAsia="Times New Roman" w:hAnsi="Times New Roman" w:cs="Times New Roman"/>
                <w:b/>
                <w:sz w:val="20"/>
              </w:rPr>
              <w:t>Взаимодействие с родителями/социальными партнерами</w:t>
            </w:r>
          </w:p>
        </w:tc>
      </w:tr>
      <w:tr w:rsidR="0014028C" w:rsidTr="00CD5E4D">
        <w:trPr>
          <w:trHeight w:val="1"/>
        </w:trPr>
        <w:tc>
          <w:tcPr>
            <w:tcW w:w="12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jc w:val="center"/>
            </w:pPr>
            <w:r>
              <w:rPr>
                <w:rFonts w:ascii="Times New Roman" w:eastAsia="Times New Roman" w:hAnsi="Times New Roman" w:cs="Times New Roman"/>
                <w:sz w:val="24"/>
              </w:rPr>
              <w:t>1</w:t>
            </w:r>
          </w:p>
        </w:tc>
        <w:tc>
          <w:tcPr>
            <w:tcW w:w="21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jc w:val="center"/>
            </w:pPr>
            <w:r>
              <w:rPr>
                <w:rFonts w:ascii="Times New Roman" w:eastAsia="Times New Roman" w:hAnsi="Times New Roman" w:cs="Times New Roman"/>
                <w:sz w:val="24"/>
              </w:rPr>
              <w:t>2</w:t>
            </w:r>
          </w:p>
        </w:tc>
        <w:tc>
          <w:tcPr>
            <w:tcW w:w="47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jc w:val="center"/>
            </w:pPr>
            <w:r>
              <w:rPr>
                <w:rFonts w:ascii="Times New Roman" w:eastAsia="Times New Roman" w:hAnsi="Times New Roman" w:cs="Times New Roman"/>
                <w:sz w:val="24"/>
              </w:rPr>
              <w:t>3</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jc w:val="center"/>
            </w:pPr>
            <w:r>
              <w:rPr>
                <w:rFonts w:ascii="Times New Roman" w:eastAsia="Times New Roman" w:hAnsi="Times New Roman" w:cs="Times New Roman"/>
                <w:sz w:val="24"/>
              </w:rPr>
              <w:t>4</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jc w:val="center"/>
            </w:pPr>
            <w:r>
              <w:rPr>
                <w:rFonts w:ascii="Times New Roman" w:eastAsia="Times New Roman" w:hAnsi="Times New Roman" w:cs="Times New Roman"/>
                <w:sz w:val="24"/>
              </w:rPr>
              <w:t>5</w:t>
            </w:r>
          </w:p>
        </w:tc>
        <w:tc>
          <w:tcPr>
            <w:tcW w:w="2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jc w:val="center"/>
            </w:pPr>
            <w:r>
              <w:rPr>
                <w:rFonts w:ascii="Times New Roman" w:eastAsia="Times New Roman" w:hAnsi="Times New Roman" w:cs="Times New Roman"/>
                <w:sz w:val="24"/>
              </w:rPr>
              <w:t>6</w:t>
            </w:r>
          </w:p>
        </w:tc>
      </w:tr>
      <w:tr w:rsidR="0014028C" w:rsidTr="00CD5E4D">
        <w:tc>
          <w:tcPr>
            <w:tcW w:w="126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tcPr>
          <w:p w:rsidR="0014028C" w:rsidRDefault="0014028C" w:rsidP="00CD5E4D">
            <w:pPr>
              <w:spacing w:after="0" w:line="240" w:lineRule="auto"/>
              <w:ind w:left="113" w:right="113"/>
              <w:jc w:val="center"/>
              <w:rPr>
                <w:rFonts w:ascii="Times New Roman" w:eastAsia="Times New Roman" w:hAnsi="Times New Roman" w:cs="Times New Roman"/>
              </w:rPr>
            </w:pPr>
            <w:r>
              <w:rPr>
                <w:rFonts w:ascii="Times New Roman" w:eastAsia="Times New Roman" w:hAnsi="Times New Roman" w:cs="Times New Roman"/>
              </w:rPr>
              <w:t>21 марта-вторник</w:t>
            </w:r>
          </w:p>
          <w:p w:rsidR="0014028C" w:rsidRDefault="0014028C" w:rsidP="00CD5E4D">
            <w:pPr>
              <w:spacing w:after="0" w:line="240" w:lineRule="auto"/>
              <w:ind w:left="113" w:right="113"/>
              <w:jc w:val="center"/>
            </w:pPr>
            <w:r>
              <w:rPr>
                <w:rFonts w:ascii="Times New Roman" w:eastAsia="Times New Roman" w:hAnsi="Times New Roman" w:cs="Times New Roman"/>
              </w:rPr>
              <w:t>Человек и весна</w:t>
            </w:r>
          </w:p>
        </w:tc>
        <w:tc>
          <w:tcPr>
            <w:tcW w:w="21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b/>
                <w:color w:val="0F1419"/>
                <w:sz w:val="20"/>
                <w:u w:val="single"/>
              </w:rPr>
            </w:pPr>
            <w:r>
              <w:rPr>
                <w:rFonts w:ascii="Times New Roman" w:eastAsia="Times New Roman" w:hAnsi="Times New Roman" w:cs="Times New Roman"/>
                <w:b/>
                <w:sz w:val="20"/>
                <w:u w:val="single"/>
              </w:rPr>
              <w:t>Утро</w:t>
            </w:r>
          </w:p>
          <w:p w:rsidR="0014028C" w:rsidRDefault="0014028C" w:rsidP="00CD5E4D">
            <w:pPr>
              <w:spacing w:after="0" w:line="240" w:lineRule="auto"/>
            </w:pPr>
            <w:r>
              <w:rPr>
                <w:rFonts w:ascii="Times New Roman" w:eastAsia="Times New Roman" w:hAnsi="Times New Roman" w:cs="Times New Roman"/>
                <w:b/>
                <w:color w:val="0F1419"/>
                <w:sz w:val="20"/>
              </w:rPr>
              <w:t>Утренняя гимнастика.</w:t>
            </w:r>
          </w:p>
        </w:tc>
        <w:tc>
          <w:tcPr>
            <w:tcW w:w="47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sz w:val="20"/>
              </w:rPr>
            </w:pPr>
            <w:r>
              <w:rPr>
                <w:rFonts w:ascii="Times New Roman" w:eastAsia="Times New Roman" w:hAnsi="Times New Roman" w:cs="Times New Roman"/>
                <w:b/>
                <w:sz w:val="20"/>
              </w:rPr>
              <w:t>Цель:</w:t>
            </w:r>
            <w:r>
              <w:rPr>
                <w:rFonts w:ascii="Times New Roman" w:eastAsia="Times New Roman" w:hAnsi="Times New Roman" w:cs="Times New Roman"/>
                <w:sz w:val="20"/>
              </w:rPr>
              <w:t xml:space="preserve">  поднять мышечный  и эмоциональный тонус.</w:t>
            </w:r>
          </w:p>
          <w:p w:rsidR="0014028C" w:rsidRDefault="0014028C" w:rsidP="00CD5E4D">
            <w:pPr>
              <w:spacing w:after="0" w:line="240" w:lineRule="auto"/>
            </w:pP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b/>
                <w:sz w:val="20"/>
              </w:rPr>
            </w:pPr>
          </w:p>
          <w:p w:rsidR="0014028C" w:rsidRDefault="0014028C" w:rsidP="00CD5E4D">
            <w:pPr>
              <w:spacing w:after="0" w:line="240" w:lineRule="auto"/>
            </w:pPr>
            <w:r>
              <w:rPr>
                <w:rFonts w:ascii="Times New Roman" w:eastAsia="Times New Roman" w:hAnsi="Times New Roman" w:cs="Times New Roman"/>
                <w:b/>
                <w:sz w:val="20"/>
              </w:rPr>
              <w:t>Спортивный зал</w:t>
            </w:r>
          </w:p>
        </w:tc>
        <w:tc>
          <w:tcPr>
            <w:tcW w:w="198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Times New Roman" w:eastAsia="Times New Roman" w:hAnsi="Times New Roman" w:cs="Times New Roman"/>
                <w:shd w:val="clear" w:color="auto" w:fill="FFFFFF"/>
              </w:rPr>
            </w:pPr>
          </w:p>
          <w:p w:rsidR="0014028C" w:rsidRDefault="0014028C" w:rsidP="00CD5E4D">
            <w:pPr>
              <w:spacing w:after="0" w:line="240" w:lineRule="auto"/>
            </w:pPr>
            <w:r>
              <w:rPr>
                <w:rFonts w:ascii="Times New Roman" w:eastAsia="Times New Roman" w:hAnsi="Times New Roman" w:cs="Times New Roman"/>
              </w:rPr>
              <w:t>Разрывание бумаги (путём отщипывания от листа)</w:t>
            </w:r>
          </w:p>
        </w:tc>
        <w:tc>
          <w:tcPr>
            <w:tcW w:w="206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tcPr>
          <w:p w:rsidR="0014028C" w:rsidRDefault="0014028C" w:rsidP="00CD5E4D">
            <w:pPr>
              <w:spacing w:after="0" w:line="240" w:lineRule="auto"/>
              <w:ind w:left="113" w:right="113"/>
              <w:rPr>
                <w:rFonts w:ascii="Times New Roman" w:eastAsia="Times New Roman" w:hAnsi="Times New Roman" w:cs="Times New Roman"/>
                <w:b/>
                <w:sz w:val="20"/>
              </w:rPr>
            </w:pPr>
          </w:p>
          <w:p w:rsidR="0014028C" w:rsidRPr="00BE0415" w:rsidRDefault="0014028C" w:rsidP="00CD5E4D">
            <w:pPr>
              <w:spacing w:after="0" w:line="240" w:lineRule="auto"/>
              <w:ind w:left="113" w:right="113"/>
              <w:rPr>
                <w:rFonts w:ascii="Times New Roman" w:eastAsia="Times New Roman" w:hAnsi="Times New Roman" w:cs="Times New Roman"/>
                <w:b/>
                <w:sz w:val="24"/>
                <w:szCs w:val="24"/>
              </w:rPr>
            </w:pPr>
          </w:p>
          <w:p w:rsidR="0014028C" w:rsidRDefault="0014028C" w:rsidP="00CD5E4D">
            <w:pPr>
              <w:spacing w:after="0" w:line="240" w:lineRule="auto"/>
              <w:ind w:left="113" w:right="113"/>
              <w:rPr>
                <w:rFonts w:ascii="Times New Roman" w:eastAsia="Times New Roman" w:hAnsi="Times New Roman" w:cs="Times New Roman"/>
                <w:sz w:val="28"/>
                <w:shd w:val="clear" w:color="auto" w:fill="FFFFFF"/>
              </w:rPr>
            </w:pPr>
            <w:r w:rsidRPr="00BE0415">
              <w:rPr>
                <w:rFonts w:ascii="Times New Roman" w:eastAsia="Times New Roman" w:hAnsi="Times New Roman" w:cs="Times New Roman"/>
                <w:sz w:val="24"/>
                <w:szCs w:val="24"/>
                <w:shd w:val="clear" w:color="auto" w:fill="FFFFFF"/>
              </w:rPr>
              <w:t>Индивидуальные беседы и консультации по запросам родителей</w:t>
            </w:r>
            <w:r>
              <w:rPr>
                <w:rFonts w:ascii="Times New Roman" w:eastAsia="Times New Roman" w:hAnsi="Times New Roman" w:cs="Times New Roman"/>
                <w:sz w:val="28"/>
                <w:shd w:val="clear" w:color="auto" w:fill="FFFFFF"/>
              </w:rPr>
              <w:t>.</w:t>
            </w:r>
          </w:p>
          <w:p w:rsidR="0014028C" w:rsidRDefault="0014028C" w:rsidP="00CD5E4D">
            <w:pPr>
              <w:spacing w:after="0" w:line="240" w:lineRule="auto"/>
              <w:ind w:left="113" w:right="113"/>
              <w:rPr>
                <w:rFonts w:ascii="Times New Roman" w:eastAsia="Times New Roman" w:hAnsi="Times New Roman" w:cs="Times New Roman"/>
                <w:sz w:val="28"/>
                <w:shd w:val="clear" w:color="auto" w:fill="FFFFFF"/>
              </w:rPr>
            </w:pPr>
          </w:p>
          <w:p w:rsidR="0014028C" w:rsidRDefault="0014028C" w:rsidP="00CD5E4D">
            <w:pPr>
              <w:spacing w:after="0" w:line="240" w:lineRule="auto"/>
              <w:ind w:left="113" w:right="113"/>
              <w:rPr>
                <w:rFonts w:ascii="Times New Roman" w:eastAsia="Times New Roman" w:hAnsi="Times New Roman" w:cs="Times New Roman"/>
                <w:b/>
                <w:sz w:val="20"/>
              </w:rPr>
            </w:pPr>
          </w:p>
          <w:p w:rsidR="0014028C" w:rsidRDefault="0014028C" w:rsidP="00CD5E4D">
            <w:pPr>
              <w:spacing w:after="0" w:line="240" w:lineRule="auto"/>
              <w:ind w:left="113" w:right="113"/>
            </w:pPr>
          </w:p>
        </w:tc>
      </w:tr>
      <w:tr w:rsidR="0014028C" w:rsidTr="00CD5E4D">
        <w:tc>
          <w:tcPr>
            <w:tcW w:w="126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Calibri" w:eastAsia="Calibri" w:hAnsi="Calibri" w:cs="Calibri"/>
              </w:rPr>
            </w:pPr>
          </w:p>
        </w:tc>
        <w:tc>
          <w:tcPr>
            <w:tcW w:w="21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pPr>
            <w:r>
              <w:rPr>
                <w:rFonts w:ascii="Times New Roman" w:eastAsia="Times New Roman" w:hAnsi="Times New Roman" w:cs="Times New Roman"/>
                <w:b/>
                <w:sz w:val="20"/>
                <w:u w:val="single"/>
              </w:rPr>
              <w:t>Рассматривание сюжетным картин теме «Как люди одеваются?»</w:t>
            </w:r>
          </w:p>
        </w:tc>
        <w:tc>
          <w:tcPr>
            <w:tcW w:w="47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Times New Roman" w:eastAsia="Times New Roman" w:hAnsi="Times New Roman" w:cs="Times New Roman"/>
              </w:rPr>
            </w:pPr>
            <w:r>
              <w:rPr>
                <w:rFonts w:ascii="Times New Roman" w:eastAsia="Times New Roman" w:hAnsi="Times New Roman" w:cs="Times New Roman"/>
              </w:rPr>
              <w:t xml:space="preserve"> беседа по содержанию картин (учить отвечать на вопросы, развивать внимание, восприятие)</w:t>
            </w:r>
          </w:p>
          <w:p w:rsidR="0014028C" w:rsidRDefault="0014028C" w:rsidP="00CD5E4D">
            <w:pPr>
              <w:spacing w:after="0" w:line="240" w:lineRule="auto"/>
            </w:pP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b/>
                <w:color w:val="0F1419"/>
                <w:sz w:val="20"/>
              </w:rPr>
            </w:pPr>
            <w:r>
              <w:rPr>
                <w:rFonts w:ascii="Times New Roman" w:eastAsia="Times New Roman" w:hAnsi="Times New Roman" w:cs="Times New Roman"/>
                <w:b/>
                <w:color w:val="0F1419"/>
                <w:sz w:val="20"/>
              </w:rPr>
              <w:t>Центр познания</w:t>
            </w:r>
          </w:p>
          <w:p w:rsidR="0014028C" w:rsidRDefault="0014028C" w:rsidP="00CD5E4D">
            <w:pPr>
              <w:spacing w:after="0" w:line="240" w:lineRule="auto"/>
            </w:pPr>
            <w:r>
              <w:rPr>
                <w:rFonts w:ascii="Times New Roman" w:eastAsia="Times New Roman" w:hAnsi="Times New Roman" w:cs="Times New Roman"/>
                <w:color w:val="0F1419"/>
                <w:sz w:val="20"/>
              </w:rPr>
              <w:t>( сюжетные картинки)</w:t>
            </w:r>
          </w:p>
        </w:tc>
        <w:tc>
          <w:tcPr>
            <w:tcW w:w="198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tc>
        <w:tc>
          <w:tcPr>
            <w:tcW w:w="206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tc>
      </w:tr>
      <w:tr w:rsidR="0014028C" w:rsidTr="00CD5E4D">
        <w:trPr>
          <w:trHeight w:val="1"/>
        </w:trPr>
        <w:tc>
          <w:tcPr>
            <w:tcW w:w="126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Calibri" w:eastAsia="Calibri" w:hAnsi="Calibri" w:cs="Calibri"/>
              </w:rPr>
            </w:pPr>
          </w:p>
        </w:tc>
        <w:tc>
          <w:tcPr>
            <w:tcW w:w="21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Pr="00BE0415" w:rsidRDefault="0014028C" w:rsidP="00CD5E4D">
            <w:pPr>
              <w:rPr>
                <w:rFonts w:ascii="Times New Roman" w:eastAsia="Times New Roman" w:hAnsi="Times New Roman" w:cs="Times New Roman"/>
                <w:b/>
              </w:rPr>
            </w:pPr>
            <w:r>
              <w:rPr>
                <w:rFonts w:ascii="Times New Roman" w:eastAsia="Times New Roman" w:hAnsi="Times New Roman" w:cs="Times New Roman"/>
                <w:b/>
              </w:rPr>
              <w:t>Дидактическая игра «Выбери одежду для куклы Андрюши и куклы Катюши».</w:t>
            </w:r>
          </w:p>
        </w:tc>
        <w:tc>
          <w:tcPr>
            <w:tcW w:w="47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Times New Roman" w:eastAsia="Times New Roman" w:hAnsi="Times New Roman" w:cs="Times New Roman"/>
              </w:rPr>
            </w:pPr>
            <w:r>
              <w:rPr>
                <w:rFonts w:ascii="Times New Roman" w:eastAsia="Times New Roman" w:hAnsi="Times New Roman" w:cs="Times New Roman"/>
                <w:b/>
              </w:rPr>
              <w:t xml:space="preserve">Цель: </w:t>
            </w:r>
            <w:r>
              <w:rPr>
                <w:rFonts w:ascii="Times New Roman" w:eastAsia="Times New Roman" w:hAnsi="Times New Roman" w:cs="Times New Roman"/>
              </w:rPr>
              <w:t>формирование знаний об одежде людей в весенний период.</w:t>
            </w:r>
          </w:p>
          <w:p w:rsidR="0014028C" w:rsidRDefault="0014028C" w:rsidP="00CD5E4D">
            <w:pPr>
              <w:suppressAutoHyphens/>
              <w:spacing w:after="0" w:line="240" w:lineRule="auto"/>
              <w:rPr>
                <w:rFonts w:ascii="Times New Roman" w:eastAsia="Times New Roman" w:hAnsi="Times New Roman" w:cs="Times New Roman"/>
              </w:rPr>
            </w:pPr>
          </w:p>
          <w:p w:rsidR="0014028C" w:rsidRDefault="0014028C" w:rsidP="00CD5E4D">
            <w:pPr>
              <w:spacing w:after="0" w:line="240" w:lineRule="auto"/>
            </w:pP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ind w:right="-456"/>
              <w:rPr>
                <w:rFonts w:ascii="Times New Roman" w:eastAsia="Times New Roman" w:hAnsi="Times New Roman" w:cs="Times New Roman"/>
                <w:b/>
                <w:color w:val="0F1419"/>
                <w:sz w:val="20"/>
              </w:rPr>
            </w:pPr>
            <w:r>
              <w:rPr>
                <w:rFonts w:ascii="Times New Roman" w:eastAsia="Times New Roman" w:hAnsi="Times New Roman" w:cs="Times New Roman"/>
                <w:b/>
                <w:color w:val="0F1419"/>
                <w:sz w:val="20"/>
              </w:rPr>
              <w:t>Центр сюжетно-ролевых игр</w:t>
            </w:r>
          </w:p>
          <w:p w:rsidR="0014028C" w:rsidRDefault="0014028C" w:rsidP="00CD5E4D">
            <w:pPr>
              <w:spacing w:after="0" w:line="240" w:lineRule="auto"/>
              <w:ind w:right="-456"/>
            </w:pPr>
            <w:r>
              <w:rPr>
                <w:rFonts w:ascii="Times New Roman" w:eastAsia="Times New Roman" w:hAnsi="Times New Roman" w:cs="Times New Roman"/>
                <w:color w:val="0F1419"/>
                <w:sz w:val="20"/>
              </w:rPr>
              <w:t>(одежда для кукол по сезону</w:t>
            </w:r>
            <w:r>
              <w:rPr>
                <w:rFonts w:ascii="Times New Roman" w:eastAsia="Times New Roman" w:hAnsi="Times New Roman" w:cs="Times New Roman"/>
                <w:b/>
                <w:color w:val="0F1419"/>
                <w:sz w:val="20"/>
              </w:rPr>
              <w:t>)</w:t>
            </w:r>
          </w:p>
        </w:tc>
        <w:tc>
          <w:tcPr>
            <w:tcW w:w="198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tc>
        <w:tc>
          <w:tcPr>
            <w:tcW w:w="206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tc>
      </w:tr>
      <w:tr w:rsidR="0014028C" w:rsidTr="00CD5E4D">
        <w:trPr>
          <w:trHeight w:val="1"/>
        </w:trPr>
        <w:tc>
          <w:tcPr>
            <w:tcW w:w="126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Calibri" w:eastAsia="Calibri" w:hAnsi="Calibri" w:cs="Calibri"/>
              </w:rPr>
            </w:pPr>
          </w:p>
        </w:tc>
        <w:tc>
          <w:tcPr>
            <w:tcW w:w="21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pPr>
            <w:r>
              <w:rPr>
                <w:rFonts w:ascii="Times New Roman" w:eastAsia="Times New Roman" w:hAnsi="Times New Roman" w:cs="Times New Roman"/>
                <w:b/>
                <w:color w:val="0F1419"/>
                <w:sz w:val="20"/>
              </w:rPr>
              <w:t>ООД</w:t>
            </w:r>
          </w:p>
        </w:tc>
        <w:tc>
          <w:tcPr>
            <w:tcW w:w="47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Pr="002600BD" w:rsidRDefault="0014028C" w:rsidP="00CD5E4D">
            <w:pPr>
              <w:spacing w:after="48" w:line="240" w:lineRule="auto"/>
              <w:ind w:right="-456"/>
              <w:rPr>
                <w:rFonts w:ascii="Times New Roman" w:eastAsia="Times New Roman" w:hAnsi="Times New Roman" w:cs="Times New Roman"/>
                <w:b/>
              </w:rPr>
            </w:pPr>
            <w:r w:rsidRPr="002600BD">
              <w:rPr>
                <w:rFonts w:ascii="Times New Roman" w:eastAsia="Times New Roman" w:hAnsi="Times New Roman" w:cs="Times New Roman"/>
                <w:b/>
              </w:rPr>
              <w:t>ФЭМП</w:t>
            </w:r>
          </w:p>
          <w:p w:rsidR="0014028C" w:rsidRPr="002600BD" w:rsidRDefault="0014028C" w:rsidP="00CD5E4D">
            <w:pPr>
              <w:spacing w:after="48" w:line="240" w:lineRule="auto"/>
              <w:ind w:right="-456"/>
              <w:rPr>
                <w:rFonts w:ascii="Times New Roman" w:eastAsia="Times New Roman" w:hAnsi="Times New Roman" w:cs="Times New Roman"/>
                <w:b/>
                <w:color w:val="000000"/>
                <w:shd w:val="clear" w:color="auto" w:fill="FFFFFF"/>
              </w:rPr>
            </w:pPr>
            <w:r w:rsidRPr="002600BD">
              <w:rPr>
                <w:rFonts w:ascii="Times New Roman" w:eastAsia="Times New Roman" w:hAnsi="Times New Roman" w:cs="Times New Roman"/>
                <w:b/>
              </w:rPr>
              <w:t xml:space="preserve">Тема: </w:t>
            </w:r>
            <w:r w:rsidRPr="002600BD">
              <w:rPr>
                <w:rFonts w:ascii="Times New Roman" w:eastAsia="Times New Roman" w:hAnsi="Times New Roman" w:cs="Times New Roman"/>
                <w:b/>
                <w:color w:val="000000"/>
                <w:shd w:val="clear" w:color="auto" w:fill="FFFFFF"/>
              </w:rPr>
              <w:t xml:space="preserve"> «Круг, квадрат»</w:t>
            </w:r>
          </w:p>
          <w:p w:rsidR="0014028C" w:rsidRPr="002600BD" w:rsidRDefault="0014028C" w:rsidP="00CD5E4D">
            <w:pPr>
              <w:spacing w:after="48" w:line="240" w:lineRule="auto"/>
              <w:ind w:right="-456"/>
              <w:rPr>
                <w:rFonts w:ascii="Times New Roman" w:eastAsia="Times New Roman" w:hAnsi="Times New Roman" w:cs="Times New Roman"/>
                <w:color w:val="000000"/>
                <w:shd w:val="clear" w:color="auto" w:fill="FFFFFF"/>
              </w:rPr>
            </w:pPr>
            <w:r w:rsidRPr="002600BD">
              <w:rPr>
                <w:rFonts w:ascii="Times New Roman" w:eastAsia="Times New Roman" w:hAnsi="Times New Roman" w:cs="Times New Roman"/>
                <w:b/>
                <w:color w:val="000000"/>
                <w:shd w:val="clear" w:color="auto" w:fill="FFFFFF"/>
              </w:rPr>
              <w:t>Цель:</w:t>
            </w:r>
            <w:r w:rsidRPr="002600BD">
              <w:rPr>
                <w:rFonts w:ascii="Times New Roman" w:eastAsia="Times New Roman" w:hAnsi="Times New Roman" w:cs="Times New Roman"/>
                <w:color w:val="000000"/>
                <w:shd w:val="clear" w:color="auto" w:fill="FFFFFF"/>
              </w:rPr>
              <w:t>Закрепить знания детей о круге и квадрате, классифицировать предметы по признаку формы:</w:t>
            </w:r>
          </w:p>
          <w:p w:rsidR="0014028C" w:rsidRPr="002600BD" w:rsidRDefault="0014028C" w:rsidP="00CD5E4D">
            <w:pPr>
              <w:spacing w:after="48" w:line="240" w:lineRule="auto"/>
              <w:ind w:right="-456"/>
              <w:rPr>
                <w:rFonts w:ascii="Calibri" w:eastAsia="Calibri" w:hAnsi="Calibri" w:cs="Calibri"/>
              </w:rPr>
            </w:pPr>
            <w:r w:rsidRPr="002600BD">
              <w:rPr>
                <w:rFonts w:ascii="Times New Roman" w:eastAsia="Times New Roman" w:hAnsi="Times New Roman" w:cs="Times New Roman"/>
                <w:color w:val="000000"/>
                <w:shd w:val="clear" w:color="auto" w:fill="FFFFFF"/>
              </w:rPr>
              <w:t xml:space="preserve"> создавать образы на основе характерных признаков</w:t>
            </w:r>
          </w:p>
          <w:p w:rsidR="0014028C" w:rsidRPr="002600BD" w:rsidRDefault="0014028C" w:rsidP="00CD5E4D">
            <w:pPr>
              <w:spacing w:after="48" w:line="240" w:lineRule="auto"/>
              <w:ind w:right="-456"/>
              <w:rPr>
                <w:rFonts w:ascii="Times New Roman" w:eastAsia="Times New Roman" w:hAnsi="Times New Roman" w:cs="Times New Roman"/>
              </w:rPr>
            </w:pPr>
            <w:r w:rsidRPr="002600BD">
              <w:rPr>
                <w:rFonts w:ascii="Times New Roman" w:eastAsia="Times New Roman" w:hAnsi="Times New Roman" w:cs="Times New Roman"/>
              </w:rPr>
              <w:t>Мет. лит-ра:Новикова с. 12</w:t>
            </w:r>
          </w:p>
          <w:p w:rsidR="0014028C" w:rsidRDefault="0014028C" w:rsidP="00CD5E4D">
            <w:pPr>
              <w:spacing w:after="48" w:line="240" w:lineRule="auto"/>
              <w:ind w:right="-456"/>
            </w:pPr>
            <w:r w:rsidRPr="002600BD">
              <w:rPr>
                <w:rFonts w:ascii="Times New Roman" w:eastAsia="Times New Roman" w:hAnsi="Times New Roman" w:cs="Times New Roman"/>
              </w:rPr>
              <w:t>Физкультурное</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b/>
                <w:color w:val="0F1419"/>
                <w:sz w:val="20"/>
              </w:rPr>
            </w:pPr>
            <w:r>
              <w:rPr>
                <w:rFonts w:ascii="Times New Roman" w:eastAsia="Times New Roman" w:hAnsi="Times New Roman" w:cs="Times New Roman"/>
                <w:b/>
                <w:color w:val="0F1419"/>
                <w:sz w:val="20"/>
              </w:rPr>
              <w:t>Центр познания</w:t>
            </w:r>
          </w:p>
          <w:p w:rsidR="0014028C" w:rsidRDefault="0014028C" w:rsidP="00CD5E4D">
            <w:pPr>
              <w:spacing w:after="0" w:line="240" w:lineRule="auto"/>
            </w:pPr>
            <w:r>
              <w:rPr>
                <w:rFonts w:ascii="Times New Roman" w:eastAsia="Times New Roman" w:hAnsi="Times New Roman" w:cs="Times New Roman"/>
                <w:color w:val="0F1419"/>
                <w:sz w:val="20"/>
              </w:rPr>
              <w:t>(</w:t>
            </w:r>
            <w:r>
              <w:rPr>
                <w:rFonts w:ascii="Times New Roman" w:eastAsia="Times New Roman" w:hAnsi="Times New Roman" w:cs="Times New Roman"/>
                <w:color w:val="000000"/>
                <w:sz w:val="20"/>
                <w:shd w:val="clear" w:color="auto" w:fill="FFFFFF"/>
              </w:rPr>
              <w:t>Круги и квадраты2 обруча и бубень</w:t>
            </w:r>
          </w:p>
        </w:tc>
        <w:tc>
          <w:tcPr>
            <w:tcW w:w="198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tc>
        <w:tc>
          <w:tcPr>
            <w:tcW w:w="206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tc>
      </w:tr>
      <w:tr w:rsidR="0014028C" w:rsidTr="00CD5E4D">
        <w:trPr>
          <w:trHeight w:val="1"/>
        </w:trPr>
        <w:tc>
          <w:tcPr>
            <w:tcW w:w="126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Calibri" w:eastAsia="Calibri" w:hAnsi="Calibri" w:cs="Calibri"/>
              </w:rPr>
            </w:pPr>
          </w:p>
        </w:tc>
        <w:tc>
          <w:tcPr>
            <w:tcW w:w="21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b/>
                <w:color w:val="000000"/>
                <w:spacing w:val="-8"/>
                <w:sz w:val="20"/>
                <w:u w:val="single"/>
              </w:rPr>
            </w:pPr>
            <w:r>
              <w:rPr>
                <w:rFonts w:ascii="Times New Roman" w:eastAsia="Times New Roman" w:hAnsi="Times New Roman" w:cs="Times New Roman"/>
                <w:b/>
                <w:sz w:val="20"/>
                <w:u w:val="single"/>
              </w:rPr>
              <w:t>Прогулка</w:t>
            </w:r>
          </w:p>
          <w:p w:rsidR="0014028C" w:rsidRDefault="0014028C" w:rsidP="00CD5E4D">
            <w:r>
              <w:rPr>
                <w:rFonts w:ascii="Times New Roman" w:eastAsia="Times New Roman" w:hAnsi="Times New Roman" w:cs="Times New Roman"/>
                <w:b/>
              </w:rPr>
              <w:t>Наблюдение за рябиной</w:t>
            </w:r>
          </w:p>
        </w:tc>
        <w:tc>
          <w:tcPr>
            <w:tcW w:w="47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20" w:line="240" w:lineRule="auto"/>
              <w:rPr>
                <w:rFonts w:ascii="Times New Roman" w:eastAsia="Times New Roman" w:hAnsi="Times New Roman" w:cs="Times New Roman"/>
              </w:rPr>
            </w:pPr>
            <w:r>
              <w:rPr>
                <w:rFonts w:ascii="Times New Roman" w:eastAsia="Times New Roman" w:hAnsi="Times New Roman" w:cs="Times New Roman"/>
                <w:b/>
              </w:rPr>
              <w:t>Цель:</w:t>
            </w:r>
            <w:r>
              <w:rPr>
                <w:rFonts w:ascii="Times New Roman" w:eastAsia="Times New Roman" w:hAnsi="Times New Roman" w:cs="Times New Roman"/>
              </w:rPr>
              <w:t xml:space="preserve"> расширять знания о живой природе.</w:t>
            </w:r>
          </w:p>
          <w:p w:rsidR="0014028C" w:rsidRDefault="0014028C" w:rsidP="00CD5E4D">
            <w:pPr>
              <w:spacing w:after="20" w:line="240" w:lineRule="auto"/>
              <w:rPr>
                <w:rFonts w:ascii="Times New Roman" w:eastAsia="Times New Roman" w:hAnsi="Times New Roman" w:cs="Times New Roman"/>
              </w:rPr>
            </w:pPr>
            <w:r>
              <w:rPr>
                <w:rFonts w:ascii="Times New Roman" w:eastAsia="Times New Roman" w:hAnsi="Times New Roman" w:cs="Times New Roman"/>
                <w:b/>
              </w:rPr>
              <w:t>Трудовая деятельность. Уборка мусора на участке. Цель</w:t>
            </w:r>
            <w:r>
              <w:rPr>
                <w:rFonts w:ascii="Times New Roman" w:eastAsia="Times New Roman" w:hAnsi="Times New Roman" w:cs="Times New Roman"/>
              </w:rPr>
              <w:t>: приучать соблюдать чистоту и порядок на участке.</w:t>
            </w:r>
          </w:p>
          <w:p w:rsidR="0014028C" w:rsidRDefault="0014028C" w:rsidP="00CD5E4D">
            <w:pPr>
              <w:spacing w:after="20" w:line="240" w:lineRule="auto"/>
              <w:rPr>
                <w:rFonts w:ascii="Times New Roman" w:eastAsia="Times New Roman" w:hAnsi="Times New Roman" w:cs="Times New Roman"/>
                <w:b/>
              </w:rPr>
            </w:pPr>
            <w:r>
              <w:rPr>
                <w:rFonts w:ascii="Times New Roman" w:eastAsia="Times New Roman" w:hAnsi="Times New Roman" w:cs="Times New Roman"/>
                <w:b/>
              </w:rPr>
              <w:t xml:space="preserve">Подвижная игра «Палочка - выручалочка» </w:t>
            </w:r>
          </w:p>
          <w:p w:rsidR="0014028C" w:rsidRDefault="0014028C" w:rsidP="00CD5E4D">
            <w:pPr>
              <w:spacing w:after="20" w:line="240" w:lineRule="auto"/>
              <w:rPr>
                <w:rFonts w:ascii="Times New Roman" w:eastAsia="Times New Roman" w:hAnsi="Times New Roman" w:cs="Times New Roman"/>
              </w:rPr>
            </w:pPr>
            <w:r>
              <w:rPr>
                <w:rFonts w:ascii="Times New Roman" w:eastAsia="Times New Roman" w:hAnsi="Times New Roman" w:cs="Times New Roman"/>
                <w:b/>
              </w:rPr>
              <w:t>Цель:</w:t>
            </w:r>
            <w:r>
              <w:rPr>
                <w:rFonts w:ascii="Times New Roman" w:eastAsia="Times New Roman" w:hAnsi="Times New Roman" w:cs="Times New Roman"/>
              </w:rPr>
              <w:t xml:space="preserve">  развитие бега, умения прыгать на двух </w:t>
            </w:r>
            <w:r>
              <w:rPr>
                <w:rFonts w:ascii="Times New Roman" w:eastAsia="Times New Roman" w:hAnsi="Times New Roman" w:cs="Times New Roman"/>
              </w:rPr>
              <w:lastRenderedPageBreak/>
              <w:t>ногах</w:t>
            </w:r>
          </w:p>
          <w:p w:rsidR="0014028C" w:rsidRDefault="0014028C" w:rsidP="00CD5E4D">
            <w:pPr>
              <w:spacing w:after="0" w:line="240" w:lineRule="auto"/>
            </w:pPr>
          </w:p>
          <w:p w:rsidR="0014028C" w:rsidRDefault="0014028C" w:rsidP="00CD5E4D">
            <w:pPr>
              <w:spacing w:after="0" w:line="240" w:lineRule="auto"/>
            </w:pP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360" w:line="240" w:lineRule="auto"/>
              <w:rPr>
                <w:rFonts w:ascii="Times New Roman" w:eastAsia="Times New Roman" w:hAnsi="Times New Roman" w:cs="Times New Roman"/>
                <w:sz w:val="20"/>
                <w:shd w:val="clear" w:color="auto" w:fill="FFFFFF"/>
              </w:rPr>
            </w:pPr>
            <w:r>
              <w:rPr>
                <w:rFonts w:ascii="Times New Roman" w:eastAsia="Times New Roman" w:hAnsi="Times New Roman" w:cs="Times New Roman"/>
                <w:b/>
                <w:sz w:val="20"/>
                <w:shd w:val="clear" w:color="auto" w:fill="FFFFFF"/>
              </w:rPr>
              <w:lastRenderedPageBreak/>
              <w:t>Выносной материал:</w:t>
            </w:r>
          </w:p>
          <w:p w:rsidR="0014028C" w:rsidRDefault="0014028C" w:rsidP="00CD5E4D">
            <w:pPr>
              <w:spacing w:after="360" w:line="240" w:lineRule="auto"/>
              <w:rPr>
                <w:rFonts w:ascii="Times New Roman" w:eastAsia="Times New Roman" w:hAnsi="Times New Roman" w:cs="Times New Roman"/>
                <w:sz w:val="20"/>
                <w:shd w:val="clear" w:color="auto" w:fill="FFFFFF"/>
              </w:rPr>
            </w:pPr>
            <w:r>
              <w:rPr>
                <w:rFonts w:ascii="Times New Roman" w:eastAsia="Times New Roman" w:hAnsi="Times New Roman" w:cs="Times New Roman"/>
                <w:sz w:val="20"/>
                <w:shd w:val="clear" w:color="auto" w:fill="FFFFFF"/>
              </w:rPr>
              <w:t xml:space="preserve">Совочки, метелки, мусорный пакет, ледянки, выносные </w:t>
            </w:r>
            <w:r>
              <w:rPr>
                <w:rFonts w:ascii="Times New Roman" w:eastAsia="Times New Roman" w:hAnsi="Times New Roman" w:cs="Times New Roman"/>
                <w:sz w:val="20"/>
                <w:shd w:val="clear" w:color="auto" w:fill="FFFFFF"/>
              </w:rPr>
              <w:lastRenderedPageBreak/>
              <w:t>игрушки</w:t>
            </w:r>
          </w:p>
          <w:p w:rsidR="0014028C" w:rsidRDefault="0014028C" w:rsidP="00CD5E4D">
            <w:pPr>
              <w:spacing w:after="0" w:line="240" w:lineRule="auto"/>
            </w:pP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Times New Roman" w:eastAsia="Times New Roman" w:hAnsi="Times New Roman" w:cs="Times New Roman"/>
                <w:b/>
              </w:rPr>
            </w:pPr>
            <w:r>
              <w:rPr>
                <w:rFonts w:ascii="Times New Roman" w:eastAsia="Times New Roman" w:hAnsi="Times New Roman" w:cs="Times New Roman"/>
                <w:b/>
              </w:rPr>
              <w:lastRenderedPageBreak/>
              <w:t>Дид. игра «Отгадай-ка»</w:t>
            </w:r>
          </w:p>
          <w:p w:rsidR="0014028C" w:rsidRDefault="0014028C" w:rsidP="00CD5E4D">
            <w:pPr>
              <w:spacing w:after="20" w:line="240" w:lineRule="auto"/>
            </w:pPr>
            <w:r>
              <w:rPr>
                <w:rFonts w:ascii="Times New Roman" w:eastAsia="Times New Roman" w:hAnsi="Times New Roman" w:cs="Times New Roman"/>
                <w:b/>
              </w:rPr>
              <w:t>Цель:</w:t>
            </w:r>
            <w:r>
              <w:rPr>
                <w:rFonts w:ascii="Times New Roman" w:eastAsia="Times New Roman" w:hAnsi="Times New Roman" w:cs="Times New Roman"/>
              </w:rPr>
              <w:t xml:space="preserve"> учить по описанию узнавать предмет</w:t>
            </w:r>
          </w:p>
        </w:tc>
        <w:tc>
          <w:tcPr>
            <w:tcW w:w="2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Calibri" w:eastAsia="Calibri" w:hAnsi="Calibri" w:cs="Calibri"/>
              </w:rPr>
            </w:pPr>
          </w:p>
        </w:tc>
      </w:tr>
      <w:tr w:rsidR="0014028C" w:rsidTr="00CD5E4D">
        <w:trPr>
          <w:trHeight w:val="1"/>
        </w:trPr>
        <w:tc>
          <w:tcPr>
            <w:tcW w:w="126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Calibri" w:eastAsia="Calibri" w:hAnsi="Calibri" w:cs="Calibri"/>
              </w:rPr>
            </w:pPr>
          </w:p>
        </w:tc>
        <w:tc>
          <w:tcPr>
            <w:tcW w:w="21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pPr>
            <w:r>
              <w:rPr>
                <w:rFonts w:ascii="Times New Roman" w:eastAsia="Times New Roman" w:hAnsi="Times New Roman" w:cs="Times New Roman"/>
                <w:b/>
                <w:sz w:val="20"/>
                <w:u w:val="single"/>
              </w:rPr>
              <w:t>Работа перед сном</w:t>
            </w:r>
          </w:p>
        </w:tc>
        <w:tc>
          <w:tcPr>
            <w:tcW w:w="1122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20" w:line="240" w:lineRule="auto"/>
              <w:rPr>
                <w:rFonts w:ascii="Times New Roman" w:eastAsia="Times New Roman" w:hAnsi="Times New Roman" w:cs="Times New Roman"/>
                <w:b/>
              </w:rPr>
            </w:pPr>
            <w:r>
              <w:rPr>
                <w:rFonts w:ascii="Times New Roman" w:eastAsia="Times New Roman" w:hAnsi="Times New Roman" w:cs="Times New Roman"/>
                <w:b/>
              </w:rPr>
              <w:t>Беседа "Почему нельзя ломать кусты и деревья"</w:t>
            </w:r>
          </w:p>
          <w:p w:rsidR="0014028C" w:rsidRDefault="0014028C" w:rsidP="00CD5E4D">
            <w:pPr>
              <w:spacing w:after="20" w:line="240" w:lineRule="auto"/>
              <w:rPr>
                <w:rFonts w:ascii="Times New Roman" w:eastAsia="Times New Roman" w:hAnsi="Times New Roman" w:cs="Times New Roman"/>
                <w:shd w:val="clear" w:color="auto" w:fill="FFFFFF"/>
              </w:rPr>
            </w:pPr>
            <w:r>
              <w:rPr>
                <w:rFonts w:ascii="Times New Roman" w:eastAsia="Times New Roman" w:hAnsi="Times New Roman" w:cs="Times New Roman"/>
                <w:b/>
                <w:shd w:val="clear" w:color="auto" w:fill="FFFFFF"/>
              </w:rPr>
              <w:t>Цель:</w:t>
            </w:r>
            <w:r>
              <w:rPr>
                <w:rFonts w:ascii="Times New Roman" w:eastAsia="Times New Roman" w:hAnsi="Times New Roman" w:cs="Times New Roman"/>
                <w:shd w:val="clear" w:color="auto" w:fill="FFFFFF"/>
              </w:rPr>
              <w:t xml:space="preserve"> воспитывать бережное отношение к природе.</w:t>
            </w:r>
          </w:p>
          <w:p w:rsidR="0014028C" w:rsidRDefault="0014028C" w:rsidP="00CD5E4D">
            <w:pPr>
              <w:spacing w:after="0" w:line="240" w:lineRule="auto"/>
            </w:pPr>
          </w:p>
        </w:tc>
      </w:tr>
      <w:tr w:rsidR="0014028C" w:rsidTr="00CD5E4D">
        <w:trPr>
          <w:trHeight w:val="1"/>
        </w:trPr>
        <w:tc>
          <w:tcPr>
            <w:tcW w:w="126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Calibri" w:eastAsia="Calibri" w:hAnsi="Calibri" w:cs="Calibri"/>
              </w:rPr>
            </w:pPr>
          </w:p>
        </w:tc>
        <w:tc>
          <w:tcPr>
            <w:tcW w:w="21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b/>
                <w:sz w:val="20"/>
                <w:u w:val="single"/>
              </w:rPr>
            </w:pPr>
            <w:r>
              <w:rPr>
                <w:rFonts w:ascii="Times New Roman" w:eastAsia="Times New Roman" w:hAnsi="Times New Roman" w:cs="Times New Roman"/>
                <w:b/>
                <w:sz w:val="20"/>
                <w:u w:val="single"/>
              </w:rPr>
              <w:t>Вечер</w:t>
            </w:r>
          </w:p>
          <w:p w:rsidR="0014028C" w:rsidRDefault="0014028C" w:rsidP="00CD5E4D">
            <w:pPr>
              <w:spacing w:after="0" w:line="240" w:lineRule="auto"/>
            </w:pPr>
            <w:r>
              <w:rPr>
                <w:rFonts w:ascii="Times New Roman" w:eastAsia="Times New Roman" w:hAnsi="Times New Roman" w:cs="Times New Roman"/>
                <w:b/>
                <w:sz w:val="20"/>
              </w:rPr>
              <w:t>Закаливающие процедуры после сна</w:t>
            </w:r>
          </w:p>
        </w:tc>
        <w:tc>
          <w:tcPr>
            <w:tcW w:w="47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pPr>
            <w:r>
              <w:rPr>
                <w:rFonts w:ascii="Times New Roman" w:eastAsia="Times New Roman" w:hAnsi="Times New Roman" w:cs="Times New Roman"/>
                <w:b/>
                <w:sz w:val="20"/>
              </w:rPr>
              <w:t>Цель:</w:t>
            </w:r>
            <w:r>
              <w:rPr>
                <w:rFonts w:ascii="Times New Roman" w:eastAsia="Times New Roman" w:hAnsi="Times New Roman" w:cs="Times New Roman"/>
                <w:color w:val="000000"/>
                <w:sz w:val="20"/>
              </w:rPr>
              <w:t>сохранение и укрепление физического и психического здоровья детей.</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Спальня</w:t>
            </w:r>
          </w:p>
          <w:p w:rsidR="0014028C" w:rsidRDefault="0014028C" w:rsidP="00CD5E4D">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(ребристые дорожки)</w:t>
            </w:r>
          </w:p>
          <w:p w:rsidR="0014028C" w:rsidRDefault="0014028C" w:rsidP="00CD5E4D">
            <w:pPr>
              <w:spacing w:after="0" w:line="240" w:lineRule="auto"/>
            </w:pPr>
          </w:p>
        </w:tc>
        <w:tc>
          <w:tcPr>
            <w:tcW w:w="198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sz w:val="24"/>
              </w:rPr>
            </w:pPr>
          </w:p>
          <w:p w:rsidR="0014028C" w:rsidRDefault="0014028C" w:rsidP="00CD5E4D">
            <w:pPr>
              <w:rPr>
                <w:rFonts w:ascii="Times New Roman" w:eastAsia="Times New Roman" w:hAnsi="Times New Roman" w:cs="Times New Roman"/>
                <w:b/>
              </w:rPr>
            </w:pPr>
            <w:r>
              <w:rPr>
                <w:rFonts w:ascii="Times New Roman" w:eastAsia="Times New Roman" w:hAnsi="Times New Roman" w:cs="Times New Roman"/>
                <w:b/>
              </w:rPr>
              <w:t>Работа с подгруппой детей</w:t>
            </w:r>
          </w:p>
          <w:p w:rsidR="0014028C" w:rsidRDefault="0014028C" w:rsidP="00CD5E4D">
            <w:pPr>
              <w:rPr>
                <w:rFonts w:ascii="Times New Roman" w:eastAsia="Times New Roman" w:hAnsi="Times New Roman" w:cs="Times New Roman"/>
              </w:rPr>
            </w:pPr>
            <w:r>
              <w:rPr>
                <w:rFonts w:ascii="Times New Roman" w:eastAsia="Times New Roman" w:hAnsi="Times New Roman" w:cs="Times New Roman"/>
              </w:rPr>
              <w:t>Закреплять умение обращаться с просьбой, благодарить</w:t>
            </w:r>
          </w:p>
          <w:p w:rsidR="0014028C" w:rsidRDefault="0014028C" w:rsidP="00CD5E4D">
            <w:pPr>
              <w:spacing w:after="0" w:line="240" w:lineRule="auto"/>
              <w:rPr>
                <w:rFonts w:ascii="Times New Roman" w:eastAsia="Times New Roman" w:hAnsi="Times New Roman" w:cs="Times New Roman"/>
                <w:sz w:val="24"/>
              </w:rPr>
            </w:pPr>
          </w:p>
          <w:p w:rsidR="0014028C" w:rsidRDefault="0014028C" w:rsidP="00CD5E4D">
            <w:pPr>
              <w:spacing w:after="0" w:line="240" w:lineRule="auto"/>
              <w:rPr>
                <w:rFonts w:ascii="Times New Roman" w:eastAsia="Times New Roman" w:hAnsi="Times New Roman" w:cs="Times New Roman"/>
                <w:sz w:val="24"/>
              </w:rPr>
            </w:pPr>
          </w:p>
          <w:p w:rsidR="0014028C" w:rsidRDefault="0014028C" w:rsidP="00CD5E4D">
            <w:pPr>
              <w:spacing w:after="0" w:line="240" w:lineRule="auto"/>
            </w:pPr>
          </w:p>
        </w:tc>
        <w:tc>
          <w:tcPr>
            <w:tcW w:w="206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Calibri" w:eastAsia="Calibri" w:hAnsi="Calibri" w:cs="Calibri"/>
              </w:rPr>
            </w:pPr>
          </w:p>
          <w:p w:rsidR="0014028C" w:rsidRDefault="0014028C" w:rsidP="00CD5E4D">
            <w:pPr>
              <w:spacing w:after="0" w:line="240" w:lineRule="auto"/>
              <w:rPr>
                <w:rFonts w:ascii="Calibri" w:eastAsia="Calibri" w:hAnsi="Calibri" w:cs="Calibri"/>
              </w:rPr>
            </w:pPr>
          </w:p>
          <w:p w:rsidR="0014028C" w:rsidRDefault="0014028C" w:rsidP="00CD5E4D">
            <w:pPr>
              <w:spacing w:after="0" w:line="240" w:lineRule="auto"/>
              <w:rPr>
                <w:rFonts w:ascii="Calibri" w:eastAsia="Calibri" w:hAnsi="Calibri" w:cs="Calibri"/>
              </w:rPr>
            </w:pPr>
          </w:p>
          <w:p w:rsidR="0014028C" w:rsidRDefault="0014028C" w:rsidP="00CD5E4D">
            <w:pPr>
              <w:spacing w:after="0" w:line="240" w:lineRule="auto"/>
              <w:rPr>
                <w:rFonts w:ascii="Calibri" w:eastAsia="Calibri" w:hAnsi="Calibri" w:cs="Calibri"/>
              </w:rPr>
            </w:pPr>
          </w:p>
          <w:p w:rsidR="0014028C" w:rsidRDefault="0014028C" w:rsidP="00CD5E4D">
            <w:pPr>
              <w:spacing w:after="0" w:line="240" w:lineRule="auto"/>
              <w:rPr>
                <w:rFonts w:ascii="Calibri" w:eastAsia="Calibri" w:hAnsi="Calibri" w:cs="Calibri"/>
              </w:rPr>
            </w:pPr>
          </w:p>
          <w:p w:rsidR="0014028C" w:rsidRDefault="0014028C" w:rsidP="00CD5E4D">
            <w:pPr>
              <w:spacing w:after="0" w:line="240" w:lineRule="auto"/>
              <w:rPr>
                <w:rFonts w:ascii="Calibri" w:eastAsia="Calibri" w:hAnsi="Calibri" w:cs="Calibri"/>
              </w:rPr>
            </w:pPr>
          </w:p>
          <w:p w:rsidR="0014028C" w:rsidRDefault="0014028C" w:rsidP="00CD5E4D">
            <w:pPr>
              <w:spacing w:after="0" w:line="240" w:lineRule="auto"/>
              <w:rPr>
                <w:rFonts w:ascii="Calibri" w:eastAsia="Calibri" w:hAnsi="Calibri" w:cs="Calibri"/>
              </w:rPr>
            </w:pPr>
          </w:p>
          <w:p w:rsidR="0014028C" w:rsidRDefault="0014028C" w:rsidP="00CD5E4D">
            <w:pPr>
              <w:spacing w:after="0" w:line="240" w:lineRule="auto"/>
              <w:rPr>
                <w:rFonts w:ascii="Calibri" w:eastAsia="Calibri" w:hAnsi="Calibri" w:cs="Calibri"/>
              </w:rPr>
            </w:pPr>
          </w:p>
          <w:p w:rsidR="0014028C" w:rsidRDefault="0014028C" w:rsidP="00CD5E4D">
            <w:pPr>
              <w:spacing w:after="0" w:line="240" w:lineRule="auto"/>
              <w:rPr>
                <w:rFonts w:ascii="Calibri" w:eastAsia="Calibri" w:hAnsi="Calibri" w:cs="Calibri"/>
              </w:rPr>
            </w:pPr>
          </w:p>
          <w:p w:rsidR="0014028C" w:rsidRDefault="0014028C" w:rsidP="00CD5E4D">
            <w:pPr>
              <w:spacing w:after="0" w:line="240" w:lineRule="auto"/>
              <w:rPr>
                <w:rFonts w:ascii="Calibri" w:eastAsia="Calibri" w:hAnsi="Calibri" w:cs="Calibri"/>
              </w:rPr>
            </w:pPr>
          </w:p>
          <w:p w:rsidR="0014028C" w:rsidRDefault="0014028C" w:rsidP="00CD5E4D">
            <w:pPr>
              <w:spacing w:after="0" w:line="240" w:lineRule="auto"/>
              <w:rPr>
                <w:rFonts w:ascii="Calibri" w:eastAsia="Calibri" w:hAnsi="Calibri" w:cs="Calibri"/>
              </w:rPr>
            </w:pPr>
          </w:p>
          <w:p w:rsidR="0014028C" w:rsidRDefault="0014028C" w:rsidP="00CD5E4D">
            <w:pPr>
              <w:spacing w:after="0" w:line="240" w:lineRule="auto"/>
              <w:rPr>
                <w:rFonts w:ascii="Calibri" w:eastAsia="Calibri" w:hAnsi="Calibri" w:cs="Calibri"/>
              </w:rPr>
            </w:pPr>
          </w:p>
          <w:p w:rsidR="0014028C" w:rsidRDefault="0014028C" w:rsidP="00CD5E4D">
            <w:pPr>
              <w:spacing w:after="0" w:line="240" w:lineRule="auto"/>
              <w:rPr>
                <w:rFonts w:ascii="Calibri" w:eastAsia="Calibri" w:hAnsi="Calibri" w:cs="Calibri"/>
              </w:rPr>
            </w:pPr>
          </w:p>
          <w:p w:rsidR="0014028C" w:rsidRDefault="0014028C" w:rsidP="00CD5E4D">
            <w:pPr>
              <w:spacing w:after="0" w:line="240" w:lineRule="auto"/>
              <w:rPr>
                <w:rFonts w:ascii="Calibri" w:eastAsia="Calibri" w:hAnsi="Calibri" w:cs="Calibri"/>
              </w:rPr>
            </w:pPr>
          </w:p>
        </w:tc>
      </w:tr>
      <w:tr w:rsidR="0014028C" w:rsidTr="00CD5E4D">
        <w:trPr>
          <w:trHeight w:val="1"/>
        </w:trPr>
        <w:tc>
          <w:tcPr>
            <w:tcW w:w="126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Calibri" w:eastAsia="Calibri" w:hAnsi="Calibri" w:cs="Calibri"/>
              </w:rPr>
            </w:pPr>
          </w:p>
        </w:tc>
        <w:tc>
          <w:tcPr>
            <w:tcW w:w="21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Times New Roman" w:eastAsia="Times New Roman" w:hAnsi="Times New Roman" w:cs="Times New Roman"/>
                <w:b/>
                <w:shd w:val="clear" w:color="auto" w:fill="FFFFFF"/>
              </w:rPr>
            </w:pPr>
            <w:r>
              <w:rPr>
                <w:rFonts w:ascii="Times New Roman" w:eastAsia="Times New Roman" w:hAnsi="Times New Roman" w:cs="Times New Roman"/>
                <w:b/>
                <w:shd w:val="clear" w:color="auto" w:fill="FFFFFF"/>
              </w:rPr>
              <w:t>Игра на внимание «Песенка»</w:t>
            </w:r>
          </w:p>
          <w:p w:rsidR="0014028C" w:rsidRDefault="0014028C" w:rsidP="00CD5E4D">
            <w:pPr>
              <w:spacing w:after="0" w:line="240" w:lineRule="auto"/>
            </w:pPr>
          </w:p>
        </w:tc>
        <w:tc>
          <w:tcPr>
            <w:tcW w:w="47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Times New Roman" w:eastAsia="Times New Roman" w:hAnsi="Times New Roman" w:cs="Times New Roman"/>
                <w:shd w:val="clear" w:color="auto" w:fill="FFFFFF"/>
              </w:rPr>
            </w:pPr>
            <w:r>
              <w:rPr>
                <w:rFonts w:ascii="Times New Roman" w:eastAsia="Times New Roman" w:hAnsi="Times New Roman" w:cs="Times New Roman"/>
                <w:b/>
                <w:shd w:val="clear" w:color="auto" w:fill="FFFFFF"/>
              </w:rPr>
              <w:t>Цель:</w:t>
            </w:r>
            <w:r>
              <w:rPr>
                <w:rFonts w:ascii="Times New Roman" w:eastAsia="Times New Roman" w:hAnsi="Times New Roman" w:cs="Times New Roman"/>
                <w:shd w:val="clear" w:color="auto" w:fill="FFFFFF"/>
              </w:rPr>
              <w:t xml:space="preserve"> развитие слухового восприятия, внимания, фантазии</w:t>
            </w:r>
          </w:p>
          <w:p w:rsidR="0014028C" w:rsidRDefault="0014028C" w:rsidP="00CD5E4D">
            <w:pPr>
              <w:spacing w:after="0" w:line="240" w:lineRule="auto"/>
            </w:pP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jc w:val="both"/>
            </w:pPr>
            <w:r>
              <w:rPr>
                <w:rFonts w:ascii="Times New Roman" w:eastAsia="Times New Roman" w:hAnsi="Times New Roman" w:cs="Times New Roman"/>
                <w:b/>
                <w:sz w:val="20"/>
              </w:rPr>
              <w:t>Центр музыки</w:t>
            </w:r>
          </w:p>
        </w:tc>
        <w:tc>
          <w:tcPr>
            <w:tcW w:w="198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tc>
        <w:tc>
          <w:tcPr>
            <w:tcW w:w="206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tc>
      </w:tr>
      <w:tr w:rsidR="0014028C" w:rsidTr="00CD5E4D">
        <w:trPr>
          <w:trHeight w:val="1"/>
        </w:trPr>
        <w:tc>
          <w:tcPr>
            <w:tcW w:w="126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Calibri" w:eastAsia="Calibri" w:hAnsi="Calibri" w:cs="Calibri"/>
              </w:rPr>
            </w:pPr>
          </w:p>
        </w:tc>
        <w:tc>
          <w:tcPr>
            <w:tcW w:w="21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Times New Roman" w:eastAsia="Times New Roman" w:hAnsi="Times New Roman" w:cs="Times New Roman"/>
                <w:b/>
                <w:shd w:val="clear" w:color="auto" w:fill="FFFFFF"/>
              </w:rPr>
            </w:pPr>
            <w:r>
              <w:rPr>
                <w:rFonts w:ascii="Times New Roman" w:eastAsia="Times New Roman" w:hAnsi="Times New Roman" w:cs="Times New Roman"/>
                <w:b/>
                <w:shd w:val="clear" w:color="auto" w:fill="FFFFFF"/>
              </w:rPr>
              <w:t>Подвижная игра «Ой, что за народ»</w:t>
            </w:r>
          </w:p>
          <w:p w:rsidR="0014028C" w:rsidRDefault="0014028C" w:rsidP="00CD5E4D">
            <w:pPr>
              <w:spacing w:after="0" w:line="240" w:lineRule="auto"/>
            </w:pPr>
          </w:p>
        </w:tc>
        <w:tc>
          <w:tcPr>
            <w:tcW w:w="47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uppressAutoHyphens/>
              <w:spacing w:after="0" w:line="240" w:lineRule="auto"/>
              <w:rPr>
                <w:rFonts w:ascii="Times New Roman" w:eastAsia="Times New Roman" w:hAnsi="Times New Roman" w:cs="Times New Roman"/>
              </w:rPr>
            </w:pPr>
            <w:r>
              <w:rPr>
                <w:rFonts w:ascii="Times New Roman" w:eastAsia="Times New Roman" w:hAnsi="Times New Roman" w:cs="Times New Roman"/>
                <w:b/>
              </w:rPr>
              <w:t>Цель:</w:t>
            </w:r>
            <w:r>
              <w:rPr>
                <w:rFonts w:ascii="Times New Roman" w:eastAsia="Times New Roman" w:hAnsi="Times New Roman" w:cs="Times New Roman"/>
              </w:rPr>
              <w:t xml:space="preserve"> учить детей двигаться стайкой, выполнять действия; убегая, не мешать товарищам.</w:t>
            </w:r>
          </w:p>
          <w:p w:rsidR="0014028C" w:rsidRDefault="0014028C" w:rsidP="00CD5E4D">
            <w:pPr>
              <w:spacing w:after="0" w:line="240" w:lineRule="auto"/>
            </w:pP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jc w:val="both"/>
            </w:pPr>
            <w:r>
              <w:rPr>
                <w:rFonts w:ascii="Times New Roman" w:eastAsia="Times New Roman" w:hAnsi="Times New Roman" w:cs="Times New Roman"/>
                <w:b/>
                <w:sz w:val="20"/>
              </w:rPr>
              <w:t>Центр двигательной активности</w:t>
            </w:r>
          </w:p>
        </w:tc>
        <w:tc>
          <w:tcPr>
            <w:tcW w:w="198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tc>
        <w:tc>
          <w:tcPr>
            <w:tcW w:w="206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tc>
      </w:tr>
      <w:tr w:rsidR="0014028C" w:rsidTr="00CD5E4D">
        <w:trPr>
          <w:trHeight w:val="1"/>
        </w:trPr>
        <w:tc>
          <w:tcPr>
            <w:tcW w:w="126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Calibri" w:eastAsia="Calibri" w:hAnsi="Calibri" w:cs="Calibri"/>
              </w:rPr>
            </w:pPr>
          </w:p>
        </w:tc>
        <w:tc>
          <w:tcPr>
            <w:tcW w:w="21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sz w:val="20"/>
                <w:u w:val="single"/>
              </w:rPr>
            </w:pPr>
            <w:r>
              <w:rPr>
                <w:rFonts w:ascii="Times New Roman" w:eastAsia="Times New Roman" w:hAnsi="Times New Roman" w:cs="Times New Roman"/>
                <w:b/>
                <w:sz w:val="20"/>
                <w:u w:val="single"/>
              </w:rPr>
              <w:t>Прогулка</w:t>
            </w:r>
          </w:p>
          <w:p w:rsidR="0014028C" w:rsidRDefault="0014028C" w:rsidP="00CD5E4D">
            <w:pPr>
              <w:spacing w:after="0" w:line="240" w:lineRule="auto"/>
              <w:rPr>
                <w:rFonts w:ascii="Times New Roman" w:eastAsia="Times New Roman" w:hAnsi="Times New Roman" w:cs="Times New Roman"/>
                <w:sz w:val="20"/>
              </w:rPr>
            </w:pPr>
          </w:p>
          <w:p w:rsidR="0014028C" w:rsidRDefault="0014028C" w:rsidP="00CD5E4D">
            <w:pPr>
              <w:spacing w:after="0" w:line="240" w:lineRule="auto"/>
            </w:pPr>
          </w:p>
        </w:tc>
        <w:tc>
          <w:tcPr>
            <w:tcW w:w="718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Обратить внимание детей, как дворник посыпает дорожки песком. Зачем он выполняет эту работу? Вспомнить, как дети ходили по снежной дорожке, покрытой льдом. А пройти по дорожке, посыпанной песком, - не скользко, не опасно. Песок – наш помощник во время гололеда, гололедицы</w:t>
            </w:r>
          </w:p>
          <w:p w:rsidR="0014028C" w:rsidRDefault="0014028C" w:rsidP="00CD5E4D">
            <w:pPr>
              <w:spacing w:after="0" w:line="240" w:lineRule="auto"/>
            </w:pPr>
          </w:p>
        </w:tc>
        <w:tc>
          <w:tcPr>
            <w:tcW w:w="198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pPr>
          </w:p>
        </w:tc>
        <w:tc>
          <w:tcPr>
            <w:tcW w:w="206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pPr>
          </w:p>
        </w:tc>
      </w:tr>
    </w:tbl>
    <w:p w:rsidR="0014028C" w:rsidRDefault="0014028C" w:rsidP="0014028C">
      <w:pPr>
        <w:rPr>
          <w:rFonts w:ascii="Calibri" w:eastAsia="Calibri" w:hAnsi="Calibri" w:cs="Calibri"/>
        </w:rPr>
      </w:pPr>
    </w:p>
    <w:p w:rsidR="0014028C" w:rsidRDefault="0014028C" w:rsidP="0014028C">
      <w:pPr>
        <w:rPr>
          <w:rFonts w:ascii="Calibri" w:eastAsia="Calibri" w:hAnsi="Calibri" w:cs="Calibri"/>
        </w:rPr>
      </w:pPr>
    </w:p>
    <w:p w:rsidR="0014028C" w:rsidRDefault="0014028C" w:rsidP="0014028C">
      <w:pPr>
        <w:rPr>
          <w:rFonts w:ascii="Calibri" w:eastAsia="Calibri" w:hAnsi="Calibri" w:cs="Calibri"/>
        </w:rPr>
      </w:pPr>
    </w:p>
    <w:p w:rsidR="0014028C" w:rsidRDefault="0014028C" w:rsidP="0014028C">
      <w:pPr>
        <w:rPr>
          <w:rFonts w:ascii="Calibri" w:eastAsia="Calibri" w:hAnsi="Calibri" w:cs="Calibri"/>
        </w:rPr>
      </w:pPr>
    </w:p>
    <w:p w:rsidR="0014028C" w:rsidRDefault="0014028C" w:rsidP="0014028C">
      <w:pPr>
        <w:rPr>
          <w:rFonts w:ascii="Calibri" w:eastAsia="Calibri" w:hAnsi="Calibri" w:cs="Calibri"/>
        </w:rPr>
      </w:pPr>
    </w:p>
    <w:p w:rsidR="00897155" w:rsidRDefault="00897155" w:rsidP="0014028C">
      <w:pPr>
        <w:rPr>
          <w:rFonts w:ascii="Calibri" w:eastAsia="Calibri" w:hAnsi="Calibri" w:cs="Calibri"/>
        </w:rPr>
      </w:pPr>
    </w:p>
    <w:tbl>
      <w:tblPr>
        <w:tblW w:w="0" w:type="auto"/>
        <w:tblInd w:w="98" w:type="dxa"/>
        <w:tblCellMar>
          <w:left w:w="10" w:type="dxa"/>
          <w:right w:w="10" w:type="dxa"/>
        </w:tblCellMar>
        <w:tblLook w:val="04A0" w:firstRow="1" w:lastRow="0" w:firstColumn="1" w:lastColumn="0" w:noHBand="0" w:noVBand="1"/>
      </w:tblPr>
      <w:tblGrid>
        <w:gridCol w:w="1263"/>
        <w:gridCol w:w="2196"/>
        <w:gridCol w:w="4348"/>
        <w:gridCol w:w="2010"/>
        <w:gridCol w:w="2252"/>
        <w:gridCol w:w="2619"/>
      </w:tblGrid>
      <w:tr w:rsidR="0014028C" w:rsidTr="00CD5E4D">
        <w:trPr>
          <w:trHeight w:val="1"/>
        </w:trPr>
        <w:tc>
          <w:tcPr>
            <w:tcW w:w="12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pPr>
            <w:r>
              <w:rPr>
                <w:rFonts w:ascii="Times New Roman" w:eastAsia="Times New Roman" w:hAnsi="Times New Roman" w:cs="Times New Roman"/>
                <w:b/>
                <w:sz w:val="20"/>
              </w:rPr>
              <w:lastRenderedPageBreak/>
              <w:t>Число, день недели</w:t>
            </w:r>
          </w:p>
        </w:tc>
        <w:tc>
          <w:tcPr>
            <w:tcW w:w="21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 xml:space="preserve">Виды деятельности и культурные практики в соответствии с образовательными областями, режимные </w:t>
            </w:r>
          </w:p>
          <w:p w:rsidR="0014028C" w:rsidRDefault="0014028C" w:rsidP="00CD5E4D">
            <w:pPr>
              <w:spacing w:after="0" w:line="240" w:lineRule="auto"/>
            </w:pPr>
            <w:r>
              <w:rPr>
                <w:rFonts w:ascii="Times New Roman" w:eastAsia="Times New Roman" w:hAnsi="Times New Roman" w:cs="Times New Roman"/>
                <w:b/>
                <w:sz w:val="20"/>
              </w:rPr>
              <w:t>моменты</w:t>
            </w:r>
          </w:p>
        </w:tc>
        <w:tc>
          <w:tcPr>
            <w:tcW w:w="43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 xml:space="preserve">Совместная деятельность взрослого и детей направленная </w:t>
            </w:r>
          </w:p>
          <w:p w:rsidR="0014028C" w:rsidRDefault="0014028C" w:rsidP="00CD5E4D">
            <w:pPr>
              <w:spacing w:after="0" w:line="240" w:lineRule="auto"/>
            </w:pPr>
            <w:r>
              <w:rPr>
                <w:rFonts w:ascii="Times New Roman" w:eastAsia="Times New Roman" w:hAnsi="Times New Roman" w:cs="Times New Roman"/>
                <w:b/>
                <w:sz w:val="20"/>
              </w:rPr>
              <w:t>на становление первичной ценностной ориентации и социализации (ООД)</w:t>
            </w:r>
          </w:p>
        </w:tc>
        <w:tc>
          <w:tcPr>
            <w:tcW w:w="20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 xml:space="preserve">Организация предметно – пространственной развивающей среды для поддержки детской инициативы (уголки самостоятельной </w:t>
            </w:r>
          </w:p>
          <w:p w:rsidR="0014028C" w:rsidRDefault="0014028C" w:rsidP="00CD5E4D">
            <w:pPr>
              <w:spacing w:after="0" w:line="240" w:lineRule="auto"/>
            </w:pPr>
            <w:r>
              <w:rPr>
                <w:rFonts w:ascii="Times New Roman" w:eastAsia="Times New Roman" w:hAnsi="Times New Roman" w:cs="Times New Roman"/>
                <w:b/>
                <w:sz w:val="20"/>
              </w:rPr>
              <w:t>активности)</w:t>
            </w:r>
          </w:p>
        </w:tc>
        <w:tc>
          <w:tcPr>
            <w:tcW w:w="22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b/>
                <w:sz w:val="20"/>
              </w:rPr>
            </w:pPr>
          </w:p>
          <w:p w:rsidR="0014028C" w:rsidRDefault="0014028C" w:rsidP="00CD5E4D">
            <w:pPr>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Индивидуальная</w:t>
            </w:r>
          </w:p>
          <w:p w:rsidR="0014028C" w:rsidRDefault="0014028C" w:rsidP="00CD5E4D">
            <w:pPr>
              <w:spacing w:after="0" w:line="240" w:lineRule="auto"/>
            </w:pPr>
            <w:r>
              <w:rPr>
                <w:rFonts w:ascii="Times New Roman" w:eastAsia="Times New Roman" w:hAnsi="Times New Roman" w:cs="Times New Roman"/>
                <w:b/>
                <w:sz w:val="20"/>
              </w:rPr>
              <w:t>работа</w:t>
            </w:r>
          </w:p>
        </w:tc>
        <w:tc>
          <w:tcPr>
            <w:tcW w:w="26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pPr>
            <w:r>
              <w:rPr>
                <w:rFonts w:ascii="Times New Roman" w:eastAsia="Times New Roman" w:hAnsi="Times New Roman" w:cs="Times New Roman"/>
                <w:b/>
                <w:sz w:val="20"/>
              </w:rPr>
              <w:t>Взаимодействие с родителями/социальными партнерами</w:t>
            </w:r>
          </w:p>
        </w:tc>
      </w:tr>
      <w:tr w:rsidR="0014028C" w:rsidTr="00CD5E4D">
        <w:trPr>
          <w:trHeight w:val="1"/>
        </w:trPr>
        <w:tc>
          <w:tcPr>
            <w:tcW w:w="12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jc w:val="center"/>
            </w:pPr>
            <w:r>
              <w:rPr>
                <w:rFonts w:ascii="Times New Roman" w:eastAsia="Times New Roman" w:hAnsi="Times New Roman" w:cs="Times New Roman"/>
                <w:sz w:val="24"/>
              </w:rPr>
              <w:t>1</w:t>
            </w:r>
          </w:p>
        </w:tc>
        <w:tc>
          <w:tcPr>
            <w:tcW w:w="21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jc w:val="center"/>
            </w:pPr>
            <w:r>
              <w:rPr>
                <w:rFonts w:ascii="Times New Roman" w:eastAsia="Times New Roman" w:hAnsi="Times New Roman" w:cs="Times New Roman"/>
                <w:sz w:val="24"/>
              </w:rPr>
              <w:t>2</w:t>
            </w:r>
          </w:p>
        </w:tc>
        <w:tc>
          <w:tcPr>
            <w:tcW w:w="43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jc w:val="center"/>
            </w:pPr>
            <w:r>
              <w:rPr>
                <w:rFonts w:ascii="Times New Roman" w:eastAsia="Times New Roman" w:hAnsi="Times New Roman" w:cs="Times New Roman"/>
                <w:sz w:val="24"/>
              </w:rPr>
              <w:t>3</w:t>
            </w:r>
          </w:p>
        </w:tc>
        <w:tc>
          <w:tcPr>
            <w:tcW w:w="20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jc w:val="center"/>
            </w:pPr>
            <w:r>
              <w:rPr>
                <w:rFonts w:ascii="Times New Roman" w:eastAsia="Times New Roman" w:hAnsi="Times New Roman" w:cs="Times New Roman"/>
                <w:sz w:val="24"/>
              </w:rPr>
              <w:t>4</w:t>
            </w:r>
          </w:p>
        </w:tc>
        <w:tc>
          <w:tcPr>
            <w:tcW w:w="22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jc w:val="center"/>
            </w:pPr>
            <w:r>
              <w:rPr>
                <w:rFonts w:ascii="Times New Roman" w:eastAsia="Times New Roman" w:hAnsi="Times New Roman" w:cs="Times New Roman"/>
                <w:sz w:val="24"/>
              </w:rPr>
              <w:t>5</w:t>
            </w:r>
          </w:p>
        </w:tc>
        <w:tc>
          <w:tcPr>
            <w:tcW w:w="26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jc w:val="center"/>
            </w:pPr>
            <w:r>
              <w:rPr>
                <w:rFonts w:ascii="Times New Roman" w:eastAsia="Times New Roman" w:hAnsi="Times New Roman" w:cs="Times New Roman"/>
                <w:sz w:val="24"/>
              </w:rPr>
              <w:t>6</w:t>
            </w:r>
          </w:p>
        </w:tc>
      </w:tr>
      <w:tr w:rsidR="0014028C" w:rsidTr="00CD5E4D">
        <w:trPr>
          <w:trHeight w:val="1"/>
        </w:trPr>
        <w:tc>
          <w:tcPr>
            <w:tcW w:w="126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tcPr>
          <w:p w:rsidR="0014028C" w:rsidRDefault="0014028C" w:rsidP="00CD5E4D">
            <w:pPr>
              <w:spacing w:after="0" w:line="240" w:lineRule="auto"/>
              <w:ind w:left="113" w:right="113"/>
              <w:jc w:val="center"/>
              <w:rPr>
                <w:rFonts w:ascii="Times New Roman" w:eastAsia="Times New Roman" w:hAnsi="Times New Roman" w:cs="Times New Roman"/>
              </w:rPr>
            </w:pPr>
            <w:r>
              <w:rPr>
                <w:rFonts w:ascii="Times New Roman" w:eastAsia="Times New Roman" w:hAnsi="Times New Roman" w:cs="Times New Roman"/>
              </w:rPr>
              <w:t>22 марта-среда</w:t>
            </w:r>
          </w:p>
          <w:p w:rsidR="0014028C" w:rsidRDefault="0014028C" w:rsidP="00CD5E4D">
            <w:pPr>
              <w:spacing w:after="0" w:line="240" w:lineRule="auto"/>
              <w:ind w:left="113" w:right="113"/>
              <w:jc w:val="center"/>
            </w:pPr>
            <w:r>
              <w:rPr>
                <w:rFonts w:ascii="Times New Roman" w:eastAsia="Times New Roman" w:hAnsi="Times New Roman" w:cs="Times New Roman"/>
              </w:rPr>
              <w:t>Человек и весна</w:t>
            </w:r>
          </w:p>
        </w:tc>
        <w:tc>
          <w:tcPr>
            <w:tcW w:w="21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b/>
                <w:color w:val="0F1419"/>
                <w:sz w:val="20"/>
                <w:u w:val="single"/>
              </w:rPr>
            </w:pPr>
            <w:r>
              <w:rPr>
                <w:rFonts w:ascii="Times New Roman" w:eastAsia="Times New Roman" w:hAnsi="Times New Roman" w:cs="Times New Roman"/>
                <w:b/>
                <w:sz w:val="20"/>
                <w:u w:val="single"/>
              </w:rPr>
              <w:t>Утро</w:t>
            </w:r>
          </w:p>
          <w:p w:rsidR="0014028C" w:rsidRDefault="0014028C" w:rsidP="00CD5E4D">
            <w:pPr>
              <w:spacing w:after="0" w:line="240" w:lineRule="auto"/>
            </w:pPr>
            <w:r>
              <w:rPr>
                <w:rFonts w:ascii="Times New Roman" w:eastAsia="Times New Roman" w:hAnsi="Times New Roman" w:cs="Times New Roman"/>
                <w:b/>
                <w:color w:val="0F1419"/>
                <w:sz w:val="20"/>
              </w:rPr>
              <w:t>Утренняя гимнастика.</w:t>
            </w:r>
          </w:p>
        </w:tc>
        <w:tc>
          <w:tcPr>
            <w:tcW w:w="43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sz w:val="20"/>
              </w:rPr>
            </w:pPr>
            <w:r>
              <w:rPr>
                <w:rFonts w:ascii="Times New Roman" w:eastAsia="Times New Roman" w:hAnsi="Times New Roman" w:cs="Times New Roman"/>
                <w:b/>
                <w:sz w:val="20"/>
              </w:rPr>
              <w:t>Цель:</w:t>
            </w:r>
            <w:r>
              <w:rPr>
                <w:rFonts w:ascii="Times New Roman" w:eastAsia="Times New Roman" w:hAnsi="Times New Roman" w:cs="Times New Roman"/>
                <w:sz w:val="20"/>
              </w:rPr>
              <w:t xml:space="preserve">  поднять мышечный  и эмоциональный тонус.</w:t>
            </w:r>
          </w:p>
          <w:p w:rsidR="0014028C" w:rsidRDefault="0014028C" w:rsidP="00CD5E4D">
            <w:pPr>
              <w:spacing w:after="0" w:line="240" w:lineRule="auto"/>
            </w:pPr>
          </w:p>
        </w:tc>
        <w:tc>
          <w:tcPr>
            <w:tcW w:w="20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b/>
                <w:sz w:val="20"/>
              </w:rPr>
            </w:pPr>
          </w:p>
          <w:p w:rsidR="0014028C" w:rsidRDefault="0014028C" w:rsidP="00CD5E4D">
            <w:pPr>
              <w:spacing w:after="0" w:line="240" w:lineRule="auto"/>
            </w:pPr>
            <w:r>
              <w:rPr>
                <w:rFonts w:ascii="Times New Roman" w:eastAsia="Times New Roman" w:hAnsi="Times New Roman" w:cs="Times New Roman"/>
                <w:b/>
                <w:sz w:val="20"/>
              </w:rPr>
              <w:t>Спортивный зал</w:t>
            </w:r>
          </w:p>
        </w:tc>
        <w:tc>
          <w:tcPr>
            <w:tcW w:w="225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Times New Roman" w:eastAsia="Times New Roman" w:hAnsi="Times New Roman" w:cs="Times New Roman"/>
                <w:b/>
                <w:shd w:val="clear" w:color="auto" w:fill="FFFFFF"/>
              </w:rPr>
            </w:pPr>
            <w:r>
              <w:rPr>
                <w:rFonts w:ascii="Times New Roman" w:eastAsia="Times New Roman" w:hAnsi="Times New Roman" w:cs="Times New Roman"/>
                <w:b/>
                <w:shd w:val="clear" w:color="auto" w:fill="FFFFFF"/>
              </w:rPr>
              <w:t>Дидактическая игра с группой детей «Быстро возьми»»</w:t>
            </w:r>
          </w:p>
          <w:p w:rsidR="0014028C" w:rsidRDefault="0014028C" w:rsidP="00CD5E4D">
            <w:pPr>
              <w:rPr>
                <w:rFonts w:ascii="Times New Roman" w:eastAsia="Times New Roman" w:hAnsi="Times New Roman" w:cs="Times New Roman"/>
                <w:shd w:val="clear" w:color="auto" w:fill="FFFFFF"/>
              </w:rPr>
            </w:pPr>
            <w:r>
              <w:rPr>
                <w:rFonts w:ascii="Times New Roman" w:eastAsia="Times New Roman" w:hAnsi="Times New Roman" w:cs="Times New Roman"/>
                <w:b/>
                <w:shd w:val="clear" w:color="auto" w:fill="FFFFFF"/>
              </w:rPr>
              <w:t>Цель:</w:t>
            </w:r>
            <w:r>
              <w:rPr>
                <w:rFonts w:ascii="Times New Roman" w:eastAsia="Times New Roman" w:hAnsi="Times New Roman" w:cs="Times New Roman"/>
                <w:shd w:val="clear" w:color="auto" w:fill="FFFFFF"/>
              </w:rPr>
              <w:t xml:space="preserve"> обследовать круг осязательно –двигательным путем</w:t>
            </w:r>
          </w:p>
          <w:p w:rsidR="0014028C" w:rsidRDefault="0014028C" w:rsidP="00CD5E4D">
            <w:pPr>
              <w:spacing w:after="0" w:line="240" w:lineRule="auto"/>
            </w:pPr>
          </w:p>
        </w:tc>
        <w:tc>
          <w:tcPr>
            <w:tcW w:w="261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b/>
                <w:sz w:val="20"/>
              </w:rPr>
            </w:pPr>
          </w:p>
          <w:p w:rsidR="0014028C" w:rsidRDefault="0014028C" w:rsidP="00CD5E4D">
            <w:pPr>
              <w:spacing w:after="0" w:line="240" w:lineRule="auto"/>
              <w:rPr>
                <w:rFonts w:ascii="Times New Roman" w:eastAsia="Times New Roman" w:hAnsi="Times New Roman" w:cs="Times New Roman"/>
                <w:b/>
                <w:sz w:val="20"/>
              </w:rPr>
            </w:pPr>
          </w:p>
          <w:p w:rsidR="0014028C" w:rsidRDefault="0014028C" w:rsidP="00CD5E4D">
            <w:pPr>
              <w:spacing w:after="0" w:line="240" w:lineRule="auto"/>
              <w:rPr>
                <w:rFonts w:ascii="Times New Roman" w:eastAsia="Times New Roman" w:hAnsi="Times New Roman" w:cs="Times New Roman"/>
                <w:b/>
                <w:sz w:val="20"/>
              </w:rPr>
            </w:pPr>
          </w:p>
          <w:p w:rsidR="0014028C" w:rsidRDefault="0014028C" w:rsidP="00CD5E4D">
            <w:pPr>
              <w:spacing w:after="0" w:line="240" w:lineRule="auto"/>
              <w:rPr>
                <w:rFonts w:ascii="Times New Roman" w:eastAsia="Times New Roman" w:hAnsi="Times New Roman" w:cs="Times New Roman"/>
                <w:b/>
                <w:sz w:val="20"/>
              </w:rPr>
            </w:pPr>
          </w:p>
          <w:p w:rsidR="0014028C" w:rsidRDefault="0014028C" w:rsidP="00CD5E4D">
            <w:pPr>
              <w:spacing w:after="0" w:line="240" w:lineRule="auto"/>
              <w:rPr>
                <w:rFonts w:ascii="Times New Roman" w:eastAsia="Times New Roman" w:hAnsi="Times New Roman" w:cs="Times New Roman"/>
                <w:b/>
                <w:sz w:val="20"/>
              </w:rPr>
            </w:pPr>
          </w:p>
          <w:p w:rsidR="0014028C" w:rsidRDefault="0014028C" w:rsidP="00CD5E4D">
            <w:pPr>
              <w:rPr>
                <w:rFonts w:ascii="Times New Roman" w:eastAsia="Times New Roman" w:hAnsi="Times New Roman" w:cs="Times New Roman"/>
                <w:sz w:val="28"/>
              </w:rPr>
            </w:pPr>
            <w:r>
              <w:rPr>
                <w:rFonts w:ascii="Times New Roman" w:eastAsia="Times New Roman" w:hAnsi="Times New Roman" w:cs="Times New Roman"/>
                <w:sz w:val="28"/>
              </w:rPr>
              <w:t>Консультация «Как привить ребенку хорошие привычки»</w:t>
            </w:r>
          </w:p>
          <w:p w:rsidR="0014028C" w:rsidRDefault="0014028C" w:rsidP="00CD5E4D">
            <w:pPr>
              <w:rPr>
                <w:rFonts w:ascii="Times New Roman" w:eastAsia="Times New Roman" w:hAnsi="Times New Roman" w:cs="Times New Roman"/>
                <w:sz w:val="28"/>
              </w:rPr>
            </w:pPr>
          </w:p>
          <w:p w:rsidR="0014028C" w:rsidRDefault="0014028C" w:rsidP="00CD5E4D">
            <w:pPr>
              <w:spacing w:after="0" w:line="240" w:lineRule="auto"/>
              <w:rPr>
                <w:rFonts w:ascii="Times New Roman" w:eastAsia="Times New Roman" w:hAnsi="Times New Roman" w:cs="Times New Roman"/>
                <w:b/>
                <w:sz w:val="20"/>
              </w:rPr>
            </w:pPr>
          </w:p>
          <w:p w:rsidR="0014028C" w:rsidRDefault="0014028C" w:rsidP="00CD5E4D">
            <w:pPr>
              <w:spacing w:after="0" w:line="240" w:lineRule="auto"/>
            </w:pPr>
          </w:p>
        </w:tc>
      </w:tr>
      <w:tr w:rsidR="0014028C" w:rsidTr="00CD5E4D">
        <w:trPr>
          <w:trHeight w:val="1"/>
        </w:trPr>
        <w:tc>
          <w:tcPr>
            <w:tcW w:w="126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Calibri" w:eastAsia="Calibri" w:hAnsi="Calibri" w:cs="Calibri"/>
              </w:rPr>
            </w:pPr>
          </w:p>
        </w:tc>
        <w:tc>
          <w:tcPr>
            <w:tcW w:w="21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pPr>
            <w:r>
              <w:rPr>
                <w:rFonts w:ascii="Times New Roman" w:eastAsia="Times New Roman" w:hAnsi="Times New Roman" w:cs="Times New Roman"/>
                <w:b/>
              </w:rPr>
              <w:t>Дид. игра «Птицы прилетели»</w:t>
            </w:r>
          </w:p>
        </w:tc>
        <w:tc>
          <w:tcPr>
            <w:tcW w:w="43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pPr>
            <w:r>
              <w:rPr>
                <w:rFonts w:ascii="Times New Roman" w:eastAsia="Times New Roman" w:hAnsi="Times New Roman" w:cs="Times New Roman"/>
                <w:b/>
                <w:shd w:val="clear" w:color="auto" w:fill="FFFFFF"/>
              </w:rPr>
              <w:t>Цель:</w:t>
            </w:r>
            <w:r>
              <w:rPr>
                <w:rFonts w:ascii="Times New Roman" w:eastAsia="Times New Roman" w:hAnsi="Times New Roman" w:cs="Times New Roman"/>
                <w:shd w:val="clear" w:color="auto" w:fill="FFFFFF"/>
              </w:rPr>
              <w:t xml:space="preserve"> учить узнавать знакомых птиц на картинках, называть их; воспитывать интерес к птицам и к другим объектам природы: деревьям, траве и т.д.</w:t>
            </w:r>
          </w:p>
        </w:tc>
        <w:tc>
          <w:tcPr>
            <w:tcW w:w="20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b/>
                <w:color w:val="0F1419"/>
                <w:sz w:val="20"/>
              </w:rPr>
            </w:pPr>
            <w:r>
              <w:rPr>
                <w:rFonts w:ascii="Times New Roman" w:eastAsia="Times New Roman" w:hAnsi="Times New Roman" w:cs="Times New Roman"/>
                <w:b/>
                <w:color w:val="0F1419"/>
                <w:sz w:val="20"/>
              </w:rPr>
              <w:t>Центр познания</w:t>
            </w:r>
          </w:p>
          <w:p w:rsidR="0014028C" w:rsidRDefault="0014028C" w:rsidP="00CD5E4D">
            <w:pPr>
              <w:spacing w:after="0" w:line="240" w:lineRule="auto"/>
            </w:pPr>
            <w:r>
              <w:rPr>
                <w:rFonts w:ascii="Times New Roman" w:eastAsia="Times New Roman" w:hAnsi="Times New Roman" w:cs="Times New Roman"/>
                <w:color w:val="0F1419"/>
                <w:sz w:val="20"/>
              </w:rPr>
              <w:t>(картинки)</w:t>
            </w:r>
          </w:p>
        </w:tc>
        <w:tc>
          <w:tcPr>
            <w:tcW w:w="225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tc>
        <w:tc>
          <w:tcPr>
            <w:tcW w:w="261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tc>
      </w:tr>
      <w:tr w:rsidR="0014028C" w:rsidTr="00CD5E4D">
        <w:trPr>
          <w:trHeight w:val="1"/>
        </w:trPr>
        <w:tc>
          <w:tcPr>
            <w:tcW w:w="126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Calibri" w:eastAsia="Calibri" w:hAnsi="Calibri" w:cs="Calibri"/>
              </w:rPr>
            </w:pPr>
          </w:p>
        </w:tc>
        <w:tc>
          <w:tcPr>
            <w:tcW w:w="21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pPr>
            <w:r>
              <w:rPr>
                <w:rFonts w:ascii="Times New Roman" w:eastAsia="Times New Roman" w:hAnsi="Times New Roman" w:cs="Times New Roman"/>
                <w:b/>
              </w:rPr>
              <w:t>Игра «Определи на ощупь».</w:t>
            </w:r>
          </w:p>
        </w:tc>
        <w:tc>
          <w:tcPr>
            <w:tcW w:w="43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r>
              <w:rPr>
                <w:rFonts w:ascii="Times New Roman" w:eastAsia="Times New Roman" w:hAnsi="Times New Roman" w:cs="Times New Roman"/>
                <w:b/>
              </w:rPr>
              <w:t>Цель:</w:t>
            </w:r>
            <w:r>
              <w:rPr>
                <w:rFonts w:ascii="Times New Roman" w:eastAsia="Times New Roman" w:hAnsi="Times New Roman" w:cs="Times New Roman"/>
              </w:rPr>
              <w:t xml:space="preserve"> учить детей определять на ощупь предметы, какая игрушка мягкая, какая твердая</w:t>
            </w:r>
          </w:p>
        </w:tc>
        <w:tc>
          <w:tcPr>
            <w:tcW w:w="20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ind w:right="-456"/>
              <w:rPr>
                <w:rFonts w:ascii="Times New Roman" w:eastAsia="Times New Roman" w:hAnsi="Times New Roman" w:cs="Times New Roman"/>
                <w:b/>
                <w:color w:val="0F1419"/>
                <w:sz w:val="20"/>
              </w:rPr>
            </w:pPr>
            <w:r>
              <w:rPr>
                <w:rFonts w:ascii="Times New Roman" w:eastAsia="Times New Roman" w:hAnsi="Times New Roman" w:cs="Times New Roman"/>
                <w:b/>
                <w:color w:val="0F1419"/>
                <w:sz w:val="20"/>
              </w:rPr>
              <w:t>Центр игры</w:t>
            </w:r>
          </w:p>
          <w:p w:rsidR="0014028C" w:rsidRDefault="0014028C" w:rsidP="00CD5E4D">
            <w:pPr>
              <w:spacing w:after="0" w:line="240" w:lineRule="auto"/>
              <w:ind w:right="-456"/>
            </w:pPr>
            <w:r>
              <w:rPr>
                <w:rFonts w:ascii="Times New Roman" w:eastAsia="Times New Roman" w:hAnsi="Times New Roman" w:cs="Times New Roman"/>
                <w:color w:val="0F1419"/>
                <w:sz w:val="20"/>
              </w:rPr>
              <w:t>(игрушки разные по материалу)</w:t>
            </w:r>
          </w:p>
        </w:tc>
        <w:tc>
          <w:tcPr>
            <w:tcW w:w="225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tc>
        <w:tc>
          <w:tcPr>
            <w:tcW w:w="261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tc>
      </w:tr>
      <w:tr w:rsidR="0014028C" w:rsidTr="00CD5E4D">
        <w:trPr>
          <w:trHeight w:val="1"/>
        </w:trPr>
        <w:tc>
          <w:tcPr>
            <w:tcW w:w="126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Calibri" w:eastAsia="Calibri" w:hAnsi="Calibri" w:cs="Calibri"/>
              </w:rPr>
            </w:pPr>
          </w:p>
        </w:tc>
        <w:tc>
          <w:tcPr>
            <w:tcW w:w="21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pPr>
            <w:r>
              <w:rPr>
                <w:rFonts w:ascii="Times New Roman" w:eastAsia="Times New Roman" w:hAnsi="Times New Roman" w:cs="Times New Roman"/>
                <w:b/>
                <w:color w:val="0F1419"/>
                <w:sz w:val="20"/>
              </w:rPr>
              <w:t>ООД</w:t>
            </w:r>
          </w:p>
        </w:tc>
        <w:tc>
          <w:tcPr>
            <w:tcW w:w="43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20" w:line="240" w:lineRule="auto"/>
              <w:rPr>
                <w:rFonts w:ascii="Times New Roman" w:eastAsia="Times New Roman" w:hAnsi="Times New Roman" w:cs="Times New Roman"/>
                <w:b/>
              </w:rPr>
            </w:pPr>
            <w:r>
              <w:rPr>
                <w:rFonts w:ascii="Times New Roman" w:eastAsia="Times New Roman" w:hAnsi="Times New Roman" w:cs="Times New Roman"/>
                <w:b/>
              </w:rPr>
              <w:t>1. Лепка.</w:t>
            </w:r>
          </w:p>
          <w:p w:rsidR="0014028C" w:rsidRDefault="0014028C" w:rsidP="00CD5E4D">
            <w:pPr>
              <w:spacing w:after="20" w:line="240" w:lineRule="auto"/>
              <w:rPr>
                <w:rFonts w:ascii="Times New Roman" w:eastAsia="Times New Roman" w:hAnsi="Times New Roman" w:cs="Times New Roman"/>
              </w:rPr>
            </w:pPr>
            <w:r>
              <w:rPr>
                <w:rFonts w:ascii="Times New Roman" w:eastAsia="Times New Roman" w:hAnsi="Times New Roman" w:cs="Times New Roman"/>
                <w:b/>
              </w:rPr>
              <w:t xml:space="preserve">Тема: </w:t>
            </w:r>
            <w:r>
              <w:rPr>
                <w:rFonts w:ascii="Times New Roman" w:eastAsia="Times New Roman" w:hAnsi="Times New Roman" w:cs="Times New Roman"/>
              </w:rPr>
              <w:t>«Божьих коровок скорее слепите,</w:t>
            </w:r>
          </w:p>
          <w:p w:rsidR="0014028C" w:rsidRDefault="0014028C" w:rsidP="00CD5E4D">
            <w:pPr>
              <w:spacing w:after="20" w:line="240" w:lineRule="auto"/>
              <w:rPr>
                <w:rFonts w:ascii="Times New Roman" w:eastAsia="Times New Roman" w:hAnsi="Times New Roman" w:cs="Times New Roman"/>
              </w:rPr>
            </w:pPr>
            <w:r>
              <w:rPr>
                <w:rFonts w:ascii="Times New Roman" w:eastAsia="Times New Roman" w:hAnsi="Times New Roman" w:cs="Times New Roman"/>
              </w:rPr>
              <w:t>Деревья наши от тли спасите"</w:t>
            </w:r>
          </w:p>
          <w:p w:rsidR="0014028C" w:rsidRPr="00C101ED" w:rsidRDefault="0014028C" w:rsidP="00CD5E4D">
            <w:pPr>
              <w:spacing w:after="20" w:line="240" w:lineRule="auto"/>
              <w:rPr>
                <w:rFonts w:ascii="Times New Roman" w:eastAsia="Times New Roman" w:hAnsi="Times New Roman" w:cs="Times New Roman"/>
              </w:rPr>
            </w:pPr>
            <w:r>
              <w:rPr>
                <w:rFonts w:ascii="Times New Roman" w:eastAsia="Times New Roman" w:hAnsi="Times New Roman" w:cs="Times New Roman"/>
                <w:b/>
              </w:rPr>
              <w:t>Цель:</w:t>
            </w:r>
            <w:r w:rsidRPr="00C101ED">
              <w:rPr>
                <w:rFonts w:ascii="Times New Roman" w:eastAsia="Times New Roman" w:hAnsi="Times New Roman" w:cs="Times New Roman"/>
              </w:rPr>
              <w:t>Вызвать интерес , желание  слепить божью коровку, используя природный материал и пластилин. Воспитывать любовь к природе- желание спасти листочки деревьев отвредителей.</w:t>
            </w:r>
          </w:p>
          <w:p w:rsidR="0014028C" w:rsidRPr="00C101ED" w:rsidRDefault="0014028C" w:rsidP="00CD5E4D">
            <w:pPr>
              <w:spacing w:after="20" w:line="240" w:lineRule="auto"/>
              <w:rPr>
                <w:rFonts w:ascii="Times New Roman" w:eastAsia="Times New Roman" w:hAnsi="Times New Roman" w:cs="Times New Roman"/>
              </w:rPr>
            </w:pPr>
            <w:r w:rsidRPr="00C101ED">
              <w:rPr>
                <w:rFonts w:ascii="Times New Roman" w:eastAsia="Times New Roman" w:hAnsi="Times New Roman" w:cs="Times New Roman"/>
              </w:rPr>
              <w:t>Мет. лит-ра: Т.Н .Волчкова с. 350</w:t>
            </w:r>
          </w:p>
          <w:p w:rsidR="0014028C" w:rsidRDefault="0014028C" w:rsidP="00CD5E4D">
            <w:pPr>
              <w:spacing w:after="48" w:line="240" w:lineRule="auto"/>
              <w:ind w:right="-456"/>
            </w:pPr>
            <w:r w:rsidRPr="00C101ED">
              <w:rPr>
                <w:rFonts w:ascii="Times New Roman" w:eastAsia="Times New Roman" w:hAnsi="Times New Roman" w:cs="Times New Roman"/>
              </w:rPr>
              <w:t>2. Музыкальное</w:t>
            </w:r>
          </w:p>
        </w:tc>
        <w:tc>
          <w:tcPr>
            <w:tcW w:w="20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b/>
                <w:color w:val="0F1419"/>
                <w:sz w:val="20"/>
              </w:rPr>
            </w:pPr>
            <w:r>
              <w:rPr>
                <w:rFonts w:ascii="Times New Roman" w:eastAsia="Times New Roman" w:hAnsi="Times New Roman" w:cs="Times New Roman"/>
                <w:b/>
                <w:color w:val="0F1419"/>
                <w:sz w:val="20"/>
              </w:rPr>
              <w:t>Центр искусства</w:t>
            </w:r>
          </w:p>
          <w:p w:rsidR="0014028C" w:rsidRDefault="0014028C" w:rsidP="00CD5E4D">
            <w:pPr>
              <w:spacing w:after="0" w:line="240" w:lineRule="auto"/>
            </w:pPr>
            <w:r>
              <w:rPr>
                <w:rFonts w:ascii="Times New Roman" w:eastAsia="Times New Roman" w:hAnsi="Times New Roman" w:cs="Times New Roman"/>
                <w:color w:val="0F1419"/>
                <w:sz w:val="20"/>
              </w:rPr>
              <w:t>( игрушка ежик, пластилин, дощечки, салфетки)</w:t>
            </w:r>
          </w:p>
          <w:p w:rsidR="0014028C" w:rsidRDefault="0014028C" w:rsidP="00CD5E4D"/>
          <w:p w:rsidR="0014028C" w:rsidRPr="00F9085C" w:rsidRDefault="0014028C" w:rsidP="00CD5E4D">
            <w:r>
              <w:rPr>
                <w:rFonts w:ascii="Times New Roman" w:eastAsia="Times New Roman" w:hAnsi="Times New Roman" w:cs="Times New Roman"/>
                <w:color w:val="0F1419"/>
                <w:sz w:val="20"/>
              </w:rPr>
              <w:t>Музыкальный зал</w:t>
            </w:r>
          </w:p>
        </w:tc>
        <w:tc>
          <w:tcPr>
            <w:tcW w:w="225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tc>
        <w:tc>
          <w:tcPr>
            <w:tcW w:w="261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tc>
      </w:tr>
      <w:tr w:rsidR="0014028C" w:rsidTr="00CD5E4D">
        <w:trPr>
          <w:trHeight w:val="1"/>
        </w:trPr>
        <w:tc>
          <w:tcPr>
            <w:tcW w:w="126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Calibri" w:eastAsia="Calibri" w:hAnsi="Calibri" w:cs="Calibri"/>
              </w:rPr>
            </w:pPr>
          </w:p>
        </w:tc>
        <w:tc>
          <w:tcPr>
            <w:tcW w:w="21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b/>
                <w:color w:val="000000"/>
                <w:spacing w:val="-8"/>
                <w:sz w:val="20"/>
                <w:u w:val="single"/>
              </w:rPr>
            </w:pPr>
            <w:r>
              <w:rPr>
                <w:rFonts w:ascii="Times New Roman" w:eastAsia="Times New Roman" w:hAnsi="Times New Roman" w:cs="Times New Roman"/>
                <w:b/>
                <w:sz w:val="20"/>
                <w:u w:val="single"/>
              </w:rPr>
              <w:t>Прогулка</w:t>
            </w:r>
          </w:p>
          <w:p w:rsidR="0014028C" w:rsidRDefault="0014028C" w:rsidP="00CD5E4D">
            <w:r>
              <w:rPr>
                <w:rFonts w:ascii="Times New Roman" w:eastAsia="Times New Roman" w:hAnsi="Times New Roman" w:cs="Times New Roman"/>
                <w:b/>
              </w:rPr>
              <w:t xml:space="preserve">Наблюдение на тему «Приметы </w:t>
            </w:r>
            <w:r>
              <w:rPr>
                <w:rFonts w:ascii="Times New Roman" w:eastAsia="Times New Roman" w:hAnsi="Times New Roman" w:cs="Times New Roman"/>
                <w:b/>
              </w:rPr>
              <w:lastRenderedPageBreak/>
              <w:t>ранней весны»</w:t>
            </w:r>
          </w:p>
        </w:tc>
        <w:tc>
          <w:tcPr>
            <w:tcW w:w="43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20" w:line="240" w:lineRule="auto"/>
              <w:rPr>
                <w:rFonts w:ascii="Times New Roman" w:eastAsia="Times New Roman" w:hAnsi="Times New Roman" w:cs="Times New Roman"/>
                <w:shd w:val="clear" w:color="auto" w:fill="FFFFFF"/>
              </w:rPr>
            </w:pPr>
            <w:r>
              <w:rPr>
                <w:rFonts w:ascii="Times New Roman" w:eastAsia="Times New Roman" w:hAnsi="Times New Roman" w:cs="Times New Roman"/>
                <w:b/>
                <w:shd w:val="clear" w:color="auto" w:fill="FFFFFF"/>
              </w:rPr>
              <w:lastRenderedPageBreak/>
              <w:t>Цель:</w:t>
            </w:r>
            <w:r>
              <w:rPr>
                <w:rFonts w:ascii="Times New Roman" w:eastAsia="Times New Roman" w:hAnsi="Times New Roman" w:cs="Times New Roman"/>
                <w:shd w:val="clear" w:color="auto" w:fill="FFFFFF"/>
              </w:rPr>
              <w:t xml:space="preserve"> закреплять знания о времени года; изучать приметы весны.</w:t>
            </w:r>
          </w:p>
          <w:p w:rsidR="0014028C" w:rsidRDefault="0014028C" w:rsidP="00CD5E4D">
            <w:pPr>
              <w:spacing w:after="20" w:line="240" w:lineRule="auto"/>
              <w:rPr>
                <w:rFonts w:ascii="Times New Roman" w:eastAsia="Times New Roman" w:hAnsi="Times New Roman" w:cs="Times New Roman"/>
              </w:rPr>
            </w:pPr>
            <w:r>
              <w:rPr>
                <w:rFonts w:ascii="Times New Roman" w:eastAsia="Times New Roman" w:hAnsi="Times New Roman" w:cs="Times New Roman"/>
                <w:b/>
              </w:rPr>
              <w:t>Трудовая деятельность. Расчистка дорожек от снега. Цель</w:t>
            </w:r>
            <w:r>
              <w:rPr>
                <w:rFonts w:ascii="Times New Roman" w:eastAsia="Times New Roman" w:hAnsi="Times New Roman" w:cs="Times New Roman"/>
              </w:rPr>
              <w:t xml:space="preserve">: побуждать </w:t>
            </w:r>
            <w:r>
              <w:rPr>
                <w:rFonts w:ascii="Times New Roman" w:eastAsia="Times New Roman" w:hAnsi="Times New Roman" w:cs="Times New Roman"/>
              </w:rPr>
              <w:lastRenderedPageBreak/>
              <w:t>оказывать помощь взрослым.</w:t>
            </w:r>
          </w:p>
          <w:p w:rsidR="0014028C" w:rsidRDefault="0014028C" w:rsidP="00CD5E4D">
            <w:pPr>
              <w:spacing w:after="20" w:line="240" w:lineRule="auto"/>
              <w:rPr>
                <w:rFonts w:ascii="Times New Roman" w:eastAsia="Times New Roman" w:hAnsi="Times New Roman" w:cs="Times New Roman"/>
                <w:b/>
              </w:rPr>
            </w:pPr>
            <w:r>
              <w:rPr>
                <w:rFonts w:ascii="Times New Roman" w:eastAsia="Times New Roman" w:hAnsi="Times New Roman" w:cs="Times New Roman"/>
                <w:b/>
              </w:rPr>
              <w:t xml:space="preserve">Подвижная игра «Лошадки» </w:t>
            </w:r>
          </w:p>
          <w:p w:rsidR="0014028C" w:rsidRDefault="0014028C" w:rsidP="00CD5E4D">
            <w:pPr>
              <w:spacing w:after="20" w:line="240" w:lineRule="auto"/>
              <w:rPr>
                <w:rFonts w:ascii="Times New Roman" w:eastAsia="Times New Roman" w:hAnsi="Times New Roman" w:cs="Times New Roman"/>
              </w:rPr>
            </w:pPr>
            <w:r>
              <w:rPr>
                <w:rFonts w:ascii="Times New Roman" w:eastAsia="Times New Roman" w:hAnsi="Times New Roman" w:cs="Times New Roman"/>
                <w:b/>
              </w:rPr>
              <w:t>Цель:</w:t>
            </w:r>
            <w:r>
              <w:rPr>
                <w:rFonts w:ascii="Times New Roman" w:eastAsia="Times New Roman" w:hAnsi="Times New Roman" w:cs="Times New Roman"/>
              </w:rPr>
              <w:t xml:space="preserve">  упражнение в ходьбе с соблюдением равновесия, прыжках, развитие ловкости, координации движений</w:t>
            </w:r>
          </w:p>
          <w:p w:rsidR="0014028C" w:rsidRDefault="0014028C" w:rsidP="00CD5E4D">
            <w:pPr>
              <w:spacing w:after="20" w:line="240" w:lineRule="auto"/>
            </w:pPr>
          </w:p>
        </w:tc>
        <w:tc>
          <w:tcPr>
            <w:tcW w:w="20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360" w:line="240" w:lineRule="auto"/>
              <w:rPr>
                <w:rFonts w:ascii="Times New Roman" w:eastAsia="Times New Roman" w:hAnsi="Times New Roman" w:cs="Times New Roman"/>
                <w:sz w:val="20"/>
                <w:shd w:val="clear" w:color="auto" w:fill="FFFFFF"/>
              </w:rPr>
            </w:pPr>
            <w:r>
              <w:rPr>
                <w:rFonts w:ascii="Times New Roman" w:eastAsia="Times New Roman" w:hAnsi="Times New Roman" w:cs="Times New Roman"/>
                <w:b/>
                <w:sz w:val="20"/>
                <w:shd w:val="clear" w:color="auto" w:fill="FFFFFF"/>
              </w:rPr>
              <w:lastRenderedPageBreak/>
              <w:t>Выносной материал:</w:t>
            </w:r>
          </w:p>
          <w:p w:rsidR="0014028C" w:rsidRDefault="0014028C" w:rsidP="00CD5E4D">
            <w:pPr>
              <w:spacing w:after="360" w:line="240" w:lineRule="auto"/>
              <w:rPr>
                <w:rFonts w:ascii="Times New Roman" w:eastAsia="Times New Roman" w:hAnsi="Times New Roman" w:cs="Times New Roman"/>
                <w:sz w:val="20"/>
                <w:shd w:val="clear" w:color="auto" w:fill="FFFFFF"/>
              </w:rPr>
            </w:pPr>
            <w:r>
              <w:rPr>
                <w:rFonts w:ascii="Times New Roman" w:eastAsia="Times New Roman" w:hAnsi="Times New Roman" w:cs="Times New Roman"/>
                <w:sz w:val="20"/>
                <w:shd w:val="clear" w:color="auto" w:fill="FFFFFF"/>
              </w:rPr>
              <w:t xml:space="preserve">( лопатки, метелки, </w:t>
            </w:r>
            <w:r>
              <w:rPr>
                <w:rFonts w:ascii="Times New Roman" w:eastAsia="Times New Roman" w:hAnsi="Times New Roman" w:cs="Times New Roman"/>
                <w:sz w:val="20"/>
                <w:shd w:val="clear" w:color="auto" w:fill="FFFFFF"/>
              </w:rPr>
              <w:lastRenderedPageBreak/>
              <w:t>ледянки, санки, выносные игрушки)</w:t>
            </w:r>
          </w:p>
          <w:p w:rsidR="0014028C" w:rsidRDefault="0014028C" w:rsidP="00CD5E4D">
            <w:pPr>
              <w:spacing w:after="0" w:line="240" w:lineRule="auto"/>
            </w:pPr>
          </w:p>
        </w:tc>
        <w:tc>
          <w:tcPr>
            <w:tcW w:w="22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Times New Roman" w:eastAsia="Times New Roman" w:hAnsi="Times New Roman" w:cs="Times New Roman"/>
              </w:rPr>
            </w:pPr>
            <w:r>
              <w:rPr>
                <w:rFonts w:ascii="Times New Roman" w:eastAsia="Times New Roman" w:hAnsi="Times New Roman" w:cs="Times New Roman"/>
              </w:rPr>
              <w:lastRenderedPageBreak/>
              <w:t>Работа с подгруппой детей</w:t>
            </w:r>
          </w:p>
          <w:p w:rsidR="0014028C" w:rsidRDefault="0014028C" w:rsidP="00CD5E4D">
            <w:pPr>
              <w:spacing w:after="20" w:line="240" w:lineRule="auto"/>
            </w:pPr>
            <w:r>
              <w:rPr>
                <w:rFonts w:ascii="Times New Roman" w:eastAsia="Times New Roman" w:hAnsi="Times New Roman" w:cs="Times New Roman"/>
              </w:rPr>
              <w:t xml:space="preserve">Метание шишек в </w:t>
            </w:r>
            <w:r>
              <w:rPr>
                <w:rFonts w:ascii="Times New Roman" w:eastAsia="Times New Roman" w:hAnsi="Times New Roman" w:cs="Times New Roman"/>
              </w:rPr>
              <w:lastRenderedPageBreak/>
              <w:t>цель левой и правой рукой</w:t>
            </w:r>
          </w:p>
        </w:tc>
        <w:tc>
          <w:tcPr>
            <w:tcW w:w="26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Calibri" w:eastAsia="Calibri" w:hAnsi="Calibri" w:cs="Calibri"/>
              </w:rPr>
            </w:pPr>
          </w:p>
        </w:tc>
      </w:tr>
      <w:tr w:rsidR="0014028C" w:rsidTr="00CD5E4D">
        <w:tc>
          <w:tcPr>
            <w:tcW w:w="126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Calibri" w:eastAsia="Calibri" w:hAnsi="Calibri" w:cs="Calibri"/>
              </w:rPr>
            </w:pPr>
          </w:p>
        </w:tc>
        <w:tc>
          <w:tcPr>
            <w:tcW w:w="21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pPr>
            <w:r>
              <w:rPr>
                <w:rFonts w:ascii="Times New Roman" w:eastAsia="Times New Roman" w:hAnsi="Times New Roman" w:cs="Times New Roman"/>
                <w:b/>
                <w:sz w:val="20"/>
                <w:u w:val="single"/>
              </w:rPr>
              <w:t>Работа перед сном</w:t>
            </w:r>
          </w:p>
        </w:tc>
        <w:tc>
          <w:tcPr>
            <w:tcW w:w="11229"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Times New Roman" w:eastAsia="Times New Roman" w:hAnsi="Times New Roman" w:cs="Times New Roman"/>
                <w:shd w:val="clear" w:color="auto" w:fill="FFFFFF"/>
              </w:rPr>
            </w:pPr>
            <w:r>
              <w:rPr>
                <w:rFonts w:ascii="Times New Roman" w:eastAsia="Times New Roman" w:hAnsi="Times New Roman" w:cs="Times New Roman"/>
                <w:b/>
                <w:shd w:val="clear" w:color="auto" w:fill="FFFFFF"/>
              </w:rPr>
              <w:t>Чтение «Сказка про котенка Кузьку и прекрасный цветок»</w:t>
            </w:r>
            <w:r>
              <w:rPr>
                <w:rFonts w:ascii="Times New Roman" w:eastAsia="Times New Roman" w:hAnsi="Times New Roman" w:cs="Times New Roman"/>
                <w:shd w:val="clear" w:color="auto" w:fill="FFFFFF"/>
              </w:rPr>
              <w:t xml:space="preserve"> М. Шкурина. </w:t>
            </w:r>
            <w:r>
              <w:rPr>
                <w:rFonts w:ascii="Times New Roman" w:eastAsia="Times New Roman" w:hAnsi="Times New Roman" w:cs="Times New Roman"/>
                <w:b/>
                <w:shd w:val="clear" w:color="auto" w:fill="FFFFFF"/>
              </w:rPr>
              <w:t>Цель:</w:t>
            </w:r>
            <w:r>
              <w:rPr>
                <w:rFonts w:ascii="Times New Roman" w:eastAsia="Times New Roman" w:hAnsi="Times New Roman" w:cs="Times New Roman"/>
                <w:shd w:val="clear" w:color="auto" w:fill="FFFFFF"/>
              </w:rPr>
              <w:t xml:space="preserve"> Воспитывать бережное отношение к природе</w:t>
            </w:r>
          </w:p>
          <w:p w:rsidR="0014028C" w:rsidRDefault="0014028C" w:rsidP="00CD5E4D">
            <w:pPr>
              <w:spacing w:after="0" w:line="240" w:lineRule="auto"/>
            </w:pPr>
          </w:p>
        </w:tc>
      </w:tr>
      <w:tr w:rsidR="0014028C" w:rsidTr="00CD5E4D">
        <w:trPr>
          <w:trHeight w:val="1"/>
        </w:trPr>
        <w:tc>
          <w:tcPr>
            <w:tcW w:w="126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Calibri" w:eastAsia="Calibri" w:hAnsi="Calibri" w:cs="Calibri"/>
              </w:rPr>
            </w:pPr>
          </w:p>
        </w:tc>
        <w:tc>
          <w:tcPr>
            <w:tcW w:w="21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b/>
                <w:u w:val="single"/>
              </w:rPr>
            </w:pPr>
            <w:r>
              <w:rPr>
                <w:rFonts w:ascii="Times New Roman" w:eastAsia="Times New Roman" w:hAnsi="Times New Roman" w:cs="Times New Roman"/>
                <w:b/>
                <w:u w:val="single"/>
              </w:rPr>
              <w:t>Вечер</w:t>
            </w:r>
          </w:p>
          <w:p w:rsidR="0014028C" w:rsidRDefault="0014028C" w:rsidP="00CD5E4D">
            <w:pPr>
              <w:spacing w:after="0" w:line="240" w:lineRule="auto"/>
            </w:pPr>
            <w:r>
              <w:rPr>
                <w:rFonts w:ascii="Times New Roman" w:eastAsia="Times New Roman" w:hAnsi="Times New Roman" w:cs="Times New Roman"/>
                <w:b/>
              </w:rPr>
              <w:t>Закаливающие процедуры после сна</w:t>
            </w:r>
          </w:p>
        </w:tc>
        <w:tc>
          <w:tcPr>
            <w:tcW w:w="43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pPr>
            <w:r>
              <w:rPr>
                <w:rFonts w:ascii="Times New Roman" w:eastAsia="Times New Roman" w:hAnsi="Times New Roman" w:cs="Times New Roman"/>
                <w:b/>
              </w:rPr>
              <w:t>Цель:</w:t>
            </w:r>
            <w:r>
              <w:rPr>
                <w:rFonts w:ascii="Times New Roman" w:eastAsia="Times New Roman" w:hAnsi="Times New Roman" w:cs="Times New Roman"/>
                <w:color w:val="000000"/>
              </w:rPr>
              <w:t>сохранение и укрепление физического и психического здоровья детей.</w:t>
            </w:r>
          </w:p>
        </w:tc>
        <w:tc>
          <w:tcPr>
            <w:tcW w:w="20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b/>
              </w:rPr>
            </w:pPr>
            <w:r>
              <w:rPr>
                <w:rFonts w:ascii="Times New Roman" w:eastAsia="Times New Roman" w:hAnsi="Times New Roman" w:cs="Times New Roman"/>
                <w:b/>
              </w:rPr>
              <w:t>Спальня</w:t>
            </w:r>
          </w:p>
          <w:p w:rsidR="0014028C" w:rsidRDefault="0014028C" w:rsidP="00CD5E4D">
            <w:pPr>
              <w:spacing w:after="0" w:line="240" w:lineRule="auto"/>
              <w:rPr>
                <w:rFonts w:ascii="Times New Roman" w:eastAsia="Times New Roman" w:hAnsi="Times New Roman" w:cs="Times New Roman"/>
              </w:rPr>
            </w:pPr>
            <w:r>
              <w:rPr>
                <w:rFonts w:ascii="Times New Roman" w:eastAsia="Times New Roman" w:hAnsi="Times New Roman" w:cs="Times New Roman"/>
              </w:rPr>
              <w:t>(ребристые дорожки)</w:t>
            </w:r>
          </w:p>
          <w:p w:rsidR="0014028C" w:rsidRDefault="0014028C" w:rsidP="00CD5E4D">
            <w:pPr>
              <w:spacing w:after="0" w:line="240" w:lineRule="auto"/>
            </w:pPr>
          </w:p>
        </w:tc>
        <w:tc>
          <w:tcPr>
            <w:tcW w:w="225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rPr>
            </w:pPr>
          </w:p>
          <w:p w:rsidR="0014028C" w:rsidRDefault="0014028C" w:rsidP="00CD5E4D">
            <w:pPr>
              <w:rPr>
                <w:rFonts w:ascii="Times New Roman" w:eastAsia="Times New Roman" w:hAnsi="Times New Roman" w:cs="Times New Roman"/>
                <w:b/>
              </w:rPr>
            </w:pPr>
            <w:r>
              <w:rPr>
                <w:rFonts w:ascii="Times New Roman" w:eastAsia="Times New Roman" w:hAnsi="Times New Roman" w:cs="Times New Roman"/>
                <w:b/>
              </w:rPr>
              <w:t>Упражнение «Беги к флажку»</w:t>
            </w:r>
          </w:p>
          <w:p w:rsidR="0014028C" w:rsidRDefault="0014028C" w:rsidP="00CD5E4D">
            <w:pPr>
              <w:spacing w:after="0" w:line="240" w:lineRule="auto"/>
              <w:rPr>
                <w:rFonts w:ascii="Times New Roman" w:eastAsia="Times New Roman" w:hAnsi="Times New Roman" w:cs="Times New Roman"/>
              </w:rPr>
            </w:pPr>
            <w:r>
              <w:rPr>
                <w:rFonts w:ascii="Times New Roman" w:eastAsia="Times New Roman" w:hAnsi="Times New Roman" w:cs="Times New Roman"/>
                <w:b/>
              </w:rPr>
              <w:t>Цель</w:t>
            </w:r>
            <w:r>
              <w:rPr>
                <w:rFonts w:ascii="Times New Roman" w:eastAsia="Times New Roman" w:hAnsi="Times New Roman" w:cs="Times New Roman"/>
              </w:rPr>
              <w:t>: учить выполнять действия по сигналу педагога</w:t>
            </w:r>
          </w:p>
          <w:p w:rsidR="0014028C" w:rsidRDefault="0014028C" w:rsidP="00CD5E4D">
            <w:pPr>
              <w:spacing w:after="0" w:line="240" w:lineRule="auto"/>
              <w:rPr>
                <w:rFonts w:ascii="Times New Roman" w:eastAsia="Times New Roman" w:hAnsi="Times New Roman" w:cs="Times New Roman"/>
              </w:rPr>
            </w:pPr>
          </w:p>
          <w:p w:rsidR="0014028C" w:rsidRDefault="0014028C" w:rsidP="00CD5E4D">
            <w:pPr>
              <w:spacing w:after="0" w:line="240" w:lineRule="auto"/>
            </w:pPr>
          </w:p>
        </w:tc>
        <w:tc>
          <w:tcPr>
            <w:tcW w:w="261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Calibri" w:eastAsia="Calibri" w:hAnsi="Calibri" w:cs="Calibri"/>
              </w:rPr>
            </w:pPr>
          </w:p>
          <w:p w:rsidR="0014028C" w:rsidRDefault="0014028C" w:rsidP="00CD5E4D">
            <w:pPr>
              <w:spacing w:after="0" w:line="240" w:lineRule="auto"/>
              <w:rPr>
                <w:rFonts w:ascii="Calibri" w:eastAsia="Calibri" w:hAnsi="Calibri" w:cs="Calibri"/>
              </w:rPr>
            </w:pPr>
          </w:p>
          <w:p w:rsidR="0014028C" w:rsidRDefault="0014028C" w:rsidP="00CD5E4D">
            <w:pPr>
              <w:spacing w:after="0" w:line="240" w:lineRule="auto"/>
              <w:rPr>
                <w:rFonts w:ascii="Calibri" w:eastAsia="Calibri" w:hAnsi="Calibri" w:cs="Calibri"/>
              </w:rPr>
            </w:pPr>
          </w:p>
          <w:p w:rsidR="0014028C" w:rsidRDefault="0014028C" w:rsidP="00CD5E4D">
            <w:pPr>
              <w:spacing w:after="0" w:line="240" w:lineRule="auto"/>
              <w:rPr>
                <w:rFonts w:ascii="Calibri" w:eastAsia="Calibri" w:hAnsi="Calibri" w:cs="Calibri"/>
              </w:rPr>
            </w:pPr>
          </w:p>
          <w:p w:rsidR="0014028C" w:rsidRDefault="0014028C" w:rsidP="00CD5E4D">
            <w:pPr>
              <w:spacing w:after="0" w:line="240" w:lineRule="auto"/>
              <w:rPr>
                <w:rFonts w:ascii="Calibri" w:eastAsia="Calibri" w:hAnsi="Calibri" w:cs="Calibri"/>
              </w:rPr>
            </w:pPr>
          </w:p>
          <w:p w:rsidR="0014028C" w:rsidRDefault="0014028C" w:rsidP="00CD5E4D">
            <w:pPr>
              <w:spacing w:after="0" w:line="240" w:lineRule="auto"/>
              <w:rPr>
                <w:rFonts w:ascii="Calibri" w:eastAsia="Calibri" w:hAnsi="Calibri" w:cs="Calibri"/>
              </w:rPr>
            </w:pPr>
          </w:p>
          <w:p w:rsidR="0014028C" w:rsidRDefault="0014028C" w:rsidP="00CD5E4D">
            <w:pPr>
              <w:spacing w:after="0" w:line="240" w:lineRule="auto"/>
              <w:rPr>
                <w:rFonts w:ascii="Calibri" w:eastAsia="Calibri" w:hAnsi="Calibri" w:cs="Calibri"/>
              </w:rPr>
            </w:pPr>
          </w:p>
          <w:p w:rsidR="0014028C" w:rsidRDefault="0014028C" w:rsidP="00CD5E4D">
            <w:pPr>
              <w:spacing w:after="0" w:line="240" w:lineRule="auto"/>
              <w:rPr>
                <w:rFonts w:ascii="Calibri" w:eastAsia="Calibri" w:hAnsi="Calibri" w:cs="Calibri"/>
              </w:rPr>
            </w:pPr>
          </w:p>
          <w:p w:rsidR="0014028C" w:rsidRDefault="0014028C" w:rsidP="00CD5E4D">
            <w:pPr>
              <w:spacing w:after="0" w:line="240" w:lineRule="auto"/>
              <w:rPr>
                <w:rFonts w:ascii="Calibri" w:eastAsia="Calibri" w:hAnsi="Calibri" w:cs="Calibri"/>
              </w:rPr>
            </w:pPr>
          </w:p>
          <w:p w:rsidR="0014028C" w:rsidRDefault="0014028C" w:rsidP="00CD5E4D">
            <w:pPr>
              <w:spacing w:after="0" w:line="240" w:lineRule="auto"/>
              <w:rPr>
                <w:rFonts w:ascii="Calibri" w:eastAsia="Calibri" w:hAnsi="Calibri" w:cs="Calibri"/>
              </w:rPr>
            </w:pPr>
          </w:p>
          <w:p w:rsidR="0014028C" w:rsidRDefault="0014028C" w:rsidP="00CD5E4D">
            <w:pPr>
              <w:spacing w:after="0" w:line="240" w:lineRule="auto"/>
              <w:rPr>
                <w:rFonts w:ascii="Calibri" w:eastAsia="Calibri" w:hAnsi="Calibri" w:cs="Calibri"/>
              </w:rPr>
            </w:pPr>
          </w:p>
          <w:p w:rsidR="0014028C" w:rsidRDefault="0014028C" w:rsidP="00CD5E4D">
            <w:pPr>
              <w:spacing w:after="0" w:line="240" w:lineRule="auto"/>
              <w:rPr>
                <w:rFonts w:ascii="Calibri" w:eastAsia="Calibri" w:hAnsi="Calibri" w:cs="Calibri"/>
              </w:rPr>
            </w:pPr>
          </w:p>
          <w:p w:rsidR="0014028C" w:rsidRDefault="0014028C" w:rsidP="00CD5E4D">
            <w:pPr>
              <w:spacing w:after="0" w:line="240" w:lineRule="auto"/>
              <w:rPr>
                <w:rFonts w:ascii="Calibri" w:eastAsia="Calibri" w:hAnsi="Calibri" w:cs="Calibri"/>
              </w:rPr>
            </w:pPr>
          </w:p>
          <w:p w:rsidR="0014028C" w:rsidRDefault="0014028C" w:rsidP="00CD5E4D">
            <w:pPr>
              <w:spacing w:after="0" w:line="240" w:lineRule="auto"/>
              <w:rPr>
                <w:rFonts w:ascii="Calibri" w:eastAsia="Calibri" w:hAnsi="Calibri" w:cs="Calibri"/>
              </w:rPr>
            </w:pPr>
          </w:p>
        </w:tc>
      </w:tr>
      <w:tr w:rsidR="0014028C" w:rsidTr="00CD5E4D">
        <w:trPr>
          <w:trHeight w:val="1"/>
        </w:trPr>
        <w:tc>
          <w:tcPr>
            <w:tcW w:w="126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Calibri" w:eastAsia="Calibri" w:hAnsi="Calibri" w:cs="Calibri"/>
              </w:rPr>
            </w:pPr>
          </w:p>
        </w:tc>
        <w:tc>
          <w:tcPr>
            <w:tcW w:w="21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Times New Roman" w:eastAsia="Times New Roman" w:hAnsi="Times New Roman" w:cs="Times New Roman"/>
                <w:b/>
                <w:shd w:val="clear" w:color="auto" w:fill="FFFFFF"/>
              </w:rPr>
            </w:pPr>
            <w:r>
              <w:rPr>
                <w:rFonts w:ascii="Times New Roman" w:eastAsia="Times New Roman" w:hAnsi="Times New Roman" w:cs="Times New Roman"/>
                <w:shd w:val="clear" w:color="auto" w:fill="FFFFFF"/>
              </w:rPr>
              <w:t xml:space="preserve">Конструирование из строительного материала </w:t>
            </w:r>
            <w:r>
              <w:rPr>
                <w:rFonts w:ascii="Times New Roman" w:eastAsia="Times New Roman" w:hAnsi="Times New Roman" w:cs="Times New Roman"/>
                <w:b/>
                <w:shd w:val="clear" w:color="auto" w:fill="FFFFFF"/>
              </w:rPr>
              <w:t>«дорожка на лужок».</w:t>
            </w:r>
          </w:p>
          <w:p w:rsidR="0014028C" w:rsidRDefault="0014028C" w:rsidP="00CD5E4D">
            <w:pPr>
              <w:spacing w:after="0" w:line="240" w:lineRule="auto"/>
            </w:pPr>
          </w:p>
        </w:tc>
        <w:tc>
          <w:tcPr>
            <w:tcW w:w="43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Times New Roman" w:eastAsia="Times New Roman" w:hAnsi="Times New Roman" w:cs="Times New Roman"/>
              </w:rPr>
            </w:pPr>
            <w:r>
              <w:rPr>
                <w:rFonts w:ascii="Times New Roman" w:eastAsia="Times New Roman" w:hAnsi="Times New Roman" w:cs="Times New Roman"/>
                <w:b/>
              </w:rPr>
              <w:t>Цель:</w:t>
            </w:r>
            <w:r>
              <w:rPr>
                <w:rFonts w:ascii="Times New Roman" w:eastAsia="Times New Roman" w:hAnsi="Times New Roman" w:cs="Times New Roman"/>
              </w:rPr>
              <w:t xml:space="preserve"> продолжать строить дорожку из кирпичиков, закрепляя широкую и узкую сторону, развивать умение обыгрывать постройку мелкими игрушками.</w:t>
            </w:r>
          </w:p>
          <w:p w:rsidR="0014028C" w:rsidRDefault="0014028C" w:rsidP="00CD5E4D">
            <w:pPr>
              <w:rPr>
                <w:rFonts w:ascii="Times New Roman" w:eastAsia="Times New Roman" w:hAnsi="Times New Roman" w:cs="Times New Roman"/>
                <w:shd w:val="clear" w:color="auto" w:fill="FFFFFF"/>
              </w:rPr>
            </w:pPr>
          </w:p>
          <w:p w:rsidR="0014028C" w:rsidRDefault="0014028C" w:rsidP="00CD5E4D">
            <w:pPr>
              <w:spacing w:after="0" w:line="240" w:lineRule="auto"/>
            </w:pPr>
          </w:p>
        </w:tc>
        <w:tc>
          <w:tcPr>
            <w:tcW w:w="20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Центр конструирования</w:t>
            </w:r>
          </w:p>
          <w:p w:rsidR="0014028C" w:rsidRDefault="0014028C" w:rsidP="00CD5E4D">
            <w:pPr>
              <w:spacing w:after="0" w:line="240" w:lineRule="auto"/>
              <w:jc w:val="both"/>
            </w:pPr>
            <w:r>
              <w:rPr>
                <w:rFonts w:ascii="Times New Roman" w:eastAsia="Times New Roman" w:hAnsi="Times New Roman" w:cs="Times New Roman"/>
              </w:rPr>
              <w:t>(деревянный конструктор)</w:t>
            </w:r>
          </w:p>
        </w:tc>
        <w:tc>
          <w:tcPr>
            <w:tcW w:w="225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tc>
        <w:tc>
          <w:tcPr>
            <w:tcW w:w="261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tc>
      </w:tr>
      <w:tr w:rsidR="0014028C" w:rsidTr="00CD5E4D">
        <w:trPr>
          <w:trHeight w:val="1"/>
        </w:trPr>
        <w:tc>
          <w:tcPr>
            <w:tcW w:w="126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Calibri" w:eastAsia="Calibri" w:hAnsi="Calibri" w:cs="Calibri"/>
              </w:rPr>
            </w:pPr>
          </w:p>
        </w:tc>
        <w:tc>
          <w:tcPr>
            <w:tcW w:w="21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b/>
                <w:shd w:val="clear" w:color="auto" w:fill="FFFFFF"/>
              </w:rPr>
            </w:pPr>
            <w:r>
              <w:rPr>
                <w:rFonts w:ascii="Times New Roman" w:eastAsia="Times New Roman" w:hAnsi="Times New Roman" w:cs="Times New Roman"/>
                <w:b/>
                <w:shd w:val="clear" w:color="auto" w:fill="FFFFFF"/>
              </w:rPr>
              <w:t>Дидактическая игра</w:t>
            </w:r>
          </w:p>
          <w:p w:rsidR="0014028C" w:rsidRDefault="0014028C" w:rsidP="00CD5E4D">
            <w:pPr>
              <w:spacing w:after="0" w:line="240" w:lineRule="auto"/>
            </w:pPr>
            <w:r>
              <w:rPr>
                <w:rFonts w:ascii="Times New Roman" w:eastAsia="Times New Roman" w:hAnsi="Times New Roman" w:cs="Times New Roman"/>
                <w:b/>
                <w:shd w:val="clear" w:color="auto" w:fill="FFFFFF"/>
              </w:rPr>
              <w:t>«Чего не стало?»</w:t>
            </w:r>
          </w:p>
        </w:tc>
        <w:tc>
          <w:tcPr>
            <w:tcW w:w="43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uppressAutoHyphens/>
              <w:spacing w:after="0" w:line="240" w:lineRule="auto"/>
            </w:pPr>
            <w:r>
              <w:rPr>
                <w:rFonts w:ascii="Times New Roman" w:eastAsia="Times New Roman" w:hAnsi="Times New Roman" w:cs="Times New Roman"/>
                <w:b/>
              </w:rPr>
              <w:t xml:space="preserve">Цель: </w:t>
            </w:r>
            <w:r>
              <w:rPr>
                <w:rFonts w:ascii="Times New Roman" w:eastAsia="Times New Roman" w:hAnsi="Times New Roman" w:cs="Times New Roman"/>
              </w:rPr>
              <w:t>продолжать формировать зрительную память</w:t>
            </w:r>
          </w:p>
        </w:tc>
        <w:tc>
          <w:tcPr>
            <w:tcW w:w="20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Центр игры</w:t>
            </w:r>
          </w:p>
          <w:p w:rsidR="0014028C" w:rsidRDefault="0014028C" w:rsidP="00CD5E4D">
            <w:pPr>
              <w:spacing w:after="0" w:line="240" w:lineRule="auto"/>
              <w:jc w:val="both"/>
            </w:pPr>
            <w:r>
              <w:rPr>
                <w:rFonts w:ascii="Times New Roman" w:eastAsia="Times New Roman" w:hAnsi="Times New Roman" w:cs="Times New Roman"/>
                <w:b/>
              </w:rPr>
              <w:t>(разные предметы)</w:t>
            </w:r>
          </w:p>
        </w:tc>
        <w:tc>
          <w:tcPr>
            <w:tcW w:w="225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tc>
        <w:tc>
          <w:tcPr>
            <w:tcW w:w="261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tc>
      </w:tr>
      <w:tr w:rsidR="0014028C" w:rsidTr="00CD5E4D">
        <w:trPr>
          <w:trHeight w:val="1"/>
        </w:trPr>
        <w:tc>
          <w:tcPr>
            <w:tcW w:w="126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Calibri" w:eastAsia="Calibri" w:hAnsi="Calibri" w:cs="Calibri"/>
              </w:rPr>
            </w:pPr>
          </w:p>
        </w:tc>
        <w:tc>
          <w:tcPr>
            <w:tcW w:w="21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u w:val="single"/>
              </w:rPr>
            </w:pPr>
            <w:r>
              <w:rPr>
                <w:rFonts w:ascii="Times New Roman" w:eastAsia="Times New Roman" w:hAnsi="Times New Roman" w:cs="Times New Roman"/>
                <w:b/>
                <w:u w:val="single"/>
              </w:rPr>
              <w:t>Прогулка</w:t>
            </w:r>
          </w:p>
          <w:p w:rsidR="0014028C" w:rsidRDefault="0014028C" w:rsidP="00CD5E4D">
            <w:pPr>
              <w:spacing w:after="0" w:line="240" w:lineRule="auto"/>
              <w:rPr>
                <w:rFonts w:ascii="Times New Roman" w:eastAsia="Times New Roman" w:hAnsi="Times New Roman" w:cs="Times New Roman"/>
              </w:rPr>
            </w:pPr>
          </w:p>
          <w:p w:rsidR="0014028C" w:rsidRDefault="0014028C" w:rsidP="00CD5E4D">
            <w:pPr>
              <w:spacing w:after="0" w:line="240" w:lineRule="auto"/>
            </w:pPr>
          </w:p>
        </w:tc>
        <w:tc>
          <w:tcPr>
            <w:tcW w:w="635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Обратить внимание детей, на то, как красиво сверкают сосульки на ярком солнце. Зимой их было мало на крышах. А сейчас солнце пригревает и растапливает снег. А что капает с сосулек? Как звенит капель? Что можно сделать, чтобы услышать, как звенит капель?</w:t>
            </w:r>
          </w:p>
          <w:p w:rsidR="0014028C" w:rsidRDefault="0014028C" w:rsidP="00CD5E4D">
            <w:pPr>
              <w:spacing w:after="0" w:line="240" w:lineRule="auto"/>
            </w:pPr>
            <w:r>
              <w:rPr>
                <w:rFonts w:ascii="Times New Roman" w:eastAsia="Times New Roman" w:hAnsi="Times New Roman" w:cs="Times New Roman"/>
                <w:shd w:val="clear" w:color="auto" w:fill="FFFFFF"/>
              </w:rPr>
              <w:t>Подвижные игры по желанию детей</w:t>
            </w:r>
          </w:p>
        </w:tc>
        <w:tc>
          <w:tcPr>
            <w:tcW w:w="225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tc>
        <w:tc>
          <w:tcPr>
            <w:tcW w:w="261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tc>
      </w:tr>
    </w:tbl>
    <w:p w:rsidR="0014028C" w:rsidRDefault="0014028C" w:rsidP="0014028C">
      <w:pPr>
        <w:rPr>
          <w:rFonts w:ascii="Calibri" w:eastAsia="Calibri" w:hAnsi="Calibri" w:cs="Calibri"/>
        </w:rPr>
      </w:pPr>
    </w:p>
    <w:p w:rsidR="0014028C" w:rsidRDefault="0014028C" w:rsidP="0014028C">
      <w:pPr>
        <w:rPr>
          <w:rFonts w:ascii="Times New Roman" w:eastAsia="Times New Roman" w:hAnsi="Times New Roman" w:cs="Times New Roman"/>
          <w:shd w:val="clear" w:color="auto" w:fill="FFFFFF"/>
        </w:rPr>
      </w:pPr>
    </w:p>
    <w:tbl>
      <w:tblPr>
        <w:tblW w:w="0" w:type="auto"/>
        <w:tblInd w:w="98" w:type="dxa"/>
        <w:tblCellMar>
          <w:left w:w="10" w:type="dxa"/>
          <w:right w:w="10" w:type="dxa"/>
        </w:tblCellMar>
        <w:tblLook w:val="04A0" w:firstRow="1" w:lastRow="0" w:firstColumn="1" w:lastColumn="0" w:noHBand="0" w:noVBand="1"/>
      </w:tblPr>
      <w:tblGrid>
        <w:gridCol w:w="1357"/>
        <w:gridCol w:w="2252"/>
        <w:gridCol w:w="4623"/>
        <w:gridCol w:w="2308"/>
        <w:gridCol w:w="1982"/>
        <w:gridCol w:w="2619"/>
      </w:tblGrid>
      <w:tr w:rsidR="0014028C" w:rsidTr="00CD5E4D">
        <w:trPr>
          <w:trHeight w:val="1"/>
        </w:trPr>
        <w:tc>
          <w:tcPr>
            <w:tcW w:w="13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pPr>
            <w:r>
              <w:rPr>
                <w:rFonts w:ascii="Times New Roman" w:eastAsia="Times New Roman" w:hAnsi="Times New Roman" w:cs="Times New Roman"/>
                <w:b/>
                <w:sz w:val="20"/>
              </w:rPr>
              <w:t>Число, день недели</w:t>
            </w:r>
          </w:p>
        </w:tc>
        <w:tc>
          <w:tcPr>
            <w:tcW w:w="22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 xml:space="preserve">Виды деятельности и культурные практики в соответствии с образовательными областями, режимные </w:t>
            </w:r>
          </w:p>
          <w:p w:rsidR="0014028C" w:rsidRDefault="0014028C" w:rsidP="00CD5E4D">
            <w:pPr>
              <w:spacing w:after="0" w:line="240" w:lineRule="auto"/>
            </w:pPr>
            <w:r>
              <w:rPr>
                <w:rFonts w:ascii="Times New Roman" w:eastAsia="Times New Roman" w:hAnsi="Times New Roman" w:cs="Times New Roman"/>
                <w:b/>
                <w:sz w:val="20"/>
              </w:rPr>
              <w:t>моменты</w:t>
            </w:r>
          </w:p>
        </w:tc>
        <w:tc>
          <w:tcPr>
            <w:tcW w:w="46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 xml:space="preserve">Совместная деятельность взрослого и детей направленная </w:t>
            </w:r>
          </w:p>
          <w:p w:rsidR="0014028C" w:rsidRDefault="0014028C" w:rsidP="00CD5E4D">
            <w:pPr>
              <w:spacing w:after="0" w:line="240" w:lineRule="auto"/>
            </w:pPr>
            <w:r>
              <w:rPr>
                <w:rFonts w:ascii="Times New Roman" w:eastAsia="Times New Roman" w:hAnsi="Times New Roman" w:cs="Times New Roman"/>
                <w:b/>
                <w:sz w:val="20"/>
              </w:rPr>
              <w:t>на становление первичной ценностной ориентации и социализации (ООД)</w:t>
            </w:r>
          </w:p>
        </w:tc>
        <w:tc>
          <w:tcPr>
            <w:tcW w:w="23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 xml:space="preserve">Организация предметно – пространственной развивающей среды для поддержки детской инициативы (уголки самостоятельной </w:t>
            </w:r>
          </w:p>
          <w:p w:rsidR="0014028C" w:rsidRDefault="0014028C" w:rsidP="00CD5E4D">
            <w:pPr>
              <w:spacing w:after="0" w:line="240" w:lineRule="auto"/>
            </w:pPr>
            <w:r>
              <w:rPr>
                <w:rFonts w:ascii="Times New Roman" w:eastAsia="Times New Roman" w:hAnsi="Times New Roman" w:cs="Times New Roman"/>
                <w:b/>
                <w:sz w:val="20"/>
              </w:rPr>
              <w:t>активности)</w:t>
            </w:r>
          </w:p>
        </w:tc>
        <w:tc>
          <w:tcPr>
            <w:tcW w:w="19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b/>
                <w:sz w:val="20"/>
              </w:rPr>
            </w:pPr>
          </w:p>
          <w:p w:rsidR="0014028C" w:rsidRDefault="0014028C" w:rsidP="00CD5E4D">
            <w:pPr>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Индивидуальная</w:t>
            </w:r>
          </w:p>
          <w:p w:rsidR="0014028C" w:rsidRDefault="0014028C" w:rsidP="00CD5E4D">
            <w:pPr>
              <w:spacing w:after="0" w:line="240" w:lineRule="auto"/>
            </w:pPr>
            <w:r>
              <w:rPr>
                <w:rFonts w:ascii="Times New Roman" w:eastAsia="Times New Roman" w:hAnsi="Times New Roman" w:cs="Times New Roman"/>
                <w:b/>
                <w:sz w:val="20"/>
              </w:rPr>
              <w:t>работа</w:t>
            </w:r>
          </w:p>
        </w:tc>
        <w:tc>
          <w:tcPr>
            <w:tcW w:w="26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pPr>
            <w:r>
              <w:rPr>
                <w:rFonts w:ascii="Times New Roman" w:eastAsia="Times New Roman" w:hAnsi="Times New Roman" w:cs="Times New Roman"/>
                <w:b/>
                <w:sz w:val="20"/>
              </w:rPr>
              <w:t>Взаимодействие с родителями/социальными партнерами</w:t>
            </w:r>
          </w:p>
        </w:tc>
      </w:tr>
      <w:tr w:rsidR="0014028C" w:rsidTr="00CD5E4D">
        <w:trPr>
          <w:trHeight w:val="1"/>
        </w:trPr>
        <w:tc>
          <w:tcPr>
            <w:tcW w:w="13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jc w:val="center"/>
            </w:pPr>
            <w:r>
              <w:rPr>
                <w:rFonts w:ascii="Times New Roman" w:eastAsia="Times New Roman" w:hAnsi="Times New Roman" w:cs="Times New Roman"/>
                <w:sz w:val="24"/>
              </w:rPr>
              <w:t>1</w:t>
            </w:r>
          </w:p>
        </w:tc>
        <w:tc>
          <w:tcPr>
            <w:tcW w:w="22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jc w:val="center"/>
            </w:pPr>
            <w:r>
              <w:rPr>
                <w:rFonts w:ascii="Times New Roman" w:eastAsia="Times New Roman" w:hAnsi="Times New Roman" w:cs="Times New Roman"/>
                <w:sz w:val="24"/>
              </w:rPr>
              <w:t>2</w:t>
            </w:r>
          </w:p>
        </w:tc>
        <w:tc>
          <w:tcPr>
            <w:tcW w:w="46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jc w:val="center"/>
            </w:pPr>
            <w:r>
              <w:rPr>
                <w:rFonts w:ascii="Times New Roman" w:eastAsia="Times New Roman" w:hAnsi="Times New Roman" w:cs="Times New Roman"/>
                <w:sz w:val="24"/>
              </w:rPr>
              <w:t>3</w:t>
            </w:r>
          </w:p>
        </w:tc>
        <w:tc>
          <w:tcPr>
            <w:tcW w:w="23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jc w:val="center"/>
            </w:pPr>
            <w:r>
              <w:rPr>
                <w:rFonts w:ascii="Times New Roman" w:eastAsia="Times New Roman" w:hAnsi="Times New Roman" w:cs="Times New Roman"/>
                <w:sz w:val="24"/>
              </w:rPr>
              <w:t>4</w:t>
            </w:r>
          </w:p>
        </w:tc>
        <w:tc>
          <w:tcPr>
            <w:tcW w:w="19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jc w:val="center"/>
            </w:pPr>
            <w:r>
              <w:rPr>
                <w:rFonts w:ascii="Times New Roman" w:eastAsia="Times New Roman" w:hAnsi="Times New Roman" w:cs="Times New Roman"/>
                <w:sz w:val="24"/>
              </w:rPr>
              <w:t>5</w:t>
            </w:r>
          </w:p>
        </w:tc>
        <w:tc>
          <w:tcPr>
            <w:tcW w:w="26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jc w:val="center"/>
            </w:pPr>
            <w:r>
              <w:rPr>
                <w:rFonts w:ascii="Times New Roman" w:eastAsia="Times New Roman" w:hAnsi="Times New Roman" w:cs="Times New Roman"/>
                <w:sz w:val="24"/>
              </w:rPr>
              <w:t>6</w:t>
            </w:r>
          </w:p>
        </w:tc>
      </w:tr>
      <w:tr w:rsidR="0014028C" w:rsidTr="00CD5E4D">
        <w:trPr>
          <w:trHeight w:val="1"/>
        </w:trPr>
        <w:tc>
          <w:tcPr>
            <w:tcW w:w="135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tcPr>
          <w:p w:rsidR="0014028C" w:rsidRDefault="0014028C" w:rsidP="00CD5E4D">
            <w:pPr>
              <w:spacing w:after="0" w:line="240" w:lineRule="auto"/>
              <w:ind w:left="113" w:right="113"/>
              <w:jc w:val="center"/>
              <w:rPr>
                <w:rFonts w:ascii="Times New Roman" w:eastAsia="Times New Roman" w:hAnsi="Times New Roman" w:cs="Times New Roman"/>
              </w:rPr>
            </w:pPr>
            <w:r>
              <w:rPr>
                <w:rFonts w:ascii="Times New Roman" w:eastAsia="Times New Roman" w:hAnsi="Times New Roman" w:cs="Times New Roman"/>
              </w:rPr>
              <w:t>23 марта-четверг</w:t>
            </w:r>
          </w:p>
          <w:p w:rsidR="0014028C" w:rsidRDefault="0014028C" w:rsidP="00CD5E4D">
            <w:pPr>
              <w:spacing w:after="0" w:line="240" w:lineRule="auto"/>
              <w:ind w:left="113" w:right="113"/>
              <w:jc w:val="center"/>
            </w:pPr>
            <w:r>
              <w:rPr>
                <w:rFonts w:ascii="Times New Roman" w:eastAsia="Times New Roman" w:hAnsi="Times New Roman" w:cs="Times New Roman"/>
              </w:rPr>
              <w:t>Человек и весна</w:t>
            </w:r>
          </w:p>
        </w:tc>
        <w:tc>
          <w:tcPr>
            <w:tcW w:w="22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b/>
                <w:color w:val="0F1419"/>
                <w:sz w:val="20"/>
                <w:u w:val="single"/>
              </w:rPr>
            </w:pPr>
            <w:r>
              <w:rPr>
                <w:rFonts w:ascii="Times New Roman" w:eastAsia="Times New Roman" w:hAnsi="Times New Roman" w:cs="Times New Roman"/>
                <w:b/>
                <w:sz w:val="20"/>
                <w:u w:val="single"/>
              </w:rPr>
              <w:t>Утро</w:t>
            </w:r>
          </w:p>
          <w:p w:rsidR="0014028C" w:rsidRDefault="0014028C" w:rsidP="00CD5E4D">
            <w:pPr>
              <w:spacing w:after="0" w:line="240" w:lineRule="auto"/>
            </w:pPr>
            <w:r>
              <w:rPr>
                <w:rFonts w:ascii="Times New Roman" w:eastAsia="Times New Roman" w:hAnsi="Times New Roman" w:cs="Times New Roman"/>
                <w:b/>
                <w:color w:val="0F1419"/>
                <w:sz w:val="20"/>
              </w:rPr>
              <w:t>Утренняя гимнастика.</w:t>
            </w:r>
          </w:p>
        </w:tc>
        <w:tc>
          <w:tcPr>
            <w:tcW w:w="46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sz w:val="20"/>
              </w:rPr>
            </w:pPr>
            <w:r>
              <w:rPr>
                <w:rFonts w:ascii="Times New Roman" w:eastAsia="Times New Roman" w:hAnsi="Times New Roman" w:cs="Times New Roman"/>
                <w:b/>
                <w:sz w:val="20"/>
              </w:rPr>
              <w:t>Цель:</w:t>
            </w:r>
            <w:r>
              <w:rPr>
                <w:rFonts w:ascii="Times New Roman" w:eastAsia="Times New Roman" w:hAnsi="Times New Roman" w:cs="Times New Roman"/>
                <w:sz w:val="20"/>
              </w:rPr>
              <w:t xml:space="preserve">  поднять мышечный  и эмоциональный тонус.</w:t>
            </w:r>
          </w:p>
          <w:p w:rsidR="0014028C" w:rsidRDefault="0014028C" w:rsidP="00CD5E4D">
            <w:pPr>
              <w:spacing w:after="0" w:line="240" w:lineRule="auto"/>
            </w:pPr>
          </w:p>
        </w:tc>
        <w:tc>
          <w:tcPr>
            <w:tcW w:w="23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b/>
                <w:sz w:val="20"/>
              </w:rPr>
            </w:pPr>
          </w:p>
          <w:p w:rsidR="0014028C" w:rsidRDefault="0014028C" w:rsidP="00CD5E4D">
            <w:pPr>
              <w:spacing w:after="0" w:line="240" w:lineRule="auto"/>
            </w:pPr>
            <w:r>
              <w:rPr>
                <w:rFonts w:ascii="Times New Roman" w:eastAsia="Times New Roman" w:hAnsi="Times New Roman" w:cs="Times New Roman"/>
                <w:b/>
                <w:sz w:val="20"/>
              </w:rPr>
              <w:t>Спортивный зал</w:t>
            </w:r>
          </w:p>
        </w:tc>
        <w:tc>
          <w:tcPr>
            <w:tcW w:w="198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Приучение детей к самостоятельному мытью рук по мере загрязнения и перед едой;</w:t>
            </w:r>
          </w:p>
          <w:p w:rsidR="0014028C" w:rsidRDefault="0014028C" w:rsidP="00CD5E4D">
            <w:pPr>
              <w:spacing w:after="0" w:line="240" w:lineRule="auto"/>
            </w:pPr>
          </w:p>
        </w:tc>
        <w:tc>
          <w:tcPr>
            <w:tcW w:w="261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b/>
                <w:sz w:val="20"/>
              </w:rPr>
            </w:pPr>
          </w:p>
          <w:p w:rsidR="0014028C" w:rsidRDefault="0014028C" w:rsidP="00CD5E4D">
            <w:pPr>
              <w:spacing w:after="0" w:line="240" w:lineRule="auto"/>
              <w:rPr>
                <w:rFonts w:ascii="Times New Roman" w:eastAsia="Times New Roman" w:hAnsi="Times New Roman" w:cs="Times New Roman"/>
                <w:b/>
                <w:sz w:val="20"/>
              </w:rPr>
            </w:pPr>
          </w:p>
          <w:p w:rsidR="0014028C" w:rsidRDefault="0014028C" w:rsidP="00CD5E4D">
            <w:pPr>
              <w:spacing w:after="0" w:line="240" w:lineRule="auto"/>
              <w:rPr>
                <w:rFonts w:ascii="Times New Roman" w:eastAsia="Times New Roman" w:hAnsi="Times New Roman" w:cs="Times New Roman"/>
                <w:b/>
                <w:sz w:val="20"/>
              </w:rPr>
            </w:pPr>
          </w:p>
          <w:p w:rsidR="0014028C" w:rsidRDefault="0014028C" w:rsidP="00CD5E4D">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Консультация «Как привить ребенку хорошие привычки»</w:t>
            </w:r>
          </w:p>
          <w:p w:rsidR="0014028C" w:rsidRDefault="0014028C" w:rsidP="00CD5E4D">
            <w:pPr>
              <w:spacing w:after="0" w:line="240" w:lineRule="auto"/>
              <w:rPr>
                <w:rFonts w:ascii="Times New Roman" w:eastAsia="Times New Roman" w:hAnsi="Times New Roman" w:cs="Times New Roman"/>
                <w:b/>
                <w:sz w:val="20"/>
              </w:rPr>
            </w:pPr>
          </w:p>
          <w:p w:rsidR="0014028C" w:rsidRDefault="0014028C" w:rsidP="00CD5E4D">
            <w:pPr>
              <w:spacing w:after="0" w:line="240" w:lineRule="auto"/>
              <w:rPr>
                <w:rFonts w:ascii="Times New Roman" w:eastAsia="Times New Roman" w:hAnsi="Times New Roman" w:cs="Times New Roman"/>
                <w:b/>
                <w:sz w:val="20"/>
              </w:rPr>
            </w:pPr>
          </w:p>
          <w:p w:rsidR="0014028C" w:rsidRDefault="0014028C" w:rsidP="00CD5E4D">
            <w:pPr>
              <w:spacing w:after="0" w:line="240" w:lineRule="auto"/>
              <w:rPr>
                <w:rFonts w:ascii="Times New Roman" w:eastAsia="Times New Roman" w:hAnsi="Times New Roman" w:cs="Times New Roman"/>
                <w:b/>
                <w:sz w:val="20"/>
              </w:rPr>
            </w:pPr>
          </w:p>
          <w:p w:rsidR="0014028C" w:rsidRDefault="0014028C" w:rsidP="00CD5E4D">
            <w:pPr>
              <w:spacing w:after="0" w:line="240" w:lineRule="auto"/>
            </w:pPr>
          </w:p>
        </w:tc>
      </w:tr>
      <w:tr w:rsidR="0014028C" w:rsidTr="00CD5E4D">
        <w:trPr>
          <w:trHeight w:val="1"/>
        </w:trPr>
        <w:tc>
          <w:tcPr>
            <w:tcW w:w="135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Calibri" w:eastAsia="Calibri" w:hAnsi="Calibri" w:cs="Calibri"/>
              </w:rPr>
            </w:pPr>
          </w:p>
        </w:tc>
        <w:tc>
          <w:tcPr>
            <w:tcW w:w="22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Дидактическая игра «Для чего нужны глаза, уши…» </w:t>
            </w:r>
          </w:p>
          <w:p w:rsidR="0014028C" w:rsidRDefault="0014028C" w:rsidP="00CD5E4D">
            <w:pPr>
              <w:spacing w:after="0" w:line="240" w:lineRule="auto"/>
            </w:pPr>
          </w:p>
        </w:tc>
        <w:tc>
          <w:tcPr>
            <w:tcW w:w="46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pPr>
            <w:r>
              <w:rPr>
                <w:rFonts w:ascii="Times New Roman" w:eastAsia="Times New Roman" w:hAnsi="Times New Roman" w:cs="Times New Roman"/>
                <w:b/>
              </w:rPr>
              <w:t>Цель:</w:t>
            </w:r>
            <w:r>
              <w:rPr>
                <w:rFonts w:ascii="Times New Roman" w:eastAsia="Times New Roman" w:hAnsi="Times New Roman" w:cs="Times New Roman"/>
              </w:rPr>
              <w:t xml:space="preserve"> формирование представления о назначении  органов человека: глазах; ушах, носе и т.п.</w:t>
            </w:r>
          </w:p>
        </w:tc>
        <w:tc>
          <w:tcPr>
            <w:tcW w:w="23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b/>
                <w:color w:val="0F1419"/>
                <w:sz w:val="20"/>
              </w:rPr>
            </w:pPr>
            <w:r>
              <w:rPr>
                <w:rFonts w:ascii="Times New Roman" w:eastAsia="Times New Roman" w:hAnsi="Times New Roman" w:cs="Times New Roman"/>
                <w:b/>
                <w:color w:val="0F1419"/>
                <w:sz w:val="20"/>
              </w:rPr>
              <w:t>Центр познания</w:t>
            </w:r>
          </w:p>
          <w:p w:rsidR="0014028C" w:rsidRDefault="0014028C" w:rsidP="00CD5E4D">
            <w:pPr>
              <w:spacing w:after="0" w:line="240" w:lineRule="auto"/>
            </w:pPr>
          </w:p>
        </w:tc>
        <w:tc>
          <w:tcPr>
            <w:tcW w:w="198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tc>
        <w:tc>
          <w:tcPr>
            <w:tcW w:w="261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tc>
      </w:tr>
      <w:tr w:rsidR="0014028C" w:rsidTr="00CD5E4D">
        <w:tc>
          <w:tcPr>
            <w:tcW w:w="135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Calibri" w:eastAsia="Calibri" w:hAnsi="Calibri" w:cs="Calibri"/>
              </w:rPr>
            </w:pPr>
          </w:p>
        </w:tc>
        <w:tc>
          <w:tcPr>
            <w:tcW w:w="22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pPr>
            <w:r>
              <w:rPr>
                <w:rFonts w:ascii="Times New Roman" w:eastAsia="Times New Roman" w:hAnsi="Times New Roman" w:cs="Times New Roman"/>
                <w:b/>
                <w:color w:val="0F1419"/>
                <w:sz w:val="20"/>
              </w:rPr>
              <w:t>Подвижно-дидактическая игра «Летает-не летает»</w:t>
            </w:r>
          </w:p>
        </w:tc>
        <w:tc>
          <w:tcPr>
            <w:tcW w:w="46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Times New Roman" w:eastAsia="Times New Roman" w:hAnsi="Times New Roman" w:cs="Times New Roman"/>
              </w:rPr>
            </w:pPr>
            <w:r>
              <w:rPr>
                <w:rFonts w:ascii="Times New Roman" w:eastAsia="Times New Roman" w:hAnsi="Times New Roman" w:cs="Times New Roman"/>
                <w:b/>
              </w:rPr>
              <w:t xml:space="preserve">Цель: </w:t>
            </w:r>
            <w:r>
              <w:rPr>
                <w:rFonts w:ascii="Times New Roman" w:eastAsia="Times New Roman" w:hAnsi="Times New Roman" w:cs="Times New Roman"/>
              </w:rPr>
              <w:t>упражнять в ходьбе и беге с остановкой по сигналу</w:t>
            </w:r>
          </w:p>
          <w:p w:rsidR="0014028C" w:rsidRDefault="0014028C" w:rsidP="00CD5E4D">
            <w:pPr>
              <w:suppressAutoHyphens/>
              <w:spacing w:after="0" w:line="240" w:lineRule="auto"/>
              <w:rPr>
                <w:rFonts w:ascii="Times New Roman" w:eastAsia="Times New Roman" w:hAnsi="Times New Roman" w:cs="Times New Roman"/>
              </w:rPr>
            </w:pPr>
          </w:p>
          <w:p w:rsidR="0014028C" w:rsidRDefault="0014028C" w:rsidP="00CD5E4D">
            <w:pPr>
              <w:spacing w:after="0" w:line="240" w:lineRule="auto"/>
            </w:pPr>
          </w:p>
        </w:tc>
        <w:tc>
          <w:tcPr>
            <w:tcW w:w="23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ind w:right="-456"/>
            </w:pPr>
            <w:r>
              <w:rPr>
                <w:rFonts w:ascii="Times New Roman" w:eastAsia="Times New Roman" w:hAnsi="Times New Roman" w:cs="Times New Roman"/>
                <w:b/>
                <w:color w:val="0F1419"/>
                <w:sz w:val="20"/>
              </w:rPr>
              <w:t>Центр двигательной активности</w:t>
            </w:r>
          </w:p>
        </w:tc>
        <w:tc>
          <w:tcPr>
            <w:tcW w:w="198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tc>
        <w:tc>
          <w:tcPr>
            <w:tcW w:w="261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tc>
      </w:tr>
      <w:tr w:rsidR="0014028C" w:rsidTr="00CD5E4D">
        <w:trPr>
          <w:trHeight w:val="1"/>
        </w:trPr>
        <w:tc>
          <w:tcPr>
            <w:tcW w:w="135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Calibri" w:eastAsia="Calibri" w:hAnsi="Calibri" w:cs="Calibri"/>
              </w:rPr>
            </w:pPr>
          </w:p>
        </w:tc>
        <w:tc>
          <w:tcPr>
            <w:tcW w:w="22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pPr>
            <w:r>
              <w:rPr>
                <w:rFonts w:ascii="Times New Roman" w:eastAsia="Times New Roman" w:hAnsi="Times New Roman" w:cs="Times New Roman"/>
                <w:b/>
                <w:color w:val="0F1419"/>
                <w:sz w:val="20"/>
              </w:rPr>
              <w:t>ООД</w:t>
            </w:r>
          </w:p>
        </w:tc>
        <w:tc>
          <w:tcPr>
            <w:tcW w:w="46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20" w:line="240" w:lineRule="auto"/>
              <w:rPr>
                <w:rFonts w:ascii="Times New Roman" w:eastAsia="Times New Roman" w:hAnsi="Times New Roman" w:cs="Times New Roman"/>
                <w:b/>
              </w:rPr>
            </w:pPr>
            <w:r>
              <w:rPr>
                <w:rFonts w:ascii="Times New Roman" w:eastAsia="Times New Roman" w:hAnsi="Times New Roman" w:cs="Times New Roman"/>
                <w:b/>
              </w:rPr>
              <w:t>1. Конструирование.</w:t>
            </w:r>
          </w:p>
          <w:p w:rsidR="0014028C" w:rsidRDefault="0014028C" w:rsidP="00CD5E4D">
            <w:pPr>
              <w:spacing w:after="20" w:line="240" w:lineRule="auto"/>
              <w:rPr>
                <w:rFonts w:ascii="Times New Roman" w:eastAsia="Times New Roman" w:hAnsi="Times New Roman" w:cs="Times New Roman"/>
              </w:rPr>
            </w:pPr>
            <w:r>
              <w:rPr>
                <w:rFonts w:ascii="Times New Roman" w:eastAsia="Times New Roman" w:hAnsi="Times New Roman" w:cs="Times New Roman"/>
                <w:b/>
              </w:rPr>
              <w:t xml:space="preserve">Тема: </w:t>
            </w:r>
            <w:r>
              <w:rPr>
                <w:rFonts w:ascii="Times New Roman" w:eastAsia="Times New Roman" w:hAnsi="Times New Roman" w:cs="Times New Roman"/>
              </w:rPr>
              <w:t>«Мой район»</w:t>
            </w:r>
          </w:p>
          <w:p w:rsidR="0014028C" w:rsidRDefault="0014028C" w:rsidP="00CD5E4D">
            <w:pPr>
              <w:spacing w:after="20" w:line="240" w:lineRule="auto"/>
              <w:rPr>
                <w:rFonts w:ascii="Times New Roman" w:eastAsia="Times New Roman" w:hAnsi="Times New Roman" w:cs="Times New Roman"/>
              </w:rPr>
            </w:pPr>
            <w:r>
              <w:rPr>
                <w:rFonts w:ascii="Times New Roman" w:eastAsia="Times New Roman" w:hAnsi="Times New Roman" w:cs="Times New Roman"/>
                <w:b/>
              </w:rPr>
              <w:t xml:space="preserve">Цель: </w:t>
            </w:r>
            <w:r>
              <w:rPr>
                <w:rFonts w:ascii="Times New Roman" w:eastAsia="Times New Roman" w:hAnsi="Times New Roman" w:cs="Times New Roman"/>
              </w:rPr>
              <w:t xml:space="preserve">Закреплять представление о ближайшем окружении, Учить строить многоэтажные дома ,укрепляя основание постройки. Украшать дополнительными деталями. </w:t>
            </w:r>
          </w:p>
          <w:p w:rsidR="0014028C" w:rsidRDefault="0014028C" w:rsidP="00CD5E4D">
            <w:pPr>
              <w:spacing w:after="20" w:line="240" w:lineRule="auto"/>
              <w:ind w:left="58"/>
            </w:pPr>
            <w:r>
              <w:rPr>
                <w:rFonts w:ascii="Times New Roman" w:eastAsia="Times New Roman" w:hAnsi="Times New Roman" w:cs="Times New Roman"/>
                <w:b/>
                <w:shd w:val="clear" w:color="auto" w:fill="FFFFFF"/>
              </w:rPr>
              <w:t xml:space="preserve">Мет. лит-ра Н.С. Голицына» </w:t>
            </w:r>
            <w:r>
              <w:rPr>
                <w:rFonts w:ascii="Times New Roman" w:eastAsia="Times New Roman" w:hAnsi="Times New Roman" w:cs="Times New Roman"/>
                <w:b/>
              </w:rPr>
              <w:t>с. 212. Физкультура.</w:t>
            </w:r>
          </w:p>
        </w:tc>
        <w:tc>
          <w:tcPr>
            <w:tcW w:w="23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b/>
                <w:color w:val="0F1419"/>
                <w:sz w:val="20"/>
              </w:rPr>
            </w:pPr>
            <w:r>
              <w:rPr>
                <w:rFonts w:ascii="Times New Roman" w:eastAsia="Times New Roman" w:hAnsi="Times New Roman" w:cs="Times New Roman"/>
                <w:b/>
                <w:color w:val="0F1419"/>
                <w:sz w:val="20"/>
              </w:rPr>
              <w:t>Центр конструирования</w:t>
            </w:r>
          </w:p>
          <w:p w:rsidR="0014028C" w:rsidRDefault="0014028C" w:rsidP="00CD5E4D">
            <w:pPr>
              <w:spacing w:after="0" w:line="240" w:lineRule="auto"/>
            </w:pPr>
            <w:r>
              <w:rPr>
                <w:rFonts w:ascii="Times New Roman" w:eastAsia="Times New Roman" w:hAnsi="Times New Roman" w:cs="Times New Roman"/>
                <w:color w:val="0F1419"/>
                <w:sz w:val="20"/>
              </w:rPr>
              <w:t>( конструктор, мелкие игрущки</w:t>
            </w:r>
          </w:p>
        </w:tc>
        <w:tc>
          <w:tcPr>
            <w:tcW w:w="198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tc>
        <w:tc>
          <w:tcPr>
            <w:tcW w:w="261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tc>
      </w:tr>
      <w:tr w:rsidR="0014028C" w:rsidTr="00CD5E4D">
        <w:trPr>
          <w:trHeight w:val="1"/>
        </w:trPr>
        <w:tc>
          <w:tcPr>
            <w:tcW w:w="135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Calibri" w:eastAsia="Calibri" w:hAnsi="Calibri" w:cs="Calibri"/>
              </w:rPr>
            </w:pPr>
          </w:p>
        </w:tc>
        <w:tc>
          <w:tcPr>
            <w:tcW w:w="22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b/>
                <w:color w:val="000000"/>
                <w:spacing w:val="-8"/>
                <w:sz w:val="20"/>
                <w:u w:val="single"/>
              </w:rPr>
            </w:pPr>
            <w:r>
              <w:rPr>
                <w:rFonts w:ascii="Times New Roman" w:eastAsia="Times New Roman" w:hAnsi="Times New Roman" w:cs="Times New Roman"/>
                <w:b/>
                <w:sz w:val="20"/>
                <w:u w:val="single"/>
              </w:rPr>
              <w:t>Прогулка</w:t>
            </w:r>
          </w:p>
          <w:p w:rsidR="0014028C" w:rsidRDefault="0014028C" w:rsidP="00CD5E4D">
            <w:r>
              <w:rPr>
                <w:rFonts w:ascii="Times New Roman" w:eastAsia="Times New Roman" w:hAnsi="Times New Roman" w:cs="Times New Roman"/>
              </w:rPr>
              <w:t>Наблюдение за вороной</w:t>
            </w:r>
          </w:p>
        </w:tc>
        <w:tc>
          <w:tcPr>
            <w:tcW w:w="46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rPr>
            </w:pPr>
            <w:r>
              <w:rPr>
                <w:rFonts w:ascii="Times New Roman" w:eastAsia="Times New Roman" w:hAnsi="Times New Roman" w:cs="Times New Roman"/>
                <w:b/>
              </w:rPr>
              <w:t>Цели:</w:t>
            </w:r>
            <w:r>
              <w:rPr>
                <w:rFonts w:ascii="Times New Roman" w:eastAsia="Times New Roman" w:hAnsi="Times New Roman" w:cs="Times New Roman"/>
              </w:rPr>
              <w:t xml:space="preserve"> расширять представление р зимующих птицах, учить различать их по внешнему виду; воспитывать любовь и бережное отношение к зимующим </w:t>
            </w:r>
          </w:p>
          <w:p w:rsidR="0014028C" w:rsidRDefault="0014028C" w:rsidP="00CD5E4D">
            <w:pPr>
              <w:spacing w:after="0" w:line="240" w:lineRule="auto"/>
              <w:rPr>
                <w:rFonts w:ascii="Times New Roman" w:eastAsia="Times New Roman" w:hAnsi="Times New Roman" w:cs="Times New Roman"/>
              </w:rPr>
            </w:pPr>
            <w:r>
              <w:rPr>
                <w:rFonts w:ascii="Times New Roman" w:eastAsia="Times New Roman" w:hAnsi="Times New Roman" w:cs="Times New Roman"/>
              </w:rPr>
              <w:t>птицам.</w:t>
            </w:r>
          </w:p>
          <w:p w:rsidR="0014028C" w:rsidRDefault="0014028C" w:rsidP="00CD5E4D">
            <w:pPr>
              <w:spacing w:after="0" w:line="240" w:lineRule="auto"/>
              <w:rPr>
                <w:rFonts w:ascii="Times New Roman" w:eastAsia="Times New Roman" w:hAnsi="Times New Roman" w:cs="Times New Roman"/>
                <w:b/>
              </w:rPr>
            </w:pPr>
            <w:r>
              <w:rPr>
                <w:rFonts w:ascii="Times New Roman" w:eastAsia="Times New Roman" w:hAnsi="Times New Roman" w:cs="Times New Roman"/>
                <w:b/>
              </w:rPr>
              <w:t>Трудовая деятельность</w:t>
            </w:r>
          </w:p>
          <w:p w:rsidR="0014028C" w:rsidRDefault="0014028C" w:rsidP="00CD5E4D">
            <w:pPr>
              <w:spacing w:after="0" w:line="240" w:lineRule="auto"/>
              <w:rPr>
                <w:rFonts w:ascii="Times New Roman" w:eastAsia="Times New Roman" w:hAnsi="Times New Roman" w:cs="Times New Roman"/>
              </w:rPr>
            </w:pPr>
            <w:r>
              <w:rPr>
                <w:rFonts w:ascii="Times New Roman" w:eastAsia="Times New Roman" w:hAnsi="Times New Roman" w:cs="Times New Roman"/>
              </w:rPr>
              <w:t>Расчистка дорожек от снега и мусора.</w:t>
            </w:r>
          </w:p>
          <w:p w:rsidR="0014028C" w:rsidRDefault="0014028C" w:rsidP="00CD5E4D">
            <w:pPr>
              <w:spacing w:after="0" w:line="240" w:lineRule="auto"/>
              <w:rPr>
                <w:rFonts w:ascii="Times New Roman" w:eastAsia="Times New Roman" w:hAnsi="Times New Roman" w:cs="Times New Roman"/>
              </w:rPr>
            </w:pPr>
            <w:r>
              <w:rPr>
                <w:rFonts w:ascii="Times New Roman" w:eastAsia="Times New Roman" w:hAnsi="Times New Roman" w:cs="Times New Roman"/>
                <w:b/>
              </w:rPr>
              <w:t>Цель:</w:t>
            </w:r>
            <w:r>
              <w:rPr>
                <w:rFonts w:ascii="Times New Roman" w:eastAsia="Times New Roman" w:hAnsi="Times New Roman" w:cs="Times New Roman"/>
              </w:rPr>
              <w:t xml:space="preserve"> воспитывать трудолюбие, желание доводить начатое </w:t>
            </w:r>
          </w:p>
          <w:p w:rsidR="0014028C" w:rsidRDefault="0014028C" w:rsidP="00CD5E4D">
            <w:pPr>
              <w:spacing w:after="0" w:line="240" w:lineRule="auto"/>
              <w:rPr>
                <w:rFonts w:ascii="Times New Roman" w:eastAsia="Times New Roman" w:hAnsi="Times New Roman" w:cs="Times New Roman"/>
              </w:rPr>
            </w:pPr>
            <w:r>
              <w:rPr>
                <w:rFonts w:ascii="Times New Roman" w:eastAsia="Times New Roman" w:hAnsi="Times New Roman" w:cs="Times New Roman"/>
              </w:rPr>
              <w:t>дело до конца.</w:t>
            </w:r>
          </w:p>
          <w:p w:rsidR="0014028C" w:rsidRDefault="0014028C" w:rsidP="00CD5E4D">
            <w:pPr>
              <w:spacing w:after="0" w:line="240" w:lineRule="auto"/>
              <w:rPr>
                <w:rFonts w:ascii="Times New Roman" w:eastAsia="Times New Roman" w:hAnsi="Times New Roman" w:cs="Times New Roman"/>
                <w:b/>
              </w:rPr>
            </w:pPr>
            <w:r>
              <w:rPr>
                <w:rFonts w:ascii="Times New Roman" w:eastAsia="Times New Roman" w:hAnsi="Times New Roman" w:cs="Times New Roman"/>
                <w:b/>
              </w:rPr>
              <w:t>Подвижные игры</w:t>
            </w:r>
          </w:p>
          <w:p w:rsidR="0014028C" w:rsidRDefault="0014028C" w:rsidP="00CD5E4D">
            <w:pPr>
              <w:spacing w:after="0" w:line="240" w:lineRule="auto"/>
              <w:rPr>
                <w:rFonts w:ascii="Times New Roman" w:eastAsia="Times New Roman" w:hAnsi="Times New Roman" w:cs="Times New Roman"/>
                <w:b/>
              </w:rPr>
            </w:pPr>
            <w:r>
              <w:rPr>
                <w:rFonts w:ascii="Times New Roman" w:eastAsia="Times New Roman" w:hAnsi="Times New Roman" w:cs="Times New Roman"/>
                <w:b/>
              </w:rPr>
              <w:t>«Встречные перебежки».</w:t>
            </w:r>
          </w:p>
          <w:p w:rsidR="0014028C" w:rsidRDefault="0014028C" w:rsidP="00CD5E4D">
            <w:pPr>
              <w:spacing w:after="0" w:line="240" w:lineRule="auto"/>
              <w:rPr>
                <w:rFonts w:ascii="Times New Roman" w:eastAsia="Times New Roman" w:hAnsi="Times New Roman" w:cs="Times New Roman"/>
              </w:rPr>
            </w:pPr>
            <w:r>
              <w:rPr>
                <w:rFonts w:ascii="Times New Roman" w:eastAsia="Times New Roman" w:hAnsi="Times New Roman" w:cs="Times New Roman"/>
                <w:b/>
              </w:rPr>
              <w:t>Цель</w:t>
            </w:r>
            <w:r>
              <w:rPr>
                <w:rFonts w:ascii="Times New Roman" w:eastAsia="Times New Roman" w:hAnsi="Times New Roman" w:cs="Times New Roman"/>
              </w:rPr>
              <w:t>: повышать двигательную активность на прогулке.</w:t>
            </w:r>
          </w:p>
          <w:p w:rsidR="0014028C" w:rsidRDefault="0014028C" w:rsidP="00CD5E4D">
            <w:pPr>
              <w:spacing w:after="0" w:line="240" w:lineRule="auto"/>
            </w:pPr>
          </w:p>
        </w:tc>
        <w:tc>
          <w:tcPr>
            <w:tcW w:w="23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360" w:line="240" w:lineRule="auto"/>
              <w:rPr>
                <w:rFonts w:ascii="Times New Roman" w:eastAsia="Times New Roman" w:hAnsi="Times New Roman" w:cs="Times New Roman"/>
                <w:sz w:val="20"/>
                <w:shd w:val="clear" w:color="auto" w:fill="FFFFFF"/>
              </w:rPr>
            </w:pPr>
            <w:r>
              <w:rPr>
                <w:rFonts w:ascii="Times New Roman" w:eastAsia="Times New Roman" w:hAnsi="Times New Roman" w:cs="Times New Roman"/>
                <w:b/>
                <w:sz w:val="20"/>
                <w:shd w:val="clear" w:color="auto" w:fill="FFFFFF"/>
              </w:rPr>
              <w:t>Выносной материал:</w:t>
            </w:r>
          </w:p>
          <w:p w:rsidR="0014028C" w:rsidRDefault="0014028C" w:rsidP="00CD5E4D">
            <w:pPr>
              <w:spacing w:after="360" w:line="240" w:lineRule="auto"/>
              <w:rPr>
                <w:rFonts w:ascii="Times New Roman" w:eastAsia="Times New Roman" w:hAnsi="Times New Roman" w:cs="Times New Roman"/>
                <w:sz w:val="20"/>
                <w:shd w:val="clear" w:color="auto" w:fill="FFFFFF"/>
              </w:rPr>
            </w:pPr>
            <w:r>
              <w:rPr>
                <w:rFonts w:ascii="Times New Roman" w:eastAsia="Times New Roman" w:hAnsi="Times New Roman" w:cs="Times New Roman"/>
                <w:shd w:val="clear" w:color="auto" w:fill="FFFFFF"/>
              </w:rPr>
              <w:t>Лопатки, ведерки, формочки, печатки.</w:t>
            </w:r>
          </w:p>
          <w:p w:rsidR="0014028C" w:rsidRDefault="0014028C" w:rsidP="00CD5E4D">
            <w:pPr>
              <w:spacing w:after="0" w:line="240" w:lineRule="auto"/>
              <w:rPr>
                <w:rFonts w:ascii="Times New Roman" w:eastAsia="Times New Roman" w:hAnsi="Times New Roman" w:cs="Times New Roman"/>
              </w:rPr>
            </w:pPr>
          </w:p>
          <w:p w:rsidR="0014028C" w:rsidRDefault="0014028C" w:rsidP="00CD5E4D">
            <w:pPr>
              <w:spacing w:after="0" w:line="240" w:lineRule="auto"/>
              <w:rPr>
                <w:rFonts w:ascii="Times New Roman" w:eastAsia="Times New Roman" w:hAnsi="Times New Roman" w:cs="Times New Roman"/>
              </w:rPr>
            </w:pPr>
          </w:p>
          <w:p w:rsidR="0014028C" w:rsidRDefault="0014028C" w:rsidP="00CD5E4D">
            <w:pPr>
              <w:spacing w:after="0" w:line="240" w:lineRule="auto"/>
              <w:rPr>
                <w:rFonts w:ascii="Times New Roman" w:eastAsia="Times New Roman" w:hAnsi="Times New Roman" w:cs="Times New Roman"/>
              </w:rPr>
            </w:pPr>
          </w:p>
          <w:p w:rsidR="0014028C" w:rsidRDefault="0014028C" w:rsidP="00CD5E4D">
            <w:pPr>
              <w:spacing w:after="0" w:line="240" w:lineRule="auto"/>
              <w:rPr>
                <w:rFonts w:ascii="Times New Roman" w:eastAsia="Times New Roman" w:hAnsi="Times New Roman" w:cs="Times New Roman"/>
              </w:rPr>
            </w:pPr>
          </w:p>
          <w:p w:rsidR="0014028C" w:rsidRDefault="0014028C" w:rsidP="00CD5E4D">
            <w:pPr>
              <w:spacing w:after="0" w:line="240" w:lineRule="auto"/>
              <w:rPr>
                <w:rFonts w:ascii="Times New Roman" w:eastAsia="Times New Roman" w:hAnsi="Times New Roman" w:cs="Times New Roman"/>
              </w:rPr>
            </w:pPr>
          </w:p>
          <w:p w:rsidR="0014028C" w:rsidRDefault="0014028C" w:rsidP="00CD5E4D">
            <w:pPr>
              <w:spacing w:after="0" w:line="240" w:lineRule="auto"/>
              <w:rPr>
                <w:rFonts w:ascii="Times New Roman" w:eastAsia="Times New Roman" w:hAnsi="Times New Roman" w:cs="Times New Roman"/>
              </w:rPr>
            </w:pPr>
            <w:r>
              <w:rPr>
                <w:rFonts w:ascii="Times New Roman" w:eastAsia="Times New Roman" w:hAnsi="Times New Roman" w:cs="Times New Roman"/>
              </w:rPr>
              <w:t>Шапочка серенькая,</w:t>
            </w:r>
          </w:p>
          <w:p w:rsidR="0014028C" w:rsidRDefault="0014028C" w:rsidP="00CD5E4D">
            <w:pPr>
              <w:spacing w:after="0" w:line="240" w:lineRule="auto"/>
              <w:rPr>
                <w:rFonts w:ascii="Times New Roman" w:eastAsia="Times New Roman" w:hAnsi="Times New Roman" w:cs="Times New Roman"/>
              </w:rPr>
            </w:pPr>
            <w:r>
              <w:rPr>
                <w:rFonts w:ascii="Times New Roman" w:eastAsia="Times New Roman" w:hAnsi="Times New Roman" w:cs="Times New Roman"/>
              </w:rPr>
              <w:t>Жилеточка нетканая,</w:t>
            </w:r>
          </w:p>
          <w:p w:rsidR="0014028C" w:rsidRDefault="0014028C" w:rsidP="00CD5E4D">
            <w:pPr>
              <w:spacing w:after="0" w:line="240" w:lineRule="auto"/>
              <w:rPr>
                <w:rFonts w:ascii="Times New Roman" w:eastAsia="Times New Roman" w:hAnsi="Times New Roman" w:cs="Times New Roman"/>
              </w:rPr>
            </w:pPr>
            <w:r>
              <w:rPr>
                <w:rFonts w:ascii="Times New Roman" w:eastAsia="Times New Roman" w:hAnsi="Times New Roman" w:cs="Times New Roman"/>
              </w:rPr>
              <w:t>Кафтанчик рябенький,</w:t>
            </w:r>
          </w:p>
          <w:p w:rsidR="0014028C" w:rsidRDefault="0014028C" w:rsidP="00CD5E4D">
            <w:pPr>
              <w:spacing w:after="0" w:line="240" w:lineRule="auto"/>
              <w:rPr>
                <w:rFonts w:ascii="Times New Roman" w:eastAsia="Times New Roman" w:hAnsi="Times New Roman" w:cs="Times New Roman"/>
              </w:rPr>
            </w:pPr>
            <w:r>
              <w:rPr>
                <w:rFonts w:ascii="Times New Roman" w:eastAsia="Times New Roman" w:hAnsi="Times New Roman" w:cs="Times New Roman"/>
              </w:rPr>
              <w:t>А ходит босиком. (Ворона.)</w:t>
            </w:r>
          </w:p>
          <w:p w:rsidR="0014028C" w:rsidRDefault="0014028C" w:rsidP="00CD5E4D">
            <w:pPr>
              <w:spacing w:after="0" w:line="240" w:lineRule="auto"/>
            </w:pPr>
          </w:p>
        </w:tc>
        <w:tc>
          <w:tcPr>
            <w:tcW w:w="19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b/>
              </w:rPr>
            </w:pPr>
            <w:r>
              <w:rPr>
                <w:rFonts w:ascii="Times New Roman" w:eastAsia="Times New Roman" w:hAnsi="Times New Roman" w:cs="Times New Roman"/>
                <w:b/>
              </w:rPr>
              <w:t>«Попади в обруч».</w:t>
            </w:r>
          </w:p>
          <w:p w:rsidR="0014028C" w:rsidRDefault="0014028C" w:rsidP="00CD5E4D">
            <w:pPr>
              <w:spacing w:after="0" w:line="240" w:lineRule="auto"/>
              <w:rPr>
                <w:rFonts w:ascii="Times New Roman" w:eastAsia="Times New Roman" w:hAnsi="Times New Roman" w:cs="Times New Roman"/>
              </w:rPr>
            </w:pPr>
            <w:r>
              <w:rPr>
                <w:rFonts w:ascii="Times New Roman" w:eastAsia="Times New Roman" w:hAnsi="Times New Roman" w:cs="Times New Roman"/>
                <w:b/>
              </w:rPr>
              <w:t>Цель:</w:t>
            </w:r>
            <w:r>
              <w:rPr>
                <w:rFonts w:ascii="Times New Roman" w:eastAsia="Times New Roman" w:hAnsi="Times New Roman" w:cs="Times New Roman"/>
              </w:rPr>
              <w:t xml:space="preserve"> развивать меткость, ловкость, выносливость.</w:t>
            </w:r>
          </w:p>
          <w:p w:rsidR="0014028C" w:rsidRDefault="0014028C" w:rsidP="00CD5E4D">
            <w:pPr>
              <w:spacing w:after="0" w:line="240" w:lineRule="auto"/>
            </w:pPr>
          </w:p>
        </w:tc>
        <w:tc>
          <w:tcPr>
            <w:tcW w:w="26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Calibri" w:eastAsia="Calibri" w:hAnsi="Calibri" w:cs="Calibri"/>
              </w:rPr>
            </w:pPr>
          </w:p>
        </w:tc>
      </w:tr>
      <w:tr w:rsidR="0014028C" w:rsidTr="00CD5E4D">
        <w:trPr>
          <w:trHeight w:val="1"/>
        </w:trPr>
        <w:tc>
          <w:tcPr>
            <w:tcW w:w="135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Calibri" w:eastAsia="Calibri" w:hAnsi="Calibri" w:cs="Calibri"/>
              </w:rPr>
            </w:pPr>
          </w:p>
        </w:tc>
        <w:tc>
          <w:tcPr>
            <w:tcW w:w="22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pPr>
            <w:r>
              <w:rPr>
                <w:rFonts w:ascii="Times New Roman" w:eastAsia="Times New Roman" w:hAnsi="Times New Roman" w:cs="Times New Roman"/>
                <w:b/>
                <w:sz w:val="20"/>
                <w:u w:val="single"/>
              </w:rPr>
              <w:t>Работа перед сном</w:t>
            </w:r>
          </w:p>
        </w:tc>
        <w:tc>
          <w:tcPr>
            <w:tcW w:w="11532"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 xml:space="preserve">Чтение «Сказка про котенка Кузьку и прекрасный цветок» М. Шкурина. </w:t>
            </w:r>
          </w:p>
          <w:p w:rsidR="0014028C" w:rsidRPr="00C101ED" w:rsidRDefault="0014028C" w:rsidP="00CD5E4D">
            <w:pPr>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Цель: Воспитывать бережное отношение к природе.</w:t>
            </w:r>
          </w:p>
        </w:tc>
      </w:tr>
      <w:tr w:rsidR="0014028C" w:rsidTr="00CD5E4D">
        <w:trPr>
          <w:trHeight w:val="1"/>
        </w:trPr>
        <w:tc>
          <w:tcPr>
            <w:tcW w:w="135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Calibri" w:eastAsia="Calibri" w:hAnsi="Calibri" w:cs="Calibri"/>
              </w:rPr>
            </w:pPr>
          </w:p>
        </w:tc>
        <w:tc>
          <w:tcPr>
            <w:tcW w:w="22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b/>
                <w:sz w:val="20"/>
                <w:u w:val="single"/>
              </w:rPr>
            </w:pPr>
            <w:r>
              <w:rPr>
                <w:rFonts w:ascii="Times New Roman" w:eastAsia="Times New Roman" w:hAnsi="Times New Roman" w:cs="Times New Roman"/>
                <w:b/>
                <w:sz w:val="20"/>
                <w:u w:val="single"/>
              </w:rPr>
              <w:t>Вечер</w:t>
            </w:r>
          </w:p>
          <w:p w:rsidR="0014028C" w:rsidRDefault="0014028C" w:rsidP="00CD5E4D">
            <w:pPr>
              <w:spacing w:after="0" w:line="240" w:lineRule="auto"/>
            </w:pPr>
            <w:r>
              <w:rPr>
                <w:rFonts w:ascii="Times New Roman" w:eastAsia="Times New Roman" w:hAnsi="Times New Roman" w:cs="Times New Roman"/>
                <w:b/>
                <w:sz w:val="20"/>
              </w:rPr>
              <w:t>Закаливающие процедуры после сна</w:t>
            </w:r>
          </w:p>
        </w:tc>
        <w:tc>
          <w:tcPr>
            <w:tcW w:w="46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pPr>
            <w:r>
              <w:rPr>
                <w:rFonts w:ascii="Times New Roman" w:eastAsia="Times New Roman" w:hAnsi="Times New Roman" w:cs="Times New Roman"/>
                <w:b/>
                <w:sz w:val="20"/>
              </w:rPr>
              <w:t>Цель:</w:t>
            </w:r>
            <w:r>
              <w:rPr>
                <w:rFonts w:ascii="Times New Roman" w:eastAsia="Times New Roman" w:hAnsi="Times New Roman" w:cs="Times New Roman"/>
                <w:color w:val="000000"/>
                <w:sz w:val="20"/>
              </w:rPr>
              <w:t>сохранение и укрепление физического и психического здоровья детей.</w:t>
            </w:r>
          </w:p>
        </w:tc>
        <w:tc>
          <w:tcPr>
            <w:tcW w:w="23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Спальня</w:t>
            </w:r>
          </w:p>
          <w:p w:rsidR="0014028C" w:rsidRDefault="0014028C" w:rsidP="00CD5E4D">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(ребристые дорожки)</w:t>
            </w:r>
          </w:p>
          <w:p w:rsidR="0014028C" w:rsidRDefault="0014028C" w:rsidP="00CD5E4D">
            <w:pPr>
              <w:spacing w:after="0" w:line="240" w:lineRule="auto"/>
            </w:pPr>
          </w:p>
        </w:tc>
        <w:tc>
          <w:tcPr>
            <w:tcW w:w="198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sz w:val="24"/>
              </w:rPr>
            </w:pPr>
            <w:r>
              <w:rPr>
                <w:rFonts w:ascii="Times New Roman" w:eastAsia="Times New Roman" w:hAnsi="Times New Roman" w:cs="Times New Roman"/>
              </w:rPr>
              <w:t>Индивидуальная работа с подгруппой детей по составлению разрезных картинок «Разбери картинки»</w:t>
            </w:r>
          </w:p>
          <w:p w:rsidR="0014028C" w:rsidRDefault="0014028C" w:rsidP="00CD5E4D">
            <w:pPr>
              <w:spacing w:after="0" w:line="240" w:lineRule="auto"/>
              <w:rPr>
                <w:rFonts w:ascii="Times New Roman" w:eastAsia="Times New Roman" w:hAnsi="Times New Roman" w:cs="Times New Roman"/>
                <w:sz w:val="24"/>
              </w:rPr>
            </w:pPr>
          </w:p>
          <w:p w:rsidR="0014028C" w:rsidRDefault="0014028C" w:rsidP="00CD5E4D">
            <w:pPr>
              <w:spacing w:after="0" w:line="240" w:lineRule="auto"/>
              <w:rPr>
                <w:rFonts w:ascii="Times New Roman" w:eastAsia="Times New Roman" w:hAnsi="Times New Roman" w:cs="Times New Roman"/>
                <w:sz w:val="24"/>
              </w:rPr>
            </w:pPr>
          </w:p>
          <w:p w:rsidR="0014028C" w:rsidRDefault="0014028C" w:rsidP="00CD5E4D">
            <w:pPr>
              <w:spacing w:after="0" w:line="240" w:lineRule="auto"/>
            </w:pPr>
          </w:p>
        </w:tc>
        <w:tc>
          <w:tcPr>
            <w:tcW w:w="261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Calibri" w:eastAsia="Calibri" w:hAnsi="Calibri" w:cs="Calibri"/>
              </w:rPr>
            </w:pPr>
          </w:p>
          <w:p w:rsidR="0014028C" w:rsidRDefault="0014028C" w:rsidP="00CD5E4D">
            <w:pPr>
              <w:spacing w:after="0" w:line="240" w:lineRule="auto"/>
              <w:rPr>
                <w:rFonts w:ascii="Calibri" w:eastAsia="Calibri" w:hAnsi="Calibri" w:cs="Calibri"/>
              </w:rPr>
            </w:pPr>
          </w:p>
          <w:p w:rsidR="0014028C" w:rsidRDefault="0014028C" w:rsidP="00CD5E4D">
            <w:pPr>
              <w:spacing w:after="0" w:line="240" w:lineRule="auto"/>
              <w:rPr>
                <w:rFonts w:ascii="Calibri" w:eastAsia="Calibri" w:hAnsi="Calibri" w:cs="Calibri"/>
              </w:rPr>
            </w:pPr>
          </w:p>
          <w:p w:rsidR="0014028C" w:rsidRDefault="0014028C" w:rsidP="00CD5E4D">
            <w:pPr>
              <w:spacing w:after="0" w:line="240" w:lineRule="auto"/>
              <w:rPr>
                <w:rFonts w:ascii="Calibri" w:eastAsia="Calibri" w:hAnsi="Calibri" w:cs="Calibri"/>
              </w:rPr>
            </w:pPr>
          </w:p>
          <w:p w:rsidR="0014028C" w:rsidRDefault="0014028C" w:rsidP="00CD5E4D">
            <w:pPr>
              <w:spacing w:after="0" w:line="240" w:lineRule="auto"/>
              <w:rPr>
                <w:rFonts w:ascii="Calibri" w:eastAsia="Calibri" w:hAnsi="Calibri" w:cs="Calibri"/>
              </w:rPr>
            </w:pPr>
          </w:p>
          <w:p w:rsidR="0014028C" w:rsidRDefault="0014028C" w:rsidP="00CD5E4D">
            <w:pPr>
              <w:spacing w:after="0" w:line="240" w:lineRule="auto"/>
              <w:rPr>
                <w:rFonts w:ascii="Calibri" w:eastAsia="Calibri" w:hAnsi="Calibri" w:cs="Calibri"/>
              </w:rPr>
            </w:pPr>
          </w:p>
          <w:p w:rsidR="0014028C" w:rsidRDefault="0014028C" w:rsidP="00CD5E4D">
            <w:pPr>
              <w:spacing w:after="0" w:line="240" w:lineRule="auto"/>
              <w:rPr>
                <w:rFonts w:ascii="Calibri" w:eastAsia="Calibri" w:hAnsi="Calibri" w:cs="Calibri"/>
              </w:rPr>
            </w:pPr>
          </w:p>
          <w:p w:rsidR="0014028C" w:rsidRDefault="0014028C" w:rsidP="00CD5E4D">
            <w:pPr>
              <w:spacing w:after="0" w:line="240" w:lineRule="auto"/>
              <w:rPr>
                <w:rFonts w:ascii="Calibri" w:eastAsia="Calibri" w:hAnsi="Calibri" w:cs="Calibri"/>
              </w:rPr>
            </w:pPr>
          </w:p>
          <w:p w:rsidR="0014028C" w:rsidRDefault="0014028C" w:rsidP="00CD5E4D">
            <w:pPr>
              <w:spacing w:after="0" w:line="240" w:lineRule="auto"/>
              <w:rPr>
                <w:rFonts w:ascii="Calibri" w:eastAsia="Calibri" w:hAnsi="Calibri" w:cs="Calibri"/>
              </w:rPr>
            </w:pPr>
          </w:p>
          <w:p w:rsidR="0014028C" w:rsidRDefault="0014028C" w:rsidP="00CD5E4D">
            <w:pPr>
              <w:spacing w:after="0" w:line="240" w:lineRule="auto"/>
              <w:rPr>
                <w:rFonts w:ascii="Calibri" w:eastAsia="Calibri" w:hAnsi="Calibri" w:cs="Calibri"/>
              </w:rPr>
            </w:pPr>
          </w:p>
          <w:p w:rsidR="0014028C" w:rsidRDefault="0014028C" w:rsidP="00CD5E4D">
            <w:pPr>
              <w:spacing w:after="0" w:line="240" w:lineRule="auto"/>
              <w:rPr>
                <w:rFonts w:ascii="Calibri" w:eastAsia="Calibri" w:hAnsi="Calibri" w:cs="Calibri"/>
              </w:rPr>
            </w:pPr>
          </w:p>
          <w:p w:rsidR="0014028C" w:rsidRDefault="0014028C" w:rsidP="00CD5E4D">
            <w:pPr>
              <w:spacing w:after="0" w:line="240" w:lineRule="auto"/>
              <w:rPr>
                <w:rFonts w:ascii="Calibri" w:eastAsia="Calibri" w:hAnsi="Calibri" w:cs="Calibri"/>
              </w:rPr>
            </w:pPr>
          </w:p>
          <w:p w:rsidR="0014028C" w:rsidRDefault="0014028C" w:rsidP="00CD5E4D">
            <w:pPr>
              <w:spacing w:after="0" w:line="240" w:lineRule="auto"/>
              <w:rPr>
                <w:rFonts w:ascii="Calibri" w:eastAsia="Calibri" w:hAnsi="Calibri" w:cs="Calibri"/>
              </w:rPr>
            </w:pPr>
          </w:p>
          <w:p w:rsidR="0014028C" w:rsidRDefault="0014028C" w:rsidP="00CD5E4D">
            <w:pPr>
              <w:spacing w:after="0" w:line="240" w:lineRule="auto"/>
              <w:rPr>
                <w:rFonts w:ascii="Calibri" w:eastAsia="Calibri" w:hAnsi="Calibri" w:cs="Calibri"/>
              </w:rPr>
            </w:pPr>
          </w:p>
        </w:tc>
      </w:tr>
      <w:tr w:rsidR="0014028C" w:rsidTr="00CD5E4D">
        <w:trPr>
          <w:trHeight w:val="1"/>
        </w:trPr>
        <w:tc>
          <w:tcPr>
            <w:tcW w:w="135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Calibri" w:eastAsia="Calibri" w:hAnsi="Calibri" w:cs="Calibri"/>
              </w:rPr>
            </w:pPr>
          </w:p>
        </w:tc>
        <w:tc>
          <w:tcPr>
            <w:tcW w:w="22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Стихотворение В.В.Маяковского  «Что такое хорошо и что такое плохо»</w:t>
            </w:r>
          </w:p>
          <w:p w:rsidR="0014028C" w:rsidRDefault="0014028C" w:rsidP="00CD5E4D">
            <w:pPr>
              <w:rPr>
                <w:rFonts w:ascii="Times New Roman" w:eastAsia="Times New Roman" w:hAnsi="Times New Roman" w:cs="Times New Roman"/>
                <w:b/>
                <w:shd w:val="clear" w:color="auto" w:fill="FFFFFF"/>
              </w:rPr>
            </w:pPr>
          </w:p>
          <w:p w:rsidR="0014028C" w:rsidRDefault="0014028C" w:rsidP="00CD5E4D">
            <w:pPr>
              <w:spacing w:after="0" w:line="240" w:lineRule="auto"/>
            </w:pPr>
          </w:p>
        </w:tc>
        <w:tc>
          <w:tcPr>
            <w:tcW w:w="46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Times New Roman" w:eastAsia="Times New Roman" w:hAnsi="Times New Roman" w:cs="Times New Roman"/>
                <w:shd w:val="clear" w:color="auto" w:fill="FFFFFF"/>
              </w:rPr>
            </w:pPr>
            <w:r>
              <w:rPr>
                <w:rFonts w:ascii="Times New Roman" w:eastAsia="Times New Roman" w:hAnsi="Times New Roman" w:cs="Times New Roman"/>
                <w:b/>
                <w:shd w:val="clear" w:color="auto" w:fill="FFFFFF"/>
              </w:rPr>
              <w:t>Цель:</w:t>
            </w:r>
            <w:r>
              <w:rPr>
                <w:rFonts w:ascii="Times New Roman" w:eastAsia="Times New Roman" w:hAnsi="Times New Roman" w:cs="Times New Roman"/>
                <w:shd w:val="clear" w:color="auto" w:fill="FFFFFF"/>
              </w:rPr>
              <w:t xml:space="preserve"> познакомить со стихотворением, учить различать хорошие и плохие поступк</w:t>
            </w:r>
          </w:p>
          <w:p w:rsidR="0014028C" w:rsidRDefault="0014028C" w:rsidP="00CD5E4D">
            <w:pPr>
              <w:spacing w:after="0" w:line="240" w:lineRule="auto"/>
            </w:pPr>
          </w:p>
        </w:tc>
        <w:tc>
          <w:tcPr>
            <w:tcW w:w="23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jc w:val="both"/>
              <w:rPr>
                <w:rFonts w:ascii="Times New Roman" w:eastAsia="Times New Roman" w:hAnsi="Times New Roman" w:cs="Times New Roman"/>
                <w:b/>
                <w:sz w:val="20"/>
              </w:rPr>
            </w:pPr>
            <w:r>
              <w:rPr>
                <w:rFonts w:ascii="Times New Roman" w:eastAsia="Times New Roman" w:hAnsi="Times New Roman" w:cs="Times New Roman"/>
                <w:b/>
                <w:sz w:val="20"/>
              </w:rPr>
              <w:t>Центр книги</w:t>
            </w:r>
          </w:p>
          <w:p w:rsidR="0014028C" w:rsidRDefault="0014028C" w:rsidP="00CD5E4D">
            <w:pPr>
              <w:spacing w:after="0" w:line="240" w:lineRule="auto"/>
              <w:jc w:val="both"/>
            </w:pPr>
            <w:r>
              <w:rPr>
                <w:rFonts w:ascii="Times New Roman" w:eastAsia="Times New Roman" w:hAnsi="Times New Roman" w:cs="Times New Roman"/>
                <w:sz w:val="20"/>
              </w:rPr>
              <w:t>( текс стихотворения В.В.Маяковского «Что такое хорошо и что такое плохо»</w:t>
            </w:r>
          </w:p>
        </w:tc>
        <w:tc>
          <w:tcPr>
            <w:tcW w:w="198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tc>
        <w:tc>
          <w:tcPr>
            <w:tcW w:w="261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tc>
      </w:tr>
      <w:tr w:rsidR="0014028C" w:rsidTr="00CD5E4D">
        <w:trPr>
          <w:trHeight w:val="1"/>
        </w:trPr>
        <w:tc>
          <w:tcPr>
            <w:tcW w:w="135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Calibri" w:eastAsia="Calibri" w:hAnsi="Calibri" w:cs="Calibri"/>
              </w:rPr>
            </w:pPr>
          </w:p>
        </w:tc>
        <w:tc>
          <w:tcPr>
            <w:tcW w:w="22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pPr>
            <w:r>
              <w:rPr>
                <w:rFonts w:ascii="Times New Roman" w:eastAsia="Times New Roman" w:hAnsi="Times New Roman" w:cs="Times New Roman"/>
                <w:shd w:val="clear" w:color="auto" w:fill="FFFFFF"/>
              </w:rPr>
              <w:t>Игры на развитие мелкой моторики рук</w:t>
            </w:r>
          </w:p>
        </w:tc>
        <w:tc>
          <w:tcPr>
            <w:tcW w:w="46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r>
              <w:rPr>
                <w:rFonts w:ascii="Times New Roman" w:eastAsia="Times New Roman" w:hAnsi="Times New Roman" w:cs="Times New Roman"/>
                <w:shd w:val="clear" w:color="auto" w:fill="FFFFFF"/>
              </w:rPr>
              <w:t>(шнуровки, игрушки с пуговицами, молниями, крючками и т. д.</w:t>
            </w:r>
          </w:p>
        </w:tc>
        <w:tc>
          <w:tcPr>
            <w:tcW w:w="23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jc w:val="both"/>
            </w:pPr>
            <w:r>
              <w:rPr>
                <w:rFonts w:ascii="Times New Roman" w:eastAsia="Times New Roman" w:hAnsi="Times New Roman" w:cs="Times New Roman"/>
                <w:b/>
                <w:sz w:val="20"/>
              </w:rPr>
              <w:t>Центр манипулятивных игр</w:t>
            </w:r>
          </w:p>
        </w:tc>
        <w:tc>
          <w:tcPr>
            <w:tcW w:w="198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tc>
        <w:tc>
          <w:tcPr>
            <w:tcW w:w="261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tc>
      </w:tr>
      <w:tr w:rsidR="0014028C" w:rsidTr="00CD5E4D">
        <w:trPr>
          <w:trHeight w:val="1"/>
        </w:trPr>
        <w:tc>
          <w:tcPr>
            <w:tcW w:w="135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Calibri" w:eastAsia="Calibri" w:hAnsi="Calibri" w:cs="Calibri"/>
              </w:rPr>
            </w:pPr>
          </w:p>
        </w:tc>
        <w:tc>
          <w:tcPr>
            <w:tcW w:w="22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sz w:val="20"/>
                <w:u w:val="single"/>
              </w:rPr>
            </w:pPr>
            <w:r>
              <w:rPr>
                <w:rFonts w:ascii="Times New Roman" w:eastAsia="Times New Roman" w:hAnsi="Times New Roman" w:cs="Times New Roman"/>
                <w:b/>
                <w:sz w:val="20"/>
                <w:u w:val="single"/>
              </w:rPr>
              <w:t>Прогулка</w:t>
            </w:r>
          </w:p>
          <w:p w:rsidR="0014028C" w:rsidRDefault="0014028C" w:rsidP="00CD5E4D">
            <w:pPr>
              <w:spacing w:after="0" w:line="240" w:lineRule="auto"/>
              <w:rPr>
                <w:rFonts w:ascii="Times New Roman" w:eastAsia="Times New Roman" w:hAnsi="Times New Roman" w:cs="Times New Roman"/>
                <w:sz w:val="20"/>
              </w:rPr>
            </w:pPr>
          </w:p>
          <w:p w:rsidR="0014028C" w:rsidRDefault="0014028C" w:rsidP="00CD5E4D">
            <w:pPr>
              <w:spacing w:after="0" w:line="240" w:lineRule="auto"/>
            </w:pPr>
          </w:p>
        </w:tc>
        <w:tc>
          <w:tcPr>
            <w:tcW w:w="693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pPr>
            <w:r>
              <w:rPr>
                <w:rFonts w:ascii="Times New Roman" w:eastAsia="Times New Roman" w:hAnsi="Times New Roman" w:cs="Times New Roman"/>
                <w:shd w:val="clear" w:color="auto" w:fill="FFFFFF"/>
              </w:rPr>
              <w:t>Спросить  у детей, как они думают, какая погода сегодня – солнечная или пасмурная? (Обратить внимание на цвет неба, количество облаков, расположение солнца, силу ветра). Вместе с детьми выбрать те игрушки, которые помогут в определении погоды (зеркальце, флажки, султанчики, ленточки)</w:t>
            </w:r>
          </w:p>
        </w:tc>
        <w:tc>
          <w:tcPr>
            <w:tcW w:w="198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tc>
        <w:tc>
          <w:tcPr>
            <w:tcW w:w="261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tc>
      </w:tr>
    </w:tbl>
    <w:p w:rsidR="0014028C" w:rsidRDefault="0014028C" w:rsidP="0014028C">
      <w:pPr>
        <w:rPr>
          <w:rFonts w:ascii="Calibri" w:eastAsia="Calibri" w:hAnsi="Calibri" w:cs="Calibri"/>
        </w:rPr>
      </w:pPr>
    </w:p>
    <w:tbl>
      <w:tblPr>
        <w:tblW w:w="0" w:type="auto"/>
        <w:tblInd w:w="98" w:type="dxa"/>
        <w:tblLayout w:type="fixed"/>
        <w:tblCellMar>
          <w:left w:w="10" w:type="dxa"/>
          <w:right w:w="10" w:type="dxa"/>
        </w:tblCellMar>
        <w:tblLook w:val="04A0" w:firstRow="1" w:lastRow="0" w:firstColumn="1" w:lastColumn="0" w:noHBand="0" w:noVBand="1"/>
      </w:tblPr>
      <w:tblGrid>
        <w:gridCol w:w="1260"/>
        <w:gridCol w:w="2194"/>
        <w:gridCol w:w="4778"/>
        <w:gridCol w:w="2551"/>
        <w:gridCol w:w="1843"/>
        <w:gridCol w:w="2062"/>
      </w:tblGrid>
      <w:tr w:rsidR="0014028C" w:rsidTr="00CD5E4D">
        <w:trPr>
          <w:trHeight w:val="1"/>
        </w:trPr>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pPr>
            <w:r>
              <w:rPr>
                <w:rFonts w:ascii="Times New Roman" w:eastAsia="Times New Roman" w:hAnsi="Times New Roman" w:cs="Times New Roman"/>
                <w:b/>
                <w:sz w:val="20"/>
              </w:rPr>
              <w:t>Число, день недели</w:t>
            </w:r>
          </w:p>
        </w:tc>
        <w:tc>
          <w:tcPr>
            <w:tcW w:w="21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 xml:space="preserve">Виды деятельности и культурные практики в соответствии с образовательными областями, режимные </w:t>
            </w:r>
          </w:p>
          <w:p w:rsidR="0014028C" w:rsidRDefault="0014028C" w:rsidP="00CD5E4D">
            <w:pPr>
              <w:spacing w:after="0" w:line="240" w:lineRule="auto"/>
            </w:pPr>
            <w:r>
              <w:rPr>
                <w:rFonts w:ascii="Times New Roman" w:eastAsia="Times New Roman" w:hAnsi="Times New Roman" w:cs="Times New Roman"/>
                <w:b/>
                <w:sz w:val="20"/>
              </w:rPr>
              <w:t>моменты</w:t>
            </w:r>
          </w:p>
        </w:tc>
        <w:tc>
          <w:tcPr>
            <w:tcW w:w="47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 xml:space="preserve">Совместная деятельность взрослого и детей направленная </w:t>
            </w:r>
          </w:p>
          <w:p w:rsidR="0014028C" w:rsidRDefault="0014028C" w:rsidP="00CD5E4D">
            <w:pPr>
              <w:spacing w:after="0" w:line="240" w:lineRule="auto"/>
            </w:pPr>
            <w:r>
              <w:rPr>
                <w:rFonts w:ascii="Times New Roman" w:eastAsia="Times New Roman" w:hAnsi="Times New Roman" w:cs="Times New Roman"/>
                <w:b/>
                <w:sz w:val="20"/>
              </w:rPr>
              <w:t>на становление первичной ценностной ориентации и социализации (ООД)</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 xml:space="preserve">Организация предметно – пространственной развивающей среды для поддержки детской инициативы (уголки самостоятельной </w:t>
            </w:r>
          </w:p>
          <w:p w:rsidR="0014028C" w:rsidRDefault="0014028C" w:rsidP="00CD5E4D">
            <w:pPr>
              <w:spacing w:after="0" w:line="240" w:lineRule="auto"/>
            </w:pPr>
            <w:r>
              <w:rPr>
                <w:rFonts w:ascii="Times New Roman" w:eastAsia="Times New Roman" w:hAnsi="Times New Roman" w:cs="Times New Roman"/>
                <w:b/>
                <w:sz w:val="20"/>
              </w:rPr>
              <w:t>активности)</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b/>
                <w:sz w:val="20"/>
              </w:rPr>
            </w:pPr>
          </w:p>
          <w:p w:rsidR="0014028C" w:rsidRDefault="0014028C" w:rsidP="00CD5E4D">
            <w:pPr>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Индивидуальная</w:t>
            </w:r>
          </w:p>
          <w:p w:rsidR="0014028C" w:rsidRDefault="0014028C" w:rsidP="00CD5E4D">
            <w:pPr>
              <w:spacing w:after="0" w:line="240" w:lineRule="auto"/>
            </w:pPr>
            <w:r>
              <w:rPr>
                <w:rFonts w:ascii="Times New Roman" w:eastAsia="Times New Roman" w:hAnsi="Times New Roman" w:cs="Times New Roman"/>
                <w:b/>
                <w:sz w:val="20"/>
              </w:rPr>
              <w:t>работа</w:t>
            </w:r>
          </w:p>
        </w:tc>
        <w:tc>
          <w:tcPr>
            <w:tcW w:w="2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pPr>
            <w:r>
              <w:rPr>
                <w:rFonts w:ascii="Times New Roman" w:eastAsia="Times New Roman" w:hAnsi="Times New Roman" w:cs="Times New Roman"/>
                <w:b/>
                <w:sz w:val="20"/>
              </w:rPr>
              <w:t>Взаимодействие с родителями/социальными партнерами</w:t>
            </w:r>
          </w:p>
        </w:tc>
      </w:tr>
      <w:tr w:rsidR="0014028C" w:rsidTr="00CD5E4D">
        <w:trPr>
          <w:trHeight w:val="1"/>
        </w:trPr>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jc w:val="center"/>
            </w:pPr>
            <w:r>
              <w:rPr>
                <w:rFonts w:ascii="Times New Roman" w:eastAsia="Times New Roman" w:hAnsi="Times New Roman" w:cs="Times New Roman"/>
                <w:sz w:val="24"/>
              </w:rPr>
              <w:t>1</w:t>
            </w:r>
          </w:p>
        </w:tc>
        <w:tc>
          <w:tcPr>
            <w:tcW w:w="21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jc w:val="center"/>
            </w:pPr>
            <w:r>
              <w:rPr>
                <w:rFonts w:ascii="Times New Roman" w:eastAsia="Times New Roman" w:hAnsi="Times New Roman" w:cs="Times New Roman"/>
                <w:sz w:val="24"/>
              </w:rPr>
              <w:t>2</w:t>
            </w:r>
          </w:p>
        </w:tc>
        <w:tc>
          <w:tcPr>
            <w:tcW w:w="47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jc w:val="center"/>
            </w:pPr>
            <w:r>
              <w:rPr>
                <w:rFonts w:ascii="Times New Roman" w:eastAsia="Times New Roman" w:hAnsi="Times New Roman" w:cs="Times New Roman"/>
                <w:sz w:val="24"/>
              </w:rPr>
              <w:t>3</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jc w:val="center"/>
            </w:pPr>
            <w:r>
              <w:rPr>
                <w:rFonts w:ascii="Times New Roman" w:eastAsia="Times New Roman" w:hAnsi="Times New Roman" w:cs="Times New Roman"/>
                <w:sz w:val="24"/>
              </w:rPr>
              <w:t>4</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jc w:val="center"/>
            </w:pPr>
            <w:r>
              <w:rPr>
                <w:rFonts w:ascii="Times New Roman" w:eastAsia="Times New Roman" w:hAnsi="Times New Roman" w:cs="Times New Roman"/>
                <w:sz w:val="24"/>
              </w:rPr>
              <w:t>5</w:t>
            </w:r>
          </w:p>
        </w:tc>
        <w:tc>
          <w:tcPr>
            <w:tcW w:w="2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jc w:val="center"/>
            </w:pPr>
            <w:r>
              <w:rPr>
                <w:rFonts w:ascii="Times New Roman" w:eastAsia="Times New Roman" w:hAnsi="Times New Roman" w:cs="Times New Roman"/>
                <w:sz w:val="24"/>
              </w:rPr>
              <w:t>6</w:t>
            </w:r>
          </w:p>
        </w:tc>
      </w:tr>
      <w:tr w:rsidR="0014028C" w:rsidTr="00CD5E4D">
        <w:trPr>
          <w:trHeight w:val="1"/>
        </w:trPr>
        <w:tc>
          <w:tcPr>
            <w:tcW w:w="126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tcPr>
          <w:p w:rsidR="0014028C" w:rsidRDefault="0014028C" w:rsidP="00CD5E4D">
            <w:pPr>
              <w:spacing w:after="0" w:line="240" w:lineRule="auto"/>
              <w:ind w:left="113" w:right="113"/>
              <w:rPr>
                <w:rFonts w:ascii="Times New Roman" w:eastAsia="Times New Roman" w:hAnsi="Times New Roman" w:cs="Times New Roman"/>
              </w:rPr>
            </w:pPr>
            <w:r>
              <w:rPr>
                <w:rFonts w:ascii="Times New Roman" w:eastAsia="Times New Roman" w:hAnsi="Times New Roman" w:cs="Times New Roman"/>
                <w:sz w:val="20"/>
              </w:rPr>
              <w:t xml:space="preserve">                                 </w:t>
            </w:r>
            <w:r>
              <w:rPr>
                <w:rFonts w:ascii="Times New Roman" w:eastAsia="Times New Roman" w:hAnsi="Times New Roman" w:cs="Times New Roman"/>
              </w:rPr>
              <w:t>24 марта-пятница</w:t>
            </w:r>
          </w:p>
          <w:p w:rsidR="0014028C" w:rsidRDefault="0014028C" w:rsidP="00CD5E4D">
            <w:pPr>
              <w:spacing w:after="0" w:line="240" w:lineRule="auto"/>
              <w:ind w:left="113" w:right="113"/>
            </w:pPr>
            <w:r>
              <w:rPr>
                <w:rFonts w:ascii="Times New Roman" w:eastAsia="Times New Roman" w:hAnsi="Times New Roman" w:cs="Times New Roman"/>
              </w:rPr>
              <w:t xml:space="preserve">                       Человек и весна</w:t>
            </w:r>
          </w:p>
        </w:tc>
        <w:tc>
          <w:tcPr>
            <w:tcW w:w="21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b/>
                <w:color w:val="0F1419"/>
                <w:sz w:val="20"/>
                <w:u w:val="single"/>
              </w:rPr>
            </w:pPr>
            <w:r>
              <w:rPr>
                <w:rFonts w:ascii="Times New Roman" w:eastAsia="Times New Roman" w:hAnsi="Times New Roman" w:cs="Times New Roman"/>
                <w:b/>
                <w:sz w:val="20"/>
                <w:u w:val="single"/>
              </w:rPr>
              <w:t>Утро</w:t>
            </w:r>
          </w:p>
          <w:p w:rsidR="0014028C" w:rsidRDefault="0014028C" w:rsidP="00CD5E4D">
            <w:pPr>
              <w:spacing w:after="0" w:line="240" w:lineRule="auto"/>
            </w:pPr>
            <w:r>
              <w:rPr>
                <w:rFonts w:ascii="Times New Roman" w:eastAsia="Times New Roman" w:hAnsi="Times New Roman" w:cs="Times New Roman"/>
                <w:b/>
                <w:color w:val="0F1419"/>
                <w:sz w:val="20"/>
              </w:rPr>
              <w:t>Утренняя гимнастика.</w:t>
            </w:r>
          </w:p>
        </w:tc>
        <w:tc>
          <w:tcPr>
            <w:tcW w:w="47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sz w:val="20"/>
              </w:rPr>
            </w:pPr>
            <w:r>
              <w:rPr>
                <w:rFonts w:ascii="Times New Roman" w:eastAsia="Times New Roman" w:hAnsi="Times New Roman" w:cs="Times New Roman"/>
                <w:b/>
                <w:sz w:val="20"/>
              </w:rPr>
              <w:t>Цель:</w:t>
            </w:r>
            <w:r>
              <w:rPr>
                <w:rFonts w:ascii="Times New Roman" w:eastAsia="Times New Roman" w:hAnsi="Times New Roman" w:cs="Times New Roman"/>
                <w:sz w:val="20"/>
              </w:rPr>
              <w:t xml:space="preserve">  поднять мышечный  и эмоциональный тонус.</w:t>
            </w:r>
          </w:p>
          <w:p w:rsidR="0014028C" w:rsidRDefault="0014028C" w:rsidP="00CD5E4D">
            <w:pPr>
              <w:spacing w:after="0" w:line="240" w:lineRule="auto"/>
            </w:pP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b/>
                <w:sz w:val="20"/>
              </w:rPr>
            </w:pPr>
          </w:p>
          <w:p w:rsidR="0014028C" w:rsidRDefault="0014028C" w:rsidP="00CD5E4D">
            <w:pPr>
              <w:spacing w:after="0" w:line="240" w:lineRule="auto"/>
            </w:pPr>
            <w:r>
              <w:rPr>
                <w:rFonts w:ascii="Times New Roman" w:eastAsia="Times New Roman" w:hAnsi="Times New Roman" w:cs="Times New Roman"/>
                <w:b/>
                <w:sz w:val="20"/>
              </w:rPr>
              <w:t>Спортивный зал</w:t>
            </w:r>
          </w:p>
        </w:tc>
        <w:tc>
          <w:tcPr>
            <w:tcW w:w="184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Выполнение упражнений для мелкой моторики рук:  «Кулачки», «Встряхивание», «Пальчики здороваются», «Счет пальцев»</w:t>
            </w:r>
          </w:p>
          <w:p w:rsidR="0014028C" w:rsidRDefault="0014028C" w:rsidP="00CD5E4D">
            <w:pPr>
              <w:spacing w:after="0" w:line="240" w:lineRule="auto"/>
            </w:pPr>
          </w:p>
        </w:tc>
        <w:tc>
          <w:tcPr>
            <w:tcW w:w="206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tcPr>
          <w:p w:rsidR="0014028C" w:rsidRDefault="0014028C" w:rsidP="00CD5E4D">
            <w:pPr>
              <w:spacing w:after="0" w:line="240" w:lineRule="auto"/>
              <w:ind w:left="113" w:right="113"/>
              <w:rPr>
                <w:rFonts w:ascii="Times New Roman" w:eastAsia="Times New Roman" w:hAnsi="Times New Roman" w:cs="Times New Roman"/>
                <w:b/>
                <w:sz w:val="20"/>
              </w:rPr>
            </w:pPr>
          </w:p>
          <w:p w:rsidR="0014028C" w:rsidRDefault="0014028C" w:rsidP="00CD5E4D">
            <w:pPr>
              <w:spacing w:after="0" w:line="240" w:lineRule="auto"/>
              <w:ind w:left="113" w:right="113"/>
              <w:rPr>
                <w:rFonts w:ascii="Times New Roman" w:eastAsia="Times New Roman" w:hAnsi="Times New Roman" w:cs="Times New Roman"/>
                <w:b/>
                <w:sz w:val="20"/>
              </w:rPr>
            </w:pPr>
          </w:p>
          <w:p w:rsidR="0014028C" w:rsidRDefault="0014028C" w:rsidP="00CD5E4D">
            <w:pPr>
              <w:spacing w:after="0" w:line="240" w:lineRule="auto"/>
              <w:ind w:left="113" w:right="113"/>
              <w:rPr>
                <w:rFonts w:ascii="Times New Roman" w:eastAsia="Times New Roman" w:hAnsi="Times New Roman" w:cs="Times New Roman"/>
                <w:b/>
                <w:sz w:val="20"/>
              </w:rPr>
            </w:pPr>
          </w:p>
          <w:p w:rsidR="0014028C" w:rsidRPr="00BE0415" w:rsidRDefault="0014028C" w:rsidP="00CD5E4D">
            <w:pPr>
              <w:spacing w:after="0" w:line="240" w:lineRule="auto"/>
              <w:ind w:left="113" w:right="113"/>
              <w:rPr>
                <w:rFonts w:ascii="Times New Roman" w:eastAsia="Times New Roman" w:hAnsi="Times New Roman" w:cs="Times New Roman"/>
                <w:b/>
                <w:sz w:val="24"/>
                <w:szCs w:val="24"/>
              </w:rPr>
            </w:pPr>
          </w:p>
          <w:p w:rsidR="0014028C" w:rsidRPr="00BE0415" w:rsidRDefault="0014028C" w:rsidP="00CD5E4D">
            <w:pPr>
              <w:spacing w:after="0" w:line="240" w:lineRule="auto"/>
              <w:ind w:left="113" w:right="113"/>
              <w:rPr>
                <w:rFonts w:ascii="Times New Roman" w:eastAsia="Times New Roman" w:hAnsi="Times New Roman" w:cs="Times New Roman"/>
                <w:sz w:val="24"/>
                <w:szCs w:val="24"/>
              </w:rPr>
            </w:pPr>
            <w:r w:rsidRPr="00BE0415">
              <w:rPr>
                <w:rFonts w:ascii="Times New Roman" w:eastAsia="Times New Roman" w:hAnsi="Times New Roman" w:cs="Times New Roman"/>
                <w:sz w:val="24"/>
                <w:szCs w:val="24"/>
              </w:rPr>
              <w:t>Консультация «Как привить ребенку хорошие привычки»</w:t>
            </w:r>
          </w:p>
          <w:p w:rsidR="0014028C" w:rsidRDefault="0014028C" w:rsidP="00CD5E4D">
            <w:pPr>
              <w:spacing w:after="0" w:line="240" w:lineRule="auto"/>
              <w:ind w:left="113" w:right="113"/>
              <w:rPr>
                <w:rFonts w:ascii="Times New Roman" w:eastAsia="Times New Roman" w:hAnsi="Times New Roman" w:cs="Times New Roman"/>
                <w:b/>
                <w:sz w:val="20"/>
              </w:rPr>
            </w:pPr>
          </w:p>
          <w:p w:rsidR="0014028C" w:rsidRDefault="0014028C" w:rsidP="00CD5E4D">
            <w:pPr>
              <w:spacing w:after="0" w:line="240" w:lineRule="auto"/>
              <w:ind w:left="113" w:right="113"/>
              <w:rPr>
                <w:rFonts w:ascii="Times New Roman" w:eastAsia="Times New Roman" w:hAnsi="Times New Roman" w:cs="Times New Roman"/>
                <w:b/>
                <w:sz w:val="20"/>
              </w:rPr>
            </w:pPr>
          </w:p>
          <w:p w:rsidR="0014028C" w:rsidRDefault="0014028C" w:rsidP="00CD5E4D">
            <w:pPr>
              <w:ind w:left="113" w:right="113"/>
              <w:rPr>
                <w:rFonts w:ascii="Times New Roman" w:eastAsia="Times New Roman" w:hAnsi="Times New Roman" w:cs="Times New Roman"/>
                <w:sz w:val="28"/>
              </w:rPr>
            </w:pPr>
          </w:p>
          <w:p w:rsidR="0014028C" w:rsidRDefault="0014028C" w:rsidP="00CD5E4D">
            <w:pPr>
              <w:ind w:left="113" w:right="113"/>
              <w:rPr>
                <w:rFonts w:ascii="Times New Roman" w:eastAsia="Times New Roman" w:hAnsi="Times New Roman" w:cs="Times New Roman"/>
                <w:sz w:val="28"/>
              </w:rPr>
            </w:pPr>
          </w:p>
          <w:p w:rsidR="0014028C" w:rsidRDefault="0014028C" w:rsidP="00CD5E4D">
            <w:pPr>
              <w:spacing w:after="0" w:line="240" w:lineRule="auto"/>
              <w:ind w:left="113" w:right="113"/>
            </w:pPr>
          </w:p>
        </w:tc>
      </w:tr>
      <w:tr w:rsidR="0014028C" w:rsidTr="00CD5E4D">
        <w:trPr>
          <w:trHeight w:val="1"/>
        </w:trPr>
        <w:tc>
          <w:tcPr>
            <w:tcW w:w="126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Calibri" w:eastAsia="Calibri" w:hAnsi="Calibri" w:cs="Calibri"/>
              </w:rPr>
            </w:pPr>
          </w:p>
        </w:tc>
        <w:tc>
          <w:tcPr>
            <w:tcW w:w="21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pPr>
            <w:r>
              <w:rPr>
                <w:rFonts w:ascii="Times New Roman" w:eastAsia="Times New Roman" w:hAnsi="Times New Roman" w:cs="Times New Roman"/>
                <w:b/>
              </w:rPr>
              <w:t>Дидактическая игра «Весна».</w:t>
            </w:r>
          </w:p>
        </w:tc>
        <w:tc>
          <w:tcPr>
            <w:tcW w:w="47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pPr>
            <w:r>
              <w:rPr>
                <w:rFonts w:ascii="Times New Roman" w:eastAsia="Times New Roman" w:hAnsi="Times New Roman" w:cs="Times New Roman"/>
                <w:b/>
              </w:rPr>
              <w:t>Цель:</w:t>
            </w:r>
            <w:r>
              <w:rPr>
                <w:rFonts w:ascii="Times New Roman" w:eastAsia="Times New Roman" w:hAnsi="Times New Roman" w:cs="Times New Roman"/>
              </w:rPr>
              <w:t xml:space="preserve"> закреплять с детьми признаки весны; учить подбирать прилагательные к существительным; развивать речь, память, мышление.</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pPr>
            <w:r>
              <w:rPr>
                <w:rFonts w:ascii="Times New Roman" w:eastAsia="Times New Roman" w:hAnsi="Times New Roman" w:cs="Times New Roman"/>
                <w:b/>
                <w:color w:val="0F1419"/>
                <w:sz w:val="20"/>
              </w:rPr>
              <w:t>Центр познания</w:t>
            </w:r>
          </w:p>
        </w:tc>
        <w:tc>
          <w:tcPr>
            <w:tcW w:w="184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tc>
        <w:tc>
          <w:tcPr>
            <w:tcW w:w="206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tc>
      </w:tr>
      <w:tr w:rsidR="0014028C" w:rsidTr="00CD5E4D">
        <w:trPr>
          <w:trHeight w:val="1"/>
        </w:trPr>
        <w:tc>
          <w:tcPr>
            <w:tcW w:w="126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Calibri" w:eastAsia="Calibri" w:hAnsi="Calibri" w:cs="Calibri"/>
              </w:rPr>
            </w:pPr>
          </w:p>
        </w:tc>
        <w:tc>
          <w:tcPr>
            <w:tcW w:w="21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pPr>
            <w:r>
              <w:rPr>
                <w:rFonts w:ascii="Times New Roman" w:eastAsia="Times New Roman" w:hAnsi="Times New Roman" w:cs="Times New Roman"/>
                <w:b/>
                <w:color w:val="0F1419"/>
                <w:sz w:val="20"/>
              </w:rPr>
              <w:t>Сюжетная игра «Путешествие в лес»</w:t>
            </w:r>
          </w:p>
        </w:tc>
        <w:tc>
          <w:tcPr>
            <w:tcW w:w="47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20" w:line="240" w:lineRule="auto"/>
            </w:pPr>
            <w:r>
              <w:rPr>
                <w:rFonts w:ascii="Times New Roman" w:eastAsia="Times New Roman" w:hAnsi="Times New Roman" w:cs="Times New Roman"/>
                <w:b/>
              </w:rPr>
              <w:t xml:space="preserve">Цель: </w:t>
            </w:r>
            <w:r>
              <w:rPr>
                <w:rFonts w:ascii="Times New Roman" w:eastAsia="Times New Roman" w:hAnsi="Times New Roman" w:cs="Times New Roman"/>
              </w:rPr>
              <w:t>учить устанавливать простейшие связи между сезонными изменениями в природе и поведением животных, узнавать и называть детенышей</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ind w:right="-456"/>
              <w:rPr>
                <w:rFonts w:ascii="Times New Roman" w:eastAsia="Times New Roman" w:hAnsi="Times New Roman" w:cs="Times New Roman"/>
                <w:b/>
                <w:color w:val="0F1419"/>
                <w:sz w:val="20"/>
              </w:rPr>
            </w:pPr>
            <w:r>
              <w:rPr>
                <w:rFonts w:ascii="Times New Roman" w:eastAsia="Times New Roman" w:hAnsi="Times New Roman" w:cs="Times New Roman"/>
                <w:b/>
                <w:color w:val="0F1419"/>
                <w:sz w:val="20"/>
              </w:rPr>
              <w:t>Центр познания</w:t>
            </w:r>
          </w:p>
          <w:p w:rsidR="0014028C" w:rsidRDefault="0014028C" w:rsidP="00CD5E4D">
            <w:pPr>
              <w:spacing w:after="0" w:line="240" w:lineRule="auto"/>
              <w:ind w:right="-456"/>
            </w:pPr>
          </w:p>
        </w:tc>
        <w:tc>
          <w:tcPr>
            <w:tcW w:w="184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tc>
        <w:tc>
          <w:tcPr>
            <w:tcW w:w="206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tc>
      </w:tr>
      <w:tr w:rsidR="0014028C" w:rsidTr="00CD5E4D">
        <w:trPr>
          <w:trHeight w:val="1"/>
        </w:trPr>
        <w:tc>
          <w:tcPr>
            <w:tcW w:w="126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Calibri" w:eastAsia="Calibri" w:hAnsi="Calibri" w:cs="Calibri"/>
              </w:rPr>
            </w:pPr>
          </w:p>
        </w:tc>
        <w:tc>
          <w:tcPr>
            <w:tcW w:w="21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pPr>
            <w:r>
              <w:rPr>
                <w:rFonts w:ascii="Times New Roman" w:eastAsia="Times New Roman" w:hAnsi="Times New Roman" w:cs="Times New Roman"/>
                <w:b/>
                <w:color w:val="0F1419"/>
                <w:sz w:val="20"/>
              </w:rPr>
              <w:t>ООД</w:t>
            </w:r>
          </w:p>
        </w:tc>
        <w:tc>
          <w:tcPr>
            <w:tcW w:w="47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20" w:line="240" w:lineRule="auto"/>
              <w:rPr>
                <w:rFonts w:ascii="Times New Roman" w:eastAsia="Times New Roman" w:hAnsi="Times New Roman" w:cs="Times New Roman"/>
                <w:b/>
              </w:rPr>
            </w:pPr>
            <w:r>
              <w:rPr>
                <w:rFonts w:ascii="Times New Roman" w:eastAsia="Times New Roman" w:hAnsi="Times New Roman" w:cs="Times New Roman"/>
                <w:b/>
              </w:rPr>
              <w:t>1. Чтение художественной литературы</w:t>
            </w:r>
          </w:p>
          <w:p w:rsidR="0014028C" w:rsidRDefault="0014028C" w:rsidP="00CD5E4D">
            <w:pPr>
              <w:spacing w:after="20" w:line="240" w:lineRule="auto"/>
              <w:rPr>
                <w:rFonts w:ascii="Times New Roman" w:eastAsia="Times New Roman" w:hAnsi="Times New Roman" w:cs="Times New Roman"/>
              </w:rPr>
            </w:pPr>
            <w:r>
              <w:rPr>
                <w:rFonts w:ascii="Times New Roman" w:eastAsia="Times New Roman" w:hAnsi="Times New Roman" w:cs="Times New Roman"/>
                <w:b/>
              </w:rPr>
              <w:t xml:space="preserve">Тема: </w:t>
            </w:r>
            <w:r>
              <w:rPr>
                <w:rFonts w:ascii="Times New Roman" w:eastAsia="Times New Roman" w:hAnsi="Times New Roman" w:cs="Times New Roman"/>
              </w:rPr>
              <w:t>Ознакомление с малыми фольклорными формами.».</w:t>
            </w:r>
          </w:p>
          <w:p w:rsidR="0014028C" w:rsidRDefault="0014028C" w:rsidP="00CD5E4D">
            <w:pPr>
              <w:spacing w:after="20" w:line="240" w:lineRule="auto"/>
              <w:rPr>
                <w:rFonts w:ascii="Times New Roman" w:eastAsia="Times New Roman" w:hAnsi="Times New Roman" w:cs="Times New Roman"/>
                <w:b/>
              </w:rPr>
            </w:pPr>
            <w:r>
              <w:rPr>
                <w:rFonts w:ascii="Times New Roman" w:eastAsia="Times New Roman" w:hAnsi="Times New Roman" w:cs="Times New Roman"/>
                <w:b/>
              </w:rPr>
              <w:t>Цель:</w:t>
            </w:r>
            <w:r>
              <w:rPr>
                <w:rFonts w:ascii="Times New Roman" w:eastAsia="Times New Roman" w:hAnsi="Times New Roman" w:cs="Times New Roman"/>
              </w:rPr>
              <w:t>.Знакомить детей со значеним содержанием потешек- закличек, учить выразительно и ритмично рассказывать наизусть потешку "Солнышко- ведрышко" помочь запомнить поговорку "Вода с гор потекла-весну принесла"; упражнять в использовании считалок в подвижной игре.</w:t>
            </w:r>
          </w:p>
          <w:p w:rsidR="0014028C" w:rsidRDefault="0014028C" w:rsidP="00CD5E4D">
            <w:pPr>
              <w:spacing w:after="20" w:line="240" w:lineRule="auto"/>
              <w:rPr>
                <w:rFonts w:ascii="Times New Roman" w:eastAsia="Times New Roman" w:hAnsi="Times New Roman" w:cs="Times New Roman"/>
              </w:rPr>
            </w:pPr>
            <w:r>
              <w:rPr>
                <w:rFonts w:ascii="Times New Roman" w:eastAsia="Times New Roman" w:hAnsi="Times New Roman" w:cs="Times New Roman"/>
                <w:b/>
              </w:rPr>
              <w:t xml:space="preserve">Мет. лит-ра: </w:t>
            </w:r>
            <w:r>
              <w:rPr>
                <w:rFonts w:ascii="Times New Roman" w:eastAsia="Times New Roman" w:hAnsi="Times New Roman" w:cs="Times New Roman"/>
              </w:rPr>
              <w:t>Гавриш Н.В., О.С. Ушакова с. 50.</w:t>
            </w:r>
          </w:p>
          <w:p w:rsidR="0014028C" w:rsidRDefault="0014028C" w:rsidP="00CD5E4D">
            <w:pPr>
              <w:spacing w:after="20" w:line="240" w:lineRule="auto"/>
              <w:rPr>
                <w:rFonts w:ascii="Times New Roman" w:eastAsia="Times New Roman" w:hAnsi="Times New Roman" w:cs="Times New Roman"/>
                <w:b/>
              </w:rPr>
            </w:pPr>
            <w:r>
              <w:rPr>
                <w:rFonts w:ascii="Times New Roman" w:eastAsia="Times New Roman" w:hAnsi="Times New Roman" w:cs="Times New Roman"/>
                <w:b/>
              </w:rPr>
              <w:t>2. Рисование.</w:t>
            </w:r>
          </w:p>
          <w:p w:rsidR="0014028C" w:rsidRDefault="0014028C" w:rsidP="00CD5E4D">
            <w:pPr>
              <w:spacing w:after="20" w:line="240" w:lineRule="auto"/>
              <w:rPr>
                <w:rFonts w:ascii="Times New Roman" w:eastAsia="Times New Roman" w:hAnsi="Times New Roman" w:cs="Times New Roman"/>
              </w:rPr>
            </w:pPr>
            <w:r>
              <w:rPr>
                <w:rFonts w:ascii="Times New Roman" w:eastAsia="Times New Roman" w:hAnsi="Times New Roman" w:cs="Times New Roman"/>
                <w:b/>
              </w:rPr>
              <w:t xml:space="preserve">Тема: </w:t>
            </w:r>
            <w:r>
              <w:rPr>
                <w:rFonts w:ascii="Times New Roman" w:eastAsia="Times New Roman" w:hAnsi="Times New Roman" w:cs="Times New Roman"/>
              </w:rPr>
              <w:t>«Зеленое царство</w:t>
            </w:r>
          </w:p>
          <w:p w:rsidR="0014028C" w:rsidRDefault="0014028C" w:rsidP="00CD5E4D">
            <w:pPr>
              <w:spacing w:after="20" w:line="240" w:lineRule="auto"/>
              <w:rPr>
                <w:rFonts w:ascii="Times New Roman" w:eastAsia="Times New Roman" w:hAnsi="Times New Roman" w:cs="Times New Roman"/>
              </w:rPr>
            </w:pPr>
            <w:r>
              <w:rPr>
                <w:rFonts w:ascii="Times New Roman" w:eastAsia="Times New Roman" w:hAnsi="Times New Roman" w:cs="Times New Roman"/>
              </w:rPr>
              <w:t>Цель: Создавать у детей радостное настроение в процессе прослушивания песни о весне , воспитывать бережное отношение к растениям , не причинять вреда полезным насекомым , учить рисовать красками знакомые предметы</w:t>
            </w:r>
          </w:p>
          <w:p w:rsidR="0014028C" w:rsidRDefault="0014028C" w:rsidP="00CD5E4D">
            <w:pPr>
              <w:spacing w:after="20" w:line="240" w:lineRule="auto"/>
              <w:rPr>
                <w:rFonts w:ascii="Times New Roman" w:eastAsia="Times New Roman" w:hAnsi="Times New Roman" w:cs="Times New Roman"/>
              </w:rPr>
            </w:pPr>
            <w:r>
              <w:rPr>
                <w:rFonts w:ascii="Times New Roman" w:eastAsia="Times New Roman" w:hAnsi="Times New Roman" w:cs="Times New Roman"/>
                <w:b/>
              </w:rPr>
              <w:t xml:space="preserve">Мет. лит-ра: В.Н. </w:t>
            </w:r>
            <w:r>
              <w:rPr>
                <w:rFonts w:ascii="Times New Roman" w:eastAsia="Times New Roman" w:hAnsi="Times New Roman" w:cs="Times New Roman"/>
              </w:rPr>
              <w:t>Волчкова с. 349</w:t>
            </w:r>
          </w:p>
          <w:p w:rsidR="0014028C" w:rsidRDefault="0014028C" w:rsidP="00CD5E4D">
            <w:pPr>
              <w:spacing w:after="20" w:line="240" w:lineRule="auto"/>
            </w:pPr>
            <w:r>
              <w:rPr>
                <w:rFonts w:ascii="Times New Roman" w:eastAsia="Times New Roman" w:hAnsi="Times New Roman" w:cs="Times New Roman"/>
                <w:b/>
              </w:rPr>
              <w:t>3. Физкультура на улице.</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b/>
                <w:color w:val="0F1419"/>
                <w:sz w:val="20"/>
              </w:rPr>
            </w:pPr>
            <w:r>
              <w:rPr>
                <w:rFonts w:ascii="Times New Roman" w:eastAsia="Times New Roman" w:hAnsi="Times New Roman" w:cs="Times New Roman"/>
                <w:b/>
                <w:color w:val="0F1419"/>
                <w:sz w:val="20"/>
              </w:rPr>
              <w:t>Центр  литературы</w:t>
            </w:r>
          </w:p>
          <w:p w:rsidR="0014028C" w:rsidRDefault="0014028C" w:rsidP="00CD5E4D">
            <w:pPr>
              <w:spacing w:after="0" w:line="240" w:lineRule="auto"/>
              <w:rPr>
                <w:rFonts w:ascii="Times New Roman" w:eastAsia="Times New Roman" w:hAnsi="Times New Roman" w:cs="Times New Roman"/>
                <w:color w:val="0F1419"/>
                <w:sz w:val="20"/>
              </w:rPr>
            </w:pPr>
            <w:r>
              <w:rPr>
                <w:rFonts w:ascii="Times New Roman" w:eastAsia="Times New Roman" w:hAnsi="Times New Roman" w:cs="Times New Roman"/>
                <w:color w:val="0F1419"/>
                <w:sz w:val="20"/>
              </w:rPr>
              <w:t>(Петрушка, иллюстрации-рисунки на темы "Бегут ручьи", "Тает снег","Птицы прилетели")</w:t>
            </w:r>
          </w:p>
          <w:p w:rsidR="0014028C" w:rsidRDefault="0014028C" w:rsidP="00CD5E4D">
            <w:pPr>
              <w:spacing w:after="0" w:line="240" w:lineRule="auto"/>
              <w:rPr>
                <w:rFonts w:ascii="Times New Roman" w:eastAsia="Times New Roman" w:hAnsi="Times New Roman" w:cs="Times New Roman"/>
                <w:b/>
                <w:color w:val="0F1419"/>
                <w:sz w:val="20"/>
              </w:rPr>
            </w:pPr>
          </w:p>
          <w:p w:rsidR="0014028C" w:rsidRDefault="0014028C" w:rsidP="00CD5E4D">
            <w:pPr>
              <w:spacing w:after="0" w:line="240" w:lineRule="auto"/>
              <w:rPr>
                <w:rFonts w:ascii="Times New Roman" w:eastAsia="Times New Roman" w:hAnsi="Times New Roman" w:cs="Times New Roman"/>
                <w:b/>
                <w:color w:val="0F1419"/>
                <w:sz w:val="20"/>
              </w:rPr>
            </w:pPr>
          </w:p>
          <w:p w:rsidR="0014028C" w:rsidRDefault="0014028C" w:rsidP="00CD5E4D">
            <w:pPr>
              <w:spacing w:after="0" w:line="240" w:lineRule="auto"/>
              <w:rPr>
                <w:rFonts w:ascii="Times New Roman" w:eastAsia="Times New Roman" w:hAnsi="Times New Roman" w:cs="Times New Roman"/>
                <w:b/>
                <w:color w:val="0F1419"/>
                <w:sz w:val="20"/>
              </w:rPr>
            </w:pPr>
          </w:p>
          <w:p w:rsidR="0014028C" w:rsidRDefault="0014028C" w:rsidP="00CD5E4D">
            <w:pPr>
              <w:spacing w:after="0" w:line="240" w:lineRule="auto"/>
              <w:rPr>
                <w:rFonts w:ascii="Times New Roman" w:eastAsia="Times New Roman" w:hAnsi="Times New Roman" w:cs="Times New Roman"/>
                <w:b/>
                <w:color w:val="0F1419"/>
                <w:sz w:val="20"/>
              </w:rPr>
            </w:pPr>
          </w:p>
          <w:p w:rsidR="0014028C" w:rsidRDefault="0014028C" w:rsidP="00CD5E4D">
            <w:pPr>
              <w:spacing w:after="0" w:line="240" w:lineRule="auto"/>
              <w:rPr>
                <w:rFonts w:ascii="Times New Roman" w:eastAsia="Times New Roman" w:hAnsi="Times New Roman" w:cs="Times New Roman"/>
                <w:b/>
                <w:color w:val="0F1419"/>
                <w:sz w:val="20"/>
              </w:rPr>
            </w:pPr>
          </w:p>
          <w:p w:rsidR="0014028C" w:rsidRDefault="0014028C" w:rsidP="00CD5E4D">
            <w:pPr>
              <w:spacing w:after="0" w:line="240" w:lineRule="auto"/>
              <w:rPr>
                <w:rFonts w:ascii="Times New Roman" w:eastAsia="Times New Roman" w:hAnsi="Times New Roman" w:cs="Times New Roman"/>
                <w:b/>
                <w:color w:val="0F1419"/>
                <w:sz w:val="20"/>
              </w:rPr>
            </w:pPr>
          </w:p>
          <w:p w:rsidR="0014028C" w:rsidRDefault="0014028C" w:rsidP="00CD5E4D">
            <w:pPr>
              <w:spacing w:after="0" w:line="240" w:lineRule="auto"/>
              <w:rPr>
                <w:rFonts w:ascii="Times New Roman" w:eastAsia="Times New Roman" w:hAnsi="Times New Roman" w:cs="Times New Roman"/>
                <w:b/>
                <w:color w:val="0F1419"/>
                <w:sz w:val="20"/>
              </w:rPr>
            </w:pPr>
          </w:p>
          <w:p w:rsidR="0014028C" w:rsidRDefault="0014028C" w:rsidP="00CD5E4D">
            <w:pPr>
              <w:spacing w:after="0" w:line="240" w:lineRule="auto"/>
              <w:rPr>
                <w:rFonts w:ascii="Times New Roman" w:eastAsia="Times New Roman" w:hAnsi="Times New Roman" w:cs="Times New Roman"/>
                <w:b/>
                <w:color w:val="0F1419"/>
                <w:sz w:val="20"/>
              </w:rPr>
            </w:pPr>
          </w:p>
          <w:p w:rsidR="0014028C" w:rsidRDefault="0014028C" w:rsidP="00CD5E4D">
            <w:pPr>
              <w:spacing w:after="0" w:line="240" w:lineRule="auto"/>
              <w:rPr>
                <w:rFonts w:ascii="Times New Roman" w:eastAsia="Times New Roman" w:hAnsi="Times New Roman" w:cs="Times New Roman"/>
                <w:b/>
                <w:color w:val="0F1419"/>
                <w:sz w:val="20"/>
              </w:rPr>
            </w:pPr>
            <w:r>
              <w:rPr>
                <w:rFonts w:ascii="Times New Roman" w:eastAsia="Times New Roman" w:hAnsi="Times New Roman" w:cs="Times New Roman"/>
                <w:b/>
                <w:color w:val="0F1419"/>
                <w:sz w:val="20"/>
              </w:rPr>
              <w:t>Центр ИЗО</w:t>
            </w:r>
          </w:p>
          <w:p w:rsidR="0014028C" w:rsidRDefault="0014028C" w:rsidP="00CD5E4D">
            <w:pPr>
              <w:spacing w:after="0" w:line="240" w:lineRule="auto"/>
            </w:pPr>
            <w:r>
              <w:rPr>
                <w:rFonts w:ascii="Times New Roman" w:eastAsia="Times New Roman" w:hAnsi="Times New Roman" w:cs="Times New Roman"/>
                <w:color w:val="0F1419"/>
                <w:sz w:val="20"/>
              </w:rPr>
              <w:t>( пластилин, доски для лепки)</w:t>
            </w:r>
          </w:p>
        </w:tc>
        <w:tc>
          <w:tcPr>
            <w:tcW w:w="184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tc>
        <w:tc>
          <w:tcPr>
            <w:tcW w:w="206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tc>
      </w:tr>
      <w:tr w:rsidR="0014028C" w:rsidTr="00CD5E4D">
        <w:trPr>
          <w:trHeight w:val="1"/>
        </w:trPr>
        <w:tc>
          <w:tcPr>
            <w:tcW w:w="126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Calibri" w:eastAsia="Calibri" w:hAnsi="Calibri" w:cs="Calibri"/>
              </w:rPr>
            </w:pPr>
          </w:p>
        </w:tc>
        <w:tc>
          <w:tcPr>
            <w:tcW w:w="21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b/>
                <w:color w:val="000000"/>
                <w:spacing w:val="-8"/>
                <w:sz w:val="20"/>
                <w:u w:val="single"/>
              </w:rPr>
            </w:pPr>
            <w:r>
              <w:rPr>
                <w:rFonts w:ascii="Times New Roman" w:eastAsia="Times New Roman" w:hAnsi="Times New Roman" w:cs="Times New Roman"/>
                <w:b/>
                <w:sz w:val="20"/>
                <w:u w:val="single"/>
              </w:rPr>
              <w:t>Прогулка</w:t>
            </w:r>
          </w:p>
          <w:p w:rsidR="0014028C" w:rsidRDefault="0014028C" w:rsidP="00CD5E4D">
            <w:pPr>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Наблюдение за снегирем</w:t>
            </w:r>
          </w:p>
          <w:p w:rsidR="0014028C" w:rsidRDefault="0014028C" w:rsidP="00CD5E4D">
            <w:pPr>
              <w:spacing w:after="0" w:line="240" w:lineRule="auto"/>
            </w:pPr>
          </w:p>
        </w:tc>
        <w:tc>
          <w:tcPr>
            <w:tcW w:w="47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Pr="00C101ED" w:rsidRDefault="0014028C" w:rsidP="00CD5E4D">
            <w:pPr>
              <w:spacing w:after="0" w:line="240" w:lineRule="auto"/>
              <w:rPr>
                <w:rFonts w:ascii="Times New Roman" w:eastAsia="Times New Roman" w:hAnsi="Times New Roman" w:cs="Times New Roman"/>
              </w:rPr>
            </w:pPr>
            <w:r>
              <w:rPr>
                <w:rFonts w:ascii="Times New Roman" w:eastAsia="Times New Roman" w:hAnsi="Times New Roman" w:cs="Times New Roman"/>
                <w:b/>
                <w:sz w:val="20"/>
              </w:rPr>
              <w:t>Цели:</w:t>
            </w:r>
            <w:r>
              <w:rPr>
                <w:rFonts w:ascii="Times New Roman" w:eastAsia="Times New Roman" w:hAnsi="Times New Roman" w:cs="Times New Roman"/>
                <w:sz w:val="20"/>
              </w:rPr>
              <w:t xml:space="preserve"> закреплять знания детей о птичьих повадках, их </w:t>
            </w:r>
            <w:r w:rsidRPr="00C101ED">
              <w:rPr>
                <w:rFonts w:ascii="Times New Roman" w:eastAsia="Times New Roman" w:hAnsi="Times New Roman" w:cs="Times New Roman"/>
              </w:rPr>
              <w:t xml:space="preserve">внешнем </w:t>
            </w:r>
          </w:p>
          <w:p w:rsidR="0014028C" w:rsidRPr="00C101ED" w:rsidRDefault="0014028C" w:rsidP="00CD5E4D">
            <w:pPr>
              <w:spacing w:after="0" w:line="240" w:lineRule="auto"/>
              <w:rPr>
                <w:rFonts w:ascii="Times New Roman" w:eastAsia="Times New Roman" w:hAnsi="Times New Roman" w:cs="Times New Roman"/>
              </w:rPr>
            </w:pPr>
            <w:r w:rsidRPr="00C101ED">
              <w:rPr>
                <w:rFonts w:ascii="Times New Roman" w:eastAsia="Times New Roman" w:hAnsi="Times New Roman" w:cs="Times New Roman"/>
              </w:rPr>
              <w:t>виде; вызывать желание заботиться о птицах.</w:t>
            </w:r>
          </w:p>
          <w:p w:rsidR="0014028C" w:rsidRPr="00C101ED" w:rsidRDefault="0014028C" w:rsidP="00CD5E4D">
            <w:pPr>
              <w:spacing w:after="0" w:line="240" w:lineRule="auto"/>
              <w:rPr>
                <w:rFonts w:ascii="Times New Roman" w:eastAsia="Times New Roman" w:hAnsi="Times New Roman" w:cs="Times New Roman"/>
                <w:b/>
              </w:rPr>
            </w:pPr>
            <w:r w:rsidRPr="00C101ED">
              <w:rPr>
                <w:rFonts w:ascii="Times New Roman" w:eastAsia="Times New Roman" w:hAnsi="Times New Roman" w:cs="Times New Roman"/>
                <w:b/>
              </w:rPr>
              <w:t>Трудовая деятельность</w:t>
            </w:r>
          </w:p>
          <w:p w:rsidR="0014028C" w:rsidRPr="00C101ED" w:rsidRDefault="0014028C" w:rsidP="00CD5E4D">
            <w:pPr>
              <w:spacing w:after="0" w:line="240" w:lineRule="auto"/>
              <w:rPr>
                <w:rFonts w:ascii="Times New Roman" w:eastAsia="Times New Roman" w:hAnsi="Times New Roman" w:cs="Times New Roman"/>
                <w:b/>
              </w:rPr>
            </w:pPr>
            <w:r w:rsidRPr="00C101ED">
              <w:rPr>
                <w:rFonts w:ascii="Times New Roman" w:eastAsia="Times New Roman" w:hAnsi="Times New Roman" w:cs="Times New Roman"/>
                <w:b/>
              </w:rPr>
              <w:t>Расчистка территории от снега.</w:t>
            </w:r>
          </w:p>
          <w:p w:rsidR="0014028C" w:rsidRPr="00C101ED" w:rsidRDefault="0014028C" w:rsidP="00CD5E4D">
            <w:pPr>
              <w:spacing w:after="0" w:line="240" w:lineRule="auto"/>
              <w:rPr>
                <w:rFonts w:ascii="Times New Roman" w:eastAsia="Times New Roman" w:hAnsi="Times New Roman" w:cs="Times New Roman"/>
              </w:rPr>
            </w:pPr>
            <w:r w:rsidRPr="00C101ED">
              <w:rPr>
                <w:rFonts w:ascii="Times New Roman" w:eastAsia="Times New Roman" w:hAnsi="Times New Roman" w:cs="Times New Roman"/>
                <w:b/>
              </w:rPr>
              <w:t>Цель:</w:t>
            </w:r>
            <w:r w:rsidRPr="00C101ED">
              <w:rPr>
                <w:rFonts w:ascii="Times New Roman" w:eastAsia="Times New Roman" w:hAnsi="Times New Roman" w:cs="Times New Roman"/>
              </w:rPr>
              <w:t xml:space="preserve"> учить работать сообща, помогать друг другу.</w:t>
            </w:r>
          </w:p>
          <w:p w:rsidR="0014028C" w:rsidRPr="00C101ED" w:rsidRDefault="0014028C" w:rsidP="00CD5E4D">
            <w:pPr>
              <w:spacing w:after="0" w:line="240" w:lineRule="auto"/>
              <w:rPr>
                <w:rFonts w:ascii="Times New Roman" w:eastAsia="Times New Roman" w:hAnsi="Times New Roman" w:cs="Times New Roman"/>
                <w:b/>
              </w:rPr>
            </w:pPr>
            <w:r w:rsidRPr="00C101ED">
              <w:rPr>
                <w:rFonts w:ascii="Times New Roman" w:eastAsia="Times New Roman" w:hAnsi="Times New Roman" w:cs="Times New Roman"/>
                <w:b/>
              </w:rPr>
              <w:t>Подвижные игры«Найди нас».</w:t>
            </w:r>
          </w:p>
          <w:p w:rsidR="0014028C" w:rsidRPr="00C101ED" w:rsidRDefault="0014028C" w:rsidP="00CD5E4D">
            <w:pPr>
              <w:spacing w:after="0" w:line="240" w:lineRule="auto"/>
              <w:rPr>
                <w:rFonts w:ascii="Times New Roman" w:eastAsia="Times New Roman" w:hAnsi="Times New Roman" w:cs="Times New Roman"/>
                <w:b/>
              </w:rPr>
            </w:pPr>
            <w:r w:rsidRPr="00C101ED">
              <w:rPr>
                <w:rFonts w:ascii="Times New Roman" w:eastAsia="Times New Roman" w:hAnsi="Times New Roman" w:cs="Times New Roman"/>
                <w:b/>
              </w:rPr>
              <w:t xml:space="preserve">Цели: </w:t>
            </w:r>
            <w:r w:rsidRPr="00C101ED">
              <w:rPr>
                <w:rFonts w:ascii="Times New Roman" w:eastAsia="Times New Roman" w:hAnsi="Times New Roman" w:cs="Times New Roman"/>
              </w:rPr>
              <w:t xml:space="preserve"> закреплять названия объектов на участке; учиться ориентироваться на местности.</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360" w:line="240" w:lineRule="auto"/>
              <w:rPr>
                <w:rFonts w:ascii="Times New Roman" w:eastAsia="Times New Roman" w:hAnsi="Times New Roman" w:cs="Times New Roman"/>
                <w:sz w:val="20"/>
                <w:shd w:val="clear" w:color="auto" w:fill="FFFFFF"/>
              </w:rPr>
            </w:pPr>
            <w:r>
              <w:rPr>
                <w:rFonts w:ascii="Times New Roman" w:eastAsia="Times New Roman" w:hAnsi="Times New Roman" w:cs="Times New Roman"/>
                <w:b/>
                <w:sz w:val="20"/>
                <w:shd w:val="clear" w:color="auto" w:fill="FFFFFF"/>
              </w:rPr>
              <w:t>Выносной материал:</w:t>
            </w:r>
          </w:p>
          <w:p w:rsidR="0014028C" w:rsidRDefault="0014028C" w:rsidP="00CD5E4D">
            <w:pPr>
              <w:spacing w:after="0" w:line="240" w:lineRule="auto"/>
              <w:rPr>
                <w:rFonts w:ascii="Times New Roman" w:eastAsia="Times New Roman" w:hAnsi="Times New Roman" w:cs="Times New Roman"/>
                <w:b/>
              </w:rPr>
            </w:pPr>
            <w:r>
              <w:rPr>
                <w:rFonts w:ascii="Times New Roman" w:eastAsia="Times New Roman" w:hAnsi="Times New Roman" w:cs="Times New Roman"/>
                <w:b/>
              </w:rPr>
              <w:t>(лопатки, формочки, совочки)</w:t>
            </w:r>
          </w:p>
          <w:p w:rsidR="0014028C" w:rsidRDefault="0014028C" w:rsidP="00CD5E4D">
            <w:pPr>
              <w:spacing w:after="360" w:line="240" w:lineRule="auto"/>
              <w:rPr>
                <w:rFonts w:ascii="Times New Roman" w:eastAsia="Times New Roman" w:hAnsi="Times New Roman" w:cs="Times New Roman"/>
                <w:sz w:val="20"/>
                <w:shd w:val="clear" w:color="auto" w:fill="FFFFFF"/>
              </w:rPr>
            </w:pPr>
          </w:p>
          <w:p w:rsidR="0014028C" w:rsidRDefault="0014028C" w:rsidP="00CD5E4D">
            <w:pPr>
              <w:spacing w:after="360" w:line="240" w:lineRule="auto"/>
              <w:rPr>
                <w:rFonts w:ascii="Times New Roman" w:eastAsia="Times New Roman" w:hAnsi="Times New Roman" w:cs="Times New Roman"/>
                <w:sz w:val="20"/>
                <w:shd w:val="clear" w:color="auto" w:fill="FFFFFF"/>
              </w:rPr>
            </w:pPr>
          </w:p>
          <w:p w:rsidR="0014028C" w:rsidRDefault="0014028C" w:rsidP="00CD5E4D">
            <w:pPr>
              <w:spacing w:after="360" w:line="240" w:lineRule="auto"/>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20" w:line="240" w:lineRule="auto"/>
              <w:rPr>
                <w:rFonts w:ascii="Times New Roman" w:eastAsia="Times New Roman" w:hAnsi="Times New Roman" w:cs="Times New Roman"/>
                <w:b/>
                <w:sz w:val="20"/>
              </w:rPr>
            </w:pPr>
            <w:r>
              <w:rPr>
                <w:rFonts w:ascii="Times New Roman" w:eastAsia="Times New Roman" w:hAnsi="Times New Roman" w:cs="Times New Roman"/>
                <w:b/>
                <w:sz w:val="20"/>
              </w:rPr>
              <w:t xml:space="preserve">Дидактическая игра «Угадай по голосу» </w:t>
            </w:r>
          </w:p>
          <w:p w:rsidR="0014028C" w:rsidRDefault="0014028C" w:rsidP="00CD5E4D">
            <w:pPr>
              <w:spacing w:after="20" w:line="240" w:lineRule="auto"/>
            </w:pPr>
            <w:r>
              <w:rPr>
                <w:rFonts w:ascii="Times New Roman" w:eastAsia="Times New Roman" w:hAnsi="Times New Roman" w:cs="Times New Roman"/>
                <w:b/>
                <w:sz w:val="20"/>
              </w:rPr>
              <w:t>Цель:</w:t>
            </w:r>
            <w:r>
              <w:rPr>
                <w:rFonts w:ascii="Times New Roman" w:eastAsia="Times New Roman" w:hAnsi="Times New Roman" w:cs="Times New Roman"/>
                <w:sz w:val="20"/>
              </w:rPr>
              <w:t xml:space="preserve"> развивать умения слушать других</w:t>
            </w:r>
          </w:p>
        </w:tc>
        <w:tc>
          <w:tcPr>
            <w:tcW w:w="2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pPr>
            <w:r>
              <w:rPr>
                <w:rFonts w:ascii="Times New Roman" w:eastAsia="Times New Roman" w:hAnsi="Times New Roman" w:cs="Times New Roman"/>
                <w:sz w:val="28"/>
                <w:shd w:val="clear" w:color="auto" w:fill="FFFFFF"/>
              </w:rPr>
              <w:t>Индивидуальные беседы и консультации по запросам родителей.</w:t>
            </w:r>
          </w:p>
        </w:tc>
      </w:tr>
      <w:tr w:rsidR="0014028C" w:rsidTr="00CD5E4D">
        <w:trPr>
          <w:trHeight w:val="1"/>
        </w:trPr>
        <w:tc>
          <w:tcPr>
            <w:tcW w:w="126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Calibri" w:eastAsia="Calibri" w:hAnsi="Calibri" w:cs="Calibri"/>
              </w:rPr>
            </w:pPr>
          </w:p>
        </w:tc>
        <w:tc>
          <w:tcPr>
            <w:tcW w:w="21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pPr>
            <w:r>
              <w:rPr>
                <w:rFonts w:ascii="Times New Roman" w:eastAsia="Times New Roman" w:hAnsi="Times New Roman" w:cs="Times New Roman"/>
                <w:b/>
                <w:sz w:val="20"/>
                <w:u w:val="single"/>
              </w:rPr>
              <w:t>Работа перед сном</w:t>
            </w:r>
          </w:p>
        </w:tc>
        <w:tc>
          <w:tcPr>
            <w:tcW w:w="11234"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r>
              <w:rPr>
                <w:rFonts w:ascii="Times New Roman" w:eastAsia="Times New Roman" w:hAnsi="Times New Roman" w:cs="Times New Roman"/>
                <w:shd w:val="clear" w:color="auto" w:fill="FFFFFF"/>
              </w:rPr>
              <w:t>Чтение «Сказка про котенка Кузьку и прекрасный цветок» М. Шкурина. Цель: Воспитывать бережное отношение к природе</w:t>
            </w:r>
          </w:p>
        </w:tc>
      </w:tr>
      <w:tr w:rsidR="0014028C" w:rsidRPr="00C101ED" w:rsidTr="00CD5E4D">
        <w:trPr>
          <w:trHeight w:val="1"/>
        </w:trPr>
        <w:tc>
          <w:tcPr>
            <w:tcW w:w="126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Pr="00C101ED" w:rsidRDefault="0014028C" w:rsidP="00CD5E4D">
            <w:pPr>
              <w:rPr>
                <w:rFonts w:ascii="Calibri" w:eastAsia="Calibri" w:hAnsi="Calibri" w:cs="Calibri"/>
              </w:rPr>
            </w:pPr>
          </w:p>
        </w:tc>
        <w:tc>
          <w:tcPr>
            <w:tcW w:w="21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Pr="00C101ED" w:rsidRDefault="0014028C" w:rsidP="00CD5E4D">
            <w:pPr>
              <w:spacing w:after="0" w:line="240" w:lineRule="auto"/>
              <w:rPr>
                <w:rFonts w:ascii="Times New Roman" w:eastAsia="Times New Roman" w:hAnsi="Times New Roman" w:cs="Times New Roman"/>
                <w:b/>
                <w:u w:val="single"/>
              </w:rPr>
            </w:pPr>
            <w:r w:rsidRPr="00C101ED">
              <w:rPr>
                <w:rFonts w:ascii="Times New Roman" w:eastAsia="Times New Roman" w:hAnsi="Times New Roman" w:cs="Times New Roman"/>
                <w:b/>
                <w:u w:val="single"/>
              </w:rPr>
              <w:t>Вечер</w:t>
            </w:r>
          </w:p>
          <w:p w:rsidR="0014028C" w:rsidRPr="00C101ED" w:rsidRDefault="0014028C" w:rsidP="00CD5E4D">
            <w:pPr>
              <w:spacing w:after="0" w:line="240" w:lineRule="auto"/>
            </w:pPr>
            <w:r w:rsidRPr="00C101ED">
              <w:rPr>
                <w:rFonts w:ascii="Times New Roman" w:eastAsia="Times New Roman" w:hAnsi="Times New Roman" w:cs="Times New Roman"/>
                <w:b/>
              </w:rPr>
              <w:t>Закаливающие процедуры после сна</w:t>
            </w:r>
          </w:p>
        </w:tc>
        <w:tc>
          <w:tcPr>
            <w:tcW w:w="47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Pr="00C101ED" w:rsidRDefault="0014028C" w:rsidP="00CD5E4D">
            <w:pPr>
              <w:spacing w:after="0" w:line="240" w:lineRule="auto"/>
            </w:pPr>
            <w:r w:rsidRPr="00C101ED">
              <w:rPr>
                <w:rFonts w:ascii="Times New Roman" w:eastAsia="Times New Roman" w:hAnsi="Times New Roman" w:cs="Times New Roman"/>
                <w:b/>
              </w:rPr>
              <w:t>Цель:</w:t>
            </w:r>
            <w:r>
              <w:rPr>
                <w:rFonts w:ascii="Times New Roman" w:eastAsia="Times New Roman" w:hAnsi="Times New Roman" w:cs="Times New Roman"/>
                <w:b/>
              </w:rPr>
              <w:t xml:space="preserve"> </w:t>
            </w:r>
            <w:r w:rsidRPr="00C101ED">
              <w:rPr>
                <w:rFonts w:ascii="Times New Roman" w:eastAsia="Times New Roman" w:hAnsi="Times New Roman" w:cs="Times New Roman"/>
                <w:color w:val="000000"/>
              </w:rPr>
              <w:t>сохранение и укрепление физического и психического здоровья детей.</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Pr="00C101ED" w:rsidRDefault="0014028C" w:rsidP="00CD5E4D">
            <w:pPr>
              <w:spacing w:after="0" w:line="240" w:lineRule="auto"/>
              <w:rPr>
                <w:rFonts w:ascii="Times New Roman" w:eastAsia="Times New Roman" w:hAnsi="Times New Roman" w:cs="Times New Roman"/>
                <w:b/>
              </w:rPr>
            </w:pPr>
            <w:r w:rsidRPr="00C101ED">
              <w:rPr>
                <w:rFonts w:ascii="Times New Roman" w:eastAsia="Times New Roman" w:hAnsi="Times New Roman" w:cs="Times New Roman"/>
                <w:b/>
              </w:rPr>
              <w:t>Спальня</w:t>
            </w:r>
          </w:p>
          <w:p w:rsidR="0014028C" w:rsidRPr="00C101ED" w:rsidRDefault="0014028C" w:rsidP="00CD5E4D">
            <w:pPr>
              <w:spacing w:after="0" w:line="240" w:lineRule="auto"/>
              <w:rPr>
                <w:rFonts w:ascii="Times New Roman" w:eastAsia="Times New Roman" w:hAnsi="Times New Roman" w:cs="Times New Roman"/>
              </w:rPr>
            </w:pPr>
            <w:r w:rsidRPr="00C101ED">
              <w:rPr>
                <w:rFonts w:ascii="Times New Roman" w:eastAsia="Times New Roman" w:hAnsi="Times New Roman" w:cs="Times New Roman"/>
              </w:rPr>
              <w:t>(ребристые дорожки)</w:t>
            </w:r>
          </w:p>
          <w:p w:rsidR="0014028C" w:rsidRPr="00C101ED" w:rsidRDefault="0014028C" w:rsidP="00CD5E4D">
            <w:pPr>
              <w:spacing w:after="0" w:line="240" w:lineRule="auto"/>
            </w:pPr>
          </w:p>
        </w:tc>
        <w:tc>
          <w:tcPr>
            <w:tcW w:w="184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Times New Roman" w:eastAsia="Times New Roman" w:hAnsi="Times New Roman" w:cs="Times New Roman"/>
              </w:rPr>
            </w:pPr>
            <w:r w:rsidRPr="00C101ED">
              <w:rPr>
                <w:rFonts w:ascii="Times New Roman" w:eastAsia="Times New Roman" w:hAnsi="Times New Roman" w:cs="Times New Roman"/>
              </w:rPr>
              <w:t>Работа с подгруппой детей</w:t>
            </w:r>
          </w:p>
          <w:p w:rsidR="0014028C" w:rsidRPr="00C101ED" w:rsidRDefault="0014028C" w:rsidP="00CD5E4D">
            <w:pPr>
              <w:rPr>
                <w:rFonts w:ascii="Times New Roman" w:eastAsia="Times New Roman" w:hAnsi="Times New Roman" w:cs="Times New Roman"/>
              </w:rPr>
            </w:pPr>
            <w:r w:rsidRPr="00C101ED">
              <w:rPr>
                <w:rFonts w:ascii="Times New Roman" w:eastAsia="Times New Roman" w:hAnsi="Times New Roman" w:cs="Times New Roman"/>
              </w:rPr>
              <w:t>Дыхательные упражнения «Надуем шарик», «Гуси шипят», «Насос»</w:t>
            </w:r>
          </w:p>
          <w:p w:rsidR="0014028C" w:rsidRPr="00C101ED" w:rsidRDefault="0014028C" w:rsidP="00CD5E4D">
            <w:pPr>
              <w:spacing w:after="0" w:line="240" w:lineRule="auto"/>
              <w:rPr>
                <w:rFonts w:ascii="Times New Roman" w:eastAsia="Times New Roman" w:hAnsi="Times New Roman" w:cs="Times New Roman"/>
              </w:rPr>
            </w:pPr>
          </w:p>
          <w:p w:rsidR="0014028C" w:rsidRPr="00C101ED" w:rsidRDefault="0014028C" w:rsidP="00CD5E4D">
            <w:pPr>
              <w:spacing w:after="0" w:line="240" w:lineRule="auto"/>
            </w:pPr>
          </w:p>
        </w:tc>
        <w:tc>
          <w:tcPr>
            <w:tcW w:w="206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Pr="00C101ED" w:rsidRDefault="0014028C" w:rsidP="00CD5E4D">
            <w:pPr>
              <w:spacing w:after="0" w:line="240" w:lineRule="auto"/>
              <w:rPr>
                <w:rFonts w:ascii="Calibri" w:eastAsia="Calibri" w:hAnsi="Calibri" w:cs="Calibri"/>
              </w:rPr>
            </w:pPr>
          </w:p>
          <w:p w:rsidR="0014028C" w:rsidRPr="00C101ED" w:rsidRDefault="0014028C" w:rsidP="00CD5E4D">
            <w:pPr>
              <w:spacing w:after="0" w:line="240" w:lineRule="auto"/>
              <w:rPr>
                <w:rFonts w:ascii="Calibri" w:eastAsia="Calibri" w:hAnsi="Calibri" w:cs="Calibri"/>
              </w:rPr>
            </w:pPr>
          </w:p>
          <w:p w:rsidR="0014028C" w:rsidRPr="00C101ED" w:rsidRDefault="0014028C" w:rsidP="00CD5E4D">
            <w:pPr>
              <w:spacing w:after="0" w:line="240" w:lineRule="auto"/>
              <w:rPr>
                <w:rFonts w:ascii="Calibri" w:eastAsia="Calibri" w:hAnsi="Calibri" w:cs="Calibri"/>
              </w:rPr>
            </w:pPr>
          </w:p>
          <w:p w:rsidR="0014028C" w:rsidRPr="00C101ED" w:rsidRDefault="0014028C" w:rsidP="00CD5E4D">
            <w:pPr>
              <w:spacing w:after="0" w:line="240" w:lineRule="auto"/>
              <w:rPr>
                <w:rFonts w:ascii="Calibri" w:eastAsia="Calibri" w:hAnsi="Calibri" w:cs="Calibri"/>
              </w:rPr>
            </w:pPr>
          </w:p>
          <w:p w:rsidR="0014028C" w:rsidRPr="00C101ED" w:rsidRDefault="0014028C" w:rsidP="00CD5E4D">
            <w:pPr>
              <w:spacing w:after="0" w:line="240" w:lineRule="auto"/>
              <w:rPr>
                <w:rFonts w:ascii="Calibri" w:eastAsia="Calibri" w:hAnsi="Calibri" w:cs="Calibri"/>
              </w:rPr>
            </w:pPr>
          </w:p>
          <w:p w:rsidR="0014028C" w:rsidRPr="00C101ED" w:rsidRDefault="0014028C" w:rsidP="00CD5E4D">
            <w:pPr>
              <w:spacing w:after="0" w:line="240" w:lineRule="auto"/>
              <w:rPr>
                <w:rFonts w:ascii="Calibri" w:eastAsia="Calibri" w:hAnsi="Calibri" w:cs="Calibri"/>
              </w:rPr>
            </w:pPr>
          </w:p>
          <w:p w:rsidR="0014028C" w:rsidRPr="00C101ED" w:rsidRDefault="0014028C" w:rsidP="00CD5E4D">
            <w:pPr>
              <w:spacing w:after="0" w:line="240" w:lineRule="auto"/>
              <w:rPr>
                <w:rFonts w:ascii="Calibri" w:eastAsia="Calibri" w:hAnsi="Calibri" w:cs="Calibri"/>
              </w:rPr>
            </w:pPr>
          </w:p>
          <w:p w:rsidR="0014028C" w:rsidRPr="00C101ED" w:rsidRDefault="0014028C" w:rsidP="00CD5E4D">
            <w:pPr>
              <w:spacing w:after="0" w:line="240" w:lineRule="auto"/>
              <w:rPr>
                <w:rFonts w:ascii="Calibri" w:eastAsia="Calibri" w:hAnsi="Calibri" w:cs="Calibri"/>
              </w:rPr>
            </w:pPr>
          </w:p>
          <w:p w:rsidR="0014028C" w:rsidRPr="00C101ED" w:rsidRDefault="0014028C" w:rsidP="00CD5E4D">
            <w:pPr>
              <w:spacing w:after="0" w:line="240" w:lineRule="auto"/>
              <w:rPr>
                <w:rFonts w:ascii="Calibri" w:eastAsia="Calibri" w:hAnsi="Calibri" w:cs="Calibri"/>
              </w:rPr>
            </w:pPr>
          </w:p>
          <w:p w:rsidR="0014028C" w:rsidRPr="00C101ED" w:rsidRDefault="0014028C" w:rsidP="00CD5E4D">
            <w:pPr>
              <w:spacing w:after="0" w:line="240" w:lineRule="auto"/>
              <w:rPr>
                <w:rFonts w:ascii="Calibri" w:eastAsia="Calibri" w:hAnsi="Calibri" w:cs="Calibri"/>
              </w:rPr>
            </w:pPr>
          </w:p>
          <w:p w:rsidR="0014028C" w:rsidRPr="00C101ED" w:rsidRDefault="0014028C" w:rsidP="00CD5E4D">
            <w:pPr>
              <w:spacing w:after="0" w:line="240" w:lineRule="auto"/>
              <w:rPr>
                <w:rFonts w:ascii="Calibri" w:eastAsia="Calibri" w:hAnsi="Calibri" w:cs="Calibri"/>
              </w:rPr>
            </w:pPr>
          </w:p>
          <w:p w:rsidR="0014028C" w:rsidRPr="00C101ED" w:rsidRDefault="0014028C" w:rsidP="00CD5E4D">
            <w:pPr>
              <w:spacing w:after="0" w:line="240" w:lineRule="auto"/>
              <w:rPr>
                <w:rFonts w:ascii="Calibri" w:eastAsia="Calibri" w:hAnsi="Calibri" w:cs="Calibri"/>
              </w:rPr>
            </w:pPr>
          </w:p>
          <w:p w:rsidR="0014028C" w:rsidRPr="00C101ED" w:rsidRDefault="0014028C" w:rsidP="00CD5E4D">
            <w:pPr>
              <w:spacing w:after="0" w:line="240" w:lineRule="auto"/>
              <w:rPr>
                <w:rFonts w:ascii="Calibri" w:eastAsia="Calibri" w:hAnsi="Calibri" w:cs="Calibri"/>
              </w:rPr>
            </w:pPr>
          </w:p>
          <w:p w:rsidR="0014028C" w:rsidRPr="00C101ED" w:rsidRDefault="0014028C" w:rsidP="00CD5E4D">
            <w:pPr>
              <w:spacing w:after="0" w:line="240" w:lineRule="auto"/>
              <w:rPr>
                <w:rFonts w:ascii="Calibri" w:eastAsia="Calibri" w:hAnsi="Calibri" w:cs="Calibri"/>
              </w:rPr>
            </w:pPr>
          </w:p>
        </w:tc>
      </w:tr>
      <w:tr w:rsidR="0014028C" w:rsidRPr="00C101ED" w:rsidTr="00CD5E4D">
        <w:trPr>
          <w:trHeight w:val="1"/>
        </w:trPr>
        <w:tc>
          <w:tcPr>
            <w:tcW w:w="126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Pr="00C101ED" w:rsidRDefault="0014028C" w:rsidP="00CD5E4D">
            <w:pPr>
              <w:rPr>
                <w:rFonts w:ascii="Calibri" w:eastAsia="Calibri" w:hAnsi="Calibri" w:cs="Calibri"/>
              </w:rPr>
            </w:pPr>
          </w:p>
        </w:tc>
        <w:tc>
          <w:tcPr>
            <w:tcW w:w="21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Pr="00C101ED" w:rsidRDefault="0014028C" w:rsidP="00CD5E4D">
            <w:pPr>
              <w:rPr>
                <w:rFonts w:ascii="Times New Roman" w:eastAsia="Times New Roman" w:hAnsi="Times New Roman" w:cs="Times New Roman"/>
                <w:b/>
                <w:shd w:val="clear" w:color="auto" w:fill="FFFFFF"/>
              </w:rPr>
            </w:pPr>
            <w:r w:rsidRPr="00C101ED">
              <w:rPr>
                <w:rFonts w:ascii="Times New Roman" w:eastAsia="Times New Roman" w:hAnsi="Times New Roman" w:cs="Times New Roman"/>
                <w:b/>
                <w:shd w:val="clear" w:color="auto" w:fill="FFFFFF"/>
              </w:rPr>
              <w:t>Дидактическая игра</w:t>
            </w:r>
          </w:p>
          <w:p w:rsidR="0014028C" w:rsidRPr="00C101ED" w:rsidRDefault="0014028C" w:rsidP="00CD5E4D">
            <w:pPr>
              <w:rPr>
                <w:rFonts w:ascii="Times New Roman" w:eastAsia="Times New Roman" w:hAnsi="Times New Roman" w:cs="Times New Roman"/>
                <w:b/>
                <w:shd w:val="clear" w:color="auto" w:fill="FFFFFF"/>
              </w:rPr>
            </w:pPr>
            <w:r w:rsidRPr="00C101ED">
              <w:rPr>
                <w:rFonts w:ascii="Times New Roman" w:eastAsia="Times New Roman" w:hAnsi="Times New Roman" w:cs="Times New Roman"/>
                <w:b/>
                <w:shd w:val="clear" w:color="auto" w:fill="FFFFFF"/>
              </w:rPr>
              <w:t>«Загадки»</w:t>
            </w:r>
          </w:p>
          <w:p w:rsidR="0014028C" w:rsidRPr="00C101ED" w:rsidRDefault="0014028C" w:rsidP="00CD5E4D">
            <w:pPr>
              <w:spacing w:after="0" w:line="240" w:lineRule="auto"/>
            </w:pPr>
          </w:p>
        </w:tc>
        <w:tc>
          <w:tcPr>
            <w:tcW w:w="47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Pr="00C101ED" w:rsidRDefault="0014028C" w:rsidP="00CD5E4D">
            <w:pPr>
              <w:rPr>
                <w:rFonts w:ascii="Times New Roman" w:eastAsia="Times New Roman" w:hAnsi="Times New Roman" w:cs="Times New Roman"/>
                <w:shd w:val="clear" w:color="auto" w:fill="FFFFFF"/>
              </w:rPr>
            </w:pPr>
            <w:r w:rsidRPr="00C101ED">
              <w:rPr>
                <w:rFonts w:ascii="Times New Roman" w:eastAsia="Times New Roman" w:hAnsi="Times New Roman" w:cs="Times New Roman"/>
                <w:b/>
                <w:shd w:val="clear" w:color="auto" w:fill="FFFFFF"/>
              </w:rPr>
              <w:t>Цель:</w:t>
            </w:r>
            <w:r>
              <w:rPr>
                <w:rFonts w:ascii="Times New Roman" w:eastAsia="Times New Roman" w:hAnsi="Times New Roman" w:cs="Times New Roman"/>
                <w:b/>
                <w:shd w:val="clear" w:color="auto" w:fill="FFFFFF"/>
              </w:rPr>
              <w:t xml:space="preserve"> </w:t>
            </w:r>
            <w:r w:rsidRPr="00C101ED">
              <w:rPr>
                <w:rFonts w:ascii="Times New Roman" w:eastAsia="Times New Roman" w:hAnsi="Times New Roman" w:cs="Times New Roman"/>
                <w:b/>
                <w:shd w:val="clear" w:color="auto" w:fill="FFFFFF"/>
              </w:rPr>
              <w:t>закреплять умение различать и называть части суток: день, ночь</w:t>
            </w:r>
          </w:p>
          <w:p w:rsidR="0014028C" w:rsidRPr="00C101ED" w:rsidRDefault="0014028C" w:rsidP="00CD5E4D">
            <w:pPr>
              <w:spacing w:after="0" w:line="240" w:lineRule="auto"/>
            </w:pP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Pr="00C101ED" w:rsidRDefault="0014028C" w:rsidP="00CD5E4D">
            <w:pPr>
              <w:spacing w:after="0" w:line="240" w:lineRule="auto"/>
              <w:jc w:val="both"/>
              <w:rPr>
                <w:rFonts w:ascii="Times New Roman" w:eastAsia="Times New Roman" w:hAnsi="Times New Roman" w:cs="Times New Roman"/>
                <w:b/>
              </w:rPr>
            </w:pPr>
            <w:r w:rsidRPr="00C101ED">
              <w:rPr>
                <w:rFonts w:ascii="Times New Roman" w:eastAsia="Times New Roman" w:hAnsi="Times New Roman" w:cs="Times New Roman"/>
                <w:b/>
              </w:rPr>
              <w:t xml:space="preserve">Центр </w:t>
            </w:r>
          </w:p>
          <w:p w:rsidR="0014028C" w:rsidRPr="00C101ED" w:rsidRDefault="0014028C" w:rsidP="00CD5E4D">
            <w:pPr>
              <w:spacing w:after="0" w:line="240" w:lineRule="auto"/>
              <w:jc w:val="both"/>
            </w:pPr>
            <w:r w:rsidRPr="00C101ED">
              <w:rPr>
                <w:rFonts w:ascii="Times New Roman" w:eastAsia="Times New Roman" w:hAnsi="Times New Roman" w:cs="Times New Roman"/>
                <w:b/>
              </w:rPr>
              <w:t>(тексты загадок)</w:t>
            </w:r>
          </w:p>
        </w:tc>
        <w:tc>
          <w:tcPr>
            <w:tcW w:w="184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Pr="00C101ED" w:rsidRDefault="0014028C" w:rsidP="00CD5E4D"/>
        </w:tc>
        <w:tc>
          <w:tcPr>
            <w:tcW w:w="206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Pr="00C101ED" w:rsidRDefault="0014028C" w:rsidP="00CD5E4D"/>
        </w:tc>
      </w:tr>
      <w:tr w:rsidR="0014028C" w:rsidRPr="00C101ED" w:rsidTr="00CD5E4D">
        <w:trPr>
          <w:trHeight w:val="1"/>
        </w:trPr>
        <w:tc>
          <w:tcPr>
            <w:tcW w:w="126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Pr="00C101ED" w:rsidRDefault="0014028C" w:rsidP="00CD5E4D">
            <w:pPr>
              <w:rPr>
                <w:rFonts w:ascii="Calibri" w:eastAsia="Calibri" w:hAnsi="Calibri" w:cs="Calibri"/>
              </w:rPr>
            </w:pPr>
          </w:p>
        </w:tc>
        <w:tc>
          <w:tcPr>
            <w:tcW w:w="21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Pr="00C101ED" w:rsidRDefault="0014028C" w:rsidP="00CD5E4D">
            <w:pPr>
              <w:spacing w:after="0" w:line="240" w:lineRule="auto"/>
            </w:pPr>
            <w:r w:rsidRPr="00C101ED">
              <w:rPr>
                <w:rFonts w:ascii="Times New Roman" w:eastAsia="Times New Roman" w:hAnsi="Times New Roman" w:cs="Times New Roman"/>
                <w:b/>
                <w:shd w:val="clear" w:color="auto" w:fill="FFFFFF"/>
              </w:rPr>
              <w:t>Игра «Закончи предложение»</w:t>
            </w:r>
          </w:p>
        </w:tc>
        <w:tc>
          <w:tcPr>
            <w:tcW w:w="47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Pr="00C101ED" w:rsidRDefault="0014028C" w:rsidP="00CD5E4D">
            <w:pPr>
              <w:suppressAutoHyphens/>
              <w:spacing w:after="0" w:line="240" w:lineRule="auto"/>
            </w:pPr>
            <w:r w:rsidRPr="00C101ED">
              <w:rPr>
                <w:rFonts w:ascii="Times New Roman" w:eastAsia="Times New Roman" w:hAnsi="Times New Roman" w:cs="Times New Roman"/>
                <w:b/>
              </w:rPr>
              <w:t>Цель: совершенствовать диалогическую речь</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Pr="00C101ED" w:rsidRDefault="0014028C" w:rsidP="00CD5E4D">
            <w:pPr>
              <w:spacing w:after="0" w:line="240" w:lineRule="auto"/>
              <w:jc w:val="both"/>
            </w:pPr>
            <w:r w:rsidRPr="00C101ED">
              <w:rPr>
                <w:rFonts w:ascii="Times New Roman" w:eastAsia="Times New Roman" w:hAnsi="Times New Roman" w:cs="Times New Roman"/>
                <w:b/>
              </w:rPr>
              <w:t>Дружный круг</w:t>
            </w:r>
          </w:p>
        </w:tc>
        <w:tc>
          <w:tcPr>
            <w:tcW w:w="184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Pr="00C101ED" w:rsidRDefault="0014028C" w:rsidP="00CD5E4D"/>
        </w:tc>
        <w:tc>
          <w:tcPr>
            <w:tcW w:w="206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Pr="00C101ED" w:rsidRDefault="0014028C" w:rsidP="00CD5E4D"/>
        </w:tc>
      </w:tr>
      <w:tr w:rsidR="0014028C" w:rsidRPr="00C101ED" w:rsidTr="00CD5E4D">
        <w:trPr>
          <w:trHeight w:val="1"/>
        </w:trPr>
        <w:tc>
          <w:tcPr>
            <w:tcW w:w="126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Pr="00C101ED" w:rsidRDefault="0014028C" w:rsidP="00CD5E4D">
            <w:pPr>
              <w:rPr>
                <w:rFonts w:ascii="Calibri" w:eastAsia="Calibri" w:hAnsi="Calibri" w:cs="Calibri"/>
              </w:rPr>
            </w:pPr>
          </w:p>
        </w:tc>
        <w:tc>
          <w:tcPr>
            <w:tcW w:w="21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Pr="00C101ED" w:rsidRDefault="0014028C" w:rsidP="00CD5E4D">
            <w:pPr>
              <w:spacing w:after="0" w:line="240" w:lineRule="auto"/>
              <w:rPr>
                <w:rFonts w:ascii="Times New Roman" w:eastAsia="Times New Roman" w:hAnsi="Times New Roman" w:cs="Times New Roman"/>
                <w:u w:val="single"/>
              </w:rPr>
            </w:pPr>
            <w:r w:rsidRPr="00C101ED">
              <w:rPr>
                <w:rFonts w:ascii="Times New Roman" w:eastAsia="Times New Roman" w:hAnsi="Times New Roman" w:cs="Times New Roman"/>
                <w:b/>
                <w:u w:val="single"/>
              </w:rPr>
              <w:t>Прогулка</w:t>
            </w:r>
          </w:p>
          <w:p w:rsidR="0014028C" w:rsidRPr="00C101ED" w:rsidRDefault="0014028C" w:rsidP="00CD5E4D">
            <w:pPr>
              <w:spacing w:after="0" w:line="240" w:lineRule="auto"/>
              <w:rPr>
                <w:rFonts w:ascii="Times New Roman" w:eastAsia="Times New Roman" w:hAnsi="Times New Roman" w:cs="Times New Roman"/>
              </w:rPr>
            </w:pPr>
          </w:p>
          <w:p w:rsidR="0014028C" w:rsidRPr="00C101ED" w:rsidRDefault="0014028C" w:rsidP="00CD5E4D">
            <w:pPr>
              <w:spacing w:after="0" w:line="240" w:lineRule="auto"/>
            </w:pPr>
          </w:p>
        </w:tc>
        <w:tc>
          <w:tcPr>
            <w:tcW w:w="732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Pr="00C101ED" w:rsidRDefault="0014028C" w:rsidP="00CD5E4D">
            <w:pPr>
              <w:spacing w:after="0" w:line="240" w:lineRule="auto"/>
            </w:pPr>
            <w:r w:rsidRPr="00C101ED">
              <w:rPr>
                <w:rFonts w:ascii="Times New Roman" w:eastAsia="Times New Roman" w:hAnsi="Times New Roman" w:cs="Times New Roman"/>
                <w:shd w:val="clear" w:color="auto" w:fill="FFFFFF"/>
              </w:rPr>
              <w:t>Спросить у детей, почему мамы надевают на детей курточки, сапоги, а не шубы и валенки? А можно уже обходиться без варежек? С какими игрушками можно выходить на участок, нужны ли сейчас лыжи, санки, деревянные лопатки?</w:t>
            </w:r>
          </w:p>
        </w:tc>
        <w:tc>
          <w:tcPr>
            <w:tcW w:w="184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Pr="00C101ED" w:rsidRDefault="0014028C" w:rsidP="00CD5E4D"/>
        </w:tc>
        <w:tc>
          <w:tcPr>
            <w:tcW w:w="206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Pr="00C101ED" w:rsidRDefault="0014028C" w:rsidP="00CD5E4D"/>
        </w:tc>
      </w:tr>
    </w:tbl>
    <w:p w:rsidR="0014028C" w:rsidRPr="00C101ED" w:rsidRDefault="0014028C" w:rsidP="0014028C">
      <w:pPr>
        <w:jc w:val="center"/>
        <w:rPr>
          <w:rFonts w:ascii="Times New Roman" w:eastAsia="Times New Roman" w:hAnsi="Times New Roman" w:cs="Times New Roman"/>
        </w:rPr>
      </w:pPr>
    </w:p>
    <w:p w:rsidR="0014028C" w:rsidRPr="00C101ED" w:rsidRDefault="0014028C" w:rsidP="0014028C">
      <w:pPr>
        <w:jc w:val="center"/>
        <w:rPr>
          <w:rFonts w:ascii="Times New Roman" w:eastAsia="Times New Roman" w:hAnsi="Times New Roman" w:cs="Times New Roman"/>
          <w:b/>
          <w:sz w:val="36"/>
          <w:szCs w:val="36"/>
        </w:rPr>
      </w:pPr>
      <w:r w:rsidRPr="00C101ED">
        <w:rPr>
          <w:rFonts w:ascii="Times New Roman" w:eastAsia="Times New Roman" w:hAnsi="Times New Roman" w:cs="Times New Roman"/>
          <w:b/>
          <w:sz w:val="36"/>
          <w:szCs w:val="36"/>
        </w:rPr>
        <w:t>Планирование воспитательно-образовательной работы</w:t>
      </w:r>
    </w:p>
    <w:p w:rsidR="0014028C" w:rsidRPr="00C101ED" w:rsidRDefault="0014028C" w:rsidP="0014028C">
      <w:pPr>
        <w:tabs>
          <w:tab w:val="left" w:pos="4890"/>
        </w:tabs>
        <w:jc w:val="center"/>
        <w:rPr>
          <w:rFonts w:ascii="Times New Roman" w:eastAsia="Times New Roman" w:hAnsi="Times New Roman" w:cs="Times New Roman"/>
          <w:sz w:val="36"/>
          <w:szCs w:val="36"/>
        </w:rPr>
      </w:pPr>
    </w:p>
    <w:p w:rsidR="0014028C" w:rsidRPr="00C101ED" w:rsidRDefault="0014028C" w:rsidP="0014028C">
      <w:pPr>
        <w:tabs>
          <w:tab w:val="left" w:pos="4890"/>
        </w:tabs>
        <w:jc w:val="center"/>
        <w:rPr>
          <w:rFonts w:ascii="Times New Roman" w:eastAsia="Times New Roman" w:hAnsi="Times New Roman" w:cs="Times New Roman"/>
          <w:sz w:val="36"/>
          <w:szCs w:val="36"/>
        </w:rPr>
      </w:pPr>
    </w:p>
    <w:p w:rsidR="0014028C" w:rsidRPr="00C101ED" w:rsidRDefault="0014028C" w:rsidP="0014028C">
      <w:pPr>
        <w:spacing w:line="360" w:lineRule="auto"/>
        <w:jc w:val="center"/>
        <w:rPr>
          <w:rFonts w:ascii="Times New Roman" w:eastAsia="Times New Roman" w:hAnsi="Times New Roman" w:cs="Times New Roman"/>
          <w:sz w:val="36"/>
          <w:szCs w:val="36"/>
        </w:rPr>
      </w:pPr>
      <w:r w:rsidRPr="00C101ED">
        <w:rPr>
          <w:rFonts w:ascii="Times New Roman" w:eastAsia="Times New Roman" w:hAnsi="Times New Roman" w:cs="Times New Roman"/>
          <w:sz w:val="36"/>
          <w:szCs w:val="36"/>
        </w:rPr>
        <w:t>Тема: Огород на окне. Комнатные растения.</w:t>
      </w:r>
    </w:p>
    <w:p w:rsidR="0014028C" w:rsidRPr="00C101ED" w:rsidRDefault="0014028C" w:rsidP="0014028C">
      <w:pPr>
        <w:spacing w:line="360" w:lineRule="auto"/>
        <w:jc w:val="center"/>
        <w:rPr>
          <w:rFonts w:ascii="Times New Roman" w:eastAsia="Times New Roman" w:hAnsi="Times New Roman" w:cs="Times New Roman"/>
          <w:sz w:val="36"/>
          <w:szCs w:val="36"/>
        </w:rPr>
      </w:pPr>
      <w:r w:rsidRPr="00C101ED">
        <w:rPr>
          <w:rFonts w:ascii="Times New Roman" w:eastAsia="Times New Roman" w:hAnsi="Times New Roman" w:cs="Times New Roman"/>
          <w:sz w:val="36"/>
          <w:szCs w:val="36"/>
        </w:rPr>
        <w:t>Название итогового мероприятия:   Вода и растения.</w:t>
      </w:r>
    </w:p>
    <w:p w:rsidR="0014028C" w:rsidRPr="00C101ED" w:rsidRDefault="0014028C" w:rsidP="0014028C">
      <w:pPr>
        <w:spacing w:before="225" w:after="225" w:line="360" w:lineRule="auto"/>
        <w:jc w:val="center"/>
        <w:rPr>
          <w:rFonts w:ascii="Times New Roman" w:eastAsia="Times New Roman" w:hAnsi="Times New Roman" w:cs="Times New Roman"/>
          <w:sz w:val="36"/>
          <w:szCs w:val="36"/>
          <w:shd w:val="clear" w:color="auto" w:fill="FFFFFF"/>
        </w:rPr>
      </w:pPr>
      <w:r w:rsidRPr="00C101ED">
        <w:rPr>
          <w:rFonts w:ascii="Times New Roman" w:eastAsia="Times New Roman" w:hAnsi="Times New Roman" w:cs="Times New Roman"/>
          <w:sz w:val="36"/>
          <w:szCs w:val="36"/>
          <w:shd w:val="clear" w:color="auto" w:fill="FFFFFF"/>
        </w:rPr>
        <w:t>Форма итогового мероприятия:  Экспериментальная деятельность.</w:t>
      </w:r>
    </w:p>
    <w:p w:rsidR="0014028C" w:rsidRPr="00C101ED" w:rsidRDefault="0014028C" w:rsidP="0014028C">
      <w:pPr>
        <w:spacing w:before="225" w:after="225" w:line="360" w:lineRule="auto"/>
        <w:jc w:val="center"/>
        <w:rPr>
          <w:rFonts w:ascii="Times New Roman" w:eastAsia="Times New Roman" w:hAnsi="Times New Roman" w:cs="Times New Roman"/>
          <w:sz w:val="36"/>
          <w:szCs w:val="36"/>
          <w:shd w:val="clear" w:color="auto" w:fill="FFFFFF"/>
        </w:rPr>
      </w:pPr>
      <w:r w:rsidRPr="00C101ED">
        <w:rPr>
          <w:rFonts w:ascii="Times New Roman" w:eastAsia="Times New Roman" w:hAnsi="Times New Roman" w:cs="Times New Roman"/>
          <w:sz w:val="36"/>
          <w:szCs w:val="36"/>
          <w:shd w:val="clear" w:color="auto" w:fill="FFFFFF"/>
        </w:rPr>
        <w:t>Цель: выявить в процессе экспериментальной деятельности  необходимость  воды  для роста растений.</w:t>
      </w:r>
    </w:p>
    <w:p w:rsidR="0014028C" w:rsidRPr="00C101ED" w:rsidRDefault="0014028C" w:rsidP="0014028C">
      <w:pPr>
        <w:spacing w:line="360" w:lineRule="auto"/>
        <w:jc w:val="center"/>
        <w:rPr>
          <w:rFonts w:ascii="Times New Roman" w:eastAsia="Times New Roman" w:hAnsi="Times New Roman" w:cs="Times New Roman"/>
          <w:sz w:val="36"/>
          <w:szCs w:val="36"/>
        </w:rPr>
      </w:pPr>
      <w:r w:rsidRPr="00C101ED">
        <w:rPr>
          <w:rFonts w:ascii="Times New Roman" w:eastAsia="Times New Roman" w:hAnsi="Times New Roman" w:cs="Times New Roman"/>
          <w:sz w:val="36"/>
          <w:szCs w:val="36"/>
        </w:rPr>
        <w:t>Дата проведения ит</w:t>
      </w:r>
      <w:r>
        <w:rPr>
          <w:rFonts w:ascii="Times New Roman" w:eastAsia="Times New Roman" w:hAnsi="Times New Roman" w:cs="Times New Roman"/>
          <w:sz w:val="36"/>
          <w:szCs w:val="36"/>
        </w:rPr>
        <w:t>огового мероприятия:  31..03.17</w:t>
      </w:r>
      <w:r w:rsidRPr="00C101ED">
        <w:rPr>
          <w:rFonts w:ascii="Times New Roman" w:eastAsia="Times New Roman" w:hAnsi="Times New Roman" w:cs="Times New Roman"/>
          <w:sz w:val="36"/>
          <w:szCs w:val="36"/>
        </w:rPr>
        <w:t>г.</w:t>
      </w:r>
    </w:p>
    <w:p w:rsidR="0014028C" w:rsidRDefault="0014028C" w:rsidP="0014028C">
      <w:pPr>
        <w:jc w:val="center"/>
        <w:rPr>
          <w:rFonts w:ascii="Times New Roman" w:eastAsia="Times New Roman" w:hAnsi="Times New Roman" w:cs="Times New Roman"/>
          <w:sz w:val="36"/>
          <w:szCs w:val="36"/>
        </w:rPr>
      </w:pPr>
      <w:r w:rsidRPr="00C101ED">
        <w:rPr>
          <w:rFonts w:ascii="Times New Roman" w:eastAsia="Times New Roman" w:hAnsi="Times New Roman" w:cs="Times New Roman"/>
          <w:sz w:val="36"/>
          <w:szCs w:val="36"/>
        </w:rPr>
        <w:t xml:space="preserve">Ф.И.О. воспитателя, ответственного за итоговое мероприятие:  </w:t>
      </w:r>
    </w:p>
    <w:p w:rsidR="0014028C" w:rsidRPr="00C101ED" w:rsidRDefault="0014028C" w:rsidP="0014028C">
      <w:pPr>
        <w:jc w:val="center"/>
        <w:rPr>
          <w:rFonts w:ascii="Times New Roman" w:eastAsia="Times New Roman" w:hAnsi="Times New Roman" w:cs="Times New Roman"/>
          <w:sz w:val="36"/>
          <w:szCs w:val="36"/>
        </w:rPr>
      </w:pPr>
      <w:r w:rsidRPr="00C101ED">
        <w:rPr>
          <w:rFonts w:ascii="Times New Roman" w:eastAsia="Times New Roman" w:hAnsi="Times New Roman" w:cs="Times New Roman"/>
          <w:sz w:val="36"/>
          <w:szCs w:val="36"/>
        </w:rPr>
        <w:t>Докучаева Н.И. Малджанова Г.Э</w:t>
      </w:r>
    </w:p>
    <w:p w:rsidR="0014028C" w:rsidRPr="00C101ED" w:rsidRDefault="0014028C" w:rsidP="0014028C">
      <w:pPr>
        <w:rPr>
          <w:rFonts w:ascii="Calibri" w:eastAsia="Calibri" w:hAnsi="Calibri" w:cs="Calibri"/>
          <w:sz w:val="36"/>
          <w:szCs w:val="36"/>
        </w:rPr>
      </w:pPr>
    </w:p>
    <w:tbl>
      <w:tblPr>
        <w:tblW w:w="0" w:type="auto"/>
        <w:tblInd w:w="98" w:type="dxa"/>
        <w:tblLayout w:type="fixed"/>
        <w:tblCellMar>
          <w:left w:w="10" w:type="dxa"/>
          <w:right w:w="10" w:type="dxa"/>
        </w:tblCellMar>
        <w:tblLook w:val="04A0" w:firstRow="1" w:lastRow="0" w:firstColumn="1" w:lastColumn="0" w:noHBand="0" w:noVBand="1"/>
      </w:tblPr>
      <w:tblGrid>
        <w:gridCol w:w="1648"/>
        <w:gridCol w:w="2170"/>
        <w:gridCol w:w="3842"/>
        <w:gridCol w:w="572"/>
        <w:gridCol w:w="2410"/>
        <w:gridCol w:w="1842"/>
        <w:gridCol w:w="2204"/>
      </w:tblGrid>
      <w:tr w:rsidR="0014028C" w:rsidRPr="00C101ED" w:rsidTr="00CD5E4D">
        <w:trPr>
          <w:trHeight w:val="1"/>
        </w:trPr>
        <w:tc>
          <w:tcPr>
            <w:tcW w:w="16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Pr="00C101ED" w:rsidRDefault="0014028C" w:rsidP="00CD5E4D">
            <w:pPr>
              <w:spacing w:after="0" w:line="240" w:lineRule="auto"/>
            </w:pPr>
            <w:r w:rsidRPr="00C101ED">
              <w:rPr>
                <w:rFonts w:ascii="Times New Roman" w:eastAsia="Times New Roman" w:hAnsi="Times New Roman" w:cs="Times New Roman"/>
                <w:b/>
              </w:rPr>
              <w:t>Число, день недели</w:t>
            </w:r>
          </w:p>
        </w:tc>
        <w:tc>
          <w:tcPr>
            <w:tcW w:w="2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Pr="00C101ED" w:rsidRDefault="0014028C" w:rsidP="00CD5E4D">
            <w:pPr>
              <w:spacing w:after="0" w:line="240" w:lineRule="auto"/>
              <w:rPr>
                <w:rFonts w:ascii="Times New Roman" w:eastAsia="Times New Roman" w:hAnsi="Times New Roman" w:cs="Times New Roman"/>
                <w:b/>
              </w:rPr>
            </w:pPr>
            <w:r w:rsidRPr="00C101ED">
              <w:rPr>
                <w:rFonts w:ascii="Times New Roman" w:eastAsia="Times New Roman" w:hAnsi="Times New Roman" w:cs="Times New Roman"/>
                <w:b/>
              </w:rPr>
              <w:t xml:space="preserve">Виды деятельности и культурные практики в соответствии с образовательными областями, режимные </w:t>
            </w:r>
          </w:p>
          <w:p w:rsidR="0014028C" w:rsidRPr="00C101ED" w:rsidRDefault="0014028C" w:rsidP="00CD5E4D">
            <w:pPr>
              <w:spacing w:after="0" w:line="240" w:lineRule="auto"/>
            </w:pPr>
            <w:r w:rsidRPr="00C101ED">
              <w:rPr>
                <w:rFonts w:ascii="Times New Roman" w:eastAsia="Times New Roman" w:hAnsi="Times New Roman" w:cs="Times New Roman"/>
                <w:b/>
              </w:rPr>
              <w:t>моменты</w:t>
            </w:r>
          </w:p>
        </w:tc>
        <w:tc>
          <w:tcPr>
            <w:tcW w:w="441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Pr="00C101ED" w:rsidRDefault="0014028C" w:rsidP="00CD5E4D">
            <w:pPr>
              <w:spacing w:after="0" w:line="240" w:lineRule="auto"/>
              <w:rPr>
                <w:rFonts w:ascii="Times New Roman" w:eastAsia="Times New Roman" w:hAnsi="Times New Roman" w:cs="Times New Roman"/>
                <w:b/>
              </w:rPr>
            </w:pPr>
            <w:r w:rsidRPr="00C101ED">
              <w:rPr>
                <w:rFonts w:ascii="Times New Roman" w:eastAsia="Times New Roman" w:hAnsi="Times New Roman" w:cs="Times New Roman"/>
                <w:b/>
              </w:rPr>
              <w:t xml:space="preserve">Совместная деятельность взрослого и детей направленная </w:t>
            </w:r>
          </w:p>
          <w:p w:rsidR="0014028C" w:rsidRPr="00C101ED" w:rsidRDefault="0014028C" w:rsidP="00CD5E4D">
            <w:pPr>
              <w:spacing w:after="0" w:line="240" w:lineRule="auto"/>
            </w:pPr>
            <w:r w:rsidRPr="00C101ED">
              <w:rPr>
                <w:rFonts w:ascii="Times New Roman" w:eastAsia="Times New Roman" w:hAnsi="Times New Roman" w:cs="Times New Roman"/>
                <w:b/>
              </w:rPr>
              <w:t>на становление первичной ценност</w:t>
            </w:r>
            <w:r>
              <w:rPr>
                <w:rFonts w:ascii="Times New Roman" w:eastAsia="Times New Roman" w:hAnsi="Times New Roman" w:cs="Times New Roman"/>
                <w:b/>
              </w:rPr>
              <w:t>ной ориентации и социализации (О</w:t>
            </w:r>
            <w:r w:rsidRPr="00C101ED">
              <w:rPr>
                <w:rFonts w:ascii="Times New Roman" w:eastAsia="Times New Roman" w:hAnsi="Times New Roman" w:cs="Times New Roman"/>
                <w:b/>
              </w:rPr>
              <w:t>ОД)</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Pr="00C101ED" w:rsidRDefault="0014028C" w:rsidP="00CD5E4D">
            <w:pPr>
              <w:spacing w:after="0" w:line="240" w:lineRule="auto"/>
              <w:rPr>
                <w:rFonts w:ascii="Times New Roman" w:eastAsia="Times New Roman" w:hAnsi="Times New Roman" w:cs="Times New Roman"/>
                <w:b/>
              </w:rPr>
            </w:pPr>
            <w:r w:rsidRPr="00C101ED">
              <w:rPr>
                <w:rFonts w:ascii="Times New Roman" w:eastAsia="Times New Roman" w:hAnsi="Times New Roman" w:cs="Times New Roman"/>
                <w:b/>
              </w:rPr>
              <w:t xml:space="preserve">Организация предметно – пространственной развивающей среды для поддержки детской инициативы (уголки самостоятельной </w:t>
            </w:r>
          </w:p>
          <w:p w:rsidR="0014028C" w:rsidRPr="00C101ED" w:rsidRDefault="0014028C" w:rsidP="00CD5E4D">
            <w:pPr>
              <w:spacing w:after="0" w:line="240" w:lineRule="auto"/>
            </w:pPr>
            <w:r w:rsidRPr="00C101ED">
              <w:rPr>
                <w:rFonts w:ascii="Times New Roman" w:eastAsia="Times New Roman" w:hAnsi="Times New Roman" w:cs="Times New Roman"/>
                <w:b/>
              </w:rPr>
              <w:t>активности)</w:t>
            </w:r>
          </w:p>
        </w:tc>
        <w:tc>
          <w:tcPr>
            <w:tcW w:w="1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Pr="00C101ED" w:rsidRDefault="0014028C" w:rsidP="00CD5E4D">
            <w:pPr>
              <w:spacing w:after="0" w:line="240" w:lineRule="auto"/>
              <w:rPr>
                <w:rFonts w:ascii="Times New Roman" w:eastAsia="Times New Roman" w:hAnsi="Times New Roman" w:cs="Times New Roman"/>
                <w:b/>
              </w:rPr>
            </w:pPr>
          </w:p>
          <w:p w:rsidR="0014028C" w:rsidRPr="00C101ED" w:rsidRDefault="0014028C" w:rsidP="00CD5E4D">
            <w:pPr>
              <w:spacing w:after="0" w:line="240" w:lineRule="auto"/>
              <w:rPr>
                <w:rFonts w:ascii="Times New Roman" w:eastAsia="Times New Roman" w:hAnsi="Times New Roman" w:cs="Times New Roman"/>
                <w:b/>
              </w:rPr>
            </w:pPr>
            <w:r w:rsidRPr="00C101ED">
              <w:rPr>
                <w:rFonts w:ascii="Times New Roman" w:eastAsia="Times New Roman" w:hAnsi="Times New Roman" w:cs="Times New Roman"/>
                <w:b/>
              </w:rPr>
              <w:t>Индивидуальная</w:t>
            </w:r>
          </w:p>
          <w:p w:rsidR="0014028C" w:rsidRPr="00C101ED" w:rsidRDefault="0014028C" w:rsidP="00CD5E4D">
            <w:pPr>
              <w:spacing w:after="0" w:line="240" w:lineRule="auto"/>
            </w:pPr>
            <w:r w:rsidRPr="00C101ED">
              <w:rPr>
                <w:rFonts w:ascii="Times New Roman" w:eastAsia="Times New Roman" w:hAnsi="Times New Roman" w:cs="Times New Roman"/>
                <w:b/>
              </w:rPr>
              <w:t>работа</w:t>
            </w:r>
          </w:p>
        </w:tc>
        <w:tc>
          <w:tcPr>
            <w:tcW w:w="22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Pr="00C101ED" w:rsidRDefault="0014028C" w:rsidP="00CD5E4D">
            <w:pPr>
              <w:spacing w:after="0" w:line="240" w:lineRule="auto"/>
            </w:pPr>
            <w:r w:rsidRPr="00C101ED">
              <w:rPr>
                <w:rFonts w:ascii="Times New Roman" w:eastAsia="Times New Roman" w:hAnsi="Times New Roman" w:cs="Times New Roman"/>
                <w:b/>
              </w:rPr>
              <w:t>Взаимодействие с родителями/социальными партнерами</w:t>
            </w:r>
          </w:p>
        </w:tc>
      </w:tr>
      <w:tr w:rsidR="0014028C" w:rsidTr="00CD5E4D">
        <w:trPr>
          <w:trHeight w:val="1"/>
        </w:trPr>
        <w:tc>
          <w:tcPr>
            <w:tcW w:w="16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jc w:val="center"/>
            </w:pPr>
            <w:r>
              <w:rPr>
                <w:rFonts w:ascii="Times New Roman" w:eastAsia="Times New Roman" w:hAnsi="Times New Roman" w:cs="Times New Roman"/>
                <w:sz w:val="24"/>
              </w:rPr>
              <w:t>1</w:t>
            </w:r>
          </w:p>
        </w:tc>
        <w:tc>
          <w:tcPr>
            <w:tcW w:w="2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jc w:val="center"/>
            </w:pPr>
            <w:r>
              <w:rPr>
                <w:rFonts w:ascii="Times New Roman" w:eastAsia="Times New Roman" w:hAnsi="Times New Roman" w:cs="Times New Roman"/>
                <w:sz w:val="24"/>
              </w:rPr>
              <w:t>2</w:t>
            </w:r>
          </w:p>
        </w:tc>
        <w:tc>
          <w:tcPr>
            <w:tcW w:w="441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jc w:val="center"/>
            </w:pPr>
            <w:r>
              <w:rPr>
                <w:rFonts w:ascii="Times New Roman" w:eastAsia="Times New Roman" w:hAnsi="Times New Roman" w:cs="Times New Roman"/>
                <w:sz w:val="24"/>
              </w:rPr>
              <w:t>3</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jc w:val="center"/>
            </w:pPr>
            <w:r>
              <w:rPr>
                <w:rFonts w:ascii="Times New Roman" w:eastAsia="Times New Roman" w:hAnsi="Times New Roman" w:cs="Times New Roman"/>
                <w:sz w:val="24"/>
              </w:rPr>
              <w:t>4</w:t>
            </w:r>
          </w:p>
        </w:tc>
        <w:tc>
          <w:tcPr>
            <w:tcW w:w="1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jc w:val="center"/>
            </w:pPr>
            <w:r>
              <w:rPr>
                <w:rFonts w:ascii="Times New Roman" w:eastAsia="Times New Roman" w:hAnsi="Times New Roman" w:cs="Times New Roman"/>
                <w:sz w:val="24"/>
              </w:rPr>
              <w:t>5</w:t>
            </w:r>
          </w:p>
        </w:tc>
        <w:tc>
          <w:tcPr>
            <w:tcW w:w="22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jc w:val="center"/>
            </w:pPr>
            <w:r>
              <w:rPr>
                <w:rFonts w:ascii="Times New Roman" w:eastAsia="Times New Roman" w:hAnsi="Times New Roman" w:cs="Times New Roman"/>
                <w:sz w:val="24"/>
              </w:rPr>
              <w:t>6</w:t>
            </w:r>
          </w:p>
        </w:tc>
      </w:tr>
      <w:tr w:rsidR="0014028C" w:rsidTr="00CD5E4D">
        <w:trPr>
          <w:trHeight w:val="1"/>
        </w:trPr>
        <w:tc>
          <w:tcPr>
            <w:tcW w:w="164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tcPr>
          <w:p w:rsidR="0014028C" w:rsidRDefault="0014028C" w:rsidP="00CD5E4D">
            <w:pPr>
              <w:spacing w:after="0" w:line="240" w:lineRule="auto"/>
              <w:ind w:left="113" w:right="113"/>
              <w:jc w:val="center"/>
              <w:rPr>
                <w:rFonts w:ascii="Times New Roman" w:eastAsia="Times New Roman" w:hAnsi="Times New Roman" w:cs="Times New Roman"/>
                <w:sz w:val="24"/>
              </w:rPr>
            </w:pPr>
            <w:r>
              <w:rPr>
                <w:rFonts w:ascii="Times New Roman" w:eastAsia="Times New Roman" w:hAnsi="Times New Roman" w:cs="Times New Roman"/>
                <w:sz w:val="24"/>
              </w:rPr>
              <w:t>27 марта понедельник</w:t>
            </w:r>
          </w:p>
          <w:p w:rsidR="0014028C" w:rsidRDefault="0014028C" w:rsidP="00CD5E4D">
            <w:pPr>
              <w:spacing w:after="0" w:line="360" w:lineRule="auto"/>
              <w:ind w:left="113" w:right="113"/>
              <w:jc w:val="center"/>
              <w:rPr>
                <w:rFonts w:ascii="Times New Roman" w:eastAsia="Times New Roman" w:hAnsi="Times New Roman" w:cs="Times New Roman"/>
                <w:sz w:val="24"/>
              </w:rPr>
            </w:pPr>
            <w:r>
              <w:rPr>
                <w:rFonts w:ascii="Times New Roman" w:eastAsia="Times New Roman" w:hAnsi="Times New Roman" w:cs="Times New Roman"/>
                <w:sz w:val="24"/>
              </w:rPr>
              <w:t>: Огород на окне. Комнатные растения.</w:t>
            </w:r>
          </w:p>
          <w:p w:rsidR="0014028C" w:rsidRDefault="0014028C" w:rsidP="00CD5E4D">
            <w:pPr>
              <w:spacing w:after="0" w:line="240" w:lineRule="auto"/>
              <w:ind w:left="113" w:right="113"/>
            </w:pPr>
          </w:p>
        </w:tc>
        <w:tc>
          <w:tcPr>
            <w:tcW w:w="2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b/>
                <w:color w:val="0F1419"/>
                <w:sz w:val="20"/>
                <w:u w:val="single"/>
              </w:rPr>
            </w:pPr>
            <w:r>
              <w:rPr>
                <w:rFonts w:ascii="Times New Roman" w:eastAsia="Times New Roman" w:hAnsi="Times New Roman" w:cs="Times New Roman"/>
                <w:b/>
                <w:sz w:val="20"/>
                <w:u w:val="single"/>
              </w:rPr>
              <w:t>Утро</w:t>
            </w:r>
          </w:p>
          <w:p w:rsidR="0014028C" w:rsidRDefault="0014028C" w:rsidP="00CD5E4D">
            <w:pPr>
              <w:spacing w:after="0" w:line="240" w:lineRule="auto"/>
            </w:pPr>
            <w:r>
              <w:rPr>
                <w:rFonts w:ascii="Times New Roman" w:eastAsia="Times New Roman" w:hAnsi="Times New Roman" w:cs="Times New Roman"/>
                <w:b/>
                <w:color w:val="0F1419"/>
                <w:sz w:val="20"/>
              </w:rPr>
              <w:t>Утренняя гимнастика.</w:t>
            </w:r>
          </w:p>
        </w:tc>
        <w:tc>
          <w:tcPr>
            <w:tcW w:w="441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sz w:val="20"/>
              </w:rPr>
            </w:pPr>
            <w:r>
              <w:rPr>
                <w:rFonts w:ascii="Times New Roman" w:eastAsia="Times New Roman" w:hAnsi="Times New Roman" w:cs="Times New Roman"/>
                <w:b/>
                <w:sz w:val="20"/>
              </w:rPr>
              <w:t>Цель:</w:t>
            </w:r>
            <w:r>
              <w:rPr>
                <w:rFonts w:ascii="Times New Roman" w:eastAsia="Times New Roman" w:hAnsi="Times New Roman" w:cs="Times New Roman"/>
                <w:sz w:val="20"/>
              </w:rPr>
              <w:t xml:space="preserve">  поднять мышечный  и эмоциональный тонус.</w:t>
            </w:r>
          </w:p>
          <w:p w:rsidR="0014028C" w:rsidRDefault="0014028C" w:rsidP="00CD5E4D">
            <w:pPr>
              <w:spacing w:after="0" w:line="240" w:lineRule="auto"/>
            </w:pP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b/>
                <w:sz w:val="20"/>
              </w:rPr>
            </w:pPr>
          </w:p>
          <w:p w:rsidR="0014028C" w:rsidRDefault="0014028C" w:rsidP="00CD5E4D">
            <w:pPr>
              <w:spacing w:after="0" w:line="240" w:lineRule="auto"/>
            </w:pPr>
            <w:r>
              <w:rPr>
                <w:rFonts w:ascii="Times New Roman" w:eastAsia="Times New Roman" w:hAnsi="Times New Roman" w:cs="Times New Roman"/>
                <w:b/>
                <w:sz w:val="20"/>
              </w:rPr>
              <w:t>Спортивный зал</w:t>
            </w:r>
          </w:p>
        </w:tc>
        <w:tc>
          <w:tcPr>
            <w:tcW w:w="184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pPr>
            <w:r>
              <w:rPr>
                <w:rFonts w:ascii="Times New Roman" w:eastAsia="Times New Roman" w:hAnsi="Times New Roman" w:cs="Times New Roman"/>
                <w:shd w:val="clear" w:color="auto" w:fill="FFFFFF"/>
              </w:rPr>
              <w:t>Индивидуальная работа по закреплению ориентировки в пространстве «Где спрятался утенок?»</w:t>
            </w:r>
          </w:p>
        </w:tc>
        <w:tc>
          <w:tcPr>
            <w:tcW w:w="220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tcPr>
          <w:p w:rsidR="0014028C" w:rsidRDefault="0014028C" w:rsidP="00CD5E4D">
            <w:pPr>
              <w:spacing w:after="0" w:line="240" w:lineRule="auto"/>
              <w:ind w:left="113" w:right="113"/>
              <w:rPr>
                <w:rFonts w:ascii="Times New Roman" w:eastAsia="Times New Roman" w:hAnsi="Times New Roman" w:cs="Times New Roman"/>
                <w:b/>
                <w:sz w:val="20"/>
              </w:rPr>
            </w:pPr>
          </w:p>
          <w:p w:rsidR="0014028C" w:rsidRDefault="0014028C" w:rsidP="00CD5E4D">
            <w:pPr>
              <w:spacing w:after="0" w:line="240" w:lineRule="auto"/>
              <w:ind w:left="113" w:right="113"/>
              <w:rPr>
                <w:rFonts w:ascii="Times New Roman" w:eastAsia="Times New Roman" w:hAnsi="Times New Roman" w:cs="Times New Roman"/>
                <w:b/>
                <w:sz w:val="20"/>
              </w:rPr>
            </w:pPr>
          </w:p>
          <w:p w:rsidR="0014028C" w:rsidRDefault="0014028C" w:rsidP="00CD5E4D">
            <w:pPr>
              <w:spacing w:after="0" w:line="240" w:lineRule="auto"/>
              <w:ind w:left="113" w:right="113"/>
              <w:rPr>
                <w:rFonts w:ascii="Times New Roman" w:eastAsia="Times New Roman" w:hAnsi="Times New Roman" w:cs="Times New Roman"/>
                <w:b/>
                <w:sz w:val="20"/>
              </w:rPr>
            </w:pPr>
          </w:p>
          <w:p w:rsidR="0014028C" w:rsidRDefault="0014028C" w:rsidP="00CD5E4D">
            <w:pPr>
              <w:spacing w:after="0" w:line="240" w:lineRule="auto"/>
              <w:ind w:left="113" w:right="113"/>
              <w:rPr>
                <w:rFonts w:ascii="Times New Roman" w:eastAsia="Times New Roman" w:hAnsi="Times New Roman" w:cs="Times New Roman"/>
                <w:b/>
                <w:sz w:val="20"/>
              </w:rPr>
            </w:pPr>
          </w:p>
          <w:p w:rsidR="0014028C" w:rsidRDefault="0014028C" w:rsidP="00CD5E4D">
            <w:pPr>
              <w:spacing w:after="0" w:line="240" w:lineRule="auto"/>
              <w:ind w:left="113" w:right="113"/>
              <w:rPr>
                <w:rFonts w:ascii="Times New Roman" w:eastAsia="Times New Roman" w:hAnsi="Times New Roman" w:cs="Times New Roman"/>
                <w:b/>
                <w:sz w:val="20"/>
              </w:rPr>
            </w:pPr>
          </w:p>
          <w:p w:rsidR="0014028C" w:rsidRPr="009D428C" w:rsidRDefault="0014028C" w:rsidP="00CD5E4D">
            <w:pPr>
              <w:spacing w:after="0" w:line="240" w:lineRule="auto"/>
              <w:ind w:left="113" w:right="113"/>
              <w:rPr>
                <w:rFonts w:ascii="Times New Roman" w:eastAsia="Times New Roman" w:hAnsi="Times New Roman" w:cs="Times New Roman"/>
                <w:b/>
                <w:sz w:val="24"/>
                <w:szCs w:val="24"/>
              </w:rPr>
            </w:pPr>
            <w:r w:rsidRPr="009D428C">
              <w:rPr>
                <w:rFonts w:ascii="Times New Roman" w:eastAsia="Times New Roman" w:hAnsi="Times New Roman" w:cs="Times New Roman"/>
                <w:sz w:val="24"/>
                <w:szCs w:val="24"/>
              </w:rPr>
              <w:t>Памятка «Какие игрушки нужны вашим детям?»</w:t>
            </w:r>
          </w:p>
          <w:p w:rsidR="0014028C" w:rsidRDefault="0014028C" w:rsidP="00CD5E4D">
            <w:pPr>
              <w:spacing w:after="0" w:line="240" w:lineRule="auto"/>
              <w:ind w:left="113" w:right="113"/>
            </w:pPr>
          </w:p>
        </w:tc>
      </w:tr>
      <w:tr w:rsidR="0014028C" w:rsidTr="00CD5E4D">
        <w:trPr>
          <w:trHeight w:val="1"/>
        </w:trPr>
        <w:tc>
          <w:tcPr>
            <w:tcW w:w="16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Calibri" w:eastAsia="Calibri" w:hAnsi="Calibri" w:cs="Calibri"/>
              </w:rPr>
            </w:pPr>
          </w:p>
        </w:tc>
        <w:tc>
          <w:tcPr>
            <w:tcW w:w="2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r>
              <w:rPr>
                <w:rFonts w:ascii="Times New Roman" w:eastAsia="Times New Roman" w:hAnsi="Times New Roman" w:cs="Times New Roman"/>
                <w:b/>
                <w:shd w:val="clear" w:color="auto" w:fill="FFFFFF"/>
              </w:rPr>
              <w:t>Работа в уголке природы: уход за комнатными растениями</w:t>
            </w:r>
          </w:p>
        </w:tc>
        <w:tc>
          <w:tcPr>
            <w:tcW w:w="441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pPr>
            <w:r>
              <w:rPr>
                <w:rFonts w:ascii="Times New Roman" w:eastAsia="Times New Roman" w:hAnsi="Times New Roman" w:cs="Times New Roman"/>
                <w:b/>
              </w:rPr>
              <w:t xml:space="preserve">Цель: </w:t>
            </w:r>
            <w:r>
              <w:rPr>
                <w:rFonts w:ascii="Times New Roman" w:eastAsia="Times New Roman" w:hAnsi="Times New Roman" w:cs="Times New Roman"/>
              </w:rPr>
              <w:t>учить выполнять поручения по уходу за комнатными растениями.</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b/>
                <w:color w:val="0F1419"/>
                <w:sz w:val="20"/>
              </w:rPr>
            </w:pPr>
            <w:r>
              <w:rPr>
                <w:rFonts w:ascii="Times New Roman" w:eastAsia="Times New Roman" w:hAnsi="Times New Roman" w:cs="Times New Roman"/>
                <w:b/>
                <w:color w:val="0F1419"/>
                <w:sz w:val="20"/>
              </w:rPr>
              <w:t>Уголок природы</w:t>
            </w:r>
          </w:p>
          <w:p w:rsidR="0014028C" w:rsidRDefault="0014028C" w:rsidP="00CD5E4D">
            <w:pPr>
              <w:spacing w:after="0" w:line="240" w:lineRule="auto"/>
              <w:rPr>
                <w:rFonts w:ascii="Times New Roman" w:eastAsia="Times New Roman" w:hAnsi="Times New Roman" w:cs="Times New Roman"/>
                <w:color w:val="0F1419"/>
                <w:sz w:val="20"/>
              </w:rPr>
            </w:pPr>
            <w:r>
              <w:rPr>
                <w:rFonts w:ascii="Times New Roman" w:eastAsia="Times New Roman" w:hAnsi="Times New Roman" w:cs="Times New Roman"/>
                <w:color w:val="0F1419"/>
                <w:sz w:val="20"/>
              </w:rPr>
              <w:t>(комнатные растения)</w:t>
            </w:r>
          </w:p>
          <w:p w:rsidR="0014028C" w:rsidRDefault="0014028C" w:rsidP="00CD5E4D">
            <w:pPr>
              <w:spacing w:after="0" w:line="240" w:lineRule="auto"/>
            </w:pPr>
          </w:p>
        </w:tc>
        <w:tc>
          <w:tcPr>
            <w:tcW w:w="184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tc>
        <w:tc>
          <w:tcPr>
            <w:tcW w:w="220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tc>
      </w:tr>
      <w:tr w:rsidR="0014028C" w:rsidTr="00CD5E4D">
        <w:tc>
          <w:tcPr>
            <w:tcW w:w="16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Calibri" w:eastAsia="Calibri" w:hAnsi="Calibri" w:cs="Calibri"/>
              </w:rPr>
            </w:pPr>
          </w:p>
        </w:tc>
        <w:tc>
          <w:tcPr>
            <w:tcW w:w="2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pPr>
            <w:r>
              <w:rPr>
                <w:rFonts w:ascii="Times New Roman" w:eastAsia="Times New Roman" w:hAnsi="Times New Roman" w:cs="Times New Roman"/>
                <w:b/>
              </w:rPr>
              <w:t xml:space="preserve">Игра «Обидчивый цветок».   </w:t>
            </w:r>
          </w:p>
        </w:tc>
        <w:tc>
          <w:tcPr>
            <w:tcW w:w="441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uppressAutoHyphens/>
              <w:spacing w:after="0" w:line="240" w:lineRule="auto"/>
              <w:rPr>
                <w:rFonts w:ascii="Times New Roman" w:eastAsia="Times New Roman" w:hAnsi="Times New Roman" w:cs="Times New Roman"/>
              </w:rPr>
            </w:pPr>
            <w:r>
              <w:rPr>
                <w:rFonts w:ascii="Times New Roman" w:eastAsia="Times New Roman" w:hAnsi="Times New Roman" w:cs="Times New Roman"/>
                <w:b/>
              </w:rPr>
              <w:t>Цель:</w:t>
            </w:r>
            <w:r>
              <w:rPr>
                <w:rFonts w:ascii="Times New Roman" w:eastAsia="Times New Roman" w:hAnsi="Times New Roman" w:cs="Times New Roman"/>
              </w:rPr>
              <w:t xml:space="preserve"> Учить выражать в словах, в интонации и в мимике ласку и внимательность.</w:t>
            </w:r>
          </w:p>
          <w:p w:rsidR="0014028C" w:rsidRDefault="0014028C" w:rsidP="00CD5E4D">
            <w:pPr>
              <w:spacing w:after="0" w:line="240" w:lineRule="auto"/>
            </w:pP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ind w:right="-456"/>
            </w:pPr>
            <w:r>
              <w:rPr>
                <w:rFonts w:ascii="Times New Roman" w:eastAsia="Times New Roman" w:hAnsi="Times New Roman" w:cs="Times New Roman"/>
                <w:b/>
                <w:color w:val="0F1419"/>
                <w:sz w:val="20"/>
              </w:rPr>
              <w:t>Центр эмоционального развития</w:t>
            </w:r>
          </w:p>
        </w:tc>
        <w:tc>
          <w:tcPr>
            <w:tcW w:w="184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tc>
        <w:tc>
          <w:tcPr>
            <w:tcW w:w="220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tc>
      </w:tr>
      <w:tr w:rsidR="0014028C" w:rsidTr="00CD5E4D">
        <w:trPr>
          <w:trHeight w:val="1"/>
        </w:trPr>
        <w:tc>
          <w:tcPr>
            <w:tcW w:w="16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Calibri" w:eastAsia="Calibri" w:hAnsi="Calibri" w:cs="Calibri"/>
              </w:rPr>
            </w:pPr>
          </w:p>
        </w:tc>
        <w:tc>
          <w:tcPr>
            <w:tcW w:w="2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pPr>
            <w:r>
              <w:rPr>
                <w:rFonts w:ascii="Times New Roman" w:eastAsia="Times New Roman" w:hAnsi="Times New Roman" w:cs="Times New Roman"/>
                <w:b/>
                <w:color w:val="0F1419"/>
                <w:sz w:val="20"/>
              </w:rPr>
              <w:t>ООД</w:t>
            </w:r>
          </w:p>
        </w:tc>
        <w:tc>
          <w:tcPr>
            <w:tcW w:w="441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20" w:line="240" w:lineRule="auto"/>
              <w:rPr>
                <w:rFonts w:ascii="Times New Roman" w:eastAsia="Times New Roman" w:hAnsi="Times New Roman" w:cs="Times New Roman"/>
                <w:b/>
              </w:rPr>
            </w:pPr>
            <w:r>
              <w:rPr>
                <w:rFonts w:ascii="Times New Roman" w:eastAsia="Times New Roman" w:hAnsi="Times New Roman" w:cs="Times New Roman"/>
                <w:b/>
              </w:rPr>
              <w:t>1. Развитие речи.</w:t>
            </w:r>
          </w:p>
          <w:p w:rsidR="0014028C" w:rsidRDefault="0014028C" w:rsidP="00CD5E4D">
            <w:pPr>
              <w:spacing w:after="20" w:line="240" w:lineRule="auto"/>
              <w:rPr>
                <w:rFonts w:ascii="Times New Roman" w:eastAsia="Times New Roman" w:hAnsi="Times New Roman" w:cs="Times New Roman"/>
              </w:rPr>
            </w:pPr>
            <w:r>
              <w:rPr>
                <w:rFonts w:ascii="Times New Roman" w:eastAsia="Times New Roman" w:hAnsi="Times New Roman" w:cs="Times New Roman"/>
                <w:b/>
              </w:rPr>
              <w:t xml:space="preserve">Тема: </w:t>
            </w:r>
            <w:r>
              <w:rPr>
                <w:rFonts w:ascii="Times New Roman" w:eastAsia="Times New Roman" w:hAnsi="Times New Roman" w:cs="Times New Roman"/>
              </w:rPr>
              <w:t>«Комнатное растение.</w:t>
            </w:r>
          </w:p>
          <w:p w:rsidR="0014028C" w:rsidRDefault="0014028C" w:rsidP="00CD5E4D">
            <w:pPr>
              <w:spacing w:after="20" w:line="240" w:lineRule="auto"/>
              <w:rPr>
                <w:rFonts w:ascii="Times New Roman" w:eastAsia="Times New Roman" w:hAnsi="Times New Roman" w:cs="Times New Roman"/>
              </w:rPr>
            </w:pPr>
            <w:r>
              <w:rPr>
                <w:rFonts w:ascii="Times New Roman" w:eastAsia="Times New Roman" w:hAnsi="Times New Roman" w:cs="Times New Roman"/>
              </w:rPr>
              <w:t>Цель: Учить детей отвечать на вопросы , составлять небольшие описательные рассказы с помощью взрослого, учить употреблять в речи прилагательные , сочетая их с существительными. Упражнять детей в произношении звука»ж», учить произносить слова с разной силой голоса и в разном темпе.</w:t>
            </w:r>
          </w:p>
          <w:p w:rsidR="0014028C" w:rsidRDefault="0014028C" w:rsidP="00CD5E4D">
            <w:pPr>
              <w:spacing w:after="20" w:line="240" w:lineRule="auto"/>
              <w:rPr>
                <w:rFonts w:ascii="Times New Roman" w:eastAsia="Times New Roman" w:hAnsi="Times New Roman" w:cs="Times New Roman"/>
              </w:rPr>
            </w:pPr>
            <w:r>
              <w:rPr>
                <w:rFonts w:ascii="Times New Roman" w:eastAsia="Times New Roman" w:hAnsi="Times New Roman" w:cs="Times New Roman"/>
                <w:b/>
              </w:rPr>
              <w:t xml:space="preserve">Мет. лит-ра: </w:t>
            </w:r>
            <w:r>
              <w:rPr>
                <w:rFonts w:ascii="Times New Roman" w:eastAsia="Times New Roman" w:hAnsi="Times New Roman" w:cs="Times New Roman"/>
              </w:rPr>
              <w:t>Петрова с. 47</w:t>
            </w:r>
          </w:p>
          <w:p w:rsidR="0014028C" w:rsidRDefault="0014028C" w:rsidP="00CD5E4D">
            <w:pPr>
              <w:spacing w:after="20" w:line="240" w:lineRule="auto"/>
              <w:rPr>
                <w:rFonts w:ascii="Times New Roman" w:eastAsia="Times New Roman" w:hAnsi="Times New Roman" w:cs="Times New Roman"/>
                <w:b/>
              </w:rPr>
            </w:pPr>
            <w:r>
              <w:rPr>
                <w:rFonts w:ascii="Times New Roman" w:eastAsia="Times New Roman" w:hAnsi="Times New Roman" w:cs="Times New Roman"/>
                <w:b/>
              </w:rPr>
              <w:t>2. Музыка.</w:t>
            </w:r>
          </w:p>
          <w:p w:rsidR="0014028C" w:rsidRDefault="0014028C" w:rsidP="00CD5E4D">
            <w:pPr>
              <w:spacing w:after="0" w:line="240" w:lineRule="auto"/>
            </w:pP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b/>
                <w:color w:val="0F1419"/>
                <w:sz w:val="20"/>
              </w:rPr>
            </w:pPr>
            <w:r>
              <w:rPr>
                <w:rFonts w:ascii="Times New Roman" w:eastAsia="Times New Roman" w:hAnsi="Times New Roman" w:cs="Times New Roman"/>
                <w:b/>
                <w:color w:val="0F1419"/>
                <w:sz w:val="20"/>
              </w:rPr>
              <w:t>Центр природы</w:t>
            </w:r>
          </w:p>
          <w:p w:rsidR="0014028C" w:rsidRDefault="0014028C" w:rsidP="00CD5E4D">
            <w:pPr>
              <w:spacing w:after="0" w:line="240" w:lineRule="auto"/>
            </w:pPr>
            <w:r>
              <w:rPr>
                <w:rFonts w:ascii="Times New Roman" w:eastAsia="Times New Roman" w:hAnsi="Times New Roman" w:cs="Times New Roman"/>
                <w:b/>
                <w:color w:val="0F1419"/>
                <w:sz w:val="20"/>
              </w:rPr>
              <w:t>(комнатные цветы группы)</w:t>
            </w:r>
          </w:p>
        </w:tc>
        <w:tc>
          <w:tcPr>
            <w:tcW w:w="184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tc>
        <w:tc>
          <w:tcPr>
            <w:tcW w:w="220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tc>
      </w:tr>
      <w:tr w:rsidR="0014028C" w:rsidTr="00CD5E4D">
        <w:trPr>
          <w:trHeight w:val="1"/>
        </w:trPr>
        <w:tc>
          <w:tcPr>
            <w:tcW w:w="16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Calibri" w:eastAsia="Calibri" w:hAnsi="Calibri" w:cs="Calibri"/>
              </w:rPr>
            </w:pPr>
          </w:p>
        </w:tc>
        <w:tc>
          <w:tcPr>
            <w:tcW w:w="2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b/>
                <w:color w:val="000000"/>
                <w:spacing w:val="-8"/>
                <w:sz w:val="20"/>
                <w:u w:val="single"/>
              </w:rPr>
            </w:pPr>
            <w:r>
              <w:rPr>
                <w:rFonts w:ascii="Times New Roman" w:eastAsia="Times New Roman" w:hAnsi="Times New Roman" w:cs="Times New Roman"/>
                <w:b/>
                <w:sz w:val="20"/>
                <w:u w:val="single"/>
              </w:rPr>
              <w:t>Прогулка</w:t>
            </w:r>
          </w:p>
          <w:p w:rsidR="0014028C" w:rsidRDefault="0014028C" w:rsidP="00CD5E4D">
            <w:r>
              <w:rPr>
                <w:rFonts w:ascii="Times New Roman" w:eastAsia="Times New Roman" w:hAnsi="Times New Roman" w:cs="Times New Roman"/>
                <w:b/>
              </w:rPr>
              <w:t>Наблюдение за птицами</w:t>
            </w:r>
          </w:p>
        </w:tc>
        <w:tc>
          <w:tcPr>
            <w:tcW w:w="441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48" w:line="240" w:lineRule="auto"/>
              <w:rPr>
                <w:rFonts w:ascii="Times New Roman" w:eastAsia="Times New Roman" w:hAnsi="Times New Roman" w:cs="Times New Roman"/>
                <w:shd w:val="clear" w:color="auto" w:fill="FFFFFF"/>
              </w:rPr>
            </w:pPr>
            <w:r>
              <w:rPr>
                <w:rFonts w:ascii="Times New Roman" w:eastAsia="Times New Roman" w:hAnsi="Times New Roman" w:cs="Times New Roman"/>
                <w:b/>
                <w:shd w:val="clear" w:color="auto" w:fill="FFFFFF"/>
              </w:rPr>
              <w:t>Цель:</w:t>
            </w:r>
            <w:r>
              <w:rPr>
                <w:rFonts w:ascii="Times New Roman" w:eastAsia="Times New Roman" w:hAnsi="Times New Roman" w:cs="Times New Roman"/>
                <w:shd w:val="clear" w:color="auto" w:fill="FFFFFF"/>
              </w:rPr>
              <w:t xml:space="preserve"> углублять и пополнять знания детей о жизни птиц весной.</w:t>
            </w:r>
          </w:p>
          <w:p w:rsidR="0014028C" w:rsidRDefault="0014028C" w:rsidP="00CD5E4D">
            <w:pPr>
              <w:spacing w:after="48" w:line="240" w:lineRule="auto"/>
              <w:rPr>
                <w:rFonts w:ascii="Times New Roman" w:eastAsia="Times New Roman" w:hAnsi="Times New Roman" w:cs="Times New Roman"/>
                <w:b/>
              </w:rPr>
            </w:pPr>
            <w:r>
              <w:rPr>
                <w:rFonts w:ascii="Times New Roman" w:eastAsia="Times New Roman" w:hAnsi="Times New Roman" w:cs="Times New Roman"/>
                <w:b/>
              </w:rPr>
              <w:t>Трудовая деятельность Наведение порядка на территории</w:t>
            </w:r>
          </w:p>
          <w:p w:rsidR="0014028C" w:rsidRDefault="0014028C" w:rsidP="00CD5E4D">
            <w:pPr>
              <w:spacing w:after="48" w:line="240" w:lineRule="auto"/>
              <w:rPr>
                <w:rFonts w:ascii="Times New Roman" w:eastAsia="Times New Roman" w:hAnsi="Times New Roman" w:cs="Times New Roman"/>
                <w:shd w:val="clear" w:color="auto" w:fill="FFFFFF"/>
              </w:rPr>
            </w:pPr>
            <w:r>
              <w:rPr>
                <w:rFonts w:ascii="Times New Roman" w:eastAsia="Times New Roman" w:hAnsi="Times New Roman" w:cs="Times New Roman"/>
                <w:b/>
                <w:shd w:val="clear" w:color="auto" w:fill="FFFFFF"/>
              </w:rPr>
              <w:t>Цель:</w:t>
            </w:r>
            <w:r>
              <w:rPr>
                <w:rFonts w:ascii="Times New Roman" w:eastAsia="Times New Roman" w:hAnsi="Times New Roman" w:cs="Times New Roman"/>
                <w:shd w:val="clear" w:color="auto" w:fill="FFFFFF"/>
              </w:rPr>
              <w:t xml:space="preserve"> закреплять умение трудиться в коллективе.</w:t>
            </w:r>
          </w:p>
          <w:p w:rsidR="0014028C" w:rsidRDefault="0014028C" w:rsidP="00CD5E4D">
            <w:pPr>
              <w:spacing w:after="48" w:line="240" w:lineRule="auto"/>
              <w:rPr>
                <w:rFonts w:ascii="Times New Roman" w:eastAsia="Times New Roman" w:hAnsi="Times New Roman" w:cs="Times New Roman"/>
                <w:b/>
              </w:rPr>
            </w:pPr>
            <w:r>
              <w:rPr>
                <w:rFonts w:ascii="Times New Roman" w:eastAsia="Times New Roman" w:hAnsi="Times New Roman" w:cs="Times New Roman"/>
                <w:b/>
              </w:rPr>
              <w:t>Подвижная игра «Перелет птиц»</w:t>
            </w:r>
          </w:p>
          <w:p w:rsidR="0014028C" w:rsidRDefault="0014028C" w:rsidP="00CD5E4D">
            <w:pPr>
              <w:spacing w:after="48" w:line="240" w:lineRule="auto"/>
            </w:pPr>
            <w:r>
              <w:rPr>
                <w:rFonts w:ascii="Times New Roman" w:eastAsia="Times New Roman" w:hAnsi="Times New Roman" w:cs="Times New Roman"/>
                <w:b/>
              </w:rPr>
              <w:t>Цель:</w:t>
            </w:r>
            <w:r>
              <w:rPr>
                <w:rFonts w:ascii="Times New Roman" w:eastAsia="Times New Roman" w:hAnsi="Times New Roman" w:cs="Times New Roman"/>
              </w:rPr>
              <w:t xml:space="preserve"> упражнять в лазании; развивать двигательную активность</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360" w:line="240" w:lineRule="auto"/>
              <w:rPr>
                <w:rFonts w:ascii="Times New Roman" w:eastAsia="Times New Roman" w:hAnsi="Times New Roman" w:cs="Times New Roman"/>
                <w:b/>
                <w:sz w:val="20"/>
                <w:shd w:val="clear" w:color="auto" w:fill="FFFFFF"/>
              </w:rPr>
            </w:pPr>
            <w:r>
              <w:rPr>
                <w:rFonts w:ascii="Times New Roman" w:eastAsia="Times New Roman" w:hAnsi="Times New Roman" w:cs="Times New Roman"/>
                <w:b/>
                <w:sz w:val="20"/>
                <w:shd w:val="clear" w:color="auto" w:fill="FFFFFF"/>
              </w:rPr>
              <w:t>Выносной материал:</w:t>
            </w:r>
          </w:p>
          <w:p w:rsidR="0014028C" w:rsidRDefault="0014028C" w:rsidP="00CD5E4D">
            <w:pPr>
              <w:spacing w:after="360" w:line="240" w:lineRule="auto"/>
              <w:rPr>
                <w:rFonts w:ascii="Times New Roman" w:eastAsia="Times New Roman" w:hAnsi="Times New Roman" w:cs="Times New Roman"/>
                <w:sz w:val="20"/>
                <w:shd w:val="clear" w:color="auto" w:fill="FFFFFF"/>
              </w:rPr>
            </w:pPr>
            <w:r>
              <w:rPr>
                <w:rFonts w:ascii="Times New Roman" w:eastAsia="Times New Roman" w:hAnsi="Times New Roman" w:cs="Times New Roman"/>
                <w:sz w:val="20"/>
                <w:shd w:val="clear" w:color="auto" w:fill="FFFFFF"/>
              </w:rPr>
              <w:t>(выносные игрушки, ледянки)</w:t>
            </w:r>
          </w:p>
          <w:p w:rsidR="0014028C" w:rsidRDefault="0014028C" w:rsidP="00CD5E4D">
            <w:pPr>
              <w:spacing w:after="0" w:line="240" w:lineRule="auto"/>
            </w:pPr>
          </w:p>
        </w:tc>
        <w:tc>
          <w:tcPr>
            <w:tcW w:w="1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Times New Roman" w:eastAsia="Times New Roman" w:hAnsi="Times New Roman" w:cs="Times New Roman"/>
                <w:b/>
              </w:rPr>
            </w:pPr>
            <w:r>
              <w:rPr>
                <w:rFonts w:ascii="Times New Roman" w:eastAsia="Times New Roman" w:hAnsi="Times New Roman" w:cs="Times New Roman"/>
                <w:b/>
              </w:rPr>
              <w:t>Дид. упражнение «Придумай предложение»</w:t>
            </w:r>
          </w:p>
          <w:p w:rsidR="0014028C" w:rsidRDefault="0014028C" w:rsidP="00CD5E4D">
            <w:pPr>
              <w:spacing w:after="0" w:line="240" w:lineRule="auto"/>
            </w:pPr>
            <w:r>
              <w:rPr>
                <w:rFonts w:ascii="Times New Roman" w:eastAsia="Times New Roman" w:hAnsi="Times New Roman" w:cs="Times New Roman"/>
                <w:b/>
              </w:rPr>
              <w:t>Цель:</w:t>
            </w:r>
            <w:r>
              <w:rPr>
                <w:rFonts w:ascii="Times New Roman" w:eastAsia="Times New Roman" w:hAnsi="Times New Roman" w:cs="Times New Roman"/>
              </w:rPr>
              <w:t xml:space="preserve"> учить составлять предложение с заданным словом</w:t>
            </w:r>
          </w:p>
        </w:tc>
        <w:tc>
          <w:tcPr>
            <w:tcW w:w="22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Calibri" w:eastAsia="Calibri" w:hAnsi="Calibri" w:cs="Calibri"/>
              </w:rPr>
            </w:pPr>
          </w:p>
        </w:tc>
      </w:tr>
      <w:tr w:rsidR="0014028C" w:rsidTr="00CD5E4D">
        <w:trPr>
          <w:trHeight w:val="1"/>
        </w:trPr>
        <w:tc>
          <w:tcPr>
            <w:tcW w:w="16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Calibri" w:eastAsia="Calibri" w:hAnsi="Calibri" w:cs="Calibri"/>
              </w:rPr>
            </w:pPr>
          </w:p>
        </w:tc>
        <w:tc>
          <w:tcPr>
            <w:tcW w:w="2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pPr>
            <w:r>
              <w:rPr>
                <w:rFonts w:ascii="Times New Roman" w:eastAsia="Times New Roman" w:hAnsi="Times New Roman" w:cs="Times New Roman"/>
                <w:b/>
                <w:sz w:val="20"/>
                <w:u w:val="single"/>
              </w:rPr>
              <w:t>Работа перед сном</w:t>
            </w:r>
          </w:p>
        </w:tc>
        <w:tc>
          <w:tcPr>
            <w:tcW w:w="10870"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48" w:line="240" w:lineRule="auto"/>
              <w:rPr>
                <w:rFonts w:ascii="Times New Roman" w:eastAsia="Times New Roman" w:hAnsi="Times New Roman" w:cs="Times New Roman"/>
                <w:b/>
              </w:rPr>
            </w:pPr>
            <w:r>
              <w:rPr>
                <w:rFonts w:ascii="Times New Roman" w:eastAsia="Times New Roman" w:hAnsi="Times New Roman" w:cs="Times New Roman"/>
                <w:b/>
              </w:rPr>
              <w:t>Рассматривание книг, иллюстраций о растениях</w:t>
            </w:r>
          </w:p>
          <w:p w:rsidR="0014028C" w:rsidRDefault="0014028C" w:rsidP="00CD5E4D">
            <w:pPr>
              <w:spacing w:after="48" w:line="240" w:lineRule="auto"/>
            </w:pPr>
            <w:r>
              <w:rPr>
                <w:rFonts w:ascii="Times New Roman" w:eastAsia="Times New Roman" w:hAnsi="Times New Roman" w:cs="Times New Roman"/>
                <w:b/>
                <w:shd w:val="clear" w:color="auto" w:fill="FFFFFF"/>
              </w:rPr>
              <w:t>Цель:</w:t>
            </w:r>
            <w:r>
              <w:rPr>
                <w:rFonts w:ascii="Times New Roman" w:eastAsia="Times New Roman" w:hAnsi="Times New Roman" w:cs="Times New Roman"/>
                <w:shd w:val="clear" w:color="auto" w:fill="FFFFFF"/>
              </w:rPr>
              <w:t xml:space="preserve"> вызвать интерес к растениям, желание заботиться о них, углублять и расширять знания видах растений</w:t>
            </w:r>
          </w:p>
        </w:tc>
      </w:tr>
      <w:tr w:rsidR="0014028C" w:rsidTr="00CD5E4D">
        <w:trPr>
          <w:trHeight w:val="1"/>
        </w:trPr>
        <w:tc>
          <w:tcPr>
            <w:tcW w:w="16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Calibri" w:eastAsia="Calibri" w:hAnsi="Calibri" w:cs="Calibri"/>
              </w:rPr>
            </w:pPr>
          </w:p>
        </w:tc>
        <w:tc>
          <w:tcPr>
            <w:tcW w:w="2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b/>
                <w:sz w:val="20"/>
                <w:u w:val="single"/>
              </w:rPr>
            </w:pPr>
            <w:r>
              <w:rPr>
                <w:rFonts w:ascii="Times New Roman" w:eastAsia="Times New Roman" w:hAnsi="Times New Roman" w:cs="Times New Roman"/>
                <w:b/>
                <w:sz w:val="20"/>
                <w:u w:val="single"/>
              </w:rPr>
              <w:t>Вечер</w:t>
            </w:r>
          </w:p>
          <w:p w:rsidR="0014028C" w:rsidRDefault="0014028C" w:rsidP="00CD5E4D">
            <w:pPr>
              <w:spacing w:after="0" w:line="240" w:lineRule="auto"/>
            </w:pPr>
            <w:r>
              <w:rPr>
                <w:rFonts w:ascii="Times New Roman" w:eastAsia="Times New Roman" w:hAnsi="Times New Roman" w:cs="Times New Roman"/>
                <w:b/>
                <w:sz w:val="20"/>
              </w:rPr>
              <w:t>Закаливающие процедуры после сна</w:t>
            </w:r>
          </w:p>
        </w:tc>
        <w:tc>
          <w:tcPr>
            <w:tcW w:w="3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pPr>
            <w:r>
              <w:rPr>
                <w:rFonts w:ascii="Times New Roman" w:eastAsia="Times New Roman" w:hAnsi="Times New Roman" w:cs="Times New Roman"/>
                <w:b/>
                <w:sz w:val="20"/>
              </w:rPr>
              <w:t>Цель:</w:t>
            </w:r>
            <w:r>
              <w:rPr>
                <w:rFonts w:ascii="Times New Roman" w:eastAsia="Times New Roman" w:hAnsi="Times New Roman" w:cs="Times New Roman"/>
                <w:color w:val="000000"/>
                <w:sz w:val="20"/>
              </w:rPr>
              <w:t>сохранение и укрепление физического и психического здоровья детей.</w:t>
            </w:r>
          </w:p>
        </w:tc>
        <w:tc>
          <w:tcPr>
            <w:tcW w:w="298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Спальня</w:t>
            </w:r>
          </w:p>
          <w:p w:rsidR="0014028C" w:rsidRDefault="0014028C" w:rsidP="00CD5E4D">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(ребристые дорожки)</w:t>
            </w:r>
          </w:p>
          <w:p w:rsidR="0014028C" w:rsidRDefault="0014028C" w:rsidP="00CD5E4D">
            <w:pPr>
              <w:spacing w:after="0" w:line="240" w:lineRule="auto"/>
            </w:pPr>
          </w:p>
        </w:tc>
        <w:tc>
          <w:tcPr>
            <w:tcW w:w="184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sz w:val="24"/>
              </w:rPr>
            </w:pPr>
          </w:p>
          <w:p w:rsidR="0014028C" w:rsidRDefault="0014028C" w:rsidP="00CD5E4D">
            <w:pPr>
              <w:rPr>
                <w:rFonts w:ascii="Times New Roman" w:eastAsia="Times New Roman" w:hAnsi="Times New Roman" w:cs="Times New Roman"/>
              </w:rPr>
            </w:pPr>
            <w:r>
              <w:rPr>
                <w:rFonts w:ascii="Times New Roman" w:eastAsia="Times New Roman" w:hAnsi="Times New Roman" w:cs="Times New Roman"/>
              </w:rPr>
              <w:t xml:space="preserve">Работа с подгруппой детей </w:t>
            </w:r>
          </w:p>
          <w:p w:rsidR="0014028C" w:rsidRDefault="0014028C" w:rsidP="00CD5E4D">
            <w:pPr>
              <w:rPr>
                <w:rFonts w:ascii="Times New Roman" w:eastAsia="Times New Roman" w:hAnsi="Times New Roman" w:cs="Times New Roman"/>
              </w:rPr>
            </w:pPr>
            <w:r>
              <w:rPr>
                <w:rFonts w:ascii="Times New Roman" w:eastAsia="Times New Roman" w:hAnsi="Times New Roman" w:cs="Times New Roman"/>
              </w:rPr>
              <w:t xml:space="preserve">Дыхательное упражнение «Паровозик» </w:t>
            </w:r>
          </w:p>
          <w:p w:rsidR="0014028C" w:rsidRDefault="0014028C" w:rsidP="00CD5E4D">
            <w:pPr>
              <w:spacing w:after="0" w:line="240" w:lineRule="auto"/>
              <w:rPr>
                <w:rFonts w:ascii="Times New Roman" w:eastAsia="Times New Roman" w:hAnsi="Times New Roman" w:cs="Times New Roman"/>
                <w:sz w:val="24"/>
              </w:rPr>
            </w:pPr>
            <w:r>
              <w:rPr>
                <w:rFonts w:ascii="Times New Roman" w:eastAsia="Times New Roman" w:hAnsi="Times New Roman" w:cs="Times New Roman"/>
              </w:rPr>
              <w:t>Цель: побуждать детей произносить звукоподражание «Ту-ту!»</w:t>
            </w:r>
          </w:p>
          <w:p w:rsidR="0014028C" w:rsidRDefault="0014028C" w:rsidP="00CD5E4D">
            <w:pPr>
              <w:spacing w:after="0" w:line="240" w:lineRule="auto"/>
            </w:pPr>
          </w:p>
        </w:tc>
        <w:tc>
          <w:tcPr>
            <w:tcW w:w="220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Calibri" w:eastAsia="Calibri" w:hAnsi="Calibri" w:cs="Calibri"/>
              </w:rPr>
            </w:pPr>
          </w:p>
          <w:p w:rsidR="0014028C" w:rsidRDefault="0014028C" w:rsidP="00CD5E4D">
            <w:pPr>
              <w:spacing w:after="0" w:line="240" w:lineRule="auto"/>
              <w:rPr>
                <w:rFonts w:ascii="Calibri" w:eastAsia="Calibri" w:hAnsi="Calibri" w:cs="Calibri"/>
              </w:rPr>
            </w:pPr>
          </w:p>
          <w:p w:rsidR="0014028C" w:rsidRDefault="0014028C" w:rsidP="00CD5E4D">
            <w:pPr>
              <w:spacing w:after="0" w:line="240" w:lineRule="auto"/>
              <w:rPr>
                <w:rFonts w:ascii="Calibri" w:eastAsia="Calibri" w:hAnsi="Calibri" w:cs="Calibri"/>
              </w:rPr>
            </w:pPr>
          </w:p>
          <w:p w:rsidR="0014028C" w:rsidRDefault="0014028C" w:rsidP="00CD5E4D">
            <w:pPr>
              <w:spacing w:after="0" w:line="240" w:lineRule="auto"/>
              <w:rPr>
                <w:rFonts w:ascii="Calibri" w:eastAsia="Calibri" w:hAnsi="Calibri" w:cs="Calibri"/>
              </w:rPr>
            </w:pPr>
          </w:p>
          <w:p w:rsidR="0014028C" w:rsidRDefault="0014028C" w:rsidP="00CD5E4D">
            <w:pPr>
              <w:spacing w:after="0" w:line="240" w:lineRule="auto"/>
              <w:rPr>
                <w:rFonts w:ascii="Calibri" w:eastAsia="Calibri" w:hAnsi="Calibri" w:cs="Calibri"/>
              </w:rPr>
            </w:pPr>
          </w:p>
          <w:p w:rsidR="0014028C" w:rsidRDefault="0014028C" w:rsidP="00CD5E4D">
            <w:pPr>
              <w:spacing w:after="0" w:line="240" w:lineRule="auto"/>
              <w:rPr>
                <w:rFonts w:ascii="Calibri" w:eastAsia="Calibri" w:hAnsi="Calibri" w:cs="Calibri"/>
              </w:rPr>
            </w:pPr>
          </w:p>
          <w:p w:rsidR="0014028C" w:rsidRDefault="0014028C" w:rsidP="00CD5E4D">
            <w:pPr>
              <w:spacing w:after="0" w:line="240" w:lineRule="auto"/>
              <w:rPr>
                <w:rFonts w:ascii="Calibri" w:eastAsia="Calibri" w:hAnsi="Calibri" w:cs="Calibri"/>
              </w:rPr>
            </w:pPr>
          </w:p>
          <w:p w:rsidR="0014028C" w:rsidRDefault="0014028C" w:rsidP="00CD5E4D">
            <w:pPr>
              <w:spacing w:after="0" w:line="240" w:lineRule="auto"/>
              <w:rPr>
                <w:rFonts w:ascii="Calibri" w:eastAsia="Calibri" w:hAnsi="Calibri" w:cs="Calibri"/>
              </w:rPr>
            </w:pPr>
          </w:p>
          <w:p w:rsidR="0014028C" w:rsidRDefault="0014028C" w:rsidP="00CD5E4D">
            <w:pPr>
              <w:spacing w:after="0" w:line="240" w:lineRule="auto"/>
              <w:rPr>
                <w:rFonts w:ascii="Calibri" w:eastAsia="Calibri" w:hAnsi="Calibri" w:cs="Calibri"/>
              </w:rPr>
            </w:pPr>
          </w:p>
          <w:p w:rsidR="0014028C" w:rsidRDefault="0014028C" w:rsidP="00CD5E4D">
            <w:pPr>
              <w:spacing w:after="0" w:line="240" w:lineRule="auto"/>
              <w:rPr>
                <w:rFonts w:ascii="Calibri" w:eastAsia="Calibri" w:hAnsi="Calibri" w:cs="Calibri"/>
              </w:rPr>
            </w:pPr>
          </w:p>
          <w:p w:rsidR="0014028C" w:rsidRDefault="0014028C" w:rsidP="00CD5E4D">
            <w:pPr>
              <w:spacing w:after="0" w:line="240" w:lineRule="auto"/>
              <w:rPr>
                <w:rFonts w:ascii="Calibri" w:eastAsia="Calibri" w:hAnsi="Calibri" w:cs="Calibri"/>
              </w:rPr>
            </w:pPr>
          </w:p>
          <w:p w:rsidR="0014028C" w:rsidRDefault="0014028C" w:rsidP="00CD5E4D">
            <w:pPr>
              <w:spacing w:after="0" w:line="240" w:lineRule="auto"/>
              <w:rPr>
                <w:rFonts w:ascii="Calibri" w:eastAsia="Calibri" w:hAnsi="Calibri" w:cs="Calibri"/>
              </w:rPr>
            </w:pPr>
          </w:p>
          <w:p w:rsidR="0014028C" w:rsidRDefault="0014028C" w:rsidP="00CD5E4D">
            <w:pPr>
              <w:spacing w:after="0" w:line="240" w:lineRule="auto"/>
              <w:rPr>
                <w:rFonts w:ascii="Calibri" w:eastAsia="Calibri" w:hAnsi="Calibri" w:cs="Calibri"/>
              </w:rPr>
            </w:pPr>
          </w:p>
          <w:p w:rsidR="0014028C" w:rsidRDefault="0014028C" w:rsidP="00CD5E4D">
            <w:pPr>
              <w:spacing w:after="0" w:line="240" w:lineRule="auto"/>
              <w:rPr>
                <w:rFonts w:ascii="Calibri" w:eastAsia="Calibri" w:hAnsi="Calibri" w:cs="Calibri"/>
              </w:rPr>
            </w:pPr>
          </w:p>
        </w:tc>
      </w:tr>
      <w:tr w:rsidR="0014028C" w:rsidTr="00CD5E4D">
        <w:trPr>
          <w:trHeight w:val="1"/>
        </w:trPr>
        <w:tc>
          <w:tcPr>
            <w:tcW w:w="16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Calibri" w:eastAsia="Calibri" w:hAnsi="Calibri" w:cs="Calibri"/>
              </w:rPr>
            </w:pPr>
          </w:p>
        </w:tc>
        <w:tc>
          <w:tcPr>
            <w:tcW w:w="2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Times New Roman" w:eastAsia="Times New Roman" w:hAnsi="Times New Roman" w:cs="Times New Roman"/>
                <w:b/>
                <w:shd w:val="clear" w:color="auto" w:fill="FFFFFF"/>
              </w:rPr>
            </w:pPr>
            <w:r>
              <w:rPr>
                <w:rFonts w:ascii="Times New Roman" w:eastAsia="Times New Roman" w:hAnsi="Times New Roman" w:cs="Times New Roman"/>
                <w:b/>
                <w:shd w:val="clear" w:color="auto" w:fill="FFFFFF"/>
              </w:rPr>
              <w:t>Показ воспитателем опыта с водой «Разноцветная вода»</w:t>
            </w:r>
            <w:r>
              <w:rPr>
                <w:rFonts w:ascii="Times New Roman" w:eastAsia="Times New Roman" w:hAnsi="Times New Roman" w:cs="Times New Roman"/>
                <w:shd w:val="clear" w:color="auto" w:fill="FFFFFF"/>
              </w:rPr>
              <w:t xml:space="preserve"> (уточнить знание цветов)</w:t>
            </w:r>
          </w:p>
          <w:p w:rsidR="0014028C" w:rsidRDefault="0014028C" w:rsidP="00CD5E4D">
            <w:pPr>
              <w:spacing w:after="0" w:line="240" w:lineRule="auto"/>
            </w:pPr>
          </w:p>
        </w:tc>
        <w:tc>
          <w:tcPr>
            <w:tcW w:w="3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Times New Roman" w:eastAsia="Times New Roman" w:hAnsi="Times New Roman" w:cs="Times New Roman"/>
              </w:rPr>
            </w:pPr>
            <w:r>
              <w:rPr>
                <w:rFonts w:ascii="Times New Roman" w:eastAsia="Times New Roman" w:hAnsi="Times New Roman" w:cs="Times New Roman"/>
                <w:b/>
              </w:rPr>
              <w:t>Цель:</w:t>
            </w:r>
            <w:r>
              <w:rPr>
                <w:rFonts w:ascii="Times New Roman" w:eastAsia="Times New Roman" w:hAnsi="Times New Roman" w:cs="Times New Roman"/>
              </w:rPr>
              <w:t>Формировать  представление детей о свойстве воды - возможность окрашивания.</w:t>
            </w:r>
          </w:p>
          <w:p w:rsidR="0014028C" w:rsidRDefault="0014028C" w:rsidP="00CD5E4D">
            <w:pPr>
              <w:rPr>
                <w:rFonts w:ascii="Times New Roman" w:eastAsia="Times New Roman" w:hAnsi="Times New Roman" w:cs="Times New Roman"/>
                <w:shd w:val="clear" w:color="auto" w:fill="FFFFFF"/>
              </w:rPr>
            </w:pPr>
          </w:p>
          <w:p w:rsidR="0014028C" w:rsidRDefault="0014028C" w:rsidP="00CD5E4D">
            <w:pPr>
              <w:spacing w:after="0" w:line="240" w:lineRule="auto"/>
            </w:pPr>
          </w:p>
        </w:tc>
        <w:tc>
          <w:tcPr>
            <w:tcW w:w="298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jc w:val="both"/>
            </w:pPr>
            <w:r>
              <w:rPr>
                <w:rFonts w:ascii="Times New Roman" w:eastAsia="Times New Roman" w:hAnsi="Times New Roman" w:cs="Times New Roman"/>
                <w:b/>
                <w:sz w:val="20"/>
              </w:rPr>
              <w:t>Центр экспериментирования</w:t>
            </w:r>
          </w:p>
        </w:tc>
        <w:tc>
          <w:tcPr>
            <w:tcW w:w="184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tc>
        <w:tc>
          <w:tcPr>
            <w:tcW w:w="220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tc>
      </w:tr>
      <w:tr w:rsidR="0014028C" w:rsidTr="00CD5E4D">
        <w:trPr>
          <w:trHeight w:val="1"/>
        </w:trPr>
        <w:tc>
          <w:tcPr>
            <w:tcW w:w="16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Calibri" w:eastAsia="Calibri" w:hAnsi="Calibri" w:cs="Calibri"/>
              </w:rPr>
            </w:pPr>
          </w:p>
        </w:tc>
        <w:tc>
          <w:tcPr>
            <w:tcW w:w="2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pPr>
            <w:r>
              <w:rPr>
                <w:rFonts w:ascii="Times New Roman" w:eastAsia="Times New Roman" w:hAnsi="Times New Roman" w:cs="Times New Roman"/>
                <w:b/>
                <w:sz w:val="20"/>
                <w:shd w:val="clear" w:color="auto" w:fill="FFFFFF"/>
              </w:rPr>
              <w:t>Чтение « сказки про глупого мышонка» С.Я.Маршака</w:t>
            </w:r>
          </w:p>
        </w:tc>
        <w:tc>
          <w:tcPr>
            <w:tcW w:w="3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pPr>
            <w:r>
              <w:rPr>
                <w:rFonts w:ascii="Times New Roman" w:eastAsia="Times New Roman" w:hAnsi="Times New Roman" w:cs="Times New Roman"/>
                <w:b/>
                <w:sz w:val="20"/>
                <w:shd w:val="clear" w:color="auto" w:fill="FFFFFF"/>
              </w:rPr>
              <w:t xml:space="preserve">Цель: </w:t>
            </w:r>
            <w:r>
              <w:rPr>
                <w:rFonts w:ascii="Times New Roman" w:eastAsia="Times New Roman" w:hAnsi="Times New Roman" w:cs="Times New Roman"/>
                <w:sz w:val="20"/>
                <w:shd w:val="clear" w:color="auto" w:fill="FFFFFF"/>
              </w:rPr>
              <w:t>познакомить со «Сказкой про глупого мышонка»; вызвать желание послушать ее еще раз</w:t>
            </w:r>
          </w:p>
        </w:tc>
        <w:tc>
          <w:tcPr>
            <w:tcW w:w="298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jc w:val="both"/>
              <w:rPr>
                <w:rFonts w:ascii="Times New Roman" w:eastAsia="Times New Roman" w:hAnsi="Times New Roman" w:cs="Times New Roman"/>
                <w:b/>
                <w:sz w:val="20"/>
              </w:rPr>
            </w:pPr>
            <w:r>
              <w:rPr>
                <w:rFonts w:ascii="Times New Roman" w:eastAsia="Times New Roman" w:hAnsi="Times New Roman" w:cs="Times New Roman"/>
                <w:b/>
                <w:sz w:val="20"/>
              </w:rPr>
              <w:t>Центр книги</w:t>
            </w:r>
          </w:p>
          <w:p w:rsidR="0014028C" w:rsidRDefault="0014028C" w:rsidP="00CD5E4D">
            <w:pPr>
              <w:spacing w:after="0" w:line="240" w:lineRule="auto"/>
              <w:jc w:val="both"/>
            </w:pPr>
            <w:r>
              <w:rPr>
                <w:rFonts w:ascii="Times New Roman" w:eastAsia="Times New Roman" w:hAnsi="Times New Roman" w:cs="Times New Roman"/>
                <w:sz w:val="20"/>
              </w:rPr>
              <w:t>(текст сказки)</w:t>
            </w:r>
          </w:p>
        </w:tc>
        <w:tc>
          <w:tcPr>
            <w:tcW w:w="184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tc>
        <w:tc>
          <w:tcPr>
            <w:tcW w:w="220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tc>
      </w:tr>
      <w:tr w:rsidR="0014028C" w:rsidTr="00CD5E4D">
        <w:trPr>
          <w:trHeight w:val="1"/>
        </w:trPr>
        <w:tc>
          <w:tcPr>
            <w:tcW w:w="16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Calibri" w:eastAsia="Calibri" w:hAnsi="Calibri" w:cs="Calibri"/>
              </w:rPr>
            </w:pPr>
          </w:p>
        </w:tc>
        <w:tc>
          <w:tcPr>
            <w:tcW w:w="2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sz w:val="20"/>
                <w:u w:val="single"/>
              </w:rPr>
            </w:pPr>
            <w:r>
              <w:rPr>
                <w:rFonts w:ascii="Times New Roman" w:eastAsia="Times New Roman" w:hAnsi="Times New Roman" w:cs="Times New Roman"/>
                <w:b/>
                <w:sz w:val="20"/>
                <w:u w:val="single"/>
              </w:rPr>
              <w:t>Прогулка</w:t>
            </w:r>
          </w:p>
          <w:p w:rsidR="0014028C" w:rsidRDefault="0014028C" w:rsidP="00CD5E4D">
            <w:pPr>
              <w:spacing w:after="0" w:line="240" w:lineRule="auto"/>
              <w:rPr>
                <w:rFonts w:ascii="Times New Roman" w:eastAsia="Times New Roman" w:hAnsi="Times New Roman" w:cs="Times New Roman"/>
                <w:sz w:val="20"/>
              </w:rPr>
            </w:pPr>
          </w:p>
          <w:p w:rsidR="0014028C" w:rsidRDefault="0014028C" w:rsidP="00CD5E4D">
            <w:pPr>
              <w:spacing w:after="0" w:line="240" w:lineRule="auto"/>
            </w:pPr>
          </w:p>
        </w:tc>
        <w:tc>
          <w:tcPr>
            <w:tcW w:w="682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pPr>
            <w:r>
              <w:rPr>
                <w:rFonts w:ascii="Times New Roman" w:eastAsia="Times New Roman" w:hAnsi="Times New Roman" w:cs="Times New Roman"/>
                <w:shd w:val="clear" w:color="auto" w:fill="FFFFFF"/>
              </w:rPr>
              <w:t>Обратить внимание детей на то, что снег становится ноздреватым, твердым, из него уже нельзя ничего лепить. Снег покрыт ледком, снежной корочкой, которая блестит, искрится от лучей солнца.</w:t>
            </w:r>
          </w:p>
        </w:tc>
        <w:tc>
          <w:tcPr>
            <w:tcW w:w="184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tc>
        <w:tc>
          <w:tcPr>
            <w:tcW w:w="220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tc>
      </w:tr>
    </w:tbl>
    <w:p w:rsidR="0014028C" w:rsidRDefault="0014028C" w:rsidP="0014028C">
      <w:pPr>
        <w:rPr>
          <w:rFonts w:ascii="Calibri" w:eastAsia="Calibri" w:hAnsi="Calibri" w:cs="Calibri"/>
        </w:rPr>
      </w:pPr>
    </w:p>
    <w:p w:rsidR="0014028C" w:rsidRDefault="0014028C" w:rsidP="0014028C">
      <w:pPr>
        <w:rPr>
          <w:rFonts w:ascii="Calibri" w:eastAsia="Calibri" w:hAnsi="Calibri" w:cs="Calibri"/>
        </w:rPr>
      </w:pPr>
    </w:p>
    <w:p w:rsidR="0014028C" w:rsidRDefault="0014028C" w:rsidP="0014028C">
      <w:pPr>
        <w:rPr>
          <w:rFonts w:ascii="Calibri" w:eastAsia="Calibri" w:hAnsi="Calibri" w:cs="Calibri"/>
        </w:rPr>
      </w:pPr>
    </w:p>
    <w:tbl>
      <w:tblPr>
        <w:tblW w:w="0" w:type="auto"/>
        <w:tblInd w:w="98" w:type="dxa"/>
        <w:tblLayout w:type="fixed"/>
        <w:tblCellMar>
          <w:left w:w="10" w:type="dxa"/>
          <w:right w:w="10" w:type="dxa"/>
        </w:tblCellMar>
        <w:tblLook w:val="04A0" w:firstRow="1" w:lastRow="0" w:firstColumn="1" w:lastColumn="0" w:noHBand="0" w:noVBand="1"/>
      </w:tblPr>
      <w:tblGrid>
        <w:gridCol w:w="1483"/>
        <w:gridCol w:w="2158"/>
        <w:gridCol w:w="4307"/>
        <w:gridCol w:w="2552"/>
        <w:gridCol w:w="1843"/>
        <w:gridCol w:w="2345"/>
      </w:tblGrid>
      <w:tr w:rsidR="0014028C" w:rsidTr="00CD5E4D">
        <w:tc>
          <w:tcPr>
            <w:tcW w:w="14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pPr>
            <w:r>
              <w:rPr>
                <w:rFonts w:ascii="Times New Roman" w:eastAsia="Times New Roman" w:hAnsi="Times New Roman" w:cs="Times New Roman"/>
                <w:b/>
                <w:sz w:val="20"/>
              </w:rPr>
              <w:t>Число, день недели</w:t>
            </w:r>
          </w:p>
        </w:tc>
        <w:tc>
          <w:tcPr>
            <w:tcW w:w="21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 xml:space="preserve">Виды деятельности и культурные практики в соответствии с образовательными областями, режимные </w:t>
            </w:r>
          </w:p>
          <w:p w:rsidR="0014028C" w:rsidRDefault="0014028C" w:rsidP="00CD5E4D">
            <w:pPr>
              <w:spacing w:after="0" w:line="240" w:lineRule="auto"/>
            </w:pPr>
            <w:r>
              <w:rPr>
                <w:rFonts w:ascii="Times New Roman" w:eastAsia="Times New Roman" w:hAnsi="Times New Roman" w:cs="Times New Roman"/>
                <w:b/>
                <w:sz w:val="20"/>
              </w:rPr>
              <w:t>моменты</w:t>
            </w:r>
          </w:p>
        </w:tc>
        <w:tc>
          <w:tcPr>
            <w:tcW w:w="43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 xml:space="preserve">Совместная деятельность взрослого и детей направленная </w:t>
            </w:r>
          </w:p>
          <w:p w:rsidR="0014028C" w:rsidRDefault="0014028C" w:rsidP="00CD5E4D">
            <w:pPr>
              <w:spacing w:after="0" w:line="240" w:lineRule="auto"/>
            </w:pPr>
            <w:r>
              <w:rPr>
                <w:rFonts w:ascii="Times New Roman" w:eastAsia="Times New Roman" w:hAnsi="Times New Roman" w:cs="Times New Roman"/>
                <w:b/>
                <w:sz w:val="20"/>
              </w:rPr>
              <w:t>на становление первичной ценностной ориентации и социализации (ООД)</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 xml:space="preserve">Организация предметно – пространственной развивающей среды для поддержки детской инициативы (уголки самостоятельной </w:t>
            </w:r>
          </w:p>
          <w:p w:rsidR="0014028C" w:rsidRDefault="0014028C" w:rsidP="00CD5E4D">
            <w:pPr>
              <w:spacing w:after="0" w:line="240" w:lineRule="auto"/>
            </w:pPr>
            <w:r>
              <w:rPr>
                <w:rFonts w:ascii="Times New Roman" w:eastAsia="Times New Roman" w:hAnsi="Times New Roman" w:cs="Times New Roman"/>
                <w:b/>
                <w:sz w:val="20"/>
              </w:rPr>
              <w:t>активности)</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b/>
                <w:sz w:val="20"/>
              </w:rPr>
            </w:pPr>
          </w:p>
          <w:p w:rsidR="0014028C" w:rsidRDefault="0014028C" w:rsidP="00CD5E4D">
            <w:pPr>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Индивидуальная</w:t>
            </w:r>
          </w:p>
          <w:p w:rsidR="0014028C" w:rsidRDefault="0014028C" w:rsidP="00CD5E4D">
            <w:pPr>
              <w:spacing w:after="0" w:line="240" w:lineRule="auto"/>
            </w:pPr>
            <w:r>
              <w:rPr>
                <w:rFonts w:ascii="Times New Roman" w:eastAsia="Times New Roman" w:hAnsi="Times New Roman" w:cs="Times New Roman"/>
                <w:b/>
                <w:sz w:val="20"/>
              </w:rPr>
              <w:t>работа</w:t>
            </w:r>
          </w:p>
        </w:tc>
        <w:tc>
          <w:tcPr>
            <w:tcW w:w="23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Pr="00C101ED" w:rsidRDefault="0014028C" w:rsidP="00CD5E4D">
            <w:pPr>
              <w:spacing w:after="0" w:line="240" w:lineRule="auto"/>
              <w:rPr>
                <w:sz w:val="24"/>
                <w:szCs w:val="24"/>
              </w:rPr>
            </w:pPr>
            <w:r w:rsidRPr="00C101ED">
              <w:rPr>
                <w:rFonts w:ascii="Times New Roman" w:eastAsia="Times New Roman" w:hAnsi="Times New Roman" w:cs="Times New Roman"/>
                <w:b/>
                <w:sz w:val="24"/>
                <w:szCs w:val="24"/>
              </w:rPr>
              <w:t>Взаимодействие с родителями/социальными партнерами</w:t>
            </w:r>
          </w:p>
        </w:tc>
      </w:tr>
      <w:tr w:rsidR="0014028C" w:rsidTr="00CD5E4D">
        <w:trPr>
          <w:trHeight w:val="1"/>
        </w:trPr>
        <w:tc>
          <w:tcPr>
            <w:tcW w:w="14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jc w:val="center"/>
            </w:pPr>
            <w:r>
              <w:rPr>
                <w:rFonts w:ascii="Times New Roman" w:eastAsia="Times New Roman" w:hAnsi="Times New Roman" w:cs="Times New Roman"/>
                <w:sz w:val="24"/>
              </w:rPr>
              <w:t>1</w:t>
            </w:r>
          </w:p>
        </w:tc>
        <w:tc>
          <w:tcPr>
            <w:tcW w:w="21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jc w:val="center"/>
            </w:pPr>
            <w:r>
              <w:rPr>
                <w:rFonts w:ascii="Times New Roman" w:eastAsia="Times New Roman" w:hAnsi="Times New Roman" w:cs="Times New Roman"/>
                <w:sz w:val="24"/>
              </w:rPr>
              <w:t>2</w:t>
            </w:r>
          </w:p>
        </w:tc>
        <w:tc>
          <w:tcPr>
            <w:tcW w:w="43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jc w:val="center"/>
            </w:pPr>
            <w:r>
              <w:rPr>
                <w:rFonts w:ascii="Times New Roman" w:eastAsia="Times New Roman" w:hAnsi="Times New Roman" w:cs="Times New Roman"/>
                <w:sz w:val="24"/>
              </w:rPr>
              <w:t>3</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jc w:val="center"/>
            </w:pPr>
            <w:r>
              <w:rPr>
                <w:rFonts w:ascii="Times New Roman" w:eastAsia="Times New Roman" w:hAnsi="Times New Roman" w:cs="Times New Roman"/>
                <w:sz w:val="24"/>
              </w:rPr>
              <w:t>4</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jc w:val="center"/>
            </w:pPr>
            <w:r>
              <w:rPr>
                <w:rFonts w:ascii="Times New Roman" w:eastAsia="Times New Roman" w:hAnsi="Times New Roman" w:cs="Times New Roman"/>
                <w:sz w:val="24"/>
              </w:rPr>
              <w:t>5</w:t>
            </w:r>
          </w:p>
        </w:tc>
        <w:tc>
          <w:tcPr>
            <w:tcW w:w="23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Pr="00C101ED" w:rsidRDefault="0014028C" w:rsidP="00CD5E4D">
            <w:pPr>
              <w:spacing w:after="0" w:line="240" w:lineRule="auto"/>
              <w:jc w:val="center"/>
              <w:rPr>
                <w:sz w:val="24"/>
                <w:szCs w:val="24"/>
              </w:rPr>
            </w:pPr>
            <w:r w:rsidRPr="00C101ED">
              <w:rPr>
                <w:rFonts w:ascii="Times New Roman" w:eastAsia="Times New Roman" w:hAnsi="Times New Roman" w:cs="Times New Roman"/>
                <w:sz w:val="24"/>
                <w:szCs w:val="24"/>
              </w:rPr>
              <w:t>6</w:t>
            </w:r>
          </w:p>
        </w:tc>
      </w:tr>
      <w:tr w:rsidR="0014028C" w:rsidTr="00CD5E4D">
        <w:trPr>
          <w:trHeight w:val="1"/>
        </w:trPr>
        <w:tc>
          <w:tcPr>
            <w:tcW w:w="148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tcPr>
          <w:p w:rsidR="0014028C" w:rsidRDefault="0014028C" w:rsidP="00CD5E4D">
            <w:pPr>
              <w:spacing w:after="0" w:line="240" w:lineRule="auto"/>
              <w:ind w:left="113" w:right="113"/>
              <w:jc w:val="center"/>
              <w:rPr>
                <w:rFonts w:ascii="Times New Roman" w:eastAsia="Times New Roman" w:hAnsi="Times New Roman" w:cs="Times New Roman"/>
                <w:sz w:val="24"/>
              </w:rPr>
            </w:pPr>
            <w:r>
              <w:rPr>
                <w:rFonts w:ascii="Times New Roman" w:eastAsia="Times New Roman" w:hAnsi="Times New Roman" w:cs="Times New Roman"/>
                <w:sz w:val="24"/>
              </w:rPr>
              <w:t>28.03..2017-вторник</w:t>
            </w:r>
          </w:p>
          <w:p w:rsidR="0014028C" w:rsidRDefault="0014028C" w:rsidP="00CD5E4D">
            <w:pPr>
              <w:spacing w:after="0" w:line="360" w:lineRule="auto"/>
              <w:ind w:left="113" w:right="113"/>
              <w:jc w:val="center"/>
              <w:rPr>
                <w:rFonts w:ascii="Times New Roman" w:eastAsia="Times New Roman" w:hAnsi="Times New Roman" w:cs="Times New Roman"/>
                <w:sz w:val="24"/>
              </w:rPr>
            </w:pPr>
            <w:r>
              <w:rPr>
                <w:rFonts w:ascii="Times New Roman" w:eastAsia="Times New Roman" w:hAnsi="Times New Roman" w:cs="Times New Roman"/>
                <w:sz w:val="24"/>
              </w:rPr>
              <w:t>: Огород на окне. Комнатные растения.</w:t>
            </w:r>
          </w:p>
          <w:p w:rsidR="0014028C" w:rsidRDefault="0014028C" w:rsidP="00CD5E4D">
            <w:pPr>
              <w:spacing w:after="0" w:line="240" w:lineRule="auto"/>
              <w:ind w:left="113" w:right="113"/>
            </w:pPr>
          </w:p>
        </w:tc>
        <w:tc>
          <w:tcPr>
            <w:tcW w:w="21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b/>
                <w:color w:val="0F1419"/>
                <w:sz w:val="20"/>
                <w:u w:val="single"/>
              </w:rPr>
            </w:pPr>
            <w:r>
              <w:rPr>
                <w:rFonts w:ascii="Times New Roman" w:eastAsia="Times New Roman" w:hAnsi="Times New Roman" w:cs="Times New Roman"/>
                <w:b/>
                <w:sz w:val="20"/>
                <w:u w:val="single"/>
              </w:rPr>
              <w:t>Утро</w:t>
            </w:r>
          </w:p>
          <w:p w:rsidR="0014028C" w:rsidRDefault="0014028C" w:rsidP="00CD5E4D">
            <w:pPr>
              <w:spacing w:after="0" w:line="240" w:lineRule="auto"/>
            </w:pPr>
            <w:r>
              <w:rPr>
                <w:rFonts w:ascii="Times New Roman" w:eastAsia="Times New Roman" w:hAnsi="Times New Roman" w:cs="Times New Roman"/>
                <w:b/>
                <w:color w:val="0F1419"/>
                <w:sz w:val="20"/>
              </w:rPr>
              <w:t>Утренняя гимнастика.</w:t>
            </w:r>
          </w:p>
        </w:tc>
        <w:tc>
          <w:tcPr>
            <w:tcW w:w="43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sz w:val="20"/>
              </w:rPr>
            </w:pPr>
            <w:r>
              <w:rPr>
                <w:rFonts w:ascii="Times New Roman" w:eastAsia="Times New Roman" w:hAnsi="Times New Roman" w:cs="Times New Roman"/>
                <w:b/>
                <w:sz w:val="20"/>
              </w:rPr>
              <w:t>Цель:</w:t>
            </w:r>
            <w:r>
              <w:rPr>
                <w:rFonts w:ascii="Times New Roman" w:eastAsia="Times New Roman" w:hAnsi="Times New Roman" w:cs="Times New Roman"/>
                <w:sz w:val="20"/>
              </w:rPr>
              <w:t xml:space="preserve">  поднять мышечный  и эмоциональный тонус.</w:t>
            </w:r>
          </w:p>
          <w:p w:rsidR="0014028C" w:rsidRDefault="0014028C" w:rsidP="00CD5E4D">
            <w:pPr>
              <w:spacing w:after="0" w:line="240" w:lineRule="auto"/>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b/>
                <w:sz w:val="20"/>
              </w:rPr>
            </w:pPr>
          </w:p>
          <w:p w:rsidR="0014028C" w:rsidRDefault="0014028C" w:rsidP="00CD5E4D">
            <w:pPr>
              <w:spacing w:after="0" w:line="240" w:lineRule="auto"/>
            </w:pPr>
            <w:r>
              <w:rPr>
                <w:rFonts w:ascii="Times New Roman" w:eastAsia="Times New Roman" w:hAnsi="Times New Roman" w:cs="Times New Roman"/>
                <w:b/>
                <w:sz w:val="20"/>
              </w:rPr>
              <w:t>Спортивный зал</w:t>
            </w:r>
          </w:p>
        </w:tc>
        <w:tc>
          <w:tcPr>
            <w:tcW w:w="184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pPr>
            <w:r>
              <w:rPr>
                <w:rFonts w:ascii="Times New Roman" w:eastAsia="Times New Roman" w:hAnsi="Times New Roman" w:cs="Times New Roman"/>
                <w:shd w:val="clear" w:color="auto" w:fill="FFFFFF"/>
              </w:rPr>
              <w:t>Формировать умение с помощью взрослого приводить себя в порядок с группой детей</w:t>
            </w:r>
          </w:p>
        </w:tc>
        <w:tc>
          <w:tcPr>
            <w:tcW w:w="234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tcPr>
          <w:p w:rsidR="0014028C" w:rsidRPr="00C101ED" w:rsidRDefault="0014028C" w:rsidP="00CD5E4D">
            <w:pPr>
              <w:spacing w:after="0" w:line="240" w:lineRule="auto"/>
              <w:ind w:left="113" w:right="113"/>
              <w:rPr>
                <w:rFonts w:ascii="Times New Roman" w:eastAsia="Times New Roman" w:hAnsi="Times New Roman" w:cs="Times New Roman"/>
                <w:b/>
                <w:sz w:val="24"/>
                <w:szCs w:val="24"/>
              </w:rPr>
            </w:pPr>
          </w:p>
          <w:p w:rsidR="0014028C" w:rsidRPr="00C101ED" w:rsidRDefault="0014028C" w:rsidP="00CD5E4D">
            <w:pPr>
              <w:shd w:val="clear" w:color="auto" w:fill="FFFFFF"/>
              <w:spacing w:after="0"/>
              <w:rPr>
                <w:rFonts w:eastAsia="Calibri"/>
              </w:rPr>
            </w:pPr>
            <w:r w:rsidRPr="00C101ED">
              <w:rPr>
                <w:rFonts w:eastAsia="Calibri"/>
              </w:rPr>
              <w:t>Индивидуальные беседы и консультации по запросам родителей.</w:t>
            </w:r>
          </w:p>
          <w:p w:rsidR="0014028C" w:rsidRPr="00C101ED" w:rsidRDefault="0014028C" w:rsidP="00CD5E4D">
            <w:pPr>
              <w:spacing w:after="0" w:line="240" w:lineRule="auto"/>
              <w:ind w:left="113" w:right="113"/>
              <w:rPr>
                <w:rFonts w:ascii="Times New Roman" w:eastAsia="Times New Roman" w:hAnsi="Times New Roman" w:cs="Times New Roman"/>
                <w:b/>
                <w:sz w:val="24"/>
                <w:szCs w:val="24"/>
              </w:rPr>
            </w:pPr>
          </w:p>
          <w:p w:rsidR="0014028C" w:rsidRPr="00C101ED" w:rsidRDefault="0014028C" w:rsidP="00CD5E4D">
            <w:pPr>
              <w:spacing w:after="0" w:line="240" w:lineRule="auto"/>
              <w:ind w:left="113" w:right="113"/>
              <w:rPr>
                <w:sz w:val="24"/>
                <w:szCs w:val="24"/>
              </w:rPr>
            </w:pPr>
            <w:r w:rsidRPr="00C101ED">
              <w:rPr>
                <w:rFonts w:ascii="Times New Roman" w:eastAsia="Times New Roman" w:hAnsi="Times New Roman" w:cs="Times New Roman"/>
                <w:sz w:val="24"/>
                <w:szCs w:val="24"/>
              </w:rPr>
              <w:t>Памятка «Какие игрушки нужны вашим детям?»</w:t>
            </w:r>
          </w:p>
        </w:tc>
      </w:tr>
      <w:tr w:rsidR="0014028C" w:rsidTr="00CD5E4D">
        <w:tc>
          <w:tcPr>
            <w:tcW w:w="148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Calibri" w:eastAsia="Calibri" w:hAnsi="Calibri" w:cs="Calibri"/>
              </w:rPr>
            </w:pPr>
          </w:p>
        </w:tc>
        <w:tc>
          <w:tcPr>
            <w:tcW w:w="21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r>
              <w:rPr>
                <w:rFonts w:ascii="Times New Roman" w:eastAsia="Times New Roman" w:hAnsi="Times New Roman" w:cs="Times New Roman"/>
                <w:b/>
                <w:shd w:val="clear" w:color="auto" w:fill="FFFFFF"/>
              </w:rPr>
              <w:t>Упражнение «Улыбнемся друг другу»</w:t>
            </w:r>
          </w:p>
        </w:tc>
        <w:tc>
          <w:tcPr>
            <w:tcW w:w="43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pPr>
            <w:r>
              <w:rPr>
                <w:rFonts w:ascii="Times New Roman" w:eastAsia="Times New Roman" w:hAnsi="Times New Roman" w:cs="Times New Roman"/>
                <w:b/>
              </w:rPr>
              <w:t>Цель:</w:t>
            </w:r>
            <w:r>
              <w:rPr>
                <w:rFonts w:ascii="Times New Roman" w:eastAsia="Times New Roman" w:hAnsi="Times New Roman" w:cs="Times New Roman"/>
              </w:rPr>
              <w:t xml:space="preserve"> знакомить с разным эмоциональным состоянием человека</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b/>
                <w:color w:val="0F1419"/>
                <w:sz w:val="20"/>
              </w:rPr>
            </w:pPr>
            <w:r>
              <w:rPr>
                <w:rFonts w:ascii="Times New Roman" w:eastAsia="Times New Roman" w:hAnsi="Times New Roman" w:cs="Times New Roman"/>
                <w:b/>
                <w:color w:val="0F1419"/>
                <w:sz w:val="20"/>
              </w:rPr>
              <w:t>Центр эмоционального развития</w:t>
            </w:r>
          </w:p>
          <w:p w:rsidR="0014028C" w:rsidRDefault="0014028C" w:rsidP="00CD5E4D">
            <w:pPr>
              <w:spacing w:after="0" w:line="240" w:lineRule="auto"/>
            </w:pPr>
            <w:r>
              <w:rPr>
                <w:rFonts w:ascii="Times New Roman" w:eastAsia="Times New Roman" w:hAnsi="Times New Roman" w:cs="Times New Roman"/>
                <w:b/>
                <w:color w:val="0F1419"/>
                <w:sz w:val="20"/>
              </w:rPr>
              <w:t>(</w:t>
            </w:r>
            <w:r>
              <w:rPr>
                <w:rFonts w:ascii="Times New Roman" w:eastAsia="Times New Roman" w:hAnsi="Times New Roman" w:cs="Times New Roman"/>
                <w:color w:val="0F1419"/>
                <w:sz w:val="20"/>
              </w:rPr>
              <w:t>текст стихотворения)</w:t>
            </w:r>
          </w:p>
        </w:tc>
        <w:tc>
          <w:tcPr>
            <w:tcW w:w="184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tc>
        <w:tc>
          <w:tcPr>
            <w:tcW w:w="234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tc>
      </w:tr>
      <w:tr w:rsidR="0014028C" w:rsidTr="00CD5E4D">
        <w:trPr>
          <w:trHeight w:val="1"/>
        </w:trPr>
        <w:tc>
          <w:tcPr>
            <w:tcW w:w="148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Calibri" w:eastAsia="Calibri" w:hAnsi="Calibri" w:cs="Calibri"/>
              </w:rPr>
            </w:pPr>
          </w:p>
        </w:tc>
        <w:tc>
          <w:tcPr>
            <w:tcW w:w="21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pPr>
            <w:r>
              <w:rPr>
                <w:rFonts w:ascii="Times New Roman" w:eastAsia="Times New Roman" w:hAnsi="Times New Roman" w:cs="Times New Roman"/>
                <w:b/>
              </w:rPr>
              <w:t>Дидактическая игра «Чтобы цветочки  росли»</w:t>
            </w:r>
          </w:p>
        </w:tc>
        <w:tc>
          <w:tcPr>
            <w:tcW w:w="43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tabs>
                <w:tab w:val="left" w:pos="96"/>
              </w:tabs>
            </w:pPr>
            <w:r>
              <w:rPr>
                <w:rFonts w:ascii="Times New Roman" w:eastAsia="Times New Roman" w:hAnsi="Times New Roman" w:cs="Times New Roman"/>
                <w:b/>
              </w:rPr>
              <w:t>Цели:</w:t>
            </w:r>
            <w:r>
              <w:rPr>
                <w:rFonts w:ascii="Times New Roman" w:eastAsia="Times New Roman" w:hAnsi="Times New Roman" w:cs="Times New Roman"/>
              </w:rPr>
              <w:t xml:space="preserve"> учить детей ухаживать за комнатными растениями: полив, уборка сухих листьев; формировать умение понимать простейшие взаимосвязи в природе (если растение не полить, оно может засохнуть)</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ind w:right="-456"/>
              <w:rPr>
                <w:rFonts w:ascii="Times New Roman" w:eastAsia="Times New Roman" w:hAnsi="Times New Roman" w:cs="Times New Roman"/>
                <w:b/>
                <w:color w:val="0F1419"/>
                <w:sz w:val="20"/>
              </w:rPr>
            </w:pPr>
            <w:r>
              <w:rPr>
                <w:rFonts w:ascii="Times New Roman" w:eastAsia="Times New Roman" w:hAnsi="Times New Roman" w:cs="Times New Roman"/>
                <w:b/>
                <w:color w:val="0F1419"/>
                <w:sz w:val="20"/>
              </w:rPr>
              <w:t>Центр природы</w:t>
            </w:r>
          </w:p>
          <w:p w:rsidR="0014028C" w:rsidRDefault="0014028C" w:rsidP="00CD5E4D">
            <w:pPr>
              <w:spacing w:after="0" w:line="240" w:lineRule="auto"/>
              <w:ind w:right="-456"/>
            </w:pPr>
            <w:r>
              <w:rPr>
                <w:rFonts w:ascii="Times New Roman" w:eastAsia="Times New Roman" w:hAnsi="Times New Roman" w:cs="Times New Roman"/>
                <w:b/>
                <w:color w:val="0F1419"/>
                <w:sz w:val="20"/>
              </w:rPr>
              <w:t>(</w:t>
            </w:r>
            <w:r>
              <w:rPr>
                <w:rFonts w:ascii="Times New Roman" w:eastAsia="Times New Roman" w:hAnsi="Times New Roman" w:cs="Times New Roman"/>
                <w:color w:val="0F1419"/>
                <w:sz w:val="20"/>
              </w:rPr>
              <w:t>комнатные растения)</w:t>
            </w:r>
          </w:p>
        </w:tc>
        <w:tc>
          <w:tcPr>
            <w:tcW w:w="184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tc>
        <w:tc>
          <w:tcPr>
            <w:tcW w:w="234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tc>
      </w:tr>
      <w:tr w:rsidR="0014028C" w:rsidTr="00CD5E4D">
        <w:trPr>
          <w:trHeight w:val="1"/>
        </w:trPr>
        <w:tc>
          <w:tcPr>
            <w:tcW w:w="148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Calibri" w:eastAsia="Calibri" w:hAnsi="Calibri" w:cs="Calibri"/>
              </w:rPr>
            </w:pPr>
          </w:p>
        </w:tc>
        <w:tc>
          <w:tcPr>
            <w:tcW w:w="21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pPr>
            <w:r>
              <w:rPr>
                <w:rFonts w:ascii="Times New Roman" w:eastAsia="Times New Roman" w:hAnsi="Times New Roman" w:cs="Times New Roman"/>
                <w:b/>
                <w:color w:val="0F1419"/>
                <w:sz w:val="20"/>
              </w:rPr>
              <w:t>ООД</w:t>
            </w:r>
          </w:p>
        </w:tc>
        <w:tc>
          <w:tcPr>
            <w:tcW w:w="43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Pr="00C101ED" w:rsidRDefault="0014028C" w:rsidP="00CD5E4D">
            <w:pPr>
              <w:spacing w:after="20" w:line="240" w:lineRule="auto"/>
              <w:rPr>
                <w:rFonts w:ascii="Times New Roman" w:eastAsia="Times New Roman" w:hAnsi="Times New Roman" w:cs="Times New Roman"/>
                <w:b/>
                <w:sz w:val="24"/>
                <w:szCs w:val="24"/>
              </w:rPr>
            </w:pPr>
            <w:r w:rsidRPr="00C101ED">
              <w:rPr>
                <w:rFonts w:ascii="Times New Roman" w:eastAsia="Times New Roman" w:hAnsi="Times New Roman" w:cs="Times New Roman"/>
                <w:b/>
                <w:sz w:val="24"/>
                <w:szCs w:val="24"/>
              </w:rPr>
              <w:t>ФЭМП</w:t>
            </w:r>
          </w:p>
          <w:p w:rsidR="0014028C" w:rsidRPr="00C101ED" w:rsidRDefault="0014028C" w:rsidP="00CD5E4D">
            <w:pPr>
              <w:spacing w:after="20" w:line="240" w:lineRule="auto"/>
              <w:rPr>
                <w:rFonts w:ascii="Times New Roman" w:eastAsia="Times New Roman" w:hAnsi="Times New Roman" w:cs="Times New Roman"/>
                <w:b/>
                <w:sz w:val="24"/>
                <w:szCs w:val="24"/>
              </w:rPr>
            </w:pPr>
            <w:r w:rsidRPr="00C101ED">
              <w:rPr>
                <w:rFonts w:ascii="Times New Roman" w:eastAsia="Times New Roman" w:hAnsi="Times New Roman" w:cs="Times New Roman"/>
                <w:b/>
                <w:sz w:val="24"/>
                <w:szCs w:val="24"/>
              </w:rPr>
              <w:t>Тема:"Много , мало, одинь"(закрепление)</w:t>
            </w:r>
          </w:p>
          <w:p w:rsidR="0014028C" w:rsidRPr="00C101ED" w:rsidRDefault="0014028C" w:rsidP="00CD5E4D">
            <w:pPr>
              <w:spacing w:after="20" w:line="240" w:lineRule="auto"/>
              <w:rPr>
                <w:rFonts w:ascii="Times New Roman" w:eastAsia="Times New Roman" w:hAnsi="Times New Roman" w:cs="Times New Roman"/>
                <w:sz w:val="24"/>
                <w:szCs w:val="24"/>
              </w:rPr>
            </w:pPr>
            <w:r w:rsidRPr="00C101ED">
              <w:rPr>
                <w:rFonts w:ascii="Times New Roman" w:eastAsia="Times New Roman" w:hAnsi="Times New Roman" w:cs="Times New Roman"/>
                <w:b/>
                <w:sz w:val="24"/>
                <w:szCs w:val="24"/>
              </w:rPr>
              <w:t>Цель:</w:t>
            </w:r>
            <w:r w:rsidRPr="00C101ED">
              <w:rPr>
                <w:rFonts w:ascii="Times New Roman" w:eastAsia="Times New Roman" w:hAnsi="Times New Roman" w:cs="Times New Roman"/>
                <w:sz w:val="24"/>
                <w:szCs w:val="24"/>
              </w:rPr>
              <w:t>Упражнять в составлении</w:t>
            </w:r>
            <w:r>
              <w:rPr>
                <w:rFonts w:ascii="Times New Roman" w:eastAsia="Times New Roman" w:hAnsi="Times New Roman" w:cs="Times New Roman"/>
                <w:sz w:val="24"/>
                <w:szCs w:val="24"/>
              </w:rPr>
              <w:t xml:space="preserve"> </w:t>
            </w:r>
            <w:r w:rsidRPr="00C101ED">
              <w:rPr>
                <w:rFonts w:ascii="Times New Roman" w:eastAsia="Times New Roman" w:hAnsi="Times New Roman" w:cs="Times New Roman"/>
                <w:sz w:val="24"/>
                <w:szCs w:val="24"/>
              </w:rPr>
              <w:t>групп предметов, учить находить сходство между ними; различать и называть форму предметов- квадратная, круглая.</w:t>
            </w:r>
          </w:p>
          <w:p w:rsidR="0014028C" w:rsidRPr="00C101ED" w:rsidRDefault="0014028C" w:rsidP="00CD5E4D">
            <w:pPr>
              <w:spacing w:after="20" w:line="240" w:lineRule="auto"/>
              <w:rPr>
                <w:rFonts w:ascii="Times New Roman" w:eastAsia="Times New Roman" w:hAnsi="Times New Roman" w:cs="Times New Roman"/>
                <w:b/>
                <w:sz w:val="24"/>
                <w:szCs w:val="24"/>
              </w:rPr>
            </w:pPr>
            <w:r w:rsidRPr="00C101ED">
              <w:rPr>
                <w:rFonts w:ascii="Times New Roman" w:eastAsia="Times New Roman" w:hAnsi="Times New Roman" w:cs="Times New Roman"/>
                <w:b/>
                <w:sz w:val="24"/>
                <w:szCs w:val="24"/>
              </w:rPr>
              <w:t>Используемая литература : В.П. Новикова с. 15</w:t>
            </w:r>
          </w:p>
          <w:p w:rsidR="0014028C" w:rsidRPr="00C101ED" w:rsidRDefault="0014028C" w:rsidP="00CD5E4D">
            <w:pPr>
              <w:spacing w:after="20" w:line="240" w:lineRule="auto"/>
              <w:rPr>
                <w:rFonts w:ascii="Times New Roman" w:eastAsia="Times New Roman" w:hAnsi="Times New Roman" w:cs="Times New Roman"/>
                <w:color w:val="475C7A"/>
                <w:sz w:val="24"/>
                <w:szCs w:val="24"/>
              </w:rPr>
            </w:pPr>
          </w:p>
          <w:p w:rsidR="0014028C" w:rsidRPr="00C101ED" w:rsidRDefault="0014028C" w:rsidP="00CD5E4D">
            <w:pPr>
              <w:spacing w:after="20" w:line="240" w:lineRule="auto"/>
              <w:rPr>
                <w:rFonts w:ascii="Times New Roman" w:eastAsia="Times New Roman" w:hAnsi="Times New Roman" w:cs="Times New Roman"/>
                <w:color w:val="475C7A"/>
                <w:sz w:val="24"/>
                <w:szCs w:val="24"/>
              </w:rPr>
            </w:pPr>
          </w:p>
          <w:p w:rsidR="0014028C" w:rsidRPr="00C101ED" w:rsidRDefault="0014028C" w:rsidP="00CD5E4D">
            <w:pPr>
              <w:spacing w:after="20" w:line="240" w:lineRule="auto"/>
              <w:rPr>
                <w:rFonts w:ascii="Times New Roman" w:eastAsia="Times New Roman" w:hAnsi="Times New Roman" w:cs="Times New Roman"/>
                <w:b/>
                <w:sz w:val="24"/>
                <w:szCs w:val="24"/>
              </w:rPr>
            </w:pPr>
            <w:r w:rsidRPr="00C101ED">
              <w:rPr>
                <w:rFonts w:ascii="Times New Roman" w:eastAsia="Times New Roman" w:hAnsi="Times New Roman" w:cs="Times New Roman"/>
                <w:b/>
                <w:sz w:val="24"/>
                <w:szCs w:val="24"/>
              </w:rPr>
              <w:t>2 Физкультурное занятие</w:t>
            </w:r>
          </w:p>
          <w:p w:rsidR="0014028C" w:rsidRDefault="0014028C" w:rsidP="00CD5E4D">
            <w:pPr>
              <w:spacing w:after="20" w:line="240" w:lineRule="auto"/>
              <w:rPr>
                <w:rFonts w:ascii="Times New Roman" w:eastAsia="Times New Roman" w:hAnsi="Times New Roman" w:cs="Times New Roman"/>
                <w:b/>
                <w:sz w:val="20"/>
              </w:rPr>
            </w:pPr>
          </w:p>
          <w:p w:rsidR="0014028C" w:rsidRDefault="0014028C" w:rsidP="00CD5E4D">
            <w:pPr>
              <w:spacing w:after="20" w:line="240" w:lineRule="auto"/>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tabs>
                <w:tab w:val="left" w:pos="8378"/>
              </w:tabs>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Центр познания </w:t>
            </w:r>
          </w:p>
          <w:p w:rsidR="0014028C" w:rsidRDefault="0014028C" w:rsidP="00CD5E4D">
            <w:pPr>
              <w:tabs>
                <w:tab w:val="left" w:pos="8378"/>
              </w:tabs>
              <w:spacing w:after="0" w:line="240" w:lineRule="auto"/>
            </w:pPr>
            <w:r>
              <w:rPr>
                <w:rFonts w:ascii="Times New Roman" w:eastAsia="Times New Roman" w:hAnsi="Times New Roman" w:cs="Times New Roman"/>
              </w:rPr>
              <w:t>крупный набор "Строитель", геометричекие фигуры (большие и маленькие круги и квадраты)</w:t>
            </w:r>
          </w:p>
        </w:tc>
        <w:tc>
          <w:tcPr>
            <w:tcW w:w="184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tc>
        <w:tc>
          <w:tcPr>
            <w:tcW w:w="234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tc>
      </w:tr>
      <w:tr w:rsidR="0014028C" w:rsidTr="00CD5E4D">
        <w:trPr>
          <w:trHeight w:val="1"/>
        </w:trPr>
        <w:tc>
          <w:tcPr>
            <w:tcW w:w="148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Calibri" w:eastAsia="Calibri" w:hAnsi="Calibri" w:cs="Calibri"/>
              </w:rPr>
            </w:pPr>
          </w:p>
        </w:tc>
        <w:tc>
          <w:tcPr>
            <w:tcW w:w="21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b/>
                <w:color w:val="000000"/>
                <w:spacing w:val="-8"/>
                <w:sz w:val="20"/>
                <w:u w:val="single"/>
              </w:rPr>
            </w:pPr>
            <w:r>
              <w:rPr>
                <w:rFonts w:ascii="Times New Roman" w:eastAsia="Times New Roman" w:hAnsi="Times New Roman" w:cs="Times New Roman"/>
                <w:b/>
                <w:sz w:val="20"/>
                <w:u w:val="single"/>
              </w:rPr>
              <w:t>Прогулка</w:t>
            </w:r>
          </w:p>
          <w:p w:rsidR="0014028C" w:rsidRDefault="0014028C" w:rsidP="00CD5E4D">
            <w:pPr>
              <w:spacing w:after="20" w:line="240" w:lineRule="auto"/>
              <w:rPr>
                <w:rFonts w:ascii="Times New Roman" w:eastAsia="Times New Roman" w:hAnsi="Times New Roman" w:cs="Times New Roman"/>
                <w:b/>
              </w:rPr>
            </w:pPr>
            <w:r>
              <w:rPr>
                <w:rFonts w:ascii="Times New Roman" w:eastAsia="Times New Roman" w:hAnsi="Times New Roman" w:cs="Times New Roman"/>
                <w:b/>
              </w:rPr>
              <w:t>Наблюдение за деревьями</w:t>
            </w:r>
          </w:p>
          <w:p w:rsidR="0014028C" w:rsidRDefault="0014028C" w:rsidP="00CD5E4D">
            <w:pPr>
              <w:spacing w:after="0" w:line="240" w:lineRule="auto"/>
            </w:pPr>
          </w:p>
        </w:tc>
        <w:tc>
          <w:tcPr>
            <w:tcW w:w="43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20" w:line="240" w:lineRule="auto"/>
              <w:rPr>
                <w:rFonts w:ascii="Times New Roman" w:eastAsia="Times New Roman" w:hAnsi="Times New Roman" w:cs="Times New Roman"/>
                <w:shd w:val="clear" w:color="auto" w:fill="FFFFFF"/>
              </w:rPr>
            </w:pPr>
            <w:r>
              <w:rPr>
                <w:rFonts w:ascii="Times New Roman" w:eastAsia="Times New Roman" w:hAnsi="Times New Roman" w:cs="Times New Roman"/>
                <w:b/>
                <w:shd w:val="clear" w:color="auto" w:fill="FFFFFF"/>
              </w:rPr>
              <w:t>Цель:</w:t>
            </w:r>
            <w:r>
              <w:rPr>
                <w:rFonts w:ascii="Times New Roman" w:eastAsia="Times New Roman" w:hAnsi="Times New Roman" w:cs="Times New Roman"/>
                <w:shd w:val="clear" w:color="auto" w:fill="FFFFFF"/>
              </w:rPr>
              <w:t xml:space="preserve"> расширять знания о растительном мире весной.</w:t>
            </w:r>
          </w:p>
          <w:p w:rsidR="0014028C" w:rsidRDefault="0014028C" w:rsidP="00CD5E4D">
            <w:pPr>
              <w:spacing w:after="20" w:line="240" w:lineRule="auto"/>
              <w:rPr>
                <w:rFonts w:ascii="Times New Roman" w:eastAsia="Times New Roman" w:hAnsi="Times New Roman" w:cs="Times New Roman"/>
                <w:b/>
              </w:rPr>
            </w:pPr>
            <w:r>
              <w:rPr>
                <w:rFonts w:ascii="Times New Roman" w:eastAsia="Times New Roman" w:hAnsi="Times New Roman" w:cs="Times New Roman"/>
                <w:b/>
              </w:rPr>
              <w:t xml:space="preserve">Трудовая деятельность </w:t>
            </w:r>
          </w:p>
          <w:p w:rsidR="0014028C" w:rsidRDefault="0014028C" w:rsidP="00CD5E4D">
            <w:pPr>
              <w:spacing w:after="20" w:line="240" w:lineRule="auto"/>
              <w:rPr>
                <w:rFonts w:ascii="Times New Roman" w:eastAsia="Times New Roman" w:hAnsi="Times New Roman" w:cs="Times New Roman"/>
                <w:b/>
              </w:rPr>
            </w:pPr>
            <w:r>
              <w:rPr>
                <w:rFonts w:ascii="Times New Roman" w:eastAsia="Times New Roman" w:hAnsi="Times New Roman" w:cs="Times New Roman"/>
                <w:b/>
              </w:rPr>
              <w:t>Сбор поломанных веток на участке</w:t>
            </w:r>
          </w:p>
          <w:p w:rsidR="0014028C" w:rsidRDefault="0014028C" w:rsidP="00CD5E4D">
            <w:pPr>
              <w:spacing w:after="20" w:line="240" w:lineRule="auto"/>
              <w:rPr>
                <w:rFonts w:ascii="Times New Roman" w:eastAsia="Times New Roman" w:hAnsi="Times New Roman" w:cs="Times New Roman"/>
                <w:shd w:val="clear" w:color="auto" w:fill="FFFFFF"/>
              </w:rPr>
            </w:pPr>
            <w:r>
              <w:rPr>
                <w:rFonts w:ascii="Times New Roman" w:eastAsia="Times New Roman" w:hAnsi="Times New Roman" w:cs="Times New Roman"/>
                <w:b/>
                <w:shd w:val="clear" w:color="auto" w:fill="FFFFFF"/>
              </w:rPr>
              <w:t>Цель</w:t>
            </w:r>
            <w:r>
              <w:rPr>
                <w:rFonts w:ascii="Times New Roman" w:eastAsia="Times New Roman" w:hAnsi="Times New Roman" w:cs="Times New Roman"/>
                <w:shd w:val="clear" w:color="auto" w:fill="FFFFFF"/>
              </w:rPr>
              <w:t>: приучать к самостоятельному выполнению поручений.</w:t>
            </w:r>
          </w:p>
          <w:p w:rsidR="0014028C" w:rsidRDefault="0014028C" w:rsidP="00CD5E4D">
            <w:pPr>
              <w:spacing w:after="20" w:line="240" w:lineRule="auto"/>
              <w:rPr>
                <w:rFonts w:ascii="Times New Roman" w:eastAsia="Times New Roman" w:hAnsi="Times New Roman" w:cs="Times New Roman"/>
                <w:b/>
              </w:rPr>
            </w:pPr>
            <w:r>
              <w:rPr>
                <w:rFonts w:ascii="Times New Roman" w:eastAsia="Times New Roman" w:hAnsi="Times New Roman" w:cs="Times New Roman"/>
                <w:b/>
              </w:rPr>
              <w:t xml:space="preserve">Подвижная игра «Охотники и зайцы»  </w:t>
            </w:r>
          </w:p>
          <w:p w:rsidR="0014028C" w:rsidRPr="00FE7EC0" w:rsidRDefault="0014028C" w:rsidP="00FE7EC0">
            <w:pPr>
              <w:spacing w:after="20" w:line="240" w:lineRule="auto"/>
              <w:rPr>
                <w:rFonts w:ascii="Times New Roman" w:eastAsia="Times New Roman" w:hAnsi="Times New Roman" w:cs="Times New Roman"/>
                <w:shd w:val="clear" w:color="auto" w:fill="FFFFFF"/>
              </w:rPr>
            </w:pPr>
            <w:r>
              <w:rPr>
                <w:rFonts w:ascii="Times New Roman" w:eastAsia="Times New Roman" w:hAnsi="Times New Roman" w:cs="Times New Roman"/>
                <w:b/>
                <w:shd w:val="clear" w:color="auto" w:fill="FFFFFF"/>
              </w:rPr>
              <w:t>Цель:</w:t>
            </w:r>
            <w:r>
              <w:rPr>
                <w:rFonts w:ascii="Times New Roman" w:eastAsia="Times New Roman" w:hAnsi="Times New Roman" w:cs="Times New Roman"/>
                <w:shd w:val="clear" w:color="auto" w:fill="FFFFFF"/>
              </w:rPr>
              <w:t>упражнять детей в метании, ориентировке в пространстве</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360" w:line="240" w:lineRule="auto"/>
              <w:rPr>
                <w:rFonts w:ascii="Times New Roman" w:eastAsia="Times New Roman" w:hAnsi="Times New Roman" w:cs="Times New Roman"/>
                <w:b/>
                <w:sz w:val="20"/>
                <w:shd w:val="clear" w:color="auto" w:fill="FFFFFF"/>
              </w:rPr>
            </w:pPr>
            <w:r>
              <w:rPr>
                <w:rFonts w:ascii="Times New Roman" w:eastAsia="Times New Roman" w:hAnsi="Times New Roman" w:cs="Times New Roman"/>
                <w:b/>
                <w:sz w:val="20"/>
                <w:shd w:val="clear" w:color="auto" w:fill="FFFFFF"/>
              </w:rPr>
              <w:t>Выносной материал:</w:t>
            </w:r>
          </w:p>
          <w:p w:rsidR="0014028C" w:rsidRDefault="0014028C" w:rsidP="00CD5E4D">
            <w:pPr>
              <w:spacing w:after="360" w:line="240" w:lineRule="auto"/>
              <w:rPr>
                <w:rFonts w:ascii="Times New Roman" w:eastAsia="Times New Roman" w:hAnsi="Times New Roman" w:cs="Times New Roman"/>
                <w:sz w:val="20"/>
                <w:shd w:val="clear" w:color="auto" w:fill="FFFFFF"/>
              </w:rPr>
            </w:pPr>
            <w:r>
              <w:rPr>
                <w:rFonts w:ascii="Times New Roman" w:eastAsia="Times New Roman" w:hAnsi="Times New Roman" w:cs="Times New Roman"/>
                <w:sz w:val="20"/>
                <w:shd w:val="clear" w:color="auto" w:fill="FFFFFF"/>
              </w:rPr>
              <w:t>(выносные игрушки, ледянки, мячи)</w:t>
            </w:r>
          </w:p>
          <w:p w:rsidR="0014028C" w:rsidRDefault="0014028C" w:rsidP="00CD5E4D">
            <w:pPr>
              <w:spacing w:after="360" w:line="240" w:lineRule="auto"/>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Times New Roman" w:eastAsia="Times New Roman" w:hAnsi="Times New Roman" w:cs="Times New Roman"/>
              </w:rPr>
            </w:pPr>
            <w:r>
              <w:rPr>
                <w:rFonts w:ascii="Times New Roman" w:eastAsia="Times New Roman" w:hAnsi="Times New Roman" w:cs="Times New Roman"/>
              </w:rPr>
              <w:t>Работа с подгруппой детей</w:t>
            </w:r>
          </w:p>
          <w:p w:rsidR="0014028C" w:rsidRDefault="0014028C" w:rsidP="00CD5E4D">
            <w:pPr>
              <w:spacing w:after="0" w:line="240" w:lineRule="auto"/>
            </w:pPr>
            <w:r>
              <w:rPr>
                <w:rFonts w:ascii="Times New Roman" w:eastAsia="Times New Roman" w:hAnsi="Times New Roman" w:cs="Times New Roman"/>
              </w:rPr>
              <w:t>Ходьба широким шагом, ходьба змейкой</w:t>
            </w:r>
          </w:p>
        </w:tc>
        <w:tc>
          <w:tcPr>
            <w:tcW w:w="23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Calibri" w:eastAsia="Calibri" w:hAnsi="Calibri" w:cs="Calibri"/>
              </w:rPr>
            </w:pPr>
          </w:p>
        </w:tc>
      </w:tr>
      <w:tr w:rsidR="0014028C" w:rsidTr="00CD5E4D">
        <w:trPr>
          <w:trHeight w:val="1"/>
        </w:trPr>
        <w:tc>
          <w:tcPr>
            <w:tcW w:w="148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Calibri" w:eastAsia="Calibri" w:hAnsi="Calibri" w:cs="Calibri"/>
              </w:rPr>
            </w:pPr>
          </w:p>
        </w:tc>
        <w:tc>
          <w:tcPr>
            <w:tcW w:w="21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pPr>
            <w:r>
              <w:rPr>
                <w:rFonts w:ascii="Times New Roman" w:eastAsia="Times New Roman" w:hAnsi="Times New Roman" w:cs="Times New Roman"/>
                <w:b/>
                <w:sz w:val="20"/>
                <w:u w:val="single"/>
              </w:rPr>
              <w:t>Работа перед сном</w:t>
            </w:r>
          </w:p>
        </w:tc>
        <w:tc>
          <w:tcPr>
            <w:tcW w:w="11047"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48" w:line="240" w:lineRule="auto"/>
              <w:rPr>
                <w:rFonts w:ascii="Times New Roman" w:eastAsia="Times New Roman" w:hAnsi="Times New Roman" w:cs="Times New Roman"/>
                <w:b/>
              </w:rPr>
            </w:pPr>
            <w:r>
              <w:rPr>
                <w:rFonts w:ascii="Times New Roman" w:eastAsia="Times New Roman" w:hAnsi="Times New Roman" w:cs="Times New Roman"/>
                <w:b/>
              </w:rPr>
              <w:t>Чтение народной песенки «Купите лук»</w:t>
            </w:r>
          </w:p>
          <w:p w:rsidR="0014028C" w:rsidRDefault="0014028C" w:rsidP="00CD5E4D">
            <w:pPr>
              <w:spacing w:after="48" w:line="240" w:lineRule="auto"/>
            </w:pPr>
            <w:r>
              <w:rPr>
                <w:rFonts w:ascii="Times New Roman" w:eastAsia="Times New Roman" w:hAnsi="Times New Roman" w:cs="Times New Roman"/>
                <w:b/>
                <w:shd w:val="clear" w:color="auto" w:fill="FFFFFF"/>
              </w:rPr>
              <w:t xml:space="preserve"> Цели:</w:t>
            </w:r>
            <w:r>
              <w:rPr>
                <w:rFonts w:ascii="Times New Roman" w:eastAsia="Times New Roman" w:hAnsi="Times New Roman" w:cs="Times New Roman"/>
                <w:shd w:val="clear" w:color="auto" w:fill="FFFFFF"/>
              </w:rPr>
              <w:t xml:space="preserve"> познакомить детей с народной песенкой, учить внимательно слушать, отвечать на вопросы</w:t>
            </w:r>
          </w:p>
        </w:tc>
      </w:tr>
      <w:tr w:rsidR="0014028C" w:rsidTr="00CD5E4D">
        <w:trPr>
          <w:trHeight w:val="1"/>
        </w:trPr>
        <w:tc>
          <w:tcPr>
            <w:tcW w:w="148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Calibri" w:eastAsia="Calibri" w:hAnsi="Calibri" w:cs="Calibri"/>
              </w:rPr>
            </w:pPr>
          </w:p>
        </w:tc>
        <w:tc>
          <w:tcPr>
            <w:tcW w:w="21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b/>
                <w:sz w:val="20"/>
                <w:u w:val="single"/>
              </w:rPr>
            </w:pPr>
            <w:r>
              <w:rPr>
                <w:rFonts w:ascii="Times New Roman" w:eastAsia="Times New Roman" w:hAnsi="Times New Roman" w:cs="Times New Roman"/>
                <w:b/>
                <w:sz w:val="20"/>
                <w:u w:val="single"/>
              </w:rPr>
              <w:t>Вечер</w:t>
            </w:r>
          </w:p>
          <w:p w:rsidR="0014028C" w:rsidRDefault="0014028C" w:rsidP="00CD5E4D">
            <w:pPr>
              <w:spacing w:after="0" w:line="240" w:lineRule="auto"/>
            </w:pPr>
            <w:r>
              <w:rPr>
                <w:rFonts w:ascii="Times New Roman" w:eastAsia="Times New Roman" w:hAnsi="Times New Roman" w:cs="Times New Roman"/>
                <w:b/>
                <w:sz w:val="20"/>
              </w:rPr>
              <w:t>Закаливающие процедуры после сна</w:t>
            </w:r>
          </w:p>
        </w:tc>
        <w:tc>
          <w:tcPr>
            <w:tcW w:w="43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pPr>
            <w:r>
              <w:rPr>
                <w:rFonts w:ascii="Times New Roman" w:eastAsia="Times New Roman" w:hAnsi="Times New Roman" w:cs="Times New Roman"/>
                <w:b/>
                <w:sz w:val="20"/>
              </w:rPr>
              <w:t>Цель:</w:t>
            </w:r>
            <w:r>
              <w:rPr>
                <w:rFonts w:ascii="Times New Roman" w:eastAsia="Times New Roman" w:hAnsi="Times New Roman" w:cs="Times New Roman"/>
                <w:color w:val="000000"/>
                <w:sz w:val="20"/>
              </w:rPr>
              <w:t>сохранение и укрепление физического и психического здоровья детей.</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Спальня</w:t>
            </w:r>
          </w:p>
          <w:p w:rsidR="0014028C" w:rsidRDefault="0014028C" w:rsidP="00CD5E4D">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(ребристые дорожки)</w:t>
            </w:r>
          </w:p>
          <w:p w:rsidR="0014028C" w:rsidRDefault="0014028C" w:rsidP="00CD5E4D">
            <w:pPr>
              <w:spacing w:after="0" w:line="240" w:lineRule="auto"/>
            </w:pPr>
          </w:p>
        </w:tc>
        <w:tc>
          <w:tcPr>
            <w:tcW w:w="184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sz w:val="24"/>
              </w:rPr>
            </w:pPr>
          </w:p>
          <w:p w:rsidR="0014028C" w:rsidRDefault="0014028C" w:rsidP="00CD5E4D">
            <w:pPr>
              <w:spacing w:after="0" w:line="240" w:lineRule="auto"/>
            </w:pPr>
            <w:r>
              <w:rPr>
                <w:rFonts w:ascii="Times New Roman" w:eastAsia="Times New Roman" w:hAnsi="Times New Roman" w:cs="Times New Roman"/>
              </w:rPr>
              <w:t xml:space="preserve">Развитие движений. </w:t>
            </w:r>
            <w:r>
              <w:rPr>
                <w:rFonts w:ascii="Times New Roman" w:eastAsia="Times New Roman" w:hAnsi="Times New Roman" w:cs="Times New Roman"/>
                <w:b/>
              </w:rPr>
              <w:t>«Попади в корзину». Цель:</w:t>
            </w:r>
            <w:r>
              <w:rPr>
                <w:rFonts w:ascii="Times New Roman" w:eastAsia="Times New Roman" w:hAnsi="Times New Roman" w:cs="Times New Roman"/>
              </w:rPr>
              <w:t xml:space="preserve"> упражнять детей в бросании.</w:t>
            </w:r>
          </w:p>
        </w:tc>
        <w:tc>
          <w:tcPr>
            <w:tcW w:w="234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Calibri" w:eastAsia="Calibri" w:hAnsi="Calibri" w:cs="Calibri"/>
              </w:rPr>
            </w:pPr>
          </w:p>
          <w:p w:rsidR="0014028C" w:rsidRDefault="0014028C" w:rsidP="00CD5E4D">
            <w:pPr>
              <w:spacing w:after="0" w:line="240" w:lineRule="auto"/>
              <w:rPr>
                <w:rFonts w:ascii="Calibri" w:eastAsia="Calibri" w:hAnsi="Calibri" w:cs="Calibri"/>
              </w:rPr>
            </w:pPr>
          </w:p>
          <w:p w:rsidR="0014028C" w:rsidRDefault="0014028C" w:rsidP="00CD5E4D">
            <w:pPr>
              <w:spacing w:after="0" w:line="240" w:lineRule="auto"/>
              <w:rPr>
                <w:rFonts w:ascii="Calibri" w:eastAsia="Calibri" w:hAnsi="Calibri" w:cs="Calibri"/>
              </w:rPr>
            </w:pPr>
          </w:p>
          <w:p w:rsidR="0014028C" w:rsidRDefault="0014028C" w:rsidP="00CD5E4D">
            <w:pPr>
              <w:spacing w:after="0" w:line="240" w:lineRule="auto"/>
              <w:rPr>
                <w:rFonts w:ascii="Calibri" w:eastAsia="Calibri" w:hAnsi="Calibri" w:cs="Calibri"/>
              </w:rPr>
            </w:pPr>
          </w:p>
          <w:p w:rsidR="0014028C" w:rsidRDefault="0014028C" w:rsidP="00CD5E4D">
            <w:pPr>
              <w:spacing w:after="0" w:line="240" w:lineRule="auto"/>
              <w:rPr>
                <w:rFonts w:ascii="Calibri" w:eastAsia="Calibri" w:hAnsi="Calibri" w:cs="Calibri"/>
              </w:rPr>
            </w:pPr>
          </w:p>
          <w:p w:rsidR="0014028C" w:rsidRDefault="0014028C" w:rsidP="00CD5E4D">
            <w:pPr>
              <w:spacing w:after="0" w:line="240" w:lineRule="auto"/>
              <w:rPr>
                <w:rFonts w:ascii="Calibri" w:eastAsia="Calibri" w:hAnsi="Calibri" w:cs="Calibri"/>
              </w:rPr>
            </w:pPr>
          </w:p>
          <w:p w:rsidR="0014028C" w:rsidRDefault="0014028C" w:rsidP="00CD5E4D">
            <w:pPr>
              <w:spacing w:after="0" w:line="240" w:lineRule="auto"/>
              <w:rPr>
                <w:rFonts w:ascii="Calibri" w:eastAsia="Calibri" w:hAnsi="Calibri" w:cs="Calibri"/>
              </w:rPr>
            </w:pPr>
          </w:p>
          <w:p w:rsidR="0014028C" w:rsidRDefault="0014028C" w:rsidP="00CD5E4D">
            <w:pPr>
              <w:spacing w:after="0" w:line="240" w:lineRule="auto"/>
              <w:rPr>
                <w:rFonts w:ascii="Calibri" w:eastAsia="Calibri" w:hAnsi="Calibri" w:cs="Calibri"/>
              </w:rPr>
            </w:pPr>
          </w:p>
          <w:p w:rsidR="0014028C" w:rsidRDefault="0014028C" w:rsidP="00CD5E4D">
            <w:pPr>
              <w:spacing w:after="0" w:line="240" w:lineRule="auto"/>
              <w:rPr>
                <w:rFonts w:ascii="Calibri" w:eastAsia="Calibri" w:hAnsi="Calibri" w:cs="Calibri"/>
              </w:rPr>
            </w:pPr>
          </w:p>
          <w:p w:rsidR="0014028C" w:rsidRDefault="0014028C" w:rsidP="00CD5E4D">
            <w:pPr>
              <w:spacing w:after="0" w:line="240" w:lineRule="auto"/>
              <w:rPr>
                <w:rFonts w:ascii="Calibri" w:eastAsia="Calibri" w:hAnsi="Calibri" w:cs="Calibri"/>
              </w:rPr>
            </w:pPr>
          </w:p>
          <w:p w:rsidR="0014028C" w:rsidRDefault="0014028C" w:rsidP="00CD5E4D">
            <w:pPr>
              <w:spacing w:after="0" w:line="240" w:lineRule="auto"/>
              <w:rPr>
                <w:rFonts w:ascii="Calibri" w:eastAsia="Calibri" w:hAnsi="Calibri" w:cs="Calibri"/>
              </w:rPr>
            </w:pPr>
          </w:p>
          <w:p w:rsidR="0014028C" w:rsidRDefault="0014028C" w:rsidP="00CD5E4D">
            <w:pPr>
              <w:spacing w:after="0" w:line="240" w:lineRule="auto"/>
              <w:rPr>
                <w:rFonts w:ascii="Calibri" w:eastAsia="Calibri" w:hAnsi="Calibri" w:cs="Calibri"/>
              </w:rPr>
            </w:pPr>
          </w:p>
          <w:p w:rsidR="0014028C" w:rsidRDefault="0014028C" w:rsidP="00CD5E4D">
            <w:pPr>
              <w:spacing w:after="0" w:line="240" w:lineRule="auto"/>
              <w:rPr>
                <w:rFonts w:ascii="Calibri" w:eastAsia="Calibri" w:hAnsi="Calibri" w:cs="Calibri"/>
              </w:rPr>
            </w:pPr>
          </w:p>
          <w:p w:rsidR="0014028C" w:rsidRDefault="0014028C" w:rsidP="00CD5E4D">
            <w:pPr>
              <w:spacing w:after="0" w:line="240" w:lineRule="auto"/>
              <w:rPr>
                <w:rFonts w:ascii="Calibri" w:eastAsia="Calibri" w:hAnsi="Calibri" w:cs="Calibri"/>
              </w:rPr>
            </w:pPr>
          </w:p>
        </w:tc>
      </w:tr>
      <w:tr w:rsidR="0014028C" w:rsidTr="00897155">
        <w:trPr>
          <w:trHeight w:val="1070"/>
        </w:trPr>
        <w:tc>
          <w:tcPr>
            <w:tcW w:w="148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Calibri" w:eastAsia="Calibri" w:hAnsi="Calibri" w:cs="Calibri"/>
              </w:rPr>
            </w:pPr>
          </w:p>
        </w:tc>
        <w:tc>
          <w:tcPr>
            <w:tcW w:w="21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pPr>
            <w:r>
              <w:rPr>
                <w:rFonts w:ascii="Times New Roman" w:eastAsia="Times New Roman" w:hAnsi="Times New Roman" w:cs="Times New Roman"/>
                <w:b/>
                <w:shd w:val="clear" w:color="auto" w:fill="FFFFFF"/>
              </w:rPr>
              <w:t>Игровое упражнение «Маленький цветочек</w:t>
            </w:r>
          </w:p>
        </w:tc>
        <w:tc>
          <w:tcPr>
            <w:tcW w:w="43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Times New Roman" w:eastAsia="Times New Roman" w:hAnsi="Times New Roman" w:cs="Times New Roman"/>
                <w:b/>
              </w:rPr>
            </w:pPr>
            <w:r>
              <w:rPr>
                <w:rFonts w:ascii="Times New Roman" w:eastAsia="Times New Roman" w:hAnsi="Times New Roman" w:cs="Times New Roman"/>
                <w:b/>
              </w:rPr>
              <w:t xml:space="preserve">Цель: </w:t>
            </w:r>
            <w:r>
              <w:rPr>
                <w:rFonts w:ascii="Times New Roman" w:eastAsia="Times New Roman" w:hAnsi="Times New Roman" w:cs="Times New Roman"/>
              </w:rPr>
              <w:t>на развитие мышц рук и плечевого пояса.</w:t>
            </w:r>
          </w:p>
          <w:p w:rsidR="0014028C" w:rsidRDefault="0014028C" w:rsidP="00CD5E4D">
            <w:pPr>
              <w:rPr>
                <w:rFonts w:ascii="Times New Roman" w:eastAsia="Times New Roman" w:hAnsi="Times New Roman" w:cs="Times New Roman"/>
                <w:shd w:val="clear" w:color="auto" w:fill="FFFFFF"/>
              </w:rPr>
            </w:pPr>
          </w:p>
          <w:p w:rsidR="0014028C" w:rsidRDefault="0014028C" w:rsidP="00CD5E4D">
            <w:pPr>
              <w:spacing w:after="0" w:line="240" w:lineRule="auto"/>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jc w:val="both"/>
            </w:pPr>
            <w:r>
              <w:rPr>
                <w:rFonts w:ascii="Times New Roman" w:eastAsia="Times New Roman" w:hAnsi="Times New Roman" w:cs="Times New Roman"/>
                <w:b/>
                <w:sz w:val="20"/>
              </w:rPr>
              <w:t>Центр двигательной активности</w:t>
            </w:r>
          </w:p>
        </w:tc>
        <w:tc>
          <w:tcPr>
            <w:tcW w:w="184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tc>
        <w:tc>
          <w:tcPr>
            <w:tcW w:w="234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tc>
      </w:tr>
      <w:tr w:rsidR="0014028C" w:rsidTr="00CD5E4D">
        <w:trPr>
          <w:trHeight w:val="1"/>
        </w:trPr>
        <w:tc>
          <w:tcPr>
            <w:tcW w:w="148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Calibri" w:eastAsia="Calibri" w:hAnsi="Calibri" w:cs="Calibri"/>
              </w:rPr>
            </w:pPr>
          </w:p>
        </w:tc>
        <w:tc>
          <w:tcPr>
            <w:tcW w:w="21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pPr>
            <w:r>
              <w:rPr>
                <w:rFonts w:ascii="Times New Roman" w:eastAsia="Times New Roman" w:hAnsi="Times New Roman" w:cs="Times New Roman"/>
                <w:b/>
                <w:shd w:val="clear" w:color="auto" w:fill="FFFFFF"/>
              </w:rPr>
              <w:t>Рисование цветка «Ромашка»</w:t>
            </w:r>
          </w:p>
        </w:tc>
        <w:tc>
          <w:tcPr>
            <w:tcW w:w="43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Times New Roman" w:eastAsia="Times New Roman" w:hAnsi="Times New Roman" w:cs="Times New Roman"/>
              </w:rPr>
            </w:pPr>
            <w:r>
              <w:rPr>
                <w:rFonts w:ascii="Times New Roman" w:eastAsia="Times New Roman" w:hAnsi="Times New Roman" w:cs="Times New Roman"/>
                <w:b/>
              </w:rPr>
              <w:t>Цель:</w:t>
            </w:r>
            <w:r>
              <w:rPr>
                <w:rFonts w:ascii="Times New Roman" w:eastAsia="Times New Roman" w:hAnsi="Times New Roman" w:cs="Times New Roman"/>
              </w:rPr>
              <w:t>учить рисовать предметы округлой и овальной формы, использовать прием закрашивания карандашами не выходя за контур.</w:t>
            </w:r>
          </w:p>
          <w:p w:rsidR="0014028C" w:rsidRDefault="0014028C" w:rsidP="00CD5E4D">
            <w:pPr>
              <w:spacing w:after="0" w:line="240" w:lineRule="auto"/>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jc w:val="both"/>
              <w:rPr>
                <w:rFonts w:ascii="Times New Roman" w:eastAsia="Times New Roman" w:hAnsi="Times New Roman" w:cs="Times New Roman"/>
                <w:b/>
                <w:sz w:val="20"/>
              </w:rPr>
            </w:pPr>
            <w:r>
              <w:rPr>
                <w:rFonts w:ascii="Times New Roman" w:eastAsia="Times New Roman" w:hAnsi="Times New Roman" w:cs="Times New Roman"/>
                <w:b/>
                <w:sz w:val="20"/>
              </w:rPr>
              <w:t>Центр ИЗО</w:t>
            </w:r>
          </w:p>
          <w:p w:rsidR="0014028C" w:rsidRDefault="0014028C" w:rsidP="00CD5E4D">
            <w:pPr>
              <w:spacing w:after="0" w:line="240" w:lineRule="auto"/>
              <w:jc w:val="both"/>
            </w:pPr>
            <w:r>
              <w:rPr>
                <w:rFonts w:ascii="Times New Roman" w:eastAsia="Times New Roman" w:hAnsi="Times New Roman" w:cs="Times New Roman"/>
                <w:b/>
                <w:sz w:val="20"/>
              </w:rPr>
              <w:t>( листы бумаги, цветные карандаши)</w:t>
            </w:r>
          </w:p>
        </w:tc>
        <w:tc>
          <w:tcPr>
            <w:tcW w:w="184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tc>
        <w:tc>
          <w:tcPr>
            <w:tcW w:w="234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tc>
      </w:tr>
      <w:tr w:rsidR="0014028C" w:rsidTr="00CD5E4D">
        <w:trPr>
          <w:trHeight w:val="1"/>
        </w:trPr>
        <w:tc>
          <w:tcPr>
            <w:tcW w:w="148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Calibri" w:eastAsia="Calibri" w:hAnsi="Calibri" w:cs="Calibri"/>
              </w:rPr>
            </w:pPr>
          </w:p>
        </w:tc>
        <w:tc>
          <w:tcPr>
            <w:tcW w:w="21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sz w:val="20"/>
                <w:u w:val="single"/>
              </w:rPr>
            </w:pPr>
            <w:r>
              <w:rPr>
                <w:rFonts w:ascii="Times New Roman" w:eastAsia="Times New Roman" w:hAnsi="Times New Roman" w:cs="Times New Roman"/>
                <w:b/>
                <w:sz w:val="20"/>
                <w:u w:val="single"/>
              </w:rPr>
              <w:t>Прогулка</w:t>
            </w:r>
          </w:p>
          <w:p w:rsidR="0014028C" w:rsidRDefault="0014028C" w:rsidP="00CD5E4D">
            <w:pPr>
              <w:spacing w:after="0" w:line="240" w:lineRule="auto"/>
              <w:rPr>
                <w:rFonts w:ascii="Times New Roman" w:eastAsia="Times New Roman" w:hAnsi="Times New Roman" w:cs="Times New Roman"/>
                <w:sz w:val="20"/>
              </w:rPr>
            </w:pPr>
          </w:p>
          <w:p w:rsidR="0014028C" w:rsidRDefault="0014028C" w:rsidP="00CD5E4D">
            <w:pPr>
              <w:spacing w:after="0" w:line="240" w:lineRule="auto"/>
            </w:pPr>
          </w:p>
        </w:tc>
        <w:tc>
          <w:tcPr>
            <w:tcW w:w="685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Pr="00FE7EC0" w:rsidRDefault="0014028C" w:rsidP="00FE7EC0">
            <w:pPr>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Воспитывать у детей интерес и любовь к красоте весенней природы. Вместе с детьми найти на участке самое красивое, самое необычное место. Рассмотреть и полюбоваться чудесами природы. Похвалить ребят, которые заметили это «чудо»</w:t>
            </w:r>
          </w:p>
        </w:tc>
        <w:tc>
          <w:tcPr>
            <w:tcW w:w="184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pPr>
          </w:p>
        </w:tc>
        <w:tc>
          <w:tcPr>
            <w:tcW w:w="234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pPr>
          </w:p>
        </w:tc>
      </w:tr>
    </w:tbl>
    <w:p w:rsidR="0014028C" w:rsidRDefault="0014028C" w:rsidP="0014028C">
      <w:pPr>
        <w:rPr>
          <w:rFonts w:ascii="Calibri" w:eastAsia="Calibri" w:hAnsi="Calibri" w:cs="Calibri"/>
        </w:rPr>
      </w:pPr>
    </w:p>
    <w:tbl>
      <w:tblPr>
        <w:tblW w:w="0" w:type="auto"/>
        <w:tblInd w:w="98" w:type="dxa"/>
        <w:tblLayout w:type="fixed"/>
        <w:tblCellMar>
          <w:left w:w="10" w:type="dxa"/>
          <w:right w:w="10" w:type="dxa"/>
        </w:tblCellMar>
        <w:tblLook w:val="04A0" w:firstRow="1" w:lastRow="0" w:firstColumn="1" w:lastColumn="0" w:noHBand="0" w:noVBand="1"/>
      </w:tblPr>
      <w:tblGrid>
        <w:gridCol w:w="1578"/>
        <w:gridCol w:w="2196"/>
        <w:gridCol w:w="3953"/>
        <w:gridCol w:w="930"/>
        <w:gridCol w:w="1475"/>
        <w:gridCol w:w="510"/>
        <w:gridCol w:w="1427"/>
        <w:gridCol w:w="415"/>
        <w:gridCol w:w="2204"/>
      </w:tblGrid>
      <w:tr w:rsidR="0014028C" w:rsidTr="00CD5E4D">
        <w:trPr>
          <w:trHeight w:val="1"/>
        </w:trPr>
        <w:tc>
          <w:tcPr>
            <w:tcW w:w="15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pPr>
            <w:r>
              <w:rPr>
                <w:rFonts w:ascii="Times New Roman" w:eastAsia="Times New Roman" w:hAnsi="Times New Roman" w:cs="Times New Roman"/>
                <w:b/>
                <w:sz w:val="20"/>
              </w:rPr>
              <w:t>Число, день недели</w:t>
            </w:r>
          </w:p>
        </w:tc>
        <w:tc>
          <w:tcPr>
            <w:tcW w:w="21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 xml:space="preserve">Виды деятельности и культурные практики в соответствии с образовательными областями, режимные </w:t>
            </w:r>
          </w:p>
          <w:p w:rsidR="0014028C" w:rsidRDefault="0014028C" w:rsidP="00CD5E4D">
            <w:pPr>
              <w:spacing w:after="0" w:line="240" w:lineRule="auto"/>
            </w:pPr>
            <w:r>
              <w:rPr>
                <w:rFonts w:ascii="Times New Roman" w:eastAsia="Times New Roman" w:hAnsi="Times New Roman" w:cs="Times New Roman"/>
                <w:b/>
                <w:sz w:val="20"/>
              </w:rPr>
              <w:t>моменты</w:t>
            </w:r>
          </w:p>
        </w:tc>
        <w:tc>
          <w:tcPr>
            <w:tcW w:w="488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 xml:space="preserve">Совместная деятельность взрослого и детей направленная </w:t>
            </w:r>
          </w:p>
          <w:p w:rsidR="0014028C" w:rsidRDefault="0014028C" w:rsidP="00CD5E4D">
            <w:pPr>
              <w:spacing w:after="0" w:line="240" w:lineRule="auto"/>
            </w:pPr>
            <w:r>
              <w:rPr>
                <w:rFonts w:ascii="Times New Roman" w:eastAsia="Times New Roman" w:hAnsi="Times New Roman" w:cs="Times New Roman"/>
                <w:b/>
                <w:sz w:val="20"/>
              </w:rPr>
              <w:t>на становление первичной ценностной ориентации и социализации (ООД)</w:t>
            </w:r>
          </w:p>
        </w:tc>
        <w:tc>
          <w:tcPr>
            <w:tcW w:w="198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 xml:space="preserve">Организация предметно – пространственной развивающей среды для поддержки детской инициативы (уголки самостоятельной </w:t>
            </w:r>
          </w:p>
          <w:p w:rsidR="0014028C" w:rsidRDefault="0014028C" w:rsidP="00CD5E4D">
            <w:pPr>
              <w:spacing w:after="0" w:line="240" w:lineRule="auto"/>
            </w:pPr>
            <w:r>
              <w:rPr>
                <w:rFonts w:ascii="Times New Roman" w:eastAsia="Times New Roman" w:hAnsi="Times New Roman" w:cs="Times New Roman"/>
                <w:b/>
                <w:sz w:val="20"/>
              </w:rPr>
              <w:t>активности)</w:t>
            </w:r>
          </w:p>
        </w:tc>
        <w:tc>
          <w:tcPr>
            <w:tcW w:w="184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b/>
                <w:sz w:val="20"/>
              </w:rPr>
            </w:pPr>
          </w:p>
          <w:p w:rsidR="0014028C" w:rsidRDefault="0014028C" w:rsidP="00CD5E4D">
            <w:pPr>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Индивидуальная</w:t>
            </w:r>
          </w:p>
          <w:p w:rsidR="0014028C" w:rsidRDefault="0014028C" w:rsidP="00CD5E4D">
            <w:pPr>
              <w:spacing w:after="0" w:line="240" w:lineRule="auto"/>
            </w:pPr>
            <w:r>
              <w:rPr>
                <w:rFonts w:ascii="Times New Roman" w:eastAsia="Times New Roman" w:hAnsi="Times New Roman" w:cs="Times New Roman"/>
                <w:b/>
                <w:sz w:val="20"/>
              </w:rPr>
              <w:t>работа</w:t>
            </w:r>
          </w:p>
        </w:tc>
        <w:tc>
          <w:tcPr>
            <w:tcW w:w="22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pPr>
            <w:r>
              <w:rPr>
                <w:rFonts w:ascii="Times New Roman" w:eastAsia="Times New Roman" w:hAnsi="Times New Roman" w:cs="Times New Roman"/>
                <w:b/>
                <w:sz w:val="20"/>
              </w:rPr>
              <w:t>Взаимодействие с родителями/социальными партнерами</w:t>
            </w:r>
          </w:p>
        </w:tc>
      </w:tr>
      <w:tr w:rsidR="0014028C" w:rsidTr="00CD5E4D">
        <w:trPr>
          <w:trHeight w:val="1"/>
        </w:trPr>
        <w:tc>
          <w:tcPr>
            <w:tcW w:w="15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jc w:val="center"/>
            </w:pPr>
            <w:r>
              <w:rPr>
                <w:rFonts w:ascii="Times New Roman" w:eastAsia="Times New Roman" w:hAnsi="Times New Roman" w:cs="Times New Roman"/>
                <w:sz w:val="24"/>
              </w:rPr>
              <w:t>1</w:t>
            </w:r>
          </w:p>
        </w:tc>
        <w:tc>
          <w:tcPr>
            <w:tcW w:w="21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jc w:val="center"/>
            </w:pPr>
            <w:r>
              <w:rPr>
                <w:rFonts w:ascii="Times New Roman" w:eastAsia="Times New Roman" w:hAnsi="Times New Roman" w:cs="Times New Roman"/>
                <w:sz w:val="24"/>
              </w:rPr>
              <w:t>2</w:t>
            </w:r>
          </w:p>
        </w:tc>
        <w:tc>
          <w:tcPr>
            <w:tcW w:w="488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jc w:val="center"/>
            </w:pPr>
            <w:r>
              <w:rPr>
                <w:rFonts w:ascii="Times New Roman" w:eastAsia="Times New Roman" w:hAnsi="Times New Roman" w:cs="Times New Roman"/>
                <w:sz w:val="24"/>
              </w:rPr>
              <w:t>3</w:t>
            </w:r>
          </w:p>
        </w:tc>
        <w:tc>
          <w:tcPr>
            <w:tcW w:w="198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jc w:val="center"/>
            </w:pPr>
            <w:r>
              <w:rPr>
                <w:rFonts w:ascii="Times New Roman" w:eastAsia="Times New Roman" w:hAnsi="Times New Roman" w:cs="Times New Roman"/>
                <w:sz w:val="24"/>
              </w:rPr>
              <w:t>4</w:t>
            </w:r>
          </w:p>
        </w:tc>
        <w:tc>
          <w:tcPr>
            <w:tcW w:w="184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jc w:val="center"/>
            </w:pPr>
            <w:r>
              <w:rPr>
                <w:rFonts w:ascii="Times New Roman" w:eastAsia="Times New Roman" w:hAnsi="Times New Roman" w:cs="Times New Roman"/>
                <w:sz w:val="24"/>
              </w:rPr>
              <w:t>5</w:t>
            </w:r>
          </w:p>
        </w:tc>
        <w:tc>
          <w:tcPr>
            <w:tcW w:w="22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jc w:val="center"/>
            </w:pPr>
            <w:r>
              <w:rPr>
                <w:rFonts w:ascii="Times New Roman" w:eastAsia="Times New Roman" w:hAnsi="Times New Roman" w:cs="Times New Roman"/>
                <w:sz w:val="24"/>
              </w:rPr>
              <w:t>6</w:t>
            </w:r>
          </w:p>
        </w:tc>
      </w:tr>
      <w:tr w:rsidR="0014028C" w:rsidTr="00CD5E4D">
        <w:trPr>
          <w:trHeight w:val="1"/>
        </w:trPr>
        <w:tc>
          <w:tcPr>
            <w:tcW w:w="157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tcPr>
          <w:p w:rsidR="0014028C" w:rsidRDefault="0014028C" w:rsidP="00CD5E4D">
            <w:pPr>
              <w:spacing w:after="0" w:line="240" w:lineRule="auto"/>
              <w:ind w:left="113" w:right="113"/>
              <w:jc w:val="center"/>
              <w:rPr>
                <w:rFonts w:ascii="Times New Roman" w:eastAsia="Times New Roman" w:hAnsi="Times New Roman" w:cs="Times New Roman"/>
                <w:sz w:val="24"/>
              </w:rPr>
            </w:pPr>
            <w:r>
              <w:rPr>
                <w:rFonts w:ascii="Times New Roman" w:eastAsia="Times New Roman" w:hAnsi="Times New Roman" w:cs="Times New Roman"/>
                <w:sz w:val="24"/>
              </w:rPr>
              <w:t>29.03..2017-среда</w:t>
            </w:r>
          </w:p>
          <w:p w:rsidR="0014028C" w:rsidRDefault="0014028C" w:rsidP="00CD5E4D">
            <w:pPr>
              <w:spacing w:after="0" w:line="360" w:lineRule="auto"/>
              <w:ind w:left="113" w:right="113"/>
              <w:jc w:val="center"/>
              <w:rPr>
                <w:rFonts w:ascii="Times New Roman" w:eastAsia="Times New Roman" w:hAnsi="Times New Roman" w:cs="Times New Roman"/>
                <w:sz w:val="24"/>
              </w:rPr>
            </w:pPr>
            <w:r>
              <w:rPr>
                <w:rFonts w:ascii="Times New Roman" w:eastAsia="Times New Roman" w:hAnsi="Times New Roman" w:cs="Times New Roman"/>
                <w:sz w:val="24"/>
              </w:rPr>
              <w:t>: Огород на окне. Комнатные растения.</w:t>
            </w:r>
          </w:p>
          <w:p w:rsidR="0014028C" w:rsidRDefault="0014028C" w:rsidP="00CD5E4D">
            <w:pPr>
              <w:spacing w:after="0" w:line="240" w:lineRule="auto"/>
              <w:ind w:left="113" w:right="113"/>
            </w:pPr>
          </w:p>
        </w:tc>
        <w:tc>
          <w:tcPr>
            <w:tcW w:w="21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b/>
                <w:color w:val="0F1419"/>
                <w:sz w:val="20"/>
                <w:u w:val="single"/>
              </w:rPr>
            </w:pPr>
            <w:r>
              <w:rPr>
                <w:rFonts w:ascii="Times New Roman" w:eastAsia="Times New Roman" w:hAnsi="Times New Roman" w:cs="Times New Roman"/>
                <w:b/>
                <w:sz w:val="20"/>
                <w:u w:val="single"/>
              </w:rPr>
              <w:t>Утро</w:t>
            </w:r>
          </w:p>
          <w:p w:rsidR="0014028C" w:rsidRDefault="0014028C" w:rsidP="00CD5E4D">
            <w:pPr>
              <w:spacing w:after="0" w:line="240" w:lineRule="auto"/>
            </w:pPr>
            <w:r>
              <w:rPr>
                <w:rFonts w:ascii="Times New Roman" w:eastAsia="Times New Roman" w:hAnsi="Times New Roman" w:cs="Times New Roman"/>
                <w:b/>
                <w:color w:val="0F1419"/>
                <w:sz w:val="20"/>
              </w:rPr>
              <w:t>Утренняя гимнастика.</w:t>
            </w:r>
          </w:p>
        </w:tc>
        <w:tc>
          <w:tcPr>
            <w:tcW w:w="488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sz w:val="20"/>
              </w:rPr>
            </w:pPr>
            <w:r>
              <w:rPr>
                <w:rFonts w:ascii="Times New Roman" w:eastAsia="Times New Roman" w:hAnsi="Times New Roman" w:cs="Times New Roman"/>
                <w:b/>
                <w:sz w:val="20"/>
              </w:rPr>
              <w:t>Цель:</w:t>
            </w:r>
            <w:r>
              <w:rPr>
                <w:rFonts w:ascii="Times New Roman" w:eastAsia="Times New Roman" w:hAnsi="Times New Roman" w:cs="Times New Roman"/>
                <w:sz w:val="20"/>
              </w:rPr>
              <w:t xml:space="preserve">  поднять мышечный  и эмоциональный тонус.</w:t>
            </w:r>
          </w:p>
          <w:p w:rsidR="0014028C" w:rsidRDefault="0014028C" w:rsidP="00CD5E4D">
            <w:pPr>
              <w:spacing w:after="0" w:line="240" w:lineRule="auto"/>
            </w:pPr>
          </w:p>
        </w:tc>
        <w:tc>
          <w:tcPr>
            <w:tcW w:w="198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b/>
                <w:sz w:val="20"/>
              </w:rPr>
            </w:pPr>
          </w:p>
          <w:p w:rsidR="0014028C" w:rsidRDefault="0014028C" w:rsidP="00CD5E4D">
            <w:pPr>
              <w:spacing w:after="0" w:line="240" w:lineRule="auto"/>
            </w:pPr>
            <w:r>
              <w:rPr>
                <w:rFonts w:ascii="Times New Roman" w:eastAsia="Times New Roman" w:hAnsi="Times New Roman" w:cs="Times New Roman"/>
                <w:b/>
                <w:sz w:val="20"/>
              </w:rPr>
              <w:t>Спортивный зал</w:t>
            </w:r>
          </w:p>
        </w:tc>
        <w:tc>
          <w:tcPr>
            <w:tcW w:w="1842" w:type="dxa"/>
            <w:gridSpan w:val="2"/>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Times New Roman" w:eastAsia="Times New Roman" w:hAnsi="Times New Roman" w:cs="Times New Roman"/>
                <w:shd w:val="clear" w:color="auto" w:fill="FFFFFF"/>
              </w:rPr>
            </w:pPr>
          </w:p>
          <w:p w:rsidR="0014028C" w:rsidRDefault="0014028C" w:rsidP="00CD5E4D">
            <w:pPr>
              <w:spacing w:after="0" w:line="240" w:lineRule="auto"/>
            </w:pPr>
            <w:r>
              <w:rPr>
                <w:rFonts w:ascii="Times New Roman" w:eastAsia="Times New Roman" w:hAnsi="Times New Roman" w:cs="Times New Roman"/>
                <w:shd w:val="clear" w:color="auto" w:fill="FFFFFF"/>
              </w:rPr>
              <w:t>Закреплять умение быстро раздеваться и одеваться, вешать одежду в определенном порядке</w:t>
            </w:r>
          </w:p>
        </w:tc>
        <w:tc>
          <w:tcPr>
            <w:tcW w:w="220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tcPr>
          <w:p w:rsidR="0014028C" w:rsidRDefault="0014028C" w:rsidP="00CD5E4D">
            <w:pPr>
              <w:spacing w:after="0" w:line="240" w:lineRule="auto"/>
              <w:ind w:left="113" w:right="113"/>
              <w:rPr>
                <w:rFonts w:ascii="Times New Roman" w:eastAsia="Times New Roman" w:hAnsi="Times New Roman" w:cs="Times New Roman"/>
                <w:b/>
                <w:sz w:val="20"/>
              </w:rPr>
            </w:pPr>
          </w:p>
          <w:p w:rsidR="0014028C" w:rsidRDefault="0014028C" w:rsidP="00CD5E4D">
            <w:pPr>
              <w:spacing w:after="0" w:line="240" w:lineRule="auto"/>
              <w:ind w:left="113" w:right="113"/>
              <w:rPr>
                <w:rFonts w:ascii="Times New Roman" w:eastAsia="Times New Roman" w:hAnsi="Times New Roman" w:cs="Times New Roman"/>
                <w:b/>
                <w:sz w:val="20"/>
              </w:rPr>
            </w:pPr>
          </w:p>
          <w:p w:rsidR="0014028C" w:rsidRDefault="0014028C" w:rsidP="00CD5E4D">
            <w:pPr>
              <w:spacing w:after="0" w:line="240" w:lineRule="auto"/>
              <w:ind w:left="113" w:right="113"/>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Индивидуальные беседы и консультации по запросам родителей.</w:t>
            </w:r>
          </w:p>
          <w:p w:rsidR="0014028C" w:rsidRDefault="0014028C" w:rsidP="00CD5E4D">
            <w:pPr>
              <w:spacing w:after="0" w:line="240" w:lineRule="auto"/>
              <w:ind w:left="113" w:right="113"/>
              <w:rPr>
                <w:rFonts w:ascii="Times New Roman" w:eastAsia="Times New Roman" w:hAnsi="Times New Roman" w:cs="Times New Roman"/>
                <w:b/>
                <w:sz w:val="20"/>
              </w:rPr>
            </w:pPr>
          </w:p>
          <w:p w:rsidR="0014028C" w:rsidRDefault="0014028C" w:rsidP="00CD5E4D">
            <w:pPr>
              <w:spacing w:after="0" w:line="240" w:lineRule="auto"/>
              <w:ind w:left="113" w:right="113"/>
              <w:rPr>
                <w:rFonts w:ascii="Times New Roman" w:eastAsia="Times New Roman" w:hAnsi="Times New Roman" w:cs="Times New Roman"/>
                <w:b/>
                <w:sz w:val="20"/>
              </w:rPr>
            </w:pPr>
          </w:p>
          <w:p w:rsidR="0014028C" w:rsidRDefault="0014028C" w:rsidP="00CD5E4D">
            <w:pPr>
              <w:spacing w:after="0" w:line="240" w:lineRule="auto"/>
              <w:ind w:left="113" w:right="113"/>
              <w:rPr>
                <w:rFonts w:ascii="Times New Roman" w:eastAsia="Times New Roman" w:hAnsi="Times New Roman" w:cs="Times New Roman"/>
                <w:b/>
                <w:sz w:val="20"/>
              </w:rPr>
            </w:pPr>
          </w:p>
          <w:p w:rsidR="0014028C" w:rsidRDefault="0014028C" w:rsidP="00CD5E4D">
            <w:pPr>
              <w:spacing w:after="0" w:line="240" w:lineRule="auto"/>
              <w:ind w:left="113" w:right="113"/>
              <w:rPr>
                <w:rFonts w:ascii="Times New Roman" w:eastAsia="Times New Roman" w:hAnsi="Times New Roman" w:cs="Times New Roman"/>
                <w:b/>
                <w:sz w:val="20"/>
              </w:rPr>
            </w:pPr>
          </w:p>
          <w:p w:rsidR="0014028C" w:rsidRDefault="0014028C" w:rsidP="00CD5E4D">
            <w:pPr>
              <w:spacing w:after="0" w:line="240" w:lineRule="auto"/>
              <w:ind w:left="113" w:right="113"/>
            </w:pPr>
          </w:p>
        </w:tc>
      </w:tr>
      <w:tr w:rsidR="0014028C" w:rsidTr="00CD5E4D">
        <w:trPr>
          <w:trHeight w:val="1"/>
        </w:trPr>
        <w:tc>
          <w:tcPr>
            <w:tcW w:w="157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Calibri" w:eastAsia="Calibri" w:hAnsi="Calibri" w:cs="Calibri"/>
              </w:rPr>
            </w:pPr>
          </w:p>
        </w:tc>
        <w:tc>
          <w:tcPr>
            <w:tcW w:w="21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r>
              <w:rPr>
                <w:rFonts w:ascii="Times New Roman" w:eastAsia="Times New Roman" w:hAnsi="Times New Roman" w:cs="Times New Roman"/>
                <w:b/>
                <w:shd w:val="clear" w:color="auto" w:fill="FFFFFF"/>
              </w:rPr>
              <w:t>Пальчиковая гимнастика «Разомнем пальчики»</w:t>
            </w:r>
          </w:p>
        </w:tc>
        <w:tc>
          <w:tcPr>
            <w:tcW w:w="488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sz w:val="24"/>
              </w:rPr>
            </w:pPr>
            <w:r>
              <w:rPr>
                <w:rFonts w:ascii="Times New Roman" w:eastAsia="Times New Roman" w:hAnsi="Times New Roman" w:cs="Times New Roman"/>
              </w:rPr>
              <w:t xml:space="preserve">Цель: </w:t>
            </w:r>
            <w:r>
              <w:rPr>
                <w:rFonts w:ascii="Times New Roman" w:eastAsia="Times New Roman" w:hAnsi="Times New Roman" w:cs="Times New Roman"/>
                <w:sz w:val="24"/>
              </w:rPr>
              <w:t>развивать мелкую моторику пальцев рук</w:t>
            </w:r>
          </w:p>
          <w:p w:rsidR="0014028C" w:rsidRDefault="0014028C" w:rsidP="00CD5E4D">
            <w:pPr>
              <w:spacing w:after="0" w:line="240" w:lineRule="auto"/>
              <w:rPr>
                <w:rFonts w:ascii="Times New Roman" w:eastAsia="Times New Roman" w:hAnsi="Times New Roman" w:cs="Times New Roman"/>
                <w:color w:val="666666"/>
                <w:sz w:val="24"/>
              </w:rPr>
            </w:pPr>
          </w:p>
          <w:p w:rsidR="0014028C" w:rsidRDefault="0014028C" w:rsidP="00CD5E4D">
            <w:pPr>
              <w:spacing w:after="0" w:line="240" w:lineRule="auto"/>
              <w:rPr>
                <w:rFonts w:ascii="Times New Roman" w:eastAsia="Times New Roman" w:hAnsi="Times New Roman" w:cs="Times New Roman"/>
                <w:color w:val="666666"/>
                <w:sz w:val="24"/>
              </w:rPr>
            </w:pPr>
          </w:p>
          <w:p w:rsidR="0014028C" w:rsidRDefault="0014028C" w:rsidP="00CD5E4D">
            <w:pPr>
              <w:spacing w:after="0" w:line="240" w:lineRule="auto"/>
            </w:pPr>
          </w:p>
        </w:tc>
        <w:tc>
          <w:tcPr>
            <w:tcW w:w="198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pPr>
            <w:r>
              <w:rPr>
                <w:rFonts w:ascii="Times New Roman" w:eastAsia="Times New Roman" w:hAnsi="Times New Roman" w:cs="Times New Roman"/>
                <w:color w:val="0F1419"/>
                <w:sz w:val="20"/>
              </w:rPr>
              <w:t>Дружный круг</w:t>
            </w:r>
          </w:p>
        </w:tc>
        <w:tc>
          <w:tcPr>
            <w:tcW w:w="1842"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tc>
        <w:tc>
          <w:tcPr>
            <w:tcW w:w="220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tc>
      </w:tr>
      <w:tr w:rsidR="0014028C" w:rsidTr="00CD5E4D">
        <w:tc>
          <w:tcPr>
            <w:tcW w:w="157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Calibri" w:eastAsia="Calibri" w:hAnsi="Calibri" w:cs="Calibri"/>
              </w:rPr>
            </w:pPr>
          </w:p>
        </w:tc>
        <w:tc>
          <w:tcPr>
            <w:tcW w:w="21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pPr>
            <w:r>
              <w:rPr>
                <w:rFonts w:ascii="Times New Roman" w:eastAsia="Times New Roman" w:hAnsi="Times New Roman" w:cs="Times New Roman"/>
                <w:b/>
              </w:rPr>
              <w:t>Уход за комнатными растениями:</w:t>
            </w:r>
          </w:p>
        </w:tc>
        <w:tc>
          <w:tcPr>
            <w:tcW w:w="488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tabs>
                <w:tab w:val="left" w:pos="96"/>
              </w:tabs>
            </w:pPr>
            <w:r>
              <w:rPr>
                <w:rFonts w:ascii="Times New Roman" w:eastAsia="Times New Roman" w:hAnsi="Times New Roman" w:cs="Times New Roman"/>
              </w:rPr>
              <w:t xml:space="preserve"> дети под руководством воспитателя рыхлят палочкой землю в цветочном горшке, наблюдают, как взрослые вытирают пыль с листочков, поливают цветы из лейки</w:t>
            </w:r>
          </w:p>
        </w:tc>
        <w:tc>
          <w:tcPr>
            <w:tcW w:w="198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ind w:right="-456"/>
              <w:rPr>
                <w:rFonts w:ascii="Times New Roman" w:eastAsia="Times New Roman" w:hAnsi="Times New Roman" w:cs="Times New Roman"/>
                <w:b/>
                <w:color w:val="0F1419"/>
                <w:sz w:val="20"/>
              </w:rPr>
            </w:pPr>
            <w:r>
              <w:rPr>
                <w:rFonts w:ascii="Times New Roman" w:eastAsia="Times New Roman" w:hAnsi="Times New Roman" w:cs="Times New Roman"/>
                <w:b/>
                <w:color w:val="0F1419"/>
                <w:sz w:val="20"/>
              </w:rPr>
              <w:t>Центр природы</w:t>
            </w:r>
          </w:p>
          <w:p w:rsidR="0014028C" w:rsidRDefault="0014028C" w:rsidP="00CD5E4D">
            <w:pPr>
              <w:spacing w:after="0" w:line="240" w:lineRule="auto"/>
              <w:ind w:right="-456"/>
            </w:pPr>
            <w:r>
              <w:rPr>
                <w:rFonts w:ascii="Times New Roman" w:eastAsia="Times New Roman" w:hAnsi="Times New Roman" w:cs="Times New Roman"/>
                <w:color w:val="0F1419"/>
                <w:sz w:val="20"/>
              </w:rPr>
              <w:t>( горшочки со цветами, лейки с водой, палочки</w:t>
            </w:r>
            <w:r>
              <w:rPr>
                <w:rFonts w:ascii="Times New Roman" w:eastAsia="Times New Roman" w:hAnsi="Times New Roman" w:cs="Times New Roman"/>
                <w:b/>
                <w:color w:val="0F1419"/>
                <w:sz w:val="20"/>
              </w:rPr>
              <w:t>)</w:t>
            </w:r>
          </w:p>
        </w:tc>
        <w:tc>
          <w:tcPr>
            <w:tcW w:w="1842"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tc>
        <w:tc>
          <w:tcPr>
            <w:tcW w:w="220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tc>
      </w:tr>
      <w:tr w:rsidR="0014028C" w:rsidTr="00CD5E4D">
        <w:trPr>
          <w:trHeight w:val="1"/>
        </w:trPr>
        <w:tc>
          <w:tcPr>
            <w:tcW w:w="157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Calibri" w:eastAsia="Calibri" w:hAnsi="Calibri" w:cs="Calibri"/>
              </w:rPr>
            </w:pPr>
          </w:p>
        </w:tc>
        <w:tc>
          <w:tcPr>
            <w:tcW w:w="21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pPr>
            <w:r>
              <w:rPr>
                <w:rFonts w:ascii="Times New Roman" w:eastAsia="Times New Roman" w:hAnsi="Times New Roman" w:cs="Times New Roman"/>
                <w:b/>
                <w:color w:val="0F1419"/>
                <w:sz w:val="20"/>
              </w:rPr>
              <w:t>ООД</w:t>
            </w:r>
          </w:p>
        </w:tc>
        <w:tc>
          <w:tcPr>
            <w:tcW w:w="488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Pr="00C101ED" w:rsidRDefault="0014028C" w:rsidP="00CD5E4D">
            <w:pPr>
              <w:spacing w:after="20" w:line="240" w:lineRule="auto"/>
              <w:rPr>
                <w:rFonts w:ascii="Times New Roman" w:eastAsia="Times New Roman" w:hAnsi="Times New Roman" w:cs="Times New Roman"/>
                <w:b/>
              </w:rPr>
            </w:pPr>
            <w:r w:rsidRPr="00C101ED">
              <w:rPr>
                <w:rFonts w:ascii="Times New Roman" w:eastAsia="Times New Roman" w:hAnsi="Times New Roman" w:cs="Times New Roman"/>
                <w:b/>
              </w:rPr>
              <w:t>1. Лепка.</w:t>
            </w:r>
          </w:p>
          <w:p w:rsidR="0014028C" w:rsidRPr="00C101ED" w:rsidRDefault="0014028C" w:rsidP="00CD5E4D">
            <w:pPr>
              <w:spacing w:after="20" w:line="240" w:lineRule="auto"/>
              <w:rPr>
                <w:rFonts w:ascii="Times New Roman" w:eastAsia="Times New Roman" w:hAnsi="Times New Roman" w:cs="Times New Roman"/>
                <w:b/>
              </w:rPr>
            </w:pPr>
            <w:r w:rsidRPr="00C101ED">
              <w:rPr>
                <w:rFonts w:ascii="Times New Roman" w:eastAsia="Times New Roman" w:hAnsi="Times New Roman" w:cs="Times New Roman"/>
                <w:b/>
              </w:rPr>
              <w:t>Тема: "Красивый цветок"</w:t>
            </w:r>
          </w:p>
          <w:p w:rsidR="0014028C" w:rsidRPr="00C101ED" w:rsidRDefault="0014028C" w:rsidP="00CD5E4D">
            <w:pPr>
              <w:spacing w:after="20" w:line="240" w:lineRule="auto"/>
              <w:rPr>
                <w:rFonts w:ascii="Times New Roman" w:eastAsia="Times New Roman" w:hAnsi="Times New Roman" w:cs="Times New Roman"/>
              </w:rPr>
            </w:pPr>
            <w:r w:rsidRPr="00C101ED">
              <w:rPr>
                <w:rFonts w:ascii="Times New Roman" w:eastAsia="Times New Roman" w:hAnsi="Times New Roman" w:cs="Times New Roman"/>
                <w:b/>
              </w:rPr>
              <w:t>Цель</w:t>
            </w:r>
            <w:r w:rsidRPr="00C101ED">
              <w:rPr>
                <w:rFonts w:ascii="Times New Roman" w:eastAsia="Times New Roman" w:hAnsi="Times New Roman" w:cs="Times New Roman"/>
              </w:rPr>
              <w:t>: Закреплять навыки работы в технике пластилинографии. Закреплять приемы раскатывания пластилина ладонями круговыми и прямыми движениями, умение создавать из полученных элементов полуобьемное изображение</w:t>
            </w:r>
            <w:r w:rsidRPr="00C101ED">
              <w:rPr>
                <w:rFonts w:ascii="Times New Roman" w:eastAsia="Times New Roman" w:hAnsi="Times New Roman" w:cs="Times New Roman"/>
                <w:b/>
              </w:rPr>
              <w:t>.</w:t>
            </w:r>
          </w:p>
          <w:p w:rsidR="0014028C" w:rsidRPr="00C101ED" w:rsidRDefault="0014028C" w:rsidP="00CD5E4D">
            <w:pPr>
              <w:spacing w:after="20" w:line="240" w:lineRule="auto"/>
              <w:rPr>
                <w:rFonts w:ascii="Times New Roman" w:eastAsia="Times New Roman" w:hAnsi="Times New Roman" w:cs="Times New Roman"/>
              </w:rPr>
            </w:pPr>
            <w:r w:rsidRPr="00C101ED">
              <w:rPr>
                <w:rFonts w:ascii="Times New Roman" w:eastAsia="Times New Roman" w:hAnsi="Times New Roman" w:cs="Times New Roman"/>
                <w:b/>
              </w:rPr>
              <w:t>Мет. лит-ра: Н.С. Голицына с. 188</w:t>
            </w:r>
          </w:p>
          <w:p w:rsidR="0014028C" w:rsidRPr="00FE7EC0" w:rsidRDefault="0014028C" w:rsidP="00CD5E4D">
            <w:pPr>
              <w:spacing w:after="20" w:line="240" w:lineRule="auto"/>
              <w:rPr>
                <w:rFonts w:ascii="Times New Roman" w:eastAsia="Times New Roman" w:hAnsi="Times New Roman" w:cs="Times New Roman"/>
                <w:b/>
              </w:rPr>
            </w:pPr>
            <w:r w:rsidRPr="00C101ED">
              <w:rPr>
                <w:rFonts w:ascii="Times New Roman" w:eastAsia="Times New Roman" w:hAnsi="Times New Roman" w:cs="Times New Roman"/>
                <w:b/>
              </w:rPr>
              <w:t>2. Музыка.</w:t>
            </w:r>
          </w:p>
        </w:tc>
        <w:tc>
          <w:tcPr>
            <w:tcW w:w="198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b/>
                <w:color w:val="0F1419"/>
                <w:sz w:val="20"/>
              </w:rPr>
            </w:pPr>
            <w:r>
              <w:rPr>
                <w:rFonts w:ascii="Times New Roman" w:eastAsia="Times New Roman" w:hAnsi="Times New Roman" w:cs="Times New Roman"/>
                <w:b/>
                <w:color w:val="0F1419"/>
                <w:sz w:val="20"/>
              </w:rPr>
              <w:t>Центр искусства</w:t>
            </w:r>
          </w:p>
          <w:p w:rsidR="0014028C" w:rsidRDefault="0014028C" w:rsidP="00CD5E4D">
            <w:pPr>
              <w:spacing w:after="0" w:line="240" w:lineRule="auto"/>
            </w:pPr>
            <w:r>
              <w:rPr>
                <w:rFonts w:ascii="Times New Roman" w:eastAsia="Times New Roman" w:hAnsi="Times New Roman" w:cs="Times New Roman"/>
                <w:b/>
                <w:color w:val="0F1419"/>
                <w:sz w:val="20"/>
              </w:rPr>
              <w:t>( Изображения цветов в технике дощечка, пластилин, салфетки)</w:t>
            </w:r>
          </w:p>
        </w:tc>
        <w:tc>
          <w:tcPr>
            <w:tcW w:w="1842"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tc>
        <w:tc>
          <w:tcPr>
            <w:tcW w:w="220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tc>
      </w:tr>
      <w:tr w:rsidR="0014028C" w:rsidTr="00CD5E4D">
        <w:trPr>
          <w:trHeight w:val="1"/>
        </w:trPr>
        <w:tc>
          <w:tcPr>
            <w:tcW w:w="157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Calibri" w:eastAsia="Calibri" w:hAnsi="Calibri" w:cs="Calibri"/>
              </w:rPr>
            </w:pPr>
          </w:p>
        </w:tc>
        <w:tc>
          <w:tcPr>
            <w:tcW w:w="21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b/>
                <w:color w:val="000000"/>
                <w:spacing w:val="-8"/>
                <w:sz w:val="20"/>
                <w:u w:val="single"/>
              </w:rPr>
            </w:pPr>
            <w:r>
              <w:rPr>
                <w:rFonts w:ascii="Times New Roman" w:eastAsia="Times New Roman" w:hAnsi="Times New Roman" w:cs="Times New Roman"/>
                <w:b/>
                <w:sz w:val="20"/>
                <w:u w:val="single"/>
              </w:rPr>
              <w:t>Прогулка</w:t>
            </w:r>
          </w:p>
          <w:p w:rsidR="0014028C" w:rsidRDefault="0014028C" w:rsidP="00CD5E4D">
            <w:pPr>
              <w:spacing w:after="0" w:line="240" w:lineRule="auto"/>
            </w:pPr>
          </w:p>
        </w:tc>
        <w:tc>
          <w:tcPr>
            <w:tcW w:w="488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48" w:line="240" w:lineRule="auto"/>
              <w:rPr>
                <w:rFonts w:ascii="Times New Roman" w:eastAsia="Times New Roman" w:hAnsi="Times New Roman" w:cs="Times New Roman"/>
              </w:rPr>
            </w:pPr>
            <w:r>
              <w:rPr>
                <w:rFonts w:ascii="Times New Roman" w:eastAsia="Times New Roman" w:hAnsi="Times New Roman" w:cs="Times New Roman"/>
              </w:rPr>
              <w:t>Наблюдение за небом</w:t>
            </w:r>
          </w:p>
          <w:p w:rsidR="0014028C" w:rsidRDefault="0014028C" w:rsidP="00CD5E4D">
            <w:pPr>
              <w:spacing w:after="48" w:line="240" w:lineRule="auto"/>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Цель: закрепить представления о весне; обратить внимание на изменения, происшедшие на небе.</w:t>
            </w:r>
          </w:p>
          <w:p w:rsidR="0014028C" w:rsidRDefault="0014028C" w:rsidP="00CD5E4D">
            <w:pPr>
              <w:spacing w:after="48" w:line="240" w:lineRule="auto"/>
              <w:rPr>
                <w:rFonts w:ascii="Times New Roman" w:eastAsia="Times New Roman" w:hAnsi="Times New Roman" w:cs="Times New Roman"/>
              </w:rPr>
            </w:pPr>
            <w:r>
              <w:rPr>
                <w:rFonts w:ascii="Times New Roman" w:eastAsia="Times New Roman" w:hAnsi="Times New Roman" w:cs="Times New Roman"/>
                <w:b/>
              </w:rPr>
              <w:t>Трудовая деятельность. Собрать выносной материал. Цель</w:t>
            </w:r>
            <w:r>
              <w:rPr>
                <w:rFonts w:ascii="Times New Roman" w:eastAsia="Times New Roman" w:hAnsi="Times New Roman" w:cs="Times New Roman"/>
              </w:rPr>
              <w:t>: учить работать сообща.</w:t>
            </w:r>
          </w:p>
          <w:p w:rsidR="0014028C" w:rsidRDefault="0014028C" w:rsidP="00CD5E4D">
            <w:pPr>
              <w:spacing w:after="48" w:line="240" w:lineRule="auto"/>
            </w:pPr>
            <w:r>
              <w:rPr>
                <w:rFonts w:ascii="Times New Roman" w:eastAsia="Times New Roman" w:hAnsi="Times New Roman" w:cs="Times New Roman"/>
              </w:rPr>
              <w:t>Подвижная игра «Веселые соревнования»  - игра  - эстафета с препятствиями.</w:t>
            </w:r>
          </w:p>
        </w:tc>
        <w:tc>
          <w:tcPr>
            <w:tcW w:w="198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360" w:line="240" w:lineRule="auto"/>
              <w:rPr>
                <w:rFonts w:ascii="Times New Roman" w:eastAsia="Times New Roman" w:hAnsi="Times New Roman" w:cs="Times New Roman"/>
                <w:b/>
                <w:sz w:val="20"/>
                <w:shd w:val="clear" w:color="auto" w:fill="FFFFFF"/>
              </w:rPr>
            </w:pPr>
            <w:r>
              <w:rPr>
                <w:rFonts w:ascii="Times New Roman" w:eastAsia="Times New Roman" w:hAnsi="Times New Roman" w:cs="Times New Roman"/>
                <w:b/>
                <w:sz w:val="20"/>
                <w:shd w:val="clear" w:color="auto" w:fill="FFFFFF"/>
              </w:rPr>
              <w:t>Выносной материал:</w:t>
            </w:r>
          </w:p>
          <w:p w:rsidR="0014028C" w:rsidRPr="00FE7EC0" w:rsidRDefault="0014028C" w:rsidP="00CD5E4D">
            <w:pPr>
              <w:spacing w:after="360" w:line="240" w:lineRule="auto"/>
              <w:rPr>
                <w:rFonts w:ascii="Times New Roman" w:eastAsia="Times New Roman" w:hAnsi="Times New Roman" w:cs="Times New Roman"/>
                <w:b/>
                <w:sz w:val="20"/>
                <w:shd w:val="clear" w:color="auto" w:fill="FFFFFF"/>
              </w:rPr>
            </w:pPr>
            <w:r>
              <w:rPr>
                <w:rFonts w:ascii="Times New Roman" w:eastAsia="Times New Roman" w:hAnsi="Times New Roman" w:cs="Times New Roman"/>
                <w:b/>
                <w:sz w:val="20"/>
                <w:shd w:val="clear" w:color="auto" w:fill="FFFFFF"/>
              </w:rPr>
              <w:t>( выносные игрушки, ледянки)</w:t>
            </w:r>
          </w:p>
        </w:tc>
        <w:tc>
          <w:tcPr>
            <w:tcW w:w="184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Times New Roman" w:eastAsia="Times New Roman" w:hAnsi="Times New Roman" w:cs="Times New Roman"/>
                <w:b/>
              </w:rPr>
            </w:pPr>
            <w:r>
              <w:rPr>
                <w:rFonts w:ascii="Times New Roman" w:eastAsia="Times New Roman" w:hAnsi="Times New Roman" w:cs="Times New Roman"/>
                <w:b/>
              </w:rPr>
              <w:t xml:space="preserve">Дид. игра «Какое небо» </w:t>
            </w:r>
          </w:p>
          <w:p w:rsidR="0014028C" w:rsidRDefault="0014028C" w:rsidP="00CD5E4D">
            <w:pPr>
              <w:spacing w:after="0" w:line="240" w:lineRule="auto"/>
            </w:pPr>
            <w:r>
              <w:rPr>
                <w:rFonts w:ascii="Times New Roman" w:eastAsia="Times New Roman" w:hAnsi="Times New Roman" w:cs="Times New Roman"/>
                <w:b/>
              </w:rPr>
              <w:t>Цель:</w:t>
            </w:r>
            <w:r>
              <w:rPr>
                <w:rFonts w:ascii="Times New Roman" w:eastAsia="Times New Roman" w:hAnsi="Times New Roman" w:cs="Times New Roman"/>
              </w:rPr>
              <w:t xml:space="preserve"> развивать умение подбирать относительные прилагательные</w:t>
            </w:r>
          </w:p>
        </w:tc>
        <w:tc>
          <w:tcPr>
            <w:tcW w:w="22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Calibri" w:eastAsia="Calibri" w:hAnsi="Calibri" w:cs="Calibri"/>
              </w:rPr>
            </w:pPr>
          </w:p>
        </w:tc>
      </w:tr>
      <w:tr w:rsidR="0014028C" w:rsidTr="00CD5E4D">
        <w:trPr>
          <w:trHeight w:val="1"/>
        </w:trPr>
        <w:tc>
          <w:tcPr>
            <w:tcW w:w="157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Calibri" w:eastAsia="Calibri" w:hAnsi="Calibri" w:cs="Calibri"/>
              </w:rPr>
            </w:pPr>
          </w:p>
        </w:tc>
        <w:tc>
          <w:tcPr>
            <w:tcW w:w="21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pPr>
            <w:r>
              <w:rPr>
                <w:rFonts w:ascii="Times New Roman" w:eastAsia="Times New Roman" w:hAnsi="Times New Roman" w:cs="Times New Roman"/>
                <w:b/>
                <w:sz w:val="20"/>
                <w:u w:val="single"/>
              </w:rPr>
              <w:t>Работа перед сном</w:t>
            </w:r>
          </w:p>
        </w:tc>
        <w:tc>
          <w:tcPr>
            <w:tcW w:w="10914"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20" w:line="240" w:lineRule="auto"/>
              <w:rPr>
                <w:rFonts w:ascii="Times New Roman" w:eastAsia="Times New Roman" w:hAnsi="Times New Roman" w:cs="Times New Roman"/>
                <w:b/>
              </w:rPr>
            </w:pPr>
            <w:r>
              <w:rPr>
                <w:rFonts w:ascii="Times New Roman" w:eastAsia="Times New Roman" w:hAnsi="Times New Roman" w:cs="Times New Roman"/>
                <w:b/>
              </w:rPr>
              <w:t>Просмотр сказки - мультфильма «Чиполлино»</w:t>
            </w:r>
          </w:p>
          <w:p w:rsidR="0014028C" w:rsidRDefault="0014028C" w:rsidP="00CD5E4D">
            <w:pPr>
              <w:spacing w:after="20" w:line="240" w:lineRule="auto"/>
              <w:rPr>
                <w:rFonts w:ascii="Times New Roman" w:eastAsia="Times New Roman" w:hAnsi="Times New Roman" w:cs="Times New Roman"/>
                <w:shd w:val="clear" w:color="auto" w:fill="FFFFFF"/>
              </w:rPr>
            </w:pPr>
            <w:r>
              <w:rPr>
                <w:rFonts w:ascii="Times New Roman" w:eastAsia="Times New Roman" w:hAnsi="Times New Roman" w:cs="Times New Roman"/>
                <w:b/>
                <w:shd w:val="clear" w:color="auto" w:fill="FFFFFF"/>
              </w:rPr>
              <w:t>Цель:</w:t>
            </w:r>
            <w:r>
              <w:rPr>
                <w:rFonts w:ascii="Times New Roman" w:eastAsia="Times New Roman" w:hAnsi="Times New Roman" w:cs="Times New Roman"/>
                <w:shd w:val="clear" w:color="auto" w:fill="FFFFFF"/>
              </w:rPr>
              <w:t xml:space="preserve"> вызвать у детей положительные эмоции, закрепить знания об овощах</w:t>
            </w:r>
          </w:p>
          <w:p w:rsidR="0014028C" w:rsidRDefault="0014028C" w:rsidP="00CD5E4D">
            <w:pPr>
              <w:spacing w:after="0" w:line="240" w:lineRule="auto"/>
            </w:pPr>
          </w:p>
        </w:tc>
      </w:tr>
      <w:tr w:rsidR="0014028C" w:rsidTr="00CD5E4D">
        <w:trPr>
          <w:trHeight w:val="1"/>
        </w:trPr>
        <w:tc>
          <w:tcPr>
            <w:tcW w:w="157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Calibri" w:eastAsia="Calibri" w:hAnsi="Calibri" w:cs="Calibri"/>
              </w:rPr>
            </w:pPr>
          </w:p>
        </w:tc>
        <w:tc>
          <w:tcPr>
            <w:tcW w:w="21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b/>
                <w:sz w:val="20"/>
                <w:u w:val="single"/>
              </w:rPr>
            </w:pPr>
            <w:r>
              <w:rPr>
                <w:rFonts w:ascii="Times New Roman" w:eastAsia="Times New Roman" w:hAnsi="Times New Roman" w:cs="Times New Roman"/>
                <w:b/>
                <w:sz w:val="20"/>
                <w:u w:val="single"/>
              </w:rPr>
              <w:t>Вечер</w:t>
            </w:r>
          </w:p>
          <w:p w:rsidR="0014028C" w:rsidRDefault="0014028C" w:rsidP="00CD5E4D">
            <w:pPr>
              <w:spacing w:after="0" w:line="240" w:lineRule="auto"/>
            </w:pPr>
            <w:r>
              <w:rPr>
                <w:rFonts w:ascii="Times New Roman" w:eastAsia="Times New Roman" w:hAnsi="Times New Roman" w:cs="Times New Roman"/>
                <w:b/>
                <w:sz w:val="20"/>
              </w:rPr>
              <w:t>Закаливающие процедуры после сна</w:t>
            </w:r>
          </w:p>
        </w:tc>
        <w:tc>
          <w:tcPr>
            <w:tcW w:w="39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pPr>
            <w:r>
              <w:rPr>
                <w:rFonts w:ascii="Times New Roman" w:eastAsia="Times New Roman" w:hAnsi="Times New Roman" w:cs="Times New Roman"/>
                <w:b/>
                <w:sz w:val="20"/>
              </w:rPr>
              <w:t>Цель:</w:t>
            </w:r>
            <w:r>
              <w:rPr>
                <w:rFonts w:ascii="Times New Roman" w:eastAsia="Times New Roman" w:hAnsi="Times New Roman" w:cs="Times New Roman"/>
                <w:color w:val="000000"/>
                <w:sz w:val="20"/>
              </w:rPr>
              <w:t>сохранение и укрепление физического и психического здоровья детей.</w:t>
            </w:r>
          </w:p>
        </w:tc>
        <w:tc>
          <w:tcPr>
            <w:tcW w:w="240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Спальня</w:t>
            </w:r>
          </w:p>
          <w:p w:rsidR="0014028C" w:rsidRDefault="0014028C" w:rsidP="00CD5E4D">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(ребристые дорожки)</w:t>
            </w:r>
          </w:p>
          <w:p w:rsidR="0014028C" w:rsidRDefault="0014028C" w:rsidP="00CD5E4D">
            <w:pPr>
              <w:spacing w:after="0" w:line="240" w:lineRule="auto"/>
            </w:pPr>
          </w:p>
        </w:tc>
        <w:tc>
          <w:tcPr>
            <w:tcW w:w="1937" w:type="dxa"/>
            <w:gridSpan w:val="2"/>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sz w:val="24"/>
              </w:rPr>
            </w:pPr>
          </w:p>
          <w:p w:rsidR="0014028C" w:rsidRDefault="0014028C" w:rsidP="00CD5E4D">
            <w:pPr>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 xml:space="preserve">Работа с подгруппой детей </w:t>
            </w:r>
          </w:p>
          <w:p w:rsidR="0014028C" w:rsidRDefault="0014028C" w:rsidP="00CD5E4D">
            <w:pPr>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Игра с элементами дыхательной гимнастики «Весновей»</w:t>
            </w:r>
          </w:p>
          <w:p w:rsidR="0014028C" w:rsidRDefault="0014028C" w:rsidP="00CD5E4D">
            <w:pPr>
              <w:spacing w:after="0" w:line="240" w:lineRule="auto"/>
            </w:pPr>
          </w:p>
        </w:tc>
        <w:tc>
          <w:tcPr>
            <w:tcW w:w="2619" w:type="dxa"/>
            <w:gridSpan w:val="2"/>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Calibri" w:eastAsia="Calibri" w:hAnsi="Calibri" w:cs="Calibri"/>
              </w:rPr>
            </w:pPr>
          </w:p>
          <w:p w:rsidR="0014028C" w:rsidRDefault="0014028C" w:rsidP="00CD5E4D">
            <w:pPr>
              <w:spacing w:after="0" w:line="240" w:lineRule="auto"/>
              <w:rPr>
                <w:rFonts w:ascii="Calibri" w:eastAsia="Calibri" w:hAnsi="Calibri" w:cs="Calibri"/>
              </w:rPr>
            </w:pPr>
          </w:p>
          <w:p w:rsidR="0014028C" w:rsidRDefault="0014028C" w:rsidP="00CD5E4D">
            <w:pPr>
              <w:spacing w:after="0" w:line="240" w:lineRule="auto"/>
              <w:rPr>
                <w:rFonts w:ascii="Calibri" w:eastAsia="Calibri" w:hAnsi="Calibri" w:cs="Calibri"/>
              </w:rPr>
            </w:pPr>
          </w:p>
          <w:p w:rsidR="0014028C" w:rsidRDefault="0014028C" w:rsidP="00CD5E4D">
            <w:pPr>
              <w:spacing w:after="0" w:line="240" w:lineRule="auto"/>
              <w:rPr>
                <w:rFonts w:ascii="Calibri" w:eastAsia="Calibri" w:hAnsi="Calibri" w:cs="Calibri"/>
              </w:rPr>
            </w:pPr>
          </w:p>
          <w:p w:rsidR="0014028C" w:rsidRDefault="0014028C" w:rsidP="00CD5E4D">
            <w:pPr>
              <w:spacing w:after="0" w:line="240" w:lineRule="auto"/>
              <w:rPr>
                <w:rFonts w:ascii="Calibri" w:eastAsia="Calibri" w:hAnsi="Calibri" w:cs="Calibri"/>
              </w:rPr>
            </w:pPr>
          </w:p>
          <w:p w:rsidR="0014028C" w:rsidRDefault="0014028C" w:rsidP="00CD5E4D">
            <w:pPr>
              <w:spacing w:after="0" w:line="240" w:lineRule="auto"/>
              <w:rPr>
                <w:rFonts w:ascii="Calibri" w:eastAsia="Calibri" w:hAnsi="Calibri" w:cs="Calibri"/>
              </w:rPr>
            </w:pPr>
          </w:p>
          <w:p w:rsidR="0014028C" w:rsidRDefault="0014028C" w:rsidP="00CD5E4D">
            <w:pPr>
              <w:spacing w:after="0" w:line="240" w:lineRule="auto"/>
              <w:rPr>
                <w:rFonts w:ascii="Calibri" w:eastAsia="Calibri" w:hAnsi="Calibri" w:cs="Calibri"/>
              </w:rPr>
            </w:pPr>
          </w:p>
          <w:p w:rsidR="0014028C" w:rsidRDefault="0014028C" w:rsidP="00CD5E4D">
            <w:pPr>
              <w:spacing w:after="0" w:line="240" w:lineRule="auto"/>
              <w:rPr>
                <w:rFonts w:ascii="Calibri" w:eastAsia="Calibri" w:hAnsi="Calibri" w:cs="Calibri"/>
              </w:rPr>
            </w:pPr>
          </w:p>
          <w:p w:rsidR="0014028C" w:rsidRDefault="0014028C" w:rsidP="00CD5E4D">
            <w:pPr>
              <w:spacing w:after="0" w:line="240" w:lineRule="auto"/>
              <w:rPr>
                <w:rFonts w:ascii="Calibri" w:eastAsia="Calibri" w:hAnsi="Calibri" w:cs="Calibri"/>
              </w:rPr>
            </w:pPr>
          </w:p>
          <w:p w:rsidR="0014028C" w:rsidRDefault="0014028C" w:rsidP="00CD5E4D">
            <w:pPr>
              <w:spacing w:after="0" w:line="240" w:lineRule="auto"/>
              <w:rPr>
                <w:rFonts w:ascii="Calibri" w:eastAsia="Calibri" w:hAnsi="Calibri" w:cs="Calibri"/>
              </w:rPr>
            </w:pPr>
          </w:p>
          <w:p w:rsidR="0014028C" w:rsidRDefault="0014028C" w:rsidP="00CD5E4D">
            <w:pPr>
              <w:spacing w:after="0" w:line="240" w:lineRule="auto"/>
              <w:rPr>
                <w:rFonts w:ascii="Calibri" w:eastAsia="Calibri" w:hAnsi="Calibri" w:cs="Calibri"/>
              </w:rPr>
            </w:pPr>
          </w:p>
          <w:p w:rsidR="0014028C" w:rsidRDefault="0014028C" w:rsidP="00CD5E4D">
            <w:pPr>
              <w:spacing w:after="0" w:line="240" w:lineRule="auto"/>
              <w:rPr>
                <w:rFonts w:ascii="Calibri" w:eastAsia="Calibri" w:hAnsi="Calibri" w:cs="Calibri"/>
              </w:rPr>
            </w:pPr>
          </w:p>
          <w:p w:rsidR="0014028C" w:rsidRDefault="0014028C" w:rsidP="00CD5E4D">
            <w:pPr>
              <w:spacing w:after="0" w:line="240" w:lineRule="auto"/>
              <w:rPr>
                <w:rFonts w:ascii="Calibri" w:eastAsia="Calibri" w:hAnsi="Calibri" w:cs="Calibri"/>
              </w:rPr>
            </w:pPr>
          </w:p>
          <w:p w:rsidR="0014028C" w:rsidRDefault="0014028C" w:rsidP="00CD5E4D">
            <w:pPr>
              <w:spacing w:after="0" w:line="240" w:lineRule="auto"/>
              <w:rPr>
                <w:rFonts w:ascii="Calibri" w:eastAsia="Calibri" w:hAnsi="Calibri" w:cs="Calibri"/>
              </w:rPr>
            </w:pPr>
          </w:p>
        </w:tc>
      </w:tr>
      <w:tr w:rsidR="0014028C" w:rsidTr="00CD5E4D">
        <w:trPr>
          <w:trHeight w:val="1"/>
        </w:trPr>
        <w:tc>
          <w:tcPr>
            <w:tcW w:w="157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Calibri" w:eastAsia="Calibri" w:hAnsi="Calibri" w:cs="Calibri"/>
              </w:rPr>
            </w:pPr>
          </w:p>
        </w:tc>
        <w:tc>
          <w:tcPr>
            <w:tcW w:w="21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Times New Roman" w:eastAsia="Times New Roman" w:hAnsi="Times New Roman" w:cs="Times New Roman"/>
              </w:rPr>
            </w:pPr>
            <w:r>
              <w:rPr>
                <w:rFonts w:ascii="Times New Roman" w:eastAsia="Times New Roman" w:hAnsi="Times New Roman" w:cs="Times New Roman"/>
              </w:rPr>
              <w:t>Инсценирование песни «Однажды с базара хозяйка пришла»</w:t>
            </w:r>
          </w:p>
          <w:p w:rsidR="0014028C" w:rsidRDefault="0014028C" w:rsidP="00CD5E4D">
            <w:pPr>
              <w:spacing w:after="0" w:line="240" w:lineRule="auto"/>
            </w:pPr>
          </w:p>
        </w:tc>
        <w:tc>
          <w:tcPr>
            <w:tcW w:w="39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r>
              <w:rPr>
                <w:rFonts w:ascii="Times New Roman" w:eastAsia="Times New Roman" w:hAnsi="Times New Roman" w:cs="Times New Roman"/>
                <w:b/>
                <w:shd w:val="clear" w:color="auto" w:fill="FFFFFF"/>
              </w:rPr>
              <w:t>Цель:</w:t>
            </w:r>
            <w:r>
              <w:rPr>
                <w:rFonts w:ascii="Times New Roman" w:eastAsia="Times New Roman" w:hAnsi="Times New Roman" w:cs="Times New Roman"/>
                <w:shd w:val="clear" w:color="auto" w:fill="FFFFFF"/>
              </w:rPr>
              <w:t xml:space="preserve"> вызвать у детей положительные эмоции, закрепить знания об овощах</w:t>
            </w:r>
          </w:p>
        </w:tc>
        <w:tc>
          <w:tcPr>
            <w:tcW w:w="240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jc w:val="both"/>
              <w:rPr>
                <w:rFonts w:ascii="Times New Roman" w:eastAsia="Times New Roman" w:hAnsi="Times New Roman" w:cs="Times New Roman"/>
                <w:b/>
                <w:sz w:val="20"/>
              </w:rPr>
            </w:pPr>
            <w:r>
              <w:rPr>
                <w:rFonts w:ascii="Times New Roman" w:eastAsia="Times New Roman" w:hAnsi="Times New Roman" w:cs="Times New Roman"/>
                <w:b/>
                <w:sz w:val="20"/>
              </w:rPr>
              <w:t>Центр игры</w:t>
            </w:r>
          </w:p>
          <w:p w:rsidR="0014028C" w:rsidRDefault="0014028C" w:rsidP="00CD5E4D">
            <w:pPr>
              <w:spacing w:after="0" w:line="240" w:lineRule="auto"/>
              <w:jc w:val="both"/>
            </w:pPr>
            <w:r>
              <w:rPr>
                <w:rFonts w:ascii="Times New Roman" w:eastAsia="Times New Roman" w:hAnsi="Times New Roman" w:cs="Times New Roman"/>
                <w:b/>
                <w:sz w:val="20"/>
              </w:rPr>
              <w:t xml:space="preserve">( </w:t>
            </w:r>
            <w:r>
              <w:rPr>
                <w:rFonts w:ascii="Times New Roman" w:eastAsia="Times New Roman" w:hAnsi="Times New Roman" w:cs="Times New Roman"/>
                <w:sz w:val="20"/>
              </w:rPr>
              <w:t>корзина совощами)</w:t>
            </w:r>
          </w:p>
        </w:tc>
        <w:tc>
          <w:tcPr>
            <w:tcW w:w="1937"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tc>
        <w:tc>
          <w:tcPr>
            <w:tcW w:w="2619"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tc>
      </w:tr>
      <w:tr w:rsidR="0014028C" w:rsidTr="00CD5E4D">
        <w:trPr>
          <w:trHeight w:val="1"/>
        </w:trPr>
        <w:tc>
          <w:tcPr>
            <w:tcW w:w="157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Calibri" w:eastAsia="Calibri" w:hAnsi="Calibri" w:cs="Calibri"/>
              </w:rPr>
            </w:pPr>
          </w:p>
        </w:tc>
        <w:tc>
          <w:tcPr>
            <w:tcW w:w="21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Times New Roman" w:eastAsia="Times New Roman" w:hAnsi="Times New Roman" w:cs="Times New Roman"/>
                <w:b/>
              </w:rPr>
            </w:pPr>
            <w:r>
              <w:rPr>
                <w:rFonts w:ascii="Times New Roman" w:eastAsia="Times New Roman" w:hAnsi="Times New Roman" w:cs="Times New Roman"/>
                <w:b/>
              </w:rPr>
              <w:t>Загадывание и загадок о растениях нашего края</w:t>
            </w:r>
          </w:p>
          <w:p w:rsidR="0014028C" w:rsidRDefault="0014028C" w:rsidP="00CD5E4D">
            <w:pPr>
              <w:spacing w:after="0" w:line="240" w:lineRule="auto"/>
            </w:pPr>
          </w:p>
        </w:tc>
        <w:tc>
          <w:tcPr>
            <w:tcW w:w="39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Times New Roman" w:eastAsia="Times New Roman" w:hAnsi="Times New Roman" w:cs="Times New Roman"/>
                <w:shd w:val="clear" w:color="auto" w:fill="FFFFFF"/>
              </w:rPr>
            </w:pPr>
            <w:r>
              <w:rPr>
                <w:rFonts w:ascii="Times New Roman" w:eastAsia="Times New Roman" w:hAnsi="Times New Roman" w:cs="Times New Roman"/>
                <w:b/>
                <w:shd w:val="clear" w:color="auto" w:fill="FFFFFF"/>
              </w:rPr>
              <w:t>Цель:</w:t>
            </w:r>
            <w:r>
              <w:rPr>
                <w:rFonts w:ascii="Times New Roman" w:eastAsia="Times New Roman" w:hAnsi="Times New Roman" w:cs="Times New Roman"/>
                <w:shd w:val="clear" w:color="auto" w:fill="FFFFFF"/>
              </w:rPr>
              <w:t xml:space="preserve"> развитие логического мышления детей; формировать знания о растениях нашего края.</w:t>
            </w:r>
          </w:p>
          <w:p w:rsidR="0014028C" w:rsidRDefault="0014028C" w:rsidP="00CD5E4D">
            <w:pPr>
              <w:spacing w:after="0" w:line="240" w:lineRule="auto"/>
            </w:pPr>
          </w:p>
        </w:tc>
        <w:tc>
          <w:tcPr>
            <w:tcW w:w="240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jc w:val="both"/>
              <w:rPr>
                <w:rFonts w:ascii="Times New Roman" w:eastAsia="Times New Roman" w:hAnsi="Times New Roman" w:cs="Times New Roman"/>
                <w:b/>
                <w:sz w:val="20"/>
              </w:rPr>
            </w:pPr>
            <w:r>
              <w:rPr>
                <w:rFonts w:ascii="Times New Roman" w:eastAsia="Times New Roman" w:hAnsi="Times New Roman" w:cs="Times New Roman"/>
                <w:b/>
                <w:sz w:val="20"/>
              </w:rPr>
              <w:t>Центр познания</w:t>
            </w:r>
          </w:p>
          <w:p w:rsidR="0014028C" w:rsidRDefault="0014028C" w:rsidP="00CD5E4D">
            <w:pPr>
              <w:spacing w:after="0" w:line="240" w:lineRule="auto"/>
              <w:jc w:val="both"/>
            </w:pPr>
            <w:r>
              <w:rPr>
                <w:rFonts w:ascii="Times New Roman" w:eastAsia="Times New Roman" w:hAnsi="Times New Roman" w:cs="Times New Roman"/>
                <w:sz w:val="20"/>
              </w:rPr>
              <w:t>( тексты загадок)</w:t>
            </w:r>
          </w:p>
        </w:tc>
        <w:tc>
          <w:tcPr>
            <w:tcW w:w="1937"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tc>
        <w:tc>
          <w:tcPr>
            <w:tcW w:w="2619"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tc>
      </w:tr>
      <w:tr w:rsidR="0014028C" w:rsidTr="00CD5E4D">
        <w:trPr>
          <w:trHeight w:val="1"/>
        </w:trPr>
        <w:tc>
          <w:tcPr>
            <w:tcW w:w="157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Calibri" w:eastAsia="Calibri" w:hAnsi="Calibri" w:cs="Calibri"/>
              </w:rPr>
            </w:pPr>
          </w:p>
        </w:tc>
        <w:tc>
          <w:tcPr>
            <w:tcW w:w="21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sz w:val="20"/>
                <w:u w:val="single"/>
              </w:rPr>
            </w:pPr>
            <w:r>
              <w:rPr>
                <w:rFonts w:ascii="Times New Roman" w:eastAsia="Times New Roman" w:hAnsi="Times New Roman" w:cs="Times New Roman"/>
                <w:b/>
                <w:sz w:val="20"/>
                <w:u w:val="single"/>
              </w:rPr>
              <w:t>Прогулка</w:t>
            </w:r>
          </w:p>
          <w:p w:rsidR="0014028C" w:rsidRDefault="0014028C" w:rsidP="00CD5E4D">
            <w:pPr>
              <w:spacing w:after="0" w:line="240" w:lineRule="auto"/>
              <w:rPr>
                <w:rFonts w:ascii="Times New Roman" w:eastAsia="Times New Roman" w:hAnsi="Times New Roman" w:cs="Times New Roman"/>
                <w:sz w:val="20"/>
              </w:rPr>
            </w:pPr>
          </w:p>
          <w:p w:rsidR="0014028C" w:rsidRDefault="0014028C" w:rsidP="00CD5E4D">
            <w:pPr>
              <w:spacing w:after="0" w:line="240" w:lineRule="auto"/>
            </w:pPr>
          </w:p>
        </w:tc>
        <w:tc>
          <w:tcPr>
            <w:tcW w:w="635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r>
              <w:rPr>
                <w:rFonts w:ascii="Times New Roman" w:eastAsia="Times New Roman" w:hAnsi="Times New Roman" w:cs="Times New Roman"/>
              </w:rPr>
              <w:t>Расширить знания детей о свойствах льда, снега, воды.Спросить детей: что висит на крыше? (Сосульки) А везде ли они есть? Как они забрались так высоко? Найти небольшую сосульку, рассмотреть ее. Из чего она образовалась? Занести сосульку в группу, положить на тарелку. Что произойдет с сосулькой? Почему она тает? Что можно сделать, чтобы сосулька не растаяла?</w:t>
            </w:r>
          </w:p>
        </w:tc>
        <w:tc>
          <w:tcPr>
            <w:tcW w:w="1937"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tc>
        <w:tc>
          <w:tcPr>
            <w:tcW w:w="2619"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tc>
      </w:tr>
    </w:tbl>
    <w:p w:rsidR="0014028C" w:rsidRDefault="0014028C" w:rsidP="0014028C">
      <w:pPr>
        <w:rPr>
          <w:rFonts w:ascii="Calibri" w:eastAsia="Calibri" w:hAnsi="Calibri" w:cs="Calibri"/>
        </w:rPr>
      </w:pPr>
    </w:p>
    <w:tbl>
      <w:tblPr>
        <w:tblW w:w="0" w:type="auto"/>
        <w:tblInd w:w="98" w:type="dxa"/>
        <w:tblCellMar>
          <w:left w:w="10" w:type="dxa"/>
          <w:right w:w="10" w:type="dxa"/>
        </w:tblCellMar>
        <w:tblLook w:val="04A0" w:firstRow="1" w:lastRow="0" w:firstColumn="1" w:lastColumn="0" w:noHBand="0" w:noVBand="1"/>
      </w:tblPr>
      <w:tblGrid>
        <w:gridCol w:w="1662"/>
        <w:gridCol w:w="2227"/>
        <w:gridCol w:w="4192"/>
        <w:gridCol w:w="2462"/>
        <w:gridCol w:w="1979"/>
        <w:gridCol w:w="2619"/>
      </w:tblGrid>
      <w:tr w:rsidR="0014028C" w:rsidTr="00CD5E4D">
        <w:trPr>
          <w:trHeight w:val="1"/>
        </w:trPr>
        <w:tc>
          <w:tcPr>
            <w:tcW w:w="16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pPr>
            <w:r>
              <w:rPr>
                <w:rFonts w:ascii="Times New Roman" w:eastAsia="Times New Roman" w:hAnsi="Times New Roman" w:cs="Times New Roman"/>
                <w:b/>
                <w:sz w:val="20"/>
              </w:rPr>
              <w:t>Число, день недели</w:t>
            </w:r>
          </w:p>
        </w:tc>
        <w:tc>
          <w:tcPr>
            <w:tcW w:w="22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 xml:space="preserve">Виды деятельности и культурные практики в соответствии с образовательными областями, режимные </w:t>
            </w:r>
          </w:p>
          <w:p w:rsidR="0014028C" w:rsidRDefault="0014028C" w:rsidP="00CD5E4D">
            <w:pPr>
              <w:spacing w:after="0" w:line="240" w:lineRule="auto"/>
            </w:pPr>
            <w:r>
              <w:rPr>
                <w:rFonts w:ascii="Times New Roman" w:eastAsia="Times New Roman" w:hAnsi="Times New Roman" w:cs="Times New Roman"/>
                <w:b/>
                <w:sz w:val="20"/>
              </w:rPr>
              <w:t>моменты</w:t>
            </w:r>
          </w:p>
        </w:tc>
        <w:tc>
          <w:tcPr>
            <w:tcW w:w="4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 xml:space="preserve">Совместная деятельность взрослого и детей направленная </w:t>
            </w:r>
          </w:p>
          <w:p w:rsidR="0014028C" w:rsidRDefault="0014028C" w:rsidP="00CD5E4D">
            <w:pPr>
              <w:spacing w:after="0" w:line="240" w:lineRule="auto"/>
            </w:pPr>
            <w:r>
              <w:rPr>
                <w:rFonts w:ascii="Times New Roman" w:eastAsia="Times New Roman" w:hAnsi="Times New Roman" w:cs="Times New Roman"/>
                <w:b/>
                <w:sz w:val="20"/>
              </w:rPr>
              <w:t>на становление первичной ценностной ориентации и социализации (ООД)</w:t>
            </w:r>
          </w:p>
        </w:tc>
        <w:tc>
          <w:tcPr>
            <w:tcW w:w="24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 xml:space="preserve">Организация предметно – пространственной развивающей среды для поддержки детской инициативы (уголки самостоятельной </w:t>
            </w:r>
          </w:p>
          <w:p w:rsidR="0014028C" w:rsidRDefault="0014028C" w:rsidP="00CD5E4D">
            <w:pPr>
              <w:spacing w:after="0" w:line="240" w:lineRule="auto"/>
            </w:pPr>
            <w:r>
              <w:rPr>
                <w:rFonts w:ascii="Times New Roman" w:eastAsia="Times New Roman" w:hAnsi="Times New Roman" w:cs="Times New Roman"/>
                <w:b/>
                <w:sz w:val="20"/>
              </w:rPr>
              <w:t>активности)</w:t>
            </w:r>
          </w:p>
        </w:tc>
        <w:tc>
          <w:tcPr>
            <w:tcW w:w="19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b/>
                <w:sz w:val="20"/>
              </w:rPr>
            </w:pPr>
          </w:p>
          <w:p w:rsidR="0014028C" w:rsidRDefault="0014028C" w:rsidP="00CD5E4D">
            <w:pPr>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Индивидуальная</w:t>
            </w:r>
          </w:p>
          <w:p w:rsidR="0014028C" w:rsidRDefault="0014028C" w:rsidP="00CD5E4D">
            <w:pPr>
              <w:spacing w:after="0" w:line="240" w:lineRule="auto"/>
            </w:pPr>
            <w:r>
              <w:rPr>
                <w:rFonts w:ascii="Times New Roman" w:eastAsia="Times New Roman" w:hAnsi="Times New Roman" w:cs="Times New Roman"/>
                <w:b/>
                <w:sz w:val="20"/>
              </w:rPr>
              <w:t>работа</w:t>
            </w:r>
          </w:p>
        </w:tc>
        <w:tc>
          <w:tcPr>
            <w:tcW w:w="26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pPr>
            <w:r>
              <w:rPr>
                <w:rFonts w:ascii="Times New Roman" w:eastAsia="Times New Roman" w:hAnsi="Times New Roman" w:cs="Times New Roman"/>
                <w:b/>
                <w:sz w:val="20"/>
              </w:rPr>
              <w:t>Взаимодействие с родителями/социальными партнерами</w:t>
            </w:r>
          </w:p>
        </w:tc>
      </w:tr>
      <w:tr w:rsidR="0014028C" w:rsidTr="00CD5E4D">
        <w:trPr>
          <w:trHeight w:val="1"/>
        </w:trPr>
        <w:tc>
          <w:tcPr>
            <w:tcW w:w="16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jc w:val="center"/>
            </w:pPr>
            <w:r>
              <w:rPr>
                <w:rFonts w:ascii="Times New Roman" w:eastAsia="Times New Roman" w:hAnsi="Times New Roman" w:cs="Times New Roman"/>
                <w:sz w:val="24"/>
              </w:rPr>
              <w:t>1</w:t>
            </w:r>
          </w:p>
        </w:tc>
        <w:tc>
          <w:tcPr>
            <w:tcW w:w="22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jc w:val="center"/>
            </w:pPr>
            <w:r>
              <w:rPr>
                <w:rFonts w:ascii="Times New Roman" w:eastAsia="Times New Roman" w:hAnsi="Times New Roman" w:cs="Times New Roman"/>
                <w:sz w:val="24"/>
              </w:rPr>
              <w:t>2</w:t>
            </w:r>
          </w:p>
        </w:tc>
        <w:tc>
          <w:tcPr>
            <w:tcW w:w="4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jc w:val="center"/>
            </w:pPr>
            <w:r>
              <w:rPr>
                <w:rFonts w:ascii="Times New Roman" w:eastAsia="Times New Roman" w:hAnsi="Times New Roman" w:cs="Times New Roman"/>
                <w:sz w:val="24"/>
              </w:rPr>
              <w:t>3</w:t>
            </w:r>
          </w:p>
        </w:tc>
        <w:tc>
          <w:tcPr>
            <w:tcW w:w="24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jc w:val="center"/>
            </w:pPr>
            <w:r>
              <w:rPr>
                <w:rFonts w:ascii="Times New Roman" w:eastAsia="Times New Roman" w:hAnsi="Times New Roman" w:cs="Times New Roman"/>
                <w:sz w:val="24"/>
              </w:rPr>
              <w:t>4</w:t>
            </w:r>
          </w:p>
        </w:tc>
        <w:tc>
          <w:tcPr>
            <w:tcW w:w="19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jc w:val="center"/>
            </w:pPr>
            <w:r>
              <w:rPr>
                <w:rFonts w:ascii="Times New Roman" w:eastAsia="Times New Roman" w:hAnsi="Times New Roman" w:cs="Times New Roman"/>
                <w:sz w:val="24"/>
              </w:rPr>
              <w:t>5</w:t>
            </w:r>
          </w:p>
        </w:tc>
        <w:tc>
          <w:tcPr>
            <w:tcW w:w="26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jc w:val="center"/>
            </w:pPr>
            <w:r>
              <w:rPr>
                <w:rFonts w:ascii="Times New Roman" w:eastAsia="Times New Roman" w:hAnsi="Times New Roman" w:cs="Times New Roman"/>
                <w:sz w:val="24"/>
              </w:rPr>
              <w:t>6</w:t>
            </w:r>
          </w:p>
        </w:tc>
      </w:tr>
      <w:tr w:rsidR="0014028C" w:rsidTr="00CD5E4D">
        <w:tc>
          <w:tcPr>
            <w:tcW w:w="166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tcPr>
          <w:p w:rsidR="0014028C" w:rsidRDefault="0014028C" w:rsidP="00CD5E4D">
            <w:pPr>
              <w:spacing w:after="0" w:line="240" w:lineRule="auto"/>
              <w:ind w:left="113" w:right="113"/>
              <w:jc w:val="center"/>
              <w:rPr>
                <w:rFonts w:ascii="Times New Roman" w:eastAsia="Times New Roman" w:hAnsi="Times New Roman" w:cs="Times New Roman"/>
                <w:sz w:val="24"/>
              </w:rPr>
            </w:pPr>
            <w:r>
              <w:rPr>
                <w:rFonts w:ascii="Times New Roman" w:eastAsia="Times New Roman" w:hAnsi="Times New Roman" w:cs="Times New Roman"/>
                <w:sz w:val="24"/>
              </w:rPr>
              <w:t>30.03..2017-четверг</w:t>
            </w:r>
          </w:p>
          <w:p w:rsidR="0014028C" w:rsidRDefault="0014028C" w:rsidP="00CD5E4D">
            <w:pPr>
              <w:spacing w:after="0" w:line="360" w:lineRule="auto"/>
              <w:ind w:left="113" w:right="113"/>
              <w:jc w:val="center"/>
              <w:rPr>
                <w:rFonts w:ascii="Times New Roman" w:eastAsia="Times New Roman" w:hAnsi="Times New Roman" w:cs="Times New Roman"/>
                <w:sz w:val="24"/>
              </w:rPr>
            </w:pPr>
            <w:r>
              <w:rPr>
                <w:rFonts w:ascii="Times New Roman" w:eastAsia="Times New Roman" w:hAnsi="Times New Roman" w:cs="Times New Roman"/>
                <w:sz w:val="24"/>
              </w:rPr>
              <w:t>: Огород на окне. Комнатные растения.</w:t>
            </w:r>
          </w:p>
          <w:p w:rsidR="0014028C" w:rsidRDefault="0014028C" w:rsidP="00CD5E4D">
            <w:pPr>
              <w:spacing w:after="0" w:line="240" w:lineRule="auto"/>
              <w:ind w:left="113" w:right="113"/>
            </w:pPr>
          </w:p>
        </w:tc>
        <w:tc>
          <w:tcPr>
            <w:tcW w:w="22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b/>
                <w:color w:val="0F1419"/>
                <w:sz w:val="20"/>
                <w:u w:val="single"/>
              </w:rPr>
            </w:pPr>
            <w:r>
              <w:rPr>
                <w:rFonts w:ascii="Times New Roman" w:eastAsia="Times New Roman" w:hAnsi="Times New Roman" w:cs="Times New Roman"/>
                <w:b/>
                <w:sz w:val="20"/>
                <w:u w:val="single"/>
              </w:rPr>
              <w:t>Утро</w:t>
            </w:r>
          </w:p>
          <w:p w:rsidR="0014028C" w:rsidRDefault="0014028C" w:rsidP="00CD5E4D">
            <w:pPr>
              <w:spacing w:after="0" w:line="240" w:lineRule="auto"/>
            </w:pPr>
            <w:r>
              <w:rPr>
                <w:rFonts w:ascii="Times New Roman" w:eastAsia="Times New Roman" w:hAnsi="Times New Roman" w:cs="Times New Roman"/>
                <w:b/>
                <w:color w:val="0F1419"/>
                <w:sz w:val="20"/>
              </w:rPr>
              <w:t>Утренняя гимнастика.</w:t>
            </w:r>
          </w:p>
        </w:tc>
        <w:tc>
          <w:tcPr>
            <w:tcW w:w="4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sz w:val="20"/>
              </w:rPr>
            </w:pPr>
            <w:r>
              <w:rPr>
                <w:rFonts w:ascii="Times New Roman" w:eastAsia="Times New Roman" w:hAnsi="Times New Roman" w:cs="Times New Roman"/>
                <w:b/>
                <w:sz w:val="20"/>
              </w:rPr>
              <w:t>Цель:</w:t>
            </w:r>
            <w:r>
              <w:rPr>
                <w:rFonts w:ascii="Times New Roman" w:eastAsia="Times New Roman" w:hAnsi="Times New Roman" w:cs="Times New Roman"/>
                <w:sz w:val="20"/>
              </w:rPr>
              <w:t xml:space="preserve">  поднять мышечный  и эмоциональный тонус.</w:t>
            </w:r>
          </w:p>
          <w:p w:rsidR="0014028C" w:rsidRDefault="0014028C" w:rsidP="00CD5E4D">
            <w:pPr>
              <w:spacing w:after="0" w:line="240" w:lineRule="auto"/>
            </w:pPr>
          </w:p>
        </w:tc>
        <w:tc>
          <w:tcPr>
            <w:tcW w:w="24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b/>
                <w:sz w:val="20"/>
              </w:rPr>
            </w:pPr>
          </w:p>
          <w:p w:rsidR="0014028C" w:rsidRDefault="0014028C" w:rsidP="00CD5E4D">
            <w:pPr>
              <w:spacing w:after="0" w:line="240" w:lineRule="auto"/>
            </w:pPr>
            <w:r>
              <w:rPr>
                <w:rFonts w:ascii="Times New Roman" w:eastAsia="Times New Roman" w:hAnsi="Times New Roman" w:cs="Times New Roman"/>
                <w:b/>
                <w:sz w:val="20"/>
              </w:rPr>
              <w:t>Спортивный зал</w:t>
            </w:r>
          </w:p>
        </w:tc>
        <w:tc>
          <w:tcPr>
            <w:tcW w:w="197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uppressAutoHyphens/>
              <w:spacing w:after="0" w:line="264" w:lineRule="auto"/>
              <w:rPr>
                <w:rFonts w:ascii="Times New Roman" w:eastAsia="Times New Roman" w:hAnsi="Times New Roman" w:cs="Times New Roman"/>
              </w:rPr>
            </w:pPr>
            <w:r>
              <w:rPr>
                <w:rFonts w:ascii="Times New Roman" w:eastAsia="Times New Roman" w:hAnsi="Times New Roman" w:cs="Times New Roman"/>
              </w:rPr>
              <w:t>Работа с подгруппой детей</w:t>
            </w:r>
          </w:p>
          <w:p w:rsidR="0014028C" w:rsidRDefault="0014028C" w:rsidP="00CD5E4D">
            <w:pPr>
              <w:spacing w:after="0" w:line="240" w:lineRule="auto"/>
            </w:pPr>
            <w:r>
              <w:rPr>
                <w:rFonts w:ascii="Times New Roman" w:eastAsia="Times New Roman" w:hAnsi="Times New Roman" w:cs="Times New Roman"/>
                <w:shd w:val="clear" w:color="auto" w:fill="FFFFFF"/>
              </w:rPr>
              <w:t>Упражнение в отчетливом произнесении звуков [ш] – [ш’</w:t>
            </w:r>
            <w:r>
              <w:rPr>
                <w:rFonts w:ascii="Calibri" w:eastAsia="Calibri" w:hAnsi="Calibri" w:cs="Calibri"/>
                <w:sz w:val="20"/>
                <w:shd w:val="clear" w:color="auto" w:fill="FFFFFF"/>
              </w:rPr>
              <w:t>]</w:t>
            </w:r>
          </w:p>
        </w:tc>
        <w:tc>
          <w:tcPr>
            <w:tcW w:w="261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tcPr>
          <w:p w:rsidR="0014028C" w:rsidRDefault="0014028C" w:rsidP="00CD5E4D">
            <w:pPr>
              <w:spacing w:after="0" w:line="240" w:lineRule="auto"/>
              <w:ind w:left="113" w:right="113"/>
              <w:rPr>
                <w:rFonts w:ascii="Times New Roman" w:eastAsia="Times New Roman" w:hAnsi="Times New Roman" w:cs="Times New Roman"/>
                <w:b/>
                <w:sz w:val="20"/>
              </w:rPr>
            </w:pPr>
          </w:p>
          <w:p w:rsidR="0014028C" w:rsidRDefault="0014028C" w:rsidP="00CD5E4D">
            <w:pPr>
              <w:spacing w:after="0" w:line="240" w:lineRule="auto"/>
              <w:ind w:left="113" w:right="113"/>
              <w:rPr>
                <w:rFonts w:ascii="Times New Roman" w:eastAsia="Times New Roman" w:hAnsi="Times New Roman" w:cs="Times New Roman"/>
                <w:b/>
                <w:sz w:val="20"/>
              </w:rPr>
            </w:pPr>
          </w:p>
          <w:p w:rsidR="0014028C" w:rsidRDefault="0014028C" w:rsidP="00CD5E4D">
            <w:pPr>
              <w:spacing w:after="0" w:line="240" w:lineRule="auto"/>
              <w:ind w:left="113" w:right="113"/>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Индивидуальные беседы и консультации по запросам родителей.</w:t>
            </w:r>
          </w:p>
          <w:p w:rsidR="0014028C" w:rsidRDefault="0014028C" w:rsidP="00CD5E4D">
            <w:pPr>
              <w:spacing w:after="0" w:line="240" w:lineRule="auto"/>
              <w:ind w:left="113" w:right="113"/>
              <w:rPr>
                <w:rFonts w:ascii="Times New Roman" w:eastAsia="Times New Roman" w:hAnsi="Times New Roman" w:cs="Times New Roman"/>
                <w:b/>
                <w:sz w:val="20"/>
              </w:rPr>
            </w:pPr>
          </w:p>
          <w:p w:rsidR="0014028C" w:rsidRDefault="0014028C" w:rsidP="00CD5E4D">
            <w:pPr>
              <w:spacing w:after="0" w:line="240" w:lineRule="auto"/>
              <w:ind w:left="113" w:right="113"/>
              <w:rPr>
                <w:rFonts w:ascii="Times New Roman" w:eastAsia="Times New Roman" w:hAnsi="Times New Roman" w:cs="Times New Roman"/>
                <w:b/>
                <w:sz w:val="20"/>
              </w:rPr>
            </w:pPr>
          </w:p>
          <w:p w:rsidR="0014028C" w:rsidRDefault="0014028C" w:rsidP="00CD5E4D">
            <w:pPr>
              <w:spacing w:after="0" w:line="240" w:lineRule="auto"/>
              <w:ind w:left="113" w:right="113"/>
              <w:rPr>
                <w:rFonts w:ascii="Times New Roman" w:eastAsia="Times New Roman" w:hAnsi="Times New Roman" w:cs="Times New Roman"/>
                <w:b/>
                <w:sz w:val="20"/>
              </w:rPr>
            </w:pPr>
          </w:p>
          <w:p w:rsidR="0014028C" w:rsidRDefault="0014028C" w:rsidP="00CD5E4D">
            <w:pPr>
              <w:spacing w:after="0" w:line="240" w:lineRule="auto"/>
              <w:ind w:left="113" w:right="113"/>
              <w:rPr>
                <w:rFonts w:ascii="Times New Roman" w:eastAsia="Times New Roman" w:hAnsi="Times New Roman" w:cs="Times New Roman"/>
                <w:b/>
                <w:sz w:val="20"/>
              </w:rPr>
            </w:pPr>
          </w:p>
          <w:p w:rsidR="0014028C" w:rsidRDefault="0014028C" w:rsidP="00CD5E4D">
            <w:pPr>
              <w:spacing w:after="0" w:line="240" w:lineRule="auto"/>
              <w:ind w:left="113" w:right="113"/>
            </w:pPr>
          </w:p>
        </w:tc>
      </w:tr>
      <w:tr w:rsidR="0014028C" w:rsidTr="00CD5E4D">
        <w:trPr>
          <w:trHeight w:val="1"/>
        </w:trPr>
        <w:tc>
          <w:tcPr>
            <w:tcW w:w="166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Calibri" w:eastAsia="Calibri" w:hAnsi="Calibri" w:cs="Calibri"/>
              </w:rPr>
            </w:pPr>
          </w:p>
        </w:tc>
        <w:tc>
          <w:tcPr>
            <w:tcW w:w="22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r>
              <w:rPr>
                <w:rFonts w:ascii="Times New Roman" w:eastAsia="Times New Roman" w:hAnsi="Times New Roman" w:cs="Times New Roman"/>
                <w:b/>
              </w:rPr>
              <w:t xml:space="preserve">Рассматривание луковицы, помещенной в банку с водой. </w:t>
            </w:r>
          </w:p>
        </w:tc>
        <w:tc>
          <w:tcPr>
            <w:tcW w:w="4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color w:val="666666"/>
                <w:sz w:val="24"/>
              </w:rPr>
            </w:pPr>
            <w:r>
              <w:rPr>
                <w:rFonts w:ascii="Times New Roman" w:eastAsia="Times New Roman" w:hAnsi="Times New Roman" w:cs="Times New Roman"/>
                <w:b/>
              </w:rPr>
              <w:t>Цель:</w:t>
            </w:r>
            <w:r>
              <w:rPr>
                <w:rFonts w:ascii="Times New Roman" w:eastAsia="Times New Roman" w:hAnsi="Times New Roman" w:cs="Times New Roman"/>
              </w:rPr>
              <w:t xml:space="preserve"> учить рассматривать растения, не нанося им вред</w:t>
            </w:r>
          </w:p>
          <w:p w:rsidR="0014028C" w:rsidRDefault="0014028C" w:rsidP="00CD5E4D">
            <w:pPr>
              <w:spacing w:after="0" w:line="240" w:lineRule="auto"/>
            </w:pPr>
          </w:p>
        </w:tc>
        <w:tc>
          <w:tcPr>
            <w:tcW w:w="24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b/>
                <w:color w:val="0F1419"/>
                <w:sz w:val="20"/>
              </w:rPr>
            </w:pPr>
            <w:r>
              <w:rPr>
                <w:rFonts w:ascii="Times New Roman" w:eastAsia="Times New Roman" w:hAnsi="Times New Roman" w:cs="Times New Roman"/>
                <w:b/>
                <w:color w:val="0F1419"/>
                <w:sz w:val="20"/>
              </w:rPr>
              <w:t>Центр природы</w:t>
            </w:r>
          </w:p>
          <w:p w:rsidR="0014028C" w:rsidRDefault="0014028C" w:rsidP="00CD5E4D">
            <w:pPr>
              <w:spacing w:after="0" w:line="240" w:lineRule="auto"/>
            </w:pPr>
            <w:r>
              <w:rPr>
                <w:rFonts w:ascii="Times New Roman" w:eastAsia="Times New Roman" w:hAnsi="Times New Roman" w:cs="Times New Roman"/>
                <w:color w:val="0F1419"/>
                <w:sz w:val="20"/>
              </w:rPr>
              <w:t>(банка с водой, лук)</w:t>
            </w:r>
          </w:p>
        </w:tc>
        <w:tc>
          <w:tcPr>
            <w:tcW w:w="197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tc>
        <w:tc>
          <w:tcPr>
            <w:tcW w:w="261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tc>
      </w:tr>
      <w:tr w:rsidR="0014028C" w:rsidTr="00CD5E4D">
        <w:trPr>
          <w:trHeight w:val="1"/>
        </w:trPr>
        <w:tc>
          <w:tcPr>
            <w:tcW w:w="166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Calibri" w:eastAsia="Calibri" w:hAnsi="Calibri" w:cs="Calibri"/>
              </w:rPr>
            </w:pPr>
          </w:p>
        </w:tc>
        <w:tc>
          <w:tcPr>
            <w:tcW w:w="22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r>
              <w:rPr>
                <w:rFonts w:ascii="Times New Roman" w:eastAsia="Times New Roman" w:hAnsi="Times New Roman" w:cs="Times New Roman"/>
                <w:b/>
              </w:rPr>
              <w:t>Дидактическая игра «Узнай на ощупь».</w:t>
            </w:r>
          </w:p>
        </w:tc>
        <w:tc>
          <w:tcPr>
            <w:tcW w:w="4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tabs>
                <w:tab w:val="left" w:pos="96"/>
              </w:tabs>
            </w:pPr>
            <w:r>
              <w:rPr>
                <w:rFonts w:ascii="Times New Roman" w:eastAsia="Times New Roman" w:hAnsi="Times New Roman" w:cs="Times New Roman"/>
                <w:b/>
              </w:rPr>
              <w:t>Цель:</w:t>
            </w:r>
            <w:r>
              <w:rPr>
                <w:rFonts w:ascii="Times New Roman" w:eastAsia="Times New Roman" w:hAnsi="Times New Roman" w:cs="Times New Roman"/>
              </w:rPr>
              <w:t xml:space="preserve"> развитие сенсорного опыта детей;  закреплять знания детей об овощах</w:t>
            </w:r>
          </w:p>
        </w:tc>
        <w:tc>
          <w:tcPr>
            <w:tcW w:w="24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ind w:right="-456"/>
              <w:rPr>
                <w:rFonts w:ascii="Times New Roman" w:eastAsia="Times New Roman" w:hAnsi="Times New Roman" w:cs="Times New Roman"/>
                <w:b/>
                <w:color w:val="0F1419"/>
                <w:sz w:val="20"/>
              </w:rPr>
            </w:pPr>
            <w:r>
              <w:rPr>
                <w:rFonts w:ascii="Times New Roman" w:eastAsia="Times New Roman" w:hAnsi="Times New Roman" w:cs="Times New Roman"/>
                <w:b/>
                <w:color w:val="0F1419"/>
                <w:sz w:val="20"/>
              </w:rPr>
              <w:t>Центр познания</w:t>
            </w:r>
          </w:p>
          <w:p w:rsidR="0014028C" w:rsidRDefault="0014028C" w:rsidP="00CD5E4D">
            <w:pPr>
              <w:spacing w:after="0" w:line="240" w:lineRule="auto"/>
              <w:ind w:right="-456"/>
            </w:pPr>
            <w:r>
              <w:rPr>
                <w:rFonts w:ascii="Times New Roman" w:eastAsia="Times New Roman" w:hAnsi="Times New Roman" w:cs="Times New Roman"/>
                <w:b/>
                <w:color w:val="0F1419"/>
                <w:sz w:val="20"/>
              </w:rPr>
              <w:t>(</w:t>
            </w:r>
            <w:r>
              <w:rPr>
                <w:rFonts w:ascii="Times New Roman" w:eastAsia="Times New Roman" w:hAnsi="Times New Roman" w:cs="Times New Roman"/>
                <w:color w:val="0F1419"/>
                <w:sz w:val="20"/>
              </w:rPr>
              <w:t>овощи)</w:t>
            </w:r>
          </w:p>
        </w:tc>
        <w:tc>
          <w:tcPr>
            <w:tcW w:w="197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tc>
        <w:tc>
          <w:tcPr>
            <w:tcW w:w="261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tc>
      </w:tr>
      <w:tr w:rsidR="0014028C" w:rsidTr="00CD5E4D">
        <w:trPr>
          <w:trHeight w:val="1"/>
        </w:trPr>
        <w:tc>
          <w:tcPr>
            <w:tcW w:w="166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Calibri" w:eastAsia="Calibri" w:hAnsi="Calibri" w:cs="Calibri"/>
              </w:rPr>
            </w:pPr>
          </w:p>
        </w:tc>
        <w:tc>
          <w:tcPr>
            <w:tcW w:w="22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pPr>
            <w:r>
              <w:rPr>
                <w:rFonts w:ascii="Times New Roman" w:eastAsia="Times New Roman" w:hAnsi="Times New Roman" w:cs="Times New Roman"/>
                <w:b/>
                <w:color w:val="0F1419"/>
                <w:sz w:val="20"/>
              </w:rPr>
              <w:t>ООД</w:t>
            </w:r>
          </w:p>
        </w:tc>
        <w:tc>
          <w:tcPr>
            <w:tcW w:w="4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20" w:line="240" w:lineRule="auto"/>
              <w:rPr>
                <w:rFonts w:ascii="Times New Roman" w:eastAsia="Times New Roman" w:hAnsi="Times New Roman" w:cs="Times New Roman"/>
                <w:b/>
              </w:rPr>
            </w:pPr>
            <w:r>
              <w:rPr>
                <w:rFonts w:ascii="Times New Roman" w:eastAsia="Times New Roman" w:hAnsi="Times New Roman" w:cs="Times New Roman"/>
                <w:b/>
              </w:rPr>
              <w:t>1. Аппликация.</w:t>
            </w:r>
          </w:p>
          <w:p w:rsidR="0014028C" w:rsidRDefault="0014028C" w:rsidP="00CD5E4D">
            <w:pPr>
              <w:spacing w:after="20" w:line="240" w:lineRule="auto"/>
              <w:rPr>
                <w:rFonts w:ascii="Times New Roman" w:eastAsia="Times New Roman" w:hAnsi="Times New Roman" w:cs="Times New Roman"/>
                <w:b/>
              </w:rPr>
            </w:pPr>
            <w:r>
              <w:rPr>
                <w:rFonts w:ascii="Times New Roman" w:eastAsia="Times New Roman" w:hAnsi="Times New Roman" w:cs="Times New Roman"/>
                <w:b/>
              </w:rPr>
              <w:t>Тема: «Красивый  цветок».</w:t>
            </w:r>
          </w:p>
          <w:p w:rsidR="0014028C" w:rsidRDefault="0014028C" w:rsidP="00CD5E4D">
            <w:pPr>
              <w:tabs>
                <w:tab w:val="left" w:pos="2272"/>
              </w:tabs>
              <w:spacing w:after="20" w:line="240" w:lineRule="auto"/>
              <w:rPr>
                <w:rFonts w:ascii="Times New Roman" w:eastAsia="Times New Roman" w:hAnsi="Times New Roman" w:cs="Times New Roman"/>
              </w:rPr>
            </w:pPr>
            <w:r>
              <w:rPr>
                <w:rFonts w:ascii="Times New Roman" w:eastAsia="Times New Roman" w:hAnsi="Times New Roman" w:cs="Times New Roman"/>
                <w:b/>
              </w:rPr>
              <w:t xml:space="preserve">Цель: </w:t>
            </w:r>
            <w:r>
              <w:rPr>
                <w:rFonts w:ascii="Times New Roman" w:eastAsia="Times New Roman" w:hAnsi="Times New Roman" w:cs="Times New Roman"/>
              </w:rPr>
              <w:t>Учить детей составлять изображение по частям. Воспитывать стремление сделать красивую вещь для подарка. Развивать эстетическое восприятие.</w:t>
            </w:r>
          </w:p>
          <w:p w:rsidR="0014028C" w:rsidRDefault="0014028C" w:rsidP="00CD5E4D">
            <w:pPr>
              <w:spacing w:after="20" w:line="240" w:lineRule="auto"/>
              <w:rPr>
                <w:rFonts w:ascii="Times New Roman" w:eastAsia="Times New Roman" w:hAnsi="Times New Roman" w:cs="Times New Roman"/>
              </w:rPr>
            </w:pPr>
            <w:r>
              <w:rPr>
                <w:rFonts w:ascii="Times New Roman" w:eastAsia="Times New Roman" w:hAnsi="Times New Roman" w:cs="Times New Roman"/>
                <w:b/>
              </w:rPr>
              <w:t xml:space="preserve">Мет. лит-ра: </w:t>
            </w:r>
            <w:r>
              <w:rPr>
                <w:rFonts w:ascii="Times New Roman" w:eastAsia="Times New Roman" w:hAnsi="Times New Roman" w:cs="Times New Roman"/>
              </w:rPr>
              <w:t xml:space="preserve"> Т. с. Комарова с. 34</w:t>
            </w:r>
          </w:p>
          <w:p w:rsidR="0014028C" w:rsidRDefault="0014028C" w:rsidP="00CD5E4D">
            <w:pPr>
              <w:spacing w:after="20" w:line="240" w:lineRule="auto"/>
              <w:rPr>
                <w:rFonts w:ascii="Times New Roman" w:eastAsia="Times New Roman" w:hAnsi="Times New Roman" w:cs="Times New Roman"/>
                <w:b/>
              </w:rPr>
            </w:pPr>
            <w:r>
              <w:rPr>
                <w:rFonts w:ascii="Times New Roman" w:eastAsia="Times New Roman" w:hAnsi="Times New Roman" w:cs="Times New Roman"/>
                <w:b/>
              </w:rPr>
              <w:t>2. Физкультура.</w:t>
            </w:r>
          </w:p>
          <w:p w:rsidR="0014028C" w:rsidRDefault="0014028C" w:rsidP="00CD5E4D">
            <w:pPr>
              <w:spacing w:after="20" w:line="240" w:lineRule="auto"/>
            </w:pPr>
          </w:p>
        </w:tc>
        <w:tc>
          <w:tcPr>
            <w:tcW w:w="24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b/>
                <w:color w:val="0F1419"/>
                <w:sz w:val="20"/>
              </w:rPr>
            </w:pPr>
            <w:r>
              <w:rPr>
                <w:rFonts w:ascii="Times New Roman" w:eastAsia="Times New Roman" w:hAnsi="Times New Roman" w:cs="Times New Roman"/>
                <w:b/>
                <w:color w:val="0F1419"/>
                <w:sz w:val="20"/>
              </w:rPr>
              <w:t>Центр искусства</w:t>
            </w:r>
          </w:p>
          <w:p w:rsidR="0014028C" w:rsidRDefault="0014028C" w:rsidP="00CD5E4D">
            <w:pPr>
              <w:spacing w:after="0" w:line="240" w:lineRule="auto"/>
            </w:pPr>
            <w:r>
              <w:rPr>
                <w:rFonts w:ascii="Times New Roman" w:eastAsia="Times New Roman" w:hAnsi="Times New Roman" w:cs="Times New Roman"/>
                <w:color w:val="0F1419"/>
                <w:sz w:val="20"/>
              </w:rPr>
              <w:t>(альбомы для аппликации, клей, тарелочки с подготовленными деталями, салфетки)</w:t>
            </w:r>
          </w:p>
        </w:tc>
        <w:tc>
          <w:tcPr>
            <w:tcW w:w="197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tc>
        <w:tc>
          <w:tcPr>
            <w:tcW w:w="261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tc>
      </w:tr>
      <w:tr w:rsidR="0014028C" w:rsidTr="00CD5E4D">
        <w:trPr>
          <w:trHeight w:val="1"/>
        </w:trPr>
        <w:tc>
          <w:tcPr>
            <w:tcW w:w="166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Calibri" w:eastAsia="Calibri" w:hAnsi="Calibri" w:cs="Calibri"/>
              </w:rPr>
            </w:pPr>
          </w:p>
        </w:tc>
        <w:tc>
          <w:tcPr>
            <w:tcW w:w="22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Pr="00C101ED" w:rsidRDefault="0014028C" w:rsidP="00CD5E4D">
            <w:pPr>
              <w:spacing w:after="0" w:line="240" w:lineRule="auto"/>
              <w:rPr>
                <w:rFonts w:ascii="Times New Roman" w:eastAsia="Times New Roman" w:hAnsi="Times New Roman" w:cs="Times New Roman"/>
                <w:b/>
                <w:color w:val="000000"/>
                <w:spacing w:val="-8"/>
                <w:u w:val="single"/>
              </w:rPr>
            </w:pPr>
            <w:r w:rsidRPr="00C101ED">
              <w:rPr>
                <w:rFonts w:ascii="Times New Roman" w:eastAsia="Times New Roman" w:hAnsi="Times New Roman" w:cs="Times New Roman"/>
                <w:b/>
                <w:u w:val="single"/>
              </w:rPr>
              <w:t>Прогулка</w:t>
            </w:r>
          </w:p>
          <w:p w:rsidR="0014028C" w:rsidRPr="00C101ED" w:rsidRDefault="0014028C" w:rsidP="00CD5E4D">
            <w:pPr>
              <w:spacing w:after="48" w:line="240" w:lineRule="auto"/>
              <w:rPr>
                <w:rFonts w:ascii="Times New Roman" w:eastAsia="Times New Roman" w:hAnsi="Times New Roman" w:cs="Times New Roman"/>
                <w:b/>
              </w:rPr>
            </w:pPr>
            <w:r w:rsidRPr="00C101ED">
              <w:rPr>
                <w:rFonts w:ascii="Times New Roman" w:eastAsia="Times New Roman" w:hAnsi="Times New Roman" w:cs="Times New Roman"/>
                <w:b/>
              </w:rPr>
              <w:t xml:space="preserve">Наблюдение за собакой </w:t>
            </w:r>
          </w:p>
          <w:p w:rsidR="0014028C" w:rsidRDefault="0014028C" w:rsidP="00CD5E4D">
            <w:pPr>
              <w:spacing w:after="0" w:line="240" w:lineRule="auto"/>
            </w:pPr>
          </w:p>
        </w:tc>
        <w:tc>
          <w:tcPr>
            <w:tcW w:w="4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48" w:line="240" w:lineRule="auto"/>
              <w:rPr>
                <w:rFonts w:ascii="Times New Roman" w:eastAsia="Times New Roman" w:hAnsi="Times New Roman" w:cs="Times New Roman"/>
                <w:shd w:val="clear" w:color="auto" w:fill="FFFFFF"/>
              </w:rPr>
            </w:pPr>
            <w:r>
              <w:rPr>
                <w:rFonts w:ascii="Times New Roman" w:eastAsia="Times New Roman" w:hAnsi="Times New Roman" w:cs="Times New Roman"/>
                <w:b/>
                <w:shd w:val="clear" w:color="auto" w:fill="FFFFFF"/>
              </w:rPr>
              <w:t>Цель:</w:t>
            </w:r>
            <w:r>
              <w:rPr>
                <w:rFonts w:ascii="Times New Roman" w:eastAsia="Times New Roman" w:hAnsi="Times New Roman" w:cs="Times New Roman"/>
                <w:shd w:val="clear" w:color="auto" w:fill="FFFFFF"/>
              </w:rPr>
              <w:t xml:space="preserve"> систематизировать представление о жизни животных весной.</w:t>
            </w:r>
          </w:p>
          <w:p w:rsidR="0014028C" w:rsidRDefault="0014028C" w:rsidP="00CD5E4D">
            <w:pPr>
              <w:spacing w:after="48" w:line="240" w:lineRule="auto"/>
              <w:rPr>
                <w:rFonts w:ascii="Times New Roman" w:eastAsia="Times New Roman" w:hAnsi="Times New Roman" w:cs="Times New Roman"/>
              </w:rPr>
            </w:pPr>
            <w:r>
              <w:rPr>
                <w:rFonts w:ascii="Times New Roman" w:eastAsia="Times New Roman" w:hAnsi="Times New Roman" w:cs="Times New Roman"/>
                <w:b/>
              </w:rPr>
              <w:t>Трудовая деятельность. Приведение участка в порядок. Цель:</w:t>
            </w:r>
            <w:r>
              <w:rPr>
                <w:rFonts w:ascii="Times New Roman" w:eastAsia="Times New Roman" w:hAnsi="Times New Roman" w:cs="Times New Roman"/>
              </w:rPr>
              <w:t xml:space="preserve"> приучать детей к аккуратности.</w:t>
            </w:r>
          </w:p>
          <w:p w:rsidR="0014028C" w:rsidRDefault="0014028C" w:rsidP="00CD5E4D">
            <w:pPr>
              <w:spacing w:after="48" w:line="240" w:lineRule="auto"/>
            </w:pPr>
            <w:r>
              <w:rPr>
                <w:rFonts w:ascii="Times New Roman" w:eastAsia="Times New Roman" w:hAnsi="Times New Roman" w:cs="Times New Roman"/>
                <w:b/>
              </w:rPr>
              <w:t xml:space="preserve">Подвижная игра: «Не оставайся на снегу»  </w:t>
            </w:r>
            <w:r>
              <w:rPr>
                <w:rFonts w:ascii="Times New Roman" w:eastAsia="Times New Roman" w:hAnsi="Times New Roman" w:cs="Times New Roman"/>
              </w:rPr>
              <w:t>упражнять детей в ловкости, прыжках.</w:t>
            </w:r>
          </w:p>
        </w:tc>
        <w:tc>
          <w:tcPr>
            <w:tcW w:w="24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360" w:line="240" w:lineRule="auto"/>
              <w:rPr>
                <w:rFonts w:ascii="Times New Roman" w:eastAsia="Times New Roman" w:hAnsi="Times New Roman" w:cs="Times New Roman"/>
                <w:b/>
                <w:sz w:val="20"/>
                <w:shd w:val="clear" w:color="auto" w:fill="FFFFFF"/>
              </w:rPr>
            </w:pPr>
            <w:r>
              <w:rPr>
                <w:rFonts w:ascii="Times New Roman" w:eastAsia="Times New Roman" w:hAnsi="Times New Roman" w:cs="Times New Roman"/>
                <w:b/>
                <w:sz w:val="20"/>
                <w:shd w:val="clear" w:color="auto" w:fill="FFFFFF"/>
              </w:rPr>
              <w:t>Выносной материал:</w:t>
            </w:r>
          </w:p>
          <w:p w:rsidR="0014028C" w:rsidRDefault="0014028C" w:rsidP="00CD5E4D">
            <w:pPr>
              <w:spacing w:after="360" w:line="240" w:lineRule="auto"/>
              <w:rPr>
                <w:rFonts w:ascii="Times New Roman" w:eastAsia="Times New Roman" w:hAnsi="Times New Roman" w:cs="Times New Roman"/>
                <w:sz w:val="20"/>
                <w:shd w:val="clear" w:color="auto" w:fill="FFFFFF"/>
              </w:rPr>
            </w:pPr>
            <w:r>
              <w:rPr>
                <w:rFonts w:ascii="Times New Roman" w:eastAsia="Times New Roman" w:hAnsi="Times New Roman" w:cs="Times New Roman"/>
                <w:sz w:val="20"/>
                <w:shd w:val="clear" w:color="auto" w:fill="FFFFFF"/>
              </w:rPr>
              <w:t>( выносные игрушки, ледянки, мешочек для мусора, метелки)</w:t>
            </w:r>
          </w:p>
          <w:p w:rsidR="0014028C" w:rsidRDefault="0014028C" w:rsidP="00CD5E4D">
            <w:pPr>
              <w:spacing w:after="360" w:line="240" w:lineRule="auto"/>
            </w:pPr>
          </w:p>
        </w:tc>
        <w:tc>
          <w:tcPr>
            <w:tcW w:w="19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pPr>
            <w:r>
              <w:rPr>
                <w:rFonts w:ascii="Times New Roman" w:eastAsia="Times New Roman" w:hAnsi="Times New Roman" w:cs="Times New Roman"/>
                <w:b/>
              </w:rPr>
              <w:t>Упражнение «Назови одним словом» -</w:t>
            </w:r>
            <w:r>
              <w:rPr>
                <w:rFonts w:ascii="Times New Roman" w:eastAsia="Times New Roman" w:hAnsi="Times New Roman" w:cs="Times New Roman"/>
              </w:rPr>
              <w:t>активизировать  в речи обобщенные слова.</w:t>
            </w:r>
          </w:p>
        </w:tc>
        <w:tc>
          <w:tcPr>
            <w:tcW w:w="26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Calibri" w:eastAsia="Calibri" w:hAnsi="Calibri" w:cs="Calibri"/>
              </w:rPr>
            </w:pPr>
          </w:p>
        </w:tc>
      </w:tr>
      <w:tr w:rsidR="0014028C" w:rsidTr="00CD5E4D">
        <w:trPr>
          <w:trHeight w:val="1"/>
        </w:trPr>
        <w:tc>
          <w:tcPr>
            <w:tcW w:w="166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Calibri" w:eastAsia="Calibri" w:hAnsi="Calibri" w:cs="Calibri"/>
              </w:rPr>
            </w:pPr>
          </w:p>
        </w:tc>
        <w:tc>
          <w:tcPr>
            <w:tcW w:w="22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pPr>
            <w:r>
              <w:rPr>
                <w:rFonts w:ascii="Times New Roman" w:eastAsia="Times New Roman" w:hAnsi="Times New Roman" w:cs="Times New Roman"/>
                <w:b/>
                <w:sz w:val="20"/>
                <w:u w:val="single"/>
              </w:rPr>
              <w:t>Работа перед сном</w:t>
            </w:r>
          </w:p>
        </w:tc>
        <w:tc>
          <w:tcPr>
            <w:tcW w:w="11252"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Times New Roman" w:eastAsia="Times New Roman" w:hAnsi="Times New Roman" w:cs="Times New Roman"/>
                <w:shd w:val="clear" w:color="auto" w:fill="FFFFFF"/>
              </w:rPr>
            </w:pPr>
            <w:r>
              <w:rPr>
                <w:rFonts w:ascii="Times New Roman" w:eastAsia="Times New Roman" w:hAnsi="Times New Roman" w:cs="Times New Roman"/>
                <w:b/>
                <w:shd w:val="clear" w:color="auto" w:fill="FFFFFF"/>
              </w:rPr>
              <w:t>Чтение К. Ушинского «Травкин хвостик». Цель:</w:t>
            </w:r>
            <w:r>
              <w:rPr>
                <w:rFonts w:ascii="Times New Roman" w:eastAsia="Times New Roman" w:hAnsi="Times New Roman" w:cs="Times New Roman"/>
                <w:shd w:val="clear" w:color="auto" w:fill="FFFFFF"/>
              </w:rPr>
              <w:t xml:space="preserve"> продолжать приучать детей слушать художественное произведение без наглядного сопровождения.</w:t>
            </w:r>
          </w:p>
          <w:p w:rsidR="0014028C" w:rsidRDefault="0014028C" w:rsidP="00CD5E4D">
            <w:pPr>
              <w:spacing w:after="0" w:line="240" w:lineRule="auto"/>
            </w:pPr>
          </w:p>
        </w:tc>
      </w:tr>
      <w:tr w:rsidR="0014028C" w:rsidTr="00CD5E4D">
        <w:trPr>
          <w:trHeight w:val="1"/>
        </w:trPr>
        <w:tc>
          <w:tcPr>
            <w:tcW w:w="166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Calibri" w:eastAsia="Calibri" w:hAnsi="Calibri" w:cs="Calibri"/>
              </w:rPr>
            </w:pPr>
          </w:p>
        </w:tc>
        <w:tc>
          <w:tcPr>
            <w:tcW w:w="22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b/>
                <w:sz w:val="20"/>
                <w:u w:val="single"/>
              </w:rPr>
            </w:pPr>
            <w:r>
              <w:rPr>
                <w:rFonts w:ascii="Times New Roman" w:eastAsia="Times New Roman" w:hAnsi="Times New Roman" w:cs="Times New Roman"/>
                <w:b/>
                <w:sz w:val="20"/>
                <w:u w:val="single"/>
              </w:rPr>
              <w:t>Вечер</w:t>
            </w:r>
          </w:p>
          <w:p w:rsidR="0014028C" w:rsidRDefault="0014028C" w:rsidP="00CD5E4D">
            <w:pPr>
              <w:spacing w:after="0" w:line="240" w:lineRule="auto"/>
            </w:pPr>
            <w:r>
              <w:rPr>
                <w:rFonts w:ascii="Times New Roman" w:eastAsia="Times New Roman" w:hAnsi="Times New Roman" w:cs="Times New Roman"/>
                <w:b/>
                <w:sz w:val="20"/>
              </w:rPr>
              <w:t>Закаливающие процедуры после сна</w:t>
            </w:r>
          </w:p>
        </w:tc>
        <w:tc>
          <w:tcPr>
            <w:tcW w:w="4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pPr>
            <w:r>
              <w:rPr>
                <w:rFonts w:ascii="Times New Roman" w:eastAsia="Times New Roman" w:hAnsi="Times New Roman" w:cs="Times New Roman"/>
                <w:b/>
                <w:sz w:val="20"/>
              </w:rPr>
              <w:t>Цель:</w:t>
            </w:r>
            <w:r>
              <w:rPr>
                <w:rFonts w:ascii="Times New Roman" w:eastAsia="Times New Roman" w:hAnsi="Times New Roman" w:cs="Times New Roman"/>
                <w:color w:val="000000"/>
                <w:sz w:val="20"/>
              </w:rPr>
              <w:t>сохранение и укрепление физического и психического здоровья детей.</w:t>
            </w:r>
          </w:p>
        </w:tc>
        <w:tc>
          <w:tcPr>
            <w:tcW w:w="24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Спальня</w:t>
            </w:r>
          </w:p>
          <w:p w:rsidR="0014028C" w:rsidRDefault="0014028C" w:rsidP="00CD5E4D">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(ребристые дорожки)</w:t>
            </w:r>
          </w:p>
          <w:p w:rsidR="0014028C" w:rsidRDefault="0014028C" w:rsidP="00CD5E4D">
            <w:pPr>
              <w:spacing w:after="0" w:line="240" w:lineRule="auto"/>
            </w:pPr>
          </w:p>
        </w:tc>
        <w:tc>
          <w:tcPr>
            <w:tcW w:w="197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sz w:val="24"/>
              </w:rPr>
            </w:pPr>
          </w:p>
          <w:p w:rsidR="0014028C" w:rsidRDefault="0014028C" w:rsidP="00CD5E4D">
            <w:pPr>
              <w:rPr>
                <w:rFonts w:ascii="Times New Roman" w:eastAsia="Times New Roman" w:hAnsi="Times New Roman" w:cs="Times New Roman"/>
              </w:rPr>
            </w:pPr>
            <w:r>
              <w:rPr>
                <w:rFonts w:ascii="Times New Roman" w:eastAsia="Times New Roman" w:hAnsi="Times New Roman" w:cs="Times New Roman"/>
              </w:rPr>
              <w:t>Побуждать детей к самостоятельному выполнению элементарных поручений</w:t>
            </w:r>
          </w:p>
          <w:p w:rsidR="0014028C" w:rsidRDefault="0014028C" w:rsidP="00CD5E4D">
            <w:pPr>
              <w:spacing w:after="0" w:line="240" w:lineRule="auto"/>
            </w:pPr>
          </w:p>
        </w:tc>
        <w:tc>
          <w:tcPr>
            <w:tcW w:w="261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Calibri" w:eastAsia="Calibri" w:hAnsi="Calibri" w:cs="Calibri"/>
              </w:rPr>
            </w:pPr>
          </w:p>
          <w:p w:rsidR="0014028C" w:rsidRDefault="0014028C" w:rsidP="00CD5E4D">
            <w:pPr>
              <w:spacing w:after="0" w:line="240" w:lineRule="auto"/>
              <w:rPr>
                <w:rFonts w:ascii="Calibri" w:eastAsia="Calibri" w:hAnsi="Calibri" w:cs="Calibri"/>
              </w:rPr>
            </w:pPr>
          </w:p>
          <w:p w:rsidR="0014028C" w:rsidRDefault="0014028C" w:rsidP="00CD5E4D">
            <w:pPr>
              <w:spacing w:after="0" w:line="240" w:lineRule="auto"/>
              <w:rPr>
                <w:rFonts w:ascii="Calibri" w:eastAsia="Calibri" w:hAnsi="Calibri" w:cs="Calibri"/>
              </w:rPr>
            </w:pPr>
          </w:p>
          <w:p w:rsidR="0014028C" w:rsidRDefault="0014028C" w:rsidP="00CD5E4D">
            <w:pPr>
              <w:spacing w:after="0" w:line="240" w:lineRule="auto"/>
              <w:rPr>
                <w:rFonts w:ascii="Calibri" w:eastAsia="Calibri" w:hAnsi="Calibri" w:cs="Calibri"/>
              </w:rPr>
            </w:pPr>
          </w:p>
          <w:p w:rsidR="0014028C" w:rsidRDefault="0014028C" w:rsidP="00CD5E4D">
            <w:pPr>
              <w:spacing w:after="0" w:line="240" w:lineRule="auto"/>
              <w:rPr>
                <w:rFonts w:ascii="Calibri" w:eastAsia="Calibri" w:hAnsi="Calibri" w:cs="Calibri"/>
              </w:rPr>
            </w:pPr>
          </w:p>
          <w:p w:rsidR="0014028C" w:rsidRDefault="0014028C" w:rsidP="00CD5E4D">
            <w:pPr>
              <w:spacing w:after="0" w:line="240" w:lineRule="auto"/>
              <w:rPr>
                <w:rFonts w:ascii="Calibri" w:eastAsia="Calibri" w:hAnsi="Calibri" w:cs="Calibri"/>
              </w:rPr>
            </w:pPr>
          </w:p>
          <w:p w:rsidR="0014028C" w:rsidRDefault="0014028C" w:rsidP="00CD5E4D">
            <w:pPr>
              <w:spacing w:after="0" w:line="240" w:lineRule="auto"/>
              <w:rPr>
                <w:rFonts w:ascii="Calibri" w:eastAsia="Calibri" w:hAnsi="Calibri" w:cs="Calibri"/>
              </w:rPr>
            </w:pPr>
          </w:p>
          <w:p w:rsidR="0014028C" w:rsidRDefault="0014028C" w:rsidP="00CD5E4D">
            <w:pPr>
              <w:spacing w:after="0" w:line="240" w:lineRule="auto"/>
              <w:rPr>
                <w:rFonts w:ascii="Calibri" w:eastAsia="Calibri" w:hAnsi="Calibri" w:cs="Calibri"/>
              </w:rPr>
            </w:pPr>
          </w:p>
          <w:p w:rsidR="0014028C" w:rsidRDefault="0014028C" w:rsidP="00CD5E4D">
            <w:pPr>
              <w:spacing w:after="0" w:line="240" w:lineRule="auto"/>
              <w:rPr>
                <w:rFonts w:ascii="Calibri" w:eastAsia="Calibri" w:hAnsi="Calibri" w:cs="Calibri"/>
              </w:rPr>
            </w:pPr>
          </w:p>
          <w:p w:rsidR="0014028C" w:rsidRDefault="0014028C" w:rsidP="00CD5E4D">
            <w:pPr>
              <w:spacing w:after="0" w:line="240" w:lineRule="auto"/>
              <w:rPr>
                <w:rFonts w:ascii="Calibri" w:eastAsia="Calibri" w:hAnsi="Calibri" w:cs="Calibri"/>
              </w:rPr>
            </w:pPr>
          </w:p>
          <w:p w:rsidR="0014028C" w:rsidRDefault="0014028C" w:rsidP="00CD5E4D">
            <w:pPr>
              <w:spacing w:after="0" w:line="240" w:lineRule="auto"/>
              <w:rPr>
                <w:rFonts w:ascii="Calibri" w:eastAsia="Calibri" w:hAnsi="Calibri" w:cs="Calibri"/>
              </w:rPr>
            </w:pPr>
          </w:p>
          <w:p w:rsidR="0014028C" w:rsidRDefault="0014028C" w:rsidP="00CD5E4D">
            <w:pPr>
              <w:spacing w:after="0" w:line="240" w:lineRule="auto"/>
              <w:rPr>
                <w:rFonts w:ascii="Calibri" w:eastAsia="Calibri" w:hAnsi="Calibri" w:cs="Calibri"/>
              </w:rPr>
            </w:pPr>
          </w:p>
          <w:p w:rsidR="0014028C" w:rsidRDefault="0014028C" w:rsidP="00CD5E4D">
            <w:pPr>
              <w:spacing w:after="0" w:line="240" w:lineRule="auto"/>
              <w:rPr>
                <w:rFonts w:ascii="Calibri" w:eastAsia="Calibri" w:hAnsi="Calibri" w:cs="Calibri"/>
              </w:rPr>
            </w:pPr>
          </w:p>
          <w:p w:rsidR="0014028C" w:rsidRDefault="0014028C" w:rsidP="00CD5E4D">
            <w:pPr>
              <w:spacing w:after="0" w:line="240" w:lineRule="auto"/>
              <w:rPr>
                <w:rFonts w:ascii="Calibri" w:eastAsia="Calibri" w:hAnsi="Calibri" w:cs="Calibri"/>
              </w:rPr>
            </w:pPr>
          </w:p>
        </w:tc>
      </w:tr>
      <w:tr w:rsidR="0014028C" w:rsidTr="00CD5E4D">
        <w:trPr>
          <w:trHeight w:val="1"/>
        </w:trPr>
        <w:tc>
          <w:tcPr>
            <w:tcW w:w="166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Calibri" w:eastAsia="Calibri" w:hAnsi="Calibri" w:cs="Calibri"/>
              </w:rPr>
            </w:pPr>
          </w:p>
        </w:tc>
        <w:tc>
          <w:tcPr>
            <w:tcW w:w="22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r>
              <w:rPr>
                <w:rFonts w:ascii="Times New Roman" w:eastAsia="Times New Roman" w:hAnsi="Times New Roman" w:cs="Times New Roman"/>
                <w:b/>
              </w:rPr>
              <w:t xml:space="preserve">Дидактическая игра «Назови, из чего состоит цветок». </w:t>
            </w:r>
          </w:p>
        </w:tc>
        <w:tc>
          <w:tcPr>
            <w:tcW w:w="4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r>
              <w:rPr>
                <w:rFonts w:ascii="Times New Roman" w:eastAsia="Times New Roman" w:hAnsi="Times New Roman" w:cs="Times New Roman"/>
                <w:b/>
                <w:shd w:val="clear" w:color="auto" w:fill="FFFFFF"/>
              </w:rPr>
              <w:t>Цель:</w:t>
            </w:r>
            <w:r>
              <w:rPr>
                <w:rFonts w:ascii="Times New Roman" w:eastAsia="Times New Roman" w:hAnsi="Times New Roman" w:cs="Times New Roman"/>
                <w:shd w:val="clear" w:color="auto" w:fill="FFFFFF"/>
              </w:rPr>
              <w:t xml:space="preserve"> Учить детей называть основные части цветка.</w:t>
            </w:r>
          </w:p>
        </w:tc>
        <w:tc>
          <w:tcPr>
            <w:tcW w:w="24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jc w:val="both"/>
              <w:rPr>
                <w:rFonts w:ascii="Times New Roman" w:eastAsia="Times New Roman" w:hAnsi="Times New Roman" w:cs="Times New Roman"/>
                <w:b/>
                <w:sz w:val="20"/>
              </w:rPr>
            </w:pPr>
            <w:r>
              <w:rPr>
                <w:rFonts w:ascii="Times New Roman" w:eastAsia="Times New Roman" w:hAnsi="Times New Roman" w:cs="Times New Roman"/>
                <w:b/>
                <w:sz w:val="20"/>
              </w:rPr>
              <w:t>Центр природы</w:t>
            </w:r>
          </w:p>
          <w:p w:rsidR="0014028C" w:rsidRDefault="0014028C" w:rsidP="00CD5E4D">
            <w:pPr>
              <w:spacing w:after="0" w:line="240" w:lineRule="auto"/>
              <w:jc w:val="both"/>
            </w:pPr>
            <w:r>
              <w:rPr>
                <w:rFonts w:ascii="Times New Roman" w:eastAsia="Times New Roman" w:hAnsi="Times New Roman" w:cs="Times New Roman"/>
                <w:b/>
                <w:sz w:val="20"/>
              </w:rPr>
              <w:t xml:space="preserve">( </w:t>
            </w:r>
            <w:r>
              <w:rPr>
                <w:rFonts w:ascii="Times New Roman" w:eastAsia="Times New Roman" w:hAnsi="Times New Roman" w:cs="Times New Roman"/>
                <w:sz w:val="20"/>
              </w:rPr>
              <w:t>комнатный цветок)</w:t>
            </w:r>
          </w:p>
        </w:tc>
        <w:tc>
          <w:tcPr>
            <w:tcW w:w="197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tc>
        <w:tc>
          <w:tcPr>
            <w:tcW w:w="261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tc>
      </w:tr>
      <w:tr w:rsidR="0014028C" w:rsidTr="00CD5E4D">
        <w:trPr>
          <w:trHeight w:val="1"/>
        </w:trPr>
        <w:tc>
          <w:tcPr>
            <w:tcW w:w="166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Calibri" w:eastAsia="Calibri" w:hAnsi="Calibri" w:cs="Calibri"/>
              </w:rPr>
            </w:pPr>
          </w:p>
        </w:tc>
        <w:tc>
          <w:tcPr>
            <w:tcW w:w="22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r>
              <w:rPr>
                <w:rFonts w:ascii="Times New Roman" w:eastAsia="Times New Roman" w:hAnsi="Times New Roman" w:cs="Times New Roman"/>
                <w:b/>
              </w:rPr>
              <w:t>Предложить детям изобразительный материал, бумагу для рисования</w:t>
            </w:r>
          </w:p>
        </w:tc>
        <w:tc>
          <w:tcPr>
            <w:tcW w:w="4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r>
              <w:rPr>
                <w:rFonts w:ascii="Times New Roman" w:eastAsia="Times New Roman" w:hAnsi="Times New Roman" w:cs="Times New Roman"/>
                <w:b/>
                <w:shd w:val="clear" w:color="auto" w:fill="FFFFFF"/>
              </w:rPr>
              <w:t>Цель:</w:t>
            </w:r>
            <w:r>
              <w:rPr>
                <w:rFonts w:ascii="Times New Roman" w:eastAsia="Times New Roman" w:hAnsi="Times New Roman" w:cs="Times New Roman"/>
                <w:shd w:val="clear" w:color="auto" w:fill="FFFFFF"/>
              </w:rPr>
              <w:t xml:space="preserve"> поощрять желание детей отражать в рисунках свои впечатления о весне.</w:t>
            </w:r>
          </w:p>
        </w:tc>
        <w:tc>
          <w:tcPr>
            <w:tcW w:w="24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jc w:val="both"/>
              <w:rPr>
                <w:rFonts w:ascii="Times New Roman" w:eastAsia="Times New Roman" w:hAnsi="Times New Roman" w:cs="Times New Roman"/>
                <w:b/>
                <w:sz w:val="20"/>
              </w:rPr>
            </w:pPr>
            <w:r>
              <w:rPr>
                <w:rFonts w:ascii="Times New Roman" w:eastAsia="Times New Roman" w:hAnsi="Times New Roman" w:cs="Times New Roman"/>
                <w:b/>
                <w:sz w:val="20"/>
              </w:rPr>
              <w:t>Центр искусства</w:t>
            </w:r>
          </w:p>
          <w:p w:rsidR="0014028C" w:rsidRDefault="0014028C" w:rsidP="00CD5E4D">
            <w:pPr>
              <w:spacing w:after="0" w:line="240" w:lineRule="auto"/>
              <w:jc w:val="both"/>
            </w:pPr>
          </w:p>
        </w:tc>
        <w:tc>
          <w:tcPr>
            <w:tcW w:w="197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tc>
        <w:tc>
          <w:tcPr>
            <w:tcW w:w="261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tc>
      </w:tr>
      <w:tr w:rsidR="0014028C" w:rsidTr="00CD5E4D">
        <w:trPr>
          <w:trHeight w:val="1"/>
        </w:trPr>
        <w:tc>
          <w:tcPr>
            <w:tcW w:w="166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Calibri" w:eastAsia="Calibri" w:hAnsi="Calibri" w:cs="Calibri"/>
              </w:rPr>
            </w:pPr>
          </w:p>
        </w:tc>
        <w:tc>
          <w:tcPr>
            <w:tcW w:w="22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sz w:val="20"/>
                <w:u w:val="single"/>
              </w:rPr>
            </w:pPr>
            <w:r>
              <w:rPr>
                <w:rFonts w:ascii="Times New Roman" w:eastAsia="Times New Roman" w:hAnsi="Times New Roman" w:cs="Times New Roman"/>
                <w:b/>
                <w:sz w:val="20"/>
                <w:u w:val="single"/>
              </w:rPr>
              <w:t>Прогулка</w:t>
            </w:r>
          </w:p>
          <w:p w:rsidR="0014028C" w:rsidRDefault="0014028C" w:rsidP="00CD5E4D">
            <w:pPr>
              <w:spacing w:after="0" w:line="240" w:lineRule="auto"/>
              <w:rPr>
                <w:rFonts w:ascii="Times New Roman" w:eastAsia="Times New Roman" w:hAnsi="Times New Roman" w:cs="Times New Roman"/>
                <w:sz w:val="20"/>
              </w:rPr>
            </w:pPr>
          </w:p>
          <w:p w:rsidR="0014028C" w:rsidRDefault="0014028C" w:rsidP="00CD5E4D">
            <w:pPr>
              <w:spacing w:after="0" w:line="240" w:lineRule="auto"/>
            </w:pPr>
          </w:p>
        </w:tc>
        <w:tc>
          <w:tcPr>
            <w:tcW w:w="665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Times New Roman" w:eastAsia="Times New Roman" w:hAnsi="Times New Roman" w:cs="Times New Roman"/>
              </w:rPr>
            </w:pPr>
            <w:r>
              <w:rPr>
                <w:rFonts w:ascii="Times New Roman" w:eastAsia="Times New Roman" w:hAnsi="Times New Roman" w:cs="Times New Roman"/>
              </w:rPr>
              <w:t>Продолжать знакомить детей со свойствами льда.</w:t>
            </w:r>
          </w:p>
          <w:p w:rsidR="0014028C" w:rsidRDefault="0014028C" w:rsidP="00CD5E4D">
            <w:r>
              <w:rPr>
                <w:rFonts w:ascii="Times New Roman" w:eastAsia="Times New Roman" w:hAnsi="Times New Roman" w:cs="Times New Roman"/>
              </w:rPr>
              <w:t>Обследуя сосульку, спросить у детей какая она? (Холодная скользкая, прозрачная, длинная). На что похожа сосулька? Почему, когда мы держим сосульку в руке, с нее начинает капать вода? (Наши руки теплые, они согревают лед, и он начинает таять и капать, лед превращается в воду)</w:t>
            </w:r>
          </w:p>
        </w:tc>
        <w:tc>
          <w:tcPr>
            <w:tcW w:w="197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tc>
        <w:tc>
          <w:tcPr>
            <w:tcW w:w="261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tc>
      </w:tr>
    </w:tbl>
    <w:p w:rsidR="0014028C" w:rsidRDefault="0014028C" w:rsidP="0014028C">
      <w:pPr>
        <w:rPr>
          <w:rFonts w:ascii="Calibri" w:eastAsia="Calibri" w:hAnsi="Calibri" w:cs="Calibri"/>
        </w:rPr>
      </w:pPr>
    </w:p>
    <w:p w:rsidR="0014028C" w:rsidRDefault="0014028C" w:rsidP="0014028C">
      <w:pPr>
        <w:rPr>
          <w:rFonts w:ascii="Calibri" w:eastAsia="Calibri" w:hAnsi="Calibri" w:cs="Calibri"/>
        </w:rPr>
      </w:pPr>
    </w:p>
    <w:tbl>
      <w:tblPr>
        <w:tblW w:w="0" w:type="auto"/>
        <w:tblInd w:w="98" w:type="dxa"/>
        <w:tblLayout w:type="fixed"/>
        <w:tblCellMar>
          <w:left w:w="10" w:type="dxa"/>
          <w:right w:w="10" w:type="dxa"/>
        </w:tblCellMar>
        <w:tblLook w:val="04A0" w:firstRow="1" w:lastRow="0" w:firstColumn="1" w:lastColumn="0" w:noHBand="0" w:noVBand="1"/>
      </w:tblPr>
      <w:tblGrid>
        <w:gridCol w:w="1575"/>
        <w:gridCol w:w="2192"/>
        <w:gridCol w:w="4748"/>
        <w:gridCol w:w="2268"/>
        <w:gridCol w:w="2127"/>
        <w:gridCol w:w="1778"/>
      </w:tblGrid>
      <w:tr w:rsidR="0014028C" w:rsidTr="00CD5E4D">
        <w:trPr>
          <w:trHeight w:val="1"/>
        </w:trPr>
        <w:tc>
          <w:tcPr>
            <w:tcW w:w="15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pPr>
            <w:r>
              <w:rPr>
                <w:rFonts w:ascii="Times New Roman" w:eastAsia="Times New Roman" w:hAnsi="Times New Roman" w:cs="Times New Roman"/>
                <w:b/>
                <w:sz w:val="20"/>
              </w:rPr>
              <w:t>Число, день недели</w:t>
            </w:r>
          </w:p>
        </w:tc>
        <w:tc>
          <w:tcPr>
            <w:tcW w:w="2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 xml:space="preserve">Виды деятельности и культурные практики в соответствии с образовательными областями, режимные </w:t>
            </w:r>
          </w:p>
          <w:p w:rsidR="0014028C" w:rsidRDefault="0014028C" w:rsidP="00CD5E4D">
            <w:pPr>
              <w:spacing w:after="0" w:line="240" w:lineRule="auto"/>
            </w:pPr>
            <w:r>
              <w:rPr>
                <w:rFonts w:ascii="Times New Roman" w:eastAsia="Times New Roman" w:hAnsi="Times New Roman" w:cs="Times New Roman"/>
                <w:b/>
                <w:sz w:val="20"/>
              </w:rPr>
              <w:t>моменты</w:t>
            </w:r>
          </w:p>
        </w:tc>
        <w:tc>
          <w:tcPr>
            <w:tcW w:w="47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 xml:space="preserve">Совместная деятельность взрослого и детей направленная </w:t>
            </w:r>
          </w:p>
          <w:p w:rsidR="0014028C" w:rsidRDefault="0014028C" w:rsidP="00CD5E4D">
            <w:pPr>
              <w:spacing w:after="0" w:line="240" w:lineRule="auto"/>
            </w:pPr>
            <w:r>
              <w:rPr>
                <w:rFonts w:ascii="Times New Roman" w:eastAsia="Times New Roman" w:hAnsi="Times New Roman" w:cs="Times New Roman"/>
                <w:b/>
                <w:sz w:val="20"/>
              </w:rPr>
              <w:t>на становление первичной ценностной ориентации и социализации (ООД)</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 xml:space="preserve">Организация предметно – пространственной развивающей среды для поддержки детской инициативы (уголки самостоятельной </w:t>
            </w:r>
          </w:p>
          <w:p w:rsidR="0014028C" w:rsidRDefault="0014028C" w:rsidP="00CD5E4D">
            <w:pPr>
              <w:spacing w:after="0" w:line="240" w:lineRule="auto"/>
            </w:pPr>
            <w:r>
              <w:rPr>
                <w:rFonts w:ascii="Times New Roman" w:eastAsia="Times New Roman" w:hAnsi="Times New Roman" w:cs="Times New Roman"/>
                <w:b/>
                <w:sz w:val="20"/>
              </w:rPr>
              <w:t>активности)</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b/>
                <w:sz w:val="20"/>
              </w:rPr>
            </w:pPr>
          </w:p>
          <w:p w:rsidR="0014028C" w:rsidRDefault="0014028C" w:rsidP="00CD5E4D">
            <w:pPr>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Индивидуальная</w:t>
            </w:r>
          </w:p>
          <w:p w:rsidR="0014028C" w:rsidRDefault="0014028C" w:rsidP="00CD5E4D">
            <w:pPr>
              <w:spacing w:after="0" w:line="240" w:lineRule="auto"/>
            </w:pPr>
            <w:r>
              <w:rPr>
                <w:rFonts w:ascii="Times New Roman" w:eastAsia="Times New Roman" w:hAnsi="Times New Roman" w:cs="Times New Roman"/>
                <w:b/>
                <w:sz w:val="20"/>
              </w:rPr>
              <w:t>работа</w:t>
            </w:r>
          </w:p>
        </w:tc>
        <w:tc>
          <w:tcPr>
            <w:tcW w:w="17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pPr>
            <w:r>
              <w:rPr>
                <w:rFonts w:ascii="Times New Roman" w:eastAsia="Times New Roman" w:hAnsi="Times New Roman" w:cs="Times New Roman"/>
                <w:b/>
                <w:sz w:val="20"/>
              </w:rPr>
              <w:t>Взаимодействие с родителями/социальными партнерами</w:t>
            </w:r>
          </w:p>
        </w:tc>
      </w:tr>
      <w:tr w:rsidR="0014028C" w:rsidTr="00CD5E4D">
        <w:trPr>
          <w:trHeight w:val="1"/>
        </w:trPr>
        <w:tc>
          <w:tcPr>
            <w:tcW w:w="15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jc w:val="center"/>
            </w:pPr>
            <w:r>
              <w:rPr>
                <w:rFonts w:ascii="Times New Roman" w:eastAsia="Times New Roman" w:hAnsi="Times New Roman" w:cs="Times New Roman"/>
                <w:sz w:val="24"/>
              </w:rPr>
              <w:t>1</w:t>
            </w:r>
          </w:p>
        </w:tc>
        <w:tc>
          <w:tcPr>
            <w:tcW w:w="2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jc w:val="center"/>
            </w:pPr>
            <w:r>
              <w:rPr>
                <w:rFonts w:ascii="Times New Roman" w:eastAsia="Times New Roman" w:hAnsi="Times New Roman" w:cs="Times New Roman"/>
                <w:sz w:val="24"/>
              </w:rPr>
              <w:t>2</w:t>
            </w:r>
          </w:p>
        </w:tc>
        <w:tc>
          <w:tcPr>
            <w:tcW w:w="47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jc w:val="center"/>
            </w:pPr>
            <w:r>
              <w:rPr>
                <w:rFonts w:ascii="Times New Roman" w:eastAsia="Times New Roman" w:hAnsi="Times New Roman" w:cs="Times New Roman"/>
                <w:sz w:val="24"/>
              </w:rPr>
              <w:t>3</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jc w:val="center"/>
            </w:pPr>
            <w:r>
              <w:rPr>
                <w:rFonts w:ascii="Times New Roman" w:eastAsia="Times New Roman" w:hAnsi="Times New Roman" w:cs="Times New Roman"/>
                <w:sz w:val="24"/>
              </w:rPr>
              <w:t>4</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jc w:val="center"/>
            </w:pPr>
            <w:r>
              <w:rPr>
                <w:rFonts w:ascii="Times New Roman" w:eastAsia="Times New Roman" w:hAnsi="Times New Roman" w:cs="Times New Roman"/>
                <w:sz w:val="24"/>
              </w:rPr>
              <w:t>5</w:t>
            </w:r>
          </w:p>
        </w:tc>
        <w:tc>
          <w:tcPr>
            <w:tcW w:w="17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jc w:val="center"/>
            </w:pPr>
            <w:r>
              <w:rPr>
                <w:rFonts w:ascii="Times New Roman" w:eastAsia="Times New Roman" w:hAnsi="Times New Roman" w:cs="Times New Roman"/>
                <w:sz w:val="24"/>
              </w:rPr>
              <w:t>6</w:t>
            </w:r>
          </w:p>
        </w:tc>
      </w:tr>
      <w:tr w:rsidR="0014028C" w:rsidTr="00CD5E4D">
        <w:trPr>
          <w:trHeight w:val="1"/>
        </w:trPr>
        <w:tc>
          <w:tcPr>
            <w:tcW w:w="157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tcPr>
          <w:p w:rsidR="0014028C" w:rsidRDefault="0014028C" w:rsidP="00CD5E4D">
            <w:pPr>
              <w:spacing w:after="0" w:line="240" w:lineRule="auto"/>
              <w:ind w:left="113" w:right="113"/>
              <w:rPr>
                <w:rFonts w:ascii="Times New Roman" w:eastAsia="Times New Roman" w:hAnsi="Times New Roman" w:cs="Times New Roman"/>
                <w:sz w:val="24"/>
              </w:rPr>
            </w:pPr>
            <w:r>
              <w:rPr>
                <w:rFonts w:ascii="Times New Roman" w:eastAsia="Times New Roman" w:hAnsi="Times New Roman" w:cs="Times New Roman"/>
                <w:sz w:val="24"/>
              </w:rPr>
              <w:t>31.03..2016-пятница</w:t>
            </w:r>
          </w:p>
          <w:p w:rsidR="0014028C" w:rsidRDefault="0014028C" w:rsidP="00CD5E4D">
            <w:pPr>
              <w:spacing w:after="0" w:line="360" w:lineRule="auto"/>
              <w:ind w:left="113" w:right="113"/>
              <w:rPr>
                <w:rFonts w:ascii="Times New Roman" w:eastAsia="Times New Roman" w:hAnsi="Times New Roman" w:cs="Times New Roman"/>
                <w:sz w:val="24"/>
              </w:rPr>
            </w:pPr>
            <w:r>
              <w:rPr>
                <w:rFonts w:ascii="Times New Roman" w:eastAsia="Times New Roman" w:hAnsi="Times New Roman" w:cs="Times New Roman"/>
                <w:sz w:val="24"/>
              </w:rPr>
              <w:t>: Огород на окне. Комнатные растения.</w:t>
            </w:r>
          </w:p>
          <w:p w:rsidR="0014028C" w:rsidRDefault="0014028C" w:rsidP="00CD5E4D">
            <w:pPr>
              <w:spacing w:after="0" w:line="240" w:lineRule="auto"/>
              <w:ind w:left="113" w:right="113"/>
            </w:pPr>
          </w:p>
        </w:tc>
        <w:tc>
          <w:tcPr>
            <w:tcW w:w="2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b/>
                <w:color w:val="0F1419"/>
                <w:sz w:val="20"/>
                <w:u w:val="single"/>
              </w:rPr>
            </w:pPr>
            <w:r>
              <w:rPr>
                <w:rFonts w:ascii="Times New Roman" w:eastAsia="Times New Roman" w:hAnsi="Times New Roman" w:cs="Times New Roman"/>
                <w:b/>
                <w:sz w:val="20"/>
                <w:u w:val="single"/>
              </w:rPr>
              <w:t>Утро</w:t>
            </w:r>
          </w:p>
          <w:p w:rsidR="0014028C" w:rsidRDefault="0014028C" w:rsidP="00CD5E4D">
            <w:pPr>
              <w:spacing w:after="0" w:line="240" w:lineRule="auto"/>
            </w:pPr>
            <w:r>
              <w:rPr>
                <w:rFonts w:ascii="Times New Roman" w:eastAsia="Times New Roman" w:hAnsi="Times New Roman" w:cs="Times New Roman"/>
                <w:b/>
                <w:color w:val="0F1419"/>
                <w:sz w:val="20"/>
              </w:rPr>
              <w:t>Утренняя гимнастика.</w:t>
            </w:r>
          </w:p>
        </w:tc>
        <w:tc>
          <w:tcPr>
            <w:tcW w:w="47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sz w:val="20"/>
              </w:rPr>
            </w:pPr>
            <w:r>
              <w:rPr>
                <w:rFonts w:ascii="Times New Roman" w:eastAsia="Times New Roman" w:hAnsi="Times New Roman" w:cs="Times New Roman"/>
                <w:b/>
                <w:sz w:val="20"/>
              </w:rPr>
              <w:t>Цель:</w:t>
            </w:r>
            <w:r>
              <w:rPr>
                <w:rFonts w:ascii="Times New Roman" w:eastAsia="Times New Roman" w:hAnsi="Times New Roman" w:cs="Times New Roman"/>
                <w:sz w:val="20"/>
              </w:rPr>
              <w:t xml:space="preserve">  поднять мышечный  и эмоциональный тонус.</w:t>
            </w:r>
          </w:p>
          <w:p w:rsidR="0014028C" w:rsidRDefault="0014028C" w:rsidP="00CD5E4D">
            <w:pPr>
              <w:spacing w:after="0" w:line="240" w:lineRule="auto"/>
            </w:pP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b/>
                <w:sz w:val="20"/>
              </w:rPr>
            </w:pPr>
          </w:p>
          <w:p w:rsidR="0014028C" w:rsidRDefault="0014028C" w:rsidP="00CD5E4D">
            <w:pPr>
              <w:spacing w:after="0" w:line="240" w:lineRule="auto"/>
            </w:pPr>
            <w:r>
              <w:rPr>
                <w:rFonts w:ascii="Times New Roman" w:eastAsia="Times New Roman" w:hAnsi="Times New Roman" w:cs="Times New Roman"/>
                <w:b/>
                <w:sz w:val="20"/>
              </w:rPr>
              <w:t>Спортивный зал</w:t>
            </w:r>
          </w:p>
        </w:tc>
        <w:tc>
          <w:tcPr>
            <w:tcW w:w="212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Times New Roman" w:eastAsia="Times New Roman" w:hAnsi="Times New Roman" w:cs="Times New Roman"/>
                <w:b/>
              </w:rPr>
            </w:pPr>
            <w:r>
              <w:rPr>
                <w:rFonts w:ascii="Times New Roman" w:eastAsia="Times New Roman" w:hAnsi="Times New Roman" w:cs="Times New Roman"/>
                <w:b/>
              </w:rPr>
              <w:t>Предложить малой подгруппе детей наблюдение на тему «Растут ли наши растения?»</w:t>
            </w:r>
          </w:p>
          <w:p w:rsidR="0014028C" w:rsidRDefault="0014028C" w:rsidP="00CD5E4D">
            <w:pPr>
              <w:spacing w:after="0" w:line="240" w:lineRule="auto"/>
            </w:pPr>
            <w:r>
              <w:rPr>
                <w:rFonts w:ascii="Times New Roman" w:eastAsia="Times New Roman" w:hAnsi="Times New Roman" w:cs="Times New Roman"/>
                <w:b/>
                <w:shd w:val="clear" w:color="auto" w:fill="FFFFFF"/>
              </w:rPr>
              <w:t xml:space="preserve">Цель: </w:t>
            </w:r>
            <w:r>
              <w:rPr>
                <w:rFonts w:ascii="Times New Roman" w:eastAsia="Times New Roman" w:hAnsi="Times New Roman" w:cs="Times New Roman"/>
                <w:shd w:val="clear" w:color="auto" w:fill="FFFFFF"/>
              </w:rPr>
              <w:t>продолжать учить детей замечать изменения в росте и развитии растений</w:t>
            </w:r>
          </w:p>
        </w:tc>
        <w:tc>
          <w:tcPr>
            <w:tcW w:w="177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tcPr>
          <w:p w:rsidR="0014028C" w:rsidRDefault="0014028C" w:rsidP="00CD5E4D">
            <w:pPr>
              <w:spacing w:after="0" w:line="240" w:lineRule="auto"/>
              <w:ind w:left="113" w:right="113"/>
              <w:rPr>
                <w:rFonts w:ascii="Times New Roman" w:eastAsia="Times New Roman" w:hAnsi="Times New Roman" w:cs="Times New Roman"/>
                <w:b/>
                <w:sz w:val="20"/>
              </w:rPr>
            </w:pPr>
          </w:p>
          <w:p w:rsidR="0014028C" w:rsidRDefault="0014028C" w:rsidP="00CD5E4D">
            <w:pPr>
              <w:spacing w:after="0" w:line="240" w:lineRule="auto"/>
              <w:ind w:left="113" w:right="113"/>
              <w:rPr>
                <w:rFonts w:ascii="Times New Roman" w:eastAsia="Times New Roman" w:hAnsi="Times New Roman" w:cs="Times New Roman"/>
                <w:b/>
                <w:sz w:val="20"/>
              </w:rPr>
            </w:pPr>
          </w:p>
          <w:p w:rsidR="0014028C" w:rsidRDefault="0014028C" w:rsidP="00CD5E4D">
            <w:pPr>
              <w:spacing w:after="0" w:line="240" w:lineRule="auto"/>
              <w:ind w:left="113" w:right="113"/>
              <w:rPr>
                <w:rFonts w:ascii="Times New Roman" w:eastAsia="Times New Roman" w:hAnsi="Times New Roman" w:cs="Times New Roman"/>
                <w:b/>
                <w:sz w:val="20"/>
              </w:rPr>
            </w:pPr>
          </w:p>
          <w:p w:rsidR="0014028C" w:rsidRDefault="0014028C" w:rsidP="00CD5E4D">
            <w:pPr>
              <w:spacing w:after="0" w:line="240" w:lineRule="auto"/>
              <w:ind w:left="113" w:right="113"/>
              <w:rPr>
                <w:rFonts w:ascii="Times New Roman" w:eastAsia="Times New Roman" w:hAnsi="Times New Roman" w:cs="Times New Roman"/>
                <w:b/>
                <w:sz w:val="20"/>
              </w:rPr>
            </w:pPr>
          </w:p>
          <w:p w:rsidR="0014028C" w:rsidRDefault="0014028C" w:rsidP="00CD5E4D">
            <w:pPr>
              <w:spacing w:after="0" w:line="240" w:lineRule="auto"/>
              <w:ind w:left="113" w:right="113"/>
              <w:rPr>
                <w:rFonts w:ascii="Times New Roman" w:eastAsia="Times New Roman" w:hAnsi="Times New Roman" w:cs="Times New Roman"/>
                <w:b/>
                <w:sz w:val="20"/>
              </w:rPr>
            </w:pPr>
          </w:p>
          <w:p w:rsidR="0014028C" w:rsidRDefault="0014028C" w:rsidP="00CD5E4D">
            <w:pPr>
              <w:spacing w:after="0" w:line="240" w:lineRule="auto"/>
              <w:ind w:left="113" w:right="113"/>
              <w:rPr>
                <w:rFonts w:ascii="Times New Roman" w:eastAsia="Times New Roman" w:hAnsi="Times New Roman" w:cs="Times New Roman"/>
                <w:b/>
                <w:sz w:val="20"/>
              </w:rPr>
            </w:pPr>
          </w:p>
          <w:p w:rsidR="0014028C" w:rsidRDefault="0014028C" w:rsidP="00CD5E4D">
            <w:pPr>
              <w:spacing w:after="0" w:line="240" w:lineRule="auto"/>
              <w:ind w:left="113" w:right="113"/>
            </w:pPr>
            <w:r>
              <w:rPr>
                <w:rFonts w:ascii="Times New Roman" w:eastAsia="Times New Roman" w:hAnsi="Times New Roman" w:cs="Times New Roman"/>
                <w:sz w:val="28"/>
                <w:shd w:val="clear" w:color="auto" w:fill="FFFFFF"/>
              </w:rPr>
              <w:t>Индивидуальные беседы и консультации по запросам родителей.</w:t>
            </w:r>
          </w:p>
        </w:tc>
      </w:tr>
      <w:tr w:rsidR="0014028C" w:rsidTr="00CD5E4D">
        <w:trPr>
          <w:trHeight w:val="1"/>
        </w:trPr>
        <w:tc>
          <w:tcPr>
            <w:tcW w:w="157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Calibri" w:eastAsia="Calibri" w:hAnsi="Calibri" w:cs="Calibri"/>
              </w:rPr>
            </w:pPr>
          </w:p>
        </w:tc>
        <w:tc>
          <w:tcPr>
            <w:tcW w:w="2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r>
              <w:rPr>
                <w:rFonts w:ascii="Times New Roman" w:eastAsia="Times New Roman" w:hAnsi="Times New Roman" w:cs="Times New Roman"/>
                <w:b/>
              </w:rPr>
              <w:t>Высаживание лука  для выращивания «витаминной» добавки к питанию</w:t>
            </w:r>
          </w:p>
        </w:tc>
        <w:tc>
          <w:tcPr>
            <w:tcW w:w="47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color w:val="666666"/>
                <w:sz w:val="24"/>
              </w:rPr>
            </w:pPr>
            <w:r>
              <w:rPr>
                <w:rFonts w:ascii="Times New Roman" w:eastAsia="Times New Roman" w:hAnsi="Times New Roman" w:cs="Times New Roman"/>
                <w:b/>
              </w:rPr>
              <w:t>Цели:</w:t>
            </w:r>
            <w:r>
              <w:rPr>
                <w:rFonts w:ascii="Times New Roman" w:eastAsia="Times New Roman" w:hAnsi="Times New Roman" w:cs="Times New Roman"/>
              </w:rPr>
              <w:t xml:space="preserve">  уточнить представления о репчатом луке как овоще, из которого можно вырастить лук, полезный для здоровья; учить с помощью взрослого сажать лук</w:t>
            </w:r>
          </w:p>
          <w:p w:rsidR="0014028C" w:rsidRDefault="0014028C" w:rsidP="00CD5E4D">
            <w:pPr>
              <w:spacing w:after="0" w:line="240" w:lineRule="auto"/>
            </w:pP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b/>
                <w:color w:val="0F1419"/>
                <w:sz w:val="20"/>
              </w:rPr>
            </w:pPr>
            <w:r>
              <w:rPr>
                <w:rFonts w:ascii="Times New Roman" w:eastAsia="Times New Roman" w:hAnsi="Times New Roman" w:cs="Times New Roman"/>
                <w:b/>
                <w:color w:val="0F1419"/>
                <w:sz w:val="20"/>
              </w:rPr>
              <w:t>Центр природы</w:t>
            </w:r>
          </w:p>
          <w:p w:rsidR="0014028C" w:rsidRDefault="0014028C" w:rsidP="00CD5E4D">
            <w:pPr>
              <w:spacing w:after="0" w:line="240" w:lineRule="auto"/>
            </w:pPr>
            <w:r>
              <w:rPr>
                <w:rFonts w:ascii="Times New Roman" w:eastAsia="Times New Roman" w:hAnsi="Times New Roman" w:cs="Times New Roman"/>
                <w:b/>
                <w:color w:val="0F1419"/>
                <w:sz w:val="20"/>
              </w:rPr>
              <w:t xml:space="preserve">( </w:t>
            </w:r>
            <w:r>
              <w:rPr>
                <w:rFonts w:ascii="Times New Roman" w:eastAsia="Times New Roman" w:hAnsi="Times New Roman" w:cs="Times New Roman"/>
                <w:color w:val="0F1419"/>
                <w:sz w:val="20"/>
              </w:rPr>
              <w:t>горшки с землей0</w:t>
            </w:r>
          </w:p>
        </w:tc>
        <w:tc>
          <w:tcPr>
            <w:tcW w:w="212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tc>
        <w:tc>
          <w:tcPr>
            <w:tcW w:w="177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tc>
      </w:tr>
      <w:tr w:rsidR="0014028C" w:rsidTr="00CD5E4D">
        <w:trPr>
          <w:trHeight w:val="1"/>
        </w:trPr>
        <w:tc>
          <w:tcPr>
            <w:tcW w:w="157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Calibri" w:eastAsia="Calibri" w:hAnsi="Calibri" w:cs="Calibri"/>
              </w:rPr>
            </w:pPr>
          </w:p>
        </w:tc>
        <w:tc>
          <w:tcPr>
            <w:tcW w:w="2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Pr="00FE7EC0" w:rsidRDefault="0014028C" w:rsidP="00FE7EC0">
            <w:pPr>
              <w:rPr>
                <w:rFonts w:ascii="Times New Roman" w:eastAsia="Times New Roman" w:hAnsi="Times New Roman" w:cs="Times New Roman"/>
                <w:b/>
              </w:rPr>
            </w:pPr>
            <w:r>
              <w:rPr>
                <w:rFonts w:ascii="Times New Roman" w:eastAsia="Times New Roman" w:hAnsi="Times New Roman" w:cs="Times New Roman"/>
                <w:b/>
              </w:rPr>
              <w:t>Составление рассказа о комнатном растении</w:t>
            </w:r>
          </w:p>
        </w:tc>
        <w:tc>
          <w:tcPr>
            <w:tcW w:w="47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r>
              <w:rPr>
                <w:rFonts w:ascii="Times New Roman" w:eastAsia="Times New Roman" w:hAnsi="Times New Roman" w:cs="Times New Roman"/>
                <w:b/>
                <w:shd w:val="clear" w:color="auto" w:fill="FFFFFF"/>
              </w:rPr>
              <w:t>Цель:</w:t>
            </w:r>
            <w:r>
              <w:rPr>
                <w:rFonts w:ascii="Times New Roman" w:eastAsia="Times New Roman" w:hAnsi="Times New Roman" w:cs="Times New Roman"/>
                <w:shd w:val="clear" w:color="auto" w:fill="FFFFFF"/>
              </w:rPr>
              <w:t xml:space="preserve"> учить детей составлять короткий описательный рассказ о растении; развивать связную речь; воспитывать умение слушать друг друга.</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ind w:right="-456"/>
              <w:rPr>
                <w:rFonts w:ascii="Times New Roman" w:eastAsia="Times New Roman" w:hAnsi="Times New Roman" w:cs="Times New Roman"/>
                <w:b/>
                <w:color w:val="0F1419"/>
                <w:sz w:val="20"/>
              </w:rPr>
            </w:pPr>
            <w:r>
              <w:rPr>
                <w:rFonts w:ascii="Times New Roman" w:eastAsia="Times New Roman" w:hAnsi="Times New Roman" w:cs="Times New Roman"/>
                <w:b/>
                <w:color w:val="0F1419"/>
                <w:sz w:val="20"/>
              </w:rPr>
              <w:t>Центр познания</w:t>
            </w:r>
          </w:p>
          <w:p w:rsidR="0014028C" w:rsidRDefault="0014028C" w:rsidP="00CD5E4D">
            <w:pPr>
              <w:spacing w:after="0" w:line="240" w:lineRule="auto"/>
              <w:ind w:right="-456"/>
            </w:pPr>
            <w:r>
              <w:rPr>
                <w:rFonts w:ascii="Times New Roman" w:eastAsia="Times New Roman" w:hAnsi="Times New Roman" w:cs="Times New Roman"/>
                <w:b/>
                <w:color w:val="0F1419"/>
                <w:sz w:val="20"/>
              </w:rPr>
              <w:t>( комнатный цветок)</w:t>
            </w:r>
          </w:p>
        </w:tc>
        <w:tc>
          <w:tcPr>
            <w:tcW w:w="212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tc>
        <w:tc>
          <w:tcPr>
            <w:tcW w:w="177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tc>
      </w:tr>
      <w:tr w:rsidR="0014028C" w:rsidTr="00CD5E4D">
        <w:trPr>
          <w:trHeight w:val="1"/>
        </w:trPr>
        <w:tc>
          <w:tcPr>
            <w:tcW w:w="157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Calibri" w:eastAsia="Calibri" w:hAnsi="Calibri" w:cs="Calibri"/>
              </w:rPr>
            </w:pPr>
          </w:p>
        </w:tc>
        <w:tc>
          <w:tcPr>
            <w:tcW w:w="2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pPr>
            <w:r>
              <w:rPr>
                <w:rFonts w:ascii="Times New Roman" w:eastAsia="Times New Roman" w:hAnsi="Times New Roman" w:cs="Times New Roman"/>
                <w:b/>
                <w:color w:val="0F1419"/>
                <w:sz w:val="20"/>
              </w:rPr>
              <w:t>ООД</w:t>
            </w:r>
          </w:p>
        </w:tc>
        <w:tc>
          <w:tcPr>
            <w:tcW w:w="47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48" w:line="240" w:lineRule="auto"/>
              <w:rPr>
                <w:rFonts w:ascii="Times New Roman" w:eastAsia="Times New Roman" w:hAnsi="Times New Roman" w:cs="Times New Roman"/>
                <w:b/>
              </w:rPr>
            </w:pPr>
            <w:r>
              <w:rPr>
                <w:rFonts w:ascii="Times New Roman" w:eastAsia="Times New Roman" w:hAnsi="Times New Roman" w:cs="Times New Roman"/>
                <w:b/>
              </w:rPr>
              <w:t>1. Ознакомление с окружаюшим миром.</w:t>
            </w:r>
          </w:p>
          <w:p w:rsidR="0014028C" w:rsidRDefault="0014028C" w:rsidP="00CD5E4D">
            <w:pPr>
              <w:spacing w:after="48" w:line="240" w:lineRule="auto"/>
              <w:rPr>
                <w:rFonts w:ascii="Times New Roman" w:eastAsia="Times New Roman" w:hAnsi="Times New Roman" w:cs="Times New Roman"/>
              </w:rPr>
            </w:pPr>
            <w:r>
              <w:rPr>
                <w:rFonts w:ascii="Times New Roman" w:eastAsia="Times New Roman" w:hAnsi="Times New Roman" w:cs="Times New Roman"/>
                <w:b/>
              </w:rPr>
              <w:t xml:space="preserve">Тема: </w:t>
            </w:r>
            <w:r>
              <w:rPr>
                <w:rFonts w:ascii="Times New Roman" w:eastAsia="Times New Roman" w:hAnsi="Times New Roman" w:cs="Times New Roman"/>
              </w:rPr>
              <w:t xml:space="preserve">Наш сад на окне: </w:t>
            </w:r>
          </w:p>
          <w:p w:rsidR="0014028C" w:rsidRDefault="0014028C" w:rsidP="00CD5E4D">
            <w:pPr>
              <w:spacing w:after="48" w:line="240" w:lineRule="auto"/>
              <w:rPr>
                <w:rFonts w:ascii="Times New Roman" w:eastAsia="Times New Roman" w:hAnsi="Times New Roman" w:cs="Times New Roman"/>
              </w:rPr>
            </w:pPr>
            <w:r>
              <w:rPr>
                <w:rFonts w:ascii="Times New Roman" w:eastAsia="Times New Roman" w:hAnsi="Times New Roman" w:cs="Times New Roman"/>
              </w:rPr>
              <w:t>Цель: Закрепит знание названий комнатных рстений . Продолжать учить различать части растения(стебель, листья, цветок)</w:t>
            </w:r>
          </w:p>
          <w:p w:rsidR="0014028C" w:rsidRDefault="0014028C" w:rsidP="00CD5E4D">
            <w:pPr>
              <w:spacing w:after="48" w:line="240" w:lineRule="auto"/>
              <w:rPr>
                <w:rFonts w:ascii="Times New Roman" w:eastAsia="Times New Roman" w:hAnsi="Times New Roman" w:cs="Times New Roman"/>
              </w:rPr>
            </w:pPr>
            <w:r>
              <w:rPr>
                <w:rFonts w:ascii="Times New Roman" w:eastAsia="Times New Roman" w:hAnsi="Times New Roman" w:cs="Times New Roman"/>
                <w:b/>
              </w:rPr>
              <w:t xml:space="preserve">Мет. лит-ра: </w:t>
            </w:r>
            <w:r>
              <w:rPr>
                <w:rFonts w:ascii="Times New Roman" w:eastAsia="Times New Roman" w:hAnsi="Times New Roman" w:cs="Times New Roman"/>
              </w:rPr>
              <w:t>Н. С. Голицына с. 184</w:t>
            </w:r>
          </w:p>
          <w:p w:rsidR="0014028C" w:rsidRDefault="0014028C" w:rsidP="00CD5E4D">
            <w:pPr>
              <w:spacing w:after="48" w:line="240" w:lineRule="auto"/>
              <w:rPr>
                <w:rFonts w:ascii="Times New Roman" w:eastAsia="Times New Roman" w:hAnsi="Times New Roman" w:cs="Times New Roman"/>
                <w:b/>
              </w:rPr>
            </w:pPr>
            <w:r>
              <w:rPr>
                <w:rFonts w:ascii="Times New Roman" w:eastAsia="Times New Roman" w:hAnsi="Times New Roman" w:cs="Times New Roman"/>
                <w:b/>
              </w:rPr>
              <w:t>2. Рисование.</w:t>
            </w:r>
          </w:p>
          <w:p w:rsidR="0014028C" w:rsidRDefault="0014028C" w:rsidP="00CD5E4D">
            <w:pPr>
              <w:spacing w:after="48" w:line="240" w:lineRule="auto"/>
              <w:rPr>
                <w:rFonts w:ascii="Times New Roman" w:eastAsia="Times New Roman" w:hAnsi="Times New Roman" w:cs="Times New Roman"/>
                <w:b/>
              </w:rPr>
            </w:pPr>
            <w:r>
              <w:rPr>
                <w:rFonts w:ascii="Times New Roman" w:eastAsia="Times New Roman" w:hAnsi="Times New Roman" w:cs="Times New Roman"/>
                <w:b/>
              </w:rPr>
              <w:t>Тема: «Расцвели у нас фиалки».</w:t>
            </w:r>
          </w:p>
          <w:p w:rsidR="0014028C" w:rsidRDefault="0014028C" w:rsidP="00CD5E4D">
            <w:pPr>
              <w:spacing w:after="48" w:line="240" w:lineRule="auto"/>
              <w:rPr>
                <w:rFonts w:ascii="Times New Roman" w:eastAsia="Times New Roman" w:hAnsi="Times New Roman" w:cs="Times New Roman"/>
              </w:rPr>
            </w:pPr>
            <w:r>
              <w:rPr>
                <w:rFonts w:ascii="Times New Roman" w:eastAsia="Times New Roman" w:hAnsi="Times New Roman" w:cs="Times New Roman"/>
                <w:b/>
              </w:rPr>
              <w:t>Цель:</w:t>
            </w:r>
            <w:r>
              <w:rPr>
                <w:rFonts w:ascii="Times New Roman" w:eastAsia="Times New Roman" w:hAnsi="Times New Roman" w:cs="Times New Roman"/>
              </w:rPr>
              <w:t>Закреплять умение рисовать красками предмет, состоящий из нескольких частей, используя кисть и прием тычка.</w:t>
            </w:r>
          </w:p>
          <w:p w:rsidR="0014028C" w:rsidRDefault="0014028C" w:rsidP="00CD5E4D">
            <w:pPr>
              <w:spacing w:after="48" w:line="240" w:lineRule="auto"/>
              <w:rPr>
                <w:rFonts w:ascii="Times New Roman" w:eastAsia="Times New Roman" w:hAnsi="Times New Roman" w:cs="Times New Roman"/>
              </w:rPr>
            </w:pPr>
            <w:r>
              <w:rPr>
                <w:rFonts w:ascii="Times New Roman" w:eastAsia="Times New Roman" w:hAnsi="Times New Roman" w:cs="Times New Roman"/>
                <w:b/>
              </w:rPr>
              <w:t xml:space="preserve">Мет. лит-ра: </w:t>
            </w:r>
            <w:r>
              <w:rPr>
                <w:rFonts w:ascii="Times New Roman" w:eastAsia="Times New Roman" w:hAnsi="Times New Roman" w:cs="Times New Roman"/>
              </w:rPr>
              <w:t xml:space="preserve"> Н.С. Голицына с. 188.</w:t>
            </w:r>
          </w:p>
          <w:p w:rsidR="0014028C" w:rsidRDefault="0014028C" w:rsidP="00CD5E4D">
            <w:pPr>
              <w:spacing w:after="48" w:line="240" w:lineRule="auto"/>
            </w:pPr>
            <w:r>
              <w:rPr>
                <w:rFonts w:ascii="Times New Roman" w:eastAsia="Times New Roman" w:hAnsi="Times New Roman" w:cs="Times New Roman"/>
                <w:b/>
              </w:rPr>
              <w:t>3. Физкультура на улице.</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b/>
                <w:color w:val="0F1419"/>
                <w:sz w:val="20"/>
              </w:rPr>
            </w:pPr>
            <w:r>
              <w:rPr>
                <w:rFonts w:ascii="Times New Roman" w:eastAsia="Times New Roman" w:hAnsi="Times New Roman" w:cs="Times New Roman"/>
                <w:b/>
                <w:color w:val="0F1419"/>
                <w:sz w:val="20"/>
              </w:rPr>
              <w:t xml:space="preserve"> центр познания</w:t>
            </w:r>
          </w:p>
          <w:p w:rsidR="0014028C" w:rsidRDefault="0014028C" w:rsidP="00CD5E4D">
            <w:pPr>
              <w:spacing w:after="0" w:line="240" w:lineRule="auto"/>
              <w:rPr>
                <w:rFonts w:ascii="Times New Roman" w:eastAsia="Times New Roman" w:hAnsi="Times New Roman" w:cs="Times New Roman"/>
                <w:b/>
                <w:color w:val="0F1419"/>
                <w:sz w:val="20"/>
              </w:rPr>
            </w:pPr>
            <w:r>
              <w:rPr>
                <w:rFonts w:ascii="Times New Roman" w:eastAsia="Times New Roman" w:hAnsi="Times New Roman" w:cs="Times New Roman"/>
                <w:color w:val="0F1419"/>
                <w:sz w:val="20"/>
              </w:rPr>
              <w:t>Комнатные растения, предметные картинки с изображениями комнатных растений</w:t>
            </w:r>
          </w:p>
          <w:p w:rsidR="0014028C" w:rsidRDefault="0014028C" w:rsidP="00CD5E4D">
            <w:pPr>
              <w:spacing w:after="0" w:line="240" w:lineRule="auto"/>
              <w:rPr>
                <w:rFonts w:ascii="Times New Roman" w:eastAsia="Times New Roman" w:hAnsi="Times New Roman" w:cs="Times New Roman"/>
                <w:b/>
                <w:color w:val="0F1419"/>
                <w:sz w:val="20"/>
              </w:rPr>
            </w:pPr>
          </w:p>
          <w:p w:rsidR="0014028C" w:rsidRDefault="0014028C" w:rsidP="00CD5E4D">
            <w:pPr>
              <w:spacing w:after="0" w:line="240" w:lineRule="auto"/>
              <w:rPr>
                <w:rFonts w:ascii="Times New Roman" w:eastAsia="Times New Roman" w:hAnsi="Times New Roman" w:cs="Times New Roman"/>
                <w:b/>
                <w:color w:val="0F1419"/>
                <w:sz w:val="20"/>
              </w:rPr>
            </w:pPr>
          </w:p>
          <w:p w:rsidR="0014028C" w:rsidRDefault="0014028C" w:rsidP="00CD5E4D">
            <w:pPr>
              <w:spacing w:after="0" w:line="240" w:lineRule="auto"/>
              <w:rPr>
                <w:rFonts w:ascii="Times New Roman" w:eastAsia="Times New Roman" w:hAnsi="Times New Roman" w:cs="Times New Roman"/>
                <w:b/>
                <w:color w:val="0F1419"/>
                <w:sz w:val="20"/>
              </w:rPr>
            </w:pPr>
          </w:p>
          <w:p w:rsidR="0014028C" w:rsidRDefault="0014028C" w:rsidP="00CD5E4D">
            <w:pPr>
              <w:spacing w:after="0" w:line="240" w:lineRule="auto"/>
              <w:rPr>
                <w:rFonts w:ascii="Times New Roman" w:eastAsia="Times New Roman" w:hAnsi="Times New Roman" w:cs="Times New Roman"/>
                <w:b/>
                <w:color w:val="0F1419"/>
                <w:sz w:val="20"/>
              </w:rPr>
            </w:pPr>
          </w:p>
          <w:p w:rsidR="0014028C" w:rsidRDefault="0014028C" w:rsidP="00CD5E4D">
            <w:pPr>
              <w:spacing w:after="0" w:line="240" w:lineRule="auto"/>
              <w:rPr>
                <w:rFonts w:ascii="Times New Roman" w:eastAsia="Times New Roman" w:hAnsi="Times New Roman" w:cs="Times New Roman"/>
                <w:b/>
                <w:color w:val="0F1419"/>
                <w:sz w:val="20"/>
              </w:rPr>
            </w:pPr>
          </w:p>
          <w:p w:rsidR="0014028C" w:rsidRDefault="0014028C" w:rsidP="00CD5E4D">
            <w:pPr>
              <w:spacing w:after="0" w:line="240" w:lineRule="auto"/>
              <w:rPr>
                <w:rFonts w:ascii="Times New Roman" w:eastAsia="Times New Roman" w:hAnsi="Times New Roman" w:cs="Times New Roman"/>
                <w:b/>
                <w:color w:val="0F1419"/>
                <w:sz w:val="20"/>
              </w:rPr>
            </w:pPr>
            <w:r>
              <w:rPr>
                <w:rFonts w:ascii="Times New Roman" w:eastAsia="Times New Roman" w:hAnsi="Times New Roman" w:cs="Times New Roman"/>
                <w:b/>
                <w:color w:val="0F1419"/>
                <w:sz w:val="20"/>
              </w:rPr>
              <w:t>Центр искусства</w:t>
            </w:r>
          </w:p>
          <w:p w:rsidR="0014028C" w:rsidRDefault="0014028C" w:rsidP="00CD5E4D">
            <w:pPr>
              <w:spacing w:after="0" w:line="240" w:lineRule="auto"/>
              <w:rPr>
                <w:rFonts w:ascii="Times New Roman" w:eastAsia="Times New Roman" w:hAnsi="Times New Roman" w:cs="Times New Roman"/>
                <w:color w:val="0F1419"/>
                <w:sz w:val="20"/>
              </w:rPr>
            </w:pPr>
            <w:r>
              <w:rPr>
                <w:rFonts w:ascii="Times New Roman" w:eastAsia="Times New Roman" w:hAnsi="Times New Roman" w:cs="Times New Roman"/>
                <w:color w:val="0F1419"/>
                <w:sz w:val="20"/>
              </w:rPr>
              <w:t>альбомы для рисования</w:t>
            </w:r>
          </w:p>
          <w:p w:rsidR="0014028C" w:rsidRDefault="0014028C" w:rsidP="00CD5E4D">
            <w:pPr>
              <w:spacing w:after="0" w:line="240" w:lineRule="auto"/>
            </w:pPr>
            <w:r>
              <w:rPr>
                <w:rFonts w:ascii="Times New Roman" w:eastAsia="Times New Roman" w:hAnsi="Times New Roman" w:cs="Times New Roman"/>
                <w:color w:val="0F1419"/>
                <w:sz w:val="20"/>
              </w:rPr>
              <w:t>( краски, кисточки, салфетки фиалки с цветами разной окраски)</w:t>
            </w:r>
          </w:p>
        </w:tc>
        <w:tc>
          <w:tcPr>
            <w:tcW w:w="212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tc>
        <w:tc>
          <w:tcPr>
            <w:tcW w:w="177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tc>
      </w:tr>
      <w:tr w:rsidR="0014028C" w:rsidTr="00CD5E4D">
        <w:trPr>
          <w:trHeight w:val="1"/>
        </w:trPr>
        <w:tc>
          <w:tcPr>
            <w:tcW w:w="157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Calibri" w:eastAsia="Calibri" w:hAnsi="Calibri" w:cs="Calibri"/>
              </w:rPr>
            </w:pPr>
          </w:p>
        </w:tc>
        <w:tc>
          <w:tcPr>
            <w:tcW w:w="2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b/>
                <w:color w:val="000000"/>
                <w:spacing w:val="-8"/>
                <w:sz w:val="20"/>
                <w:u w:val="single"/>
              </w:rPr>
            </w:pPr>
            <w:r>
              <w:rPr>
                <w:rFonts w:ascii="Times New Roman" w:eastAsia="Times New Roman" w:hAnsi="Times New Roman" w:cs="Times New Roman"/>
                <w:b/>
                <w:sz w:val="20"/>
                <w:u w:val="single"/>
              </w:rPr>
              <w:t>Прогулка</w:t>
            </w:r>
          </w:p>
          <w:p w:rsidR="0014028C" w:rsidRDefault="0014028C" w:rsidP="00CD5E4D">
            <w:pPr>
              <w:spacing w:after="48" w:line="240" w:lineRule="auto"/>
              <w:rPr>
                <w:rFonts w:ascii="Times New Roman" w:eastAsia="Times New Roman" w:hAnsi="Times New Roman" w:cs="Times New Roman"/>
                <w:b/>
              </w:rPr>
            </w:pPr>
            <w:r>
              <w:rPr>
                <w:rFonts w:ascii="Times New Roman" w:eastAsia="Times New Roman" w:hAnsi="Times New Roman" w:cs="Times New Roman"/>
                <w:b/>
              </w:rPr>
              <w:t>Наблюдение за транспортом</w:t>
            </w:r>
          </w:p>
          <w:p w:rsidR="0014028C" w:rsidRDefault="0014028C" w:rsidP="00CD5E4D">
            <w:pPr>
              <w:spacing w:after="0" w:line="240" w:lineRule="auto"/>
            </w:pPr>
          </w:p>
        </w:tc>
        <w:tc>
          <w:tcPr>
            <w:tcW w:w="47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48" w:line="240" w:lineRule="auto"/>
              <w:rPr>
                <w:rFonts w:ascii="Times New Roman" w:eastAsia="Times New Roman" w:hAnsi="Times New Roman" w:cs="Times New Roman"/>
                <w:shd w:val="clear" w:color="auto" w:fill="FFFFFF"/>
              </w:rPr>
            </w:pPr>
            <w:r>
              <w:rPr>
                <w:rFonts w:ascii="Times New Roman" w:eastAsia="Times New Roman" w:hAnsi="Times New Roman" w:cs="Times New Roman"/>
                <w:b/>
                <w:shd w:val="clear" w:color="auto" w:fill="FFFFFF"/>
              </w:rPr>
              <w:t>Цель:</w:t>
            </w:r>
            <w:r>
              <w:rPr>
                <w:rFonts w:ascii="Times New Roman" w:eastAsia="Times New Roman" w:hAnsi="Times New Roman" w:cs="Times New Roman"/>
                <w:shd w:val="clear" w:color="auto" w:fill="FFFFFF"/>
              </w:rPr>
              <w:t xml:space="preserve"> закрепить знания детей о транспортных средствах.</w:t>
            </w:r>
          </w:p>
          <w:p w:rsidR="0014028C" w:rsidRDefault="0014028C" w:rsidP="00CD5E4D">
            <w:pPr>
              <w:spacing w:after="48" w:line="240" w:lineRule="auto"/>
              <w:rPr>
                <w:rFonts w:ascii="Times New Roman" w:eastAsia="Times New Roman" w:hAnsi="Times New Roman" w:cs="Times New Roman"/>
                <w:b/>
              </w:rPr>
            </w:pPr>
            <w:r>
              <w:rPr>
                <w:rFonts w:ascii="Times New Roman" w:eastAsia="Times New Roman" w:hAnsi="Times New Roman" w:cs="Times New Roman"/>
                <w:b/>
              </w:rPr>
              <w:t>Трудовая деятельность</w:t>
            </w:r>
          </w:p>
          <w:p w:rsidR="0014028C" w:rsidRDefault="0014028C" w:rsidP="00CD5E4D">
            <w:pPr>
              <w:spacing w:after="48" w:line="240" w:lineRule="auto"/>
              <w:rPr>
                <w:rFonts w:ascii="Times New Roman" w:eastAsia="Times New Roman" w:hAnsi="Times New Roman" w:cs="Times New Roman"/>
                <w:b/>
              </w:rPr>
            </w:pPr>
            <w:r>
              <w:rPr>
                <w:rFonts w:ascii="Times New Roman" w:eastAsia="Times New Roman" w:hAnsi="Times New Roman" w:cs="Times New Roman"/>
                <w:b/>
              </w:rPr>
              <w:t>Расчистить дорожки от снега</w:t>
            </w:r>
          </w:p>
          <w:p w:rsidR="0014028C" w:rsidRDefault="0014028C" w:rsidP="00CD5E4D">
            <w:pPr>
              <w:spacing w:after="48" w:line="240" w:lineRule="auto"/>
              <w:rPr>
                <w:rFonts w:ascii="Times New Roman" w:eastAsia="Times New Roman" w:hAnsi="Times New Roman" w:cs="Times New Roman"/>
                <w:shd w:val="clear" w:color="auto" w:fill="FFFFFF"/>
              </w:rPr>
            </w:pPr>
            <w:r>
              <w:rPr>
                <w:rFonts w:ascii="Times New Roman" w:eastAsia="Times New Roman" w:hAnsi="Times New Roman" w:cs="Times New Roman"/>
                <w:b/>
                <w:shd w:val="clear" w:color="auto" w:fill="FFFFFF"/>
              </w:rPr>
              <w:t>Цель</w:t>
            </w:r>
            <w:r>
              <w:rPr>
                <w:rFonts w:ascii="Times New Roman" w:eastAsia="Times New Roman" w:hAnsi="Times New Roman" w:cs="Times New Roman"/>
                <w:shd w:val="clear" w:color="auto" w:fill="FFFFFF"/>
              </w:rPr>
              <w:t>: учить работать сообща</w:t>
            </w:r>
          </w:p>
          <w:p w:rsidR="0014028C" w:rsidRDefault="0014028C" w:rsidP="00CD5E4D">
            <w:pPr>
              <w:spacing w:after="48" w:line="240" w:lineRule="auto"/>
            </w:pPr>
            <w:r>
              <w:rPr>
                <w:rFonts w:ascii="Times New Roman" w:eastAsia="Times New Roman" w:hAnsi="Times New Roman" w:cs="Times New Roman"/>
              </w:rPr>
              <w:t>Подвижная игра «Сделай фигуру»  - упражнять детей в ловкости, беге</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360" w:line="240" w:lineRule="auto"/>
              <w:rPr>
                <w:rFonts w:ascii="Times New Roman" w:eastAsia="Times New Roman" w:hAnsi="Times New Roman" w:cs="Times New Roman"/>
                <w:b/>
                <w:sz w:val="20"/>
                <w:shd w:val="clear" w:color="auto" w:fill="FFFFFF"/>
              </w:rPr>
            </w:pPr>
            <w:r>
              <w:rPr>
                <w:rFonts w:ascii="Times New Roman" w:eastAsia="Times New Roman" w:hAnsi="Times New Roman" w:cs="Times New Roman"/>
                <w:b/>
                <w:sz w:val="20"/>
                <w:shd w:val="clear" w:color="auto" w:fill="FFFFFF"/>
              </w:rPr>
              <w:t>Выносной материал:</w:t>
            </w:r>
          </w:p>
          <w:p w:rsidR="0014028C" w:rsidRDefault="0014028C" w:rsidP="00CD5E4D">
            <w:pPr>
              <w:spacing w:after="360" w:line="240" w:lineRule="auto"/>
              <w:rPr>
                <w:rFonts w:ascii="Times New Roman" w:eastAsia="Times New Roman" w:hAnsi="Times New Roman" w:cs="Times New Roman"/>
                <w:sz w:val="20"/>
                <w:shd w:val="clear" w:color="auto" w:fill="FFFFFF"/>
              </w:rPr>
            </w:pPr>
            <w:r>
              <w:rPr>
                <w:rFonts w:ascii="Times New Roman" w:eastAsia="Times New Roman" w:hAnsi="Times New Roman" w:cs="Times New Roman"/>
                <w:sz w:val="20"/>
                <w:shd w:val="clear" w:color="auto" w:fill="FFFFFF"/>
              </w:rPr>
              <w:t>( выносные игрушки, ледянки. лопатки)</w:t>
            </w:r>
          </w:p>
          <w:p w:rsidR="0014028C" w:rsidRDefault="0014028C" w:rsidP="00CD5E4D">
            <w:pPr>
              <w:spacing w:after="360" w:line="240" w:lineRule="auto"/>
            </w:pP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E7EC0" w:rsidRDefault="00FE7EC0" w:rsidP="00CD5E4D">
            <w:pPr>
              <w:rPr>
                <w:rFonts w:ascii="Times New Roman" w:eastAsia="Times New Roman" w:hAnsi="Times New Roman" w:cs="Times New Roman"/>
                <w:b/>
              </w:rPr>
            </w:pPr>
            <w:r>
              <w:rPr>
                <w:rFonts w:ascii="Times New Roman" w:eastAsia="Times New Roman" w:hAnsi="Times New Roman" w:cs="Times New Roman"/>
                <w:b/>
              </w:rPr>
              <w:t>Дид. игра «Шоссе»</w:t>
            </w:r>
          </w:p>
          <w:p w:rsidR="0014028C" w:rsidRPr="00F245C6" w:rsidRDefault="0014028C" w:rsidP="00CD5E4D">
            <w:pPr>
              <w:rPr>
                <w:rFonts w:ascii="Times New Roman" w:eastAsia="Times New Roman" w:hAnsi="Times New Roman" w:cs="Times New Roman"/>
                <w:b/>
              </w:rPr>
            </w:pPr>
            <w:r>
              <w:rPr>
                <w:rFonts w:ascii="Times New Roman" w:eastAsia="Times New Roman" w:hAnsi="Times New Roman" w:cs="Times New Roman"/>
                <w:b/>
              </w:rPr>
              <w:t>Цель:</w:t>
            </w:r>
            <w:r>
              <w:rPr>
                <w:rFonts w:ascii="Times New Roman" w:eastAsia="Times New Roman" w:hAnsi="Times New Roman" w:cs="Times New Roman"/>
              </w:rPr>
              <w:t xml:space="preserve"> развивать координацию слов с движениями, развивать творческое воображение</w:t>
            </w:r>
          </w:p>
        </w:tc>
        <w:tc>
          <w:tcPr>
            <w:tcW w:w="17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Calibri" w:eastAsia="Calibri" w:hAnsi="Calibri" w:cs="Calibri"/>
              </w:rPr>
            </w:pPr>
          </w:p>
        </w:tc>
      </w:tr>
      <w:tr w:rsidR="0014028C" w:rsidTr="00CD5E4D">
        <w:trPr>
          <w:trHeight w:val="716"/>
        </w:trPr>
        <w:tc>
          <w:tcPr>
            <w:tcW w:w="157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Calibri" w:eastAsia="Calibri" w:hAnsi="Calibri" w:cs="Calibri"/>
              </w:rPr>
            </w:pPr>
          </w:p>
        </w:tc>
        <w:tc>
          <w:tcPr>
            <w:tcW w:w="2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pPr>
            <w:r>
              <w:rPr>
                <w:rFonts w:ascii="Times New Roman" w:eastAsia="Times New Roman" w:hAnsi="Times New Roman" w:cs="Times New Roman"/>
                <w:b/>
                <w:sz w:val="20"/>
                <w:u w:val="single"/>
              </w:rPr>
              <w:t>Работа перед сном</w:t>
            </w:r>
          </w:p>
        </w:tc>
        <w:tc>
          <w:tcPr>
            <w:tcW w:w="10921"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r>
              <w:rPr>
                <w:rFonts w:ascii="Times New Roman" w:eastAsia="Times New Roman" w:hAnsi="Times New Roman" w:cs="Times New Roman"/>
                <w:b/>
              </w:rPr>
              <w:t>Рассматривание комнатных растений.Цель:</w:t>
            </w:r>
            <w:r>
              <w:rPr>
                <w:rFonts w:ascii="Times New Roman" w:eastAsia="Times New Roman" w:hAnsi="Times New Roman" w:cs="Times New Roman"/>
              </w:rPr>
              <w:t xml:space="preserve"> учить внимательно, слушать и наблюдать, формировать способность детей к диалогической речи; учить отвечать на вопросы предложениями из 3-4 слов; дать знания как ухаживать за растениями</w:t>
            </w:r>
          </w:p>
        </w:tc>
      </w:tr>
      <w:tr w:rsidR="0014028C" w:rsidTr="00CD5E4D">
        <w:trPr>
          <w:trHeight w:val="1"/>
        </w:trPr>
        <w:tc>
          <w:tcPr>
            <w:tcW w:w="157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Calibri" w:eastAsia="Calibri" w:hAnsi="Calibri" w:cs="Calibri"/>
              </w:rPr>
            </w:pPr>
          </w:p>
        </w:tc>
        <w:tc>
          <w:tcPr>
            <w:tcW w:w="2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b/>
                <w:sz w:val="20"/>
                <w:u w:val="single"/>
              </w:rPr>
            </w:pPr>
            <w:r>
              <w:rPr>
                <w:rFonts w:ascii="Times New Roman" w:eastAsia="Times New Roman" w:hAnsi="Times New Roman" w:cs="Times New Roman"/>
                <w:b/>
                <w:sz w:val="20"/>
                <w:u w:val="single"/>
              </w:rPr>
              <w:t>Вечер</w:t>
            </w:r>
          </w:p>
          <w:p w:rsidR="0014028C" w:rsidRDefault="0014028C" w:rsidP="00CD5E4D">
            <w:pPr>
              <w:spacing w:after="0" w:line="240" w:lineRule="auto"/>
            </w:pPr>
            <w:r>
              <w:rPr>
                <w:rFonts w:ascii="Times New Roman" w:eastAsia="Times New Roman" w:hAnsi="Times New Roman" w:cs="Times New Roman"/>
                <w:b/>
                <w:sz w:val="20"/>
              </w:rPr>
              <w:t>Закаливающие процедуры после сна</w:t>
            </w:r>
          </w:p>
        </w:tc>
        <w:tc>
          <w:tcPr>
            <w:tcW w:w="47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pPr>
            <w:r>
              <w:rPr>
                <w:rFonts w:ascii="Times New Roman" w:eastAsia="Times New Roman" w:hAnsi="Times New Roman" w:cs="Times New Roman"/>
                <w:b/>
                <w:sz w:val="20"/>
              </w:rPr>
              <w:t>Цель:</w:t>
            </w:r>
            <w:r>
              <w:rPr>
                <w:rFonts w:ascii="Times New Roman" w:eastAsia="Times New Roman" w:hAnsi="Times New Roman" w:cs="Times New Roman"/>
                <w:color w:val="000000"/>
                <w:sz w:val="20"/>
              </w:rPr>
              <w:t>сохранение и укрепление физического и психического здоровья детей.</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Спальня</w:t>
            </w:r>
          </w:p>
          <w:p w:rsidR="0014028C" w:rsidRDefault="0014028C" w:rsidP="00CD5E4D">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(ребристые дорожки)</w:t>
            </w:r>
          </w:p>
          <w:p w:rsidR="0014028C" w:rsidRDefault="0014028C" w:rsidP="00CD5E4D">
            <w:pPr>
              <w:spacing w:after="0" w:line="240" w:lineRule="auto"/>
            </w:pPr>
          </w:p>
        </w:tc>
        <w:tc>
          <w:tcPr>
            <w:tcW w:w="212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sz w:val="24"/>
              </w:rPr>
            </w:pPr>
            <w:r>
              <w:rPr>
                <w:rFonts w:ascii="Times New Roman" w:eastAsia="Times New Roman" w:hAnsi="Times New Roman" w:cs="Times New Roman"/>
              </w:rPr>
              <w:t>«Дорожка»  - выкладывание дорожки из геометрических фигур на ковре</w:t>
            </w:r>
          </w:p>
          <w:p w:rsidR="0014028C" w:rsidRDefault="0014028C" w:rsidP="00CD5E4D">
            <w:pPr>
              <w:spacing w:after="0" w:line="240" w:lineRule="auto"/>
            </w:pPr>
          </w:p>
        </w:tc>
        <w:tc>
          <w:tcPr>
            <w:tcW w:w="177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Calibri" w:eastAsia="Calibri" w:hAnsi="Calibri" w:cs="Calibri"/>
              </w:rPr>
            </w:pPr>
          </w:p>
          <w:p w:rsidR="0014028C" w:rsidRDefault="0014028C" w:rsidP="00CD5E4D">
            <w:pPr>
              <w:spacing w:after="0" w:line="240" w:lineRule="auto"/>
              <w:rPr>
                <w:rFonts w:ascii="Calibri" w:eastAsia="Calibri" w:hAnsi="Calibri" w:cs="Calibri"/>
              </w:rPr>
            </w:pPr>
          </w:p>
          <w:p w:rsidR="0014028C" w:rsidRDefault="0014028C" w:rsidP="00CD5E4D">
            <w:pPr>
              <w:spacing w:after="0" w:line="240" w:lineRule="auto"/>
              <w:rPr>
                <w:rFonts w:ascii="Calibri" w:eastAsia="Calibri" w:hAnsi="Calibri" w:cs="Calibri"/>
              </w:rPr>
            </w:pPr>
          </w:p>
          <w:p w:rsidR="0014028C" w:rsidRDefault="0014028C" w:rsidP="00CD5E4D">
            <w:pPr>
              <w:spacing w:after="0" w:line="240" w:lineRule="auto"/>
              <w:rPr>
                <w:rFonts w:ascii="Calibri" w:eastAsia="Calibri" w:hAnsi="Calibri" w:cs="Calibri"/>
              </w:rPr>
            </w:pPr>
          </w:p>
          <w:p w:rsidR="0014028C" w:rsidRDefault="0014028C" w:rsidP="00CD5E4D">
            <w:pPr>
              <w:spacing w:after="0" w:line="240" w:lineRule="auto"/>
              <w:rPr>
                <w:rFonts w:ascii="Calibri" w:eastAsia="Calibri" w:hAnsi="Calibri" w:cs="Calibri"/>
              </w:rPr>
            </w:pPr>
          </w:p>
          <w:p w:rsidR="0014028C" w:rsidRDefault="0014028C" w:rsidP="00CD5E4D">
            <w:pPr>
              <w:spacing w:after="0" w:line="240" w:lineRule="auto"/>
              <w:rPr>
                <w:rFonts w:ascii="Calibri" w:eastAsia="Calibri" w:hAnsi="Calibri" w:cs="Calibri"/>
              </w:rPr>
            </w:pPr>
          </w:p>
          <w:p w:rsidR="0014028C" w:rsidRDefault="0014028C" w:rsidP="00CD5E4D">
            <w:pPr>
              <w:spacing w:after="0" w:line="240" w:lineRule="auto"/>
              <w:rPr>
                <w:rFonts w:ascii="Calibri" w:eastAsia="Calibri" w:hAnsi="Calibri" w:cs="Calibri"/>
              </w:rPr>
            </w:pPr>
          </w:p>
          <w:p w:rsidR="0014028C" w:rsidRDefault="0014028C" w:rsidP="00CD5E4D">
            <w:pPr>
              <w:spacing w:after="0" w:line="240" w:lineRule="auto"/>
              <w:rPr>
                <w:rFonts w:ascii="Calibri" w:eastAsia="Calibri" w:hAnsi="Calibri" w:cs="Calibri"/>
              </w:rPr>
            </w:pPr>
          </w:p>
          <w:p w:rsidR="0014028C" w:rsidRDefault="0014028C" w:rsidP="00CD5E4D">
            <w:pPr>
              <w:spacing w:after="0" w:line="240" w:lineRule="auto"/>
              <w:rPr>
                <w:rFonts w:ascii="Calibri" w:eastAsia="Calibri" w:hAnsi="Calibri" w:cs="Calibri"/>
              </w:rPr>
            </w:pPr>
          </w:p>
          <w:p w:rsidR="0014028C" w:rsidRDefault="0014028C" w:rsidP="00CD5E4D">
            <w:pPr>
              <w:spacing w:after="0" w:line="240" w:lineRule="auto"/>
              <w:rPr>
                <w:rFonts w:ascii="Calibri" w:eastAsia="Calibri" w:hAnsi="Calibri" w:cs="Calibri"/>
              </w:rPr>
            </w:pPr>
          </w:p>
          <w:p w:rsidR="0014028C" w:rsidRDefault="0014028C" w:rsidP="00CD5E4D">
            <w:pPr>
              <w:spacing w:after="0" w:line="240" w:lineRule="auto"/>
              <w:rPr>
                <w:rFonts w:ascii="Calibri" w:eastAsia="Calibri" w:hAnsi="Calibri" w:cs="Calibri"/>
              </w:rPr>
            </w:pPr>
          </w:p>
          <w:p w:rsidR="0014028C" w:rsidRDefault="0014028C" w:rsidP="00CD5E4D">
            <w:pPr>
              <w:spacing w:after="0" w:line="240" w:lineRule="auto"/>
              <w:rPr>
                <w:rFonts w:ascii="Calibri" w:eastAsia="Calibri" w:hAnsi="Calibri" w:cs="Calibri"/>
              </w:rPr>
            </w:pPr>
          </w:p>
          <w:p w:rsidR="0014028C" w:rsidRDefault="0014028C" w:rsidP="00CD5E4D">
            <w:pPr>
              <w:spacing w:after="0" w:line="240" w:lineRule="auto"/>
              <w:rPr>
                <w:rFonts w:ascii="Calibri" w:eastAsia="Calibri" w:hAnsi="Calibri" w:cs="Calibri"/>
              </w:rPr>
            </w:pPr>
          </w:p>
          <w:p w:rsidR="0014028C" w:rsidRDefault="0014028C" w:rsidP="00CD5E4D">
            <w:pPr>
              <w:spacing w:after="0" w:line="240" w:lineRule="auto"/>
              <w:rPr>
                <w:rFonts w:ascii="Calibri" w:eastAsia="Calibri" w:hAnsi="Calibri" w:cs="Calibri"/>
              </w:rPr>
            </w:pPr>
          </w:p>
        </w:tc>
      </w:tr>
      <w:tr w:rsidR="0014028C" w:rsidTr="00CD5E4D">
        <w:trPr>
          <w:trHeight w:val="1"/>
        </w:trPr>
        <w:tc>
          <w:tcPr>
            <w:tcW w:w="157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Calibri" w:eastAsia="Calibri" w:hAnsi="Calibri" w:cs="Calibri"/>
              </w:rPr>
            </w:pPr>
          </w:p>
        </w:tc>
        <w:tc>
          <w:tcPr>
            <w:tcW w:w="2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pPr>
            <w:r>
              <w:rPr>
                <w:rFonts w:ascii="Times New Roman" w:eastAsia="Times New Roman" w:hAnsi="Times New Roman" w:cs="Times New Roman"/>
                <w:b/>
              </w:rPr>
              <w:t>Трудовое поручение: «Уборка сухих листочков с цветов в группе и поливка перед выходными».</w:t>
            </w:r>
          </w:p>
        </w:tc>
        <w:tc>
          <w:tcPr>
            <w:tcW w:w="47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Times New Roman" w:eastAsia="Times New Roman" w:hAnsi="Times New Roman" w:cs="Times New Roman"/>
                <w:shd w:val="clear" w:color="auto" w:fill="FFFFFF"/>
              </w:rPr>
            </w:pPr>
            <w:r>
              <w:rPr>
                <w:rFonts w:ascii="Times New Roman" w:eastAsia="Times New Roman" w:hAnsi="Times New Roman" w:cs="Times New Roman"/>
                <w:b/>
                <w:shd w:val="clear" w:color="auto" w:fill="FFFFFF"/>
              </w:rPr>
              <w:t>Цель:</w:t>
            </w:r>
            <w:r>
              <w:rPr>
                <w:rFonts w:ascii="Times New Roman" w:eastAsia="Times New Roman" w:hAnsi="Times New Roman" w:cs="Times New Roman"/>
                <w:shd w:val="clear" w:color="auto" w:fill="FFFFFF"/>
              </w:rPr>
              <w:t xml:space="preserve"> воспитывать желание помогать взрослым</w:t>
            </w:r>
          </w:p>
          <w:p w:rsidR="0014028C" w:rsidRDefault="0014028C" w:rsidP="00CD5E4D"/>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jc w:val="both"/>
              <w:rPr>
                <w:rFonts w:ascii="Times New Roman" w:eastAsia="Times New Roman" w:hAnsi="Times New Roman" w:cs="Times New Roman"/>
                <w:b/>
                <w:sz w:val="20"/>
              </w:rPr>
            </w:pPr>
            <w:r>
              <w:rPr>
                <w:rFonts w:ascii="Times New Roman" w:eastAsia="Times New Roman" w:hAnsi="Times New Roman" w:cs="Times New Roman"/>
                <w:b/>
                <w:sz w:val="20"/>
              </w:rPr>
              <w:t xml:space="preserve">Центр познания </w:t>
            </w:r>
          </w:p>
          <w:p w:rsidR="0014028C" w:rsidRDefault="0014028C" w:rsidP="00CD5E4D">
            <w:pPr>
              <w:spacing w:after="0" w:line="240" w:lineRule="auto"/>
              <w:jc w:val="both"/>
            </w:pPr>
            <w:r>
              <w:rPr>
                <w:rFonts w:ascii="Times New Roman" w:eastAsia="Times New Roman" w:hAnsi="Times New Roman" w:cs="Times New Roman"/>
                <w:sz w:val="20"/>
              </w:rPr>
              <w:t>( комнатный цветок)</w:t>
            </w:r>
          </w:p>
        </w:tc>
        <w:tc>
          <w:tcPr>
            <w:tcW w:w="212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tc>
        <w:tc>
          <w:tcPr>
            <w:tcW w:w="177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tc>
      </w:tr>
      <w:tr w:rsidR="0014028C" w:rsidTr="00CD5E4D">
        <w:trPr>
          <w:trHeight w:val="1"/>
        </w:trPr>
        <w:tc>
          <w:tcPr>
            <w:tcW w:w="157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Calibri" w:eastAsia="Calibri" w:hAnsi="Calibri" w:cs="Calibri"/>
              </w:rPr>
            </w:pPr>
          </w:p>
        </w:tc>
        <w:tc>
          <w:tcPr>
            <w:tcW w:w="2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pPr>
            <w:r>
              <w:rPr>
                <w:rFonts w:ascii="Times New Roman" w:eastAsia="Times New Roman" w:hAnsi="Times New Roman" w:cs="Times New Roman"/>
                <w:b/>
                <w:sz w:val="20"/>
              </w:rPr>
              <w:t>Дидактическая игра «Одеваем куклу Катю на прогулку»</w:t>
            </w:r>
          </w:p>
        </w:tc>
        <w:tc>
          <w:tcPr>
            <w:tcW w:w="47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pPr>
            <w:r>
              <w:rPr>
                <w:rFonts w:ascii="Times New Roman" w:eastAsia="Times New Roman" w:hAnsi="Times New Roman" w:cs="Times New Roman"/>
                <w:b/>
                <w:shd w:val="clear" w:color="auto" w:fill="FFFFFF"/>
              </w:rPr>
              <w:t xml:space="preserve">Цель: </w:t>
            </w:r>
            <w:r>
              <w:rPr>
                <w:rFonts w:ascii="Times New Roman" w:eastAsia="Times New Roman" w:hAnsi="Times New Roman" w:cs="Times New Roman"/>
                <w:shd w:val="clear" w:color="auto" w:fill="FFFFFF"/>
              </w:rPr>
              <w:t>развивать умение детей самостоятельно одеваться и раздеваться в определенной последовательности (надевать и снимать одежду, расстегивать и застегивать пуговицы, складывать, вешать предметы одежды)</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jc w:val="both"/>
              <w:rPr>
                <w:rFonts w:ascii="Times New Roman" w:eastAsia="Times New Roman" w:hAnsi="Times New Roman" w:cs="Times New Roman"/>
                <w:b/>
                <w:sz w:val="20"/>
              </w:rPr>
            </w:pPr>
            <w:r>
              <w:rPr>
                <w:rFonts w:ascii="Times New Roman" w:eastAsia="Times New Roman" w:hAnsi="Times New Roman" w:cs="Times New Roman"/>
                <w:b/>
                <w:sz w:val="20"/>
              </w:rPr>
              <w:t>Приемная комната</w:t>
            </w:r>
          </w:p>
          <w:p w:rsidR="0014028C" w:rsidRDefault="0014028C" w:rsidP="00CD5E4D">
            <w:pPr>
              <w:spacing w:after="0" w:line="240" w:lineRule="auto"/>
              <w:jc w:val="both"/>
            </w:pPr>
            <w:r>
              <w:rPr>
                <w:rFonts w:ascii="Times New Roman" w:eastAsia="Times New Roman" w:hAnsi="Times New Roman" w:cs="Times New Roman"/>
                <w:sz w:val="20"/>
              </w:rPr>
              <w:t>( кукла Катя и одежда по сезону)</w:t>
            </w:r>
          </w:p>
        </w:tc>
        <w:tc>
          <w:tcPr>
            <w:tcW w:w="212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tc>
        <w:tc>
          <w:tcPr>
            <w:tcW w:w="177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tc>
      </w:tr>
      <w:tr w:rsidR="0014028C" w:rsidTr="00CD5E4D">
        <w:trPr>
          <w:trHeight w:val="1"/>
        </w:trPr>
        <w:tc>
          <w:tcPr>
            <w:tcW w:w="157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Calibri" w:eastAsia="Calibri" w:hAnsi="Calibri" w:cs="Calibri"/>
              </w:rPr>
            </w:pPr>
          </w:p>
        </w:tc>
        <w:tc>
          <w:tcPr>
            <w:tcW w:w="2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sz w:val="20"/>
                <w:u w:val="single"/>
              </w:rPr>
            </w:pPr>
            <w:r>
              <w:rPr>
                <w:rFonts w:ascii="Times New Roman" w:eastAsia="Times New Roman" w:hAnsi="Times New Roman" w:cs="Times New Roman"/>
                <w:b/>
                <w:sz w:val="20"/>
                <w:u w:val="single"/>
              </w:rPr>
              <w:t>Прогулка</w:t>
            </w:r>
          </w:p>
          <w:p w:rsidR="0014028C" w:rsidRDefault="0014028C" w:rsidP="00CD5E4D">
            <w:pPr>
              <w:spacing w:after="0" w:line="240" w:lineRule="auto"/>
              <w:rPr>
                <w:rFonts w:ascii="Times New Roman" w:eastAsia="Times New Roman" w:hAnsi="Times New Roman" w:cs="Times New Roman"/>
                <w:sz w:val="20"/>
              </w:rPr>
            </w:pPr>
          </w:p>
          <w:p w:rsidR="0014028C" w:rsidRDefault="0014028C" w:rsidP="00CD5E4D">
            <w:pPr>
              <w:spacing w:after="0" w:line="240" w:lineRule="auto"/>
            </w:pPr>
          </w:p>
        </w:tc>
        <w:tc>
          <w:tcPr>
            <w:tcW w:w="701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r>
              <w:rPr>
                <w:rFonts w:ascii="Times New Roman" w:eastAsia="Times New Roman" w:hAnsi="Times New Roman" w:cs="Times New Roman"/>
              </w:rPr>
              <w:t>Подойти с детьми к дереву. Где у него ствол, ветки? Какой у дерева ствол? Потрогать его руками в варежках, а затем снять варежки и снова потрогать ствол (он холодный, на нем снежинки и может быть даже тоненькая корочка льда) . Пригревает солнышко, тает снег. Совсем скоро появятся на ветвях почки, а из них – листочки</w:t>
            </w:r>
          </w:p>
        </w:tc>
        <w:tc>
          <w:tcPr>
            <w:tcW w:w="212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tc>
        <w:tc>
          <w:tcPr>
            <w:tcW w:w="177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tc>
      </w:tr>
    </w:tbl>
    <w:p w:rsidR="0014028C" w:rsidRDefault="0014028C" w:rsidP="0014028C">
      <w:pPr>
        <w:rPr>
          <w:rFonts w:ascii="Calibri" w:eastAsia="Calibri" w:hAnsi="Calibri" w:cs="Calibri"/>
        </w:rPr>
      </w:pPr>
    </w:p>
    <w:p w:rsidR="0014028C" w:rsidRDefault="0014028C" w:rsidP="0014028C">
      <w:pPr>
        <w:rPr>
          <w:rFonts w:ascii="Calibri" w:eastAsia="Calibri" w:hAnsi="Calibri" w:cs="Calibri"/>
        </w:rPr>
      </w:pPr>
    </w:p>
    <w:p w:rsidR="0014028C" w:rsidRPr="00F245C6" w:rsidRDefault="0014028C" w:rsidP="0014028C">
      <w:pPr>
        <w:jc w:val="center"/>
        <w:rPr>
          <w:rFonts w:ascii="Times New Roman" w:eastAsia="Times New Roman" w:hAnsi="Times New Roman" w:cs="Times New Roman"/>
          <w:sz w:val="36"/>
          <w:szCs w:val="36"/>
        </w:rPr>
      </w:pPr>
    </w:p>
    <w:p w:rsidR="0014028C" w:rsidRPr="00F245C6" w:rsidRDefault="0014028C" w:rsidP="0014028C">
      <w:pPr>
        <w:jc w:val="center"/>
        <w:rPr>
          <w:rFonts w:ascii="Times New Roman" w:eastAsia="Times New Roman" w:hAnsi="Times New Roman" w:cs="Times New Roman"/>
          <w:sz w:val="36"/>
          <w:szCs w:val="36"/>
        </w:rPr>
      </w:pPr>
      <w:r w:rsidRPr="00F245C6">
        <w:rPr>
          <w:rFonts w:ascii="Times New Roman" w:eastAsia="Times New Roman" w:hAnsi="Times New Roman" w:cs="Times New Roman"/>
          <w:b/>
          <w:sz w:val="36"/>
          <w:szCs w:val="36"/>
        </w:rPr>
        <w:t>Планирование воспитательно-образовательной работы</w:t>
      </w:r>
    </w:p>
    <w:p w:rsidR="0014028C" w:rsidRPr="00F245C6" w:rsidRDefault="0014028C" w:rsidP="0014028C">
      <w:pPr>
        <w:spacing w:line="360" w:lineRule="auto"/>
        <w:jc w:val="center"/>
        <w:rPr>
          <w:rFonts w:ascii="Times New Roman" w:eastAsia="Times New Roman" w:hAnsi="Times New Roman" w:cs="Times New Roman"/>
          <w:sz w:val="36"/>
          <w:szCs w:val="36"/>
        </w:rPr>
      </w:pPr>
      <w:r w:rsidRPr="00F245C6">
        <w:rPr>
          <w:rFonts w:ascii="Times New Roman" w:eastAsia="Times New Roman" w:hAnsi="Times New Roman" w:cs="Times New Roman"/>
          <w:sz w:val="36"/>
          <w:szCs w:val="36"/>
        </w:rPr>
        <w:t>Тема: День смеха. Птицы прилетели. Насекомые.</w:t>
      </w:r>
    </w:p>
    <w:p w:rsidR="0014028C" w:rsidRPr="00F245C6" w:rsidRDefault="0014028C" w:rsidP="0014028C">
      <w:pPr>
        <w:jc w:val="center"/>
        <w:rPr>
          <w:rFonts w:ascii="Calibri" w:eastAsia="Calibri" w:hAnsi="Calibri" w:cs="Calibri"/>
          <w:sz w:val="36"/>
          <w:szCs w:val="36"/>
        </w:rPr>
      </w:pPr>
      <w:r w:rsidRPr="00F245C6">
        <w:rPr>
          <w:rFonts w:ascii="Times New Roman" w:eastAsia="Times New Roman" w:hAnsi="Times New Roman" w:cs="Times New Roman"/>
          <w:sz w:val="36"/>
          <w:szCs w:val="36"/>
        </w:rPr>
        <w:t>Название итогового мероприятия:</w:t>
      </w:r>
      <w:r>
        <w:rPr>
          <w:rFonts w:ascii="Times New Roman" w:eastAsia="Times New Roman" w:hAnsi="Times New Roman" w:cs="Times New Roman"/>
          <w:sz w:val="36"/>
          <w:szCs w:val="36"/>
        </w:rPr>
        <w:t xml:space="preserve"> П</w:t>
      </w:r>
      <w:r w:rsidRPr="00F245C6">
        <w:rPr>
          <w:rFonts w:ascii="Times New Roman" w:eastAsia="Times New Roman" w:hAnsi="Times New Roman" w:cs="Times New Roman"/>
          <w:sz w:val="36"/>
          <w:szCs w:val="36"/>
        </w:rPr>
        <w:t>раздник смеха.</w:t>
      </w:r>
    </w:p>
    <w:p w:rsidR="0014028C" w:rsidRPr="00F245C6" w:rsidRDefault="0014028C" w:rsidP="0014028C">
      <w:pPr>
        <w:jc w:val="center"/>
        <w:rPr>
          <w:rFonts w:ascii="Calibri" w:eastAsia="Calibri" w:hAnsi="Calibri" w:cs="Calibri"/>
          <w:sz w:val="36"/>
          <w:szCs w:val="36"/>
          <w:u w:val="single"/>
        </w:rPr>
      </w:pPr>
      <w:r w:rsidRPr="00F245C6">
        <w:rPr>
          <w:rFonts w:ascii="Times New Roman" w:eastAsia="Times New Roman" w:hAnsi="Times New Roman" w:cs="Times New Roman"/>
          <w:sz w:val="36"/>
          <w:szCs w:val="36"/>
        </w:rPr>
        <w:t>Форма итогового мероприятия: развлечение.</w:t>
      </w:r>
    </w:p>
    <w:p w:rsidR="0014028C" w:rsidRPr="00F245C6" w:rsidRDefault="0014028C" w:rsidP="0014028C">
      <w:pPr>
        <w:spacing w:after="0" w:line="360" w:lineRule="auto"/>
        <w:jc w:val="center"/>
        <w:rPr>
          <w:rFonts w:ascii="Times New Roman" w:eastAsia="Times New Roman" w:hAnsi="Times New Roman" w:cs="Times New Roman"/>
          <w:color w:val="000000"/>
          <w:sz w:val="36"/>
          <w:szCs w:val="36"/>
          <w:shd w:val="clear" w:color="auto" w:fill="FFFFFF"/>
        </w:rPr>
      </w:pPr>
      <w:r w:rsidRPr="00F245C6">
        <w:rPr>
          <w:rFonts w:ascii="Times New Roman" w:eastAsia="Times New Roman" w:hAnsi="Times New Roman" w:cs="Times New Roman"/>
          <w:sz w:val="36"/>
          <w:szCs w:val="36"/>
          <w:shd w:val="clear" w:color="auto" w:fill="FFFFFF"/>
        </w:rPr>
        <w:t xml:space="preserve">Цель: </w:t>
      </w:r>
      <w:r w:rsidRPr="00F245C6">
        <w:rPr>
          <w:rFonts w:ascii="Times New Roman" w:eastAsia="Times New Roman" w:hAnsi="Times New Roman" w:cs="Times New Roman"/>
          <w:color w:val="000000"/>
          <w:sz w:val="36"/>
          <w:szCs w:val="36"/>
          <w:shd w:val="clear" w:color="auto" w:fill="FFFFFF"/>
        </w:rPr>
        <w:t>формирование потребности в общении со сверстниками; социальных контактов; развитие способности к совместным действиям в быту и игровой деятельности; сохранение психологического здоровья.</w:t>
      </w:r>
    </w:p>
    <w:p w:rsidR="0014028C" w:rsidRPr="00F245C6" w:rsidRDefault="0014028C" w:rsidP="0014028C">
      <w:pPr>
        <w:spacing w:line="360" w:lineRule="auto"/>
        <w:jc w:val="center"/>
        <w:rPr>
          <w:rFonts w:ascii="Times New Roman" w:eastAsia="Times New Roman" w:hAnsi="Times New Roman" w:cs="Times New Roman"/>
          <w:sz w:val="36"/>
          <w:szCs w:val="36"/>
        </w:rPr>
      </w:pPr>
      <w:r w:rsidRPr="00F245C6">
        <w:rPr>
          <w:rFonts w:ascii="Times New Roman" w:eastAsia="Times New Roman" w:hAnsi="Times New Roman" w:cs="Times New Roman"/>
          <w:sz w:val="36"/>
          <w:szCs w:val="36"/>
        </w:rPr>
        <w:t>Дата проведения итогового мероприятия: 07.04.16 г.</w:t>
      </w:r>
    </w:p>
    <w:p w:rsidR="0014028C" w:rsidRDefault="0014028C" w:rsidP="0014028C">
      <w:pPr>
        <w:jc w:val="center"/>
        <w:rPr>
          <w:rFonts w:ascii="Times New Roman" w:eastAsia="Times New Roman" w:hAnsi="Times New Roman" w:cs="Times New Roman"/>
          <w:sz w:val="36"/>
          <w:szCs w:val="36"/>
        </w:rPr>
      </w:pPr>
      <w:r w:rsidRPr="00F245C6">
        <w:rPr>
          <w:rFonts w:ascii="Times New Roman" w:eastAsia="Times New Roman" w:hAnsi="Times New Roman" w:cs="Times New Roman"/>
          <w:sz w:val="36"/>
          <w:szCs w:val="36"/>
        </w:rPr>
        <w:t xml:space="preserve">Ф.И.О. воспитателя, ответственного за итоговое мероприятие: </w:t>
      </w:r>
      <w:r>
        <w:rPr>
          <w:rFonts w:ascii="Times New Roman" w:eastAsia="Times New Roman" w:hAnsi="Times New Roman" w:cs="Times New Roman"/>
          <w:sz w:val="36"/>
          <w:szCs w:val="36"/>
        </w:rPr>
        <w:t xml:space="preserve"> </w:t>
      </w:r>
    </w:p>
    <w:p w:rsidR="0014028C" w:rsidRPr="00F245C6" w:rsidRDefault="0014028C" w:rsidP="0014028C">
      <w:pPr>
        <w:jc w:val="center"/>
        <w:rPr>
          <w:rFonts w:ascii="Times New Roman" w:eastAsia="Times New Roman" w:hAnsi="Times New Roman" w:cs="Times New Roman"/>
          <w:sz w:val="36"/>
          <w:szCs w:val="36"/>
        </w:rPr>
      </w:pPr>
      <w:r w:rsidRPr="00F245C6">
        <w:rPr>
          <w:rFonts w:ascii="Times New Roman" w:eastAsia="Times New Roman" w:hAnsi="Times New Roman" w:cs="Times New Roman"/>
          <w:sz w:val="36"/>
          <w:szCs w:val="36"/>
        </w:rPr>
        <w:t>Малджанова Г.Э , Докучаева Н.И.</w:t>
      </w:r>
    </w:p>
    <w:p w:rsidR="0014028C" w:rsidRPr="00F245C6" w:rsidRDefault="0014028C" w:rsidP="0014028C">
      <w:pPr>
        <w:jc w:val="center"/>
        <w:rPr>
          <w:rFonts w:ascii="Calibri" w:eastAsia="Calibri" w:hAnsi="Calibri" w:cs="Calibri"/>
          <w:sz w:val="36"/>
          <w:szCs w:val="36"/>
        </w:rPr>
      </w:pPr>
    </w:p>
    <w:p w:rsidR="0014028C" w:rsidRDefault="0014028C" w:rsidP="0014028C">
      <w:pPr>
        <w:rPr>
          <w:rFonts w:ascii="Calibri" w:eastAsia="Calibri" w:hAnsi="Calibri" w:cs="Calibri"/>
        </w:rPr>
      </w:pPr>
    </w:p>
    <w:tbl>
      <w:tblPr>
        <w:tblW w:w="0" w:type="auto"/>
        <w:tblInd w:w="98" w:type="dxa"/>
        <w:tblLayout w:type="fixed"/>
        <w:tblCellMar>
          <w:left w:w="10" w:type="dxa"/>
          <w:right w:w="10" w:type="dxa"/>
        </w:tblCellMar>
        <w:tblLook w:val="04A0" w:firstRow="1" w:lastRow="0" w:firstColumn="1" w:lastColumn="0" w:noHBand="0" w:noVBand="1"/>
      </w:tblPr>
      <w:tblGrid>
        <w:gridCol w:w="1774"/>
        <w:gridCol w:w="2173"/>
        <w:gridCol w:w="4285"/>
        <w:gridCol w:w="2268"/>
        <w:gridCol w:w="1984"/>
        <w:gridCol w:w="2204"/>
      </w:tblGrid>
      <w:tr w:rsidR="0014028C" w:rsidTr="00CD5E4D">
        <w:trPr>
          <w:trHeight w:val="1"/>
        </w:trPr>
        <w:tc>
          <w:tcPr>
            <w:tcW w:w="17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pPr>
            <w:r>
              <w:rPr>
                <w:rFonts w:ascii="Times New Roman" w:eastAsia="Times New Roman" w:hAnsi="Times New Roman" w:cs="Times New Roman"/>
                <w:b/>
                <w:sz w:val="20"/>
              </w:rPr>
              <w:t>Число, день недели</w:t>
            </w:r>
          </w:p>
        </w:tc>
        <w:tc>
          <w:tcPr>
            <w:tcW w:w="21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 xml:space="preserve">Виды деятельности и культурные практики в соответствии с образовательными областями, режимные </w:t>
            </w:r>
          </w:p>
          <w:p w:rsidR="0014028C" w:rsidRDefault="0014028C" w:rsidP="00CD5E4D">
            <w:pPr>
              <w:spacing w:after="0" w:line="240" w:lineRule="auto"/>
            </w:pPr>
            <w:r>
              <w:rPr>
                <w:rFonts w:ascii="Times New Roman" w:eastAsia="Times New Roman" w:hAnsi="Times New Roman" w:cs="Times New Roman"/>
                <w:b/>
                <w:sz w:val="20"/>
              </w:rPr>
              <w:t>моменты</w:t>
            </w:r>
          </w:p>
        </w:tc>
        <w:tc>
          <w:tcPr>
            <w:tcW w:w="42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 xml:space="preserve">Совместная деятельность взрослого и детей направленная </w:t>
            </w:r>
          </w:p>
          <w:p w:rsidR="0014028C" w:rsidRDefault="0014028C" w:rsidP="00CD5E4D">
            <w:pPr>
              <w:spacing w:after="0" w:line="240" w:lineRule="auto"/>
            </w:pPr>
            <w:r>
              <w:rPr>
                <w:rFonts w:ascii="Times New Roman" w:eastAsia="Times New Roman" w:hAnsi="Times New Roman" w:cs="Times New Roman"/>
                <w:b/>
                <w:sz w:val="20"/>
              </w:rPr>
              <w:t>на становление первичной ценностной ориентации и социализации (ООД)</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 xml:space="preserve">Организация предметно – пространственной развивающей среды для поддержки детской инициативы (уголки самостоятельной </w:t>
            </w:r>
          </w:p>
          <w:p w:rsidR="0014028C" w:rsidRDefault="0014028C" w:rsidP="00CD5E4D">
            <w:pPr>
              <w:spacing w:after="0" w:line="240" w:lineRule="auto"/>
            </w:pPr>
            <w:r>
              <w:rPr>
                <w:rFonts w:ascii="Times New Roman" w:eastAsia="Times New Roman" w:hAnsi="Times New Roman" w:cs="Times New Roman"/>
                <w:b/>
                <w:sz w:val="20"/>
              </w:rPr>
              <w:t>активности)</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b/>
                <w:sz w:val="20"/>
              </w:rPr>
            </w:pPr>
          </w:p>
          <w:p w:rsidR="0014028C" w:rsidRDefault="0014028C" w:rsidP="00CD5E4D">
            <w:pPr>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Индивидуальная</w:t>
            </w:r>
          </w:p>
          <w:p w:rsidR="0014028C" w:rsidRDefault="0014028C" w:rsidP="00CD5E4D">
            <w:pPr>
              <w:spacing w:after="0" w:line="240" w:lineRule="auto"/>
            </w:pPr>
            <w:r>
              <w:rPr>
                <w:rFonts w:ascii="Times New Roman" w:eastAsia="Times New Roman" w:hAnsi="Times New Roman" w:cs="Times New Roman"/>
                <w:b/>
                <w:sz w:val="20"/>
              </w:rPr>
              <w:t>работа</w:t>
            </w:r>
          </w:p>
        </w:tc>
        <w:tc>
          <w:tcPr>
            <w:tcW w:w="22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pPr>
            <w:r>
              <w:rPr>
                <w:rFonts w:ascii="Times New Roman" w:eastAsia="Times New Roman" w:hAnsi="Times New Roman" w:cs="Times New Roman"/>
                <w:b/>
                <w:sz w:val="20"/>
              </w:rPr>
              <w:t>Взаимодействие с родителями/социальными партнерами</w:t>
            </w:r>
          </w:p>
        </w:tc>
      </w:tr>
      <w:tr w:rsidR="0014028C" w:rsidTr="00CD5E4D">
        <w:trPr>
          <w:trHeight w:val="1"/>
        </w:trPr>
        <w:tc>
          <w:tcPr>
            <w:tcW w:w="17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jc w:val="center"/>
            </w:pPr>
            <w:r>
              <w:rPr>
                <w:rFonts w:ascii="Times New Roman" w:eastAsia="Times New Roman" w:hAnsi="Times New Roman" w:cs="Times New Roman"/>
                <w:sz w:val="24"/>
              </w:rPr>
              <w:t>1</w:t>
            </w:r>
          </w:p>
        </w:tc>
        <w:tc>
          <w:tcPr>
            <w:tcW w:w="21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jc w:val="center"/>
            </w:pPr>
            <w:r>
              <w:rPr>
                <w:rFonts w:ascii="Times New Roman" w:eastAsia="Times New Roman" w:hAnsi="Times New Roman" w:cs="Times New Roman"/>
                <w:sz w:val="24"/>
              </w:rPr>
              <w:t>2</w:t>
            </w:r>
          </w:p>
        </w:tc>
        <w:tc>
          <w:tcPr>
            <w:tcW w:w="42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jc w:val="center"/>
            </w:pPr>
            <w:r>
              <w:rPr>
                <w:rFonts w:ascii="Times New Roman" w:eastAsia="Times New Roman" w:hAnsi="Times New Roman" w:cs="Times New Roman"/>
                <w:sz w:val="24"/>
              </w:rPr>
              <w:t>3</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jc w:val="center"/>
            </w:pPr>
            <w:r>
              <w:rPr>
                <w:rFonts w:ascii="Times New Roman" w:eastAsia="Times New Roman" w:hAnsi="Times New Roman" w:cs="Times New Roman"/>
                <w:sz w:val="24"/>
              </w:rPr>
              <w:t>4</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jc w:val="center"/>
            </w:pPr>
            <w:r>
              <w:rPr>
                <w:rFonts w:ascii="Times New Roman" w:eastAsia="Times New Roman" w:hAnsi="Times New Roman" w:cs="Times New Roman"/>
                <w:sz w:val="24"/>
              </w:rPr>
              <w:t>5</w:t>
            </w:r>
          </w:p>
        </w:tc>
        <w:tc>
          <w:tcPr>
            <w:tcW w:w="22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jc w:val="center"/>
            </w:pPr>
            <w:r>
              <w:rPr>
                <w:rFonts w:ascii="Times New Roman" w:eastAsia="Times New Roman" w:hAnsi="Times New Roman" w:cs="Times New Roman"/>
                <w:sz w:val="24"/>
              </w:rPr>
              <w:t>6</w:t>
            </w:r>
          </w:p>
        </w:tc>
      </w:tr>
      <w:tr w:rsidR="0014028C" w:rsidTr="00CD5E4D">
        <w:trPr>
          <w:trHeight w:val="1"/>
        </w:trPr>
        <w:tc>
          <w:tcPr>
            <w:tcW w:w="177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tcPr>
          <w:p w:rsidR="0014028C" w:rsidRDefault="0014028C" w:rsidP="00CD5E4D">
            <w:pPr>
              <w:spacing w:after="0" w:line="240" w:lineRule="auto"/>
              <w:ind w:left="113" w:right="113"/>
              <w:jc w:val="center"/>
              <w:rPr>
                <w:rFonts w:ascii="Times New Roman" w:eastAsia="Times New Roman" w:hAnsi="Times New Roman" w:cs="Times New Roman"/>
                <w:sz w:val="24"/>
              </w:rPr>
            </w:pPr>
            <w:r>
              <w:rPr>
                <w:rFonts w:ascii="Times New Roman" w:eastAsia="Times New Roman" w:hAnsi="Times New Roman" w:cs="Times New Roman"/>
                <w:sz w:val="24"/>
              </w:rPr>
              <w:t>3 апреля - понедельник</w:t>
            </w:r>
          </w:p>
          <w:p w:rsidR="0014028C" w:rsidRDefault="0014028C" w:rsidP="00CD5E4D">
            <w:pPr>
              <w:spacing w:after="0" w:line="360" w:lineRule="auto"/>
              <w:ind w:left="113" w:right="113"/>
              <w:rPr>
                <w:rFonts w:ascii="Times New Roman" w:eastAsia="Times New Roman" w:hAnsi="Times New Roman" w:cs="Times New Roman"/>
                <w:sz w:val="24"/>
              </w:rPr>
            </w:pPr>
          </w:p>
          <w:p w:rsidR="0014028C" w:rsidRPr="00F245C6" w:rsidRDefault="0014028C" w:rsidP="00CD5E4D">
            <w:pPr>
              <w:spacing w:after="0" w:line="240" w:lineRule="auto"/>
              <w:ind w:left="113" w:right="113"/>
              <w:jc w:val="center"/>
              <w:rPr>
                <w:sz w:val="24"/>
                <w:szCs w:val="24"/>
              </w:rPr>
            </w:pPr>
            <w:r w:rsidRPr="00F245C6">
              <w:rPr>
                <w:rFonts w:ascii="Times New Roman" w:eastAsia="Times New Roman" w:hAnsi="Times New Roman" w:cs="Times New Roman"/>
                <w:sz w:val="24"/>
                <w:szCs w:val="24"/>
              </w:rPr>
              <w:t>День смеха. Птицы прилетели. Насекомые.</w:t>
            </w:r>
          </w:p>
        </w:tc>
        <w:tc>
          <w:tcPr>
            <w:tcW w:w="21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b/>
                <w:color w:val="0F1419"/>
                <w:sz w:val="20"/>
                <w:u w:val="single"/>
              </w:rPr>
            </w:pPr>
            <w:r>
              <w:rPr>
                <w:rFonts w:ascii="Times New Roman" w:eastAsia="Times New Roman" w:hAnsi="Times New Roman" w:cs="Times New Roman"/>
                <w:b/>
                <w:sz w:val="20"/>
                <w:u w:val="single"/>
              </w:rPr>
              <w:t>Утро</w:t>
            </w:r>
          </w:p>
          <w:p w:rsidR="0014028C" w:rsidRDefault="0014028C" w:rsidP="00CD5E4D">
            <w:pPr>
              <w:spacing w:after="0" w:line="240" w:lineRule="auto"/>
            </w:pPr>
            <w:r>
              <w:rPr>
                <w:rFonts w:ascii="Times New Roman" w:eastAsia="Times New Roman" w:hAnsi="Times New Roman" w:cs="Times New Roman"/>
                <w:b/>
                <w:color w:val="0F1419"/>
                <w:sz w:val="20"/>
              </w:rPr>
              <w:t>Утренняя гимнастика.</w:t>
            </w:r>
          </w:p>
        </w:tc>
        <w:tc>
          <w:tcPr>
            <w:tcW w:w="42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sz w:val="20"/>
              </w:rPr>
            </w:pPr>
            <w:r>
              <w:rPr>
                <w:rFonts w:ascii="Times New Roman" w:eastAsia="Times New Roman" w:hAnsi="Times New Roman" w:cs="Times New Roman"/>
                <w:b/>
                <w:sz w:val="20"/>
              </w:rPr>
              <w:t>Цель:</w:t>
            </w:r>
            <w:r>
              <w:rPr>
                <w:rFonts w:ascii="Times New Roman" w:eastAsia="Times New Roman" w:hAnsi="Times New Roman" w:cs="Times New Roman"/>
                <w:sz w:val="20"/>
              </w:rPr>
              <w:t xml:space="preserve">  поднять мышечный  и эмоциональный тонус.</w:t>
            </w:r>
          </w:p>
          <w:p w:rsidR="0014028C" w:rsidRDefault="0014028C" w:rsidP="00CD5E4D">
            <w:pPr>
              <w:spacing w:after="0" w:line="240" w:lineRule="auto"/>
            </w:pP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b/>
                <w:sz w:val="20"/>
              </w:rPr>
            </w:pPr>
          </w:p>
          <w:p w:rsidR="0014028C" w:rsidRDefault="0014028C" w:rsidP="00CD5E4D">
            <w:pPr>
              <w:spacing w:after="0" w:line="240" w:lineRule="auto"/>
            </w:pPr>
            <w:r>
              <w:rPr>
                <w:rFonts w:ascii="Times New Roman" w:eastAsia="Times New Roman" w:hAnsi="Times New Roman" w:cs="Times New Roman"/>
                <w:b/>
                <w:sz w:val="20"/>
              </w:rPr>
              <w:t>Спортивный зал</w:t>
            </w:r>
          </w:p>
        </w:tc>
        <w:tc>
          <w:tcPr>
            <w:tcW w:w="198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pPr>
            <w:r>
              <w:rPr>
                <w:rFonts w:ascii="Times New Roman" w:eastAsia="Times New Roman" w:hAnsi="Times New Roman" w:cs="Times New Roman"/>
                <w:shd w:val="clear" w:color="auto" w:fill="FFFFFF"/>
              </w:rPr>
              <w:t>Приучение детей к самостоятельному одеванию и раздеванию, застегиванию пуговиц, липучек, молний</w:t>
            </w:r>
          </w:p>
        </w:tc>
        <w:tc>
          <w:tcPr>
            <w:tcW w:w="220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tcPr>
          <w:p w:rsidR="0014028C" w:rsidRDefault="0014028C" w:rsidP="00CD5E4D">
            <w:pPr>
              <w:spacing w:after="0" w:line="240" w:lineRule="auto"/>
              <w:ind w:left="113" w:right="113"/>
              <w:rPr>
                <w:rFonts w:ascii="Times New Roman" w:eastAsia="Times New Roman" w:hAnsi="Times New Roman" w:cs="Times New Roman"/>
                <w:b/>
                <w:sz w:val="20"/>
              </w:rPr>
            </w:pPr>
          </w:p>
          <w:p w:rsidR="0014028C" w:rsidRDefault="0014028C" w:rsidP="00CD5E4D">
            <w:pPr>
              <w:spacing w:after="0" w:line="240" w:lineRule="auto"/>
              <w:ind w:left="113" w:right="113"/>
              <w:rPr>
                <w:rFonts w:ascii="Times New Roman" w:eastAsia="Times New Roman" w:hAnsi="Times New Roman" w:cs="Times New Roman"/>
                <w:b/>
                <w:sz w:val="20"/>
              </w:rPr>
            </w:pPr>
          </w:p>
          <w:p w:rsidR="0014028C" w:rsidRDefault="0014028C" w:rsidP="00CD5E4D">
            <w:pPr>
              <w:spacing w:after="0" w:line="240" w:lineRule="auto"/>
              <w:ind w:left="113" w:right="113"/>
              <w:rPr>
                <w:rFonts w:ascii="Times New Roman" w:eastAsia="Times New Roman" w:hAnsi="Times New Roman" w:cs="Times New Roman"/>
                <w:b/>
                <w:sz w:val="20"/>
              </w:rPr>
            </w:pPr>
          </w:p>
          <w:p w:rsidR="0014028C" w:rsidRDefault="0014028C" w:rsidP="00CD5E4D">
            <w:pPr>
              <w:spacing w:after="0" w:line="240" w:lineRule="auto"/>
              <w:ind w:left="113" w:right="113"/>
              <w:rPr>
                <w:rFonts w:ascii="Times New Roman" w:eastAsia="Times New Roman" w:hAnsi="Times New Roman" w:cs="Times New Roman"/>
                <w:b/>
                <w:sz w:val="20"/>
              </w:rPr>
            </w:pPr>
          </w:p>
          <w:p w:rsidR="0014028C" w:rsidRDefault="0014028C" w:rsidP="00CD5E4D">
            <w:pPr>
              <w:spacing w:after="0" w:line="240" w:lineRule="auto"/>
              <w:ind w:left="113" w:right="113"/>
              <w:rPr>
                <w:rFonts w:ascii="Times New Roman" w:eastAsia="Times New Roman" w:hAnsi="Times New Roman" w:cs="Times New Roman"/>
                <w:b/>
                <w:sz w:val="20"/>
              </w:rPr>
            </w:pPr>
          </w:p>
          <w:p w:rsidR="0014028C" w:rsidRDefault="0014028C" w:rsidP="00CD5E4D">
            <w:pPr>
              <w:spacing w:after="0" w:line="240" w:lineRule="auto"/>
              <w:ind w:left="113" w:right="113"/>
            </w:pPr>
            <w:r w:rsidRPr="00F245C6">
              <w:rPr>
                <w:rFonts w:ascii="Times New Roman" w:eastAsia="Times New Roman" w:hAnsi="Times New Roman" w:cs="Times New Roman"/>
                <w:sz w:val="24"/>
                <w:szCs w:val="24"/>
                <w:shd w:val="clear" w:color="auto" w:fill="FFFFFF"/>
              </w:rPr>
              <w:t>Беседа «Воспитание дружеских отношений в игре</w:t>
            </w:r>
            <w:r>
              <w:rPr>
                <w:rFonts w:ascii="Times New Roman" w:eastAsia="Times New Roman" w:hAnsi="Times New Roman" w:cs="Times New Roman"/>
                <w:sz w:val="28"/>
                <w:shd w:val="clear" w:color="auto" w:fill="FFFFFF"/>
              </w:rPr>
              <w:t>»</w:t>
            </w:r>
          </w:p>
        </w:tc>
      </w:tr>
      <w:tr w:rsidR="0014028C" w:rsidTr="00CD5E4D">
        <w:trPr>
          <w:trHeight w:val="1"/>
        </w:trPr>
        <w:tc>
          <w:tcPr>
            <w:tcW w:w="177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Calibri" w:eastAsia="Calibri" w:hAnsi="Calibri" w:cs="Calibri"/>
              </w:rPr>
            </w:pPr>
          </w:p>
        </w:tc>
        <w:tc>
          <w:tcPr>
            <w:tcW w:w="21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Times New Roman" w:eastAsia="Times New Roman" w:hAnsi="Times New Roman" w:cs="Times New Roman"/>
                <w:b/>
              </w:rPr>
            </w:pPr>
            <w:r>
              <w:rPr>
                <w:rFonts w:ascii="Times New Roman" w:eastAsia="Times New Roman" w:hAnsi="Times New Roman" w:cs="Times New Roman"/>
                <w:b/>
              </w:rPr>
              <w:t>Игра «Какие бывают птицы».</w:t>
            </w:r>
          </w:p>
          <w:p w:rsidR="0014028C" w:rsidRDefault="0014028C" w:rsidP="00CD5E4D"/>
        </w:tc>
        <w:tc>
          <w:tcPr>
            <w:tcW w:w="42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pPr>
            <w:r>
              <w:rPr>
                <w:rFonts w:ascii="Times New Roman" w:eastAsia="Times New Roman" w:hAnsi="Times New Roman" w:cs="Times New Roman"/>
                <w:b/>
              </w:rPr>
              <w:t>Цель:</w:t>
            </w:r>
            <w:r>
              <w:rPr>
                <w:rFonts w:ascii="Times New Roman" w:eastAsia="Times New Roman" w:hAnsi="Times New Roman" w:cs="Times New Roman"/>
              </w:rPr>
              <w:t xml:space="preserve"> учить внимательно, слушать и наблюдать, формировать способность к диалогической речи, учить отвечать на вопросы предложениями» упражнять в звукоподражании» воспитывать заботливое отношение к птицам зимой.</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pPr>
            <w:r>
              <w:rPr>
                <w:rFonts w:ascii="Times New Roman" w:eastAsia="Times New Roman" w:hAnsi="Times New Roman" w:cs="Times New Roman"/>
                <w:b/>
                <w:color w:val="0F1419"/>
                <w:sz w:val="20"/>
              </w:rPr>
              <w:t>Центр познания</w:t>
            </w:r>
          </w:p>
        </w:tc>
        <w:tc>
          <w:tcPr>
            <w:tcW w:w="198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tc>
        <w:tc>
          <w:tcPr>
            <w:tcW w:w="220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tcPr>
          <w:p w:rsidR="0014028C" w:rsidRDefault="0014028C" w:rsidP="00CD5E4D">
            <w:pPr>
              <w:ind w:left="113" w:right="113"/>
            </w:pPr>
          </w:p>
        </w:tc>
      </w:tr>
      <w:tr w:rsidR="0014028C" w:rsidTr="00CD5E4D">
        <w:trPr>
          <w:trHeight w:val="1"/>
        </w:trPr>
        <w:tc>
          <w:tcPr>
            <w:tcW w:w="177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Calibri" w:eastAsia="Calibri" w:hAnsi="Calibri" w:cs="Calibri"/>
              </w:rPr>
            </w:pPr>
          </w:p>
        </w:tc>
        <w:tc>
          <w:tcPr>
            <w:tcW w:w="21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pPr>
            <w:r>
              <w:rPr>
                <w:rFonts w:ascii="Times New Roman" w:eastAsia="Times New Roman" w:hAnsi="Times New Roman" w:cs="Times New Roman"/>
                <w:b/>
                <w:color w:val="0F1419"/>
                <w:sz w:val="20"/>
              </w:rPr>
              <w:t>Подвижная игра «Птички, раз! Птички два!»</w:t>
            </w:r>
          </w:p>
        </w:tc>
        <w:tc>
          <w:tcPr>
            <w:tcW w:w="42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uppressAutoHyphens/>
              <w:spacing w:after="0" w:line="240" w:lineRule="auto"/>
              <w:jc w:val="both"/>
              <w:rPr>
                <w:rFonts w:ascii="Times New Roman" w:eastAsia="Times New Roman" w:hAnsi="Times New Roman" w:cs="Times New Roman"/>
              </w:rPr>
            </w:pPr>
            <w:r>
              <w:rPr>
                <w:rFonts w:ascii="Times New Roman" w:eastAsia="Times New Roman" w:hAnsi="Times New Roman" w:cs="Times New Roman"/>
                <w:b/>
                <w:sz w:val="24"/>
              </w:rPr>
              <w:t>Цель:</w:t>
            </w:r>
            <w:r>
              <w:rPr>
                <w:rFonts w:ascii="Times New Roman" w:eastAsia="Times New Roman" w:hAnsi="Times New Roman" w:cs="Times New Roman"/>
              </w:rPr>
              <w:t>упражнять детей в выполнении движений; учить счету.</w:t>
            </w:r>
          </w:p>
          <w:p w:rsidR="0014028C" w:rsidRDefault="0014028C" w:rsidP="00CD5E4D">
            <w:pPr>
              <w:spacing w:after="0" w:line="240" w:lineRule="auto"/>
            </w:pP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ind w:right="-456"/>
            </w:pPr>
            <w:r>
              <w:rPr>
                <w:rFonts w:ascii="Times New Roman" w:eastAsia="Times New Roman" w:hAnsi="Times New Roman" w:cs="Times New Roman"/>
                <w:b/>
                <w:color w:val="0F1419"/>
                <w:sz w:val="20"/>
              </w:rPr>
              <w:t>Центр двигательной активности</w:t>
            </w:r>
          </w:p>
        </w:tc>
        <w:tc>
          <w:tcPr>
            <w:tcW w:w="198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tc>
        <w:tc>
          <w:tcPr>
            <w:tcW w:w="220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tc>
      </w:tr>
      <w:tr w:rsidR="0014028C" w:rsidTr="00CD5E4D">
        <w:trPr>
          <w:trHeight w:val="1"/>
        </w:trPr>
        <w:tc>
          <w:tcPr>
            <w:tcW w:w="177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Calibri" w:eastAsia="Calibri" w:hAnsi="Calibri" w:cs="Calibri"/>
              </w:rPr>
            </w:pPr>
          </w:p>
        </w:tc>
        <w:tc>
          <w:tcPr>
            <w:tcW w:w="21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pPr>
            <w:r>
              <w:rPr>
                <w:rFonts w:ascii="Times New Roman" w:eastAsia="Times New Roman" w:hAnsi="Times New Roman" w:cs="Times New Roman"/>
                <w:b/>
                <w:color w:val="0F1419"/>
                <w:sz w:val="20"/>
              </w:rPr>
              <w:t>ООД</w:t>
            </w:r>
          </w:p>
        </w:tc>
        <w:tc>
          <w:tcPr>
            <w:tcW w:w="42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48" w:line="240" w:lineRule="auto"/>
              <w:rPr>
                <w:rFonts w:ascii="Times New Roman" w:eastAsia="Times New Roman" w:hAnsi="Times New Roman" w:cs="Times New Roman"/>
                <w:b/>
              </w:rPr>
            </w:pPr>
            <w:r>
              <w:rPr>
                <w:rFonts w:ascii="Times New Roman" w:eastAsia="Times New Roman" w:hAnsi="Times New Roman" w:cs="Times New Roman"/>
                <w:b/>
              </w:rPr>
              <w:t>1. Развитие речи.</w:t>
            </w:r>
          </w:p>
          <w:p w:rsidR="0014028C" w:rsidRDefault="0014028C" w:rsidP="00CD5E4D">
            <w:pPr>
              <w:spacing w:after="48" w:line="240" w:lineRule="auto"/>
              <w:rPr>
                <w:rFonts w:ascii="Times New Roman" w:eastAsia="Times New Roman" w:hAnsi="Times New Roman" w:cs="Times New Roman"/>
              </w:rPr>
            </w:pPr>
            <w:r>
              <w:rPr>
                <w:rFonts w:ascii="Times New Roman" w:eastAsia="Times New Roman" w:hAnsi="Times New Roman" w:cs="Times New Roman"/>
                <w:b/>
              </w:rPr>
              <w:t xml:space="preserve">Тема:  Заучивание стихотворения В. Берестова   </w:t>
            </w:r>
            <w:r>
              <w:rPr>
                <w:rFonts w:ascii="Times New Roman" w:eastAsia="Times New Roman" w:hAnsi="Times New Roman" w:cs="Times New Roman"/>
              </w:rPr>
              <w:t>«Петушки распетушились"</w:t>
            </w:r>
          </w:p>
          <w:p w:rsidR="0014028C" w:rsidRDefault="0014028C" w:rsidP="00CD5E4D">
            <w:pPr>
              <w:spacing w:after="48" w:line="240" w:lineRule="auto"/>
              <w:rPr>
                <w:rFonts w:ascii="Times New Roman" w:eastAsia="Times New Roman" w:hAnsi="Times New Roman" w:cs="Times New Roman"/>
              </w:rPr>
            </w:pPr>
            <w:r>
              <w:rPr>
                <w:rFonts w:ascii="Times New Roman" w:eastAsia="Times New Roman" w:hAnsi="Times New Roman" w:cs="Times New Roman"/>
              </w:rPr>
              <w:t xml:space="preserve">Цель: Помочь детям запомнить стихотврение В. Берестова , Учить выразительно читать его. </w:t>
            </w:r>
          </w:p>
          <w:p w:rsidR="0014028C" w:rsidRDefault="0014028C" w:rsidP="00CD5E4D">
            <w:pPr>
              <w:spacing w:after="48" w:line="240" w:lineRule="auto"/>
              <w:rPr>
                <w:rFonts w:ascii="Times New Roman" w:eastAsia="Times New Roman" w:hAnsi="Times New Roman" w:cs="Times New Roman"/>
              </w:rPr>
            </w:pPr>
            <w:r>
              <w:rPr>
                <w:rFonts w:ascii="Times New Roman" w:eastAsia="Times New Roman" w:hAnsi="Times New Roman" w:cs="Times New Roman"/>
                <w:b/>
              </w:rPr>
              <w:t>Мет. лит-ра: В.В. Гербова с. 56</w:t>
            </w:r>
          </w:p>
          <w:p w:rsidR="0014028C" w:rsidRDefault="0014028C" w:rsidP="00CD5E4D">
            <w:pPr>
              <w:spacing w:after="48" w:line="240" w:lineRule="auto"/>
              <w:rPr>
                <w:rFonts w:ascii="Times New Roman" w:eastAsia="Times New Roman" w:hAnsi="Times New Roman" w:cs="Times New Roman"/>
                <w:b/>
              </w:rPr>
            </w:pPr>
            <w:r>
              <w:rPr>
                <w:rFonts w:ascii="Times New Roman" w:eastAsia="Times New Roman" w:hAnsi="Times New Roman" w:cs="Times New Roman"/>
                <w:b/>
              </w:rPr>
              <w:t>2. Музыка.</w:t>
            </w:r>
          </w:p>
          <w:p w:rsidR="0014028C" w:rsidRDefault="0014028C" w:rsidP="00CD5E4D">
            <w:pPr>
              <w:spacing w:after="48" w:line="240" w:lineRule="auto"/>
            </w:pP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b/>
                <w:color w:val="0F1419"/>
                <w:sz w:val="20"/>
              </w:rPr>
            </w:pPr>
            <w:r>
              <w:rPr>
                <w:rFonts w:ascii="Times New Roman" w:eastAsia="Times New Roman" w:hAnsi="Times New Roman" w:cs="Times New Roman"/>
                <w:b/>
                <w:color w:val="0F1419"/>
                <w:sz w:val="20"/>
              </w:rPr>
              <w:t>Центр познания</w:t>
            </w:r>
          </w:p>
          <w:p w:rsidR="0014028C" w:rsidRDefault="0014028C" w:rsidP="00CD5E4D">
            <w:pPr>
              <w:spacing w:after="0" w:line="240" w:lineRule="auto"/>
            </w:pPr>
          </w:p>
        </w:tc>
        <w:tc>
          <w:tcPr>
            <w:tcW w:w="198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tc>
        <w:tc>
          <w:tcPr>
            <w:tcW w:w="220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tc>
      </w:tr>
      <w:tr w:rsidR="0014028C" w:rsidTr="00CD5E4D">
        <w:trPr>
          <w:trHeight w:val="1"/>
        </w:trPr>
        <w:tc>
          <w:tcPr>
            <w:tcW w:w="177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Calibri" w:eastAsia="Calibri" w:hAnsi="Calibri" w:cs="Calibri"/>
              </w:rPr>
            </w:pPr>
          </w:p>
        </w:tc>
        <w:tc>
          <w:tcPr>
            <w:tcW w:w="21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b/>
                <w:color w:val="000000"/>
                <w:spacing w:val="-8"/>
                <w:sz w:val="20"/>
                <w:u w:val="single"/>
              </w:rPr>
            </w:pPr>
            <w:r>
              <w:rPr>
                <w:rFonts w:ascii="Times New Roman" w:eastAsia="Times New Roman" w:hAnsi="Times New Roman" w:cs="Times New Roman"/>
                <w:b/>
                <w:sz w:val="20"/>
                <w:u w:val="single"/>
              </w:rPr>
              <w:t>Прогулка</w:t>
            </w:r>
          </w:p>
          <w:p w:rsidR="0014028C" w:rsidRDefault="0014028C" w:rsidP="00CD5E4D">
            <w:pPr>
              <w:spacing w:after="48" w:line="240" w:lineRule="auto"/>
            </w:pPr>
          </w:p>
        </w:tc>
        <w:tc>
          <w:tcPr>
            <w:tcW w:w="42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48" w:line="240" w:lineRule="auto"/>
              <w:rPr>
                <w:rFonts w:ascii="Times New Roman" w:eastAsia="Times New Roman" w:hAnsi="Times New Roman" w:cs="Times New Roman"/>
                <w:b/>
              </w:rPr>
            </w:pPr>
            <w:r>
              <w:rPr>
                <w:rFonts w:ascii="Times New Roman" w:eastAsia="Times New Roman" w:hAnsi="Times New Roman" w:cs="Times New Roman"/>
                <w:b/>
              </w:rPr>
              <w:t>Наблюдение на тему «Где, чей след?»</w:t>
            </w:r>
          </w:p>
          <w:p w:rsidR="0014028C" w:rsidRDefault="0014028C" w:rsidP="00CD5E4D">
            <w:pPr>
              <w:spacing w:after="48" w:line="240" w:lineRule="auto"/>
              <w:rPr>
                <w:rFonts w:ascii="Times New Roman" w:eastAsia="Times New Roman" w:hAnsi="Times New Roman" w:cs="Times New Roman"/>
                <w:shd w:val="clear" w:color="auto" w:fill="FFFFFF"/>
              </w:rPr>
            </w:pPr>
            <w:r>
              <w:rPr>
                <w:rFonts w:ascii="Times New Roman" w:eastAsia="Times New Roman" w:hAnsi="Times New Roman" w:cs="Times New Roman"/>
                <w:b/>
                <w:shd w:val="clear" w:color="auto" w:fill="FFFFFF"/>
              </w:rPr>
              <w:t>Цель:</w:t>
            </w:r>
            <w:r>
              <w:rPr>
                <w:rFonts w:ascii="Times New Roman" w:eastAsia="Times New Roman" w:hAnsi="Times New Roman" w:cs="Times New Roman"/>
                <w:shd w:val="clear" w:color="auto" w:fill="FFFFFF"/>
              </w:rPr>
              <w:t xml:space="preserve"> развивать внимательность, учить различать следы птиц и зверей по форме.</w:t>
            </w:r>
          </w:p>
          <w:p w:rsidR="0014028C" w:rsidRDefault="0014028C" w:rsidP="00CD5E4D">
            <w:pPr>
              <w:spacing w:after="48" w:line="240" w:lineRule="auto"/>
              <w:rPr>
                <w:rFonts w:ascii="Times New Roman" w:eastAsia="Times New Roman" w:hAnsi="Times New Roman" w:cs="Times New Roman"/>
              </w:rPr>
            </w:pPr>
            <w:r>
              <w:rPr>
                <w:rFonts w:ascii="Times New Roman" w:eastAsia="Times New Roman" w:hAnsi="Times New Roman" w:cs="Times New Roman"/>
              </w:rPr>
              <w:t>Трудовая деятельность</w:t>
            </w:r>
          </w:p>
          <w:p w:rsidR="0014028C" w:rsidRDefault="0014028C" w:rsidP="00CD5E4D">
            <w:pPr>
              <w:spacing w:after="48" w:line="240" w:lineRule="auto"/>
              <w:rPr>
                <w:rFonts w:ascii="Times New Roman" w:eastAsia="Times New Roman" w:hAnsi="Times New Roman" w:cs="Times New Roman"/>
              </w:rPr>
            </w:pPr>
            <w:r>
              <w:rPr>
                <w:rFonts w:ascii="Times New Roman" w:eastAsia="Times New Roman" w:hAnsi="Times New Roman" w:cs="Times New Roman"/>
              </w:rPr>
              <w:t>Собрать выносной материал, очистить его от снега</w:t>
            </w:r>
          </w:p>
          <w:p w:rsidR="0014028C" w:rsidRDefault="0014028C" w:rsidP="00CD5E4D">
            <w:pPr>
              <w:spacing w:after="48" w:line="240" w:lineRule="auto"/>
              <w:rPr>
                <w:rFonts w:ascii="Times New Roman" w:eastAsia="Times New Roman" w:hAnsi="Times New Roman" w:cs="Times New Roman"/>
                <w:shd w:val="clear" w:color="auto" w:fill="FFFFFF"/>
              </w:rPr>
            </w:pPr>
            <w:r>
              <w:rPr>
                <w:rFonts w:ascii="Times New Roman" w:eastAsia="Times New Roman" w:hAnsi="Times New Roman" w:cs="Times New Roman"/>
                <w:b/>
                <w:shd w:val="clear" w:color="auto" w:fill="FFFFFF"/>
              </w:rPr>
              <w:t>Цель:</w:t>
            </w:r>
            <w:r>
              <w:rPr>
                <w:rFonts w:ascii="Times New Roman" w:eastAsia="Times New Roman" w:hAnsi="Times New Roman" w:cs="Times New Roman"/>
                <w:shd w:val="clear" w:color="auto" w:fill="FFFFFF"/>
              </w:rPr>
              <w:t xml:space="preserve"> учить работать сообща.</w:t>
            </w:r>
          </w:p>
          <w:p w:rsidR="0014028C" w:rsidRDefault="0014028C" w:rsidP="00CD5E4D">
            <w:pPr>
              <w:spacing w:after="48" w:line="240" w:lineRule="auto"/>
              <w:rPr>
                <w:rFonts w:ascii="Times New Roman" w:eastAsia="Times New Roman" w:hAnsi="Times New Roman" w:cs="Times New Roman"/>
              </w:rPr>
            </w:pPr>
            <w:r>
              <w:rPr>
                <w:rFonts w:ascii="Times New Roman" w:eastAsia="Times New Roman" w:hAnsi="Times New Roman" w:cs="Times New Roman"/>
              </w:rPr>
              <w:t xml:space="preserve">Подвижная игра «Не попадись»  </w:t>
            </w:r>
          </w:p>
          <w:p w:rsidR="0014028C" w:rsidRDefault="0014028C" w:rsidP="00CD5E4D">
            <w:pPr>
              <w:spacing w:after="48" w:line="240" w:lineRule="auto"/>
            </w:pPr>
            <w:r>
              <w:rPr>
                <w:rFonts w:ascii="Times New Roman" w:eastAsia="Times New Roman" w:hAnsi="Times New Roman" w:cs="Times New Roman"/>
                <w:b/>
                <w:shd w:val="clear" w:color="auto" w:fill="FFFFFF"/>
              </w:rPr>
              <w:t>Цель:</w:t>
            </w:r>
            <w:r>
              <w:rPr>
                <w:rFonts w:ascii="Times New Roman" w:eastAsia="Times New Roman" w:hAnsi="Times New Roman" w:cs="Times New Roman"/>
                <w:shd w:val="clear" w:color="auto" w:fill="FFFFFF"/>
              </w:rPr>
              <w:t xml:space="preserve"> развивать быстроты реакции, упражнение в прыжках</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360" w:line="240" w:lineRule="auto"/>
              <w:rPr>
                <w:rFonts w:ascii="Times New Roman" w:eastAsia="Times New Roman" w:hAnsi="Times New Roman" w:cs="Times New Roman"/>
                <w:b/>
                <w:sz w:val="20"/>
                <w:shd w:val="clear" w:color="auto" w:fill="FFFFFF"/>
              </w:rPr>
            </w:pPr>
            <w:r>
              <w:rPr>
                <w:rFonts w:ascii="Times New Roman" w:eastAsia="Times New Roman" w:hAnsi="Times New Roman" w:cs="Times New Roman"/>
                <w:b/>
                <w:sz w:val="20"/>
                <w:shd w:val="clear" w:color="auto" w:fill="FFFFFF"/>
              </w:rPr>
              <w:t>Выносной материал:</w:t>
            </w:r>
          </w:p>
          <w:p w:rsidR="0014028C" w:rsidRDefault="0014028C" w:rsidP="00CD5E4D">
            <w:pPr>
              <w:spacing w:after="360" w:line="240" w:lineRule="auto"/>
            </w:pPr>
            <w:r>
              <w:rPr>
                <w:rFonts w:ascii="Times New Roman" w:eastAsia="Times New Roman" w:hAnsi="Times New Roman" w:cs="Times New Roman"/>
                <w:sz w:val="20"/>
                <w:shd w:val="clear" w:color="auto" w:fill="FFFFFF"/>
              </w:rPr>
              <w:t>(выносные игрушки, метелки, лопатки, ледянки)</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Times New Roman" w:eastAsia="Times New Roman" w:hAnsi="Times New Roman" w:cs="Times New Roman"/>
                <w:b/>
              </w:rPr>
            </w:pPr>
            <w:r>
              <w:rPr>
                <w:rFonts w:ascii="Times New Roman" w:eastAsia="Times New Roman" w:hAnsi="Times New Roman" w:cs="Times New Roman"/>
                <w:b/>
              </w:rPr>
              <w:t>Дид. игра «Прошагай под приговорку»</w:t>
            </w:r>
          </w:p>
          <w:p w:rsidR="0014028C" w:rsidRDefault="0014028C" w:rsidP="00CD5E4D">
            <w:pPr>
              <w:spacing w:after="0" w:line="240" w:lineRule="auto"/>
            </w:pPr>
            <w:r>
              <w:rPr>
                <w:rFonts w:ascii="Times New Roman" w:eastAsia="Times New Roman" w:hAnsi="Times New Roman" w:cs="Times New Roman"/>
                <w:b/>
              </w:rPr>
              <w:t>Цель:</w:t>
            </w:r>
            <w:r>
              <w:rPr>
                <w:rFonts w:ascii="Times New Roman" w:eastAsia="Times New Roman" w:hAnsi="Times New Roman" w:cs="Times New Roman"/>
              </w:rPr>
              <w:t xml:space="preserve"> способствовать координации речи с движением</w:t>
            </w:r>
          </w:p>
        </w:tc>
        <w:tc>
          <w:tcPr>
            <w:tcW w:w="22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Calibri" w:eastAsia="Calibri" w:hAnsi="Calibri" w:cs="Calibri"/>
              </w:rPr>
            </w:pPr>
          </w:p>
        </w:tc>
      </w:tr>
      <w:tr w:rsidR="0014028C" w:rsidTr="00CD5E4D">
        <w:trPr>
          <w:trHeight w:val="1"/>
        </w:trPr>
        <w:tc>
          <w:tcPr>
            <w:tcW w:w="177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Calibri" w:eastAsia="Calibri" w:hAnsi="Calibri" w:cs="Calibri"/>
              </w:rPr>
            </w:pPr>
          </w:p>
        </w:tc>
        <w:tc>
          <w:tcPr>
            <w:tcW w:w="21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pPr>
            <w:r>
              <w:rPr>
                <w:rFonts w:ascii="Times New Roman" w:eastAsia="Times New Roman" w:hAnsi="Times New Roman" w:cs="Times New Roman"/>
                <w:b/>
                <w:sz w:val="20"/>
                <w:u w:val="single"/>
              </w:rPr>
              <w:t>Работа перед сном</w:t>
            </w:r>
          </w:p>
        </w:tc>
        <w:tc>
          <w:tcPr>
            <w:tcW w:w="10741"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r>
              <w:rPr>
                <w:rFonts w:ascii="Times New Roman" w:eastAsia="Times New Roman" w:hAnsi="Times New Roman" w:cs="Times New Roman"/>
                <w:b/>
              </w:rPr>
              <w:t>Просмотр мультфильма «Лунтик». Цель:</w:t>
            </w:r>
            <w:r>
              <w:rPr>
                <w:rFonts w:ascii="Times New Roman" w:eastAsia="Times New Roman" w:hAnsi="Times New Roman" w:cs="Times New Roman"/>
              </w:rPr>
              <w:t xml:space="preserve"> Доставить детям радость от просмотра мультфильма, учить делиться впечатлениями.</w:t>
            </w:r>
          </w:p>
        </w:tc>
      </w:tr>
      <w:tr w:rsidR="0014028C" w:rsidTr="00CD5E4D">
        <w:trPr>
          <w:trHeight w:val="1"/>
        </w:trPr>
        <w:tc>
          <w:tcPr>
            <w:tcW w:w="177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Calibri" w:eastAsia="Calibri" w:hAnsi="Calibri" w:cs="Calibri"/>
              </w:rPr>
            </w:pPr>
          </w:p>
        </w:tc>
        <w:tc>
          <w:tcPr>
            <w:tcW w:w="21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b/>
                <w:sz w:val="20"/>
                <w:u w:val="single"/>
              </w:rPr>
            </w:pPr>
            <w:r>
              <w:rPr>
                <w:rFonts w:ascii="Times New Roman" w:eastAsia="Times New Roman" w:hAnsi="Times New Roman" w:cs="Times New Roman"/>
                <w:b/>
                <w:sz w:val="20"/>
                <w:u w:val="single"/>
              </w:rPr>
              <w:t>Вечер</w:t>
            </w:r>
          </w:p>
          <w:p w:rsidR="0014028C" w:rsidRDefault="0014028C" w:rsidP="00CD5E4D">
            <w:pPr>
              <w:spacing w:after="0" w:line="240" w:lineRule="auto"/>
            </w:pPr>
            <w:r>
              <w:rPr>
                <w:rFonts w:ascii="Times New Roman" w:eastAsia="Times New Roman" w:hAnsi="Times New Roman" w:cs="Times New Roman"/>
                <w:b/>
                <w:sz w:val="20"/>
              </w:rPr>
              <w:t>Закаливающие процедуры после сна</w:t>
            </w:r>
          </w:p>
        </w:tc>
        <w:tc>
          <w:tcPr>
            <w:tcW w:w="42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pPr>
            <w:r>
              <w:rPr>
                <w:rFonts w:ascii="Times New Roman" w:eastAsia="Times New Roman" w:hAnsi="Times New Roman" w:cs="Times New Roman"/>
                <w:b/>
                <w:sz w:val="20"/>
              </w:rPr>
              <w:t>Цель:</w:t>
            </w:r>
            <w:r>
              <w:rPr>
                <w:rFonts w:ascii="Times New Roman" w:eastAsia="Times New Roman" w:hAnsi="Times New Roman" w:cs="Times New Roman"/>
                <w:color w:val="000000"/>
                <w:sz w:val="20"/>
              </w:rPr>
              <w:t>сохранение и укрепление физического и психического здоровья детей.</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Спальня</w:t>
            </w:r>
          </w:p>
          <w:p w:rsidR="0014028C" w:rsidRDefault="0014028C" w:rsidP="00CD5E4D">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(ребристые дорожки)</w:t>
            </w:r>
          </w:p>
          <w:p w:rsidR="0014028C" w:rsidRDefault="0014028C" w:rsidP="00CD5E4D">
            <w:pPr>
              <w:spacing w:after="0" w:line="240" w:lineRule="auto"/>
            </w:pPr>
          </w:p>
        </w:tc>
        <w:tc>
          <w:tcPr>
            <w:tcW w:w="198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Times New Roman" w:eastAsia="Times New Roman" w:hAnsi="Times New Roman" w:cs="Times New Roman"/>
              </w:rPr>
            </w:pPr>
            <w:r>
              <w:rPr>
                <w:rFonts w:ascii="Times New Roman" w:eastAsia="Times New Roman" w:hAnsi="Times New Roman" w:cs="Times New Roman"/>
              </w:rPr>
              <w:t>Побуждать детей к самостоятельному выполнению элементарных поручений</w:t>
            </w:r>
          </w:p>
          <w:p w:rsidR="0014028C" w:rsidRDefault="0014028C" w:rsidP="00CD5E4D">
            <w:pPr>
              <w:spacing w:after="0" w:line="240" w:lineRule="auto"/>
            </w:pPr>
          </w:p>
        </w:tc>
        <w:tc>
          <w:tcPr>
            <w:tcW w:w="220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Calibri" w:eastAsia="Calibri" w:hAnsi="Calibri" w:cs="Calibri"/>
              </w:rPr>
            </w:pPr>
          </w:p>
          <w:p w:rsidR="0014028C" w:rsidRDefault="0014028C" w:rsidP="00CD5E4D">
            <w:pPr>
              <w:spacing w:after="0" w:line="240" w:lineRule="auto"/>
              <w:rPr>
                <w:rFonts w:ascii="Calibri" w:eastAsia="Calibri" w:hAnsi="Calibri" w:cs="Calibri"/>
              </w:rPr>
            </w:pPr>
          </w:p>
          <w:p w:rsidR="0014028C" w:rsidRDefault="0014028C" w:rsidP="00CD5E4D">
            <w:pPr>
              <w:spacing w:after="0" w:line="240" w:lineRule="auto"/>
              <w:rPr>
                <w:rFonts w:ascii="Calibri" w:eastAsia="Calibri" w:hAnsi="Calibri" w:cs="Calibri"/>
              </w:rPr>
            </w:pPr>
          </w:p>
          <w:p w:rsidR="0014028C" w:rsidRDefault="0014028C" w:rsidP="00CD5E4D">
            <w:pPr>
              <w:spacing w:after="0" w:line="240" w:lineRule="auto"/>
              <w:rPr>
                <w:rFonts w:ascii="Calibri" w:eastAsia="Calibri" w:hAnsi="Calibri" w:cs="Calibri"/>
              </w:rPr>
            </w:pPr>
          </w:p>
          <w:p w:rsidR="0014028C" w:rsidRDefault="0014028C" w:rsidP="00CD5E4D">
            <w:pPr>
              <w:spacing w:after="0" w:line="240" w:lineRule="auto"/>
              <w:rPr>
                <w:rFonts w:ascii="Calibri" w:eastAsia="Calibri" w:hAnsi="Calibri" w:cs="Calibri"/>
              </w:rPr>
            </w:pPr>
          </w:p>
          <w:p w:rsidR="0014028C" w:rsidRDefault="0014028C" w:rsidP="00CD5E4D">
            <w:pPr>
              <w:spacing w:after="0" w:line="240" w:lineRule="auto"/>
              <w:rPr>
                <w:rFonts w:ascii="Calibri" w:eastAsia="Calibri" w:hAnsi="Calibri" w:cs="Calibri"/>
              </w:rPr>
            </w:pPr>
          </w:p>
          <w:p w:rsidR="0014028C" w:rsidRDefault="0014028C" w:rsidP="00CD5E4D">
            <w:pPr>
              <w:spacing w:after="0" w:line="240" w:lineRule="auto"/>
              <w:rPr>
                <w:rFonts w:ascii="Calibri" w:eastAsia="Calibri" w:hAnsi="Calibri" w:cs="Calibri"/>
              </w:rPr>
            </w:pPr>
          </w:p>
          <w:p w:rsidR="0014028C" w:rsidRDefault="0014028C" w:rsidP="00CD5E4D">
            <w:pPr>
              <w:spacing w:after="0" w:line="240" w:lineRule="auto"/>
              <w:rPr>
                <w:rFonts w:ascii="Calibri" w:eastAsia="Calibri" w:hAnsi="Calibri" w:cs="Calibri"/>
              </w:rPr>
            </w:pPr>
          </w:p>
          <w:p w:rsidR="0014028C" w:rsidRDefault="0014028C" w:rsidP="00CD5E4D">
            <w:pPr>
              <w:spacing w:after="0" w:line="240" w:lineRule="auto"/>
              <w:rPr>
                <w:rFonts w:ascii="Calibri" w:eastAsia="Calibri" w:hAnsi="Calibri" w:cs="Calibri"/>
              </w:rPr>
            </w:pPr>
          </w:p>
          <w:p w:rsidR="0014028C" w:rsidRDefault="0014028C" w:rsidP="00CD5E4D">
            <w:pPr>
              <w:spacing w:after="0" w:line="240" w:lineRule="auto"/>
              <w:rPr>
                <w:rFonts w:ascii="Calibri" w:eastAsia="Calibri" w:hAnsi="Calibri" w:cs="Calibri"/>
              </w:rPr>
            </w:pPr>
          </w:p>
          <w:p w:rsidR="0014028C" w:rsidRDefault="0014028C" w:rsidP="00CD5E4D">
            <w:pPr>
              <w:spacing w:after="0" w:line="240" w:lineRule="auto"/>
              <w:rPr>
                <w:rFonts w:ascii="Calibri" w:eastAsia="Calibri" w:hAnsi="Calibri" w:cs="Calibri"/>
              </w:rPr>
            </w:pPr>
          </w:p>
          <w:p w:rsidR="0014028C" w:rsidRDefault="0014028C" w:rsidP="00CD5E4D">
            <w:pPr>
              <w:spacing w:after="0" w:line="240" w:lineRule="auto"/>
              <w:rPr>
                <w:rFonts w:ascii="Calibri" w:eastAsia="Calibri" w:hAnsi="Calibri" w:cs="Calibri"/>
              </w:rPr>
            </w:pPr>
          </w:p>
          <w:p w:rsidR="0014028C" w:rsidRDefault="0014028C" w:rsidP="00CD5E4D">
            <w:pPr>
              <w:spacing w:after="0" w:line="240" w:lineRule="auto"/>
              <w:rPr>
                <w:rFonts w:ascii="Calibri" w:eastAsia="Calibri" w:hAnsi="Calibri" w:cs="Calibri"/>
              </w:rPr>
            </w:pPr>
          </w:p>
          <w:p w:rsidR="0014028C" w:rsidRDefault="0014028C" w:rsidP="00CD5E4D">
            <w:pPr>
              <w:spacing w:after="0" w:line="240" w:lineRule="auto"/>
              <w:rPr>
                <w:rFonts w:ascii="Calibri" w:eastAsia="Calibri" w:hAnsi="Calibri" w:cs="Calibri"/>
              </w:rPr>
            </w:pPr>
          </w:p>
        </w:tc>
      </w:tr>
      <w:tr w:rsidR="0014028C" w:rsidTr="00CD5E4D">
        <w:trPr>
          <w:trHeight w:val="1"/>
        </w:trPr>
        <w:tc>
          <w:tcPr>
            <w:tcW w:w="177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Calibri" w:eastAsia="Calibri" w:hAnsi="Calibri" w:cs="Calibri"/>
              </w:rPr>
            </w:pPr>
          </w:p>
        </w:tc>
        <w:tc>
          <w:tcPr>
            <w:tcW w:w="21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pPr>
            <w:r>
              <w:rPr>
                <w:rFonts w:ascii="Times New Roman" w:eastAsia="Times New Roman" w:hAnsi="Times New Roman" w:cs="Times New Roman"/>
                <w:b/>
              </w:rPr>
              <w:t>Дидактическая игра «Кто как кричит».</w:t>
            </w:r>
          </w:p>
        </w:tc>
        <w:tc>
          <w:tcPr>
            <w:tcW w:w="42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Times New Roman" w:eastAsia="Times New Roman" w:hAnsi="Times New Roman" w:cs="Times New Roman"/>
              </w:rPr>
            </w:pPr>
            <w:r>
              <w:rPr>
                <w:rFonts w:ascii="Times New Roman" w:eastAsia="Times New Roman" w:hAnsi="Times New Roman" w:cs="Times New Roman"/>
                <w:b/>
              </w:rPr>
              <w:t>Цель:</w:t>
            </w:r>
            <w:r>
              <w:rPr>
                <w:rFonts w:ascii="Times New Roman" w:eastAsia="Times New Roman" w:hAnsi="Times New Roman" w:cs="Times New Roman"/>
              </w:rPr>
              <w:t xml:space="preserve"> закреплять умение детей издавать звуки птиц; развивать внимательность воспитывать любовь к природе.</w:t>
            </w:r>
          </w:p>
          <w:p w:rsidR="0014028C" w:rsidRDefault="0014028C" w:rsidP="00CD5E4D">
            <w:pPr>
              <w:spacing w:after="0" w:line="240" w:lineRule="auto"/>
            </w:pP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jc w:val="both"/>
            </w:pPr>
            <w:r>
              <w:rPr>
                <w:rFonts w:ascii="Times New Roman" w:eastAsia="Times New Roman" w:hAnsi="Times New Roman" w:cs="Times New Roman"/>
                <w:b/>
                <w:sz w:val="20"/>
              </w:rPr>
              <w:t>Центр познания</w:t>
            </w:r>
          </w:p>
        </w:tc>
        <w:tc>
          <w:tcPr>
            <w:tcW w:w="198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tc>
        <w:tc>
          <w:tcPr>
            <w:tcW w:w="220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tc>
      </w:tr>
      <w:tr w:rsidR="0014028C" w:rsidTr="00CD5E4D">
        <w:trPr>
          <w:trHeight w:val="1"/>
        </w:trPr>
        <w:tc>
          <w:tcPr>
            <w:tcW w:w="177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Calibri" w:eastAsia="Calibri" w:hAnsi="Calibri" w:cs="Calibri"/>
              </w:rPr>
            </w:pPr>
          </w:p>
        </w:tc>
        <w:tc>
          <w:tcPr>
            <w:tcW w:w="21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pPr>
            <w:r>
              <w:rPr>
                <w:rFonts w:ascii="Times New Roman" w:eastAsia="Times New Roman" w:hAnsi="Times New Roman" w:cs="Times New Roman"/>
              </w:rPr>
              <w:t>Игры с  конструктором</w:t>
            </w:r>
          </w:p>
        </w:tc>
        <w:tc>
          <w:tcPr>
            <w:tcW w:w="42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pPr>
            <w:r>
              <w:rPr>
                <w:rFonts w:ascii="Times New Roman" w:eastAsia="Times New Roman" w:hAnsi="Times New Roman" w:cs="Times New Roman"/>
                <w:b/>
                <w:shd w:val="clear" w:color="auto" w:fill="FFFFFF"/>
              </w:rPr>
              <w:t>Цель:</w:t>
            </w:r>
            <w:r>
              <w:rPr>
                <w:rFonts w:ascii="Times New Roman" w:eastAsia="Times New Roman" w:hAnsi="Times New Roman" w:cs="Times New Roman"/>
                <w:shd w:val="clear" w:color="auto" w:fill="FFFFFF"/>
              </w:rPr>
              <w:t xml:space="preserve"> развивать желание сооружать постройки по собственному замыслу.  Приучать после игры убирать детали в коробку.</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jc w:val="both"/>
            </w:pPr>
            <w:r>
              <w:rPr>
                <w:rFonts w:ascii="Times New Roman" w:eastAsia="Times New Roman" w:hAnsi="Times New Roman" w:cs="Times New Roman"/>
                <w:b/>
                <w:sz w:val="20"/>
              </w:rPr>
              <w:t>Центр конструирования</w:t>
            </w:r>
          </w:p>
        </w:tc>
        <w:tc>
          <w:tcPr>
            <w:tcW w:w="198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tc>
        <w:tc>
          <w:tcPr>
            <w:tcW w:w="220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tc>
      </w:tr>
      <w:tr w:rsidR="0014028C" w:rsidTr="00CD5E4D">
        <w:trPr>
          <w:trHeight w:val="1"/>
        </w:trPr>
        <w:tc>
          <w:tcPr>
            <w:tcW w:w="177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Calibri" w:eastAsia="Calibri" w:hAnsi="Calibri" w:cs="Calibri"/>
              </w:rPr>
            </w:pPr>
          </w:p>
        </w:tc>
        <w:tc>
          <w:tcPr>
            <w:tcW w:w="21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sz w:val="20"/>
                <w:u w:val="single"/>
              </w:rPr>
            </w:pPr>
            <w:r>
              <w:rPr>
                <w:rFonts w:ascii="Times New Roman" w:eastAsia="Times New Roman" w:hAnsi="Times New Roman" w:cs="Times New Roman"/>
                <w:b/>
                <w:sz w:val="20"/>
                <w:u w:val="single"/>
              </w:rPr>
              <w:t>Прогулка</w:t>
            </w:r>
          </w:p>
          <w:p w:rsidR="0014028C" w:rsidRDefault="0014028C" w:rsidP="00CD5E4D">
            <w:pPr>
              <w:spacing w:after="0" w:line="240" w:lineRule="auto"/>
              <w:rPr>
                <w:rFonts w:ascii="Times New Roman" w:eastAsia="Times New Roman" w:hAnsi="Times New Roman" w:cs="Times New Roman"/>
                <w:sz w:val="20"/>
              </w:rPr>
            </w:pPr>
          </w:p>
          <w:p w:rsidR="0014028C" w:rsidRDefault="0014028C" w:rsidP="00CD5E4D">
            <w:pPr>
              <w:spacing w:after="0" w:line="240" w:lineRule="auto"/>
            </w:pPr>
          </w:p>
        </w:tc>
        <w:tc>
          <w:tcPr>
            <w:tcW w:w="655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Times New Roman" w:eastAsia="Times New Roman" w:hAnsi="Times New Roman" w:cs="Times New Roman"/>
              </w:rPr>
            </w:pPr>
            <w:r>
              <w:rPr>
                <w:rFonts w:ascii="Times New Roman" w:eastAsia="Times New Roman" w:hAnsi="Times New Roman" w:cs="Times New Roman"/>
              </w:rPr>
              <w:t>Опытно-экспериментальная работа .</w:t>
            </w:r>
          </w:p>
          <w:p w:rsidR="0014028C" w:rsidRDefault="0014028C" w:rsidP="00CD5E4D">
            <w:r>
              <w:rPr>
                <w:rFonts w:ascii="Times New Roman" w:eastAsia="Times New Roman" w:hAnsi="Times New Roman" w:cs="Times New Roman"/>
              </w:rPr>
              <w:t xml:space="preserve"> Опыт «Встреча с ручейком. Почему по дорогам побежали ручьи».</w:t>
            </w:r>
          </w:p>
        </w:tc>
        <w:tc>
          <w:tcPr>
            <w:tcW w:w="198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tc>
        <w:tc>
          <w:tcPr>
            <w:tcW w:w="220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tc>
      </w:tr>
    </w:tbl>
    <w:p w:rsidR="0014028C" w:rsidRDefault="0014028C" w:rsidP="0014028C">
      <w:pPr>
        <w:rPr>
          <w:rFonts w:ascii="Calibri" w:eastAsia="Calibri" w:hAnsi="Calibri" w:cs="Calibri"/>
        </w:rPr>
      </w:pPr>
    </w:p>
    <w:p w:rsidR="0014028C" w:rsidRDefault="0014028C" w:rsidP="0014028C">
      <w:pPr>
        <w:rPr>
          <w:rFonts w:ascii="Calibri" w:eastAsia="Calibri" w:hAnsi="Calibri" w:cs="Calibri"/>
        </w:rPr>
      </w:pPr>
    </w:p>
    <w:p w:rsidR="0014028C" w:rsidRDefault="0014028C" w:rsidP="0014028C">
      <w:pPr>
        <w:rPr>
          <w:rFonts w:ascii="Calibri" w:eastAsia="Calibri" w:hAnsi="Calibri" w:cs="Calibri"/>
        </w:rPr>
      </w:pPr>
    </w:p>
    <w:p w:rsidR="0014028C" w:rsidRDefault="0014028C" w:rsidP="0014028C">
      <w:pPr>
        <w:rPr>
          <w:rFonts w:ascii="Calibri" w:eastAsia="Calibri" w:hAnsi="Calibri" w:cs="Calibri"/>
        </w:rPr>
      </w:pPr>
    </w:p>
    <w:p w:rsidR="0014028C" w:rsidRDefault="0014028C" w:rsidP="0014028C">
      <w:pPr>
        <w:rPr>
          <w:rFonts w:ascii="Calibri" w:eastAsia="Calibri" w:hAnsi="Calibri" w:cs="Calibri"/>
        </w:rPr>
      </w:pPr>
    </w:p>
    <w:tbl>
      <w:tblPr>
        <w:tblW w:w="0" w:type="auto"/>
        <w:tblInd w:w="98" w:type="dxa"/>
        <w:tblCellMar>
          <w:left w:w="10" w:type="dxa"/>
          <w:right w:w="10" w:type="dxa"/>
        </w:tblCellMar>
        <w:tblLook w:val="04A0" w:firstRow="1" w:lastRow="0" w:firstColumn="1" w:lastColumn="0" w:noHBand="0" w:noVBand="1"/>
      </w:tblPr>
      <w:tblGrid>
        <w:gridCol w:w="1777"/>
        <w:gridCol w:w="2115"/>
        <w:gridCol w:w="3489"/>
        <w:gridCol w:w="567"/>
        <w:gridCol w:w="2127"/>
        <w:gridCol w:w="1984"/>
        <w:gridCol w:w="2629"/>
      </w:tblGrid>
      <w:tr w:rsidR="0014028C" w:rsidTr="00CD5E4D">
        <w:trPr>
          <w:trHeight w:val="1"/>
        </w:trPr>
        <w:tc>
          <w:tcPr>
            <w:tcW w:w="17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pPr>
            <w:r>
              <w:rPr>
                <w:rFonts w:ascii="Times New Roman" w:eastAsia="Times New Roman" w:hAnsi="Times New Roman" w:cs="Times New Roman"/>
                <w:b/>
                <w:sz w:val="20"/>
              </w:rPr>
              <w:t>Число, день недели</w:t>
            </w:r>
          </w:p>
        </w:tc>
        <w:tc>
          <w:tcPr>
            <w:tcW w:w="21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 xml:space="preserve">Виды деятельности и культурные практики в соответствии с образовательными областями, режимные </w:t>
            </w:r>
          </w:p>
          <w:p w:rsidR="0014028C" w:rsidRDefault="0014028C" w:rsidP="00CD5E4D">
            <w:pPr>
              <w:spacing w:after="0" w:line="240" w:lineRule="auto"/>
            </w:pPr>
            <w:r>
              <w:rPr>
                <w:rFonts w:ascii="Times New Roman" w:eastAsia="Times New Roman" w:hAnsi="Times New Roman" w:cs="Times New Roman"/>
                <w:b/>
                <w:sz w:val="20"/>
              </w:rPr>
              <w:t>моменты</w:t>
            </w:r>
          </w:p>
        </w:tc>
        <w:tc>
          <w:tcPr>
            <w:tcW w:w="405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 xml:space="preserve">Совместная деятельность взрослого и детей направленная </w:t>
            </w:r>
          </w:p>
          <w:p w:rsidR="0014028C" w:rsidRDefault="0014028C" w:rsidP="00CD5E4D">
            <w:pPr>
              <w:spacing w:after="0" w:line="240" w:lineRule="auto"/>
            </w:pPr>
            <w:r>
              <w:rPr>
                <w:rFonts w:ascii="Times New Roman" w:eastAsia="Times New Roman" w:hAnsi="Times New Roman" w:cs="Times New Roman"/>
                <w:b/>
                <w:sz w:val="20"/>
              </w:rPr>
              <w:t>на становление первичной ценностной ориентации и социализации (ООД)</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 xml:space="preserve">Организация предметно – пространственной развивающей среды для поддержки детской инициативы (уголки самостоятельной </w:t>
            </w:r>
          </w:p>
          <w:p w:rsidR="0014028C" w:rsidRDefault="0014028C" w:rsidP="00CD5E4D">
            <w:pPr>
              <w:spacing w:after="0" w:line="240" w:lineRule="auto"/>
            </w:pPr>
            <w:r>
              <w:rPr>
                <w:rFonts w:ascii="Times New Roman" w:eastAsia="Times New Roman" w:hAnsi="Times New Roman" w:cs="Times New Roman"/>
                <w:b/>
                <w:sz w:val="20"/>
              </w:rPr>
              <w:t>активности)</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b/>
                <w:sz w:val="20"/>
              </w:rPr>
            </w:pPr>
          </w:p>
          <w:p w:rsidR="0014028C" w:rsidRDefault="0014028C" w:rsidP="00CD5E4D">
            <w:pPr>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Индивидуальная</w:t>
            </w:r>
          </w:p>
          <w:p w:rsidR="0014028C" w:rsidRDefault="0014028C" w:rsidP="00CD5E4D">
            <w:pPr>
              <w:spacing w:after="0" w:line="240" w:lineRule="auto"/>
            </w:pPr>
            <w:r>
              <w:rPr>
                <w:rFonts w:ascii="Times New Roman" w:eastAsia="Times New Roman" w:hAnsi="Times New Roman" w:cs="Times New Roman"/>
                <w:b/>
                <w:sz w:val="20"/>
              </w:rPr>
              <w:t>работа</w:t>
            </w:r>
          </w:p>
        </w:tc>
        <w:tc>
          <w:tcPr>
            <w:tcW w:w="26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pPr>
            <w:r>
              <w:rPr>
                <w:rFonts w:ascii="Times New Roman" w:eastAsia="Times New Roman" w:hAnsi="Times New Roman" w:cs="Times New Roman"/>
                <w:b/>
                <w:sz w:val="20"/>
              </w:rPr>
              <w:t>Взаимодействие с родителями/социальными партнерами</w:t>
            </w:r>
          </w:p>
        </w:tc>
      </w:tr>
      <w:tr w:rsidR="0014028C" w:rsidTr="00CD5E4D">
        <w:trPr>
          <w:trHeight w:val="1"/>
        </w:trPr>
        <w:tc>
          <w:tcPr>
            <w:tcW w:w="17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jc w:val="center"/>
            </w:pPr>
            <w:r>
              <w:rPr>
                <w:rFonts w:ascii="Times New Roman" w:eastAsia="Times New Roman" w:hAnsi="Times New Roman" w:cs="Times New Roman"/>
                <w:sz w:val="24"/>
              </w:rPr>
              <w:t>1</w:t>
            </w:r>
          </w:p>
        </w:tc>
        <w:tc>
          <w:tcPr>
            <w:tcW w:w="21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jc w:val="center"/>
            </w:pPr>
            <w:r>
              <w:rPr>
                <w:rFonts w:ascii="Times New Roman" w:eastAsia="Times New Roman" w:hAnsi="Times New Roman" w:cs="Times New Roman"/>
                <w:sz w:val="24"/>
              </w:rPr>
              <w:t>2</w:t>
            </w:r>
          </w:p>
        </w:tc>
        <w:tc>
          <w:tcPr>
            <w:tcW w:w="405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jc w:val="center"/>
            </w:pPr>
            <w:r>
              <w:rPr>
                <w:rFonts w:ascii="Times New Roman" w:eastAsia="Times New Roman" w:hAnsi="Times New Roman" w:cs="Times New Roman"/>
                <w:sz w:val="24"/>
              </w:rPr>
              <w:t>3</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jc w:val="center"/>
            </w:pPr>
            <w:r>
              <w:rPr>
                <w:rFonts w:ascii="Times New Roman" w:eastAsia="Times New Roman" w:hAnsi="Times New Roman" w:cs="Times New Roman"/>
                <w:sz w:val="24"/>
              </w:rPr>
              <w:t>4</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jc w:val="center"/>
            </w:pPr>
            <w:r>
              <w:rPr>
                <w:rFonts w:ascii="Times New Roman" w:eastAsia="Times New Roman" w:hAnsi="Times New Roman" w:cs="Times New Roman"/>
                <w:sz w:val="24"/>
              </w:rPr>
              <w:t>5</w:t>
            </w:r>
          </w:p>
        </w:tc>
        <w:tc>
          <w:tcPr>
            <w:tcW w:w="26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jc w:val="center"/>
            </w:pPr>
            <w:r>
              <w:rPr>
                <w:rFonts w:ascii="Times New Roman" w:eastAsia="Times New Roman" w:hAnsi="Times New Roman" w:cs="Times New Roman"/>
                <w:sz w:val="24"/>
              </w:rPr>
              <w:t>6</w:t>
            </w:r>
          </w:p>
        </w:tc>
      </w:tr>
      <w:tr w:rsidR="0014028C" w:rsidTr="00CD5E4D">
        <w:trPr>
          <w:trHeight w:val="1"/>
        </w:trPr>
        <w:tc>
          <w:tcPr>
            <w:tcW w:w="177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tcPr>
          <w:p w:rsidR="0014028C" w:rsidRPr="00F245C6" w:rsidRDefault="0014028C" w:rsidP="00CD5E4D">
            <w:pPr>
              <w:spacing w:after="0" w:line="240" w:lineRule="auto"/>
              <w:ind w:left="113" w:right="113"/>
              <w:jc w:val="center"/>
              <w:rPr>
                <w:rFonts w:ascii="Times New Roman" w:eastAsia="Times New Roman" w:hAnsi="Times New Roman" w:cs="Times New Roman"/>
                <w:sz w:val="24"/>
                <w:szCs w:val="24"/>
              </w:rPr>
            </w:pPr>
            <w:r w:rsidRPr="00F245C6">
              <w:rPr>
                <w:rFonts w:ascii="Times New Roman" w:eastAsia="Times New Roman" w:hAnsi="Times New Roman" w:cs="Times New Roman"/>
                <w:sz w:val="24"/>
                <w:szCs w:val="24"/>
              </w:rPr>
              <w:t>4 апреля-вторник</w:t>
            </w:r>
          </w:p>
          <w:p w:rsidR="0014028C" w:rsidRPr="00F245C6" w:rsidRDefault="0014028C" w:rsidP="00CD5E4D">
            <w:pPr>
              <w:spacing w:after="0" w:line="360" w:lineRule="auto"/>
              <w:ind w:left="113" w:right="113"/>
              <w:jc w:val="center"/>
              <w:rPr>
                <w:rFonts w:ascii="Times New Roman" w:eastAsia="Times New Roman" w:hAnsi="Times New Roman" w:cs="Times New Roman"/>
                <w:sz w:val="24"/>
                <w:szCs w:val="24"/>
              </w:rPr>
            </w:pPr>
          </w:p>
          <w:p w:rsidR="0014028C" w:rsidRDefault="0014028C" w:rsidP="00CD5E4D">
            <w:pPr>
              <w:spacing w:after="0" w:line="240" w:lineRule="auto"/>
              <w:ind w:left="113" w:right="113"/>
              <w:jc w:val="center"/>
            </w:pPr>
            <w:r w:rsidRPr="00F245C6">
              <w:rPr>
                <w:rFonts w:ascii="Times New Roman" w:eastAsia="Times New Roman" w:hAnsi="Times New Roman" w:cs="Times New Roman"/>
                <w:sz w:val="24"/>
                <w:szCs w:val="24"/>
              </w:rPr>
              <w:t>День смеха. Птицы прилетели. Насекомые.</w:t>
            </w:r>
          </w:p>
        </w:tc>
        <w:tc>
          <w:tcPr>
            <w:tcW w:w="21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b/>
                <w:color w:val="0F1419"/>
                <w:sz w:val="20"/>
                <w:u w:val="single"/>
              </w:rPr>
            </w:pPr>
            <w:r>
              <w:rPr>
                <w:rFonts w:ascii="Times New Roman" w:eastAsia="Times New Roman" w:hAnsi="Times New Roman" w:cs="Times New Roman"/>
                <w:b/>
                <w:sz w:val="20"/>
                <w:u w:val="single"/>
              </w:rPr>
              <w:t>Утро</w:t>
            </w:r>
          </w:p>
          <w:p w:rsidR="0014028C" w:rsidRDefault="0014028C" w:rsidP="00CD5E4D">
            <w:pPr>
              <w:spacing w:after="0" w:line="240" w:lineRule="auto"/>
            </w:pPr>
            <w:r>
              <w:rPr>
                <w:rFonts w:ascii="Times New Roman" w:eastAsia="Times New Roman" w:hAnsi="Times New Roman" w:cs="Times New Roman"/>
                <w:b/>
                <w:color w:val="0F1419"/>
                <w:sz w:val="20"/>
              </w:rPr>
              <w:t>Утренняя гимнастика.</w:t>
            </w:r>
          </w:p>
        </w:tc>
        <w:tc>
          <w:tcPr>
            <w:tcW w:w="405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sz w:val="20"/>
              </w:rPr>
            </w:pPr>
            <w:r>
              <w:rPr>
                <w:rFonts w:ascii="Times New Roman" w:eastAsia="Times New Roman" w:hAnsi="Times New Roman" w:cs="Times New Roman"/>
                <w:b/>
                <w:sz w:val="20"/>
              </w:rPr>
              <w:t>Цель:</w:t>
            </w:r>
            <w:r>
              <w:rPr>
                <w:rFonts w:ascii="Times New Roman" w:eastAsia="Times New Roman" w:hAnsi="Times New Roman" w:cs="Times New Roman"/>
                <w:sz w:val="20"/>
              </w:rPr>
              <w:t xml:space="preserve">  поднять мышечный  и эмоциональный тонус.</w:t>
            </w:r>
          </w:p>
          <w:p w:rsidR="0014028C" w:rsidRDefault="0014028C" w:rsidP="00CD5E4D">
            <w:pPr>
              <w:spacing w:after="0" w:line="240" w:lineRule="auto"/>
            </w:pP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b/>
                <w:sz w:val="20"/>
              </w:rPr>
            </w:pPr>
          </w:p>
          <w:p w:rsidR="0014028C" w:rsidRDefault="0014028C" w:rsidP="00CD5E4D">
            <w:pPr>
              <w:spacing w:after="0" w:line="240" w:lineRule="auto"/>
            </w:pPr>
            <w:r>
              <w:rPr>
                <w:rFonts w:ascii="Times New Roman" w:eastAsia="Times New Roman" w:hAnsi="Times New Roman" w:cs="Times New Roman"/>
                <w:b/>
                <w:sz w:val="20"/>
              </w:rPr>
              <w:t>Спортивный зал</w:t>
            </w:r>
          </w:p>
        </w:tc>
        <w:tc>
          <w:tcPr>
            <w:tcW w:w="198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Times New Roman" w:eastAsia="Times New Roman" w:hAnsi="Times New Roman" w:cs="Times New Roman"/>
                <w:b/>
              </w:rPr>
            </w:pPr>
            <w:r>
              <w:rPr>
                <w:rFonts w:ascii="Times New Roman" w:eastAsia="Times New Roman" w:hAnsi="Times New Roman" w:cs="Times New Roman"/>
                <w:b/>
              </w:rPr>
              <w:t xml:space="preserve">Игра «Горячо -холодно» </w:t>
            </w:r>
          </w:p>
          <w:p w:rsidR="0014028C" w:rsidRDefault="0014028C" w:rsidP="00CD5E4D">
            <w:pPr>
              <w:spacing w:after="0" w:line="240" w:lineRule="auto"/>
            </w:pPr>
            <w:r>
              <w:rPr>
                <w:rFonts w:ascii="Times New Roman" w:eastAsia="Times New Roman" w:hAnsi="Times New Roman" w:cs="Times New Roman"/>
                <w:b/>
                <w:shd w:val="clear" w:color="auto" w:fill="FFFFFF"/>
              </w:rPr>
              <w:t>Цель:</w:t>
            </w:r>
            <w:r>
              <w:rPr>
                <w:rFonts w:ascii="Times New Roman" w:eastAsia="Times New Roman" w:hAnsi="Times New Roman" w:cs="Times New Roman"/>
                <w:shd w:val="clear" w:color="auto" w:fill="FFFFFF"/>
              </w:rPr>
              <w:t xml:space="preserve"> развивать умение ориентироваться в пространстве, внимание</w:t>
            </w:r>
          </w:p>
        </w:tc>
        <w:tc>
          <w:tcPr>
            <w:tcW w:w="262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tcPr>
          <w:p w:rsidR="0014028C" w:rsidRPr="002600BD" w:rsidRDefault="0014028C" w:rsidP="00CD5E4D">
            <w:pPr>
              <w:spacing w:after="0" w:line="240" w:lineRule="auto"/>
              <w:ind w:left="113" w:right="113"/>
              <w:rPr>
                <w:rFonts w:ascii="Times New Roman" w:eastAsia="Times New Roman" w:hAnsi="Times New Roman" w:cs="Times New Roman"/>
                <w:b/>
                <w:sz w:val="24"/>
                <w:szCs w:val="24"/>
              </w:rPr>
            </w:pPr>
          </w:p>
          <w:p w:rsidR="0014028C" w:rsidRPr="002600BD" w:rsidRDefault="0014028C" w:rsidP="00CD5E4D">
            <w:pPr>
              <w:spacing w:after="0" w:line="240" w:lineRule="auto"/>
              <w:ind w:left="113" w:right="113"/>
              <w:rPr>
                <w:rFonts w:ascii="Times New Roman" w:eastAsia="Times New Roman" w:hAnsi="Times New Roman" w:cs="Times New Roman"/>
                <w:b/>
                <w:sz w:val="24"/>
                <w:szCs w:val="24"/>
              </w:rPr>
            </w:pPr>
          </w:p>
          <w:p w:rsidR="0014028C" w:rsidRPr="002600BD" w:rsidRDefault="0014028C" w:rsidP="00CD5E4D">
            <w:pPr>
              <w:spacing w:after="0" w:line="240" w:lineRule="auto"/>
              <w:ind w:left="113" w:right="113"/>
              <w:rPr>
                <w:rFonts w:ascii="Times New Roman" w:eastAsia="Times New Roman" w:hAnsi="Times New Roman" w:cs="Times New Roman"/>
                <w:b/>
                <w:sz w:val="24"/>
                <w:szCs w:val="24"/>
              </w:rPr>
            </w:pPr>
          </w:p>
          <w:p w:rsidR="0014028C" w:rsidRPr="002600BD" w:rsidRDefault="0014028C" w:rsidP="00CD5E4D">
            <w:pPr>
              <w:spacing w:after="0" w:line="240" w:lineRule="auto"/>
              <w:ind w:left="113" w:right="113"/>
              <w:rPr>
                <w:rFonts w:ascii="Times New Roman" w:eastAsia="Times New Roman" w:hAnsi="Times New Roman" w:cs="Times New Roman"/>
                <w:b/>
                <w:sz w:val="24"/>
                <w:szCs w:val="24"/>
              </w:rPr>
            </w:pPr>
          </w:p>
          <w:p w:rsidR="0014028C" w:rsidRPr="002600BD" w:rsidRDefault="0014028C" w:rsidP="00CD5E4D">
            <w:pPr>
              <w:spacing w:after="0" w:line="240" w:lineRule="auto"/>
              <w:ind w:left="113" w:right="113"/>
              <w:rPr>
                <w:rFonts w:ascii="Times New Roman" w:eastAsia="Times New Roman" w:hAnsi="Times New Roman" w:cs="Times New Roman"/>
                <w:b/>
                <w:sz w:val="24"/>
                <w:szCs w:val="24"/>
              </w:rPr>
            </w:pPr>
          </w:p>
          <w:p w:rsidR="0014028C" w:rsidRPr="002600BD" w:rsidRDefault="0014028C" w:rsidP="00CD5E4D">
            <w:pPr>
              <w:spacing w:after="0" w:line="240" w:lineRule="auto"/>
              <w:ind w:left="113" w:right="113"/>
              <w:rPr>
                <w:sz w:val="24"/>
                <w:szCs w:val="24"/>
              </w:rPr>
            </w:pPr>
            <w:r w:rsidRPr="002600BD">
              <w:rPr>
                <w:rFonts w:ascii="Times New Roman" w:eastAsia="Times New Roman" w:hAnsi="Times New Roman" w:cs="Times New Roman"/>
                <w:sz w:val="24"/>
                <w:szCs w:val="24"/>
                <w:shd w:val="clear" w:color="auto" w:fill="FFFFFF"/>
              </w:rPr>
              <w:t>Памятка «Оздоравливаем ребенка дома»</w:t>
            </w:r>
          </w:p>
        </w:tc>
      </w:tr>
      <w:tr w:rsidR="0014028C" w:rsidTr="00CD5E4D">
        <w:trPr>
          <w:trHeight w:val="1"/>
        </w:trPr>
        <w:tc>
          <w:tcPr>
            <w:tcW w:w="177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Calibri" w:eastAsia="Calibri" w:hAnsi="Calibri" w:cs="Calibri"/>
              </w:rPr>
            </w:pPr>
          </w:p>
        </w:tc>
        <w:tc>
          <w:tcPr>
            <w:tcW w:w="21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Times New Roman" w:eastAsia="Times New Roman" w:hAnsi="Times New Roman" w:cs="Times New Roman"/>
                <w:b/>
              </w:rPr>
            </w:pPr>
            <w:r>
              <w:rPr>
                <w:rFonts w:ascii="Times New Roman" w:eastAsia="Times New Roman" w:hAnsi="Times New Roman" w:cs="Times New Roman"/>
                <w:b/>
              </w:rPr>
              <w:t>Беседа «Птицы прилетели».</w:t>
            </w:r>
          </w:p>
          <w:p w:rsidR="0014028C" w:rsidRDefault="0014028C" w:rsidP="00CD5E4D"/>
        </w:tc>
        <w:tc>
          <w:tcPr>
            <w:tcW w:w="405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Times New Roman" w:eastAsia="Times New Roman" w:hAnsi="Times New Roman" w:cs="Times New Roman"/>
              </w:rPr>
            </w:pPr>
            <w:r>
              <w:rPr>
                <w:rFonts w:ascii="Times New Roman" w:eastAsia="Times New Roman" w:hAnsi="Times New Roman" w:cs="Times New Roman"/>
                <w:b/>
              </w:rPr>
              <w:t xml:space="preserve">Цель: </w:t>
            </w:r>
            <w:r>
              <w:rPr>
                <w:rFonts w:ascii="Times New Roman" w:eastAsia="Times New Roman" w:hAnsi="Times New Roman" w:cs="Times New Roman"/>
              </w:rPr>
              <w:t>развитие инициативной речи при взаимодействии со взрослыми и детьми Развитие диалогической формы речи.</w:t>
            </w:r>
          </w:p>
          <w:p w:rsidR="0014028C" w:rsidRDefault="0014028C" w:rsidP="00CD5E4D">
            <w:pPr>
              <w:spacing w:after="0" w:line="240" w:lineRule="auto"/>
            </w:pP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pPr>
            <w:r>
              <w:rPr>
                <w:rFonts w:ascii="Times New Roman" w:eastAsia="Times New Roman" w:hAnsi="Times New Roman" w:cs="Times New Roman"/>
                <w:b/>
                <w:color w:val="0F1419"/>
                <w:sz w:val="20"/>
              </w:rPr>
              <w:t>Центр познания</w:t>
            </w:r>
          </w:p>
        </w:tc>
        <w:tc>
          <w:tcPr>
            <w:tcW w:w="198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tc>
        <w:tc>
          <w:tcPr>
            <w:tcW w:w="262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Pr="002600BD" w:rsidRDefault="0014028C" w:rsidP="00CD5E4D">
            <w:pPr>
              <w:rPr>
                <w:sz w:val="24"/>
                <w:szCs w:val="24"/>
              </w:rPr>
            </w:pPr>
          </w:p>
        </w:tc>
      </w:tr>
      <w:tr w:rsidR="0014028C" w:rsidTr="00CD5E4D">
        <w:tc>
          <w:tcPr>
            <w:tcW w:w="177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Calibri" w:eastAsia="Calibri" w:hAnsi="Calibri" w:cs="Calibri"/>
              </w:rPr>
            </w:pPr>
          </w:p>
        </w:tc>
        <w:tc>
          <w:tcPr>
            <w:tcW w:w="21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pPr>
            <w:r>
              <w:rPr>
                <w:rFonts w:ascii="Times New Roman" w:eastAsia="Times New Roman" w:hAnsi="Times New Roman" w:cs="Times New Roman"/>
                <w:b/>
                <w:color w:val="0F1419"/>
                <w:sz w:val="20"/>
              </w:rPr>
              <w:t>Дидактическое упражнение «Когда это бывает»</w:t>
            </w:r>
          </w:p>
        </w:tc>
        <w:tc>
          <w:tcPr>
            <w:tcW w:w="405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r>
              <w:rPr>
                <w:rFonts w:ascii="Times New Roman" w:eastAsia="Times New Roman" w:hAnsi="Times New Roman" w:cs="Times New Roman"/>
                <w:b/>
                <w:shd w:val="clear" w:color="auto" w:fill="FFFFFF"/>
              </w:rPr>
              <w:t>Цель:</w:t>
            </w:r>
            <w:r>
              <w:rPr>
                <w:rFonts w:ascii="Times New Roman" w:eastAsia="Times New Roman" w:hAnsi="Times New Roman" w:cs="Times New Roman"/>
                <w:shd w:val="clear" w:color="auto" w:fill="FFFFFF"/>
              </w:rPr>
              <w:t xml:space="preserve"> учить называть признаки времен года.</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ind w:right="-456"/>
              <w:rPr>
                <w:rFonts w:ascii="Times New Roman" w:eastAsia="Times New Roman" w:hAnsi="Times New Roman" w:cs="Times New Roman"/>
                <w:b/>
                <w:color w:val="0F1419"/>
                <w:sz w:val="20"/>
              </w:rPr>
            </w:pPr>
            <w:r>
              <w:rPr>
                <w:rFonts w:ascii="Times New Roman" w:eastAsia="Times New Roman" w:hAnsi="Times New Roman" w:cs="Times New Roman"/>
                <w:b/>
                <w:color w:val="0F1419"/>
                <w:sz w:val="20"/>
              </w:rPr>
              <w:t>Центр познания</w:t>
            </w:r>
          </w:p>
          <w:p w:rsidR="0014028C" w:rsidRDefault="0014028C" w:rsidP="00CD5E4D">
            <w:pPr>
              <w:spacing w:after="0" w:line="240" w:lineRule="auto"/>
              <w:ind w:right="-456"/>
            </w:pPr>
            <w:r>
              <w:rPr>
                <w:rFonts w:ascii="Times New Roman" w:eastAsia="Times New Roman" w:hAnsi="Times New Roman" w:cs="Times New Roman"/>
                <w:b/>
                <w:color w:val="0F1419"/>
                <w:sz w:val="20"/>
              </w:rPr>
              <w:t>В. В. Гербова с.71 «Развитие речи в д/с»</w:t>
            </w:r>
          </w:p>
        </w:tc>
        <w:tc>
          <w:tcPr>
            <w:tcW w:w="198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tc>
        <w:tc>
          <w:tcPr>
            <w:tcW w:w="262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Pr="002600BD" w:rsidRDefault="0014028C" w:rsidP="00CD5E4D">
            <w:pPr>
              <w:rPr>
                <w:sz w:val="24"/>
                <w:szCs w:val="24"/>
              </w:rPr>
            </w:pPr>
          </w:p>
        </w:tc>
      </w:tr>
      <w:tr w:rsidR="0014028C" w:rsidTr="00CD5E4D">
        <w:trPr>
          <w:trHeight w:val="1"/>
        </w:trPr>
        <w:tc>
          <w:tcPr>
            <w:tcW w:w="177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Calibri" w:eastAsia="Calibri" w:hAnsi="Calibri" w:cs="Calibri"/>
              </w:rPr>
            </w:pPr>
          </w:p>
        </w:tc>
        <w:tc>
          <w:tcPr>
            <w:tcW w:w="21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pPr>
            <w:r>
              <w:rPr>
                <w:rFonts w:ascii="Times New Roman" w:eastAsia="Times New Roman" w:hAnsi="Times New Roman" w:cs="Times New Roman"/>
                <w:b/>
                <w:color w:val="0F1419"/>
                <w:sz w:val="20"/>
              </w:rPr>
              <w:t>ООД</w:t>
            </w:r>
          </w:p>
        </w:tc>
        <w:tc>
          <w:tcPr>
            <w:tcW w:w="405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48" w:line="240" w:lineRule="auto"/>
              <w:rPr>
                <w:rFonts w:ascii="Times New Roman" w:eastAsia="Times New Roman" w:hAnsi="Times New Roman" w:cs="Times New Roman"/>
                <w:b/>
                <w:sz w:val="20"/>
              </w:rPr>
            </w:pPr>
            <w:r>
              <w:rPr>
                <w:rFonts w:ascii="Times New Roman" w:eastAsia="Times New Roman" w:hAnsi="Times New Roman" w:cs="Times New Roman"/>
                <w:b/>
                <w:sz w:val="20"/>
              </w:rPr>
              <w:t>ФЭМП</w:t>
            </w:r>
          </w:p>
          <w:p w:rsidR="0014028C" w:rsidRDefault="0014028C" w:rsidP="00CD5E4D">
            <w:pPr>
              <w:spacing w:after="48" w:line="240" w:lineRule="auto"/>
              <w:rPr>
                <w:rFonts w:ascii="Times New Roman" w:eastAsia="Times New Roman" w:hAnsi="Times New Roman" w:cs="Times New Roman"/>
                <w:b/>
                <w:sz w:val="20"/>
              </w:rPr>
            </w:pPr>
            <w:r>
              <w:rPr>
                <w:rFonts w:ascii="Times New Roman" w:eastAsia="Times New Roman" w:hAnsi="Times New Roman" w:cs="Times New Roman"/>
                <w:b/>
                <w:sz w:val="20"/>
              </w:rPr>
              <w:t xml:space="preserve">Тема :"Учимся хорошо считать. </w:t>
            </w:r>
          </w:p>
          <w:p w:rsidR="0014028C" w:rsidRDefault="0014028C" w:rsidP="00CD5E4D">
            <w:pPr>
              <w:spacing w:after="48" w:line="240" w:lineRule="auto"/>
              <w:rPr>
                <w:rFonts w:ascii="Times New Roman" w:eastAsia="Times New Roman" w:hAnsi="Times New Roman" w:cs="Times New Roman"/>
                <w:sz w:val="20"/>
              </w:rPr>
            </w:pPr>
            <w:r>
              <w:rPr>
                <w:rFonts w:ascii="Times New Roman" w:eastAsia="Times New Roman" w:hAnsi="Times New Roman" w:cs="Times New Roman"/>
                <w:b/>
                <w:sz w:val="20"/>
              </w:rPr>
              <w:t xml:space="preserve">Цель:Упражнять в сравнении </w:t>
            </w:r>
            <w:r>
              <w:rPr>
                <w:rFonts w:ascii="Times New Roman" w:eastAsia="Times New Roman" w:hAnsi="Times New Roman" w:cs="Times New Roman"/>
                <w:sz w:val="20"/>
              </w:rPr>
              <w:t>предметов по ширине путем наложения и приложения. Учить выражать результат сравнения словами: широкий, узкий. шире, уже. Упражняь в различении звуков на слух(один, много). Закреплять знание понятий и слов: поровну, столько- сколько.</w:t>
            </w:r>
          </w:p>
          <w:p w:rsidR="0014028C" w:rsidRDefault="0014028C" w:rsidP="00CD5E4D">
            <w:pPr>
              <w:spacing w:after="48" w:line="240" w:lineRule="auto"/>
            </w:pPr>
            <w:r>
              <w:rPr>
                <w:rFonts w:ascii="Times New Roman" w:eastAsia="Times New Roman" w:hAnsi="Times New Roman" w:cs="Times New Roman"/>
                <w:b/>
                <w:sz w:val="20"/>
              </w:rPr>
              <w:t>Мет. литература: Н.С. Голицына. с. 152</w:t>
            </w:r>
            <w:r>
              <w:rPr>
                <w:rFonts w:ascii="Times New Roman" w:eastAsia="Times New Roman" w:hAnsi="Times New Roman" w:cs="Times New Roman"/>
                <w:sz w:val="20"/>
              </w:rPr>
              <w:t>.</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pPr>
            <w:r>
              <w:rPr>
                <w:rFonts w:ascii="Times New Roman" w:eastAsia="Times New Roman" w:hAnsi="Times New Roman" w:cs="Times New Roman"/>
                <w:b/>
                <w:color w:val="0F1419"/>
                <w:sz w:val="20"/>
              </w:rPr>
              <w:t>Центр познания</w:t>
            </w:r>
          </w:p>
        </w:tc>
        <w:tc>
          <w:tcPr>
            <w:tcW w:w="198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tc>
        <w:tc>
          <w:tcPr>
            <w:tcW w:w="262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Pr="002600BD" w:rsidRDefault="0014028C" w:rsidP="00CD5E4D">
            <w:pPr>
              <w:rPr>
                <w:sz w:val="24"/>
                <w:szCs w:val="24"/>
              </w:rPr>
            </w:pPr>
          </w:p>
        </w:tc>
      </w:tr>
      <w:tr w:rsidR="0014028C" w:rsidTr="00CD5E4D">
        <w:trPr>
          <w:trHeight w:val="1"/>
        </w:trPr>
        <w:tc>
          <w:tcPr>
            <w:tcW w:w="177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Calibri" w:eastAsia="Calibri" w:hAnsi="Calibri" w:cs="Calibri"/>
              </w:rPr>
            </w:pPr>
          </w:p>
        </w:tc>
        <w:tc>
          <w:tcPr>
            <w:tcW w:w="21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b/>
                <w:color w:val="000000"/>
                <w:spacing w:val="-8"/>
                <w:sz w:val="20"/>
                <w:u w:val="single"/>
              </w:rPr>
            </w:pPr>
            <w:r>
              <w:rPr>
                <w:rFonts w:ascii="Times New Roman" w:eastAsia="Times New Roman" w:hAnsi="Times New Roman" w:cs="Times New Roman"/>
                <w:b/>
                <w:sz w:val="20"/>
                <w:u w:val="single"/>
              </w:rPr>
              <w:t>Прогулка</w:t>
            </w:r>
          </w:p>
          <w:p w:rsidR="0014028C" w:rsidRDefault="0014028C" w:rsidP="00CD5E4D">
            <w:pPr>
              <w:spacing w:after="48" w:line="240" w:lineRule="auto"/>
              <w:rPr>
                <w:rFonts w:ascii="Times New Roman" w:eastAsia="Times New Roman" w:hAnsi="Times New Roman" w:cs="Times New Roman"/>
                <w:b/>
              </w:rPr>
            </w:pPr>
            <w:r>
              <w:rPr>
                <w:rFonts w:ascii="Times New Roman" w:eastAsia="Times New Roman" w:hAnsi="Times New Roman" w:cs="Times New Roman"/>
                <w:b/>
              </w:rPr>
              <w:t>Наблюдение за природой</w:t>
            </w:r>
          </w:p>
          <w:p w:rsidR="0014028C" w:rsidRDefault="0014028C" w:rsidP="00CD5E4D">
            <w:pPr>
              <w:spacing w:after="48" w:line="240" w:lineRule="auto"/>
            </w:pPr>
          </w:p>
        </w:tc>
        <w:tc>
          <w:tcPr>
            <w:tcW w:w="405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48" w:line="240" w:lineRule="auto"/>
              <w:rPr>
                <w:rFonts w:ascii="Times New Roman" w:eastAsia="Times New Roman" w:hAnsi="Times New Roman" w:cs="Times New Roman"/>
                <w:shd w:val="clear" w:color="auto" w:fill="FFFFFF"/>
              </w:rPr>
            </w:pPr>
            <w:r>
              <w:rPr>
                <w:rFonts w:ascii="Times New Roman" w:eastAsia="Times New Roman" w:hAnsi="Times New Roman" w:cs="Times New Roman"/>
                <w:b/>
                <w:shd w:val="clear" w:color="auto" w:fill="FFFFFF"/>
              </w:rPr>
              <w:t>Цель:</w:t>
            </w:r>
            <w:r>
              <w:rPr>
                <w:rFonts w:ascii="Times New Roman" w:eastAsia="Times New Roman" w:hAnsi="Times New Roman" w:cs="Times New Roman"/>
                <w:shd w:val="clear" w:color="auto" w:fill="FFFFFF"/>
              </w:rPr>
              <w:t xml:space="preserve"> учить постепенно запоминать, находить и называть отдельные части растений.</w:t>
            </w:r>
          </w:p>
          <w:p w:rsidR="0014028C" w:rsidRDefault="0014028C" w:rsidP="00CD5E4D">
            <w:pPr>
              <w:spacing w:after="48" w:line="240" w:lineRule="auto"/>
              <w:rPr>
                <w:rFonts w:ascii="Times New Roman" w:eastAsia="Times New Roman" w:hAnsi="Times New Roman" w:cs="Times New Roman"/>
              </w:rPr>
            </w:pPr>
            <w:r>
              <w:rPr>
                <w:rFonts w:ascii="Times New Roman" w:eastAsia="Times New Roman" w:hAnsi="Times New Roman" w:cs="Times New Roman"/>
              </w:rPr>
              <w:t xml:space="preserve">Трудовая деятельность. Удаление поврежденных и сухих веток. </w:t>
            </w:r>
            <w:r>
              <w:rPr>
                <w:rFonts w:ascii="Times New Roman" w:eastAsia="Times New Roman" w:hAnsi="Times New Roman" w:cs="Times New Roman"/>
                <w:b/>
              </w:rPr>
              <w:t>Цель:</w:t>
            </w:r>
            <w:r>
              <w:rPr>
                <w:rFonts w:ascii="Times New Roman" w:eastAsia="Times New Roman" w:hAnsi="Times New Roman" w:cs="Times New Roman"/>
              </w:rPr>
              <w:t xml:space="preserve"> воспитывать любовь, заботливое отношение к природе </w:t>
            </w:r>
          </w:p>
          <w:p w:rsidR="0014028C" w:rsidRDefault="0014028C" w:rsidP="00CD5E4D">
            <w:pPr>
              <w:spacing w:after="48" w:line="240" w:lineRule="auto"/>
              <w:rPr>
                <w:rFonts w:ascii="Times New Roman" w:eastAsia="Times New Roman" w:hAnsi="Times New Roman" w:cs="Times New Roman"/>
                <w:b/>
              </w:rPr>
            </w:pPr>
            <w:r>
              <w:rPr>
                <w:rFonts w:ascii="Times New Roman" w:eastAsia="Times New Roman" w:hAnsi="Times New Roman" w:cs="Times New Roman"/>
                <w:b/>
              </w:rPr>
              <w:t xml:space="preserve">Подвижная игра: «Хитрая лиса»  </w:t>
            </w:r>
          </w:p>
          <w:p w:rsidR="0014028C" w:rsidRDefault="0014028C" w:rsidP="00CD5E4D">
            <w:pPr>
              <w:spacing w:after="48" w:line="240" w:lineRule="auto"/>
              <w:rPr>
                <w:rFonts w:ascii="Times New Roman" w:eastAsia="Times New Roman" w:hAnsi="Times New Roman" w:cs="Times New Roman"/>
                <w:sz w:val="20"/>
                <w:shd w:val="clear" w:color="auto" w:fill="FFFFFF"/>
              </w:rPr>
            </w:pPr>
            <w:r>
              <w:rPr>
                <w:rFonts w:ascii="Times New Roman" w:eastAsia="Times New Roman" w:hAnsi="Times New Roman" w:cs="Times New Roman"/>
                <w:b/>
                <w:shd w:val="clear" w:color="auto" w:fill="FFFFFF"/>
              </w:rPr>
              <w:t>Цель:</w:t>
            </w:r>
            <w:r>
              <w:rPr>
                <w:rFonts w:ascii="Times New Roman" w:eastAsia="Times New Roman" w:hAnsi="Times New Roman" w:cs="Times New Roman"/>
                <w:shd w:val="clear" w:color="auto" w:fill="FFFFFF"/>
              </w:rPr>
              <w:t xml:space="preserve"> воспитывать смекалку, ловкость, бег</w:t>
            </w:r>
          </w:p>
          <w:p w:rsidR="0014028C" w:rsidRDefault="0014028C" w:rsidP="00CD5E4D">
            <w:pPr>
              <w:spacing w:after="48" w:line="240" w:lineRule="auto"/>
            </w:pP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360" w:line="240" w:lineRule="auto"/>
              <w:rPr>
                <w:rFonts w:ascii="Times New Roman" w:eastAsia="Times New Roman" w:hAnsi="Times New Roman" w:cs="Times New Roman"/>
                <w:b/>
                <w:sz w:val="20"/>
                <w:shd w:val="clear" w:color="auto" w:fill="FFFFFF"/>
              </w:rPr>
            </w:pPr>
            <w:r>
              <w:rPr>
                <w:rFonts w:ascii="Times New Roman" w:eastAsia="Times New Roman" w:hAnsi="Times New Roman" w:cs="Times New Roman"/>
                <w:b/>
                <w:sz w:val="20"/>
                <w:shd w:val="clear" w:color="auto" w:fill="FFFFFF"/>
              </w:rPr>
              <w:t>Выносной материал:</w:t>
            </w:r>
          </w:p>
          <w:p w:rsidR="0014028C" w:rsidRDefault="0014028C" w:rsidP="00CD5E4D">
            <w:pPr>
              <w:spacing w:after="360" w:line="240" w:lineRule="auto"/>
            </w:pPr>
            <w:r>
              <w:rPr>
                <w:rFonts w:ascii="Times New Roman" w:eastAsia="Times New Roman" w:hAnsi="Times New Roman" w:cs="Times New Roman"/>
                <w:sz w:val="20"/>
                <w:shd w:val="clear" w:color="auto" w:fill="FFFFFF"/>
              </w:rPr>
              <w:t>Выносные игрушки, ледянки, лопатки</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Times New Roman" w:eastAsia="Times New Roman" w:hAnsi="Times New Roman" w:cs="Times New Roman"/>
                <w:b/>
              </w:rPr>
            </w:pPr>
            <w:r>
              <w:rPr>
                <w:rFonts w:ascii="Times New Roman" w:eastAsia="Times New Roman" w:hAnsi="Times New Roman" w:cs="Times New Roman"/>
                <w:b/>
              </w:rPr>
              <w:t>Упражнение «Собери веник»</w:t>
            </w:r>
          </w:p>
          <w:p w:rsidR="0014028C" w:rsidRDefault="0014028C" w:rsidP="00CD5E4D">
            <w:pPr>
              <w:spacing w:after="0" w:line="240" w:lineRule="auto"/>
            </w:pPr>
            <w:r>
              <w:rPr>
                <w:rFonts w:ascii="Times New Roman" w:eastAsia="Times New Roman" w:hAnsi="Times New Roman" w:cs="Times New Roman"/>
                <w:b/>
              </w:rPr>
              <w:t>Цель:</w:t>
            </w:r>
            <w:r>
              <w:rPr>
                <w:rFonts w:ascii="Times New Roman" w:eastAsia="Times New Roman" w:hAnsi="Times New Roman" w:cs="Times New Roman"/>
              </w:rPr>
              <w:t xml:space="preserve"> научить детей собирать из прутиков веник</w:t>
            </w:r>
          </w:p>
        </w:tc>
        <w:tc>
          <w:tcPr>
            <w:tcW w:w="26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Pr="002600BD" w:rsidRDefault="0014028C" w:rsidP="00CD5E4D">
            <w:pPr>
              <w:spacing w:after="0" w:line="240" w:lineRule="auto"/>
              <w:rPr>
                <w:rFonts w:ascii="Calibri" w:eastAsia="Calibri" w:hAnsi="Calibri" w:cs="Calibri"/>
                <w:sz w:val="24"/>
                <w:szCs w:val="24"/>
              </w:rPr>
            </w:pPr>
          </w:p>
        </w:tc>
      </w:tr>
      <w:tr w:rsidR="0014028C" w:rsidTr="00CD5E4D">
        <w:trPr>
          <w:trHeight w:val="1"/>
        </w:trPr>
        <w:tc>
          <w:tcPr>
            <w:tcW w:w="177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Calibri" w:eastAsia="Calibri" w:hAnsi="Calibri" w:cs="Calibri"/>
              </w:rPr>
            </w:pPr>
          </w:p>
        </w:tc>
        <w:tc>
          <w:tcPr>
            <w:tcW w:w="21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pPr>
            <w:r>
              <w:rPr>
                <w:rFonts w:ascii="Times New Roman" w:eastAsia="Times New Roman" w:hAnsi="Times New Roman" w:cs="Times New Roman"/>
                <w:b/>
                <w:sz w:val="20"/>
                <w:u w:val="single"/>
              </w:rPr>
              <w:t>Работа перед сном</w:t>
            </w:r>
          </w:p>
        </w:tc>
        <w:tc>
          <w:tcPr>
            <w:tcW w:w="10796"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pPr>
            <w:r>
              <w:rPr>
                <w:rFonts w:ascii="Times New Roman" w:eastAsia="Times New Roman" w:hAnsi="Times New Roman" w:cs="Times New Roman"/>
                <w:b/>
              </w:rPr>
              <w:t>Дидактическая игра «Комплименты». Цель:</w:t>
            </w:r>
            <w:r>
              <w:rPr>
                <w:rFonts w:ascii="Times New Roman" w:eastAsia="Times New Roman" w:hAnsi="Times New Roman" w:cs="Times New Roman"/>
              </w:rPr>
              <w:t xml:space="preserve"> учить детей говорить друг другу комплименты; развивать речь, мышление; воспитывать дружелюбие</w:t>
            </w:r>
          </w:p>
        </w:tc>
      </w:tr>
      <w:tr w:rsidR="0014028C" w:rsidTr="00CD5E4D">
        <w:trPr>
          <w:trHeight w:val="1"/>
        </w:trPr>
        <w:tc>
          <w:tcPr>
            <w:tcW w:w="177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Calibri" w:eastAsia="Calibri" w:hAnsi="Calibri" w:cs="Calibri"/>
              </w:rPr>
            </w:pPr>
          </w:p>
        </w:tc>
        <w:tc>
          <w:tcPr>
            <w:tcW w:w="21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b/>
                <w:sz w:val="20"/>
                <w:u w:val="single"/>
              </w:rPr>
            </w:pPr>
            <w:r>
              <w:rPr>
                <w:rFonts w:ascii="Times New Roman" w:eastAsia="Times New Roman" w:hAnsi="Times New Roman" w:cs="Times New Roman"/>
                <w:b/>
                <w:sz w:val="20"/>
                <w:u w:val="single"/>
              </w:rPr>
              <w:t>Вечер</w:t>
            </w:r>
          </w:p>
          <w:p w:rsidR="0014028C" w:rsidRDefault="0014028C" w:rsidP="00CD5E4D">
            <w:pPr>
              <w:spacing w:after="0" w:line="240" w:lineRule="auto"/>
            </w:pPr>
            <w:r>
              <w:rPr>
                <w:rFonts w:ascii="Times New Roman" w:eastAsia="Times New Roman" w:hAnsi="Times New Roman" w:cs="Times New Roman"/>
                <w:b/>
                <w:sz w:val="20"/>
              </w:rPr>
              <w:t>Закаливающие процедуры после сна</w:t>
            </w:r>
          </w:p>
        </w:tc>
        <w:tc>
          <w:tcPr>
            <w:tcW w:w="34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pPr>
            <w:r>
              <w:rPr>
                <w:rFonts w:ascii="Times New Roman" w:eastAsia="Times New Roman" w:hAnsi="Times New Roman" w:cs="Times New Roman"/>
                <w:b/>
                <w:sz w:val="20"/>
              </w:rPr>
              <w:t>Цель:</w:t>
            </w:r>
            <w:r>
              <w:rPr>
                <w:rFonts w:ascii="Times New Roman" w:eastAsia="Times New Roman" w:hAnsi="Times New Roman" w:cs="Times New Roman"/>
                <w:color w:val="000000"/>
                <w:sz w:val="20"/>
              </w:rPr>
              <w:t>сохранение и укрепление физического и психического здоровья детей.</w:t>
            </w:r>
          </w:p>
        </w:tc>
        <w:tc>
          <w:tcPr>
            <w:tcW w:w="269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Спальня</w:t>
            </w:r>
          </w:p>
          <w:p w:rsidR="0014028C" w:rsidRDefault="0014028C" w:rsidP="00CD5E4D">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(ребристые дорожки)</w:t>
            </w:r>
          </w:p>
          <w:p w:rsidR="0014028C" w:rsidRDefault="0014028C" w:rsidP="00CD5E4D">
            <w:pPr>
              <w:spacing w:after="0" w:line="240" w:lineRule="auto"/>
            </w:pPr>
          </w:p>
        </w:tc>
        <w:tc>
          <w:tcPr>
            <w:tcW w:w="198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 xml:space="preserve">Работа с подгруппой детей </w:t>
            </w:r>
          </w:p>
          <w:p w:rsidR="0014028C" w:rsidRDefault="0014028C" w:rsidP="00CD5E4D">
            <w:pPr>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Игра с элементами дыхательной гимнастики «Весновей»</w:t>
            </w:r>
          </w:p>
          <w:p w:rsidR="0014028C" w:rsidRDefault="0014028C" w:rsidP="00CD5E4D">
            <w:pPr>
              <w:spacing w:after="0" w:line="240" w:lineRule="auto"/>
            </w:pPr>
          </w:p>
        </w:tc>
        <w:tc>
          <w:tcPr>
            <w:tcW w:w="262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Calibri" w:eastAsia="Calibri" w:hAnsi="Calibri" w:cs="Calibri"/>
              </w:rPr>
            </w:pPr>
          </w:p>
          <w:p w:rsidR="0014028C" w:rsidRDefault="0014028C" w:rsidP="00CD5E4D">
            <w:pPr>
              <w:spacing w:after="0" w:line="240" w:lineRule="auto"/>
              <w:rPr>
                <w:rFonts w:ascii="Calibri" w:eastAsia="Calibri" w:hAnsi="Calibri" w:cs="Calibri"/>
              </w:rPr>
            </w:pPr>
          </w:p>
          <w:p w:rsidR="0014028C" w:rsidRDefault="0014028C" w:rsidP="00CD5E4D">
            <w:pPr>
              <w:spacing w:after="0" w:line="240" w:lineRule="auto"/>
              <w:rPr>
                <w:rFonts w:ascii="Calibri" w:eastAsia="Calibri" w:hAnsi="Calibri" w:cs="Calibri"/>
              </w:rPr>
            </w:pPr>
          </w:p>
          <w:p w:rsidR="0014028C" w:rsidRDefault="0014028C" w:rsidP="00CD5E4D">
            <w:pPr>
              <w:spacing w:after="0" w:line="240" w:lineRule="auto"/>
              <w:rPr>
                <w:rFonts w:ascii="Calibri" w:eastAsia="Calibri" w:hAnsi="Calibri" w:cs="Calibri"/>
              </w:rPr>
            </w:pPr>
          </w:p>
          <w:p w:rsidR="0014028C" w:rsidRDefault="0014028C" w:rsidP="00CD5E4D">
            <w:pPr>
              <w:spacing w:after="0" w:line="240" w:lineRule="auto"/>
              <w:rPr>
                <w:rFonts w:ascii="Calibri" w:eastAsia="Calibri" w:hAnsi="Calibri" w:cs="Calibri"/>
              </w:rPr>
            </w:pPr>
          </w:p>
          <w:p w:rsidR="0014028C" w:rsidRDefault="0014028C" w:rsidP="00CD5E4D">
            <w:pPr>
              <w:spacing w:after="0" w:line="240" w:lineRule="auto"/>
              <w:rPr>
                <w:rFonts w:ascii="Calibri" w:eastAsia="Calibri" w:hAnsi="Calibri" w:cs="Calibri"/>
              </w:rPr>
            </w:pPr>
          </w:p>
          <w:p w:rsidR="0014028C" w:rsidRDefault="0014028C" w:rsidP="00CD5E4D">
            <w:pPr>
              <w:spacing w:after="0" w:line="240" w:lineRule="auto"/>
              <w:rPr>
                <w:rFonts w:ascii="Calibri" w:eastAsia="Calibri" w:hAnsi="Calibri" w:cs="Calibri"/>
              </w:rPr>
            </w:pPr>
          </w:p>
          <w:p w:rsidR="0014028C" w:rsidRDefault="0014028C" w:rsidP="00CD5E4D">
            <w:pPr>
              <w:spacing w:after="0" w:line="240" w:lineRule="auto"/>
              <w:rPr>
                <w:rFonts w:ascii="Calibri" w:eastAsia="Calibri" w:hAnsi="Calibri" w:cs="Calibri"/>
              </w:rPr>
            </w:pPr>
          </w:p>
          <w:p w:rsidR="0014028C" w:rsidRDefault="0014028C" w:rsidP="00CD5E4D">
            <w:pPr>
              <w:spacing w:after="0" w:line="240" w:lineRule="auto"/>
              <w:rPr>
                <w:rFonts w:ascii="Calibri" w:eastAsia="Calibri" w:hAnsi="Calibri" w:cs="Calibri"/>
              </w:rPr>
            </w:pPr>
          </w:p>
          <w:p w:rsidR="0014028C" w:rsidRDefault="0014028C" w:rsidP="00CD5E4D">
            <w:pPr>
              <w:spacing w:after="0" w:line="240" w:lineRule="auto"/>
              <w:rPr>
                <w:rFonts w:ascii="Calibri" w:eastAsia="Calibri" w:hAnsi="Calibri" w:cs="Calibri"/>
              </w:rPr>
            </w:pPr>
          </w:p>
          <w:p w:rsidR="0014028C" w:rsidRDefault="0014028C" w:rsidP="00CD5E4D">
            <w:pPr>
              <w:spacing w:after="0" w:line="240" w:lineRule="auto"/>
              <w:rPr>
                <w:rFonts w:ascii="Calibri" w:eastAsia="Calibri" w:hAnsi="Calibri" w:cs="Calibri"/>
              </w:rPr>
            </w:pPr>
          </w:p>
          <w:p w:rsidR="0014028C" w:rsidRDefault="0014028C" w:rsidP="00CD5E4D">
            <w:pPr>
              <w:spacing w:after="0" w:line="240" w:lineRule="auto"/>
              <w:rPr>
                <w:rFonts w:ascii="Calibri" w:eastAsia="Calibri" w:hAnsi="Calibri" w:cs="Calibri"/>
              </w:rPr>
            </w:pPr>
          </w:p>
          <w:p w:rsidR="0014028C" w:rsidRDefault="0014028C" w:rsidP="00CD5E4D">
            <w:pPr>
              <w:spacing w:after="0" w:line="240" w:lineRule="auto"/>
              <w:rPr>
                <w:rFonts w:ascii="Calibri" w:eastAsia="Calibri" w:hAnsi="Calibri" w:cs="Calibri"/>
              </w:rPr>
            </w:pPr>
          </w:p>
          <w:p w:rsidR="0014028C" w:rsidRDefault="0014028C" w:rsidP="00CD5E4D">
            <w:pPr>
              <w:spacing w:after="0" w:line="240" w:lineRule="auto"/>
              <w:rPr>
                <w:rFonts w:ascii="Calibri" w:eastAsia="Calibri" w:hAnsi="Calibri" w:cs="Calibri"/>
              </w:rPr>
            </w:pPr>
          </w:p>
        </w:tc>
      </w:tr>
      <w:tr w:rsidR="0014028C" w:rsidTr="00CD5E4D">
        <w:trPr>
          <w:trHeight w:val="1"/>
        </w:trPr>
        <w:tc>
          <w:tcPr>
            <w:tcW w:w="177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Calibri" w:eastAsia="Calibri" w:hAnsi="Calibri" w:cs="Calibri"/>
              </w:rPr>
            </w:pPr>
          </w:p>
        </w:tc>
        <w:tc>
          <w:tcPr>
            <w:tcW w:w="21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pPr>
            <w:r>
              <w:rPr>
                <w:rFonts w:ascii="Times New Roman" w:eastAsia="Times New Roman" w:hAnsi="Times New Roman" w:cs="Times New Roman"/>
                <w:b/>
              </w:rPr>
              <w:t>Дидактическая игра «Освободите птичку из клетки».</w:t>
            </w:r>
          </w:p>
        </w:tc>
        <w:tc>
          <w:tcPr>
            <w:tcW w:w="34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Times New Roman" w:eastAsia="Times New Roman" w:hAnsi="Times New Roman" w:cs="Times New Roman"/>
              </w:rPr>
            </w:pPr>
            <w:r>
              <w:rPr>
                <w:rFonts w:ascii="Times New Roman" w:eastAsia="Times New Roman" w:hAnsi="Times New Roman" w:cs="Times New Roman"/>
                <w:b/>
              </w:rPr>
              <w:t>Цель:</w:t>
            </w:r>
            <w:r>
              <w:rPr>
                <w:rFonts w:ascii="Times New Roman" w:eastAsia="Times New Roman" w:hAnsi="Times New Roman" w:cs="Times New Roman"/>
              </w:rPr>
              <w:t xml:space="preserve"> учить детей узнавать и называть птиц; развивать зрительную память, мышление; воспитывать любовь к природе.</w:t>
            </w:r>
          </w:p>
          <w:p w:rsidR="0014028C" w:rsidRDefault="0014028C" w:rsidP="00CD5E4D">
            <w:pPr>
              <w:spacing w:after="0" w:line="240" w:lineRule="auto"/>
            </w:pPr>
          </w:p>
        </w:tc>
        <w:tc>
          <w:tcPr>
            <w:tcW w:w="269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jc w:val="both"/>
              <w:rPr>
                <w:rFonts w:ascii="Times New Roman" w:eastAsia="Times New Roman" w:hAnsi="Times New Roman" w:cs="Times New Roman"/>
                <w:b/>
                <w:sz w:val="20"/>
              </w:rPr>
            </w:pPr>
            <w:r>
              <w:rPr>
                <w:rFonts w:ascii="Times New Roman" w:eastAsia="Times New Roman" w:hAnsi="Times New Roman" w:cs="Times New Roman"/>
                <w:b/>
                <w:sz w:val="20"/>
              </w:rPr>
              <w:t>Центр познания</w:t>
            </w:r>
          </w:p>
          <w:p w:rsidR="0014028C" w:rsidRDefault="0014028C" w:rsidP="00CD5E4D">
            <w:pPr>
              <w:spacing w:after="0" w:line="240" w:lineRule="auto"/>
              <w:jc w:val="both"/>
            </w:pPr>
            <w:r>
              <w:rPr>
                <w:rFonts w:ascii="Times New Roman" w:eastAsia="Times New Roman" w:hAnsi="Times New Roman" w:cs="Times New Roman"/>
                <w:sz w:val="20"/>
              </w:rPr>
              <w:t>( картинки птиц)</w:t>
            </w:r>
          </w:p>
        </w:tc>
        <w:tc>
          <w:tcPr>
            <w:tcW w:w="198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tc>
        <w:tc>
          <w:tcPr>
            <w:tcW w:w="262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tc>
      </w:tr>
      <w:tr w:rsidR="0014028C" w:rsidTr="00CD5E4D">
        <w:trPr>
          <w:trHeight w:val="1"/>
        </w:trPr>
        <w:tc>
          <w:tcPr>
            <w:tcW w:w="177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Calibri" w:eastAsia="Calibri" w:hAnsi="Calibri" w:cs="Calibri"/>
              </w:rPr>
            </w:pPr>
          </w:p>
        </w:tc>
        <w:tc>
          <w:tcPr>
            <w:tcW w:w="21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pPr>
            <w:r>
              <w:rPr>
                <w:rFonts w:ascii="Times New Roman" w:eastAsia="Times New Roman" w:hAnsi="Times New Roman" w:cs="Times New Roman"/>
                <w:b/>
                <w:sz w:val="20"/>
              </w:rPr>
              <w:t>Подвижная игра «Птички и птенчики»</w:t>
            </w:r>
          </w:p>
        </w:tc>
        <w:tc>
          <w:tcPr>
            <w:tcW w:w="34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r>
              <w:rPr>
                <w:rFonts w:ascii="Times New Roman" w:eastAsia="Times New Roman" w:hAnsi="Times New Roman" w:cs="Times New Roman"/>
                <w:b/>
              </w:rPr>
              <w:t>Цель:</w:t>
            </w:r>
            <w:r>
              <w:rPr>
                <w:rFonts w:ascii="Times New Roman" w:eastAsia="Times New Roman" w:hAnsi="Times New Roman" w:cs="Times New Roman"/>
              </w:rPr>
              <w:t xml:space="preserve"> Развивать у детей умение выполнять движения по сигналу воспитателя, запоминать свое место, упражнять в беге в разных направлениях, не задевая друг друга.</w:t>
            </w:r>
          </w:p>
        </w:tc>
        <w:tc>
          <w:tcPr>
            <w:tcW w:w="269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jc w:val="both"/>
            </w:pPr>
            <w:r>
              <w:rPr>
                <w:rFonts w:ascii="Times New Roman" w:eastAsia="Times New Roman" w:hAnsi="Times New Roman" w:cs="Times New Roman"/>
                <w:b/>
                <w:sz w:val="20"/>
              </w:rPr>
              <w:t>Центр двигательной активности</w:t>
            </w:r>
          </w:p>
        </w:tc>
        <w:tc>
          <w:tcPr>
            <w:tcW w:w="198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tc>
        <w:tc>
          <w:tcPr>
            <w:tcW w:w="262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tc>
      </w:tr>
      <w:tr w:rsidR="0014028C" w:rsidTr="00CD5E4D">
        <w:trPr>
          <w:trHeight w:val="1"/>
        </w:trPr>
        <w:tc>
          <w:tcPr>
            <w:tcW w:w="177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Calibri" w:eastAsia="Calibri" w:hAnsi="Calibri" w:cs="Calibri"/>
              </w:rPr>
            </w:pPr>
          </w:p>
        </w:tc>
        <w:tc>
          <w:tcPr>
            <w:tcW w:w="21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sz w:val="20"/>
                <w:u w:val="single"/>
              </w:rPr>
            </w:pPr>
            <w:r>
              <w:rPr>
                <w:rFonts w:ascii="Times New Roman" w:eastAsia="Times New Roman" w:hAnsi="Times New Roman" w:cs="Times New Roman"/>
                <w:b/>
                <w:sz w:val="20"/>
                <w:u w:val="single"/>
              </w:rPr>
              <w:t>Прогулка</w:t>
            </w:r>
          </w:p>
          <w:p w:rsidR="0014028C" w:rsidRDefault="0014028C" w:rsidP="00CD5E4D">
            <w:pPr>
              <w:spacing w:after="0" w:line="240" w:lineRule="auto"/>
              <w:rPr>
                <w:rFonts w:ascii="Times New Roman" w:eastAsia="Times New Roman" w:hAnsi="Times New Roman" w:cs="Times New Roman"/>
                <w:sz w:val="20"/>
              </w:rPr>
            </w:pPr>
          </w:p>
          <w:p w:rsidR="0014028C" w:rsidRDefault="0014028C" w:rsidP="00CD5E4D">
            <w:pPr>
              <w:spacing w:after="0" w:line="240" w:lineRule="auto"/>
            </w:pPr>
          </w:p>
        </w:tc>
        <w:tc>
          <w:tcPr>
            <w:tcW w:w="6183"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Воспитывать интерес к рассматриванию деревьев. Уточнить представления детей о деревьях как о растениях, о составных частях дерева (корень, ствол, ветви, листья)</w:t>
            </w:r>
          </w:p>
          <w:p w:rsidR="0014028C" w:rsidRDefault="0014028C" w:rsidP="00CD5E4D"/>
        </w:tc>
        <w:tc>
          <w:tcPr>
            <w:tcW w:w="198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tc>
        <w:tc>
          <w:tcPr>
            <w:tcW w:w="262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tc>
      </w:tr>
    </w:tbl>
    <w:p w:rsidR="0014028C" w:rsidRDefault="0014028C" w:rsidP="0014028C">
      <w:pPr>
        <w:rPr>
          <w:rFonts w:ascii="Calibri" w:eastAsia="Calibri" w:hAnsi="Calibri" w:cs="Calibri"/>
        </w:rPr>
      </w:pPr>
    </w:p>
    <w:p w:rsidR="0014028C" w:rsidRDefault="0014028C" w:rsidP="0014028C">
      <w:pPr>
        <w:rPr>
          <w:rFonts w:ascii="Calibri" w:eastAsia="Calibri" w:hAnsi="Calibri" w:cs="Calibri"/>
        </w:rPr>
      </w:pPr>
    </w:p>
    <w:p w:rsidR="0014028C" w:rsidRDefault="0014028C" w:rsidP="0014028C">
      <w:pPr>
        <w:rPr>
          <w:rFonts w:ascii="Calibri" w:eastAsia="Calibri" w:hAnsi="Calibri" w:cs="Calibri"/>
        </w:rPr>
      </w:pPr>
    </w:p>
    <w:tbl>
      <w:tblPr>
        <w:tblW w:w="0" w:type="auto"/>
        <w:tblInd w:w="98" w:type="dxa"/>
        <w:tblCellMar>
          <w:left w:w="10" w:type="dxa"/>
          <w:right w:w="10" w:type="dxa"/>
        </w:tblCellMar>
        <w:tblLook w:val="04A0" w:firstRow="1" w:lastRow="0" w:firstColumn="1" w:lastColumn="0" w:noHBand="0" w:noVBand="1"/>
      </w:tblPr>
      <w:tblGrid>
        <w:gridCol w:w="1775"/>
        <w:gridCol w:w="2175"/>
        <w:gridCol w:w="4140"/>
        <w:gridCol w:w="2051"/>
        <w:gridCol w:w="1928"/>
        <w:gridCol w:w="2619"/>
      </w:tblGrid>
      <w:tr w:rsidR="0014028C" w:rsidTr="00CD5E4D">
        <w:trPr>
          <w:trHeight w:val="1"/>
        </w:trPr>
        <w:tc>
          <w:tcPr>
            <w:tcW w:w="17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pPr>
            <w:r>
              <w:rPr>
                <w:rFonts w:ascii="Times New Roman" w:eastAsia="Times New Roman" w:hAnsi="Times New Roman" w:cs="Times New Roman"/>
                <w:b/>
                <w:sz w:val="20"/>
              </w:rPr>
              <w:t>Число, день недели</w:t>
            </w:r>
          </w:p>
        </w:tc>
        <w:tc>
          <w:tcPr>
            <w:tcW w:w="21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 xml:space="preserve">Виды деятельности и культурные практики в соответствии с образовательными областями, режимные </w:t>
            </w:r>
          </w:p>
          <w:p w:rsidR="0014028C" w:rsidRDefault="0014028C" w:rsidP="00CD5E4D">
            <w:pPr>
              <w:spacing w:after="0" w:line="240" w:lineRule="auto"/>
            </w:pPr>
            <w:r>
              <w:rPr>
                <w:rFonts w:ascii="Times New Roman" w:eastAsia="Times New Roman" w:hAnsi="Times New Roman" w:cs="Times New Roman"/>
                <w:b/>
                <w:sz w:val="20"/>
              </w:rPr>
              <w:t>моменты</w:t>
            </w:r>
          </w:p>
        </w:tc>
        <w:tc>
          <w:tcPr>
            <w:tcW w:w="41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 xml:space="preserve">Совместная деятельность взрослого и детей направленная </w:t>
            </w:r>
          </w:p>
          <w:p w:rsidR="0014028C" w:rsidRDefault="0014028C" w:rsidP="00CD5E4D">
            <w:pPr>
              <w:spacing w:after="0" w:line="240" w:lineRule="auto"/>
            </w:pPr>
            <w:r>
              <w:rPr>
                <w:rFonts w:ascii="Times New Roman" w:eastAsia="Times New Roman" w:hAnsi="Times New Roman" w:cs="Times New Roman"/>
                <w:b/>
                <w:sz w:val="20"/>
              </w:rPr>
              <w:t>на становление первичной ценностной ориентации и социализации (ООД)</w:t>
            </w:r>
          </w:p>
        </w:tc>
        <w:tc>
          <w:tcPr>
            <w:tcW w:w="20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 xml:space="preserve">Организация предметно – пространственной развивающей среды для поддержки детской инициативы (уголки самостоятельной </w:t>
            </w:r>
          </w:p>
          <w:p w:rsidR="0014028C" w:rsidRDefault="0014028C" w:rsidP="00CD5E4D">
            <w:pPr>
              <w:spacing w:after="0" w:line="240" w:lineRule="auto"/>
            </w:pPr>
            <w:r>
              <w:rPr>
                <w:rFonts w:ascii="Times New Roman" w:eastAsia="Times New Roman" w:hAnsi="Times New Roman" w:cs="Times New Roman"/>
                <w:b/>
                <w:sz w:val="20"/>
              </w:rPr>
              <w:t>активности)</w:t>
            </w:r>
          </w:p>
        </w:tc>
        <w:tc>
          <w:tcPr>
            <w:tcW w:w="19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b/>
                <w:sz w:val="20"/>
              </w:rPr>
            </w:pPr>
          </w:p>
          <w:p w:rsidR="0014028C" w:rsidRDefault="0014028C" w:rsidP="00CD5E4D">
            <w:pPr>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Индивидуальная</w:t>
            </w:r>
          </w:p>
          <w:p w:rsidR="0014028C" w:rsidRDefault="0014028C" w:rsidP="00CD5E4D">
            <w:pPr>
              <w:spacing w:after="0" w:line="240" w:lineRule="auto"/>
            </w:pPr>
            <w:r>
              <w:rPr>
                <w:rFonts w:ascii="Times New Roman" w:eastAsia="Times New Roman" w:hAnsi="Times New Roman" w:cs="Times New Roman"/>
                <w:b/>
                <w:sz w:val="20"/>
              </w:rPr>
              <w:t>работа</w:t>
            </w:r>
          </w:p>
        </w:tc>
        <w:tc>
          <w:tcPr>
            <w:tcW w:w="26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pPr>
            <w:r>
              <w:rPr>
                <w:rFonts w:ascii="Times New Roman" w:eastAsia="Times New Roman" w:hAnsi="Times New Roman" w:cs="Times New Roman"/>
                <w:b/>
                <w:sz w:val="20"/>
              </w:rPr>
              <w:t>Взаимодействие с родителями/социальными партнерами</w:t>
            </w:r>
          </w:p>
        </w:tc>
      </w:tr>
      <w:tr w:rsidR="0014028C" w:rsidTr="00CD5E4D">
        <w:trPr>
          <w:trHeight w:val="1"/>
        </w:trPr>
        <w:tc>
          <w:tcPr>
            <w:tcW w:w="17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jc w:val="center"/>
            </w:pPr>
            <w:r>
              <w:rPr>
                <w:rFonts w:ascii="Times New Roman" w:eastAsia="Times New Roman" w:hAnsi="Times New Roman" w:cs="Times New Roman"/>
                <w:sz w:val="24"/>
              </w:rPr>
              <w:t>1</w:t>
            </w:r>
          </w:p>
        </w:tc>
        <w:tc>
          <w:tcPr>
            <w:tcW w:w="21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jc w:val="center"/>
            </w:pPr>
            <w:r>
              <w:rPr>
                <w:rFonts w:ascii="Times New Roman" w:eastAsia="Times New Roman" w:hAnsi="Times New Roman" w:cs="Times New Roman"/>
                <w:sz w:val="24"/>
              </w:rPr>
              <w:t>2</w:t>
            </w:r>
          </w:p>
        </w:tc>
        <w:tc>
          <w:tcPr>
            <w:tcW w:w="41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jc w:val="center"/>
            </w:pPr>
            <w:r>
              <w:rPr>
                <w:rFonts w:ascii="Times New Roman" w:eastAsia="Times New Roman" w:hAnsi="Times New Roman" w:cs="Times New Roman"/>
                <w:sz w:val="24"/>
              </w:rPr>
              <w:t>3</w:t>
            </w:r>
          </w:p>
        </w:tc>
        <w:tc>
          <w:tcPr>
            <w:tcW w:w="20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jc w:val="center"/>
            </w:pPr>
            <w:r>
              <w:rPr>
                <w:rFonts w:ascii="Times New Roman" w:eastAsia="Times New Roman" w:hAnsi="Times New Roman" w:cs="Times New Roman"/>
                <w:sz w:val="24"/>
              </w:rPr>
              <w:t>4</w:t>
            </w:r>
          </w:p>
        </w:tc>
        <w:tc>
          <w:tcPr>
            <w:tcW w:w="19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jc w:val="center"/>
            </w:pPr>
            <w:r>
              <w:rPr>
                <w:rFonts w:ascii="Times New Roman" w:eastAsia="Times New Roman" w:hAnsi="Times New Roman" w:cs="Times New Roman"/>
                <w:sz w:val="24"/>
              </w:rPr>
              <w:t>5</w:t>
            </w:r>
          </w:p>
        </w:tc>
        <w:tc>
          <w:tcPr>
            <w:tcW w:w="26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jc w:val="center"/>
            </w:pPr>
            <w:r>
              <w:rPr>
                <w:rFonts w:ascii="Times New Roman" w:eastAsia="Times New Roman" w:hAnsi="Times New Roman" w:cs="Times New Roman"/>
                <w:sz w:val="24"/>
              </w:rPr>
              <w:t>6</w:t>
            </w:r>
          </w:p>
        </w:tc>
      </w:tr>
      <w:tr w:rsidR="0014028C" w:rsidTr="00CD5E4D">
        <w:tc>
          <w:tcPr>
            <w:tcW w:w="177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tcPr>
          <w:p w:rsidR="0014028C" w:rsidRPr="002D58A2" w:rsidRDefault="0014028C" w:rsidP="00CD5E4D">
            <w:pPr>
              <w:spacing w:after="0" w:line="240" w:lineRule="auto"/>
              <w:ind w:left="113" w:right="113"/>
              <w:jc w:val="center"/>
              <w:rPr>
                <w:rFonts w:ascii="Times New Roman" w:eastAsia="Times New Roman" w:hAnsi="Times New Roman" w:cs="Times New Roman"/>
                <w:sz w:val="24"/>
                <w:szCs w:val="24"/>
              </w:rPr>
            </w:pPr>
            <w:r w:rsidRPr="002D58A2">
              <w:rPr>
                <w:rFonts w:ascii="Times New Roman" w:eastAsia="Times New Roman" w:hAnsi="Times New Roman" w:cs="Times New Roman"/>
                <w:sz w:val="24"/>
                <w:szCs w:val="24"/>
              </w:rPr>
              <w:t>5 апреля-среда</w:t>
            </w:r>
          </w:p>
          <w:p w:rsidR="0014028C" w:rsidRPr="002D58A2" w:rsidRDefault="0014028C" w:rsidP="00CD5E4D">
            <w:pPr>
              <w:spacing w:after="0" w:line="360" w:lineRule="auto"/>
              <w:ind w:left="113" w:right="113"/>
              <w:jc w:val="center"/>
              <w:rPr>
                <w:rFonts w:ascii="Times New Roman" w:eastAsia="Times New Roman" w:hAnsi="Times New Roman" w:cs="Times New Roman"/>
                <w:sz w:val="24"/>
                <w:szCs w:val="24"/>
              </w:rPr>
            </w:pPr>
          </w:p>
          <w:p w:rsidR="0014028C" w:rsidRDefault="0014028C" w:rsidP="00CD5E4D">
            <w:pPr>
              <w:spacing w:after="0" w:line="240" w:lineRule="auto"/>
              <w:ind w:left="113" w:right="113"/>
              <w:jc w:val="center"/>
            </w:pPr>
            <w:r w:rsidRPr="002D58A2">
              <w:rPr>
                <w:rFonts w:ascii="Times New Roman" w:eastAsia="Times New Roman" w:hAnsi="Times New Roman" w:cs="Times New Roman"/>
                <w:sz w:val="24"/>
                <w:szCs w:val="24"/>
              </w:rPr>
              <w:t>День смеха. Птицы прилетели. Насекомые</w:t>
            </w:r>
            <w:r>
              <w:rPr>
                <w:rFonts w:ascii="Times New Roman" w:eastAsia="Times New Roman" w:hAnsi="Times New Roman" w:cs="Times New Roman"/>
                <w:sz w:val="28"/>
              </w:rPr>
              <w:t>.</w:t>
            </w:r>
          </w:p>
        </w:tc>
        <w:tc>
          <w:tcPr>
            <w:tcW w:w="21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b/>
                <w:color w:val="0F1419"/>
                <w:sz w:val="20"/>
                <w:u w:val="single"/>
              </w:rPr>
            </w:pPr>
            <w:r>
              <w:rPr>
                <w:rFonts w:ascii="Times New Roman" w:eastAsia="Times New Roman" w:hAnsi="Times New Roman" w:cs="Times New Roman"/>
                <w:b/>
                <w:sz w:val="20"/>
                <w:u w:val="single"/>
              </w:rPr>
              <w:t>Утро</w:t>
            </w:r>
          </w:p>
          <w:p w:rsidR="0014028C" w:rsidRDefault="0014028C" w:rsidP="00CD5E4D">
            <w:pPr>
              <w:spacing w:after="0" w:line="240" w:lineRule="auto"/>
            </w:pPr>
            <w:r>
              <w:rPr>
                <w:rFonts w:ascii="Times New Roman" w:eastAsia="Times New Roman" w:hAnsi="Times New Roman" w:cs="Times New Roman"/>
                <w:b/>
                <w:color w:val="0F1419"/>
                <w:sz w:val="20"/>
              </w:rPr>
              <w:t>Утренняя гимнастика.</w:t>
            </w:r>
          </w:p>
        </w:tc>
        <w:tc>
          <w:tcPr>
            <w:tcW w:w="41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sz w:val="20"/>
              </w:rPr>
            </w:pPr>
            <w:r>
              <w:rPr>
                <w:rFonts w:ascii="Times New Roman" w:eastAsia="Times New Roman" w:hAnsi="Times New Roman" w:cs="Times New Roman"/>
                <w:b/>
                <w:sz w:val="20"/>
              </w:rPr>
              <w:t>Цель:</w:t>
            </w:r>
            <w:r>
              <w:rPr>
                <w:rFonts w:ascii="Times New Roman" w:eastAsia="Times New Roman" w:hAnsi="Times New Roman" w:cs="Times New Roman"/>
                <w:sz w:val="20"/>
              </w:rPr>
              <w:t xml:space="preserve">  поднять мышечный  и эмоциональный тонус.</w:t>
            </w:r>
          </w:p>
          <w:p w:rsidR="0014028C" w:rsidRDefault="0014028C" w:rsidP="00CD5E4D">
            <w:pPr>
              <w:spacing w:after="0" w:line="240" w:lineRule="auto"/>
            </w:pPr>
          </w:p>
        </w:tc>
        <w:tc>
          <w:tcPr>
            <w:tcW w:w="20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b/>
                <w:sz w:val="20"/>
              </w:rPr>
            </w:pPr>
          </w:p>
          <w:p w:rsidR="0014028C" w:rsidRDefault="0014028C" w:rsidP="00CD5E4D">
            <w:pPr>
              <w:spacing w:after="0" w:line="240" w:lineRule="auto"/>
            </w:pPr>
            <w:r>
              <w:rPr>
                <w:rFonts w:ascii="Times New Roman" w:eastAsia="Times New Roman" w:hAnsi="Times New Roman" w:cs="Times New Roman"/>
                <w:b/>
                <w:sz w:val="20"/>
              </w:rPr>
              <w:t>Спортивный зал</w:t>
            </w:r>
          </w:p>
        </w:tc>
        <w:tc>
          <w:tcPr>
            <w:tcW w:w="192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b/>
                <w:sz w:val="20"/>
                <w:shd w:val="clear" w:color="auto" w:fill="FFFFFF"/>
              </w:rPr>
            </w:pPr>
            <w:r>
              <w:rPr>
                <w:rFonts w:ascii="Times New Roman" w:eastAsia="Times New Roman" w:hAnsi="Times New Roman" w:cs="Times New Roman"/>
                <w:b/>
                <w:sz w:val="20"/>
                <w:shd w:val="clear" w:color="auto" w:fill="FFFFFF"/>
              </w:rPr>
              <w:t>Дидактические игры «Поручения»</w:t>
            </w:r>
          </w:p>
          <w:p w:rsidR="0014028C" w:rsidRDefault="0014028C" w:rsidP="00CD5E4D">
            <w:pPr>
              <w:spacing w:after="0" w:line="240" w:lineRule="auto"/>
            </w:pPr>
            <w:r>
              <w:rPr>
                <w:rFonts w:ascii="Times New Roman" w:eastAsia="Times New Roman" w:hAnsi="Times New Roman" w:cs="Times New Roman"/>
                <w:b/>
                <w:sz w:val="20"/>
                <w:shd w:val="clear" w:color="auto" w:fill="FFFFFF"/>
              </w:rPr>
              <w:t>Цель:</w:t>
            </w:r>
            <w:r>
              <w:rPr>
                <w:rFonts w:ascii="Times New Roman" w:eastAsia="Times New Roman" w:hAnsi="Times New Roman" w:cs="Times New Roman"/>
                <w:sz w:val="20"/>
                <w:shd w:val="clear" w:color="auto" w:fill="FFFFFF"/>
              </w:rPr>
              <w:t>учить детей дослушивать задание до конца, осмысливать его и выполнять соответствующие действия; различать действия, противоположные по значению</w:t>
            </w:r>
          </w:p>
        </w:tc>
        <w:tc>
          <w:tcPr>
            <w:tcW w:w="261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tcPr>
          <w:p w:rsidR="0014028C" w:rsidRDefault="0014028C" w:rsidP="00CD5E4D">
            <w:pPr>
              <w:spacing w:after="0" w:line="240" w:lineRule="auto"/>
              <w:ind w:left="113" w:right="113"/>
              <w:rPr>
                <w:rFonts w:ascii="Times New Roman" w:eastAsia="Times New Roman" w:hAnsi="Times New Roman" w:cs="Times New Roman"/>
                <w:b/>
                <w:sz w:val="20"/>
              </w:rPr>
            </w:pPr>
          </w:p>
          <w:p w:rsidR="0014028C" w:rsidRDefault="0014028C" w:rsidP="00CD5E4D">
            <w:pPr>
              <w:spacing w:after="0" w:line="240" w:lineRule="auto"/>
              <w:ind w:left="113" w:right="113"/>
              <w:rPr>
                <w:rFonts w:ascii="Times New Roman" w:eastAsia="Times New Roman" w:hAnsi="Times New Roman" w:cs="Times New Roman"/>
                <w:b/>
                <w:sz w:val="20"/>
              </w:rPr>
            </w:pPr>
          </w:p>
          <w:p w:rsidR="0014028C" w:rsidRDefault="0014028C" w:rsidP="00CD5E4D">
            <w:pPr>
              <w:spacing w:after="0" w:line="240" w:lineRule="auto"/>
              <w:ind w:left="113" w:right="113"/>
              <w:rPr>
                <w:rFonts w:ascii="Times New Roman" w:eastAsia="Times New Roman" w:hAnsi="Times New Roman" w:cs="Times New Roman"/>
                <w:b/>
                <w:sz w:val="20"/>
              </w:rPr>
            </w:pPr>
          </w:p>
          <w:p w:rsidR="0014028C" w:rsidRDefault="0014028C" w:rsidP="00CD5E4D">
            <w:pPr>
              <w:spacing w:after="0" w:line="240" w:lineRule="auto"/>
              <w:ind w:left="113" w:right="113"/>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Памятка «Оздоравливаем ребенка дома»</w:t>
            </w:r>
          </w:p>
          <w:p w:rsidR="0014028C" w:rsidRDefault="0014028C" w:rsidP="00CD5E4D">
            <w:pPr>
              <w:spacing w:after="0" w:line="240" w:lineRule="auto"/>
              <w:ind w:left="113" w:right="113"/>
              <w:rPr>
                <w:rFonts w:ascii="Times New Roman" w:eastAsia="Times New Roman" w:hAnsi="Times New Roman" w:cs="Times New Roman"/>
                <w:b/>
                <w:sz w:val="20"/>
              </w:rPr>
            </w:pPr>
          </w:p>
          <w:p w:rsidR="0014028C" w:rsidRDefault="0014028C" w:rsidP="00CD5E4D">
            <w:pPr>
              <w:spacing w:after="0" w:line="240" w:lineRule="auto"/>
              <w:ind w:left="113" w:right="113"/>
              <w:rPr>
                <w:rFonts w:ascii="Times New Roman" w:eastAsia="Times New Roman" w:hAnsi="Times New Roman" w:cs="Times New Roman"/>
                <w:b/>
                <w:sz w:val="20"/>
              </w:rPr>
            </w:pPr>
          </w:p>
          <w:p w:rsidR="0014028C" w:rsidRDefault="0014028C" w:rsidP="00CD5E4D">
            <w:pPr>
              <w:spacing w:after="0" w:line="240" w:lineRule="auto"/>
              <w:ind w:left="113" w:right="113"/>
            </w:pPr>
          </w:p>
        </w:tc>
      </w:tr>
      <w:tr w:rsidR="0014028C" w:rsidTr="00CD5E4D">
        <w:trPr>
          <w:trHeight w:val="1"/>
        </w:trPr>
        <w:tc>
          <w:tcPr>
            <w:tcW w:w="177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Calibri" w:eastAsia="Calibri" w:hAnsi="Calibri" w:cs="Calibri"/>
              </w:rPr>
            </w:pPr>
          </w:p>
        </w:tc>
        <w:tc>
          <w:tcPr>
            <w:tcW w:w="21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r>
              <w:rPr>
                <w:rFonts w:ascii="Times New Roman" w:eastAsia="Times New Roman" w:hAnsi="Times New Roman" w:cs="Times New Roman"/>
                <w:b/>
              </w:rPr>
              <w:t>Игра-опыт: «Надувание мыльных пузырей».</w:t>
            </w:r>
          </w:p>
        </w:tc>
        <w:tc>
          <w:tcPr>
            <w:tcW w:w="41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r>
              <w:rPr>
                <w:rFonts w:ascii="Times New Roman" w:eastAsia="Times New Roman" w:hAnsi="Times New Roman" w:cs="Times New Roman"/>
                <w:b/>
              </w:rPr>
              <w:t xml:space="preserve">Цель: </w:t>
            </w:r>
            <w:r>
              <w:rPr>
                <w:rFonts w:ascii="Times New Roman" w:eastAsia="Times New Roman" w:hAnsi="Times New Roman" w:cs="Times New Roman"/>
              </w:rPr>
              <w:t>учить детей пускать мыльные пузыри; доставить детям радость от игры.</w:t>
            </w:r>
          </w:p>
        </w:tc>
        <w:tc>
          <w:tcPr>
            <w:tcW w:w="20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pPr>
            <w:r>
              <w:rPr>
                <w:rFonts w:ascii="Times New Roman" w:eastAsia="Times New Roman" w:hAnsi="Times New Roman" w:cs="Times New Roman"/>
                <w:b/>
                <w:color w:val="0F1419"/>
                <w:sz w:val="20"/>
              </w:rPr>
              <w:t>Центр игры</w:t>
            </w:r>
          </w:p>
        </w:tc>
        <w:tc>
          <w:tcPr>
            <w:tcW w:w="192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tc>
        <w:tc>
          <w:tcPr>
            <w:tcW w:w="261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tc>
      </w:tr>
      <w:tr w:rsidR="0014028C" w:rsidTr="00CD5E4D">
        <w:trPr>
          <w:trHeight w:val="1"/>
        </w:trPr>
        <w:tc>
          <w:tcPr>
            <w:tcW w:w="177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Calibri" w:eastAsia="Calibri" w:hAnsi="Calibri" w:cs="Calibri"/>
              </w:rPr>
            </w:pPr>
          </w:p>
        </w:tc>
        <w:tc>
          <w:tcPr>
            <w:tcW w:w="21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pPr>
            <w:r>
              <w:rPr>
                <w:rFonts w:ascii="Times New Roman" w:eastAsia="Times New Roman" w:hAnsi="Times New Roman" w:cs="Times New Roman"/>
                <w:b/>
                <w:color w:val="0F1419"/>
                <w:sz w:val="20"/>
              </w:rPr>
              <w:t>Дидактическая игра «Подбери перышко»</w:t>
            </w:r>
          </w:p>
        </w:tc>
        <w:tc>
          <w:tcPr>
            <w:tcW w:w="41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r>
              <w:rPr>
                <w:rFonts w:ascii="Times New Roman" w:eastAsia="Times New Roman" w:hAnsi="Times New Roman" w:cs="Times New Roman"/>
                <w:b/>
                <w:shd w:val="clear" w:color="auto" w:fill="FFFFFF"/>
              </w:rPr>
              <w:t>Цель:</w:t>
            </w:r>
            <w:r>
              <w:rPr>
                <w:rFonts w:ascii="Times New Roman" w:eastAsia="Times New Roman" w:hAnsi="Times New Roman" w:cs="Times New Roman"/>
                <w:shd w:val="clear" w:color="auto" w:fill="FFFFFF"/>
              </w:rPr>
              <w:t xml:space="preserve"> учить детей различать и называть красный, желтый, зеленый цвета; повторять фразы вслед за воспитателем.</w:t>
            </w:r>
          </w:p>
        </w:tc>
        <w:tc>
          <w:tcPr>
            <w:tcW w:w="20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ind w:right="-456"/>
            </w:pPr>
            <w:r>
              <w:rPr>
                <w:rFonts w:ascii="Times New Roman" w:eastAsia="Times New Roman" w:hAnsi="Times New Roman" w:cs="Times New Roman"/>
                <w:b/>
                <w:color w:val="0F1419"/>
                <w:sz w:val="20"/>
              </w:rPr>
              <w:t>Центр познания</w:t>
            </w:r>
          </w:p>
        </w:tc>
        <w:tc>
          <w:tcPr>
            <w:tcW w:w="192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tc>
        <w:tc>
          <w:tcPr>
            <w:tcW w:w="261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tc>
      </w:tr>
      <w:tr w:rsidR="0014028C" w:rsidTr="00CD5E4D">
        <w:trPr>
          <w:trHeight w:val="1"/>
        </w:trPr>
        <w:tc>
          <w:tcPr>
            <w:tcW w:w="177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Calibri" w:eastAsia="Calibri" w:hAnsi="Calibri" w:cs="Calibri"/>
              </w:rPr>
            </w:pPr>
          </w:p>
        </w:tc>
        <w:tc>
          <w:tcPr>
            <w:tcW w:w="21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pPr>
            <w:r>
              <w:rPr>
                <w:rFonts w:ascii="Times New Roman" w:eastAsia="Times New Roman" w:hAnsi="Times New Roman" w:cs="Times New Roman"/>
                <w:b/>
                <w:color w:val="0F1419"/>
                <w:sz w:val="20"/>
              </w:rPr>
              <w:t>ООД</w:t>
            </w:r>
          </w:p>
        </w:tc>
        <w:tc>
          <w:tcPr>
            <w:tcW w:w="41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Times New Roman" w:eastAsia="Times New Roman" w:hAnsi="Times New Roman" w:cs="Times New Roman"/>
                <w:b/>
              </w:rPr>
            </w:pPr>
            <w:r>
              <w:rPr>
                <w:rFonts w:ascii="Times New Roman" w:eastAsia="Times New Roman" w:hAnsi="Times New Roman" w:cs="Times New Roman"/>
                <w:b/>
              </w:rPr>
              <w:t>1. Лепка.</w:t>
            </w:r>
          </w:p>
          <w:p w:rsidR="0014028C" w:rsidRDefault="0014028C" w:rsidP="00CD5E4D">
            <w:pPr>
              <w:rPr>
                <w:rFonts w:ascii="Times New Roman" w:eastAsia="Times New Roman" w:hAnsi="Times New Roman" w:cs="Times New Roman"/>
              </w:rPr>
            </w:pPr>
            <w:r>
              <w:rPr>
                <w:rFonts w:ascii="Times New Roman" w:eastAsia="Times New Roman" w:hAnsi="Times New Roman" w:cs="Times New Roman"/>
                <w:b/>
              </w:rPr>
              <w:t>Тема: «Красивая птичка».</w:t>
            </w:r>
          </w:p>
          <w:p w:rsidR="0014028C" w:rsidRDefault="0014028C" w:rsidP="00CD5E4D">
            <w:pPr>
              <w:rPr>
                <w:rFonts w:ascii="Times New Roman" w:eastAsia="Times New Roman" w:hAnsi="Times New Roman" w:cs="Times New Roman"/>
              </w:rPr>
            </w:pPr>
            <w:r>
              <w:rPr>
                <w:rFonts w:ascii="Times New Roman" w:eastAsia="Times New Roman" w:hAnsi="Times New Roman" w:cs="Times New Roman"/>
                <w:b/>
              </w:rPr>
              <w:t>Цель:</w:t>
            </w:r>
            <w:r>
              <w:rPr>
                <w:rFonts w:ascii="Times New Roman" w:eastAsia="Times New Roman" w:hAnsi="Times New Roman" w:cs="Times New Roman"/>
              </w:rPr>
              <w:t xml:space="preserve"> учить лепить предмет, состоящий из нескольких частей. Закреплять прием прищипывания кончиками пальцев( клюв, хвостик)Упражнять в прочном скреплении частей, плотно прижимая их друг к  другу</w:t>
            </w:r>
          </w:p>
          <w:p w:rsidR="0014028C" w:rsidRDefault="0014028C" w:rsidP="00CD5E4D">
            <w:pPr>
              <w:rPr>
                <w:rFonts w:ascii="Times New Roman" w:eastAsia="Times New Roman" w:hAnsi="Times New Roman" w:cs="Times New Roman"/>
              </w:rPr>
            </w:pPr>
            <w:r>
              <w:rPr>
                <w:rFonts w:ascii="Times New Roman" w:eastAsia="Times New Roman" w:hAnsi="Times New Roman" w:cs="Times New Roman"/>
                <w:b/>
              </w:rPr>
              <w:t xml:space="preserve">Мет. лит-ра: </w:t>
            </w:r>
            <w:r>
              <w:rPr>
                <w:rFonts w:ascii="Times New Roman" w:eastAsia="Times New Roman" w:hAnsi="Times New Roman" w:cs="Times New Roman"/>
              </w:rPr>
              <w:t>Комарова Т. С. . С. 77</w:t>
            </w:r>
          </w:p>
          <w:p w:rsidR="0014028C" w:rsidRDefault="0014028C" w:rsidP="00CD5E4D">
            <w:pPr>
              <w:rPr>
                <w:rFonts w:ascii="Times New Roman" w:eastAsia="Times New Roman" w:hAnsi="Times New Roman" w:cs="Times New Roman"/>
                <w:b/>
              </w:rPr>
            </w:pPr>
            <w:r>
              <w:rPr>
                <w:rFonts w:ascii="Times New Roman" w:eastAsia="Times New Roman" w:hAnsi="Times New Roman" w:cs="Times New Roman"/>
                <w:b/>
              </w:rPr>
              <w:t>2. Музыка.</w:t>
            </w:r>
          </w:p>
          <w:p w:rsidR="0014028C" w:rsidRDefault="0014028C" w:rsidP="00CD5E4D">
            <w:pPr>
              <w:spacing w:after="0" w:line="240" w:lineRule="auto"/>
            </w:pPr>
          </w:p>
        </w:tc>
        <w:tc>
          <w:tcPr>
            <w:tcW w:w="20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b/>
                <w:color w:val="0F1419"/>
                <w:sz w:val="20"/>
              </w:rPr>
            </w:pPr>
            <w:r>
              <w:rPr>
                <w:rFonts w:ascii="Times New Roman" w:eastAsia="Times New Roman" w:hAnsi="Times New Roman" w:cs="Times New Roman"/>
                <w:b/>
                <w:color w:val="0F1419"/>
                <w:sz w:val="20"/>
              </w:rPr>
              <w:t>Центр искусства</w:t>
            </w:r>
          </w:p>
          <w:p w:rsidR="0014028C" w:rsidRDefault="0014028C" w:rsidP="00CD5E4D">
            <w:pPr>
              <w:spacing w:after="0" w:line="240" w:lineRule="auto"/>
            </w:pPr>
            <w:r>
              <w:rPr>
                <w:rFonts w:ascii="Times New Roman" w:eastAsia="Times New Roman" w:hAnsi="Times New Roman" w:cs="Times New Roman"/>
                <w:b/>
                <w:color w:val="0F1419"/>
                <w:sz w:val="20"/>
              </w:rPr>
              <w:t>(</w:t>
            </w:r>
            <w:r>
              <w:rPr>
                <w:rFonts w:ascii="Times New Roman" w:eastAsia="Times New Roman" w:hAnsi="Times New Roman" w:cs="Times New Roman"/>
                <w:color w:val="0F1419"/>
                <w:sz w:val="20"/>
              </w:rPr>
              <w:t>пластилин, дощечки, салфетки), игрушка птичка</w:t>
            </w:r>
          </w:p>
        </w:tc>
        <w:tc>
          <w:tcPr>
            <w:tcW w:w="192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tc>
        <w:tc>
          <w:tcPr>
            <w:tcW w:w="261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tc>
      </w:tr>
      <w:tr w:rsidR="0014028C" w:rsidTr="00CD5E4D">
        <w:trPr>
          <w:trHeight w:val="1"/>
        </w:trPr>
        <w:tc>
          <w:tcPr>
            <w:tcW w:w="177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Calibri" w:eastAsia="Calibri" w:hAnsi="Calibri" w:cs="Calibri"/>
              </w:rPr>
            </w:pPr>
          </w:p>
        </w:tc>
        <w:tc>
          <w:tcPr>
            <w:tcW w:w="21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b/>
                <w:color w:val="000000"/>
                <w:spacing w:val="-8"/>
                <w:sz w:val="20"/>
                <w:u w:val="single"/>
              </w:rPr>
            </w:pPr>
            <w:r>
              <w:rPr>
                <w:rFonts w:ascii="Times New Roman" w:eastAsia="Times New Roman" w:hAnsi="Times New Roman" w:cs="Times New Roman"/>
                <w:b/>
                <w:sz w:val="20"/>
                <w:u w:val="single"/>
              </w:rPr>
              <w:t>Прогулка</w:t>
            </w:r>
          </w:p>
          <w:p w:rsidR="0014028C" w:rsidRDefault="0014028C" w:rsidP="00CD5E4D">
            <w:pPr>
              <w:rPr>
                <w:rFonts w:ascii="Times New Roman" w:eastAsia="Times New Roman" w:hAnsi="Times New Roman" w:cs="Times New Roman"/>
                <w:b/>
              </w:rPr>
            </w:pPr>
            <w:r>
              <w:rPr>
                <w:rFonts w:ascii="Times New Roman" w:eastAsia="Times New Roman" w:hAnsi="Times New Roman" w:cs="Times New Roman"/>
                <w:b/>
              </w:rPr>
              <w:t xml:space="preserve">Наблюдение за птицами весной </w:t>
            </w:r>
          </w:p>
          <w:p w:rsidR="0014028C" w:rsidRDefault="0014028C" w:rsidP="00CD5E4D">
            <w:pPr>
              <w:spacing w:after="0" w:line="240" w:lineRule="auto"/>
            </w:pPr>
          </w:p>
        </w:tc>
        <w:tc>
          <w:tcPr>
            <w:tcW w:w="41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Times New Roman" w:eastAsia="Times New Roman" w:hAnsi="Times New Roman" w:cs="Times New Roman"/>
                <w:shd w:val="clear" w:color="auto" w:fill="FFFFFF"/>
              </w:rPr>
            </w:pPr>
            <w:r>
              <w:rPr>
                <w:rFonts w:ascii="Times New Roman" w:eastAsia="Times New Roman" w:hAnsi="Times New Roman" w:cs="Times New Roman"/>
                <w:b/>
                <w:shd w:val="clear" w:color="auto" w:fill="FFFFFF"/>
              </w:rPr>
              <w:t>Цель:</w:t>
            </w:r>
            <w:r>
              <w:rPr>
                <w:rFonts w:ascii="Times New Roman" w:eastAsia="Times New Roman" w:hAnsi="Times New Roman" w:cs="Times New Roman"/>
                <w:shd w:val="clear" w:color="auto" w:fill="FFFFFF"/>
              </w:rPr>
              <w:t xml:space="preserve"> познакомить с жизнью птиц весной; воспитывать любовь и заботливое отношение к пернатым.</w:t>
            </w:r>
          </w:p>
          <w:p w:rsidR="0014028C" w:rsidRDefault="0014028C" w:rsidP="00CD5E4D">
            <w:pPr>
              <w:rPr>
                <w:rFonts w:ascii="Times New Roman" w:eastAsia="Times New Roman" w:hAnsi="Times New Roman" w:cs="Times New Roman"/>
              </w:rPr>
            </w:pPr>
            <w:r>
              <w:rPr>
                <w:rFonts w:ascii="Times New Roman" w:eastAsia="Times New Roman" w:hAnsi="Times New Roman" w:cs="Times New Roman"/>
              </w:rPr>
              <w:t xml:space="preserve">Трудовая деятельность. Уборка мусора на участке. </w:t>
            </w:r>
            <w:r>
              <w:rPr>
                <w:rFonts w:ascii="Times New Roman" w:eastAsia="Times New Roman" w:hAnsi="Times New Roman" w:cs="Times New Roman"/>
                <w:b/>
              </w:rPr>
              <w:t>Цель:</w:t>
            </w:r>
            <w:r>
              <w:rPr>
                <w:rFonts w:ascii="Times New Roman" w:eastAsia="Times New Roman" w:hAnsi="Times New Roman" w:cs="Times New Roman"/>
              </w:rPr>
              <w:t xml:space="preserve"> закреплять умение трудиться в коллективе.</w:t>
            </w:r>
          </w:p>
          <w:p w:rsidR="0014028C" w:rsidRDefault="0014028C" w:rsidP="00CD5E4D">
            <w:r>
              <w:rPr>
                <w:rFonts w:ascii="Times New Roman" w:eastAsia="Times New Roman" w:hAnsi="Times New Roman" w:cs="Times New Roman"/>
              </w:rPr>
              <w:t xml:space="preserve">Подвижная ига </w:t>
            </w:r>
            <w:r>
              <w:rPr>
                <w:rFonts w:ascii="Times New Roman" w:eastAsia="Times New Roman" w:hAnsi="Times New Roman" w:cs="Times New Roman"/>
                <w:b/>
              </w:rPr>
              <w:t>«День и ночь». Цель</w:t>
            </w:r>
            <w:r>
              <w:rPr>
                <w:rFonts w:ascii="Times New Roman" w:eastAsia="Times New Roman" w:hAnsi="Times New Roman" w:cs="Times New Roman"/>
              </w:rPr>
              <w:t>:  упражнять детей в беге.</w:t>
            </w:r>
          </w:p>
        </w:tc>
        <w:tc>
          <w:tcPr>
            <w:tcW w:w="20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360" w:line="240" w:lineRule="auto"/>
              <w:rPr>
                <w:rFonts w:ascii="Times New Roman" w:eastAsia="Times New Roman" w:hAnsi="Times New Roman" w:cs="Times New Roman"/>
                <w:b/>
                <w:sz w:val="20"/>
                <w:shd w:val="clear" w:color="auto" w:fill="FFFFFF"/>
              </w:rPr>
            </w:pPr>
            <w:r>
              <w:rPr>
                <w:rFonts w:ascii="Times New Roman" w:eastAsia="Times New Roman" w:hAnsi="Times New Roman" w:cs="Times New Roman"/>
                <w:b/>
                <w:sz w:val="20"/>
                <w:shd w:val="clear" w:color="auto" w:fill="FFFFFF"/>
              </w:rPr>
              <w:t>Выносной материал:</w:t>
            </w:r>
          </w:p>
          <w:p w:rsidR="0014028C" w:rsidRDefault="0014028C" w:rsidP="00CD5E4D">
            <w:pPr>
              <w:spacing w:after="360" w:line="240" w:lineRule="auto"/>
            </w:pPr>
            <w:r>
              <w:rPr>
                <w:rFonts w:ascii="Times New Roman" w:eastAsia="Times New Roman" w:hAnsi="Times New Roman" w:cs="Times New Roman"/>
                <w:sz w:val="20"/>
                <w:shd w:val="clear" w:color="auto" w:fill="FFFFFF"/>
              </w:rPr>
              <w:t>выносные игрушки, метелки, совочки, пакет для мусора</w:t>
            </w:r>
          </w:p>
        </w:tc>
        <w:tc>
          <w:tcPr>
            <w:tcW w:w="19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Times New Roman" w:eastAsia="Times New Roman" w:hAnsi="Times New Roman" w:cs="Times New Roman"/>
                <w:b/>
              </w:rPr>
            </w:pPr>
            <w:r>
              <w:rPr>
                <w:rFonts w:ascii="Times New Roman" w:eastAsia="Times New Roman" w:hAnsi="Times New Roman" w:cs="Times New Roman"/>
                <w:b/>
              </w:rPr>
              <w:t>Игра «Кто ушел?»</w:t>
            </w:r>
          </w:p>
          <w:p w:rsidR="0014028C" w:rsidRDefault="0014028C" w:rsidP="00CD5E4D">
            <w:pPr>
              <w:spacing w:after="0" w:line="240" w:lineRule="auto"/>
            </w:pPr>
            <w:r>
              <w:rPr>
                <w:rFonts w:ascii="Times New Roman" w:eastAsia="Times New Roman" w:hAnsi="Times New Roman" w:cs="Times New Roman"/>
                <w:b/>
              </w:rPr>
              <w:t>Цель:</w:t>
            </w:r>
            <w:r>
              <w:rPr>
                <w:rFonts w:ascii="Times New Roman" w:eastAsia="Times New Roman" w:hAnsi="Times New Roman" w:cs="Times New Roman"/>
              </w:rPr>
              <w:t xml:space="preserve"> развитие внимания детей</w:t>
            </w:r>
          </w:p>
        </w:tc>
        <w:tc>
          <w:tcPr>
            <w:tcW w:w="26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Calibri" w:eastAsia="Calibri" w:hAnsi="Calibri" w:cs="Calibri"/>
              </w:rPr>
            </w:pPr>
          </w:p>
        </w:tc>
      </w:tr>
      <w:tr w:rsidR="0014028C" w:rsidTr="00CD5E4D">
        <w:trPr>
          <w:trHeight w:val="1"/>
        </w:trPr>
        <w:tc>
          <w:tcPr>
            <w:tcW w:w="177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Calibri" w:eastAsia="Calibri" w:hAnsi="Calibri" w:cs="Calibri"/>
              </w:rPr>
            </w:pPr>
          </w:p>
        </w:tc>
        <w:tc>
          <w:tcPr>
            <w:tcW w:w="21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pPr>
            <w:r>
              <w:rPr>
                <w:rFonts w:ascii="Times New Roman" w:eastAsia="Times New Roman" w:hAnsi="Times New Roman" w:cs="Times New Roman"/>
                <w:b/>
                <w:sz w:val="20"/>
                <w:u w:val="single"/>
              </w:rPr>
              <w:t>Работа перед сном</w:t>
            </w:r>
          </w:p>
        </w:tc>
        <w:tc>
          <w:tcPr>
            <w:tcW w:w="1073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r>
              <w:rPr>
                <w:rFonts w:ascii="Times New Roman" w:eastAsia="Times New Roman" w:hAnsi="Times New Roman" w:cs="Times New Roman"/>
                <w:b/>
              </w:rPr>
              <w:t>Загадывание загадок о насекомых. Цель:</w:t>
            </w:r>
            <w:r>
              <w:rPr>
                <w:rFonts w:ascii="Times New Roman" w:eastAsia="Times New Roman" w:hAnsi="Times New Roman" w:cs="Times New Roman"/>
              </w:rPr>
              <w:t xml:space="preserve"> учить детей внимательно слушать и понимать загадки.</w:t>
            </w:r>
          </w:p>
        </w:tc>
      </w:tr>
      <w:tr w:rsidR="0014028C" w:rsidTr="00CD5E4D">
        <w:trPr>
          <w:trHeight w:val="1"/>
        </w:trPr>
        <w:tc>
          <w:tcPr>
            <w:tcW w:w="177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Calibri" w:eastAsia="Calibri" w:hAnsi="Calibri" w:cs="Calibri"/>
              </w:rPr>
            </w:pPr>
          </w:p>
        </w:tc>
        <w:tc>
          <w:tcPr>
            <w:tcW w:w="21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b/>
                <w:sz w:val="20"/>
                <w:u w:val="single"/>
              </w:rPr>
            </w:pPr>
            <w:r>
              <w:rPr>
                <w:rFonts w:ascii="Times New Roman" w:eastAsia="Times New Roman" w:hAnsi="Times New Roman" w:cs="Times New Roman"/>
                <w:b/>
                <w:sz w:val="20"/>
                <w:u w:val="single"/>
              </w:rPr>
              <w:t>Вечер</w:t>
            </w:r>
          </w:p>
          <w:p w:rsidR="0014028C" w:rsidRDefault="0014028C" w:rsidP="00CD5E4D">
            <w:pPr>
              <w:spacing w:after="0" w:line="240" w:lineRule="auto"/>
            </w:pPr>
            <w:r>
              <w:rPr>
                <w:rFonts w:ascii="Times New Roman" w:eastAsia="Times New Roman" w:hAnsi="Times New Roman" w:cs="Times New Roman"/>
                <w:b/>
                <w:sz w:val="20"/>
              </w:rPr>
              <w:t>Закаливающие процедуры после сна</w:t>
            </w:r>
          </w:p>
        </w:tc>
        <w:tc>
          <w:tcPr>
            <w:tcW w:w="41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pPr>
            <w:r>
              <w:rPr>
                <w:rFonts w:ascii="Times New Roman" w:eastAsia="Times New Roman" w:hAnsi="Times New Roman" w:cs="Times New Roman"/>
                <w:b/>
                <w:sz w:val="20"/>
              </w:rPr>
              <w:t>Цель:</w:t>
            </w:r>
            <w:r>
              <w:rPr>
                <w:rFonts w:ascii="Times New Roman" w:eastAsia="Times New Roman" w:hAnsi="Times New Roman" w:cs="Times New Roman"/>
                <w:color w:val="000000"/>
                <w:sz w:val="20"/>
              </w:rPr>
              <w:t>сохранение и укрепление физического и психического здоровья детей.</w:t>
            </w:r>
          </w:p>
        </w:tc>
        <w:tc>
          <w:tcPr>
            <w:tcW w:w="20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Спальня</w:t>
            </w:r>
          </w:p>
          <w:p w:rsidR="0014028C" w:rsidRDefault="0014028C" w:rsidP="00CD5E4D">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(ребристые дорожки)</w:t>
            </w:r>
          </w:p>
          <w:p w:rsidR="0014028C" w:rsidRDefault="0014028C" w:rsidP="00CD5E4D">
            <w:pPr>
              <w:spacing w:after="0" w:line="240" w:lineRule="auto"/>
            </w:pPr>
          </w:p>
        </w:tc>
        <w:tc>
          <w:tcPr>
            <w:tcW w:w="192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Times New Roman" w:eastAsia="Times New Roman" w:hAnsi="Times New Roman" w:cs="Times New Roman"/>
                <w:b/>
              </w:rPr>
            </w:pPr>
            <w:r>
              <w:rPr>
                <w:rFonts w:ascii="Times New Roman" w:eastAsia="Times New Roman" w:hAnsi="Times New Roman" w:cs="Times New Roman"/>
                <w:b/>
              </w:rPr>
              <w:t>Игра «Кто ушел?»</w:t>
            </w:r>
          </w:p>
          <w:p w:rsidR="0014028C" w:rsidRDefault="0014028C" w:rsidP="00CD5E4D">
            <w:pPr>
              <w:spacing w:after="0" w:line="240" w:lineRule="auto"/>
            </w:pPr>
            <w:r>
              <w:rPr>
                <w:rFonts w:ascii="Times New Roman" w:eastAsia="Times New Roman" w:hAnsi="Times New Roman" w:cs="Times New Roman"/>
                <w:b/>
              </w:rPr>
              <w:t>Цель:</w:t>
            </w:r>
            <w:r>
              <w:rPr>
                <w:rFonts w:ascii="Times New Roman" w:eastAsia="Times New Roman" w:hAnsi="Times New Roman" w:cs="Times New Roman"/>
              </w:rPr>
              <w:t xml:space="preserve"> развитие внимания детей</w:t>
            </w:r>
          </w:p>
        </w:tc>
        <w:tc>
          <w:tcPr>
            <w:tcW w:w="261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Calibri" w:eastAsia="Calibri" w:hAnsi="Calibri" w:cs="Calibri"/>
              </w:rPr>
            </w:pPr>
          </w:p>
          <w:p w:rsidR="0014028C" w:rsidRDefault="0014028C" w:rsidP="00CD5E4D">
            <w:pPr>
              <w:spacing w:after="0" w:line="240" w:lineRule="auto"/>
              <w:rPr>
                <w:rFonts w:ascii="Calibri" w:eastAsia="Calibri" w:hAnsi="Calibri" w:cs="Calibri"/>
              </w:rPr>
            </w:pPr>
          </w:p>
          <w:p w:rsidR="0014028C" w:rsidRDefault="0014028C" w:rsidP="00CD5E4D">
            <w:pPr>
              <w:spacing w:after="0" w:line="240" w:lineRule="auto"/>
              <w:rPr>
                <w:rFonts w:ascii="Calibri" w:eastAsia="Calibri" w:hAnsi="Calibri" w:cs="Calibri"/>
              </w:rPr>
            </w:pPr>
          </w:p>
          <w:p w:rsidR="0014028C" w:rsidRDefault="0014028C" w:rsidP="00CD5E4D">
            <w:pPr>
              <w:spacing w:after="0" w:line="240" w:lineRule="auto"/>
              <w:rPr>
                <w:rFonts w:ascii="Calibri" w:eastAsia="Calibri" w:hAnsi="Calibri" w:cs="Calibri"/>
              </w:rPr>
            </w:pPr>
          </w:p>
          <w:p w:rsidR="0014028C" w:rsidRDefault="0014028C" w:rsidP="00CD5E4D">
            <w:pPr>
              <w:spacing w:after="0" w:line="240" w:lineRule="auto"/>
              <w:rPr>
                <w:rFonts w:ascii="Calibri" w:eastAsia="Calibri" w:hAnsi="Calibri" w:cs="Calibri"/>
              </w:rPr>
            </w:pPr>
          </w:p>
          <w:p w:rsidR="0014028C" w:rsidRDefault="0014028C" w:rsidP="00CD5E4D">
            <w:pPr>
              <w:spacing w:after="0" w:line="240" w:lineRule="auto"/>
              <w:rPr>
                <w:rFonts w:ascii="Calibri" w:eastAsia="Calibri" w:hAnsi="Calibri" w:cs="Calibri"/>
              </w:rPr>
            </w:pPr>
          </w:p>
          <w:p w:rsidR="0014028C" w:rsidRDefault="0014028C" w:rsidP="00CD5E4D">
            <w:pPr>
              <w:spacing w:after="0" w:line="240" w:lineRule="auto"/>
              <w:rPr>
                <w:rFonts w:ascii="Calibri" w:eastAsia="Calibri" w:hAnsi="Calibri" w:cs="Calibri"/>
              </w:rPr>
            </w:pPr>
          </w:p>
          <w:p w:rsidR="0014028C" w:rsidRDefault="0014028C" w:rsidP="00CD5E4D">
            <w:pPr>
              <w:spacing w:after="0" w:line="240" w:lineRule="auto"/>
              <w:rPr>
                <w:rFonts w:ascii="Calibri" w:eastAsia="Calibri" w:hAnsi="Calibri" w:cs="Calibri"/>
              </w:rPr>
            </w:pPr>
          </w:p>
          <w:p w:rsidR="0014028C" w:rsidRDefault="0014028C" w:rsidP="00CD5E4D">
            <w:pPr>
              <w:spacing w:after="0" w:line="240" w:lineRule="auto"/>
              <w:rPr>
                <w:rFonts w:ascii="Calibri" w:eastAsia="Calibri" w:hAnsi="Calibri" w:cs="Calibri"/>
              </w:rPr>
            </w:pPr>
          </w:p>
          <w:p w:rsidR="0014028C" w:rsidRDefault="0014028C" w:rsidP="00CD5E4D">
            <w:pPr>
              <w:spacing w:after="0" w:line="240" w:lineRule="auto"/>
              <w:rPr>
                <w:rFonts w:ascii="Calibri" w:eastAsia="Calibri" w:hAnsi="Calibri" w:cs="Calibri"/>
              </w:rPr>
            </w:pPr>
          </w:p>
          <w:p w:rsidR="0014028C" w:rsidRDefault="0014028C" w:rsidP="00CD5E4D">
            <w:pPr>
              <w:spacing w:after="0" w:line="240" w:lineRule="auto"/>
              <w:rPr>
                <w:rFonts w:ascii="Calibri" w:eastAsia="Calibri" w:hAnsi="Calibri" w:cs="Calibri"/>
              </w:rPr>
            </w:pPr>
          </w:p>
          <w:p w:rsidR="0014028C" w:rsidRDefault="0014028C" w:rsidP="00CD5E4D">
            <w:pPr>
              <w:spacing w:after="0" w:line="240" w:lineRule="auto"/>
              <w:rPr>
                <w:rFonts w:ascii="Calibri" w:eastAsia="Calibri" w:hAnsi="Calibri" w:cs="Calibri"/>
              </w:rPr>
            </w:pPr>
          </w:p>
          <w:p w:rsidR="0014028C" w:rsidRDefault="0014028C" w:rsidP="00CD5E4D">
            <w:pPr>
              <w:spacing w:after="0" w:line="240" w:lineRule="auto"/>
              <w:rPr>
                <w:rFonts w:ascii="Calibri" w:eastAsia="Calibri" w:hAnsi="Calibri" w:cs="Calibri"/>
              </w:rPr>
            </w:pPr>
          </w:p>
          <w:p w:rsidR="0014028C" w:rsidRDefault="0014028C" w:rsidP="00CD5E4D">
            <w:pPr>
              <w:spacing w:after="0" w:line="240" w:lineRule="auto"/>
              <w:rPr>
                <w:rFonts w:ascii="Calibri" w:eastAsia="Calibri" w:hAnsi="Calibri" w:cs="Calibri"/>
              </w:rPr>
            </w:pPr>
          </w:p>
        </w:tc>
      </w:tr>
      <w:tr w:rsidR="0014028C" w:rsidTr="00CD5E4D">
        <w:trPr>
          <w:trHeight w:val="1"/>
        </w:trPr>
        <w:tc>
          <w:tcPr>
            <w:tcW w:w="177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Calibri" w:eastAsia="Calibri" w:hAnsi="Calibri" w:cs="Calibri"/>
              </w:rPr>
            </w:pPr>
          </w:p>
        </w:tc>
        <w:tc>
          <w:tcPr>
            <w:tcW w:w="21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pPr>
            <w:r>
              <w:rPr>
                <w:rFonts w:ascii="Times New Roman" w:eastAsia="Times New Roman" w:hAnsi="Times New Roman" w:cs="Times New Roman"/>
                <w:b/>
              </w:rPr>
              <w:t>Подвижная игра «Море волнуется».</w:t>
            </w:r>
          </w:p>
        </w:tc>
        <w:tc>
          <w:tcPr>
            <w:tcW w:w="41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pPr>
            <w:r>
              <w:rPr>
                <w:rFonts w:ascii="Times New Roman" w:eastAsia="Times New Roman" w:hAnsi="Times New Roman" w:cs="Times New Roman"/>
                <w:b/>
                <w:shd w:val="clear" w:color="auto" w:fill="FFFFFF"/>
              </w:rPr>
              <w:t>Цель:</w:t>
            </w:r>
            <w:r>
              <w:rPr>
                <w:rFonts w:ascii="Times New Roman" w:eastAsia="Times New Roman" w:hAnsi="Times New Roman" w:cs="Times New Roman"/>
                <w:shd w:val="clear" w:color="auto" w:fill="FFFFFF"/>
              </w:rPr>
              <w:t>развитие двигательной активности детей; развивать воображение, творчество, пластичность движений</w:t>
            </w:r>
          </w:p>
        </w:tc>
        <w:tc>
          <w:tcPr>
            <w:tcW w:w="20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jc w:val="both"/>
            </w:pPr>
            <w:r>
              <w:rPr>
                <w:rFonts w:ascii="Times New Roman" w:eastAsia="Times New Roman" w:hAnsi="Times New Roman" w:cs="Times New Roman"/>
                <w:b/>
                <w:sz w:val="20"/>
              </w:rPr>
              <w:t>Центр двигательной активности</w:t>
            </w:r>
          </w:p>
        </w:tc>
        <w:tc>
          <w:tcPr>
            <w:tcW w:w="192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tc>
        <w:tc>
          <w:tcPr>
            <w:tcW w:w="261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tc>
      </w:tr>
      <w:tr w:rsidR="0014028C" w:rsidTr="00CD5E4D">
        <w:trPr>
          <w:trHeight w:val="1"/>
        </w:trPr>
        <w:tc>
          <w:tcPr>
            <w:tcW w:w="177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Calibri" w:eastAsia="Calibri" w:hAnsi="Calibri" w:cs="Calibri"/>
              </w:rPr>
            </w:pPr>
          </w:p>
        </w:tc>
        <w:tc>
          <w:tcPr>
            <w:tcW w:w="21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Times New Roman" w:eastAsia="Times New Roman" w:hAnsi="Times New Roman" w:cs="Times New Roman"/>
                <w:b/>
              </w:rPr>
            </w:pPr>
            <w:r>
              <w:rPr>
                <w:rFonts w:ascii="Times New Roman" w:eastAsia="Times New Roman" w:hAnsi="Times New Roman" w:cs="Times New Roman"/>
                <w:b/>
              </w:rPr>
              <w:t>Рисование масок клоунов</w:t>
            </w:r>
          </w:p>
          <w:p w:rsidR="0014028C" w:rsidRDefault="0014028C" w:rsidP="00CD5E4D">
            <w:pPr>
              <w:spacing w:after="0" w:line="240" w:lineRule="auto"/>
            </w:pPr>
          </w:p>
        </w:tc>
        <w:tc>
          <w:tcPr>
            <w:tcW w:w="41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r>
              <w:rPr>
                <w:rFonts w:ascii="Times New Roman" w:eastAsia="Times New Roman" w:hAnsi="Times New Roman" w:cs="Times New Roman"/>
                <w:b/>
              </w:rPr>
              <w:t>Цель:</w:t>
            </w:r>
            <w:r>
              <w:rPr>
                <w:rFonts w:ascii="Times New Roman" w:eastAsia="Times New Roman" w:hAnsi="Times New Roman" w:cs="Times New Roman"/>
              </w:rPr>
              <w:t xml:space="preserve"> учить детей рисовать простым карандашом лицо, состоящее из кругов разного размера; ориентироваться в частях тела и лица\</w:t>
            </w:r>
          </w:p>
        </w:tc>
        <w:tc>
          <w:tcPr>
            <w:tcW w:w="20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jc w:val="both"/>
              <w:rPr>
                <w:rFonts w:ascii="Times New Roman" w:eastAsia="Times New Roman" w:hAnsi="Times New Roman" w:cs="Times New Roman"/>
                <w:b/>
                <w:sz w:val="20"/>
              </w:rPr>
            </w:pPr>
            <w:r>
              <w:rPr>
                <w:rFonts w:ascii="Times New Roman" w:eastAsia="Times New Roman" w:hAnsi="Times New Roman" w:cs="Times New Roman"/>
                <w:b/>
                <w:sz w:val="20"/>
              </w:rPr>
              <w:t>Центр искусства</w:t>
            </w:r>
          </w:p>
          <w:p w:rsidR="0014028C" w:rsidRDefault="0014028C" w:rsidP="00CD5E4D">
            <w:pPr>
              <w:spacing w:after="0" w:line="240" w:lineRule="auto"/>
              <w:jc w:val="both"/>
            </w:pPr>
            <w:r>
              <w:rPr>
                <w:rFonts w:ascii="Times New Roman" w:eastAsia="Times New Roman" w:hAnsi="Times New Roman" w:cs="Times New Roman"/>
                <w:sz w:val="20"/>
              </w:rPr>
              <w:t>листы бумаги, карандаши</w:t>
            </w:r>
          </w:p>
        </w:tc>
        <w:tc>
          <w:tcPr>
            <w:tcW w:w="192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tc>
        <w:tc>
          <w:tcPr>
            <w:tcW w:w="261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tc>
      </w:tr>
      <w:tr w:rsidR="0014028C" w:rsidTr="00CD5E4D">
        <w:trPr>
          <w:trHeight w:val="1"/>
        </w:trPr>
        <w:tc>
          <w:tcPr>
            <w:tcW w:w="177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Calibri" w:eastAsia="Calibri" w:hAnsi="Calibri" w:cs="Calibri"/>
              </w:rPr>
            </w:pPr>
          </w:p>
        </w:tc>
        <w:tc>
          <w:tcPr>
            <w:tcW w:w="21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sz w:val="20"/>
                <w:u w:val="single"/>
              </w:rPr>
            </w:pPr>
            <w:r>
              <w:rPr>
                <w:rFonts w:ascii="Times New Roman" w:eastAsia="Times New Roman" w:hAnsi="Times New Roman" w:cs="Times New Roman"/>
                <w:b/>
                <w:sz w:val="20"/>
                <w:u w:val="single"/>
              </w:rPr>
              <w:t>Прогулка</w:t>
            </w:r>
          </w:p>
          <w:p w:rsidR="0014028C" w:rsidRDefault="0014028C" w:rsidP="00CD5E4D">
            <w:pPr>
              <w:spacing w:after="0" w:line="240" w:lineRule="auto"/>
              <w:rPr>
                <w:rFonts w:ascii="Times New Roman" w:eastAsia="Times New Roman" w:hAnsi="Times New Roman" w:cs="Times New Roman"/>
                <w:sz w:val="20"/>
              </w:rPr>
            </w:pPr>
          </w:p>
          <w:p w:rsidR="0014028C" w:rsidRPr="00FE7EC0" w:rsidRDefault="0014028C" w:rsidP="00FE7EC0">
            <w:pPr>
              <w:rPr>
                <w:rFonts w:ascii="Times New Roman" w:eastAsia="Times New Roman" w:hAnsi="Times New Roman" w:cs="Times New Roman"/>
                <w:b/>
              </w:rPr>
            </w:pPr>
            <w:r>
              <w:rPr>
                <w:rFonts w:ascii="Times New Roman" w:eastAsia="Times New Roman" w:hAnsi="Times New Roman" w:cs="Times New Roman"/>
                <w:b/>
              </w:rPr>
              <w:t>Предложить детям сравнить дерево с кустарником</w:t>
            </w:r>
          </w:p>
        </w:tc>
        <w:tc>
          <w:tcPr>
            <w:tcW w:w="619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r>
              <w:rPr>
                <w:rFonts w:ascii="Times New Roman" w:eastAsia="Times New Roman" w:hAnsi="Times New Roman" w:cs="Times New Roman"/>
                <w:b/>
              </w:rPr>
              <w:t>Цель:</w:t>
            </w:r>
            <w:r>
              <w:rPr>
                <w:rFonts w:ascii="Times New Roman" w:eastAsia="Times New Roman" w:hAnsi="Times New Roman" w:cs="Times New Roman"/>
              </w:rPr>
              <w:t xml:space="preserve"> формировать представление о том. Что дерево и кустарник – это растения, у них общие существенные признаки (корень, стебель, лист), есть и различия – у дерева один стебель (ствол), а у кустарника много; воспитывать интерес к жизни растений</w:t>
            </w:r>
          </w:p>
        </w:tc>
        <w:tc>
          <w:tcPr>
            <w:tcW w:w="192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tc>
        <w:tc>
          <w:tcPr>
            <w:tcW w:w="261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tc>
      </w:tr>
    </w:tbl>
    <w:p w:rsidR="0014028C" w:rsidRDefault="0014028C" w:rsidP="0014028C">
      <w:pPr>
        <w:rPr>
          <w:rFonts w:ascii="Calibri" w:eastAsia="Calibri" w:hAnsi="Calibri" w:cs="Calibri"/>
        </w:rPr>
      </w:pPr>
    </w:p>
    <w:tbl>
      <w:tblPr>
        <w:tblW w:w="0" w:type="auto"/>
        <w:tblInd w:w="98" w:type="dxa"/>
        <w:tblCellMar>
          <w:left w:w="10" w:type="dxa"/>
          <w:right w:w="10" w:type="dxa"/>
        </w:tblCellMar>
        <w:tblLook w:val="04A0" w:firstRow="1" w:lastRow="0" w:firstColumn="1" w:lastColumn="0" w:noHBand="0" w:noVBand="1"/>
      </w:tblPr>
      <w:tblGrid>
        <w:gridCol w:w="1853"/>
        <w:gridCol w:w="2209"/>
        <w:gridCol w:w="4084"/>
        <w:gridCol w:w="2431"/>
        <w:gridCol w:w="1945"/>
        <w:gridCol w:w="2619"/>
      </w:tblGrid>
      <w:tr w:rsidR="0014028C" w:rsidTr="00CD5E4D">
        <w:trPr>
          <w:trHeight w:val="1"/>
        </w:trPr>
        <w:tc>
          <w:tcPr>
            <w:tcW w:w="18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pPr>
            <w:r>
              <w:rPr>
                <w:rFonts w:ascii="Times New Roman" w:eastAsia="Times New Roman" w:hAnsi="Times New Roman" w:cs="Times New Roman"/>
                <w:b/>
                <w:sz w:val="20"/>
              </w:rPr>
              <w:t>Число, день недели</w:t>
            </w:r>
          </w:p>
        </w:tc>
        <w:tc>
          <w:tcPr>
            <w:tcW w:w="22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 xml:space="preserve">Виды деятельности и культурные практики в соответствии с образовательными областями, режимные </w:t>
            </w:r>
          </w:p>
          <w:p w:rsidR="0014028C" w:rsidRDefault="0014028C" w:rsidP="00CD5E4D">
            <w:pPr>
              <w:spacing w:after="0" w:line="240" w:lineRule="auto"/>
            </w:pPr>
            <w:r>
              <w:rPr>
                <w:rFonts w:ascii="Times New Roman" w:eastAsia="Times New Roman" w:hAnsi="Times New Roman" w:cs="Times New Roman"/>
                <w:b/>
                <w:sz w:val="20"/>
              </w:rPr>
              <w:t>моменты</w:t>
            </w:r>
          </w:p>
        </w:tc>
        <w:tc>
          <w:tcPr>
            <w:tcW w:w="40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 xml:space="preserve">Совместная деятельность взрослого и детей направленная </w:t>
            </w:r>
          </w:p>
          <w:p w:rsidR="0014028C" w:rsidRDefault="0014028C" w:rsidP="00CD5E4D">
            <w:pPr>
              <w:spacing w:after="0" w:line="240" w:lineRule="auto"/>
            </w:pPr>
            <w:r>
              <w:rPr>
                <w:rFonts w:ascii="Times New Roman" w:eastAsia="Times New Roman" w:hAnsi="Times New Roman" w:cs="Times New Roman"/>
                <w:b/>
                <w:sz w:val="20"/>
              </w:rPr>
              <w:t>на становление первичной ценностной ориентации и социализации (ООД)</w:t>
            </w:r>
          </w:p>
        </w:tc>
        <w:tc>
          <w:tcPr>
            <w:tcW w:w="24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 xml:space="preserve">Организация предметно – пространственной развивающей среды для поддержки детской инициативы (уголки самостоятельной </w:t>
            </w:r>
          </w:p>
          <w:p w:rsidR="0014028C" w:rsidRDefault="0014028C" w:rsidP="00CD5E4D">
            <w:pPr>
              <w:spacing w:after="0" w:line="240" w:lineRule="auto"/>
            </w:pPr>
            <w:r>
              <w:rPr>
                <w:rFonts w:ascii="Times New Roman" w:eastAsia="Times New Roman" w:hAnsi="Times New Roman" w:cs="Times New Roman"/>
                <w:b/>
                <w:sz w:val="20"/>
              </w:rPr>
              <w:t>активности)</w:t>
            </w:r>
          </w:p>
        </w:tc>
        <w:tc>
          <w:tcPr>
            <w:tcW w:w="19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b/>
                <w:sz w:val="20"/>
              </w:rPr>
            </w:pPr>
          </w:p>
          <w:p w:rsidR="0014028C" w:rsidRDefault="0014028C" w:rsidP="00CD5E4D">
            <w:pPr>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Индивидуальная</w:t>
            </w:r>
          </w:p>
          <w:p w:rsidR="0014028C" w:rsidRDefault="0014028C" w:rsidP="00CD5E4D">
            <w:pPr>
              <w:spacing w:after="0" w:line="240" w:lineRule="auto"/>
            </w:pPr>
            <w:r>
              <w:rPr>
                <w:rFonts w:ascii="Times New Roman" w:eastAsia="Times New Roman" w:hAnsi="Times New Roman" w:cs="Times New Roman"/>
                <w:b/>
                <w:sz w:val="20"/>
              </w:rPr>
              <w:t>работа</w:t>
            </w:r>
          </w:p>
        </w:tc>
        <w:tc>
          <w:tcPr>
            <w:tcW w:w="26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pPr>
            <w:r>
              <w:rPr>
                <w:rFonts w:ascii="Times New Roman" w:eastAsia="Times New Roman" w:hAnsi="Times New Roman" w:cs="Times New Roman"/>
                <w:b/>
                <w:sz w:val="20"/>
              </w:rPr>
              <w:t>Взаимодействие с родителями/социальными партнерами</w:t>
            </w:r>
          </w:p>
        </w:tc>
      </w:tr>
      <w:tr w:rsidR="0014028C" w:rsidTr="00CD5E4D">
        <w:trPr>
          <w:trHeight w:val="1"/>
        </w:trPr>
        <w:tc>
          <w:tcPr>
            <w:tcW w:w="18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jc w:val="center"/>
            </w:pPr>
            <w:r>
              <w:rPr>
                <w:rFonts w:ascii="Times New Roman" w:eastAsia="Times New Roman" w:hAnsi="Times New Roman" w:cs="Times New Roman"/>
                <w:sz w:val="24"/>
              </w:rPr>
              <w:t>1</w:t>
            </w:r>
          </w:p>
        </w:tc>
        <w:tc>
          <w:tcPr>
            <w:tcW w:w="22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jc w:val="center"/>
            </w:pPr>
            <w:r>
              <w:rPr>
                <w:rFonts w:ascii="Times New Roman" w:eastAsia="Times New Roman" w:hAnsi="Times New Roman" w:cs="Times New Roman"/>
                <w:sz w:val="24"/>
              </w:rPr>
              <w:t>2</w:t>
            </w:r>
          </w:p>
        </w:tc>
        <w:tc>
          <w:tcPr>
            <w:tcW w:w="40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jc w:val="center"/>
            </w:pPr>
            <w:r>
              <w:rPr>
                <w:rFonts w:ascii="Times New Roman" w:eastAsia="Times New Roman" w:hAnsi="Times New Roman" w:cs="Times New Roman"/>
                <w:sz w:val="24"/>
              </w:rPr>
              <w:t>3</w:t>
            </w:r>
          </w:p>
        </w:tc>
        <w:tc>
          <w:tcPr>
            <w:tcW w:w="24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jc w:val="center"/>
            </w:pPr>
            <w:r>
              <w:rPr>
                <w:rFonts w:ascii="Times New Roman" w:eastAsia="Times New Roman" w:hAnsi="Times New Roman" w:cs="Times New Roman"/>
                <w:sz w:val="24"/>
              </w:rPr>
              <w:t>4</w:t>
            </w:r>
          </w:p>
        </w:tc>
        <w:tc>
          <w:tcPr>
            <w:tcW w:w="19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jc w:val="center"/>
            </w:pPr>
            <w:r>
              <w:rPr>
                <w:rFonts w:ascii="Times New Roman" w:eastAsia="Times New Roman" w:hAnsi="Times New Roman" w:cs="Times New Roman"/>
                <w:sz w:val="24"/>
              </w:rPr>
              <w:t>5</w:t>
            </w:r>
          </w:p>
        </w:tc>
        <w:tc>
          <w:tcPr>
            <w:tcW w:w="26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jc w:val="center"/>
            </w:pPr>
            <w:r>
              <w:rPr>
                <w:rFonts w:ascii="Times New Roman" w:eastAsia="Times New Roman" w:hAnsi="Times New Roman" w:cs="Times New Roman"/>
                <w:sz w:val="24"/>
              </w:rPr>
              <w:t>6</w:t>
            </w:r>
          </w:p>
        </w:tc>
      </w:tr>
      <w:tr w:rsidR="0014028C" w:rsidTr="00CD5E4D">
        <w:trPr>
          <w:trHeight w:val="1"/>
        </w:trPr>
        <w:tc>
          <w:tcPr>
            <w:tcW w:w="185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tcPr>
          <w:p w:rsidR="0014028C" w:rsidRPr="002D58A2" w:rsidRDefault="0014028C" w:rsidP="00CD5E4D">
            <w:pPr>
              <w:spacing w:after="0" w:line="240" w:lineRule="auto"/>
              <w:ind w:left="113" w:right="113"/>
              <w:jc w:val="center"/>
              <w:rPr>
                <w:rFonts w:ascii="Times New Roman" w:eastAsia="Times New Roman" w:hAnsi="Times New Roman" w:cs="Times New Roman"/>
                <w:sz w:val="24"/>
                <w:szCs w:val="24"/>
              </w:rPr>
            </w:pPr>
            <w:r w:rsidRPr="002D58A2">
              <w:rPr>
                <w:rFonts w:ascii="Times New Roman" w:eastAsia="Times New Roman" w:hAnsi="Times New Roman" w:cs="Times New Roman"/>
                <w:sz w:val="24"/>
                <w:szCs w:val="24"/>
              </w:rPr>
              <w:t>6апреля-четверг</w:t>
            </w:r>
          </w:p>
          <w:p w:rsidR="0014028C" w:rsidRPr="002D58A2" w:rsidRDefault="0014028C" w:rsidP="00CD5E4D">
            <w:pPr>
              <w:spacing w:after="0" w:line="360" w:lineRule="auto"/>
              <w:ind w:left="113" w:right="113"/>
              <w:jc w:val="center"/>
              <w:rPr>
                <w:rFonts w:ascii="Times New Roman" w:eastAsia="Times New Roman" w:hAnsi="Times New Roman" w:cs="Times New Roman"/>
                <w:sz w:val="24"/>
                <w:szCs w:val="24"/>
              </w:rPr>
            </w:pPr>
          </w:p>
          <w:p w:rsidR="0014028C" w:rsidRDefault="0014028C" w:rsidP="00CD5E4D">
            <w:pPr>
              <w:spacing w:after="0" w:line="240" w:lineRule="auto"/>
              <w:ind w:left="113" w:right="113"/>
              <w:jc w:val="center"/>
            </w:pPr>
            <w:r w:rsidRPr="002D58A2">
              <w:rPr>
                <w:rFonts w:ascii="Times New Roman" w:eastAsia="Times New Roman" w:hAnsi="Times New Roman" w:cs="Times New Roman"/>
                <w:sz w:val="24"/>
                <w:szCs w:val="24"/>
              </w:rPr>
              <w:t>День смеха. Птицы прилетели. Насекомые</w:t>
            </w:r>
            <w:r>
              <w:rPr>
                <w:rFonts w:ascii="Times New Roman" w:eastAsia="Times New Roman" w:hAnsi="Times New Roman" w:cs="Times New Roman"/>
                <w:sz w:val="28"/>
              </w:rPr>
              <w:t>.</w:t>
            </w:r>
          </w:p>
        </w:tc>
        <w:tc>
          <w:tcPr>
            <w:tcW w:w="22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b/>
                <w:color w:val="0F1419"/>
                <w:sz w:val="20"/>
                <w:u w:val="single"/>
              </w:rPr>
            </w:pPr>
            <w:r>
              <w:rPr>
                <w:rFonts w:ascii="Times New Roman" w:eastAsia="Times New Roman" w:hAnsi="Times New Roman" w:cs="Times New Roman"/>
                <w:b/>
                <w:sz w:val="20"/>
                <w:u w:val="single"/>
              </w:rPr>
              <w:t>Утро</w:t>
            </w:r>
          </w:p>
          <w:p w:rsidR="0014028C" w:rsidRDefault="0014028C" w:rsidP="00CD5E4D">
            <w:pPr>
              <w:spacing w:after="0" w:line="240" w:lineRule="auto"/>
            </w:pPr>
            <w:r>
              <w:rPr>
                <w:rFonts w:ascii="Times New Roman" w:eastAsia="Times New Roman" w:hAnsi="Times New Roman" w:cs="Times New Roman"/>
                <w:b/>
                <w:color w:val="0F1419"/>
                <w:sz w:val="20"/>
              </w:rPr>
              <w:t>Утренняя гимнастика.</w:t>
            </w:r>
          </w:p>
        </w:tc>
        <w:tc>
          <w:tcPr>
            <w:tcW w:w="40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sz w:val="20"/>
              </w:rPr>
            </w:pPr>
            <w:r>
              <w:rPr>
                <w:rFonts w:ascii="Times New Roman" w:eastAsia="Times New Roman" w:hAnsi="Times New Roman" w:cs="Times New Roman"/>
                <w:b/>
                <w:sz w:val="20"/>
              </w:rPr>
              <w:t>Цель:</w:t>
            </w:r>
            <w:r>
              <w:rPr>
                <w:rFonts w:ascii="Times New Roman" w:eastAsia="Times New Roman" w:hAnsi="Times New Roman" w:cs="Times New Roman"/>
                <w:sz w:val="20"/>
              </w:rPr>
              <w:t xml:space="preserve">  поднять мышечный  и эмоциональный тонус.</w:t>
            </w:r>
          </w:p>
          <w:p w:rsidR="0014028C" w:rsidRDefault="0014028C" w:rsidP="00CD5E4D">
            <w:pPr>
              <w:spacing w:after="0" w:line="240" w:lineRule="auto"/>
            </w:pPr>
          </w:p>
        </w:tc>
        <w:tc>
          <w:tcPr>
            <w:tcW w:w="24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b/>
                <w:sz w:val="20"/>
              </w:rPr>
            </w:pPr>
          </w:p>
          <w:p w:rsidR="0014028C" w:rsidRDefault="0014028C" w:rsidP="00CD5E4D">
            <w:pPr>
              <w:spacing w:after="0" w:line="240" w:lineRule="auto"/>
            </w:pPr>
            <w:r>
              <w:rPr>
                <w:rFonts w:ascii="Times New Roman" w:eastAsia="Times New Roman" w:hAnsi="Times New Roman" w:cs="Times New Roman"/>
                <w:b/>
                <w:sz w:val="20"/>
              </w:rPr>
              <w:t>Спортивный зал</w:t>
            </w:r>
          </w:p>
        </w:tc>
        <w:tc>
          <w:tcPr>
            <w:tcW w:w="194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Times New Roman" w:eastAsia="Times New Roman" w:hAnsi="Times New Roman" w:cs="Times New Roman"/>
                <w:b/>
              </w:rPr>
            </w:pPr>
            <w:r>
              <w:rPr>
                <w:rFonts w:ascii="Times New Roman" w:eastAsia="Times New Roman" w:hAnsi="Times New Roman" w:cs="Times New Roman"/>
                <w:b/>
              </w:rPr>
              <w:t xml:space="preserve">Дидактическая игра «Найди различия и сходство» </w:t>
            </w:r>
          </w:p>
          <w:p w:rsidR="0014028C" w:rsidRDefault="0014028C" w:rsidP="00CD5E4D">
            <w:pPr>
              <w:spacing w:after="0" w:line="240" w:lineRule="auto"/>
            </w:pPr>
            <w:r>
              <w:rPr>
                <w:rFonts w:ascii="Times New Roman" w:eastAsia="Times New Roman" w:hAnsi="Times New Roman" w:cs="Times New Roman"/>
                <w:b/>
                <w:shd w:val="clear" w:color="auto" w:fill="FFFFFF"/>
              </w:rPr>
              <w:t>Цель:</w:t>
            </w:r>
            <w:r>
              <w:rPr>
                <w:rFonts w:ascii="Times New Roman" w:eastAsia="Times New Roman" w:hAnsi="Times New Roman" w:cs="Times New Roman"/>
                <w:shd w:val="clear" w:color="auto" w:fill="FFFFFF"/>
              </w:rPr>
              <w:t xml:space="preserve"> уточнить главные отличительные признаки всех насекомых.</w:t>
            </w:r>
          </w:p>
        </w:tc>
        <w:tc>
          <w:tcPr>
            <w:tcW w:w="261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b/>
                <w:sz w:val="20"/>
              </w:rPr>
            </w:pPr>
          </w:p>
          <w:p w:rsidR="0014028C" w:rsidRDefault="0014028C" w:rsidP="00CD5E4D">
            <w:pPr>
              <w:spacing w:after="0" w:line="240" w:lineRule="auto"/>
              <w:rPr>
                <w:rFonts w:ascii="Times New Roman" w:eastAsia="Times New Roman" w:hAnsi="Times New Roman" w:cs="Times New Roman"/>
                <w:b/>
                <w:sz w:val="20"/>
              </w:rPr>
            </w:pPr>
          </w:p>
          <w:p w:rsidR="0014028C" w:rsidRDefault="0014028C" w:rsidP="00CD5E4D">
            <w:pPr>
              <w:spacing w:after="0" w:line="240" w:lineRule="auto"/>
              <w:rPr>
                <w:rFonts w:ascii="Times New Roman" w:eastAsia="Times New Roman" w:hAnsi="Times New Roman" w:cs="Times New Roman"/>
                <w:b/>
                <w:sz w:val="20"/>
              </w:rPr>
            </w:pPr>
          </w:p>
          <w:p w:rsidR="0014028C" w:rsidRDefault="0014028C" w:rsidP="00CD5E4D">
            <w:pPr>
              <w:spacing w:after="0" w:line="240" w:lineRule="auto"/>
              <w:rPr>
                <w:rFonts w:ascii="Times New Roman" w:eastAsia="Times New Roman" w:hAnsi="Times New Roman" w:cs="Times New Roman"/>
                <w:b/>
                <w:sz w:val="20"/>
              </w:rPr>
            </w:pPr>
          </w:p>
          <w:p w:rsidR="0014028C" w:rsidRDefault="0014028C" w:rsidP="00CD5E4D">
            <w:pPr>
              <w:spacing w:after="0" w:line="240" w:lineRule="auto"/>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Индивидуальные беседы и консультации по запросам родителей.</w:t>
            </w:r>
          </w:p>
          <w:p w:rsidR="0014028C" w:rsidRDefault="0014028C" w:rsidP="00CD5E4D">
            <w:pPr>
              <w:spacing w:after="0" w:line="240" w:lineRule="auto"/>
              <w:rPr>
                <w:rFonts w:ascii="Times New Roman" w:eastAsia="Times New Roman" w:hAnsi="Times New Roman" w:cs="Times New Roman"/>
                <w:b/>
                <w:sz w:val="20"/>
              </w:rPr>
            </w:pPr>
          </w:p>
          <w:p w:rsidR="0014028C" w:rsidRDefault="0014028C" w:rsidP="00CD5E4D">
            <w:pPr>
              <w:spacing w:after="0" w:line="240" w:lineRule="auto"/>
            </w:pPr>
          </w:p>
        </w:tc>
      </w:tr>
      <w:tr w:rsidR="0014028C" w:rsidTr="00CD5E4D">
        <w:trPr>
          <w:trHeight w:val="1"/>
        </w:trPr>
        <w:tc>
          <w:tcPr>
            <w:tcW w:w="185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Calibri" w:eastAsia="Calibri" w:hAnsi="Calibri" w:cs="Calibri"/>
              </w:rPr>
            </w:pPr>
          </w:p>
        </w:tc>
        <w:tc>
          <w:tcPr>
            <w:tcW w:w="22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Times New Roman" w:eastAsia="Times New Roman" w:hAnsi="Times New Roman" w:cs="Times New Roman"/>
                <w:b/>
              </w:rPr>
            </w:pPr>
            <w:r>
              <w:rPr>
                <w:rFonts w:ascii="Times New Roman" w:eastAsia="Times New Roman" w:hAnsi="Times New Roman" w:cs="Times New Roman"/>
                <w:b/>
              </w:rPr>
              <w:t>Беседа "Насекомые"</w:t>
            </w:r>
          </w:p>
          <w:p w:rsidR="0014028C" w:rsidRDefault="0014028C" w:rsidP="00CD5E4D"/>
        </w:tc>
        <w:tc>
          <w:tcPr>
            <w:tcW w:w="40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r>
              <w:rPr>
                <w:rFonts w:ascii="Times New Roman" w:eastAsia="Times New Roman" w:hAnsi="Times New Roman" w:cs="Times New Roman"/>
                <w:b/>
              </w:rPr>
              <w:t>Цель:</w:t>
            </w:r>
            <w:r>
              <w:rPr>
                <w:rFonts w:ascii="Times New Roman" w:eastAsia="Times New Roman" w:hAnsi="Times New Roman" w:cs="Times New Roman"/>
              </w:rPr>
              <w:t xml:space="preserve"> расширение представлений о насекомых (3-4 вида, характерных для данной местности).</w:t>
            </w:r>
          </w:p>
        </w:tc>
        <w:tc>
          <w:tcPr>
            <w:tcW w:w="24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b/>
                <w:color w:val="0F1419"/>
                <w:sz w:val="20"/>
              </w:rPr>
            </w:pPr>
            <w:r>
              <w:rPr>
                <w:rFonts w:ascii="Times New Roman" w:eastAsia="Times New Roman" w:hAnsi="Times New Roman" w:cs="Times New Roman"/>
                <w:b/>
                <w:color w:val="0F1419"/>
                <w:sz w:val="20"/>
              </w:rPr>
              <w:t>Центр познания</w:t>
            </w:r>
          </w:p>
          <w:p w:rsidR="0014028C" w:rsidRDefault="0014028C" w:rsidP="00CD5E4D">
            <w:pPr>
              <w:spacing w:after="0" w:line="240" w:lineRule="auto"/>
            </w:pPr>
            <w:r>
              <w:rPr>
                <w:rFonts w:ascii="Times New Roman" w:eastAsia="Times New Roman" w:hAnsi="Times New Roman" w:cs="Times New Roman"/>
                <w:b/>
                <w:color w:val="0F1419"/>
                <w:sz w:val="20"/>
              </w:rPr>
              <w:t>(</w:t>
            </w:r>
            <w:r>
              <w:rPr>
                <w:rFonts w:ascii="Times New Roman" w:eastAsia="Times New Roman" w:hAnsi="Times New Roman" w:cs="Times New Roman"/>
                <w:color w:val="0F1419"/>
                <w:sz w:val="20"/>
              </w:rPr>
              <w:t>картинки насекомых)</w:t>
            </w:r>
          </w:p>
        </w:tc>
        <w:tc>
          <w:tcPr>
            <w:tcW w:w="194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tc>
        <w:tc>
          <w:tcPr>
            <w:tcW w:w="261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tc>
      </w:tr>
      <w:tr w:rsidR="0014028C" w:rsidTr="00CD5E4D">
        <w:trPr>
          <w:trHeight w:val="1"/>
        </w:trPr>
        <w:tc>
          <w:tcPr>
            <w:tcW w:w="185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Calibri" w:eastAsia="Calibri" w:hAnsi="Calibri" w:cs="Calibri"/>
              </w:rPr>
            </w:pPr>
          </w:p>
        </w:tc>
        <w:tc>
          <w:tcPr>
            <w:tcW w:w="22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pPr>
            <w:r>
              <w:rPr>
                <w:rFonts w:ascii="Times New Roman" w:eastAsia="Times New Roman" w:hAnsi="Times New Roman" w:cs="Times New Roman"/>
                <w:b/>
              </w:rPr>
              <w:t>Пальчиковая гимнастика «Насекомые»</w:t>
            </w:r>
          </w:p>
        </w:tc>
        <w:tc>
          <w:tcPr>
            <w:tcW w:w="40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r>
              <w:rPr>
                <w:rFonts w:ascii="Times New Roman" w:eastAsia="Times New Roman" w:hAnsi="Times New Roman" w:cs="Times New Roman"/>
                <w:b/>
                <w:shd w:val="clear" w:color="auto" w:fill="FFFFFF"/>
              </w:rPr>
              <w:t>Цель:</w:t>
            </w:r>
            <w:r>
              <w:rPr>
                <w:rFonts w:ascii="Times New Roman" w:eastAsia="Times New Roman" w:hAnsi="Times New Roman" w:cs="Times New Roman"/>
                <w:shd w:val="clear" w:color="auto" w:fill="FFFFFF"/>
              </w:rPr>
              <w:t xml:space="preserve"> развитие мелкой моторики,  координации движений пальцев рук.</w:t>
            </w:r>
          </w:p>
        </w:tc>
        <w:tc>
          <w:tcPr>
            <w:tcW w:w="24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ind w:right="-456"/>
              <w:rPr>
                <w:rFonts w:ascii="Times New Roman" w:eastAsia="Times New Roman" w:hAnsi="Times New Roman" w:cs="Times New Roman"/>
                <w:b/>
                <w:color w:val="0F1419"/>
                <w:sz w:val="20"/>
              </w:rPr>
            </w:pPr>
            <w:r>
              <w:rPr>
                <w:rFonts w:ascii="Times New Roman" w:eastAsia="Times New Roman" w:hAnsi="Times New Roman" w:cs="Times New Roman"/>
                <w:b/>
                <w:color w:val="0F1419"/>
                <w:sz w:val="20"/>
              </w:rPr>
              <w:t>Дружный круг</w:t>
            </w:r>
          </w:p>
          <w:p w:rsidR="0014028C" w:rsidRDefault="0014028C" w:rsidP="00CD5E4D">
            <w:pPr>
              <w:spacing w:after="0" w:line="240" w:lineRule="auto"/>
              <w:ind w:right="-456"/>
            </w:pPr>
            <w:r>
              <w:rPr>
                <w:rFonts w:ascii="Times New Roman" w:eastAsia="Times New Roman" w:hAnsi="Times New Roman" w:cs="Times New Roman"/>
                <w:color w:val="0F1419"/>
                <w:sz w:val="20"/>
              </w:rPr>
              <w:t>( текст пальчиковой гимнастики)</w:t>
            </w:r>
          </w:p>
        </w:tc>
        <w:tc>
          <w:tcPr>
            <w:tcW w:w="194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tc>
        <w:tc>
          <w:tcPr>
            <w:tcW w:w="261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tc>
      </w:tr>
      <w:tr w:rsidR="0014028C" w:rsidTr="00CD5E4D">
        <w:trPr>
          <w:trHeight w:val="1"/>
        </w:trPr>
        <w:tc>
          <w:tcPr>
            <w:tcW w:w="185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Calibri" w:eastAsia="Calibri" w:hAnsi="Calibri" w:cs="Calibri"/>
              </w:rPr>
            </w:pPr>
          </w:p>
        </w:tc>
        <w:tc>
          <w:tcPr>
            <w:tcW w:w="22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pPr>
            <w:r>
              <w:rPr>
                <w:rFonts w:ascii="Times New Roman" w:eastAsia="Times New Roman" w:hAnsi="Times New Roman" w:cs="Times New Roman"/>
                <w:b/>
                <w:color w:val="0F1419"/>
                <w:sz w:val="20"/>
              </w:rPr>
              <w:t>ООД</w:t>
            </w:r>
          </w:p>
        </w:tc>
        <w:tc>
          <w:tcPr>
            <w:tcW w:w="40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Times New Roman" w:eastAsia="Times New Roman" w:hAnsi="Times New Roman" w:cs="Times New Roman"/>
                <w:b/>
              </w:rPr>
            </w:pPr>
            <w:r>
              <w:rPr>
                <w:rFonts w:ascii="Times New Roman" w:eastAsia="Times New Roman" w:hAnsi="Times New Roman" w:cs="Times New Roman"/>
                <w:b/>
              </w:rPr>
              <w:t>1. Конструирование.</w:t>
            </w:r>
          </w:p>
          <w:p w:rsidR="0014028C" w:rsidRDefault="0014028C" w:rsidP="00CD5E4D">
            <w:pPr>
              <w:rPr>
                <w:rFonts w:ascii="Times New Roman" w:eastAsia="Times New Roman" w:hAnsi="Times New Roman" w:cs="Times New Roman"/>
                <w:b/>
              </w:rPr>
            </w:pPr>
            <w:r>
              <w:rPr>
                <w:rFonts w:ascii="Times New Roman" w:eastAsia="Times New Roman" w:hAnsi="Times New Roman" w:cs="Times New Roman"/>
                <w:b/>
              </w:rPr>
              <w:t xml:space="preserve">Тема: Разные домики </w:t>
            </w:r>
          </w:p>
          <w:p w:rsidR="0014028C" w:rsidRDefault="0014028C" w:rsidP="00CD5E4D">
            <w:pPr>
              <w:rPr>
                <w:rFonts w:ascii="Times New Roman" w:eastAsia="Times New Roman" w:hAnsi="Times New Roman" w:cs="Times New Roman"/>
              </w:rPr>
            </w:pPr>
            <w:r>
              <w:rPr>
                <w:rFonts w:ascii="Times New Roman" w:eastAsia="Times New Roman" w:hAnsi="Times New Roman" w:cs="Times New Roman"/>
                <w:b/>
              </w:rPr>
              <w:t>Цель:</w:t>
            </w:r>
            <w:r>
              <w:rPr>
                <w:rFonts w:ascii="Times New Roman" w:eastAsia="Times New Roman" w:hAnsi="Times New Roman" w:cs="Times New Roman"/>
              </w:rPr>
              <w:t xml:space="preserve"> Закреплять умение сооружать постройки по условию, используя имеющиеся навыки . украшать и обыгрывать их</w:t>
            </w:r>
          </w:p>
          <w:p w:rsidR="0014028C" w:rsidRDefault="0014028C" w:rsidP="00CD5E4D">
            <w:pPr>
              <w:rPr>
                <w:rFonts w:ascii="Times New Roman" w:eastAsia="Times New Roman" w:hAnsi="Times New Roman" w:cs="Times New Roman"/>
              </w:rPr>
            </w:pPr>
            <w:r>
              <w:rPr>
                <w:rFonts w:ascii="Times New Roman" w:eastAsia="Times New Roman" w:hAnsi="Times New Roman" w:cs="Times New Roman"/>
                <w:b/>
              </w:rPr>
              <w:t>Мет. лит-ра: Н.С. Голицына с. 203</w:t>
            </w:r>
          </w:p>
          <w:p w:rsidR="0014028C" w:rsidRDefault="0014028C" w:rsidP="00CD5E4D">
            <w:pPr>
              <w:rPr>
                <w:rFonts w:ascii="Times New Roman" w:eastAsia="Times New Roman" w:hAnsi="Times New Roman" w:cs="Times New Roman"/>
                <w:b/>
              </w:rPr>
            </w:pPr>
            <w:r>
              <w:rPr>
                <w:rFonts w:ascii="Times New Roman" w:eastAsia="Times New Roman" w:hAnsi="Times New Roman" w:cs="Times New Roman"/>
                <w:b/>
              </w:rPr>
              <w:t>2. Физкультура.</w:t>
            </w:r>
          </w:p>
          <w:p w:rsidR="0014028C" w:rsidRDefault="0014028C" w:rsidP="00CD5E4D">
            <w:pPr>
              <w:spacing w:after="0" w:line="240" w:lineRule="auto"/>
            </w:pPr>
          </w:p>
        </w:tc>
        <w:tc>
          <w:tcPr>
            <w:tcW w:w="24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b/>
                <w:color w:val="0F1419"/>
                <w:sz w:val="20"/>
              </w:rPr>
            </w:pPr>
            <w:r>
              <w:rPr>
                <w:rFonts w:ascii="Times New Roman" w:eastAsia="Times New Roman" w:hAnsi="Times New Roman" w:cs="Times New Roman"/>
                <w:b/>
                <w:color w:val="0F1419"/>
                <w:sz w:val="20"/>
              </w:rPr>
              <w:t>Центр искусства</w:t>
            </w:r>
          </w:p>
          <w:p w:rsidR="0014028C" w:rsidRDefault="0014028C" w:rsidP="00CD5E4D">
            <w:pPr>
              <w:spacing w:after="0" w:line="240" w:lineRule="auto"/>
              <w:rPr>
                <w:rFonts w:ascii="Times New Roman" w:eastAsia="Times New Roman" w:hAnsi="Times New Roman" w:cs="Times New Roman"/>
                <w:b/>
                <w:color w:val="0F1419"/>
                <w:sz w:val="20"/>
              </w:rPr>
            </w:pPr>
            <w:r>
              <w:rPr>
                <w:rFonts w:ascii="Times New Roman" w:eastAsia="Times New Roman" w:hAnsi="Times New Roman" w:cs="Times New Roman"/>
                <w:b/>
                <w:color w:val="0F1419"/>
                <w:sz w:val="20"/>
              </w:rPr>
              <w:t>иллюстрации дачных участкови деревенских домов и строительный материал, мелкие игрушки</w:t>
            </w:r>
          </w:p>
          <w:p w:rsidR="0014028C" w:rsidRDefault="0014028C" w:rsidP="00CD5E4D">
            <w:pPr>
              <w:spacing w:after="0" w:line="240" w:lineRule="auto"/>
            </w:pPr>
          </w:p>
        </w:tc>
        <w:tc>
          <w:tcPr>
            <w:tcW w:w="194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tc>
        <w:tc>
          <w:tcPr>
            <w:tcW w:w="261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tc>
      </w:tr>
      <w:tr w:rsidR="0014028C" w:rsidTr="00CD5E4D">
        <w:trPr>
          <w:trHeight w:val="1"/>
        </w:trPr>
        <w:tc>
          <w:tcPr>
            <w:tcW w:w="185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Calibri" w:eastAsia="Calibri" w:hAnsi="Calibri" w:cs="Calibri"/>
              </w:rPr>
            </w:pPr>
          </w:p>
        </w:tc>
        <w:tc>
          <w:tcPr>
            <w:tcW w:w="22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b/>
                <w:color w:val="000000"/>
                <w:spacing w:val="-8"/>
                <w:sz w:val="20"/>
                <w:u w:val="single"/>
              </w:rPr>
            </w:pPr>
            <w:r>
              <w:rPr>
                <w:rFonts w:ascii="Times New Roman" w:eastAsia="Times New Roman" w:hAnsi="Times New Roman" w:cs="Times New Roman"/>
                <w:b/>
                <w:sz w:val="20"/>
                <w:u w:val="single"/>
              </w:rPr>
              <w:t>Прогулка</w:t>
            </w:r>
          </w:p>
          <w:p w:rsidR="0014028C" w:rsidRDefault="0014028C" w:rsidP="00CD5E4D">
            <w:pPr>
              <w:rPr>
                <w:rFonts w:ascii="Times New Roman" w:eastAsia="Times New Roman" w:hAnsi="Times New Roman" w:cs="Times New Roman"/>
                <w:b/>
              </w:rPr>
            </w:pPr>
            <w:r>
              <w:rPr>
                <w:rFonts w:ascii="Times New Roman" w:eastAsia="Times New Roman" w:hAnsi="Times New Roman" w:cs="Times New Roman"/>
                <w:b/>
              </w:rPr>
              <w:t>Наблюдение за березой</w:t>
            </w:r>
          </w:p>
          <w:p w:rsidR="0014028C" w:rsidRDefault="0014028C" w:rsidP="00CD5E4D">
            <w:pPr>
              <w:spacing w:after="0" w:line="240" w:lineRule="auto"/>
            </w:pPr>
          </w:p>
        </w:tc>
        <w:tc>
          <w:tcPr>
            <w:tcW w:w="40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Times New Roman" w:eastAsia="Times New Roman" w:hAnsi="Times New Roman" w:cs="Times New Roman"/>
                <w:shd w:val="clear" w:color="auto" w:fill="FFFFFF"/>
              </w:rPr>
            </w:pPr>
            <w:r>
              <w:rPr>
                <w:rFonts w:ascii="Times New Roman" w:eastAsia="Times New Roman" w:hAnsi="Times New Roman" w:cs="Times New Roman"/>
                <w:b/>
                <w:shd w:val="clear" w:color="auto" w:fill="FFFFFF"/>
              </w:rPr>
              <w:t>Цель:</w:t>
            </w:r>
            <w:r>
              <w:rPr>
                <w:rFonts w:ascii="Times New Roman" w:eastAsia="Times New Roman" w:hAnsi="Times New Roman" w:cs="Times New Roman"/>
                <w:shd w:val="clear" w:color="auto" w:fill="FFFFFF"/>
              </w:rPr>
              <w:t xml:space="preserve"> уточнить представления о том, что дерево – это растение, о его основных частях (корень, ствол, ветви, листья).</w:t>
            </w:r>
          </w:p>
          <w:p w:rsidR="0014028C" w:rsidRDefault="0014028C" w:rsidP="00CD5E4D">
            <w:pPr>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Трудовая деятельность –собрать на участке веточки, палочки для запускания в плавание по луже; отмечая: тонут или плывут, плывут или застревают.</w:t>
            </w:r>
          </w:p>
          <w:p w:rsidR="0014028C" w:rsidRDefault="0014028C" w:rsidP="00CD5E4D">
            <w:pPr>
              <w:spacing w:after="48" w:line="240" w:lineRule="auto"/>
            </w:pPr>
            <w:r>
              <w:rPr>
                <w:rFonts w:ascii="Times New Roman" w:eastAsia="Times New Roman" w:hAnsi="Times New Roman" w:cs="Times New Roman"/>
              </w:rPr>
              <w:t xml:space="preserve">Подвижная игра: </w:t>
            </w:r>
            <w:r>
              <w:rPr>
                <w:rFonts w:ascii="Times New Roman" w:eastAsia="Times New Roman" w:hAnsi="Times New Roman" w:cs="Times New Roman"/>
                <w:b/>
              </w:rPr>
              <w:t>«Охотники и зайцы»  Цель:</w:t>
            </w:r>
            <w:r>
              <w:rPr>
                <w:rFonts w:ascii="Times New Roman" w:eastAsia="Times New Roman" w:hAnsi="Times New Roman" w:cs="Times New Roman"/>
              </w:rPr>
              <w:t xml:space="preserve"> упражнять детей в прыжках</w:t>
            </w:r>
          </w:p>
        </w:tc>
        <w:tc>
          <w:tcPr>
            <w:tcW w:w="24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360" w:line="240" w:lineRule="auto"/>
              <w:rPr>
                <w:rFonts w:ascii="Times New Roman" w:eastAsia="Times New Roman" w:hAnsi="Times New Roman" w:cs="Times New Roman"/>
                <w:b/>
                <w:sz w:val="20"/>
                <w:shd w:val="clear" w:color="auto" w:fill="FFFFFF"/>
              </w:rPr>
            </w:pPr>
            <w:r>
              <w:rPr>
                <w:rFonts w:ascii="Times New Roman" w:eastAsia="Times New Roman" w:hAnsi="Times New Roman" w:cs="Times New Roman"/>
                <w:b/>
                <w:sz w:val="20"/>
                <w:shd w:val="clear" w:color="auto" w:fill="FFFFFF"/>
              </w:rPr>
              <w:t>Выносной материал:</w:t>
            </w:r>
          </w:p>
          <w:p w:rsidR="0014028C" w:rsidRDefault="0014028C" w:rsidP="00CD5E4D">
            <w:pPr>
              <w:spacing w:after="360" w:line="240" w:lineRule="auto"/>
              <w:rPr>
                <w:rFonts w:ascii="Times New Roman" w:eastAsia="Times New Roman" w:hAnsi="Times New Roman" w:cs="Times New Roman"/>
                <w:sz w:val="20"/>
                <w:shd w:val="clear" w:color="auto" w:fill="FFFFFF"/>
              </w:rPr>
            </w:pPr>
            <w:r>
              <w:rPr>
                <w:rFonts w:ascii="Times New Roman" w:eastAsia="Times New Roman" w:hAnsi="Times New Roman" w:cs="Times New Roman"/>
                <w:sz w:val="20"/>
                <w:shd w:val="clear" w:color="auto" w:fill="FFFFFF"/>
              </w:rPr>
              <w:t>( выносные игрушки, ледянки)</w:t>
            </w:r>
          </w:p>
          <w:p w:rsidR="0014028C" w:rsidRDefault="0014028C" w:rsidP="00CD5E4D">
            <w:pPr>
              <w:spacing w:after="360" w:line="240" w:lineRule="auto"/>
            </w:pPr>
          </w:p>
        </w:tc>
        <w:tc>
          <w:tcPr>
            <w:tcW w:w="19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Times New Roman" w:eastAsia="Times New Roman" w:hAnsi="Times New Roman" w:cs="Times New Roman"/>
              </w:rPr>
            </w:pPr>
            <w:r>
              <w:rPr>
                <w:rFonts w:ascii="Times New Roman" w:eastAsia="Times New Roman" w:hAnsi="Times New Roman" w:cs="Times New Roman"/>
              </w:rPr>
              <w:t>работа с подгруппой детей</w:t>
            </w:r>
          </w:p>
          <w:p w:rsidR="0014028C" w:rsidRDefault="0014028C" w:rsidP="00CD5E4D">
            <w:pPr>
              <w:spacing w:after="0" w:line="240" w:lineRule="auto"/>
            </w:pPr>
            <w:r>
              <w:rPr>
                <w:rFonts w:ascii="Times New Roman" w:eastAsia="Times New Roman" w:hAnsi="Times New Roman" w:cs="Times New Roman"/>
              </w:rPr>
              <w:t>Прыжки с преодолением препятствий</w:t>
            </w:r>
          </w:p>
        </w:tc>
        <w:tc>
          <w:tcPr>
            <w:tcW w:w="26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Calibri" w:eastAsia="Calibri" w:hAnsi="Calibri" w:cs="Calibri"/>
              </w:rPr>
            </w:pPr>
          </w:p>
        </w:tc>
      </w:tr>
      <w:tr w:rsidR="0014028C" w:rsidTr="00CD5E4D">
        <w:trPr>
          <w:trHeight w:val="1"/>
        </w:trPr>
        <w:tc>
          <w:tcPr>
            <w:tcW w:w="185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Calibri" w:eastAsia="Calibri" w:hAnsi="Calibri" w:cs="Calibri"/>
              </w:rPr>
            </w:pPr>
          </w:p>
        </w:tc>
        <w:tc>
          <w:tcPr>
            <w:tcW w:w="22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pPr>
            <w:r>
              <w:rPr>
                <w:rFonts w:ascii="Times New Roman" w:eastAsia="Times New Roman" w:hAnsi="Times New Roman" w:cs="Times New Roman"/>
                <w:b/>
                <w:sz w:val="20"/>
                <w:u w:val="single"/>
              </w:rPr>
              <w:t>Работа перед сном</w:t>
            </w:r>
          </w:p>
        </w:tc>
        <w:tc>
          <w:tcPr>
            <w:tcW w:w="11079"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r>
              <w:rPr>
                <w:rFonts w:ascii="Times New Roman" w:eastAsia="Times New Roman" w:hAnsi="Times New Roman" w:cs="Times New Roman"/>
                <w:b/>
              </w:rPr>
              <w:t>Просмотр мультфильма «Стрекоза и муравей». Цель:</w:t>
            </w:r>
            <w:r>
              <w:rPr>
                <w:rFonts w:ascii="Times New Roman" w:eastAsia="Times New Roman" w:hAnsi="Times New Roman" w:cs="Times New Roman"/>
              </w:rPr>
              <w:t xml:space="preserve"> Доставить детям радость от просмотра мультфильма, учить делиться впечатлениями.</w:t>
            </w:r>
          </w:p>
        </w:tc>
      </w:tr>
      <w:tr w:rsidR="0014028C" w:rsidTr="00CD5E4D">
        <w:trPr>
          <w:trHeight w:val="1"/>
        </w:trPr>
        <w:tc>
          <w:tcPr>
            <w:tcW w:w="185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Calibri" w:eastAsia="Calibri" w:hAnsi="Calibri" w:cs="Calibri"/>
              </w:rPr>
            </w:pPr>
          </w:p>
        </w:tc>
        <w:tc>
          <w:tcPr>
            <w:tcW w:w="22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b/>
                <w:sz w:val="20"/>
                <w:u w:val="single"/>
              </w:rPr>
            </w:pPr>
            <w:r>
              <w:rPr>
                <w:rFonts w:ascii="Times New Roman" w:eastAsia="Times New Roman" w:hAnsi="Times New Roman" w:cs="Times New Roman"/>
                <w:b/>
                <w:sz w:val="20"/>
                <w:u w:val="single"/>
              </w:rPr>
              <w:t>Вечер</w:t>
            </w:r>
          </w:p>
          <w:p w:rsidR="0014028C" w:rsidRDefault="0014028C" w:rsidP="00CD5E4D">
            <w:pPr>
              <w:spacing w:after="0" w:line="240" w:lineRule="auto"/>
            </w:pPr>
            <w:r>
              <w:rPr>
                <w:rFonts w:ascii="Times New Roman" w:eastAsia="Times New Roman" w:hAnsi="Times New Roman" w:cs="Times New Roman"/>
                <w:b/>
                <w:sz w:val="20"/>
              </w:rPr>
              <w:t>Закаливающие процедуры после сна</w:t>
            </w:r>
          </w:p>
        </w:tc>
        <w:tc>
          <w:tcPr>
            <w:tcW w:w="40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pPr>
            <w:r>
              <w:rPr>
                <w:rFonts w:ascii="Times New Roman" w:eastAsia="Times New Roman" w:hAnsi="Times New Roman" w:cs="Times New Roman"/>
                <w:b/>
                <w:sz w:val="20"/>
              </w:rPr>
              <w:t>Цель:</w:t>
            </w:r>
            <w:r>
              <w:rPr>
                <w:rFonts w:ascii="Times New Roman" w:eastAsia="Times New Roman" w:hAnsi="Times New Roman" w:cs="Times New Roman"/>
                <w:color w:val="000000"/>
                <w:sz w:val="20"/>
              </w:rPr>
              <w:t>сохранение и укрепление физического и психического здоровья детей.</w:t>
            </w:r>
          </w:p>
        </w:tc>
        <w:tc>
          <w:tcPr>
            <w:tcW w:w="24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Спальня</w:t>
            </w:r>
          </w:p>
          <w:p w:rsidR="0014028C" w:rsidRDefault="0014028C" w:rsidP="00CD5E4D">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(ребристые дорожки)</w:t>
            </w:r>
          </w:p>
          <w:p w:rsidR="0014028C" w:rsidRDefault="0014028C" w:rsidP="00CD5E4D">
            <w:pPr>
              <w:spacing w:after="0" w:line="240" w:lineRule="auto"/>
            </w:pPr>
          </w:p>
        </w:tc>
        <w:tc>
          <w:tcPr>
            <w:tcW w:w="194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pPr>
            <w:r>
              <w:rPr>
                <w:rFonts w:ascii="Times New Roman" w:eastAsia="Times New Roman" w:hAnsi="Times New Roman" w:cs="Times New Roman"/>
              </w:rPr>
              <w:t>Учить. группу детей прыжкам на двух ногах на месте.</w:t>
            </w:r>
          </w:p>
        </w:tc>
        <w:tc>
          <w:tcPr>
            <w:tcW w:w="261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Calibri" w:eastAsia="Calibri" w:hAnsi="Calibri" w:cs="Calibri"/>
              </w:rPr>
            </w:pPr>
          </w:p>
          <w:p w:rsidR="0014028C" w:rsidRDefault="0014028C" w:rsidP="00CD5E4D">
            <w:pPr>
              <w:spacing w:after="0" w:line="240" w:lineRule="auto"/>
              <w:rPr>
                <w:rFonts w:ascii="Calibri" w:eastAsia="Calibri" w:hAnsi="Calibri" w:cs="Calibri"/>
              </w:rPr>
            </w:pPr>
          </w:p>
          <w:p w:rsidR="0014028C" w:rsidRDefault="0014028C" w:rsidP="00CD5E4D">
            <w:pPr>
              <w:spacing w:after="0" w:line="240" w:lineRule="auto"/>
              <w:rPr>
                <w:rFonts w:ascii="Calibri" w:eastAsia="Calibri" w:hAnsi="Calibri" w:cs="Calibri"/>
              </w:rPr>
            </w:pPr>
          </w:p>
          <w:p w:rsidR="0014028C" w:rsidRDefault="0014028C" w:rsidP="00CD5E4D">
            <w:pPr>
              <w:spacing w:after="0" w:line="240" w:lineRule="auto"/>
              <w:rPr>
                <w:rFonts w:ascii="Calibri" w:eastAsia="Calibri" w:hAnsi="Calibri" w:cs="Calibri"/>
              </w:rPr>
            </w:pPr>
          </w:p>
          <w:p w:rsidR="0014028C" w:rsidRDefault="0014028C" w:rsidP="00CD5E4D">
            <w:pPr>
              <w:spacing w:after="0" w:line="240" w:lineRule="auto"/>
              <w:rPr>
                <w:rFonts w:ascii="Calibri" w:eastAsia="Calibri" w:hAnsi="Calibri" w:cs="Calibri"/>
              </w:rPr>
            </w:pPr>
          </w:p>
          <w:p w:rsidR="0014028C" w:rsidRDefault="0014028C" w:rsidP="00CD5E4D">
            <w:pPr>
              <w:spacing w:after="0" w:line="240" w:lineRule="auto"/>
              <w:rPr>
                <w:rFonts w:ascii="Calibri" w:eastAsia="Calibri" w:hAnsi="Calibri" w:cs="Calibri"/>
              </w:rPr>
            </w:pPr>
          </w:p>
          <w:p w:rsidR="0014028C" w:rsidRDefault="0014028C" w:rsidP="00CD5E4D">
            <w:pPr>
              <w:spacing w:after="0" w:line="240" w:lineRule="auto"/>
              <w:rPr>
                <w:rFonts w:ascii="Calibri" w:eastAsia="Calibri" w:hAnsi="Calibri" w:cs="Calibri"/>
              </w:rPr>
            </w:pPr>
          </w:p>
          <w:p w:rsidR="0014028C" w:rsidRDefault="0014028C" w:rsidP="00CD5E4D">
            <w:pPr>
              <w:spacing w:after="0" w:line="240" w:lineRule="auto"/>
              <w:rPr>
                <w:rFonts w:ascii="Calibri" w:eastAsia="Calibri" w:hAnsi="Calibri" w:cs="Calibri"/>
              </w:rPr>
            </w:pPr>
          </w:p>
          <w:p w:rsidR="0014028C" w:rsidRDefault="0014028C" w:rsidP="00CD5E4D">
            <w:pPr>
              <w:spacing w:after="0" w:line="240" w:lineRule="auto"/>
              <w:rPr>
                <w:rFonts w:ascii="Calibri" w:eastAsia="Calibri" w:hAnsi="Calibri" w:cs="Calibri"/>
              </w:rPr>
            </w:pPr>
          </w:p>
          <w:p w:rsidR="0014028C" w:rsidRDefault="0014028C" w:rsidP="00CD5E4D">
            <w:pPr>
              <w:spacing w:after="0" w:line="240" w:lineRule="auto"/>
              <w:rPr>
                <w:rFonts w:ascii="Calibri" w:eastAsia="Calibri" w:hAnsi="Calibri" w:cs="Calibri"/>
              </w:rPr>
            </w:pPr>
          </w:p>
          <w:p w:rsidR="0014028C" w:rsidRDefault="0014028C" w:rsidP="00CD5E4D">
            <w:pPr>
              <w:spacing w:after="0" w:line="240" w:lineRule="auto"/>
              <w:rPr>
                <w:rFonts w:ascii="Calibri" w:eastAsia="Calibri" w:hAnsi="Calibri" w:cs="Calibri"/>
              </w:rPr>
            </w:pPr>
          </w:p>
          <w:p w:rsidR="0014028C" w:rsidRDefault="0014028C" w:rsidP="00CD5E4D">
            <w:pPr>
              <w:spacing w:after="0" w:line="240" w:lineRule="auto"/>
              <w:rPr>
                <w:rFonts w:ascii="Calibri" w:eastAsia="Calibri" w:hAnsi="Calibri" w:cs="Calibri"/>
              </w:rPr>
            </w:pPr>
          </w:p>
          <w:p w:rsidR="0014028C" w:rsidRDefault="0014028C" w:rsidP="00CD5E4D">
            <w:pPr>
              <w:spacing w:after="0" w:line="240" w:lineRule="auto"/>
              <w:rPr>
                <w:rFonts w:ascii="Calibri" w:eastAsia="Calibri" w:hAnsi="Calibri" w:cs="Calibri"/>
              </w:rPr>
            </w:pPr>
          </w:p>
          <w:p w:rsidR="0014028C" w:rsidRDefault="0014028C" w:rsidP="00CD5E4D">
            <w:pPr>
              <w:spacing w:after="0" w:line="240" w:lineRule="auto"/>
              <w:rPr>
                <w:rFonts w:ascii="Calibri" w:eastAsia="Calibri" w:hAnsi="Calibri" w:cs="Calibri"/>
              </w:rPr>
            </w:pPr>
          </w:p>
        </w:tc>
      </w:tr>
      <w:tr w:rsidR="0014028C" w:rsidTr="00CD5E4D">
        <w:trPr>
          <w:trHeight w:val="1"/>
        </w:trPr>
        <w:tc>
          <w:tcPr>
            <w:tcW w:w="185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Calibri" w:eastAsia="Calibri" w:hAnsi="Calibri" w:cs="Calibri"/>
              </w:rPr>
            </w:pPr>
          </w:p>
        </w:tc>
        <w:tc>
          <w:tcPr>
            <w:tcW w:w="22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pPr>
            <w:r>
              <w:rPr>
                <w:rFonts w:ascii="Times New Roman" w:eastAsia="Times New Roman" w:hAnsi="Times New Roman" w:cs="Times New Roman"/>
                <w:b/>
              </w:rPr>
              <w:t>Беседа с детьми на тему  "Опасные насекомые"</w:t>
            </w:r>
          </w:p>
        </w:tc>
        <w:tc>
          <w:tcPr>
            <w:tcW w:w="40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pPr>
            <w:r>
              <w:rPr>
                <w:rFonts w:ascii="Times New Roman" w:eastAsia="Times New Roman" w:hAnsi="Times New Roman" w:cs="Times New Roman"/>
                <w:b/>
                <w:shd w:val="clear" w:color="auto" w:fill="FFFFFF"/>
              </w:rPr>
              <w:t>Цель:</w:t>
            </w:r>
            <w:r>
              <w:rPr>
                <w:rFonts w:ascii="Times New Roman" w:eastAsia="Times New Roman" w:hAnsi="Times New Roman" w:cs="Times New Roman"/>
                <w:shd w:val="clear" w:color="auto" w:fill="FFFFFF"/>
              </w:rPr>
              <w:t xml:space="preserve">  познакомить с защитным механизмом некоторых насекомых.Учить делать элементарные выводы</w:t>
            </w:r>
          </w:p>
        </w:tc>
        <w:tc>
          <w:tcPr>
            <w:tcW w:w="24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jc w:val="both"/>
            </w:pPr>
            <w:r>
              <w:rPr>
                <w:rFonts w:ascii="Times New Roman" w:eastAsia="Times New Roman" w:hAnsi="Times New Roman" w:cs="Times New Roman"/>
                <w:b/>
                <w:sz w:val="20"/>
              </w:rPr>
              <w:t>Центр познания</w:t>
            </w:r>
          </w:p>
        </w:tc>
        <w:tc>
          <w:tcPr>
            <w:tcW w:w="194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tc>
        <w:tc>
          <w:tcPr>
            <w:tcW w:w="261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tc>
      </w:tr>
      <w:tr w:rsidR="0014028C" w:rsidTr="00CD5E4D">
        <w:trPr>
          <w:trHeight w:val="1"/>
        </w:trPr>
        <w:tc>
          <w:tcPr>
            <w:tcW w:w="185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Calibri" w:eastAsia="Calibri" w:hAnsi="Calibri" w:cs="Calibri"/>
              </w:rPr>
            </w:pPr>
          </w:p>
        </w:tc>
        <w:tc>
          <w:tcPr>
            <w:tcW w:w="22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pPr>
            <w:r>
              <w:rPr>
                <w:rFonts w:ascii="Times New Roman" w:eastAsia="Times New Roman" w:hAnsi="Times New Roman" w:cs="Times New Roman"/>
                <w:b/>
              </w:rPr>
              <w:t>Сюжетно-ролевая игра «Воробьиха».</w:t>
            </w:r>
          </w:p>
        </w:tc>
        <w:tc>
          <w:tcPr>
            <w:tcW w:w="40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Цель.</w:t>
            </w:r>
            <w:r>
              <w:rPr>
                <w:rFonts w:ascii="Times New Roman" w:eastAsia="Times New Roman" w:hAnsi="Times New Roman" w:cs="Times New Roman"/>
                <w:color w:val="000000"/>
              </w:rPr>
              <w:t xml:space="preserve"> Развитие у детей способности принять на себя роль птиц. </w:t>
            </w:r>
          </w:p>
          <w:p w:rsidR="0014028C" w:rsidRDefault="0014028C" w:rsidP="00CD5E4D">
            <w:pPr>
              <w:spacing w:after="0" w:line="240" w:lineRule="auto"/>
            </w:pPr>
          </w:p>
        </w:tc>
        <w:tc>
          <w:tcPr>
            <w:tcW w:w="24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jc w:val="both"/>
            </w:pPr>
            <w:r>
              <w:rPr>
                <w:rFonts w:ascii="Times New Roman" w:eastAsia="Times New Roman" w:hAnsi="Times New Roman" w:cs="Times New Roman"/>
                <w:b/>
                <w:sz w:val="20"/>
              </w:rPr>
              <w:t>Центр игры</w:t>
            </w:r>
          </w:p>
        </w:tc>
        <w:tc>
          <w:tcPr>
            <w:tcW w:w="194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tc>
        <w:tc>
          <w:tcPr>
            <w:tcW w:w="261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tc>
      </w:tr>
      <w:tr w:rsidR="0014028C" w:rsidTr="00CD5E4D">
        <w:trPr>
          <w:trHeight w:val="1"/>
        </w:trPr>
        <w:tc>
          <w:tcPr>
            <w:tcW w:w="185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Calibri" w:eastAsia="Calibri" w:hAnsi="Calibri" w:cs="Calibri"/>
              </w:rPr>
            </w:pPr>
          </w:p>
        </w:tc>
        <w:tc>
          <w:tcPr>
            <w:tcW w:w="22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sz w:val="20"/>
                <w:u w:val="single"/>
              </w:rPr>
            </w:pPr>
            <w:r>
              <w:rPr>
                <w:rFonts w:ascii="Times New Roman" w:eastAsia="Times New Roman" w:hAnsi="Times New Roman" w:cs="Times New Roman"/>
                <w:b/>
                <w:sz w:val="20"/>
                <w:u w:val="single"/>
              </w:rPr>
              <w:t>Прогулка</w:t>
            </w:r>
          </w:p>
          <w:p w:rsidR="0014028C" w:rsidRDefault="0014028C" w:rsidP="00CD5E4D">
            <w:pPr>
              <w:spacing w:after="0" w:line="240" w:lineRule="auto"/>
              <w:rPr>
                <w:rFonts w:ascii="Times New Roman" w:eastAsia="Times New Roman" w:hAnsi="Times New Roman" w:cs="Times New Roman"/>
                <w:b/>
                <w:sz w:val="20"/>
              </w:rPr>
            </w:pPr>
          </w:p>
          <w:p w:rsidR="0014028C" w:rsidRDefault="0014028C" w:rsidP="00CD5E4D">
            <w:pPr>
              <w:spacing w:after="0" w:line="240" w:lineRule="auto"/>
            </w:pPr>
            <w:r>
              <w:rPr>
                <w:rFonts w:ascii="Times New Roman" w:eastAsia="Times New Roman" w:hAnsi="Times New Roman" w:cs="Times New Roman"/>
                <w:b/>
                <w:sz w:val="20"/>
              </w:rPr>
              <w:t>Наблюдение за облаками</w:t>
            </w:r>
          </w:p>
        </w:tc>
        <w:tc>
          <w:tcPr>
            <w:tcW w:w="651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085BBB">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Предложить детям понаблюдать  за облаками. Много ли на небе облаков? Они белые, большие. Что они делают на небе? Облака плывут, качаются, передвигаются, бегут по небу. На что похожи облака? </w:t>
            </w:r>
          </w:p>
          <w:p w:rsidR="0014028C" w:rsidRDefault="0014028C" w:rsidP="00085BBB">
            <w:pPr>
              <w:spacing w:after="0" w:line="240" w:lineRule="auto"/>
              <w:rPr>
                <w:rFonts w:ascii="Times New Roman" w:eastAsia="Times New Roman" w:hAnsi="Times New Roman" w:cs="Times New Roman"/>
              </w:rPr>
            </w:pPr>
            <w:r>
              <w:rPr>
                <w:rFonts w:ascii="Times New Roman" w:eastAsia="Times New Roman" w:hAnsi="Times New Roman" w:cs="Times New Roman"/>
              </w:rPr>
              <w:t>Налить в таз воды, посмотреть в воду. В ней отражаются облака, как в зеркале.</w:t>
            </w:r>
          </w:p>
          <w:p w:rsidR="0014028C" w:rsidRDefault="0014028C" w:rsidP="00CD5E4D">
            <w:r>
              <w:rPr>
                <w:rFonts w:ascii="Times New Roman" w:eastAsia="Times New Roman" w:hAnsi="Times New Roman" w:cs="Times New Roman"/>
              </w:rPr>
              <w:t>Цель: развивать у детей наблюдательность, любознательность</w:t>
            </w:r>
          </w:p>
        </w:tc>
        <w:tc>
          <w:tcPr>
            <w:tcW w:w="194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tc>
        <w:tc>
          <w:tcPr>
            <w:tcW w:w="261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tc>
      </w:tr>
    </w:tbl>
    <w:p w:rsidR="0014028C" w:rsidRDefault="0014028C" w:rsidP="0014028C">
      <w:pPr>
        <w:rPr>
          <w:rFonts w:ascii="Calibri" w:eastAsia="Calibri" w:hAnsi="Calibri" w:cs="Calibri"/>
        </w:rPr>
      </w:pPr>
    </w:p>
    <w:tbl>
      <w:tblPr>
        <w:tblW w:w="0" w:type="auto"/>
        <w:tblInd w:w="98" w:type="dxa"/>
        <w:tblLayout w:type="fixed"/>
        <w:tblCellMar>
          <w:left w:w="10" w:type="dxa"/>
          <w:right w:w="10" w:type="dxa"/>
        </w:tblCellMar>
        <w:tblLook w:val="04A0" w:firstRow="1" w:lastRow="0" w:firstColumn="1" w:lastColumn="0" w:noHBand="0" w:noVBand="1"/>
      </w:tblPr>
      <w:tblGrid>
        <w:gridCol w:w="1756"/>
        <w:gridCol w:w="2140"/>
        <w:gridCol w:w="5328"/>
        <w:gridCol w:w="1843"/>
        <w:gridCol w:w="1559"/>
        <w:gridCol w:w="2062"/>
      </w:tblGrid>
      <w:tr w:rsidR="0014028C" w:rsidTr="00CD5E4D">
        <w:trPr>
          <w:trHeight w:val="1"/>
        </w:trPr>
        <w:tc>
          <w:tcPr>
            <w:tcW w:w="17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pPr>
            <w:r>
              <w:rPr>
                <w:rFonts w:ascii="Times New Roman" w:eastAsia="Times New Roman" w:hAnsi="Times New Roman" w:cs="Times New Roman"/>
                <w:b/>
                <w:sz w:val="20"/>
              </w:rPr>
              <w:t>Число, день недели</w:t>
            </w:r>
          </w:p>
        </w:tc>
        <w:tc>
          <w:tcPr>
            <w:tcW w:w="21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 xml:space="preserve">Виды деятельности и культурные практики в соответствии с образовательными областями, режимные </w:t>
            </w:r>
          </w:p>
          <w:p w:rsidR="0014028C" w:rsidRDefault="0014028C" w:rsidP="00CD5E4D">
            <w:pPr>
              <w:spacing w:after="0" w:line="240" w:lineRule="auto"/>
            </w:pPr>
            <w:r>
              <w:rPr>
                <w:rFonts w:ascii="Times New Roman" w:eastAsia="Times New Roman" w:hAnsi="Times New Roman" w:cs="Times New Roman"/>
                <w:b/>
                <w:sz w:val="20"/>
              </w:rPr>
              <w:t>моменты</w:t>
            </w:r>
          </w:p>
        </w:tc>
        <w:tc>
          <w:tcPr>
            <w:tcW w:w="53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 xml:space="preserve">Совместная деятельность взрослого и детей направленная </w:t>
            </w:r>
          </w:p>
          <w:p w:rsidR="0014028C" w:rsidRDefault="0014028C" w:rsidP="00CD5E4D">
            <w:pPr>
              <w:spacing w:after="0" w:line="240" w:lineRule="auto"/>
            </w:pPr>
            <w:r>
              <w:rPr>
                <w:rFonts w:ascii="Times New Roman" w:eastAsia="Times New Roman" w:hAnsi="Times New Roman" w:cs="Times New Roman"/>
                <w:b/>
                <w:sz w:val="20"/>
              </w:rPr>
              <w:t>на становление первичной ценностной ориентации и социализации (ООД)</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 xml:space="preserve">Организация предметно – пространственной развивающей среды для поддержки детской инициативы (уголки самостоятельной </w:t>
            </w:r>
          </w:p>
          <w:p w:rsidR="0014028C" w:rsidRDefault="0014028C" w:rsidP="00CD5E4D">
            <w:pPr>
              <w:spacing w:after="0" w:line="240" w:lineRule="auto"/>
            </w:pPr>
            <w:r>
              <w:rPr>
                <w:rFonts w:ascii="Times New Roman" w:eastAsia="Times New Roman" w:hAnsi="Times New Roman" w:cs="Times New Roman"/>
                <w:b/>
                <w:sz w:val="20"/>
              </w:rPr>
              <w:t>активности)</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b/>
                <w:sz w:val="20"/>
              </w:rPr>
            </w:pPr>
          </w:p>
          <w:p w:rsidR="0014028C" w:rsidRDefault="0014028C" w:rsidP="00CD5E4D">
            <w:pPr>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Индивидуальная</w:t>
            </w:r>
          </w:p>
          <w:p w:rsidR="0014028C" w:rsidRDefault="0014028C" w:rsidP="00CD5E4D">
            <w:pPr>
              <w:spacing w:after="0" w:line="240" w:lineRule="auto"/>
            </w:pPr>
            <w:r>
              <w:rPr>
                <w:rFonts w:ascii="Times New Roman" w:eastAsia="Times New Roman" w:hAnsi="Times New Roman" w:cs="Times New Roman"/>
                <w:b/>
                <w:sz w:val="20"/>
              </w:rPr>
              <w:t>работа</w:t>
            </w:r>
          </w:p>
        </w:tc>
        <w:tc>
          <w:tcPr>
            <w:tcW w:w="2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pPr>
            <w:r>
              <w:rPr>
                <w:rFonts w:ascii="Times New Roman" w:eastAsia="Times New Roman" w:hAnsi="Times New Roman" w:cs="Times New Roman"/>
                <w:b/>
                <w:sz w:val="20"/>
              </w:rPr>
              <w:t>Взаимодействие с родителями/социальными партнерами</w:t>
            </w:r>
          </w:p>
        </w:tc>
      </w:tr>
      <w:tr w:rsidR="0014028C" w:rsidTr="00CD5E4D">
        <w:trPr>
          <w:trHeight w:val="1"/>
        </w:trPr>
        <w:tc>
          <w:tcPr>
            <w:tcW w:w="17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jc w:val="center"/>
            </w:pPr>
            <w:r>
              <w:rPr>
                <w:rFonts w:ascii="Times New Roman" w:eastAsia="Times New Roman" w:hAnsi="Times New Roman" w:cs="Times New Roman"/>
                <w:sz w:val="24"/>
              </w:rPr>
              <w:t>1</w:t>
            </w:r>
          </w:p>
        </w:tc>
        <w:tc>
          <w:tcPr>
            <w:tcW w:w="21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jc w:val="center"/>
            </w:pPr>
            <w:r>
              <w:rPr>
                <w:rFonts w:ascii="Times New Roman" w:eastAsia="Times New Roman" w:hAnsi="Times New Roman" w:cs="Times New Roman"/>
                <w:sz w:val="24"/>
              </w:rPr>
              <w:t>2</w:t>
            </w:r>
          </w:p>
        </w:tc>
        <w:tc>
          <w:tcPr>
            <w:tcW w:w="53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jc w:val="center"/>
            </w:pPr>
            <w:r>
              <w:rPr>
                <w:rFonts w:ascii="Times New Roman" w:eastAsia="Times New Roman" w:hAnsi="Times New Roman" w:cs="Times New Roman"/>
                <w:sz w:val="24"/>
              </w:rPr>
              <w:t>3</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jc w:val="center"/>
            </w:pPr>
            <w:r>
              <w:rPr>
                <w:rFonts w:ascii="Times New Roman" w:eastAsia="Times New Roman" w:hAnsi="Times New Roman" w:cs="Times New Roman"/>
                <w:sz w:val="24"/>
              </w:rPr>
              <w:t>4</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jc w:val="center"/>
            </w:pPr>
            <w:r>
              <w:rPr>
                <w:rFonts w:ascii="Times New Roman" w:eastAsia="Times New Roman" w:hAnsi="Times New Roman" w:cs="Times New Roman"/>
                <w:sz w:val="24"/>
              </w:rPr>
              <w:t>5</w:t>
            </w:r>
          </w:p>
        </w:tc>
        <w:tc>
          <w:tcPr>
            <w:tcW w:w="2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jc w:val="center"/>
            </w:pPr>
            <w:r>
              <w:rPr>
                <w:rFonts w:ascii="Times New Roman" w:eastAsia="Times New Roman" w:hAnsi="Times New Roman" w:cs="Times New Roman"/>
                <w:sz w:val="24"/>
              </w:rPr>
              <w:t>6</w:t>
            </w:r>
          </w:p>
        </w:tc>
      </w:tr>
      <w:tr w:rsidR="0014028C" w:rsidTr="00CD5E4D">
        <w:trPr>
          <w:trHeight w:val="1"/>
        </w:trPr>
        <w:tc>
          <w:tcPr>
            <w:tcW w:w="175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tcPr>
          <w:p w:rsidR="0014028C" w:rsidRPr="002D58A2" w:rsidRDefault="0014028C" w:rsidP="00CD5E4D">
            <w:pPr>
              <w:spacing w:after="0" w:line="240" w:lineRule="auto"/>
              <w:ind w:left="113" w:right="113"/>
              <w:jc w:val="center"/>
              <w:rPr>
                <w:rFonts w:ascii="Times New Roman" w:eastAsia="Times New Roman" w:hAnsi="Times New Roman" w:cs="Times New Roman"/>
                <w:sz w:val="24"/>
                <w:szCs w:val="24"/>
              </w:rPr>
            </w:pPr>
            <w:r w:rsidRPr="002D58A2">
              <w:rPr>
                <w:rFonts w:ascii="Times New Roman" w:eastAsia="Times New Roman" w:hAnsi="Times New Roman" w:cs="Times New Roman"/>
                <w:sz w:val="24"/>
                <w:szCs w:val="24"/>
              </w:rPr>
              <w:t>7 апреля-пятница</w:t>
            </w:r>
          </w:p>
          <w:p w:rsidR="0014028C" w:rsidRPr="002D58A2" w:rsidRDefault="0014028C" w:rsidP="00CD5E4D">
            <w:pPr>
              <w:spacing w:after="0" w:line="360" w:lineRule="auto"/>
              <w:ind w:left="113" w:right="113"/>
              <w:jc w:val="center"/>
              <w:rPr>
                <w:rFonts w:ascii="Times New Roman" w:eastAsia="Times New Roman" w:hAnsi="Times New Roman" w:cs="Times New Roman"/>
                <w:sz w:val="24"/>
                <w:szCs w:val="24"/>
              </w:rPr>
            </w:pPr>
          </w:p>
          <w:p w:rsidR="0014028C" w:rsidRDefault="0014028C" w:rsidP="00CD5E4D">
            <w:pPr>
              <w:spacing w:after="0" w:line="240" w:lineRule="auto"/>
              <w:ind w:left="113" w:right="113"/>
              <w:jc w:val="center"/>
            </w:pPr>
            <w:r w:rsidRPr="002D58A2">
              <w:rPr>
                <w:rFonts w:ascii="Times New Roman" w:eastAsia="Times New Roman" w:hAnsi="Times New Roman" w:cs="Times New Roman"/>
                <w:sz w:val="24"/>
                <w:szCs w:val="24"/>
              </w:rPr>
              <w:t>День смеха. Птицы прилетели. Насекомые</w:t>
            </w:r>
            <w:r>
              <w:rPr>
                <w:rFonts w:ascii="Times New Roman" w:eastAsia="Times New Roman" w:hAnsi="Times New Roman" w:cs="Times New Roman"/>
                <w:sz w:val="28"/>
              </w:rPr>
              <w:t>.</w:t>
            </w:r>
          </w:p>
        </w:tc>
        <w:tc>
          <w:tcPr>
            <w:tcW w:w="21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b/>
                <w:color w:val="0F1419"/>
                <w:sz w:val="20"/>
                <w:u w:val="single"/>
              </w:rPr>
            </w:pPr>
            <w:r>
              <w:rPr>
                <w:rFonts w:ascii="Times New Roman" w:eastAsia="Times New Roman" w:hAnsi="Times New Roman" w:cs="Times New Roman"/>
                <w:b/>
                <w:sz w:val="20"/>
                <w:u w:val="single"/>
              </w:rPr>
              <w:t>Утро</w:t>
            </w:r>
          </w:p>
          <w:p w:rsidR="0014028C" w:rsidRDefault="0014028C" w:rsidP="00CD5E4D">
            <w:pPr>
              <w:spacing w:after="0" w:line="240" w:lineRule="auto"/>
            </w:pPr>
            <w:r>
              <w:rPr>
                <w:rFonts w:ascii="Times New Roman" w:eastAsia="Times New Roman" w:hAnsi="Times New Roman" w:cs="Times New Roman"/>
                <w:b/>
                <w:color w:val="0F1419"/>
                <w:sz w:val="20"/>
              </w:rPr>
              <w:t>Утренняя гимнастика.</w:t>
            </w:r>
          </w:p>
        </w:tc>
        <w:tc>
          <w:tcPr>
            <w:tcW w:w="53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sz w:val="20"/>
              </w:rPr>
            </w:pPr>
            <w:r>
              <w:rPr>
                <w:rFonts w:ascii="Times New Roman" w:eastAsia="Times New Roman" w:hAnsi="Times New Roman" w:cs="Times New Roman"/>
                <w:b/>
                <w:sz w:val="20"/>
              </w:rPr>
              <w:t>Цель:</w:t>
            </w:r>
            <w:r>
              <w:rPr>
                <w:rFonts w:ascii="Times New Roman" w:eastAsia="Times New Roman" w:hAnsi="Times New Roman" w:cs="Times New Roman"/>
                <w:sz w:val="20"/>
              </w:rPr>
              <w:t xml:space="preserve">  поднять мышечный  и эмоциональный тонус.</w:t>
            </w:r>
          </w:p>
          <w:p w:rsidR="0014028C" w:rsidRDefault="0014028C" w:rsidP="00CD5E4D">
            <w:pPr>
              <w:spacing w:after="0" w:line="240" w:lineRule="auto"/>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b/>
                <w:sz w:val="20"/>
              </w:rPr>
            </w:pPr>
          </w:p>
          <w:p w:rsidR="0014028C" w:rsidRDefault="0014028C" w:rsidP="00CD5E4D">
            <w:pPr>
              <w:spacing w:after="0" w:line="240" w:lineRule="auto"/>
            </w:pPr>
            <w:r>
              <w:rPr>
                <w:rFonts w:ascii="Times New Roman" w:eastAsia="Times New Roman" w:hAnsi="Times New Roman" w:cs="Times New Roman"/>
                <w:b/>
                <w:sz w:val="20"/>
              </w:rPr>
              <w:t>Спортивный зал</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b/>
                <w:sz w:val="20"/>
                <w:shd w:val="clear" w:color="auto" w:fill="FFFFFF"/>
              </w:rPr>
            </w:pPr>
            <w:r>
              <w:rPr>
                <w:rFonts w:ascii="Times New Roman" w:eastAsia="Times New Roman" w:hAnsi="Times New Roman" w:cs="Times New Roman"/>
                <w:b/>
                <w:sz w:val="20"/>
                <w:shd w:val="clear" w:color="auto" w:fill="FFFFFF"/>
              </w:rPr>
              <w:t>Дидактическая игра «Собери растение»</w:t>
            </w:r>
          </w:p>
          <w:p w:rsidR="0014028C" w:rsidRDefault="0014028C" w:rsidP="00CD5E4D">
            <w:pPr>
              <w:spacing w:after="0" w:line="240" w:lineRule="auto"/>
            </w:pPr>
            <w:r>
              <w:rPr>
                <w:rFonts w:ascii="Times New Roman" w:eastAsia="Times New Roman" w:hAnsi="Times New Roman" w:cs="Times New Roman"/>
                <w:b/>
                <w:sz w:val="20"/>
                <w:shd w:val="clear" w:color="auto" w:fill="FFFFFF"/>
              </w:rPr>
              <w:t xml:space="preserve">Цель: </w:t>
            </w:r>
            <w:r>
              <w:rPr>
                <w:rFonts w:ascii="Times New Roman" w:eastAsia="Times New Roman" w:hAnsi="Times New Roman" w:cs="Times New Roman"/>
                <w:sz w:val="20"/>
                <w:shd w:val="clear" w:color="auto" w:fill="FFFFFF"/>
              </w:rPr>
              <w:t>закреплять знания детей о строении растения, его частях и их значении для жизни растений.</w:t>
            </w:r>
          </w:p>
        </w:tc>
        <w:tc>
          <w:tcPr>
            <w:tcW w:w="206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tcPr>
          <w:p w:rsidR="0014028C" w:rsidRPr="002D58A2" w:rsidRDefault="0014028C" w:rsidP="00CD5E4D">
            <w:pPr>
              <w:spacing w:after="0" w:line="240" w:lineRule="auto"/>
              <w:ind w:left="113" w:right="113"/>
              <w:jc w:val="center"/>
              <w:rPr>
                <w:rFonts w:ascii="Times New Roman" w:eastAsia="Times New Roman" w:hAnsi="Times New Roman" w:cs="Times New Roman"/>
                <w:b/>
                <w:sz w:val="24"/>
                <w:szCs w:val="24"/>
              </w:rPr>
            </w:pPr>
          </w:p>
          <w:p w:rsidR="0014028C" w:rsidRDefault="0014028C" w:rsidP="00CD5E4D">
            <w:pPr>
              <w:spacing w:after="0" w:line="240" w:lineRule="auto"/>
              <w:ind w:left="113" w:right="113"/>
              <w:jc w:val="center"/>
            </w:pPr>
            <w:r w:rsidRPr="002D58A2">
              <w:rPr>
                <w:rFonts w:ascii="Times New Roman" w:eastAsia="Times New Roman" w:hAnsi="Times New Roman" w:cs="Times New Roman"/>
                <w:sz w:val="24"/>
                <w:szCs w:val="24"/>
                <w:shd w:val="clear" w:color="auto" w:fill="FFFFFF"/>
              </w:rPr>
              <w:t>Индивидуальные беседы и консультации по запросам родителей.</w:t>
            </w:r>
          </w:p>
        </w:tc>
      </w:tr>
      <w:tr w:rsidR="0014028C" w:rsidTr="00CD5E4D">
        <w:trPr>
          <w:trHeight w:val="1"/>
        </w:trPr>
        <w:tc>
          <w:tcPr>
            <w:tcW w:w="175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Calibri" w:eastAsia="Calibri" w:hAnsi="Calibri" w:cs="Calibri"/>
              </w:rPr>
            </w:pPr>
          </w:p>
        </w:tc>
        <w:tc>
          <w:tcPr>
            <w:tcW w:w="21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r>
              <w:rPr>
                <w:rFonts w:ascii="Times New Roman" w:eastAsia="Times New Roman" w:hAnsi="Times New Roman" w:cs="Times New Roman"/>
                <w:b/>
              </w:rPr>
              <w:t>Развлечение «Праздник смеха»</w:t>
            </w:r>
          </w:p>
        </w:tc>
        <w:tc>
          <w:tcPr>
            <w:tcW w:w="53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Pr="002D58A2" w:rsidRDefault="0014028C" w:rsidP="00CD5E4D">
            <w:pPr>
              <w:spacing w:after="0" w:line="240" w:lineRule="auto"/>
              <w:jc w:val="both"/>
              <w:rPr>
                <w:rFonts w:ascii="Times New Roman" w:eastAsia="Times New Roman" w:hAnsi="Times New Roman" w:cs="Times New Roman"/>
                <w:color w:val="000000"/>
                <w:shd w:val="clear" w:color="auto" w:fill="FFFFFF"/>
              </w:rPr>
            </w:pPr>
            <w:r>
              <w:rPr>
                <w:rFonts w:ascii="Times New Roman" w:eastAsia="Times New Roman" w:hAnsi="Times New Roman" w:cs="Times New Roman"/>
                <w:b/>
                <w:color w:val="000000"/>
                <w:shd w:val="clear" w:color="auto" w:fill="FFFFFF"/>
              </w:rPr>
              <w:t>Цель:</w:t>
            </w:r>
            <w:r>
              <w:rPr>
                <w:rFonts w:ascii="Times New Roman" w:eastAsia="Times New Roman" w:hAnsi="Times New Roman" w:cs="Times New Roman"/>
                <w:color w:val="000000"/>
                <w:shd w:val="clear" w:color="auto" w:fill="FFFFFF"/>
              </w:rPr>
              <w:t> формирование потребности в общении со сверстниками; социальных контактов; развитие способности к совместным действиям в быту и игровой деятельности; сохранение психологического здоровья.</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b/>
                <w:color w:val="0F1419"/>
                <w:sz w:val="20"/>
              </w:rPr>
            </w:pPr>
            <w:r>
              <w:rPr>
                <w:rFonts w:ascii="Times New Roman" w:eastAsia="Times New Roman" w:hAnsi="Times New Roman" w:cs="Times New Roman"/>
                <w:b/>
                <w:color w:val="0F1419"/>
                <w:sz w:val="20"/>
              </w:rPr>
              <w:t>Центр познания</w:t>
            </w:r>
          </w:p>
          <w:p w:rsidR="0014028C" w:rsidRDefault="0014028C" w:rsidP="00CD5E4D">
            <w:pPr>
              <w:spacing w:after="0" w:line="240" w:lineRule="auto"/>
            </w:pPr>
            <w:r>
              <w:rPr>
                <w:rFonts w:ascii="Times New Roman" w:eastAsia="Times New Roman" w:hAnsi="Times New Roman" w:cs="Times New Roman"/>
                <w:color w:val="0F1419"/>
                <w:sz w:val="20"/>
              </w:rPr>
              <w:t>альбом «Насекомые»</w:t>
            </w:r>
          </w:p>
        </w:tc>
        <w:tc>
          <w:tcPr>
            <w:tcW w:w="155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tc>
        <w:tc>
          <w:tcPr>
            <w:tcW w:w="206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tc>
      </w:tr>
      <w:tr w:rsidR="0014028C" w:rsidTr="00CD5E4D">
        <w:trPr>
          <w:trHeight w:val="1"/>
        </w:trPr>
        <w:tc>
          <w:tcPr>
            <w:tcW w:w="175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Calibri" w:eastAsia="Calibri" w:hAnsi="Calibri" w:cs="Calibri"/>
              </w:rPr>
            </w:pPr>
          </w:p>
        </w:tc>
        <w:tc>
          <w:tcPr>
            <w:tcW w:w="21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Pr="002D58A2" w:rsidRDefault="0014028C" w:rsidP="00CD5E4D">
            <w:pPr>
              <w:rPr>
                <w:rFonts w:ascii="Times New Roman" w:eastAsia="Times New Roman" w:hAnsi="Times New Roman" w:cs="Times New Roman"/>
                <w:b/>
              </w:rPr>
            </w:pPr>
            <w:r>
              <w:rPr>
                <w:rFonts w:ascii="Times New Roman" w:eastAsia="Times New Roman" w:hAnsi="Times New Roman" w:cs="Times New Roman"/>
                <w:b/>
              </w:rPr>
              <w:t>Беседа «Что вы знаете  о насекомых?» </w:t>
            </w:r>
          </w:p>
        </w:tc>
        <w:tc>
          <w:tcPr>
            <w:tcW w:w="53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r>
              <w:rPr>
                <w:rFonts w:ascii="Times New Roman" w:eastAsia="Times New Roman" w:hAnsi="Times New Roman" w:cs="Times New Roman"/>
              </w:rPr>
              <w:t> </w:t>
            </w:r>
            <w:r>
              <w:rPr>
                <w:rFonts w:ascii="Times New Roman" w:eastAsia="Times New Roman" w:hAnsi="Times New Roman" w:cs="Times New Roman"/>
                <w:b/>
              </w:rPr>
              <w:t>Цели:</w:t>
            </w:r>
            <w:r>
              <w:rPr>
                <w:rFonts w:ascii="Times New Roman" w:eastAsia="Times New Roman" w:hAnsi="Times New Roman" w:cs="Times New Roman"/>
              </w:rPr>
              <w:t> </w:t>
            </w:r>
            <w:r>
              <w:rPr>
                <w:rFonts w:ascii="Times New Roman" w:eastAsia="Times New Roman" w:hAnsi="Times New Roman" w:cs="Times New Roman"/>
                <w:shd w:val="clear" w:color="auto" w:fill="FFFFFF"/>
              </w:rPr>
              <w:t>уточнить знания детей о насекомых, их разнообразии, отличительных признаках, питании, передвижении.</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ind w:right="-456"/>
            </w:pPr>
            <w:r>
              <w:rPr>
                <w:rFonts w:ascii="Times New Roman" w:eastAsia="Times New Roman" w:hAnsi="Times New Roman" w:cs="Times New Roman"/>
                <w:b/>
                <w:color w:val="0F1419"/>
                <w:sz w:val="20"/>
              </w:rPr>
              <w:t>Дружный круг</w:t>
            </w:r>
          </w:p>
        </w:tc>
        <w:tc>
          <w:tcPr>
            <w:tcW w:w="155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tc>
        <w:tc>
          <w:tcPr>
            <w:tcW w:w="206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tc>
      </w:tr>
      <w:tr w:rsidR="0014028C" w:rsidTr="00CD5E4D">
        <w:trPr>
          <w:trHeight w:val="1"/>
        </w:trPr>
        <w:tc>
          <w:tcPr>
            <w:tcW w:w="175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Calibri" w:eastAsia="Calibri" w:hAnsi="Calibri" w:cs="Calibri"/>
              </w:rPr>
            </w:pPr>
          </w:p>
        </w:tc>
        <w:tc>
          <w:tcPr>
            <w:tcW w:w="21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pPr>
            <w:r>
              <w:rPr>
                <w:rFonts w:ascii="Times New Roman" w:eastAsia="Times New Roman" w:hAnsi="Times New Roman" w:cs="Times New Roman"/>
                <w:b/>
                <w:color w:val="0F1419"/>
                <w:sz w:val="20"/>
              </w:rPr>
              <w:t>ООД</w:t>
            </w:r>
          </w:p>
        </w:tc>
        <w:tc>
          <w:tcPr>
            <w:tcW w:w="53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48" w:line="240" w:lineRule="auto"/>
              <w:rPr>
                <w:rFonts w:ascii="Times New Roman" w:eastAsia="Times New Roman" w:hAnsi="Times New Roman" w:cs="Times New Roman"/>
                <w:b/>
              </w:rPr>
            </w:pPr>
            <w:r>
              <w:rPr>
                <w:rFonts w:ascii="Times New Roman" w:eastAsia="Times New Roman" w:hAnsi="Times New Roman" w:cs="Times New Roman"/>
                <w:b/>
              </w:rPr>
              <w:t>1. Чтение художественной литературы</w:t>
            </w:r>
          </w:p>
          <w:p w:rsidR="0014028C" w:rsidRDefault="0014028C" w:rsidP="00CD5E4D">
            <w:pPr>
              <w:spacing w:after="48" w:line="240" w:lineRule="auto"/>
              <w:rPr>
                <w:rFonts w:ascii="Times New Roman" w:eastAsia="Times New Roman" w:hAnsi="Times New Roman" w:cs="Times New Roman"/>
              </w:rPr>
            </w:pPr>
            <w:r>
              <w:rPr>
                <w:rFonts w:ascii="Times New Roman" w:eastAsia="Times New Roman" w:hAnsi="Times New Roman" w:cs="Times New Roman"/>
                <w:b/>
              </w:rPr>
              <w:t xml:space="preserve">Тема: </w:t>
            </w:r>
            <w:r>
              <w:rPr>
                <w:rFonts w:ascii="Times New Roman" w:eastAsia="Times New Roman" w:hAnsi="Times New Roman" w:cs="Times New Roman"/>
              </w:rPr>
              <w:t>Рассказывание русской народной сказки "Гуси -лебеди"</w:t>
            </w:r>
          </w:p>
          <w:p w:rsidR="0014028C" w:rsidRDefault="0014028C" w:rsidP="00CD5E4D">
            <w:pPr>
              <w:spacing w:after="48" w:line="240" w:lineRule="auto"/>
              <w:rPr>
                <w:rFonts w:ascii="Times New Roman" w:eastAsia="Times New Roman" w:hAnsi="Times New Roman" w:cs="Times New Roman"/>
              </w:rPr>
            </w:pPr>
            <w:r>
              <w:rPr>
                <w:rFonts w:ascii="Times New Roman" w:eastAsia="Times New Roman" w:hAnsi="Times New Roman" w:cs="Times New Roman"/>
              </w:rPr>
              <w:t>Цель: Учить детей понимать образное содержание и идею сказки, передавать структуру сказки с помощью моделирования , замечать понимать образные слова и выражения в тексте. Развивать творческое воображение</w:t>
            </w:r>
          </w:p>
          <w:p w:rsidR="0014028C" w:rsidRDefault="0014028C" w:rsidP="00CD5E4D">
            <w:pPr>
              <w:spacing w:after="48" w:line="240" w:lineRule="auto"/>
              <w:rPr>
                <w:rFonts w:ascii="Times New Roman" w:eastAsia="Times New Roman" w:hAnsi="Times New Roman" w:cs="Times New Roman"/>
              </w:rPr>
            </w:pPr>
            <w:r>
              <w:rPr>
                <w:rFonts w:ascii="Times New Roman" w:eastAsia="Times New Roman" w:hAnsi="Times New Roman" w:cs="Times New Roman"/>
                <w:b/>
              </w:rPr>
              <w:t>Мет. лит-ра:</w:t>
            </w:r>
            <w:r>
              <w:rPr>
                <w:rFonts w:ascii="Times New Roman" w:eastAsia="Times New Roman" w:hAnsi="Times New Roman" w:cs="Times New Roman"/>
              </w:rPr>
              <w:t xml:space="preserve">  О.С. Ушакова , Н.В. Гавриш с. 58</w:t>
            </w:r>
          </w:p>
          <w:p w:rsidR="0014028C" w:rsidRDefault="0014028C" w:rsidP="00CD5E4D">
            <w:pPr>
              <w:spacing w:after="48" w:line="240" w:lineRule="auto"/>
              <w:rPr>
                <w:rFonts w:ascii="Times New Roman" w:eastAsia="Times New Roman" w:hAnsi="Times New Roman" w:cs="Times New Roman"/>
                <w:b/>
              </w:rPr>
            </w:pPr>
            <w:r>
              <w:rPr>
                <w:rFonts w:ascii="Times New Roman" w:eastAsia="Times New Roman" w:hAnsi="Times New Roman" w:cs="Times New Roman"/>
                <w:b/>
              </w:rPr>
              <w:t>2. Рисование.</w:t>
            </w:r>
          </w:p>
          <w:p w:rsidR="0014028C" w:rsidRDefault="0014028C" w:rsidP="00CD5E4D">
            <w:pPr>
              <w:spacing w:after="48" w:line="240" w:lineRule="auto"/>
              <w:rPr>
                <w:rFonts w:ascii="Times New Roman" w:eastAsia="Times New Roman" w:hAnsi="Times New Roman" w:cs="Times New Roman"/>
              </w:rPr>
            </w:pPr>
            <w:r>
              <w:rPr>
                <w:rFonts w:ascii="Times New Roman" w:eastAsia="Times New Roman" w:hAnsi="Times New Roman" w:cs="Times New Roman"/>
                <w:b/>
              </w:rPr>
              <w:t xml:space="preserve">Тема: </w:t>
            </w:r>
            <w:r>
              <w:rPr>
                <w:rFonts w:ascii="Times New Roman" w:eastAsia="Times New Roman" w:hAnsi="Times New Roman" w:cs="Times New Roman"/>
              </w:rPr>
              <w:t>"Скворечник»</w:t>
            </w:r>
          </w:p>
          <w:p w:rsidR="0014028C" w:rsidRDefault="0014028C" w:rsidP="00CD5E4D">
            <w:pPr>
              <w:spacing w:after="48" w:line="240" w:lineRule="auto"/>
              <w:rPr>
                <w:rFonts w:ascii="Times New Roman" w:eastAsia="Times New Roman" w:hAnsi="Times New Roman" w:cs="Times New Roman"/>
              </w:rPr>
            </w:pPr>
            <w:r>
              <w:rPr>
                <w:rFonts w:ascii="Times New Roman" w:eastAsia="Times New Roman" w:hAnsi="Times New Roman" w:cs="Times New Roman"/>
              </w:rPr>
              <w:t>Цель:  Учить рисовать предмет, состоящий из прямоугольной формы, круга, прямой крыши, правильно передавать относительную величину частей предмета. Закреплять приемы закрашивания.</w:t>
            </w:r>
          </w:p>
          <w:p w:rsidR="0014028C" w:rsidRDefault="0014028C" w:rsidP="00CD5E4D">
            <w:pPr>
              <w:spacing w:after="48" w:line="240" w:lineRule="auto"/>
              <w:rPr>
                <w:rFonts w:ascii="Times New Roman" w:eastAsia="Times New Roman" w:hAnsi="Times New Roman" w:cs="Times New Roman"/>
              </w:rPr>
            </w:pPr>
            <w:r>
              <w:rPr>
                <w:rFonts w:ascii="Times New Roman" w:eastAsia="Times New Roman" w:hAnsi="Times New Roman" w:cs="Times New Roman"/>
                <w:b/>
              </w:rPr>
              <w:t xml:space="preserve">Мет. литература: </w:t>
            </w:r>
            <w:r>
              <w:rPr>
                <w:rFonts w:ascii="Times New Roman" w:eastAsia="Times New Roman" w:hAnsi="Times New Roman" w:cs="Times New Roman"/>
              </w:rPr>
              <w:t>Т.С. Комарова с 78</w:t>
            </w:r>
          </w:p>
          <w:p w:rsidR="0014028C" w:rsidRDefault="0014028C" w:rsidP="00CD5E4D">
            <w:pPr>
              <w:spacing w:after="48" w:line="240" w:lineRule="auto"/>
            </w:pPr>
            <w:r>
              <w:rPr>
                <w:rFonts w:ascii="Times New Roman" w:eastAsia="Times New Roman" w:hAnsi="Times New Roman" w:cs="Times New Roman"/>
                <w:b/>
              </w:rPr>
              <w:t>3. Физкультура на улице.</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b/>
                <w:color w:val="0F1419"/>
                <w:sz w:val="20"/>
              </w:rPr>
            </w:pPr>
            <w:r>
              <w:rPr>
                <w:rFonts w:ascii="Times New Roman" w:eastAsia="Times New Roman" w:hAnsi="Times New Roman" w:cs="Times New Roman"/>
                <w:b/>
                <w:color w:val="0F1419"/>
                <w:sz w:val="20"/>
              </w:rPr>
              <w:t>Центр  литературы</w:t>
            </w:r>
          </w:p>
          <w:p w:rsidR="0014028C" w:rsidRDefault="0014028C" w:rsidP="00CD5E4D">
            <w:pPr>
              <w:spacing w:after="0" w:line="240" w:lineRule="auto"/>
              <w:rPr>
                <w:rFonts w:ascii="Times New Roman" w:eastAsia="Times New Roman" w:hAnsi="Times New Roman" w:cs="Times New Roman"/>
                <w:b/>
                <w:color w:val="0F1419"/>
                <w:sz w:val="20"/>
              </w:rPr>
            </w:pPr>
            <w:r>
              <w:rPr>
                <w:rFonts w:ascii="Times New Roman" w:eastAsia="Times New Roman" w:hAnsi="Times New Roman" w:cs="Times New Roman"/>
                <w:b/>
                <w:color w:val="0F1419"/>
                <w:sz w:val="20"/>
              </w:rPr>
              <w:t>Книга с иллюстрациями, листы бумаги. карандаши</w:t>
            </w:r>
          </w:p>
          <w:p w:rsidR="0014028C" w:rsidRDefault="0014028C" w:rsidP="00CD5E4D">
            <w:pPr>
              <w:spacing w:after="0" w:line="240" w:lineRule="auto"/>
              <w:rPr>
                <w:rFonts w:ascii="Times New Roman" w:eastAsia="Times New Roman" w:hAnsi="Times New Roman" w:cs="Times New Roman"/>
                <w:b/>
                <w:color w:val="0F1419"/>
                <w:sz w:val="20"/>
              </w:rPr>
            </w:pPr>
          </w:p>
          <w:p w:rsidR="0014028C" w:rsidRDefault="0014028C" w:rsidP="00CD5E4D">
            <w:pPr>
              <w:spacing w:after="0" w:line="240" w:lineRule="auto"/>
              <w:rPr>
                <w:rFonts w:ascii="Times New Roman" w:eastAsia="Times New Roman" w:hAnsi="Times New Roman" w:cs="Times New Roman"/>
                <w:b/>
                <w:color w:val="0F1419"/>
                <w:sz w:val="20"/>
              </w:rPr>
            </w:pPr>
          </w:p>
          <w:p w:rsidR="0014028C" w:rsidRDefault="0014028C" w:rsidP="00CD5E4D">
            <w:pPr>
              <w:spacing w:after="0" w:line="240" w:lineRule="auto"/>
              <w:rPr>
                <w:rFonts w:ascii="Times New Roman" w:eastAsia="Times New Roman" w:hAnsi="Times New Roman" w:cs="Times New Roman"/>
                <w:b/>
                <w:color w:val="0F1419"/>
                <w:sz w:val="20"/>
              </w:rPr>
            </w:pPr>
          </w:p>
          <w:p w:rsidR="0014028C" w:rsidRDefault="0014028C" w:rsidP="00CD5E4D">
            <w:pPr>
              <w:spacing w:after="0" w:line="240" w:lineRule="auto"/>
              <w:rPr>
                <w:rFonts w:ascii="Times New Roman" w:eastAsia="Times New Roman" w:hAnsi="Times New Roman" w:cs="Times New Roman"/>
                <w:b/>
                <w:color w:val="0F1419"/>
                <w:sz w:val="20"/>
              </w:rPr>
            </w:pPr>
          </w:p>
          <w:p w:rsidR="0014028C" w:rsidRDefault="0014028C" w:rsidP="00CD5E4D">
            <w:pPr>
              <w:spacing w:after="0" w:line="240" w:lineRule="auto"/>
              <w:rPr>
                <w:rFonts w:ascii="Times New Roman" w:eastAsia="Times New Roman" w:hAnsi="Times New Roman" w:cs="Times New Roman"/>
                <w:b/>
                <w:color w:val="0F1419"/>
                <w:sz w:val="20"/>
              </w:rPr>
            </w:pPr>
          </w:p>
          <w:p w:rsidR="0014028C" w:rsidRDefault="0014028C" w:rsidP="00CD5E4D">
            <w:pPr>
              <w:spacing w:after="0" w:line="240" w:lineRule="auto"/>
              <w:rPr>
                <w:rFonts w:ascii="Times New Roman" w:eastAsia="Times New Roman" w:hAnsi="Times New Roman" w:cs="Times New Roman"/>
                <w:b/>
                <w:color w:val="0F1419"/>
                <w:sz w:val="20"/>
              </w:rPr>
            </w:pPr>
          </w:p>
          <w:p w:rsidR="0014028C" w:rsidRDefault="0014028C" w:rsidP="00CD5E4D">
            <w:pPr>
              <w:spacing w:after="0" w:line="240" w:lineRule="auto"/>
              <w:rPr>
                <w:rFonts w:ascii="Times New Roman" w:eastAsia="Times New Roman" w:hAnsi="Times New Roman" w:cs="Times New Roman"/>
                <w:b/>
                <w:color w:val="0F1419"/>
                <w:sz w:val="20"/>
              </w:rPr>
            </w:pPr>
          </w:p>
          <w:p w:rsidR="0014028C" w:rsidRDefault="0014028C" w:rsidP="00CD5E4D">
            <w:pPr>
              <w:spacing w:after="0" w:line="240" w:lineRule="auto"/>
              <w:rPr>
                <w:rFonts w:ascii="Times New Roman" w:eastAsia="Times New Roman" w:hAnsi="Times New Roman" w:cs="Times New Roman"/>
                <w:b/>
                <w:color w:val="0F1419"/>
                <w:sz w:val="20"/>
              </w:rPr>
            </w:pPr>
          </w:p>
          <w:p w:rsidR="0014028C" w:rsidRDefault="0014028C" w:rsidP="00CD5E4D">
            <w:pPr>
              <w:spacing w:after="0" w:line="240" w:lineRule="auto"/>
              <w:rPr>
                <w:rFonts w:ascii="Times New Roman" w:eastAsia="Times New Roman" w:hAnsi="Times New Roman" w:cs="Times New Roman"/>
                <w:b/>
                <w:color w:val="0F1419"/>
                <w:sz w:val="20"/>
              </w:rPr>
            </w:pPr>
            <w:r>
              <w:rPr>
                <w:rFonts w:ascii="Times New Roman" w:eastAsia="Times New Roman" w:hAnsi="Times New Roman" w:cs="Times New Roman"/>
                <w:b/>
                <w:color w:val="0F1419"/>
                <w:sz w:val="20"/>
              </w:rPr>
              <w:t>Центр искусства</w:t>
            </w:r>
          </w:p>
          <w:p w:rsidR="0014028C" w:rsidRDefault="0014028C" w:rsidP="00CD5E4D">
            <w:pPr>
              <w:spacing w:after="0" w:line="240" w:lineRule="auto"/>
            </w:pPr>
            <w:r>
              <w:rPr>
                <w:rFonts w:ascii="Times New Roman" w:eastAsia="Times New Roman" w:hAnsi="Times New Roman" w:cs="Times New Roman"/>
                <w:color w:val="0F1419"/>
                <w:sz w:val="20"/>
              </w:rPr>
              <w:t xml:space="preserve">( альбомы для рисования, краски, салфетки) скворечник </w:t>
            </w:r>
          </w:p>
        </w:tc>
        <w:tc>
          <w:tcPr>
            <w:tcW w:w="155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tc>
        <w:tc>
          <w:tcPr>
            <w:tcW w:w="206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tc>
      </w:tr>
      <w:tr w:rsidR="0014028C" w:rsidTr="00CD5E4D">
        <w:trPr>
          <w:trHeight w:val="1"/>
        </w:trPr>
        <w:tc>
          <w:tcPr>
            <w:tcW w:w="175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Calibri" w:eastAsia="Calibri" w:hAnsi="Calibri" w:cs="Calibri"/>
              </w:rPr>
            </w:pPr>
          </w:p>
        </w:tc>
        <w:tc>
          <w:tcPr>
            <w:tcW w:w="21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b/>
                <w:color w:val="000000"/>
                <w:spacing w:val="-8"/>
                <w:sz w:val="20"/>
                <w:u w:val="single"/>
              </w:rPr>
            </w:pPr>
            <w:r>
              <w:rPr>
                <w:rFonts w:ascii="Times New Roman" w:eastAsia="Times New Roman" w:hAnsi="Times New Roman" w:cs="Times New Roman"/>
                <w:b/>
                <w:sz w:val="20"/>
                <w:u w:val="single"/>
              </w:rPr>
              <w:t>Прогулка</w:t>
            </w:r>
          </w:p>
          <w:p w:rsidR="0014028C" w:rsidRDefault="0014028C" w:rsidP="00CD5E4D">
            <w:pPr>
              <w:spacing w:after="48" w:line="240" w:lineRule="auto"/>
            </w:pPr>
            <w:r>
              <w:rPr>
                <w:rFonts w:ascii="Times New Roman" w:eastAsia="Times New Roman" w:hAnsi="Times New Roman" w:cs="Times New Roman"/>
                <w:b/>
              </w:rPr>
              <w:t>Наблюдение за елью</w:t>
            </w:r>
          </w:p>
        </w:tc>
        <w:tc>
          <w:tcPr>
            <w:tcW w:w="53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Times New Roman" w:eastAsia="Times New Roman" w:hAnsi="Times New Roman" w:cs="Times New Roman"/>
              </w:rPr>
            </w:pPr>
            <w:r>
              <w:rPr>
                <w:rFonts w:ascii="Times New Roman" w:eastAsia="Times New Roman" w:hAnsi="Times New Roman" w:cs="Times New Roman"/>
                <w:b/>
              </w:rPr>
              <w:t>Цель:</w:t>
            </w:r>
            <w:r>
              <w:rPr>
                <w:rFonts w:ascii="Times New Roman" w:eastAsia="Times New Roman" w:hAnsi="Times New Roman" w:cs="Times New Roman"/>
              </w:rPr>
              <w:t xml:space="preserve"> учить выделять дерево из группы других на основе внешних признаков.</w:t>
            </w:r>
          </w:p>
          <w:p w:rsidR="0014028C" w:rsidRDefault="0014028C" w:rsidP="00CD5E4D">
            <w:pPr>
              <w:rPr>
                <w:rFonts w:ascii="Times New Roman" w:eastAsia="Times New Roman" w:hAnsi="Times New Roman" w:cs="Times New Roman"/>
              </w:rPr>
            </w:pPr>
            <w:r>
              <w:rPr>
                <w:rFonts w:ascii="Times New Roman" w:eastAsia="Times New Roman" w:hAnsi="Times New Roman" w:cs="Times New Roman"/>
                <w:b/>
              </w:rPr>
              <w:t>Подвижная игра «Мое любимое дерево». Цель:</w:t>
            </w:r>
            <w:r>
              <w:rPr>
                <w:rFonts w:ascii="Times New Roman" w:eastAsia="Times New Roman" w:hAnsi="Times New Roman" w:cs="Times New Roman"/>
              </w:rPr>
              <w:t xml:space="preserve"> развивать внимание, память, речь детей.</w:t>
            </w:r>
          </w:p>
          <w:p w:rsidR="0014028C" w:rsidRDefault="0014028C" w:rsidP="00CD5E4D">
            <w:pPr>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Проблемная  ситуация «Как непослушный Хрюша  ударился на прогулке», рассматривание предметов, которые опасны.</w:t>
            </w:r>
          </w:p>
          <w:p w:rsidR="0014028C" w:rsidRPr="002D58A2" w:rsidRDefault="0014028C" w:rsidP="00CD5E4D">
            <w:pPr>
              <w:spacing w:after="48" w:line="240" w:lineRule="auto"/>
              <w:rPr>
                <w:rFonts w:ascii="Times New Roman" w:eastAsia="Times New Roman" w:hAnsi="Times New Roman" w:cs="Times New Roman"/>
                <w:sz w:val="20"/>
                <w:shd w:val="clear" w:color="auto" w:fill="FFFFFF"/>
              </w:rPr>
            </w:pPr>
            <w:r>
              <w:rPr>
                <w:rFonts w:ascii="Times New Roman" w:eastAsia="Times New Roman" w:hAnsi="Times New Roman" w:cs="Times New Roman"/>
                <w:shd w:val="clear" w:color="auto" w:fill="FFFFFF"/>
              </w:rPr>
              <w:t>Трудовая деятельность. Подвязка веток деревьев. Цель: прививать бережное отношение к природе.</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360" w:line="240" w:lineRule="auto"/>
              <w:rPr>
                <w:rFonts w:ascii="Times New Roman" w:eastAsia="Times New Roman" w:hAnsi="Times New Roman" w:cs="Times New Roman"/>
                <w:b/>
                <w:sz w:val="20"/>
                <w:shd w:val="clear" w:color="auto" w:fill="FFFFFF"/>
              </w:rPr>
            </w:pPr>
            <w:r>
              <w:rPr>
                <w:rFonts w:ascii="Times New Roman" w:eastAsia="Times New Roman" w:hAnsi="Times New Roman" w:cs="Times New Roman"/>
                <w:b/>
                <w:sz w:val="20"/>
                <w:shd w:val="clear" w:color="auto" w:fill="FFFFFF"/>
              </w:rPr>
              <w:t>Выносной материал:</w:t>
            </w:r>
          </w:p>
          <w:p w:rsidR="0014028C" w:rsidRDefault="0014028C" w:rsidP="00CD5E4D">
            <w:pPr>
              <w:spacing w:after="360" w:line="240" w:lineRule="auto"/>
            </w:pPr>
            <w:r>
              <w:rPr>
                <w:rFonts w:ascii="Times New Roman" w:eastAsia="Times New Roman" w:hAnsi="Times New Roman" w:cs="Times New Roman"/>
                <w:b/>
                <w:sz w:val="20"/>
                <w:shd w:val="clear" w:color="auto" w:fill="FFFFFF"/>
              </w:rPr>
              <w:t>(</w:t>
            </w:r>
            <w:r>
              <w:rPr>
                <w:rFonts w:ascii="Times New Roman" w:eastAsia="Times New Roman" w:hAnsi="Times New Roman" w:cs="Times New Roman"/>
                <w:sz w:val="20"/>
                <w:shd w:val="clear" w:color="auto" w:fill="FFFFFF"/>
              </w:rPr>
              <w:t>выносные игрушки, ледянки, лопатки, вертушки)</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Times New Roman" w:eastAsia="Times New Roman" w:hAnsi="Times New Roman" w:cs="Times New Roman"/>
              </w:rPr>
            </w:pPr>
            <w:r>
              <w:rPr>
                <w:rFonts w:ascii="Times New Roman" w:eastAsia="Times New Roman" w:hAnsi="Times New Roman" w:cs="Times New Roman"/>
              </w:rPr>
              <w:t>Работа с малой подгруппой детей</w:t>
            </w:r>
          </w:p>
          <w:p w:rsidR="0014028C" w:rsidRDefault="0014028C" w:rsidP="00CD5E4D">
            <w:pPr>
              <w:spacing w:after="0" w:line="240" w:lineRule="auto"/>
            </w:pPr>
            <w:r>
              <w:rPr>
                <w:rFonts w:ascii="Times New Roman" w:eastAsia="Times New Roman" w:hAnsi="Times New Roman" w:cs="Times New Roman"/>
              </w:rPr>
              <w:t>Прыжки на одной ноге с продвижением вперед.</w:t>
            </w:r>
          </w:p>
        </w:tc>
        <w:tc>
          <w:tcPr>
            <w:tcW w:w="2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Calibri" w:eastAsia="Calibri" w:hAnsi="Calibri" w:cs="Calibri"/>
              </w:rPr>
            </w:pPr>
          </w:p>
        </w:tc>
      </w:tr>
      <w:tr w:rsidR="0014028C" w:rsidTr="00CD5E4D">
        <w:trPr>
          <w:trHeight w:val="1"/>
        </w:trPr>
        <w:tc>
          <w:tcPr>
            <w:tcW w:w="175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Calibri" w:eastAsia="Calibri" w:hAnsi="Calibri" w:cs="Calibri"/>
              </w:rPr>
            </w:pPr>
          </w:p>
        </w:tc>
        <w:tc>
          <w:tcPr>
            <w:tcW w:w="21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pPr>
            <w:r>
              <w:rPr>
                <w:rFonts w:ascii="Times New Roman" w:eastAsia="Times New Roman" w:hAnsi="Times New Roman" w:cs="Times New Roman"/>
                <w:b/>
                <w:sz w:val="20"/>
                <w:u w:val="single"/>
              </w:rPr>
              <w:t>Работа перед сном</w:t>
            </w:r>
          </w:p>
        </w:tc>
        <w:tc>
          <w:tcPr>
            <w:tcW w:w="10792"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r>
              <w:rPr>
                <w:rFonts w:ascii="Times New Roman" w:eastAsia="Times New Roman" w:hAnsi="Times New Roman" w:cs="Times New Roman"/>
                <w:b/>
              </w:rPr>
              <w:t>Чтение К. Чуковский «Муха-цокотуха». Цель:</w:t>
            </w:r>
            <w:r>
              <w:rPr>
                <w:rFonts w:ascii="Times New Roman" w:eastAsia="Times New Roman" w:hAnsi="Times New Roman" w:cs="Times New Roman"/>
              </w:rPr>
              <w:t>Прививать интерес к художественному слову</w:t>
            </w:r>
          </w:p>
        </w:tc>
      </w:tr>
      <w:tr w:rsidR="0014028C" w:rsidTr="00CD5E4D">
        <w:trPr>
          <w:trHeight w:val="1"/>
        </w:trPr>
        <w:tc>
          <w:tcPr>
            <w:tcW w:w="175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Calibri" w:eastAsia="Calibri" w:hAnsi="Calibri" w:cs="Calibri"/>
              </w:rPr>
            </w:pPr>
          </w:p>
        </w:tc>
        <w:tc>
          <w:tcPr>
            <w:tcW w:w="21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b/>
                <w:sz w:val="20"/>
                <w:u w:val="single"/>
              </w:rPr>
            </w:pPr>
            <w:r>
              <w:rPr>
                <w:rFonts w:ascii="Times New Roman" w:eastAsia="Times New Roman" w:hAnsi="Times New Roman" w:cs="Times New Roman"/>
                <w:b/>
                <w:sz w:val="20"/>
                <w:u w:val="single"/>
              </w:rPr>
              <w:t>Вечер</w:t>
            </w:r>
          </w:p>
          <w:p w:rsidR="0014028C" w:rsidRDefault="0014028C" w:rsidP="00CD5E4D">
            <w:pPr>
              <w:spacing w:after="0" w:line="240" w:lineRule="auto"/>
            </w:pPr>
            <w:r>
              <w:rPr>
                <w:rFonts w:ascii="Times New Roman" w:eastAsia="Times New Roman" w:hAnsi="Times New Roman" w:cs="Times New Roman"/>
                <w:b/>
                <w:sz w:val="20"/>
              </w:rPr>
              <w:t>Закаливающие процедуры после сна</w:t>
            </w:r>
          </w:p>
        </w:tc>
        <w:tc>
          <w:tcPr>
            <w:tcW w:w="53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pPr>
            <w:r>
              <w:rPr>
                <w:rFonts w:ascii="Times New Roman" w:eastAsia="Times New Roman" w:hAnsi="Times New Roman" w:cs="Times New Roman"/>
                <w:b/>
                <w:sz w:val="20"/>
              </w:rPr>
              <w:t>Цель:</w:t>
            </w:r>
            <w:r>
              <w:rPr>
                <w:rFonts w:ascii="Times New Roman" w:eastAsia="Times New Roman" w:hAnsi="Times New Roman" w:cs="Times New Roman"/>
                <w:color w:val="000000"/>
                <w:sz w:val="20"/>
              </w:rPr>
              <w:t>сохранение и укрепление физического и психического здоровья детей.</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Спальня</w:t>
            </w:r>
          </w:p>
          <w:p w:rsidR="0014028C" w:rsidRDefault="0014028C" w:rsidP="00CD5E4D">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(ребристые дорожки)</w:t>
            </w:r>
          </w:p>
          <w:p w:rsidR="0014028C" w:rsidRDefault="0014028C" w:rsidP="00CD5E4D">
            <w:pPr>
              <w:spacing w:after="0" w:line="240" w:lineRule="auto"/>
            </w:pPr>
          </w:p>
        </w:tc>
        <w:tc>
          <w:tcPr>
            <w:tcW w:w="155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shd w:val="clear" w:color="auto" w:fill="FFFFFF"/>
              </w:rPr>
            </w:pPr>
            <w:r>
              <w:rPr>
                <w:rFonts w:ascii="Times New Roman" w:eastAsia="Times New Roman" w:hAnsi="Times New Roman" w:cs="Times New Roman"/>
                <w:b/>
                <w:shd w:val="clear" w:color="auto" w:fill="FFFFFF"/>
              </w:rPr>
              <w:t>Дидактическая игра «Звукоподражание» Цель:</w:t>
            </w:r>
            <w:r>
              <w:rPr>
                <w:rFonts w:ascii="Times New Roman" w:eastAsia="Times New Roman" w:hAnsi="Times New Roman" w:cs="Times New Roman"/>
                <w:shd w:val="clear" w:color="auto" w:fill="FFFFFF"/>
              </w:rPr>
              <w:t xml:space="preserve"> упражнять детей в произношении звуков, издаваемых насекомыми</w:t>
            </w:r>
          </w:p>
          <w:p w:rsidR="0014028C" w:rsidRDefault="0014028C" w:rsidP="00CD5E4D">
            <w:pPr>
              <w:spacing w:after="0" w:line="240" w:lineRule="auto"/>
            </w:pPr>
          </w:p>
        </w:tc>
        <w:tc>
          <w:tcPr>
            <w:tcW w:w="206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Calibri" w:eastAsia="Calibri" w:hAnsi="Calibri" w:cs="Calibri"/>
              </w:rPr>
            </w:pPr>
          </w:p>
          <w:p w:rsidR="0014028C" w:rsidRDefault="0014028C" w:rsidP="00CD5E4D">
            <w:pPr>
              <w:spacing w:after="0" w:line="240" w:lineRule="auto"/>
              <w:rPr>
                <w:rFonts w:ascii="Calibri" w:eastAsia="Calibri" w:hAnsi="Calibri" w:cs="Calibri"/>
              </w:rPr>
            </w:pPr>
          </w:p>
          <w:p w:rsidR="0014028C" w:rsidRDefault="0014028C" w:rsidP="00CD5E4D">
            <w:pPr>
              <w:spacing w:after="0" w:line="240" w:lineRule="auto"/>
              <w:rPr>
                <w:rFonts w:ascii="Calibri" w:eastAsia="Calibri" w:hAnsi="Calibri" w:cs="Calibri"/>
              </w:rPr>
            </w:pPr>
          </w:p>
          <w:p w:rsidR="0014028C" w:rsidRDefault="0014028C" w:rsidP="00CD5E4D">
            <w:pPr>
              <w:spacing w:after="0" w:line="240" w:lineRule="auto"/>
              <w:rPr>
                <w:rFonts w:ascii="Calibri" w:eastAsia="Calibri" w:hAnsi="Calibri" w:cs="Calibri"/>
              </w:rPr>
            </w:pPr>
          </w:p>
          <w:p w:rsidR="0014028C" w:rsidRDefault="0014028C" w:rsidP="00CD5E4D">
            <w:pPr>
              <w:spacing w:after="0" w:line="240" w:lineRule="auto"/>
              <w:rPr>
                <w:rFonts w:ascii="Calibri" w:eastAsia="Calibri" w:hAnsi="Calibri" w:cs="Calibri"/>
              </w:rPr>
            </w:pPr>
          </w:p>
          <w:p w:rsidR="0014028C" w:rsidRDefault="0014028C" w:rsidP="00CD5E4D">
            <w:pPr>
              <w:spacing w:after="0" w:line="240" w:lineRule="auto"/>
              <w:rPr>
                <w:rFonts w:ascii="Calibri" w:eastAsia="Calibri" w:hAnsi="Calibri" w:cs="Calibri"/>
              </w:rPr>
            </w:pPr>
          </w:p>
          <w:p w:rsidR="0014028C" w:rsidRDefault="0014028C" w:rsidP="00CD5E4D">
            <w:pPr>
              <w:spacing w:after="0" w:line="240" w:lineRule="auto"/>
              <w:rPr>
                <w:rFonts w:ascii="Calibri" w:eastAsia="Calibri" w:hAnsi="Calibri" w:cs="Calibri"/>
              </w:rPr>
            </w:pPr>
          </w:p>
          <w:p w:rsidR="0014028C" w:rsidRDefault="0014028C" w:rsidP="00CD5E4D">
            <w:pPr>
              <w:spacing w:after="0" w:line="240" w:lineRule="auto"/>
              <w:rPr>
                <w:rFonts w:ascii="Calibri" w:eastAsia="Calibri" w:hAnsi="Calibri" w:cs="Calibri"/>
              </w:rPr>
            </w:pPr>
          </w:p>
          <w:p w:rsidR="0014028C" w:rsidRDefault="0014028C" w:rsidP="00CD5E4D">
            <w:pPr>
              <w:spacing w:after="0" w:line="240" w:lineRule="auto"/>
              <w:rPr>
                <w:rFonts w:ascii="Calibri" w:eastAsia="Calibri" w:hAnsi="Calibri" w:cs="Calibri"/>
              </w:rPr>
            </w:pPr>
          </w:p>
          <w:p w:rsidR="0014028C" w:rsidRDefault="0014028C" w:rsidP="00CD5E4D">
            <w:pPr>
              <w:spacing w:after="0" w:line="240" w:lineRule="auto"/>
              <w:rPr>
                <w:rFonts w:ascii="Calibri" w:eastAsia="Calibri" w:hAnsi="Calibri" w:cs="Calibri"/>
              </w:rPr>
            </w:pPr>
          </w:p>
          <w:p w:rsidR="0014028C" w:rsidRDefault="0014028C" w:rsidP="00CD5E4D">
            <w:pPr>
              <w:spacing w:after="0" w:line="240" w:lineRule="auto"/>
              <w:rPr>
                <w:rFonts w:ascii="Calibri" w:eastAsia="Calibri" w:hAnsi="Calibri" w:cs="Calibri"/>
              </w:rPr>
            </w:pPr>
          </w:p>
          <w:p w:rsidR="0014028C" w:rsidRDefault="0014028C" w:rsidP="00CD5E4D">
            <w:pPr>
              <w:spacing w:after="0" w:line="240" w:lineRule="auto"/>
              <w:rPr>
                <w:rFonts w:ascii="Calibri" w:eastAsia="Calibri" w:hAnsi="Calibri" w:cs="Calibri"/>
              </w:rPr>
            </w:pPr>
          </w:p>
          <w:p w:rsidR="0014028C" w:rsidRDefault="0014028C" w:rsidP="00CD5E4D">
            <w:pPr>
              <w:spacing w:after="0" w:line="240" w:lineRule="auto"/>
              <w:rPr>
                <w:rFonts w:ascii="Calibri" w:eastAsia="Calibri" w:hAnsi="Calibri" w:cs="Calibri"/>
              </w:rPr>
            </w:pPr>
          </w:p>
          <w:p w:rsidR="0014028C" w:rsidRDefault="0014028C" w:rsidP="00CD5E4D">
            <w:pPr>
              <w:spacing w:after="0" w:line="240" w:lineRule="auto"/>
              <w:rPr>
                <w:rFonts w:ascii="Calibri" w:eastAsia="Calibri" w:hAnsi="Calibri" w:cs="Calibri"/>
              </w:rPr>
            </w:pPr>
          </w:p>
        </w:tc>
      </w:tr>
      <w:tr w:rsidR="0014028C" w:rsidTr="00CD5E4D">
        <w:trPr>
          <w:trHeight w:val="1"/>
        </w:trPr>
        <w:tc>
          <w:tcPr>
            <w:tcW w:w="175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Calibri" w:eastAsia="Calibri" w:hAnsi="Calibri" w:cs="Calibri"/>
              </w:rPr>
            </w:pPr>
          </w:p>
        </w:tc>
        <w:tc>
          <w:tcPr>
            <w:tcW w:w="21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pPr>
            <w:r>
              <w:rPr>
                <w:rFonts w:ascii="Times New Roman" w:eastAsia="Times New Roman" w:hAnsi="Times New Roman" w:cs="Times New Roman"/>
                <w:b/>
              </w:rPr>
              <w:t>Дидактическая игра «Угадай по описанию»</w:t>
            </w:r>
          </w:p>
        </w:tc>
        <w:tc>
          <w:tcPr>
            <w:tcW w:w="53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r>
              <w:rPr>
                <w:rFonts w:ascii="Times New Roman" w:eastAsia="Times New Roman" w:hAnsi="Times New Roman" w:cs="Times New Roman"/>
                <w:b/>
              </w:rPr>
              <w:t>Цель:</w:t>
            </w:r>
            <w:r>
              <w:rPr>
                <w:rFonts w:ascii="Times New Roman" w:eastAsia="Times New Roman" w:hAnsi="Times New Roman" w:cs="Times New Roman"/>
              </w:rPr>
              <w:t xml:space="preserve"> упражнять детей узнавать насекомое по описанию.</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jc w:val="both"/>
            </w:pPr>
            <w:r>
              <w:rPr>
                <w:rFonts w:ascii="Times New Roman" w:eastAsia="Times New Roman" w:hAnsi="Times New Roman" w:cs="Times New Roman"/>
                <w:b/>
                <w:sz w:val="20"/>
              </w:rPr>
              <w:t>Дружный круг</w:t>
            </w:r>
          </w:p>
        </w:tc>
        <w:tc>
          <w:tcPr>
            <w:tcW w:w="155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tc>
        <w:tc>
          <w:tcPr>
            <w:tcW w:w="206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tc>
      </w:tr>
      <w:tr w:rsidR="0014028C" w:rsidTr="00CD5E4D">
        <w:trPr>
          <w:trHeight w:val="1"/>
        </w:trPr>
        <w:tc>
          <w:tcPr>
            <w:tcW w:w="175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Calibri" w:eastAsia="Calibri" w:hAnsi="Calibri" w:cs="Calibri"/>
              </w:rPr>
            </w:pPr>
          </w:p>
        </w:tc>
        <w:tc>
          <w:tcPr>
            <w:tcW w:w="21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pPr>
            <w:r>
              <w:rPr>
                <w:rFonts w:ascii="Times New Roman" w:eastAsia="Times New Roman" w:hAnsi="Times New Roman" w:cs="Times New Roman"/>
                <w:b/>
              </w:rPr>
              <w:t>Рассматривание альбома «Насекомые»</w:t>
            </w:r>
          </w:p>
        </w:tc>
        <w:tc>
          <w:tcPr>
            <w:tcW w:w="53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pPr>
            <w:r>
              <w:rPr>
                <w:rFonts w:ascii="Times New Roman" w:eastAsia="Times New Roman" w:hAnsi="Times New Roman" w:cs="Times New Roman"/>
                <w:b/>
                <w:shd w:val="clear" w:color="auto" w:fill="FFFFFF"/>
              </w:rPr>
              <w:t>Цель:</w:t>
            </w:r>
            <w:r>
              <w:rPr>
                <w:rFonts w:ascii="Times New Roman" w:eastAsia="Times New Roman" w:hAnsi="Times New Roman" w:cs="Times New Roman"/>
                <w:shd w:val="clear" w:color="auto" w:fill="FFFFFF"/>
              </w:rPr>
              <w:t>способствовать более полному осмыслению представлений о насекомых.</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jc w:val="both"/>
              <w:rPr>
                <w:rFonts w:ascii="Times New Roman" w:eastAsia="Times New Roman" w:hAnsi="Times New Roman" w:cs="Times New Roman"/>
                <w:b/>
                <w:sz w:val="20"/>
              </w:rPr>
            </w:pPr>
            <w:r>
              <w:rPr>
                <w:rFonts w:ascii="Times New Roman" w:eastAsia="Times New Roman" w:hAnsi="Times New Roman" w:cs="Times New Roman"/>
                <w:b/>
                <w:sz w:val="20"/>
              </w:rPr>
              <w:t>Центр природы</w:t>
            </w:r>
          </w:p>
          <w:p w:rsidR="0014028C" w:rsidRDefault="0014028C" w:rsidP="00CD5E4D">
            <w:pPr>
              <w:spacing w:after="0" w:line="240" w:lineRule="auto"/>
              <w:jc w:val="both"/>
            </w:pPr>
            <w:r>
              <w:rPr>
                <w:rFonts w:ascii="Times New Roman" w:eastAsia="Times New Roman" w:hAnsi="Times New Roman" w:cs="Times New Roman"/>
                <w:sz w:val="20"/>
              </w:rPr>
              <w:t>(альбом «Насекомые»)</w:t>
            </w:r>
          </w:p>
        </w:tc>
        <w:tc>
          <w:tcPr>
            <w:tcW w:w="155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tc>
        <w:tc>
          <w:tcPr>
            <w:tcW w:w="206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tc>
      </w:tr>
      <w:tr w:rsidR="0014028C" w:rsidTr="00CD5E4D">
        <w:trPr>
          <w:trHeight w:val="1"/>
        </w:trPr>
        <w:tc>
          <w:tcPr>
            <w:tcW w:w="175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Calibri" w:eastAsia="Calibri" w:hAnsi="Calibri" w:cs="Calibri"/>
              </w:rPr>
            </w:pPr>
          </w:p>
        </w:tc>
        <w:tc>
          <w:tcPr>
            <w:tcW w:w="21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sz w:val="20"/>
                <w:u w:val="single"/>
              </w:rPr>
            </w:pPr>
            <w:r>
              <w:rPr>
                <w:rFonts w:ascii="Times New Roman" w:eastAsia="Times New Roman" w:hAnsi="Times New Roman" w:cs="Times New Roman"/>
                <w:b/>
                <w:sz w:val="20"/>
                <w:u w:val="single"/>
              </w:rPr>
              <w:t>Прогулка</w:t>
            </w:r>
          </w:p>
          <w:p w:rsidR="0014028C" w:rsidRDefault="0014028C" w:rsidP="00CD5E4D">
            <w:pPr>
              <w:spacing w:after="0" w:line="240" w:lineRule="auto"/>
              <w:rPr>
                <w:rFonts w:ascii="Times New Roman" w:eastAsia="Times New Roman" w:hAnsi="Times New Roman" w:cs="Times New Roman"/>
                <w:sz w:val="20"/>
              </w:rPr>
            </w:pPr>
          </w:p>
          <w:p w:rsidR="0014028C" w:rsidRDefault="0014028C" w:rsidP="00CD5E4D">
            <w:pPr>
              <w:spacing w:after="0" w:line="240" w:lineRule="auto"/>
            </w:pPr>
          </w:p>
        </w:tc>
        <w:tc>
          <w:tcPr>
            <w:tcW w:w="717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jc w:val="both"/>
            </w:pPr>
            <w:r>
              <w:rPr>
                <w:rFonts w:ascii="Times New Roman" w:eastAsia="Times New Roman" w:hAnsi="Times New Roman" w:cs="Times New Roman"/>
                <w:sz w:val="24"/>
                <w:shd w:val="clear" w:color="auto" w:fill="FFFFFF"/>
              </w:rPr>
              <w:t>Продолжить наблюдения детей за облаками. Понаблюдать с детьми, как облака закрывают солнце. Что произойдет, если солнце спрячется? На земле станет пасмурнее и темнее. А появится солнце из-за туч – будет опять светло и радостно.</w:t>
            </w:r>
          </w:p>
        </w:tc>
        <w:tc>
          <w:tcPr>
            <w:tcW w:w="155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tc>
        <w:tc>
          <w:tcPr>
            <w:tcW w:w="206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tc>
      </w:tr>
    </w:tbl>
    <w:p w:rsidR="0014028C" w:rsidRDefault="0014028C" w:rsidP="0014028C">
      <w:pPr>
        <w:rPr>
          <w:rFonts w:ascii="Calibri" w:eastAsia="Calibri" w:hAnsi="Calibri" w:cs="Calibri"/>
        </w:rPr>
      </w:pPr>
    </w:p>
    <w:p w:rsidR="0014028C" w:rsidRPr="002D58A2" w:rsidRDefault="0014028C" w:rsidP="0014028C">
      <w:pPr>
        <w:jc w:val="center"/>
        <w:rPr>
          <w:rFonts w:ascii="Calibri" w:eastAsia="Calibri" w:hAnsi="Calibri" w:cs="Calibri"/>
          <w:sz w:val="36"/>
          <w:szCs w:val="36"/>
        </w:rPr>
      </w:pPr>
    </w:p>
    <w:p w:rsidR="0014028C" w:rsidRPr="002D58A2" w:rsidRDefault="0014028C" w:rsidP="0014028C">
      <w:pPr>
        <w:jc w:val="center"/>
        <w:rPr>
          <w:rFonts w:ascii="Times New Roman" w:eastAsia="Times New Roman" w:hAnsi="Times New Roman" w:cs="Times New Roman"/>
          <w:b/>
          <w:sz w:val="36"/>
          <w:szCs w:val="36"/>
        </w:rPr>
      </w:pPr>
      <w:r w:rsidRPr="002D58A2">
        <w:rPr>
          <w:rFonts w:ascii="Times New Roman" w:eastAsia="Times New Roman" w:hAnsi="Times New Roman" w:cs="Times New Roman"/>
          <w:b/>
          <w:sz w:val="36"/>
          <w:szCs w:val="36"/>
        </w:rPr>
        <w:t>Планирование воспитательно-образовательной работы</w:t>
      </w:r>
    </w:p>
    <w:p w:rsidR="0014028C" w:rsidRPr="002D58A2" w:rsidRDefault="0014028C" w:rsidP="0014028C">
      <w:pPr>
        <w:tabs>
          <w:tab w:val="left" w:pos="4890"/>
        </w:tabs>
        <w:jc w:val="center"/>
        <w:rPr>
          <w:rFonts w:ascii="Times New Roman" w:eastAsia="Times New Roman" w:hAnsi="Times New Roman" w:cs="Times New Roman"/>
          <w:sz w:val="36"/>
          <w:szCs w:val="36"/>
        </w:rPr>
      </w:pPr>
    </w:p>
    <w:p w:rsidR="0014028C" w:rsidRPr="002D58A2" w:rsidRDefault="0014028C" w:rsidP="0014028C">
      <w:pPr>
        <w:spacing w:line="360" w:lineRule="auto"/>
        <w:jc w:val="center"/>
        <w:rPr>
          <w:rFonts w:ascii="Times New Roman" w:eastAsia="Times New Roman" w:hAnsi="Times New Roman" w:cs="Times New Roman"/>
          <w:sz w:val="36"/>
          <w:szCs w:val="36"/>
        </w:rPr>
      </w:pPr>
      <w:r w:rsidRPr="002D58A2">
        <w:rPr>
          <w:rFonts w:ascii="Times New Roman" w:eastAsia="Times New Roman" w:hAnsi="Times New Roman" w:cs="Times New Roman"/>
          <w:sz w:val="36"/>
          <w:szCs w:val="36"/>
        </w:rPr>
        <w:t>Тема: Домашние животные и их детеныши.</w:t>
      </w:r>
    </w:p>
    <w:p w:rsidR="0014028C" w:rsidRPr="002D58A2" w:rsidRDefault="0014028C" w:rsidP="0014028C">
      <w:pPr>
        <w:jc w:val="center"/>
        <w:rPr>
          <w:rFonts w:ascii="Times New Roman" w:eastAsia="Times New Roman" w:hAnsi="Times New Roman" w:cs="Times New Roman"/>
          <w:b/>
          <w:sz w:val="36"/>
          <w:szCs w:val="36"/>
        </w:rPr>
      </w:pPr>
      <w:r w:rsidRPr="002D58A2">
        <w:rPr>
          <w:rFonts w:ascii="Times New Roman" w:eastAsia="Times New Roman" w:hAnsi="Times New Roman" w:cs="Times New Roman"/>
          <w:sz w:val="36"/>
          <w:szCs w:val="36"/>
        </w:rPr>
        <w:t>Название итогового мероприятия: «Домашние животные и их детеныши».</w:t>
      </w:r>
    </w:p>
    <w:p w:rsidR="0014028C" w:rsidRPr="002D58A2" w:rsidRDefault="0014028C" w:rsidP="0014028C">
      <w:pPr>
        <w:spacing w:before="225" w:after="225" w:line="360" w:lineRule="auto"/>
        <w:jc w:val="center"/>
        <w:rPr>
          <w:rFonts w:ascii="Times New Roman" w:eastAsia="Times New Roman" w:hAnsi="Times New Roman" w:cs="Times New Roman"/>
          <w:sz w:val="36"/>
          <w:szCs w:val="36"/>
          <w:shd w:val="clear" w:color="auto" w:fill="FFFFFF"/>
        </w:rPr>
      </w:pPr>
      <w:r w:rsidRPr="002D58A2">
        <w:rPr>
          <w:rFonts w:ascii="Times New Roman" w:eastAsia="Times New Roman" w:hAnsi="Times New Roman" w:cs="Times New Roman"/>
          <w:sz w:val="36"/>
          <w:szCs w:val="36"/>
          <w:shd w:val="clear" w:color="auto" w:fill="FFFFFF"/>
        </w:rPr>
        <w:t>Форма итогового мероприятия: ООД (Ознакомление с окружающим)</w:t>
      </w:r>
    </w:p>
    <w:p w:rsidR="0014028C" w:rsidRPr="002D58A2" w:rsidRDefault="0014028C" w:rsidP="0014028C">
      <w:pPr>
        <w:jc w:val="center"/>
        <w:rPr>
          <w:rFonts w:ascii="Times New Roman" w:eastAsia="Times New Roman" w:hAnsi="Times New Roman" w:cs="Times New Roman"/>
          <w:sz w:val="36"/>
          <w:szCs w:val="36"/>
        </w:rPr>
      </w:pPr>
      <w:r w:rsidRPr="002D58A2">
        <w:rPr>
          <w:rFonts w:ascii="Times New Roman" w:eastAsia="Times New Roman" w:hAnsi="Times New Roman" w:cs="Times New Roman"/>
          <w:sz w:val="36"/>
          <w:szCs w:val="36"/>
        </w:rPr>
        <w:t>Цель: Активизировать и обогащать словарный запас, используя в речи слова и словосочетания, характеризующие животных. Формировать произносительную сторону речи, правильное произношение звуков. Формировать понятие «домашние животные и их детеныши». Понимать простые по форме и содержанию вопросы и отвечать на них. Закреплять произношение твердых и мягких звуков. Учить понимать смысл загадок. Воспитывать доброе отношение к животным.</w:t>
      </w:r>
    </w:p>
    <w:p w:rsidR="0014028C" w:rsidRPr="002D58A2" w:rsidRDefault="0014028C" w:rsidP="0014028C">
      <w:pPr>
        <w:spacing w:line="360" w:lineRule="auto"/>
        <w:jc w:val="center"/>
        <w:rPr>
          <w:rFonts w:ascii="Times New Roman" w:eastAsia="Times New Roman" w:hAnsi="Times New Roman" w:cs="Times New Roman"/>
          <w:sz w:val="36"/>
          <w:szCs w:val="36"/>
        </w:rPr>
      </w:pPr>
      <w:r w:rsidRPr="002D58A2">
        <w:rPr>
          <w:rFonts w:ascii="Times New Roman" w:eastAsia="Times New Roman" w:hAnsi="Times New Roman" w:cs="Times New Roman"/>
          <w:sz w:val="36"/>
          <w:szCs w:val="36"/>
        </w:rPr>
        <w:t>Дата проведения итогового мероприятия:  14.04.16г.</w:t>
      </w:r>
    </w:p>
    <w:p w:rsidR="0014028C" w:rsidRDefault="0014028C" w:rsidP="0014028C">
      <w:pPr>
        <w:jc w:val="center"/>
        <w:rPr>
          <w:rFonts w:ascii="Times New Roman" w:eastAsia="Times New Roman" w:hAnsi="Times New Roman" w:cs="Times New Roman"/>
          <w:sz w:val="36"/>
          <w:szCs w:val="36"/>
        </w:rPr>
      </w:pPr>
      <w:r w:rsidRPr="002D58A2">
        <w:rPr>
          <w:rFonts w:ascii="Times New Roman" w:eastAsia="Times New Roman" w:hAnsi="Times New Roman" w:cs="Times New Roman"/>
          <w:sz w:val="36"/>
          <w:szCs w:val="36"/>
        </w:rPr>
        <w:t>Ф.И.О. воспитателя, ответственного за итоговое мероприятие:</w:t>
      </w:r>
    </w:p>
    <w:p w:rsidR="0014028C" w:rsidRPr="00085BBB" w:rsidRDefault="0014028C" w:rsidP="00085BBB">
      <w:pPr>
        <w:jc w:val="center"/>
        <w:rPr>
          <w:rFonts w:ascii="Times New Roman" w:eastAsia="Times New Roman" w:hAnsi="Times New Roman" w:cs="Times New Roman"/>
          <w:sz w:val="36"/>
          <w:szCs w:val="36"/>
        </w:rPr>
      </w:pPr>
      <w:r w:rsidRPr="002D58A2">
        <w:rPr>
          <w:rFonts w:ascii="Times New Roman" w:eastAsia="Times New Roman" w:hAnsi="Times New Roman" w:cs="Times New Roman"/>
          <w:sz w:val="36"/>
          <w:szCs w:val="36"/>
        </w:rPr>
        <w:t>Докучаева</w:t>
      </w:r>
      <w:r w:rsidR="00085BBB">
        <w:rPr>
          <w:rFonts w:ascii="Times New Roman" w:eastAsia="Times New Roman" w:hAnsi="Times New Roman" w:cs="Times New Roman"/>
          <w:sz w:val="36"/>
          <w:szCs w:val="36"/>
        </w:rPr>
        <w:t xml:space="preserve"> </w:t>
      </w:r>
      <w:r w:rsidRPr="002D58A2">
        <w:rPr>
          <w:rFonts w:ascii="Times New Roman" w:eastAsia="Times New Roman" w:hAnsi="Times New Roman" w:cs="Times New Roman"/>
          <w:sz w:val="36"/>
          <w:szCs w:val="36"/>
        </w:rPr>
        <w:t>Н.И., Малджанова Г.Э.</w:t>
      </w:r>
    </w:p>
    <w:tbl>
      <w:tblPr>
        <w:tblW w:w="0" w:type="auto"/>
        <w:tblInd w:w="98" w:type="dxa"/>
        <w:tblLayout w:type="fixed"/>
        <w:tblCellMar>
          <w:left w:w="10" w:type="dxa"/>
          <w:right w:w="10" w:type="dxa"/>
        </w:tblCellMar>
        <w:tblLook w:val="04A0" w:firstRow="1" w:lastRow="0" w:firstColumn="1" w:lastColumn="0" w:noHBand="0" w:noVBand="1"/>
      </w:tblPr>
      <w:tblGrid>
        <w:gridCol w:w="1689"/>
        <w:gridCol w:w="2172"/>
        <w:gridCol w:w="4513"/>
        <w:gridCol w:w="2126"/>
        <w:gridCol w:w="1843"/>
        <w:gridCol w:w="2345"/>
      </w:tblGrid>
      <w:tr w:rsidR="0014028C" w:rsidTr="00CD5E4D">
        <w:trPr>
          <w:trHeight w:val="1"/>
        </w:trPr>
        <w:tc>
          <w:tcPr>
            <w:tcW w:w="16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pPr>
            <w:r>
              <w:rPr>
                <w:rFonts w:ascii="Times New Roman" w:eastAsia="Times New Roman" w:hAnsi="Times New Roman" w:cs="Times New Roman"/>
                <w:b/>
                <w:sz w:val="20"/>
              </w:rPr>
              <w:t>Число, день недели</w:t>
            </w:r>
          </w:p>
        </w:tc>
        <w:tc>
          <w:tcPr>
            <w:tcW w:w="21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 xml:space="preserve">Виды деятельности и культурные практики в соответствии с образовательными областями, режимные </w:t>
            </w:r>
          </w:p>
          <w:p w:rsidR="0014028C" w:rsidRDefault="0014028C" w:rsidP="00CD5E4D">
            <w:pPr>
              <w:spacing w:after="0" w:line="240" w:lineRule="auto"/>
            </w:pPr>
            <w:r>
              <w:rPr>
                <w:rFonts w:ascii="Times New Roman" w:eastAsia="Times New Roman" w:hAnsi="Times New Roman" w:cs="Times New Roman"/>
                <w:b/>
                <w:sz w:val="20"/>
              </w:rPr>
              <w:t>моменты</w:t>
            </w:r>
          </w:p>
        </w:tc>
        <w:tc>
          <w:tcPr>
            <w:tcW w:w="45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 xml:space="preserve">Совместная деятельность взрослого и детей направленная </w:t>
            </w:r>
          </w:p>
          <w:p w:rsidR="0014028C" w:rsidRDefault="0014028C" w:rsidP="00CD5E4D">
            <w:pPr>
              <w:spacing w:after="0" w:line="240" w:lineRule="auto"/>
            </w:pPr>
            <w:r>
              <w:rPr>
                <w:rFonts w:ascii="Times New Roman" w:eastAsia="Times New Roman" w:hAnsi="Times New Roman" w:cs="Times New Roman"/>
                <w:b/>
                <w:sz w:val="20"/>
              </w:rPr>
              <w:t>на становление первичной ценностной ориентации и социализации (ООД)</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 xml:space="preserve">Организация предметно – пространственной развивающей среды для поддержки детской инициативы (уголки самостоятельной </w:t>
            </w:r>
          </w:p>
          <w:p w:rsidR="0014028C" w:rsidRDefault="0014028C" w:rsidP="00CD5E4D">
            <w:pPr>
              <w:spacing w:after="0" w:line="240" w:lineRule="auto"/>
            </w:pPr>
            <w:r>
              <w:rPr>
                <w:rFonts w:ascii="Times New Roman" w:eastAsia="Times New Roman" w:hAnsi="Times New Roman" w:cs="Times New Roman"/>
                <w:b/>
                <w:sz w:val="20"/>
              </w:rPr>
              <w:t>активности)</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b/>
                <w:sz w:val="20"/>
              </w:rPr>
            </w:pPr>
          </w:p>
          <w:p w:rsidR="0014028C" w:rsidRDefault="0014028C" w:rsidP="00CD5E4D">
            <w:pPr>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Индивидуальная</w:t>
            </w:r>
          </w:p>
          <w:p w:rsidR="0014028C" w:rsidRDefault="0014028C" w:rsidP="00CD5E4D">
            <w:pPr>
              <w:spacing w:after="0" w:line="240" w:lineRule="auto"/>
            </w:pPr>
            <w:r>
              <w:rPr>
                <w:rFonts w:ascii="Times New Roman" w:eastAsia="Times New Roman" w:hAnsi="Times New Roman" w:cs="Times New Roman"/>
                <w:b/>
                <w:sz w:val="20"/>
              </w:rPr>
              <w:t>работа</w:t>
            </w:r>
          </w:p>
        </w:tc>
        <w:tc>
          <w:tcPr>
            <w:tcW w:w="23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pPr>
            <w:r>
              <w:rPr>
                <w:rFonts w:ascii="Times New Roman" w:eastAsia="Times New Roman" w:hAnsi="Times New Roman" w:cs="Times New Roman"/>
                <w:b/>
                <w:sz w:val="20"/>
              </w:rPr>
              <w:t>Взаимодействие с родителями/социальными партнерами</w:t>
            </w:r>
          </w:p>
        </w:tc>
      </w:tr>
      <w:tr w:rsidR="0014028C" w:rsidTr="00CD5E4D">
        <w:trPr>
          <w:trHeight w:val="1"/>
        </w:trPr>
        <w:tc>
          <w:tcPr>
            <w:tcW w:w="16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jc w:val="center"/>
            </w:pPr>
            <w:r>
              <w:rPr>
                <w:rFonts w:ascii="Times New Roman" w:eastAsia="Times New Roman" w:hAnsi="Times New Roman" w:cs="Times New Roman"/>
                <w:sz w:val="24"/>
              </w:rPr>
              <w:t>1</w:t>
            </w:r>
          </w:p>
        </w:tc>
        <w:tc>
          <w:tcPr>
            <w:tcW w:w="21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jc w:val="center"/>
            </w:pPr>
            <w:r>
              <w:rPr>
                <w:rFonts w:ascii="Times New Roman" w:eastAsia="Times New Roman" w:hAnsi="Times New Roman" w:cs="Times New Roman"/>
                <w:sz w:val="24"/>
              </w:rPr>
              <w:t>2</w:t>
            </w:r>
          </w:p>
        </w:tc>
        <w:tc>
          <w:tcPr>
            <w:tcW w:w="45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jc w:val="center"/>
            </w:pPr>
            <w:r>
              <w:rPr>
                <w:rFonts w:ascii="Times New Roman" w:eastAsia="Times New Roman" w:hAnsi="Times New Roman" w:cs="Times New Roman"/>
                <w:sz w:val="24"/>
              </w:rPr>
              <w:t>3</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jc w:val="center"/>
            </w:pPr>
            <w:r>
              <w:rPr>
                <w:rFonts w:ascii="Times New Roman" w:eastAsia="Times New Roman" w:hAnsi="Times New Roman" w:cs="Times New Roman"/>
                <w:sz w:val="24"/>
              </w:rPr>
              <w:t>4</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jc w:val="center"/>
            </w:pPr>
            <w:r>
              <w:rPr>
                <w:rFonts w:ascii="Times New Roman" w:eastAsia="Times New Roman" w:hAnsi="Times New Roman" w:cs="Times New Roman"/>
                <w:sz w:val="24"/>
              </w:rPr>
              <w:t>5</w:t>
            </w:r>
          </w:p>
        </w:tc>
        <w:tc>
          <w:tcPr>
            <w:tcW w:w="23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jc w:val="center"/>
            </w:pPr>
            <w:r>
              <w:rPr>
                <w:rFonts w:ascii="Times New Roman" w:eastAsia="Times New Roman" w:hAnsi="Times New Roman" w:cs="Times New Roman"/>
                <w:sz w:val="24"/>
              </w:rPr>
              <w:t>6</w:t>
            </w:r>
          </w:p>
        </w:tc>
      </w:tr>
      <w:tr w:rsidR="0014028C" w:rsidTr="00CD5E4D">
        <w:trPr>
          <w:trHeight w:val="1"/>
        </w:trPr>
        <w:tc>
          <w:tcPr>
            <w:tcW w:w="168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tcPr>
          <w:p w:rsidR="0014028C" w:rsidRPr="002D58A2" w:rsidRDefault="0014028C" w:rsidP="00CD5E4D">
            <w:pPr>
              <w:spacing w:after="0" w:line="240" w:lineRule="auto"/>
              <w:ind w:left="113" w:right="113"/>
              <w:jc w:val="center"/>
              <w:rPr>
                <w:rFonts w:ascii="Times New Roman" w:eastAsia="Times New Roman" w:hAnsi="Times New Roman" w:cs="Times New Roman"/>
                <w:sz w:val="24"/>
                <w:szCs w:val="24"/>
              </w:rPr>
            </w:pPr>
            <w:r w:rsidRPr="002D58A2">
              <w:rPr>
                <w:rFonts w:ascii="Times New Roman" w:eastAsia="Times New Roman" w:hAnsi="Times New Roman" w:cs="Times New Roman"/>
                <w:sz w:val="24"/>
                <w:szCs w:val="24"/>
              </w:rPr>
              <w:t>10 апреля-понедельник</w:t>
            </w:r>
          </w:p>
          <w:p w:rsidR="0014028C" w:rsidRPr="002D58A2" w:rsidRDefault="0014028C" w:rsidP="00CD5E4D">
            <w:pPr>
              <w:spacing w:after="0" w:line="360" w:lineRule="auto"/>
              <w:ind w:left="113" w:right="113"/>
              <w:jc w:val="center"/>
              <w:rPr>
                <w:rFonts w:ascii="Times New Roman" w:eastAsia="Times New Roman" w:hAnsi="Times New Roman" w:cs="Times New Roman"/>
                <w:sz w:val="24"/>
                <w:szCs w:val="24"/>
              </w:rPr>
            </w:pPr>
            <w:r w:rsidRPr="002D58A2">
              <w:rPr>
                <w:rFonts w:ascii="Times New Roman" w:eastAsia="Times New Roman" w:hAnsi="Times New Roman" w:cs="Times New Roman"/>
                <w:sz w:val="24"/>
                <w:szCs w:val="24"/>
              </w:rPr>
              <w:t>Домашние животные и их детеныши.</w:t>
            </w:r>
          </w:p>
          <w:p w:rsidR="0014028C" w:rsidRDefault="0014028C" w:rsidP="00CD5E4D">
            <w:pPr>
              <w:spacing w:after="0" w:line="240" w:lineRule="auto"/>
              <w:ind w:left="113" w:right="113"/>
            </w:pPr>
          </w:p>
        </w:tc>
        <w:tc>
          <w:tcPr>
            <w:tcW w:w="21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b/>
                <w:color w:val="0F1419"/>
                <w:sz w:val="20"/>
                <w:u w:val="single"/>
              </w:rPr>
            </w:pPr>
            <w:r>
              <w:rPr>
                <w:rFonts w:ascii="Times New Roman" w:eastAsia="Times New Roman" w:hAnsi="Times New Roman" w:cs="Times New Roman"/>
                <w:b/>
                <w:sz w:val="20"/>
                <w:u w:val="single"/>
              </w:rPr>
              <w:t>Утро</w:t>
            </w:r>
          </w:p>
          <w:p w:rsidR="0014028C" w:rsidRDefault="0014028C" w:rsidP="00CD5E4D">
            <w:pPr>
              <w:spacing w:after="0" w:line="240" w:lineRule="auto"/>
            </w:pPr>
            <w:r>
              <w:rPr>
                <w:rFonts w:ascii="Times New Roman" w:eastAsia="Times New Roman" w:hAnsi="Times New Roman" w:cs="Times New Roman"/>
                <w:b/>
                <w:color w:val="0F1419"/>
                <w:sz w:val="20"/>
              </w:rPr>
              <w:t>Утренняя гимнастика.</w:t>
            </w:r>
          </w:p>
        </w:tc>
        <w:tc>
          <w:tcPr>
            <w:tcW w:w="45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sz w:val="20"/>
              </w:rPr>
            </w:pPr>
            <w:r>
              <w:rPr>
                <w:rFonts w:ascii="Times New Roman" w:eastAsia="Times New Roman" w:hAnsi="Times New Roman" w:cs="Times New Roman"/>
                <w:b/>
                <w:sz w:val="20"/>
              </w:rPr>
              <w:t>Цель:</w:t>
            </w:r>
            <w:r>
              <w:rPr>
                <w:rFonts w:ascii="Times New Roman" w:eastAsia="Times New Roman" w:hAnsi="Times New Roman" w:cs="Times New Roman"/>
                <w:sz w:val="20"/>
              </w:rPr>
              <w:t xml:space="preserve">  поднять мышечный  и эмоциональный тонус.</w:t>
            </w:r>
          </w:p>
          <w:p w:rsidR="0014028C" w:rsidRDefault="0014028C" w:rsidP="00CD5E4D">
            <w:pPr>
              <w:spacing w:after="0" w:line="240" w:lineRule="auto"/>
            </w:pP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b/>
                <w:sz w:val="20"/>
              </w:rPr>
            </w:pPr>
          </w:p>
          <w:p w:rsidR="0014028C" w:rsidRDefault="0014028C" w:rsidP="00CD5E4D">
            <w:pPr>
              <w:spacing w:after="0" w:line="240" w:lineRule="auto"/>
            </w:pPr>
            <w:r>
              <w:rPr>
                <w:rFonts w:ascii="Times New Roman" w:eastAsia="Times New Roman" w:hAnsi="Times New Roman" w:cs="Times New Roman"/>
                <w:b/>
                <w:sz w:val="20"/>
              </w:rPr>
              <w:t>Спортивный зал</w:t>
            </w:r>
          </w:p>
        </w:tc>
        <w:tc>
          <w:tcPr>
            <w:tcW w:w="184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Times New Roman" w:eastAsia="Times New Roman" w:hAnsi="Times New Roman" w:cs="Times New Roman"/>
                <w:b/>
                <w:sz w:val="20"/>
              </w:rPr>
            </w:pPr>
            <w:r>
              <w:rPr>
                <w:rFonts w:ascii="Times New Roman" w:eastAsia="Times New Roman" w:hAnsi="Times New Roman" w:cs="Times New Roman"/>
                <w:b/>
                <w:sz w:val="20"/>
              </w:rPr>
              <w:t>Игра «Малыши»</w:t>
            </w:r>
          </w:p>
          <w:p w:rsidR="0014028C" w:rsidRDefault="0014028C" w:rsidP="00CD5E4D">
            <w:pPr>
              <w:spacing w:after="0" w:line="240" w:lineRule="auto"/>
            </w:pPr>
            <w:r>
              <w:rPr>
                <w:rFonts w:ascii="Times New Roman" w:eastAsia="Times New Roman" w:hAnsi="Times New Roman" w:cs="Times New Roman"/>
                <w:b/>
                <w:sz w:val="20"/>
                <w:shd w:val="clear" w:color="auto" w:fill="FFFFFF"/>
              </w:rPr>
              <w:t>Цели:</w:t>
            </w:r>
            <w:r>
              <w:rPr>
                <w:rFonts w:ascii="Times New Roman" w:eastAsia="Times New Roman" w:hAnsi="Times New Roman" w:cs="Times New Roman"/>
                <w:sz w:val="20"/>
                <w:shd w:val="clear" w:color="auto" w:fill="FFFFFF"/>
              </w:rPr>
              <w:t xml:space="preserve"> развивать умения образовывать слова с помощью суффикса -онок-, различать слова с противоположным значением (например, большой - маленький)</w:t>
            </w:r>
          </w:p>
        </w:tc>
        <w:tc>
          <w:tcPr>
            <w:tcW w:w="234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tcPr>
          <w:p w:rsidR="0014028C" w:rsidRDefault="0014028C" w:rsidP="00CD5E4D">
            <w:pPr>
              <w:spacing w:after="0" w:line="240" w:lineRule="auto"/>
              <w:ind w:left="113" w:right="113"/>
              <w:rPr>
                <w:rFonts w:ascii="Times New Roman" w:eastAsia="Times New Roman" w:hAnsi="Times New Roman" w:cs="Times New Roman"/>
                <w:b/>
                <w:sz w:val="20"/>
              </w:rPr>
            </w:pPr>
          </w:p>
          <w:p w:rsidR="0014028C" w:rsidRDefault="0014028C" w:rsidP="00CD5E4D">
            <w:pPr>
              <w:spacing w:after="0" w:line="240" w:lineRule="auto"/>
              <w:ind w:left="113" w:right="113"/>
              <w:rPr>
                <w:rFonts w:ascii="Times New Roman" w:eastAsia="Times New Roman" w:hAnsi="Times New Roman" w:cs="Times New Roman"/>
                <w:b/>
                <w:sz w:val="20"/>
              </w:rPr>
            </w:pPr>
          </w:p>
          <w:p w:rsidR="0014028C" w:rsidRDefault="0014028C" w:rsidP="00CD5E4D">
            <w:pPr>
              <w:spacing w:after="0" w:line="240" w:lineRule="auto"/>
              <w:ind w:left="113" w:right="113"/>
              <w:rPr>
                <w:rFonts w:ascii="Times New Roman" w:eastAsia="Times New Roman" w:hAnsi="Times New Roman" w:cs="Times New Roman"/>
                <w:b/>
                <w:sz w:val="20"/>
              </w:rPr>
            </w:pPr>
          </w:p>
          <w:p w:rsidR="0014028C" w:rsidRDefault="0014028C" w:rsidP="00CD5E4D">
            <w:pPr>
              <w:spacing w:after="0" w:line="240" w:lineRule="auto"/>
              <w:ind w:left="113" w:right="113"/>
              <w:rPr>
                <w:rFonts w:ascii="Times New Roman" w:eastAsia="Times New Roman" w:hAnsi="Times New Roman" w:cs="Times New Roman"/>
                <w:b/>
                <w:sz w:val="20"/>
              </w:rPr>
            </w:pPr>
          </w:p>
          <w:p w:rsidR="0014028C" w:rsidRDefault="0014028C" w:rsidP="00CD5E4D">
            <w:pPr>
              <w:spacing w:after="0" w:line="240" w:lineRule="auto"/>
              <w:ind w:left="113" w:right="113"/>
              <w:rPr>
                <w:rFonts w:ascii="Times New Roman" w:eastAsia="Times New Roman" w:hAnsi="Times New Roman" w:cs="Times New Roman"/>
                <w:b/>
                <w:sz w:val="20"/>
              </w:rPr>
            </w:pPr>
            <w:r>
              <w:rPr>
                <w:rFonts w:ascii="Times New Roman" w:eastAsia="Times New Roman" w:hAnsi="Times New Roman" w:cs="Times New Roman"/>
                <w:sz w:val="28"/>
              </w:rPr>
              <w:t>Беседа «Ошибки, которые совершать нельзя»</w:t>
            </w:r>
          </w:p>
          <w:p w:rsidR="0014028C" w:rsidRDefault="0014028C" w:rsidP="00CD5E4D">
            <w:pPr>
              <w:spacing w:after="0" w:line="240" w:lineRule="auto"/>
              <w:ind w:left="113" w:right="113"/>
            </w:pPr>
          </w:p>
        </w:tc>
      </w:tr>
      <w:tr w:rsidR="0014028C" w:rsidTr="00CD5E4D">
        <w:trPr>
          <w:trHeight w:val="1"/>
        </w:trPr>
        <w:tc>
          <w:tcPr>
            <w:tcW w:w="168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Calibri" w:eastAsia="Calibri" w:hAnsi="Calibri" w:cs="Calibri"/>
              </w:rPr>
            </w:pPr>
          </w:p>
        </w:tc>
        <w:tc>
          <w:tcPr>
            <w:tcW w:w="21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r>
              <w:rPr>
                <w:rFonts w:ascii="Times New Roman" w:eastAsia="Times New Roman" w:hAnsi="Times New Roman" w:cs="Times New Roman"/>
                <w:b/>
              </w:rPr>
              <w:t>Рассматривание альбома «Домашние животные и их детеныши»</w:t>
            </w:r>
          </w:p>
        </w:tc>
        <w:tc>
          <w:tcPr>
            <w:tcW w:w="45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pPr>
            <w:r>
              <w:rPr>
                <w:rFonts w:ascii="Times New Roman" w:eastAsia="Times New Roman" w:hAnsi="Times New Roman" w:cs="Times New Roman"/>
                <w:b/>
                <w:sz w:val="24"/>
              </w:rPr>
              <w:t>Цель:</w:t>
            </w:r>
            <w:r>
              <w:rPr>
                <w:rFonts w:ascii="Times New Roman" w:eastAsia="Times New Roman" w:hAnsi="Times New Roman" w:cs="Times New Roman"/>
                <w:sz w:val="24"/>
              </w:rPr>
              <w:t xml:space="preserve"> продолжать знакомить с домашними животными и их детенышами</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b/>
                <w:color w:val="0F1419"/>
                <w:sz w:val="20"/>
              </w:rPr>
            </w:pPr>
            <w:r>
              <w:rPr>
                <w:rFonts w:ascii="Times New Roman" w:eastAsia="Times New Roman" w:hAnsi="Times New Roman" w:cs="Times New Roman"/>
                <w:b/>
                <w:color w:val="0F1419"/>
                <w:sz w:val="20"/>
              </w:rPr>
              <w:t>Центр познания</w:t>
            </w:r>
          </w:p>
          <w:p w:rsidR="0014028C" w:rsidRDefault="0014028C" w:rsidP="00CD5E4D">
            <w:pPr>
              <w:spacing w:after="0" w:line="240" w:lineRule="auto"/>
            </w:pPr>
            <w:r>
              <w:rPr>
                <w:rFonts w:ascii="Times New Roman" w:eastAsia="Times New Roman" w:hAnsi="Times New Roman" w:cs="Times New Roman"/>
                <w:color w:val="0F1419"/>
                <w:sz w:val="20"/>
              </w:rPr>
              <w:t>( альбом «Домашние животные и их детеныши»)</w:t>
            </w:r>
          </w:p>
        </w:tc>
        <w:tc>
          <w:tcPr>
            <w:tcW w:w="184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tc>
        <w:tc>
          <w:tcPr>
            <w:tcW w:w="234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tc>
      </w:tr>
      <w:tr w:rsidR="0014028C" w:rsidTr="00CD5E4D">
        <w:trPr>
          <w:trHeight w:val="1"/>
        </w:trPr>
        <w:tc>
          <w:tcPr>
            <w:tcW w:w="168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Calibri" w:eastAsia="Calibri" w:hAnsi="Calibri" w:cs="Calibri"/>
              </w:rPr>
            </w:pPr>
          </w:p>
        </w:tc>
        <w:tc>
          <w:tcPr>
            <w:tcW w:w="21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pPr>
            <w:r>
              <w:rPr>
                <w:rFonts w:ascii="Times New Roman" w:eastAsia="Times New Roman" w:hAnsi="Times New Roman" w:cs="Times New Roman"/>
                <w:b/>
              </w:rPr>
              <w:t>Пальчиковая гимнастика «Домашние птицы и их детёныши».</w:t>
            </w:r>
          </w:p>
        </w:tc>
        <w:tc>
          <w:tcPr>
            <w:tcW w:w="45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Times New Roman" w:eastAsia="Times New Roman" w:hAnsi="Times New Roman" w:cs="Times New Roman"/>
              </w:rPr>
            </w:pPr>
            <w:r>
              <w:rPr>
                <w:rFonts w:ascii="Times New Roman" w:eastAsia="Times New Roman" w:hAnsi="Times New Roman" w:cs="Times New Roman"/>
                <w:b/>
              </w:rPr>
              <w:t xml:space="preserve"> Цель:</w:t>
            </w:r>
            <w:r>
              <w:rPr>
                <w:rFonts w:ascii="Times New Roman" w:eastAsia="Times New Roman" w:hAnsi="Times New Roman" w:cs="Times New Roman"/>
              </w:rPr>
              <w:t xml:space="preserve"> развитие мелкой моторики,  координации движений пальцев рук.</w:t>
            </w:r>
          </w:p>
          <w:p w:rsidR="0014028C" w:rsidRDefault="0014028C" w:rsidP="00CD5E4D"/>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ind w:right="-456"/>
              <w:rPr>
                <w:rFonts w:ascii="Times New Roman" w:eastAsia="Times New Roman" w:hAnsi="Times New Roman" w:cs="Times New Roman"/>
                <w:b/>
                <w:color w:val="0F1419"/>
                <w:sz w:val="20"/>
              </w:rPr>
            </w:pPr>
            <w:r>
              <w:rPr>
                <w:rFonts w:ascii="Times New Roman" w:eastAsia="Times New Roman" w:hAnsi="Times New Roman" w:cs="Times New Roman"/>
                <w:b/>
                <w:color w:val="0F1419"/>
                <w:sz w:val="20"/>
              </w:rPr>
              <w:t>Дружный круг</w:t>
            </w:r>
          </w:p>
          <w:p w:rsidR="0014028C" w:rsidRDefault="0014028C" w:rsidP="00CD5E4D">
            <w:pPr>
              <w:spacing w:after="0" w:line="240" w:lineRule="auto"/>
              <w:ind w:right="-456"/>
            </w:pPr>
            <w:r>
              <w:rPr>
                <w:rFonts w:ascii="Times New Roman" w:eastAsia="Times New Roman" w:hAnsi="Times New Roman" w:cs="Times New Roman"/>
                <w:color w:val="0F1419"/>
                <w:sz w:val="20"/>
              </w:rPr>
              <w:t>( текст пальчиковой игры</w:t>
            </w:r>
            <w:r>
              <w:rPr>
                <w:rFonts w:ascii="Times New Roman" w:eastAsia="Times New Roman" w:hAnsi="Times New Roman" w:cs="Times New Roman"/>
                <w:b/>
                <w:color w:val="0F1419"/>
                <w:sz w:val="20"/>
              </w:rPr>
              <w:t>)</w:t>
            </w:r>
          </w:p>
        </w:tc>
        <w:tc>
          <w:tcPr>
            <w:tcW w:w="184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tc>
        <w:tc>
          <w:tcPr>
            <w:tcW w:w="234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tc>
      </w:tr>
      <w:tr w:rsidR="0014028C" w:rsidTr="00CD5E4D">
        <w:trPr>
          <w:trHeight w:val="1"/>
        </w:trPr>
        <w:tc>
          <w:tcPr>
            <w:tcW w:w="168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Calibri" w:eastAsia="Calibri" w:hAnsi="Calibri" w:cs="Calibri"/>
              </w:rPr>
            </w:pPr>
          </w:p>
        </w:tc>
        <w:tc>
          <w:tcPr>
            <w:tcW w:w="21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pPr>
            <w:r>
              <w:rPr>
                <w:rFonts w:ascii="Times New Roman" w:eastAsia="Times New Roman" w:hAnsi="Times New Roman" w:cs="Times New Roman"/>
                <w:b/>
                <w:color w:val="0F1419"/>
                <w:sz w:val="20"/>
              </w:rPr>
              <w:t>ООД</w:t>
            </w:r>
          </w:p>
        </w:tc>
        <w:tc>
          <w:tcPr>
            <w:tcW w:w="45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48" w:line="240" w:lineRule="auto"/>
              <w:rPr>
                <w:rFonts w:ascii="Times New Roman" w:eastAsia="Times New Roman" w:hAnsi="Times New Roman" w:cs="Times New Roman"/>
                <w:b/>
                <w:sz w:val="20"/>
              </w:rPr>
            </w:pPr>
            <w:r>
              <w:rPr>
                <w:rFonts w:ascii="Times New Roman" w:eastAsia="Times New Roman" w:hAnsi="Times New Roman" w:cs="Times New Roman"/>
                <w:b/>
                <w:sz w:val="20"/>
              </w:rPr>
              <w:t>Развитие речи</w:t>
            </w:r>
          </w:p>
          <w:p w:rsidR="0014028C" w:rsidRDefault="0014028C" w:rsidP="00CD5E4D">
            <w:pPr>
              <w:spacing w:after="48" w:line="240" w:lineRule="auto"/>
              <w:rPr>
                <w:rFonts w:ascii="Times New Roman" w:eastAsia="Times New Roman" w:hAnsi="Times New Roman" w:cs="Times New Roman"/>
                <w:b/>
                <w:sz w:val="20"/>
              </w:rPr>
            </w:pPr>
            <w:r>
              <w:rPr>
                <w:rFonts w:ascii="Times New Roman" w:eastAsia="Times New Roman" w:hAnsi="Times New Roman" w:cs="Times New Roman"/>
                <w:b/>
                <w:sz w:val="20"/>
              </w:rPr>
              <w:t xml:space="preserve">Тема: </w:t>
            </w:r>
            <w:r>
              <w:rPr>
                <w:rFonts w:ascii="Times New Roman" w:eastAsia="Times New Roman" w:hAnsi="Times New Roman" w:cs="Times New Roman"/>
                <w:b/>
              </w:rPr>
              <w:t>Домашние животные</w:t>
            </w:r>
          </w:p>
          <w:p w:rsidR="0014028C" w:rsidRDefault="0014028C" w:rsidP="00CD5E4D">
            <w:pPr>
              <w:spacing w:after="48" w:line="240" w:lineRule="auto"/>
              <w:rPr>
                <w:rFonts w:ascii="Times New Roman" w:eastAsia="Times New Roman" w:hAnsi="Times New Roman" w:cs="Times New Roman"/>
                <w:sz w:val="20"/>
              </w:rPr>
            </w:pPr>
            <w:r>
              <w:rPr>
                <w:rFonts w:ascii="Times New Roman" w:eastAsia="Times New Roman" w:hAnsi="Times New Roman" w:cs="Times New Roman"/>
                <w:b/>
                <w:sz w:val="20"/>
              </w:rPr>
              <w:t xml:space="preserve"> Цель :</w:t>
            </w:r>
            <w:r>
              <w:rPr>
                <w:rFonts w:ascii="Times New Roman" w:eastAsia="Times New Roman" w:hAnsi="Times New Roman" w:cs="Times New Roman"/>
                <w:sz w:val="20"/>
              </w:rPr>
              <w:t xml:space="preserve"> Учить детей отвечать на вопросы. Составлять рассказ о животных с помощью вопроса  воспитателя. Учить употреблять в речи существительные обозначающие детеныщей домашних животных. Развивать артикуляцию, уточнить и закрепить правильное произношение звуков а. у, е. о.</w:t>
            </w:r>
          </w:p>
          <w:p w:rsidR="0014028C" w:rsidRDefault="0014028C" w:rsidP="00CD5E4D">
            <w:pPr>
              <w:spacing w:after="48" w:line="240" w:lineRule="auto"/>
            </w:pPr>
            <w:r>
              <w:rPr>
                <w:rFonts w:ascii="Times New Roman" w:eastAsia="Times New Roman" w:hAnsi="Times New Roman" w:cs="Times New Roman"/>
                <w:sz w:val="20"/>
              </w:rPr>
              <w:t>Мет. Литература Т.И. Петрова с. 26</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pPr>
            <w:r>
              <w:rPr>
                <w:rFonts w:ascii="Times New Roman" w:eastAsia="Times New Roman" w:hAnsi="Times New Roman" w:cs="Times New Roman"/>
                <w:b/>
                <w:color w:val="0F1419"/>
                <w:sz w:val="20"/>
              </w:rPr>
              <w:t>Центр познания</w:t>
            </w:r>
          </w:p>
          <w:p w:rsidR="0014028C" w:rsidRDefault="0014028C" w:rsidP="00CD5E4D"/>
          <w:p w:rsidR="0014028C" w:rsidRDefault="0014028C" w:rsidP="00CD5E4D">
            <w:pPr>
              <w:spacing w:after="0" w:line="240" w:lineRule="auto"/>
              <w:rPr>
                <w:rFonts w:ascii="Times New Roman" w:eastAsia="Times New Roman" w:hAnsi="Times New Roman" w:cs="Times New Roman"/>
                <w:b/>
                <w:color w:val="0F1419"/>
                <w:sz w:val="20"/>
              </w:rPr>
            </w:pPr>
            <w:r>
              <w:rPr>
                <w:rFonts w:ascii="Times New Roman" w:eastAsia="Times New Roman" w:hAnsi="Times New Roman" w:cs="Times New Roman"/>
                <w:b/>
                <w:color w:val="0F1419"/>
                <w:sz w:val="20"/>
              </w:rPr>
              <w:t>Картинки по теме</w:t>
            </w:r>
          </w:p>
          <w:p w:rsidR="0014028C" w:rsidRPr="00186FD7" w:rsidRDefault="0014028C" w:rsidP="00CD5E4D"/>
        </w:tc>
        <w:tc>
          <w:tcPr>
            <w:tcW w:w="184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tc>
        <w:tc>
          <w:tcPr>
            <w:tcW w:w="234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tc>
      </w:tr>
      <w:tr w:rsidR="0014028C" w:rsidTr="00CD5E4D">
        <w:trPr>
          <w:trHeight w:val="1"/>
        </w:trPr>
        <w:tc>
          <w:tcPr>
            <w:tcW w:w="168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Calibri" w:eastAsia="Calibri" w:hAnsi="Calibri" w:cs="Calibri"/>
              </w:rPr>
            </w:pPr>
          </w:p>
        </w:tc>
        <w:tc>
          <w:tcPr>
            <w:tcW w:w="21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b/>
                <w:color w:val="000000"/>
                <w:spacing w:val="-8"/>
                <w:sz w:val="20"/>
                <w:u w:val="single"/>
              </w:rPr>
            </w:pPr>
            <w:r>
              <w:rPr>
                <w:rFonts w:ascii="Times New Roman" w:eastAsia="Times New Roman" w:hAnsi="Times New Roman" w:cs="Times New Roman"/>
                <w:b/>
                <w:sz w:val="20"/>
                <w:u w:val="single"/>
              </w:rPr>
              <w:t>Прогулка</w:t>
            </w:r>
          </w:p>
          <w:p w:rsidR="0014028C" w:rsidRDefault="0014028C" w:rsidP="00CD5E4D">
            <w:pPr>
              <w:rPr>
                <w:rFonts w:ascii="Times New Roman" w:eastAsia="Times New Roman" w:hAnsi="Times New Roman" w:cs="Times New Roman"/>
                <w:b/>
              </w:rPr>
            </w:pPr>
            <w:r>
              <w:rPr>
                <w:rFonts w:ascii="Times New Roman" w:eastAsia="Times New Roman" w:hAnsi="Times New Roman" w:cs="Times New Roman"/>
                <w:b/>
              </w:rPr>
              <w:t>Наблюдение за транспортом</w:t>
            </w:r>
          </w:p>
          <w:p w:rsidR="0014028C" w:rsidRDefault="0014028C" w:rsidP="00CD5E4D">
            <w:pPr>
              <w:spacing w:after="0" w:line="240" w:lineRule="auto"/>
            </w:pPr>
          </w:p>
        </w:tc>
        <w:tc>
          <w:tcPr>
            <w:tcW w:w="45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20" w:line="240" w:lineRule="auto"/>
              <w:rPr>
                <w:rFonts w:ascii="Times New Roman" w:eastAsia="Times New Roman" w:hAnsi="Times New Roman" w:cs="Times New Roman"/>
              </w:rPr>
            </w:pPr>
            <w:r>
              <w:rPr>
                <w:rFonts w:ascii="Times New Roman" w:eastAsia="Times New Roman" w:hAnsi="Times New Roman" w:cs="Times New Roman"/>
                <w:b/>
              </w:rPr>
              <w:t>Цель:</w:t>
            </w:r>
            <w:r>
              <w:rPr>
                <w:rFonts w:ascii="Times New Roman" w:eastAsia="Times New Roman" w:hAnsi="Times New Roman" w:cs="Times New Roman"/>
              </w:rPr>
              <w:t xml:space="preserve"> расширять знания о транспорте</w:t>
            </w:r>
          </w:p>
          <w:p w:rsidR="0014028C" w:rsidRDefault="0014028C" w:rsidP="00CD5E4D">
            <w:pPr>
              <w:spacing w:after="20" w:line="240" w:lineRule="auto"/>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 xml:space="preserve">Подвижная игра </w:t>
            </w:r>
            <w:r>
              <w:rPr>
                <w:rFonts w:ascii="Times New Roman" w:eastAsia="Times New Roman" w:hAnsi="Times New Roman" w:cs="Times New Roman"/>
                <w:b/>
                <w:shd w:val="clear" w:color="auto" w:fill="FFFFFF"/>
              </w:rPr>
              <w:t>«Хитрая лиса»</w:t>
            </w:r>
          </w:p>
          <w:p w:rsidR="0014028C" w:rsidRDefault="0014028C" w:rsidP="00CD5E4D">
            <w:pPr>
              <w:spacing w:after="20" w:line="240" w:lineRule="auto"/>
              <w:rPr>
                <w:rFonts w:ascii="Times New Roman" w:eastAsia="Times New Roman" w:hAnsi="Times New Roman" w:cs="Times New Roman"/>
                <w:shd w:val="clear" w:color="auto" w:fill="FFFFFF"/>
              </w:rPr>
            </w:pPr>
            <w:r>
              <w:rPr>
                <w:rFonts w:ascii="Times New Roman" w:eastAsia="Times New Roman" w:hAnsi="Times New Roman" w:cs="Times New Roman"/>
                <w:b/>
                <w:shd w:val="clear" w:color="auto" w:fill="FFFFFF"/>
              </w:rPr>
              <w:t>Цель:</w:t>
            </w:r>
            <w:r>
              <w:rPr>
                <w:rFonts w:ascii="Times New Roman" w:eastAsia="Times New Roman" w:hAnsi="Times New Roman" w:cs="Times New Roman"/>
                <w:shd w:val="clear" w:color="auto" w:fill="FFFFFF"/>
              </w:rPr>
              <w:t xml:space="preserve"> упражнять детей в беге, ловкости</w:t>
            </w:r>
          </w:p>
          <w:p w:rsidR="0014028C" w:rsidRDefault="0014028C" w:rsidP="00CD5E4D">
            <w:pPr>
              <w:spacing w:after="20" w:line="240" w:lineRule="auto"/>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Повторение элементарных правил безопасного передвижения при выходе из групповой: быть осторожными при спуске и подъеме по лестнице; держаться за перила.</w:t>
            </w:r>
          </w:p>
          <w:p w:rsidR="0014028C" w:rsidRDefault="0014028C" w:rsidP="00CD5E4D">
            <w:pPr>
              <w:spacing w:after="20" w:line="240" w:lineRule="auto"/>
              <w:rPr>
                <w:rFonts w:ascii="Times New Roman" w:eastAsia="Times New Roman" w:hAnsi="Times New Roman" w:cs="Times New Roman"/>
              </w:rPr>
            </w:pPr>
            <w:r>
              <w:rPr>
                <w:rFonts w:ascii="Times New Roman" w:eastAsia="Times New Roman" w:hAnsi="Times New Roman" w:cs="Times New Roman"/>
              </w:rPr>
              <w:t>Трудовая деятельность. Уборка снега на участке</w:t>
            </w:r>
          </w:p>
          <w:p w:rsidR="0014028C" w:rsidRDefault="0014028C" w:rsidP="00CD5E4D">
            <w:pPr>
              <w:spacing w:after="20" w:line="240" w:lineRule="auto"/>
            </w:pPr>
            <w:r>
              <w:rPr>
                <w:rFonts w:ascii="Times New Roman" w:eastAsia="Times New Roman" w:hAnsi="Times New Roman" w:cs="Times New Roman"/>
                <w:b/>
                <w:shd w:val="clear" w:color="auto" w:fill="FFFFFF"/>
              </w:rPr>
              <w:t>Цель:</w:t>
            </w:r>
            <w:r>
              <w:rPr>
                <w:rFonts w:ascii="Times New Roman" w:eastAsia="Times New Roman" w:hAnsi="Times New Roman" w:cs="Times New Roman"/>
                <w:shd w:val="clear" w:color="auto" w:fill="FFFFFF"/>
              </w:rPr>
              <w:t xml:space="preserve"> учить работать  в коллективе.</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360" w:line="240" w:lineRule="auto"/>
              <w:rPr>
                <w:rFonts w:ascii="Times New Roman" w:eastAsia="Times New Roman" w:hAnsi="Times New Roman" w:cs="Times New Roman"/>
                <w:b/>
                <w:sz w:val="20"/>
                <w:shd w:val="clear" w:color="auto" w:fill="FFFFFF"/>
              </w:rPr>
            </w:pPr>
            <w:r>
              <w:rPr>
                <w:rFonts w:ascii="Times New Roman" w:eastAsia="Times New Roman" w:hAnsi="Times New Roman" w:cs="Times New Roman"/>
                <w:b/>
                <w:sz w:val="20"/>
                <w:shd w:val="clear" w:color="auto" w:fill="FFFFFF"/>
              </w:rPr>
              <w:t>Выносной материал:</w:t>
            </w:r>
          </w:p>
          <w:p w:rsidR="0014028C" w:rsidRDefault="0014028C" w:rsidP="00CD5E4D">
            <w:pPr>
              <w:spacing w:after="360" w:line="240" w:lineRule="auto"/>
              <w:rPr>
                <w:rFonts w:ascii="Times New Roman" w:eastAsia="Times New Roman" w:hAnsi="Times New Roman" w:cs="Times New Roman"/>
                <w:sz w:val="20"/>
                <w:shd w:val="clear" w:color="auto" w:fill="FFFFFF"/>
              </w:rPr>
            </w:pPr>
            <w:r>
              <w:rPr>
                <w:rFonts w:ascii="Times New Roman" w:eastAsia="Times New Roman" w:hAnsi="Times New Roman" w:cs="Times New Roman"/>
                <w:sz w:val="20"/>
                <w:shd w:val="clear" w:color="auto" w:fill="FFFFFF"/>
              </w:rPr>
              <w:t>( лопатки, метелки, выносные игрушки)</w:t>
            </w:r>
          </w:p>
          <w:p w:rsidR="0014028C" w:rsidRDefault="0014028C" w:rsidP="00CD5E4D">
            <w:pPr>
              <w:spacing w:after="360" w:line="240" w:lineRule="auto"/>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Times New Roman" w:eastAsia="Times New Roman" w:hAnsi="Times New Roman" w:cs="Times New Roman"/>
                <w:b/>
              </w:rPr>
            </w:pPr>
            <w:r>
              <w:rPr>
                <w:rFonts w:ascii="Times New Roman" w:eastAsia="Times New Roman" w:hAnsi="Times New Roman" w:cs="Times New Roman"/>
                <w:b/>
              </w:rPr>
              <w:t xml:space="preserve">Дидактическая игра «Кто как кричит?» </w:t>
            </w:r>
          </w:p>
          <w:p w:rsidR="0014028C" w:rsidRDefault="0014028C" w:rsidP="00CD5E4D">
            <w:pPr>
              <w:spacing w:after="0" w:line="240" w:lineRule="auto"/>
            </w:pPr>
            <w:r>
              <w:rPr>
                <w:rFonts w:ascii="Times New Roman" w:eastAsia="Times New Roman" w:hAnsi="Times New Roman" w:cs="Times New Roman"/>
                <w:b/>
              </w:rPr>
              <w:t>Цель</w:t>
            </w:r>
            <w:r>
              <w:rPr>
                <w:rFonts w:ascii="Times New Roman" w:eastAsia="Times New Roman" w:hAnsi="Times New Roman" w:cs="Times New Roman"/>
              </w:rPr>
              <w:t>: учить детей слышать и развивать фонематическое восприятие</w:t>
            </w:r>
          </w:p>
        </w:tc>
        <w:tc>
          <w:tcPr>
            <w:tcW w:w="23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Calibri" w:eastAsia="Calibri" w:hAnsi="Calibri" w:cs="Calibri"/>
              </w:rPr>
            </w:pPr>
          </w:p>
        </w:tc>
      </w:tr>
      <w:tr w:rsidR="0014028C" w:rsidTr="00CD5E4D">
        <w:trPr>
          <w:trHeight w:val="1"/>
        </w:trPr>
        <w:tc>
          <w:tcPr>
            <w:tcW w:w="168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Calibri" w:eastAsia="Calibri" w:hAnsi="Calibri" w:cs="Calibri"/>
              </w:rPr>
            </w:pPr>
          </w:p>
        </w:tc>
        <w:tc>
          <w:tcPr>
            <w:tcW w:w="21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pPr>
            <w:r>
              <w:rPr>
                <w:rFonts w:ascii="Times New Roman" w:eastAsia="Times New Roman" w:hAnsi="Times New Roman" w:cs="Times New Roman"/>
                <w:b/>
                <w:sz w:val="20"/>
                <w:u w:val="single"/>
              </w:rPr>
              <w:t>Работа перед сном</w:t>
            </w:r>
          </w:p>
        </w:tc>
        <w:tc>
          <w:tcPr>
            <w:tcW w:w="10827"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20" w:line="240" w:lineRule="auto"/>
              <w:rPr>
                <w:rFonts w:ascii="Times New Roman" w:eastAsia="Times New Roman" w:hAnsi="Times New Roman" w:cs="Times New Roman"/>
                <w:b/>
              </w:rPr>
            </w:pPr>
            <w:r>
              <w:rPr>
                <w:rFonts w:ascii="Times New Roman" w:eastAsia="Times New Roman" w:hAnsi="Times New Roman" w:cs="Times New Roman"/>
                <w:b/>
              </w:rPr>
              <w:t>Сказка Д.Биссета «Га-га-га».</w:t>
            </w:r>
          </w:p>
          <w:p w:rsidR="0014028C" w:rsidRDefault="0014028C" w:rsidP="00CD5E4D">
            <w:pPr>
              <w:spacing w:after="20" w:line="240" w:lineRule="auto"/>
            </w:pPr>
            <w:r>
              <w:rPr>
                <w:rFonts w:ascii="Times New Roman" w:eastAsia="Times New Roman" w:hAnsi="Times New Roman" w:cs="Times New Roman"/>
                <w:b/>
              </w:rPr>
              <w:t>Цель:</w:t>
            </w:r>
            <w:r>
              <w:rPr>
                <w:rFonts w:ascii="Times New Roman" w:eastAsia="Times New Roman" w:hAnsi="Times New Roman" w:cs="Times New Roman"/>
              </w:rPr>
              <w:t xml:space="preserve"> вызвать симпатию к маленькому гусёнку, открывающему мир. Упражнять в произношении звукоподражаний</w:t>
            </w:r>
          </w:p>
        </w:tc>
      </w:tr>
      <w:tr w:rsidR="0014028C" w:rsidTr="00CD5E4D">
        <w:trPr>
          <w:trHeight w:val="1"/>
        </w:trPr>
        <w:tc>
          <w:tcPr>
            <w:tcW w:w="168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Calibri" w:eastAsia="Calibri" w:hAnsi="Calibri" w:cs="Calibri"/>
              </w:rPr>
            </w:pPr>
          </w:p>
        </w:tc>
        <w:tc>
          <w:tcPr>
            <w:tcW w:w="21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b/>
                <w:sz w:val="20"/>
                <w:u w:val="single"/>
              </w:rPr>
            </w:pPr>
            <w:r>
              <w:rPr>
                <w:rFonts w:ascii="Times New Roman" w:eastAsia="Times New Roman" w:hAnsi="Times New Roman" w:cs="Times New Roman"/>
                <w:b/>
                <w:sz w:val="20"/>
                <w:u w:val="single"/>
              </w:rPr>
              <w:t>Вечер</w:t>
            </w:r>
          </w:p>
          <w:p w:rsidR="0014028C" w:rsidRDefault="0014028C" w:rsidP="00CD5E4D">
            <w:pPr>
              <w:spacing w:after="0" w:line="240" w:lineRule="auto"/>
            </w:pPr>
            <w:r>
              <w:rPr>
                <w:rFonts w:ascii="Times New Roman" w:eastAsia="Times New Roman" w:hAnsi="Times New Roman" w:cs="Times New Roman"/>
                <w:b/>
                <w:sz w:val="20"/>
              </w:rPr>
              <w:t>Закаливающие процедуры после сна</w:t>
            </w:r>
          </w:p>
        </w:tc>
        <w:tc>
          <w:tcPr>
            <w:tcW w:w="45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pPr>
            <w:r>
              <w:rPr>
                <w:rFonts w:ascii="Times New Roman" w:eastAsia="Times New Roman" w:hAnsi="Times New Roman" w:cs="Times New Roman"/>
                <w:b/>
                <w:sz w:val="20"/>
              </w:rPr>
              <w:t>Цель:</w:t>
            </w:r>
            <w:r>
              <w:rPr>
                <w:rFonts w:ascii="Times New Roman" w:eastAsia="Times New Roman" w:hAnsi="Times New Roman" w:cs="Times New Roman"/>
                <w:color w:val="000000"/>
                <w:sz w:val="20"/>
              </w:rPr>
              <w:t>сохранение и укрепление физического и психического здоровья детей.</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Спальня</w:t>
            </w:r>
          </w:p>
          <w:p w:rsidR="0014028C" w:rsidRDefault="0014028C" w:rsidP="00CD5E4D">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(ребристые дорожки)</w:t>
            </w:r>
          </w:p>
          <w:p w:rsidR="0014028C" w:rsidRDefault="0014028C" w:rsidP="00CD5E4D">
            <w:pPr>
              <w:spacing w:after="0" w:line="240" w:lineRule="auto"/>
            </w:pPr>
          </w:p>
        </w:tc>
        <w:tc>
          <w:tcPr>
            <w:tcW w:w="184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pPr>
            <w:r>
              <w:rPr>
                <w:rFonts w:ascii="Times New Roman" w:eastAsia="Times New Roman" w:hAnsi="Times New Roman" w:cs="Times New Roman"/>
              </w:rPr>
              <w:t>Выполнение упражнений на звукопроизношение и укрепление артикуляционного аппарата</w:t>
            </w:r>
          </w:p>
        </w:tc>
        <w:tc>
          <w:tcPr>
            <w:tcW w:w="234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Calibri" w:eastAsia="Calibri" w:hAnsi="Calibri" w:cs="Calibri"/>
              </w:rPr>
            </w:pPr>
          </w:p>
          <w:p w:rsidR="0014028C" w:rsidRDefault="0014028C" w:rsidP="00CD5E4D">
            <w:pPr>
              <w:spacing w:after="0" w:line="240" w:lineRule="auto"/>
              <w:rPr>
                <w:rFonts w:ascii="Calibri" w:eastAsia="Calibri" w:hAnsi="Calibri" w:cs="Calibri"/>
              </w:rPr>
            </w:pPr>
          </w:p>
          <w:p w:rsidR="0014028C" w:rsidRDefault="0014028C" w:rsidP="00CD5E4D">
            <w:pPr>
              <w:spacing w:after="0" w:line="240" w:lineRule="auto"/>
              <w:rPr>
                <w:rFonts w:ascii="Calibri" w:eastAsia="Calibri" w:hAnsi="Calibri" w:cs="Calibri"/>
              </w:rPr>
            </w:pPr>
          </w:p>
          <w:p w:rsidR="0014028C" w:rsidRDefault="0014028C" w:rsidP="00CD5E4D">
            <w:pPr>
              <w:spacing w:after="0" w:line="240" w:lineRule="auto"/>
              <w:rPr>
                <w:rFonts w:ascii="Calibri" w:eastAsia="Calibri" w:hAnsi="Calibri" w:cs="Calibri"/>
              </w:rPr>
            </w:pPr>
          </w:p>
          <w:p w:rsidR="0014028C" w:rsidRDefault="0014028C" w:rsidP="00CD5E4D">
            <w:pPr>
              <w:spacing w:after="0" w:line="240" w:lineRule="auto"/>
              <w:rPr>
                <w:rFonts w:ascii="Calibri" w:eastAsia="Calibri" w:hAnsi="Calibri" w:cs="Calibri"/>
              </w:rPr>
            </w:pPr>
          </w:p>
          <w:p w:rsidR="0014028C" w:rsidRDefault="0014028C" w:rsidP="00CD5E4D">
            <w:pPr>
              <w:spacing w:after="0" w:line="240" w:lineRule="auto"/>
              <w:rPr>
                <w:rFonts w:ascii="Calibri" w:eastAsia="Calibri" w:hAnsi="Calibri" w:cs="Calibri"/>
              </w:rPr>
            </w:pPr>
          </w:p>
          <w:p w:rsidR="0014028C" w:rsidRDefault="0014028C" w:rsidP="00CD5E4D">
            <w:pPr>
              <w:spacing w:after="0" w:line="240" w:lineRule="auto"/>
              <w:rPr>
                <w:rFonts w:ascii="Calibri" w:eastAsia="Calibri" w:hAnsi="Calibri" w:cs="Calibri"/>
              </w:rPr>
            </w:pPr>
          </w:p>
          <w:p w:rsidR="0014028C" w:rsidRDefault="0014028C" w:rsidP="00CD5E4D">
            <w:pPr>
              <w:spacing w:after="0" w:line="240" w:lineRule="auto"/>
              <w:rPr>
                <w:rFonts w:ascii="Calibri" w:eastAsia="Calibri" w:hAnsi="Calibri" w:cs="Calibri"/>
              </w:rPr>
            </w:pPr>
          </w:p>
          <w:p w:rsidR="0014028C" w:rsidRDefault="0014028C" w:rsidP="00CD5E4D">
            <w:pPr>
              <w:spacing w:after="0" w:line="240" w:lineRule="auto"/>
              <w:rPr>
                <w:rFonts w:ascii="Calibri" w:eastAsia="Calibri" w:hAnsi="Calibri" w:cs="Calibri"/>
              </w:rPr>
            </w:pPr>
          </w:p>
          <w:p w:rsidR="0014028C" w:rsidRDefault="0014028C" w:rsidP="00CD5E4D">
            <w:pPr>
              <w:spacing w:after="0" w:line="240" w:lineRule="auto"/>
              <w:rPr>
                <w:rFonts w:ascii="Calibri" w:eastAsia="Calibri" w:hAnsi="Calibri" w:cs="Calibri"/>
              </w:rPr>
            </w:pPr>
          </w:p>
          <w:p w:rsidR="0014028C" w:rsidRDefault="0014028C" w:rsidP="00CD5E4D">
            <w:pPr>
              <w:spacing w:after="0" w:line="240" w:lineRule="auto"/>
              <w:rPr>
                <w:rFonts w:ascii="Calibri" w:eastAsia="Calibri" w:hAnsi="Calibri" w:cs="Calibri"/>
              </w:rPr>
            </w:pPr>
          </w:p>
          <w:p w:rsidR="0014028C" w:rsidRDefault="0014028C" w:rsidP="00CD5E4D">
            <w:pPr>
              <w:spacing w:after="0" w:line="240" w:lineRule="auto"/>
              <w:rPr>
                <w:rFonts w:ascii="Calibri" w:eastAsia="Calibri" w:hAnsi="Calibri" w:cs="Calibri"/>
              </w:rPr>
            </w:pPr>
          </w:p>
          <w:p w:rsidR="0014028C" w:rsidRDefault="0014028C" w:rsidP="00CD5E4D">
            <w:pPr>
              <w:spacing w:after="0" w:line="240" w:lineRule="auto"/>
              <w:rPr>
                <w:rFonts w:ascii="Calibri" w:eastAsia="Calibri" w:hAnsi="Calibri" w:cs="Calibri"/>
              </w:rPr>
            </w:pPr>
          </w:p>
          <w:p w:rsidR="0014028C" w:rsidRDefault="0014028C" w:rsidP="00CD5E4D">
            <w:pPr>
              <w:spacing w:after="0" w:line="240" w:lineRule="auto"/>
              <w:rPr>
                <w:rFonts w:ascii="Calibri" w:eastAsia="Calibri" w:hAnsi="Calibri" w:cs="Calibri"/>
              </w:rPr>
            </w:pPr>
          </w:p>
        </w:tc>
      </w:tr>
      <w:tr w:rsidR="0014028C" w:rsidTr="00CD5E4D">
        <w:trPr>
          <w:trHeight w:val="1"/>
        </w:trPr>
        <w:tc>
          <w:tcPr>
            <w:tcW w:w="168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Calibri" w:eastAsia="Calibri" w:hAnsi="Calibri" w:cs="Calibri"/>
              </w:rPr>
            </w:pPr>
          </w:p>
        </w:tc>
        <w:tc>
          <w:tcPr>
            <w:tcW w:w="21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Times New Roman" w:eastAsia="Times New Roman" w:hAnsi="Times New Roman" w:cs="Times New Roman"/>
                <w:b/>
              </w:rPr>
            </w:pPr>
            <w:r>
              <w:rPr>
                <w:rFonts w:ascii="Times New Roman" w:eastAsia="Times New Roman" w:hAnsi="Times New Roman" w:cs="Times New Roman"/>
                <w:b/>
              </w:rPr>
              <w:t>Дидактическая игра «Один-много»</w:t>
            </w:r>
          </w:p>
          <w:p w:rsidR="0014028C" w:rsidRDefault="0014028C" w:rsidP="00CD5E4D">
            <w:pPr>
              <w:spacing w:after="0" w:line="240" w:lineRule="auto"/>
            </w:pPr>
          </w:p>
        </w:tc>
        <w:tc>
          <w:tcPr>
            <w:tcW w:w="45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Times New Roman" w:eastAsia="Times New Roman" w:hAnsi="Times New Roman" w:cs="Times New Roman"/>
              </w:rPr>
            </w:pPr>
            <w:r>
              <w:rPr>
                <w:rFonts w:ascii="Times New Roman" w:eastAsia="Times New Roman" w:hAnsi="Times New Roman" w:cs="Times New Roman"/>
                <w:b/>
              </w:rPr>
              <w:t>Цель:</w:t>
            </w:r>
            <w:r>
              <w:rPr>
                <w:rFonts w:ascii="Times New Roman" w:eastAsia="Times New Roman" w:hAnsi="Times New Roman" w:cs="Times New Roman"/>
              </w:rPr>
              <w:t xml:space="preserve"> упражнять в умении правильно произносить существительные в единственном числе и в родительном падеже множественного числа.</w:t>
            </w:r>
          </w:p>
          <w:p w:rsidR="0014028C" w:rsidRDefault="0014028C" w:rsidP="00CD5E4D">
            <w:pPr>
              <w:spacing w:after="0" w:line="240" w:lineRule="auto"/>
            </w:pP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jc w:val="both"/>
            </w:pPr>
            <w:r>
              <w:rPr>
                <w:rFonts w:ascii="Times New Roman" w:eastAsia="Times New Roman" w:hAnsi="Times New Roman" w:cs="Times New Roman"/>
                <w:b/>
                <w:sz w:val="20"/>
              </w:rPr>
              <w:t>Центр познания</w:t>
            </w:r>
          </w:p>
        </w:tc>
        <w:tc>
          <w:tcPr>
            <w:tcW w:w="184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tc>
        <w:tc>
          <w:tcPr>
            <w:tcW w:w="234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tc>
      </w:tr>
      <w:tr w:rsidR="0014028C" w:rsidTr="00CD5E4D">
        <w:trPr>
          <w:trHeight w:val="1"/>
        </w:trPr>
        <w:tc>
          <w:tcPr>
            <w:tcW w:w="168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Calibri" w:eastAsia="Calibri" w:hAnsi="Calibri" w:cs="Calibri"/>
              </w:rPr>
            </w:pPr>
          </w:p>
        </w:tc>
        <w:tc>
          <w:tcPr>
            <w:tcW w:w="21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pPr>
            <w:r>
              <w:rPr>
                <w:rFonts w:ascii="Times New Roman" w:eastAsia="Times New Roman" w:hAnsi="Times New Roman" w:cs="Times New Roman"/>
                <w:b/>
              </w:rPr>
              <w:t>Составление рассказа «У меня живет котенок…»</w:t>
            </w:r>
          </w:p>
        </w:tc>
        <w:tc>
          <w:tcPr>
            <w:tcW w:w="45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pPr>
            <w:r>
              <w:rPr>
                <w:rFonts w:ascii="Times New Roman" w:eastAsia="Times New Roman" w:hAnsi="Times New Roman" w:cs="Times New Roman"/>
                <w:b/>
                <w:shd w:val="clear" w:color="auto" w:fill="FFFFFF"/>
              </w:rPr>
              <w:t>Цель:</w:t>
            </w:r>
            <w:r>
              <w:rPr>
                <w:rFonts w:ascii="Times New Roman" w:eastAsia="Times New Roman" w:hAnsi="Times New Roman" w:cs="Times New Roman"/>
                <w:shd w:val="clear" w:color="auto" w:fill="FFFFFF"/>
              </w:rPr>
              <w:t xml:space="preserve"> формировать знания  детей о домашних животных, формировать умение правильно обращаться с животными</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jc w:val="both"/>
            </w:pPr>
            <w:r>
              <w:rPr>
                <w:rFonts w:ascii="Times New Roman" w:eastAsia="Times New Roman" w:hAnsi="Times New Roman" w:cs="Times New Roman"/>
                <w:b/>
                <w:sz w:val="20"/>
              </w:rPr>
              <w:t>Центр познания</w:t>
            </w:r>
          </w:p>
        </w:tc>
        <w:tc>
          <w:tcPr>
            <w:tcW w:w="184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tc>
        <w:tc>
          <w:tcPr>
            <w:tcW w:w="234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tc>
      </w:tr>
      <w:tr w:rsidR="0014028C" w:rsidTr="00CD5E4D">
        <w:trPr>
          <w:trHeight w:val="1"/>
        </w:trPr>
        <w:tc>
          <w:tcPr>
            <w:tcW w:w="168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Calibri" w:eastAsia="Calibri" w:hAnsi="Calibri" w:cs="Calibri"/>
              </w:rPr>
            </w:pPr>
          </w:p>
        </w:tc>
        <w:tc>
          <w:tcPr>
            <w:tcW w:w="21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sz w:val="20"/>
                <w:u w:val="single"/>
              </w:rPr>
            </w:pPr>
            <w:r>
              <w:rPr>
                <w:rFonts w:ascii="Times New Roman" w:eastAsia="Times New Roman" w:hAnsi="Times New Roman" w:cs="Times New Roman"/>
                <w:b/>
                <w:sz w:val="20"/>
                <w:u w:val="single"/>
              </w:rPr>
              <w:t>Прогулка</w:t>
            </w:r>
          </w:p>
          <w:p w:rsidR="0014028C" w:rsidRDefault="0014028C" w:rsidP="00CD5E4D">
            <w:pPr>
              <w:spacing w:after="0" w:line="240" w:lineRule="auto"/>
              <w:rPr>
                <w:rFonts w:ascii="Times New Roman" w:eastAsia="Times New Roman" w:hAnsi="Times New Roman" w:cs="Times New Roman"/>
                <w:sz w:val="20"/>
              </w:rPr>
            </w:pPr>
          </w:p>
          <w:p w:rsidR="0014028C" w:rsidRDefault="0014028C" w:rsidP="00CD5E4D">
            <w:pPr>
              <w:spacing w:after="0" w:line="240" w:lineRule="auto"/>
            </w:pPr>
          </w:p>
        </w:tc>
        <w:tc>
          <w:tcPr>
            <w:tcW w:w="663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Обратить внимание детей, как дворник посыпает дорожки песком. Зачем он выполняет эту работу? Вспомнить, как ходили дети по снежной дорожке, покрытой льдом (скользко и опасно ходить по скользкой дорожке). А пройти по дорожке, посыпанной песком, - не скользко, не опасно. Песок – наш помощник во время гололеда</w:t>
            </w:r>
          </w:p>
          <w:p w:rsidR="0014028C" w:rsidRDefault="0014028C" w:rsidP="00CD5E4D"/>
        </w:tc>
        <w:tc>
          <w:tcPr>
            <w:tcW w:w="184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tc>
        <w:tc>
          <w:tcPr>
            <w:tcW w:w="234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tc>
      </w:tr>
    </w:tbl>
    <w:p w:rsidR="0014028C" w:rsidRDefault="0014028C" w:rsidP="0014028C">
      <w:pPr>
        <w:rPr>
          <w:rFonts w:ascii="Calibri" w:eastAsia="Calibri" w:hAnsi="Calibri" w:cs="Calibri"/>
        </w:rPr>
      </w:pPr>
    </w:p>
    <w:p w:rsidR="0014028C" w:rsidRDefault="0014028C" w:rsidP="0014028C">
      <w:pPr>
        <w:rPr>
          <w:rFonts w:ascii="Calibri" w:eastAsia="Calibri" w:hAnsi="Calibri" w:cs="Calibri"/>
        </w:rPr>
      </w:pPr>
    </w:p>
    <w:tbl>
      <w:tblPr>
        <w:tblW w:w="0" w:type="auto"/>
        <w:tblInd w:w="98" w:type="dxa"/>
        <w:tblLayout w:type="fixed"/>
        <w:tblCellMar>
          <w:left w:w="10" w:type="dxa"/>
          <w:right w:w="10" w:type="dxa"/>
        </w:tblCellMar>
        <w:tblLook w:val="04A0" w:firstRow="1" w:lastRow="0" w:firstColumn="1" w:lastColumn="0" w:noHBand="0" w:noVBand="1"/>
      </w:tblPr>
      <w:tblGrid>
        <w:gridCol w:w="1908"/>
        <w:gridCol w:w="2175"/>
        <w:gridCol w:w="4291"/>
        <w:gridCol w:w="2409"/>
        <w:gridCol w:w="2127"/>
        <w:gridCol w:w="1778"/>
      </w:tblGrid>
      <w:tr w:rsidR="0014028C" w:rsidTr="00CD5E4D">
        <w:trPr>
          <w:trHeight w:val="1"/>
        </w:trPr>
        <w:tc>
          <w:tcPr>
            <w:tcW w:w="19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pPr>
            <w:r>
              <w:rPr>
                <w:rFonts w:ascii="Times New Roman" w:eastAsia="Times New Roman" w:hAnsi="Times New Roman" w:cs="Times New Roman"/>
                <w:b/>
                <w:sz w:val="20"/>
              </w:rPr>
              <w:t>Число, день недели</w:t>
            </w:r>
          </w:p>
        </w:tc>
        <w:tc>
          <w:tcPr>
            <w:tcW w:w="21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 xml:space="preserve">Виды деятельности и культурные практики в соответствии с образовательными областями, режимные </w:t>
            </w:r>
          </w:p>
          <w:p w:rsidR="0014028C" w:rsidRDefault="0014028C" w:rsidP="00CD5E4D">
            <w:pPr>
              <w:spacing w:after="0" w:line="240" w:lineRule="auto"/>
            </w:pPr>
            <w:r>
              <w:rPr>
                <w:rFonts w:ascii="Times New Roman" w:eastAsia="Times New Roman" w:hAnsi="Times New Roman" w:cs="Times New Roman"/>
                <w:b/>
                <w:sz w:val="20"/>
              </w:rPr>
              <w:t>моменты</w:t>
            </w:r>
          </w:p>
        </w:tc>
        <w:tc>
          <w:tcPr>
            <w:tcW w:w="42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 xml:space="preserve">Совместная деятельность взрослого и детей направленная </w:t>
            </w:r>
          </w:p>
          <w:p w:rsidR="0014028C" w:rsidRDefault="0014028C" w:rsidP="00CD5E4D">
            <w:pPr>
              <w:spacing w:after="0" w:line="240" w:lineRule="auto"/>
            </w:pPr>
            <w:r>
              <w:rPr>
                <w:rFonts w:ascii="Times New Roman" w:eastAsia="Times New Roman" w:hAnsi="Times New Roman" w:cs="Times New Roman"/>
                <w:b/>
                <w:sz w:val="20"/>
              </w:rPr>
              <w:t>на становление первичной ценностной ориентации и социализации (ООД)</w:t>
            </w:r>
          </w:p>
        </w:tc>
        <w:tc>
          <w:tcPr>
            <w:tcW w:w="24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 xml:space="preserve">Организация предметно – пространственной развивающей среды для поддержки детской инициативы (уголки самостоятельной </w:t>
            </w:r>
          </w:p>
          <w:p w:rsidR="0014028C" w:rsidRDefault="0014028C" w:rsidP="00CD5E4D">
            <w:pPr>
              <w:spacing w:after="0" w:line="240" w:lineRule="auto"/>
            </w:pPr>
            <w:r>
              <w:rPr>
                <w:rFonts w:ascii="Times New Roman" w:eastAsia="Times New Roman" w:hAnsi="Times New Roman" w:cs="Times New Roman"/>
                <w:b/>
                <w:sz w:val="20"/>
              </w:rPr>
              <w:t>активности)</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b/>
                <w:sz w:val="20"/>
              </w:rPr>
            </w:pPr>
          </w:p>
          <w:p w:rsidR="0014028C" w:rsidRDefault="0014028C" w:rsidP="00CD5E4D">
            <w:pPr>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Индивидуальная</w:t>
            </w:r>
          </w:p>
          <w:p w:rsidR="0014028C" w:rsidRDefault="0014028C" w:rsidP="00CD5E4D">
            <w:pPr>
              <w:spacing w:after="0" w:line="240" w:lineRule="auto"/>
            </w:pPr>
            <w:r>
              <w:rPr>
                <w:rFonts w:ascii="Times New Roman" w:eastAsia="Times New Roman" w:hAnsi="Times New Roman" w:cs="Times New Roman"/>
                <w:b/>
                <w:sz w:val="20"/>
              </w:rPr>
              <w:t>работа</w:t>
            </w:r>
          </w:p>
        </w:tc>
        <w:tc>
          <w:tcPr>
            <w:tcW w:w="17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pPr>
            <w:r>
              <w:rPr>
                <w:rFonts w:ascii="Times New Roman" w:eastAsia="Times New Roman" w:hAnsi="Times New Roman" w:cs="Times New Roman"/>
                <w:b/>
                <w:sz w:val="20"/>
              </w:rPr>
              <w:t>Взаимодействие с родителями/социальными партнерами</w:t>
            </w:r>
          </w:p>
        </w:tc>
      </w:tr>
      <w:tr w:rsidR="0014028C" w:rsidTr="00CD5E4D">
        <w:trPr>
          <w:trHeight w:val="1"/>
        </w:trPr>
        <w:tc>
          <w:tcPr>
            <w:tcW w:w="19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jc w:val="center"/>
            </w:pPr>
            <w:r>
              <w:rPr>
                <w:rFonts w:ascii="Times New Roman" w:eastAsia="Times New Roman" w:hAnsi="Times New Roman" w:cs="Times New Roman"/>
                <w:sz w:val="24"/>
              </w:rPr>
              <w:t>1</w:t>
            </w:r>
          </w:p>
        </w:tc>
        <w:tc>
          <w:tcPr>
            <w:tcW w:w="21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jc w:val="center"/>
            </w:pPr>
            <w:r>
              <w:rPr>
                <w:rFonts w:ascii="Times New Roman" w:eastAsia="Times New Roman" w:hAnsi="Times New Roman" w:cs="Times New Roman"/>
                <w:sz w:val="24"/>
              </w:rPr>
              <w:t>2</w:t>
            </w:r>
          </w:p>
        </w:tc>
        <w:tc>
          <w:tcPr>
            <w:tcW w:w="42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jc w:val="center"/>
            </w:pPr>
            <w:r>
              <w:rPr>
                <w:rFonts w:ascii="Times New Roman" w:eastAsia="Times New Roman" w:hAnsi="Times New Roman" w:cs="Times New Roman"/>
                <w:sz w:val="24"/>
              </w:rPr>
              <w:t>3</w:t>
            </w:r>
          </w:p>
        </w:tc>
        <w:tc>
          <w:tcPr>
            <w:tcW w:w="24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jc w:val="center"/>
            </w:pPr>
            <w:r>
              <w:rPr>
                <w:rFonts w:ascii="Times New Roman" w:eastAsia="Times New Roman" w:hAnsi="Times New Roman" w:cs="Times New Roman"/>
                <w:sz w:val="24"/>
              </w:rPr>
              <w:t>4</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jc w:val="center"/>
            </w:pPr>
            <w:r>
              <w:rPr>
                <w:rFonts w:ascii="Times New Roman" w:eastAsia="Times New Roman" w:hAnsi="Times New Roman" w:cs="Times New Roman"/>
                <w:sz w:val="24"/>
              </w:rPr>
              <w:t>5</w:t>
            </w:r>
          </w:p>
        </w:tc>
        <w:tc>
          <w:tcPr>
            <w:tcW w:w="17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jc w:val="center"/>
            </w:pPr>
            <w:r>
              <w:rPr>
                <w:rFonts w:ascii="Times New Roman" w:eastAsia="Times New Roman" w:hAnsi="Times New Roman" w:cs="Times New Roman"/>
                <w:sz w:val="24"/>
              </w:rPr>
              <w:t>6</w:t>
            </w:r>
          </w:p>
        </w:tc>
      </w:tr>
      <w:tr w:rsidR="0014028C" w:rsidTr="00CD5E4D">
        <w:trPr>
          <w:trHeight w:val="1"/>
        </w:trPr>
        <w:tc>
          <w:tcPr>
            <w:tcW w:w="190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tcPr>
          <w:p w:rsidR="0014028C" w:rsidRPr="00186FD7" w:rsidRDefault="0014028C" w:rsidP="00CD5E4D">
            <w:pPr>
              <w:spacing w:after="0" w:line="240" w:lineRule="auto"/>
              <w:ind w:left="113" w:right="113"/>
              <w:jc w:val="center"/>
              <w:rPr>
                <w:rFonts w:ascii="Times New Roman" w:eastAsia="Times New Roman" w:hAnsi="Times New Roman" w:cs="Times New Roman"/>
                <w:sz w:val="24"/>
                <w:szCs w:val="24"/>
              </w:rPr>
            </w:pPr>
            <w:r w:rsidRPr="00186FD7">
              <w:rPr>
                <w:rFonts w:ascii="Times New Roman" w:eastAsia="Times New Roman" w:hAnsi="Times New Roman" w:cs="Times New Roman"/>
                <w:sz w:val="24"/>
                <w:szCs w:val="24"/>
              </w:rPr>
              <w:t>11 Апреля -вторник</w:t>
            </w:r>
          </w:p>
          <w:p w:rsidR="0014028C" w:rsidRPr="00186FD7" w:rsidRDefault="0014028C" w:rsidP="00CD5E4D">
            <w:pPr>
              <w:spacing w:after="0" w:line="360" w:lineRule="auto"/>
              <w:ind w:left="113" w:right="113"/>
              <w:jc w:val="center"/>
              <w:rPr>
                <w:rFonts w:ascii="Times New Roman" w:eastAsia="Times New Roman" w:hAnsi="Times New Roman" w:cs="Times New Roman"/>
                <w:sz w:val="24"/>
                <w:szCs w:val="24"/>
              </w:rPr>
            </w:pPr>
          </w:p>
          <w:p w:rsidR="0014028C" w:rsidRPr="00186FD7" w:rsidRDefault="0014028C" w:rsidP="00CD5E4D">
            <w:pPr>
              <w:spacing w:after="0" w:line="240" w:lineRule="auto"/>
              <w:ind w:left="113" w:right="113"/>
              <w:jc w:val="center"/>
              <w:rPr>
                <w:sz w:val="24"/>
                <w:szCs w:val="24"/>
              </w:rPr>
            </w:pPr>
            <w:r w:rsidRPr="00186FD7">
              <w:rPr>
                <w:rFonts w:ascii="Times New Roman" w:eastAsia="Times New Roman" w:hAnsi="Times New Roman" w:cs="Times New Roman"/>
                <w:sz w:val="24"/>
                <w:szCs w:val="24"/>
              </w:rPr>
              <w:t>Домашние животные и их детеныши.</w:t>
            </w:r>
          </w:p>
        </w:tc>
        <w:tc>
          <w:tcPr>
            <w:tcW w:w="21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Pr="00186FD7" w:rsidRDefault="0014028C" w:rsidP="00CD5E4D">
            <w:pPr>
              <w:spacing w:after="0" w:line="240" w:lineRule="auto"/>
              <w:rPr>
                <w:rFonts w:ascii="Times New Roman" w:eastAsia="Times New Roman" w:hAnsi="Times New Roman" w:cs="Times New Roman"/>
                <w:b/>
                <w:color w:val="0F1419"/>
                <w:sz w:val="24"/>
                <w:szCs w:val="24"/>
                <w:u w:val="single"/>
              </w:rPr>
            </w:pPr>
            <w:r w:rsidRPr="00186FD7">
              <w:rPr>
                <w:rFonts w:ascii="Times New Roman" w:eastAsia="Times New Roman" w:hAnsi="Times New Roman" w:cs="Times New Roman"/>
                <w:b/>
                <w:sz w:val="24"/>
                <w:szCs w:val="24"/>
                <w:u w:val="single"/>
              </w:rPr>
              <w:t>Утро</w:t>
            </w:r>
          </w:p>
          <w:p w:rsidR="0014028C" w:rsidRPr="00186FD7" w:rsidRDefault="0014028C" w:rsidP="00CD5E4D">
            <w:pPr>
              <w:spacing w:after="0" w:line="240" w:lineRule="auto"/>
              <w:rPr>
                <w:sz w:val="24"/>
                <w:szCs w:val="24"/>
              </w:rPr>
            </w:pPr>
            <w:r w:rsidRPr="00186FD7">
              <w:rPr>
                <w:rFonts w:ascii="Times New Roman" w:eastAsia="Times New Roman" w:hAnsi="Times New Roman" w:cs="Times New Roman"/>
                <w:b/>
                <w:color w:val="0F1419"/>
                <w:sz w:val="24"/>
                <w:szCs w:val="24"/>
              </w:rPr>
              <w:t>Утренняя гимнастика.</w:t>
            </w:r>
          </w:p>
        </w:tc>
        <w:tc>
          <w:tcPr>
            <w:tcW w:w="42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sz w:val="20"/>
              </w:rPr>
            </w:pPr>
            <w:r>
              <w:rPr>
                <w:rFonts w:ascii="Times New Roman" w:eastAsia="Times New Roman" w:hAnsi="Times New Roman" w:cs="Times New Roman"/>
                <w:b/>
                <w:sz w:val="20"/>
              </w:rPr>
              <w:t>Цель:</w:t>
            </w:r>
            <w:r>
              <w:rPr>
                <w:rFonts w:ascii="Times New Roman" w:eastAsia="Times New Roman" w:hAnsi="Times New Roman" w:cs="Times New Roman"/>
                <w:sz w:val="20"/>
              </w:rPr>
              <w:t xml:space="preserve">  поднять мышечный  и эмоциональный тонус.</w:t>
            </w:r>
          </w:p>
          <w:p w:rsidR="0014028C" w:rsidRDefault="0014028C" w:rsidP="00CD5E4D">
            <w:pPr>
              <w:spacing w:after="0" w:line="240" w:lineRule="auto"/>
            </w:pPr>
          </w:p>
        </w:tc>
        <w:tc>
          <w:tcPr>
            <w:tcW w:w="24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b/>
                <w:sz w:val="20"/>
              </w:rPr>
            </w:pPr>
          </w:p>
          <w:p w:rsidR="0014028C" w:rsidRDefault="0014028C" w:rsidP="00CD5E4D">
            <w:pPr>
              <w:spacing w:after="0" w:line="240" w:lineRule="auto"/>
            </w:pPr>
            <w:r>
              <w:rPr>
                <w:rFonts w:ascii="Times New Roman" w:eastAsia="Times New Roman" w:hAnsi="Times New Roman" w:cs="Times New Roman"/>
                <w:b/>
                <w:sz w:val="20"/>
              </w:rPr>
              <w:t>Спортивный зал</w:t>
            </w:r>
          </w:p>
        </w:tc>
        <w:tc>
          <w:tcPr>
            <w:tcW w:w="212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pPr>
            <w:r>
              <w:rPr>
                <w:rFonts w:ascii="Times New Roman" w:eastAsia="Times New Roman" w:hAnsi="Times New Roman" w:cs="Times New Roman"/>
                <w:shd w:val="clear" w:color="auto" w:fill="FFFFFF"/>
              </w:rPr>
              <w:t>Оказание детьми посильной помощи помощнику воспитателя  во время накрывания на стол.</w:t>
            </w:r>
          </w:p>
        </w:tc>
        <w:tc>
          <w:tcPr>
            <w:tcW w:w="177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tcPr>
          <w:p w:rsidR="0014028C" w:rsidRPr="00186FD7" w:rsidRDefault="0014028C" w:rsidP="00CD5E4D">
            <w:pPr>
              <w:spacing w:after="0" w:line="240" w:lineRule="auto"/>
              <w:ind w:left="113" w:right="113"/>
              <w:jc w:val="center"/>
              <w:rPr>
                <w:rFonts w:ascii="Times New Roman" w:eastAsia="Times New Roman" w:hAnsi="Times New Roman" w:cs="Times New Roman"/>
                <w:sz w:val="24"/>
                <w:szCs w:val="24"/>
              </w:rPr>
            </w:pPr>
            <w:r w:rsidRPr="00186FD7">
              <w:rPr>
                <w:rFonts w:ascii="Times New Roman" w:eastAsia="Times New Roman" w:hAnsi="Times New Roman" w:cs="Times New Roman"/>
                <w:sz w:val="24"/>
                <w:szCs w:val="24"/>
              </w:rPr>
              <w:t>Беседа «Ошибки, которые совершать нельзя»</w:t>
            </w:r>
          </w:p>
          <w:p w:rsidR="0014028C" w:rsidRDefault="0014028C" w:rsidP="00CD5E4D">
            <w:pPr>
              <w:spacing w:after="0" w:line="240" w:lineRule="auto"/>
              <w:ind w:left="113" w:right="113"/>
            </w:pPr>
          </w:p>
        </w:tc>
      </w:tr>
      <w:tr w:rsidR="0014028C" w:rsidTr="00CD5E4D">
        <w:tc>
          <w:tcPr>
            <w:tcW w:w="190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Pr="00186FD7" w:rsidRDefault="0014028C" w:rsidP="00CD5E4D">
            <w:pPr>
              <w:rPr>
                <w:rFonts w:ascii="Calibri" w:eastAsia="Calibri" w:hAnsi="Calibri" w:cs="Calibri"/>
                <w:sz w:val="24"/>
                <w:szCs w:val="24"/>
              </w:rPr>
            </w:pPr>
          </w:p>
        </w:tc>
        <w:tc>
          <w:tcPr>
            <w:tcW w:w="21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Pr="00186FD7" w:rsidRDefault="0014028C" w:rsidP="00CD5E4D">
            <w:pPr>
              <w:rPr>
                <w:rFonts w:ascii="Times New Roman" w:eastAsia="Times New Roman" w:hAnsi="Times New Roman" w:cs="Times New Roman"/>
                <w:b/>
                <w:sz w:val="24"/>
                <w:szCs w:val="24"/>
              </w:rPr>
            </w:pPr>
            <w:r w:rsidRPr="00186FD7">
              <w:rPr>
                <w:rFonts w:ascii="Times New Roman" w:eastAsia="Times New Roman" w:hAnsi="Times New Roman" w:cs="Times New Roman"/>
                <w:b/>
                <w:sz w:val="24"/>
                <w:szCs w:val="24"/>
              </w:rPr>
              <w:t>Беседа «Кошка и собака в доме».</w:t>
            </w:r>
          </w:p>
          <w:p w:rsidR="0014028C" w:rsidRPr="00186FD7" w:rsidRDefault="0014028C" w:rsidP="00CD5E4D">
            <w:pPr>
              <w:rPr>
                <w:sz w:val="24"/>
                <w:szCs w:val="24"/>
              </w:rPr>
            </w:pPr>
          </w:p>
        </w:tc>
        <w:tc>
          <w:tcPr>
            <w:tcW w:w="42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r>
              <w:rPr>
                <w:rFonts w:ascii="Times New Roman" w:eastAsia="Times New Roman" w:hAnsi="Times New Roman" w:cs="Times New Roman"/>
                <w:b/>
                <w:shd w:val="clear" w:color="auto" w:fill="FFFFFF"/>
              </w:rPr>
              <w:t>Цель:</w:t>
            </w:r>
            <w:r>
              <w:rPr>
                <w:rFonts w:ascii="Times New Roman" w:eastAsia="Times New Roman" w:hAnsi="Times New Roman" w:cs="Times New Roman"/>
                <w:shd w:val="clear" w:color="auto" w:fill="FFFFFF"/>
              </w:rPr>
              <w:t xml:space="preserve"> закрепить характерные признаки внешнего вида кошки (котёнка), собаки (щенка); воспитывать у детей доброе отношение к животным.</w:t>
            </w:r>
          </w:p>
        </w:tc>
        <w:tc>
          <w:tcPr>
            <w:tcW w:w="24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pPr>
            <w:r>
              <w:rPr>
                <w:rFonts w:ascii="Times New Roman" w:eastAsia="Times New Roman" w:hAnsi="Times New Roman" w:cs="Times New Roman"/>
                <w:b/>
                <w:color w:val="0F1419"/>
                <w:sz w:val="20"/>
              </w:rPr>
              <w:t>Дружный круг</w:t>
            </w:r>
          </w:p>
        </w:tc>
        <w:tc>
          <w:tcPr>
            <w:tcW w:w="212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tc>
        <w:tc>
          <w:tcPr>
            <w:tcW w:w="177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tc>
      </w:tr>
      <w:tr w:rsidR="0014028C" w:rsidTr="00CD5E4D">
        <w:trPr>
          <w:trHeight w:val="1"/>
        </w:trPr>
        <w:tc>
          <w:tcPr>
            <w:tcW w:w="190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Pr="00186FD7" w:rsidRDefault="0014028C" w:rsidP="00CD5E4D">
            <w:pPr>
              <w:rPr>
                <w:rFonts w:ascii="Calibri" w:eastAsia="Calibri" w:hAnsi="Calibri" w:cs="Calibri"/>
                <w:sz w:val="24"/>
                <w:szCs w:val="24"/>
              </w:rPr>
            </w:pPr>
          </w:p>
        </w:tc>
        <w:tc>
          <w:tcPr>
            <w:tcW w:w="21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Pr="00186FD7" w:rsidRDefault="0014028C" w:rsidP="00CD5E4D">
            <w:pPr>
              <w:rPr>
                <w:rFonts w:ascii="Times New Roman" w:eastAsia="Times New Roman" w:hAnsi="Times New Roman" w:cs="Times New Roman"/>
                <w:b/>
                <w:sz w:val="24"/>
                <w:szCs w:val="24"/>
              </w:rPr>
            </w:pPr>
            <w:r w:rsidRPr="00186FD7">
              <w:rPr>
                <w:rFonts w:ascii="Times New Roman" w:eastAsia="Times New Roman" w:hAnsi="Times New Roman" w:cs="Times New Roman"/>
                <w:b/>
                <w:sz w:val="24"/>
                <w:szCs w:val="24"/>
              </w:rPr>
              <w:t>Подвижная игра «Коза – дереза»</w:t>
            </w:r>
          </w:p>
          <w:p w:rsidR="0014028C" w:rsidRPr="00186FD7" w:rsidRDefault="0014028C" w:rsidP="00CD5E4D">
            <w:pPr>
              <w:spacing w:after="0" w:line="240" w:lineRule="auto"/>
              <w:rPr>
                <w:sz w:val="24"/>
                <w:szCs w:val="24"/>
              </w:rPr>
            </w:pPr>
          </w:p>
        </w:tc>
        <w:tc>
          <w:tcPr>
            <w:tcW w:w="42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r>
              <w:rPr>
                <w:rFonts w:ascii="Times New Roman" w:eastAsia="Times New Roman" w:hAnsi="Times New Roman" w:cs="Times New Roman"/>
                <w:b/>
              </w:rPr>
              <w:t>Цель:</w:t>
            </w:r>
            <w:r>
              <w:rPr>
                <w:rFonts w:ascii="Times New Roman" w:eastAsia="Times New Roman" w:hAnsi="Times New Roman" w:cs="Times New Roman"/>
              </w:rPr>
              <w:t xml:space="preserve"> Формировать умение  выполнять в игре роли водящего и игроков, соблюдать правила.</w:t>
            </w:r>
          </w:p>
        </w:tc>
        <w:tc>
          <w:tcPr>
            <w:tcW w:w="24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ind w:right="-456"/>
            </w:pPr>
            <w:r>
              <w:rPr>
                <w:rFonts w:ascii="Times New Roman" w:eastAsia="Times New Roman" w:hAnsi="Times New Roman" w:cs="Times New Roman"/>
                <w:b/>
                <w:color w:val="0F1419"/>
                <w:sz w:val="20"/>
              </w:rPr>
              <w:t>Центр двигательной активности</w:t>
            </w:r>
          </w:p>
        </w:tc>
        <w:tc>
          <w:tcPr>
            <w:tcW w:w="212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tc>
        <w:tc>
          <w:tcPr>
            <w:tcW w:w="177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tc>
      </w:tr>
      <w:tr w:rsidR="0014028C" w:rsidTr="00CD5E4D">
        <w:trPr>
          <w:trHeight w:val="1"/>
        </w:trPr>
        <w:tc>
          <w:tcPr>
            <w:tcW w:w="190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Calibri" w:eastAsia="Calibri" w:hAnsi="Calibri" w:cs="Calibri"/>
              </w:rPr>
            </w:pPr>
          </w:p>
        </w:tc>
        <w:tc>
          <w:tcPr>
            <w:tcW w:w="21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pPr>
            <w:r>
              <w:rPr>
                <w:rFonts w:ascii="Times New Roman" w:eastAsia="Times New Roman" w:hAnsi="Times New Roman" w:cs="Times New Roman"/>
                <w:b/>
                <w:color w:val="0F1419"/>
                <w:sz w:val="20"/>
              </w:rPr>
              <w:t>ООД</w:t>
            </w:r>
          </w:p>
        </w:tc>
        <w:tc>
          <w:tcPr>
            <w:tcW w:w="42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48" w:line="240" w:lineRule="auto"/>
              <w:rPr>
                <w:rFonts w:ascii="Times New Roman" w:eastAsia="Times New Roman" w:hAnsi="Times New Roman" w:cs="Times New Roman"/>
                <w:b/>
                <w:sz w:val="20"/>
              </w:rPr>
            </w:pPr>
            <w:r>
              <w:rPr>
                <w:rFonts w:ascii="Times New Roman" w:eastAsia="Times New Roman" w:hAnsi="Times New Roman" w:cs="Times New Roman"/>
                <w:b/>
                <w:sz w:val="20"/>
              </w:rPr>
              <w:t>ФЭМП</w:t>
            </w:r>
          </w:p>
          <w:p w:rsidR="0014028C" w:rsidRDefault="0014028C" w:rsidP="00CD5E4D">
            <w:pPr>
              <w:spacing w:after="48" w:line="240" w:lineRule="auto"/>
              <w:rPr>
                <w:rFonts w:ascii="Times New Roman" w:eastAsia="Times New Roman" w:hAnsi="Times New Roman" w:cs="Times New Roman"/>
                <w:b/>
                <w:sz w:val="20"/>
              </w:rPr>
            </w:pPr>
            <w:r>
              <w:rPr>
                <w:rFonts w:ascii="Times New Roman" w:eastAsia="Times New Roman" w:hAnsi="Times New Roman" w:cs="Times New Roman"/>
                <w:b/>
                <w:sz w:val="20"/>
              </w:rPr>
              <w:t>Тема: Сравнение предметов по высоте.(закрепление)</w:t>
            </w:r>
          </w:p>
          <w:p w:rsidR="0014028C" w:rsidRDefault="0014028C" w:rsidP="00CD5E4D">
            <w:pPr>
              <w:spacing w:after="48" w:line="240" w:lineRule="auto"/>
              <w:rPr>
                <w:rFonts w:ascii="Times New Roman" w:eastAsia="Times New Roman" w:hAnsi="Times New Roman" w:cs="Times New Roman"/>
                <w:b/>
                <w:sz w:val="20"/>
              </w:rPr>
            </w:pPr>
            <w:r>
              <w:rPr>
                <w:rFonts w:ascii="Times New Roman" w:eastAsia="Times New Roman" w:hAnsi="Times New Roman" w:cs="Times New Roman"/>
                <w:b/>
                <w:sz w:val="20"/>
              </w:rPr>
              <w:t xml:space="preserve">Цель: </w:t>
            </w:r>
            <w:r>
              <w:rPr>
                <w:rFonts w:ascii="Times New Roman" w:eastAsia="Times New Roman" w:hAnsi="Times New Roman" w:cs="Times New Roman"/>
                <w:sz w:val="20"/>
              </w:rPr>
              <w:t>Учить классифицировать фигуры по заданному признаку :выделять признак высоты, классифицировать предметы по разным признакам</w:t>
            </w:r>
            <w:r>
              <w:rPr>
                <w:rFonts w:ascii="Times New Roman" w:eastAsia="Times New Roman" w:hAnsi="Times New Roman" w:cs="Times New Roman"/>
                <w:b/>
                <w:sz w:val="20"/>
              </w:rPr>
              <w:t>.</w:t>
            </w:r>
          </w:p>
          <w:p w:rsidR="0014028C" w:rsidRDefault="0014028C" w:rsidP="00CD5E4D">
            <w:pPr>
              <w:spacing w:after="48" w:line="240" w:lineRule="auto"/>
            </w:pPr>
            <w:r>
              <w:rPr>
                <w:rFonts w:ascii="Times New Roman" w:eastAsia="Times New Roman" w:hAnsi="Times New Roman" w:cs="Times New Roman"/>
                <w:b/>
                <w:sz w:val="20"/>
              </w:rPr>
              <w:t>Мет. литература В.П. Новикова с. 79</w:t>
            </w:r>
          </w:p>
        </w:tc>
        <w:tc>
          <w:tcPr>
            <w:tcW w:w="24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b/>
                <w:color w:val="0F1419"/>
                <w:sz w:val="20"/>
              </w:rPr>
            </w:pPr>
            <w:r>
              <w:rPr>
                <w:rFonts w:ascii="Times New Roman" w:eastAsia="Times New Roman" w:hAnsi="Times New Roman" w:cs="Times New Roman"/>
                <w:b/>
                <w:color w:val="0F1419"/>
                <w:sz w:val="20"/>
              </w:rPr>
              <w:t>Центр познания</w:t>
            </w:r>
          </w:p>
          <w:p w:rsidR="0014028C" w:rsidRDefault="0014028C" w:rsidP="00CD5E4D">
            <w:pPr>
              <w:spacing w:after="0" w:line="240" w:lineRule="auto"/>
            </w:pPr>
            <w:r>
              <w:rPr>
                <w:rFonts w:ascii="Times New Roman" w:eastAsia="Times New Roman" w:hAnsi="Times New Roman" w:cs="Times New Roman"/>
                <w:b/>
                <w:color w:val="0F1419"/>
                <w:sz w:val="20"/>
              </w:rPr>
              <w:t>3 куба разной высоты, набор геометрических фигур(круг квадрат и треугольник)</w:t>
            </w:r>
          </w:p>
        </w:tc>
        <w:tc>
          <w:tcPr>
            <w:tcW w:w="212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tc>
        <w:tc>
          <w:tcPr>
            <w:tcW w:w="177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tc>
      </w:tr>
      <w:tr w:rsidR="0014028C" w:rsidTr="00CD5E4D">
        <w:trPr>
          <w:trHeight w:val="1"/>
        </w:trPr>
        <w:tc>
          <w:tcPr>
            <w:tcW w:w="190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Calibri" w:eastAsia="Calibri" w:hAnsi="Calibri" w:cs="Calibri"/>
              </w:rPr>
            </w:pPr>
          </w:p>
        </w:tc>
        <w:tc>
          <w:tcPr>
            <w:tcW w:w="21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b/>
                <w:color w:val="000000"/>
                <w:spacing w:val="-8"/>
                <w:sz w:val="20"/>
                <w:u w:val="single"/>
              </w:rPr>
            </w:pPr>
            <w:r>
              <w:rPr>
                <w:rFonts w:ascii="Times New Roman" w:eastAsia="Times New Roman" w:hAnsi="Times New Roman" w:cs="Times New Roman"/>
                <w:b/>
                <w:sz w:val="20"/>
                <w:u w:val="single"/>
              </w:rPr>
              <w:t>Прогулка</w:t>
            </w:r>
          </w:p>
          <w:p w:rsidR="0014028C" w:rsidRDefault="0014028C" w:rsidP="00CD5E4D">
            <w:pPr>
              <w:rPr>
                <w:rFonts w:ascii="Times New Roman" w:eastAsia="Times New Roman" w:hAnsi="Times New Roman" w:cs="Times New Roman"/>
                <w:b/>
              </w:rPr>
            </w:pPr>
            <w:r>
              <w:rPr>
                <w:rFonts w:ascii="Times New Roman" w:eastAsia="Times New Roman" w:hAnsi="Times New Roman" w:cs="Times New Roman"/>
                <w:b/>
              </w:rPr>
              <w:t>Наблюдение за животными</w:t>
            </w:r>
          </w:p>
          <w:p w:rsidR="0014028C" w:rsidRDefault="0014028C" w:rsidP="00CD5E4D">
            <w:pPr>
              <w:spacing w:after="0" w:line="240" w:lineRule="auto"/>
            </w:pPr>
          </w:p>
        </w:tc>
        <w:tc>
          <w:tcPr>
            <w:tcW w:w="42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20" w:line="240" w:lineRule="auto"/>
              <w:rPr>
                <w:rFonts w:ascii="Times New Roman" w:eastAsia="Times New Roman" w:hAnsi="Times New Roman" w:cs="Times New Roman"/>
              </w:rPr>
            </w:pPr>
            <w:r>
              <w:rPr>
                <w:rFonts w:ascii="Times New Roman" w:eastAsia="Times New Roman" w:hAnsi="Times New Roman" w:cs="Times New Roman"/>
                <w:b/>
              </w:rPr>
              <w:t>Цель:</w:t>
            </w:r>
            <w:r>
              <w:rPr>
                <w:rFonts w:ascii="Times New Roman" w:eastAsia="Times New Roman" w:hAnsi="Times New Roman" w:cs="Times New Roman"/>
              </w:rPr>
              <w:t xml:space="preserve"> познакомить с особенностями поведения собак</w:t>
            </w:r>
          </w:p>
          <w:p w:rsidR="0014028C" w:rsidRDefault="0014028C" w:rsidP="00CD5E4D">
            <w:pPr>
              <w:spacing w:after="20" w:line="240" w:lineRule="auto"/>
              <w:rPr>
                <w:rFonts w:ascii="Times New Roman" w:eastAsia="Times New Roman" w:hAnsi="Times New Roman" w:cs="Times New Roman"/>
                <w:b/>
              </w:rPr>
            </w:pPr>
            <w:r>
              <w:rPr>
                <w:rFonts w:ascii="Times New Roman" w:eastAsia="Times New Roman" w:hAnsi="Times New Roman" w:cs="Times New Roman"/>
              </w:rPr>
              <w:t>Подвижная игра «</w:t>
            </w:r>
            <w:r>
              <w:rPr>
                <w:rFonts w:ascii="Times New Roman" w:eastAsia="Times New Roman" w:hAnsi="Times New Roman" w:cs="Times New Roman"/>
                <w:b/>
              </w:rPr>
              <w:t>Лохматый пес».</w:t>
            </w:r>
          </w:p>
          <w:p w:rsidR="0014028C" w:rsidRDefault="0014028C" w:rsidP="00CD5E4D">
            <w:pPr>
              <w:spacing w:after="20" w:line="240" w:lineRule="auto"/>
              <w:rPr>
                <w:rFonts w:ascii="Times New Roman" w:eastAsia="Times New Roman" w:hAnsi="Times New Roman" w:cs="Times New Roman"/>
              </w:rPr>
            </w:pPr>
            <w:r>
              <w:rPr>
                <w:rFonts w:ascii="Times New Roman" w:eastAsia="Times New Roman" w:hAnsi="Times New Roman" w:cs="Times New Roman"/>
                <w:b/>
              </w:rPr>
              <w:t xml:space="preserve"> Цель</w:t>
            </w:r>
            <w:r>
              <w:rPr>
                <w:rFonts w:ascii="Times New Roman" w:eastAsia="Times New Roman" w:hAnsi="Times New Roman" w:cs="Times New Roman"/>
              </w:rPr>
              <w:t>: развитие двигательной активности.</w:t>
            </w:r>
          </w:p>
          <w:p w:rsidR="0014028C" w:rsidRDefault="0014028C" w:rsidP="00CD5E4D">
            <w:pPr>
              <w:spacing w:after="20" w:line="240" w:lineRule="auto"/>
              <w:rPr>
                <w:rFonts w:ascii="Times New Roman" w:eastAsia="Times New Roman" w:hAnsi="Times New Roman" w:cs="Times New Roman"/>
              </w:rPr>
            </w:pPr>
            <w:r>
              <w:rPr>
                <w:rFonts w:ascii="Times New Roman" w:eastAsia="Times New Roman" w:hAnsi="Times New Roman" w:cs="Times New Roman"/>
              </w:rPr>
              <w:t>Предложить детям покрошить хлеб для маленькой  собачки.</w:t>
            </w:r>
          </w:p>
          <w:p w:rsidR="0014028C" w:rsidRDefault="0014028C" w:rsidP="00CD5E4D">
            <w:pPr>
              <w:spacing w:after="20" w:line="240" w:lineRule="auto"/>
              <w:rPr>
                <w:rFonts w:ascii="Times New Roman" w:eastAsia="Times New Roman" w:hAnsi="Times New Roman" w:cs="Times New Roman"/>
                <w:shd w:val="clear" w:color="auto" w:fill="FFFFFF"/>
              </w:rPr>
            </w:pPr>
            <w:r>
              <w:rPr>
                <w:rFonts w:ascii="Times New Roman" w:eastAsia="Times New Roman" w:hAnsi="Times New Roman" w:cs="Times New Roman"/>
                <w:b/>
                <w:shd w:val="clear" w:color="auto" w:fill="FFFFFF"/>
              </w:rPr>
              <w:t>Цель:</w:t>
            </w:r>
            <w:r>
              <w:rPr>
                <w:rFonts w:ascii="Times New Roman" w:eastAsia="Times New Roman" w:hAnsi="Times New Roman" w:cs="Times New Roman"/>
                <w:shd w:val="clear" w:color="auto" w:fill="FFFFFF"/>
              </w:rPr>
              <w:t xml:space="preserve"> воспитывать заботу о животных.</w:t>
            </w:r>
          </w:p>
          <w:p w:rsidR="0014028C" w:rsidRDefault="0014028C" w:rsidP="00CD5E4D">
            <w:pPr>
              <w:spacing w:after="20" w:line="240" w:lineRule="auto"/>
              <w:rPr>
                <w:rFonts w:ascii="Times New Roman" w:eastAsia="Times New Roman" w:hAnsi="Times New Roman" w:cs="Times New Roman"/>
              </w:rPr>
            </w:pPr>
            <w:r>
              <w:rPr>
                <w:rFonts w:ascii="Times New Roman" w:eastAsia="Times New Roman" w:hAnsi="Times New Roman" w:cs="Times New Roman"/>
              </w:rPr>
              <w:t>Трудовая деятельность. Коллективный труд по уборке территории.</w:t>
            </w:r>
          </w:p>
          <w:p w:rsidR="0014028C" w:rsidRDefault="0014028C" w:rsidP="00CD5E4D">
            <w:pPr>
              <w:spacing w:after="20" w:line="240" w:lineRule="auto"/>
              <w:rPr>
                <w:rFonts w:ascii="Times New Roman" w:eastAsia="Times New Roman" w:hAnsi="Times New Roman" w:cs="Times New Roman"/>
                <w:shd w:val="clear" w:color="auto" w:fill="FFFFFF"/>
              </w:rPr>
            </w:pPr>
            <w:r>
              <w:rPr>
                <w:rFonts w:ascii="Times New Roman" w:eastAsia="Times New Roman" w:hAnsi="Times New Roman" w:cs="Times New Roman"/>
                <w:b/>
                <w:shd w:val="clear" w:color="auto" w:fill="FFFFFF"/>
              </w:rPr>
              <w:t>Цель:</w:t>
            </w:r>
            <w:r>
              <w:rPr>
                <w:rFonts w:ascii="Times New Roman" w:eastAsia="Times New Roman" w:hAnsi="Times New Roman" w:cs="Times New Roman"/>
                <w:shd w:val="clear" w:color="auto" w:fill="FFFFFF"/>
              </w:rPr>
              <w:t xml:space="preserve"> учить работать в коллективе.</w:t>
            </w:r>
          </w:p>
          <w:p w:rsidR="0014028C" w:rsidRDefault="0014028C" w:rsidP="00CD5E4D">
            <w:pPr>
              <w:spacing w:after="0" w:line="240" w:lineRule="auto"/>
            </w:pPr>
          </w:p>
        </w:tc>
        <w:tc>
          <w:tcPr>
            <w:tcW w:w="24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360" w:line="240" w:lineRule="auto"/>
              <w:rPr>
                <w:rFonts w:ascii="Times New Roman" w:eastAsia="Times New Roman" w:hAnsi="Times New Roman" w:cs="Times New Roman"/>
                <w:b/>
                <w:sz w:val="20"/>
                <w:shd w:val="clear" w:color="auto" w:fill="FFFFFF"/>
              </w:rPr>
            </w:pPr>
            <w:r>
              <w:rPr>
                <w:rFonts w:ascii="Times New Roman" w:eastAsia="Times New Roman" w:hAnsi="Times New Roman" w:cs="Times New Roman"/>
                <w:b/>
                <w:sz w:val="20"/>
                <w:shd w:val="clear" w:color="auto" w:fill="FFFFFF"/>
              </w:rPr>
              <w:t>Выносной материал:</w:t>
            </w:r>
          </w:p>
          <w:p w:rsidR="0014028C" w:rsidRDefault="0014028C" w:rsidP="00CD5E4D">
            <w:pPr>
              <w:spacing w:after="360" w:line="240" w:lineRule="auto"/>
              <w:rPr>
                <w:rFonts w:ascii="Times New Roman" w:eastAsia="Times New Roman" w:hAnsi="Times New Roman" w:cs="Times New Roman"/>
                <w:sz w:val="20"/>
                <w:shd w:val="clear" w:color="auto" w:fill="FFFFFF"/>
              </w:rPr>
            </w:pPr>
            <w:r>
              <w:rPr>
                <w:rFonts w:ascii="Times New Roman" w:eastAsia="Times New Roman" w:hAnsi="Times New Roman" w:cs="Times New Roman"/>
                <w:sz w:val="20"/>
                <w:shd w:val="clear" w:color="auto" w:fill="FFFFFF"/>
              </w:rPr>
              <w:t>( выносные игрушки, ледянка, метелки, лопатка)</w:t>
            </w:r>
          </w:p>
          <w:p w:rsidR="0014028C" w:rsidRDefault="0014028C" w:rsidP="00CD5E4D">
            <w:pPr>
              <w:spacing w:after="360" w:line="240" w:lineRule="auto"/>
            </w:pP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Times New Roman" w:eastAsia="Times New Roman" w:hAnsi="Times New Roman" w:cs="Times New Roman"/>
                <w:b/>
              </w:rPr>
            </w:pPr>
            <w:r>
              <w:rPr>
                <w:rFonts w:ascii="Times New Roman" w:eastAsia="Times New Roman" w:hAnsi="Times New Roman" w:cs="Times New Roman"/>
                <w:b/>
              </w:rPr>
              <w:t>Дидактическая игра «Назови собачку»</w:t>
            </w:r>
          </w:p>
          <w:p w:rsidR="0014028C" w:rsidRDefault="0014028C" w:rsidP="00CD5E4D">
            <w:pPr>
              <w:spacing w:after="0" w:line="240" w:lineRule="auto"/>
            </w:pPr>
            <w:r>
              <w:rPr>
                <w:rFonts w:ascii="Times New Roman" w:eastAsia="Times New Roman" w:hAnsi="Times New Roman" w:cs="Times New Roman"/>
                <w:b/>
              </w:rPr>
              <w:t>Цель:</w:t>
            </w:r>
            <w:r>
              <w:rPr>
                <w:rFonts w:ascii="Times New Roman" w:eastAsia="Times New Roman" w:hAnsi="Times New Roman" w:cs="Times New Roman"/>
              </w:rPr>
              <w:t xml:space="preserve"> активизировать в речи клички животных</w:t>
            </w:r>
          </w:p>
        </w:tc>
        <w:tc>
          <w:tcPr>
            <w:tcW w:w="17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Calibri" w:eastAsia="Calibri" w:hAnsi="Calibri" w:cs="Calibri"/>
              </w:rPr>
            </w:pPr>
          </w:p>
        </w:tc>
      </w:tr>
      <w:tr w:rsidR="0014028C" w:rsidTr="00CD5E4D">
        <w:trPr>
          <w:trHeight w:val="1"/>
        </w:trPr>
        <w:tc>
          <w:tcPr>
            <w:tcW w:w="190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Calibri" w:eastAsia="Calibri" w:hAnsi="Calibri" w:cs="Calibri"/>
              </w:rPr>
            </w:pPr>
          </w:p>
        </w:tc>
        <w:tc>
          <w:tcPr>
            <w:tcW w:w="21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pPr>
            <w:r>
              <w:rPr>
                <w:rFonts w:ascii="Times New Roman" w:eastAsia="Times New Roman" w:hAnsi="Times New Roman" w:cs="Times New Roman"/>
                <w:b/>
                <w:sz w:val="20"/>
                <w:u w:val="single"/>
              </w:rPr>
              <w:t>Работа перед сном</w:t>
            </w:r>
          </w:p>
        </w:tc>
        <w:tc>
          <w:tcPr>
            <w:tcW w:w="10605"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48" w:line="240" w:lineRule="auto"/>
            </w:pPr>
            <w:r>
              <w:rPr>
                <w:rFonts w:ascii="Times New Roman" w:eastAsia="Times New Roman" w:hAnsi="Times New Roman" w:cs="Times New Roman"/>
                <w:shd w:val="clear" w:color="auto" w:fill="FFFFFF"/>
              </w:rPr>
              <w:t>Стихотворение С.Капутикян «Все спят». Цель: познакомить с содержанием стихотворения, продолжать учить согласовывать слова в предложении, повторять фразы за воспитателем4 учить определять животных по описанию</w:t>
            </w:r>
            <w:r>
              <w:rPr>
                <w:rFonts w:ascii="Calibri" w:eastAsia="Calibri" w:hAnsi="Calibri" w:cs="Calibri"/>
                <w:shd w:val="clear" w:color="auto" w:fill="FFFFFF"/>
              </w:rPr>
              <w:t>.</w:t>
            </w:r>
          </w:p>
        </w:tc>
      </w:tr>
      <w:tr w:rsidR="0014028C" w:rsidTr="00CD5E4D">
        <w:trPr>
          <w:trHeight w:val="1"/>
        </w:trPr>
        <w:tc>
          <w:tcPr>
            <w:tcW w:w="190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Calibri" w:eastAsia="Calibri" w:hAnsi="Calibri" w:cs="Calibri"/>
              </w:rPr>
            </w:pPr>
          </w:p>
        </w:tc>
        <w:tc>
          <w:tcPr>
            <w:tcW w:w="21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b/>
                <w:sz w:val="20"/>
                <w:u w:val="single"/>
              </w:rPr>
            </w:pPr>
            <w:r>
              <w:rPr>
                <w:rFonts w:ascii="Times New Roman" w:eastAsia="Times New Roman" w:hAnsi="Times New Roman" w:cs="Times New Roman"/>
                <w:b/>
                <w:sz w:val="20"/>
                <w:u w:val="single"/>
              </w:rPr>
              <w:t>Вечер</w:t>
            </w:r>
          </w:p>
          <w:p w:rsidR="0014028C" w:rsidRDefault="0014028C" w:rsidP="00CD5E4D">
            <w:pPr>
              <w:spacing w:after="0" w:line="240" w:lineRule="auto"/>
            </w:pPr>
            <w:r>
              <w:rPr>
                <w:rFonts w:ascii="Times New Roman" w:eastAsia="Times New Roman" w:hAnsi="Times New Roman" w:cs="Times New Roman"/>
                <w:b/>
                <w:sz w:val="20"/>
              </w:rPr>
              <w:t>Закаливающие процедуры после сна</w:t>
            </w:r>
          </w:p>
        </w:tc>
        <w:tc>
          <w:tcPr>
            <w:tcW w:w="42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pPr>
            <w:r>
              <w:rPr>
                <w:rFonts w:ascii="Times New Roman" w:eastAsia="Times New Roman" w:hAnsi="Times New Roman" w:cs="Times New Roman"/>
                <w:b/>
                <w:sz w:val="20"/>
              </w:rPr>
              <w:t>Цель:</w:t>
            </w:r>
            <w:r>
              <w:rPr>
                <w:rFonts w:ascii="Times New Roman" w:eastAsia="Times New Roman" w:hAnsi="Times New Roman" w:cs="Times New Roman"/>
                <w:color w:val="000000"/>
                <w:sz w:val="20"/>
              </w:rPr>
              <w:t>сохранение и укрепление физического и психического здоровья детей.</w:t>
            </w:r>
          </w:p>
        </w:tc>
        <w:tc>
          <w:tcPr>
            <w:tcW w:w="24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Спальня</w:t>
            </w:r>
          </w:p>
          <w:p w:rsidR="0014028C" w:rsidRDefault="0014028C" w:rsidP="00CD5E4D">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(ребристые дорожки)</w:t>
            </w:r>
          </w:p>
          <w:p w:rsidR="0014028C" w:rsidRDefault="0014028C" w:rsidP="00CD5E4D">
            <w:pPr>
              <w:spacing w:after="0" w:line="240" w:lineRule="auto"/>
            </w:pPr>
          </w:p>
        </w:tc>
        <w:tc>
          <w:tcPr>
            <w:tcW w:w="212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pPr>
            <w:r>
              <w:rPr>
                <w:rFonts w:ascii="Times New Roman" w:eastAsia="Times New Roman" w:hAnsi="Times New Roman" w:cs="Times New Roman"/>
                <w:b/>
              </w:rPr>
              <w:t>Дид. игра «Назови ласково» Цель:</w:t>
            </w:r>
            <w:r>
              <w:rPr>
                <w:rFonts w:ascii="Times New Roman" w:eastAsia="Times New Roman" w:hAnsi="Times New Roman" w:cs="Times New Roman"/>
              </w:rPr>
              <w:t xml:space="preserve"> учить правильно употреблять существительные в уменьшительно – ласкательной форме</w:t>
            </w:r>
          </w:p>
        </w:tc>
        <w:tc>
          <w:tcPr>
            <w:tcW w:w="177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Calibri" w:eastAsia="Calibri" w:hAnsi="Calibri" w:cs="Calibri"/>
              </w:rPr>
            </w:pPr>
          </w:p>
          <w:p w:rsidR="0014028C" w:rsidRDefault="0014028C" w:rsidP="00CD5E4D">
            <w:pPr>
              <w:spacing w:after="0" w:line="240" w:lineRule="auto"/>
              <w:rPr>
                <w:rFonts w:ascii="Calibri" w:eastAsia="Calibri" w:hAnsi="Calibri" w:cs="Calibri"/>
              </w:rPr>
            </w:pPr>
          </w:p>
          <w:p w:rsidR="0014028C" w:rsidRDefault="0014028C" w:rsidP="00CD5E4D">
            <w:pPr>
              <w:spacing w:after="0" w:line="240" w:lineRule="auto"/>
              <w:rPr>
                <w:rFonts w:ascii="Calibri" w:eastAsia="Calibri" w:hAnsi="Calibri" w:cs="Calibri"/>
              </w:rPr>
            </w:pPr>
          </w:p>
          <w:p w:rsidR="0014028C" w:rsidRDefault="0014028C" w:rsidP="00CD5E4D">
            <w:pPr>
              <w:spacing w:after="0" w:line="240" w:lineRule="auto"/>
              <w:rPr>
                <w:rFonts w:ascii="Calibri" w:eastAsia="Calibri" w:hAnsi="Calibri" w:cs="Calibri"/>
              </w:rPr>
            </w:pPr>
          </w:p>
          <w:p w:rsidR="0014028C" w:rsidRDefault="0014028C" w:rsidP="00CD5E4D">
            <w:pPr>
              <w:spacing w:after="0" w:line="240" w:lineRule="auto"/>
              <w:rPr>
                <w:rFonts w:ascii="Calibri" w:eastAsia="Calibri" w:hAnsi="Calibri" w:cs="Calibri"/>
              </w:rPr>
            </w:pPr>
          </w:p>
          <w:p w:rsidR="0014028C" w:rsidRDefault="0014028C" w:rsidP="00CD5E4D">
            <w:pPr>
              <w:spacing w:after="0" w:line="240" w:lineRule="auto"/>
              <w:rPr>
                <w:rFonts w:ascii="Calibri" w:eastAsia="Calibri" w:hAnsi="Calibri" w:cs="Calibri"/>
              </w:rPr>
            </w:pPr>
          </w:p>
          <w:p w:rsidR="0014028C" w:rsidRDefault="0014028C" w:rsidP="00CD5E4D">
            <w:pPr>
              <w:spacing w:after="0" w:line="240" w:lineRule="auto"/>
              <w:rPr>
                <w:rFonts w:ascii="Calibri" w:eastAsia="Calibri" w:hAnsi="Calibri" w:cs="Calibri"/>
              </w:rPr>
            </w:pPr>
          </w:p>
          <w:p w:rsidR="0014028C" w:rsidRDefault="0014028C" w:rsidP="00CD5E4D">
            <w:pPr>
              <w:spacing w:after="0" w:line="240" w:lineRule="auto"/>
              <w:rPr>
                <w:rFonts w:ascii="Calibri" w:eastAsia="Calibri" w:hAnsi="Calibri" w:cs="Calibri"/>
              </w:rPr>
            </w:pPr>
          </w:p>
          <w:p w:rsidR="0014028C" w:rsidRDefault="0014028C" w:rsidP="00CD5E4D">
            <w:pPr>
              <w:spacing w:after="0" w:line="240" w:lineRule="auto"/>
              <w:rPr>
                <w:rFonts w:ascii="Calibri" w:eastAsia="Calibri" w:hAnsi="Calibri" w:cs="Calibri"/>
              </w:rPr>
            </w:pPr>
          </w:p>
          <w:p w:rsidR="0014028C" w:rsidRDefault="0014028C" w:rsidP="00CD5E4D">
            <w:pPr>
              <w:spacing w:after="0" w:line="240" w:lineRule="auto"/>
              <w:rPr>
                <w:rFonts w:ascii="Calibri" w:eastAsia="Calibri" w:hAnsi="Calibri" w:cs="Calibri"/>
              </w:rPr>
            </w:pPr>
          </w:p>
          <w:p w:rsidR="0014028C" w:rsidRDefault="0014028C" w:rsidP="00CD5E4D">
            <w:pPr>
              <w:spacing w:after="0" w:line="240" w:lineRule="auto"/>
              <w:rPr>
                <w:rFonts w:ascii="Calibri" w:eastAsia="Calibri" w:hAnsi="Calibri" w:cs="Calibri"/>
              </w:rPr>
            </w:pPr>
          </w:p>
          <w:p w:rsidR="0014028C" w:rsidRDefault="0014028C" w:rsidP="00CD5E4D">
            <w:pPr>
              <w:spacing w:after="0" w:line="240" w:lineRule="auto"/>
              <w:rPr>
                <w:rFonts w:ascii="Calibri" w:eastAsia="Calibri" w:hAnsi="Calibri" w:cs="Calibri"/>
              </w:rPr>
            </w:pPr>
          </w:p>
          <w:p w:rsidR="0014028C" w:rsidRDefault="0014028C" w:rsidP="00CD5E4D">
            <w:pPr>
              <w:spacing w:after="0" w:line="240" w:lineRule="auto"/>
              <w:rPr>
                <w:rFonts w:ascii="Calibri" w:eastAsia="Calibri" w:hAnsi="Calibri" w:cs="Calibri"/>
              </w:rPr>
            </w:pPr>
          </w:p>
          <w:p w:rsidR="0014028C" w:rsidRDefault="0014028C" w:rsidP="00CD5E4D">
            <w:pPr>
              <w:spacing w:after="0" w:line="240" w:lineRule="auto"/>
              <w:rPr>
                <w:rFonts w:ascii="Calibri" w:eastAsia="Calibri" w:hAnsi="Calibri" w:cs="Calibri"/>
              </w:rPr>
            </w:pPr>
          </w:p>
        </w:tc>
      </w:tr>
      <w:tr w:rsidR="0014028C" w:rsidTr="00CD5E4D">
        <w:trPr>
          <w:trHeight w:val="1"/>
        </w:trPr>
        <w:tc>
          <w:tcPr>
            <w:tcW w:w="190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Calibri" w:eastAsia="Calibri" w:hAnsi="Calibri" w:cs="Calibri"/>
              </w:rPr>
            </w:pPr>
          </w:p>
        </w:tc>
        <w:tc>
          <w:tcPr>
            <w:tcW w:w="21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pPr>
            <w:r>
              <w:rPr>
                <w:rFonts w:ascii="Times New Roman" w:eastAsia="Times New Roman" w:hAnsi="Times New Roman" w:cs="Times New Roman"/>
                <w:b/>
              </w:rPr>
              <w:t>Дидактическая игра «Кто что ест?».</w:t>
            </w:r>
          </w:p>
        </w:tc>
        <w:tc>
          <w:tcPr>
            <w:tcW w:w="42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Times New Roman" w:eastAsia="Times New Roman" w:hAnsi="Times New Roman" w:cs="Times New Roman"/>
              </w:rPr>
            </w:pPr>
            <w:r>
              <w:rPr>
                <w:rFonts w:ascii="Times New Roman" w:eastAsia="Times New Roman" w:hAnsi="Times New Roman" w:cs="Times New Roman"/>
                <w:b/>
              </w:rPr>
              <w:t>Цель:</w:t>
            </w:r>
            <w:r>
              <w:rPr>
                <w:rFonts w:ascii="Times New Roman" w:eastAsia="Times New Roman" w:hAnsi="Times New Roman" w:cs="Times New Roman"/>
              </w:rPr>
              <w:t xml:space="preserve">уточнять знания детей названий животных и то, чем они питаются. Развивать наблюдательность и внимание. </w:t>
            </w:r>
          </w:p>
          <w:p w:rsidR="0014028C" w:rsidRDefault="0014028C" w:rsidP="00CD5E4D">
            <w:pPr>
              <w:spacing w:after="0" w:line="240" w:lineRule="auto"/>
            </w:pPr>
          </w:p>
        </w:tc>
        <w:tc>
          <w:tcPr>
            <w:tcW w:w="24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jc w:val="both"/>
            </w:pPr>
            <w:r>
              <w:rPr>
                <w:rFonts w:ascii="Times New Roman" w:eastAsia="Times New Roman" w:hAnsi="Times New Roman" w:cs="Times New Roman"/>
                <w:b/>
                <w:sz w:val="20"/>
              </w:rPr>
              <w:t>Центр познания</w:t>
            </w:r>
          </w:p>
        </w:tc>
        <w:tc>
          <w:tcPr>
            <w:tcW w:w="212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tc>
        <w:tc>
          <w:tcPr>
            <w:tcW w:w="177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tc>
      </w:tr>
      <w:tr w:rsidR="0014028C" w:rsidTr="00CD5E4D">
        <w:trPr>
          <w:trHeight w:val="1"/>
        </w:trPr>
        <w:tc>
          <w:tcPr>
            <w:tcW w:w="190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Calibri" w:eastAsia="Calibri" w:hAnsi="Calibri" w:cs="Calibri"/>
              </w:rPr>
            </w:pPr>
          </w:p>
        </w:tc>
        <w:tc>
          <w:tcPr>
            <w:tcW w:w="21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Times New Roman" w:eastAsia="Times New Roman" w:hAnsi="Times New Roman" w:cs="Times New Roman"/>
                <w:b/>
              </w:rPr>
            </w:pPr>
            <w:r>
              <w:rPr>
                <w:rFonts w:ascii="Times New Roman" w:eastAsia="Times New Roman" w:hAnsi="Times New Roman" w:cs="Times New Roman"/>
                <w:b/>
              </w:rPr>
              <w:t xml:space="preserve">Конструирование из строительного материала. «Заборчик для коровы с теленком». </w:t>
            </w:r>
          </w:p>
          <w:p w:rsidR="0014028C" w:rsidRDefault="0014028C" w:rsidP="00CD5E4D">
            <w:pPr>
              <w:spacing w:after="0" w:line="240" w:lineRule="auto"/>
            </w:pPr>
          </w:p>
        </w:tc>
        <w:tc>
          <w:tcPr>
            <w:tcW w:w="42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pPr>
            <w:r>
              <w:rPr>
                <w:rFonts w:ascii="Times New Roman" w:eastAsia="Times New Roman" w:hAnsi="Times New Roman" w:cs="Times New Roman"/>
                <w:b/>
                <w:shd w:val="clear" w:color="auto" w:fill="FFFFFF"/>
              </w:rPr>
              <w:t>Цель:</w:t>
            </w:r>
            <w:r>
              <w:rPr>
                <w:rFonts w:ascii="Times New Roman" w:eastAsia="Times New Roman" w:hAnsi="Times New Roman" w:cs="Times New Roman"/>
                <w:shd w:val="clear" w:color="auto" w:fill="FFFFFF"/>
              </w:rPr>
              <w:t xml:space="preserve"> учить выполнять построение из кирпичиков, работать коллективно; сравнивать и различать корову и теленка;  развивать интерес и моторику рук.</w:t>
            </w:r>
          </w:p>
        </w:tc>
        <w:tc>
          <w:tcPr>
            <w:tcW w:w="24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jc w:val="both"/>
              <w:rPr>
                <w:rFonts w:ascii="Times New Roman" w:eastAsia="Times New Roman" w:hAnsi="Times New Roman" w:cs="Times New Roman"/>
                <w:b/>
                <w:sz w:val="20"/>
              </w:rPr>
            </w:pPr>
            <w:r>
              <w:rPr>
                <w:rFonts w:ascii="Times New Roman" w:eastAsia="Times New Roman" w:hAnsi="Times New Roman" w:cs="Times New Roman"/>
                <w:b/>
                <w:sz w:val="20"/>
              </w:rPr>
              <w:t>Центр конструирования</w:t>
            </w:r>
          </w:p>
          <w:p w:rsidR="0014028C" w:rsidRDefault="0014028C" w:rsidP="00CD5E4D">
            <w:pPr>
              <w:spacing w:after="0" w:line="240" w:lineRule="auto"/>
              <w:jc w:val="both"/>
            </w:pPr>
            <w:r>
              <w:rPr>
                <w:rFonts w:ascii="Times New Roman" w:eastAsia="Times New Roman" w:hAnsi="Times New Roman" w:cs="Times New Roman"/>
                <w:sz w:val="20"/>
              </w:rPr>
              <w:t>( строительный материал)</w:t>
            </w:r>
          </w:p>
        </w:tc>
        <w:tc>
          <w:tcPr>
            <w:tcW w:w="212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tc>
        <w:tc>
          <w:tcPr>
            <w:tcW w:w="177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tc>
      </w:tr>
      <w:tr w:rsidR="0014028C" w:rsidTr="00CD5E4D">
        <w:trPr>
          <w:trHeight w:val="1"/>
        </w:trPr>
        <w:tc>
          <w:tcPr>
            <w:tcW w:w="190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Calibri" w:eastAsia="Calibri" w:hAnsi="Calibri" w:cs="Calibri"/>
              </w:rPr>
            </w:pPr>
          </w:p>
        </w:tc>
        <w:tc>
          <w:tcPr>
            <w:tcW w:w="21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sz w:val="20"/>
                <w:u w:val="single"/>
              </w:rPr>
            </w:pPr>
            <w:r>
              <w:rPr>
                <w:rFonts w:ascii="Times New Roman" w:eastAsia="Times New Roman" w:hAnsi="Times New Roman" w:cs="Times New Roman"/>
                <w:b/>
                <w:sz w:val="20"/>
                <w:u w:val="single"/>
              </w:rPr>
              <w:t>Прогулка</w:t>
            </w:r>
          </w:p>
          <w:p w:rsidR="0014028C" w:rsidRDefault="0014028C" w:rsidP="00CD5E4D">
            <w:pPr>
              <w:spacing w:after="0" w:line="240" w:lineRule="auto"/>
              <w:rPr>
                <w:rFonts w:ascii="Times New Roman" w:eastAsia="Times New Roman" w:hAnsi="Times New Roman" w:cs="Times New Roman"/>
                <w:sz w:val="20"/>
              </w:rPr>
            </w:pPr>
          </w:p>
          <w:p w:rsidR="0014028C" w:rsidRDefault="0014028C" w:rsidP="00CD5E4D">
            <w:pPr>
              <w:spacing w:after="0" w:line="240" w:lineRule="auto"/>
            </w:pPr>
          </w:p>
        </w:tc>
        <w:tc>
          <w:tcPr>
            <w:tcW w:w="67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r>
              <w:rPr>
                <w:rFonts w:ascii="Times New Roman" w:eastAsia="Times New Roman" w:hAnsi="Times New Roman" w:cs="Times New Roman"/>
              </w:rPr>
              <w:t>Предложить детям спокойно постоять и послушать звуки. Кто что услышал? Откуда доносились голоса птиц, где они сидят, распевая свои песенки? С какой стороны дует ветер, в какую сторону идет машина? Цель: учить детей прислушиваться к окружающим звукам, узнавать их, подражать, различать по силе звучания, расстоянию</w:t>
            </w:r>
          </w:p>
        </w:tc>
        <w:tc>
          <w:tcPr>
            <w:tcW w:w="212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tc>
        <w:tc>
          <w:tcPr>
            <w:tcW w:w="177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tc>
      </w:tr>
    </w:tbl>
    <w:p w:rsidR="0014028C" w:rsidRDefault="0014028C" w:rsidP="0014028C">
      <w:pPr>
        <w:rPr>
          <w:rFonts w:ascii="Calibri" w:eastAsia="Calibri" w:hAnsi="Calibri" w:cs="Calibri"/>
        </w:rPr>
      </w:pPr>
    </w:p>
    <w:p w:rsidR="00085BBB" w:rsidRDefault="00085BBB" w:rsidP="0014028C">
      <w:pPr>
        <w:rPr>
          <w:rFonts w:ascii="Calibri" w:eastAsia="Calibri" w:hAnsi="Calibri" w:cs="Calibri"/>
        </w:rPr>
      </w:pPr>
    </w:p>
    <w:tbl>
      <w:tblPr>
        <w:tblW w:w="0" w:type="auto"/>
        <w:tblInd w:w="98" w:type="dxa"/>
        <w:tblLayout w:type="fixed"/>
        <w:tblCellMar>
          <w:left w:w="10" w:type="dxa"/>
          <w:right w:w="10" w:type="dxa"/>
        </w:tblCellMar>
        <w:tblLook w:val="04A0" w:firstRow="1" w:lastRow="0" w:firstColumn="1" w:lastColumn="0" w:noHBand="0" w:noVBand="1"/>
      </w:tblPr>
      <w:tblGrid>
        <w:gridCol w:w="1922"/>
        <w:gridCol w:w="2169"/>
        <w:gridCol w:w="4424"/>
        <w:gridCol w:w="2410"/>
        <w:gridCol w:w="1843"/>
        <w:gridCol w:w="1920"/>
      </w:tblGrid>
      <w:tr w:rsidR="0014028C" w:rsidTr="00CD5E4D">
        <w:trPr>
          <w:trHeight w:val="1"/>
        </w:trPr>
        <w:tc>
          <w:tcPr>
            <w:tcW w:w="19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pPr>
            <w:r>
              <w:rPr>
                <w:rFonts w:ascii="Times New Roman" w:eastAsia="Times New Roman" w:hAnsi="Times New Roman" w:cs="Times New Roman"/>
                <w:b/>
                <w:sz w:val="20"/>
              </w:rPr>
              <w:t>Число, день недели</w:t>
            </w:r>
          </w:p>
        </w:tc>
        <w:tc>
          <w:tcPr>
            <w:tcW w:w="21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 xml:space="preserve">Виды деятельности и культурные практики в соответствии с образовательными областями, режимные </w:t>
            </w:r>
          </w:p>
          <w:p w:rsidR="0014028C" w:rsidRDefault="0014028C" w:rsidP="00CD5E4D">
            <w:pPr>
              <w:spacing w:after="0" w:line="240" w:lineRule="auto"/>
            </w:pPr>
            <w:r>
              <w:rPr>
                <w:rFonts w:ascii="Times New Roman" w:eastAsia="Times New Roman" w:hAnsi="Times New Roman" w:cs="Times New Roman"/>
                <w:b/>
                <w:sz w:val="20"/>
              </w:rPr>
              <w:t>моменты</w:t>
            </w:r>
          </w:p>
        </w:tc>
        <w:tc>
          <w:tcPr>
            <w:tcW w:w="44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 xml:space="preserve">Совместная деятельность взрослого и детей направленная </w:t>
            </w:r>
          </w:p>
          <w:p w:rsidR="0014028C" w:rsidRDefault="0014028C" w:rsidP="00CD5E4D">
            <w:pPr>
              <w:spacing w:after="0" w:line="240" w:lineRule="auto"/>
            </w:pPr>
            <w:r>
              <w:rPr>
                <w:rFonts w:ascii="Times New Roman" w:eastAsia="Times New Roman" w:hAnsi="Times New Roman" w:cs="Times New Roman"/>
                <w:b/>
                <w:sz w:val="20"/>
              </w:rPr>
              <w:t>на становление первичной ценностной ориентации и социализации (ООД)</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 xml:space="preserve">Организация предметно – пространственной развивающей среды для поддержки детской инициативы (уголки самостоятельной </w:t>
            </w:r>
          </w:p>
          <w:p w:rsidR="0014028C" w:rsidRDefault="0014028C" w:rsidP="00CD5E4D">
            <w:pPr>
              <w:spacing w:after="0" w:line="240" w:lineRule="auto"/>
            </w:pPr>
            <w:r>
              <w:rPr>
                <w:rFonts w:ascii="Times New Roman" w:eastAsia="Times New Roman" w:hAnsi="Times New Roman" w:cs="Times New Roman"/>
                <w:b/>
                <w:sz w:val="20"/>
              </w:rPr>
              <w:t>активности)</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b/>
                <w:sz w:val="20"/>
              </w:rPr>
            </w:pPr>
          </w:p>
          <w:p w:rsidR="0014028C" w:rsidRDefault="0014028C" w:rsidP="00CD5E4D">
            <w:pPr>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Индивидуальная</w:t>
            </w:r>
          </w:p>
          <w:p w:rsidR="0014028C" w:rsidRDefault="0014028C" w:rsidP="00CD5E4D">
            <w:pPr>
              <w:spacing w:after="0" w:line="240" w:lineRule="auto"/>
            </w:pPr>
            <w:r>
              <w:rPr>
                <w:rFonts w:ascii="Times New Roman" w:eastAsia="Times New Roman" w:hAnsi="Times New Roman" w:cs="Times New Roman"/>
                <w:b/>
                <w:sz w:val="20"/>
              </w:rPr>
              <w:t>работа</w:t>
            </w:r>
          </w:p>
        </w:tc>
        <w:tc>
          <w:tcPr>
            <w:tcW w:w="19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pPr>
            <w:r>
              <w:rPr>
                <w:rFonts w:ascii="Times New Roman" w:eastAsia="Times New Roman" w:hAnsi="Times New Roman" w:cs="Times New Roman"/>
                <w:b/>
                <w:sz w:val="20"/>
              </w:rPr>
              <w:t>Взаимодействие с родителями/социальными партнерами</w:t>
            </w:r>
          </w:p>
        </w:tc>
      </w:tr>
      <w:tr w:rsidR="0014028C" w:rsidTr="00CD5E4D">
        <w:trPr>
          <w:trHeight w:val="1"/>
        </w:trPr>
        <w:tc>
          <w:tcPr>
            <w:tcW w:w="19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jc w:val="center"/>
            </w:pPr>
            <w:r>
              <w:rPr>
                <w:rFonts w:ascii="Times New Roman" w:eastAsia="Times New Roman" w:hAnsi="Times New Roman" w:cs="Times New Roman"/>
                <w:sz w:val="24"/>
              </w:rPr>
              <w:t>1</w:t>
            </w:r>
          </w:p>
        </w:tc>
        <w:tc>
          <w:tcPr>
            <w:tcW w:w="21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jc w:val="center"/>
            </w:pPr>
            <w:r>
              <w:rPr>
                <w:rFonts w:ascii="Times New Roman" w:eastAsia="Times New Roman" w:hAnsi="Times New Roman" w:cs="Times New Roman"/>
                <w:sz w:val="24"/>
              </w:rPr>
              <w:t>2</w:t>
            </w:r>
          </w:p>
        </w:tc>
        <w:tc>
          <w:tcPr>
            <w:tcW w:w="44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jc w:val="center"/>
            </w:pPr>
            <w:r>
              <w:rPr>
                <w:rFonts w:ascii="Times New Roman" w:eastAsia="Times New Roman" w:hAnsi="Times New Roman" w:cs="Times New Roman"/>
                <w:sz w:val="24"/>
              </w:rPr>
              <w:t>3</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jc w:val="center"/>
            </w:pPr>
            <w:r>
              <w:rPr>
                <w:rFonts w:ascii="Times New Roman" w:eastAsia="Times New Roman" w:hAnsi="Times New Roman" w:cs="Times New Roman"/>
                <w:sz w:val="24"/>
              </w:rPr>
              <w:t>4</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jc w:val="center"/>
            </w:pPr>
            <w:r>
              <w:rPr>
                <w:rFonts w:ascii="Times New Roman" w:eastAsia="Times New Roman" w:hAnsi="Times New Roman" w:cs="Times New Roman"/>
                <w:sz w:val="24"/>
              </w:rPr>
              <w:t>5</w:t>
            </w:r>
          </w:p>
        </w:tc>
        <w:tc>
          <w:tcPr>
            <w:tcW w:w="19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jc w:val="center"/>
            </w:pPr>
            <w:r>
              <w:rPr>
                <w:rFonts w:ascii="Times New Roman" w:eastAsia="Times New Roman" w:hAnsi="Times New Roman" w:cs="Times New Roman"/>
                <w:sz w:val="24"/>
              </w:rPr>
              <w:t>6</w:t>
            </w:r>
          </w:p>
        </w:tc>
      </w:tr>
      <w:tr w:rsidR="0014028C" w:rsidTr="00CD5E4D">
        <w:tc>
          <w:tcPr>
            <w:tcW w:w="192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tcPr>
          <w:p w:rsidR="0014028C" w:rsidRPr="00186FD7" w:rsidRDefault="0014028C" w:rsidP="00CD5E4D">
            <w:pPr>
              <w:spacing w:after="0" w:line="240" w:lineRule="auto"/>
              <w:ind w:left="113" w:right="113"/>
              <w:jc w:val="center"/>
              <w:rPr>
                <w:rFonts w:ascii="Times New Roman" w:eastAsia="Times New Roman" w:hAnsi="Times New Roman" w:cs="Times New Roman"/>
                <w:sz w:val="24"/>
                <w:szCs w:val="24"/>
              </w:rPr>
            </w:pPr>
            <w:r w:rsidRPr="00186FD7">
              <w:rPr>
                <w:rFonts w:ascii="Times New Roman" w:eastAsia="Times New Roman" w:hAnsi="Times New Roman" w:cs="Times New Roman"/>
                <w:sz w:val="24"/>
                <w:szCs w:val="24"/>
              </w:rPr>
              <w:t>12 апреля-среда</w:t>
            </w:r>
          </w:p>
          <w:p w:rsidR="0014028C" w:rsidRPr="00186FD7" w:rsidRDefault="0014028C" w:rsidP="00CD5E4D">
            <w:pPr>
              <w:spacing w:after="0" w:line="360" w:lineRule="auto"/>
              <w:ind w:left="113" w:right="113"/>
              <w:jc w:val="center"/>
              <w:rPr>
                <w:rFonts w:ascii="Times New Roman" w:eastAsia="Times New Roman" w:hAnsi="Times New Roman" w:cs="Times New Roman"/>
                <w:sz w:val="24"/>
                <w:szCs w:val="24"/>
              </w:rPr>
            </w:pPr>
          </w:p>
          <w:p w:rsidR="0014028C" w:rsidRDefault="0014028C" w:rsidP="00CD5E4D">
            <w:pPr>
              <w:spacing w:after="0" w:line="240" w:lineRule="auto"/>
              <w:ind w:left="113" w:right="113"/>
              <w:jc w:val="center"/>
            </w:pPr>
            <w:r w:rsidRPr="00186FD7">
              <w:rPr>
                <w:rFonts w:ascii="Times New Roman" w:eastAsia="Times New Roman" w:hAnsi="Times New Roman" w:cs="Times New Roman"/>
                <w:sz w:val="24"/>
                <w:szCs w:val="24"/>
              </w:rPr>
              <w:t>Домашние животные и их детеныши.</w:t>
            </w:r>
          </w:p>
        </w:tc>
        <w:tc>
          <w:tcPr>
            <w:tcW w:w="21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b/>
                <w:color w:val="0F1419"/>
                <w:sz w:val="20"/>
                <w:u w:val="single"/>
              </w:rPr>
            </w:pPr>
            <w:r>
              <w:rPr>
                <w:rFonts w:ascii="Times New Roman" w:eastAsia="Times New Roman" w:hAnsi="Times New Roman" w:cs="Times New Roman"/>
                <w:b/>
                <w:sz w:val="20"/>
                <w:u w:val="single"/>
              </w:rPr>
              <w:t>Утро</w:t>
            </w:r>
          </w:p>
          <w:p w:rsidR="0014028C" w:rsidRDefault="0014028C" w:rsidP="00CD5E4D">
            <w:pPr>
              <w:spacing w:after="0" w:line="240" w:lineRule="auto"/>
            </w:pPr>
            <w:r>
              <w:rPr>
                <w:rFonts w:ascii="Times New Roman" w:eastAsia="Times New Roman" w:hAnsi="Times New Roman" w:cs="Times New Roman"/>
                <w:b/>
                <w:color w:val="0F1419"/>
                <w:sz w:val="20"/>
              </w:rPr>
              <w:t>Утренняя гимнастика.</w:t>
            </w:r>
          </w:p>
        </w:tc>
        <w:tc>
          <w:tcPr>
            <w:tcW w:w="44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sz w:val="20"/>
              </w:rPr>
            </w:pPr>
            <w:r>
              <w:rPr>
                <w:rFonts w:ascii="Times New Roman" w:eastAsia="Times New Roman" w:hAnsi="Times New Roman" w:cs="Times New Roman"/>
                <w:b/>
                <w:sz w:val="20"/>
              </w:rPr>
              <w:t>Цель:</w:t>
            </w:r>
            <w:r>
              <w:rPr>
                <w:rFonts w:ascii="Times New Roman" w:eastAsia="Times New Roman" w:hAnsi="Times New Roman" w:cs="Times New Roman"/>
                <w:sz w:val="20"/>
              </w:rPr>
              <w:t xml:space="preserve">  поднять мышечный  и эмоциональный тонус.</w:t>
            </w:r>
          </w:p>
          <w:p w:rsidR="0014028C" w:rsidRDefault="0014028C" w:rsidP="00CD5E4D">
            <w:pPr>
              <w:spacing w:after="0" w:line="240" w:lineRule="auto"/>
            </w:pP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b/>
                <w:sz w:val="20"/>
              </w:rPr>
            </w:pPr>
          </w:p>
          <w:p w:rsidR="0014028C" w:rsidRDefault="0014028C" w:rsidP="00CD5E4D">
            <w:pPr>
              <w:spacing w:after="0" w:line="240" w:lineRule="auto"/>
            </w:pPr>
            <w:r>
              <w:rPr>
                <w:rFonts w:ascii="Times New Roman" w:eastAsia="Times New Roman" w:hAnsi="Times New Roman" w:cs="Times New Roman"/>
                <w:b/>
                <w:sz w:val="20"/>
              </w:rPr>
              <w:t>Спортивный зал</w:t>
            </w:r>
          </w:p>
        </w:tc>
        <w:tc>
          <w:tcPr>
            <w:tcW w:w="184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pPr>
            <w:r>
              <w:rPr>
                <w:rFonts w:ascii="Times New Roman" w:eastAsia="Times New Roman" w:hAnsi="Times New Roman" w:cs="Times New Roman"/>
                <w:sz w:val="20"/>
                <w:shd w:val="clear" w:color="auto" w:fill="FFFFFF"/>
              </w:rPr>
              <w:t xml:space="preserve">Развитие движений. </w:t>
            </w:r>
            <w:r>
              <w:rPr>
                <w:rFonts w:ascii="Times New Roman" w:eastAsia="Times New Roman" w:hAnsi="Times New Roman" w:cs="Times New Roman"/>
                <w:b/>
                <w:sz w:val="20"/>
                <w:shd w:val="clear" w:color="auto" w:fill="FFFFFF"/>
              </w:rPr>
              <w:t>«Попади в корзину». Цель:</w:t>
            </w:r>
            <w:r>
              <w:rPr>
                <w:rFonts w:ascii="Times New Roman" w:eastAsia="Times New Roman" w:hAnsi="Times New Roman" w:cs="Times New Roman"/>
                <w:sz w:val="20"/>
                <w:shd w:val="clear" w:color="auto" w:fill="FFFFFF"/>
              </w:rPr>
              <w:t xml:space="preserve"> упражнять детей в бросании</w:t>
            </w:r>
          </w:p>
        </w:tc>
        <w:tc>
          <w:tcPr>
            <w:tcW w:w="192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tcPr>
          <w:p w:rsidR="0014028C" w:rsidRDefault="0014028C" w:rsidP="00CD5E4D">
            <w:pPr>
              <w:spacing w:after="0" w:line="240" w:lineRule="auto"/>
              <w:ind w:left="113" w:right="113"/>
              <w:rPr>
                <w:rFonts w:ascii="Times New Roman" w:eastAsia="Times New Roman" w:hAnsi="Times New Roman" w:cs="Times New Roman"/>
                <w:b/>
                <w:sz w:val="20"/>
              </w:rPr>
            </w:pPr>
          </w:p>
          <w:p w:rsidR="0014028C" w:rsidRDefault="0014028C" w:rsidP="00CD5E4D">
            <w:pPr>
              <w:spacing w:after="0" w:line="240" w:lineRule="auto"/>
              <w:ind w:left="113" w:right="113"/>
              <w:rPr>
                <w:rFonts w:ascii="Times New Roman" w:eastAsia="Times New Roman" w:hAnsi="Times New Roman" w:cs="Times New Roman"/>
                <w:b/>
                <w:sz w:val="20"/>
              </w:rPr>
            </w:pPr>
          </w:p>
          <w:p w:rsidR="0014028C" w:rsidRDefault="0014028C" w:rsidP="00CD5E4D">
            <w:pPr>
              <w:spacing w:after="0" w:line="240" w:lineRule="auto"/>
              <w:ind w:left="113" w:right="113"/>
              <w:rPr>
                <w:rFonts w:ascii="Times New Roman" w:eastAsia="Times New Roman" w:hAnsi="Times New Roman" w:cs="Times New Roman"/>
                <w:b/>
                <w:sz w:val="20"/>
              </w:rPr>
            </w:pPr>
          </w:p>
          <w:p w:rsidR="0014028C" w:rsidRDefault="0014028C" w:rsidP="00CD5E4D">
            <w:pPr>
              <w:spacing w:after="0" w:line="240" w:lineRule="auto"/>
              <w:ind w:left="113" w:right="113"/>
              <w:rPr>
                <w:rFonts w:ascii="Times New Roman" w:eastAsia="Times New Roman" w:hAnsi="Times New Roman" w:cs="Times New Roman"/>
                <w:b/>
                <w:sz w:val="20"/>
              </w:rPr>
            </w:pPr>
          </w:p>
          <w:p w:rsidR="0014028C" w:rsidRDefault="0014028C" w:rsidP="00CD5E4D">
            <w:pPr>
              <w:spacing w:after="0" w:line="240" w:lineRule="auto"/>
              <w:ind w:left="113" w:right="113"/>
              <w:rPr>
                <w:rFonts w:ascii="Times New Roman" w:eastAsia="Times New Roman" w:hAnsi="Times New Roman" w:cs="Times New Roman"/>
                <w:b/>
                <w:sz w:val="20"/>
              </w:rPr>
            </w:pPr>
          </w:p>
          <w:p w:rsidR="0014028C" w:rsidRDefault="0014028C" w:rsidP="00CD5E4D">
            <w:pPr>
              <w:spacing w:after="0" w:line="240" w:lineRule="auto"/>
              <w:ind w:left="113" w:right="113"/>
              <w:rPr>
                <w:rFonts w:ascii="Times New Roman" w:eastAsia="Times New Roman" w:hAnsi="Times New Roman" w:cs="Times New Roman"/>
                <w:sz w:val="28"/>
              </w:rPr>
            </w:pPr>
            <w:r>
              <w:rPr>
                <w:rFonts w:ascii="Times New Roman" w:eastAsia="Times New Roman" w:hAnsi="Times New Roman" w:cs="Times New Roman"/>
                <w:sz w:val="28"/>
              </w:rPr>
              <w:t>Беседа «Ошибки, которые совершать нельзя»</w:t>
            </w:r>
          </w:p>
          <w:p w:rsidR="0014028C" w:rsidRDefault="0014028C" w:rsidP="00CD5E4D">
            <w:pPr>
              <w:spacing w:after="0" w:line="240" w:lineRule="auto"/>
              <w:ind w:left="113" w:right="113"/>
            </w:pPr>
          </w:p>
        </w:tc>
      </w:tr>
      <w:tr w:rsidR="0014028C" w:rsidTr="00CD5E4D">
        <w:trPr>
          <w:trHeight w:val="1"/>
        </w:trPr>
        <w:tc>
          <w:tcPr>
            <w:tcW w:w="192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Calibri" w:eastAsia="Calibri" w:hAnsi="Calibri" w:cs="Calibri"/>
              </w:rPr>
            </w:pPr>
          </w:p>
        </w:tc>
        <w:tc>
          <w:tcPr>
            <w:tcW w:w="21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r>
              <w:rPr>
                <w:rFonts w:ascii="Times New Roman" w:eastAsia="Times New Roman" w:hAnsi="Times New Roman" w:cs="Times New Roman"/>
                <w:b/>
              </w:rPr>
              <w:t>Игра-беседа «В гостях у бабушки».</w:t>
            </w:r>
          </w:p>
        </w:tc>
        <w:tc>
          <w:tcPr>
            <w:tcW w:w="44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r>
              <w:rPr>
                <w:rFonts w:ascii="Times New Roman" w:eastAsia="Times New Roman" w:hAnsi="Times New Roman" w:cs="Times New Roman"/>
                <w:b/>
              </w:rPr>
              <w:t>Цель:</w:t>
            </w:r>
            <w:r>
              <w:rPr>
                <w:rFonts w:ascii="Times New Roman" w:eastAsia="Times New Roman" w:hAnsi="Times New Roman" w:cs="Times New Roman"/>
              </w:rPr>
              <w:t xml:space="preserve"> продолжать знакомить детей с домашними животными и их детёнышами.</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b/>
                <w:color w:val="0F1419"/>
                <w:sz w:val="20"/>
              </w:rPr>
            </w:pPr>
            <w:r>
              <w:rPr>
                <w:rFonts w:ascii="Times New Roman" w:eastAsia="Times New Roman" w:hAnsi="Times New Roman" w:cs="Times New Roman"/>
                <w:b/>
                <w:color w:val="0F1419"/>
                <w:sz w:val="20"/>
              </w:rPr>
              <w:t>Центр познания</w:t>
            </w:r>
          </w:p>
          <w:p w:rsidR="0014028C" w:rsidRDefault="0014028C" w:rsidP="00CD5E4D">
            <w:pPr>
              <w:spacing w:after="0" w:line="240" w:lineRule="auto"/>
            </w:pPr>
            <w:r>
              <w:rPr>
                <w:rFonts w:ascii="Times New Roman" w:eastAsia="Times New Roman" w:hAnsi="Times New Roman" w:cs="Times New Roman"/>
                <w:color w:val="0F1419"/>
                <w:sz w:val="20"/>
              </w:rPr>
              <w:t>( картинки домашних животных)</w:t>
            </w:r>
          </w:p>
        </w:tc>
        <w:tc>
          <w:tcPr>
            <w:tcW w:w="184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tc>
        <w:tc>
          <w:tcPr>
            <w:tcW w:w="192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tc>
      </w:tr>
      <w:tr w:rsidR="0014028C" w:rsidTr="00CD5E4D">
        <w:trPr>
          <w:trHeight w:val="1"/>
        </w:trPr>
        <w:tc>
          <w:tcPr>
            <w:tcW w:w="192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Calibri" w:eastAsia="Calibri" w:hAnsi="Calibri" w:cs="Calibri"/>
              </w:rPr>
            </w:pPr>
          </w:p>
        </w:tc>
        <w:tc>
          <w:tcPr>
            <w:tcW w:w="21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r>
              <w:rPr>
                <w:rFonts w:ascii="Times New Roman" w:eastAsia="Times New Roman" w:hAnsi="Times New Roman" w:cs="Times New Roman"/>
                <w:b/>
                <w:sz w:val="20"/>
              </w:rPr>
              <w:t>Творческая мастерская: работа с раскраской «Лохматый пес».</w:t>
            </w:r>
          </w:p>
        </w:tc>
        <w:tc>
          <w:tcPr>
            <w:tcW w:w="44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r>
              <w:rPr>
                <w:rFonts w:ascii="Times New Roman" w:eastAsia="Times New Roman" w:hAnsi="Times New Roman" w:cs="Times New Roman"/>
                <w:b/>
                <w:sz w:val="20"/>
                <w:shd w:val="clear" w:color="auto" w:fill="FFFFFF"/>
              </w:rPr>
              <w:t>Цель:</w:t>
            </w:r>
            <w:r>
              <w:rPr>
                <w:rFonts w:ascii="Times New Roman" w:eastAsia="Times New Roman" w:hAnsi="Times New Roman" w:cs="Times New Roman"/>
                <w:sz w:val="20"/>
                <w:shd w:val="clear" w:color="auto" w:fill="FFFFFF"/>
              </w:rPr>
              <w:t xml:space="preserve"> Формировать умение детей раскрашивать рисунок восковыми мелками, показать, как нужно правильно держать мелок</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ind w:right="-456"/>
              <w:rPr>
                <w:rFonts w:ascii="Times New Roman" w:eastAsia="Times New Roman" w:hAnsi="Times New Roman" w:cs="Times New Roman"/>
                <w:b/>
                <w:color w:val="0F1419"/>
                <w:sz w:val="20"/>
              </w:rPr>
            </w:pPr>
            <w:r>
              <w:rPr>
                <w:rFonts w:ascii="Times New Roman" w:eastAsia="Times New Roman" w:hAnsi="Times New Roman" w:cs="Times New Roman"/>
                <w:b/>
                <w:color w:val="0F1419"/>
                <w:sz w:val="20"/>
              </w:rPr>
              <w:t>Центр искусства</w:t>
            </w:r>
          </w:p>
          <w:p w:rsidR="0014028C" w:rsidRDefault="0014028C" w:rsidP="00CD5E4D">
            <w:pPr>
              <w:spacing w:after="0" w:line="240" w:lineRule="auto"/>
              <w:ind w:right="-456"/>
            </w:pPr>
            <w:r>
              <w:rPr>
                <w:rFonts w:ascii="Times New Roman" w:eastAsia="Times New Roman" w:hAnsi="Times New Roman" w:cs="Times New Roman"/>
                <w:color w:val="0F1419"/>
                <w:sz w:val="20"/>
              </w:rPr>
              <w:t>( восковые мелки)</w:t>
            </w:r>
          </w:p>
        </w:tc>
        <w:tc>
          <w:tcPr>
            <w:tcW w:w="184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tc>
        <w:tc>
          <w:tcPr>
            <w:tcW w:w="192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tc>
      </w:tr>
      <w:tr w:rsidR="0014028C" w:rsidTr="00CD5E4D">
        <w:trPr>
          <w:trHeight w:val="1"/>
        </w:trPr>
        <w:tc>
          <w:tcPr>
            <w:tcW w:w="192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Calibri" w:eastAsia="Calibri" w:hAnsi="Calibri" w:cs="Calibri"/>
              </w:rPr>
            </w:pPr>
          </w:p>
        </w:tc>
        <w:tc>
          <w:tcPr>
            <w:tcW w:w="21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pPr>
            <w:r>
              <w:rPr>
                <w:rFonts w:ascii="Times New Roman" w:eastAsia="Times New Roman" w:hAnsi="Times New Roman" w:cs="Times New Roman"/>
                <w:b/>
                <w:color w:val="0F1419"/>
                <w:sz w:val="20"/>
              </w:rPr>
              <w:t>ООД</w:t>
            </w:r>
          </w:p>
        </w:tc>
        <w:tc>
          <w:tcPr>
            <w:tcW w:w="44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48" w:line="240" w:lineRule="auto"/>
              <w:rPr>
                <w:rFonts w:ascii="Times New Roman" w:eastAsia="Times New Roman" w:hAnsi="Times New Roman" w:cs="Times New Roman"/>
                <w:b/>
              </w:rPr>
            </w:pPr>
            <w:r>
              <w:rPr>
                <w:rFonts w:ascii="Times New Roman" w:eastAsia="Times New Roman" w:hAnsi="Times New Roman" w:cs="Times New Roman"/>
                <w:b/>
              </w:rPr>
              <w:t>1. Лепка.</w:t>
            </w:r>
          </w:p>
          <w:p w:rsidR="0014028C" w:rsidRDefault="0014028C" w:rsidP="00CD5E4D">
            <w:pPr>
              <w:spacing w:after="48" w:line="240" w:lineRule="auto"/>
              <w:rPr>
                <w:rFonts w:ascii="Times New Roman" w:eastAsia="Times New Roman" w:hAnsi="Times New Roman" w:cs="Times New Roman"/>
              </w:rPr>
            </w:pPr>
            <w:r>
              <w:rPr>
                <w:rFonts w:ascii="Times New Roman" w:eastAsia="Times New Roman" w:hAnsi="Times New Roman" w:cs="Times New Roman"/>
                <w:b/>
              </w:rPr>
              <w:t xml:space="preserve">Тема: </w:t>
            </w:r>
            <w:r>
              <w:rPr>
                <w:rFonts w:ascii="Times New Roman" w:eastAsia="Times New Roman" w:hAnsi="Times New Roman" w:cs="Times New Roman"/>
              </w:rPr>
              <w:t>«Пряники для зверюшек"</w:t>
            </w:r>
          </w:p>
          <w:p w:rsidR="0014028C" w:rsidRDefault="0014028C" w:rsidP="00CD5E4D">
            <w:pPr>
              <w:spacing w:after="48" w:line="240" w:lineRule="auto"/>
              <w:rPr>
                <w:rFonts w:ascii="Times New Roman" w:eastAsia="Times New Roman" w:hAnsi="Times New Roman" w:cs="Times New Roman"/>
                <w:b/>
              </w:rPr>
            </w:pPr>
            <w:r>
              <w:rPr>
                <w:rFonts w:ascii="Times New Roman" w:eastAsia="Times New Roman" w:hAnsi="Times New Roman" w:cs="Times New Roman"/>
              </w:rPr>
              <w:t>Цель: Упражнять в раскатывании пластилина круговыми движениями и сплюшивании  его между ладонями. Закреплять умение лепить аккуратно.</w:t>
            </w:r>
          </w:p>
          <w:p w:rsidR="0014028C" w:rsidRDefault="0014028C" w:rsidP="00CD5E4D">
            <w:pPr>
              <w:spacing w:after="48" w:line="240" w:lineRule="auto"/>
              <w:rPr>
                <w:rFonts w:ascii="Times New Roman" w:eastAsia="Times New Roman" w:hAnsi="Times New Roman" w:cs="Times New Roman"/>
              </w:rPr>
            </w:pPr>
            <w:r>
              <w:rPr>
                <w:rFonts w:ascii="Times New Roman" w:eastAsia="Times New Roman" w:hAnsi="Times New Roman" w:cs="Times New Roman"/>
                <w:b/>
              </w:rPr>
              <w:t xml:space="preserve">Мет. лит-ра.С. Голицына : </w:t>
            </w:r>
            <w:r>
              <w:rPr>
                <w:rFonts w:ascii="Times New Roman" w:eastAsia="Times New Roman" w:hAnsi="Times New Roman" w:cs="Times New Roman"/>
              </w:rPr>
              <w:t>. С. 123</w:t>
            </w:r>
          </w:p>
          <w:p w:rsidR="0014028C" w:rsidRDefault="0014028C" w:rsidP="00CD5E4D">
            <w:pPr>
              <w:spacing w:after="48" w:line="240" w:lineRule="auto"/>
            </w:pPr>
            <w:r>
              <w:rPr>
                <w:rFonts w:ascii="Times New Roman" w:eastAsia="Times New Roman" w:hAnsi="Times New Roman" w:cs="Times New Roman"/>
                <w:b/>
              </w:rPr>
              <w:t>2. Музыка.</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b/>
                <w:color w:val="0F1419"/>
                <w:sz w:val="20"/>
              </w:rPr>
            </w:pPr>
            <w:r>
              <w:rPr>
                <w:rFonts w:ascii="Times New Roman" w:eastAsia="Times New Roman" w:hAnsi="Times New Roman" w:cs="Times New Roman"/>
                <w:b/>
                <w:color w:val="0F1419"/>
                <w:sz w:val="20"/>
              </w:rPr>
              <w:t>Центр творчества</w:t>
            </w:r>
          </w:p>
          <w:p w:rsidR="0014028C" w:rsidRDefault="0014028C" w:rsidP="00CD5E4D">
            <w:pPr>
              <w:spacing w:after="0" w:line="240" w:lineRule="auto"/>
            </w:pPr>
            <w:r>
              <w:rPr>
                <w:rFonts w:ascii="Times New Roman" w:eastAsia="Times New Roman" w:hAnsi="Times New Roman" w:cs="Times New Roman"/>
                <w:color w:val="0F1419"/>
                <w:sz w:val="20"/>
              </w:rPr>
              <w:t>(пластилин, дощечка, салфетки) игрушки животные Пряники или печенье</w:t>
            </w:r>
          </w:p>
        </w:tc>
        <w:tc>
          <w:tcPr>
            <w:tcW w:w="184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tc>
        <w:tc>
          <w:tcPr>
            <w:tcW w:w="192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tc>
      </w:tr>
      <w:tr w:rsidR="0014028C" w:rsidTr="00CD5E4D">
        <w:trPr>
          <w:trHeight w:val="1"/>
        </w:trPr>
        <w:tc>
          <w:tcPr>
            <w:tcW w:w="192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Calibri" w:eastAsia="Calibri" w:hAnsi="Calibri" w:cs="Calibri"/>
              </w:rPr>
            </w:pPr>
          </w:p>
        </w:tc>
        <w:tc>
          <w:tcPr>
            <w:tcW w:w="21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b/>
                <w:color w:val="000000"/>
                <w:spacing w:val="-8"/>
                <w:sz w:val="20"/>
                <w:u w:val="single"/>
              </w:rPr>
            </w:pPr>
            <w:r>
              <w:rPr>
                <w:rFonts w:ascii="Times New Roman" w:eastAsia="Times New Roman" w:hAnsi="Times New Roman" w:cs="Times New Roman"/>
                <w:b/>
                <w:sz w:val="20"/>
                <w:u w:val="single"/>
              </w:rPr>
              <w:t>Прогулка</w:t>
            </w:r>
          </w:p>
          <w:p w:rsidR="0014028C" w:rsidRDefault="0014028C" w:rsidP="00CD5E4D">
            <w:pPr>
              <w:rPr>
                <w:rFonts w:ascii="Times New Roman" w:eastAsia="Times New Roman" w:hAnsi="Times New Roman" w:cs="Times New Roman"/>
                <w:b/>
              </w:rPr>
            </w:pPr>
            <w:r>
              <w:rPr>
                <w:rFonts w:ascii="Times New Roman" w:eastAsia="Times New Roman" w:hAnsi="Times New Roman" w:cs="Times New Roman"/>
                <w:b/>
              </w:rPr>
              <w:t>Наблюдение за деревьями</w:t>
            </w:r>
          </w:p>
          <w:p w:rsidR="0014028C" w:rsidRDefault="0014028C" w:rsidP="00CD5E4D">
            <w:pPr>
              <w:spacing w:after="48" w:line="240" w:lineRule="auto"/>
            </w:pPr>
          </w:p>
        </w:tc>
        <w:tc>
          <w:tcPr>
            <w:tcW w:w="44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48" w:line="240" w:lineRule="auto"/>
              <w:rPr>
                <w:rFonts w:ascii="Times New Roman" w:eastAsia="Times New Roman" w:hAnsi="Times New Roman" w:cs="Times New Roman"/>
                <w:sz w:val="20"/>
                <w:shd w:val="clear" w:color="auto" w:fill="FFFFFF"/>
              </w:rPr>
            </w:pPr>
            <w:r>
              <w:rPr>
                <w:rFonts w:ascii="Times New Roman" w:eastAsia="Times New Roman" w:hAnsi="Times New Roman" w:cs="Times New Roman"/>
                <w:b/>
                <w:sz w:val="20"/>
                <w:shd w:val="clear" w:color="auto" w:fill="FFFFFF"/>
              </w:rPr>
              <w:t>Цель:</w:t>
            </w:r>
            <w:r>
              <w:rPr>
                <w:rFonts w:ascii="Times New Roman" w:eastAsia="Times New Roman" w:hAnsi="Times New Roman" w:cs="Times New Roman"/>
                <w:sz w:val="20"/>
                <w:shd w:val="clear" w:color="auto" w:fill="FFFFFF"/>
              </w:rPr>
              <w:t xml:space="preserve"> учить постепенно запоминать, находить отличительные признаки, называть отдельные части деревьев</w:t>
            </w:r>
          </w:p>
          <w:p w:rsidR="0014028C" w:rsidRDefault="0014028C" w:rsidP="00CD5E4D">
            <w:pPr>
              <w:spacing w:after="48" w:line="240" w:lineRule="auto"/>
              <w:rPr>
                <w:rFonts w:ascii="Times New Roman" w:eastAsia="Times New Roman" w:hAnsi="Times New Roman" w:cs="Times New Roman"/>
                <w:sz w:val="20"/>
              </w:rPr>
            </w:pPr>
            <w:r>
              <w:rPr>
                <w:rFonts w:ascii="Times New Roman" w:eastAsia="Times New Roman" w:hAnsi="Times New Roman" w:cs="Times New Roman"/>
                <w:sz w:val="20"/>
              </w:rPr>
              <w:t>Трудовая деятельность. Приведение участка в порядок. Цель: приучать детей к аккуратности.</w:t>
            </w:r>
          </w:p>
          <w:p w:rsidR="0014028C" w:rsidRDefault="0014028C" w:rsidP="00CD5E4D">
            <w:pPr>
              <w:spacing w:after="48"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Подвижная игра: «Воробышки и кот»  </w:t>
            </w:r>
          </w:p>
          <w:p w:rsidR="0014028C" w:rsidRDefault="0014028C" w:rsidP="00CD5E4D">
            <w:pPr>
              <w:spacing w:after="48" w:line="240" w:lineRule="auto"/>
            </w:pPr>
            <w:r>
              <w:rPr>
                <w:rFonts w:ascii="Times New Roman" w:eastAsia="Times New Roman" w:hAnsi="Times New Roman" w:cs="Times New Roman"/>
                <w:b/>
                <w:sz w:val="20"/>
              </w:rPr>
              <w:t>Цель:</w:t>
            </w:r>
            <w:r>
              <w:rPr>
                <w:rFonts w:ascii="Times New Roman" w:eastAsia="Times New Roman" w:hAnsi="Times New Roman" w:cs="Times New Roman"/>
                <w:sz w:val="20"/>
              </w:rPr>
              <w:t xml:space="preserve">  упражнять детей в прыжках</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360" w:line="240" w:lineRule="auto"/>
              <w:rPr>
                <w:rFonts w:ascii="Times New Roman" w:eastAsia="Times New Roman" w:hAnsi="Times New Roman" w:cs="Times New Roman"/>
                <w:b/>
                <w:sz w:val="20"/>
                <w:shd w:val="clear" w:color="auto" w:fill="FFFFFF"/>
              </w:rPr>
            </w:pPr>
            <w:r>
              <w:rPr>
                <w:rFonts w:ascii="Times New Roman" w:eastAsia="Times New Roman" w:hAnsi="Times New Roman" w:cs="Times New Roman"/>
                <w:b/>
                <w:sz w:val="20"/>
                <w:shd w:val="clear" w:color="auto" w:fill="FFFFFF"/>
              </w:rPr>
              <w:t>Выносной материал:</w:t>
            </w:r>
          </w:p>
          <w:p w:rsidR="0014028C" w:rsidRDefault="0014028C" w:rsidP="00CD5E4D">
            <w:pPr>
              <w:spacing w:after="360" w:line="240" w:lineRule="auto"/>
              <w:rPr>
                <w:rFonts w:ascii="Times New Roman" w:eastAsia="Times New Roman" w:hAnsi="Times New Roman" w:cs="Times New Roman"/>
                <w:sz w:val="20"/>
                <w:shd w:val="clear" w:color="auto" w:fill="FFFFFF"/>
              </w:rPr>
            </w:pPr>
            <w:r>
              <w:rPr>
                <w:rFonts w:ascii="Times New Roman" w:eastAsia="Times New Roman" w:hAnsi="Times New Roman" w:cs="Times New Roman"/>
                <w:sz w:val="20"/>
                <w:shd w:val="clear" w:color="auto" w:fill="FFFFFF"/>
              </w:rPr>
              <w:t>( выносные игрушки, ледянки, мусорные пакеты)</w:t>
            </w:r>
          </w:p>
          <w:p w:rsidR="0014028C" w:rsidRDefault="0014028C" w:rsidP="00CD5E4D">
            <w:pPr>
              <w:spacing w:after="360" w:line="240" w:lineRule="auto"/>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pPr>
            <w:r>
              <w:rPr>
                <w:rFonts w:ascii="Times New Roman" w:eastAsia="Times New Roman" w:hAnsi="Times New Roman" w:cs="Times New Roman"/>
                <w:b/>
                <w:sz w:val="20"/>
              </w:rPr>
              <w:t>Дидактическая игра «Назови одним словом» Цель:</w:t>
            </w:r>
            <w:r>
              <w:rPr>
                <w:rFonts w:ascii="Times New Roman" w:eastAsia="Times New Roman" w:hAnsi="Times New Roman" w:cs="Times New Roman"/>
                <w:sz w:val="20"/>
              </w:rPr>
              <w:t xml:space="preserve"> активизация в речи обобщенных понятий</w:t>
            </w:r>
          </w:p>
        </w:tc>
        <w:tc>
          <w:tcPr>
            <w:tcW w:w="19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Calibri" w:eastAsia="Calibri" w:hAnsi="Calibri" w:cs="Calibri"/>
              </w:rPr>
            </w:pPr>
          </w:p>
        </w:tc>
      </w:tr>
      <w:tr w:rsidR="0014028C" w:rsidTr="00CD5E4D">
        <w:trPr>
          <w:trHeight w:val="1"/>
        </w:trPr>
        <w:tc>
          <w:tcPr>
            <w:tcW w:w="192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Calibri" w:eastAsia="Calibri" w:hAnsi="Calibri" w:cs="Calibri"/>
              </w:rPr>
            </w:pPr>
          </w:p>
        </w:tc>
        <w:tc>
          <w:tcPr>
            <w:tcW w:w="21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pPr>
            <w:r>
              <w:rPr>
                <w:rFonts w:ascii="Times New Roman" w:eastAsia="Times New Roman" w:hAnsi="Times New Roman" w:cs="Times New Roman"/>
                <w:b/>
                <w:sz w:val="20"/>
                <w:u w:val="single"/>
              </w:rPr>
              <w:t>Работа перед сном</w:t>
            </w:r>
          </w:p>
        </w:tc>
        <w:tc>
          <w:tcPr>
            <w:tcW w:w="10597"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20" w:line="240" w:lineRule="auto"/>
              <w:rPr>
                <w:rFonts w:ascii="Times New Roman" w:eastAsia="Times New Roman" w:hAnsi="Times New Roman" w:cs="Times New Roman"/>
                <w:b/>
              </w:rPr>
            </w:pPr>
            <w:r>
              <w:rPr>
                <w:rFonts w:ascii="Times New Roman" w:eastAsia="Times New Roman" w:hAnsi="Times New Roman" w:cs="Times New Roman"/>
                <w:b/>
              </w:rPr>
              <w:t>Разгадывание загадок о домашних животных.</w:t>
            </w:r>
          </w:p>
          <w:p w:rsidR="0014028C" w:rsidRDefault="0014028C" w:rsidP="00CD5E4D">
            <w:pPr>
              <w:spacing w:after="20" w:line="240" w:lineRule="auto"/>
            </w:pPr>
            <w:r>
              <w:rPr>
                <w:rFonts w:ascii="Times New Roman" w:eastAsia="Times New Roman" w:hAnsi="Times New Roman" w:cs="Times New Roman"/>
                <w:b/>
              </w:rPr>
              <w:t>Цель.</w:t>
            </w:r>
            <w:r>
              <w:rPr>
                <w:rFonts w:ascii="Times New Roman" w:eastAsia="Times New Roman" w:hAnsi="Times New Roman" w:cs="Times New Roman"/>
              </w:rPr>
              <w:t xml:space="preserve"> Формировать умение детей узнавать по описанию домашних животных. Развивать способность сравнивать.</w:t>
            </w:r>
          </w:p>
        </w:tc>
      </w:tr>
      <w:tr w:rsidR="0014028C" w:rsidTr="00CD5E4D">
        <w:trPr>
          <w:trHeight w:val="1"/>
        </w:trPr>
        <w:tc>
          <w:tcPr>
            <w:tcW w:w="192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Calibri" w:eastAsia="Calibri" w:hAnsi="Calibri" w:cs="Calibri"/>
              </w:rPr>
            </w:pPr>
          </w:p>
        </w:tc>
        <w:tc>
          <w:tcPr>
            <w:tcW w:w="21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b/>
                <w:sz w:val="20"/>
                <w:u w:val="single"/>
              </w:rPr>
            </w:pPr>
            <w:r>
              <w:rPr>
                <w:rFonts w:ascii="Times New Roman" w:eastAsia="Times New Roman" w:hAnsi="Times New Roman" w:cs="Times New Roman"/>
                <w:b/>
                <w:sz w:val="20"/>
                <w:u w:val="single"/>
              </w:rPr>
              <w:t>Вечер</w:t>
            </w:r>
          </w:p>
          <w:p w:rsidR="0014028C" w:rsidRDefault="0014028C" w:rsidP="00CD5E4D">
            <w:pPr>
              <w:spacing w:after="0" w:line="240" w:lineRule="auto"/>
            </w:pPr>
            <w:r>
              <w:rPr>
                <w:rFonts w:ascii="Times New Roman" w:eastAsia="Times New Roman" w:hAnsi="Times New Roman" w:cs="Times New Roman"/>
                <w:b/>
                <w:sz w:val="20"/>
              </w:rPr>
              <w:t>Закаливающие процедуры после сна</w:t>
            </w:r>
          </w:p>
        </w:tc>
        <w:tc>
          <w:tcPr>
            <w:tcW w:w="44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pPr>
            <w:r>
              <w:rPr>
                <w:rFonts w:ascii="Times New Roman" w:eastAsia="Times New Roman" w:hAnsi="Times New Roman" w:cs="Times New Roman"/>
                <w:b/>
                <w:sz w:val="20"/>
              </w:rPr>
              <w:t>Цель:</w:t>
            </w:r>
            <w:r>
              <w:rPr>
                <w:rFonts w:ascii="Times New Roman" w:eastAsia="Times New Roman" w:hAnsi="Times New Roman" w:cs="Times New Roman"/>
                <w:color w:val="000000"/>
                <w:sz w:val="20"/>
              </w:rPr>
              <w:t>сохранение и укрепление физического и психического здоровья детей.</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Спальня</w:t>
            </w:r>
          </w:p>
          <w:p w:rsidR="0014028C" w:rsidRDefault="0014028C" w:rsidP="00CD5E4D">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(ребристые дорожки)</w:t>
            </w:r>
          </w:p>
          <w:p w:rsidR="0014028C" w:rsidRDefault="0014028C" w:rsidP="00CD5E4D">
            <w:pPr>
              <w:spacing w:after="0" w:line="240" w:lineRule="auto"/>
            </w:pPr>
          </w:p>
        </w:tc>
        <w:tc>
          <w:tcPr>
            <w:tcW w:w="184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pPr>
            <w:r>
              <w:rPr>
                <w:rFonts w:ascii="Times New Roman" w:eastAsia="Times New Roman" w:hAnsi="Times New Roman" w:cs="Times New Roman"/>
                <w:b/>
              </w:rPr>
              <w:t xml:space="preserve">Дидактическая </w:t>
            </w:r>
            <w:r>
              <w:rPr>
                <w:rFonts w:ascii="Times New Roman" w:eastAsia="Times New Roman" w:hAnsi="Times New Roman" w:cs="Times New Roman"/>
                <w:b/>
                <w:sz w:val="20"/>
              </w:rPr>
              <w:t>игра «Кто в домике живет?». Цель:</w:t>
            </w:r>
            <w:r>
              <w:rPr>
                <w:rFonts w:ascii="Times New Roman" w:eastAsia="Times New Roman" w:hAnsi="Times New Roman" w:cs="Times New Roman"/>
                <w:sz w:val="20"/>
              </w:rPr>
              <w:t xml:space="preserve"> Закреплять правильное произношение звуков. Развивать речевое дыхание детей.</w:t>
            </w:r>
          </w:p>
        </w:tc>
        <w:tc>
          <w:tcPr>
            <w:tcW w:w="192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Calibri" w:eastAsia="Calibri" w:hAnsi="Calibri" w:cs="Calibri"/>
              </w:rPr>
            </w:pPr>
          </w:p>
          <w:p w:rsidR="0014028C" w:rsidRDefault="0014028C" w:rsidP="00CD5E4D">
            <w:pPr>
              <w:spacing w:after="0" w:line="240" w:lineRule="auto"/>
              <w:rPr>
                <w:rFonts w:ascii="Calibri" w:eastAsia="Calibri" w:hAnsi="Calibri" w:cs="Calibri"/>
              </w:rPr>
            </w:pPr>
          </w:p>
          <w:p w:rsidR="0014028C" w:rsidRDefault="0014028C" w:rsidP="00CD5E4D">
            <w:pPr>
              <w:spacing w:after="0" w:line="240" w:lineRule="auto"/>
              <w:rPr>
                <w:rFonts w:ascii="Calibri" w:eastAsia="Calibri" w:hAnsi="Calibri" w:cs="Calibri"/>
              </w:rPr>
            </w:pPr>
          </w:p>
          <w:p w:rsidR="0014028C" w:rsidRDefault="0014028C" w:rsidP="00CD5E4D">
            <w:pPr>
              <w:spacing w:after="0" w:line="240" w:lineRule="auto"/>
              <w:rPr>
                <w:rFonts w:ascii="Calibri" w:eastAsia="Calibri" w:hAnsi="Calibri" w:cs="Calibri"/>
              </w:rPr>
            </w:pPr>
          </w:p>
          <w:p w:rsidR="0014028C" w:rsidRDefault="0014028C" w:rsidP="00CD5E4D">
            <w:pPr>
              <w:spacing w:after="0" w:line="240" w:lineRule="auto"/>
              <w:rPr>
                <w:rFonts w:ascii="Calibri" w:eastAsia="Calibri" w:hAnsi="Calibri" w:cs="Calibri"/>
              </w:rPr>
            </w:pPr>
          </w:p>
          <w:p w:rsidR="0014028C" w:rsidRDefault="0014028C" w:rsidP="00CD5E4D">
            <w:pPr>
              <w:spacing w:after="0" w:line="240" w:lineRule="auto"/>
              <w:rPr>
                <w:rFonts w:ascii="Calibri" w:eastAsia="Calibri" w:hAnsi="Calibri" w:cs="Calibri"/>
              </w:rPr>
            </w:pPr>
          </w:p>
          <w:p w:rsidR="0014028C" w:rsidRDefault="0014028C" w:rsidP="00CD5E4D">
            <w:pPr>
              <w:spacing w:after="0" w:line="240" w:lineRule="auto"/>
              <w:rPr>
                <w:rFonts w:ascii="Calibri" w:eastAsia="Calibri" w:hAnsi="Calibri" w:cs="Calibri"/>
              </w:rPr>
            </w:pPr>
          </w:p>
          <w:p w:rsidR="0014028C" w:rsidRDefault="0014028C" w:rsidP="00CD5E4D">
            <w:pPr>
              <w:spacing w:after="0" w:line="240" w:lineRule="auto"/>
              <w:rPr>
                <w:rFonts w:ascii="Calibri" w:eastAsia="Calibri" w:hAnsi="Calibri" w:cs="Calibri"/>
              </w:rPr>
            </w:pPr>
          </w:p>
          <w:p w:rsidR="0014028C" w:rsidRDefault="0014028C" w:rsidP="00CD5E4D">
            <w:pPr>
              <w:spacing w:after="0" w:line="240" w:lineRule="auto"/>
              <w:rPr>
                <w:rFonts w:ascii="Calibri" w:eastAsia="Calibri" w:hAnsi="Calibri" w:cs="Calibri"/>
              </w:rPr>
            </w:pPr>
          </w:p>
          <w:p w:rsidR="0014028C" w:rsidRDefault="0014028C" w:rsidP="00CD5E4D">
            <w:pPr>
              <w:spacing w:after="0" w:line="240" w:lineRule="auto"/>
              <w:rPr>
                <w:rFonts w:ascii="Calibri" w:eastAsia="Calibri" w:hAnsi="Calibri" w:cs="Calibri"/>
              </w:rPr>
            </w:pPr>
          </w:p>
          <w:p w:rsidR="0014028C" w:rsidRDefault="0014028C" w:rsidP="00CD5E4D">
            <w:pPr>
              <w:spacing w:after="0" w:line="240" w:lineRule="auto"/>
              <w:rPr>
                <w:rFonts w:ascii="Calibri" w:eastAsia="Calibri" w:hAnsi="Calibri" w:cs="Calibri"/>
              </w:rPr>
            </w:pPr>
          </w:p>
          <w:p w:rsidR="0014028C" w:rsidRDefault="0014028C" w:rsidP="00CD5E4D">
            <w:pPr>
              <w:spacing w:after="0" w:line="240" w:lineRule="auto"/>
              <w:rPr>
                <w:rFonts w:ascii="Calibri" w:eastAsia="Calibri" w:hAnsi="Calibri" w:cs="Calibri"/>
              </w:rPr>
            </w:pPr>
          </w:p>
          <w:p w:rsidR="0014028C" w:rsidRDefault="0014028C" w:rsidP="00CD5E4D">
            <w:pPr>
              <w:spacing w:after="0" w:line="240" w:lineRule="auto"/>
              <w:rPr>
                <w:rFonts w:ascii="Calibri" w:eastAsia="Calibri" w:hAnsi="Calibri" w:cs="Calibri"/>
              </w:rPr>
            </w:pPr>
          </w:p>
          <w:p w:rsidR="0014028C" w:rsidRDefault="0014028C" w:rsidP="00CD5E4D">
            <w:pPr>
              <w:spacing w:after="0" w:line="240" w:lineRule="auto"/>
              <w:rPr>
                <w:rFonts w:ascii="Calibri" w:eastAsia="Calibri" w:hAnsi="Calibri" w:cs="Calibri"/>
              </w:rPr>
            </w:pPr>
          </w:p>
        </w:tc>
      </w:tr>
      <w:tr w:rsidR="0014028C" w:rsidTr="00CD5E4D">
        <w:trPr>
          <w:trHeight w:val="1"/>
        </w:trPr>
        <w:tc>
          <w:tcPr>
            <w:tcW w:w="192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Calibri" w:eastAsia="Calibri" w:hAnsi="Calibri" w:cs="Calibri"/>
              </w:rPr>
            </w:pPr>
          </w:p>
        </w:tc>
        <w:tc>
          <w:tcPr>
            <w:tcW w:w="21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pPr>
            <w:r>
              <w:rPr>
                <w:rFonts w:ascii="Times New Roman" w:eastAsia="Times New Roman" w:hAnsi="Times New Roman" w:cs="Times New Roman"/>
                <w:b/>
                <w:sz w:val="20"/>
              </w:rPr>
              <w:t>Беседа "Расскажи о своём домашнем животном"</w:t>
            </w:r>
          </w:p>
        </w:tc>
        <w:tc>
          <w:tcPr>
            <w:tcW w:w="44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r>
              <w:rPr>
                <w:rFonts w:ascii="Times New Roman" w:eastAsia="Times New Roman" w:hAnsi="Times New Roman" w:cs="Times New Roman"/>
                <w:b/>
                <w:sz w:val="20"/>
              </w:rPr>
              <w:t>Цель:</w:t>
            </w:r>
            <w:r>
              <w:rPr>
                <w:rFonts w:ascii="Times New Roman" w:eastAsia="Times New Roman" w:hAnsi="Times New Roman" w:cs="Times New Roman"/>
                <w:sz w:val="20"/>
              </w:rPr>
              <w:t xml:space="preserve"> формирование потребности делиться своими впечатлениями с воспитателями и сверстниками.</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jc w:val="both"/>
            </w:pPr>
            <w:r>
              <w:rPr>
                <w:rFonts w:ascii="Times New Roman" w:eastAsia="Times New Roman" w:hAnsi="Times New Roman" w:cs="Times New Roman"/>
                <w:b/>
                <w:sz w:val="20"/>
              </w:rPr>
              <w:t>Дружный круг</w:t>
            </w:r>
          </w:p>
        </w:tc>
        <w:tc>
          <w:tcPr>
            <w:tcW w:w="184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tc>
        <w:tc>
          <w:tcPr>
            <w:tcW w:w="192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tc>
      </w:tr>
      <w:tr w:rsidR="0014028C" w:rsidTr="00CD5E4D">
        <w:trPr>
          <w:trHeight w:val="1"/>
        </w:trPr>
        <w:tc>
          <w:tcPr>
            <w:tcW w:w="192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Calibri" w:eastAsia="Calibri" w:hAnsi="Calibri" w:cs="Calibri"/>
              </w:rPr>
            </w:pPr>
          </w:p>
        </w:tc>
        <w:tc>
          <w:tcPr>
            <w:tcW w:w="21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r>
              <w:rPr>
                <w:rFonts w:ascii="Times New Roman" w:eastAsia="Times New Roman" w:hAnsi="Times New Roman" w:cs="Times New Roman"/>
                <w:b/>
                <w:sz w:val="20"/>
              </w:rPr>
              <w:t>Подвижная игра «Жмурки с собачкой»</w:t>
            </w:r>
          </w:p>
        </w:tc>
        <w:tc>
          <w:tcPr>
            <w:tcW w:w="44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r>
              <w:rPr>
                <w:rFonts w:ascii="Times New Roman" w:eastAsia="Times New Roman" w:hAnsi="Times New Roman" w:cs="Times New Roman"/>
                <w:b/>
                <w:sz w:val="20"/>
              </w:rPr>
              <w:t>Цель.</w:t>
            </w:r>
            <w:r>
              <w:rPr>
                <w:rFonts w:ascii="Times New Roman" w:eastAsia="Times New Roman" w:hAnsi="Times New Roman" w:cs="Times New Roman"/>
                <w:sz w:val="20"/>
              </w:rPr>
              <w:t xml:space="preserve"> Формировать умение детей убегать по сигналу воспитателя от водящего (собачки), двигаться легко, бегать, не наталкиваясь друг на друга.</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jc w:val="both"/>
            </w:pPr>
            <w:r>
              <w:rPr>
                <w:rFonts w:ascii="Times New Roman" w:eastAsia="Times New Roman" w:hAnsi="Times New Roman" w:cs="Times New Roman"/>
                <w:b/>
                <w:sz w:val="20"/>
              </w:rPr>
              <w:t>Центр двигательной активности</w:t>
            </w:r>
          </w:p>
        </w:tc>
        <w:tc>
          <w:tcPr>
            <w:tcW w:w="184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tc>
        <w:tc>
          <w:tcPr>
            <w:tcW w:w="192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tc>
      </w:tr>
      <w:tr w:rsidR="0014028C" w:rsidTr="00CD5E4D">
        <w:trPr>
          <w:trHeight w:val="1"/>
        </w:trPr>
        <w:tc>
          <w:tcPr>
            <w:tcW w:w="192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Calibri" w:eastAsia="Calibri" w:hAnsi="Calibri" w:cs="Calibri"/>
              </w:rPr>
            </w:pPr>
          </w:p>
        </w:tc>
        <w:tc>
          <w:tcPr>
            <w:tcW w:w="21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sz w:val="20"/>
                <w:u w:val="single"/>
              </w:rPr>
            </w:pPr>
            <w:r>
              <w:rPr>
                <w:rFonts w:ascii="Times New Roman" w:eastAsia="Times New Roman" w:hAnsi="Times New Roman" w:cs="Times New Roman"/>
                <w:b/>
                <w:sz w:val="20"/>
                <w:u w:val="single"/>
              </w:rPr>
              <w:t>Прогулка</w:t>
            </w:r>
          </w:p>
          <w:p w:rsidR="0014028C" w:rsidRDefault="0014028C" w:rsidP="00CD5E4D">
            <w:pPr>
              <w:spacing w:after="0" w:line="240" w:lineRule="auto"/>
              <w:rPr>
                <w:rFonts w:ascii="Times New Roman" w:eastAsia="Times New Roman" w:hAnsi="Times New Roman" w:cs="Times New Roman"/>
                <w:sz w:val="20"/>
              </w:rPr>
            </w:pPr>
          </w:p>
          <w:p w:rsidR="0014028C" w:rsidRDefault="0014028C" w:rsidP="00CD5E4D">
            <w:pPr>
              <w:spacing w:after="0" w:line="240" w:lineRule="auto"/>
            </w:pPr>
          </w:p>
        </w:tc>
        <w:tc>
          <w:tcPr>
            <w:tcW w:w="683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Times New Roman" w:eastAsia="Times New Roman" w:hAnsi="Times New Roman" w:cs="Times New Roman"/>
              </w:rPr>
            </w:pPr>
            <w:r>
              <w:rPr>
                <w:rFonts w:ascii="Times New Roman" w:eastAsia="Times New Roman" w:hAnsi="Times New Roman" w:cs="Times New Roman"/>
              </w:rPr>
              <w:t xml:space="preserve">Предложить детям посмотреть на небо. Что на небе можно увидеть весной? (Яркое солнышко, облака, небо стало голубого цвета) Предложить детям помечтать, что можно увидеть, если попадешь на облако и будешь смотреть вниз на землю. </w:t>
            </w:r>
          </w:p>
          <w:p w:rsidR="0014028C" w:rsidRDefault="0014028C" w:rsidP="00CD5E4D">
            <w:r>
              <w:rPr>
                <w:rFonts w:ascii="Times New Roman" w:eastAsia="Times New Roman" w:hAnsi="Times New Roman" w:cs="Times New Roman"/>
                <w:b/>
              </w:rPr>
              <w:t>Цель:</w:t>
            </w:r>
            <w:r>
              <w:rPr>
                <w:rFonts w:ascii="Times New Roman" w:eastAsia="Times New Roman" w:hAnsi="Times New Roman" w:cs="Times New Roman"/>
              </w:rPr>
              <w:t xml:space="preserve"> развивать у детей воображение.</w:t>
            </w:r>
          </w:p>
        </w:tc>
        <w:tc>
          <w:tcPr>
            <w:tcW w:w="184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tc>
        <w:tc>
          <w:tcPr>
            <w:tcW w:w="192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tc>
      </w:tr>
    </w:tbl>
    <w:p w:rsidR="0014028C" w:rsidRDefault="0014028C" w:rsidP="0014028C">
      <w:pPr>
        <w:rPr>
          <w:rFonts w:ascii="Calibri" w:eastAsia="Calibri" w:hAnsi="Calibri" w:cs="Calibri"/>
        </w:rPr>
      </w:pPr>
    </w:p>
    <w:p w:rsidR="0014028C" w:rsidRDefault="0014028C" w:rsidP="0014028C">
      <w:pPr>
        <w:rPr>
          <w:rFonts w:ascii="Calibri" w:eastAsia="Calibri" w:hAnsi="Calibri" w:cs="Calibri"/>
        </w:rPr>
      </w:pPr>
    </w:p>
    <w:p w:rsidR="0014028C" w:rsidRDefault="0014028C" w:rsidP="0014028C">
      <w:pPr>
        <w:rPr>
          <w:rFonts w:ascii="Calibri" w:eastAsia="Calibri" w:hAnsi="Calibri" w:cs="Calibri"/>
        </w:rPr>
      </w:pPr>
    </w:p>
    <w:p w:rsidR="0014028C" w:rsidRDefault="0014028C" w:rsidP="0014028C">
      <w:pPr>
        <w:rPr>
          <w:rFonts w:ascii="Calibri" w:eastAsia="Calibri" w:hAnsi="Calibri" w:cs="Calibri"/>
        </w:rPr>
      </w:pPr>
    </w:p>
    <w:p w:rsidR="0014028C" w:rsidRDefault="0014028C" w:rsidP="0014028C">
      <w:pPr>
        <w:rPr>
          <w:rFonts w:ascii="Calibri" w:eastAsia="Calibri" w:hAnsi="Calibri" w:cs="Calibri"/>
        </w:rPr>
      </w:pPr>
    </w:p>
    <w:p w:rsidR="0014028C" w:rsidRDefault="0014028C" w:rsidP="0014028C">
      <w:pPr>
        <w:rPr>
          <w:rFonts w:ascii="Calibri" w:eastAsia="Calibri" w:hAnsi="Calibri" w:cs="Calibri"/>
        </w:rPr>
      </w:pPr>
    </w:p>
    <w:tbl>
      <w:tblPr>
        <w:tblW w:w="0" w:type="auto"/>
        <w:tblInd w:w="98" w:type="dxa"/>
        <w:tblLayout w:type="fixed"/>
        <w:tblCellMar>
          <w:left w:w="10" w:type="dxa"/>
          <w:right w:w="10" w:type="dxa"/>
        </w:tblCellMar>
        <w:tblLook w:val="04A0" w:firstRow="1" w:lastRow="0" w:firstColumn="1" w:lastColumn="0" w:noHBand="0" w:noVBand="1"/>
      </w:tblPr>
      <w:tblGrid>
        <w:gridCol w:w="1911"/>
        <w:gridCol w:w="2134"/>
        <w:gridCol w:w="4754"/>
        <w:gridCol w:w="2268"/>
        <w:gridCol w:w="1984"/>
        <w:gridCol w:w="1637"/>
      </w:tblGrid>
      <w:tr w:rsidR="0014028C" w:rsidTr="00CD5E4D">
        <w:trPr>
          <w:trHeight w:val="1"/>
        </w:trPr>
        <w:tc>
          <w:tcPr>
            <w:tcW w:w="19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pPr>
            <w:r>
              <w:rPr>
                <w:rFonts w:ascii="Times New Roman" w:eastAsia="Times New Roman" w:hAnsi="Times New Roman" w:cs="Times New Roman"/>
                <w:b/>
                <w:sz w:val="20"/>
              </w:rPr>
              <w:t>Число, день недели</w:t>
            </w:r>
          </w:p>
        </w:tc>
        <w:tc>
          <w:tcPr>
            <w:tcW w:w="2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 xml:space="preserve">Виды деятельности и культурные практики в соответствии с образовательными областями, режимные </w:t>
            </w:r>
          </w:p>
          <w:p w:rsidR="0014028C" w:rsidRDefault="0014028C" w:rsidP="00CD5E4D">
            <w:pPr>
              <w:spacing w:after="0" w:line="240" w:lineRule="auto"/>
            </w:pPr>
            <w:r>
              <w:rPr>
                <w:rFonts w:ascii="Times New Roman" w:eastAsia="Times New Roman" w:hAnsi="Times New Roman" w:cs="Times New Roman"/>
                <w:b/>
                <w:sz w:val="20"/>
              </w:rPr>
              <w:t>моменты</w:t>
            </w:r>
          </w:p>
        </w:tc>
        <w:tc>
          <w:tcPr>
            <w:tcW w:w="47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 xml:space="preserve">Совместная деятельность взрослого и детей направленная </w:t>
            </w:r>
          </w:p>
          <w:p w:rsidR="0014028C" w:rsidRDefault="0014028C" w:rsidP="00CD5E4D">
            <w:pPr>
              <w:spacing w:after="0" w:line="240" w:lineRule="auto"/>
            </w:pPr>
            <w:r>
              <w:rPr>
                <w:rFonts w:ascii="Times New Roman" w:eastAsia="Times New Roman" w:hAnsi="Times New Roman" w:cs="Times New Roman"/>
                <w:b/>
                <w:sz w:val="20"/>
              </w:rPr>
              <w:t>на становление первичной ценностной ориентации и социализации (ООД)</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 xml:space="preserve">Организация предметно – пространственной развивающей среды для поддержки детской инициативы (уголки самостоятельной </w:t>
            </w:r>
          </w:p>
          <w:p w:rsidR="0014028C" w:rsidRDefault="0014028C" w:rsidP="00CD5E4D">
            <w:pPr>
              <w:spacing w:after="0" w:line="240" w:lineRule="auto"/>
            </w:pPr>
            <w:r>
              <w:rPr>
                <w:rFonts w:ascii="Times New Roman" w:eastAsia="Times New Roman" w:hAnsi="Times New Roman" w:cs="Times New Roman"/>
                <w:b/>
                <w:sz w:val="20"/>
              </w:rPr>
              <w:t>активности)</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b/>
                <w:sz w:val="20"/>
              </w:rPr>
            </w:pPr>
          </w:p>
          <w:p w:rsidR="0014028C" w:rsidRDefault="0014028C" w:rsidP="00CD5E4D">
            <w:pPr>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Индивидуальная</w:t>
            </w:r>
          </w:p>
          <w:p w:rsidR="0014028C" w:rsidRDefault="0014028C" w:rsidP="00CD5E4D">
            <w:pPr>
              <w:spacing w:after="0" w:line="240" w:lineRule="auto"/>
            </w:pPr>
            <w:r>
              <w:rPr>
                <w:rFonts w:ascii="Times New Roman" w:eastAsia="Times New Roman" w:hAnsi="Times New Roman" w:cs="Times New Roman"/>
                <w:b/>
                <w:sz w:val="20"/>
              </w:rPr>
              <w:t>работа</w:t>
            </w:r>
          </w:p>
        </w:tc>
        <w:tc>
          <w:tcPr>
            <w:tcW w:w="16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pPr>
            <w:r>
              <w:rPr>
                <w:rFonts w:ascii="Times New Roman" w:eastAsia="Times New Roman" w:hAnsi="Times New Roman" w:cs="Times New Roman"/>
                <w:b/>
                <w:sz w:val="20"/>
              </w:rPr>
              <w:t>Взаимодействие с родителями/социальными партнерами</w:t>
            </w:r>
          </w:p>
        </w:tc>
      </w:tr>
      <w:tr w:rsidR="0014028C" w:rsidTr="00CD5E4D">
        <w:trPr>
          <w:trHeight w:val="1"/>
        </w:trPr>
        <w:tc>
          <w:tcPr>
            <w:tcW w:w="19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jc w:val="center"/>
            </w:pPr>
            <w:r>
              <w:rPr>
                <w:rFonts w:ascii="Times New Roman" w:eastAsia="Times New Roman" w:hAnsi="Times New Roman" w:cs="Times New Roman"/>
                <w:sz w:val="24"/>
              </w:rPr>
              <w:t>1</w:t>
            </w:r>
          </w:p>
        </w:tc>
        <w:tc>
          <w:tcPr>
            <w:tcW w:w="2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jc w:val="center"/>
            </w:pPr>
            <w:r>
              <w:rPr>
                <w:rFonts w:ascii="Times New Roman" w:eastAsia="Times New Roman" w:hAnsi="Times New Roman" w:cs="Times New Roman"/>
                <w:sz w:val="24"/>
              </w:rPr>
              <w:t>2</w:t>
            </w:r>
          </w:p>
        </w:tc>
        <w:tc>
          <w:tcPr>
            <w:tcW w:w="47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jc w:val="center"/>
            </w:pPr>
            <w:r>
              <w:rPr>
                <w:rFonts w:ascii="Times New Roman" w:eastAsia="Times New Roman" w:hAnsi="Times New Roman" w:cs="Times New Roman"/>
                <w:sz w:val="24"/>
              </w:rPr>
              <w:t>3</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jc w:val="center"/>
            </w:pPr>
            <w:r>
              <w:rPr>
                <w:rFonts w:ascii="Times New Roman" w:eastAsia="Times New Roman" w:hAnsi="Times New Roman" w:cs="Times New Roman"/>
                <w:sz w:val="24"/>
              </w:rPr>
              <w:t>4</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jc w:val="center"/>
            </w:pPr>
            <w:r>
              <w:rPr>
                <w:rFonts w:ascii="Times New Roman" w:eastAsia="Times New Roman" w:hAnsi="Times New Roman" w:cs="Times New Roman"/>
                <w:sz w:val="24"/>
              </w:rPr>
              <w:t>5</w:t>
            </w:r>
          </w:p>
        </w:tc>
        <w:tc>
          <w:tcPr>
            <w:tcW w:w="16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jc w:val="center"/>
            </w:pPr>
            <w:r>
              <w:rPr>
                <w:rFonts w:ascii="Times New Roman" w:eastAsia="Times New Roman" w:hAnsi="Times New Roman" w:cs="Times New Roman"/>
                <w:sz w:val="24"/>
              </w:rPr>
              <w:t>6</w:t>
            </w:r>
          </w:p>
        </w:tc>
      </w:tr>
      <w:tr w:rsidR="0014028C" w:rsidTr="00CD5E4D">
        <w:trPr>
          <w:trHeight w:val="1"/>
        </w:trPr>
        <w:tc>
          <w:tcPr>
            <w:tcW w:w="1911"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tcPr>
          <w:p w:rsidR="0014028C" w:rsidRPr="00421FE1" w:rsidRDefault="0014028C" w:rsidP="00CD5E4D">
            <w:pPr>
              <w:spacing w:after="0" w:line="240" w:lineRule="auto"/>
              <w:ind w:left="113" w:right="113"/>
              <w:jc w:val="center"/>
              <w:rPr>
                <w:rFonts w:ascii="Times New Roman" w:eastAsia="Times New Roman" w:hAnsi="Times New Roman" w:cs="Times New Roman"/>
                <w:b/>
                <w:sz w:val="24"/>
                <w:szCs w:val="24"/>
              </w:rPr>
            </w:pPr>
            <w:r w:rsidRPr="00421FE1">
              <w:rPr>
                <w:rFonts w:ascii="Times New Roman" w:eastAsia="Times New Roman" w:hAnsi="Times New Roman" w:cs="Times New Roman"/>
                <w:b/>
                <w:sz w:val="24"/>
                <w:szCs w:val="24"/>
              </w:rPr>
              <w:t>13 апреля       -четверг</w:t>
            </w:r>
          </w:p>
          <w:p w:rsidR="0014028C" w:rsidRPr="00421FE1" w:rsidRDefault="0014028C" w:rsidP="00CD5E4D">
            <w:pPr>
              <w:spacing w:after="0" w:line="360" w:lineRule="auto"/>
              <w:ind w:left="113" w:right="113"/>
              <w:jc w:val="center"/>
              <w:rPr>
                <w:rFonts w:ascii="Times New Roman" w:eastAsia="Times New Roman" w:hAnsi="Times New Roman" w:cs="Times New Roman"/>
                <w:b/>
                <w:sz w:val="24"/>
                <w:szCs w:val="24"/>
              </w:rPr>
            </w:pPr>
          </w:p>
          <w:p w:rsidR="0014028C" w:rsidRDefault="0014028C" w:rsidP="00CD5E4D">
            <w:pPr>
              <w:spacing w:after="0" w:line="240" w:lineRule="auto"/>
              <w:ind w:left="113" w:right="113"/>
              <w:jc w:val="center"/>
            </w:pPr>
            <w:r w:rsidRPr="00421FE1">
              <w:rPr>
                <w:rFonts w:ascii="Times New Roman" w:eastAsia="Times New Roman" w:hAnsi="Times New Roman" w:cs="Times New Roman"/>
                <w:b/>
                <w:sz w:val="24"/>
                <w:szCs w:val="24"/>
              </w:rPr>
              <w:t>Домашние животные и их детеныши</w:t>
            </w:r>
            <w:r w:rsidRPr="00421FE1">
              <w:rPr>
                <w:rFonts w:ascii="Times New Roman" w:eastAsia="Times New Roman" w:hAnsi="Times New Roman" w:cs="Times New Roman"/>
                <w:b/>
                <w:sz w:val="28"/>
              </w:rPr>
              <w:t>.</w:t>
            </w:r>
          </w:p>
        </w:tc>
        <w:tc>
          <w:tcPr>
            <w:tcW w:w="2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b/>
                <w:color w:val="0F1419"/>
                <w:sz w:val="20"/>
                <w:u w:val="single"/>
              </w:rPr>
            </w:pPr>
            <w:r>
              <w:rPr>
                <w:rFonts w:ascii="Times New Roman" w:eastAsia="Times New Roman" w:hAnsi="Times New Roman" w:cs="Times New Roman"/>
                <w:b/>
                <w:sz w:val="20"/>
                <w:u w:val="single"/>
              </w:rPr>
              <w:t>Утро</w:t>
            </w:r>
          </w:p>
          <w:p w:rsidR="0014028C" w:rsidRDefault="0014028C" w:rsidP="00CD5E4D">
            <w:pPr>
              <w:spacing w:after="0" w:line="240" w:lineRule="auto"/>
            </w:pPr>
            <w:r>
              <w:rPr>
                <w:rFonts w:ascii="Times New Roman" w:eastAsia="Times New Roman" w:hAnsi="Times New Roman" w:cs="Times New Roman"/>
                <w:b/>
                <w:color w:val="0F1419"/>
                <w:sz w:val="20"/>
              </w:rPr>
              <w:t>Утренняя гимнастика.</w:t>
            </w:r>
          </w:p>
        </w:tc>
        <w:tc>
          <w:tcPr>
            <w:tcW w:w="47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sz w:val="20"/>
              </w:rPr>
            </w:pPr>
            <w:r>
              <w:rPr>
                <w:rFonts w:ascii="Times New Roman" w:eastAsia="Times New Roman" w:hAnsi="Times New Roman" w:cs="Times New Roman"/>
                <w:b/>
                <w:sz w:val="20"/>
              </w:rPr>
              <w:t>Цель:</w:t>
            </w:r>
            <w:r>
              <w:rPr>
                <w:rFonts w:ascii="Times New Roman" w:eastAsia="Times New Roman" w:hAnsi="Times New Roman" w:cs="Times New Roman"/>
                <w:sz w:val="20"/>
              </w:rPr>
              <w:t xml:space="preserve">  поднять мышечный  и эмоциональный тонус.</w:t>
            </w:r>
          </w:p>
          <w:p w:rsidR="0014028C" w:rsidRDefault="0014028C" w:rsidP="00CD5E4D">
            <w:pPr>
              <w:spacing w:after="0" w:line="240" w:lineRule="auto"/>
            </w:pP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b/>
                <w:sz w:val="20"/>
              </w:rPr>
            </w:pPr>
          </w:p>
          <w:p w:rsidR="0014028C" w:rsidRDefault="0014028C" w:rsidP="00CD5E4D">
            <w:pPr>
              <w:spacing w:after="0" w:line="240" w:lineRule="auto"/>
            </w:pPr>
            <w:r>
              <w:rPr>
                <w:rFonts w:ascii="Times New Roman" w:eastAsia="Times New Roman" w:hAnsi="Times New Roman" w:cs="Times New Roman"/>
                <w:b/>
                <w:sz w:val="20"/>
              </w:rPr>
              <w:t>Спортивный зал</w:t>
            </w:r>
          </w:p>
        </w:tc>
        <w:tc>
          <w:tcPr>
            <w:tcW w:w="198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uppressAutoHyphens/>
              <w:spacing w:after="0" w:line="264" w:lineRule="auto"/>
              <w:rPr>
                <w:rFonts w:ascii="Times New Roman" w:eastAsia="Times New Roman" w:hAnsi="Times New Roman" w:cs="Times New Roman"/>
              </w:rPr>
            </w:pPr>
            <w:r>
              <w:rPr>
                <w:rFonts w:ascii="Times New Roman" w:eastAsia="Times New Roman" w:hAnsi="Times New Roman" w:cs="Times New Roman"/>
              </w:rPr>
              <w:t>Развивающая игра «Разноцветные карандаши» (учить детей группировать карандаши по длине, цвету)</w:t>
            </w:r>
          </w:p>
          <w:p w:rsidR="0014028C" w:rsidRDefault="0014028C" w:rsidP="00CD5E4D">
            <w:pPr>
              <w:spacing w:after="0" w:line="240" w:lineRule="auto"/>
            </w:pPr>
          </w:p>
        </w:tc>
        <w:tc>
          <w:tcPr>
            <w:tcW w:w="163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tcPr>
          <w:p w:rsidR="0014028C" w:rsidRDefault="0014028C" w:rsidP="00CD5E4D">
            <w:pPr>
              <w:spacing w:after="0" w:line="240" w:lineRule="auto"/>
              <w:ind w:left="113" w:right="113"/>
              <w:rPr>
                <w:rFonts w:ascii="Times New Roman" w:eastAsia="Times New Roman" w:hAnsi="Times New Roman" w:cs="Times New Roman"/>
                <w:b/>
                <w:sz w:val="20"/>
              </w:rPr>
            </w:pPr>
          </w:p>
          <w:p w:rsidR="0014028C" w:rsidRDefault="0014028C" w:rsidP="00CD5E4D">
            <w:pPr>
              <w:spacing w:after="0" w:line="240" w:lineRule="auto"/>
              <w:ind w:left="113" w:right="113"/>
              <w:rPr>
                <w:rFonts w:ascii="Times New Roman" w:eastAsia="Times New Roman" w:hAnsi="Times New Roman" w:cs="Times New Roman"/>
                <w:b/>
                <w:sz w:val="20"/>
              </w:rPr>
            </w:pPr>
          </w:p>
          <w:p w:rsidR="0014028C" w:rsidRDefault="0014028C" w:rsidP="00CD5E4D">
            <w:pPr>
              <w:spacing w:after="0" w:line="240" w:lineRule="auto"/>
              <w:ind w:left="113" w:right="113"/>
              <w:rPr>
                <w:rFonts w:ascii="Times New Roman" w:eastAsia="Times New Roman" w:hAnsi="Times New Roman" w:cs="Times New Roman"/>
                <w:b/>
                <w:sz w:val="20"/>
              </w:rPr>
            </w:pPr>
          </w:p>
          <w:p w:rsidR="0014028C" w:rsidRPr="00421FE1" w:rsidRDefault="0014028C" w:rsidP="00CD5E4D">
            <w:pPr>
              <w:spacing w:after="0" w:line="240" w:lineRule="auto"/>
              <w:ind w:left="113" w:right="113"/>
              <w:jc w:val="center"/>
              <w:rPr>
                <w:rFonts w:ascii="Times New Roman" w:eastAsia="Times New Roman" w:hAnsi="Times New Roman" w:cs="Times New Roman"/>
                <w:sz w:val="24"/>
                <w:szCs w:val="24"/>
              </w:rPr>
            </w:pPr>
            <w:r w:rsidRPr="00421FE1">
              <w:rPr>
                <w:rFonts w:ascii="Times New Roman" w:eastAsia="Times New Roman" w:hAnsi="Times New Roman" w:cs="Times New Roman"/>
                <w:sz w:val="24"/>
                <w:szCs w:val="24"/>
              </w:rPr>
              <w:t>Консультация «Осторожно, не обожгись»</w:t>
            </w:r>
          </w:p>
          <w:p w:rsidR="0014028C" w:rsidRPr="00421FE1" w:rsidRDefault="0014028C" w:rsidP="00CD5E4D">
            <w:pPr>
              <w:spacing w:after="0" w:line="240" w:lineRule="auto"/>
              <w:ind w:left="113" w:right="113"/>
              <w:jc w:val="center"/>
              <w:rPr>
                <w:rFonts w:ascii="Times New Roman" w:eastAsia="Times New Roman" w:hAnsi="Times New Roman" w:cs="Times New Roman"/>
                <w:b/>
                <w:sz w:val="24"/>
                <w:szCs w:val="24"/>
              </w:rPr>
            </w:pPr>
          </w:p>
          <w:p w:rsidR="0014028C" w:rsidRPr="00421FE1" w:rsidRDefault="0014028C" w:rsidP="00CD5E4D">
            <w:pPr>
              <w:spacing w:after="0" w:line="240" w:lineRule="auto"/>
              <w:ind w:left="113" w:right="113"/>
              <w:jc w:val="center"/>
              <w:rPr>
                <w:rFonts w:ascii="Times New Roman" w:eastAsia="Times New Roman" w:hAnsi="Times New Roman" w:cs="Times New Roman"/>
                <w:b/>
                <w:sz w:val="24"/>
                <w:szCs w:val="24"/>
              </w:rPr>
            </w:pPr>
          </w:p>
          <w:p w:rsidR="0014028C" w:rsidRDefault="0014028C" w:rsidP="00CD5E4D">
            <w:pPr>
              <w:spacing w:after="0" w:line="240" w:lineRule="auto"/>
              <w:ind w:left="113" w:right="113"/>
            </w:pPr>
          </w:p>
        </w:tc>
      </w:tr>
      <w:tr w:rsidR="0014028C" w:rsidTr="00CD5E4D">
        <w:trPr>
          <w:trHeight w:val="1"/>
        </w:trPr>
        <w:tc>
          <w:tcPr>
            <w:tcW w:w="191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Calibri" w:eastAsia="Calibri" w:hAnsi="Calibri" w:cs="Calibri"/>
              </w:rPr>
            </w:pPr>
          </w:p>
        </w:tc>
        <w:tc>
          <w:tcPr>
            <w:tcW w:w="2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r>
              <w:rPr>
                <w:rFonts w:ascii="Times New Roman" w:eastAsia="Times New Roman" w:hAnsi="Times New Roman" w:cs="Times New Roman"/>
                <w:b/>
              </w:rPr>
              <w:t>Пальчиковая гимнастика «Домашние животные»</w:t>
            </w:r>
          </w:p>
        </w:tc>
        <w:tc>
          <w:tcPr>
            <w:tcW w:w="47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Times New Roman" w:eastAsia="Times New Roman" w:hAnsi="Times New Roman" w:cs="Times New Roman"/>
                <w:sz w:val="28"/>
              </w:rPr>
            </w:pPr>
            <w:r>
              <w:rPr>
                <w:rFonts w:ascii="Times New Roman" w:eastAsia="Times New Roman" w:hAnsi="Times New Roman" w:cs="Times New Roman"/>
                <w:b/>
              </w:rPr>
              <w:t>Цель:</w:t>
            </w:r>
            <w:r>
              <w:rPr>
                <w:rFonts w:ascii="Times New Roman" w:eastAsia="Times New Roman" w:hAnsi="Times New Roman" w:cs="Times New Roman"/>
              </w:rPr>
              <w:t xml:space="preserve"> развитие мелкой моторики,  координации движений пальцев рук.</w:t>
            </w:r>
          </w:p>
          <w:p w:rsidR="0014028C" w:rsidRDefault="0014028C" w:rsidP="00CD5E4D">
            <w:pPr>
              <w:spacing w:after="0" w:line="240" w:lineRule="auto"/>
            </w:pP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b/>
                <w:color w:val="0F1419"/>
                <w:sz w:val="20"/>
              </w:rPr>
            </w:pPr>
            <w:r>
              <w:rPr>
                <w:rFonts w:ascii="Times New Roman" w:eastAsia="Times New Roman" w:hAnsi="Times New Roman" w:cs="Times New Roman"/>
                <w:b/>
                <w:color w:val="0F1419"/>
                <w:sz w:val="20"/>
              </w:rPr>
              <w:t>Дружный круг</w:t>
            </w:r>
          </w:p>
          <w:p w:rsidR="0014028C" w:rsidRDefault="0014028C" w:rsidP="00CD5E4D">
            <w:pPr>
              <w:spacing w:after="0" w:line="240" w:lineRule="auto"/>
            </w:pPr>
            <w:r>
              <w:rPr>
                <w:rFonts w:ascii="Times New Roman" w:eastAsia="Times New Roman" w:hAnsi="Times New Roman" w:cs="Times New Roman"/>
                <w:b/>
                <w:color w:val="0F1419"/>
                <w:sz w:val="20"/>
              </w:rPr>
              <w:t>( текст пальчиковой гимнастики)</w:t>
            </w:r>
          </w:p>
        </w:tc>
        <w:tc>
          <w:tcPr>
            <w:tcW w:w="198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tc>
        <w:tc>
          <w:tcPr>
            <w:tcW w:w="163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tc>
      </w:tr>
      <w:tr w:rsidR="0014028C" w:rsidTr="00CD5E4D">
        <w:trPr>
          <w:trHeight w:val="1"/>
        </w:trPr>
        <w:tc>
          <w:tcPr>
            <w:tcW w:w="191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Calibri" w:eastAsia="Calibri" w:hAnsi="Calibri" w:cs="Calibri"/>
              </w:rPr>
            </w:pPr>
          </w:p>
        </w:tc>
        <w:tc>
          <w:tcPr>
            <w:tcW w:w="2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pPr>
            <w:r>
              <w:rPr>
                <w:rFonts w:ascii="Times New Roman" w:eastAsia="Times New Roman" w:hAnsi="Times New Roman" w:cs="Times New Roman"/>
                <w:b/>
              </w:rPr>
              <w:t>Подвижная игра. «Кошечка и котята»</w:t>
            </w:r>
          </w:p>
        </w:tc>
        <w:tc>
          <w:tcPr>
            <w:tcW w:w="47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r>
              <w:rPr>
                <w:rFonts w:ascii="Times New Roman" w:eastAsia="Times New Roman" w:hAnsi="Times New Roman" w:cs="Times New Roman"/>
                <w:b/>
              </w:rPr>
              <w:t>Цель:</w:t>
            </w:r>
            <w:r>
              <w:rPr>
                <w:rFonts w:ascii="Times New Roman" w:eastAsia="Times New Roman" w:hAnsi="Times New Roman" w:cs="Times New Roman"/>
              </w:rPr>
              <w:t xml:space="preserve"> Познакомить с правилами игры  формировать умение выполнять игровые действия.</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ind w:right="-456"/>
            </w:pPr>
            <w:r>
              <w:rPr>
                <w:rFonts w:ascii="Times New Roman" w:eastAsia="Times New Roman" w:hAnsi="Times New Roman" w:cs="Times New Roman"/>
                <w:b/>
                <w:color w:val="0F1419"/>
                <w:sz w:val="20"/>
              </w:rPr>
              <w:t>Центр двигательной активности</w:t>
            </w:r>
          </w:p>
        </w:tc>
        <w:tc>
          <w:tcPr>
            <w:tcW w:w="198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tc>
        <w:tc>
          <w:tcPr>
            <w:tcW w:w="163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tc>
      </w:tr>
      <w:tr w:rsidR="0014028C" w:rsidTr="00CD5E4D">
        <w:trPr>
          <w:trHeight w:val="1"/>
        </w:trPr>
        <w:tc>
          <w:tcPr>
            <w:tcW w:w="191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Calibri" w:eastAsia="Calibri" w:hAnsi="Calibri" w:cs="Calibri"/>
              </w:rPr>
            </w:pPr>
          </w:p>
        </w:tc>
        <w:tc>
          <w:tcPr>
            <w:tcW w:w="2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pPr>
            <w:r>
              <w:rPr>
                <w:rFonts w:ascii="Times New Roman" w:eastAsia="Times New Roman" w:hAnsi="Times New Roman" w:cs="Times New Roman"/>
                <w:b/>
                <w:color w:val="0F1419"/>
                <w:sz w:val="20"/>
              </w:rPr>
              <w:t>ООД</w:t>
            </w:r>
          </w:p>
        </w:tc>
        <w:tc>
          <w:tcPr>
            <w:tcW w:w="47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48" w:line="240" w:lineRule="auto"/>
              <w:rPr>
                <w:rFonts w:ascii="Times New Roman" w:eastAsia="Times New Roman" w:hAnsi="Times New Roman" w:cs="Times New Roman"/>
                <w:b/>
              </w:rPr>
            </w:pPr>
            <w:r>
              <w:rPr>
                <w:rFonts w:ascii="Times New Roman" w:eastAsia="Times New Roman" w:hAnsi="Times New Roman" w:cs="Times New Roman"/>
                <w:b/>
              </w:rPr>
              <w:t>1. Аппликация.</w:t>
            </w:r>
          </w:p>
          <w:p w:rsidR="0014028C" w:rsidRDefault="0014028C" w:rsidP="00CD5E4D">
            <w:pPr>
              <w:spacing w:after="48" w:line="240" w:lineRule="auto"/>
              <w:rPr>
                <w:rFonts w:ascii="Times New Roman" w:eastAsia="Times New Roman" w:hAnsi="Times New Roman" w:cs="Times New Roman"/>
              </w:rPr>
            </w:pPr>
            <w:r>
              <w:rPr>
                <w:rFonts w:ascii="Times New Roman" w:eastAsia="Times New Roman" w:hAnsi="Times New Roman" w:cs="Times New Roman"/>
                <w:b/>
              </w:rPr>
              <w:t>Тема: «Котята».</w:t>
            </w:r>
          </w:p>
          <w:p w:rsidR="0014028C" w:rsidRPr="00421FE1" w:rsidRDefault="0014028C" w:rsidP="00CD5E4D">
            <w:pPr>
              <w:spacing w:after="48" w:line="240" w:lineRule="auto"/>
              <w:rPr>
                <w:rFonts w:ascii="Times New Roman" w:eastAsia="Times New Roman" w:hAnsi="Times New Roman" w:cs="Times New Roman"/>
              </w:rPr>
            </w:pPr>
            <w:r>
              <w:rPr>
                <w:rFonts w:ascii="Times New Roman" w:eastAsia="Times New Roman" w:hAnsi="Times New Roman" w:cs="Times New Roman"/>
                <w:b/>
              </w:rPr>
              <w:t>Цель:</w:t>
            </w:r>
            <w:r w:rsidRPr="00421FE1">
              <w:rPr>
                <w:rFonts w:ascii="Times New Roman" w:eastAsia="Times New Roman" w:hAnsi="Times New Roman" w:cs="Times New Roman"/>
              </w:rPr>
              <w:t>Учить выкладывать из геометрических фигур котенка по образцу.. Развивать внимание, мышление., память воображение</w:t>
            </w:r>
          </w:p>
          <w:p w:rsidR="0014028C" w:rsidRDefault="0014028C" w:rsidP="00CD5E4D">
            <w:pPr>
              <w:spacing w:after="48" w:line="240" w:lineRule="auto"/>
              <w:rPr>
                <w:rFonts w:ascii="Times New Roman" w:eastAsia="Times New Roman" w:hAnsi="Times New Roman" w:cs="Times New Roman"/>
              </w:rPr>
            </w:pPr>
            <w:r>
              <w:rPr>
                <w:rFonts w:ascii="Times New Roman" w:eastAsia="Times New Roman" w:hAnsi="Times New Roman" w:cs="Times New Roman"/>
                <w:b/>
              </w:rPr>
              <w:t xml:space="preserve">Мет. лит-ра: </w:t>
            </w:r>
            <w:r w:rsidRPr="00421FE1">
              <w:rPr>
                <w:rFonts w:ascii="Times New Roman" w:eastAsia="Times New Roman" w:hAnsi="Times New Roman" w:cs="Times New Roman"/>
              </w:rPr>
              <w:t>Комплексные занятия. Н. Вераксы, Т. С. Комаровой</w:t>
            </w:r>
            <w:r>
              <w:rPr>
                <w:rFonts w:ascii="Times New Roman" w:eastAsia="Times New Roman" w:hAnsi="Times New Roman" w:cs="Times New Roman"/>
              </w:rPr>
              <w:t xml:space="preserve"> М.А. Васильевой</w:t>
            </w:r>
          </w:p>
          <w:p w:rsidR="0014028C" w:rsidRDefault="0014028C" w:rsidP="00CD5E4D">
            <w:pPr>
              <w:spacing w:after="48" w:line="240" w:lineRule="auto"/>
              <w:rPr>
                <w:rFonts w:ascii="Times New Roman" w:eastAsia="Times New Roman" w:hAnsi="Times New Roman" w:cs="Times New Roman"/>
              </w:rPr>
            </w:pPr>
            <w:r>
              <w:rPr>
                <w:rFonts w:ascii="Times New Roman" w:eastAsia="Times New Roman" w:hAnsi="Times New Roman" w:cs="Times New Roman"/>
              </w:rPr>
              <w:t>с. 238</w:t>
            </w:r>
          </w:p>
          <w:p w:rsidR="0014028C" w:rsidRDefault="0014028C" w:rsidP="00CD5E4D">
            <w:pPr>
              <w:spacing w:after="48" w:line="240" w:lineRule="auto"/>
            </w:pPr>
            <w:r>
              <w:rPr>
                <w:rFonts w:ascii="Times New Roman" w:eastAsia="Times New Roman" w:hAnsi="Times New Roman" w:cs="Times New Roman"/>
                <w:b/>
              </w:rPr>
              <w:t>2. Физкультура.</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pPr>
            <w:r>
              <w:rPr>
                <w:rFonts w:ascii="Times New Roman" w:eastAsia="Times New Roman" w:hAnsi="Times New Roman" w:cs="Times New Roman"/>
                <w:b/>
                <w:color w:val="0F1419"/>
                <w:sz w:val="20"/>
              </w:rPr>
              <w:t>Центр искусства</w:t>
            </w:r>
          </w:p>
          <w:p w:rsidR="0014028C" w:rsidRPr="00421FE1" w:rsidRDefault="0014028C" w:rsidP="00CD5E4D">
            <w:pPr>
              <w:rPr>
                <w:rFonts w:ascii="Times New Roman" w:hAnsi="Times New Roman" w:cs="Times New Roman"/>
              </w:rPr>
            </w:pPr>
            <w:r>
              <w:rPr>
                <w:rFonts w:ascii="Times New Roman" w:hAnsi="Times New Roman" w:cs="Times New Roman"/>
              </w:rPr>
              <w:t>Образец котенок из геометрич</w:t>
            </w:r>
            <w:r w:rsidRPr="00421FE1">
              <w:rPr>
                <w:rFonts w:ascii="Times New Roman" w:hAnsi="Times New Roman" w:cs="Times New Roman"/>
              </w:rPr>
              <w:t>еских фигур , готовые фигуры на каждого и альбомы, клей</w:t>
            </w:r>
          </w:p>
        </w:tc>
        <w:tc>
          <w:tcPr>
            <w:tcW w:w="198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tc>
        <w:tc>
          <w:tcPr>
            <w:tcW w:w="163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tc>
      </w:tr>
      <w:tr w:rsidR="0014028C" w:rsidTr="00CD5E4D">
        <w:trPr>
          <w:trHeight w:val="1"/>
        </w:trPr>
        <w:tc>
          <w:tcPr>
            <w:tcW w:w="191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Calibri" w:eastAsia="Calibri" w:hAnsi="Calibri" w:cs="Calibri"/>
              </w:rPr>
            </w:pPr>
          </w:p>
        </w:tc>
        <w:tc>
          <w:tcPr>
            <w:tcW w:w="2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b/>
                <w:color w:val="000000"/>
                <w:spacing w:val="-8"/>
                <w:sz w:val="20"/>
                <w:u w:val="single"/>
              </w:rPr>
            </w:pPr>
            <w:r>
              <w:rPr>
                <w:rFonts w:ascii="Times New Roman" w:eastAsia="Times New Roman" w:hAnsi="Times New Roman" w:cs="Times New Roman"/>
                <w:b/>
                <w:sz w:val="20"/>
                <w:u w:val="single"/>
              </w:rPr>
              <w:t>Прогулка</w:t>
            </w:r>
          </w:p>
          <w:p w:rsidR="0014028C" w:rsidRDefault="0014028C" w:rsidP="00CD5E4D">
            <w:pPr>
              <w:spacing w:after="48" w:line="240" w:lineRule="auto"/>
              <w:rPr>
                <w:rFonts w:ascii="Times New Roman" w:eastAsia="Times New Roman" w:hAnsi="Times New Roman" w:cs="Times New Roman"/>
                <w:b/>
              </w:rPr>
            </w:pPr>
            <w:r>
              <w:rPr>
                <w:rFonts w:ascii="Times New Roman" w:eastAsia="Times New Roman" w:hAnsi="Times New Roman" w:cs="Times New Roman"/>
                <w:b/>
              </w:rPr>
              <w:t>Наблюдение за птицами</w:t>
            </w:r>
          </w:p>
          <w:p w:rsidR="0014028C" w:rsidRDefault="0014028C" w:rsidP="00CD5E4D">
            <w:pPr>
              <w:spacing w:after="48" w:line="240" w:lineRule="auto"/>
            </w:pPr>
          </w:p>
        </w:tc>
        <w:tc>
          <w:tcPr>
            <w:tcW w:w="47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48" w:line="240" w:lineRule="auto"/>
              <w:rPr>
                <w:rFonts w:ascii="Times New Roman" w:eastAsia="Times New Roman" w:hAnsi="Times New Roman" w:cs="Times New Roman"/>
              </w:rPr>
            </w:pPr>
            <w:r>
              <w:rPr>
                <w:rFonts w:ascii="Times New Roman" w:eastAsia="Times New Roman" w:hAnsi="Times New Roman" w:cs="Times New Roman"/>
                <w:b/>
              </w:rPr>
              <w:t>Цель:</w:t>
            </w:r>
            <w:r>
              <w:rPr>
                <w:rFonts w:ascii="Times New Roman" w:eastAsia="Times New Roman" w:hAnsi="Times New Roman" w:cs="Times New Roman"/>
              </w:rPr>
              <w:t xml:space="preserve"> углублять и пополнять знания о жизни птиц весной.</w:t>
            </w:r>
          </w:p>
          <w:p w:rsidR="0014028C" w:rsidRDefault="0014028C" w:rsidP="00CD5E4D">
            <w:pPr>
              <w:spacing w:after="48" w:line="240" w:lineRule="auto"/>
              <w:rPr>
                <w:rFonts w:ascii="Times New Roman" w:eastAsia="Times New Roman" w:hAnsi="Times New Roman" w:cs="Times New Roman"/>
              </w:rPr>
            </w:pPr>
            <w:r>
              <w:rPr>
                <w:rFonts w:ascii="Times New Roman" w:eastAsia="Times New Roman" w:hAnsi="Times New Roman" w:cs="Times New Roman"/>
              </w:rPr>
              <w:t xml:space="preserve">Трудовая деятельность. Расчистка дорожек от снега. </w:t>
            </w:r>
            <w:r>
              <w:rPr>
                <w:rFonts w:ascii="Times New Roman" w:eastAsia="Times New Roman" w:hAnsi="Times New Roman" w:cs="Times New Roman"/>
                <w:b/>
              </w:rPr>
              <w:t>Цель:</w:t>
            </w:r>
            <w:r>
              <w:rPr>
                <w:rFonts w:ascii="Times New Roman" w:eastAsia="Times New Roman" w:hAnsi="Times New Roman" w:cs="Times New Roman"/>
              </w:rPr>
              <w:t xml:space="preserve"> закреплять умение трудиться в коллективе.</w:t>
            </w:r>
          </w:p>
          <w:p w:rsidR="0014028C" w:rsidRDefault="0014028C" w:rsidP="00CD5E4D">
            <w:pPr>
              <w:spacing w:after="48" w:line="240" w:lineRule="auto"/>
              <w:rPr>
                <w:rFonts w:ascii="Times New Roman" w:eastAsia="Times New Roman" w:hAnsi="Times New Roman" w:cs="Times New Roman"/>
                <w:b/>
              </w:rPr>
            </w:pPr>
            <w:r>
              <w:rPr>
                <w:rFonts w:ascii="Times New Roman" w:eastAsia="Times New Roman" w:hAnsi="Times New Roman" w:cs="Times New Roman"/>
                <w:b/>
              </w:rPr>
              <w:t>Подвижная игра: «Пустое место».</w:t>
            </w:r>
          </w:p>
          <w:p w:rsidR="0014028C" w:rsidRDefault="0014028C" w:rsidP="00CD5E4D">
            <w:pPr>
              <w:spacing w:after="48" w:line="240" w:lineRule="auto"/>
            </w:pPr>
            <w:r>
              <w:rPr>
                <w:rFonts w:ascii="Times New Roman" w:eastAsia="Times New Roman" w:hAnsi="Times New Roman" w:cs="Times New Roman"/>
                <w:b/>
              </w:rPr>
              <w:t>Цель:</w:t>
            </w:r>
            <w:r>
              <w:rPr>
                <w:rFonts w:ascii="Times New Roman" w:eastAsia="Times New Roman" w:hAnsi="Times New Roman" w:cs="Times New Roman"/>
              </w:rPr>
              <w:t xml:space="preserve"> упражнять детей в беге, ловкости, хитрости, смекалки</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360" w:line="240" w:lineRule="auto"/>
              <w:rPr>
                <w:rFonts w:ascii="Times New Roman" w:eastAsia="Times New Roman" w:hAnsi="Times New Roman" w:cs="Times New Roman"/>
                <w:b/>
                <w:sz w:val="20"/>
                <w:shd w:val="clear" w:color="auto" w:fill="FFFFFF"/>
              </w:rPr>
            </w:pPr>
            <w:r>
              <w:rPr>
                <w:rFonts w:ascii="Times New Roman" w:eastAsia="Times New Roman" w:hAnsi="Times New Roman" w:cs="Times New Roman"/>
                <w:b/>
                <w:sz w:val="20"/>
                <w:shd w:val="clear" w:color="auto" w:fill="FFFFFF"/>
              </w:rPr>
              <w:t>Выносной материал:</w:t>
            </w:r>
          </w:p>
          <w:p w:rsidR="0014028C" w:rsidRDefault="0014028C" w:rsidP="00CD5E4D">
            <w:pPr>
              <w:spacing w:after="360" w:line="240" w:lineRule="auto"/>
            </w:pPr>
            <w:r>
              <w:rPr>
                <w:rFonts w:ascii="Times New Roman" w:eastAsia="Times New Roman" w:hAnsi="Times New Roman" w:cs="Times New Roman"/>
                <w:sz w:val="20"/>
                <w:shd w:val="clear" w:color="auto" w:fill="FFFFFF"/>
              </w:rPr>
              <w:t>выносные игрушки, лопатки, вертушки</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pPr>
            <w:r>
              <w:rPr>
                <w:rFonts w:ascii="Times New Roman" w:eastAsia="Times New Roman" w:hAnsi="Times New Roman" w:cs="Times New Roman"/>
              </w:rPr>
              <w:t>Упражнять детей в прыжках с места</w:t>
            </w:r>
          </w:p>
        </w:tc>
        <w:tc>
          <w:tcPr>
            <w:tcW w:w="16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Calibri" w:eastAsia="Calibri" w:hAnsi="Calibri" w:cs="Calibri"/>
              </w:rPr>
            </w:pPr>
          </w:p>
        </w:tc>
      </w:tr>
      <w:tr w:rsidR="0014028C" w:rsidTr="00CD5E4D">
        <w:trPr>
          <w:trHeight w:val="1"/>
        </w:trPr>
        <w:tc>
          <w:tcPr>
            <w:tcW w:w="191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Calibri" w:eastAsia="Calibri" w:hAnsi="Calibri" w:cs="Calibri"/>
              </w:rPr>
            </w:pPr>
          </w:p>
        </w:tc>
        <w:tc>
          <w:tcPr>
            <w:tcW w:w="2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pPr>
            <w:r>
              <w:rPr>
                <w:rFonts w:ascii="Times New Roman" w:eastAsia="Times New Roman" w:hAnsi="Times New Roman" w:cs="Times New Roman"/>
                <w:b/>
                <w:sz w:val="20"/>
                <w:u w:val="single"/>
              </w:rPr>
              <w:t>Работа перед сном</w:t>
            </w:r>
          </w:p>
        </w:tc>
        <w:tc>
          <w:tcPr>
            <w:tcW w:w="10643"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20" w:line="240" w:lineRule="auto"/>
              <w:rPr>
                <w:rFonts w:ascii="Times New Roman" w:eastAsia="Times New Roman" w:hAnsi="Times New Roman" w:cs="Times New Roman"/>
                <w:b/>
              </w:rPr>
            </w:pPr>
            <w:r>
              <w:rPr>
                <w:rFonts w:ascii="Times New Roman" w:eastAsia="Times New Roman" w:hAnsi="Times New Roman" w:cs="Times New Roman"/>
                <w:b/>
              </w:rPr>
              <w:t>Чтение стихотворения В. Дронниковой  «Хозяюшка».</w:t>
            </w:r>
          </w:p>
          <w:p w:rsidR="0014028C" w:rsidRDefault="0014028C" w:rsidP="00CD5E4D">
            <w:pPr>
              <w:spacing w:after="20" w:line="240" w:lineRule="auto"/>
            </w:pPr>
            <w:r>
              <w:rPr>
                <w:rFonts w:ascii="Times New Roman" w:eastAsia="Times New Roman" w:hAnsi="Times New Roman" w:cs="Times New Roman"/>
                <w:b/>
              </w:rPr>
              <w:t>Цель.</w:t>
            </w:r>
            <w:r>
              <w:rPr>
                <w:rFonts w:ascii="Times New Roman" w:eastAsia="Times New Roman" w:hAnsi="Times New Roman" w:cs="Times New Roman"/>
              </w:rPr>
              <w:t xml:space="preserve"> Предложить детям послушать стихотворение, при повторном чтении  найти на картинках тех,  кого кормила кашей Маша.</w:t>
            </w:r>
          </w:p>
        </w:tc>
      </w:tr>
      <w:tr w:rsidR="0014028C" w:rsidTr="00CD5E4D">
        <w:trPr>
          <w:trHeight w:val="1"/>
        </w:trPr>
        <w:tc>
          <w:tcPr>
            <w:tcW w:w="191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Calibri" w:eastAsia="Calibri" w:hAnsi="Calibri" w:cs="Calibri"/>
              </w:rPr>
            </w:pPr>
          </w:p>
        </w:tc>
        <w:tc>
          <w:tcPr>
            <w:tcW w:w="2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b/>
                <w:sz w:val="20"/>
                <w:u w:val="single"/>
              </w:rPr>
            </w:pPr>
            <w:r>
              <w:rPr>
                <w:rFonts w:ascii="Times New Roman" w:eastAsia="Times New Roman" w:hAnsi="Times New Roman" w:cs="Times New Roman"/>
                <w:b/>
                <w:sz w:val="20"/>
                <w:u w:val="single"/>
              </w:rPr>
              <w:t>Вечер</w:t>
            </w:r>
          </w:p>
          <w:p w:rsidR="0014028C" w:rsidRDefault="0014028C" w:rsidP="00CD5E4D">
            <w:pPr>
              <w:spacing w:after="0" w:line="240" w:lineRule="auto"/>
            </w:pPr>
            <w:r>
              <w:rPr>
                <w:rFonts w:ascii="Times New Roman" w:eastAsia="Times New Roman" w:hAnsi="Times New Roman" w:cs="Times New Roman"/>
                <w:b/>
                <w:sz w:val="20"/>
              </w:rPr>
              <w:t>Закаливающие процедуры после сна</w:t>
            </w:r>
          </w:p>
        </w:tc>
        <w:tc>
          <w:tcPr>
            <w:tcW w:w="47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pPr>
            <w:r>
              <w:rPr>
                <w:rFonts w:ascii="Times New Roman" w:eastAsia="Times New Roman" w:hAnsi="Times New Roman" w:cs="Times New Roman"/>
                <w:b/>
                <w:sz w:val="20"/>
              </w:rPr>
              <w:t>Цель:</w:t>
            </w:r>
            <w:r>
              <w:rPr>
                <w:rFonts w:ascii="Times New Roman" w:eastAsia="Times New Roman" w:hAnsi="Times New Roman" w:cs="Times New Roman"/>
                <w:color w:val="000000"/>
                <w:sz w:val="20"/>
              </w:rPr>
              <w:t>сохранение и укрепление физического и психического здоровья детей.</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Спальня</w:t>
            </w:r>
          </w:p>
          <w:p w:rsidR="0014028C" w:rsidRDefault="0014028C" w:rsidP="00CD5E4D">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(ребристые дорожки)</w:t>
            </w:r>
          </w:p>
          <w:p w:rsidR="0014028C" w:rsidRDefault="0014028C" w:rsidP="00CD5E4D">
            <w:pPr>
              <w:spacing w:after="0" w:line="240" w:lineRule="auto"/>
            </w:pPr>
          </w:p>
        </w:tc>
        <w:tc>
          <w:tcPr>
            <w:tcW w:w="198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Times New Roman" w:eastAsia="Times New Roman" w:hAnsi="Times New Roman" w:cs="Times New Roman"/>
                <w:b/>
              </w:rPr>
            </w:pPr>
            <w:r>
              <w:rPr>
                <w:rFonts w:ascii="Times New Roman" w:eastAsia="Times New Roman" w:hAnsi="Times New Roman" w:cs="Times New Roman"/>
                <w:b/>
              </w:rPr>
              <w:t>Дид. игра «Закончи предложение»</w:t>
            </w:r>
          </w:p>
          <w:p w:rsidR="0014028C" w:rsidRDefault="0014028C" w:rsidP="00CD5E4D">
            <w:pPr>
              <w:spacing w:line="240" w:lineRule="auto"/>
            </w:pPr>
            <w:r>
              <w:rPr>
                <w:rFonts w:ascii="Times New Roman" w:eastAsia="Times New Roman" w:hAnsi="Times New Roman" w:cs="Times New Roman"/>
                <w:b/>
                <w:color w:val="5A5A5A"/>
                <w:spacing w:val="15"/>
              </w:rPr>
              <w:t xml:space="preserve">Цель: </w:t>
            </w:r>
            <w:r>
              <w:rPr>
                <w:rFonts w:ascii="Times New Roman" w:eastAsia="Times New Roman" w:hAnsi="Times New Roman" w:cs="Times New Roman"/>
                <w:color w:val="5A5A5A"/>
                <w:spacing w:val="15"/>
              </w:rPr>
              <w:t>учить составлять сложносочиненные предложения с союзом «а»</w:t>
            </w:r>
          </w:p>
        </w:tc>
        <w:tc>
          <w:tcPr>
            <w:tcW w:w="163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Calibri" w:eastAsia="Calibri" w:hAnsi="Calibri" w:cs="Calibri"/>
              </w:rPr>
            </w:pPr>
          </w:p>
          <w:p w:rsidR="0014028C" w:rsidRDefault="0014028C" w:rsidP="00CD5E4D">
            <w:pPr>
              <w:spacing w:after="0" w:line="240" w:lineRule="auto"/>
              <w:rPr>
                <w:rFonts w:ascii="Calibri" w:eastAsia="Calibri" w:hAnsi="Calibri" w:cs="Calibri"/>
              </w:rPr>
            </w:pPr>
          </w:p>
          <w:p w:rsidR="0014028C" w:rsidRDefault="0014028C" w:rsidP="00CD5E4D">
            <w:pPr>
              <w:spacing w:after="0" w:line="240" w:lineRule="auto"/>
              <w:rPr>
                <w:rFonts w:ascii="Calibri" w:eastAsia="Calibri" w:hAnsi="Calibri" w:cs="Calibri"/>
              </w:rPr>
            </w:pPr>
          </w:p>
          <w:p w:rsidR="0014028C" w:rsidRDefault="0014028C" w:rsidP="00CD5E4D">
            <w:pPr>
              <w:spacing w:after="0" w:line="240" w:lineRule="auto"/>
              <w:rPr>
                <w:rFonts w:ascii="Calibri" w:eastAsia="Calibri" w:hAnsi="Calibri" w:cs="Calibri"/>
              </w:rPr>
            </w:pPr>
          </w:p>
          <w:p w:rsidR="0014028C" w:rsidRDefault="0014028C" w:rsidP="00CD5E4D">
            <w:pPr>
              <w:spacing w:after="0" w:line="240" w:lineRule="auto"/>
              <w:rPr>
                <w:rFonts w:ascii="Calibri" w:eastAsia="Calibri" w:hAnsi="Calibri" w:cs="Calibri"/>
              </w:rPr>
            </w:pPr>
          </w:p>
          <w:p w:rsidR="0014028C" w:rsidRDefault="0014028C" w:rsidP="00CD5E4D">
            <w:pPr>
              <w:spacing w:after="0" w:line="240" w:lineRule="auto"/>
              <w:rPr>
                <w:rFonts w:ascii="Calibri" w:eastAsia="Calibri" w:hAnsi="Calibri" w:cs="Calibri"/>
              </w:rPr>
            </w:pPr>
          </w:p>
          <w:p w:rsidR="0014028C" w:rsidRDefault="0014028C" w:rsidP="00CD5E4D">
            <w:pPr>
              <w:spacing w:after="0" w:line="240" w:lineRule="auto"/>
              <w:rPr>
                <w:rFonts w:ascii="Calibri" w:eastAsia="Calibri" w:hAnsi="Calibri" w:cs="Calibri"/>
              </w:rPr>
            </w:pPr>
          </w:p>
          <w:p w:rsidR="0014028C" w:rsidRDefault="0014028C" w:rsidP="00CD5E4D">
            <w:pPr>
              <w:spacing w:after="0" w:line="240" w:lineRule="auto"/>
              <w:rPr>
                <w:rFonts w:ascii="Calibri" w:eastAsia="Calibri" w:hAnsi="Calibri" w:cs="Calibri"/>
              </w:rPr>
            </w:pPr>
          </w:p>
          <w:p w:rsidR="0014028C" w:rsidRDefault="0014028C" w:rsidP="00CD5E4D">
            <w:pPr>
              <w:spacing w:after="0" w:line="240" w:lineRule="auto"/>
              <w:rPr>
                <w:rFonts w:ascii="Calibri" w:eastAsia="Calibri" w:hAnsi="Calibri" w:cs="Calibri"/>
              </w:rPr>
            </w:pPr>
          </w:p>
          <w:p w:rsidR="0014028C" w:rsidRDefault="0014028C" w:rsidP="00CD5E4D">
            <w:pPr>
              <w:spacing w:after="0" w:line="240" w:lineRule="auto"/>
              <w:rPr>
                <w:rFonts w:ascii="Calibri" w:eastAsia="Calibri" w:hAnsi="Calibri" w:cs="Calibri"/>
              </w:rPr>
            </w:pPr>
          </w:p>
          <w:p w:rsidR="0014028C" w:rsidRDefault="0014028C" w:rsidP="00CD5E4D">
            <w:pPr>
              <w:spacing w:after="0" w:line="240" w:lineRule="auto"/>
              <w:rPr>
                <w:rFonts w:ascii="Calibri" w:eastAsia="Calibri" w:hAnsi="Calibri" w:cs="Calibri"/>
              </w:rPr>
            </w:pPr>
          </w:p>
          <w:p w:rsidR="0014028C" w:rsidRDefault="0014028C" w:rsidP="00CD5E4D">
            <w:pPr>
              <w:spacing w:after="0" w:line="240" w:lineRule="auto"/>
              <w:rPr>
                <w:rFonts w:ascii="Calibri" w:eastAsia="Calibri" w:hAnsi="Calibri" w:cs="Calibri"/>
              </w:rPr>
            </w:pPr>
          </w:p>
          <w:p w:rsidR="0014028C" w:rsidRDefault="0014028C" w:rsidP="00CD5E4D">
            <w:pPr>
              <w:spacing w:after="0" w:line="240" w:lineRule="auto"/>
              <w:rPr>
                <w:rFonts w:ascii="Calibri" w:eastAsia="Calibri" w:hAnsi="Calibri" w:cs="Calibri"/>
              </w:rPr>
            </w:pPr>
          </w:p>
          <w:p w:rsidR="0014028C" w:rsidRDefault="0014028C" w:rsidP="00CD5E4D">
            <w:pPr>
              <w:spacing w:after="0" w:line="240" w:lineRule="auto"/>
              <w:rPr>
                <w:rFonts w:ascii="Calibri" w:eastAsia="Calibri" w:hAnsi="Calibri" w:cs="Calibri"/>
              </w:rPr>
            </w:pPr>
          </w:p>
        </w:tc>
      </w:tr>
      <w:tr w:rsidR="0014028C" w:rsidTr="00CD5E4D">
        <w:trPr>
          <w:trHeight w:val="1"/>
        </w:trPr>
        <w:tc>
          <w:tcPr>
            <w:tcW w:w="191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Calibri" w:eastAsia="Calibri" w:hAnsi="Calibri" w:cs="Calibri"/>
              </w:rPr>
            </w:pPr>
          </w:p>
        </w:tc>
        <w:tc>
          <w:tcPr>
            <w:tcW w:w="2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Беседа "Домашние животные"</w:t>
            </w:r>
          </w:p>
          <w:p w:rsidR="0014028C" w:rsidRDefault="0014028C" w:rsidP="00CD5E4D">
            <w:pPr>
              <w:spacing w:after="0" w:line="240" w:lineRule="auto"/>
            </w:pPr>
          </w:p>
        </w:tc>
        <w:tc>
          <w:tcPr>
            <w:tcW w:w="47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Times New Roman" w:eastAsia="Times New Roman" w:hAnsi="Times New Roman" w:cs="Times New Roman"/>
              </w:rPr>
            </w:pPr>
            <w:r>
              <w:rPr>
                <w:rFonts w:ascii="Times New Roman" w:eastAsia="Times New Roman" w:hAnsi="Times New Roman" w:cs="Times New Roman"/>
                <w:b/>
              </w:rPr>
              <w:t>Цель:</w:t>
            </w:r>
            <w:r>
              <w:rPr>
                <w:rFonts w:ascii="Times New Roman" w:eastAsia="Times New Roman" w:hAnsi="Times New Roman" w:cs="Times New Roman"/>
              </w:rPr>
              <w:t xml:space="preserve"> продолжать формировать диалогическую речь, умение вступать в разговор. Употреблять существительные, обозначающие животных.</w:t>
            </w:r>
          </w:p>
          <w:p w:rsidR="0014028C" w:rsidRDefault="0014028C" w:rsidP="00CD5E4D">
            <w:pPr>
              <w:spacing w:after="0" w:line="240" w:lineRule="auto"/>
            </w:pP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jc w:val="both"/>
            </w:pPr>
            <w:r>
              <w:rPr>
                <w:rFonts w:ascii="Times New Roman" w:eastAsia="Times New Roman" w:hAnsi="Times New Roman" w:cs="Times New Roman"/>
                <w:b/>
                <w:sz w:val="20"/>
              </w:rPr>
              <w:t>Дружны круг</w:t>
            </w:r>
          </w:p>
        </w:tc>
        <w:tc>
          <w:tcPr>
            <w:tcW w:w="198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tc>
        <w:tc>
          <w:tcPr>
            <w:tcW w:w="163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tc>
      </w:tr>
      <w:tr w:rsidR="0014028C" w:rsidTr="00CD5E4D">
        <w:trPr>
          <w:trHeight w:val="1"/>
        </w:trPr>
        <w:tc>
          <w:tcPr>
            <w:tcW w:w="191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Calibri" w:eastAsia="Calibri" w:hAnsi="Calibri" w:cs="Calibri"/>
              </w:rPr>
            </w:pPr>
          </w:p>
        </w:tc>
        <w:tc>
          <w:tcPr>
            <w:tcW w:w="2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pPr>
            <w:r>
              <w:rPr>
                <w:rFonts w:ascii="Times New Roman" w:eastAsia="Times New Roman" w:hAnsi="Times New Roman" w:cs="Times New Roman"/>
                <w:b/>
              </w:rPr>
              <w:t>Дидактическая игра «Поручения».</w:t>
            </w:r>
          </w:p>
        </w:tc>
        <w:tc>
          <w:tcPr>
            <w:tcW w:w="47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Times New Roman" w:eastAsia="Times New Roman" w:hAnsi="Times New Roman" w:cs="Times New Roman"/>
                <w:shd w:val="clear" w:color="auto" w:fill="FFFFFF"/>
              </w:rPr>
            </w:pPr>
            <w:r>
              <w:rPr>
                <w:rFonts w:ascii="Times New Roman" w:eastAsia="Times New Roman" w:hAnsi="Times New Roman" w:cs="Times New Roman"/>
                <w:b/>
                <w:shd w:val="clear" w:color="auto" w:fill="FFFFFF"/>
              </w:rPr>
              <w:t>Цель:</w:t>
            </w:r>
            <w:r>
              <w:rPr>
                <w:rFonts w:ascii="Times New Roman" w:eastAsia="Times New Roman" w:hAnsi="Times New Roman" w:cs="Times New Roman"/>
                <w:shd w:val="clear" w:color="auto" w:fill="FFFFFF"/>
              </w:rPr>
              <w:t xml:space="preserve"> продолжать учить детей называть детенышей домашних животных.</w:t>
            </w:r>
          </w:p>
          <w:p w:rsidR="0014028C" w:rsidRDefault="0014028C" w:rsidP="00CD5E4D">
            <w:pPr>
              <w:spacing w:after="0" w:line="240" w:lineRule="auto"/>
            </w:pP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jc w:val="both"/>
              <w:rPr>
                <w:rFonts w:ascii="Times New Roman" w:eastAsia="Times New Roman" w:hAnsi="Times New Roman" w:cs="Times New Roman"/>
                <w:b/>
                <w:sz w:val="20"/>
              </w:rPr>
            </w:pPr>
            <w:r>
              <w:rPr>
                <w:rFonts w:ascii="Times New Roman" w:eastAsia="Times New Roman" w:hAnsi="Times New Roman" w:cs="Times New Roman"/>
                <w:b/>
                <w:sz w:val="20"/>
              </w:rPr>
              <w:t>Центр познания</w:t>
            </w:r>
          </w:p>
          <w:p w:rsidR="0014028C" w:rsidRDefault="0014028C" w:rsidP="00CD5E4D">
            <w:pPr>
              <w:spacing w:after="0" w:line="240" w:lineRule="auto"/>
              <w:jc w:val="both"/>
            </w:pPr>
            <w:r>
              <w:rPr>
                <w:rFonts w:ascii="Times New Roman" w:eastAsia="Times New Roman" w:hAnsi="Times New Roman" w:cs="Times New Roman"/>
                <w:sz w:val="20"/>
              </w:rPr>
              <w:t>картинки с домашними животными</w:t>
            </w:r>
          </w:p>
        </w:tc>
        <w:tc>
          <w:tcPr>
            <w:tcW w:w="198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tc>
        <w:tc>
          <w:tcPr>
            <w:tcW w:w="163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tc>
      </w:tr>
      <w:tr w:rsidR="0014028C" w:rsidTr="00CD5E4D">
        <w:trPr>
          <w:trHeight w:val="1"/>
        </w:trPr>
        <w:tc>
          <w:tcPr>
            <w:tcW w:w="191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Calibri" w:eastAsia="Calibri" w:hAnsi="Calibri" w:cs="Calibri"/>
              </w:rPr>
            </w:pPr>
          </w:p>
        </w:tc>
        <w:tc>
          <w:tcPr>
            <w:tcW w:w="2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sz w:val="20"/>
                <w:u w:val="single"/>
              </w:rPr>
            </w:pPr>
            <w:r>
              <w:rPr>
                <w:rFonts w:ascii="Times New Roman" w:eastAsia="Times New Roman" w:hAnsi="Times New Roman" w:cs="Times New Roman"/>
                <w:b/>
                <w:sz w:val="20"/>
                <w:u w:val="single"/>
              </w:rPr>
              <w:t>Прогулка</w:t>
            </w:r>
          </w:p>
          <w:p w:rsidR="0014028C" w:rsidRDefault="0014028C" w:rsidP="00CD5E4D">
            <w:pPr>
              <w:spacing w:after="0" w:line="240" w:lineRule="auto"/>
              <w:rPr>
                <w:rFonts w:ascii="Times New Roman" w:eastAsia="Times New Roman" w:hAnsi="Times New Roman" w:cs="Times New Roman"/>
                <w:sz w:val="20"/>
              </w:rPr>
            </w:pPr>
          </w:p>
          <w:p w:rsidR="0014028C" w:rsidRDefault="0014028C" w:rsidP="00CD5E4D">
            <w:pPr>
              <w:spacing w:after="0" w:line="240" w:lineRule="auto"/>
            </w:pPr>
          </w:p>
        </w:tc>
        <w:tc>
          <w:tcPr>
            <w:tcW w:w="702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r>
              <w:rPr>
                <w:rFonts w:ascii="Times New Roman" w:eastAsia="Times New Roman" w:hAnsi="Times New Roman" w:cs="Times New Roman"/>
              </w:rPr>
              <w:t>Обратить внимание детей на то, как стало пригревать солнышко, ветер стал добрее. Он не дует в лицо холодом, а как бы играет с нами, раздувая шарики, шевеля флажки. Предложить поиграть с ленточками, султанчиками. Предложить детям посмотреть вокруг: с чем еще играет весенний ветерок? (С бельем, веточками деревьев, флагами и т.п.)</w:t>
            </w:r>
          </w:p>
        </w:tc>
        <w:tc>
          <w:tcPr>
            <w:tcW w:w="198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tc>
        <w:tc>
          <w:tcPr>
            <w:tcW w:w="163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tc>
      </w:tr>
    </w:tbl>
    <w:p w:rsidR="0014028C" w:rsidRDefault="0014028C" w:rsidP="0014028C">
      <w:pPr>
        <w:rPr>
          <w:rFonts w:ascii="Calibri" w:eastAsia="Calibri" w:hAnsi="Calibri" w:cs="Calibri"/>
        </w:rPr>
      </w:pPr>
    </w:p>
    <w:p w:rsidR="0014028C" w:rsidRDefault="0014028C" w:rsidP="0014028C">
      <w:pPr>
        <w:rPr>
          <w:rFonts w:ascii="Calibri" w:eastAsia="Calibri" w:hAnsi="Calibri" w:cs="Calibri"/>
        </w:rPr>
      </w:pPr>
    </w:p>
    <w:p w:rsidR="0014028C" w:rsidRDefault="0014028C" w:rsidP="0014028C">
      <w:pPr>
        <w:rPr>
          <w:rFonts w:ascii="Calibri" w:eastAsia="Calibri" w:hAnsi="Calibri" w:cs="Calibri"/>
        </w:rPr>
      </w:pPr>
    </w:p>
    <w:p w:rsidR="0014028C" w:rsidRDefault="0014028C" w:rsidP="0014028C">
      <w:pPr>
        <w:rPr>
          <w:rFonts w:ascii="Calibri" w:eastAsia="Calibri" w:hAnsi="Calibri" w:cs="Calibri"/>
        </w:rPr>
      </w:pPr>
    </w:p>
    <w:tbl>
      <w:tblPr>
        <w:tblW w:w="0" w:type="auto"/>
        <w:tblInd w:w="98" w:type="dxa"/>
        <w:tblLayout w:type="fixed"/>
        <w:tblCellMar>
          <w:left w:w="10" w:type="dxa"/>
          <w:right w:w="10" w:type="dxa"/>
        </w:tblCellMar>
        <w:tblLook w:val="04A0" w:firstRow="1" w:lastRow="0" w:firstColumn="1" w:lastColumn="0" w:noHBand="0" w:noVBand="1"/>
      </w:tblPr>
      <w:tblGrid>
        <w:gridCol w:w="1694"/>
        <w:gridCol w:w="2176"/>
        <w:gridCol w:w="4787"/>
        <w:gridCol w:w="1985"/>
        <w:gridCol w:w="1842"/>
        <w:gridCol w:w="2204"/>
      </w:tblGrid>
      <w:tr w:rsidR="0014028C" w:rsidTr="00CD5E4D">
        <w:trPr>
          <w:trHeight w:val="1"/>
        </w:trPr>
        <w:tc>
          <w:tcPr>
            <w:tcW w:w="1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pPr>
            <w:r>
              <w:rPr>
                <w:rFonts w:ascii="Times New Roman" w:eastAsia="Times New Roman" w:hAnsi="Times New Roman" w:cs="Times New Roman"/>
                <w:b/>
                <w:sz w:val="20"/>
              </w:rPr>
              <w:t>Число, день недели</w:t>
            </w:r>
          </w:p>
        </w:tc>
        <w:tc>
          <w:tcPr>
            <w:tcW w:w="21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 xml:space="preserve">Виды деятельности и культурные практики в соответствии с образовательными областями, режимные </w:t>
            </w:r>
          </w:p>
          <w:p w:rsidR="0014028C" w:rsidRDefault="0014028C" w:rsidP="00CD5E4D">
            <w:pPr>
              <w:spacing w:after="0" w:line="240" w:lineRule="auto"/>
            </w:pPr>
            <w:r>
              <w:rPr>
                <w:rFonts w:ascii="Times New Roman" w:eastAsia="Times New Roman" w:hAnsi="Times New Roman" w:cs="Times New Roman"/>
                <w:b/>
                <w:sz w:val="20"/>
              </w:rPr>
              <w:t>моменты</w:t>
            </w:r>
          </w:p>
        </w:tc>
        <w:tc>
          <w:tcPr>
            <w:tcW w:w="47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 xml:space="preserve">Совместная деятельность взрослого и детей направленная </w:t>
            </w:r>
          </w:p>
          <w:p w:rsidR="0014028C" w:rsidRDefault="0014028C" w:rsidP="00CD5E4D">
            <w:pPr>
              <w:spacing w:after="0" w:line="240" w:lineRule="auto"/>
            </w:pPr>
            <w:r>
              <w:rPr>
                <w:rFonts w:ascii="Times New Roman" w:eastAsia="Times New Roman" w:hAnsi="Times New Roman" w:cs="Times New Roman"/>
                <w:b/>
                <w:sz w:val="20"/>
              </w:rPr>
              <w:t>на становление первичной ценностной ориентации и социализации (ООД)</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 xml:space="preserve">Организация предметно – пространственной развивающей среды для поддержки детской инициативы (уголки самостоятельной </w:t>
            </w:r>
          </w:p>
          <w:p w:rsidR="0014028C" w:rsidRDefault="0014028C" w:rsidP="00CD5E4D">
            <w:pPr>
              <w:spacing w:after="0" w:line="240" w:lineRule="auto"/>
            </w:pPr>
            <w:r>
              <w:rPr>
                <w:rFonts w:ascii="Times New Roman" w:eastAsia="Times New Roman" w:hAnsi="Times New Roman" w:cs="Times New Roman"/>
                <w:b/>
                <w:sz w:val="20"/>
              </w:rPr>
              <w:t>активности)</w:t>
            </w:r>
          </w:p>
        </w:tc>
        <w:tc>
          <w:tcPr>
            <w:tcW w:w="1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b/>
                <w:sz w:val="20"/>
              </w:rPr>
            </w:pPr>
          </w:p>
          <w:p w:rsidR="0014028C" w:rsidRDefault="0014028C" w:rsidP="00CD5E4D">
            <w:pPr>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Индивидуальная</w:t>
            </w:r>
          </w:p>
          <w:p w:rsidR="0014028C" w:rsidRDefault="0014028C" w:rsidP="00CD5E4D">
            <w:pPr>
              <w:spacing w:after="0" w:line="240" w:lineRule="auto"/>
            </w:pPr>
            <w:r>
              <w:rPr>
                <w:rFonts w:ascii="Times New Roman" w:eastAsia="Times New Roman" w:hAnsi="Times New Roman" w:cs="Times New Roman"/>
                <w:b/>
                <w:sz w:val="20"/>
              </w:rPr>
              <w:t>работа</w:t>
            </w:r>
          </w:p>
        </w:tc>
        <w:tc>
          <w:tcPr>
            <w:tcW w:w="22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pPr>
            <w:r>
              <w:rPr>
                <w:rFonts w:ascii="Times New Roman" w:eastAsia="Times New Roman" w:hAnsi="Times New Roman" w:cs="Times New Roman"/>
                <w:b/>
                <w:sz w:val="20"/>
              </w:rPr>
              <w:t>Взаимодействие с родителями/социальными партнерами</w:t>
            </w:r>
          </w:p>
        </w:tc>
      </w:tr>
      <w:tr w:rsidR="0014028C" w:rsidTr="00CD5E4D">
        <w:trPr>
          <w:trHeight w:val="1"/>
        </w:trPr>
        <w:tc>
          <w:tcPr>
            <w:tcW w:w="1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jc w:val="center"/>
            </w:pPr>
            <w:r>
              <w:rPr>
                <w:rFonts w:ascii="Times New Roman" w:eastAsia="Times New Roman" w:hAnsi="Times New Roman" w:cs="Times New Roman"/>
                <w:sz w:val="24"/>
              </w:rPr>
              <w:t>1</w:t>
            </w:r>
          </w:p>
        </w:tc>
        <w:tc>
          <w:tcPr>
            <w:tcW w:w="21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jc w:val="center"/>
            </w:pPr>
            <w:r>
              <w:rPr>
                <w:rFonts w:ascii="Times New Roman" w:eastAsia="Times New Roman" w:hAnsi="Times New Roman" w:cs="Times New Roman"/>
                <w:sz w:val="24"/>
              </w:rPr>
              <w:t>2</w:t>
            </w:r>
          </w:p>
        </w:tc>
        <w:tc>
          <w:tcPr>
            <w:tcW w:w="47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jc w:val="center"/>
            </w:pPr>
            <w:r>
              <w:rPr>
                <w:rFonts w:ascii="Times New Roman" w:eastAsia="Times New Roman" w:hAnsi="Times New Roman" w:cs="Times New Roman"/>
                <w:sz w:val="24"/>
              </w:rPr>
              <w:t>3</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jc w:val="center"/>
            </w:pPr>
            <w:r>
              <w:rPr>
                <w:rFonts w:ascii="Times New Roman" w:eastAsia="Times New Roman" w:hAnsi="Times New Roman" w:cs="Times New Roman"/>
                <w:sz w:val="24"/>
              </w:rPr>
              <w:t>4</w:t>
            </w:r>
          </w:p>
        </w:tc>
        <w:tc>
          <w:tcPr>
            <w:tcW w:w="1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jc w:val="center"/>
            </w:pPr>
            <w:r>
              <w:rPr>
                <w:rFonts w:ascii="Times New Roman" w:eastAsia="Times New Roman" w:hAnsi="Times New Roman" w:cs="Times New Roman"/>
                <w:sz w:val="24"/>
              </w:rPr>
              <w:t>5</w:t>
            </w:r>
          </w:p>
        </w:tc>
        <w:tc>
          <w:tcPr>
            <w:tcW w:w="22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jc w:val="center"/>
            </w:pPr>
            <w:r>
              <w:rPr>
                <w:rFonts w:ascii="Times New Roman" w:eastAsia="Times New Roman" w:hAnsi="Times New Roman" w:cs="Times New Roman"/>
                <w:sz w:val="24"/>
              </w:rPr>
              <w:t>6</w:t>
            </w:r>
          </w:p>
        </w:tc>
      </w:tr>
      <w:tr w:rsidR="0014028C" w:rsidTr="00CD5E4D">
        <w:tc>
          <w:tcPr>
            <w:tcW w:w="169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tcPr>
          <w:p w:rsidR="0014028C" w:rsidRPr="00421FE1" w:rsidRDefault="0014028C" w:rsidP="00CD5E4D">
            <w:pPr>
              <w:spacing w:after="0" w:line="240" w:lineRule="auto"/>
              <w:ind w:left="113" w:right="113"/>
              <w:rPr>
                <w:rFonts w:ascii="Times New Roman" w:eastAsia="Times New Roman" w:hAnsi="Times New Roman" w:cs="Times New Roman"/>
                <w:sz w:val="24"/>
                <w:szCs w:val="24"/>
              </w:rPr>
            </w:pPr>
            <w:r>
              <w:rPr>
                <w:rFonts w:ascii="Times New Roman" w:eastAsia="Times New Roman" w:hAnsi="Times New Roman" w:cs="Times New Roman"/>
                <w:sz w:val="24"/>
              </w:rPr>
              <w:t xml:space="preserve">             </w:t>
            </w:r>
            <w:r w:rsidRPr="00421FE1">
              <w:rPr>
                <w:rFonts w:ascii="Times New Roman" w:eastAsia="Times New Roman" w:hAnsi="Times New Roman" w:cs="Times New Roman"/>
                <w:sz w:val="24"/>
                <w:szCs w:val="24"/>
              </w:rPr>
              <w:t>15 апреля-пятница</w:t>
            </w:r>
          </w:p>
          <w:p w:rsidR="0014028C" w:rsidRPr="00421FE1" w:rsidRDefault="0014028C" w:rsidP="00CD5E4D">
            <w:pPr>
              <w:spacing w:after="0" w:line="360" w:lineRule="auto"/>
              <w:ind w:left="113" w:right="113"/>
              <w:rPr>
                <w:rFonts w:ascii="Times New Roman" w:eastAsia="Times New Roman" w:hAnsi="Times New Roman" w:cs="Times New Roman"/>
                <w:sz w:val="24"/>
                <w:szCs w:val="24"/>
              </w:rPr>
            </w:pPr>
            <w:r w:rsidRPr="00421FE1">
              <w:rPr>
                <w:rFonts w:ascii="Times New Roman" w:eastAsia="Times New Roman" w:hAnsi="Times New Roman" w:cs="Times New Roman"/>
                <w:sz w:val="24"/>
                <w:szCs w:val="24"/>
              </w:rPr>
              <w:t xml:space="preserve">Домашние животные и их детеныши.  </w:t>
            </w:r>
          </w:p>
          <w:p w:rsidR="0014028C" w:rsidRDefault="0014028C" w:rsidP="00CD5E4D">
            <w:pPr>
              <w:spacing w:after="0" w:line="240" w:lineRule="auto"/>
              <w:ind w:left="113" w:right="113"/>
            </w:pPr>
          </w:p>
        </w:tc>
        <w:tc>
          <w:tcPr>
            <w:tcW w:w="21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b/>
                <w:color w:val="0F1419"/>
                <w:sz w:val="20"/>
                <w:u w:val="single"/>
              </w:rPr>
            </w:pPr>
            <w:r>
              <w:rPr>
                <w:rFonts w:ascii="Times New Roman" w:eastAsia="Times New Roman" w:hAnsi="Times New Roman" w:cs="Times New Roman"/>
                <w:b/>
                <w:sz w:val="20"/>
                <w:u w:val="single"/>
              </w:rPr>
              <w:t>Утро</w:t>
            </w:r>
          </w:p>
          <w:p w:rsidR="0014028C" w:rsidRDefault="0014028C" w:rsidP="00CD5E4D">
            <w:pPr>
              <w:spacing w:after="0" w:line="240" w:lineRule="auto"/>
            </w:pPr>
            <w:r>
              <w:rPr>
                <w:rFonts w:ascii="Times New Roman" w:eastAsia="Times New Roman" w:hAnsi="Times New Roman" w:cs="Times New Roman"/>
                <w:b/>
                <w:color w:val="0F1419"/>
                <w:sz w:val="20"/>
              </w:rPr>
              <w:t>Утренняя гимнастика.</w:t>
            </w:r>
          </w:p>
        </w:tc>
        <w:tc>
          <w:tcPr>
            <w:tcW w:w="47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Pr="00421FE1" w:rsidRDefault="0014028C" w:rsidP="00CD5E4D">
            <w:pPr>
              <w:spacing w:after="0" w:line="240" w:lineRule="auto"/>
              <w:rPr>
                <w:rFonts w:ascii="Times New Roman" w:eastAsia="Times New Roman" w:hAnsi="Times New Roman" w:cs="Times New Roman"/>
                <w:sz w:val="24"/>
                <w:szCs w:val="24"/>
              </w:rPr>
            </w:pPr>
            <w:r w:rsidRPr="00421FE1">
              <w:rPr>
                <w:rFonts w:ascii="Times New Roman" w:eastAsia="Times New Roman" w:hAnsi="Times New Roman" w:cs="Times New Roman"/>
                <w:b/>
                <w:sz w:val="24"/>
                <w:szCs w:val="24"/>
              </w:rPr>
              <w:t>Цель:</w:t>
            </w:r>
            <w:r w:rsidRPr="00421FE1">
              <w:rPr>
                <w:rFonts w:ascii="Times New Roman" w:eastAsia="Times New Roman" w:hAnsi="Times New Roman" w:cs="Times New Roman"/>
                <w:sz w:val="24"/>
                <w:szCs w:val="24"/>
              </w:rPr>
              <w:t xml:space="preserve">  поднять мышечный  и эмоциональный тонус.</w:t>
            </w:r>
          </w:p>
          <w:p w:rsidR="0014028C" w:rsidRPr="00421FE1" w:rsidRDefault="0014028C" w:rsidP="00CD5E4D">
            <w:pPr>
              <w:spacing w:after="0" w:line="240" w:lineRule="auto"/>
              <w:rPr>
                <w:sz w:val="24"/>
                <w:szCs w:val="24"/>
              </w:rPr>
            </w:pP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Pr="00421FE1" w:rsidRDefault="0014028C" w:rsidP="00CD5E4D">
            <w:pPr>
              <w:spacing w:after="0" w:line="240" w:lineRule="auto"/>
              <w:rPr>
                <w:rFonts w:ascii="Times New Roman" w:eastAsia="Times New Roman" w:hAnsi="Times New Roman" w:cs="Times New Roman"/>
                <w:b/>
                <w:sz w:val="24"/>
                <w:szCs w:val="24"/>
              </w:rPr>
            </w:pPr>
          </w:p>
          <w:p w:rsidR="0014028C" w:rsidRPr="00421FE1" w:rsidRDefault="0014028C" w:rsidP="00CD5E4D">
            <w:pPr>
              <w:spacing w:after="0" w:line="240" w:lineRule="auto"/>
              <w:rPr>
                <w:sz w:val="24"/>
                <w:szCs w:val="24"/>
              </w:rPr>
            </w:pPr>
            <w:r w:rsidRPr="00421FE1">
              <w:rPr>
                <w:rFonts w:ascii="Times New Roman" w:eastAsia="Times New Roman" w:hAnsi="Times New Roman" w:cs="Times New Roman"/>
                <w:b/>
                <w:sz w:val="24"/>
                <w:szCs w:val="24"/>
              </w:rPr>
              <w:t>Спортивный зал</w:t>
            </w:r>
          </w:p>
        </w:tc>
        <w:tc>
          <w:tcPr>
            <w:tcW w:w="184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Pr="00421FE1" w:rsidRDefault="0014028C" w:rsidP="00CD5E4D">
            <w:pPr>
              <w:spacing w:after="0" w:line="240" w:lineRule="auto"/>
              <w:rPr>
                <w:rFonts w:ascii="Times New Roman" w:eastAsia="Times New Roman" w:hAnsi="Times New Roman" w:cs="Times New Roman"/>
                <w:b/>
                <w:sz w:val="24"/>
                <w:szCs w:val="24"/>
                <w:shd w:val="clear" w:color="auto" w:fill="FFFFFF"/>
              </w:rPr>
            </w:pPr>
            <w:r w:rsidRPr="00421FE1">
              <w:rPr>
                <w:rFonts w:ascii="Times New Roman" w:eastAsia="Times New Roman" w:hAnsi="Times New Roman" w:cs="Times New Roman"/>
                <w:b/>
                <w:sz w:val="24"/>
                <w:szCs w:val="24"/>
                <w:shd w:val="clear" w:color="auto" w:fill="FFFFFF"/>
              </w:rPr>
              <w:t>Дидактическая игра «Колечко»</w:t>
            </w:r>
          </w:p>
          <w:p w:rsidR="0014028C" w:rsidRPr="00421FE1" w:rsidRDefault="0014028C" w:rsidP="00CD5E4D">
            <w:pPr>
              <w:spacing w:after="0" w:line="240" w:lineRule="auto"/>
              <w:rPr>
                <w:sz w:val="24"/>
                <w:szCs w:val="24"/>
              </w:rPr>
            </w:pPr>
            <w:r w:rsidRPr="00421FE1">
              <w:rPr>
                <w:rFonts w:ascii="Times New Roman" w:eastAsia="Times New Roman" w:hAnsi="Times New Roman" w:cs="Times New Roman"/>
                <w:b/>
                <w:sz w:val="24"/>
                <w:szCs w:val="24"/>
                <w:shd w:val="clear" w:color="auto" w:fill="FFFFFF"/>
              </w:rPr>
              <w:t>Цель: актуализация словаря по заданной лексической теме.</w:t>
            </w:r>
          </w:p>
        </w:tc>
        <w:tc>
          <w:tcPr>
            <w:tcW w:w="220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tcPr>
          <w:p w:rsidR="0014028C" w:rsidRPr="00421FE1" w:rsidRDefault="0014028C" w:rsidP="00CD5E4D">
            <w:pPr>
              <w:spacing w:after="0" w:line="240" w:lineRule="auto"/>
              <w:ind w:left="113" w:right="113"/>
              <w:rPr>
                <w:rFonts w:ascii="Times New Roman" w:eastAsia="Times New Roman" w:hAnsi="Times New Roman" w:cs="Times New Roman"/>
                <w:b/>
                <w:sz w:val="24"/>
                <w:szCs w:val="24"/>
              </w:rPr>
            </w:pPr>
          </w:p>
          <w:p w:rsidR="0014028C" w:rsidRPr="00421FE1" w:rsidRDefault="0014028C" w:rsidP="00CD5E4D">
            <w:pPr>
              <w:spacing w:after="0" w:line="240" w:lineRule="auto"/>
              <w:ind w:left="113" w:right="113"/>
              <w:rPr>
                <w:rFonts w:ascii="Times New Roman" w:eastAsia="Times New Roman" w:hAnsi="Times New Roman" w:cs="Times New Roman"/>
                <w:b/>
                <w:sz w:val="24"/>
                <w:szCs w:val="24"/>
              </w:rPr>
            </w:pPr>
          </w:p>
          <w:p w:rsidR="0014028C" w:rsidRPr="00421FE1" w:rsidRDefault="0014028C" w:rsidP="00CD5E4D">
            <w:pPr>
              <w:spacing w:after="0" w:line="240" w:lineRule="auto"/>
              <w:ind w:left="113" w:right="113"/>
              <w:rPr>
                <w:rFonts w:ascii="Times New Roman" w:eastAsia="Times New Roman" w:hAnsi="Times New Roman" w:cs="Times New Roman"/>
                <w:sz w:val="24"/>
                <w:szCs w:val="24"/>
              </w:rPr>
            </w:pPr>
            <w:r w:rsidRPr="00421FE1">
              <w:rPr>
                <w:rFonts w:ascii="Times New Roman" w:eastAsia="Times New Roman" w:hAnsi="Times New Roman" w:cs="Times New Roman"/>
                <w:sz w:val="24"/>
                <w:szCs w:val="24"/>
              </w:rPr>
              <w:t>Консультация «Осторожно, не обожгись»</w:t>
            </w:r>
          </w:p>
          <w:p w:rsidR="0014028C" w:rsidRPr="00421FE1" w:rsidRDefault="0014028C" w:rsidP="00CD5E4D">
            <w:pPr>
              <w:spacing w:after="0" w:line="240" w:lineRule="auto"/>
              <w:ind w:left="113" w:right="113"/>
              <w:rPr>
                <w:rFonts w:ascii="Times New Roman" w:eastAsia="Times New Roman" w:hAnsi="Times New Roman" w:cs="Times New Roman"/>
                <w:b/>
                <w:sz w:val="24"/>
                <w:szCs w:val="24"/>
              </w:rPr>
            </w:pPr>
          </w:p>
          <w:p w:rsidR="0014028C" w:rsidRPr="00421FE1" w:rsidRDefault="0014028C" w:rsidP="00CD5E4D">
            <w:pPr>
              <w:spacing w:after="0" w:line="240" w:lineRule="auto"/>
              <w:ind w:left="113" w:right="113"/>
              <w:rPr>
                <w:rFonts w:ascii="Times New Roman" w:eastAsia="Times New Roman" w:hAnsi="Times New Roman" w:cs="Times New Roman"/>
                <w:b/>
                <w:sz w:val="24"/>
                <w:szCs w:val="24"/>
              </w:rPr>
            </w:pPr>
          </w:p>
          <w:p w:rsidR="0014028C" w:rsidRPr="00421FE1" w:rsidRDefault="0014028C" w:rsidP="00CD5E4D">
            <w:pPr>
              <w:spacing w:after="0" w:line="240" w:lineRule="auto"/>
              <w:ind w:left="113" w:right="113"/>
              <w:rPr>
                <w:sz w:val="24"/>
                <w:szCs w:val="24"/>
              </w:rPr>
            </w:pPr>
          </w:p>
        </w:tc>
      </w:tr>
      <w:tr w:rsidR="0014028C" w:rsidTr="00CD5E4D">
        <w:trPr>
          <w:trHeight w:val="1"/>
        </w:trPr>
        <w:tc>
          <w:tcPr>
            <w:tcW w:w="169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Calibri" w:eastAsia="Calibri" w:hAnsi="Calibri" w:cs="Calibri"/>
              </w:rPr>
            </w:pPr>
          </w:p>
        </w:tc>
        <w:tc>
          <w:tcPr>
            <w:tcW w:w="21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Pr="00085BBB" w:rsidRDefault="0014028C" w:rsidP="00CD5E4D">
            <w:pPr>
              <w:rPr>
                <w:rFonts w:ascii="Times New Roman" w:eastAsia="Times New Roman" w:hAnsi="Times New Roman" w:cs="Times New Roman"/>
                <w:b/>
              </w:rPr>
            </w:pPr>
            <w:r>
              <w:rPr>
                <w:rFonts w:ascii="Times New Roman" w:eastAsia="Times New Roman" w:hAnsi="Times New Roman" w:cs="Times New Roman"/>
                <w:b/>
              </w:rPr>
              <w:t>Игра «Подари петушку перышко». Рассказ воспитателя о петушке.</w:t>
            </w:r>
          </w:p>
        </w:tc>
        <w:tc>
          <w:tcPr>
            <w:tcW w:w="47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Pr="00421FE1" w:rsidRDefault="0014028C" w:rsidP="00CD5E4D">
            <w:pPr>
              <w:spacing w:after="0" w:line="240" w:lineRule="auto"/>
              <w:rPr>
                <w:sz w:val="24"/>
                <w:szCs w:val="24"/>
              </w:rPr>
            </w:pPr>
            <w:r w:rsidRPr="00421FE1">
              <w:rPr>
                <w:rFonts w:ascii="Times New Roman" w:eastAsia="Times New Roman" w:hAnsi="Times New Roman" w:cs="Times New Roman"/>
                <w:b/>
                <w:sz w:val="24"/>
                <w:szCs w:val="24"/>
              </w:rPr>
              <w:t>Цель:</w:t>
            </w:r>
            <w:r w:rsidRPr="00421FE1">
              <w:rPr>
                <w:rFonts w:ascii="Times New Roman" w:eastAsia="Times New Roman" w:hAnsi="Times New Roman" w:cs="Times New Roman"/>
                <w:sz w:val="24"/>
                <w:szCs w:val="24"/>
              </w:rPr>
              <w:t xml:space="preserve"> учить внимательно, слушать и наблюдать, формировать у детей способность к диалогической речи, закреплять основные цвета, подбирать перышки по размеру; воспитывать заботливое отношение к животным.</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Pr="00421FE1" w:rsidRDefault="0014028C" w:rsidP="00CD5E4D">
            <w:pPr>
              <w:spacing w:after="0" w:line="240" w:lineRule="auto"/>
              <w:rPr>
                <w:sz w:val="24"/>
                <w:szCs w:val="24"/>
              </w:rPr>
            </w:pPr>
            <w:r w:rsidRPr="00421FE1">
              <w:rPr>
                <w:rFonts w:ascii="Times New Roman" w:eastAsia="Times New Roman" w:hAnsi="Times New Roman" w:cs="Times New Roman"/>
                <w:b/>
                <w:color w:val="0F1419"/>
                <w:sz w:val="24"/>
                <w:szCs w:val="24"/>
              </w:rPr>
              <w:t>Дружный круг</w:t>
            </w:r>
          </w:p>
        </w:tc>
        <w:tc>
          <w:tcPr>
            <w:tcW w:w="184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Pr="00421FE1" w:rsidRDefault="0014028C" w:rsidP="00CD5E4D">
            <w:pPr>
              <w:rPr>
                <w:sz w:val="24"/>
                <w:szCs w:val="24"/>
              </w:rPr>
            </w:pPr>
          </w:p>
        </w:tc>
        <w:tc>
          <w:tcPr>
            <w:tcW w:w="220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Pr="00421FE1" w:rsidRDefault="0014028C" w:rsidP="00CD5E4D">
            <w:pPr>
              <w:rPr>
                <w:sz w:val="24"/>
                <w:szCs w:val="24"/>
              </w:rPr>
            </w:pPr>
          </w:p>
        </w:tc>
      </w:tr>
      <w:tr w:rsidR="0014028C" w:rsidTr="00CD5E4D">
        <w:trPr>
          <w:trHeight w:val="1"/>
        </w:trPr>
        <w:tc>
          <w:tcPr>
            <w:tcW w:w="169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Calibri" w:eastAsia="Calibri" w:hAnsi="Calibri" w:cs="Calibri"/>
              </w:rPr>
            </w:pPr>
          </w:p>
        </w:tc>
        <w:tc>
          <w:tcPr>
            <w:tcW w:w="21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pPr>
            <w:r>
              <w:rPr>
                <w:rFonts w:ascii="Times New Roman" w:eastAsia="Times New Roman" w:hAnsi="Times New Roman" w:cs="Times New Roman"/>
                <w:b/>
              </w:rPr>
              <w:t>Дид. упражнение «Не ходи, козочка, в лес»</w:t>
            </w:r>
          </w:p>
        </w:tc>
        <w:tc>
          <w:tcPr>
            <w:tcW w:w="47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Pr="00421FE1" w:rsidRDefault="0014028C" w:rsidP="00CD5E4D">
            <w:pPr>
              <w:rPr>
                <w:sz w:val="24"/>
                <w:szCs w:val="24"/>
              </w:rPr>
            </w:pPr>
            <w:r w:rsidRPr="00421FE1">
              <w:rPr>
                <w:rFonts w:ascii="Times New Roman" w:eastAsia="Times New Roman" w:hAnsi="Times New Roman" w:cs="Times New Roman"/>
                <w:b/>
                <w:sz w:val="24"/>
                <w:szCs w:val="24"/>
                <w:shd w:val="clear" w:color="auto" w:fill="FFFFFF"/>
              </w:rPr>
              <w:t>Цели:</w:t>
            </w:r>
            <w:r w:rsidRPr="00421FE1">
              <w:rPr>
                <w:rFonts w:ascii="Times New Roman" w:eastAsia="Times New Roman" w:hAnsi="Times New Roman" w:cs="Times New Roman"/>
                <w:sz w:val="24"/>
                <w:szCs w:val="24"/>
                <w:shd w:val="clear" w:color="auto" w:fill="FFFFFF"/>
              </w:rPr>
              <w:t xml:space="preserve"> обучить навыкам составления коротких повествовательных рассказов; умение называть игрушки, их цвет, величину; отработать правильное произношение звука [э)</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Pr="00421FE1" w:rsidRDefault="0014028C" w:rsidP="00CD5E4D">
            <w:pPr>
              <w:spacing w:after="0" w:line="240" w:lineRule="auto"/>
              <w:ind w:right="-456"/>
              <w:rPr>
                <w:sz w:val="24"/>
                <w:szCs w:val="24"/>
              </w:rPr>
            </w:pPr>
            <w:r w:rsidRPr="00421FE1">
              <w:rPr>
                <w:rFonts w:ascii="Times New Roman" w:eastAsia="Times New Roman" w:hAnsi="Times New Roman" w:cs="Times New Roman"/>
                <w:b/>
                <w:color w:val="0F1419"/>
                <w:sz w:val="24"/>
                <w:szCs w:val="24"/>
              </w:rPr>
              <w:t>Центр познания</w:t>
            </w:r>
          </w:p>
        </w:tc>
        <w:tc>
          <w:tcPr>
            <w:tcW w:w="184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Pr="00421FE1" w:rsidRDefault="0014028C" w:rsidP="00CD5E4D">
            <w:pPr>
              <w:rPr>
                <w:sz w:val="24"/>
                <w:szCs w:val="24"/>
              </w:rPr>
            </w:pPr>
          </w:p>
        </w:tc>
        <w:tc>
          <w:tcPr>
            <w:tcW w:w="220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Pr="00421FE1" w:rsidRDefault="0014028C" w:rsidP="00CD5E4D">
            <w:pPr>
              <w:rPr>
                <w:sz w:val="24"/>
                <w:szCs w:val="24"/>
              </w:rPr>
            </w:pPr>
          </w:p>
        </w:tc>
      </w:tr>
      <w:tr w:rsidR="0014028C" w:rsidTr="00CD5E4D">
        <w:trPr>
          <w:trHeight w:val="1"/>
        </w:trPr>
        <w:tc>
          <w:tcPr>
            <w:tcW w:w="169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Calibri" w:eastAsia="Calibri" w:hAnsi="Calibri" w:cs="Calibri"/>
              </w:rPr>
            </w:pPr>
          </w:p>
        </w:tc>
        <w:tc>
          <w:tcPr>
            <w:tcW w:w="21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pPr>
            <w:r>
              <w:rPr>
                <w:rFonts w:ascii="Times New Roman" w:eastAsia="Times New Roman" w:hAnsi="Times New Roman" w:cs="Times New Roman"/>
                <w:b/>
                <w:color w:val="0F1419"/>
                <w:sz w:val="20"/>
              </w:rPr>
              <w:t>ООД</w:t>
            </w:r>
          </w:p>
        </w:tc>
        <w:tc>
          <w:tcPr>
            <w:tcW w:w="47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Pr="00790229" w:rsidRDefault="0014028C" w:rsidP="00CD5E4D">
            <w:pPr>
              <w:spacing w:after="48" w:line="240" w:lineRule="auto"/>
              <w:rPr>
                <w:rFonts w:ascii="Times New Roman" w:eastAsia="Times New Roman" w:hAnsi="Times New Roman" w:cs="Times New Roman"/>
                <w:b/>
              </w:rPr>
            </w:pPr>
            <w:r w:rsidRPr="00421FE1">
              <w:rPr>
                <w:rFonts w:ascii="Times New Roman" w:eastAsia="Times New Roman" w:hAnsi="Times New Roman" w:cs="Times New Roman"/>
                <w:b/>
                <w:sz w:val="24"/>
                <w:szCs w:val="24"/>
              </w:rPr>
              <w:t>1</w:t>
            </w:r>
            <w:r w:rsidRPr="00790229">
              <w:rPr>
                <w:rFonts w:ascii="Times New Roman" w:eastAsia="Times New Roman" w:hAnsi="Times New Roman" w:cs="Times New Roman"/>
                <w:b/>
              </w:rPr>
              <w:t>. Ознакомление с окружаюшим миром.</w:t>
            </w:r>
          </w:p>
          <w:p w:rsidR="0014028C" w:rsidRPr="00790229" w:rsidRDefault="0014028C" w:rsidP="00CD5E4D">
            <w:pPr>
              <w:spacing w:after="48" w:line="240" w:lineRule="auto"/>
              <w:rPr>
                <w:rFonts w:ascii="Times New Roman" w:eastAsia="Times New Roman" w:hAnsi="Times New Roman" w:cs="Times New Roman"/>
              </w:rPr>
            </w:pPr>
            <w:r w:rsidRPr="00790229">
              <w:rPr>
                <w:rFonts w:ascii="Times New Roman" w:eastAsia="Times New Roman" w:hAnsi="Times New Roman" w:cs="Times New Roman"/>
                <w:b/>
              </w:rPr>
              <w:t xml:space="preserve">Тема: </w:t>
            </w:r>
            <w:r w:rsidRPr="00790229">
              <w:rPr>
                <w:rFonts w:ascii="Times New Roman" w:eastAsia="Times New Roman" w:hAnsi="Times New Roman" w:cs="Times New Roman"/>
              </w:rPr>
              <w:t>Домашние животные и их детеныши.</w:t>
            </w:r>
          </w:p>
          <w:p w:rsidR="0014028C" w:rsidRPr="00790229" w:rsidRDefault="0014028C" w:rsidP="00CD5E4D">
            <w:pPr>
              <w:spacing w:after="48" w:line="240" w:lineRule="auto"/>
              <w:rPr>
                <w:rFonts w:ascii="Times New Roman" w:eastAsia="Times New Roman" w:hAnsi="Times New Roman" w:cs="Times New Roman"/>
              </w:rPr>
            </w:pPr>
            <w:r w:rsidRPr="00790229">
              <w:rPr>
                <w:rFonts w:ascii="Times New Roman" w:eastAsia="Times New Roman" w:hAnsi="Times New Roman" w:cs="Times New Roman"/>
              </w:rPr>
              <w:t>Цель: Закрепить знания детей о домашних животных , Уметь различать разных животных  по характерным</w:t>
            </w:r>
            <w:r>
              <w:rPr>
                <w:rFonts w:ascii="Times New Roman" w:eastAsia="Times New Roman" w:hAnsi="Times New Roman" w:cs="Times New Roman"/>
                <w:sz w:val="24"/>
                <w:szCs w:val="24"/>
              </w:rPr>
              <w:t xml:space="preserve"> особенностям. Обогащать представления детей о поведении , питании </w:t>
            </w:r>
            <w:r w:rsidRPr="00790229">
              <w:rPr>
                <w:rFonts w:ascii="Times New Roman" w:eastAsia="Times New Roman" w:hAnsi="Times New Roman" w:cs="Times New Roman"/>
              </w:rPr>
              <w:t>домашних животных</w:t>
            </w:r>
          </w:p>
          <w:p w:rsidR="0014028C" w:rsidRPr="00790229" w:rsidRDefault="0014028C" w:rsidP="00CD5E4D">
            <w:pPr>
              <w:spacing w:after="48" w:line="240" w:lineRule="auto"/>
              <w:rPr>
                <w:rFonts w:ascii="Times New Roman" w:eastAsia="Times New Roman" w:hAnsi="Times New Roman" w:cs="Times New Roman"/>
              </w:rPr>
            </w:pPr>
            <w:r w:rsidRPr="00790229">
              <w:rPr>
                <w:rFonts w:ascii="Times New Roman" w:eastAsia="Times New Roman" w:hAnsi="Times New Roman" w:cs="Times New Roman"/>
                <w:b/>
              </w:rPr>
              <w:t>Мет. лит-ра: Волчкова с. 112</w:t>
            </w:r>
          </w:p>
          <w:p w:rsidR="0014028C" w:rsidRPr="00790229" w:rsidRDefault="0014028C" w:rsidP="00CD5E4D">
            <w:pPr>
              <w:spacing w:after="48" w:line="240" w:lineRule="auto"/>
              <w:rPr>
                <w:rFonts w:ascii="Times New Roman" w:eastAsia="Times New Roman" w:hAnsi="Times New Roman" w:cs="Times New Roman"/>
                <w:b/>
              </w:rPr>
            </w:pPr>
            <w:r w:rsidRPr="00790229">
              <w:rPr>
                <w:rFonts w:ascii="Times New Roman" w:eastAsia="Times New Roman" w:hAnsi="Times New Roman" w:cs="Times New Roman"/>
                <w:b/>
              </w:rPr>
              <w:t>2. Рисование.</w:t>
            </w:r>
          </w:p>
          <w:p w:rsidR="0014028C" w:rsidRPr="00790229" w:rsidRDefault="0014028C" w:rsidP="00CD5E4D">
            <w:pPr>
              <w:spacing w:after="48" w:line="240" w:lineRule="auto"/>
              <w:rPr>
                <w:rFonts w:ascii="Times New Roman" w:eastAsia="Times New Roman" w:hAnsi="Times New Roman" w:cs="Times New Roman"/>
              </w:rPr>
            </w:pPr>
            <w:r w:rsidRPr="00790229">
              <w:rPr>
                <w:rFonts w:ascii="Times New Roman" w:eastAsia="Times New Roman" w:hAnsi="Times New Roman" w:cs="Times New Roman"/>
                <w:b/>
              </w:rPr>
              <w:t xml:space="preserve">Тема: </w:t>
            </w:r>
            <w:r w:rsidRPr="00790229">
              <w:rPr>
                <w:rFonts w:ascii="Times New Roman" w:eastAsia="Times New Roman" w:hAnsi="Times New Roman" w:cs="Times New Roman"/>
              </w:rPr>
              <w:t>«Всем котятам по клубочку».</w:t>
            </w:r>
          </w:p>
          <w:p w:rsidR="0014028C" w:rsidRPr="00790229" w:rsidRDefault="0014028C" w:rsidP="00CD5E4D">
            <w:pPr>
              <w:spacing w:after="48" w:line="240" w:lineRule="auto"/>
              <w:rPr>
                <w:rFonts w:ascii="Times New Roman" w:eastAsia="Times New Roman" w:hAnsi="Times New Roman" w:cs="Times New Roman"/>
                <w:b/>
              </w:rPr>
            </w:pPr>
            <w:r w:rsidRPr="00790229">
              <w:rPr>
                <w:rFonts w:ascii="Times New Roman" w:eastAsia="Times New Roman" w:hAnsi="Times New Roman" w:cs="Times New Roman"/>
              </w:rPr>
              <w:t xml:space="preserve">Цель: Закреплять использование приема приложения . Учить рисовать линии круговыми движениями, не отрывая карандаш от бумаги. Побуждать рисовать несколько клубочков для каждого котенка. </w:t>
            </w:r>
          </w:p>
          <w:p w:rsidR="0014028C" w:rsidRPr="00790229" w:rsidRDefault="0014028C" w:rsidP="00CD5E4D">
            <w:pPr>
              <w:spacing w:after="48" w:line="240" w:lineRule="auto"/>
              <w:rPr>
                <w:rFonts w:ascii="Times New Roman" w:eastAsia="Times New Roman" w:hAnsi="Times New Roman" w:cs="Times New Roman"/>
                <w:b/>
              </w:rPr>
            </w:pPr>
            <w:r w:rsidRPr="00790229">
              <w:rPr>
                <w:rFonts w:ascii="Times New Roman" w:eastAsia="Times New Roman" w:hAnsi="Times New Roman" w:cs="Times New Roman"/>
                <w:b/>
              </w:rPr>
              <w:t xml:space="preserve">Мет. лит-ра: </w:t>
            </w:r>
            <w:r w:rsidRPr="00790229">
              <w:rPr>
                <w:rFonts w:ascii="Times New Roman" w:eastAsia="Times New Roman" w:hAnsi="Times New Roman" w:cs="Times New Roman"/>
              </w:rPr>
              <w:t xml:space="preserve"> Н.С. Голицына  С, 86</w:t>
            </w:r>
          </w:p>
          <w:p w:rsidR="0014028C" w:rsidRPr="00421FE1" w:rsidRDefault="0014028C" w:rsidP="00CD5E4D">
            <w:pPr>
              <w:spacing w:after="48" w:line="240" w:lineRule="auto"/>
              <w:rPr>
                <w:sz w:val="24"/>
                <w:szCs w:val="24"/>
              </w:rPr>
            </w:pPr>
            <w:r w:rsidRPr="00790229">
              <w:rPr>
                <w:rFonts w:ascii="Times New Roman" w:eastAsia="Times New Roman" w:hAnsi="Times New Roman" w:cs="Times New Roman"/>
                <w:b/>
              </w:rPr>
              <w:t>3. Физкультура на улице.</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Pr="00421FE1" w:rsidRDefault="0014028C" w:rsidP="00CD5E4D">
            <w:pPr>
              <w:spacing w:after="0" w:line="240" w:lineRule="auto"/>
              <w:rPr>
                <w:rFonts w:ascii="Times New Roman" w:eastAsia="Times New Roman" w:hAnsi="Times New Roman" w:cs="Times New Roman"/>
                <w:b/>
                <w:color w:val="0F1419"/>
                <w:sz w:val="24"/>
                <w:szCs w:val="24"/>
              </w:rPr>
            </w:pPr>
            <w:r w:rsidRPr="00421FE1">
              <w:rPr>
                <w:rFonts w:ascii="Times New Roman" w:eastAsia="Times New Roman" w:hAnsi="Times New Roman" w:cs="Times New Roman"/>
                <w:b/>
                <w:color w:val="0F1419"/>
                <w:sz w:val="24"/>
                <w:szCs w:val="24"/>
              </w:rPr>
              <w:t>Центр познания</w:t>
            </w:r>
          </w:p>
          <w:p w:rsidR="0014028C" w:rsidRPr="00421FE1" w:rsidRDefault="0014028C" w:rsidP="00CD5E4D">
            <w:pPr>
              <w:spacing w:after="0" w:line="240" w:lineRule="auto"/>
              <w:rPr>
                <w:rFonts w:ascii="Times New Roman" w:eastAsia="Times New Roman" w:hAnsi="Times New Roman" w:cs="Times New Roman"/>
                <w:color w:val="0F1419"/>
                <w:sz w:val="24"/>
                <w:szCs w:val="24"/>
              </w:rPr>
            </w:pPr>
            <w:r w:rsidRPr="00421FE1">
              <w:rPr>
                <w:rFonts w:ascii="Times New Roman" w:eastAsia="Times New Roman" w:hAnsi="Times New Roman" w:cs="Times New Roman"/>
                <w:b/>
                <w:color w:val="0F1419"/>
                <w:sz w:val="24"/>
                <w:szCs w:val="24"/>
              </w:rPr>
              <w:t>(</w:t>
            </w:r>
          </w:p>
          <w:p w:rsidR="0014028C" w:rsidRPr="00421FE1" w:rsidRDefault="0014028C" w:rsidP="00CD5E4D">
            <w:pPr>
              <w:spacing w:after="0" w:line="240" w:lineRule="auto"/>
              <w:rPr>
                <w:rFonts w:ascii="Times New Roman" w:eastAsia="Times New Roman" w:hAnsi="Times New Roman" w:cs="Times New Roman"/>
                <w:color w:val="0F1419"/>
                <w:sz w:val="24"/>
                <w:szCs w:val="24"/>
              </w:rPr>
            </w:pPr>
          </w:p>
          <w:p w:rsidR="0014028C" w:rsidRPr="00421FE1" w:rsidRDefault="0014028C" w:rsidP="00CD5E4D">
            <w:pPr>
              <w:spacing w:after="0" w:line="240" w:lineRule="auto"/>
              <w:rPr>
                <w:rFonts w:ascii="Times New Roman" w:eastAsia="Times New Roman" w:hAnsi="Times New Roman" w:cs="Times New Roman"/>
                <w:color w:val="0F1419"/>
                <w:sz w:val="24"/>
                <w:szCs w:val="24"/>
              </w:rPr>
            </w:pPr>
          </w:p>
          <w:p w:rsidR="0014028C" w:rsidRPr="00421FE1" w:rsidRDefault="0014028C" w:rsidP="00CD5E4D">
            <w:pPr>
              <w:spacing w:after="0" w:line="240" w:lineRule="auto"/>
              <w:rPr>
                <w:rFonts w:ascii="Times New Roman" w:eastAsia="Times New Roman" w:hAnsi="Times New Roman" w:cs="Times New Roman"/>
                <w:color w:val="0F1419"/>
                <w:sz w:val="24"/>
                <w:szCs w:val="24"/>
              </w:rPr>
            </w:pPr>
          </w:p>
          <w:p w:rsidR="0014028C" w:rsidRPr="00421FE1" w:rsidRDefault="0014028C" w:rsidP="00CD5E4D">
            <w:pPr>
              <w:spacing w:after="0" w:line="240" w:lineRule="auto"/>
              <w:rPr>
                <w:rFonts w:ascii="Times New Roman" w:eastAsia="Times New Roman" w:hAnsi="Times New Roman" w:cs="Times New Roman"/>
                <w:color w:val="0F1419"/>
                <w:sz w:val="24"/>
                <w:szCs w:val="24"/>
              </w:rPr>
            </w:pPr>
          </w:p>
          <w:p w:rsidR="0014028C" w:rsidRPr="00421FE1" w:rsidRDefault="0014028C" w:rsidP="00CD5E4D">
            <w:pPr>
              <w:spacing w:after="0" w:line="240" w:lineRule="auto"/>
              <w:rPr>
                <w:rFonts w:ascii="Times New Roman" w:eastAsia="Times New Roman" w:hAnsi="Times New Roman" w:cs="Times New Roman"/>
                <w:color w:val="0F1419"/>
                <w:sz w:val="24"/>
                <w:szCs w:val="24"/>
              </w:rPr>
            </w:pPr>
          </w:p>
          <w:p w:rsidR="0014028C" w:rsidRPr="00421FE1" w:rsidRDefault="0014028C" w:rsidP="00CD5E4D">
            <w:pPr>
              <w:spacing w:after="0" w:line="240" w:lineRule="auto"/>
              <w:rPr>
                <w:rFonts w:ascii="Times New Roman" w:eastAsia="Times New Roman" w:hAnsi="Times New Roman" w:cs="Times New Roman"/>
                <w:b/>
                <w:color w:val="0F1419"/>
                <w:sz w:val="24"/>
                <w:szCs w:val="24"/>
              </w:rPr>
            </w:pPr>
            <w:r w:rsidRPr="00421FE1">
              <w:rPr>
                <w:rFonts w:ascii="Times New Roman" w:eastAsia="Times New Roman" w:hAnsi="Times New Roman" w:cs="Times New Roman"/>
                <w:b/>
                <w:color w:val="0F1419"/>
                <w:sz w:val="24"/>
                <w:szCs w:val="24"/>
              </w:rPr>
              <w:t>Центр ИЗО</w:t>
            </w:r>
          </w:p>
          <w:p w:rsidR="0014028C" w:rsidRPr="00421FE1" w:rsidRDefault="0014028C" w:rsidP="00CD5E4D">
            <w:pPr>
              <w:spacing w:after="0" w:line="240" w:lineRule="auto"/>
              <w:rPr>
                <w:sz w:val="24"/>
                <w:szCs w:val="24"/>
              </w:rPr>
            </w:pPr>
            <w:r w:rsidRPr="00421FE1">
              <w:rPr>
                <w:rFonts w:ascii="Times New Roman" w:eastAsia="Times New Roman" w:hAnsi="Times New Roman" w:cs="Times New Roman"/>
                <w:b/>
                <w:color w:val="0F1419"/>
                <w:sz w:val="24"/>
                <w:szCs w:val="24"/>
              </w:rPr>
              <w:t>(альбом для рисования, краски, салфетки)</w:t>
            </w:r>
          </w:p>
        </w:tc>
        <w:tc>
          <w:tcPr>
            <w:tcW w:w="184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Pr="00421FE1" w:rsidRDefault="0014028C" w:rsidP="00CD5E4D">
            <w:pPr>
              <w:rPr>
                <w:sz w:val="24"/>
                <w:szCs w:val="24"/>
              </w:rPr>
            </w:pPr>
          </w:p>
        </w:tc>
        <w:tc>
          <w:tcPr>
            <w:tcW w:w="220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Pr="00421FE1" w:rsidRDefault="0014028C" w:rsidP="00CD5E4D">
            <w:pPr>
              <w:rPr>
                <w:sz w:val="24"/>
                <w:szCs w:val="24"/>
              </w:rPr>
            </w:pPr>
          </w:p>
        </w:tc>
      </w:tr>
      <w:tr w:rsidR="0014028C" w:rsidTr="00CD5E4D">
        <w:trPr>
          <w:trHeight w:val="1"/>
        </w:trPr>
        <w:tc>
          <w:tcPr>
            <w:tcW w:w="169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Calibri" w:eastAsia="Calibri" w:hAnsi="Calibri" w:cs="Calibri"/>
              </w:rPr>
            </w:pPr>
          </w:p>
        </w:tc>
        <w:tc>
          <w:tcPr>
            <w:tcW w:w="21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b/>
                <w:color w:val="000000"/>
                <w:spacing w:val="-8"/>
                <w:sz w:val="20"/>
                <w:u w:val="single"/>
              </w:rPr>
            </w:pPr>
            <w:r>
              <w:rPr>
                <w:rFonts w:ascii="Times New Roman" w:eastAsia="Times New Roman" w:hAnsi="Times New Roman" w:cs="Times New Roman"/>
                <w:b/>
                <w:sz w:val="20"/>
                <w:u w:val="single"/>
              </w:rPr>
              <w:t>Прогулка</w:t>
            </w:r>
          </w:p>
          <w:p w:rsidR="0014028C" w:rsidRDefault="0014028C" w:rsidP="00CD5E4D">
            <w:pPr>
              <w:spacing w:after="48" w:line="240" w:lineRule="auto"/>
              <w:rPr>
                <w:rFonts w:ascii="Times New Roman" w:eastAsia="Times New Roman" w:hAnsi="Times New Roman" w:cs="Times New Roman"/>
              </w:rPr>
            </w:pPr>
            <w:r>
              <w:rPr>
                <w:rFonts w:ascii="Times New Roman" w:eastAsia="Times New Roman" w:hAnsi="Times New Roman" w:cs="Times New Roman"/>
              </w:rPr>
              <w:t>Наблюдение за небом и облаками</w:t>
            </w:r>
          </w:p>
          <w:p w:rsidR="0014028C" w:rsidRDefault="0014028C" w:rsidP="00CD5E4D">
            <w:pPr>
              <w:spacing w:after="48" w:line="240" w:lineRule="auto"/>
            </w:pPr>
          </w:p>
        </w:tc>
        <w:tc>
          <w:tcPr>
            <w:tcW w:w="47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48" w:line="240" w:lineRule="auto"/>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Цель: закрепить представления о весне; обратить внимание на изменения, произошедшие на небе.</w:t>
            </w:r>
          </w:p>
          <w:p w:rsidR="0014028C" w:rsidRDefault="0014028C" w:rsidP="00CD5E4D">
            <w:pPr>
              <w:spacing w:after="48" w:line="240" w:lineRule="auto"/>
              <w:rPr>
                <w:rFonts w:ascii="Times New Roman" w:eastAsia="Times New Roman" w:hAnsi="Times New Roman" w:cs="Times New Roman"/>
              </w:rPr>
            </w:pPr>
            <w:r>
              <w:rPr>
                <w:rFonts w:ascii="Times New Roman" w:eastAsia="Times New Roman" w:hAnsi="Times New Roman" w:cs="Times New Roman"/>
              </w:rPr>
              <w:t>Трудовая деятельность</w:t>
            </w:r>
          </w:p>
          <w:p w:rsidR="0014028C" w:rsidRDefault="0014028C" w:rsidP="00CD5E4D">
            <w:pPr>
              <w:spacing w:after="48" w:line="240" w:lineRule="auto"/>
              <w:rPr>
                <w:rFonts w:ascii="Times New Roman" w:eastAsia="Times New Roman" w:hAnsi="Times New Roman" w:cs="Times New Roman"/>
              </w:rPr>
            </w:pPr>
            <w:r>
              <w:rPr>
                <w:rFonts w:ascii="Times New Roman" w:eastAsia="Times New Roman" w:hAnsi="Times New Roman" w:cs="Times New Roman"/>
              </w:rPr>
              <w:t>Сбор выносного материала</w:t>
            </w:r>
          </w:p>
          <w:p w:rsidR="0014028C" w:rsidRDefault="0014028C" w:rsidP="00CD5E4D">
            <w:pPr>
              <w:spacing w:after="48" w:line="240" w:lineRule="auto"/>
              <w:rPr>
                <w:rFonts w:ascii="Times New Roman" w:eastAsia="Times New Roman" w:hAnsi="Times New Roman" w:cs="Times New Roman"/>
                <w:shd w:val="clear" w:color="auto" w:fill="FFFFFF"/>
              </w:rPr>
            </w:pPr>
            <w:r>
              <w:rPr>
                <w:rFonts w:ascii="Times New Roman" w:eastAsia="Times New Roman" w:hAnsi="Times New Roman" w:cs="Times New Roman"/>
                <w:b/>
                <w:shd w:val="clear" w:color="auto" w:fill="FFFFFF"/>
              </w:rPr>
              <w:t>Цель:</w:t>
            </w:r>
            <w:r>
              <w:rPr>
                <w:rFonts w:ascii="Times New Roman" w:eastAsia="Times New Roman" w:hAnsi="Times New Roman" w:cs="Times New Roman"/>
                <w:shd w:val="clear" w:color="auto" w:fill="FFFFFF"/>
              </w:rPr>
              <w:t xml:space="preserve"> продолжать учить коллективному труду</w:t>
            </w:r>
          </w:p>
          <w:p w:rsidR="0014028C" w:rsidRDefault="0014028C" w:rsidP="00CD5E4D">
            <w:pPr>
              <w:spacing w:after="48" w:line="240" w:lineRule="auto"/>
              <w:rPr>
                <w:rFonts w:ascii="Times New Roman" w:eastAsia="Times New Roman" w:hAnsi="Times New Roman" w:cs="Times New Roman"/>
                <w:b/>
              </w:rPr>
            </w:pPr>
            <w:r>
              <w:rPr>
                <w:rFonts w:ascii="Times New Roman" w:eastAsia="Times New Roman" w:hAnsi="Times New Roman" w:cs="Times New Roman"/>
                <w:b/>
              </w:rPr>
              <w:t xml:space="preserve">Подвижная игра «Найди свой домик»  </w:t>
            </w:r>
          </w:p>
          <w:p w:rsidR="0014028C" w:rsidRDefault="0014028C" w:rsidP="00CD5E4D">
            <w:pPr>
              <w:spacing w:after="48" w:line="240" w:lineRule="auto"/>
            </w:pPr>
            <w:r>
              <w:rPr>
                <w:rFonts w:ascii="Times New Roman" w:eastAsia="Times New Roman" w:hAnsi="Times New Roman" w:cs="Times New Roman"/>
                <w:b/>
              </w:rPr>
              <w:t>Цель:</w:t>
            </w:r>
            <w:r>
              <w:rPr>
                <w:rFonts w:ascii="Times New Roman" w:eastAsia="Times New Roman" w:hAnsi="Times New Roman" w:cs="Times New Roman"/>
              </w:rPr>
              <w:t xml:space="preserve">  упражнять детей в беге.</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360" w:line="240" w:lineRule="auto"/>
              <w:rPr>
                <w:rFonts w:ascii="Times New Roman" w:eastAsia="Times New Roman" w:hAnsi="Times New Roman" w:cs="Times New Roman"/>
                <w:b/>
                <w:sz w:val="20"/>
                <w:shd w:val="clear" w:color="auto" w:fill="FFFFFF"/>
              </w:rPr>
            </w:pPr>
            <w:r>
              <w:rPr>
                <w:rFonts w:ascii="Times New Roman" w:eastAsia="Times New Roman" w:hAnsi="Times New Roman" w:cs="Times New Roman"/>
                <w:b/>
                <w:sz w:val="20"/>
                <w:shd w:val="clear" w:color="auto" w:fill="FFFFFF"/>
              </w:rPr>
              <w:t>Выносной материал:</w:t>
            </w:r>
          </w:p>
          <w:p w:rsidR="0014028C" w:rsidRDefault="0014028C" w:rsidP="00CD5E4D">
            <w:pPr>
              <w:spacing w:after="360" w:line="240" w:lineRule="auto"/>
              <w:rPr>
                <w:rFonts w:ascii="Times New Roman" w:eastAsia="Times New Roman" w:hAnsi="Times New Roman" w:cs="Times New Roman"/>
                <w:b/>
                <w:sz w:val="20"/>
                <w:shd w:val="clear" w:color="auto" w:fill="FFFFFF"/>
              </w:rPr>
            </w:pPr>
            <w:r>
              <w:rPr>
                <w:rFonts w:ascii="Times New Roman" w:eastAsia="Times New Roman" w:hAnsi="Times New Roman" w:cs="Times New Roman"/>
                <w:b/>
                <w:sz w:val="20"/>
                <w:shd w:val="clear" w:color="auto" w:fill="FFFFFF"/>
              </w:rPr>
              <w:t>( выносные игрушки)</w:t>
            </w:r>
          </w:p>
          <w:p w:rsidR="0014028C" w:rsidRDefault="0014028C" w:rsidP="00CD5E4D">
            <w:pPr>
              <w:spacing w:after="360" w:line="240" w:lineRule="auto"/>
            </w:pPr>
          </w:p>
        </w:tc>
        <w:tc>
          <w:tcPr>
            <w:tcW w:w="1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Pr="00790229" w:rsidRDefault="0014028C" w:rsidP="00CD5E4D">
            <w:pPr>
              <w:rPr>
                <w:rFonts w:ascii="Times New Roman" w:eastAsia="Times New Roman" w:hAnsi="Times New Roman" w:cs="Times New Roman"/>
              </w:rPr>
            </w:pPr>
            <w:r>
              <w:rPr>
                <w:rFonts w:ascii="Times New Roman" w:eastAsia="Times New Roman" w:hAnsi="Times New Roman" w:cs="Times New Roman"/>
              </w:rPr>
              <w:t xml:space="preserve"> Дидактическая игра «Угадай по описанию» Цель:  умение находить то или иное дерево по описанию</w:t>
            </w:r>
          </w:p>
        </w:tc>
        <w:tc>
          <w:tcPr>
            <w:tcW w:w="22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Calibri" w:eastAsia="Calibri" w:hAnsi="Calibri" w:cs="Calibri"/>
              </w:rPr>
            </w:pPr>
          </w:p>
        </w:tc>
      </w:tr>
      <w:tr w:rsidR="0014028C" w:rsidTr="00CD5E4D">
        <w:trPr>
          <w:trHeight w:val="1"/>
        </w:trPr>
        <w:tc>
          <w:tcPr>
            <w:tcW w:w="169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Calibri" w:eastAsia="Calibri" w:hAnsi="Calibri" w:cs="Calibri"/>
              </w:rPr>
            </w:pPr>
          </w:p>
        </w:tc>
        <w:tc>
          <w:tcPr>
            <w:tcW w:w="21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pPr>
            <w:r>
              <w:rPr>
                <w:rFonts w:ascii="Times New Roman" w:eastAsia="Times New Roman" w:hAnsi="Times New Roman" w:cs="Times New Roman"/>
                <w:b/>
                <w:sz w:val="20"/>
                <w:u w:val="single"/>
              </w:rPr>
              <w:t>Работа перед сном</w:t>
            </w:r>
          </w:p>
        </w:tc>
        <w:tc>
          <w:tcPr>
            <w:tcW w:w="1081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20" w:line="240" w:lineRule="auto"/>
              <w:rPr>
                <w:rFonts w:ascii="Times New Roman" w:eastAsia="Times New Roman" w:hAnsi="Times New Roman" w:cs="Times New Roman"/>
              </w:rPr>
            </w:pPr>
            <w:r>
              <w:rPr>
                <w:rFonts w:ascii="Times New Roman" w:eastAsia="Times New Roman" w:hAnsi="Times New Roman" w:cs="Times New Roman"/>
              </w:rPr>
              <w:t>Чтение стихотворения А.Барто «Кто как кричит?».</w:t>
            </w:r>
          </w:p>
          <w:p w:rsidR="0014028C" w:rsidRDefault="0014028C" w:rsidP="00CD5E4D">
            <w:pPr>
              <w:spacing w:after="20" w:line="240" w:lineRule="auto"/>
            </w:pPr>
            <w:r>
              <w:rPr>
                <w:rFonts w:ascii="Times New Roman" w:eastAsia="Times New Roman" w:hAnsi="Times New Roman" w:cs="Times New Roman"/>
              </w:rPr>
              <w:t>Цель: упражнять в звукоподражании; учить внимательно, слушать чтение, отвечать на вопросы.</w:t>
            </w:r>
          </w:p>
        </w:tc>
      </w:tr>
      <w:tr w:rsidR="0014028C" w:rsidTr="00CD5E4D">
        <w:trPr>
          <w:trHeight w:val="1"/>
        </w:trPr>
        <w:tc>
          <w:tcPr>
            <w:tcW w:w="169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Calibri" w:eastAsia="Calibri" w:hAnsi="Calibri" w:cs="Calibri"/>
              </w:rPr>
            </w:pPr>
          </w:p>
        </w:tc>
        <w:tc>
          <w:tcPr>
            <w:tcW w:w="21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b/>
                <w:sz w:val="20"/>
                <w:u w:val="single"/>
              </w:rPr>
            </w:pPr>
            <w:r>
              <w:rPr>
                <w:rFonts w:ascii="Times New Roman" w:eastAsia="Times New Roman" w:hAnsi="Times New Roman" w:cs="Times New Roman"/>
                <w:b/>
                <w:sz w:val="20"/>
                <w:u w:val="single"/>
              </w:rPr>
              <w:t>Вечер</w:t>
            </w:r>
          </w:p>
          <w:p w:rsidR="0014028C" w:rsidRDefault="0014028C" w:rsidP="00CD5E4D">
            <w:pPr>
              <w:spacing w:after="0" w:line="240" w:lineRule="auto"/>
            </w:pPr>
            <w:r>
              <w:rPr>
                <w:rFonts w:ascii="Times New Roman" w:eastAsia="Times New Roman" w:hAnsi="Times New Roman" w:cs="Times New Roman"/>
                <w:b/>
                <w:sz w:val="20"/>
              </w:rPr>
              <w:t>Закаливающие процедуры после сна</w:t>
            </w:r>
          </w:p>
        </w:tc>
        <w:tc>
          <w:tcPr>
            <w:tcW w:w="47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pPr>
            <w:r>
              <w:rPr>
                <w:rFonts w:ascii="Times New Roman" w:eastAsia="Times New Roman" w:hAnsi="Times New Roman" w:cs="Times New Roman"/>
                <w:b/>
                <w:sz w:val="20"/>
              </w:rPr>
              <w:t>Цель:</w:t>
            </w:r>
            <w:r>
              <w:rPr>
                <w:rFonts w:ascii="Times New Roman" w:eastAsia="Times New Roman" w:hAnsi="Times New Roman" w:cs="Times New Roman"/>
                <w:color w:val="000000"/>
                <w:sz w:val="20"/>
              </w:rPr>
              <w:t>сохранение и укрепление физического и психического здоровья детей.</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Спальня</w:t>
            </w:r>
          </w:p>
          <w:p w:rsidR="0014028C" w:rsidRDefault="0014028C" w:rsidP="00CD5E4D">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(ребристые дорожки)</w:t>
            </w:r>
          </w:p>
          <w:p w:rsidR="0014028C" w:rsidRDefault="0014028C" w:rsidP="00CD5E4D">
            <w:pPr>
              <w:spacing w:after="0" w:line="240" w:lineRule="auto"/>
            </w:pPr>
          </w:p>
        </w:tc>
        <w:tc>
          <w:tcPr>
            <w:tcW w:w="184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pPr>
            <w:r>
              <w:rPr>
                <w:rFonts w:ascii="Times New Roman" w:eastAsia="Times New Roman" w:hAnsi="Times New Roman" w:cs="Times New Roman"/>
              </w:rPr>
              <w:t>Дидактическое упражнение с Катей С. «Выше – ниже, дальше – ближе»</w:t>
            </w:r>
          </w:p>
        </w:tc>
        <w:tc>
          <w:tcPr>
            <w:tcW w:w="220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Calibri" w:eastAsia="Calibri" w:hAnsi="Calibri" w:cs="Calibri"/>
              </w:rPr>
            </w:pPr>
          </w:p>
          <w:p w:rsidR="0014028C" w:rsidRDefault="0014028C" w:rsidP="00CD5E4D">
            <w:pPr>
              <w:spacing w:after="0" w:line="240" w:lineRule="auto"/>
              <w:rPr>
                <w:rFonts w:ascii="Calibri" w:eastAsia="Calibri" w:hAnsi="Calibri" w:cs="Calibri"/>
              </w:rPr>
            </w:pPr>
          </w:p>
          <w:p w:rsidR="0014028C" w:rsidRDefault="0014028C" w:rsidP="00CD5E4D">
            <w:pPr>
              <w:spacing w:after="0" w:line="240" w:lineRule="auto"/>
              <w:rPr>
                <w:rFonts w:ascii="Calibri" w:eastAsia="Calibri" w:hAnsi="Calibri" w:cs="Calibri"/>
              </w:rPr>
            </w:pPr>
          </w:p>
          <w:p w:rsidR="0014028C" w:rsidRDefault="0014028C" w:rsidP="00CD5E4D">
            <w:pPr>
              <w:spacing w:after="0" w:line="240" w:lineRule="auto"/>
              <w:rPr>
                <w:rFonts w:ascii="Calibri" w:eastAsia="Calibri" w:hAnsi="Calibri" w:cs="Calibri"/>
              </w:rPr>
            </w:pPr>
          </w:p>
          <w:p w:rsidR="0014028C" w:rsidRDefault="0014028C" w:rsidP="00CD5E4D">
            <w:pPr>
              <w:spacing w:after="0" w:line="240" w:lineRule="auto"/>
              <w:rPr>
                <w:rFonts w:ascii="Calibri" w:eastAsia="Calibri" w:hAnsi="Calibri" w:cs="Calibri"/>
              </w:rPr>
            </w:pPr>
          </w:p>
          <w:p w:rsidR="0014028C" w:rsidRDefault="0014028C" w:rsidP="00CD5E4D">
            <w:pPr>
              <w:spacing w:after="0" w:line="240" w:lineRule="auto"/>
              <w:rPr>
                <w:rFonts w:ascii="Calibri" w:eastAsia="Calibri" w:hAnsi="Calibri" w:cs="Calibri"/>
              </w:rPr>
            </w:pPr>
          </w:p>
          <w:p w:rsidR="0014028C" w:rsidRDefault="0014028C" w:rsidP="00CD5E4D">
            <w:pPr>
              <w:spacing w:after="0" w:line="240" w:lineRule="auto"/>
              <w:rPr>
                <w:rFonts w:ascii="Calibri" w:eastAsia="Calibri" w:hAnsi="Calibri" w:cs="Calibri"/>
              </w:rPr>
            </w:pPr>
          </w:p>
          <w:p w:rsidR="0014028C" w:rsidRDefault="0014028C" w:rsidP="00CD5E4D">
            <w:pPr>
              <w:spacing w:after="0" w:line="240" w:lineRule="auto"/>
              <w:rPr>
                <w:rFonts w:ascii="Calibri" w:eastAsia="Calibri" w:hAnsi="Calibri" w:cs="Calibri"/>
              </w:rPr>
            </w:pPr>
          </w:p>
          <w:p w:rsidR="0014028C" w:rsidRDefault="0014028C" w:rsidP="00CD5E4D">
            <w:pPr>
              <w:spacing w:after="0" w:line="240" w:lineRule="auto"/>
              <w:rPr>
                <w:rFonts w:ascii="Calibri" w:eastAsia="Calibri" w:hAnsi="Calibri" w:cs="Calibri"/>
              </w:rPr>
            </w:pPr>
          </w:p>
          <w:p w:rsidR="0014028C" w:rsidRDefault="0014028C" w:rsidP="00CD5E4D">
            <w:pPr>
              <w:spacing w:after="0" w:line="240" w:lineRule="auto"/>
              <w:rPr>
                <w:rFonts w:ascii="Calibri" w:eastAsia="Calibri" w:hAnsi="Calibri" w:cs="Calibri"/>
              </w:rPr>
            </w:pPr>
          </w:p>
          <w:p w:rsidR="0014028C" w:rsidRDefault="0014028C" w:rsidP="00CD5E4D">
            <w:pPr>
              <w:spacing w:after="0" w:line="240" w:lineRule="auto"/>
              <w:rPr>
                <w:rFonts w:ascii="Calibri" w:eastAsia="Calibri" w:hAnsi="Calibri" w:cs="Calibri"/>
              </w:rPr>
            </w:pPr>
          </w:p>
          <w:p w:rsidR="0014028C" w:rsidRDefault="0014028C" w:rsidP="00CD5E4D">
            <w:pPr>
              <w:spacing w:after="0" w:line="240" w:lineRule="auto"/>
              <w:rPr>
                <w:rFonts w:ascii="Calibri" w:eastAsia="Calibri" w:hAnsi="Calibri" w:cs="Calibri"/>
              </w:rPr>
            </w:pPr>
          </w:p>
          <w:p w:rsidR="0014028C" w:rsidRDefault="0014028C" w:rsidP="00CD5E4D">
            <w:pPr>
              <w:spacing w:after="0" w:line="240" w:lineRule="auto"/>
              <w:rPr>
                <w:rFonts w:ascii="Calibri" w:eastAsia="Calibri" w:hAnsi="Calibri" w:cs="Calibri"/>
              </w:rPr>
            </w:pPr>
          </w:p>
        </w:tc>
      </w:tr>
      <w:tr w:rsidR="0014028C" w:rsidTr="00CD5E4D">
        <w:trPr>
          <w:trHeight w:val="1"/>
        </w:trPr>
        <w:tc>
          <w:tcPr>
            <w:tcW w:w="169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Calibri" w:eastAsia="Calibri" w:hAnsi="Calibri" w:cs="Calibri"/>
              </w:rPr>
            </w:pPr>
          </w:p>
        </w:tc>
        <w:tc>
          <w:tcPr>
            <w:tcW w:w="21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pPr>
            <w:r>
              <w:rPr>
                <w:rFonts w:ascii="Times New Roman" w:eastAsia="Times New Roman" w:hAnsi="Times New Roman" w:cs="Times New Roman"/>
                <w:b/>
              </w:rPr>
              <w:t>Подвижная игра  «Наседка и цыплята».</w:t>
            </w:r>
          </w:p>
        </w:tc>
        <w:tc>
          <w:tcPr>
            <w:tcW w:w="47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pPr>
            <w:r>
              <w:rPr>
                <w:rFonts w:ascii="Times New Roman" w:eastAsia="Times New Roman" w:hAnsi="Times New Roman" w:cs="Times New Roman"/>
                <w:b/>
                <w:shd w:val="clear" w:color="auto" w:fill="FFFFFF"/>
              </w:rPr>
              <w:t>Цель:</w:t>
            </w:r>
            <w:r>
              <w:rPr>
                <w:rFonts w:ascii="Times New Roman" w:eastAsia="Times New Roman" w:hAnsi="Times New Roman" w:cs="Times New Roman"/>
                <w:shd w:val="clear" w:color="auto" w:fill="FFFFFF"/>
              </w:rPr>
              <w:t>Развивать у детей умение выполнять движения по сигналу, упражнять в беге в разных направлениях и в подлезании.</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jc w:val="both"/>
            </w:pPr>
            <w:r>
              <w:rPr>
                <w:rFonts w:ascii="Times New Roman" w:eastAsia="Times New Roman" w:hAnsi="Times New Roman" w:cs="Times New Roman"/>
                <w:b/>
                <w:sz w:val="20"/>
              </w:rPr>
              <w:t>Центр двигательной активности</w:t>
            </w:r>
          </w:p>
        </w:tc>
        <w:tc>
          <w:tcPr>
            <w:tcW w:w="184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tc>
        <w:tc>
          <w:tcPr>
            <w:tcW w:w="220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tc>
      </w:tr>
      <w:tr w:rsidR="0014028C" w:rsidTr="00CD5E4D">
        <w:trPr>
          <w:trHeight w:val="1"/>
        </w:trPr>
        <w:tc>
          <w:tcPr>
            <w:tcW w:w="169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Calibri" w:eastAsia="Calibri" w:hAnsi="Calibri" w:cs="Calibri"/>
              </w:rPr>
            </w:pPr>
          </w:p>
        </w:tc>
        <w:tc>
          <w:tcPr>
            <w:tcW w:w="21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pPr>
            <w:r>
              <w:rPr>
                <w:rFonts w:ascii="Times New Roman" w:eastAsia="Times New Roman" w:hAnsi="Times New Roman" w:cs="Times New Roman"/>
              </w:rPr>
              <w:t>Итоговое мероприятие</w:t>
            </w:r>
          </w:p>
        </w:tc>
        <w:tc>
          <w:tcPr>
            <w:tcW w:w="47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Times New Roman" w:eastAsia="Times New Roman" w:hAnsi="Times New Roman" w:cs="Times New Roman"/>
              </w:rPr>
            </w:pPr>
            <w:r>
              <w:rPr>
                <w:rFonts w:ascii="Times New Roman" w:eastAsia="Times New Roman" w:hAnsi="Times New Roman" w:cs="Times New Roman"/>
              </w:rPr>
              <w:t>«Путешествие к животным в гости».</w:t>
            </w:r>
          </w:p>
          <w:p w:rsidR="0014028C" w:rsidRDefault="0014028C" w:rsidP="00CD5E4D">
            <w:pPr>
              <w:spacing w:after="0" w:line="240" w:lineRule="auto"/>
            </w:pP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jc w:val="both"/>
            </w:pPr>
            <w:r>
              <w:rPr>
                <w:rFonts w:ascii="Times New Roman" w:eastAsia="Times New Roman" w:hAnsi="Times New Roman" w:cs="Times New Roman"/>
                <w:sz w:val="20"/>
              </w:rPr>
              <w:t>Центр игры</w:t>
            </w:r>
          </w:p>
        </w:tc>
        <w:tc>
          <w:tcPr>
            <w:tcW w:w="184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tc>
        <w:tc>
          <w:tcPr>
            <w:tcW w:w="220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tc>
      </w:tr>
      <w:tr w:rsidR="0014028C" w:rsidTr="00CD5E4D">
        <w:trPr>
          <w:trHeight w:val="1"/>
        </w:trPr>
        <w:tc>
          <w:tcPr>
            <w:tcW w:w="169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Calibri" w:eastAsia="Calibri" w:hAnsi="Calibri" w:cs="Calibri"/>
              </w:rPr>
            </w:pPr>
          </w:p>
        </w:tc>
        <w:tc>
          <w:tcPr>
            <w:tcW w:w="21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sz w:val="20"/>
                <w:u w:val="single"/>
              </w:rPr>
            </w:pPr>
            <w:r>
              <w:rPr>
                <w:rFonts w:ascii="Times New Roman" w:eastAsia="Times New Roman" w:hAnsi="Times New Roman" w:cs="Times New Roman"/>
                <w:b/>
                <w:sz w:val="20"/>
                <w:u w:val="single"/>
              </w:rPr>
              <w:t>Прогулка</w:t>
            </w:r>
          </w:p>
          <w:p w:rsidR="0014028C" w:rsidRDefault="0014028C" w:rsidP="00CD5E4D">
            <w:pPr>
              <w:spacing w:after="0" w:line="240" w:lineRule="auto"/>
              <w:rPr>
                <w:rFonts w:ascii="Times New Roman" w:eastAsia="Times New Roman" w:hAnsi="Times New Roman" w:cs="Times New Roman"/>
                <w:sz w:val="20"/>
              </w:rPr>
            </w:pPr>
          </w:p>
          <w:p w:rsidR="0014028C" w:rsidRDefault="0014028C" w:rsidP="00CD5E4D">
            <w:pPr>
              <w:spacing w:after="0" w:line="240" w:lineRule="auto"/>
            </w:pPr>
          </w:p>
        </w:tc>
        <w:tc>
          <w:tcPr>
            <w:tcW w:w="677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r>
              <w:rPr>
                <w:rFonts w:ascii="Times New Roman" w:eastAsia="Times New Roman" w:hAnsi="Times New Roman" w:cs="Times New Roman"/>
              </w:rPr>
              <w:t>Опытно-экспериментальная деятельность. Таяние снега. Цель:  закрепление знания свойств снега (тает при повышении температуры воздуха, кристаллизуется при понижении температуры)</w:t>
            </w:r>
          </w:p>
        </w:tc>
        <w:tc>
          <w:tcPr>
            <w:tcW w:w="184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tc>
        <w:tc>
          <w:tcPr>
            <w:tcW w:w="220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tc>
      </w:tr>
    </w:tbl>
    <w:p w:rsidR="0014028C" w:rsidRDefault="0014028C" w:rsidP="0014028C">
      <w:pPr>
        <w:rPr>
          <w:rFonts w:ascii="Times New Roman" w:eastAsia="Times New Roman" w:hAnsi="Times New Roman" w:cs="Times New Roman"/>
        </w:rPr>
      </w:pPr>
    </w:p>
    <w:p w:rsidR="0014028C" w:rsidRPr="00790229" w:rsidRDefault="0014028C" w:rsidP="0014028C">
      <w:pPr>
        <w:jc w:val="center"/>
        <w:rPr>
          <w:rFonts w:ascii="Times New Roman" w:eastAsia="Times New Roman" w:hAnsi="Times New Roman" w:cs="Times New Roman"/>
          <w:b/>
          <w:sz w:val="36"/>
          <w:szCs w:val="36"/>
        </w:rPr>
      </w:pPr>
      <w:r w:rsidRPr="00790229">
        <w:rPr>
          <w:rFonts w:ascii="Times New Roman" w:eastAsia="Times New Roman" w:hAnsi="Times New Roman" w:cs="Times New Roman"/>
          <w:b/>
          <w:sz w:val="36"/>
          <w:szCs w:val="36"/>
        </w:rPr>
        <w:t>Планирование воспитательно-образовательной работы</w:t>
      </w:r>
    </w:p>
    <w:p w:rsidR="0014028C" w:rsidRPr="00790229" w:rsidRDefault="0014028C" w:rsidP="0014028C">
      <w:pPr>
        <w:tabs>
          <w:tab w:val="left" w:pos="4890"/>
        </w:tabs>
        <w:rPr>
          <w:rFonts w:ascii="Times New Roman" w:eastAsia="Times New Roman" w:hAnsi="Times New Roman" w:cs="Times New Roman"/>
          <w:sz w:val="36"/>
          <w:szCs w:val="36"/>
        </w:rPr>
      </w:pPr>
    </w:p>
    <w:p w:rsidR="0014028C" w:rsidRPr="00790229" w:rsidRDefault="0014028C" w:rsidP="0014028C">
      <w:pPr>
        <w:spacing w:line="360" w:lineRule="auto"/>
        <w:jc w:val="center"/>
        <w:rPr>
          <w:rFonts w:ascii="Times New Roman" w:eastAsia="Times New Roman" w:hAnsi="Times New Roman" w:cs="Times New Roman"/>
          <w:sz w:val="36"/>
          <w:szCs w:val="36"/>
        </w:rPr>
      </w:pPr>
      <w:r w:rsidRPr="00790229">
        <w:rPr>
          <w:rFonts w:ascii="Times New Roman" w:eastAsia="Times New Roman" w:hAnsi="Times New Roman" w:cs="Times New Roman"/>
          <w:sz w:val="36"/>
          <w:szCs w:val="36"/>
        </w:rPr>
        <w:t>Тема: Рыбки в аквариуме.</w:t>
      </w:r>
    </w:p>
    <w:p w:rsidR="0014028C" w:rsidRPr="00790229" w:rsidRDefault="0014028C" w:rsidP="0014028C">
      <w:pPr>
        <w:spacing w:line="360" w:lineRule="auto"/>
        <w:jc w:val="center"/>
        <w:rPr>
          <w:rFonts w:ascii="Times New Roman" w:eastAsia="Times New Roman" w:hAnsi="Times New Roman" w:cs="Times New Roman"/>
          <w:sz w:val="36"/>
          <w:szCs w:val="36"/>
        </w:rPr>
      </w:pPr>
      <w:r w:rsidRPr="00790229">
        <w:rPr>
          <w:rFonts w:ascii="Times New Roman" w:eastAsia="Times New Roman" w:hAnsi="Times New Roman" w:cs="Times New Roman"/>
          <w:sz w:val="36"/>
          <w:szCs w:val="36"/>
        </w:rPr>
        <w:t>Название итогового мероприятия: Рыбки в аквариуме.</w:t>
      </w:r>
    </w:p>
    <w:p w:rsidR="0014028C" w:rsidRPr="00790229" w:rsidRDefault="0014028C" w:rsidP="0014028C">
      <w:pPr>
        <w:spacing w:before="225" w:after="225" w:line="360" w:lineRule="auto"/>
        <w:jc w:val="center"/>
        <w:rPr>
          <w:rFonts w:ascii="Times New Roman" w:eastAsia="Times New Roman" w:hAnsi="Times New Roman" w:cs="Times New Roman"/>
          <w:sz w:val="36"/>
          <w:szCs w:val="36"/>
          <w:shd w:val="clear" w:color="auto" w:fill="FFFFFF"/>
        </w:rPr>
      </w:pPr>
      <w:r w:rsidRPr="00790229">
        <w:rPr>
          <w:rFonts w:ascii="Times New Roman" w:eastAsia="Times New Roman" w:hAnsi="Times New Roman" w:cs="Times New Roman"/>
          <w:sz w:val="36"/>
          <w:szCs w:val="36"/>
          <w:shd w:val="clear" w:color="auto" w:fill="FFFFFF"/>
        </w:rPr>
        <w:t>Форма итогового мероприятия: Коллективная аппликация из заготовленных силуэтов предметов.</w:t>
      </w:r>
    </w:p>
    <w:p w:rsidR="0014028C" w:rsidRPr="00790229" w:rsidRDefault="0014028C" w:rsidP="0014028C">
      <w:pPr>
        <w:spacing w:before="225" w:after="225" w:line="360" w:lineRule="auto"/>
        <w:jc w:val="center"/>
        <w:rPr>
          <w:rFonts w:ascii="Times New Roman" w:eastAsia="Times New Roman" w:hAnsi="Times New Roman" w:cs="Times New Roman"/>
          <w:sz w:val="36"/>
          <w:szCs w:val="36"/>
          <w:shd w:val="clear" w:color="auto" w:fill="FFFFFF"/>
        </w:rPr>
      </w:pPr>
      <w:r w:rsidRPr="00790229">
        <w:rPr>
          <w:rFonts w:ascii="Times New Roman" w:eastAsia="Times New Roman" w:hAnsi="Times New Roman" w:cs="Times New Roman"/>
          <w:sz w:val="36"/>
          <w:szCs w:val="36"/>
          <w:shd w:val="clear" w:color="auto" w:fill="FFFFFF"/>
        </w:rPr>
        <w:t>Цель: Учить детей составлять коллективную композицию.</w:t>
      </w:r>
    </w:p>
    <w:p w:rsidR="0014028C" w:rsidRPr="00790229" w:rsidRDefault="0014028C" w:rsidP="0014028C">
      <w:pPr>
        <w:spacing w:line="360" w:lineRule="auto"/>
        <w:jc w:val="center"/>
        <w:rPr>
          <w:rFonts w:ascii="Times New Roman" w:eastAsia="Times New Roman" w:hAnsi="Times New Roman" w:cs="Times New Roman"/>
          <w:sz w:val="36"/>
          <w:szCs w:val="36"/>
        </w:rPr>
      </w:pPr>
      <w:r w:rsidRPr="00790229">
        <w:rPr>
          <w:rFonts w:ascii="Times New Roman" w:eastAsia="Times New Roman" w:hAnsi="Times New Roman" w:cs="Times New Roman"/>
          <w:sz w:val="36"/>
          <w:szCs w:val="36"/>
        </w:rPr>
        <w:t>Дата проведения итогового мероприятия: 21.04.17.</w:t>
      </w:r>
    </w:p>
    <w:p w:rsidR="0014028C" w:rsidRDefault="0014028C" w:rsidP="0014028C">
      <w:pPr>
        <w:jc w:val="center"/>
        <w:rPr>
          <w:rFonts w:ascii="Times New Roman" w:eastAsia="Times New Roman" w:hAnsi="Times New Roman" w:cs="Times New Roman"/>
          <w:sz w:val="36"/>
          <w:szCs w:val="36"/>
        </w:rPr>
      </w:pPr>
      <w:r w:rsidRPr="00790229">
        <w:rPr>
          <w:rFonts w:ascii="Times New Roman" w:eastAsia="Times New Roman" w:hAnsi="Times New Roman" w:cs="Times New Roman"/>
          <w:sz w:val="36"/>
          <w:szCs w:val="36"/>
        </w:rPr>
        <w:t xml:space="preserve">Ф.И.О. воспитателя, ответственного за итоговое мероприятие: </w:t>
      </w:r>
    </w:p>
    <w:p w:rsidR="0014028C" w:rsidRPr="00790229" w:rsidRDefault="0014028C" w:rsidP="0014028C">
      <w:pPr>
        <w:jc w:val="center"/>
        <w:rPr>
          <w:rFonts w:ascii="Times New Roman" w:eastAsia="Times New Roman" w:hAnsi="Times New Roman" w:cs="Times New Roman"/>
          <w:sz w:val="36"/>
          <w:szCs w:val="36"/>
        </w:rPr>
      </w:pPr>
      <w:r w:rsidRPr="00790229">
        <w:rPr>
          <w:rFonts w:ascii="Times New Roman" w:eastAsia="Times New Roman" w:hAnsi="Times New Roman" w:cs="Times New Roman"/>
          <w:sz w:val="36"/>
          <w:szCs w:val="36"/>
        </w:rPr>
        <w:t>Малджанова</w:t>
      </w:r>
      <w:r>
        <w:rPr>
          <w:rFonts w:ascii="Times New Roman" w:eastAsia="Times New Roman" w:hAnsi="Times New Roman" w:cs="Times New Roman"/>
          <w:sz w:val="36"/>
          <w:szCs w:val="36"/>
        </w:rPr>
        <w:t xml:space="preserve"> </w:t>
      </w:r>
      <w:r w:rsidRPr="00790229">
        <w:rPr>
          <w:rFonts w:ascii="Times New Roman" w:eastAsia="Times New Roman" w:hAnsi="Times New Roman" w:cs="Times New Roman"/>
          <w:sz w:val="36"/>
          <w:szCs w:val="36"/>
        </w:rPr>
        <w:t>Г.Э. Докучаева Н.И.</w:t>
      </w:r>
    </w:p>
    <w:p w:rsidR="0014028C" w:rsidRPr="00790229" w:rsidRDefault="0014028C" w:rsidP="0014028C">
      <w:pPr>
        <w:jc w:val="center"/>
        <w:rPr>
          <w:rFonts w:ascii="Calibri" w:eastAsia="Calibri" w:hAnsi="Calibri" w:cs="Calibri"/>
          <w:sz w:val="36"/>
          <w:szCs w:val="36"/>
        </w:rPr>
      </w:pPr>
    </w:p>
    <w:p w:rsidR="0014028C" w:rsidRPr="00790229" w:rsidRDefault="0014028C" w:rsidP="0014028C">
      <w:pPr>
        <w:jc w:val="center"/>
        <w:rPr>
          <w:rFonts w:ascii="Calibri" w:eastAsia="Calibri" w:hAnsi="Calibri" w:cs="Calibri"/>
          <w:sz w:val="36"/>
          <w:szCs w:val="36"/>
        </w:rPr>
      </w:pPr>
    </w:p>
    <w:p w:rsidR="0014028C" w:rsidRDefault="0014028C" w:rsidP="0014028C">
      <w:pPr>
        <w:rPr>
          <w:rFonts w:ascii="Calibri" w:eastAsia="Calibri" w:hAnsi="Calibri" w:cs="Calibri"/>
        </w:rPr>
      </w:pPr>
    </w:p>
    <w:p w:rsidR="0014028C" w:rsidRDefault="0014028C" w:rsidP="0014028C">
      <w:pPr>
        <w:rPr>
          <w:rFonts w:ascii="Calibri" w:eastAsia="Calibri" w:hAnsi="Calibri" w:cs="Calibri"/>
        </w:rPr>
      </w:pPr>
    </w:p>
    <w:tbl>
      <w:tblPr>
        <w:tblW w:w="0" w:type="auto"/>
        <w:tblInd w:w="98" w:type="dxa"/>
        <w:tblCellMar>
          <w:left w:w="10" w:type="dxa"/>
          <w:right w:w="10" w:type="dxa"/>
        </w:tblCellMar>
        <w:tblLook w:val="04A0" w:firstRow="1" w:lastRow="0" w:firstColumn="1" w:lastColumn="0" w:noHBand="0" w:noVBand="1"/>
      </w:tblPr>
      <w:tblGrid>
        <w:gridCol w:w="1758"/>
        <w:gridCol w:w="2221"/>
        <w:gridCol w:w="4130"/>
        <w:gridCol w:w="2456"/>
        <w:gridCol w:w="1957"/>
        <w:gridCol w:w="2619"/>
      </w:tblGrid>
      <w:tr w:rsidR="0014028C" w:rsidTr="00CD5E4D">
        <w:trPr>
          <w:trHeight w:val="1"/>
        </w:trPr>
        <w:tc>
          <w:tcPr>
            <w:tcW w:w="17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pPr>
            <w:r>
              <w:rPr>
                <w:rFonts w:ascii="Times New Roman" w:eastAsia="Times New Roman" w:hAnsi="Times New Roman" w:cs="Times New Roman"/>
                <w:b/>
                <w:sz w:val="20"/>
              </w:rPr>
              <w:t>Число, день недели</w:t>
            </w:r>
          </w:p>
        </w:tc>
        <w:tc>
          <w:tcPr>
            <w:tcW w:w="22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 xml:space="preserve">Виды деятельности и культурные практики в соответствии с образовательными областями, режимные </w:t>
            </w:r>
          </w:p>
          <w:p w:rsidR="0014028C" w:rsidRDefault="0014028C" w:rsidP="00CD5E4D">
            <w:pPr>
              <w:spacing w:after="0" w:line="240" w:lineRule="auto"/>
            </w:pPr>
            <w:r>
              <w:rPr>
                <w:rFonts w:ascii="Times New Roman" w:eastAsia="Times New Roman" w:hAnsi="Times New Roman" w:cs="Times New Roman"/>
                <w:b/>
                <w:sz w:val="20"/>
              </w:rPr>
              <w:t>моменты</w:t>
            </w:r>
          </w:p>
        </w:tc>
        <w:tc>
          <w:tcPr>
            <w:tcW w:w="41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 xml:space="preserve">Совместная деятельность взрослого и детей направленная </w:t>
            </w:r>
          </w:p>
          <w:p w:rsidR="0014028C" w:rsidRDefault="0014028C" w:rsidP="00CD5E4D">
            <w:pPr>
              <w:spacing w:after="0" w:line="240" w:lineRule="auto"/>
            </w:pPr>
            <w:r>
              <w:rPr>
                <w:rFonts w:ascii="Times New Roman" w:eastAsia="Times New Roman" w:hAnsi="Times New Roman" w:cs="Times New Roman"/>
                <w:b/>
                <w:sz w:val="20"/>
              </w:rPr>
              <w:t>на становление первичной ценностной ориентации и социализации (ООД)</w:t>
            </w:r>
          </w:p>
        </w:tc>
        <w:tc>
          <w:tcPr>
            <w:tcW w:w="24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 xml:space="preserve">Организация предметно – пространственной развивающей среды для поддержки детской инициативы (уголки самостоятельной </w:t>
            </w:r>
          </w:p>
          <w:p w:rsidR="0014028C" w:rsidRDefault="0014028C" w:rsidP="00CD5E4D">
            <w:pPr>
              <w:spacing w:after="0" w:line="240" w:lineRule="auto"/>
            </w:pPr>
            <w:r>
              <w:rPr>
                <w:rFonts w:ascii="Times New Roman" w:eastAsia="Times New Roman" w:hAnsi="Times New Roman" w:cs="Times New Roman"/>
                <w:b/>
                <w:sz w:val="20"/>
              </w:rPr>
              <w:t>активности)</w:t>
            </w:r>
          </w:p>
        </w:tc>
        <w:tc>
          <w:tcPr>
            <w:tcW w:w="19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b/>
                <w:sz w:val="20"/>
              </w:rPr>
            </w:pPr>
          </w:p>
          <w:p w:rsidR="0014028C" w:rsidRDefault="0014028C" w:rsidP="00CD5E4D">
            <w:pPr>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Индивидуальная</w:t>
            </w:r>
          </w:p>
          <w:p w:rsidR="0014028C" w:rsidRDefault="0014028C" w:rsidP="00CD5E4D">
            <w:pPr>
              <w:spacing w:after="0" w:line="240" w:lineRule="auto"/>
            </w:pPr>
            <w:r>
              <w:rPr>
                <w:rFonts w:ascii="Times New Roman" w:eastAsia="Times New Roman" w:hAnsi="Times New Roman" w:cs="Times New Roman"/>
                <w:b/>
                <w:sz w:val="20"/>
              </w:rPr>
              <w:t>работа</w:t>
            </w:r>
          </w:p>
        </w:tc>
        <w:tc>
          <w:tcPr>
            <w:tcW w:w="26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pPr>
            <w:r>
              <w:rPr>
                <w:rFonts w:ascii="Times New Roman" w:eastAsia="Times New Roman" w:hAnsi="Times New Roman" w:cs="Times New Roman"/>
                <w:b/>
                <w:sz w:val="20"/>
              </w:rPr>
              <w:t>Взаимодействие с родителями/социальными партнерами</w:t>
            </w:r>
          </w:p>
        </w:tc>
      </w:tr>
      <w:tr w:rsidR="0014028C" w:rsidTr="00CD5E4D">
        <w:trPr>
          <w:trHeight w:val="1"/>
        </w:trPr>
        <w:tc>
          <w:tcPr>
            <w:tcW w:w="17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jc w:val="center"/>
            </w:pPr>
            <w:r>
              <w:rPr>
                <w:rFonts w:ascii="Times New Roman" w:eastAsia="Times New Roman" w:hAnsi="Times New Roman" w:cs="Times New Roman"/>
                <w:sz w:val="24"/>
              </w:rPr>
              <w:t>1</w:t>
            </w:r>
          </w:p>
        </w:tc>
        <w:tc>
          <w:tcPr>
            <w:tcW w:w="22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jc w:val="center"/>
            </w:pPr>
            <w:r>
              <w:rPr>
                <w:rFonts w:ascii="Times New Roman" w:eastAsia="Times New Roman" w:hAnsi="Times New Roman" w:cs="Times New Roman"/>
                <w:sz w:val="24"/>
              </w:rPr>
              <w:t>2</w:t>
            </w:r>
          </w:p>
        </w:tc>
        <w:tc>
          <w:tcPr>
            <w:tcW w:w="41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jc w:val="center"/>
            </w:pPr>
            <w:r>
              <w:rPr>
                <w:rFonts w:ascii="Times New Roman" w:eastAsia="Times New Roman" w:hAnsi="Times New Roman" w:cs="Times New Roman"/>
                <w:sz w:val="24"/>
              </w:rPr>
              <w:t>3</w:t>
            </w:r>
          </w:p>
        </w:tc>
        <w:tc>
          <w:tcPr>
            <w:tcW w:w="24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jc w:val="center"/>
            </w:pPr>
            <w:r>
              <w:rPr>
                <w:rFonts w:ascii="Times New Roman" w:eastAsia="Times New Roman" w:hAnsi="Times New Roman" w:cs="Times New Roman"/>
                <w:sz w:val="24"/>
              </w:rPr>
              <w:t>4</w:t>
            </w:r>
          </w:p>
        </w:tc>
        <w:tc>
          <w:tcPr>
            <w:tcW w:w="19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jc w:val="center"/>
            </w:pPr>
            <w:r>
              <w:rPr>
                <w:rFonts w:ascii="Times New Roman" w:eastAsia="Times New Roman" w:hAnsi="Times New Roman" w:cs="Times New Roman"/>
                <w:sz w:val="24"/>
              </w:rPr>
              <w:t>5</w:t>
            </w:r>
          </w:p>
        </w:tc>
        <w:tc>
          <w:tcPr>
            <w:tcW w:w="26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jc w:val="center"/>
            </w:pPr>
            <w:r>
              <w:rPr>
                <w:rFonts w:ascii="Times New Roman" w:eastAsia="Times New Roman" w:hAnsi="Times New Roman" w:cs="Times New Roman"/>
                <w:sz w:val="24"/>
              </w:rPr>
              <w:t>6</w:t>
            </w:r>
          </w:p>
        </w:tc>
      </w:tr>
      <w:tr w:rsidR="0014028C" w:rsidTr="00CD5E4D">
        <w:trPr>
          <w:trHeight w:val="1"/>
        </w:trPr>
        <w:tc>
          <w:tcPr>
            <w:tcW w:w="175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tcPr>
          <w:p w:rsidR="0014028C" w:rsidRPr="00790229" w:rsidRDefault="0014028C" w:rsidP="00CD5E4D">
            <w:pPr>
              <w:spacing w:after="0" w:line="240" w:lineRule="auto"/>
              <w:ind w:left="113" w:right="113"/>
              <w:rPr>
                <w:rFonts w:ascii="Times New Roman" w:eastAsia="Times New Roman" w:hAnsi="Times New Roman" w:cs="Times New Roman"/>
                <w:sz w:val="24"/>
                <w:szCs w:val="24"/>
              </w:rPr>
            </w:pPr>
            <w:r w:rsidRPr="00790229">
              <w:rPr>
                <w:rFonts w:ascii="Times New Roman" w:eastAsia="Times New Roman" w:hAnsi="Times New Roman" w:cs="Times New Roman"/>
                <w:sz w:val="24"/>
                <w:szCs w:val="24"/>
              </w:rPr>
              <w:t xml:space="preserve">             17 апреля-понедельник</w:t>
            </w:r>
          </w:p>
          <w:p w:rsidR="0014028C" w:rsidRPr="00790229" w:rsidRDefault="0014028C" w:rsidP="00CD5E4D">
            <w:pPr>
              <w:spacing w:after="0" w:line="360" w:lineRule="auto"/>
              <w:ind w:left="113" w:right="113"/>
              <w:rPr>
                <w:rFonts w:ascii="Times New Roman" w:eastAsia="Times New Roman" w:hAnsi="Times New Roman" w:cs="Times New Roman"/>
                <w:sz w:val="24"/>
                <w:szCs w:val="24"/>
              </w:rPr>
            </w:pPr>
            <w:r w:rsidRPr="00790229">
              <w:rPr>
                <w:rFonts w:ascii="Times New Roman" w:eastAsia="Times New Roman" w:hAnsi="Times New Roman" w:cs="Times New Roman"/>
                <w:sz w:val="24"/>
                <w:szCs w:val="24"/>
              </w:rPr>
              <w:t xml:space="preserve">                   Рыбки в аквариуме.</w:t>
            </w:r>
          </w:p>
          <w:p w:rsidR="0014028C" w:rsidRDefault="0014028C" w:rsidP="00CD5E4D">
            <w:pPr>
              <w:spacing w:after="0" w:line="240" w:lineRule="auto"/>
              <w:ind w:left="113" w:right="113"/>
            </w:pPr>
          </w:p>
        </w:tc>
        <w:tc>
          <w:tcPr>
            <w:tcW w:w="22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b/>
                <w:color w:val="0F1419"/>
                <w:sz w:val="20"/>
                <w:u w:val="single"/>
              </w:rPr>
            </w:pPr>
            <w:r>
              <w:rPr>
                <w:rFonts w:ascii="Times New Roman" w:eastAsia="Times New Roman" w:hAnsi="Times New Roman" w:cs="Times New Roman"/>
                <w:b/>
                <w:sz w:val="20"/>
                <w:u w:val="single"/>
              </w:rPr>
              <w:t>Утро</w:t>
            </w:r>
          </w:p>
          <w:p w:rsidR="0014028C" w:rsidRDefault="0014028C" w:rsidP="00CD5E4D">
            <w:pPr>
              <w:spacing w:after="0" w:line="240" w:lineRule="auto"/>
            </w:pPr>
            <w:r>
              <w:rPr>
                <w:rFonts w:ascii="Times New Roman" w:eastAsia="Times New Roman" w:hAnsi="Times New Roman" w:cs="Times New Roman"/>
                <w:b/>
                <w:color w:val="0F1419"/>
                <w:sz w:val="20"/>
              </w:rPr>
              <w:t>Утренняя гимнастика.</w:t>
            </w:r>
          </w:p>
        </w:tc>
        <w:tc>
          <w:tcPr>
            <w:tcW w:w="41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sz w:val="20"/>
              </w:rPr>
            </w:pPr>
            <w:r>
              <w:rPr>
                <w:rFonts w:ascii="Times New Roman" w:eastAsia="Times New Roman" w:hAnsi="Times New Roman" w:cs="Times New Roman"/>
                <w:b/>
                <w:sz w:val="20"/>
              </w:rPr>
              <w:t>Цель:</w:t>
            </w:r>
            <w:r>
              <w:rPr>
                <w:rFonts w:ascii="Times New Roman" w:eastAsia="Times New Roman" w:hAnsi="Times New Roman" w:cs="Times New Roman"/>
                <w:sz w:val="20"/>
              </w:rPr>
              <w:t xml:space="preserve">  поднять мышечный  и эмоциональный тонус.</w:t>
            </w:r>
          </w:p>
          <w:p w:rsidR="0014028C" w:rsidRDefault="0014028C" w:rsidP="00CD5E4D">
            <w:pPr>
              <w:spacing w:after="0" w:line="240" w:lineRule="auto"/>
            </w:pPr>
          </w:p>
        </w:tc>
        <w:tc>
          <w:tcPr>
            <w:tcW w:w="24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b/>
                <w:sz w:val="20"/>
              </w:rPr>
            </w:pPr>
          </w:p>
          <w:p w:rsidR="0014028C" w:rsidRDefault="0014028C" w:rsidP="00CD5E4D">
            <w:pPr>
              <w:spacing w:after="0" w:line="240" w:lineRule="auto"/>
            </w:pPr>
            <w:r>
              <w:rPr>
                <w:rFonts w:ascii="Times New Roman" w:eastAsia="Times New Roman" w:hAnsi="Times New Roman" w:cs="Times New Roman"/>
                <w:b/>
                <w:sz w:val="20"/>
              </w:rPr>
              <w:t>Спортивный зал</w:t>
            </w:r>
          </w:p>
        </w:tc>
        <w:tc>
          <w:tcPr>
            <w:tcW w:w="195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Times New Roman" w:eastAsia="Times New Roman" w:hAnsi="Times New Roman" w:cs="Times New Roman"/>
                <w:b/>
              </w:rPr>
            </w:pPr>
            <w:r>
              <w:rPr>
                <w:rFonts w:ascii="Times New Roman" w:eastAsia="Times New Roman" w:hAnsi="Times New Roman" w:cs="Times New Roman"/>
                <w:b/>
              </w:rPr>
              <w:t>Игровое упражнение «Угадай, что в руке?»</w:t>
            </w:r>
          </w:p>
          <w:p w:rsidR="0014028C" w:rsidRDefault="0014028C" w:rsidP="00CD5E4D">
            <w:pPr>
              <w:spacing w:after="0" w:line="240" w:lineRule="auto"/>
            </w:pPr>
            <w:r>
              <w:rPr>
                <w:rFonts w:ascii="Times New Roman" w:eastAsia="Times New Roman" w:hAnsi="Times New Roman" w:cs="Times New Roman"/>
                <w:b/>
                <w:shd w:val="clear" w:color="auto" w:fill="FFFFFF"/>
              </w:rPr>
              <w:t>Цель:</w:t>
            </w:r>
            <w:r>
              <w:rPr>
                <w:rFonts w:ascii="Times New Roman" w:eastAsia="Times New Roman" w:hAnsi="Times New Roman" w:cs="Times New Roman"/>
                <w:shd w:val="clear" w:color="auto" w:fill="FFFFFF"/>
              </w:rPr>
              <w:t xml:space="preserve"> учить узнавать названный предмет с помощью одного из анализаторов</w:t>
            </w:r>
          </w:p>
        </w:tc>
        <w:tc>
          <w:tcPr>
            <w:tcW w:w="261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tcPr>
          <w:p w:rsidR="0014028C" w:rsidRDefault="0014028C" w:rsidP="00CD5E4D">
            <w:pPr>
              <w:spacing w:after="0" w:line="240" w:lineRule="auto"/>
              <w:ind w:left="113" w:right="113"/>
              <w:rPr>
                <w:rFonts w:ascii="Times New Roman" w:eastAsia="Times New Roman" w:hAnsi="Times New Roman" w:cs="Times New Roman"/>
                <w:b/>
                <w:sz w:val="20"/>
              </w:rPr>
            </w:pPr>
          </w:p>
          <w:p w:rsidR="0014028C" w:rsidRDefault="0014028C" w:rsidP="00CD5E4D">
            <w:pPr>
              <w:spacing w:after="0" w:line="240" w:lineRule="auto"/>
              <w:ind w:left="113" w:right="113"/>
              <w:rPr>
                <w:rFonts w:ascii="Times New Roman" w:eastAsia="Times New Roman" w:hAnsi="Times New Roman" w:cs="Times New Roman"/>
                <w:b/>
                <w:sz w:val="20"/>
              </w:rPr>
            </w:pPr>
          </w:p>
          <w:p w:rsidR="0014028C" w:rsidRDefault="0014028C" w:rsidP="00CD5E4D">
            <w:pPr>
              <w:spacing w:after="0" w:line="240" w:lineRule="auto"/>
              <w:ind w:left="113" w:right="113"/>
              <w:rPr>
                <w:rFonts w:ascii="Times New Roman" w:eastAsia="Times New Roman" w:hAnsi="Times New Roman" w:cs="Times New Roman"/>
                <w:b/>
                <w:sz w:val="20"/>
              </w:rPr>
            </w:pPr>
          </w:p>
          <w:p w:rsidR="0014028C" w:rsidRDefault="0014028C" w:rsidP="00CD5E4D">
            <w:pPr>
              <w:spacing w:after="0" w:line="240" w:lineRule="auto"/>
              <w:ind w:left="113" w:right="113"/>
              <w:rPr>
                <w:rFonts w:ascii="Times New Roman" w:eastAsia="Times New Roman" w:hAnsi="Times New Roman" w:cs="Times New Roman"/>
                <w:b/>
                <w:sz w:val="20"/>
              </w:rPr>
            </w:pPr>
            <w:r>
              <w:rPr>
                <w:rFonts w:ascii="Times New Roman" w:eastAsia="Times New Roman" w:hAnsi="Times New Roman" w:cs="Times New Roman"/>
                <w:sz w:val="28"/>
              </w:rPr>
              <w:t>Консультация «Осторожно, не обожгись»</w:t>
            </w:r>
          </w:p>
          <w:p w:rsidR="0014028C" w:rsidRDefault="0014028C" w:rsidP="00CD5E4D">
            <w:pPr>
              <w:spacing w:after="0" w:line="240" w:lineRule="auto"/>
              <w:ind w:left="113" w:right="113"/>
              <w:rPr>
                <w:rFonts w:ascii="Times New Roman" w:eastAsia="Times New Roman" w:hAnsi="Times New Roman" w:cs="Times New Roman"/>
                <w:b/>
                <w:sz w:val="20"/>
              </w:rPr>
            </w:pPr>
          </w:p>
          <w:p w:rsidR="0014028C" w:rsidRDefault="0014028C" w:rsidP="00CD5E4D">
            <w:pPr>
              <w:spacing w:after="0" w:line="240" w:lineRule="auto"/>
              <w:ind w:left="113" w:right="113"/>
            </w:pPr>
          </w:p>
        </w:tc>
      </w:tr>
      <w:tr w:rsidR="0014028C" w:rsidTr="00CD5E4D">
        <w:trPr>
          <w:trHeight w:val="1"/>
        </w:trPr>
        <w:tc>
          <w:tcPr>
            <w:tcW w:w="175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Calibri" w:eastAsia="Calibri" w:hAnsi="Calibri" w:cs="Calibri"/>
              </w:rPr>
            </w:pPr>
          </w:p>
        </w:tc>
        <w:tc>
          <w:tcPr>
            <w:tcW w:w="22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r>
              <w:rPr>
                <w:rFonts w:ascii="Times New Roman" w:eastAsia="Times New Roman" w:hAnsi="Times New Roman" w:cs="Times New Roman"/>
                <w:b/>
              </w:rPr>
              <w:t>Рассматривание открыток «Аквариумные рыбки».</w:t>
            </w:r>
          </w:p>
        </w:tc>
        <w:tc>
          <w:tcPr>
            <w:tcW w:w="41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pPr>
            <w:r>
              <w:rPr>
                <w:rFonts w:ascii="Times New Roman" w:eastAsia="Times New Roman" w:hAnsi="Times New Roman" w:cs="Times New Roman"/>
                <w:b/>
              </w:rPr>
              <w:t>Цель:</w:t>
            </w:r>
            <w:r>
              <w:rPr>
                <w:rFonts w:ascii="Times New Roman" w:eastAsia="Times New Roman" w:hAnsi="Times New Roman" w:cs="Times New Roman"/>
              </w:rPr>
              <w:t xml:space="preserve"> Обогащать знания детей о видах аквариумных рыбок. Дать детям знания о строении рыбок, разной окраске, Способах передвижения, месте обитания.</w:t>
            </w:r>
          </w:p>
        </w:tc>
        <w:tc>
          <w:tcPr>
            <w:tcW w:w="24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b/>
                <w:color w:val="0F1419"/>
                <w:sz w:val="20"/>
              </w:rPr>
            </w:pPr>
            <w:r>
              <w:rPr>
                <w:rFonts w:ascii="Times New Roman" w:eastAsia="Times New Roman" w:hAnsi="Times New Roman" w:cs="Times New Roman"/>
                <w:b/>
                <w:color w:val="0F1419"/>
                <w:sz w:val="20"/>
              </w:rPr>
              <w:t>Центр познания</w:t>
            </w:r>
          </w:p>
          <w:p w:rsidR="0014028C" w:rsidRDefault="0014028C" w:rsidP="00CD5E4D">
            <w:pPr>
              <w:spacing w:after="0" w:line="240" w:lineRule="auto"/>
            </w:pPr>
            <w:r>
              <w:rPr>
                <w:rFonts w:ascii="Times New Roman" w:eastAsia="Times New Roman" w:hAnsi="Times New Roman" w:cs="Times New Roman"/>
                <w:color w:val="0F1419"/>
                <w:sz w:val="20"/>
              </w:rPr>
              <w:t>открытки с аквариумными рыбками</w:t>
            </w:r>
          </w:p>
        </w:tc>
        <w:tc>
          <w:tcPr>
            <w:tcW w:w="195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tc>
        <w:tc>
          <w:tcPr>
            <w:tcW w:w="261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tc>
      </w:tr>
      <w:tr w:rsidR="0014028C" w:rsidTr="00CD5E4D">
        <w:trPr>
          <w:trHeight w:val="1"/>
        </w:trPr>
        <w:tc>
          <w:tcPr>
            <w:tcW w:w="175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Calibri" w:eastAsia="Calibri" w:hAnsi="Calibri" w:cs="Calibri"/>
              </w:rPr>
            </w:pPr>
          </w:p>
        </w:tc>
        <w:tc>
          <w:tcPr>
            <w:tcW w:w="22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Times New Roman" w:eastAsia="Times New Roman" w:hAnsi="Times New Roman" w:cs="Times New Roman"/>
                <w:b/>
              </w:rPr>
            </w:pPr>
            <w:r>
              <w:rPr>
                <w:rFonts w:ascii="Times New Roman" w:eastAsia="Times New Roman" w:hAnsi="Times New Roman" w:cs="Times New Roman"/>
                <w:b/>
              </w:rPr>
              <w:t>Игра «Сравнение рыбок».</w:t>
            </w:r>
          </w:p>
          <w:p w:rsidR="0014028C" w:rsidRDefault="0014028C" w:rsidP="00CD5E4D">
            <w:pPr>
              <w:spacing w:after="0" w:line="240" w:lineRule="auto"/>
            </w:pPr>
          </w:p>
        </w:tc>
        <w:tc>
          <w:tcPr>
            <w:tcW w:w="41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r>
              <w:rPr>
                <w:rFonts w:ascii="Times New Roman" w:eastAsia="Times New Roman" w:hAnsi="Times New Roman" w:cs="Times New Roman"/>
                <w:b/>
                <w:shd w:val="clear" w:color="auto" w:fill="FFFFFF"/>
              </w:rPr>
              <w:t>Цель:</w:t>
            </w:r>
            <w:r>
              <w:rPr>
                <w:rFonts w:ascii="Times New Roman" w:eastAsia="Times New Roman" w:hAnsi="Times New Roman" w:cs="Times New Roman"/>
                <w:shd w:val="clear" w:color="auto" w:fill="FFFFFF"/>
              </w:rPr>
              <w:t xml:space="preserve"> упражнять детей в установление сходства и различия между животными, имеющими одинаковое название «Рыбы»; учить употреблять в речи слова «большой», «поменьше», «маленький».</w:t>
            </w:r>
          </w:p>
        </w:tc>
        <w:tc>
          <w:tcPr>
            <w:tcW w:w="24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ind w:right="-456"/>
              <w:rPr>
                <w:rFonts w:ascii="Times New Roman" w:eastAsia="Times New Roman" w:hAnsi="Times New Roman" w:cs="Times New Roman"/>
                <w:b/>
                <w:color w:val="0F1419"/>
                <w:sz w:val="20"/>
              </w:rPr>
            </w:pPr>
            <w:r>
              <w:rPr>
                <w:rFonts w:ascii="Times New Roman" w:eastAsia="Times New Roman" w:hAnsi="Times New Roman" w:cs="Times New Roman"/>
                <w:b/>
                <w:color w:val="0F1419"/>
                <w:sz w:val="20"/>
              </w:rPr>
              <w:t>Центр познания</w:t>
            </w:r>
          </w:p>
          <w:p w:rsidR="0014028C" w:rsidRDefault="0014028C" w:rsidP="00CD5E4D">
            <w:pPr>
              <w:spacing w:after="0" w:line="240" w:lineRule="auto"/>
              <w:ind w:right="-456"/>
            </w:pPr>
            <w:r>
              <w:rPr>
                <w:rFonts w:ascii="Times New Roman" w:eastAsia="Times New Roman" w:hAnsi="Times New Roman" w:cs="Times New Roman"/>
                <w:color w:val="0F1419"/>
                <w:sz w:val="20"/>
              </w:rPr>
              <w:t>картинки рыбок</w:t>
            </w:r>
          </w:p>
        </w:tc>
        <w:tc>
          <w:tcPr>
            <w:tcW w:w="195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tc>
        <w:tc>
          <w:tcPr>
            <w:tcW w:w="261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tc>
      </w:tr>
      <w:tr w:rsidR="0014028C" w:rsidTr="00CD5E4D">
        <w:trPr>
          <w:trHeight w:val="1"/>
        </w:trPr>
        <w:tc>
          <w:tcPr>
            <w:tcW w:w="175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Calibri" w:eastAsia="Calibri" w:hAnsi="Calibri" w:cs="Calibri"/>
              </w:rPr>
            </w:pPr>
          </w:p>
        </w:tc>
        <w:tc>
          <w:tcPr>
            <w:tcW w:w="22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pPr>
            <w:r>
              <w:rPr>
                <w:rFonts w:ascii="Times New Roman" w:eastAsia="Times New Roman" w:hAnsi="Times New Roman" w:cs="Times New Roman"/>
                <w:b/>
                <w:color w:val="0F1419"/>
                <w:sz w:val="20"/>
              </w:rPr>
              <w:t>ООД</w:t>
            </w:r>
          </w:p>
        </w:tc>
        <w:tc>
          <w:tcPr>
            <w:tcW w:w="41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20" w:line="240" w:lineRule="auto"/>
              <w:rPr>
                <w:rFonts w:ascii="Times New Roman" w:eastAsia="Times New Roman" w:hAnsi="Times New Roman" w:cs="Times New Roman"/>
                <w:b/>
              </w:rPr>
            </w:pPr>
            <w:r>
              <w:rPr>
                <w:rFonts w:ascii="Times New Roman" w:eastAsia="Times New Roman" w:hAnsi="Times New Roman" w:cs="Times New Roman"/>
                <w:b/>
              </w:rPr>
              <w:t>1. Развитие речи.</w:t>
            </w:r>
          </w:p>
          <w:p w:rsidR="0014028C" w:rsidRDefault="0014028C" w:rsidP="00CD5E4D">
            <w:pPr>
              <w:spacing w:after="20" w:line="240" w:lineRule="auto"/>
              <w:rPr>
                <w:rFonts w:ascii="Times New Roman" w:eastAsia="Times New Roman" w:hAnsi="Times New Roman" w:cs="Times New Roman"/>
              </w:rPr>
            </w:pPr>
            <w:r>
              <w:rPr>
                <w:rFonts w:ascii="Times New Roman" w:eastAsia="Times New Roman" w:hAnsi="Times New Roman" w:cs="Times New Roman"/>
                <w:b/>
              </w:rPr>
              <w:t xml:space="preserve">Тема: </w:t>
            </w:r>
            <w:r>
              <w:rPr>
                <w:rFonts w:ascii="Times New Roman" w:eastAsia="Times New Roman" w:hAnsi="Times New Roman" w:cs="Times New Roman"/>
              </w:rPr>
              <w:t xml:space="preserve">Живой объект лягушка </w:t>
            </w:r>
          </w:p>
          <w:p w:rsidR="0014028C" w:rsidRDefault="0014028C" w:rsidP="00CD5E4D">
            <w:pPr>
              <w:spacing w:after="20" w:line="240" w:lineRule="auto"/>
              <w:rPr>
                <w:rFonts w:ascii="Times New Roman" w:eastAsia="Times New Roman" w:hAnsi="Times New Roman" w:cs="Times New Roman"/>
              </w:rPr>
            </w:pPr>
            <w:r>
              <w:rPr>
                <w:rFonts w:ascii="Times New Roman" w:eastAsia="Times New Roman" w:hAnsi="Times New Roman" w:cs="Times New Roman"/>
              </w:rPr>
              <w:t xml:space="preserve">Цель: </w:t>
            </w:r>
          </w:p>
          <w:p w:rsidR="0014028C" w:rsidRDefault="0014028C" w:rsidP="00CD5E4D">
            <w:pPr>
              <w:spacing w:after="20" w:line="240" w:lineRule="auto"/>
              <w:rPr>
                <w:rFonts w:ascii="Times New Roman" w:eastAsia="Times New Roman" w:hAnsi="Times New Roman" w:cs="Times New Roman"/>
                <w:b/>
              </w:rPr>
            </w:pPr>
            <w:r>
              <w:rPr>
                <w:rFonts w:ascii="Times New Roman" w:eastAsia="Times New Roman" w:hAnsi="Times New Roman" w:cs="Times New Roman"/>
                <w:b/>
              </w:rPr>
              <w:t xml:space="preserve">Мет. лит-ра: </w:t>
            </w:r>
            <w:r>
              <w:rPr>
                <w:rFonts w:ascii="Times New Roman" w:eastAsia="Times New Roman" w:hAnsi="Times New Roman" w:cs="Times New Roman"/>
              </w:rPr>
              <w:t>Петрова . с. 45</w:t>
            </w:r>
          </w:p>
          <w:p w:rsidR="0014028C" w:rsidRDefault="0014028C" w:rsidP="00CD5E4D">
            <w:pPr>
              <w:spacing w:after="20" w:line="240" w:lineRule="auto"/>
              <w:rPr>
                <w:rFonts w:ascii="Times New Roman" w:eastAsia="Times New Roman" w:hAnsi="Times New Roman" w:cs="Times New Roman"/>
                <w:b/>
              </w:rPr>
            </w:pPr>
            <w:r>
              <w:rPr>
                <w:rFonts w:ascii="Times New Roman" w:eastAsia="Times New Roman" w:hAnsi="Times New Roman" w:cs="Times New Roman"/>
                <w:b/>
              </w:rPr>
              <w:t>2. Музыка.</w:t>
            </w:r>
          </w:p>
          <w:p w:rsidR="0014028C" w:rsidRDefault="0014028C" w:rsidP="00CD5E4D">
            <w:pPr>
              <w:spacing w:after="0" w:line="240" w:lineRule="auto"/>
            </w:pPr>
          </w:p>
        </w:tc>
        <w:tc>
          <w:tcPr>
            <w:tcW w:w="24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pPr>
            <w:r>
              <w:rPr>
                <w:rFonts w:ascii="Times New Roman" w:eastAsia="Times New Roman" w:hAnsi="Times New Roman" w:cs="Times New Roman"/>
                <w:b/>
                <w:color w:val="0F1419"/>
                <w:sz w:val="20"/>
              </w:rPr>
              <w:t>Центр познания</w:t>
            </w:r>
          </w:p>
        </w:tc>
        <w:tc>
          <w:tcPr>
            <w:tcW w:w="195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tc>
        <w:tc>
          <w:tcPr>
            <w:tcW w:w="261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tc>
      </w:tr>
      <w:tr w:rsidR="0014028C" w:rsidTr="00CD5E4D">
        <w:trPr>
          <w:trHeight w:val="1"/>
        </w:trPr>
        <w:tc>
          <w:tcPr>
            <w:tcW w:w="175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Calibri" w:eastAsia="Calibri" w:hAnsi="Calibri" w:cs="Calibri"/>
              </w:rPr>
            </w:pPr>
          </w:p>
        </w:tc>
        <w:tc>
          <w:tcPr>
            <w:tcW w:w="22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b/>
                <w:color w:val="000000"/>
                <w:spacing w:val="-8"/>
                <w:sz w:val="20"/>
                <w:u w:val="single"/>
              </w:rPr>
            </w:pPr>
            <w:r>
              <w:rPr>
                <w:rFonts w:ascii="Times New Roman" w:eastAsia="Times New Roman" w:hAnsi="Times New Roman" w:cs="Times New Roman"/>
                <w:b/>
                <w:sz w:val="20"/>
                <w:u w:val="single"/>
              </w:rPr>
              <w:t>Прогулка</w:t>
            </w:r>
          </w:p>
          <w:p w:rsidR="0014028C" w:rsidRDefault="0014028C" w:rsidP="00CD5E4D">
            <w:pPr>
              <w:rPr>
                <w:rFonts w:ascii="Times New Roman" w:eastAsia="Times New Roman" w:hAnsi="Times New Roman" w:cs="Times New Roman"/>
                <w:b/>
              </w:rPr>
            </w:pPr>
            <w:r>
              <w:rPr>
                <w:rFonts w:ascii="Times New Roman" w:eastAsia="Times New Roman" w:hAnsi="Times New Roman" w:cs="Times New Roman"/>
                <w:b/>
              </w:rPr>
              <w:t>Наблюдение за снегом</w:t>
            </w:r>
          </w:p>
          <w:p w:rsidR="0014028C" w:rsidRDefault="0014028C" w:rsidP="00CD5E4D">
            <w:pPr>
              <w:spacing w:after="48" w:line="240" w:lineRule="auto"/>
            </w:pPr>
          </w:p>
        </w:tc>
        <w:tc>
          <w:tcPr>
            <w:tcW w:w="41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48" w:line="240" w:lineRule="auto"/>
              <w:rPr>
                <w:rFonts w:ascii="Times New Roman" w:eastAsia="Times New Roman" w:hAnsi="Times New Roman" w:cs="Times New Roman"/>
                <w:shd w:val="clear" w:color="auto" w:fill="FFFFFF"/>
              </w:rPr>
            </w:pPr>
            <w:r>
              <w:rPr>
                <w:rFonts w:ascii="Times New Roman" w:eastAsia="Times New Roman" w:hAnsi="Times New Roman" w:cs="Times New Roman"/>
                <w:b/>
                <w:shd w:val="clear" w:color="auto" w:fill="FFFFFF"/>
              </w:rPr>
              <w:t>Цель:</w:t>
            </w:r>
            <w:r>
              <w:rPr>
                <w:rFonts w:ascii="Times New Roman" w:eastAsia="Times New Roman" w:hAnsi="Times New Roman" w:cs="Times New Roman"/>
                <w:shd w:val="clear" w:color="auto" w:fill="FFFFFF"/>
              </w:rPr>
              <w:t xml:space="preserve"> расширить представления о весне; разобрать свойства снега</w:t>
            </w:r>
          </w:p>
          <w:p w:rsidR="0014028C" w:rsidRDefault="0014028C" w:rsidP="00CD5E4D">
            <w:pPr>
              <w:spacing w:after="48" w:line="240" w:lineRule="auto"/>
              <w:rPr>
                <w:rFonts w:ascii="Times New Roman" w:eastAsia="Times New Roman" w:hAnsi="Times New Roman" w:cs="Times New Roman"/>
              </w:rPr>
            </w:pPr>
            <w:r>
              <w:rPr>
                <w:rFonts w:ascii="Times New Roman" w:eastAsia="Times New Roman" w:hAnsi="Times New Roman" w:cs="Times New Roman"/>
              </w:rPr>
              <w:t>Трудовая деятельность</w:t>
            </w:r>
          </w:p>
          <w:p w:rsidR="0014028C" w:rsidRDefault="0014028C" w:rsidP="00CD5E4D">
            <w:pPr>
              <w:spacing w:after="48" w:line="240" w:lineRule="auto"/>
              <w:rPr>
                <w:rFonts w:ascii="Times New Roman" w:eastAsia="Times New Roman" w:hAnsi="Times New Roman" w:cs="Times New Roman"/>
              </w:rPr>
            </w:pPr>
            <w:r>
              <w:rPr>
                <w:rFonts w:ascii="Times New Roman" w:eastAsia="Times New Roman" w:hAnsi="Times New Roman" w:cs="Times New Roman"/>
              </w:rPr>
              <w:t>Очистить одежду друг друга от снега</w:t>
            </w:r>
          </w:p>
          <w:p w:rsidR="0014028C" w:rsidRDefault="0014028C" w:rsidP="00CD5E4D">
            <w:pPr>
              <w:spacing w:after="48" w:line="240" w:lineRule="auto"/>
              <w:rPr>
                <w:rFonts w:ascii="Times New Roman" w:eastAsia="Times New Roman" w:hAnsi="Times New Roman" w:cs="Times New Roman"/>
              </w:rPr>
            </w:pPr>
            <w:r>
              <w:rPr>
                <w:rFonts w:ascii="Times New Roman" w:eastAsia="Times New Roman" w:hAnsi="Times New Roman" w:cs="Times New Roman"/>
                <w:b/>
              </w:rPr>
              <w:t>Цель:</w:t>
            </w:r>
            <w:r>
              <w:rPr>
                <w:rFonts w:ascii="Times New Roman" w:eastAsia="Times New Roman" w:hAnsi="Times New Roman" w:cs="Times New Roman"/>
              </w:rPr>
              <w:t xml:space="preserve"> учить детей оказывать взаимопомощь товарищам</w:t>
            </w:r>
          </w:p>
          <w:p w:rsidR="0014028C" w:rsidRDefault="0014028C" w:rsidP="00CD5E4D">
            <w:pPr>
              <w:spacing w:after="48" w:line="240" w:lineRule="auto"/>
              <w:rPr>
                <w:rFonts w:ascii="Times New Roman" w:eastAsia="Times New Roman" w:hAnsi="Times New Roman" w:cs="Times New Roman"/>
              </w:rPr>
            </w:pPr>
            <w:r>
              <w:rPr>
                <w:rFonts w:ascii="Times New Roman" w:eastAsia="Times New Roman" w:hAnsi="Times New Roman" w:cs="Times New Roman"/>
              </w:rPr>
              <w:t xml:space="preserve">Подвижная игра «Ловишки»  </w:t>
            </w:r>
          </w:p>
          <w:p w:rsidR="0014028C" w:rsidRDefault="0014028C" w:rsidP="00CD5E4D">
            <w:pPr>
              <w:spacing w:after="48" w:line="240" w:lineRule="auto"/>
            </w:pPr>
            <w:r>
              <w:rPr>
                <w:rFonts w:ascii="Times New Roman" w:eastAsia="Times New Roman" w:hAnsi="Times New Roman" w:cs="Times New Roman"/>
                <w:b/>
              </w:rPr>
              <w:t>Цель:</w:t>
            </w:r>
            <w:r>
              <w:rPr>
                <w:rFonts w:ascii="Times New Roman" w:eastAsia="Times New Roman" w:hAnsi="Times New Roman" w:cs="Times New Roman"/>
              </w:rPr>
              <w:t xml:space="preserve"> упражнять детей в беге, ловкости, смекалке</w:t>
            </w:r>
          </w:p>
        </w:tc>
        <w:tc>
          <w:tcPr>
            <w:tcW w:w="24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360" w:line="240" w:lineRule="auto"/>
              <w:rPr>
                <w:rFonts w:ascii="Times New Roman" w:eastAsia="Times New Roman" w:hAnsi="Times New Roman" w:cs="Times New Roman"/>
                <w:b/>
                <w:sz w:val="20"/>
                <w:shd w:val="clear" w:color="auto" w:fill="FFFFFF"/>
              </w:rPr>
            </w:pPr>
            <w:r>
              <w:rPr>
                <w:rFonts w:ascii="Times New Roman" w:eastAsia="Times New Roman" w:hAnsi="Times New Roman" w:cs="Times New Roman"/>
                <w:b/>
                <w:sz w:val="20"/>
                <w:shd w:val="clear" w:color="auto" w:fill="FFFFFF"/>
              </w:rPr>
              <w:t>Выносной материал:</w:t>
            </w:r>
          </w:p>
          <w:p w:rsidR="0014028C" w:rsidRDefault="0014028C" w:rsidP="00CD5E4D">
            <w:pPr>
              <w:spacing w:after="360" w:line="240" w:lineRule="auto"/>
              <w:rPr>
                <w:rFonts w:ascii="Times New Roman" w:eastAsia="Times New Roman" w:hAnsi="Times New Roman" w:cs="Times New Roman"/>
                <w:b/>
                <w:sz w:val="20"/>
                <w:shd w:val="clear" w:color="auto" w:fill="FFFFFF"/>
              </w:rPr>
            </w:pPr>
            <w:r>
              <w:rPr>
                <w:rFonts w:ascii="Times New Roman" w:eastAsia="Times New Roman" w:hAnsi="Times New Roman" w:cs="Times New Roman"/>
                <w:b/>
                <w:sz w:val="20"/>
                <w:shd w:val="clear" w:color="auto" w:fill="FFFFFF"/>
              </w:rPr>
              <w:t>выносные игрушки, вертушки, ледянки</w:t>
            </w:r>
          </w:p>
          <w:p w:rsidR="0014028C" w:rsidRDefault="0014028C" w:rsidP="00CD5E4D">
            <w:pPr>
              <w:spacing w:after="360" w:line="240" w:lineRule="auto"/>
            </w:pPr>
          </w:p>
        </w:tc>
        <w:tc>
          <w:tcPr>
            <w:tcW w:w="19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Times New Roman" w:eastAsia="Times New Roman" w:hAnsi="Times New Roman" w:cs="Times New Roman"/>
              </w:rPr>
            </w:pPr>
            <w:r>
              <w:rPr>
                <w:rFonts w:ascii="Times New Roman" w:eastAsia="Times New Roman" w:hAnsi="Times New Roman" w:cs="Times New Roman"/>
              </w:rPr>
              <w:t>Работа с подгруппой детей</w:t>
            </w:r>
          </w:p>
          <w:p w:rsidR="0014028C" w:rsidRDefault="0014028C" w:rsidP="00CD5E4D">
            <w:pPr>
              <w:rPr>
                <w:rFonts w:ascii="Times New Roman" w:eastAsia="Times New Roman" w:hAnsi="Times New Roman" w:cs="Times New Roman"/>
              </w:rPr>
            </w:pPr>
            <w:r>
              <w:rPr>
                <w:rFonts w:ascii="Times New Roman" w:eastAsia="Times New Roman" w:hAnsi="Times New Roman" w:cs="Times New Roman"/>
              </w:rPr>
              <w:t>Упражнять детей в метании в цель</w:t>
            </w:r>
          </w:p>
          <w:p w:rsidR="0014028C" w:rsidRDefault="0014028C" w:rsidP="00CD5E4D">
            <w:pPr>
              <w:spacing w:after="0" w:line="240" w:lineRule="auto"/>
            </w:pPr>
          </w:p>
        </w:tc>
        <w:tc>
          <w:tcPr>
            <w:tcW w:w="26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Calibri" w:eastAsia="Calibri" w:hAnsi="Calibri" w:cs="Calibri"/>
              </w:rPr>
            </w:pPr>
          </w:p>
        </w:tc>
      </w:tr>
      <w:tr w:rsidR="0014028C" w:rsidTr="00CD5E4D">
        <w:trPr>
          <w:trHeight w:val="1"/>
        </w:trPr>
        <w:tc>
          <w:tcPr>
            <w:tcW w:w="175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Calibri" w:eastAsia="Calibri" w:hAnsi="Calibri" w:cs="Calibri"/>
              </w:rPr>
            </w:pPr>
          </w:p>
        </w:tc>
        <w:tc>
          <w:tcPr>
            <w:tcW w:w="22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pPr>
            <w:r>
              <w:rPr>
                <w:rFonts w:ascii="Times New Roman" w:eastAsia="Times New Roman" w:hAnsi="Times New Roman" w:cs="Times New Roman"/>
                <w:b/>
                <w:sz w:val="20"/>
                <w:u w:val="single"/>
              </w:rPr>
              <w:t>Работа перед сном</w:t>
            </w:r>
          </w:p>
        </w:tc>
        <w:tc>
          <w:tcPr>
            <w:tcW w:w="11162"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r>
              <w:rPr>
                <w:rFonts w:ascii="Times New Roman" w:eastAsia="Times New Roman" w:hAnsi="Times New Roman" w:cs="Times New Roman"/>
                <w:b/>
                <w:shd w:val="clear" w:color="auto" w:fill="FFFFFF"/>
              </w:rPr>
              <w:t>Чтение Н. Калинкина «Как Вася ловил рыбу». Цель:</w:t>
            </w:r>
            <w:r>
              <w:rPr>
                <w:rFonts w:ascii="Times New Roman" w:eastAsia="Times New Roman" w:hAnsi="Times New Roman" w:cs="Times New Roman"/>
                <w:shd w:val="clear" w:color="auto" w:fill="FFFFFF"/>
              </w:rPr>
              <w:t>Продолжать учить слушать небольшие произведения.</w:t>
            </w:r>
          </w:p>
        </w:tc>
      </w:tr>
      <w:tr w:rsidR="0014028C" w:rsidTr="00CD5E4D">
        <w:trPr>
          <w:trHeight w:val="1"/>
        </w:trPr>
        <w:tc>
          <w:tcPr>
            <w:tcW w:w="175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Calibri" w:eastAsia="Calibri" w:hAnsi="Calibri" w:cs="Calibri"/>
              </w:rPr>
            </w:pPr>
          </w:p>
        </w:tc>
        <w:tc>
          <w:tcPr>
            <w:tcW w:w="22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b/>
                <w:sz w:val="20"/>
                <w:u w:val="single"/>
              </w:rPr>
            </w:pPr>
            <w:r>
              <w:rPr>
                <w:rFonts w:ascii="Times New Roman" w:eastAsia="Times New Roman" w:hAnsi="Times New Roman" w:cs="Times New Roman"/>
                <w:b/>
                <w:sz w:val="20"/>
                <w:u w:val="single"/>
              </w:rPr>
              <w:t>Вечер</w:t>
            </w:r>
          </w:p>
          <w:p w:rsidR="0014028C" w:rsidRDefault="0014028C" w:rsidP="00CD5E4D">
            <w:pPr>
              <w:spacing w:after="0" w:line="240" w:lineRule="auto"/>
            </w:pPr>
            <w:r>
              <w:rPr>
                <w:rFonts w:ascii="Times New Roman" w:eastAsia="Times New Roman" w:hAnsi="Times New Roman" w:cs="Times New Roman"/>
                <w:b/>
                <w:sz w:val="20"/>
              </w:rPr>
              <w:t>Закаливающие процедуры после сна</w:t>
            </w:r>
          </w:p>
        </w:tc>
        <w:tc>
          <w:tcPr>
            <w:tcW w:w="41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pPr>
            <w:r>
              <w:rPr>
                <w:rFonts w:ascii="Times New Roman" w:eastAsia="Times New Roman" w:hAnsi="Times New Roman" w:cs="Times New Roman"/>
                <w:b/>
                <w:sz w:val="20"/>
              </w:rPr>
              <w:t>Цель:</w:t>
            </w:r>
            <w:r>
              <w:rPr>
                <w:rFonts w:ascii="Times New Roman" w:eastAsia="Times New Roman" w:hAnsi="Times New Roman" w:cs="Times New Roman"/>
                <w:color w:val="000000"/>
                <w:sz w:val="20"/>
              </w:rPr>
              <w:t>сохранение и укрепление физического и психического здоровья детей.</w:t>
            </w:r>
          </w:p>
        </w:tc>
        <w:tc>
          <w:tcPr>
            <w:tcW w:w="24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Спальня</w:t>
            </w:r>
          </w:p>
          <w:p w:rsidR="0014028C" w:rsidRDefault="0014028C" w:rsidP="00CD5E4D">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(ребристые дорожки. лужицы)</w:t>
            </w:r>
          </w:p>
          <w:p w:rsidR="0014028C" w:rsidRDefault="0014028C" w:rsidP="00CD5E4D">
            <w:pPr>
              <w:spacing w:after="0" w:line="240" w:lineRule="auto"/>
            </w:pPr>
          </w:p>
        </w:tc>
        <w:tc>
          <w:tcPr>
            <w:tcW w:w="195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pPr>
            <w:r>
              <w:rPr>
                <w:rFonts w:ascii="Times New Roman" w:eastAsia="Times New Roman" w:hAnsi="Times New Roman" w:cs="Times New Roman"/>
                <w:b/>
              </w:rPr>
              <w:t>Дидактическая игра «Найди свой цвет»</w:t>
            </w:r>
            <w:r>
              <w:rPr>
                <w:rFonts w:ascii="Times New Roman" w:eastAsia="Times New Roman" w:hAnsi="Times New Roman" w:cs="Times New Roman"/>
              </w:rPr>
              <w:br/>
              <w:t>(учить ориентироваться по зрительному ориентиру)</w:t>
            </w:r>
          </w:p>
        </w:tc>
        <w:tc>
          <w:tcPr>
            <w:tcW w:w="261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Calibri" w:eastAsia="Calibri" w:hAnsi="Calibri" w:cs="Calibri"/>
              </w:rPr>
            </w:pPr>
          </w:p>
          <w:p w:rsidR="0014028C" w:rsidRDefault="0014028C" w:rsidP="00CD5E4D">
            <w:pPr>
              <w:spacing w:after="0" w:line="240" w:lineRule="auto"/>
              <w:rPr>
                <w:rFonts w:ascii="Calibri" w:eastAsia="Calibri" w:hAnsi="Calibri" w:cs="Calibri"/>
              </w:rPr>
            </w:pPr>
          </w:p>
          <w:p w:rsidR="0014028C" w:rsidRDefault="0014028C" w:rsidP="00CD5E4D">
            <w:pPr>
              <w:spacing w:after="0" w:line="240" w:lineRule="auto"/>
              <w:rPr>
                <w:rFonts w:ascii="Calibri" w:eastAsia="Calibri" w:hAnsi="Calibri" w:cs="Calibri"/>
              </w:rPr>
            </w:pPr>
          </w:p>
          <w:p w:rsidR="0014028C" w:rsidRDefault="0014028C" w:rsidP="00CD5E4D">
            <w:pPr>
              <w:spacing w:after="0" w:line="240" w:lineRule="auto"/>
              <w:rPr>
                <w:rFonts w:ascii="Calibri" w:eastAsia="Calibri" w:hAnsi="Calibri" w:cs="Calibri"/>
              </w:rPr>
            </w:pPr>
          </w:p>
          <w:p w:rsidR="0014028C" w:rsidRDefault="0014028C" w:rsidP="00CD5E4D">
            <w:pPr>
              <w:spacing w:after="0" w:line="240" w:lineRule="auto"/>
              <w:rPr>
                <w:rFonts w:ascii="Calibri" w:eastAsia="Calibri" w:hAnsi="Calibri" w:cs="Calibri"/>
              </w:rPr>
            </w:pPr>
          </w:p>
          <w:p w:rsidR="0014028C" w:rsidRDefault="0014028C" w:rsidP="00CD5E4D">
            <w:pPr>
              <w:spacing w:after="0" w:line="240" w:lineRule="auto"/>
              <w:rPr>
                <w:rFonts w:ascii="Calibri" w:eastAsia="Calibri" w:hAnsi="Calibri" w:cs="Calibri"/>
              </w:rPr>
            </w:pPr>
          </w:p>
          <w:p w:rsidR="0014028C" w:rsidRDefault="0014028C" w:rsidP="00CD5E4D">
            <w:pPr>
              <w:spacing w:after="0" w:line="240" w:lineRule="auto"/>
              <w:rPr>
                <w:rFonts w:ascii="Calibri" w:eastAsia="Calibri" w:hAnsi="Calibri" w:cs="Calibri"/>
              </w:rPr>
            </w:pPr>
          </w:p>
          <w:p w:rsidR="0014028C" w:rsidRDefault="0014028C" w:rsidP="00CD5E4D">
            <w:pPr>
              <w:spacing w:after="0" w:line="240" w:lineRule="auto"/>
              <w:rPr>
                <w:rFonts w:ascii="Calibri" w:eastAsia="Calibri" w:hAnsi="Calibri" w:cs="Calibri"/>
              </w:rPr>
            </w:pPr>
          </w:p>
          <w:p w:rsidR="0014028C" w:rsidRDefault="0014028C" w:rsidP="00CD5E4D">
            <w:pPr>
              <w:spacing w:after="0" w:line="240" w:lineRule="auto"/>
              <w:rPr>
                <w:rFonts w:ascii="Calibri" w:eastAsia="Calibri" w:hAnsi="Calibri" w:cs="Calibri"/>
              </w:rPr>
            </w:pPr>
          </w:p>
          <w:p w:rsidR="0014028C" w:rsidRDefault="0014028C" w:rsidP="00CD5E4D">
            <w:pPr>
              <w:spacing w:after="0" w:line="240" w:lineRule="auto"/>
              <w:rPr>
                <w:rFonts w:ascii="Calibri" w:eastAsia="Calibri" w:hAnsi="Calibri" w:cs="Calibri"/>
              </w:rPr>
            </w:pPr>
          </w:p>
          <w:p w:rsidR="0014028C" w:rsidRDefault="0014028C" w:rsidP="00CD5E4D">
            <w:pPr>
              <w:spacing w:after="0" w:line="240" w:lineRule="auto"/>
              <w:rPr>
                <w:rFonts w:ascii="Calibri" w:eastAsia="Calibri" w:hAnsi="Calibri" w:cs="Calibri"/>
              </w:rPr>
            </w:pPr>
          </w:p>
          <w:p w:rsidR="0014028C" w:rsidRDefault="0014028C" w:rsidP="00CD5E4D">
            <w:pPr>
              <w:spacing w:after="0" w:line="240" w:lineRule="auto"/>
              <w:rPr>
                <w:rFonts w:ascii="Calibri" w:eastAsia="Calibri" w:hAnsi="Calibri" w:cs="Calibri"/>
              </w:rPr>
            </w:pPr>
          </w:p>
          <w:p w:rsidR="0014028C" w:rsidRDefault="0014028C" w:rsidP="00CD5E4D">
            <w:pPr>
              <w:spacing w:after="0" w:line="240" w:lineRule="auto"/>
              <w:rPr>
                <w:rFonts w:ascii="Calibri" w:eastAsia="Calibri" w:hAnsi="Calibri" w:cs="Calibri"/>
              </w:rPr>
            </w:pPr>
          </w:p>
          <w:p w:rsidR="0014028C" w:rsidRDefault="0014028C" w:rsidP="00CD5E4D">
            <w:pPr>
              <w:spacing w:after="0" w:line="240" w:lineRule="auto"/>
              <w:rPr>
                <w:rFonts w:ascii="Calibri" w:eastAsia="Calibri" w:hAnsi="Calibri" w:cs="Calibri"/>
              </w:rPr>
            </w:pPr>
          </w:p>
        </w:tc>
      </w:tr>
      <w:tr w:rsidR="0014028C" w:rsidTr="00CD5E4D">
        <w:trPr>
          <w:trHeight w:val="1"/>
        </w:trPr>
        <w:tc>
          <w:tcPr>
            <w:tcW w:w="175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Calibri" w:eastAsia="Calibri" w:hAnsi="Calibri" w:cs="Calibri"/>
              </w:rPr>
            </w:pPr>
          </w:p>
        </w:tc>
        <w:tc>
          <w:tcPr>
            <w:tcW w:w="22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pPr>
            <w:r>
              <w:rPr>
                <w:rFonts w:ascii="Times New Roman" w:eastAsia="Times New Roman" w:hAnsi="Times New Roman" w:cs="Times New Roman"/>
              </w:rPr>
              <w:t>Д</w:t>
            </w:r>
            <w:r>
              <w:rPr>
                <w:rFonts w:ascii="Times New Roman" w:eastAsia="Times New Roman" w:hAnsi="Times New Roman" w:cs="Times New Roman"/>
                <w:b/>
              </w:rPr>
              <w:t>идактическая игра «Четвертый лишний».</w:t>
            </w:r>
          </w:p>
        </w:tc>
        <w:tc>
          <w:tcPr>
            <w:tcW w:w="41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Times New Roman" w:eastAsia="Times New Roman" w:hAnsi="Times New Roman" w:cs="Times New Roman"/>
              </w:rPr>
            </w:pPr>
            <w:r>
              <w:rPr>
                <w:rFonts w:ascii="Times New Roman" w:eastAsia="Times New Roman" w:hAnsi="Times New Roman" w:cs="Times New Roman"/>
                <w:b/>
              </w:rPr>
              <w:t>Цель:</w:t>
            </w:r>
            <w:r>
              <w:rPr>
                <w:rFonts w:ascii="Times New Roman" w:eastAsia="Times New Roman" w:hAnsi="Times New Roman" w:cs="Times New Roman"/>
              </w:rPr>
              <w:t>Развивать мышление с помощью упражнений</w:t>
            </w:r>
          </w:p>
          <w:p w:rsidR="0014028C" w:rsidRDefault="0014028C" w:rsidP="00CD5E4D">
            <w:pPr>
              <w:spacing w:after="0" w:line="240" w:lineRule="auto"/>
            </w:pPr>
          </w:p>
        </w:tc>
        <w:tc>
          <w:tcPr>
            <w:tcW w:w="24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jc w:val="both"/>
            </w:pPr>
            <w:r>
              <w:rPr>
                <w:rFonts w:ascii="Times New Roman" w:eastAsia="Times New Roman" w:hAnsi="Times New Roman" w:cs="Times New Roman"/>
                <w:b/>
                <w:sz w:val="20"/>
              </w:rPr>
              <w:t>Центр познания</w:t>
            </w:r>
          </w:p>
        </w:tc>
        <w:tc>
          <w:tcPr>
            <w:tcW w:w="195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tc>
        <w:tc>
          <w:tcPr>
            <w:tcW w:w="261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tc>
      </w:tr>
      <w:tr w:rsidR="0014028C" w:rsidTr="00CD5E4D">
        <w:trPr>
          <w:trHeight w:val="1"/>
        </w:trPr>
        <w:tc>
          <w:tcPr>
            <w:tcW w:w="175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Calibri" w:eastAsia="Calibri" w:hAnsi="Calibri" w:cs="Calibri"/>
              </w:rPr>
            </w:pPr>
          </w:p>
        </w:tc>
        <w:tc>
          <w:tcPr>
            <w:tcW w:w="22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pPr>
            <w:r>
              <w:rPr>
                <w:rFonts w:ascii="Times New Roman" w:eastAsia="Times New Roman" w:hAnsi="Times New Roman" w:cs="Times New Roman"/>
                <w:b/>
              </w:rPr>
              <w:t>Подвижная игра "Невод".</w:t>
            </w:r>
          </w:p>
        </w:tc>
        <w:tc>
          <w:tcPr>
            <w:tcW w:w="41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Times New Roman" w:eastAsia="Times New Roman" w:hAnsi="Times New Roman" w:cs="Times New Roman"/>
              </w:rPr>
            </w:pPr>
            <w:r>
              <w:rPr>
                <w:rFonts w:ascii="Times New Roman" w:eastAsia="Times New Roman" w:hAnsi="Times New Roman" w:cs="Times New Roman"/>
                <w:b/>
              </w:rPr>
              <w:t>Цель:</w:t>
            </w:r>
            <w:r>
              <w:rPr>
                <w:rFonts w:ascii="Times New Roman" w:eastAsia="Times New Roman" w:hAnsi="Times New Roman" w:cs="Times New Roman"/>
              </w:rPr>
              <w:t xml:space="preserve"> развивать координацию коллективных действий. </w:t>
            </w:r>
          </w:p>
          <w:p w:rsidR="0014028C" w:rsidRDefault="0014028C" w:rsidP="00CD5E4D">
            <w:pPr>
              <w:spacing w:after="0" w:line="240" w:lineRule="auto"/>
            </w:pPr>
          </w:p>
        </w:tc>
        <w:tc>
          <w:tcPr>
            <w:tcW w:w="24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jc w:val="both"/>
            </w:pPr>
            <w:r>
              <w:rPr>
                <w:rFonts w:ascii="Times New Roman" w:eastAsia="Times New Roman" w:hAnsi="Times New Roman" w:cs="Times New Roman"/>
                <w:b/>
                <w:sz w:val="20"/>
              </w:rPr>
              <w:t>Центр двигательной активности</w:t>
            </w:r>
          </w:p>
        </w:tc>
        <w:tc>
          <w:tcPr>
            <w:tcW w:w="195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tc>
        <w:tc>
          <w:tcPr>
            <w:tcW w:w="261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tc>
      </w:tr>
      <w:tr w:rsidR="0014028C" w:rsidTr="00CD5E4D">
        <w:trPr>
          <w:trHeight w:val="1"/>
        </w:trPr>
        <w:tc>
          <w:tcPr>
            <w:tcW w:w="175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Calibri" w:eastAsia="Calibri" w:hAnsi="Calibri" w:cs="Calibri"/>
              </w:rPr>
            </w:pPr>
          </w:p>
        </w:tc>
        <w:tc>
          <w:tcPr>
            <w:tcW w:w="22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sz w:val="20"/>
                <w:u w:val="single"/>
              </w:rPr>
            </w:pPr>
            <w:r>
              <w:rPr>
                <w:rFonts w:ascii="Times New Roman" w:eastAsia="Times New Roman" w:hAnsi="Times New Roman" w:cs="Times New Roman"/>
                <w:b/>
                <w:sz w:val="20"/>
                <w:u w:val="single"/>
              </w:rPr>
              <w:t>Прогулка</w:t>
            </w:r>
          </w:p>
          <w:p w:rsidR="0014028C" w:rsidRDefault="0014028C" w:rsidP="00CD5E4D">
            <w:pPr>
              <w:spacing w:after="0" w:line="240" w:lineRule="auto"/>
              <w:rPr>
                <w:rFonts w:ascii="Times New Roman" w:eastAsia="Times New Roman" w:hAnsi="Times New Roman" w:cs="Times New Roman"/>
                <w:sz w:val="20"/>
              </w:rPr>
            </w:pPr>
          </w:p>
          <w:p w:rsidR="0014028C" w:rsidRDefault="0014028C" w:rsidP="00CD5E4D">
            <w:pPr>
              <w:spacing w:after="0" w:line="240" w:lineRule="auto"/>
            </w:pPr>
          </w:p>
        </w:tc>
        <w:tc>
          <w:tcPr>
            <w:tcW w:w="658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r>
              <w:rPr>
                <w:rFonts w:ascii="Times New Roman" w:eastAsia="Times New Roman" w:hAnsi="Times New Roman" w:cs="Times New Roman"/>
              </w:rPr>
              <w:t>Внести на прогулку разные предметы(бумагу, перья, вату, тряпочки) в ветреный день. Что ветер может сдвинуть с места, поднять в воздух? Помочь ветру, подуть на бумагу, на пух, перья. Почему пух, перья, вата закрутились, полетели, а остальные предметы остались лежать на том же месте? Цель: расширять знания детей о свойствах предметов (легкие, тяжелые)</w:t>
            </w:r>
          </w:p>
        </w:tc>
        <w:tc>
          <w:tcPr>
            <w:tcW w:w="195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tc>
        <w:tc>
          <w:tcPr>
            <w:tcW w:w="261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tc>
      </w:tr>
    </w:tbl>
    <w:p w:rsidR="0014028C" w:rsidRDefault="0014028C" w:rsidP="0014028C">
      <w:pPr>
        <w:rPr>
          <w:rFonts w:ascii="Calibri" w:eastAsia="Calibri" w:hAnsi="Calibri" w:cs="Calibri"/>
        </w:rPr>
      </w:pPr>
    </w:p>
    <w:p w:rsidR="0014028C" w:rsidRDefault="0014028C" w:rsidP="0014028C">
      <w:pPr>
        <w:rPr>
          <w:rFonts w:ascii="Calibri" w:eastAsia="Calibri" w:hAnsi="Calibri" w:cs="Calibri"/>
        </w:rPr>
      </w:pPr>
    </w:p>
    <w:p w:rsidR="0014028C" w:rsidRDefault="0014028C" w:rsidP="0014028C">
      <w:pPr>
        <w:rPr>
          <w:rFonts w:ascii="Calibri" w:eastAsia="Calibri" w:hAnsi="Calibri" w:cs="Calibri"/>
        </w:rPr>
      </w:pPr>
    </w:p>
    <w:p w:rsidR="0014028C" w:rsidRDefault="0014028C" w:rsidP="0014028C">
      <w:pPr>
        <w:rPr>
          <w:rFonts w:ascii="Calibri" w:eastAsia="Calibri" w:hAnsi="Calibri" w:cs="Calibri"/>
        </w:rPr>
      </w:pPr>
    </w:p>
    <w:p w:rsidR="0014028C" w:rsidRDefault="0014028C" w:rsidP="0014028C">
      <w:pPr>
        <w:rPr>
          <w:rFonts w:ascii="Calibri" w:eastAsia="Calibri" w:hAnsi="Calibri" w:cs="Calibri"/>
        </w:rPr>
      </w:pPr>
    </w:p>
    <w:p w:rsidR="00085BBB" w:rsidRDefault="00085BBB" w:rsidP="0014028C">
      <w:pPr>
        <w:rPr>
          <w:rFonts w:ascii="Calibri" w:eastAsia="Calibri" w:hAnsi="Calibri" w:cs="Calibri"/>
        </w:rPr>
      </w:pPr>
    </w:p>
    <w:tbl>
      <w:tblPr>
        <w:tblW w:w="0" w:type="auto"/>
        <w:tblInd w:w="98" w:type="dxa"/>
        <w:tblLayout w:type="fixed"/>
        <w:tblCellMar>
          <w:left w:w="10" w:type="dxa"/>
          <w:right w:w="10" w:type="dxa"/>
        </w:tblCellMar>
        <w:tblLook w:val="04A0" w:firstRow="1" w:lastRow="0" w:firstColumn="1" w:lastColumn="0" w:noHBand="0" w:noVBand="1"/>
      </w:tblPr>
      <w:tblGrid>
        <w:gridCol w:w="1529"/>
        <w:gridCol w:w="2203"/>
        <w:gridCol w:w="3977"/>
        <w:gridCol w:w="948"/>
        <w:gridCol w:w="1471"/>
        <w:gridCol w:w="939"/>
        <w:gridCol w:w="1843"/>
        <w:gridCol w:w="1778"/>
      </w:tblGrid>
      <w:tr w:rsidR="0014028C" w:rsidTr="00CD5E4D">
        <w:trPr>
          <w:trHeight w:val="1"/>
        </w:trPr>
        <w:tc>
          <w:tcPr>
            <w:tcW w:w="15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pPr>
            <w:r>
              <w:rPr>
                <w:rFonts w:ascii="Times New Roman" w:eastAsia="Times New Roman" w:hAnsi="Times New Roman" w:cs="Times New Roman"/>
                <w:b/>
                <w:sz w:val="20"/>
              </w:rPr>
              <w:t>Число, день недели</w:t>
            </w:r>
          </w:p>
        </w:tc>
        <w:tc>
          <w:tcPr>
            <w:tcW w:w="22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 xml:space="preserve">Виды деятельности и культурные практики в соответствии с образовательными областями, режимные </w:t>
            </w:r>
          </w:p>
          <w:p w:rsidR="0014028C" w:rsidRDefault="0014028C" w:rsidP="00CD5E4D">
            <w:pPr>
              <w:spacing w:after="0" w:line="240" w:lineRule="auto"/>
            </w:pPr>
            <w:r>
              <w:rPr>
                <w:rFonts w:ascii="Times New Roman" w:eastAsia="Times New Roman" w:hAnsi="Times New Roman" w:cs="Times New Roman"/>
                <w:b/>
                <w:sz w:val="20"/>
              </w:rPr>
              <w:t>моменты</w:t>
            </w:r>
          </w:p>
        </w:tc>
        <w:tc>
          <w:tcPr>
            <w:tcW w:w="492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 xml:space="preserve">Совместная деятельность взрослого и детей направленная </w:t>
            </w:r>
          </w:p>
          <w:p w:rsidR="0014028C" w:rsidRDefault="0014028C" w:rsidP="00CD5E4D">
            <w:pPr>
              <w:spacing w:after="0" w:line="240" w:lineRule="auto"/>
            </w:pPr>
            <w:r>
              <w:rPr>
                <w:rFonts w:ascii="Times New Roman" w:eastAsia="Times New Roman" w:hAnsi="Times New Roman" w:cs="Times New Roman"/>
                <w:b/>
                <w:sz w:val="20"/>
              </w:rPr>
              <w:t>на становление первичной ценностной ориентации и социализации (ООД)</w:t>
            </w:r>
          </w:p>
        </w:tc>
        <w:tc>
          <w:tcPr>
            <w:tcW w:w="241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 xml:space="preserve">Организация предметно – пространственной развивающей среды для поддержки детской инициативы (уголки самостоятельной </w:t>
            </w:r>
          </w:p>
          <w:p w:rsidR="0014028C" w:rsidRDefault="0014028C" w:rsidP="00CD5E4D">
            <w:pPr>
              <w:spacing w:after="0" w:line="240" w:lineRule="auto"/>
            </w:pPr>
            <w:r>
              <w:rPr>
                <w:rFonts w:ascii="Times New Roman" w:eastAsia="Times New Roman" w:hAnsi="Times New Roman" w:cs="Times New Roman"/>
                <w:b/>
                <w:sz w:val="20"/>
              </w:rPr>
              <w:t>активности)</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b/>
                <w:sz w:val="20"/>
              </w:rPr>
            </w:pPr>
          </w:p>
          <w:p w:rsidR="0014028C" w:rsidRDefault="0014028C" w:rsidP="00CD5E4D">
            <w:pPr>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Индивидуальная</w:t>
            </w:r>
          </w:p>
          <w:p w:rsidR="0014028C" w:rsidRDefault="0014028C" w:rsidP="00CD5E4D">
            <w:pPr>
              <w:spacing w:after="0" w:line="240" w:lineRule="auto"/>
            </w:pPr>
            <w:r>
              <w:rPr>
                <w:rFonts w:ascii="Times New Roman" w:eastAsia="Times New Roman" w:hAnsi="Times New Roman" w:cs="Times New Roman"/>
                <w:b/>
                <w:sz w:val="20"/>
              </w:rPr>
              <w:t>работа</w:t>
            </w:r>
          </w:p>
        </w:tc>
        <w:tc>
          <w:tcPr>
            <w:tcW w:w="17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pPr>
            <w:r>
              <w:rPr>
                <w:rFonts w:ascii="Times New Roman" w:eastAsia="Times New Roman" w:hAnsi="Times New Roman" w:cs="Times New Roman"/>
                <w:b/>
                <w:sz w:val="20"/>
              </w:rPr>
              <w:t>Взаимодействие с родителями/социальными партнерами</w:t>
            </w:r>
          </w:p>
        </w:tc>
      </w:tr>
      <w:tr w:rsidR="0014028C" w:rsidTr="00CD5E4D">
        <w:trPr>
          <w:trHeight w:val="126"/>
        </w:trPr>
        <w:tc>
          <w:tcPr>
            <w:tcW w:w="15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jc w:val="center"/>
            </w:pPr>
            <w:r>
              <w:rPr>
                <w:rFonts w:ascii="Times New Roman" w:eastAsia="Times New Roman" w:hAnsi="Times New Roman" w:cs="Times New Roman"/>
                <w:sz w:val="24"/>
              </w:rPr>
              <w:t>1</w:t>
            </w:r>
          </w:p>
        </w:tc>
        <w:tc>
          <w:tcPr>
            <w:tcW w:w="22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jc w:val="center"/>
            </w:pPr>
            <w:r>
              <w:rPr>
                <w:rFonts w:ascii="Times New Roman" w:eastAsia="Times New Roman" w:hAnsi="Times New Roman" w:cs="Times New Roman"/>
                <w:sz w:val="24"/>
              </w:rPr>
              <w:t>2</w:t>
            </w:r>
          </w:p>
        </w:tc>
        <w:tc>
          <w:tcPr>
            <w:tcW w:w="492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jc w:val="center"/>
            </w:pPr>
            <w:r>
              <w:rPr>
                <w:rFonts w:ascii="Times New Roman" w:eastAsia="Times New Roman" w:hAnsi="Times New Roman" w:cs="Times New Roman"/>
                <w:sz w:val="24"/>
              </w:rPr>
              <w:t>3</w:t>
            </w:r>
          </w:p>
        </w:tc>
        <w:tc>
          <w:tcPr>
            <w:tcW w:w="241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jc w:val="center"/>
            </w:pPr>
            <w:r>
              <w:rPr>
                <w:rFonts w:ascii="Times New Roman" w:eastAsia="Times New Roman" w:hAnsi="Times New Roman" w:cs="Times New Roman"/>
                <w:sz w:val="24"/>
              </w:rPr>
              <w:t>4</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jc w:val="center"/>
            </w:pPr>
            <w:r>
              <w:rPr>
                <w:rFonts w:ascii="Times New Roman" w:eastAsia="Times New Roman" w:hAnsi="Times New Roman" w:cs="Times New Roman"/>
                <w:sz w:val="24"/>
              </w:rPr>
              <w:t>5</w:t>
            </w:r>
          </w:p>
        </w:tc>
        <w:tc>
          <w:tcPr>
            <w:tcW w:w="17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jc w:val="center"/>
            </w:pPr>
            <w:r>
              <w:rPr>
                <w:rFonts w:ascii="Times New Roman" w:eastAsia="Times New Roman" w:hAnsi="Times New Roman" w:cs="Times New Roman"/>
                <w:sz w:val="24"/>
              </w:rPr>
              <w:t>6</w:t>
            </w:r>
          </w:p>
        </w:tc>
      </w:tr>
      <w:tr w:rsidR="0014028C" w:rsidTr="00CD5E4D">
        <w:trPr>
          <w:trHeight w:val="1"/>
        </w:trPr>
        <w:tc>
          <w:tcPr>
            <w:tcW w:w="152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tcPr>
          <w:p w:rsidR="0014028C" w:rsidRPr="00790229" w:rsidRDefault="0014028C" w:rsidP="00CD5E4D">
            <w:pPr>
              <w:spacing w:after="0" w:line="240" w:lineRule="auto"/>
              <w:ind w:left="113" w:right="113"/>
              <w:jc w:val="center"/>
              <w:rPr>
                <w:rFonts w:ascii="Times New Roman" w:eastAsia="Times New Roman" w:hAnsi="Times New Roman" w:cs="Times New Roman"/>
                <w:sz w:val="24"/>
                <w:szCs w:val="24"/>
              </w:rPr>
            </w:pPr>
            <w:r w:rsidRPr="00790229">
              <w:rPr>
                <w:rFonts w:ascii="Times New Roman" w:eastAsia="Times New Roman" w:hAnsi="Times New Roman" w:cs="Times New Roman"/>
                <w:sz w:val="24"/>
                <w:szCs w:val="24"/>
              </w:rPr>
              <w:t>18 апреля-вторник</w:t>
            </w:r>
          </w:p>
          <w:p w:rsidR="0014028C" w:rsidRPr="00790229" w:rsidRDefault="0014028C" w:rsidP="00CD5E4D">
            <w:pPr>
              <w:spacing w:after="0" w:line="360" w:lineRule="auto"/>
              <w:ind w:left="113" w:right="113"/>
              <w:jc w:val="center"/>
              <w:rPr>
                <w:rFonts w:ascii="Times New Roman" w:eastAsia="Times New Roman" w:hAnsi="Times New Roman" w:cs="Times New Roman"/>
                <w:sz w:val="24"/>
                <w:szCs w:val="24"/>
              </w:rPr>
            </w:pPr>
            <w:r w:rsidRPr="00790229">
              <w:rPr>
                <w:rFonts w:ascii="Times New Roman" w:eastAsia="Times New Roman" w:hAnsi="Times New Roman" w:cs="Times New Roman"/>
                <w:sz w:val="24"/>
                <w:szCs w:val="24"/>
              </w:rPr>
              <w:t>Рыбки в аквариуме.</w:t>
            </w:r>
          </w:p>
          <w:p w:rsidR="0014028C" w:rsidRDefault="0014028C" w:rsidP="00CD5E4D">
            <w:pPr>
              <w:spacing w:after="0" w:line="240" w:lineRule="auto"/>
              <w:ind w:left="113" w:right="113"/>
            </w:pPr>
          </w:p>
        </w:tc>
        <w:tc>
          <w:tcPr>
            <w:tcW w:w="22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b/>
                <w:color w:val="0F1419"/>
                <w:sz w:val="20"/>
                <w:u w:val="single"/>
              </w:rPr>
            </w:pPr>
            <w:r>
              <w:rPr>
                <w:rFonts w:ascii="Times New Roman" w:eastAsia="Times New Roman" w:hAnsi="Times New Roman" w:cs="Times New Roman"/>
                <w:b/>
                <w:sz w:val="20"/>
                <w:u w:val="single"/>
              </w:rPr>
              <w:t>Утро</w:t>
            </w:r>
          </w:p>
          <w:p w:rsidR="0014028C" w:rsidRDefault="0014028C" w:rsidP="00CD5E4D">
            <w:pPr>
              <w:spacing w:after="0" w:line="240" w:lineRule="auto"/>
            </w:pPr>
            <w:r>
              <w:rPr>
                <w:rFonts w:ascii="Times New Roman" w:eastAsia="Times New Roman" w:hAnsi="Times New Roman" w:cs="Times New Roman"/>
                <w:b/>
                <w:color w:val="0F1419"/>
                <w:sz w:val="20"/>
              </w:rPr>
              <w:t>Утренняя гимнастика.</w:t>
            </w:r>
          </w:p>
        </w:tc>
        <w:tc>
          <w:tcPr>
            <w:tcW w:w="492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sz w:val="20"/>
              </w:rPr>
            </w:pPr>
            <w:r>
              <w:rPr>
                <w:rFonts w:ascii="Times New Roman" w:eastAsia="Times New Roman" w:hAnsi="Times New Roman" w:cs="Times New Roman"/>
                <w:b/>
                <w:sz w:val="20"/>
              </w:rPr>
              <w:t>Цель:</w:t>
            </w:r>
            <w:r>
              <w:rPr>
                <w:rFonts w:ascii="Times New Roman" w:eastAsia="Times New Roman" w:hAnsi="Times New Roman" w:cs="Times New Roman"/>
                <w:sz w:val="20"/>
              </w:rPr>
              <w:t xml:space="preserve">  поднять мышечный  и эмоциональный тонус.</w:t>
            </w:r>
          </w:p>
          <w:p w:rsidR="0014028C" w:rsidRDefault="0014028C" w:rsidP="00CD5E4D">
            <w:pPr>
              <w:spacing w:after="0" w:line="240" w:lineRule="auto"/>
            </w:pPr>
          </w:p>
        </w:tc>
        <w:tc>
          <w:tcPr>
            <w:tcW w:w="241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b/>
                <w:sz w:val="20"/>
              </w:rPr>
            </w:pPr>
          </w:p>
          <w:p w:rsidR="0014028C" w:rsidRDefault="0014028C" w:rsidP="00CD5E4D">
            <w:pPr>
              <w:spacing w:after="0" w:line="240" w:lineRule="auto"/>
            </w:pPr>
            <w:r>
              <w:rPr>
                <w:rFonts w:ascii="Times New Roman" w:eastAsia="Times New Roman" w:hAnsi="Times New Roman" w:cs="Times New Roman"/>
                <w:b/>
                <w:sz w:val="20"/>
              </w:rPr>
              <w:t>Спортивный зал</w:t>
            </w:r>
          </w:p>
        </w:tc>
        <w:tc>
          <w:tcPr>
            <w:tcW w:w="184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pPr>
            <w:r>
              <w:rPr>
                <w:rFonts w:ascii="Times New Roman" w:eastAsia="Times New Roman" w:hAnsi="Times New Roman" w:cs="Times New Roman"/>
                <w:shd w:val="clear" w:color="auto" w:fill="FFFFFF"/>
              </w:rPr>
              <w:t xml:space="preserve">Выполнение поручений воспитателя </w:t>
            </w:r>
            <w:r>
              <w:rPr>
                <w:rFonts w:ascii="Times New Roman" w:eastAsia="Times New Roman" w:hAnsi="Times New Roman" w:cs="Times New Roman"/>
                <w:shd w:val="clear" w:color="auto" w:fill="FFFFFF"/>
              </w:rPr>
              <w:br/>
              <w:t>(«принеси лейку для полива растений», «вытри тряпочкой полку»</w:t>
            </w:r>
          </w:p>
        </w:tc>
        <w:tc>
          <w:tcPr>
            <w:tcW w:w="177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tcPr>
          <w:p w:rsidR="0014028C" w:rsidRPr="00790229" w:rsidRDefault="0014028C" w:rsidP="00CD5E4D">
            <w:pPr>
              <w:pStyle w:val="c3"/>
              <w:spacing w:before="0" w:beforeAutospacing="0" w:after="0" w:afterAutospacing="0"/>
              <w:jc w:val="center"/>
            </w:pPr>
            <w:r w:rsidRPr="00790229">
              <w:t>Беседа «Ошибки, которые совершать нельзя»</w:t>
            </w:r>
          </w:p>
          <w:p w:rsidR="0014028C" w:rsidRDefault="0014028C" w:rsidP="00CD5E4D">
            <w:pPr>
              <w:pStyle w:val="c3"/>
              <w:spacing w:before="0" w:beforeAutospacing="0" w:after="0" w:afterAutospacing="0"/>
              <w:rPr>
                <w:sz w:val="28"/>
                <w:szCs w:val="28"/>
              </w:rPr>
            </w:pPr>
          </w:p>
          <w:p w:rsidR="0014028C" w:rsidRDefault="0014028C" w:rsidP="00CD5E4D">
            <w:pPr>
              <w:spacing w:after="0" w:line="240" w:lineRule="auto"/>
              <w:ind w:left="113" w:right="113"/>
              <w:rPr>
                <w:rFonts w:ascii="Times New Roman" w:eastAsia="Times New Roman" w:hAnsi="Times New Roman" w:cs="Times New Roman"/>
                <w:b/>
                <w:sz w:val="20"/>
              </w:rPr>
            </w:pPr>
          </w:p>
          <w:p w:rsidR="0014028C" w:rsidRDefault="0014028C" w:rsidP="00CD5E4D">
            <w:pPr>
              <w:spacing w:after="0" w:line="240" w:lineRule="auto"/>
              <w:ind w:left="113" w:right="113"/>
              <w:rPr>
                <w:rFonts w:ascii="Times New Roman" w:eastAsia="Times New Roman" w:hAnsi="Times New Roman" w:cs="Times New Roman"/>
                <w:b/>
                <w:sz w:val="20"/>
              </w:rPr>
            </w:pPr>
          </w:p>
          <w:p w:rsidR="0014028C" w:rsidRDefault="0014028C" w:rsidP="00CD5E4D">
            <w:pPr>
              <w:spacing w:after="0" w:line="240" w:lineRule="auto"/>
              <w:ind w:left="113" w:right="113"/>
              <w:rPr>
                <w:rFonts w:ascii="Times New Roman" w:eastAsia="Times New Roman" w:hAnsi="Times New Roman" w:cs="Times New Roman"/>
                <w:b/>
                <w:sz w:val="20"/>
              </w:rPr>
            </w:pPr>
          </w:p>
          <w:p w:rsidR="0014028C" w:rsidRDefault="0014028C" w:rsidP="00CD5E4D">
            <w:pPr>
              <w:spacing w:after="0" w:line="240" w:lineRule="auto"/>
              <w:ind w:left="113" w:right="113"/>
              <w:rPr>
                <w:rFonts w:ascii="Times New Roman" w:eastAsia="Times New Roman" w:hAnsi="Times New Roman" w:cs="Times New Roman"/>
                <w:b/>
                <w:sz w:val="20"/>
              </w:rPr>
            </w:pPr>
          </w:p>
          <w:p w:rsidR="0014028C" w:rsidRDefault="0014028C" w:rsidP="00CD5E4D">
            <w:pPr>
              <w:spacing w:after="0" w:line="240" w:lineRule="auto"/>
              <w:ind w:left="113" w:right="113"/>
            </w:pPr>
          </w:p>
        </w:tc>
      </w:tr>
      <w:tr w:rsidR="0014028C" w:rsidTr="00CD5E4D">
        <w:trPr>
          <w:trHeight w:val="1"/>
        </w:trPr>
        <w:tc>
          <w:tcPr>
            <w:tcW w:w="152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Calibri" w:eastAsia="Calibri" w:hAnsi="Calibri" w:cs="Calibri"/>
              </w:rPr>
            </w:pPr>
          </w:p>
        </w:tc>
        <w:tc>
          <w:tcPr>
            <w:tcW w:w="22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r>
              <w:rPr>
                <w:rFonts w:ascii="Times New Roman" w:eastAsia="Times New Roman" w:hAnsi="Times New Roman" w:cs="Times New Roman"/>
                <w:b/>
              </w:rPr>
              <w:t>Рассматривание альбома «Рыбы».</w:t>
            </w:r>
          </w:p>
        </w:tc>
        <w:tc>
          <w:tcPr>
            <w:tcW w:w="492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pPr>
            <w:r>
              <w:rPr>
                <w:rFonts w:ascii="Times New Roman" w:eastAsia="Times New Roman" w:hAnsi="Times New Roman" w:cs="Times New Roman"/>
              </w:rPr>
              <w:t>Дать детям знания о строении рыбок, разной окраске, способах передвижения, месте обитания.</w:t>
            </w:r>
          </w:p>
        </w:tc>
        <w:tc>
          <w:tcPr>
            <w:tcW w:w="241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pPr>
            <w:r>
              <w:rPr>
                <w:rFonts w:ascii="Times New Roman" w:eastAsia="Times New Roman" w:hAnsi="Times New Roman" w:cs="Times New Roman"/>
                <w:b/>
                <w:color w:val="0F1419"/>
                <w:sz w:val="20"/>
              </w:rPr>
              <w:t>Центр познания</w:t>
            </w:r>
          </w:p>
        </w:tc>
        <w:tc>
          <w:tcPr>
            <w:tcW w:w="184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tc>
        <w:tc>
          <w:tcPr>
            <w:tcW w:w="177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tc>
      </w:tr>
      <w:tr w:rsidR="0014028C" w:rsidTr="00CD5E4D">
        <w:trPr>
          <w:trHeight w:val="1"/>
        </w:trPr>
        <w:tc>
          <w:tcPr>
            <w:tcW w:w="152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Calibri" w:eastAsia="Calibri" w:hAnsi="Calibri" w:cs="Calibri"/>
              </w:rPr>
            </w:pPr>
          </w:p>
        </w:tc>
        <w:tc>
          <w:tcPr>
            <w:tcW w:w="22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20" w:line="240" w:lineRule="auto"/>
              <w:rPr>
                <w:rFonts w:ascii="Times New Roman" w:eastAsia="Times New Roman" w:hAnsi="Times New Roman" w:cs="Times New Roman"/>
                <w:b/>
              </w:rPr>
            </w:pPr>
            <w:r>
              <w:rPr>
                <w:rFonts w:ascii="Times New Roman" w:eastAsia="Times New Roman" w:hAnsi="Times New Roman" w:cs="Times New Roman"/>
                <w:b/>
              </w:rPr>
              <w:t>Игра «Какого цвета рыбки не стало?».</w:t>
            </w:r>
          </w:p>
          <w:p w:rsidR="0014028C" w:rsidRDefault="0014028C" w:rsidP="00CD5E4D">
            <w:pPr>
              <w:spacing w:after="0" w:line="240" w:lineRule="auto"/>
            </w:pPr>
          </w:p>
        </w:tc>
        <w:tc>
          <w:tcPr>
            <w:tcW w:w="492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r>
              <w:rPr>
                <w:rFonts w:ascii="Times New Roman" w:eastAsia="Times New Roman" w:hAnsi="Times New Roman" w:cs="Times New Roman"/>
                <w:b/>
              </w:rPr>
              <w:t>Цель:</w:t>
            </w:r>
            <w:r>
              <w:rPr>
                <w:rFonts w:ascii="Times New Roman" w:eastAsia="Times New Roman" w:hAnsi="Times New Roman" w:cs="Times New Roman"/>
              </w:rPr>
              <w:t>Развивать внимание с помощью упражнений.</w:t>
            </w:r>
          </w:p>
        </w:tc>
        <w:tc>
          <w:tcPr>
            <w:tcW w:w="241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pPr>
            <w:r>
              <w:rPr>
                <w:rFonts w:ascii="Times New Roman" w:eastAsia="Times New Roman" w:hAnsi="Times New Roman" w:cs="Times New Roman"/>
                <w:b/>
                <w:sz w:val="20"/>
              </w:rPr>
              <w:t>Центр познания</w:t>
            </w:r>
          </w:p>
        </w:tc>
        <w:tc>
          <w:tcPr>
            <w:tcW w:w="184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tc>
        <w:tc>
          <w:tcPr>
            <w:tcW w:w="177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tc>
      </w:tr>
      <w:tr w:rsidR="0014028C" w:rsidTr="00CD5E4D">
        <w:trPr>
          <w:trHeight w:val="1"/>
        </w:trPr>
        <w:tc>
          <w:tcPr>
            <w:tcW w:w="152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Calibri" w:eastAsia="Calibri" w:hAnsi="Calibri" w:cs="Calibri"/>
              </w:rPr>
            </w:pPr>
          </w:p>
        </w:tc>
        <w:tc>
          <w:tcPr>
            <w:tcW w:w="22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pPr>
            <w:r>
              <w:rPr>
                <w:rFonts w:ascii="Times New Roman" w:eastAsia="Times New Roman" w:hAnsi="Times New Roman" w:cs="Times New Roman"/>
                <w:b/>
                <w:color w:val="0F1419"/>
                <w:sz w:val="20"/>
              </w:rPr>
              <w:t>ООД</w:t>
            </w:r>
          </w:p>
        </w:tc>
        <w:tc>
          <w:tcPr>
            <w:tcW w:w="492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48" w:line="240" w:lineRule="auto"/>
              <w:rPr>
                <w:rFonts w:ascii="Times New Roman" w:eastAsia="Times New Roman" w:hAnsi="Times New Roman" w:cs="Times New Roman"/>
                <w:b/>
                <w:sz w:val="20"/>
              </w:rPr>
            </w:pPr>
            <w:r>
              <w:rPr>
                <w:rFonts w:ascii="Times New Roman" w:eastAsia="Times New Roman" w:hAnsi="Times New Roman" w:cs="Times New Roman"/>
                <w:b/>
                <w:sz w:val="20"/>
              </w:rPr>
              <w:t>ФЭМП</w:t>
            </w:r>
          </w:p>
          <w:p w:rsidR="0014028C" w:rsidRDefault="0014028C" w:rsidP="00CD5E4D">
            <w:pPr>
              <w:spacing w:after="48" w:line="240" w:lineRule="auto"/>
              <w:rPr>
                <w:rFonts w:ascii="Times New Roman" w:eastAsia="Times New Roman" w:hAnsi="Times New Roman" w:cs="Times New Roman"/>
                <w:b/>
                <w:sz w:val="20"/>
              </w:rPr>
            </w:pPr>
            <w:r>
              <w:rPr>
                <w:rFonts w:ascii="Times New Roman" w:eastAsia="Times New Roman" w:hAnsi="Times New Roman" w:cs="Times New Roman"/>
                <w:b/>
                <w:sz w:val="20"/>
              </w:rPr>
              <w:t>Тема: Сравнение предметов по величине</w:t>
            </w:r>
          </w:p>
          <w:p w:rsidR="0014028C" w:rsidRDefault="0014028C" w:rsidP="00CD5E4D">
            <w:pPr>
              <w:spacing w:after="48" w:line="240" w:lineRule="auto"/>
              <w:rPr>
                <w:rFonts w:ascii="Times New Roman" w:eastAsia="Times New Roman" w:hAnsi="Times New Roman" w:cs="Times New Roman"/>
                <w:sz w:val="20"/>
              </w:rPr>
            </w:pPr>
            <w:r>
              <w:rPr>
                <w:rFonts w:ascii="Times New Roman" w:eastAsia="Times New Roman" w:hAnsi="Times New Roman" w:cs="Times New Roman"/>
                <w:b/>
                <w:sz w:val="20"/>
              </w:rPr>
              <w:t xml:space="preserve">Цель; </w:t>
            </w:r>
            <w:r>
              <w:rPr>
                <w:rFonts w:ascii="Times New Roman" w:eastAsia="Times New Roman" w:hAnsi="Times New Roman" w:cs="Times New Roman"/>
                <w:sz w:val="20"/>
              </w:rPr>
              <w:t>Учить сравнивать предметы по величине, отражать в речи результат сравнения :большой, маленький</w:t>
            </w:r>
          </w:p>
          <w:p w:rsidR="0014028C" w:rsidRDefault="0014028C" w:rsidP="00CD5E4D">
            <w:pPr>
              <w:spacing w:after="48" w:line="240" w:lineRule="auto"/>
            </w:pPr>
            <w:r>
              <w:rPr>
                <w:rFonts w:ascii="Times New Roman" w:eastAsia="Times New Roman" w:hAnsi="Times New Roman" w:cs="Times New Roman"/>
                <w:b/>
                <w:sz w:val="20"/>
              </w:rPr>
              <w:t>:Используемая литература:</w:t>
            </w:r>
            <w:r>
              <w:rPr>
                <w:rFonts w:ascii="Times New Roman" w:eastAsia="Times New Roman" w:hAnsi="Times New Roman" w:cs="Times New Roman"/>
                <w:sz w:val="20"/>
              </w:rPr>
              <w:t xml:space="preserve">  В.п. Новикова с. 82</w:t>
            </w:r>
          </w:p>
        </w:tc>
        <w:tc>
          <w:tcPr>
            <w:tcW w:w="241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pPr>
            <w:r>
              <w:rPr>
                <w:rFonts w:ascii="Times New Roman" w:eastAsia="Times New Roman" w:hAnsi="Times New Roman" w:cs="Times New Roman"/>
                <w:b/>
                <w:color w:val="0F1419"/>
                <w:sz w:val="20"/>
              </w:rPr>
              <w:t>Кукла, игрушки, елки (высокая , низкая) бубен</w:t>
            </w:r>
          </w:p>
        </w:tc>
        <w:tc>
          <w:tcPr>
            <w:tcW w:w="184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tc>
        <w:tc>
          <w:tcPr>
            <w:tcW w:w="177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tc>
      </w:tr>
      <w:tr w:rsidR="0014028C" w:rsidTr="00CD5E4D">
        <w:trPr>
          <w:trHeight w:val="1"/>
        </w:trPr>
        <w:tc>
          <w:tcPr>
            <w:tcW w:w="152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Calibri" w:eastAsia="Calibri" w:hAnsi="Calibri" w:cs="Calibri"/>
              </w:rPr>
            </w:pPr>
          </w:p>
        </w:tc>
        <w:tc>
          <w:tcPr>
            <w:tcW w:w="22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b/>
                <w:color w:val="000000"/>
                <w:spacing w:val="-8"/>
                <w:sz w:val="20"/>
                <w:u w:val="single"/>
              </w:rPr>
            </w:pPr>
            <w:r>
              <w:rPr>
                <w:rFonts w:ascii="Times New Roman" w:eastAsia="Times New Roman" w:hAnsi="Times New Roman" w:cs="Times New Roman"/>
                <w:b/>
                <w:sz w:val="20"/>
                <w:u w:val="single"/>
              </w:rPr>
              <w:t>Прогулка</w:t>
            </w:r>
          </w:p>
          <w:p w:rsidR="0014028C" w:rsidRDefault="0014028C" w:rsidP="00CD5E4D">
            <w:pPr>
              <w:rPr>
                <w:rFonts w:ascii="Times New Roman" w:eastAsia="Times New Roman" w:hAnsi="Times New Roman" w:cs="Times New Roman"/>
                <w:b/>
              </w:rPr>
            </w:pPr>
            <w:r>
              <w:rPr>
                <w:rFonts w:ascii="Times New Roman" w:eastAsia="Times New Roman" w:hAnsi="Times New Roman" w:cs="Times New Roman"/>
                <w:b/>
              </w:rPr>
              <w:t>Наблюдение за набуханием почек на деревьях</w:t>
            </w:r>
          </w:p>
          <w:p w:rsidR="0014028C" w:rsidRDefault="0014028C" w:rsidP="00CD5E4D">
            <w:pPr>
              <w:spacing w:after="48" w:line="240" w:lineRule="auto"/>
            </w:pPr>
          </w:p>
        </w:tc>
        <w:tc>
          <w:tcPr>
            <w:tcW w:w="492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48" w:line="240" w:lineRule="auto"/>
              <w:rPr>
                <w:rFonts w:ascii="Times New Roman" w:eastAsia="Times New Roman" w:hAnsi="Times New Roman" w:cs="Times New Roman"/>
                <w:shd w:val="clear" w:color="auto" w:fill="FFFFFF"/>
              </w:rPr>
            </w:pPr>
            <w:r>
              <w:rPr>
                <w:rFonts w:ascii="Times New Roman" w:eastAsia="Times New Roman" w:hAnsi="Times New Roman" w:cs="Times New Roman"/>
                <w:b/>
                <w:shd w:val="clear" w:color="auto" w:fill="FFFFFF"/>
              </w:rPr>
              <w:t>Цель:</w:t>
            </w:r>
            <w:r>
              <w:rPr>
                <w:rFonts w:ascii="Times New Roman" w:eastAsia="Times New Roman" w:hAnsi="Times New Roman" w:cs="Times New Roman"/>
                <w:shd w:val="clear" w:color="auto" w:fill="FFFFFF"/>
              </w:rPr>
              <w:t xml:space="preserve"> закреплять умение понимать зависимость объектов и явлений в природе</w:t>
            </w:r>
          </w:p>
          <w:p w:rsidR="0014028C" w:rsidRDefault="0014028C" w:rsidP="00CD5E4D">
            <w:pPr>
              <w:spacing w:after="48" w:line="240" w:lineRule="auto"/>
              <w:rPr>
                <w:rFonts w:ascii="Times New Roman" w:eastAsia="Times New Roman" w:hAnsi="Times New Roman" w:cs="Times New Roman"/>
              </w:rPr>
            </w:pPr>
            <w:r>
              <w:rPr>
                <w:rFonts w:ascii="Times New Roman" w:eastAsia="Times New Roman" w:hAnsi="Times New Roman" w:cs="Times New Roman"/>
              </w:rPr>
              <w:t>Ситуативный разговор о том, что во время прогулки нельзя разбегаться по сторонам, нужно играть вместе и дружно, ходить аккуратно, смотря под ноги</w:t>
            </w:r>
          </w:p>
          <w:p w:rsidR="0014028C" w:rsidRDefault="0014028C" w:rsidP="00CD5E4D">
            <w:pPr>
              <w:spacing w:after="48" w:line="240" w:lineRule="auto"/>
              <w:rPr>
                <w:rFonts w:ascii="Times New Roman" w:eastAsia="Times New Roman" w:hAnsi="Times New Roman" w:cs="Times New Roman"/>
              </w:rPr>
            </w:pPr>
            <w:r>
              <w:rPr>
                <w:rFonts w:ascii="Times New Roman" w:eastAsia="Times New Roman" w:hAnsi="Times New Roman" w:cs="Times New Roman"/>
              </w:rPr>
              <w:t xml:space="preserve">Подвижная игра «У медведя во бору»  </w:t>
            </w:r>
          </w:p>
          <w:p w:rsidR="0014028C" w:rsidRDefault="0014028C" w:rsidP="00CD5E4D">
            <w:pPr>
              <w:spacing w:after="48" w:line="240" w:lineRule="auto"/>
              <w:rPr>
                <w:rFonts w:ascii="Times New Roman" w:eastAsia="Times New Roman" w:hAnsi="Times New Roman" w:cs="Times New Roman"/>
                <w:sz w:val="20"/>
                <w:shd w:val="clear" w:color="auto" w:fill="FFFFFF"/>
              </w:rPr>
            </w:pPr>
            <w:r>
              <w:rPr>
                <w:rFonts w:ascii="Times New Roman" w:eastAsia="Times New Roman" w:hAnsi="Times New Roman" w:cs="Times New Roman"/>
                <w:b/>
                <w:shd w:val="clear" w:color="auto" w:fill="FFFFFF"/>
              </w:rPr>
              <w:t>Цель</w:t>
            </w:r>
            <w:r>
              <w:rPr>
                <w:rFonts w:ascii="Times New Roman" w:eastAsia="Times New Roman" w:hAnsi="Times New Roman" w:cs="Times New Roman"/>
                <w:shd w:val="clear" w:color="auto" w:fill="FFFFFF"/>
              </w:rPr>
              <w:t>: развивать бег, внимание, ловкость, смекалку</w:t>
            </w:r>
          </w:p>
          <w:p w:rsidR="0014028C" w:rsidRDefault="0014028C" w:rsidP="00CD5E4D">
            <w:pPr>
              <w:spacing w:after="48" w:line="240" w:lineRule="auto"/>
            </w:pPr>
          </w:p>
        </w:tc>
        <w:tc>
          <w:tcPr>
            <w:tcW w:w="241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360" w:line="240" w:lineRule="auto"/>
              <w:rPr>
                <w:rFonts w:ascii="Times New Roman" w:eastAsia="Times New Roman" w:hAnsi="Times New Roman" w:cs="Times New Roman"/>
                <w:b/>
                <w:sz w:val="20"/>
                <w:shd w:val="clear" w:color="auto" w:fill="FFFFFF"/>
              </w:rPr>
            </w:pPr>
            <w:r>
              <w:rPr>
                <w:rFonts w:ascii="Times New Roman" w:eastAsia="Times New Roman" w:hAnsi="Times New Roman" w:cs="Times New Roman"/>
                <w:b/>
                <w:sz w:val="20"/>
                <w:shd w:val="clear" w:color="auto" w:fill="FFFFFF"/>
              </w:rPr>
              <w:t>Выносной материал:</w:t>
            </w:r>
          </w:p>
          <w:p w:rsidR="0014028C" w:rsidRDefault="0014028C" w:rsidP="00CD5E4D">
            <w:pPr>
              <w:spacing w:after="360" w:line="240" w:lineRule="auto"/>
            </w:pPr>
            <w:r>
              <w:rPr>
                <w:rFonts w:ascii="Times New Roman" w:eastAsia="Times New Roman" w:hAnsi="Times New Roman" w:cs="Times New Roman"/>
                <w:b/>
                <w:sz w:val="20"/>
                <w:shd w:val="clear" w:color="auto" w:fill="FFFFFF"/>
              </w:rPr>
              <w:t>выносные игрушки, ледянки, вертушки.</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pPr>
            <w:r>
              <w:rPr>
                <w:rFonts w:ascii="Times New Roman" w:eastAsia="Times New Roman" w:hAnsi="Times New Roman" w:cs="Times New Roman"/>
              </w:rPr>
              <w:t>Ходьба приставным шагом по узкой дорожке</w:t>
            </w:r>
          </w:p>
        </w:tc>
        <w:tc>
          <w:tcPr>
            <w:tcW w:w="17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Calibri" w:eastAsia="Calibri" w:hAnsi="Calibri" w:cs="Calibri"/>
              </w:rPr>
            </w:pPr>
          </w:p>
        </w:tc>
      </w:tr>
      <w:tr w:rsidR="0014028C" w:rsidTr="00CD5E4D">
        <w:trPr>
          <w:trHeight w:val="1"/>
        </w:trPr>
        <w:tc>
          <w:tcPr>
            <w:tcW w:w="152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Calibri" w:eastAsia="Calibri" w:hAnsi="Calibri" w:cs="Calibri"/>
              </w:rPr>
            </w:pPr>
          </w:p>
        </w:tc>
        <w:tc>
          <w:tcPr>
            <w:tcW w:w="22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pPr>
            <w:r>
              <w:rPr>
                <w:rFonts w:ascii="Times New Roman" w:eastAsia="Times New Roman" w:hAnsi="Times New Roman" w:cs="Times New Roman"/>
                <w:b/>
                <w:sz w:val="20"/>
                <w:u w:val="single"/>
              </w:rPr>
              <w:t>Работа перед сном</w:t>
            </w:r>
          </w:p>
        </w:tc>
        <w:tc>
          <w:tcPr>
            <w:tcW w:w="10956"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r>
              <w:rPr>
                <w:rFonts w:ascii="Times New Roman" w:eastAsia="Times New Roman" w:hAnsi="Times New Roman" w:cs="Times New Roman"/>
                <w:b/>
              </w:rPr>
              <w:t>Чтение И. Токмаковой "Где спит рыбка". Цель:</w:t>
            </w:r>
            <w:r>
              <w:rPr>
                <w:rFonts w:ascii="Times New Roman" w:eastAsia="Times New Roman" w:hAnsi="Times New Roman" w:cs="Times New Roman"/>
              </w:rPr>
              <w:t>учить слушать произведение без наглядного сопровождения; воспитывать интерес к чтению.</w:t>
            </w:r>
          </w:p>
        </w:tc>
      </w:tr>
      <w:tr w:rsidR="0014028C" w:rsidTr="00CD5E4D">
        <w:trPr>
          <w:trHeight w:val="1"/>
        </w:trPr>
        <w:tc>
          <w:tcPr>
            <w:tcW w:w="152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Calibri" w:eastAsia="Calibri" w:hAnsi="Calibri" w:cs="Calibri"/>
              </w:rPr>
            </w:pPr>
          </w:p>
        </w:tc>
        <w:tc>
          <w:tcPr>
            <w:tcW w:w="22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b/>
                <w:sz w:val="20"/>
                <w:u w:val="single"/>
              </w:rPr>
            </w:pPr>
            <w:r>
              <w:rPr>
                <w:rFonts w:ascii="Times New Roman" w:eastAsia="Times New Roman" w:hAnsi="Times New Roman" w:cs="Times New Roman"/>
                <w:b/>
                <w:sz w:val="20"/>
                <w:u w:val="single"/>
              </w:rPr>
              <w:t>Вечер</w:t>
            </w:r>
          </w:p>
          <w:p w:rsidR="0014028C" w:rsidRDefault="0014028C" w:rsidP="00CD5E4D">
            <w:pPr>
              <w:spacing w:after="0" w:line="240" w:lineRule="auto"/>
            </w:pPr>
            <w:r>
              <w:rPr>
                <w:rFonts w:ascii="Times New Roman" w:eastAsia="Times New Roman" w:hAnsi="Times New Roman" w:cs="Times New Roman"/>
                <w:b/>
                <w:sz w:val="20"/>
              </w:rPr>
              <w:t>Закаливающие процедуры после сна</w:t>
            </w:r>
          </w:p>
        </w:tc>
        <w:tc>
          <w:tcPr>
            <w:tcW w:w="3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pPr>
            <w:r>
              <w:rPr>
                <w:rFonts w:ascii="Times New Roman" w:eastAsia="Times New Roman" w:hAnsi="Times New Roman" w:cs="Times New Roman"/>
                <w:b/>
                <w:sz w:val="20"/>
              </w:rPr>
              <w:t>Цель:</w:t>
            </w:r>
            <w:r>
              <w:rPr>
                <w:rFonts w:ascii="Times New Roman" w:eastAsia="Times New Roman" w:hAnsi="Times New Roman" w:cs="Times New Roman"/>
                <w:color w:val="000000"/>
                <w:sz w:val="20"/>
              </w:rPr>
              <w:t>сохранение и укрепление физического и психического здоровья детей.</w:t>
            </w:r>
          </w:p>
        </w:tc>
        <w:tc>
          <w:tcPr>
            <w:tcW w:w="241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Спальня</w:t>
            </w:r>
          </w:p>
          <w:p w:rsidR="0014028C" w:rsidRDefault="0014028C" w:rsidP="00CD5E4D">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(ребристые дорожки)</w:t>
            </w:r>
          </w:p>
          <w:p w:rsidR="0014028C" w:rsidRDefault="0014028C" w:rsidP="00CD5E4D">
            <w:pPr>
              <w:spacing w:after="0" w:line="240" w:lineRule="auto"/>
            </w:pPr>
          </w:p>
        </w:tc>
        <w:tc>
          <w:tcPr>
            <w:tcW w:w="2782" w:type="dxa"/>
            <w:gridSpan w:val="2"/>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Calibri" w:eastAsia="Calibri" w:hAnsi="Calibri" w:cs="Calibri"/>
              </w:rPr>
            </w:pPr>
            <w:r>
              <w:rPr>
                <w:rFonts w:ascii="Times New Roman" w:eastAsia="Times New Roman" w:hAnsi="Times New Roman" w:cs="Times New Roman"/>
              </w:rPr>
              <w:t>Учить Полину.Е  рисовать волнистые линии.</w:t>
            </w:r>
          </w:p>
          <w:p w:rsidR="0014028C" w:rsidRDefault="0014028C" w:rsidP="00CD5E4D">
            <w:pPr>
              <w:spacing w:after="0" w:line="240" w:lineRule="auto"/>
            </w:pPr>
          </w:p>
        </w:tc>
        <w:tc>
          <w:tcPr>
            <w:tcW w:w="177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Calibri" w:eastAsia="Calibri" w:hAnsi="Calibri" w:cs="Calibri"/>
              </w:rPr>
            </w:pPr>
          </w:p>
          <w:p w:rsidR="0014028C" w:rsidRDefault="0014028C" w:rsidP="00CD5E4D">
            <w:pPr>
              <w:spacing w:after="0" w:line="240" w:lineRule="auto"/>
              <w:rPr>
                <w:rFonts w:ascii="Calibri" w:eastAsia="Calibri" w:hAnsi="Calibri" w:cs="Calibri"/>
              </w:rPr>
            </w:pPr>
          </w:p>
          <w:p w:rsidR="0014028C" w:rsidRDefault="0014028C" w:rsidP="00CD5E4D">
            <w:pPr>
              <w:spacing w:after="0" w:line="240" w:lineRule="auto"/>
              <w:rPr>
                <w:rFonts w:ascii="Calibri" w:eastAsia="Calibri" w:hAnsi="Calibri" w:cs="Calibri"/>
              </w:rPr>
            </w:pPr>
          </w:p>
          <w:p w:rsidR="0014028C" w:rsidRDefault="0014028C" w:rsidP="00CD5E4D">
            <w:pPr>
              <w:spacing w:after="0" w:line="240" w:lineRule="auto"/>
              <w:rPr>
                <w:rFonts w:ascii="Calibri" w:eastAsia="Calibri" w:hAnsi="Calibri" w:cs="Calibri"/>
              </w:rPr>
            </w:pPr>
          </w:p>
          <w:p w:rsidR="0014028C" w:rsidRDefault="0014028C" w:rsidP="00CD5E4D">
            <w:pPr>
              <w:spacing w:after="0" w:line="240" w:lineRule="auto"/>
              <w:rPr>
                <w:rFonts w:ascii="Calibri" w:eastAsia="Calibri" w:hAnsi="Calibri" w:cs="Calibri"/>
              </w:rPr>
            </w:pPr>
          </w:p>
          <w:p w:rsidR="0014028C" w:rsidRDefault="0014028C" w:rsidP="00CD5E4D">
            <w:pPr>
              <w:spacing w:after="0" w:line="240" w:lineRule="auto"/>
              <w:rPr>
                <w:rFonts w:ascii="Calibri" w:eastAsia="Calibri" w:hAnsi="Calibri" w:cs="Calibri"/>
              </w:rPr>
            </w:pPr>
          </w:p>
          <w:p w:rsidR="0014028C" w:rsidRDefault="0014028C" w:rsidP="00CD5E4D">
            <w:pPr>
              <w:spacing w:after="0" w:line="240" w:lineRule="auto"/>
              <w:rPr>
                <w:rFonts w:ascii="Calibri" w:eastAsia="Calibri" w:hAnsi="Calibri" w:cs="Calibri"/>
              </w:rPr>
            </w:pPr>
          </w:p>
          <w:p w:rsidR="0014028C" w:rsidRDefault="0014028C" w:rsidP="00CD5E4D">
            <w:pPr>
              <w:spacing w:after="0" w:line="240" w:lineRule="auto"/>
              <w:rPr>
                <w:rFonts w:ascii="Calibri" w:eastAsia="Calibri" w:hAnsi="Calibri" w:cs="Calibri"/>
              </w:rPr>
            </w:pPr>
          </w:p>
          <w:p w:rsidR="0014028C" w:rsidRDefault="0014028C" w:rsidP="00CD5E4D">
            <w:pPr>
              <w:spacing w:after="0" w:line="240" w:lineRule="auto"/>
              <w:rPr>
                <w:rFonts w:ascii="Calibri" w:eastAsia="Calibri" w:hAnsi="Calibri" w:cs="Calibri"/>
              </w:rPr>
            </w:pPr>
          </w:p>
          <w:p w:rsidR="0014028C" w:rsidRDefault="0014028C" w:rsidP="00CD5E4D">
            <w:pPr>
              <w:spacing w:after="0" w:line="240" w:lineRule="auto"/>
              <w:rPr>
                <w:rFonts w:ascii="Calibri" w:eastAsia="Calibri" w:hAnsi="Calibri" w:cs="Calibri"/>
              </w:rPr>
            </w:pPr>
          </w:p>
          <w:p w:rsidR="0014028C" w:rsidRDefault="0014028C" w:rsidP="00CD5E4D">
            <w:pPr>
              <w:spacing w:after="0" w:line="240" w:lineRule="auto"/>
              <w:rPr>
                <w:rFonts w:ascii="Calibri" w:eastAsia="Calibri" w:hAnsi="Calibri" w:cs="Calibri"/>
              </w:rPr>
            </w:pPr>
          </w:p>
          <w:p w:rsidR="0014028C" w:rsidRDefault="0014028C" w:rsidP="00CD5E4D">
            <w:pPr>
              <w:spacing w:after="0" w:line="240" w:lineRule="auto"/>
              <w:rPr>
                <w:rFonts w:ascii="Calibri" w:eastAsia="Calibri" w:hAnsi="Calibri" w:cs="Calibri"/>
              </w:rPr>
            </w:pPr>
          </w:p>
          <w:p w:rsidR="0014028C" w:rsidRDefault="0014028C" w:rsidP="00CD5E4D">
            <w:pPr>
              <w:spacing w:after="0" w:line="240" w:lineRule="auto"/>
              <w:rPr>
                <w:rFonts w:ascii="Calibri" w:eastAsia="Calibri" w:hAnsi="Calibri" w:cs="Calibri"/>
              </w:rPr>
            </w:pPr>
          </w:p>
        </w:tc>
      </w:tr>
      <w:tr w:rsidR="0014028C" w:rsidTr="00CD5E4D">
        <w:trPr>
          <w:trHeight w:val="1"/>
        </w:trPr>
        <w:tc>
          <w:tcPr>
            <w:tcW w:w="152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Calibri" w:eastAsia="Calibri" w:hAnsi="Calibri" w:cs="Calibri"/>
              </w:rPr>
            </w:pPr>
          </w:p>
        </w:tc>
        <w:tc>
          <w:tcPr>
            <w:tcW w:w="22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pPr>
            <w:r>
              <w:rPr>
                <w:rFonts w:ascii="Times New Roman" w:eastAsia="Times New Roman" w:hAnsi="Times New Roman" w:cs="Times New Roman"/>
                <w:b/>
              </w:rPr>
              <w:t>Подвижная игра: "Караси и щука".</w:t>
            </w:r>
          </w:p>
        </w:tc>
        <w:tc>
          <w:tcPr>
            <w:tcW w:w="3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r>
              <w:rPr>
                <w:rFonts w:ascii="Times New Roman" w:eastAsia="Times New Roman" w:hAnsi="Times New Roman" w:cs="Times New Roman"/>
                <w:b/>
              </w:rPr>
              <w:t xml:space="preserve"> Цель</w:t>
            </w:r>
            <w:r>
              <w:rPr>
                <w:rFonts w:ascii="Times New Roman" w:eastAsia="Times New Roman" w:hAnsi="Times New Roman" w:cs="Times New Roman"/>
              </w:rPr>
              <w:t xml:space="preserve">: развивать внимание, умение двигать, не наталкиваясь друг на друга. </w:t>
            </w:r>
          </w:p>
        </w:tc>
        <w:tc>
          <w:tcPr>
            <w:tcW w:w="241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jc w:val="both"/>
            </w:pPr>
            <w:r>
              <w:rPr>
                <w:rFonts w:ascii="Times New Roman" w:eastAsia="Times New Roman" w:hAnsi="Times New Roman" w:cs="Times New Roman"/>
                <w:b/>
                <w:sz w:val="20"/>
              </w:rPr>
              <w:t>Центр двигательной активности</w:t>
            </w:r>
          </w:p>
        </w:tc>
        <w:tc>
          <w:tcPr>
            <w:tcW w:w="2782"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tc>
        <w:tc>
          <w:tcPr>
            <w:tcW w:w="177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tc>
      </w:tr>
      <w:tr w:rsidR="0014028C" w:rsidTr="00CD5E4D">
        <w:trPr>
          <w:trHeight w:val="1"/>
        </w:trPr>
        <w:tc>
          <w:tcPr>
            <w:tcW w:w="152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Calibri" w:eastAsia="Calibri" w:hAnsi="Calibri" w:cs="Calibri"/>
              </w:rPr>
            </w:pPr>
          </w:p>
        </w:tc>
        <w:tc>
          <w:tcPr>
            <w:tcW w:w="22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Times New Roman" w:eastAsia="Times New Roman" w:hAnsi="Times New Roman" w:cs="Times New Roman"/>
                <w:b/>
              </w:rPr>
            </w:pPr>
            <w:r>
              <w:rPr>
                <w:rFonts w:ascii="Times New Roman" w:eastAsia="Times New Roman" w:hAnsi="Times New Roman" w:cs="Times New Roman"/>
                <w:b/>
              </w:rPr>
              <w:t>Рисование «Морские волны для рыбок».</w:t>
            </w:r>
          </w:p>
          <w:p w:rsidR="0014028C" w:rsidRDefault="0014028C" w:rsidP="00CD5E4D">
            <w:pPr>
              <w:spacing w:after="0" w:line="240" w:lineRule="auto"/>
            </w:pPr>
          </w:p>
        </w:tc>
        <w:tc>
          <w:tcPr>
            <w:tcW w:w="3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r>
              <w:rPr>
                <w:rFonts w:ascii="Times New Roman" w:eastAsia="Times New Roman" w:hAnsi="Times New Roman" w:cs="Times New Roman"/>
                <w:b/>
              </w:rPr>
              <w:t>Цель:</w:t>
            </w:r>
            <w:r>
              <w:rPr>
                <w:rFonts w:ascii="Times New Roman" w:eastAsia="Times New Roman" w:hAnsi="Times New Roman" w:cs="Times New Roman"/>
              </w:rPr>
              <w:t xml:space="preserve"> закреплять умение рисовать карандашом волнистые линии.</w:t>
            </w:r>
          </w:p>
        </w:tc>
        <w:tc>
          <w:tcPr>
            <w:tcW w:w="241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jc w:val="both"/>
              <w:rPr>
                <w:rFonts w:ascii="Times New Roman" w:eastAsia="Times New Roman" w:hAnsi="Times New Roman" w:cs="Times New Roman"/>
                <w:b/>
                <w:sz w:val="20"/>
              </w:rPr>
            </w:pPr>
            <w:r>
              <w:rPr>
                <w:rFonts w:ascii="Times New Roman" w:eastAsia="Times New Roman" w:hAnsi="Times New Roman" w:cs="Times New Roman"/>
                <w:b/>
                <w:sz w:val="20"/>
              </w:rPr>
              <w:t>Центр искусства</w:t>
            </w:r>
          </w:p>
          <w:p w:rsidR="0014028C" w:rsidRDefault="0014028C" w:rsidP="00CD5E4D">
            <w:pPr>
              <w:spacing w:after="0" w:line="240" w:lineRule="auto"/>
              <w:jc w:val="both"/>
            </w:pPr>
            <w:r>
              <w:rPr>
                <w:rFonts w:ascii="Times New Roman" w:eastAsia="Times New Roman" w:hAnsi="Times New Roman" w:cs="Times New Roman"/>
                <w:sz w:val="20"/>
              </w:rPr>
              <w:t>лист,карандаши</w:t>
            </w:r>
          </w:p>
        </w:tc>
        <w:tc>
          <w:tcPr>
            <w:tcW w:w="2782"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tc>
        <w:tc>
          <w:tcPr>
            <w:tcW w:w="177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tc>
      </w:tr>
      <w:tr w:rsidR="0014028C" w:rsidTr="00CD5E4D">
        <w:trPr>
          <w:trHeight w:val="1"/>
        </w:trPr>
        <w:tc>
          <w:tcPr>
            <w:tcW w:w="152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Calibri" w:eastAsia="Calibri" w:hAnsi="Calibri" w:cs="Calibri"/>
              </w:rPr>
            </w:pPr>
          </w:p>
        </w:tc>
        <w:tc>
          <w:tcPr>
            <w:tcW w:w="22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sz w:val="20"/>
                <w:u w:val="single"/>
              </w:rPr>
            </w:pPr>
            <w:r>
              <w:rPr>
                <w:rFonts w:ascii="Times New Roman" w:eastAsia="Times New Roman" w:hAnsi="Times New Roman" w:cs="Times New Roman"/>
                <w:b/>
                <w:sz w:val="20"/>
                <w:u w:val="single"/>
              </w:rPr>
              <w:t>Прогулка</w:t>
            </w:r>
          </w:p>
          <w:p w:rsidR="0014028C" w:rsidRDefault="0014028C" w:rsidP="00CD5E4D">
            <w:pPr>
              <w:spacing w:after="0" w:line="240" w:lineRule="auto"/>
              <w:rPr>
                <w:rFonts w:ascii="Times New Roman" w:eastAsia="Times New Roman" w:hAnsi="Times New Roman" w:cs="Times New Roman"/>
                <w:sz w:val="20"/>
              </w:rPr>
            </w:pPr>
          </w:p>
          <w:p w:rsidR="0014028C" w:rsidRDefault="0014028C" w:rsidP="00CD5E4D">
            <w:pPr>
              <w:spacing w:after="0" w:line="240" w:lineRule="auto"/>
            </w:pPr>
          </w:p>
        </w:tc>
        <w:tc>
          <w:tcPr>
            <w:tcW w:w="639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Обратить внимание на снежную горку. Пройти вокруг нее. Что с ней происходит? Посмотреть, потрогать руками горку с солнечной стороны. Здесь от теплых солнечных лучей горка (снег) уже начала разваливаться (ломаться, таять). Снег проваливается, рушится. Горку и остальные снежные постройки солнышко начало рушить (снег начал таять, стал рыхлым)</w:t>
            </w:r>
          </w:p>
          <w:p w:rsidR="0014028C" w:rsidRDefault="0014028C" w:rsidP="00CD5E4D"/>
        </w:tc>
        <w:tc>
          <w:tcPr>
            <w:tcW w:w="2782"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tc>
        <w:tc>
          <w:tcPr>
            <w:tcW w:w="177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tc>
      </w:tr>
    </w:tbl>
    <w:p w:rsidR="0014028C" w:rsidRDefault="0014028C" w:rsidP="0014028C">
      <w:pPr>
        <w:rPr>
          <w:rFonts w:ascii="Calibri" w:eastAsia="Calibri" w:hAnsi="Calibri" w:cs="Calibri"/>
        </w:rPr>
      </w:pPr>
    </w:p>
    <w:p w:rsidR="0014028C" w:rsidRDefault="0014028C" w:rsidP="0014028C">
      <w:pPr>
        <w:rPr>
          <w:rFonts w:ascii="Calibri" w:eastAsia="Calibri" w:hAnsi="Calibri" w:cs="Calibri"/>
        </w:rPr>
      </w:pPr>
    </w:p>
    <w:p w:rsidR="0014028C" w:rsidRDefault="0014028C" w:rsidP="0014028C">
      <w:pPr>
        <w:rPr>
          <w:rFonts w:ascii="Calibri" w:eastAsia="Calibri" w:hAnsi="Calibri" w:cs="Calibri"/>
        </w:rPr>
      </w:pPr>
    </w:p>
    <w:p w:rsidR="0014028C" w:rsidRDefault="0014028C" w:rsidP="0014028C">
      <w:pPr>
        <w:rPr>
          <w:rFonts w:ascii="Calibri" w:eastAsia="Calibri" w:hAnsi="Calibri" w:cs="Calibri"/>
        </w:rPr>
      </w:pPr>
    </w:p>
    <w:p w:rsidR="0014028C" w:rsidRDefault="0014028C" w:rsidP="0014028C">
      <w:pPr>
        <w:rPr>
          <w:rFonts w:ascii="Calibri" w:eastAsia="Calibri" w:hAnsi="Calibri" w:cs="Calibri"/>
        </w:rPr>
      </w:pPr>
    </w:p>
    <w:p w:rsidR="00085BBB" w:rsidRDefault="00085BBB" w:rsidP="0014028C">
      <w:pPr>
        <w:rPr>
          <w:rFonts w:ascii="Calibri" w:eastAsia="Calibri" w:hAnsi="Calibri" w:cs="Calibri"/>
        </w:rPr>
      </w:pPr>
    </w:p>
    <w:tbl>
      <w:tblPr>
        <w:tblW w:w="0" w:type="auto"/>
        <w:tblInd w:w="98" w:type="dxa"/>
        <w:tblLayout w:type="fixed"/>
        <w:tblCellMar>
          <w:left w:w="10" w:type="dxa"/>
          <w:right w:w="10" w:type="dxa"/>
        </w:tblCellMar>
        <w:tblLook w:val="04A0" w:firstRow="1" w:lastRow="0" w:firstColumn="1" w:lastColumn="0" w:noHBand="0" w:noVBand="1"/>
      </w:tblPr>
      <w:tblGrid>
        <w:gridCol w:w="1526"/>
        <w:gridCol w:w="2200"/>
        <w:gridCol w:w="5215"/>
        <w:gridCol w:w="2268"/>
        <w:gridCol w:w="1842"/>
        <w:gridCol w:w="1637"/>
      </w:tblGrid>
      <w:tr w:rsidR="0014028C" w:rsidTr="00CD5E4D">
        <w:trPr>
          <w:trHeight w:val="1"/>
        </w:trPr>
        <w:tc>
          <w:tcPr>
            <w:tcW w:w="15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pPr>
            <w:r>
              <w:rPr>
                <w:rFonts w:ascii="Times New Roman" w:eastAsia="Times New Roman" w:hAnsi="Times New Roman" w:cs="Times New Roman"/>
                <w:b/>
                <w:sz w:val="20"/>
              </w:rPr>
              <w:t>Число, день недели</w:t>
            </w:r>
          </w:p>
        </w:tc>
        <w:tc>
          <w:tcPr>
            <w:tcW w:w="22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 xml:space="preserve">Виды деятельности и культурные практики в соответствии с образовательными областями, режимные </w:t>
            </w:r>
          </w:p>
          <w:p w:rsidR="0014028C" w:rsidRDefault="0014028C" w:rsidP="00CD5E4D">
            <w:pPr>
              <w:spacing w:after="0" w:line="240" w:lineRule="auto"/>
            </w:pPr>
            <w:r>
              <w:rPr>
                <w:rFonts w:ascii="Times New Roman" w:eastAsia="Times New Roman" w:hAnsi="Times New Roman" w:cs="Times New Roman"/>
                <w:b/>
                <w:sz w:val="20"/>
              </w:rPr>
              <w:t>моменты</w:t>
            </w:r>
          </w:p>
        </w:tc>
        <w:tc>
          <w:tcPr>
            <w:tcW w:w="52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 xml:space="preserve">Совместная деятельность взрослого и детей направленная </w:t>
            </w:r>
          </w:p>
          <w:p w:rsidR="0014028C" w:rsidRDefault="0014028C" w:rsidP="00CD5E4D">
            <w:pPr>
              <w:spacing w:after="0" w:line="240" w:lineRule="auto"/>
            </w:pPr>
            <w:r>
              <w:rPr>
                <w:rFonts w:ascii="Times New Roman" w:eastAsia="Times New Roman" w:hAnsi="Times New Roman" w:cs="Times New Roman"/>
                <w:b/>
                <w:sz w:val="20"/>
              </w:rPr>
              <w:t>на становление первичной ценностной ориентации и социализации (ООД)</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 xml:space="preserve">Организация предметно – пространственной развивающей среды для поддержки детской инициативы (уголки самостоятельной </w:t>
            </w:r>
          </w:p>
          <w:p w:rsidR="0014028C" w:rsidRDefault="0014028C" w:rsidP="00CD5E4D">
            <w:pPr>
              <w:spacing w:after="0" w:line="240" w:lineRule="auto"/>
            </w:pPr>
            <w:r>
              <w:rPr>
                <w:rFonts w:ascii="Times New Roman" w:eastAsia="Times New Roman" w:hAnsi="Times New Roman" w:cs="Times New Roman"/>
                <w:b/>
                <w:sz w:val="20"/>
              </w:rPr>
              <w:t>активности)</w:t>
            </w:r>
          </w:p>
        </w:tc>
        <w:tc>
          <w:tcPr>
            <w:tcW w:w="1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b/>
                <w:sz w:val="20"/>
              </w:rPr>
            </w:pPr>
          </w:p>
          <w:p w:rsidR="0014028C" w:rsidRDefault="0014028C" w:rsidP="00CD5E4D">
            <w:pPr>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Индивидуальная</w:t>
            </w:r>
          </w:p>
          <w:p w:rsidR="0014028C" w:rsidRDefault="0014028C" w:rsidP="00CD5E4D">
            <w:pPr>
              <w:spacing w:after="0" w:line="240" w:lineRule="auto"/>
            </w:pPr>
            <w:r>
              <w:rPr>
                <w:rFonts w:ascii="Times New Roman" w:eastAsia="Times New Roman" w:hAnsi="Times New Roman" w:cs="Times New Roman"/>
                <w:b/>
                <w:sz w:val="20"/>
              </w:rPr>
              <w:t>работа</w:t>
            </w:r>
          </w:p>
        </w:tc>
        <w:tc>
          <w:tcPr>
            <w:tcW w:w="16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pPr>
            <w:r>
              <w:rPr>
                <w:rFonts w:ascii="Times New Roman" w:eastAsia="Times New Roman" w:hAnsi="Times New Roman" w:cs="Times New Roman"/>
                <w:b/>
                <w:sz w:val="20"/>
              </w:rPr>
              <w:t>Взаимодействие с родителями/социальными партнерами</w:t>
            </w:r>
          </w:p>
        </w:tc>
      </w:tr>
      <w:tr w:rsidR="0014028C" w:rsidTr="00CD5E4D">
        <w:trPr>
          <w:trHeight w:val="1"/>
        </w:trPr>
        <w:tc>
          <w:tcPr>
            <w:tcW w:w="15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jc w:val="center"/>
            </w:pPr>
            <w:r>
              <w:rPr>
                <w:rFonts w:ascii="Times New Roman" w:eastAsia="Times New Roman" w:hAnsi="Times New Roman" w:cs="Times New Roman"/>
                <w:sz w:val="24"/>
              </w:rPr>
              <w:t>1</w:t>
            </w:r>
          </w:p>
        </w:tc>
        <w:tc>
          <w:tcPr>
            <w:tcW w:w="22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jc w:val="center"/>
            </w:pPr>
            <w:r>
              <w:rPr>
                <w:rFonts w:ascii="Times New Roman" w:eastAsia="Times New Roman" w:hAnsi="Times New Roman" w:cs="Times New Roman"/>
                <w:sz w:val="24"/>
              </w:rPr>
              <w:t>2</w:t>
            </w:r>
          </w:p>
        </w:tc>
        <w:tc>
          <w:tcPr>
            <w:tcW w:w="52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jc w:val="center"/>
            </w:pPr>
            <w:r>
              <w:rPr>
                <w:rFonts w:ascii="Times New Roman" w:eastAsia="Times New Roman" w:hAnsi="Times New Roman" w:cs="Times New Roman"/>
                <w:sz w:val="24"/>
              </w:rPr>
              <w:t>3</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jc w:val="center"/>
            </w:pPr>
            <w:r>
              <w:rPr>
                <w:rFonts w:ascii="Times New Roman" w:eastAsia="Times New Roman" w:hAnsi="Times New Roman" w:cs="Times New Roman"/>
                <w:sz w:val="24"/>
              </w:rPr>
              <w:t>4</w:t>
            </w:r>
          </w:p>
        </w:tc>
        <w:tc>
          <w:tcPr>
            <w:tcW w:w="1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jc w:val="center"/>
            </w:pPr>
            <w:r>
              <w:rPr>
                <w:rFonts w:ascii="Times New Roman" w:eastAsia="Times New Roman" w:hAnsi="Times New Roman" w:cs="Times New Roman"/>
                <w:sz w:val="24"/>
              </w:rPr>
              <w:t>5</w:t>
            </w:r>
          </w:p>
        </w:tc>
        <w:tc>
          <w:tcPr>
            <w:tcW w:w="16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jc w:val="center"/>
            </w:pPr>
            <w:r>
              <w:rPr>
                <w:rFonts w:ascii="Times New Roman" w:eastAsia="Times New Roman" w:hAnsi="Times New Roman" w:cs="Times New Roman"/>
                <w:sz w:val="24"/>
              </w:rPr>
              <w:t>6</w:t>
            </w:r>
          </w:p>
        </w:tc>
      </w:tr>
      <w:tr w:rsidR="0014028C" w:rsidTr="00CD5E4D">
        <w:trPr>
          <w:trHeight w:val="1"/>
        </w:trPr>
        <w:tc>
          <w:tcPr>
            <w:tcW w:w="152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tcPr>
          <w:p w:rsidR="0014028C" w:rsidRPr="00790229" w:rsidRDefault="0014028C" w:rsidP="00CD5E4D">
            <w:pPr>
              <w:spacing w:after="0" w:line="240" w:lineRule="auto"/>
              <w:ind w:left="113" w:right="113"/>
              <w:jc w:val="center"/>
              <w:rPr>
                <w:rFonts w:ascii="Times New Roman" w:eastAsia="Times New Roman" w:hAnsi="Times New Roman" w:cs="Times New Roman"/>
                <w:sz w:val="24"/>
                <w:szCs w:val="24"/>
              </w:rPr>
            </w:pPr>
            <w:r w:rsidRPr="00790229">
              <w:rPr>
                <w:rFonts w:ascii="Times New Roman" w:eastAsia="Times New Roman" w:hAnsi="Times New Roman" w:cs="Times New Roman"/>
                <w:sz w:val="24"/>
                <w:szCs w:val="24"/>
              </w:rPr>
              <w:t>19 апреля-среда</w:t>
            </w:r>
          </w:p>
          <w:p w:rsidR="0014028C" w:rsidRPr="00790229" w:rsidRDefault="0014028C" w:rsidP="00CD5E4D">
            <w:pPr>
              <w:spacing w:after="0" w:line="360" w:lineRule="auto"/>
              <w:ind w:left="113" w:right="113"/>
              <w:jc w:val="center"/>
              <w:rPr>
                <w:rFonts w:ascii="Times New Roman" w:eastAsia="Times New Roman" w:hAnsi="Times New Roman" w:cs="Times New Roman"/>
                <w:sz w:val="24"/>
                <w:szCs w:val="24"/>
              </w:rPr>
            </w:pPr>
            <w:r w:rsidRPr="00790229">
              <w:rPr>
                <w:rFonts w:ascii="Times New Roman" w:eastAsia="Times New Roman" w:hAnsi="Times New Roman" w:cs="Times New Roman"/>
                <w:sz w:val="24"/>
                <w:szCs w:val="24"/>
              </w:rPr>
              <w:t>Рыбки в аквариуме.</w:t>
            </w:r>
          </w:p>
          <w:p w:rsidR="0014028C" w:rsidRDefault="0014028C" w:rsidP="00CD5E4D">
            <w:pPr>
              <w:spacing w:after="0" w:line="240" w:lineRule="auto"/>
              <w:ind w:left="113" w:right="113"/>
            </w:pPr>
          </w:p>
        </w:tc>
        <w:tc>
          <w:tcPr>
            <w:tcW w:w="22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b/>
                <w:color w:val="0F1419"/>
                <w:sz w:val="20"/>
                <w:u w:val="single"/>
              </w:rPr>
            </w:pPr>
            <w:r>
              <w:rPr>
                <w:rFonts w:ascii="Times New Roman" w:eastAsia="Times New Roman" w:hAnsi="Times New Roman" w:cs="Times New Roman"/>
                <w:b/>
                <w:sz w:val="20"/>
                <w:u w:val="single"/>
              </w:rPr>
              <w:t>Утро</w:t>
            </w:r>
          </w:p>
          <w:p w:rsidR="0014028C" w:rsidRDefault="0014028C" w:rsidP="00CD5E4D">
            <w:pPr>
              <w:spacing w:after="0" w:line="240" w:lineRule="auto"/>
            </w:pPr>
            <w:r>
              <w:rPr>
                <w:rFonts w:ascii="Times New Roman" w:eastAsia="Times New Roman" w:hAnsi="Times New Roman" w:cs="Times New Roman"/>
                <w:b/>
                <w:color w:val="0F1419"/>
                <w:sz w:val="20"/>
              </w:rPr>
              <w:t>Утренняя гимнастика.</w:t>
            </w:r>
          </w:p>
        </w:tc>
        <w:tc>
          <w:tcPr>
            <w:tcW w:w="52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sz w:val="20"/>
              </w:rPr>
            </w:pPr>
            <w:r>
              <w:rPr>
                <w:rFonts w:ascii="Times New Roman" w:eastAsia="Times New Roman" w:hAnsi="Times New Roman" w:cs="Times New Roman"/>
                <w:b/>
                <w:sz w:val="20"/>
              </w:rPr>
              <w:t>Цель:</w:t>
            </w:r>
            <w:r>
              <w:rPr>
                <w:rFonts w:ascii="Times New Roman" w:eastAsia="Times New Roman" w:hAnsi="Times New Roman" w:cs="Times New Roman"/>
                <w:sz w:val="20"/>
              </w:rPr>
              <w:t xml:space="preserve">  поднять мышечный  и эмоциональный тонус.</w:t>
            </w:r>
          </w:p>
          <w:p w:rsidR="0014028C" w:rsidRDefault="0014028C" w:rsidP="00CD5E4D">
            <w:pPr>
              <w:spacing w:after="0" w:line="240" w:lineRule="auto"/>
            </w:pP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b/>
                <w:sz w:val="20"/>
              </w:rPr>
            </w:pPr>
          </w:p>
          <w:p w:rsidR="0014028C" w:rsidRDefault="0014028C" w:rsidP="00CD5E4D">
            <w:pPr>
              <w:spacing w:after="0" w:line="240" w:lineRule="auto"/>
            </w:pPr>
            <w:r>
              <w:rPr>
                <w:rFonts w:ascii="Times New Roman" w:eastAsia="Times New Roman" w:hAnsi="Times New Roman" w:cs="Times New Roman"/>
                <w:b/>
                <w:sz w:val="20"/>
              </w:rPr>
              <w:t>Спортивный зал</w:t>
            </w:r>
          </w:p>
        </w:tc>
        <w:tc>
          <w:tcPr>
            <w:tcW w:w="184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Times New Roman" w:eastAsia="Times New Roman" w:hAnsi="Times New Roman" w:cs="Times New Roman"/>
                <w:b/>
              </w:rPr>
            </w:pPr>
            <w:r>
              <w:rPr>
                <w:rFonts w:ascii="Times New Roman" w:eastAsia="Times New Roman" w:hAnsi="Times New Roman" w:cs="Times New Roman"/>
                <w:b/>
              </w:rPr>
              <w:t>Дидактическая игра « Когда это бывает?»</w:t>
            </w:r>
          </w:p>
          <w:p w:rsidR="0014028C" w:rsidRDefault="0014028C" w:rsidP="00CD5E4D">
            <w:pPr>
              <w:rPr>
                <w:rFonts w:ascii="Times New Roman" w:eastAsia="Times New Roman" w:hAnsi="Times New Roman" w:cs="Times New Roman"/>
              </w:rPr>
            </w:pPr>
            <w:r>
              <w:rPr>
                <w:rFonts w:ascii="Times New Roman" w:eastAsia="Times New Roman" w:hAnsi="Times New Roman" w:cs="Times New Roman"/>
                <w:b/>
              </w:rPr>
              <w:t>Цель:</w:t>
            </w:r>
            <w:r>
              <w:rPr>
                <w:rFonts w:ascii="Times New Roman" w:eastAsia="Times New Roman" w:hAnsi="Times New Roman" w:cs="Times New Roman"/>
              </w:rPr>
              <w:t xml:space="preserve"> закрепить представления о сезонных изменениях в природе </w:t>
            </w:r>
          </w:p>
          <w:p w:rsidR="0014028C" w:rsidRDefault="0014028C" w:rsidP="00CD5E4D">
            <w:pPr>
              <w:spacing w:after="0" w:line="240" w:lineRule="auto"/>
            </w:pPr>
          </w:p>
        </w:tc>
        <w:tc>
          <w:tcPr>
            <w:tcW w:w="163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tcPr>
          <w:p w:rsidR="0014028C" w:rsidRDefault="0014028C" w:rsidP="00CD5E4D">
            <w:pPr>
              <w:spacing w:after="0" w:line="240" w:lineRule="auto"/>
              <w:ind w:left="113" w:right="113"/>
              <w:rPr>
                <w:rFonts w:ascii="Times New Roman" w:eastAsia="Times New Roman" w:hAnsi="Times New Roman" w:cs="Times New Roman"/>
                <w:b/>
                <w:sz w:val="20"/>
              </w:rPr>
            </w:pPr>
          </w:p>
          <w:p w:rsidR="0014028C" w:rsidRDefault="0014028C" w:rsidP="00CD5E4D">
            <w:pPr>
              <w:spacing w:after="0" w:line="240" w:lineRule="auto"/>
              <w:ind w:left="113" w:right="113"/>
              <w:rPr>
                <w:rFonts w:ascii="Times New Roman" w:eastAsia="Times New Roman" w:hAnsi="Times New Roman" w:cs="Times New Roman"/>
                <w:b/>
                <w:sz w:val="20"/>
              </w:rPr>
            </w:pPr>
          </w:p>
          <w:p w:rsidR="0014028C" w:rsidRDefault="0014028C" w:rsidP="00CD5E4D">
            <w:pPr>
              <w:spacing w:after="0" w:line="240" w:lineRule="auto"/>
              <w:ind w:left="113" w:right="113"/>
              <w:rPr>
                <w:rFonts w:ascii="Times New Roman" w:eastAsia="Times New Roman" w:hAnsi="Times New Roman" w:cs="Times New Roman"/>
                <w:b/>
                <w:sz w:val="20"/>
              </w:rPr>
            </w:pPr>
            <w:r>
              <w:rPr>
                <w:rFonts w:ascii="Times New Roman" w:eastAsia="Times New Roman" w:hAnsi="Times New Roman" w:cs="Times New Roman"/>
                <w:b/>
                <w:sz w:val="20"/>
              </w:rPr>
              <w:t>Привлечь родителей  в проведении сюжетно-ролевой игры игры</w:t>
            </w:r>
          </w:p>
          <w:p w:rsidR="0014028C" w:rsidRDefault="0014028C" w:rsidP="00CD5E4D">
            <w:pPr>
              <w:spacing w:after="0" w:line="240" w:lineRule="auto"/>
              <w:ind w:left="113" w:right="113"/>
              <w:rPr>
                <w:rFonts w:ascii="Times New Roman" w:eastAsia="Times New Roman" w:hAnsi="Times New Roman" w:cs="Times New Roman"/>
                <w:b/>
                <w:sz w:val="20"/>
              </w:rPr>
            </w:pPr>
          </w:p>
          <w:p w:rsidR="0014028C" w:rsidRDefault="0014028C" w:rsidP="00CD5E4D">
            <w:pPr>
              <w:spacing w:after="0" w:line="240" w:lineRule="auto"/>
              <w:ind w:left="113" w:right="113"/>
              <w:rPr>
                <w:rFonts w:ascii="Times New Roman" w:eastAsia="Times New Roman" w:hAnsi="Times New Roman" w:cs="Times New Roman"/>
                <w:b/>
                <w:sz w:val="20"/>
              </w:rPr>
            </w:pPr>
          </w:p>
          <w:p w:rsidR="0014028C" w:rsidRDefault="0014028C" w:rsidP="00CD5E4D">
            <w:pPr>
              <w:spacing w:after="0" w:line="240" w:lineRule="auto"/>
              <w:ind w:left="113" w:right="113"/>
            </w:pPr>
          </w:p>
        </w:tc>
      </w:tr>
      <w:tr w:rsidR="0014028C" w:rsidTr="00CD5E4D">
        <w:trPr>
          <w:trHeight w:val="1"/>
        </w:trPr>
        <w:tc>
          <w:tcPr>
            <w:tcW w:w="152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Calibri" w:eastAsia="Calibri" w:hAnsi="Calibri" w:cs="Calibri"/>
              </w:rPr>
            </w:pPr>
          </w:p>
        </w:tc>
        <w:tc>
          <w:tcPr>
            <w:tcW w:w="22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r>
              <w:rPr>
                <w:rFonts w:ascii="Times New Roman" w:eastAsia="Times New Roman" w:hAnsi="Times New Roman" w:cs="Times New Roman"/>
                <w:b/>
              </w:rPr>
              <w:t>Сюжетно-ролевая игра "Морское путешествие".</w:t>
            </w:r>
          </w:p>
        </w:tc>
        <w:tc>
          <w:tcPr>
            <w:tcW w:w="52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Times New Roman" w:eastAsia="Times New Roman" w:hAnsi="Times New Roman" w:cs="Times New Roman"/>
              </w:rPr>
            </w:pPr>
            <w:r>
              <w:rPr>
                <w:rFonts w:ascii="Times New Roman" w:eastAsia="Times New Roman" w:hAnsi="Times New Roman" w:cs="Times New Roman"/>
                <w:b/>
              </w:rPr>
              <w:t>Цель:</w:t>
            </w:r>
            <w:r>
              <w:rPr>
                <w:rFonts w:ascii="Times New Roman" w:eastAsia="Times New Roman" w:hAnsi="Times New Roman" w:cs="Times New Roman"/>
              </w:rPr>
              <w:t xml:space="preserve"> заинтересовать детей сюжетом игры, совершенствовать игровые навыки. </w:t>
            </w:r>
          </w:p>
          <w:p w:rsidR="0014028C" w:rsidRDefault="0014028C" w:rsidP="00CD5E4D">
            <w:pPr>
              <w:spacing w:after="0" w:line="240" w:lineRule="auto"/>
            </w:pP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b/>
                <w:color w:val="0F1419"/>
                <w:sz w:val="20"/>
              </w:rPr>
            </w:pPr>
            <w:r>
              <w:rPr>
                <w:rFonts w:ascii="Times New Roman" w:eastAsia="Times New Roman" w:hAnsi="Times New Roman" w:cs="Times New Roman"/>
                <w:b/>
                <w:color w:val="0F1419"/>
                <w:sz w:val="20"/>
              </w:rPr>
              <w:t>Центр игры</w:t>
            </w:r>
          </w:p>
          <w:p w:rsidR="0014028C" w:rsidRDefault="0014028C" w:rsidP="00CD5E4D">
            <w:pPr>
              <w:spacing w:after="0" w:line="240" w:lineRule="auto"/>
            </w:pPr>
            <w:r>
              <w:rPr>
                <w:rFonts w:ascii="Times New Roman" w:eastAsia="Times New Roman" w:hAnsi="Times New Roman" w:cs="Times New Roman"/>
                <w:color w:val="0F1419"/>
                <w:sz w:val="20"/>
              </w:rPr>
              <w:t>( атрибуты для игры)</w:t>
            </w:r>
          </w:p>
        </w:tc>
        <w:tc>
          <w:tcPr>
            <w:tcW w:w="184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tc>
        <w:tc>
          <w:tcPr>
            <w:tcW w:w="163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tc>
      </w:tr>
      <w:tr w:rsidR="0014028C" w:rsidTr="00CD5E4D">
        <w:trPr>
          <w:trHeight w:val="1"/>
        </w:trPr>
        <w:tc>
          <w:tcPr>
            <w:tcW w:w="152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Calibri" w:eastAsia="Calibri" w:hAnsi="Calibri" w:cs="Calibri"/>
              </w:rPr>
            </w:pPr>
          </w:p>
        </w:tc>
        <w:tc>
          <w:tcPr>
            <w:tcW w:w="22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Times New Roman" w:eastAsia="Times New Roman" w:hAnsi="Times New Roman" w:cs="Times New Roman"/>
                <w:b/>
              </w:rPr>
            </w:pPr>
            <w:r>
              <w:rPr>
                <w:rFonts w:ascii="Times New Roman" w:eastAsia="Times New Roman" w:hAnsi="Times New Roman" w:cs="Times New Roman"/>
                <w:b/>
              </w:rPr>
              <w:t xml:space="preserve">Пальчиковая гимнастика "Рыбка". </w:t>
            </w:r>
          </w:p>
          <w:p w:rsidR="0014028C" w:rsidRDefault="0014028C" w:rsidP="00CD5E4D">
            <w:pPr>
              <w:spacing w:after="0" w:line="240" w:lineRule="auto"/>
            </w:pPr>
          </w:p>
        </w:tc>
        <w:tc>
          <w:tcPr>
            <w:tcW w:w="52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r>
              <w:rPr>
                <w:rFonts w:ascii="Times New Roman" w:eastAsia="Times New Roman" w:hAnsi="Times New Roman" w:cs="Times New Roman"/>
                <w:b/>
                <w:shd w:val="clear" w:color="auto" w:fill="FFFFFF"/>
              </w:rPr>
              <w:t>Цель:</w:t>
            </w:r>
            <w:r>
              <w:rPr>
                <w:rFonts w:ascii="Times New Roman" w:eastAsia="Times New Roman" w:hAnsi="Times New Roman" w:cs="Times New Roman"/>
                <w:shd w:val="clear" w:color="auto" w:fill="FFFFFF"/>
              </w:rPr>
              <w:t xml:space="preserve"> Развивать общую и мелкую моторику, координацию движений.</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ind w:right="-456"/>
              <w:rPr>
                <w:rFonts w:ascii="Times New Roman" w:eastAsia="Times New Roman" w:hAnsi="Times New Roman" w:cs="Times New Roman"/>
                <w:b/>
                <w:color w:val="0F1419"/>
                <w:sz w:val="20"/>
              </w:rPr>
            </w:pPr>
            <w:r>
              <w:rPr>
                <w:rFonts w:ascii="Times New Roman" w:eastAsia="Times New Roman" w:hAnsi="Times New Roman" w:cs="Times New Roman"/>
                <w:b/>
                <w:color w:val="0F1419"/>
                <w:sz w:val="20"/>
              </w:rPr>
              <w:t>Дружный круг</w:t>
            </w:r>
          </w:p>
          <w:p w:rsidR="0014028C" w:rsidRDefault="0014028C" w:rsidP="00CD5E4D">
            <w:pPr>
              <w:spacing w:after="0" w:line="240" w:lineRule="auto"/>
              <w:ind w:right="-456"/>
            </w:pPr>
            <w:r>
              <w:rPr>
                <w:rFonts w:ascii="Times New Roman" w:eastAsia="Times New Roman" w:hAnsi="Times New Roman" w:cs="Times New Roman"/>
                <w:b/>
                <w:color w:val="0F1419"/>
                <w:sz w:val="20"/>
              </w:rPr>
              <w:t>( текст пальчиковой гимнастики)</w:t>
            </w:r>
          </w:p>
        </w:tc>
        <w:tc>
          <w:tcPr>
            <w:tcW w:w="184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tc>
        <w:tc>
          <w:tcPr>
            <w:tcW w:w="163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tc>
      </w:tr>
      <w:tr w:rsidR="0014028C" w:rsidTr="00CD5E4D">
        <w:trPr>
          <w:trHeight w:val="1"/>
        </w:trPr>
        <w:tc>
          <w:tcPr>
            <w:tcW w:w="152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Calibri" w:eastAsia="Calibri" w:hAnsi="Calibri" w:cs="Calibri"/>
              </w:rPr>
            </w:pPr>
          </w:p>
        </w:tc>
        <w:tc>
          <w:tcPr>
            <w:tcW w:w="22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pPr>
            <w:r>
              <w:rPr>
                <w:rFonts w:ascii="Times New Roman" w:eastAsia="Times New Roman" w:hAnsi="Times New Roman" w:cs="Times New Roman"/>
                <w:b/>
                <w:color w:val="0F1419"/>
                <w:sz w:val="20"/>
              </w:rPr>
              <w:t>ООД</w:t>
            </w:r>
          </w:p>
        </w:tc>
        <w:tc>
          <w:tcPr>
            <w:tcW w:w="52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20" w:line="240" w:lineRule="auto"/>
              <w:rPr>
                <w:rFonts w:ascii="Times New Roman" w:eastAsia="Times New Roman" w:hAnsi="Times New Roman" w:cs="Times New Roman"/>
                <w:b/>
              </w:rPr>
            </w:pPr>
            <w:r>
              <w:rPr>
                <w:rFonts w:ascii="Times New Roman" w:eastAsia="Times New Roman" w:hAnsi="Times New Roman" w:cs="Times New Roman"/>
                <w:b/>
              </w:rPr>
              <w:t>1. Лепка.</w:t>
            </w:r>
          </w:p>
          <w:p w:rsidR="0014028C" w:rsidRDefault="0014028C" w:rsidP="00CD5E4D">
            <w:pPr>
              <w:spacing w:after="20" w:line="240" w:lineRule="auto"/>
              <w:rPr>
                <w:rFonts w:ascii="Times New Roman" w:eastAsia="Times New Roman" w:hAnsi="Times New Roman" w:cs="Times New Roman"/>
              </w:rPr>
            </w:pPr>
            <w:r>
              <w:rPr>
                <w:rFonts w:ascii="Times New Roman" w:eastAsia="Times New Roman" w:hAnsi="Times New Roman" w:cs="Times New Roman"/>
                <w:b/>
              </w:rPr>
              <w:t xml:space="preserve">Тема: </w:t>
            </w:r>
            <w:r>
              <w:rPr>
                <w:rFonts w:ascii="Times New Roman" w:eastAsia="Times New Roman" w:hAnsi="Times New Roman" w:cs="Times New Roman"/>
              </w:rPr>
              <w:t>«Слепи свою любимую игрушку».</w:t>
            </w:r>
          </w:p>
          <w:p w:rsidR="0014028C" w:rsidRDefault="0014028C" w:rsidP="00CD5E4D">
            <w:pPr>
              <w:spacing w:after="20" w:line="240" w:lineRule="auto"/>
              <w:rPr>
                <w:rFonts w:ascii="Times New Roman" w:eastAsia="Times New Roman" w:hAnsi="Times New Roman" w:cs="Times New Roman"/>
              </w:rPr>
            </w:pPr>
            <w:r>
              <w:rPr>
                <w:rFonts w:ascii="Times New Roman" w:eastAsia="Times New Roman" w:hAnsi="Times New Roman" w:cs="Times New Roman"/>
              </w:rPr>
              <w:t>Цель: Учить детей самостоятельно выбирать содержание лепки, использовать усвоенные ранее приемы лепки. Закреплять умение лепить предметы, состоящие из одной или нескольких частей, передавая их форму и величину. Вызывать радость от созданного изображения.</w:t>
            </w:r>
          </w:p>
          <w:p w:rsidR="0014028C" w:rsidRDefault="0014028C" w:rsidP="00CD5E4D">
            <w:pPr>
              <w:spacing w:after="20" w:line="240" w:lineRule="auto"/>
              <w:rPr>
                <w:rFonts w:ascii="Times New Roman" w:eastAsia="Times New Roman" w:hAnsi="Times New Roman" w:cs="Times New Roman"/>
              </w:rPr>
            </w:pPr>
            <w:r>
              <w:rPr>
                <w:rFonts w:ascii="Times New Roman" w:eastAsia="Times New Roman" w:hAnsi="Times New Roman" w:cs="Times New Roman"/>
                <w:b/>
              </w:rPr>
              <w:t xml:space="preserve">Мет. лит-ра: </w:t>
            </w:r>
            <w:r>
              <w:rPr>
                <w:rFonts w:ascii="Times New Roman" w:eastAsia="Times New Roman" w:hAnsi="Times New Roman" w:cs="Times New Roman"/>
              </w:rPr>
              <w:t>Т.С. Комарова 61</w:t>
            </w:r>
          </w:p>
          <w:p w:rsidR="0014028C" w:rsidRDefault="0014028C" w:rsidP="00CD5E4D">
            <w:pPr>
              <w:spacing w:after="20" w:line="240" w:lineRule="auto"/>
              <w:rPr>
                <w:rFonts w:ascii="Times New Roman" w:eastAsia="Times New Roman" w:hAnsi="Times New Roman" w:cs="Times New Roman"/>
                <w:b/>
              </w:rPr>
            </w:pPr>
            <w:r>
              <w:rPr>
                <w:rFonts w:ascii="Times New Roman" w:eastAsia="Times New Roman" w:hAnsi="Times New Roman" w:cs="Times New Roman"/>
                <w:b/>
              </w:rPr>
              <w:t>2. Музыка.</w:t>
            </w:r>
          </w:p>
          <w:p w:rsidR="0014028C" w:rsidRDefault="0014028C" w:rsidP="00CD5E4D">
            <w:pPr>
              <w:spacing w:after="0" w:line="240" w:lineRule="auto"/>
            </w:pP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b/>
                <w:color w:val="0F1419"/>
                <w:sz w:val="20"/>
              </w:rPr>
            </w:pPr>
            <w:r>
              <w:rPr>
                <w:rFonts w:ascii="Times New Roman" w:eastAsia="Times New Roman" w:hAnsi="Times New Roman" w:cs="Times New Roman"/>
                <w:b/>
                <w:color w:val="0F1419"/>
                <w:sz w:val="20"/>
              </w:rPr>
              <w:t>Центр искусства</w:t>
            </w:r>
          </w:p>
          <w:p w:rsidR="0014028C" w:rsidRDefault="0014028C" w:rsidP="00CD5E4D">
            <w:pPr>
              <w:spacing w:after="0" w:line="240" w:lineRule="auto"/>
            </w:pPr>
            <w:r>
              <w:rPr>
                <w:rFonts w:ascii="Times New Roman" w:eastAsia="Times New Roman" w:hAnsi="Times New Roman" w:cs="Times New Roman"/>
                <w:color w:val="0F1419"/>
                <w:sz w:val="20"/>
              </w:rPr>
              <w:t>(пластилин, дощечка, салфетки)</w:t>
            </w:r>
          </w:p>
        </w:tc>
        <w:tc>
          <w:tcPr>
            <w:tcW w:w="184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tc>
        <w:tc>
          <w:tcPr>
            <w:tcW w:w="163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tc>
      </w:tr>
      <w:tr w:rsidR="0014028C" w:rsidTr="00CD5E4D">
        <w:trPr>
          <w:trHeight w:val="1"/>
        </w:trPr>
        <w:tc>
          <w:tcPr>
            <w:tcW w:w="152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Calibri" w:eastAsia="Calibri" w:hAnsi="Calibri" w:cs="Calibri"/>
              </w:rPr>
            </w:pPr>
          </w:p>
        </w:tc>
        <w:tc>
          <w:tcPr>
            <w:tcW w:w="22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b/>
                <w:color w:val="000000"/>
                <w:spacing w:val="-8"/>
                <w:sz w:val="20"/>
                <w:u w:val="single"/>
              </w:rPr>
            </w:pPr>
            <w:r>
              <w:rPr>
                <w:rFonts w:ascii="Times New Roman" w:eastAsia="Times New Roman" w:hAnsi="Times New Roman" w:cs="Times New Roman"/>
                <w:b/>
                <w:sz w:val="20"/>
                <w:u w:val="single"/>
              </w:rPr>
              <w:t>Прогулка</w:t>
            </w:r>
          </w:p>
          <w:p w:rsidR="0014028C" w:rsidRDefault="0014028C" w:rsidP="00CD5E4D">
            <w:pPr>
              <w:spacing w:after="48" w:line="240" w:lineRule="auto"/>
              <w:rPr>
                <w:rFonts w:ascii="Times New Roman" w:eastAsia="Times New Roman" w:hAnsi="Times New Roman" w:cs="Times New Roman"/>
                <w:sz w:val="20"/>
                <w:shd w:val="clear" w:color="auto" w:fill="FFFFFF"/>
              </w:rPr>
            </w:pPr>
          </w:p>
          <w:p w:rsidR="0014028C" w:rsidRDefault="0014028C" w:rsidP="00CD5E4D">
            <w:pPr>
              <w:rPr>
                <w:rFonts w:ascii="Times New Roman" w:eastAsia="Times New Roman" w:hAnsi="Times New Roman" w:cs="Times New Roman"/>
                <w:b/>
              </w:rPr>
            </w:pPr>
            <w:r>
              <w:rPr>
                <w:rFonts w:ascii="Times New Roman" w:eastAsia="Times New Roman" w:hAnsi="Times New Roman" w:cs="Times New Roman"/>
                <w:b/>
              </w:rPr>
              <w:t>Наблюдение за птицами</w:t>
            </w:r>
          </w:p>
          <w:p w:rsidR="0014028C" w:rsidRDefault="0014028C" w:rsidP="00CD5E4D">
            <w:pPr>
              <w:spacing w:after="48" w:line="240" w:lineRule="auto"/>
            </w:pPr>
          </w:p>
        </w:tc>
        <w:tc>
          <w:tcPr>
            <w:tcW w:w="52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48" w:line="240" w:lineRule="auto"/>
              <w:rPr>
                <w:rFonts w:ascii="Times New Roman" w:eastAsia="Times New Roman" w:hAnsi="Times New Roman" w:cs="Times New Roman"/>
                <w:shd w:val="clear" w:color="auto" w:fill="FFFFFF"/>
              </w:rPr>
            </w:pPr>
            <w:r>
              <w:rPr>
                <w:rFonts w:ascii="Times New Roman" w:eastAsia="Times New Roman" w:hAnsi="Times New Roman" w:cs="Times New Roman"/>
                <w:b/>
                <w:shd w:val="clear" w:color="auto" w:fill="FFFFFF"/>
              </w:rPr>
              <w:t>Цель:</w:t>
            </w:r>
            <w:r>
              <w:rPr>
                <w:rFonts w:ascii="Times New Roman" w:eastAsia="Times New Roman" w:hAnsi="Times New Roman" w:cs="Times New Roman"/>
                <w:shd w:val="clear" w:color="auto" w:fill="FFFFFF"/>
              </w:rPr>
              <w:t xml:space="preserve"> закреплять знания о жизни птиц весной</w:t>
            </w:r>
          </w:p>
          <w:p w:rsidR="0014028C" w:rsidRDefault="0014028C" w:rsidP="00CD5E4D">
            <w:pPr>
              <w:spacing w:after="48" w:line="240" w:lineRule="auto"/>
              <w:rPr>
                <w:rFonts w:ascii="Times New Roman" w:eastAsia="Times New Roman" w:hAnsi="Times New Roman" w:cs="Times New Roman"/>
              </w:rPr>
            </w:pPr>
            <w:r>
              <w:rPr>
                <w:rFonts w:ascii="Times New Roman" w:eastAsia="Times New Roman" w:hAnsi="Times New Roman" w:cs="Times New Roman"/>
              </w:rPr>
              <w:t>Трудовая деятельность. Уборка мусора на участке.</w:t>
            </w:r>
          </w:p>
          <w:p w:rsidR="0014028C" w:rsidRDefault="0014028C" w:rsidP="00CD5E4D">
            <w:pPr>
              <w:spacing w:after="48" w:line="240" w:lineRule="auto"/>
              <w:rPr>
                <w:rFonts w:ascii="Times New Roman" w:eastAsia="Times New Roman" w:hAnsi="Times New Roman" w:cs="Times New Roman"/>
              </w:rPr>
            </w:pPr>
            <w:r>
              <w:rPr>
                <w:rFonts w:ascii="Times New Roman" w:eastAsia="Times New Roman" w:hAnsi="Times New Roman" w:cs="Times New Roman"/>
                <w:b/>
              </w:rPr>
              <w:t>Цель:</w:t>
            </w:r>
            <w:r>
              <w:rPr>
                <w:rFonts w:ascii="Times New Roman" w:eastAsia="Times New Roman" w:hAnsi="Times New Roman" w:cs="Times New Roman"/>
              </w:rPr>
              <w:t xml:space="preserve"> закреплять умение трудиться в коллективе.</w:t>
            </w:r>
          </w:p>
          <w:p w:rsidR="0014028C" w:rsidRDefault="0014028C" w:rsidP="00CD5E4D">
            <w:pPr>
              <w:spacing w:after="48" w:line="240" w:lineRule="auto"/>
              <w:rPr>
                <w:rFonts w:ascii="Times New Roman" w:eastAsia="Times New Roman" w:hAnsi="Times New Roman" w:cs="Times New Roman"/>
                <w:b/>
              </w:rPr>
            </w:pPr>
            <w:r>
              <w:rPr>
                <w:rFonts w:ascii="Times New Roman" w:eastAsia="Times New Roman" w:hAnsi="Times New Roman" w:cs="Times New Roman"/>
                <w:b/>
              </w:rPr>
              <w:t xml:space="preserve">Подвижная игра «Хитрая лиса»  </w:t>
            </w:r>
          </w:p>
          <w:p w:rsidR="0014028C" w:rsidRDefault="0014028C" w:rsidP="00CD5E4D">
            <w:pPr>
              <w:spacing w:after="48" w:line="240" w:lineRule="auto"/>
            </w:pPr>
            <w:r>
              <w:rPr>
                <w:rFonts w:ascii="Times New Roman" w:eastAsia="Times New Roman" w:hAnsi="Times New Roman" w:cs="Times New Roman"/>
                <w:b/>
              </w:rPr>
              <w:t>Цель:</w:t>
            </w:r>
            <w:r>
              <w:rPr>
                <w:rFonts w:ascii="Times New Roman" w:eastAsia="Times New Roman" w:hAnsi="Times New Roman" w:cs="Times New Roman"/>
              </w:rPr>
              <w:t xml:space="preserve"> развивать бег, внимание, смекалку</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360" w:line="240" w:lineRule="auto"/>
              <w:rPr>
                <w:rFonts w:ascii="Times New Roman" w:eastAsia="Times New Roman" w:hAnsi="Times New Roman" w:cs="Times New Roman"/>
                <w:b/>
                <w:sz w:val="20"/>
                <w:shd w:val="clear" w:color="auto" w:fill="FFFFFF"/>
              </w:rPr>
            </w:pPr>
            <w:r>
              <w:rPr>
                <w:rFonts w:ascii="Times New Roman" w:eastAsia="Times New Roman" w:hAnsi="Times New Roman" w:cs="Times New Roman"/>
                <w:b/>
                <w:sz w:val="20"/>
                <w:shd w:val="clear" w:color="auto" w:fill="FFFFFF"/>
              </w:rPr>
              <w:t>Выносной материал:</w:t>
            </w:r>
          </w:p>
          <w:p w:rsidR="0014028C" w:rsidRDefault="0014028C" w:rsidP="00CD5E4D">
            <w:pPr>
              <w:spacing w:after="360" w:line="240" w:lineRule="auto"/>
              <w:rPr>
                <w:rFonts w:ascii="Times New Roman" w:eastAsia="Times New Roman" w:hAnsi="Times New Roman" w:cs="Times New Roman"/>
                <w:sz w:val="20"/>
                <w:shd w:val="clear" w:color="auto" w:fill="FFFFFF"/>
              </w:rPr>
            </w:pPr>
            <w:r>
              <w:rPr>
                <w:rFonts w:ascii="Times New Roman" w:eastAsia="Times New Roman" w:hAnsi="Times New Roman" w:cs="Times New Roman"/>
                <w:sz w:val="20"/>
                <w:shd w:val="clear" w:color="auto" w:fill="FFFFFF"/>
              </w:rPr>
              <w:t>выносные игрушки, вертушки, лопатки</w:t>
            </w:r>
          </w:p>
          <w:p w:rsidR="0014028C" w:rsidRDefault="0014028C" w:rsidP="00CD5E4D">
            <w:pPr>
              <w:spacing w:after="360" w:line="240" w:lineRule="auto"/>
            </w:pPr>
          </w:p>
        </w:tc>
        <w:tc>
          <w:tcPr>
            <w:tcW w:w="1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Times New Roman" w:eastAsia="Times New Roman" w:hAnsi="Times New Roman" w:cs="Times New Roman"/>
                <w:b/>
              </w:rPr>
            </w:pPr>
            <w:r>
              <w:rPr>
                <w:rFonts w:ascii="Times New Roman" w:eastAsia="Times New Roman" w:hAnsi="Times New Roman" w:cs="Times New Roman"/>
                <w:b/>
              </w:rPr>
              <w:t xml:space="preserve">Дидактическая игра «Сосчитай» </w:t>
            </w:r>
          </w:p>
          <w:p w:rsidR="0014028C" w:rsidRDefault="0014028C" w:rsidP="00CD5E4D">
            <w:pPr>
              <w:spacing w:after="0" w:line="240" w:lineRule="auto"/>
            </w:pPr>
            <w:r>
              <w:rPr>
                <w:rFonts w:ascii="Times New Roman" w:eastAsia="Times New Roman" w:hAnsi="Times New Roman" w:cs="Times New Roman"/>
                <w:b/>
              </w:rPr>
              <w:t xml:space="preserve">Цель: </w:t>
            </w:r>
            <w:r>
              <w:rPr>
                <w:rFonts w:ascii="Times New Roman" w:eastAsia="Times New Roman" w:hAnsi="Times New Roman" w:cs="Times New Roman"/>
              </w:rPr>
              <w:t>закрепить умение детей в порядковом счете</w:t>
            </w:r>
          </w:p>
        </w:tc>
        <w:tc>
          <w:tcPr>
            <w:tcW w:w="16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Calibri" w:eastAsia="Calibri" w:hAnsi="Calibri" w:cs="Calibri"/>
              </w:rPr>
            </w:pPr>
          </w:p>
        </w:tc>
      </w:tr>
      <w:tr w:rsidR="0014028C" w:rsidTr="00CD5E4D">
        <w:trPr>
          <w:trHeight w:val="1"/>
        </w:trPr>
        <w:tc>
          <w:tcPr>
            <w:tcW w:w="152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Calibri" w:eastAsia="Calibri" w:hAnsi="Calibri" w:cs="Calibri"/>
              </w:rPr>
            </w:pPr>
          </w:p>
        </w:tc>
        <w:tc>
          <w:tcPr>
            <w:tcW w:w="22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pPr>
            <w:r>
              <w:rPr>
                <w:rFonts w:ascii="Times New Roman" w:eastAsia="Times New Roman" w:hAnsi="Times New Roman" w:cs="Times New Roman"/>
                <w:b/>
                <w:sz w:val="20"/>
                <w:u w:val="single"/>
              </w:rPr>
              <w:t>Работа перед сном</w:t>
            </w:r>
          </w:p>
        </w:tc>
        <w:tc>
          <w:tcPr>
            <w:tcW w:w="10962"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r>
              <w:rPr>
                <w:rFonts w:ascii="Times New Roman" w:eastAsia="Times New Roman" w:hAnsi="Times New Roman" w:cs="Times New Roman"/>
              </w:rPr>
              <w:t>Заучивание потешки "Дед хотел сварить уху". Цель:Помочь заучить наизусть небольшую потешку.</w:t>
            </w:r>
          </w:p>
        </w:tc>
      </w:tr>
      <w:tr w:rsidR="0014028C" w:rsidTr="00CD5E4D">
        <w:trPr>
          <w:trHeight w:val="1"/>
        </w:trPr>
        <w:tc>
          <w:tcPr>
            <w:tcW w:w="152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Calibri" w:eastAsia="Calibri" w:hAnsi="Calibri" w:cs="Calibri"/>
              </w:rPr>
            </w:pPr>
          </w:p>
        </w:tc>
        <w:tc>
          <w:tcPr>
            <w:tcW w:w="22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b/>
                <w:sz w:val="20"/>
                <w:u w:val="single"/>
              </w:rPr>
            </w:pPr>
            <w:r>
              <w:rPr>
                <w:rFonts w:ascii="Times New Roman" w:eastAsia="Times New Roman" w:hAnsi="Times New Roman" w:cs="Times New Roman"/>
                <w:b/>
                <w:sz w:val="20"/>
                <w:u w:val="single"/>
              </w:rPr>
              <w:t>Вечер</w:t>
            </w:r>
          </w:p>
          <w:p w:rsidR="0014028C" w:rsidRDefault="0014028C" w:rsidP="00CD5E4D">
            <w:pPr>
              <w:spacing w:after="0" w:line="240" w:lineRule="auto"/>
            </w:pPr>
            <w:r>
              <w:rPr>
                <w:rFonts w:ascii="Times New Roman" w:eastAsia="Times New Roman" w:hAnsi="Times New Roman" w:cs="Times New Roman"/>
                <w:b/>
                <w:sz w:val="20"/>
              </w:rPr>
              <w:t>Закаливающие процедуры после сна</w:t>
            </w:r>
          </w:p>
        </w:tc>
        <w:tc>
          <w:tcPr>
            <w:tcW w:w="52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pPr>
            <w:r>
              <w:rPr>
                <w:rFonts w:ascii="Times New Roman" w:eastAsia="Times New Roman" w:hAnsi="Times New Roman" w:cs="Times New Roman"/>
                <w:b/>
                <w:sz w:val="20"/>
              </w:rPr>
              <w:t>Цель:</w:t>
            </w:r>
            <w:r>
              <w:rPr>
                <w:rFonts w:ascii="Times New Roman" w:eastAsia="Times New Roman" w:hAnsi="Times New Roman" w:cs="Times New Roman"/>
                <w:color w:val="000000"/>
                <w:sz w:val="20"/>
              </w:rPr>
              <w:t>сохранение и укрепление физического и психического здоровья детей.</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Спальня</w:t>
            </w:r>
          </w:p>
          <w:p w:rsidR="0014028C" w:rsidRDefault="0014028C" w:rsidP="00CD5E4D">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(ребристые дорожки)</w:t>
            </w:r>
          </w:p>
          <w:p w:rsidR="0014028C" w:rsidRDefault="0014028C" w:rsidP="00CD5E4D">
            <w:pPr>
              <w:spacing w:after="0" w:line="240" w:lineRule="auto"/>
            </w:pPr>
          </w:p>
        </w:tc>
        <w:tc>
          <w:tcPr>
            <w:tcW w:w="184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pPr>
            <w:r>
              <w:rPr>
                <w:rFonts w:ascii="Times New Roman" w:eastAsia="Times New Roman" w:hAnsi="Times New Roman" w:cs="Times New Roman"/>
              </w:rPr>
              <w:t>«Дорожка»  - выкладывание дорожки из геометрических фигур на ковре</w:t>
            </w:r>
          </w:p>
        </w:tc>
        <w:tc>
          <w:tcPr>
            <w:tcW w:w="163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Calibri" w:eastAsia="Calibri" w:hAnsi="Calibri" w:cs="Calibri"/>
              </w:rPr>
            </w:pPr>
          </w:p>
          <w:p w:rsidR="0014028C" w:rsidRDefault="0014028C" w:rsidP="00CD5E4D">
            <w:pPr>
              <w:spacing w:after="0" w:line="240" w:lineRule="auto"/>
              <w:rPr>
                <w:rFonts w:ascii="Calibri" w:eastAsia="Calibri" w:hAnsi="Calibri" w:cs="Calibri"/>
              </w:rPr>
            </w:pPr>
          </w:p>
          <w:p w:rsidR="0014028C" w:rsidRDefault="0014028C" w:rsidP="00CD5E4D">
            <w:pPr>
              <w:spacing w:after="0" w:line="240" w:lineRule="auto"/>
              <w:rPr>
                <w:rFonts w:ascii="Calibri" w:eastAsia="Calibri" w:hAnsi="Calibri" w:cs="Calibri"/>
              </w:rPr>
            </w:pPr>
          </w:p>
          <w:p w:rsidR="0014028C" w:rsidRDefault="0014028C" w:rsidP="00CD5E4D">
            <w:pPr>
              <w:spacing w:after="0" w:line="240" w:lineRule="auto"/>
              <w:rPr>
                <w:rFonts w:ascii="Calibri" w:eastAsia="Calibri" w:hAnsi="Calibri" w:cs="Calibri"/>
              </w:rPr>
            </w:pPr>
          </w:p>
          <w:p w:rsidR="0014028C" w:rsidRDefault="0014028C" w:rsidP="00CD5E4D">
            <w:pPr>
              <w:spacing w:after="0" w:line="240" w:lineRule="auto"/>
              <w:rPr>
                <w:rFonts w:ascii="Calibri" w:eastAsia="Calibri" w:hAnsi="Calibri" w:cs="Calibri"/>
              </w:rPr>
            </w:pPr>
          </w:p>
          <w:p w:rsidR="0014028C" w:rsidRDefault="0014028C" w:rsidP="00CD5E4D">
            <w:pPr>
              <w:spacing w:after="0" w:line="240" w:lineRule="auto"/>
              <w:rPr>
                <w:rFonts w:ascii="Calibri" w:eastAsia="Calibri" w:hAnsi="Calibri" w:cs="Calibri"/>
              </w:rPr>
            </w:pPr>
          </w:p>
          <w:p w:rsidR="0014028C" w:rsidRDefault="0014028C" w:rsidP="00CD5E4D">
            <w:pPr>
              <w:spacing w:after="0" w:line="240" w:lineRule="auto"/>
              <w:rPr>
                <w:rFonts w:ascii="Calibri" w:eastAsia="Calibri" w:hAnsi="Calibri" w:cs="Calibri"/>
              </w:rPr>
            </w:pPr>
          </w:p>
          <w:p w:rsidR="0014028C" w:rsidRDefault="0014028C" w:rsidP="00CD5E4D">
            <w:pPr>
              <w:spacing w:after="0" w:line="240" w:lineRule="auto"/>
              <w:rPr>
                <w:rFonts w:ascii="Calibri" w:eastAsia="Calibri" w:hAnsi="Calibri" w:cs="Calibri"/>
              </w:rPr>
            </w:pPr>
          </w:p>
          <w:p w:rsidR="0014028C" w:rsidRDefault="0014028C" w:rsidP="00CD5E4D">
            <w:pPr>
              <w:spacing w:after="0" w:line="240" w:lineRule="auto"/>
              <w:rPr>
                <w:rFonts w:ascii="Calibri" w:eastAsia="Calibri" w:hAnsi="Calibri" w:cs="Calibri"/>
              </w:rPr>
            </w:pPr>
          </w:p>
          <w:p w:rsidR="0014028C" w:rsidRDefault="0014028C" w:rsidP="00CD5E4D">
            <w:pPr>
              <w:spacing w:after="0" w:line="240" w:lineRule="auto"/>
              <w:rPr>
                <w:rFonts w:ascii="Calibri" w:eastAsia="Calibri" w:hAnsi="Calibri" w:cs="Calibri"/>
              </w:rPr>
            </w:pPr>
          </w:p>
          <w:p w:rsidR="0014028C" w:rsidRDefault="0014028C" w:rsidP="00CD5E4D">
            <w:pPr>
              <w:spacing w:after="0" w:line="240" w:lineRule="auto"/>
              <w:rPr>
                <w:rFonts w:ascii="Calibri" w:eastAsia="Calibri" w:hAnsi="Calibri" w:cs="Calibri"/>
              </w:rPr>
            </w:pPr>
          </w:p>
          <w:p w:rsidR="0014028C" w:rsidRDefault="0014028C" w:rsidP="00CD5E4D">
            <w:pPr>
              <w:spacing w:after="0" w:line="240" w:lineRule="auto"/>
              <w:rPr>
                <w:rFonts w:ascii="Calibri" w:eastAsia="Calibri" w:hAnsi="Calibri" w:cs="Calibri"/>
              </w:rPr>
            </w:pPr>
          </w:p>
          <w:p w:rsidR="0014028C" w:rsidRDefault="0014028C" w:rsidP="00CD5E4D">
            <w:pPr>
              <w:spacing w:after="0" w:line="240" w:lineRule="auto"/>
              <w:rPr>
                <w:rFonts w:ascii="Calibri" w:eastAsia="Calibri" w:hAnsi="Calibri" w:cs="Calibri"/>
              </w:rPr>
            </w:pPr>
          </w:p>
          <w:p w:rsidR="0014028C" w:rsidRDefault="0014028C" w:rsidP="00CD5E4D">
            <w:pPr>
              <w:spacing w:after="0" w:line="240" w:lineRule="auto"/>
              <w:rPr>
                <w:rFonts w:ascii="Calibri" w:eastAsia="Calibri" w:hAnsi="Calibri" w:cs="Calibri"/>
              </w:rPr>
            </w:pPr>
          </w:p>
        </w:tc>
      </w:tr>
      <w:tr w:rsidR="0014028C" w:rsidTr="00CD5E4D">
        <w:trPr>
          <w:trHeight w:val="1"/>
        </w:trPr>
        <w:tc>
          <w:tcPr>
            <w:tcW w:w="152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Calibri" w:eastAsia="Calibri" w:hAnsi="Calibri" w:cs="Calibri"/>
              </w:rPr>
            </w:pPr>
          </w:p>
        </w:tc>
        <w:tc>
          <w:tcPr>
            <w:tcW w:w="22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pPr>
            <w:r>
              <w:rPr>
                <w:rFonts w:ascii="Times New Roman" w:eastAsia="Times New Roman" w:hAnsi="Times New Roman" w:cs="Times New Roman"/>
                <w:b/>
              </w:rPr>
              <w:t>Рассматривание рыбки "Что есть у рыбки".</w:t>
            </w:r>
          </w:p>
        </w:tc>
        <w:tc>
          <w:tcPr>
            <w:tcW w:w="52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Times New Roman" w:eastAsia="Times New Roman" w:hAnsi="Times New Roman" w:cs="Times New Roman"/>
                <w:shd w:val="clear" w:color="auto" w:fill="FFFFFF"/>
              </w:rPr>
            </w:pPr>
            <w:r>
              <w:rPr>
                <w:rFonts w:ascii="Times New Roman" w:eastAsia="Times New Roman" w:hAnsi="Times New Roman" w:cs="Times New Roman"/>
                <w:b/>
                <w:shd w:val="clear" w:color="auto" w:fill="FFFFFF"/>
              </w:rPr>
              <w:t>Цель:</w:t>
            </w:r>
            <w:r>
              <w:rPr>
                <w:rFonts w:ascii="Times New Roman" w:eastAsia="Times New Roman" w:hAnsi="Times New Roman" w:cs="Times New Roman"/>
                <w:shd w:val="clear" w:color="auto" w:fill="FFFFFF"/>
              </w:rPr>
              <w:t xml:space="preserve"> познакомить со строением тела, функциями рта и глаз.</w:t>
            </w:r>
          </w:p>
          <w:p w:rsidR="0014028C" w:rsidRDefault="0014028C" w:rsidP="00CD5E4D">
            <w:pPr>
              <w:spacing w:after="0" w:line="240" w:lineRule="auto"/>
            </w:pP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jc w:val="both"/>
              <w:rPr>
                <w:rFonts w:ascii="Times New Roman" w:eastAsia="Times New Roman" w:hAnsi="Times New Roman" w:cs="Times New Roman"/>
                <w:b/>
                <w:sz w:val="20"/>
              </w:rPr>
            </w:pPr>
            <w:r>
              <w:rPr>
                <w:rFonts w:ascii="Times New Roman" w:eastAsia="Times New Roman" w:hAnsi="Times New Roman" w:cs="Times New Roman"/>
                <w:b/>
                <w:sz w:val="20"/>
              </w:rPr>
              <w:t>Центр познания</w:t>
            </w:r>
          </w:p>
          <w:p w:rsidR="0014028C" w:rsidRDefault="0014028C" w:rsidP="00CD5E4D">
            <w:pPr>
              <w:spacing w:after="0" w:line="240" w:lineRule="auto"/>
              <w:jc w:val="both"/>
            </w:pPr>
            <w:r>
              <w:rPr>
                <w:rFonts w:ascii="Times New Roman" w:eastAsia="Times New Roman" w:hAnsi="Times New Roman" w:cs="Times New Roman"/>
                <w:sz w:val="20"/>
              </w:rPr>
              <w:t>( картинка рыбки)</w:t>
            </w:r>
          </w:p>
        </w:tc>
        <w:tc>
          <w:tcPr>
            <w:tcW w:w="184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tc>
        <w:tc>
          <w:tcPr>
            <w:tcW w:w="163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tc>
      </w:tr>
      <w:tr w:rsidR="0014028C" w:rsidTr="00CD5E4D">
        <w:trPr>
          <w:trHeight w:val="1"/>
        </w:trPr>
        <w:tc>
          <w:tcPr>
            <w:tcW w:w="152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Calibri" w:eastAsia="Calibri" w:hAnsi="Calibri" w:cs="Calibri"/>
              </w:rPr>
            </w:pPr>
          </w:p>
        </w:tc>
        <w:tc>
          <w:tcPr>
            <w:tcW w:w="22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Times New Roman" w:eastAsia="Times New Roman" w:hAnsi="Times New Roman" w:cs="Times New Roman"/>
                <w:b/>
              </w:rPr>
            </w:pPr>
            <w:r>
              <w:rPr>
                <w:rFonts w:ascii="Times New Roman" w:eastAsia="Times New Roman" w:hAnsi="Times New Roman" w:cs="Times New Roman"/>
                <w:b/>
              </w:rPr>
              <w:t xml:space="preserve">Игра "Ловись, рыбка". </w:t>
            </w:r>
          </w:p>
          <w:p w:rsidR="0014028C" w:rsidRDefault="0014028C" w:rsidP="00CD5E4D">
            <w:pPr>
              <w:spacing w:after="0" w:line="240" w:lineRule="auto"/>
            </w:pPr>
          </w:p>
        </w:tc>
        <w:tc>
          <w:tcPr>
            <w:tcW w:w="52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pPr>
            <w:r>
              <w:rPr>
                <w:rFonts w:ascii="Times New Roman" w:eastAsia="Times New Roman" w:hAnsi="Times New Roman" w:cs="Times New Roman"/>
                <w:b/>
                <w:shd w:val="clear" w:color="auto" w:fill="FFFFFF"/>
              </w:rPr>
              <w:t>Цель:</w:t>
            </w:r>
            <w:r>
              <w:rPr>
                <w:rFonts w:ascii="Times New Roman" w:eastAsia="Times New Roman" w:hAnsi="Times New Roman" w:cs="Times New Roman"/>
                <w:shd w:val="clear" w:color="auto" w:fill="FFFFFF"/>
              </w:rPr>
              <w:t xml:space="preserve"> ловить рыбок с помощью удочки на магнитах, сравнивать рыбок между собой по цвету и форме</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jc w:val="both"/>
            </w:pPr>
            <w:r>
              <w:rPr>
                <w:rFonts w:ascii="Times New Roman" w:eastAsia="Times New Roman" w:hAnsi="Times New Roman" w:cs="Times New Roman"/>
                <w:b/>
                <w:sz w:val="20"/>
              </w:rPr>
              <w:t>Центр песка и воды</w:t>
            </w:r>
          </w:p>
        </w:tc>
        <w:tc>
          <w:tcPr>
            <w:tcW w:w="184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tc>
        <w:tc>
          <w:tcPr>
            <w:tcW w:w="163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tc>
      </w:tr>
      <w:tr w:rsidR="0014028C" w:rsidTr="00CD5E4D">
        <w:trPr>
          <w:trHeight w:val="1"/>
        </w:trPr>
        <w:tc>
          <w:tcPr>
            <w:tcW w:w="152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Calibri" w:eastAsia="Calibri" w:hAnsi="Calibri" w:cs="Calibri"/>
              </w:rPr>
            </w:pPr>
          </w:p>
        </w:tc>
        <w:tc>
          <w:tcPr>
            <w:tcW w:w="22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sz w:val="20"/>
                <w:u w:val="single"/>
              </w:rPr>
            </w:pPr>
            <w:r>
              <w:rPr>
                <w:rFonts w:ascii="Times New Roman" w:eastAsia="Times New Roman" w:hAnsi="Times New Roman" w:cs="Times New Roman"/>
                <w:b/>
                <w:sz w:val="20"/>
                <w:u w:val="single"/>
              </w:rPr>
              <w:t>Прогулка</w:t>
            </w:r>
          </w:p>
          <w:p w:rsidR="0014028C" w:rsidRDefault="0014028C" w:rsidP="00CD5E4D">
            <w:pPr>
              <w:spacing w:after="0" w:line="240" w:lineRule="auto"/>
              <w:rPr>
                <w:rFonts w:ascii="Times New Roman" w:eastAsia="Times New Roman" w:hAnsi="Times New Roman" w:cs="Times New Roman"/>
                <w:sz w:val="20"/>
              </w:rPr>
            </w:pPr>
          </w:p>
          <w:p w:rsidR="0014028C" w:rsidRDefault="0014028C" w:rsidP="00CD5E4D">
            <w:pPr>
              <w:spacing w:after="0" w:line="240" w:lineRule="auto"/>
            </w:pPr>
          </w:p>
        </w:tc>
        <w:tc>
          <w:tcPr>
            <w:tcW w:w="748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Times New Roman" w:eastAsia="Times New Roman" w:hAnsi="Times New Roman" w:cs="Times New Roman"/>
              </w:rPr>
            </w:pPr>
            <w:r>
              <w:rPr>
                <w:rFonts w:ascii="Times New Roman" w:eastAsia="Times New Roman" w:hAnsi="Times New Roman" w:cs="Times New Roman"/>
              </w:rPr>
              <w:t>Предложить детям собрать снег в формочки и поставить на солнце. Спросить у детей: для чего мы поставили формочки со снегом на солнечное место. Что может произойти? Через некоторое время обратить внимание детей на формочки: что произошло со снегом?  Сделать вывод: снег на солнце весной тает. Цель: учить детей делать предположения, опираясь на собственный опыт</w:t>
            </w:r>
          </w:p>
          <w:p w:rsidR="0014028C" w:rsidRDefault="0014028C" w:rsidP="00CD5E4D"/>
        </w:tc>
        <w:tc>
          <w:tcPr>
            <w:tcW w:w="184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tc>
        <w:tc>
          <w:tcPr>
            <w:tcW w:w="163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tc>
      </w:tr>
    </w:tbl>
    <w:p w:rsidR="0014028C" w:rsidRDefault="0014028C" w:rsidP="0014028C">
      <w:pPr>
        <w:rPr>
          <w:rFonts w:ascii="Calibri" w:eastAsia="Calibri" w:hAnsi="Calibri" w:cs="Calibri"/>
        </w:rPr>
      </w:pPr>
    </w:p>
    <w:p w:rsidR="0014028C" w:rsidRDefault="0014028C" w:rsidP="0014028C">
      <w:pPr>
        <w:rPr>
          <w:rFonts w:ascii="Calibri" w:eastAsia="Calibri" w:hAnsi="Calibri" w:cs="Calibri"/>
        </w:rPr>
      </w:pPr>
    </w:p>
    <w:p w:rsidR="0014028C" w:rsidRDefault="0014028C" w:rsidP="0014028C">
      <w:pPr>
        <w:rPr>
          <w:rFonts w:ascii="Calibri" w:eastAsia="Calibri" w:hAnsi="Calibri" w:cs="Calibri"/>
        </w:rPr>
      </w:pPr>
    </w:p>
    <w:p w:rsidR="0014028C" w:rsidRDefault="0014028C" w:rsidP="0014028C">
      <w:pPr>
        <w:rPr>
          <w:rFonts w:ascii="Calibri" w:eastAsia="Calibri" w:hAnsi="Calibri" w:cs="Calibri"/>
        </w:rPr>
      </w:pPr>
    </w:p>
    <w:tbl>
      <w:tblPr>
        <w:tblW w:w="0" w:type="auto"/>
        <w:tblInd w:w="98" w:type="dxa"/>
        <w:tblLayout w:type="fixed"/>
        <w:tblCellMar>
          <w:left w:w="10" w:type="dxa"/>
          <w:right w:w="10" w:type="dxa"/>
        </w:tblCellMar>
        <w:tblLook w:val="04A0" w:firstRow="1" w:lastRow="0" w:firstColumn="1" w:lastColumn="0" w:noHBand="0" w:noVBand="1"/>
      </w:tblPr>
      <w:tblGrid>
        <w:gridCol w:w="1498"/>
        <w:gridCol w:w="2192"/>
        <w:gridCol w:w="4542"/>
        <w:gridCol w:w="2268"/>
        <w:gridCol w:w="1984"/>
        <w:gridCol w:w="2204"/>
      </w:tblGrid>
      <w:tr w:rsidR="0014028C" w:rsidTr="00CD5E4D">
        <w:trPr>
          <w:trHeight w:val="1"/>
        </w:trPr>
        <w:tc>
          <w:tcPr>
            <w:tcW w:w="14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pPr>
            <w:r>
              <w:rPr>
                <w:rFonts w:ascii="Times New Roman" w:eastAsia="Times New Roman" w:hAnsi="Times New Roman" w:cs="Times New Roman"/>
                <w:b/>
                <w:sz w:val="20"/>
              </w:rPr>
              <w:t>Число, день недели</w:t>
            </w:r>
          </w:p>
        </w:tc>
        <w:tc>
          <w:tcPr>
            <w:tcW w:w="2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 xml:space="preserve">Виды деятельности и культурные практики в соответствии с образовательными областями, режимные </w:t>
            </w:r>
          </w:p>
          <w:p w:rsidR="0014028C" w:rsidRDefault="0014028C" w:rsidP="00CD5E4D">
            <w:pPr>
              <w:spacing w:after="0" w:line="240" w:lineRule="auto"/>
            </w:pPr>
            <w:r>
              <w:rPr>
                <w:rFonts w:ascii="Times New Roman" w:eastAsia="Times New Roman" w:hAnsi="Times New Roman" w:cs="Times New Roman"/>
                <w:b/>
                <w:sz w:val="20"/>
              </w:rPr>
              <w:t>моменты</w:t>
            </w:r>
          </w:p>
        </w:tc>
        <w:tc>
          <w:tcPr>
            <w:tcW w:w="45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 xml:space="preserve">Совместная деятельность взрослого и детей направленная </w:t>
            </w:r>
          </w:p>
          <w:p w:rsidR="0014028C" w:rsidRDefault="0014028C" w:rsidP="00CD5E4D">
            <w:pPr>
              <w:spacing w:after="0" w:line="240" w:lineRule="auto"/>
            </w:pPr>
            <w:r>
              <w:rPr>
                <w:rFonts w:ascii="Times New Roman" w:eastAsia="Times New Roman" w:hAnsi="Times New Roman" w:cs="Times New Roman"/>
                <w:b/>
                <w:sz w:val="20"/>
              </w:rPr>
              <w:t>на становление первичной ценностной ориентации и социализации (ООД)</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 xml:space="preserve">Организация предметно – пространственной развивающей среды для поддержки детской инициативы (уголки самостоятельной </w:t>
            </w:r>
          </w:p>
          <w:p w:rsidR="0014028C" w:rsidRDefault="0014028C" w:rsidP="00CD5E4D">
            <w:pPr>
              <w:spacing w:after="0" w:line="240" w:lineRule="auto"/>
            </w:pPr>
            <w:r>
              <w:rPr>
                <w:rFonts w:ascii="Times New Roman" w:eastAsia="Times New Roman" w:hAnsi="Times New Roman" w:cs="Times New Roman"/>
                <w:b/>
                <w:sz w:val="20"/>
              </w:rPr>
              <w:t>активности)</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b/>
                <w:sz w:val="20"/>
              </w:rPr>
            </w:pPr>
          </w:p>
          <w:p w:rsidR="0014028C" w:rsidRDefault="0014028C" w:rsidP="00CD5E4D">
            <w:pPr>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Индивидуальная</w:t>
            </w:r>
          </w:p>
          <w:p w:rsidR="0014028C" w:rsidRDefault="0014028C" w:rsidP="00CD5E4D">
            <w:pPr>
              <w:spacing w:after="0" w:line="240" w:lineRule="auto"/>
            </w:pPr>
            <w:r>
              <w:rPr>
                <w:rFonts w:ascii="Times New Roman" w:eastAsia="Times New Roman" w:hAnsi="Times New Roman" w:cs="Times New Roman"/>
                <w:b/>
                <w:sz w:val="20"/>
              </w:rPr>
              <w:t>работа</w:t>
            </w:r>
          </w:p>
        </w:tc>
        <w:tc>
          <w:tcPr>
            <w:tcW w:w="22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pPr>
            <w:r>
              <w:rPr>
                <w:rFonts w:ascii="Times New Roman" w:eastAsia="Times New Roman" w:hAnsi="Times New Roman" w:cs="Times New Roman"/>
                <w:b/>
                <w:sz w:val="20"/>
              </w:rPr>
              <w:t>Взаимодействие с родителями/социальными партнерами</w:t>
            </w:r>
          </w:p>
        </w:tc>
      </w:tr>
      <w:tr w:rsidR="0014028C" w:rsidTr="00CD5E4D">
        <w:trPr>
          <w:trHeight w:val="1"/>
        </w:trPr>
        <w:tc>
          <w:tcPr>
            <w:tcW w:w="14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jc w:val="center"/>
            </w:pPr>
            <w:r>
              <w:rPr>
                <w:rFonts w:ascii="Times New Roman" w:eastAsia="Times New Roman" w:hAnsi="Times New Roman" w:cs="Times New Roman"/>
                <w:sz w:val="24"/>
              </w:rPr>
              <w:t>1</w:t>
            </w:r>
          </w:p>
        </w:tc>
        <w:tc>
          <w:tcPr>
            <w:tcW w:w="2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jc w:val="center"/>
            </w:pPr>
            <w:r>
              <w:rPr>
                <w:rFonts w:ascii="Times New Roman" w:eastAsia="Times New Roman" w:hAnsi="Times New Roman" w:cs="Times New Roman"/>
                <w:sz w:val="24"/>
              </w:rPr>
              <w:t>2</w:t>
            </w:r>
          </w:p>
        </w:tc>
        <w:tc>
          <w:tcPr>
            <w:tcW w:w="45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jc w:val="center"/>
            </w:pPr>
            <w:r>
              <w:rPr>
                <w:rFonts w:ascii="Times New Roman" w:eastAsia="Times New Roman" w:hAnsi="Times New Roman" w:cs="Times New Roman"/>
                <w:sz w:val="24"/>
              </w:rPr>
              <w:t>3</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jc w:val="center"/>
            </w:pPr>
            <w:r>
              <w:rPr>
                <w:rFonts w:ascii="Times New Roman" w:eastAsia="Times New Roman" w:hAnsi="Times New Roman" w:cs="Times New Roman"/>
                <w:sz w:val="24"/>
              </w:rPr>
              <w:t>4</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jc w:val="center"/>
            </w:pPr>
            <w:r>
              <w:rPr>
                <w:rFonts w:ascii="Times New Roman" w:eastAsia="Times New Roman" w:hAnsi="Times New Roman" w:cs="Times New Roman"/>
                <w:sz w:val="24"/>
              </w:rPr>
              <w:t>5</w:t>
            </w:r>
          </w:p>
        </w:tc>
        <w:tc>
          <w:tcPr>
            <w:tcW w:w="22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jc w:val="center"/>
            </w:pPr>
            <w:r>
              <w:rPr>
                <w:rFonts w:ascii="Times New Roman" w:eastAsia="Times New Roman" w:hAnsi="Times New Roman" w:cs="Times New Roman"/>
                <w:sz w:val="24"/>
              </w:rPr>
              <w:t>6</w:t>
            </w:r>
          </w:p>
        </w:tc>
      </w:tr>
      <w:tr w:rsidR="0014028C" w:rsidTr="00CD5E4D">
        <w:trPr>
          <w:trHeight w:val="1"/>
        </w:trPr>
        <w:tc>
          <w:tcPr>
            <w:tcW w:w="149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tcPr>
          <w:p w:rsidR="0014028C" w:rsidRPr="002F095A" w:rsidRDefault="0014028C" w:rsidP="00CD5E4D">
            <w:pPr>
              <w:spacing w:after="0" w:line="240" w:lineRule="auto"/>
              <w:ind w:left="113" w:right="113"/>
              <w:jc w:val="center"/>
              <w:rPr>
                <w:rFonts w:ascii="Times New Roman" w:eastAsia="Times New Roman" w:hAnsi="Times New Roman" w:cs="Times New Roman"/>
              </w:rPr>
            </w:pPr>
            <w:r w:rsidRPr="002F095A">
              <w:rPr>
                <w:rFonts w:ascii="Times New Roman" w:eastAsia="Times New Roman" w:hAnsi="Times New Roman" w:cs="Times New Roman"/>
              </w:rPr>
              <w:t>20 апреля-четверг</w:t>
            </w:r>
          </w:p>
          <w:p w:rsidR="0014028C" w:rsidRPr="002F095A" w:rsidRDefault="0014028C" w:rsidP="00CD5E4D">
            <w:pPr>
              <w:spacing w:after="0" w:line="360" w:lineRule="auto"/>
              <w:ind w:left="113" w:right="113"/>
              <w:jc w:val="center"/>
              <w:rPr>
                <w:rFonts w:ascii="Times New Roman" w:eastAsia="Times New Roman" w:hAnsi="Times New Roman" w:cs="Times New Roman"/>
              </w:rPr>
            </w:pPr>
            <w:r w:rsidRPr="002F095A">
              <w:rPr>
                <w:rFonts w:ascii="Times New Roman" w:eastAsia="Times New Roman" w:hAnsi="Times New Roman" w:cs="Times New Roman"/>
              </w:rPr>
              <w:t>Рыбки в аквариуме.</w:t>
            </w:r>
          </w:p>
          <w:p w:rsidR="0014028C" w:rsidRDefault="0014028C" w:rsidP="00CD5E4D">
            <w:pPr>
              <w:spacing w:after="0" w:line="240" w:lineRule="auto"/>
              <w:ind w:left="113" w:right="113"/>
            </w:pPr>
          </w:p>
        </w:tc>
        <w:tc>
          <w:tcPr>
            <w:tcW w:w="2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b/>
                <w:color w:val="0F1419"/>
                <w:sz w:val="20"/>
                <w:u w:val="single"/>
              </w:rPr>
            </w:pPr>
            <w:r>
              <w:rPr>
                <w:rFonts w:ascii="Times New Roman" w:eastAsia="Times New Roman" w:hAnsi="Times New Roman" w:cs="Times New Roman"/>
                <w:b/>
                <w:sz w:val="20"/>
                <w:u w:val="single"/>
              </w:rPr>
              <w:t>Утро</w:t>
            </w:r>
          </w:p>
          <w:p w:rsidR="0014028C" w:rsidRDefault="0014028C" w:rsidP="00CD5E4D">
            <w:pPr>
              <w:spacing w:after="0" w:line="240" w:lineRule="auto"/>
            </w:pPr>
            <w:r>
              <w:rPr>
                <w:rFonts w:ascii="Times New Roman" w:eastAsia="Times New Roman" w:hAnsi="Times New Roman" w:cs="Times New Roman"/>
                <w:b/>
                <w:color w:val="0F1419"/>
                <w:sz w:val="20"/>
              </w:rPr>
              <w:t>Утренняя гимнастика.</w:t>
            </w:r>
          </w:p>
        </w:tc>
        <w:tc>
          <w:tcPr>
            <w:tcW w:w="45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sz w:val="20"/>
              </w:rPr>
            </w:pPr>
            <w:r>
              <w:rPr>
                <w:rFonts w:ascii="Times New Roman" w:eastAsia="Times New Roman" w:hAnsi="Times New Roman" w:cs="Times New Roman"/>
                <w:b/>
                <w:sz w:val="20"/>
              </w:rPr>
              <w:t>Цель:</w:t>
            </w:r>
            <w:r>
              <w:rPr>
                <w:rFonts w:ascii="Times New Roman" w:eastAsia="Times New Roman" w:hAnsi="Times New Roman" w:cs="Times New Roman"/>
                <w:sz w:val="20"/>
              </w:rPr>
              <w:t xml:space="preserve">  поднять мышечный  и эмоциональный тонус.</w:t>
            </w:r>
          </w:p>
          <w:p w:rsidR="0014028C" w:rsidRDefault="0014028C" w:rsidP="00CD5E4D">
            <w:pPr>
              <w:spacing w:after="0" w:line="240" w:lineRule="auto"/>
            </w:pP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b/>
                <w:sz w:val="20"/>
              </w:rPr>
            </w:pPr>
          </w:p>
          <w:p w:rsidR="0014028C" w:rsidRDefault="0014028C" w:rsidP="00CD5E4D">
            <w:pPr>
              <w:spacing w:after="0" w:line="240" w:lineRule="auto"/>
            </w:pPr>
            <w:r>
              <w:rPr>
                <w:rFonts w:ascii="Times New Roman" w:eastAsia="Times New Roman" w:hAnsi="Times New Roman" w:cs="Times New Roman"/>
                <w:b/>
                <w:sz w:val="20"/>
              </w:rPr>
              <w:t>Спортивный зал</w:t>
            </w:r>
          </w:p>
        </w:tc>
        <w:tc>
          <w:tcPr>
            <w:tcW w:w="198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pPr>
            <w:r>
              <w:rPr>
                <w:rFonts w:ascii="Times New Roman" w:eastAsia="Times New Roman" w:hAnsi="Times New Roman" w:cs="Times New Roman"/>
                <w:shd w:val="clear" w:color="auto" w:fill="FFFFFF"/>
              </w:rPr>
              <w:t>Выполнение поручений воспитателя по подготовке к занятию</w:t>
            </w:r>
          </w:p>
        </w:tc>
        <w:tc>
          <w:tcPr>
            <w:tcW w:w="220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tcPr>
          <w:p w:rsidR="0014028C" w:rsidRDefault="0014028C" w:rsidP="00CD5E4D">
            <w:pPr>
              <w:spacing w:after="0" w:line="240" w:lineRule="auto"/>
              <w:ind w:left="113" w:right="113"/>
              <w:rPr>
                <w:rFonts w:ascii="Times New Roman" w:eastAsia="Times New Roman" w:hAnsi="Times New Roman" w:cs="Times New Roman"/>
                <w:b/>
                <w:sz w:val="20"/>
              </w:rPr>
            </w:pPr>
          </w:p>
          <w:p w:rsidR="0014028C" w:rsidRDefault="0014028C" w:rsidP="00CD5E4D">
            <w:pPr>
              <w:ind w:left="113" w:right="113"/>
              <w:rPr>
                <w:rFonts w:ascii="Times New Roman" w:eastAsia="Times New Roman" w:hAnsi="Times New Roman" w:cs="Times New Roman"/>
                <w:shd w:val="clear" w:color="auto" w:fill="FFFFFF"/>
              </w:rPr>
            </w:pPr>
          </w:p>
          <w:p w:rsidR="0014028C" w:rsidRPr="002F095A" w:rsidRDefault="0014028C" w:rsidP="00CD5E4D">
            <w:pPr>
              <w:spacing w:after="0" w:line="240" w:lineRule="auto"/>
              <w:ind w:left="113" w:right="113"/>
              <w:jc w:val="center"/>
              <w:rPr>
                <w:rFonts w:ascii="Times New Roman" w:eastAsia="Times New Roman" w:hAnsi="Times New Roman" w:cs="Times New Roman"/>
                <w:b/>
                <w:sz w:val="24"/>
                <w:szCs w:val="24"/>
              </w:rPr>
            </w:pPr>
            <w:r w:rsidRPr="002F095A">
              <w:rPr>
                <w:rFonts w:ascii="Times New Roman" w:eastAsia="Times New Roman" w:hAnsi="Times New Roman" w:cs="Times New Roman"/>
                <w:sz w:val="24"/>
                <w:szCs w:val="24"/>
              </w:rPr>
              <w:t>Рекомендации для родителей по теме недели «Рыбки в аквариуме».</w:t>
            </w:r>
          </w:p>
          <w:p w:rsidR="0014028C" w:rsidRPr="002F095A" w:rsidRDefault="0014028C" w:rsidP="00CD5E4D">
            <w:pPr>
              <w:spacing w:after="0" w:line="240" w:lineRule="auto"/>
              <w:ind w:left="113" w:right="113"/>
              <w:rPr>
                <w:rFonts w:ascii="Times New Roman" w:eastAsia="Times New Roman" w:hAnsi="Times New Roman" w:cs="Times New Roman"/>
                <w:b/>
                <w:sz w:val="24"/>
                <w:szCs w:val="24"/>
              </w:rPr>
            </w:pPr>
            <w:r w:rsidRPr="002F095A">
              <w:rPr>
                <w:rFonts w:ascii="Times New Roman" w:eastAsia="Times New Roman" w:hAnsi="Times New Roman" w:cs="Times New Roman"/>
                <w:sz w:val="24"/>
                <w:szCs w:val="24"/>
              </w:rPr>
              <w:t>Консультация «Осторожно, не обожгись»</w:t>
            </w:r>
          </w:p>
          <w:p w:rsidR="0014028C" w:rsidRDefault="0014028C" w:rsidP="00CD5E4D">
            <w:pPr>
              <w:spacing w:after="0" w:line="240" w:lineRule="auto"/>
              <w:ind w:left="113" w:right="113"/>
            </w:pPr>
          </w:p>
        </w:tc>
      </w:tr>
      <w:tr w:rsidR="0014028C" w:rsidTr="00CD5E4D">
        <w:trPr>
          <w:trHeight w:val="1"/>
        </w:trPr>
        <w:tc>
          <w:tcPr>
            <w:tcW w:w="149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Calibri" w:eastAsia="Calibri" w:hAnsi="Calibri" w:cs="Calibri"/>
              </w:rPr>
            </w:pPr>
          </w:p>
        </w:tc>
        <w:tc>
          <w:tcPr>
            <w:tcW w:w="2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r>
              <w:rPr>
                <w:rFonts w:ascii="Times New Roman" w:eastAsia="Times New Roman" w:hAnsi="Times New Roman" w:cs="Times New Roman"/>
                <w:b/>
              </w:rPr>
              <w:t>Игра "Что для чего нужно".</w:t>
            </w:r>
          </w:p>
        </w:tc>
        <w:tc>
          <w:tcPr>
            <w:tcW w:w="45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Times New Roman" w:eastAsia="Times New Roman" w:hAnsi="Times New Roman" w:cs="Times New Roman"/>
              </w:rPr>
            </w:pPr>
            <w:r>
              <w:rPr>
                <w:rFonts w:ascii="Times New Roman" w:eastAsia="Times New Roman" w:hAnsi="Times New Roman" w:cs="Times New Roman"/>
                <w:b/>
              </w:rPr>
              <w:t>Цель:</w:t>
            </w:r>
            <w:r>
              <w:rPr>
                <w:rFonts w:ascii="Times New Roman" w:eastAsia="Times New Roman" w:hAnsi="Times New Roman" w:cs="Times New Roman"/>
              </w:rPr>
              <w:t xml:space="preserve"> закреплять знания о культурно-гигиенических навыках, для чего нужны те или иные предметы (расческа, мыло, зубная паста и т. д.) </w:t>
            </w:r>
          </w:p>
          <w:p w:rsidR="0014028C" w:rsidRDefault="0014028C" w:rsidP="00CD5E4D">
            <w:pPr>
              <w:spacing w:after="0" w:line="240" w:lineRule="auto"/>
            </w:pP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b/>
                <w:color w:val="0F1419"/>
                <w:sz w:val="20"/>
              </w:rPr>
            </w:pPr>
            <w:r>
              <w:rPr>
                <w:rFonts w:ascii="Times New Roman" w:eastAsia="Times New Roman" w:hAnsi="Times New Roman" w:cs="Times New Roman"/>
                <w:b/>
                <w:color w:val="0F1419"/>
                <w:sz w:val="20"/>
              </w:rPr>
              <w:t>Центр познания</w:t>
            </w:r>
          </w:p>
          <w:p w:rsidR="0014028C" w:rsidRDefault="0014028C" w:rsidP="00CD5E4D">
            <w:pPr>
              <w:spacing w:after="0" w:line="240" w:lineRule="auto"/>
            </w:pPr>
            <w:r>
              <w:rPr>
                <w:rFonts w:ascii="Times New Roman" w:eastAsia="Times New Roman" w:hAnsi="Times New Roman" w:cs="Times New Roman"/>
                <w:color w:val="0F1419"/>
                <w:sz w:val="20"/>
              </w:rPr>
              <w:t>( предметы гигиены)</w:t>
            </w:r>
          </w:p>
        </w:tc>
        <w:tc>
          <w:tcPr>
            <w:tcW w:w="198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tc>
        <w:tc>
          <w:tcPr>
            <w:tcW w:w="220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tc>
      </w:tr>
      <w:tr w:rsidR="0014028C" w:rsidTr="00CD5E4D">
        <w:tc>
          <w:tcPr>
            <w:tcW w:w="149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Calibri" w:eastAsia="Calibri" w:hAnsi="Calibri" w:cs="Calibri"/>
              </w:rPr>
            </w:pPr>
          </w:p>
        </w:tc>
        <w:tc>
          <w:tcPr>
            <w:tcW w:w="2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20" w:line="240" w:lineRule="auto"/>
            </w:pPr>
            <w:r>
              <w:rPr>
                <w:rFonts w:ascii="Times New Roman" w:eastAsia="Times New Roman" w:hAnsi="Times New Roman" w:cs="Times New Roman"/>
                <w:b/>
              </w:rPr>
              <w:t>Беседа "Все нужны на этом свете".</w:t>
            </w:r>
          </w:p>
        </w:tc>
        <w:tc>
          <w:tcPr>
            <w:tcW w:w="45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20" w:line="240" w:lineRule="auto"/>
            </w:pPr>
            <w:r>
              <w:rPr>
                <w:rFonts w:ascii="Times New Roman" w:eastAsia="Times New Roman" w:hAnsi="Times New Roman" w:cs="Times New Roman"/>
                <w:b/>
                <w:shd w:val="clear" w:color="auto" w:fill="FFFFFF"/>
              </w:rPr>
              <w:t xml:space="preserve">Цель: </w:t>
            </w:r>
            <w:r>
              <w:rPr>
                <w:rFonts w:ascii="Times New Roman" w:eastAsia="Times New Roman" w:hAnsi="Times New Roman" w:cs="Times New Roman"/>
                <w:shd w:val="clear" w:color="auto" w:fill="FFFFFF"/>
              </w:rPr>
              <w:t>объяснить детям, как обращаться с живыми существами, воспитывать доброжелательное отношение.</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ind w:right="-456"/>
            </w:pPr>
            <w:r>
              <w:rPr>
                <w:rFonts w:ascii="Times New Roman" w:eastAsia="Times New Roman" w:hAnsi="Times New Roman" w:cs="Times New Roman"/>
                <w:b/>
                <w:color w:val="0F1419"/>
                <w:sz w:val="20"/>
              </w:rPr>
              <w:t>Дружный круг</w:t>
            </w:r>
          </w:p>
        </w:tc>
        <w:tc>
          <w:tcPr>
            <w:tcW w:w="198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tc>
        <w:tc>
          <w:tcPr>
            <w:tcW w:w="220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tc>
      </w:tr>
      <w:tr w:rsidR="0014028C" w:rsidTr="00CD5E4D">
        <w:trPr>
          <w:trHeight w:val="1"/>
        </w:trPr>
        <w:tc>
          <w:tcPr>
            <w:tcW w:w="149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Calibri" w:eastAsia="Calibri" w:hAnsi="Calibri" w:cs="Calibri"/>
              </w:rPr>
            </w:pPr>
          </w:p>
        </w:tc>
        <w:tc>
          <w:tcPr>
            <w:tcW w:w="2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pPr>
            <w:r>
              <w:rPr>
                <w:rFonts w:ascii="Times New Roman" w:eastAsia="Times New Roman" w:hAnsi="Times New Roman" w:cs="Times New Roman"/>
                <w:b/>
                <w:color w:val="0F1419"/>
                <w:sz w:val="20"/>
              </w:rPr>
              <w:t>ООД</w:t>
            </w:r>
          </w:p>
        </w:tc>
        <w:tc>
          <w:tcPr>
            <w:tcW w:w="45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48" w:line="240" w:lineRule="auto"/>
              <w:rPr>
                <w:rFonts w:ascii="Times New Roman" w:eastAsia="Times New Roman" w:hAnsi="Times New Roman" w:cs="Times New Roman"/>
                <w:b/>
              </w:rPr>
            </w:pPr>
            <w:r>
              <w:rPr>
                <w:rFonts w:ascii="Times New Roman" w:eastAsia="Times New Roman" w:hAnsi="Times New Roman" w:cs="Times New Roman"/>
                <w:b/>
              </w:rPr>
              <w:t xml:space="preserve">1. Конструирование </w:t>
            </w:r>
            <w:r>
              <w:rPr>
                <w:rFonts w:ascii="Times New Roman" w:eastAsia="Times New Roman" w:hAnsi="Times New Roman" w:cs="Times New Roman"/>
              </w:rPr>
              <w:t xml:space="preserve"> по замыслу</w:t>
            </w:r>
            <w:r>
              <w:rPr>
                <w:rFonts w:ascii="Times New Roman" w:eastAsia="Times New Roman" w:hAnsi="Times New Roman" w:cs="Times New Roman"/>
                <w:b/>
              </w:rPr>
              <w:t>.</w:t>
            </w:r>
          </w:p>
          <w:p w:rsidR="0014028C" w:rsidRDefault="0014028C" w:rsidP="00CD5E4D">
            <w:pPr>
              <w:spacing w:after="48" w:line="240" w:lineRule="auto"/>
              <w:rPr>
                <w:rFonts w:ascii="Times New Roman" w:eastAsia="Times New Roman" w:hAnsi="Times New Roman" w:cs="Times New Roman"/>
              </w:rPr>
            </w:pPr>
            <w:r>
              <w:rPr>
                <w:rFonts w:ascii="Times New Roman" w:eastAsia="Times New Roman" w:hAnsi="Times New Roman" w:cs="Times New Roman"/>
                <w:b/>
              </w:rPr>
              <w:t xml:space="preserve">Цель: </w:t>
            </w:r>
            <w:r>
              <w:rPr>
                <w:rFonts w:ascii="Times New Roman" w:eastAsia="Times New Roman" w:hAnsi="Times New Roman" w:cs="Times New Roman"/>
              </w:rPr>
              <w:t>Побуждать повторить знакомые постройки  самостоятельно. Закреплять навыки установки деталей конструктора на широкую и узкую грани горизонтально и вертикально, плотно друг другу и на расстоянии.</w:t>
            </w:r>
          </w:p>
          <w:p w:rsidR="0014028C" w:rsidRDefault="0014028C" w:rsidP="00CD5E4D">
            <w:pPr>
              <w:spacing w:after="48" w:line="240" w:lineRule="auto"/>
              <w:rPr>
                <w:rFonts w:ascii="Times New Roman" w:eastAsia="Times New Roman" w:hAnsi="Times New Roman" w:cs="Times New Roman"/>
              </w:rPr>
            </w:pPr>
            <w:r>
              <w:rPr>
                <w:rFonts w:ascii="Times New Roman" w:eastAsia="Times New Roman" w:hAnsi="Times New Roman" w:cs="Times New Roman"/>
                <w:b/>
              </w:rPr>
              <w:t>Мет. лит-ра: Н.С. Голицына с. 141</w:t>
            </w:r>
          </w:p>
          <w:p w:rsidR="0014028C" w:rsidRDefault="0014028C" w:rsidP="00CD5E4D">
            <w:pPr>
              <w:spacing w:after="48" w:line="240" w:lineRule="auto"/>
              <w:rPr>
                <w:rFonts w:ascii="Times New Roman" w:eastAsia="Times New Roman" w:hAnsi="Times New Roman" w:cs="Times New Roman"/>
                <w:b/>
              </w:rPr>
            </w:pPr>
            <w:r>
              <w:rPr>
                <w:rFonts w:ascii="Times New Roman" w:eastAsia="Times New Roman" w:hAnsi="Times New Roman" w:cs="Times New Roman"/>
                <w:b/>
              </w:rPr>
              <w:t>2. Физкультура.</w:t>
            </w:r>
          </w:p>
          <w:p w:rsidR="0014028C" w:rsidRDefault="0014028C" w:rsidP="00CD5E4D">
            <w:pPr>
              <w:spacing w:after="48" w:line="240" w:lineRule="auto"/>
            </w:pP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b/>
                <w:color w:val="0F1419"/>
                <w:sz w:val="20"/>
              </w:rPr>
            </w:pPr>
            <w:r>
              <w:rPr>
                <w:rFonts w:ascii="Times New Roman" w:eastAsia="Times New Roman" w:hAnsi="Times New Roman" w:cs="Times New Roman"/>
                <w:b/>
                <w:color w:val="0F1419"/>
                <w:sz w:val="20"/>
              </w:rPr>
              <w:t>Центр искусства</w:t>
            </w:r>
          </w:p>
          <w:p w:rsidR="0014028C" w:rsidRDefault="0014028C" w:rsidP="00CD5E4D">
            <w:pPr>
              <w:spacing w:after="0" w:line="240" w:lineRule="auto"/>
            </w:pPr>
            <w:r>
              <w:rPr>
                <w:rFonts w:ascii="Times New Roman" w:eastAsia="Times New Roman" w:hAnsi="Times New Roman" w:cs="Times New Roman"/>
                <w:b/>
                <w:color w:val="0F1419"/>
                <w:sz w:val="20"/>
              </w:rPr>
              <w:t>Строительный материал</w:t>
            </w:r>
          </w:p>
        </w:tc>
        <w:tc>
          <w:tcPr>
            <w:tcW w:w="198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tc>
        <w:tc>
          <w:tcPr>
            <w:tcW w:w="220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tc>
      </w:tr>
      <w:tr w:rsidR="0014028C" w:rsidTr="00CD5E4D">
        <w:trPr>
          <w:trHeight w:val="1"/>
        </w:trPr>
        <w:tc>
          <w:tcPr>
            <w:tcW w:w="149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Calibri" w:eastAsia="Calibri" w:hAnsi="Calibri" w:cs="Calibri"/>
              </w:rPr>
            </w:pPr>
          </w:p>
        </w:tc>
        <w:tc>
          <w:tcPr>
            <w:tcW w:w="2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b/>
                <w:color w:val="000000"/>
                <w:spacing w:val="-8"/>
                <w:sz w:val="20"/>
                <w:u w:val="single"/>
              </w:rPr>
            </w:pPr>
            <w:r>
              <w:rPr>
                <w:rFonts w:ascii="Times New Roman" w:eastAsia="Times New Roman" w:hAnsi="Times New Roman" w:cs="Times New Roman"/>
                <w:b/>
                <w:sz w:val="20"/>
                <w:u w:val="single"/>
              </w:rPr>
              <w:t>Прогулка</w:t>
            </w:r>
          </w:p>
          <w:p w:rsidR="0014028C" w:rsidRDefault="0014028C" w:rsidP="00CD5E4D">
            <w:pPr>
              <w:spacing w:after="20" w:line="240" w:lineRule="auto"/>
              <w:rPr>
                <w:rFonts w:ascii="Times New Roman" w:eastAsia="Times New Roman" w:hAnsi="Times New Roman" w:cs="Times New Roman"/>
                <w:b/>
              </w:rPr>
            </w:pPr>
            <w:r>
              <w:rPr>
                <w:rFonts w:ascii="Times New Roman" w:eastAsia="Times New Roman" w:hAnsi="Times New Roman" w:cs="Times New Roman"/>
                <w:b/>
              </w:rPr>
              <w:t>Наблюдение за проталинами</w:t>
            </w:r>
          </w:p>
          <w:p w:rsidR="0014028C" w:rsidRDefault="0014028C" w:rsidP="00CD5E4D">
            <w:pPr>
              <w:spacing w:after="0" w:line="240" w:lineRule="auto"/>
            </w:pPr>
          </w:p>
        </w:tc>
        <w:tc>
          <w:tcPr>
            <w:tcW w:w="45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20" w:line="240" w:lineRule="auto"/>
              <w:rPr>
                <w:rFonts w:ascii="Times New Roman" w:eastAsia="Times New Roman" w:hAnsi="Times New Roman" w:cs="Times New Roman"/>
                <w:shd w:val="clear" w:color="auto" w:fill="FFFFFF"/>
              </w:rPr>
            </w:pPr>
            <w:r>
              <w:rPr>
                <w:rFonts w:ascii="Times New Roman" w:eastAsia="Times New Roman" w:hAnsi="Times New Roman" w:cs="Times New Roman"/>
                <w:b/>
                <w:shd w:val="clear" w:color="auto" w:fill="FFFFFF"/>
              </w:rPr>
              <w:t>Цель:</w:t>
            </w:r>
            <w:r>
              <w:rPr>
                <w:rFonts w:ascii="Times New Roman" w:eastAsia="Times New Roman" w:hAnsi="Times New Roman" w:cs="Times New Roman"/>
                <w:shd w:val="clear" w:color="auto" w:fill="FFFFFF"/>
              </w:rPr>
              <w:t xml:space="preserve"> закреплять умение понимать зависимость явлений в природе</w:t>
            </w:r>
          </w:p>
          <w:p w:rsidR="0014028C" w:rsidRDefault="0014028C" w:rsidP="00CD5E4D">
            <w:pPr>
              <w:spacing w:after="20" w:line="240" w:lineRule="auto"/>
              <w:rPr>
                <w:rFonts w:ascii="Times New Roman" w:eastAsia="Times New Roman" w:hAnsi="Times New Roman" w:cs="Times New Roman"/>
              </w:rPr>
            </w:pPr>
            <w:r>
              <w:rPr>
                <w:rFonts w:ascii="Times New Roman" w:eastAsia="Times New Roman" w:hAnsi="Times New Roman" w:cs="Times New Roman"/>
              </w:rPr>
              <w:t>Трудовая деятельность</w:t>
            </w:r>
          </w:p>
          <w:p w:rsidR="0014028C" w:rsidRDefault="0014028C" w:rsidP="00CD5E4D">
            <w:pPr>
              <w:spacing w:after="20" w:line="240" w:lineRule="auto"/>
              <w:rPr>
                <w:rFonts w:ascii="Times New Roman" w:eastAsia="Times New Roman" w:hAnsi="Times New Roman" w:cs="Times New Roman"/>
              </w:rPr>
            </w:pPr>
            <w:r>
              <w:rPr>
                <w:rFonts w:ascii="Times New Roman" w:eastAsia="Times New Roman" w:hAnsi="Times New Roman" w:cs="Times New Roman"/>
              </w:rPr>
              <w:t>Сбор поломанных веток на участке</w:t>
            </w:r>
          </w:p>
          <w:p w:rsidR="0014028C" w:rsidRDefault="0014028C" w:rsidP="00CD5E4D">
            <w:pPr>
              <w:spacing w:after="20" w:line="240" w:lineRule="auto"/>
              <w:rPr>
                <w:rFonts w:ascii="Times New Roman" w:eastAsia="Times New Roman" w:hAnsi="Times New Roman" w:cs="Times New Roman"/>
              </w:rPr>
            </w:pPr>
            <w:r>
              <w:rPr>
                <w:rFonts w:ascii="Times New Roman" w:eastAsia="Times New Roman" w:hAnsi="Times New Roman" w:cs="Times New Roman"/>
                <w:b/>
              </w:rPr>
              <w:t>Цель:</w:t>
            </w:r>
            <w:r>
              <w:rPr>
                <w:rFonts w:ascii="Times New Roman" w:eastAsia="Times New Roman" w:hAnsi="Times New Roman" w:cs="Times New Roman"/>
              </w:rPr>
              <w:t xml:space="preserve"> приучать детей к самостоятельному выполнению поручений</w:t>
            </w:r>
          </w:p>
          <w:p w:rsidR="0014028C" w:rsidRDefault="0014028C" w:rsidP="00CD5E4D">
            <w:pPr>
              <w:spacing w:after="20" w:line="240" w:lineRule="auto"/>
              <w:rPr>
                <w:rFonts w:ascii="Times New Roman" w:eastAsia="Times New Roman" w:hAnsi="Times New Roman" w:cs="Times New Roman"/>
                <w:b/>
              </w:rPr>
            </w:pPr>
            <w:r>
              <w:rPr>
                <w:rFonts w:ascii="Times New Roman" w:eastAsia="Times New Roman" w:hAnsi="Times New Roman" w:cs="Times New Roman"/>
                <w:b/>
              </w:rPr>
              <w:t xml:space="preserve">Подвижная игра «Жуки и птицы» </w:t>
            </w:r>
          </w:p>
          <w:p w:rsidR="0014028C" w:rsidRDefault="0014028C" w:rsidP="00CD5E4D">
            <w:pPr>
              <w:spacing w:after="48" w:line="240" w:lineRule="auto"/>
            </w:pPr>
            <w:r>
              <w:rPr>
                <w:rFonts w:ascii="Times New Roman" w:eastAsia="Times New Roman" w:hAnsi="Times New Roman" w:cs="Times New Roman"/>
                <w:b/>
              </w:rPr>
              <w:t xml:space="preserve"> Цель:</w:t>
            </w:r>
            <w:r>
              <w:rPr>
                <w:rFonts w:ascii="Times New Roman" w:eastAsia="Times New Roman" w:hAnsi="Times New Roman" w:cs="Times New Roman"/>
              </w:rPr>
              <w:t xml:space="preserve"> развивать ловкость; умение детей прыгать</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360" w:line="240" w:lineRule="auto"/>
              <w:rPr>
                <w:rFonts w:ascii="Times New Roman" w:eastAsia="Times New Roman" w:hAnsi="Times New Roman" w:cs="Times New Roman"/>
                <w:b/>
                <w:sz w:val="20"/>
                <w:shd w:val="clear" w:color="auto" w:fill="FFFFFF"/>
              </w:rPr>
            </w:pPr>
            <w:r>
              <w:rPr>
                <w:rFonts w:ascii="Times New Roman" w:eastAsia="Times New Roman" w:hAnsi="Times New Roman" w:cs="Times New Roman"/>
                <w:b/>
                <w:sz w:val="20"/>
                <w:shd w:val="clear" w:color="auto" w:fill="FFFFFF"/>
              </w:rPr>
              <w:t>Выносной материал:</w:t>
            </w:r>
          </w:p>
          <w:p w:rsidR="0014028C" w:rsidRDefault="0014028C" w:rsidP="00CD5E4D">
            <w:pPr>
              <w:spacing w:after="360" w:line="240" w:lineRule="auto"/>
              <w:rPr>
                <w:rFonts w:ascii="Times New Roman" w:eastAsia="Times New Roman" w:hAnsi="Times New Roman" w:cs="Times New Roman"/>
                <w:sz w:val="20"/>
                <w:shd w:val="clear" w:color="auto" w:fill="FFFFFF"/>
              </w:rPr>
            </w:pPr>
            <w:r>
              <w:rPr>
                <w:rFonts w:ascii="Times New Roman" w:eastAsia="Times New Roman" w:hAnsi="Times New Roman" w:cs="Times New Roman"/>
                <w:sz w:val="20"/>
                <w:shd w:val="clear" w:color="auto" w:fill="FFFFFF"/>
              </w:rPr>
              <w:t>(выносные игрушки)</w:t>
            </w:r>
          </w:p>
          <w:p w:rsidR="0014028C" w:rsidRDefault="0014028C" w:rsidP="00CD5E4D">
            <w:pPr>
              <w:spacing w:after="360" w:line="240" w:lineRule="auto"/>
            </w:pP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Times New Roman" w:eastAsia="Times New Roman" w:hAnsi="Times New Roman" w:cs="Times New Roman"/>
                <w:b/>
              </w:rPr>
            </w:pPr>
            <w:r>
              <w:rPr>
                <w:rFonts w:ascii="Times New Roman" w:eastAsia="Times New Roman" w:hAnsi="Times New Roman" w:cs="Times New Roman"/>
                <w:b/>
              </w:rPr>
              <w:t>Игровое упражнение «Строим забор» из палочек»</w:t>
            </w:r>
          </w:p>
          <w:p w:rsidR="0014028C" w:rsidRDefault="0014028C" w:rsidP="00CD5E4D">
            <w:pPr>
              <w:spacing w:after="0" w:line="240" w:lineRule="auto"/>
            </w:pPr>
            <w:r>
              <w:rPr>
                <w:rFonts w:ascii="Times New Roman" w:eastAsia="Times New Roman" w:hAnsi="Times New Roman" w:cs="Times New Roman"/>
                <w:b/>
              </w:rPr>
              <w:t>Цель</w:t>
            </w:r>
            <w:r>
              <w:rPr>
                <w:rFonts w:ascii="Times New Roman" w:eastAsia="Times New Roman" w:hAnsi="Times New Roman" w:cs="Times New Roman"/>
              </w:rPr>
              <w:t>: закреплять знания детей о цвете и размере предметов</w:t>
            </w:r>
          </w:p>
        </w:tc>
        <w:tc>
          <w:tcPr>
            <w:tcW w:w="22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Calibri" w:eastAsia="Calibri" w:hAnsi="Calibri" w:cs="Calibri"/>
              </w:rPr>
            </w:pPr>
          </w:p>
        </w:tc>
      </w:tr>
      <w:tr w:rsidR="0014028C" w:rsidTr="00CD5E4D">
        <w:trPr>
          <w:trHeight w:val="1"/>
        </w:trPr>
        <w:tc>
          <w:tcPr>
            <w:tcW w:w="149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Calibri" w:eastAsia="Calibri" w:hAnsi="Calibri" w:cs="Calibri"/>
              </w:rPr>
            </w:pPr>
          </w:p>
        </w:tc>
        <w:tc>
          <w:tcPr>
            <w:tcW w:w="2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pPr>
            <w:r>
              <w:rPr>
                <w:rFonts w:ascii="Times New Roman" w:eastAsia="Times New Roman" w:hAnsi="Times New Roman" w:cs="Times New Roman"/>
                <w:b/>
                <w:sz w:val="20"/>
                <w:u w:val="single"/>
              </w:rPr>
              <w:t>Работа перед сном</w:t>
            </w:r>
          </w:p>
        </w:tc>
        <w:tc>
          <w:tcPr>
            <w:tcW w:w="1099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r>
              <w:rPr>
                <w:rFonts w:ascii="Times New Roman" w:eastAsia="Times New Roman" w:hAnsi="Times New Roman" w:cs="Times New Roman"/>
                <w:b/>
                <w:shd w:val="clear" w:color="auto" w:fill="FFFFFF"/>
              </w:rPr>
              <w:t>Музыкальные игры-релаксации "Танец морских волн", Цель:</w:t>
            </w:r>
            <w:r>
              <w:rPr>
                <w:rFonts w:ascii="Times New Roman" w:eastAsia="Times New Roman" w:hAnsi="Times New Roman" w:cs="Times New Roman"/>
                <w:shd w:val="clear" w:color="auto" w:fill="FFFFFF"/>
              </w:rPr>
              <w:t xml:space="preserve"> снять психоэмоциональное напряжение.</w:t>
            </w:r>
          </w:p>
        </w:tc>
      </w:tr>
      <w:tr w:rsidR="0014028C" w:rsidTr="00CD5E4D">
        <w:trPr>
          <w:trHeight w:val="1"/>
        </w:trPr>
        <w:tc>
          <w:tcPr>
            <w:tcW w:w="149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Calibri" w:eastAsia="Calibri" w:hAnsi="Calibri" w:cs="Calibri"/>
              </w:rPr>
            </w:pPr>
          </w:p>
        </w:tc>
        <w:tc>
          <w:tcPr>
            <w:tcW w:w="2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b/>
                <w:sz w:val="20"/>
                <w:u w:val="single"/>
              </w:rPr>
            </w:pPr>
            <w:r>
              <w:rPr>
                <w:rFonts w:ascii="Times New Roman" w:eastAsia="Times New Roman" w:hAnsi="Times New Roman" w:cs="Times New Roman"/>
                <w:b/>
                <w:sz w:val="20"/>
                <w:u w:val="single"/>
              </w:rPr>
              <w:t>Вечер</w:t>
            </w:r>
          </w:p>
          <w:p w:rsidR="0014028C" w:rsidRDefault="0014028C" w:rsidP="00CD5E4D">
            <w:pPr>
              <w:spacing w:after="0" w:line="240" w:lineRule="auto"/>
            </w:pPr>
            <w:r>
              <w:rPr>
                <w:rFonts w:ascii="Times New Roman" w:eastAsia="Times New Roman" w:hAnsi="Times New Roman" w:cs="Times New Roman"/>
                <w:b/>
                <w:sz w:val="20"/>
              </w:rPr>
              <w:t>Закаливающие процедуры после сна</w:t>
            </w:r>
          </w:p>
        </w:tc>
        <w:tc>
          <w:tcPr>
            <w:tcW w:w="45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pPr>
            <w:r>
              <w:rPr>
                <w:rFonts w:ascii="Times New Roman" w:eastAsia="Times New Roman" w:hAnsi="Times New Roman" w:cs="Times New Roman"/>
                <w:b/>
                <w:sz w:val="20"/>
              </w:rPr>
              <w:t>Цель:</w:t>
            </w:r>
            <w:r>
              <w:rPr>
                <w:rFonts w:ascii="Times New Roman" w:eastAsia="Times New Roman" w:hAnsi="Times New Roman" w:cs="Times New Roman"/>
                <w:color w:val="000000"/>
                <w:sz w:val="20"/>
              </w:rPr>
              <w:t>сохранение и укрепление физического и психического здоровья детей.</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Спальня</w:t>
            </w:r>
          </w:p>
          <w:p w:rsidR="0014028C" w:rsidRDefault="0014028C" w:rsidP="00CD5E4D">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(ребристые дорожки)</w:t>
            </w:r>
          </w:p>
          <w:p w:rsidR="0014028C" w:rsidRDefault="0014028C" w:rsidP="00CD5E4D">
            <w:pPr>
              <w:spacing w:after="0" w:line="240" w:lineRule="auto"/>
            </w:pPr>
          </w:p>
        </w:tc>
        <w:tc>
          <w:tcPr>
            <w:tcW w:w="198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Times New Roman" w:eastAsia="Times New Roman" w:hAnsi="Times New Roman" w:cs="Times New Roman"/>
                <w:b/>
              </w:rPr>
            </w:pPr>
            <w:r>
              <w:rPr>
                <w:rFonts w:ascii="Times New Roman" w:eastAsia="Times New Roman" w:hAnsi="Times New Roman" w:cs="Times New Roman"/>
                <w:b/>
              </w:rPr>
              <w:t>Игра с подгруппой детей «Кто поймает?»</w:t>
            </w:r>
          </w:p>
          <w:p w:rsidR="0014028C" w:rsidRDefault="0014028C" w:rsidP="00CD5E4D">
            <w:pPr>
              <w:rPr>
                <w:rFonts w:ascii="Times New Roman" w:eastAsia="Times New Roman" w:hAnsi="Times New Roman" w:cs="Times New Roman"/>
                <w:b/>
              </w:rPr>
            </w:pPr>
            <w:r>
              <w:rPr>
                <w:rFonts w:ascii="Times New Roman" w:eastAsia="Times New Roman" w:hAnsi="Times New Roman" w:cs="Times New Roman"/>
                <w:b/>
              </w:rPr>
              <w:t xml:space="preserve">Цель: Развитие ловкости. </w:t>
            </w:r>
          </w:p>
          <w:p w:rsidR="0014028C" w:rsidRDefault="0014028C" w:rsidP="00CD5E4D">
            <w:pPr>
              <w:spacing w:after="0" w:line="240" w:lineRule="auto"/>
            </w:pPr>
          </w:p>
        </w:tc>
        <w:tc>
          <w:tcPr>
            <w:tcW w:w="220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Calibri" w:eastAsia="Calibri" w:hAnsi="Calibri" w:cs="Calibri"/>
              </w:rPr>
            </w:pPr>
          </w:p>
          <w:p w:rsidR="0014028C" w:rsidRDefault="0014028C" w:rsidP="00CD5E4D">
            <w:pPr>
              <w:spacing w:after="0" w:line="240" w:lineRule="auto"/>
              <w:rPr>
                <w:rFonts w:ascii="Calibri" w:eastAsia="Calibri" w:hAnsi="Calibri" w:cs="Calibri"/>
              </w:rPr>
            </w:pPr>
          </w:p>
          <w:p w:rsidR="0014028C" w:rsidRDefault="0014028C" w:rsidP="00CD5E4D">
            <w:pPr>
              <w:spacing w:after="0" w:line="240" w:lineRule="auto"/>
              <w:rPr>
                <w:rFonts w:ascii="Calibri" w:eastAsia="Calibri" w:hAnsi="Calibri" w:cs="Calibri"/>
              </w:rPr>
            </w:pPr>
          </w:p>
          <w:p w:rsidR="0014028C" w:rsidRDefault="0014028C" w:rsidP="00CD5E4D">
            <w:pPr>
              <w:spacing w:after="0" w:line="240" w:lineRule="auto"/>
              <w:rPr>
                <w:rFonts w:ascii="Calibri" w:eastAsia="Calibri" w:hAnsi="Calibri" w:cs="Calibri"/>
              </w:rPr>
            </w:pPr>
          </w:p>
          <w:p w:rsidR="0014028C" w:rsidRDefault="0014028C" w:rsidP="00CD5E4D">
            <w:pPr>
              <w:spacing w:after="0" w:line="240" w:lineRule="auto"/>
              <w:rPr>
                <w:rFonts w:ascii="Calibri" w:eastAsia="Calibri" w:hAnsi="Calibri" w:cs="Calibri"/>
              </w:rPr>
            </w:pPr>
          </w:p>
          <w:p w:rsidR="0014028C" w:rsidRDefault="0014028C" w:rsidP="00CD5E4D">
            <w:pPr>
              <w:spacing w:after="0" w:line="240" w:lineRule="auto"/>
              <w:rPr>
                <w:rFonts w:ascii="Calibri" w:eastAsia="Calibri" w:hAnsi="Calibri" w:cs="Calibri"/>
              </w:rPr>
            </w:pPr>
          </w:p>
          <w:p w:rsidR="0014028C" w:rsidRDefault="0014028C" w:rsidP="00CD5E4D">
            <w:pPr>
              <w:spacing w:after="0" w:line="240" w:lineRule="auto"/>
              <w:rPr>
                <w:rFonts w:ascii="Calibri" w:eastAsia="Calibri" w:hAnsi="Calibri" w:cs="Calibri"/>
              </w:rPr>
            </w:pPr>
          </w:p>
          <w:p w:rsidR="0014028C" w:rsidRDefault="0014028C" w:rsidP="00CD5E4D">
            <w:pPr>
              <w:spacing w:after="0" w:line="240" w:lineRule="auto"/>
              <w:rPr>
                <w:rFonts w:ascii="Calibri" w:eastAsia="Calibri" w:hAnsi="Calibri" w:cs="Calibri"/>
              </w:rPr>
            </w:pPr>
          </w:p>
          <w:p w:rsidR="0014028C" w:rsidRDefault="0014028C" w:rsidP="00CD5E4D">
            <w:pPr>
              <w:spacing w:after="0" w:line="240" w:lineRule="auto"/>
              <w:rPr>
                <w:rFonts w:ascii="Calibri" w:eastAsia="Calibri" w:hAnsi="Calibri" w:cs="Calibri"/>
              </w:rPr>
            </w:pPr>
          </w:p>
          <w:p w:rsidR="0014028C" w:rsidRDefault="0014028C" w:rsidP="00CD5E4D">
            <w:pPr>
              <w:spacing w:after="0" w:line="240" w:lineRule="auto"/>
              <w:rPr>
                <w:rFonts w:ascii="Calibri" w:eastAsia="Calibri" w:hAnsi="Calibri" w:cs="Calibri"/>
              </w:rPr>
            </w:pPr>
          </w:p>
          <w:p w:rsidR="0014028C" w:rsidRDefault="0014028C" w:rsidP="00CD5E4D">
            <w:pPr>
              <w:spacing w:after="0" w:line="240" w:lineRule="auto"/>
              <w:rPr>
                <w:rFonts w:ascii="Calibri" w:eastAsia="Calibri" w:hAnsi="Calibri" w:cs="Calibri"/>
              </w:rPr>
            </w:pPr>
          </w:p>
          <w:p w:rsidR="0014028C" w:rsidRDefault="0014028C" w:rsidP="00CD5E4D">
            <w:pPr>
              <w:spacing w:after="0" w:line="240" w:lineRule="auto"/>
              <w:rPr>
                <w:rFonts w:ascii="Calibri" w:eastAsia="Calibri" w:hAnsi="Calibri" w:cs="Calibri"/>
              </w:rPr>
            </w:pPr>
          </w:p>
          <w:p w:rsidR="0014028C" w:rsidRDefault="0014028C" w:rsidP="00CD5E4D">
            <w:pPr>
              <w:spacing w:after="0" w:line="240" w:lineRule="auto"/>
              <w:rPr>
                <w:rFonts w:ascii="Calibri" w:eastAsia="Calibri" w:hAnsi="Calibri" w:cs="Calibri"/>
              </w:rPr>
            </w:pPr>
          </w:p>
          <w:p w:rsidR="0014028C" w:rsidRDefault="0014028C" w:rsidP="00CD5E4D">
            <w:pPr>
              <w:spacing w:after="0" w:line="240" w:lineRule="auto"/>
              <w:rPr>
                <w:rFonts w:ascii="Calibri" w:eastAsia="Calibri" w:hAnsi="Calibri" w:cs="Calibri"/>
              </w:rPr>
            </w:pPr>
          </w:p>
        </w:tc>
      </w:tr>
      <w:tr w:rsidR="0014028C" w:rsidTr="00CD5E4D">
        <w:trPr>
          <w:trHeight w:val="1"/>
        </w:trPr>
        <w:tc>
          <w:tcPr>
            <w:tcW w:w="149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Calibri" w:eastAsia="Calibri" w:hAnsi="Calibri" w:cs="Calibri"/>
              </w:rPr>
            </w:pPr>
          </w:p>
        </w:tc>
        <w:tc>
          <w:tcPr>
            <w:tcW w:w="2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pPr>
            <w:r>
              <w:rPr>
                <w:rFonts w:ascii="Times New Roman" w:eastAsia="Times New Roman" w:hAnsi="Times New Roman" w:cs="Times New Roman"/>
                <w:b/>
              </w:rPr>
              <w:t>Игра "Где спряталась рыбка</w:t>
            </w:r>
          </w:p>
        </w:tc>
        <w:tc>
          <w:tcPr>
            <w:tcW w:w="45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Times New Roman" w:eastAsia="Times New Roman" w:hAnsi="Times New Roman" w:cs="Times New Roman"/>
              </w:rPr>
            </w:pPr>
            <w:r>
              <w:rPr>
                <w:rFonts w:ascii="Times New Roman" w:eastAsia="Times New Roman" w:hAnsi="Times New Roman" w:cs="Times New Roman"/>
                <w:b/>
              </w:rPr>
              <w:t>Цель:</w:t>
            </w:r>
            <w:r>
              <w:rPr>
                <w:rFonts w:ascii="Times New Roman" w:eastAsia="Times New Roman" w:hAnsi="Times New Roman" w:cs="Times New Roman"/>
              </w:rPr>
              <w:t xml:space="preserve"> расширять словарный запас, закреплять название растений, использовать в речи предлоги: в, за, под, над. </w:t>
            </w:r>
          </w:p>
          <w:p w:rsidR="0014028C" w:rsidRDefault="0014028C" w:rsidP="00CD5E4D">
            <w:pPr>
              <w:spacing w:after="0" w:line="240" w:lineRule="auto"/>
            </w:pP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jc w:val="both"/>
            </w:pPr>
            <w:r>
              <w:rPr>
                <w:rFonts w:ascii="Times New Roman" w:eastAsia="Times New Roman" w:hAnsi="Times New Roman" w:cs="Times New Roman"/>
                <w:b/>
                <w:sz w:val="20"/>
              </w:rPr>
              <w:t>Центр познания</w:t>
            </w:r>
          </w:p>
        </w:tc>
        <w:tc>
          <w:tcPr>
            <w:tcW w:w="198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tc>
        <w:tc>
          <w:tcPr>
            <w:tcW w:w="220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tc>
      </w:tr>
      <w:tr w:rsidR="0014028C" w:rsidTr="00CD5E4D">
        <w:trPr>
          <w:trHeight w:val="1"/>
        </w:trPr>
        <w:tc>
          <w:tcPr>
            <w:tcW w:w="149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Calibri" w:eastAsia="Calibri" w:hAnsi="Calibri" w:cs="Calibri"/>
              </w:rPr>
            </w:pPr>
          </w:p>
        </w:tc>
        <w:tc>
          <w:tcPr>
            <w:tcW w:w="2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pPr>
            <w:r>
              <w:rPr>
                <w:rFonts w:ascii="Times New Roman" w:eastAsia="Times New Roman" w:hAnsi="Times New Roman" w:cs="Times New Roman"/>
                <w:b/>
              </w:rPr>
              <w:t>Подвижная игра "Рыбачок и рыбки".</w:t>
            </w:r>
          </w:p>
        </w:tc>
        <w:tc>
          <w:tcPr>
            <w:tcW w:w="45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Times New Roman" w:eastAsia="Times New Roman" w:hAnsi="Times New Roman" w:cs="Times New Roman"/>
              </w:rPr>
            </w:pPr>
            <w:r>
              <w:rPr>
                <w:rFonts w:ascii="Times New Roman" w:eastAsia="Times New Roman" w:hAnsi="Times New Roman" w:cs="Times New Roman"/>
                <w:b/>
              </w:rPr>
              <w:t>Цель</w:t>
            </w:r>
            <w:r>
              <w:rPr>
                <w:rFonts w:ascii="Times New Roman" w:eastAsia="Times New Roman" w:hAnsi="Times New Roman" w:cs="Times New Roman"/>
              </w:rPr>
              <w:t xml:space="preserve">: развивать внимание, быстроту и ловкость движений. </w:t>
            </w:r>
          </w:p>
          <w:p w:rsidR="0014028C" w:rsidRDefault="0014028C" w:rsidP="00CD5E4D">
            <w:pPr>
              <w:spacing w:after="0" w:line="240" w:lineRule="auto"/>
            </w:pP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jc w:val="both"/>
            </w:pPr>
            <w:r>
              <w:rPr>
                <w:rFonts w:ascii="Times New Roman" w:eastAsia="Times New Roman" w:hAnsi="Times New Roman" w:cs="Times New Roman"/>
                <w:b/>
                <w:sz w:val="20"/>
              </w:rPr>
              <w:t>Центр двигательной активности</w:t>
            </w:r>
          </w:p>
        </w:tc>
        <w:tc>
          <w:tcPr>
            <w:tcW w:w="198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tc>
        <w:tc>
          <w:tcPr>
            <w:tcW w:w="220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tc>
      </w:tr>
      <w:tr w:rsidR="0014028C" w:rsidTr="00CD5E4D">
        <w:trPr>
          <w:trHeight w:val="1"/>
        </w:trPr>
        <w:tc>
          <w:tcPr>
            <w:tcW w:w="149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Calibri" w:eastAsia="Calibri" w:hAnsi="Calibri" w:cs="Calibri"/>
              </w:rPr>
            </w:pPr>
          </w:p>
        </w:tc>
        <w:tc>
          <w:tcPr>
            <w:tcW w:w="2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sz w:val="20"/>
                <w:u w:val="single"/>
              </w:rPr>
            </w:pPr>
            <w:r>
              <w:rPr>
                <w:rFonts w:ascii="Times New Roman" w:eastAsia="Times New Roman" w:hAnsi="Times New Roman" w:cs="Times New Roman"/>
                <w:b/>
                <w:sz w:val="20"/>
                <w:u w:val="single"/>
              </w:rPr>
              <w:t>Прогулка</w:t>
            </w:r>
          </w:p>
          <w:p w:rsidR="0014028C" w:rsidRDefault="0014028C" w:rsidP="00CD5E4D">
            <w:pPr>
              <w:spacing w:after="0" w:line="240" w:lineRule="auto"/>
              <w:rPr>
                <w:rFonts w:ascii="Times New Roman" w:eastAsia="Times New Roman" w:hAnsi="Times New Roman" w:cs="Times New Roman"/>
                <w:sz w:val="20"/>
              </w:rPr>
            </w:pPr>
          </w:p>
          <w:p w:rsidR="0014028C" w:rsidRDefault="0014028C" w:rsidP="00CD5E4D">
            <w:pPr>
              <w:spacing w:after="0" w:line="240" w:lineRule="auto"/>
            </w:pPr>
          </w:p>
        </w:tc>
        <w:tc>
          <w:tcPr>
            <w:tcW w:w="681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r>
              <w:rPr>
                <w:rFonts w:ascii="Times New Roman" w:eastAsia="Times New Roman" w:hAnsi="Times New Roman" w:cs="Times New Roman"/>
              </w:rPr>
              <w:t>Предложить детям прокатить куклу  с горки на санках. В чем дело? С горки нельзя покататься: она осела, снег стал рыхлым. Если пройти по горке, то можно провалиться, как в сугроб. Почему наша горка рушится, ломается? (На дворе весна, теплый ветер, теплое, яркое солнце)</w:t>
            </w:r>
          </w:p>
        </w:tc>
        <w:tc>
          <w:tcPr>
            <w:tcW w:w="198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tc>
        <w:tc>
          <w:tcPr>
            <w:tcW w:w="220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tc>
      </w:tr>
    </w:tbl>
    <w:p w:rsidR="0014028C" w:rsidRDefault="0014028C" w:rsidP="0014028C">
      <w:pPr>
        <w:rPr>
          <w:rFonts w:ascii="Calibri" w:eastAsia="Calibri" w:hAnsi="Calibri" w:cs="Calibri"/>
        </w:rPr>
      </w:pPr>
    </w:p>
    <w:p w:rsidR="0014028C" w:rsidRDefault="0014028C" w:rsidP="0014028C">
      <w:pPr>
        <w:rPr>
          <w:rFonts w:ascii="Calibri" w:eastAsia="Calibri" w:hAnsi="Calibri" w:cs="Calibri"/>
        </w:rPr>
      </w:pPr>
    </w:p>
    <w:p w:rsidR="0014028C" w:rsidRDefault="0014028C" w:rsidP="0014028C">
      <w:pPr>
        <w:rPr>
          <w:rFonts w:ascii="Calibri" w:eastAsia="Calibri" w:hAnsi="Calibri" w:cs="Calibri"/>
        </w:rPr>
      </w:pPr>
    </w:p>
    <w:p w:rsidR="0014028C" w:rsidRDefault="0014028C" w:rsidP="0014028C">
      <w:pPr>
        <w:rPr>
          <w:rFonts w:ascii="Calibri" w:eastAsia="Calibri" w:hAnsi="Calibri" w:cs="Calibri"/>
        </w:rPr>
      </w:pPr>
    </w:p>
    <w:p w:rsidR="0014028C" w:rsidRDefault="0014028C" w:rsidP="0014028C">
      <w:pPr>
        <w:rPr>
          <w:rFonts w:ascii="Calibri" w:eastAsia="Calibri" w:hAnsi="Calibri" w:cs="Calibri"/>
        </w:rPr>
      </w:pPr>
    </w:p>
    <w:tbl>
      <w:tblPr>
        <w:tblW w:w="0" w:type="auto"/>
        <w:tblInd w:w="98" w:type="dxa"/>
        <w:tblLayout w:type="fixed"/>
        <w:tblCellMar>
          <w:left w:w="10" w:type="dxa"/>
          <w:right w:w="10" w:type="dxa"/>
        </w:tblCellMar>
        <w:tblLook w:val="04A0" w:firstRow="1" w:lastRow="0" w:firstColumn="1" w:lastColumn="0" w:noHBand="0" w:noVBand="1"/>
      </w:tblPr>
      <w:tblGrid>
        <w:gridCol w:w="1513"/>
        <w:gridCol w:w="2194"/>
        <w:gridCol w:w="4950"/>
        <w:gridCol w:w="1985"/>
        <w:gridCol w:w="2126"/>
        <w:gridCol w:w="1920"/>
      </w:tblGrid>
      <w:tr w:rsidR="0014028C" w:rsidTr="00CD5E4D">
        <w:trPr>
          <w:trHeight w:val="1"/>
        </w:trPr>
        <w:tc>
          <w:tcPr>
            <w:tcW w:w="15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pPr>
            <w:r>
              <w:rPr>
                <w:rFonts w:ascii="Times New Roman" w:eastAsia="Times New Roman" w:hAnsi="Times New Roman" w:cs="Times New Roman"/>
                <w:b/>
                <w:sz w:val="20"/>
              </w:rPr>
              <w:t>Число, день недели</w:t>
            </w:r>
          </w:p>
        </w:tc>
        <w:tc>
          <w:tcPr>
            <w:tcW w:w="21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 xml:space="preserve">Виды деятельности и культурные практики в соответствии с образовательными областями, режимные </w:t>
            </w:r>
          </w:p>
          <w:p w:rsidR="0014028C" w:rsidRDefault="0014028C" w:rsidP="00CD5E4D">
            <w:pPr>
              <w:spacing w:after="0" w:line="240" w:lineRule="auto"/>
            </w:pPr>
            <w:r>
              <w:rPr>
                <w:rFonts w:ascii="Times New Roman" w:eastAsia="Times New Roman" w:hAnsi="Times New Roman" w:cs="Times New Roman"/>
                <w:b/>
                <w:sz w:val="20"/>
              </w:rPr>
              <w:t>моменты</w:t>
            </w:r>
          </w:p>
        </w:tc>
        <w:tc>
          <w:tcPr>
            <w:tcW w:w="49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 xml:space="preserve">Совместная деятельность взрослого и детей направленная </w:t>
            </w:r>
          </w:p>
          <w:p w:rsidR="0014028C" w:rsidRDefault="0014028C" w:rsidP="00CD5E4D">
            <w:pPr>
              <w:spacing w:after="0" w:line="240" w:lineRule="auto"/>
            </w:pPr>
            <w:r>
              <w:rPr>
                <w:rFonts w:ascii="Times New Roman" w:eastAsia="Times New Roman" w:hAnsi="Times New Roman" w:cs="Times New Roman"/>
                <w:b/>
                <w:sz w:val="20"/>
              </w:rPr>
              <w:t>на становление первичной ценностной ориентации и социализации (ООД)</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 xml:space="preserve">Организация предметно – пространственной развивающей среды для поддержки детской инициативы (уголки самостоятельной </w:t>
            </w:r>
          </w:p>
          <w:p w:rsidR="0014028C" w:rsidRDefault="0014028C" w:rsidP="00CD5E4D">
            <w:pPr>
              <w:spacing w:after="0" w:line="240" w:lineRule="auto"/>
            </w:pPr>
            <w:r>
              <w:rPr>
                <w:rFonts w:ascii="Times New Roman" w:eastAsia="Times New Roman" w:hAnsi="Times New Roman" w:cs="Times New Roman"/>
                <w:b/>
                <w:sz w:val="20"/>
              </w:rPr>
              <w:t>активности)</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b/>
                <w:sz w:val="20"/>
              </w:rPr>
            </w:pPr>
          </w:p>
          <w:p w:rsidR="0014028C" w:rsidRDefault="0014028C" w:rsidP="00CD5E4D">
            <w:pPr>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Индивидуальная</w:t>
            </w:r>
          </w:p>
          <w:p w:rsidR="0014028C" w:rsidRDefault="0014028C" w:rsidP="00CD5E4D">
            <w:pPr>
              <w:spacing w:after="0" w:line="240" w:lineRule="auto"/>
            </w:pPr>
            <w:r>
              <w:rPr>
                <w:rFonts w:ascii="Times New Roman" w:eastAsia="Times New Roman" w:hAnsi="Times New Roman" w:cs="Times New Roman"/>
                <w:b/>
                <w:sz w:val="20"/>
              </w:rPr>
              <w:t>работа</w:t>
            </w:r>
          </w:p>
        </w:tc>
        <w:tc>
          <w:tcPr>
            <w:tcW w:w="19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pPr>
            <w:r>
              <w:rPr>
                <w:rFonts w:ascii="Times New Roman" w:eastAsia="Times New Roman" w:hAnsi="Times New Roman" w:cs="Times New Roman"/>
                <w:b/>
                <w:sz w:val="20"/>
              </w:rPr>
              <w:t>Взаимодействие с родителями/социальными партнерами</w:t>
            </w:r>
          </w:p>
        </w:tc>
      </w:tr>
      <w:tr w:rsidR="0014028C" w:rsidTr="00CD5E4D">
        <w:trPr>
          <w:trHeight w:val="1"/>
        </w:trPr>
        <w:tc>
          <w:tcPr>
            <w:tcW w:w="15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jc w:val="center"/>
            </w:pPr>
            <w:r>
              <w:rPr>
                <w:rFonts w:ascii="Times New Roman" w:eastAsia="Times New Roman" w:hAnsi="Times New Roman" w:cs="Times New Roman"/>
                <w:sz w:val="24"/>
              </w:rPr>
              <w:t>1</w:t>
            </w:r>
          </w:p>
        </w:tc>
        <w:tc>
          <w:tcPr>
            <w:tcW w:w="21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jc w:val="center"/>
            </w:pPr>
            <w:r>
              <w:rPr>
                <w:rFonts w:ascii="Times New Roman" w:eastAsia="Times New Roman" w:hAnsi="Times New Roman" w:cs="Times New Roman"/>
                <w:sz w:val="24"/>
              </w:rPr>
              <w:t>2</w:t>
            </w:r>
          </w:p>
        </w:tc>
        <w:tc>
          <w:tcPr>
            <w:tcW w:w="49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jc w:val="center"/>
            </w:pPr>
            <w:r>
              <w:rPr>
                <w:rFonts w:ascii="Times New Roman" w:eastAsia="Times New Roman" w:hAnsi="Times New Roman" w:cs="Times New Roman"/>
                <w:sz w:val="24"/>
              </w:rPr>
              <w:t>3</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jc w:val="center"/>
            </w:pPr>
            <w:r>
              <w:rPr>
                <w:rFonts w:ascii="Times New Roman" w:eastAsia="Times New Roman" w:hAnsi="Times New Roman" w:cs="Times New Roman"/>
                <w:sz w:val="24"/>
              </w:rPr>
              <w:t>4</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jc w:val="center"/>
            </w:pPr>
            <w:r>
              <w:rPr>
                <w:rFonts w:ascii="Times New Roman" w:eastAsia="Times New Roman" w:hAnsi="Times New Roman" w:cs="Times New Roman"/>
                <w:sz w:val="24"/>
              </w:rPr>
              <w:t>5</w:t>
            </w:r>
          </w:p>
        </w:tc>
        <w:tc>
          <w:tcPr>
            <w:tcW w:w="19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jc w:val="center"/>
            </w:pPr>
            <w:r>
              <w:rPr>
                <w:rFonts w:ascii="Times New Roman" w:eastAsia="Times New Roman" w:hAnsi="Times New Roman" w:cs="Times New Roman"/>
                <w:sz w:val="24"/>
              </w:rPr>
              <w:t>6</w:t>
            </w:r>
          </w:p>
        </w:tc>
      </w:tr>
      <w:tr w:rsidR="0014028C" w:rsidTr="00CD5E4D">
        <w:trPr>
          <w:trHeight w:val="1"/>
        </w:trPr>
        <w:tc>
          <w:tcPr>
            <w:tcW w:w="151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tcPr>
          <w:p w:rsidR="0014028C" w:rsidRPr="002F095A" w:rsidRDefault="0014028C" w:rsidP="00CD5E4D">
            <w:pPr>
              <w:spacing w:after="0" w:line="240" w:lineRule="auto"/>
              <w:ind w:left="113" w:right="113"/>
              <w:jc w:val="center"/>
              <w:rPr>
                <w:rFonts w:ascii="Times New Roman" w:eastAsia="Times New Roman" w:hAnsi="Times New Roman" w:cs="Times New Roman"/>
              </w:rPr>
            </w:pPr>
            <w:r w:rsidRPr="002F095A">
              <w:rPr>
                <w:rFonts w:ascii="Times New Roman" w:eastAsia="Times New Roman" w:hAnsi="Times New Roman" w:cs="Times New Roman"/>
              </w:rPr>
              <w:t>21 апреля-пятница</w:t>
            </w:r>
          </w:p>
          <w:p w:rsidR="0014028C" w:rsidRPr="002F095A" w:rsidRDefault="0014028C" w:rsidP="00CD5E4D">
            <w:pPr>
              <w:spacing w:after="0" w:line="360" w:lineRule="auto"/>
              <w:ind w:left="113" w:right="113"/>
              <w:jc w:val="center"/>
              <w:rPr>
                <w:rFonts w:ascii="Times New Roman" w:eastAsia="Times New Roman" w:hAnsi="Times New Roman" w:cs="Times New Roman"/>
              </w:rPr>
            </w:pPr>
            <w:r w:rsidRPr="002F095A">
              <w:rPr>
                <w:rFonts w:ascii="Times New Roman" w:eastAsia="Times New Roman" w:hAnsi="Times New Roman" w:cs="Times New Roman"/>
              </w:rPr>
              <w:t>Рыбки в аквариуме.</w:t>
            </w:r>
          </w:p>
          <w:p w:rsidR="0014028C" w:rsidRDefault="0014028C" w:rsidP="00CD5E4D">
            <w:pPr>
              <w:spacing w:after="0" w:line="240" w:lineRule="auto"/>
              <w:ind w:left="113" w:right="113"/>
            </w:pPr>
          </w:p>
        </w:tc>
        <w:tc>
          <w:tcPr>
            <w:tcW w:w="21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b/>
                <w:color w:val="0F1419"/>
                <w:sz w:val="20"/>
                <w:u w:val="single"/>
              </w:rPr>
            </w:pPr>
            <w:r>
              <w:rPr>
                <w:rFonts w:ascii="Times New Roman" w:eastAsia="Times New Roman" w:hAnsi="Times New Roman" w:cs="Times New Roman"/>
                <w:b/>
                <w:sz w:val="20"/>
                <w:u w:val="single"/>
              </w:rPr>
              <w:t>Утро</w:t>
            </w:r>
          </w:p>
          <w:p w:rsidR="0014028C" w:rsidRDefault="0014028C" w:rsidP="00CD5E4D">
            <w:pPr>
              <w:spacing w:after="0" w:line="240" w:lineRule="auto"/>
            </w:pPr>
            <w:r>
              <w:rPr>
                <w:rFonts w:ascii="Times New Roman" w:eastAsia="Times New Roman" w:hAnsi="Times New Roman" w:cs="Times New Roman"/>
                <w:b/>
                <w:color w:val="0F1419"/>
                <w:sz w:val="20"/>
              </w:rPr>
              <w:t>Утренняя гимнастика.</w:t>
            </w:r>
          </w:p>
        </w:tc>
        <w:tc>
          <w:tcPr>
            <w:tcW w:w="49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sz w:val="20"/>
              </w:rPr>
            </w:pPr>
            <w:r>
              <w:rPr>
                <w:rFonts w:ascii="Times New Roman" w:eastAsia="Times New Roman" w:hAnsi="Times New Roman" w:cs="Times New Roman"/>
                <w:b/>
                <w:sz w:val="20"/>
              </w:rPr>
              <w:t>Цель:</w:t>
            </w:r>
            <w:r>
              <w:rPr>
                <w:rFonts w:ascii="Times New Roman" w:eastAsia="Times New Roman" w:hAnsi="Times New Roman" w:cs="Times New Roman"/>
                <w:sz w:val="20"/>
              </w:rPr>
              <w:t xml:space="preserve">  поднять мышечный  и эмоциональный тонус.</w:t>
            </w:r>
          </w:p>
          <w:p w:rsidR="0014028C" w:rsidRDefault="0014028C" w:rsidP="00CD5E4D">
            <w:pPr>
              <w:spacing w:after="0" w:line="240" w:lineRule="auto"/>
            </w:pP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b/>
                <w:sz w:val="20"/>
              </w:rPr>
            </w:pPr>
          </w:p>
          <w:p w:rsidR="0014028C" w:rsidRDefault="0014028C" w:rsidP="00CD5E4D">
            <w:pPr>
              <w:spacing w:after="0" w:line="240" w:lineRule="auto"/>
            </w:pPr>
            <w:r>
              <w:rPr>
                <w:rFonts w:ascii="Times New Roman" w:eastAsia="Times New Roman" w:hAnsi="Times New Roman" w:cs="Times New Roman"/>
                <w:b/>
                <w:sz w:val="20"/>
              </w:rPr>
              <w:t>Спортивный зал</w:t>
            </w:r>
          </w:p>
        </w:tc>
        <w:tc>
          <w:tcPr>
            <w:tcW w:w="212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Times New Roman" w:eastAsia="Times New Roman" w:hAnsi="Times New Roman" w:cs="Times New Roman"/>
              </w:rPr>
            </w:pPr>
            <w:r>
              <w:rPr>
                <w:rFonts w:ascii="Times New Roman" w:eastAsia="Times New Roman" w:hAnsi="Times New Roman" w:cs="Times New Roman"/>
              </w:rPr>
              <w:t>Игровое упражнение «Угадай по описанию»</w:t>
            </w:r>
          </w:p>
          <w:p w:rsidR="0014028C" w:rsidRDefault="0014028C" w:rsidP="00CD5E4D">
            <w:pPr>
              <w:spacing w:after="0" w:line="240" w:lineRule="auto"/>
            </w:pPr>
            <w:r>
              <w:rPr>
                <w:rFonts w:ascii="Times New Roman" w:eastAsia="Times New Roman" w:hAnsi="Times New Roman" w:cs="Times New Roman"/>
                <w:shd w:val="clear" w:color="auto" w:fill="FFFFFF"/>
              </w:rPr>
              <w:t>Цель: воспитывать у детей умение учитывать названные признаки предмета; развивать наблюдательность</w:t>
            </w:r>
          </w:p>
        </w:tc>
        <w:tc>
          <w:tcPr>
            <w:tcW w:w="192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tcPr>
          <w:p w:rsidR="0014028C" w:rsidRDefault="0014028C" w:rsidP="00CD5E4D">
            <w:pPr>
              <w:spacing w:after="0" w:line="240" w:lineRule="auto"/>
              <w:ind w:left="113" w:right="113"/>
              <w:rPr>
                <w:rFonts w:ascii="Times New Roman" w:eastAsia="Times New Roman" w:hAnsi="Times New Roman" w:cs="Times New Roman"/>
                <w:b/>
                <w:sz w:val="20"/>
              </w:rPr>
            </w:pPr>
          </w:p>
          <w:p w:rsidR="0014028C" w:rsidRDefault="0014028C" w:rsidP="00CD5E4D">
            <w:pPr>
              <w:spacing w:after="0" w:line="240" w:lineRule="auto"/>
              <w:ind w:left="113" w:right="113"/>
              <w:rPr>
                <w:rFonts w:ascii="Times New Roman" w:eastAsia="Times New Roman" w:hAnsi="Times New Roman" w:cs="Times New Roman"/>
                <w:b/>
                <w:sz w:val="20"/>
              </w:rPr>
            </w:pPr>
          </w:p>
          <w:p w:rsidR="0014028C" w:rsidRDefault="0014028C" w:rsidP="00CD5E4D">
            <w:pPr>
              <w:spacing w:after="0" w:line="240" w:lineRule="auto"/>
              <w:ind w:left="113" w:right="113"/>
              <w:rPr>
                <w:rFonts w:ascii="Times New Roman" w:eastAsia="Times New Roman" w:hAnsi="Times New Roman" w:cs="Times New Roman"/>
                <w:b/>
                <w:sz w:val="20"/>
              </w:rPr>
            </w:pPr>
          </w:p>
          <w:p w:rsidR="0014028C" w:rsidRDefault="0014028C" w:rsidP="00CD5E4D">
            <w:pPr>
              <w:spacing w:after="0" w:line="240" w:lineRule="auto"/>
              <w:ind w:left="113" w:right="113"/>
              <w:rPr>
                <w:rFonts w:ascii="Times New Roman" w:eastAsia="Times New Roman" w:hAnsi="Times New Roman" w:cs="Times New Roman"/>
                <w:b/>
                <w:sz w:val="20"/>
              </w:rPr>
            </w:pPr>
          </w:p>
          <w:p w:rsidR="0014028C" w:rsidRPr="002F095A" w:rsidRDefault="0014028C" w:rsidP="00CD5E4D">
            <w:pPr>
              <w:spacing w:after="0" w:line="240" w:lineRule="auto"/>
              <w:ind w:left="113" w:right="113"/>
              <w:jc w:val="center"/>
              <w:rPr>
                <w:rFonts w:ascii="Times New Roman" w:eastAsia="Times New Roman" w:hAnsi="Times New Roman" w:cs="Times New Roman"/>
                <w:b/>
                <w:sz w:val="24"/>
                <w:szCs w:val="24"/>
              </w:rPr>
            </w:pPr>
            <w:r w:rsidRPr="002F095A">
              <w:rPr>
                <w:rFonts w:ascii="Times New Roman" w:eastAsia="Times New Roman" w:hAnsi="Times New Roman" w:cs="Times New Roman"/>
                <w:sz w:val="24"/>
                <w:szCs w:val="24"/>
              </w:rPr>
              <w:t>Консультация «Осторожно, не обожгись»</w:t>
            </w:r>
          </w:p>
          <w:p w:rsidR="0014028C" w:rsidRDefault="0014028C" w:rsidP="00CD5E4D">
            <w:pPr>
              <w:spacing w:after="0" w:line="240" w:lineRule="auto"/>
              <w:ind w:left="113" w:right="113"/>
            </w:pPr>
          </w:p>
        </w:tc>
      </w:tr>
      <w:tr w:rsidR="0014028C" w:rsidTr="00CD5E4D">
        <w:trPr>
          <w:trHeight w:val="1"/>
        </w:trPr>
        <w:tc>
          <w:tcPr>
            <w:tcW w:w="151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Calibri" w:eastAsia="Calibri" w:hAnsi="Calibri" w:cs="Calibri"/>
              </w:rPr>
            </w:pPr>
          </w:p>
        </w:tc>
        <w:tc>
          <w:tcPr>
            <w:tcW w:w="21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r>
              <w:rPr>
                <w:rFonts w:ascii="Times New Roman" w:eastAsia="Times New Roman" w:hAnsi="Times New Roman" w:cs="Times New Roman"/>
                <w:b/>
              </w:rPr>
              <w:t>Пальчиковая игра "Ерши</w:t>
            </w:r>
          </w:p>
        </w:tc>
        <w:tc>
          <w:tcPr>
            <w:tcW w:w="49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Times New Roman" w:eastAsia="Times New Roman" w:hAnsi="Times New Roman" w:cs="Times New Roman"/>
              </w:rPr>
            </w:pPr>
            <w:r>
              <w:rPr>
                <w:rFonts w:ascii="Times New Roman" w:eastAsia="Times New Roman" w:hAnsi="Times New Roman" w:cs="Times New Roman"/>
              </w:rPr>
              <w:t xml:space="preserve">Цель: развивать мелкую моторику пальцев. </w:t>
            </w:r>
          </w:p>
          <w:p w:rsidR="0014028C" w:rsidRDefault="0014028C" w:rsidP="00CD5E4D">
            <w:pPr>
              <w:spacing w:after="0" w:line="240" w:lineRule="auto"/>
            </w:pP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b/>
                <w:color w:val="0F1419"/>
                <w:sz w:val="20"/>
              </w:rPr>
            </w:pPr>
            <w:r>
              <w:rPr>
                <w:rFonts w:ascii="Times New Roman" w:eastAsia="Times New Roman" w:hAnsi="Times New Roman" w:cs="Times New Roman"/>
                <w:b/>
                <w:color w:val="0F1419"/>
                <w:sz w:val="20"/>
              </w:rPr>
              <w:t>Дружный круг</w:t>
            </w:r>
          </w:p>
          <w:p w:rsidR="0014028C" w:rsidRDefault="0014028C" w:rsidP="00CD5E4D">
            <w:pPr>
              <w:spacing w:after="0" w:line="240" w:lineRule="auto"/>
            </w:pPr>
            <w:r>
              <w:rPr>
                <w:rFonts w:ascii="Times New Roman" w:eastAsia="Times New Roman" w:hAnsi="Times New Roman" w:cs="Times New Roman"/>
                <w:color w:val="0F1419"/>
                <w:sz w:val="20"/>
              </w:rPr>
              <w:t>( текст пальчиковой игры)</w:t>
            </w:r>
          </w:p>
        </w:tc>
        <w:tc>
          <w:tcPr>
            <w:tcW w:w="212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tc>
        <w:tc>
          <w:tcPr>
            <w:tcW w:w="192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tc>
      </w:tr>
      <w:tr w:rsidR="0014028C" w:rsidTr="00CD5E4D">
        <w:trPr>
          <w:trHeight w:val="1"/>
        </w:trPr>
        <w:tc>
          <w:tcPr>
            <w:tcW w:w="151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Calibri" w:eastAsia="Calibri" w:hAnsi="Calibri" w:cs="Calibri"/>
              </w:rPr>
            </w:pPr>
          </w:p>
        </w:tc>
        <w:tc>
          <w:tcPr>
            <w:tcW w:w="21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pPr>
            <w:r>
              <w:rPr>
                <w:rFonts w:ascii="Times New Roman" w:eastAsia="Times New Roman" w:hAnsi="Times New Roman" w:cs="Times New Roman"/>
                <w:b/>
              </w:rPr>
              <w:t>Труд в уголке природы.</w:t>
            </w:r>
          </w:p>
        </w:tc>
        <w:tc>
          <w:tcPr>
            <w:tcW w:w="49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r>
              <w:rPr>
                <w:rFonts w:ascii="Times New Roman" w:eastAsia="Times New Roman" w:hAnsi="Times New Roman" w:cs="Times New Roman"/>
                <w:b/>
                <w:shd w:val="clear" w:color="auto" w:fill="FFFFFF"/>
              </w:rPr>
              <w:t>Цель:</w:t>
            </w:r>
            <w:r>
              <w:rPr>
                <w:rFonts w:ascii="Times New Roman" w:eastAsia="Times New Roman" w:hAnsi="Times New Roman" w:cs="Times New Roman"/>
                <w:shd w:val="clear" w:color="auto" w:fill="FFFFFF"/>
              </w:rPr>
              <w:t xml:space="preserve"> совершенствовать трудовые умения по уходу за рыбками и комнатными растениями, воспитывать желание совершать добрые поступки по отношению ко всему живому.</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ind w:right="-456"/>
            </w:pPr>
            <w:r>
              <w:rPr>
                <w:rFonts w:ascii="Times New Roman" w:eastAsia="Times New Roman" w:hAnsi="Times New Roman" w:cs="Times New Roman"/>
                <w:b/>
                <w:color w:val="0F1419"/>
                <w:sz w:val="20"/>
              </w:rPr>
              <w:t>Центр природы</w:t>
            </w:r>
          </w:p>
        </w:tc>
        <w:tc>
          <w:tcPr>
            <w:tcW w:w="212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tc>
        <w:tc>
          <w:tcPr>
            <w:tcW w:w="192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tc>
      </w:tr>
      <w:tr w:rsidR="0014028C" w:rsidTr="00CD5E4D">
        <w:trPr>
          <w:trHeight w:val="1"/>
        </w:trPr>
        <w:tc>
          <w:tcPr>
            <w:tcW w:w="151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Calibri" w:eastAsia="Calibri" w:hAnsi="Calibri" w:cs="Calibri"/>
              </w:rPr>
            </w:pPr>
          </w:p>
        </w:tc>
        <w:tc>
          <w:tcPr>
            <w:tcW w:w="21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pPr>
            <w:r>
              <w:rPr>
                <w:rFonts w:ascii="Times New Roman" w:eastAsia="Times New Roman" w:hAnsi="Times New Roman" w:cs="Times New Roman"/>
                <w:b/>
                <w:color w:val="0F1419"/>
                <w:sz w:val="20"/>
              </w:rPr>
              <w:t>ООД</w:t>
            </w:r>
          </w:p>
        </w:tc>
        <w:tc>
          <w:tcPr>
            <w:tcW w:w="49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20" w:line="240" w:lineRule="auto"/>
              <w:rPr>
                <w:rFonts w:ascii="Times New Roman" w:eastAsia="Times New Roman" w:hAnsi="Times New Roman" w:cs="Times New Roman"/>
                <w:b/>
              </w:rPr>
            </w:pPr>
            <w:r>
              <w:rPr>
                <w:rFonts w:ascii="Times New Roman" w:eastAsia="Times New Roman" w:hAnsi="Times New Roman" w:cs="Times New Roman"/>
                <w:b/>
              </w:rPr>
              <w:t>1.Чтение художественной литературы</w:t>
            </w:r>
          </w:p>
          <w:p w:rsidR="0014028C" w:rsidRDefault="0014028C" w:rsidP="00CD5E4D">
            <w:pPr>
              <w:spacing w:after="20" w:line="240" w:lineRule="auto"/>
              <w:rPr>
                <w:rFonts w:ascii="Times New Roman" w:eastAsia="Times New Roman" w:hAnsi="Times New Roman" w:cs="Times New Roman"/>
                <w:b/>
              </w:rPr>
            </w:pPr>
            <w:r>
              <w:rPr>
                <w:rFonts w:ascii="Times New Roman" w:eastAsia="Times New Roman" w:hAnsi="Times New Roman" w:cs="Times New Roman"/>
                <w:b/>
              </w:rPr>
              <w:t>Тема: Рассказывание сказки "Рукавичка"</w:t>
            </w:r>
          </w:p>
          <w:p w:rsidR="0014028C" w:rsidRDefault="0014028C" w:rsidP="00CD5E4D">
            <w:pPr>
              <w:spacing w:after="20" w:line="240" w:lineRule="auto"/>
              <w:rPr>
                <w:rFonts w:ascii="Times New Roman" w:eastAsia="Times New Roman" w:hAnsi="Times New Roman" w:cs="Times New Roman"/>
              </w:rPr>
            </w:pPr>
            <w:r>
              <w:rPr>
                <w:rFonts w:ascii="Times New Roman" w:eastAsia="Times New Roman" w:hAnsi="Times New Roman" w:cs="Times New Roman"/>
                <w:b/>
              </w:rPr>
              <w:t xml:space="preserve">Цель: </w:t>
            </w:r>
            <w:r>
              <w:rPr>
                <w:rFonts w:ascii="Times New Roman" w:eastAsia="Times New Roman" w:hAnsi="Times New Roman" w:cs="Times New Roman"/>
              </w:rPr>
              <w:t>Продолжать детей эмоционально воспринимать содержание сказки, запоминать действующих лиц и последовательность событий, познакомить с поговоркой" В тесноте да не в обиде"</w:t>
            </w:r>
          </w:p>
          <w:p w:rsidR="0014028C" w:rsidRDefault="0014028C" w:rsidP="00CD5E4D">
            <w:pPr>
              <w:spacing w:after="20" w:line="240" w:lineRule="auto"/>
              <w:rPr>
                <w:rFonts w:ascii="Times New Roman" w:eastAsia="Times New Roman" w:hAnsi="Times New Roman" w:cs="Times New Roman"/>
                <w:b/>
              </w:rPr>
            </w:pPr>
            <w:r>
              <w:rPr>
                <w:rFonts w:ascii="Times New Roman" w:eastAsia="Times New Roman" w:hAnsi="Times New Roman" w:cs="Times New Roman"/>
                <w:b/>
              </w:rPr>
              <w:t>Мет. лит-ра</w:t>
            </w:r>
          </w:p>
          <w:p w:rsidR="0014028C" w:rsidRDefault="0014028C" w:rsidP="00CD5E4D">
            <w:pPr>
              <w:spacing w:after="20" w:line="240" w:lineRule="auto"/>
              <w:rPr>
                <w:rFonts w:ascii="Times New Roman" w:eastAsia="Times New Roman" w:hAnsi="Times New Roman" w:cs="Times New Roman"/>
                <w:b/>
              </w:rPr>
            </w:pPr>
            <w:r>
              <w:rPr>
                <w:rFonts w:ascii="Times New Roman" w:eastAsia="Times New Roman" w:hAnsi="Times New Roman" w:cs="Times New Roman"/>
                <w:b/>
              </w:rPr>
              <w:t>2. Рисование</w:t>
            </w:r>
          </w:p>
          <w:p w:rsidR="0014028C" w:rsidRDefault="0014028C" w:rsidP="00CD5E4D">
            <w:pPr>
              <w:spacing w:after="20" w:line="240" w:lineRule="auto"/>
              <w:rPr>
                <w:rFonts w:ascii="Times New Roman" w:eastAsia="Times New Roman" w:hAnsi="Times New Roman" w:cs="Times New Roman"/>
              </w:rPr>
            </w:pPr>
            <w:r>
              <w:rPr>
                <w:rFonts w:ascii="Times New Roman" w:eastAsia="Times New Roman" w:hAnsi="Times New Roman" w:cs="Times New Roman"/>
                <w:b/>
              </w:rPr>
              <w:t xml:space="preserve">Тема: </w:t>
            </w:r>
            <w:r>
              <w:rPr>
                <w:rFonts w:ascii="Times New Roman" w:eastAsia="Times New Roman" w:hAnsi="Times New Roman" w:cs="Times New Roman"/>
              </w:rPr>
              <w:t>«Поменяем воду в аквариуме».</w:t>
            </w:r>
          </w:p>
          <w:p w:rsidR="0014028C" w:rsidRDefault="0014028C" w:rsidP="00CD5E4D">
            <w:pPr>
              <w:spacing w:after="20" w:line="240" w:lineRule="auto"/>
              <w:rPr>
                <w:rFonts w:ascii="Times New Roman" w:eastAsia="Times New Roman" w:hAnsi="Times New Roman" w:cs="Times New Roman"/>
              </w:rPr>
            </w:pPr>
            <w:r>
              <w:rPr>
                <w:rFonts w:ascii="Times New Roman" w:eastAsia="Times New Roman" w:hAnsi="Times New Roman" w:cs="Times New Roman"/>
              </w:rPr>
              <w:t>Цель: Учить правильно держать кисть , выполнять размашистые мазки, различать голубой цвет , вызвать интерес к работе гуашью.</w:t>
            </w:r>
          </w:p>
          <w:p w:rsidR="0014028C" w:rsidRDefault="0014028C" w:rsidP="00CD5E4D">
            <w:pPr>
              <w:spacing w:after="20" w:line="240" w:lineRule="auto"/>
              <w:rPr>
                <w:rFonts w:ascii="Times New Roman" w:eastAsia="Times New Roman" w:hAnsi="Times New Roman" w:cs="Times New Roman"/>
                <w:b/>
              </w:rPr>
            </w:pPr>
            <w:r>
              <w:rPr>
                <w:rFonts w:ascii="Times New Roman" w:eastAsia="Times New Roman" w:hAnsi="Times New Roman" w:cs="Times New Roman"/>
                <w:b/>
              </w:rPr>
              <w:t>Мет. лит-ра: Комплексные занятия</w:t>
            </w:r>
          </w:p>
          <w:p w:rsidR="0014028C" w:rsidRDefault="0014028C" w:rsidP="00CD5E4D">
            <w:pPr>
              <w:spacing w:after="20" w:line="240" w:lineRule="auto"/>
              <w:rPr>
                <w:rFonts w:ascii="Times New Roman" w:eastAsia="Times New Roman" w:hAnsi="Times New Roman" w:cs="Times New Roman"/>
              </w:rPr>
            </w:pPr>
            <w:r>
              <w:rPr>
                <w:rFonts w:ascii="Times New Roman" w:eastAsia="Times New Roman" w:hAnsi="Times New Roman" w:cs="Times New Roman"/>
                <w:b/>
              </w:rPr>
              <w:t>С. 212</w:t>
            </w:r>
          </w:p>
          <w:p w:rsidR="0014028C" w:rsidRDefault="0014028C" w:rsidP="00CD5E4D">
            <w:pPr>
              <w:spacing w:after="20" w:line="240" w:lineRule="auto"/>
              <w:rPr>
                <w:rFonts w:ascii="Times New Roman" w:eastAsia="Times New Roman" w:hAnsi="Times New Roman" w:cs="Times New Roman"/>
                <w:b/>
              </w:rPr>
            </w:pPr>
            <w:r>
              <w:rPr>
                <w:rFonts w:ascii="Times New Roman" w:eastAsia="Times New Roman" w:hAnsi="Times New Roman" w:cs="Times New Roman"/>
                <w:b/>
              </w:rPr>
              <w:t>3. Физкультура на улице.</w:t>
            </w:r>
          </w:p>
          <w:p w:rsidR="0014028C" w:rsidRDefault="0014028C" w:rsidP="00CD5E4D">
            <w:pPr>
              <w:spacing w:after="0" w:line="240" w:lineRule="auto"/>
            </w:pP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b/>
                <w:color w:val="0F1419"/>
                <w:sz w:val="20"/>
              </w:rPr>
            </w:pPr>
            <w:r>
              <w:rPr>
                <w:rFonts w:ascii="Times New Roman" w:eastAsia="Times New Roman" w:hAnsi="Times New Roman" w:cs="Times New Roman"/>
                <w:b/>
                <w:color w:val="0F1419"/>
                <w:sz w:val="20"/>
              </w:rPr>
              <w:t>Центр литературы</w:t>
            </w:r>
          </w:p>
          <w:p w:rsidR="0014028C" w:rsidRDefault="0014028C" w:rsidP="00CD5E4D">
            <w:pPr>
              <w:spacing w:after="0" w:line="240" w:lineRule="auto"/>
              <w:rPr>
                <w:rFonts w:ascii="Times New Roman" w:eastAsia="Times New Roman" w:hAnsi="Times New Roman" w:cs="Times New Roman"/>
                <w:b/>
                <w:color w:val="0F1419"/>
                <w:sz w:val="20"/>
              </w:rPr>
            </w:pPr>
          </w:p>
          <w:p w:rsidR="0014028C" w:rsidRDefault="0014028C" w:rsidP="00CD5E4D">
            <w:pPr>
              <w:spacing w:after="0" w:line="240" w:lineRule="auto"/>
              <w:rPr>
                <w:rFonts w:ascii="Times New Roman" w:eastAsia="Times New Roman" w:hAnsi="Times New Roman" w:cs="Times New Roman"/>
                <w:b/>
                <w:color w:val="0F1419"/>
                <w:sz w:val="20"/>
              </w:rPr>
            </w:pPr>
          </w:p>
          <w:p w:rsidR="0014028C" w:rsidRDefault="0014028C" w:rsidP="00CD5E4D">
            <w:pPr>
              <w:spacing w:after="0" w:line="240" w:lineRule="auto"/>
              <w:rPr>
                <w:rFonts w:ascii="Times New Roman" w:eastAsia="Times New Roman" w:hAnsi="Times New Roman" w:cs="Times New Roman"/>
                <w:b/>
                <w:color w:val="0F1419"/>
                <w:sz w:val="20"/>
              </w:rPr>
            </w:pPr>
          </w:p>
          <w:p w:rsidR="0014028C" w:rsidRDefault="0014028C" w:rsidP="00CD5E4D">
            <w:pPr>
              <w:spacing w:after="0" w:line="240" w:lineRule="auto"/>
              <w:rPr>
                <w:rFonts w:ascii="Times New Roman" w:eastAsia="Times New Roman" w:hAnsi="Times New Roman" w:cs="Times New Roman"/>
                <w:b/>
                <w:color w:val="0F1419"/>
                <w:sz w:val="20"/>
              </w:rPr>
            </w:pPr>
          </w:p>
          <w:p w:rsidR="0014028C" w:rsidRDefault="0014028C" w:rsidP="00CD5E4D">
            <w:pPr>
              <w:spacing w:after="0" w:line="240" w:lineRule="auto"/>
              <w:rPr>
                <w:rFonts w:ascii="Times New Roman" w:eastAsia="Times New Roman" w:hAnsi="Times New Roman" w:cs="Times New Roman"/>
                <w:b/>
                <w:color w:val="0F1419"/>
                <w:sz w:val="20"/>
              </w:rPr>
            </w:pPr>
          </w:p>
          <w:p w:rsidR="0014028C" w:rsidRDefault="0014028C" w:rsidP="00CD5E4D">
            <w:pPr>
              <w:spacing w:after="0" w:line="240" w:lineRule="auto"/>
              <w:rPr>
                <w:rFonts w:ascii="Times New Roman" w:eastAsia="Times New Roman" w:hAnsi="Times New Roman" w:cs="Times New Roman"/>
                <w:b/>
                <w:color w:val="0F1419"/>
                <w:sz w:val="20"/>
              </w:rPr>
            </w:pPr>
          </w:p>
          <w:p w:rsidR="0014028C" w:rsidRDefault="0014028C" w:rsidP="00CD5E4D">
            <w:pPr>
              <w:spacing w:after="0" w:line="240" w:lineRule="auto"/>
              <w:rPr>
                <w:rFonts w:ascii="Times New Roman" w:eastAsia="Times New Roman" w:hAnsi="Times New Roman" w:cs="Times New Roman"/>
                <w:b/>
                <w:color w:val="0F1419"/>
                <w:sz w:val="20"/>
              </w:rPr>
            </w:pPr>
          </w:p>
          <w:p w:rsidR="0014028C" w:rsidRDefault="0014028C" w:rsidP="00CD5E4D">
            <w:pPr>
              <w:spacing w:after="0" w:line="240" w:lineRule="auto"/>
              <w:rPr>
                <w:rFonts w:ascii="Times New Roman" w:eastAsia="Times New Roman" w:hAnsi="Times New Roman" w:cs="Times New Roman"/>
                <w:b/>
                <w:color w:val="0F1419"/>
                <w:sz w:val="20"/>
              </w:rPr>
            </w:pPr>
          </w:p>
          <w:p w:rsidR="0014028C" w:rsidRDefault="0014028C" w:rsidP="00CD5E4D">
            <w:pPr>
              <w:spacing w:after="0" w:line="240" w:lineRule="auto"/>
              <w:rPr>
                <w:rFonts w:ascii="Times New Roman" w:eastAsia="Times New Roman" w:hAnsi="Times New Roman" w:cs="Times New Roman"/>
                <w:b/>
                <w:color w:val="0F1419"/>
                <w:sz w:val="20"/>
              </w:rPr>
            </w:pPr>
          </w:p>
          <w:p w:rsidR="0014028C" w:rsidRDefault="0014028C" w:rsidP="00CD5E4D">
            <w:pPr>
              <w:spacing w:after="0" w:line="240" w:lineRule="auto"/>
              <w:rPr>
                <w:rFonts w:ascii="Times New Roman" w:eastAsia="Times New Roman" w:hAnsi="Times New Roman" w:cs="Times New Roman"/>
                <w:b/>
                <w:color w:val="0F1419"/>
                <w:sz w:val="20"/>
              </w:rPr>
            </w:pPr>
          </w:p>
          <w:p w:rsidR="0014028C" w:rsidRDefault="0014028C" w:rsidP="00CD5E4D">
            <w:pPr>
              <w:spacing w:after="0" w:line="240" w:lineRule="auto"/>
              <w:rPr>
                <w:rFonts w:ascii="Times New Roman" w:eastAsia="Times New Roman" w:hAnsi="Times New Roman" w:cs="Times New Roman"/>
                <w:b/>
                <w:color w:val="0F1419"/>
                <w:sz w:val="20"/>
              </w:rPr>
            </w:pPr>
          </w:p>
          <w:p w:rsidR="0014028C" w:rsidRDefault="0014028C" w:rsidP="00CD5E4D">
            <w:pPr>
              <w:spacing w:after="0" w:line="240" w:lineRule="auto"/>
              <w:rPr>
                <w:rFonts w:ascii="Times New Roman" w:eastAsia="Times New Roman" w:hAnsi="Times New Roman" w:cs="Times New Roman"/>
                <w:b/>
                <w:color w:val="0F1419"/>
                <w:sz w:val="20"/>
              </w:rPr>
            </w:pPr>
          </w:p>
          <w:p w:rsidR="0014028C" w:rsidRDefault="0014028C" w:rsidP="00CD5E4D">
            <w:pPr>
              <w:spacing w:after="0" w:line="240" w:lineRule="auto"/>
              <w:rPr>
                <w:rFonts w:ascii="Times New Roman" w:eastAsia="Times New Roman" w:hAnsi="Times New Roman" w:cs="Times New Roman"/>
                <w:b/>
                <w:color w:val="0F1419"/>
                <w:sz w:val="20"/>
              </w:rPr>
            </w:pPr>
            <w:r>
              <w:rPr>
                <w:rFonts w:ascii="Times New Roman" w:eastAsia="Times New Roman" w:hAnsi="Times New Roman" w:cs="Times New Roman"/>
                <w:b/>
                <w:color w:val="0F1419"/>
                <w:sz w:val="20"/>
              </w:rPr>
              <w:t>Центр искусства</w:t>
            </w:r>
          </w:p>
          <w:p w:rsidR="0014028C" w:rsidRDefault="0014028C" w:rsidP="00CD5E4D">
            <w:pPr>
              <w:spacing w:after="0" w:line="240" w:lineRule="auto"/>
              <w:rPr>
                <w:rFonts w:ascii="Times New Roman" w:eastAsia="Times New Roman" w:hAnsi="Times New Roman" w:cs="Times New Roman"/>
                <w:color w:val="0F1419"/>
                <w:sz w:val="20"/>
              </w:rPr>
            </w:pPr>
            <w:r>
              <w:rPr>
                <w:rFonts w:ascii="Times New Roman" w:eastAsia="Times New Roman" w:hAnsi="Times New Roman" w:cs="Times New Roman"/>
                <w:color w:val="0F1419"/>
                <w:sz w:val="20"/>
              </w:rPr>
              <w:t>(альбом для рисования, краски)</w:t>
            </w:r>
          </w:p>
          <w:p w:rsidR="0014028C" w:rsidRDefault="0014028C" w:rsidP="00CD5E4D">
            <w:pPr>
              <w:spacing w:after="0" w:line="240" w:lineRule="auto"/>
            </w:pPr>
          </w:p>
        </w:tc>
        <w:tc>
          <w:tcPr>
            <w:tcW w:w="212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tc>
        <w:tc>
          <w:tcPr>
            <w:tcW w:w="192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tc>
      </w:tr>
      <w:tr w:rsidR="0014028C" w:rsidTr="00CD5E4D">
        <w:trPr>
          <w:trHeight w:val="1"/>
        </w:trPr>
        <w:tc>
          <w:tcPr>
            <w:tcW w:w="151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Calibri" w:eastAsia="Calibri" w:hAnsi="Calibri" w:cs="Calibri"/>
              </w:rPr>
            </w:pPr>
          </w:p>
        </w:tc>
        <w:tc>
          <w:tcPr>
            <w:tcW w:w="21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b/>
                <w:color w:val="000000"/>
                <w:spacing w:val="-8"/>
                <w:sz w:val="20"/>
                <w:u w:val="single"/>
              </w:rPr>
            </w:pPr>
            <w:r>
              <w:rPr>
                <w:rFonts w:ascii="Times New Roman" w:eastAsia="Times New Roman" w:hAnsi="Times New Roman" w:cs="Times New Roman"/>
                <w:b/>
                <w:sz w:val="20"/>
                <w:u w:val="single"/>
              </w:rPr>
              <w:t>Прогулка</w:t>
            </w:r>
          </w:p>
          <w:p w:rsidR="0014028C" w:rsidRDefault="0014028C" w:rsidP="00CD5E4D">
            <w:pPr>
              <w:rPr>
                <w:rFonts w:ascii="Times New Roman" w:eastAsia="Times New Roman" w:hAnsi="Times New Roman" w:cs="Times New Roman"/>
                <w:b/>
              </w:rPr>
            </w:pPr>
            <w:r>
              <w:rPr>
                <w:rFonts w:ascii="Times New Roman" w:eastAsia="Times New Roman" w:hAnsi="Times New Roman" w:cs="Times New Roman"/>
                <w:b/>
              </w:rPr>
              <w:t>Наблюдение за капелью</w:t>
            </w:r>
          </w:p>
          <w:p w:rsidR="0014028C" w:rsidRDefault="0014028C" w:rsidP="00CD5E4D">
            <w:pPr>
              <w:spacing w:after="48" w:line="240" w:lineRule="auto"/>
            </w:pPr>
          </w:p>
        </w:tc>
        <w:tc>
          <w:tcPr>
            <w:tcW w:w="49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085BBB">
            <w:pPr>
              <w:spacing w:after="0" w:line="240" w:lineRule="auto"/>
              <w:rPr>
                <w:rFonts w:ascii="Times New Roman" w:eastAsia="Times New Roman" w:hAnsi="Times New Roman" w:cs="Times New Roman"/>
                <w:shd w:val="clear" w:color="auto" w:fill="FFFFFF"/>
              </w:rPr>
            </w:pPr>
            <w:r>
              <w:rPr>
                <w:rFonts w:ascii="Times New Roman" w:eastAsia="Times New Roman" w:hAnsi="Times New Roman" w:cs="Times New Roman"/>
                <w:b/>
                <w:shd w:val="clear" w:color="auto" w:fill="FFFFFF"/>
              </w:rPr>
              <w:t>Цель</w:t>
            </w:r>
            <w:r>
              <w:rPr>
                <w:rFonts w:ascii="Times New Roman" w:eastAsia="Times New Roman" w:hAnsi="Times New Roman" w:cs="Times New Roman"/>
                <w:shd w:val="clear" w:color="auto" w:fill="FFFFFF"/>
              </w:rPr>
              <w:t>: расширить представление детей о весне, обогатить их знания новыми словами и понятиями</w:t>
            </w:r>
          </w:p>
          <w:p w:rsidR="0014028C" w:rsidRDefault="0014028C" w:rsidP="00085BBB">
            <w:pPr>
              <w:spacing w:after="0" w:line="240" w:lineRule="auto"/>
              <w:rPr>
                <w:rFonts w:ascii="Times New Roman" w:eastAsia="Times New Roman" w:hAnsi="Times New Roman" w:cs="Times New Roman"/>
              </w:rPr>
            </w:pPr>
            <w:r>
              <w:rPr>
                <w:rFonts w:ascii="Times New Roman" w:eastAsia="Times New Roman" w:hAnsi="Times New Roman" w:cs="Times New Roman"/>
                <w:b/>
              </w:rPr>
              <w:t>Трудовая деятельность</w:t>
            </w:r>
            <w:r>
              <w:rPr>
                <w:rFonts w:ascii="Times New Roman" w:eastAsia="Times New Roman" w:hAnsi="Times New Roman" w:cs="Times New Roman"/>
              </w:rPr>
              <w:t xml:space="preserve">. Уборка снега на участке. </w:t>
            </w:r>
          </w:p>
          <w:p w:rsidR="0014028C" w:rsidRDefault="0014028C" w:rsidP="00085BBB">
            <w:pPr>
              <w:spacing w:after="0" w:line="240" w:lineRule="auto"/>
              <w:rPr>
                <w:rFonts w:ascii="Times New Roman" w:eastAsia="Times New Roman" w:hAnsi="Times New Roman" w:cs="Times New Roman"/>
              </w:rPr>
            </w:pPr>
            <w:r>
              <w:rPr>
                <w:rFonts w:ascii="Times New Roman" w:eastAsia="Times New Roman" w:hAnsi="Times New Roman" w:cs="Times New Roman"/>
                <w:b/>
              </w:rPr>
              <w:t>Цель:</w:t>
            </w:r>
            <w:r>
              <w:rPr>
                <w:rFonts w:ascii="Times New Roman" w:eastAsia="Times New Roman" w:hAnsi="Times New Roman" w:cs="Times New Roman"/>
              </w:rPr>
              <w:t xml:space="preserve"> учить работать в коллективе, добиваться выполнения общими усилиями поставленной цели.</w:t>
            </w:r>
          </w:p>
          <w:p w:rsidR="0014028C" w:rsidRDefault="0014028C" w:rsidP="00085BBB">
            <w:pPr>
              <w:spacing w:after="0" w:line="240" w:lineRule="auto"/>
              <w:rPr>
                <w:rFonts w:ascii="Times New Roman" w:eastAsia="Times New Roman" w:hAnsi="Times New Roman" w:cs="Times New Roman"/>
              </w:rPr>
            </w:pPr>
            <w:r>
              <w:rPr>
                <w:rFonts w:ascii="Times New Roman" w:eastAsia="Times New Roman" w:hAnsi="Times New Roman" w:cs="Times New Roman"/>
                <w:b/>
              </w:rPr>
              <w:t>Подвижная игра</w:t>
            </w:r>
            <w:r>
              <w:rPr>
                <w:rFonts w:ascii="Times New Roman" w:eastAsia="Times New Roman" w:hAnsi="Times New Roman" w:cs="Times New Roman"/>
              </w:rPr>
              <w:t>:«Лошадки»</w:t>
            </w:r>
          </w:p>
          <w:p w:rsidR="0014028C" w:rsidRDefault="0014028C" w:rsidP="00085BBB">
            <w:pPr>
              <w:spacing w:after="0" w:line="240" w:lineRule="auto"/>
            </w:pPr>
            <w:r>
              <w:rPr>
                <w:rFonts w:ascii="Times New Roman" w:eastAsia="Times New Roman" w:hAnsi="Times New Roman" w:cs="Times New Roman"/>
                <w:b/>
              </w:rPr>
              <w:t>Цель:</w:t>
            </w:r>
            <w:r>
              <w:rPr>
                <w:rFonts w:ascii="Times New Roman" w:eastAsia="Times New Roman" w:hAnsi="Times New Roman" w:cs="Times New Roman"/>
              </w:rPr>
              <w:t xml:space="preserve"> упражнять детей в ходьбе с соблюдением равновесия</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360" w:line="240" w:lineRule="auto"/>
              <w:rPr>
                <w:rFonts w:ascii="Times New Roman" w:eastAsia="Times New Roman" w:hAnsi="Times New Roman" w:cs="Times New Roman"/>
                <w:b/>
                <w:sz w:val="20"/>
                <w:shd w:val="clear" w:color="auto" w:fill="FFFFFF"/>
              </w:rPr>
            </w:pPr>
            <w:r>
              <w:rPr>
                <w:rFonts w:ascii="Times New Roman" w:eastAsia="Times New Roman" w:hAnsi="Times New Roman" w:cs="Times New Roman"/>
                <w:b/>
                <w:sz w:val="20"/>
                <w:shd w:val="clear" w:color="auto" w:fill="FFFFFF"/>
              </w:rPr>
              <w:t>Выносной материал:</w:t>
            </w:r>
          </w:p>
          <w:p w:rsidR="0014028C" w:rsidRDefault="0014028C" w:rsidP="00CD5E4D">
            <w:pPr>
              <w:spacing w:after="360" w:line="240" w:lineRule="auto"/>
              <w:rPr>
                <w:rFonts w:ascii="Times New Roman" w:eastAsia="Times New Roman" w:hAnsi="Times New Roman" w:cs="Times New Roman"/>
                <w:sz w:val="20"/>
                <w:shd w:val="clear" w:color="auto" w:fill="FFFFFF"/>
              </w:rPr>
            </w:pPr>
            <w:r>
              <w:rPr>
                <w:rFonts w:ascii="Times New Roman" w:eastAsia="Times New Roman" w:hAnsi="Times New Roman" w:cs="Times New Roman"/>
                <w:sz w:val="20"/>
                <w:shd w:val="clear" w:color="auto" w:fill="FFFFFF"/>
              </w:rPr>
              <w:t>(выносные игрушки, лопатки)</w:t>
            </w:r>
          </w:p>
          <w:p w:rsidR="0014028C" w:rsidRDefault="0014028C" w:rsidP="00CD5E4D">
            <w:pPr>
              <w:spacing w:after="360" w:line="240" w:lineRule="auto"/>
            </w:pP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Times New Roman" w:eastAsia="Times New Roman" w:hAnsi="Times New Roman" w:cs="Times New Roman"/>
                <w:b/>
              </w:rPr>
            </w:pPr>
            <w:r>
              <w:rPr>
                <w:rFonts w:ascii="Times New Roman" w:eastAsia="Times New Roman" w:hAnsi="Times New Roman" w:cs="Times New Roman"/>
              </w:rPr>
              <w:t xml:space="preserve">Дидактическая игра </w:t>
            </w:r>
            <w:r>
              <w:rPr>
                <w:rFonts w:ascii="Times New Roman" w:eastAsia="Times New Roman" w:hAnsi="Times New Roman" w:cs="Times New Roman"/>
                <w:b/>
              </w:rPr>
              <w:t>«Где звенит капель?»</w:t>
            </w:r>
          </w:p>
          <w:p w:rsidR="0014028C" w:rsidRDefault="0014028C" w:rsidP="00CD5E4D">
            <w:pPr>
              <w:spacing w:after="0" w:line="240" w:lineRule="auto"/>
            </w:pPr>
            <w:r>
              <w:rPr>
                <w:rFonts w:ascii="Times New Roman" w:eastAsia="Times New Roman" w:hAnsi="Times New Roman" w:cs="Times New Roman"/>
                <w:b/>
              </w:rPr>
              <w:t xml:space="preserve">Цель: </w:t>
            </w:r>
            <w:r>
              <w:rPr>
                <w:rFonts w:ascii="Times New Roman" w:eastAsia="Times New Roman" w:hAnsi="Times New Roman" w:cs="Times New Roman"/>
              </w:rPr>
              <w:t>развивать слух, умение ориентироваться в пространстве</w:t>
            </w:r>
          </w:p>
        </w:tc>
        <w:tc>
          <w:tcPr>
            <w:tcW w:w="19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Calibri" w:eastAsia="Calibri" w:hAnsi="Calibri" w:cs="Calibri"/>
              </w:rPr>
            </w:pPr>
          </w:p>
        </w:tc>
      </w:tr>
      <w:tr w:rsidR="0014028C" w:rsidTr="00CD5E4D">
        <w:trPr>
          <w:trHeight w:val="1"/>
        </w:trPr>
        <w:tc>
          <w:tcPr>
            <w:tcW w:w="151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Calibri" w:eastAsia="Calibri" w:hAnsi="Calibri" w:cs="Calibri"/>
              </w:rPr>
            </w:pPr>
          </w:p>
        </w:tc>
        <w:tc>
          <w:tcPr>
            <w:tcW w:w="21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pPr>
            <w:r>
              <w:rPr>
                <w:rFonts w:ascii="Times New Roman" w:eastAsia="Times New Roman" w:hAnsi="Times New Roman" w:cs="Times New Roman"/>
                <w:b/>
                <w:sz w:val="20"/>
                <w:u w:val="single"/>
              </w:rPr>
              <w:t>Работа перед сном</w:t>
            </w:r>
          </w:p>
        </w:tc>
        <w:tc>
          <w:tcPr>
            <w:tcW w:w="10981"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20" w:line="240" w:lineRule="auto"/>
              <w:rPr>
                <w:rFonts w:ascii="Times New Roman" w:eastAsia="Times New Roman" w:hAnsi="Times New Roman" w:cs="Times New Roman"/>
              </w:rPr>
            </w:pPr>
          </w:p>
          <w:p w:rsidR="0014028C" w:rsidRDefault="0014028C" w:rsidP="00CD5E4D">
            <w:pPr>
              <w:spacing w:after="20" w:line="240" w:lineRule="auto"/>
            </w:pPr>
            <w:r>
              <w:rPr>
                <w:rFonts w:ascii="Times New Roman" w:eastAsia="Times New Roman" w:hAnsi="Times New Roman" w:cs="Times New Roman"/>
                <w:b/>
              </w:rPr>
              <w:t>Игра "Расскажи про меня". Цель</w:t>
            </w:r>
            <w:r>
              <w:rPr>
                <w:rFonts w:ascii="Times New Roman" w:eastAsia="Times New Roman" w:hAnsi="Times New Roman" w:cs="Times New Roman"/>
              </w:rPr>
              <w:t xml:space="preserve">: составлять описательный рассказ из нескольких предложений о рыбах, развивать связную речь. </w:t>
            </w:r>
          </w:p>
        </w:tc>
      </w:tr>
      <w:tr w:rsidR="0014028C" w:rsidTr="00CD5E4D">
        <w:trPr>
          <w:trHeight w:val="1"/>
        </w:trPr>
        <w:tc>
          <w:tcPr>
            <w:tcW w:w="151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Calibri" w:eastAsia="Calibri" w:hAnsi="Calibri" w:cs="Calibri"/>
              </w:rPr>
            </w:pPr>
          </w:p>
        </w:tc>
        <w:tc>
          <w:tcPr>
            <w:tcW w:w="21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b/>
                <w:sz w:val="20"/>
                <w:u w:val="single"/>
              </w:rPr>
            </w:pPr>
            <w:r>
              <w:rPr>
                <w:rFonts w:ascii="Times New Roman" w:eastAsia="Times New Roman" w:hAnsi="Times New Roman" w:cs="Times New Roman"/>
                <w:b/>
                <w:sz w:val="20"/>
                <w:u w:val="single"/>
              </w:rPr>
              <w:t>Вечер</w:t>
            </w:r>
          </w:p>
          <w:p w:rsidR="0014028C" w:rsidRDefault="0014028C" w:rsidP="00CD5E4D">
            <w:pPr>
              <w:spacing w:after="0" w:line="240" w:lineRule="auto"/>
            </w:pPr>
            <w:r>
              <w:rPr>
                <w:rFonts w:ascii="Times New Roman" w:eastAsia="Times New Roman" w:hAnsi="Times New Roman" w:cs="Times New Roman"/>
                <w:b/>
                <w:sz w:val="20"/>
              </w:rPr>
              <w:t>Закаливающие процедуры после сна</w:t>
            </w:r>
          </w:p>
        </w:tc>
        <w:tc>
          <w:tcPr>
            <w:tcW w:w="49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pPr>
            <w:r>
              <w:rPr>
                <w:rFonts w:ascii="Times New Roman" w:eastAsia="Times New Roman" w:hAnsi="Times New Roman" w:cs="Times New Roman"/>
                <w:b/>
                <w:sz w:val="20"/>
              </w:rPr>
              <w:t>Цель:</w:t>
            </w:r>
            <w:r>
              <w:rPr>
                <w:rFonts w:ascii="Times New Roman" w:eastAsia="Times New Roman" w:hAnsi="Times New Roman" w:cs="Times New Roman"/>
                <w:color w:val="000000"/>
                <w:sz w:val="20"/>
              </w:rPr>
              <w:t>сохранение и укрепление физического и психического здоровья детей.</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Спальня</w:t>
            </w:r>
          </w:p>
          <w:p w:rsidR="0014028C" w:rsidRDefault="0014028C" w:rsidP="00CD5E4D">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(ребристые дорожки)</w:t>
            </w:r>
          </w:p>
          <w:p w:rsidR="0014028C" w:rsidRDefault="0014028C" w:rsidP="00CD5E4D">
            <w:pPr>
              <w:spacing w:after="0" w:line="240" w:lineRule="auto"/>
            </w:pPr>
          </w:p>
        </w:tc>
        <w:tc>
          <w:tcPr>
            <w:tcW w:w="212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pPr>
            <w:r>
              <w:rPr>
                <w:rFonts w:ascii="Times New Roman" w:eastAsia="Times New Roman" w:hAnsi="Times New Roman" w:cs="Times New Roman"/>
              </w:rPr>
              <w:t>Побуждать детей к самостоятельному выполнению элементарных поручений</w:t>
            </w:r>
          </w:p>
        </w:tc>
        <w:tc>
          <w:tcPr>
            <w:tcW w:w="192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Calibri" w:eastAsia="Calibri" w:hAnsi="Calibri" w:cs="Calibri"/>
              </w:rPr>
            </w:pPr>
          </w:p>
          <w:p w:rsidR="0014028C" w:rsidRDefault="0014028C" w:rsidP="00CD5E4D">
            <w:pPr>
              <w:spacing w:after="0" w:line="240" w:lineRule="auto"/>
              <w:rPr>
                <w:rFonts w:ascii="Calibri" w:eastAsia="Calibri" w:hAnsi="Calibri" w:cs="Calibri"/>
              </w:rPr>
            </w:pPr>
          </w:p>
          <w:p w:rsidR="0014028C" w:rsidRDefault="0014028C" w:rsidP="00CD5E4D">
            <w:pPr>
              <w:spacing w:after="0" w:line="240" w:lineRule="auto"/>
              <w:rPr>
                <w:rFonts w:ascii="Calibri" w:eastAsia="Calibri" w:hAnsi="Calibri" w:cs="Calibri"/>
              </w:rPr>
            </w:pPr>
          </w:p>
          <w:p w:rsidR="0014028C" w:rsidRDefault="0014028C" w:rsidP="00CD5E4D">
            <w:pPr>
              <w:spacing w:after="0" w:line="240" w:lineRule="auto"/>
              <w:rPr>
                <w:rFonts w:ascii="Calibri" w:eastAsia="Calibri" w:hAnsi="Calibri" w:cs="Calibri"/>
              </w:rPr>
            </w:pPr>
          </w:p>
          <w:p w:rsidR="0014028C" w:rsidRDefault="0014028C" w:rsidP="00CD5E4D">
            <w:pPr>
              <w:spacing w:after="0" w:line="240" w:lineRule="auto"/>
              <w:rPr>
                <w:rFonts w:ascii="Calibri" w:eastAsia="Calibri" w:hAnsi="Calibri" w:cs="Calibri"/>
              </w:rPr>
            </w:pPr>
          </w:p>
          <w:p w:rsidR="0014028C" w:rsidRDefault="0014028C" w:rsidP="00CD5E4D">
            <w:pPr>
              <w:spacing w:after="0" w:line="240" w:lineRule="auto"/>
              <w:rPr>
                <w:rFonts w:ascii="Calibri" w:eastAsia="Calibri" w:hAnsi="Calibri" w:cs="Calibri"/>
              </w:rPr>
            </w:pPr>
          </w:p>
          <w:p w:rsidR="0014028C" w:rsidRDefault="0014028C" w:rsidP="00CD5E4D">
            <w:pPr>
              <w:spacing w:after="0" w:line="240" w:lineRule="auto"/>
              <w:rPr>
                <w:rFonts w:ascii="Calibri" w:eastAsia="Calibri" w:hAnsi="Calibri" w:cs="Calibri"/>
              </w:rPr>
            </w:pPr>
          </w:p>
          <w:p w:rsidR="0014028C" w:rsidRDefault="0014028C" w:rsidP="00CD5E4D">
            <w:pPr>
              <w:spacing w:after="0" w:line="240" w:lineRule="auto"/>
              <w:rPr>
                <w:rFonts w:ascii="Calibri" w:eastAsia="Calibri" w:hAnsi="Calibri" w:cs="Calibri"/>
              </w:rPr>
            </w:pPr>
          </w:p>
          <w:p w:rsidR="0014028C" w:rsidRDefault="0014028C" w:rsidP="00CD5E4D">
            <w:pPr>
              <w:spacing w:after="0" w:line="240" w:lineRule="auto"/>
              <w:rPr>
                <w:rFonts w:ascii="Calibri" w:eastAsia="Calibri" w:hAnsi="Calibri" w:cs="Calibri"/>
              </w:rPr>
            </w:pPr>
          </w:p>
          <w:p w:rsidR="0014028C" w:rsidRDefault="0014028C" w:rsidP="00CD5E4D">
            <w:pPr>
              <w:spacing w:after="0" w:line="240" w:lineRule="auto"/>
              <w:rPr>
                <w:rFonts w:ascii="Calibri" w:eastAsia="Calibri" w:hAnsi="Calibri" w:cs="Calibri"/>
              </w:rPr>
            </w:pPr>
          </w:p>
          <w:p w:rsidR="0014028C" w:rsidRDefault="0014028C" w:rsidP="00CD5E4D">
            <w:pPr>
              <w:spacing w:after="0" w:line="240" w:lineRule="auto"/>
              <w:rPr>
                <w:rFonts w:ascii="Calibri" w:eastAsia="Calibri" w:hAnsi="Calibri" w:cs="Calibri"/>
              </w:rPr>
            </w:pPr>
          </w:p>
          <w:p w:rsidR="0014028C" w:rsidRDefault="0014028C" w:rsidP="00CD5E4D">
            <w:pPr>
              <w:spacing w:after="0" w:line="240" w:lineRule="auto"/>
              <w:rPr>
                <w:rFonts w:ascii="Calibri" w:eastAsia="Calibri" w:hAnsi="Calibri" w:cs="Calibri"/>
              </w:rPr>
            </w:pPr>
          </w:p>
          <w:p w:rsidR="0014028C" w:rsidRDefault="0014028C" w:rsidP="00CD5E4D">
            <w:pPr>
              <w:spacing w:after="0" w:line="240" w:lineRule="auto"/>
              <w:rPr>
                <w:rFonts w:ascii="Calibri" w:eastAsia="Calibri" w:hAnsi="Calibri" w:cs="Calibri"/>
              </w:rPr>
            </w:pPr>
          </w:p>
          <w:p w:rsidR="0014028C" w:rsidRDefault="0014028C" w:rsidP="00CD5E4D">
            <w:pPr>
              <w:spacing w:after="0" w:line="240" w:lineRule="auto"/>
              <w:rPr>
                <w:rFonts w:ascii="Calibri" w:eastAsia="Calibri" w:hAnsi="Calibri" w:cs="Calibri"/>
              </w:rPr>
            </w:pPr>
          </w:p>
        </w:tc>
      </w:tr>
      <w:tr w:rsidR="0014028C" w:rsidTr="00CD5E4D">
        <w:trPr>
          <w:trHeight w:val="1"/>
        </w:trPr>
        <w:tc>
          <w:tcPr>
            <w:tcW w:w="151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Calibri" w:eastAsia="Calibri" w:hAnsi="Calibri" w:cs="Calibri"/>
              </w:rPr>
            </w:pPr>
          </w:p>
        </w:tc>
        <w:tc>
          <w:tcPr>
            <w:tcW w:w="21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Pr="00085BBB" w:rsidRDefault="0014028C" w:rsidP="00085BBB">
            <w:pPr>
              <w:rPr>
                <w:rFonts w:ascii="Times New Roman" w:eastAsia="Times New Roman" w:hAnsi="Times New Roman" w:cs="Times New Roman"/>
                <w:b/>
              </w:rPr>
            </w:pPr>
            <w:r>
              <w:rPr>
                <w:rFonts w:ascii="Times New Roman" w:eastAsia="Times New Roman" w:hAnsi="Times New Roman" w:cs="Times New Roman"/>
                <w:b/>
              </w:rPr>
              <w:t>Свободная игровая деятельность детей в игровой зоне</w:t>
            </w:r>
          </w:p>
        </w:tc>
        <w:tc>
          <w:tcPr>
            <w:tcW w:w="49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pPr>
            <w:r>
              <w:rPr>
                <w:rFonts w:ascii="Times New Roman" w:eastAsia="Times New Roman" w:hAnsi="Times New Roman" w:cs="Times New Roman"/>
                <w:b/>
                <w:shd w:val="clear" w:color="auto" w:fill="FFFFFF"/>
              </w:rPr>
              <w:t>Цель:</w:t>
            </w:r>
            <w:r>
              <w:rPr>
                <w:rFonts w:ascii="Times New Roman" w:eastAsia="Times New Roman" w:hAnsi="Times New Roman" w:cs="Times New Roman"/>
                <w:shd w:val="clear" w:color="auto" w:fill="FFFFFF"/>
              </w:rPr>
              <w:t xml:space="preserve"> учить детей коллективной игре</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jc w:val="both"/>
            </w:pPr>
            <w:r>
              <w:rPr>
                <w:rFonts w:ascii="Times New Roman" w:eastAsia="Times New Roman" w:hAnsi="Times New Roman" w:cs="Times New Roman"/>
                <w:b/>
                <w:sz w:val="20"/>
              </w:rPr>
              <w:t>Игровая зона</w:t>
            </w:r>
          </w:p>
        </w:tc>
        <w:tc>
          <w:tcPr>
            <w:tcW w:w="212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tc>
        <w:tc>
          <w:tcPr>
            <w:tcW w:w="192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tc>
      </w:tr>
      <w:tr w:rsidR="0014028C" w:rsidTr="00CD5E4D">
        <w:trPr>
          <w:trHeight w:val="1"/>
        </w:trPr>
        <w:tc>
          <w:tcPr>
            <w:tcW w:w="151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Calibri" w:eastAsia="Calibri" w:hAnsi="Calibri" w:cs="Calibri"/>
              </w:rPr>
            </w:pPr>
          </w:p>
        </w:tc>
        <w:tc>
          <w:tcPr>
            <w:tcW w:w="21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Times New Roman" w:eastAsia="Times New Roman" w:hAnsi="Times New Roman" w:cs="Times New Roman"/>
                <w:b/>
              </w:rPr>
            </w:pPr>
            <w:r>
              <w:rPr>
                <w:rFonts w:ascii="Times New Roman" w:eastAsia="Times New Roman" w:hAnsi="Times New Roman" w:cs="Times New Roman"/>
                <w:b/>
              </w:rPr>
              <w:t>Рыбки в аквариуме.</w:t>
            </w:r>
          </w:p>
          <w:p w:rsidR="0014028C" w:rsidRDefault="0014028C" w:rsidP="00CD5E4D">
            <w:pPr>
              <w:spacing w:after="0" w:line="240" w:lineRule="auto"/>
            </w:pPr>
          </w:p>
        </w:tc>
        <w:tc>
          <w:tcPr>
            <w:tcW w:w="49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r>
              <w:rPr>
                <w:rFonts w:ascii="Times New Roman" w:eastAsia="Times New Roman" w:hAnsi="Times New Roman" w:cs="Times New Roman"/>
              </w:rPr>
              <w:t>.(Коллективная аппликация из заготовленных силуэтов предметов). Цель: Учить детей составлять коллективную композицию.</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jc w:val="both"/>
            </w:pPr>
            <w:r>
              <w:rPr>
                <w:rFonts w:ascii="Times New Roman" w:eastAsia="Times New Roman" w:hAnsi="Times New Roman" w:cs="Times New Roman"/>
                <w:b/>
                <w:sz w:val="20"/>
              </w:rPr>
              <w:t>Центр искусства</w:t>
            </w:r>
          </w:p>
        </w:tc>
        <w:tc>
          <w:tcPr>
            <w:tcW w:w="212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tc>
        <w:tc>
          <w:tcPr>
            <w:tcW w:w="192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tc>
      </w:tr>
      <w:tr w:rsidR="0014028C" w:rsidTr="00CD5E4D">
        <w:trPr>
          <w:trHeight w:val="1"/>
        </w:trPr>
        <w:tc>
          <w:tcPr>
            <w:tcW w:w="151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Calibri" w:eastAsia="Calibri" w:hAnsi="Calibri" w:cs="Calibri"/>
              </w:rPr>
            </w:pPr>
          </w:p>
        </w:tc>
        <w:tc>
          <w:tcPr>
            <w:tcW w:w="21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sz w:val="20"/>
                <w:u w:val="single"/>
              </w:rPr>
            </w:pPr>
            <w:r>
              <w:rPr>
                <w:rFonts w:ascii="Times New Roman" w:eastAsia="Times New Roman" w:hAnsi="Times New Roman" w:cs="Times New Roman"/>
                <w:b/>
                <w:sz w:val="20"/>
                <w:u w:val="single"/>
              </w:rPr>
              <w:t>Прогулка</w:t>
            </w:r>
          </w:p>
          <w:p w:rsidR="0014028C" w:rsidRDefault="0014028C" w:rsidP="00CD5E4D">
            <w:pPr>
              <w:spacing w:after="0" w:line="240" w:lineRule="auto"/>
              <w:rPr>
                <w:rFonts w:ascii="Times New Roman" w:eastAsia="Times New Roman" w:hAnsi="Times New Roman" w:cs="Times New Roman"/>
                <w:sz w:val="20"/>
              </w:rPr>
            </w:pPr>
          </w:p>
          <w:p w:rsidR="0014028C" w:rsidRDefault="0014028C" w:rsidP="00CD5E4D">
            <w:pPr>
              <w:spacing w:after="0" w:line="240" w:lineRule="auto"/>
            </w:pPr>
          </w:p>
        </w:tc>
        <w:tc>
          <w:tcPr>
            <w:tcW w:w="693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r>
              <w:rPr>
                <w:rFonts w:ascii="Times New Roman" w:eastAsia="Times New Roman" w:hAnsi="Times New Roman" w:cs="Times New Roman"/>
              </w:rPr>
              <w:t>Предложить детям подумать, как можно определить, чистый или грязный снег на участке (опираясь на личный опыт и на те, опыты, которые проводились вместе с детьми раньше). Где снег самый грязный? (Вдоль автодорог).  А где, он может быть чище? (В лесу) В городах, селах снег грязный; в лесах, где нет машин и людей, он чище.</w:t>
            </w:r>
          </w:p>
        </w:tc>
        <w:tc>
          <w:tcPr>
            <w:tcW w:w="212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tc>
        <w:tc>
          <w:tcPr>
            <w:tcW w:w="192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tc>
      </w:tr>
    </w:tbl>
    <w:p w:rsidR="0014028C" w:rsidRPr="0052419A" w:rsidRDefault="0014028C" w:rsidP="0014028C">
      <w:pPr>
        <w:rPr>
          <w:rFonts w:ascii="Times New Roman" w:eastAsia="Times New Roman" w:hAnsi="Times New Roman" w:cs="Times New Roman"/>
          <w:sz w:val="36"/>
          <w:szCs w:val="36"/>
        </w:rPr>
      </w:pPr>
    </w:p>
    <w:p w:rsidR="0014028C" w:rsidRPr="0052419A" w:rsidRDefault="0014028C" w:rsidP="0014028C">
      <w:pPr>
        <w:jc w:val="center"/>
        <w:rPr>
          <w:rFonts w:ascii="Times New Roman" w:eastAsia="Times New Roman" w:hAnsi="Times New Roman" w:cs="Times New Roman"/>
          <w:b/>
          <w:sz w:val="36"/>
          <w:szCs w:val="36"/>
        </w:rPr>
      </w:pPr>
      <w:r w:rsidRPr="0052419A">
        <w:rPr>
          <w:rFonts w:ascii="Times New Roman" w:eastAsia="Times New Roman" w:hAnsi="Times New Roman" w:cs="Times New Roman"/>
          <w:b/>
          <w:sz w:val="36"/>
          <w:szCs w:val="36"/>
        </w:rPr>
        <w:t>Планирование воспитательно-образовательной работы</w:t>
      </w:r>
    </w:p>
    <w:p w:rsidR="0014028C" w:rsidRPr="0052419A" w:rsidRDefault="0014028C" w:rsidP="0014028C">
      <w:pPr>
        <w:tabs>
          <w:tab w:val="left" w:pos="4890"/>
        </w:tabs>
        <w:jc w:val="center"/>
        <w:rPr>
          <w:rFonts w:ascii="Times New Roman" w:eastAsia="Times New Roman" w:hAnsi="Times New Roman" w:cs="Times New Roman"/>
          <w:sz w:val="36"/>
          <w:szCs w:val="36"/>
        </w:rPr>
      </w:pPr>
    </w:p>
    <w:p w:rsidR="0014028C" w:rsidRPr="0052419A" w:rsidRDefault="0014028C" w:rsidP="0014028C">
      <w:pPr>
        <w:tabs>
          <w:tab w:val="left" w:pos="4890"/>
        </w:tabs>
        <w:jc w:val="center"/>
        <w:rPr>
          <w:rFonts w:ascii="Times New Roman" w:eastAsia="Times New Roman" w:hAnsi="Times New Roman" w:cs="Times New Roman"/>
          <w:sz w:val="36"/>
          <w:szCs w:val="36"/>
        </w:rPr>
      </w:pPr>
    </w:p>
    <w:p w:rsidR="0014028C" w:rsidRPr="0052419A" w:rsidRDefault="0014028C" w:rsidP="0014028C">
      <w:pPr>
        <w:spacing w:line="360" w:lineRule="auto"/>
        <w:jc w:val="center"/>
        <w:rPr>
          <w:rFonts w:ascii="Times New Roman" w:eastAsia="Times New Roman" w:hAnsi="Times New Roman" w:cs="Times New Roman"/>
          <w:sz w:val="36"/>
          <w:szCs w:val="36"/>
        </w:rPr>
      </w:pPr>
      <w:r w:rsidRPr="0052419A">
        <w:rPr>
          <w:rFonts w:ascii="Times New Roman" w:eastAsia="Times New Roman" w:hAnsi="Times New Roman" w:cs="Times New Roman"/>
          <w:sz w:val="36"/>
          <w:szCs w:val="36"/>
        </w:rPr>
        <w:t>Тема: Дикие животные и их детеныши.</w:t>
      </w:r>
    </w:p>
    <w:p w:rsidR="0014028C" w:rsidRPr="0052419A" w:rsidRDefault="0014028C" w:rsidP="0014028C">
      <w:pPr>
        <w:spacing w:line="360" w:lineRule="auto"/>
        <w:jc w:val="center"/>
        <w:rPr>
          <w:rFonts w:ascii="Times New Roman" w:eastAsia="Times New Roman" w:hAnsi="Times New Roman" w:cs="Times New Roman"/>
          <w:sz w:val="36"/>
          <w:szCs w:val="36"/>
        </w:rPr>
      </w:pPr>
      <w:r w:rsidRPr="0052419A">
        <w:rPr>
          <w:rFonts w:ascii="Times New Roman" w:eastAsia="Times New Roman" w:hAnsi="Times New Roman" w:cs="Times New Roman"/>
          <w:sz w:val="36"/>
          <w:szCs w:val="36"/>
        </w:rPr>
        <w:t>Название итогового мероприятия: «Дикие животные»</w:t>
      </w:r>
    </w:p>
    <w:p w:rsidR="0014028C" w:rsidRPr="0052419A" w:rsidRDefault="0014028C" w:rsidP="0014028C">
      <w:pPr>
        <w:spacing w:before="225" w:after="225" w:line="360" w:lineRule="auto"/>
        <w:jc w:val="center"/>
        <w:rPr>
          <w:rFonts w:ascii="Times New Roman" w:eastAsia="Times New Roman" w:hAnsi="Times New Roman" w:cs="Times New Roman"/>
          <w:sz w:val="36"/>
          <w:szCs w:val="36"/>
          <w:shd w:val="clear" w:color="auto" w:fill="FFFFFF"/>
        </w:rPr>
      </w:pPr>
      <w:r w:rsidRPr="0052419A">
        <w:rPr>
          <w:rFonts w:ascii="Times New Roman" w:eastAsia="Times New Roman" w:hAnsi="Times New Roman" w:cs="Times New Roman"/>
          <w:sz w:val="36"/>
          <w:szCs w:val="36"/>
          <w:shd w:val="clear" w:color="auto" w:fill="FFFFFF"/>
        </w:rPr>
        <w:t>Форма итогового мероприяти</w:t>
      </w:r>
      <w:r>
        <w:rPr>
          <w:rFonts w:ascii="Times New Roman" w:eastAsia="Times New Roman" w:hAnsi="Times New Roman" w:cs="Times New Roman"/>
          <w:sz w:val="36"/>
          <w:szCs w:val="36"/>
          <w:shd w:val="clear" w:color="auto" w:fill="FFFFFF"/>
        </w:rPr>
        <w:t>я: Изготовление книжки –малышки «</w:t>
      </w:r>
      <w:r w:rsidRPr="0052419A">
        <w:rPr>
          <w:rFonts w:ascii="Times New Roman" w:eastAsia="Times New Roman" w:hAnsi="Times New Roman" w:cs="Times New Roman"/>
          <w:sz w:val="36"/>
          <w:szCs w:val="36"/>
          <w:shd w:val="clear" w:color="auto" w:fill="FFFFFF"/>
        </w:rPr>
        <w:t>Дикие животные и их детеныши"</w:t>
      </w:r>
    </w:p>
    <w:p w:rsidR="0014028C" w:rsidRPr="0052419A" w:rsidRDefault="0014028C" w:rsidP="0014028C">
      <w:pPr>
        <w:spacing w:line="360" w:lineRule="auto"/>
        <w:jc w:val="center"/>
        <w:rPr>
          <w:rFonts w:ascii="Times New Roman" w:eastAsia="Times New Roman" w:hAnsi="Times New Roman" w:cs="Times New Roman"/>
          <w:sz w:val="36"/>
          <w:szCs w:val="36"/>
        </w:rPr>
      </w:pPr>
      <w:r w:rsidRPr="0052419A">
        <w:rPr>
          <w:rFonts w:ascii="Times New Roman" w:eastAsia="Times New Roman" w:hAnsi="Times New Roman" w:cs="Times New Roman"/>
          <w:sz w:val="36"/>
          <w:szCs w:val="36"/>
        </w:rPr>
        <w:t>Цель: . Изготовить книжку - малышку.</w:t>
      </w:r>
    </w:p>
    <w:p w:rsidR="0014028C" w:rsidRPr="0052419A" w:rsidRDefault="0014028C" w:rsidP="0014028C">
      <w:pPr>
        <w:spacing w:line="360" w:lineRule="auto"/>
        <w:jc w:val="center"/>
        <w:rPr>
          <w:rFonts w:ascii="Times New Roman" w:eastAsia="Times New Roman" w:hAnsi="Times New Roman" w:cs="Times New Roman"/>
          <w:sz w:val="36"/>
          <w:szCs w:val="36"/>
        </w:rPr>
      </w:pPr>
      <w:r w:rsidRPr="0052419A">
        <w:rPr>
          <w:rFonts w:ascii="Times New Roman" w:eastAsia="Times New Roman" w:hAnsi="Times New Roman" w:cs="Times New Roman"/>
          <w:sz w:val="36"/>
          <w:szCs w:val="36"/>
        </w:rPr>
        <w:t>Дата проведения итогового мероприятия:  28.04.17г.</w:t>
      </w:r>
    </w:p>
    <w:p w:rsidR="0014028C" w:rsidRDefault="0014028C" w:rsidP="0014028C">
      <w:pPr>
        <w:jc w:val="center"/>
        <w:rPr>
          <w:rFonts w:ascii="Times New Roman" w:eastAsia="Times New Roman" w:hAnsi="Times New Roman" w:cs="Times New Roman"/>
          <w:sz w:val="36"/>
          <w:szCs w:val="36"/>
        </w:rPr>
      </w:pPr>
      <w:r w:rsidRPr="0052419A">
        <w:rPr>
          <w:rFonts w:ascii="Times New Roman" w:eastAsia="Times New Roman" w:hAnsi="Times New Roman" w:cs="Times New Roman"/>
          <w:sz w:val="36"/>
          <w:szCs w:val="36"/>
        </w:rPr>
        <w:t xml:space="preserve">Ф.И.О. воспитателя, ответственного за итоговое мероприятие: </w:t>
      </w:r>
    </w:p>
    <w:p w:rsidR="0014028C" w:rsidRPr="0052419A" w:rsidRDefault="0014028C" w:rsidP="0014028C">
      <w:pPr>
        <w:jc w:val="center"/>
        <w:rPr>
          <w:rFonts w:ascii="Times New Roman" w:eastAsia="Times New Roman" w:hAnsi="Times New Roman" w:cs="Times New Roman"/>
          <w:sz w:val="36"/>
          <w:szCs w:val="36"/>
        </w:rPr>
      </w:pPr>
      <w:r w:rsidRPr="0052419A">
        <w:rPr>
          <w:rFonts w:ascii="Times New Roman" w:eastAsia="Times New Roman" w:hAnsi="Times New Roman" w:cs="Times New Roman"/>
          <w:sz w:val="36"/>
          <w:szCs w:val="36"/>
        </w:rPr>
        <w:t>Малджанова Г.Э Докучаева Н.И.</w:t>
      </w:r>
    </w:p>
    <w:p w:rsidR="0014028C" w:rsidRDefault="0014028C" w:rsidP="0014028C">
      <w:pPr>
        <w:rPr>
          <w:rFonts w:ascii="Calibri" w:eastAsia="Calibri" w:hAnsi="Calibri" w:cs="Calibri"/>
        </w:rPr>
      </w:pPr>
    </w:p>
    <w:tbl>
      <w:tblPr>
        <w:tblW w:w="0" w:type="auto"/>
        <w:tblInd w:w="98" w:type="dxa"/>
        <w:tblLayout w:type="fixed"/>
        <w:tblCellMar>
          <w:left w:w="10" w:type="dxa"/>
          <w:right w:w="10" w:type="dxa"/>
        </w:tblCellMar>
        <w:tblLook w:val="04A0" w:firstRow="1" w:lastRow="0" w:firstColumn="1" w:lastColumn="0" w:noHBand="0" w:noVBand="1"/>
      </w:tblPr>
      <w:tblGrid>
        <w:gridCol w:w="1803"/>
        <w:gridCol w:w="2168"/>
        <w:gridCol w:w="4403"/>
        <w:gridCol w:w="2126"/>
        <w:gridCol w:w="1984"/>
        <w:gridCol w:w="2204"/>
      </w:tblGrid>
      <w:tr w:rsidR="0014028C" w:rsidTr="00CD5E4D">
        <w:trPr>
          <w:trHeight w:val="1"/>
        </w:trPr>
        <w:tc>
          <w:tcPr>
            <w:tcW w:w="18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pPr>
            <w:r>
              <w:rPr>
                <w:rFonts w:ascii="Times New Roman" w:eastAsia="Times New Roman" w:hAnsi="Times New Roman" w:cs="Times New Roman"/>
                <w:b/>
                <w:sz w:val="20"/>
              </w:rPr>
              <w:t>Число, день недели</w:t>
            </w:r>
          </w:p>
        </w:tc>
        <w:tc>
          <w:tcPr>
            <w:tcW w:w="21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 xml:space="preserve">Виды деятельности и культурные практики в соответствии с образовательными областями, режимные </w:t>
            </w:r>
          </w:p>
          <w:p w:rsidR="0014028C" w:rsidRDefault="0014028C" w:rsidP="00CD5E4D">
            <w:pPr>
              <w:spacing w:after="0" w:line="240" w:lineRule="auto"/>
            </w:pPr>
            <w:r>
              <w:rPr>
                <w:rFonts w:ascii="Times New Roman" w:eastAsia="Times New Roman" w:hAnsi="Times New Roman" w:cs="Times New Roman"/>
                <w:b/>
                <w:sz w:val="20"/>
              </w:rPr>
              <w:t>моменты</w:t>
            </w:r>
          </w:p>
        </w:tc>
        <w:tc>
          <w:tcPr>
            <w:tcW w:w="44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 xml:space="preserve">Совместная деятельность взрослого и детей направленная </w:t>
            </w:r>
          </w:p>
          <w:p w:rsidR="0014028C" w:rsidRDefault="0014028C" w:rsidP="00CD5E4D">
            <w:pPr>
              <w:spacing w:after="0" w:line="240" w:lineRule="auto"/>
            </w:pPr>
            <w:r>
              <w:rPr>
                <w:rFonts w:ascii="Times New Roman" w:eastAsia="Times New Roman" w:hAnsi="Times New Roman" w:cs="Times New Roman"/>
                <w:b/>
                <w:sz w:val="20"/>
              </w:rPr>
              <w:t>на становление первичной ценностной ориентации и социализации (ООД)</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 xml:space="preserve">Организация предметно – пространственной развивающей среды для поддержки детской инициативы (уголки самостоятельной </w:t>
            </w:r>
          </w:p>
          <w:p w:rsidR="0014028C" w:rsidRDefault="0014028C" w:rsidP="00CD5E4D">
            <w:pPr>
              <w:spacing w:after="0" w:line="240" w:lineRule="auto"/>
            </w:pPr>
            <w:r>
              <w:rPr>
                <w:rFonts w:ascii="Times New Roman" w:eastAsia="Times New Roman" w:hAnsi="Times New Roman" w:cs="Times New Roman"/>
                <w:b/>
                <w:sz w:val="20"/>
              </w:rPr>
              <w:t>активности)</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b/>
                <w:sz w:val="20"/>
              </w:rPr>
            </w:pPr>
          </w:p>
          <w:p w:rsidR="0014028C" w:rsidRDefault="0014028C" w:rsidP="00CD5E4D">
            <w:pPr>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Индивидуальная</w:t>
            </w:r>
          </w:p>
          <w:p w:rsidR="0014028C" w:rsidRDefault="0014028C" w:rsidP="00CD5E4D">
            <w:pPr>
              <w:spacing w:after="0" w:line="240" w:lineRule="auto"/>
            </w:pPr>
            <w:r>
              <w:rPr>
                <w:rFonts w:ascii="Times New Roman" w:eastAsia="Times New Roman" w:hAnsi="Times New Roman" w:cs="Times New Roman"/>
                <w:b/>
                <w:sz w:val="20"/>
              </w:rPr>
              <w:t>работа</w:t>
            </w:r>
          </w:p>
        </w:tc>
        <w:tc>
          <w:tcPr>
            <w:tcW w:w="22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pPr>
            <w:r>
              <w:rPr>
                <w:rFonts w:ascii="Times New Roman" w:eastAsia="Times New Roman" w:hAnsi="Times New Roman" w:cs="Times New Roman"/>
                <w:b/>
                <w:sz w:val="20"/>
              </w:rPr>
              <w:t>Взаимодействие с родителями/социальными партнерами</w:t>
            </w:r>
          </w:p>
        </w:tc>
      </w:tr>
      <w:tr w:rsidR="0014028C" w:rsidTr="00CD5E4D">
        <w:trPr>
          <w:trHeight w:val="1"/>
        </w:trPr>
        <w:tc>
          <w:tcPr>
            <w:tcW w:w="18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jc w:val="center"/>
            </w:pPr>
            <w:r>
              <w:rPr>
                <w:rFonts w:ascii="Times New Roman" w:eastAsia="Times New Roman" w:hAnsi="Times New Roman" w:cs="Times New Roman"/>
                <w:sz w:val="24"/>
              </w:rPr>
              <w:t>1</w:t>
            </w:r>
          </w:p>
        </w:tc>
        <w:tc>
          <w:tcPr>
            <w:tcW w:w="21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jc w:val="center"/>
            </w:pPr>
            <w:r>
              <w:rPr>
                <w:rFonts w:ascii="Times New Roman" w:eastAsia="Times New Roman" w:hAnsi="Times New Roman" w:cs="Times New Roman"/>
                <w:sz w:val="24"/>
              </w:rPr>
              <w:t>2</w:t>
            </w:r>
          </w:p>
        </w:tc>
        <w:tc>
          <w:tcPr>
            <w:tcW w:w="44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jc w:val="center"/>
            </w:pPr>
            <w:r>
              <w:rPr>
                <w:rFonts w:ascii="Times New Roman" w:eastAsia="Times New Roman" w:hAnsi="Times New Roman" w:cs="Times New Roman"/>
                <w:sz w:val="24"/>
              </w:rPr>
              <w:t>3</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jc w:val="center"/>
            </w:pPr>
            <w:r>
              <w:rPr>
                <w:rFonts w:ascii="Times New Roman" w:eastAsia="Times New Roman" w:hAnsi="Times New Roman" w:cs="Times New Roman"/>
                <w:sz w:val="24"/>
              </w:rPr>
              <w:t>4</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jc w:val="center"/>
            </w:pPr>
            <w:r>
              <w:rPr>
                <w:rFonts w:ascii="Times New Roman" w:eastAsia="Times New Roman" w:hAnsi="Times New Roman" w:cs="Times New Roman"/>
                <w:sz w:val="24"/>
              </w:rPr>
              <w:t>5</w:t>
            </w:r>
          </w:p>
        </w:tc>
        <w:tc>
          <w:tcPr>
            <w:tcW w:w="22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jc w:val="center"/>
            </w:pPr>
            <w:r>
              <w:rPr>
                <w:rFonts w:ascii="Times New Roman" w:eastAsia="Times New Roman" w:hAnsi="Times New Roman" w:cs="Times New Roman"/>
                <w:sz w:val="24"/>
              </w:rPr>
              <w:t>6</w:t>
            </w:r>
          </w:p>
        </w:tc>
      </w:tr>
      <w:tr w:rsidR="0014028C" w:rsidTr="00CD5E4D">
        <w:trPr>
          <w:trHeight w:val="1"/>
        </w:trPr>
        <w:tc>
          <w:tcPr>
            <w:tcW w:w="180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tcPr>
          <w:p w:rsidR="0014028C" w:rsidRDefault="0014028C" w:rsidP="00CD5E4D">
            <w:pPr>
              <w:spacing w:after="0" w:line="240" w:lineRule="auto"/>
              <w:ind w:left="113" w:right="113"/>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14028C" w:rsidRPr="0052419A" w:rsidRDefault="0014028C" w:rsidP="00CD5E4D">
            <w:pPr>
              <w:spacing w:after="0" w:line="240" w:lineRule="auto"/>
              <w:ind w:left="113" w:right="113"/>
              <w:jc w:val="center"/>
              <w:rPr>
                <w:rFonts w:ascii="Times New Roman" w:eastAsia="Times New Roman" w:hAnsi="Times New Roman" w:cs="Times New Roman"/>
                <w:sz w:val="24"/>
                <w:szCs w:val="24"/>
              </w:rPr>
            </w:pPr>
            <w:r w:rsidRPr="0052419A">
              <w:rPr>
                <w:rFonts w:ascii="Times New Roman" w:eastAsia="Times New Roman" w:hAnsi="Times New Roman" w:cs="Times New Roman"/>
                <w:sz w:val="24"/>
                <w:szCs w:val="24"/>
              </w:rPr>
              <w:t>24 апреля -понедельник</w:t>
            </w:r>
          </w:p>
          <w:p w:rsidR="0014028C" w:rsidRPr="0052419A" w:rsidRDefault="0014028C" w:rsidP="00CD5E4D">
            <w:pPr>
              <w:spacing w:after="0" w:line="360" w:lineRule="auto"/>
              <w:ind w:left="113" w:right="113"/>
              <w:jc w:val="center"/>
              <w:rPr>
                <w:rFonts w:ascii="Times New Roman" w:eastAsia="Times New Roman" w:hAnsi="Times New Roman" w:cs="Times New Roman"/>
                <w:sz w:val="24"/>
                <w:szCs w:val="24"/>
              </w:rPr>
            </w:pPr>
          </w:p>
          <w:p w:rsidR="0014028C" w:rsidRDefault="0014028C" w:rsidP="00CD5E4D">
            <w:pPr>
              <w:spacing w:line="360" w:lineRule="auto"/>
              <w:ind w:left="113" w:right="113"/>
              <w:jc w:val="center"/>
            </w:pPr>
            <w:r w:rsidRPr="0052419A">
              <w:rPr>
                <w:rFonts w:ascii="Times New Roman" w:eastAsia="Times New Roman" w:hAnsi="Times New Roman" w:cs="Times New Roman"/>
                <w:sz w:val="24"/>
                <w:szCs w:val="24"/>
              </w:rPr>
              <w:t>Дикие животные и их детеныши.</w:t>
            </w:r>
          </w:p>
        </w:tc>
        <w:tc>
          <w:tcPr>
            <w:tcW w:w="21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b/>
                <w:color w:val="0F1419"/>
                <w:sz w:val="20"/>
                <w:u w:val="single"/>
              </w:rPr>
            </w:pPr>
            <w:r>
              <w:rPr>
                <w:rFonts w:ascii="Times New Roman" w:eastAsia="Times New Roman" w:hAnsi="Times New Roman" w:cs="Times New Roman"/>
                <w:b/>
                <w:sz w:val="20"/>
                <w:u w:val="single"/>
              </w:rPr>
              <w:t>Утро</w:t>
            </w:r>
          </w:p>
          <w:p w:rsidR="0014028C" w:rsidRDefault="0014028C" w:rsidP="00CD5E4D">
            <w:pPr>
              <w:spacing w:after="0" w:line="240" w:lineRule="auto"/>
            </w:pPr>
            <w:r>
              <w:rPr>
                <w:rFonts w:ascii="Times New Roman" w:eastAsia="Times New Roman" w:hAnsi="Times New Roman" w:cs="Times New Roman"/>
                <w:b/>
                <w:color w:val="0F1419"/>
                <w:sz w:val="20"/>
              </w:rPr>
              <w:t>Утренняя гимнастика.</w:t>
            </w:r>
          </w:p>
        </w:tc>
        <w:tc>
          <w:tcPr>
            <w:tcW w:w="44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sz w:val="20"/>
              </w:rPr>
            </w:pPr>
            <w:r>
              <w:rPr>
                <w:rFonts w:ascii="Times New Roman" w:eastAsia="Times New Roman" w:hAnsi="Times New Roman" w:cs="Times New Roman"/>
                <w:b/>
                <w:sz w:val="20"/>
              </w:rPr>
              <w:t>Цель:</w:t>
            </w:r>
            <w:r>
              <w:rPr>
                <w:rFonts w:ascii="Times New Roman" w:eastAsia="Times New Roman" w:hAnsi="Times New Roman" w:cs="Times New Roman"/>
                <w:sz w:val="20"/>
              </w:rPr>
              <w:t xml:space="preserve">  поднять мышечный  и эмоциональный тонус.</w:t>
            </w:r>
          </w:p>
          <w:p w:rsidR="0014028C" w:rsidRDefault="0014028C" w:rsidP="00CD5E4D">
            <w:pPr>
              <w:spacing w:after="0" w:line="240" w:lineRule="auto"/>
            </w:pP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b/>
                <w:sz w:val="20"/>
              </w:rPr>
            </w:pPr>
          </w:p>
          <w:p w:rsidR="0014028C" w:rsidRDefault="0014028C" w:rsidP="00CD5E4D">
            <w:pPr>
              <w:spacing w:after="0" w:line="240" w:lineRule="auto"/>
            </w:pPr>
            <w:r>
              <w:rPr>
                <w:rFonts w:ascii="Times New Roman" w:eastAsia="Times New Roman" w:hAnsi="Times New Roman" w:cs="Times New Roman"/>
                <w:b/>
                <w:sz w:val="20"/>
              </w:rPr>
              <w:t>Спортивный зал</w:t>
            </w:r>
          </w:p>
        </w:tc>
        <w:tc>
          <w:tcPr>
            <w:tcW w:w="198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pPr>
            <w:r>
              <w:rPr>
                <w:rFonts w:ascii="Times New Roman" w:eastAsia="Times New Roman" w:hAnsi="Times New Roman" w:cs="Times New Roman"/>
                <w:shd w:val="clear" w:color="auto" w:fill="FFFFFF"/>
              </w:rPr>
              <w:t>Индивидуальная работа  по закреплению ориентировки в пространстве «Где спрятался медвежонок?»</w:t>
            </w:r>
          </w:p>
        </w:tc>
        <w:tc>
          <w:tcPr>
            <w:tcW w:w="220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tcPr>
          <w:p w:rsidR="0014028C" w:rsidRDefault="0014028C" w:rsidP="00CD5E4D">
            <w:pPr>
              <w:spacing w:after="0" w:line="240" w:lineRule="auto"/>
              <w:ind w:left="113" w:right="113"/>
              <w:rPr>
                <w:rFonts w:ascii="Times New Roman" w:eastAsia="Times New Roman" w:hAnsi="Times New Roman" w:cs="Times New Roman"/>
                <w:b/>
                <w:sz w:val="20"/>
              </w:rPr>
            </w:pPr>
          </w:p>
          <w:p w:rsidR="0014028C" w:rsidRDefault="0014028C" w:rsidP="00CD5E4D">
            <w:pPr>
              <w:spacing w:after="0" w:line="240" w:lineRule="auto"/>
              <w:ind w:left="113" w:right="113"/>
              <w:rPr>
                <w:rFonts w:ascii="Times New Roman" w:eastAsia="Times New Roman" w:hAnsi="Times New Roman" w:cs="Times New Roman"/>
                <w:b/>
                <w:sz w:val="20"/>
              </w:rPr>
            </w:pPr>
          </w:p>
          <w:p w:rsidR="0014028C" w:rsidRDefault="0014028C" w:rsidP="00CD5E4D">
            <w:pPr>
              <w:spacing w:after="0" w:line="240" w:lineRule="auto"/>
              <w:ind w:left="113" w:right="113"/>
              <w:rPr>
                <w:rFonts w:ascii="Times New Roman" w:eastAsia="Times New Roman" w:hAnsi="Times New Roman" w:cs="Times New Roman"/>
                <w:b/>
                <w:sz w:val="20"/>
              </w:rPr>
            </w:pPr>
          </w:p>
          <w:p w:rsidR="0014028C" w:rsidRPr="0052419A" w:rsidRDefault="0014028C" w:rsidP="00CD5E4D">
            <w:pPr>
              <w:spacing w:after="0" w:line="240" w:lineRule="auto"/>
              <w:ind w:left="113" w:right="113"/>
              <w:rPr>
                <w:rFonts w:ascii="Times New Roman" w:eastAsia="Times New Roman" w:hAnsi="Times New Roman" w:cs="Times New Roman"/>
                <w:sz w:val="24"/>
                <w:szCs w:val="24"/>
              </w:rPr>
            </w:pPr>
            <w:r w:rsidRPr="0052419A">
              <w:rPr>
                <w:rFonts w:ascii="Times New Roman" w:eastAsia="Times New Roman" w:hAnsi="Times New Roman" w:cs="Times New Roman"/>
                <w:sz w:val="24"/>
                <w:szCs w:val="24"/>
              </w:rPr>
              <w:t>Словесные рекомендации «Одежда для малышей в весенний период»</w:t>
            </w:r>
          </w:p>
          <w:p w:rsidR="0014028C" w:rsidRPr="0052419A" w:rsidRDefault="0014028C" w:rsidP="00CD5E4D">
            <w:pPr>
              <w:spacing w:after="0" w:line="240" w:lineRule="auto"/>
              <w:ind w:left="113" w:right="113"/>
              <w:rPr>
                <w:rFonts w:ascii="Times New Roman" w:eastAsia="Times New Roman" w:hAnsi="Times New Roman" w:cs="Times New Roman"/>
                <w:sz w:val="24"/>
                <w:szCs w:val="24"/>
                <w:shd w:val="clear" w:color="auto" w:fill="FFFFFF"/>
              </w:rPr>
            </w:pPr>
          </w:p>
          <w:p w:rsidR="0014028C" w:rsidRDefault="0014028C" w:rsidP="00CD5E4D">
            <w:pPr>
              <w:spacing w:after="0" w:line="240" w:lineRule="auto"/>
              <w:ind w:left="113" w:right="113"/>
              <w:rPr>
                <w:rFonts w:ascii="Times New Roman" w:eastAsia="Times New Roman" w:hAnsi="Times New Roman" w:cs="Times New Roman"/>
                <w:b/>
                <w:sz w:val="20"/>
              </w:rPr>
            </w:pPr>
          </w:p>
          <w:p w:rsidR="0014028C" w:rsidRDefault="0014028C" w:rsidP="00CD5E4D">
            <w:pPr>
              <w:spacing w:after="0" w:line="240" w:lineRule="auto"/>
              <w:ind w:left="113" w:right="113"/>
              <w:rPr>
                <w:rFonts w:ascii="Times New Roman" w:eastAsia="Times New Roman" w:hAnsi="Times New Roman" w:cs="Times New Roman"/>
                <w:b/>
                <w:sz w:val="20"/>
              </w:rPr>
            </w:pPr>
          </w:p>
          <w:p w:rsidR="0014028C" w:rsidRDefault="0014028C" w:rsidP="00CD5E4D">
            <w:pPr>
              <w:spacing w:after="0" w:line="240" w:lineRule="auto"/>
              <w:ind w:left="113" w:right="113"/>
            </w:pPr>
          </w:p>
        </w:tc>
      </w:tr>
      <w:tr w:rsidR="0014028C" w:rsidTr="00CD5E4D">
        <w:trPr>
          <w:trHeight w:val="1"/>
        </w:trPr>
        <w:tc>
          <w:tcPr>
            <w:tcW w:w="180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Calibri" w:eastAsia="Calibri" w:hAnsi="Calibri" w:cs="Calibri"/>
              </w:rPr>
            </w:pPr>
          </w:p>
        </w:tc>
        <w:tc>
          <w:tcPr>
            <w:tcW w:w="21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r>
              <w:rPr>
                <w:rFonts w:ascii="Times New Roman" w:eastAsia="Times New Roman" w:hAnsi="Times New Roman" w:cs="Times New Roman"/>
                <w:b/>
              </w:rPr>
              <w:t>Дидактическая  игра  «Чей малыш?».</w:t>
            </w:r>
          </w:p>
        </w:tc>
        <w:tc>
          <w:tcPr>
            <w:tcW w:w="44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Times New Roman" w:eastAsia="Times New Roman" w:hAnsi="Times New Roman" w:cs="Times New Roman"/>
                <w:b/>
              </w:rPr>
            </w:pPr>
            <w:r>
              <w:rPr>
                <w:rFonts w:ascii="Times New Roman" w:eastAsia="Times New Roman" w:hAnsi="Times New Roman" w:cs="Times New Roman"/>
                <w:b/>
              </w:rPr>
              <w:t xml:space="preserve">Цель. </w:t>
            </w:r>
            <w:r>
              <w:rPr>
                <w:rFonts w:ascii="Times New Roman" w:eastAsia="Times New Roman" w:hAnsi="Times New Roman" w:cs="Times New Roman"/>
              </w:rPr>
              <w:t>Продолжать формировать умение называть и узнавать детенышей домашних животных.</w:t>
            </w:r>
          </w:p>
          <w:p w:rsidR="0014028C" w:rsidRDefault="0014028C" w:rsidP="00CD5E4D">
            <w:pPr>
              <w:spacing w:after="0" w:line="240" w:lineRule="auto"/>
            </w:pP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b/>
                <w:color w:val="0F1419"/>
                <w:sz w:val="20"/>
              </w:rPr>
            </w:pPr>
            <w:r>
              <w:rPr>
                <w:rFonts w:ascii="Times New Roman" w:eastAsia="Times New Roman" w:hAnsi="Times New Roman" w:cs="Times New Roman"/>
                <w:b/>
                <w:color w:val="0F1419"/>
                <w:sz w:val="20"/>
              </w:rPr>
              <w:t>Центр познания</w:t>
            </w:r>
          </w:p>
          <w:p w:rsidR="0014028C" w:rsidRDefault="0014028C" w:rsidP="00CD5E4D">
            <w:pPr>
              <w:spacing w:after="0" w:line="240" w:lineRule="auto"/>
            </w:pPr>
          </w:p>
        </w:tc>
        <w:tc>
          <w:tcPr>
            <w:tcW w:w="198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tc>
        <w:tc>
          <w:tcPr>
            <w:tcW w:w="220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tc>
      </w:tr>
      <w:tr w:rsidR="0014028C" w:rsidTr="00CD5E4D">
        <w:trPr>
          <w:trHeight w:val="1"/>
        </w:trPr>
        <w:tc>
          <w:tcPr>
            <w:tcW w:w="180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Calibri" w:eastAsia="Calibri" w:hAnsi="Calibri" w:cs="Calibri"/>
              </w:rPr>
            </w:pPr>
          </w:p>
        </w:tc>
        <w:tc>
          <w:tcPr>
            <w:tcW w:w="21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pPr>
            <w:r>
              <w:rPr>
                <w:rFonts w:ascii="Times New Roman" w:eastAsia="Times New Roman" w:hAnsi="Times New Roman" w:cs="Times New Roman"/>
                <w:b/>
              </w:rPr>
              <w:t>Конструирование лесенки</w:t>
            </w:r>
          </w:p>
        </w:tc>
        <w:tc>
          <w:tcPr>
            <w:tcW w:w="44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r>
              <w:rPr>
                <w:rFonts w:ascii="Times New Roman" w:eastAsia="Times New Roman" w:hAnsi="Times New Roman" w:cs="Times New Roman"/>
                <w:b/>
              </w:rPr>
              <w:t>Цель:</w:t>
            </w:r>
            <w:r>
              <w:rPr>
                <w:rFonts w:ascii="Times New Roman" w:eastAsia="Times New Roman" w:hAnsi="Times New Roman" w:cs="Times New Roman"/>
              </w:rPr>
              <w:t>упражнять в конструировании лесенок, состоящих из шести кубиков</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ind w:right="-456"/>
            </w:pPr>
            <w:r>
              <w:rPr>
                <w:rFonts w:ascii="Times New Roman" w:eastAsia="Times New Roman" w:hAnsi="Times New Roman" w:cs="Times New Roman"/>
                <w:b/>
                <w:color w:val="0F1419"/>
                <w:sz w:val="20"/>
              </w:rPr>
              <w:t>Центр конструирования</w:t>
            </w:r>
          </w:p>
        </w:tc>
        <w:tc>
          <w:tcPr>
            <w:tcW w:w="198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tc>
        <w:tc>
          <w:tcPr>
            <w:tcW w:w="220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tc>
      </w:tr>
      <w:tr w:rsidR="0014028C" w:rsidTr="00CD5E4D">
        <w:trPr>
          <w:trHeight w:val="1"/>
        </w:trPr>
        <w:tc>
          <w:tcPr>
            <w:tcW w:w="180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Calibri" w:eastAsia="Calibri" w:hAnsi="Calibri" w:cs="Calibri"/>
              </w:rPr>
            </w:pPr>
          </w:p>
        </w:tc>
        <w:tc>
          <w:tcPr>
            <w:tcW w:w="21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pPr>
            <w:r>
              <w:rPr>
                <w:rFonts w:ascii="Times New Roman" w:eastAsia="Times New Roman" w:hAnsi="Times New Roman" w:cs="Times New Roman"/>
                <w:b/>
                <w:color w:val="0F1419"/>
                <w:sz w:val="20"/>
              </w:rPr>
              <w:t>ООД</w:t>
            </w:r>
          </w:p>
        </w:tc>
        <w:tc>
          <w:tcPr>
            <w:tcW w:w="44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20" w:line="240" w:lineRule="auto"/>
              <w:rPr>
                <w:rFonts w:ascii="Times New Roman" w:eastAsia="Times New Roman" w:hAnsi="Times New Roman" w:cs="Times New Roman"/>
                <w:b/>
              </w:rPr>
            </w:pPr>
            <w:r>
              <w:rPr>
                <w:rFonts w:ascii="Times New Roman" w:eastAsia="Times New Roman" w:hAnsi="Times New Roman" w:cs="Times New Roman"/>
                <w:b/>
              </w:rPr>
              <w:t>1.Развитие речи</w:t>
            </w:r>
          </w:p>
          <w:p w:rsidR="0014028C" w:rsidRDefault="0014028C" w:rsidP="00CD5E4D">
            <w:pPr>
              <w:spacing w:after="20" w:line="240" w:lineRule="auto"/>
              <w:rPr>
                <w:rFonts w:ascii="Times New Roman" w:eastAsia="Times New Roman" w:hAnsi="Times New Roman" w:cs="Times New Roman"/>
                <w:b/>
              </w:rPr>
            </w:pPr>
            <w:r>
              <w:rPr>
                <w:rFonts w:ascii="Times New Roman" w:eastAsia="Times New Roman" w:hAnsi="Times New Roman" w:cs="Times New Roman"/>
                <w:b/>
              </w:rPr>
              <w:t>Тема:  Описание игрушек- животных</w:t>
            </w:r>
          </w:p>
          <w:p w:rsidR="0014028C" w:rsidRDefault="0014028C" w:rsidP="00CD5E4D">
            <w:pPr>
              <w:spacing w:after="20" w:line="240" w:lineRule="auto"/>
              <w:rPr>
                <w:rFonts w:ascii="Times New Roman" w:eastAsia="Times New Roman" w:hAnsi="Times New Roman" w:cs="Times New Roman"/>
              </w:rPr>
            </w:pPr>
            <w:r>
              <w:rPr>
                <w:rFonts w:ascii="Times New Roman" w:eastAsia="Times New Roman" w:hAnsi="Times New Roman" w:cs="Times New Roman"/>
                <w:b/>
              </w:rPr>
              <w:t xml:space="preserve">Цель: </w:t>
            </w:r>
            <w:r>
              <w:rPr>
                <w:rFonts w:ascii="Times New Roman" w:eastAsia="Times New Roman" w:hAnsi="Times New Roman" w:cs="Times New Roman"/>
              </w:rPr>
              <w:t xml:space="preserve">Учить составлять рассказ по игрушке. Закрепить знание названий детенышей животных. закрепить правильное произношение звуков  к, г, х, учить произносить звуки  быстро </w:t>
            </w:r>
          </w:p>
          <w:p w:rsidR="0014028C" w:rsidRDefault="0014028C" w:rsidP="00CD5E4D">
            <w:pPr>
              <w:spacing w:after="20" w:line="240" w:lineRule="auto"/>
              <w:rPr>
                <w:rFonts w:ascii="Times New Roman" w:eastAsia="Times New Roman" w:hAnsi="Times New Roman" w:cs="Times New Roman"/>
                <w:b/>
              </w:rPr>
            </w:pPr>
            <w:r>
              <w:rPr>
                <w:rFonts w:ascii="Times New Roman" w:eastAsia="Times New Roman" w:hAnsi="Times New Roman" w:cs="Times New Roman"/>
                <w:b/>
              </w:rPr>
              <w:t>Используемая литература:</w:t>
            </w:r>
          </w:p>
          <w:p w:rsidR="0014028C" w:rsidRDefault="0014028C" w:rsidP="00CD5E4D">
            <w:pPr>
              <w:spacing w:after="20" w:line="240" w:lineRule="auto"/>
              <w:rPr>
                <w:rFonts w:ascii="Times New Roman" w:eastAsia="Times New Roman" w:hAnsi="Times New Roman" w:cs="Times New Roman"/>
                <w:b/>
              </w:rPr>
            </w:pPr>
            <w:r>
              <w:rPr>
                <w:rFonts w:ascii="Times New Roman" w:eastAsia="Times New Roman" w:hAnsi="Times New Roman" w:cs="Times New Roman"/>
                <w:b/>
              </w:rPr>
              <w:t>Н.П.Голицына с 96</w:t>
            </w:r>
          </w:p>
          <w:p w:rsidR="0014028C" w:rsidRDefault="0014028C" w:rsidP="00CD5E4D">
            <w:pPr>
              <w:spacing w:after="20" w:line="240" w:lineRule="auto"/>
              <w:rPr>
                <w:rFonts w:ascii="Times New Roman" w:eastAsia="Times New Roman" w:hAnsi="Times New Roman" w:cs="Times New Roman"/>
                <w:b/>
              </w:rPr>
            </w:pPr>
            <w:r>
              <w:rPr>
                <w:rFonts w:ascii="Times New Roman" w:eastAsia="Times New Roman" w:hAnsi="Times New Roman" w:cs="Times New Roman"/>
                <w:b/>
              </w:rPr>
              <w:t>2. Музыка.</w:t>
            </w:r>
          </w:p>
          <w:p w:rsidR="0014028C" w:rsidRDefault="0014028C" w:rsidP="00CD5E4D">
            <w:pPr>
              <w:spacing w:after="0" w:line="240" w:lineRule="auto"/>
            </w:pP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b/>
                <w:color w:val="0F1419"/>
                <w:sz w:val="20"/>
              </w:rPr>
            </w:pPr>
            <w:r>
              <w:rPr>
                <w:rFonts w:ascii="Times New Roman" w:eastAsia="Times New Roman" w:hAnsi="Times New Roman" w:cs="Times New Roman"/>
                <w:b/>
                <w:color w:val="0F1419"/>
                <w:sz w:val="20"/>
              </w:rPr>
              <w:t>Центр познания</w:t>
            </w:r>
          </w:p>
          <w:p w:rsidR="0014028C" w:rsidRDefault="0014028C" w:rsidP="00CD5E4D">
            <w:pPr>
              <w:spacing w:after="0" w:line="240" w:lineRule="auto"/>
            </w:pPr>
            <w:r>
              <w:rPr>
                <w:rFonts w:ascii="Times New Roman" w:eastAsia="Times New Roman" w:hAnsi="Times New Roman" w:cs="Times New Roman"/>
                <w:b/>
                <w:color w:val="0F1419"/>
                <w:sz w:val="20"/>
              </w:rPr>
              <w:t>(</w:t>
            </w:r>
            <w:r>
              <w:rPr>
                <w:rFonts w:ascii="Times New Roman" w:eastAsia="Times New Roman" w:hAnsi="Times New Roman" w:cs="Times New Roman"/>
                <w:color w:val="0F1419"/>
                <w:sz w:val="20"/>
              </w:rPr>
              <w:t xml:space="preserve"> домик, игрушки - зайчик, лиса, мишка, картинки детенышей животных)</w:t>
            </w:r>
          </w:p>
        </w:tc>
        <w:tc>
          <w:tcPr>
            <w:tcW w:w="198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tc>
        <w:tc>
          <w:tcPr>
            <w:tcW w:w="220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tc>
      </w:tr>
      <w:tr w:rsidR="0014028C" w:rsidTr="00CD5E4D">
        <w:trPr>
          <w:trHeight w:val="1"/>
        </w:trPr>
        <w:tc>
          <w:tcPr>
            <w:tcW w:w="180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Calibri" w:eastAsia="Calibri" w:hAnsi="Calibri" w:cs="Calibri"/>
              </w:rPr>
            </w:pPr>
          </w:p>
        </w:tc>
        <w:tc>
          <w:tcPr>
            <w:tcW w:w="21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b/>
                <w:color w:val="000000"/>
                <w:spacing w:val="-8"/>
                <w:sz w:val="20"/>
                <w:u w:val="single"/>
              </w:rPr>
            </w:pPr>
            <w:r>
              <w:rPr>
                <w:rFonts w:ascii="Times New Roman" w:eastAsia="Times New Roman" w:hAnsi="Times New Roman" w:cs="Times New Roman"/>
                <w:b/>
                <w:sz w:val="20"/>
                <w:u w:val="single"/>
              </w:rPr>
              <w:t>Прогулка</w:t>
            </w:r>
          </w:p>
          <w:p w:rsidR="0014028C" w:rsidRDefault="0014028C" w:rsidP="00CD5E4D">
            <w:pPr>
              <w:rPr>
                <w:rFonts w:ascii="Times New Roman" w:eastAsia="Times New Roman" w:hAnsi="Times New Roman" w:cs="Times New Roman"/>
              </w:rPr>
            </w:pPr>
            <w:r>
              <w:rPr>
                <w:rFonts w:ascii="Times New Roman" w:eastAsia="Times New Roman" w:hAnsi="Times New Roman" w:cs="Times New Roman"/>
              </w:rPr>
              <w:t>Наблюдение за набуханием почек на деревьях</w:t>
            </w:r>
          </w:p>
          <w:p w:rsidR="0014028C" w:rsidRDefault="0014028C" w:rsidP="00CD5E4D">
            <w:pPr>
              <w:spacing w:after="48" w:line="240" w:lineRule="auto"/>
            </w:pPr>
          </w:p>
        </w:tc>
        <w:tc>
          <w:tcPr>
            <w:tcW w:w="44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48" w:line="240" w:lineRule="auto"/>
              <w:rPr>
                <w:rFonts w:ascii="Times New Roman" w:eastAsia="Times New Roman" w:hAnsi="Times New Roman" w:cs="Times New Roman"/>
                <w:shd w:val="clear" w:color="auto" w:fill="FFFFFF"/>
              </w:rPr>
            </w:pPr>
            <w:r>
              <w:rPr>
                <w:rFonts w:ascii="Times New Roman" w:eastAsia="Times New Roman" w:hAnsi="Times New Roman" w:cs="Times New Roman"/>
                <w:b/>
                <w:shd w:val="clear" w:color="auto" w:fill="FFFFFF"/>
              </w:rPr>
              <w:t>Цель:</w:t>
            </w:r>
            <w:r>
              <w:rPr>
                <w:rFonts w:ascii="Times New Roman" w:eastAsia="Times New Roman" w:hAnsi="Times New Roman" w:cs="Times New Roman"/>
                <w:shd w:val="clear" w:color="auto" w:fill="FFFFFF"/>
              </w:rPr>
              <w:t xml:space="preserve"> закреплять умение понимать зависимость объектов и явлений в природе</w:t>
            </w:r>
          </w:p>
          <w:p w:rsidR="0014028C" w:rsidRDefault="0014028C" w:rsidP="00CD5E4D">
            <w:pPr>
              <w:spacing w:after="48" w:line="240" w:lineRule="auto"/>
              <w:rPr>
                <w:rFonts w:ascii="Times New Roman" w:eastAsia="Times New Roman" w:hAnsi="Times New Roman" w:cs="Times New Roman"/>
                <w:b/>
              </w:rPr>
            </w:pPr>
            <w:r>
              <w:rPr>
                <w:rFonts w:ascii="Times New Roman" w:eastAsia="Times New Roman" w:hAnsi="Times New Roman" w:cs="Times New Roman"/>
                <w:b/>
              </w:rPr>
              <w:t>Трудовая деятельность</w:t>
            </w:r>
          </w:p>
          <w:p w:rsidR="0014028C" w:rsidRDefault="0014028C" w:rsidP="00CD5E4D">
            <w:pPr>
              <w:spacing w:after="48" w:line="240" w:lineRule="auto"/>
              <w:rPr>
                <w:rFonts w:ascii="Times New Roman" w:eastAsia="Times New Roman" w:hAnsi="Times New Roman" w:cs="Times New Roman"/>
              </w:rPr>
            </w:pPr>
            <w:r>
              <w:rPr>
                <w:rFonts w:ascii="Times New Roman" w:eastAsia="Times New Roman" w:hAnsi="Times New Roman" w:cs="Times New Roman"/>
              </w:rPr>
              <w:t>Уборка снега на участке</w:t>
            </w:r>
          </w:p>
          <w:p w:rsidR="0014028C" w:rsidRDefault="0014028C" w:rsidP="00CD5E4D">
            <w:pPr>
              <w:spacing w:after="48" w:line="240" w:lineRule="auto"/>
              <w:rPr>
                <w:rFonts w:ascii="Times New Roman" w:eastAsia="Times New Roman" w:hAnsi="Times New Roman" w:cs="Times New Roman"/>
              </w:rPr>
            </w:pPr>
            <w:r>
              <w:rPr>
                <w:rFonts w:ascii="Times New Roman" w:eastAsia="Times New Roman" w:hAnsi="Times New Roman" w:cs="Times New Roman"/>
                <w:b/>
              </w:rPr>
              <w:t>Цель:</w:t>
            </w:r>
            <w:r>
              <w:rPr>
                <w:rFonts w:ascii="Times New Roman" w:eastAsia="Times New Roman" w:hAnsi="Times New Roman" w:cs="Times New Roman"/>
              </w:rPr>
              <w:t xml:space="preserve"> учить работать в коллективе, добиваться выполнения общими усилиями поставленной цели.</w:t>
            </w:r>
          </w:p>
          <w:p w:rsidR="0014028C" w:rsidRDefault="0014028C" w:rsidP="00CD5E4D">
            <w:pPr>
              <w:spacing w:after="48" w:line="240" w:lineRule="auto"/>
              <w:rPr>
                <w:rFonts w:ascii="Times New Roman" w:eastAsia="Times New Roman" w:hAnsi="Times New Roman" w:cs="Times New Roman"/>
              </w:rPr>
            </w:pPr>
            <w:r>
              <w:rPr>
                <w:rFonts w:ascii="Times New Roman" w:eastAsia="Times New Roman" w:hAnsi="Times New Roman" w:cs="Times New Roman"/>
                <w:b/>
              </w:rPr>
              <w:t>Подвижная игра:</w:t>
            </w:r>
            <w:r>
              <w:rPr>
                <w:rFonts w:ascii="Times New Roman" w:eastAsia="Times New Roman" w:hAnsi="Times New Roman" w:cs="Times New Roman"/>
              </w:rPr>
              <w:t xml:space="preserve"> «Перелет птиц»</w:t>
            </w:r>
          </w:p>
          <w:p w:rsidR="0014028C" w:rsidRDefault="0014028C" w:rsidP="00CD5E4D">
            <w:pPr>
              <w:spacing w:after="48" w:line="240" w:lineRule="auto"/>
              <w:rPr>
                <w:rFonts w:ascii="Times New Roman" w:eastAsia="Times New Roman" w:hAnsi="Times New Roman" w:cs="Times New Roman"/>
                <w:sz w:val="20"/>
                <w:shd w:val="clear" w:color="auto" w:fill="FFFFFF"/>
              </w:rPr>
            </w:pPr>
            <w:r>
              <w:rPr>
                <w:rFonts w:ascii="Times New Roman" w:eastAsia="Times New Roman" w:hAnsi="Times New Roman" w:cs="Times New Roman"/>
                <w:b/>
                <w:shd w:val="clear" w:color="auto" w:fill="FFFFFF"/>
              </w:rPr>
              <w:t>Цель:</w:t>
            </w:r>
            <w:r>
              <w:rPr>
                <w:rFonts w:ascii="Times New Roman" w:eastAsia="Times New Roman" w:hAnsi="Times New Roman" w:cs="Times New Roman"/>
                <w:shd w:val="clear" w:color="auto" w:fill="FFFFFF"/>
              </w:rPr>
              <w:t xml:space="preserve"> упражнять детей в беге; учить внимательно слушать команды педагога</w:t>
            </w:r>
          </w:p>
          <w:p w:rsidR="0014028C" w:rsidRDefault="0014028C" w:rsidP="00CD5E4D">
            <w:pPr>
              <w:spacing w:after="48" w:line="240" w:lineRule="auto"/>
            </w:pP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360" w:line="240" w:lineRule="auto"/>
              <w:rPr>
                <w:rFonts w:ascii="Times New Roman" w:eastAsia="Times New Roman" w:hAnsi="Times New Roman" w:cs="Times New Roman"/>
                <w:b/>
                <w:sz w:val="20"/>
                <w:shd w:val="clear" w:color="auto" w:fill="FFFFFF"/>
              </w:rPr>
            </w:pPr>
            <w:r>
              <w:rPr>
                <w:rFonts w:ascii="Times New Roman" w:eastAsia="Times New Roman" w:hAnsi="Times New Roman" w:cs="Times New Roman"/>
                <w:b/>
                <w:sz w:val="20"/>
                <w:shd w:val="clear" w:color="auto" w:fill="FFFFFF"/>
              </w:rPr>
              <w:t>Выносной материал:</w:t>
            </w:r>
          </w:p>
          <w:p w:rsidR="0014028C" w:rsidRDefault="0014028C" w:rsidP="00CD5E4D">
            <w:pPr>
              <w:spacing w:after="360" w:line="240" w:lineRule="auto"/>
              <w:rPr>
                <w:rFonts w:ascii="Times New Roman" w:eastAsia="Times New Roman" w:hAnsi="Times New Roman" w:cs="Times New Roman"/>
                <w:sz w:val="20"/>
                <w:shd w:val="clear" w:color="auto" w:fill="FFFFFF"/>
              </w:rPr>
            </w:pPr>
            <w:r>
              <w:rPr>
                <w:rFonts w:ascii="Times New Roman" w:eastAsia="Times New Roman" w:hAnsi="Times New Roman" w:cs="Times New Roman"/>
                <w:sz w:val="20"/>
                <w:shd w:val="clear" w:color="auto" w:fill="FFFFFF"/>
              </w:rPr>
              <w:t>( выносные игрушки, лопатки)</w:t>
            </w:r>
          </w:p>
          <w:p w:rsidR="0014028C" w:rsidRDefault="0014028C" w:rsidP="00CD5E4D">
            <w:pPr>
              <w:spacing w:after="360" w:line="240" w:lineRule="auto"/>
            </w:pP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Times New Roman" w:eastAsia="Times New Roman" w:hAnsi="Times New Roman" w:cs="Times New Roman"/>
                <w:b/>
              </w:rPr>
            </w:pPr>
            <w:r>
              <w:rPr>
                <w:rFonts w:ascii="Times New Roman" w:eastAsia="Times New Roman" w:hAnsi="Times New Roman" w:cs="Times New Roman"/>
                <w:b/>
              </w:rPr>
              <w:t>Игровое упражнение «Попрыгунчики»</w:t>
            </w:r>
          </w:p>
          <w:p w:rsidR="0014028C" w:rsidRDefault="0014028C" w:rsidP="00CD5E4D">
            <w:pPr>
              <w:spacing w:after="0" w:line="240" w:lineRule="auto"/>
            </w:pPr>
            <w:r>
              <w:rPr>
                <w:rFonts w:ascii="Times New Roman" w:eastAsia="Times New Roman" w:hAnsi="Times New Roman" w:cs="Times New Roman"/>
                <w:b/>
              </w:rPr>
              <w:t>Цель:</w:t>
            </w:r>
            <w:r>
              <w:rPr>
                <w:rFonts w:ascii="Times New Roman" w:eastAsia="Times New Roman" w:hAnsi="Times New Roman" w:cs="Times New Roman"/>
              </w:rPr>
              <w:t xml:space="preserve"> упражнять в прыжках на двух ногах с продвижением вперед</w:t>
            </w:r>
          </w:p>
        </w:tc>
        <w:tc>
          <w:tcPr>
            <w:tcW w:w="22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Calibri" w:eastAsia="Calibri" w:hAnsi="Calibri" w:cs="Calibri"/>
              </w:rPr>
            </w:pPr>
          </w:p>
        </w:tc>
      </w:tr>
      <w:tr w:rsidR="0014028C" w:rsidTr="00CD5E4D">
        <w:trPr>
          <w:trHeight w:val="1"/>
        </w:trPr>
        <w:tc>
          <w:tcPr>
            <w:tcW w:w="180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Calibri" w:eastAsia="Calibri" w:hAnsi="Calibri" w:cs="Calibri"/>
              </w:rPr>
            </w:pPr>
          </w:p>
        </w:tc>
        <w:tc>
          <w:tcPr>
            <w:tcW w:w="21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pPr>
            <w:r>
              <w:rPr>
                <w:rFonts w:ascii="Times New Roman" w:eastAsia="Times New Roman" w:hAnsi="Times New Roman" w:cs="Times New Roman"/>
                <w:b/>
                <w:sz w:val="20"/>
                <w:u w:val="single"/>
              </w:rPr>
              <w:t>Работа перед сном</w:t>
            </w:r>
          </w:p>
        </w:tc>
        <w:tc>
          <w:tcPr>
            <w:tcW w:w="10717"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r>
              <w:rPr>
                <w:rFonts w:ascii="Times New Roman" w:eastAsia="Times New Roman" w:hAnsi="Times New Roman" w:cs="Times New Roman"/>
                <w:b/>
              </w:rPr>
              <w:t>Чтение С. Маршак «Детки в клетке». Цель:</w:t>
            </w:r>
            <w:r>
              <w:rPr>
                <w:rFonts w:ascii="Times New Roman" w:eastAsia="Times New Roman" w:hAnsi="Times New Roman" w:cs="Times New Roman"/>
              </w:rPr>
              <w:t xml:space="preserve"> Продолжать учить детей слушать стихотворные произведения; закрепить знания о диких животных</w:t>
            </w:r>
          </w:p>
        </w:tc>
      </w:tr>
      <w:tr w:rsidR="0014028C" w:rsidTr="00CD5E4D">
        <w:trPr>
          <w:trHeight w:val="1"/>
        </w:trPr>
        <w:tc>
          <w:tcPr>
            <w:tcW w:w="180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Calibri" w:eastAsia="Calibri" w:hAnsi="Calibri" w:cs="Calibri"/>
              </w:rPr>
            </w:pPr>
          </w:p>
        </w:tc>
        <w:tc>
          <w:tcPr>
            <w:tcW w:w="21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b/>
                <w:sz w:val="20"/>
                <w:u w:val="single"/>
              </w:rPr>
            </w:pPr>
            <w:r>
              <w:rPr>
                <w:rFonts w:ascii="Times New Roman" w:eastAsia="Times New Roman" w:hAnsi="Times New Roman" w:cs="Times New Roman"/>
                <w:b/>
                <w:sz w:val="20"/>
                <w:u w:val="single"/>
              </w:rPr>
              <w:t>Вечер</w:t>
            </w:r>
          </w:p>
          <w:p w:rsidR="0014028C" w:rsidRDefault="0014028C" w:rsidP="00CD5E4D">
            <w:pPr>
              <w:spacing w:after="0" w:line="240" w:lineRule="auto"/>
            </w:pPr>
            <w:r>
              <w:rPr>
                <w:rFonts w:ascii="Times New Roman" w:eastAsia="Times New Roman" w:hAnsi="Times New Roman" w:cs="Times New Roman"/>
                <w:b/>
                <w:sz w:val="20"/>
              </w:rPr>
              <w:t>Закаливающие процедуры после сна</w:t>
            </w:r>
          </w:p>
        </w:tc>
        <w:tc>
          <w:tcPr>
            <w:tcW w:w="44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pPr>
            <w:r>
              <w:rPr>
                <w:rFonts w:ascii="Times New Roman" w:eastAsia="Times New Roman" w:hAnsi="Times New Roman" w:cs="Times New Roman"/>
                <w:b/>
                <w:sz w:val="20"/>
              </w:rPr>
              <w:t>Цель:</w:t>
            </w:r>
            <w:r>
              <w:rPr>
                <w:rFonts w:ascii="Times New Roman" w:eastAsia="Times New Roman" w:hAnsi="Times New Roman" w:cs="Times New Roman"/>
                <w:color w:val="000000"/>
                <w:sz w:val="20"/>
              </w:rPr>
              <w:t>сохранение и укрепление физического и психического здоровья детей.</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Спальня</w:t>
            </w:r>
          </w:p>
          <w:p w:rsidR="0014028C" w:rsidRDefault="0014028C" w:rsidP="00CD5E4D">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(ребристые дорожки)</w:t>
            </w:r>
          </w:p>
          <w:p w:rsidR="0014028C" w:rsidRDefault="0014028C" w:rsidP="00CD5E4D">
            <w:pPr>
              <w:spacing w:after="0" w:line="240" w:lineRule="auto"/>
            </w:pPr>
          </w:p>
        </w:tc>
        <w:tc>
          <w:tcPr>
            <w:tcW w:w="198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Times New Roman" w:eastAsia="Times New Roman" w:hAnsi="Times New Roman" w:cs="Times New Roman"/>
                <w:b/>
              </w:rPr>
            </w:pPr>
            <w:r>
              <w:rPr>
                <w:rFonts w:ascii="Times New Roman" w:eastAsia="Times New Roman" w:hAnsi="Times New Roman" w:cs="Times New Roman"/>
                <w:b/>
              </w:rPr>
              <w:t>Дид. игра «Закончи предложение»</w:t>
            </w:r>
          </w:p>
          <w:p w:rsidR="0014028C" w:rsidRDefault="0014028C" w:rsidP="00CD5E4D">
            <w:pPr>
              <w:spacing w:after="0" w:line="240" w:lineRule="auto"/>
            </w:pPr>
            <w:r>
              <w:rPr>
                <w:rFonts w:ascii="Times New Roman" w:eastAsia="Times New Roman" w:hAnsi="Times New Roman" w:cs="Times New Roman"/>
                <w:b/>
              </w:rPr>
              <w:t xml:space="preserve">Цель: </w:t>
            </w:r>
            <w:r>
              <w:rPr>
                <w:rFonts w:ascii="Times New Roman" w:eastAsia="Times New Roman" w:hAnsi="Times New Roman" w:cs="Times New Roman"/>
              </w:rPr>
              <w:t>учить составлять сложносочиненные предложения с союзом «а»</w:t>
            </w:r>
          </w:p>
        </w:tc>
        <w:tc>
          <w:tcPr>
            <w:tcW w:w="220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Calibri" w:eastAsia="Calibri" w:hAnsi="Calibri" w:cs="Calibri"/>
              </w:rPr>
            </w:pPr>
          </w:p>
          <w:p w:rsidR="0014028C" w:rsidRDefault="0014028C" w:rsidP="00CD5E4D">
            <w:pPr>
              <w:spacing w:after="0" w:line="240" w:lineRule="auto"/>
              <w:rPr>
                <w:rFonts w:ascii="Calibri" w:eastAsia="Calibri" w:hAnsi="Calibri" w:cs="Calibri"/>
              </w:rPr>
            </w:pPr>
          </w:p>
          <w:p w:rsidR="0014028C" w:rsidRDefault="0014028C" w:rsidP="00CD5E4D">
            <w:pPr>
              <w:spacing w:after="0" w:line="240" w:lineRule="auto"/>
              <w:rPr>
                <w:rFonts w:ascii="Calibri" w:eastAsia="Calibri" w:hAnsi="Calibri" w:cs="Calibri"/>
              </w:rPr>
            </w:pPr>
          </w:p>
          <w:p w:rsidR="0014028C" w:rsidRDefault="0014028C" w:rsidP="00CD5E4D">
            <w:pPr>
              <w:spacing w:after="0" w:line="240" w:lineRule="auto"/>
              <w:rPr>
                <w:rFonts w:ascii="Calibri" w:eastAsia="Calibri" w:hAnsi="Calibri" w:cs="Calibri"/>
              </w:rPr>
            </w:pPr>
          </w:p>
          <w:p w:rsidR="0014028C" w:rsidRDefault="0014028C" w:rsidP="00CD5E4D">
            <w:pPr>
              <w:spacing w:after="0" w:line="240" w:lineRule="auto"/>
              <w:rPr>
                <w:rFonts w:ascii="Calibri" w:eastAsia="Calibri" w:hAnsi="Calibri" w:cs="Calibri"/>
              </w:rPr>
            </w:pPr>
          </w:p>
          <w:p w:rsidR="0014028C" w:rsidRDefault="0014028C" w:rsidP="00CD5E4D">
            <w:pPr>
              <w:spacing w:after="0" w:line="240" w:lineRule="auto"/>
              <w:rPr>
                <w:rFonts w:ascii="Calibri" w:eastAsia="Calibri" w:hAnsi="Calibri" w:cs="Calibri"/>
              </w:rPr>
            </w:pPr>
          </w:p>
          <w:p w:rsidR="0014028C" w:rsidRDefault="0014028C" w:rsidP="00CD5E4D">
            <w:pPr>
              <w:spacing w:after="0" w:line="240" w:lineRule="auto"/>
              <w:rPr>
                <w:rFonts w:ascii="Calibri" w:eastAsia="Calibri" w:hAnsi="Calibri" w:cs="Calibri"/>
              </w:rPr>
            </w:pPr>
          </w:p>
          <w:p w:rsidR="0014028C" w:rsidRDefault="0014028C" w:rsidP="00CD5E4D">
            <w:pPr>
              <w:spacing w:after="0" w:line="240" w:lineRule="auto"/>
              <w:rPr>
                <w:rFonts w:ascii="Calibri" w:eastAsia="Calibri" w:hAnsi="Calibri" w:cs="Calibri"/>
              </w:rPr>
            </w:pPr>
          </w:p>
          <w:p w:rsidR="0014028C" w:rsidRDefault="0014028C" w:rsidP="00CD5E4D">
            <w:pPr>
              <w:spacing w:after="0" w:line="240" w:lineRule="auto"/>
              <w:rPr>
                <w:rFonts w:ascii="Calibri" w:eastAsia="Calibri" w:hAnsi="Calibri" w:cs="Calibri"/>
              </w:rPr>
            </w:pPr>
          </w:p>
          <w:p w:rsidR="0014028C" w:rsidRDefault="0014028C" w:rsidP="00CD5E4D">
            <w:pPr>
              <w:spacing w:after="0" w:line="240" w:lineRule="auto"/>
              <w:rPr>
                <w:rFonts w:ascii="Calibri" w:eastAsia="Calibri" w:hAnsi="Calibri" w:cs="Calibri"/>
              </w:rPr>
            </w:pPr>
          </w:p>
          <w:p w:rsidR="0014028C" w:rsidRDefault="0014028C" w:rsidP="00CD5E4D">
            <w:pPr>
              <w:spacing w:after="0" w:line="240" w:lineRule="auto"/>
              <w:rPr>
                <w:rFonts w:ascii="Calibri" w:eastAsia="Calibri" w:hAnsi="Calibri" w:cs="Calibri"/>
              </w:rPr>
            </w:pPr>
          </w:p>
          <w:p w:rsidR="0014028C" w:rsidRDefault="0014028C" w:rsidP="00CD5E4D">
            <w:pPr>
              <w:spacing w:after="0" w:line="240" w:lineRule="auto"/>
              <w:rPr>
                <w:rFonts w:ascii="Calibri" w:eastAsia="Calibri" w:hAnsi="Calibri" w:cs="Calibri"/>
              </w:rPr>
            </w:pPr>
          </w:p>
          <w:p w:rsidR="0014028C" w:rsidRDefault="0014028C" w:rsidP="00CD5E4D">
            <w:pPr>
              <w:spacing w:after="0" w:line="240" w:lineRule="auto"/>
              <w:rPr>
                <w:rFonts w:ascii="Calibri" w:eastAsia="Calibri" w:hAnsi="Calibri" w:cs="Calibri"/>
              </w:rPr>
            </w:pPr>
          </w:p>
          <w:p w:rsidR="0014028C" w:rsidRDefault="0014028C" w:rsidP="00CD5E4D">
            <w:pPr>
              <w:spacing w:after="0" w:line="240" w:lineRule="auto"/>
              <w:rPr>
                <w:rFonts w:ascii="Calibri" w:eastAsia="Calibri" w:hAnsi="Calibri" w:cs="Calibri"/>
              </w:rPr>
            </w:pPr>
          </w:p>
        </w:tc>
      </w:tr>
      <w:tr w:rsidR="0014028C" w:rsidTr="00CD5E4D">
        <w:trPr>
          <w:trHeight w:val="1"/>
        </w:trPr>
        <w:tc>
          <w:tcPr>
            <w:tcW w:w="180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Calibri" w:eastAsia="Calibri" w:hAnsi="Calibri" w:cs="Calibri"/>
              </w:rPr>
            </w:pPr>
          </w:p>
        </w:tc>
        <w:tc>
          <w:tcPr>
            <w:tcW w:w="21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pPr>
            <w:r>
              <w:rPr>
                <w:rFonts w:ascii="Times New Roman" w:eastAsia="Times New Roman" w:hAnsi="Times New Roman" w:cs="Times New Roman"/>
                <w:b/>
              </w:rPr>
              <w:t>Физическое упражнение «Ловкие ребята».</w:t>
            </w:r>
          </w:p>
        </w:tc>
        <w:tc>
          <w:tcPr>
            <w:tcW w:w="44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pPr>
            <w:r>
              <w:rPr>
                <w:rFonts w:ascii="Times New Roman" w:eastAsia="Times New Roman" w:hAnsi="Times New Roman" w:cs="Times New Roman"/>
                <w:b/>
                <w:shd w:val="clear" w:color="auto" w:fill="FFFFFF"/>
              </w:rPr>
              <w:t>Цель.</w:t>
            </w:r>
            <w:r>
              <w:rPr>
                <w:rFonts w:ascii="Times New Roman" w:eastAsia="Times New Roman" w:hAnsi="Times New Roman" w:cs="Times New Roman"/>
                <w:shd w:val="clear" w:color="auto" w:fill="FFFFFF"/>
              </w:rPr>
              <w:t>Продолжать формировать умение детей ползать под воротцами. Способствовать развитию ловкости, развивать мышцы спины, конечностей.</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jc w:val="both"/>
              <w:rPr>
                <w:rFonts w:ascii="Times New Roman" w:eastAsia="Times New Roman" w:hAnsi="Times New Roman" w:cs="Times New Roman"/>
                <w:b/>
                <w:sz w:val="20"/>
              </w:rPr>
            </w:pPr>
            <w:r>
              <w:rPr>
                <w:rFonts w:ascii="Times New Roman" w:eastAsia="Times New Roman" w:hAnsi="Times New Roman" w:cs="Times New Roman"/>
                <w:b/>
                <w:sz w:val="20"/>
              </w:rPr>
              <w:t>Центр двигательной активности</w:t>
            </w:r>
          </w:p>
          <w:p w:rsidR="0014028C" w:rsidRDefault="0014028C" w:rsidP="00CD5E4D">
            <w:pPr>
              <w:spacing w:after="0" w:line="240" w:lineRule="auto"/>
              <w:jc w:val="both"/>
            </w:pPr>
            <w:r>
              <w:rPr>
                <w:rFonts w:ascii="Times New Roman" w:eastAsia="Times New Roman" w:hAnsi="Times New Roman" w:cs="Times New Roman"/>
                <w:sz w:val="20"/>
              </w:rPr>
              <w:t>( воротца. маты)</w:t>
            </w:r>
          </w:p>
        </w:tc>
        <w:tc>
          <w:tcPr>
            <w:tcW w:w="198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tc>
        <w:tc>
          <w:tcPr>
            <w:tcW w:w="220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tc>
      </w:tr>
      <w:tr w:rsidR="0014028C" w:rsidTr="00CD5E4D">
        <w:trPr>
          <w:trHeight w:val="1"/>
        </w:trPr>
        <w:tc>
          <w:tcPr>
            <w:tcW w:w="180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Calibri" w:eastAsia="Calibri" w:hAnsi="Calibri" w:cs="Calibri"/>
              </w:rPr>
            </w:pPr>
          </w:p>
        </w:tc>
        <w:tc>
          <w:tcPr>
            <w:tcW w:w="21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Times New Roman" w:eastAsia="Times New Roman" w:hAnsi="Times New Roman" w:cs="Times New Roman"/>
                <w:b/>
              </w:rPr>
            </w:pPr>
            <w:r>
              <w:rPr>
                <w:rFonts w:ascii="Times New Roman" w:eastAsia="Times New Roman" w:hAnsi="Times New Roman" w:cs="Times New Roman"/>
                <w:b/>
              </w:rPr>
              <w:t xml:space="preserve">Подвижная игра «Волк и зайцы» </w:t>
            </w:r>
          </w:p>
          <w:p w:rsidR="0014028C" w:rsidRDefault="0014028C" w:rsidP="00CD5E4D">
            <w:pPr>
              <w:spacing w:after="0" w:line="240" w:lineRule="auto"/>
            </w:pPr>
          </w:p>
        </w:tc>
        <w:tc>
          <w:tcPr>
            <w:tcW w:w="44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Times New Roman" w:eastAsia="Times New Roman" w:hAnsi="Times New Roman" w:cs="Times New Roman"/>
              </w:rPr>
            </w:pPr>
            <w:r>
              <w:rPr>
                <w:rFonts w:ascii="Times New Roman" w:eastAsia="Times New Roman" w:hAnsi="Times New Roman" w:cs="Times New Roman"/>
                <w:b/>
              </w:rPr>
              <w:t>Цель:</w:t>
            </w:r>
            <w:r>
              <w:rPr>
                <w:rFonts w:ascii="Times New Roman" w:eastAsia="Times New Roman" w:hAnsi="Times New Roman" w:cs="Times New Roman"/>
              </w:rPr>
              <w:t xml:space="preserve"> развивать у детей ловкость, внимание</w:t>
            </w:r>
          </w:p>
          <w:p w:rsidR="0014028C" w:rsidRDefault="0014028C" w:rsidP="00CD5E4D">
            <w:pPr>
              <w:spacing w:after="0" w:line="240" w:lineRule="auto"/>
            </w:pP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jc w:val="both"/>
            </w:pPr>
            <w:r>
              <w:rPr>
                <w:rFonts w:ascii="Times New Roman" w:eastAsia="Times New Roman" w:hAnsi="Times New Roman" w:cs="Times New Roman"/>
                <w:sz w:val="20"/>
              </w:rPr>
              <w:t>Центр двигательной активности</w:t>
            </w:r>
          </w:p>
        </w:tc>
        <w:tc>
          <w:tcPr>
            <w:tcW w:w="198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tc>
        <w:tc>
          <w:tcPr>
            <w:tcW w:w="220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tc>
      </w:tr>
      <w:tr w:rsidR="0014028C" w:rsidTr="00CD5E4D">
        <w:trPr>
          <w:trHeight w:val="1"/>
        </w:trPr>
        <w:tc>
          <w:tcPr>
            <w:tcW w:w="180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Calibri" w:eastAsia="Calibri" w:hAnsi="Calibri" w:cs="Calibri"/>
              </w:rPr>
            </w:pPr>
          </w:p>
        </w:tc>
        <w:tc>
          <w:tcPr>
            <w:tcW w:w="21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sz w:val="20"/>
                <w:u w:val="single"/>
              </w:rPr>
            </w:pPr>
            <w:r>
              <w:rPr>
                <w:rFonts w:ascii="Times New Roman" w:eastAsia="Times New Roman" w:hAnsi="Times New Roman" w:cs="Times New Roman"/>
                <w:b/>
                <w:sz w:val="20"/>
                <w:u w:val="single"/>
              </w:rPr>
              <w:t>Прогулка</w:t>
            </w:r>
          </w:p>
          <w:p w:rsidR="0014028C" w:rsidRDefault="0014028C" w:rsidP="00CD5E4D">
            <w:pPr>
              <w:spacing w:after="0" w:line="240" w:lineRule="auto"/>
              <w:rPr>
                <w:rFonts w:ascii="Times New Roman" w:eastAsia="Times New Roman" w:hAnsi="Times New Roman" w:cs="Times New Roman"/>
                <w:sz w:val="20"/>
              </w:rPr>
            </w:pPr>
          </w:p>
          <w:p w:rsidR="0014028C" w:rsidRDefault="0014028C" w:rsidP="00CD5E4D">
            <w:pPr>
              <w:spacing w:after="0" w:line="240" w:lineRule="auto"/>
            </w:pPr>
          </w:p>
        </w:tc>
        <w:tc>
          <w:tcPr>
            <w:tcW w:w="652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Дать детям деревянные лопатки для сбора снега в ящики. Предложить детям увезти снег на санках с теневой стороны на солнечную. Разбросать снег. Предложить понаблюдать: где снег тает быстрее: в тени или на солнце. Вывод: на солнечной стороне солнце греет сильнее и лучше прогревает снежный покров, поэтому снег тает быстрее</w:t>
            </w:r>
          </w:p>
          <w:p w:rsidR="0014028C" w:rsidRDefault="0014028C" w:rsidP="00CD5E4D"/>
        </w:tc>
        <w:tc>
          <w:tcPr>
            <w:tcW w:w="198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tc>
        <w:tc>
          <w:tcPr>
            <w:tcW w:w="220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tc>
      </w:tr>
    </w:tbl>
    <w:p w:rsidR="0014028C" w:rsidRDefault="0014028C" w:rsidP="0014028C">
      <w:pPr>
        <w:rPr>
          <w:rFonts w:ascii="Calibri" w:eastAsia="Calibri" w:hAnsi="Calibri" w:cs="Calibri"/>
        </w:rPr>
      </w:pPr>
    </w:p>
    <w:p w:rsidR="0014028C" w:rsidRDefault="0014028C" w:rsidP="0014028C">
      <w:pPr>
        <w:rPr>
          <w:rFonts w:ascii="Calibri" w:eastAsia="Calibri" w:hAnsi="Calibri" w:cs="Calibri"/>
        </w:rPr>
      </w:pPr>
    </w:p>
    <w:tbl>
      <w:tblPr>
        <w:tblW w:w="0" w:type="auto"/>
        <w:tblInd w:w="98" w:type="dxa"/>
        <w:tblCellMar>
          <w:left w:w="10" w:type="dxa"/>
          <w:right w:w="10" w:type="dxa"/>
        </w:tblCellMar>
        <w:tblLook w:val="04A0" w:firstRow="1" w:lastRow="0" w:firstColumn="1" w:lastColumn="0" w:noHBand="0" w:noVBand="1"/>
      </w:tblPr>
      <w:tblGrid>
        <w:gridCol w:w="1602"/>
        <w:gridCol w:w="2226"/>
        <w:gridCol w:w="4270"/>
        <w:gridCol w:w="2467"/>
        <w:gridCol w:w="1957"/>
        <w:gridCol w:w="2619"/>
      </w:tblGrid>
      <w:tr w:rsidR="0014028C" w:rsidTr="00CD5E4D">
        <w:trPr>
          <w:trHeight w:val="1"/>
        </w:trPr>
        <w:tc>
          <w:tcPr>
            <w:tcW w:w="16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pPr>
            <w:r>
              <w:rPr>
                <w:rFonts w:ascii="Times New Roman" w:eastAsia="Times New Roman" w:hAnsi="Times New Roman" w:cs="Times New Roman"/>
                <w:b/>
                <w:sz w:val="20"/>
              </w:rPr>
              <w:t>Число, день недели</w:t>
            </w:r>
          </w:p>
        </w:tc>
        <w:tc>
          <w:tcPr>
            <w:tcW w:w="22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 xml:space="preserve">Виды деятельности и культурные практики в соответствии с образовательными областями, режимные </w:t>
            </w:r>
          </w:p>
          <w:p w:rsidR="0014028C" w:rsidRDefault="0014028C" w:rsidP="00CD5E4D">
            <w:pPr>
              <w:spacing w:after="0" w:line="240" w:lineRule="auto"/>
            </w:pPr>
            <w:r>
              <w:rPr>
                <w:rFonts w:ascii="Times New Roman" w:eastAsia="Times New Roman" w:hAnsi="Times New Roman" w:cs="Times New Roman"/>
                <w:b/>
                <w:sz w:val="20"/>
              </w:rPr>
              <w:t>моменты</w:t>
            </w:r>
          </w:p>
        </w:tc>
        <w:tc>
          <w:tcPr>
            <w:tcW w:w="42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 xml:space="preserve">Совместная деятельность взрослого и детей направленная </w:t>
            </w:r>
          </w:p>
          <w:p w:rsidR="0014028C" w:rsidRDefault="0014028C" w:rsidP="00CD5E4D">
            <w:pPr>
              <w:spacing w:after="0" w:line="240" w:lineRule="auto"/>
            </w:pPr>
            <w:r>
              <w:rPr>
                <w:rFonts w:ascii="Times New Roman" w:eastAsia="Times New Roman" w:hAnsi="Times New Roman" w:cs="Times New Roman"/>
                <w:b/>
                <w:sz w:val="20"/>
              </w:rPr>
              <w:t>на становление первичной ценностной ориентации и социализации (ООД)</w:t>
            </w:r>
          </w:p>
        </w:tc>
        <w:tc>
          <w:tcPr>
            <w:tcW w:w="24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 xml:space="preserve">Организация предметно – пространственной развивающей среды для поддержки детской инициативы (уголки самостоятельной </w:t>
            </w:r>
          </w:p>
          <w:p w:rsidR="0014028C" w:rsidRDefault="0014028C" w:rsidP="00CD5E4D">
            <w:pPr>
              <w:spacing w:after="0" w:line="240" w:lineRule="auto"/>
            </w:pPr>
            <w:r>
              <w:rPr>
                <w:rFonts w:ascii="Times New Roman" w:eastAsia="Times New Roman" w:hAnsi="Times New Roman" w:cs="Times New Roman"/>
                <w:b/>
                <w:sz w:val="20"/>
              </w:rPr>
              <w:t>активности)</w:t>
            </w:r>
          </w:p>
        </w:tc>
        <w:tc>
          <w:tcPr>
            <w:tcW w:w="19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b/>
                <w:sz w:val="20"/>
              </w:rPr>
            </w:pPr>
          </w:p>
          <w:p w:rsidR="0014028C" w:rsidRDefault="0014028C" w:rsidP="00CD5E4D">
            <w:pPr>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Индивидуальная</w:t>
            </w:r>
          </w:p>
          <w:p w:rsidR="0014028C" w:rsidRDefault="0014028C" w:rsidP="00CD5E4D">
            <w:pPr>
              <w:spacing w:after="0" w:line="240" w:lineRule="auto"/>
            </w:pPr>
            <w:r>
              <w:rPr>
                <w:rFonts w:ascii="Times New Roman" w:eastAsia="Times New Roman" w:hAnsi="Times New Roman" w:cs="Times New Roman"/>
                <w:b/>
                <w:sz w:val="20"/>
              </w:rPr>
              <w:t>работа</w:t>
            </w:r>
          </w:p>
        </w:tc>
        <w:tc>
          <w:tcPr>
            <w:tcW w:w="26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pPr>
            <w:r>
              <w:rPr>
                <w:rFonts w:ascii="Times New Roman" w:eastAsia="Times New Roman" w:hAnsi="Times New Roman" w:cs="Times New Roman"/>
                <w:b/>
                <w:sz w:val="20"/>
              </w:rPr>
              <w:t>Взаимодействие с родителями/социальными партнерами</w:t>
            </w:r>
          </w:p>
        </w:tc>
      </w:tr>
      <w:tr w:rsidR="0014028C" w:rsidTr="00CD5E4D">
        <w:trPr>
          <w:trHeight w:val="1"/>
        </w:trPr>
        <w:tc>
          <w:tcPr>
            <w:tcW w:w="16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jc w:val="center"/>
            </w:pPr>
            <w:r>
              <w:rPr>
                <w:rFonts w:ascii="Times New Roman" w:eastAsia="Times New Roman" w:hAnsi="Times New Roman" w:cs="Times New Roman"/>
                <w:sz w:val="24"/>
              </w:rPr>
              <w:t>1</w:t>
            </w:r>
          </w:p>
        </w:tc>
        <w:tc>
          <w:tcPr>
            <w:tcW w:w="22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jc w:val="center"/>
            </w:pPr>
            <w:r>
              <w:rPr>
                <w:rFonts w:ascii="Times New Roman" w:eastAsia="Times New Roman" w:hAnsi="Times New Roman" w:cs="Times New Roman"/>
                <w:sz w:val="24"/>
              </w:rPr>
              <w:t>2</w:t>
            </w:r>
          </w:p>
        </w:tc>
        <w:tc>
          <w:tcPr>
            <w:tcW w:w="42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jc w:val="center"/>
            </w:pPr>
            <w:r>
              <w:rPr>
                <w:rFonts w:ascii="Times New Roman" w:eastAsia="Times New Roman" w:hAnsi="Times New Roman" w:cs="Times New Roman"/>
                <w:sz w:val="24"/>
              </w:rPr>
              <w:t>3</w:t>
            </w:r>
          </w:p>
        </w:tc>
        <w:tc>
          <w:tcPr>
            <w:tcW w:w="24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jc w:val="center"/>
            </w:pPr>
            <w:r>
              <w:rPr>
                <w:rFonts w:ascii="Times New Roman" w:eastAsia="Times New Roman" w:hAnsi="Times New Roman" w:cs="Times New Roman"/>
                <w:sz w:val="24"/>
              </w:rPr>
              <w:t>4</w:t>
            </w:r>
          </w:p>
        </w:tc>
        <w:tc>
          <w:tcPr>
            <w:tcW w:w="19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jc w:val="center"/>
            </w:pPr>
            <w:r>
              <w:rPr>
                <w:rFonts w:ascii="Times New Roman" w:eastAsia="Times New Roman" w:hAnsi="Times New Roman" w:cs="Times New Roman"/>
                <w:sz w:val="24"/>
              </w:rPr>
              <w:t>5</w:t>
            </w:r>
          </w:p>
        </w:tc>
        <w:tc>
          <w:tcPr>
            <w:tcW w:w="26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jc w:val="center"/>
            </w:pPr>
            <w:r>
              <w:rPr>
                <w:rFonts w:ascii="Times New Roman" w:eastAsia="Times New Roman" w:hAnsi="Times New Roman" w:cs="Times New Roman"/>
                <w:sz w:val="24"/>
              </w:rPr>
              <w:t>6</w:t>
            </w:r>
          </w:p>
        </w:tc>
      </w:tr>
      <w:tr w:rsidR="0014028C" w:rsidTr="00CD5E4D">
        <w:trPr>
          <w:trHeight w:val="1"/>
        </w:trPr>
        <w:tc>
          <w:tcPr>
            <w:tcW w:w="160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tcPr>
          <w:p w:rsidR="0014028C" w:rsidRPr="0052419A" w:rsidRDefault="0014028C" w:rsidP="00CD5E4D">
            <w:pPr>
              <w:spacing w:after="0" w:line="240" w:lineRule="auto"/>
              <w:ind w:left="113" w:right="113"/>
              <w:jc w:val="center"/>
              <w:rPr>
                <w:rFonts w:ascii="Times New Roman" w:eastAsia="Times New Roman" w:hAnsi="Times New Roman" w:cs="Times New Roman"/>
                <w:sz w:val="24"/>
                <w:szCs w:val="24"/>
              </w:rPr>
            </w:pPr>
            <w:r w:rsidRPr="0052419A">
              <w:rPr>
                <w:rFonts w:ascii="Times New Roman" w:eastAsia="Times New Roman" w:hAnsi="Times New Roman" w:cs="Times New Roman"/>
                <w:sz w:val="24"/>
                <w:szCs w:val="24"/>
              </w:rPr>
              <w:t>25 апреля - вторник</w:t>
            </w:r>
          </w:p>
          <w:p w:rsidR="0014028C" w:rsidRPr="0052419A" w:rsidRDefault="0014028C" w:rsidP="00CD5E4D">
            <w:pPr>
              <w:spacing w:after="0" w:line="360" w:lineRule="auto"/>
              <w:ind w:left="113" w:right="113"/>
              <w:jc w:val="center"/>
              <w:rPr>
                <w:rFonts w:ascii="Times New Roman" w:eastAsia="Times New Roman" w:hAnsi="Times New Roman" w:cs="Times New Roman"/>
                <w:sz w:val="24"/>
                <w:szCs w:val="24"/>
              </w:rPr>
            </w:pPr>
          </w:p>
          <w:p w:rsidR="0014028C" w:rsidRDefault="0014028C" w:rsidP="00CD5E4D">
            <w:pPr>
              <w:spacing w:line="360" w:lineRule="auto"/>
              <w:ind w:left="113" w:right="113"/>
              <w:jc w:val="center"/>
            </w:pPr>
            <w:r w:rsidRPr="0052419A">
              <w:rPr>
                <w:rFonts w:ascii="Times New Roman" w:eastAsia="Times New Roman" w:hAnsi="Times New Roman" w:cs="Times New Roman"/>
                <w:sz w:val="24"/>
                <w:szCs w:val="24"/>
              </w:rPr>
              <w:t>Дикие животные и их детеныши</w:t>
            </w:r>
            <w:r>
              <w:rPr>
                <w:rFonts w:ascii="Times New Roman" w:eastAsia="Times New Roman" w:hAnsi="Times New Roman" w:cs="Times New Roman"/>
                <w:sz w:val="28"/>
              </w:rPr>
              <w:t>.</w:t>
            </w:r>
          </w:p>
        </w:tc>
        <w:tc>
          <w:tcPr>
            <w:tcW w:w="22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b/>
                <w:color w:val="0F1419"/>
                <w:sz w:val="20"/>
                <w:u w:val="single"/>
              </w:rPr>
            </w:pPr>
            <w:r>
              <w:rPr>
                <w:rFonts w:ascii="Times New Roman" w:eastAsia="Times New Roman" w:hAnsi="Times New Roman" w:cs="Times New Roman"/>
                <w:b/>
                <w:sz w:val="20"/>
                <w:u w:val="single"/>
              </w:rPr>
              <w:t>Утро</w:t>
            </w:r>
          </w:p>
          <w:p w:rsidR="0014028C" w:rsidRDefault="0014028C" w:rsidP="00CD5E4D">
            <w:pPr>
              <w:spacing w:after="0" w:line="240" w:lineRule="auto"/>
            </w:pPr>
            <w:r>
              <w:rPr>
                <w:rFonts w:ascii="Times New Roman" w:eastAsia="Times New Roman" w:hAnsi="Times New Roman" w:cs="Times New Roman"/>
                <w:b/>
                <w:color w:val="0F1419"/>
                <w:sz w:val="20"/>
              </w:rPr>
              <w:t>Утренняя гимнастика.</w:t>
            </w:r>
          </w:p>
        </w:tc>
        <w:tc>
          <w:tcPr>
            <w:tcW w:w="42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sz w:val="20"/>
              </w:rPr>
            </w:pPr>
            <w:r>
              <w:rPr>
                <w:rFonts w:ascii="Times New Roman" w:eastAsia="Times New Roman" w:hAnsi="Times New Roman" w:cs="Times New Roman"/>
                <w:b/>
                <w:sz w:val="20"/>
              </w:rPr>
              <w:t>Цель:</w:t>
            </w:r>
            <w:r>
              <w:rPr>
                <w:rFonts w:ascii="Times New Roman" w:eastAsia="Times New Roman" w:hAnsi="Times New Roman" w:cs="Times New Roman"/>
                <w:sz w:val="20"/>
              </w:rPr>
              <w:t xml:space="preserve">  поднять мышечный  и эмоциональный тонус.</w:t>
            </w:r>
          </w:p>
          <w:p w:rsidR="0014028C" w:rsidRDefault="0014028C" w:rsidP="00CD5E4D">
            <w:pPr>
              <w:spacing w:after="0" w:line="240" w:lineRule="auto"/>
            </w:pPr>
          </w:p>
        </w:tc>
        <w:tc>
          <w:tcPr>
            <w:tcW w:w="24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b/>
                <w:sz w:val="20"/>
              </w:rPr>
            </w:pPr>
          </w:p>
          <w:p w:rsidR="0014028C" w:rsidRDefault="0014028C" w:rsidP="00CD5E4D">
            <w:pPr>
              <w:spacing w:after="0" w:line="240" w:lineRule="auto"/>
            </w:pPr>
            <w:r>
              <w:rPr>
                <w:rFonts w:ascii="Times New Roman" w:eastAsia="Times New Roman" w:hAnsi="Times New Roman" w:cs="Times New Roman"/>
                <w:b/>
                <w:sz w:val="20"/>
              </w:rPr>
              <w:t>Спортивный зал</w:t>
            </w:r>
          </w:p>
        </w:tc>
        <w:tc>
          <w:tcPr>
            <w:tcW w:w="195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Times New Roman" w:eastAsia="Times New Roman" w:hAnsi="Times New Roman" w:cs="Times New Roman"/>
                <w:shd w:val="clear" w:color="auto" w:fill="FFFFFF"/>
              </w:rPr>
            </w:pPr>
          </w:p>
          <w:p w:rsidR="0014028C" w:rsidRDefault="0014028C" w:rsidP="00CD5E4D">
            <w:pPr>
              <w:rPr>
                <w:rFonts w:ascii="Times New Roman" w:eastAsia="Times New Roman" w:hAnsi="Times New Roman" w:cs="Times New Roman"/>
              </w:rPr>
            </w:pPr>
            <w:r>
              <w:rPr>
                <w:rFonts w:ascii="Times New Roman" w:eastAsia="Times New Roman" w:hAnsi="Times New Roman" w:cs="Times New Roman"/>
              </w:rPr>
              <w:t>Работа с подгруппой детей</w:t>
            </w:r>
          </w:p>
          <w:p w:rsidR="0014028C" w:rsidRDefault="0014028C" w:rsidP="00CD5E4D">
            <w:pPr>
              <w:rPr>
                <w:rFonts w:ascii="Times New Roman" w:eastAsia="Times New Roman" w:hAnsi="Times New Roman" w:cs="Times New Roman"/>
                <w:b/>
              </w:rPr>
            </w:pPr>
            <w:r>
              <w:rPr>
                <w:rFonts w:ascii="Times New Roman" w:eastAsia="Times New Roman" w:hAnsi="Times New Roman" w:cs="Times New Roman"/>
                <w:b/>
              </w:rPr>
              <w:t>Пальчиковая гимнастика «Зайчата»</w:t>
            </w:r>
          </w:p>
          <w:p w:rsidR="0014028C" w:rsidRDefault="0014028C" w:rsidP="00CD5E4D">
            <w:pPr>
              <w:spacing w:after="0" w:line="240" w:lineRule="auto"/>
            </w:pPr>
            <w:r>
              <w:rPr>
                <w:rFonts w:ascii="Times New Roman" w:eastAsia="Times New Roman" w:hAnsi="Times New Roman" w:cs="Times New Roman"/>
                <w:b/>
                <w:shd w:val="clear" w:color="auto" w:fill="FFFFFF"/>
              </w:rPr>
              <w:t>Цель:</w:t>
            </w:r>
            <w:r>
              <w:rPr>
                <w:rFonts w:ascii="Times New Roman" w:eastAsia="Times New Roman" w:hAnsi="Times New Roman" w:cs="Times New Roman"/>
                <w:shd w:val="clear" w:color="auto" w:fill="FFFFFF"/>
              </w:rPr>
              <w:t xml:space="preserve"> развитие мелкой моторики рук</w:t>
            </w:r>
          </w:p>
        </w:tc>
        <w:tc>
          <w:tcPr>
            <w:tcW w:w="261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tcPr>
          <w:p w:rsidR="0014028C" w:rsidRDefault="0014028C" w:rsidP="00CD5E4D">
            <w:pPr>
              <w:spacing w:after="0" w:line="240" w:lineRule="auto"/>
              <w:ind w:left="113" w:right="113"/>
              <w:rPr>
                <w:rFonts w:ascii="Times New Roman" w:eastAsia="Times New Roman" w:hAnsi="Times New Roman" w:cs="Times New Roman"/>
                <w:b/>
                <w:sz w:val="20"/>
              </w:rPr>
            </w:pPr>
          </w:p>
          <w:p w:rsidR="0014028C" w:rsidRDefault="0014028C" w:rsidP="00CD5E4D">
            <w:pPr>
              <w:spacing w:after="0" w:line="240" w:lineRule="auto"/>
              <w:ind w:left="113" w:right="113"/>
              <w:rPr>
                <w:rFonts w:ascii="Times New Roman" w:eastAsia="Times New Roman" w:hAnsi="Times New Roman" w:cs="Times New Roman"/>
                <w:b/>
                <w:sz w:val="20"/>
              </w:rPr>
            </w:pPr>
          </w:p>
          <w:p w:rsidR="0014028C" w:rsidRDefault="0014028C" w:rsidP="00CD5E4D">
            <w:pPr>
              <w:spacing w:after="0" w:line="240" w:lineRule="auto"/>
              <w:ind w:left="113" w:right="113"/>
              <w:rPr>
                <w:rFonts w:ascii="Times New Roman" w:eastAsia="Times New Roman" w:hAnsi="Times New Roman" w:cs="Times New Roman"/>
                <w:b/>
                <w:sz w:val="20"/>
              </w:rPr>
            </w:pPr>
          </w:p>
          <w:p w:rsidR="0014028C" w:rsidRDefault="0014028C" w:rsidP="00CD5E4D">
            <w:pPr>
              <w:spacing w:after="0" w:line="240" w:lineRule="auto"/>
              <w:ind w:left="113" w:right="113"/>
              <w:rPr>
                <w:rFonts w:ascii="Times New Roman" w:eastAsia="Times New Roman" w:hAnsi="Times New Roman" w:cs="Times New Roman"/>
                <w:b/>
                <w:sz w:val="20"/>
              </w:rPr>
            </w:pPr>
          </w:p>
          <w:p w:rsidR="0014028C" w:rsidRPr="0052419A" w:rsidRDefault="0014028C" w:rsidP="00CD5E4D">
            <w:pPr>
              <w:spacing w:after="0" w:line="240" w:lineRule="auto"/>
              <w:ind w:left="113" w:right="113"/>
              <w:jc w:val="center"/>
              <w:rPr>
                <w:rFonts w:ascii="Times New Roman" w:eastAsia="Times New Roman" w:hAnsi="Times New Roman" w:cs="Times New Roman"/>
                <w:sz w:val="24"/>
                <w:szCs w:val="24"/>
                <w:shd w:val="clear" w:color="auto" w:fill="FFFFFF"/>
              </w:rPr>
            </w:pPr>
            <w:r w:rsidRPr="0052419A">
              <w:rPr>
                <w:rFonts w:ascii="Times New Roman" w:eastAsia="Times New Roman" w:hAnsi="Times New Roman" w:cs="Times New Roman"/>
                <w:sz w:val="24"/>
                <w:szCs w:val="24"/>
                <w:shd w:val="clear" w:color="auto" w:fill="FFFFFF"/>
              </w:rPr>
              <w:t>Памятка «Что такое мелкая моторика»</w:t>
            </w:r>
          </w:p>
          <w:p w:rsidR="0014028C" w:rsidRDefault="0014028C" w:rsidP="00CD5E4D">
            <w:pPr>
              <w:spacing w:after="0" w:line="240" w:lineRule="auto"/>
              <w:ind w:left="113" w:right="113"/>
              <w:rPr>
                <w:rFonts w:ascii="Times New Roman" w:eastAsia="Times New Roman" w:hAnsi="Times New Roman" w:cs="Times New Roman"/>
                <w:b/>
                <w:sz w:val="20"/>
              </w:rPr>
            </w:pPr>
          </w:p>
          <w:p w:rsidR="0014028C" w:rsidRDefault="0014028C" w:rsidP="00CD5E4D">
            <w:pPr>
              <w:spacing w:after="0" w:line="240" w:lineRule="auto"/>
              <w:ind w:left="113" w:right="113"/>
            </w:pPr>
          </w:p>
        </w:tc>
      </w:tr>
      <w:tr w:rsidR="0014028C" w:rsidTr="00CD5E4D">
        <w:trPr>
          <w:trHeight w:val="1"/>
        </w:trPr>
        <w:tc>
          <w:tcPr>
            <w:tcW w:w="160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Calibri" w:eastAsia="Calibri" w:hAnsi="Calibri" w:cs="Calibri"/>
              </w:rPr>
            </w:pPr>
          </w:p>
        </w:tc>
        <w:tc>
          <w:tcPr>
            <w:tcW w:w="22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r>
              <w:rPr>
                <w:rFonts w:ascii="Times New Roman" w:eastAsia="Times New Roman" w:hAnsi="Times New Roman" w:cs="Times New Roman"/>
                <w:b/>
              </w:rPr>
              <w:t>Пальчиковая гимнастика «Детёныши диких животных».</w:t>
            </w:r>
          </w:p>
        </w:tc>
        <w:tc>
          <w:tcPr>
            <w:tcW w:w="42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pPr>
            <w:r>
              <w:rPr>
                <w:rFonts w:ascii="Times New Roman" w:eastAsia="Times New Roman" w:hAnsi="Times New Roman" w:cs="Times New Roman"/>
                <w:b/>
              </w:rPr>
              <w:t>Цель</w:t>
            </w:r>
            <w:r>
              <w:rPr>
                <w:rFonts w:ascii="Times New Roman" w:eastAsia="Times New Roman" w:hAnsi="Times New Roman" w:cs="Times New Roman"/>
              </w:rPr>
              <w:t>: развитие мелкой моторики,  координации движений пальцев рук.</w:t>
            </w:r>
          </w:p>
        </w:tc>
        <w:tc>
          <w:tcPr>
            <w:tcW w:w="24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b/>
                <w:color w:val="0F1419"/>
                <w:sz w:val="20"/>
              </w:rPr>
            </w:pPr>
            <w:r>
              <w:rPr>
                <w:rFonts w:ascii="Times New Roman" w:eastAsia="Times New Roman" w:hAnsi="Times New Roman" w:cs="Times New Roman"/>
                <w:b/>
                <w:color w:val="0F1419"/>
                <w:sz w:val="20"/>
              </w:rPr>
              <w:t>Дружный круг</w:t>
            </w:r>
          </w:p>
          <w:p w:rsidR="0014028C" w:rsidRDefault="0014028C" w:rsidP="00CD5E4D">
            <w:pPr>
              <w:spacing w:after="0" w:line="240" w:lineRule="auto"/>
            </w:pPr>
            <w:r>
              <w:rPr>
                <w:rFonts w:ascii="Times New Roman" w:eastAsia="Times New Roman" w:hAnsi="Times New Roman" w:cs="Times New Roman"/>
                <w:b/>
                <w:color w:val="0F1419"/>
                <w:sz w:val="20"/>
              </w:rPr>
              <w:t>(текст пальчиковой гимнастики)</w:t>
            </w:r>
          </w:p>
        </w:tc>
        <w:tc>
          <w:tcPr>
            <w:tcW w:w="195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tc>
        <w:tc>
          <w:tcPr>
            <w:tcW w:w="261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tc>
      </w:tr>
      <w:tr w:rsidR="0014028C" w:rsidTr="00CD5E4D">
        <w:trPr>
          <w:trHeight w:val="1"/>
        </w:trPr>
        <w:tc>
          <w:tcPr>
            <w:tcW w:w="160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Calibri" w:eastAsia="Calibri" w:hAnsi="Calibri" w:cs="Calibri"/>
              </w:rPr>
            </w:pPr>
          </w:p>
        </w:tc>
        <w:tc>
          <w:tcPr>
            <w:tcW w:w="22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pPr>
            <w:r>
              <w:rPr>
                <w:rFonts w:ascii="Times New Roman" w:eastAsia="Times New Roman" w:hAnsi="Times New Roman" w:cs="Times New Roman"/>
                <w:b/>
              </w:rPr>
              <w:t>Рассматривание альбома «Дикие животные и их детеныши».</w:t>
            </w:r>
          </w:p>
        </w:tc>
        <w:tc>
          <w:tcPr>
            <w:tcW w:w="42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r>
              <w:rPr>
                <w:rFonts w:ascii="Times New Roman" w:eastAsia="Times New Roman" w:hAnsi="Times New Roman" w:cs="Times New Roman"/>
                <w:b/>
              </w:rPr>
              <w:t>Цель:</w:t>
            </w:r>
            <w:r>
              <w:rPr>
                <w:rFonts w:ascii="Times New Roman" w:eastAsia="Times New Roman" w:hAnsi="Times New Roman" w:cs="Times New Roman"/>
              </w:rPr>
              <w:t xml:space="preserve"> закреплять названия диких животных и их детенышей, формировать умение называть характерные для них действия. Развивать познавательный интерес.</w:t>
            </w:r>
          </w:p>
        </w:tc>
        <w:tc>
          <w:tcPr>
            <w:tcW w:w="24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ind w:right="-456"/>
              <w:rPr>
                <w:rFonts w:ascii="Times New Roman" w:eastAsia="Times New Roman" w:hAnsi="Times New Roman" w:cs="Times New Roman"/>
                <w:b/>
                <w:color w:val="0F1419"/>
                <w:sz w:val="20"/>
              </w:rPr>
            </w:pPr>
            <w:r>
              <w:rPr>
                <w:rFonts w:ascii="Times New Roman" w:eastAsia="Times New Roman" w:hAnsi="Times New Roman" w:cs="Times New Roman"/>
                <w:b/>
                <w:color w:val="0F1419"/>
                <w:sz w:val="20"/>
              </w:rPr>
              <w:t>Центр познания</w:t>
            </w:r>
          </w:p>
          <w:p w:rsidR="0014028C" w:rsidRDefault="0014028C" w:rsidP="00CD5E4D">
            <w:pPr>
              <w:spacing w:after="0" w:line="240" w:lineRule="auto"/>
              <w:ind w:right="-456"/>
            </w:pPr>
            <w:r>
              <w:rPr>
                <w:rFonts w:ascii="Times New Roman" w:eastAsia="Times New Roman" w:hAnsi="Times New Roman" w:cs="Times New Roman"/>
                <w:b/>
                <w:color w:val="0F1419"/>
                <w:sz w:val="20"/>
              </w:rPr>
              <w:t>( альбом  с дикими животными)</w:t>
            </w:r>
          </w:p>
        </w:tc>
        <w:tc>
          <w:tcPr>
            <w:tcW w:w="195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tc>
        <w:tc>
          <w:tcPr>
            <w:tcW w:w="261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tc>
      </w:tr>
      <w:tr w:rsidR="0014028C" w:rsidTr="00CD5E4D">
        <w:trPr>
          <w:trHeight w:val="1"/>
        </w:trPr>
        <w:tc>
          <w:tcPr>
            <w:tcW w:w="160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Calibri" w:eastAsia="Calibri" w:hAnsi="Calibri" w:cs="Calibri"/>
              </w:rPr>
            </w:pPr>
          </w:p>
        </w:tc>
        <w:tc>
          <w:tcPr>
            <w:tcW w:w="22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pPr>
            <w:r>
              <w:rPr>
                <w:rFonts w:ascii="Times New Roman" w:eastAsia="Times New Roman" w:hAnsi="Times New Roman" w:cs="Times New Roman"/>
                <w:b/>
                <w:color w:val="0F1419"/>
                <w:sz w:val="20"/>
              </w:rPr>
              <w:t>ООД</w:t>
            </w:r>
          </w:p>
        </w:tc>
        <w:tc>
          <w:tcPr>
            <w:tcW w:w="42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48" w:line="240" w:lineRule="auto"/>
              <w:rPr>
                <w:rFonts w:ascii="Times New Roman" w:eastAsia="Times New Roman" w:hAnsi="Times New Roman" w:cs="Times New Roman"/>
                <w:b/>
                <w:sz w:val="20"/>
              </w:rPr>
            </w:pPr>
            <w:r>
              <w:rPr>
                <w:rFonts w:ascii="Times New Roman" w:eastAsia="Times New Roman" w:hAnsi="Times New Roman" w:cs="Times New Roman"/>
                <w:b/>
                <w:sz w:val="20"/>
              </w:rPr>
              <w:t>1.ФЭМП</w:t>
            </w:r>
          </w:p>
          <w:p w:rsidR="0014028C" w:rsidRDefault="0014028C" w:rsidP="00CD5E4D">
            <w:pPr>
              <w:spacing w:after="48" w:line="240" w:lineRule="auto"/>
              <w:rPr>
                <w:rFonts w:ascii="Times New Roman" w:eastAsia="Times New Roman" w:hAnsi="Times New Roman" w:cs="Times New Roman"/>
                <w:b/>
                <w:sz w:val="20"/>
              </w:rPr>
            </w:pPr>
            <w:r>
              <w:rPr>
                <w:rFonts w:ascii="Times New Roman" w:eastAsia="Times New Roman" w:hAnsi="Times New Roman" w:cs="Times New Roman"/>
                <w:b/>
                <w:sz w:val="20"/>
              </w:rPr>
              <w:t>Тема: « Сравнение предметов по величине (Закрепление)»</w:t>
            </w:r>
          </w:p>
          <w:p w:rsidR="0014028C" w:rsidRDefault="0014028C" w:rsidP="00CD5E4D">
            <w:pPr>
              <w:spacing w:after="48" w:line="240" w:lineRule="auto"/>
              <w:rPr>
                <w:rFonts w:ascii="Times New Roman" w:eastAsia="Times New Roman" w:hAnsi="Times New Roman" w:cs="Times New Roman"/>
                <w:b/>
                <w:sz w:val="20"/>
              </w:rPr>
            </w:pPr>
            <w:r>
              <w:rPr>
                <w:rFonts w:ascii="Times New Roman" w:eastAsia="Times New Roman" w:hAnsi="Times New Roman" w:cs="Times New Roman"/>
                <w:b/>
                <w:sz w:val="20"/>
              </w:rPr>
              <w:t xml:space="preserve">Цель: </w:t>
            </w:r>
            <w:r>
              <w:rPr>
                <w:rFonts w:ascii="Times New Roman" w:eastAsia="Times New Roman" w:hAnsi="Times New Roman" w:cs="Times New Roman"/>
                <w:sz w:val="20"/>
              </w:rPr>
              <w:t xml:space="preserve">Продолжать упражнять в сравнении предметов по величине. Развивать воображение </w:t>
            </w:r>
            <w:r>
              <w:rPr>
                <w:rFonts w:ascii="Times New Roman" w:eastAsia="Times New Roman" w:hAnsi="Times New Roman" w:cs="Times New Roman"/>
                <w:b/>
                <w:sz w:val="20"/>
              </w:rPr>
              <w:t>.</w:t>
            </w:r>
          </w:p>
          <w:p w:rsidR="0014028C" w:rsidRDefault="0014028C" w:rsidP="00CD5E4D">
            <w:pPr>
              <w:spacing w:after="48" w:line="240" w:lineRule="auto"/>
              <w:rPr>
                <w:rFonts w:ascii="Times New Roman" w:eastAsia="Times New Roman" w:hAnsi="Times New Roman" w:cs="Times New Roman"/>
                <w:sz w:val="20"/>
              </w:rPr>
            </w:pPr>
            <w:r>
              <w:rPr>
                <w:rFonts w:ascii="Times New Roman" w:eastAsia="Times New Roman" w:hAnsi="Times New Roman" w:cs="Times New Roman"/>
                <w:b/>
                <w:sz w:val="20"/>
              </w:rPr>
              <w:t>:Используемая литература: В.П. Новикова с. 85</w:t>
            </w:r>
          </w:p>
          <w:p w:rsidR="0014028C" w:rsidRDefault="0014028C" w:rsidP="00CD5E4D">
            <w:pPr>
              <w:spacing w:after="48" w:line="240" w:lineRule="auto"/>
              <w:rPr>
                <w:rFonts w:ascii="Times New Roman" w:eastAsia="Times New Roman" w:hAnsi="Times New Roman" w:cs="Times New Roman"/>
                <w:b/>
                <w:sz w:val="20"/>
              </w:rPr>
            </w:pPr>
            <w:r>
              <w:rPr>
                <w:rFonts w:ascii="Times New Roman" w:eastAsia="Times New Roman" w:hAnsi="Times New Roman" w:cs="Times New Roman"/>
                <w:b/>
                <w:sz w:val="20"/>
              </w:rPr>
              <w:t>2.Физкультурное занятие</w:t>
            </w:r>
          </w:p>
          <w:p w:rsidR="0014028C" w:rsidRDefault="0014028C" w:rsidP="00CD5E4D">
            <w:pPr>
              <w:spacing w:after="48" w:line="240" w:lineRule="auto"/>
            </w:pPr>
          </w:p>
        </w:tc>
        <w:tc>
          <w:tcPr>
            <w:tcW w:w="24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b/>
                <w:color w:val="0F1419"/>
                <w:sz w:val="20"/>
              </w:rPr>
            </w:pPr>
            <w:r>
              <w:rPr>
                <w:rFonts w:ascii="Times New Roman" w:eastAsia="Times New Roman" w:hAnsi="Times New Roman" w:cs="Times New Roman"/>
                <w:b/>
                <w:color w:val="0F1419"/>
                <w:sz w:val="20"/>
              </w:rPr>
              <w:t>Центр познания</w:t>
            </w:r>
          </w:p>
          <w:p w:rsidR="0014028C" w:rsidRDefault="0014028C" w:rsidP="00CD5E4D">
            <w:pPr>
              <w:spacing w:after="0" w:line="240" w:lineRule="auto"/>
            </w:pPr>
            <w:r>
              <w:rPr>
                <w:rFonts w:ascii="Times New Roman" w:eastAsia="Times New Roman" w:hAnsi="Times New Roman" w:cs="Times New Roman"/>
                <w:color w:val="0F1419"/>
                <w:sz w:val="20"/>
              </w:rPr>
              <w:t>(Круги большие и маленькие , набор геметрических фигур)</w:t>
            </w:r>
          </w:p>
        </w:tc>
        <w:tc>
          <w:tcPr>
            <w:tcW w:w="195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tc>
        <w:tc>
          <w:tcPr>
            <w:tcW w:w="261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tc>
      </w:tr>
      <w:tr w:rsidR="0014028C" w:rsidTr="00CD5E4D">
        <w:trPr>
          <w:trHeight w:val="1"/>
        </w:trPr>
        <w:tc>
          <w:tcPr>
            <w:tcW w:w="160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Calibri" w:eastAsia="Calibri" w:hAnsi="Calibri" w:cs="Calibri"/>
              </w:rPr>
            </w:pPr>
          </w:p>
        </w:tc>
        <w:tc>
          <w:tcPr>
            <w:tcW w:w="22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b/>
                <w:color w:val="000000"/>
                <w:spacing w:val="-8"/>
                <w:sz w:val="20"/>
                <w:u w:val="single"/>
              </w:rPr>
            </w:pPr>
            <w:r>
              <w:rPr>
                <w:rFonts w:ascii="Times New Roman" w:eastAsia="Times New Roman" w:hAnsi="Times New Roman" w:cs="Times New Roman"/>
                <w:b/>
                <w:sz w:val="20"/>
                <w:u w:val="single"/>
              </w:rPr>
              <w:t>Прогулка</w:t>
            </w:r>
          </w:p>
          <w:p w:rsidR="0014028C" w:rsidRDefault="0014028C" w:rsidP="00CD5E4D">
            <w:pPr>
              <w:spacing w:after="20" w:line="240" w:lineRule="auto"/>
              <w:rPr>
                <w:rFonts w:ascii="Times New Roman" w:eastAsia="Times New Roman" w:hAnsi="Times New Roman" w:cs="Times New Roman"/>
                <w:b/>
              </w:rPr>
            </w:pPr>
            <w:r>
              <w:rPr>
                <w:rFonts w:ascii="Times New Roman" w:eastAsia="Times New Roman" w:hAnsi="Times New Roman" w:cs="Times New Roman"/>
                <w:b/>
              </w:rPr>
              <w:t>Наблюдение за проталинами</w:t>
            </w:r>
          </w:p>
          <w:p w:rsidR="0014028C" w:rsidRDefault="0014028C" w:rsidP="00CD5E4D">
            <w:pPr>
              <w:spacing w:after="0" w:line="240" w:lineRule="auto"/>
            </w:pPr>
          </w:p>
        </w:tc>
        <w:tc>
          <w:tcPr>
            <w:tcW w:w="42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20" w:line="240" w:lineRule="auto"/>
              <w:rPr>
                <w:rFonts w:ascii="Times New Roman" w:eastAsia="Times New Roman" w:hAnsi="Times New Roman" w:cs="Times New Roman"/>
                <w:shd w:val="clear" w:color="auto" w:fill="FFFFFF"/>
              </w:rPr>
            </w:pPr>
            <w:r>
              <w:rPr>
                <w:rFonts w:ascii="Times New Roman" w:eastAsia="Times New Roman" w:hAnsi="Times New Roman" w:cs="Times New Roman"/>
                <w:b/>
                <w:shd w:val="clear" w:color="auto" w:fill="FFFFFF"/>
              </w:rPr>
              <w:t>Цель:</w:t>
            </w:r>
            <w:r>
              <w:rPr>
                <w:rFonts w:ascii="Times New Roman" w:eastAsia="Times New Roman" w:hAnsi="Times New Roman" w:cs="Times New Roman"/>
                <w:shd w:val="clear" w:color="auto" w:fill="FFFFFF"/>
              </w:rPr>
              <w:t xml:space="preserve"> закреплять умение понимать зависимость явлений в природе</w:t>
            </w:r>
          </w:p>
          <w:p w:rsidR="0014028C" w:rsidRDefault="0014028C" w:rsidP="00CD5E4D">
            <w:pPr>
              <w:spacing w:after="20" w:line="240" w:lineRule="auto"/>
              <w:rPr>
                <w:rFonts w:ascii="Times New Roman" w:eastAsia="Times New Roman" w:hAnsi="Times New Roman" w:cs="Times New Roman"/>
              </w:rPr>
            </w:pPr>
            <w:r>
              <w:rPr>
                <w:rFonts w:ascii="Times New Roman" w:eastAsia="Times New Roman" w:hAnsi="Times New Roman" w:cs="Times New Roman"/>
              </w:rPr>
              <w:t>Трудовая деятельность</w:t>
            </w:r>
          </w:p>
          <w:p w:rsidR="0014028C" w:rsidRDefault="0014028C" w:rsidP="00CD5E4D">
            <w:pPr>
              <w:spacing w:after="20" w:line="240" w:lineRule="auto"/>
              <w:rPr>
                <w:rFonts w:ascii="Times New Roman" w:eastAsia="Times New Roman" w:hAnsi="Times New Roman" w:cs="Times New Roman"/>
              </w:rPr>
            </w:pPr>
            <w:r>
              <w:rPr>
                <w:rFonts w:ascii="Times New Roman" w:eastAsia="Times New Roman" w:hAnsi="Times New Roman" w:cs="Times New Roman"/>
              </w:rPr>
              <w:t>Сбор поломанных веток на участке</w:t>
            </w:r>
          </w:p>
          <w:p w:rsidR="0014028C" w:rsidRDefault="0014028C" w:rsidP="00CD5E4D">
            <w:pPr>
              <w:spacing w:after="20" w:line="240" w:lineRule="auto"/>
              <w:rPr>
                <w:rFonts w:ascii="Times New Roman" w:eastAsia="Times New Roman" w:hAnsi="Times New Roman" w:cs="Times New Roman"/>
              </w:rPr>
            </w:pPr>
            <w:r>
              <w:rPr>
                <w:rFonts w:ascii="Times New Roman" w:eastAsia="Times New Roman" w:hAnsi="Times New Roman" w:cs="Times New Roman"/>
                <w:b/>
              </w:rPr>
              <w:t>Цель:</w:t>
            </w:r>
            <w:r>
              <w:rPr>
                <w:rFonts w:ascii="Times New Roman" w:eastAsia="Times New Roman" w:hAnsi="Times New Roman" w:cs="Times New Roman"/>
              </w:rPr>
              <w:t xml:space="preserve"> воспитывать трудолюбие, желание помогать взрослым.</w:t>
            </w:r>
          </w:p>
          <w:p w:rsidR="0014028C" w:rsidRDefault="0014028C" w:rsidP="00CD5E4D">
            <w:pPr>
              <w:spacing w:after="20" w:line="240" w:lineRule="auto"/>
              <w:rPr>
                <w:rFonts w:ascii="Times New Roman" w:eastAsia="Times New Roman" w:hAnsi="Times New Roman" w:cs="Times New Roman"/>
                <w:b/>
              </w:rPr>
            </w:pPr>
            <w:r>
              <w:rPr>
                <w:rFonts w:ascii="Times New Roman" w:eastAsia="Times New Roman" w:hAnsi="Times New Roman" w:cs="Times New Roman"/>
                <w:b/>
              </w:rPr>
              <w:t>Подвижная игра «Ровным кругом»</w:t>
            </w:r>
          </w:p>
          <w:p w:rsidR="0014028C" w:rsidRDefault="0014028C" w:rsidP="00CD5E4D">
            <w:pPr>
              <w:spacing w:after="20" w:line="240" w:lineRule="auto"/>
              <w:rPr>
                <w:rFonts w:ascii="Times New Roman" w:eastAsia="Times New Roman" w:hAnsi="Times New Roman" w:cs="Times New Roman"/>
              </w:rPr>
            </w:pPr>
            <w:r>
              <w:rPr>
                <w:rFonts w:ascii="Times New Roman" w:eastAsia="Times New Roman" w:hAnsi="Times New Roman" w:cs="Times New Roman"/>
                <w:b/>
              </w:rPr>
              <w:t>Цель:</w:t>
            </w:r>
            <w:r>
              <w:rPr>
                <w:rFonts w:ascii="Times New Roman" w:eastAsia="Times New Roman" w:hAnsi="Times New Roman" w:cs="Times New Roman"/>
              </w:rPr>
              <w:t xml:space="preserve"> учить согласовывать свои движения с движениями товарищей</w:t>
            </w:r>
          </w:p>
          <w:p w:rsidR="0014028C" w:rsidRDefault="0014028C" w:rsidP="00CD5E4D">
            <w:pPr>
              <w:spacing w:after="48" w:line="240" w:lineRule="auto"/>
              <w:rPr>
                <w:rFonts w:ascii="Times New Roman" w:eastAsia="Times New Roman" w:hAnsi="Times New Roman" w:cs="Times New Roman"/>
                <w:sz w:val="20"/>
                <w:shd w:val="clear" w:color="auto" w:fill="FFFFFF"/>
              </w:rPr>
            </w:pPr>
          </w:p>
          <w:p w:rsidR="0014028C" w:rsidRDefault="0014028C" w:rsidP="00CD5E4D">
            <w:pPr>
              <w:spacing w:after="48" w:line="240" w:lineRule="auto"/>
            </w:pPr>
          </w:p>
        </w:tc>
        <w:tc>
          <w:tcPr>
            <w:tcW w:w="24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360" w:line="240" w:lineRule="auto"/>
              <w:rPr>
                <w:rFonts w:ascii="Times New Roman" w:eastAsia="Times New Roman" w:hAnsi="Times New Roman" w:cs="Times New Roman"/>
                <w:b/>
                <w:sz w:val="20"/>
                <w:shd w:val="clear" w:color="auto" w:fill="FFFFFF"/>
              </w:rPr>
            </w:pPr>
            <w:r>
              <w:rPr>
                <w:rFonts w:ascii="Times New Roman" w:eastAsia="Times New Roman" w:hAnsi="Times New Roman" w:cs="Times New Roman"/>
                <w:b/>
                <w:sz w:val="20"/>
                <w:shd w:val="clear" w:color="auto" w:fill="FFFFFF"/>
              </w:rPr>
              <w:t>Выносной материал:</w:t>
            </w:r>
          </w:p>
          <w:p w:rsidR="0014028C" w:rsidRDefault="0014028C" w:rsidP="00CD5E4D">
            <w:pPr>
              <w:spacing w:after="360" w:line="240" w:lineRule="auto"/>
            </w:pPr>
            <w:r>
              <w:rPr>
                <w:rFonts w:ascii="Times New Roman" w:eastAsia="Times New Roman" w:hAnsi="Times New Roman" w:cs="Times New Roman"/>
                <w:sz w:val="20"/>
                <w:shd w:val="clear" w:color="auto" w:fill="FFFFFF"/>
              </w:rPr>
              <w:t>( пакет для мусора, выносные игрушки)</w:t>
            </w:r>
          </w:p>
        </w:tc>
        <w:tc>
          <w:tcPr>
            <w:tcW w:w="19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Calibri" w:eastAsia="Calibri" w:hAnsi="Calibri" w:cs="Calibri"/>
              </w:rPr>
            </w:pPr>
          </w:p>
        </w:tc>
        <w:tc>
          <w:tcPr>
            <w:tcW w:w="26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Calibri" w:eastAsia="Calibri" w:hAnsi="Calibri" w:cs="Calibri"/>
              </w:rPr>
            </w:pPr>
          </w:p>
        </w:tc>
      </w:tr>
      <w:tr w:rsidR="0014028C" w:rsidTr="00CD5E4D">
        <w:trPr>
          <w:trHeight w:val="1"/>
        </w:trPr>
        <w:tc>
          <w:tcPr>
            <w:tcW w:w="160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Calibri" w:eastAsia="Calibri" w:hAnsi="Calibri" w:cs="Calibri"/>
              </w:rPr>
            </w:pPr>
          </w:p>
        </w:tc>
        <w:tc>
          <w:tcPr>
            <w:tcW w:w="22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pPr>
            <w:r>
              <w:rPr>
                <w:rFonts w:ascii="Times New Roman" w:eastAsia="Times New Roman" w:hAnsi="Times New Roman" w:cs="Times New Roman"/>
                <w:b/>
                <w:sz w:val="20"/>
                <w:u w:val="single"/>
              </w:rPr>
              <w:t>Работа перед сном</w:t>
            </w:r>
          </w:p>
        </w:tc>
        <w:tc>
          <w:tcPr>
            <w:tcW w:w="11313"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r>
              <w:rPr>
                <w:rFonts w:ascii="Times New Roman" w:eastAsia="Times New Roman" w:hAnsi="Times New Roman" w:cs="Times New Roman"/>
                <w:b/>
              </w:rPr>
              <w:t>Чтение К. Чуковский «Айболит». Цель:</w:t>
            </w:r>
            <w:r>
              <w:rPr>
                <w:rFonts w:ascii="Times New Roman" w:eastAsia="Times New Roman" w:hAnsi="Times New Roman" w:cs="Times New Roman"/>
              </w:rPr>
              <w:t xml:space="preserve"> Продолжать учить слушать большие по объему стихотворные произведения, отвечать на вопросы; закрепить знания о диких животных</w:t>
            </w:r>
          </w:p>
        </w:tc>
      </w:tr>
      <w:tr w:rsidR="0014028C" w:rsidTr="00CD5E4D">
        <w:trPr>
          <w:trHeight w:val="1"/>
        </w:trPr>
        <w:tc>
          <w:tcPr>
            <w:tcW w:w="160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Calibri" w:eastAsia="Calibri" w:hAnsi="Calibri" w:cs="Calibri"/>
              </w:rPr>
            </w:pPr>
          </w:p>
        </w:tc>
        <w:tc>
          <w:tcPr>
            <w:tcW w:w="22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b/>
                <w:sz w:val="20"/>
                <w:u w:val="single"/>
              </w:rPr>
            </w:pPr>
            <w:r>
              <w:rPr>
                <w:rFonts w:ascii="Times New Roman" w:eastAsia="Times New Roman" w:hAnsi="Times New Roman" w:cs="Times New Roman"/>
                <w:b/>
                <w:sz w:val="20"/>
                <w:u w:val="single"/>
              </w:rPr>
              <w:t>Вечер</w:t>
            </w:r>
          </w:p>
          <w:p w:rsidR="0014028C" w:rsidRDefault="0014028C" w:rsidP="00CD5E4D">
            <w:pPr>
              <w:spacing w:after="0" w:line="240" w:lineRule="auto"/>
            </w:pPr>
            <w:r>
              <w:rPr>
                <w:rFonts w:ascii="Times New Roman" w:eastAsia="Times New Roman" w:hAnsi="Times New Roman" w:cs="Times New Roman"/>
                <w:b/>
                <w:sz w:val="20"/>
              </w:rPr>
              <w:t>Закаливающие процедуры после сна</w:t>
            </w:r>
          </w:p>
        </w:tc>
        <w:tc>
          <w:tcPr>
            <w:tcW w:w="42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pPr>
            <w:r>
              <w:rPr>
                <w:rFonts w:ascii="Times New Roman" w:eastAsia="Times New Roman" w:hAnsi="Times New Roman" w:cs="Times New Roman"/>
                <w:b/>
                <w:sz w:val="20"/>
              </w:rPr>
              <w:t>Цель:</w:t>
            </w:r>
            <w:r>
              <w:rPr>
                <w:rFonts w:ascii="Times New Roman" w:eastAsia="Times New Roman" w:hAnsi="Times New Roman" w:cs="Times New Roman"/>
                <w:color w:val="000000"/>
                <w:sz w:val="20"/>
              </w:rPr>
              <w:t>сохранение и укрепление физического и психического здоровья детей.</w:t>
            </w:r>
          </w:p>
        </w:tc>
        <w:tc>
          <w:tcPr>
            <w:tcW w:w="24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Спальня</w:t>
            </w:r>
          </w:p>
          <w:p w:rsidR="0014028C" w:rsidRDefault="0014028C" w:rsidP="00CD5E4D">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(ребристые дорожки)</w:t>
            </w:r>
          </w:p>
          <w:p w:rsidR="0014028C" w:rsidRDefault="0014028C" w:rsidP="00CD5E4D">
            <w:pPr>
              <w:spacing w:after="0" w:line="240" w:lineRule="auto"/>
            </w:pPr>
          </w:p>
        </w:tc>
        <w:tc>
          <w:tcPr>
            <w:tcW w:w="195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pPr>
            <w:r>
              <w:rPr>
                <w:rFonts w:ascii="Times New Roman" w:eastAsia="Times New Roman" w:hAnsi="Times New Roman" w:cs="Times New Roman"/>
              </w:rPr>
              <w:t>Закреплять с подгруппой детей названия детенышей диких животных</w:t>
            </w:r>
            <w:r>
              <w:rPr>
                <w:rFonts w:ascii="Times New Roman" w:eastAsia="Times New Roman" w:hAnsi="Times New Roman" w:cs="Times New Roman"/>
                <w:sz w:val="20"/>
              </w:rPr>
              <w:t>.</w:t>
            </w:r>
          </w:p>
        </w:tc>
        <w:tc>
          <w:tcPr>
            <w:tcW w:w="261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Calibri" w:eastAsia="Calibri" w:hAnsi="Calibri" w:cs="Calibri"/>
              </w:rPr>
            </w:pPr>
          </w:p>
          <w:p w:rsidR="0014028C" w:rsidRDefault="0014028C" w:rsidP="00CD5E4D">
            <w:pPr>
              <w:spacing w:after="0" w:line="240" w:lineRule="auto"/>
              <w:rPr>
                <w:rFonts w:ascii="Calibri" w:eastAsia="Calibri" w:hAnsi="Calibri" w:cs="Calibri"/>
              </w:rPr>
            </w:pPr>
          </w:p>
          <w:p w:rsidR="0014028C" w:rsidRDefault="0014028C" w:rsidP="00CD5E4D">
            <w:pPr>
              <w:spacing w:after="0" w:line="240" w:lineRule="auto"/>
              <w:rPr>
                <w:rFonts w:ascii="Calibri" w:eastAsia="Calibri" w:hAnsi="Calibri" w:cs="Calibri"/>
              </w:rPr>
            </w:pPr>
          </w:p>
          <w:p w:rsidR="0014028C" w:rsidRDefault="0014028C" w:rsidP="00CD5E4D">
            <w:pPr>
              <w:spacing w:after="0" w:line="240" w:lineRule="auto"/>
              <w:rPr>
                <w:rFonts w:ascii="Calibri" w:eastAsia="Calibri" w:hAnsi="Calibri" w:cs="Calibri"/>
              </w:rPr>
            </w:pPr>
          </w:p>
          <w:p w:rsidR="0014028C" w:rsidRDefault="0014028C" w:rsidP="00CD5E4D">
            <w:pPr>
              <w:spacing w:after="0" w:line="240" w:lineRule="auto"/>
              <w:rPr>
                <w:rFonts w:ascii="Calibri" w:eastAsia="Calibri" w:hAnsi="Calibri" w:cs="Calibri"/>
              </w:rPr>
            </w:pPr>
          </w:p>
          <w:p w:rsidR="0014028C" w:rsidRDefault="0014028C" w:rsidP="00CD5E4D">
            <w:pPr>
              <w:spacing w:after="0" w:line="240" w:lineRule="auto"/>
              <w:rPr>
                <w:rFonts w:ascii="Calibri" w:eastAsia="Calibri" w:hAnsi="Calibri" w:cs="Calibri"/>
              </w:rPr>
            </w:pPr>
          </w:p>
          <w:p w:rsidR="0014028C" w:rsidRDefault="0014028C" w:rsidP="00CD5E4D">
            <w:pPr>
              <w:spacing w:after="0" w:line="240" w:lineRule="auto"/>
              <w:rPr>
                <w:rFonts w:ascii="Calibri" w:eastAsia="Calibri" w:hAnsi="Calibri" w:cs="Calibri"/>
              </w:rPr>
            </w:pPr>
          </w:p>
          <w:p w:rsidR="0014028C" w:rsidRDefault="0014028C" w:rsidP="00CD5E4D">
            <w:pPr>
              <w:spacing w:after="0" w:line="240" w:lineRule="auto"/>
              <w:rPr>
                <w:rFonts w:ascii="Calibri" w:eastAsia="Calibri" w:hAnsi="Calibri" w:cs="Calibri"/>
              </w:rPr>
            </w:pPr>
          </w:p>
          <w:p w:rsidR="0014028C" w:rsidRDefault="0014028C" w:rsidP="00CD5E4D">
            <w:pPr>
              <w:spacing w:after="0" w:line="240" w:lineRule="auto"/>
              <w:rPr>
                <w:rFonts w:ascii="Calibri" w:eastAsia="Calibri" w:hAnsi="Calibri" w:cs="Calibri"/>
              </w:rPr>
            </w:pPr>
          </w:p>
          <w:p w:rsidR="0014028C" w:rsidRDefault="0014028C" w:rsidP="00CD5E4D">
            <w:pPr>
              <w:spacing w:after="0" w:line="240" w:lineRule="auto"/>
              <w:rPr>
                <w:rFonts w:ascii="Calibri" w:eastAsia="Calibri" w:hAnsi="Calibri" w:cs="Calibri"/>
              </w:rPr>
            </w:pPr>
          </w:p>
          <w:p w:rsidR="0014028C" w:rsidRDefault="0014028C" w:rsidP="00CD5E4D">
            <w:pPr>
              <w:spacing w:after="0" w:line="240" w:lineRule="auto"/>
              <w:rPr>
                <w:rFonts w:ascii="Calibri" w:eastAsia="Calibri" w:hAnsi="Calibri" w:cs="Calibri"/>
              </w:rPr>
            </w:pPr>
          </w:p>
          <w:p w:rsidR="0014028C" w:rsidRDefault="0014028C" w:rsidP="00CD5E4D">
            <w:pPr>
              <w:spacing w:after="0" w:line="240" w:lineRule="auto"/>
              <w:rPr>
                <w:rFonts w:ascii="Calibri" w:eastAsia="Calibri" w:hAnsi="Calibri" w:cs="Calibri"/>
              </w:rPr>
            </w:pPr>
          </w:p>
          <w:p w:rsidR="0014028C" w:rsidRDefault="0014028C" w:rsidP="00CD5E4D">
            <w:pPr>
              <w:spacing w:after="0" w:line="240" w:lineRule="auto"/>
              <w:rPr>
                <w:rFonts w:ascii="Calibri" w:eastAsia="Calibri" w:hAnsi="Calibri" w:cs="Calibri"/>
              </w:rPr>
            </w:pPr>
          </w:p>
          <w:p w:rsidR="0014028C" w:rsidRDefault="0014028C" w:rsidP="00CD5E4D">
            <w:pPr>
              <w:spacing w:after="0" w:line="240" w:lineRule="auto"/>
              <w:rPr>
                <w:rFonts w:ascii="Calibri" w:eastAsia="Calibri" w:hAnsi="Calibri" w:cs="Calibri"/>
              </w:rPr>
            </w:pPr>
          </w:p>
        </w:tc>
      </w:tr>
      <w:tr w:rsidR="0014028C" w:rsidTr="00CD5E4D">
        <w:trPr>
          <w:trHeight w:val="1"/>
        </w:trPr>
        <w:tc>
          <w:tcPr>
            <w:tcW w:w="160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Calibri" w:eastAsia="Calibri" w:hAnsi="Calibri" w:cs="Calibri"/>
              </w:rPr>
            </w:pPr>
          </w:p>
        </w:tc>
        <w:tc>
          <w:tcPr>
            <w:tcW w:w="22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Times New Roman" w:eastAsia="Times New Roman" w:hAnsi="Times New Roman" w:cs="Times New Roman"/>
                <w:b/>
              </w:rPr>
            </w:pPr>
            <w:r>
              <w:rPr>
                <w:rFonts w:ascii="Times New Roman" w:eastAsia="Times New Roman" w:hAnsi="Times New Roman" w:cs="Times New Roman"/>
                <w:b/>
              </w:rPr>
              <w:t>Дидактическая игра «Заяц и медведь»</w:t>
            </w:r>
          </w:p>
          <w:p w:rsidR="0014028C" w:rsidRDefault="0014028C" w:rsidP="00CD5E4D">
            <w:pPr>
              <w:spacing w:after="0" w:line="240" w:lineRule="auto"/>
            </w:pPr>
          </w:p>
        </w:tc>
        <w:tc>
          <w:tcPr>
            <w:tcW w:w="42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pPr>
            <w:r>
              <w:rPr>
                <w:rFonts w:ascii="Times New Roman" w:eastAsia="Times New Roman" w:hAnsi="Times New Roman" w:cs="Times New Roman"/>
                <w:b/>
                <w:shd w:val="clear" w:color="auto" w:fill="FFFFFF"/>
              </w:rPr>
              <w:t>Цель:</w:t>
            </w:r>
            <w:r>
              <w:rPr>
                <w:rFonts w:ascii="Times New Roman" w:eastAsia="Times New Roman" w:hAnsi="Times New Roman" w:cs="Times New Roman"/>
                <w:shd w:val="clear" w:color="auto" w:fill="FFFFFF"/>
              </w:rPr>
              <w:t>учить детей находить картинки с изображением зайцев, медведей и называть их. Выделять наиболее характерные особенности внешнего вида животного (голова, хвост, лапы).</w:t>
            </w:r>
          </w:p>
        </w:tc>
        <w:tc>
          <w:tcPr>
            <w:tcW w:w="24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jc w:val="both"/>
              <w:rPr>
                <w:rFonts w:ascii="Times New Roman" w:eastAsia="Times New Roman" w:hAnsi="Times New Roman" w:cs="Times New Roman"/>
                <w:b/>
                <w:sz w:val="20"/>
              </w:rPr>
            </w:pPr>
            <w:r>
              <w:rPr>
                <w:rFonts w:ascii="Times New Roman" w:eastAsia="Times New Roman" w:hAnsi="Times New Roman" w:cs="Times New Roman"/>
                <w:b/>
                <w:sz w:val="20"/>
              </w:rPr>
              <w:t>Центр познания</w:t>
            </w:r>
          </w:p>
          <w:p w:rsidR="0014028C" w:rsidRDefault="0014028C" w:rsidP="00CD5E4D">
            <w:pPr>
              <w:spacing w:after="0" w:line="240" w:lineRule="auto"/>
              <w:jc w:val="both"/>
            </w:pPr>
            <w:r>
              <w:rPr>
                <w:rFonts w:ascii="Times New Roman" w:eastAsia="Times New Roman" w:hAnsi="Times New Roman" w:cs="Times New Roman"/>
                <w:sz w:val="20"/>
              </w:rPr>
              <w:t>(картинки с дикими животными)</w:t>
            </w:r>
          </w:p>
        </w:tc>
        <w:tc>
          <w:tcPr>
            <w:tcW w:w="195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tc>
        <w:tc>
          <w:tcPr>
            <w:tcW w:w="261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tc>
      </w:tr>
      <w:tr w:rsidR="0014028C" w:rsidTr="00CD5E4D">
        <w:trPr>
          <w:trHeight w:val="1"/>
        </w:trPr>
        <w:tc>
          <w:tcPr>
            <w:tcW w:w="160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Calibri" w:eastAsia="Calibri" w:hAnsi="Calibri" w:cs="Calibri"/>
              </w:rPr>
            </w:pPr>
          </w:p>
        </w:tc>
        <w:tc>
          <w:tcPr>
            <w:tcW w:w="22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b/>
              </w:rPr>
            </w:pPr>
            <w:r>
              <w:rPr>
                <w:rFonts w:ascii="Times New Roman" w:eastAsia="Times New Roman" w:hAnsi="Times New Roman" w:cs="Times New Roman"/>
                <w:b/>
              </w:rPr>
              <w:t>Сюжетно-ролевая игра «Зоопарк».</w:t>
            </w:r>
          </w:p>
          <w:p w:rsidR="0014028C" w:rsidRDefault="0014028C" w:rsidP="00CD5E4D">
            <w:pPr>
              <w:spacing w:after="0" w:line="240" w:lineRule="auto"/>
              <w:rPr>
                <w:rFonts w:ascii="Times New Roman" w:eastAsia="Times New Roman" w:hAnsi="Times New Roman" w:cs="Times New Roman"/>
                <w:b/>
              </w:rPr>
            </w:pPr>
          </w:p>
          <w:p w:rsidR="0014028C" w:rsidRDefault="0014028C" w:rsidP="00CD5E4D">
            <w:pPr>
              <w:spacing w:after="0" w:line="240" w:lineRule="auto"/>
              <w:rPr>
                <w:rFonts w:ascii="Times New Roman" w:eastAsia="Times New Roman" w:hAnsi="Times New Roman" w:cs="Times New Roman"/>
                <w:b/>
              </w:rPr>
            </w:pPr>
            <w:r>
              <w:rPr>
                <w:rFonts w:ascii="Times New Roman" w:eastAsia="Times New Roman" w:hAnsi="Times New Roman" w:cs="Times New Roman"/>
                <w:b/>
              </w:rPr>
              <w:t>Подвижная игра «Хитрая лиса».</w:t>
            </w:r>
          </w:p>
          <w:p w:rsidR="0014028C" w:rsidRDefault="0014028C" w:rsidP="00CD5E4D">
            <w:pPr>
              <w:spacing w:after="0" w:line="240" w:lineRule="auto"/>
            </w:pPr>
          </w:p>
        </w:tc>
        <w:tc>
          <w:tcPr>
            <w:tcW w:w="42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Times New Roman" w:eastAsia="Times New Roman" w:hAnsi="Times New Roman" w:cs="Times New Roman"/>
              </w:rPr>
            </w:pPr>
            <w:r>
              <w:rPr>
                <w:rFonts w:ascii="Times New Roman" w:eastAsia="Times New Roman" w:hAnsi="Times New Roman" w:cs="Times New Roman"/>
                <w:b/>
              </w:rPr>
              <w:t>Цель:</w:t>
            </w:r>
            <w:r>
              <w:rPr>
                <w:rFonts w:ascii="Times New Roman" w:eastAsia="Times New Roman" w:hAnsi="Times New Roman" w:cs="Times New Roman"/>
              </w:rPr>
              <w:t xml:space="preserve"> закрепить знание о видах животных</w:t>
            </w:r>
          </w:p>
          <w:p w:rsidR="0014028C" w:rsidRDefault="0014028C" w:rsidP="00CD5E4D">
            <w:pPr>
              <w:rPr>
                <w:rFonts w:ascii="Times New Roman" w:eastAsia="Times New Roman" w:hAnsi="Times New Roman" w:cs="Times New Roman"/>
              </w:rPr>
            </w:pPr>
          </w:p>
          <w:p w:rsidR="0014028C" w:rsidRDefault="0014028C" w:rsidP="00CD5E4D">
            <w:pPr>
              <w:spacing w:after="0" w:line="240" w:lineRule="auto"/>
            </w:pPr>
            <w:r>
              <w:rPr>
                <w:rFonts w:ascii="Times New Roman" w:eastAsia="Times New Roman" w:hAnsi="Times New Roman" w:cs="Times New Roman"/>
                <w:b/>
                <w:shd w:val="clear" w:color="auto" w:fill="FFFFFF"/>
              </w:rPr>
              <w:t>Цель:</w:t>
            </w:r>
            <w:r>
              <w:rPr>
                <w:rFonts w:ascii="Times New Roman" w:eastAsia="Times New Roman" w:hAnsi="Times New Roman" w:cs="Times New Roman"/>
                <w:shd w:val="clear" w:color="auto" w:fill="FFFFFF"/>
              </w:rPr>
              <w:t xml:space="preserve"> развитие у детей быстроты и ловкости</w:t>
            </w:r>
          </w:p>
        </w:tc>
        <w:tc>
          <w:tcPr>
            <w:tcW w:w="24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jc w:val="both"/>
              <w:rPr>
                <w:rFonts w:ascii="Times New Roman" w:eastAsia="Times New Roman" w:hAnsi="Times New Roman" w:cs="Times New Roman"/>
                <w:b/>
                <w:sz w:val="20"/>
              </w:rPr>
            </w:pPr>
            <w:r>
              <w:rPr>
                <w:rFonts w:ascii="Times New Roman" w:eastAsia="Times New Roman" w:hAnsi="Times New Roman" w:cs="Times New Roman"/>
                <w:b/>
                <w:sz w:val="20"/>
              </w:rPr>
              <w:t>Центр сюжетно-ролевых игр</w:t>
            </w:r>
          </w:p>
          <w:p w:rsidR="0014028C" w:rsidRDefault="0014028C" w:rsidP="00CD5E4D">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b/>
                <w:sz w:val="20"/>
              </w:rPr>
              <w:t>(</w:t>
            </w:r>
            <w:r>
              <w:rPr>
                <w:rFonts w:ascii="Times New Roman" w:eastAsia="Times New Roman" w:hAnsi="Times New Roman" w:cs="Times New Roman"/>
                <w:sz w:val="20"/>
              </w:rPr>
              <w:t>Игрушки животные)</w:t>
            </w:r>
          </w:p>
          <w:p w:rsidR="0014028C" w:rsidRDefault="0014028C" w:rsidP="00CD5E4D">
            <w:pPr>
              <w:spacing w:after="0" w:line="240" w:lineRule="auto"/>
              <w:jc w:val="both"/>
            </w:pPr>
            <w:r>
              <w:rPr>
                <w:rFonts w:ascii="Times New Roman" w:eastAsia="Times New Roman" w:hAnsi="Times New Roman" w:cs="Times New Roman"/>
                <w:b/>
                <w:sz w:val="20"/>
              </w:rPr>
              <w:t>Центр двигательной активности</w:t>
            </w:r>
          </w:p>
        </w:tc>
        <w:tc>
          <w:tcPr>
            <w:tcW w:w="195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tc>
        <w:tc>
          <w:tcPr>
            <w:tcW w:w="261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tc>
      </w:tr>
      <w:tr w:rsidR="0014028C" w:rsidTr="00CD5E4D">
        <w:trPr>
          <w:trHeight w:val="1"/>
        </w:trPr>
        <w:tc>
          <w:tcPr>
            <w:tcW w:w="160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Calibri" w:eastAsia="Calibri" w:hAnsi="Calibri" w:cs="Calibri"/>
              </w:rPr>
            </w:pPr>
          </w:p>
        </w:tc>
        <w:tc>
          <w:tcPr>
            <w:tcW w:w="22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sz w:val="20"/>
                <w:u w:val="single"/>
              </w:rPr>
            </w:pPr>
            <w:r>
              <w:rPr>
                <w:rFonts w:ascii="Times New Roman" w:eastAsia="Times New Roman" w:hAnsi="Times New Roman" w:cs="Times New Roman"/>
                <w:b/>
                <w:sz w:val="20"/>
                <w:u w:val="single"/>
              </w:rPr>
              <w:t>Прогулка</w:t>
            </w:r>
          </w:p>
          <w:p w:rsidR="0014028C" w:rsidRDefault="0014028C" w:rsidP="00CD5E4D">
            <w:pPr>
              <w:spacing w:after="0" w:line="240" w:lineRule="auto"/>
              <w:rPr>
                <w:rFonts w:ascii="Times New Roman" w:eastAsia="Times New Roman" w:hAnsi="Times New Roman" w:cs="Times New Roman"/>
                <w:sz w:val="20"/>
              </w:rPr>
            </w:pPr>
          </w:p>
          <w:p w:rsidR="0014028C" w:rsidRDefault="0014028C" w:rsidP="00CD5E4D">
            <w:pPr>
              <w:spacing w:after="0" w:line="240" w:lineRule="auto"/>
            </w:pPr>
          </w:p>
        </w:tc>
        <w:tc>
          <w:tcPr>
            <w:tcW w:w="673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r>
              <w:rPr>
                <w:rFonts w:ascii="Times New Roman" w:eastAsia="Times New Roman" w:hAnsi="Times New Roman" w:cs="Times New Roman"/>
              </w:rPr>
              <w:t>Обратить внимание детей, как с крыш медленно исчезает снег. Он большими комьями сползает, свисает с крыш. Объяснить детям, что в это время нельзя ходить вдоль стен домов, так как в любое время снег может упасть с крыши на людей, и можно получить травму</w:t>
            </w:r>
          </w:p>
        </w:tc>
        <w:tc>
          <w:tcPr>
            <w:tcW w:w="195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tc>
        <w:tc>
          <w:tcPr>
            <w:tcW w:w="261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tc>
      </w:tr>
    </w:tbl>
    <w:p w:rsidR="0014028C" w:rsidRDefault="0014028C" w:rsidP="0014028C">
      <w:pPr>
        <w:rPr>
          <w:rFonts w:ascii="Calibri" w:eastAsia="Calibri" w:hAnsi="Calibri" w:cs="Calibri"/>
        </w:rPr>
      </w:pPr>
    </w:p>
    <w:p w:rsidR="0014028C" w:rsidRDefault="0014028C" w:rsidP="0014028C">
      <w:pPr>
        <w:rPr>
          <w:rFonts w:ascii="Calibri" w:eastAsia="Calibri" w:hAnsi="Calibri" w:cs="Calibri"/>
        </w:rPr>
      </w:pPr>
    </w:p>
    <w:tbl>
      <w:tblPr>
        <w:tblW w:w="0" w:type="auto"/>
        <w:tblInd w:w="98" w:type="dxa"/>
        <w:tblLayout w:type="fixed"/>
        <w:tblCellMar>
          <w:left w:w="10" w:type="dxa"/>
          <w:right w:w="10" w:type="dxa"/>
        </w:tblCellMar>
        <w:tblLook w:val="04A0" w:firstRow="1" w:lastRow="0" w:firstColumn="1" w:lastColumn="0" w:noHBand="0" w:noVBand="1"/>
      </w:tblPr>
      <w:tblGrid>
        <w:gridCol w:w="1593"/>
        <w:gridCol w:w="2205"/>
        <w:gridCol w:w="4717"/>
        <w:gridCol w:w="2127"/>
        <w:gridCol w:w="1842"/>
        <w:gridCol w:w="2204"/>
      </w:tblGrid>
      <w:tr w:rsidR="0014028C" w:rsidTr="00CD5E4D">
        <w:trPr>
          <w:trHeight w:val="1"/>
        </w:trPr>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pPr>
            <w:r>
              <w:rPr>
                <w:rFonts w:ascii="Times New Roman" w:eastAsia="Times New Roman" w:hAnsi="Times New Roman" w:cs="Times New Roman"/>
                <w:b/>
                <w:sz w:val="20"/>
              </w:rPr>
              <w:t>Число, день недели</w:t>
            </w:r>
          </w:p>
        </w:tc>
        <w:tc>
          <w:tcPr>
            <w:tcW w:w="22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 xml:space="preserve">Виды деятельности и культурные практики в соответствии с образовательными областями, режимные </w:t>
            </w:r>
          </w:p>
          <w:p w:rsidR="0014028C" w:rsidRDefault="0014028C" w:rsidP="00CD5E4D">
            <w:pPr>
              <w:spacing w:after="0" w:line="240" w:lineRule="auto"/>
            </w:pPr>
            <w:r>
              <w:rPr>
                <w:rFonts w:ascii="Times New Roman" w:eastAsia="Times New Roman" w:hAnsi="Times New Roman" w:cs="Times New Roman"/>
                <w:b/>
                <w:sz w:val="20"/>
              </w:rPr>
              <w:t>моменты</w:t>
            </w:r>
          </w:p>
        </w:tc>
        <w:tc>
          <w:tcPr>
            <w:tcW w:w="47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 xml:space="preserve">Совместная деятельность взрослого и детей направленная </w:t>
            </w:r>
          </w:p>
          <w:p w:rsidR="0014028C" w:rsidRDefault="0014028C" w:rsidP="00CD5E4D">
            <w:pPr>
              <w:spacing w:after="0" w:line="240" w:lineRule="auto"/>
            </w:pPr>
            <w:r>
              <w:rPr>
                <w:rFonts w:ascii="Times New Roman" w:eastAsia="Times New Roman" w:hAnsi="Times New Roman" w:cs="Times New Roman"/>
                <w:b/>
                <w:sz w:val="20"/>
              </w:rPr>
              <w:t>на становление первичной ценностной ориентации и социализации (ООД)</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 xml:space="preserve">Организация предметно – пространственной развивающей среды для поддержки детской инициативы (уголки самостоятельной </w:t>
            </w:r>
          </w:p>
          <w:p w:rsidR="0014028C" w:rsidRDefault="0014028C" w:rsidP="00CD5E4D">
            <w:pPr>
              <w:spacing w:after="0" w:line="240" w:lineRule="auto"/>
            </w:pPr>
            <w:r>
              <w:rPr>
                <w:rFonts w:ascii="Times New Roman" w:eastAsia="Times New Roman" w:hAnsi="Times New Roman" w:cs="Times New Roman"/>
                <w:b/>
                <w:sz w:val="20"/>
              </w:rPr>
              <w:t>активности)</w:t>
            </w:r>
          </w:p>
        </w:tc>
        <w:tc>
          <w:tcPr>
            <w:tcW w:w="1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b/>
                <w:sz w:val="20"/>
              </w:rPr>
            </w:pPr>
          </w:p>
          <w:p w:rsidR="0014028C" w:rsidRDefault="0014028C" w:rsidP="00CD5E4D">
            <w:pPr>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Индивидуальная</w:t>
            </w:r>
          </w:p>
          <w:p w:rsidR="0014028C" w:rsidRDefault="0014028C" w:rsidP="00CD5E4D">
            <w:pPr>
              <w:spacing w:after="0" w:line="240" w:lineRule="auto"/>
            </w:pPr>
            <w:r>
              <w:rPr>
                <w:rFonts w:ascii="Times New Roman" w:eastAsia="Times New Roman" w:hAnsi="Times New Roman" w:cs="Times New Roman"/>
                <w:b/>
                <w:sz w:val="20"/>
              </w:rPr>
              <w:t>работа</w:t>
            </w:r>
          </w:p>
        </w:tc>
        <w:tc>
          <w:tcPr>
            <w:tcW w:w="22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pPr>
            <w:r>
              <w:rPr>
                <w:rFonts w:ascii="Times New Roman" w:eastAsia="Times New Roman" w:hAnsi="Times New Roman" w:cs="Times New Roman"/>
                <w:b/>
                <w:sz w:val="20"/>
              </w:rPr>
              <w:t>Взаимодействие с родителями/социальными партнерами</w:t>
            </w:r>
          </w:p>
        </w:tc>
      </w:tr>
      <w:tr w:rsidR="0014028C" w:rsidTr="00CD5E4D">
        <w:trPr>
          <w:trHeight w:val="1"/>
        </w:trPr>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jc w:val="center"/>
            </w:pPr>
            <w:r>
              <w:rPr>
                <w:rFonts w:ascii="Times New Roman" w:eastAsia="Times New Roman" w:hAnsi="Times New Roman" w:cs="Times New Roman"/>
                <w:sz w:val="24"/>
              </w:rPr>
              <w:t>1</w:t>
            </w:r>
          </w:p>
        </w:tc>
        <w:tc>
          <w:tcPr>
            <w:tcW w:w="22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jc w:val="center"/>
            </w:pPr>
            <w:r>
              <w:rPr>
                <w:rFonts w:ascii="Times New Roman" w:eastAsia="Times New Roman" w:hAnsi="Times New Roman" w:cs="Times New Roman"/>
                <w:sz w:val="24"/>
              </w:rPr>
              <w:t>2</w:t>
            </w:r>
          </w:p>
        </w:tc>
        <w:tc>
          <w:tcPr>
            <w:tcW w:w="47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jc w:val="center"/>
            </w:pPr>
            <w:r>
              <w:rPr>
                <w:rFonts w:ascii="Times New Roman" w:eastAsia="Times New Roman" w:hAnsi="Times New Roman" w:cs="Times New Roman"/>
                <w:sz w:val="24"/>
              </w:rPr>
              <w:t>3</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jc w:val="center"/>
            </w:pPr>
            <w:r>
              <w:rPr>
                <w:rFonts w:ascii="Times New Roman" w:eastAsia="Times New Roman" w:hAnsi="Times New Roman" w:cs="Times New Roman"/>
                <w:sz w:val="24"/>
              </w:rPr>
              <w:t>4</w:t>
            </w:r>
          </w:p>
        </w:tc>
        <w:tc>
          <w:tcPr>
            <w:tcW w:w="1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jc w:val="center"/>
            </w:pPr>
            <w:r>
              <w:rPr>
                <w:rFonts w:ascii="Times New Roman" w:eastAsia="Times New Roman" w:hAnsi="Times New Roman" w:cs="Times New Roman"/>
                <w:sz w:val="24"/>
              </w:rPr>
              <w:t>5</w:t>
            </w:r>
          </w:p>
        </w:tc>
        <w:tc>
          <w:tcPr>
            <w:tcW w:w="22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jc w:val="center"/>
            </w:pPr>
            <w:r>
              <w:rPr>
                <w:rFonts w:ascii="Times New Roman" w:eastAsia="Times New Roman" w:hAnsi="Times New Roman" w:cs="Times New Roman"/>
                <w:sz w:val="24"/>
              </w:rPr>
              <w:t>6</w:t>
            </w:r>
          </w:p>
        </w:tc>
      </w:tr>
      <w:tr w:rsidR="0014028C" w:rsidTr="00CD5E4D">
        <w:trPr>
          <w:trHeight w:val="1"/>
        </w:trPr>
        <w:tc>
          <w:tcPr>
            <w:tcW w:w="159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tcPr>
          <w:p w:rsidR="0014028C" w:rsidRPr="0052419A" w:rsidRDefault="0014028C" w:rsidP="00CD5E4D">
            <w:pPr>
              <w:spacing w:after="0" w:line="240" w:lineRule="auto"/>
              <w:ind w:left="113" w:right="113"/>
              <w:jc w:val="center"/>
              <w:rPr>
                <w:rFonts w:ascii="Times New Roman" w:eastAsia="Times New Roman" w:hAnsi="Times New Roman" w:cs="Times New Roman"/>
                <w:sz w:val="24"/>
                <w:szCs w:val="24"/>
              </w:rPr>
            </w:pPr>
            <w:r w:rsidRPr="0052419A">
              <w:rPr>
                <w:rFonts w:ascii="Times New Roman" w:eastAsia="Times New Roman" w:hAnsi="Times New Roman" w:cs="Times New Roman"/>
                <w:sz w:val="24"/>
                <w:szCs w:val="24"/>
              </w:rPr>
              <w:t>26 апреля-среда</w:t>
            </w:r>
          </w:p>
          <w:p w:rsidR="0014028C" w:rsidRPr="0052419A" w:rsidRDefault="0014028C" w:rsidP="00CD5E4D">
            <w:pPr>
              <w:spacing w:after="0" w:line="360" w:lineRule="auto"/>
              <w:ind w:left="113" w:right="113"/>
              <w:jc w:val="center"/>
              <w:rPr>
                <w:rFonts w:ascii="Times New Roman" w:eastAsia="Times New Roman" w:hAnsi="Times New Roman" w:cs="Times New Roman"/>
                <w:sz w:val="24"/>
                <w:szCs w:val="24"/>
              </w:rPr>
            </w:pPr>
          </w:p>
          <w:p w:rsidR="0014028C" w:rsidRDefault="0014028C" w:rsidP="00CD5E4D">
            <w:pPr>
              <w:spacing w:line="360" w:lineRule="auto"/>
              <w:ind w:left="113" w:right="113"/>
              <w:jc w:val="center"/>
            </w:pPr>
            <w:r w:rsidRPr="0052419A">
              <w:rPr>
                <w:rFonts w:ascii="Times New Roman" w:eastAsia="Times New Roman" w:hAnsi="Times New Roman" w:cs="Times New Roman"/>
                <w:sz w:val="24"/>
                <w:szCs w:val="24"/>
              </w:rPr>
              <w:t>Дикие животные и их детеныши.</w:t>
            </w:r>
          </w:p>
        </w:tc>
        <w:tc>
          <w:tcPr>
            <w:tcW w:w="22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b/>
                <w:color w:val="0F1419"/>
                <w:sz w:val="20"/>
                <w:u w:val="single"/>
              </w:rPr>
            </w:pPr>
            <w:r>
              <w:rPr>
                <w:rFonts w:ascii="Times New Roman" w:eastAsia="Times New Roman" w:hAnsi="Times New Roman" w:cs="Times New Roman"/>
                <w:b/>
                <w:sz w:val="20"/>
                <w:u w:val="single"/>
              </w:rPr>
              <w:t>Утро</w:t>
            </w:r>
          </w:p>
          <w:p w:rsidR="0014028C" w:rsidRDefault="0014028C" w:rsidP="00CD5E4D">
            <w:pPr>
              <w:spacing w:after="0" w:line="240" w:lineRule="auto"/>
            </w:pPr>
            <w:r>
              <w:rPr>
                <w:rFonts w:ascii="Times New Roman" w:eastAsia="Times New Roman" w:hAnsi="Times New Roman" w:cs="Times New Roman"/>
                <w:b/>
                <w:color w:val="0F1419"/>
                <w:sz w:val="20"/>
              </w:rPr>
              <w:t>Утренняя гимнастика.</w:t>
            </w:r>
          </w:p>
        </w:tc>
        <w:tc>
          <w:tcPr>
            <w:tcW w:w="47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sz w:val="20"/>
              </w:rPr>
            </w:pPr>
            <w:r>
              <w:rPr>
                <w:rFonts w:ascii="Times New Roman" w:eastAsia="Times New Roman" w:hAnsi="Times New Roman" w:cs="Times New Roman"/>
                <w:b/>
                <w:sz w:val="20"/>
              </w:rPr>
              <w:t>Цель:</w:t>
            </w:r>
            <w:r>
              <w:rPr>
                <w:rFonts w:ascii="Times New Roman" w:eastAsia="Times New Roman" w:hAnsi="Times New Roman" w:cs="Times New Roman"/>
                <w:sz w:val="20"/>
              </w:rPr>
              <w:t xml:space="preserve">  поднять мышечный  и эмоциональный тонус.</w:t>
            </w:r>
          </w:p>
          <w:p w:rsidR="0014028C" w:rsidRDefault="0014028C" w:rsidP="00CD5E4D">
            <w:pPr>
              <w:spacing w:after="0" w:line="240" w:lineRule="auto"/>
            </w:pP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b/>
                <w:sz w:val="20"/>
              </w:rPr>
            </w:pPr>
          </w:p>
          <w:p w:rsidR="0014028C" w:rsidRDefault="0014028C" w:rsidP="00CD5E4D">
            <w:pPr>
              <w:spacing w:after="0" w:line="240" w:lineRule="auto"/>
            </w:pPr>
            <w:r>
              <w:rPr>
                <w:rFonts w:ascii="Times New Roman" w:eastAsia="Times New Roman" w:hAnsi="Times New Roman" w:cs="Times New Roman"/>
                <w:b/>
                <w:sz w:val="20"/>
              </w:rPr>
              <w:t>Спортивный зал</w:t>
            </w:r>
          </w:p>
        </w:tc>
        <w:tc>
          <w:tcPr>
            <w:tcW w:w="184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Times New Roman" w:eastAsia="Times New Roman" w:hAnsi="Times New Roman" w:cs="Times New Roman"/>
              </w:rPr>
            </w:pPr>
            <w:r>
              <w:rPr>
                <w:rFonts w:ascii="Times New Roman" w:eastAsia="Times New Roman" w:hAnsi="Times New Roman" w:cs="Times New Roman"/>
              </w:rPr>
              <w:t>Учить детей внимательно слушать воспитателя и повторять за ним слова.</w:t>
            </w:r>
          </w:p>
          <w:p w:rsidR="0014028C" w:rsidRDefault="0014028C" w:rsidP="00CD5E4D">
            <w:pPr>
              <w:spacing w:after="0" w:line="240" w:lineRule="auto"/>
            </w:pPr>
          </w:p>
        </w:tc>
        <w:tc>
          <w:tcPr>
            <w:tcW w:w="220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tcPr>
          <w:p w:rsidR="0014028C" w:rsidRDefault="0014028C" w:rsidP="00CD5E4D">
            <w:pPr>
              <w:spacing w:after="0" w:line="240" w:lineRule="auto"/>
              <w:ind w:left="113" w:right="113"/>
              <w:rPr>
                <w:rFonts w:ascii="Times New Roman" w:eastAsia="Times New Roman" w:hAnsi="Times New Roman" w:cs="Times New Roman"/>
                <w:b/>
                <w:sz w:val="20"/>
              </w:rPr>
            </w:pPr>
          </w:p>
          <w:p w:rsidR="0014028C" w:rsidRDefault="0014028C" w:rsidP="00CD5E4D">
            <w:pPr>
              <w:spacing w:after="0" w:line="240" w:lineRule="auto"/>
              <w:ind w:left="113" w:right="113"/>
              <w:rPr>
                <w:rFonts w:ascii="Times New Roman" w:eastAsia="Times New Roman" w:hAnsi="Times New Roman" w:cs="Times New Roman"/>
                <w:b/>
                <w:sz w:val="20"/>
              </w:rPr>
            </w:pPr>
          </w:p>
          <w:p w:rsidR="0014028C" w:rsidRPr="0052419A" w:rsidRDefault="0014028C" w:rsidP="00CD5E4D">
            <w:pPr>
              <w:spacing w:after="0" w:line="240" w:lineRule="auto"/>
              <w:ind w:left="113" w:right="113"/>
              <w:jc w:val="center"/>
              <w:rPr>
                <w:rFonts w:ascii="Times New Roman" w:eastAsia="Times New Roman" w:hAnsi="Times New Roman" w:cs="Times New Roman"/>
                <w:b/>
                <w:sz w:val="24"/>
                <w:szCs w:val="24"/>
              </w:rPr>
            </w:pPr>
          </w:p>
          <w:p w:rsidR="0014028C" w:rsidRPr="0052419A" w:rsidRDefault="0014028C" w:rsidP="00CD5E4D">
            <w:pPr>
              <w:shd w:val="clear" w:color="auto" w:fill="FFFFFF"/>
              <w:spacing w:after="0"/>
              <w:jc w:val="center"/>
              <w:rPr>
                <w:rFonts w:eastAsia="Calibri"/>
              </w:rPr>
            </w:pPr>
            <w:r w:rsidRPr="0052419A">
              <w:rPr>
                <w:rFonts w:eastAsia="Calibri"/>
              </w:rPr>
              <w:t>Индивидуальные беседы и консультации по запросам родителей.</w:t>
            </w:r>
          </w:p>
          <w:p w:rsidR="0014028C" w:rsidRDefault="0014028C" w:rsidP="00CD5E4D">
            <w:pPr>
              <w:shd w:val="clear" w:color="auto" w:fill="FFFFFF"/>
              <w:spacing w:after="0"/>
              <w:rPr>
                <w:rFonts w:eastAsia="Calibri"/>
                <w:sz w:val="28"/>
                <w:szCs w:val="28"/>
              </w:rPr>
            </w:pPr>
          </w:p>
          <w:p w:rsidR="0014028C" w:rsidRPr="0052419A" w:rsidRDefault="0014028C" w:rsidP="00CD5E4D">
            <w:pPr>
              <w:spacing w:after="0" w:line="240" w:lineRule="auto"/>
              <w:ind w:left="113" w:right="113"/>
              <w:rPr>
                <w:sz w:val="24"/>
                <w:szCs w:val="24"/>
              </w:rPr>
            </w:pPr>
          </w:p>
        </w:tc>
      </w:tr>
      <w:tr w:rsidR="0014028C" w:rsidTr="00CD5E4D">
        <w:trPr>
          <w:trHeight w:val="1"/>
        </w:trPr>
        <w:tc>
          <w:tcPr>
            <w:tcW w:w="159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Calibri" w:eastAsia="Calibri" w:hAnsi="Calibri" w:cs="Calibri"/>
              </w:rPr>
            </w:pPr>
          </w:p>
        </w:tc>
        <w:tc>
          <w:tcPr>
            <w:tcW w:w="22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r>
              <w:rPr>
                <w:rFonts w:ascii="Times New Roman" w:eastAsia="Times New Roman" w:hAnsi="Times New Roman" w:cs="Times New Roman"/>
                <w:b/>
              </w:rPr>
              <w:t>Беседа «Лесные гости».</w:t>
            </w:r>
          </w:p>
        </w:tc>
        <w:tc>
          <w:tcPr>
            <w:tcW w:w="47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pPr>
            <w:r>
              <w:rPr>
                <w:rFonts w:ascii="Times New Roman" w:eastAsia="Times New Roman" w:hAnsi="Times New Roman" w:cs="Times New Roman"/>
                <w:b/>
              </w:rPr>
              <w:t>Цель:</w:t>
            </w:r>
            <w:r>
              <w:rPr>
                <w:rFonts w:ascii="Times New Roman" w:eastAsia="Times New Roman" w:hAnsi="Times New Roman" w:cs="Times New Roman"/>
              </w:rPr>
              <w:t xml:space="preserve"> закрепить умения детей узнавать и называть лесных животных.</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pPr>
            <w:r>
              <w:rPr>
                <w:rFonts w:ascii="Times New Roman" w:eastAsia="Times New Roman" w:hAnsi="Times New Roman" w:cs="Times New Roman"/>
                <w:b/>
                <w:color w:val="0F1419"/>
                <w:sz w:val="20"/>
              </w:rPr>
              <w:t>Центр познания</w:t>
            </w:r>
          </w:p>
        </w:tc>
        <w:tc>
          <w:tcPr>
            <w:tcW w:w="184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tc>
        <w:tc>
          <w:tcPr>
            <w:tcW w:w="220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tc>
      </w:tr>
      <w:tr w:rsidR="0014028C" w:rsidTr="00CD5E4D">
        <w:tc>
          <w:tcPr>
            <w:tcW w:w="159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Calibri" w:eastAsia="Calibri" w:hAnsi="Calibri" w:cs="Calibri"/>
              </w:rPr>
            </w:pPr>
          </w:p>
        </w:tc>
        <w:tc>
          <w:tcPr>
            <w:tcW w:w="22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pPr>
            <w:r>
              <w:rPr>
                <w:rFonts w:ascii="Times New Roman" w:eastAsia="Times New Roman" w:hAnsi="Times New Roman" w:cs="Times New Roman"/>
                <w:b/>
              </w:rPr>
              <w:t>Пальчиковая гимнастика «Зайцы».</w:t>
            </w:r>
          </w:p>
        </w:tc>
        <w:tc>
          <w:tcPr>
            <w:tcW w:w="47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Times New Roman" w:eastAsia="Times New Roman" w:hAnsi="Times New Roman" w:cs="Times New Roman"/>
              </w:rPr>
            </w:pPr>
            <w:r>
              <w:rPr>
                <w:rFonts w:ascii="Times New Roman" w:eastAsia="Times New Roman" w:hAnsi="Times New Roman" w:cs="Times New Roman"/>
                <w:b/>
              </w:rPr>
              <w:t>Цель:</w:t>
            </w:r>
            <w:r>
              <w:rPr>
                <w:rFonts w:ascii="Times New Roman" w:eastAsia="Times New Roman" w:hAnsi="Times New Roman" w:cs="Times New Roman"/>
              </w:rPr>
              <w:t xml:space="preserve"> Развивать моторику пальцев рук.</w:t>
            </w:r>
          </w:p>
          <w:p w:rsidR="0014028C" w:rsidRDefault="0014028C" w:rsidP="00CD5E4D"/>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ind w:right="-456"/>
              <w:rPr>
                <w:rFonts w:ascii="Times New Roman" w:eastAsia="Times New Roman" w:hAnsi="Times New Roman" w:cs="Times New Roman"/>
                <w:b/>
                <w:color w:val="0F1419"/>
                <w:sz w:val="20"/>
              </w:rPr>
            </w:pPr>
            <w:r>
              <w:rPr>
                <w:rFonts w:ascii="Times New Roman" w:eastAsia="Times New Roman" w:hAnsi="Times New Roman" w:cs="Times New Roman"/>
                <w:b/>
                <w:color w:val="0F1419"/>
                <w:sz w:val="20"/>
              </w:rPr>
              <w:t>Дружный круг</w:t>
            </w:r>
          </w:p>
          <w:p w:rsidR="0014028C" w:rsidRDefault="0014028C" w:rsidP="00CD5E4D">
            <w:pPr>
              <w:spacing w:after="0" w:line="240" w:lineRule="auto"/>
              <w:ind w:right="-456"/>
            </w:pPr>
            <w:r>
              <w:rPr>
                <w:rFonts w:ascii="Times New Roman" w:eastAsia="Times New Roman" w:hAnsi="Times New Roman" w:cs="Times New Roman"/>
                <w:color w:val="0F1419"/>
                <w:sz w:val="20"/>
              </w:rPr>
              <w:t>( тектс пальчиковой гимнастики)</w:t>
            </w:r>
          </w:p>
        </w:tc>
        <w:tc>
          <w:tcPr>
            <w:tcW w:w="184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tc>
        <w:tc>
          <w:tcPr>
            <w:tcW w:w="220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tc>
      </w:tr>
      <w:tr w:rsidR="0014028C" w:rsidTr="00CD5E4D">
        <w:trPr>
          <w:trHeight w:val="1"/>
        </w:trPr>
        <w:tc>
          <w:tcPr>
            <w:tcW w:w="159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Calibri" w:eastAsia="Calibri" w:hAnsi="Calibri" w:cs="Calibri"/>
              </w:rPr>
            </w:pPr>
          </w:p>
        </w:tc>
        <w:tc>
          <w:tcPr>
            <w:tcW w:w="22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pPr>
            <w:r>
              <w:rPr>
                <w:rFonts w:ascii="Times New Roman" w:eastAsia="Times New Roman" w:hAnsi="Times New Roman" w:cs="Times New Roman"/>
                <w:b/>
                <w:color w:val="0F1419"/>
                <w:sz w:val="20"/>
              </w:rPr>
              <w:t>НОД</w:t>
            </w:r>
          </w:p>
        </w:tc>
        <w:tc>
          <w:tcPr>
            <w:tcW w:w="47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20" w:line="240" w:lineRule="auto"/>
              <w:rPr>
                <w:rFonts w:ascii="Times New Roman" w:eastAsia="Times New Roman" w:hAnsi="Times New Roman" w:cs="Times New Roman"/>
                <w:b/>
              </w:rPr>
            </w:pPr>
            <w:r>
              <w:rPr>
                <w:rFonts w:ascii="Times New Roman" w:eastAsia="Times New Roman" w:hAnsi="Times New Roman" w:cs="Times New Roman"/>
                <w:b/>
              </w:rPr>
              <w:t>1. Лепка.</w:t>
            </w:r>
          </w:p>
          <w:p w:rsidR="0014028C" w:rsidRDefault="0014028C" w:rsidP="00CD5E4D">
            <w:pPr>
              <w:spacing w:after="20" w:line="240" w:lineRule="auto"/>
              <w:rPr>
                <w:rFonts w:ascii="Times New Roman" w:eastAsia="Times New Roman" w:hAnsi="Times New Roman" w:cs="Times New Roman"/>
              </w:rPr>
            </w:pPr>
            <w:r>
              <w:rPr>
                <w:rFonts w:ascii="Times New Roman" w:eastAsia="Times New Roman" w:hAnsi="Times New Roman" w:cs="Times New Roman"/>
                <w:b/>
              </w:rPr>
              <w:t xml:space="preserve">Тема: </w:t>
            </w:r>
            <w:r>
              <w:rPr>
                <w:rFonts w:ascii="Times New Roman" w:eastAsia="Times New Roman" w:hAnsi="Times New Roman" w:cs="Times New Roman"/>
              </w:rPr>
              <w:t>«Зайчик».</w:t>
            </w:r>
          </w:p>
          <w:p w:rsidR="0014028C" w:rsidRDefault="0014028C" w:rsidP="00CD5E4D">
            <w:pPr>
              <w:spacing w:after="20" w:line="240" w:lineRule="auto"/>
              <w:rPr>
                <w:rFonts w:ascii="Times New Roman" w:eastAsia="Times New Roman" w:hAnsi="Times New Roman" w:cs="Times New Roman"/>
                <w:b/>
              </w:rPr>
            </w:pPr>
            <w:r>
              <w:rPr>
                <w:rFonts w:ascii="Times New Roman" w:eastAsia="Times New Roman" w:hAnsi="Times New Roman" w:cs="Times New Roman"/>
              </w:rPr>
              <w:t xml:space="preserve">Цель: Учить детей лепить знакомые предметы, состоящие из нескольких частей, делить комок на нужное число частей. При лепке туловища и головы пользоваться приемом раскатывания пластилина кругообразными движениями между ладонями, при лепке ушей- приемами раскатывания палочек  и сплюшивания. </w:t>
            </w:r>
          </w:p>
          <w:p w:rsidR="0014028C" w:rsidRDefault="0014028C" w:rsidP="00CD5E4D">
            <w:pPr>
              <w:spacing w:after="20" w:line="240" w:lineRule="auto"/>
              <w:rPr>
                <w:rFonts w:ascii="Times New Roman" w:eastAsia="Times New Roman" w:hAnsi="Times New Roman" w:cs="Times New Roman"/>
              </w:rPr>
            </w:pPr>
            <w:r>
              <w:rPr>
                <w:rFonts w:ascii="Times New Roman" w:eastAsia="Times New Roman" w:hAnsi="Times New Roman" w:cs="Times New Roman"/>
                <w:b/>
              </w:rPr>
              <w:t xml:space="preserve">Мет. лит-ра: </w:t>
            </w:r>
            <w:r>
              <w:rPr>
                <w:rFonts w:ascii="Times New Roman" w:eastAsia="Times New Roman" w:hAnsi="Times New Roman" w:cs="Times New Roman"/>
              </w:rPr>
              <w:t>Комарова Т. С. Занятия по изобразительной деятельности во второй младшей группе детского сада. С. 75</w:t>
            </w:r>
          </w:p>
          <w:p w:rsidR="0014028C" w:rsidRDefault="0014028C" w:rsidP="00CD5E4D">
            <w:pPr>
              <w:spacing w:after="20" w:line="240" w:lineRule="auto"/>
              <w:rPr>
                <w:rFonts w:ascii="Times New Roman" w:eastAsia="Times New Roman" w:hAnsi="Times New Roman" w:cs="Times New Roman"/>
                <w:b/>
              </w:rPr>
            </w:pPr>
            <w:r>
              <w:rPr>
                <w:rFonts w:ascii="Times New Roman" w:eastAsia="Times New Roman" w:hAnsi="Times New Roman" w:cs="Times New Roman"/>
                <w:b/>
              </w:rPr>
              <w:t>2. Музыка.</w:t>
            </w:r>
          </w:p>
          <w:p w:rsidR="0014028C" w:rsidRDefault="0014028C" w:rsidP="00CD5E4D">
            <w:pPr>
              <w:spacing w:after="0" w:line="240" w:lineRule="auto"/>
            </w:pP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b/>
                <w:color w:val="0F1419"/>
                <w:sz w:val="20"/>
              </w:rPr>
            </w:pPr>
            <w:r>
              <w:rPr>
                <w:rFonts w:ascii="Times New Roman" w:eastAsia="Times New Roman" w:hAnsi="Times New Roman" w:cs="Times New Roman"/>
                <w:b/>
                <w:color w:val="0F1419"/>
                <w:sz w:val="20"/>
              </w:rPr>
              <w:t>Центр искусства</w:t>
            </w:r>
          </w:p>
          <w:p w:rsidR="0014028C" w:rsidRDefault="0014028C" w:rsidP="00CD5E4D">
            <w:pPr>
              <w:spacing w:after="0" w:line="240" w:lineRule="auto"/>
            </w:pPr>
            <w:r>
              <w:rPr>
                <w:rFonts w:ascii="Times New Roman" w:eastAsia="Times New Roman" w:hAnsi="Times New Roman" w:cs="Times New Roman"/>
                <w:color w:val="0F1419"/>
                <w:sz w:val="20"/>
              </w:rPr>
              <w:t>( пластилин салфетки, игрушка - зайчик)</w:t>
            </w:r>
          </w:p>
        </w:tc>
        <w:tc>
          <w:tcPr>
            <w:tcW w:w="184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tc>
        <w:tc>
          <w:tcPr>
            <w:tcW w:w="220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tc>
      </w:tr>
      <w:tr w:rsidR="0014028C" w:rsidTr="00CD5E4D">
        <w:trPr>
          <w:trHeight w:val="1"/>
        </w:trPr>
        <w:tc>
          <w:tcPr>
            <w:tcW w:w="159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Calibri" w:eastAsia="Calibri" w:hAnsi="Calibri" w:cs="Calibri"/>
              </w:rPr>
            </w:pPr>
          </w:p>
        </w:tc>
        <w:tc>
          <w:tcPr>
            <w:tcW w:w="22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b/>
                <w:color w:val="000000"/>
                <w:spacing w:val="-8"/>
                <w:sz w:val="20"/>
                <w:u w:val="single"/>
              </w:rPr>
            </w:pPr>
            <w:r>
              <w:rPr>
                <w:rFonts w:ascii="Times New Roman" w:eastAsia="Times New Roman" w:hAnsi="Times New Roman" w:cs="Times New Roman"/>
                <w:b/>
                <w:sz w:val="20"/>
                <w:u w:val="single"/>
              </w:rPr>
              <w:t>Прогулка</w:t>
            </w:r>
          </w:p>
          <w:p w:rsidR="0014028C" w:rsidRDefault="0014028C" w:rsidP="00CD5E4D">
            <w:pPr>
              <w:rPr>
                <w:rFonts w:ascii="Times New Roman" w:eastAsia="Times New Roman" w:hAnsi="Times New Roman" w:cs="Times New Roman"/>
                <w:b/>
              </w:rPr>
            </w:pPr>
            <w:r>
              <w:rPr>
                <w:rFonts w:ascii="Times New Roman" w:eastAsia="Times New Roman" w:hAnsi="Times New Roman" w:cs="Times New Roman"/>
                <w:b/>
              </w:rPr>
              <w:t>Наблюдение за растениями и кустарниками</w:t>
            </w:r>
          </w:p>
          <w:p w:rsidR="0014028C" w:rsidRDefault="0014028C" w:rsidP="00CD5E4D">
            <w:pPr>
              <w:spacing w:after="48" w:line="240" w:lineRule="auto"/>
            </w:pPr>
          </w:p>
        </w:tc>
        <w:tc>
          <w:tcPr>
            <w:tcW w:w="47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48" w:line="240" w:lineRule="auto"/>
              <w:rPr>
                <w:rFonts w:ascii="Times New Roman" w:eastAsia="Times New Roman" w:hAnsi="Times New Roman" w:cs="Times New Roman"/>
                <w:shd w:val="clear" w:color="auto" w:fill="FFFFFF"/>
              </w:rPr>
            </w:pPr>
            <w:r>
              <w:rPr>
                <w:rFonts w:ascii="Times New Roman" w:eastAsia="Times New Roman" w:hAnsi="Times New Roman" w:cs="Times New Roman"/>
                <w:b/>
                <w:shd w:val="clear" w:color="auto" w:fill="FFFFFF"/>
              </w:rPr>
              <w:t>Цель:</w:t>
            </w:r>
            <w:r>
              <w:rPr>
                <w:rFonts w:ascii="Times New Roman" w:eastAsia="Times New Roman" w:hAnsi="Times New Roman" w:cs="Times New Roman"/>
                <w:shd w:val="clear" w:color="auto" w:fill="FFFFFF"/>
              </w:rPr>
              <w:t xml:space="preserve"> закреплять представление о том, что любое дерево и кустарник – живое существо.</w:t>
            </w:r>
          </w:p>
          <w:p w:rsidR="0014028C" w:rsidRDefault="0014028C" w:rsidP="00CD5E4D">
            <w:pPr>
              <w:spacing w:after="48" w:line="240" w:lineRule="auto"/>
              <w:rPr>
                <w:rFonts w:ascii="Times New Roman" w:eastAsia="Times New Roman" w:hAnsi="Times New Roman" w:cs="Times New Roman"/>
              </w:rPr>
            </w:pPr>
            <w:r>
              <w:rPr>
                <w:rFonts w:ascii="Times New Roman" w:eastAsia="Times New Roman" w:hAnsi="Times New Roman" w:cs="Times New Roman"/>
              </w:rPr>
              <w:t xml:space="preserve">Трудовая деятельность. Подвязка веток кустарников. </w:t>
            </w:r>
            <w:r>
              <w:rPr>
                <w:rFonts w:ascii="Times New Roman" w:eastAsia="Times New Roman" w:hAnsi="Times New Roman" w:cs="Times New Roman"/>
                <w:b/>
              </w:rPr>
              <w:t>Цель:</w:t>
            </w:r>
            <w:r>
              <w:rPr>
                <w:rFonts w:ascii="Times New Roman" w:eastAsia="Times New Roman" w:hAnsi="Times New Roman" w:cs="Times New Roman"/>
              </w:rPr>
              <w:t xml:space="preserve"> прививать бережное отношение к природе.</w:t>
            </w:r>
          </w:p>
          <w:p w:rsidR="0014028C" w:rsidRDefault="0014028C" w:rsidP="00CD5E4D">
            <w:pPr>
              <w:spacing w:after="48" w:line="240" w:lineRule="auto"/>
              <w:rPr>
                <w:rFonts w:ascii="Times New Roman" w:eastAsia="Times New Roman" w:hAnsi="Times New Roman" w:cs="Times New Roman"/>
                <w:b/>
              </w:rPr>
            </w:pPr>
            <w:r>
              <w:rPr>
                <w:rFonts w:ascii="Times New Roman" w:eastAsia="Times New Roman" w:hAnsi="Times New Roman" w:cs="Times New Roman"/>
                <w:b/>
              </w:rPr>
              <w:t>Подвижная игра «Мое любимое дерево»</w:t>
            </w:r>
          </w:p>
          <w:p w:rsidR="0014028C" w:rsidRDefault="0014028C" w:rsidP="00CD5E4D">
            <w:pPr>
              <w:spacing w:after="48" w:line="240" w:lineRule="auto"/>
            </w:pPr>
            <w:r>
              <w:rPr>
                <w:rFonts w:ascii="Times New Roman" w:eastAsia="Times New Roman" w:hAnsi="Times New Roman" w:cs="Times New Roman"/>
                <w:b/>
              </w:rPr>
              <w:t>Цель:</w:t>
            </w:r>
            <w:r>
              <w:rPr>
                <w:rFonts w:ascii="Times New Roman" w:eastAsia="Times New Roman" w:hAnsi="Times New Roman" w:cs="Times New Roman"/>
              </w:rPr>
              <w:t xml:space="preserve"> развивать память, запоминая характерные детали любимого дерева, чтобы рассказать о нем.</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360" w:line="240" w:lineRule="auto"/>
              <w:rPr>
                <w:rFonts w:ascii="Times New Roman" w:eastAsia="Times New Roman" w:hAnsi="Times New Roman" w:cs="Times New Roman"/>
                <w:b/>
                <w:sz w:val="20"/>
                <w:shd w:val="clear" w:color="auto" w:fill="FFFFFF"/>
              </w:rPr>
            </w:pPr>
            <w:r>
              <w:rPr>
                <w:rFonts w:ascii="Times New Roman" w:eastAsia="Times New Roman" w:hAnsi="Times New Roman" w:cs="Times New Roman"/>
                <w:b/>
                <w:sz w:val="20"/>
                <w:shd w:val="clear" w:color="auto" w:fill="FFFFFF"/>
              </w:rPr>
              <w:t>Выносной материал:</w:t>
            </w:r>
          </w:p>
          <w:p w:rsidR="0014028C" w:rsidRDefault="0014028C" w:rsidP="00CD5E4D">
            <w:pPr>
              <w:spacing w:after="360" w:line="240" w:lineRule="auto"/>
              <w:rPr>
                <w:rFonts w:ascii="Times New Roman" w:eastAsia="Times New Roman" w:hAnsi="Times New Roman" w:cs="Times New Roman"/>
                <w:sz w:val="20"/>
                <w:shd w:val="clear" w:color="auto" w:fill="FFFFFF"/>
              </w:rPr>
            </w:pPr>
            <w:r>
              <w:rPr>
                <w:rFonts w:ascii="Times New Roman" w:eastAsia="Times New Roman" w:hAnsi="Times New Roman" w:cs="Times New Roman"/>
                <w:sz w:val="20"/>
                <w:shd w:val="clear" w:color="auto" w:fill="FFFFFF"/>
              </w:rPr>
              <w:t>(веревки для подвязывания, выносные игрушки)</w:t>
            </w:r>
          </w:p>
          <w:p w:rsidR="0014028C" w:rsidRDefault="0014028C" w:rsidP="00CD5E4D">
            <w:pPr>
              <w:spacing w:after="360" w:line="240" w:lineRule="auto"/>
            </w:pPr>
          </w:p>
        </w:tc>
        <w:tc>
          <w:tcPr>
            <w:tcW w:w="1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pPr>
            <w:r>
              <w:rPr>
                <w:rFonts w:ascii="Times New Roman" w:eastAsia="Times New Roman" w:hAnsi="Times New Roman" w:cs="Times New Roman"/>
                <w:b/>
              </w:rPr>
              <w:t xml:space="preserve">Дидактическая игра «Придумай слово» Цель: </w:t>
            </w:r>
            <w:r>
              <w:rPr>
                <w:rFonts w:ascii="Times New Roman" w:eastAsia="Times New Roman" w:hAnsi="Times New Roman" w:cs="Times New Roman"/>
              </w:rPr>
              <w:t>учить составлять однокоренные слова</w:t>
            </w:r>
          </w:p>
        </w:tc>
        <w:tc>
          <w:tcPr>
            <w:tcW w:w="22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Calibri" w:eastAsia="Calibri" w:hAnsi="Calibri" w:cs="Calibri"/>
              </w:rPr>
            </w:pPr>
          </w:p>
        </w:tc>
      </w:tr>
      <w:tr w:rsidR="0014028C" w:rsidTr="00CD5E4D">
        <w:trPr>
          <w:trHeight w:val="1"/>
        </w:trPr>
        <w:tc>
          <w:tcPr>
            <w:tcW w:w="159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Calibri" w:eastAsia="Calibri" w:hAnsi="Calibri" w:cs="Calibri"/>
              </w:rPr>
            </w:pPr>
          </w:p>
        </w:tc>
        <w:tc>
          <w:tcPr>
            <w:tcW w:w="22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pPr>
            <w:r>
              <w:rPr>
                <w:rFonts w:ascii="Times New Roman" w:eastAsia="Times New Roman" w:hAnsi="Times New Roman" w:cs="Times New Roman"/>
                <w:b/>
                <w:sz w:val="20"/>
                <w:u w:val="single"/>
              </w:rPr>
              <w:t>Работа перед сном</w:t>
            </w:r>
          </w:p>
        </w:tc>
        <w:tc>
          <w:tcPr>
            <w:tcW w:w="1089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20" w:line="240" w:lineRule="auto"/>
              <w:rPr>
                <w:rFonts w:ascii="Times New Roman" w:eastAsia="Times New Roman" w:hAnsi="Times New Roman" w:cs="Times New Roman"/>
                <w:b/>
              </w:rPr>
            </w:pPr>
            <w:r>
              <w:rPr>
                <w:rFonts w:ascii="Times New Roman" w:eastAsia="Times New Roman" w:hAnsi="Times New Roman" w:cs="Times New Roman"/>
                <w:b/>
              </w:rPr>
              <w:t>Разгадывание загадок о диких  животных.</w:t>
            </w:r>
          </w:p>
          <w:p w:rsidR="0014028C" w:rsidRDefault="0014028C" w:rsidP="00CD5E4D">
            <w:pPr>
              <w:spacing w:after="20" w:line="240" w:lineRule="auto"/>
              <w:rPr>
                <w:rFonts w:ascii="Times New Roman" w:eastAsia="Times New Roman" w:hAnsi="Times New Roman" w:cs="Times New Roman"/>
              </w:rPr>
            </w:pPr>
            <w:r>
              <w:rPr>
                <w:rFonts w:ascii="Times New Roman" w:eastAsia="Times New Roman" w:hAnsi="Times New Roman" w:cs="Times New Roman"/>
                <w:b/>
              </w:rPr>
              <w:t>Цель:</w:t>
            </w:r>
            <w:r>
              <w:rPr>
                <w:rFonts w:ascii="Times New Roman" w:eastAsia="Times New Roman" w:hAnsi="Times New Roman" w:cs="Times New Roman"/>
              </w:rPr>
              <w:t>Формировать умение детей узнавать по описанию диких животных. Развивать способность сравнивать.</w:t>
            </w:r>
          </w:p>
          <w:p w:rsidR="0014028C" w:rsidRDefault="0014028C" w:rsidP="00CD5E4D">
            <w:pPr>
              <w:spacing w:after="0" w:line="240" w:lineRule="auto"/>
            </w:pPr>
          </w:p>
        </w:tc>
      </w:tr>
      <w:tr w:rsidR="0014028C" w:rsidTr="00CD5E4D">
        <w:trPr>
          <w:trHeight w:val="1"/>
        </w:trPr>
        <w:tc>
          <w:tcPr>
            <w:tcW w:w="159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Calibri" w:eastAsia="Calibri" w:hAnsi="Calibri" w:cs="Calibri"/>
              </w:rPr>
            </w:pPr>
          </w:p>
        </w:tc>
        <w:tc>
          <w:tcPr>
            <w:tcW w:w="22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Pr="00EE5355" w:rsidRDefault="0014028C" w:rsidP="00CD5E4D">
            <w:pPr>
              <w:spacing w:after="0" w:line="240" w:lineRule="auto"/>
              <w:rPr>
                <w:rFonts w:ascii="Times New Roman" w:eastAsia="Times New Roman" w:hAnsi="Times New Roman" w:cs="Times New Roman"/>
                <w:b/>
                <w:u w:val="single"/>
              </w:rPr>
            </w:pPr>
            <w:r w:rsidRPr="00EE5355">
              <w:rPr>
                <w:rFonts w:ascii="Times New Roman" w:eastAsia="Times New Roman" w:hAnsi="Times New Roman" w:cs="Times New Roman"/>
                <w:b/>
                <w:u w:val="single"/>
              </w:rPr>
              <w:t>Вечер</w:t>
            </w:r>
          </w:p>
          <w:p w:rsidR="0014028C" w:rsidRPr="00EE5355" w:rsidRDefault="0014028C" w:rsidP="00CD5E4D">
            <w:pPr>
              <w:spacing w:after="0" w:line="240" w:lineRule="auto"/>
            </w:pPr>
            <w:r w:rsidRPr="00EE5355">
              <w:rPr>
                <w:rFonts w:ascii="Times New Roman" w:eastAsia="Times New Roman" w:hAnsi="Times New Roman" w:cs="Times New Roman"/>
                <w:b/>
              </w:rPr>
              <w:t>Закаливающие процедуры после сна</w:t>
            </w:r>
          </w:p>
        </w:tc>
        <w:tc>
          <w:tcPr>
            <w:tcW w:w="47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Pr="00EE5355" w:rsidRDefault="0014028C" w:rsidP="00CD5E4D">
            <w:pPr>
              <w:spacing w:after="0" w:line="240" w:lineRule="auto"/>
            </w:pPr>
            <w:r w:rsidRPr="00EE5355">
              <w:rPr>
                <w:rFonts w:ascii="Times New Roman" w:eastAsia="Times New Roman" w:hAnsi="Times New Roman" w:cs="Times New Roman"/>
                <w:b/>
              </w:rPr>
              <w:t>Цель:</w:t>
            </w:r>
            <w:r w:rsidRPr="00EE5355">
              <w:rPr>
                <w:rFonts w:ascii="Times New Roman" w:eastAsia="Times New Roman" w:hAnsi="Times New Roman" w:cs="Times New Roman"/>
                <w:color w:val="000000"/>
              </w:rPr>
              <w:t>сохранение и укрепление физического и психического здоровья детей.</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Pr="00EE5355" w:rsidRDefault="0014028C" w:rsidP="00CD5E4D">
            <w:pPr>
              <w:spacing w:after="0" w:line="240" w:lineRule="auto"/>
              <w:rPr>
                <w:rFonts w:ascii="Times New Roman" w:eastAsia="Times New Roman" w:hAnsi="Times New Roman" w:cs="Times New Roman"/>
                <w:b/>
              </w:rPr>
            </w:pPr>
            <w:r w:rsidRPr="00EE5355">
              <w:rPr>
                <w:rFonts w:ascii="Times New Roman" w:eastAsia="Times New Roman" w:hAnsi="Times New Roman" w:cs="Times New Roman"/>
                <w:b/>
              </w:rPr>
              <w:t>Спальня</w:t>
            </w:r>
          </w:p>
          <w:p w:rsidR="0014028C" w:rsidRPr="00EE5355" w:rsidRDefault="0014028C" w:rsidP="00CD5E4D">
            <w:pPr>
              <w:spacing w:after="0" w:line="240" w:lineRule="auto"/>
              <w:rPr>
                <w:rFonts w:ascii="Times New Roman" w:eastAsia="Times New Roman" w:hAnsi="Times New Roman" w:cs="Times New Roman"/>
              </w:rPr>
            </w:pPr>
            <w:r w:rsidRPr="00EE5355">
              <w:rPr>
                <w:rFonts w:ascii="Times New Roman" w:eastAsia="Times New Roman" w:hAnsi="Times New Roman" w:cs="Times New Roman"/>
              </w:rPr>
              <w:t>(ребристые дорожки)</w:t>
            </w:r>
          </w:p>
          <w:p w:rsidR="0014028C" w:rsidRPr="00EE5355" w:rsidRDefault="0014028C" w:rsidP="00CD5E4D">
            <w:pPr>
              <w:spacing w:after="0" w:line="240" w:lineRule="auto"/>
            </w:pPr>
          </w:p>
        </w:tc>
        <w:tc>
          <w:tcPr>
            <w:tcW w:w="184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b/>
              </w:rPr>
            </w:pPr>
            <w:r>
              <w:rPr>
                <w:rFonts w:ascii="Times New Roman" w:eastAsia="Times New Roman" w:hAnsi="Times New Roman" w:cs="Times New Roman"/>
                <w:b/>
              </w:rPr>
              <w:t>Разучивание считалки</w:t>
            </w:r>
          </w:p>
          <w:p w:rsidR="0014028C" w:rsidRDefault="0014028C" w:rsidP="00CD5E4D">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«Белки зайцев угощали» </w:t>
            </w:r>
          </w:p>
          <w:p w:rsidR="0014028C" w:rsidRDefault="0014028C" w:rsidP="00CD5E4D">
            <w:pPr>
              <w:spacing w:after="0" w:line="240" w:lineRule="auto"/>
            </w:pPr>
            <w:r>
              <w:rPr>
                <w:rFonts w:ascii="Times New Roman" w:eastAsia="Times New Roman" w:hAnsi="Times New Roman" w:cs="Times New Roman"/>
                <w:b/>
              </w:rPr>
              <w:t>Цель:</w:t>
            </w:r>
            <w:r>
              <w:rPr>
                <w:rFonts w:ascii="Times New Roman" w:eastAsia="Times New Roman" w:hAnsi="Times New Roman" w:cs="Times New Roman"/>
              </w:rPr>
              <w:t xml:space="preserve"> упражнять в четком про</w:t>
            </w:r>
            <w:r>
              <w:rPr>
                <w:rFonts w:ascii="Times New Roman" w:eastAsia="Times New Roman" w:hAnsi="Times New Roman" w:cs="Times New Roman"/>
                <w:spacing w:val="-1"/>
              </w:rPr>
              <w:t xml:space="preserve">изношении звуков в словах, </w:t>
            </w:r>
            <w:r>
              <w:rPr>
                <w:rFonts w:ascii="Times New Roman" w:eastAsia="Times New Roman" w:hAnsi="Times New Roman" w:cs="Times New Roman"/>
              </w:rPr>
              <w:t xml:space="preserve">развивать </w:t>
            </w:r>
            <w:r>
              <w:rPr>
                <w:rFonts w:ascii="Times New Roman" w:eastAsia="Times New Roman" w:hAnsi="Times New Roman" w:cs="Times New Roman"/>
                <w:spacing w:val="-2"/>
              </w:rPr>
              <w:t>интонационной выра</w:t>
            </w:r>
            <w:r>
              <w:rPr>
                <w:rFonts w:ascii="Times New Roman" w:eastAsia="Times New Roman" w:hAnsi="Times New Roman" w:cs="Times New Roman"/>
              </w:rPr>
              <w:t>зительности речи</w:t>
            </w:r>
          </w:p>
        </w:tc>
        <w:tc>
          <w:tcPr>
            <w:tcW w:w="220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Calibri" w:eastAsia="Calibri" w:hAnsi="Calibri" w:cs="Calibri"/>
              </w:rPr>
            </w:pPr>
          </w:p>
          <w:p w:rsidR="0014028C" w:rsidRDefault="0014028C" w:rsidP="00CD5E4D">
            <w:pPr>
              <w:spacing w:after="0" w:line="240" w:lineRule="auto"/>
              <w:rPr>
                <w:rFonts w:ascii="Calibri" w:eastAsia="Calibri" w:hAnsi="Calibri" w:cs="Calibri"/>
              </w:rPr>
            </w:pPr>
          </w:p>
          <w:p w:rsidR="0014028C" w:rsidRDefault="0014028C" w:rsidP="00CD5E4D">
            <w:pPr>
              <w:spacing w:after="0" w:line="240" w:lineRule="auto"/>
              <w:rPr>
                <w:rFonts w:ascii="Calibri" w:eastAsia="Calibri" w:hAnsi="Calibri" w:cs="Calibri"/>
              </w:rPr>
            </w:pPr>
          </w:p>
          <w:p w:rsidR="0014028C" w:rsidRDefault="0014028C" w:rsidP="00CD5E4D">
            <w:pPr>
              <w:spacing w:after="0" w:line="240" w:lineRule="auto"/>
              <w:rPr>
                <w:rFonts w:ascii="Calibri" w:eastAsia="Calibri" w:hAnsi="Calibri" w:cs="Calibri"/>
              </w:rPr>
            </w:pPr>
          </w:p>
          <w:p w:rsidR="0014028C" w:rsidRDefault="0014028C" w:rsidP="00CD5E4D">
            <w:pPr>
              <w:spacing w:after="0" w:line="240" w:lineRule="auto"/>
              <w:rPr>
                <w:rFonts w:ascii="Calibri" w:eastAsia="Calibri" w:hAnsi="Calibri" w:cs="Calibri"/>
              </w:rPr>
            </w:pPr>
          </w:p>
          <w:p w:rsidR="0014028C" w:rsidRDefault="0014028C" w:rsidP="00CD5E4D">
            <w:pPr>
              <w:spacing w:after="0" w:line="240" w:lineRule="auto"/>
              <w:rPr>
                <w:rFonts w:ascii="Calibri" w:eastAsia="Calibri" w:hAnsi="Calibri" w:cs="Calibri"/>
              </w:rPr>
            </w:pPr>
          </w:p>
          <w:p w:rsidR="0014028C" w:rsidRDefault="0014028C" w:rsidP="00CD5E4D">
            <w:pPr>
              <w:spacing w:after="0" w:line="240" w:lineRule="auto"/>
              <w:rPr>
                <w:rFonts w:ascii="Calibri" w:eastAsia="Calibri" w:hAnsi="Calibri" w:cs="Calibri"/>
              </w:rPr>
            </w:pPr>
          </w:p>
          <w:p w:rsidR="0014028C" w:rsidRDefault="0014028C" w:rsidP="00CD5E4D">
            <w:pPr>
              <w:spacing w:after="0" w:line="240" w:lineRule="auto"/>
              <w:rPr>
                <w:rFonts w:ascii="Calibri" w:eastAsia="Calibri" w:hAnsi="Calibri" w:cs="Calibri"/>
              </w:rPr>
            </w:pPr>
          </w:p>
          <w:p w:rsidR="0014028C" w:rsidRDefault="0014028C" w:rsidP="00CD5E4D">
            <w:pPr>
              <w:spacing w:after="0" w:line="240" w:lineRule="auto"/>
              <w:rPr>
                <w:rFonts w:ascii="Calibri" w:eastAsia="Calibri" w:hAnsi="Calibri" w:cs="Calibri"/>
              </w:rPr>
            </w:pPr>
          </w:p>
          <w:p w:rsidR="0014028C" w:rsidRDefault="0014028C" w:rsidP="00CD5E4D">
            <w:pPr>
              <w:spacing w:after="0" w:line="240" w:lineRule="auto"/>
              <w:rPr>
                <w:rFonts w:ascii="Calibri" w:eastAsia="Calibri" w:hAnsi="Calibri" w:cs="Calibri"/>
              </w:rPr>
            </w:pPr>
          </w:p>
          <w:p w:rsidR="0014028C" w:rsidRDefault="0014028C" w:rsidP="00CD5E4D">
            <w:pPr>
              <w:spacing w:after="0" w:line="240" w:lineRule="auto"/>
              <w:rPr>
                <w:rFonts w:ascii="Calibri" w:eastAsia="Calibri" w:hAnsi="Calibri" w:cs="Calibri"/>
              </w:rPr>
            </w:pPr>
          </w:p>
          <w:p w:rsidR="0014028C" w:rsidRDefault="0014028C" w:rsidP="00CD5E4D">
            <w:pPr>
              <w:spacing w:after="0" w:line="240" w:lineRule="auto"/>
              <w:rPr>
                <w:rFonts w:ascii="Calibri" w:eastAsia="Calibri" w:hAnsi="Calibri" w:cs="Calibri"/>
              </w:rPr>
            </w:pPr>
          </w:p>
          <w:p w:rsidR="0014028C" w:rsidRDefault="0014028C" w:rsidP="00CD5E4D">
            <w:pPr>
              <w:spacing w:after="0" w:line="240" w:lineRule="auto"/>
              <w:rPr>
                <w:rFonts w:ascii="Calibri" w:eastAsia="Calibri" w:hAnsi="Calibri" w:cs="Calibri"/>
              </w:rPr>
            </w:pPr>
          </w:p>
          <w:p w:rsidR="0014028C" w:rsidRDefault="0014028C" w:rsidP="00CD5E4D">
            <w:pPr>
              <w:spacing w:after="0" w:line="240" w:lineRule="auto"/>
              <w:rPr>
                <w:rFonts w:ascii="Calibri" w:eastAsia="Calibri" w:hAnsi="Calibri" w:cs="Calibri"/>
              </w:rPr>
            </w:pPr>
          </w:p>
        </w:tc>
      </w:tr>
      <w:tr w:rsidR="0014028C" w:rsidTr="00CD5E4D">
        <w:trPr>
          <w:trHeight w:val="1"/>
        </w:trPr>
        <w:tc>
          <w:tcPr>
            <w:tcW w:w="159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Calibri" w:eastAsia="Calibri" w:hAnsi="Calibri" w:cs="Calibri"/>
              </w:rPr>
            </w:pPr>
          </w:p>
        </w:tc>
        <w:tc>
          <w:tcPr>
            <w:tcW w:w="22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Times New Roman" w:eastAsia="Times New Roman" w:hAnsi="Times New Roman" w:cs="Times New Roman"/>
                <w:b/>
              </w:rPr>
            </w:pPr>
            <w:r>
              <w:rPr>
                <w:rFonts w:ascii="Times New Roman" w:eastAsia="Times New Roman" w:hAnsi="Times New Roman" w:cs="Times New Roman"/>
                <w:b/>
              </w:rPr>
              <w:t>Дидактическая игра. «Подбери по цвету»: сюжетные картинки «Зонтики для животных».</w:t>
            </w:r>
          </w:p>
          <w:p w:rsidR="0014028C" w:rsidRDefault="0014028C" w:rsidP="00CD5E4D">
            <w:pPr>
              <w:spacing w:after="0" w:line="240" w:lineRule="auto"/>
            </w:pPr>
          </w:p>
        </w:tc>
        <w:tc>
          <w:tcPr>
            <w:tcW w:w="47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Times New Roman" w:eastAsia="Times New Roman" w:hAnsi="Times New Roman" w:cs="Times New Roman"/>
              </w:rPr>
            </w:pPr>
            <w:r>
              <w:rPr>
                <w:rFonts w:ascii="Times New Roman" w:eastAsia="Times New Roman" w:hAnsi="Times New Roman" w:cs="Times New Roman"/>
                <w:b/>
              </w:rPr>
              <w:t>Цель.</w:t>
            </w:r>
            <w:r>
              <w:rPr>
                <w:rFonts w:ascii="Times New Roman" w:eastAsia="Times New Roman" w:hAnsi="Times New Roman" w:cs="Times New Roman"/>
              </w:rPr>
              <w:t xml:space="preserve"> Формировать умение понимать суть задания, упражнять в подборе предметов по цвету, называть персонажей игры (знакомых животных), цвета зонтиков.</w:t>
            </w:r>
          </w:p>
          <w:p w:rsidR="0014028C" w:rsidRDefault="0014028C" w:rsidP="00CD5E4D">
            <w:pPr>
              <w:spacing w:after="0" w:line="240" w:lineRule="auto"/>
            </w:pP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jc w:val="both"/>
            </w:pPr>
            <w:r>
              <w:rPr>
                <w:rFonts w:ascii="Times New Roman" w:eastAsia="Times New Roman" w:hAnsi="Times New Roman" w:cs="Times New Roman"/>
                <w:b/>
                <w:sz w:val="20"/>
              </w:rPr>
              <w:t>Центр познания</w:t>
            </w:r>
          </w:p>
        </w:tc>
        <w:tc>
          <w:tcPr>
            <w:tcW w:w="184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tc>
        <w:tc>
          <w:tcPr>
            <w:tcW w:w="220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tc>
      </w:tr>
      <w:tr w:rsidR="0014028C" w:rsidTr="00CD5E4D">
        <w:trPr>
          <w:trHeight w:val="1"/>
        </w:trPr>
        <w:tc>
          <w:tcPr>
            <w:tcW w:w="159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Calibri" w:eastAsia="Calibri" w:hAnsi="Calibri" w:cs="Calibri"/>
              </w:rPr>
            </w:pPr>
          </w:p>
        </w:tc>
        <w:tc>
          <w:tcPr>
            <w:tcW w:w="22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pPr>
            <w:r>
              <w:rPr>
                <w:rFonts w:ascii="Times New Roman" w:eastAsia="Times New Roman" w:hAnsi="Times New Roman" w:cs="Times New Roman"/>
                <w:b/>
              </w:rPr>
              <w:t>Конструирование из строительного материала.</w:t>
            </w:r>
            <w:r>
              <w:rPr>
                <w:rFonts w:ascii="Calibri" w:eastAsia="Calibri" w:hAnsi="Calibri" w:cs="Calibri"/>
                <w:b/>
              </w:rPr>
              <w:t xml:space="preserve"> «</w:t>
            </w:r>
            <w:r>
              <w:rPr>
                <w:rFonts w:ascii="Times New Roman" w:eastAsia="Times New Roman" w:hAnsi="Times New Roman" w:cs="Times New Roman"/>
                <w:b/>
              </w:rPr>
              <w:t>Горка для лесных жителей».</w:t>
            </w:r>
          </w:p>
        </w:tc>
        <w:tc>
          <w:tcPr>
            <w:tcW w:w="47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Times New Roman" w:eastAsia="Times New Roman" w:hAnsi="Times New Roman" w:cs="Times New Roman"/>
              </w:rPr>
            </w:pPr>
            <w:r>
              <w:rPr>
                <w:rFonts w:ascii="Times New Roman" w:eastAsia="Times New Roman" w:hAnsi="Times New Roman" w:cs="Times New Roman"/>
                <w:b/>
              </w:rPr>
              <w:t>Цель:</w:t>
            </w:r>
            <w:r>
              <w:rPr>
                <w:rFonts w:ascii="Times New Roman" w:eastAsia="Times New Roman" w:hAnsi="Times New Roman" w:cs="Times New Roman"/>
              </w:rPr>
              <w:t xml:space="preserve"> учить последовательно, выполнять постройку, контролируя свои действия; ровно прикладывать детали; находить сходства с предметами.</w:t>
            </w:r>
          </w:p>
          <w:p w:rsidR="0014028C" w:rsidRDefault="0014028C" w:rsidP="00CD5E4D">
            <w:pPr>
              <w:spacing w:after="0" w:line="240" w:lineRule="auto"/>
            </w:pP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jc w:val="both"/>
              <w:rPr>
                <w:rFonts w:ascii="Times New Roman" w:eastAsia="Times New Roman" w:hAnsi="Times New Roman" w:cs="Times New Roman"/>
                <w:b/>
                <w:sz w:val="20"/>
              </w:rPr>
            </w:pPr>
            <w:r>
              <w:rPr>
                <w:rFonts w:ascii="Times New Roman" w:eastAsia="Times New Roman" w:hAnsi="Times New Roman" w:cs="Times New Roman"/>
                <w:b/>
                <w:sz w:val="20"/>
              </w:rPr>
              <w:t>Центр конструирования</w:t>
            </w:r>
          </w:p>
          <w:p w:rsidR="0014028C" w:rsidRDefault="0014028C" w:rsidP="00CD5E4D">
            <w:pPr>
              <w:spacing w:after="0" w:line="240" w:lineRule="auto"/>
              <w:jc w:val="both"/>
            </w:pPr>
            <w:r>
              <w:rPr>
                <w:rFonts w:ascii="Times New Roman" w:eastAsia="Times New Roman" w:hAnsi="Times New Roman" w:cs="Times New Roman"/>
                <w:b/>
                <w:sz w:val="20"/>
              </w:rPr>
              <w:t>(</w:t>
            </w:r>
            <w:r>
              <w:rPr>
                <w:rFonts w:ascii="Times New Roman" w:eastAsia="Times New Roman" w:hAnsi="Times New Roman" w:cs="Times New Roman"/>
                <w:sz w:val="20"/>
              </w:rPr>
              <w:t>строительный материал)</w:t>
            </w:r>
          </w:p>
        </w:tc>
        <w:tc>
          <w:tcPr>
            <w:tcW w:w="184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tc>
        <w:tc>
          <w:tcPr>
            <w:tcW w:w="220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tc>
      </w:tr>
      <w:tr w:rsidR="0014028C" w:rsidTr="00CD5E4D">
        <w:trPr>
          <w:trHeight w:val="1"/>
        </w:trPr>
        <w:tc>
          <w:tcPr>
            <w:tcW w:w="159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Calibri" w:eastAsia="Calibri" w:hAnsi="Calibri" w:cs="Calibri"/>
              </w:rPr>
            </w:pPr>
          </w:p>
        </w:tc>
        <w:tc>
          <w:tcPr>
            <w:tcW w:w="22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sz w:val="20"/>
                <w:u w:val="single"/>
              </w:rPr>
            </w:pPr>
            <w:r>
              <w:rPr>
                <w:rFonts w:ascii="Times New Roman" w:eastAsia="Times New Roman" w:hAnsi="Times New Roman" w:cs="Times New Roman"/>
                <w:b/>
                <w:sz w:val="20"/>
                <w:u w:val="single"/>
              </w:rPr>
              <w:t>Прогулка</w:t>
            </w:r>
          </w:p>
          <w:p w:rsidR="0014028C" w:rsidRDefault="0014028C" w:rsidP="00CD5E4D">
            <w:pPr>
              <w:spacing w:after="0" w:line="240" w:lineRule="auto"/>
              <w:rPr>
                <w:rFonts w:ascii="Times New Roman" w:eastAsia="Times New Roman" w:hAnsi="Times New Roman" w:cs="Times New Roman"/>
                <w:sz w:val="20"/>
              </w:rPr>
            </w:pPr>
          </w:p>
          <w:p w:rsidR="0014028C" w:rsidRDefault="0014028C" w:rsidP="00CD5E4D">
            <w:pPr>
              <w:spacing w:after="0" w:line="240" w:lineRule="auto"/>
            </w:pPr>
          </w:p>
        </w:tc>
        <w:tc>
          <w:tcPr>
            <w:tcW w:w="684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r>
              <w:rPr>
                <w:rFonts w:ascii="Times New Roman" w:eastAsia="Times New Roman" w:hAnsi="Times New Roman" w:cs="Times New Roman"/>
              </w:rPr>
              <w:t>Пройти с детьми вокруг здания детского сада и найти оставшийся снег. Где мы нашли снег? (В тени, куда редко заглядывает солнце. Если взять в руки снег, сжать его в кулачке – закапает вода. Снег исчезает, превращаясь в воду (держать над ведерком)</w:t>
            </w:r>
          </w:p>
        </w:tc>
        <w:tc>
          <w:tcPr>
            <w:tcW w:w="184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tc>
        <w:tc>
          <w:tcPr>
            <w:tcW w:w="220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tc>
      </w:tr>
    </w:tbl>
    <w:p w:rsidR="0014028C" w:rsidRDefault="0014028C" w:rsidP="0014028C">
      <w:pPr>
        <w:rPr>
          <w:rFonts w:ascii="Calibri" w:eastAsia="Calibri" w:hAnsi="Calibri" w:cs="Calibri"/>
        </w:rPr>
      </w:pPr>
    </w:p>
    <w:tbl>
      <w:tblPr>
        <w:tblW w:w="0" w:type="auto"/>
        <w:tblInd w:w="98" w:type="dxa"/>
        <w:tblLayout w:type="fixed"/>
        <w:tblCellMar>
          <w:left w:w="10" w:type="dxa"/>
          <w:right w:w="10" w:type="dxa"/>
        </w:tblCellMar>
        <w:tblLook w:val="04A0" w:firstRow="1" w:lastRow="0" w:firstColumn="1" w:lastColumn="0" w:noHBand="0" w:noVBand="1"/>
      </w:tblPr>
      <w:tblGrid>
        <w:gridCol w:w="1601"/>
        <w:gridCol w:w="2198"/>
        <w:gridCol w:w="4575"/>
        <w:gridCol w:w="2409"/>
        <w:gridCol w:w="1985"/>
        <w:gridCol w:w="1920"/>
      </w:tblGrid>
      <w:tr w:rsidR="0014028C" w:rsidTr="00CD5E4D">
        <w:trPr>
          <w:trHeight w:val="1"/>
        </w:trPr>
        <w:tc>
          <w:tcPr>
            <w:tcW w:w="16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pPr>
            <w:r>
              <w:rPr>
                <w:rFonts w:ascii="Times New Roman" w:eastAsia="Times New Roman" w:hAnsi="Times New Roman" w:cs="Times New Roman"/>
                <w:b/>
                <w:sz w:val="20"/>
              </w:rPr>
              <w:t>Число, день недели</w:t>
            </w:r>
          </w:p>
        </w:tc>
        <w:tc>
          <w:tcPr>
            <w:tcW w:w="21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 xml:space="preserve">Виды деятельности и культурные практики в соответствии с образовательными областями, режимные </w:t>
            </w:r>
          </w:p>
          <w:p w:rsidR="0014028C" w:rsidRDefault="0014028C" w:rsidP="00CD5E4D">
            <w:pPr>
              <w:spacing w:after="0" w:line="240" w:lineRule="auto"/>
            </w:pPr>
            <w:r>
              <w:rPr>
                <w:rFonts w:ascii="Times New Roman" w:eastAsia="Times New Roman" w:hAnsi="Times New Roman" w:cs="Times New Roman"/>
                <w:b/>
                <w:sz w:val="20"/>
              </w:rPr>
              <w:t>моменты</w:t>
            </w:r>
          </w:p>
        </w:tc>
        <w:tc>
          <w:tcPr>
            <w:tcW w:w="45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 xml:space="preserve">Совместная деятельность взрослого и детей направленная </w:t>
            </w:r>
          </w:p>
          <w:p w:rsidR="0014028C" w:rsidRDefault="0014028C" w:rsidP="00CD5E4D">
            <w:pPr>
              <w:spacing w:after="0" w:line="240" w:lineRule="auto"/>
            </w:pPr>
            <w:r>
              <w:rPr>
                <w:rFonts w:ascii="Times New Roman" w:eastAsia="Times New Roman" w:hAnsi="Times New Roman" w:cs="Times New Roman"/>
                <w:b/>
                <w:sz w:val="20"/>
              </w:rPr>
              <w:t>на становление первичной ценностной ориентации и социализации (ООД)</w:t>
            </w:r>
          </w:p>
        </w:tc>
        <w:tc>
          <w:tcPr>
            <w:tcW w:w="24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 xml:space="preserve">Организация предметно – пространственной развивающей среды для поддержки детской инициативы (уголки самостоятельной </w:t>
            </w:r>
          </w:p>
          <w:p w:rsidR="0014028C" w:rsidRDefault="0014028C" w:rsidP="00CD5E4D">
            <w:pPr>
              <w:spacing w:after="0" w:line="240" w:lineRule="auto"/>
            </w:pPr>
            <w:r>
              <w:rPr>
                <w:rFonts w:ascii="Times New Roman" w:eastAsia="Times New Roman" w:hAnsi="Times New Roman" w:cs="Times New Roman"/>
                <w:b/>
                <w:sz w:val="20"/>
              </w:rPr>
              <w:t>активности)</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b/>
                <w:sz w:val="20"/>
              </w:rPr>
            </w:pPr>
          </w:p>
          <w:p w:rsidR="0014028C" w:rsidRDefault="0014028C" w:rsidP="00CD5E4D">
            <w:pPr>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Индивидуальная</w:t>
            </w:r>
          </w:p>
          <w:p w:rsidR="0014028C" w:rsidRDefault="0014028C" w:rsidP="00CD5E4D">
            <w:pPr>
              <w:spacing w:after="0" w:line="240" w:lineRule="auto"/>
            </w:pPr>
            <w:r>
              <w:rPr>
                <w:rFonts w:ascii="Times New Roman" w:eastAsia="Times New Roman" w:hAnsi="Times New Roman" w:cs="Times New Roman"/>
                <w:b/>
                <w:sz w:val="20"/>
              </w:rPr>
              <w:t>работа</w:t>
            </w:r>
          </w:p>
        </w:tc>
        <w:tc>
          <w:tcPr>
            <w:tcW w:w="19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pPr>
            <w:r>
              <w:rPr>
                <w:rFonts w:ascii="Times New Roman" w:eastAsia="Times New Roman" w:hAnsi="Times New Roman" w:cs="Times New Roman"/>
                <w:b/>
                <w:sz w:val="20"/>
              </w:rPr>
              <w:t>Взаимодействие с родителями/социальными партнерами</w:t>
            </w:r>
          </w:p>
        </w:tc>
      </w:tr>
      <w:tr w:rsidR="0014028C" w:rsidTr="00CD5E4D">
        <w:tc>
          <w:tcPr>
            <w:tcW w:w="16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jc w:val="center"/>
            </w:pPr>
            <w:r>
              <w:rPr>
                <w:rFonts w:ascii="Times New Roman" w:eastAsia="Times New Roman" w:hAnsi="Times New Roman" w:cs="Times New Roman"/>
                <w:sz w:val="24"/>
              </w:rPr>
              <w:t>1</w:t>
            </w:r>
          </w:p>
        </w:tc>
        <w:tc>
          <w:tcPr>
            <w:tcW w:w="21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jc w:val="center"/>
            </w:pPr>
            <w:r>
              <w:rPr>
                <w:rFonts w:ascii="Times New Roman" w:eastAsia="Times New Roman" w:hAnsi="Times New Roman" w:cs="Times New Roman"/>
                <w:sz w:val="24"/>
              </w:rPr>
              <w:t>2</w:t>
            </w:r>
          </w:p>
        </w:tc>
        <w:tc>
          <w:tcPr>
            <w:tcW w:w="45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jc w:val="center"/>
            </w:pPr>
            <w:r>
              <w:rPr>
                <w:rFonts w:ascii="Times New Roman" w:eastAsia="Times New Roman" w:hAnsi="Times New Roman" w:cs="Times New Roman"/>
                <w:sz w:val="24"/>
              </w:rPr>
              <w:t>3</w:t>
            </w:r>
          </w:p>
        </w:tc>
        <w:tc>
          <w:tcPr>
            <w:tcW w:w="24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jc w:val="center"/>
            </w:pPr>
            <w:r>
              <w:rPr>
                <w:rFonts w:ascii="Times New Roman" w:eastAsia="Times New Roman" w:hAnsi="Times New Roman" w:cs="Times New Roman"/>
                <w:sz w:val="24"/>
              </w:rPr>
              <w:t>4</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jc w:val="center"/>
            </w:pPr>
            <w:r>
              <w:rPr>
                <w:rFonts w:ascii="Times New Roman" w:eastAsia="Times New Roman" w:hAnsi="Times New Roman" w:cs="Times New Roman"/>
                <w:sz w:val="24"/>
              </w:rPr>
              <w:t>5</w:t>
            </w:r>
          </w:p>
        </w:tc>
        <w:tc>
          <w:tcPr>
            <w:tcW w:w="19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jc w:val="center"/>
            </w:pPr>
            <w:r>
              <w:rPr>
                <w:rFonts w:ascii="Times New Roman" w:eastAsia="Times New Roman" w:hAnsi="Times New Roman" w:cs="Times New Roman"/>
                <w:sz w:val="24"/>
              </w:rPr>
              <w:t>6</w:t>
            </w:r>
          </w:p>
        </w:tc>
      </w:tr>
      <w:tr w:rsidR="0014028C" w:rsidTr="00CD5E4D">
        <w:trPr>
          <w:trHeight w:val="1"/>
        </w:trPr>
        <w:tc>
          <w:tcPr>
            <w:tcW w:w="1601"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tcPr>
          <w:p w:rsidR="0014028C" w:rsidRPr="00EE5355" w:rsidRDefault="0014028C" w:rsidP="00CD5E4D">
            <w:pPr>
              <w:spacing w:after="0" w:line="240" w:lineRule="auto"/>
              <w:ind w:left="113" w:right="113"/>
              <w:jc w:val="center"/>
              <w:rPr>
                <w:rFonts w:ascii="Times New Roman" w:eastAsia="Times New Roman" w:hAnsi="Times New Roman" w:cs="Times New Roman"/>
                <w:sz w:val="24"/>
                <w:szCs w:val="24"/>
              </w:rPr>
            </w:pPr>
            <w:r w:rsidRPr="00EE5355">
              <w:rPr>
                <w:rFonts w:ascii="Times New Roman" w:eastAsia="Times New Roman" w:hAnsi="Times New Roman" w:cs="Times New Roman"/>
                <w:sz w:val="24"/>
                <w:szCs w:val="24"/>
              </w:rPr>
              <w:t>27 апреля-четверг</w:t>
            </w:r>
          </w:p>
          <w:p w:rsidR="0014028C" w:rsidRPr="00EE5355" w:rsidRDefault="0014028C" w:rsidP="00CD5E4D">
            <w:pPr>
              <w:spacing w:after="0" w:line="360" w:lineRule="auto"/>
              <w:ind w:left="113" w:right="113"/>
              <w:jc w:val="center"/>
              <w:rPr>
                <w:rFonts w:ascii="Times New Roman" w:eastAsia="Times New Roman" w:hAnsi="Times New Roman" w:cs="Times New Roman"/>
                <w:sz w:val="24"/>
                <w:szCs w:val="24"/>
              </w:rPr>
            </w:pPr>
          </w:p>
          <w:p w:rsidR="0014028C" w:rsidRDefault="0014028C" w:rsidP="00CD5E4D">
            <w:pPr>
              <w:spacing w:line="360" w:lineRule="auto"/>
              <w:ind w:left="113" w:right="113"/>
              <w:jc w:val="center"/>
            </w:pPr>
            <w:r w:rsidRPr="00EE5355">
              <w:rPr>
                <w:rFonts w:ascii="Times New Roman" w:eastAsia="Times New Roman" w:hAnsi="Times New Roman" w:cs="Times New Roman"/>
                <w:sz w:val="24"/>
                <w:szCs w:val="24"/>
              </w:rPr>
              <w:t>Дикие животные и их детеныши</w:t>
            </w:r>
            <w:r>
              <w:rPr>
                <w:rFonts w:ascii="Times New Roman" w:eastAsia="Times New Roman" w:hAnsi="Times New Roman" w:cs="Times New Roman"/>
                <w:sz w:val="28"/>
              </w:rPr>
              <w:t>.</w:t>
            </w:r>
          </w:p>
        </w:tc>
        <w:tc>
          <w:tcPr>
            <w:tcW w:w="21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b/>
                <w:color w:val="0F1419"/>
                <w:sz w:val="20"/>
                <w:u w:val="single"/>
              </w:rPr>
            </w:pPr>
            <w:r>
              <w:rPr>
                <w:rFonts w:ascii="Times New Roman" w:eastAsia="Times New Roman" w:hAnsi="Times New Roman" w:cs="Times New Roman"/>
                <w:b/>
                <w:sz w:val="20"/>
                <w:u w:val="single"/>
              </w:rPr>
              <w:t>Утро</w:t>
            </w:r>
          </w:p>
          <w:p w:rsidR="0014028C" w:rsidRDefault="0014028C" w:rsidP="00CD5E4D">
            <w:pPr>
              <w:spacing w:after="0" w:line="240" w:lineRule="auto"/>
            </w:pPr>
            <w:r>
              <w:rPr>
                <w:rFonts w:ascii="Times New Roman" w:eastAsia="Times New Roman" w:hAnsi="Times New Roman" w:cs="Times New Roman"/>
                <w:b/>
                <w:color w:val="0F1419"/>
                <w:sz w:val="20"/>
              </w:rPr>
              <w:t>Утренняя гимнастика.</w:t>
            </w:r>
          </w:p>
        </w:tc>
        <w:tc>
          <w:tcPr>
            <w:tcW w:w="45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sz w:val="20"/>
              </w:rPr>
            </w:pPr>
            <w:r>
              <w:rPr>
                <w:rFonts w:ascii="Times New Roman" w:eastAsia="Times New Roman" w:hAnsi="Times New Roman" w:cs="Times New Roman"/>
                <w:b/>
                <w:sz w:val="20"/>
              </w:rPr>
              <w:t>Цель:</w:t>
            </w:r>
            <w:r>
              <w:rPr>
                <w:rFonts w:ascii="Times New Roman" w:eastAsia="Times New Roman" w:hAnsi="Times New Roman" w:cs="Times New Roman"/>
                <w:sz w:val="20"/>
              </w:rPr>
              <w:t xml:space="preserve">  поднять мышечный  и эмоциональный тонус.</w:t>
            </w:r>
          </w:p>
          <w:p w:rsidR="0014028C" w:rsidRDefault="0014028C" w:rsidP="00CD5E4D">
            <w:pPr>
              <w:spacing w:after="0" w:line="240" w:lineRule="auto"/>
            </w:pPr>
          </w:p>
        </w:tc>
        <w:tc>
          <w:tcPr>
            <w:tcW w:w="24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b/>
                <w:sz w:val="20"/>
              </w:rPr>
            </w:pPr>
          </w:p>
          <w:p w:rsidR="0014028C" w:rsidRDefault="0014028C" w:rsidP="00CD5E4D">
            <w:pPr>
              <w:spacing w:after="0" w:line="240" w:lineRule="auto"/>
            </w:pPr>
            <w:r>
              <w:rPr>
                <w:rFonts w:ascii="Times New Roman" w:eastAsia="Times New Roman" w:hAnsi="Times New Roman" w:cs="Times New Roman"/>
                <w:b/>
                <w:sz w:val="20"/>
              </w:rPr>
              <w:t>Спортивный зал</w:t>
            </w:r>
          </w:p>
        </w:tc>
        <w:tc>
          <w:tcPr>
            <w:tcW w:w="198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ind w:right="-456"/>
              <w:rPr>
                <w:rFonts w:ascii="Times New Roman" w:eastAsia="Times New Roman" w:hAnsi="Times New Roman" w:cs="Times New Roman"/>
              </w:rPr>
            </w:pPr>
            <w:r>
              <w:rPr>
                <w:rFonts w:ascii="Times New Roman" w:eastAsia="Times New Roman" w:hAnsi="Times New Roman" w:cs="Times New Roman"/>
              </w:rPr>
              <w:t>Воспитание                культурно-  гигиенических</w:t>
            </w:r>
          </w:p>
          <w:p w:rsidR="0014028C" w:rsidRDefault="0014028C" w:rsidP="00CD5E4D">
            <w:pPr>
              <w:spacing w:after="0" w:line="240" w:lineRule="auto"/>
            </w:pPr>
            <w:r>
              <w:rPr>
                <w:rFonts w:ascii="Times New Roman" w:eastAsia="Times New Roman" w:hAnsi="Times New Roman" w:cs="Times New Roman"/>
                <w:shd w:val="clear" w:color="auto" w:fill="FFFFFF"/>
              </w:rPr>
              <w:t xml:space="preserve"> навыков.</w:t>
            </w:r>
          </w:p>
        </w:tc>
        <w:tc>
          <w:tcPr>
            <w:tcW w:w="192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tcPr>
          <w:p w:rsidR="0014028C" w:rsidRPr="00EE5355" w:rsidRDefault="0014028C" w:rsidP="00CD5E4D">
            <w:pPr>
              <w:shd w:val="clear" w:color="auto" w:fill="FFFFFF"/>
              <w:spacing w:after="0"/>
              <w:ind w:left="113" w:right="113"/>
              <w:rPr>
                <w:rFonts w:eastAsia="Calibri"/>
              </w:rPr>
            </w:pPr>
            <w:r w:rsidRPr="00EE5355">
              <w:rPr>
                <w:rFonts w:eastAsia="Calibri"/>
              </w:rPr>
              <w:t>Индивидуальные беседы и консультации по запросам родителей.</w:t>
            </w:r>
          </w:p>
          <w:p w:rsidR="0014028C" w:rsidRPr="00EE5355" w:rsidRDefault="0014028C" w:rsidP="00CD5E4D">
            <w:pPr>
              <w:shd w:val="clear" w:color="auto" w:fill="FFFFFF"/>
              <w:spacing w:after="0"/>
              <w:ind w:left="113" w:right="113"/>
              <w:rPr>
                <w:rFonts w:eastAsia="Calibri"/>
              </w:rPr>
            </w:pPr>
          </w:p>
          <w:p w:rsidR="0014028C" w:rsidRDefault="0014028C" w:rsidP="00CD5E4D">
            <w:pPr>
              <w:spacing w:after="0" w:line="240" w:lineRule="auto"/>
              <w:ind w:left="113" w:right="113"/>
            </w:pPr>
          </w:p>
        </w:tc>
      </w:tr>
      <w:tr w:rsidR="0014028C" w:rsidTr="00CD5E4D">
        <w:trPr>
          <w:trHeight w:val="1"/>
        </w:trPr>
        <w:tc>
          <w:tcPr>
            <w:tcW w:w="160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Calibri" w:eastAsia="Calibri" w:hAnsi="Calibri" w:cs="Calibri"/>
              </w:rPr>
            </w:pPr>
          </w:p>
        </w:tc>
        <w:tc>
          <w:tcPr>
            <w:tcW w:w="21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r>
              <w:rPr>
                <w:rFonts w:ascii="Times New Roman" w:eastAsia="Times New Roman" w:hAnsi="Times New Roman" w:cs="Times New Roman"/>
                <w:b/>
              </w:rPr>
              <w:t xml:space="preserve">Пальчиковая гимнастика «Дикие животные наших лесов». </w:t>
            </w:r>
          </w:p>
        </w:tc>
        <w:tc>
          <w:tcPr>
            <w:tcW w:w="45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Times New Roman" w:eastAsia="Times New Roman" w:hAnsi="Times New Roman" w:cs="Times New Roman"/>
                <w:shd w:val="clear" w:color="auto" w:fill="FFFFFF"/>
              </w:rPr>
            </w:pPr>
            <w:r>
              <w:rPr>
                <w:rFonts w:ascii="Times New Roman" w:eastAsia="Times New Roman" w:hAnsi="Times New Roman" w:cs="Times New Roman"/>
                <w:b/>
                <w:shd w:val="clear" w:color="auto" w:fill="FFFFFF"/>
              </w:rPr>
              <w:t>Цель:</w:t>
            </w:r>
            <w:r>
              <w:rPr>
                <w:rFonts w:ascii="Times New Roman" w:eastAsia="Times New Roman" w:hAnsi="Times New Roman" w:cs="Times New Roman"/>
                <w:shd w:val="clear" w:color="auto" w:fill="FFFFFF"/>
              </w:rPr>
              <w:t>развитие мелкой моторики,  координации движений пальцев рук.</w:t>
            </w:r>
          </w:p>
          <w:p w:rsidR="0014028C" w:rsidRDefault="0014028C" w:rsidP="00CD5E4D">
            <w:pPr>
              <w:spacing w:after="0" w:line="240" w:lineRule="auto"/>
            </w:pPr>
          </w:p>
        </w:tc>
        <w:tc>
          <w:tcPr>
            <w:tcW w:w="24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b/>
                <w:color w:val="0F1419"/>
                <w:sz w:val="20"/>
              </w:rPr>
            </w:pPr>
            <w:r>
              <w:rPr>
                <w:rFonts w:ascii="Times New Roman" w:eastAsia="Times New Roman" w:hAnsi="Times New Roman" w:cs="Times New Roman"/>
                <w:b/>
                <w:color w:val="0F1419"/>
                <w:sz w:val="20"/>
              </w:rPr>
              <w:t>Дружный круг</w:t>
            </w:r>
          </w:p>
          <w:p w:rsidR="0014028C" w:rsidRDefault="0014028C" w:rsidP="00CD5E4D">
            <w:pPr>
              <w:spacing w:after="0" w:line="240" w:lineRule="auto"/>
            </w:pPr>
            <w:r>
              <w:rPr>
                <w:rFonts w:ascii="Times New Roman" w:eastAsia="Times New Roman" w:hAnsi="Times New Roman" w:cs="Times New Roman"/>
                <w:color w:val="0F1419"/>
                <w:sz w:val="20"/>
              </w:rPr>
              <w:t>( текст пальчиковой гимнастики)</w:t>
            </w:r>
          </w:p>
        </w:tc>
        <w:tc>
          <w:tcPr>
            <w:tcW w:w="198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tc>
        <w:tc>
          <w:tcPr>
            <w:tcW w:w="192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tc>
      </w:tr>
      <w:tr w:rsidR="0014028C" w:rsidTr="00CD5E4D">
        <w:tc>
          <w:tcPr>
            <w:tcW w:w="160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Calibri" w:eastAsia="Calibri" w:hAnsi="Calibri" w:cs="Calibri"/>
              </w:rPr>
            </w:pPr>
          </w:p>
        </w:tc>
        <w:tc>
          <w:tcPr>
            <w:tcW w:w="21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Times New Roman" w:eastAsia="Times New Roman" w:hAnsi="Times New Roman" w:cs="Times New Roman"/>
              </w:rPr>
            </w:pPr>
            <w:r>
              <w:rPr>
                <w:rFonts w:ascii="Times New Roman" w:eastAsia="Times New Roman" w:hAnsi="Times New Roman" w:cs="Times New Roman"/>
                <w:b/>
              </w:rPr>
              <w:t>Беседа "Дикие животные</w:t>
            </w:r>
            <w:r>
              <w:rPr>
                <w:rFonts w:ascii="Times New Roman" w:eastAsia="Times New Roman" w:hAnsi="Times New Roman" w:cs="Times New Roman"/>
              </w:rPr>
              <w:t>"</w:t>
            </w:r>
          </w:p>
          <w:p w:rsidR="0014028C" w:rsidRDefault="0014028C" w:rsidP="00CD5E4D">
            <w:pPr>
              <w:spacing w:after="0" w:line="240" w:lineRule="auto"/>
            </w:pPr>
          </w:p>
        </w:tc>
        <w:tc>
          <w:tcPr>
            <w:tcW w:w="45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r>
              <w:rPr>
                <w:rFonts w:ascii="Times New Roman" w:eastAsia="Times New Roman" w:hAnsi="Times New Roman" w:cs="Times New Roman"/>
                <w:b/>
                <w:shd w:val="clear" w:color="auto" w:fill="FFFFFF"/>
              </w:rPr>
              <w:t>Цель:</w:t>
            </w:r>
            <w:r>
              <w:rPr>
                <w:rFonts w:ascii="Times New Roman" w:eastAsia="Times New Roman" w:hAnsi="Times New Roman" w:cs="Times New Roman"/>
                <w:shd w:val="clear" w:color="auto" w:fill="FFFFFF"/>
              </w:rPr>
              <w:t xml:space="preserve"> расширение представлений о диких животных 3-4 вида характерных для данной местности.</w:t>
            </w:r>
          </w:p>
        </w:tc>
        <w:tc>
          <w:tcPr>
            <w:tcW w:w="24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ind w:right="-456"/>
              <w:rPr>
                <w:rFonts w:ascii="Times New Roman" w:eastAsia="Times New Roman" w:hAnsi="Times New Roman" w:cs="Times New Roman"/>
                <w:b/>
                <w:color w:val="0F1419"/>
                <w:sz w:val="20"/>
              </w:rPr>
            </w:pPr>
            <w:r>
              <w:rPr>
                <w:rFonts w:ascii="Times New Roman" w:eastAsia="Times New Roman" w:hAnsi="Times New Roman" w:cs="Times New Roman"/>
                <w:b/>
                <w:color w:val="0F1419"/>
                <w:sz w:val="20"/>
              </w:rPr>
              <w:t>Центр познания</w:t>
            </w:r>
          </w:p>
          <w:p w:rsidR="0014028C" w:rsidRDefault="0014028C" w:rsidP="00CD5E4D">
            <w:pPr>
              <w:spacing w:after="0" w:line="240" w:lineRule="auto"/>
              <w:ind w:right="-456"/>
            </w:pPr>
            <w:r>
              <w:rPr>
                <w:rFonts w:ascii="Times New Roman" w:eastAsia="Times New Roman" w:hAnsi="Times New Roman" w:cs="Times New Roman"/>
                <w:color w:val="0F1419"/>
                <w:sz w:val="20"/>
              </w:rPr>
              <w:t>(картинки диких животных данной местности)</w:t>
            </w:r>
          </w:p>
        </w:tc>
        <w:tc>
          <w:tcPr>
            <w:tcW w:w="198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tc>
        <w:tc>
          <w:tcPr>
            <w:tcW w:w="192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tc>
      </w:tr>
      <w:tr w:rsidR="0014028C" w:rsidTr="00CD5E4D">
        <w:trPr>
          <w:trHeight w:val="1"/>
        </w:trPr>
        <w:tc>
          <w:tcPr>
            <w:tcW w:w="160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Calibri" w:eastAsia="Calibri" w:hAnsi="Calibri" w:cs="Calibri"/>
              </w:rPr>
            </w:pPr>
          </w:p>
        </w:tc>
        <w:tc>
          <w:tcPr>
            <w:tcW w:w="21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pPr>
            <w:r>
              <w:rPr>
                <w:rFonts w:ascii="Times New Roman" w:eastAsia="Times New Roman" w:hAnsi="Times New Roman" w:cs="Times New Roman"/>
                <w:b/>
                <w:color w:val="0F1419"/>
                <w:sz w:val="20"/>
              </w:rPr>
              <w:t>ООД</w:t>
            </w:r>
          </w:p>
        </w:tc>
        <w:tc>
          <w:tcPr>
            <w:tcW w:w="45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20" w:line="240" w:lineRule="auto"/>
              <w:rPr>
                <w:rFonts w:ascii="Times New Roman" w:eastAsia="Times New Roman" w:hAnsi="Times New Roman" w:cs="Times New Roman"/>
                <w:b/>
              </w:rPr>
            </w:pPr>
            <w:r>
              <w:rPr>
                <w:rFonts w:ascii="Times New Roman" w:eastAsia="Times New Roman" w:hAnsi="Times New Roman" w:cs="Times New Roman"/>
                <w:b/>
              </w:rPr>
              <w:t>1. Аппликация.</w:t>
            </w:r>
          </w:p>
          <w:p w:rsidR="0014028C" w:rsidRDefault="0014028C" w:rsidP="00CD5E4D">
            <w:pPr>
              <w:spacing w:after="20" w:line="240" w:lineRule="auto"/>
              <w:rPr>
                <w:rFonts w:ascii="Times New Roman" w:eastAsia="Times New Roman" w:hAnsi="Times New Roman" w:cs="Times New Roman"/>
              </w:rPr>
            </w:pPr>
            <w:r>
              <w:rPr>
                <w:rFonts w:ascii="Times New Roman" w:eastAsia="Times New Roman" w:hAnsi="Times New Roman" w:cs="Times New Roman"/>
                <w:b/>
              </w:rPr>
              <w:t xml:space="preserve">Тема: </w:t>
            </w:r>
            <w:r>
              <w:rPr>
                <w:rFonts w:ascii="Times New Roman" w:eastAsia="Times New Roman" w:hAnsi="Times New Roman" w:cs="Times New Roman"/>
              </w:rPr>
              <w:t>«Бедный зайчик заболел - ничего с утра не ел.».</w:t>
            </w:r>
          </w:p>
          <w:p w:rsidR="0014028C" w:rsidRDefault="0014028C" w:rsidP="00CD5E4D">
            <w:pPr>
              <w:spacing w:after="20" w:line="240" w:lineRule="auto"/>
              <w:rPr>
                <w:rFonts w:ascii="Times New Roman" w:eastAsia="Times New Roman" w:hAnsi="Times New Roman" w:cs="Times New Roman"/>
              </w:rPr>
            </w:pPr>
            <w:r>
              <w:rPr>
                <w:rFonts w:ascii="Times New Roman" w:eastAsia="Times New Roman" w:hAnsi="Times New Roman" w:cs="Times New Roman"/>
              </w:rPr>
              <w:t>Цель: Вызвать у детей сочувствие к персонажу , желание помочь ему . Учить наклеивать готовые формы (морковку), аккуратно пользоваться  клеем , салфеткой. Участвовать в совместной деятельности.</w:t>
            </w:r>
          </w:p>
          <w:p w:rsidR="0014028C" w:rsidRDefault="0014028C" w:rsidP="00CD5E4D">
            <w:pPr>
              <w:spacing w:after="20" w:line="240" w:lineRule="auto"/>
              <w:rPr>
                <w:rFonts w:ascii="Times New Roman" w:eastAsia="Times New Roman" w:hAnsi="Times New Roman" w:cs="Times New Roman"/>
              </w:rPr>
            </w:pPr>
            <w:r>
              <w:rPr>
                <w:rFonts w:ascii="Times New Roman" w:eastAsia="Times New Roman" w:hAnsi="Times New Roman" w:cs="Times New Roman"/>
                <w:b/>
              </w:rPr>
              <w:t xml:space="preserve">Мет. лит-ра: </w:t>
            </w:r>
            <w:r>
              <w:rPr>
                <w:rFonts w:ascii="Times New Roman" w:eastAsia="Times New Roman" w:hAnsi="Times New Roman" w:cs="Times New Roman"/>
              </w:rPr>
              <w:t>Волчкова с. 106</w:t>
            </w:r>
          </w:p>
          <w:p w:rsidR="0014028C" w:rsidRDefault="0014028C" w:rsidP="00CD5E4D">
            <w:pPr>
              <w:spacing w:after="20" w:line="240" w:lineRule="auto"/>
              <w:rPr>
                <w:rFonts w:ascii="Times New Roman" w:eastAsia="Times New Roman" w:hAnsi="Times New Roman" w:cs="Times New Roman"/>
                <w:b/>
              </w:rPr>
            </w:pPr>
            <w:r>
              <w:rPr>
                <w:rFonts w:ascii="Times New Roman" w:eastAsia="Times New Roman" w:hAnsi="Times New Roman" w:cs="Times New Roman"/>
                <w:b/>
              </w:rPr>
              <w:t>2. Физкультура.</w:t>
            </w:r>
          </w:p>
          <w:p w:rsidR="0014028C" w:rsidRDefault="0014028C" w:rsidP="00CD5E4D">
            <w:pPr>
              <w:spacing w:after="0" w:line="240" w:lineRule="auto"/>
            </w:pPr>
          </w:p>
        </w:tc>
        <w:tc>
          <w:tcPr>
            <w:tcW w:w="24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Pr="00EE5355" w:rsidRDefault="0014028C" w:rsidP="00CD5E4D">
            <w:pPr>
              <w:spacing w:after="0" w:line="240" w:lineRule="auto"/>
              <w:rPr>
                <w:rFonts w:ascii="Times New Roman" w:eastAsia="Times New Roman" w:hAnsi="Times New Roman" w:cs="Times New Roman"/>
                <w:b/>
                <w:color w:val="0F1419"/>
                <w:sz w:val="20"/>
              </w:rPr>
            </w:pPr>
            <w:r w:rsidRPr="00EE5355">
              <w:rPr>
                <w:rFonts w:ascii="Times New Roman" w:eastAsia="Times New Roman" w:hAnsi="Times New Roman" w:cs="Times New Roman"/>
                <w:b/>
                <w:color w:val="0F1419"/>
                <w:sz w:val="20"/>
              </w:rPr>
              <w:t>Центр искусства</w:t>
            </w:r>
          </w:p>
          <w:p w:rsidR="0014028C" w:rsidRDefault="0014028C" w:rsidP="00CD5E4D">
            <w:pPr>
              <w:spacing w:after="0" w:line="240" w:lineRule="auto"/>
            </w:pPr>
            <w:r w:rsidRPr="00EE5355">
              <w:rPr>
                <w:rFonts w:ascii="Times New Roman" w:hAnsi="Times New Roman" w:cs="Times New Roman"/>
              </w:rPr>
              <w:t>Клей салфетки готовые формы для зайчика</w:t>
            </w:r>
          </w:p>
        </w:tc>
        <w:tc>
          <w:tcPr>
            <w:tcW w:w="198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tc>
        <w:tc>
          <w:tcPr>
            <w:tcW w:w="192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tc>
      </w:tr>
      <w:tr w:rsidR="0014028C" w:rsidTr="00CD5E4D">
        <w:trPr>
          <w:trHeight w:val="1"/>
        </w:trPr>
        <w:tc>
          <w:tcPr>
            <w:tcW w:w="160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Calibri" w:eastAsia="Calibri" w:hAnsi="Calibri" w:cs="Calibri"/>
              </w:rPr>
            </w:pPr>
          </w:p>
        </w:tc>
        <w:tc>
          <w:tcPr>
            <w:tcW w:w="21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b/>
                <w:color w:val="000000"/>
                <w:spacing w:val="-8"/>
                <w:sz w:val="20"/>
                <w:u w:val="single"/>
              </w:rPr>
            </w:pPr>
            <w:r>
              <w:rPr>
                <w:rFonts w:ascii="Times New Roman" w:eastAsia="Times New Roman" w:hAnsi="Times New Roman" w:cs="Times New Roman"/>
                <w:b/>
                <w:sz w:val="20"/>
                <w:u w:val="single"/>
              </w:rPr>
              <w:t>Прогулка</w:t>
            </w:r>
          </w:p>
          <w:p w:rsidR="0014028C" w:rsidRDefault="0014028C" w:rsidP="00CD5E4D">
            <w:pPr>
              <w:rPr>
                <w:rFonts w:ascii="Times New Roman" w:eastAsia="Times New Roman" w:hAnsi="Times New Roman" w:cs="Times New Roman"/>
                <w:b/>
              </w:rPr>
            </w:pPr>
            <w:r>
              <w:rPr>
                <w:rFonts w:ascii="Times New Roman" w:eastAsia="Times New Roman" w:hAnsi="Times New Roman" w:cs="Times New Roman"/>
                <w:b/>
              </w:rPr>
              <w:t>Наблюдение за елочкой</w:t>
            </w:r>
          </w:p>
          <w:p w:rsidR="0014028C" w:rsidRDefault="0014028C" w:rsidP="00CD5E4D">
            <w:pPr>
              <w:spacing w:after="0" w:line="240" w:lineRule="auto"/>
            </w:pPr>
          </w:p>
        </w:tc>
        <w:tc>
          <w:tcPr>
            <w:tcW w:w="45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20" w:line="240" w:lineRule="auto"/>
              <w:rPr>
                <w:rFonts w:ascii="Times New Roman" w:eastAsia="Times New Roman" w:hAnsi="Times New Roman" w:cs="Times New Roman"/>
                <w:shd w:val="clear" w:color="auto" w:fill="FFFFFF"/>
              </w:rPr>
            </w:pPr>
            <w:r>
              <w:rPr>
                <w:rFonts w:ascii="Times New Roman" w:eastAsia="Times New Roman" w:hAnsi="Times New Roman" w:cs="Times New Roman"/>
                <w:b/>
                <w:shd w:val="clear" w:color="auto" w:fill="FFFFFF"/>
              </w:rPr>
              <w:t>Цель:</w:t>
            </w:r>
            <w:r>
              <w:rPr>
                <w:rFonts w:ascii="Times New Roman" w:eastAsia="Times New Roman" w:hAnsi="Times New Roman" w:cs="Times New Roman"/>
                <w:shd w:val="clear" w:color="auto" w:fill="FFFFFF"/>
              </w:rPr>
              <w:t xml:space="preserve"> закреплять умение находить и описывать ель; выделять дерево из группы других на основе внешних признаков.</w:t>
            </w:r>
          </w:p>
          <w:p w:rsidR="0014028C" w:rsidRDefault="0014028C" w:rsidP="00CD5E4D">
            <w:pPr>
              <w:spacing w:after="20" w:line="240" w:lineRule="auto"/>
              <w:rPr>
                <w:rFonts w:ascii="Times New Roman" w:eastAsia="Times New Roman" w:hAnsi="Times New Roman" w:cs="Times New Roman"/>
              </w:rPr>
            </w:pPr>
            <w:r>
              <w:rPr>
                <w:rFonts w:ascii="Times New Roman" w:eastAsia="Times New Roman" w:hAnsi="Times New Roman" w:cs="Times New Roman"/>
              </w:rPr>
              <w:t>Трудовая деятельность. Строительство домика для мишки.</w:t>
            </w:r>
          </w:p>
          <w:p w:rsidR="0014028C" w:rsidRDefault="0014028C" w:rsidP="00CD5E4D">
            <w:pPr>
              <w:spacing w:after="20" w:line="240" w:lineRule="auto"/>
              <w:rPr>
                <w:rFonts w:ascii="Times New Roman" w:eastAsia="Times New Roman" w:hAnsi="Times New Roman" w:cs="Times New Roman"/>
                <w:shd w:val="clear" w:color="auto" w:fill="FFFFFF"/>
              </w:rPr>
            </w:pPr>
            <w:r>
              <w:rPr>
                <w:rFonts w:ascii="Times New Roman" w:eastAsia="Times New Roman" w:hAnsi="Times New Roman" w:cs="Times New Roman"/>
                <w:b/>
                <w:shd w:val="clear" w:color="auto" w:fill="FFFFFF"/>
              </w:rPr>
              <w:t>Цель:</w:t>
            </w:r>
            <w:r>
              <w:rPr>
                <w:rFonts w:ascii="Times New Roman" w:eastAsia="Times New Roman" w:hAnsi="Times New Roman" w:cs="Times New Roman"/>
                <w:shd w:val="clear" w:color="auto" w:fill="FFFFFF"/>
              </w:rPr>
              <w:t xml:space="preserve"> учить сгребать снег с помощью лопаток в определенное место.</w:t>
            </w:r>
          </w:p>
          <w:p w:rsidR="0014028C" w:rsidRDefault="0014028C" w:rsidP="00CD5E4D">
            <w:pPr>
              <w:spacing w:after="20" w:line="240" w:lineRule="auto"/>
              <w:rPr>
                <w:rFonts w:ascii="Times New Roman" w:eastAsia="Times New Roman" w:hAnsi="Times New Roman" w:cs="Times New Roman"/>
                <w:b/>
              </w:rPr>
            </w:pPr>
            <w:r>
              <w:rPr>
                <w:rFonts w:ascii="Times New Roman" w:eastAsia="Times New Roman" w:hAnsi="Times New Roman" w:cs="Times New Roman"/>
                <w:b/>
              </w:rPr>
              <w:t>Подвижная игра «Совушка»</w:t>
            </w:r>
          </w:p>
          <w:p w:rsidR="0014028C" w:rsidRDefault="0014028C" w:rsidP="00CD5E4D">
            <w:pPr>
              <w:spacing w:after="20" w:line="240" w:lineRule="auto"/>
              <w:rPr>
                <w:rFonts w:ascii="Times New Roman" w:eastAsia="Times New Roman" w:hAnsi="Times New Roman" w:cs="Times New Roman"/>
              </w:rPr>
            </w:pPr>
            <w:r>
              <w:rPr>
                <w:rFonts w:ascii="Times New Roman" w:eastAsia="Times New Roman" w:hAnsi="Times New Roman" w:cs="Times New Roman"/>
                <w:b/>
              </w:rPr>
              <w:t>Цель:</w:t>
            </w:r>
            <w:r>
              <w:rPr>
                <w:rFonts w:ascii="Times New Roman" w:eastAsia="Times New Roman" w:hAnsi="Times New Roman" w:cs="Times New Roman"/>
              </w:rPr>
              <w:t xml:space="preserve"> упражнять детей в беге</w:t>
            </w:r>
          </w:p>
          <w:p w:rsidR="0014028C" w:rsidRDefault="0014028C" w:rsidP="00CD5E4D">
            <w:pPr>
              <w:spacing w:after="0" w:line="240" w:lineRule="auto"/>
            </w:pPr>
          </w:p>
        </w:tc>
        <w:tc>
          <w:tcPr>
            <w:tcW w:w="24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360" w:line="240" w:lineRule="auto"/>
              <w:rPr>
                <w:rFonts w:ascii="Times New Roman" w:eastAsia="Times New Roman" w:hAnsi="Times New Roman" w:cs="Times New Roman"/>
                <w:b/>
                <w:sz w:val="20"/>
                <w:shd w:val="clear" w:color="auto" w:fill="FFFFFF"/>
              </w:rPr>
            </w:pPr>
            <w:r>
              <w:rPr>
                <w:rFonts w:ascii="Times New Roman" w:eastAsia="Times New Roman" w:hAnsi="Times New Roman" w:cs="Times New Roman"/>
                <w:b/>
                <w:sz w:val="20"/>
                <w:shd w:val="clear" w:color="auto" w:fill="FFFFFF"/>
              </w:rPr>
              <w:t>Выносной материал:</w:t>
            </w:r>
          </w:p>
          <w:p w:rsidR="0014028C" w:rsidRDefault="0014028C" w:rsidP="00CD5E4D">
            <w:pPr>
              <w:spacing w:after="360" w:line="240" w:lineRule="auto"/>
              <w:rPr>
                <w:rFonts w:ascii="Times New Roman" w:eastAsia="Times New Roman" w:hAnsi="Times New Roman" w:cs="Times New Roman"/>
                <w:sz w:val="20"/>
                <w:shd w:val="clear" w:color="auto" w:fill="FFFFFF"/>
              </w:rPr>
            </w:pPr>
            <w:r>
              <w:rPr>
                <w:rFonts w:ascii="Times New Roman" w:eastAsia="Times New Roman" w:hAnsi="Times New Roman" w:cs="Times New Roman"/>
                <w:sz w:val="20"/>
                <w:shd w:val="clear" w:color="auto" w:fill="FFFFFF"/>
              </w:rPr>
              <w:t>(выносные игрушки, вертушки, лопатки)</w:t>
            </w:r>
          </w:p>
          <w:p w:rsidR="0014028C" w:rsidRDefault="0014028C" w:rsidP="00CD5E4D">
            <w:pPr>
              <w:spacing w:after="360" w:line="240" w:lineRule="auto"/>
            </w:pP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Times New Roman" w:eastAsia="Times New Roman" w:hAnsi="Times New Roman" w:cs="Times New Roman"/>
              </w:rPr>
            </w:pPr>
            <w:r>
              <w:rPr>
                <w:rFonts w:ascii="Times New Roman" w:eastAsia="Times New Roman" w:hAnsi="Times New Roman" w:cs="Times New Roman"/>
              </w:rPr>
              <w:t>Работа с малой подгруппой детей</w:t>
            </w:r>
          </w:p>
          <w:p w:rsidR="0014028C" w:rsidRDefault="0014028C" w:rsidP="00CD5E4D">
            <w:pPr>
              <w:spacing w:after="0" w:line="240" w:lineRule="auto"/>
            </w:pPr>
            <w:r>
              <w:rPr>
                <w:rFonts w:ascii="Times New Roman" w:eastAsia="Times New Roman" w:hAnsi="Times New Roman" w:cs="Times New Roman"/>
              </w:rPr>
              <w:t>Метание вдаль камешков</w:t>
            </w:r>
          </w:p>
        </w:tc>
        <w:tc>
          <w:tcPr>
            <w:tcW w:w="19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Calibri" w:eastAsia="Calibri" w:hAnsi="Calibri" w:cs="Calibri"/>
              </w:rPr>
            </w:pPr>
          </w:p>
        </w:tc>
      </w:tr>
      <w:tr w:rsidR="0014028C" w:rsidTr="00CD5E4D">
        <w:trPr>
          <w:trHeight w:val="1"/>
        </w:trPr>
        <w:tc>
          <w:tcPr>
            <w:tcW w:w="160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Calibri" w:eastAsia="Calibri" w:hAnsi="Calibri" w:cs="Calibri"/>
              </w:rPr>
            </w:pPr>
          </w:p>
        </w:tc>
        <w:tc>
          <w:tcPr>
            <w:tcW w:w="21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pPr>
            <w:r>
              <w:rPr>
                <w:rFonts w:ascii="Times New Roman" w:eastAsia="Times New Roman" w:hAnsi="Times New Roman" w:cs="Times New Roman"/>
                <w:b/>
                <w:sz w:val="20"/>
                <w:u w:val="single"/>
              </w:rPr>
              <w:t>Работа перед сном</w:t>
            </w:r>
          </w:p>
        </w:tc>
        <w:tc>
          <w:tcPr>
            <w:tcW w:w="10889"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r>
              <w:rPr>
                <w:rFonts w:ascii="Times New Roman" w:eastAsia="Times New Roman" w:hAnsi="Times New Roman" w:cs="Times New Roman"/>
                <w:shd w:val="clear" w:color="auto" w:fill="FFFFFF"/>
              </w:rPr>
              <w:t>Показ настольного театра по мотивам сказки «Три медведя» (побуждать детей к проговариванию фраз из сказок).</w:t>
            </w:r>
          </w:p>
        </w:tc>
      </w:tr>
      <w:tr w:rsidR="0014028C" w:rsidTr="00CD5E4D">
        <w:trPr>
          <w:trHeight w:val="1"/>
        </w:trPr>
        <w:tc>
          <w:tcPr>
            <w:tcW w:w="160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Calibri" w:eastAsia="Calibri" w:hAnsi="Calibri" w:cs="Calibri"/>
              </w:rPr>
            </w:pPr>
          </w:p>
        </w:tc>
        <w:tc>
          <w:tcPr>
            <w:tcW w:w="21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b/>
                <w:sz w:val="20"/>
                <w:u w:val="single"/>
              </w:rPr>
            </w:pPr>
            <w:r>
              <w:rPr>
                <w:rFonts w:ascii="Times New Roman" w:eastAsia="Times New Roman" w:hAnsi="Times New Roman" w:cs="Times New Roman"/>
                <w:b/>
                <w:sz w:val="20"/>
                <w:u w:val="single"/>
              </w:rPr>
              <w:t>Вечер</w:t>
            </w:r>
          </w:p>
          <w:p w:rsidR="0014028C" w:rsidRDefault="0014028C" w:rsidP="00CD5E4D">
            <w:pPr>
              <w:spacing w:after="0" w:line="240" w:lineRule="auto"/>
            </w:pPr>
            <w:r>
              <w:rPr>
                <w:rFonts w:ascii="Times New Roman" w:eastAsia="Times New Roman" w:hAnsi="Times New Roman" w:cs="Times New Roman"/>
                <w:b/>
                <w:sz w:val="20"/>
              </w:rPr>
              <w:t>Закаливающие процедуры после сна</w:t>
            </w:r>
          </w:p>
        </w:tc>
        <w:tc>
          <w:tcPr>
            <w:tcW w:w="45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pPr>
            <w:r>
              <w:rPr>
                <w:rFonts w:ascii="Times New Roman" w:eastAsia="Times New Roman" w:hAnsi="Times New Roman" w:cs="Times New Roman"/>
                <w:b/>
                <w:sz w:val="20"/>
              </w:rPr>
              <w:t>Цель:</w:t>
            </w:r>
            <w:r>
              <w:rPr>
                <w:rFonts w:ascii="Times New Roman" w:eastAsia="Times New Roman" w:hAnsi="Times New Roman" w:cs="Times New Roman"/>
                <w:color w:val="000000"/>
                <w:sz w:val="20"/>
              </w:rPr>
              <w:t>сохранение и укрепление физического и психического здоровья детей.</w:t>
            </w:r>
          </w:p>
        </w:tc>
        <w:tc>
          <w:tcPr>
            <w:tcW w:w="24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Спальня</w:t>
            </w:r>
          </w:p>
          <w:p w:rsidR="0014028C" w:rsidRDefault="0014028C" w:rsidP="00CD5E4D">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(ребристые дорожки)</w:t>
            </w:r>
          </w:p>
          <w:p w:rsidR="0014028C" w:rsidRDefault="0014028C" w:rsidP="00CD5E4D">
            <w:pPr>
              <w:spacing w:after="0" w:line="240" w:lineRule="auto"/>
            </w:pPr>
          </w:p>
        </w:tc>
        <w:tc>
          <w:tcPr>
            <w:tcW w:w="198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pPr>
            <w:r>
              <w:rPr>
                <w:rFonts w:ascii="Times New Roman" w:eastAsia="Times New Roman" w:hAnsi="Times New Roman" w:cs="Times New Roman"/>
              </w:rPr>
              <w:t>Воспитывать опрятность, умение замечать непорядок в одежде и устранять его при небольшой помощи взрослых</w:t>
            </w:r>
          </w:p>
        </w:tc>
        <w:tc>
          <w:tcPr>
            <w:tcW w:w="192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Calibri" w:eastAsia="Calibri" w:hAnsi="Calibri" w:cs="Calibri"/>
              </w:rPr>
            </w:pPr>
          </w:p>
          <w:p w:rsidR="0014028C" w:rsidRDefault="0014028C" w:rsidP="00CD5E4D">
            <w:pPr>
              <w:spacing w:after="0" w:line="240" w:lineRule="auto"/>
              <w:rPr>
                <w:rFonts w:ascii="Calibri" w:eastAsia="Calibri" w:hAnsi="Calibri" w:cs="Calibri"/>
              </w:rPr>
            </w:pPr>
          </w:p>
          <w:p w:rsidR="0014028C" w:rsidRDefault="0014028C" w:rsidP="00CD5E4D">
            <w:pPr>
              <w:spacing w:after="0" w:line="240" w:lineRule="auto"/>
              <w:rPr>
                <w:rFonts w:ascii="Calibri" w:eastAsia="Calibri" w:hAnsi="Calibri" w:cs="Calibri"/>
              </w:rPr>
            </w:pPr>
          </w:p>
          <w:p w:rsidR="0014028C" w:rsidRDefault="0014028C" w:rsidP="00CD5E4D">
            <w:pPr>
              <w:spacing w:after="0" w:line="240" w:lineRule="auto"/>
              <w:rPr>
                <w:rFonts w:ascii="Calibri" w:eastAsia="Calibri" w:hAnsi="Calibri" w:cs="Calibri"/>
              </w:rPr>
            </w:pPr>
          </w:p>
          <w:p w:rsidR="0014028C" w:rsidRDefault="0014028C" w:rsidP="00CD5E4D">
            <w:pPr>
              <w:spacing w:after="0" w:line="240" w:lineRule="auto"/>
              <w:rPr>
                <w:rFonts w:ascii="Calibri" w:eastAsia="Calibri" w:hAnsi="Calibri" w:cs="Calibri"/>
              </w:rPr>
            </w:pPr>
          </w:p>
          <w:p w:rsidR="0014028C" w:rsidRDefault="0014028C" w:rsidP="00CD5E4D">
            <w:pPr>
              <w:spacing w:after="0" w:line="240" w:lineRule="auto"/>
              <w:rPr>
                <w:rFonts w:ascii="Calibri" w:eastAsia="Calibri" w:hAnsi="Calibri" w:cs="Calibri"/>
              </w:rPr>
            </w:pPr>
          </w:p>
          <w:p w:rsidR="0014028C" w:rsidRDefault="0014028C" w:rsidP="00CD5E4D">
            <w:pPr>
              <w:spacing w:after="0" w:line="240" w:lineRule="auto"/>
              <w:rPr>
                <w:rFonts w:ascii="Calibri" w:eastAsia="Calibri" w:hAnsi="Calibri" w:cs="Calibri"/>
              </w:rPr>
            </w:pPr>
          </w:p>
          <w:p w:rsidR="0014028C" w:rsidRDefault="0014028C" w:rsidP="00CD5E4D">
            <w:pPr>
              <w:spacing w:after="0" w:line="240" w:lineRule="auto"/>
              <w:rPr>
                <w:rFonts w:ascii="Calibri" w:eastAsia="Calibri" w:hAnsi="Calibri" w:cs="Calibri"/>
              </w:rPr>
            </w:pPr>
          </w:p>
          <w:p w:rsidR="0014028C" w:rsidRDefault="0014028C" w:rsidP="00CD5E4D">
            <w:pPr>
              <w:spacing w:after="0" w:line="240" w:lineRule="auto"/>
              <w:rPr>
                <w:rFonts w:ascii="Calibri" w:eastAsia="Calibri" w:hAnsi="Calibri" w:cs="Calibri"/>
              </w:rPr>
            </w:pPr>
          </w:p>
          <w:p w:rsidR="0014028C" w:rsidRDefault="0014028C" w:rsidP="00CD5E4D">
            <w:pPr>
              <w:spacing w:after="0" w:line="240" w:lineRule="auto"/>
              <w:rPr>
                <w:rFonts w:ascii="Calibri" w:eastAsia="Calibri" w:hAnsi="Calibri" w:cs="Calibri"/>
              </w:rPr>
            </w:pPr>
          </w:p>
          <w:p w:rsidR="0014028C" w:rsidRDefault="0014028C" w:rsidP="00CD5E4D">
            <w:pPr>
              <w:spacing w:after="0" w:line="240" w:lineRule="auto"/>
              <w:rPr>
                <w:rFonts w:ascii="Calibri" w:eastAsia="Calibri" w:hAnsi="Calibri" w:cs="Calibri"/>
              </w:rPr>
            </w:pPr>
          </w:p>
          <w:p w:rsidR="0014028C" w:rsidRDefault="0014028C" w:rsidP="00CD5E4D">
            <w:pPr>
              <w:spacing w:after="0" w:line="240" w:lineRule="auto"/>
              <w:rPr>
                <w:rFonts w:ascii="Calibri" w:eastAsia="Calibri" w:hAnsi="Calibri" w:cs="Calibri"/>
              </w:rPr>
            </w:pPr>
          </w:p>
          <w:p w:rsidR="0014028C" w:rsidRDefault="0014028C" w:rsidP="00CD5E4D">
            <w:pPr>
              <w:spacing w:after="0" w:line="240" w:lineRule="auto"/>
              <w:rPr>
                <w:rFonts w:ascii="Calibri" w:eastAsia="Calibri" w:hAnsi="Calibri" w:cs="Calibri"/>
              </w:rPr>
            </w:pPr>
          </w:p>
          <w:p w:rsidR="0014028C" w:rsidRDefault="0014028C" w:rsidP="00CD5E4D">
            <w:pPr>
              <w:spacing w:after="0" w:line="240" w:lineRule="auto"/>
              <w:rPr>
                <w:rFonts w:ascii="Calibri" w:eastAsia="Calibri" w:hAnsi="Calibri" w:cs="Calibri"/>
              </w:rPr>
            </w:pPr>
          </w:p>
        </w:tc>
      </w:tr>
      <w:tr w:rsidR="0014028C" w:rsidTr="00CD5E4D">
        <w:trPr>
          <w:trHeight w:val="1"/>
        </w:trPr>
        <w:tc>
          <w:tcPr>
            <w:tcW w:w="160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Calibri" w:eastAsia="Calibri" w:hAnsi="Calibri" w:cs="Calibri"/>
              </w:rPr>
            </w:pPr>
          </w:p>
        </w:tc>
        <w:tc>
          <w:tcPr>
            <w:tcW w:w="21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pPr>
            <w:r>
              <w:rPr>
                <w:rFonts w:ascii="Times New Roman" w:eastAsia="Times New Roman" w:hAnsi="Times New Roman" w:cs="Times New Roman"/>
                <w:b/>
              </w:rPr>
              <w:t>Дидактическая игра «Похвалялись звери»</w:t>
            </w:r>
            <w:r>
              <w:rPr>
                <w:rFonts w:ascii="Times New Roman" w:eastAsia="Times New Roman" w:hAnsi="Times New Roman" w:cs="Times New Roman"/>
              </w:rPr>
              <w:t xml:space="preserve"> .</w:t>
            </w:r>
          </w:p>
        </w:tc>
        <w:tc>
          <w:tcPr>
            <w:tcW w:w="45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Times New Roman" w:eastAsia="Times New Roman" w:hAnsi="Times New Roman" w:cs="Times New Roman"/>
              </w:rPr>
            </w:pPr>
            <w:r>
              <w:rPr>
                <w:rFonts w:ascii="Times New Roman" w:eastAsia="Times New Roman" w:hAnsi="Times New Roman" w:cs="Times New Roman"/>
                <w:b/>
              </w:rPr>
              <w:t xml:space="preserve">Цель: </w:t>
            </w:r>
            <w:r>
              <w:rPr>
                <w:rFonts w:ascii="Times New Roman" w:eastAsia="Times New Roman" w:hAnsi="Times New Roman" w:cs="Times New Roman"/>
              </w:rPr>
              <w:t>учить детей составлять короткий рассказ по набору игрушек вместе с воспитателем; понимать смысл загадок, правильно называть качества предметов</w:t>
            </w:r>
          </w:p>
          <w:p w:rsidR="0014028C" w:rsidRDefault="0014028C" w:rsidP="00CD5E4D">
            <w:pPr>
              <w:spacing w:after="0" w:line="240" w:lineRule="auto"/>
            </w:pPr>
          </w:p>
        </w:tc>
        <w:tc>
          <w:tcPr>
            <w:tcW w:w="24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jc w:val="both"/>
            </w:pPr>
            <w:r>
              <w:rPr>
                <w:rFonts w:ascii="Times New Roman" w:eastAsia="Times New Roman" w:hAnsi="Times New Roman" w:cs="Times New Roman"/>
                <w:b/>
                <w:sz w:val="20"/>
              </w:rPr>
              <w:t>Центр познания</w:t>
            </w:r>
          </w:p>
        </w:tc>
        <w:tc>
          <w:tcPr>
            <w:tcW w:w="198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tc>
        <w:tc>
          <w:tcPr>
            <w:tcW w:w="192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tc>
      </w:tr>
      <w:tr w:rsidR="0014028C" w:rsidTr="00CD5E4D">
        <w:trPr>
          <w:trHeight w:val="1"/>
        </w:trPr>
        <w:tc>
          <w:tcPr>
            <w:tcW w:w="160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Calibri" w:eastAsia="Calibri" w:hAnsi="Calibri" w:cs="Calibri"/>
              </w:rPr>
            </w:pPr>
          </w:p>
        </w:tc>
        <w:tc>
          <w:tcPr>
            <w:tcW w:w="21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pPr>
            <w:r>
              <w:rPr>
                <w:rFonts w:ascii="Times New Roman" w:eastAsia="Times New Roman" w:hAnsi="Times New Roman" w:cs="Times New Roman"/>
                <w:b/>
                <w:sz w:val="20"/>
              </w:rPr>
              <w:t>Дидактическое упражнение «Играем в слова»</w:t>
            </w:r>
          </w:p>
        </w:tc>
        <w:tc>
          <w:tcPr>
            <w:tcW w:w="45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pPr>
            <w:r>
              <w:rPr>
                <w:rFonts w:ascii="Times New Roman" w:eastAsia="Times New Roman" w:hAnsi="Times New Roman" w:cs="Times New Roman"/>
                <w:b/>
                <w:sz w:val="20"/>
                <w:shd w:val="clear" w:color="auto" w:fill="FFFFFF"/>
              </w:rPr>
              <w:t>Цель</w:t>
            </w:r>
            <w:r>
              <w:rPr>
                <w:rFonts w:ascii="Times New Roman" w:eastAsia="Times New Roman" w:hAnsi="Times New Roman" w:cs="Times New Roman"/>
                <w:sz w:val="20"/>
                <w:shd w:val="clear" w:color="auto" w:fill="FFFFFF"/>
              </w:rPr>
              <w:t>: упражнять детей в образовании слов по аналогии</w:t>
            </w:r>
          </w:p>
        </w:tc>
        <w:tc>
          <w:tcPr>
            <w:tcW w:w="24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jc w:val="both"/>
            </w:pPr>
            <w:r>
              <w:rPr>
                <w:rFonts w:ascii="Times New Roman" w:eastAsia="Times New Roman" w:hAnsi="Times New Roman" w:cs="Times New Roman"/>
                <w:sz w:val="20"/>
              </w:rPr>
              <w:t>Дружный круг</w:t>
            </w:r>
          </w:p>
        </w:tc>
        <w:tc>
          <w:tcPr>
            <w:tcW w:w="198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tc>
        <w:tc>
          <w:tcPr>
            <w:tcW w:w="192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tc>
      </w:tr>
      <w:tr w:rsidR="0014028C" w:rsidTr="00CD5E4D">
        <w:trPr>
          <w:trHeight w:val="1"/>
        </w:trPr>
        <w:tc>
          <w:tcPr>
            <w:tcW w:w="160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Calibri" w:eastAsia="Calibri" w:hAnsi="Calibri" w:cs="Calibri"/>
              </w:rPr>
            </w:pPr>
          </w:p>
        </w:tc>
        <w:tc>
          <w:tcPr>
            <w:tcW w:w="21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sz w:val="20"/>
                <w:u w:val="single"/>
              </w:rPr>
            </w:pPr>
            <w:r>
              <w:rPr>
                <w:rFonts w:ascii="Times New Roman" w:eastAsia="Times New Roman" w:hAnsi="Times New Roman" w:cs="Times New Roman"/>
                <w:b/>
                <w:sz w:val="20"/>
                <w:u w:val="single"/>
              </w:rPr>
              <w:t>Прогулка</w:t>
            </w:r>
          </w:p>
          <w:p w:rsidR="0014028C" w:rsidRDefault="0014028C" w:rsidP="00CD5E4D">
            <w:pPr>
              <w:spacing w:after="0" w:line="240" w:lineRule="auto"/>
              <w:rPr>
                <w:rFonts w:ascii="Times New Roman" w:eastAsia="Times New Roman" w:hAnsi="Times New Roman" w:cs="Times New Roman"/>
                <w:sz w:val="20"/>
              </w:rPr>
            </w:pPr>
          </w:p>
          <w:p w:rsidR="0014028C" w:rsidRDefault="0014028C" w:rsidP="00CD5E4D">
            <w:pPr>
              <w:spacing w:after="0" w:line="240" w:lineRule="auto"/>
            </w:pPr>
          </w:p>
        </w:tc>
        <w:tc>
          <w:tcPr>
            <w:tcW w:w="698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r>
              <w:rPr>
                <w:rFonts w:ascii="Times New Roman" w:eastAsia="Times New Roman" w:hAnsi="Times New Roman" w:cs="Times New Roman"/>
              </w:rPr>
              <w:t>Обратить внимание детей, что на участке, где часто греет солнце, быстрее тает снег и уже показалась земля. Взять лопатки и набрать землю, положив ее на разнос. Какая земля? (Холодная, сырая, мокрая, в ней много воды). Если наступить на такую землю, то в ней останется ямка, куда сразу начнет поступать вода (растаявший снег). Земля весной очень сырая, в ней много воды, потому что кругом  тает снег</w:t>
            </w:r>
          </w:p>
        </w:tc>
        <w:tc>
          <w:tcPr>
            <w:tcW w:w="198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tc>
        <w:tc>
          <w:tcPr>
            <w:tcW w:w="192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tc>
      </w:tr>
    </w:tbl>
    <w:p w:rsidR="0014028C" w:rsidRDefault="0014028C" w:rsidP="0014028C">
      <w:pPr>
        <w:rPr>
          <w:rFonts w:ascii="Calibri" w:eastAsia="Calibri" w:hAnsi="Calibri" w:cs="Calibri"/>
        </w:rPr>
      </w:pPr>
    </w:p>
    <w:p w:rsidR="0014028C" w:rsidRDefault="0014028C" w:rsidP="0014028C">
      <w:pPr>
        <w:rPr>
          <w:rFonts w:ascii="Calibri" w:eastAsia="Calibri" w:hAnsi="Calibri" w:cs="Calibri"/>
        </w:rPr>
      </w:pPr>
    </w:p>
    <w:p w:rsidR="0014028C" w:rsidRDefault="0014028C" w:rsidP="0014028C">
      <w:pPr>
        <w:rPr>
          <w:rFonts w:ascii="Calibri" w:eastAsia="Calibri" w:hAnsi="Calibri" w:cs="Calibri"/>
        </w:rPr>
      </w:pPr>
    </w:p>
    <w:p w:rsidR="00085BBB" w:rsidRDefault="00085BBB" w:rsidP="0014028C">
      <w:pPr>
        <w:rPr>
          <w:rFonts w:ascii="Calibri" w:eastAsia="Calibri" w:hAnsi="Calibri" w:cs="Calibri"/>
        </w:rPr>
      </w:pPr>
    </w:p>
    <w:tbl>
      <w:tblPr>
        <w:tblW w:w="0" w:type="auto"/>
        <w:tblInd w:w="98" w:type="dxa"/>
        <w:tblLayout w:type="fixed"/>
        <w:tblCellMar>
          <w:left w:w="10" w:type="dxa"/>
          <w:right w:w="10" w:type="dxa"/>
        </w:tblCellMar>
        <w:tblLook w:val="04A0" w:firstRow="1" w:lastRow="0" w:firstColumn="1" w:lastColumn="0" w:noHBand="0" w:noVBand="1"/>
      </w:tblPr>
      <w:tblGrid>
        <w:gridCol w:w="1590"/>
        <w:gridCol w:w="2183"/>
        <w:gridCol w:w="5026"/>
        <w:gridCol w:w="2126"/>
        <w:gridCol w:w="2268"/>
        <w:gridCol w:w="1495"/>
      </w:tblGrid>
      <w:tr w:rsidR="0014028C" w:rsidTr="00CD5E4D">
        <w:trPr>
          <w:trHeight w:val="1"/>
        </w:trPr>
        <w:tc>
          <w:tcPr>
            <w:tcW w:w="15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pPr>
            <w:r>
              <w:rPr>
                <w:rFonts w:ascii="Times New Roman" w:eastAsia="Times New Roman" w:hAnsi="Times New Roman" w:cs="Times New Roman"/>
                <w:b/>
                <w:sz w:val="20"/>
              </w:rPr>
              <w:t>Число, день недели</w:t>
            </w:r>
          </w:p>
        </w:tc>
        <w:tc>
          <w:tcPr>
            <w:tcW w:w="21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 xml:space="preserve">Виды деятельности и культурные практики в соответствии с образовательными областями, режимные </w:t>
            </w:r>
          </w:p>
          <w:p w:rsidR="0014028C" w:rsidRDefault="0014028C" w:rsidP="00CD5E4D">
            <w:pPr>
              <w:spacing w:after="0" w:line="240" w:lineRule="auto"/>
            </w:pPr>
            <w:r>
              <w:rPr>
                <w:rFonts w:ascii="Times New Roman" w:eastAsia="Times New Roman" w:hAnsi="Times New Roman" w:cs="Times New Roman"/>
                <w:b/>
                <w:sz w:val="20"/>
              </w:rPr>
              <w:t>моменты</w:t>
            </w:r>
          </w:p>
        </w:tc>
        <w:tc>
          <w:tcPr>
            <w:tcW w:w="50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 xml:space="preserve">Совместная деятельность взрослого и детей направленная </w:t>
            </w:r>
          </w:p>
          <w:p w:rsidR="0014028C" w:rsidRDefault="0014028C" w:rsidP="00CD5E4D">
            <w:pPr>
              <w:spacing w:after="0" w:line="240" w:lineRule="auto"/>
            </w:pPr>
            <w:r>
              <w:rPr>
                <w:rFonts w:ascii="Times New Roman" w:eastAsia="Times New Roman" w:hAnsi="Times New Roman" w:cs="Times New Roman"/>
                <w:b/>
                <w:sz w:val="20"/>
              </w:rPr>
              <w:t>на становление первичной ценностной ориентации и социализации (ООД)</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 xml:space="preserve">Организация предметно – пространственной развивающей среды для поддержки детской инициативы (уголки самостоятельной </w:t>
            </w:r>
          </w:p>
          <w:p w:rsidR="0014028C" w:rsidRDefault="0014028C" w:rsidP="00CD5E4D">
            <w:pPr>
              <w:spacing w:after="0" w:line="240" w:lineRule="auto"/>
            </w:pPr>
            <w:r>
              <w:rPr>
                <w:rFonts w:ascii="Times New Roman" w:eastAsia="Times New Roman" w:hAnsi="Times New Roman" w:cs="Times New Roman"/>
                <w:b/>
                <w:sz w:val="20"/>
              </w:rPr>
              <w:t>активности)</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b/>
                <w:sz w:val="20"/>
              </w:rPr>
            </w:pPr>
          </w:p>
          <w:p w:rsidR="0014028C" w:rsidRDefault="0014028C" w:rsidP="00CD5E4D">
            <w:pPr>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Индивидуальная</w:t>
            </w:r>
          </w:p>
          <w:p w:rsidR="0014028C" w:rsidRDefault="0014028C" w:rsidP="00CD5E4D">
            <w:pPr>
              <w:spacing w:after="0" w:line="240" w:lineRule="auto"/>
            </w:pPr>
            <w:r>
              <w:rPr>
                <w:rFonts w:ascii="Times New Roman" w:eastAsia="Times New Roman" w:hAnsi="Times New Roman" w:cs="Times New Roman"/>
                <w:b/>
                <w:sz w:val="20"/>
              </w:rPr>
              <w:t>работа</w:t>
            </w:r>
          </w:p>
        </w:tc>
        <w:tc>
          <w:tcPr>
            <w:tcW w:w="14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pPr>
            <w:r>
              <w:rPr>
                <w:rFonts w:ascii="Times New Roman" w:eastAsia="Times New Roman" w:hAnsi="Times New Roman" w:cs="Times New Roman"/>
                <w:b/>
                <w:sz w:val="20"/>
              </w:rPr>
              <w:t>Взаимодействие с родителями/социальными партнерами</w:t>
            </w:r>
          </w:p>
        </w:tc>
      </w:tr>
      <w:tr w:rsidR="0014028C" w:rsidTr="00CD5E4D">
        <w:trPr>
          <w:trHeight w:val="1"/>
        </w:trPr>
        <w:tc>
          <w:tcPr>
            <w:tcW w:w="15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jc w:val="center"/>
            </w:pPr>
            <w:r>
              <w:rPr>
                <w:rFonts w:ascii="Times New Roman" w:eastAsia="Times New Roman" w:hAnsi="Times New Roman" w:cs="Times New Roman"/>
                <w:sz w:val="24"/>
              </w:rPr>
              <w:t>1</w:t>
            </w:r>
          </w:p>
        </w:tc>
        <w:tc>
          <w:tcPr>
            <w:tcW w:w="21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jc w:val="center"/>
            </w:pPr>
            <w:r>
              <w:rPr>
                <w:rFonts w:ascii="Times New Roman" w:eastAsia="Times New Roman" w:hAnsi="Times New Roman" w:cs="Times New Roman"/>
                <w:sz w:val="24"/>
              </w:rPr>
              <w:t>2</w:t>
            </w:r>
          </w:p>
        </w:tc>
        <w:tc>
          <w:tcPr>
            <w:tcW w:w="50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jc w:val="center"/>
            </w:pPr>
            <w:r>
              <w:rPr>
                <w:rFonts w:ascii="Times New Roman" w:eastAsia="Times New Roman" w:hAnsi="Times New Roman" w:cs="Times New Roman"/>
                <w:sz w:val="24"/>
              </w:rPr>
              <w:t>3</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jc w:val="center"/>
            </w:pPr>
            <w:r>
              <w:rPr>
                <w:rFonts w:ascii="Times New Roman" w:eastAsia="Times New Roman" w:hAnsi="Times New Roman" w:cs="Times New Roman"/>
                <w:sz w:val="24"/>
              </w:rPr>
              <w:t>4</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jc w:val="center"/>
            </w:pPr>
            <w:r>
              <w:rPr>
                <w:rFonts w:ascii="Times New Roman" w:eastAsia="Times New Roman" w:hAnsi="Times New Roman" w:cs="Times New Roman"/>
                <w:sz w:val="24"/>
              </w:rPr>
              <w:t>5</w:t>
            </w:r>
          </w:p>
        </w:tc>
        <w:tc>
          <w:tcPr>
            <w:tcW w:w="14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jc w:val="center"/>
            </w:pPr>
            <w:r>
              <w:rPr>
                <w:rFonts w:ascii="Times New Roman" w:eastAsia="Times New Roman" w:hAnsi="Times New Roman" w:cs="Times New Roman"/>
                <w:sz w:val="24"/>
              </w:rPr>
              <w:t>6</w:t>
            </w:r>
          </w:p>
        </w:tc>
      </w:tr>
      <w:tr w:rsidR="0014028C" w:rsidTr="00CD5E4D">
        <w:tc>
          <w:tcPr>
            <w:tcW w:w="159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tcPr>
          <w:p w:rsidR="0014028C" w:rsidRPr="00EE5355" w:rsidRDefault="0014028C" w:rsidP="00CD5E4D">
            <w:pPr>
              <w:spacing w:after="0" w:line="240" w:lineRule="auto"/>
              <w:ind w:left="113" w:right="113"/>
              <w:jc w:val="center"/>
              <w:rPr>
                <w:rFonts w:ascii="Times New Roman" w:eastAsia="Times New Roman" w:hAnsi="Times New Roman" w:cs="Times New Roman"/>
                <w:sz w:val="24"/>
                <w:szCs w:val="24"/>
              </w:rPr>
            </w:pPr>
            <w:r w:rsidRPr="00EE5355">
              <w:rPr>
                <w:rFonts w:ascii="Times New Roman" w:eastAsia="Times New Roman" w:hAnsi="Times New Roman" w:cs="Times New Roman"/>
                <w:sz w:val="24"/>
                <w:szCs w:val="24"/>
              </w:rPr>
              <w:t>28 апреля -пятница</w:t>
            </w:r>
          </w:p>
          <w:p w:rsidR="0014028C" w:rsidRPr="00EE5355" w:rsidRDefault="0014028C" w:rsidP="00CD5E4D">
            <w:pPr>
              <w:spacing w:after="0" w:line="360" w:lineRule="auto"/>
              <w:ind w:left="113" w:right="113"/>
              <w:jc w:val="center"/>
              <w:rPr>
                <w:rFonts w:ascii="Times New Roman" w:eastAsia="Times New Roman" w:hAnsi="Times New Roman" w:cs="Times New Roman"/>
                <w:sz w:val="24"/>
                <w:szCs w:val="24"/>
              </w:rPr>
            </w:pPr>
          </w:p>
          <w:p w:rsidR="0014028C" w:rsidRDefault="0014028C" w:rsidP="00CD5E4D">
            <w:pPr>
              <w:spacing w:line="360" w:lineRule="auto"/>
              <w:ind w:left="113" w:right="113"/>
              <w:jc w:val="center"/>
            </w:pPr>
            <w:r w:rsidRPr="00EE5355">
              <w:rPr>
                <w:rFonts w:ascii="Times New Roman" w:eastAsia="Times New Roman" w:hAnsi="Times New Roman" w:cs="Times New Roman"/>
                <w:sz w:val="24"/>
                <w:szCs w:val="24"/>
              </w:rPr>
              <w:t>Дикие животные и их детеныши.</w:t>
            </w:r>
          </w:p>
        </w:tc>
        <w:tc>
          <w:tcPr>
            <w:tcW w:w="21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b/>
                <w:color w:val="0F1419"/>
                <w:sz w:val="20"/>
                <w:u w:val="single"/>
              </w:rPr>
            </w:pPr>
            <w:r>
              <w:rPr>
                <w:rFonts w:ascii="Times New Roman" w:eastAsia="Times New Roman" w:hAnsi="Times New Roman" w:cs="Times New Roman"/>
                <w:b/>
                <w:sz w:val="20"/>
                <w:u w:val="single"/>
              </w:rPr>
              <w:t>Утро</w:t>
            </w:r>
          </w:p>
          <w:p w:rsidR="0014028C" w:rsidRDefault="0014028C" w:rsidP="00CD5E4D">
            <w:pPr>
              <w:spacing w:after="0" w:line="240" w:lineRule="auto"/>
            </w:pPr>
            <w:r>
              <w:rPr>
                <w:rFonts w:ascii="Times New Roman" w:eastAsia="Times New Roman" w:hAnsi="Times New Roman" w:cs="Times New Roman"/>
                <w:b/>
                <w:color w:val="0F1419"/>
                <w:sz w:val="20"/>
              </w:rPr>
              <w:t>Утренняя гимнастика.</w:t>
            </w:r>
          </w:p>
        </w:tc>
        <w:tc>
          <w:tcPr>
            <w:tcW w:w="50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sz w:val="20"/>
              </w:rPr>
            </w:pPr>
            <w:r>
              <w:rPr>
                <w:rFonts w:ascii="Times New Roman" w:eastAsia="Times New Roman" w:hAnsi="Times New Roman" w:cs="Times New Roman"/>
                <w:b/>
                <w:sz w:val="20"/>
              </w:rPr>
              <w:t>Цель:</w:t>
            </w:r>
            <w:r>
              <w:rPr>
                <w:rFonts w:ascii="Times New Roman" w:eastAsia="Times New Roman" w:hAnsi="Times New Roman" w:cs="Times New Roman"/>
                <w:sz w:val="20"/>
              </w:rPr>
              <w:t xml:space="preserve">  поднять мышечный  и эмоциональный тонус.</w:t>
            </w:r>
          </w:p>
          <w:p w:rsidR="0014028C" w:rsidRDefault="0014028C" w:rsidP="00CD5E4D">
            <w:pPr>
              <w:spacing w:after="0" w:line="240" w:lineRule="auto"/>
            </w:pP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b/>
                <w:sz w:val="20"/>
              </w:rPr>
            </w:pPr>
          </w:p>
          <w:p w:rsidR="0014028C" w:rsidRDefault="0014028C" w:rsidP="00CD5E4D">
            <w:pPr>
              <w:spacing w:after="0" w:line="240" w:lineRule="auto"/>
            </w:pPr>
            <w:r>
              <w:rPr>
                <w:rFonts w:ascii="Times New Roman" w:eastAsia="Times New Roman" w:hAnsi="Times New Roman" w:cs="Times New Roman"/>
                <w:b/>
                <w:sz w:val="20"/>
              </w:rPr>
              <w:t>Спортивный зал</w:t>
            </w:r>
          </w:p>
        </w:tc>
        <w:tc>
          <w:tcPr>
            <w:tcW w:w="226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Times New Roman" w:eastAsia="Times New Roman" w:hAnsi="Times New Roman" w:cs="Times New Roman"/>
                <w:b/>
              </w:rPr>
            </w:pPr>
            <w:r>
              <w:rPr>
                <w:rFonts w:ascii="Times New Roman" w:eastAsia="Times New Roman" w:hAnsi="Times New Roman" w:cs="Times New Roman"/>
                <w:b/>
              </w:rPr>
              <w:t>Дид. игра «Парные картинки»</w:t>
            </w:r>
          </w:p>
          <w:p w:rsidR="0014028C" w:rsidRDefault="0014028C" w:rsidP="00CD5E4D">
            <w:pPr>
              <w:spacing w:after="0" w:line="240" w:lineRule="auto"/>
            </w:pPr>
            <w:r>
              <w:rPr>
                <w:rFonts w:ascii="Times New Roman" w:eastAsia="Times New Roman" w:hAnsi="Times New Roman" w:cs="Times New Roman"/>
                <w:b/>
                <w:shd w:val="clear" w:color="auto" w:fill="FFFFFF"/>
              </w:rPr>
              <w:t>Цели:</w:t>
            </w:r>
            <w:r>
              <w:rPr>
                <w:rFonts w:ascii="Times New Roman" w:eastAsia="Times New Roman" w:hAnsi="Times New Roman" w:cs="Times New Roman"/>
                <w:shd w:val="clear" w:color="auto" w:fill="FFFFFF"/>
              </w:rPr>
              <w:t xml:space="preserve"> упражнять детей в сравне-нии предметов, изображенных на картинке, в нахожде6нии сходства и в оборе одинаковых изображений; воспитывать внимание</w:t>
            </w:r>
          </w:p>
        </w:tc>
        <w:tc>
          <w:tcPr>
            <w:tcW w:w="149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tcPr>
          <w:p w:rsidR="0014028C" w:rsidRDefault="0014028C" w:rsidP="00CD5E4D">
            <w:pPr>
              <w:spacing w:after="0" w:line="240" w:lineRule="auto"/>
              <w:ind w:left="113" w:right="113"/>
              <w:rPr>
                <w:rFonts w:ascii="Times New Roman" w:eastAsia="Times New Roman" w:hAnsi="Times New Roman" w:cs="Times New Roman"/>
                <w:b/>
                <w:sz w:val="20"/>
              </w:rPr>
            </w:pPr>
          </w:p>
          <w:p w:rsidR="0014028C" w:rsidRPr="003013BC" w:rsidRDefault="0014028C" w:rsidP="00CD5E4D">
            <w:pPr>
              <w:shd w:val="clear" w:color="auto" w:fill="FFFFFF"/>
              <w:spacing w:after="0"/>
              <w:jc w:val="center"/>
              <w:rPr>
                <w:rFonts w:eastAsia="Calibri"/>
              </w:rPr>
            </w:pPr>
            <w:r w:rsidRPr="003013BC">
              <w:t>Памятка «Чтобы воспитать человека»</w:t>
            </w:r>
          </w:p>
          <w:p w:rsidR="0014028C" w:rsidRPr="00EE5355" w:rsidRDefault="0014028C" w:rsidP="00CD5E4D">
            <w:pPr>
              <w:shd w:val="clear" w:color="auto" w:fill="FFFFFF"/>
              <w:spacing w:after="0"/>
              <w:ind w:left="113" w:right="113"/>
              <w:rPr>
                <w:rFonts w:eastAsia="Calibri"/>
              </w:rPr>
            </w:pPr>
          </w:p>
          <w:p w:rsidR="0014028C" w:rsidRDefault="0014028C" w:rsidP="00CD5E4D">
            <w:pPr>
              <w:spacing w:after="0" w:line="240" w:lineRule="auto"/>
              <w:ind w:left="113" w:right="113"/>
            </w:pPr>
          </w:p>
        </w:tc>
      </w:tr>
      <w:tr w:rsidR="0014028C" w:rsidTr="00CD5E4D">
        <w:trPr>
          <w:trHeight w:val="1"/>
        </w:trPr>
        <w:tc>
          <w:tcPr>
            <w:tcW w:w="159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Calibri" w:eastAsia="Calibri" w:hAnsi="Calibri" w:cs="Calibri"/>
              </w:rPr>
            </w:pPr>
          </w:p>
        </w:tc>
        <w:tc>
          <w:tcPr>
            <w:tcW w:w="21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r>
              <w:rPr>
                <w:rFonts w:ascii="Times New Roman" w:eastAsia="Times New Roman" w:hAnsi="Times New Roman" w:cs="Times New Roman"/>
                <w:b/>
              </w:rPr>
              <w:t>Рассматривание сюжетной картинки «Лиса с лисятами».</w:t>
            </w:r>
          </w:p>
        </w:tc>
        <w:tc>
          <w:tcPr>
            <w:tcW w:w="50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Pr="00EE5355" w:rsidRDefault="0014028C" w:rsidP="00CD5E4D">
            <w:pPr>
              <w:rPr>
                <w:rFonts w:ascii="Times New Roman" w:eastAsia="Times New Roman" w:hAnsi="Times New Roman" w:cs="Times New Roman"/>
              </w:rPr>
            </w:pPr>
            <w:r>
              <w:rPr>
                <w:rFonts w:ascii="Times New Roman" w:eastAsia="Times New Roman" w:hAnsi="Times New Roman" w:cs="Times New Roman"/>
                <w:b/>
              </w:rPr>
              <w:t>Цель:</w:t>
            </w:r>
            <w:r>
              <w:rPr>
                <w:rFonts w:ascii="Times New Roman" w:eastAsia="Times New Roman" w:hAnsi="Times New Roman" w:cs="Times New Roman"/>
              </w:rPr>
              <w:t xml:space="preserve"> учить внимательно, слушать и наблюдать, формировать способность детей к диалогической речи; учить отвечать на вопросы; обогащать и активизировать словарь детей по теме; воспитывать заботливое отношение к животным.</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b/>
                <w:color w:val="0F1419"/>
                <w:sz w:val="20"/>
              </w:rPr>
            </w:pPr>
            <w:r>
              <w:rPr>
                <w:rFonts w:ascii="Times New Roman" w:eastAsia="Times New Roman" w:hAnsi="Times New Roman" w:cs="Times New Roman"/>
                <w:b/>
                <w:color w:val="0F1419"/>
                <w:sz w:val="20"/>
              </w:rPr>
              <w:t>Центр познания</w:t>
            </w:r>
          </w:p>
          <w:p w:rsidR="0014028C" w:rsidRDefault="0014028C" w:rsidP="00CD5E4D">
            <w:pPr>
              <w:spacing w:after="0" w:line="240" w:lineRule="auto"/>
            </w:pPr>
            <w:r>
              <w:rPr>
                <w:rFonts w:ascii="Times New Roman" w:eastAsia="Times New Roman" w:hAnsi="Times New Roman" w:cs="Times New Roman"/>
                <w:color w:val="0F1419"/>
                <w:sz w:val="20"/>
              </w:rPr>
              <w:t>( сюжетная картинка «Лиса с лисятами»)</w:t>
            </w:r>
          </w:p>
        </w:tc>
        <w:tc>
          <w:tcPr>
            <w:tcW w:w="226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tc>
        <w:tc>
          <w:tcPr>
            <w:tcW w:w="149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tc>
      </w:tr>
      <w:tr w:rsidR="0014028C" w:rsidTr="00CD5E4D">
        <w:trPr>
          <w:trHeight w:val="1"/>
        </w:trPr>
        <w:tc>
          <w:tcPr>
            <w:tcW w:w="159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Calibri" w:eastAsia="Calibri" w:hAnsi="Calibri" w:cs="Calibri"/>
              </w:rPr>
            </w:pPr>
          </w:p>
        </w:tc>
        <w:tc>
          <w:tcPr>
            <w:tcW w:w="21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pPr>
            <w:r>
              <w:rPr>
                <w:rFonts w:ascii="Times New Roman" w:eastAsia="Times New Roman" w:hAnsi="Times New Roman" w:cs="Times New Roman"/>
                <w:b/>
                <w:color w:val="0F1419"/>
                <w:sz w:val="20"/>
              </w:rPr>
              <w:t>Дидактическое упражнение «Когда это бывает»</w:t>
            </w:r>
          </w:p>
        </w:tc>
        <w:tc>
          <w:tcPr>
            <w:tcW w:w="50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r>
              <w:rPr>
                <w:rFonts w:ascii="Times New Roman" w:eastAsia="Times New Roman" w:hAnsi="Times New Roman" w:cs="Times New Roman"/>
                <w:b/>
                <w:shd w:val="clear" w:color="auto" w:fill="FFFFFF"/>
              </w:rPr>
              <w:t>Цель:</w:t>
            </w:r>
            <w:r>
              <w:rPr>
                <w:rFonts w:ascii="Times New Roman" w:eastAsia="Times New Roman" w:hAnsi="Times New Roman" w:cs="Times New Roman"/>
                <w:shd w:val="clear" w:color="auto" w:fill="FFFFFF"/>
              </w:rPr>
              <w:t xml:space="preserve"> учить называть признаки времен года</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ind w:right="-456"/>
            </w:pPr>
            <w:r>
              <w:rPr>
                <w:rFonts w:ascii="Times New Roman" w:eastAsia="Times New Roman" w:hAnsi="Times New Roman" w:cs="Times New Roman"/>
                <w:b/>
                <w:color w:val="0F1419"/>
                <w:sz w:val="20"/>
              </w:rPr>
              <w:t>Дружный круг</w:t>
            </w:r>
          </w:p>
        </w:tc>
        <w:tc>
          <w:tcPr>
            <w:tcW w:w="226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tc>
        <w:tc>
          <w:tcPr>
            <w:tcW w:w="149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tc>
      </w:tr>
      <w:tr w:rsidR="0014028C" w:rsidTr="00CD5E4D">
        <w:trPr>
          <w:trHeight w:val="1"/>
        </w:trPr>
        <w:tc>
          <w:tcPr>
            <w:tcW w:w="159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Calibri" w:eastAsia="Calibri" w:hAnsi="Calibri" w:cs="Calibri"/>
              </w:rPr>
            </w:pPr>
          </w:p>
        </w:tc>
        <w:tc>
          <w:tcPr>
            <w:tcW w:w="21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pPr>
            <w:r>
              <w:rPr>
                <w:rFonts w:ascii="Times New Roman" w:eastAsia="Times New Roman" w:hAnsi="Times New Roman" w:cs="Times New Roman"/>
                <w:b/>
                <w:color w:val="0F1419"/>
                <w:sz w:val="20"/>
              </w:rPr>
              <w:t>ООД</w:t>
            </w:r>
          </w:p>
        </w:tc>
        <w:tc>
          <w:tcPr>
            <w:tcW w:w="50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48" w:line="240" w:lineRule="auto"/>
              <w:rPr>
                <w:rFonts w:ascii="Times New Roman" w:eastAsia="Times New Roman" w:hAnsi="Times New Roman" w:cs="Times New Roman"/>
                <w:b/>
              </w:rPr>
            </w:pPr>
            <w:r>
              <w:rPr>
                <w:rFonts w:ascii="Times New Roman" w:eastAsia="Times New Roman" w:hAnsi="Times New Roman" w:cs="Times New Roman"/>
                <w:b/>
              </w:rPr>
              <w:t>1. Ознакомление с окружающим миром.</w:t>
            </w:r>
          </w:p>
          <w:p w:rsidR="0014028C" w:rsidRDefault="0014028C" w:rsidP="00CD5E4D">
            <w:pPr>
              <w:spacing w:after="48" w:line="240" w:lineRule="auto"/>
              <w:rPr>
                <w:rFonts w:ascii="Times New Roman" w:eastAsia="Times New Roman" w:hAnsi="Times New Roman" w:cs="Times New Roman"/>
              </w:rPr>
            </w:pPr>
            <w:r>
              <w:rPr>
                <w:rFonts w:ascii="Times New Roman" w:eastAsia="Times New Roman" w:hAnsi="Times New Roman" w:cs="Times New Roman"/>
                <w:b/>
              </w:rPr>
              <w:t xml:space="preserve">Тема: </w:t>
            </w:r>
            <w:r>
              <w:rPr>
                <w:rFonts w:ascii="Times New Roman" w:eastAsia="Times New Roman" w:hAnsi="Times New Roman" w:cs="Times New Roman"/>
              </w:rPr>
              <w:t>Дикие животные».</w:t>
            </w:r>
          </w:p>
          <w:p w:rsidR="0014028C" w:rsidRDefault="0014028C" w:rsidP="00CD5E4D">
            <w:pPr>
              <w:spacing w:after="48" w:line="240" w:lineRule="auto"/>
              <w:rPr>
                <w:rFonts w:ascii="Times New Roman" w:eastAsia="Times New Roman" w:hAnsi="Times New Roman" w:cs="Times New Roman"/>
              </w:rPr>
            </w:pPr>
            <w:r>
              <w:rPr>
                <w:rFonts w:ascii="Times New Roman" w:eastAsia="Times New Roman" w:hAnsi="Times New Roman" w:cs="Times New Roman"/>
              </w:rPr>
              <w:t>Цель: Дать элементарные представления о животных средней полосы (внешний вид , образ жизни, питание, названия детенышей .</w:t>
            </w:r>
          </w:p>
          <w:p w:rsidR="0014028C" w:rsidRDefault="0014028C" w:rsidP="00CD5E4D">
            <w:pPr>
              <w:spacing w:after="48" w:line="240" w:lineRule="auto"/>
              <w:rPr>
                <w:rFonts w:ascii="Times New Roman" w:eastAsia="Times New Roman" w:hAnsi="Times New Roman" w:cs="Times New Roman"/>
              </w:rPr>
            </w:pPr>
            <w:r>
              <w:rPr>
                <w:rFonts w:ascii="Times New Roman" w:eastAsia="Times New Roman" w:hAnsi="Times New Roman" w:cs="Times New Roman"/>
                <w:b/>
              </w:rPr>
              <w:t xml:space="preserve">Мет. лит-ра: Н.С.  </w:t>
            </w:r>
            <w:r>
              <w:rPr>
                <w:rFonts w:ascii="Times New Roman" w:eastAsia="Times New Roman" w:hAnsi="Times New Roman" w:cs="Times New Roman"/>
              </w:rPr>
              <w:t>Голицына с. 93.</w:t>
            </w:r>
          </w:p>
          <w:p w:rsidR="0014028C" w:rsidRDefault="0014028C" w:rsidP="00CD5E4D">
            <w:pPr>
              <w:spacing w:after="48" w:line="240" w:lineRule="auto"/>
              <w:rPr>
                <w:rFonts w:ascii="Times New Roman" w:eastAsia="Times New Roman" w:hAnsi="Times New Roman" w:cs="Times New Roman"/>
                <w:b/>
              </w:rPr>
            </w:pPr>
            <w:r>
              <w:rPr>
                <w:rFonts w:ascii="Times New Roman" w:eastAsia="Times New Roman" w:hAnsi="Times New Roman" w:cs="Times New Roman"/>
                <w:b/>
              </w:rPr>
              <w:t>2. Рисование</w:t>
            </w:r>
          </w:p>
          <w:p w:rsidR="0014028C" w:rsidRDefault="0014028C" w:rsidP="00CD5E4D">
            <w:pPr>
              <w:spacing w:after="48" w:line="240" w:lineRule="auto"/>
              <w:rPr>
                <w:rFonts w:ascii="Times New Roman" w:eastAsia="Times New Roman" w:hAnsi="Times New Roman" w:cs="Times New Roman"/>
              </w:rPr>
            </w:pPr>
            <w:r>
              <w:rPr>
                <w:rFonts w:ascii="Times New Roman" w:eastAsia="Times New Roman" w:hAnsi="Times New Roman" w:cs="Times New Roman"/>
                <w:b/>
              </w:rPr>
              <w:t xml:space="preserve">Тема: </w:t>
            </w:r>
            <w:r>
              <w:rPr>
                <w:rFonts w:ascii="Times New Roman" w:eastAsia="Times New Roman" w:hAnsi="Times New Roman" w:cs="Times New Roman"/>
              </w:rPr>
              <w:t>«Медведи любят сладкое печенье».</w:t>
            </w:r>
          </w:p>
          <w:p w:rsidR="0014028C" w:rsidRDefault="0014028C" w:rsidP="00CD5E4D">
            <w:pPr>
              <w:spacing w:after="48" w:line="240" w:lineRule="auto"/>
              <w:rPr>
                <w:rFonts w:ascii="Times New Roman" w:eastAsia="Times New Roman" w:hAnsi="Times New Roman" w:cs="Times New Roman"/>
              </w:rPr>
            </w:pPr>
            <w:r>
              <w:rPr>
                <w:rFonts w:ascii="Times New Roman" w:eastAsia="Times New Roman" w:hAnsi="Times New Roman" w:cs="Times New Roman"/>
              </w:rPr>
              <w:t xml:space="preserve">Цель: Уточнить представление о правильном  питании  питании. Закрепить умение раскатывать пластилин между ладонями, сплющивать шар. </w:t>
            </w:r>
          </w:p>
          <w:p w:rsidR="0014028C" w:rsidRDefault="0014028C" w:rsidP="00CD5E4D">
            <w:pPr>
              <w:spacing w:after="48" w:line="240" w:lineRule="auto"/>
              <w:rPr>
                <w:rFonts w:ascii="Times New Roman" w:eastAsia="Times New Roman" w:hAnsi="Times New Roman" w:cs="Times New Roman"/>
              </w:rPr>
            </w:pPr>
            <w:r>
              <w:rPr>
                <w:rFonts w:ascii="Times New Roman" w:eastAsia="Times New Roman" w:hAnsi="Times New Roman" w:cs="Times New Roman"/>
                <w:b/>
              </w:rPr>
              <w:t>Мет. лит-ра:</w:t>
            </w:r>
            <w:r>
              <w:rPr>
                <w:rFonts w:ascii="Times New Roman" w:eastAsia="Times New Roman" w:hAnsi="Times New Roman" w:cs="Times New Roman"/>
              </w:rPr>
              <w:t xml:space="preserve"> Н.С. Голицына с. 97.</w:t>
            </w:r>
          </w:p>
          <w:p w:rsidR="0014028C" w:rsidRDefault="0014028C" w:rsidP="00CD5E4D">
            <w:pPr>
              <w:spacing w:after="48" w:line="240" w:lineRule="auto"/>
            </w:pPr>
            <w:r>
              <w:rPr>
                <w:rFonts w:ascii="Times New Roman" w:eastAsia="Times New Roman" w:hAnsi="Times New Roman" w:cs="Times New Roman"/>
                <w:b/>
              </w:rPr>
              <w:t>3. Физкультура на улице.</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b/>
                <w:color w:val="0F1419"/>
                <w:sz w:val="20"/>
              </w:rPr>
            </w:pPr>
            <w:r>
              <w:rPr>
                <w:rFonts w:ascii="Times New Roman" w:eastAsia="Times New Roman" w:hAnsi="Times New Roman" w:cs="Times New Roman"/>
                <w:b/>
                <w:color w:val="0F1419"/>
                <w:sz w:val="20"/>
              </w:rPr>
              <w:t xml:space="preserve">Центр познания </w:t>
            </w:r>
          </w:p>
          <w:p w:rsidR="0014028C" w:rsidRDefault="0014028C" w:rsidP="00CD5E4D">
            <w:pPr>
              <w:spacing w:after="0" w:line="240" w:lineRule="auto"/>
              <w:rPr>
                <w:rFonts w:ascii="Times New Roman" w:eastAsia="Times New Roman" w:hAnsi="Times New Roman" w:cs="Times New Roman"/>
                <w:color w:val="0F1419"/>
                <w:sz w:val="20"/>
              </w:rPr>
            </w:pPr>
            <w:r>
              <w:rPr>
                <w:rFonts w:ascii="Times New Roman" w:eastAsia="Times New Roman" w:hAnsi="Times New Roman" w:cs="Times New Roman"/>
                <w:color w:val="0F1419"/>
                <w:sz w:val="20"/>
              </w:rPr>
              <w:t>(текст сказки «Три медведя»)</w:t>
            </w:r>
          </w:p>
          <w:p w:rsidR="0014028C" w:rsidRDefault="0014028C" w:rsidP="00CD5E4D">
            <w:pPr>
              <w:spacing w:after="0" w:line="240" w:lineRule="auto"/>
              <w:rPr>
                <w:rFonts w:ascii="Times New Roman" w:eastAsia="Times New Roman" w:hAnsi="Times New Roman" w:cs="Times New Roman"/>
                <w:color w:val="0F1419"/>
                <w:sz w:val="20"/>
              </w:rPr>
            </w:pPr>
          </w:p>
          <w:p w:rsidR="0014028C" w:rsidRDefault="0014028C" w:rsidP="00CD5E4D">
            <w:pPr>
              <w:spacing w:after="0" w:line="240" w:lineRule="auto"/>
              <w:rPr>
                <w:rFonts w:ascii="Times New Roman" w:eastAsia="Times New Roman" w:hAnsi="Times New Roman" w:cs="Times New Roman"/>
                <w:color w:val="0F1419"/>
                <w:sz w:val="20"/>
              </w:rPr>
            </w:pPr>
          </w:p>
          <w:p w:rsidR="0014028C" w:rsidRDefault="0014028C" w:rsidP="00CD5E4D">
            <w:pPr>
              <w:spacing w:after="0" w:line="240" w:lineRule="auto"/>
              <w:rPr>
                <w:rFonts w:ascii="Times New Roman" w:eastAsia="Times New Roman" w:hAnsi="Times New Roman" w:cs="Times New Roman"/>
                <w:color w:val="0F1419"/>
                <w:sz w:val="20"/>
              </w:rPr>
            </w:pPr>
          </w:p>
          <w:p w:rsidR="0014028C" w:rsidRDefault="0014028C" w:rsidP="00CD5E4D">
            <w:pPr>
              <w:spacing w:after="0" w:line="240" w:lineRule="auto"/>
              <w:rPr>
                <w:rFonts w:ascii="Times New Roman" w:eastAsia="Times New Roman" w:hAnsi="Times New Roman" w:cs="Times New Roman"/>
                <w:color w:val="0F1419"/>
                <w:sz w:val="20"/>
              </w:rPr>
            </w:pPr>
          </w:p>
          <w:p w:rsidR="0014028C" w:rsidRDefault="0014028C" w:rsidP="00CD5E4D">
            <w:pPr>
              <w:spacing w:after="0" w:line="240" w:lineRule="auto"/>
              <w:rPr>
                <w:rFonts w:ascii="Times New Roman" w:eastAsia="Times New Roman" w:hAnsi="Times New Roman" w:cs="Times New Roman"/>
                <w:color w:val="0F1419"/>
                <w:sz w:val="20"/>
              </w:rPr>
            </w:pPr>
          </w:p>
          <w:p w:rsidR="0014028C" w:rsidRDefault="0014028C" w:rsidP="00CD5E4D">
            <w:pPr>
              <w:spacing w:after="0" w:line="240" w:lineRule="auto"/>
              <w:rPr>
                <w:rFonts w:ascii="Times New Roman" w:eastAsia="Times New Roman" w:hAnsi="Times New Roman" w:cs="Times New Roman"/>
                <w:color w:val="0F1419"/>
                <w:sz w:val="20"/>
              </w:rPr>
            </w:pPr>
          </w:p>
          <w:p w:rsidR="0014028C" w:rsidRDefault="0014028C" w:rsidP="00CD5E4D">
            <w:pPr>
              <w:spacing w:after="0" w:line="240" w:lineRule="auto"/>
              <w:rPr>
                <w:rFonts w:ascii="Times New Roman" w:eastAsia="Times New Roman" w:hAnsi="Times New Roman" w:cs="Times New Roman"/>
                <w:b/>
                <w:color w:val="0F1419"/>
                <w:sz w:val="20"/>
              </w:rPr>
            </w:pPr>
            <w:r>
              <w:rPr>
                <w:rFonts w:ascii="Times New Roman" w:eastAsia="Times New Roman" w:hAnsi="Times New Roman" w:cs="Times New Roman"/>
                <w:b/>
                <w:color w:val="0F1419"/>
                <w:sz w:val="20"/>
              </w:rPr>
              <w:t>Центр искусства</w:t>
            </w:r>
          </w:p>
          <w:p w:rsidR="0014028C" w:rsidRDefault="0014028C" w:rsidP="00CD5E4D">
            <w:pPr>
              <w:spacing w:after="0" w:line="240" w:lineRule="auto"/>
              <w:rPr>
                <w:rFonts w:ascii="Times New Roman" w:eastAsia="Times New Roman" w:hAnsi="Times New Roman" w:cs="Times New Roman"/>
                <w:color w:val="0F1419"/>
                <w:sz w:val="20"/>
              </w:rPr>
            </w:pPr>
            <w:r>
              <w:rPr>
                <w:rFonts w:ascii="Times New Roman" w:eastAsia="Times New Roman" w:hAnsi="Times New Roman" w:cs="Times New Roman"/>
                <w:color w:val="0F1419"/>
                <w:sz w:val="20"/>
              </w:rPr>
              <w:t>( альбом, кисточки, краска, салфетки)</w:t>
            </w:r>
          </w:p>
          <w:p w:rsidR="0014028C" w:rsidRDefault="0014028C" w:rsidP="00CD5E4D">
            <w:pPr>
              <w:spacing w:after="0" w:line="240" w:lineRule="auto"/>
              <w:rPr>
                <w:rFonts w:ascii="Times New Roman" w:eastAsia="Times New Roman" w:hAnsi="Times New Roman" w:cs="Times New Roman"/>
                <w:color w:val="0F1419"/>
                <w:sz w:val="20"/>
              </w:rPr>
            </w:pPr>
            <w:r>
              <w:rPr>
                <w:rFonts w:ascii="Times New Roman" w:eastAsia="Times New Roman" w:hAnsi="Times New Roman" w:cs="Times New Roman"/>
                <w:color w:val="0F1419"/>
                <w:sz w:val="20"/>
              </w:rPr>
              <w:t>Игрушка медведь</w:t>
            </w:r>
          </w:p>
          <w:p w:rsidR="0014028C" w:rsidRDefault="0014028C" w:rsidP="00CD5E4D">
            <w:pPr>
              <w:spacing w:after="0" w:line="240" w:lineRule="auto"/>
              <w:rPr>
                <w:rFonts w:ascii="Times New Roman" w:eastAsia="Times New Roman" w:hAnsi="Times New Roman" w:cs="Times New Roman"/>
                <w:color w:val="0F1419"/>
                <w:sz w:val="20"/>
              </w:rPr>
            </w:pPr>
          </w:p>
          <w:p w:rsidR="0014028C" w:rsidRDefault="0014028C" w:rsidP="00CD5E4D">
            <w:pPr>
              <w:spacing w:after="0" w:line="240" w:lineRule="auto"/>
              <w:rPr>
                <w:rFonts w:ascii="Times New Roman" w:eastAsia="Times New Roman" w:hAnsi="Times New Roman" w:cs="Times New Roman"/>
                <w:color w:val="0F1419"/>
                <w:sz w:val="20"/>
              </w:rPr>
            </w:pPr>
          </w:p>
          <w:p w:rsidR="0014028C" w:rsidRDefault="0014028C" w:rsidP="00CD5E4D">
            <w:pPr>
              <w:spacing w:after="0" w:line="240" w:lineRule="auto"/>
              <w:rPr>
                <w:rFonts w:ascii="Times New Roman" w:eastAsia="Times New Roman" w:hAnsi="Times New Roman" w:cs="Times New Roman"/>
                <w:color w:val="0F1419"/>
                <w:sz w:val="20"/>
              </w:rPr>
            </w:pPr>
          </w:p>
          <w:p w:rsidR="0014028C" w:rsidRDefault="0014028C" w:rsidP="00CD5E4D">
            <w:pPr>
              <w:spacing w:after="0" w:line="240" w:lineRule="auto"/>
              <w:rPr>
                <w:rFonts w:ascii="Times New Roman" w:eastAsia="Times New Roman" w:hAnsi="Times New Roman" w:cs="Times New Roman"/>
                <w:color w:val="0F1419"/>
                <w:sz w:val="20"/>
              </w:rPr>
            </w:pPr>
          </w:p>
          <w:p w:rsidR="0014028C" w:rsidRDefault="0014028C" w:rsidP="00CD5E4D">
            <w:pPr>
              <w:spacing w:after="0" w:line="240" w:lineRule="auto"/>
              <w:rPr>
                <w:rFonts w:ascii="Times New Roman" w:eastAsia="Times New Roman" w:hAnsi="Times New Roman" w:cs="Times New Roman"/>
                <w:color w:val="0F1419"/>
                <w:sz w:val="20"/>
              </w:rPr>
            </w:pPr>
          </w:p>
          <w:p w:rsidR="0014028C" w:rsidRDefault="0014028C" w:rsidP="00CD5E4D">
            <w:pPr>
              <w:spacing w:after="0" w:line="240" w:lineRule="auto"/>
            </w:pPr>
          </w:p>
        </w:tc>
        <w:tc>
          <w:tcPr>
            <w:tcW w:w="226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tc>
        <w:tc>
          <w:tcPr>
            <w:tcW w:w="149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tc>
      </w:tr>
      <w:tr w:rsidR="0014028C" w:rsidTr="00CD5E4D">
        <w:trPr>
          <w:trHeight w:val="1"/>
        </w:trPr>
        <w:tc>
          <w:tcPr>
            <w:tcW w:w="159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Calibri" w:eastAsia="Calibri" w:hAnsi="Calibri" w:cs="Calibri"/>
              </w:rPr>
            </w:pPr>
          </w:p>
        </w:tc>
        <w:tc>
          <w:tcPr>
            <w:tcW w:w="21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b/>
                <w:color w:val="000000"/>
                <w:spacing w:val="-8"/>
                <w:sz w:val="20"/>
                <w:u w:val="single"/>
              </w:rPr>
            </w:pPr>
            <w:r>
              <w:rPr>
                <w:rFonts w:ascii="Times New Roman" w:eastAsia="Times New Roman" w:hAnsi="Times New Roman" w:cs="Times New Roman"/>
                <w:b/>
                <w:sz w:val="20"/>
                <w:u w:val="single"/>
              </w:rPr>
              <w:t>Прогулка</w:t>
            </w:r>
          </w:p>
          <w:p w:rsidR="0014028C" w:rsidRDefault="0014028C" w:rsidP="00CD5E4D">
            <w:pPr>
              <w:spacing w:after="48" w:line="240" w:lineRule="auto"/>
              <w:rPr>
                <w:rFonts w:ascii="Times New Roman" w:eastAsia="Times New Roman" w:hAnsi="Times New Roman" w:cs="Times New Roman"/>
                <w:b/>
              </w:rPr>
            </w:pPr>
            <w:r>
              <w:rPr>
                <w:rFonts w:ascii="Times New Roman" w:eastAsia="Times New Roman" w:hAnsi="Times New Roman" w:cs="Times New Roman"/>
                <w:b/>
              </w:rPr>
              <w:t>Наблюдение за транспортом</w:t>
            </w:r>
          </w:p>
          <w:p w:rsidR="0014028C" w:rsidRDefault="0014028C" w:rsidP="00CD5E4D">
            <w:pPr>
              <w:spacing w:after="48" w:line="240" w:lineRule="auto"/>
            </w:pPr>
          </w:p>
        </w:tc>
        <w:tc>
          <w:tcPr>
            <w:tcW w:w="50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48" w:line="240" w:lineRule="auto"/>
              <w:rPr>
                <w:rFonts w:ascii="Times New Roman" w:eastAsia="Times New Roman" w:hAnsi="Times New Roman" w:cs="Times New Roman"/>
                <w:shd w:val="clear" w:color="auto" w:fill="FFFFFF"/>
              </w:rPr>
            </w:pPr>
            <w:r>
              <w:rPr>
                <w:rFonts w:ascii="Times New Roman" w:eastAsia="Times New Roman" w:hAnsi="Times New Roman" w:cs="Times New Roman"/>
                <w:b/>
                <w:shd w:val="clear" w:color="auto" w:fill="FFFFFF"/>
              </w:rPr>
              <w:t>Цель:</w:t>
            </w:r>
            <w:r>
              <w:rPr>
                <w:rFonts w:ascii="Times New Roman" w:eastAsia="Times New Roman" w:hAnsi="Times New Roman" w:cs="Times New Roman"/>
                <w:shd w:val="clear" w:color="auto" w:fill="FFFFFF"/>
              </w:rPr>
              <w:t xml:space="preserve"> расширять знания детей о транспорте.</w:t>
            </w:r>
          </w:p>
          <w:p w:rsidR="0014028C" w:rsidRDefault="0014028C" w:rsidP="00CD5E4D">
            <w:pPr>
              <w:spacing w:after="48" w:line="240" w:lineRule="auto"/>
              <w:rPr>
                <w:rFonts w:ascii="Times New Roman" w:eastAsia="Times New Roman" w:hAnsi="Times New Roman" w:cs="Times New Roman"/>
                <w:b/>
              </w:rPr>
            </w:pPr>
            <w:r>
              <w:rPr>
                <w:rFonts w:ascii="Times New Roman" w:eastAsia="Times New Roman" w:hAnsi="Times New Roman" w:cs="Times New Roman"/>
                <w:b/>
              </w:rPr>
              <w:t>Трудовая деятельность</w:t>
            </w:r>
          </w:p>
          <w:p w:rsidR="0014028C" w:rsidRDefault="0014028C" w:rsidP="00CD5E4D">
            <w:pPr>
              <w:spacing w:after="48" w:line="240" w:lineRule="auto"/>
              <w:rPr>
                <w:rFonts w:ascii="Times New Roman" w:eastAsia="Times New Roman" w:hAnsi="Times New Roman" w:cs="Times New Roman"/>
              </w:rPr>
            </w:pPr>
            <w:r>
              <w:rPr>
                <w:rFonts w:ascii="Times New Roman" w:eastAsia="Times New Roman" w:hAnsi="Times New Roman" w:cs="Times New Roman"/>
              </w:rPr>
              <w:t>Коллективный труд по уборке территории</w:t>
            </w:r>
          </w:p>
          <w:p w:rsidR="0014028C" w:rsidRDefault="0014028C" w:rsidP="00CD5E4D">
            <w:pPr>
              <w:spacing w:after="48" w:line="240" w:lineRule="auto"/>
              <w:rPr>
                <w:rFonts w:ascii="Times New Roman" w:eastAsia="Times New Roman" w:hAnsi="Times New Roman" w:cs="Times New Roman"/>
                <w:shd w:val="clear" w:color="auto" w:fill="FFFFFF"/>
              </w:rPr>
            </w:pPr>
            <w:r>
              <w:rPr>
                <w:rFonts w:ascii="Times New Roman" w:eastAsia="Times New Roman" w:hAnsi="Times New Roman" w:cs="Times New Roman"/>
                <w:b/>
                <w:shd w:val="clear" w:color="auto" w:fill="FFFFFF"/>
              </w:rPr>
              <w:t>Цель:</w:t>
            </w:r>
            <w:r>
              <w:rPr>
                <w:rFonts w:ascii="Times New Roman" w:eastAsia="Times New Roman" w:hAnsi="Times New Roman" w:cs="Times New Roman"/>
                <w:shd w:val="clear" w:color="auto" w:fill="FFFFFF"/>
              </w:rPr>
              <w:t xml:space="preserve"> закреплять умения детей трудиться в коллективе.</w:t>
            </w:r>
          </w:p>
          <w:p w:rsidR="0014028C" w:rsidRDefault="0014028C" w:rsidP="00CD5E4D">
            <w:pPr>
              <w:spacing w:after="48" w:line="240" w:lineRule="auto"/>
              <w:rPr>
                <w:rFonts w:ascii="Times New Roman" w:eastAsia="Times New Roman" w:hAnsi="Times New Roman" w:cs="Times New Roman"/>
                <w:b/>
              </w:rPr>
            </w:pPr>
            <w:r>
              <w:rPr>
                <w:rFonts w:ascii="Times New Roman" w:eastAsia="Times New Roman" w:hAnsi="Times New Roman" w:cs="Times New Roman"/>
                <w:b/>
              </w:rPr>
              <w:t>Подвижная игра «Цветные автомобили»</w:t>
            </w:r>
          </w:p>
          <w:p w:rsidR="0014028C" w:rsidRDefault="0014028C" w:rsidP="00CD5E4D">
            <w:pPr>
              <w:spacing w:after="48" w:line="240" w:lineRule="auto"/>
            </w:pPr>
            <w:r>
              <w:rPr>
                <w:rFonts w:ascii="Times New Roman" w:eastAsia="Times New Roman" w:hAnsi="Times New Roman" w:cs="Times New Roman"/>
                <w:b/>
              </w:rPr>
              <w:t>Цель:</w:t>
            </w:r>
            <w:r>
              <w:rPr>
                <w:rFonts w:ascii="Times New Roman" w:eastAsia="Times New Roman" w:hAnsi="Times New Roman" w:cs="Times New Roman"/>
              </w:rPr>
              <w:t xml:space="preserve"> учить двигаться по сигналу и останавливаться, не наталкиваясь друг на друга</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360" w:line="240" w:lineRule="auto"/>
              <w:rPr>
                <w:rFonts w:ascii="Times New Roman" w:eastAsia="Times New Roman" w:hAnsi="Times New Roman" w:cs="Times New Roman"/>
                <w:b/>
                <w:sz w:val="20"/>
                <w:shd w:val="clear" w:color="auto" w:fill="FFFFFF"/>
              </w:rPr>
            </w:pPr>
            <w:r>
              <w:rPr>
                <w:rFonts w:ascii="Times New Roman" w:eastAsia="Times New Roman" w:hAnsi="Times New Roman" w:cs="Times New Roman"/>
                <w:b/>
                <w:sz w:val="20"/>
                <w:shd w:val="clear" w:color="auto" w:fill="FFFFFF"/>
              </w:rPr>
              <w:t>Выносной материал:</w:t>
            </w:r>
          </w:p>
          <w:p w:rsidR="0014028C" w:rsidRDefault="0014028C" w:rsidP="00CD5E4D">
            <w:pPr>
              <w:spacing w:after="360" w:line="240" w:lineRule="auto"/>
              <w:rPr>
                <w:rFonts w:ascii="Times New Roman" w:eastAsia="Times New Roman" w:hAnsi="Times New Roman" w:cs="Times New Roman"/>
                <w:sz w:val="20"/>
                <w:shd w:val="clear" w:color="auto" w:fill="FFFFFF"/>
              </w:rPr>
            </w:pPr>
            <w:r>
              <w:rPr>
                <w:rFonts w:ascii="Times New Roman" w:eastAsia="Times New Roman" w:hAnsi="Times New Roman" w:cs="Times New Roman"/>
                <w:sz w:val="20"/>
                <w:shd w:val="clear" w:color="auto" w:fill="FFFFFF"/>
              </w:rPr>
              <w:t>(мешок для мусора, лопатки, выносные игрушки)</w:t>
            </w:r>
          </w:p>
          <w:p w:rsidR="0014028C" w:rsidRDefault="0014028C" w:rsidP="00CD5E4D">
            <w:pPr>
              <w:spacing w:after="360" w:line="240" w:lineRule="auto"/>
            </w:pP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Times New Roman" w:eastAsia="Times New Roman" w:hAnsi="Times New Roman" w:cs="Times New Roman"/>
                <w:b/>
              </w:rPr>
            </w:pPr>
            <w:r>
              <w:rPr>
                <w:rFonts w:ascii="Times New Roman" w:eastAsia="Times New Roman" w:hAnsi="Times New Roman" w:cs="Times New Roman"/>
                <w:b/>
              </w:rPr>
              <w:t>Дидактическая игра «Угадай птицу по описанию»</w:t>
            </w:r>
          </w:p>
          <w:p w:rsidR="0014028C" w:rsidRDefault="0014028C" w:rsidP="00CD5E4D">
            <w:pPr>
              <w:spacing w:after="0" w:line="240" w:lineRule="auto"/>
            </w:pPr>
            <w:r>
              <w:rPr>
                <w:rFonts w:ascii="Times New Roman" w:eastAsia="Times New Roman" w:hAnsi="Times New Roman" w:cs="Times New Roman"/>
                <w:b/>
              </w:rPr>
              <w:t>Цель</w:t>
            </w:r>
            <w:r>
              <w:rPr>
                <w:rFonts w:ascii="Times New Roman" w:eastAsia="Times New Roman" w:hAnsi="Times New Roman" w:cs="Times New Roman"/>
              </w:rPr>
              <w:t>: учить составлять описательный рассказ</w:t>
            </w:r>
          </w:p>
        </w:tc>
        <w:tc>
          <w:tcPr>
            <w:tcW w:w="14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Calibri" w:eastAsia="Calibri" w:hAnsi="Calibri" w:cs="Calibri"/>
              </w:rPr>
            </w:pPr>
          </w:p>
        </w:tc>
      </w:tr>
      <w:tr w:rsidR="0014028C" w:rsidTr="00CD5E4D">
        <w:trPr>
          <w:trHeight w:val="1"/>
        </w:trPr>
        <w:tc>
          <w:tcPr>
            <w:tcW w:w="159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Calibri" w:eastAsia="Calibri" w:hAnsi="Calibri" w:cs="Calibri"/>
              </w:rPr>
            </w:pPr>
          </w:p>
        </w:tc>
        <w:tc>
          <w:tcPr>
            <w:tcW w:w="21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pPr>
            <w:r>
              <w:rPr>
                <w:rFonts w:ascii="Times New Roman" w:eastAsia="Times New Roman" w:hAnsi="Times New Roman" w:cs="Times New Roman"/>
                <w:b/>
                <w:sz w:val="20"/>
                <w:u w:val="single"/>
              </w:rPr>
              <w:t>Работа перед сном</w:t>
            </w:r>
          </w:p>
        </w:tc>
        <w:tc>
          <w:tcPr>
            <w:tcW w:w="10915"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Pr="0074035F" w:rsidRDefault="0014028C" w:rsidP="00CD5E4D">
            <w:pPr>
              <w:spacing w:after="20" w:line="240" w:lineRule="auto"/>
            </w:pPr>
            <w:r w:rsidRPr="0074035F">
              <w:rPr>
                <w:rFonts w:ascii="Times New Roman" w:eastAsia="Times New Roman" w:hAnsi="Times New Roman" w:cs="Times New Roman"/>
              </w:rPr>
              <w:t>Рассказывание  В.Бианки «Лис и мышонок» Цель: продолжать учить понимать содержание сказки, сопереживать героям.</w:t>
            </w:r>
          </w:p>
        </w:tc>
      </w:tr>
      <w:tr w:rsidR="0014028C" w:rsidTr="00CD5E4D">
        <w:trPr>
          <w:trHeight w:val="1"/>
        </w:trPr>
        <w:tc>
          <w:tcPr>
            <w:tcW w:w="159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Calibri" w:eastAsia="Calibri" w:hAnsi="Calibri" w:cs="Calibri"/>
              </w:rPr>
            </w:pPr>
          </w:p>
        </w:tc>
        <w:tc>
          <w:tcPr>
            <w:tcW w:w="21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Pr="0074035F" w:rsidRDefault="0014028C" w:rsidP="00CD5E4D">
            <w:pPr>
              <w:spacing w:after="0" w:line="240" w:lineRule="auto"/>
              <w:rPr>
                <w:rFonts w:ascii="Times New Roman" w:eastAsia="Times New Roman" w:hAnsi="Times New Roman" w:cs="Times New Roman"/>
                <w:b/>
                <w:u w:val="single"/>
              </w:rPr>
            </w:pPr>
            <w:r w:rsidRPr="0074035F">
              <w:rPr>
                <w:rFonts w:ascii="Times New Roman" w:eastAsia="Times New Roman" w:hAnsi="Times New Roman" w:cs="Times New Roman"/>
                <w:b/>
                <w:u w:val="single"/>
              </w:rPr>
              <w:t>Вечер</w:t>
            </w:r>
          </w:p>
          <w:p w:rsidR="0014028C" w:rsidRPr="0074035F" w:rsidRDefault="0014028C" w:rsidP="00CD5E4D">
            <w:pPr>
              <w:spacing w:after="0" w:line="240" w:lineRule="auto"/>
            </w:pPr>
            <w:r w:rsidRPr="0074035F">
              <w:rPr>
                <w:rFonts w:ascii="Times New Roman" w:eastAsia="Times New Roman" w:hAnsi="Times New Roman" w:cs="Times New Roman"/>
                <w:b/>
              </w:rPr>
              <w:t>Закаливающие процедуры после сна</w:t>
            </w:r>
          </w:p>
        </w:tc>
        <w:tc>
          <w:tcPr>
            <w:tcW w:w="50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Pr="0074035F" w:rsidRDefault="0014028C" w:rsidP="00CD5E4D">
            <w:pPr>
              <w:spacing w:after="0" w:line="240" w:lineRule="auto"/>
            </w:pPr>
            <w:r w:rsidRPr="0074035F">
              <w:rPr>
                <w:rFonts w:ascii="Times New Roman" w:eastAsia="Times New Roman" w:hAnsi="Times New Roman" w:cs="Times New Roman"/>
                <w:b/>
              </w:rPr>
              <w:t>Цель:</w:t>
            </w:r>
            <w:r>
              <w:rPr>
                <w:rFonts w:ascii="Times New Roman" w:eastAsia="Times New Roman" w:hAnsi="Times New Roman" w:cs="Times New Roman"/>
                <w:b/>
              </w:rPr>
              <w:t xml:space="preserve"> </w:t>
            </w:r>
            <w:r w:rsidRPr="0074035F">
              <w:rPr>
                <w:rFonts w:ascii="Times New Roman" w:eastAsia="Times New Roman" w:hAnsi="Times New Roman" w:cs="Times New Roman"/>
                <w:color w:val="000000"/>
              </w:rPr>
              <w:t>сохранение и укрепление физического и психического здоровья детей.</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Pr="0074035F" w:rsidRDefault="0014028C" w:rsidP="00CD5E4D">
            <w:pPr>
              <w:spacing w:after="0" w:line="240" w:lineRule="auto"/>
              <w:rPr>
                <w:rFonts w:ascii="Times New Roman" w:eastAsia="Times New Roman" w:hAnsi="Times New Roman" w:cs="Times New Roman"/>
                <w:b/>
              </w:rPr>
            </w:pPr>
            <w:r w:rsidRPr="0074035F">
              <w:rPr>
                <w:rFonts w:ascii="Times New Roman" w:eastAsia="Times New Roman" w:hAnsi="Times New Roman" w:cs="Times New Roman"/>
                <w:b/>
              </w:rPr>
              <w:t>Спальня</w:t>
            </w:r>
          </w:p>
          <w:p w:rsidR="0014028C" w:rsidRPr="0074035F" w:rsidRDefault="0014028C" w:rsidP="00CD5E4D">
            <w:pPr>
              <w:spacing w:after="0" w:line="240" w:lineRule="auto"/>
              <w:rPr>
                <w:rFonts w:ascii="Times New Roman" w:eastAsia="Times New Roman" w:hAnsi="Times New Roman" w:cs="Times New Roman"/>
              </w:rPr>
            </w:pPr>
            <w:r w:rsidRPr="0074035F">
              <w:rPr>
                <w:rFonts w:ascii="Times New Roman" w:eastAsia="Times New Roman" w:hAnsi="Times New Roman" w:cs="Times New Roman"/>
              </w:rPr>
              <w:t>(ребристые дорожки)</w:t>
            </w:r>
          </w:p>
          <w:p w:rsidR="0014028C" w:rsidRPr="0074035F" w:rsidRDefault="0014028C" w:rsidP="00CD5E4D">
            <w:pPr>
              <w:spacing w:after="0" w:line="240" w:lineRule="auto"/>
            </w:pPr>
          </w:p>
        </w:tc>
        <w:tc>
          <w:tcPr>
            <w:tcW w:w="226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Pr="0074035F" w:rsidRDefault="0014028C" w:rsidP="00CD5E4D">
            <w:pPr>
              <w:spacing w:after="0" w:line="240" w:lineRule="auto"/>
            </w:pPr>
            <w:r w:rsidRPr="0074035F">
              <w:rPr>
                <w:rFonts w:ascii="Times New Roman" w:eastAsia="Times New Roman" w:hAnsi="Times New Roman" w:cs="Times New Roman"/>
              </w:rPr>
              <w:t>Упражнять детей в ходьбе по гимнастической доске.</w:t>
            </w:r>
          </w:p>
        </w:tc>
        <w:tc>
          <w:tcPr>
            <w:tcW w:w="149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Calibri" w:eastAsia="Calibri" w:hAnsi="Calibri" w:cs="Calibri"/>
              </w:rPr>
            </w:pPr>
          </w:p>
          <w:p w:rsidR="0014028C" w:rsidRDefault="0014028C" w:rsidP="00CD5E4D">
            <w:pPr>
              <w:spacing w:after="0" w:line="240" w:lineRule="auto"/>
              <w:rPr>
                <w:rFonts w:ascii="Calibri" w:eastAsia="Calibri" w:hAnsi="Calibri" w:cs="Calibri"/>
              </w:rPr>
            </w:pPr>
          </w:p>
          <w:p w:rsidR="0014028C" w:rsidRDefault="0014028C" w:rsidP="00CD5E4D">
            <w:pPr>
              <w:spacing w:after="0" w:line="240" w:lineRule="auto"/>
              <w:rPr>
                <w:rFonts w:ascii="Calibri" w:eastAsia="Calibri" w:hAnsi="Calibri" w:cs="Calibri"/>
              </w:rPr>
            </w:pPr>
          </w:p>
          <w:p w:rsidR="0014028C" w:rsidRDefault="0014028C" w:rsidP="00CD5E4D">
            <w:pPr>
              <w:spacing w:after="0" w:line="240" w:lineRule="auto"/>
              <w:rPr>
                <w:rFonts w:ascii="Calibri" w:eastAsia="Calibri" w:hAnsi="Calibri" w:cs="Calibri"/>
              </w:rPr>
            </w:pPr>
          </w:p>
          <w:p w:rsidR="0014028C" w:rsidRDefault="0014028C" w:rsidP="00CD5E4D">
            <w:pPr>
              <w:spacing w:after="0" w:line="240" w:lineRule="auto"/>
              <w:rPr>
                <w:rFonts w:ascii="Calibri" w:eastAsia="Calibri" w:hAnsi="Calibri" w:cs="Calibri"/>
              </w:rPr>
            </w:pPr>
          </w:p>
          <w:p w:rsidR="0014028C" w:rsidRDefault="0014028C" w:rsidP="00CD5E4D">
            <w:pPr>
              <w:spacing w:after="0" w:line="240" w:lineRule="auto"/>
              <w:rPr>
                <w:rFonts w:ascii="Calibri" w:eastAsia="Calibri" w:hAnsi="Calibri" w:cs="Calibri"/>
              </w:rPr>
            </w:pPr>
          </w:p>
          <w:p w:rsidR="0014028C" w:rsidRDefault="0014028C" w:rsidP="00CD5E4D">
            <w:pPr>
              <w:spacing w:after="0" w:line="240" w:lineRule="auto"/>
              <w:rPr>
                <w:rFonts w:ascii="Calibri" w:eastAsia="Calibri" w:hAnsi="Calibri" w:cs="Calibri"/>
              </w:rPr>
            </w:pPr>
          </w:p>
          <w:p w:rsidR="0014028C" w:rsidRDefault="0014028C" w:rsidP="00CD5E4D">
            <w:pPr>
              <w:spacing w:after="0" w:line="240" w:lineRule="auto"/>
              <w:rPr>
                <w:rFonts w:ascii="Calibri" w:eastAsia="Calibri" w:hAnsi="Calibri" w:cs="Calibri"/>
              </w:rPr>
            </w:pPr>
          </w:p>
          <w:p w:rsidR="0014028C" w:rsidRDefault="0014028C" w:rsidP="00CD5E4D">
            <w:pPr>
              <w:spacing w:after="0" w:line="240" w:lineRule="auto"/>
              <w:rPr>
                <w:rFonts w:ascii="Calibri" w:eastAsia="Calibri" w:hAnsi="Calibri" w:cs="Calibri"/>
              </w:rPr>
            </w:pPr>
          </w:p>
          <w:p w:rsidR="0014028C" w:rsidRDefault="0014028C" w:rsidP="00CD5E4D">
            <w:pPr>
              <w:spacing w:after="0" w:line="240" w:lineRule="auto"/>
              <w:rPr>
                <w:rFonts w:ascii="Calibri" w:eastAsia="Calibri" w:hAnsi="Calibri" w:cs="Calibri"/>
              </w:rPr>
            </w:pPr>
          </w:p>
          <w:p w:rsidR="0014028C" w:rsidRDefault="0014028C" w:rsidP="00CD5E4D">
            <w:pPr>
              <w:spacing w:after="0" w:line="240" w:lineRule="auto"/>
              <w:rPr>
                <w:rFonts w:ascii="Calibri" w:eastAsia="Calibri" w:hAnsi="Calibri" w:cs="Calibri"/>
              </w:rPr>
            </w:pPr>
          </w:p>
          <w:p w:rsidR="0014028C" w:rsidRDefault="0014028C" w:rsidP="00CD5E4D">
            <w:pPr>
              <w:spacing w:after="0" w:line="240" w:lineRule="auto"/>
              <w:rPr>
                <w:rFonts w:ascii="Calibri" w:eastAsia="Calibri" w:hAnsi="Calibri" w:cs="Calibri"/>
              </w:rPr>
            </w:pPr>
          </w:p>
          <w:p w:rsidR="0014028C" w:rsidRDefault="0014028C" w:rsidP="00CD5E4D">
            <w:pPr>
              <w:spacing w:after="0" w:line="240" w:lineRule="auto"/>
              <w:rPr>
                <w:rFonts w:ascii="Calibri" w:eastAsia="Calibri" w:hAnsi="Calibri" w:cs="Calibri"/>
              </w:rPr>
            </w:pPr>
          </w:p>
          <w:p w:rsidR="0014028C" w:rsidRDefault="0014028C" w:rsidP="00CD5E4D">
            <w:pPr>
              <w:spacing w:after="0" w:line="240" w:lineRule="auto"/>
              <w:rPr>
                <w:rFonts w:ascii="Calibri" w:eastAsia="Calibri" w:hAnsi="Calibri" w:cs="Calibri"/>
              </w:rPr>
            </w:pPr>
          </w:p>
        </w:tc>
      </w:tr>
      <w:tr w:rsidR="0014028C" w:rsidTr="00CD5E4D">
        <w:trPr>
          <w:trHeight w:val="1"/>
        </w:trPr>
        <w:tc>
          <w:tcPr>
            <w:tcW w:w="159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Calibri" w:eastAsia="Calibri" w:hAnsi="Calibri" w:cs="Calibri"/>
              </w:rPr>
            </w:pPr>
          </w:p>
        </w:tc>
        <w:tc>
          <w:tcPr>
            <w:tcW w:w="21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pPr>
            <w:r>
              <w:rPr>
                <w:rFonts w:ascii="Times New Roman" w:eastAsia="Times New Roman" w:hAnsi="Times New Roman" w:cs="Times New Roman"/>
                <w:b/>
              </w:rPr>
              <w:t>Инсценировка сказки «Заюшкина избушка».</w:t>
            </w:r>
          </w:p>
        </w:tc>
        <w:tc>
          <w:tcPr>
            <w:tcW w:w="50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pPr>
            <w:r>
              <w:rPr>
                <w:rFonts w:ascii="Times New Roman" w:eastAsia="Times New Roman" w:hAnsi="Times New Roman" w:cs="Times New Roman"/>
                <w:b/>
                <w:shd w:val="clear" w:color="auto" w:fill="FFFFFF"/>
              </w:rPr>
              <w:t xml:space="preserve">Цель: </w:t>
            </w:r>
            <w:r>
              <w:rPr>
                <w:rFonts w:ascii="Times New Roman" w:eastAsia="Times New Roman" w:hAnsi="Times New Roman" w:cs="Times New Roman"/>
                <w:shd w:val="clear" w:color="auto" w:fill="FFFFFF"/>
              </w:rPr>
              <w:t>Прививать интерес к театрально-игровой деятельности. Развивать у детей умение разыгрывать спектакль по знакомой сказке. Учить изображать характерные особенности поведения персонажей.</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jc w:val="both"/>
              <w:rPr>
                <w:rFonts w:ascii="Times New Roman" w:eastAsia="Times New Roman" w:hAnsi="Times New Roman" w:cs="Times New Roman"/>
                <w:b/>
                <w:sz w:val="20"/>
              </w:rPr>
            </w:pPr>
            <w:r>
              <w:rPr>
                <w:rFonts w:ascii="Times New Roman" w:eastAsia="Times New Roman" w:hAnsi="Times New Roman" w:cs="Times New Roman"/>
                <w:b/>
                <w:sz w:val="20"/>
              </w:rPr>
              <w:t>Центр сюжетно-ролевых игр</w:t>
            </w:r>
          </w:p>
          <w:p w:rsidR="0014028C" w:rsidRDefault="0014028C" w:rsidP="00CD5E4D">
            <w:pPr>
              <w:spacing w:after="0" w:line="240" w:lineRule="auto"/>
              <w:jc w:val="both"/>
            </w:pPr>
            <w:r>
              <w:rPr>
                <w:rFonts w:ascii="Times New Roman" w:eastAsia="Times New Roman" w:hAnsi="Times New Roman" w:cs="Times New Roman"/>
                <w:sz w:val="20"/>
              </w:rPr>
              <w:t>( атрибуты для игры)</w:t>
            </w:r>
          </w:p>
        </w:tc>
        <w:tc>
          <w:tcPr>
            <w:tcW w:w="226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tc>
        <w:tc>
          <w:tcPr>
            <w:tcW w:w="149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tc>
      </w:tr>
      <w:tr w:rsidR="0014028C" w:rsidTr="00CD5E4D">
        <w:trPr>
          <w:trHeight w:val="1"/>
        </w:trPr>
        <w:tc>
          <w:tcPr>
            <w:tcW w:w="159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Calibri" w:eastAsia="Calibri" w:hAnsi="Calibri" w:cs="Calibri"/>
              </w:rPr>
            </w:pPr>
          </w:p>
        </w:tc>
        <w:tc>
          <w:tcPr>
            <w:tcW w:w="21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pPr>
            <w:r>
              <w:rPr>
                <w:rFonts w:ascii="Times New Roman" w:eastAsia="Times New Roman" w:hAnsi="Times New Roman" w:cs="Times New Roman"/>
                <w:b/>
              </w:rPr>
              <w:t>Трудовые поручения: убираем игрушки.</w:t>
            </w:r>
          </w:p>
        </w:tc>
        <w:tc>
          <w:tcPr>
            <w:tcW w:w="50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pPr>
            <w:r>
              <w:rPr>
                <w:rFonts w:ascii="Times New Roman" w:eastAsia="Times New Roman" w:hAnsi="Times New Roman" w:cs="Times New Roman"/>
                <w:b/>
                <w:shd w:val="clear" w:color="auto" w:fill="FFFFFF"/>
              </w:rPr>
              <w:t xml:space="preserve">Цель. </w:t>
            </w:r>
            <w:r>
              <w:rPr>
                <w:rFonts w:ascii="Times New Roman" w:eastAsia="Times New Roman" w:hAnsi="Times New Roman" w:cs="Times New Roman"/>
                <w:shd w:val="clear" w:color="auto" w:fill="FFFFFF"/>
              </w:rPr>
              <w:t>Формировать у детей привычку наводить порядок после игр, убирать игрушки на место. Воспитывать аккуратность трудолюбие.</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jc w:val="both"/>
            </w:pPr>
            <w:r>
              <w:rPr>
                <w:rFonts w:ascii="Times New Roman" w:eastAsia="Times New Roman" w:hAnsi="Times New Roman" w:cs="Times New Roman"/>
                <w:sz w:val="20"/>
              </w:rPr>
              <w:t>Групповая комната</w:t>
            </w:r>
          </w:p>
        </w:tc>
        <w:tc>
          <w:tcPr>
            <w:tcW w:w="226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tc>
        <w:tc>
          <w:tcPr>
            <w:tcW w:w="149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tc>
      </w:tr>
      <w:tr w:rsidR="0014028C" w:rsidTr="00CD5E4D">
        <w:trPr>
          <w:trHeight w:val="1"/>
        </w:trPr>
        <w:tc>
          <w:tcPr>
            <w:tcW w:w="159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Calibri" w:eastAsia="Calibri" w:hAnsi="Calibri" w:cs="Calibri"/>
              </w:rPr>
            </w:pPr>
          </w:p>
        </w:tc>
        <w:tc>
          <w:tcPr>
            <w:tcW w:w="21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sz w:val="20"/>
                <w:u w:val="single"/>
              </w:rPr>
            </w:pPr>
            <w:r>
              <w:rPr>
                <w:rFonts w:ascii="Times New Roman" w:eastAsia="Times New Roman" w:hAnsi="Times New Roman" w:cs="Times New Roman"/>
                <w:b/>
                <w:sz w:val="20"/>
                <w:u w:val="single"/>
              </w:rPr>
              <w:t>Прогулка</w:t>
            </w:r>
          </w:p>
          <w:p w:rsidR="0014028C" w:rsidRDefault="0014028C" w:rsidP="00CD5E4D">
            <w:pPr>
              <w:spacing w:after="0" w:line="240" w:lineRule="auto"/>
              <w:rPr>
                <w:rFonts w:ascii="Times New Roman" w:eastAsia="Times New Roman" w:hAnsi="Times New Roman" w:cs="Times New Roman"/>
                <w:sz w:val="20"/>
              </w:rPr>
            </w:pPr>
          </w:p>
          <w:p w:rsidR="0014028C" w:rsidRDefault="0014028C" w:rsidP="00CD5E4D">
            <w:pPr>
              <w:spacing w:after="0" w:line="240" w:lineRule="auto"/>
            </w:pPr>
          </w:p>
        </w:tc>
        <w:tc>
          <w:tcPr>
            <w:tcW w:w="715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r>
              <w:rPr>
                <w:rFonts w:ascii="Times New Roman" w:eastAsia="Times New Roman" w:hAnsi="Times New Roman" w:cs="Times New Roman"/>
              </w:rPr>
              <w:t>Объяснить детям, что весной, когда тает снег, земля очень сырая (в ней много воды), поэтому трудно ходить по такой земле. Проваливаются ноги в сапогах, их бывает трудно вытащить из земли. В земле, где мы прошли, остаются следы. А наша обувь сразу становится грязной, к ним липнет земля. Поэтому весной нужно стараться ходить только по дорожкам</w:t>
            </w:r>
          </w:p>
        </w:tc>
        <w:tc>
          <w:tcPr>
            <w:tcW w:w="226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tc>
        <w:tc>
          <w:tcPr>
            <w:tcW w:w="149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tc>
      </w:tr>
    </w:tbl>
    <w:p w:rsidR="0014028C" w:rsidRDefault="0014028C" w:rsidP="0014028C">
      <w:pPr>
        <w:rPr>
          <w:rFonts w:ascii="Calibri" w:eastAsia="Calibri" w:hAnsi="Calibri" w:cs="Calibri"/>
        </w:rPr>
      </w:pPr>
    </w:p>
    <w:p w:rsidR="0014028C" w:rsidRPr="0074035F" w:rsidRDefault="0014028C" w:rsidP="0014028C">
      <w:pPr>
        <w:jc w:val="center"/>
        <w:rPr>
          <w:rFonts w:ascii="Times New Roman" w:eastAsia="Times New Roman" w:hAnsi="Times New Roman" w:cs="Times New Roman"/>
          <w:b/>
          <w:sz w:val="36"/>
          <w:szCs w:val="36"/>
        </w:rPr>
      </w:pPr>
    </w:p>
    <w:p w:rsidR="0014028C" w:rsidRPr="0074035F" w:rsidRDefault="0014028C" w:rsidP="0014028C">
      <w:pPr>
        <w:jc w:val="center"/>
        <w:rPr>
          <w:rFonts w:ascii="Times New Roman" w:eastAsia="Times New Roman" w:hAnsi="Times New Roman" w:cs="Times New Roman"/>
          <w:b/>
          <w:sz w:val="36"/>
          <w:szCs w:val="36"/>
        </w:rPr>
      </w:pPr>
      <w:r w:rsidRPr="0074035F">
        <w:rPr>
          <w:rFonts w:ascii="Times New Roman" w:eastAsia="Times New Roman" w:hAnsi="Times New Roman" w:cs="Times New Roman"/>
          <w:b/>
          <w:sz w:val="36"/>
          <w:szCs w:val="36"/>
        </w:rPr>
        <w:t>Планирование воспитательно-образовательной работы</w:t>
      </w:r>
    </w:p>
    <w:p w:rsidR="0014028C" w:rsidRPr="0074035F" w:rsidRDefault="0014028C" w:rsidP="0014028C">
      <w:pPr>
        <w:tabs>
          <w:tab w:val="left" w:pos="4890"/>
        </w:tabs>
        <w:jc w:val="center"/>
        <w:rPr>
          <w:rFonts w:ascii="Times New Roman" w:eastAsia="Times New Roman" w:hAnsi="Times New Roman" w:cs="Times New Roman"/>
          <w:sz w:val="36"/>
          <w:szCs w:val="36"/>
        </w:rPr>
      </w:pPr>
    </w:p>
    <w:p w:rsidR="0014028C" w:rsidRPr="0074035F" w:rsidRDefault="0014028C" w:rsidP="0014028C">
      <w:pPr>
        <w:tabs>
          <w:tab w:val="left" w:pos="4890"/>
        </w:tabs>
        <w:jc w:val="center"/>
        <w:rPr>
          <w:rFonts w:ascii="Times New Roman" w:eastAsia="Times New Roman" w:hAnsi="Times New Roman" w:cs="Times New Roman"/>
          <w:sz w:val="36"/>
          <w:szCs w:val="36"/>
        </w:rPr>
      </w:pPr>
    </w:p>
    <w:p w:rsidR="0014028C" w:rsidRPr="0074035F" w:rsidRDefault="0014028C" w:rsidP="0014028C">
      <w:pPr>
        <w:spacing w:line="360" w:lineRule="auto"/>
        <w:jc w:val="center"/>
        <w:rPr>
          <w:rFonts w:ascii="Times New Roman" w:eastAsia="Times New Roman" w:hAnsi="Times New Roman" w:cs="Times New Roman"/>
          <w:sz w:val="36"/>
          <w:szCs w:val="36"/>
        </w:rPr>
      </w:pPr>
      <w:r w:rsidRPr="0074035F">
        <w:rPr>
          <w:rFonts w:ascii="Times New Roman" w:eastAsia="Times New Roman" w:hAnsi="Times New Roman" w:cs="Times New Roman"/>
          <w:sz w:val="36"/>
          <w:szCs w:val="36"/>
        </w:rPr>
        <w:t xml:space="preserve">Тема: </w:t>
      </w:r>
      <w:r>
        <w:rPr>
          <w:rFonts w:ascii="Times New Roman" w:eastAsia="Times New Roman" w:hAnsi="Times New Roman" w:cs="Times New Roman"/>
          <w:sz w:val="36"/>
          <w:szCs w:val="36"/>
        </w:rPr>
        <w:t xml:space="preserve"> Здравствуй лето.</w:t>
      </w:r>
      <w:r w:rsidRPr="0074035F">
        <w:rPr>
          <w:rFonts w:ascii="Times New Roman" w:eastAsia="Times New Roman" w:hAnsi="Times New Roman" w:cs="Times New Roman"/>
          <w:sz w:val="36"/>
          <w:szCs w:val="36"/>
        </w:rPr>
        <w:t>Солнечное детство.</w:t>
      </w:r>
    </w:p>
    <w:p w:rsidR="0014028C" w:rsidRPr="0074035F" w:rsidRDefault="0014028C" w:rsidP="0014028C">
      <w:pPr>
        <w:jc w:val="center"/>
        <w:rPr>
          <w:rFonts w:ascii="Times New Roman" w:eastAsia="Times New Roman" w:hAnsi="Times New Roman" w:cs="Times New Roman"/>
          <w:sz w:val="36"/>
          <w:szCs w:val="36"/>
        </w:rPr>
      </w:pPr>
      <w:r w:rsidRPr="0074035F">
        <w:rPr>
          <w:rFonts w:ascii="Times New Roman" w:eastAsia="Times New Roman" w:hAnsi="Times New Roman" w:cs="Times New Roman"/>
          <w:sz w:val="36"/>
          <w:szCs w:val="36"/>
        </w:rPr>
        <w:t>Название итогового мероприятия:  «О пользе и вреде солнечных лучиков»</w:t>
      </w:r>
    </w:p>
    <w:p w:rsidR="0014028C" w:rsidRPr="0074035F" w:rsidRDefault="0014028C" w:rsidP="0014028C">
      <w:pPr>
        <w:spacing w:before="225" w:after="225" w:line="360" w:lineRule="auto"/>
        <w:jc w:val="center"/>
        <w:rPr>
          <w:rFonts w:ascii="Times New Roman" w:eastAsia="Times New Roman" w:hAnsi="Times New Roman" w:cs="Times New Roman"/>
          <w:sz w:val="36"/>
          <w:szCs w:val="36"/>
          <w:shd w:val="clear" w:color="auto" w:fill="FFFFFF"/>
        </w:rPr>
      </w:pPr>
      <w:r w:rsidRPr="0074035F">
        <w:rPr>
          <w:rFonts w:ascii="Times New Roman" w:eastAsia="Times New Roman" w:hAnsi="Times New Roman" w:cs="Times New Roman"/>
          <w:sz w:val="36"/>
          <w:szCs w:val="36"/>
          <w:shd w:val="clear" w:color="auto" w:fill="FFFFFF"/>
        </w:rPr>
        <w:t>Форма итогового мероприятия: Ситуативный разговор</w:t>
      </w:r>
    </w:p>
    <w:p w:rsidR="0014028C" w:rsidRPr="0074035F" w:rsidRDefault="0014028C" w:rsidP="0014028C">
      <w:pPr>
        <w:spacing w:before="225" w:after="225" w:line="360" w:lineRule="auto"/>
        <w:jc w:val="center"/>
        <w:rPr>
          <w:rFonts w:ascii="Times New Roman" w:eastAsia="Times New Roman" w:hAnsi="Times New Roman" w:cs="Times New Roman"/>
          <w:sz w:val="36"/>
          <w:szCs w:val="36"/>
          <w:shd w:val="clear" w:color="auto" w:fill="FFFFFF"/>
        </w:rPr>
      </w:pPr>
      <w:r w:rsidRPr="0074035F">
        <w:rPr>
          <w:rFonts w:ascii="Times New Roman" w:eastAsia="Times New Roman" w:hAnsi="Times New Roman" w:cs="Times New Roman"/>
          <w:sz w:val="36"/>
          <w:szCs w:val="36"/>
          <w:shd w:val="clear" w:color="auto" w:fill="FFFFFF"/>
        </w:rPr>
        <w:t>Цель: напомнить детям, что не всегда солнце несет добро живой природе: иногда длительное пребывание на солнце вызывает ожоги кожи и солнечные удары у людей, возникают лесные пожары и засыхают растения на полях</w:t>
      </w:r>
    </w:p>
    <w:p w:rsidR="0014028C" w:rsidRPr="0074035F" w:rsidRDefault="0014028C" w:rsidP="0014028C">
      <w:pPr>
        <w:spacing w:line="360" w:lineRule="auto"/>
        <w:jc w:val="center"/>
        <w:rPr>
          <w:rFonts w:ascii="Times New Roman" w:eastAsia="Times New Roman" w:hAnsi="Times New Roman" w:cs="Times New Roman"/>
          <w:sz w:val="36"/>
          <w:szCs w:val="36"/>
        </w:rPr>
      </w:pPr>
      <w:r w:rsidRPr="0074035F">
        <w:rPr>
          <w:rFonts w:ascii="Times New Roman" w:eastAsia="Times New Roman" w:hAnsi="Times New Roman" w:cs="Times New Roman"/>
          <w:sz w:val="36"/>
          <w:szCs w:val="36"/>
        </w:rPr>
        <w:t>Дата проведения итогового мероприятия: 5 мая 2017 года</w:t>
      </w:r>
    </w:p>
    <w:p w:rsidR="0014028C" w:rsidRDefault="0014028C" w:rsidP="0014028C">
      <w:pPr>
        <w:jc w:val="center"/>
        <w:rPr>
          <w:rFonts w:ascii="Times New Roman" w:eastAsia="Times New Roman" w:hAnsi="Times New Roman" w:cs="Times New Roman"/>
          <w:sz w:val="36"/>
          <w:szCs w:val="36"/>
        </w:rPr>
      </w:pPr>
      <w:r w:rsidRPr="0074035F">
        <w:rPr>
          <w:rFonts w:ascii="Times New Roman" w:eastAsia="Times New Roman" w:hAnsi="Times New Roman" w:cs="Times New Roman"/>
          <w:sz w:val="36"/>
          <w:szCs w:val="36"/>
        </w:rPr>
        <w:t xml:space="preserve">Ф.И.О. воспитателя, ответственного за итоговое мероприятие: </w:t>
      </w:r>
    </w:p>
    <w:p w:rsidR="0014028C" w:rsidRPr="00085BBB" w:rsidRDefault="0014028C" w:rsidP="00085BBB">
      <w:pPr>
        <w:jc w:val="center"/>
        <w:rPr>
          <w:rFonts w:ascii="Times New Roman" w:eastAsia="Times New Roman" w:hAnsi="Times New Roman" w:cs="Times New Roman"/>
          <w:sz w:val="36"/>
          <w:szCs w:val="36"/>
        </w:rPr>
      </w:pPr>
      <w:r w:rsidRPr="0074035F">
        <w:rPr>
          <w:rFonts w:ascii="Times New Roman" w:eastAsia="Times New Roman" w:hAnsi="Times New Roman" w:cs="Times New Roman"/>
          <w:sz w:val="36"/>
          <w:szCs w:val="36"/>
        </w:rPr>
        <w:t>Малджанова Г.Э. Докучаева Н.И.</w:t>
      </w:r>
    </w:p>
    <w:tbl>
      <w:tblPr>
        <w:tblW w:w="0" w:type="auto"/>
        <w:tblInd w:w="98" w:type="dxa"/>
        <w:tblLayout w:type="fixed"/>
        <w:tblCellMar>
          <w:left w:w="10" w:type="dxa"/>
          <w:right w:w="10" w:type="dxa"/>
        </w:tblCellMar>
        <w:tblLook w:val="04A0" w:firstRow="1" w:lastRow="0" w:firstColumn="1" w:lastColumn="0" w:noHBand="0" w:noVBand="1"/>
      </w:tblPr>
      <w:tblGrid>
        <w:gridCol w:w="1595"/>
        <w:gridCol w:w="2196"/>
        <w:gridCol w:w="3937"/>
        <w:gridCol w:w="1071"/>
        <w:gridCol w:w="1333"/>
        <w:gridCol w:w="510"/>
        <w:gridCol w:w="1427"/>
        <w:gridCol w:w="415"/>
        <w:gridCol w:w="2204"/>
      </w:tblGrid>
      <w:tr w:rsidR="0014028C" w:rsidTr="00CD5E4D">
        <w:trPr>
          <w:trHeight w:val="1"/>
        </w:trPr>
        <w:tc>
          <w:tcPr>
            <w:tcW w:w="15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pPr>
            <w:r>
              <w:rPr>
                <w:rFonts w:ascii="Times New Roman" w:eastAsia="Times New Roman" w:hAnsi="Times New Roman" w:cs="Times New Roman"/>
                <w:b/>
                <w:sz w:val="20"/>
              </w:rPr>
              <w:t>Число, день недели</w:t>
            </w:r>
          </w:p>
        </w:tc>
        <w:tc>
          <w:tcPr>
            <w:tcW w:w="21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 xml:space="preserve">Виды деятельности и культурные практики в соответствии с образовательными областями, режимные </w:t>
            </w:r>
          </w:p>
          <w:p w:rsidR="0014028C" w:rsidRDefault="0014028C" w:rsidP="00CD5E4D">
            <w:pPr>
              <w:spacing w:after="0" w:line="240" w:lineRule="auto"/>
            </w:pPr>
            <w:r>
              <w:rPr>
                <w:rFonts w:ascii="Times New Roman" w:eastAsia="Times New Roman" w:hAnsi="Times New Roman" w:cs="Times New Roman"/>
                <w:b/>
                <w:sz w:val="20"/>
              </w:rPr>
              <w:t>моменты</w:t>
            </w:r>
          </w:p>
        </w:tc>
        <w:tc>
          <w:tcPr>
            <w:tcW w:w="500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 xml:space="preserve">Совместная деятельность взрослого и детей направленная </w:t>
            </w:r>
          </w:p>
          <w:p w:rsidR="0014028C" w:rsidRDefault="0014028C" w:rsidP="00CD5E4D">
            <w:pPr>
              <w:spacing w:after="0" w:line="240" w:lineRule="auto"/>
            </w:pPr>
            <w:r>
              <w:rPr>
                <w:rFonts w:ascii="Times New Roman" w:eastAsia="Times New Roman" w:hAnsi="Times New Roman" w:cs="Times New Roman"/>
                <w:b/>
                <w:sz w:val="20"/>
              </w:rPr>
              <w:t>на становление первичной ценностной ориентации и социализации (ООД)</w:t>
            </w:r>
          </w:p>
        </w:tc>
        <w:tc>
          <w:tcPr>
            <w:tcW w:w="184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 xml:space="preserve">Организация предметно – пространственной развивающей среды для поддержки детской инициативы (уголки самостоятельной </w:t>
            </w:r>
          </w:p>
          <w:p w:rsidR="0014028C" w:rsidRDefault="0014028C" w:rsidP="00CD5E4D">
            <w:pPr>
              <w:spacing w:after="0" w:line="240" w:lineRule="auto"/>
            </w:pPr>
            <w:r>
              <w:rPr>
                <w:rFonts w:ascii="Times New Roman" w:eastAsia="Times New Roman" w:hAnsi="Times New Roman" w:cs="Times New Roman"/>
                <w:b/>
                <w:sz w:val="20"/>
              </w:rPr>
              <w:t>активности)</w:t>
            </w:r>
          </w:p>
        </w:tc>
        <w:tc>
          <w:tcPr>
            <w:tcW w:w="184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b/>
                <w:sz w:val="20"/>
              </w:rPr>
            </w:pPr>
          </w:p>
          <w:p w:rsidR="0014028C" w:rsidRDefault="0014028C" w:rsidP="00CD5E4D">
            <w:pPr>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Индивидуальная</w:t>
            </w:r>
          </w:p>
          <w:p w:rsidR="0014028C" w:rsidRDefault="0014028C" w:rsidP="00CD5E4D">
            <w:pPr>
              <w:spacing w:after="0" w:line="240" w:lineRule="auto"/>
            </w:pPr>
            <w:r>
              <w:rPr>
                <w:rFonts w:ascii="Times New Roman" w:eastAsia="Times New Roman" w:hAnsi="Times New Roman" w:cs="Times New Roman"/>
                <w:b/>
                <w:sz w:val="20"/>
              </w:rPr>
              <w:t>работа</w:t>
            </w:r>
          </w:p>
        </w:tc>
        <w:tc>
          <w:tcPr>
            <w:tcW w:w="22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pPr>
            <w:r>
              <w:rPr>
                <w:rFonts w:ascii="Times New Roman" w:eastAsia="Times New Roman" w:hAnsi="Times New Roman" w:cs="Times New Roman"/>
                <w:b/>
                <w:sz w:val="20"/>
              </w:rPr>
              <w:t>Взаимодействие с родителями/социальными партнерами</w:t>
            </w:r>
          </w:p>
        </w:tc>
      </w:tr>
      <w:tr w:rsidR="0014028C" w:rsidTr="00CD5E4D">
        <w:trPr>
          <w:trHeight w:val="1"/>
        </w:trPr>
        <w:tc>
          <w:tcPr>
            <w:tcW w:w="15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jc w:val="center"/>
            </w:pPr>
            <w:r>
              <w:rPr>
                <w:rFonts w:ascii="Times New Roman" w:eastAsia="Times New Roman" w:hAnsi="Times New Roman" w:cs="Times New Roman"/>
                <w:sz w:val="20"/>
              </w:rPr>
              <w:t>1</w:t>
            </w:r>
          </w:p>
        </w:tc>
        <w:tc>
          <w:tcPr>
            <w:tcW w:w="21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jc w:val="center"/>
            </w:pPr>
            <w:r>
              <w:rPr>
                <w:rFonts w:ascii="Times New Roman" w:eastAsia="Times New Roman" w:hAnsi="Times New Roman" w:cs="Times New Roman"/>
                <w:sz w:val="20"/>
              </w:rPr>
              <w:t>2</w:t>
            </w:r>
          </w:p>
        </w:tc>
        <w:tc>
          <w:tcPr>
            <w:tcW w:w="500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jc w:val="center"/>
            </w:pPr>
            <w:r>
              <w:rPr>
                <w:rFonts w:ascii="Times New Roman" w:eastAsia="Times New Roman" w:hAnsi="Times New Roman" w:cs="Times New Roman"/>
                <w:sz w:val="20"/>
              </w:rPr>
              <w:t>3</w:t>
            </w:r>
          </w:p>
        </w:tc>
        <w:tc>
          <w:tcPr>
            <w:tcW w:w="184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jc w:val="center"/>
            </w:pPr>
            <w:r>
              <w:rPr>
                <w:rFonts w:ascii="Times New Roman" w:eastAsia="Times New Roman" w:hAnsi="Times New Roman" w:cs="Times New Roman"/>
                <w:sz w:val="20"/>
              </w:rPr>
              <w:t>4</w:t>
            </w:r>
          </w:p>
        </w:tc>
        <w:tc>
          <w:tcPr>
            <w:tcW w:w="184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jc w:val="center"/>
            </w:pPr>
            <w:r>
              <w:rPr>
                <w:rFonts w:ascii="Times New Roman" w:eastAsia="Times New Roman" w:hAnsi="Times New Roman" w:cs="Times New Roman"/>
                <w:sz w:val="20"/>
              </w:rPr>
              <w:t>5</w:t>
            </w:r>
          </w:p>
        </w:tc>
        <w:tc>
          <w:tcPr>
            <w:tcW w:w="22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jc w:val="center"/>
            </w:pPr>
            <w:r>
              <w:rPr>
                <w:rFonts w:ascii="Times New Roman" w:eastAsia="Times New Roman" w:hAnsi="Times New Roman" w:cs="Times New Roman"/>
                <w:sz w:val="20"/>
              </w:rPr>
              <w:t>6</w:t>
            </w:r>
          </w:p>
        </w:tc>
      </w:tr>
      <w:tr w:rsidR="0014028C" w:rsidTr="00CD5E4D">
        <w:trPr>
          <w:trHeight w:val="1"/>
        </w:trPr>
        <w:tc>
          <w:tcPr>
            <w:tcW w:w="159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tcPr>
          <w:p w:rsidR="0014028C" w:rsidRPr="0074035F" w:rsidRDefault="0014028C" w:rsidP="00CD5E4D">
            <w:pPr>
              <w:spacing w:after="0" w:line="240" w:lineRule="auto"/>
              <w:ind w:left="113" w:right="113"/>
              <w:jc w:val="center"/>
              <w:rPr>
                <w:rFonts w:ascii="Times New Roman" w:eastAsia="Times New Roman" w:hAnsi="Times New Roman" w:cs="Times New Roman"/>
                <w:sz w:val="24"/>
                <w:szCs w:val="24"/>
              </w:rPr>
            </w:pPr>
            <w:r>
              <w:rPr>
                <w:rFonts w:ascii="Times New Roman" w:eastAsia="Times New Roman" w:hAnsi="Times New Roman" w:cs="Times New Roman"/>
                <w:sz w:val="20"/>
              </w:rPr>
              <w:t xml:space="preserve">2 </w:t>
            </w:r>
            <w:r w:rsidRPr="0074035F">
              <w:rPr>
                <w:rFonts w:ascii="Times New Roman" w:eastAsia="Times New Roman" w:hAnsi="Times New Roman" w:cs="Times New Roman"/>
                <w:sz w:val="24"/>
                <w:szCs w:val="24"/>
              </w:rPr>
              <w:t>мая - вторник 2017</w:t>
            </w:r>
          </w:p>
          <w:p w:rsidR="0014028C" w:rsidRPr="0074035F" w:rsidRDefault="0014028C" w:rsidP="00CD5E4D">
            <w:pPr>
              <w:spacing w:after="0" w:line="360" w:lineRule="auto"/>
              <w:ind w:left="113" w:right="113"/>
              <w:jc w:val="center"/>
              <w:rPr>
                <w:rFonts w:ascii="Times New Roman" w:eastAsia="Times New Roman" w:hAnsi="Times New Roman" w:cs="Times New Roman"/>
                <w:sz w:val="24"/>
                <w:szCs w:val="24"/>
              </w:rPr>
            </w:pPr>
          </w:p>
          <w:p w:rsidR="0014028C" w:rsidRDefault="0014028C" w:rsidP="00CD5E4D">
            <w:pPr>
              <w:spacing w:line="360" w:lineRule="auto"/>
              <w:ind w:left="113" w:right="113"/>
              <w:jc w:val="center"/>
            </w:pPr>
            <w:r w:rsidRPr="0074035F">
              <w:rPr>
                <w:rFonts w:ascii="Times New Roman" w:eastAsia="Times New Roman" w:hAnsi="Times New Roman" w:cs="Times New Roman"/>
                <w:sz w:val="24"/>
                <w:szCs w:val="24"/>
              </w:rPr>
              <w:t>Солнечное детство</w:t>
            </w:r>
            <w:r>
              <w:rPr>
                <w:rFonts w:ascii="Times New Roman" w:eastAsia="Times New Roman" w:hAnsi="Times New Roman" w:cs="Times New Roman"/>
                <w:sz w:val="28"/>
              </w:rPr>
              <w:t>.</w:t>
            </w:r>
          </w:p>
        </w:tc>
        <w:tc>
          <w:tcPr>
            <w:tcW w:w="21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Pr="003013BC" w:rsidRDefault="0014028C" w:rsidP="00CD5E4D">
            <w:pPr>
              <w:spacing w:after="0" w:line="240" w:lineRule="auto"/>
              <w:rPr>
                <w:rFonts w:ascii="Times New Roman" w:eastAsia="Times New Roman" w:hAnsi="Times New Roman" w:cs="Times New Roman"/>
                <w:b/>
                <w:color w:val="0F1419"/>
                <w:u w:val="single"/>
              </w:rPr>
            </w:pPr>
            <w:r w:rsidRPr="003013BC">
              <w:rPr>
                <w:rFonts w:ascii="Times New Roman" w:eastAsia="Times New Roman" w:hAnsi="Times New Roman" w:cs="Times New Roman"/>
                <w:b/>
                <w:u w:val="single"/>
              </w:rPr>
              <w:t>Утро</w:t>
            </w:r>
          </w:p>
          <w:p w:rsidR="0014028C" w:rsidRPr="003013BC" w:rsidRDefault="0014028C" w:rsidP="00CD5E4D">
            <w:pPr>
              <w:spacing w:after="0" w:line="240" w:lineRule="auto"/>
            </w:pPr>
            <w:r w:rsidRPr="003013BC">
              <w:rPr>
                <w:rFonts w:ascii="Times New Roman" w:eastAsia="Times New Roman" w:hAnsi="Times New Roman" w:cs="Times New Roman"/>
                <w:b/>
                <w:color w:val="0F1419"/>
              </w:rPr>
              <w:t>Утренняя гимнастика.</w:t>
            </w:r>
          </w:p>
        </w:tc>
        <w:tc>
          <w:tcPr>
            <w:tcW w:w="500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Pr="003013BC" w:rsidRDefault="0014028C" w:rsidP="00CD5E4D">
            <w:pPr>
              <w:spacing w:after="0" w:line="240" w:lineRule="auto"/>
              <w:rPr>
                <w:rFonts w:ascii="Times New Roman" w:eastAsia="Times New Roman" w:hAnsi="Times New Roman" w:cs="Times New Roman"/>
              </w:rPr>
            </w:pPr>
            <w:r w:rsidRPr="003013BC">
              <w:rPr>
                <w:rFonts w:ascii="Times New Roman" w:eastAsia="Times New Roman" w:hAnsi="Times New Roman" w:cs="Times New Roman"/>
                <w:b/>
              </w:rPr>
              <w:t>Цель:</w:t>
            </w:r>
            <w:r w:rsidRPr="003013BC">
              <w:rPr>
                <w:rFonts w:ascii="Times New Roman" w:eastAsia="Times New Roman" w:hAnsi="Times New Roman" w:cs="Times New Roman"/>
              </w:rPr>
              <w:t xml:space="preserve">  поднять мышечный  и эмоциональный тонус.</w:t>
            </w:r>
          </w:p>
          <w:p w:rsidR="0014028C" w:rsidRPr="003013BC" w:rsidRDefault="0014028C" w:rsidP="00CD5E4D">
            <w:pPr>
              <w:spacing w:after="0" w:line="240" w:lineRule="auto"/>
            </w:pPr>
          </w:p>
        </w:tc>
        <w:tc>
          <w:tcPr>
            <w:tcW w:w="184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Pr="003013BC" w:rsidRDefault="0014028C" w:rsidP="00CD5E4D">
            <w:pPr>
              <w:spacing w:after="0" w:line="240" w:lineRule="auto"/>
              <w:rPr>
                <w:rFonts w:ascii="Times New Roman" w:eastAsia="Times New Roman" w:hAnsi="Times New Roman" w:cs="Times New Roman"/>
                <w:b/>
              </w:rPr>
            </w:pPr>
          </w:p>
          <w:p w:rsidR="0014028C" w:rsidRPr="003013BC" w:rsidRDefault="0014028C" w:rsidP="00CD5E4D">
            <w:pPr>
              <w:spacing w:after="0" w:line="240" w:lineRule="auto"/>
            </w:pPr>
            <w:r w:rsidRPr="003013BC">
              <w:rPr>
                <w:rFonts w:ascii="Times New Roman" w:eastAsia="Times New Roman" w:hAnsi="Times New Roman" w:cs="Times New Roman"/>
                <w:b/>
              </w:rPr>
              <w:t>Спортивный зал</w:t>
            </w:r>
          </w:p>
        </w:tc>
        <w:tc>
          <w:tcPr>
            <w:tcW w:w="1842" w:type="dxa"/>
            <w:gridSpan w:val="2"/>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Pr="003013BC" w:rsidRDefault="0014028C" w:rsidP="00CD5E4D">
            <w:pPr>
              <w:rPr>
                <w:rFonts w:ascii="Times New Roman" w:eastAsia="Times New Roman" w:hAnsi="Times New Roman" w:cs="Times New Roman"/>
              </w:rPr>
            </w:pPr>
          </w:p>
          <w:p w:rsidR="0014028C" w:rsidRPr="003013BC" w:rsidRDefault="0014028C" w:rsidP="00CD5E4D">
            <w:pPr>
              <w:spacing w:after="48" w:line="240" w:lineRule="auto"/>
              <w:rPr>
                <w:rFonts w:ascii="Times New Roman" w:eastAsia="Times New Roman" w:hAnsi="Times New Roman" w:cs="Times New Roman"/>
              </w:rPr>
            </w:pPr>
            <w:r w:rsidRPr="003013BC">
              <w:rPr>
                <w:rFonts w:ascii="Times New Roman" w:eastAsia="Times New Roman" w:hAnsi="Times New Roman" w:cs="Times New Roman"/>
              </w:rPr>
              <w:t xml:space="preserve">Заучивание считалки с группой детей Белки зайцев угощали, </w:t>
            </w:r>
          </w:p>
          <w:p w:rsidR="0014028C" w:rsidRPr="003013BC" w:rsidRDefault="0014028C" w:rsidP="00CD5E4D">
            <w:pPr>
              <w:spacing w:after="48" w:line="240" w:lineRule="auto"/>
              <w:rPr>
                <w:rFonts w:ascii="Times New Roman" w:eastAsia="Times New Roman" w:hAnsi="Times New Roman" w:cs="Times New Roman"/>
              </w:rPr>
            </w:pPr>
            <w:r w:rsidRPr="003013BC">
              <w:rPr>
                <w:rFonts w:ascii="Times New Roman" w:eastAsia="Times New Roman" w:hAnsi="Times New Roman" w:cs="Times New Roman"/>
              </w:rPr>
              <w:t xml:space="preserve">Им морковку подавали, </w:t>
            </w:r>
          </w:p>
          <w:p w:rsidR="0014028C" w:rsidRPr="003013BC" w:rsidRDefault="0014028C" w:rsidP="00CD5E4D">
            <w:pPr>
              <w:spacing w:after="48" w:line="240" w:lineRule="auto"/>
              <w:rPr>
                <w:rFonts w:ascii="Times New Roman" w:eastAsia="Times New Roman" w:hAnsi="Times New Roman" w:cs="Times New Roman"/>
              </w:rPr>
            </w:pPr>
            <w:r w:rsidRPr="003013BC">
              <w:rPr>
                <w:rFonts w:ascii="Times New Roman" w:eastAsia="Times New Roman" w:hAnsi="Times New Roman" w:cs="Times New Roman"/>
              </w:rPr>
              <w:t xml:space="preserve">Все орешки сами съели, </w:t>
            </w:r>
          </w:p>
          <w:p w:rsidR="0014028C" w:rsidRPr="003013BC" w:rsidRDefault="0014028C" w:rsidP="00CD5E4D">
            <w:pPr>
              <w:spacing w:after="48" w:line="240" w:lineRule="auto"/>
            </w:pPr>
            <w:r w:rsidRPr="003013BC">
              <w:rPr>
                <w:rFonts w:ascii="Times New Roman" w:eastAsia="Times New Roman" w:hAnsi="Times New Roman" w:cs="Times New Roman"/>
                <w:shd w:val="clear" w:color="auto" w:fill="FFFFFF"/>
              </w:rPr>
              <w:t>А тебе водить велели</w:t>
            </w:r>
          </w:p>
        </w:tc>
        <w:tc>
          <w:tcPr>
            <w:tcW w:w="220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tcPr>
          <w:p w:rsidR="0014028C" w:rsidRPr="003013BC" w:rsidRDefault="0014028C" w:rsidP="00CD5E4D">
            <w:pPr>
              <w:spacing w:after="0" w:line="240" w:lineRule="auto"/>
              <w:ind w:left="113" w:right="113"/>
              <w:rPr>
                <w:rFonts w:ascii="Times New Roman" w:eastAsia="Times New Roman" w:hAnsi="Times New Roman" w:cs="Times New Roman"/>
                <w:b/>
              </w:rPr>
            </w:pPr>
          </w:p>
          <w:p w:rsidR="0014028C" w:rsidRPr="003013BC" w:rsidRDefault="0014028C" w:rsidP="00CD5E4D">
            <w:pPr>
              <w:spacing w:after="0" w:line="240" w:lineRule="auto"/>
              <w:ind w:left="113" w:right="113"/>
              <w:rPr>
                <w:rFonts w:ascii="Times New Roman" w:eastAsia="Times New Roman" w:hAnsi="Times New Roman" w:cs="Times New Roman"/>
                <w:b/>
              </w:rPr>
            </w:pPr>
          </w:p>
          <w:p w:rsidR="0014028C" w:rsidRPr="003013BC" w:rsidRDefault="0014028C" w:rsidP="00CD5E4D">
            <w:pPr>
              <w:spacing w:after="0" w:line="240" w:lineRule="auto"/>
              <w:ind w:left="113" w:right="113"/>
              <w:rPr>
                <w:rFonts w:ascii="Times New Roman" w:eastAsia="Times New Roman" w:hAnsi="Times New Roman" w:cs="Times New Roman"/>
                <w:b/>
              </w:rPr>
            </w:pPr>
          </w:p>
          <w:p w:rsidR="0014028C" w:rsidRPr="003013BC" w:rsidRDefault="0014028C" w:rsidP="00CD5E4D">
            <w:pPr>
              <w:spacing w:after="0" w:line="240" w:lineRule="auto"/>
              <w:ind w:left="113" w:right="113"/>
              <w:rPr>
                <w:rFonts w:ascii="Times New Roman" w:eastAsia="Times New Roman" w:hAnsi="Times New Roman" w:cs="Times New Roman"/>
                <w:b/>
              </w:rPr>
            </w:pPr>
          </w:p>
          <w:p w:rsidR="0014028C" w:rsidRPr="003013BC" w:rsidRDefault="0014028C" w:rsidP="00CD5E4D">
            <w:pPr>
              <w:spacing w:after="0" w:line="240" w:lineRule="auto"/>
              <w:ind w:left="113" w:right="113"/>
            </w:pPr>
            <w:r w:rsidRPr="003013BC">
              <w:rPr>
                <w:rFonts w:ascii="Times New Roman" w:eastAsia="Times New Roman" w:hAnsi="Times New Roman" w:cs="Times New Roman"/>
                <w:shd w:val="clear" w:color="auto" w:fill="FFFFFF"/>
              </w:rPr>
              <w:t>Словесные рекомендации родителям по оформлению рисунков по теме «Солнечное детство»</w:t>
            </w:r>
          </w:p>
        </w:tc>
      </w:tr>
      <w:tr w:rsidR="0014028C" w:rsidTr="00CD5E4D">
        <w:trPr>
          <w:trHeight w:val="1"/>
        </w:trPr>
        <w:tc>
          <w:tcPr>
            <w:tcW w:w="159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Calibri" w:eastAsia="Calibri" w:hAnsi="Calibri" w:cs="Calibri"/>
              </w:rPr>
            </w:pPr>
          </w:p>
        </w:tc>
        <w:tc>
          <w:tcPr>
            <w:tcW w:w="21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r>
              <w:rPr>
                <w:rFonts w:ascii="Times New Roman" w:eastAsia="Times New Roman" w:hAnsi="Times New Roman" w:cs="Times New Roman"/>
                <w:b/>
                <w:sz w:val="20"/>
              </w:rPr>
              <w:t>Беседа "День победы»</w:t>
            </w:r>
          </w:p>
        </w:tc>
        <w:tc>
          <w:tcPr>
            <w:tcW w:w="500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Pr="003013BC" w:rsidRDefault="0014028C" w:rsidP="00CD5E4D">
            <w:r w:rsidRPr="003013BC">
              <w:rPr>
                <w:rFonts w:ascii="Times New Roman" w:eastAsia="Times New Roman" w:hAnsi="Times New Roman" w:cs="Times New Roman"/>
                <w:b/>
              </w:rPr>
              <w:t>Цель:</w:t>
            </w:r>
            <w:r w:rsidRPr="003013BC">
              <w:rPr>
                <w:rFonts w:ascii="Times New Roman" w:eastAsia="Times New Roman" w:hAnsi="Times New Roman" w:cs="Times New Roman"/>
              </w:rPr>
              <w:t xml:space="preserve"> знакомство с государственными праздниками.</w:t>
            </w:r>
          </w:p>
        </w:tc>
        <w:tc>
          <w:tcPr>
            <w:tcW w:w="184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pPr>
            <w:r>
              <w:rPr>
                <w:rFonts w:ascii="Times New Roman" w:eastAsia="Times New Roman" w:hAnsi="Times New Roman" w:cs="Times New Roman"/>
                <w:b/>
                <w:color w:val="0F1419"/>
                <w:sz w:val="20"/>
              </w:rPr>
              <w:t>Центр познания</w:t>
            </w:r>
          </w:p>
        </w:tc>
        <w:tc>
          <w:tcPr>
            <w:tcW w:w="1842"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tc>
        <w:tc>
          <w:tcPr>
            <w:tcW w:w="220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tc>
      </w:tr>
      <w:tr w:rsidR="0014028C" w:rsidTr="00CD5E4D">
        <w:trPr>
          <w:trHeight w:val="1"/>
        </w:trPr>
        <w:tc>
          <w:tcPr>
            <w:tcW w:w="159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Calibri" w:eastAsia="Calibri" w:hAnsi="Calibri" w:cs="Calibri"/>
              </w:rPr>
            </w:pPr>
          </w:p>
        </w:tc>
        <w:tc>
          <w:tcPr>
            <w:tcW w:w="21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r>
              <w:rPr>
                <w:rFonts w:ascii="Times New Roman" w:eastAsia="Times New Roman" w:hAnsi="Times New Roman" w:cs="Times New Roman"/>
                <w:b/>
                <w:color w:val="000000"/>
                <w:sz w:val="20"/>
              </w:rPr>
              <w:t>Рассматривание иллюстраций на тему «Награды Родины»</w:t>
            </w:r>
          </w:p>
        </w:tc>
        <w:tc>
          <w:tcPr>
            <w:tcW w:w="500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Pr="003013BC" w:rsidRDefault="0014028C" w:rsidP="00CD5E4D">
            <w:r w:rsidRPr="003013BC">
              <w:rPr>
                <w:rFonts w:ascii="Times New Roman" w:eastAsia="Times New Roman" w:hAnsi="Times New Roman" w:cs="Times New Roman"/>
                <w:b/>
                <w:shd w:val="clear" w:color="auto" w:fill="FFFFFF"/>
              </w:rPr>
              <w:t>Цель:</w:t>
            </w:r>
            <w:r w:rsidRPr="003013BC">
              <w:rPr>
                <w:rFonts w:ascii="Times New Roman" w:eastAsia="Times New Roman" w:hAnsi="Times New Roman" w:cs="Times New Roman"/>
                <w:color w:val="000000"/>
                <w:shd w:val="clear" w:color="auto" w:fill="FFFFFF"/>
              </w:rPr>
              <w:t>воспитывать чувство гордости за героизм нашего народа</w:t>
            </w:r>
          </w:p>
        </w:tc>
        <w:tc>
          <w:tcPr>
            <w:tcW w:w="184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ind w:right="-456"/>
              <w:rPr>
                <w:rFonts w:ascii="Times New Roman" w:eastAsia="Times New Roman" w:hAnsi="Times New Roman" w:cs="Times New Roman"/>
                <w:b/>
                <w:color w:val="0F1419"/>
                <w:sz w:val="20"/>
              </w:rPr>
            </w:pPr>
            <w:r>
              <w:rPr>
                <w:rFonts w:ascii="Times New Roman" w:eastAsia="Times New Roman" w:hAnsi="Times New Roman" w:cs="Times New Roman"/>
                <w:b/>
                <w:color w:val="0F1419"/>
                <w:sz w:val="20"/>
              </w:rPr>
              <w:t>Центр познания</w:t>
            </w:r>
          </w:p>
          <w:p w:rsidR="0014028C" w:rsidRDefault="0014028C" w:rsidP="00CD5E4D">
            <w:pPr>
              <w:spacing w:after="0" w:line="240" w:lineRule="auto"/>
              <w:ind w:right="-456"/>
            </w:pPr>
            <w:r>
              <w:rPr>
                <w:rFonts w:ascii="Times New Roman" w:eastAsia="Times New Roman" w:hAnsi="Times New Roman" w:cs="Times New Roman"/>
                <w:b/>
                <w:color w:val="0F1419"/>
                <w:sz w:val="20"/>
              </w:rPr>
              <w:t>(</w:t>
            </w:r>
            <w:r>
              <w:rPr>
                <w:rFonts w:ascii="Times New Roman" w:eastAsia="Times New Roman" w:hAnsi="Times New Roman" w:cs="Times New Roman"/>
                <w:color w:val="0F1419"/>
                <w:sz w:val="20"/>
              </w:rPr>
              <w:t>картинки награды)</w:t>
            </w:r>
          </w:p>
        </w:tc>
        <w:tc>
          <w:tcPr>
            <w:tcW w:w="1842"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tc>
        <w:tc>
          <w:tcPr>
            <w:tcW w:w="220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tc>
      </w:tr>
      <w:tr w:rsidR="0014028C" w:rsidTr="00CD5E4D">
        <w:trPr>
          <w:trHeight w:val="1"/>
        </w:trPr>
        <w:tc>
          <w:tcPr>
            <w:tcW w:w="159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Calibri" w:eastAsia="Calibri" w:hAnsi="Calibri" w:cs="Calibri"/>
              </w:rPr>
            </w:pPr>
          </w:p>
        </w:tc>
        <w:tc>
          <w:tcPr>
            <w:tcW w:w="21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pPr>
            <w:r>
              <w:rPr>
                <w:rFonts w:ascii="Times New Roman" w:eastAsia="Times New Roman" w:hAnsi="Times New Roman" w:cs="Times New Roman"/>
                <w:b/>
                <w:color w:val="0F1419"/>
                <w:sz w:val="20"/>
              </w:rPr>
              <w:t>ООД</w:t>
            </w:r>
          </w:p>
        </w:tc>
        <w:tc>
          <w:tcPr>
            <w:tcW w:w="500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Pr="003013BC" w:rsidRDefault="0014028C" w:rsidP="00CD5E4D">
            <w:pPr>
              <w:spacing w:after="48" w:line="240" w:lineRule="auto"/>
              <w:rPr>
                <w:rFonts w:ascii="Times New Roman" w:eastAsia="Times New Roman" w:hAnsi="Times New Roman" w:cs="Times New Roman"/>
                <w:b/>
              </w:rPr>
            </w:pPr>
            <w:r w:rsidRPr="003013BC">
              <w:rPr>
                <w:rFonts w:ascii="Times New Roman" w:eastAsia="Times New Roman" w:hAnsi="Times New Roman" w:cs="Times New Roman"/>
                <w:b/>
              </w:rPr>
              <w:t>1. ФЭМП.</w:t>
            </w:r>
          </w:p>
          <w:p w:rsidR="0014028C" w:rsidRPr="003013BC" w:rsidRDefault="0014028C" w:rsidP="00CD5E4D">
            <w:pPr>
              <w:spacing w:after="48" w:line="240" w:lineRule="auto"/>
              <w:rPr>
                <w:rFonts w:ascii="Times New Roman" w:eastAsia="Times New Roman" w:hAnsi="Times New Roman" w:cs="Times New Roman"/>
                <w:b/>
              </w:rPr>
            </w:pPr>
            <w:r w:rsidRPr="003013BC">
              <w:rPr>
                <w:rFonts w:ascii="Times New Roman" w:eastAsia="Times New Roman" w:hAnsi="Times New Roman" w:cs="Times New Roman"/>
                <w:b/>
              </w:rPr>
              <w:t>Тема: Знакомство  с понятием раньше позже</w:t>
            </w:r>
          </w:p>
          <w:p w:rsidR="0014028C" w:rsidRPr="003013BC" w:rsidRDefault="0014028C" w:rsidP="00CD5E4D">
            <w:pPr>
              <w:spacing w:after="48" w:line="240" w:lineRule="auto"/>
              <w:rPr>
                <w:rFonts w:ascii="Times New Roman" w:eastAsia="Times New Roman" w:hAnsi="Times New Roman" w:cs="Times New Roman"/>
              </w:rPr>
            </w:pPr>
            <w:r w:rsidRPr="003013BC">
              <w:rPr>
                <w:rFonts w:ascii="Times New Roman" w:eastAsia="Times New Roman" w:hAnsi="Times New Roman" w:cs="Times New Roman"/>
                <w:b/>
              </w:rPr>
              <w:t xml:space="preserve">Цель: </w:t>
            </w:r>
            <w:r w:rsidRPr="003013BC">
              <w:rPr>
                <w:rFonts w:ascii="Times New Roman" w:eastAsia="Times New Roman" w:hAnsi="Times New Roman" w:cs="Times New Roman"/>
              </w:rPr>
              <w:t>Формировать временные представления. Развивать мыслительные процессы, речь, внимание, память.</w:t>
            </w:r>
          </w:p>
          <w:p w:rsidR="0014028C" w:rsidRPr="003013BC" w:rsidRDefault="0014028C" w:rsidP="00CD5E4D">
            <w:pPr>
              <w:spacing w:after="48" w:line="240" w:lineRule="auto"/>
              <w:rPr>
                <w:rFonts w:ascii="Times New Roman" w:eastAsia="Times New Roman" w:hAnsi="Times New Roman" w:cs="Times New Roman"/>
              </w:rPr>
            </w:pPr>
            <w:r w:rsidRPr="003013BC">
              <w:rPr>
                <w:rFonts w:ascii="Times New Roman" w:eastAsia="Times New Roman" w:hAnsi="Times New Roman" w:cs="Times New Roman"/>
              </w:rPr>
              <w:t xml:space="preserve">Используемая литература </w:t>
            </w:r>
            <w:r>
              <w:rPr>
                <w:rFonts w:ascii="Times New Roman" w:eastAsia="Times New Roman" w:hAnsi="Times New Roman" w:cs="Times New Roman"/>
              </w:rPr>
              <w:t xml:space="preserve">В.Н. </w:t>
            </w:r>
            <w:r w:rsidRPr="003013BC">
              <w:rPr>
                <w:rFonts w:ascii="Times New Roman" w:eastAsia="Times New Roman" w:hAnsi="Times New Roman" w:cs="Times New Roman"/>
              </w:rPr>
              <w:t>Волчкова с. 155</w:t>
            </w:r>
            <w:r w:rsidRPr="003013BC">
              <w:rPr>
                <w:rFonts w:ascii="Times New Roman" w:eastAsia="Times New Roman" w:hAnsi="Times New Roman" w:cs="Times New Roman"/>
                <w:b/>
              </w:rPr>
              <w:t xml:space="preserve"> </w:t>
            </w:r>
          </w:p>
          <w:p w:rsidR="0014028C" w:rsidRPr="003013BC" w:rsidRDefault="0014028C" w:rsidP="00CD5E4D">
            <w:pPr>
              <w:spacing w:after="48" w:line="240" w:lineRule="auto"/>
            </w:pPr>
            <w:r w:rsidRPr="003013BC">
              <w:rPr>
                <w:rFonts w:ascii="Times New Roman" w:eastAsia="Times New Roman" w:hAnsi="Times New Roman" w:cs="Times New Roman"/>
                <w:b/>
              </w:rPr>
              <w:t>2.Физкультурное занятие</w:t>
            </w:r>
          </w:p>
        </w:tc>
        <w:tc>
          <w:tcPr>
            <w:tcW w:w="184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pPr>
            <w:r>
              <w:rPr>
                <w:rFonts w:ascii="Times New Roman" w:eastAsia="Times New Roman" w:hAnsi="Times New Roman" w:cs="Times New Roman"/>
                <w:b/>
                <w:color w:val="0F1419"/>
                <w:sz w:val="20"/>
              </w:rPr>
              <w:t>Центр познания</w:t>
            </w:r>
          </w:p>
          <w:p w:rsidR="0014028C" w:rsidRPr="003013BC" w:rsidRDefault="0014028C" w:rsidP="00CD5E4D">
            <w:pPr>
              <w:rPr>
                <w:rFonts w:ascii="Times New Roman" w:hAnsi="Times New Roman" w:cs="Times New Roman"/>
              </w:rPr>
            </w:pPr>
            <w:r w:rsidRPr="003013BC">
              <w:rPr>
                <w:rFonts w:ascii="Times New Roman" w:hAnsi="Times New Roman" w:cs="Times New Roman"/>
              </w:rPr>
              <w:t>Картинки людей в разном возрасте.</w:t>
            </w:r>
          </w:p>
        </w:tc>
        <w:tc>
          <w:tcPr>
            <w:tcW w:w="1842"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tc>
        <w:tc>
          <w:tcPr>
            <w:tcW w:w="220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tc>
      </w:tr>
      <w:tr w:rsidR="0014028C" w:rsidTr="00CD5E4D">
        <w:trPr>
          <w:trHeight w:val="1"/>
        </w:trPr>
        <w:tc>
          <w:tcPr>
            <w:tcW w:w="159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Calibri" w:eastAsia="Calibri" w:hAnsi="Calibri" w:cs="Calibri"/>
              </w:rPr>
            </w:pPr>
          </w:p>
        </w:tc>
        <w:tc>
          <w:tcPr>
            <w:tcW w:w="21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b/>
                <w:color w:val="000000"/>
                <w:spacing w:val="-8"/>
                <w:sz w:val="20"/>
                <w:u w:val="single"/>
              </w:rPr>
            </w:pPr>
            <w:r>
              <w:rPr>
                <w:rFonts w:ascii="Times New Roman" w:eastAsia="Times New Roman" w:hAnsi="Times New Roman" w:cs="Times New Roman"/>
                <w:b/>
                <w:sz w:val="20"/>
                <w:u w:val="single"/>
              </w:rPr>
              <w:t>Прогулка</w:t>
            </w:r>
          </w:p>
          <w:p w:rsidR="0014028C" w:rsidRDefault="0014028C" w:rsidP="00CD5E4D">
            <w:pPr>
              <w:rPr>
                <w:rFonts w:ascii="Times New Roman" w:eastAsia="Times New Roman" w:hAnsi="Times New Roman" w:cs="Times New Roman"/>
                <w:b/>
                <w:sz w:val="20"/>
              </w:rPr>
            </w:pPr>
            <w:r>
              <w:rPr>
                <w:rFonts w:ascii="Times New Roman" w:eastAsia="Times New Roman" w:hAnsi="Times New Roman" w:cs="Times New Roman"/>
                <w:b/>
                <w:sz w:val="20"/>
              </w:rPr>
              <w:t>Наблюдение за солнцем</w:t>
            </w:r>
          </w:p>
          <w:p w:rsidR="0014028C" w:rsidRDefault="0014028C" w:rsidP="00CD5E4D">
            <w:pPr>
              <w:spacing w:after="48" w:line="240" w:lineRule="auto"/>
              <w:rPr>
                <w:rFonts w:ascii="Times New Roman" w:eastAsia="Times New Roman" w:hAnsi="Times New Roman" w:cs="Times New Roman"/>
                <w:sz w:val="20"/>
                <w:shd w:val="clear" w:color="auto" w:fill="FFFFFF"/>
              </w:rPr>
            </w:pPr>
          </w:p>
          <w:p w:rsidR="0014028C" w:rsidRDefault="0014028C" w:rsidP="00CD5E4D">
            <w:pPr>
              <w:spacing w:after="0" w:line="240" w:lineRule="auto"/>
            </w:pPr>
          </w:p>
        </w:tc>
        <w:tc>
          <w:tcPr>
            <w:tcW w:w="500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Pr="003013BC" w:rsidRDefault="0014028C" w:rsidP="00CD5E4D">
            <w:pPr>
              <w:spacing w:after="20" w:line="240" w:lineRule="auto"/>
              <w:rPr>
                <w:rFonts w:ascii="Times New Roman" w:eastAsia="Times New Roman" w:hAnsi="Times New Roman" w:cs="Times New Roman"/>
                <w:shd w:val="clear" w:color="auto" w:fill="FFFFFF"/>
              </w:rPr>
            </w:pPr>
            <w:r w:rsidRPr="003013BC">
              <w:rPr>
                <w:rFonts w:ascii="Times New Roman" w:eastAsia="Times New Roman" w:hAnsi="Times New Roman" w:cs="Times New Roman"/>
                <w:b/>
                <w:shd w:val="clear" w:color="auto" w:fill="FFFFFF"/>
              </w:rPr>
              <w:t>Цель:</w:t>
            </w:r>
            <w:r w:rsidRPr="003013BC">
              <w:rPr>
                <w:rFonts w:ascii="Times New Roman" w:eastAsia="Times New Roman" w:hAnsi="Times New Roman" w:cs="Times New Roman"/>
                <w:shd w:val="clear" w:color="auto" w:fill="FFFFFF"/>
              </w:rPr>
              <w:t xml:space="preserve"> формировать представление о том, что когда светит солнце – на улице тепло.</w:t>
            </w:r>
          </w:p>
          <w:p w:rsidR="0014028C" w:rsidRPr="003013BC" w:rsidRDefault="0014028C" w:rsidP="00CD5E4D">
            <w:pPr>
              <w:spacing w:after="20" w:line="240" w:lineRule="auto"/>
              <w:rPr>
                <w:rFonts w:ascii="Times New Roman" w:eastAsia="Times New Roman" w:hAnsi="Times New Roman" w:cs="Times New Roman"/>
                <w:b/>
              </w:rPr>
            </w:pPr>
            <w:r w:rsidRPr="003013BC">
              <w:rPr>
                <w:rFonts w:ascii="Times New Roman" w:eastAsia="Times New Roman" w:hAnsi="Times New Roman" w:cs="Times New Roman"/>
                <w:b/>
              </w:rPr>
              <w:t>Трудовая деятельность. Сбор камней на участке.</w:t>
            </w:r>
          </w:p>
          <w:p w:rsidR="0014028C" w:rsidRPr="003013BC" w:rsidRDefault="0014028C" w:rsidP="00CD5E4D">
            <w:pPr>
              <w:spacing w:after="20" w:line="240" w:lineRule="auto"/>
              <w:rPr>
                <w:rFonts w:ascii="Times New Roman" w:eastAsia="Times New Roman" w:hAnsi="Times New Roman" w:cs="Times New Roman"/>
                <w:shd w:val="clear" w:color="auto" w:fill="FFFFFF"/>
              </w:rPr>
            </w:pPr>
            <w:r w:rsidRPr="003013BC">
              <w:rPr>
                <w:rFonts w:ascii="Times New Roman" w:eastAsia="Times New Roman" w:hAnsi="Times New Roman" w:cs="Times New Roman"/>
                <w:b/>
                <w:shd w:val="clear" w:color="auto" w:fill="FFFFFF"/>
              </w:rPr>
              <w:t>Цель:</w:t>
            </w:r>
            <w:r w:rsidRPr="003013BC">
              <w:rPr>
                <w:rFonts w:ascii="Times New Roman" w:eastAsia="Times New Roman" w:hAnsi="Times New Roman" w:cs="Times New Roman"/>
                <w:shd w:val="clear" w:color="auto" w:fill="FFFFFF"/>
              </w:rPr>
              <w:t xml:space="preserve"> продолжать воспитывать у детей желание участвовать в труде.</w:t>
            </w:r>
          </w:p>
          <w:p w:rsidR="0014028C" w:rsidRPr="003013BC" w:rsidRDefault="0014028C" w:rsidP="00CD5E4D">
            <w:pPr>
              <w:spacing w:after="20" w:line="240" w:lineRule="auto"/>
              <w:rPr>
                <w:rFonts w:ascii="Times New Roman" w:eastAsia="Times New Roman" w:hAnsi="Times New Roman" w:cs="Times New Roman"/>
                <w:b/>
              </w:rPr>
            </w:pPr>
            <w:r w:rsidRPr="003013BC">
              <w:rPr>
                <w:rFonts w:ascii="Times New Roman" w:eastAsia="Times New Roman" w:hAnsi="Times New Roman" w:cs="Times New Roman"/>
                <w:b/>
              </w:rPr>
              <w:t>Подвижная игра «Догони меня».</w:t>
            </w:r>
          </w:p>
          <w:p w:rsidR="0014028C" w:rsidRPr="003013BC" w:rsidRDefault="0014028C" w:rsidP="00CD5E4D">
            <w:pPr>
              <w:spacing w:after="20" w:line="240" w:lineRule="auto"/>
              <w:rPr>
                <w:rFonts w:ascii="Times New Roman" w:eastAsia="Times New Roman" w:hAnsi="Times New Roman" w:cs="Times New Roman"/>
              </w:rPr>
            </w:pPr>
            <w:r w:rsidRPr="003013BC">
              <w:rPr>
                <w:rFonts w:ascii="Times New Roman" w:eastAsia="Times New Roman" w:hAnsi="Times New Roman" w:cs="Times New Roman"/>
                <w:b/>
              </w:rPr>
              <w:t>Цели:</w:t>
            </w:r>
            <w:r w:rsidRPr="003013BC">
              <w:rPr>
                <w:rFonts w:ascii="Times New Roman" w:eastAsia="Times New Roman" w:hAnsi="Times New Roman" w:cs="Times New Roman"/>
              </w:rPr>
              <w:t>учить быстро действовать по сигналу, ориентироваться в пространстве; развивать ловкость</w:t>
            </w:r>
          </w:p>
          <w:p w:rsidR="0014028C" w:rsidRPr="003013BC" w:rsidRDefault="0014028C" w:rsidP="00CD5E4D">
            <w:pPr>
              <w:spacing w:after="0" w:line="240" w:lineRule="auto"/>
            </w:pPr>
          </w:p>
        </w:tc>
        <w:tc>
          <w:tcPr>
            <w:tcW w:w="184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360" w:line="240" w:lineRule="auto"/>
              <w:rPr>
                <w:rFonts w:ascii="Times New Roman" w:eastAsia="Times New Roman" w:hAnsi="Times New Roman" w:cs="Times New Roman"/>
                <w:b/>
                <w:sz w:val="20"/>
                <w:shd w:val="clear" w:color="auto" w:fill="FFFFFF"/>
              </w:rPr>
            </w:pPr>
            <w:r>
              <w:rPr>
                <w:rFonts w:ascii="Times New Roman" w:eastAsia="Times New Roman" w:hAnsi="Times New Roman" w:cs="Times New Roman"/>
                <w:b/>
                <w:sz w:val="20"/>
                <w:shd w:val="clear" w:color="auto" w:fill="FFFFFF"/>
              </w:rPr>
              <w:t>Выносной материал</w:t>
            </w:r>
          </w:p>
          <w:p w:rsidR="0014028C" w:rsidRDefault="0014028C" w:rsidP="00CD5E4D">
            <w:pPr>
              <w:spacing w:after="360" w:line="240" w:lineRule="auto"/>
              <w:rPr>
                <w:rFonts w:ascii="Times New Roman" w:eastAsia="Times New Roman" w:hAnsi="Times New Roman" w:cs="Times New Roman"/>
                <w:sz w:val="20"/>
                <w:shd w:val="clear" w:color="auto" w:fill="FFFFFF"/>
              </w:rPr>
            </w:pPr>
            <w:r>
              <w:rPr>
                <w:rFonts w:ascii="Times New Roman" w:eastAsia="Times New Roman" w:hAnsi="Times New Roman" w:cs="Times New Roman"/>
                <w:sz w:val="20"/>
                <w:shd w:val="clear" w:color="auto" w:fill="FFFFFF"/>
              </w:rPr>
              <w:t>( выносные игрушки, ведерки для камней)</w:t>
            </w:r>
          </w:p>
          <w:p w:rsidR="0014028C" w:rsidRDefault="0014028C" w:rsidP="00CD5E4D">
            <w:pPr>
              <w:spacing w:after="360" w:line="240" w:lineRule="auto"/>
            </w:pPr>
          </w:p>
        </w:tc>
        <w:tc>
          <w:tcPr>
            <w:tcW w:w="184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Times New Roman" w:eastAsia="Times New Roman" w:hAnsi="Times New Roman" w:cs="Times New Roman"/>
                <w:b/>
                <w:sz w:val="20"/>
              </w:rPr>
            </w:pPr>
            <w:r>
              <w:rPr>
                <w:rFonts w:ascii="Times New Roman" w:eastAsia="Times New Roman" w:hAnsi="Times New Roman" w:cs="Times New Roman"/>
                <w:b/>
                <w:sz w:val="20"/>
              </w:rPr>
              <w:t>Игра «Кто сделает меньше шагов»</w:t>
            </w:r>
          </w:p>
          <w:p w:rsidR="0014028C" w:rsidRDefault="0014028C" w:rsidP="00CD5E4D">
            <w:pPr>
              <w:spacing w:after="0" w:line="240" w:lineRule="auto"/>
            </w:pPr>
            <w:r>
              <w:rPr>
                <w:rFonts w:ascii="Times New Roman" w:eastAsia="Times New Roman" w:hAnsi="Times New Roman" w:cs="Times New Roman"/>
                <w:b/>
                <w:sz w:val="20"/>
              </w:rPr>
              <w:t>Цель:</w:t>
            </w:r>
            <w:r>
              <w:rPr>
                <w:rFonts w:ascii="Times New Roman" w:eastAsia="Times New Roman" w:hAnsi="Times New Roman" w:cs="Times New Roman"/>
                <w:sz w:val="20"/>
              </w:rPr>
              <w:t xml:space="preserve"> учить ходить широкими шагами, слушать сигнал.</w:t>
            </w:r>
          </w:p>
        </w:tc>
        <w:tc>
          <w:tcPr>
            <w:tcW w:w="22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Calibri" w:eastAsia="Calibri" w:hAnsi="Calibri" w:cs="Calibri"/>
              </w:rPr>
            </w:pPr>
          </w:p>
        </w:tc>
      </w:tr>
      <w:tr w:rsidR="0014028C" w:rsidTr="00CD5E4D">
        <w:trPr>
          <w:trHeight w:val="1"/>
        </w:trPr>
        <w:tc>
          <w:tcPr>
            <w:tcW w:w="159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Calibri" w:eastAsia="Calibri" w:hAnsi="Calibri" w:cs="Calibri"/>
              </w:rPr>
            </w:pPr>
          </w:p>
        </w:tc>
        <w:tc>
          <w:tcPr>
            <w:tcW w:w="21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pPr>
            <w:r>
              <w:rPr>
                <w:rFonts w:ascii="Times New Roman" w:eastAsia="Times New Roman" w:hAnsi="Times New Roman" w:cs="Times New Roman"/>
                <w:b/>
                <w:sz w:val="20"/>
                <w:u w:val="single"/>
              </w:rPr>
              <w:t>Работа перед сном</w:t>
            </w:r>
          </w:p>
        </w:tc>
        <w:tc>
          <w:tcPr>
            <w:tcW w:w="10897"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r>
              <w:rPr>
                <w:rFonts w:ascii="Times New Roman" w:eastAsia="Times New Roman" w:hAnsi="Times New Roman" w:cs="Times New Roman"/>
                <w:b/>
                <w:sz w:val="20"/>
              </w:rPr>
              <w:t>Чтение «На что похоже солнце» Т. Бокова. Цель: Познакомить детей с понятием «рифма»; развивать мышление.</w:t>
            </w:r>
          </w:p>
        </w:tc>
      </w:tr>
      <w:tr w:rsidR="0014028C" w:rsidTr="00CD5E4D">
        <w:trPr>
          <w:trHeight w:val="1"/>
        </w:trPr>
        <w:tc>
          <w:tcPr>
            <w:tcW w:w="159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Calibri" w:eastAsia="Calibri" w:hAnsi="Calibri" w:cs="Calibri"/>
              </w:rPr>
            </w:pPr>
          </w:p>
        </w:tc>
        <w:tc>
          <w:tcPr>
            <w:tcW w:w="21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b/>
                <w:sz w:val="20"/>
                <w:u w:val="single"/>
              </w:rPr>
            </w:pPr>
            <w:r>
              <w:rPr>
                <w:rFonts w:ascii="Times New Roman" w:eastAsia="Times New Roman" w:hAnsi="Times New Roman" w:cs="Times New Roman"/>
                <w:b/>
                <w:sz w:val="20"/>
                <w:u w:val="single"/>
              </w:rPr>
              <w:t>Вечер</w:t>
            </w:r>
          </w:p>
          <w:p w:rsidR="0014028C" w:rsidRDefault="0014028C" w:rsidP="00CD5E4D">
            <w:pPr>
              <w:spacing w:after="0" w:line="240" w:lineRule="auto"/>
            </w:pPr>
            <w:r>
              <w:rPr>
                <w:rFonts w:ascii="Times New Roman" w:eastAsia="Times New Roman" w:hAnsi="Times New Roman" w:cs="Times New Roman"/>
                <w:b/>
                <w:sz w:val="20"/>
              </w:rPr>
              <w:t>Закаливающие процедуры после сна</w:t>
            </w:r>
          </w:p>
        </w:tc>
        <w:tc>
          <w:tcPr>
            <w:tcW w:w="39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pPr>
            <w:r>
              <w:rPr>
                <w:rFonts w:ascii="Times New Roman" w:eastAsia="Times New Roman" w:hAnsi="Times New Roman" w:cs="Times New Roman"/>
                <w:b/>
                <w:sz w:val="20"/>
              </w:rPr>
              <w:t>Цель:</w:t>
            </w:r>
            <w:r>
              <w:rPr>
                <w:rFonts w:ascii="Times New Roman" w:eastAsia="Times New Roman" w:hAnsi="Times New Roman" w:cs="Times New Roman"/>
                <w:color w:val="000000"/>
                <w:sz w:val="20"/>
              </w:rPr>
              <w:t>сохранение и укрепление физического и психического здоровья детей.</w:t>
            </w:r>
          </w:p>
        </w:tc>
        <w:tc>
          <w:tcPr>
            <w:tcW w:w="240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Спальня</w:t>
            </w:r>
          </w:p>
          <w:p w:rsidR="0014028C" w:rsidRDefault="0014028C" w:rsidP="00CD5E4D">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(ребристые дорожки)</w:t>
            </w:r>
          </w:p>
          <w:p w:rsidR="0014028C" w:rsidRDefault="0014028C" w:rsidP="00CD5E4D">
            <w:pPr>
              <w:spacing w:after="0" w:line="240" w:lineRule="auto"/>
            </w:pPr>
          </w:p>
        </w:tc>
        <w:tc>
          <w:tcPr>
            <w:tcW w:w="1937" w:type="dxa"/>
            <w:gridSpan w:val="2"/>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uppressAutoHyphen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Работа с подгруппой детей</w:t>
            </w:r>
          </w:p>
          <w:p w:rsidR="0014028C" w:rsidRDefault="0014028C" w:rsidP="00CD5E4D">
            <w:pPr>
              <w:spacing w:after="0" w:line="240" w:lineRule="auto"/>
            </w:pPr>
            <w:r>
              <w:rPr>
                <w:rFonts w:ascii="Times New Roman" w:eastAsia="Times New Roman" w:hAnsi="Times New Roman" w:cs="Times New Roman"/>
                <w:sz w:val="20"/>
              </w:rPr>
              <w:t>Дидактическая игра «Цветные карандаши» (учить детей выбирать цветные карандаши, соответствующие цвету рисунка)</w:t>
            </w:r>
          </w:p>
        </w:tc>
        <w:tc>
          <w:tcPr>
            <w:tcW w:w="2619" w:type="dxa"/>
            <w:gridSpan w:val="2"/>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Calibri" w:eastAsia="Calibri" w:hAnsi="Calibri" w:cs="Calibri"/>
                <w:sz w:val="20"/>
              </w:rPr>
            </w:pPr>
          </w:p>
          <w:p w:rsidR="0014028C" w:rsidRDefault="0014028C" w:rsidP="00CD5E4D">
            <w:pPr>
              <w:spacing w:after="0" w:line="240" w:lineRule="auto"/>
              <w:rPr>
                <w:rFonts w:ascii="Calibri" w:eastAsia="Calibri" w:hAnsi="Calibri" w:cs="Calibri"/>
                <w:sz w:val="20"/>
              </w:rPr>
            </w:pPr>
          </w:p>
          <w:p w:rsidR="0014028C" w:rsidRDefault="0014028C" w:rsidP="00CD5E4D">
            <w:pPr>
              <w:spacing w:after="0" w:line="240" w:lineRule="auto"/>
              <w:rPr>
                <w:rFonts w:ascii="Calibri" w:eastAsia="Calibri" w:hAnsi="Calibri" w:cs="Calibri"/>
                <w:sz w:val="20"/>
              </w:rPr>
            </w:pPr>
          </w:p>
          <w:p w:rsidR="0014028C" w:rsidRDefault="0014028C" w:rsidP="00CD5E4D">
            <w:pPr>
              <w:spacing w:after="0" w:line="240" w:lineRule="auto"/>
              <w:rPr>
                <w:rFonts w:ascii="Calibri" w:eastAsia="Calibri" w:hAnsi="Calibri" w:cs="Calibri"/>
                <w:sz w:val="20"/>
              </w:rPr>
            </w:pPr>
          </w:p>
          <w:p w:rsidR="0014028C" w:rsidRDefault="0014028C" w:rsidP="00CD5E4D">
            <w:pPr>
              <w:spacing w:after="0" w:line="240" w:lineRule="auto"/>
              <w:rPr>
                <w:rFonts w:ascii="Calibri" w:eastAsia="Calibri" w:hAnsi="Calibri" w:cs="Calibri"/>
                <w:sz w:val="20"/>
              </w:rPr>
            </w:pPr>
          </w:p>
          <w:p w:rsidR="0014028C" w:rsidRDefault="0014028C" w:rsidP="00CD5E4D">
            <w:pPr>
              <w:spacing w:after="0" w:line="240" w:lineRule="auto"/>
              <w:rPr>
                <w:rFonts w:ascii="Calibri" w:eastAsia="Calibri" w:hAnsi="Calibri" w:cs="Calibri"/>
                <w:sz w:val="20"/>
              </w:rPr>
            </w:pPr>
          </w:p>
          <w:p w:rsidR="0014028C" w:rsidRDefault="0014028C" w:rsidP="00CD5E4D">
            <w:pPr>
              <w:spacing w:after="0" w:line="240" w:lineRule="auto"/>
              <w:rPr>
                <w:rFonts w:ascii="Calibri" w:eastAsia="Calibri" w:hAnsi="Calibri" w:cs="Calibri"/>
                <w:sz w:val="20"/>
              </w:rPr>
            </w:pPr>
          </w:p>
          <w:p w:rsidR="0014028C" w:rsidRDefault="0014028C" w:rsidP="00CD5E4D">
            <w:pPr>
              <w:spacing w:after="0" w:line="240" w:lineRule="auto"/>
              <w:rPr>
                <w:rFonts w:ascii="Calibri" w:eastAsia="Calibri" w:hAnsi="Calibri" w:cs="Calibri"/>
                <w:sz w:val="20"/>
              </w:rPr>
            </w:pPr>
          </w:p>
          <w:p w:rsidR="0014028C" w:rsidRDefault="0014028C" w:rsidP="00CD5E4D">
            <w:pPr>
              <w:spacing w:after="0" w:line="240" w:lineRule="auto"/>
              <w:rPr>
                <w:rFonts w:ascii="Calibri" w:eastAsia="Calibri" w:hAnsi="Calibri" w:cs="Calibri"/>
                <w:sz w:val="20"/>
              </w:rPr>
            </w:pPr>
          </w:p>
          <w:p w:rsidR="0014028C" w:rsidRDefault="0014028C" w:rsidP="00CD5E4D">
            <w:pPr>
              <w:spacing w:after="0" w:line="240" w:lineRule="auto"/>
              <w:rPr>
                <w:rFonts w:ascii="Calibri" w:eastAsia="Calibri" w:hAnsi="Calibri" w:cs="Calibri"/>
                <w:sz w:val="20"/>
              </w:rPr>
            </w:pPr>
          </w:p>
          <w:p w:rsidR="0014028C" w:rsidRDefault="0014028C" w:rsidP="00CD5E4D">
            <w:pPr>
              <w:spacing w:after="0" w:line="240" w:lineRule="auto"/>
              <w:rPr>
                <w:rFonts w:ascii="Calibri" w:eastAsia="Calibri" w:hAnsi="Calibri" w:cs="Calibri"/>
                <w:sz w:val="20"/>
              </w:rPr>
            </w:pPr>
          </w:p>
          <w:p w:rsidR="0014028C" w:rsidRDefault="0014028C" w:rsidP="00CD5E4D">
            <w:pPr>
              <w:spacing w:after="0" w:line="240" w:lineRule="auto"/>
              <w:rPr>
                <w:rFonts w:ascii="Calibri" w:eastAsia="Calibri" w:hAnsi="Calibri" w:cs="Calibri"/>
                <w:sz w:val="20"/>
              </w:rPr>
            </w:pPr>
          </w:p>
          <w:p w:rsidR="0014028C" w:rsidRDefault="0014028C" w:rsidP="00CD5E4D">
            <w:pPr>
              <w:spacing w:after="0" w:line="240" w:lineRule="auto"/>
              <w:rPr>
                <w:rFonts w:ascii="Calibri" w:eastAsia="Calibri" w:hAnsi="Calibri" w:cs="Calibri"/>
                <w:sz w:val="20"/>
              </w:rPr>
            </w:pPr>
          </w:p>
          <w:p w:rsidR="0014028C" w:rsidRDefault="0014028C" w:rsidP="00CD5E4D">
            <w:pPr>
              <w:spacing w:after="0" w:line="240" w:lineRule="auto"/>
              <w:rPr>
                <w:rFonts w:ascii="Calibri" w:eastAsia="Calibri" w:hAnsi="Calibri" w:cs="Calibri"/>
              </w:rPr>
            </w:pPr>
          </w:p>
        </w:tc>
      </w:tr>
      <w:tr w:rsidR="0014028C" w:rsidTr="00CD5E4D">
        <w:trPr>
          <w:trHeight w:val="1"/>
        </w:trPr>
        <w:tc>
          <w:tcPr>
            <w:tcW w:w="159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Calibri" w:eastAsia="Calibri" w:hAnsi="Calibri" w:cs="Calibri"/>
              </w:rPr>
            </w:pPr>
          </w:p>
        </w:tc>
        <w:tc>
          <w:tcPr>
            <w:tcW w:w="21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pPr>
            <w:r>
              <w:rPr>
                <w:rFonts w:ascii="Times New Roman" w:eastAsia="Times New Roman" w:hAnsi="Times New Roman" w:cs="Times New Roman"/>
                <w:b/>
                <w:sz w:val="20"/>
              </w:rPr>
              <w:t>Игра-ситуация «Где ночует солнце?».</w:t>
            </w:r>
          </w:p>
        </w:tc>
        <w:tc>
          <w:tcPr>
            <w:tcW w:w="39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ind w:left="28" w:right="11"/>
              <w:jc w:val="both"/>
            </w:pPr>
            <w:r>
              <w:rPr>
                <w:rFonts w:ascii="Times New Roman" w:eastAsia="Times New Roman" w:hAnsi="Times New Roman" w:cs="Times New Roman"/>
                <w:b/>
                <w:sz w:val="20"/>
                <w:shd w:val="clear" w:color="auto" w:fill="FFFFFF"/>
              </w:rPr>
              <w:t>Цель:</w:t>
            </w:r>
            <w:r>
              <w:rPr>
                <w:rFonts w:ascii="Times New Roman" w:eastAsia="Times New Roman" w:hAnsi="Times New Roman" w:cs="Times New Roman"/>
                <w:sz w:val="20"/>
                <w:shd w:val="clear" w:color="auto" w:fill="FFFFFF"/>
              </w:rPr>
              <w:t xml:space="preserve"> Учить детей активно откликаться на художественный образ; побеждать к вхождению в роль мамы (папы); вовлекать в двигательную импровизацию; учить сравнивать моторные и спокойные интонации.</w:t>
            </w:r>
          </w:p>
        </w:tc>
        <w:tc>
          <w:tcPr>
            <w:tcW w:w="240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jc w:val="both"/>
            </w:pPr>
            <w:r>
              <w:rPr>
                <w:rFonts w:ascii="Times New Roman" w:eastAsia="Times New Roman" w:hAnsi="Times New Roman" w:cs="Times New Roman"/>
                <w:b/>
                <w:sz w:val="20"/>
              </w:rPr>
              <w:t>Центр двигательной активности</w:t>
            </w:r>
          </w:p>
        </w:tc>
        <w:tc>
          <w:tcPr>
            <w:tcW w:w="1937"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tc>
        <w:tc>
          <w:tcPr>
            <w:tcW w:w="2619"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tc>
      </w:tr>
      <w:tr w:rsidR="0014028C" w:rsidTr="00CD5E4D">
        <w:trPr>
          <w:trHeight w:val="1"/>
        </w:trPr>
        <w:tc>
          <w:tcPr>
            <w:tcW w:w="159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Calibri" w:eastAsia="Calibri" w:hAnsi="Calibri" w:cs="Calibri"/>
              </w:rPr>
            </w:pPr>
          </w:p>
        </w:tc>
        <w:tc>
          <w:tcPr>
            <w:tcW w:w="21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pPr>
            <w:r>
              <w:rPr>
                <w:rFonts w:ascii="Times New Roman" w:eastAsia="Times New Roman" w:hAnsi="Times New Roman" w:cs="Times New Roman"/>
                <w:b/>
                <w:sz w:val="20"/>
              </w:rPr>
              <w:t>Подвижная игра «Солнечные зайчики».</w:t>
            </w:r>
          </w:p>
        </w:tc>
        <w:tc>
          <w:tcPr>
            <w:tcW w:w="39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r>
              <w:rPr>
                <w:rFonts w:ascii="Times New Roman" w:eastAsia="Times New Roman" w:hAnsi="Times New Roman" w:cs="Times New Roman"/>
                <w:b/>
                <w:sz w:val="20"/>
              </w:rPr>
              <w:t>Цель:</w:t>
            </w:r>
            <w:r>
              <w:rPr>
                <w:rFonts w:ascii="Times New Roman" w:eastAsia="Times New Roman" w:hAnsi="Times New Roman" w:cs="Times New Roman"/>
                <w:sz w:val="20"/>
              </w:rPr>
              <w:t xml:space="preserve"> уточнять направления: вверх, вниз, в сторону; учить выполнять разнообразные движения.</w:t>
            </w:r>
          </w:p>
        </w:tc>
        <w:tc>
          <w:tcPr>
            <w:tcW w:w="240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jc w:val="both"/>
            </w:pPr>
            <w:r>
              <w:rPr>
                <w:rFonts w:ascii="Times New Roman" w:eastAsia="Times New Roman" w:hAnsi="Times New Roman" w:cs="Times New Roman"/>
                <w:b/>
                <w:sz w:val="20"/>
              </w:rPr>
              <w:t>Центр двигательной активности</w:t>
            </w:r>
          </w:p>
        </w:tc>
        <w:tc>
          <w:tcPr>
            <w:tcW w:w="1937"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tc>
        <w:tc>
          <w:tcPr>
            <w:tcW w:w="2619"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tc>
      </w:tr>
      <w:tr w:rsidR="0014028C" w:rsidTr="00CD5E4D">
        <w:trPr>
          <w:trHeight w:val="1"/>
        </w:trPr>
        <w:tc>
          <w:tcPr>
            <w:tcW w:w="159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Calibri" w:eastAsia="Calibri" w:hAnsi="Calibri" w:cs="Calibri"/>
              </w:rPr>
            </w:pPr>
          </w:p>
        </w:tc>
        <w:tc>
          <w:tcPr>
            <w:tcW w:w="21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sz w:val="20"/>
                <w:u w:val="single"/>
              </w:rPr>
            </w:pPr>
            <w:r>
              <w:rPr>
                <w:rFonts w:ascii="Times New Roman" w:eastAsia="Times New Roman" w:hAnsi="Times New Roman" w:cs="Times New Roman"/>
                <w:b/>
                <w:sz w:val="20"/>
                <w:u w:val="single"/>
              </w:rPr>
              <w:t>Прогулка</w:t>
            </w:r>
          </w:p>
          <w:p w:rsidR="0014028C" w:rsidRDefault="0014028C" w:rsidP="00CD5E4D">
            <w:pPr>
              <w:spacing w:after="0" w:line="240" w:lineRule="auto"/>
              <w:rPr>
                <w:rFonts w:ascii="Times New Roman" w:eastAsia="Times New Roman" w:hAnsi="Times New Roman" w:cs="Times New Roman"/>
                <w:sz w:val="20"/>
              </w:rPr>
            </w:pPr>
          </w:p>
          <w:p w:rsidR="0014028C" w:rsidRDefault="0014028C" w:rsidP="00CD5E4D">
            <w:pPr>
              <w:spacing w:after="0" w:line="240" w:lineRule="auto"/>
            </w:pPr>
          </w:p>
        </w:tc>
        <w:tc>
          <w:tcPr>
            <w:tcW w:w="634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r>
              <w:rPr>
                <w:rFonts w:ascii="Times New Roman" w:eastAsia="Times New Roman" w:hAnsi="Times New Roman" w:cs="Times New Roman"/>
                <w:sz w:val="20"/>
              </w:rPr>
              <w:t>Пролить водой песок в песочнице. Сжать песок в ладонях, попытаться насыпать его в бутылочку. Предложить проделать это и детям. Этот песок сырой, влажный, он не рассыпается. Раздать детям формочки для лепки из сырого песка.</w:t>
            </w:r>
            <w:r>
              <w:rPr>
                <w:rFonts w:ascii="Times New Roman" w:eastAsia="Times New Roman" w:hAnsi="Times New Roman" w:cs="Times New Roman"/>
                <w:b/>
                <w:sz w:val="20"/>
              </w:rPr>
              <w:t>Цель:</w:t>
            </w:r>
            <w:r>
              <w:rPr>
                <w:rFonts w:ascii="Times New Roman" w:eastAsia="Times New Roman" w:hAnsi="Times New Roman" w:cs="Times New Roman"/>
                <w:sz w:val="20"/>
              </w:rPr>
              <w:t xml:space="preserve"> вызвать у детей интерес к играм с песком, закреплять полученные знания о песке через игры, личный опыт</w:t>
            </w:r>
          </w:p>
        </w:tc>
        <w:tc>
          <w:tcPr>
            <w:tcW w:w="1937"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tc>
        <w:tc>
          <w:tcPr>
            <w:tcW w:w="2619"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tc>
      </w:tr>
    </w:tbl>
    <w:p w:rsidR="0014028C" w:rsidRDefault="0014028C" w:rsidP="0014028C">
      <w:pPr>
        <w:rPr>
          <w:rFonts w:ascii="Calibri" w:eastAsia="Calibri" w:hAnsi="Calibri" w:cs="Calibri"/>
        </w:rPr>
      </w:pPr>
    </w:p>
    <w:p w:rsidR="0014028C" w:rsidRDefault="0014028C" w:rsidP="0014028C">
      <w:pPr>
        <w:rPr>
          <w:rFonts w:ascii="Calibri" w:eastAsia="Calibri" w:hAnsi="Calibri" w:cs="Calibri"/>
        </w:rPr>
      </w:pPr>
    </w:p>
    <w:p w:rsidR="0014028C" w:rsidRDefault="0014028C" w:rsidP="0014028C">
      <w:pPr>
        <w:rPr>
          <w:rFonts w:ascii="Calibri" w:eastAsia="Calibri" w:hAnsi="Calibri" w:cs="Calibri"/>
        </w:rPr>
      </w:pPr>
    </w:p>
    <w:p w:rsidR="0014028C" w:rsidRDefault="0014028C" w:rsidP="0014028C">
      <w:pPr>
        <w:rPr>
          <w:rFonts w:ascii="Calibri" w:eastAsia="Calibri" w:hAnsi="Calibri" w:cs="Calibri"/>
        </w:rPr>
      </w:pPr>
    </w:p>
    <w:p w:rsidR="0014028C" w:rsidRDefault="0014028C" w:rsidP="0014028C">
      <w:pPr>
        <w:rPr>
          <w:rFonts w:ascii="Calibri" w:eastAsia="Calibri" w:hAnsi="Calibri" w:cs="Calibri"/>
        </w:rPr>
      </w:pPr>
    </w:p>
    <w:p w:rsidR="0014028C" w:rsidRDefault="0014028C" w:rsidP="0014028C">
      <w:pPr>
        <w:rPr>
          <w:rFonts w:ascii="Calibri" w:eastAsia="Calibri" w:hAnsi="Calibri" w:cs="Calibri"/>
        </w:rPr>
      </w:pPr>
    </w:p>
    <w:tbl>
      <w:tblPr>
        <w:tblW w:w="0" w:type="auto"/>
        <w:tblInd w:w="98" w:type="dxa"/>
        <w:tblLayout w:type="fixed"/>
        <w:tblCellMar>
          <w:left w:w="10" w:type="dxa"/>
          <w:right w:w="10" w:type="dxa"/>
        </w:tblCellMar>
        <w:tblLook w:val="04A0" w:firstRow="1" w:lastRow="0" w:firstColumn="1" w:lastColumn="0" w:noHBand="0" w:noVBand="1"/>
      </w:tblPr>
      <w:tblGrid>
        <w:gridCol w:w="1527"/>
        <w:gridCol w:w="2195"/>
        <w:gridCol w:w="4008"/>
        <w:gridCol w:w="360"/>
        <w:gridCol w:w="2043"/>
        <w:gridCol w:w="509"/>
        <w:gridCol w:w="1427"/>
        <w:gridCol w:w="274"/>
        <w:gridCol w:w="2345"/>
      </w:tblGrid>
      <w:tr w:rsidR="0014028C" w:rsidTr="00CD5E4D">
        <w:trPr>
          <w:trHeight w:val="1"/>
        </w:trPr>
        <w:tc>
          <w:tcPr>
            <w:tcW w:w="15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pPr>
            <w:r>
              <w:rPr>
                <w:rFonts w:ascii="Times New Roman" w:eastAsia="Times New Roman" w:hAnsi="Times New Roman" w:cs="Times New Roman"/>
                <w:b/>
                <w:sz w:val="20"/>
              </w:rPr>
              <w:t>Число, день недели</w:t>
            </w:r>
          </w:p>
        </w:tc>
        <w:tc>
          <w:tcPr>
            <w:tcW w:w="21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 xml:space="preserve">Виды деятельности и культурные практики в соответствии с образовательными областями, режимные </w:t>
            </w:r>
          </w:p>
          <w:p w:rsidR="0014028C" w:rsidRDefault="0014028C" w:rsidP="00CD5E4D">
            <w:pPr>
              <w:spacing w:after="0" w:line="240" w:lineRule="auto"/>
            </w:pPr>
            <w:r>
              <w:rPr>
                <w:rFonts w:ascii="Times New Roman" w:eastAsia="Times New Roman" w:hAnsi="Times New Roman" w:cs="Times New Roman"/>
                <w:b/>
                <w:sz w:val="20"/>
              </w:rPr>
              <w:t>моменты</w:t>
            </w:r>
          </w:p>
        </w:tc>
        <w:tc>
          <w:tcPr>
            <w:tcW w:w="436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 xml:space="preserve">Совместная деятельность взрослого и детей направленная </w:t>
            </w:r>
          </w:p>
          <w:p w:rsidR="0014028C" w:rsidRDefault="0014028C" w:rsidP="00CD5E4D">
            <w:pPr>
              <w:spacing w:after="0" w:line="240" w:lineRule="auto"/>
            </w:pPr>
            <w:r>
              <w:rPr>
                <w:rFonts w:ascii="Times New Roman" w:eastAsia="Times New Roman" w:hAnsi="Times New Roman" w:cs="Times New Roman"/>
                <w:b/>
                <w:sz w:val="20"/>
              </w:rPr>
              <w:t>на становление первичной ценностной ориентации и социализации (ООД)</w:t>
            </w:r>
          </w:p>
        </w:tc>
        <w:tc>
          <w:tcPr>
            <w:tcW w:w="255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 xml:space="preserve">Организация предметно – пространственной развивающей среды для поддержки детской инициативы (уголки самостоятельной </w:t>
            </w:r>
          </w:p>
          <w:p w:rsidR="0014028C" w:rsidRDefault="0014028C" w:rsidP="00CD5E4D">
            <w:pPr>
              <w:spacing w:after="0" w:line="240" w:lineRule="auto"/>
            </w:pPr>
            <w:r>
              <w:rPr>
                <w:rFonts w:ascii="Times New Roman" w:eastAsia="Times New Roman" w:hAnsi="Times New Roman" w:cs="Times New Roman"/>
                <w:b/>
                <w:sz w:val="20"/>
              </w:rPr>
              <w:t>активности)</w:t>
            </w:r>
          </w:p>
        </w:tc>
        <w:tc>
          <w:tcPr>
            <w:tcW w:w="170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b/>
                <w:sz w:val="20"/>
              </w:rPr>
            </w:pPr>
          </w:p>
          <w:p w:rsidR="0014028C" w:rsidRDefault="0014028C" w:rsidP="00CD5E4D">
            <w:pPr>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Индивидуальная</w:t>
            </w:r>
          </w:p>
          <w:p w:rsidR="0014028C" w:rsidRDefault="0014028C" w:rsidP="00CD5E4D">
            <w:pPr>
              <w:spacing w:after="0" w:line="240" w:lineRule="auto"/>
            </w:pPr>
            <w:r>
              <w:rPr>
                <w:rFonts w:ascii="Times New Roman" w:eastAsia="Times New Roman" w:hAnsi="Times New Roman" w:cs="Times New Roman"/>
                <w:b/>
                <w:sz w:val="20"/>
              </w:rPr>
              <w:t>работа</w:t>
            </w:r>
          </w:p>
        </w:tc>
        <w:tc>
          <w:tcPr>
            <w:tcW w:w="23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pPr>
            <w:r>
              <w:rPr>
                <w:rFonts w:ascii="Times New Roman" w:eastAsia="Times New Roman" w:hAnsi="Times New Roman" w:cs="Times New Roman"/>
                <w:b/>
                <w:sz w:val="20"/>
              </w:rPr>
              <w:t>Взаимодействие с родителями/социальными партнерами</w:t>
            </w:r>
          </w:p>
        </w:tc>
      </w:tr>
      <w:tr w:rsidR="0014028C" w:rsidTr="00CD5E4D">
        <w:trPr>
          <w:trHeight w:val="1"/>
        </w:trPr>
        <w:tc>
          <w:tcPr>
            <w:tcW w:w="15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jc w:val="center"/>
            </w:pPr>
            <w:r>
              <w:rPr>
                <w:rFonts w:ascii="Times New Roman" w:eastAsia="Times New Roman" w:hAnsi="Times New Roman" w:cs="Times New Roman"/>
                <w:sz w:val="24"/>
              </w:rPr>
              <w:t>1</w:t>
            </w:r>
          </w:p>
        </w:tc>
        <w:tc>
          <w:tcPr>
            <w:tcW w:w="21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jc w:val="center"/>
            </w:pPr>
            <w:r>
              <w:rPr>
                <w:rFonts w:ascii="Times New Roman" w:eastAsia="Times New Roman" w:hAnsi="Times New Roman" w:cs="Times New Roman"/>
                <w:sz w:val="24"/>
              </w:rPr>
              <w:t>2</w:t>
            </w:r>
          </w:p>
        </w:tc>
        <w:tc>
          <w:tcPr>
            <w:tcW w:w="436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jc w:val="center"/>
            </w:pPr>
            <w:r>
              <w:rPr>
                <w:rFonts w:ascii="Times New Roman" w:eastAsia="Times New Roman" w:hAnsi="Times New Roman" w:cs="Times New Roman"/>
                <w:sz w:val="24"/>
              </w:rPr>
              <w:t>3</w:t>
            </w:r>
          </w:p>
        </w:tc>
        <w:tc>
          <w:tcPr>
            <w:tcW w:w="255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jc w:val="center"/>
            </w:pPr>
            <w:r>
              <w:rPr>
                <w:rFonts w:ascii="Times New Roman" w:eastAsia="Times New Roman" w:hAnsi="Times New Roman" w:cs="Times New Roman"/>
                <w:sz w:val="24"/>
              </w:rPr>
              <w:t>4</w:t>
            </w:r>
          </w:p>
        </w:tc>
        <w:tc>
          <w:tcPr>
            <w:tcW w:w="170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jc w:val="center"/>
            </w:pPr>
            <w:r>
              <w:rPr>
                <w:rFonts w:ascii="Times New Roman" w:eastAsia="Times New Roman" w:hAnsi="Times New Roman" w:cs="Times New Roman"/>
                <w:sz w:val="24"/>
              </w:rPr>
              <w:t>5</w:t>
            </w:r>
          </w:p>
        </w:tc>
        <w:tc>
          <w:tcPr>
            <w:tcW w:w="23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jc w:val="center"/>
            </w:pPr>
            <w:r>
              <w:rPr>
                <w:rFonts w:ascii="Times New Roman" w:eastAsia="Times New Roman" w:hAnsi="Times New Roman" w:cs="Times New Roman"/>
                <w:sz w:val="24"/>
              </w:rPr>
              <w:t>6</w:t>
            </w:r>
          </w:p>
        </w:tc>
      </w:tr>
      <w:tr w:rsidR="0014028C" w:rsidTr="00CD5E4D">
        <w:tc>
          <w:tcPr>
            <w:tcW w:w="152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tcPr>
          <w:p w:rsidR="0014028C" w:rsidRPr="003013BC" w:rsidRDefault="0014028C" w:rsidP="00CD5E4D">
            <w:pPr>
              <w:spacing w:after="0" w:line="240" w:lineRule="auto"/>
              <w:ind w:left="113" w:right="11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 м</w:t>
            </w:r>
            <w:r w:rsidRPr="003013BC">
              <w:rPr>
                <w:rFonts w:ascii="Times New Roman" w:eastAsia="Times New Roman" w:hAnsi="Times New Roman" w:cs="Times New Roman"/>
                <w:sz w:val="24"/>
                <w:szCs w:val="24"/>
              </w:rPr>
              <w:t>ая -среда</w:t>
            </w:r>
          </w:p>
          <w:p w:rsidR="0014028C" w:rsidRPr="003013BC" w:rsidRDefault="0014028C" w:rsidP="00CD5E4D">
            <w:pPr>
              <w:spacing w:after="0" w:line="360" w:lineRule="auto"/>
              <w:ind w:left="113" w:right="113"/>
              <w:jc w:val="center"/>
              <w:rPr>
                <w:rFonts w:ascii="Times New Roman" w:eastAsia="Times New Roman" w:hAnsi="Times New Roman" w:cs="Times New Roman"/>
                <w:sz w:val="24"/>
                <w:szCs w:val="24"/>
              </w:rPr>
            </w:pPr>
          </w:p>
          <w:p w:rsidR="0014028C" w:rsidRDefault="0014028C" w:rsidP="00CD5E4D">
            <w:pPr>
              <w:spacing w:line="360" w:lineRule="auto"/>
              <w:ind w:left="113" w:right="113"/>
              <w:jc w:val="center"/>
            </w:pPr>
            <w:r w:rsidRPr="003013BC">
              <w:rPr>
                <w:rFonts w:ascii="Times New Roman" w:eastAsia="Times New Roman" w:hAnsi="Times New Roman" w:cs="Times New Roman"/>
                <w:sz w:val="24"/>
                <w:szCs w:val="24"/>
              </w:rPr>
              <w:t>Солнечное детство.</w:t>
            </w:r>
          </w:p>
        </w:tc>
        <w:tc>
          <w:tcPr>
            <w:tcW w:w="21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Pr="003013BC" w:rsidRDefault="0014028C" w:rsidP="00CD5E4D">
            <w:pPr>
              <w:spacing w:after="0" w:line="240" w:lineRule="auto"/>
              <w:rPr>
                <w:rFonts w:ascii="Times New Roman" w:eastAsia="Times New Roman" w:hAnsi="Times New Roman" w:cs="Times New Roman"/>
                <w:b/>
                <w:color w:val="0F1419"/>
                <w:u w:val="single"/>
              </w:rPr>
            </w:pPr>
            <w:r w:rsidRPr="003013BC">
              <w:rPr>
                <w:rFonts w:ascii="Times New Roman" w:eastAsia="Times New Roman" w:hAnsi="Times New Roman" w:cs="Times New Roman"/>
                <w:b/>
                <w:u w:val="single"/>
              </w:rPr>
              <w:t>Утро</w:t>
            </w:r>
          </w:p>
          <w:p w:rsidR="0014028C" w:rsidRPr="003013BC" w:rsidRDefault="0014028C" w:rsidP="00CD5E4D">
            <w:pPr>
              <w:spacing w:after="0" w:line="240" w:lineRule="auto"/>
            </w:pPr>
            <w:r w:rsidRPr="003013BC">
              <w:rPr>
                <w:rFonts w:ascii="Times New Roman" w:eastAsia="Times New Roman" w:hAnsi="Times New Roman" w:cs="Times New Roman"/>
                <w:b/>
                <w:color w:val="0F1419"/>
              </w:rPr>
              <w:t>Утренняя гимнастика.</w:t>
            </w:r>
          </w:p>
        </w:tc>
        <w:tc>
          <w:tcPr>
            <w:tcW w:w="436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Pr="003013BC" w:rsidRDefault="0014028C" w:rsidP="00CD5E4D">
            <w:pPr>
              <w:spacing w:after="0" w:line="240" w:lineRule="auto"/>
              <w:rPr>
                <w:rFonts w:ascii="Times New Roman" w:eastAsia="Times New Roman" w:hAnsi="Times New Roman" w:cs="Times New Roman"/>
              </w:rPr>
            </w:pPr>
            <w:r w:rsidRPr="003013BC">
              <w:rPr>
                <w:rFonts w:ascii="Times New Roman" w:eastAsia="Times New Roman" w:hAnsi="Times New Roman" w:cs="Times New Roman"/>
                <w:b/>
              </w:rPr>
              <w:t>Цель:</w:t>
            </w:r>
            <w:r w:rsidRPr="003013BC">
              <w:rPr>
                <w:rFonts w:ascii="Times New Roman" w:eastAsia="Times New Roman" w:hAnsi="Times New Roman" w:cs="Times New Roman"/>
              </w:rPr>
              <w:t xml:space="preserve">  поднять мышечный  и эмоциональный тонус.</w:t>
            </w:r>
          </w:p>
          <w:p w:rsidR="0014028C" w:rsidRPr="003013BC" w:rsidRDefault="0014028C" w:rsidP="00CD5E4D">
            <w:pPr>
              <w:spacing w:after="0" w:line="240" w:lineRule="auto"/>
            </w:pPr>
          </w:p>
        </w:tc>
        <w:tc>
          <w:tcPr>
            <w:tcW w:w="255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Pr="003013BC" w:rsidRDefault="0014028C" w:rsidP="00CD5E4D">
            <w:pPr>
              <w:spacing w:after="0" w:line="240" w:lineRule="auto"/>
              <w:rPr>
                <w:rFonts w:ascii="Times New Roman" w:eastAsia="Times New Roman" w:hAnsi="Times New Roman" w:cs="Times New Roman"/>
                <w:b/>
              </w:rPr>
            </w:pPr>
          </w:p>
          <w:p w:rsidR="0014028C" w:rsidRPr="003013BC" w:rsidRDefault="0014028C" w:rsidP="00CD5E4D">
            <w:pPr>
              <w:spacing w:after="0" w:line="240" w:lineRule="auto"/>
            </w:pPr>
            <w:r w:rsidRPr="003013BC">
              <w:rPr>
                <w:rFonts w:ascii="Times New Roman" w:eastAsia="Times New Roman" w:hAnsi="Times New Roman" w:cs="Times New Roman"/>
                <w:b/>
              </w:rPr>
              <w:t>Спортивный зал</w:t>
            </w:r>
          </w:p>
        </w:tc>
        <w:tc>
          <w:tcPr>
            <w:tcW w:w="1701" w:type="dxa"/>
            <w:gridSpan w:val="2"/>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Pr="003013BC" w:rsidRDefault="0014028C" w:rsidP="00CD5E4D">
            <w:pPr>
              <w:spacing w:after="0" w:line="240" w:lineRule="auto"/>
              <w:rPr>
                <w:rFonts w:ascii="Times New Roman" w:eastAsia="Times New Roman" w:hAnsi="Times New Roman" w:cs="Times New Roman"/>
                <w:b/>
              </w:rPr>
            </w:pPr>
            <w:r w:rsidRPr="003013BC">
              <w:rPr>
                <w:rFonts w:ascii="Times New Roman" w:eastAsia="Times New Roman" w:hAnsi="Times New Roman" w:cs="Times New Roman"/>
                <w:b/>
              </w:rPr>
              <w:t>Дидактическая игра «Чей, чья, чье»</w:t>
            </w:r>
          </w:p>
          <w:p w:rsidR="0014028C" w:rsidRPr="003013BC" w:rsidRDefault="0014028C" w:rsidP="00CD5E4D">
            <w:pPr>
              <w:rPr>
                <w:rFonts w:ascii="Times New Roman" w:eastAsia="Times New Roman" w:hAnsi="Times New Roman" w:cs="Times New Roman"/>
              </w:rPr>
            </w:pPr>
            <w:r w:rsidRPr="003013BC">
              <w:rPr>
                <w:rFonts w:ascii="Times New Roman" w:eastAsia="Times New Roman" w:hAnsi="Times New Roman" w:cs="Times New Roman"/>
                <w:b/>
              </w:rPr>
              <w:t>Цель:</w:t>
            </w:r>
            <w:r w:rsidRPr="003013BC">
              <w:rPr>
                <w:rFonts w:ascii="Times New Roman" w:eastAsia="Times New Roman" w:hAnsi="Times New Roman" w:cs="Times New Roman"/>
              </w:rPr>
              <w:t xml:space="preserve"> учить согласовывать слова в предложении</w:t>
            </w:r>
          </w:p>
          <w:p w:rsidR="0014028C" w:rsidRPr="003013BC" w:rsidRDefault="0014028C" w:rsidP="00CD5E4D">
            <w:pPr>
              <w:spacing w:after="0" w:line="240" w:lineRule="auto"/>
            </w:pPr>
          </w:p>
        </w:tc>
        <w:tc>
          <w:tcPr>
            <w:tcW w:w="234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tcPr>
          <w:p w:rsidR="0014028C" w:rsidRPr="003013BC" w:rsidRDefault="0014028C" w:rsidP="00CD5E4D">
            <w:pPr>
              <w:spacing w:after="0" w:line="240" w:lineRule="auto"/>
              <w:ind w:left="113" w:right="113"/>
              <w:rPr>
                <w:rFonts w:ascii="Times New Roman" w:eastAsia="Times New Roman" w:hAnsi="Times New Roman" w:cs="Times New Roman"/>
                <w:b/>
              </w:rPr>
            </w:pPr>
          </w:p>
          <w:p w:rsidR="0014028C" w:rsidRPr="003013BC" w:rsidRDefault="0014028C" w:rsidP="00CD5E4D">
            <w:pPr>
              <w:spacing w:after="0" w:line="240" w:lineRule="auto"/>
              <w:ind w:left="113" w:right="113"/>
              <w:rPr>
                <w:rFonts w:ascii="Times New Roman" w:eastAsia="Times New Roman" w:hAnsi="Times New Roman" w:cs="Times New Roman"/>
                <w:b/>
              </w:rPr>
            </w:pPr>
          </w:p>
          <w:p w:rsidR="0014028C" w:rsidRPr="003013BC" w:rsidRDefault="0014028C" w:rsidP="00CD5E4D">
            <w:pPr>
              <w:spacing w:after="0" w:line="240" w:lineRule="auto"/>
              <w:ind w:left="113" w:right="113"/>
              <w:rPr>
                <w:rFonts w:ascii="Times New Roman" w:eastAsia="Times New Roman" w:hAnsi="Times New Roman" w:cs="Times New Roman"/>
                <w:b/>
              </w:rPr>
            </w:pPr>
          </w:p>
          <w:p w:rsidR="0014028C" w:rsidRPr="003013BC" w:rsidRDefault="0014028C" w:rsidP="00CD5E4D">
            <w:pPr>
              <w:spacing w:after="0" w:line="240" w:lineRule="auto"/>
              <w:ind w:left="113" w:right="113"/>
              <w:jc w:val="center"/>
              <w:rPr>
                <w:rFonts w:ascii="Times New Roman" w:eastAsia="Times New Roman" w:hAnsi="Times New Roman" w:cs="Times New Roman"/>
                <w:shd w:val="clear" w:color="auto" w:fill="FFFFFF"/>
              </w:rPr>
            </w:pPr>
            <w:r w:rsidRPr="003013BC">
              <w:rPr>
                <w:rFonts w:ascii="Times New Roman" w:eastAsia="Times New Roman" w:hAnsi="Times New Roman" w:cs="Times New Roman"/>
                <w:shd w:val="clear" w:color="auto" w:fill="FFFFFF"/>
              </w:rPr>
              <w:t>Словесные рекомендации родителям по оформлению рисунков по теме «Солнечное детство»</w:t>
            </w:r>
          </w:p>
          <w:p w:rsidR="0014028C" w:rsidRPr="003013BC" w:rsidRDefault="0014028C" w:rsidP="00CD5E4D">
            <w:pPr>
              <w:spacing w:after="0" w:line="240" w:lineRule="auto"/>
              <w:ind w:left="113" w:right="113"/>
              <w:jc w:val="center"/>
              <w:rPr>
                <w:rFonts w:ascii="Times New Roman" w:eastAsia="Times New Roman" w:hAnsi="Times New Roman" w:cs="Times New Roman"/>
                <w:b/>
              </w:rPr>
            </w:pPr>
          </w:p>
          <w:p w:rsidR="0014028C" w:rsidRPr="003013BC" w:rsidRDefault="0014028C" w:rsidP="00CD5E4D">
            <w:pPr>
              <w:spacing w:after="0" w:line="240" w:lineRule="auto"/>
              <w:ind w:left="113" w:right="113"/>
              <w:rPr>
                <w:rFonts w:ascii="Times New Roman" w:eastAsia="Times New Roman" w:hAnsi="Times New Roman" w:cs="Times New Roman"/>
                <w:b/>
              </w:rPr>
            </w:pPr>
          </w:p>
          <w:p w:rsidR="0014028C" w:rsidRPr="003013BC" w:rsidRDefault="0014028C" w:rsidP="00CD5E4D">
            <w:pPr>
              <w:spacing w:after="0" w:line="240" w:lineRule="auto"/>
              <w:ind w:left="113" w:right="113"/>
            </w:pPr>
          </w:p>
        </w:tc>
      </w:tr>
      <w:tr w:rsidR="0014028C" w:rsidTr="00CD5E4D">
        <w:trPr>
          <w:trHeight w:val="1"/>
        </w:trPr>
        <w:tc>
          <w:tcPr>
            <w:tcW w:w="152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Calibri" w:eastAsia="Calibri" w:hAnsi="Calibri" w:cs="Calibri"/>
              </w:rPr>
            </w:pPr>
          </w:p>
        </w:tc>
        <w:tc>
          <w:tcPr>
            <w:tcW w:w="21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Pr="003013BC" w:rsidRDefault="0014028C" w:rsidP="00CD5E4D">
            <w:r w:rsidRPr="003013BC">
              <w:rPr>
                <w:rFonts w:ascii="Times New Roman" w:eastAsia="Times New Roman" w:hAnsi="Times New Roman" w:cs="Times New Roman"/>
                <w:b/>
                <w:color w:val="000000"/>
                <w:shd w:val="clear" w:color="auto" w:fill="FFFFFF"/>
              </w:rPr>
              <w:t>Музыкальная гостиная: слушание военных песен: «Катюша», «Синий платочек»</w:t>
            </w:r>
          </w:p>
        </w:tc>
        <w:tc>
          <w:tcPr>
            <w:tcW w:w="436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Pr="003013BC" w:rsidRDefault="0014028C" w:rsidP="00CD5E4D">
            <w:pPr>
              <w:spacing w:after="0" w:line="240" w:lineRule="auto"/>
            </w:pPr>
            <w:r w:rsidRPr="003013BC">
              <w:rPr>
                <w:rFonts w:ascii="Times New Roman" w:eastAsia="Times New Roman" w:hAnsi="Times New Roman" w:cs="Times New Roman"/>
                <w:b/>
                <w:color w:val="000000"/>
              </w:rPr>
              <w:t>Цели:</w:t>
            </w:r>
            <w:r w:rsidRPr="003013BC">
              <w:rPr>
                <w:rFonts w:ascii="Times New Roman" w:eastAsia="Times New Roman" w:hAnsi="Times New Roman" w:cs="Times New Roman"/>
                <w:color w:val="000000"/>
              </w:rPr>
              <w:t xml:space="preserve"> воспитывать чувство гордости за свой народ, армию; желание, став взрослым встать на защиту своей страны</w:t>
            </w:r>
          </w:p>
        </w:tc>
        <w:tc>
          <w:tcPr>
            <w:tcW w:w="255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Pr="003013BC" w:rsidRDefault="0014028C" w:rsidP="00CD5E4D">
            <w:pPr>
              <w:spacing w:after="0" w:line="240" w:lineRule="auto"/>
            </w:pPr>
            <w:r w:rsidRPr="003013BC">
              <w:rPr>
                <w:rFonts w:ascii="Times New Roman" w:eastAsia="Times New Roman" w:hAnsi="Times New Roman" w:cs="Times New Roman"/>
                <w:b/>
                <w:color w:val="0F1419"/>
              </w:rPr>
              <w:t>Центр музыки</w:t>
            </w:r>
          </w:p>
        </w:tc>
        <w:tc>
          <w:tcPr>
            <w:tcW w:w="1701"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Pr="003013BC" w:rsidRDefault="0014028C" w:rsidP="00CD5E4D"/>
        </w:tc>
        <w:tc>
          <w:tcPr>
            <w:tcW w:w="234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Pr="003013BC" w:rsidRDefault="0014028C" w:rsidP="00CD5E4D"/>
        </w:tc>
      </w:tr>
      <w:tr w:rsidR="0014028C" w:rsidTr="00CD5E4D">
        <w:trPr>
          <w:trHeight w:val="1"/>
        </w:trPr>
        <w:tc>
          <w:tcPr>
            <w:tcW w:w="152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Calibri" w:eastAsia="Calibri" w:hAnsi="Calibri" w:cs="Calibri"/>
              </w:rPr>
            </w:pPr>
          </w:p>
        </w:tc>
        <w:tc>
          <w:tcPr>
            <w:tcW w:w="21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Pr="003013BC" w:rsidRDefault="0014028C" w:rsidP="00CD5E4D">
            <w:pPr>
              <w:rPr>
                <w:rFonts w:ascii="Times New Roman" w:eastAsia="Times New Roman" w:hAnsi="Times New Roman" w:cs="Times New Roman"/>
                <w:b/>
              </w:rPr>
            </w:pPr>
            <w:r w:rsidRPr="003013BC">
              <w:rPr>
                <w:rFonts w:ascii="Times New Roman" w:eastAsia="Times New Roman" w:hAnsi="Times New Roman" w:cs="Times New Roman"/>
                <w:b/>
              </w:rPr>
              <w:t>Беседа "С кем нам нравиться играть"</w:t>
            </w:r>
          </w:p>
          <w:p w:rsidR="0014028C" w:rsidRPr="003013BC" w:rsidRDefault="0014028C" w:rsidP="00CD5E4D">
            <w:pPr>
              <w:spacing w:after="0" w:line="240" w:lineRule="auto"/>
            </w:pPr>
          </w:p>
        </w:tc>
        <w:tc>
          <w:tcPr>
            <w:tcW w:w="436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Pr="003013BC" w:rsidRDefault="0014028C" w:rsidP="00CD5E4D">
            <w:r w:rsidRPr="003013BC">
              <w:rPr>
                <w:rFonts w:ascii="Times New Roman" w:eastAsia="Times New Roman" w:hAnsi="Times New Roman" w:cs="Times New Roman"/>
                <w:b/>
                <w:shd w:val="clear" w:color="auto" w:fill="FFFFFF"/>
              </w:rPr>
              <w:t>Цель:</w:t>
            </w:r>
            <w:r w:rsidRPr="003013BC">
              <w:rPr>
                <w:rFonts w:ascii="Times New Roman" w:eastAsia="Times New Roman" w:hAnsi="Times New Roman" w:cs="Times New Roman"/>
                <w:shd w:val="clear" w:color="auto" w:fill="FFFFFF"/>
              </w:rPr>
              <w:t xml:space="preserve"> формирование доброжелательного отношения друг к другу, умение делиться с товарищем. Оценка хороших и плохих поступков.</w:t>
            </w:r>
          </w:p>
        </w:tc>
        <w:tc>
          <w:tcPr>
            <w:tcW w:w="255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Pr="003013BC" w:rsidRDefault="0014028C" w:rsidP="00CD5E4D">
            <w:pPr>
              <w:spacing w:after="0" w:line="240" w:lineRule="auto"/>
              <w:ind w:right="-456"/>
            </w:pPr>
            <w:r w:rsidRPr="003013BC">
              <w:rPr>
                <w:rFonts w:ascii="Times New Roman" w:eastAsia="Times New Roman" w:hAnsi="Times New Roman" w:cs="Times New Roman"/>
                <w:b/>
                <w:color w:val="0F1419"/>
              </w:rPr>
              <w:t>Дружный круг</w:t>
            </w:r>
          </w:p>
        </w:tc>
        <w:tc>
          <w:tcPr>
            <w:tcW w:w="1701"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Pr="003013BC" w:rsidRDefault="0014028C" w:rsidP="00CD5E4D"/>
        </w:tc>
        <w:tc>
          <w:tcPr>
            <w:tcW w:w="234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Pr="003013BC" w:rsidRDefault="0014028C" w:rsidP="00CD5E4D"/>
        </w:tc>
      </w:tr>
      <w:tr w:rsidR="0014028C" w:rsidTr="00CD5E4D">
        <w:trPr>
          <w:trHeight w:val="1"/>
        </w:trPr>
        <w:tc>
          <w:tcPr>
            <w:tcW w:w="152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Calibri" w:eastAsia="Calibri" w:hAnsi="Calibri" w:cs="Calibri"/>
              </w:rPr>
            </w:pPr>
          </w:p>
        </w:tc>
        <w:tc>
          <w:tcPr>
            <w:tcW w:w="21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Pr="003013BC" w:rsidRDefault="0014028C" w:rsidP="00CD5E4D">
            <w:pPr>
              <w:spacing w:after="0" w:line="240" w:lineRule="auto"/>
            </w:pPr>
            <w:r w:rsidRPr="003013BC">
              <w:rPr>
                <w:rFonts w:ascii="Times New Roman" w:eastAsia="Times New Roman" w:hAnsi="Times New Roman" w:cs="Times New Roman"/>
                <w:b/>
                <w:color w:val="0F1419"/>
              </w:rPr>
              <w:t>ООД</w:t>
            </w:r>
          </w:p>
        </w:tc>
        <w:tc>
          <w:tcPr>
            <w:tcW w:w="436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Pr="003013BC" w:rsidRDefault="0014028C" w:rsidP="00CD5E4D">
            <w:pPr>
              <w:spacing w:after="48" w:line="240" w:lineRule="auto"/>
              <w:rPr>
                <w:rFonts w:ascii="Times New Roman" w:eastAsia="Times New Roman" w:hAnsi="Times New Roman" w:cs="Times New Roman"/>
                <w:b/>
              </w:rPr>
            </w:pPr>
            <w:r w:rsidRPr="003013BC">
              <w:rPr>
                <w:rFonts w:ascii="Times New Roman" w:eastAsia="Times New Roman" w:hAnsi="Times New Roman" w:cs="Times New Roman"/>
                <w:b/>
              </w:rPr>
              <w:t>1. Лепка</w:t>
            </w:r>
          </w:p>
          <w:p w:rsidR="0014028C" w:rsidRPr="003013BC" w:rsidRDefault="0014028C" w:rsidP="00CD5E4D">
            <w:pPr>
              <w:spacing w:after="48" w:line="240" w:lineRule="auto"/>
              <w:rPr>
                <w:rFonts w:ascii="Times New Roman" w:eastAsia="Times New Roman" w:hAnsi="Times New Roman" w:cs="Times New Roman"/>
              </w:rPr>
            </w:pPr>
            <w:r w:rsidRPr="003013BC">
              <w:rPr>
                <w:rFonts w:ascii="Times New Roman" w:eastAsia="Times New Roman" w:hAnsi="Times New Roman" w:cs="Times New Roman"/>
                <w:b/>
              </w:rPr>
              <w:t xml:space="preserve">Тема: </w:t>
            </w:r>
            <w:r w:rsidRPr="003013BC">
              <w:rPr>
                <w:rFonts w:ascii="Times New Roman" w:eastAsia="Times New Roman" w:hAnsi="Times New Roman" w:cs="Times New Roman"/>
              </w:rPr>
              <w:t>«Мишка- неваляшка».</w:t>
            </w:r>
          </w:p>
          <w:p w:rsidR="0014028C" w:rsidRPr="003013BC" w:rsidRDefault="0014028C" w:rsidP="00CD5E4D">
            <w:pPr>
              <w:spacing w:after="48" w:line="240" w:lineRule="auto"/>
              <w:rPr>
                <w:rFonts w:ascii="Times New Roman" w:eastAsia="Times New Roman" w:hAnsi="Times New Roman" w:cs="Times New Roman"/>
              </w:rPr>
            </w:pPr>
            <w:r w:rsidRPr="003013BC">
              <w:rPr>
                <w:rFonts w:ascii="Times New Roman" w:eastAsia="Times New Roman" w:hAnsi="Times New Roman" w:cs="Times New Roman"/>
              </w:rPr>
              <w:t>Цель: Упражнять в изображении предметов, состоящих из частей круглой формы , но разной величин. Отрабатвать прием скрепления частей.</w:t>
            </w:r>
          </w:p>
          <w:p w:rsidR="0014028C" w:rsidRPr="003013BC" w:rsidRDefault="0014028C" w:rsidP="00CD5E4D">
            <w:pPr>
              <w:spacing w:after="48" w:line="240" w:lineRule="auto"/>
              <w:rPr>
                <w:rFonts w:ascii="Times New Roman" w:eastAsia="Times New Roman" w:hAnsi="Times New Roman" w:cs="Times New Roman"/>
              </w:rPr>
            </w:pPr>
            <w:r w:rsidRPr="003013BC">
              <w:rPr>
                <w:rFonts w:ascii="Times New Roman" w:eastAsia="Times New Roman" w:hAnsi="Times New Roman" w:cs="Times New Roman"/>
                <w:b/>
              </w:rPr>
              <w:t>Мет. лит-ра: Т.С. Комарова с.74</w:t>
            </w:r>
          </w:p>
          <w:p w:rsidR="0014028C" w:rsidRPr="003013BC" w:rsidRDefault="0014028C" w:rsidP="00CD5E4D">
            <w:pPr>
              <w:spacing w:after="48" w:line="240" w:lineRule="auto"/>
              <w:rPr>
                <w:rFonts w:ascii="Times New Roman" w:eastAsia="Times New Roman" w:hAnsi="Times New Roman" w:cs="Times New Roman"/>
                <w:b/>
              </w:rPr>
            </w:pPr>
            <w:r w:rsidRPr="003013BC">
              <w:rPr>
                <w:rFonts w:ascii="Times New Roman" w:eastAsia="Times New Roman" w:hAnsi="Times New Roman" w:cs="Times New Roman"/>
                <w:b/>
              </w:rPr>
              <w:t>2. Физкультура.</w:t>
            </w:r>
          </w:p>
          <w:p w:rsidR="0014028C" w:rsidRPr="003013BC" w:rsidRDefault="0014028C" w:rsidP="00CD5E4D">
            <w:pPr>
              <w:spacing w:after="48" w:line="240" w:lineRule="auto"/>
            </w:pPr>
          </w:p>
        </w:tc>
        <w:tc>
          <w:tcPr>
            <w:tcW w:w="255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Pr="003013BC" w:rsidRDefault="0014028C" w:rsidP="00CD5E4D">
            <w:pPr>
              <w:spacing w:after="0" w:line="240" w:lineRule="auto"/>
              <w:rPr>
                <w:rFonts w:ascii="Times New Roman" w:eastAsia="Times New Roman" w:hAnsi="Times New Roman" w:cs="Times New Roman"/>
                <w:b/>
                <w:color w:val="0F1419"/>
              </w:rPr>
            </w:pPr>
            <w:r w:rsidRPr="003013BC">
              <w:rPr>
                <w:rFonts w:ascii="Times New Roman" w:eastAsia="Times New Roman" w:hAnsi="Times New Roman" w:cs="Times New Roman"/>
                <w:b/>
                <w:color w:val="0F1419"/>
              </w:rPr>
              <w:t>Центр искусства</w:t>
            </w:r>
          </w:p>
          <w:p w:rsidR="0014028C" w:rsidRPr="003013BC" w:rsidRDefault="0014028C" w:rsidP="00CD5E4D">
            <w:pPr>
              <w:spacing w:after="0" w:line="240" w:lineRule="auto"/>
            </w:pPr>
            <w:r w:rsidRPr="003013BC">
              <w:rPr>
                <w:rFonts w:ascii="Times New Roman" w:eastAsia="Times New Roman" w:hAnsi="Times New Roman" w:cs="Times New Roman"/>
                <w:color w:val="0F1419"/>
              </w:rPr>
              <w:t>( пластилин, дощечки ,салфетки) игрушка</w:t>
            </w:r>
          </w:p>
        </w:tc>
        <w:tc>
          <w:tcPr>
            <w:tcW w:w="1701"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Pr="003013BC" w:rsidRDefault="0014028C" w:rsidP="00CD5E4D"/>
        </w:tc>
        <w:tc>
          <w:tcPr>
            <w:tcW w:w="234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Pr="003013BC" w:rsidRDefault="0014028C" w:rsidP="00CD5E4D"/>
        </w:tc>
      </w:tr>
      <w:tr w:rsidR="0014028C" w:rsidTr="00CD5E4D">
        <w:trPr>
          <w:trHeight w:val="1"/>
        </w:trPr>
        <w:tc>
          <w:tcPr>
            <w:tcW w:w="152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Calibri" w:eastAsia="Calibri" w:hAnsi="Calibri" w:cs="Calibri"/>
              </w:rPr>
            </w:pPr>
          </w:p>
        </w:tc>
        <w:tc>
          <w:tcPr>
            <w:tcW w:w="21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Pr="003013BC" w:rsidRDefault="0014028C" w:rsidP="00CD5E4D">
            <w:pPr>
              <w:spacing w:after="0" w:line="240" w:lineRule="auto"/>
              <w:rPr>
                <w:rFonts w:ascii="Times New Roman" w:eastAsia="Times New Roman" w:hAnsi="Times New Roman" w:cs="Times New Roman"/>
                <w:b/>
                <w:color w:val="000000"/>
                <w:spacing w:val="-8"/>
                <w:u w:val="single"/>
              </w:rPr>
            </w:pPr>
            <w:r w:rsidRPr="003013BC">
              <w:rPr>
                <w:rFonts w:ascii="Times New Roman" w:eastAsia="Times New Roman" w:hAnsi="Times New Roman" w:cs="Times New Roman"/>
                <w:b/>
                <w:u w:val="single"/>
              </w:rPr>
              <w:t>Прогулка</w:t>
            </w:r>
          </w:p>
          <w:p w:rsidR="0014028C" w:rsidRPr="003013BC" w:rsidRDefault="0014028C" w:rsidP="00CD5E4D">
            <w:pPr>
              <w:spacing w:after="20" w:line="240" w:lineRule="auto"/>
              <w:rPr>
                <w:rFonts w:ascii="Times New Roman" w:eastAsia="Times New Roman" w:hAnsi="Times New Roman" w:cs="Times New Roman"/>
                <w:b/>
              </w:rPr>
            </w:pPr>
            <w:r w:rsidRPr="003013BC">
              <w:rPr>
                <w:rFonts w:ascii="Times New Roman" w:eastAsia="Times New Roman" w:hAnsi="Times New Roman" w:cs="Times New Roman"/>
                <w:b/>
              </w:rPr>
              <w:t>Наблюдение на тему «Весна в жизни лесных зверей»</w:t>
            </w:r>
          </w:p>
          <w:p w:rsidR="0014028C" w:rsidRPr="003013BC" w:rsidRDefault="0014028C" w:rsidP="00CD5E4D">
            <w:pPr>
              <w:spacing w:after="0" w:line="240" w:lineRule="auto"/>
            </w:pPr>
          </w:p>
        </w:tc>
        <w:tc>
          <w:tcPr>
            <w:tcW w:w="436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Pr="003013BC" w:rsidRDefault="0014028C" w:rsidP="00CD5E4D">
            <w:pPr>
              <w:spacing w:after="20" w:line="240" w:lineRule="auto"/>
              <w:rPr>
                <w:rFonts w:ascii="Times New Roman" w:eastAsia="Times New Roman" w:hAnsi="Times New Roman" w:cs="Times New Roman"/>
                <w:shd w:val="clear" w:color="auto" w:fill="FFFFFF"/>
              </w:rPr>
            </w:pPr>
            <w:r w:rsidRPr="003013BC">
              <w:rPr>
                <w:rFonts w:ascii="Times New Roman" w:eastAsia="Times New Roman" w:hAnsi="Times New Roman" w:cs="Times New Roman"/>
                <w:b/>
                <w:shd w:val="clear" w:color="auto" w:fill="FFFFFF"/>
              </w:rPr>
              <w:t>Цель:</w:t>
            </w:r>
            <w:r w:rsidRPr="003013BC">
              <w:rPr>
                <w:rFonts w:ascii="Times New Roman" w:eastAsia="Times New Roman" w:hAnsi="Times New Roman" w:cs="Times New Roman"/>
                <w:shd w:val="clear" w:color="auto" w:fill="FFFFFF"/>
              </w:rPr>
              <w:t xml:space="preserve"> расширять представления о том, как в лесу оживает жизнь животных в весеннее время.</w:t>
            </w:r>
          </w:p>
          <w:p w:rsidR="0014028C" w:rsidRPr="003013BC" w:rsidRDefault="0014028C" w:rsidP="00CD5E4D">
            <w:pPr>
              <w:spacing w:after="20" w:line="240" w:lineRule="auto"/>
              <w:rPr>
                <w:rFonts w:ascii="Times New Roman" w:eastAsia="Times New Roman" w:hAnsi="Times New Roman" w:cs="Times New Roman"/>
              </w:rPr>
            </w:pPr>
            <w:r w:rsidRPr="003013BC">
              <w:rPr>
                <w:rFonts w:ascii="Times New Roman" w:eastAsia="Times New Roman" w:hAnsi="Times New Roman" w:cs="Times New Roman"/>
              </w:rPr>
              <w:t>Трудовая деятельность</w:t>
            </w:r>
          </w:p>
          <w:p w:rsidR="0014028C" w:rsidRPr="003013BC" w:rsidRDefault="0014028C" w:rsidP="00CD5E4D">
            <w:pPr>
              <w:spacing w:after="20" w:line="240" w:lineRule="auto"/>
              <w:rPr>
                <w:rFonts w:ascii="Times New Roman" w:eastAsia="Times New Roman" w:hAnsi="Times New Roman" w:cs="Times New Roman"/>
              </w:rPr>
            </w:pPr>
            <w:r w:rsidRPr="003013BC">
              <w:rPr>
                <w:rFonts w:ascii="Times New Roman" w:eastAsia="Times New Roman" w:hAnsi="Times New Roman" w:cs="Times New Roman"/>
              </w:rPr>
              <w:t>Уборка выносного материала</w:t>
            </w:r>
          </w:p>
          <w:p w:rsidR="0014028C" w:rsidRPr="003013BC" w:rsidRDefault="0014028C" w:rsidP="00CD5E4D">
            <w:pPr>
              <w:spacing w:after="20" w:line="240" w:lineRule="auto"/>
              <w:rPr>
                <w:rFonts w:ascii="Times New Roman" w:eastAsia="Times New Roman" w:hAnsi="Times New Roman" w:cs="Times New Roman"/>
                <w:shd w:val="clear" w:color="auto" w:fill="FFFFFF"/>
              </w:rPr>
            </w:pPr>
            <w:r w:rsidRPr="003013BC">
              <w:rPr>
                <w:rFonts w:ascii="Times New Roman" w:eastAsia="Times New Roman" w:hAnsi="Times New Roman" w:cs="Times New Roman"/>
                <w:b/>
                <w:shd w:val="clear" w:color="auto" w:fill="FFFFFF"/>
              </w:rPr>
              <w:t>Цель:</w:t>
            </w:r>
            <w:r w:rsidRPr="003013BC">
              <w:rPr>
                <w:rFonts w:ascii="Times New Roman" w:eastAsia="Times New Roman" w:hAnsi="Times New Roman" w:cs="Times New Roman"/>
                <w:shd w:val="clear" w:color="auto" w:fill="FFFFFF"/>
              </w:rPr>
              <w:t xml:space="preserve"> воспитывать трудолюбие, желание помогать педагогу, товарищам.</w:t>
            </w:r>
          </w:p>
          <w:p w:rsidR="0014028C" w:rsidRPr="003013BC" w:rsidRDefault="0014028C" w:rsidP="00CD5E4D">
            <w:pPr>
              <w:spacing w:after="20" w:line="240" w:lineRule="auto"/>
              <w:rPr>
                <w:rFonts w:ascii="Times New Roman" w:eastAsia="Times New Roman" w:hAnsi="Times New Roman" w:cs="Times New Roman"/>
                <w:b/>
              </w:rPr>
            </w:pPr>
            <w:r w:rsidRPr="003013BC">
              <w:rPr>
                <w:rFonts w:ascii="Times New Roman" w:eastAsia="Times New Roman" w:hAnsi="Times New Roman" w:cs="Times New Roman"/>
                <w:b/>
              </w:rPr>
              <w:t>Подвижная игра «Кролики»</w:t>
            </w:r>
          </w:p>
          <w:p w:rsidR="0014028C" w:rsidRPr="003013BC" w:rsidRDefault="0014028C" w:rsidP="00CD5E4D">
            <w:pPr>
              <w:spacing w:after="20" w:line="240" w:lineRule="auto"/>
            </w:pPr>
            <w:r w:rsidRPr="003013BC">
              <w:rPr>
                <w:rFonts w:ascii="Times New Roman" w:eastAsia="Times New Roman" w:hAnsi="Times New Roman" w:cs="Times New Roman"/>
                <w:b/>
              </w:rPr>
              <w:t>Цель:</w:t>
            </w:r>
            <w:r w:rsidRPr="003013BC">
              <w:rPr>
                <w:rFonts w:ascii="Times New Roman" w:eastAsia="Times New Roman" w:hAnsi="Times New Roman" w:cs="Times New Roman"/>
              </w:rPr>
              <w:t> развивать у детей умение подлезать под дугу; ловкость; ориентирование</w:t>
            </w:r>
          </w:p>
        </w:tc>
        <w:tc>
          <w:tcPr>
            <w:tcW w:w="255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Pr="003013BC" w:rsidRDefault="0014028C" w:rsidP="00CD5E4D">
            <w:pPr>
              <w:spacing w:after="360" w:line="240" w:lineRule="auto"/>
              <w:rPr>
                <w:rFonts w:ascii="Times New Roman" w:eastAsia="Times New Roman" w:hAnsi="Times New Roman" w:cs="Times New Roman"/>
                <w:b/>
                <w:shd w:val="clear" w:color="auto" w:fill="FFFFFF"/>
              </w:rPr>
            </w:pPr>
            <w:r w:rsidRPr="003013BC">
              <w:rPr>
                <w:rFonts w:ascii="Times New Roman" w:eastAsia="Times New Roman" w:hAnsi="Times New Roman" w:cs="Times New Roman"/>
                <w:b/>
                <w:shd w:val="clear" w:color="auto" w:fill="FFFFFF"/>
              </w:rPr>
              <w:t>Выносной материал</w:t>
            </w:r>
          </w:p>
          <w:p w:rsidR="0014028C" w:rsidRPr="003013BC" w:rsidRDefault="0014028C" w:rsidP="00CD5E4D">
            <w:pPr>
              <w:spacing w:after="360" w:line="240" w:lineRule="auto"/>
              <w:rPr>
                <w:rFonts w:ascii="Times New Roman" w:eastAsia="Times New Roman" w:hAnsi="Times New Roman" w:cs="Times New Roman"/>
                <w:shd w:val="clear" w:color="auto" w:fill="FFFFFF"/>
              </w:rPr>
            </w:pPr>
            <w:r w:rsidRPr="003013BC">
              <w:rPr>
                <w:rFonts w:ascii="Times New Roman" w:eastAsia="Times New Roman" w:hAnsi="Times New Roman" w:cs="Times New Roman"/>
                <w:shd w:val="clear" w:color="auto" w:fill="FFFFFF"/>
              </w:rPr>
              <w:t>(выносные игрушки)</w:t>
            </w:r>
          </w:p>
          <w:p w:rsidR="0014028C" w:rsidRPr="003013BC" w:rsidRDefault="0014028C" w:rsidP="00CD5E4D">
            <w:pPr>
              <w:spacing w:after="360" w:line="240" w:lineRule="auto"/>
            </w:pPr>
          </w:p>
        </w:tc>
        <w:tc>
          <w:tcPr>
            <w:tcW w:w="170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Pr="003013BC" w:rsidRDefault="0014028C" w:rsidP="00CD5E4D">
            <w:pPr>
              <w:rPr>
                <w:rFonts w:ascii="Times New Roman" w:eastAsia="Times New Roman" w:hAnsi="Times New Roman" w:cs="Times New Roman"/>
                <w:b/>
              </w:rPr>
            </w:pPr>
            <w:r w:rsidRPr="003013BC">
              <w:rPr>
                <w:rFonts w:ascii="Times New Roman" w:eastAsia="Times New Roman" w:hAnsi="Times New Roman" w:cs="Times New Roman"/>
                <w:b/>
              </w:rPr>
              <w:t>Работа с малой подгруппой детей</w:t>
            </w:r>
          </w:p>
          <w:p w:rsidR="0014028C" w:rsidRPr="003013BC" w:rsidRDefault="0014028C" w:rsidP="00CD5E4D">
            <w:pPr>
              <w:rPr>
                <w:rFonts w:ascii="Times New Roman" w:eastAsia="Times New Roman" w:hAnsi="Times New Roman" w:cs="Times New Roman"/>
                <w:b/>
              </w:rPr>
            </w:pPr>
            <w:r w:rsidRPr="003013BC">
              <w:rPr>
                <w:rFonts w:ascii="Times New Roman" w:eastAsia="Times New Roman" w:hAnsi="Times New Roman" w:cs="Times New Roman"/>
                <w:b/>
              </w:rPr>
              <w:t>Игра «Зайка умывается»</w:t>
            </w:r>
          </w:p>
          <w:p w:rsidR="0014028C" w:rsidRPr="003013BC" w:rsidRDefault="0014028C" w:rsidP="00CD5E4D">
            <w:pPr>
              <w:spacing w:after="0" w:line="240" w:lineRule="auto"/>
            </w:pPr>
            <w:r w:rsidRPr="003013BC">
              <w:rPr>
                <w:rFonts w:ascii="Times New Roman" w:eastAsia="Times New Roman" w:hAnsi="Times New Roman" w:cs="Times New Roman"/>
                <w:b/>
              </w:rPr>
              <w:t>Цель:</w:t>
            </w:r>
            <w:r w:rsidRPr="003013BC">
              <w:rPr>
                <w:rFonts w:ascii="Times New Roman" w:eastAsia="Times New Roman" w:hAnsi="Times New Roman" w:cs="Times New Roman"/>
              </w:rPr>
              <w:t xml:space="preserve"> учить выполнять движения в соответствии с текстом игры</w:t>
            </w:r>
          </w:p>
        </w:tc>
        <w:tc>
          <w:tcPr>
            <w:tcW w:w="23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Pr="003013BC" w:rsidRDefault="0014028C" w:rsidP="00CD5E4D">
            <w:pPr>
              <w:spacing w:after="0" w:line="240" w:lineRule="auto"/>
              <w:rPr>
                <w:rFonts w:ascii="Calibri" w:eastAsia="Calibri" w:hAnsi="Calibri" w:cs="Calibri"/>
              </w:rPr>
            </w:pPr>
          </w:p>
        </w:tc>
      </w:tr>
      <w:tr w:rsidR="0014028C" w:rsidRPr="003013BC" w:rsidTr="00CD5E4D">
        <w:trPr>
          <w:trHeight w:val="1"/>
        </w:trPr>
        <w:tc>
          <w:tcPr>
            <w:tcW w:w="152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Pr="003013BC" w:rsidRDefault="0014028C" w:rsidP="00CD5E4D">
            <w:pPr>
              <w:rPr>
                <w:rFonts w:ascii="Calibri" w:eastAsia="Calibri" w:hAnsi="Calibri" w:cs="Calibri"/>
              </w:rPr>
            </w:pPr>
          </w:p>
        </w:tc>
        <w:tc>
          <w:tcPr>
            <w:tcW w:w="21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Pr="003013BC" w:rsidRDefault="0014028C" w:rsidP="00CD5E4D">
            <w:pPr>
              <w:spacing w:after="0" w:line="240" w:lineRule="auto"/>
            </w:pPr>
            <w:r w:rsidRPr="003013BC">
              <w:rPr>
                <w:rFonts w:ascii="Times New Roman" w:eastAsia="Times New Roman" w:hAnsi="Times New Roman" w:cs="Times New Roman"/>
                <w:b/>
                <w:u w:val="single"/>
              </w:rPr>
              <w:t>Работа перед сном</w:t>
            </w:r>
          </w:p>
        </w:tc>
        <w:tc>
          <w:tcPr>
            <w:tcW w:w="10966"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Pr="003013BC" w:rsidRDefault="0014028C" w:rsidP="00CD5E4D">
            <w:r w:rsidRPr="003013BC">
              <w:rPr>
                <w:rFonts w:ascii="Times New Roman" w:eastAsia="Times New Roman" w:hAnsi="Times New Roman" w:cs="Times New Roman"/>
                <w:b/>
              </w:rPr>
              <w:t>Чтение Л. Разумова «Красный цвет». Цель:</w:t>
            </w:r>
            <w:r w:rsidRPr="003013BC">
              <w:rPr>
                <w:rFonts w:ascii="Times New Roman" w:eastAsia="Times New Roman" w:hAnsi="Times New Roman" w:cs="Times New Roman"/>
              </w:rPr>
              <w:t xml:space="preserve"> Закрепить знания красного цвета; продолжать учить детей находить в окружающем предметы красного цвета</w:t>
            </w:r>
          </w:p>
        </w:tc>
      </w:tr>
      <w:tr w:rsidR="0014028C" w:rsidRPr="003013BC" w:rsidTr="00CD5E4D">
        <w:trPr>
          <w:trHeight w:val="1"/>
        </w:trPr>
        <w:tc>
          <w:tcPr>
            <w:tcW w:w="152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Pr="003013BC" w:rsidRDefault="0014028C" w:rsidP="00CD5E4D">
            <w:pPr>
              <w:rPr>
                <w:rFonts w:ascii="Calibri" w:eastAsia="Calibri" w:hAnsi="Calibri" w:cs="Calibri"/>
              </w:rPr>
            </w:pPr>
          </w:p>
        </w:tc>
        <w:tc>
          <w:tcPr>
            <w:tcW w:w="21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Pr="003013BC" w:rsidRDefault="0014028C" w:rsidP="00CD5E4D">
            <w:pPr>
              <w:spacing w:after="0" w:line="240" w:lineRule="auto"/>
              <w:rPr>
                <w:rFonts w:ascii="Times New Roman" w:eastAsia="Times New Roman" w:hAnsi="Times New Roman" w:cs="Times New Roman"/>
                <w:b/>
                <w:u w:val="single"/>
              </w:rPr>
            </w:pPr>
            <w:r w:rsidRPr="003013BC">
              <w:rPr>
                <w:rFonts w:ascii="Times New Roman" w:eastAsia="Times New Roman" w:hAnsi="Times New Roman" w:cs="Times New Roman"/>
                <w:b/>
                <w:u w:val="single"/>
              </w:rPr>
              <w:t>Вечер</w:t>
            </w:r>
          </w:p>
          <w:p w:rsidR="0014028C" w:rsidRPr="003013BC" w:rsidRDefault="0014028C" w:rsidP="00CD5E4D">
            <w:pPr>
              <w:spacing w:after="0" w:line="240" w:lineRule="auto"/>
            </w:pPr>
            <w:r w:rsidRPr="003013BC">
              <w:rPr>
                <w:rFonts w:ascii="Times New Roman" w:eastAsia="Times New Roman" w:hAnsi="Times New Roman" w:cs="Times New Roman"/>
                <w:b/>
              </w:rPr>
              <w:t>Закаливающие процедуры после сна</w:t>
            </w:r>
          </w:p>
        </w:tc>
        <w:tc>
          <w:tcPr>
            <w:tcW w:w="4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Pr="003013BC" w:rsidRDefault="0014028C" w:rsidP="00CD5E4D">
            <w:pPr>
              <w:spacing w:after="0" w:line="240" w:lineRule="auto"/>
            </w:pPr>
            <w:r w:rsidRPr="003013BC">
              <w:rPr>
                <w:rFonts w:ascii="Times New Roman" w:eastAsia="Times New Roman" w:hAnsi="Times New Roman" w:cs="Times New Roman"/>
                <w:b/>
              </w:rPr>
              <w:t>Цель:</w:t>
            </w:r>
            <w:r w:rsidRPr="003013BC">
              <w:rPr>
                <w:rFonts w:ascii="Times New Roman" w:eastAsia="Times New Roman" w:hAnsi="Times New Roman" w:cs="Times New Roman"/>
                <w:color w:val="000000"/>
              </w:rPr>
              <w:t>сохранение и укрепление физического и психического здоровья детей.</w:t>
            </w:r>
          </w:p>
        </w:tc>
        <w:tc>
          <w:tcPr>
            <w:tcW w:w="240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Pr="003013BC" w:rsidRDefault="0014028C" w:rsidP="00CD5E4D">
            <w:pPr>
              <w:spacing w:after="0" w:line="240" w:lineRule="auto"/>
              <w:rPr>
                <w:rFonts w:ascii="Times New Roman" w:eastAsia="Times New Roman" w:hAnsi="Times New Roman" w:cs="Times New Roman"/>
                <w:b/>
              </w:rPr>
            </w:pPr>
            <w:r w:rsidRPr="003013BC">
              <w:rPr>
                <w:rFonts w:ascii="Times New Roman" w:eastAsia="Times New Roman" w:hAnsi="Times New Roman" w:cs="Times New Roman"/>
                <w:b/>
              </w:rPr>
              <w:t>Спальня</w:t>
            </w:r>
          </w:p>
          <w:p w:rsidR="0014028C" w:rsidRPr="003013BC" w:rsidRDefault="0014028C" w:rsidP="00CD5E4D">
            <w:pPr>
              <w:spacing w:after="0" w:line="240" w:lineRule="auto"/>
              <w:rPr>
                <w:rFonts w:ascii="Times New Roman" w:eastAsia="Times New Roman" w:hAnsi="Times New Roman" w:cs="Times New Roman"/>
              </w:rPr>
            </w:pPr>
            <w:r w:rsidRPr="003013BC">
              <w:rPr>
                <w:rFonts w:ascii="Times New Roman" w:eastAsia="Times New Roman" w:hAnsi="Times New Roman" w:cs="Times New Roman"/>
              </w:rPr>
              <w:t>(ребристые дорожки)</w:t>
            </w:r>
          </w:p>
          <w:p w:rsidR="0014028C" w:rsidRPr="003013BC" w:rsidRDefault="0014028C" w:rsidP="00CD5E4D">
            <w:pPr>
              <w:spacing w:after="0" w:line="240" w:lineRule="auto"/>
            </w:pPr>
          </w:p>
        </w:tc>
        <w:tc>
          <w:tcPr>
            <w:tcW w:w="1936" w:type="dxa"/>
            <w:gridSpan w:val="2"/>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Pr="003013BC" w:rsidRDefault="0014028C" w:rsidP="00CD5E4D">
            <w:pPr>
              <w:spacing w:after="0" w:line="240" w:lineRule="auto"/>
              <w:rPr>
                <w:rFonts w:ascii="Times New Roman" w:eastAsia="Times New Roman" w:hAnsi="Times New Roman" w:cs="Times New Roman"/>
                <w:b/>
              </w:rPr>
            </w:pPr>
            <w:r w:rsidRPr="003013BC">
              <w:rPr>
                <w:rFonts w:ascii="Times New Roman" w:eastAsia="Times New Roman" w:hAnsi="Times New Roman" w:cs="Times New Roman"/>
                <w:b/>
              </w:rPr>
              <w:t>Дид. игра «Далеко – близко»</w:t>
            </w:r>
          </w:p>
          <w:p w:rsidR="0014028C" w:rsidRPr="003013BC" w:rsidRDefault="0014028C" w:rsidP="00CD5E4D">
            <w:pPr>
              <w:spacing w:after="0" w:line="240" w:lineRule="auto"/>
            </w:pPr>
            <w:r w:rsidRPr="003013BC">
              <w:rPr>
                <w:rFonts w:ascii="Times New Roman" w:eastAsia="Times New Roman" w:hAnsi="Times New Roman" w:cs="Times New Roman"/>
                <w:b/>
              </w:rPr>
              <w:t>Цель:</w:t>
            </w:r>
            <w:r w:rsidRPr="003013BC">
              <w:rPr>
                <w:rFonts w:ascii="Times New Roman" w:eastAsia="Times New Roman" w:hAnsi="Times New Roman" w:cs="Times New Roman"/>
              </w:rPr>
              <w:t xml:space="preserve"> учить определять расстояние до наблюдаемого объекта</w:t>
            </w:r>
          </w:p>
        </w:tc>
        <w:tc>
          <w:tcPr>
            <w:tcW w:w="2619" w:type="dxa"/>
            <w:gridSpan w:val="2"/>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Pr="003013BC" w:rsidRDefault="0014028C" w:rsidP="00CD5E4D">
            <w:pPr>
              <w:spacing w:after="0" w:line="240" w:lineRule="auto"/>
              <w:rPr>
                <w:rFonts w:ascii="Calibri" w:eastAsia="Calibri" w:hAnsi="Calibri" w:cs="Calibri"/>
              </w:rPr>
            </w:pPr>
          </w:p>
          <w:p w:rsidR="0014028C" w:rsidRPr="003013BC" w:rsidRDefault="0014028C" w:rsidP="00CD5E4D">
            <w:pPr>
              <w:spacing w:after="0" w:line="240" w:lineRule="auto"/>
              <w:rPr>
                <w:rFonts w:ascii="Calibri" w:eastAsia="Calibri" w:hAnsi="Calibri" w:cs="Calibri"/>
              </w:rPr>
            </w:pPr>
          </w:p>
          <w:p w:rsidR="0014028C" w:rsidRPr="003013BC" w:rsidRDefault="0014028C" w:rsidP="00CD5E4D">
            <w:pPr>
              <w:spacing w:after="0" w:line="240" w:lineRule="auto"/>
              <w:rPr>
                <w:rFonts w:ascii="Calibri" w:eastAsia="Calibri" w:hAnsi="Calibri" w:cs="Calibri"/>
              </w:rPr>
            </w:pPr>
          </w:p>
          <w:p w:rsidR="0014028C" w:rsidRPr="003013BC" w:rsidRDefault="0014028C" w:rsidP="00CD5E4D">
            <w:pPr>
              <w:spacing w:after="0" w:line="240" w:lineRule="auto"/>
              <w:rPr>
                <w:rFonts w:ascii="Calibri" w:eastAsia="Calibri" w:hAnsi="Calibri" w:cs="Calibri"/>
              </w:rPr>
            </w:pPr>
          </w:p>
          <w:p w:rsidR="0014028C" w:rsidRPr="003013BC" w:rsidRDefault="0014028C" w:rsidP="00CD5E4D">
            <w:pPr>
              <w:spacing w:after="0" w:line="240" w:lineRule="auto"/>
              <w:rPr>
                <w:rFonts w:ascii="Calibri" w:eastAsia="Calibri" w:hAnsi="Calibri" w:cs="Calibri"/>
              </w:rPr>
            </w:pPr>
          </w:p>
          <w:p w:rsidR="0014028C" w:rsidRPr="003013BC" w:rsidRDefault="0014028C" w:rsidP="00CD5E4D">
            <w:pPr>
              <w:spacing w:after="0" w:line="240" w:lineRule="auto"/>
              <w:rPr>
                <w:rFonts w:ascii="Calibri" w:eastAsia="Calibri" w:hAnsi="Calibri" w:cs="Calibri"/>
              </w:rPr>
            </w:pPr>
          </w:p>
          <w:p w:rsidR="0014028C" w:rsidRPr="003013BC" w:rsidRDefault="0014028C" w:rsidP="00CD5E4D">
            <w:pPr>
              <w:spacing w:after="0" w:line="240" w:lineRule="auto"/>
              <w:rPr>
                <w:rFonts w:ascii="Calibri" w:eastAsia="Calibri" w:hAnsi="Calibri" w:cs="Calibri"/>
              </w:rPr>
            </w:pPr>
          </w:p>
          <w:p w:rsidR="0014028C" w:rsidRPr="003013BC" w:rsidRDefault="0014028C" w:rsidP="00CD5E4D">
            <w:pPr>
              <w:spacing w:after="0" w:line="240" w:lineRule="auto"/>
              <w:rPr>
                <w:rFonts w:ascii="Calibri" w:eastAsia="Calibri" w:hAnsi="Calibri" w:cs="Calibri"/>
              </w:rPr>
            </w:pPr>
          </w:p>
          <w:p w:rsidR="0014028C" w:rsidRPr="003013BC" w:rsidRDefault="0014028C" w:rsidP="00CD5E4D">
            <w:pPr>
              <w:spacing w:after="0" w:line="240" w:lineRule="auto"/>
              <w:rPr>
                <w:rFonts w:ascii="Calibri" w:eastAsia="Calibri" w:hAnsi="Calibri" w:cs="Calibri"/>
              </w:rPr>
            </w:pPr>
          </w:p>
          <w:p w:rsidR="0014028C" w:rsidRPr="003013BC" w:rsidRDefault="0014028C" w:rsidP="00CD5E4D">
            <w:pPr>
              <w:spacing w:after="0" w:line="240" w:lineRule="auto"/>
              <w:rPr>
                <w:rFonts w:ascii="Calibri" w:eastAsia="Calibri" w:hAnsi="Calibri" w:cs="Calibri"/>
              </w:rPr>
            </w:pPr>
          </w:p>
          <w:p w:rsidR="0014028C" w:rsidRPr="003013BC" w:rsidRDefault="0014028C" w:rsidP="00CD5E4D">
            <w:pPr>
              <w:spacing w:after="0" w:line="240" w:lineRule="auto"/>
              <w:rPr>
                <w:rFonts w:ascii="Calibri" w:eastAsia="Calibri" w:hAnsi="Calibri" w:cs="Calibri"/>
              </w:rPr>
            </w:pPr>
          </w:p>
          <w:p w:rsidR="0014028C" w:rsidRPr="003013BC" w:rsidRDefault="0014028C" w:rsidP="00CD5E4D">
            <w:pPr>
              <w:spacing w:after="0" w:line="240" w:lineRule="auto"/>
              <w:rPr>
                <w:rFonts w:ascii="Calibri" w:eastAsia="Calibri" w:hAnsi="Calibri" w:cs="Calibri"/>
              </w:rPr>
            </w:pPr>
          </w:p>
          <w:p w:rsidR="0014028C" w:rsidRPr="003013BC" w:rsidRDefault="0014028C" w:rsidP="00CD5E4D">
            <w:pPr>
              <w:spacing w:after="0" w:line="240" w:lineRule="auto"/>
              <w:rPr>
                <w:rFonts w:ascii="Calibri" w:eastAsia="Calibri" w:hAnsi="Calibri" w:cs="Calibri"/>
              </w:rPr>
            </w:pPr>
          </w:p>
          <w:p w:rsidR="0014028C" w:rsidRPr="003013BC" w:rsidRDefault="0014028C" w:rsidP="00CD5E4D">
            <w:pPr>
              <w:spacing w:after="0" w:line="240" w:lineRule="auto"/>
              <w:rPr>
                <w:rFonts w:ascii="Calibri" w:eastAsia="Calibri" w:hAnsi="Calibri" w:cs="Calibri"/>
              </w:rPr>
            </w:pPr>
          </w:p>
        </w:tc>
      </w:tr>
      <w:tr w:rsidR="0014028C" w:rsidRPr="003013BC" w:rsidTr="00CD5E4D">
        <w:trPr>
          <w:trHeight w:val="1"/>
        </w:trPr>
        <w:tc>
          <w:tcPr>
            <w:tcW w:w="152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Pr="003013BC" w:rsidRDefault="0014028C" w:rsidP="00CD5E4D">
            <w:pPr>
              <w:rPr>
                <w:rFonts w:ascii="Calibri" w:eastAsia="Calibri" w:hAnsi="Calibri" w:cs="Calibri"/>
              </w:rPr>
            </w:pPr>
          </w:p>
        </w:tc>
        <w:tc>
          <w:tcPr>
            <w:tcW w:w="21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Pr="003013BC" w:rsidRDefault="0014028C" w:rsidP="00CD5E4D">
            <w:pPr>
              <w:spacing w:after="0" w:line="240" w:lineRule="auto"/>
            </w:pPr>
            <w:r w:rsidRPr="003013BC">
              <w:rPr>
                <w:rFonts w:ascii="Times New Roman" w:eastAsia="Times New Roman" w:hAnsi="Times New Roman" w:cs="Times New Roman"/>
                <w:b/>
              </w:rPr>
              <w:t>Сюжетно-ролевая игра «Ярмарка»</w:t>
            </w:r>
          </w:p>
        </w:tc>
        <w:tc>
          <w:tcPr>
            <w:tcW w:w="4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Pr="003013BC" w:rsidRDefault="0014028C" w:rsidP="00CD5E4D">
            <w:pPr>
              <w:spacing w:after="0" w:line="240" w:lineRule="auto"/>
              <w:ind w:left="28" w:right="11"/>
              <w:jc w:val="both"/>
            </w:pPr>
            <w:r w:rsidRPr="003013BC">
              <w:rPr>
                <w:rFonts w:ascii="Times New Roman" w:eastAsia="Times New Roman" w:hAnsi="Times New Roman" w:cs="Times New Roman"/>
                <w:b/>
                <w:shd w:val="clear" w:color="auto" w:fill="FFFFFF"/>
              </w:rPr>
              <w:t>Цель:</w:t>
            </w:r>
            <w:r w:rsidRPr="003013BC">
              <w:rPr>
                <w:rFonts w:ascii="Times New Roman" w:eastAsia="Times New Roman" w:hAnsi="Times New Roman" w:cs="Times New Roman"/>
                <w:shd w:val="clear" w:color="auto" w:fill="FFFFFF"/>
              </w:rPr>
              <w:t xml:space="preserve"> упражнять в отчетливом и правильном звукопроизношении; побуждать вступать в диалог в игровой ситуации</w:t>
            </w:r>
          </w:p>
        </w:tc>
        <w:tc>
          <w:tcPr>
            <w:tcW w:w="240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Pr="003013BC" w:rsidRDefault="0014028C" w:rsidP="00CD5E4D">
            <w:pPr>
              <w:spacing w:after="0" w:line="240" w:lineRule="auto"/>
              <w:jc w:val="both"/>
              <w:rPr>
                <w:rFonts w:ascii="Times New Roman" w:eastAsia="Times New Roman" w:hAnsi="Times New Roman" w:cs="Times New Roman"/>
                <w:b/>
              </w:rPr>
            </w:pPr>
            <w:r w:rsidRPr="003013BC">
              <w:rPr>
                <w:rFonts w:ascii="Times New Roman" w:eastAsia="Times New Roman" w:hAnsi="Times New Roman" w:cs="Times New Roman"/>
                <w:b/>
              </w:rPr>
              <w:t>Центр сюжетно-ролевых игр</w:t>
            </w:r>
          </w:p>
          <w:p w:rsidR="0014028C" w:rsidRPr="003013BC" w:rsidRDefault="0014028C" w:rsidP="00CD5E4D">
            <w:pPr>
              <w:spacing w:after="0" w:line="240" w:lineRule="auto"/>
              <w:jc w:val="both"/>
            </w:pPr>
            <w:r w:rsidRPr="003013BC">
              <w:rPr>
                <w:rFonts w:ascii="Times New Roman" w:eastAsia="Times New Roman" w:hAnsi="Times New Roman" w:cs="Times New Roman"/>
              </w:rPr>
              <w:t>( атрибуты для игры)</w:t>
            </w:r>
          </w:p>
        </w:tc>
        <w:tc>
          <w:tcPr>
            <w:tcW w:w="1936"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Pr="003013BC" w:rsidRDefault="0014028C" w:rsidP="00CD5E4D"/>
        </w:tc>
        <w:tc>
          <w:tcPr>
            <w:tcW w:w="2619"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Pr="003013BC" w:rsidRDefault="0014028C" w:rsidP="00CD5E4D"/>
        </w:tc>
      </w:tr>
      <w:tr w:rsidR="0014028C" w:rsidRPr="003013BC" w:rsidTr="00CD5E4D">
        <w:trPr>
          <w:trHeight w:val="1"/>
        </w:trPr>
        <w:tc>
          <w:tcPr>
            <w:tcW w:w="152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Pr="003013BC" w:rsidRDefault="0014028C" w:rsidP="00CD5E4D">
            <w:pPr>
              <w:rPr>
                <w:rFonts w:ascii="Calibri" w:eastAsia="Calibri" w:hAnsi="Calibri" w:cs="Calibri"/>
              </w:rPr>
            </w:pPr>
          </w:p>
        </w:tc>
        <w:tc>
          <w:tcPr>
            <w:tcW w:w="21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Pr="003013BC" w:rsidRDefault="0014028C" w:rsidP="00CD5E4D">
            <w:pPr>
              <w:spacing w:after="0" w:line="240" w:lineRule="auto"/>
            </w:pPr>
            <w:r w:rsidRPr="003013BC">
              <w:rPr>
                <w:rFonts w:ascii="Times New Roman" w:eastAsia="Times New Roman" w:hAnsi="Times New Roman" w:cs="Times New Roman"/>
                <w:b/>
              </w:rPr>
              <w:t>Опыт «Свойство солнечных лучей»</w:t>
            </w:r>
          </w:p>
        </w:tc>
        <w:tc>
          <w:tcPr>
            <w:tcW w:w="4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Pr="003013BC" w:rsidRDefault="0014028C" w:rsidP="00CD5E4D">
            <w:r w:rsidRPr="003013BC">
              <w:rPr>
                <w:rFonts w:ascii="Times New Roman" w:eastAsia="Times New Roman" w:hAnsi="Times New Roman" w:cs="Times New Roman"/>
              </w:rPr>
              <w:t>(нагревание предметов) Поместить в уголок природы разные предметы для нагревания</w:t>
            </w:r>
          </w:p>
        </w:tc>
        <w:tc>
          <w:tcPr>
            <w:tcW w:w="240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Pr="003013BC" w:rsidRDefault="0014028C" w:rsidP="00CD5E4D">
            <w:pPr>
              <w:spacing w:after="0" w:line="240" w:lineRule="auto"/>
              <w:jc w:val="both"/>
            </w:pPr>
            <w:r w:rsidRPr="003013BC">
              <w:rPr>
                <w:rFonts w:ascii="Times New Roman" w:eastAsia="Times New Roman" w:hAnsi="Times New Roman" w:cs="Times New Roman"/>
                <w:b/>
              </w:rPr>
              <w:t>Групповая комната</w:t>
            </w:r>
          </w:p>
        </w:tc>
        <w:tc>
          <w:tcPr>
            <w:tcW w:w="1936"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Pr="003013BC" w:rsidRDefault="0014028C" w:rsidP="00CD5E4D"/>
        </w:tc>
        <w:tc>
          <w:tcPr>
            <w:tcW w:w="2619"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Pr="003013BC" w:rsidRDefault="0014028C" w:rsidP="00CD5E4D"/>
        </w:tc>
      </w:tr>
      <w:tr w:rsidR="0014028C" w:rsidRPr="003013BC" w:rsidTr="00CD5E4D">
        <w:trPr>
          <w:trHeight w:val="1"/>
        </w:trPr>
        <w:tc>
          <w:tcPr>
            <w:tcW w:w="152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Pr="003013BC" w:rsidRDefault="0014028C" w:rsidP="00CD5E4D">
            <w:pPr>
              <w:rPr>
                <w:rFonts w:ascii="Calibri" w:eastAsia="Calibri" w:hAnsi="Calibri" w:cs="Calibri"/>
              </w:rPr>
            </w:pPr>
          </w:p>
        </w:tc>
        <w:tc>
          <w:tcPr>
            <w:tcW w:w="21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Pr="003013BC" w:rsidRDefault="0014028C" w:rsidP="00CD5E4D">
            <w:pPr>
              <w:spacing w:after="0" w:line="240" w:lineRule="auto"/>
              <w:rPr>
                <w:rFonts w:ascii="Times New Roman" w:eastAsia="Times New Roman" w:hAnsi="Times New Roman" w:cs="Times New Roman"/>
                <w:u w:val="single"/>
              </w:rPr>
            </w:pPr>
            <w:r w:rsidRPr="003013BC">
              <w:rPr>
                <w:rFonts w:ascii="Times New Roman" w:eastAsia="Times New Roman" w:hAnsi="Times New Roman" w:cs="Times New Roman"/>
                <w:b/>
                <w:u w:val="single"/>
              </w:rPr>
              <w:t>Прогулка</w:t>
            </w:r>
          </w:p>
          <w:p w:rsidR="0014028C" w:rsidRPr="003013BC" w:rsidRDefault="0014028C" w:rsidP="00CD5E4D">
            <w:pPr>
              <w:spacing w:after="0" w:line="240" w:lineRule="auto"/>
              <w:rPr>
                <w:rFonts w:ascii="Times New Roman" w:eastAsia="Times New Roman" w:hAnsi="Times New Roman" w:cs="Times New Roman"/>
              </w:rPr>
            </w:pPr>
          </w:p>
          <w:p w:rsidR="0014028C" w:rsidRPr="003013BC" w:rsidRDefault="0014028C" w:rsidP="00CD5E4D">
            <w:pPr>
              <w:spacing w:after="0" w:line="240" w:lineRule="auto"/>
            </w:pPr>
          </w:p>
        </w:tc>
        <w:tc>
          <w:tcPr>
            <w:tcW w:w="641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Pr="003013BC" w:rsidRDefault="0014028C" w:rsidP="00CD5E4D">
            <w:r w:rsidRPr="003013BC">
              <w:rPr>
                <w:rFonts w:ascii="Times New Roman" w:eastAsia="Times New Roman" w:hAnsi="Times New Roman" w:cs="Times New Roman"/>
              </w:rPr>
              <w:t>Предложить детям самостоятельно понаблюдать за насекомыми. Поощрять любознательность и наблюдательность детей. Рассматривая насекомых, выделить основные части: тело, лапки, крылья, глаза, усики. Приложив ухо к крышке банки, послушать, какие они издают звуки. Учить бережно и осторожно обращаться с насекомыми во время наблюдения.</w:t>
            </w:r>
          </w:p>
        </w:tc>
        <w:tc>
          <w:tcPr>
            <w:tcW w:w="1936"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Pr="003013BC" w:rsidRDefault="0014028C" w:rsidP="00CD5E4D"/>
        </w:tc>
        <w:tc>
          <w:tcPr>
            <w:tcW w:w="2619"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Pr="003013BC" w:rsidRDefault="0014028C" w:rsidP="00CD5E4D"/>
        </w:tc>
      </w:tr>
    </w:tbl>
    <w:p w:rsidR="0014028C" w:rsidRPr="003013BC" w:rsidRDefault="0014028C" w:rsidP="0014028C">
      <w:pPr>
        <w:rPr>
          <w:rFonts w:ascii="Calibri" w:eastAsia="Calibri" w:hAnsi="Calibri" w:cs="Calibri"/>
        </w:rPr>
      </w:pPr>
    </w:p>
    <w:tbl>
      <w:tblPr>
        <w:tblW w:w="14752" w:type="dxa"/>
        <w:tblInd w:w="98" w:type="dxa"/>
        <w:tblLayout w:type="fixed"/>
        <w:tblCellMar>
          <w:left w:w="10" w:type="dxa"/>
          <w:right w:w="10" w:type="dxa"/>
        </w:tblCellMar>
        <w:tblLook w:val="04A0" w:firstRow="1" w:lastRow="0" w:firstColumn="1" w:lastColumn="0" w:noHBand="0" w:noVBand="1"/>
      </w:tblPr>
      <w:tblGrid>
        <w:gridCol w:w="1538"/>
        <w:gridCol w:w="2197"/>
        <w:gridCol w:w="3991"/>
        <w:gridCol w:w="789"/>
        <w:gridCol w:w="1617"/>
        <w:gridCol w:w="510"/>
        <w:gridCol w:w="1984"/>
        <w:gridCol w:w="2126"/>
      </w:tblGrid>
      <w:tr w:rsidR="0014028C" w:rsidTr="00CD5E4D">
        <w:trPr>
          <w:trHeight w:val="1"/>
        </w:trPr>
        <w:tc>
          <w:tcPr>
            <w:tcW w:w="15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pPr>
            <w:r>
              <w:rPr>
                <w:rFonts w:ascii="Times New Roman" w:eastAsia="Times New Roman" w:hAnsi="Times New Roman" w:cs="Times New Roman"/>
                <w:b/>
                <w:sz w:val="20"/>
              </w:rPr>
              <w:t>Число, день недели</w:t>
            </w:r>
          </w:p>
        </w:tc>
        <w:tc>
          <w:tcPr>
            <w:tcW w:w="21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 xml:space="preserve">Виды деятельности и культурные практики в соответствии с образовательными областями, режимные </w:t>
            </w:r>
          </w:p>
          <w:p w:rsidR="0014028C" w:rsidRDefault="0014028C" w:rsidP="00CD5E4D">
            <w:pPr>
              <w:spacing w:after="0" w:line="240" w:lineRule="auto"/>
            </w:pPr>
            <w:r>
              <w:rPr>
                <w:rFonts w:ascii="Times New Roman" w:eastAsia="Times New Roman" w:hAnsi="Times New Roman" w:cs="Times New Roman"/>
                <w:b/>
                <w:sz w:val="20"/>
              </w:rPr>
              <w:t>моменты</w:t>
            </w:r>
          </w:p>
        </w:tc>
        <w:tc>
          <w:tcPr>
            <w:tcW w:w="478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 xml:space="preserve">Совместная деятельность взрослого и детей направленная </w:t>
            </w:r>
          </w:p>
          <w:p w:rsidR="0014028C" w:rsidRDefault="0014028C" w:rsidP="00CD5E4D">
            <w:pPr>
              <w:spacing w:after="0" w:line="240" w:lineRule="auto"/>
            </w:pPr>
            <w:r>
              <w:rPr>
                <w:rFonts w:ascii="Times New Roman" w:eastAsia="Times New Roman" w:hAnsi="Times New Roman" w:cs="Times New Roman"/>
                <w:b/>
                <w:sz w:val="20"/>
              </w:rPr>
              <w:t>на становление первичной ценностной ориентации и социализации (ООД)</w:t>
            </w:r>
          </w:p>
        </w:tc>
        <w:tc>
          <w:tcPr>
            <w:tcW w:w="212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 xml:space="preserve">Организация предметно – пространственной развивающей среды для поддержки детской инициативы (уголки самостоятельной </w:t>
            </w:r>
          </w:p>
          <w:p w:rsidR="0014028C" w:rsidRDefault="0014028C" w:rsidP="00CD5E4D">
            <w:pPr>
              <w:spacing w:after="0" w:line="240" w:lineRule="auto"/>
            </w:pPr>
            <w:r>
              <w:rPr>
                <w:rFonts w:ascii="Times New Roman" w:eastAsia="Times New Roman" w:hAnsi="Times New Roman" w:cs="Times New Roman"/>
                <w:b/>
                <w:sz w:val="20"/>
              </w:rPr>
              <w:t>активности)</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b/>
                <w:sz w:val="20"/>
              </w:rPr>
            </w:pPr>
          </w:p>
          <w:p w:rsidR="0014028C" w:rsidRDefault="0014028C" w:rsidP="00CD5E4D">
            <w:pPr>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Индивидуальная</w:t>
            </w:r>
          </w:p>
          <w:p w:rsidR="0014028C" w:rsidRDefault="0014028C" w:rsidP="00CD5E4D">
            <w:pPr>
              <w:spacing w:after="0" w:line="240" w:lineRule="auto"/>
            </w:pPr>
            <w:r>
              <w:rPr>
                <w:rFonts w:ascii="Times New Roman" w:eastAsia="Times New Roman" w:hAnsi="Times New Roman" w:cs="Times New Roman"/>
                <w:b/>
                <w:sz w:val="20"/>
              </w:rPr>
              <w:t>работа</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pPr>
            <w:r>
              <w:rPr>
                <w:rFonts w:ascii="Times New Roman" w:eastAsia="Times New Roman" w:hAnsi="Times New Roman" w:cs="Times New Roman"/>
                <w:b/>
                <w:sz w:val="20"/>
              </w:rPr>
              <w:t>Взаимодействие с родителями/социальными партнерами</w:t>
            </w:r>
          </w:p>
        </w:tc>
      </w:tr>
      <w:tr w:rsidR="0014028C" w:rsidTr="00CD5E4D">
        <w:trPr>
          <w:trHeight w:val="1"/>
        </w:trPr>
        <w:tc>
          <w:tcPr>
            <w:tcW w:w="15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jc w:val="center"/>
            </w:pPr>
            <w:r>
              <w:rPr>
                <w:rFonts w:ascii="Times New Roman" w:eastAsia="Times New Roman" w:hAnsi="Times New Roman" w:cs="Times New Roman"/>
                <w:sz w:val="24"/>
              </w:rPr>
              <w:t>1</w:t>
            </w:r>
          </w:p>
        </w:tc>
        <w:tc>
          <w:tcPr>
            <w:tcW w:w="21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jc w:val="center"/>
            </w:pPr>
            <w:r>
              <w:rPr>
                <w:rFonts w:ascii="Times New Roman" w:eastAsia="Times New Roman" w:hAnsi="Times New Roman" w:cs="Times New Roman"/>
                <w:sz w:val="24"/>
              </w:rPr>
              <w:t>2</w:t>
            </w:r>
          </w:p>
        </w:tc>
        <w:tc>
          <w:tcPr>
            <w:tcW w:w="478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jc w:val="center"/>
            </w:pPr>
            <w:r>
              <w:rPr>
                <w:rFonts w:ascii="Times New Roman" w:eastAsia="Times New Roman" w:hAnsi="Times New Roman" w:cs="Times New Roman"/>
                <w:sz w:val="24"/>
              </w:rPr>
              <w:t>3</w:t>
            </w:r>
          </w:p>
        </w:tc>
        <w:tc>
          <w:tcPr>
            <w:tcW w:w="212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jc w:val="center"/>
            </w:pPr>
            <w:r>
              <w:rPr>
                <w:rFonts w:ascii="Times New Roman" w:eastAsia="Times New Roman" w:hAnsi="Times New Roman" w:cs="Times New Roman"/>
                <w:sz w:val="24"/>
              </w:rPr>
              <w:t>4</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jc w:val="center"/>
            </w:pPr>
            <w:r>
              <w:rPr>
                <w:rFonts w:ascii="Times New Roman" w:eastAsia="Times New Roman" w:hAnsi="Times New Roman" w:cs="Times New Roman"/>
                <w:sz w:val="24"/>
              </w:rPr>
              <w:t>5</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jc w:val="center"/>
            </w:pPr>
            <w:r>
              <w:rPr>
                <w:rFonts w:ascii="Times New Roman" w:eastAsia="Times New Roman" w:hAnsi="Times New Roman" w:cs="Times New Roman"/>
                <w:sz w:val="24"/>
              </w:rPr>
              <w:t>6</w:t>
            </w:r>
          </w:p>
        </w:tc>
      </w:tr>
      <w:tr w:rsidR="0014028C" w:rsidRPr="00B230A6" w:rsidTr="00CD5E4D">
        <w:tc>
          <w:tcPr>
            <w:tcW w:w="153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tcPr>
          <w:p w:rsidR="0014028C" w:rsidRPr="00B230A6" w:rsidRDefault="0014028C" w:rsidP="00CD5E4D">
            <w:pPr>
              <w:spacing w:after="0" w:line="240" w:lineRule="auto"/>
              <w:ind w:left="113" w:right="113"/>
              <w:jc w:val="center"/>
              <w:rPr>
                <w:rFonts w:ascii="Times New Roman" w:eastAsia="Times New Roman" w:hAnsi="Times New Roman" w:cs="Times New Roman"/>
              </w:rPr>
            </w:pPr>
            <w:r w:rsidRPr="00B230A6">
              <w:rPr>
                <w:rFonts w:ascii="Times New Roman" w:eastAsia="Times New Roman" w:hAnsi="Times New Roman" w:cs="Times New Roman"/>
              </w:rPr>
              <w:t>04.05.2016-четверг</w:t>
            </w:r>
          </w:p>
          <w:p w:rsidR="0014028C" w:rsidRPr="00B230A6" w:rsidRDefault="0014028C" w:rsidP="00CD5E4D">
            <w:pPr>
              <w:spacing w:after="0" w:line="360" w:lineRule="auto"/>
              <w:ind w:left="113" w:right="113"/>
              <w:jc w:val="center"/>
              <w:rPr>
                <w:rFonts w:ascii="Times New Roman" w:eastAsia="Times New Roman" w:hAnsi="Times New Roman" w:cs="Times New Roman"/>
              </w:rPr>
            </w:pPr>
          </w:p>
          <w:p w:rsidR="0014028C" w:rsidRPr="00B230A6" w:rsidRDefault="0014028C" w:rsidP="00CD5E4D">
            <w:pPr>
              <w:spacing w:line="360" w:lineRule="auto"/>
              <w:ind w:left="113" w:right="113"/>
              <w:jc w:val="center"/>
            </w:pPr>
            <w:r w:rsidRPr="00B230A6">
              <w:rPr>
                <w:rFonts w:ascii="Times New Roman" w:eastAsia="Times New Roman" w:hAnsi="Times New Roman" w:cs="Times New Roman"/>
              </w:rPr>
              <w:t>Солнечное детство.</w:t>
            </w:r>
          </w:p>
        </w:tc>
        <w:tc>
          <w:tcPr>
            <w:tcW w:w="21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Pr="00B230A6" w:rsidRDefault="0014028C" w:rsidP="00CD5E4D">
            <w:pPr>
              <w:spacing w:after="0" w:line="240" w:lineRule="auto"/>
              <w:rPr>
                <w:rFonts w:ascii="Times New Roman" w:eastAsia="Times New Roman" w:hAnsi="Times New Roman" w:cs="Times New Roman"/>
                <w:b/>
                <w:color w:val="0F1419"/>
                <w:u w:val="single"/>
              </w:rPr>
            </w:pPr>
            <w:r w:rsidRPr="00B230A6">
              <w:rPr>
                <w:rFonts w:ascii="Times New Roman" w:eastAsia="Times New Roman" w:hAnsi="Times New Roman" w:cs="Times New Roman"/>
                <w:b/>
                <w:u w:val="single"/>
              </w:rPr>
              <w:t>Утро</w:t>
            </w:r>
          </w:p>
          <w:p w:rsidR="0014028C" w:rsidRPr="00B230A6" w:rsidRDefault="0014028C" w:rsidP="00CD5E4D">
            <w:pPr>
              <w:spacing w:after="0" w:line="240" w:lineRule="auto"/>
            </w:pPr>
            <w:r w:rsidRPr="00B230A6">
              <w:rPr>
                <w:rFonts w:ascii="Times New Roman" w:eastAsia="Times New Roman" w:hAnsi="Times New Roman" w:cs="Times New Roman"/>
                <w:b/>
                <w:color w:val="0F1419"/>
              </w:rPr>
              <w:t>Утренняя гимнастика.</w:t>
            </w:r>
          </w:p>
        </w:tc>
        <w:tc>
          <w:tcPr>
            <w:tcW w:w="478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Pr="00B230A6" w:rsidRDefault="0014028C" w:rsidP="00CD5E4D">
            <w:pPr>
              <w:spacing w:after="0" w:line="240" w:lineRule="auto"/>
              <w:rPr>
                <w:rFonts w:ascii="Times New Roman" w:eastAsia="Times New Roman" w:hAnsi="Times New Roman" w:cs="Times New Roman"/>
              </w:rPr>
            </w:pPr>
            <w:r w:rsidRPr="00B230A6">
              <w:rPr>
                <w:rFonts w:ascii="Times New Roman" w:eastAsia="Times New Roman" w:hAnsi="Times New Roman" w:cs="Times New Roman"/>
                <w:b/>
              </w:rPr>
              <w:t>Цель:</w:t>
            </w:r>
            <w:r w:rsidRPr="00B230A6">
              <w:rPr>
                <w:rFonts w:ascii="Times New Roman" w:eastAsia="Times New Roman" w:hAnsi="Times New Roman" w:cs="Times New Roman"/>
              </w:rPr>
              <w:t xml:space="preserve">  поднять мышечный  и эмоциональный тонус.</w:t>
            </w:r>
          </w:p>
          <w:p w:rsidR="0014028C" w:rsidRPr="00B230A6" w:rsidRDefault="0014028C" w:rsidP="00CD5E4D">
            <w:pPr>
              <w:spacing w:after="0" w:line="240" w:lineRule="auto"/>
            </w:pPr>
          </w:p>
        </w:tc>
        <w:tc>
          <w:tcPr>
            <w:tcW w:w="212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Pr="00B230A6" w:rsidRDefault="0014028C" w:rsidP="00CD5E4D">
            <w:pPr>
              <w:spacing w:after="0" w:line="240" w:lineRule="auto"/>
              <w:rPr>
                <w:rFonts w:ascii="Times New Roman" w:eastAsia="Times New Roman" w:hAnsi="Times New Roman" w:cs="Times New Roman"/>
                <w:b/>
              </w:rPr>
            </w:pPr>
          </w:p>
          <w:p w:rsidR="0014028C" w:rsidRPr="00B230A6" w:rsidRDefault="0014028C" w:rsidP="00CD5E4D">
            <w:pPr>
              <w:spacing w:after="0" w:line="240" w:lineRule="auto"/>
            </w:pPr>
            <w:r w:rsidRPr="00B230A6">
              <w:rPr>
                <w:rFonts w:ascii="Times New Roman" w:eastAsia="Times New Roman" w:hAnsi="Times New Roman" w:cs="Times New Roman"/>
                <w:b/>
              </w:rPr>
              <w:t>Спортивный зал</w:t>
            </w:r>
          </w:p>
        </w:tc>
        <w:tc>
          <w:tcPr>
            <w:tcW w:w="198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Pr="00B230A6" w:rsidRDefault="0014028C" w:rsidP="00CD5E4D">
            <w:pPr>
              <w:spacing w:after="0" w:line="240" w:lineRule="auto"/>
              <w:rPr>
                <w:rFonts w:ascii="Times New Roman" w:eastAsia="Times New Roman" w:hAnsi="Times New Roman" w:cs="Times New Roman"/>
                <w:b/>
              </w:rPr>
            </w:pPr>
            <w:r w:rsidRPr="00B230A6">
              <w:rPr>
                <w:rFonts w:ascii="Times New Roman" w:eastAsia="Times New Roman" w:hAnsi="Times New Roman" w:cs="Times New Roman"/>
                <w:b/>
              </w:rPr>
              <w:t>Дидактическая игра «Чей, чья, чье»</w:t>
            </w:r>
          </w:p>
          <w:p w:rsidR="0014028C" w:rsidRPr="00B230A6" w:rsidRDefault="0014028C" w:rsidP="00CD5E4D">
            <w:pPr>
              <w:rPr>
                <w:rFonts w:ascii="Times New Roman" w:eastAsia="Times New Roman" w:hAnsi="Times New Roman" w:cs="Times New Roman"/>
              </w:rPr>
            </w:pPr>
            <w:r w:rsidRPr="00B230A6">
              <w:rPr>
                <w:rFonts w:ascii="Times New Roman" w:eastAsia="Times New Roman" w:hAnsi="Times New Roman" w:cs="Times New Roman"/>
                <w:b/>
              </w:rPr>
              <w:t>Цель:</w:t>
            </w:r>
            <w:r w:rsidRPr="00B230A6">
              <w:rPr>
                <w:rFonts w:ascii="Times New Roman" w:eastAsia="Times New Roman" w:hAnsi="Times New Roman" w:cs="Times New Roman"/>
              </w:rPr>
              <w:t xml:space="preserve"> учить согласовывать слова в предложении</w:t>
            </w:r>
          </w:p>
          <w:p w:rsidR="0014028C" w:rsidRPr="00B230A6" w:rsidRDefault="0014028C" w:rsidP="00CD5E4D">
            <w:pPr>
              <w:spacing w:after="0" w:line="240" w:lineRule="auto"/>
            </w:pPr>
          </w:p>
        </w:tc>
        <w:tc>
          <w:tcPr>
            <w:tcW w:w="212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tcPr>
          <w:p w:rsidR="0014028C" w:rsidRPr="00B230A6" w:rsidRDefault="0014028C" w:rsidP="00CD5E4D">
            <w:pPr>
              <w:spacing w:after="0" w:line="240" w:lineRule="auto"/>
              <w:ind w:left="113" w:right="113"/>
              <w:rPr>
                <w:rFonts w:ascii="Times New Roman" w:eastAsia="Times New Roman" w:hAnsi="Times New Roman" w:cs="Times New Roman"/>
                <w:b/>
              </w:rPr>
            </w:pPr>
          </w:p>
          <w:p w:rsidR="0014028C" w:rsidRPr="00B230A6" w:rsidRDefault="0014028C" w:rsidP="00CD5E4D">
            <w:pPr>
              <w:shd w:val="clear" w:color="auto" w:fill="FFFFFF"/>
              <w:spacing w:after="0"/>
              <w:jc w:val="center"/>
              <w:rPr>
                <w:rStyle w:val="c4"/>
              </w:rPr>
            </w:pPr>
            <w:r w:rsidRPr="00B230A6">
              <w:rPr>
                <w:rStyle w:val="c4"/>
              </w:rPr>
              <w:t>Трудовой десант.  Участие родителей в благоустройстве территории детского сада.</w:t>
            </w:r>
          </w:p>
          <w:p w:rsidR="0014028C" w:rsidRPr="00B230A6" w:rsidRDefault="0014028C" w:rsidP="00CD5E4D">
            <w:pPr>
              <w:spacing w:after="0" w:line="240" w:lineRule="auto"/>
              <w:ind w:left="113" w:right="113"/>
              <w:rPr>
                <w:rFonts w:ascii="Times New Roman" w:eastAsia="Times New Roman" w:hAnsi="Times New Roman" w:cs="Times New Roman"/>
                <w:b/>
              </w:rPr>
            </w:pPr>
          </w:p>
          <w:p w:rsidR="0014028C" w:rsidRPr="00B230A6" w:rsidRDefault="0014028C" w:rsidP="00CD5E4D">
            <w:pPr>
              <w:spacing w:after="0" w:line="240" w:lineRule="auto"/>
              <w:ind w:left="113" w:right="113"/>
              <w:rPr>
                <w:rFonts w:ascii="Times New Roman" w:eastAsia="Times New Roman" w:hAnsi="Times New Roman" w:cs="Times New Roman"/>
                <w:b/>
              </w:rPr>
            </w:pPr>
          </w:p>
          <w:p w:rsidR="0014028C" w:rsidRPr="00B230A6" w:rsidRDefault="0014028C" w:rsidP="00CD5E4D">
            <w:pPr>
              <w:spacing w:after="0" w:line="240" w:lineRule="auto"/>
              <w:ind w:left="113" w:right="113"/>
              <w:jc w:val="center"/>
              <w:rPr>
                <w:rFonts w:ascii="Times New Roman" w:eastAsia="Times New Roman" w:hAnsi="Times New Roman" w:cs="Times New Roman"/>
                <w:b/>
              </w:rPr>
            </w:pPr>
          </w:p>
          <w:p w:rsidR="0014028C" w:rsidRPr="00B230A6" w:rsidRDefault="0014028C" w:rsidP="00CD5E4D">
            <w:pPr>
              <w:spacing w:after="0" w:line="240" w:lineRule="auto"/>
              <w:ind w:left="113" w:right="113"/>
              <w:jc w:val="center"/>
              <w:rPr>
                <w:rFonts w:ascii="Times New Roman" w:eastAsia="Times New Roman" w:hAnsi="Times New Roman" w:cs="Times New Roman"/>
                <w:b/>
              </w:rPr>
            </w:pPr>
          </w:p>
          <w:p w:rsidR="0014028C" w:rsidRPr="00B230A6" w:rsidRDefault="0014028C" w:rsidP="00CD5E4D">
            <w:pPr>
              <w:spacing w:after="0" w:line="240" w:lineRule="auto"/>
              <w:ind w:left="113" w:right="113"/>
            </w:pPr>
          </w:p>
        </w:tc>
      </w:tr>
      <w:tr w:rsidR="0014028C" w:rsidRPr="00B230A6" w:rsidTr="00CD5E4D">
        <w:tc>
          <w:tcPr>
            <w:tcW w:w="153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Pr="00B230A6" w:rsidRDefault="0014028C" w:rsidP="00CD5E4D">
            <w:pPr>
              <w:rPr>
                <w:rFonts w:ascii="Calibri" w:eastAsia="Calibri" w:hAnsi="Calibri" w:cs="Calibri"/>
              </w:rPr>
            </w:pPr>
          </w:p>
        </w:tc>
        <w:tc>
          <w:tcPr>
            <w:tcW w:w="21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Pr="00B230A6" w:rsidRDefault="0014028C" w:rsidP="00CD5E4D">
            <w:r w:rsidRPr="00B230A6">
              <w:rPr>
                <w:rFonts w:ascii="Times New Roman" w:eastAsia="Times New Roman" w:hAnsi="Times New Roman" w:cs="Times New Roman"/>
                <w:b/>
                <w:color w:val="000000"/>
                <w:shd w:val="clear" w:color="auto" w:fill="FFFFFF"/>
              </w:rPr>
              <w:t>Музыкальная гостиная: слушание военных песен: «Катюша», «Синий платочек»</w:t>
            </w:r>
          </w:p>
        </w:tc>
        <w:tc>
          <w:tcPr>
            <w:tcW w:w="478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Pr="00B230A6" w:rsidRDefault="0014028C" w:rsidP="00CD5E4D">
            <w:pPr>
              <w:spacing w:after="0" w:line="240" w:lineRule="auto"/>
            </w:pPr>
            <w:r w:rsidRPr="00B230A6">
              <w:rPr>
                <w:rFonts w:ascii="Times New Roman" w:eastAsia="Times New Roman" w:hAnsi="Times New Roman" w:cs="Times New Roman"/>
                <w:b/>
                <w:color w:val="000000"/>
              </w:rPr>
              <w:t>Цели:</w:t>
            </w:r>
            <w:r w:rsidRPr="00B230A6">
              <w:rPr>
                <w:rFonts w:ascii="Times New Roman" w:eastAsia="Times New Roman" w:hAnsi="Times New Roman" w:cs="Times New Roman"/>
                <w:color w:val="000000"/>
              </w:rPr>
              <w:t xml:space="preserve"> воспитывать чувство гордости за свой народ, армию; желание, став взрослым встать на защиту своей страны</w:t>
            </w:r>
          </w:p>
        </w:tc>
        <w:tc>
          <w:tcPr>
            <w:tcW w:w="212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Pr="00B230A6" w:rsidRDefault="0014028C" w:rsidP="00CD5E4D">
            <w:pPr>
              <w:spacing w:after="0" w:line="240" w:lineRule="auto"/>
            </w:pPr>
            <w:r w:rsidRPr="00B230A6">
              <w:rPr>
                <w:rFonts w:ascii="Times New Roman" w:eastAsia="Times New Roman" w:hAnsi="Times New Roman" w:cs="Times New Roman"/>
                <w:b/>
                <w:color w:val="0F1419"/>
              </w:rPr>
              <w:t>Центр музыки</w:t>
            </w:r>
          </w:p>
        </w:tc>
        <w:tc>
          <w:tcPr>
            <w:tcW w:w="198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Pr="00B230A6" w:rsidRDefault="0014028C" w:rsidP="00CD5E4D"/>
        </w:tc>
        <w:tc>
          <w:tcPr>
            <w:tcW w:w="212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Pr="00B230A6" w:rsidRDefault="0014028C" w:rsidP="00CD5E4D"/>
        </w:tc>
      </w:tr>
      <w:tr w:rsidR="0014028C" w:rsidRPr="00B230A6" w:rsidTr="00CD5E4D">
        <w:tc>
          <w:tcPr>
            <w:tcW w:w="153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Pr="00B230A6" w:rsidRDefault="0014028C" w:rsidP="00CD5E4D">
            <w:pPr>
              <w:rPr>
                <w:rFonts w:ascii="Calibri" w:eastAsia="Calibri" w:hAnsi="Calibri" w:cs="Calibri"/>
              </w:rPr>
            </w:pPr>
          </w:p>
        </w:tc>
        <w:tc>
          <w:tcPr>
            <w:tcW w:w="21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Pr="00B230A6" w:rsidRDefault="0014028C" w:rsidP="00CD5E4D">
            <w:pPr>
              <w:rPr>
                <w:rFonts w:ascii="Times New Roman" w:eastAsia="Times New Roman" w:hAnsi="Times New Roman" w:cs="Times New Roman"/>
                <w:b/>
              </w:rPr>
            </w:pPr>
            <w:r w:rsidRPr="00B230A6">
              <w:rPr>
                <w:rFonts w:ascii="Times New Roman" w:eastAsia="Times New Roman" w:hAnsi="Times New Roman" w:cs="Times New Roman"/>
                <w:b/>
              </w:rPr>
              <w:t>Беседа "С кем нам нравиться играть"</w:t>
            </w:r>
          </w:p>
          <w:p w:rsidR="0014028C" w:rsidRPr="00B230A6" w:rsidRDefault="0014028C" w:rsidP="00CD5E4D">
            <w:pPr>
              <w:spacing w:after="0" w:line="240" w:lineRule="auto"/>
            </w:pPr>
          </w:p>
        </w:tc>
        <w:tc>
          <w:tcPr>
            <w:tcW w:w="478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Pr="00B230A6" w:rsidRDefault="0014028C" w:rsidP="00CD5E4D">
            <w:r w:rsidRPr="00B230A6">
              <w:rPr>
                <w:rFonts w:ascii="Times New Roman" w:eastAsia="Times New Roman" w:hAnsi="Times New Roman" w:cs="Times New Roman"/>
                <w:b/>
                <w:shd w:val="clear" w:color="auto" w:fill="FFFFFF"/>
              </w:rPr>
              <w:t>Цель:</w:t>
            </w:r>
            <w:r w:rsidRPr="00B230A6">
              <w:rPr>
                <w:rFonts w:ascii="Times New Roman" w:eastAsia="Times New Roman" w:hAnsi="Times New Roman" w:cs="Times New Roman"/>
                <w:shd w:val="clear" w:color="auto" w:fill="FFFFFF"/>
              </w:rPr>
              <w:t xml:space="preserve"> формирование доброжелательного отношения друг к другу, умение делиться с товарищем. Оценка хороших и плохих поступков.</w:t>
            </w:r>
          </w:p>
        </w:tc>
        <w:tc>
          <w:tcPr>
            <w:tcW w:w="212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Pr="00B230A6" w:rsidRDefault="0014028C" w:rsidP="00CD5E4D">
            <w:pPr>
              <w:spacing w:after="0" w:line="240" w:lineRule="auto"/>
              <w:ind w:right="-456"/>
            </w:pPr>
            <w:r w:rsidRPr="00B230A6">
              <w:rPr>
                <w:rFonts w:ascii="Times New Roman" w:eastAsia="Times New Roman" w:hAnsi="Times New Roman" w:cs="Times New Roman"/>
                <w:b/>
                <w:color w:val="0F1419"/>
              </w:rPr>
              <w:t>Дружный круг</w:t>
            </w:r>
          </w:p>
        </w:tc>
        <w:tc>
          <w:tcPr>
            <w:tcW w:w="198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Pr="00B230A6" w:rsidRDefault="0014028C" w:rsidP="00CD5E4D"/>
        </w:tc>
        <w:tc>
          <w:tcPr>
            <w:tcW w:w="212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Pr="00B230A6" w:rsidRDefault="0014028C" w:rsidP="00CD5E4D"/>
        </w:tc>
      </w:tr>
      <w:tr w:rsidR="0014028C" w:rsidRPr="00B230A6" w:rsidTr="00CD5E4D">
        <w:trPr>
          <w:trHeight w:val="1"/>
        </w:trPr>
        <w:tc>
          <w:tcPr>
            <w:tcW w:w="153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Pr="00B230A6" w:rsidRDefault="0014028C" w:rsidP="00CD5E4D">
            <w:pPr>
              <w:rPr>
                <w:rFonts w:ascii="Calibri" w:eastAsia="Calibri" w:hAnsi="Calibri" w:cs="Calibri"/>
              </w:rPr>
            </w:pPr>
          </w:p>
        </w:tc>
        <w:tc>
          <w:tcPr>
            <w:tcW w:w="21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Pr="00B230A6" w:rsidRDefault="0014028C" w:rsidP="00CD5E4D">
            <w:pPr>
              <w:spacing w:after="0" w:line="240" w:lineRule="auto"/>
            </w:pPr>
            <w:r>
              <w:rPr>
                <w:rFonts w:ascii="Times New Roman" w:eastAsia="Times New Roman" w:hAnsi="Times New Roman" w:cs="Times New Roman"/>
                <w:b/>
                <w:color w:val="0F1419"/>
              </w:rPr>
              <w:t>О</w:t>
            </w:r>
            <w:r w:rsidRPr="00B230A6">
              <w:rPr>
                <w:rFonts w:ascii="Times New Roman" w:eastAsia="Times New Roman" w:hAnsi="Times New Roman" w:cs="Times New Roman"/>
                <w:b/>
                <w:color w:val="0F1419"/>
              </w:rPr>
              <w:t>ОД</w:t>
            </w:r>
          </w:p>
        </w:tc>
        <w:tc>
          <w:tcPr>
            <w:tcW w:w="478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Pr="00B230A6" w:rsidRDefault="0014028C" w:rsidP="00CD5E4D">
            <w:pPr>
              <w:spacing w:after="48" w:line="240" w:lineRule="auto"/>
              <w:rPr>
                <w:rFonts w:ascii="Times New Roman" w:eastAsia="Times New Roman" w:hAnsi="Times New Roman" w:cs="Times New Roman"/>
                <w:b/>
              </w:rPr>
            </w:pPr>
            <w:r w:rsidRPr="00B230A6">
              <w:rPr>
                <w:rFonts w:ascii="Times New Roman" w:eastAsia="Times New Roman" w:hAnsi="Times New Roman" w:cs="Times New Roman"/>
                <w:b/>
              </w:rPr>
              <w:t>1. Конструирование</w:t>
            </w:r>
          </w:p>
          <w:p w:rsidR="0014028C" w:rsidRPr="00B230A6" w:rsidRDefault="0014028C" w:rsidP="00CD5E4D">
            <w:pPr>
              <w:spacing w:after="48" w:line="240" w:lineRule="auto"/>
              <w:rPr>
                <w:rFonts w:ascii="Times New Roman" w:eastAsia="Times New Roman" w:hAnsi="Times New Roman" w:cs="Times New Roman"/>
              </w:rPr>
            </w:pPr>
            <w:r w:rsidRPr="00B230A6">
              <w:rPr>
                <w:rFonts w:ascii="Times New Roman" w:eastAsia="Times New Roman" w:hAnsi="Times New Roman" w:cs="Times New Roman"/>
                <w:b/>
              </w:rPr>
              <w:t xml:space="preserve">Тема: </w:t>
            </w:r>
            <w:r w:rsidRPr="00B230A6">
              <w:rPr>
                <w:rFonts w:ascii="Times New Roman" w:eastAsia="Times New Roman" w:hAnsi="Times New Roman" w:cs="Times New Roman"/>
              </w:rPr>
              <w:t>«Песочный дворик для большой и маленький кукол».</w:t>
            </w:r>
          </w:p>
          <w:p w:rsidR="0014028C" w:rsidRPr="00B230A6" w:rsidRDefault="0014028C" w:rsidP="00CD5E4D">
            <w:pPr>
              <w:spacing w:after="48" w:line="240" w:lineRule="auto"/>
              <w:rPr>
                <w:rFonts w:ascii="Times New Roman" w:eastAsia="Times New Roman" w:hAnsi="Times New Roman" w:cs="Times New Roman"/>
              </w:rPr>
            </w:pPr>
            <w:r>
              <w:rPr>
                <w:rFonts w:ascii="Times New Roman" w:eastAsia="Times New Roman" w:hAnsi="Times New Roman" w:cs="Times New Roman"/>
              </w:rPr>
              <w:t>Цель: Закрепить умение строить по условиям.</w:t>
            </w:r>
          </w:p>
          <w:p w:rsidR="0014028C" w:rsidRPr="00B230A6" w:rsidRDefault="0014028C" w:rsidP="00CD5E4D">
            <w:pPr>
              <w:spacing w:after="48" w:line="240" w:lineRule="auto"/>
              <w:rPr>
                <w:rFonts w:ascii="Times New Roman" w:eastAsia="Times New Roman" w:hAnsi="Times New Roman" w:cs="Times New Roman"/>
              </w:rPr>
            </w:pPr>
            <w:r w:rsidRPr="00B230A6">
              <w:rPr>
                <w:rFonts w:ascii="Times New Roman" w:eastAsia="Times New Roman" w:hAnsi="Times New Roman" w:cs="Times New Roman"/>
                <w:b/>
              </w:rPr>
              <w:t xml:space="preserve">Мет. лит-ра: </w:t>
            </w:r>
            <w:r w:rsidRPr="00B230A6">
              <w:rPr>
                <w:rFonts w:ascii="Times New Roman" w:eastAsia="Times New Roman" w:hAnsi="Times New Roman" w:cs="Times New Roman"/>
              </w:rPr>
              <w:t xml:space="preserve"> Н.С. Голицына с. 208 </w:t>
            </w:r>
          </w:p>
          <w:p w:rsidR="0014028C" w:rsidRPr="00B230A6" w:rsidRDefault="0014028C" w:rsidP="00CD5E4D">
            <w:pPr>
              <w:spacing w:after="48" w:line="240" w:lineRule="auto"/>
              <w:rPr>
                <w:rFonts w:ascii="Times New Roman" w:eastAsia="Times New Roman" w:hAnsi="Times New Roman" w:cs="Times New Roman"/>
                <w:b/>
              </w:rPr>
            </w:pPr>
            <w:r w:rsidRPr="00B230A6">
              <w:rPr>
                <w:rFonts w:ascii="Times New Roman" w:eastAsia="Times New Roman" w:hAnsi="Times New Roman" w:cs="Times New Roman"/>
                <w:b/>
              </w:rPr>
              <w:t>2. Физкультура.</w:t>
            </w:r>
          </w:p>
          <w:p w:rsidR="0014028C" w:rsidRPr="00B230A6" w:rsidRDefault="0014028C" w:rsidP="00CD5E4D">
            <w:pPr>
              <w:spacing w:after="48" w:line="240" w:lineRule="auto"/>
            </w:pPr>
          </w:p>
        </w:tc>
        <w:tc>
          <w:tcPr>
            <w:tcW w:w="212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Pr="00B230A6" w:rsidRDefault="0014028C" w:rsidP="00CD5E4D">
            <w:pPr>
              <w:spacing w:after="0" w:line="240" w:lineRule="auto"/>
              <w:rPr>
                <w:rFonts w:ascii="Times New Roman" w:eastAsia="Times New Roman" w:hAnsi="Times New Roman" w:cs="Times New Roman"/>
                <w:b/>
                <w:color w:val="0F1419"/>
              </w:rPr>
            </w:pPr>
            <w:r w:rsidRPr="00B230A6">
              <w:rPr>
                <w:rFonts w:ascii="Times New Roman" w:eastAsia="Times New Roman" w:hAnsi="Times New Roman" w:cs="Times New Roman"/>
                <w:b/>
                <w:color w:val="0F1419"/>
              </w:rPr>
              <w:t>Центр искусства</w:t>
            </w:r>
          </w:p>
          <w:p w:rsidR="0014028C" w:rsidRPr="00B230A6" w:rsidRDefault="0014028C" w:rsidP="00CD5E4D">
            <w:pPr>
              <w:spacing w:after="0" w:line="240" w:lineRule="auto"/>
              <w:rPr>
                <w:rFonts w:ascii="Times New Roman" w:hAnsi="Times New Roman" w:cs="Times New Roman"/>
              </w:rPr>
            </w:pPr>
            <w:r w:rsidRPr="00B230A6">
              <w:rPr>
                <w:rFonts w:ascii="Times New Roman" w:hAnsi="Times New Roman" w:cs="Times New Roman"/>
              </w:rPr>
              <w:t>2 куклы-большая- маленькая, строительный материал.</w:t>
            </w:r>
          </w:p>
        </w:tc>
        <w:tc>
          <w:tcPr>
            <w:tcW w:w="198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Pr="00B230A6" w:rsidRDefault="0014028C" w:rsidP="00CD5E4D"/>
        </w:tc>
        <w:tc>
          <w:tcPr>
            <w:tcW w:w="212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Pr="00B230A6" w:rsidRDefault="0014028C" w:rsidP="00CD5E4D"/>
        </w:tc>
      </w:tr>
      <w:tr w:rsidR="0014028C" w:rsidRPr="00B230A6" w:rsidTr="00CD5E4D">
        <w:tc>
          <w:tcPr>
            <w:tcW w:w="153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Pr="00B230A6" w:rsidRDefault="0014028C" w:rsidP="00CD5E4D">
            <w:pPr>
              <w:rPr>
                <w:rFonts w:ascii="Calibri" w:eastAsia="Calibri" w:hAnsi="Calibri" w:cs="Calibri"/>
              </w:rPr>
            </w:pPr>
          </w:p>
        </w:tc>
        <w:tc>
          <w:tcPr>
            <w:tcW w:w="21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Pr="00B230A6" w:rsidRDefault="0014028C" w:rsidP="00CD5E4D">
            <w:pPr>
              <w:spacing w:after="0" w:line="240" w:lineRule="auto"/>
              <w:rPr>
                <w:rFonts w:ascii="Times New Roman" w:eastAsia="Times New Roman" w:hAnsi="Times New Roman" w:cs="Times New Roman"/>
                <w:b/>
                <w:color w:val="000000"/>
                <w:spacing w:val="-8"/>
                <w:u w:val="single"/>
              </w:rPr>
            </w:pPr>
            <w:r w:rsidRPr="00B230A6">
              <w:rPr>
                <w:rFonts w:ascii="Times New Roman" w:eastAsia="Times New Roman" w:hAnsi="Times New Roman" w:cs="Times New Roman"/>
                <w:b/>
                <w:u w:val="single"/>
              </w:rPr>
              <w:t>Прогулка</w:t>
            </w:r>
          </w:p>
          <w:p w:rsidR="0014028C" w:rsidRPr="00B230A6" w:rsidRDefault="0014028C" w:rsidP="00CD5E4D">
            <w:pPr>
              <w:spacing w:after="20" w:line="240" w:lineRule="auto"/>
              <w:rPr>
                <w:rFonts w:ascii="Times New Roman" w:eastAsia="Times New Roman" w:hAnsi="Times New Roman" w:cs="Times New Roman"/>
                <w:b/>
              </w:rPr>
            </w:pPr>
            <w:r w:rsidRPr="00B230A6">
              <w:rPr>
                <w:rFonts w:ascii="Times New Roman" w:eastAsia="Times New Roman" w:hAnsi="Times New Roman" w:cs="Times New Roman"/>
                <w:b/>
              </w:rPr>
              <w:t>Наблюдение на тему «Весна в жизни лесных зверей»</w:t>
            </w:r>
          </w:p>
          <w:p w:rsidR="0014028C" w:rsidRPr="00B230A6" w:rsidRDefault="0014028C" w:rsidP="00CD5E4D">
            <w:pPr>
              <w:spacing w:after="0" w:line="240" w:lineRule="auto"/>
            </w:pPr>
          </w:p>
        </w:tc>
        <w:tc>
          <w:tcPr>
            <w:tcW w:w="478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Pr="00B230A6" w:rsidRDefault="0014028C" w:rsidP="00CD5E4D">
            <w:pPr>
              <w:spacing w:after="20" w:line="240" w:lineRule="auto"/>
              <w:rPr>
                <w:rFonts w:ascii="Times New Roman" w:eastAsia="Times New Roman" w:hAnsi="Times New Roman" w:cs="Times New Roman"/>
                <w:shd w:val="clear" w:color="auto" w:fill="FFFFFF"/>
              </w:rPr>
            </w:pPr>
            <w:r w:rsidRPr="00B230A6">
              <w:rPr>
                <w:rFonts w:ascii="Times New Roman" w:eastAsia="Times New Roman" w:hAnsi="Times New Roman" w:cs="Times New Roman"/>
                <w:b/>
                <w:shd w:val="clear" w:color="auto" w:fill="FFFFFF"/>
              </w:rPr>
              <w:t>Цель:</w:t>
            </w:r>
            <w:r w:rsidRPr="00B230A6">
              <w:rPr>
                <w:rFonts w:ascii="Times New Roman" w:eastAsia="Times New Roman" w:hAnsi="Times New Roman" w:cs="Times New Roman"/>
                <w:shd w:val="clear" w:color="auto" w:fill="FFFFFF"/>
              </w:rPr>
              <w:t xml:space="preserve"> расширять представления о том, как в лесу оживает жизнь животных в весеннее время.</w:t>
            </w:r>
          </w:p>
          <w:p w:rsidR="0014028C" w:rsidRPr="00B230A6" w:rsidRDefault="0014028C" w:rsidP="00CD5E4D">
            <w:pPr>
              <w:spacing w:after="20" w:line="240" w:lineRule="auto"/>
              <w:rPr>
                <w:rFonts w:ascii="Times New Roman" w:eastAsia="Times New Roman" w:hAnsi="Times New Roman" w:cs="Times New Roman"/>
              </w:rPr>
            </w:pPr>
            <w:r w:rsidRPr="00B230A6">
              <w:rPr>
                <w:rFonts w:ascii="Times New Roman" w:eastAsia="Times New Roman" w:hAnsi="Times New Roman" w:cs="Times New Roman"/>
              </w:rPr>
              <w:t>Трудовая деятельность</w:t>
            </w:r>
          </w:p>
          <w:p w:rsidR="0014028C" w:rsidRPr="00B230A6" w:rsidRDefault="0014028C" w:rsidP="00CD5E4D">
            <w:pPr>
              <w:spacing w:after="20" w:line="240" w:lineRule="auto"/>
              <w:rPr>
                <w:rFonts w:ascii="Times New Roman" w:eastAsia="Times New Roman" w:hAnsi="Times New Roman" w:cs="Times New Roman"/>
              </w:rPr>
            </w:pPr>
            <w:r w:rsidRPr="00B230A6">
              <w:rPr>
                <w:rFonts w:ascii="Times New Roman" w:eastAsia="Times New Roman" w:hAnsi="Times New Roman" w:cs="Times New Roman"/>
              </w:rPr>
              <w:t>Уборка выносного материала</w:t>
            </w:r>
          </w:p>
          <w:p w:rsidR="0014028C" w:rsidRPr="00B230A6" w:rsidRDefault="0014028C" w:rsidP="00CD5E4D">
            <w:pPr>
              <w:spacing w:after="20" w:line="240" w:lineRule="auto"/>
              <w:rPr>
                <w:rFonts w:ascii="Times New Roman" w:eastAsia="Times New Roman" w:hAnsi="Times New Roman" w:cs="Times New Roman"/>
                <w:shd w:val="clear" w:color="auto" w:fill="FFFFFF"/>
              </w:rPr>
            </w:pPr>
            <w:r w:rsidRPr="00B230A6">
              <w:rPr>
                <w:rFonts w:ascii="Times New Roman" w:eastAsia="Times New Roman" w:hAnsi="Times New Roman" w:cs="Times New Roman"/>
                <w:b/>
                <w:shd w:val="clear" w:color="auto" w:fill="FFFFFF"/>
              </w:rPr>
              <w:t>Цель:</w:t>
            </w:r>
            <w:r w:rsidRPr="00B230A6">
              <w:rPr>
                <w:rFonts w:ascii="Times New Roman" w:eastAsia="Times New Roman" w:hAnsi="Times New Roman" w:cs="Times New Roman"/>
                <w:shd w:val="clear" w:color="auto" w:fill="FFFFFF"/>
              </w:rPr>
              <w:t xml:space="preserve"> воспитывать трудолюбие, желание помогать педагогу, товарищам.</w:t>
            </w:r>
          </w:p>
          <w:p w:rsidR="0014028C" w:rsidRPr="00B230A6" w:rsidRDefault="0014028C" w:rsidP="00CD5E4D">
            <w:pPr>
              <w:spacing w:after="20" w:line="240" w:lineRule="auto"/>
              <w:rPr>
                <w:rFonts w:ascii="Times New Roman" w:eastAsia="Times New Roman" w:hAnsi="Times New Roman" w:cs="Times New Roman"/>
                <w:b/>
              </w:rPr>
            </w:pPr>
            <w:r w:rsidRPr="00B230A6">
              <w:rPr>
                <w:rFonts w:ascii="Times New Roman" w:eastAsia="Times New Roman" w:hAnsi="Times New Roman" w:cs="Times New Roman"/>
                <w:b/>
              </w:rPr>
              <w:t>Подвижная игра «Кролики»</w:t>
            </w:r>
          </w:p>
          <w:p w:rsidR="0014028C" w:rsidRPr="00B230A6" w:rsidRDefault="0014028C" w:rsidP="00CD5E4D">
            <w:pPr>
              <w:spacing w:after="20" w:line="240" w:lineRule="auto"/>
            </w:pPr>
            <w:r w:rsidRPr="00B230A6">
              <w:rPr>
                <w:rFonts w:ascii="Times New Roman" w:eastAsia="Times New Roman" w:hAnsi="Times New Roman" w:cs="Times New Roman"/>
                <w:b/>
              </w:rPr>
              <w:t>Цель:</w:t>
            </w:r>
            <w:r w:rsidRPr="00B230A6">
              <w:rPr>
                <w:rFonts w:ascii="Times New Roman" w:eastAsia="Times New Roman" w:hAnsi="Times New Roman" w:cs="Times New Roman"/>
              </w:rPr>
              <w:t> развивать у детей умение подлезать под дугу; ловкость; ориентирование</w:t>
            </w:r>
          </w:p>
        </w:tc>
        <w:tc>
          <w:tcPr>
            <w:tcW w:w="212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Pr="00B230A6" w:rsidRDefault="0014028C" w:rsidP="00CD5E4D">
            <w:pPr>
              <w:spacing w:after="360" w:line="240" w:lineRule="auto"/>
              <w:rPr>
                <w:rFonts w:ascii="Times New Roman" w:eastAsia="Times New Roman" w:hAnsi="Times New Roman" w:cs="Times New Roman"/>
                <w:b/>
                <w:shd w:val="clear" w:color="auto" w:fill="FFFFFF"/>
              </w:rPr>
            </w:pPr>
            <w:r w:rsidRPr="00B230A6">
              <w:rPr>
                <w:rFonts w:ascii="Times New Roman" w:eastAsia="Times New Roman" w:hAnsi="Times New Roman" w:cs="Times New Roman"/>
                <w:b/>
                <w:shd w:val="clear" w:color="auto" w:fill="FFFFFF"/>
              </w:rPr>
              <w:t>Выносной материал</w:t>
            </w:r>
          </w:p>
          <w:p w:rsidR="0014028C" w:rsidRPr="00B230A6" w:rsidRDefault="0014028C" w:rsidP="00CD5E4D">
            <w:pPr>
              <w:spacing w:after="360" w:line="240" w:lineRule="auto"/>
              <w:rPr>
                <w:rFonts w:ascii="Times New Roman" w:eastAsia="Times New Roman" w:hAnsi="Times New Roman" w:cs="Times New Roman"/>
                <w:shd w:val="clear" w:color="auto" w:fill="FFFFFF"/>
              </w:rPr>
            </w:pPr>
            <w:r w:rsidRPr="00B230A6">
              <w:rPr>
                <w:rFonts w:ascii="Times New Roman" w:eastAsia="Times New Roman" w:hAnsi="Times New Roman" w:cs="Times New Roman"/>
                <w:shd w:val="clear" w:color="auto" w:fill="FFFFFF"/>
              </w:rPr>
              <w:t>(выносные игрушки)</w:t>
            </w:r>
          </w:p>
          <w:p w:rsidR="0014028C" w:rsidRPr="00B230A6" w:rsidRDefault="0014028C" w:rsidP="00CD5E4D">
            <w:pPr>
              <w:spacing w:after="360" w:line="240" w:lineRule="auto"/>
            </w:pP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Pr="00B230A6" w:rsidRDefault="0014028C" w:rsidP="00CD5E4D">
            <w:pPr>
              <w:rPr>
                <w:rFonts w:ascii="Times New Roman" w:eastAsia="Times New Roman" w:hAnsi="Times New Roman" w:cs="Times New Roman"/>
                <w:b/>
              </w:rPr>
            </w:pPr>
            <w:r w:rsidRPr="00B230A6">
              <w:rPr>
                <w:rFonts w:ascii="Times New Roman" w:eastAsia="Times New Roman" w:hAnsi="Times New Roman" w:cs="Times New Roman"/>
                <w:b/>
              </w:rPr>
              <w:t>Работа с малой подгруппой детей</w:t>
            </w:r>
          </w:p>
          <w:p w:rsidR="0014028C" w:rsidRPr="00B230A6" w:rsidRDefault="0014028C" w:rsidP="00CD5E4D">
            <w:pPr>
              <w:rPr>
                <w:rFonts w:ascii="Times New Roman" w:eastAsia="Times New Roman" w:hAnsi="Times New Roman" w:cs="Times New Roman"/>
                <w:b/>
              </w:rPr>
            </w:pPr>
            <w:r w:rsidRPr="00B230A6">
              <w:rPr>
                <w:rFonts w:ascii="Times New Roman" w:eastAsia="Times New Roman" w:hAnsi="Times New Roman" w:cs="Times New Roman"/>
                <w:b/>
              </w:rPr>
              <w:t>Игра «Зайка умывается»</w:t>
            </w:r>
          </w:p>
          <w:p w:rsidR="0014028C" w:rsidRPr="00B230A6" w:rsidRDefault="0014028C" w:rsidP="00CD5E4D">
            <w:pPr>
              <w:spacing w:after="0" w:line="240" w:lineRule="auto"/>
            </w:pPr>
            <w:r w:rsidRPr="00B230A6">
              <w:rPr>
                <w:rFonts w:ascii="Times New Roman" w:eastAsia="Times New Roman" w:hAnsi="Times New Roman" w:cs="Times New Roman"/>
                <w:b/>
              </w:rPr>
              <w:t>Цель:</w:t>
            </w:r>
            <w:r w:rsidRPr="00B230A6">
              <w:rPr>
                <w:rFonts w:ascii="Times New Roman" w:eastAsia="Times New Roman" w:hAnsi="Times New Roman" w:cs="Times New Roman"/>
              </w:rPr>
              <w:t xml:space="preserve"> учить выполнять движения в соответствии с текстом игры</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Pr="00B230A6" w:rsidRDefault="0014028C" w:rsidP="00CD5E4D">
            <w:pPr>
              <w:spacing w:after="0" w:line="240" w:lineRule="auto"/>
              <w:rPr>
                <w:rFonts w:ascii="Calibri" w:eastAsia="Calibri" w:hAnsi="Calibri" w:cs="Calibri"/>
              </w:rPr>
            </w:pPr>
          </w:p>
        </w:tc>
      </w:tr>
      <w:tr w:rsidR="0014028C" w:rsidRPr="00B230A6" w:rsidTr="00CD5E4D">
        <w:tc>
          <w:tcPr>
            <w:tcW w:w="153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Pr="00B230A6" w:rsidRDefault="0014028C" w:rsidP="00CD5E4D">
            <w:pPr>
              <w:rPr>
                <w:rFonts w:ascii="Calibri" w:eastAsia="Calibri" w:hAnsi="Calibri" w:cs="Calibri"/>
              </w:rPr>
            </w:pPr>
          </w:p>
        </w:tc>
        <w:tc>
          <w:tcPr>
            <w:tcW w:w="21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Pr="00B230A6" w:rsidRDefault="0014028C" w:rsidP="00CD5E4D">
            <w:pPr>
              <w:spacing w:after="0" w:line="240" w:lineRule="auto"/>
            </w:pPr>
            <w:r w:rsidRPr="00B230A6">
              <w:rPr>
                <w:rFonts w:ascii="Times New Roman" w:eastAsia="Times New Roman" w:hAnsi="Times New Roman" w:cs="Times New Roman"/>
                <w:b/>
                <w:u w:val="single"/>
              </w:rPr>
              <w:t>Работа перед сном</w:t>
            </w:r>
          </w:p>
        </w:tc>
        <w:tc>
          <w:tcPr>
            <w:tcW w:w="11017"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Pr="00B230A6" w:rsidRDefault="0014028C" w:rsidP="00CD5E4D">
            <w:r w:rsidRPr="00B230A6">
              <w:rPr>
                <w:rFonts w:ascii="Times New Roman" w:eastAsia="Times New Roman" w:hAnsi="Times New Roman" w:cs="Times New Roman"/>
                <w:b/>
              </w:rPr>
              <w:t>Чтение Л. Разумова «Красный цвет». Цель:</w:t>
            </w:r>
            <w:r w:rsidRPr="00B230A6">
              <w:rPr>
                <w:rFonts w:ascii="Times New Roman" w:eastAsia="Times New Roman" w:hAnsi="Times New Roman" w:cs="Times New Roman"/>
              </w:rPr>
              <w:t xml:space="preserve"> Закрепить знания красного цвета; продолжать учить детей находить в окружающем предметы красного цвета</w:t>
            </w:r>
          </w:p>
        </w:tc>
      </w:tr>
      <w:tr w:rsidR="0014028C" w:rsidRPr="00B230A6" w:rsidTr="00CD5E4D">
        <w:tc>
          <w:tcPr>
            <w:tcW w:w="153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Pr="00B230A6" w:rsidRDefault="0014028C" w:rsidP="00CD5E4D">
            <w:pPr>
              <w:rPr>
                <w:rFonts w:ascii="Calibri" w:eastAsia="Calibri" w:hAnsi="Calibri" w:cs="Calibri"/>
              </w:rPr>
            </w:pPr>
          </w:p>
        </w:tc>
        <w:tc>
          <w:tcPr>
            <w:tcW w:w="21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Pr="00B230A6" w:rsidRDefault="0014028C" w:rsidP="00CD5E4D">
            <w:pPr>
              <w:spacing w:after="0" w:line="240" w:lineRule="auto"/>
              <w:rPr>
                <w:rFonts w:ascii="Times New Roman" w:eastAsia="Times New Roman" w:hAnsi="Times New Roman" w:cs="Times New Roman"/>
                <w:b/>
                <w:u w:val="single"/>
              </w:rPr>
            </w:pPr>
            <w:r w:rsidRPr="00B230A6">
              <w:rPr>
                <w:rFonts w:ascii="Times New Roman" w:eastAsia="Times New Roman" w:hAnsi="Times New Roman" w:cs="Times New Roman"/>
                <w:b/>
                <w:u w:val="single"/>
              </w:rPr>
              <w:t>Вечер</w:t>
            </w:r>
          </w:p>
          <w:p w:rsidR="0014028C" w:rsidRPr="00B230A6" w:rsidRDefault="0014028C" w:rsidP="00CD5E4D">
            <w:pPr>
              <w:spacing w:after="0" w:line="240" w:lineRule="auto"/>
            </w:pPr>
            <w:r w:rsidRPr="00B230A6">
              <w:rPr>
                <w:rFonts w:ascii="Times New Roman" w:eastAsia="Times New Roman" w:hAnsi="Times New Roman" w:cs="Times New Roman"/>
                <w:b/>
              </w:rPr>
              <w:t>Закаливающие процедуры после сна</w:t>
            </w:r>
          </w:p>
        </w:tc>
        <w:tc>
          <w:tcPr>
            <w:tcW w:w="39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Pr="00B230A6" w:rsidRDefault="0014028C" w:rsidP="00CD5E4D">
            <w:pPr>
              <w:spacing w:after="0" w:line="240" w:lineRule="auto"/>
            </w:pPr>
            <w:r w:rsidRPr="00B230A6">
              <w:rPr>
                <w:rFonts w:ascii="Times New Roman" w:eastAsia="Times New Roman" w:hAnsi="Times New Roman" w:cs="Times New Roman"/>
                <w:b/>
              </w:rPr>
              <w:t>Цель:</w:t>
            </w:r>
            <w:r w:rsidRPr="00B230A6">
              <w:rPr>
                <w:rFonts w:ascii="Times New Roman" w:eastAsia="Times New Roman" w:hAnsi="Times New Roman" w:cs="Times New Roman"/>
                <w:color w:val="000000"/>
              </w:rPr>
              <w:t>сохранение и укрепление физического и психического здоровья детей.</w:t>
            </w:r>
          </w:p>
        </w:tc>
        <w:tc>
          <w:tcPr>
            <w:tcW w:w="240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Pr="00B230A6" w:rsidRDefault="0014028C" w:rsidP="00CD5E4D">
            <w:pPr>
              <w:spacing w:after="0" w:line="240" w:lineRule="auto"/>
              <w:rPr>
                <w:rFonts w:ascii="Times New Roman" w:eastAsia="Times New Roman" w:hAnsi="Times New Roman" w:cs="Times New Roman"/>
                <w:b/>
              </w:rPr>
            </w:pPr>
            <w:r w:rsidRPr="00B230A6">
              <w:rPr>
                <w:rFonts w:ascii="Times New Roman" w:eastAsia="Times New Roman" w:hAnsi="Times New Roman" w:cs="Times New Roman"/>
                <w:b/>
              </w:rPr>
              <w:t>Спальня</w:t>
            </w:r>
          </w:p>
          <w:p w:rsidR="0014028C" w:rsidRPr="00B230A6" w:rsidRDefault="0014028C" w:rsidP="00CD5E4D">
            <w:pPr>
              <w:spacing w:after="0" w:line="240" w:lineRule="auto"/>
              <w:rPr>
                <w:rFonts w:ascii="Times New Roman" w:eastAsia="Times New Roman" w:hAnsi="Times New Roman" w:cs="Times New Roman"/>
              </w:rPr>
            </w:pPr>
            <w:r w:rsidRPr="00B230A6">
              <w:rPr>
                <w:rFonts w:ascii="Times New Roman" w:eastAsia="Times New Roman" w:hAnsi="Times New Roman" w:cs="Times New Roman"/>
              </w:rPr>
              <w:t>(ребристые дорожки)</w:t>
            </w:r>
          </w:p>
          <w:p w:rsidR="0014028C" w:rsidRPr="00B230A6" w:rsidRDefault="0014028C" w:rsidP="00CD5E4D">
            <w:pPr>
              <w:spacing w:after="0" w:line="240" w:lineRule="auto"/>
            </w:pPr>
          </w:p>
        </w:tc>
        <w:tc>
          <w:tcPr>
            <w:tcW w:w="2494" w:type="dxa"/>
            <w:gridSpan w:val="2"/>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Pr="00B230A6" w:rsidRDefault="0014028C" w:rsidP="00CD5E4D">
            <w:pPr>
              <w:spacing w:after="0" w:line="240" w:lineRule="auto"/>
              <w:rPr>
                <w:rFonts w:ascii="Times New Roman" w:eastAsia="Times New Roman" w:hAnsi="Times New Roman" w:cs="Times New Roman"/>
                <w:b/>
              </w:rPr>
            </w:pPr>
            <w:r w:rsidRPr="00B230A6">
              <w:rPr>
                <w:rFonts w:ascii="Times New Roman" w:eastAsia="Times New Roman" w:hAnsi="Times New Roman" w:cs="Times New Roman"/>
                <w:b/>
              </w:rPr>
              <w:t>Дид. игра «Далеко – близко»</w:t>
            </w:r>
          </w:p>
          <w:p w:rsidR="0014028C" w:rsidRPr="00B230A6" w:rsidRDefault="0014028C" w:rsidP="00CD5E4D">
            <w:pPr>
              <w:spacing w:after="0" w:line="240" w:lineRule="auto"/>
            </w:pPr>
            <w:r w:rsidRPr="00B230A6">
              <w:rPr>
                <w:rFonts w:ascii="Times New Roman" w:eastAsia="Times New Roman" w:hAnsi="Times New Roman" w:cs="Times New Roman"/>
                <w:b/>
              </w:rPr>
              <w:t>Цель:</w:t>
            </w:r>
            <w:r w:rsidRPr="00B230A6">
              <w:rPr>
                <w:rFonts w:ascii="Times New Roman" w:eastAsia="Times New Roman" w:hAnsi="Times New Roman" w:cs="Times New Roman"/>
              </w:rPr>
              <w:t xml:space="preserve"> учить определять расстояние до наблюдаемого объекта</w:t>
            </w:r>
          </w:p>
        </w:tc>
        <w:tc>
          <w:tcPr>
            <w:tcW w:w="212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Pr="00B230A6" w:rsidRDefault="0014028C" w:rsidP="00CD5E4D">
            <w:pPr>
              <w:spacing w:after="0" w:line="240" w:lineRule="auto"/>
              <w:rPr>
                <w:rFonts w:ascii="Calibri" w:eastAsia="Calibri" w:hAnsi="Calibri" w:cs="Calibri"/>
              </w:rPr>
            </w:pPr>
          </w:p>
          <w:p w:rsidR="0014028C" w:rsidRPr="00B230A6" w:rsidRDefault="0014028C" w:rsidP="00CD5E4D">
            <w:pPr>
              <w:spacing w:after="0" w:line="240" w:lineRule="auto"/>
              <w:rPr>
                <w:rFonts w:ascii="Calibri" w:eastAsia="Calibri" w:hAnsi="Calibri" w:cs="Calibri"/>
              </w:rPr>
            </w:pPr>
          </w:p>
          <w:p w:rsidR="0014028C" w:rsidRPr="00B230A6" w:rsidRDefault="0014028C" w:rsidP="00CD5E4D">
            <w:pPr>
              <w:spacing w:after="0" w:line="240" w:lineRule="auto"/>
              <w:rPr>
                <w:rFonts w:ascii="Calibri" w:eastAsia="Calibri" w:hAnsi="Calibri" w:cs="Calibri"/>
              </w:rPr>
            </w:pPr>
          </w:p>
          <w:p w:rsidR="0014028C" w:rsidRPr="00B230A6" w:rsidRDefault="0014028C" w:rsidP="00CD5E4D">
            <w:pPr>
              <w:spacing w:after="0" w:line="240" w:lineRule="auto"/>
              <w:rPr>
                <w:rFonts w:ascii="Calibri" w:eastAsia="Calibri" w:hAnsi="Calibri" w:cs="Calibri"/>
              </w:rPr>
            </w:pPr>
          </w:p>
          <w:p w:rsidR="0014028C" w:rsidRPr="00B230A6" w:rsidRDefault="0014028C" w:rsidP="00CD5E4D">
            <w:pPr>
              <w:spacing w:after="0" w:line="240" w:lineRule="auto"/>
              <w:rPr>
                <w:rFonts w:ascii="Calibri" w:eastAsia="Calibri" w:hAnsi="Calibri" w:cs="Calibri"/>
              </w:rPr>
            </w:pPr>
          </w:p>
          <w:p w:rsidR="0014028C" w:rsidRPr="00B230A6" w:rsidRDefault="0014028C" w:rsidP="00CD5E4D">
            <w:pPr>
              <w:spacing w:after="0" w:line="240" w:lineRule="auto"/>
              <w:rPr>
                <w:rFonts w:ascii="Calibri" w:eastAsia="Calibri" w:hAnsi="Calibri" w:cs="Calibri"/>
              </w:rPr>
            </w:pPr>
          </w:p>
          <w:p w:rsidR="0014028C" w:rsidRPr="00B230A6" w:rsidRDefault="0014028C" w:rsidP="00CD5E4D">
            <w:pPr>
              <w:spacing w:after="0" w:line="240" w:lineRule="auto"/>
              <w:rPr>
                <w:rFonts w:ascii="Calibri" w:eastAsia="Calibri" w:hAnsi="Calibri" w:cs="Calibri"/>
              </w:rPr>
            </w:pPr>
          </w:p>
          <w:p w:rsidR="0014028C" w:rsidRPr="00B230A6" w:rsidRDefault="0014028C" w:rsidP="00CD5E4D">
            <w:pPr>
              <w:spacing w:after="0" w:line="240" w:lineRule="auto"/>
              <w:rPr>
                <w:rFonts w:ascii="Calibri" w:eastAsia="Calibri" w:hAnsi="Calibri" w:cs="Calibri"/>
              </w:rPr>
            </w:pPr>
          </w:p>
          <w:p w:rsidR="0014028C" w:rsidRPr="00B230A6" w:rsidRDefault="0014028C" w:rsidP="00CD5E4D">
            <w:pPr>
              <w:spacing w:after="0" w:line="240" w:lineRule="auto"/>
              <w:rPr>
                <w:rFonts w:ascii="Calibri" w:eastAsia="Calibri" w:hAnsi="Calibri" w:cs="Calibri"/>
              </w:rPr>
            </w:pPr>
          </w:p>
          <w:p w:rsidR="0014028C" w:rsidRPr="00B230A6" w:rsidRDefault="0014028C" w:rsidP="00CD5E4D">
            <w:pPr>
              <w:spacing w:after="0" w:line="240" w:lineRule="auto"/>
              <w:rPr>
                <w:rFonts w:ascii="Calibri" w:eastAsia="Calibri" w:hAnsi="Calibri" w:cs="Calibri"/>
              </w:rPr>
            </w:pPr>
          </w:p>
          <w:p w:rsidR="0014028C" w:rsidRPr="00B230A6" w:rsidRDefault="0014028C" w:rsidP="00CD5E4D">
            <w:pPr>
              <w:spacing w:after="0" w:line="240" w:lineRule="auto"/>
              <w:rPr>
                <w:rFonts w:ascii="Calibri" w:eastAsia="Calibri" w:hAnsi="Calibri" w:cs="Calibri"/>
              </w:rPr>
            </w:pPr>
          </w:p>
          <w:p w:rsidR="0014028C" w:rsidRPr="00B230A6" w:rsidRDefault="0014028C" w:rsidP="00CD5E4D">
            <w:pPr>
              <w:spacing w:after="0" w:line="240" w:lineRule="auto"/>
              <w:rPr>
                <w:rFonts w:ascii="Calibri" w:eastAsia="Calibri" w:hAnsi="Calibri" w:cs="Calibri"/>
              </w:rPr>
            </w:pPr>
          </w:p>
          <w:p w:rsidR="0014028C" w:rsidRPr="00B230A6" w:rsidRDefault="0014028C" w:rsidP="00CD5E4D">
            <w:pPr>
              <w:spacing w:after="0" w:line="240" w:lineRule="auto"/>
              <w:rPr>
                <w:rFonts w:ascii="Calibri" w:eastAsia="Calibri" w:hAnsi="Calibri" w:cs="Calibri"/>
              </w:rPr>
            </w:pPr>
          </w:p>
          <w:p w:rsidR="0014028C" w:rsidRPr="00B230A6" w:rsidRDefault="0014028C" w:rsidP="00CD5E4D">
            <w:pPr>
              <w:spacing w:after="0" w:line="240" w:lineRule="auto"/>
              <w:rPr>
                <w:rFonts w:ascii="Calibri" w:eastAsia="Calibri" w:hAnsi="Calibri" w:cs="Calibri"/>
              </w:rPr>
            </w:pPr>
          </w:p>
        </w:tc>
      </w:tr>
      <w:tr w:rsidR="0014028C" w:rsidRPr="00B230A6" w:rsidTr="00CD5E4D">
        <w:trPr>
          <w:trHeight w:val="1"/>
        </w:trPr>
        <w:tc>
          <w:tcPr>
            <w:tcW w:w="153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Pr="00B230A6" w:rsidRDefault="0014028C" w:rsidP="00CD5E4D">
            <w:pPr>
              <w:rPr>
                <w:rFonts w:ascii="Calibri" w:eastAsia="Calibri" w:hAnsi="Calibri" w:cs="Calibri"/>
              </w:rPr>
            </w:pPr>
          </w:p>
        </w:tc>
        <w:tc>
          <w:tcPr>
            <w:tcW w:w="21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Pr="00B230A6" w:rsidRDefault="0014028C" w:rsidP="00CD5E4D">
            <w:pPr>
              <w:spacing w:after="0" w:line="240" w:lineRule="auto"/>
            </w:pPr>
            <w:r w:rsidRPr="00B230A6">
              <w:rPr>
                <w:rFonts w:ascii="Times New Roman" w:eastAsia="Times New Roman" w:hAnsi="Times New Roman" w:cs="Times New Roman"/>
                <w:b/>
              </w:rPr>
              <w:t>Сюжетно-ролевая игра «Ярмарка»</w:t>
            </w:r>
          </w:p>
        </w:tc>
        <w:tc>
          <w:tcPr>
            <w:tcW w:w="39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Pr="00B230A6" w:rsidRDefault="0014028C" w:rsidP="00CD5E4D">
            <w:pPr>
              <w:spacing w:after="0" w:line="240" w:lineRule="auto"/>
              <w:ind w:left="28" w:right="11"/>
              <w:jc w:val="both"/>
            </w:pPr>
            <w:r w:rsidRPr="00B230A6">
              <w:rPr>
                <w:rFonts w:ascii="Times New Roman" w:eastAsia="Times New Roman" w:hAnsi="Times New Roman" w:cs="Times New Roman"/>
                <w:b/>
                <w:shd w:val="clear" w:color="auto" w:fill="FFFFFF"/>
              </w:rPr>
              <w:t>Цель:</w:t>
            </w:r>
            <w:r w:rsidRPr="00B230A6">
              <w:rPr>
                <w:rFonts w:ascii="Times New Roman" w:eastAsia="Times New Roman" w:hAnsi="Times New Roman" w:cs="Times New Roman"/>
                <w:shd w:val="clear" w:color="auto" w:fill="FFFFFF"/>
              </w:rPr>
              <w:t xml:space="preserve"> упражнять в отчетливом и правильном звукопроизношении; побуждать вступать в диалог в игровой ситуации</w:t>
            </w:r>
          </w:p>
        </w:tc>
        <w:tc>
          <w:tcPr>
            <w:tcW w:w="240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Pr="00B230A6" w:rsidRDefault="0014028C" w:rsidP="00CD5E4D">
            <w:pPr>
              <w:spacing w:after="0" w:line="240" w:lineRule="auto"/>
              <w:jc w:val="both"/>
              <w:rPr>
                <w:rFonts w:ascii="Times New Roman" w:eastAsia="Times New Roman" w:hAnsi="Times New Roman" w:cs="Times New Roman"/>
                <w:b/>
              </w:rPr>
            </w:pPr>
            <w:r w:rsidRPr="00B230A6">
              <w:rPr>
                <w:rFonts w:ascii="Times New Roman" w:eastAsia="Times New Roman" w:hAnsi="Times New Roman" w:cs="Times New Roman"/>
                <w:b/>
              </w:rPr>
              <w:t>Центр сюжетно-ролевых игр</w:t>
            </w:r>
          </w:p>
          <w:p w:rsidR="0014028C" w:rsidRPr="00B230A6" w:rsidRDefault="0014028C" w:rsidP="00CD5E4D">
            <w:pPr>
              <w:spacing w:after="0" w:line="240" w:lineRule="auto"/>
              <w:jc w:val="both"/>
            </w:pPr>
            <w:r w:rsidRPr="00B230A6">
              <w:rPr>
                <w:rFonts w:ascii="Times New Roman" w:eastAsia="Times New Roman" w:hAnsi="Times New Roman" w:cs="Times New Roman"/>
              </w:rPr>
              <w:t>( атрибуты для игры)</w:t>
            </w:r>
          </w:p>
        </w:tc>
        <w:tc>
          <w:tcPr>
            <w:tcW w:w="2494"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Pr="00B230A6" w:rsidRDefault="0014028C" w:rsidP="00CD5E4D"/>
        </w:tc>
        <w:tc>
          <w:tcPr>
            <w:tcW w:w="212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Pr="00B230A6" w:rsidRDefault="0014028C" w:rsidP="00CD5E4D"/>
        </w:tc>
      </w:tr>
      <w:tr w:rsidR="0014028C" w:rsidRPr="00B230A6" w:rsidTr="00CD5E4D">
        <w:tc>
          <w:tcPr>
            <w:tcW w:w="153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Pr="00B230A6" w:rsidRDefault="0014028C" w:rsidP="00CD5E4D">
            <w:pPr>
              <w:rPr>
                <w:rFonts w:ascii="Calibri" w:eastAsia="Calibri" w:hAnsi="Calibri" w:cs="Calibri"/>
              </w:rPr>
            </w:pPr>
          </w:p>
        </w:tc>
        <w:tc>
          <w:tcPr>
            <w:tcW w:w="21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Pr="00B230A6" w:rsidRDefault="0014028C" w:rsidP="00CD5E4D">
            <w:pPr>
              <w:spacing w:after="0" w:line="240" w:lineRule="auto"/>
            </w:pPr>
            <w:r w:rsidRPr="00B230A6">
              <w:rPr>
                <w:rFonts w:ascii="Times New Roman" w:eastAsia="Times New Roman" w:hAnsi="Times New Roman" w:cs="Times New Roman"/>
                <w:b/>
              </w:rPr>
              <w:t>Опыт «Свойство солнечных лучей»</w:t>
            </w:r>
          </w:p>
        </w:tc>
        <w:tc>
          <w:tcPr>
            <w:tcW w:w="39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Pr="00B230A6" w:rsidRDefault="0014028C" w:rsidP="00CD5E4D">
            <w:r w:rsidRPr="00B230A6">
              <w:rPr>
                <w:rFonts w:ascii="Times New Roman" w:eastAsia="Times New Roman" w:hAnsi="Times New Roman" w:cs="Times New Roman"/>
              </w:rPr>
              <w:t>(нагревание предметов) Поместить в уголок природы разные предметы для нагревания</w:t>
            </w:r>
          </w:p>
        </w:tc>
        <w:tc>
          <w:tcPr>
            <w:tcW w:w="240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Pr="00B230A6" w:rsidRDefault="0014028C" w:rsidP="00CD5E4D">
            <w:pPr>
              <w:spacing w:after="0" w:line="240" w:lineRule="auto"/>
              <w:jc w:val="both"/>
            </w:pPr>
            <w:r w:rsidRPr="00B230A6">
              <w:rPr>
                <w:rFonts w:ascii="Times New Roman" w:eastAsia="Times New Roman" w:hAnsi="Times New Roman" w:cs="Times New Roman"/>
                <w:b/>
              </w:rPr>
              <w:t>Групповая комната</w:t>
            </w:r>
          </w:p>
        </w:tc>
        <w:tc>
          <w:tcPr>
            <w:tcW w:w="2494"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Pr="00B230A6" w:rsidRDefault="0014028C" w:rsidP="00CD5E4D"/>
        </w:tc>
        <w:tc>
          <w:tcPr>
            <w:tcW w:w="212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Pr="00B230A6" w:rsidRDefault="0014028C" w:rsidP="00CD5E4D"/>
        </w:tc>
      </w:tr>
      <w:tr w:rsidR="0014028C" w:rsidRPr="00B230A6" w:rsidTr="00CD5E4D">
        <w:tc>
          <w:tcPr>
            <w:tcW w:w="153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Pr="00B230A6" w:rsidRDefault="0014028C" w:rsidP="00CD5E4D">
            <w:pPr>
              <w:rPr>
                <w:rFonts w:ascii="Calibri" w:eastAsia="Calibri" w:hAnsi="Calibri" w:cs="Calibri"/>
              </w:rPr>
            </w:pPr>
          </w:p>
        </w:tc>
        <w:tc>
          <w:tcPr>
            <w:tcW w:w="21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Pr="00B230A6" w:rsidRDefault="0014028C" w:rsidP="00CD5E4D">
            <w:pPr>
              <w:spacing w:after="0" w:line="240" w:lineRule="auto"/>
              <w:rPr>
                <w:rFonts w:ascii="Times New Roman" w:eastAsia="Times New Roman" w:hAnsi="Times New Roman" w:cs="Times New Roman"/>
                <w:u w:val="single"/>
              </w:rPr>
            </w:pPr>
            <w:r w:rsidRPr="00B230A6">
              <w:rPr>
                <w:rFonts w:ascii="Times New Roman" w:eastAsia="Times New Roman" w:hAnsi="Times New Roman" w:cs="Times New Roman"/>
                <w:b/>
                <w:u w:val="single"/>
              </w:rPr>
              <w:t>Прогулка</w:t>
            </w:r>
          </w:p>
          <w:p w:rsidR="0014028C" w:rsidRPr="00B230A6" w:rsidRDefault="0014028C" w:rsidP="00CD5E4D">
            <w:pPr>
              <w:spacing w:after="0" w:line="240" w:lineRule="auto"/>
              <w:rPr>
                <w:rFonts w:ascii="Times New Roman" w:eastAsia="Times New Roman" w:hAnsi="Times New Roman" w:cs="Times New Roman"/>
              </w:rPr>
            </w:pPr>
          </w:p>
          <w:p w:rsidR="0014028C" w:rsidRPr="00B230A6" w:rsidRDefault="0014028C" w:rsidP="00CD5E4D">
            <w:pPr>
              <w:spacing w:after="0" w:line="240" w:lineRule="auto"/>
            </w:pPr>
          </w:p>
        </w:tc>
        <w:tc>
          <w:tcPr>
            <w:tcW w:w="6397"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Pr="00B230A6" w:rsidRDefault="0014028C" w:rsidP="00CD5E4D">
            <w:r w:rsidRPr="00B230A6">
              <w:rPr>
                <w:rFonts w:ascii="Times New Roman" w:eastAsia="Times New Roman" w:hAnsi="Times New Roman" w:cs="Times New Roman"/>
              </w:rPr>
              <w:t>Предложить детям самостоятельно понаблюдать за насекомыми. Поощрять любознательность и наблюдательность детей. Рассматривая насекомых, выделить основные части: тело, лапки, крылья, глаза, усики. Приложив ухо к крышке банки, послушать, какие они издают звуки. Учить бережно и осторожно обращаться с насекомыми во время наблюдения.</w:t>
            </w:r>
          </w:p>
        </w:tc>
        <w:tc>
          <w:tcPr>
            <w:tcW w:w="2494"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Pr="00B230A6" w:rsidRDefault="0014028C" w:rsidP="00CD5E4D"/>
        </w:tc>
        <w:tc>
          <w:tcPr>
            <w:tcW w:w="212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Pr="00B230A6" w:rsidRDefault="0014028C" w:rsidP="00CD5E4D"/>
        </w:tc>
      </w:tr>
    </w:tbl>
    <w:p w:rsidR="0014028C" w:rsidRPr="00B230A6" w:rsidRDefault="0014028C" w:rsidP="0014028C">
      <w:pPr>
        <w:rPr>
          <w:rFonts w:ascii="Calibri" w:eastAsia="Calibri" w:hAnsi="Calibri" w:cs="Calibri"/>
        </w:rPr>
      </w:pPr>
    </w:p>
    <w:p w:rsidR="0014028C" w:rsidRPr="00B230A6" w:rsidRDefault="0014028C" w:rsidP="0014028C">
      <w:pPr>
        <w:rPr>
          <w:rFonts w:ascii="Calibri" w:eastAsia="Calibri" w:hAnsi="Calibri" w:cs="Calibri"/>
        </w:rPr>
      </w:pPr>
    </w:p>
    <w:p w:rsidR="0014028C" w:rsidRDefault="0014028C" w:rsidP="0014028C">
      <w:pPr>
        <w:rPr>
          <w:rFonts w:ascii="Calibri" w:eastAsia="Calibri" w:hAnsi="Calibri" w:cs="Calibri"/>
        </w:rPr>
      </w:pPr>
    </w:p>
    <w:tbl>
      <w:tblPr>
        <w:tblW w:w="0" w:type="auto"/>
        <w:tblInd w:w="98" w:type="dxa"/>
        <w:tblLayout w:type="fixed"/>
        <w:tblCellMar>
          <w:left w:w="10" w:type="dxa"/>
          <w:right w:w="10" w:type="dxa"/>
        </w:tblCellMar>
        <w:tblLook w:val="04A0" w:firstRow="1" w:lastRow="0" w:firstColumn="1" w:lastColumn="0" w:noHBand="0" w:noVBand="1"/>
      </w:tblPr>
      <w:tblGrid>
        <w:gridCol w:w="1526"/>
        <w:gridCol w:w="2145"/>
        <w:gridCol w:w="4844"/>
        <w:gridCol w:w="2410"/>
        <w:gridCol w:w="2126"/>
        <w:gridCol w:w="1637"/>
      </w:tblGrid>
      <w:tr w:rsidR="0014028C" w:rsidTr="00CD5E4D">
        <w:trPr>
          <w:trHeight w:val="1"/>
        </w:trPr>
        <w:tc>
          <w:tcPr>
            <w:tcW w:w="15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pPr>
            <w:r>
              <w:rPr>
                <w:rFonts w:ascii="Times New Roman" w:eastAsia="Times New Roman" w:hAnsi="Times New Roman" w:cs="Times New Roman"/>
                <w:b/>
                <w:sz w:val="20"/>
              </w:rPr>
              <w:t>Число, день недели</w:t>
            </w:r>
          </w:p>
        </w:tc>
        <w:tc>
          <w:tcPr>
            <w:tcW w:w="21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 xml:space="preserve">Виды деятельности и культурные практики в соответствии с образовательными областями, режимные </w:t>
            </w:r>
          </w:p>
          <w:p w:rsidR="0014028C" w:rsidRDefault="0014028C" w:rsidP="00CD5E4D">
            <w:pPr>
              <w:spacing w:after="0" w:line="240" w:lineRule="auto"/>
            </w:pPr>
            <w:r>
              <w:rPr>
                <w:rFonts w:ascii="Times New Roman" w:eastAsia="Times New Roman" w:hAnsi="Times New Roman" w:cs="Times New Roman"/>
                <w:b/>
                <w:sz w:val="20"/>
              </w:rPr>
              <w:t>моменты</w:t>
            </w:r>
          </w:p>
        </w:tc>
        <w:tc>
          <w:tcPr>
            <w:tcW w:w="48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 xml:space="preserve">Совместная деятельность взрослого и детей направленная </w:t>
            </w:r>
          </w:p>
          <w:p w:rsidR="0014028C" w:rsidRDefault="0014028C" w:rsidP="00CD5E4D">
            <w:pPr>
              <w:spacing w:after="0" w:line="240" w:lineRule="auto"/>
            </w:pPr>
            <w:r>
              <w:rPr>
                <w:rFonts w:ascii="Times New Roman" w:eastAsia="Times New Roman" w:hAnsi="Times New Roman" w:cs="Times New Roman"/>
                <w:b/>
                <w:sz w:val="20"/>
              </w:rPr>
              <w:t>на становление первичной ценностной ориентации и социализации (ООД)</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 xml:space="preserve">Организация предметно – пространственной развивающей среды для поддержки детской инициативы (уголки самостоятельной </w:t>
            </w:r>
          </w:p>
          <w:p w:rsidR="0014028C" w:rsidRDefault="0014028C" w:rsidP="00CD5E4D">
            <w:pPr>
              <w:spacing w:after="0" w:line="240" w:lineRule="auto"/>
            </w:pPr>
            <w:r>
              <w:rPr>
                <w:rFonts w:ascii="Times New Roman" w:eastAsia="Times New Roman" w:hAnsi="Times New Roman" w:cs="Times New Roman"/>
                <w:b/>
                <w:sz w:val="20"/>
              </w:rPr>
              <w:t>активности)</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b/>
                <w:sz w:val="20"/>
              </w:rPr>
            </w:pPr>
          </w:p>
          <w:p w:rsidR="0014028C" w:rsidRDefault="0014028C" w:rsidP="00CD5E4D">
            <w:pPr>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Индивидуальная</w:t>
            </w:r>
          </w:p>
          <w:p w:rsidR="0014028C" w:rsidRDefault="0014028C" w:rsidP="00CD5E4D">
            <w:pPr>
              <w:spacing w:after="0" w:line="240" w:lineRule="auto"/>
            </w:pPr>
            <w:r>
              <w:rPr>
                <w:rFonts w:ascii="Times New Roman" w:eastAsia="Times New Roman" w:hAnsi="Times New Roman" w:cs="Times New Roman"/>
                <w:b/>
                <w:sz w:val="20"/>
              </w:rPr>
              <w:t>работа</w:t>
            </w:r>
          </w:p>
        </w:tc>
        <w:tc>
          <w:tcPr>
            <w:tcW w:w="16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pPr>
            <w:r>
              <w:rPr>
                <w:rFonts w:ascii="Times New Roman" w:eastAsia="Times New Roman" w:hAnsi="Times New Roman" w:cs="Times New Roman"/>
                <w:b/>
                <w:sz w:val="24"/>
              </w:rPr>
              <w:t>Взаимодействие с родителями/социальными партнерами</w:t>
            </w:r>
          </w:p>
        </w:tc>
      </w:tr>
      <w:tr w:rsidR="0014028C" w:rsidTr="00CD5E4D">
        <w:trPr>
          <w:trHeight w:val="1"/>
        </w:trPr>
        <w:tc>
          <w:tcPr>
            <w:tcW w:w="15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jc w:val="center"/>
            </w:pPr>
            <w:r>
              <w:rPr>
                <w:rFonts w:ascii="Times New Roman" w:eastAsia="Times New Roman" w:hAnsi="Times New Roman" w:cs="Times New Roman"/>
                <w:sz w:val="20"/>
              </w:rPr>
              <w:t>1</w:t>
            </w:r>
          </w:p>
        </w:tc>
        <w:tc>
          <w:tcPr>
            <w:tcW w:w="21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jc w:val="center"/>
            </w:pPr>
            <w:r>
              <w:rPr>
                <w:rFonts w:ascii="Times New Roman" w:eastAsia="Times New Roman" w:hAnsi="Times New Roman" w:cs="Times New Roman"/>
                <w:sz w:val="20"/>
              </w:rPr>
              <w:t>2</w:t>
            </w:r>
          </w:p>
        </w:tc>
        <w:tc>
          <w:tcPr>
            <w:tcW w:w="48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jc w:val="center"/>
            </w:pPr>
            <w:r>
              <w:rPr>
                <w:rFonts w:ascii="Times New Roman" w:eastAsia="Times New Roman" w:hAnsi="Times New Roman" w:cs="Times New Roman"/>
                <w:sz w:val="20"/>
              </w:rPr>
              <w:t>3</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jc w:val="center"/>
            </w:pPr>
            <w:r>
              <w:rPr>
                <w:rFonts w:ascii="Times New Roman" w:eastAsia="Times New Roman" w:hAnsi="Times New Roman" w:cs="Times New Roman"/>
                <w:sz w:val="20"/>
              </w:rPr>
              <w:t>4</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jc w:val="center"/>
            </w:pPr>
            <w:r>
              <w:rPr>
                <w:rFonts w:ascii="Times New Roman" w:eastAsia="Times New Roman" w:hAnsi="Times New Roman" w:cs="Times New Roman"/>
                <w:sz w:val="20"/>
              </w:rPr>
              <w:t>5</w:t>
            </w:r>
          </w:p>
        </w:tc>
        <w:tc>
          <w:tcPr>
            <w:tcW w:w="16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jc w:val="center"/>
            </w:pPr>
            <w:r>
              <w:rPr>
                <w:rFonts w:ascii="Times New Roman" w:eastAsia="Times New Roman" w:hAnsi="Times New Roman" w:cs="Times New Roman"/>
                <w:sz w:val="24"/>
              </w:rPr>
              <w:t>6</w:t>
            </w:r>
          </w:p>
        </w:tc>
      </w:tr>
      <w:tr w:rsidR="0014028C" w:rsidTr="00CD5E4D">
        <w:trPr>
          <w:trHeight w:val="1"/>
        </w:trPr>
        <w:tc>
          <w:tcPr>
            <w:tcW w:w="152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tcPr>
          <w:p w:rsidR="0014028C" w:rsidRPr="00B230A6" w:rsidRDefault="0014028C" w:rsidP="00CD5E4D">
            <w:pPr>
              <w:spacing w:after="0" w:line="240" w:lineRule="auto"/>
              <w:ind w:left="113" w:right="113"/>
              <w:jc w:val="center"/>
              <w:rPr>
                <w:rFonts w:ascii="Times New Roman" w:eastAsia="Times New Roman" w:hAnsi="Times New Roman" w:cs="Times New Roman"/>
                <w:sz w:val="24"/>
                <w:szCs w:val="24"/>
              </w:rPr>
            </w:pPr>
            <w:r w:rsidRPr="00B230A6">
              <w:rPr>
                <w:rFonts w:ascii="Times New Roman" w:eastAsia="Times New Roman" w:hAnsi="Times New Roman" w:cs="Times New Roman"/>
                <w:sz w:val="24"/>
                <w:szCs w:val="24"/>
              </w:rPr>
              <w:t>5 мая -пятница</w:t>
            </w:r>
          </w:p>
          <w:p w:rsidR="0014028C" w:rsidRPr="00B230A6" w:rsidRDefault="0014028C" w:rsidP="00CD5E4D">
            <w:pPr>
              <w:spacing w:after="0" w:line="360" w:lineRule="auto"/>
              <w:ind w:left="113" w:right="113"/>
              <w:jc w:val="center"/>
              <w:rPr>
                <w:rFonts w:ascii="Times New Roman" w:eastAsia="Times New Roman" w:hAnsi="Times New Roman" w:cs="Times New Roman"/>
                <w:sz w:val="24"/>
                <w:szCs w:val="24"/>
              </w:rPr>
            </w:pPr>
          </w:p>
          <w:p w:rsidR="0014028C" w:rsidRDefault="0014028C" w:rsidP="00CD5E4D">
            <w:pPr>
              <w:spacing w:line="360" w:lineRule="auto"/>
              <w:ind w:left="113" w:right="113"/>
              <w:jc w:val="center"/>
            </w:pPr>
            <w:r w:rsidRPr="00B230A6">
              <w:rPr>
                <w:rFonts w:ascii="Times New Roman" w:eastAsia="Times New Roman" w:hAnsi="Times New Roman" w:cs="Times New Roman"/>
                <w:sz w:val="24"/>
                <w:szCs w:val="24"/>
              </w:rPr>
              <w:t>Солнечное детство.</w:t>
            </w:r>
          </w:p>
        </w:tc>
        <w:tc>
          <w:tcPr>
            <w:tcW w:w="21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b/>
                <w:color w:val="0F1419"/>
                <w:sz w:val="20"/>
                <w:u w:val="single"/>
              </w:rPr>
            </w:pPr>
            <w:r>
              <w:rPr>
                <w:rFonts w:ascii="Times New Roman" w:eastAsia="Times New Roman" w:hAnsi="Times New Roman" w:cs="Times New Roman"/>
                <w:b/>
                <w:sz w:val="20"/>
                <w:u w:val="single"/>
              </w:rPr>
              <w:t>Утро</w:t>
            </w:r>
          </w:p>
          <w:p w:rsidR="0014028C" w:rsidRDefault="0014028C" w:rsidP="00CD5E4D">
            <w:pPr>
              <w:spacing w:after="0" w:line="240" w:lineRule="auto"/>
            </w:pPr>
            <w:r>
              <w:rPr>
                <w:rFonts w:ascii="Times New Roman" w:eastAsia="Times New Roman" w:hAnsi="Times New Roman" w:cs="Times New Roman"/>
                <w:b/>
                <w:color w:val="0F1419"/>
                <w:sz w:val="20"/>
              </w:rPr>
              <w:t>Утренняя гимнастика.</w:t>
            </w:r>
          </w:p>
        </w:tc>
        <w:tc>
          <w:tcPr>
            <w:tcW w:w="48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sz w:val="20"/>
              </w:rPr>
            </w:pPr>
            <w:r>
              <w:rPr>
                <w:rFonts w:ascii="Times New Roman" w:eastAsia="Times New Roman" w:hAnsi="Times New Roman" w:cs="Times New Roman"/>
                <w:b/>
                <w:sz w:val="20"/>
              </w:rPr>
              <w:t>Цель:</w:t>
            </w:r>
            <w:r>
              <w:rPr>
                <w:rFonts w:ascii="Times New Roman" w:eastAsia="Times New Roman" w:hAnsi="Times New Roman" w:cs="Times New Roman"/>
                <w:sz w:val="20"/>
              </w:rPr>
              <w:t xml:space="preserve">  поднять мышечный  и эмоциональный тонус.</w:t>
            </w:r>
          </w:p>
          <w:p w:rsidR="0014028C" w:rsidRDefault="0014028C" w:rsidP="00CD5E4D">
            <w:pPr>
              <w:spacing w:after="0" w:line="240" w:lineRule="auto"/>
            </w:pP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b/>
                <w:sz w:val="20"/>
              </w:rPr>
            </w:pPr>
          </w:p>
          <w:p w:rsidR="0014028C" w:rsidRDefault="0014028C" w:rsidP="00CD5E4D">
            <w:pPr>
              <w:spacing w:after="0" w:line="240" w:lineRule="auto"/>
            </w:pPr>
            <w:r>
              <w:rPr>
                <w:rFonts w:ascii="Times New Roman" w:eastAsia="Times New Roman" w:hAnsi="Times New Roman" w:cs="Times New Roman"/>
                <w:b/>
                <w:sz w:val="20"/>
              </w:rPr>
              <w:t>Спортивный зал</w:t>
            </w:r>
          </w:p>
        </w:tc>
        <w:tc>
          <w:tcPr>
            <w:tcW w:w="212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Times New Roman" w:eastAsia="Times New Roman" w:hAnsi="Times New Roman" w:cs="Times New Roman"/>
                <w:sz w:val="20"/>
              </w:rPr>
            </w:pPr>
          </w:p>
          <w:p w:rsidR="0014028C" w:rsidRDefault="0014028C" w:rsidP="00CD5E4D">
            <w:pPr>
              <w:rPr>
                <w:rFonts w:ascii="Times New Roman" w:eastAsia="Times New Roman" w:hAnsi="Times New Roman" w:cs="Times New Roman"/>
                <w:sz w:val="20"/>
              </w:rPr>
            </w:pPr>
            <w:r>
              <w:rPr>
                <w:rFonts w:ascii="Times New Roman" w:eastAsia="Times New Roman" w:hAnsi="Times New Roman" w:cs="Times New Roman"/>
                <w:sz w:val="20"/>
              </w:rPr>
              <w:t>Индивидуальная работа  с детьми</w:t>
            </w:r>
          </w:p>
          <w:p w:rsidR="0014028C" w:rsidRDefault="0014028C" w:rsidP="00CD5E4D">
            <w:pPr>
              <w:spacing w:after="0" w:line="240" w:lineRule="auto"/>
            </w:pPr>
            <w:r>
              <w:rPr>
                <w:rFonts w:ascii="Times New Roman" w:eastAsia="Times New Roman" w:hAnsi="Times New Roman" w:cs="Times New Roman"/>
                <w:sz w:val="20"/>
              </w:rPr>
              <w:t>по развитию связной речи «Расскажи о своей игрушке»</w:t>
            </w:r>
          </w:p>
        </w:tc>
        <w:tc>
          <w:tcPr>
            <w:tcW w:w="163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tcPr>
          <w:p w:rsidR="0014028C" w:rsidRPr="00B230A6" w:rsidRDefault="0014028C" w:rsidP="00CD5E4D">
            <w:pPr>
              <w:spacing w:after="0" w:line="240" w:lineRule="auto"/>
              <w:ind w:left="113" w:right="113"/>
              <w:rPr>
                <w:sz w:val="24"/>
                <w:szCs w:val="24"/>
              </w:rPr>
            </w:pPr>
            <w:r w:rsidRPr="00B230A6">
              <w:rPr>
                <w:rFonts w:ascii="Times New Roman" w:eastAsia="Times New Roman" w:hAnsi="Times New Roman" w:cs="Times New Roman"/>
                <w:sz w:val="24"/>
                <w:szCs w:val="24"/>
                <w:shd w:val="clear" w:color="auto" w:fill="FFFFFF"/>
              </w:rPr>
              <w:t>Индивидуальные беседы и консультации по запросам родителей</w:t>
            </w:r>
          </w:p>
        </w:tc>
      </w:tr>
      <w:tr w:rsidR="0014028C" w:rsidTr="00CD5E4D">
        <w:tc>
          <w:tcPr>
            <w:tcW w:w="152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Calibri" w:eastAsia="Calibri" w:hAnsi="Calibri" w:cs="Calibri"/>
              </w:rPr>
            </w:pPr>
          </w:p>
        </w:tc>
        <w:tc>
          <w:tcPr>
            <w:tcW w:w="21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r>
              <w:rPr>
                <w:rFonts w:ascii="Times New Roman" w:eastAsia="Times New Roman" w:hAnsi="Times New Roman" w:cs="Times New Roman"/>
                <w:b/>
                <w:color w:val="000000"/>
                <w:sz w:val="20"/>
              </w:rPr>
              <w:t>Рассматривание книг и иллюстраций о Дне Победы</w:t>
            </w:r>
          </w:p>
        </w:tc>
        <w:tc>
          <w:tcPr>
            <w:tcW w:w="48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r>
              <w:rPr>
                <w:rFonts w:ascii="Times New Roman" w:eastAsia="Times New Roman" w:hAnsi="Times New Roman" w:cs="Times New Roman"/>
                <w:b/>
                <w:color w:val="000000"/>
                <w:sz w:val="20"/>
              </w:rPr>
              <w:t>Цель:</w:t>
            </w:r>
            <w:r>
              <w:rPr>
                <w:rFonts w:ascii="Times New Roman" w:eastAsia="Times New Roman" w:hAnsi="Times New Roman" w:cs="Times New Roman"/>
                <w:color w:val="000000"/>
                <w:sz w:val="20"/>
              </w:rPr>
              <w:t xml:space="preserve"> обогатить знания детей о великом, светлом празднике Дне Победы</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pPr>
            <w:r>
              <w:rPr>
                <w:rFonts w:ascii="Times New Roman" w:eastAsia="Times New Roman" w:hAnsi="Times New Roman" w:cs="Times New Roman"/>
                <w:b/>
                <w:color w:val="0F1419"/>
                <w:sz w:val="20"/>
              </w:rPr>
              <w:t>Центр книги</w:t>
            </w:r>
          </w:p>
        </w:tc>
        <w:tc>
          <w:tcPr>
            <w:tcW w:w="212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tc>
        <w:tc>
          <w:tcPr>
            <w:tcW w:w="163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tc>
      </w:tr>
      <w:tr w:rsidR="0014028C" w:rsidTr="00CD5E4D">
        <w:trPr>
          <w:trHeight w:val="1"/>
        </w:trPr>
        <w:tc>
          <w:tcPr>
            <w:tcW w:w="152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Calibri" w:eastAsia="Calibri" w:hAnsi="Calibri" w:cs="Calibri"/>
              </w:rPr>
            </w:pPr>
          </w:p>
        </w:tc>
        <w:tc>
          <w:tcPr>
            <w:tcW w:w="21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r>
              <w:rPr>
                <w:rFonts w:ascii="Times New Roman" w:eastAsia="Times New Roman" w:hAnsi="Times New Roman" w:cs="Times New Roman"/>
                <w:b/>
                <w:sz w:val="20"/>
              </w:rPr>
              <w:t>Беседа "Мы дружные ребята, не ссоримся совсем"</w:t>
            </w:r>
          </w:p>
        </w:tc>
        <w:tc>
          <w:tcPr>
            <w:tcW w:w="48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r>
              <w:rPr>
                <w:rFonts w:ascii="Times New Roman" w:eastAsia="Times New Roman" w:hAnsi="Times New Roman" w:cs="Times New Roman"/>
                <w:b/>
                <w:sz w:val="20"/>
                <w:shd w:val="clear" w:color="auto" w:fill="FFFFFF"/>
              </w:rPr>
              <w:t>Цель:</w:t>
            </w:r>
            <w:r>
              <w:rPr>
                <w:rFonts w:ascii="Times New Roman" w:eastAsia="Times New Roman" w:hAnsi="Times New Roman" w:cs="Times New Roman"/>
                <w:sz w:val="20"/>
                <w:shd w:val="clear" w:color="auto" w:fill="FFFFFF"/>
              </w:rPr>
              <w:t xml:space="preserve"> поощрение желание детей жить дружно, вместе пользовались игрушками, книгами.</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ind w:right="-456"/>
            </w:pPr>
            <w:r>
              <w:rPr>
                <w:rFonts w:ascii="Times New Roman" w:eastAsia="Times New Roman" w:hAnsi="Times New Roman" w:cs="Times New Roman"/>
                <w:b/>
                <w:color w:val="0F1419"/>
                <w:sz w:val="20"/>
              </w:rPr>
              <w:t>Дружный круг</w:t>
            </w:r>
          </w:p>
        </w:tc>
        <w:tc>
          <w:tcPr>
            <w:tcW w:w="212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tc>
        <w:tc>
          <w:tcPr>
            <w:tcW w:w="163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tc>
      </w:tr>
      <w:tr w:rsidR="0014028C" w:rsidTr="00CD5E4D">
        <w:trPr>
          <w:trHeight w:val="1"/>
        </w:trPr>
        <w:tc>
          <w:tcPr>
            <w:tcW w:w="152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Calibri" w:eastAsia="Calibri" w:hAnsi="Calibri" w:cs="Calibri"/>
              </w:rPr>
            </w:pPr>
          </w:p>
        </w:tc>
        <w:tc>
          <w:tcPr>
            <w:tcW w:w="21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pPr>
            <w:r>
              <w:rPr>
                <w:rFonts w:ascii="Times New Roman" w:eastAsia="Times New Roman" w:hAnsi="Times New Roman" w:cs="Times New Roman"/>
                <w:b/>
                <w:color w:val="0F1419"/>
                <w:sz w:val="20"/>
              </w:rPr>
              <w:t>ООД</w:t>
            </w:r>
          </w:p>
        </w:tc>
        <w:tc>
          <w:tcPr>
            <w:tcW w:w="48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20" w:line="240" w:lineRule="auto"/>
              <w:rPr>
                <w:rFonts w:ascii="Times New Roman" w:eastAsia="Times New Roman" w:hAnsi="Times New Roman" w:cs="Times New Roman"/>
                <w:b/>
                <w:sz w:val="20"/>
              </w:rPr>
            </w:pPr>
            <w:r>
              <w:rPr>
                <w:rFonts w:ascii="Times New Roman" w:eastAsia="Times New Roman" w:hAnsi="Times New Roman" w:cs="Times New Roman"/>
                <w:b/>
                <w:sz w:val="20"/>
              </w:rPr>
              <w:t>1. Ознакомление с художественной литературой</w:t>
            </w:r>
          </w:p>
          <w:p w:rsidR="0014028C" w:rsidRDefault="0014028C" w:rsidP="00CD5E4D">
            <w:pPr>
              <w:spacing w:after="20" w:line="240" w:lineRule="auto"/>
              <w:rPr>
                <w:rFonts w:ascii="Times New Roman" w:eastAsia="Times New Roman" w:hAnsi="Times New Roman" w:cs="Times New Roman"/>
                <w:b/>
                <w:sz w:val="20"/>
              </w:rPr>
            </w:pPr>
            <w:r>
              <w:rPr>
                <w:rFonts w:ascii="Times New Roman" w:eastAsia="Times New Roman" w:hAnsi="Times New Roman" w:cs="Times New Roman"/>
                <w:b/>
                <w:sz w:val="20"/>
              </w:rPr>
              <w:t>Тема: Чтение русской народной сказки " Бычок- черный бочок, белые копытца". литературная викторина</w:t>
            </w:r>
          </w:p>
          <w:p w:rsidR="0014028C" w:rsidRDefault="0014028C" w:rsidP="00CD5E4D">
            <w:pPr>
              <w:spacing w:after="20" w:line="240" w:lineRule="auto"/>
              <w:rPr>
                <w:rFonts w:ascii="Times New Roman" w:eastAsia="Times New Roman" w:hAnsi="Times New Roman" w:cs="Times New Roman"/>
                <w:b/>
                <w:sz w:val="20"/>
              </w:rPr>
            </w:pPr>
            <w:r>
              <w:rPr>
                <w:rFonts w:ascii="Times New Roman" w:eastAsia="Times New Roman" w:hAnsi="Times New Roman" w:cs="Times New Roman"/>
                <w:b/>
                <w:sz w:val="20"/>
              </w:rPr>
              <w:t xml:space="preserve">Цел: </w:t>
            </w:r>
            <w:r>
              <w:rPr>
                <w:rFonts w:ascii="Times New Roman" w:eastAsia="Times New Roman" w:hAnsi="Times New Roman" w:cs="Times New Roman"/>
                <w:sz w:val="20"/>
              </w:rPr>
              <w:t xml:space="preserve">Познакомить с русской народной сказкой. Помочь детям вспомнить названия и содержание сказок, которыми знакомились, которые им читали на занятиях </w:t>
            </w:r>
          </w:p>
          <w:p w:rsidR="0014028C" w:rsidRDefault="0014028C" w:rsidP="00CD5E4D">
            <w:pPr>
              <w:spacing w:after="20" w:line="240" w:lineRule="auto"/>
              <w:rPr>
                <w:rFonts w:ascii="Times New Roman" w:eastAsia="Times New Roman" w:hAnsi="Times New Roman" w:cs="Times New Roman"/>
                <w:b/>
                <w:sz w:val="20"/>
              </w:rPr>
            </w:pPr>
            <w:r>
              <w:rPr>
                <w:rFonts w:ascii="Times New Roman" w:eastAsia="Times New Roman" w:hAnsi="Times New Roman" w:cs="Times New Roman"/>
                <w:b/>
                <w:sz w:val="20"/>
              </w:rPr>
              <w:t>2. Рисование.</w:t>
            </w:r>
          </w:p>
          <w:p w:rsidR="0014028C" w:rsidRDefault="0014028C" w:rsidP="00CD5E4D">
            <w:pPr>
              <w:spacing w:after="20" w:line="240" w:lineRule="auto"/>
              <w:rPr>
                <w:rFonts w:ascii="Times New Roman" w:eastAsia="Times New Roman" w:hAnsi="Times New Roman" w:cs="Times New Roman"/>
                <w:sz w:val="20"/>
              </w:rPr>
            </w:pPr>
            <w:r>
              <w:rPr>
                <w:rFonts w:ascii="Times New Roman" w:eastAsia="Times New Roman" w:hAnsi="Times New Roman" w:cs="Times New Roman"/>
                <w:b/>
                <w:sz w:val="20"/>
              </w:rPr>
              <w:t xml:space="preserve">Тема: </w:t>
            </w:r>
            <w:r>
              <w:rPr>
                <w:rFonts w:ascii="Times New Roman" w:eastAsia="Times New Roman" w:hAnsi="Times New Roman" w:cs="Times New Roman"/>
                <w:sz w:val="20"/>
              </w:rPr>
              <w:t>«Красивый коврик</w:t>
            </w:r>
          </w:p>
          <w:p w:rsidR="0014028C" w:rsidRDefault="0014028C" w:rsidP="00CD5E4D">
            <w:pPr>
              <w:spacing w:after="20" w:line="240" w:lineRule="auto"/>
              <w:rPr>
                <w:rFonts w:ascii="Times New Roman" w:eastAsia="Times New Roman" w:hAnsi="Times New Roman" w:cs="Times New Roman"/>
                <w:sz w:val="20"/>
              </w:rPr>
            </w:pPr>
            <w:r>
              <w:rPr>
                <w:rFonts w:ascii="Times New Roman" w:eastAsia="Times New Roman" w:hAnsi="Times New Roman" w:cs="Times New Roman"/>
                <w:sz w:val="20"/>
              </w:rPr>
              <w:t>Цел: Упражнять детей в коллективном рисовании линий разного характера. Учить пересекать линии; украшать квадратный лист бумаги разноцветными линиями, проведенными в разных направлениях.</w:t>
            </w:r>
          </w:p>
          <w:p w:rsidR="0014028C" w:rsidRDefault="0014028C" w:rsidP="00CD5E4D">
            <w:pPr>
              <w:spacing w:after="20" w:line="240" w:lineRule="auto"/>
              <w:rPr>
                <w:rFonts w:ascii="Times New Roman" w:eastAsia="Times New Roman" w:hAnsi="Times New Roman" w:cs="Times New Roman"/>
                <w:b/>
                <w:sz w:val="20"/>
              </w:rPr>
            </w:pPr>
            <w:r>
              <w:rPr>
                <w:rFonts w:ascii="Times New Roman" w:eastAsia="Times New Roman" w:hAnsi="Times New Roman" w:cs="Times New Roman"/>
                <w:b/>
                <w:sz w:val="20"/>
              </w:rPr>
              <w:t>Мет. лит-ра:</w:t>
            </w:r>
            <w:r>
              <w:rPr>
                <w:rFonts w:ascii="Times New Roman" w:eastAsia="Times New Roman" w:hAnsi="Times New Roman" w:cs="Times New Roman"/>
                <w:sz w:val="20"/>
              </w:rPr>
              <w:t>, Т.С. Комарова  с. 78</w:t>
            </w:r>
          </w:p>
          <w:p w:rsidR="0014028C" w:rsidRDefault="0014028C" w:rsidP="00CD5E4D">
            <w:pPr>
              <w:spacing w:after="48" w:line="240" w:lineRule="auto"/>
            </w:pPr>
            <w:r>
              <w:rPr>
                <w:rFonts w:ascii="Times New Roman" w:eastAsia="Times New Roman" w:hAnsi="Times New Roman" w:cs="Times New Roman"/>
                <w:b/>
                <w:sz w:val="20"/>
              </w:rPr>
              <w:t>3. Физкультурное занятие на улице</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b/>
                <w:color w:val="0F1419"/>
                <w:sz w:val="20"/>
              </w:rPr>
            </w:pPr>
            <w:r>
              <w:rPr>
                <w:rFonts w:ascii="Times New Roman" w:eastAsia="Times New Roman" w:hAnsi="Times New Roman" w:cs="Times New Roman"/>
                <w:b/>
                <w:color w:val="0F1419"/>
                <w:sz w:val="20"/>
              </w:rPr>
              <w:t>Центр познания</w:t>
            </w:r>
          </w:p>
          <w:p w:rsidR="0014028C" w:rsidRDefault="0014028C" w:rsidP="00CD5E4D">
            <w:pPr>
              <w:spacing w:after="0" w:line="240" w:lineRule="auto"/>
              <w:rPr>
                <w:rFonts w:ascii="Times New Roman" w:eastAsia="Times New Roman" w:hAnsi="Times New Roman" w:cs="Times New Roman"/>
                <w:b/>
                <w:color w:val="0F1419"/>
                <w:sz w:val="20"/>
              </w:rPr>
            </w:pPr>
          </w:p>
          <w:p w:rsidR="0014028C" w:rsidRDefault="0014028C" w:rsidP="00CD5E4D">
            <w:pPr>
              <w:spacing w:after="0" w:line="240" w:lineRule="auto"/>
              <w:rPr>
                <w:rFonts w:ascii="Times New Roman" w:eastAsia="Times New Roman" w:hAnsi="Times New Roman" w:cs="Times New Roman"/>
                <w:b/>
                <w:color w:val="0F1419"/>
                <w:sz w:val="20"/>
              </w:rPr>
            </w:pPr>
          </w:p>
          <w:p w:rsidR="0014028C" w:rsidRDefault="0014028C" w:rsidP="00CD5E4D">
            <w:pPr>
              <w:spacing w:after="0" w:line="240" w:lineRule="auto"/>
              <w:rPr>
                <w:rFonts w:ascii="Times New Roman" w:eastAsia="Times New Roman" w:hAnsi="Times New Roman" w:cs="Times New Roman"/>
                <w:b/>
                <w:color w:val="0F1419"/>
                <w:sz w:val="20"/>
              </w:rPr>
            </w:pPr>
          </w:p>
          <w:p w:rsidR="0014028C" w:rsidRDefault="0014028C" w:rsidP="00CD5E4D">
            <w:pPr>
              <w:spacing w:after="0" w:line="240" w:lineRule="auto"/>
              <w:rPr>
                <w:rFonts w:ascii="Times New Roman" w:eastAsia="Times New Roman" w:hAnsi="Times New Roman" w:cs="Times New Roman"/>
                <w:b/>
                <w:color w:val="0F1419"/>
                <w:sz w:val="20"/>
              </w:rPr>
            </w:pPr>
          </w:p>
          <w:p w:rsidR="0014028C" w:rsidRDefault="0014028C" w:rsidP="00CD5E4D">
            <w:pPr>
              <w:spacing w:after="0" w:line="240" w:lineRule="auto"/>
              <w:rPr>
                <w:rFonts w:ascii="Times New Roman" w:eastAsia="Times New Roman" w:hAnsi="Times New Roman" w:cs="Times New Roman"/>
                <w:b/>
                <w:color w:val="0F1419"/>
                <w:sz w:val="20"/>
              </w:rPr>
            </w:pPr>
          </w:p>
          <w:p w:rsidR="0014028C" w:rsidRDefault="0014028C" w:rsidP="00CD5E4D">
            <w:pPr>
              <w:spacing w:after="0" w:line="240" w:lineRule="auto"/>
              <w:rPr>
                <w:rFonts w:ascii="Times New Roman" w:eastAsia="Times New Roman" w:hAnsi="Times New Roman" w:cs="Times New Roman"/>
                <w:b/>
                <w:color w:val="0F1419"/>
                <w:sz w:val="20"/>
              </w:rPr>
            </w:pPr>
          </w:p>
          <w:p w:rsidR="0014028C" w:rsidRDefault="0014028C" w:rsidP="00CD5E4D">
            <w:pPr>
              <w:spacing w:after="0" w:line="240" w:lineRule="auto"/>
              <w:rPr>
                <w:rFonts w:ascii="Times New Roman" w:eastAsia="Times New Roman" w:hAnsi="Times New Roman" w:cs="Times New Roman"/>
                <w:b/>
                <w:color w:val="0F1419"/>
                <w:sz w:val="20"/>
              </w:rPr>
            </w:pPr>
            <w:r>
              <w:rPr>
                <w:rFonts w:ascii="Times New Roman" w:eastAsia="Times New Roman" w:hAnsi="Times New Roman" w:cs="Times New Roman"/>
                <w:b/>
                <w:color w:val="0F1419"/>
                <w:sz w:val="20"/>
              </w:rPr>
              <w:t>Центр искусства</w:t>
            </w:r>
          </w:p>
          <w:p w:rsidR="0014028C" w:rsidRDefault="0014028C" w:rsidP="00CD5E4D">
            <w:pPr>
              <w:spacing w:after="0" w:line="240" w:lineRule="auto"/>
            </w:pPr>
            <w:r>
              <w:rPr>
                <w:rFonts w:ascii="Times New Roman" w:eastAsia="Times New Roman" w:hAnsi="Times New Roman" w:cs="Times New Roman"/>
                <w:b/>
                <w:color w:val="0F1419"/>
                <w:sz w:val="20"/>
              </w:rPr>
              <w:t>( пластилин, салфетки, дощечки)</w:t>
            </w:r>
          </w:p>
        </w:tc>
        <w:tc>
          <w:tcPr>
            <w:tcW w:w="212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tc>
        <w:tc>
          <w:tcPr>
            <w:tcW w:w="163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tc>
      </w:tr>
      <w:tr w:rsidR="0014028C" w:rsidTr="00CD5E4D">
        <w:trPr>
          <w:trHeight w:val="1"/>
        </w:trPr>
        <w:tc>
          <w:tcPr>
            <w:tcW w:w="152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Calibri" w:eastAsia="Calibri" w:hAnsi="Calibri" w:cs="Calibri"/>
              </w:rPr>
            </w:pPr>
          </w:p>
        </w:tc>
        <w:tc>
          <w:tcPr>
            <w:tcW w:w="21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b/>
                <w:color w:val="000000"/>
                <w:spacing w:val="-8"/>
                <w:sz w:val="20"/>
                <w:u w:val="single"/>
              </w:rPr>
            </w:pPr>
            <w:r>
              <w:rPr>
                <w:rFonts w:ascii="Times New Roman" w:eastAsia="Times New Roman" w:hAnsi="Times New Roman" w:cs="Times New Roman"/>
                <w:b/>
                <w:sz w:val="20"/>
                <w:u w:val="single"/>
              </w:rPr>
              <w:t>Прогулка</w:t>
            </w:r>
          </w:p>
          <w:p w:rsidR="0014028C" w:rsidRDefault="0014028C" w:rsidP="00CD5E4D">
            <w:pPr>
              <w:spacing w:after="48" w:line="240" w:lineRule="auto"/>
              <w:rPr>
                <w:rFonts w:ascii="Times New Roman" w:eastAsia="Times New Roman" w:hAnsi="Times New Roman" w:cs="Times New Roman"/>
                <w:sz w:val="20"/>
                <w:shd w:val="clear" w:color="auto" w:fill="FFFFFF"/>
              </w:rPr>
            </w:pPr>
          </w:p>
          <w:p w:rsidR="0014028C" w:rsidRDefault="0014028C" w:rsidP="00CD5E4D">
            <w:pPr>
              <w:rPr>
                <w:rFonts w:ascii="Times New Roman" w:eastAsia="Times New Roman" w:hAnsi="Times New Roman" w:cs="Times New Roman"/>
                <w:b/>
                <w:sz w:val="20"/>
              </w:rPr>
            </w:pPr>
            <w:r>
              <w:rPr>
                <w:rFonts w:ascii="Times New Roman" w:eastAsia="Times New Roman" w:hAnsi="Times New Roman" w:cs="Times New Roman"/>
                <w:b/>
                <w:sz w:val="20"/>
              </w:rPr>
              <w:t>Наблюдение за березой</w:t>
            </w:r>
          </w:p>
          <w:p w:rsidR="0014028C" w:rsidRDefault="0014028C" w:rsidP="00CD5E4D">
            <w:pPr>
              <w:spacing w:after="0" w:line="240" w:lineRule="auto"/>
            </w:pPr>
          </w:p>
        </w:tc>
        <w:tc>
          <w:tcPr>
            <w:tcW w:w="48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48" w:line="240" w:lineRule="auto"/>
              <w:rPr>
                <w:rFonts w:ascii="Times New Roman" w:eastAsia="Times New Roman" w:hAnsi="Times New Roman" w:cs="Times New Roman"/>
                <w:sz w:val="20"/>
                <w:shd w:val="clear" w:color="auto" w:fill="FFFFFF"/>
              </w:rPr>
            </w:pPr>
            <w:r>
              <w:rPr>
                <w:rFonts w:ascii="Times New Roman" w:eastAsia="Times New Roman" w:hAnsi="Times New Roman" w:cs="Times New Roman"/>
                <w:b/>
                <w:sz w:val="20"/>
                <w:shd w:val="clear" w:color="auto" w:fill="FFFFFF"/>
              </w:rPr>
              <w:t>Цель:</w:t>
            </w:r>
            <w:r>
              <w:rPr>
                <w:rFonts w:ascii="Times New Roman" w:eastAsia="Times New Roman" w:hAnsi="Times New Roman" w:cs="Times New Roman"/>
                <w:sz w:val="20"/>
                <w:shd w:val="clear" w:color="auto" w:fill="FFFFFF"/>
              </w:rPr>
              <w:t xml:space="preserve"> расширить знания о том, что деревья живые, весной от тепла пробуждаются почки, распускаются листочки.</w:t>
            </w:r>
          </w:p>
          <w:p w:rsidR="0014028C" w:rsidRDefault="0014028C" w:rsidP="00CD5E4D">
            <w:pPr>
              <w:spacing w:after="48" w:line="240" w:lineRule="auto"/>
              <w:rPr>
                <w:rFonts w:ascii="Times New Roman" w:eastAsia="Times New Roman" w:hAnsi="Times New Roman" w:cs="Times New Roman"/>
                <w:sz w:val="20"/>
              </w:rPr>
            </w:pPr>
            <w:r>
              <w:rPr>
                <w:rFonts w:ascii="Times New Roman" w:eastAsia="Times New Roman" w:hAnsi="Times New Roman" w:cs="Times New Roman"/>
                <w:sz w:val="20"/>
              </w:rPr>
              <w:t>Трудовая деятельность</w:t>
            </w:r>
          </w:p>
          <w:p w:rsidR="0014028C" w:rsidRDefault="0014028C" w:rsidP="00CD5E4D">
            <w:pPr>
              <w:spacing w:after="48" w:line="240" w:lineRule="auto"/>
              <w:rPr>
                <w:rFonts w:ascii="Times New Roman" w:eastAsia="Times New Roman" w:hAnsi="Times New Roman" w:cs="Times New Roman"/>
                <w:sz w:val="20"/>
              </w:rPr>
            </w:pPr>
            <w:r>
              <w:rPr>
                <w:rFonts w:ascii="Times New Roman" w:eastAsia="Times New Roman" w:hAnsi="Times New Roman" w:cs="Times New Roman"/>
                <w:sz w:val="20"/>
              </w:rPr>
              <w:t>Уборка мусора на участке</w:t>
            </w:r>
          </w:p>
          <w:p w:rsidR="0014028C" w:rsidRDefault="0014028C" w:rsidP="00CD5E4D">
            <w:pPr>
              <w:spacing w:after="48" w:line="240" w:lineRule="auto"/>
              <w:rPr>
                <w:rFonts w:ascii="Times New Roman" w:eastAsia="Times New Roman" w:hAnsi="Times New Roman" w:cs="Times New Roman"/>
                <w:sz w:val="20"/>
                <w:shd w:val="clear" w:color="auto" w:fill="FFFFFF"/>
              </w:rPr>
            </w:pPr>
            <w:r>
              <w:rPr>
                <w:rFonts w:ascii="Times New Roman" w:eastAsia="Times New Roman" w:hAnsi="Times New Roman" w:cs="Times New Roman"/>
                <w:b/>
                <w:sz w:val="20"/>
                <w:shd w:val="clear" w:color="auto" w:fill="FFFFFF"/>
              </w:rPr>
              <w:t>Цель:</w:t>
            </w:r>
            <w:r>
              <w:rPr>
                <w:rFonts w:ascii="Times New Roman" w:eastAsia="Times New Roman" w:hAnsi="Times New Roman" w:cs="Times New Roman"/>
                <w:sz w:val="20"/>
                <w:shd w:val="clear" w:color="auto" w:fill="FFFFFF"/>
              </w:rPr>
              <w:t xml:space="preserve"> воспитывать трудолюбие, желание доводить начатое до конца.</w:t>
            </w:r>
          </w:p>
          <w:p w:rsidR="0014028C" w:rsidRDefault="0014028C" w:rsidP="00CD5E4D">
            <w:pPr>
              <w:spacing w:after="48" w:line="240" w:lineRule="auto"/>
              <w:rPr>
                <w:rFonts w:ascii="Times New Roman" w:eastAsia="Times New Roman" w:hAnsi="Times New Roman" w:cs="Times New Roman"/>
                <w:b/>
                <w:sz w:val="20"/>
              </w:rPr>
            </w:pPr>
            <w:r>
              <w:rPr>
                <w:rFonts w:ascii="Times New Roman" w:eastAsia="Times New Roman" w:hAnsi="Times New Roman" w:cs="Times New Roman"/>
                <w:b/>
                <w:sz w:val="20"/>
              </w:rPr>
              <w:t>Подвижная игра «Попади в круг»</w:t>
            </w:r>
          </w:p>
          <w:p w:rsidR="0014028C" w:rsidRDefault="0014028C" w:rsidP="00CD5E4D">
            <w:pPr>
              <w:spacing w:after="48" w:line="240" w:lineRule="auto"/>
            </w:pPr>
            <w:r>
              <w:rPr>
                <w:rFonts w:ascii="Times New Roman" w:eastAsia="Times New Roman" w:hAnsi="Times New Roman" w:cs="Times New Roman"/>
                <w:b/>
                <w:sz w:val="20"/>
              </w:rPr>
              <w:t>Цели:</w:t>
            </w:r>
            <w:r>
              <w:rPr>
                <w:rFonts w:ascii="Times New Roman" w:eastAsia="Times New Roman" w:hAnsi="Times New Roman" w:cs="Times New Roman"/>
                <w:sz w:val="20"/>
              </w:rPr>
              <w:t> совершенствовать умение действовать с предметами; учить попадать в цель; развивать глазомер, ловкость</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360" w:line="240" w:lineRule="auto"/>
              <w:rPr>
                <w:rFonts w:ascii="Times New Roman" w:eastAsia="Times New Roman" w:hAnsi="Times New Roman" w:cs="Times New Roman"/>
                <w:b/>
                <w:sz w:val="20"/>
                <w:shd w:val="clear" w:color="auto" w:fill="FFFFFF"/>
              </w:rPr>
            </w:pPr>
            <w:r>
              <w:rPr>
                <w:rFonts w:ascii="Times New Roman" w:eastAsia="Times New Roman" w:hAnsi="Times New Roman" w:cs="Times New Roman"/>
                <w:b/>
                <w:sz w:val="20"/>
                <w:shd w:val="clear" w:color="auto" w:fill="FFFFFF"/>
              </w:rPr>
              <w:t>Выносной материал</w:t>
            </w:r>
          </w:p>
          <w:p w:rsidR="0014028C" w:rsidRDefault="0014028C" w:rsidP="00CD5E4D">
            <w:pPr>
              <w:spacing w:after="360" w:line="240" w:lineRule="auto"/>
              <w:rPr>
                <w:rFonts w:ascii="Times New Roman" w:eastAsia="Times New Roman" w:hAnsi="Times New Roman" w:cs="Times New Roman"/>
                <w:sz w:val="20"/>
                <w:shd w:val="clear" w:color="auto" w:fill="FFFFFF"/>
              </w:rPr>
            </w:pPr>
            <w:r>
              <w:rPr>
                <w:rFonts w:ascii="Times New Roman" w:eastAsia="Times New Roman" w:hAnsi="Times New Roman" w:cs="Times New Roman"/>
                <w:sz w:val="20"/>
                <w:shd w:val="clear" w:color="auto" w:fill="FFFFFF"/>
              </w:rPr>
              <w:t>( выносные игрушки, мешки для мусора)</w:t>
            </w:r>
          </w:p>
          <w:p w:rsidR="0014028C" w:rsidRDefault="0014028C" w:rsidP="00CD5E4D">
            <w:pPr>
              <w:spacing w:after="360" w:line="240" w:lineRule="auto"/>
            </w:pP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Calibri" w:eastAsia="Calibri" w:hAnsi="Calibri" w:cs="Calibri"/>
              </w:rPr>
            </w:pPr>
          </w:p>
        </w:tc>
        <w:tc>
          <w:tcPr>
            <w:tcW w:w="16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Calibri" w:eastAsia="Calibri" w:hAnsi="Calibri" w:cs="Calibri"/>
              </w:rPr>
            </w:pPr>
          </w:p>
        </w:tc>
      </w:tr>
      <w:tr w:rsidR="0014028C" w:rsidTr="00CD5E4D">
        <w:trPr>
          <w:trHeight w:val="1"/>
        </w:trPr>
        <w:tc>
          <w:tcPr>
            <w:tcW w:w="152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Calibri" w:eastAsia="Calibri" w:hAnsi="Calibri" w:cs="Calibri"/>
              </w:rPr>
            </w:pPr>
          </w:p>
        </w:tc>
        <w:tc>
          <w:tcPr>
            <w:tcW w:w="21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pPr>
            <w:r>
              <w:rPr>
                <w:rFonts w:ascii="Times New Roman" w:eastAsia="Times New Roman" w:hAnsi="Times New Roman" w:cs="Times New Roman"/>
                <w:b/>
                <w:sz w:val="20"/>
                <w:u w:val="single"/>
              </w:rPr>
              <w:t>Работа перед сном</w:t>
            </w:r>
          </w:p>
        </w:tc>
        <w:tc>
          <w:tcPr>
            <w:tcW w:w="11017"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r>
              <w:rPr>
                <w:rFonts w:ascii="Times New Roman" w:eastAsia="Times New Roman" w:hAnsi="Times New Roman" w:cs="Times New Roman"/>
                <w:b/>
                <w:sz w:val="20"/>
              </w:rPr>
              <w:t>Чтение «Утренние лучи» К. Ушинский. Цель:</w:t>
            </w:r>
            <w:r>
              <w:rPr>
                <w:rFonts w:ascii="Times New Roman" w:eastAsia="Times New Roman" w:hAnsi="Times New Roman" w:cs="Times New Roman"/>
                <w:sz w:val="20"/>
              </w:rPr>
              <w:t xml:space="preserve"> Развивать умение слушать небольшие рассказы; продолжать знакомить детей с сезонными признаками.</w:t>
            </w:r>
          </w:p>
        </w:tc>
      </w:tr>
      <w:tr w:rsidR="0014028C" w:rsidTr="00CD5E4D">
        <w:trPr>
          <w:trHeight w:val="1"/>
        </w:trPr>
        <w:tc>
          <w:tcPr>
            <w:tcW w:w="152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Calibri" w:eastAsia="Calibri" w:hAnsi="Calibri" w:cs="Calibri"/>
              </w:rPr>
            </w:pPr>
          </w:p>
        </w:tc>
        <w:tc>
          <w:tcPr>
            <w:tcW w:w="21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b/>
                <w:sz w:val="20"/>
                <w:u w:val="single"/>
              </w:rPr>
            </w:pPr>
            <w:r>
              <w:rPr>
                <w:rFonts w:ascii="Times New Roman" w:eastAsia="Times New Roman" w:hAnsi="Times New Roman" w:cs="Times New Roman"/>
                <w:b/>
                <w:sz w:val="20"/>
                <w:u w:val="single"/>
              </w:rPr>
              <w:t>Вечер</w:t>
            </w:r>
          </w:p>
          <w:p w:rsidR="0014028C" w:rsidRDefault="0014028C" w:rsidP="00CD5E4D">
            <w:pPr>
              <w:spacing w:after="0" w:line="240" w:lineRule="auto"/>
            </w:pPr>
            <w:r>
              <w:rPr>
                <w:rFonts w:ascii="Times New Roman" w:eastAsia="Times New Roman" w:hAnsi="Times New Roman" w:cs="Times New Roman"/>
                <w:b/>
                <w:sz w:val="20"/>
              </w:rPr>
              <w:t>Закаливающие процедуры после сна</w:t>
            </w:r>
          </w:p>
        </w:tc>
        <w:tc>
          <w:tcPr>
            <w:tcW w:w="48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pPr>
            <w:r>
              <w:rPr>
                <w:rFonts w:ascii="Times New Roman" w:eastAsia="Times New Roman" w:hAnsi="Times New Roman" w:cs="Times New Roman"/>
                <w:b/>
                <w:sz w:val="20"/>
              </w:rPr>
              <w:t>Цель:</w:t>
            </w:r>
            <w:r>
              <w:rPr>
                <w:rFonts w:ascii="Times New Roman" w:eastAsia="Times New Roman" w:hAnsi="Times New Roman" w:cs="Times New Roman"/>
                <w:color w:val="000000"/>
                <w:sz w:val="20"/>
              </w:rPr>
              <w:t>сохранение и укрепление физического и психического здоровья детей.</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Спальня</w:t>
            </w:r>
          </w:p>
          <w:p w:rsidR="0014028C" w:rsidRDefault="0014028C" w:rsidP="00CD5E4D">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(ребристые дорожки)</w:t>
            </w:r>
          </w:p>
          <w:p w:rsidR="0014028C" w:rsidRDefault="0014028C" w:rsidP="00CD5E4D">
            <w:pPr>
              <w:spacing w:after="0" w:line="240" w:lineRule="auto"/>
            </w:pPr>
          </w:p>
        </w:tc>
        <w:tc>
          <w:tcPr>
            <w:tcW w:w="212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uppressAutoHyphen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Работа с подгруппой детей</w:t>
            </w:r>
          </w:p>
          <w:p w:rsidR="0014028C" w:rsidRDefault="0014028C" w:rsidP="00CD5E4D">
            <w:pPr>
              <w:spacing w:after="0" w:line="240" w:lineRule="auto"/>
            </w:pPr>
            <w:r>
              <w:rPr>
                <w:rFonts w:ascii="Times New Roman" w:eastAsia="Times New Roman" w:hAnsi="Times New Roman" w:cs="Times New Roman"/>
                <w:b/>
                <w:sz w:val="20"/>
              </w:rPr>
              <w:t>Дидактическая игра «Цветные карандаши»</w:t>
            </w:r>
            <w:r>
              <w:rPr>
                <w:rFonts w:ascii="Times New Roman" w:eastAsia="Times New Roman" w:hAnsi="Times New Roman" w:cs="Times New Roman"/>
                <w:sz w:val="20"/>
              </w:rPr>
              <w:t xml:space="preserve"> (учить детей выбирать цветные карандаши, соответствующие цвету рисунка)</w:t>
            </w:r>
          </w:p>
        </w:tc>
        <w:tc>
          <w:tcPr>
            <w:tcW w:w="163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sz w:val="24"/>
              </w:rPr>
            </w:pPr>
          </w:p>
          <w:p w:rsidR="0014028C" w:rsidRDefault="0014028C" w:rsidP="00CD5E4D">
            <w:pPr>
              <w:spacing w:after="0" w:line="240" w:lineRule="auto"/>
              <w:rPr>
                <w:rFonts w:ascii="Times New Roman" w:eastAsia="Times New Roman" w:hAnsi="Times New Roman" w:cs="Times New Roman"/>
                <w:sz w:val="24"/>
              </w:rPr>
            </w:pPr>
          </w:p>
          <w:p w:rsidR="0014028C" w:rsidRDefault="0014028C" w:rsidP="00CD5E4D">
            <w:pPr>
              <w:spacing w:after="0" w:line="240" w:lineRule="auto"/>
              <w:rPr>
                <w:rFonts w:ascii="Times New Roman" w:eastAsia="Times New Roman" w:hAnsi="Times New Roman" w:cs="Times New Roman"/>
                <w:sz w:val="24"/>
              </w:rPr>
            </w:pPr>
          </w:p>
          <w:p w:rsidR="0014028C" w:rsidRDefault="0014028C" w:rsidP="00CD5E4D">
            <w:pPr>
              <w:spacing w:after="0" w:line="240" w:lineRule="auto"/>
              <w:rPr>
                <w:rFonts w:ascii="Times New Roman" w:eastAsia="Times New Roman" w:hAnsi="Times New Roman" w:cs="Times New Roman"/>
                <w:sz w:val="24"/>
              </w:rPr>
            </w:pPr>
          </w:p>
          <w:p w:rsidR="0014028C" w:rsidRDefault="0014028C" w:rsidP="00CD5E4D">
            <w:pPr>
              <w:spacing w:after="0" w:line="240" w:lineRule="auto"/>
              <w:rPr>
                <w:rFonts w:ascii="Times New Roman" w:eastAsia="Times New Roman" w:hAnsi="Times New Roman" w:cs="Times New Roman"/>
                <w:sz w:val="24"/>
              </w:rPr>
            </w:pPr>
          </w:p>
          <w:p w:rsidR="0014028C" w:rsidRDefault="0014028C" w:rsidP="00CD5E4D">
            <w:pPr>
              <w:spacing w:after="0" w:line="240" w:lineRule="auto"/>
              <w:rPr>
                <w:rFonts w:ascii="Times New Roman" w:eastAsia="Times New Roman" w:hAnsi="Times New Roman" w:cs="Times New Roman"/>
                <w:sz w:val="24"/>
              </w:rPr>
            </w:pPr>
          </w:p>
          <w:p w:rsidR="0014028C" w:rsidRDefault="0014028C" w:rsidP="00CD5E4D">
            <w:pPr>
              <w:spacing w:after="0" w:line="240" w:lineRule="auto"/>
              <w:rPr>
                <w:rFonts w:ascii="Times New Roman" w:eastAsia="Times New Roman" w:hAnsi="Times New Roman" w:cs="Times New Roman"/>
                <w:sz w:val="24"/>
              </w:rPr>
            </w:pPr>
          </w:p>
          <w:p w:rsidR="0014028C" w:rsidRDefault="0014028C" w:rsidP="00CD5E4D">
            <w:pPr>
              <w:spacing w:after="0" w:line="240" w:lineRule="auto"/>
              <w:rPr>
                <w:rFonts w:ascii="Times New Roman" w:eastAsia="Times New Roman" w:hAnsi="Times New Roman" w:cs="Times New Roman"/>
                <w:sz w:val="24"/>
              </w:rPr>
            </w:pPr>
          </w:p>
          <w:p w:rsidR="0014028C" w:rsidRDefault="0014028C" w:rsidP="00CD5E4D">
            <w:pPr>
              <w:spacing w:after="0" w:line="240" w:lineRule="auto"/>
              <w:rPr>
                <w:rFonts w:ascii="Times New Roman" w:eastAsia="Times New Roman" w:hAnsi="Times New Roman" w:cs="Times New Roman"/>
                <w:sz w:val="24"/>
              </w:rPr>
            </w:pPr>
          </w:p>
          <w:p w:rsidR="0014028C" w:rsidRDefault="0014028C" w:rsidP="00CD5E4D">
            <w:pPr>
              <w:spacing w:after="0" w:line="240" w:lineRule="auto"/>
              <w:rPr>
                <w:rFonts w:ascii="Times New Roman" w:eastAsia="Times New Roman" w:hAnsi="Times New Roman" w:cs="Times New Roman"/>
                <w:sz w:val="24"/>
              </w:rPr>
            </w:pPr>
          </w:p>
          <w:p w:rsidR="0014028C" w:rsidRDefault="0014028C" w:rsidP="00CD5E4D">
            <w:pPr>
              <w:spacing w:after="0" w:line="240" w:lineRule="auto"/>
              <w:rPr>
                <w:rFonts w:ascii="Times New Roman" w:eastAsia="Times New Roman" w:hAnsi="Times New Roman" w:cs="Times New Roman"/>
                <w:sz w:val="24"/>
              </w:rPr>
            </w:pPr>
          </w:p>
          <w:p w:rsidR="0014028C" w:rsidRDefault="0014028C" w:rsidP="00CD5E4D">
            <w:pPr>
              <w:spacing w:after="0" w:line="240" w:lineRule="auto"/>
              <w:rPr>
                <w:rFonts w:ascii="Times New Roman" w:eastAsia="Times New Roman" w:hAnsi="Times New Roman" w:cs="Times New Roman"/>
                <w:sz w:val="24"/>
              </w:rPr>
            </w:pPr>
          </w:p>
          <w:p w:rsidR="0014028C" w:rsidRDefault="0014028C" w:rsidP="00CD5E4D">
            <w:pPr>
              <w:spacing w:after="0" w:line="240" w:lineRule="auto"/>
              <w:rPr>
                <w:rFonts w:ascii="Times New Roman" w:eastAsia="Times New Roman" w:hAnsi="Times New Roman" w:cs="Times New Roman"/>
                <w:sz w:val="24"/>
              </w:rPr>
            </w:pPr>
          </w:p>
          <w:p w:rsidR="0014028C" w:rsidRDefault="0014028C" w:rsidP="00CD5E4D">
            <w:pPr>
              <w:spacing w:after="0" w:line="240" w:lineRule="auto"/>
            </w:pPr>
          </w:p>
        </w:tc>
      </w:tr>
      <w:tr w:rsidR="0014028C" w:rsidTr="00CD5E4D">
        <w:trPr>
          <w:trHeight w:val="1"/>
        </w:trPr>
        <w:tc>
          <w:tcPr>
            <w:tcW w:w="152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Calibri" w:eastAsia="Calibri" w:hAnsi="Calibri" w:cs="Calibri"/>
              </w:rPr>
            </w:pPr>
          </w:p>
        </w:tc>
        <w:tc>
          <w:tcPr>
            <w:tcW w:w="21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pPr>
            <w:r>
              <w:rPr>
                <w:rFonts w:ascii="Times New Roman" w:eastAsia="Times New Roman" w:hAnsi="Times New Roman" w:cs="Times New Roman"/>
                <w:b/>
                <w:sz w:val="20"/>
              </w:rPr>
              <w:t>Ситуативный разговор «О пользе и вреде солнечных лучиков».</w:t>
            </w:r>
          </w:p>
        </w:tc>
        <w:tc>
          <w:tcPr>
            <w:tcW w:w="48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ind w:left="28" w:right="11"/>
              <w:jc w:val="both"/>
            </w:pPr>
            <w:r>
              <w:rPr>
                <w:rFonts w:ascii="Times New Roman" w:eastAsia="Times New Roman" w:hAnsi="Times New Roman" w:cs="Times New Roman"/>
                <w:b/>
                <w:sz w:val="20"/>
                <w:shd w:val="clear" w:color="auto" w:fill="FFFFFF"/>
              </w:rPr>
              <w:t>Цель</w:t>
            </w:r>
            <w:r>
              <w:rPr>
                <w:rFonts w:ascii="Times New Roman" w:eastAsia="Times New Roman" w:hAnsi="Times New Roman" w:cs="Times New Roman"/>
                <w:sz w:val="20"/>
                <w:shd w:val="clear" w:color="auto" w:fill="FFFFFF"/>
              </w:rPr>
              <w:t>: напомнить детям, что не всегда солнце несет добро живой природе: иногда длительное пребывание на солнце вызывает ожоги кожи и солнечные удары у людей, возникают лесные пожары и засыхают растения на полях</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jc w:val="both"/>
            </w:pPr>
            <w:r>
              <w:rPr>
                <w:rFonts w:ascii="Times New Roman" w:eastAsia="Times New Roman" w:hAnsi="Times New Roman" w:cs="Times New Roman"/>
                <w:b/>
                <w:sz w:val="20"/>
              </w:rPr>
              <w:t>Дружный круг</w:t>
            </w:r>
          </w:p>
        </w:tc>
        <w:tc>
          <w:tcPr>
            <w:tcW w:w="212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tc>
        <w:tc>
          <w:tcPr>
            <w:tcW w:w="163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tc>
      </w:tr>
      <w:tr w:rsidR="0014028C" w:rsidTr="00CD5E4D">
        <w:trPr>
          <w:trHeight w:val="1"/>
        </w:trPr>
        <w:tc>
          <w:tcPr>
            <w:tcW w:w="152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Calibri" w:eastAsia="Calibri" w:hAnsi="Calibri" w:cs="Calibri"/>
              </w:rPr>
            </w:pPr>
          </w:p>
        </w:tc>
        <w:tc>
          <w:tcPr>
            <w:tcW w:w="21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pPr>
            <w:r>
              <w:rPr>
                <w:rFonts w:ascii="Times New Roman" w:eastAsia="Times New Roman" w:hAnsi="Times New Roman" w:cs="Times New Roman"/>
                <w:b/>
                <w:sz w:val="20"/>
              </w:rPr>
              <w:t>Подвижная игра «Бусинки».</w:t>
            </w:r>
          </w:p>
        </w:tc>
        <w:tc>
          <w:tcPr>
            <w:tcW w:w="48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r>
              <w:rPr>
                <w:rFonts w:ascii="Times New Roman" w:eastAsia="Times New Roman" w:hAnsi="Times New Roman" w:cs="Times New Roman"/>
                <w:b/>
                <w:sz w:val="20"/>
              </w:rPr>
              <w:t>Цель:</w:t>
            </w:r>
            <w:r>
              <w:rPr>
                <w:rFonts w:ascii="Times New Roman" w:eastAsia="Times New Roman" w:hAnsi="Times New Roman" w:cs="Times New Roman"/>
                <w:sz w:val="20"/>
              </w:rPr>
              <w:t xml:space="preserve"> учить медленно передвигаться, повторять движения взрослого (не разрывая цепь).</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jc w:val="both"/>
            </w:pPr>
            <w:r>
              <w:rPr>
                <w:rFonts w:ascii="Times New Roman" w:eastAsia="Times New Roman" w:hAnsi="Times New Roman" w:cs="Times New Roman"/>
                <w:b/>
                <w:sz w:val="20"/>
              </w:rPr>
              <w:t>Центр двигательной активности</w:t>
            </w:r>
          </w:p>
        </w:tc>
        <w:tc>
          <w:tcPr>
            <w:tcW w:w="212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tc>
        <w:tc>
          <w:tcPr>
            <w:tcW w:w="163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tc>
      </w:tr>
      <w:tr w:rsidR="0014028C" w:rsidTr="00CD5E4D">
        <w:trPr>
          <w:trHeight w:val="1"/>
        </w:trPr>
        <w:tc>
          <w:tcPr>
            <w:tcW w:w="152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Calibri" w:eastAsia="Calibri" w:hAnsi="Calibri" w:cs="Calibri"/>
              </w:rPr>
            </w:pPr>
          </w:p>
        </w:tc>
        <w:tc>
          <w:tcPr>
            <w:tcW w:w="21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sz w:val="20"/>
                <w:u w:val="single"/>
              </w:rPr>
            </w:pPr>
            <w:r>
              <w:rPr>
                <w:rFonts w:ascii="Times New Roman" w:eastAsia="Times New Roman" w:hAnsi="Times New Roman" w:cs="Times New Roman"/>
                <w:b/>
                <w:sz w:val="20"/>
                <w:u w:val="single"/>
              </w:rPr>
              <w:t>Прогулка</w:t>
            </w:r>
          </w:p>
          <w:p w:rsidR="0014028C" w:rsidRDefault="0014028C" w:rsidP="00CD5E4D">
            <w:pPr>
              <w:spacing w:after="0" w:line="240" w:lineRule="auto"/>
              <w:rPr>
                <w:rFonts w:ascii="Times New Roman" w:eastAsia="Times New Roman" w:hAnsi="Times New Roman" w:cs="Times New Roman"/>
                <w:sz w:val="20"/>
              </w:rPr>
            </w:pPr>
          </w:p>
          <w:p w:rsidR="0014028C" w:rsidRDefault="0014028C" w:rsidP="00CD5E4D">
            <w:pPr>
              <w:spacing w:after="0" w:line="240" w:lineRule="auto"/>
            </w:pPr>
          </w:p>
        </w:tc>
        <w:tc>
          <w:tcPr>
            <w:tcW w:w="725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r>
              <w:rPr>
                <w:rFonts w:ascii="Times New Roman" w:eastAsia="Times New Roman" w:hAnsi="Times New Roman" w:cs="Times New Roman"/>
                <w:sz w:val="20"/>
              </w:rPr>
              <w:t>Предложить детям в ветреный день взять в одну ладошку сухой, в другую сырой песок; высыпать песок. Что происходит с сухим песком? Сухой песок разлетается, и не видно, где он приземлился. Сырой песок сразу падает рядом снами. Обратить внимание детей: сухой песок – легкий, от ветра разлетается; сырой песок ветер не может сдвинуть с места</w:t>
            </w:r>
          </w:p>
        </w:tc>
        <w:tc>
          <w:tcPr>
            <w:tcW w:w="212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tc>
        <w:tc>
          <w:tcPr>
            <w:tcW w:w="163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tc>
      </w:tr>
    </w:tbl>
    <w:p w:rsidR="0014028C" w:rsidRDefault="0014028C" w:rsidP="0014028C">
      <w:pPr>
        <w:rPr>
          <w:rFonts w:ascii="Calibri" w:eastAsia="Calibri" w:hAnsi="Calibri" w:cs="Calibri"/>
        </w:rPr>
      </w:pPr>
    </w:p>
    <w:p w:rsidR="0014028C" w:rsidRDefault="0014028C" w:rsidP="0014028C">
      <w:pPr>
        <w:rPr>
          <w:rFonts w:ascii="Calibri" w:eastAsia="Calibri" w:hAnsi="Calibri" w:cs="Calibri"/>
        </w:rPr>
      </w:pPr>
    </w:p>
    <w:p w:rsidR="0014028C" w:rsidRDefault="0014028C" w:rsidP="0014028C">
      <w:pPr>
        <w:rPr>
          <w:rFonts w:ascii="Calibri" w:eastAsia="Calibri" w:hAnsi="Calibri" w:cs="Calibri"/>
        </w:rPr>
      </w:pPr>
    </w:p>
    <w:p w:rsidR="0014028C" w:rsidRPr="00B230A6" w:rsidRDefault="0014028C" w:rsidP="0014028C">
      <w:pPr>
        <w:rPr>
          <w:rFonts w:ascii="Times New Roman" w:eastAsia="Times New Roman" w:hAnsi="Times New Roman" w:cs="Times New Roman"/>
          <w:sz w:val="36"/>
          <w:szCs w:val="36"/>
        </w:rPr>
      </w:pPr>
    </w:p>
    <w:p w:rsidR="0014028C" w:rsidRPr="00B230A6" w:rsidRDefault="0014028C" w:rsidP="0014028C">
      <w:pPr>
        <w:jc w:val="center"/>
        <w:rPr>
          <w:rFonts w:ascii="Times New Roman" w:eastAsia="Times New Roman" w:hAnsi="Times New Roman" w:cs="Times New Roman"/>
          <w:b/>
          <w:sz w:val="36"/>
          <w:szCs w:val="36"/>
        </w:rPr>
      </w:pPr>
      <w:r w:rsidRPr="00B230A6">
        <w:rPr>
          <w:rFonts w:ascii="Times New Roman" w:eastAsia="Times New Roman" w:hAnsi="Times New Roman" w:cs="Times New Roman"/>
          <w:b/>
          <w:sz w:val="36"/>
          <w:szCs w:val="36"/>
        </w:rPr>
        <w:t>Планирование воспитательно-образовательной работы</w:t>
      </w:r>
    </w:p>
    <w:p w:rsidR="0014028C" w:rsidRPr="00B230A6" w:rsidRDefault="0014028C" w:rsidP="0014028C">
      <w:pPr>
        <w:tabs>
          <w:tab w:val="left" w:pos="4890"/>
        </w:tabs>
        <w:jc w:val="center"/>
        <w:rPr>
          <w:rFonts w:ascii="Times New Roman" w:eastAsia="Times New Roman" w:hAnsi="Times New Roman" w:cs="Times New Roman"/>
          <w:sz w:val="36"/>
          <w:szCs w:val="36"/>
        </w:rPr>
      </w:pPr>
    </w:p>
    <w:p w:rsidR="0014028C" w:rsidRPr="00B230A6" w:rsidRDefault="0014028C" w:rsidP="0014028C">
      <w:pPr>
        <w:tabs>
          <w:tab w:val="left" w:pos="4890"/>
        </w:tabs>
        <w:jc w:val="center"/>
        <w:rPr>
          <w:rFonts w:ascii="Times New Roman" w:eastAsia="Times New Roman" w:hAnsi="Times New Roman" w:cs="Times New Roman"/>
          <w:sz w:val="36"/>
          <w:szCs w:val="36"/>
        </w:rPr>
      </w:pPr>
    </w:p>
    <w:p w:rsidR="0014028C" w:rsidRPr="00B230A6" w:rsidRDefault="0014028C" w:rsidP="0014028C">
      <w:pPr>
        <w:spacing w:line="360" w:lineRule="auto"/>
        <w:jc w:val="center"/>
        <w:rPr>
          <w:rFonts w:ascii="Times New Roman" w:eastAsia="Times New Roman" w:hAnsi="Times New Roman" w:cs="Times New Roman"/>
          <w:sz w:val="36"/>
          <w:szCs w:val="36"/>
        </w:rPr>
      </w:pPr>
      <w:r w:rsidRPr="00B230A6">
        <w:rPr>
          <w:rFonts w:ascii="Times New Roman" w:eastAsia="Times New Roman" w:hAnsi="Times New Roman" w:cs="Times New Roman"/>
          <w:sz w:val="36"/>
          <w:szCs w:val="36"/>
        </w:rPr>
        <w:t>Тема: Моя безопасность. ПДД.</w:t>
      </w:r>
    </w:p>
    <w:p w:rsidR="0014028C" w:rsidRPr="00B230A6" w:rsidRDefault="0014028C" w:rsidP="0014028C">
      <w:pPr>
        <w:jc w:val="center"/>
        <w:rPr>
          <w:rFonts w:ascii="Times New Roman" w:eastAsia="Times New Roman" w:hAnsi="Times New Roman" w:cs="Times New Roman"/>
          <w:b/>
          <w:sz w:val="36"/>
          <w:szCs w:val="36"/>
        </w:rPr>
      </w:pPr>
      <w:r w:rsidRPr="00B230A6">
        <w:rPr>
          <w:rFonts w:ascii="Times New Roman" w:eastAsia="Times New Roman" w:hAnsi="Times New Roman" w:cs="Times New Roman"/>
          <w:sz w:val="36"/>
          <w:szCs w:val="36"/>
        </w:rPr>
        <w:t>Название итогового мероприятия: «Будь осторожен малыш»</w:t>
      </w:r>
    </w:p>
    <w:p w:rsidR="0014028C" w:rsidRPr="00B230A6" w:rsidRDefault="0014028C" w:rsidP="0014028C">
      <w:pPr>
        <w:spacing w:before="225" w:after="225" w:line="360" w:lineRule="auto"/>
        <w:jc w:val="center"/>
        <w:rPr>
          <w:rFonts w:ascii="Times New Roman" w:eastAsia="Times New Roman" w:hAnsi="Times New Roman" w:cs="Times New Roman"/>
          <w:sz w:val="36"/>
          <w:szCs w:val="36"/>
          <w:shd w:val="clear" w:color="auto" w:fill="FFFFFF"/>
        </w:rPr>
      </w:pPr>
      <w:r w:rsidRPr="00B230A6">
        <w:rPr>
          <w:rFonts w:ascii="Times New Roman" w:eastAsia="Times New Roman" w:hAnsi="Times New Roman" w:cs="Times New Roman"/>
          <w:sz w:val="36"/>
          <w:szCs w:val="36"/>
          <w:shd w:val="clear" w:color="auto" w:fill="FFFFFF"/>
        </w:rPr>
        <w:t>Форма итогового мероприятия: Беседа – экскурсия</w:t>
      </w:r>
    </w:p>
    <w:p w:rsidR="0014028C" w:rsidRPr="00B230A6" w:rsidRDefault="0014028C" w:rsidP="0014028C">
      <w:pPr>
        <w:spacing w:before="225" w:after="225" w:line="360" w:lineRule="auto"/>
        <w:jc w:val="center"/>
        <w:rPr>
          <w:rFonts w:ascii="Times New Roman" w:eastAsia="Times New Roman" w:hAnsi="Times New Roman" w:cs="Times New Roman"/>
          <w:sz w:val="36"/>
          <w:szCs w:val="36"/>
          <w:shd w:val="clear" w:color="auto" w:fill="FFFFFF"/>
        </w:rPr>
      </w:pPr>
      <w:r w:rsidRPr="00B230A6">
        <w:rPr>
          <w:rFonts w:ascii="Times New Roman" w:eastAsia="Times New Roman" w:hAnsi="Times New Roman" w:cs="Times New Roman"/>
          <w:sz w:val="36"/>
          <w:szCs w:val="36"/>
          <w:shd w:val="clear" w:color="auto" w:fill="FFFFFF"/>
        </w:rPr>
        <w:t>Цель: Формировать представление об улице, дороге, транспорте. Продолжать знакомить детей с понятиями «дорога», «пешеход», «тротуар», с правилами на тротуаре, знаками «пешеходный переход», закрепить знания о различных видах транспорта.  Оздоровление детей во время экскурсии. Формировать элементарные правила поведения на дороге.</w:t>
      </w:r>
    </w:p>
    <w:p w:rsidR="0014028C" w:rsidRPr="00B230A6" w:rsidRDefault="0014028C" w:rsidP="0014028C">
      <w:pPr>
        <w:spacing w:line="360" w:lineRule="auto"/>
        <w:jc w:val="center"/>
        <w:rPr>
          <w:rFonts w:ascii="Times New Roman" w:eastAsia="Times New Roman" w:hAnsi="Times New Roman" w:cs="Times New Roman"/>
          <w:sz w:val="36"/>
          <w:szCs w:val="36"/>
        </w:rPr>
      </w:pPr>
      <w:r w:rsidRPr="00B230A6">
        <w:rPr>
          <w:rFonts w:ascii="Times New Roman" w:eastAsia="Times New Roman" w:hAnsi="Times New Roman" w:cs="Times New Roman"/>
          <w:sz w:val="36"/>
          <w:szCs w:val="36"/>
        </w:rPr>
        <w:t xml:space="preserve">Дата проведения </w:t>
      </w:r>
      <w:r>
        <w:rPr>
          <w:rFonts w:ascii="Times New Roman" w:eastAsia="Times New Roman" w:hAnsi="Times New Roman" w:cs="Times New Roman"/>
          <w:sz w:val="36"/>
          <w:szCs w:val="36"/>
        </w:rPr>
        <w:t>итогового мероприятия: 12.05. 17</w:t>
      </w:r>
      <w:r w:rsidRPr="00B230A6">
        <w:rPr>
          <w:rFonts w:ascii="Times New Roman" w:eastAsia="Times New Roman" w:hAnsi="Times New Roman" w:cs="Times New Roman"/>
          <w:sz w:val="36"/>
          <w:szCs w:val="36"/>
        </w:rPr>
        <w:t xml:space="preserve"> г.</w:t>
      </w:r>
    </w:p>
    <w:p w:rsidR="0014028C" w:rsidRDefault="0014028C" w:rsidP="0014028C">
      <w:pPr>
        <w:jc w:val="center"/>
        <w:rPr>
          <w:rFonts w:ascii="Times New Roman" w:eastAsia="Times New Roman" w:hAnsi="Times New Roman" w:cs="Times New Roman"/>
          <w:sz w:val="36"/>
          <w:szCs w:val="36"/>
        </w:rPr>
      </w:pPr>
      <w:r w:rsidRPr="00B230A6">
        <w:rPr>
          <w:rFonts w:ascii="Times New Roman" w:eastAsia="Times New Roman" w:hAnsi="Times New Roman" w:cs="Times New Roman"/>
          <w:sz w:val="36"/>
          <w:szCs w:val="36"/>
        </w:rPr>
        <w:t xml:space="preserve">Ф.И.О. воспитателя, ответственного за итоговое мероприятие: </w:t>
      </w:r>
    </w:p>
    <w:p w:rsidR="0014028C" w:rsidRPr="00085BBB" w:rsidRDefault="0014028C" w:rsidP="00085BBB">
      <w:pPr>
        <w:jc w:val="center"/>
        <w:rPr>
          <w:rFonts w:ascii="Times New Roman" w:eastAsia="Times New Roman" w:hAnsi="Times New Roman" w:cs="Times New Roman"/>
          <w:sz w:val="36"/>
          <w:szCs w:val="36"/>
        </w:rPr>
      </w:pPr>
      <w:r w:rsidRPr="00B230A6">
        <w:rPr>
          <w:rFonts w:ascii="Times New Roman" w:eastAsia="Times New Roman" w:hAnsi="Times New Roman" w:cs="Times New Roman"/>
          <w:sz w:val="36"/>
          <w:szCs w:val="36"/>
        </w:rPr>
        <w:t>Малджанова</w:t>
      </w:r>
      <w:r>
        <w:rPr>
          <w:rFonts w:ascii="Times New Roman" w:eastAsia="Times New Roman" w:hAnsi="Times New Roman" w:cs="Times New Roman"/>
          <w:sz w:val="36"/>
          <w:szCs w:val="36"/>
        </w:rPr>
        <w:t xml:space="preserve"> </w:t>
      </w:r>
      <w:r w:rsidRPr="00B230A6">
        <w:rPr>
          <w:rFonts w:ascii="Times New Roman" w:eastAsia="Times New Roman" w:hAnsi="Times New Roman" w:cs="Times New Roman"/>
          <w:sz w:val="36"/>
          <w:szCs w:val="36"/>
        </w:rPr>
        <w:t>Г.Э. Докучаева Н.И.</w:t>
      </w:r>
    </w:p>
    <w:tbl>
      <w:tblPr>
        <w:tblW w:w="0" w:type="auto"/>
        <w:tblInd w:w="98" w:type="dxa"/>
        <w:tblLayout w:type="fixed"/>
        <w:tblCellMar>
          <w:left w:w="10" w:type="dxa"/>
          <w:right w:w="10" w:type="dxa"/>
        </w:tblCellMar>
        <w:tblLook w:val="04A0" w:firstRow="1" w:lastRow="0" w:firstColumn="1" w:lastColumn="0" w:noHBand="0" w:noVBand="1"/>
      </w:tblPr>
      <w:tblGrid>
        <w:gridCol w:w="1553"/>
        <w:gridCol w:w="2199"/>
        <w:gridCol w:w="4763"/>
        <w:gridCol w:w="1985"/>
        <w:gridCol w:w="1984"/>
        <w:gridCol w:w="2204"/>
      </w:tblGrid>
      <w:tr w:rsidR="0014028C" w:rsidTr="00CD5E4D">
        <w:trPr>
          <w:trHeight w:val="1"/>
        </w:trPr>
        <w:tc>
          <w:tcPr>
            <w:tcW w:w="15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pPr>
            <w:r>
              <w:rPr>
                <w:rFonts w:ascii="Times New Roman" w:eastAsia="Times New Roman" w:hAnsi="Times New Roman" w:cs="Times New Roman"/>
                <w:b/>
                <w:sz w:val="20"/>
              </w:rPr>
              <w:t>Число, день недели</w:t>
            </w:r>
          </w:p>
        </w:tc>
        <w:tc>
          <w:tcPr>
            <w:tcW w:w="21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 xml:space="preserve">Виды деятельности и культурные практики в соответствии с образовательными областями, режимные </w:t>
            </w:r>
          </w:p>
          <w:p w:rsidR="0014028C" w:rsidRDefault="0014028C" w:rsidP="00CD5E4D">
            <w:pPr>
              <w:spacing w:after="0" w:line="240" w:lineRule="auto"/>
            </w:pPr>
            <w:r>
              <w:rPr>
                <w:rFonts w:ascii="Times New Roman" w:eastAsia="Times New Roman" w:hAnsi="Times New Roman" w:cs="Times New Roman"/>
                <w:b/>
                <w:sz w:val="20"/>
              </w:rPr>
              <w:t>моменты</w:t>
            </w:r>
          </w:p>
        </w:tc>
        <w:tc>
          <w:tcPr>
            <w:tcW w:w="47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 xml:space="preserve">Совместная деятельность взрослого и детей направленная </w:t>
            </w:r>
          </w:p>
          <w:p w:rsidR="0014028C" w:rsidRDefault="0014028C" w:rsidP="00CD5E4D">
            <w:pPr>
              <w:spacing w:after="0" w:line="240" w:lineRule="auto"/>
            </w:pPr>
            <w:r>
              <w:rPr>
                <w:rFonts w:ascii="Times New Roman" w:eastAsia="Times New Roman" w:hAnsi="Times New Roman" w:cs="Times New Roman"/>
                <w:b/>
                <w:sz w:val="20"/>
              </w:rPr>
              <w:t>на становление первичной ценностной ориентации и социализации (ООД)</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 xml:space="preserve">Организация предметно – пространственной развивающей среды для поддержки детской инициативы (уголки самостоятельной </w:t>
            </w:r>
          </w:p>
          <w:p w:rsidR="0014028C" w:rsidRDefault="0014028C" w:rsidP="00CD5E4D">
            <w:pPr>
              <w:spacing w:after="0" w:line="240" w:lineRule="auto"/>
            </w:pPr>
            <w:r>
              <w:rPr>
                <w:rFonts w:ascii="Times New Roman" w:eastAsia="Times New Roman" w:hAnsi="Times New Roman" w:cs="Times New Roman"/>
                <w:b/>
                <w:sz w:val="20"/>
              </w:rPr>
              <w:t>активности)</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b/>
                <w:sz w:val="20"/>
              </w:rPr>
            </w:pPr>
          </w:p>
          <w:p w:rsidR="0014028C" w:rsidRDefault="0014028C" w:rsidP="00CD5E4D">
            <w:pPr>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Индивидуальная</w:t>
            </w:r>
          </w:p>
          <w:p w:rsidR="0014028C" w:rsidRDefault="0014028C" w:rsidP="00CD5E4D">
            <w:pPr>
              <w:spacing w:after="0" w:line="240" w:lineRule="auto"/>
            </w:pPr>
            <w:r>
              <w:rPr>
                <w:rFonts w:ascii="Times New Roman" w:eastAsia="Times New Roman" w:hAnsi="Times New Roman" w:cs="Times New Roman"/>
                <w:b/>
                <w:sz w:val="20"/>
              </w:rPr>
              <w:t>работа</w:t>
            </w:r>
          </w:p>
        </w:tc>
        <w:tc>
          <w:tcPr>
            <w:tcW w:w="22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pPr>
            <w:r>
              <w:rPr>
                <w:rFonts w:ascii="Times New Roman" w:eastAsia="Times New Roman" w:hAnsi="Times New Roman" w:cs="Times New Roman"/>
                <w:b/>
                <w:sz w:val="20"/>
              </w:rPr>
              <w:t>Взаимодействие с родителями/социальными партнерами</w:t>
            </w:r>
          </w:p>
        </w:tc>
      </w:tr>
      <w:tr w:rsidR="0014028C" w:rsidTr="00CD5E4D">
        <w:trPr>
          <w:trHeight w:val="1"/>
        </w:trPr>
        <w:tc>
          <w:tcPr>
            <w:tcW w:w="15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jc w:val="center"/>
            </w:pPr>
            <w:r>
              <w:rPr>
                <w:rFonts w:ascii="Times New Roman" w:eastAsia="Times New Roman" w:hAnsi="Times New Roman" w:cs="Times New Roman"/>
                <w:sz w:val="20"/>
              </w:rPr>
              <w:t>1</w:t>
            </w:r>
          </w:p>
        </w:tc>
        <w:tc>
          <w:tcPr>
            <w:tcW w:w="21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jc w:val="center"/>
            </w:pPr>
            <w:r>
              <w:rPr>
                <w:rFonts w:ascii="Times New Roman" w:eastAsia="Times New Roman" w:hAnsi="Times New Roman" w:cs="Times New Roman"/>
                <w:sz w:val="20"/>
              </w:rPr>
              <w:t>2</w:t>
            </w:r>
          </w:p>
        </w:tc>
        <w:tc>
          <w:tcPr>
            <w:tcW w:w="47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jc w:val="center"/>
            </w:pPr>
            <w:r>
              <w:rPr>
                <w:rFonts w:ascii="Times New Roman" w:eastAsia="Times New Roman" w:hAnsi="Times New Roman" w:cs="Times New Roman"/>
                <w:sz w:val="20"/>
              </w:rPr>
              <w:t>3</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jc w:val="center"/>
            </w:pPr>
            <w:r>
              <w:rPr>
                <w:rFonts w:ascii="Times New Roman" w:eastAsia="Times New Roman" w:hAnsi="Times New Roman" w:cs="Times New Roman"/>
                <w:sz w:val="20"/>
              </w:rPr>
              <w:t>4</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jc w:val="center"/>
            </w:pPr>
            <w:r>
              <w:rPr>
                <w:rFonts w:ascii="Times New Roman" w:eastAsia="Times New Roman" w:hAnsi="Times New Roman" w:cs="Times New Roman"/>
                <w:sz w:val="20"/>
              </w:rPr>
              <w:t>5</w:t>
            </w:r>
          </w:p>
        </w:tc>
        <w:tc>
          <w:tcPr>
            <w:tcW w:w="22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jc w:val="center"/>
            </w:pPr>
            <w:r>
              <w:rPr>
                <w:rFonts w:ascii="Times New Roman" w:eastAsia="Times New Roman" w:hAnsi="Times New Roman" w:cs="Times New Roman"/>
                <w:sz w:val="20"/>
              </w:rPr>
              <w:t>6</w:t>
            </w:r>
          </w:p>
        </w:tc>
      </w:tr>
      <w:tr w:rsidR="0014028C" w:rsidTr="00CD5E4D">
        <w:trPr>
          <w:trHeight w:val="1"/>
        </w:trPr>
        <w:tc>
          <w:tcPr>
            <w:tcW w:w="155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tcPr>
          <w:p w:rsidR="0014028C" w:rsidRDefault="0014028C" w:rsidP="00CD5E4D">
            <w:pPr>
              <w:spacing w:after="0" w:line="240" w:lineRule="auto"/>
              <w:ind w:left="113" w:right="113"/>
              <w:rPr>
                <w:rFonts w:ascii="Times New Roman" w:eastAsia="Times New Roman" w:hAnsi="Times New Roman" w:cs="Times New Roman"/>
                <w:sz w:val="20"/>
              </w:rPr>
            </w:pPr>
            <w:r>
              <w:rPr>
                <w:rFonts w:ascii="Times New Roman" w:eastAsia="Times New Roman" w:hAnsi="Times New Roman" w:cs="Times New Roman"/>
                <w:sz w:val="20"/>
              </w:rPr>
              <w:t xml:space="preserve">                                         10.05.2017-среда</w:t>
            </w:r>
          </w:p>
          <w:p w:rsidR="0014028C" w:rsidRDefault="0014028C" w:rsidP="00CD5E4D">
            <w:pPr>
              <w:spacing w:after="0" w:line="360" w:lineRule="auto"/>
              <w:ind w:left="113" w:right="113"/>
              <w:rPr>
                <w:rFonts w:ascii="Times New Roman" w:eastAsia="Times New Roman" w:hAnsi="Times New Roman" w:cs="Times New Roman"/>
                <w:sz w:val="20"/>
              </w:rPr>
            </w:pPr>
          </w:p>
          <w:p w:rsidR="0014028C" w:rsidRDefault="0014028C" w:rsidP="00CD5E4D">
            <w:pPr>
              <w:spacing w:after="0" w:line="240" w:lineRule="auto"/>
              <w:ind w:left="113" w:right="113"/>
            </w:pPr>
            <w:r>
              <w:rPr>
                <w:rFonts w:ascii="Times New Roman" w:eastAsia="Times New Roman" w:hAnsi="Times New Roman" w:cs="Times New Roman"/>
                <w:sz w:val="20"/>
              </w:rPr>
              <w:t xml:space="preserve">                                          Моя безопасность. ПДД.</w:t>
            </w:r>
          </w:p>
        </w:tc>
        <w:tc>
          <w:tcPr>
            <w:tcW w:w="21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b/>
                <w:color w:val="0F1419"/>
                <w:sz w:val="20"/>
                <w:u w:val="single"/>
              </w:rPr>
            </w:pPr>
            <w:r>
              <w:rPr>
                <w:rFonts w:ascii="Times New Roman" w:eastAsia="Times New Roman" w:hAnsi="Times New Roman" w:cs="Times New Roman"/>
                <w:b/>
                <w:sz w:val="20"/>
                <w:u w:val="single"/>
              </w:rPr>
              <w:t>Утро</w:t>
            </w:r>
          </w:p>
          <w:p w:rsidR="0014028C" w:rsidRDefault="0014028C" w:rsidP="00CD5E4D">
            <w:pPr>
              <w:spacing w:after="0" w:line="240" w:lineRule="auto"/>
            </w:pPr>
            <w:r>
              <w:rPr>
                <w:rFonts w:ascii="Times New Roman" w:eastAsia="Times New Roman" w:hAnsi="Times New Roman" w:cs="Times New Roman"/>
                <w:b/>
                <w:color w:val="0F1419"/>
                <w:sz w:val="20"/>
              </w:rPr>
              <w:t>Утренняя гимнастика.</w:t>
            </w:r>
          </w:p>
        </w:tc>
        <w:tc>
          <w:tcPr>
            <w:tcW w:w="47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sz w:val="20"/>
              </w:rPr>
            </w:pPr>
            <w:r>
              <w:rPr>
                <w:rFonts w:ascii="Times New Roman" w:eastAsia="Times New Roman" w:hAnsi="Times New Roman" w:cs="Times New Roman"/>
                <w:b/>
                <w:sz w:val="20"/>
              </w:rPr>
              <w:t>Цель:</w:t>
            </w:r>
            <w:r>
              <w:rPr>
                <w:rFonts w:ascii="Times New Roman" w:eastAsia="Times New Roman" w:hAnsi="Times New Roman" w:cs="Times New Roman"/>
                <w:sz w:val="20"/>
              </w:rPr>
              <w:t>поднять мышечный  и эмоциональный тонус.</w:t>
            </w:r>
          </w:p>
          <w:p w:rsidR="0014028C" w:rsidRDefault="0014028C" w:rsidP="00CD5E4D">
            <w:pPr>
              <w:spacing w:after="0" w:line="240" w:lineRule="auto"/>
            </w:pP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b/>
                <w:sz w:val="20"/>
              </w:rPr>
            </w:pPr>
          </w:p>
          <w:p w:rsidR="0014028C" w:rsidRDefault="0014028C" w:rsidP="00CD5E4D">
            <w:pPr>
              <w:spacing w:after="0" w:line="240" w:lineRule="auto"/>
            </w:pPr>
            <w:r>
              <w:rPr>
                <w:rFonts w:ascii="Times New Roman" w:eastAsia="Times New Roman" w:hAnsi="Times New Roman" w:cs="Times New Roman"/>
                <w:b/>
                <w:sz w:val="20"/>
              </w:rPr>
              <w:t>Спортивный зал</w:t>
            </w:r>
          </w:p>
        </w:tc>
        <w:tc>
          <w:tcPr>
            <w:tcW w:w="198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pPr>
            <w:r>
              <w:rPr>
                <w:rFonts w:ascii="Times New Roman" w:eastAsia="Times New Roman" w:hAnsi="Times New Roman" w:cs="Times New Roman"/>
                <w:b/>
                <w:sz w:val="20"/>
              </w:rPr>
              <w:t>Игра «Найди машину, которую назову»</w:t>
            </w:r>
            <w:r>
              <w:rPr>
                <w:rFonts w:ascii="Times New Roman" w:eastAsia="Times New Roman" w:hAnsi="Times New Roman" w:cs="Times New Roman"/>
                <w:sz w:val="20"/>
              </w:rPr>
              <w:br/>
              <w:t>(закрепить умение различать машины –автомобили легковые и грузовые)</w:t>
            </w:r>
          </w:p>
        </w:tc>
        <w:tc>
          <w:tcPr>
            <w:tcW w:w="220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tcPr>
          <w:p w:rsidR="0014028C" w:rsidRDefault="0014028C" w:rsidP="00CD5E4D">
            <w:pPr>
              <w:spacing w:after="0" w:line="240" w:lineRule="auto"/>
              <w:ind w:left="113" w:right="113"/>
              <w:rPr>
                <w:rFonts w:ascii="Times New Roman" w:eastAsia="Times New Roman" w:hAnsi="Times New Roman" w:cs="Times New Roman"/>
                <w:b/>
                <w:sz w:val="20"/>
              </w:rPr>
            </w:pPr>
          </w:p>
          <w:p w:rsidR="0014028C" w:rsidRDefault="0014028C" w:rsidP="00CD5E4D">
            <w:pPr>
              <w:spacing w:after="0" w:line="240" w:lineRule="auto"/>
              <w:ind w:left="113" w:right="113"/>
              <w:rPr>
                <w:rFonts w:ascii="Times New Roman" w:eastAsia="Times New Roman" w:hAnsi="Times New Roman" w:cs="Times New Roman"/>
                <w:b/>
                <w:sz w:val="20"/>
              </w:rPr>
            </w:pPr>
          </w:p>
          <w:p w:rsidR="0014028C" w:rsidRDefault="0014028C" w:rsidP="00CD5E4D">
            <w:pPr>
              <w:spacing w:after="0" w:line="240" w:lineRule="auto"/>
              <w:ind w:left="113" w:right="113"/>
              <w:rPr>
                <w:rFonts w:ascii="Times New Roman" w:eastAsia="Times New Roman" w:hAnsi="Times New Roman" w:cs="Times New Roman"/>
                <w:b/>
                <w:sz w:val="20"/>
              </w:rPr>
            </w:pPr>
          </w:p>
          <w:p w:rsidR="0014028C" w:rsidRDefault="0014028C" w:rsidP="00CD5E4D">
            <w:pPr>
              <w:spacing w:after="0" w:line="240" w:lineRule="auto"/>
              <w:ind w:left="113" w:right="113"/>
              <w:rPr>
                <w:rFonts w:ascii="Times New Roman" w:eastAsia="Times New Roman" w:hAnsi="Times New Roman" w:cs="Times New Roman"/>
                <w:b/>
                <w:sz w:val="20"/>
              </w:rPr>
            </w:pPr>
          </w:p>
          <w:p w:rsidR="0014028C" w:rsidRPr="001A084D" w:rsidRDefault="0014028C" w:rsidP="00CD5E4D">
            <w:pPr>
              <w:spacing w:after="0" w:line="240" w:lineRule="auto"/>
              <w:ind w:left="113" w:right="113"/>
              <w:rPr>
                <w:sz w:val="24"/>
                <w:szCs w:val="24"/>
              </w:rPr>
            </w:pPr>
            <w:r w:rsidRPr="001A084D">
              <w:rPr>
                <w:rFonts w:ascii="Times New Roman" w:eastAsia="Times New Roman" w:hAnsi="Times New Roman" w:cs="Times New Roman"/>
                <w:sz w:val="24"/>
                <w:szCs w:val="24"/>
                <w:shd w:val="clear" w:color="auto" w:fill="FFFFFF"/>
              </w:rPr>
              <w:t>Консультация «Подвижные игры для мальчиков и девочек»</w:t>
            </w:r>
          </w:p>
        </w:tc>
      </w:tr>
      <w:tr w:rsidR="0014028C" w:rsidTr="00CD5E4D">
        <w:trPr>
          <w:trHeight w:val="1"/>
        </w:trPr>
        <w:tc>
          <w:tcPr>
            <w:tcW w:w="155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Calibri" w:eastAsia="Calibri" w:hAnsi="Calibri" w:cs="Calibri"/>
              </w:rPr>
            </w:pPr>
          </w:p>
        </w:tc>
        <w:tc>
          <w:tcPr>
            <w:tcW w:w="21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r>
              <w:rPr>
                <w:rFonts w:ascii="Times New Roman" w:eastAsia="Times New Roman" w:hAnsi="Times New Roman" w:cs="Times New Roman"/>
                <w:b/>
                <w:sz w:val="20"/>
              </w:rPr>
              <w:t>Беседа на тему «Опасные предметы, правила обращения с ними»</w:t>
            </w:r>
          </w:p>
        </w:tc>
        <w:tc>
          <w:tcPr>
            <w:tcW w:w="47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pPr>
            <w:r>
              <w:rPr>
                <w:rFonts w:ascii="Times New Roman" w:eastAsia="Times New Roman" w:hAnsi="Times New Roman" w:cs="Times New Roman"/>
                <w:sz w:val="20"/>
              </w:rPr>
              <w:t>Рассматривание картинок: кипящий чайник, спички, иголки, и т.д. Беседа об их опасности.</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pPr>
            <w:r>
              <w:rPr>
                <w:rFonts w:ascii="Times New Roman" w:eastAsia="Times New Roman" w:hAnsi="Times New Roman" w:cs="Times New Roman"/>
                <w:b/>
                <w:color w:val="0F1419"/>
                <w:sz w:val="20"/>
              </w:rPr>
              <w:t>Дружный круг</w:t>
            </w:r>
          </w:p>
        </w:tc>
        <w:tc>
          <w:tcPr>
            <w:tcW w:w="198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tc>
        <w:tc>
          <w:tcPr>
            <w:tcW w:w="220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tc>
      </w:tr>
      <w:tr w:rsidR="0014028C" w:rsidTr="00CD5E4D">
        <w:trPr>
          <w:trHeight w:val="1"/>
        </w:trPr>
        <w:tc>
          <w:tcPr>
            <w:tcW w:w="155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Calibri" w:eastAsia="Calibri" w:hAnsi="Calibri" w:cs="Calibri"/>
              </w:rPr>
            </w:pPr>
          </w:p>
        </w:tc>
        <w:tc>
          <w:tcPr>
            <w:tcW w:w="21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pPr>
            <w:r>
              <w:rPr>
                <w:rFonts w:ascii="Times New Roman" w:eastAsia="Times New Roman" w:hAnsi="Times New Roman" w:cs="Times New Roman"/>
                <w:b/>
                <w:sz w:val="20"/>
              </w:rPr>
              <w:t>Словесная игра «От шалости до беды – один шаг».</w:t>
            </w:r>
          </w:p>
        </w:tc>
        <w:tc>
          <w:tcPr>
            <w:tcW w:w="47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before="2" w:after="2"/>
            </w:pPr>
            <w:r>
              <w:rPr>
                <w:rFonts w:ascii="Times New Roman" w:eastAsia="Times New Roman" w:hAnsi="Times New Roman" w:cs="Times New Roman"/>
                <w:b/>
                <w:sz w:val="20"/>
              </w:rPr>
              <w:t>Цели:</w:t>
            </w:r>
            <w:r>
              <w:rPr>
                <w:rFonts w:ascii="Times New Roman" w:eastAsia="Times New Roman" w:hAnsi="Times New Roman" w:cs="Times New Roman"/>
                <w:sz w:val="20"/>
              </w:rPr>
              <w:t xml:space="preserve"> воспитывать желание выполнять правила безопасного поведения в группе.</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ind w:right="-456"/>
            </w:pPr>
            <w:r>
              <w:rPr>
                <w:rFonts w:ascii="Times New Roman" w:eastAsia="Times New Roman" w:hAnsi="Times New Roman" w:cs="Times New Roman"/>
                <w:b/>
                <w:color w:val="0F1419"/>
                <w:sz w:val="20"/>
              </w:rPr>
              <w:t>Групповая комната</w:t>
            </w:r>
          </w:p>
        </w:tc>
        <w:tc>
          <w:tcPr>
            <w:tcW w:w="198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tc>
        <w:tc>
          <w:tcPr>
            <w:tcW w:w="220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tc>
      </w:tr>
      <w:tr w:rsidR="0014028C" w:rsidTr="00CD5E4D">
        <w:trPr>
          <w:trHeight w:val="1"/>
        </w:trPr>
        <w:tc>
          <w:tcPr>
            <w:tcW w:w="155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Calibri" w:eastAsia="Calibri" w:hAnsi="Calibri" w:cs="Calibri"/>
              </w:rPr>
            </w:pPr>
          </w:p>
        </w:tc>
        <w:tc>
          <w:tcPr>
            <w:tcW w:w="21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pPr>
            <w:r>
              <w:rPr>
                <w:rFonts w:ascii="Times New Roman" w:eastAsia="Times New Roman" w:hAnsi="Times New Roman" w:cs="Times New Roman"/>
                <w:b/>
                <w:color w:val="0F1419"/>
                <w:sz w:val="20"/>
              </w:rPr>
              <w:t>ООД</w:t>
            </w:r>
          </w:p>
        </w:tc>
        <w:tc>
          <w:tcPr>
            <w:tcW w:w="47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20" w:line="240" w:lineRule="auto"/>
              <w:rPr>
                <w:rFonts w:ascii="Times New Roman" w:eastAsia="Times New Roman" w:hAnsi="Times New Roman" w:cs="Times New Roman"/>
                <w:b/>
                <w:sz w:val="20"/>
              </w:rPr>
            </w:pPr>
            <w:r>
              <w:rPr>
                <w:rFonts w:ascii="Times New Roman" w:eastAsia="Times New Roman" w:hAnsi="Times New Roman" w:cs="Times New Roman"/>
                <w:b/>
                <w:sz w:val="20"/>
              </w:rPr>
              <w:t>1. Лепка.</w:t>
            </w:r>
          </w:p>
          <w:p w:rsidR="0014028C" w:rsidRDefault="0014028C" w:rsidP="00CD5E4D">
            <w:pPr>
              <w:spacing w:after="20" w:line="240" w:lineRule="auto"/>
              <w:rPr>
                <w:rFonts w:ascii="Times New Roman" w:eastAsia="Times New Roman" w:hAnsi="Times New Roman" w:cs="Times New Roman"/>
                <w:sz w:val="20"/>
              </w:rPr>
            </w:pPr>
            <w:r>
              <w:rPr>
                <w:rFonts w:ascii="Times New Roman" w:eastAsia="Times New Roman" w:hAnsi="Times New Roman" w:cs="Times New Roman"/>
                <w:b/>
                <w:sz w:val="20"/>
              </w:rPr>
              <w:t>Тема: «Утенок в лужице»</w:t>
            </w:r>
          </w:p>
          <w:p w:rsidR="0014028C" w:rsidRDefault="0014028C" w:rsidP="00CD5E4D">
            <w:pPr>
              <w:spacing w:after="20" w:line="240" w:lineRule="auto"/>
              <w:rPr>
                <w:rFonts w:ascii="Times New Roman" w:eastAsia="Times New Roman" w:hAnsi="Times New Roman" w:cs="Times New Roman"/>
                <w:b/>
                <w:sz w:val="20"/>
              </w:rPr>
            </w:pPr>
            <w:r>
              <w:rPr>
                <w:rFonts w:ascii="Times New Roman" w:eastAsia="Times New Roman" w:hAnsi="Times New Roman" w:cs="Times New Roman"/>
                <w:b/>
                <w:sz w:val="20"/>
              </w:rPr>
              <w:t xml:space="preserve">Цель: </w:t>
            </w:r>
            <w:r>
              <w:rPr>
                <w:rFonts w:ascii="Times New Roman" w:eastAsia="Times New Roman" w:hAnsi="Times New Roman" w:cs="Times New Roman"/>
                <w:sz w:val="20"/>
              </w:rPr>
              <w:t>формировать желание передавать в лепке образ утенка форму частей тела, головы, хвоста; упражнять в использовании приема прищипывания, оттягивания кончиками пальцев( клюв, хвостик, умение прочно скреплять части, плотно прижимая их.</w:t>
            </w:r>
          </w:p>
          <w:p w:rsidR="0014028C" w:rsidRDefault="0014028C" w:rsidP="00CD5E4D">
            <w:pPr>
              <w:spacing w:after="20" w:line="240" w:lineRule="auto"/>
              <w:rPr>
                <w:rFonts w:ascii="Times New Roman" w:eastAsia="Times New Roman" w:hAnsi="Times New Roman" w:cs="Times New Roman"/>
                <w:b/>
                <w:sz w:val="20"/>
              </w:rPr>
            </w:pPr>
            <w:r>
              <w:rPr>
                <w:rFonts w:ascii="Times New Roman" w:eastAsia="Times New Roman" w:hAnsi="Times New Roman" w:cs="Times New Roman"/>
                <w:b/>
                <w:sz w:val="20"/>
              </w:rPr>
              <w:t xml:space="preserve">Мет. лит-ра: </w:t>
            </w:r>
            <w:r>
              <w:rPr>
                <w:rFonts w:ascii="Times New Roman" w:eastAsia="Times New Roman" w:hAnsi="Times New Roman" w:cs="Times New Roman"/>
                <w:sz w:val="20"/>
              </w:rPr>
              <w:t>Комплексные занятия по программе под редакцией М. А. Васильевой, В.В. Гербовой, Т.С. Комаровой. Вторая младшая группа. С, 243.</w:t>
            </w:r>
          </w:p>
          <w:p w:rsidR="0014028C" w:rsidRDefault="0014028C" w:rsidP="00CD5E4D">
            <w:pPr>
              <w:spacing w:after="20" w:line="240" w:lineRule="auto"/>
            </w:pPr>
            <w:r>
              <w:rPr>
                <w:rFonts w:ascii="Times New Roman" w:eastAsia="Times New Roman" w:hAnsi="Times New Roman" w:cs="Times New Roman"/>
                <w:b/>
                <w:sz w:val="20"/>
              </w:rPr>
              <w:t>2. Музыка.</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b/>
                <w:color w:val="0F1419"/>
                <w:sz w:val="20"/>
              </w:rPr>
            </w:pPr>
            <w:r>
              <w:rPr>
                <w:rFonts w:ascii="Times New Roman" w:eastAsia="Times New Roman" w:hAnsi="Times New Roman" w:cs="Times New Roman"/>
                <w:b/>
                <w:color w:val="0F1419"/>
                <w:sz w:val="20"/>
              </w:rPr>
              <w:t>Центр искусства</w:t>
            </w:r>
          </w:p>
          <w:p w:rsidR="0014028C" w:rsidRDefault="0014028C" w:rsidP="00CD5E4D">
            <w:pPr>
              <w:spacing w:after="0" w:line="240" w:lineRule="auto"/>
            </w:pPr>
            <w:r>
              <w:rPr>
                <w:rFonts w:ascii="Times New Roman" w:eastAsia="Times New Roman" w:hAnsi="Times New Roman" w:cs="Times New Roman"/>
                <w:color w:val="0F1419"/>
                <w:sz w:val="20"/>
              </w:rPr>
              <w:t>( пластилин, дощечки, салфетки</w:t>
            </w:r>
          </w:p>
        </w:tc>
        <w:tc>
          <w:tcPr>
            <w:tcW w:w="198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tc>
        <w:tc>
          <w:tcPr>
            <w:tcW w:w="220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tc>
      </w:tr>
      <w:tr w:rsidR="0014028C" w:rsidTr="00CD5E4D">
        <w:trPr>
          <w:trHeight w:val="1"/>
        </w:trPr>
        <w:tc>
          <w:tcPr>
            <w:tcW w:w="155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Calibri" w:eastAsia="Calibri" w:hAnsi="Calibri" w:cs="Calibri"/>
              </w:rPr>
            </w:pPr>
          </w:p>
        </w:tc>
        <w:tc>
          <w:tcPr>
            <w:tcW w:w="21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b/>
                <w:color w:val="000000"/>
                <w:spacing w:val="-8"/>
                <w:sz w:val="20"/>
                <w:u w:val="single"/>
              </w:rPr>
            </w:pPr>
            <w:r>
              <w:rPr>
                <w:rFonts w:ascii="Times New Roman" w:eastAsia="Times New Roman" w:hAnsi="Times New Roman" w:cs="Times New Roman"/>
                <w:b/>
                <w:sz w:val="20"/>
                <w:u w:val="single"/>
              </w:rPr>
              <w:t>Прогулка</w:t>
            </w:r>
          </w:p>
          <w:p w:rsidR="0014028C" w:rsidRDefault="0014028C" w:rsidP="00CD5E4D">
            <w:pPr>
              <w:spacing w:after="48" w:line="240" w:lineRule="auto"/>
              <w:rPr>
                <w:rFonts w:ascii="Times New Roman" w:eastAsia="Times New Roman" w:hAnsi="Times New Roman" w:cs="Times New Roman"/>
                <w:sz w:val="20"/>
                <w:shd w:val="clear" w:color="auto" w:fill="FFFFFF"/>
              </w:rPr>
            </w:pPr>
          </w:p>
          <w:p w:rsidR="0014028C" w:rsidRDefault="0014028C" w:rsidP="00CD5E4D">
            <w:pPr>
              <w:rPr>
                <w:rFonts w:ascii="Times New Roman" w:eastAsia="Times New Roman" w:hAnsi="Times New Roman" w:cs="Times New Roman"/>
                <w:b/>
                <w:sz w:val="20"/>
              </w:rPr>
            </w:pPr>
            <w:r>
              <w:rPr>
                <w:rFonts w:ascii="Times New Roman" w:eastAsia="Times New Roman" w:hAnsi="Times New Roman" w:cs="Times New Roman"/>
                <w:b/>
                <w:sz w:val="20"/>
              </w:rPr>
              <w:t>Наблюдение на тему «Чем питается божья коровка?»</w:t>
            </w:r>
          </w:p>
          <w:p w:rsidR="0014028C" w:rsidRDefault="0014028C" w:rsidP="00CD5E4D">
            <w:pPr>
              <w:spacing w:after="0" w:line="240" w:lineRule="auto"/>
            </w:pPr>
          </w:p>
        </w:tc>
        <w:tc>
          <w:tcPr>
            <w:tcW w:w="47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48" w:line="240" w:lineRule="auto"/>
              <w:rPr>
                <w:rFonts w:ascii="Times New Roman" w:eastAsia="Times New Roman" w:hAnsi="Times New Roman" w:cs="Times New Roman"/>
                <w:b/>
                <w:sz w:val="20"/>
                <w:shd w:val="clear" w:color="auto" w:fill="FFFFFF"/>
              </w:rPr>
            </w:pPr>
            <w:r>
              <w:rPr>
                <w:rFonts w:ascii="Times New Roman" w:eastAsia="Times New Roman" w:hAnsi="Times New Roman" w:cs="Times New Roman"/>
                <w:b/>
                <w:sz w:val="20"/>
                <w:shd w:val="clear" w:color="auto" w:fill="FFFFFF"/>
              </w:rPr>
              <w:t>Цель: рассказать о том, что жучок, поедает очень маленьких букашек – тлю.</w:t>
            </w:r>
          </w:p>
          <w:p w:rsidR="0014028C" w:rsidRDefault="0014028C" w:rsidP="00CD5E4D">
            <w:pPr>
              <w:spacing w:after="48" w:line="240" w:lineRule="auto"/>
              <w:rPr>
                <w:rFonts w:ascii="Times New Roman" w:eastAsia="Times New Roman" w:hAnsi="Times New Roman" w:cs="Times New Roman"/>
                <w:b/>
                <w:sz w:val="20"/>
              </w:rPr>
            </w:pPr>
            <w:r>
              <w:rPr>
                <w:rFonts w:ascii="Times New Roman" w:eastAsia="Times New Roman" w:hAnsi="Times New Roman" w:cs="Times New Roman"/>
                <w:b/>
                <w:sz w:val="20"/>
              </w:rPr>
              <w:t>Трудовая деятельность. Уборка территории.</w:t>
            </w:r>
          </w:p>
          <w:p w:rsidR="0014028C" w:rsidRDefault="0014028C" w:rsidP="00CD5E4D">
            <w:pPr>
              <w:spacing w:after="48" w:line="240" w:lineRule="auto"/>
              <w:rPr>
                <w:rFonts w:ascii="Times New Roman" w:eastAsia="Times New Roman" w:hAnsi="Times New Roman" w:cs="Times New Roman"/>
                <w:b/>
                <w:sz w:val="20"/>
                <w:shd w:val="clear" w:color="auto" w:fill="FFFFFF"/>
              </w:rPr>
            </w:pPr>
            <w:r>
              <w:rPr>
                <w:rFonts w:ascii="Times New Roman" w:eastAsia="Times New Roman" w:hAnsi="Times New Roman" w:cs="Times New Roman"/>
                <w:b/>
                <w:sz w:val="20"/>
                <w:shd w:val="clear" w:color="auto" w:fill="FFFFFF"/>
              </w:rPr>
              <w:t xml:space="preserve">Цель: </w:t>
            </w:r>
            <w:r>
              <w:rPr>
                <w:rFonts w:ascii="Times New Roman" w:eastAsia="Times New Roman" w:hAnsi="Times New Roman" w:cs="Times New Roman"/>
                <w:sz w:val="20"/>
                <w:shd w:val="clear" w:color="auto" w:fill="FFFFFF"/>
              </w:rPr>
              <w:t>учить работать в коллективе.</w:t>
            </w:r>
          </w:p>
          <w:p w:rsidR="0014028C" w:rsidRDefault="0014028C" w:rsidP="00CD5E4D">
            <w:pPr>
              <w:spacing w:after="48" w:line="240" w:lineRule="auto"/>
              <w:rPr>
                <w:rFonts w:ascii="Times New Roman" w:eastAsia="Times New Roman" w:hAnsi="Times New Roman" w:cs="Times New Roman"/>
                <w:b/>
                <w:sz w:val="20"/>
              </w:rPr>
            </w:pPr>
            <w:r>
              <w:rPr>
                <w:rFonts w:ascii="Times New Roman" w:eastAsia="Times New Roman" w:hAnsi="Times New Roman" w:cs="Times New Roman"/>
                <w:b/>
                <w:sz w:val="20"/>
              </w:rPr>
              <w:t>Подвижная игра «Найди свое место» </w:t>
            </w:r>
          </w:p>
          <w:p w:rsidR="0014028C" w:rsidRDefault="0014028C" w:rsidP="00CD5E4D">
            <w:pPr>
              <w:spacing w:after="48" w:line="240" w:lineRule="auto"/>
            </w:pPr>
            <w:r>
              <w:rPr>
                <w:rFonts w:ascii="Times New Roman" w:eastAsia="Times New Roman" w:hAnsi="Times New Roman" w:cs="Times New Roman"/>
                <w:b/>
                <w:sz w:val="20"/>
              </w:rPr>
              <w:t>Цель: </w:t>
            </w:r>
            <w:r>
              <w:rPr>
                <w:rFonts w:ascii="Times New Roman" w:eastAsia="Times New Roman" w:hAnsi="Times New Roman" w:cs="Times New Roman"/>
                <w:sz w:val="20"/>
              </w:rPr>
              <w:t>учить действовать по сигналу, ориентироваться в пространстве.</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360" w:line="240" w:lineRule="auto"/>
              <w:rPr>
                <w:rFonts w:ascii="Times New Roman" w:eastAsia="Times New Roman" w:hAnsi="Times New Roman" w:cs="Times New Roman"/>
                <w:b/>
                <w:sz w:val="20"/>
                <w:shd w:val="clear" w:color="auto" w:fill="FFFFFF"/>
              </w:rPr>
            </w:pPr>
            <w:r>
              <w:rPr>
                <w:rFonts w:ascii="Times New Roman" w:eastAsia="Times New Roman" w:hAnsi="Times New Roman" w:cs="Times New Roman"/>
                <w:b/>
                <w:sz w:val="20"/>
                <w:shd w:val="clear" w:color="auto" w:fill="FFFFFF"/>
              </w:rPr>
              <w:t>Выносной материал</w:t>
            </w:r>
          </w:p>
          <w:p w:rsidR="0014028C" w:rsidRDefault="0014028C" w:rsidP="00CD5E4D">
            <w:pPr>
              <w:spacing w:after="360" w:line="240" w:lineRule="auto"/>
              <w:rPr>
                <w:rFonts w:ascii="Times New Roman" w:eastAsia="Times New Roman" w:hAnsi="Times New Roman" w:cs="Times New Roman"/>
                <w:sz w:val="20"/>
                <w:shd w:val="clear" w:color="auto" w:fill="FFFFFF"/>
              </w:rPr>
            </w:pPr>
            <w:r>
              <w:rPr>
                <w:rFonts w:ascii="Times New Roman" w:eastAsia="Times New Roman" w:hAnsi="Times New Roman" w:cs="Times New Roman"/>
                <w:sz w:val="20"/>
                <w:shd w:val="clear" w:color="auto" w:fill="FFFFFF"/>
              </w:rPr>
              <w:t>(выносные игрушки, мешок для мусора)</w:t>
            </w:r>
          </w:p>
          <w:p w:rsidR="0014028C" w:rsidRDefault="0014028C" w:rsidP="00CD5E4D">
            <w:pPr>
              <w:spacing w:after="360" w:line="240" w:lineRule="auto"/>
            </w:pP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Times New Roman" w:eastAsia="Times New Roman" w:hAnsi="Times New Roman" w:cs="Times New Roman"/>
                <w:sz w:val="20"/>
              </w:rPr>
            </w:pPr>
            <w:r>
              <w:rPr>
                <w:rFonts w:ascii="Times New Roman" w:eastAsia="Times New Roman" w:hAnsi="Times New Roman" w:cs="Times New Roman"/>
                <w:sz w:val="20"/>
              </w:rPr>
              <w:t>Работа с подгруппой детей</w:t>
            </w:r>
          </w:p>
          <w:p w:rsidR="0014028C" w:rsidRDefault="0014028C" w:rsidP="00CD5E4D">
            <w:pPr>
              <w:rPr>
                <w:rFonts w:ascii="Times New Roman" w:eastAsia="Times New Roman" w:hAnsi="Times New Roman" w:cs="Times New Roman"/>
                <w:b/>
                <w:sz w:val="20"/>
              </w:rPr>
            </w:pPr>
            <w:r>
              <w:rPr>
                <w:rFonts w:ascii="Times New Roman" w:eastAsia="Times New Roman" w:hAnsi="Times New Roman" w:cs="Times New Roman"/>
                <w:b/>
                <w:sz w:val="20"/>
              </w:rPr>
              <w:t>Дидактическая игра «Выложи листик»</w:t>
            </w:r>
          </w:p>
          <w:p w:rsidR="0014028C" w:rsidRDefault="0014028C" w:rsidP="00CD5E4D">
            <w:pPr>
              <w:spacing w:after="0" w:line="240" w:lineRule="auto"/>
            </w:pPr>
            <w:r>
              <w:rPr>
                <w:rFonts w:ascii="Times New Roman" w:eastAsia="Times New Roman" w:hAnsi="Times New Roman" w:cs="Times New Roman"/>
                <w:b/>
                <w:sz w:val="20"/>
              </w:rPr>
              <w:t>Цель:</w:t>
            </w:r>
            <w:r>
              <w:rPr>
                <w:rFonts w:ascii="Times New Roman" w:eastAsia="Times New Roman" w:hAnsi="Times New Roman" w:cs="Times New Roman"/>
                <w:sz w:val="20"/>
              </w:rPr>
              <w:t xml:space="preserve"> учить детей выкладывать листики из камней</w:t>
            </w:r>
          </w:p>
        </w:tc>
        <w:tc>
          <w:tcPr>
            <w:tcW w:w="22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Calibri" w:eastAsia="Calibri" w:hAnsi="Calibri" w:cs="Calibri"/>
              </w:rPr>
            </w:pPr>
          </w:p>
        </w:tc>
      </w:tr>
      <w:tr w:rsidR="0014028C" w:rsidTr="00CD5E4D">
        <w:trPr>
          <w:trHeight w:val="1"/>
        </w:trPr>
        <w:tc>
          <w:tcPr>
            <w:tcW w:w="155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Calibri" w:eastAsia="Calibri" w:hAnsi="Calibri" w:cs="Calibri"/>
              </w:rPr>
            </w:pPr>
          </w:p>
        </w:tc>
        <w:tc>
          <w:tcPr>
            <w:tcW w:w="21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pPr>
            <w:r>
              <w:rPr>
                <w:rFonts w:ascii="Times New Roman" w:eastAsia="Times New Roman" w:hAnsi="Times New Roman" w:cs="Times New Roman"/>
                <w:b/>
                <w:sz w:val="20"/>
                <w:u w:val="single"/>
              </w:rPr>
              <w:t>Работа перед сном</w:t>
            </w:r>
          </w:p>
        </w:tc>
        <w:tc>
          <w:tcPr>
            <w:tcW w:w="1093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r>
              <w:rPr>
                <w:rFonts w:ascii="Times New Roman" w:eastAsia="Times New Roman" w:hAnsi="Times New Roman" w:cs="Times New Roman"/>
                <w:b/>
                <w:sz w:val="20"/>
              </w:rPr>
              <w:t>Чтение произведений К.И. Чуковского «Путаница», Маршака «Пожар».</w:t>
            </w:r>
            <w:r>
              <w:rPr>
                <w:rFonts w:ascii="Times New Roman" w:eastAsia="Times New Roman" w:hAnsi="Times New Roman" w:cs="Times New Roman"/>
                <w:sz w:val="20"/>
              </w:rPr>
              <w:t xml:space="preserve"> Рассматривание иллюстраций.</w:t>
            </w:r>
          </w:p>
        </w:tc>
      </w:tr>
      <w:tr w:rsidR="0014028C" w:rsidTr="00CD5E4D">
        <w:trPr>
          <w:trHeight w:val="1"/>
        </w:trPr>
        <w:tc>
          <w:tcPr>
            <w:tcW w:w="155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Calibri" w:eastAsia="Calibri" w:hAnsi="Calibri" w:cs="Calibri"/>
              </w:rPr>
            </w:pPr>
          </w:p>
        </w:tc>
        <w:tc>
          <w:tcPr>
            <w:tcW w:w="21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b/>
                <w:sz w:val="20"/>
                <w:u w:val="single"/>
              </w:rPr>
            </w:pPr>
            <w:r>
              <w:rPr>
                <w:rFonts w:ascii="Times New Roman" w:eastAsia="Times New Roman" w:hAnsi="Times New Roman" w:cs="Times New Roman"/>
                <w:b/>
                <w:sz w:val="20"/>
                <w:u w:val="single"/>
              </w:rPr>
              <w:t>Вечер</w:t>
            </w:r>
          </w:p>
          <w:p w:rsidR="0014028C" w:rsidRDefault="0014028C" w:rsidP="00CD5E4D">
            <w:pPr>
              <w:spacing w:after="0" w:line="240" w:lineRule="auto"/>
            </w:pPr>
            <w:r>
              <w:rPr>
                <w:rFonts w:ascii="Times New Roman" w:eastAsia="Times New Roman" w:hAnsi="Times New Roman" w:cs="Times New Roman"/>
                <w:b/>
                <w:sz w:val="20"/>
              </w:rPr>
              <w:t>Закаливающие процедуры после сна</w:t>
            </w:r>
          </w:p>
        </w:tc>
        <w:tc>
          <w:tcPr>
            <w:tcW w:w="47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pPr>
            <w:r>
              <w:rPr>
                <w:rFonts w:ascii="Times New Roman" w:eastAsia="Times New Roman" w:hAnsi="Times New Roman" w:cs="Times New Roman"/>
                <w:b/>
                <w:sz w:val="20"/>
              </w:rPr>
              <w:t>Цель:</w:t>
            </w:r>
            <w:r>
              <w:rPr>
                <w:rFonts w:ascii="Times New Roman" w:eastAsia="Times New Roman" w:hAnsi="Times New Roman" w:cs="Times New Roman"/>
                <w:color w:val="000000"/>
                <w:sz w:val="20"/>
              </w:rPr>
              <w:t>сохранение и укрепление физического и психического здоровья детей.</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Спальня</w:t>
            </w:r>
          </w:p>
          <w:p w:rsidR="0014028C" w:rsidRDefault="0014028C" w:rsidP="00CD5E4D">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(ребристые дорожки)</w:t>
            </w:r>
          </w:p>
          <w:p w:rsidR="0014028C" w:rsidRDefault="0014028C" w:rsidP="00CD5E4D">
            <w:pPr>
              <w:spacing w:after="0" w:line="240" w:lineRule="auto"/>
            </w:pPr>
          </w:p>
        </w:tc>
        <w:tc>
          <w:tcPr>
            <w:tcW w:w="198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pPr>
            <w:r>
              <w:rPr>
                <w:rFonts w:ascii="Times New Roman" w:eastAsia="Times New Roman" w:hAnsi="Times New Roman" w:cs="Times New Roman"/>
                <w:b/>
                <w:sz w:val="20"/>
              </w:rPr>
              <w:t>Игра «Выполни задание»</w:t>
            </w:r>
            <w:r>
              <w:rPr>
                <w:rFonts w:ascii="Times New Roman" w:eastAsia="Times New Roman" w:hAnsi="Times New Roman" w:cs="Times New Roman"/>
                <w:sz w:val="20"/>
              </w:rPr>
              <w:t xml:space="preserve"> (дети выполняют действия по просьбе педагога; развивать внимание, восприятие, память)</w:t>
            </w:r>
          </w:p>
        </w:tc>
        <w:tc>
          <w:tcPr>
            <w:tcW w:w="220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Calibri" w:eastAsia="Calibri" w:hAnsi="Calibri" w:cs="Calibri"/>
                <w:sz w:val="20"/>
              </w:rPr>
            </w:pPr>
          </w:p>
          <w:p w:rsidR="0014028C" w:rsidRDefault="0014028C" w:rsidP="00CD5E4D">
            <w:pPr>
              <w:spacing w:after="0" w:line="240" w:lineRule="auto"/>
              <w:rPr>
                <w:rFonts w:ascii="Calibri" w:eastAsia="Calibri" w:hAnsi="Calibri" w:cs="Calibri"/>
                <w:sz w:val="20"/>
              </w:rPr>
            </w:pPr>
          </w:p>
          <w:p w:rsidR="0014028C" w:rsidRDefault="0014028C" w:rsidP="00CD5E4D">
            <w:pPr>
              <w:spacing w:after="0" w:line="240" w:lineRule="auto"/>
              <w:rPr>
                <w:rFonts w:ascii="Calibri" w:eastAsia="Calibri" w:hAnsi="Calibri" w:cs="Calibri"/>
                <w:sz w:val="20"/>
              </w:rPr>
            </w:pPr>
          </w:p>
          <w:p w:rsidR="0014028C" w:rsidRDefault="0014028C" w:rsidP="00CD5E4D">
            <w:pPr>
              <w:spacing w:after="0" w:line="240" w:lineRule="auto"/>
              <w:rPr>
                <w:rFonts w:ascii="Calibri" w:eastAsia="Calibri" w:hAnsi="Calibri" w:cs="Calibri"/>
                <w:sz w:val="20"/>
              </w:rPr>
            </w:pPr>
          </w:p>
          <w:p w:rsidR="0014028C" w:rsidRDefault="0014028C" w:rsidP="00CD5E4D">
            <w:pPr>
              <w:spacing w:after="0" w:line="240" w:lineRule="auto"/>
              <w:rPr>
                <w:rFonts w:ascii="Calibri" w:eastAsia="Calibri" w:hAnsi="Calibri" w:cs="Calibri"/>
                <w:sz w:val="20"/>
              </w:rPr>
            </w:pPr>
          </w:p>
          <w:p w:rsidR="0014028C" w:rsidRDefault="0014028C" w:rsidP="00CD5E4D">
            <w:pPr>
              <w:spacing w:after="0" w:line="240" w:lineRule="auto"/>
              <w:rPr>
                <w:rFonts w:ascii="Calibri" w:eastAsia="Calibri" w:hAnsi="Calibri" w:cs="Calibri"/>
                <w:sz w:val="20"/>
              </w:rPr>
            </w:pPr>
          </w:p>
          <w:p w:rsidR="0014028C" w:rsidRDefault="0014028C" w:rsidP="00CD5E4D">
            <w:pPr>
              <w:spacing w:after="0" w:line="240" w:lineRule="auto"/>
              <w:rPr>
                <w:rFonts w:ascii="Calibri" w:eastAsia="Calibri" w:hAnsi="Calibri" w:cs="Calibri"/>
                <w:sz w:val="20"/>
              </w:rPr>
            </w:pPr>
          </w:p>
          <w:p w:rsidR="0014028C" w:rsidRDefault="0014028C" w:rsidP="00CD5E4D">
            <w:pPr>
              <w:spacing w:after="0" w:line="240" w:lineRule="auto"/>
              <w:rPr>
                <w:rFonts w:ascii="Calibri" w:eastAsia="Calibri" w:hAnsi="Calibri" w:cs="Calibri"/>
                <w:sz w:val="20"/>
              </w:rPr>
            </w:pPr>
          </w:p>
          <w:p w:rsidR="0014028C" w:rsidRDefault="0014028C" w:rsidP="00CD5E4D">
            <w:pPr>
              <w:spacing w:after="0" w:line="240" w:lineRule="auto"/>
              <w:rPr>
                <w:rFonts w:ascii="Calibri" w:eastAsia="Calibri" w:hAnsi="Calibri" w:cs="Calibri"/>
                <w:sz w:val="20"/>
              </w:rPr>
            </w:pPr>
          </w:p>
          <w:p w:rsidR="0014028C" w:rsidRDefault="0014028C" w:rsidP="00CD5E4D">
            <w:pPr>
              <w:spacing w:after="0" w:line="240" w:lineRule="auto"/>
              <w:rPr>
                <w:rFonts w:ascii="Calibri" w:eastAsia="Calibri" w:hAnsi="Calibri" w:cs="Calibri"/>
                <w:sz w:val="20"/>
              </w:rPr>
            </w:pPr>
          </w:p>
          <w:p w:rsidR="0014028C" w:rsidRDefault="0014028C" w:rsidP="00CD5E4D">
            <w:pPr>
              <w:spacing w:after="0" w:line="240" w:lineRule="auto"/>
              <w:rPr>
                <w:rFonts w:ascii="Calibri" w:eastAsia="Calibri" w:hAnsi="Calibri" w:cs="Calibri"/>
                <w:sz w:val="20"/>
              </w:rPr>
            </w:pPr>
          </w:p>
          <w:p w:rsidR="0014028C" w:rsidRDefault="0014028C" w:rsidP="00CD5E4D">
            <w:pPr>
              <w:spacing w:after="0" w:line="240" w:lineRule="auto"/>
              <w:rPr>
                <w:rFonts w:ascii="Calibri" w:eastAsia="Calibri" w:hAnsi="Calibri" w:cs="Calibri"/>
                <w:sz w:val="20"/>
              </w:rPr>
            </w:pPr>
          </w:p>
          <w:p w:rsidR="0014028C" w:rsidRDefault="0014028C" w:rsidP="00CD5E4D">
            <w:pPr>
              <w:spacing w:after="0" w:line="240" w:lineRule="auto"/>
              <w:rPr>
                <w:rFonts w:ascii="Calibri" w:eastAsia="Calibri" w:hAnsi="Calibri" w:cs="Calibri"/>
                <w:sz w:val="20"/>
              </w:rPr>
            </w:pPr>
          </w:p>
          <w:p w:rsidR="0014028C" w:rsidRDefault="0014028C" w:rsidP="00CD5E4D">
            <w:pPr>
              <w:spacing w:after="0" w:line="240" w:lineRule="auto"/>
              <w:rPr>
                <w:rFonts w:ascii="Calibri" w:eastAsia="Calibri" w:hAnsi="Calibri" w:cs="Calibri"/>
              </w:rPr>
            </w:pPr>
          </w:p>
        </w:tc>
      </w:tr>
      <w:tr w:rsidR="0014028C" w:rsidTr="00CD5E4D">
        <w:trPr>
          <w:trHeight w:val="1"/>
        </w:trPr>
        <w:tc>
          <w:tcPr>
            <w:tcW w:w="155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Calibri" w:eastAsia="Calibri" w:hAnsi="Calibri" w:cs="Calibri"/>
              </w:rPr>
            </w:pPr>
          </w:p>
        </w:tc>
        <w:tc>
          <w:tcPr>
            <w:tcW w:w="21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pPr>
            <w:r>
              <w:rPr>
                <w:rFonts w:ascii="Times New Roman" w:eastAsia="Times New Roman" w:hAnsi="Times New Roman" w:cs="Times New Roman"/>
                <w:b/>
                <w:spacing w:val="-4"/>
                <w:sz w:val="20"/>
              </w:rPr>
              <w:t>Игры со строит. материалом</w:t>
            </w:r>
          </w:p>
        </w:tc>
        <w:tc>
          <w:tcPr>
            <w:tcW w:w="47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r>
              <w:rPr>
                <w:rFonts w:ascii="Times New Roman" w:eastAsia="Times New Roman" w:hAnsi="Times New Roman" w:cs="Times New Roman"/>
                <w:spacing w:val="-4"/>
                <w:sz w:val="20"/>
              </w:rPr>
              <w:t xml:space="preserve">Предложить </w:t>
            </w:r>
            <w:r>
              <w:rPr>
                <w:rFonts w:ascii="Times New Roman" w:eastAsia="Times New Roman" w:hAnsi="Times New Roman" w:cs="Times New Roman"/>
                <w:sz w:val="20"/>
              </w:rPr>
              <w:t xml:space="preserve">детям построить несколько домов, поинтересоваться, что у </w:t>
            </w:r>
            <w:r>
              <w:rPr>
                <w:rFonts w:ascii="Times New Roman" w:eastAsia="Times New Roman" w:hAnsi="Times New Roman" w:cs="Times New Roman"/>
                <w:spacing w:val="-3"/>
                <w:sz w:val="20"/>
              </w:rPr>
              <w:t>них получилось (улица). Предложить детям вспомнить на</w:t>
            </w:r>
            <w:r>
              <w:rPr>
                <w:rFonts w:ascii="Times New Roman" w:eastAsia="Times New Roman" w:hAnsi="Times New Roman" w:cs="Times New Roman"/>
                <w:spacing w:val="-1"/>
                <w:sz w:val="20"/>
              </w:rPr>
              <w:t>звания улиц, на которых живут дети; напомнить, что в городе много разных улиц</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jc w:val="both"/>
            </w:pPr>
            <w:r>
              <w:rPr>
                <w:rFonts w:ascii="Times New Roman" w:eastAsia="Times New Roman" w:hAnsi="Times New Roman" w:cs="Times New Roman"/>
                <w:b/>
                <w:sz w:val="20"/>
              </w:rPr>
              <w:t>Центр конструирования</w:t>
            </w:r>
          </w:p>
        </w:tc>
        <w:tc>
          <w:tcPr>
            <w:tcW w:w="198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tc>
        <w:tc>
          <w:tcPr>
            <w:tcW w:w="220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tc>
      </w:tr>
      <w:tr w:rsidR="0014028C" w:rsidTr="00CD5E4D">
        <w:trPr>
          <w:trHeight w:val="1"/>
        </w:trPr>
        <w:tc>
          <w:tcPr>
            <w:tcW w:w="155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Calibri" w:eastAsia="Calibri" w:hAnsi="Calibri" w:cs="Calibri"/>
              </w:rPr>
            </w:pPr>
          </w:p>
        </w:tc>
        <w:tc>
          <w:tcPr>
            <w:tcW w:w="21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pPr>
            <w:r>
              <w:rPr>
                <w:rFonts w:ascii="Times New Roman" w:eastAsia="Times New Roman" w:hAnsi="Times New Roman" w:cs="Times New Roman"/>
                <w:b/>
                <w:sz w:val="20"/>
              </w:rPr>
              <w:t>Словесная игра «От шалости до беды – один шаг».</w:t>
            </w:r>
          </w:p>
        </w:tc>
        <w:tc>
          <w:tcPr>
            <w:tcW w:w="47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before="2" w:after="2"/>
            </w:pPr>
            <w:r>
              <w:rPr>
                <w:rFonts w:ascii="Times New Roman" w:eastAsia="Times New Roman" w:hAnsi="Times New Roman" w:cs="Times New Roman"/>
                <w:b/>
                <w:sz w:val="20"/>
              </w:rPr>
              <w:t>Цели:</w:t>
            </w:r>
            <w:r>
              <w:rPr>
                <w:rFonts w:ascii="Times New Roman" w:eastAsia="Times New Roman" w:hAnsi="Times New Roman" w:cs="Times New Roman"/>
                <w:sz w:val="20"/>
              </w:rPr>
              <w:t xml:space="preserve"> воспитывать желание выполнять правила безопасного поведения в группе.</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jc w:val="both"/>
            </w:pPr>
            <w:r>
              <w:rPr>
                <w:rFonts w:ascii="Times New Roman" w:eastAsia="Times New Roman" w:hAnsi="Times New Roman" w:cs="Times New Roman"/>
                <w:b/>
                <w:sz w:val="20"/>
              </w:rPr>
              <w:t>Дружный круг</w:t>
            </w:r>
          </w:p>
        </w:tc>
        <w:tc>
          <w:tcPr>
            <w:tcW w:w="198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tc>
        <w:tc>
          <w:tcPr>
            <w:tcW w:w="220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tc>
      </w:tr>
      <w:tr w:rsidR="0014028C" w:rsidTr="00CD5E4D">
        <w:trPr>
          <w:trHeight w:val="1"/>
        </w:trPr>
        <w:tc>
          <w:tcPr>
            <w:tcW w:w="155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Calibri" w:eastAsia="Calibri" w:hAnsi="Calibri" w:cs="Calibri"/>
              </w:rPr>
            </w:pPr>
          </w:p>
        </w:tc>
        <w:tc>
          <w:tcPr>
            <w:tcW w:w="21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sz w:val="20"/>
                <w:u w:val="single"/>
              </w:rPr>
            </w:pPr>
            <w:r>
              <w:rPr>
                <w:rFonts w:ascii="Times New Roman" w:eastAsia="Times New Roman" w:hAnsi="Times New Roman" w:cs="Times New Roman"/>
                <w:b/>
                <w:sz w:val="20"/>
                <w:u w:val="single"/>
              </w:rPr>
              <w:t>Прогулка</w:t>
            </w:r>
          </w:p>
          <w:p w:rsidR="0014028C" w:rsidRDefault="0014028C" w:rsidP="00CD5E4D">
            <w:pPr>
              <w:spacing w:after="0" w:line="240" w:lineRule="auto"/>
              <w:rPr>
                <w:rFonts w:ascii="Times New Roman" w:eastAsia="Times New Roman" w:hAnsi="Times New Roman" w:cs="Times New Roman"/>
                <w:sz w:val="20"/>
              </w:rPr>
            </w:pPr>
          </w:p>
          <w:p w:rsidR="0014028C" w:rsidRDefault="0014028C" w:rsidP="00CD5E4D">
            <w:pPr>
              <w:spacing w:after="0" w:line="240" w:lineRule="auto"/>
            </w:pPr>
          </w:p>
        </w:tc>
        <w:tc>
          <w:tcPr>
            <w:tcW w:w="674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r>
              <w:rPr>
                <w:rFonts w:ascii="Times New Roman" w:eastAsia="Times New Roman" w:hAnsi="Times New Roman" w:cs="Times New Roman"/>
                <w:sz w:val="20"/>
              </w:rPr>
              <w:t>Предложить детям побросать в ручей камешки. Почему камешки тонут, их не видно на поверхности воды? (Камни тяжелые) Взять чистую банку с водой и побросать в нее камни. Понаблюдать, как камешки падают на дно банки и ложатся друг на друга. Предложить вспомнить: где еще есть камешки?</w:t>
            </w:r>
          </w:p>
        </w:tc>
        <w:tc>
          <w:tcPr>
            <w:tcW w:w="198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tc>
        <w:tc>
          <w:tcPr>
            <w:tcW w:w="220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tc>
      </w:tr>
    </w:tbl>
    <w:p w:rsidR="0014028C" w:rsidRDefault="0014028C" w:rsidP="0014028C">
      <w:pPr>
        <w:rPr>
          <w:rFonts w:ascii="Calibri" w:eastAsia="Calibri" w:hAnsi="Calibri" w:cs="Calibri"/>
        </w:rPr>
      </w:pPr>
    </w:p>
    <w:p w:rsidR="0014028C" w:rsidRDefault="0014028C" w:rsidP="0014028C">
      <w:pPr>
        <w:rPr>
          <w:rFonts w:ascii="Calibri" w:eastAsia="Calibri" w:hAnsi="Calibri" w:cs="Calibri"/>
        </w:rPr>
      </w:pPr>
    </w:p>
    <w:p w:rsidR="0014028C" w:rsidRDefault="0014028C" w:rsidP="0014028C">
      <w:pPr>
        <w:rPr>
          <w:rFonts w:ascii="Calibri" w:eastAsia="Calibri" w:hAnsi="Calibri" w:cs="Calibri"/>
        </w:rPr>
      </w:pPr>
    </w:p>
    <w:p w:rsidR="0014028C" w:rsidRDefault="0014028C" w:rsidP="0014028C">
      <w:pPr>
        <w:rPr>
          <w:rFonts w:ascii="Calibri" w:eastAsia="Calibri" w:hAnsi="Calibri" w:cs="Calibri"/>
        </w:rPr>
      </w:pPr>
    </w:p>
    <w:p w:rsidR="0014028C" w:rsidRDefault="0014028C" w:rsidP="0014028C">
      <w:pPr>
        <w:rPr>
          <w:rFonts w:ascii="Calibri" w:eastAsia="Calibri" w:hAnsi="Calibri" w:cs="Calibri"/>
        </w:rPr>
      </w:pPr>
    </w:p>
    <w:tbl>
      <w:tblPr>
        <w:tblW w:w="0" w:type="auto"/>
        <w:tblInd w:w="98" w:type="dxa"/>
        <w:tblLayout w:type="fixed"/>
        <w:tblCellMar>
          <w:left w:w="10" w:type="dxa"/>
          <w:right w:w="10" w:type="dxa"/>
        </w:tblCellMar>
        <w:tblLook w:val="04A0" w:firstRow="1" w:lastRow="0" w:firstColumn="1" w:lastColumn="0" w:noHBand="0" w:noVBand="1"/>
      </w:tblPr>
      <w:tblGrid>
        <w:gridCol w:w="1623"/>
        <w:gridCol w:w="2183"/>
        <w:gridCol w:w="4284"/>
        <w:gridCol w:w="2410"/>
        <w:gridCol w:w="1984"/>
        <w:gridCol w:w="2204"/>
      </w:tblGrid>
      <w:tr w:rsidR="0014028C" w:rsidTr="00CD5E4D">
        <w:trPr>
          <w:trHeight w:val="1"/>
        </w:trPr>
        <w:tc>
          <w:tcPr>
            <w:tcW w:w="16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pPr>
            <w:r>
              <w:rPr>
                <w:rFonts w:ascii="Times New Roman" w:eastAsia="Times New Roman" w:hAnsi="Times New Roman" w:cs="Times New Roman"/>
                <w:b/>
                <w:sz w:val="20"/>
              </w:rPr>
              <w:t>Число, день недели</w:t>
            </w:r>
          </w:p>
        </w:tc>
        <w:tc>
          <w:tcPr>
            <w:tcW w:w="21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 xml:space="preserve">Виды деятельности и культурные практики в соответствии с образовательными областями, режимные </w:t>
            </w:r>
          </w:p>
          <w:p w:rsidR="0014028C" w:rsidRDefault="0014028C" w:rsidP="00CD5E4D">
            <w:pPr>
              <w:spacing w:after="0" w:line="240" w:lineRule="auto"/>
            </w:pPr>
            <w:r>
              <w:rPr>
                <w:rFonts w:ascii="Times New Roman" w:eastAsia="Times New Roman" w:hAnsi="Times New Roman" w:cs="Times New Roman"/>
                <w:b/>
                <w:sz w:val="20"/>
              </w:rPr>
              <w:t>моменты</w:t>
            </w:r>
          </w:p>
        </w:tc>
        <w:tc>
          <w:tcPr>
            <w:tcW w:w="42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 xml:space="preserve">Совместная деятельность взрослого и детей направленная </w:t>
            </w:r>
          </w:p>
          <w:p w:rsidR="0014028C" w:rsidRDefault="0014028C" w:rsidP="00CD5E4D">
            <w:pPr>
              <w:spacing w:after="0" w:line="240" w:lineRule="auto"/>
            </w:pPr>
            <w:r>
              <w:rPr>
                <w:rFonts w:ascii="Times New Roman" w:eastAsia="Times New Roman" w:hAnsi="Times New Roman" w:cs="Times New Roman"/>
                <w:b/>
                <w:sz w:val="20"/>
              </w:rPr>
              <w:t>на становление первичной ценностной ориентации и социализации (ООД)</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 xml:space="preserve">Организация предметно – пространственной развивающей среды для поддержки детской инициативы (уголки самостоятельной </w:t>
            </w:r>
          </w:p>
          <w:p w:rsidR="0014028C" w:rsidRDefault="0014028C" w:rsidP="00CD5E4D">
            <w:pPr>
              <w:spacing w:after="0" w:line="240" w:lineRule="auto"/>
            </w:pPr>
            <w:r>
              <w:rPr>
                <w:rFonts w:ascii="Times New Roman" w:eastAsia="Times New Roman" w:hAnsi="Times New Roman" w:cs="Times New Roman"/>
                <w:b/>
                <w:sz w:val="20"/>
              </w:rPr>
              <w:t>активности)</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b/>
                <w:sz w:val="20"/>
              </w:rPr>
            </w:pPr>
          </w:p>
          <w:p w:rsidR="0014028C" w:rsidRDefault="0014028C" w:rsidP="00CD5E4D">
            <w:pPr>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Индивидуальная</w:t>
            </w:r>
          </w:p>
          <w:p w:rsidR="0014028C" w:rsidRDefault="0014028C" w:rsidP="00CD5E4D">
            <w:pPr>
              <w:spacing w:after="0" w:line="240" w:lineRule="auto"/>
            </w:pPr>
            <w:r>
              <w:rPr>
                <w:rFonts w:ascii="Times New Roman" w:eastAsia="Times New Roman" w:hAnsi="Times New Roman" w:cs="Times New Roman"/>
                <w:b/>
                <w:sz w:val="20"/>
              </w:rPr>
              <w:t>работа</w:t>
            </w:r>
          </w:p>
        </w:tc>
        <w:tc>
          <w:tcPr>
            <w:tcW w:w="22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pPr>
            <w:r>
              <w:rPr>
                <w:rFonts w:ascii="Times New Roman" w:eastAsia="Times New Roman" w:hAnsi="Times New Roman" w:cs="Times New Roman"/>
                <w:b/>
                <w:sz w:val="20"/>
              </w:rPr>
              <w:t>Взаимодействие с родителями/социальными партнерами</w:t>
            </w:r>
          </w:p>
        </w:tc>
      </w:tr>
      <w:tr w:rsidR="0014028C" w:rsidTr="00CD5E4D">
        <w:trPr>
          <w:trHeight w:val="1"/>
        </w:trPr>
        <w:tc>
          <w:tcPr>
            <w:tcW w:w="16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jc w:val="center"/>
            </w:pPr>
            <w:r>
              <w:rPr>
                <w:rFonts w:ascii="Times New Roman" w:eastAsia="Times New Roman" w:hAnsi="Times New Roman" w:cs="Times New Roman"/>
                <w:sz w:val="20"/>
              </w:rPr>
              <w:t>1</w:t>
            </w:r>
          </w:p>
        </w:tc>
        <w:tc>
          <w:tcPr>
            <w:tcW w:w="21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jc w:val="center"/>
            </w:pPr>
            <w:r>
              <w:rPr>
                <w:rFonts w:ascii="Times New Roman" w:eastAsia="Times New Roman" w:hAnsi="Times New Roman" w:cs="Times New Roman"/>
                <w:sz w:val="20"/>
              </w:rPr>
              <w:t>2</w:t>
            </w:r>
          </w:p>
        </w:tc>
        <w:tc>
          <w:tcPr>
            <w:tcW w:w="42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jc w:val="center"/>
            </w:pPr>
            <w:r>
              <w:rPr>
                <w:rFonts w:ascii="Times New Roman" w:eastAsia="Times New Roman" w:hAnsi="Times New Roman" w:cs="Times New Roman"/>
                <w:sz w:val="20"/>
              </w:rPr>
              <w:t>3</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jc w:val="center"/>
            </w:pPr>
            <w:r>
              <w:rPr>
                <w:rFonts w:ascii="Times New Roman" w:eastAsia="Times New Roman" w:hAnsi="Times New Roman" w:cs="Times New Roman"/>
                <w:sz w:val="20"/>
              </w:rPr>
              <w:t>4</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jc w:val="center"/>
            </w:pPr>
            <w:r>
              <w:rPr>
                <w:rFonts w:ascii="Times New Roman" w:eastAsia="Times New Roman" w:hAnsi="Times New Roman" w:cs="Times New Roman"/>
                <w:sz w:val="20"/>
              </w:rPr>
              <w:t>5</w:t>
            </w:r>
          </w:p>
        </w:tc>
        <w:tc>
          <w:tcPr>
            <w:tcW w:w="22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jc w:val="center"/>
            </w:pPr>
            <w:r>
              <w:rPr>
                <w:rFonts w:ascii="Times New Roman" w:eastAsia="Times New Roman" w:hAnsi="Times New Roman" w:cs="Times New Roman"/>
                <w:sz w:val="20"/>
              </w:rPr>
              <w:t>6</w:t>
            </w:r>
          </w:p>
        </w:tc>
      </w:tr>
      <w:tr w:rsidR="0014028C" w:rsidRPr="00C339CA" w:rsidTr="00CD5E4D">
        <w:trPr>
          <w:trHeight w:val="1"/>
        </w:trPr>
        <w:tc>
          <w:tcPr>
            <w:tcW w:w="162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tcPr>
          <w:p w:rsidR="0014028C" w:rsidRPr="00C339CA" w:rsidRDefault="0014028C" w:rsidP="00CD5E4D">
            <w:pPr>
              <w:spacing w:after="0" w:line="240" w:lineRule="auto"/>
              <w:ind w:left="113" w:right="113"/>
              <w:rPr>
                <w:rFonts w:ascii="Times New Roman" w:eastAsia="Times New Roman" w:hAnsi="Times New Roman" w:cs="Times New Roman"/>
              </w:rPr>
            </w:pPr>
            <w:r w:rsidRPr="00C339CA">
              <w:rPr>
                <w:rFonts w:ascii="Times New Roman" w:eastAsia="Times New Roman" w:hAnsi="Times New Roman" w:cs="Times New Roman"/>
              </w:rPr>
              <w:t xml:space="preserve">                                         11.05.2017-четверг</w:t>
            </w:r>
          </w:p>
          <w:p w:rsidR="0014028C" w:rsidRPr="00C339CA" w:rsidRDefault="0014028C" w:rsidP="00CD5E4D">
            <w:pPr>
              <w:spacing w:after="0" w:line="360" w:lineRule="auto"/>
              <w:ind w:left="113" w:right="113"/>
              <w:rPr>
                <w:rFonts w:ascii="Times New Roman" w:eastAsia="Times New Roman" w:hAnsi="Times New Roman" w:cs="Times New Roman"/>
              </w:rPr>
            </w:pPr>
          </w:p>
          <w:p w:rsidR="0014028C" w:rsidRPr="00C339CA" w:rsidRDefault="0014028C" w:rsidP="00CD5E4D">
            <w:pPr>
              <w:spacing w:after="0" w:line="240" w:lineRule="auto"/>
              <w:ind w:left="113" w:right="113"/>
            </w:pPr>
            <w:r w:rsidRPr="00C339CA">
              <w:rPr>
                <w:rFonts w:ascii="Times New Roman" w:eastAsia="Times New Roman" w:hAnsi="Times New Roman" w:cs="Times New Roman"/>
              </w:rPr>
              <w:t xml:space="preserve">                                        Моя безопасность. ПДД.</w:t>
            </w:r>
          </w:p>
        </w:tc>
        <w:tc>
          <w:tcPr>
            <w:tcW w:w="21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Pr="00C339CA" w:rsidRDefault="0014028C" w:rsidP="00CD5E4D">
            <w:pPr>
              <w:spacing w:after="0" w:line="240" w:lineRule="auto"/>
              <w:rPr>
                <w:rFonts w:ascii="Times New Roman" w:eastAsia="Times New Roman" w:hAnsi="Times New Roman" w:cs="Times New Roman"/>
                <w:b/>
                <w:color w:val="0F1419"/>
                <w:u w:val="single"/>
              </w:rPr>
            </w:pPr>
            <w:r w:rsidRPr="00C339CA">
              <w:rPr>
                <w:rFonts w:ascii="Times New Roman" w:eastAsia="Times New Roman" w:hAnsi="Times New Roman" w:cs="Times New Roman"/>
                <w:b/>
                <w:u w:val="single"/>
              </w:rPr>
              <w:t>Утро</w:t>
            </w:r>
          </w:p>
          <w:p w:rsidR="0014028C" w:rsidRPr="00C339CA" w:rsidRDefault="0014028C" w:rsidP="00CD5E4D">
            <w:pPr>
              <w:spacing w:after="0" w:line="240" w:lineRule="auto"/>
            </w:pPr>
            <w:r w:rsidRPr="00C339CA">
              <w:rPr>
                <w:rFonts w:ascii="Times New Roman" w:eastAsia="Times New Roman" w:hAnsi="Times New Roman" w:cs="Times New Roman"/>
                <w:b/>
                <w:color w:val="0F1419"/>
              </w:rPr>
              <w:t>Утренняя гимнастика.</w:t>
            </w:r>
          </w:p>
        </w:tc>
        <w:tc>
          <w:tcPr>
            <w:tcW w:w="42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Pr="00C339CA" w:rsidRDefault="0014028C" w:rsidP="00CD5E4D">
            <w:pPr>
              <w:spacing w:after="0" w:line="240" w:lineRule="auto"/>
              <w:rPr>
                <w:rFonts w:ascii="Times New Roman" w:eastAsia="Times New Roman" w:hAnsi="Times New Roman" w:cs="Times New Roman"/>
              </w:rPr>
            </w:pPr>
            <w:r w:rsidRPr="00C339CA">
              <w:rPr>
                <w:rFonts w:ascii="Times New Roman" w:eastAsia="Times New Roman" w:hAnsi="Times New Roman" w:cs="Times New Roman"/>
                <w:b/>
              </w:rPr>
              <w:t>Цель:</w:t>
            </w:r>
            <w:r w:rsidRPr="00C339CA">
              <w:rPr>
                <w:rFonts w:ascii="Times New Roman" w:eastAsia="Times New Roman" w:hAnsi="Times New Roman" w:cs="Times New Roman"/>
              </w:rPr>
              <w:t xml:space="preserve">  поднять мышечный  и эмоциональный тонус.</w:t>
            </w:r>
          </w:p>
          <w:p w:rsidR="0014028C" w:rsidRPr="00C339CA" w:rsidRDefault="0014028C" w:rsidP="00CD5E4D">
            <w:pPr>
              <w:spacing w:after="0" w:line="240" w:lineRule="auto"/>
            </w:pP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Pr="00C339CA" w:rsidRDefault="0014028C" w:rsidP="00CD5E4D">
            <w:pPr>
              <w:spacing w:after="0" w:line="240" w:lineRule="auto"/>
              <w:rPr>
                <w:rFonts w:ascii="Times New Roman" w:eastAsia="Times New Roman" w:hAnsi="Times New Roman" w:cs="Times New Roman"/>
                <w:b/>
              </w:rPr>
            </w:pPr>
          </w:p>
          <w:p w:rsidR="0014028C" w:rsidRPr="00C339CA" w:rsidRDefault="0014028C" w:rsidP="00CD5E4D">
            <w:pPr>
              <w:spacing w:after="0" w:line="240" w:lineRule="auto"/>
            </w:pPr>
            <w:r w:rsidRPr="00C339CA">
              <w:rPr>
                <w:rFonts w:ascii="Times New Roman" w:eastAsia="Times New Roman" w:hAnsi="Times New Roman" w:cs="Times New Roman"/>
                <w:b/>
              </w:rPr>
              <w:t>Спортивный зал</w:t>
            </w:r>
          </w:p>
        </w:tc>
        <w:tc>
          <w:tcPr>
            <w:tcW w:w="198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Pr="00C339CA" w:rsidRDefault="0014028C" w:rsidP="00CD5E4D">
            <w:pPr>
              <w:rPr>
                <w:rFonts w:ascii="Times New Roman" w:eastAsia="Times New Roman" w:hAnsi="Times New Roman" w:cs="Times New Roman"/>
                <w:b/>
              </w:rPr>
            </w:pPr>
            <w:r w:rsidRPr="00C339CA">
              <w:rPr>
                <w:rFonts w:ascii="Times New Roman" w:eastAsia="Times New Roman" w:hAnsi="Times New Roman" w:cs="Times New Roman"/>
                <w:b/>
              </w:rPr>
              <w:t>Артикуляционная гимнастика «Барабанщик»</w:t>
            </w:r>
          </w:p>
          <w:p w:rsidR="0014028C" w:rsidRPr="00C339CA" w:rsidRDefault="0014028C" w:rsidP="00CD5E4D">
            <w:pPr>
              <w:spacing w:after="0" w:line="240" w:lineRule="auto"/>
            </w:pPr>
            <w:r w:rsidRPr="00C339CA">
              <w:rPr>
                <w:rFonts w:ascii="Times New Roman" w:eastAsia="Times New Roman" w:hAnsi="Times New Roman" w:cs="Times New Roman"/>
                <w:b/>
              </w:rPr>
              <w:t xml:space="preserve">Цель: </w:t>
            </w:r>
            <w:r w:rsidRPr="00C339CA">
              <w:rPr>
                <w:rFonts w:ascii="Times New Roman" w:eastAsia="Times New Roman" w:hAnsi="Times New Roman" w:cs="Times New Roman"/>
              </w:rPr>
              <w:t>отрабатывать подъем языка вверх, в стороны, развивать его подвижность</w:t>
            </w:r>
          </w:p>
        </w:tc>
        <w:tc>
          <w:tcPr>
            <w:tcW w:w="220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tcPr>
          <w:p w:rsidR="0014028C" w:rsidRPr="00C339CA" w:rsidRDefault="0014028C" w:rsidP="00CD5E4D">
            <w:pPr>
              <w:spacing w:after="0" w:line="240" w:lineRule="auto"/>
              <w:ind w:left="113" w:right="113"/>
              <w:rPr>
                <w:rFonts w:ascii="Times New Roman" w:eastAsia="Times New Roman" w:hAnsi="Times New Roman" w:cs="Times New Roman"/>
                <w:b/>
              </w:rPr>
            </w:pPr>
          </w:p>
          <w:p w:rsidR="0014028C" w:rsidRPr="00C339CA" w:rsidRDefault="0014028C" w:rsidP="00CD5E4D">
            <w:pPr>
              <w:ind w:left="113" w:right="113"/>
              <w:rPr>
                <w:rFonts w:ascii="Times New Roman" w:eastAsia="Times New Roman" w:hAnsi="Times New Roman" w:cs="Times New Roman"/>
              </w:rPr>
            </w:pPr>
          </w:p>
          <w:p w:rsidR="0014028C" w:rsidRPr="00C339CA" w:rsidRDefault="0014028C" w:rsidP="00CD5E4D">
            <w:pPr>
              <w:spacing w:after="0" w:line="240" w:lineRule="auto"/>
              <w:ind w:left="113" w:right="113"/>
              <w:rPr>
                <w:rFonts w:ascii="Times New Roman" w:eastAsia="Times New Roman" w:hAnsi="Times New Roman" w:cs="Times New Roman"/>
                <w:b/>
              </w:rPr>
            </w:pPr>
          </w:p>
          <w:p w:rsidR="0014028C" w:rsidRPr="00C339CA" w:rsidRDefault="0014028C" w:rsidP="00CD5E4D">
            <w:pPr>
              <w:spacing w:after="0" w:line="240" w:lineRule="auto"/>
              <w:ind w:left="113" w:right="113"/>
              <w:rPr>
                <w:rFonts w:ascii="Times New Roman" w:eastAsia="Times New Roman" w:hAnsi="Times New Roman" w:cs="Times New Roman"/>
                <w:b/>
              </w:rPr>
            </w:pPr>
          </w:p>
          <w:p w:rsidR="0014028C" w:rsidRPr="00C339CA" w:rsidRDefault="0014028C" w:rsidP="00CD5E4D">
            <w:pPr>
              <w:spacing w:after="0" w:line="240" w:lineRule="auto"/>
              <w:ind w:left="113" w:right="113"/>
              <w:jc w:val="center"/>
            </w:pPr>
            <w:r w:rsidRPr="00C339CA">
              <w:rPr>
                <w:rFonts w:ascii="Times New Roman" w:eastAsia="Times New Roman" w:hAnsi="Times New Roman" w:cs="Times New Roman"/>
                <w:shd w:val="clear" w:color="auto" w:fill="FFFFFF"/>
              </w:rPr>
              <w:t>Фото сессия «Лето, лето, скажи нам, где ты?»</w:t>
            </w:r>
          </w:p>
        </w:tc>
      </w:tr>
      <w:tr w:rsidR="0014028C" w:rsidRPr="00C339CA" w:rsidTr="00CD5E4D">
        <w:trPr>
          <w:trHeight w:val="1"/>
        </w:trPr>
        <w:tc>
          <w:tcPr>
            <w:tcW w:w="162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Pr="00C339CA" w:rsidRDefault="0014028C" w:rsidP="00CD5E4D">
            <w:pPr>
              <w:rPr>
                <w:rFonts w:ascii="Calibri" w:eastAsia="Calibri" w:hAnsi="Calibri" w:cs="Calibri"/>
              </w:rPr>
            </w:pPr>
          </w:p>
        </w:tc>
        <w:tc>
          <w:tcPr>
            <w:tcW w:w="21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Pr="00C339CA" w:rsidRDefault="0014028C" w:rsidP="00CD5E4D">
            <w:r w:rsidRPr="00C339CA">
              <w:rPr>
                <w:rFonts w:ascii="Times New Roman" w:eastAsia="Times New Roman" w:hAnsi="Times New Roman" w:cs="Times New Roman"/>
                <w:b/>
                <w:color w:val="000000"/>
                <w:shd w:val="clear" w:color="auto" w:fill="FFFFFF"/>
              </w:rPr>
              <w:t>Беседа «Доброе дело- правду говорит смело»</w:t>
            </w:r>
          </w:p>
        </w:tc>
        <w:tc>
          <w:tcPr>
            <w:tcW w:w="42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Pr="00C339CA" w:rsidRDefault="0014028C" w:rsidP="00CD5E4D">
            <w:pPr>
              <w:spacing w:after="0" w:line="240" w:lineRule="auto"/>
            </w:pPr>
            <w:r w:rsidRPr="00C339CA">
              <w:rPr>
                <w:rFonts w:ascii="Times New Roman" w:eastAsia="Times New Roman" w:hAnsi="Times New Roman" w:cs="Times New Roman"/>
                <w:b/>
              </w:rPr>
              <w:t>Цель:</w:t>
            </w:r>
            <w:r w:rsidRPr="00C339CA">
              <w:rPr>
                <w:rFonts w:ascii="Times New Roman" w:eastAsia="Times New Roman" w:hAnsi="Times New Roman" w:cs="Times New Roman"/>
              </w:rPr>
              <w:t xml:space="preserve"> освоить понятия как правда, честность и их противоположности: «неправда», «нечестность», «ложь», «обман»</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Pr="00C339CA" w:rsidRDefault="0014028C" w:rsidP="00CD5E4D">
            <w:pPr>
              <w:spacing w:after="0" w:line="240" w:lineRule="auto"/>
            </w:pPr>
            <w:r w:rsidRPr="00C339CA">
              <w:rPr>
                <w:rFonts w:ascii="Times New Roman" w:eastAsia="Times New Roman" w:hAnsi="Times New Roman" w:cs="Times New Roman"/>
                <w:b/>
                <w:color w:val="0F1419"/>
              </w:rPr>
              <w:t>Дружный круг</w:t>
            </w:r>
          </w:p>
        </w:tc>
        <w:tc>
          <w:tcPr>
            <w:tcW w:w="198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Pr="00C339CA" w:rsidRDefault="0014028C" w:rsidP="00CD5E4D"/>
        </w:tc>
        <w:tc>
          <w:tcPr>
            <w:tcW w:w="220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Pr="00C339CA" w:rsidRDefault="0014028C" w:rsidP="00CD5E4D"/>
        </w:tc>
      </w:tr>
      <w:tr w:rsidR="0014028C" w:rsidRPr="00C339CA" w:rsidTr="00CD5E4D">
        <w:trPr>
          <w:trHeight w:val="1"/>
        </w:trPr>
        <w:tc>
          <w:tcPr>
            <w:tcW w:w="162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Pr="00C339CA" w:rsidRDefault="0014028C" w:rsidP="00CD5E4D">
            <w:pPr>
              <w:rPr>
                <w:rFonts w:ascii="Calibri" w:eastAsia="Calibri" w:hAnsi="Calibri" w:cs="Calibri"/>
              </w:rPr>
            </w:pPr>
          </w:p>
        </w:tc>
        <w:tc>
          <w:tcPr>
            <w:tcW w:w="21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Pr="00C339CA" w:rsidRDefault="0014028C" w:rsidP="00CD5E4D">
            <w:pPr>
              <w:spacing w:after="0" w:line="240" w:lineRule="auto"/>
            </w:pPr>
            <w:r w:rsidRPr="00C339CA">
              <w:rPr>
                <w:rFonts w:ascii="Times New Roman" w:eastAsia="Times New Roman" w:hAnsi="Times New Roman" w:cs="Times New Roman"/>
                <w:b/>
                <w:color w:val="0F1419"/>
              </w:rPr>
              <w:t>Дидактическое упражнение «Так или не так?»</w:t>
            </w:r>
          </w:p>
        </w:tc>
        <w:tc>
          <w:tcPr>
            <w:tcW w:w="42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Pr="00C339CA" w:rsidRDefault="0014028C" w:rsidP="00CD5E4D">
            <w:r w:rsidRPr="00C339CA">
              <w:rPr>
                <w:rFonts w:ascii="Times New Roman" w:eastAsia="Times New Roman" w:hAnsi="Times New Roman" w:cs="Times New Roman"/>
                <w:b/>
                <w:shd w:val="clear" w:color="auto" w:fill="FFFFFF"/>
              </w:rPr>
              <w:t>Цель:</w:t>
            </w:r>
            <w:r w:rsidRPr="00C339CA">
              <w:rPr>
                <w:rFonts w:ascii="Times New Roman" w:eastAsia="Times New Roman" w:hAnsi="Times New Roman" w:cs="Times New Roman"/>
                <w:shd w:val="clear" w:color="auto" w:fill="FFFFFF"/>
              </w:rPr>
              <w:t xml:space="preserve"> продолжать учить детей осмысливать различные жизненные ситуации</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Pr="00C339CA" w:rsidRDefault="0014028C" w:rsidP="00CD5E4D">
            <w:pPr>
              <w:spacing w:after="0" w:line="240" w:lineRule="auto"/>
              <w:ind w:right="-456"/>
            </w:pPr>
            <w:r w:rsidRPr="00C339CA">
              <w:rPr>
                <w:rFonts w:ascii="Times New Roman" w:eastAsia="Times New Roman" w:hAnsi="Times New Roman" w:cs="Times New Roman"/>
                <w:b/>
                <w:color w:val="0F1419"/>
              </w:rPr>
              <w:t>Центр познания</w:t>
            </w:r>
          </w:p>
        </w:tc>
        <w:tc>
          <w:tcPr>
            <w:tcW w:w="198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Pr="00C339CA" w:rsidRDefault="0014028C" w:rsidP="00CD5E4D"/>
        </w:tc>
        <w:tc>
          <w:tcPr>
            <w:tcW w:w="220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Pr="00C339CA" w:rsidRDefault="0014028C" w:rsidP="00CD5E4D"/>
        </w:tc>
      </w:tr>
      <w:tr w:rsidR="0014028C" w:rsidRPr="00C339CA" w:rsidTr="00CD5E4D">
        <w:trPr>
          <w:trHeight w:val="1"/>
        </w:trPr>
        <w:tc>
          <w:tcPr>
            <w:tcW w:w="162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Pr="00C339CA" w:rsidRDefault="0014028C" w:rsidP="00CD5E4D">
            <w:pPr>
              <w:rPr>
                <w:rFonts w:ascii="Calibri" w:eastAsia="Calibri" w:hAnsi="Calibri" w:cs="Calibri"/>
              </w:rPr>
            </w:pPr>
          </w:p>
        </w:tc>
        <w:tc>
          <w:tcPr>
            <w:tcW w:w="21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Pr="00C339CA" w:rsidRDefault="0014028C" w:rsidP="00CD5E4D">
            <w:pPr>
              <w:spacing w:after="0" w:line="240" w:lineRule="auto"/>
            </w:pPr>
            <w:r w:rsidRPr="00C339CA">
              <w:rPr>
                <w:rFonts w:ascii="Times New Roman" w:eastAsia="Times New Roman" w:hAnsi="Times New Roman" w:cs="Times New Roman"/>
                <w:b/>
                <w:color w:val="0F1419"/>
              </w:rPr>
              <w:t>ООД</w:t>
            </w:r>
          </w:p>
        </w:tc>
        <w:tc>
          <w:tcPr>
            <w:tcW w:w="42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Pr="00C339CA" w:rsidRDefault="0014028C" w:rsidP="00CD5E4D">
            <w:pPr>
              <w:spacing w:after="48" w:line="240" w:lineRule="auto"/>
              <w:rPr>
                <w:rFonts w:ascii="Times New Roman" w:eastAsia="Times New Roman" w:hAnsi="Times New Roman" w:cs="Times New Roman"/>
                <w:b/>
              </w:rPr>
            </w:pPr>
            <w:r w:rsidRPr="00C339CA">
              <w:rPr>
                <w:rFonts w:ascii="Times New Roman" w:eastAsia="Times New Roman" w:hAnsi="Times New Roman" w:cs="Times New Roman"/>
                <w:b/>
              </w:rPr>
              <w:t>1.Аппликация</w:t>
            </w:r>
          </w:p>
          <w:p w:rsidR="0014028C" w:rsidRPr="00C339CA" w:rsidRDefault="0014028C" w:rsidP="00CD5E4D">
            <w:pPr>
              <w:spacing w:after="48" w:line="240" w:lineRule="auto"/>
              <w:rPr>
                <w:rFonts w:ascii="Times New Roman" w:eastAsia="Times New Roman" w:hAnsi="Times New Roman" w:cs="Times New Roman"/>
                <w:b/>
              </w:rPr>
            </w:pPr>
            <w:r w:rsidRPr="00C339CA">
              <w:rPr>
                <w:rFonts w:ascii="Times New Roman" w:eastAsia="Times New Roman" w:hAnsi="Times New Roman" w:cs="Times New Roman"/>
                <w:b/>
              </w:rPr>
              <w:t>Тема: «Цыплята на лугу»</w:t>
            </w:r>
          </w:p>
          <w:p w:rsidR="0014028C" w:rsidRPr="00C339CA" w:rsidRDefault="0014028C" w:rsidP="00CD5E4D">
            <w:pPr>
              <w:spacing w:after="48" w:line="240" w:lineRule="auto"/>
              <w:rPr>
                <w:rFonts w:ascii="Times New Roman" w:eastAsia="Times New Roman" w:hAnsi="Times New Roman" w:cs="Times New Roman"/>
              </w:rPr>
            </w:pPr>
            <w:r w:rsidRPr="00C339CA">
              <w:rPr>
                <w:rFonts w:ascii="Times New Roman" w:eastAsia="Times New Roman" w:hAnsi="Times New Roman" w:cs="Times New Roman"/>
                <w:b/>
              </w:rPr>
              <w:t>Цель:</w:t>
            </w:r>
            <w:r w:rsidRPr="00C339CA">
              <w:rPr>
                <w:rFonts w:ascii="Times New Roman" w:eastAsia="Times New Roman" w:hAnsi="Times New Roman" w:cs="Times New Roman"/>
              </w:rPr>
              <w:t xml:space="preserve"> Учить составлять композицию из нескольких предметов, свободно  располагая их на листе, изображать предмет из нескольких частей .Продолжать отрабатывать навыки аккуратного наклеивания.</w:t>
            </w:r>
          </w:p>
          <w:p w:rsidR="0014028C" w:rsidRPr="00C339CA" w:rsidRDefault="0014028C" w:rsidP="00CD5E4D">
            <w:pPr>
              <w:spacing w:after="48" w:line="240" w:lineRule="auto"/>
              <w:rPr>
                <w:rFonts w:ascii="Times New Roman" w:eastAsia="Times New Roman" w:hAnsi="Times New Roman" w:cs="Times New Roman"/>
              </w:rPr>
            </w:pPr>
            <w:r w:rsidRPr="00C339CA">
              <w:rPr>
                <w:rFonts w:ascii="Times New Roman" w:eastAsia="Times New Roman" w:hAnsi="Times New Roman" w:cs="Times New Roman"/>
                <w:b/>
              </w:rPr>
              <w:t>Используемая литература:</w:t>
            </w:r>
            <w:r w:rsidRPr="00C339CA">
              <w:rPr>
                <w:rFonts w:ascii="Times New Roman" w:eastAsia="Times New Roman" w:hAnsi="Times New Roman" w:cs="Times New Roman"/>
              </w:rPr>
              <w:t>Т.С. Комарова</w:t>
            </w:r>
          </w:p>
          <w:p w:rsidR="0014028C" w:rsidRPr="00C339CA" w:rsidRDefault="0014028C" w:rsidP="00CD5E4D">
            <w:pPr>
              <w:spacing w:after="48" w:line="240" w:lineRule="auto"/>
              <w:rPr>
                <w:rFonts w:ascii="Times New Roman" w:eastAsia="Times New Roman" w:hAnsi="Times New Roman" w:cs="Times New Roman"/>
                <w:b/>
              </w:rPr>
            </w:pPr>
            <w:r w:rsidRPr="00C339CA">
              <w:rPr>
                <w:rFonts w:ascii="Times New Roman" w:eastAsia="Times New Roman" w:hAnsi="Times New Roman" w:cs="Times New Roman"/>
              </w:rPr>
              <w:t xml:space="preserve"> с. 87</w:t>
            </w:r>
          </w:p>
          <w:p w:rsidR="0014028C" w:rsidRPr="00C339CA" w:rsidRDefault="0014028C" w:rsidP="00CD5E4D">
            <w:pPr>
              <w:spacing w:after="48" w:line="240" w:lineRule="auto"/>
              <w:rPr>
                <w:rFonts w:ascii="Times New Roman" w:eastAsia="Times New Roman" w:hAnsi="Times New Roman" w:cs="Times New Roman"/>
                <w:b/>
              </w:rPr>
            </w:pPr>
            <w:r w:rsidRPr="00C339CA">
              <w:rPr>
                <w:rFonts w:ascii="Times New Roman" w:eastAsia="Times New Roman" w:hAnsi="Times New Roman" w:cs="Times New Roman"/>
                <w:b/>
              </w:rPr>
              <w:t>2.Физкультурное занятие</w:t>
            </w:r>
          </w:p>
          <w:p w:rsidR="0014028C" w:rsidRPr="00C339CA" w:rsidRDefault="0014028C" w:rsidP="00CD5E4D">
            <w:pPr>
              <w:spacing w:after="48" w:line="240" w:lineRule="auto"/>
            </w:pP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Pr="00C339CA" w:rsidRDefault="0014028C" w:rsidP="00CD5E4D">
            <w:pPr>
              <w:spacing w:after="0" w:line="240" w:lineRule="auto"/>
              <w:rPr>
                <w:rFonts w:ascii="Times New Roman" w:eastAsia="Times New Roman" w:hAnsi="Times New Roman" w:cs="Times New Roman"/>
                <w:b/>
                <w:color w:val="0F1419"/>
              </w:rPr>
            </w:pPr>
            <w:r w:rsidRPr="00C339CA">
              <w:rPr>
                <w:rFonts w:ascii="Times New Roman" w:eastAsia="Times New Roman" w:hAnsi="Times New Roman" w:cs="Times New Roman"/>
                <w:b/>
                <w:color w:val="0F1419"/>
              </w:rPr>
              <w:t>Центр конструирования</w:t>
            </w:r>
          </w:p>
          <w:p w:rsidR="0014028C" w:rsidRPr="00C339CA" w:rsidRDefault="0014028C" w:rsidP="00CD5E4D">
            <w:pPr>
              <w:spacing w:after="0" w:line="240" w:lineRule="auto"/>
            </w:pPr>
            <w:r w:rsidRPr="00C339CA">
              <w:rPr>
                <w:rFonts w:ascii="Times New Roman" w:eastAsia="Times New Roman" w:hAnsi="Times New Roman" w:cs="Times New Roman"/>
                <w:color w:val="0F1419"/>
              </w:rPr>
              <w:t>(иллюстрации альбомы, клей)</w:t>
            </w:r>
          </w:p>
        </w:tc>
        <w:tc>
          <w:tcPr>
            <w:tcW w:w="198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Pr="00C339CA" w:rsidRDefault="0014028C" w:rsidP="00CD5E4D"/>
        </w:tc>
        <w:tc>
          <w:tcPr>
            <w:tcW w:w="220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Pr="00C339CA" w:rsidRDefault="0014028C" w:rsidP="00CD5E4D"/>
        </w:tc>
      </w:tr>
      <w:tr w:rsidR="0014028C" w:rsidRPr="00C339CA" w:rsidTr="00CD5E4D">
        <w:trPr>
          <w:trHeight w:val="1"/>
        </w:trPr>
        <w:tc>
          <w:tcPr>
            <w:tcW w:w="162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Pr="00C339CA" w:rsidRDefault="0014028C" w:rsidP="00085BBB">
            <w:pPr>
              <w:spacing w:after="0"/>
              <w:rPr>
                <w:rFonts w:ascii="Calibri" w:eastAsia="Calibri" w:hAnsi="Calibri" w:cs="Calibri"/>
              </w:rPr>
            </w:pPr>
          </w:p>
        </w:tc>
        <w:tc>
          <w:tcPr>
            <w:tcW w:w="21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Pr="00C339CA" w:rsidRDefault="0014028C" w:rsidP="00085BBB">
            <w:pPr>
              <w:spacing w:after="0" w:line="240" w:lineRule="auto"/>
              <w:rPr>
                <w:rFonts w:ascii="Times New Roman" w:eastAsia="Times New Roman" w:hAnsi="Times New Roman" w:cs="Times New Roman"/>
                <w:b/>
                <w:color w:val="000000"/>
                <w:spacing w:val="-8"/>
                <w:u w:val="single"/>
              </w:rPr>
            </w:pPr>
            <w:r w:rsidRPr="00C339CA">
              <w:rPr>
                <w:rFonts w:ascii="Times New Roman" w:eastAsia="Times New Roman" w:hAnsi="Times New Roman" w:cs="Times New Roman"/>
                <w:b/>
                <w:u w:val="single"/>
              </w:rPr>
              <w:t>Прогулка</w:t>
            </w:r>
          </w:p>
          <w:p w:rsidR="0014028C" w:rsidRPr="00C339CA" w:rsidRDefault="0014028C" w:rsidP="00085BBB">
            <w:pPr>
              <w:spacing w:after="0" w:line="240" w:lineRule="auto"/>
              <w:rPr>
                <w:rFonts w:ascii="Times New Roman" w:eastAsia="Times New Roman" w:hAnsi="Times New Roman" w:cs="Times New Roman"/>
                <w:b/>
              </w:rPr>
            </w:pPr>
          </w:p>
          <w:p w:rsidR="0014028C" w:rsidRPr="00C339CA" w:rsidRDefault="0014028C" w:rsidP="00085BBB">
            <w:pPr>
              <w:spacing w:after="0" w:line="240" w:lineRule="auto"/>
              <w:rPr>
                <w:rFonts w:ascii="Times New Roman" w:eastAsia="Times New Roman" w:hAnsi="Times New Roman" w:cs="Times New Roman"/>
                <w:b/>
              </w:rPr>
            </w:pPr>
            <w:r w:rsidRPr="00C339CA">
              <w:rPr>
                <w:rFonts w:ascii="Times New Roman" w:eastAsia="Times New Roman" w:hAnsi="Times New Roman" w:cs="Times New Roman"/>
                <w:b/>
              </w:rPr>
              <w:t>Экскурсия по территории детского сада «Зеленый детский сад»</w:t>
            </w:r>
          </w:p>
          <w:p w:rsidR="0014028C" w:rsidRPr="00C339CA" w:rsidRDefault="0014028C" w:rsidP="00085BBB">
            <w:pPr>
              <w:spacing w:after="0" w:line="240" w:lineRule="auto"/>
              <w:rPr>
                <w:rFonts w:ascii="Times New Roman" w:eastAsia="Times New Roman" w:hAnsi="Times New Roman" w:cs="Times New Roman"/>
                <w:shd w:val="clear" w:color="auto" w:fill="FFFFFF"/>
              </w:rPr>
            </w:pPr>
          </w:p>
          <w:p w:rsidR="0014028C" w:rsidRPr="00C339CA" w:rsidRDefault="0014028C" w:rsidP="00085BBB">
            <w:pPr>
              <w:spacing w:after="0" w:line="240" w:lineRule="auto"/>
            </w:pPr>
          </w:p>
        </w:tc>
        <w:tc>
          <w:tcPr>
            <w:tcW w:w="42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Pr="00C339CA" w:rsidRDefault="0014028C" w:rsidP="00085BBB">
            <w:pPr>
              <w:spacing w:after="0" w:line="240" w:lineRule="auto"/>
              <w:rPr>
                <w:rFonts w:ascii="Times New Roman" w:eastAsia="Times New Roman" w:hAnsi="Times New Roman" w:cs="Times New Roman"/>
              </w:rPr>
            </w:pPr>
            <w:r w:rsidRPr="00C339CA">
              <w:rPr>
                <w:rFonts w:ascii="Times New Roman" w:eastAsia="Times New Roman" w:hAnsi="Times New Roman" w:cs="Times New Roman"/>
                <w:b/>
              </w:rPr>
              <w:t>Цель:</w:t>
            </w:r>
            <w:r w:rsidRPr="00C339CA">
              <w:rPr>
                <w:rFonts w:ascii="Times New Roman" w:eastAsia="Times New Roman" w:hAnsi="Times New Roman" w:cs="Times New Roman"/>
              </w:rPr>
              <w:t xml:space="preserve"> формировать бережное отношение к растениям; закреплять представление о растениях.</w:t>
            </w:r>
          </w:p>
          <w:p w:rsidR="0014028C" w:rsidRPr="00C339CA" w:rsidRDefault="0014028C" w:rsidP="00085BBB">
            <w:pPr>
              <w:spacing w:after="0" w:line="240" w:lineRule="auto"/>
              <w:rPr>
                <w:rFonts w:ascii="Times New Roman" w:eastAsia="Times New Roman" w:hAnsi="Times New Roman" w:cs="Times New Roman"/>
              </w:rPr>
            </w:pPr>
            <w:r w:rsidRPr="00C339CA">
              <w:rPr>
                <w:rFonts w:ascii="Times New Roman" w:eastAsia="Times New Roman" w:hAnsi="Times New Roman" w:cs="Times New Roman"/>
              </w:rPr>
              <w:t>Трудовая деятельность</w:t>
            </w:r>
          </w:p>
          <w:p w:rsidR="0014028C" w:rsidRPr="00C339CA" w:rsidRDefault="0014028C" w:rsidP="00085BBB">
            <w:pPr>
              <w:spacing w:after="0" w:line="240" w:lineRule="auto"/>
              <w:rPr>
                <w:rFonts w:ascii="Times New Roman" w:eastAsia="Times New Roman" w:hAnsi="Times New Roman" w:cs="Times New Roman"/>
              </w:rPr>
            </w:pPr>
            <w:r w:rsidRPr="00C339CA">
              <w:rPr>
                <w:rFonts w:ascii="Times New Roman" w:eastAsia="Times New Roman" w:hAnsi="Times New Roman" w:cs="Times New Roman"/>
              </w:rPr>
              <w:t>Рыхление земли в клумбах на участке</w:t>
            </w:r>
          </w:p>
          <w:p w:rsidR="0014028C" w:rsidRPr="00C339CA" w:rsidRDefault="0014028C" w:rsidP="00085BBB">
            <w:pPr>
              <w:spacing w:after="0" w:line="240" w:lineRule="auto"/>
              <w:rPr>
                <w:rFonts w:ascii="Times New Roman" w:eastAsia="Times New Roman" w:hAnsi="Times New Roman" w:cs="Times New Roman"/>
                <w:b/>
              </w:rPr>
            </w:pPr>
            <w:r w:rsidRPr="00C339CA">
              <w:rPr>
                <w:rFonts w:ascii="Times New Roman" w:eastAsia="Times New Roman" w:hAnsi="Times New Roman" w:cs="Times New Roman"/>
                <w:b/>
              </w:rPr>
              <w:t>Цель: формировать интерес к труду.</w:t>
            </w:r>
          </w:p>
          <w:p w:rsidR="0014028C" w:rsidRPr="00C339CA" w:rsidRDefault="0014028C" w:rsidP="00085BBB">
            <w:pPr>
              <w:spacing w:after="0" w:line="240" w:lineRule="auto"/>
              <w:ind w:right="34"/>
              <w:rPr>
                <w:rFonts w:ascii="Times New Roman" w:eastAsia="Times New Roman" w:hAnsi="Times New Roman" w:cs="Times New Roman"/>
                <w:b/>
              </w:rPr>
            </w:pPr>
            <w:r w:rsidRPr="00C339CA">
              <w:rPr>
                <w:rFonts w:ascii="Times New Roman" w:eastAsia="Times New Roman" w:hAnsi="Times New Roman" w:cs="Times New Roman"/>
                <w:b/>
              </w:rPr>
              <w:t>Подвижная игра Птичка и птенчики»</w:t>
            </w:r>
          </w:p>
          <w:p w:rsidR="0014028C" w:rsidRPr="00C339CA" w:rsidRDefault="0014028C" w:rsidP="00085BBB">
            <w:pPr>
              <w:spacing w:after="0" w:line="240" w:lineRule="auto"/>
            </w:pPr>
            <w:r w:rsidRPr="00C339CA">
              <w:rPr>
                <w:rFonts w:ascii="Times New Roman" w:eastAsia="Times New Roman" w:hAnsi="Times New Roman" w:cs="Times New Roman"/>
                <w:b/>
              </w:rPr>
              <w:t xml:space="preserve"> Цель:</w:t>
            </w:r>
            <w:r w:rsidRPr="00C339CA">
              <w:rPr>
                <w:rFonts w:ascii="Times New Roman" w:eastAsia="Times New Roman" w:hAnsi="Times New Roman" w:cs="Times New Roman"/>
              </w:rPr>
              <w:t xml:space="preserve"> учить детей ходить и бегать врассыпную, не наталкиваясь друг на друга; приучать их действовать по сигналу воспитателя</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Pr="00C339CA" w:rsidRDefault="0014028C" w:rsidP="00085BBB">
            <w:pPr>
              <w:spacing w:after="0" w:line="240" w:lineRule="auto"/>
              <w:rPr>
                <w:rFonts w:ascii="Times New Roman" w:eastAsia="Times New Roman" w:hAnsi="Times New Roman" w:cs="Times New Roman"/>
                <w:b/>
                <w:shd w:val="clear" w:color="auto" w:fill="FFFFFF"/>
              </w:rPr>
            </w:pPr>
            <w:r w:rsidRPr="00C339CA">
              <w:rPr>
                <w:rFonts w:ascii="Times New Roman" w:eastAsia="Times New Roman" w:hAnsi="Times New Roman" w:cs="Times New Roman"/>
                <w:b/>
                <w:shd w:val="clear" w:color="auto" w:fill="FFFFFF"/>
              </w:rPr>
              <w:t>Выносной материал</w:t>
            </w:r>
          </w:p>
          <w:p w:rsidR="0014028C" w:rsidRPr="00C339CA" w:rsidRDefault="0014028C" w:rsidP="00085BBB">
            <w:pPr>
              <w:spacing w:after="0" w:line="240" w:lineRule="auto"/>
              <w:rPr>
                <w:rFonts w:ascii="Times New Roman" w:eastAsia="Times New Roman" w:hAnsi="Times New Roman" w:cs="Times New Roman"/>
                <w:shd w:val="clear" w:color="auto" w:fill="FFFFFF"/>
              </w:rPr>
            </w:pPr>
            <w:r w:rsidRPr="00C339CA">
              <w:rPr>
                <w:rFonts w:ascii="Times New Roman" w:eastAsia="Times New Roman" w:hAnsi="Times New Roman" w:cs="Times New Roman"/>
                <w:shd w:val="clear" w:color="auto" w:fill="FFFFFF"/>
              </w:rPr>
              <w:t>(инструменты для работы в клумбах)</w:t>
            </w:r>
          </w:p>
          <w:p w:rsidR="0014028C" w:rsidRPr="00C339CA" w:rsidRDefault="0014028C" w:rsidP="00085BBB">
            <w:pPr>
              <w:spacing w:after="0" w:line="240" w:lineRule="auto"/>
            </w:pP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Pr="00C339CA" w:rsidRDefault="0014028C" w:rsidP="00085BBB">
            <w:pPr>
              <w:spacing w:after="0" w:line="240" w:lineRule="auto"/>
            </w:pPr>
            <w:r w:rsidRPr="00C339CA">
              <w:rPr>
                <w:rFonts w:ascii="Times New Roman" w:eastAsia="Times New Roman" w:hAnsi="Times New Roman" w:cs="Times New Roman"/>
              </w:rPr>
              <w:t xml:space="preserve">Работа с подгруппой детей. </w:t>
            </w:r>
            <w:r w:rsidRPr="00C339CA">
              <w:rPr>
                <w:rFonts w:ascii="Times New Roman" w:eastAsia="Times New Roman" w:hAnsi="Times New Roman" w:cs="Times New Roman"/>
                <w:b/>
              </w:rPr>
              <w:t>Дидактическая игра «Назови одним словом». Цель:</w:t>
            </w:r>
            <w:r w:rsidRPr="00C339CA">
              <w:rPr>
                <w:rFonts w:ascii="Times New Roman" w:eastAsia="Times New Roman" w:hAnsi="Times New Roman" w:cs="Times New Roman"/>
              </w:rPr>
              <w:t xml:space="preserve"> активизировать в речи обобщающие слова</w:t>
            </w:r>
          </w:p>
        </w:tc>
        <w:tc>
          <w:tcPr>
            <w:tcW w:w="22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Pr="00C339CA" w:rsidRDefault="0014028C" w:rsidP="00085BBB">
            <w:pPr>
              <w:spacing w:after="0" w:line="240" w:lineRule="auto"/>
              <w:rPr>
                <w:rFonts w:ascii="Calibri" w:eastAsia="Calibri" w:hAnsi="Calibri" w:cs="Calibri"/>
              </w:rPr>
            </w:pPr>
          </w:p>
        </w:tc>
      </w:tr>
      <w:tr w:rsidR="0014028C" w:rsidRPr="00C339CA" w:rsidTr="00CD5E4D">
        <w:trPr>
          <w:trHeight w:val="1"/>
        </w:trPr>
        <w:tc>
          <w:tcPr>
            <w:tcW w:w="162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Pr="00C339CA" w:rsidRDefault="0014028C" w:rsidP="00085BBB">
            <w:pPr>
              <w:spacing w:after="0"/>
              <w:rPr>
                <w:rFonts w:ascii="Calibri" w:eastAsia="Calibri" w:hAnsi="Calibri" w:cs="Calibri"/>
              </w:rPr>
            </w:pPr>
          </w:p>
        </w:tc>
        <w:tc>
          <w:tcPr>
            <w:tcW w:w="21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Pr="00C339CA" w:rsidRDefault="0014028C" w:rsidP="00085BBB">
            <w:pPr>
              <w:spacing w:after="0" w:line="240" w:lineRule="auto"/>
            </w:pPr>
            <w:r w:rsidRPr="00C339CA">
              <w:rPr>
                <w:rFonts w:ascii="Times New Roman" w:eastAsia="Times New Roman" w:hAnsi="Times New Roman" w:cs="Times New Roman"/>
                <w:b/>
                <w:u w:val="single"/>
              </w:rPr>
              <w:t>Работа перед сном</w:t>
            </w:r>
          </w:p>
        </w:tc>
        <w:tc>
          <w:tcPr>
            <w:tcW w:w="10882"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Pr="00C339CA" w:rsidRDefault="0014028C" w:rsidP="00085BBB">
            <w:pPr>
              <w:spacing w:after="0" w:line="240" w:lineRule="auto"/>
              <w:rPr>
                <w:rFonts w:ascii="Times New Roman" w:eastAsia="Times New Roman" w:hAnsi="Times New Roman" w:cs="Times New Roman"/>
              </w:rPr>
            </w:pPr>
            <w:r w:rsidRPr="00C339CA">
              <w:rPr>
                <w:rFonts w:ascii="Times New Roman" w:eastAsia="Times New Roman" w:hAnsi="Times New Roman" w:cs="Times New Roman"/>
              </w:rPr>
              <w:t>Загадывание загадок об электрических бытовых приборах</w:t>
            </w:r>
          </w:p>
          <w:p w:rsidR="0014028C" w:rsidRPr="00C339CA" w:rsidRDefault="0014028C" w:rsidP="00085BBB">
            <w:pPr>
              <w:spacing w:after="0" w:line="240" w:lineRule="auto"/>
            </w:pPr>
            <w:r w:rsidRPr="00C339CA">
              <w:rPr>
                <w:rFonts w:ascii="Times New Roman" w:eastAsia="Times New Roman" w:hAnsi="Times New Roman" w:cs="Times New Roman"/>
              </w:rPr>
              <w:t>Обобщающая беседа о правилах безопасности с бытовыми приборами</w:t>
            </w:r>
          </w:p>
        </w:tc>
      </w:tr>
      <w:tr w:rsidR="0014028C" w:rsidRPr="00C339CA" w:rsidTr="00CD5E4D">
        <w:trPr>
          <w:trHeight w:val="1"/>
        </w:trPr>
        <w:tc>
          <w:tcPr>
            <w:tcW w:w="162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Pr="00C339CA" w:rsidRDefault="0014028C" w:rsidP="00085BBB">
            <w:pPr>
              <w:spacing w:after="0"/>
              <w:rPr>
                <w:rFonts w:ascii="Calibri" w:eastAsia="Calibri" w:hAnsi="Calibri" w:cs="Calibri"/>
              </w:rPr>
            </w:pPr>
          </w:p>
        </w:tc>
        <w:tc>
          <w:tcPr>
            <w:tcW w:w="21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Pr="00C339CA" w:rsidRDefault="0014028C" w:rsidP="00085BBB">
            <w:pPr>
              <w:spacing w:after="0" w:line="240" w:lineRule="auto"/>
              <w:rPr>
                <w:rFonts w:ascii="Times New Roman" w:eastAsia="Times New Roman" w:hAnsi="Times New Roman" w:cs="Times New Roman"/>
                <w:b/>
                <w:u w:val="single"/>
              </w:rPr>
            </w:pPr>
            <w:r w:rsidRPr="00C339CA">
              <w:rPr>
                <w:rFonts w:ascii="Times New Roman" w:eastAsia="Times New Roman" w:hAnsi="Times New Roman" w:cs="Times New Roman"/>
                <w:b/>
                <w:u w:val="single"/>
              </w:rPr>
              <w:t>Вечер</w:t>
            </w:r>
          </w:p>
          <w:p w:rsidR="0014028C" w:rsidRPr="00C339CA" w:rsidRDefault="0014028C" w:rsidP="00085BBB">
            <w:pPr>
              <w:spacing w:after="0" w:line="240" w:lineRule="auto"/>
            </w:pPr>
            <w:r w:rsidRPr="00C339CA">
              <w:rPr>
                <w:rFonts w:ascii="Times New Roman" w:eastAsia="Times New Roman" w:hAnsi="Times New Roman" w:cs="Times New Roman"/>
                <w:b/>
              </w:rPr>
              <w:t>Закаливающие процедуры после сна</w:t>
            </w:r>
          </w:p>
        </w:tc>
        <w:tc>
          <w:tcPr>
            <w:tcW w:w="42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Pr="00C339CA" w:rsidRDefault="0014028C" w:rsidP="00085BBB">
            <w:pPr>
              <w:spacing w:after="0" w:line="240" w:lineRule="auto"/>
            </w:pPr>
            <w:r w:rsidRPr="00C339CA">
              <w:rPr>
                <w:rFonts w:ascii="Times New Roman" w:eastAsia="Times New Roman" w:hAnsi="Times New Roman" w:cs="Times New Roman"/>
                <w:b/>
              </w:rPr>
              <w:t>Цель:</w:t>
            </w:r>
            <w:r w:rsidRPr="00C339CA">
              <w:rPr>
                <w:rFonts w:ascii="Times New Roman" w:eastAsia="Times New Roman" w:hAnsi="Times New Roman" w:cs="Times New Roman"/>
                <w:color w:val="000000"/>
              </w:rPr>
              <w:t>сохранение и укрепление физического и психического здоровья детей.</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Pr="00C339CA" w:rsidRDefault="0014028C" w:rsidP="00085BBB">
            <w:pPr>
              <w:spacing w:after="0" w:line="240" w:lineRule="auto"/>
              <w:rPr>
                <w:rFonts w:ascii="Times New Roman" w:eastAsia="Times New Roman" w:hAnsi="Times New Roman" w:cs="Times New Roman"/>
                <w:b/>
              </w:rPr>
            </w:pPr>
            <w:r w:rsidRPr="00C339CA">
              <w:rPr>
                <w:rFonts w:ascii="Times New Roman" w:eastAsia="Times New Roman" w:hAnsi="Times New Roman" w:cs="Times New Roman"/>
                <w:b/>
              </w:rPr>
              <w:t>Спальня</w:t>
            </w:r>
          </w:p>
          <w:p w:rsidR="0014028C" w:rsidRPr="00C339CA" w:rsidRDefault="0014028C" w:rsidP="00085BBB">
            <w:pPr>
              <w:spacing w:after="0" w:line="240" w:lineRule="auto"/>
              <w:rPr>
                <w:rFonts w:ascii="Times New Roman" w:eastAsia="Times New Roman" w:hAnsi="Times New Roman" w:cs="Times New Roman"/>
              </w:rPr>
            </w:pPr>
            <w:r w:rsidRPr="00C339CA">
              <w:rPr>
                <w:rFonts w:ascii="Times New Roman" w:eastAsia="Times New Roman" w:hAnsi="Times New Roman" w:cs="Times New Roman"/>
              </w:rPr>
              <w:t>(ребристые дорожки)</w:t>
            </w:r>
          </w:p>
          <w:p w:rsidR="0014028C" w:rsidRPr="00C339CA" w:rsidRDefault="0014028C" w:rsidP="00085BBB">
            <w:pPr>
              <w:spacing w:after="0" w:line="240" w:lineRule="auto"/>
            </w:pPr>
          </w:p>
        </w:tc>
        <w:tc>
          <w:tcPr>
            <w:tcW w:w="198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Pr="00C339CA" w:rsidRDefault="0014028C" w:rsidP="00085BBB">
            <w:pPr>
              <w:spacing w:after="0" w:line="240" w:lineRule="auto"/>
            </w:pPr>
            <w:r w:rsidRPr="00C339CA">
              <w:rPr>
                <w:rFonts w:ascii="Times New Roman" w:eastAsia="Times New Roman" w:hAnsi="Times New Roman" w:cs="Times New Roman"/>
                <w:b/>
              </w:rPr>
              <w:t>Дидактическая игра «Что умеют делать руки?»</w:t>
            </w:r>
            <w:r w:rsidRPr="00C339CA">
              <w:rPr>
                <w:rFonts w:ascii="Times New Roman" w:eastAsia="Times New Roman" w:hAnsi="Times New Roman" w:cs="Times New Roman"/>
              </w:rPr>
              <w:t xml:space="preserve"> (рассматривание иллюстративного материала по теме беседы)</w:t>
            </w:r>
          </w:p>
        </w:tc>
        <w:tc>
          <w:tcPr>
            <w:tcW w:w="220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Pr="00C339CA" w:rsidRDefault="0014028C" w:rsidP="00085BBB">
            <w:pPr>
              <w:spacing w:after="0" w:line="240" w:lineRule="auto"/>
              <w:rPr>
                <w:rFonts w:ascii="Calibri" w:eastAsia="Calibri" w:hAnsi="Calibri" w:cs="Calibri"/>
              </w:rPr>
            </w:pPr>
          </w:p>
          <w:p w:rsidR="0014028C" w:rsidRPr="00C339CA" w:rsidRDefault="0014028C" w:rsidP="00085BBB">
            <w:pPr>
              <w:spacing w:after="0" w:line="240" w:lineRule="auto"/>
              <w:rPr>
                <w:rFonts w:ascii="Calibri" w:eastAsia="Calibri" w:hAnsi="Calibri" w:cs="Calibri"/>
              </w:rPr>
            </w:pPr>
          </w:p>
          <w:p w:rsidR="0014028C" w:rsidRPr="00C339CA" w:rsidRDefault="0014028C" w:rsidP="00085BBB">
            <w:pPr>
              <w:spacing w:after="0" w:line="240" w:lineRule="auto"/>
              <w:rPr>
                <w:rFonts w:ascii="Calibri" w:eastAsia="Calibri" w:hAnsi="Calibri" w:cs="Calibri"/>
              </w:rPr>
            </w:pPr>
          </w:p>
          <w:p w:rsidR="0014028C" w:rsidRPr="00C339CA" w:rsidRDefault="0014028C" w:rsidP="00085BBB">
            <w:pPr>
              <w:spacing w:after="0" w:line="240" w:lineRule="auto"/>
              <w:rPr>
                <w:rFonts w:ascii="Calibri" w:eastAsia="Calibri" w:hAnsi="Calibri" w:cs="Calibri"/>
              </w:rPr>
            </w:pPr>
          </w:p>
          <w:p w:rsidR="0014028C" w:rsidRPr="00C339CA" w:rsidRDefault="0014028C" w:rsidP="00085BBB">
            <w:pPr>
              <w:spacing w:after="0" w:line="240" w:lineRule="auto"/>
              <w:rPr>
                <w:rFonts w:ascii="Calibri" w:eastAsia="Calibri" w:hAnsi="Calibri" w:cs="Calibri"/>
              </w:rPr>
            </w:pPr>
          </w:p>
          <w:p w:rsidR="0014028C" w:rsidRPr="00C339CA" w:rsidRDefault="0014028C" w:rsidP="00085BBB">
            <w:pPr>
              <w:spacing w:after="0" w:line="240" w:lineRule="auto"/>
              <w:rPr>
                <w:rFonts w:ascii="Calibri" w:eastAsia="Calibri" w:hAnsi="Calibri" w:cs="Calibri"/>
              </w:rPr>
            </w:pPr>
          </w:p>
          <w:p w:rsidR="0014028C" w:rsidRPr="00C339CA" w:rsidRDefault="0014028C" w:rsidP="00085BBB">
            <w:pPr>
              <w:spacing w:after="0" w:line="240" w:lineRule="auto"/>
              <w:rPr>
                <w:rFonts w:ascii="Calibri" w:eastAsia="Calibri" w:hAnsi="Calibri" w:cs="Calibri"/>
              </w:rPr>
            </w:pPr>
          </w:p>
          <w:p w:rsidR="0014028C" w:rsidRPr="00C339CA" w:rsidRDefault="0014028C" w:rsidP="00085BBB">
            <w:pPr>
              <w:spacing w:after="0" w:line="240" w:lineRule="auto"/>
              <w:rPr>
                <w:rFonts w:ascii="Calibri" w:eastAsia="Calibri" w:hAnsi="Calibri" w:cs="Calibri"/>
              </w:rPr>
            </w:pPr>
          </w:p>
          <w:p w:rsidR="0014028C" w:rsidRPr="00C339CA" w:rsidRDefault="0014028C" w:rsidP="00085BBB">
            <w:pPr>
              <w:spacing w:after="0" w:line="240" w:lineRule="auto"/>
              <w:rPr>
                <w:rFonts w:ascii="Calibri" w:eastAsia="Calibri" w:hAnsi="Calibri" w:cs="Calibri"/>
              </w:rPr>
            </w:pPr>
          </w:p>
          <w:p w:rsidR="0014028C" w:rsidRPr="00C339CA" w:rsidRDefault="0014028C" w:rsidP="00085BBB">
            <w:pPr>
              <w:spacing w:after="0" w:line="240" w:lineRule="auto"/>
              <w:rPr>
                <w:rFonts w:ascii="Calibri" w:eastAsia="Calibri" w:hAnsi="Calibri" w:cs="Calibri"/>
              </w:rPr>
            </w:pPr>
          </w:p>
          <w:p w:rsidR="0014028C" w:rsidRPr="00C339CA" w:rsidRDefault="0014028C" w:rsidP="00085BBB">
            <w:pPr>
              <w:spacing w:after="0" w:line="240" w:lineRule="auto"/>
              <w:rPr>
                <w:rFonts w:ascii="Calibri" w:eastAsia="Calibri" w:hAnsi="Calibri" w:cs="Calibri"/>
              </w:rPr>
            </w:pPr>
          </w:p>
          <w:p w:rsidR="0014028C" w:rsidRPr="00C339CA" w:rsidRDefault="0014028C" w:rsidP="00085BBB">
            <w:pPr>
              <w:spacing w:after="0" w:line="240" w:lineRule="auto"/>
              <w:rPr>
                <w:rFonts w:ascii="Calibri" w:eastAsia="Calibri" w:hAnsi="Calibri" w:cs="Calibri"/>
              </w:rPr>
            </w:pPr>
          </w:p>
          <w:p w:rsidR="0014028C" w:rsidRPr="00C339CA" w:rsidRDefault="0014028C" w:rsidP="00085BBB">
            <w:pPr>
              <w:spacing w:after="0" w:line="240" w:lineRule="auto"/>
              <w:rPr>
                <w:rFonts w:ascii="Calibri" w:eastAsia="Calibri" w:hAnsi="Calibri" w:cs="Calibri"/>
              </w:rPr>
            </w:pPr>
          </w:p>
          <w:p w:rsidR="0014028C" w:rsidRPr="00C339CA" w:rsidRDefault="0014028C" w:rsidP="00085BBB">
            <w:pPr>
              <w:spacing w:after="0" w:line="240" w:lineRule="auto"/>
              <w:rPr>
                <w:rFonts w:ascii="Calibri" w:eastAsia="Calibri" w:hAnsi="Calibri" w:cs="Calibri"/>
              </w:rPr>
            </w:pPr>
          </w:p>
        </w:tc>
      </w:tr>
      <w:tr w:rsidR="0014028C" w:rsidRPr="00C339CA" w:rsidTr="00CD5E4D">
        <w:trPr>
          <w:trHeight w:val="1"/>
        </w:trPr>
        <w:tc>
          <w:tcPr>
            <w:tcW w:w="162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Pr="00C339CA" w:rsidRDefault="0014028C" w:rsidP="00085BBB">
            <w:pPr>
              <w:spacing w:after="0"/>
              <w:rPr>
                <w:rFonts w:ascii="Calibri" w:eastAsia="Calibri" w:hAnsi="Calibri" w:cs="Calibri"/>
              </w:rPr>
            </w:pPr>
          </w:p>
        </w:tc>
        <w:tc>
          <w:tcPr>
            <w:tcW w:w="21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Pr="00C339CA" w:rsidRDefault="0014028C" w:rsidP="00085BBB">
            <w:pPr>
              <w:spacing w:after="0" w:line="240" w:lineRule="auto"/>
            </w:pPr>
            <w:r w:rsidRPr="00C339CA">
              <w:rPr>
                <w:rFonts w:ascii="Times New Roman" w:eastAsia="Times New Roman" w:hAnsi="Times New Roman" w:cs="Times New Roman"/>
                <w:b/>
              </w:rPr>
              <w:t>Игра – беседа «Огонь – друг и враг».</w:t>
            </w:r>
          </w:p>
        </w:tc>
        <w:tc>
          <w:tcPr>
            <w:tcW w:w="42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Pr="00C339CA" w:rsidRDefault="0014028C" w:rsidP="00085BBB">
            <w:pPr>
              <w:spacing w:after="0" w:line="240" w:lineRule="auto"/>
              <w:ind w:left="28" w:right="11"/>
              <w:jc w:val="both"/>
            </w:pPr>
            <w:r w:rsidRPr="00C339CA">
              <w:rPr>
                <w:rFonts w:ascii="Times New Roman" w:eastAsia="Times New Roman" w:hAnsi="Times New Roman" w:cs="Times New Roman"/>
                <w:b/>
                <w:shd w:val="clear" w:color="auto" w:fill="FFFFFF"/>
              </w:rPr>
              <w:t>Цель:</w:t>
            </w:r>
            <w:r w:rsidRPr="00C339CA">
              <w:rPr>
                <w:rFonts w:ascii="Times New Roman" w:eastAsia="Times New Roman" w:hAnsi="Times New Roman" w:cs="Times New Roman"/>
                <w:shd w:val="clear" w:color="auto" w:fill="FFFFFF"/>
              </w:rPr>
              <w:t> Дать понятие детям о том, какую опасность таят в себе спички. Познакомить со свойствами огня. Вызвать у детей желание быть всегда осторожными с огнём.  Формировать понятия, какие бывают домашние электроприборы с точки зрения безопасности.</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Pr="00C339CA" w:rsidRDefault="0014028C" w:rsidP="00085BBB">
            <w:pPr>
              <w:spacing w:after="0" w:line="240" w:lineRule="auto"/>
              <w:jc w:val="both"/>
            </w:pPr>
            <w:r w:rsidRPr="00C339CA">
              <w:rPr>
                <w:rFonts w:ascii="Times New Roman" w:eastAsia="Times New Roman" w:hAnsi="Times New Roman" w:cs="Times New Roman"/>
                <w:b/>
              </w:rPr>
              <w:t>Дружный круг</w:t>
            </w:r>
          </w:p>
        </w:tc>
        <w:tc>
          <w:tcPr>
            <w:tcW w:w="198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Pr="00C339CA" w:rsidRDefault="0014028C" w:rsidP="00085BBB">
            <w:pPr>
              <w:spacing w:after="0"/>
            </w:pPr>
          </w:p>
        </w:tc>
        <w:tc>
          <w:tcPr>
            <w:tcW w:w="220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Pr="00C339CA" w:rsidRDefault="0014028C" w:rsidP="00085BBB">
            <w:pPr>
              <w:spacing w:after="0"/>
            </w:pPr>
          </w:p>
        </w:tc>
      </w:tr>
      <w:tr w:rsidR="0014028C" w:rsidRPr="00C339CA" w:rsidTr="00CD5E4D">
        <w:trPr>
          <w:trHeight w:val="1"/>
        </w:trPr>
        <w:tc>
          <w:tcPr>
            <w:tcW w:w="162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Pr="00C339CA" w:rsidRDefault="0014028C" w:rsidP="00085BBB">
            <w:pPr>
              <w:spacing w:after="0"/>
              <w:rPr>
                <w:rFonts w:ascii="Calibri" w:eastAsia="Calibri" w:hAnsi="Calibri" w:cs="Calibri"/>
              </w:rPr>
            </w:pPr>
          </w:p>
        </w:tc>
        <w:tc>
          <w:tcPr>
            <w:tcW w:w="21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Pr="00C339CA" w:rsidRDefault="0014028C" w:rsidP="00085BBB">
            <w:pPr>
              <w:spacing w:after="0" w:line="240" w:lineRule="auto"/>
            </w:pPr>
            <w:r w:rsidRPr="00C339CA">
              <w:rPr>
                <w:rFonts w:ascii="Times New Roman" w:eastAsia="Times New Roman" w:hAnsi="Times New Roman" w:cs="Times New Roman"/>
                <w:b/>
              </w:rPr>
              <w:t>Дид. игра «Грамотный пешеход».</w:t>
            </w:r>
          </w:p>
        </w:tc>
        <w:tc>
          <w:tcPr>
            <w:tcW w:w="42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Pr="00C339CA" w:rsidRDefault="0014028C" w:rsidP="00085BBB">
            <w:pPr>
              <w:spacing w:after="0" w:line="240" w:lineRule="auto"/>
            </w:pPr>
            <w:r w:rsidRPr="00C339CA">
              <w:rPr>
                <w:rFonts w:ascii="Times New Roman" w:eastAsia="Times New Roman" w:hAnsi="Times New Roman" w:cs="Times New Roman"/>
                <w:b/>
              </w:rPr>
              <w:t>Цели:</w:t>
            </w:r>
            <w:r w:rsidRPr="00C339CA">
              <w:rPr>
                <w:rFonts w:ascii="Times New Roman" w:eastAsia="Times New Roman" w:hAnsi="Times New Roman" w:cs="Times New Roman"/>
              </w:rPr>
              <w:t xml:space="preserve"> формировать понятия о зна</w:t>
            </w:r>
            <w:r w:rsidRPr="00C339CA">
              <w:rPr>
                <w:rFonts w:ascii="Times New Roman" w:eastAsia="Times New Roman" w:hAnsi="Times New Roman" w:cs="Times New Roman"/>
                <w:spacing w:val="-1"/>
              </w:rPr>
              <w:t>чении слов «пешеход», «пеше</w:t>
            </w:r>
            <w:r w:rsidRPr="00C339CA">
              <w:rPr>
                <w:rFonts w:ascii="Times New Roman" w:eastAsia="Times New Roman" w:hAnsi="Times New Roman" w:cs="Times New Roman"/>
              </w:rPr>
              <w:t xml:space="preserve">ходный переход»; знакомить </w:t>
            </w:r>
            <w:r w:rsidRPr="00C339CA">
              <w:rPr>
                <w:rFonts w:ascii="Times New Roman" w:eastAsia="Times New Roman" w:hAnsi="Times New Roman" w:cs="Times New Roman"/>
                <w:spacing w:val="-1"/>
              </w:rPr>
              <w:t>с дорожным знаком «Пешеходный переход»; учить детей правильно переходить улицу; закреплять у детей знания о назначении светофора</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Pr="00C339CA" w:rsidRDefault="0014028C" w:rsidP="00085BBB">
            <w:pPr>
              <w:spacing w:after="0" w:line="240" w:lineRule="auto"/>
              <w:jc w:val="both"/>
            </w:pPr>
            <w:r w:rsidRPr="00C339CA">
              <w:rPr>
                <w:rFonts w:ascii="Times New Roman" w:eastAsia="Times New Roman" w:hAnsi="Times New Roman" w:cs="Times New Roman"/>
                <w:b/>
              </w:rPr>
              <w:t>Центр познания</w:t>
            </w:r>
          </w:p>
        </w:tc>
        <w:tc>
          <w:tcPr>
            <w:tcW w:w="198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Pr="00C339CA" w:rsidRDefault="0014028C" w:rsidP="00085BBB">
            <w:pPr>
              <w:spacing w:after="0"/>
            </w:pPr>
          </w:p>
        </w:tc>
        <w:tc>
          <w:tcPr>
            <w:tcW w:w="220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Pr="00C339CA" w:rsidRDefault="0014028C" w:rsidP="00085BBB">
            <w:pPr>
              <w:spacing w:after="0"/>
            </w:pPr>
          </w:p>
        </w:tc>
      </w:tr>
      <w:tr w:rsidR="0014028C" w:rsidRPr="00C339CA" w:rsidTr="00CD5E4D">
        <w:trPr>
          <w:trHeight w:val="1"/>
        </w:trPr>
        <w:tc>
          <w:tcPr>
            <w:tcW w:w="162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Pr="00C339CA" w:rsidRDefault="0014028C" w:rsidP="00085BBB">
            <w:pPr>
              <w:spacing w:after="0"/>
              <w:rPr>
                <w:rFonts w:ascii="Calibri" w:eastAsia="Calibri" w:hAnsi="Calibri" w:cs="Calibri"/>
              </w:rPr>
            </w:pPr>
          </w:p>
        </w:tc>
        <w:tc>
          <w:tcPr>
            <w:tcW w:w="21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Pr="00C339CA" w:rsidRDefault="0014028C" w:rsidP="00085BBB">
            <w:pPr>
              <w:spacing w:after="0" w:line="240" w:lineRule="auto"/>
              <w:rPr>
                <w:rFonts w:ascii="Times New Roman" w:eastAsia="Times New Roman" w:hAnsi="Times New Roman" w:cs="Times New Roman"/>
                <w:u w:val="single"/>
              </w:rPr>
            </w:pPr>
            <w:r w:rsidRPr="00C339CA">
              <w:rPr>
                <w:rFonts w:ascii="Times New Roman" w:eastAsia="Times New Roman" w:hAnsi="Times New Roman" w:cs="Times New Roman"/>
                <w:b/>
                <w:u w:val="single"/>
              </w:rPr>
              <w:t>Прогулка</w:t>
            </w:r>
          </w:p>
          <w:p w:rsidR="0014028C" w:rsidRPr="00C339CA" w:rsidRDefault="0014028C" w:rsidP="00085BBB">
            <w:pPr>
              <w:spacing w:after="0" w:line="240" w:lineRule="auto"/>
              <w:rPr>
                <w:rFonts w:ascii="Times New Roman" w:eastAsia="Times New Roman" w:hAnsi="Times New Roman" w:cs="Times New Roman"/>
              </w:rPr>
            </w:pPr>
          </w:p>
          <w:p w:rsidR="0014028C" w:rsidRPr="00C339CA" w:rsidRDefault="0014028C" w:rsidP="00085BBB">
            <w:pPr>
              <w:spacing w:after="0" w:line="240" w:lineRule="auto"/>
            </w:pPr>
          </w:p>
        </w:tc>
        <w:tc>
          <w:tcPr>
            <w:tcW w:w="669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Pr="00C339CA" w:rsidRDefault="0014028C" w:rsidP="00085BBB">
            <w:pPr>
              <w:spacing w:after="0" w:line="240" w:lineRule="auto"/>
              <w:rPr>
                <w:sz w:val="20"/>
                <w:szCs w:val="20"/>
              </w:rPr>
            </w:pPr>
            <w:r w:rsidRPr="00C339CA">
              <w:rPr>
                <w:rFonts w:ascii="Times New Roman" w:eastAsia="Times New Roman" w:hAnsi="Times New Roman" w:cs="Times New Roman"/>
                <w:sz w:val="20"/>
                <w:szCs w:val="20"/>
              </w:rPr>
              <w:t>Понаблюдать с детьми за ручьем. Зачерпнуть из ручья воды в банку. Какая вода в банке? Сравнить с водой, которую набрали в банку из-под крана в группе перед прогулкой. С грязной водой в ручье нельзя играть, употреблять в пищу, стирать в ней белье. Если все же мы пускаем кораблики по ручейку, то после прогулки в группе нужно обязательно помыть руки с мылом, чтобы не заболеть и неиспачкать игрушки</w:t>
            </w:r>
          </w:p>
        </w:tc>
        <w:tc>
          <w:tcPr>
            <w:tcW w:w="198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Pr="00C339CA" w:rsidRDefault="0014028C" w:rsidP="00085BBB">
            <w:pPr>
              <w:spacing w:after="0"/>
            </w:pPr>
          </w:p>
        </w:tc>
        <w:tc>
          <w:tcPr>
            <w:tcW w:w="220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Pr="00C339CA" w:rsidRDefault="0014028C" w:rsidP="00085BBB">
            <w:pPr>
              <w:spacing w:after="0"/>
            </w:pPr>
          </w:p>
        </w:tc>
      </w:tr>
    </w:tbl>
    <w:p w:rsidR="0014028C" w:rsidRPr="00C339CA" w:rsidRDefault="0014028C" w:rsidP="00085BBB">
      <w:pPr>
        <w:spacing w:after="0"/>
        <w:rPr>
          <w:rFonts w:ascii="Calibri" w:eastAsia="Calibri" w:hAnsi="Calibri" w:cs="Calibri"/>
        </w:rPr>
      </w:pPr>
      <w:r>
        <w:rPr>
          <w:rFonts w:ascii="Calibri" w:eastAsia="Calibri" w:hAnsi="Calibri" w:cs="Calibri"/>
        </w:rPr>
        <w:t>1ФФ</w:t>
      </w:r>
    </w:p>
    <w:p w:rsidR="0014028C" w:rsidRPr="00C339CA" w:rsidRDefault="0014028C" w:rsidP="0014028C">
      <w:pPr>
        <w:rPr>
          <w:rFonts w:ascii="Calibri" w:eastAsia="Calibri" w:hAnsi="Calibri" w:cs="Calibri"/>
        </w:rPr>
      </w:pPr>
    </w:p>
    <w:tbl>
      <w:tblPr>
        <w:tblW w:w="0" w:type="auto"/>
        <w:tblInd w:w="98" w:type="dxa"/>
        <w:tblLayout w:type="fixed"/>
        <w:tblCellMar>
          <w:left w:w="10" w:type="dxa"/>
          <w:right w:w="10" w:type="dxa"/>
        </w:tblCellMar>
        <w:tblLook w:val="04A0" w:firstRow="1" w:lastRow="0" w:firstColumn="1" w:lastColumn="0" w:noHBand="0" w:noVBand="1"/>
      </w:tblPr>
      <w:tblGrid>
        <w:gridCol w:w="1538"/>
        <w:gridCol w:w="2202"/>
        <w:gridCol w:w="4634"/>
        <w:gridCol w:w="2126"/>
        <w:gridCol w:w="2126"/>
        <w:gridCol w:w="2062"/>
      </w:tblGrid>
      <w:tr w:rsidR="0014028C" w:rsidTr="00CD5E4D">
        <w:trPr>
          <w:trHeight w:val="1"/>
        </w:trPr>
        <w:tc>
          <w:tcPr>
            <w:tcW w:w="15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pPr>
            <w:r>
              <w:rPr>
                <w:rFonts w:ascii="Times New Roman" w:eastAsia="Times New Roman" w:hAnsi="Times New Roman" w:cs="Times New Roman"/>
                <w:b/>
                <w:sz w:val="20"/>
              </w:rPr>
              <w:t>Число, день недели</w:t>
            </w:r>
          </w:p>
        </w:tc>
        <w:tc>
          <w:tcPr>
            <w:tcW w:w="22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 xml:space="preserve">Виды деятельности и культурные практики в соответствии с образовательными областями, режимные </w:t>
            </w:r>
          </w:p>
          <w:p w:rsidR="0014028C" w:rsidRDefault="0014028C" w:rsidP="00CD5E4D">
            <w:pPr>
              <w:spacing w:after="0" w:line="240" w:lineRule="auto"/>
            </w:pPr>
            <w:r>
              <w:rPr>
                <w:rFonts w:ascii="Times New Roman" w:eastAsia="Times New Roman" w:hAnsi="Times New Roman" w:cs="Times New Roman"/>
                <w:b/>
                <w:sz w:val="20"/>
              </w:rPr>
              <w:t>моменты</w:t>
            </w:r>
          </w:p>
        </w:tc>
        <w:tc>
          <w:tcPr>
            <w:tcW w:w="46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 xml:space="preserve">Совместная деятельность взрослого и детей направленная </w:t>
            </w:r>
          </w:p>
          <w:p w:rsidR="0014028C" w:rsidRDefault="0014028C" w:rsidP="00CD5E4D">
            <w:pPr>
              <w:spacing w:after="0" w:line="240" w:lineRule="auto"/>
            </w:pPr>
            <w:r>
              <w:rPr>
                <w:rFonts w:ascii="Times New Roman" w:eastAsia="Times New Roman" w:hAnsi="Times New Roman" w:cs="Times New Roman"/>
                <w:b/>
                <w:sz w:val="20"/>
              </w:rPr>
              <w:t>на становление первичной ценностной ориентации и социализации (ООД)</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 xml:space="preserve">Организация предметно – пространственной развивающей среды для поддержки детской инициативы (уголки самостоятельной </w:t>
            </w:r>
          </w:p>
          <w:p w:rsidR="0014028C" w:rsidRDefault="0014028C" w:rsidP="00CD5E4D">
            <w:pPr>
              <w:spacing w:after="0" w:line="240" w:lineRule="auto"/>
            </w:pPr>
            <w:r>
              <w:rPr>
                <w:rFonts w:ascii="Times New Roman" w:eastAsia="Times New Roman" w:hAnsi="Times New Roman" w:cs="Times New Roman"/>
                <w:b/>
                <w:sz w:val="20"/>
              </w:rPr>
              <w:t>активности)</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b/>
                <w:sz w:val="20"/>
              </w:rPr>
            </w:pPr>
          </w:p>
          <w:p w:rsidR="0014028C" w:rsidRDefault="0014028C" w:rsidP="00CD5E4D">
            <w:pPr>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Индивидуальная</w:t>
            </w:r>
          </w:p>
          <w:p w:rsidR="0014028C" w:rsidRDefault="0014028C" w:rsidP="00CD5E4D">
            <w:pPr>
              <w:spacing w:after="0" w:line="240" w:lineRule="auto"/>
            </w:pPr>
            <w:r>
              <w:rPr>
                <w:rFonts w:ascii="Times New Roman" w:eastAsia="Times New Roman" w:hAnsi="Times New Roman" w:cs="Times New Roman"/>
                <w:b/>
                <w:sz w:val="20"/>
              </w:rPr>
              <w:t>работа</w:t>
            </w:r>
          </w:p>
        </w:tc>
        <w:tc>
          <w:tcPr>
            <w:tcW w:w="2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pPr>
            <w:r>
              <w:rPr>
                <w:rFonts w:ascii="Times New Roman" w:eastAsia="Times New Roman" w:hAnsi="Times New Roman" w:cs="Times New Roman"/>
                <w:b/>
                <w:sz w:val="20"/>
              </w:rPr>
              <w:t>Взаимодействие с родителями/социальными партнерами</w:t>
            </w:r>
          </w:p>
        </w:tc>
      </w:tr>
      <w:tr w:rsidR="0014028C" w:rsidTr="00CD5E4D">
        <w:trPr>
          <w:trHeight w:val="1"/>
        </w:trPr>
        <w:tc>
          <w:tcPr>
            <w:tcW w:w="15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jc w:val="center"/>
            </w:pPr>
            <w:r>
              <w:rPr>
                <w:rFonts w:ascii="Times New Roman" w:eastAsia="Times New Roman" w:hAnsi="Times New Roman" w:cs="Times New Roman"/>
                <w:sz w:val="20"/>
              </w:rPr>
              <w:t>1</w:t>
            </w:r>
          </w:p>
        </w:tc>
        <w:tc>
          <w:tcPr>
            <w:tcW w:w="22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jc w:val="center"/>
            </w:pPr>
            <w:r>
              <w:rPr>
                <w:rFonts w:ascii="Times New Roman" w:eastAsia="Times New Roman" w:hAnsi="Times New Roman" w:cs="Times New Roman"/>
                <w:sz w:val="20"/>
              </w:rPr>
              <w:t>2</w:t>
            </w:r>
          </w:p>
        </w:tc>
        <w:tc>
          <w:tcPr>
            <w:tcW w:w="46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jc w:val="center"/>
            </w:pPr>
            <w:r>
              <w:rPr>
                <w:rFonts w:ascii="Times New Roman" w:eastAsia="Times New Roman" w:hAnsi="Times New Roman" w:cs="Times New Roman"/>
                <w:sz w:val="20"/>
              </w:rPr>
              <w:t>3</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jc w:val="center"/>
            </w:pPr>
            <w:r>
              <w:rPr>
                <w:rFonts w:ascii="Times New Roman" w:eastAsia="Times New Roman" w:hAnsi="Times New Roman" w:cs="Times New Roman"/>
                <w:sz w:val="20"/>
              </w:rPr>
              <w:t>4</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jc w:val="center"/>
            </w:pPr>
            <w:r>
              <w:rPr>
                <w:rFonts w:ascii="Times New Roman" w:eastAsia="Times New Roman" w:hAnsi="Times New Roman" w:cs="Times New Roman"/>
                <w:sz w:val="20"/>
              </w:rPr>
              <w:t>5</w:t>
            </w:r>
          </w:p>
        </w:tc>
        <w:tc>
          <w:tcPr>
            <w:tcW w:w="2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jc w:val="center"/>
            </w:pPr>
            <w:r>
              <w:rPr>
                <w:rFonts w:ascii="Times New Roman" w:eastAsia="Times New Roman" w:hAnsi="Times New Roman" w:cs="Times New Roman"/>
                <w:sz w:val="20"/>
              </w:rPr>
              <w:t>6</w:t>
            </w:r>
          </w:p>
        </w:tc>
      </w:tr>
      <w:tr w:rsidR="0014028C" w:rsidTr="00CD5E4D">
        <w:trPr>
          <w:trHeight w:val="1"/>
        </w:trPr>
        <w:tc>
          <w:tcPr>
            <w:tcW w:w="153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tcPr>
          <w:p w:rsidR="0014028C" w:rsidRDefault="0014028C" w:rsidP="00CD5E4D">
            <w:pPr>
              <w:spacing w:after="0" w:line="240" w:lineRule="auto"/>
              <w:ind w:left="113" w:right="113"/>
              <w:jc w:val="center"/>
              <w:rPr>
                <w:rFonts w:ascii="Times New Roman" w:eastAsia="Times New Roman" w:hAnsi="Times New Roman" w:cs="Times New Roman"/>
                <w:sz w:val="20"/>
              </w:rPr>
            </w:pPr>
            <w:r>
              <w:rPr>
                <w:rFonts w:ascii="Times New Roman" w:eastAsia="Times New Roman" w:hAnsi="Times New Roman" w:cs="Times New Roman"/>
                <w:sz w:val="20"/>
              </w:rPr>
              <w:t>12.05.2017 -пятница</w:t>
            </w:r>
          </w:p>
          <w:p w:rsidR="0014028C" w:rsidRDefault="0014028C" w:rsidP="00CD5E4D">
            <w:pPr>
              <w:spacing w:after="0" w:line="240" w:lineRule="auto"/>
              <w:ind w:left="113" w:right="113"/>
              <w:jc w:val="center"/>
            </w:pPr>
            <w:r>
              <w:rPr>
                <w:rFonts w:ascii="Times New Roman" w:eastAsia="Times New Roman" w:hAnsi="Times New Roman" w:cs="Times New Roman"/>
                <w:sz w:val="20"/>
              </w:rPr>
              <w:t>Моя безопасность. ПДД.</w:t>
            </w:r>
          </w:p>
        </w:tc>
        <w:tc>
          <w:tcPr>
            <w:tcW w:w="22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b/>
                <w:color w:val="0F1419"/>
                <w:sz w:val="20"/>
                <w:u w:val="single"/>
              </w:rPr>
            </w:pPr>
            <w:r>
              <w:rPr>
                <w:rFonts w:ascii="Times New Roman" w:eastAsia="Times New Roman" w:hAnsi="Times New Roman" w:cs="Times New Roman"/>
                <w:b/>
                <w:sz w:val="20"/>
                <w:u w:val="single"/>
              </w:rPr>
              <w:t>Утро</w:t>
            </w:r>
          </w:p>
          <w:p w:rsidR="0014028C" w:rsidRDefault="0014028C" w:rsidP="00CD5E4D">
            <w:pPr>
              <w:spacing w:after="0" w:line="240" w:lineRule="auto"/>
            </w:pPr>
            <w:r>
              <w:rPr>
                <w:rFonts w:ascii="Times New Roman" w:eastAsia="Times New Roman" w:hAnsi="Times New Roman" w:cs="Times New Roman"/>
                <w:b/>
                <w:color w:val="0F1419"/>
                <w:sz w:val="20"/>
              </w:rPr>
              <w:t>Утренняя гимнастика.</w:t>
            </w:r>
          </w:p>
        </w:tc>
        <w:tc>
          <w:tcPr>
            <w:tcW w:w="46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sz w:val="20"/>
              </w:rPr>
            </w:pPr>
            <w:r>
              <w:rPr>
                <w:rFonts w:ascii="Times New Roman" w:eastAsia="Times New Roman" w:hAnsi="Times New Roman" w:cs="Times New Roman"/>
                <w:b/>
                <w:sz w:val="20"/>
              </w:rPr>
              <w:t>Цель:</w:t>
            </w:r>
            <w:r>
              <w:rPr>
                <w:rFonts w:ascii="Times New Roman" w:eastAsia="Times New Roman" w:hAnsi="Times New Roman" w:cs="Times New Roman"/>
                <w:sz w:val="20"/>
              </w:rPr>
              <w:t xml:space="preserve"> поднять мышечный  и эмоциональный тонус.</w:t>
            </w:r>
          </w:p>
          <w:p w:rsidR="0014028C" w:rsidRDefault="0014028C" w:rsidP="00CD5E4D">
            <w:pPr>
              <w:spacing w:after="0" w:line="240" w:lineRule="auto"/>
            </w:pP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b/>
                <w:sz w:val="20"/>
              </w:rPr>
            </w:pPr>
          </w:p>
          <w:p w:rsidR="0014028C" w:rsidRDefault="0014028C" w:rsidP="00CD5E4D">
            <w:pPr>
              <w:spacing w:after="0" w:line="240" w:lineRule="auto"/>
            </w:pPr>
            <w:r>
              <w:rPr>
                <w:rFonts w:ascii="Times New Roman" w:eastAsia="Times New Roman" w:hAnsi="Times New Roman" w:cs="Times New Roman"/>
                <w:b/>
                <w:sz w:val="20"/>
              </w:rPr>
              <w:t>Спортивный зал</w:t>
            </w:r>
          </w:p>
        </w:tc>
        <w:tc>
          <w:tcPr>
            <w:tcW w:w="212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Pr="00C339CA" w:rsidRDefault="0014028C" w:rsidP="00CD5E4D">
            <w:pPr>
              <w:rPr>
                <w:rFonts w:ascii="Times New Roman" w:eastAsia="Times New Roman" w:hAnsi="Times New Roman" w:cs="Times New Roman"/>
                <w:b/>
              </w:rPr>
            </w:pPr>
            <w:r w:rsidRPr="00C339CA">
              <w:rPr>
                <w:rFonts w:ascii="Times New Roman" w:eastAsia="Times New Roman" w:hAnsi="Times New Roman" w:cs="Times New Roman"/>
                <w:b/>
              </w:rPr>
              <w:t xml:space="preserve">Дид. игра «Не попади в беду на дороге» </w:t>
            </w:r>
          </w:p>
          <w:p w:rsidR="0014028C" w:rsidRDefault="0014028C" w:rsidP="00CD5E4D">
            <w:pPr>
              <w:spacing w:after="0" w:line="240" w:lineRule="auto"/>
            </w:pPr>
            <w:r w:rsidRPr="00C339CA">
              <w:rPr>
                <w:rFonts w:ascii="Times New Roman" w:eastAsia="Times New Roman" w:hAnsi="Times New Roman" w:cs="Times New Roman"/>
                <w:b/>
              </w:rPr>
              <w:t>Цели:</w:t>
            </w:r>
            <w:r w:rsidRPr="00C339CA">
              <w:rPr>
                <w:rFonts w:ascii="Times New Roman" w:eastAsia="Times New Roman" w:hAnsi="Times New Roman" w:cs="Times New Roman"/>
              </w:rPr>
              <w:t xml:space="preserve"> учить отвечать на вопросы воспитателя; активизировать использование в речи глаголов; отработать правильное произношение звуков [ш], [б']</w:t>
            </w:r>
          </w:p>
        </w:tc>
        <w:tc>
          <w:tcPr>
            <w:tcW w:w="206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tcPr>
          <w:p w:rsidR="0014028C" w:rsidRDefault="0014028C" w:rsidP="00CD5E4D">
            <w:pPr>
              <w:spacing w:after="0" w:line="240" w:lineRule="auto"/>
              <w:ind w:left="113" w:right="113"/>
              <w:rPr>
                <w:rFonts w:ascii="Times New Roman" w:eastAsia="Times New Roman" w:hAnsi="Times New Roman" w:cs="Times New Roman"/>
                <w:b/>
                <w:sz w:val="20"/>
              </w:rPr>
            </w:pPr>
          </w:p>
          <w:p w:rsidR="0014028C" w:rsidRDefault="0014028C" w:rsidP="00CD5E4D">
            <w:pPr>
              <w:spacing w:after="0" w:line="240" w:lineRule="auto"/>
              <w:ind w:left="113" w:right="113"/>
              <w:rPr>
                <w:rFonts w:ascii="Times New Roman" w:eastAsia="Times New Roman" w:hAnsi="Times New Roman" w:cs="Times New Roman"/>
                <w:b/>
                <w:sz w:val="20"/>
              </w:rPr>
            </w:pPr>
          </w:p>
          <w:p w:rsidR="0014028C" w:rsidRDefault="0014028C" w:rsidP="00CD5E4D">
            <w:pPr>
              <w:spacing w:after="0" w:line="240" w:lineRule="auto"/>
              <w:ind w:left="113" w:right="113"/>
              <w:rPr>
                <w:rFonts w:ascii="Times New Roman" w:eastAsia="Times New Roman" w:hAnsi="Times New Roman" w:cs="Times New Roman"/>
                <w:b/>
                <w:sz w:val="20"/>
              </w:rPr>
            </w:pPr>
          </w:p>
          <w:p w:rsidR="0014028C" w:rsidRPr="001A084D" w:rsidRDefault="0014028C" w:rsidP="00CD5E4D">
            <w:pPr>
              <w:spacing w:after="0" w:line="240" w:lineRule="auto"/>
              <w:ind w:left="113" w:right="113"/>
              <w:jc w:val="center"/>
              <w:rPr>
                <w:sz w:val="24"/>
                <w:szCs w:val="24"/>
              </w:rPr>
            </w:pPr>
            <w:r w:rsidRPr="001A084D">
              <w:rPr>
                <w:rFonts w:ascii="Times New Roman" w:eastAsia="Times New Roman" w:hAnsi="Times New Roman" w:cs="Times New Roman"/>
                <w:sz w:val="24"/>
                <w:szCs w:val="24"/>
                <w:shd w:val="clear" w:color="auto" w:fill="FFFFFF"/>
              </w:rPr>
              <w:t>Индивидуальные беседы и консультации по запросам родителей.</w:t>
            </w:r>
          </w:p>
        </w:tc>
      </w:tr>
      <w:tr w:rsidR="0014028C" w:rsidTr="00CD5E4D">
        <w:trPr>
          <w:trHeight w:val="1"/>
        </w:trPr>
        <w:tc>
          <w:tcPr>
            <w:tcW w:w="153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Calibri" w:eastAsia="Calibri" w:hAnsi="Calibri" w:cs="Calibri"/>
              </w:rPr>
            </w:pPr>
          </w:p>
        </w:tc>
        <w:tc>
          <w:tcPr>
            <w:tcW w:w="22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r>
              <w:rPr>
                <w:rFonts w:ascii="Times New Roman" w:eastAsia="Times New Roman" w:hAnsi="Times New Roman" w:cs="Times New Roman"/>
                <w:b/>
                <w:sz w:val="20"/>
                <w:shd w:val="clear" w:color="auto" w:fill="FFFFFF"/>
              </w:rPr>
              <w:t>Беседа «О пожарной безопасности</w:t>
            </w:r>
          </w:p>
        </w:tc>
        <w:tc>
          <w:tcPr>
            <w:tcW w:w="46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Pr="00C339CA" w:rsidRDefault="0014028C" w:rsidP="00CD5E4D">
            <w:pPr>
              <w:spacing w:after="0" w:line="240" w:lineRule="auto"/>
            </w:pPr>
            <w:r w:rsidRPr="00C339CA">
              <w:rPr>
                <w:rFonts w:ascii="Times New Roman" w:eastAsia="Times New Roman" w:hAnsi="Times New Roman" w:cs="Times New Roman"/>
                <w:b/>
              </w:rPr>
              <w:t>Цель:</w:t>
            </w:r>
            <w:r w:rsidRPr="00C339CA">
              <w:rPr>
                <w:rFonts w:ascii="Times New Roman" w:eastAsia="Times New Roman" w:hAnsi="Times New Roman" w:cs="Times New Roman"/>
              </w:rPr>
              <w:t xml:space="preserve"> дать понятие об использовании огня в хозяйстве, промышленности; закрепить знания о том, какие материалы легко воспламеняются, какие являются огнестойкими; сформировать понятие о том, что необходимо быть всегда осторожными с огнем.</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pPr>
            <w:r>
              <w:rPr>
                <w:rFonts w:ascii="Times New Roman" w:eastAsia="Times New Roman" w:hAnsi="Times New Roman" w:cs="Times New Roman"/>
                <w:b/>
                <w:color w:val="0F1419"/>
                <w:sz w:val="20"/>
              </w:rPr>
              <w:t>Центр познания</w:t>
            </w:r>
          </w:p>
        </w:tc>
        <w:tc>
          <w:tcPr>
            <w:tcW w:w="212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tc>
        <w:tc>
          <w:tcPr>
            <w:tcW w:w="206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tc>
      </w:tr>
      <w:tr w:rsidR="0014028C" w:rsidTr="00CD5E4D">
        <w:trPr>
          <w:trHeight w:val="1"/>
        </w:trPr>
        <w:tc>
          <w:tcPr>
            <w:tcW w:w="153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Calibri" w:eastAsia="Calibri" w:hAnsi="Calibri" w:cs="Calibri"/>
              </w:rPr>
            </w:pPr>
          </w:p>
        </w:tc>
        <w:tc>
          <w:tcPr>
            <w:tcW w:w="22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pPr>
            <w:r>
              <w:rPr>
                <w:rFonts w:ascii="Times New Roman" w:eastAsia="Times New Roman" w:hAnsi="Times New Roman" w:cs="Times New Roman"/>
                <w:b/>
                <w:color w:val="0F1419"/>
                <w:sz w:val="20"/>
              </w:rPr>
              <w:t>Дидактическое упражнение «Ветерок»</w:t>
            </w:r>
          </w:p>
        </w:tc>
        <w:tc>
          <w:tcPr>
            <w:tcW w:w="46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Pr="00C339CA" w:rsidRDefault="0014028C" w:rsidP="00CD5E4D">
            <w:r w:rsidRPr="00C339CA">
              <w:rPr>
                <w:rFonts w:ascii="Times New Roman" w:eastAsia="Times New Roman" w:hAnsi="Times New Roman" w:cs="Times New Roman"/>
                <w:b/>
                <w:shd w:val="clear" w:color="auto" w:fill="FFFFFF"/>
              </w:rPr>
              <w:t>Цель:</w:t>
            </w:r>
            <w:r w:rsidRPr="00C339CA">
              <w:rPr>
                <w:rFonts w:ascii="Times New Roman" w:eastAsia="Times New Roman" w:hAnsi="Times New Roman" w:cs="Times New Roman"/>
                <w:shd w:val="clear" w:color="auto" w:fill="FFFFFF"/>
              </w:rPr>
              <w:t xml:space="preserve"> с помощью султанчиков учить детей медленно выдыхать воздух через рот.</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ind w:right="-456"/>
              <w:rPr>
                <w:rFonts w:ascii="Times New Roman" w:eastAsia="Times New Roman" w:hAnsi="Times New Roman" w:cs="Times New Roman"/>
                <w:b/>
                <w:color w:val="0F1419"/>
                <w:sz w:val="20"/>
              </w:rPr>
            </w:pPr>
            <w:r>
              <w:rPr>
                <w:rFonts w:ascii="Times New Roman" w:eastAsia="Times New Roman" w:hAnsi="Times New Roman" w:cs="Times New Roman"/>
                <w:b/>
                <w:color w:val="0F1419"/>
                <w:sz w:val="20"/>
              </w:rPr>
              <w:t>Дружный круг</w:t>
            </w:r>
          </w:p>
          <w:p w:rsidR="0014028C" w:rsidRDefault="0014028C" w:rsidP="00CD5E4D">
            <w:pPr>
              <w:spacing w:after="0" w:line="240" w:lineRule="auto"/>
              <w:ind w:right="-456"/>
            </w:pPr>
            <w:r>
              <w:rPr>
                <w:rFonts w:ascii="Times New Roman" w:eastAsia="Times New Roman" w:hAnsi="Times New Roman" w:cs="Times New Roman"/>
                <w:color w:val="0F1419"/>
                <w:sz w:val="20"/>
              </w:rPr>
              <w:t>( султанчики)</w:t>
            </w:r>
          </w:p>
        </w:tc>
        <w:tc>
          <w:tcPr>
            <w:tcW w:w="212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tc>
        <w:tc>
          <w:tcPr>
            <w:tcW w:w="206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tc>
      </w:tr>
      <w:tr w:rsidR="0014028C" w:rsidTr="00CD5E4D">
        <w:trPr>
          <w:trHeight w:val="1"/>
        </w:trPr>
        <w:tc>
          <w:tcPr>
            <w:tcW w:w="153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Calibri" w:eastAsia="Calibri" w:hAnsi="Calibri" w:cs="Calibri"/>
              </w:rPr>
            </w:pPr>
          </w:p>
        </w:tc>
        <w:tc>
          <w:tcPr>
            <w:tcW w:w="22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pPr>
            <w:r>
              <w:rPr>
                <w:rFonts w:ascii="Times New Roman" w:eastAsia="Times New Roman" w:hAnsi="Times New Roman" w:cs="Times New Roman"/>
                <w:b/>
                <w:color w:val="0F1419"/>
                <w:sz w:val="20"/>
              </w:rPr>
              <w:t>ООД</w:t>
            </w:r>
          </w:p>
        </w:tc>
        <w:tc>
          <w:tcPr>
            <w:tcW w:w="46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Pr="00C339CA" w:rsidRDefault="0014028C" w:rsidP="00CD5E4D">
            <w:pPr>
              <w:spacing w:after="48" w:line="240" w:lineRule="auto"/>
              <w:rPr>
                <w:rFonts w:ascii="Times New Roman" w:eastAsia="Times New Roman" w:hAnsi="Times New Roman" w:cs="Times New Roman"/>
                <w:b/>
              </w:rPr>
            </w:pPr>
            <w:r w:rsidRPr="00C339CA">
              <w:rPr>
                <w:rFonts w:ascii="Times New Roman" w:eastAsia="Times New Roman" w:hAnsi="Times New Roman" w:cs="Times New Roman"/>
                <w:b/>
              </w:rPr>
              <w:t>1. Ознакомление с окружающим миром</w:t>
            </w:r>
          </w:p>
          <w:p w:rsidR="0014028C" w:rsidRPr="00C339CA" w:rsidRDefault="0014028C" w:rsidP="00CD5E4D">
            <w:pPr>
              <w:spacing w:after="48" w:line="240" w:lineRule="auto"/>
              <w:rPr>
                <w:rFonts w:ascii="Times New Roman" w:eastAsia="Times New Roman" w:hAnsi="Times New Roman" w:cs="Times New Roman"/>
                <w:b/>
              </w:rPr>
            </w:pPr>
            <w:r w:rsidRPr="00C339CA">
              <w:rPr>
                <w:rFonts w:ascii="Times New Roman" w:eastAsia="Times New Roman" w:hAnsi="Times New Roman" w:cs="Times New Roman"/>
                <w:b/>
              </w:rPr>
              <w:t>Тема: Знакомство с правилами дорожного движения. безопасность на дороге.</w:t>
            </w:r>
          </w:p>
          <w:p w:rsidR="0014028C" w:rsidRPr="00C339CA" w:rsidRDefault="0014028C" w:rsidP="00CD5E4D">
            <w:pPr>
              <w:spacing w:after="48" w:line="240" w:lineRule="auto"/>
              <w:rPr>
                <w:rFonts w:ascii="Times New Roman" w:eastAsia="Times New Roman" w:hAnsi="Times New Roman" w:cs="Times New Roman"/>
                <w:b/>
              </w:rPr>
            </w:pPr>
            <w:r w:rsidRPr="00C339CA">
              <w:rPr>
                <w:rFonts w:ascii="Times New Roman" w:eastAsia="Times New Roman" w:hAnsi="Times New Roman" w:cs="Times New Roman"/>
                <w:b/>
              </w:rPr>
              <w:t xml:space="preserve">Тема: </w:t>
            </w:r>
            <w:r w:rsidRPr="00C339CA">
              <w:rPr>
                <w:rFonts w:ascii="Times New Roman" w:eastAsia="Times New Roman" w:hAnsi="Times New Roman" w:cs="Times New Roman"/>
              </w:rPr>
              <w:t>Познакомить детей с элементарными правилами дорожного движения. Закрепить знания о значении светофора на дороге, правила регулирования транспорта и пешеходов</w:t>
            </w:r>
          </w:p>
          <w:p w:rsidR="0014028C" w:rsidRPr="00C339CA" w:rsidRDefault="0014028C" w:rsidP="00CD5E4D">
            <w:pPr>
              <w:spacing w:after="48" w:line="240" w:lineRule="auto"/>
              <w:rPr>
                <w:rFonts w:ascii="Times New Roman" w:eastAsia="Times New Roman" w:hAnsi="Times New Roman" w:cs="Times New Roman"/>
              </w:rPr>
            </w:pPr>
            <w:r w:rsidRPr="00C339CA">
              <w:rPr>
                <w:rFonts w:ascii="Times New Roman" w:eastAsia="Times New Roman" w:hAnsi="Times New Roman" w:cs="Times New Roman"/>
                <w:b/>
              </w:rPr>
              <w:t xml:space="preserve">Используемая литература: В.Н. </w:t>
            </w:r>
            <w:r w:rsidRPr="00C339CA">
              <w:rPr>
                <w:rFonts w:ascii="Times New Roman" w:eastAsia="Times New Roman" w:hAnsi="Times New Roman" w:cs="Times New Roman"/>
              </w:rPr>
              <w:t>Волчкова с. 152</w:t>
            </w:r>
          </w:p>
          <w:p w:rsidR="0014028C" w:rsidRPr="00C339CA" w:rsidRDefault="0014028C" w:rsidP="00CD5E4D">
            <w:pPr>
              <w:spacing w:after="20" w:line="240" w:lineRule="auto"/>
              <w:rPr>
                <w:rFonts w:ascii="Times New Roman" w:eastAsia="Times New Roman" w:hAnsi="Times New Roman" w:cs="Times New Roman"/>
                <w:b/>
              </w:rPr>
            </w:pPr>
            <w:r w:rsidRPr="00C339CA">
              <w:rPr>
                <w:rFonts w:ascii="Times New Roman" w:eastAsia="Times New Roman" w:hAnsi="Times New Roman" w:cs="Times New Roman"/>
                <w:b/>
              </w:rPr>
              <w:t>2. Рисование.</w:t>
            </w:r>
          </w:p>
          <w:p w:rsidR="0014028C" w:rsidRPr="00C339CA" w:rsidRDefault="0014028C" w:rsidP="00CD5E4D">
            <w:pPr>
              <w:spacing w:after="20"/>
              <w:rPr>
                <w:rFonts w:ascii="Times New Roman" w:eastAsia="Times New Roman" w:hAnsi="Times New Roman" w:cs="Times New Roman"/>
              </w:rPr>
            </w:pPr>
            <w:r w:rsidRPr="00C339CA">
              <w:rPr>
                <w:rFonts w:ascii="Times New Roman" w:eastAsia="Times New Roman" w:hAnsi="Times New Roman" w:cs="Times New Roman"/>
                <w:b/>
              </w:rPr>
              <w:t xml:space="preserve">Тема: </w:t>
            </w:r>
            <w:r w:rsidRPr="00C339CA">
              <w:rPr>
                <w:rFonts w:ascii="Times New Roman" w:eastAsia="Times New Roman" w:hAnsi="Times New Roman" w:cs="Times New Roman"/>
              </w:rPr>
              <w:t>Высокий новый дом</w:t>
            </w:r>
          </w:p>
          <w:p w:rsidR="0014028C" w:rsidRPr="00C339CA" w:rsidRDefault="0014028C" w:rsidP="00CD5E4D">
            <w:pPr>
              <w:spacing w:after="20"/>
              <w:rPr>
                <w:rFonts w:ascii="Times New Roman" w:eastAsia="Times New Roman" w:hAnsi="Times New Roman" w:cs="Times New Roman"/>
              </w:rPr>
            </w:pPr>
            <w:r w:rsidRPr="00C339CA">
              <w:rPr>
                <w:rFonts w:ascii="Times New Roman" w:eastAsia="Times New Roman" w:hAnsi="Times New Roman" w:cs="Times New Roman"/>
                <w:b/>
              </w:rPr>
              <w:t>Цель:</w:t>
            </w:r>
            <w:r w:rsidRPr="00C339CA">
              <w:rPr>
                <w:rFonts w:ascii="Times New Roman" w:eastAsia="Times New Roman" w:hAnsi="Times New Roman" w:cs="Times New Roman"/>
              </w:rPr>
              <w:t xml:space="preserve"> Учить передавать его основные части: стены, окна и др.. Развивать эстетическое восприятие.</w:t>
            </w:r>
          </w:p>
          <w:p w:rsidR="0014028C" w:rsidRPr="00C339CA" w:rsidRDefault="0014028C" w:rsidP="00CD5E4D">
            <w:pPr>
              <w:spacing w:after="20"/>
              <w:rPr>
                <w:rFonts w:ascii="Times New Roman" w:eastAsia="Times New Roman" w:hAnsi="Times New Roman" w:cs="Times New Roman"/>
                <w:b/>
              </w:rPr>
            </w:pPr>
            <w:r w:rsidRPr="00C339CA">
              <w:rPr>
                <w:rFonts w:ascii="Times New Roman" w:eastAsia="Times New Roman" w:hAnsi="Times New Roman" w:cs="Times New Roman"/>
                <w:b/>
              </w:rPr>
              <w:t xml:space="preserve">Мет. лит-ра: </w:t>
            </w:r>
            <w:r w:rsidRPr="00C339CA">
              <w:rPr>
                <w:rFonts w:ascii="Times New Roman" w:eastAsia="Times New Roman" w:hAnsi="Times New Roman" w:cs="Times New Roman"/>
              </w:rPr>
              <w:t>Т.С. Комарова с. 87.</w:t>
            </w:r>
          </w:p>
          <w:p w:rsidR="0014028C" w:rsidRPr="00085BBB" w:rsidRDefault="0014028C" w:rsidP="00CD5E4D">
            <w:pPr>
              <w:spacing w:after="48" w:line="240" w:lineRule="auto"/>
              <w:rPr>
                <w:rFonts w:ascii="Times New Roman" w:eastAsia="Times New Roman" w:hAnsi="Times New Roman" w:cs="Times New Roman"/>
                <w:b/>
              </w:rPr>
            </w:pPr>
            <w:r w:rsidRPr="00C339CA">
              <w:rPr>
                <w:rFonts w:ascii="Times New Roman" w:eastAsia="Times New Roman" w:hAnsi="Times New Roman" w:cs="Times New Roman"/>
                <w:b/>
              </w:rPr>
              <w:t>3.Физкультурное занятие на улице</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b/>
                <w:color w:val="0F1419"/>
                <w:sz w:val="20"/>
              </w:rPr>
            </w:pPr>
            <w:r>
              <w:rPr>
                <w:rFonts w:ascii="Times New Roman" w:eastAsia="Times New Roman" w:hAnsi="Times New Roman" w:cs="Times New Roman"/>
                <w:b/>
                <w:color w:val="0F1419"/>
                <w:sz w:val="20"/>
              </w:rPr>
              <w:t>Центр       познания</w:t>
            </w:r>
          </w:p>
          <w:p w:rsidR="0014028C" w:rsidRDefault="0014028C" w:rsidP="00CD5E4D">
            <w:pPr>
              <w:spacing w:after="0" w:line="240" w:lineRule="auto"/>
              <w:rPr>
                <w:rFonts w:ascii="Times New Roman" w:eastAsia="Times New Roman" w:hAnsi="Times New Roman" w:cs="Times New Roman"/>
                <w:color w:val="0F1419"/>
                <w:sz w:val="20"/>
              </w:rPr>
            </w:pPr>
            <w:r>
              <w:rPr>
                <w:rFonts w:ascii="Times New Roman" w:eastAsia="Times New Roman" w:hAnsi="Times New Roman" w:cs="Times New Roman"/>
                <w:color w:val="0F1419"/>
                <w:sz w:val="20"/>
              </w:rPr>
              <w:t xml:space="preserve"> </w:t>
            </w:r>
          </w:p>
          <w:p w:rsidR="0014028C" w:rsidRDefault="0014028C" w:rsidP="00CD5E4D">
            <w:pPr>
              <w:spacing w:after="0" w:line="240" w:lineRule="auto"/>
              <w:rPr>
                <w:rFonts w:ascii="Times New Roman" w:eastAsia="Times New Roman" w:hAnsi="Times New Roman" w:cs="Times New Roman"/>
                <w:color w:val="0F1419"/>
                <w:sz w:val="20"/>
              </w:rPr>
            </w:pPr>
          </w:p>
          <w:p w:rsidR="0014028C" w:rsidRDefault="0014028C" w:rsidP="00CD5E4D">
            <w:pPr>
              <w:spacing w:after="0" w:line="240" w:lineRule="auto"/>
              <w:rPr>
                <w:rFonts w:ascii="Times New Roman" w:eastAsia="Times New Roman" w:hAnsi="Times New Roman" w:cs="Times New Roman"/>
                <w:color w:val="0F1419"/>
                <w:sz w:val="20"/>
              </w:rPr>
            </w:pPr>
          </w:p>
          <w:p w:rsidR="0014028C" w:rsidRDefault="0014028C" w:rsidP="00CD5E4D">
            <w:pPr>
              <w:spacing w:after="0" w:line="240" w:lineRule="auto"/>
              <w:rPr>
                <w:rFonts w:ascii="Times New Roman" w:eastAsia="Times New Roman" w:hAnsi="Times New Roman" w:cs="Times New Roman"/>
                <w:color w:val="0F1419"/>
                <w:sz w:val="20"/>
              </w:rPr>
            </w:pPr>
          </w:p>
          <w:p w:rsidR="0014028C" w:rsidRDefault="0014028C" w:rsidP="00CD5E4D">
            <w:pPr>
              <w:spacing w:after="0" w:line="240" w:lineRule="auto"/>
              <w:rPr>
                <w:rFonts w:ascii="Times New Roman" w:eastAsia="Times New Roman" w:hAnsi="Times New Roman" w:cs="Times New Roman"/>
                <w:color w:val="0F1419"/>
                <w:sz w:val="20"/>
              </w:rPr>
            </w:pPr>
          </w:p>
          <w:p w:rsidR="0014028C" w:rsidRDefault="0014028C" w:rsidP="00CD5E4D">
            <w:pPr>
              <w:spacing w:after="0" w:line="240" w:lineRule="auto"/>
              <w:rPr>
                <w:rFonts w:ascii="Times New Roman" w:eastAsia="Times New Roman" w:hAnsi="Times New Roman" w:cs="Times New Roman"/>
                <w:color w:val="0F1419"/>
                <w:sz w:val="20"/>
              </w:rPr>
            </w:pPr>
          </w:p>
          <w:p w:rsidR="0014028C" w:rsidRDefault="0014028C" w:rsidP="00CD5E4D">
            <w:pPr>
              <w:spacing w:after="0" w:line="240" w:lineRule="auto"/>
              <w:rPr>
                <w:rFonts w:ascii="Times New Roman" w:eastAsia="Times New Roman" w:hAnsi="Times New Roman" w:cs="Times New Roman"/>
                <w:color w:val="0F1419"/>
                <w:sz w:val="20"/>
              </w:rPr>
            </w:pPr>
          </w:p>
          <w:p w:rsidR="0014028C" w:rsidRDefault="0014028C" w:rsidP="00CD5E4D">
            <w:pPr>
              <w:spacing w:after="0" w:line="240" w:lineRule="auto"/>
              <w:rPr>
                <w:rFonts w:ascii="Times New Roman" w:eastAsia="Times New Roman" w:hAnsi="Times New Roman" w:cs="Times New Roman"/>
                <w:color w:val="0F1419"/>
                <w:sz w:val="20"/>
              </w:rPr>
            </w:pPr>
          </w:p>
          <w:p w:rsidR="0014028C" w:rsidRDefault="0014028C" w:rsidP="00CD5E4D">
            <w:pPr>
              <w:spacing w:after="0" w:line="240" w:lineRule="auto"/>
              <w:rPr>
                <w:rFonts w:ascii="Times New Roman" w:eastAsia="Times New Roman" w:hAnsi="Times New Roman" w:cs="Times New Roman"/>
                <w:color w:val="0F1419"/>
                <w:sz w:val="20"/>
              </w:rPr>
            </w:pPr>
          </w:p>
          <w:p w:rsidR="0014028C" w:rsidRDefault="0014028C" w:rsidP="00CD5E4D">
            <w:pPr>
              <w:spacing w:after="0" w:line="240" w:lineRule="auto"/>
              <w:rPr>
                <w:rFonts w:ascii="Times New Roman" w:eastAsia="Times New Roman" w:hAnsi="Times New Roman" w:cs="Times New Roman"/>
                <w:b/>
                <w:color w:val="0F1419"/>
                <w:sz w:val="20"/>
              </w:rPr>
            </w:pPr>
            <w:r>
              <w:rPr>
                <w:rFonts w:ascii="Times New Roman" w:eastAsia="Times New Roman" w:hAnsi="Times New Roman" w:cs="Times New Roman"/>
                <w:b/>
                <w:color w:val="0F1419"/>
                <w:sz w:val="20"/>
              </w:rPr>
              <w:t>Центр искусства</w:t>
            </w:r>
          </w:p>
          <w:p w:rsidR="0014028C" w:rsidRDefault="0014028C" w:rsidP="00CD5E4D">
            <w:pPr>
              <w:spacing w:after="0" w:line="240" w:lineRule="auto"/>
            </w:pPr>
            <w:r>
              <w:rPr>
                <w:rFonts w:ascii="Times New Roman" w:eastAsia="Times New Roman" w:hAnsi="Times New Roman" w:cs="Times New Roman"/>
                <w:color w:val="0F1419"/>
                <w:sz w:val="20"/>
              </w:rPr>
              <w:t>(альбомные листы, краски, салфетки, стаканчики для воды)</w:t>
            </w:r>
          </w:p>
        </w:tc>
        <w:tc>
          <w:tcPr>
            <w:tcW w:w="212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tc>
        <w:tc>
          <w:tcPr>
            <w:tcW w:w="206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tc>
      </w:tr>
      <w:tr w:rsidR="0014028C" w:rsidTr="00CD5E4D">
        <w:trPr>
          <w:trHeight w:val="1"/>
        </w:trPr>
        <w:tc>
          <w:tcPr>
            <w:tcW w:w="153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Calibri" w:eastAsia="Calibri" w:hAnsi="Calibri" w:cs="Calibri"/>
              </w:rPr>
            </w:pPr>
          </w:p>
        </w:tc>
        <w:tc>
          <w:tcPr>
            <w:tcW w:w="22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Pr="00C339CA" w:rsidRDefault="0014028C" w:rsidP="00CD5E4D">
            <w:pPr>
              <w:spacing w:after="0" w:line="240" w:lineRule="auto"/>
              <w:rPr>
                <w:rFonts w:ascii="Times New Roman" w:eastAsia="Times New Roman" w:hAnsi="Times New Roman" w:cs="Times New Roman"/>
                <w:b/>
                <w:color w:val="000000"/>
                <w:spacing w:val="-8"/>
                <w:u w:val="single"/>
              </w:rPr>
            </w:pPr>
            <w:r w:rsidRPr="00C339CA">
              <w:rPr>
                <w:rFonts w:ascii="Times New Roman" w:eastAsia="Times New Roman" w:hAnsi="Times New Roman" w:cs="Times New Roman"/>
                <w:b/>
                <w:u w:val="single"/>
              </w:rPr>
              <w:t>Прогулка</w:t>
            </w:r>
          </w:p>
          <w:p w:rsidR="0014028C" w:rsidRPr="00C339CA" w:rsidRDefault="0014028C" w:rsidP="00CD5E4D">
            <w:pPr>
              <w:spacing w:after="48" w:line="240" w:lineRule="auto"/>
              <w:rPr>
                <w:rFonts w:ascii="Times New Roman" w:eastAsia="Times New Roman" w:hAnsi="Times New Roman" w:cs="Times New Roman"/>
                <w:shd w:val="clear" w:color="auto" w:fill="FFFFFF"/>
              </w:rPr>
            </w:pPr>
          </w:p>
          <w:p w:rsidR="0014028C" w:rsidRPr="00C339CA" w:rsidRDefault="0014028C" w:rsidP="00CD5E4D">
            <w:pPr>
              <w:rPr>
                <w:rFonts w:ascii="Times New Roman" w:eastAsia="Times New Roman" w:hAnsi="Times New Roman" w:cs="Times New Roman"/>
                <w:b/>
              </w:rPr>
            </w:pPr>
            <w:r w:rsidRPr="00C339CA">
              <w:rPr>
                <w:rFonts w:ascii="Times New Roman" w:eastAsia="Times New Roman" w:hAnsi="Times New Roman" w:cs="Times New Roman"/>
                <w:b/>
              </w:rPr>
              <w:t>Наблюдение за птицами</w:t>
            </w:r>
          </w:p>
          <w:p w:rsidR="0014028C" w:rsidRPr="00C339CA" w:rsidRDefault="0014028C" w:rsidP="00CD5E4D">
            <w:pPr>
              <w:spacing w:after="0" w:line="240" w:lineRule="auto"/>
            </w:pPr>
          </w:p>
        </w:tc>
        <w:tc>
          <w:tcPr>
            <w:tcW w:w="46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Pr="00C339CA" w:rsidRDefault="0014028C" w:rsidP="00CD5E4D">
            <w:pPr>
              <w:spacing w:after="48" w:line="240" w:lineRule="auto"/>
              <w:rPr>
                <w:rFonts w:ascii="Times New Roman" w:eastAsia="Times New Roman" w:hAnsi="Times New Roman" w:cs="Times New Roman"/>
                <w:shd w:val="clear" w:color="auto" w:fill="FFFFFF"/>
              </w:rPr>
            </w:pPr>
            <w:r w:rsidRPr="00C339CA">
              <w:rPr>
                <w:rFonts w:ascii="Times New Roman" w:eastAsia="Times New Roman" w:hAnsi="Times New Roman" w:cs="Times New Roman"/>
                <w:b/>
                <w:shd w:val="clear" w:color="auto" w:fill="FFFFFF"/>
              </w:rPr>
              <w:t>Цель:</w:t>
            </w:r>
            <w:r w:rsidRPr="00C339CA">
              <w:rPr>
                <w:rFonts w:ascii="Times New Roman" w:eastAsia="Times New Roman" w:hAnsi="Times New Roman" w:cs="Times New Roman"/>
                <w:shd w:val="clear" w:color="auto" w:fill="FFFFFF"/>
              </w:rPr>
              <w:t xml:space="preserve"> расширить знания детей о птицах, прилетающих на участок</w:t>
            </w:r>
          </w:p>
          <w:p w:rsidR="0014028C" w:rsidRPr="00C339CA" w:rsidRDefault="0014028C" w:rsidP="00CD5E4D">
            <w:pPr>
              <w:spacing w:after="48" w:line="240" w:lineRule="auto"/>
              <w:rPr>
                <w:rFonts w:ascii="Times New Roman" w:eastAsia="Times New Roman" w:hAnsi="Times New Roman" w:cs="Times New Roman"/>
              </w:rPr>
            </w:pPr>
            <w:r w:rsidRPr="00C339CA">
              <w:rPr>
                <w:rFonts w:ascii="Times New Roman" w:eastAsia="Times New Roman" w:hAnsi="Times New Roman" w:cs="Times New Roman"/>
              </w:rPr>
              <w:t>Трудовая деятельность</w:t>
            </w:r>
          </w:p>
          <w:p w:rsidR="0014028C" w:rsidRPr="00C339CA" w:rsidRDefault="0014028C" w:rsidP="00CD5E4D">
            <w:pPr>
              <w:spacing w:after="48" w:line="240" w:lineRule="auto"/>
              <w:rPr>
                <w:rFonts w:ascii="Times New Roman" w:eastAsia="Times New Roman" w:hAnsi="Times New Roman" w:cs="Times New Roman"/>
              </w:rPr>
            </w:pPr>
            <w:r w:rsidRPr="00C339CA">
              <w:rPr>
                <w:rFonts w:ascii="Times New Roman" w:eastAsia="Times New Roman" w:hAnsi="Times New Roman" w:cs="Times New Roman"/>
              </w:rPr>
              <w:t>Наведение порядка на территории</w:t>
            </w:r>
          </w:p>
          <w:p w:rsidR="0014028C" w:rsidRPr="00C339CA" w:rsidRDefault="0014028C" w:rsidP="00CD5E4D">
            <w:pPr>
              <w:spacing w:after="48" w:line="240" w:lineRule="auto"/>
              <w:rPr>
                <w:rFonts w:ascii="Times New Roman" w:eastAsia="Times New Roman" w:hAnsi="Times New Roman" w:cs="Times New Roman"/>
              </w:rPr>
            </w:pPr>
            <w:r w:rsidRPr="00C339CA">
              <w:rPr>
                <w:rFonts w:ascii="Times New Roman" w:eastAsia="Times New Roman" w:hAnsi="Times New Roman" w:cs="Times New Roman"/>
                <w:b/>
              </w:rPr>
              <w:t>Цель:</w:t>
            </w:r>
            <w:r w:rsidRPr="00C339CA">
              <w:rPr>
                <w:rFonts w:ascii="Times New Roman" w:eastAsia="Times New Roman" w:hAnsi="Times New Roman" w:cs="Times New Roman"/>
              </w:rPr>
              <w:t xml:space="preserve"> учить работать сообща, помогать друг другу.</w:t>
            </w:r>
          </w:p>
          <w:p w:rsidR="0014028C" w:rsidRPr="00C339CA" w:rsidRDefault="0014028C" w:rsidP="00CD5E4D">
            <w:pPr>
              <w:spacing w:after="48" w:line="240" w:lineRule="auto"/>
              <w:rPr>
                <w:rFonts w:ascii="Times New Roman" w:eastAsia="Times New Roman" w:hAnsi="Times New Roman" w:cs="Times New Roman"/>
                <w:b/>
              </w:rPr>
            </w:pPr>
            <w:r w:rsidRPr="00C339CA">
              <w:rPr>
                <w:rFonts w:ascii="Times New Roman" w:eastAsia="Times New Roman" w:hAnsi="Times New Roman" w:cs="Times New Roman"/>
                <w:b/>
              </w:rPr>
              <w:t>Подвижная игра «Воробушки и  автомобиль».</w:t>
            </w:r>
          </w:p>
          <w:p w:rsidR="0014028C" w:rsidRPr="00C339CA" w:rsidRDefault="0014028C" w:rsidP="00CD5E4D">
            <w:pPr>
              <w:spacing w:after="48" w:line="240" w:lineRule="auto"/>
            </w:pPr>
            <w:r w:rsidRPr="00C339CA">
              <w:rPr>
                <w:rFonts w:ascii="Times New Roman" w:eastAsia="Times New Roman" w:hAnsi="Times New Roman" w:cs="Times New Roman"/>
                <w:b/>
              </w:rPr>
              <w:t>Цель:</w:t>
            </w:r>
            <w:r w:rsidRPr="00C339CA">
              <w:rPr>
                <w:rFonts w:ascii="Times New Roman" w:eastAsia="Times New Roman" w:hAnsi="Times New Roman" w:cs="Times New Roman"/>
                <w:i/>
              </w:rPr>
              <w:t> </w:t>
            </w:r>
            <w:r w:rsidRPr="00C339CA">
              <w:rPr>
                <w:rFonts w:ascii="Times New Roman" w:eastAsia="Times New Roman" w:hAnsi="Times New Roman" w:cs="Times New Roman"/>
              </w:rPr>
              <w:t>закреплять знания о ПДД, ориентировке в пространстве</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Pr="00C339CA" w:rsidRDefault="0014028C" w:rsidP="00CD5E4D">
            <w:pPr>
              <w:spacing w:after="360" w:line="240" w:lineRule="auto"/>
              <w:rPr>
                <w:rFonts w:ascii="Times New Roman" w:eastAsia="Times New Roman" w:hAnsi="Times New Roman" w:cs="Times New Roman"/>
                <w:b/>
                <w:shd w:val="clear" w:color="auto" w:fill="FFFFFF"/>
              </w:rPr>
            </w:pPr>
            <w:r w:rsidRPr="00C339CA">
              <w:rPr>
                <w:rFonts w:ascii="Times New Roman" w:eastAsia="Times New Roman" w:hAnsi="Times New Roman" w:cs="Times New Roman"/>
                <w:b/>
                <w:shd w:val="clear" w:color="auto" w:fill="FFFFFF"/>
              </w:rPr>
              <w:t>Выносной материал</w:t>
            </w:r>
          </w:p>
          <w:p w:rsidR="0014028C" w:rsidRPr="00C339CA" w:rsidRDefault="0014028C" w:rsidP="00CD5E4D">
            <w:pPr>
              <w:spacing w:after="360" w:line="240" w:lineRule="auto"/>
              <w:rPr>
                <w:rFonts w:ascii="Times New Roman" w:eastAsia="Times New Roman" w:hAnsi="Times New Roman" w:cs="Times New Roman"/>
                <w:shd w:val="clear" w:color="auto" w:fill="FFFFFF"/>
              </w:rPr>
            </w:pPr>
            <w:r w:rsidRPr="00C339CA">
              <w:rPr>
                <w:rFonts w:ascii="Times New Roman" w:eastAsia="Times New Roman" w:hAnsi="Times New Roman" w:cs="Times New Roman"/>
                <w:shd w:val="clear" w:color="auto" w:fill="FFFFFF"/>
              </w:rPr>
              <w:t>(выносные игрушки, мешки для мусора, метелки)</w:t>
            </w:r>
          </w:p>
          <w:p w:rsidR="0014028C" w:rsidRPr="00C339CA" w:rsidRDefault="0014028C" w:rsidP="00CD5E4D">
            <w:pPr>
              <w:spacing w:after="360" w:line="240" w:lineRule="auto"/>
            </w:pP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Pr="00C339CA" w:rsidRDefault="0014028C" w:rsidP="00CD5E4D">
            <w:pPr>
              <w:spacing w:after="0" w:line="240" w:lineRule="auto"/>
            </w:pPr>
            <w:r w:rsidRPr="00C339CA">
              <w:rPr>
                <w:rFonts w:ascii="Times New Roman" w:eastAsia="Times New Roman" w:hAnsi="Times New Roman" w:cs="Times New Roman"/>
                <w:b/>
              </w:rPr>
              <w:t>Дидактическая игра «Толще – выше» Цель:</w:t>
            </w:r>
            <w:r w:rsidRPr="00C339CA">
              <w:rPr>
                <w:rFonts w:ascii="Times New Roman" w:eastAsia="Times New Roman" w:hAnsi="Times New Roman" w:cs="Times New Roman"/>
              </w:rPr>
              <w:t xml:space="preserve"> развивать умение употреблять в речи прилага-тельные в сравнительной степени, ориен-тировку в пространстве</w:t>
            </w:r>
          </w:p>
        </w:tc>
        <w:tc>
          <w:tcPr>
            <w:tcW w:w="2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Calibri" w:eastAsia="Calibri" w:hAnsi="Calibri" w:cs="Calibri"/>
              </w:rPr>
            </w:pPr>
          </w:p>
        </w:tc>
      </w:tr>
      <w:tr w:rsidR="0014028C" w:rsidTr="00CD5E4D">
        <w:trPr>
          <w:trHeight w:val="1"/>
        </w:trPr>
        <w:tc>
          <w:tcPr>
            <w:tcW w:w="153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Calibri" w:eastAsia="Calibri" w:hAnsi="Calibri" w:cs="Calibri"/>
              </w:rPr>
            </w:pPr>
          </w:p>
        </w:tc>
        <w:tc>
          <w:tcPr>
            <w:tcW w:w="22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Pr="00C339CA" w:rsidRDefault="0014028C" w:rsidP="00CD5E4D">
            <w:pPr>
              <w:spacing w:after="0" w:line="240" w:lineRule="auto"/>
            </w:pPr>
            <w:r w:rsidRPr="00C339CA">
              <w:rPr>
                <w:rFonts w:ascii="Times New Roman" w:eastAsia="Times New Roman" w:hAnsi="Times New Roman" w:cs="Times New Roman"/>
                <w:b/>
                <w:u w:val="single"/>
              </w:rPr>
              <w:t>Работа перед сном</w:t>
            </w:r>
          </w:p>
        </w:tc>
        <w:tc>
          <w:tcPr>
            <w:tcW w:w="1094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Pr="00C339CA" w:rsidRDefault="0014028C" w:rsidP="00CD5E4D">
            <w:r w:rsidRPr="00C339CA">
              <w:rPr>
                <w:rFonts w:ascii="Times New Roman" w:eastAsia="Times New Roman" w:hAnsi="Times New Roman" w:cs="Times New Roman"/>
                <w:spacing w:val="-2"/>
              </w:rPr>
              <w:t>Чтение произведения В. И. Мирясовой</w:t>
            </w:r>
            <w:r w:rsidRPr="00C339CA">
              <w:rPr>
                <w:rFonts w:ascii="Times New Roman" w:eastAsia="Times New Roman" w:hAnsi="Times New Roman" w:cs="Times New Roman"/>
              </w:rPr>
              <w:t>«Грузовой автомобиль»</w:t>
            </w:r>
          </w:p>
        </w:tc>
      </w:tr>
      <w:tr w:rsidR="0014028C" w:rsidTr="00CD5E4D">
        <w:trPr>
          <w:trHeight w:val="1"/>
        </w:trPr>
        <w:tc>
          <w:tcPr>
            <w:tcW w:w="153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Calibri" w:eastAsia="Calibri" w:hAnsi="Calibri" w:cs="Calibri"/>
              </w:rPr>
            </w:pPr>
          </w:p>
        </w:tc>
        <w:tc>
          <w:tcPr>
            <w:tcW w:w="22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Pr="00C339CA" w:rsidRDefault="0014028C" w:rsidP="00CD5E4D">
            <w:pPr>
              <w:spacing w:after="0" w:line="240" w:lineRule="auto"/>
              <w:rPr>
                <w:rFonts w:ascii="Times New Roman" w:eastAsia="Times New Roman" w:hAnsi="Times New Roman" w:cs="Times New Roman"/>
                <w:b/>
                <w:u w:val="single"/>
              </w:rPr>
            </w:pPr>
            <w:r w:rsidRPr="00C339CA">
              <w:rPr>
                <w:rFonts w:ascii="Times New Roman" w:eastAsia="Times New Roman" w:hAnsi="Times New Roman" w:cs="Times New Roman"/>
                <w:b/>
                <w:u w:val="single"/>
              </w:rPr>
              <w:t>Вечер</w:t>
            </w:r>
          </w:p>
          <w:p w:rsidR="0014028C" w:rsidRPr="00C339CA" w:rsidRDefault="0014028C" w:rsidP="00CD5E4D">
            <w:pPr>
              <w:spacing w:after="0" w:line="240" w:lineRule="auto"/>
            </w:pPr>
            <w:r w:rsidRPr="00C339CA">
              <w:rPr>
                <w:rFonts w:ascii="Times New Roman" w:eastAsia="Times New Roman" w:hAnsi="Times New Roman" w:cs="Times New Roman"/>
                <w:b/>
              </w:rPr>
              <w:t>Закаливающие процедуры после сна</w:t>
            </w:r>
          </w:p>
        </w:tc>
        <w:tc>
          <w:tcPr>
            <w:tcW w:w="46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Pr="00C339CA" w:rsidRDefault="0014028C" w:rsidP="00CD5E4D">
            <w:pPr>
              <w:spacing w:after="0" w:line="240" w:lineRule="auto"/>
            </w:pPr>
            <w:r w:rsidRPr="00C339CA">
              <w:rPr>
                <w:rFonts w:ascii="Times New Roman" w:eastAsia="Times New Roman" w:hAnsi="Times New Roman" w:cs="Times New Roman"/>
                <w:b/>
              </w:rPr>
              <w:t>Цель:</w:t>
            </w:r>
            <w:r w:rsidRPr="00C339CA">
              <w:rPr>
                <w:rFonts w:ascii="Times New Roman" w:eastAsia="Times New Roman" w:hAnsi="Times New Roman" w:cs="Times New Roman"/>
                <w:color w:val="000000"/>
              </w:rPr>
              <w:t>сохранение и укрепление физического и психического здоровья детей.</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Pr="00C339CA" w:rsidRDefault="0014028C" w:rsidP="00CD5E4D">
            <w:pPr>
              <w:spacing w:after="0" w:line="240" w:lineRule="auto"/>
              <w:rPr>
                <w:rFonts w:ascii="Times New Roman" w:eastAsia="Times New Roman" w:hAnsi="Times New Roman" w:cs="Times New Roman"/>
                <w:b/>
              </w:rPr>
            </w:pPr>
            <w:r w:rsidRPr="00C339CA">
              <w:rPr>
                <w:rFonts w:ascii="Times New Roman" w:eastAsia="Times New Roman" w:hAnsi="Times New Roman" w:cs="Times New Roman"/>
                <w:b/>
              </w:rPr>
              <w:t>Спальня</w:t>
            </w:r>
          </w:p>
          <w:p w:rsidR="0014028C" w:rsidRPr="00C339CA" w:rsidRDefault="0014028C" w:rsidP="00CD5E4D">
            <w:pPr>
              <w:spacing w:after="0" w:line="240" w:lineRule="auto"/>
              <w:rPr>
                <w:rFonts w:ascii="Times New Roman" w:eastAsia="Times New Roman" w:hAnsi="Times New Roman" w:cs="Times New Roman"/>
              </w:rPr>
            </w:pPr>
            <w:r w:rsidRPr="00C339CA">
              <w:rPr>
                <w:rFonts w:ascii="Times New Roman" w:eastAsia="Times New Roman" w:hAnsi="Times New Roman" w:cs="Times New Roman"/>
              </w:rPr>
              <w:t>(ребристые дорожки)</w:t>
            </w:r>
          </w:p>
          <w:p w:rsidR="0014028C" w:rsidRPr="00C339CA" w:rsidRDefault="0014028C" w:rsidP="00CD5E4D">
            <w:pPr>
              <w:spacing w:after="0" w:line="240" w:lineRule="auto"/>
            </w:pPr>
          </w:p>
        </w:tc>
        <w:tc>
          <w:tcPr>
            <w:tcW w:w="212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Pr="00C339CA" w:rsidRDefault="0014028C" w:rsidP="00CD5E4D">
            <w:pPr>
              <w:rPr>
                <w:rFonts w:ascii="Times New Roman" w:eastAsia="Times New Roman" w:hAnsi="Times New Roman" w:cs="Times New Roman"/>
              </w:rPr>
            </w:pPr>
            <w:r w:rsidRPr="00C339CA">
              <w:rPr>
                <w:rFonts w:ascii="Times New Roman" w:eastAsia="Times New Roman" w:hAnsi="Times New Roman" w:cs="Times New Roman"/>
              </w:rPr>
              <w:t>Инд. работа с подгруппой</w:t>
            </w:r>
          </w:p>
          <w:p w:rsidR="0014028C" w:rsidRPr="00C339CA" w:rsidRDefault="0014028C" w:rsidP="00CD5E4D">
            <w:pPr>
              <w:spacing w:after="0" w:line="240" w:lineRule="auto"/>
            </w:pPr>
            <w:r w:rsidRPr="00C339CA">
              <w:rPr>
                <w:rFonts w:ascii="Times New Roman" w:eastAsia="Times New Roman" w:hAnsi="Times New Roman" w:cs="Times New Roman"/>
              </w:rPr>
              <w:t>по закреплению умений складывать бумагу пополам</w:t>
            </w:r>
          </w:p>
        </w:tc>
        <w:tc>
          <w:tcPr>
            <w:tcW w:w="206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Calibri" w:eastAsia="Calibri" w:hAnsi="Calibri" w:cs="Calibri"/>
                <w:sz w:val="20"/>
              </w:rPr>
            </w:pPr>
          </w:p>
          <w:p w:rsidR="0014028C" w:rsidRDefault="0014028C" w:rsidP="00CD5E4D">
            <w:pPr>
              <w:spacing w:after="0" w:line="240" w:lineRule="auto"/>
              <w:rPr>
                <w:rFonts w:ascii="Calibri" w:eastAsia="Calibri" w:hAnsi="Calibri" w:cs="Calibri"/>
                <w:sz w:val="20"/>
              </w:rPr>
            </w:pPr>
          </w:p>
          <w:p w:rsidR="0014028C" w:rsidRDefault="0014028C" w:rsidP="00CD5E4D">
            <w:pPr>
              <w:spacing w:after="0" w:line="240" w:lineRule="auto"/>
              <w:rPr>
                <w:rFonts w:ascii="Calibri" w:eastAsia="Calibri" w:hAnsi="Calibri" w:cs="Calibri"/>
                <w:sz w:val="20"/>
              </w:rPr>
            </w:pPr>
          </w:p>
          <w:p w:rsidR="0014028C" w:rsidRDefault="0014028C" w:rsidP="00CD5E4D">
            <w:pPr>
              <w:spacing w:after="0" w:line="240" w:lineRule="auto"/>
              <w:rPr>
                <w:rFonts w:ascii="Calibri" w:eastAsia="Calibri" w:hAnsi="Calibri" w:cs="Calibri"/>
                <w:sz w:val="20"/>
              </w:rPr>
            </w:pPr>
          </w:p>
          <w:p w:rsidR="0014028C" w:rsidRDefault="0014028C" w:rsidP="00CD5E4D">
            <w:pPr>
              <w:spacing w:after="0" w:line="240" w:lineRule="auto"/>
              <w:rPr>
                <w:rFonts w:ascii="Calibri" w:eastAsia="Calibri" w:hAnsi="Calibri" w:cs="Calibri"/>
                <w:sz w:val="20"/>
              </w:rPr>
            </w:pPr>
          </w:p>
          <w:p w:rsidR="0014028C" w:rsidRDefault="0014028C" w:rsidP="00CD5E4D">
            <w:pPr>
              <w:spacing w:after="0" w:line="240" w:lineRule="auto"/>
              <w:rPr>
                <w:rFonts w:ascii="Calibri" w:eastAsia="Calibri" w:hAnsi="Calibri" w:cs="Calibri"/>
                <w:sz w:val="20"/>
              </w:rPr>
            </w:pPr>
          </w:p>
          <w:p w:rsidR="0014028C" w:rsidRDefault="0014028C" w:rsidP="00CD5E4D">
            <w:pPr>
              <w:spacing w:after="0" w:line="240" w:lineRule="auto"/>
              <w:rPr>
                <w:rFonts w:ascii="Calibri" w:eastAsia="Calibri" w:hAnsi="Calibri" w:cs="Calibri"/>
                <w:sz w:val="20"/>
              </w:rPr>
            </w:pPr>
          </w:p>
          <w:p w:rsidR="0014028C" w:rsidRDefault="0014028C" w:rsidP="00CD5E4D">
            <w:pPr>
              <w:spacing w:after="0" w:line="240" w:lineRule="auto"/>
              <w:rPr>
                <w:rFonts w:ascii="Calibri" w:eastAsia="Calibri" w:hAnsi="Calibri" w:cs="Calibri"/>
                <w:sz w:val="20"/>
              </w:rPr>
            </w:pPr>
          </w:p>
          <w:p w:rsidR="0014028C" w:rsidRDefault="0014028C" w:rsidP="00CD5E4D">
            <w:pPr>
              <w:spacing w:after="0" w:line="240" w:lineRule="auto"/>
              <w:rPr>
                <w:rFonts w:ascii="Calibri" w:eastAsia="Calibri" w:hAnsi="Calibri" w:cs="Calibri"/>
                <w:sz w:val="20"/>
              </w:rPr>
            </w:pPr>
          </w:p>
          <w:p w:rsidR="0014028C" w:rsidRDefault="0014028C" w:rsidP="00CD5E4D">
            <w:pPr>
              <w:spacing w:after="0" w:line="240" w:lineRule="auto"/>
              <w:rPr>
                <w:rFonts w:ascii="Calibri" w:eastAsia="Calibri" w:hAnsi="Calibri" w:cs="Calibri"/>
                <w:sz w:val="20"/>
              </w:rPr>
            </w:pPr>
          </w:p>
          <w:p w:rsidR="0014028C" w:rsidRDefault="0014028C" w:rsidP="00CD5E4D">
            <w:pPr>
              <w:spacing w:after="0" w:line="240" w:lineRule="auto"/>
              <w:rPr>
                <w:rFonts w:ascii="Calibri" w:eastAsia="Calibri" w:hAnsi="Calibri" w:cs="Calibri"/>
                <w:sz w:val="20"/>
              </w:rPr>
            </w:pPr>
          </w:p>
          <w:p w:rsidR="0014028C" w:rsidRDefault="0014028C" w:rsidP="00CD5E4D">
            <w:pPr>
              <w:spacing w:after="0" w:line="240" w:lineRule="auto"/>
              <w:rPr>
                <w:rFonts w:ascii="Calibri" w:eastAsia="Calibri" w:hAnsi="Calibri" w:cs="Calibri"/>
                <w:sz w:val="20"/>
              </w:rPr>
            </w:pPr>
          </w:p>
          <w:p w:rsidR="0014028C" w:rsidRDefault="0014028C" w:rsidP="00CD5E4D">
            <w:pPr>
              <w:spacing w:after="0" w:line="240" w:lineRule="auto"/>
              <w:rPr>
                <w:rFonts w:ascii="Calibri" w:eastAsia="Calibri" w:hAnsi="Calibri" w:cs="Calibri"/>
                <w:sz w:val="20"/>
              </w:rPr>
            </w:pPr>
          </w:p>
          <w:p w:rsidR="0014028C" w:rsidRDefault="0014028C" w:rsidP="00CD5E4D">
            <w:pPr>
              <w:spacing w:after="0" w:line="240" w:lineRule="auto"/>
              <w:rPr>
                <w:rFonts w:ascii="Calibri" w:eastAsia="Calibri" w:hAnsi="Calibri" w:cs="Calibri"/>
              </w:rPr>
            </w:pPr>
          </w:p>
        </w:tc>
      </w:tr>
      <w:tr w:rsidR="0014028C" w:rsidTr="00CD5E4D">
        <w:trPr>
          <w:trHeight w:val="1"/>
        </w:trPr>
        <w:tc>
          <w:tcPr>
            <w:tcW w:w="153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Calibri" w:eastAsia="Calibri" w:hAnsi="Calibri" w:cs="Calibri"/>
              </w:rPr>
            </w:pPr>
          </w:p>
        </w:tc>
        <w:tc>
          <w:tcPr>
            <w:tcW w:w="22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Pr="00C339CA" w:rsidRDefault="0014028C" w:rsidP="00085BBB">
            <w:pPr>
              <w:spacing w:after="0" w:line="240" w:lineRule="auto"/>
            </w:pPr>
            <w:r w:rsidRPr="00C339CA">
              <w:rPr>
                <w:rFonts w:ascii="Times New Roman" w:eastAsia="Times New Roman" w:hAnsi="Times New Roman" w:cs="Times New Roman"/>
                <w:b/>
              </w:rPr>
              <w:t>Беседа – экскурсия «Будь осторожен малыш».</w:t>
            </w:r>
          </w:p>
        </w:tc>
        <w:tc>
          <w:tcPr>
            <w:tcW w:w="46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Pr="00C339CA" w:rsidRDefault="0014028C" w:rsidP="00085BBB">
            <w:pPr>
              <w:spacing w:after="0" w:line="240" w:lineRule="auto"/>
              <w:ind w:left="28" w:right="11"/>
              <w:jc w:val="both"/>
            </w:pPr>
            <w:r w:rsidRPr="00C339CA">
              <w:rPr>
                <w:rFonts w:ascii="Times New Roman" w:eastAsia="Times New Roman" w:hAnsi="Times New Roman" w:cs="Times New Roman"/>
                <w:b/>
                <w:shd w:val="clear" w:color="auto" w:fill="FFFFFF"/>
              </w:rPr>
              <w:t>Цель:</w:t>
            </w:r>
            <w:r w:rsidRPr="00C339CA">
              <w:rPr>
                <w:rFonts w:ascii="Times New Roman" w:eastAsia="Times New Roman" w:hAnsi="Times New Roman" w:cs="Times New Roman"/>
                <w:shd w:val="clear" w:color="auto" w:fill="FFFFFF"/>
              </w:rPr>
              <w:t xml:space="preserve"> Формировать представление об улице, дороге, транспорте. Формировать элементарные правила поведения на дороге.</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Pr="00C339CA" w:rsidRDefault="0014028C" w:rsidP="00085BBB">
            <w:pPr>
              <w:spacing w:after="0" w:line="240" w:lineRule="auto"/>
              <w:jc w:val="both"/>
              <w:rPr>
                <w:rFonts w:ascii="Times New Roman" w:eastAsia="Times New Roman" w:hAnsi="Times New Roman" w:cs="Times New Roman"/>
                <w:b/>
              </w:rPr>
            </w:pPr>
            <w:r w:rsidRPr="00C339CA">
              <w:rPr>
                <w:rFonts w:ascii="Times New Roman" w:eastAsia="Times New Roman" w:hAnsi="Times New Roman" w:cs="Times New Roman"/>
                <w:b/>
              </w:rPr>
              <w:t xml:space="preserve">Центр познания </w:t>
            </w:r>
          </w:p>
          <w:p w:rsidR="0014028C" w:rsidRPr="00C339CA" w:rsidRDefault="0014028C" w:rsidP="00085BBB">
            <w:pPr>
              <w:spacing w:after="0" w:line="240" w:lineRule="auto"/>
              <w:jc w:val="both"/>
            </w:pPr>
            <w:r w:rsidRPr="00C339CA">
              <w:rPr>
                <w:rFonts w:ascii="Times New Roman" w:eastAsia="Times New Roman" w:hAnsi="Times New Roman" w:cs="Times New Roman"/>
              </w:rPr>
              <w:t>( картинки где нарисованы улицы, дороги, транспорт)</w:t>
            </w:r>
          </w:p>
        </w:tc>
        <w:tc>
          <w:tcPr>
            <w:tcW w:w="212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tc>
        <w:tc>
          <w:tcPr>
            <w:tcW w:w="206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tc>
      </w:tr>
      <w:tr w:rsidR="0014028C" w:rsidTr="00CD5E4D">
        <w:trPr>
          <w:trHeight w:val="1"/>
        </w:trPr>
        <w:tc>
          <w:tcPr>
            <w:tcW w:w="153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Calibri" w:eastAsia="Calibri" w:hAnsi="Calibri" w:cs="Calibri"/>
              </w:rPr>
            </w:pPr>
          </w:p>
        </w:tc>
        <w:tc>
          <w:tcPr>
            <w:tcW w:w="22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Pr="00C339CA" w:rsidRDefault="0014028C" w:rsidP="00085BBB">
            <w:pPr>
              <w:spacing w:after="0" w:line="240" w:lineRule="auto"/>
            </w:pPr>
            <w:r w:rsidRPr="00C339CA">
              <w:rPr>
                <w:rFonts w:ascii="Times New Roman" w:eastAsia="Times New Roman" w:hAnsi="Times New Roman" w:cs="Times New Roman"/>
                <w:b/>
              </w:rPr>
              <w:t>Игра-рассуждение «Что мне нужно, чтобы чувствовать себя здоровым?».</w:t>
            </w:r>
          </w:p>
        </w:tc>
        <w:tc>
          <w:tcPr>
            <w:tcW w:w="46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Pr="00C339CA" w:rsidRDefault="0014028C" w:rsidP="00085BBB">
            <w:pPr>
              <w:spacing w:line="240" w:lineRule="auto"/>
            </w:pPr>
            <w:r w:rsidRPr="00C339CA">
              <w:rPr>
                <w:rFonts w:ascii="Times New Roman" w:eastAsia="Times New Roman" w:hAnsi="Times New Roman" w:cs="Times New Roman"/>
                <w:b/>
              </w:rPr>
              <w:t>Цель:</w:t>
            </w:r>
            <w:r w:rsidRPr="00C339CA">
              <w:rPr>
                <w:rFonts w:ascii="Times New Roman" w:eastAsia="Times New Roman" w:hAnsi="Times New Roman" w:cs="Times New Roman"/>
              </w:rPr>
              <w:t xml:space="preserve"> определить отношение детей к своему здоровью.</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Pr="00C339CA" w:rsidRDefault="0014028C" w:rsidP="00085BBB">
            <w:pPr>
              <w:spacing w:after="0" w:line="240" w:lineRule="auto"/>
              <w:jc w:val="both"/>
            </w:pPr>
            <w:r w:rsidRPr="00C339CA">
              <w:rPr>
                <w:rFonts w:ascii="Times New Roman" w:eastAsia="Times New Roman" w:hAnsi="Times New Roman" w:cs="Times New Roman"/>
                <w:b/>
              </w:rPr>
              <w:t>Дружный круг</w:t>
            </w:r>
          </w:p>
        </w:tc>
        <w:tc>
          <w:tcPr>
            <w:tcW w:w="212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tc>
        <w:tc>
          <w:tcPr>
            <w:tcW w:w="206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tc>
      </w:tr>
      <w:tr w:rsidR="0014028C" w:rsidTr="00CD5E4D">
        <w:trPr>
          <w:trHeight w:val="1"/>
        </w:trPr>
        <w:tc>
          <w:tcPr>
            <w:tcW w:w="153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Calibri" w:eastAsia="Calibri" w:hAnsi="Calibri" w:cs="Calibri"/>
              </w:rPr>
            </w:pPr>
          </w:p>
        </w:tc>
        <w:tc>
          <w:tcPr>
            <w:tcW w:w="22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Pr="00C339CA" w:rsidRDefault="0014028C" w:rsidP="00085BBB">
            <w:pPr>
              <w:spacing w:after="0" w:line="240" w:lineRule="auto"/>
              <w:rPr>
                <w:rFonts w:ascii="Times New Roman" w:eastAsia="Times New Roman" w:hAnsi="Times New Roman" w:cs="Times New Roman"/>
                <w:u w:val="single"/>
              </w:rPr>
            </w:pPr>
            <w:r w:rsidRPr="00C339CA">
              <w:rPr>
                <w:rFonts w:ascii="Times New Roman" w:eastAsia="Times New Roman" w:hAnsi="Times New Roman" w:cs="Times New Roman"/>
                <w:b/>
                <w:u w:val="single"/>
              </w:rPr>
              <w:t>Прогулка</w:t>
            </w:r>
          </w:p>
          <w:p w:rsidR="0014028C" w:rsidRPr="00C339CA" w:rsidRDefault="0014028C" w:rsidP="00085BBB">
            <w:pPr>
              <w:spacing w:after="0" w:line="240" w:lineRule="auto"/>
              <w:rPr>
                <w:rFonts w:ascii="Times New Roman" w:eastAsia="Times New Roman" w:hAnsi="Times New Roman" w:cs="Times New Roman"/>
              </w:rPr>
            </w:pPr>
          </w:p>
          <w:p w:rsidR="0014028C" w:rsidRPr="00C339CA" w:rsidRDefault="0014028C" w:rsidP="00085BBB">
            <w:pPr>
              <w:spacing w:after="0" w:line="240" w:lineRule="auto"/>
            </w:pPr>
          </w:p>
        </w:tc>
        <w:tc>
          <w:tcPr>
            <w:tcW w:w="676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Pr="00C339CA" w:rsidRDefault="0014028C" w:rsidP="00085BBB">
            <w:pPr>
              <w:spacing w:line="240" w:lineRule="auto"/>
            </w:pPr>
            <w:r w:rsidRPr="00C339CA">
              <w:rPr>
                <w:rFonts w:ascii="Times New Roman" w:eastAsia="Times New Roman" w:hAnsi="Times New Roman" w:cs="Times New Roman"/>
              </w:rPr>
              <w:t>Предложить детям опустить бумажные кораблики в ручей. В ручье кораблики плывут в ту сторону, куда бежит вода. Если потрогать кораблики, они будут раскачиваться. Сделать вывод: деревянные, бумажные предметы могут держаться на воде, а камни, песок  - тонут.</w:t>
            </w:r>
          </w:p>
        </w:tc>
        <w:tc>
          <w:tcPr>
            <w:tcW w:w="212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tc>
        <w:tc>
          <w:tcPr>
            <w:tcW w:w="206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tc>
      </w:tr>
    </w:tbl>
    <w:p w:rsidR="0014028C" w:rsidRPr="0090045C" w:rsidRDefault="0014028C" w:rsidP="0014028C">
      <w:pPr>
        <w:jc w:val="center"/>
        <w:rPr>
          <w:rFonts w:ascii="Times New Roman" w:eastAsia="Times New Roman" w:hAnsi="Times New Roman" w:cs="Times New Roman"/>
          <w:sz w:val="36"/>
          <w:szCs w:val="36"/>
        </w:rPr>
      </w:pPr>
    </w:p>
    <w:p w:rsidR="0014028C" w:rsidRPr="0090045C" w:rsidRDefault="0014028C" w:rsidP="0014028C">
      <w:pPr>
        <w:jc w:val="center"/>
        <w:rPr>
          <w:rFonts w:ascii="Times New Roman" w:eastAsia="Times New Roman" w:hAnsi="Times New Roman" w:cs="Times New Roman"/>
          <w:b/>
          <w:sz w:val="36"/>
          <w:szCs w:val="36"/>
        </w:rPr>
      </w:pPr>
      <w:r w:rsidRPr="0090045C">
        <w:rPr>
          <w:rFonts w:ascii="Times New Roman" w:eastAsia="Times New Roman" w:hAnsi="Times New Roman" w:cs="Times New Roman"/>
          <w:b/>
          <w:sz w:val="36"/>
          <w:szCs w:val="36"/>
        </w:rPr>
        <w:t>Планирование воспитательно-образовательной работы</w:t>
      </w:r>
    </w:p>
    <w:p w:rsidR="0014028C" w:rsidRPr="0090045C" w:rsidRDefault="0014028C" w:rsidP="0014028C">
      <w:pPr>
        <w:tabs>
          <w:tab w:val="left" w:pos="4890"/>
        </w:tabs>
        <w:jc w:val="center"/>
        <w:rPr>
          <w:rFonts w:ascii="Times New Roman" w:eastAsia="Times New Roman" w:hAnsi="Times New Roman" w:cs="Times New Roman"/>
          <w:sz w:val="36"/>
          <w:szCs w:val="36"/>
        </w:rPr>
      </w:pPr>
    </w:p>
    <w:p w:rsidR="0014028C" w:rsidRPr="0090045C" w:rsidRDefault="0014028C" w:rsidP="0014028C">
      <w:pPr>
        <w:tabs>
          <w:tab w:val="left" w:pos="4890"/>
        </w:tabs>
        <w:jc w:val="center"/>
        <w:rPr>
          <w:rFonts w:ascii="Times New Roman" w:eastAsia="Times New Roman" w:hAnsi="Times New Roman" w:cs="Times New Roman"/>
          <w:sz w:val="36"/>
          <w:szCs w:val="36"/>
        </w:rPr>
      </w:pPr>
    </w:p>
    <w:p w:rsidR="0014028C" w:rsidRPr="0090045C" w:rsidRDefault="0014028C" w:rsidP="0014028C">
      <w:pPr>
        <w:spacing w:line="360" w:lineRule="auto"/>
        <w:jc w:val="center"/>
        <w:rPr>
          <w:rFonts w:ascii="Times New Roman" w:eastAsia="Times New Roman" w:hAnsi="Times New Roman" w:cs="Times New Roman"/>
          <w:sz w:val="36"/>
          <w:szCs w:val="36"/>
        </w:rPr>
      </w:pPr>
      <w:r w:rsidRPr="0090045C">
        <w:rPr>
          <w:rFonts w:ascii="Times New Roman" w:eastAsia="Times New Roman" w:hAnsi="Times New Roman" w:cs="Times New Roman"/>
          <w:sz w:val="36"/>
          <w:szCs w:val="36"/>
        </w:rPr>
        <w:t>Тема: Животные разных стран.</w:t>
      </w:r>
    </w:p>
    <w:p w:rsidR="0014028C" w:rsidRPr="0090045C" w:rsidRDefault="0014028C" w:rsidP="0014028C">
      <w:pPr>
        <w:spacing w:after="0" w:line="360" w:lineRule="auto"/>
        <w:jc w:val="center"/>
        <w:rPr>
          <w:rFonts w:ascii="Times New Roman" w:eastAsia="Times New Roman" w:hAnsi="Times New Roman" w:cs="Times New Roman"/>
          <w:sz w:val="36"/>
          <w:szCs w:val="36"/>
          <w:shd w:val="clear" w:color="auto" w:fill="FFFFFF"/>
        </w:rPr>
      </w:pPr>
      <w:r w:rsidRPr="0090045C">
        <w:rPr>
          <w:rFonts w:ascii="Times New Roman" w:eastAsia="Times New Roman" w:hAnsi="Times New Roman" w:cs="Times New Roman"/>
          <w:sz w:val="36"/>
          <w:szCs w:val="36"/>
          <w:shd w:val="clear" w:color="auto" w:fill="FFFFFF"/>
        </w:rPr>
        <w:t>Название итогового мероприятия:</w:t>
      </w:r>
      <w:r>
        <w:rPr>
          <w:rFonts w:ascii="Times New Roman" w:eastAsia="Times New Roman" w:hAnsi="Times New Roman" w:cs="Times New Roman"/>
          <w:sz w:val="36"/>
          <w:szCs w:val="36"/>
          <w:shd w:val="clear" w:color="auto" w:fill="FFFFFF"/>
        </w:rPr>
        <w:t xml:space="preserve"> </w:t>
      </w:r>
      <w:r w:rsidRPr="0090045C">
        <w:rPr>
          <w:rFonts w:ascii="Times New Roman" w:eastAsia="Times New Roman" w:hAnsi="Times New Roman" w:cs="Times New Roman"/>
          <w:sz w:val="36"/>
          <w:szCs w:val="36"/>
          <w:shd w:val="clear" w:color="auto" w:fill="FFFFFF"/>
        </w:rPr>
        <w:t>Животные жарких стран</w:t>
      </w:r>
    </w:p>
    <w:p w:rsidR="0014028C" w:rsidRPr="0090045C" w:rsidRDefault="0014028C" w:rsidP="0014028C">
      <w:pPr>
        <w:spacing w:before="225" w:after="225" w:line="360" w:lineRule="auto"/>
        <w:jc w:val="center"/>
        <w:rPr>
          <w:rFonts w:ascii="Times New Roman" w:eastAsia="Times New Roman" w:hAnsi="Times New Roman" w:cs="Times New Roman"/>
          <w:sz w:val="36"/>
          <w:szCs w:val="36"/>
          <w:shd w:val="clear" w:color="auto" w:fill="FFFFFF"/>
        </w:rPr>
      </w:pPr>
      <w:r w:rsidRPr="0090045C">
        <w:rPr>
          <w:rFonts w:ascii="Times New Roman" w:eastAsia="Times New Roman" w:hAnsi="Times New Roman" w:cs="Times New Roman"/>
          <w:sz w:val="36"/>
          <w:szCs w:val="36"/>
          <w:shd w:val="clear" w:color="auto" w:fill="FFFFFF"/>
        </w:rPr>
        <w:t>Форма итогового мероприятия: Просмотр  презентации.</w:t>
      </w:r>
    </w:p>
    <w:p w:rsidR="0014028C" w:rsidRPr="0090045C" w:rsidRDefault="0014028C" w:rsidP="0014028C">
      <w:pPr>
        <w:spacing w:after="0" w:line="360" w:lineRule="auto"/>
        <w:jc w:val="center"/>
        <w:rPr>
          <w:rFonts w:ascii="Times New Roman" w:eastAsia="Times New Roman" w:hAnsi="Times New Roman" w:cs="Times New Roman"/>
          <w:color w:val="000000"/>
          <w:sz w:val="36"/>
          <w:szCs w:val="36"/>
          <w:shd w:val="clear" w:color="auto" w:fill="FFFFFF"/>
        </w:rPr>
      </w:pPr>
      <w:r w:rsidRPr="0090045C">
        <w:rPr>
          <w:rFonts w:ascii="Times New Roman" w:eastAsia="Times New Roman" w:hAnsi="Times New Roman" w:cs="Times New Roman"/>
          <w:sz w:val="36"/>
          <w:szCs w:val="36"/>
          <w:shd w:val="clear" w:color="auto" w:fill="FFFFFF"/>
        </w:rPr>
        <w:t xml:space="preserve">Цель: </w:t>
      </w:r>
      <w:r w:rsidRPr="0090045C">
        <w:rPr>
          <w:rFonts w:ascii="Times New Roman" w:eastAsia="Times New Roman" w:hAnsi="Times New Roman" w:cs="Times New Roman"/>
          <w:color w:val="000000"/>
          <w:sz w:val="36"/>
          <w:szCs w:val="36"/>
          <w:shd w:val="clear" w:color="auto" w:fill="FFFFFF"/>
        </w:rPr>
        <w:t>познакомить с экзотическими животными жарких стран;</w:t>
      </w:r>
      <w:r>
        <w:rPr>
          <w:rFonts w:ascii="Times New Roman" w:eastAsia="Times New Roman" w:hAnsi="Times New Roman" w:cs="Times New Roman"/>
          <w:color w:val="000000"/>
          <w:sz w:val="36"/>
          <w:szCs w:val="36"/>
          <w:shd w:val="clear" w:color="auto" w:fill="FFFFFF"/>
        </w:rPr>
        <w:t xml:space="preserve"> </w:t>
      </w:r>
      <w:r w:rsidRPr="0090045C">
        <w:rPr>
          <w:rFonts w:ascii="Times New Roman" w:eastAsia="Times New Roman" w:hAnsi="Times New Roman" w:cs="Times New Roman"/>
          <w:color w:val="000000"/>
          <w:sz w:val="36"/>
          <w:szCs w:val="36"/>
          <w:shd w:val="clear" w:color="auto" w:fill="FFFFFF"/>
        </w:rPr>
        <w:t>развивать зрительное восприятие, координацию движений;;</w:t>
      </w:r>
      <w:r>
        <w:rPr>
          <w:rFonts w:ascii="Times New Roman" w:eastAsia="Times New Roman" w:hAnsi="Times New Roman" w:cs="Times New Roman"/>
          <w:color w:val="000000"/>
          <w:sz w:val="36"/>
          <w:szCs w:val="36"/>
          <w:shd w:val="clear" w:color="auto" w:fill="FFFFFF"/>
        </w:rPr>
        <w:t xml:space="preserve"> </w:t>
      </w:r>
      <w:r w:rsidRPr="0090045C">
        <w:rPr>
          <w:rFonts w:ascii="Times New Roman" w:eastAsia="Times New Roman" w:hAnsi="Times New Roman" w:cs="Times New Roman"/>
          <w:color w:val="000000"/>
          <w:sz w:val="36"/>
          <w:szCs w:val="36"/>
          <w:shd w:val="clear" w:color="auto" w:fill="FFFFFF"/>
        </w:rPr>
        <w:t>закреплять умение описывать животных, находить сходства и различия между ними;</w:t>
      </w:r>
      <w:r>
        <w:rPr>
          <w:rFonts w:ascii="Times New Roman" w:eastAsia="Times New Roman" w:hAnsi="Times New Roman" w:cs="Times New Roman"/>
          <w:color w:val="000000"/>
          <w:sz w:val="36"/>
          <w:szCs w:val="36"/>
          <w:shd w:val="clear" w:color="auto" w:fill="FFFFFF"/>
        </w:rPr>
        <w:t xml:space="preserve"> </w:t>
      </w:r>
      <w:r w:rsidRPr="0090045C">
        <w:rPr>
          <w:rFonts w:ascii="Times New Roman" w:eastAsia="Times New Roman" w:hAnsi="Times New Roman" w:cs="Times New Roman"/>
          <w:color w:val="000000"/>
          <w:sz w:val="36"/>
          <w:szCs w:val="36"/>
          <w:shd w:val="clear" w:color="auto" w:fill="FFFFFF"/>
        </w:rPr>
        <w:t>воспитывать любовь к животным.</w:t>
      </w:r>
    </w:p>
    <w:p w:rsidR="0014028C" w:rsidRPr="0090045C" w:rsidRDefault="0014028C" w:rsidP="0014028C">
      <w:pPr>
        <w:spacing w:line="360" w:lineRule="auto"/>
        <w:jc w:val="center"/>
        <w:rPr>
          <w:rFonts w:ascii="Times New Roman" w:eastAsia="Times New Roman" w:hAnsi="Times New Roman" w:cs="Times New Roman"/>
          <w:sz w:val="36"/>
          <w:szCs w:val="36"/>
        </w:rPr>
      </w:pPr>
      <w:r w:rsidRPr="0090045C">
        <w:rPr>
          <w:rFonts w:ascii="Times New Roman" w:eastAsia="Times New Roman" w:hAnsi="Times New Roman" w:cs="Times New Roman"/>
          <w:sz w:val="36"/>
          <w:szCs w:val="36"/>
        </w:rPr>
        <w:t>Дата проведения итогового мероприятия:  19.05.17 г.</w:t>
      </w:r>
    </w:p>
    <w:p w:rsidR="0014028C" w:rsidRDefault="0014028C" w:rsidP="0014028C">
      <w:pPr>
        <w:jc w:val="center"/>
        <w:rPr>
          <w:rFonts w:ascii="Times New Roman" w:eastAsia="Times New Roman" w:hAnsi="Times New Roman" w:cs="Times New Roman"/>
          <w:sz w:val="36"/>
          <w:szCs w:val="36"/>
        </w:rPr>
      </w:pPr>
      <w:r w:rsidRPr="0090045C">
        <w:rPr>
          <w:rFonts w:ascii="Times New Roman" w:eastAsia="Times New Roman" w:hAnsi="Times New Roman" w:cs="Times New Roman"/>
          <w:sz w:val="36"/>
          <w:szCs w:val="36"/>
        </w:rPr>
        <w:t>Ф.И.О. воспитателя, ответственного за итоговое мероприятие:</w:t>
      </w:r>
    </w:p>
    <w:p w:rsidR="0014028C" w:rsidRPr="00085BBB" w:rsidRDefault="0014028C" w:rsidP="00085BBB">
      <w:pPr>
        <w:jc w:val="center"/>
        <w:rPr>
          <w:rFonts w:ascii="Times New Roman" w:eastAsia="Times New Roman" w:hAnsi="Times New Roman" w:cs="Times New Roman"/>
          <w:sz w:val="36"/>
          <w:szCs w:val="36"/>
        </w:rPr>
      </w:pPr>
      <w:r w:rsidRPr="0090045C">
        <w:rPr>
          <w:rFonts w:ascii="Times New Roman" w:eastAsia="Times New Roman" w:hAnsi="Times New Roman" w:cs="Times New Roman"/>
          <w:sz w:val="36"/>
          <w:szCs w:val="36"/>
        </w:rPr>
        <w:t>Докучаева Н.И. Малджанова Г.Э.</w:t>
      </w:r>
    </w:p>
    <w:tbl>
      <w:tblPr>
        <w:tblW w:w="0" w:type="auto"/>
        <w:tblInd w:w="108" w:type="dxa"/>
        <w:tblLayout w:type="fixed"/>
        <w:tblCellMar>
          <w:left w:w="10" w:type="dxa"/>
          <w:right w:w="10" w:type="dxa"/>
        </w:tblCellMar>
        <w:tblLook w:val="04A0" w:firstRow="1" w:lastRow="0" w:firstColumn="1" w:lastColumn="0" w:noHBand="0" w:noVBand="1"/>
      </w:tblPr>
      <w:tblGrid>
        <w:gridCol w:w="1747"/>
        <w:gridCol w:w="2289"/>
        <w:gridCol w:w="4044"/>
        <w:gridCol w:w="2410"/>
        <w:gridCol w:w="2268"/>
        <w:gridCol w:w="1920"/>
      </w:tblGrid>
      <w:tr w:rsidR="0014028C" w:rsidTr="00CD5E4D">
        <w:trPr>
          <w:trHeight w:val="1"/>
        </w:trPr>
        <w:tc>
          <w:tcPr>
            <w:tcW w:w="17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pPr>
            <w:r>
              <w:rPr>
                <w:rFonts w:ascii="Times New Roman" w:eastAsia="Times New Roman" w:hAnsi="Times New Roman" w:cs="Times New Roman"/>
                <w:b/>
                <w:sz w:val="24"/>
              </w:rPr>
              <w:t>Число, день недели</w:t>
            </w:r>
          </w:p>
        </w:tc>
        <w:tc>
          <w:tcPr>
            <w:tcW w:w="22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Виды деятельности и культурные практики в соответствии с образовательными областями, режимные </w:t>
            </w:r>
          </w:p>
          <w:p w:rsidR="0014028C" w:rsidRDefault="0014028C" w:rsidP="00CD5E4D">
            <w:pPr>
              <w:spacing w:after="0" w:line="240" w:lineRule="auto"/>
            </w:pPr>
            <w:r>
              <w:rPr>
                <w:rFonts w:ascii="Times New Roman" w:eastAsia="Times New Roman" w:hAnsi="Times New Roman" w:cs="Times New Roman"/>
                <w:b/>
                <w:sz w:val="24"/>
              </w:rPr>
              <w:t>моменты</w:t>
            </w:r>
          </w:p>
        </w:tc>
        <w:tc>
          <w:tcPr>
            <w:tcW w:w="40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Совместная деятельность взрослого и детей направленная </w:t>
            </w:r>
          </w:p>
          <w:p w:rsidR="0014028C" w:rsidRDefault="0014028C" w:rsidP="00CD5E4D">
            <w:pPr>
              <w:spacing w:after="0" w:line="240" w:lineRule="auto"/>
            </w:pPr>
            <w:r>
              <w:rPr>
                <w:rFonts w:ascii="Times New Roman" w:eastAsia="Times New Roman" w:hAnsi="Times New Roman" w:cs="Times New Roman"/>
                <w:b/>
                <w:sz w:val="24"/>
              </w:rPr>
              <w:t>на становление первичной ценностной ориентации и социализации (ООД)</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Организация предметно – пространственной развивающей среды для поддержки детской инициативы (уголки самостоятельной </w:t>
            </w:r>
          </w:p>
          <w:p w:rsidR="0014028C" w:rsidRDefault="0014028C" w:rsidP="00CD5E4D">
            <w:pPr>
              <w:spacing w:after="0" w:line="240" w:lineRule="auto"/>
            </w:pPr>
            <w:r>
              <w:rPr>
                <w:rFonts w:ascii="Times New Roman" w:eastAsia="Times New Roman" w:hAnsi="Times New Roman" w:cs="Times New Roman"/>
                <w:b/>
                <w:sz w:val="24"/>
              </w:rPr>
              <w:t>активности)</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b/>
                <w:sz w:val="24"/>
              </w:rPr>
            </w:pPr>
          </w:p>
          <w:p w:rsidR="0014028C" w:rsidRDefault="0014028C" w:rsidP="00CD5E4D">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Индивидуальная</w:t>
            </w:r>
          </w:p>
          <w:p w:rsidR="0014028C" w:rsidRDefault="0014028C" w:rsidP="00CD5E4D">
            <w:pPr>
              <w:spacing w:after="0" w:line="240" w:lineRule="auto"/>
            </w:pPr>
            <w:r>
              <w:rPr>
                <w:rFonts w:ascii="Times New Roman" w:eastAsia="Times New Roman" w:hAnsi="Times New Roman" w:cs="Times New Roman"/>
                <w:b/>
                <w:sz w:val="24"/>
              </w:rPr>
              <w:t>работа</w:t>
            </w:r>
          </w:p>
        </w:tc>
        <w:tc>
          <w:tcPr>
            <w:tcW w:w="19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pPr>
            <w:r>
              <w:rPr>
                <w:rFonts w:ascii="Times New Roman" w:eastAsia="Times New Roman" w:hAnsi="Times New Roman" w:cs="Times New Roman"/>
                <w:b/>
                <w:sz w:val="24"/>
              </w:rPr>
              <w:t>Взаимодействие с родителями/социальными партнерами</w:t>
            </w:r>
          </w:p>
        </w:tc>
      </w:tr>
      <w:tr w:rsidR="0014028C" w:rsidTr="00CD5E4D">
        <w:trPr>
          <w:trHeight w:val="1"/>
        </w:trPr>
        <w:tc>
          <w:tcPr>
            <w:tcW w:w="17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jc w:val="center"/>
            </w:pPr>
            <w:r>
              <w:rPr>
                <w:rFonts w:ascii="Times New Roman" w:eastAsia="Times New Roman" w:hAnsi="Times New Roman" w:cs="Times New Roman"/>
                <w:sz w:val="24"/>
              </w:rPr>
              <w:t>1</w:t>
            </w:r>
          </w:p>
        </w:tc>
        <w:tc>
          <w:tcPr>
            <w:tcW w:w="22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jc w:val="center"/>
            </w:pPr>
            <w:r>
              <w:rPr>
                <w:rFonts w:ascii="Times New Roman" w:eastAsia="Times New Roman" w:hAnsi="Times New Roman" w:cs="Times New Roman"/>
                <w:sz w:val="24"/>
              </w:rPr>
              <w:t>2</w:t>
            </w:r>
          </w:p>
        </w:tc>
        <w:tc>
          <w:tcPr>
            <w:tcW w:w="40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jc w:val="center"/>
            </w:pPr>
            <w:r>
              <w:rPr>
                <w:rFonts w:ascii="Times New Roman" w:eastAsia="Times New Roman" w:hAnsi="Times New Roman" w:cs="Times New Roman"/>
                <w:sz w:val="24"/>
              </w:rPr>
              <w:t>3</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jc w:val="center"/>
            </w:pPr>
            <w:r>
              <w:rPr>
                <w:rFonts w:ascii="Times New Roman" w:eastAsia="Times New Roman" w:hAnsi="Times New Roman" w:cs="Times New Roman"/>
                <w:sz w:val="24"/>
              </w:rPr>
              <w:t>4</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jc w:val="center"/>
            </w:pPr>
            <w:r>
              <w:rPr>
                <w:rFonts w:ascii="Times New Roman" w:eastAsia="Times New Roman" w:hAnsi="Times New Roman" w:cs="Times New Roman"/>
                <w:sz w:val="24"/>
              </w:rPr>
              <w:t>5</w:t>
            </w:r>
          </w:p>
        </w:tc>
        <w:tc>
          <w:tcPr>
            <w:tcW w:w="19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jc w:val="center"/>
            </w:pPr>
            <w:r>
              <w:rPr>
                <w:rFonts w:ascii="Times New Roman" w:eastAsia="Times New Roman" w:hAnsi="Times New Roman" w:cs="Times New Roman"/>
                <w:sz w:val="24"/>
              </w:rPr>
              <w:t>6</w:t>
            </w:r>
          </w:p>
        </w:tc>
      </w:tr>
      <w:tr w:rsidR="0014028C" w:rsidTr="00CD5E4D">
        <w:trPr>
          <w:trHeight w:val="1"/>
        </w:trPr>
        <w:tc>
          <w:tcPr>
            <w:tcW w:w="174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tcPr>
          <w:p w:rsidR="0014028C" w:rsidRPr="0090045C" w:rsidRDefault="0014028C" w:rsidP="00CD5E4D">
            <w:pPr>
              <w:spacing w:after="0" w:line="240" w:lineRule="auto"/>
              <w:ind w:left="113" w:right="113"/>
              <w:jc w:val="center"/>
              <w:rPr>
                <w:rFonts w:ascii="Times New Roman" w:eastAsia="Times New Roman" w:hAnsi="Times New Roman" w:cs="Times New Roman"/>
                <w:sz w:val="24"/>
                <w:szCs w:val="24"/>
              </w:rPr>
            </w:pPr>
            <w:r>
              <w:rPr>
                <w:rFonts w:ascii="Times New Roman" w:eastAsia="Times New Roman" w:hAnsi="Times New Roman" w:cs="Times New Roman"/>
                <w:sz w:val="24"/>
              </w:rPr>
              <w:t>.</w:t>
            </w:r>
            <w:r>
              <w:rPr>
                <w:rFonts w:ascii="Times New Roman" w:eastAsia="Times New Roman" w:hAnsi="Times New Roman" w:cs="Times New Roman"/>
                <w:sz w:val="24"/>
                <w:szCs w:val="24"/>
              </w:rPr>
              <w:t>15.05.2017</w:t>
            </w:r>
            <w:r w:rsidRPr="0090045C">
              <w:rPr>
                <w:rFonts w:ascii="Times New Roman" w:eastAsia="Times New Roman" w:hAnsi="Times New Roman" w:cs="Times New Roman"/>
                <w:sz w:val="24"/>
                <w:szCs w:val="24"/>
              </w:rPr>
              <w:t>-понедельник</w:t>
            </w:r>
          </w:p>
          <w:p w:rsidR="0014028C" w:rsidRDefault="0014028C" w:rsidP="00CD5E4D">
            <w:pPr>
              <w:spacing w:after="0" w:line="240" w:lineRule="auto"/>
              <w:ind w:left="113" w:right="113"/>
              <w:jc w:val="center"/>
            </w:pPr>
            <w:r w:rsidRPr="0090045C">
              <w:rPr>
                <w:rFonts w:ascii="Times New Roman" w:eastAsia="Times New Roman" w:hAnsi="Times New Roman" w:cs="Times New Roman"/>
                <w:sz w:val="24"/>
                <w:szCs w:val="24"/>
              </w:rPr>
              <w:t>Животные разных стран</w:t>
            </w:r>
          </w:p>
        </w:tc>
        <w:tc>
          <w:tcPr>
            <w:tcW w:w="22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b/>
                <w:color w:val="0F1419"/>
                <w:sz w:val="24"/>
                <w:u w:val="single"/>
              </w:rPr>
            </w:pPr>
            <w:r>
              <w:rPr>
                <w:rFonts w:ascii="Times New Roman" w:eastAsia="Times New Roman" w:hAnsi="Times New Roman" w:cs="Times New Roman"/>
                <w:b/>
                <w:sz w:val="24"/>
                <w:u w:val="single"/>
              </w:rPr>
              <w:t>Утро</w:t>
            </w:r>
          </w:p>
          <w:p w:rsidR="0014028C" w:rsidRDefault="0014028C" w:rsidP="00CD5E4D">
            <w:pPr>
              <w:spacing w:after="0" w:line="240" w:lineRule="auto"/>
            </w:pPr>
            <w:r>
              <w:rPr>
                <w:rFonts w:ascii="Times New Roman" w:eastAsia="Times New Roman" w:hAnsi="Times New Roman" w:cs="Times New Roman"/>
                <w:b/>
                <w:color w:val="0F1419"/>
                <w:sz w:val="24"/>
              </w:rPr>
              <w:t>Утренняя гимнастика.</w:t>
            </w:r>
          </w:p>
        </w:tc>
        <w:tc>
          <w:tcPr>
            <w:tcW w:w="40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Цель:</w:t>
            </w:r>
            <w:r>
              <w:rPr>
                <w:rFonts w:ascii="Times New Roman" w:eastAsia="Times New Roman" w:hAnsi="Times New Roman" w:cs="Times New Roman"/>
                <w:sz w:val="24"/>
              </w:rPr>
              <w:t xml:space="preserve"> поднять мышечный  и эмоциональный тонус.</w:t>
            </w:r>
          </w:p>
          <w:p w:rsidR="0014028C" w:rsidRDefault="0014028C" w:rsidP="00CD5E4D">
            <w:pPr>
              <w:spacing w:after="0" w:line="240" w:lineRule="auto"/>
            </w:pP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b/>
                <w:sz w:val="24"/>
              </w:rPr>
            </w:pPr>
          </w:p>
          <w:p w:rsidR="0014028C" w:rsidRDefault="0014028C" w:rsidP="00CD5E4D">
            <w:pPr>
              <w:spacing w:after="0" w:line="240" w:lineRule="auto"/>
            </w:pPr>
            <w:r>
              <w:rPr>
                <w:rFonts w:ascii="Times New Roman" w:eastAsia="Times New Roman" w:hAnsi="Times New Roman" w:cs="Times New Roman"/>
                <w:b/>
                <w:sz w:val="24"/>
              </w:rPr>
              <w:t>Спортивный зал</w:t>
            </w:r>
          </w:p>
        </w:tc>
        <w:tc>
          <w:tcPr>
            <w:tcW w:w="226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Дидактическое упражнения на произношение звука[ф]</w:t>
            </w:r>
          </w:p>
          <w:p w:rsidR="0014028C" w:rsidRDefault="0014028C" w:rsidP="00CD5E4D">
            <w:pPr>
              <w:spacing w:after="0" w:line="240" w:lineRule="auto"/>
            </w:pPr>
            <w:r>
              <w:rPr>
                <w:rFonts w:ascii="Times New Roman" w:eastAsia="Times New Roman" w:hAnsi="Times New Roman" w:cs="Times New Roman"/>
                <w:b/>
                <w:sz w:val="24"/>
              </w:rPr>
              <w:t>Цель:</w:t>
            </w:r>
            <w:r>
              <w:rPr>
                <w:rFonts w:ascii="Times New Roman" w:eastAsia="Times New Roman" w:hAnsi="Times New Roman" w:cs="Times New Roman"/>
                <w:sz w:val="24"/>
              </w:rPr>
              <w:t xml:space="preserve"> укреплять артикуляционный и голосовой аппараты детей</w:t>
            </w:r>
          </w:p>
        </w:tc>
        <w:tc>
          <w:tcPr>
            <w:tcW w:w="192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tcPr>
          <w:p w:rsidR="0014028C" w:rsidRDefault="0014028C" w:rsidP="00CD5E4D">
            <w:pPr>
              <w:spacing w:after="0" w:line="240" w:lineRule="auto"/>
              <w:ind w:left="113" w:right="113"/>
              <w:rPr>
                <w:rFonts w:ascii="Times New Roman" w:eastAsia="Times New Roman" w:hAnsi="Times New Roman" w:cs="Times New Roman"/>
                <w:b/>
                <w:sz w:val="24"/>
              </w:rPr>
            </w:pPr>
          </w:p>
          <w:p w:rsidR="0014028C" w:rsidRDefault="0014028C" w:rsidP="00CD5E4D">
            <w:pPr>
              <w:spacing w:after="0" w:line="240" w:lineRule="auto"/>
              <w:ind w:left="113" w:right="113"/>
              <w:rPr>
                <w:rFonts w:ascii="Times New Roman" w:eastAsia="Times New Roman" w:hAnsi="Times New Roman" w:cs="Times New Roman"/>
                <w:b/>
                <w:sz w:val="24"/>
              </w:rPr>
            </w:pPr>
          </w:p>
          <w:p w:rsidR="0014028C" w:rsidRDefault="0014028C" w:rsidP="00CD5E4D">
            <w:pPr>
              <w:spacing w:after="0" w:line="240" w:lineRule="auto"/>
              <w:ind w:left="113" w:right="113"/>
              <w:rPr>
                <w:rFonts w:ascii="Times New Roman" w:eastAsia="Times New Roman" w:hAnsi="Times New Roman" w:cs="Times New Roman"/>
                <w:b/>
                <w:sz w:val="24"/>
              </w:rPr>
            </w:pPr>
          </w:p>
          <w:p w:rsidR="0014028C" w:rsidRDefault="0014028C" w:rsidP="00CD5E4D">
            <w:pPr>
              <w:spacing w:after="0" w:line="240" w:lineRule="auto"/>
              <w:ind w:left="113" w:right="113"/>
            </w:pPr>
            <w:r w:rsidRPr="0090045C">
              <w:rPr>
                <w:rFonts w:ascii="Times New Roman" w:eastAsia="Times New Roman" w:hAnsi="Times New Roman" w:cs="Times New Roman"/>
                <w:sz w:val="24"/>
                <w:szCs w:val="24"/>
              </w:rPr>
              <w:t>Консультация для родителей «Укусы насекомых</w:t>
            </w:r>
            <w:r>
              <w:rPr>
                <w:rFonts w:ascii="Times New Roman" w:eastAsia="Times New Roman" w:hAnsi="Times New Roman" w:cs="Times New Roman"/>
                <w:sz w:val="28"/>
              </w:rPr>
              <w:t>»</w:t>
            </w:r>
          </w:p>
        </w:tc>
      </w:tr>
      <w:tr w:rsidR="0014028C" w:rsidTr="00CD5E4D">
        <w:trPr>
          <w:trHeight w:val="1"/>
        </w:trPr>
        <w:tc>
          <w:tcPr>
            <w:tcW w:w="174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Calibri" w:eastAsia="Calibri" w:hAnsi="Calibri" w:cs="Calibri"/>
              </w:rPr>
            </w:pPr>
          </w:p>
        </w:tc>
        <w:tc>
          <w:tcPr>
            <w:tcW w:w="22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Рассматривание </w:t>
            </w:r>
          </w:p>
          <w:p w:rsidR="0014028C" w:rsidRDefault="0014028C" w:rsidP="00CD5E4D">
            <w:r>
              <w:rPr>
                <w:rFonts w:ascii="Times New Roman" w:eastAsia="Times New Roman" w:hAnsi="Times New Roman" w:cs="Times New Roman"/>
                <w:sz w:val="24"/>
                <w:shd w:val="clear" w:color="auto" w:fill="FFFFFF"/>
              </w:rPr>
              <w:t>картин</w:t>
            </w:r>
          </w:p>
        </w:tc>
        <w:tc>
          <w:tcPr>
            <w:tcW w:w="40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pPr>
            <w:r>
              <w:rPr>
                <w:rFonts w:ascii="Times New Roman" w:eastAsia="Times New Roman" w:hAnsi="Times New Roman" w:cs="Times New Roman"/>
                <w:b/>
                <w:sz w:val="24"/>
              </w:rPr>
              <w:t>Цель:</w:t>
            </w:r>
            <w:r>
              <w:rPr>
                <w:rFonts w:ascii="Times New Roman" w:eastAsia="Times New Roman" w:hAnsi="Times New Roman" w:cs="Times New Roman"/>
                <w:sz w:val="24"/>
              </w:rPr>
              <w:t xml:space="preserve"> Закрепление знаний о животных разных стран (название, особенности внешнего вида, название детенышей).</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b/>
                <w:color w:val="0F1419"/>
                <w:sz w:val="24"/>
              </w:rPr>
            </w:pPr>
            <w:r>
              <w:rPr>
                <w:rFonts w:ascii="Times New Roman" w:eastAsia="Times New Roman" w:hAnsi="Times New Roman" w:cs="Times New Roman"/>
                <w:b/>
                <w:color w:val="0F1419"/>
                <w:sz w:val="24"/>
              </w:rPr>
              <w:t>Центр познания</w:t>
            </w:r>
          </w:p>
          <w:p w:rsidR="0014028C" w:rsidRDefault="0014028C" w:rsidP="00CD5E4D">
            <w:pPr>
              <w:spacing w:after="0" w:line="240" w:lineRule="auto"/>
            </w:pPr>
            <w:r>
              <w:rPr>
                <w:rFonts w:ascii="Times New Roman" w:eastAsia="Times New Roman" w:hAnsi="Times New Roman" w:cs="Times New Roman"/>
                <w:b/>
                <w:color w:val="0F1419"/>
                <w:sz w:val="24"/>
              </w:rPr>
              <w:t>(</w:t>
            </w:r>
            <w:r>
              <w:rPr>
                <w:rFonts w:ascii="Times New Roman" w:eastAsia="Times New Roman" w:hAnsi="Times New Roman" w:cs="Times New Roman"/>
                <w:sz w:val="24"/>
              </w:rPr>
              <w:t>иллюстраций, картин, фотографий с изображением животных разных стран)</w:t>
            </w:r>
          </w:p>
        </w:tc>
        <w:tc>
          <w:tcPr>
            <w:tcW w:w="226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tc>
        <w:tc>
          <w:tcPr>
            <w:tcW w:w="192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tc>
      </w:tr>
      <w:tr w:rsidR="0014028C" w:rsidTr="00CD5E4D">
        <w:trPr>
          <w:trHeight w:val="1"/>
        </w:trPr>
        <w:tc>
          <w:tcPr>
            <w:tcW w:w="174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Calibri" w:eastAsia="Calibri" w:hAnsi="Calibri" w:cs="Calibri"/>
              </w:rPr>
            </w:pPr>
          </w:p>
        </w:tc>
        <w:tc>
          <w:tcPr>
            <w:tcW w:w="22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pPr>
            <w:r>
              <w:rPr>
                <w:rFonts w:ascii="Times New Roman" w:eastAsia="Times New Roman" w:hAnsi="Times New Roman" w:cs="Times New Roman"/>
                <w:b/>
                <w:sz w:val="24"/>
              </w:rPr>
              <w:t>Подвижная игра "Крокодильчик".</w:t>
            </w:r>
          </w:p>
        </w:tc>
        <w:tc>
          <w:tcPr>
            <w:tcW w:w="40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r>
              <w:rPr>
                <w:rFonts w:ascii="Times New Roman" w:eastAsia="Times New Roman" w:hAnsi="Times New Roman" w:cs="Times New Roman"/>
                <w:b/>
                <w:sz w:val="24"/>
              </w:rPr>
              <w:t>Цель:</w:t>
            </w:r>
            <w:r>
              <w:rPr>
                <w:rFonts w:ascii="Times New Roman" w:eastAsia="Times New Roman" w:hAnsi="Times New Roman" w:cs="Times New Roman"/>
                <w:sz w:val="24"/>
              </w:rPr>
              <w:t xml:space="preserve"> развивать ловкость движений. </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ind w:right="-456"/>
            </w:pPr>
            <w:r>
              <w:rPr>
                <w:rFonts w:ascii="Times New Roman" w:eastAsia="Times New Roman" w:hAnsi="Times New Roman" w:cs="Times New Roman"/>
                <w:b/>
                <w:color w:val="0F1419"/>
                <w:sz w:val="24"/>
              </w:rPr>
              <w:t>Центр двигательной активности</w:t>
            </w:r>
          </w:p>
        </w:tc>
        <w:tc>
          <w:tcPr>
            <w:tcW w:w="226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tc>
        <w:tc>
          <w:tcPr>
            <w:tcW w:w="192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tc>
      </w:tr>
      <w:tr w:rsidR="0014028C" w:rsidTr="00CD5E4D">
        <w:trPr>
          <w:trHeight w:val="1"/>
        </w:trPr>
        <w:tc>
          <w:tcPr>
            <w:tcW w:w="174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Calibri" w:eastAsia="Calibri" w:hAnsi="Calibri" w:cs="Calibri"/>
              </w:rPr>
            </w:pPr>
          </w:p>
        </w:tc>
        <w:tc>
          <w:tcPr>
            <w:tcW w:w="22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pPr>
            <w:r>
              <w:rPr>
                <w:rFonts w:ascii="Times New Roman" w:eastAsia="Times New Roman" w:hAnsi="Times New Roman" w:cs="Times New Roman"/>
                <w:b/>
                <w:color w:val="0F1419"/>
                <w:sz w:val="24"/>
              </w:rPr>
              <w:t>ООД</w:t>
            </w:r>
          </w:p>
        </w:tc>
        <w:tc>
          <w:tcPr>
            <w:tcW w:w="40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20" w:line="240" w:lineRule="auto"/>
              <w:rPr>
                <w:rFonts w:ascii="Times New Roman" w:eastAsia="Times New Roman" w:hAnsi="Times New Roman" w:cs="Times New Roman"/>
                <w:b/>
                <w:sz w:val="24"/>
              </w:rPr>
            </w:pPr>
            <w:r>
              <w:rPr>
                <w:rFonts w:ascii="Times New Roman" w:eastAsia="Times New Roman" w:hAnsi="Times New Roman" w:cs="Times New Roman"/>
                <w:b/>
                <w:sz w:val="24"/>
              </w:rPr>
              <w:t>1. Развитие речи.</w:t>
            </w:r>
          </w:p>
          <w:p w:rsidR="0014028C" w:rsidRDefault="0014028C" w:rsidP="00CD5E4D">
            <w:pPr>
              <w:spacing w:after="20" w:line="240" w:lineRule="auto"/>
              <w:rPr>
                <w:rFonts w:ascii="Times New Roman" w:eastAsia="Times New Roman" w:hAnsi="Times New Roman" w:cs="Times New Roman"/>
                <w:sz w:val="24"/>
              </w:rPr>
            </w:pPr>
            <w:r>
              <w:rPr>
                <w:rFonts w:ascii="Times New Roman" w:eastAsia="Times New Roman" w:hAnsi="Times New Roman" w:cs="Times New Roman"/>
                <w:b/>
                <w:sz w:val="24"/>
              </w:rPr>
              <w:t xml:space="preserve">Тема: </w:t>
            </w:r>
            <w:r>
              <w:rPr>
                <w:rFonts w:ascii="Times New Roman" w:eastAsia="Times New Roman" w:hAnsi="Times New Roman" w:cs="Times New Roman"/>
                <w:sz w:val="24"/>
              </w:rPr>
              <w:t>«Звуковая культура речи. Звук с».</w:t>
            </w:r>
          </w:p>
          <w:p w:rsidR="0014028C" w:rsidRDefault="0014028C" w:rsidP="00CD5E4D">
            <w:pPr>
              <w:spacing w:after="20" w:line="240" w:lineRule="auto"/>
              <w:rPr>
                <w:rFonts w:ascii="Times New Roman" w:eastAsia="Times New Roman" w:hAnsi="Times New Roman" w:cs="Times New Roman"/>
                <w:sz w:val="24"/>
              </w:rPr>
            </w:pPr>
            <w:r>
              <w:rPr>
                <w:rFonts w:ascii="Times New Roman" w:eastAsia="Times New Roman" w:hAnsi="Times New Roman" w:cs="Times New Roman"/>
                <w:sz w:val="24"/>
              </w:rPr>
              <w:t>Цель: Отрабатывать четкое произношение звука с. Упражнять детей в умении вести диалог</w:t>
            </w:r>
          </w:p>
          <w:p w:rsidR="0014028C" w:rsidRDefault="0014028C" w:rsidP="00CD5E4D">
            <w:pPr>
              <w:spacing w:after="20" w:line="240" w:lineRule="auto"/>
              <w:rPr>
                <w:rFonts w:ascii="Times New Roman" w:eastAsia="Times New Roman" w:hAnsi="Times New Roman" w:cs="Times New Roman"/>
                <w:sz w:val="24"/>
              </w:rPr>
            </w:pPr>
            <w:r>
              <w:rPr>
                <w:rFonts w:ascii="Times New Roman" w:eastAsia="Times New Roman" w:hAnsi="Times New Roman" w:cs="Times New Roman"/>
                <w:b/>
                <w:sz w:val="24"/>
              </w:rPr>
              <w:t xml:space="preserve">Мет. лит-ра: </w:t>
            </w:r>
            <w:r>
              <w:rPr>
                <w:rFonts w:ascii="Times New Roman" w:eastAsia="Times New Roman" w:hAnsi="Times New Roman" w:cs="Times New Roman"/>
                <w:sz w:val="24"/>
              </w:rPr>
              <w:t>В.В. Гербова с. 68</w:t>
            </w:r>
          </w:p>
          <w:p w:rsidR="0014028C" w:rsidRDefault="0014028C" w:rsidP="00CD5E4D">
            <w:pPr>
              <w:spacing w:after="20" w:line="240" w:lineRule="auto"/>
              <w:rPr>
                <w:rFonts w:ascii="Times New Roman" w:eastAsia="Times New Roman" w:hAnsi="Times New Roman" w:cs="Times New Roman"/>
                <w:b/>
                <w:sz w:val="24"/>
              </w:rPr>
            </w:pPr>
          </w:p>
          <w:p w:rsidR="0014028C" w:rsidRDefault="0014028C" w:rsidP="00CD5E4D">
            <w:pPr>
              <w:spacing w:after="20" w:line="240" w:lineRule="auto"/>
              <w:rPr>
                <w:rFonts w:ascii="Times New Roman" w:eastAsia="Times New Roman" w:hAnsi="Times New Roman" w:cs="Times New Roman"/>
                <w:b/>
                <w:sz w:val="24"/>
              </w:rPr>
            </w:pPr>
            <w:r>
              <w:rPr>
                <w:rFonts w:ascii="Times New Roman" w:eastAsia="Times New Roman" w:hAnsi="Times New Roman" w:cs="Times New Roman"/>
                <w:b/>
                <w:sz w:val="24"/>
              </w:rPr>
              <w:t>2. Музыка.</w:t>
            </w:r>
          </w:p>
          <w:p w:rsidR="0014028C" w:rsidRDefault="0014028C" w:rsidP="00CD5E4D">
            <w:pPr>
              <w:spacing w:after="48" w:line="240" w:lineRule="auto"/>
              <w:rPr>
                <w:rFonts w:ascii="Times New Roman" w:eastAsia="Times New Roman" w:hAnsi="Times New Roman" w:cs="Times New Roman"/>
                <w:b/>
                <w:sz w:val="24"/>
              </w:rPr>
            </w:pPr>
          </w:p>
          <w:p w:rsidR="0014028C" w:rsidRDefault="0014028C" w:rsidP="00CD5E4D">
            <w:pPr>
              <w:spacing w:after="48" w:line="240" w:lineRule="auto"/>
            </w:pP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color w:val="0F1419"/>
                <w:sz w:val="24"/>
              </w:rPr>
            </w:pPr>
          </w:p>
          <w:p w:rsidR="0014028C" w:rsidRDefault="0014028C" w:rsidP="00CD5E4D">
            <w:pPr>
              <w:spacing w:after="0" w:line="240" w:lineRule="auto"/>
              <w:rPr>
                <w:rFonts w:ascii="Times New Roman" w:eastAsia="Times New Roman" w:hAnsi="Times New Roman" w:cs="Times New Roman"/>
                <w:b/>
                <w:color w:val="0F1419"/>
                <w:sz w:val="24"/>
              </w:rPr>
            </w:pPr>
            <w:r>
              <w:rPr>
                <w:rFonts w:ascii="Times New Roman" w:eastAsia="Times New Roman" w:hAnsi="Times New Roman" w:cs="Times New Roman"/>
                <w:b/>
                <w:color w:val="0F1419"/>
                <w:sz w:val="24"/>
              </w:rPr>
              <w:t>Центр познания</w:t>
            </w:r>
          </w:p>
          <w:p w:rsidR="0014028C" w:rsidRDefault="0014028C" w:rsidP="00CD5E4D">
            <w:pPr>
              <w:spacing w:after="0" w:line="240" w:lineRule="auto"/>
              <w:rPr>
                <w:rFonts w:ascii="Times New Roman" w:eastAsia="Times New Roman" w:hAnsi="Times New Roman" w:cs="Times New Roman"/>
                <w:color w:val="0F1419"/>
                <w:sz w:val="24"/>
              </w:rPr>
            </w:pPr>
          </w:p>
          <w:p w:rsidR="0014028C" w:rsidRDefault="0014028C" w:rsidP="00CD5E4D">
            <w:pPr>
              <w:spacing w:after="0" w:line="240" w:lineRule="auto"/>
              <w:rPr>
                <w:rFonts w:ascii="Times New Roman" w:eastAsia="Times New Roman" w:hAnsi="Times New Roman" w:cs="Times New Roman"/>
                <w:color w:val="0F1419"/>
                <w:sz w:val="24"/>
              </w:rPr>
            </w:pPr>
          </w:p>
          <w:p w:rsidR="0014028C" w:rsidRDefault="0014028C" w:rsidP="00CD5E4D">
            <w:pPr>
              <w:spacing w:after="0" w:line="240" w:lineRule="auto"/>
              <w:rPr>
                <w:rFonts w:ascii="Times New Roman" w:eastAsia="Times New Roman" w:hAnsi="Times New Roman" w:cs="Times New Roman"/>
                <w:color w:val="0F1419"/>
                <w:sz w:val="24"/>
              </w:rPr>
            </w:pPr>
          </w:p>
          <w:p w:rsidR="0014028C" w:rsidRDefault="0014028C" w:rsidP="00CD5E4D">
            <w:pPr>
              <w:spacing w:after="0" w:line="240" w:lineRule="auto"/>
              <w:rPr>
                <w:rFonts w:ascii="Times New Roman" w:eastAsia="Times New Roman" w:hAnsi="Times New Roman" w:cs="Times New Roman"/>
                <w:color w:val="0F1419"/>
                <w:sz w:val="24"/>
              </w:rPr>
            </w:pPr>
          </w:p>
          <w:p w:rsidR="0014028C" w:rsidRDefault="0014028C" w:rsidP="00CD5E4D">
            <w:pPr>
              <w:spacing w:after="0" w:line="240" w:lineRule="auto"/>
              <w:rPr>
                <w:rFonts w:ascii="Times New Roman" w:eastAsia="Times New Roman" w:hAnsi="Times New Roman" w:cs="Times New Roman"/>
                <w:color w:val="0F1419"/>
                <w:sz w:val="24"/>
              </w:rPr>
            </w:pPr>
          </w:p>
          <w:p w:rsidR="0014028C" w:rsidRDefault="0014028C" w:rsidP="00CD5E4D">
            <w:pPr>
              <w:spacing w:after="0" w:line="240" w:lineRule="auto"/>
              <w:rPr>
                <w:rFonts w:ascii="Times New Roman" w:eastAsia="Times New Roman" w:hAnsi="Times New Roman" w:cs="Times New Roman"/>
                <w:color w:val="0F1419"/>
                <w:sz w:val="24"/>
              </w:rPr>
            </w:pPr>
          </w:p>
          <w:p w:rsidR="0014028C" w:rsidRDefault="0014028C" w:rsidP="00CD5E4D">
            <w:pPr>
              <w:spacing w:after="0" w:line="240" w:lineRule="auto"/>
            </w:pPr>
          </w:p>
        </w:tc>
        <w:tc>
          <w:tcPr>
            <w:tcW w:w="226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tc>
        <w:tc>
          <w:tcPr>
            <w:tcW w:w="192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tc>
      </w:tr>
      <w:tr w:rsidR="0014028C" w:rsidTr="00CD5E4D">
        <w:trPr>
          <w:trHeight w:val="1"/>
        </w:trPr>
        <w:tc>
          <w:tcPr>
            <w:tcW w:w="174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085BBB">
            <w:pPr>
              <w:spacing w:after="0"/>
              <w:rPr>
                <w:rFonts w:ascii="Calibri" w:eastAsia="Calibri" w:hAnsi="Calibri" w:cs="Calibri"/>
              </w:rPr>
            </w:pPr>
          </w:p>
        </w:tc>
        <w:tc>
          <w:tcPr>
            <w:tcW w:w="22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085BBB">
            <w:pPr>
              <w:spacing w:after="0" w:line="240" w:lineRule="auto"/>
              <w:rPr>
                <w:rFonts w:ascii="Times New Roman" w:eastAsia="Times New Roman" w:hAnsi="Times New Roman" w:cs="Times New Roman"/>
                <w:b/>
                <w:color w:val="000000"/>
                <w:spacing w:val="-8"/>
                <w:sz w:val="24"/>
                <w:u w:val="single"/>
              </w:rPr>
            </w:pPr>
            <w:r>
              <w:rPr>
                <w:rFonts w:ascii="Times New Roman" w:eastAsia="Times New Roman" w:hAnsi="Times New Roman" w:cs="Times New Roman"/>
                <w:b/>
                <w:sz w:val="24"/>
                <w:u w:val="single"/>
              </w:rPr>
              <w:t>Прогулка</w:t>
            </w:r>
          </w:p>
          <w:p w:rsidR="0014028C" w:rsidRDefault="0014028C" w:rsidP="00085BBB">
            <w:pPr>
              <w:spacing w:after="0" w:line="240" w:lineRule="auto"/>
              <w:rPr>
                <w:rFonts w:ascii="Times New Roman" w:eastAsia="Times New Roman" w:hAnsi="Times New Roman" w:cs="Times New Roman"/>
                <w:sz w:val="24"/>
                <w:shd w:val="clear" w:color="auto" w:fill="FFFFFF"/>
              </w:rPr>
            </w:pPr>
          </w:p>
          <w:p w:rsidR="0014028C" w:rsidRDefault="0014028C" w:rsidP="00085BBB">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Наблюдение за капелью</w:t>
            </w:r>
          </w:p>
          <w:p w:rsidR="0014028C" w:rsidRDefault="0014028C" w:rsidP="00085BBB">
            <w:pPr>
              <w:spacing w:after="0" w:line="240" w:lineRule="auto"/>
            </w:pPr>
          </w:p>
        </w:tc>
        <w:tc>
          <w:tcPr>
            <w:tcW w:w="40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085BBB">
            <w:pPr>
              <w:spacing w:after="0" w:line="24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b/>
                <w:sz w:val="24"/>
                <w:shd w:val="clear" w:color="auto" w:fill="FFFFFF"/>
              </w:rPr>
              <w:t>Цель:</w:t>
            </w:r>
            <w:r>
              <w:rPr>
                <w:rFonts w:ascii="Times New Roman" w:eastAsia="Times New Roman" w:hAnsi="Times New Roman" w:cs="Times New Roman"/>
                <w:sz w:val="24"/>
                <w:shd w:val="clear" w:color="auto" w:fill="FFFFFF"/>
              </w:rPr>
              <w:t xml:space="preserve"> расширить представление детей о весне; обогатить их знания новыми словами и понятиями.</w:t>
            </w:r>
          </w:p>
          <w:p w:rsidR="0014028C" w:rsidRDefault="0014028C" w:rsidP="00085BBB">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Беседа</w:t>
            </w:r>
            <w:r>
              <w:rPr>
                <w:rFonts w:ascii="Times New Roman" w:eastAsia="Times New Roman" w:hAnsi="Times New Roman" w:cs="Times New Roman"/>
                <w:sz w:val="24"/>
              </w:rPr>
              <w:t xml:space="preserve"> «Если ты потерялся на улице»</w:t>
            </w:r>
          </w:p>
          <w:p w:rsidR="0014028C" w:rsidRDefault="0014028C" w:rsidP="00085BBB">
            <w:pPr>
              <w:spacing w:after="0" w:line="24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Упражнение «Если ты потерялся».</w:t>
            </w:r>
          </w:p>
          <w:p w:rsidR="0014028C" w:rsidRDefault="0014028C" w:rsidP="00085BBB">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Подвижная игра «Кому флажок?».</w:t>
            </w:r>
          </w:p>
          <w:p w:rsidR="0014028C" w:rsidRDefault="0014028C" w:rsidP="00085BBB">
            <w:pPr>
              <w:spacing w:after="0" w:line="240" w:lineRule="auto"/>
            </w:pPr>
            <w:r>
              <w:rPr>
                <w:rFonts w:ascii="Times New Roman" w:eastAsia="Times New Roman" w:hAnsi="Times New Roman" w:cs="Times New Roman"/>
                <w:b/>
                <w:sz w:val="24"/>
              </w:rPr>
              <w:t>Цели:</w:t>
            </w:r>
            <w:r>
              <w:rPr>
                <w:rFonts w:ascii="Times New Roman" w:eastAsia="Times New Roman" w:hAnsi="Times New Roman" w:cs="Times New Roman"/>
                <w:sz w:val="24"/>
              </w:rPr>
              <w:t>упражнять детей в прыжках с продвижением вперед, пролезании в обруч; воспитывать ловкость, целеустремленность.</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085BBB">
            <w:pPr>
              <w:spacing w:after="0" w:line="240" w:lineRule="auto"/>
              <w:rPr>
                <w:rFonts w:ascii="Times New Roman" w:eastAsia="Times New Roman" w:hAnsi="Times New Roman" w:cs="Times New Roman"/>
                <w:b/>
                <w:sz w:val="24"/>
                <w:shd w:val="clear" w:color="auto" w:fill="FFFFFF"/>
              </w:rPr>
            </w:pPr>
            <w:r>
              <w:rPr>
                <w:rFonts w:ascii="Times New Roman" w:eastAsia="Times New Roman" w:hAnsi="Times New Roman" w:cs="Times New Roman"/>
                <w:b/>
                <w:sz w:val="24"/>
                <w:shd w:val="clear" w:color="auto" w:fill="FFFFFF"/>
              </w:rPr>
              <w:t>Выносной материал</w:t>
            </w:r>
          </w:p>
          <w:p w:rsidR="0014028C" w:rsidRDefault="0014028C" w:rsidP="00085BBB">
            <w:pPr>
              <w:spacing w:after="0" w:line="240" w:lineRule="auto"/>
              <w:rPr>
                <w:rFonts w:ascii="Times New Roman" w:eastAsia="Times New Roman" w:hAnsi="Times New Roman" w:cs="Times New Roman"/>
                <w:b/>
                <w:sz w:val="24"/>
                <w:shd w:val="clear" w:color="auto" w:fill="FFFFFF"/>
              </w:rPr>
            </w:pPr>
            <w:r>
              <w:rPr>
                <w:rFonts w:ascii="Times New Roman" w:eastAsia="Times New Roman" w:hAnsi="Times New Roman" w:cs="Times New Roman"/>
                <w:b/>
                <w:sz w:val="24"/>
                <w:shd w:val="clear" w:color="auto" w:fill="FFFFFF"/>
              </w:rPr>
              <w:t>(</w:t>
            </w:r>
            <w:r>
              <w:rPr>
                <w:rFonts w:ascii="Times New Roman" w:eastAsia="Times New Roman" w:hAnsi="Times New Roman" w:cs="Times New Roman"/>
                <w:sz w:val="24"/>
                <w:shd w:val="clear" w:color="auto" w:fill="FFFFFF"/>
              </w:rPr>
              <w:t>выносные игрушки, флажки, обручи)</w:t>
            </w:r>
          </w:p>
          <w:p w:rsidR="0014028C" w:rsidRDefault="0014028C" w:rsidP="00085BBB">
            <w:pPr>
              <w:spacing w:after="0" w:line="240" w:lineRule="auto"/>
            </w:pP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085B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Работа с подгруппой детей</w:t>
            </w:r>
          </w:p>
          <w:p w:rsidR="0014028C" w:rsidRDefault="0014028C" w:rsidP="00085BBB">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Дидактическая игра «Составь узор»</w:t>
            </w:r>
          </w:p>
          <w:p w:rsidR="0014028C" w:rsidRDefault="0014028C" w:rsidP="00085BBB">
            <w:pPr>
              <w:spacing w:after="0" w:line="240" w:lineRule="auto"/>
            </w:pPr>
            <w:r>
              <w:rPr>
                <w:rFonts w:ascii="Times New Roman" w:eastAsia="Times New Roman" w:hAnsi="Times New Roman" w:cs="Times New Roman"/>
                <w:b/>
                <w:sz w:val="24"/>
              </w:rPr>
              <w:t>Цель:</w:t>
            </w:r>
            <w:r>
              <w:rPr>
                <w:rFonts w:ascii="Times New Roman" w:eastAsia="Times New Roman" w:hAnsi="Times New Roman" w:cs="Times New Roman"/>
                <w:sz w:val="24"/>
              </w:rPr>
              <w:t xml:space="preserve"> учить детей составлять узор из камешков и мелких палочек</w:t>
            </w:r>
          </w:p>
        </w:tc>
        <w:tc>
          <w:tcPr>
            <w:tcW w:w="19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085BBB">
            <w:pPr>
              <w:spacing w:after="0" w:line="240" w:lineRule="auto"/>
              <w:rPr>
                <w:rFonts w:ascii="Calibri" w:eastAsia="Calibri" w:hAnsi="Calibri" w:cs="Calibri"/>
              </w:rPr>
            </w:pPr>
          </w:p>
        </w:tc>
      </w:tr>
      <w:tr w:rsidR="0014028C" w:rsidTr="00CD5E4D">
        <w:trPr>
          <w:trHeight w:val="1"/>
        </w:trPr>
        <w:tc>
          <w:tcPr>
            <w:tcW w:w="174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085BBB">
            <w:pPr>
              <w:spacing w:after="0"/>
              <w:rPr>
                <w:rFonts w:ascii="Calibri" w:eastAsia="Calibri" w:hAnsi="Calibri" w:cs="Calibri"/>
              </w:rPr>
            </w:pPr>
          </w:p>
        </w:tc>
        <w:tc>
          <w:tcPr>
            <w:tcW w:w="22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085BBB">
            <w:pPr>
              <w:spacing w:after="0" w:line="240" w:lineRule="auto"/>
            </w:pPr>
            <w:r>
              <w:rPr>
                <w:rFonts w:ascii="Times New Roman" w:eastAsia="Times New Roman" w:hAnsi="Times New Roman" w:cs="Times New Roman"/>
                <w:b/>
                <w:sz w:val="24"/>
                <w:u w:val="single"/>
              </w:rPr>
              <w:t>Работа перед сном</w:t>
            </w:r>
          </w:p>
        </w:tc>
        <w:tc>
          <w:tcPr>
            <w:tcW w:w="10642"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085BBB">
            <w:pPr>
              <w:spacing w:after="0" w:line="240" w:lineRule="auto"/>
            </w:pPr>
            <w:r>
              <w:rPr>
                <w:rFonts w:ascii="Times New Roman" w:eastAsia="Times New Roman" w:hAnsi="Times New Roman" w:cs="Times New Roman"/>
                <w:b/>
                <w:sz w:val="24"/>
              </w:rPr>
              <w:t>Чтение С. Маршак. «Детки в клетки». Цель:</w:t>
            </w:r>
            <w:r>
              <w:rPr>
                <w:rFonts w:ascii="Times New Roman" w:eastAsia="Times New Roman" w:hAnsi="Times New Roman" w:cs="Times New Roman"/>
                <w:sz w:val="24"/>
              </w:rPr>
              <w:t xml:space="preserve"> Продолжать учить детей слушать стихотворные произведения; закрепить знания о диких животных</w:t>
            </w:r>
          </w:p>
        </w:tc>
      </w:tr>
      <w:tr w:rsidR="0014028C" w:rsidTr="00CD5E4D">
        <w:trPr>
          <w:trHeight w:val="1"/>
        </w:trPr>
        <w:tc>
          <w:tcPr>
            <w:tcW w:w="174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085BBB">
            <w:pPr>
              <w:spacing w:after="0"/>
              <w:rPr>
                <w:rFonts w:ascii="Calibri" w:eastAsia="Calibri" w:hAnsi="Calibri" w:cs="Calibri"/>
              </w:rPr>
            </w:pPr>
          </w:p>
        </w:tc>
        <w:tc>
          <w:tcPr>
            <w:tcW w:w="22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085BBB">
            <w:pPr>
              <w:spacing w:after="0" w:line="240" w:lineRule="auto"/>
              <w:rPr>
                <w:rFonts w:ascii="Times New Roman" w:eastAsia="Times New Roman" w:hAnsi="Times New Roman" w:cs="Times New Roman"/>
                <w:b/>
                <w:sz w:val="24"/>
                <w:u w:val="single"/>
              </w:rPr>
            </w:pPr>
            <w:r>
              <w:rPr>
                <w:rFonts w:ascii="Times New Roman" w:eastAsia="Times New Roman" w:hAnsi="Times New Roman" w:cs="Times New Roman"/>
                <w:b/>
                <w:sz w:val="24"/>
                <w:u w:val="single"/>
              </w:rPr>
              <w:t>Вечер</w:t>
            </w:r>
          </w:p>
          <w:p w:rsidR="0014028C" w:rsidRDefault="0014028C" w:rsidP="00085BBB">
            <w:pPr>
              <w:spacing w:after="0" w:line="240" w:lineRule="auto"/>
            </w:pPr>
            <w:r>
              <w:rPr>
                <w:rFonts w:ascii="Times New Roman" w:eastAsia="Times New Roman" w:hAnsi="Times New Roman" w:cs="Times New Roman"/>
                <w:b/>
                <w:sz w:val="24"/>
              </w:rPr>
              <w:t>Закаливающие процедуры после сна</w:t>
            </w:r>
          </w:p>
        </w:tc>
        <w:tc>
          <w:tcPr>
            <w:tcW w:w="40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085BBB">
            <w:pPr>
              <w:spacing w:after="0" w:line="240" w:lineRule="auto"/>
            </w:pPr>
            <w:r>
              <w:rPr>
                <w:rFonts w:ascii="Times New Roman" w:eastAsia="Times New Roman" w:hAnsi="Times New Roman" w:cs="Times New Roman"/>
                <w:b/>
                <w:sz w:val="24"/>
              </w:rPr>
              <w:t>Цель:</w:t>
            </w:r>
            <w:r>
              <w:rPr>
                <w:rFonts w:ascii="Times New Roman" w:eastAsia="Times New Roman" w:hAnsi="Times New Roman" w:cs="Times New Roman"/>
                <w:color w:val="000000"/>
                <w:sz w:val="24"/>
              </w:rPr>
              <w:t>сохранение и укрепление физического и психического здоровья детей.</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085BBB">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Спальня</w:t>
            </w:r>
          </w:p>
          <w:p w:rsidR="0014028C" w:rsidRDefault="0014028C" w:rsidP="00085BB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(ребристые дорожки)</w:t>
            </w:r>
          </w:p>
          <w:p w:rsidR="0014028C" w:rsidRDefault="0014028C" w:rsidP="00085BBB">
            <w:pPr>
              <w:spacing w:after="0" w:line="240" w:lineRule="auto"/>
            </w:pPr>
          </w:p>
        </w:tc>
        <w:tc>
          <w:tcPr>
            <w:tcW w:w="226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085BBB">
            <w:pPr>
              <w:spacing w:after="0" w:line="240" w:lineRule="auto"/>
            </w:pPr>
            <w:r>
              <w:rPr>
                <w:rFonts w:ascii="Times New Roman" w:eastAsia="Times New Roman" w:hAnsi="Times New Roman" w:cs="Times New Roman"/>
                <w:sz w:val="24"/>
              </w:rPr>
              <w:t xml:space="preserve">  Практическое упражнение </w:t>
            </w:r>
            <w:r>
              <w:rPr>
                <w:rFonts w:ascii="Times New Roman" w:eastAsia="Times New Roman" w:hAnsi="Times New Roman" w:cs="Times New Roman"/>
                <w:b/>
                <w:sz w:val="24"/>
              </w:rPr>
              <w:t>«Научи Незнайку застегивать пуговицы»</w:t>
            </w:r>
            <w:r>
              <w:rPr>
                <w:rFonts w:ascii="Times New Roman" w:eastAsia="Times New Roman" w:hAnsi="Times New Roman" w:cs="Times New Roman"/>
                <w:sz w:val="24"/>
              </w:rPr>
              <w:t> </w:t>
            </w:r>
          </w:p>
        </w:tc>
        <w:tc>
          <w:tcPr>
            <w:tcW w:w="192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085BBB">
            <w:pPr>
              <w:spacing w:after="0" w:line="240" w:lineRule="auto"/>
              <w:rPr>
                <w:rFonts w:ascii="Calibri" w:eastAsia="Calibri" w:hAnsi="Calibri" w:cs="Calibri"/>
                <w:sz w:val="24"/>
              </w:rPr>
            </w:pPr>
          </w:p>
          <w:p w:rsidR="0014028C" w:rsidRDefault="0014028C" w:rsidP="00085BBB">
            <w:pPr>
              <w:spacing w:after="0" w:line="240" w:lineRule="auto"/>
              <w:rPr>
                <w:rFonts w:ascii="Calibri" w:eastAsia="Calibri" w:hAnsi="Calibri" w:cs="Calibri"/>
                <w:sz w:val="24"/>
              </w:rPr>
            </w:pPr>
          </w:p>
          <w:p w:rsidR="0014028C" w:rsidRDefault="0014028C" w:rsidP="00085BBB">
            <w:pPr>
              <w:spacing w:after="0" w:line="240" w:lineRule="auto"/>
              <w:rPr>
                <w:rFonts w:ascii="Calibri" w:eastAsia="Calibri" w:hAnsi="Calibri" w:cs="Calibri"/>
                <w:sz w:val="24"/>
              </w:rPr>
            </w:pPr>
          </w:p>
          <w:p w:rsidR="0014028C" w:rsidRDefault="0014028C" w:rsidP="00085BBB">
            <w:pPr>
              <w:spacing w:after="0" w:line="240" w:lineRule="auto"/>
              <w:rPr>
                <w:rFonts w:ascii="Calibri" w:eastAsia="Calibri" w:hAnsi="Calibri" w:cs="Calibri"/>
                <w:sz w:val="24"/>
              </w:rPr>
            </w:pPr>
          </w:p>
          <w:p w:rsidR="0014028C" w:rsidRDefault="0014028C" w:rsidP="00085BBB">
            <w:pPr>
              <w:spacing w:after="0" w:line="240" w:lineRule="auto"/>
              <w:rPr>
                <w:rFonts w:ascii="Calibri" w:eastAsia="Calibri" w:hAnsi="Calibri" w:cs="Calibri"/>
                <w:sz w:val="24"/>
              </w:rPr>
            </w:pPr>
          </w:p>
          <w:p w:rsidR="0014028C" w:rsidRDefault="0014028C" w:rsidP="00085BBB">
            <w:pPr>
              <w:spacing w:after="0" w:line="240" w:lineRule="auto"/>
              <w:rPr>
                <w:rFonts w:ascii="Calibri" w:eastAsia="Calibri" w:hAnsi="Calibri" w:cs="Calibri"/>
                <w:sz w:val="24"/>
              </w:rPr>
            </w:pPr>
          </w:p>
          <w:p w:rsidR="0014028C" w:rsidRDefault="0014028C" w:rsidP="00085BBB">
            <w:pPr>
              <w:spacing w:after="0" w:line="240" w:lineRule="auto"/>
              <w:rPr>
                <w:rFonts w:ascii="Calibri" w:eastAsia="Calibri" w:hAnsi="Calibri" w:cs="Calibri"/>
                <w:sz w:val="24"/>
              </w:rPr>
            </w:pPr>
          </w:p>
          <w:p w:rsidR="0014028C" w:rsidRDefault="0014028C" w:rsidP="00085BBB">
            <w:pPr>
              <w:spacing w:after="0" w:line="240" w:lineRule="auto"/>
              <w:rPr>
                <w:rFonts w:ascii="Calibri" w:eastAsia="Calibri" w:hAnsi="Calibri" w:cs="Calibri"/>
                <w:sz w:val="24"/>
              </w:rPr>
            </w:pPr>
          </w:p>
          <w:p w:rsidR="0014028C" w:rsidRDefault="0014028C" w:rsidP="00085BBB">
            <w:pPr>
              <w:spacing w:after="0" w:line="240" w:lineRule="auto"/>
              <w:rPr>
                <w:rFonts w:ascii="Calibri" w:eastAsia="Calibri" w:hAnsi="Calibri" w:cs="Calibri"/>
                <w:sz w:val="24"/>
              </w:rPr>
            </w:pPr>
          </w:p>
          <w:p w:rsidR="0014028C" w:rsidRDefault="0014028C" w:rsidP="00085BBB">
            <w:pPr>
              <w:spacing w:after="0" w:line="240" w:lineRule="auto"/>
              <w:rPr>
                <w:rFonts w:ascii="Calibri" w:eastAsia="Calibri" w:hAnsi="Calibri" w:cs="Calibri"/>
                <w:sz w:val="24"/>
              </w:rPr>
            </w:pPr>
          </w:p>
          <w:p w:rsidR="0014028C" w:rsidRDefault="0014028C" w:rsidP="00085BBB">
            <w:pPr>
              <w:spacing w:after="0" w:line="240" w:lineRule="auto"/>
              <w:rPr>
                <w:rFonts w:ascii="Calibri" w:eastAsia="Calibri" w:hAnsi="Calibri" w:cs="Calibri"/>
                <w:sz w:val="24"/>
              </w:rPr>
            </w:pPr>
          </w:p>
          <w:p w:rsidR="0014028C" w:rsidRDefault="0014028C" w:rsidP="00085BBB">
            <w:pPr>
              <w:spacing w:after="0" w:line="240" w:lineRule="auto"/>
              <w:rPr>
                <w:rFonts w:ascii="Calibri" w:eastAsia="Calibri" w:hAnsi="Calibri" w:cs="Calibri"/>
                <w:sz w:val="24"/>
              </w:rPr>
            </w:pPr>
          </w:p>
          <w:p w:rsidR="0014028C" w:rsidRDefault="0014028C" w:rsidP="00085BBB">
            <w:pPr>
              <w:spacing w:after="0" w:line="240" w:lineRule="auto"/>
              <w:rPr>
                <w:rFonts w:ascii="Calibri" w:eastAsia="Calibri" w:hAnsi="Calibri" w:cs="Calibri"/>
                <w:sz w:val="24"/>
              </w:rPr>
            </w:pPr>
          </w:p>
          <w:p w:rsidR="0014028C" w:rsidRDefault="0014028C" w:rsidP="00085BBB">
            <w:pPr>
              <w:spacing w:after="0" w:line="240" w:lineRule="auto"/>
              <w:rPr>
                <w:rFonts w:ascii="Calibri" w:eastAsia="Calibri" w:hAnsi="Calibri" w:cs="Calibri"/>
              </w:rPr>
            </w:pPr>
          </w:p>
        </w:tc>
      </w:tr>
      <w:tr w:rsidR="0014028C" w:rsidTr="00CD5E4D">
        <w:trPr>
          <w:trHeight w:val="1"/>
        </w:trPr>
        <w:tc>
          <w:tcPr>
            <w:tcW w:w="174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085BBB">
            <w:pPr>
              <w:spacing w:after="0"/>
              <w:rPr>
                <w:rFonts w:ascii="Calibri" w:eastAsia="Calibri" w:hAnsi="Calibri" w:cs="Calibri"/>
              </w:rPr>
            </w:pPr>
          </w:p>
        </w:tc>
        <w:tc>
          <w:tcPr>
            <w:tcW w:w="22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085BBB">
            <w:pPr>
              <w:spacing w:after="0" w:line="240" w:lineRule="auto"/>
            </w:pPr>
            <w:r>
              <w:rPr>
                <w:rFonts w:ascii="Times New Roman" w:eastAsia="Times New Roman" w:hAnsi="Times New Roman" w:cs="Times New Roman"/>
                <w:b/>
                <w:sz w:val="24"/>
                <w:shd w:val="clear" w:color="auto" w:fill="FFFFFF"/>
              </w:rPr>
              <w:t>Игра «Найди нужную картинку»</w:t>
            </w:r>
          </w:p>
        </w:tc>
        <w:tc>
          <w:tcPr>
            <w:tcW w:w="40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085BBB">
            <w:pPr>
              <w:spacing w:after="0" w:line="240" w:lineRule="auto"/>
            </w:pPr>
            <w:r>
              <w:rPr>
                <w:rFonts w:ascii="Times New Roman" w:eastAsia="Times New Roman" w:hAnsi="Times New Roman" w:cs="Times New Roman"/>
                <w:b/>
                <w:sz w:val="24"/>
                <w:shd w:val="clear" w:color="auto" w:fill="FFFFFF"/>
              </w:rPr>
              <w:t>Цель:</w:t>
            </w:r>
            <w:r>
              <w:rPr>
                <w:rFonts w:ascii="Times New Roman" w:eastAsia="Times New Roman" w:hAnsi="Times New Roman" w:cs="Times New Roman"/>
                <w:sz w:val="24"/>
                <w:shd w:val="clear" w:color="auto" w:fill="FFFFFF"/>
              </w:rPr>
              <w:t xml:space="preserve"> развивать у детей память, внимание, наглядно – образное и логическое мышление.</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085BBB">
            <w:pPr>
              <w:spacing w:after="0" w:line="240" w:lineRule="auto"/>
              <w:jc w:val="both"/>
            </w:pPr>
            <w:r>
              <w:rPr>
                <w:rFonts w:ascii="Times New Roman" w:eastAsia="Times New Roman" w:hAnsi="Times New Roman" w:cs="Times New Roman"/>
                <w:b/>
                <w:sz w:val="24"/>
              </w:rPr>
              <w:t>Центр познания</w:t>
            </w:r>
          </w:p>
        </w:tc>
        <w:tc>
          <w:tcPr>
            <w:tcW w:w="226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085BBB">
            <w:pPr>
              <w:spacing w:after="0"/>
            </w:pPr>
          </w:p>
        </w:tc>
        <w:tc>
          <w:tcPr>
            <w:tcW w:w="192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085BBB">
            <w:pPr>
              <w:spacing w:after="0"/>
            </w:pPr>
          </w:p>
        </w:tc>
      </w:tr>
      <w:tr w:rsidR="0014028C" w:rsidTr="00CD5E4D">
        <w:trPr>
          <w:trHeight w:val="1"/>
        </w:trPr>
        <w:tc>
          <w:tcPr>
            <w:tcW w:w="174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085BBB">
            <w:pPr>
              <w:spacing w:after="0"/>
              <w:rPr>
                <w:rFonts w:ascii="Calibri" w:eastAsia="Calibri" w:hAnsi="Calibri" w:cs="Calibri"/>
              </w:rPr>
            </w:pPr>
          </w:p>
        </w:tc>
        <w:tc>
          <w:tcPr>
            <w:tcW w:w="22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085BBB">
            <w:pPr>
              <w:spacing w:after="0" w:line="240" w:lineRule="auto"/>
            </w:pPr>
            <w:r>
              <w:rPr>
                <w:rFonts w:ascii="Times New Roman" w:eastAsia="Times New Roman" w:hAnsi="Times New Roman" w:cs="Times New Roman"/>
                <w:b/>
                <w:sz w:val="24"/>
              </w:rPr>
              <w:t>Сюжетно-ролевые игры: "Зоопарк".</w:t>
            </w:r>
          </w:p>
        </w:tc>
        <w:tc>
          <w:tcPr>
            <w:tcW w:w="40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085BBB">
            <w:pPr>
              <w:spacing w:after="0" w:line="240" w:lineRule="auto"/>
            </w:pPr>
            <w:r>
              <w:rPr>
                <w:rFonts w:ascii="Times New Roman" w:eastAsia="Times New Roman" w:hAnsi="Times New Roman" w:cs="Times New Roman"/>
                <w:b/>
                <w:sz w:val="24"/>
              </w:rPr>
              <w:t>Цель:</w:t>
            </w:r>
            <w:r>
              <w:rPr>
                <w:rFonts w:ascii="Times New Roman" w:eastAsia="Times New Roman" w:hAnsi="Times New Roman" w:cs="Times New Roman"/>
                <w:sz w:val="24"/>
              </w:rPr>
              <w:t xml:space="preserve"> способствовать развитию сюжета, ролевое взаимодействие нескольких участников игры. </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085BBB">
            <w:pPr>
              <w:spacing w:after="0" w:line="240" w:lineRule="auto"/>
              <w:jc w:val="both"/>
            </w:pPr>
            <w:r>
              <w:rPr>
                <w:rFonts w:ascii="Times New Roman" w:eastAsia="Times New Roman" w:hAnsi="Times New Roman" w:cs="Times New Roman"/>
                <w:b/>
                <w:sz w:val="24"/>
              </w:rPr>
              <w:t>Центр сюжетно-ролевых игр</w:t>
            </w:r>
          </w:p>
        </w:tc>
        <w:tc>
          <w:tcPr>
            <w:tcW w:w="226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085BBB">
            <w:pPr>
              <w:spacing w:after="0"/>
            </w:pPr>
          </w:p>
        </w:tc>
        <w:tc>
          <w:tcPr>
            <w:tcW w:w="192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085BBB">
            <w:pPr>
              <w:spacing w:after="0"/>
            </w:pPr>
          </w:p>
        </w:tc>
      </w:tr>
      <w:tr w:rsidR="0014028C" w:rsidTr="00CD5E4D">
        <w:trPr>
          <w:trHeight w:val="1"/>
        </w:trPr>
        <w:tc>
          <w:tcPr>
            <w:tcW w:w="174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085BBB">
            <w:pPr>
              <w:spacing w:after="0"/>
              <w:rPr>
                <w:rFonts w:ascii="Calibri" w:eastAsia="Calibri" w:hAnsi="Calibri" w:cs="Calibri"/>
              </w:rPr>
            </w:pPr>
          </w:p>
        </w:tc>
        <w:tc>
          <w:tcPr>
            <w:tcW w:w="22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085BBB">
            <w:pPr>
              <w:spacing w:after="0" w:line="240" w:lineRule="auto"/>
              <w:rPr>
                <w:rFonts w:ascii="Times New Roman" w:eastAsia="Times New Roman" w:hAnsi="Times New Roman" w:cs="Times New Roman"/>
                <w:sz w:val="24"/>
                <w:u w:val="single"/>
              </w:rPr>
            </w:pPr>
            <w:r>
              <w:rPr>
                <w:rFonts w:ascii="Times New Roman" w:eastAsia="Times New Roman" w:hAnsi="Times New Roman" w:cs="Times New Roman"/>
                <w:b/>
                <w:sz w:val="24"/>
                <w:u w:val="single"/>
              </w:rPr>
              <w:t>Прогулка</w:t>
            </w:r>
          </w:p>
          <w:p w:rsidR="0014028C" w:rsidRDefault="0014028C" w:rsidP="00085BBB">
            <w:pPr>
              <w:spacing w:after="0" w:line="240" w:lineRule="auto"/>
              <w:rPr>
                <w:rFonts w:ascii="Times New Roman" w:eastAsia="Times New Roman" w:hAnsi="Times New Roman" w:cs="Times New Roman"/>
                <w:sz w:val="24"/>
              </w:rPr>
            </w:pPr>
          </w:p>
          <w:p w:rsidR="0014028C" w:rsidRDefault="0014028C" w:rsidP="00085BBB">
            <w:pPr>
              <w:spacing w:after="0" w:line="240" w:lineRule="auto"/>
            </w:pPr>
          </w:p>
        </w:tc>
        <w:tc>
          <w:tcPr>
            <w:tcW w:w="645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085BBB">
            <w:pPr>
              <w:spacing w:after="0" w:line="240" w:lineRule="auto"/>
            </w:pPr>
            <w:r>
              <w:rPr>
                <w:rFonts w:ascii="Times New Roman" w:eastAsia="Times New Roman" w:hAnsi="Times New Roman" w:cs="Times New Roman"/>
                <w:sz w:val="24"/>
              </w:rPr>
              <w:t>Обратить внимание детей на то, что луж становится все больше: и по количеству, и по размеру. Из лужи бежит ручеек, затем другой. Сначала ручейки маленькие, узенькие, вода в них течет медленно, но когда встретятся несколько ручейков и сольются в один большой, можно услышать, как журчит в нем вода.</w:t>
            </w:r>
          </w:p>
        </w:tc>
        <w:tc>
          <w:tcPr>
            <w:tcW w:w="226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085BBB">
            <w:pPr>
              <w:spacing w:after="0"/>
            </w:pPr>
          </w:p>
        </w:tc>
        <w:tc>
          <w:tcPr>
            <w:tcW w:w="192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085BBB">
            <w:pPr>
              <w:spacing w:after="0"/>
            </w:pPr>
          </w:p>
        </w:tc>
      </w:tr>
    </w:tbl>
    <w:p w:rsidR="0014028C" w:rsidRDefault="0014028C" w:rsidP="00085BBB">
      <w:pPr>
        <w:spacing w:after="0"/>
        <w:rPr>
          <w:rFonts w:ascii="Calibri" w:eastAsia="Calibri" w:hAnsi="Calibri" w:cs="Calibri"/>
          <w:sz w:val="24"/>
        </w:rPr>
      </w:pPr>
    </w:p>
    <w:p w:rsidR="0014028C" w:rsidRDefault="0014028C" w:rsidP="0014028C">
      <w:pPr>
        <w:rPr>
          <w:rFonts w:ascii="Calibri" w:eastAsia="Calibri" w:hAnsi="Calibri" w:cs="Calibri"/>
        </w:rPr>
      </w:pPr>
    </w:p>
    <w:tbl>
      <w:tblPr>
        <w:tblW w:w="0" w:type="auto"/>
        <w:tblInd w:w="98" w:type="dxa"/>
        <w:tblLayout w:type="fixed"/>
        <w:tblCellMar>
          <w:left w:w="10" w:type="dxa"/>
          <w:right w:w="10" w:type="dxa"/>
        </w:tblCellMar>
        <w:tblLook w:val="04A0" w:firstRow="1" w:lastRow="0" w:firstColumn="1" w:lastColumn="0" w:noHBand="0" w:noVBand="1"/>
      </w:tblPr>
      <w:tblGrid>
        <w:gridCol w:w="1361"/>
        <w:gridCol w:w="2197"/>
        <w:gridCol w:w="4674"/>
        <w:gridCol w:w="2410"/>
        <w:gridCol w:w="1842"/>
        <w:gridCol w:w="2204"/>
      </w:tblGrid>
      <w:tr w:rsidR="0014028C" w:rsidTr="00CD5E4D">
        <w:trPr>
          <w:trHeight w:val="1"/>
        </w:trPr>
        <w:tc>
          <w:tcPr>
            <w:tcW w:w="13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pPr>
            <w:r>
              <w:rPr>
                <w:rFonts w:ascii="Times New Roman" w:eastAsia="Times New Roman" w:hAnsi="Times New Roman" w:cs="Times New Roman"/>
                <w:b/>
                <w:sz w:val="20"/>
              </w:rPr>
              <w:t>Число, день недели</w:t>
            </w:r>
          </w:p>
        </w:tc>
        <w:tc>
          <w:tcPr>
            <w:tcW w:w="21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 xml:space="preserve">Виды деятельности и культурные практики в соответствии с образовательными областями, режимные </w:t>
            </w:r>
          </w:p>
          <w:p w:rsidR="0014028C" w:rsidRDefault="0014028C" w:rsidP="00CD5E4D">
            <w:pPr>
              <w:spacing w:after="0" w:line="240" w:lineRule="auto"/>
            </w:pPr>
            <w:r>
              <w:rPr>
                <w:rFonts w:ascii="Times New Roman" w:eastAsia="Times New Roman" w:hAnsi="Times New Roman" w:cs="Times New Roman"/>
                <w:b/>
                <w:sz w:val="20"/>
              </w:rPr>
              <w:t>моменты</w:t>
            </w:r>
          </w:p>
        </w:tc>
        <w:tc>
          <w:tcPr>
            <w:tcW w:w="46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 xml:space="preserve">Совместная деятельность взрослого и детей направленная </w:t>
            </w:r>
          </w:p>
          <w:p w:rsidR="0014028C" w:rsidRDefault="0014028C" w:rsidP="00CD5E4D">
            <w:pPr>
              <w:spacing w:after="0" w:line="240" w:lineRule="auto"/>
            </w:pPr>
            <w:r>
              <w:rPr>
                <w:rFonts w:ascii="Times New Roman" w:eastAsia="Times New Roman" w:hAnsi="Times New Roman" w:cs="Times New Roman"/>
                <w:b/>
                <w:sz w:val="20"/>
              </w:rPr>
              <w:t>на становление первичной ценностной ориентации и социализации (ООД)</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 xml:space="preserve">Организация предметно – пространственной развивающей среды для поддержки детской инициативы (уголки самостоятельной </w:t>
            </w:r>
          </w:p>
          <w:p w:rsidR="0014028C" w:rsidRDefault="0014028C" w:rsidP="00CD5E4D">
            <w:pPr>
              <w:spacing w:after="0" w:line="240" w:lineRule="auto"/>
            </w:pPr>
            <w:r>
              <w:rPr>
                <w:rFonts w:ascii="Times New Roman" w:eastAsia="Times New Roman" w:hAnsi="Times New Roman" w:cs="Times New Roman"/>
                <w:b/>
                <w:sz w:val="20"/>
              </w:rPr>
              <w:t>активности)</w:t>
            </w:r>
          </w:p>
        </w:tc>
        <w:tc>
          <w:tcPr>
            <w:tcW w:w="1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b/>
                <w:sz w:val="20"/>
              </w:rPr>
            </w:pPr>
          </w:p>
          <w:p w:rsidR="0014028C" w:rsidRDefault="0014028C" w:rsidP="00CD5E4D">
            <w:pPr>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Индивидуальная</w:t>
            </w:r>
          </w:p>
          <w:p w:rsidR="0014028C" w:rsidRDefault="0014028C" w:rsidP="00CD5E4D">
            <w:pPr>
              <w:spacing w:after="0" w:line="240" w:lineRule="auto"/>
            </w:pPr>
            <w:r>
              <w:rPr>
                <w:rFonts w:ascii="Times New Roman" w:eastAsia="Times New Roman" w:hAnsi="Times New Roman" w:cs="Times New Roman"/>
                <w:b/>
                <w:sz w:val="20"/>
              </w:rPr>
              <w:t>работа</w:t>
            </w:r>
          </w:p>
        </w:tc>
        <w:tc>
          <w:tcPr>
            <w:tcW w:w="22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pPr>
            <w:r>
              <w:rPr>
                <w:rFonts w:ascii="Times New Roman" w:eastAsia="Times New Roman" w:hAnsi="Times New Roman" w:cs="Times New Roman"/>
                <w:b/>
                <w:sz w:val="20"/>
              </w:rPr>
              <w:t>Взаимодействие с родителями/социальными партнерами</w:t>
            </w:r>
          </w:p>
        </w:tc>
      </w:tr>
      <w:tr w:rsidR="0014028C" w:rsidTr="00CD5E4D">
        <w:trPr>
          <w:trHeight w:val="1"/>
        </w:trPr>
        <w:tc>
          <w:tcPr>
            <w:tcW w:w="13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jc w:val="center"/>
            </w:pPr>
            <w:r>
              <w:rPr>
                <w:rFonts w:ascii="Times New Roman" w:eastAsia="Times New Roman" w:hAnsi="Times New Roman" w:cs="Times New Roman"/>
                <w:sz w:val="20"/>
              </w:rPr>
              <w:t>1</w:t>
            </w:r>
          </w:p>
        </w:tc>
        <w:tc>
          <w:tcPr>
            <w:tcW w:w="21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jc w:val="center"/>
            </w:pPr>
            <w:r>
              <w:rPr>
                <w:rFonts w:ascii="Times New Roman" w:eastAsia="Times New Roman" w:hAnsi="Times New Roman" w:cs="Times New Roman"/>
                <w:sz w:val="20"/>
              </w:rPr>
              <w:t>2</w:t>
            </w:r>
          </w:p>
        </w:tc>
        <w:tc>
          <w:tcPr>
            <w:tcW w:w="46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jc w:val="center"/>
            </w:pPr>
            <w:r>
              <w:rPr>
                <w:rFonts w:ascii="Times New Roman" w:eastAsia="Times New Roman" w:hAnsi="Times New Roman" w:cs="Times New Roman"/>
                <w:sz w:val="20"/>
              </w:rPr>
              <w:t>3</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jc w:val="center"/>
            </w:pPr>
            <w:r>
              <w:rPr>
                <w:rFonts w:ascii="Times New Roman" w:eastAsia="Times New Roman" w:hAnsi="Times New Roman" w:cs="Times New Roman"/>
                <w:sz w:val="20"/>
              </w:rPr>
              <w:t>4</w:t>
            </w:r>
          </w:p>
        </w:tc>
        <w:tc>
          <w:tcPr>
            <w:tcW w:w="1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jc w:val="center"/>
            </w:pPr>
            <w:r>
              <w:rPr>
                <w:rFonts w:ascii="Times New Roman" w:eastAsia="Times New Roman" w:hAnsi="Times New Roman" w:cs="Times New Roman"/>
                <w:sz w:val="20"/>
              </w:rPr>
              <w:t>5</w:t>
            </w:r>
          </w:p>
        </w:tc>
        <w:tc>
          <w:tcPr>
            <w:tcW w:w="22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jc w:val="center"/>
            </w:pPr>
            <w:r>
              <w:rPr>
                <w:rFonts w:ascii="Times New Roman" w:eastAsia="Times New Roman" w:hAnsi="Times New Roman" w:cs="Times New Roman"/>
                <w:sz w:val="20"/>
              </w:rPr>
              <w:t>6</w:t>
            </w:r>
          </w:p>
        </w:tc>
      </w:tr>
      <w:tr w:rsidR="0014028C" w:rsidTr="00CD5E4D">
        <w:tc>
          <w:tcPr>
            <w:tcW w:w="1361"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tcPr>
          <w:p w:rsidR="0014028C" w:rsidRPr="0090045C" w:rsidRDefault="0014028C" w:rsidP="00CD5E4D">
            <w:pPr>
              <w:spacing w:after="0" w:line="240" w:lineRule="auto"/>
              <w:ind w:left="113" w:right="113"/>
              <w:jc w:val="center"/>
              <w:rPr>
                <w:rFonts w:ascii="Times New Roman" w:eastAsia="Times New Roman" w:hAnsi="Times New Roman" w:cs="Times New Roman"/>
                <w:sz w:val="24"/>
                <w:szCs w:val="24"/>
              </w:rPr>
            </w:pPr>
            <w:r w:rsidRPr="0090045C">
              <w:rPr>
                <w:rFonts w:ascii="Times New Roman" w:eastAsia="Times New Roman" w:hAnsi="Times New Roman" w:cs="Times New Roman"/>
                <w:sz w:val="24"/>
                <w:szCs w:val="24"/>
              </w:rPr>
              <w:t>16.05.20</w:t>
            </w:r>
            <w:r>
              <w:rPr>
                <w:rFonts w:ascii="Times New Roman" w:eastAsia="Times New Roman" w:hAnsi="Times New Roman" w:cs="Times New Roman"/>
                <w:sz w:val="24"/>
                <w:szCs w:val="24"/>
              </w:rPr>
              <w:t>1</w:t>
            </w:r>
            <w:r w:rsidRPr="0090045C">
              <w:rPr>
                <w:rFonts w:ascii="Times New Roman" w:eastAsia="Times New Roman" w:hAnsi="Times New Roman" w:cs="Times New Roman"/>
                <w:sz w:val="24"/>
                <w:szCs w:val="24"/>
              </w:rPr>
              <w:t>7-вторник</w:t>
            </w:r>
          </w:p>
          <w:p w:rsidR="0014028C" w:rsidRDefault="0014028C" w:rsidP="00CD5E4D">
            <w:pPr>
              <w:spacing w:line="360" w:lineRule="auto"/>
              <w:ind w:left="113" w:right="113"/>
              <w:jc w:val="center"/>
            </w:pPr>
            <w:r w:rsidRPr="0090045C">
              <w:rPr>
                <w:rFonts w:ascii="Times New Roman" w:eastAsia="Times New Roman" w:hAnsi="Times New Roman" w:cs="Times New Roman"/>
                <w:sz w:val="24"/>
                <w:szCs w:val="24"/>
              </w:rPr>
              <w:t>Животные разных стран.</w:t>
            </w:r>
          </w:p>
        </w:tc>
        <w:tc>
          <w:tcPr>
            <w:tcW w:w="21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b/>
                <w:color w:val="0F1419"/>
                <w:sz w:val="20"/>
                <w:u w:val="single"/>
              </w:rPr>
            </w:pPr>
            <w:r>
              <w:rPr>
                <w:rFonts w:ascii="Times New Roman" w:eastAsia="Times New Roman" w:hAnsi="Times New Roman" w:cs="Times New Roman"/>
                <w:b/>
                <w:sz w:val="20"/>
                <w:u w:val="single"/>
              </w:rPr>
              <w:t>Утро</w:t>
            </w:r>
          </w:p>
          <w:p w:rsidR="0014028C" w:rsidRDefault="0014028C" w:rsidP="00CD5E4D">
            <w:pPr>
              <w:spacing w:after="0" w:line="240" w:lineRule="auto"/>
            </w:pPr>
            <w:r>
              <w:rPr>
                <w:rFonts w:ascii="Times New Roman" w:eastAsia="Times New Roman" w:hAnsi="Times New Roman" w:cs="Times New Roman"/>
                <w:b/>
                <w:color w:val="0F1419"/>
                <w:sz w:val="20"/>
              </w:rPr>
              <w:t>Утренняя гимнастика.</w:t>
            </w:r>
          </w:p>
        </w:tc>
        <w:tc>
          <w:tcPr>
            <w:tcW w:w="46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sz w:val="20"/>
              </w:rPr>
            </w:pPr>
            <w:r>
              <w:rPr>
                <w:rFonts w:ascii="Times New Roman" w:eastAsia="Times New Roman" w:hAnsi="Times New Roman" w:cs="Times New Roman"/>
                <w:b/>
                <w:sz w:val="20"/>
              </w:rPr>
              <w:t>Цель:</w:t>
            </w:r>
            <w:r>
              <w:rPr>
                <w:rFonts w:ascii="Times New Roman" w:eastAsia="Times New Roman" w:hAnsi="Times New Roman" w:cs="Times New Roman"/>
                <w:sz w:val="20"/>
              </w:rPr>
              <w:t xml:space="preserve"> поднять мышечный  и эмоциональный тонус.</w:t>
            </w:r>
          </w:p>
          <w:p w:rsidR="0014028C" w:rsidRDefault="0014028C" w:rsidP="00CD5E4D">
            <w:pPr>
              <w:spacing w:after="0" w:line="240" w:lineRule="auto"/>
            </w:pP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b/>
                <w:sz w:val="20"/>
              </w:rPr>
            </w:pPr>
          </w:p>
          <w:p w:rsidR="0014028C" w:rsidRDefault="0014028C" w:rsidP="00CD5E4D">
            <w:pPr>
              <w:spacing w:after="0" w:line="240" w:lineRule="auto"/>
            </w:pPr>
            <w:r>
              <w:rPr>
                <w:rFonts w:ascii="Times New Roman" w:eastAsia="Times New Roman" w:hAnsi="Times New Roman" w:cs="Times New Roman"/>
                <w:b/>
                <w:sz w:val="20"/>
              </w:rPr>
              <w:t>Спортивный зал</w:t>
            </w:r>
          </w:p>
        </w:tc>
        <w:tc>
          <w:tcPr>
            <w:tcW w:w="184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pPr>
            <w:r>
              <w:rPr>
                <w:rFonts w:ascii="Times New Roman" w:eastAsia="Times New Roman" w:hAnsi="Times New Roman" w:cs="Times New Roman"/>
              </w:rPr>
              <w:t>Выполнение поручений воспитателя по подготовке к занятию</w:t>
            </w:r>
          </w:p>
        </w:tc>
        <w:tc>
          <w:tcPr>
            <w:tcW w:w="220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tcPr>
          <w:p w:rsidR="0014028C" w:rsidRDefault="0014028C" w:rsidP="00CD5E4D">
            <w:pPr>
              <w:spacing w:after="0" w:line="240" w:lineRule="auto"/>
              <w:ind w:left="113" w:right="113"/>
              <w:rPr>
                <w:rFonts w:ascii="Times New Roman" w:eastAsia="Times New Roman" w:hAnsi="Times New Roman" w:cs="Times New Roman"/>
                <w:b/>
                <w:sz w:val="20"/>
              </w:rPr>
            </w:pPr>
          </w:p>
          <w:p w:rsidR="0014028C" w:rsidRDefault="0014028C" w:rsidP="00CD5E4D">
            <w:pPr>
              <w:spacing w:after="0" w:line="240" w:lineRule="auto"/>
              <w:ind w:left="113" w:right="113"/>
              <w:rPr>
                <w:rFonts w:ascii="Times New Roman" w:eastAsia="Times New Roman" w:hAnsi="Times New Roman" w:cs="Times New Roman"/>
                <w:b/>
                <w:sz w:val="20"/>
              </w:rPr>
            </w:pPr>
          </w:p>
          <w:p w:rsidR="0014028C" w:rsidRDefault="0014028C" w:rsidP="00CD5E4D">
            <w:pPr>
              <w:spacing w:after="0" w:line="240" w:lineRule="auto"/>
              <w:ind w:left="113" w:right="113"/>
              <w:rPr>
                <w:rFonts w:ascii="Times New Roman" w:eastAsia="Times New Roman" w:hAnsi="Times New Roman" w:cs="Times New Roman"/>
                <w:b/>
                <w:sz w:val="20"/>
              </w:rPr>
            </w:pPr>
          </w:p>
          <w:p w:rsidR="0014028C" w:rsidRDefault="0014028C" w:rsidP="00CD5E4D">
            <w:pPr>
              <w:spacing w:before="100" w:after="100" w:line="240" w:lineRule="auto"/>
              <w:ind w:left="113" w:right="113"/>
              <w:jc w:val="center"/>
            </w:pPr>
            <w:r w:rsidRPr="0090045C">
              <w:rPr>
                <w:rFonts w:ascii="Times New Roman" w:eastAsia="Times New Roman" w:hAnsi="Times New Roman" w:cs="Times New Roman"/>
                <w:sz w:val="24"/>
                <w:szCs w:val="24"/>
                <w:shd w:val="clear" w:color="auto" w:fill="FFFFFF"/>
              </w:rPr>
              <w:t>Итоговое родительское собрание «Детское экспериментирование</w:t>
            </w:r>
            <w:r>
              <w:rPr>
                <w:rFonts w:ascii="Times New Roman" w:eastAsia="Times New Roman" w:hAnsi="Times New Roman" w:cs="Times New Roman"/>
                <w:sz w:val="28"/>
                <w:shd w:val="clear" w:color="auto" w:fill="FFFFFF"/>
              </w:rPr>
              <w:t>»</w:t>
            </w:r>
          </w:p>
        </w:tc>
      </w:tr>
      <w:tr w:rsidR="0014028C" w:rsidTr="00CD5E4D">
        <w:trPr>
          <w:trHeight w:val="1"/>
        </w:trPr>
        <w:tc>
          <w:tcPr>
            <w:tcW w:w="136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Calibri" w:eastAsia="Calibri" w:hAnsi="Calibri" w:cs="Calibri"/>
              </w:rPr>
            </w:pPr>
          </w:p>
        </w:tc>
        <w:tc>
          <w:tcPr>
            <w:tcW w:w="21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r>
              <w:rPr>
                <w:rFonts w:ascii="Times New Roman" w:eastAsia="Times New Roman" w:hAnsi="Times New Roman" w:cs="Times New Roman"/>
                <w:b/>
                <w:shd w:val="clear" w:color="auto" w:fill="FFFFFF"/>
              </w:rPr>
              <w:t>Беседа «Почему книжка плакала»</w:t>
            </w:r>
          </w:p>
        </w:tc>
        <w:tc>
          <w:tcPr>
            <w:tcW w:w="46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Times New Roman" w:eastAsia="Times New Roman" w:hAnsi="Times New Roman" w:cs="Times New Roman"/>
              </w:rPr>
            </w:pPr>
            <w:r>
              <w:rPr>
                <w:rFonts w:ascii="Times New Roman" w:eastAsia="Times New Roman" w:hAnsi="Times New Roman" w:cs="Times New Roman"/>
              </w:rPr>
              <w:t>Проблемная ситуация «Что чувствует книжка, когда ее читают?»</w:t>
            </w:r>
          </w:p>
          <w:p w:rsidR="0014028C" w:rsidRDefault="0014028C" w:rsidP="00CD5E4D">
            <w:pPr>
              <w:spacing w:after="0" w:line="240" w:lineRule="auto"/>
            </w:pP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pPr>
            <w:r>
              <w:rPr>
                <w:rFonts w:ascii="Times New Roman" w:eastAsia="Times New Roman" w:hAnsi="Times New Roman" w:cs="Times New Roman"/>
                <w:b/>
                <w:color w:val="0F1419"/>
                <w:sz w:val="20"/>
              </w:rPr>
              <w:t>Дружный круг</w:t>
            </w:r>
          </w:p>
        </w:tc>
        <w:tc>
          <w:tcPr>
            <w:tcW w:w="184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tc>
        <w:tc>
          <w:tcPr>
            <w:tcW w:w="220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tc>
      </w:tr>
      <w:tr w:rsidR="0014028C" w:rsidTr="00CD5E4D">
        <w:trPr>
          <w:trHeight w:val="1"/>
        </w:trPr>
        <w:tc>
          <w:tcPr>
            <w:tcW w:w="136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Calibri" w:eastAsia="Calibri" w:hAnsi="Calibri" w:cs="Calibri"/>
              </w:rPr>
            </w:pPr>
          </w:p>
        </w:tc>
        <w:tc>
          <w:tcPr>
            <w:tcW w:w="21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r>
              <w:rPr>
                <w:rFonts w:ascii="Times New Roman" w:eastAsia="Times New Roman" w:hAnsi="Times New Roman" w:cs="Times New Roman"/>
                <w:b/>
              </w:rPr>
              <w:t xml:space="preserve">Дидактическая игра «Отгадай, кто это?» </w:t>
            </w:r>
          </w:p>
        </w:tc>
        <w:tc>
          <w:tcPr>
            <w:tcW w:w="46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r>
              <w:rPr>
                <w:rFonts w:ascii="Times New Roman" w:eastAsia="Times New Roman" w:hAnsi="Times New Roman" w:cs="Times New Roman"/>
                <w:b/>
                <w:shd w:val="clear" w:color="auto" w:fill="FFFFFF"/>
              </w:rPr>
              <w:t>Цель:</w:t>
            </w:r>
            <w:r>
              <w:rPr>
                <w:rFonts w:ascii="Times New Roman" w:eastAsia="Times New Roman" w:hAnsi="Times New Roman" w:cs="Times New Roman"/>
                <w:shd w:val="clear" w:color="auto" w:fill="FFFFFF"/>
              </w:rPr>
              <w:t>расширить  кругозор воспитанников, развивать познавательную деятельность.</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ind w:right="-456"/>
            </w:pPr>
            <w:r>
              <w:rPr>
                <w:rFonts w:ascii="Times New Roman" w:eastAsia="Times New Roman" w:hAnsi="Times New Roman" w:cs="Times New Roman"/>
                <w:b/>
                <w:color w:val="0F1419"/>
                <w:sz w:val="20"/>
              </w:rPr>
              <w:t>Центр познания</w:t>
            </w:r>
          </w:p>
        </w:tc>
        <w:tc>
          <w:tcPr>
            <w:tcW w:w="184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tc>
        <w:tc>
          <w:tcPr>
            <w:tcW w:w="220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tc>
      </w:tr>
      <w:tr w:rsidR="0014028C" w:rsidTr="00CD5E4D">
        <w:trPr>
          <w:trHeight w:val="1"/>
        </w:trPr>
        <w:tc>
          <w:tcPr>
            <w:tcW w:w="136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Calibri" w:eastAsia="Calibri" w:hAnsi="Calibri" w:cs="Calibri"/>
              </w:rPr>
            </w:pPr>
          </w:p>
        </w:tc>
        <w:tc>
          <w:tcPr>
            <w:tcW w:w="21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pPr>
            <w:r>
              <w:rPr>
                <w:rFonts w:ascii="Times New Roman" w:eastAsia="Times New Roman" w:hAnsi="Times New Roman" w:cs="Times New Roman"/>
                <w:b/>
                <w:color w:val="0F1419"/>
                <w:sz w:val="20"/>
              </w:rPr>
              <w:t>ООД</w:t>
            </w:r>
          </w:p>
        </w:tc>
        <w:tc>
          <w:tcPr>
            <w:tcW w:w="46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48" w:line="240" w:lineRule="auto"/>
              <w:rPr>
                <w:rFonts w:ascii="Times New Roman" w:eastAsia="Times New Roman" w:hAnsi="Times New Roman" w:cs="Times New Roman"/>
                <w:b/>
              </w:rPr>
            </w:pPr>
            <w:r>
              <w:rPr>
                <w:rFonts w:ascii="Times New Roman" w:eastAsia="Times New Roman" w:hAnsi="Times New Roman" w:cs="Times New Roman"/>
                <w:b/>
              </w:rPr>
              <w:t>1. ФЭМП</w:t>
            </w:r>
          </w:p>
          <w:p w:rsidR="0014028C" w:rsidRDefault="0014028C" w:rsidP="00CD5E4D">
            <w:pPr>
              <w:spacing w:after="48" w:line="240" w:lineRule="auto"/>
              <w:rPr>
                <w:rFonts w:ascii="Times New Roman" w:eastAsia="Times New Roman" w:hAnsi="Times New Roman" w:cs="Times New Roman"/>
                <w:b/>
              </w:rPr>
            </w:pPr>
            <w:r>
              <w:rPr>
                <w:rFonts w:ascii="Times New Roman" w:eastAsia="Times New Roman" w:hAnsi="Times New Roman" w:cs="Times New Roman"/>
                <w:b/>
              </w:rPr>
              <w:t>Тема: Ориентировка  в пространстве (Закрепление)</w:t>
            </w:r>
          </w:p>
          <w:p w:rsidR="0014028C" w:rsidRDefault="0014028C" w:rsidP="00CD5E4D">
            <w:pPr>
              <w:spacing w:after="48" w:line="240" w:lineRule="auto"/>
              <w:rPr>
                <w:rFonts w:ascii="Times New Roman" w:eastAsia="Times New Roman" w:hAnsi="Times New Roman" w:cs="Times New Roman"/>
              </w:rPr>
            </w:pPr>
            <w:r>
              <w:rPr>
                <w:rFonts w:ascii="Times New Roman" w:eastAsia="Times New Roman" w:hAnsi="Times New Roman" w:cs="Times New Roman"/>
                <w:b/>
              </w:rPr>
              <w:t>Цель:</w:t>
            </w:r>
            <w:r w:rsidRPr="0090045C">
              <w:rPr>
                <w:rFonts w:ascii="Times New Roman" w:eastAsia="Times New Roman" w:hAnsi="Times New Roman" w:cs="Times New Roman"/>
                <w:b/>
              </w:rPr>
              <w:t xml:space="preserve"> </w:t>
            </w:r>
            <w:r>
              <w:rPr>
                <w:rFonts w:ascii="Times New Roman" w:eastAsia="Times New Roman" w:hAnsi="Times New Roman" w:cs="Times New Roman"/>
              </w:rPr>
              <w:t>Упражнять в умении определять положение предмета, используя предлоги: на, над,  в. различать Один много, мало.</w:t>
            </w:r>
          </w:p>
          <w:p w:rsidR="0014028C" w:rsidRDefault="0014028C" w:rsidP="00CD5E4D">
            <w:pPr>
              <w:spacing w:after="48" w:line="240" w:lineRule="auto"/>
              <w:rPr>
                <w:rFonts w:ascii="Times New Roman" w:eastAsia="Times New Roman" w:hAnsi="Times New Roman" w:cs="Times New Roman"/>
              </w:rPr>
            </w:pPr>
            <w:r>
              <w:rPr>
                <w:rFonts w:ascii="Times New Roman" w:eastAsia="Times New Roman" w:hAnsi="Times New Roman" w:cs="Times New Roman"/>
                <w:b/>
              </w:rPr>
              <w:t xml:space="preserve">Мет. лит-ра: </w:t>
            </w:r>
            <w:r>
              <w:rPr>
                <w:rFonts w:ascii="Times New Roman" w:eastAsia="Times New Roman" w:hAnsi="Times New Roman" w:cs="Times New Roman"/>
              </w:rPr>
              <w:t>Новикова</w:t>
            </w:r>
            <w:r w:rsidRPr="0090045C">
              <w:rPr>
                <w:rFonts w:ascii="Times New Roman" w:eastAsia="Times New Roman" w:hAnsi="Times New Roman" w:cs="Times New Roman"/>
              </w:rPr>
              <w:t xml:space="preserve"> </w:t>
            </w:r>
            <w:r>
              <w:rPr>
                <w:rFonts w:ascii="Times New Roman" w:eastAsia="Times New Roman" w:hAnsi="Times New Roman" w:cs="Times New Roman"/>
              </w:rPr>
              <w:t>В.П. с. 88</w:t>
            </w:r>
          </w:p>
          <w:p w:rsidR="0014028C" w:rsidRDefault="0014028C" w:rsidP="00CD5E4D">
            <w:pPr>
              <w:spacing w:after="48" w:line="240" w:lineRule="auto"/>
            </w:pPr>
            <w:r>
              <w:rPr>
                <w:rFonts w:ascii="Times New Roman" w:eastAsia="Times New Roman" w:hAnsi="Times New Roman" w:cs="Times New Roman"/>
                <w:b/>
              </w:rPr>
              <w:t>2. Физкультура.</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color w:val="0F1419"/>
                <w:sz w:val="20"/>
              </w:rPr>
            </w:pPr>
          </w:p>
          <w:p w:rsidR="0014028C" w:rsidRDefault="0014028C" w:rsidP="00CD5E4D">
            <w:pPr>
              <w:spacing w:after="0" w:line="240" w:lineRule="auto"/>
              <w:rPr>
                <w:rFonts w:ascii="Times New Roman" w:eastAsia="Times New Roman" w:hAnsi="Times New Roman" w:cs="Times New Roman"/>
                <w:b/>
                <w:color w:val="0F1419"/>
                <w:sz w:val="20"/>
              </w:rPr>
            </w:pPr>
            <w:r>
              <w:rPr>
                <w:rFonts w:ascii="Times New Roman" w:eastAsia="Times New Roman" w:hAnsi="Times New Roman" w:cs="Times New Roman"/>
                <w:b/>
                <w:color w:val="0F1419"/>
                <w:sz w:val="20"/>
              </w:rPr>
              <w:t>Центр познания</w:t>
            </w:r>
          </w:p>
          <w:p w:rsidR="0014028C" w:rsidRDefault="0014028C" w:rsidP="00CD5E4D">
            <w:pPr>
              <w:spacing w:after="0" w:line="240" w:lineRule="auto"/>
              <w:rPr>
                <w:rFonts w:ascii="Times New Roman" w:eastAsia="Times New Roman" w:hAnsi="Times New Roman" w:cs="Times New Roman"/>
                <w:color w:val="0F1419"/>
                <w:sz w:val="20"/>
              </w:rPr>
            </w:pPr>
          </w:p>
          <w:p w:rsidR="0014028C" w:rsidRDefault="0014028C" w:rsidP="00CD5E4D">
            <w:pPr>
              <w:spacing w:after="0" w:line="240" w:lineRule="auto"/>
              <w:rPr>
                <w:rFonts w:ascii="Times New Roman" w:eastAsia="Times New Roman" w:hAnsi="Times New Roman" w:cs="Times New Roman"/>
                <w:color w:val="0F1419"/>
                <w:sz w:val="20"/>
              </w:rPr>
            </w:pPr>
            <w:r>
              <w:rPr>
                <w:rFonts w:ascii="Times New Roman" w:eastAsia="Times New Roman" w:hAnsi="Times New Roman" w:cs="Times New Roman"/>
                <w:color w:val="0F1419"/>
                <w:sz w:val="20"/>
              </w:rPr>
              <w:t>Картинки с изображением временными отрезками мелкие детали конструктора</w:t>
            </w:r>
          </w:p>
          <w:p w:rsidR="0014028C" w:rsidRDefault="0014028C" w:rsidP="00CD5E4D">
            <w:pPr>
              <w:spacing w:after="0" w:line="240" w:lineRule="auto"/>
              <w:rPr>
                <w:rFonts w:ascii="Times New Roman" w:eastAsia="Times New Roman" w:hAnsi="Times New Roman" w:cs="Times New Roman"/>
                <w:color w:val="0F1419"/>
                <w:sz w:val="20"/>
              </w:rPr>
            </w:pPr>
          </w:p>
          <w:p w:rsidR="0014028C" w:rsidRDefault="0014028C" w:rsidP="00CD5E4D">
            <w:pPr>
              <w:spacing w:after="0" w:line="240" w:lineRule="auto"/>
              <w:rPr>
                <w:rFonts w:ascii="Times New Roman" w:eastAsia="Times New Roman" w:hAnsi="Times New Roman" w:cs="Times New Roman"/>
                <w:color w:val="0F1419"/>
                <w:sz w:val="20"/>
              </w:rPr>
            </w:pPr>
          </w:p>
          <w:p w:rsidR="0014028C" w:rsidRDefault="0014028C" w:rsidP="00CD5E4D">
            <w:pPr>
              <w:spacing w:after="0" w:line="240" w:lineRule="auto"/>
            </w:pPr>
          </w:p>
        </w:tc>
        <w:tc>
          <w:tcPr>
            <w:tcW w:w="184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tc>
        <w:tc>
          <w:tcPr>
            <w:tcW w:w="220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tc>
      </w:tr>
      <w:tr w:rsidR="0014028C" w:rsidTr="00CD5E4D">
        <w:trPr>
          <w:trHeight w:val="1"/>
        </w:trPr>
        <w:tc>
          <w:tcPr>
            <w:tcW w:w="136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Calibri" w:eastAsia="Calibri" w:hAnsi="Calibri" w:cs="Calibri"/>
              </w:rPr>
            </w:pPr>
          </w:p>
        </w:tc>
        <w:tc>
          <w:tcPr>
            <w:tcW w:w="21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b/>
                <w:color w:val="000000"/>
                <w:spacing w:val="-8"/>
                <w:sz w:val="20"/>
                <w:u w:val="single"/>
              </w:rPr>
            </w:pPr>
            <w:r>
              <w:rPr>
                <w:rFonts w:ascii="Times New Roman" w:eastAsia="Times New Roman" w:hAnsi="Times New Roman" w:cs="Times New Roman"/>
                <w:b/>
                <w:sz w:val="20"/>
                <w:u w:val="single"/>
              </w:rPr>
              <w:t>Прогулка</w:t>
            </w:r>
          </w:p>
          <w:p w:rsidR="0014028C" w:rsidRDefault="0014028C" w:rsidP="00CD5E4D">
            <w:pPr>
              <w:spacing w:after="48" w:line="240" w:lineRule="auto"/>
              <w:rPr>
                <w:rFonts w:ascii="Times New Roman" w:eastAsia="Times New Roman" w:hAnsi="Times New Roman" w:cs="Times New Roman"/>
                <w:sz w:val="20"/>
                <w:shd w:val="clear" w:color="auto" w:fill="FFFFFF"/>
              </w:rPr>
            </w:pPr>
          </w:p>
          <w:p w:rsidR="0014028C" w:rsidRDefault="0014028C" w:rsidP="00CD5E4D">
            <w:pPr>
              <w:spacing w:after="0" w:line="240" w:lineRule="auto"/>
              <w:rPr>
                <w:rFonts w:ascii="Times New Roman" w:eastAsia="Times New Roman" w:hAnsi="Times New Roman" w:cs="Times New Roman"/>
                <w:b/>
              </w:rPr>
            </w:pPr>
            <w:r>
              <w:rPr>
                <w:rFonts w:ascii="Times New Roman" w:eastAsia="Times New Roman" w:hAnsi="Times New Roman" w:cs="Times New Roman"/>
                <w:b/>
              </w:rPr>
              <w:t>Наблюдение за проезжей частью дороги</w:t>
            </w:r>
          </w:p>
          <w:p w:rsidR="0014028C" w:rsidRDefault="0014028C" w:rsidP="00CD5E4D">
            <w:pPr>
              <w:spacing w:after="0" w:line="240" w:lineRule="auto"/>
            </w:pPr>
          </w:p>
        </w:tc>
        <w:tc>
          <w:tcPr>
            <w:tcW w:w="46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Pr="0090045C" w:rsidRDefault="0014028C" w:rsidP="00CD5E4D">
            <w:pPr>
              <w:spacing w:after="48" w:line="240" w:lineRule="auto"/>
              <w:rPr>
                <w:rFonts w:ascii="Times New Roman" w:eastAsia="Times New Roman" w:hAnsi="Times New Roman" w:cs="Times New Roman"/>
                <w:sz w:val="24"/>
                <w:szCs w:val="24"/>
              </w:rPr>
            </w:pPr>
            <w:r w:rsidRPr="0090045C">
              <w:rPr>
                <w:rFonts w:ascii="Times New Roman" w:eastAsia="Times New Roman" w:hAnsi="Times New Roman" w:cs="Times New Roman"/>
                <w:b/>
                <w:sz w:val="24"/>
                <w:szCs w:val="24"/>
              </w:rPr>
              <w:t>Цели</w:t>
            </w:r>
            <w:r w:rsidRPr="0090045C">
              <w:rPr>
                <w:rFonts w:ascii="Times New Roman" w:eastAsia="Times New Roman" w:hAnsi="Times New Roman" w:cs="Times New Roman"/>
                <w:i/>
                <w:sz w:val="24"/>
                <w:szCs w:val="24"/>
              </w:rPr>
              <w:t xml:space="preserve">: </w:t>
            </w:r>
            <w:r w:rsidRPr="0090045C">
              <w:rPr>
                <w:rFonts w:ascii="Times New Roman" w:eastAsia="Times New Roman" w:hAnsi="Times New Roman" w:cs="Times New Roman"/>
                <w:sz w:val="24"/>
                <w:szCs w:val="24"/>
              </w:rPr>
              <w:t>познакомить с проезжей частью дороги - шоссе; дать представление о правилах дорожного движения.</w:t>
            </w:r>
          </w:p>
          <w:p w:rsidR="0014028C" w:rsidRPr="0090045C" w:rsidRDefault="0014028C" w:rsidP="00CD5E4D">
            <w:pPr>
              <w:spacing w:after="48" w:line="240" w:lineRule="auto"/>
              <w:rPr>
                <w:rFonts w:ascii="Times New Roman" w:eastAsia="Times New Roman" w:hAnsi="Times New Roman" w:cs="Times New Roman"/>
                <w:sz w:val="24"/>
                <w:szCs w:val="24"/>
              </w:rPr>
            </w:pPr>
            <w:r w:rsidRPr="0090045C">
              <w:rPr>
                <w:rFonts w:ascii="Times New Roman" w:eastAsia="Times New Roman" w:hAnsi="Times New Roman" w:cs="Times New Roman"/>
                <w:b/>
                <w:sz w:val="24"/>
                <w:szCs w:val="24"/>
              </w:rPr>
              <w:t>Трудовая деятельность.</w:t>
            </w:r>
            <w:r w:rsidRPr="0090045C">
              <w:rPr>
                <w:rFonts w:ascii="Times New Roman" w:eastAsia="Times New Roman" w:hAnsi="Times New Roman" w:cs="Times New Roman"/>
                <w:sz w:val="24"/>
                <w:szCs w:val="24"/>
              </w:rPr>
              <w:t xml:space="preserve"> Уборка мусора на участке. </w:t>
            </w:r>
          </w:p>
          <w:p w:rsidR="0014028C" w:rsidRPr="0090045C" w:rsidRDefault="0014028C" w:rsidP="00CD5E4D">
            <w:pPr>
              <w:spacing w:after="48" w:line="240" w:lineRule="auto"/>
              <w:rPr>
                <w:rFonts w:ascii="Times New Roman" w:eastAsia="Times New Roman" w:hAnsi="Times New Roman" w:cs="Times New Roman"/>
                <w:sz w:val="24"/>
                <w:szCs w:val="24"/>
              </w:rPr>
            </w:pPr>
            <w:r w:rsidRPr="0090045C">
              <w:rPr>
                <w:rFonts w:ascii="Times New Roman" w:eastAsia="Times New Roman" w:hAnsi="Times New Roman" w:cs="Times New Roman"/>
                <w:b/>
                <w:sz w:val="24"/>
                <w:szCs w:val="24"/>
              </w:rPr>
              <w:t>Цель:</w:t>
            </w:r>
            <w:r w:rsidRPr="0090045C">
              <w:rPr>
                <w:rFonts w:ascii="Times New Roman" w:eastAsia="Times New Roman" w:hAnsi="Times New Roman" w:cs="Times New Roman"/>
                <w:sz w:val="24"/>
                <w:szCs w:val="24"/>
              </w:rPr>
              <w:t xml:space="preserve"> воспитывать стремление к труду.</w:t>
            </w:r>
          </w:p>
          <w:p w:rsidR="0014028C" w:rsidRPr="0090045C" w:rsidRDefault="0014028C" w:rsidP="00CD5E4D">
            <w:pPr>
              <w:spacing w:after="48" w:line="240" w:lineRule="auto"/>
              <w:rPr>
                <w:rFonts w:ascii="Times New Roman" w:eastAsia="Times New Roman" w:hAnsi="Times New Roman" w:cs="Times New Roman"/>
                <w:sz w:val="24"/>
                <w:szCs w:val="24"/>
              </w:rPr>
            </w:pPr>
            <w:r w:rsidRPr="0090045C">
              <w:rPr>
                <w:rFonts w:ascii="Times New Roman" w:eastAsia="Times New Roman" w:hAnsi="Times New Roman" w:cs="Times New Roman"/>
                <w:sz w:val="24"/>
                <w:szCs w:val="24"/>
              </w:rPr>
              <w:t>Подвижная игра «</w:t>
            </w:r>
            <w:r w:rsidRPr="0090045C">
              <w:rPr>
                <w:rFonts w:ascii="Times New Roman" w:eastAsia="Times New Roman" w:hAnsi="Times New Roman" w:cs="Times New Roman"/>
                <w:b/>
                <w:sz w:val="24"/>
                <w:szCs w:val="24"/>
              </w:rPr>
              <w:t>Попади в круг».</w:t>
            </w:r>
          </w:p>
          <w:p w:rsidR="0014028C" w:rsidRPr="0090045C" w:rsidRDefault="0014028C" w:rsidP="00CD5E4D">
            <w:pPr>
              <w:spacing w:after="48" w:line="240" w:lineRule="auto"/>
              <w:rPr>
                <w:sz w:val="24"/>
                <w:szCs w:val="24"/>
              </w:rPr>
            </w:pPr>
            <w:r w:rsidRPr="0090045C">
              <w:rPr>
                <w:rFonts w:ascii="Times New Roman" w:eastAsia="Times New Roman" w:hAnsi="Times New Roman" w:cs="Times New Roman"/>
                <w:b/>
                <w:sz w:val="24"/>
                <w:szCs w:val="24"/>
              </w:rPr>
              <w:t>Цели:</w:t>
            </w:r>
            <w:r>
              <w:rPr>
                <w:rFonts w:ascii="Times New Roman" w:eastAsia="Times New Roman" w:hAnsi="Times New Roman" w:cs="Times New Roman"/>
                <w:b/>
                <w:sz w:val="24"/>
                <w:szCs w:val="24"/>
              </w:rPr>
              <w:t xml:space="preserve"> </w:t>
            </w:r>
            <w:r w:rsidRPr="0090045C">
              <w:rPr>
                <w:rFonts w:ascii="Times New Roman" w:eastAsia="Times New Roman" w:hAnsi="Times New Roman" w:cs="Times New Roman"/>
                <w:sz w:val="24"/>
                <w:szCs w:val="24"/>
              </w:rPr>
              <w:t>совершенствовать умение действовать с разными предметами; развивать умение бросать предметы в определенном направлении двумя руками; развивать глазомер</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Pr="0090045C" w:rsidRDefault="0014028C" w:rsidP="00CD5E4D">
            <w:pPr>
              <w:spacing w:after="360" w:line="240" w:lineRule="auto"/>
              <w:rPr>
                <w:rFonts w:ascii="Times New Roman" w:eastAsia="Times New Roman" w:hAnsi="Times New Roman" w:cs="Times New Roman"/>
                <w:b/>
                <w:sz w:val="24"/>
                <w:szCs w:val="24"/>
                <w:shd w:val="clear" w:color="auto" w:fill="FFFFFF"/>
              </w:rPr>
            </w:pPr>
            <w:r w:rsidRPr="0090045C">
              <w:rPr>
                <w:rFonts w:ascii="Times New Roman" w:eastAsia="Times New Roman" w:hAnsi="Times New Roman" w:cs="Times New Roman"/>
                <w:b/>
                <w:sz w:val="24"/>
                <w:szCs w:val="24"/>
                <w:shd w:val="clear" w:color="auto" w:fill="FFFFFF"/>
              </w:rPr>
              <w:t>Выносной материал</w:t>
            </w:r>
          </w:p>
          <w:p w:rsidR="0014028C" w:rsidRPr="0090045C" w:rsidRDefault="0014028C" w:rsidP="00CD5E4D">
            <w:pPr>
              <w:spacing w:after="360" w:line="240" w:lineRule="auto"/>
              <w:rPr>
                <w:sz w:val="24"/>
                <w:szCs w:val="24"/>
              </w:rPr>
            </w:pPr>
            <w:r w:rsidRPr="0090045C">
              <w:rPr>
                <w:rFonts w:ascii="Times New Roman" w:eastAsia="Times New Roman" w:hAnsi="Times New Roman" w:cs="Times New Roman"/>
                <w:sz w:val="24"/>
                <w:szCs w:val="24"/>
                <w:shd w:val="clear" w:color="auto" w:fill="FFFFFF"/>
              </w:rPr>
              <w:t>( выносные игрушки, пакет для мусора)</w:t>
            </w:r>
          </w:p>
        </w:tc>
        <w:tc>
          <w:tcPr>
            <w:tcW w:w="1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Times New Roman" w:eastAsia="Times New Roman" w:hAnsi="Times New Roman" w:cs="Times New Roman"/>
              </w:rPr>
            </w:pPr>
            <w:r>
              <w:rPr>
                <w:rFonts w:ascii="Times New Roman" w:eastAsia="Times New Roman" w:hAnsi="Times New Roman" w:cs="Times New Roman"/>
              </w:rPr>
              <w:t xml:space="preserve">Дидактическая игра </w:t>
            </w:r>
            <w:r>
              <w:rPr>
                <w:rFonts w:ascii="Times New Roman" w:eastAsia="Times New Roman" w:hAnsi="Times New Roman" w:cs="Times New Roman"/>
                <w:b/>
              </w:rPr>
              <w:t>«Собери веничек»</w:t>
            </w:r>
          </w:p>
          <w:p w:rsidR="0014028C" w:rsidRDefault="0014028C" w:rsidP="00CD5E4D">
            <w:pPr>
              <w:spacing w:after="0" w:line="240" w:lineRule="auto"/>
            </w:pPr>
            <w:r>
              <w:rPr>
                <w:rFonts w:ascii="Times New Roman" w:eastAsia="Times New Roman" w:hAnsi="Times New Roman" w:cs="Times New Roman"/>
                <w:b/>
              </w:rPr>
              <w:t>Цель:</w:t>
            </w:r>
            <w:r>
              <w:rPr>
                <w:rFonts w:ascii="Times New Roman" w:eastAsia="Times New Roman" w:hAnsi="Times New Roman" w:cs="Times New Roman"/>
              </w:rPr>
              <w:t xml:space="preserve"> учить детей собирать веник из прутиков</w:t>
            </w:r>
          </w:p>
        </w:tc>
        <w:tc>
          <w:tcPr>
            <w:tcW w:w="22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Calibri" w:eastAsia="Calibri" w:hAnsi="Calibri" w:cs="Calibri"/>
              </w:rPr>
            </w:pPr>
          </w:p>
        </w:tc>
      </w:tr>
      <w:tr w:rsidR="0014028C" w:rsidTr="00CD5E4D">
        <w:trPr>
          <w:trHeight w:val="1"/>
        </w:trPr>
        <w:tc>
          <w:tcPr>
            <w:tcW w:w="136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Calibri" w:eastAsia="Calibri" w:hAnsi="Calibri" w:cs="Calibri"/>
              </w:rPr>
            </w:pPr>
          </w:p>
        </w:tc>
        <w:tc>
          <w:tcPr>
            <w:tcW w:w="21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pPr>
            <w:r>
              <w:rPr>
                <w:rFonts w:ascii="Times New Roman" w:eastAsia="Times New Roman" w:hAnsi="Times New Roman" w:cs="Times New Roman"/>
                <w:b/>
                <w:sz w:val="20"/>
                <w:u w:val="single"/>
              </w:rPr>
              <w:t>Работа перед сном</w:t>
            </w:r>
          </w:p>
        </w:tc>
        <w:tc>
          <w:tcPr>
            <w:tcW w:w="1113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Pr="0090045C" w:rsidRDefault="0014028C" w:rsidP="00CD5E4D">
            <w:pPr>
              <w:rPr>
                <w:sz w:val="24"/>
                <w:szCs w:val="24"/>
              </w:rPr>
            </w:pPr>
            <w:r w:rsidRPr="0090045C">
              <w:rPr>
                <w:rFonts w:ascii="Times New Roman" w:eastAsia="Times New Roman" w:hAnsi="Times New Roman" w:cs="Times New Roman"/>
                <w:b/>
                <w:sz w:val="24"/>
                <w:szCs w:val="24"/>
              </w:rPr>
              <w:t>Отгадывание загадок «Угадай, кто это?»</w:t>
            </w:r>
            <w:r w:rsidRPr="0090045C">
              <w:rPr>
                <w:rFonts w:ascii="Calibri" w:eastAsia="Calibri" w:hAnsi="Calibri" w:cs="Calibri"/>
                <w:b/>
                <w:sz w:val="24"/>
                <w:szCs w:val="24"/>
              </w:rPr>
              <w:t xml:space="preserve">. </w:t>
            </w:r>
            <w:r w:rsidRPr="0090045C">
              <w:rPr>
                <w:rFonts w:ascii="Times New Roman" w:eastAsia="Times New Roman" w:hAnsi="Times New Roman" w:cs="Times New Roman"/>
                <w:b/>
                <w:sz w:val="24"/>
                <w:szCs w:val="24"/>
              </w:rPr>
              <w:t>Цель:</w:t>
            </w:r>
            <w:r w:rsidRPr="0090045C">
              <w:rPr>
                <w:rFonts w:ascii="Times New Roman" w:eastAsia="Times New Roman" w:hAnsi="Times New Roman" w:cs="Times New Roman"/>
                <w:sz w:val="24"/>
                <w:szCs w:val="24"/>
              </w:rPr>
              <w:t xml:space="preserve"> Развивать у детей логическое мышление при отгадывании загадок. Способствовать расширению кругозора детей, сообразительности, смекалки, развивать познават</w:t>
            </w:r>
            <w:r>
              <w:rPr>
                <w:rFonts w:ascii="Times New Roman" w:eastAsia="Times New Roman" w:hAnsi="Times New Roman" w:cs="Times New Roman"/>
                <w:sz w:val="24"/>
                <w:szCs w:val="24"/>
              </w:rPr>
              <w:t xml:space="preserve">ь </w:t>
            </w:r>
            <w:r w:rsidRPr="0090045C">
              <w:rPr>
                <w:rFonts w:ascii="Times New Roman" w:eastAsia="Times New Roman" w:hAnsi="Times New Roman" w:cs="Times New Roman"/>
                <w:sz w:val="24"/>
                <w:szCs w:val="24"/>
              </w:rPr>
              <w:t>.интерес</w:t>
            </w:r>
          </w:p>
        </w:tc>
      </w:tr>
      <w:tr w:rsidR="0014028C" w:rsidTr="00CD5E4D">
        <w:trPr>
          <w:trHeight w:val="1"/>
        </w:trPr>
        <w:tc>
          <w:tcPr>
            <w:tcW w:w="136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Calibri" w:eastAsia="Calibri" w:hAnsi="Calibri" w:cs="Calibri"/>
              </w:rPr>
            </w:pPr>
          </w:p>
        </w:tc>
        <w:tc>
          <w:tcPr>
            <w:tcW w:w="21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b/>
                <w:sz w:val="20"/>
                <w:u w:val="single"/>
              </w:rPr>
            </w:pPr>
            <w:r>
              <w:rPr>
                <w:rFonts w:ascii="Times New Roman" w:eastAsia="Times New Roman" w:hAnsi="Times New Roman" w:cs="Times New Roman"/>
                <w:b/>
                <w:sz w:val="20"/>
                <w:u w:val="single"/>
              </w:rPr>
              <w:t>Вечер</w:t>
            </w:r>
          </w:p>
          <w:p w:rsidR="0014028C" w:rsidRDefault="0014028C" w:rsidP="00CD5E4D">
            <w:pPr>
              <w:spacing w:after="0" w:line="240" w:lineRule="auto"/>
            </w:pPr>
            <w:r>
              <w:rPr>
                <w:rFonts w:ascii="Times New Roman" w:eastAsia="Times New Roman" w:hAnsi="Times New Roman" w:cs="Times New Roman"/>
                <w:b/>
                <w:sz w:val="20"/>
              </w:rPr>
              <w:t>Закаливающие процедуры после сна</w:t>
            </w:r>
          </w:p>
        </w:tc>
        <w:tc>
          <w:tcPr>
            <w:tcW w:w="46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Pr="0090045C" w:rsidRDefault="0014028C" w:rsidP="00CD5E4D">
            <w:pPr>
              <w:spacing w:after="0" w:line="240" w:lineRule="auto"/>
              <w:rPr>
                <w:sz w:val="24"/>
                <w:szCs w:val="24"/>
              </w:rPr>
            </w:pPr>
            <w:r w:rsidRPr="0090045C">
              <w:rPr>
                <w:rFonts w:ascii="Times New Roman" w:eastAsia="Times New Roman" w:hAnsi="Times New Roman" w:cs="Times New Roman"/>
                <w:b/>
                <w:sz w:val="24"/>
                <w:szCs w:val="24"/>
              </w:rPr>
              <w:t>Цель:</w:t>
            </w:r>
            <w:r w:rsidRPr="0090045C">
              <w:rPr>
                <w:rFonts w:ascii="Times New Roman" w:eastAsia="Times New Roman" w:hAnsi="Times New Roman" w:cs="Times New Roman"/>
                <w:color w:val="000000"/>
                <w:sz w:val="24"/>
                <w:szCs w:val="24"/>
              </w:rPr>
              <w:t>сохранение и укрепление физического и психического здоровья детей.</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Pr="0090045C" w:rsidRDefault="0014028C" w:rsidP="00CD5E4D">
            <w:pPr>
              <w:spacing w:after="0" w:line="240" w:lineRule="auto"/>
              <w:rPr>
                <w:rFonts w:ascii="Times New Roman" w:eastAsia="Times New Roman" w:hAnsi="Times New Roman" w:cs="Times New Roman"/>
                <w:b/>
                <w:sz w:val="24"/>
                <w:szCs w:val="24"/>
              </w:rPr>
            </w:pPr>
            <w:r w:rsidRPr="0090045C">
              <w:rPr>
                <w:rFonts w:ascii="Times New Roman" w:eastAsia="Times New Roman" w:hAnsi="Times New Roman" w:cs="Times New Roman"/>
                <w:b/>
                <w:sz w:val="24"/>
                <w:szCs w:val="24"/>
              </w:rPr>
              <w:t>Спальня</w:t>
            </w:r>
          </w:p>
          <w:p w:rsidR="0014028C" w:rsidRPr="0090045C" w:rsidRDefault="0014028C" w:rsidP="00CD5E4D">
            <w:pPr>
              <w:spacing w:after="0" w:line="240" w:lineRule="auto"/>
              <w:rPr>
                <w:rFonts w:ascii="Times New Roman" w:eastAsia="Times New Roman" w:hAnsi="Times New Roman" w:cs="Times New Roman"/>
                <w:sz w:val="24"/>
                <w:szCs w:val="24"/>
              </w:rPr>
            </w:pPr>
            <w:r w:rsidRPr="0090045C">
              <w:rPr>
                <w:rFonts w:ascii="Times New Roman" w:eastAsia="Times New Roman" w:hAnsi="Times New Roman" w:cs="Times New Roman"/>
                <w:sz w:val="24"/>
                <w:szCs w:val="24"/>
              </w:rPr>
              <w:t>(ребристые дорожки)</w:t>
            </w:r>
          </w:p>
          <w:p w:rsidR="0014028C" w:rsidRPr="0090045C" w:rsidRDefault="0014028C" w:rsidP="00CD5E4D">
            <w:pPr>
              <w:spacing w:after="0" w:line="240" w:lineRule="auto"/>
              <w:rPr>
                <w:sz w:val="24"/>
                <w:szCs w:val="24"/>
              </w:rPr>
            </w:pPr>
          </w:p>
        </w:tc>
        <w:tc>
          <w:tcPr>
            <w:tcW w:w="184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pPr>
            <w:r>
              <w:rPr>
                <w:rFonts w:ascii="Times New Roman" w:eastAsia="Times New Roman" w:hAnsi="Times New Roman" w:cs="Times New Roman"/>
              </w:rPr>
              <w:t>Упражнение в умении выделять один предмет из группы и объединять отдельные предметы в группу (учить создавать группу)</w:t>
            </w:r>
          </w:p>
        </w:tc>
        <w:tc>
          <w:tcPr>
            <w:tcW w:w="220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Calibri" w:eastAsia="Calibri" w:hAnsi="Calibri" w:cs="Calibri"/>
                <w:sz w:val="20"/>
              </w:rPr>
            </w:pPr>
          </w:p>
          <w:p w:rsidR="0014028C" w:rsidRDefault="0014028C" w:rsidP="00CD5E4D">
            <w:pPr>
              <w:spacing w:after="0" w:line="240" w:lineRule="auto"/>
              <w:rPr>
                <w:rFonts w:ascii="Calibri" w:eastAsia="Calibri" w:hAnsi="Calibri" w:cs="Calibri"/>
                <w:sz w:val="20"/>
              </w:rPr>
            </w:pPr>
          </w:p>
          <w:p w:rsidR="0014028C" w:rsidRDefault="0014028C" w:rsidP="00CD5E4D">
            <w:pPr>
              <w:spacing w:after="0" w:line="240" w:lineRule="auto"/>
              <w:rPr>
                <w:rFonts w:ascii="Calibri" w:eastAsia="Calibri" w:hAnsi="Calibri" w:cs="Calibri"/>
                <w:sz w:val="20"/>
              </w:rPr>
            </w:pPr>
          </w:p>
          <w:p w:rsidR="0014028C" w:rsidRDefault="0014028C" w:rsidP="00CD5E4D">
            <w:pPr>
              <w:spacing w:after="0" w:line="240" w:lineRule="auto"/>
              <w:rPr>
                <w:rFonts w:ascii="Calibri" w:eastAsia="Calibri" w:hAnsi="Calibri" w:cs="Calibri"/>
                <w:sz w:val="20"/>
              </w:rPr>
            </w:pPr>
          </w:p>
          <w:p w:rsidR="0014028C" w:rsidRDefault="0014028C" w:rsidP="00CD5E4D">
            <w:pPr>
              <w:spacing w:after="0" w:line="240" w:lineRule="auto"/>
              <w:rPr>
                <w:rFonts w:ascii="Calibri" w:eastAsia="Calibri" w:hAnsi="Calibri" w:cs="Calibri"/>
                <w:sz w:val="20"/>
              </w:rPr>
            </w:pPr>
          </w:p>
          <w:p w:rsidR="0014028C" w:rsidRDefault="0014028C" w:rsidP="00CD5E4D">
            <w:pPr>
              <w:spacing w:after="0" w:line="240" w:lineRule="auto"/>
              <w:rPr>
                <w:rFonts w:ascii="Calibri" w:eastAsia="Calibri" w:hAnsi="Calibri" w:cs="Calibri"/>
                <w:sz w:val="20"/>
              </w:rPr>
            </w:pPr>
          </w:p>
          <w:p w:rsidR="0014028C" w:rsidRDefault="0014028C" w:rsidP="00CD5E4D">
            <w:pPr>
              <w:spacing w:after="0" w:line="240" w:lineRule="auto"/>
              <w:rPr>
                <w:rFonts w:ascii="Calibri" w:eastAsia="Calibri" w:hAnsi="Calibri" w:cs="Calibri"/>
                <w:sz w:val="20"/>
              </w:rPr>
            </w:pPr>
          </w:p>
          <w:p w:rsidR="0014028C" w:rsidRDefault="0014028C" w:rsidP="00CD5E4D">
            <w:pPr>
              <w:spacing w:after="0" w:line="240" w:lineRule="auto"/>
              <w:rPr>
                <w:rFonts w:ascii="Calibri" w:eastAsia="Calibri" w:hAnsi="Calibri" w:cs="Calibri"/>
                <w:sz w:val="20"/>
              </w:rPr>
            </w:pPr>
          </w:p>
          <w:p w:rsidR="0014028C" w:rsidRDefault="0014028C" w:rsidP="00CD5E4D">
            <w:pPr>
              <w:spacing w:after="0" w:line="240" w:lineRule="auto"/>
              <w:rPr>
                <w:rFonts w:ascii="Calibri" w:eastAsia="Calibri" w:hAnsi="Calibri" w:cs="Calibri"/>
                <w:sz w:val="20"/>
              </w:rPr>
            </w:pPr>
          </w:p>
          <w:p w:rsidR="0014028C" w:rsidRDefault="0014028C" w:rsidP="00CD5E4D">
            <w:pPr>
              <w:spacing w:after="0" w:line="240" w:lineRule="auto"/>
              <w:rPr>
                <w:rFonts w:ascii="Calibri" w:eastAsia="Calibri" w:hAnsi="Calibri" w:cs="Calibri"/>
                <w:sz w:val="20"/>
              </w:rPr>
            </w:pPr>
          </w:p>
          <w:p w:rsidR="0014028C" w:rsidRDefault="0014028C" w:rsidP="00CD5E4D">
            <w:pPr>
              <w:spacing w:after="0" w:line="240" w:lineRule="auto"/>
              <w:rPr>
                <w:rFonts w:ascii="Calibri" w:eastAsia="Calibri" w:hAnsi="Calibri" w:cs="Calibri"/>
                <w:sz w:val="20"/>
              </w:rPr>
            </w:pPr>
          </w:p>
          <w:p w:rsidR="0014028C" w:rsidRDefault="0014028C" w:rsidP="00CD5E4D">
            <w:pPr>
              <w:spacing w:after="0" w:line="240" w:lineRule="auto"/>
              <w:rPr>
                <w:rFonts w:ascii="Calibri" w:eastAsia="Calibri" w:hAnsi="Calibri" w:cs="Calibri"/>
                <w:sz w:val="20"/>
              </w:rPr>
            </w:pPr>
          </w:p>
          <w:p w:rsidR="0014028C" w:rsidRDefault="0014028C" w:rsidP="00CD5E4D">
            <w:pPr>
              <w:spacing w:after="0" w:line="240" w:lineRule="auto"/>
              <w:rPr>
                <w:rFonts w:ascii="Calibri" w:eastAsia="Calibri" w:hAnsi="Calibri" w:cs="Calibri"/>
                <w:sz w:val="20"/>
              </w:rPr>
            </w:pPr>
          </w:p>
          <w:p w:rsidR="0014028C" w:rsidRDefault="0014028C" w:rsidP="00CD5E4D">
            <w:pPr>
              <w:spacing w:after="0" w:line="240" w:lineRule="auto"/>
              <w:rPr>
                <w:rFonts w:ascii="Calibri" w:eastAsia="Calibri" w:hAnsi="Calibri" w:cs="Calibri"/>
              </w:rPr>
            </w:pPr>
          </w:p>
        </w:tc>
      </w:tr>
      <w:tr w:rsidR="0014028C" w:rsidTr="00CD5E4D">
        <w:trPr>
          <w:trHeight w:val="1"/>
        </w:trPr>
        <w:tc>
          <w:tcPr>
            <w:tcW w:w="136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Calibri" w:eastAsia="Calibri" w:hAnsi="Calibri" w:cs="Calibri"/>
              </w:rPr>
            </w:pPr>
          </w:p>
        </w:tc>
        <w:tc>
          <w:tcPr>
            <w:tcW w:w="21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r>
              <w:rPr>
                <w:rFonts w:ascii="Times New Roman" w:eastAsia="Times New Roman" w:hAnsi="Times New Roman" w:cs="Times New Roman"/>
                <w:b/>
                <w:sz w:val="20"/>
              </w:rPr>
              <w:t xml:space="preserve">Дид. игра «Не попади в беду на дороге» </w:t>
            </w:r>
          </w:p>
        </w:tc>
        <w:tc>
          <w:tcPr>
            <w:tcW w:w="46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Pr="0090045C" w:rsidRDefault="0014028C" w:rsidP="00CD5E4D">
            <w:pPr>
              <w:spacing w:after="0" w:line="240" w:lineRule="auto"/>
              <w:ind w:right="11"/>
              <w:jc w:val="both"/>
              <w:rPr>
                <w:sz w:val="24"/>
                <w:szCs w:val="24"/>
              </w:rPr>
            </w:pPr>
            <w:r w:rsidRPr="0090045C">
              <w:rPr>
                <w:rFonts w:ascii="Times New Roman" w:eastAsia="Times New Roman" w:hAnsi="Times New Roman" w:cs="Times New Roman"/>
                <w:b/>
                <w:sz w:val="24"/>
                <w:szCs w:val="24"/>
                <w:shd w:val="clear" w:color="auto" w:fill="FFFFFF"/>
              </w:rPr>
              <w:t>Цели:</w:t>
            </w:r>
            <w:r>
              <w:rPr>
                <w:rFonts w:ascii="Times New Roman" w:eastAsia="Times New Roman" w:hAnsi="Times New Roman" w:cs="Times New Roman"/>
                <w:sz w:val="24"/>
                <w:szCs w:val="24"/>
                <w:shd w:val="clear" w:color="auto" w:fill="FFFFFF"/>
              </w:rPr>
              <w:t xml:space="preserve"> учить </w:t>
            </w:r>
            <w:r w:rsidRPr="0090045C">
              <w:rPr>
                <w:rFonts w:ascii="Times New Roman" w:eastAsia="Times New Roman" w:hAnsi="Times New Roman" w:cs="Times New Roman"/>
                <w:sz w:val="24"/>
                <w:szCs w:val="24"/>
                <w:shd w:val="clear" w:color="auto" w:fill="FFFFFF"/>
              </w:rPr>
              <w:t>о</w:t>
            </w:r>
            <w:r>
              <w:rPr>
                <w:rFonts w:ascii="Times New Roman" w:eastAsia="Times New Roman" w:hAnsi="Times New Roman" w:cs="Times New Roman"/>
                <w:sz w:val="24"/>
                <w:szCs w:val="24"/>
                <w:shd w:val="clear" w:color="auto" w:fill="FFFFFF"/>
              </w:rPr>
              <w:t xml:space="preserve">твечать на вопросы воспитателя; </w:t>
            </w:r>
            <w:r w:rsidRPr="0090045C">
              <w:rPr>
                <w:rFonts w:ascii="Times New Roman" w:eastAsia="Times New Roman" w:hAnsi="Times New Roman" w:cs="Times New Roman"/>
                <w:sz w:val="24"/>
                <w:szCs w:val="24"/>
                <w:shd w:val="clear" w:color="auto" w:fill="FFFFFF"/>
              </w:rPr>
              <w:t>активизировать использование в речи глаголов;</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Pr="0090045C" w:rsidRDefault="0014028C" w:rsidP="00CD5E4D">
            <w:pPr>
              <w:spacing w:after="0" w:line="240" w:lineRule="auto"/>
              <w:rPr>
                <w:rFonts w:ascii="Calibri" w:eastAsia="Calibri" w:hAnsi="Calibri" w:cs="Calibri"/>
                <w:sz w:val="24"/>
                <w:szCs w:val="24"/>
              </w:rPr>
            </w:pPr>
          </w:p>
        </w:tc>
        <w:tc>
          <w:tcPr>
            <w:tcW w:w="184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Calibri" w:eastAsia="Calibri" w:hAnsi="Calibri" w:cs="Calibri"/>
              </w:rPr>
            </w:pPr>
          </w:p>
        </w:tc>
        <w:tc>
          <w:tcPr>
            <w:tcW w:w="220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Calibri" w:eastAsia="Calibri" w:hAnsi="Calibri" w:cs="Calibri"/>
              </w:rPr>
            </w:pPr>
          </w:p>
        </w:tc>
      </w:tr>
      <w:tr w:rsidR="0014028C" w:rsidTr="00CD5E4D">
        <w:trPr>
          <w:trHeight w:val="1"/>
        </w:trPr>
        <w:tc>
          <w:tcPr>
            <w:tcW w:w="136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Calibri" w:eastAsia="Calibri" w:hAnsi="Calibri" w:cs="Calibri"/>
              </w:rPr>
            </w:pPr>
          </w:p>
        </w:tc>
        <w:tc>
          <w:tcPr>
            <w:tcW w:w="21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pPr>
            <w:r>
              <w:rPr>
                <w:rFonts w:ascii="Times New Roman" w:eastAsia="Times New Roman" w:hAnsi="Times New Roman" w:cs="Times New Roman"/>
                <w:b/>
              </w:rPr>
              <w:t>Лепка «Эти загадочные животные</w:t>
            </w:r>
          </w:p>
        </w:tc>
        <w:tc>
          <w:tcPr>
            <w:tcW w:w="46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Pr="0090045C" w:rsidRDefault="0014028C" w:rsidP="00CD5E4D">
            <w:pPr>
              <w:rPr>
                <w:sz w:val="24"/>
                <w:szCs w:val="24"/>
              </w:rPr>
            </w:pPr>
            <w:r w:rsidRPr="0090045C">
              <w:rPr>
                <w:rFonts w:ascii="Times New Roman" w:eastAsia="Times New Roman" w:hAnsi="Times New Roman" w:cs="Times New Roman"/>
                <w:b/>
                <w:sz w:val="24"/>
                <w:szCs w:val="24"/>
              </w:rPr>
              <w:t>Цель:</w:t>
            </w:r>
            <w:r w:rsidRPr="0090045C">
              <w:rPr>
                <w:rFonts w:ascii="Times New Roman" w:eastAsia="Times New Roman" w:hAnsi="Times New Roman" w:cs="Times New Roman"/>
                <w:sz w:val="24"/>
                <w:szCs w:val="24"/>
              </w:rPr>
              <w:t>Учить детей передавать характерные особенности животных в лепке.</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Pr="0090045C" w:rsidRDefault="0014028C" w:rsidP="00CD5E4D">
            <w:pPr>
              <w:spacing w:after="0" w:line="240" w:lineRule="auto"/>
              <w:jc w:val="both"/>
              <w:rPr>
                <w:sz w:val="24"/>
                <w:szCs w:val="24"/>
              </w:rPr>
            </w:pPr>
            <w:r w:rsidRPr="0090045C">
              <w:rPr>
                <w:rFonts w:ascii="Times New Roman" w:eastAsia="Times New Roman" w:hAnsi="Times New Roman" w:cs="Times New Roman"/>
                <w:b/>
                <w:sz w:val="24"/>
                <w:szCs w:val="24"/>
              </w:rPr>
              <w:t>Центр искусства</w:t>
            </w:r>
          </w:p>
        </w:tc>
        <w:tc>
          <w:tcPr>
            <w:tcW w:w="184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tc>
        <w:tc>
          <w:tcPr>
            <w:tcW w:w="220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tc>
      </w:tr>
      <w:tr w:rsidR="0014028C" w:rsidTr="00CD5E4D">
        <w:trPr>
          <w:trHeight w:val="1"/>
        </w:trPr>
        <w:tc>
          <w:tcPr>
            <w:tcW w:w="136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Calibri" w:eastAsia="Calibri" w:hAnsi="Calibri" w:cs="Calibri"/>
              </w:rPr>
            </w:pPr>
          </w:p>
        </w:tc>
        <w:tc>
          <w:tcPr>
            <w:tcW w:w="21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sz w:val="20"/>
                <w:u w:val="single"/>
              </w:rPr>
            </w:pPr>
            <w:r>
              <w:rPr>
                <w:rFonts w:ascii="Times New Roman" w:eastAsia="Times New Roman" w:hAnsi="Times New Roman" w:cs="Times New Roman"/>
                <w:b/>
                <w:sz w:val="20"/>
                <w:u w:val="single"/>
              </w:rPr>
              <w:t>Прогулка</w:t>
            </w:r>
          </w:p>
          <w:p w:rsidR="0014028C" w:rsidRDefault="0014028C" w:rsidP="00CD5E4D">
            <w:pPr>
              <w:spacing w:after="0" w:line="240" w:lineRule="auto"/>
              <w:rPr>
                <w:rFonts w:ascii="Times New Roman" w:eastAsia="Times New Roman" w:hAnsi="Times New Roman" w:cs="Times New Roman"/>
                <w:sz w:val="20"/>
              </w:rPr>
            </w:pPr>
          </w:p>
          <w:p w:rsidR="0014028C" w:rsidRDefault="0014028C" w:rsidP="00CD5E4D">
            <w:pPr>
              <w:spacing w:after="0" w:line="240" w:lineRule="auto"/>
            </w:pPr>
          </w:p>
        </w:tc>
        <w:tc>
          <w:tcPr>
            <w:tcW w:w="708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Pr="0090045C" w:rsidRDefault="0014028C" w:rsidP="00CD5E4D">
            <w:pPr>
              <w:rPr>
                <w:sz w:val="24"/>
                <w:szCs w:val="24"/>
              </w:rPr>
            </w:pPr>
            <w:r w:rsidRPr="0090045C">
              <w:rPr>
                <w:rFonts w:ascii="Times New Roman" w:eastAsia="Times New Roman" w:hAnsi="Times New Roman" w:cs="Times New Roman"/>
                <w:sz w:val="24"/>
                <w:szCs w:val="24"/>
              </w:rPr>
              <w:t>Обратить внимание детей, что в лужах отражаются облака, деревья, прохожие. Что можно увидеть в лужах? Предложить наклониться и посмотреть. Стукнуть по воде лопаткой – образуются волны. Почему сейчас нет изображения? Мы можем увидеть предметы только в спокойной воде</w:t>
            </w:r>
          </w:p>
        </w:tc>
        <w:tc>
          <w:tcPr>
            <w:tcW w:w="184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tc>
        <w:tc>
          <w:tcPr>
            <w:tcW w:w="220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tc>
      </w:tr>
    </w:tbl>
    <w:p w:rsidR="0014028C" w:rsidRDefault="0014028C" w:rsidP="0014028C">
      <w:pPr>
        <w:rPr>
          <w:rFonts w:ascii="Calibri" w:eastAsia="Calibri" w:hAnsi="Calibri" w:cs="Calibri"/>
        </w:rPr>
      </w:pPr>
    </w:p>
    <w:p w:rsidR="0014028C" w:rsidRDefault="0014028C" w:rsidP="0014028C">
      <w:pPr>
        <w:rPr>
          <w:rFonts w:ascii="Calibri" w:eastAsia="Calibri" w:hAnsi="Calibri" w:cs="Calibri"/>
        </w:rPr>
      </w:pPr>
    </w:p>
    <w:p w:rsidR="00085BBB" w:rsidRDefault="00085BBB" w:rsidP="0014028C">
      <w:pPr>
        <w:rPr>
          <w:rFonts w:ascii="Calibri" w:eastAsia="Calibri" w:hAnsi="Calibri" w:cs="Calibri"/>
        </w:rPr>
      </w:pPr>
    </w:p>
    <w:tbl>
      <w:tblPr>
        <w:tblW w:w="0" w:type="auto"/>
        <w:tblInd w:w="98" w:type="dxa"/>
        <w:tblLayout w:type="fixed"/>
        <w:tblCellMar>
          <w:left w:w="10" w:type="dxa"/>
          <w:right w:w="10" w:type="dxa"/>
        </w:tblCellMar>
        <w:tblLook w:val="04A0" w:firstRow="1" w:lastRow="0" w:firstColumn="1" w:lastColumn="0" w:noHBand="0" w:noVBand="1"/>
      </w:tblPr>
      <w:tblGrid>
        <w:gridCol w:w="1372"/>
        <w:gridCol w:w="2208"/>
        <w:gridCol w:w="4510"/>
        <w:gridCol w:w="2552"/>
        <w:gridCol w:w="2126"/>
        <w:gridCol w:w="1920"/>
      </w:tblGrid>
      <w:tr w:rsidR="0014028C" w:rsidTr="00CD5E4D">
        <w:trPr>
          <w:trHeight w:val="1"/>
        </w:trPr>
        <w:tc>
          <w:tcPr>
            <w:tcW w:w="13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pPr>
            <w:r>
              <w:rPr>
                <w:rFonts w:ascii="Times New Roman" w:eastAsia="Times New Roman" w:hAnsi="Times New Roman" w:cs="Times New Roman"/>
                <w:b/>
                <w:sz w:val="20"/>
              </w:rPr>
              <w:t>Число, день недели</w:t>
            </w:r>
          </w:p>
        </w:tc>
        <w:tc>
          <w:tcPr>
            <w:tcW w:w="22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 xml:space="preserve">Виды деятельности и культурные практики в соответствии с образовательными областями, режимные </w:t>
            </w:r>
          </w:p>
          <w:p w:rsidR="0014028C" w:rsidRDefault="0014028C" w:rsidP="00CD5E4D">
            <w:pPr>
              <w:spacing w:after="0" w:line="240" w:lineRule="auto"/>
            </w:pPr>
            <w:r>
              <w:rPr>
                <w:rFonts w:ascii="Times New Roman" w:eastAsia="Times New Roman" w:hAnsi="Times New Roman" w:cs="Times New Roman"/>
                <w:b/>
                <w:sz w:val="20"/>
              </w:rPr>
              <w:t>моменты</w:t>
            </w:r>
          </w:p>
        </w:tc>
        <w:tc>
          <w:tcPr>
            <w:tcW w:w="45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 xml:space="preserve">Совместная деятельность взрослого и детей направленная </w:t>
            </w:r>
          </w:p>
          <w:p w:rsidR="0014028C" w:rsidRDefault="0014028C" w:rsidP="00CD5E4D">
            <w:pPr>
              <w:spacing w:after="0" w:line="240" w:lineRule="auto"/>
            </w:pPr>
            <w:r>
              <w:rPr>
                <w:rFonts w:ascii="Times New Roman" w:eastAsia="Times New Roman" w:hAnsi="Times New Roman" w:cs="Times New Roman"/>
                <w:b/>
                <w:sz w:val="20"/>
              </w:rPr>
              <w:t>на становление первичной ценностной ориентации и социализации (ООД)</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 xml:space="preserve">Организация предметно – пространственной развивающей среды для поддержки детской инициативы (уголки самостоятельной </w:t>
            </w:r>
          </w:p>
          <w:p w:rsidR="0014028C" w:rsidRDefault="0014028C" w:rsidP="00CD5E4D">
            <w:pPr>
              <w:spacing w:after="0" w:line="240" w:lineRule="auto"/>
            </w:pPr>
            <w:r>
              <w:rPr>
                <w:rFonts w:ascii="Times New Roman" w:eastAsia="Times New Roman" w:hAnsi="Times New Roman" w:cs="Times New Roman"/>
                <w:b/>
                <w:sz w:val="20"/>
              </w:rPr>
              <w:t>активности)</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b/>
                <w:sz w:val="20"/>
              </w:rPr>
            </w:pPr>
          </w:p>
          <w:p w:rsidR="0014028C" w:rsidRDefault="0014028C" w:rsidP="00CD5E4D">
            <w:pPr>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Индивидуальная</w:t>
            </w:r>
          </w:p>
          <w:p w:rsidR="0014028C" w:rsidRDefault="0014028C" w:rsidP="00CD5E4D">
            <w:pPr>
              <w:spacing w:after="0" w:line="240" w:lineRule="auto"/>
            </w:pPr>
            <w:r>
              <w:rPr>
                <w:rFonts w:ascii="Times New Roman" w:eastAsia="Times New Roman" w:hAnsi="Times New Roman" w:cs="Times New Roman"/>
                <w:b/>
                <w:sz w:val="20"/>
              </w:rPr>
              <w:t>работа</w:t>
            </w:r>
          </w:p>
        </w:tc>
        <w:tc>
          <w:tcPr>
            <w:tcW w:w="19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pPr>
            <w:r>
              <w:rPr>
                <w:rFonts w:ascii="Times New Roman" w:eastAsia="Times New Roman" w:hAnsi="Times New Roman" w:cs="Times New Roman"/>
                <w:b/>
                <w:sz w:val="20"/>
              </w:rPr>
              <w:t>Взаимодействие с родителями/социальными партнерами</w:t>
            </w:r>
          </w:p>
        </w:tc>
      </w:tr>
      <w:tr w:rsidR="0014028C" w:rsidTr="00CD5E4D">
        <w:trPr>
          <w:trHeight w:val="1"/>
        </w:trPr>
        <w:tc>
          <w:tcPr>
            <w:tcW w:w="13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jc w:val="center"/>
            </w:pPr>
            <w:r>
              <w:rPr>
                <w:rFonts w:ascii="Times New Roman" w:eastAsia="Times New Roman" w:hAnsi="Times New Roman" w:cs="Times New Roman"/>
                <w:sz w:val="20"/>
              </w:rPr>
              <w:t>1</w:t>
            </w:r>
          </w:p>
        </w:tc>
        <w:tc>
          <w:tcPr>
            <w:tcW w:w="22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jc w:val="center"/>
            </w:pPr>
            <w:r>
              <w:rPr>
                <w:rFonts w:ascii="Times New Roman" w:eastAsia="Times New Roman" w:hAnsi="Times New Roman" w:cs="Times New Roman"/>
                <w:sz w:val="20"/>
              </w:rPr>
              <w:t>2</w:t>
            </w:r>
          </w:p>
        </w:tc>
        <w:tc>
          <w:tcPr>
            <w:tcW w:w="45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jc w:val="center"/>
            </w:pPr>
            <w:r>
              <w:rPr>
                <w:rFonts w:ascii="Times New Roman" w:eastAsia="Times New Roman" w:hAnsi="Times New Roman" w:cs="Times New Roman"/>
                <w:sz w:val="20"/>
              </w:rPr>
              <w:t>3</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jc w:val="center"/>
            </w:pPr>
            <w:r>
              <w:rPr>
                <w:rFonts w:ascii="Times New Roman" w:eastAsia="Times New Roman" w:hAnsi="Times New Roman" w:cs="Times New Roman"/>
                <w:sz w:val="20"/>
              </w:rPr>
              <w:t>4</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jc w:val="center"/>
            </w:pPr>
            <w:r>
              <w:rPr>
                <w:rFonts w:ascii="Times New Roman" w:eastAsia="Times New Roman" w:hAnsi="Times New Roman" w:cs="Times New Roman"/>
                <w:sz w:val="20"/>
              </w:rPr>
              <w:t>5</w:t>
            </w:r>
          </w:p>
        </w:tc>
        <w:tc>
          <w:tcPr>
            <w:tcW w:w="19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jc w:val="center"/>
            </w:pPr>
            <w:r>
              <w:rPr>
                <w:rFonts w:ascii="Times New Roman" w:eastAsia="Times New Roman" w:hAnsi="Times New Roman" w:cs="Times New Roman"/>
                <w:sz w:val="20"/>
              </w:rPr>
              <w:t>6</w:t>
            </w:r>
          </w:p>
        </w:tc>
      </w:tr>
      <w:tr w:rsidR="0014028C" w:rsidTr="00CD5E4D">
        <w:trPr>
          <w:trHeight w:val="1"/>
        </w:trPr>
        <w:tc>
          <w:tcPr>
            <w:tcW w:w="137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tcPr>
          <w:p w:rsidR="0014028C" w:rsidRPr="0090045C" w:rsidRDefault="0014028C" w:rsidP="00CD5E4D">
            <w:pPr>
              <w:spacing w:after="0" w:line="240" w:lineRule="auto"/>
              <w:ind w:left="113" w:right="11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17.05.2017</w:t>
            </w:r>
            <w:r w:rsidRPr="0090045C">
              <w:rPr>
                <w:rFonts w:ascii="Times New Roman" w:eastAsia="Times New Roman" w:hAnsi="Times New Roman" w:cs="Times New Roman"/>
                <w:sz w:val="24"/>
                <w:szCs w:val="24"/>
              </w:rPr>
              <w:t>-среда</w:t>
            </w:r>
          </w:p>
          <w:p w:rsidR="0014028C" w:rsidRDefault="0014028C" w:rsidP="00CD5E4D">
            <w:pPr>
              <w:spacing w:line="360" w:lineRule="auto"/>
              <w:ind w:left="113" w:right="113"/>
              <w:jc w:val="center"/>
            </w:pPr>
            <w:r w:rsidRPr="0090045C">
              <w:rPr>
                <w:rFonts w:ascii="Times New Roman" w:eastAsia="Times New Roman" w:hAnsi="Times New Roman" w:cs="Times New Roman"/>
                <w:sz w:val="24"/>
                <w:szCs w:val="24"/>
              </w:rPr>
              <w:t>Животные разных стран.</w:t>
            </w:r>
          </w:p>
        </w:tc>
        <w:tc>
          <w:tcPr>
            <w:tcW w:w="22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b/>
                <w:color w:val="0F1419"/>
                <w:sz w:val="20"/>
                <w:u w:val="single"/>
              </w:rPr>
            </w:pPr>
            <w:r>
              <w:rPr>
                <w:rFonts w:ascii="Times New Roman" w:eastAsia="Times New Roman" w:hAnsi="Times New Roman" w:cs="Times New Roman"/>
                <w:b/>
                <w:sz w:val="20"/>
                <w:u w:val="single"/>
              </w:rPr>
              <w:t>Утро</w:t>
            </w:r>
          </w:p>
          <w:p w:rsidR="0014028C" w:rsidRDefault="0014028C" w:rsidP="00CD5E4D">
            <w:pPr>
              <w:spacing w:after="0" w:line="240" w:lineRule="auto"/>
            </w:pPr>
            <w:r>
              <w:rPr>
                <w:rFonts w:ascii="Times New Roman" w:eastAsia="Times New Roman" w:hAnsi="Times New Roman" w:cs="Times New Roman"/>
                <w:b/>
                <w:color w:val="0F1419"/>
                <w:sz w:val="20"/>
              </w:rPr>
              <w:t>Утренняя гимнастика.</w:t>
            </w:r>
          </w:p>
        </w:tc>
        <w:tc>
          <w:tcPr>
            <w:tcW w:w="45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sz w:val="20"/>
              </w:rPr>
            </w:pPr>
            <w:r>
              <w:rPr>
                <w:rFonts w:ascii="Times New Roman" w:eastAsia="Times New Roman" w:hAnsi="Times New Roman" w:cs="Times New Roman"/>
                <w:b/>
                <w:sz w:val="20"/>
              </w:rPr>
              <w:t>Цель:</w:t>
            </w:r>
            <w:r>
              <w:rPr>
                <w:rFonts w:ascii="Times New Roman" w:eastAsia="Times New Roman" w:hAnsi="Times New Roman" w:cs="Times New Roman"/>
                <w:sz w:val="20"/>
              </w:rPr>
              <w:t xml:space="preserve"> поднять мышечный  и эмоциональный тонус.</w:t>
            </w:r>
          </w:p>
          <w:p w:rsidR="0014028C" w:rsidRDefault="0014028C" w:rsidP="00CD5E4D">
            <w:pPr>
              <w:spacing w:after="0" w:line="240" w:lineRule="auto"/>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b/>
                <w:sz w:val="20"/>
              </w:rPr>
            </w:pPr>
          </w:p>
          <w:p w:rsidR="0014028C" w:rsidRDefault="0014028C" w:rsidP="00CD5E4D">
            <w:pPr>
              <w:spacing w:after="0" w:line="240" w:lineRule="auto"/>
            </w:pPr>
            <w:r>
              <w:rPr>
                <w:rFonts w:ascii="Times New Roman" w:eastAsia="Times New Roman" w:hAnsi="Times New Roman" w:cs="Times New Roman"/>
                <w:b/>
                <w:sz w:val="20"/>
              </w:rPr>
              <w:t>Спортивный зал</w:t>
            </w:r>
          </w:p>
        </w:tc>
        <w:tc>
          <w:tcPr>
            <w:tcW w:w="212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pPr>
            <w:r>
              <w:rPr>
                <w:rFonts w:ascii="Times New Roman" w:eastAsia="Times New Roman" w:hAnsi="Times New Roman" w:cs="Times New Roman"/>
              </w:rPr>
              <w:t xml:space="preserve">Игровое упражнение </w:t>
            </w:r>
            <w:r>
              <w:rPr>
                <w:rFonts w:ascii="Times New Roman" w:eastAsia="Times New Roman" w:hAnsi="Times New Roman" w:cs="Times New Roman"/>
                <w:b/>
              </w:rPr>
              <w:t>«Попрыгунчики» Цель:</w:t>
            </w:r>
            <w:r>
              <w:rPr>
                <w:rFonts w:ascii="Times New Roman" w:eastAsia="Times New Roman" w:hAnsi="Times New Roman" w:cs="Times New Roman"/>
              </w:rPr>
              <w:t xml:space="preserve"> упражнять в прыжках на двух ногах с продвижением вперед</w:t>
            </w:r>
          </w:p>
        </w:tc>
        <w:tc>
          <w:tcPr>
            <w:tcW w:w="192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tcPr>
          <w:p w:rsidR="0014028C" w:rsidRDefault="0014028C" w:rsidP="00CD5E4D">
            <w:pPr>
              <w:spacing w:after="0" w:line="240" w:lineRule="auto"/>
              <w:ind w:left="113" w:right="113"/>
              <w:rPr>
                <w:rFonts w:ascii="Times New Roman" w:eastAsia="Times New Roman" w:hAnsi="Times New Roman" w:cs="Times New Roman"/>
                <w:b/>
                <w:sz w:val="20"/>
              </w:rPr>
            </w:pPr>
          </w:p>
          <w:p w:rsidR="0014028C" w:rsidRDefault="0014028C" w:rsidP="00CD5E4D">
            <w:pPr>
              <w:spacing w:after="0" w:line="240" w:lineRule="auto"/>
              <w:ind w:left="113" w:right="113"/>
              <w:rPr>
                <w:rFonts w:ascii="Times New Roman" w:eastAsia="Times New Roman" w:hAnsi="Times New Roman" w:cs="Times New Roman"/>
                <w:b/>
                <w:sz w:val="20"/>
              </w:rPr>
            </w:pPr>
          </w:p>
          <w:p w:rsidR="0014028C" w:rsidRPr="0090045C" w:rsidRDefault="0014028C" w:rsidP="00CD5E4D">
            <w:pPr>
              <w:spacing w:after="0" w:line="240" w:lineRule="auto"/>
              <w:ind w:left="113" w:right="113"/>
              <w:jc w:val="center"/>
              <w:rPr>
                <w:sz w:val="24"/>
                <w:szCs w:val="24"/>
              </w:rPr>
            </w:pPr>
            <w:r w:rsidRPr="0090045C">
              <w:rPr>
                <w:rFonts w:ascii="Times New Roman" w:eastAsia="Times New Roman" w:hAnsi="Times New Roman" w:cs="Times New Roman"/>
                <w:sz w:val="24"/>
                <w:szCs w:val="24"/>
                <w:shd w:val="clear" w:color="auto" w:fill="FFFFFF"/>
              </w:rPr>
              <w:t>Индивидуальные беседы и консультации по запроса.</w:t>
            </w:r>
          </w:p>
        </w:tc>
      </w:tr>
      <w:tr w:rsidR="0014028C" w:rsidTr="00CD5E4D">
        <w:trPr>
          <w:trHeight w:val="1"/>
        </w:trPr>
        <w:tc>
          <w:tcPr>
            <w:tcW w:w="137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Calibri" w:eastAsia="Calibri" w:hAnsi="Calibri" w:cs="Calibri"/>
              </w:rPr>
            </w:pPr>
          </w:p>
        </w:tc>
        <w:tc>
          <w:tcPr>
            <w:tcW w:w="22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r>
              <w:rPr>
                <w:rFonts w:ascii="Times New Roman" w:eastAsia="Times New Roman" w:hAnsi="Times New Roman" w:cs="Times New Roman"/>
                <w:b/>
                <w:shd w:val="clear" w:color="auto" w:fill="FFFFFF"/>
              </w:rPr>
              <w:t>Дидактическая игра «Скажи, как я»</w:t>
            </w:r>
          </w:p>
        </w:tc>
        <w:tc>
          <w:tcPr>
            <w:tcW w:w="45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r>
              <w:rPr>
                <w:rFonts w:ascii="Times New Roman" w:eastAsia="Times New Roman" w:hAnsi="Times New Roman" w:cs="Times New Roman"/>
                <w:b/>
              </w:rPr>
              <w:t xml:space="preserve"> Цель:</w:t>
            </w:r>
            <w:r>
              <w:rPr>
                <w:rFonts w:ascii="Times New Roman" w:eastAsia="Times New Roman" w:hAnsi="Times New Roman" w:cs="Times New Roman"/>
              </w:rPr>
              <w:t>формировать умение детей внимательно слушать, произносить слова за педагогом громко, тихо или шепотом)</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pPr>
            <w:r>
              <w:rPr>
                <w:rFonts w:ascii="Times New Roman" w:eastAsia="Times New Roman" w:hAnsi="Times New Roman" w:cs="Times New Roman"/>
                <w:b/>
                <w:color w:val="0F1419"/>
                <w:sz w:val="20"/>
              </w:rPr>
              <w:t>Дружный круг</w:t>
            </w:r>
          </w:p>
        </w:tc>
        <w:tc>
          <w:tcPr>
            <w:tcW w:w="212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tc>
        <w:tc>
          <w:tcPr>
            <w:tcW w:w="192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tc>
      </w:tr>
      <w:tr w:rsidR="0014028C" w:rsidTr="00CD5E4D">
        <w:trPr>
          <w:trHeight w:val="1"/>
        </w:trPr>
        <w:tc>
          <w:tcPr>
            <w:tcW w:w="137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Calibri" w:eastAsia="Calibri" w:hAnsi="Calibri" w:cs="Calibri"/>
              </w:rPr>
            </w:pPr>
          </w:p>
        </w:tc>
        <w:tc>
          <w:tcPr>
            <w:tcW w:w="22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pPr>
            <w:r>
              <w:rPr>
                <w:rFonts w:ascii="Times New Roman" w:eastAsia="Times New Roman" w:hAnsi="Times New Roman" w:cs="Times New Roman"/>
                <w:b/>
              </w:rPr>
              <w:t>Игра на развитие эмоциональной сферы «Я и животное».</w:t>
            </w:r>
          </w:p>
        </w:tc>
        <w:tc>
          <w:tcPr>
            <w:tcW w:w="45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tabs>
                <w:tab w:val="left" w:pos="1400"/>
              </w:tabs>
            </w:pPr>
            <w:r>
              <w:rPr>
                <w:rFonts w:ascii="Times New Roman" w:eastAsia="Times New Roman" w:hAnsi="Times New Roman" w:cs="Times New Roman"/>
                <w:b/>
              </w:rPr>
              <w:t>Цель:</w:t>
            </w:r>
            <w:r>
              <w:rPr>
                <w:rFonts w:ascii="Times New Roman" w:eastAsia="Times New Roman" w:hAnsi="Times New Roman" w:cs="Times New Roman"/>
              </w:rPr>
              <w:t xml:space="preserve"> развивать воображение, выразительности движений и речи.</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ind w:right="-456"/>
            </w:pPr>
            <w:r>
              <w:rPr>
                <w:rFonts w:ascii="Times New Roman" w:eastAsia="Times New Roman" w:hAnsi="Times New Roman" w:cs="Times New Roman"/>
                <w:b/>
                <w:color w:val="0F1419"/>
                <w:sz w:val="20"/>
              </w:rPr>
              <w:t>Центр познания</w:t>
            </w:r>
          </w:p>
        </w:tc>
        <w:tc>
          <w:tcPr>
            <w:tcW w:w="212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tc>
        <w:tc>
          <w:tcPr>
            <w:tcW w:w="192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tc>
      </w:tr>
      <w:tr w:rsidR="0014028C" w:rsidTr="00CD5E4D">
        <w:trPr>
          <w:trHeight w:val="1"/>
        </w:trPr>
        <w:tc>
          <w:tcPr>
            <w:tcW w:w="137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Calibri" w:eastAsia="Calibri" w:hAnsi="Calibri" w:cs="Calibri"/>
              </w:rPr>
            </w:pPr>
          </w:p>
        </w:tc>
        <w:tc>
          <w:tcPr>
            <w:tcW w:w="22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pPr>
            <w:r>
              <w:rPr>
                <w:rFonts w:ascii="Times New Roman" w:eastAsia="Times New Roman" w:hAnsi="Times New Roman" w:cs="Times New Roman"/>
                <w:b/>
                <w:color w:val="0F1419"/>
                <w:sz w:val="20"/>
              </w:rPr>
              <w:t>ООД</w:t>
            </w:r>
          </w:p>
        </w:tc>
        <w:tc>
          <w:tcPr>
            <w:tcW w:w="45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48" w:line="240" w:lineRule="auto"/>
              <w:rPr>
                <w:rFonts w:ascii="Times New Roman" w:eastAsia="Times New Roman" w:hAnsi="Times New Roman" w:cs="Times New Roman"/>
                <w:b/>
              </w:rPr>
            </w:pPr>
            <w:r>
              <w:rPr>
                <w:rFonts w:ascii="Times New Roman" w:eastAsia="Times New Roman" w:hAnsi="Times New Roman" w:cs="Times New Roman"/>
                <w:b/>
              </w:rPr>
              <w:t>1. Лепка.</w:t>
            </w:r>
          </w:p>
          <w:p w:rsidR="0014028C" w:rsidRDefault="0014028C" w:rsidP="00CD5E4D">
            <w:pPr>
              <w:spacing w:after="48" w:line="240" w:lineRule="auto"/>
              <w:rPr>
                <w:rFonts w:ascii="Times New Roman" w:eastAsia="Times New Roman" w:hAnsi="Times New Roman" w:cs="Times New Roman"/>
              </w:rPr>
            </w:pPr>
            <w:r>
              <w:rPr>
                <w:rFonts w:ascii="Times New Roman" w:eastAsia="Times New Roman" w:hAnsi="Times New Roman" w:cs="Times New Roman"/>
                <w:b/>
              </w:rPr>
              <w:t xml:space="preserve">Тема: </w:t>
            </w:r>
            <w:r>
              <w:rPr>
                <w:rFonts w:ascii="Times New Roman" w:eastAsia="Times New Roman" w:hAnsi="Times New Roman" w:cs="Times New Roman"/>
              </w:rPr>
              <w:t>Вылепи какое хочешь животное.</w:t>
            </w:r>
          </w:p>
          <w:p w:rsidR="0014028C" w:rsidRDefault="0014028C" w:rsidP="00CD5E4D">
            <w:pPr>
              <w:spacing w:after="48" w:line="240" w:lineRule="auto"/>
              <w:rPr>
                <w:rFonts w:ascii="Times New Roman" w:eastAsia="Times New Roman" w:hAnsi="Times New Roman" w:cs="Times New Roman"/>
              </w:rPr>
            </w:pPr>
            <w:r>
              <w:rPr>
                <w:rFonts w:ascii="Times New Roman" w:eastAsia="Times New Roman" w:hAnsi="Times New Roman" w:cs="Times New Roman"/>
              </w:rPr>
              <w:t>Цель:: Закреплять умение  детей лепить животное. Учить предметы круглой и удлиненной формы, более точно передавая характерные признаки предмета.</w:t>
            </w:r>
          </w:p>
          <w:p w:rsidR="0014028C" w:rsidRDefault="0014028C" w:rsidP="00CD5E4D">
            <w:pPr>
              <w:spacing w:after="48" w:line="240" w:lineRule="auto"/>
              <w:rPr>
                <w:rFonts w:ascii="Times New Roman" w:eastAsia="Times New Roman" w:hAnsi="Times New Roman" w:cs="Times New Roman"/>
              </w:rPr>
            </w:pPr>
            <w:r>
              <w:rPr>
                <w:rFonts w:ascii="Times New Roman" w:eastAsia="Times New Roman" w:hAnsi="Times New Roman" w:cs="Times New Roman"/>
                <w:b/>
              </w:rPr>
              <w:t xml:space="preserve">Мет. лит-ра: </w:t>
            </w:r>
            <w:r>
              <w:rPr>
                <w:rFonts w:ascii="Times New Roman" w:eastAsia="Times New Roman" w:hAnsi="Times New Roman" w:cs="Times New Roman"/>
              </w:rPr>
              <w:t>Комарова Т. С. Занятия по изобразительной деятельности во второй младшей группе детского сада. С. 88</w:t>
            </w:r>
          </w:p>
          <w:p w:rsidR="0014028C" w:rsidRDefault="0014028C" w:rsidP="00CD5E4D">
            <w:pPr>
              <w:spacing w:after="48" w:line="240" w:lineRule="auto"/>
            </w:pPr>
            <w:r>
              <w:rPr>
                <w:rFonts w:ascii="Times New Roman" w:eastAsia="Times New Roman" w:hAnsi="Times New Roman" w:cs="Times New Roman"/>
                <w:b/>
              </w:rPr>
              <w:t>2. Музыка.</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b/>
                <w:color w:val="0F1419"/>
                <w:sz w:val="20"/>
              </w:rPr>
            </w:pPr>
            <w:r>
              <w:rPr>
                <w:rFonts w:ascii="Times New Roman" w:eastAsia="Times New Roman" w:hAnsi="Times New Roman" w:cs="Times New Roman"/>
                <w:b/>
                <w:color w:val="0F1419"/>
                <w:sz w:val="20"/>
              </w:rPr>
              <w:t>Центр искусства</w:t>
            </w:r>
          </w:p>
          <w:p w:rsidR="0014028C" w:rsidRDefault="0014028C" w:rsidP="00CD5E4D">
            <w:pPr>
              <w:spacing w:after="0" w:line="240" w:lineRule="auto"/>
              <w:rPr>
                <w:rFonts w:ascii="Times New Roman" w:eastAsia="Times New Roman" w:hAnsi="Times New Roman" w:cs="Times New Roman"/>
                <w:color w:val="0F1419"/>
                <w:sz w:val="20"/>
              </w:rPr>
            </w:pPr>
            <w:r>
              <w:rPr>
                <w:rFonts w:ascii="Times New Roman" w:eastAsia="Times New Roman" w:hAnsi="Times New Roman" w:cs="Times New Roman"/>
                <w:color w:val="0F1419"/>
                <w:sz w:val="20"/>
              </w:rPr>
              <w:t>( пластилин, дощечки, салфетки, игрушечные животные</w:t>
            </w:r>
          </w:p>
          <w:p w:rsidR="0014028C" w:rsidRDefault="0014028C" w:rsidP="00CD5E4D">
            <w:pPr>
              <w:spacing w:after="0" w:line="240" w:lineRule="auto"/>
              <w:rPr>
                <w:rFonts w:ascii="Times New Roman" w:eastAsia="Times New Roman" w:hAnsi="Times New Roman" w:cs="Times New Roman"/>
                <w:color w:val="0F1419"/>
                <w:sz w:val="20"/>
              </w:rPr>
            </w:pPr>
          </w:p>
          <w:p w:rsidR="0014028C" w:rsidRDefault="0014028C" w:rsidP="00CD5E4D">
            <w:pPr>
              <w:spacing w:after="0" w:line="240" w:lineRule="auto"/>
              <w:rPr>
                <w:rFonts w:ascii="Times New Roman" w:eastAsia="Times New Roman" w:hAnsi="Times New Roman" w:cs="Times New Roman"/>
                <w:color w:val="0F1419"/>
                <w:sz w:val="20"/>
              </w:rPr>
            </w:pPr>
          </w:p>
          <w:p w:rsidR="0014028C" w:rsidRDefault="0014028C" w:rsidP="00CD5E4D">
            <w:pPr>
              <w:spacing w:after="0" w:line="240" w:lineRule="auto"/>
              <w:rPr>
                <w:rFonts w:ascii="Times New Roman" w:eastAsia="Times New Roman" w:hAnsi="Times New Roman" w:cs="Times New Roman"/>
                <w:color w:val="0F1419"/>
                <w:sz w:val="20"/>
              </w:rPr>
            </w:pPr>
          </w:p>
          <w:p w:rsidR="0014028C" w:rsidRDefault="0014028C" w:rsidP="00CD5E4D">
            <w:pPr>
              <w:spacing w:after="0" w:line="240" w:lineRule="auto"/>
              <w:rPr>
                <w:rFonts w:ascii="Times New Roman" w:eastAsia="Times New Roman" w:hAnsi="Times New Roman" w:cs="Times New Roman"/>
                <w:color w:val="0F1419"/>
                <w:sz w:val="20"/>
              </w:rPr>
            </w:pPr>
          </w:p>
          <w:p w:rsidR="0014028C" w:rsidRDefault="0014028C" w:rsidP="00CD5E4D">
            <w:pPr>
              <w:spacing w:after="0" w:line="240" w:lineRule="auto"/>
              <w:rPr>
                <w:rFonts w:ascii="Times New Roman" w:eastAsia="Times New Roman" w:hAnsi="Times New Roman" w:cs="Times New Roman"/>
                <w:color w:val="0F1419"/>
                <w:sz w:val="20"/>
              </w:rPr>
            </w:pPr>
          </w:p>
          <w:p w:rsidR="0014028C" w:rsidRDefault="0014028C" w:rsidP="00CD5E4D">
            <w:pPr>
              <w:spacing w:after="0" w:line="240" w:lineRule="auto"/>
              <w:rPr>
                <w:rFonts w:ascii="Times New Roman" w:eastAsia="Times New Roman" w:hAnsi="Times New Roman" w:cs="Times New Roman"/>
                <w:color w:val="0F1419"/>
                <w:sz w:val="20"/>
              </w:rPr>
            </w:pPr>
          </w:p>
          <w:p w:rsidR="0014028C" w:rsidRDefault="0014028C" w:rsidP="00CD5E4D">
            <w:pPr>
              <w:spacing w:after="0" w:line="240" w:lineRule="auto"/>
            </w:pPr>
          </w:p>
        </w:tc>
        <w:tc>
          <w:tcPr>
            <w:tcW w:w="212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tc>
        <w:tc>
          <w:tcPr>
            <w:tcW w:w="192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tc>
      </w:tr>
      <w:tr w:rsidR="0014028C" w:rsidTr="00CD5E4D">
        <w:trPr>
          <w:trHeight w:val="1"/>
        </w:trPr>
        <w:tc>
          <w:tcPr>
            <w:tcW w:w="137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Calibri" w:eastAsia="Calibri" w:hAnsi="Calibri" w:cs="Calibri"/>
              </w:rPr>
            </w:pPr>
          </w:p>
        </w:tc>
        <w:tc>
          <w:tcPr>
            <w:tcW w:w="22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b/>
                <w:color w:val="000000"/>
                <w:spacing w:val="-8"/>
                <w:sz w:val="20"/>
                <w:u w:val="single"/>
              </w:rPr>
            </w:pPr>
            <w:r>
              <w:rPr>
                <w:rFonts w:ascii="Times New Roman" w:eastAsia="Times New Roman" w:hAnsi="Times New Roman" w:cs="Times New Roman"/>
                <w:b/>
                <w:sz w:val="20"/>
                <w:u w:val="single"/>
              </w:rPr>
              <w:t>Прогулка</w:t>
            </w:r>
          </w:p>
          <w:p w:rsidR="0014028C" w:rsidRDefault="0014028C" w:rsidP="00CD5E4D">
            <w:pPr>
              <w:spacing w:after="48" w:line="240" w:lineRule="auto"/>
              <w:rPr>
                <w:rFonts w:ascii="Times New Roman" w:eastAsia="Times New Roman" w:hAnsi="Times New Roman" w:cs="Times New Roman"/>
                <w:sz w:val="20"/>
                <w:shd w:val="clear" w:color="auto" w:fill="FFFFFF"/>
              </w:rPr>
            </w:pPr>
          </w:p>
          <w:p w:rsidR="0014028C" w:rsidRDefault="0014028C" w:rsidP="00CD5E4D">
            <w:pPr>
              <w:rPr>
                <w:rFonts w:ascii="Times New Roman" w:eastAsia="Times New Roman" w:hAnsi="Times New Roman" w:cs="Times New Roman"/>
                <w:b/>
              </w:rPr>
            </w:pPr>
            <w:r>
              <w:rPr>
                <w:rFonts w:ascii="Times New Roman" w:eastAsia="Times New Roman" w:hAnsi="Times New Roman" w:cs="Times New Roman"/>
                <w:b/>
              </w:rPr>
              <w:t>Наблюдение за перелетными птицами</w:t>
            </w:r>
          </w:p>
          <w:p w:rsidR="0014028C" w:rsidRDefault="0014028C" w:rsidP="00CD5E4D">
            <w:pPr>
              <w:spacing w:after="0" w:line="240" w:lineRule="auto"/>
            </w:pPr>
          </w:p>
        </w:tc>
        <w:tc>
          <w:tcPr>
            <w:tcW w:w="45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48" w:line="240" w:lineRule="auto"/>
              <w:rPr>
                <w:rFonts w:ascii="Times New Roman" w:eastAsia="Times New Roman" w:hAnsi="Times New Roman" w:cs="Times New Roman"/>
                <w:shd w:val="clear" w:color="auto" w:fill="FFFFFF"/>
              </w:rPr>
            </w:pPr>
            <w:r>
              <w:rPr>
                <w:rFonts w:ascii="Times New Roman" w:eastAsia="Times New Roman" w:hAnsi="Times New Roman" w:cs="Times New Roman"/>
                <w:b/>
                <w:shd w:val="clear" w:color="auto" w:fill="FFFFFF"/>
              </w:rPr>
              <w:t>Цель:</w:t>
            </w:r>
            <w:r>
              <w:rPr>
                <w:rFonts w:ascii="Times New Roman" w:eastAsia="Times New Roman" w:hAnsi="Times New Roman" w:cs="Times New Roman"/>
                <w:shd w:val="clear" w:color="auto" w:fill="FFFFFF"/>
              </w:rPr>
              <w:t xml:space="preserve"> Расширить представления детей о зимующих и перелетных птицах.</w:t>
            </w:r>
          </w:p>
          <w:p w:rsidR="0014028C" w:rsidRDefault="0014028C" w:rsidP="00CD5E4D">
            <w:pPr>
              <w:spacing w:after="48"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Полезные и вредные продукты</w:t>
            </w:r>
          </w:p>
          <w:p w:rsidR="0014028C" w:rsidRDefault="0014028C" w:rsidP="00CD5E4D">
            <w:pPr>
              <w:spacing w:after="48" w:line="240" w:lineRule="auto"/>
              <w:rPr>
                <w:rFonts w:ascii="Times New Roman" w:eastAsia="Times New Roman" w:hAnsi="Times New Roman" w:cs="Times New Roman"/>
                <w:b/>
                <w:color w:val="000000"/>
                <w:shd w:val="clear" w:color="auto" w:fill="FFFFFF"/>
              </w:rPr>
            </w:pPr>
            <w:r>
              <w:rPr>
                <w:rFonts w:ascii="Times New Roman" w:eastAsia="Times New Roman" w:hAnsi="Times New Roman" w:cs="Times New Roman"/>
                <w:b/>
                <w:color w:val="000000"/>
                <w:shd w:val="clear" w:color="auto" w:fill="FFFFFF"/>
              </w:rPr>
              <w:t>Цель:</w:t>
            </w:r>
            <w:r>
              <w:rPr>
                <w:rFonts w:ascii="Times New Roman" w:eastAsia="Times New Roman" w:hAnsi="Times New Roman" w:cs="Times New Roman"/>
                <w:color w:val="000000"/>
                <w:shd w:val="clear" w:color="auto" w:fill="FFFFFF"/>
              </w:rPr>
              <w:t xml:space="preserve"> систематизировать представления детей о вредных и полезных продуктах, упражнять в умении их дифференцировать, формировать потребность заботиться о своём </w:t>
            </w:r>
            <w:r>
              <w:rPr>
                <w:rFonts w:ascii="Times New Roman" w:eastAsia="Times New Roman" w:hAnsi="Times New Roman" w:cs="Times New Roman"/>
                <w:b/>
                <w:color w:val="000000"/>
                <w:shd w:val="clear" w:color="auto" w:fill="FFFFFF"/>
              </w:rPr>
              <w:t>здоровье.</w:t>
            </w:r>
          </w:p>
          <w:p w:rsidR="0014028C" w:rsidRDefault="0014028C" w:rsidP="00CD5E4D">
            <w:pPr>
              <w:spacing w:after="48" w:line="240" w:lineRule="auto"/>
              <w:rPr>
                <w:rFonts w:ascii="Times New Roman" w:eastAsia="Times New Roman" w:hAnsi="Times New Roman" w:cs="Times New Roman"/>
                <w:b/>
              </w:rPr>
            </w:pPr>
            <w:r>
              <w:rPr>
                <w:rFonts w:ascii="Times New Roman" w:eastAsia="Times New Roman" w:hAnsi="Times New Roman" w:cs="Times New Roman"/>
                <w:b/>
              </w:rPr>
              <w:t>Подвижная игра «Воробушки и кот»</w:t>
            </w:r>
          </w:p>
          <w:p w:rsidR="0014028C" w:rsidRDefault="0014028C" w:rsidP="00CD5E4D">
            <w:pPr>
              <w:spacing w:after="48" w:line="240" w:lineRule="auto"/>
            </w:pPr>
            <w:r>
              <w:rPr>
                <w:rFonts w:ascii="Times New Roman" w:eastAsia="Times New Roman" w:hAnsi="Times New Roman" w:cs="Times New Roman"/>
                <w:b/>
                <w:shd w:val="clear" w:color="auto" w:fill="FFFFFF"/>
              </w:rPr>
              <w:t>Цели:</w:t>
            </w:r>
            <w:r>
              <w:rPr>
                <w:rFonts w:ascii="Times New Roman" w:eastAsia="Times New Roman" w:hAnsi="Times New Roman" w:cs="Times New Roman"/>
                <w:shd w:val="clear" w:color="auto" w:fill="FFFFFF"/>
              </w:rPr>
              <w:t> учить мягко спрыгивать, сгибая ноги в коленях; бегать, не задевая друг друга, увертываться от водящего, быстро убегать, находить свое место.</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360" w:line="240" w:lineRule="auto"/>
              <w:rPr>
                <w:rFonts w:ascii="Times New Roman" w:eastAsia="Times New Roman" w:hAnsi="Times New Roman" w:cs="Times New Roman"/>
                <w:b/>
                <w:sz w:val="20"/>
                <w:shd w:val="clear" w:color="auto" w:fill="FFFFFF"/>
              </w:rPr>
            </w:pPr>
            <w:r>
              <w:rPr>
                <w:rFonts w:ascii="Times New Roman" w:eastAsia="Times New Roman" w:hAnsi="Times New Roman" w:cs="Times New Roman"/>
                <w:b/>
                <w:sz w:val="20"/>
                <w:shd w:val="clear" w:color="auto" w:fill="FFFFFF"/>
              </w:rPr>
              <w:t>Выносной материал</w:t>
            </w:r>
          </w:p>
          <w:p w:rsidR="0014028C" w:rsidRDefault="0014028C" w:rsidP="00CD5E4D">
            <w:pPr>
              <w:spacing w:after="360" w:line="240" w:lineRule="auto"/>
            </w:pPr>
            <w:r>
              <w:rPr>
                <w:rFonts w:ascii="Times New Roman" w:eastAsia="Times New Roman" w:hAnsi="Times New Roman" w:cs="Times New Roman"/>
                <w:sz w:val="20"/>
                <w:shd w:val="clear" w:color="auto" w:fill="FFFFFF"/>
              </w:rPr>
              <w:t>(выносные игрушки, атрибуты для игры</w:t>
            </w:r>
            <w:r>
              <w:rPr>
                <w:rFonts w:ascii="Times New Roman" w:eastAsia="Times New Roman" w:hAnsi="Times New Roman" w:cs="Times New Roman"/>
                <w:b/>
                <w:sz w:val="20"/>
                <w:shd w:val="clear" w:color="auto" w:fill="FFFFFF"/>
              </w:rPr>
              <w:t>)</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Times New Roman" w:eastAsia="Times New Roman" w:hAnsi="Times New Roman" w:cs="Times New Roman"/>
              </w:rPr>
            </w:pPr>
            <w:r>
              <w:rPr>
                <w:rFonts w:ascii="Times New Roman" w:eastAsia="Times New Roman" w:hAnsi="Times New Roman" w:cs="Times New Roman"/>
              </w:rPr>
              <w:t xml:space="preserve">Дидактическая игра </w:t>
            </w:r>
            <w:r>
              <w:rPr>
                <w:rFonts w:ascii="Times New Roman" w:eastAsia="Times New Roman" w:hAnsi="Times New Roman" w:cs="Times New Roman"/>
                <w:b/>
              </w:rPr>
              <w:t>«Угадай птицу по описанию»</w:t>
            </w:r>
          </w:p>
          <w:p w:rsidR="0014028C" w:rsidRDefault="0014028C" w:rsidP="00CD5E4D">
            <w:pPr>
              <w:spacing w:after="0" w:line="240" w:lineRule="auto"/>
            </w:pPr>
            <w:r>
              <w:rPr>
                <w:rFonts w:ascii="Times New Roman" w:eastAsia="Times New Roman" w:hAnsi="Times New Roman" w:cs="Times New Roman"/>
                <w:b/>
              </w:rPr>
              <w:t>Цель:</w:t>
            </w:r>
            <w:r>
              <w:rPr>
                <w:rFonts w:ascii="Times New Roman" w:eastAsia="Times New Roman" w:hAnsi="Times New Roman" w:cs="Times New Roman"/>
              </w:rPr>
              <w:t xml:space="preserve"> учить составлять описательный рассказ, развивать связную речь</w:t>
            </w:r>
          </w:p>
        </w:tc>
        <w:tc>
          <w:tcPr>
            <w:tcW w:w="19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Calibri" w:eastAsia="Calibri" w:hAnsi="Calibri" w:cs="Calibri"/>
              </w:rPr>
            </w:pPr>
          </w:p>
        </w:tc>
      </w:tr>
      <w:tr w:rsidR="0014028C" w:rsidTr="00CD5E4D">
        <w:trPr>
          <w:trHeight w:val="1"/>
        </w:trPr>
        <w:tc>
          <w:tcPr>
            <w:tcW w:w="137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Calibri" w:eastAsia="Calibri" w:hAnsi="Calibri" w:cs="Calibri"/>
              </w:rPr>
            </w:pPr>
          </w:p>
        </w:tc>
        <w:tc>
          <w:tcPr>
            <w:tcW w:w="22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pPr>
            <w:r>
              <w:rPr>
                <w:rFonts w:ascii="Times New Roman" w:eastAsia="Times New Roman" w:hAnsi="Times New Roman" w:cs="Times New Roman"/>
                <w:b/>
                <w:sz w:val="20"/>
                <w:u w:val="single"/>
              </w:rPr>
              <w:t>Работа перед сном</w:t>
            </w:r>
          </w:p>
        </w:tc>
        <w:tc>
          <w:tcPr>
            <w:tcW w:w="1110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r>
              <w:rPr>
                <w:rFonts w:ascii="Times New Roman" w:eastAsia="Times New Roman" w:hAnsi="Times New Roman" w:cs="Times New Roman"/>
                <w:b/>
              </w:rPr>
              <w:t>Просмотр сказки «Доктор Айболит» К.И. Чуковский</w:t>
            </w:r>
          </w:p>
        </w:tc>
      </w:tr>
      <w:tr w:rsidR="0014028C" w:rsidTr="00CD5E4D">
        <w:trPr>
          <w:trHeight w:val="1"/>
        </w:trPr>
        <w:tc>
          <w:tcPr>
            <w:tcW w:w="137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Calibri" w:eastAsia="Calibri" w:hAnsi="Calibri" w:cs="Calibri"/>
              </w:rPr>
            </w:pPr>
          </w:p>
        </w:tc>
        <w:tc>
          <w:tcPr>
            <w:tcW w:w="22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b/>
                <w:sz w:val="20"/>
                <w:u w:val="single"/>
              </w:rPr>
            </w:pPr>
            <w:r>
              <w:rPr>
                <w:rFonts w:ascii="Times New Roman" w:eastAsia="Times New Roman" w:hAnsi="Times New Roman" w:cs="Times New Roman"/>
                <w:b/>
                <w:sz w:val="20"/>
                <w:u w:val="single"/>
              </w:rPr>
              <w:t>Вечер</w:t>
            </w:r>
          </w:p>
          <w:p w:rsidR="0014028C" w:rsidRDefault="0014028C" w:rsidP="00CD5E4D">
            <w:pPr>
              <w:spacing w:after="0" w:line="240" w:lineRule="auto"/>
            </w:pPr>
            <w:r>
              <w:rPr>
                <w:rFonts w:ascii="Times New Roman" w:eastAsia="Times New Roman" w:hAnsi="Times New Roman" w:cs="Times New Roman"/>
                <w:b/>
                <w:sz w:val="20"/>
              </w:rPr>
              <w:t>Закаливающие процедуры после сна</w:t>
            </w:r>
          </w:p>
        </w:tc>
        <w:tc>
          <w:tcPr>
            <w:tcW w:w="45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pPr>
            <w:r>
              <w:rPr>
                <w:rFonts w:ascii="Times New Roman" w:eastAsia="Times New Roman" w:hAnsi="Times New Roman" w:cs="Times New Roman"/>
                <w:b/>
                <w:sz w:val="20"/>
              </w:rPr>
              <w:t>Цель:</w:t>
            </w:r>
            <w:r>
              <w:rPr>
                <w:rFonts w:ascii="Times New Roman" w:eastAsia="Times New Roman" w:hAnsi="Times New Roman" w:cs="Times New Roman"/>
                <w:color w:val="000000"/>
                <w:sz w:val="20"/>
              </w:rPr>
              <w:t>сохранение и укрепление физического и психического здоровья детей.</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Спальня</w:t>
            </w:r>
          </w:p>
          <w:p w:rsidR="0014028C" w:rsidRDefault="0014028C" w:rsidP="00CD5E4D">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(ребристые дорожки)</w:t>
            </w:r>
          </w:p>
          <w:p w:rsidR="0014028C" w:rsidRDefault="0014028C" w:rsidP="00CD5E4D">
            <w:pPr>
              <w:spacing w:after="0" w:line="240" w:lineRule="auto"/>
            </w:pPr>
          </w:p>
        </w:tc>
        <w:tc>
          <w:tcPr>
            <w:tcW w:w="212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pPr>
            <w:r>
              <w:rPr>
                <w:rFonts w:ascii="Times New Roman" w:eastAsia="Times New Roman" w:hAnsi="Times New Roman" w:cs="Times New Roman"/>
              </w:rPr>
              <w:t xml:space="preserve">Индивидуальная работа с К. Даниилом. по закреплению мелкой моторики </w:t>
            </w:r>
            <w:r>
              <w:rPr>
                <w:rFonts w:ascii="Times New Roman" w:eastAsia="Times New Roman" w:hAnsi="Times New Roman" w:cs="Times New Roman"/>
                <w:b/>
              </w:rPr>
              <w:t>«Собери слоненку травку»</w:t>
            </w:r>
          </w:p>
        </w:tc>
        <w:tc>
          <w:tcPr>
            <w:tcW w:w="192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Calibri" w:eastAsia="Calibri" w:hAnsi="Calibri" w:cs="Calibri"/>
                <w:sz w:val="20"/>
              </w:rPr>
            </w:pPr>
          </w:p>
          <w:p w:rsidR="0014028C" w:rsidRDefault="0014028C" w:rsidP="00CD5E4D">
            <w:pPr>
              <w:spacing w:after="0" w:line="240" w:lineRule="auto"/>
              <w:rPr>
                <w:rFonts w:ascii="Calibri" w:eastAsia="Calibri" w:hAnsi="Calibri" w:cs="Calibri"/>
                <w:sz w:val="20"/>
              </w:rPr>
            </w:pPr>
          </w:p>
          <w:p w:rsidR="0014028C" w:rsidRDefault="0014028C" w:rsidP="00CD5E4D">
            <w:pPr>
              <w:spacing w:after="0" w:line="240" w:lineRule="auto"/>
              <w:rPr>
                <w:rFonts w:ascii="Calibri" w:eastAsia="Calibri" w:hAnsi="Calibri" w:cs="Calibri"/>
                <w:sz w:val="20"/>
              </w:rPr>
            </w:pPr>
          </w:p>
          <w:p w:rsidR="0014028C" w:rsidRDefault="0014028C" w:rsidP="00CD5E4D">
            <w:pPr>
              <w:spacing w:after="0" w:line="240" w:lineRule="auto"/>
              <w:rPr>
                <w:rFonts w:ascii="Calibri" w:eastAsia="Calibri" w:hAnsi="Calibri" w:cs="Calibri"/>
                <w:sz w:val="20"/>
              </w:rPr>
            </w:pPr>
          </w:p>
          <w:p w:rsidR="0014028C" w:rsidRDefault="0014028C" w:rsidP="00CD5E4D">
            <w:pPr>
              <w:spacing w:after="0" w:line="240" w:lineRule="auto"/>
              <w:rPr>
                <w:rFonts w:ascii="Calibri" w:eastAsia="Calibri" w:hAnsi="Calibri" w:cs="Calibri"/>
                <w:sz w:val="20"/>
              </w:rPr>
            </w:pPr>
          </w:p>
          <w:p w:rsidR="0014028C" w:rsidRDefault="0014028C" w:rsidP="00CD5E4D">
            <w:pPr>
              <w:spacing w:after="0" w:line="240" w:lineRule="auto"/>
              <w:rPr>
                <w:rFonts w:ascii="Calibri" w:eastAsia="Calibri" w:hAnsi="Calibri" w:cs="Calibri"/>
                <w:sz w:val="20"/>
              </w:rPr>
            </w:pPr>
          </w:p>
          <w:p w:rsidR="0014028C" w:rsidRDefault="0014028C" w:rsidP="00CD5E4D">
            <w:pPr>
              <w:spacing w:after="0" w:line="240" w:lineRule="auto"/>
              <w:rPr>
                <w:rFonts w:ascii="Calibri" w:eastAsia="Calibri" w:hAnsi="Calibri" w:cs="Calibri"/>
                <w:sz w:val="20"/>
              </w:rPr>
            </w:pPr>
          </w:p>
          <w:p w:rsidR="0014028C" w:rsidRDefault="0014028C" w:rsidP="00CD5E4D">
            <w:pPr>
              <w:spacing w:after="0" w:line="240" w:lineRule="auto"/>
              <w:rPr>
                <w:rFonts w:ascii="Calibri" w:eastAsia="Calibri" w:hAnsi="Calibri" w:cs="Calibri"/>
                <w:sz w:val="20"/>
              </w:rPr>
            </w:pPr>
          </w:p>
          <w:p w:rsidR="0014028C" w:rsidRDefault="0014028C" w:rsidP="00CD5E4D">
            <w:pPr>
              <w:spacing w:after="0" w:line="240" w:lineRule="auto"/>
              <w:rPr>
                <w:rFonts w:ascii="Calibri" w:eastAsia="Calibri" w:hAnsi="Calibri" w:cs="Calibri"/>
                <w:sz w:val="20"/>
              </w:rPr>
            </w:pPr>
          </w:p>
          <w:p w:rsidR="0014028C" w:rsidRDefault="0014028C" w:rsidP="00CD5E4D">
            <w:pPr>
              <w:spacing w:after="0" w:line="240" w:lineRule="auto"/>
              <w:rPr>
                <w:rFonts w:ascii="Calibri" w:eastAsia="Calibri" w:hAnsi="Calibri" w:cs="Calibri"/>
                <w:sz w:val="20"/>
              </w:rPr>
            </w:pPr>
          </w:p>
          <w:p w:rsidR="0014028C" w:rsidRDefault="0014028C" w:rsidP="00CD5E4D">
            <w:pPr>
              <w:spacing w:after="0" w:line="240" w:lineRule="auto"/>
              <w:rPr>
                <w:rFonts w:ascii="Calibri" w:eastAsia="Calibri" w:hAnsi="Calibri" w:cs="Calibri"/>
                <w:sz w:val="20"/>
              </w:rPr>
            </w:pPr>
          </w:p>
          <w:p w:rsidR="0014028C" w:rsidRDefault="0014028C" w:rsidP="00CD5E4D">
            <w:pPr>
              <w:spacing w:after="0" w:line="240" w:lineRule="auto"/>
              <w:rPr>
                <w:rFonts w:ascii="Calibri" w:eastAsia="Calibri" w:hAnsi="Calibri" w:cs="Calibri"/>
                <w:sz w:val="20"/>
              </w:rPr>
            </w:pPr>
          </w:p>
          <w:p w:rsidR="0014028C" w:rsidRDefault="0014028C" w:rsidP="00CD5E4D">
            <w:pPr>
              <w:spacing w:after="0" w:line="240" w:lineRule="auto"/>
              <w:rPr>
                <w:rFonts w:ascii="Calibri" w:eastAsia="Calibri" w:hAnsi="Calibri" w:cs="Calibri"/>
                <w:sz w:val="20"/>
              </w:rPr>
            </w:pPr>
          </w:p>
          <w:p w:rsidR="0014028C" w:rsidRDefault="0014028C" w:rsidP="00CD5E4D">
            <w:pPr>
              <w:spacing w:after="0" w:line="240" w:lineRule="auto"/>
              <w:rPr>
                <w:rFonts w:ascii="Calibri" w:eastAsia="Calibri" w:hAnsi="Calibri" w:cs="Calibri"/>
              </w:rPr>
            </w:pPr>
          </w:p>
        </w:tc>
      </w:tr>
      <w:tr w:rsidR="0014028C" w:rsidTr="00CD5E4D">
        <w:trPr>
          <w:trHeight w:val="1"/>
        </w:trPr>
        <w:tc>
          <w:tcPr>
            <w:tcW w:w="137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Calibri" w:eastAsia="Calibri" w:hAnsi="Calibri" w:cs="Calibri"/>
              </w:rPr>
            </w:pPr>
          </w:p>
        </w:tc>
        <w:tc>
          <w:tcPr>
            <w:tcW w:w="22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tabs>
                <w:tab w:val="left" w:pos="1400"/>
              </w:tabs>
            </w:pPr>
            <w:r>
              <w:rPr>
                <w:rFonts w:ascii="Times New Roman" w:eastAsia="Times New Roman" w:hAnsi="Times New Roman" w:cs="Times New Roman"/>
                <w:b/>
              </w:rPr>
              <w:t>Раскрашивание картинок с изображением животных разных стран.</w:t>
            </w:r>
          </w:p>
        </w:tc>
        <w:tc>
          <w:tcPr>
            <w:tcW w:w="45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tabs>
                <w:tab w:val="left" w:pos="1400"/>
              </w:tabs>
              <w:rPr>
                <w:rFonts w:ascii="Times New Roman" w:eastAsia="Times New Roman" w:hAnsi="Times New Roman" w:cs="Times New Roman"/>
              </w:rPr>
            </w:pPr>
            <w:r>
              <w:rPr>
                <w:rFonts w:ascii="Times New Roman" w:eastAsia="Times New Roman" w:hAnsi="Times New Roman" w:cs="Times New Roman"/>
                <w:b/>
              </w:rPr>
              <w:t>Цель:</w:t>
            </w:r>
            <w:r>
              <w:rPr>
                <w:rFonts w:ascii="Times New Roman" w:eastAsia="Times New Roman" w:hAnsi="Times New Roman" w:cs="Times New Roman"/>
              </w:rPr>
              <w:t xml:space="preserve"> развивать мелкую моторику рук.</w:t>
            </w:r>
          </w:p>
          <w:p w:rsidR="0014028C" w:rsidRDefault="0014028C" w:rsidP="00CD5E4D">
            <w:pPr>
              <w:spacing w:after="0" w:line="240" w:lineRule="auto"/>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jc w:val="both"/>
            </w:pPr>
            <w:r>
              <w:rPr>
                <w:rFonts w:ascii="Times New Roman" w:eastAsia="Times New Roman" w:hAnsi="Times New Roman" w:cs="Times New Roman"/>
                <w:b/>
                <w:sz w:val="20"/>
              </w:rPr>
              <w:t>Центр искусства</w:t>
            </w:r>
          </w:p>
        </w:tc>
        <w:tc>
          <w:tcPr>
            <w:tcW w:w="212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tc>
        <w:tc>
          <w:tcPr>
            <w:tcW w:w="192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tc>
      </w:tr>
      <w:tr w:rsidR="0014028C" w:rsidTr="00CD5E4D">
        <w:trPr>
          <w:trHeight w:val="1"/>
        </w:trPr>
        <w:tc>
          <w:tcPr>
            <w:tcW w:w="137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Calibri" w:eastAsia="Calibri" w:hAnsi="Calibri" w:cs="Calibri"/>
              </w:rPr>
            </w:pPr>
          </w:p>
        </w:tc>
        <w:tc>
          <w:tcPr>
            <w:tcW w:w="22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r>
              <w:rPr>
                <w:rFonts w:ascii="Times New Roman" w:eastAsia="Times New Roman" w:hAnsi="Times New Roman" w:cs="Times New Roman"/>
                <w:b/>
              </w:rPr>
              <w:t>Дидактическая игра «Найди различия и сходство».</w:t>
            </w:r>
          </w:p>
        </w:tc>
        <w:tc>
          <w:tcPr>
            <w:tcW w:w="45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r>
              <w:rPr>
                <w:rFonts w:ascii="Times New Roman" w:eastAsia="Times New Roman" w:hAnsi="Times New Roman" w:cs="Times New Roman"/>
                <w:b/>
              </w:rPr>
              <w:t>Цель:</w:t>
            </w:r>
            <w:r>
              <w:rPr>
                <w:rFonts w:ascii="Times New Roman" w:eastAsia="Times New Roman" w:hAnsi="Times New Roman" w:cs="Times New Roman"/>
              </w:rPr>
              <w:t xml:space="preserve"> уточнить главные отличительные признаки всех животных.</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jc w:val="both"/>
            </w:pPr>
            <w:r>
              <w:rPr>
                <w:rFonts w:ascii="Times New Roman" w:eastAsia="Times New Roman" w:hAnsi="Times New Roman" w:cs="Times New Roman"/>
                <w:b/>
                <w:sz w:val="20"/>
              </w:rPr>
              <w:t>Центр познания</w:t>
            </w:r>
          </w:p>
        </w:tc>
        <w:tc>
          <w:tcPr>
            <w:tcW w:w="212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tc>
        <w:tc>
          <w:tcPr>
            <w:tcW w:w="192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tc>
      </w:tr>
      <w:tr w:rsidR="0014028C" w:rsidTr="00CD5E4D">
        <w:trPr>
          <w:trHeight w:val="1"/>
        </w:trPr>
        <w:tc>
          <w:tcPr>
            <w:tcW w:w="137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Calibri" w:eastAsia="Calibri" w:hAnsi="Calibri" w:cs="Calibri"/>
              </w:rPr>
            </w:pPr>
          </w:p>
        </w:tc>
        <w:tc>
          <w:tcPr>
            <w:tcW w:w="22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sz w:val="20"/>
                <w:u w:val="single"/>
              </w:rPr>
            </w:pPr>
            <w:r>
              <w:rPr>
                <w:rFonts w:ascii="Times New Roman" w:eastAsia="Times New Roman" w:hAnsi="Times New Roman" w:cs="Times New Roman"/>
                <w:b/>
                <w:sz w:val="20"/>
                <w:u w:val="single"/>
              </w:rPr>
              <w:t>Прогулка</w:t>
            </w:r>
          </w:p>
          <w:p w:rsidR="0014028C" w:rsidRDefault="0014028C" w:rsidP="00CD5E4D">
            <w:pPr>
              <w:spacing w:after="0" w:line="240" w:lineRule="auto"/>
              <w:rPr>
                <w:rFonts w:ascii="Times New Roman" w:eastAsia="Times New Roman" w:hAnsi="Times New Roman" w:cs="Times New Roman"/>
                <w:sz w:val="20"/>
              </w:rPr>
            </w:pPr>
          </w:p>
          <w:p w:rsidR="0014028C" w:rsidRDefault="0014028C" w:rsidP="00CD5E4D">
            <w:pPr>
              <w:spacing w:after="0" w:line="240" w:lineRule="auto"/>
            </w:pPr>
          </w:p>
        </w:tc>
        <w:tc>
          <w:tcPr>
            <w:tcW w:w="706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r>
              <w:rPr>
                <w:rFonts w:ascii="Times New Roman" w:eastAsia="Times New Roman" w:hAnsi="Times New Roman" w:cs="Times New Roman"/>
              </w:rPr>
              <w:t>Предложить детям после дождя пройти по лужам, вокруг здания детского сада. Потрогать некоторые предметы. Все вокруг мокрое, сырое, но зато чистое (дождик смыл песок, землю, пыль). Понаблюдать, как стекают вниз дождевые капельки и прячутся в землю</w:t>
            </w:r>
          </w:p>
        </w:tc>
        <w:tc>
          <w:tcPr>
            <w:tcW w:w="212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tc>
        <w:tc>
          <w:tcPr>
            <w:tcW w:w="192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tc>
      </w:tr>
    </w:tbl>
    <w:p w:rsidR="0014028C" w:rsidRDefault="0014028C" w:rsidP="0014028C">
      <w:pPr>
        <w:rPr>
          <w:rFonts w:ascii="Calibri" w:eastAsia="Calibri" w:hAnsi="Calibri" w:cs="Calibri"/>
        </w:rPr>
      </w:pPr>
    </w:p>
    <w:p w:rsidR="0014028C" w:rsidRDefault="0014028C" w:rsidP="0014028C">
      <w:pPr>
        <w:rPr>
          <w:rFonts w:ascii="Calibri" w:eastAsia="Calibri" w:hAnsi="Calibri" w:cs="Calibri"/>
        </w:rPr>
      </w:pPr>
    </w:p>
    <w:p w:rsidR="00085BBB" w:rsidRDefault="00085BBB" w:rsidP="0014028C">
      <w:pPr>
        <w:rPr>
          <w:rFonts w:ascii="Calibri" w:eastAsia="Calibri" w:hAnsi="Calibri" w:cs="Calibri"/>
        </w:rPr>
      </w:pPr>
    </w:p>
    <w:tbl>
      <w:tblPr>
        <w:tblW w:w="0" w:type="auto"/>
        <w:tblInd w:w="98" w:type="dxa"/>
        <w:tblLayout w:type="fixed"/>
        <w:tblCellMar>
          <w:left w:w="10" w:type="dxa"/>
          <w:right w:w="10" w:type="dxa"/>
        </w:tblCellMar>
        <w:tblLook w:val="04A0" w:firstRow="1" w:lastRow="0" w:firstColumn="1" w:lastColumn="0" w:noHBand="0" w:noVBand="1"/>
      </w:tblPr>
      <w:tblGrid>
        <w:gridCol w:w="1342"/>
        <w:gridCol w:w="2210"/>
        <w:gridCol w:w="4076"/>
        <w:gridCol w:w="2433"/>
        <w:gridCol w:w="2282"/>
        <w:gridCol w:w="2345"/>
      </w:tblGrid>
      <w:tr w:rsidR="0014028C" w:rsidTr="00CD5E4D">
        <w:trPr>
          <w:trHeight w:val="1"/>
        </w:trPr>
        <w:tc>
          <w:tcPr>
            <w:tcW w:w="13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pPr>
            <w:r>
              <w:rPr>
                <w:rFonts w:ascii="Times New Roman" w:eastAsia="Times New Roman" w:hAnsi="Times New Roman" w:cs="Times New Roman"/>
                <w:b/>
                <w:sz w:val="20"/>
              </w:rPr>
              <w:t>Число, день недели</w:t>
            </w:r>
          </w:p>
        </w:tc>
        <w:tc>
          <w:tcPr>
            <w:tcW w:w="22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 xml:space="preserve">Виды деятельности и культурные практики в соответствии с образовательными областями, режимные </w:t>
            </w:r>
          </w:p>
          <w:p w:rsidR="0014028C" w:rsidRDefault="0014028C" w:rsidP="00CD5E4D">
            <w:pPr>
              <w:spacing w:after="0" w:line="240" w:lineRule="auto"/>
            </w:pPr>
            <w:r>
              <w:rPr>
                <w:rFonts w:ascii="Times New Roman" w:eastAsia="Times New Roman" w:hAnsi="Times New Roman" w:cs="Times New Roman"/>
                <w:b/>
                <w:sz w:val="20"/>
              </w:rPr>
              <w:t>моменты</w:t>
            </w:r>
          </w:p>
        </w:tc>
        <w:tc>
          <w:tcPr>
            <w:tcW w:w="40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 xml:space="preserve">Совместная деятельность взрослого и детей направленная </w:t>
            </w:r>
          </w:p>
          <w:p w:rsidR="0014028C" w:rsidRDefault="0014028C" w:rsidP="00CD5E4D">
            <w:pPr>
              <w:spacing w:after="0" w:line="240" w:lineRule="auto"/>
            </w:pPr>
            <w:r>
              <w:rPr>
                <w:rFonts w:ascii="Times New Roman" w:eastAsia="Times New Roman" w:hAnsi="Times New Roman" w:cs="Times New Roman"/>
                <w:b/>
                <w:sz w:val="20"/>
              </w:rPr>
              <w:t>на становление первичной ценностной ориентации и социализации (ООД)</w:t>
            </w:r>
          </w:p>
        </w:tc>
        <w:tc>
          <w:tcPr>
            <w:tcW w:w="24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 xml:space="preserve">Организация предметно – пространственной развивающей среды для поддержки детской инициативы (уголки самостоятельной </w:t>
            </w:r>
          </w:p>
          <w:p w:rsidR="0014028C" w:rsidRDefault="0014028C" w:rsidP="00CD5E4D">
            <w:pPr>
              <w:spacing w:after="0" w:line="240" w:lineRule="auto"/>
            </w:pPr>
            <w:r>
              <w:rPr>
                <w:rFonts w:ascii="Times New Roman" w:eastAsia="Times New Roman" w:hAnsi="Times New Roman" w:cs="Times New Roman"/>
                <w:b/>
                <w:sz w:val="20"/>
              </w:rPr>
              <w:t>активности)</w:t>
            </w:r>
          </w:p>
        </w:tc>
        <w:tc>
          <w:tcPr>
            <w:tcW w:w="2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b/>
                <w:sz w:val="20"/>
              </w:rPr>
            </w:pPr>
          </w:p>
          <w:p w:rsidR="0014028C" w:rsidRDefault="0014028C" w:rsidP="00CD5E4D">
            <w:pPr>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Индивидуальная</w:t>
            </w:r>
          </w:p>
          <w:p w:rsidR="0014028C" w:rsidRDefault="0014028C" w:rsidP="00CD5E4D">
            <w:pPr>
              <w:spacing w:after="0" w:line="240" w:lineRule="auto"/>
            </w:pPr>
            <w:r>
              <w:rPr>
                <w:rFonts w:ascii="Times New Roman" w:eastAsia="Times New Roman" w:hAnsi="Times New Roman" w:cs="Times New Roman"/>
                <w:b/>
                <w:sz w:val="20"/>
              </w:rPr>
              <w:t>работа</w:t>
            </w:r>
          </w:p>
        </w:tc>
        <w:tc>
          <w:tcPr>
            <w:tcW w:w="23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pPr>
            <w:r>
              <w:rPr>
                <w:rFonts w:ascii="Times New Roman" w:eastAsia="Times New Roman" w:hAnsi="Times New Roman" w:cs="Times New Roman"/>
                <w:b/>
                <w:sz w:val="20"/>
              </w:rPr>
              <w:t>Взаимодействие с родителями/социальными партнерами</w:t>
            </w:r>
          </w:p>
        </w:tc>
      </w:tr>
      <w:tr w:rsidR="0014028C" w:rsidTr="00CD5E4D">
        <w:trPr>
          <w:trHeight w:val="1"/>
        </w:trPr>
        <w:tc>
          <w:tcPr>
            <w:tcW w:w="13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jc w:val="center"/>
            </w:pPr>
            <w:r>
              <w:rPr>
                <w:rFonts w:ascii="Times New Roman" w:eastAsia="Times New Roman" w:hAnsi="Times New Roman" w:cs="Times New Roman"/>
                <w:sz w:val="20"/>
              </w:rPr>
              <w:t>1</w:t>
            </w:r>
          </w:p>
        </w:tc>
        <w:tc>
          <w:tcPr>
            <w:tcW w:w="22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jc w:val="center"/>
            </w:pPr>
            <w:r>
              <w:rPr>
                <w:rFonts w:ascii="Times New Roman" w:eastAsia="Times New Roman" w:hAnsi="Times New Roman" w:cs="Times New Roman"/>
                <w:sz w:val="20"/>
              </w:rPr>
              <w:t>2</w:t>
            </w:r>
          </w:p>
        </w:tc>
        <w:tc>
          <w:tcPr>
            <w:tcW w:w="40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jc w:val="center"/>
            </w:pPr>
            <w:r>
              <w:rPr>
                <w:rFonts w:ascii="Times New Roman" w:eastAsia="Times New Roman" w:hAnsi="Times New Roman" w:cs="Times New Roman"/>
                <w:sz w:val="20"/>
              </w:rPr>
              <w:t>3</w:t>
            </w:r>
          </w:p>
        </w:tc>
        <w:tc>
          <w:tcPr>
            <w:tcW w:w="24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jc w:val="center"/>
            </w:pPr>
            <w:r>
              <w:rPr>
                <w:rFonts w:ascii="Times New Roman" w:eastAsia="Times New Roman" w:hAnsi="Times New Roman" w:cs="Times New Roman"/>
                <w:sz w:val="20"/>
              </w:rPr>
              <w:t>4</w:t>
            </w:r>
          </w:p>
        </w:tc>
        <w:tc>
          <w:tcPr>
            <w:tcW w:w="2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jc w:val="center"/>
            </w:pPr>
            <w:r>
              <w:rPr>
                <w:rFonts w:ascii="Times New Roman" w:eastAsia="Times New Roman" w:hAnsi="Times New Roman" w:cs="Times New Roman"/>
                <w:sz w:val="20"/>
              </w:rPr>
              <w:t>5</w:t>
            </w:r>
          </w:p>
        </w:tc>
        <w:tc>
          <w:tcPr>
            <w:tcW w:w="23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jc w:val="center"/>
            </w:pPr>
            <w:r>
              <w:rPr>
                <w:rFonts w:ascii="Times New Roman" w:eastAsia="Times New Roman" w:hAnsi="Times New Roman" w:cs="Times New Roman"/>
                <w:sz w:val="20"/>
              </w:rPr>
              <w:t>6</w:t>
            </w:r>
          </w:p>
        </w:tc>
      </w:tr>
      <w:tr w:rsidR="0014028C" w:rsidTr="00CD5E4D">
        <w:trPr>
          <w:trHeight w:val="1"/>
        </w:trPr>
        <w:tc>
          <w:tcPr>
            <w:tcW w:w="134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tcPr>
          <w:p w:rsidR="0014028C" w:rsidRPr="00D94DAB" w:rsidRDefault="0014028C" w:rsidP="00CD5E4D">
            <w:pPr>
              <w:spacing w:after="0" w:line="240" w:lineRule="auto"/>
              <w:ind w:left="113" w:right="11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18 .05.2017</w:t>
            </w:r>
            <w:r w:rsidRPr="00D94DAB">
              <w:rPr>
                <w:rFonts w:ascii="Times New Roman" w:eastAsia="Times New Roman" w:hAnsi="Times New Roman" w:cs="Times New Roman"/>
                <w:sz w:val="24"/>
                <w:szCs w:val="24"/>
              </w:rPr>
              <w:t>-четверг</w:t>
            </w:r>
          </w:p>
          <w:p w:rsidR="0014028C" w:rsidRDefault="0014028C" w:rsidP="00CD5E4D">
            <w:pPr>
              <w:spacing w:line="360" w:lineRule="auto"/>
              <w:ind w:left="113" w:right="113"/>
              <w:jc w:val="center"/>
            </w:pPr>
            <w:r w:rsidRPr="00D94DAB">
              <w:rPr>
                <w:rFonts w:ascii="Times New Roman" w:eastAsia="Times New Roman" w:hAnsi="Times New Roman" w:cs="Times New Roman"/>
                <w:sz w:val="24"/>
                <w:szCs w:val="24"/>
              </w:rPr>
              <w:t>Животные разных стран.</w:t>
            </w:r>
          </w:p>
        </w:tc>
        <w:tc>
          <w:tcPr>
            <w:tcW w:w="22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b/>
                <w:color w:val="0F1419"/>
                <w:sz w:val="20"/>
                <w:u w:val="single"/>
              </w:rPr>
            </w:pPr>
            <w:r>
              <w:rPr>
                <w:rFonts w:ascii="Times New Roman" w:eastAsia="Times New Roman" w:hAnsi="Times New Roman" w:cs="Times New Roman"/>
                <w:b/>
                <w:sz w:val="20"/>
                <w:u w:val="single"/>
              </w:rPr>
              <w:t>Утро</w:t>
            </w:r>
          </w:p>
          <w:p w:rsidR="0014028C" w:rsidRDefault="0014028C" w:rsidP="00CD5E4D">
            <w:pPr>
              <w:spacing w:after="0" w:line="240" w:lineRule="auto"/>
            </w:pPr>
            <w:r>
              <w:rPr>
                <w:rFonts w:ascii="Times New Roman" w:eastAsia="Times New Roman" w:hAnsi="Times New Roman" w:cs="Times New Roman"/>
                <w:b/>
                <w:color w:val="0F1419"/>
                <w:sz w:val="20"/>
              </w:rPr>
              <w:t>Утренняя гимнастика.</w:t>
            </w:r>
          </w:p>
        </w:tc>
        <w:tc>
          <w:tcPr>
            <w:tcW w:w="40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sz w:val="20"/>
              </w:rPr>
            </w:pPr>
            <w:r>
              <w:rPr>
                <w:rFonts w:ascii="Times New Roman" w:eastAsia="Times New Roman" w:hAnsi="Times New Roman" w:cs="Times New Roman"/>
                <w:b/>
                <w:sz w:val="20"/>
              </w:rPr>
              <w:t>Цель:</w:t>
            </w:r>
            <w:r>
              <w:rPr>
                <w:rFonts w:ascii="Times New Roman" w:eastAsia="Times New Roman" w:hAnsi="Times New Roman" w:cs="Times New Roman"/>
                <w:sz w:val="20"/>
              </w:rPr>
              <w:t xml:space="preserve"> поднять мышечный  и эмоциональный тонус.</w:t>
            </w:r>
          </w:p>
          <w:p w:rsidR="0014028C" w:rsidRDefault="0014028C" w:rsidP="00CD5E4D">
            <w:pPr>
              <w:spacing w:after="0" w:line="240" w:lineRule="auto"/>
            </w:pPr>
          </w:p>
        </w:tc>
        <w:tc>
          <w:tcPr>
            <w:tcW w:w="24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b/>
                <w:sz w:val="20"/>
              </w:rPr>
            </w:pPr>
          </w:p>
          <w:p w:rsidR="0014028C" w:rsidRDefault="0014028C" w:rsidP="00CD5E4D">
            <w:pPr>
              <w:spacing w:after="0" w:line="240" w:lineRule="auto"/>
            </w:pPr>
            <w:r>
              <w:rPr>
                <w:rFonts w:ascii="Times New Roman" w:eastAsia="Times New Roman" w:hAnsi="Times New Roman" w:cs="Times New Roman"/>
                <w:b/>
                <w:sz w:val="20"/>
              </w:rPr>
              <w:t>Спортивный зал</w:t>
            </w:r>
          </w:p>
        </w:tc>
        <w:tc>
          <w:tcPr>
            <w:tcW w:w="228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Times New Roman" w:eastAsia="Times New Roman" w:hAnsi="Times New Roman" w:cs="Times New Roman"/>
                <w:b/>
              </w:rPr>
            </w:pPr>
            <w:r>
              <w:rPr>
                <w:rFonts w:ascii="Times New Roman" w:eastAsia="Times New Roman" w:hAnsi="Times New Roman" w:cs="Times New Roman"/>
                <w:b/>
              </w:rPr>
              <w:t>Беседа с группой детей «У кого какие,  шубки?»</w:t>
            </w:r>
          </w:p>
          <w:p w:rsidR="0014028C" w:rsidRDefault="0014028C" w:rsidP="00CD5E4D">
            <w:pPr>
              <w:rPr>
                <w:rFonts w:ascii="Times New Roman" w:eastAsia="Times New Roman" w:hAnsi="Times New Roman" w:cs="Times New Roman"/>
                <w:shd w:val="clear" w:color="auto" w:fill="FFFFFF"/>
              </w:rPr>
            </w:pPr>
            <w:r>
              <w:rPr>
                <w:rFonts w:ascii="Times New Roman" w:eastAsia="Times New Roman" w:hAnsi="Times New Roman" w:cs="Times New Roman"/>
                <w:b/>
                <w:shd w:val="clear" w:color="auto" w:fill="FFFFFF"/>
              </w:rPr>
              <w:t>Цель:</w:t>
            </w:r>
            <w:r>
              <w:rPr>
                <w:rFonts w:ascii="Times New Roman" w:eastAsia="Times New Roman" w:hAnsi="Times New Roman" w:cs="Times New Roman"/>
                <w:shd w:val="clear" w:color="auto" w:fill="FFFFFF"/>
              </w:rPr>
              <w:t xml:space="preserve"> формировать представления детей об «одежде» зверей, которая защищает их от холодов, маскирует от врагов</w:t>
            </w:r>
          </w:p>
          <w:p w:rsidR="0014028C" w:rsidRDefault="0014028C" w:rsidP="00CD5E4D">
            <w:pPr>
              <w:spacing w:after="0" w:line="240" w:lineRule="auto"/>
            </w:pPr>
          </w:p>
        </w:tc>
        <w:tc>
          <w:tcPr>
            <w:tcW w:w="234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tcPr>
          <w:p w:rsidR="0014028C" w:rsidRDefault="0014028C" w:rsidP="00CD5E4D">
            <w:pPr>
              <w:spacing w:after="0" w:line="240" w:lineRule="auto"/>
              <w:ind w:left="113" w:right="113"/>
              <w:rPr>
                <w:rFonts w:ascii="Times New Roman" w:eastAsia="Times New Roman" w:hAnsi="Times New Roman" w:cs="Times New Roman"/>
                <w:b/>
                <w:sz w:val="20"/>
              </w:rPr>
            </w:pPr>
          </w:p>
          <w:p w:rsidR="0014028C" w:rsidRPr="00D94DAB" w:rsidRDefault="0014028C" w:rsidP="00CD5E4D">
            <w:pPr>
              <w:spacing w:after="0" w:line="240" w:lineRule="auto"/>
              <w:ind w:left="113" w:right="113"/>
              <w:jc w:val="center"/>
              <w:rPr>
                <w:rFonts w:ascii="Times New Roman" w:eastAsia="Times New Roman" w:hAnsi="Times New Roman" w:cs="Times New Roman"/>
                <w:sz w:val="24"/>
                <w:szCs w:val="24"/>
              </w:rPr>
            </w:pPr>
            <w:r w:rsidRPr="00D94DAB">
              <w:rPr>
                <w:rFonts w:ascii="Times New Roman" w:eastAsia="Times New Roman" w:hAnsi="Times New Roman" w:cs="Times New Roman"/>
                <w:sz w:val="24"/>
                <w:szCs w:val="24"/>
              </w:rPr>
              <w:t>Привлечь родителей к уборке территории от старой листвы</w:t>
            </w:r>
          </w:p>
          <w:p w:rsidR="0014028C" w:rsidRPr="00D94DAB" w:rsidRDefault="0014028C" w:rsidP="00CD5E4D">
            <w:pPr>
              <w:spacing w:after="0" w:line="240" w:lineRule="auto"/>
              <w:ind w:left="113" w:right="113"/>
              <w:jc w:val="center"/>
              <w:rPr>
                <w:rFonts w:ascii="Times New Roman" w:eastAsia="Times New Roman" w:hAnsi="Times New Roman" w:cs="Times New Roman"/>
                <w:b/>
                <w:sz w:val="24"/>
                <w:szCs w:val="24"/>
              </w:rPr>
            </w:pPr>
          </w:p>
          <w:p w:rsidR="0014028C" w:rsidRDefault="0014028C" w:rsidP="00CD5E4D">
            <w:pPr>
              <w:spacing w:after="0" w:line="240" w:lineRule="auto"/>
              <w:ind w:left="113" w:right="113"/>
              <w:jc w:val="center"/>
            </w:pPr>
            <w:r w:rsidRPr="00D94DAB">
              <w:rPr>
                <w:rFonts w:ascii="Times New Roman" w:eastAsia="Times New Roman" w:hAnsi="Times New Roman" w:cs="Times New Roman"/>
                <w:sz w:val="24"/>
                <w:szCs w:val="24"/>
                <w:shd w:val="clear" w:color="auto" w:fill="FFFFFF"/>
              </w:rPr>
              <w:t>Индивидуальные беседы и консультации по запросам родителей.</w:t>
            </w:r>
          </w:p>
        </w:tc>
      </w:tr>
      <w:tr w:rsidR="0014028C" w:rsidTr="00CD5E4D">
        <w:trPr>
          <w:trHeight w:val="1"/>
        </w:trPr>
        <w:tc>
          <w:tcPr>
            <w:tcW w:w="134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Calibri" w:eastAsia="Calibri" w:hAnsi="Calibri" w:cs="Calibri"/>
              </w:rPr>
            </w:pPr>
          </w:p>
        </w:tc>
        <w:tc>
          <w:tcPr>
            <w:tcW w:w="22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r>
              <w:rPr>
                <w:rFonts w:ascii="Times New Roman" w:eastAsia="Times New Roman" w:hAnsi="Times New Roman" w:cs="Times New Roman"/>
                <w:b/>
                <w:shd w:val="clear" w:color="auto" w:fill="FFFFFF"/>
              </w:rPr>
              <w:t>Рассматривание альбома «Животные разных стран».</w:t>
            </w:r>
          </w:p>
        </w:tc>
        <w:tc>
          <w:tcPr>
            <w:tcW w:w="40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Times New Roman" w:eastAsia="Times New Roman" w:hAnsi="Times New Roman" w:cs="Times New Roman"/>
              </w:rPr>
            </w:pPr>
            <w:r>
              <w:rPr>
                <w:rFonts w:ascii="Times New Roman" w:eastAsia="Times New Roman" w:hAnsi="Times New Roman" w:cs="Times New Roman"/>
                <w:b/>
              </w:rPr>
              <w:t>Цель.</w:t>
            </w:r>
            <w:r>
              <w:rPr>
                <w:rFonts w:ascii="Times New Roman" w:eastAsia="Times New Roman" w:hAnsi="Times New Roman" w:cs="Times New Roman"/>
              </w:rPr>
              <w:t xml:space="preserve"> Закреплять названия животных и их детенышей, формировать умение называть характерные для них действия. Развивать познавательный интерес.</w:t>
            </w:r>
          </w:p>
          <w:p w:rsidR="0014028C" w:rsidRDefault="0014028C" w:rsidP="00CD5E4D">
            <w:pPr>
              <w:spacing w:after="0" w:line="240" w:lineRule="auto"/>
            </w:pPr>
          </w:p>
        </w:tc>
        <w:tc>
          <w:tcPr>
            <w:tcW w:w="24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pPr>
            <w:r>
              <w:rPr>
                <w:rFonts w:ascii="Times New Roman" w:eastAsia="Times New Roman" w:hAnsi="Times New Roman" w:cs="Times New Roman"/>
                <w:b/>
                <w:color w:val="0F1419"/>
                <w:sz w:val="20"/>
              </w:rPr>
              <w:t>Центр познания</w:t>
            </w:r>
          </w:p>
        </w:tc>
        <w:tc>
          <w:tcPr>
            <w:tcW w:w="228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tc>
        <w:tc>
          <w:tcPr>
            <w:tcW w:w="234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tc>
      </w:tr>
      <w:tr w:rsidR="0014028C" w:rsidTr="00CD5E4D">
        <w:trPr>
          <w:trHeight w:val="1"/>
        </w:trPr>
        <w:tc>
          <w:tcPr>
            <w:tcW w:w="134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Calibri" w:eastAsia="Calibri" w:hAnsi="Calibri" w:cs="Calibri"/>
              </w:rPr>
            </w:pPr>
          </w:p>
        </w:tc>
        <w:tc>
          <w:tcPr>
            <w:tcW w:w="22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r>
              <w:rPr>
                <w:rFonts w:ascii="Times New Roman" w:eastAsia="Times New Roman" w:hAnsi="Times New Roman" w:cs="Times New Roman"/>
                <w:b/>
              </w:rPr>
              <w:t>Пальчиковая игра «Дружба»</w:t>
            </w:r>
          </w:p>
        </w:tc>
        <w:tc>
          <w:tcPr>
            <w:tcW w:w="40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r>
              <w:rPr>
                <w:rFonts w:ascii="Times New Roman" w:eastAsia="Times New Roman" w:hAnsi="Times New Roman" w:cs="Times New Roman"/>
                <w:b/>
              </w:rPr>
              <w:t>Цель:</w:t>
            </w:r>
            <w:r>
              <w:rPr>
                <w:rFonts w:ascii="Times New Roman" w:eastAsia="Times New Roman" w:hAnsi="Times New Roman" w:cs="Times New Roman"/>
              </w:rPr>
              <w:t xml:space="preserve"> учить детей управлять движениями мышц, пальцев, языка и губ</w:t>
            </w:r>
          </w:p>
        </w:tc>
        <w:tc>
          <w:tcPr>
            <w:tcW w:w="24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ind w:right="-456"/>
            </w:pPr>
            <w:r>
              <w:rPr>
                <w:rFonts w:ascii="Times New Roman" w:eastAsia="Times New Roman" w:hAnsi="Times New Roman" w:cs="Times New Roman"/>
                <w:b/>
                <w:color w:val="0F1419"/>
                <w:sz w:val="20"/>
              </w:rPr>
              <w:t>Дружный круг</w:t>
            </w:r>
          </w:p>
        </w:tc>
        <w:tc>
          <w:tcPr>
            <w:tcW w:w="228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tc>
        <w:tc>
          <w:tcPr>
            <w:tcW w:w="234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tc>
      </w:tr>
      <w:tr w:rsidR="0014028C" w:rsidTr="00CD5E4D">
        <w:trPr>
          <w:trHeight w:val="1"/>
        </w:trPr>
        <w:tc>
          <w:tcPr>
            <w:tcW w:w="134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Calibri" w:eastAsia="Calibri" w:hAnsi="Calibri" w:cs="Calibri"/>
              </w:rPr>
            </w:pPr>
          </w:p>
        </w:tc>
        <w:tc>
          <w:tcPr>
            <w:tcW w:w="22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pPr>
            <w:r>
              <w:rPr>
                <w:rFonts w:ascii="Times New Roman" w:eastAsia="Times New Roman" w:hAnsi="Times New Roman" w:cs="Times New Roman"/>
                <w:b/>
                <w:color w:val="0F1419"/>
                <w:sz w:val="20"/>
              </w:rPr>
              <w:t>ООД</w:t>
            </w:r>
          </w:p>
        </w:tc>
        <w:tc>
          <w:tcPr>
            <w:tcW w:w="40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48" w:line="240" w:lineRule="auto"/>
              <w:rPr>
                <w:rFonts w:ascii="Times New Roman" w:eastAsia="Times New Roman" w:hAnsi="Times New Roman" w:cs="Times New Roman"/>
                <w:b/>
                <w:sz w:val="20"/>
              </w:rPr>
            </w:pPr>
            <w:r>
              <w:rPr>
                <w:rFonts w:ascii="Times New Roman" w:eastAsia="Times New Roman" w:hAnsi="Times New Roman" w:cs="Times New Roman"/>
                <w:b/>
                <w:sz w:val="20"/>
              </w:rPr>
              <w:t>Конструирование</w:t>
            </w:r>
          </w:p>
          <w:p w:rsidR="0014028C" w:rsidRDefault="0014028C" w:rsidP="00CD5E4D">
            <w:pPr>
              <w:spacing w:after="48" w:line="240" w:lineRule="auto"/>
              <w:rPr>
                <w:rFonts w:ascii="Times New Roman" w:eastAsia="Times New Roman" w:hAnsi="Times New Roman" w:cs="Times New Roman"/>
                <w:b/>
                <w:sz w:val="20"/>
              </w:rPr>
            </w:pPr>
            <w:r>
              <w:rPr>
                <w:rFonts w:ascii="Times New Roman" w:eastAsia="Times New Roman" w:hAnsi="Times New Roman" w:cs="Times New Roman"/>
                <w:b/>
                <w:sz w:val="20"/>
              </w:rPr>
              <w:t>Тема: "Автобус"</w:t>
            </w:r>
          </w:p>
          <w:p w:rsidR="0014028C" w:rsidRDefault="0014028C" w:rsidP="00CD5E4D">
            <w:pPr>
              <w:spacing w:after="48" w:line="240" w:lineRule="auto"/>
              <w:rPr>
                <w:rFonts w:ascii="Times New Roman" w:eastAsia="Times New Roman" w:hAnsi="Times New Roman" w:cs="Times New Roman"/>
                <w:sz w:val="20"/>
              </w:rPr>
            </w:pPr>
            <w:r>
              <w:rPr>
                <w:rFonts w:ascii="Times New Roman" w:eastAsia="Times New Roman" w:hAnsi="Times New Roman" w:cs="Times New Roman"/>
                <w:b/>
                <w:sz w:val="20"/>
              </w:rPr>
              <w:t xml:space="preserve">Цель: </w:t>
            </w:r>
            <w:r>
              <w:rPr>
                <w:rFonts w:ascii="Times New Roman" w:eastAsia="Times New Roman" w:hAnsi="Times New Roman" w:cs="Times New Roman"/>
                <w:sz w:val="20"/>
              </w:rPr>
              <w:t>Закрепить представление об автобусе и его частях .Побуждать строить автобус, плотно приставляя кирпичики друг к другу и накладывая их друг на друга. Познакомить с новой деталью цилиндром. Побуждать обыгрывать постройку.</w:t>
            </w:r>
          </w:p>
          <w:p w:rsidR="0014028C" w:rsidRDefault="0014028C" w:rsidP="00CD5E4D">
            <w:pPr>
              <w:spacing w:after="48"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Используемая литература Н.С. Голицына </w:t>
            </w:r>
          </w:p>
          <w:p w:rsidR="0014028C" w:rsidRDefault="0014028C" w:rsidP="00CD5E4D">
            <w:pPr>
              <w:spacing w:after="48"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 с. 160</w:t>
            </w:r>
          </w:p>
          <w:p w:rsidR="0014028C" w:rsidRDefault="0014028C" w:rsidP="00CD5E4D">
            <w:pPr>
              <w:spacing w:after="48" w:line="240" w:lineRule="auto"/>
            </w:pPr>
            <w:r>
              <w:rPr>
                <w:rFonts w:ascii="Times New Roman" w:eastAsia="Times New Roman" w:hAnsi="Times New Roman" w:cs="Times New Roman"/>
                <w:b/>
                <w:sz w:val="20"/>
              </w:rPr>
              <w:t>2. Физкультурное занятие</w:t>
            </w:r>
          </w:p>
        </w:tc>
        <w:tc>
          <w:tcPr>
            <w:tcW w:w="24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b/>
                <w:color w:val="0F1419"/>
                <w:sz w:val="20"/>
              </w:rPr>
            </w:pPr>
            <w:r>
              <w:rPr>
                <w:rFonts w:ascii="Times New Roman" w:eastAsia="Times New Roman" w:hAnsi="Times New Roman" w:cs="Times New Roman"/>
                <w:b/>
                <w:color w:val="0F1419"/>
                <w:sz w:val="20"/>
              </w:rPr>
              <w:t>Центр искусства</w:t>
            </w:r>
          </w:p>
          <w:p w:rsidR="0014028C" w:rsidRDefault="0014028C" w:rsidP="00CD5E4D">
            <w:pPr>
              <w:spacing w:after="0" w:line="240" w:lineRule="auto"/>
              <w:rPr>
                <w:rFonts w:ascii="Times New Roman" w:eastAsia="Times New Roman" w:hAnsi="Times New Roman" w:cs="Times New Roman"/>
                <w:color w:val="0F1419"/>
                <w:sz w:val="20"/>
              </w:rPr>
            </w:pPr>
            <w:r>
              <w:rPr>
                <w:rFonts w:ascii="Times New Roman" w:eastAsia="Times New Roman" w:hAnsi="Times New Roman" w:cs="Times New Roman"/>
                <w:color w:val="0F1419"/>
                <w:sz w:val="20"/>
              </w:rPr>
              <w:t>( фигуры предметов разной формы вырезанные из цветной бумаги, круг,</w:t>
            </w:r>
          </w:p>
          <w:p w:rsidR="0014028C" w:rsidRDefault="0014028C" w:rsidP="00CD5E4D">
            <w:pPr>
              <w:spacing w:after="0" w:line="240" w:lineRule="auto"/>
              <w:rPr>
                <w:rFonts w:ascii="Times New Roman" w:eastAsia="Times New Roman" w:hAnsi="Times New Roman" w:cs="Times New Roman"/>
                <w:color w:val="0F1419"/>
                <w:sz w:val="20"/>
              </w:rPr>
            </w:pPr>
            <w:r>
              <w:rPr>
                <w:rFonts w:ascii="Times New Roman" w:eastAsia="Times New Roman" w:hAnsi="Times New Roman" w:cs="Times New Roman"/>
                <w:color w:val="0F1419"/>
                <w:sz w:val="20"/>
              </w:rPr>
              <w:t xml:space="preserve"> вырезанный из  цветной бумаги, альбомы и клей</w:t>
            </w:r>
          </w:p>
          <w:p w:rsidR="0014028C" w:rsidRDefault="0014028C" w:rsidP="00CD5E4D">
            <w:pPr>
              <w:spacing w:after="0" w:line="240" w:lineRule="auto"/>
              <w:rPr>
                <w:rFonts w:ascii="Times New Roman" w:eastAsia="Times New Roman" w:hAnsi="Times New Roman" w:cs="Times New Roman"/>
                <w:color w:val="0F1419"/>
                <w:sz w:val="20"/>
              </w:rPr>
            </w:pPr>
          </w:p>
          <w:p w:rsidR="0014028C" w:rsidRDefault="0014028C" w:rsidP="00CD5E4D">
            <w:pPr>
              <w:spacing w:after="0" w:line="240" w:lineRule="auto"/>
              <w:rPr>
                <w:rFonts w:ascii="Times New Roman" w:eastAsia="Times New Roman" w:hAnsi="Times New Roman" w:cs="Times New Roman"/>
                <w:color w:val="0F1419"/>
                <w:sz w:val="20"/>
              </w:rPr>
            </w:pPr>
          </w:p>
          <w:p w:rsidR="0014028C" w:rsidRDefault="0014028C" w:rsidP="00CD5E4D">
            <w:pPr>
              <w:spacing w:after="0" w:line="240" w:lineRule="auto"/>
            </w:pPr>
          </w:p>
        </w:tc>
        <w:tc>
          <w:tcPr>
            <w:tcW w:w="228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tc>
        <w:tc>
          <w:tcPr>
            <w:tcW w:w="234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tc>
      </w:tr>
      <w:tr w:rsidR="0014028C" w:rsidTr="00CD5E4D">
        <w:trPr>
          <w:trHeight w:val="1"/>
        </w:trPr>
        <w:tc>
          <w:tcPr>
            <w:tcW w:w="134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Calibri" w:eastAsia="Calibri" w:hAnsi="Calibri" w:cs="Calibri"/>
              </w:rPr>
            </w:pPr>
          </w:p>
        </w:tc>
        <w:tc>
          <w:tcPr>
            <w:tcW w:w="22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b/>
                <w:color w:val="000000"/>
                <w:spacing w:val="-8"/>
                <w:u w:val="single"/>
              </w:rPr>
            </w:pPr>
            <w:r>
              <w:rPr>
                <w:rFonts w:ascii="Times New Roman" w:eastAsia="Times New Roman" w:hAnsi="Times New Roman" w:cs="Times New Roman"/>
                <w:b/>
                <w:u w:val="single"/>
              </w:rPr>
              <w:t>Прогулка</w:t>
            </w:r>
          </w:p>
          <w:p w:rsidR="0014028C" w:rsidRDefault="0014028C" w:rsidP="00CD5E4D">
            <w:pPr>
              <w:spacing w:after="48" w:line="240" w:lineRule="auto"/>
              <w:rPr>
                <w:rFonts w:ascii="Times New Roman" w:eastAsia="Times New Roman" w:hAnsi="Times New Roman" w:cs="Times New Roman"/>
                <w:shd w:val="clear" w:color="auto" w:fill="FFFFFF"/>
              </w:rPr>
            </w:pPr>
          </w:p>
          <w:p w:rsidR="0014028C" w:rsidRDefault="0014028C" w:rsidP="00CD5E4D">
            <w:pPr>
              <w:rPr>
                <w:rFonts w:ascii="Times New Roman" w:eastAsia="Times New Roman" w:hAnsi="Times New Roman" w:cs="Times New Roman"/>
                <w:b/>
              </w:rPr>
            </w:pPr>
            <w:r>
              <w:rPr>
                <w:rFonts w:ascii="Times New Roman" w:eastAsia="Times New Roman" w:hAnsi="Times New Roman" w:cs="Times New Roman"/>
                <w:b/>
              </w:rPr>
              <w:t>Наблюдение за первыми листьями на деревьях</w:t>
            </w:r>
          </w:p>
          <w:p w:rsidR="0014028C" w:rsidRDefault="0014028C" w:rsidP="00CD5E4D">
            <w:pPr>
              <w:spacing w:after="0" w:line="240" w:lineRule="auto"/>
            </w:pPr>
          </w:p>
        </w:tc>
        <w:tc>
          <w:tcPr>
            <w:tcW w:w="40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48" w:line="240" w:lineRule="auto"/>
              <w:rPr>
                <w:rFonts w:ascii="Times New Roman" w:eastAsia="Times New Roman" w:hAnsi="Times New Roman" w:cs="Times New Roman"/>
                <w:shd w:val="clear" w:color="auto" w:fill="FFFFFF"/>
              </w:rPr>
            </w:pPr>
            <w:r>
              <w:rPr>
                <w:rFonts w:ascii="Times New Roman" w:eastAsia="Times New Roman" w:hAnsi="Times New Roman" w:cs="Times New Roman"/>
                <w:b/>
                <w:shd w:val="clear" w:color="auto" w:fill="FFFFFF"/>
              </w:rPr>
              <w:t>Цель:</w:t>
            </w:r>
            <w:r>
              <w:rPr>
                <w:rFonts w:ascii="Times New Roman" w:eastAsia="Times New Roman" w:hAnsi="Times New Roman" w:cs="Times New Roman"/>
                <w:shd w:val="clear" w:color="auto" w:fill="FFFFFF"/>
              </w:rPr>
              <w:t xml:space="preserve"> повторить названия деревьев; обсудить строение дерева (ствол, ветки, листья).</w:t>
            </w:r>
          </w:p>
          <w:p w:rsidR="0014028C" w:rsidRDefault="0014028C" w:rsidP="00CD5E4D">
            <w:pPr>
              <w:spacing w:after="48" w:line="240" w:lineRule="auto"/>
              <w:rPr>
                <w:rFonts w:ascii="Times New Roman" w:eastAsia="Times New Roman" w:hAnsi="Times New Roman" w:cs="Times New Roman"/>
                <w:b/>
              </w:rPr>
            </w:pPr>
            <w:r>
              <w:rPr>
                <w:rFonts w:ascii="Times New Roman" w:eastAsia="Times New Roman" w:hAnsi="Times New Roman" w:cs="Times New Roman"/>
                <w:b/>
              </w:rPr>
              <w:t xml:space="preserve">Трудовая деятельность. Очистить землю от старой листвы. </w:t>
            </w:r>
          </w:p>
          <w:p w:rsidR="0014028C" w:rsidRDefault="0014028C" w:rsidP="00CD5E4D">
            <w:pPr>
              <w:spacing w:after="48" w:line="240" w:lineRule="auto"/>
              <w:rPr>
                <w:rFonts w:ascii="Times New Roman" w:eastAsia="Times New Roman" w:hAnsi="Times New Roman" w:cs="Times New Roman"/>
              </w:rPr>
            </w:pPr>
            <w:r>
              <w:rPr>
                <w:rFonts w:ascii="Times New Roman" w:eastAsia="Times New Roman" w:hAnsi="Times New Roman" w:cs="Times New Roman"/>
                <w:b/>
              </w:rPr>
              <w:t>Цель:</w:t>
            </w:r>
            <w:r>
              <w:rPr>
                <w:rFonts w:ascii="Times New Roman" w:eastAsia="Times New Roman" w:hAnsi="Times New Roman" w:cs="Times New Roman"/>
              </w:rPr>
              <w:t xml:space="preserve"> учить работать сообща, помогать друг другу.</w:t>
            </w:r>
          </w:p>
          <w:p w:rsidR="0014028C" w:rsidRDefault="0014028C" w:rsidP="00CD5E4D">
            <w:pPr>
              <w:spacing w:after="48" w:line="240" w:lineRule="auto"/>
              <w:rPr>
                <w:rFonts w:ascii="Times New Roman" w:eastAsia="Times New Roman" w:hAnsi="Times New Roman" w:cs="Times New Roman"/>
                <w:b/>
              </w:rPr>
            </w:pPr>
            <w:r>
              <w:rPr>
                <w:rFonts w:ascii="Times New Roman" w:eastAsia="Times New Roman" w:hAnsi="Times New Roman" w:cs="Times New Roman"/>
                <w:b/>
              </w:rPr>
              <w:t>Подвижная игра «С кочки на кочку».</w:t>
            </w:r>
          </w:p>
          <w:p w:rsidR="0014028C" w:rsidRDefault="0014028C" w:rsidP="00CD5E4D">
            <w:pPr>
              <w:spacing w:after="48" w:line="240" w:lineRule="auto"/>
            </w:pPr>
            <w:r>
              <w:rPr>
                <w:rFonts w:ascii="Times New Roman" w:eastAsia="Times New Roman" w:hAnsi="Times New Roman" w:cs="Times New Roman"/>
                <w:b/>
              </w:rPr>
              <w:t>Цели:</w:t>
            </w:r>
            <w:r>
              <w:rPr>
                <w:rFonts w:ascii="Times New Roman" w:eastAsia="Times New Roman" w:hAnsi="Times New Roman" w:cs="Times New Roman"/>
              </w:rPr>
              <w:t>продолжать учить подпрыгивать на двух ногах; спрыгивать с высоких предметов, мягко приземляться, сгибая ноги в коленях; совершенствовать навыки перепрыгивания.</w:t>
            </w:r>
          </w:p>
        </w:tc>
        <w:tc>
          <w:tcPr>
            <w:tcW w:w="24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360" w:line="240" w:lineRule="auto"/>
              <w:rPr>
                <w:rFonts w:ascii="Times New Roman" w:eastAsia="Times New Roman" w:hAnsi="Times New Roman" w:cs="Times New Roman"/>
                <w:b/>
                <w:shd w:val="clear" w:color="auto" w:fill="FFFFFF"/>
              </w:rPr>
            </w:pPr>
            <w:r>
              <w:rPr>
                <w:rFonts w:ascii="Times New Roman" w:eastAsia="Times New Roman" w:hAnsi="Times New Roman" w:cs="Times New Roman"/>
                <w:b/>
                <w:shd w:val="clear" w:color="auto" w:fill="FFFFFF"/>
              </w:rPr>
              <w:t>Выносной материал</w:t>
            </w:r>
          </w:p>
          <w:p w:rsidR="0014028C" w:rsidRDefault="0014028C" w:rsidP="00CD5E4D">
            <w:pPr>
              <w:spacing w:after="360" w:line="240" w:lineRule="auto"/>
              <w:rPr>
                <w:rFonts w:ascii="Times New Roman" w:eastAsia="Times New Roman" w:hAnsi="Times New Roman" w:cs="Times New Roman"/>
                <w:b/>
                <w:shd w:val="clear" w:color="auto" w:fill="FFFFFF"/>
              </w:rPr>
            </w:pPr>
            <w:r>
              <w:rPr>
                <w:rFonts w:ascii="Times New Roman" w:eastAsia="Times New Roman" w:hAnsi="Times New Roman" w:cs="Times New Roman"/>
                <w:b/>
                <w:shd w:val="clear" w:color="auto" w:fill="FFFFFF"/>
              </w:rPr>
              <w:t>(</w:t>
            </w:r>
            <w:r>
              <w:rPr>
                <w:rFonts w:ascii="Times New Roman" w:eastAsia="Times New Roman" w:hAnsi="Times New Roman" w:cs="Times New Roman"/>
                <w:shd w:val="clear" w:color="auto" w:fill="FFFFFF"/>
              </w:rPr>
              <w:t>грабельки, пакеты для мусора, выносные игрушки)</w:t>
            </w:r>
          </w:p>
          <w:p w:rsidR="0014028C" w:rsidRDefault="0014028C" w:rsidP="00CD5E4D">
            <w:pPr>
              <w:spacing w:after="360" w:line="240" w:lineRule="auto"/>
            </w:pPr>
          </w:p>
        </w:tc>
        <w:tc>
          <w:tcPr>
            <w:tcW w:w="2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Times New Roman" w:eastAsia="Times New Roman" w:hAnsi="Times New Roman" w:cs="Times New Roman"/>
                <w:b/>
              </w:rPr>
            </w:pPr>
            <w:r>
              <w:rPr>
                <w:rFonts w:ascii="Times New Roman" w:eastAsia="Times New Roman" w:hAnsi="Times New Roman" w:cs="Times New Roman"/>
                <w:b/>
              </w:rPr>
              <w:t>Дидактическая игра «Какой  листок»</w:t>
            </w:r>
          </w:p>
          <w:p w:rsidR="0014028C" w:rsidRDefault="0014028C" w:rsidP="00CD5E4D">
            <w:pPr>
              <w:spacing w:after="0" w:line="240" w:lineRule="auto"/>
            </w:pPr>
            <w:r>
              <w:rPr>
                <w:rFonts w:ascii="Times New Roman" w:eastAsia="Times New Roman" w:hAnsi="Times New Roman" w:cs="Times New Roman"/>
                <w:b/>
              </w:rPr>
              <w:t>Цель:</w:t>
            </w:r>
            <w:r>
              <w:rPr>
                <w:rFonts w:ascii="Times New Roman" w:eastAsia="Times New Roman" w:hAnsi="Times New Roman" w:cs="Times New Roman"/>
              </w:rPr>
              <w:t xml:space="preserve"> употребить в речи относительные прилагательные</w:t>
            </w:r>
          </w:p>
        </w:tc>
        <w:tc>
          <w:tcPr>
            <w:tcW w:w="23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Calibri" w:eastAsia="Calibri" w:hAnsi="Calibri" w:cs="Calibri"/>
              </w:rPr>
            </w:pPr>
          </w:p>
        </w:tc>
      </w:tr>
      <w:tr w:rsidR="0014028C" w:rsidTr="00CD5E4D">
        <w:trPr>
          <w:trHeight w:val="1"/>
        </w:trPr>
        <w:tc>
          <w:tcPr>
            <w:tcW w:w="134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Calibri" w:eastAsia="Calibri" w:hAnsi="Calibri" w:cs="Calibri"/>
              </w:rPr>
            </w:pPr>
          </w:p>
        </w:tc>
        <w:tc>
          <w:tcPr>
            <w:tcW w:w="22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pPr>
            <w:r>
              <w:rPr>
                <w:rFonts w:ascii="Times New Roman" w:eastAsia="Times New Roman" w:hAnsi="Times New Roman" w:cs="Times New Roman"/>
                <w:b/>
                <w:u w:val="single"/>
              </w:rPr>
              <w:t>Работа перед сном</w:t>
            </w:r>
          </w:p>
        </w:tc>
        <w:tc>
          <w:tcPr>
            <w:tcW w:w="1113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r>
              <w:rPr>
                <w:rFonts w:ascii="Times New Roman" w:eastAsia="Times New Roman" w:hAnsi="Times New Roman" w:cs="Times New Roman"/>
              </w:rPr>
              <w:t>Заучивание стихотворения «Где обедал воробей?» .Цель: развивать память и внимание</w:t>
            </w:r>
          </w:p>
        </w:tc>
      </w:tr>
      <w:tr w:rsidR="0014028C" w:rsidTr="00CD5E4D">
        <w:trPr>
          <w:trHeight w:val="1"/>
        </w:trPr>
        <w:tc>
          <w:tcPr>
            <w:tcW w:w="134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Calibri" w:eastAsia="Calibri" w:hAnsi="Calibri" w:cs="Calibri"/>
              </w:rPr>
            </w:pPr>
          </w:p>
        </w:tc>
        <w:tc>
          <w:tcPr>
            <w:tcW w:w="22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b/>
                <w:u w:val="single"/>
              </w:rPr>
            </w:pPr>
            <w:r>
              <w:rPr>
                <w:rFonts w:ascii="Times New Roman" w:eastAsia="Times New Roman" w:hAnsi="Times New Roman" w:cs="Times New Roman"/>
                <w:b/>
                <w:u w:val="single"/>
              </w:rPr>
              <w:t>Вечер</w:t>
            </w:r>
          </w:p>
          <w:p w:rsidR="0014028C" w:rsidRDefault="0014028C" w:rsidP="00CD5E4D">
            <w:pPr>
              <w:spacing w:after="0" w:line="240" w:lineRule="auto"/>
            </w:pPr>
            <w:r>
              <w:rPr>
                <w:rFonts w:ascii="Times New Roman" w:eastAsia="Times New Roman" w:hAnsi="Times New Roman" w:cs="Times New Roman"/>
                <w:b/>
              </w:rPr>
              <w:t>Закаливающие процедуры после сна</w:t>
            </w:r>
          </w:p>
        </w:tc>
        <w:tc>
          <w:tcPr>
            <w:tcW w:w="40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pPr>
            <w:r>
              <w:rPr>
                <w:rFonts w:ascii="Times New Roman" w:eastAsia="Times New Roman" w:hAnsi="Times New Roman" w:cs="Times New Roman"/>
                <w:b/>
              </w:rPr>
              <w:t>Цель:</w:t>
            </w:r>
            <w:r>
              <w:rPr>
                <w:rFonts w:ascii="Times New Roman" w:eastAsia="Times New Roman" w:hAnsi="Times New Roman" w:cs="Times New Roman"/>
                <w:color w:val="000000"/>
              </w:rPr>
              <w:t>сохранение и укрепление физического и психического здоровья детей.</w:t>
            </w:r>
          </w:p>
        </w:tc>
        <w:tc>
          <w:tcPr>
            <w:tcW w:w="24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b/>
              </w:rPr>
            </w:pPr>
            <w:r>
              <w:rPr>
                <w:rFonts w:ascii="Times New Roman" w:eastAsia="Times New Roman" w:hAnsi="Times New Roman" w:cs="Times New Roman"/>
                <w:b/>
              </w:rPr>
              <w:t>Спальня</w:t>
            </w:r>
          </w:p>
          <w:p w:rsidR="0014028C" w:rsidRDefault="0014028C" w:rsidP="00CD5E4D">
            <w:pPr>
              <w:spacing w:after="0" w:line="240" w:lineRule="auto"/>
              <w:rPr>
                <w:rFonts w:ascii="Times New Roman" w:eastAsia="Times New Roman" w:hAnsi="Times New Roman" w:cs="Times New Roman"/>
              </w:rPr>
            </w:pPr>
            <w:r>
              <w:rPr>
                <w:rFonts w:ascii="Times New Roman" w:eastAsia="Times New Roman" w:hAnsi="Times New Roman" w:cs="Times New Roman"/>
              </w:rPr>
              <w:t>(ребристые дорожки)</w:t>
            </w:r>
          </w:p>
          <w:p w:rsidR="0014028C" w:rsidRDefault="0014028C" w:rsidP="00CD5E4D">
            <w:pPr>
              <w:spacing w:after="0" w:line="240" w:lineRule="auto"/>
            </w:pPr>
          </w:p>
        </w:tc>
        <w:tc>
          <w:tcPr>
            <w:tcW w:w="228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pPr>
            <w:r>
              <w:rPr>
                <w:rFonts w:ascii="Times New Roman" w:eastAsia="Times New Roman" w:hAnsi="Times New Roman" w:cs="Times New Roman"/>
              </w:rPr>
              <w:t>Закреплять у детей умение аккуратно складывать после прогулки свои вещи в шкафчик, развивать у детей навыки самообслуживания</w:t>
            </w:r>
          </w:p>
        </w:tc>
        <w:tc>
          <w:tcPr>
            <w:tcW w:w="234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Calibri" w:eastAsia="Calibri" w:hAnsi="Calibri" w:cs="Calibri"/>
              </w:rPr>
            </w:pPr>
          </w:p>
          <w:p w:rsidR="0014028C" w:rsidRDefault="0014028C" w:rsidP="00CD5E4D">
            <w:pPr>
              <w:spacing w:after="0" w:line="240" w:lineRule="auto"/>
              <w:rPr>
                <w:rFonts w:ascii="Calibri" w:eastAsia="Calibri" w:hAnsi="Calibri" w:cs="Calibri"/>
              </w:rPr>
            </w:pPr>
          </w:p>
          <w:p w:rsidR="0014028C" w:rsidRDefault="0014028C" w:rsidP="00CD5E4D">
            <w:pPr>
              <w:spacing w:after="0" w:line="240" w:lineRule="auto"/>
              <w:rPr>
                <w:rFonts w:ascii="Calibri" w:eastAsia="Calibri" w:hAnsi="Calibri" w:cs="Calibri"/>
              </w:rPr>
            </w:pPr>
          </w:p>
          <w:p w:rsidR="0014028C" w:rsidRDefault="0014028C" w:rsidP="00CD5E4D">
            <w:pPr>
              <w:spacing w:after="0" w:line="240" w:lineRule="auto"/>
              <w:rPr>
                <w:rFonts w:ascii="Calibri" w:eastAsia="Calibri" w:hAnsi="Calibri" w:cs="Calibri"/>
              </w:rPr>
            </w:pPr>
          </w:p>
          <w:p w:rsidR="0014028C" w:rsidRDefault="0014028C" w:rsidP="00CD5E4D">
            <w:pPr>
              <w:spacing w:after="0" w:line="240" w:lineRule="auto"/>
              <w:rPr>
                <w:rFonts w:ascii="Calibri" w:eastAsia="Calibri" w:hAnsi="Calibri" w:cs="Calibri"/>
              </w:rPr>
            </w:pPr>
          </w:p>
          <w:p w:rsidR="0014028C" w:rsidRDefault="0014028C" w:rsidP="00CD5E4D">
            <w:pPr>
              <w:spacing w:after="0" w:line="240" w:lineRule="auto"/>
              <w:rPr>
                <w:rFonts w:ascii="Calibri" w:eastAsia="Calibri" w:hAnsi="Calibri" w:cs="Calibri"/>
              </w:rPr>
            </w:pPr>
          </w:p>
          <w:p w:rsidR="0014028C" w:rsidRDefault="0014028C" w:rsidP="00CD5E4D">
            <w:pPr>
              <w:spacing w:after="0" w:line="240" w:lineRule="auto"/>
              <w:rPr>
                <w:rFonts w:ascii="Calibri" w:eastAsia="Calibri" w:hAnsi="Calibri" w:cs="Calibri"/>
              </w:rPr>
            </w:pPr>
          </w:p>
          <w:p w:rsidR="0014028C" w:rsidRDefault="0014028C" w:rsidP="00CD5E4D">
            <w:pPr>
              <w:spacing w:after="0" w:line="240" w:lineRule="auto"/>
              <w:rPr>
                <w:rFonts w:ascii="Calibri" w:eastAsia="Calibri" w:hAnsi="Calibri" w:cs="Calibri"/>
              </w:rPr>
            </w:pPr>
          </w:p>
          <w:p w:rsidR="0014028C" w:rsidRDefault="0014028C" w:rsidP="00CD5E4D">
            <w:pPr>
              <w:spacing w:after="0" w:line="240" w:lineRule="auto"/>
              <w:rPr>
                <w:rFonts w:ascii="Calibri" w:eastAsia="Calibri" w:hAnsi="Calibri" w:cs="Calibri"/>
              </w:rPr>
            </w:pPr>
          </w:p>
          <w:p w:rsidR="0014028C" w:rsidRDefault="0014028C" w:rsidP="00CD5E4D">
            <w:pPr>
              <w:spacing w:after="0" w:line="240" w:lineRule="auto"/>
              <w:rPr>
                <w:rFonts w:ascii="Calibri" w:eastAsia="Calibri" w:hAnsi="Calibri" w:cs="Calibri"/>
              </w:rPr>
            </w:pPr>
          </w:p>
          <w:p w:rsidR="0014028C" w:rsidRDefault="0014028C" w:rsidP="00CD5E4D">
            <w:pPr>
              <w:spacing w:after="0" w:line="240" w:lineRule="auto"/>
              <w:rPr>
                <w:rFonts w:ascii="Calibri" w:eastAsia="Calibri" w:hAnsi="Calibri" w:cs="Calibri"/>
              </w:rPr>
            </w:pPr>
          </w:p>
          <w:p w:rsidR="0014028C" w:rsidRDefault="0014028C" w:rsidP="00CD5E4D">
            <w:pPr>
              <w:spacing w:after="0" w:line="240" w:lineRule="auto"/>
              <w:rPr>
                <w:rFonts w:ascii="Calibri" w:eastAsia="Calibri" w:hAnsi="Calibri" w:cs="Calibri"/>
              </w:rPr>
            </w:pPr>
          </w:p>
          <w:p w:rsidR="0014028C" w:rsidRDefault="0014028C" w:rsidP="00CD5E4D">
            <w:pPr>
              <w:spacing w:after="0" w:line="240" w:lineRule="auto"/>
              <w:rPr>
                <w:rFonts w:ascii="Calibri" w:eastAsia="Calibri" w:hAnsi="Calibri" w:cs="Calibri"/>
              </w:rPr>
            </w:pPr>
          </w:p>
          <w:p w:rsidR="0014028C" w:rsidRDefault="0014028C" w:rsidP="00CD5E4D">
            <w:pPr>
              <w:spacing w:after="0" w:line="240" w:lineRule="auto"/>
              <w:rPr>
                <w:rFonts w:ascii="Calibri" w:eastAsia="Calibri" w:hAnsi="Calibri" w:cs="Calibri"/>
              </w:rPr>
            </w:pPr>
          </w:p>
        </w:tc>
      </w:tr>
      <w:tr w:rsidR="0014028C" w:rsidTr="00CD5E4D">
        <w:trPr>
          <w:trHeight w:val="1"/>
        </w:trPr>
        <w:tc>
          <w:tcPr>
            <w:tcW w:w="134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Calibri" w:eastAsia="Calibri" w:hAnsi="Calibri" w:cs="Calibri"/>
              </w:rPr>
            </w:pPr>
          </w:p>
        </w:tc>
        <w:tc>
          <w:tcPr>
            <w:tcW w:w="22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uppressAutoHyphens/>
              <w:spacing w:after="0" w:line="264" w:lineRule="auto"/>
              <w:rPr>
                <w:rFonts w:ascii="Times New Roman" w:eastAsia="Times New Roman" w:hAnsi="Times New Roman" w:cs="Times New Roman"/>
                <w:b/>
              </w:rPr>
            </w:pPr>
            <w:r>
              <w:rPr>
                <w:rFonts w:ascii="Times New Roman" w:eastAsia="Times New Roman" w:hAnsi="Times New Roman" w:cs="Times New Roman"/>
                <w:b/>
              </w:rPr>
              <w:t>Дидактическая игра «Дружная семья»</w:t>
            </w:r>
          </w:p>
          <w:p w:rsidR="0014028C" w:rsidRDefault="0014028C" w:rsidP="00CD5E4D">
            <w:pPr>
              <w:spacing w:after="0" w:line="240" w:lineRule="auto"/>
            </w:pPr>
          </w:p>
        </w:tc>
        <w:tc>
          <w:tcPr>
            <w:tcW w:w="40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Times New Roman" w:eastAsia="Times New Roman" w:hAnsi="Times New Roman" w:cs="Times New Roman"/>
                <w:shd w:val="clear" w:color="auto" w:fill="FFFFFF"/>
              </w:rPr>
            </w:pPr>
            <w:r>
              <w:rPr>
                <w:rFonts w:ascii="Times New Roman" w:eastAsia="Times New Roman" w:hAnsi="Times New Roman" w:cs="Times New Roman"/>
                <w:b/>
                <w:shd w:val="clear" w:color="auto" w:fill="FFFFFF"/>
              </w:rPr>
              <w:t>Цель:</w:t>
            </w:r>
            <w:r>
              <w:rPr>
                <w:rFonts w:ascii="Times New Roman" w:eastAsia="Times New Roman" w:hAnsi="Times New Roman" w:cs="Times New Roman"/>
                <w:shd w:val="clear" w:color="auto" w:fill="FFFFFF"/>
              </w:rPr>
              <w:t xml:space="preserve"> учить детей употреблять существительные в форме единственного  и множественного числа.</w:t>
            </w:r>
          </w:p>
          <w:p w:rsidR="0014028C" w:rsidRDefault="0014028C" w:rsidP="00CD5E4D">
            <w:pPr>
              <w:spacing w:after="0" w:line="240" w:lineRule="auto"/>
            </w:pPr>
          </w:p>
        </w:tc>
        <w:tc>
          <w:tcPr>
            <w:tcW w:w="24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jc w:val="both"/>
            </w:pPr>
            <w:r>
              <w:rPr>
                <w:rFonts w:ascii="Times New Roman" w:eastAsia="Times New Roman" w:hAnsi="Times New Roman" w:cs="Times New Roman"/>
              </w:rPr>
              <w:t>Центр познания</w:t>
            </w:r>
          </w:p>
        </w:tc>
        <w:tc>
          <w:tcPr>
            <w:tcW w:w="228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tc>
        <w:tc>
          <w:tcPr>
            <w:tcW w:w="234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tc>
      </w:tr>
      <w:tr w:rsidR="0014028C" w:rsidTr="00CD5E4D">
        <w:trPr>
          <w:trHeight w:val="1"/>
        </w:trPr>
        <w:tc>
          <w:tcPr>
            <w:tcW w:w="134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Calibri" w:eastAsia="Calibri" w:hAnsi="Calibri" w:cs="Calibri"/>
              </w:rPr>
            </w:pPr>
          </w:p>
        </w:tc>
        <w:tc>
          <w:tcPr>
            <w:tcW w:w="22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pPr>
            <w:r>
              <w:rPr>
                <w:rFonts w:ascii="Times New Roman" w:eastAsia="Times New Roman" w:hAnsi="Times New Roman" w:cs="Times New Roman"/>
                <w:b/>
              </w:rPr>
              <w:t>Дидактическая  игра  «Чей малыш?».</w:t>
            </w:r>
          </w:p>
        </w:tc>
        <w:tc>
          <w:tcPr>
            <w:tcW w:w="40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r>
              <w:rPr>
                <w:rFonts w:ascii="Times New Roman" w:eastAsia="Times New Roman" w:hAnsi="Times New Roman" w:cs="Times New Roman"/>
                <w:b/>
              </w:rPr>
              <w:t xml:space="preserve">Цель. </w:t>
            </w:r>
            <w:r>
              <w:rPr>
                <w:rFonts w:ascii="Times New Roman" w:eastAsia="Times New Roman" w:hAnsi="Times New Roman" w:cs="Times New Roman"/>
              </w:rPr>
              <w:t>Учить детей  называть и узнавать детенышей животных из разных стран.</w:t>
            </w:r>
          </w:p>
        </w:tc>
        <w:tc>
          <w:tcPr>
            <w:tcW w:w="24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jc w:val="both"/>
            </w:pPr>
            <w:r>
              <w:rPr>
                <w:rFonts w:ascii="Times New Roman" w:eastAsia="Times New Roman" w:hAnsi="Times New Roman" w:cs="Times New Roman"/>
                <w:b/>
              </w:rPr>
              <w:t>Центр познания</w:t>
            </w:r>
          </w:p>
        </w:tc>
        <w:tc>
          <w:tcPr>
            <w:tcW w:w="228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tc>
        <w:tc>
          <w:tcPr>
            <w:tcW w:w="234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tc>
      </w:tr>
      <w:tr w:rsidR="0014028C" w:rsidTr="00CD5E4D">
        <w:trPr>
          <w:trHeight w:val="1"/>
        </w:trPr>
        <w:tc>
          <w:tcPr>
            <w:tcW w:w="134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Calibri" w:eastAsia="Calibri" w:hAnsi="Calibri" w:cs="Calibri"/>
              </w:rPr>
            </w:pPr>
          </w:p>
        </w:tc>
        <w:tc>
          <w:tcPr>
            <w:tcW w:w="22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u w:val="single"/>
              </w:rPr>
            </w:pPr>
            <w:r>
              <w:rPr>
                <w:rFonts w:ascii="Times New Roman" w:eastAsia="Times New Roman" w:hAnsi="Times New Roman" w:cs="Times New Roman"/>
                <w:b/>
                <w:u w:val="single"/>
              </w:rPr>
              <w:t>Прогулка</w:t>
            </w:r>
          </w:p>
          <w:p w:rsidR="0014028C" w:rsidRDefault="0014028C" w:rsidP="00CD5E4D">
            <w:pPr>
              <w:spacing w:after="0" w:line="240" w:lineRule="auto"/>
              <w:rPr>
                <w:rFonts w:ascii="Times New Roman" w:eastAsia="Times New Roman" w:hAnsi="Times New Roman" w:cs="Times New Roman"/>
              </w:rPr>
            </w:pPr>
          </w:p>
          <w:p w:rsidR="0014028C" w:rsidRDefault="0014028C" w:rsidP="00CD5E4D">
            <w:pPr>
              <w:spacing w:after="0" w:line="240" w:lineRule="auto"/>
            </w:pPr>
          </w:p>
        </w:tc>
        <w:tc>
          <w:tcPr>
            <w:tcW w:w="650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r>
              <w:rPr>
                <w:rFonts w:ascii="Times New Roman" w:eastAsia="Times New Roman" w:hAnsi="Times New Roman" w:cs="Times New Roman"/>
              </w:rPr>
              <w:t>Предложить детям подойти к березке. Что это появилось у березки?  Почему появляются первые зеленые листочки? (Солнце прогрело землю, почки; на улице стало теплее, снег растаял, кругом много воды). Появилось много листочков на деревьях</w:t>
            </w:r>
          </w:p>
        </w:tc>
        <w:tc>
          <w:tcPr>
            <w:tcW w:w="228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tc>
        <w:tc>
          <w:tcPr>
            <w:tcW w:w="234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tc>
      </w:tr>
    </w:tbl>
    <w:p w:rsidR="0014028C" w:rsidRDefault="0014028C" w:rsidP="0014028C">
      <w:pPr>
        <w:rPr>
          <w:rFonts w:ascii="Calibri" w:eastAsia="Calibri" w:hAnsi="Calibri" w:cs="Calibri"/>
        </w:rPr>
      </w:pPr>
    </w:p>
    <w:p w:rsidR="0014028C" w:rsidRDefault="0014028C" w:rsidP="0014028C">
      <w:pPr>
        <w:rPr>
          <w:rFonts w:ascii="Calibri" w:eastAsia="Calibri" w:hAnsi="Calibri" w:cs="Calibri"/>
        </w:rPr>
      </w:pPr>
    </w:p>
    <w:p w:rsidR="00085BBB" w:rsidRDefault="00085BBB" w:rsidP="0014028C">
      <w:pPr>
        <w:rPr>
          <w:rFonts w:ascii="Calibri" w:eastAsia="Calibri" w:hAnsi="Calibri" w:cs="Calibri"/>
        </w:rPr>
      </w:pPr>
    </w:p>
    <w:tbl>
      <w:tblPr>
        <w:tblW w:w="0" w:type="auto"/>
        <w:tblInd w:w="98" w:type="dxa"/>
        <w:tblLayout w:type="fixed"/>
        <w:tblCellMar>
          <w:left w:w="10" w:type="dxa"/>
          <w:right w:w="10" w:type="dxa"/>
        </w:tblCellMar>
        <w:tblLook w:val="04A0" w:firstRow="1" w:lastRow="0" w:firstColumn="1" w:lastColumn="0" w:noHBand="0" w:noVBand="1"/>
      </w:tblPr>
      <w:tblGrid>
        <w:gridCol w:w="1342"/>
        <w:gridCol w:w="2217"/>
        <w:gridCol w:w="4673"/>
        <w:gridCol w:w="2268"/>
        <w:gridCol w:w="1984"/>
        <w:gridCol w:w="2204"/>
      </w:tblGrid>
      <w:tr w:rsidR="0014028C" w:rsidTr="00CD5E4D">
        <w:trPr>
          <w:trHeight w:val="1"/>
        </w:trPr>
        <w:tc>
          <w:tcPr>
            <w:tcW w:w="13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pPr>
            <w:r>
              <w:rPr>
                <w:rFonts w:ascii="Times New Roman" w:eastAsia="Times New Roman" w:hAnsi="Times New Roman" w:cs="Times New Roman"/>
                <w:b/>
                <w:sz w:val="20"/>
              </w:rPr>
              <w:t>Число, день недели</w:t>
            </w:r>
          </w:p>
        </w:tc>
        <w:tc>
          <w:tcPr>
            <w:tcW w:w="22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 xml:space="preserve">Виды деятельности и культурные практики в соответствии с образовательными областями, режимные </w:t>
            </w:r>
          </w:p>
          <w:p w:rsidR="0014028C" w:rsidRDefault="0014028C" w:rsidP="00CD5E4D">
            <w:pPr>
              <w:spacing w:after="0" w:line="240" w:lineRule="auto"/>
            </w:pPr>
            <w:r>
              <w:rPr>
                <w:rFonts w:ascii="Times New Roman" w:eastAsia="Times New Roman" w:hAnsi="Times New Roman" w:cs="Times New Roman"/>
                <w:b/>
                <w:sz w:val="20"/>
              </w:rPr>
              <w:t>моменты</w:t>
            </w:r>
          </w:p>
        </w:tc>
        <w:tc>
          <w:tcPr>
            <w:tcW w:w="4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 xml:space="preserve">Совместная деятельность взрослого и детей направленная </w:t>
            </w:r>
          </w:p>
          <w:p w:rsidR="0014028C" w:rsidRDefault="0014028C" w:rsidP="00CD5E4D">
            <w:pPr>
              <w:spacing w:after="0" w:line="240" w:lineRule="auto"/>
            </w:pPr>
            <w:r>
              <w:rPr>
                <w:rFonts w:ascii="Times New Roman" w:eastAsia="Times New Roman" w:hAnsi="Times New Roman" w:cs="Times New Roman"/>
                <w:b/>
                <w:sz w:val="20"/>
              </w:rPr>
              <w:t>на становление первичной ценностной ориентации и социализации (ООД)</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 xml:space="preserve">Организация предметно – пространственной развивающей среды для поддержки детской инициативы (уголки самостоятельной </w:t>
            </w:r>
          </w:p>
          <w:p w:rsidR="0014028C" w:rsidRDefault="0014028C" w:rsidP="00CD5E4D">
            <w:pPr>
              <w:spacing w:after="0" w:line="240" w:lineRule="auto"/>
            </w:pPr>
            <w:r>
              <w:rPr>
                <w:rFonts w:ascii="Times New Roman" w:eastAsia="Times New Roman" w:hAnsi="Times New Roman" w:cs="Times New Roman"/>
                <w:b/>
                <w:sz w:val="20"/>
              </w:rPr>
              <w:t>активности)</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b/>
                <w:sz w:val="20"/>
              </w:rPr>
            </w:pPr>
          </w:p>
          <w:p w:rsidR="0014028C" w:rsidRDefault="0014028C" w:rsidP="00CD5E4D">
            <w:pPr>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Индивидуальная</w:t>
            </w:r>
          </w:p>
          <w:p w:rsidR="0014028C" w:rsidRDefault="0014028C" w:rsidP="00CD5E4D">
            <w:pPr>
              <w:spacing w:after="0" w:line="240" w:lineRule="auto"/>
            </w:pPr>
            <w:r>
              <w:rPr>
                <w:rFonts w:ascii="Times New Roman" w:eastAsia="Times New Roman" w:hAnsi="Times New Roman" w:cs="Times New Roman"/>
                <w:b/>
                <w:sz w:val="20"/>
              </w:rPr>
              <w:t>работа</w:t>
            </w:r>
          </w:p>
        </w:tc>
        <w:tc>
          <w:tcPr>
            <w:tcW w:w="22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pPr>
            <w:r>
              <w:rPr>
                <w:rFonts w:ascii="Times New Roman" w:eastAsia="Times New Roman" w:hAnsi="Times New Roman" w:cs="Times New Roman"/>
                <w:b/>
                <w:sz w:val="20"/>
              </w:rPr>
              <w:t>Взаимодействие с родителями/социальными партнерами</w:t>
            </w:r>
          </w:p>
        </w:tc>
      </w:tr>
      <w:tr w:rsidR="0014028C" w:rsidTr="00CD5E4D">
        <w:trPr>
          <w:trHeight w:val="1"/>
        </w:trPr>
        <w:tc>
          <w:tcPr>
            <w:tcW w:w="13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jc w:val="center"/>
            </w:pPr>
            <w:r>
              <w:rPr>
                <w:rFonts w:ascii="Times New Roman" w:eastAsia="Times New Roman" w:hAnsi="Times New Roman" w:cs="Times New Roman"/>
                <w:sz w:val="20"/>
              </w:rPr>
              <w:t>1</w:t>
            </w:r>
          </w:p>
        </w:tc>
        <w:tc>
          <w:tcPr>
            <w:tcW w:w="22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jc w:val="center"/>
            </w:pPr>
            <w:r>
              <w:rPr>
                <w:rFonts w:ascii="Times New Roman" w:eastAsia="Times New Roman" w:hAnsi="Times New Roman" w:cs="Times New Roman"/>
                <w:sz w:val="20"/>
              </w:rPr>
              <w:t>2</w:t>
            </w:r>
          </w:p>
        </w:tc>
        <w:tc>
          <w:tcPr>
            <w:tcW w:w="4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jc w:val="center"/>
            </w:pPr>
            <w:r>
              <w:rPr>
                <w:rFonts w:ascii="Times New Roman" w:eastAsia="Times New Roman" w:hAnsi="Times New Roman" w:cs="Times New Roman"/>
                <w:sz w:val="20"/>
              </w:rPr>
              <w:t>3</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jc w:val="center"/>
            </w:pPr>
            <w:r>
              <w:rPr>
                <w:rFonts w:ascii="Times New Roman" w:eastAsia="Times New Roman" w:hAnsi="Times New Roman" w:cs="Times New Roman"/>
                <w:sz w:val="20"/>
              </w:rPr>
              <w:t>4</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jc w:val="center"/>
            </w:pPr>
            <w:r>
              <w:rPr>
                <w:rFonts w:ascii="Times New Roman" w:eastAsia="Times New Roman" w:hAnsi="Times New Roman" w:cs="Times New Roman"/>
                <w:sz w:val="20"/>
              </w:rPr>
              <w:t>5</w:t>
            </w:r>
          </w:p>
        </w:tc>
        <w:tc>
          <w:tcPr>
            <w:tcW w:w="22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jc w:val="center"/>
            </w:pPr>
            <w:r>
              <w:rPr>
                <w:rFonts w:ascii="Times New Roman" w:eastAsia="Times New Roman" w:hAnsi="Times New Roman" w:cs="Times New Roman"/>
                <w:sz w:val="20"/>
              </w:rPr>
              <w:t>6</w:t>
            </w:r>
          </w:p>
        </w:tc>
      </w:tr>
      <w:tr w:rsidR="0014028C" w:rsidTr="00CD5E4D">
        <w:trPr>
          <w:trHeight w:val="1"/>
        </w:trPr>
        <w:tc>
          <w:tcPr>
            <w:tcW w:w="134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tcPr>
          <w:p w:rsidR="0014028C" w:rsidRDefault="0014028C" w:rsidP="00CD5E4D">
            <w:pPr>
              <w:spacing w:after="0" w:line="240" w:lineRule="auto"/>
              <w:ind w:left="113" w:right="113"/>
              <w:jc w:val="center"/>
              <w:rPr>
                <w:rFonts w:ascii="Times New Roman" w:eastAsia="Times New Roman" w:hAnsi="Times New Roman" w:cs="Times New Roman"/>
                <w:sz w:val="24"/>
              </w:rPr>
            </w:pPr>
            <w:r>
              <w:rPr>
                <w:rFonts w:ascii="Times New Roman" w:eastAsia="Times New Roman" w:hAnsi="Times New Roman" w:cs="Times New Roman"/>
                <w:sz w:val="24"/>
              </w:rPr>
              <w:t>19. 05.2017-пятница</w:t>
            </w:r>
          </w:p>
          <w:p w:rsidR="0014028C" w:rsidRDefault="0014028C" w:rsidP="00CD5E4D">
            <w:pPr>
              <w:spacing w:line="360" w:lineRule="auto"/>
              <w:ind w:left="113" w:right="113"/>
              <w:jc w:val="center"/>
            </w:pPr>
            <w:r>
              <w:rPr>
                <w:rFonts w:ascii="Times New Roman" w:eastAsia="Times New Roman" w:hAnsi="Times New Roman" w:cs="Times New Roman"/>
                <w:sz w:val="24"/>
              </w:rPr>
              <w:t>Животные разных стран.</w:t>
            </w:r>
          </w:p>
        </w:tc>
        <w:tc>
          <w:tcPr>
            <w:tcW w:w="22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b/>
                <w:color w:val="0F1419"/>
                <w:sz w:val="20"/>
                <w:u w:val="single"/>
              </w:rPr>
            </w:pPr>
            <w:r>
              <w:rPr>
                <w:rFonts w:ascii="Times New Roman" w:eastAsia="Times New Roman" w:hAnsi="Times New Roman" w:cs="Times New Roman"/>
                <w:b/>
                <w:sz w:val="20"/>
                <w:u w:val="single"/>
              </w:rPr>
              <w:t>Утро</w:t>
            </w:r>
          </w:p>
          <w:p w:rsidR="0014028C" w:rsidRDefault="0014028C" w:rsidP="00CD5E4D">
            <w:pPr>
              <w:spacing w:after="0" w:line="240" w:lineRule="auto"/>
            </w:pPr>
            <w:r>
              <w:rPr>
                <w:rFonts w:ascii="Times New Roman" w:eastAsia="Times New Roman" w:hAnsi="Times New Roman" w:cs="Times New Roman"/>
                <w:b/>
                <w:color w:val="0F1419"/>
                <w:sz w:val="20"/>
              </w:rPr>
              <w:t>Утренняя гимнастика.</w:t>
            </w:r>
          </w:p>
        </w:tc>
        <w:tc>
          <w:tcPr>
            <w:tcW w:w="4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sz w:val="20"/>
              </w:rPr>
            </w:pPr>
            <w:r>
              <w:rPr>
                <w:rFonts w:ascii="Times New Roman" w:eastAsia="Times New Roman" w:hAnsi="Times New Roman" w:cs="Times New Roman"/>
                <w:b/>
                <w:sz w:val="20"/>
              </w:rPr>
              <w:t>Цель:</w:t>
            </w:r>
            <w:r>
              <w:rPr>
                <w:rFonts w:ascii="Times New Roman" w:eastAsia="Times New Roman" w:hAnsi="Times New Roman" w:cs="Times New Roman"/>
                <w:sz w:val="20"/>
              </w:rPr>
              <w:t xml:space="preserve"> поднять мышечный  и эмоциональный тонус.</w:t>
            </w:r>
          </w:p>
          <w:p w:rsidR="0014028C" w:rsidRDefault="0014028C" w:rsidP="00CD5E4D">
            <w:pPr>
              <w:spacing w:after="0" w:line="240" w:lineRule="auto"/>
            </w:pP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b/>
                <w:sz w:val="20"/>
              </w:rPr>
            </w:pPr>
          </w:p>
          <w:p w:rsidR="0014028C" w:rsidRDefault="0014028C" w:rsidP="00CD5E4D">
            <w:pPr>
              <w:spacing w:after="0" w:line="240" w:lineRule="auto"/>
            </w:pPr>
            <w:r>
              <w:rPr>
                <w:rFonts w:ascii="Times New Roman" w:eastAsia="Times New Roman" w:hAnsi="Times New Roman" w:cs="Times New Roman"/>
                <w:b/>
                <w:sz w:val="20"/>
              </w:rPr>
              <w:t>Спортивный зал</w:t>
            </w:r>
          </w:p>
        </w:tc>
        <w:tc>
          <w:tcPr>
            <w:tcW w:w="198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pPr>
            <w:r>
              <w:rPr>
                <w:rFonts w:ascii="Times New Roman" w:eastAsia="Times New Roman" w:hAnsi="Times New Roman" w:cs="Times New Roman"/>
                <w:sz w:val="20"/>
              </w:rPr>
              <w:t>Продолжать закреплять умение дежурных накрывать на стол и убирать со стола. Продолжать развивать у детей навыки этикета во время приема пищи</w:t>
            </w:r>
          </w:p>
        </w:tc>
        <w:tc>
          <w:tcPr>
            <w:tcW w:w="220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tcPr>
          <w:p w:rsidR="0014028C" w:rsidRDefault="0014028C" w:rsidP="00CD5E4D">
            <w:pPr>
              <w:spacing w:after="0" w:line="240" w:lineRule="auto"/>
              <w:ind w:left="113" w:right="113"/>
              <w:rPr>
                <w:rFonts w:ascii="Times New Roman" w:eastAsia="Times New Roman" w:hAnsi="Times New Roman" w:cs="Times New Roman"/>
                <w:b/>
                <w:sz w:val="20"/>
              </w:rPr>
            </w:pPr>
          </w:p>
          <w:p w:rsidR="0014028C" w:rsidRDefault="0014028C" w:rsidP="00CD5E4D">
            <w:pPr>
              <w:spacing w:after="0" w:line="240" w:lineRule="auto"/>
              <w:ind w:left="113" w:right="113"/>
              <w:rPr>
                <w:rFonts w:ascii="Times New Roman" w:eastAsia="Times New Roman" w:hAnsi="Times New Roman" w:cs="Times New Roman"/>
                <w:b/>
                <w:sz w:val="20"/>
              </w:rPr>
            </w:pPr>
          </w:p>
          <w:p w:rsidR="0014028C" w:rsidRDefault="0014028C" w:rsidP="00CD5E4D">
            <w:pPr>
              <w:spacing w:after="0" w:line="240" w:lineRule="auto"/>
              <w:ind w:left="113" w:right="113"/>
              <w:rPr>
                <w:rFonts w:ascii="Times New Roman" w:eastAsia="Times New Roman" w:hAnsi="Times New Roman" w:cs="Times New Roman"/>
                <w:b/>
                <w:sz w:val="20"/>
              </w:rPr>
            </w:pPr>
          </w:p>
          <w:p w:rsidR="0014028C" w:rsidRDefault="0014028C" w:rsidP="00CD5E4D">
            <w:pPr>
              <w:spacing w:after="0" w:line="240" w:lineRule="auto"/>
              <w:ind w:left="113" w:right="113"/>
            </w:pPr>
            <w:r w:rsidRPr="00D94DAB">
              <w:rPr>
                <w:rFonts w:ascii="Times New Roman" w:eastAsia="Times New Roman" w:hAnsi="Times New Roman" w:cs="Times New Roman"/>
                <w:sz w:val="24"/>
                <w:szCs w:val="24"/>
                <w:shd w:val="clear" w:color="auto" w:fill="FFFFFF"/>
              </w:rPr>
              <w:t>Индивидуальные беседы и консультации по запросам родителей</w:t>
            </w:r>
            <w:r>
              <w:rPr>
                <w:rFonts w:ascii="Times New Roman" w:eastAsia="Times New Roman" w:hAnsi="Times New Roman" w:cs="Times New Roman"/>
                <w:sz w:val="28"/>
                <w:shd w:val="clear" w:color="auto" w:fill="FFFFFF"/>
              </w:rPr>
              <w:t>.</w:t>
            </w:r>
          </w:p>
        </w:tc>
      </w:tr>
      <w:tr w:rsidR="0014028C" w:rsidTr="00CD5E4D">
        <w:trPr>
          <w:trHeight w:val="1"/>
        </w:trPr>
        <w:tc>
          <w:tcPr>
            <w:tcW w:w="134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Calibri" w:eastAsia="Calibri" w:hAnsi="Calibri" w:cs="Calibri"/>
              </w:rPr>
            </w:pPr>
          </w:p>
        </w:tc>
        <w:tc>
          <w:tcPr>
            <w:tcW w:w="22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r>
              <w:rPr>
                <w:rFonts w:ascii="Times New Roman" w:eastAsia="Times New Roman" w:hAnsi="Times New Roman" w:cs="Times New Roman"/>
                <w:b/>
                <w:sz w:val="20"/>
                <w:shd w:val="clear" w:color="auto" w:fill="FFFFFF"/>
              </w:rPr>
              <w:t>Игра «Джунгли».</w:t>
            </w:r>
          </w:p>
        </w:tc>
        <w:tc>
          <w:tcPr>
            <w:tcW w:w="4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r>
              <w:rPr>
                <w:rFonts w:ascii="Times New Roman" w:eastAsia="Times New Roman" w:hAnsi="Times New Roman" w:cs="Times New Roman"/>
                <w:b/>
                <w:sz w:val="20"/>
                <w:shd w:val="clear" w:color="auto" w:fill="FFFFFF"/>
              </w:rPr>
              <w:t xml:space="preserve">Цель: </w:t>
            </w:r>
            <w:r>
              <w:rPr>
                <w:rFonts w:ascii="Times New Roman" w:eastAsia="Times New Roman" w:hAnsi="Times New Roman" w:cs="Times New Roman"/>
                <w:sz w:val="20"/>
                <w:shd w:val="clear" w:color="auto" w:fill="FFFFFF"/>
              </w:rPr>
              <w:t>развивать у детей наблюдательность, выразительность движений, сплоченность.</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pPr>
            <w:r>
              <w:rPr>
                <w:rFonts w:ascii="Times New Roman" w:eastAsia="Times New Roman" w:hAnsi="Times New Roman" w:cs="Times New Roman"/>
                <w:b/>
                <w:color w:val="0F1419"/>
                <w:sz w:val="20"/>
              </w:rPr>
              <w:t>Центр двигательной активности</w:t>
            </w:r>
          </w:p>
        </w:tc>
        <w:tc>
          <w:tcPr>
            <w:tcW w:w="198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tc>
        <w:tc>
          <w:tcPr>
            <w:tcW w:w="220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tc>
      </w:tr>
      <w:tr w:rsidR="0014028C" w:rsidTr="00CD5E4D">
        <w:trPr>
          <w:trHeight w:val="1"/>
        </w:trPr>
        <w:tc>
          <w:tcPr>
            <w:tcW w:w="134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Calibri" w:eastAsia="Calibri" w:hAnsi="Calibri" w:cs="Calibri"/>
              </w:rPr>
            </w:pPr>
          </w:p>
        </w:tc>
        <w:tc>
          <w:tcPr>
            <w:tcW w:w="22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pPr>
            <w:r>
              <w:rPr>
                <w:rFonts w:ascii="Times New Roman" w:eastAsia="Times New Roman" w:hAnsi="Times New Roman" w:cs="Times New Roman"/>
                <w:b/>
                <w:sz w:val="20"/>
              </w:rPr>
              <w:t>Дидактическое упражнение «Чья мама? Чей малыш?»</w:t>
            </w:r>
          </w:p>
        </w:tc>
        <w:tc>
          <w:tcPr>
            <w:tcW w:w="4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r>
              <w:rPr>
                <w:rFonts w:ascii="Times New Roman" w:eastAsia="Times New Roman" w:hAnsi="Times New Roman" w:cs="Times New Roman"/>
                <w:b/>
                <w:sz w:val="20"/>
                <w:shd w:val="clear" w:color="auto" w:fill="FFFFFF"/>
              </w:rPr>
              <w:t>Цель:</w:t>
            </w:r>
            <w:r>
              <w:rPr>
                <w:rFonts w:ascii="Times New Roman" w:eastAsia="Times New Roman" w:hAnsi="Times New Roman" w:cs="Times New Roman"/>
                <w:sz w:val="20"/>
                <w:shd w:val="clear" w:color="auto" w:fill="FFFFFF"/>
              </w:rPr>
              <w:t xml:space="preserve"> учить называть животных разных стран и их детенышей, угадывать животное по описанию.</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ind w:right="-456"/>
            </w:pPr>
            <w:r>
              <w:rPr>
                <w:rFonts w:ascii="Times New Roman" w:eastAsia="Times New Roman" w:hAnsi="Times New Roman" w:cs="Times New Roman"/>
                <w:b/>
                <w:color w:val="0F1419"/>
                <w:sz w:val="20"/>
              </w:rPr>
              <w:t>Центр познания</w:t>
            </w:r>
          </w:p>
        </w:tc>
        <w:tc>
          <w:tcPr>
            <w:tcW w:w="198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tc>
        <w:tc>
          <w:tcPr>
            <w:tcW w:w="220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tc>
      </w:tr>
      <w:tr w:rsidR="0014028C" w:rsidTr="00CD5E4D">
        <w:trPr>
          <w:trHeight w:val="1"/>
        </w:trPr>
        <w:tc>
          <w:tcPr>
            <w:tcW w:w="134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Calibri" w:eastAsia="Calibri" w:hAnsi="Calibri" w:cs="Calibri"/>
              </w:rPr>
            </w:pPr>
          </w:p>
        </w:tc>
        <w:tc>
          <w:tcPr>
            <w:tcW w:w="22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pPr>
            <w:r>
              <w:rPr>
                <w:rFonts w:ascii="Times New Roman" w:eastAsia="Times New Roman" w:hAnsi="Times New Roman" w:cs="Times New Roman"/>
                <w:b/>
                <w:color w:val="0F1419"/>
                <w:sz w:val="20"/>
              </w:rPr>
              <w:t>ООД</w:t>
            </w:r>
          </w:p>
        </w:tc>
        <w:tc>
          <w:tcPr>
            <w:tcW w:w="4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48" w:line="240" w:lineRule="auto"/>
              <w:rPr>
                <w:rFonts w:ascii="Times New Roman" w:eastAsia="Times New Roman" w:hAnsi="Times New Roman" w:cs="Times New Roman"/>
                <w:b/>
                <w:sz w:val="20"/>
              </w:rPr>
            </w:pPr>
            <w:r>
              <w:rPr>
                <w:rFonts w:ascii="Times New Roman" w:eastAsia="Times New Roman" w:hAnsi="Times New Roman" w:cs="Times New Roman"/>
                <w:b/>
                <w:sz w:val="20"/>
              </w:rPr>
              <w:t>1. Чтение художественной литературы</w:t>
            </w:r>
          </w:p>
          <w:p w:rsidR="0014028C" w:rsidRDefault="0014028C" w:rsidP="00CD5E4D">
            <w:pPr>
              <w:spacing w:after="48" w:line="240" w:lineRule="auto"/>
              <w:rPr>
                <w:rFonts w:ascii="Times New Roman" w:eastAsia="Times New Roman" w:hAnsi="Times New Roman" w:cs="Times New Roman"/>
                <w:b/>
                <w:sz w:val="20"/>
              </w:rPr>
            </w:pPr>
            <w:r>
              <w:rPr>
                <w:rFonts w:ascii="Times New Roman" w:eastAsia="Times New Roman" w:hAnsi="Times New Roman" w:cs="Times New Roman"/>
                <w:b/>
                <w:sz w:val="20"/>
              </w:rPr>
              <w:t xml:space="preserve">Тема: </w:t>
            </w:r>
            <w:r>
              <w:rPr>
                <w:rFonts w:ascii="Times New Roman" w:eastAsia="Times New Roman" w:hAnsi="Times New Roman" w:cs="Times New Roman"/>
                <w:sz w:val="20"/>
              </w:rPr>
              <w:t xml:space="preserve">Повторение стихотворений. Заучивание стихотворения </w:t>
            </w:r>
            <w:r>
              <w:rPr>
                <w:rFonts w:ascii="Times New Roman" w:eastAsia="Times New Roman" w:hAnsi="Times New Roman" w:cs="Times New Roman"/>
                <w:b/>
                <w:sz w:val="20"/>
              </w:rPr>
              <w:t>.</w:t>
            </w:r>
            <w:r>
              <w:rPr>
                <w:rFonts w:ascii="Times New Roman" w:eastAsia="Times New Roman" w:hAnsi="Times New Roman" w:cs="Times New Roman"/>
                <w:sz w:val="20"/>
              </w:rPr>
              <w:t>И Белоусова "Весенняя песня"</w:t>
            </w:r>
          </w:p>
          <w:p w:rsidR="0014028C" w:rsidRDefault="0014028C" w:rsidP="00CD5E4D">
            <w:pPr>
              <w:spacing w:after="48" w:line="240" w:lineRule="auto"/>
              <w:rPr>
                <w:rFonts w:ascii="Times New Roman" w:eastAsia="Times New Roman" w:hAnsi="Times New Roman" w:cs="Times New Roman"/>
                <w:sz w:val="20"/>
              </w:rPr>
            </w:pPr>
            <w:r>
              <w:rPr>
                <w:rFonts w:ascii="Times New Roman" w:eastAsia="Times New Roman" w:hAnsi="Times New Roman" w:cs="Times New Roman"/>
                <w:b/>
                <w:sz w:val="20"/>
              </w:rPr>
              <w:t>Цель:</w:t>
            </w:r>
            <w:r>
              <w:rPr>
                <w:rFonts w:ascii="Times New Roman" w:eastAsia="Times New Roman" w:hAnsi="Times New Roman" w:cs="Times New Roman"/>
                <w:sz w:val="20"/>
              </w:rPr>
              <w:t xml:space="preserve"> Помочь детям вспомнить стихи которые , которые они учили в течении года. . запомнить новое стихотворение.</w:t>
            </w:r>
          </w:p>
          <w:p w:rsidR="0014028C" w:rsidRDefault="0014028C" w:rsidP="00CD5E4D">
            <w:pPr>
              <w:spacing w:after="48" w:line="240" w:lineRule="auto"/>
              <w:rPr>
                <w:rFonts w:ascii="Times New Roman" w:eastAsia="Times New Roman" w:hAnsi="Times New Roman" w:cs="Times New Roman"/>
                <w:sz w:val="20"/>
              </w:rPr>
            </w:pPr>
            <w:r>
              <w:rPr>
                <w:rFonts w:ascii="Times New Roman" w:eastAsia="Times New Roman" w:hAnsi="Times New Roman" w:cs="Times New Roman"/>
                <w:b/>
                <w:sz w:val="20"/>
              </w:rPr>
              <w:t xml:space="preserve">Мет. лит-ра:  </w:t>
            </w:r>
            <w:r>
              <w:rPr>
                <w:rFonts w:ascii="Times New Roman" w:eastAsia="Times New Roman" w:hAnsi="Times New Roman" w:cs="Times New Roman"/>
                <w:sz w:val="20"/>
              </w:rPr>
              <w:t>В.В. Гербова  С. 71</w:t>
            </w:r>
          </w:p>
          <w:p w:rsidR="0014028C" w:rsidRDefault="0014028C" w:rsidP="00CD5E4D">
            <w:pPr>
              <w:spacing w:after="48" w:line="240" w:lineRule="auto"/>
              <w:rPr>
                <w:rFonts w:ascii="Times New Roman" w:eastAsia="Times New Roman" w:hAnsi="Times New Roman" w:cs="Times New Roman"/>
                <w:b/>
                <w:sz w:val="20"/>
              </w:rPr>
            </w:pPr>
            <w:r>
              <w:rPr>
                <w:rFonts w:ascii="Times New Roman" w:eastAsia="Times New Roman" w:hAnsi="Times New Roman" w:cs="Times New Roman"/>
                <w:b/>
                <w:sz w:val="20"/>
              </w:rPr>
              <w:t>2. Рисование красками по замыслу</w:t>
            </w:r>
          </w:p>
          <w:p w:rsidR="0014028C" w:rsidRDefault="0014028C" w:rsidP="00CD5E4D">
            <w:pPr>
              <w:spacing w:after="48" w:line="240" w:lineRule="auto"/>
              <w:rPr>
                <w:rFonts w:ascii="Times New Roman" w:eastAsia="Times New Roman" w:hAnsi="Times New Roman" w:cs="Times New Roman"/>
                <w:sz w:val="20"/>
              </w:rPr>
            </w:pPr>
            <w:r>
              <w:rPr>
                <w:rFonts w:ascii="Times New Roman" w:eastAsia="Times New Roman" w:hAnsi="Times New Roman" w:cs="Times New Roman"/>
                <w:b/>
                <w:sz w:val="20"/>
              </w:rPr>
              <w:t xml:space="preserve">Цель: </w:t>
            </w:r>
            <w:r>
              <w:rPr>
                <w:rFonts w:ascii="Times New Roman" w:eastAsia="Times New Roman" w:hAnsi="Times New Roman" w:cs="Times New Roman"/>
                <w:sz w:val="20"/>
              </w:rPr>
              <w:t>Развивать самостоятельность в выборе темы. Учить вносить в рисунок элементы творчества, отбирать для своего рисунка нужные краски, пользоваться в работе полученными умениями и навыками</w:t>
            </w:r>
            <w:r>
              <w:rPr>
                <w:rFonts w:ascii="Times New Roman" w:eastAsia="Times New Roman" w:hAnsi="Times New Roman" w:cs="Times New Roman"/>
                <w:b/>
                <w:sz w:val="20"/>
              </w:rPr>
              <w:t xml:space="preserve">. </w:t>
            </w:r>
          </w:p>
          <w:p w:rsidR="0014028C" w:rsidRDefault="0014028C" w:rsidP="00CD5E4D">
            <w:pPr>
              <w:spacing w:after="48" w:line="240" w:lineRule="auto"/>
              <w:rPr>
                <w:rFonts w:ascii="Times New Roman" w:eastAsia="Times New Roman" w:hAnsi="Times New Roman" w:cs="Times New Roman"/>
                <w:sz w:val="20"/>
              </w:rPr>
            </w:pPr>
            <w:r>
              <w:rPr>
                <w:rFonts w:ascii="Times New Roman" w:eastAsia="Times New Roman" w:hAnsi="Times New Roman" w:cs="Times New Roman"/>
                <w:b/>
                <w:sz w:val="20"/>
              </w:rPr>
              <w:t xml:space="preserve">Мет. лит-ра: </w:t>
            </w:r>
            <w:r>
              <w:rPr>
                <w:rFonts w:ascii="Times New Roman" w:eastAsia="Times New Roman" w:hAnsi="Times New Roman" w:cs="Times New Roman"/>
                <w:sz w:val="20"/>
              </w:rPr>
              <w:t>Т.С. Комарова с. 86</w:t>
            </w:r>
          </w:p>
          <w:p w:rsidR="0014028C" w:rsidRDefault="0014028C" w:rsidP="00CD5E4D">
            <w:pPr>
              <w:spacing w:after="48" w:line="240" w:lineRule="auto"/>
            </w:pPr>
            <w:r>
              <w:rPr>
                <w:rFonts w:ascii="Times New Roman" w:eastAsia="Times New Roman" w:hAnsi="Times New Roman" w:cs="Times New Roman"/>
                <w:b/>
                <w:sz w:val="20"/>
              </w:rPr>
              <w:t>3. Физкультура на улице.</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b/>
                <w:color w:val="0F1419"/>
                <w:sz w:val="20"/>
              </w:rPr>
            </w:pPr>
            <w:r>
              <w:rPr>
                <w:rFonts w:ascii="Times New Roman" w:eastAsia="Times New Roman" w:hAnsi="Times New Roman" w:cs="Times New Roman"/>
                <w:b/>
                <w:color w:val="0F1419"/>
                <w:sz w:val="20"/>
              </w:rPr>
              <w:t>Центр литературы</w:t>
            </w:r>
          </w:p>
          <w:p w:rsidR="0014028C" w:rsidRDefault="0014028C" w:rsidP="00CD5E4D">
            <w:pPr>
              <w:spacing w:after="0" w:line="240" w:lineRule="auto"/>
              <w:rPr>
                <w:rFonts w:ascii="Times New Roman" w:eastAsia="Times New Roman" w:hAnsi="Times New Roman" w:cs="Times New Roman"/>
                <w:color w:val="0F1419"/>
                <w:sz w:val="20"/>
              </w:rPr>
            </w:pPr>
            <w:r>
              <w:rPr>
                <w:rFonts w:ascii="Times New Roman" w:eastAsia="Times New Roman" w:hAnsi="Times New Roman" w:cs="Times New Roman"/>
                <w:color w:val="0F1419"/>
                <w:sz w:val="20"/>
              </w:rPr>
              <w:t>(картинки с изображением диких и домашних животных, панно «Зимний лес»</w:t>
            </w:r>
          </w:p>
          <w:p w:rsidR="0014028C" w:rsidRDefault="0014028C" w:rsidP="00CD5E4D">
            <w:pPr>
              <w:spacing w:after="0" w:line="240" w:lineRule="auto"/>
              <w:rPr>
                <w:rFonts w:ascii="Times New Roman" w:eastAsia="Times New Roman" w:hAnsi="Times New Roman" w:cs="Times New Roman"/>
                <w:color w:val="0F1419"/>
                <w:sz w:val="20"/>
              </w:rPr>
            </w:pPr>
          </w:p>
          <w:p w:rsidR="0014028C" w:rsidRDefault="0014028C" w:rsidP="00CD5E4D">
            <w:pPr>
              <w:spacing w:after="0" w:line="240" w:lineRule="auto"/>
              <w:rPr>
                <w:rFonts w:ascii="Times New Roman" w:eastAsia="Times New Roman" w:hAnsi="Times New Roman" w:cs="Times New Roman"/>
                <w:color w:val="0F1419"/>
                <w:sz w:val="20"/>
              </w:rPr>
            </w:pPr>
          </w:p>
          <w:p w:rsidR="0014028C" w:rsidRDefault="0014028C" w:rsidP="00CD5E4D">
            <w:pPr>
              <w:spacing w:after="0" w:line="240" w:lineRule="auto"/>
              <w:rPr>
                <w:rFonts w:ascii="Times New Roman" w:eastAsia="Times New Roman" w:hAnsi="Times New Roman" w:cs="Times New Roman"/>
                <w:color w:val="0F1419"/>
                <w:sz w:val="20"/>
              </w:rPr>
            </w:pPr>
          </w:p>
          <w:p w:rsidR="0014028C" w:rsidRDefault="0014028C" w:rsidP="00CD5E4D">
            <w:pPr>
              <w:spacing w:after="0" w:line="240" w:lineRule="auto"/>
              <w:rPr>
                <w:rFonts w:ascii="Times New Roman" w:eastAsia="Times New Roman" w:hAnsi="Times New Roman" w:cs="Times New Roman"/>
                <w:color w:val="0F1419"/>
                <w:sz w:val="20"/>
              </w:rPr>
            </w:pPr>
          </w:p>
          <w:p w:rsidR="0014028C" w:rsidRDefault="0014028C" w:rsidP="00CD5E4D">
            <w:pPr>
              <w:spacing w:after="0" w:line="240" w:lineRule="auto"/>
              <w:rPr>
                <w:rFonts w:ascii="Times New Roman" w:eastAsia="Times New Roman" w:hAnsi="Times New Roman" w:cs="Times New Roman"/>
                <w:color w:val="0F1419"/>
                <w:sz w:val="20"/>
              </w:rPr>
            </w:pPr>
          </w:p>
          <w:p w:rsidR="0014028C" w:rsidRDefault="0014028C" w:rsidP="00CD5E4D">
            <w:pPr>
              <w:spacing w:after="0" w:line="240" w:lineRule="auto"/>
              <w:rPr>
                <w:rFonts w:ascii="Times New Roman" w:eastAsia="Times New Roman" w:hAnsi="Times New Roman" w:cs="Times New Roman"/>
                <w:color w:val="0F1419"/>
                <w:sz w:val="20"/>
              </w:rPr>
            </w:pPr>
          </w:p>
          <w:p w:rsidR="0014028C" w:rsidRDefault="0014028C" w:rsidP="00CD5E4D">
            <w:pPr>
              <w:spacing w:after="0" w:line="240" w:lineRule="auto"/>
              <w:rPr>
                <w:rFonts w:ascii="Times New Roman" w:eastAsia="Times New Roman" w:hAnsi="Times New Roman" w:cs="Times New Roman"/>
                <w:b/>
                <w:color w:val="0F1419"/>
                <w:sz w:val="20"/>
              </w:rPr>
            </w:pPr>
            <w:r>
              <w:rPr>
                <w:rFonts w:ascii="Times New Roman" w:eastAsia="Times New Roman" w:hAnsi="Times New Roman" w:cs="Times New Roman"/>
                <w:b/>
                <w:color w:val="0F1419"/>
                <w:sz w:val="20"/>
              </w:rPr>
              <w:t>Центр искусства</w:t>
            </w:r>
          </w:p>
          <w:p w:rsidR="0014028C" w:rsidRDefault="0014028C" w:rsidP="00CD5E4D">
            <w:pPr>
              <w:spacing w:after="0" w:line="240" w:lineRule="auto"/>
            </w:pPr>
            <w:r>
              <w:rPr>
                <w:rFonts w:ascii="Times New Roman" w:eastAsia="Times New Roman" w:hAnsi="Times New Roman" w:cs="Times New Roman"/>
                <w:color w:val="0F1419"/>
                <w:sz w:val="20"/>
              </w:rPr>
              <w:t>(альбом, кисти, краски, салфетки, баночки для воды)</w:t>
            </w:r>
          </w:p>
        </w:tc>
        <w:tc>
          <w:tcPr>
            <w:tcW w:w="198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tc>
        <w:tc>
          <w:tcPr>
            <w:tcW w:w="220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tc>
      </w:tr>
      <w:tr w:rsidR="0014028C" w:rsidTr="00CD5E4D">
        <w:trPr>
          <w:trHeight w:val="1"/>
        </w:trPr>
        <w:tc>
          <w:tcPr>
            <w:tcW w:w="134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Calibri" w:eastAsia="Calibri" w:hAnsi="Calibri" w:cs="Calibri"/>
              </w:rPr>
            </w:pPr>
          </w:p>
        </w:tc>
        <w:tc>
          <w:tcPr>
            <w:tcW w:w="22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b/>
                <w:color w:val="000000"/>
                <w:spacing w:val="-8"/>
                <w:sz w:val="20"/>
                <w:u w:val="single"/>
              </w:rPr>
            </w:pPr>
            <w:r>
              <w:rPr>
                <w:rFonts w:ascii="Times New Roman" w:eastAsia="Times New Roman" w:hAnsi="Times New Roman" w:cs="Times New Roman"/>
                <w:b/>
                <w:sz w:val="20"/>
                <w:u w:val="single"/>
              </w:rPr>
              <w:t>Прогулка</w:t>
            </w:r>
          </w:p>
          <w:p w:rsidR="0014028C" w:rsidRDefault="0014028C" w:rsidP="00CD5E4D">
            <w:pPr>
              <w:spacing w:after="48" w:line="240" w:lineRule="auto"/>
              <w:rPr>
                <w:rFonts w:ascii="Times New Roman" w:eastAsia="Times New Roman" w:hAnsi="Times New Roman" w:cs="Times New Roman"/>
                <w:b/>
                <w:sz w:val="20"/>
                <w:shd w:val="clear" w:color="auto" w:fill="FFFFFF"/>
              </w:rPr>
            </w:pPr>
          </w:p>
          <w:p w:rsidR="0014028C" w:rsidRDefault="0014028C" w:rsidP="00CD5E4D">
            <w:pPr>
              <w:rPr>
                <w:rFonts w:ascii="Times New Roman" w:eastAsia="Times New Roman" w:hAnsi="Times New Roman" w:cs="Times New Roman"/>
                <w:b/>
                <w:sz w:val="20"/>
              </w:rPr>
            </w:pPr>
            <w:r>
              <w:rPr>
                <w:rFonts w:ascii="Times New Roman" w:eastAsia="Times New Roman" w:hAnsi="Times New Roman" w:cs="Times New Roman"/>
                <w:b/>
                <w:sz w:val="20"/>
              </w:rPr>
              <w:t>Наблюдение за первой травкой</w:t>
            </w:r>
          </w:p>
          <w:p w:rsidR="0014028C" w:rsidRDefault="0014028C" w:rsidP="00CD5E4D">
            <w:pPr>
              <w:spacing w:after="0" w:line="240" w:lineRule="auto"/>
            </w:pPr>
          </w:p>
        </w:tc>
        <w:tc>
          <w:tcPr>
            <w:tcW w:w="4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20" w:line="240" w:lineRule="auto"/>
              <w:rPr>
                <w:rFonts w:ascii="Times New Roman" w:eastAsia="Times New Roman" w:hAnsi="Times New Roman" w:cs="Times New Roman"/>
                <w:sz w:val="20"/>
                <w:shd w:val="clear" w:color="auto" w:fill="FFFFFF"/>
              </w:rPr>
            </w:pPr>
            <w:r>
              <w:rPr>
                <w:rFonts w:ascii="Times New Roman" w:eastAsia="Times New Roman" w:hAnsi="Times New Roman" w:cs="Times New Roman"/>
                <w:b/>
                <w:sz w:val="20"/>
                <w:shd w:val="clear" w:color="auto" w:fill="FFFFFF"/>
              </w:rPr>
              <w:t>Цель:</w:t>
            </w:r>
            <w:r>
              <w:rPr>
                <w:rFonts w:ascii="Times New Roman" w:eastAsia="Times New Roman" w:hAnsi="Times New Roman" w:cs="Times New Roman"/>
                <w:sz w:val="20"/>
                <w:shd w:val="clear" w:color="auto" w:fill="FFFFFF"/>
              </w:rPr>
              <w:t xml:space="preserve"> повторить признаки весны, строение травянистых растений.</w:t>
            </w:r>
          </w:p>
          <w:p w:rsidR="0014028C" w:rsidRDefault="0014028C" w:rsidP="00CD5E4D">
            <w:pPr>
              <w:spacing w:after="20" w:line="240" w:lineRule="auto"/>
              <w:rPr>
                <w:rFonts w:ascii="Times New Roman" w:eastAsia="Times New Roman" w:hAnsi="Times New Roman" w:cs="Times New Roman"/>
                <w:sz w:val="20"/>
              </w:rPr>
            </w:pPr>
            <w:r>
              <w:rPr>
                <w:rFonts w:ascii="Times New Roman" w:eastAsia="Times New Roman" w:hAnsi="Times New Roman" w:cs="Times New Roman"/>
                <w:sz w:val="20"/>
              </w:rPr>
              <w:t>Трудовая деятельность. Подметание вениками дорожек на участке</w:t>
            </w:r>
          </w:p>
          <w:p w:rsidR="0014028C" w:rsidRDefault="0014028C" w:rsidP="00CD5E4D">
            <w:pPr>
              <w:spacing w:after="20" w:line="240" w:lineRule="auto"/>
              <w:rPr>
                <w:rFonts w:ascii="Times New Roman" w:eastAsia="Times New Roman" w:hAnsi="Times New Roman" w:cs="Times New Roman"/>
                <w:sz w:val="20"/>
                <w:shd w:val="clear" w:color="auto" w:fill="FFFFFF"/>
              </w:rPr>
            </w:pPr>
            <w:r>
              <w:rPr>
                <w:rFonts w:ascii="Times New Roman" w:eastAsia="Times New Roman" w:hAnsi="Times New Roman" w:cs="Times New Roman"/>
                <w:b/>
                <w:sz w:val="20"/>
                <w:shd w:val="clear" w:color="auto" w:fill="FFFFFF"/>
              </w:rPr>
              <w:t>Цель:</w:t>
            </w:r>
            <w:r>
              <w:rPr>
                <w:rFonts w:ascii="Times New Roman" w:eastAsia="Times New Roman" w:hAnsi="Times New Roman" w:cs="Times New Roman"/>
                <w:sz w:val="20"/>
                <w:shd w:val="clear" w:color="auto" w:fill="FFFFFF"/>
              </w:rPr>
              <w:t xml:space="preserve"> закреплять умение пользоваться веничками.</w:t>
            </w:r>
          </w:p>
          <w:p w:rsidR="0014028C" w:rsidRDefault="0014028C" w:rsidP="00CD5E4D">
            <w:pPr>
              <w:spacing w:after="20" w:line="240" w:lineRule="auto"/>
              <w:rPr>
                <w:rFonts w:ascii="Times New Roman" w:eastAsia="Times New Roman" w:hAnsi="Times New Roman" w:cs="Times New Roman"/>
                <w:b/>
                <w:sz w:val="20"/>
              </w:rPr>
            </w:pPr>
            <w:r>
              <w:rPr>
                <w:rFonts w:ascii="Times New Roman" w:eastAsia="Times New Roman" w:hAnsi="Times New Roman" w:cs="Times New Roman"/>
                <w:b/>
                <w:sz w:val="20"/>
              </w:rPr>
              <w:t xml:space="preserve">Подвижная игра «Солнышко и дождь». </w:t>
            </w:r>
          </w:p>
          <w:p w:rsidR="0014028C" w:rsidRDefault="0014028C" w:rsidP="00CD5E4D">
            <w:pPr>
              <w:spacing w:after="20" w:line="240" w:lineRule="auto"/>
              <w:rPr>
                <w:rFonts w:ascii="Times New Roman" w:eastAsia="Times New Roman" w:hAnsi="Times New Roman" w:cs="Times New Roman"/>
                <w:sz w:val="20"/>
              </w:rPr>
            </w:pPr>
            <w:r>
              <w:rPr>
                <w:rFonts w:ascii="Times New Roman" w:eastAsia="Times New Roman" w:hAnsi="Times New Roman" w:cs="Times New Roman"/>
                <w:b/>
                <w:sz w:val="20"/>
              </w:rPr>
              <w:t>Цели:</w:t>
            </w:r>
            <w:r>
              <w:rPr>
                <w:rFonts w:ascii="Times New Roman" w:eastAsia="Times New Roman" w:hAnsi="Times New Roman" w:cs="Times New Roman"/>
                <w:sz w:val="20"/>
              </w:rPr>
              <w:t>учить ходить и бегать врассыпную, не наталкиваясь друг на друга; действовать по сигналу воспитателя.</w:t>
            </w:r>
          </w:p>
          <w:p w:rsidR="0014028C" w:rsidRDefault="0014028C" w:rsidP="00CD5E4D">
            <w:pPr>
              <w:spacing w:after="0" w:line="240" w:lineRule="auto"/>
            </w:pP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360" w:line="240" w:lineRule="auto"/>
              <w:rPr>
                <w:rFonts w:ascii="Times New Roman" w:eastAsia="Times New Roman" w:hAnsi="Times New Roman" w:cs="Times New Roman"/>
                <w:b/>
                <w:sz w:val="20"/>
                <w:shd w:val="clear" w:color="auto" w:fill="FFFFFF"/>
              </w:rPr>
            </w:pPr>
            <w:r>
              <w:rPr>
                <w:rFonts w:ascii="Times New Roman" w:eastAsia="Times New Roman" w:hAnsi="Times New Roman" w:cs="Times New Roman"/>
                <w:b/>
                <w:sz w:val="20"/>
                <w:shd w:val="clear" w:color="auto" w:fill="FFFFFF"/>
              </w:rPr>
              <w:t>Выносной материал</w:t>
            </w:r>
          </w:p>
          <w:p w:rsidR="0014028C" w:rsidRDefault="0014028C" w:rsidP="00CD5E4D">
            <w:pPr>
              <w:spacing w:after="360" w:line="240" w:lineRule="auto"/>
              <w:rPr>
                <w:rFonts w:ascii="Times New Roman" w:eastAsia="Times New Roman" w:hAnsi="Times New Roman" w:cs="Times New Roman"/>
                <w:sz w:val="20"/>
                <w:shd w:val="clear" w:color="auto" w:fill="FFFFFF"/>
              </w:rPr>
            </w:pPr>
            <w:r>
              <w:rPr>
                <w:rFonts w:ascii="Times New Roman" w:eastAsia="Times New Roman" w:hAnsi="Times New Roman" w:cs="Times New Roman"/>
                <w:sz w:val="20"/>
                <w:shd w:val="clear" w:color="auto" w:fill="FFFFFF"/>
              </w:rPr>
              <w:t>( метелки, атрибуты для игры)</w:t>
            </w:r>
          </w:p>
          <w:p w:rsidR="0014028C" w:rsidRDefault="0014028C" w:rsidP="00CD5E4D">
            <w:pPr>
              <w:spacing w:after="360" w:line="240" w:lineRule="auto"/>
            </w:pP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Times New Roman" w:eastAsia="Times New Roman" w:hAnsi="Times New Roman" w:cs="Times New Roman"/>
                <w:b/>
                <w:sz w:val="20"/>
              </w:rPr>
            </w:pPr>
            <w:r>
              <w:rPr>
                <w:rFonts w:ascii="Times New Roman" w:eastAsia="Times New Roman" w:hAnsi="Times New Roman" w:cs="Times New Roman"/>
                <w:b/>
                <w:sz w:val="20"/>
              </w:rPr>
              <w:t>Дидактическая игра «Вершки и корешки»</w:t>
            </w:r>
          </w:p>
          <w:p w:rsidR="0014028C" w:rsidRDefault="0014028C" w:rsidP="00CD5E4D">
            <w:pPr>
              <w:spacing w:after="0" w:line="240" w:lineRule="auto"/>
            </w:pPr>
            <w:r>
              <w:rPr>
                <w:rFonts w:ascii="Times New Roman" w:eastAsia="Times New Roman" w:hAnsi="Times New Roman" w:cs="Times New Roman"/>
                <w:b/>
                <w:sz w:val="20"/>
              </w:rPr>
              <w:t>Цель:</w:t>
            </w:r>
            <w:r>
              <w:rPr>
                <w:rFonts w:ascii="Times New Roman" w:eastAsia="Times New Roman" w:hAnsi="Times New Roman" w:cs="Times New Roman"/>
                <w:sz w:val="20"/>
              </w:rPr>
              <w:t xml:space="preserve"> повторить строение растений</w:t>
            </w:r>
          </w:p>
        </w:tc>
        <w:tc>
          <w:tcPr>
            <w:tcW w:w="22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Calibri" w:eastAsia="Calibri" w:hAnsi="Calibri" w:cs="Calibri"/>
              </w:rPr>
            </w:pPr>
          </w:p>
        </w:tc>
      </w:tr>
      <w:tr w:rsidR="0014028C" w:rsidTr="00CD5E4D">
        <w:trPr>
          <w:trHeight w:val="1"/>
        </w:trPr>
        <w:tc>
          <w:tcPr>
            <w:tcW w:w="134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Calibri" w:eastAsia="Calibri" w:hAnsi="Calibri" w:cs="Calibri"/>
              </w:rPr>
            </w:pPr>
          </w:p>
        </w:tc>
        <w:tc>
          <w:tcPr>
            <w:tcW w:w="22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pPr>
            <w:r>
              <w:rPr>
                <w:rFonts w:ascii="Times New Roman" w:eastAsia="Times New Roman" w:hAnsi="Times New Roman" w:cs="Times New Roman"/>
                <w:b/>
                <w:sz w:val="20"/>
                <w:u w:val="single"/>
              </w:rPr>
              <w:t>Работа перед сном</w:t>
            </w:r>
          </w:p>
        </w:tc>
        <w:tc>
          <w:tcPr>
            <w:tcW w:w="11129"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r>
              <w:rPr>
                <w:rFonts w:ascii="Times New Roman" w:eastAsia="Times New Roman" w:hAnsi="Times New Roman" w:cs="Times New Roman"/>
                <w:b/>
                <w:sz w:val="20"/>
              </w:rPr>
              <w:t>Дидактическая игра на развитие памяти «Кто пропал?». Цель:</w:t>
            </w:r>
            <w:r>
              <w:rPr>
                <w:rFonts w:ascii="Times New Roman" w:eastAsia="Times New Roman" w:hAnsi="Times New Roman" w:cs="Times New Roman"/>
                <w:sz w:val="20"/>
              </w:rPr>
              <w:t xml:space="preserve"> развивать произвольную зрительную память, умение запоминать какое, животное пропало.</w:t>
            </w:r>
          </w:p>
        </w:tc>
      </w:tr>
      <w:tr w:rsidR="0014028C" w:rsidTr="00CD5E4D">
        <w:trPr>
          <w:trHeight w:val="1"/>
        </w:trPr>
        <w:tc>
          <w:tcPr>
            <w:tcW w:w="134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Calibri" w:eastAsia="Calibri" w:hAnsi="Calibri" w:cs="Calibri"/>
              </w:rPr>
            </w:pPr>
          </w:p>
        </w:tc>
        <w:tc>
          <w:tcPr>
            <w:tcW w:w="22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b/>
                <w:sz w:val="20"/>
                <w:u w:val="single"/>
              </w:rPr>
            </w:pPr>
            <w:r>
              <w:rPr>
                <w:rFonts w:ascii="Times New Roman" w:eastAsia="Times New Roman" w:hAnsi="Times New Roman" w:cs="Times New Roman"/>
                <w:b/>
                <w:sz w:val="20"/>
                <w:u w:val="single"/>
              </w:rPr>
              <w:t>Вечер</w:t>
            </w:r>
          </w:p>
          <w:p w:rsidR="0014028C" w:rsidRDefault="0014028C" w:rsidP="00CD5E4D">
            <w:pPr>
              <w:spacing w:after="0" w:line="240" w:lineRule="auto"/>
            </w:pPr>
            <w:r>
              <w:rPr>
                <w:rFonts w:ascii="Times New Roman" w:eastAsia="Times New Roman" w:hAnsi="Times New Roman" w:cs="Times New Roman"/>
                <w:b/>
                <w:sz w:val="20"/>
              </w:rPr>
              <w:t>Закаливающие процедуры после сна</w:t>
            </w:r>
          </w:p>
        </w:tc>
        <w:tc>
          <w:tcPr>
            <w:tcW w:w="4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pPr>
            <w:r>
              <w:rPr>
                <w:rFonts w:ascii="Times New Roman" w:eastAsia="Times New Roman" w:hAnsi="Times New Roman" w:cs="Times New Roman"/>
                <w:b/>
                <w:sz w:val="20"/>
              </w:rPr>
              <w:t>Цель:</w:t>
            </w:r>
            <w:r>
              <w:rPr>
                <w:rFonts w:ascii="Times New Roman" w:eastAsia="Times New Roman" w:hAnsi="Times New Roman" w:cs="Times New Roman"/>
                <w:color w:val="000000"/>
                <w:sz w:val="20"/>
              </w:rPr>
              <w:t>сохранение и укрепление физического и психического здоровья детей.</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Спальня</w:t>
            </w:r>
          </w:p>
          <w:p w:rsidR="0014028C" w:rsidRDefault="0014028C" w:rsidP="00CD5E4D">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(ребристые дорожки)</w:t>
            </w:r>
          </w:p>
          <w:p w:rsidR="0014028C" w:rsidRDefault="0014028C" w:rsidP="00CD5E4D">
            <w:pPr>
              <w:spacing w:after="0" w:line="240" w:lineRule="auto"/>
            </w:pPr>
          </w:p>
        </w:tc>
        <w:tc>
          <w:tcPr>
            <w:tcW w:w="198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pPr>
            <w:r>
              <w:rPr>
                <w:rFonts w:ascii="Times New Roman" w:eastAsia="Times New Roman" w:hAnsi="Times New Roman" w:cs="Times New Roman"/>
                <w:sz w:val="20"/>
              </w:rPr>
              <w:t>Артикуляционное упражнение на произнесение звуков [д] – [д’] «Большой и маленький молоточки»</w:t>
            </w:r>
          </w:p>
        </w:tc>
        <w:tc>
          <w:tcPr>
            <w:tcW w:w="220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Calibri" w:eastAsia="Calibri" w:hAnsi="Calibri" w:cs="Calibri"/>
                <w:sz w:val="20"/>
              </w:rPr>
            </w:pPr>
          </w:p>
          <w:p w:rsidR="0014028C" w:rsidRDefault="0014028C" w:rsidP="00CD5E4D">
            <w:pPr>
              <w:spacing w:after="0" w:line="240" w:lineRule="auto"/>
              <w:rPr>
                <w:rFonts w:ascii="Calibri" w:eastAsia="Calibri" w:hAnsi="Calibri" w:cs="Calibri"/>
                <w:sz w:val="20"/>
              </w:rPr>
            </w:pPr>
          </w:p>
          <w:p w:rsidR="0014028C" w:rsidRDefault="0014028C" w:rsidP="00CD5E4D">
            <w:pPr>
              <w:spacing w:after="0" w:line="240" w:lineRule="auto"/>
              <w:rPr>
                <w:rFonts w:ascii="Calibri" w:eastAsia="Calibri" w:hAnsi="Calibri" w:cs="Calibri"/>
                <w:sz w:val="20"/>
              </w:rPr>
            </w:pPr>
          </w:p>
          <w:p w:rsidR="0014028C" w:rsidRDefault="0014028C" w:rsidP="00CD5E4D">
            <w:pPr>
              <w:spacing w:after="0" w:line="240" w:lineRule="auto"/>
              <w:rPr>
                <w:rFonts w:ascii="Calibri" w:eastAsia="Calibri" w:hAnsi="Calibri" w:cs="Calibri"/>
                <w:sz w:val="20"/>
              </w:rPr>
            </w:pPr>
          </w:p>
          <w:p w:rsidR="0014028C" w:rsidRDefault="0014028C" w:rsidP="00CD5E4D">
            <w:pPr>
              <w:spacing w:after="0" w:line="240" w:lineRule="auto"/>
              <w:rPr>
                <w:rFonts w:ascii="Calibri" w:eastAsia="Calibri" w:hAnsi="Calibri" w:cs="Calibri"/>
                <w:sz w:val="20"/>
              </w:rPr>
            </w:pPr>
          </w:p>
          <w:p w:rsidR="0014028C" w:rsidRDefault="0014028C" w:rsidP="00CD5E4D">
            <w:pPr>
              <w:spacing w:after="0" w:line="240" w:lineRule="auto"/>
              <w:rPr>
                <w:rFonts w:ascii="Calibri" w:eastAsia="Calibri" w:hAnsi="Calibri" w:cs="Calibri"/>
                <w:sz w:val="20"/>
              </w:rPr>
            </w:pPr>
          </w:p>
          <w:p w:rsidR="0014028C" w:rsidRDefault="0014028C" w:rsidP="00CD5E4D">
            <w:pPr>
              <w:spacing w:after="0" w:line="240" w:lineRule="auto"/>
              <w:rPr>
                <w:rFonts w:ascii="Calibri" w:eastAsia="Calibri" w:hAnsi="Calibri" w:cs="Calibri"/>
                <w:sz w:val="20"/>
              </w:rPr>
            </w:pPr>
          </w:p>
          <w:p w:rsidR="0014028C" w:rsidRDefault="0014028C" w:rsidP="00CD5E4D">
            <w:pPr>
              <w:spacing w:after="0" w:line="240" w:lineRule="auto"/>
              <w:rPr>
                <w:rFonts w:ascii="Calibri" w:eastAsia="Calibri" w:hAnsi="Calibri" w:cs="Calibri"/>
                <w:sz w:val="20"/>
              </w:rPr>
            </w:pPr>
          </w:p>
          <w:p w:rsidR="0014028C" w:rsidRDefault="0014028C" w:rsidP="00CD5E4D">
            <w:pPr>
              <w:spacing w:after="0" w:line="240" w:lineRule="auto"/>
              <w:rPr>
                <w:rFonts w:ascii="Calibri" w:eastAsia="Calibri" w:hAnsi="Calibri" w:cs="Calibri"/>
                <w:sz w:val="20"/>
              </w:rPr>
            </w:pPr>
          </w:p>
          <w:p w:rsidR="0014028C" w:rsidRDefault="0014028C" w:rsidP="00CD5E4D">
            <w:pPr>
              <w:spacing w:after="0" w:line="240" w:lineRule="auto"/>
              <w:rPr>
                <w:rFonts w:ascii="Calibri" w:eastAsia="Calibri" w:hAnsi="Calibri" w:cs="Calibri"/>
                <w:sz w:val="20"/>
              </w:rPr>
            </w:pPr>
          </w:p>
          <w:p w:rsidR="0014028C" w:rsidRDefault="0014028C" w:rsidP="00CD5E4D">
            <w:pPr>
              <w:spacing w:after="0" w:line="240" w:lineRule="auto"/>
              <w:rPr>
                <w:rFonts w:ascii="Calibri" w:eastAsia="Calibri" w:hAnsi="Calibri" w:cs="Calibri"/>
                <w:sz w:val="20"/>
              </w:rPr>
            </w:pPr>
          </w:p>
          <w:p w:rsidR="0014028C" w:rsidRDefault="0014028C" w:rsidP="00CD5E4D">
            <w:pPr>
              <w:spacing w:after="0" w:line="240" w:lineRule="auto"/>
              <w:rPr>
                <w:rFonts w:ascii="Calibri" w:eastAsia="Calibri" w:hAnsi="Calibri" w:cs="Calibri"/>
                <w:sz w:val="20"/>
              </w:rPr>
            </w:pPr>
          </w:p>
          <w:p w:rsidR="0014028C" w:rsidRDefault="0014028C" w:rsidP="00CD5E4D">
            <w:pPr>
              <w:spacing w:after="0" w:line="240" w:lineRule="auto"/>
              <w:rPr>
                <w:rFonts w:ascii="Calibri" w:eastAsia="Calibri" w:hAnsi="Calibri" w:cs="Calibri"/>
                <w:sz w:val="20"/>
              </w:rPr>
            </w:pPr>
          </w:p>
          <w:p w:rsidR="0014028C" w:rsidRDefault="0014028C" w:rsidP="00CD5E4D">
            <w:pPr>
              <w:spacing w:after="0" w:line="240" w:lineRule="auto"/>
              <w:rPr>
                <w:rFonts w:ascii="Calibri" w:eastAsia="Calibri" w:hAnsi="Calibri" w:cs="Calibri"/>
              </w:rPr>
            </w:pPr>
          </w:p>
        </w:tc>
      </w:tr>
      <w:tr w:rsidR="0014028C" w:rsidTr="00CD5E4D">
        <w:trPr>
          <w:trHeight w:val="1"/>
        </w:trPr>
        <w:tc>
          <w:tcPr>
            <w:tcW w:w="134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Calibri" w:eastAsia="Calibri" w:hAnsi="Calibri" w:cs="Calibri"/>
              </w:rPr>
            </w:pPr>
          </w:p>
        </w:tc>
        <w:tc>
          <w:tcPr>
            <w:tcW w:w="22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pPr>
            <w:r>
              <w:rPr>
                <w:rFonts w:ascii="Times New Roman" w:eastAsia="Times New Roman" w:hAnsi="Times New Roman" w:cs="Times New Roman"/>
                <w:b/>
                <w:sz w:val="20"/>
              </w:rPr>
              <w:t>Занятие «Животные жарких стран!».</w:t>
            </w:r>
          </w:p>
        </w:tc>
        <w:tc>
          <w:tcPr>
            <w:tcW w:w="4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ind w:left="28" w:right="11"/>
              <w:jc w:val="both"/>
            </w:pPr>
            <w:r>
              <w:rPr>
                <w:rFonts w:ascii="Times New Roman" w:eastAsia="Times New Roman" w:hAnsi="Times New Roman" w:cs="Times New Roman"/>
                <w:b/>
                <w:sz w:val="20"/>
                <w:shd w:val="clear" w:color="auto" w:fill="FFFFFF"/>
              </w:rPr>
              <w:t>Цель:</w:t>
            </w:r>
            <w:r>
              <w:rPr>
                <w:rFonts w:ascii="Times New Roman" w:eastAsia="Times New Roman" w:hAnsi="Times New Roman" w:cs="Times New Roman"/>
                <w:sz w:val="20"/>
                <w:shd w:val="clear" w:color="auto" w:fill="FFFFFF"/>
              </w:rPr>
              <w:t xml:space="preserve"> продолжать</w:t>
            </w:r>
            <w:r>
              <w:rPr>
                <w:rFonts w:ascii="Times New Roman" w:eastAsia="Times New Roman" w:hAnsi="Times New Roman" w:cs="Times New Roman"/>
                <w:color w:val="000000"/>
                <w:sz w:val="20"/>
                <w:shd w:val="clear" w:color="auto" w:fill="FFFFFF"/>
              </w:rPr>
              <w:t xml:space="preserve"> знакомить с экзотическими животными жарких стран; развивать зрительное восприятие,</w:t>
            </w:r>
            <w:r>
              <w:rPr>
                <w:rFonts w:ascii="Calibri" w:eastAsia="Calibri" w:hAnsi="Calibri" w:cs="Calibri"/>
                <w:color w:val="000000"/>
                <w:sz w:val="20"/>
                <w:shd w:val="clear" w:color="auto" w:fill="FFFFFF"/>
              </w:rPr>
              <w:t xml:space="preserve"> учить складыв</w:t>
            </w:r>
            <w:r>
              <w:rPr>
                <w:rFonts w:ascii="Times New Roman" w:eastAsia="Times New Roman" w:hAnsi="Times New Roman" w:cs="Times New Roman"/>
                <w:color w:val="000000"/>
                <w:sz w:val="20"/>
                <w:shd w:val="clear" w:color="auto" w:fill="FFFFFF"/>
              </w:rPr>
              <w:t>ать целое изображение из трех частей</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Центр познания</w:t>
            </w:r>
          </w:p>
          <w:p w:rsidR="0014028C" w:rsidRDefault="0014028C" w:rsidP="00CD5E4D">
            <w:pPr>
              <w:spacing w:after="0" w:line="240" w:lineRule="auto"/>
              <w:jc w:val="both"/>
            </w:pPr>
            <w:r>
              <w:rPr>
                <w:rFonts w:ascii="Times New Roman" w:eastAsia="Times New Roman" w:hAnsi="Times New Roman" w:cs="Times New Roman"/>
                <w:sz w:val="20"/>
              </w:rPr>
              <w:t>( разрезные картинки)</w:t>
            </w:r>
          </w:p>
        </w:tc>
        <w:tc>
          <w:tcPr>
            <w:tcW w:w="198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tc>
        <w:tc>
          <w:tcPr>
            <w:tcW w:w="220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tc>
      </w:tr>
      <w:tr w:rsidR="0014028C" w:rsidTr="00CD5E4D">
        <w:trPr>
          <w:trHeight w:val="1"/>
        </w:trPr>
        <w:tc>
          <w:tcPr>
            <w:tcW w:w="134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Calibri" w:eastAsia="Calibri" w:hAnsi="Calibri" w:cs="Calibri"/>
              </w:rPr>
            </w:pPr>
          </w:p>
        </w:tc>
        <w:tc>
          <w:tcPr>
            <w:tcW w:w="22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pPr>
            <w:r>
              <w:rPr>
                <w:rFonts w:ascii="Times New Roman" w:eastAsia="Times New Roman" w:hAnsi="Times New Roman" w:cs="Times New Roman"/>
                <w:b/>
                <w:sz w:val="20"/>
              </w:rPr>
              <w:t>Дидактическая игра «Далеко0близко»</w:t>
            </w:r>
          </w:p>
        </w:tc>
        <w:tc>
          <w:tcPr>
            <w:tcW w:w="4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r>
              <w:rPr>
                <w:rFonts w:ascii="Times New Roman" w:eastAsia="Times New Roman" w:hAnsi="Times New Roman" w:cs="Times New Roman"/>
                <w:b/>
                <w:sz w:val="20"/>
              </w:rPr>
              <w:t>Цель:</w:t>
            </w:r>
            <w:r>
              <w:rPr>
                <w:rFonts w:ascii="Times New Roman" w:eastAsia="Times New Roman" w:hAnsi="Times New Roman" w:cs="Times New Roman"/>
                <w:sz w:val="20"/>
              </w:rPr>
              <w:t xml:space="preserve"> определять расстояние до наблюдаемого объекта ( далеко-близко) и использовать в речи соответствующие слова.</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jc w:val="both"/>
            </w:pPr>
            <w:r>
              <w:rPr>
                <w:rFonts w:ascii="Times New Roman" w:eastAsia="Times New Roman" w:hAnsi="Times New Roman" w:cs="Times New Roman"/>
                <w:b/>
                <w:sz w:val="20"/>
              </w:rPr>
              <w:t>Дружный круг</w:t>
            </w:r>
          </w:p>
        </w:tc>
        <w:tc>
          <w:tcPr>
            <w:tcW w:w="198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tc>
        <w:tc>
          <w:tcPr>
            <w:tcW w:w="220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tc>
      </w:tr>
      <w:tr w:rsidR="0014028C" w:rsidTr="00CD5E4D">
        <w:trPr>
          <w:trHeight w:val="1"/>
        </w:trPr>
        <w:tc>
          <w:tcPr>
            <w:tcW w:w="134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Calibri" w:eastAsia="Calibri" w:hAnsi="Calibri" w:cs="Calibri"/>
              </w:rPr>
            </w:pPr>
          </w:p>
        </w:tc>
        <w:tc>
          <w:tcPr>
            <w:tcW w:w="22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sz w:val="20"/>
                <w:u w:val="single"/>
              </w:rPr>
            </w:pPr>
            <w:r>
              <w:rPr>
                <w:rFonts w:ascii="Times New Roman" w:eastAsia="Times New Roman" w:hAnsi="Times New Roman" w:cs="Times New Roman"/>
                <w:b/>
                <w:sz w:val="20"/>
                <w:u w:val="single"/>
              </w:rPr>
              <w:t>Прогулка</w:t>
            </w:r>
          </w:p>
          <w:p w:rsidR="0014028C" w:rsidRDefault="0014028C" w:rsidP="00CD5E4D">
            <w:pPr>
              <w:spacing w:after="0" w:line="240" w:lineRule="auto"/>
              <w:rPr>
                <w:rFonts w:ascii="Times New Roman" w:eastAsia="Times New Roman" w:hAnsi="Times New Roman" w:cs="Times New Roman"/>
                <w:sz w:val="20"/>
              </w:rPr>
            </w:pPr>
          </w:p>
          <w:p w:rsidR="0014028C" w:rsidRDefault="0014028C" w:rsidP="00CD5E4D">
            <w:pPr>
              <w:spacing w:after="0" w:line="240" w:lineRule="auto"/>
            </w:pPr>
          </w:p>
        </w:tc>
        <w:tc>
          <w:tcPr>
            <w:tcW w:w="694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r>
              <w:rPr>
                <w:rFonts w:ascii="Times New Roman" w:eastAsia="Times New Roman" w:hAnsi="Times New Roman" w:cs="Times New Roman"/>
                <w:sz w:val="20"/>
              </w:rPr>
              <w:t>Обратить внимание детей, что березка как будто одета в зеленое платьице. В чем дело? Подойти к дереву, присмотреться. Из каких почек появляются зеленые листочки? (Из лопнувших) Осторожно наклонить веточку и понюхать молодые листочки, потрогать их.</w:t>
            </w:r>
          </w:p>
        </w:tc>
        <w:tc>
          <w:tcPr>
            <w:tcW w:w="198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tc>
        <w:tc>
          <w:tcPr>
            <w:tcW w:w="220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tc>
      </w:tr>
    </w:tbl>
    <w:p w:rsidR="0014028C" w:rsidRDefault="0014028C" w:rsidP="0014028C">
      <w:pPr>
        <w:rPr>
          <w:rFonts w:ascii="Calibri" w:eastAsia="Calibri" w:hAnsi="Calibri" w:cs="Calibri"/>
          <w:sz w:val="20"/>
        </w:rPr>
      </w:pPr>
    </w:p>
    <w:p w:rsidR="0014028C" w:rsidRDefault="0014028C" w:rsidP="0014028C">
      <w:pPr>
        <w:rPr>
          <w:rFonts w:ascii="Calibri" w:eastAsia="Calibri" w:hAnsi="Calibri" w:cs="Calibri"/>
          <w:sz w:val="20"/>
        </w:rPr>
      </w:pPr>
    </w:p>
    <w:p w:rsidR="0014028C" w:rsidRDefault="0014028C" w:rsidP="0014028C">
      <w:pPr>
        <w:rPr>
          <w:rFonts w:ascii="Calibri" w:eastAsia="Calibri" w:hAnsi="Calibri" w:cs="Calibri"/>
          <w:sz w:val="24"/>
        </w:rPr>
      </w:pPr>
    </w:p>
    <w:p w:rsidR="0014028C" w:rsidRDefault="0014028C" w:rsidP="0014028C">
      <w:pPr>
        <w:rPr>
          <w:rFonts w:ascii="Calibri" w:eastAsia="Calibri" w:hAnsi="Calibri" w:cs="Calibri"/>
          <w:sz w:val="24"/>
        </w:rPr>
      </w:pPr>
    </w:p>
    <w:p w:rsidR="0014028C" w:rsidRDefault="0014028C" w:rsidP="0014028C">
      <w:pPr>
        <w:rPr>
          <w:rFonts w:ascii="Calibri" w:eastAsia="Calibri" w:hAnsi="Calibri" w:cs="Calibri"/>
        </w:rPr>
      </w:pPr>
    </w:p>
    <w:p w:rsidR="0014028C" w:rsidRDefault="0014028C" w:rsidP="0014028C">
      <w:pPr>
        <w:rPr>
          <w:rFonts w:ascii="Times New Roman" w:eastAsia="Times New Roman" w:hAnsi="Times New Roman" w:cs="Times New Roman"/>
        </w:rPr>
      </w:pPr>
    </w:p>
    <w:p w:rsidR="00085BBB" w:rsidRDefault="00085BBB" w:rsidP="0014028C">
      <w:pPr>
        <w:rPr>
          <w:rFonts w:ascii="Times New Roman" w:eastAsia="Times New Roman" w:hAnsi="Times New Roman" w:cs="Times New Roman"/>
        </w:rPr>
      </w:pPr>
    </w:p>
    <w:p w:rsidR="0014028C" w:rsidRPr="00D94DAB" w:rsidRDefault="0014028C" w:rsidP="0014028C">
      <w:pPr>
        <w:jc w:val="center"/>
        <w:rPr>
          <w:rFonts w:ascii="Times New Roman" w:eastAsia="Times New Roman" w:hAnsi="Times New Roman" w:cs="Times New Roman"/>
          <w:b/>
          <w:sz w:val="36"/>
          <w:szCs w:val="36"/>
        </w:rPr>
      </w:pPr>
      <w:r w:rsidRPr="00D94DAB">
        <w:rPr>
          <w:rFonts w:ascii="Times New Roman" w:eastAsia="Times New Roman" w:hAnsi="Times New Roman" w:cs="Times New Roman"/>
          <w:b/>
          <w:sz w:val="36"/>
          <w:szCs w:val="36"/>
        </w:rPr>
        <w:t>Планирование воспитательно-образовательной работы</w:t>
      </w:r>
    </w:p>
    <w:p w:rsidR="0014028C" w:rsidRPr="00D94DAB" w:rsidRDefault="0014028C" w:rsidP="0014028C">
      <w:pPr>
        <w:tabs>
          <w:tab w:val="left" w:pos="4890"/>
        </w:tabs>
        <w:jc w:val="center"/>
        <w:rPr>
          <w:rFonts w:ascii="Times New Roman" w:eastAsia="Times New Roman" w:hAnsi="Times New Roman" w:cs="Times New Roman"/>
          <w:sz w:val="36"/>
          <w:szCs w:val="36"/>
        </w:rPr>
      </w:pPr>
    </w:p>
    <w:p w:rsidR="0014028C" w:rsidRPr="00D94DAB" w:rsidRDefault="0014028C" w:rsidP="0014028C">
      <w:pPr>
        <w:tabs>
          <w:tab w:val="left" w:pos="4890"/>
        </w:tabs>
        <w:jc w:val="center"/>
        <w:rPr>
          <w:rFonts w:ascii="Times New Roman" w:eastAsia="Times New Roman" w:hAnsi="Times New Roman" w:cs="Times New Roman"/>
          <w:sz w:val="36"/>
          <w:szCs w:val="36"/>
        </w:rPr>
      </w:pPr>
    </w:p>
    <w:p w:rsidR="0014028C" w:rsidRPr="00D94DAB" w:rsidRDefault="0014028C" w:rsidP="0014028C">
      <w:pPr>
        <w:spacing w:line="360" w:lineRule="auto"/>
        <w:jc w:val="center"/>
        <w:rPr>
          <w:rFonts w:ascii="Times New Roman" w:eastAsia="Times New Roman" w:hAnsi="Times New Roman" w:cs="Times New Roman"/>
          <w:sz w:val="36"/>
          <w:szCs w:val="36"/>
        </w:rPr>
      </w:pPr>
      <w:r w:rsidRPr="00D94DAB">
        <w:rPr>
          <w:rFonts w:ascii="Times New Roman" w:eastAsia="Times New Roman" w:hAnsi="Times New Roman" w:cs="Times New Roman"/>
          <w:sz w:val="36"/>
          <w:szCs w:val="36"/>
        </w:rPr>
        <w:t>Тема: Лето. Цветы на лугу.</w:t>
      </w:r>
    </w:p>
    <w:p w:rsidR="0014028C" w:rsidRPr="00D94DAB" w:rsidRDefault="0014028C" w:rsidP="0014028C">
      <w:pPr>
        <w:spacing w:line="360" w:lineRule="auto"/>
        <w:jc w:val="center"/>
        <w:rPr>
          <w:rFonts w:ascii="Times New Roman" w:eastAsia="Times New Roman" w:hAnsi="Times New Roman" w:cs="Times New Roman"/>
          <w:sz w:val="36"/>
          <w:szCs w:val="36"/>
        </w:rPr>
      </w:pPr>
      <w:r w:rsidRPr="00D94DAB">
        <w:rPr>
          <w:rFonts w:ascii="Times New Roman" w:eastAsia="Times New Roman" w:hAnsi="Times New Roman" w:cs="Times New Roman"/>
          <w:sz w:val="36"/>
          <w:szCs w:val="36"/>
        </w:rPr>
        <w:t>Название итогового мероприятия: «Чем мне нравится лето».</w:t>
      </w:r>
    </w:p>
    <w:p w:rsidR="0014028C" w:rsidRPr="00D94DAB" w:rsidRDefault="0014028C" w:rsidP="0014028C">
      <w:pPr>
        <w:spacing w:before="225" w:after="225" w:line="360" w:lineRule="auto"/>
        <w:jc w:val="center"/>
        <w:rPr>
          <w:rFonts w:ascii="Times New Roman" w:eastAsia="Times New Roman" w:hAnsi="Times New Roman" w:cs="Times New Roman"/>
          <w:sz w:val="36"/>
          <w:szCs w:val="36"/>
          <w:shd w:val="clear" w:color="auto" w:fill="FFFFFF"/>
        </w:rPr>
      </w:pPr>
      <w:r w:rsidRPr="00D94DAB">
        <w:rPr>
          <w:rFonts w:ascii="Times New Roman" w:eastAsia="Times New Roman" w:hAnsi="Times New Roman" w:cs="Times New Roman"/>
          <w:sz w:val="36"/>
          <w:szCs w:val="36"/>
          <w:shd w:val="clear" w:color="auto" w:fill="FFFFFF"/>
        </w:rPr>
        <w:t>Форма итогового мероприятия: Беседа.</w:t>
      </w:r>
    </w:p>
    <w:p w:rsidR="0014028C" w:rsidRPr="00D94DAB" w:rsidRDefault="0014028C" w:rsidP="0014028C">
      <w:pPr>
        <w:spacing w:before="225" w:after="225" w:line="360" w:lineRule="auto"/>
        <w:jc w:val="center"/>
        <w:rPr>
          <w:rFonts w:ascii="Times New Roman" w:eastAsia="Times New Roman" w:hAnsi="Times New Roman" w:cs="Times New Roman"/>
          <w:sz w:val="36"/>
          <w:szCs w:val="36"/>
          <w:shd w:val="clear" w:color="auto" w:fill="FFFFFF"/>
        </w:rPr>
      </w:pPr>
      <w:r w:rsidRPr="00D94DAB">
        <w:rPr>
          <w:rFonts w:ascii="Times New Roman" w:eastAsia="Times New Roman" w:hAnsi="Times New Roman" w:cs="Times New Roman"/>
          <w:sz w:val="36"/>
          <w:szCs w:val="36"/>
          <w:shd w:val="clear" w:color="auto" w:fill="FFFFFF"/>
        </w:rPr>
        <w:t>Цель: продолжать формировать представления о временах года, видеть красоту в летнем пейзаже, выражать свои впечатления в речи.</w:t>
      </w:r>
    </w:p>
    <w:p w:rsidR="0014028C" w:rsidRPr="00D94DAB" w:rsidRDefault="0014028C" w:rsidP="0014028C">
      <w:pPr>
        <w:spacing w:line="360" w:lineRule="auto"/>
        <w:jc w:val="center"/>
        <w:rPr>
          <w:rFonts w:ascii="Times New Roman" w:eastAsia="Times New Roman" w:hAnsi="Times New Roman" w:cs="Times New Roman"/>
          <w:sz w:val="36"/>
          <w:szCs w:val="36"/>
        </w:rPr>
      </w:pPr>
      <w:r w:rsidRPr="00D94DAB">
        <w:rPr>
          <w:rFonts w:ascii="Times New Roman" w:eastAsia="Times New Roman" w:hAnsi="Times New Roman" w:cs="Times New Roman"/>
          <w:sz w:val="36"/>
          <w:szCs w:val="36"/>
        </w:rPr>
        <w:t>Дата проведения итогового мероприятия:  26.05.17 г.</w:t>
      </w:r>
    </w:p>
    <w:p w:rsidR="0014028C" w:rsidRDefault="0014028C" w:rsidP="0014028C">
      <w:pPr>
        <w:jc w:val="center"/>
        <w:rPr>
          <w:rFonts w:ascii="Times New Roman" w:eastAsia="Times New Roman" w:hAnsi="Times New Roman" w:cs="Times New Roman"/>
          <w:sz w:val="36"/>
          <w:szCs w:val="36"/>
        </w:rPr>
      </w:pPr>
      <w:r w:rsidRPr="00D94DAB">
        <w:rPr>
          <w:rFonts w:ascii="Times New Roman" w:eastAsia="Times New Roman" w:hAnsi="Times New Roman" w:cs="Times New Roman"/>
          <w:sz w:val="36"/>
          <w:szCs w:val="36"/>
        </w:rPr>
        <w:t xml:space="preserve">Ф.И.О. воспитателя, ответственного за итоговое мероприятие </w:t>
      </w:r>
      <w:r>
        <w:rPr>
          <w:rFonts w:ascii="Times New Roman" w:eastAsia="Times New Roman" w:hAnsi="Times New Roman" w:cs="Times New Roman"/>
          <w:sz w:val="36"/>
          <w:szCs w:val="36"/>
        </w:rPr>
        <w:t>:</w:t>
      </w:r>
    </w:p>
    <w:p w:rsidR="0014028C" w:rsidRPr="00D94DAB" w:rsidRDefault="0014028C" w:rsidP="0014028C">
      <w:pPr>
        <w:jc w:val="center"/>
        <w:rPr>
          <w:rFonts w:ascii="Times New Roman" w:eastAsia="Times New Roman" w:hAnsi="Times New Roman" w:cs="Times New Roman"/>
          <w:sz w:val="36"/>
          <w:szCs w:val="36"/>
        </w:rPr>
      </w:pPr>
      <w:r w:rsidRPr="00D94DAB">
        <w:rPr>
          <w:rFonts w:ascii="Times New Roman" w:eastAsia="Times New Roman" w:hAnsi="Times New Roman" w:cs="Times New Roman"/>
          <w:sz w:val="36"/>
          <w:szCs w:val="36"/>
        </w:rPr>
        <w:t xml:space="preserve"> Докучаева Н.И. Малджанова Г.Э.</w:t>
      </w:r>
    </w:p>
    <w:p w:rsidR="0014028C" w:rsidRDefault="0014028C" w:rsidP="0014028C">
      <w:pPr>
        <w:rPr>
          <w:rFonts w:ascii="Calibri" w:eastAsia="Calibri" w:hAnsi="Calibri" w:cs="Calibri"/>
        </w:rPr>
      </w:pPr>
    </w:p>
    <w:tbl>
      <w:tblPr>
        <w:tblW w:w="0" w:type="auto"/>
        <w:tblInd w:w="98" w:type="dxa"/>
        <w:tblCellMar>
          <w:left w:w="10" w:type="dxa"/>
          <w:right w:w="10" w:type="dxa"/>
        </w:tblCellMar>
        <w:tblLook w:val="04A0" w:firstRow="1" w:lastRow="0" w:firstColumn="1" w:lastColumn="0" w:noHBand="0" w:noVBand="1"/>
      </w:tblPr>
      <w:tblGrid>
        <w:gridCol w:w="1538"/>
        <w:gridCol w:w="2188"/>
        <w:gridCol w:w="3927"/>
        <w:gridCol w:w="2388"/>
        <w:gridCol w:w="2481"/>
        <w:gridCol w:w="2619"/>
      </w:tblGrid>
      <w:tr w:rsidR="0014028C" w:rsidTr="00CD5E4D">
        <w:trPr>
          <w:trHeight w:val="1"/>
        </w:trPr>
        <w:tc>
          <w:tcPr>
            <w:tcW w:w="15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pPr>
            <w:r>
              <w:rPr>
                <w:rFonts w:ascii="Times New Roman" w:eastAsia="Times New Roman" w:hAnsi="Times New Roman" w:cs="Times New Roman"/>
                <w:b/>
                <w:sz w:val="20"/>
              </w:rPr>
              <w:t>Число, день недели</w:t>
            </w:r>
          </w:p>
        </w:tc>
        <w:tc>
          <w:tcPr>
            <w:tcW w:w="21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 xml:space="preserve">Виды деятельности и культурные практики в соответствии с образовательными областями, режимные </w:t>
            </w:r>
          </w:p>
          <w:p w:rsidR="0014028C" w:rsidRDefault="0014028C" w:rsidP="00CD5E4D">
            <w:pPr>
              <w:spacing w:after="0" w:line="240" w:lineRule="auto"/>
            </w:pPr>
            <w:r>
              <w:rPr>
                <w:rFonts w:ascii="Times New Roman" w:eastAsia="Times New Roman" w:hAnsi="Times New Roman" w:cs="Times New Roman"/>
                <w:b/>
                <w:sz w:val="20"/>
              </w:rPr>
              <w:t>моменты</w:t>
            </w:r>
          </w:p>
        </w:tc>
        <w:tc>
          <w:tcPr>
            <w:tcW w:w="3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 xml:space="preserve">Совместная деятельность взрослого и детей направленная </w:t>
            </w:r>
          </w:p>
          <w:p w:rsidR="0014028C" w:rsidRDefault="0014028C" w:rsidP="00CD5E4D">
            <w:pPr>
              <w:spacing w:after="0" w:line="240" w:lineRule="auto"/>
            </w:pPr>
            <w:r>
              <w:rPr>
                <w:rFonts w:ascii="Times New Roman" w:eastAsia="Times New Roman" w:hAnsi="Times New Roman" w:cs="Times New Roman"/>
                <w:b/>
                <w:sz w:val="20"/>
              </w:rPr>
              <w:t>на становление первичной ценностной ориентации и социализации (ООД)</w:t>
            </w:r>
          </w:p>
        </w:tc>
        <w:tc>
          <w:tcPr>
            <w:tcW w:w="23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 xml:space="preserve">Организация предметно – пространственной развивающей среды для поддержки детской инициативы (уголки самостоятельной </w:t>
            </w:r>
          </w:p>
          <w:p w:rsidR="0014028C" w:rsidRDefault="0014028C" w:rsidP="00CD5E4D">
            <w:pPr>
              <w:spacing w:after="0" w:line="240" w:lineRule="auto"/>
            </w:pPr>
            <w:r>
              <w:rPr>
                <w:rFonts w:ascii="Times New Roman" w:eastAsia="Times New Roman" w:hAnsi="Times New Roman" w:cs="Times New Roman"/>
                <w:b/>
                <w:sz w:val="20"/>
              </w:rPr>
              <w:t>активности)</w:t>
            </w:r>
          </w:p>
        </w:tc>
        <w:tc>
          <w:tcPr>
            <w:tcW w:w="24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b/>
                <w:sz w:val="20"/>
              </w:rPr>
            </w:pPr>
          </w:p>
          <w:p w:rsidR="0014028C" w:rsidRDefault="0014028C" w:rsidP="00CD5E4D">
            <w:pPr>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Индивидуальная</w:t>
            </w:r>
          </w:p>
          <w:p w:rsidR="0014028C" w:rsidRDefault="0014028C" w:rsidP="00CD5E4D">
            <w:pPr>
              <w:spacing w:after="0" w:line="240" w:lineRule="auto"/>
            </w:pPr>
            <w:r>
              <w:rPr>
                <w:rFonts w:ascii="Times New Roman" w:eastAsia="Times New Roman" w:hAnsi="Times New Roman" w:cs="Times New Roman"/>
                <w:b/>
                <w:sz w:val="20"/>
              </w:rPr>
              <w:t>работа</w:t>
            </w:r>
          </w:p>
        </w:tc>
        <w:tc>
          <w:tcPr>
            <w:tcW w:w="26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pPr>
            <w:r>
              <w:rPr>
                <w:rFonts w:ascii="Times New Roman" w:eastAsia="Times New Roman" w:hAnsi="Times New Roman" w:cs="Times New Roman"/>
                <w:b/>
                <w:sz w:val="20"/>
              </w:rPr>
              <w:t>Взаимодействие с родителями/социальными партнерами</w:t>
            </w:r>
          </w:p>
        </w:tc>
      </w:tr>
      <w:tr w:rsidR="0014028C" w:rsidTr="00CD5E4D">
        <w:trPr>
          <w:trHeight w:val="1"/>
        </w:trPr>
        <w:tc>
          <w:tcPr>
            <w:tcW w:w="15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jc w:val="center"/>
            </w:pPr>
            <w:r>
              <w:rPr>
                <w:rFonts w:ascii="Times New Roman" w:eastAsia="Times New Roman" w:hAnsi="Times New Roman" w:cs="Times New Roman"/>
                <w:sz w:val="20"/>
              </w:rPr>
              <w:t>1</w:t>
            </w:r>
          </w:p>
        </w:tc>
        <w:tc>
          <w:tcPr>
            <w:tcW w:w="21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jc w:val="center"/>
            </w:pPr>
            <w:r>
              <w:rPr>
                <w:rFonts w:ascii="Times New Roman" w:eastAsia="Times New Roman" w:hAnsi="Times New Roman" w:cs="Times New Roman"/>
                <w:sz w:val="20"/>
              </w:rPr>
              <w:t>2</w:t>
            </w:r>
          </w:p>
        </w:tc>
        <w:tc>
          <w:tcPr>
            <w:tcW w:w="3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jc w:val="center"/>
            </w:pPr>
            <w:r>
              <w:rPr>
                <w:rFonts w:ascii="Times New Roman" w:eastAsia="Times New Roman" w:hAnsi="Times New Roman" w:cs="Times New Roman"/>
                <w:sz w:val="20"/>
              </w:rPr>
              <w:t>3</w:t>
            </w:r>
          </w:p>
        </w:tc>
        <w:tc>
          <w:tcPr>
            <w:tcW w:w="23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jc w:val="center"/>
            </w:pPr>
            <w:r>
              <w:rPr>
                <w:rFonts w:ascii="Times New Roman" w:eastAsia="Times New Roman" w:hAnsi="Times New Roman" w:cs="Times New Roman"/>
                <w:sz w:val="20"/>
              </w:rPr>
              <w:t>4</w:t>
            </w:r>
          </w:p>
        </w:tc>
        <w:tc>
          <w:tcPr>
            <w:tcW w:w="24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jc w:val="center"/>
            </w:pPr>
            <w:r>
              <w:rPr>
                <w:rFonts w:ascii="Times New Roman" w:eastAsia="Times New Roman" w:hAnsi="Times New Roman" w:cs="Times New Roman"/>
                <w:sz w:val="20"/>
              </w:rPr>
              <w:t>5</w:t>
            </w:r>
          </w:p>
        </w:tc>
        <w:tc>
          <w:tcPr>
            <w:tcW w:w="26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jc w:val="center"/>
            </w:pPr>
            <w:r>
              <w:rPr>
                <w:rFonts w:ascii="Times New Roman" w:eastAsia="Times New Roman" w:hAnsi="Times New Roman" w:cs="Times New Roman"/>
                <w:sz w:val="20"/>
              </w:rPr>
              <w:t>6</w:t>
            </w:r>
          </w:p>
        </w:tc>
      </w:tr>
      <w:tr w:rsidR="0014028C" w:rsidTr="00CD5E4D">
        <w:trPr>
          <w:trHeight w:val="1"/>
        </w:trPr>
        <w:tc>
          <w:tcPr>
            <w:tcW w:w="153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tcPr>
          <w:p w:rsidR="0014028C" w:rsidRPr="00D94DAB" w:rsidRDefault="0014028C" w:rsidP="00CD5E4D">
            <w:pPr>
              <w:spacing w:after="0" w:line="240" w:lineRule="auto"/>
              <w:ind w:left="113" w:right="113"/>
              <w:jc w:val="center"/>
              <w:rPr>
                <w:rFonts w:ascii="Times New Roman" w:eastAsia="Times New Roman" w:hAnsi="Times New Roman" w:cs="Times New Roman"/>
                <w:sz w:val="24"/>
                <w:szCs w:val="24"/>
              </w:rPr>
            </w:pPr>
            <w:r w:rsidRPr="00D94DAB">
              <w:rPr>
                <w:rFonts w:ascii="Times New Roman" w:eastAsia="Times New Roman" w:hAnsi="Times New Roman" w:cs="Times New Roman"/>
                <w:sz w:val="24"/>
                <w:szCs w:val="24"/>
              </w:rPr>
              <w:t>22 .05.2017-понедельник</w:t>
            </w:r>
          </w:p>
          <w:p w:rsidR="0014028C" w:rsidRDefault="0014028C" w:rsidP="00CD5E4D">
            <w:pPr>
              <w:spacing w:line="360" w:lineRule="auto"/>
              <w:ind w:left="113" w:right="113"/>
              <w:jc w:val="center"/>
            </w:pPr>
            <w:r w:rsidRPr="00D94DAB">
              <w:rPr>
                <w:rFonts w:ascii="Times New Roman" w:eastAsia="Times New Roman" w:hAnsi="Times New Roman" w:cs="Times New Roman"/>
                <w:sz w:val="24"/>
                <w:szCs w:val="24"/>
              </w:rPr>
              <w:t>Лето. Цветы на лугу</w:t>
            </w:r>
            <w:r>
              <w:rPr>
                <w:rFonts w:ascii="Times New Roman" w:eastAsia="Times New Roman" w:hAnsi="Times New Roman" w:cs="Times New Roman"/>
                <w:sz w:val="28"/>
              </w:rPr>
              <w:t>.</w:t>
            </w:r>
          </w:p>
        </w:tc>
        <w:tc>
          <w:tcPr>
            <w:tcW w:w="21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b/>
                <w:color w:val="0F1419"/>
                <w:sz w:val="20"/>
                <w:u w:val="single"/>
              </w:rPr>
            </w:pPr>
            <w:r>
              <w:rPr>
                <w:rFonts w:ascii="Times New Roman" w:eastAsia="Times New Roman" w:hAnsi="Times New Roman" w:cs="Times New Roman"/>
                <w:b/>
                <w:sz w:val="20"/>
                <w:u w:val="single"/>
              </w:rPr>
              <w:t>Утро</w:t>
            </w:r>
          </w:p>
          <w:p w:rsidR="0014028C" w:rsidRDefault="0014028C" w:rsidP="00CD5E4D">
            <w:pPr>
              <w:spacing w:after="0" w:line="240" w:lineRule="auto"/>
            </w:pPr>
            <w:r>
              <w:rPr>
                <w:rFonts w:ascii="Times New Roman" w:eastAsia="Times New Roman" w:hAnsi="Times New Roman" w:cs="Times New Roman"/>
                <w:b/>
                <w:color w:val="0F1419"/>
                <w:sz w:val="20"/>
              </w:rPr>
              <w:t>Утренняя гимнастика.</w:t>
            </w:r>
          </w:p>
        </w:tc>
        <w:tc>
          <w:tcPr>
            <w:tcW w:w="3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sz w:val="20"/>
              </w:rPr>
            </w:pPr>
            <w:r>
              <w:rPr>
                <w:rFonts w:ascii="Times New Roman" w:eastAsia="Times New Roman" w:hAnsi="Times New Roman" w:cs="Times New Roman"/>
                <w:b/>
                <w:sz w:val="20"/>
              </w:rPr>
              <w:t>Цель:</w:t>
            </w:r>
            <w:r>
              <w:rPr>
                <w:rFonts w:ascii="Times New Roman" w:eastAsia="Times New Roman" w:hAnsi="Times New Roman" w:cs="Times New Roman"/>
                <w:sz w:val="20"/>
              </w:rPr>
              <w:t xml:space="preserve"> поднять мышечный  и эмоциональный тонус.</w:t>
            </w:r>
          </w:p>
          <w:p w:rsidR="0014028C" w:rsidRDefault="0014028C" w:rsidP="00CD5E4D">
            <w:pPr>
              <w:spacing w:after="0" w:line="240" w:lineRule="auto"/>
            </w:pPr>
          </w:p>
        </w:tc>
        <w:tc>
          <w:tcPr>
            <w:tcW w:w="23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b/>
                <w:sz w:val="20"/>
              </w:rPr>
            </w:pPr>
          </w:p>
          <w:p w:rsidR="0014028C" w:rsidRDefault="0014028C" w:rsidP="00CD5E4D">
            <w:pPr>
              <w:spacing w:after="0" w:line="240" w:lineRule="auto"/>
            </w:pPr>
            <w:r>
              <w:rPr>
                <w:rFonts w:ascii="Times New Roman" w:eastAsia="Times New Roman" w:hAnsi="Times New Roman" w:cs="Times New Roman"/>
                <w:b/>
                <w:sz w:val="20"/>
              </w:rPr>
              <w:t>Спортивный зал</w:t>
            </w:r>
          </w:p>
        </w:tc>
        <w:tc>
          <w:tcPr>
            <w:tcW w:w="2481"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Times New Roman" w:eastAsia="Times New Roman" w:hAnsi="Times New Roman" w:cs="Times New Roman"/>
              </w:rPr>
            </w:pPr>
            <w:r>
              <w:rPr>
                <w:rFonts w:ascii="Times New Roman" w:eastAsia="Times New Roman" w:hAnsi="Times New Roman" w:cs="Times New Roman"/>
              </w:rPr>
              <w:t xml:space="preserve">Индивидуальная работа </w:t>
            </w:r>
          </w:p>
          <w:p w:rsidR="0014028C" w:rsidRDefault="0014028C" w:rsidP="00CD5E4D">
            <w:pPr>
              <w:spacing w:after="0" w:line="240" w:lineRule="auto"/>
            </w:pPr>
            <w:r>
              <w:rPr>
                <w:rFonts w:ascii="Times New Roman" w:eastAsia="Times New Roman" w:hAnsi="Times New Roman" w:cs="Times New Roman"/>
              </w:rPr>
              <w:t>по закреплению ориентировки в пространстве «Найди игрушку»,  «Разведчик»</w:t>
            </w:r>
          </w:p>
        </w:tc>
        <w:tc>
          <w:tcPr>
            <w:tcW w:w="261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tcPr>
          <w:p w:rsidR="0014028C" w:rsidRDefault="0014028C" w:rsidP="00CD5E4D">
            <w:pPr>
              <w:spacing w:after="0" w:line="240" w:lineRule="auto"/>
              <w:ind w:left="113" w:right="113"/>
              <w:rPr>
                <w:rFonts w:ascii="Times New Roman" w:eastAsia="Times New Roman" w:hAnsi="Times New Roman" w:cs="Times New Roman"/>
                <w:b/>
                <w:sz w:val="20"/>
              </w:rPr>
            </w:pPr>
          </w:p>
          <w:p w:rsidR="0014028C" w:rsidRDefault="0014028C" w:rsidP="00CD5E4D">
            <w:pPr>
              <w:spacing w:after="0" w:line="240" w:lineRule="auto"/>
              <w:ind w:left="113" w:right="113"/>
              <w:rPr>
                <w:rFonts w:ascii="Times New Roman" w:eastAsia="Times New Roman" w:hAnsi="Times New Roman" w:cs="Times New Roman"/>
                <w:b/>
                <w:sz w:val="20"/>
              </w:rPr>
            </w:pPr>
          </w:p>
          <w:p w:rsidR="0014028C" w:rsidRDefault="0014028C" w:rsidP="00CD5E4D">
            <w:pPr>
              <w:spacing w:after="0" w:line="240" w:lineRule="auto"/>
              <w:ind w:left="113" w:right="113"/>
              <w:rPr>
                <w:rFonts w:ascii="Times New Roman" w:eastAsia="Times New Roman" w:hAnsi="Times New Roman" w:cs="Times New Roman"/>
                <w:b/>
                <w:sz w:val="20"/>
              </w:rPr>
            </w:pPr>
          </w:p>
          <w:p w:rsidR="0014028C" w:rsidRPr="00D94DAB" w:rsidRDefault="0014028C" w:rsidP="00CD5E4D">
            <w:pPr>
              <w:spacing w:after="0" w:line="240" w:lineRule="auto"/>
              <w:ind w:left="113" w:right="113"/>
              <w:jc w:val="center"/>
              <w:rPr>
                <w:sz w:val="24"/>
                <w:szCs w:val="24"/>
              </w:rPr>
            </w:pPr>
            <w:r w:rsidRPr="00D94DAB">
              <w:rPr>
                <w:rFonts w:ascii="Times New Roman" w:eastAsia="Times New Roman" w:hAnsi="Times New Roman" w:cs="Times New Roman"/>
                <w:sz w:val="24"/>
                <w:szCs w:val="24"/>
                <w:shd w:val="clear" w:color="auto" w:fill="FFFFFF"/>
              </w:rPr>
              <w:t>Беседа «Летний отдых»</w:t>
            </w:r>
          </w:p>
        </w:tc>
      </w:tr>
      <w:tr w:rsidR="0014028C" w:rsidTr="00CD5E4D">
        <w:trPr>
          <w:trHeight w:val="1"/>
        </w:trPr>
        <w:tc>
          <w:tcPr>
            <w:tcW w:w="153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Calibri" w:eastAsia="Calibri" w:hAnsi="Calibri" w:cs="Calibri"/>
              </w:rPr>
            </w:pPr>
          </w:p>
        </w:tc>
        <w:tc>
          <w:tcPr>
            <w:tcW w:w="21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r>
              <w:rPr>
                <w:rFonts w:ascii="Times New Roman" w:eastAsia="Times New Roman" w:hAnsi="Times New Roman" w:cs="Times New Roman"/>
                <w:b/>
                <w:shd w:val="clear" w:color="auto" w:fill="FFFFFF"/>
              </w:rPr>
              <w:t>Беседа «Лето красное пришло».</w:t>
            </w:r>
          </w:p>
        </w:tc>
        <w:tc>
          <w:tcPr>
            <w:tcW w:w="3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r>
              <w:rPr>
                <w:rFonts w:ascii="Times New Roman" w:eastAsia="Times New Roman" w:hAnsi="Times New Roman" w:cs="Times New Roman"/>
                <w:b/>
              </w:rPr>
              <w:t>Цель:</w:t>
            </w:r>
            <w:r>
              <w:rPr>
                <w:rFonts w:ascii="Times New Roman" w:eastAsia="Times New Roman" w:hAnsi="Times New Roman" w:cs="Times New Roman"/>
              </w:rPr>
              <w:t xml:space="preserve"> ознакомить детей с характерными признаками лета </w:t>
            </w:r>
          </w:p>
        </w:tc>
        <w:tc>
          <w:tcPr>
            <w:tcW w:w="23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pPr>
            <w:r>
              <w:rPr>
                <w:rFonts w:ascii="Times New Roman" w:eastAsia="Times New Roman" w:hAnsi="Times New Roman" w:cs="Times New Roman"/>
                <w:b/>
                <w:color w:val="0F1419"/>
                <w:sz w:val="20"/>
              </w:rPr>
              <w:t>Центр познания</w:t>
            </w:r>
          </w:p>
        </w:tc>
        <w:tc>
          <w:tcPr>
            <w:tcW w:w="248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tc>
        <w:tc>
          <w:tcPr>
            <w:tcW w:w="261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tc>
      </w:tr>
      <w:tr w:rsidR="0014028C" w:rsidTr="00CD5E4D">
        <w:trPr>
          <w:trHeight w:val="1"/>
        </w:trPr>
        <w:tc>
          <w:tcPr>
            <w:tcW w:w="153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Calibri" w:eastAsia="Calibri" w:hAnsi="Calibri" w:cs="Calibri"/>
              </w:rPr>
            </w:pPr>
          </w:p>
        </w:tc>
        <w:tc>
          <w:tcPr>
            <w:tcW w:w="21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pPr>
            <w:r>
              <w:rPr>
                <w:rFonts w:ascii="Times New Roman" w:eastAsia="Times New Roman" w:hAnsi="Times New Roman" w:cs="Times New Roman"/>
                <w:b/>
              </w:rPr>
              <w:t>Пальчиковая гимнастика «Лето».</w:t>
            </w:r>
          </w:p>
        </w:tc>
        <w:tc>
          <w:tcPr>
            <w:tcW w:w="3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r>
              <w:rPr>
                <w:rFonts w:ascii="Times New Roman" w:eastAsia="Times New Roman" w:hAnsi="Times New Roman" w:cs="Times New Roman"/>
                <w:b/>
              </w:rPr>
              <w:t>Цель:</w:t>
            </w:r>
            <w:r>
              <w:rPr>
                <w:rFonts w:ascii="Times New Roman" w:eastAsia="Times New Roman" w:hAnsi="Times New Roman" w:cs="Times New Roman"/>
              </w:rPr>
              <w:t>развитие мелкой моторики,  координации движений пальцев рук.</w:t>
            </w:r>
          </w:p>
        </w:tc>
        <w:tc>
          <w:tcPr>
            <w:tcW w:w="23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ind w:right="-456"/>
            </w:pPr>
            <w:r>
              <w:rPr>
                <w:rFonts w:ascii="Times New Roman" w:eastAsia="Times New Roman" w:hAnsi="Times New Roman" w:cs="Times New Roman"/>
                <w:b/>
                <w:color w:val="0F1419"/>
                <w:sz w:val="20"/>
              </w:rPr>
              <w:t>Дружный круг</w:t>
            </w:r>
          </w:p>
        </w:tc>
        <w:tc>
          <w:tcPr>
            <w:tcW w:w="248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tc>
        <w:tc>
          <w:tcPr>
            <w:tcW w:w="261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tc>
      </w:tr>
      <w:tr w:rsidR="0014028C" w:rsidTr="00CD5E4D">
        <w:trPr>
          <w:trHeight w:val="1"/>
        </w:trPr>
        <w:tc>
          <w:tcPr>
            <w:tcW w:w="153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Calibri" w:eastAsia="Calibri" w:hAnsi="Calibri" w:cs="Calibri"/>
              </w:rPr>
            </w:pPr>
          </w:p>
        </w:tc>
        <w:tc>
          <w:tcPr>
            <w:tcW w:w="21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pPr>
            <w:r>
              <w:rPr>
                <w:rFonts w:ascii="Times New Roman" w:eastAsia="Times New Roman" w:hAnsi="Times New Roman" w:cs="Times New Roman"/>
                <w:b/>
                <w:color w:val="0F1419"/>
                <w:sz w:val="20"/>
              </w:rPr>
              <w:t>ООД</w:t>
            </w:r>
          </w:p>
        </w:tc>
        <w:tc>
          <w:tcPr>
            <w:tcW w:w="3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48" w:line="240" w:lineRule="auto"/>
              <w:rPr>
                <w:rFonts w:ascii="Times New Roman" w:eastAsia="Times New Roman" w:hAnsi="Times New Roman" w:cs="Times New Roman"/>
                <w:b/>
              </w:rPr>
            </w:pPr>
            <w:r>
              <w:rPr>
                <w:rFonts w:ascii="Times New Roman" w:eastAsia="Times New Roman" w:hAnsi="Times New Roman" w:cs="Times New Roman"/>
                <w:b/>
              </w:rPr>
              <w:t>1. Развитие речи.</w:t>
            </w:r>
          </w:p>
          <w:p w:rsidR="0014028C" w:rsidRDefault="0014028C" w:rsidP="00CD5E4D">
            <w:pPr>
              <w:spacing w:after="48" w:line="240" w:lineRule="auto"/>
              <w:rPr>
                <w:rFonts w:ascii="Times New Roman" w:eastAsia="Times New Roman" w:hAnsi="Times New Roman" w:cs="Times New Roman"/>
              </w:rPr>
            </w:pPr>
            <w:r>
              <w:rPr>
                <w:rFonts w:ascii="Times New Roman" w:eastAsia="Times New Roman" w:hAnsi="Times New Roman" w:cs="Times New Roman"/>
                <w:b/>
              </w:rPr>
              <w:t xml:space="preserve">Тема: </w:t>
            </w:r>
            <w:r>
              <w:rPr>
                <w:rFonts w:ascii="Times New Roman" w:eastAsia="Times New Roman" w:hAnsi="Times New Roman" w:cs="Times New Roman"/>
              </w:rPr>
              <w:t xml:space="preserve"> Звуковая культура речи. Звук з. </w:t>
            </w:r>
          </w:p>
          <w:p w:rsidR="0014028C" w:rsidRDefault="0014028C" w:rsidP="00CD5E4D">
            <w:pPr>
              <w:spacing w:after="48" w:line="240" w:lineRule="auto"/>
              <w:rPr>
                <w:rFonts w:ascii="Times New Roman" w:eastAsia="Times New Roman" w:hAnsi="Times New Roman" w:cs="Times New Roman"/>
              </w:rPr>
            </w:pPr>
            <w:r>
              <w:rPr>
                <w:rFonts w:ascii="Times New Roman" w:eastAsia="Times New Roman" w:hAnsi="Times New Roman" w:cs="Times New Roman"/>
                <w:b/>
              </w:rPr>
              <w:t xml:space="preserve">Цель: </w:t>
            </w:r>
            <w:r>
              <w:rPr>
                <w:rFonts w:ascii="Times New Roman" w:eastAsia="Times New Roman" w:hAnsi="Times New Roman" w:cs="Times New Roman"/>
              </w:rPr>
              <w:t xml:space="preserve">Упражнять детей в четком произношении звука </w:t>
            </w:r>
          </w:p>
          <w:p w:rsidR="0014028C" w:rsidRDefault="0014028C" w:rsidP="00CD5E4D">
            <w:pPr>
              <w:spacing w:after="48" w:line="240" w:lineRule="auto"/>
              <w:rPr>
                <w:rFonts w:ascii="Times New Roman" w:eastAsia="Times New Roman" w:hAnsi="Times New Roman" w:cs="Times New Roman"/>
              </w:rPr>
            </w:pPr>
            <w:r>
              <w:rPr>
                <w:rFonts w:ascii="Times New Roman" w:eastAsia="Times New Roman" w:hAnsi="Times New Roman" w:cs="Times New Roman"/>
                <w:b/>
              </w:rPr>
              <w:t xml:space="preserve">Мет. лит-ра: </w:t>
            </w:r>
            <w:r>
              <w:rPr>
                <w:rFonts w:ascii="Times New Roman" w:eastAsia="Times New Roman" w:hAnsi="Times New Roman" w:cs="Times New Roman"/>
              </w:rPr>
              <w:t>В.В. Гербова. с. 70</w:t>
            </w:r>
          </w:p>
          <w:p w:rsidR="0014028C" w:rsidRDefault="0014028C" w:rsidP="00CD5E4D">
            <w:pPr>
              <w:spacing w:after="48" w:line="240" w:lineRule="auto"/>
              <w:rPr>
                <w:rFonts w:ascii="Times New Roman" w:eastAsia="Times New Roman" w:hAnsi="Times New Roman" w:cs="Times New Roman"/>
                <w:b/>
                <w:sz w:val="20"/>
              </w:rPr>
            </w:pPr>
            <w:r>
              <w:rPr>
                <w:rFonts w:ascii="Times New Roman" w:eastAsia="Times New Roman" w:hAnsi="Times New Roman" w:cs="Times New Roman"/>
                <w:b/>
              </w:rPr>
              <w:t>2. Музыка.</w:t>
            </w:r>
          </w:p>
          <w:p w:rsidR="0014028C" w:rsidRDefault="0014028C" w:rsidP="00CD5E4D">
            <w:pPr>
              <w:spacing w:after="48" w:line="240" w:lineRule="auto"/>
            </w:pPr>
          </w:p>
        </w:tc>
        <w:tc>
          <w:tcPr>
            <w:tcW w:w="23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b/>
                <w:color w:val="0F1419"/>
                <w:sz w:val="20"/>
              </w:rPr>
            </w:pPr>
            <w:r>
              <w:rPr>
                <w:rFonts w:ascii="Times New Roman" w:eastAsia="Times New Roman" w:hAnsi="Times New Roman" w:cs="Times New Roman"/>
                <w:b/>
                <w:color w:val="0F1419"/>
                <w:sz w:val="20"/>
              </w:rPr>
              <w:t>Центр познания</w:t>
            </w:r>
          </w:p>
          <w:p w:rsidR="0014028C" w:rsidRDefault="0014028C" w:rsidP="00CD5E4D">
            <w:pPr>
              <w:spacing w:after="0" w:line="240" w:lineRule="auto"/>
              <w:rPr>
                <w:rFonts w:ascii="Times New Roman" w:eastAsia="Times New Roman" w:hAnsi="Times New Roman" w:cs="Times New Roman"/>
                <w:color w:val="0F1419"/>
                <w:sz w:val="20"/>
              </w:rPr>
            </w:pPr>
            <w:r>
              <w:rPr>
                <w:rFonts w:ascii="Times New Roman" w:eastAsia="Times New Roman" w:hAnsi="Times New Roman" w:cs="Times New Roman"/>
                <w:color w:val="0F1419"/>
                <w:sz w:val="20"/>
              </w:rPr>
              <w:t>иллюстрации к сказке К.И. Чуковского "Краденное солнце</w:t>
            </w:r>
          </w:p>
          <w:p w:rsidR="0014028C" w:rsidRDefault="0014028C" w:rsidP="00CD5E4D">
            <w:pPr>
              <w:spacing w:after="0" w:line="240" w:lineRule="auto"/>
              <w:rPr>
                <w:rFonts w:ascii="Times New Roman" w:eastAsia="Times New Roman" w:hAnsi="Times New Roman" w:cs="Times New Roman"/>
                <w:color w:val="0F1419"/>
                <w:sz w:val="20"/>
              </w:rPr>
            </w:pPr>
          </w:p>
          <w:p w:rsidR="0014028C" w:rsidRDefault="0014028C" w:rsidP="00CD5E4D">
            <w:pPr>
              <w:spacing w:after="0" w:line="240" w:lineRule="auto"/>
              <w:rPr>
                <w:rFonts w:ascii="Times New Roman" w:eastAsia="Times New Roman" w:hAnsi="Times New Roman" w:cs="Times New Roman"/>
                <w:color w:val="0F1419"/>
                <w:sz w:val="20"/>
              </w:rPr>
            </w:pPr>
          </w:p>
          <w:p w:rsidR="0014028C" w:rsidRDefault="0014028C" w:rsidP="00CD5E4D">
            <w:pPr>
              <w:spacing w:after="0" w:line="240" w:lineRule="auto"/>
              <w:rPr>
                <w:rFonts w:ascii="Times New Roman" w:eastAsia="Times New Roman" w:hAnsi="Times New Roman" w:cs="Times New Roman"/>
                <w:color w:val="0F1419"/>
                <w:sz w:val="20"/>
              </w:rPr>
            </w:pPr>
          </w:p>
          <w:p w:rsidR="0014028C" w:rsidRDefault="0014028C" w:rsidP="00CD5E4D">
            <w:pPr>
              <w:spacing w:after="0" w:line="240" w:lineRule="auto"/>
              <w:rPr>
                <w:rFonts w:ascii="Times New Roman" w:eastAsia="Times New Roman" w:hAnsi="Times New Roman" w:cs="Times New Roman"/>
                <w:color w:val="0F1419"/>
                <w:sz w:val="20"/>
              </w:rPr>
            </w:pPr>
          </w:p>
          <w:p w:rsidR="0014028C" w:rsidRDefault="0014028C" w:rsidP="00CD5E4D">
            <w:pPr>
              <w:spacing w:after="0" w:line="240" w:lineRule="auto"/>
              <w:rPr>
                <w:rFonts w:ascii="Times New Roman" w:eastAsia="Times New Roman" w:hAnsi="Times New Roman" w:cs="Times New Roman"/>
                <w:color w:val="0F1419"/>
                <w:sz w:val="20"/>
              </w:rPr>
            </w:pPr>
          </w:p>
          <w:p w:rsidR="0014028C" w:rsidRDefault="0014028C" w:rsidP="00CD5E4D">
            <w:pPr>
              <w:spacing w:after="0" w:line="240" w:lineRule="auto"/>
              <w:rPr>
                <w:rFonts w:ascii="Times New Roman" w:eastAsia="Times New Roman" w:hAnsi="Times New Roman" w:cs="Times New Roman"/>
                <w:color w:val="0F1419"/>
                <w:sz w:val="20"/>
              </w:rPr>
            </w:pPr>
          </w:p>
          <w:p w:rsidR="0014028C" w:rsidRDefault="0014028C" w:rsidP="00CD5E4D">
            <w:pPr>
              <w:spacing w:after="0" w:line="240" w:lineRule="auto"/>
            </w:pPr>
          </w:p>
        </w:tc>
        <w:tc>
          <w:tcPr>
            <w:tcW w:w="248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tc>
        <w:tc>
          <w:tcPr>
            <w:tcW w:w="261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tc>
      </w:tr>
      <w:tr w:rsidR="0014028C" w:rsidTr="00CD5E4D">
        <w:trPr>
          <w:trHeight w:val="1"/>
        </w:trPr>
        <w:tc>
          <w:tcPr>
            <w:tcW w:w="153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Calibri" w:eastAsia="Calibri" w:hAnsi="Calibri" w:cs="Calibri"/>
              </w:rPr>
            </w:pPr>
          </w:p>
        </w:tc>
        <w:tc>
          <w:tcPr>
            <w:tcW w:w="21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b/>
                <w:color w:val="000000"/>
                <w:spacing w:val="-8"/>
                <w:sz w:val="20"/>
                <w:u w:val="single"/>
              </w:rPr>
            </w:pPr>
            <w:r>
              <w:rPr>
                <w:rFonts w:ascii="Times New Roman" w:eastAsia="Times New Roman" w:hAnsi="Times New Roman" w:cs="Times New Roman"/>
                <w:b/>
                <w:sz w:val="20"/>
                <w:u w:val="single"/>
              </w:rPr>
              <w:t>Прогулка</w:t>
            </w:r>
          </w:p>
          <w:p w:rsidR="0014028C" w:rsidRDefault="0014028C" w:rsidP="00CD5E4D">
            <w:pPr>
              <w:spacing w:after="48" w:line="240" w:lineRule="auto"/>
              <w:rPr>
                <w:rFonts w:ascii="Times New Roman" w:eastAsia="Times New Roman" w:hAnsi="Times New Roman" w:cs="Times New Roman"/>
                <w:sz w:val="20"/>
                <w:shd w:val="clear" w:color="auto" w:fill="FFFFFF"/>
              </w:rPr>
            </w:pPr>
          </w:p>
          <w:p w:rsidR="0014028C" w:rsidRDefault="0014028C" w:rsidP="00CD5E4D">
            <w:pPr>
              <w:spacing w:after="0" w:line="240" w:lineRule="auto"/>
            </w:pPr>
            <w:r>
              <w:rPr>
                <w:rFonts w:ascii="Times New Roman" w:eastAsia="Times New Roman" w:hAnsi="Times New Roman" w:cs="Times New Roman"/>
                <w:b/>
              </w:rPr>
              <w:t>Наблюдение за облаками</w:t>
            </w:r>
          </w:p>
        </w:tc>
        <w:tc>
          <w:tcPr>
            <w:tcW w:w="3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48" w:line="240" w:lineRule="auto"/>
              <w:rPr>
                <w:rFonts w:ascii="Times New Roman" w:eastAsia="Times New Roman" w:hAnsi="Times New Roman" w:cs="Times New Roman"/>
              </w:rPr>
            </w:pPr>
            <w:r>
              <w:rPr>
                <w:rFonts w:ascii="Times New Roman" w:eastAsia="Times New Roman" w:hAnsi="Times New Roman" w:cs="Times New Roman"/>
                <w:b/>
              </w:rPr>
              <w:t>Цели</w:t>
            </w:r>
            <w:r>
              <w:rPr>
                <w:rFonts w:ascii="Times New Roman" w:eastAsia="Times New Roman" w:hAnsi="Times New Roman" w:cs="Times New Roman"/>
                <w:b/>
                <w:i/>
              </w:rPr>
              <w:t>:</w:t>
            </w:r>
            <w:r>
              <w:rPr>
                <w:rFonts w:ascii="Times New Roman" w:eastAsia="Times New Roman" w:hAnsi="Times New Roman" w:cs="Times New Roman"/>
              </w:rPr>
              <w:t> познакомить с различными природными явлениями; показать разнообразие состояния воды в окружающей среде.</w:t>
            </w:r>
          </w:p>
          <w:p w:rsidR="0014028C" w:rsidRDefault="0014028C" w:rsidP="00CD5E4D">
            <w:pPr>
              <w:spacing w:after="48" w:line="240" w:lineRule="auto"/>
              <w:rPr>
                <w:rFonts w:ascii="Times New Roman" w:eastAsia="Times New Roman" w:hAnsi="Times New Roman" w:cs="Times New Roman"/>
              </w:rPr>
            </w:pPr>
            <w:r>
              <w:rPr>
                <w:rFonts w:ascii="Times New Roman" w:eastAsia="Times New Roman" w:hAnsi="Times New Roman" w:cs="Times New Roman"/>
              </w:rPr>
              <w:t xml:space="preserve">Трудовая деятельность. Предложить разбросать кучи снега на участке, чтобы он быстрее растаял, и стало сухо. </w:t>
            </w:r>
          </w:p>
          <w:p w:rsidR="0014028C" w:rsidRDefault="0014028C" w:rsidP="00CD5E4D">
            <w:pPr>
              <w:spacing w:after="48" w:line="240" w:lineRule="auto"/>
              <w:rPr>
                <w:rFonts w:ascii="Times New Roman" w:eastAsia="Times New Roman" w:hAnsi="Times New Roman" w:cs="Times New Roman"/>
                <w:b/>
              </w:rPr>
            </w:pPr>
            <w:r>
              <w:rPr>
                <w:rFonts w:ascii="Times New Roman" w:eastAsia="Times New Roman" w:hAnsi="Times New Roman" w:cs="Times New Roman"/>
                <w:b/>
              </w:rPr>
              <w:t>Цель:</w:t>
            </w:r>
            <w:r>
              <w:rPr>
                <w:rFonts w:ascii="Times New Roman" w:eastAsia="Times New Roman" w:hAnsi="Times New Roman" w:cs="Times New Roman"/>
              </w:rPr>
              <w:t xml:space="preserve"> учить работать сообща, помогать друг другу.</w:t>
            </w:r>
          </w:p>
          <w:p w:rsidR="0014028C" w:rsidRDefault="0014028C" w:rsidP="00CD5E4D">
            <w:pPr>
              <w:spacing w:after="48" w:line="240" w:lineRule="auto"/>
              <w:rPr>
                <w:rFonts w:ascii="Times New Roman" w:eastAsia="Times New Roman" w:hAnsi="Times New Roman" w:cs="Times New Roman"/>
                <w:b/>
              </w:rPr>
            </w:pPr>
            <w:r>
              <w:rPr>
                <w:rFonts w:ascii="Times New Roman" w:eastAsia="Times New Roman" w:hAnsi="Times New Roman" w:cs="Times New Roman"/>
                <w:b/>
              </w:rPr>
              <w:t>Подвижная игра «Воробушки и кот».</w:t>
            </w:r>
          </w:p>
          <w:p w:rsidR="0014028C" w:rsidRDefault="0014028C" w:rsidP="00CD5E4D">
            <w:pPr>
              <w:spacing w:after="48" w:line="240" w:lineRule="auto"/>
            </w:pPr>
            <w:r>
              <w:rPr>
                <w:rFonts w:ascii="Times New Roman" w:eastAsia="Times New Roman" w:hAnsi="Times New Roman" w:cs="Times New Roman"/>
                <w:b/>
              </w:rPr>
              <w:t>Цели:</w:t>
            </w:r>
            <w:r>
              <w:rPr>
                <w:rFonts w:ascii="Times New Roman" w:eastAsia="Times New Roman" w:hAnsi="Times New Roman" w:cs="Times New Roman"/>
              </w:rPr>
              <w:t>учить бегать, не задевая друг друга, увертываться от водящего</w:t>
            </w:r>
          </w:p>
        </w:tc>
        <w:tc>
          <w:tcPr>
            <w:tcW w:w="23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360" w:line="240" w:lineRule="auto"/>
              <w:rPr>
                <w:rFonts w:ascii="Times New Roman" w:eastAsia="Times New Roman" w:hAnsi="Times New Roman" w:cs="Times New Roman"/>
                <w:b/>
                <w:sz w:val="20"/>
                <w:shd w:val="clear" w:color="auto" w:fill="FFFFFF"/>
              </w:rPr>
            </w:pPr>
            <w:r>
              <w:rPr>
                <w:rFonts w:ascii="Times New Roman" w:eastAsia="Times New Roman" w:hAnsi="Times New Roman" w:cs="Times New Roman"/>
                <w:b/>
                <w:sz w:val="20"/>
                <w:shd w:val="clear" w:color="auto" w:fill="FFFFFF"/>
              </w:rPr>
              <w:t>Выносной материал</w:t>
            </w:r>
          </w:p>
          <w:p w:rsidR="0014028C" w:rsidRDefault="0014028C" w:rsidP="00CD5E4D">
            <w:pPr>
              <w:spacing w:after="360" w:line="240" w:lineRule="auto"/>
              <w:rPr>
                <w:rFonts w:ascii="Times New Roman" w:eastAsia="Times New Roman" w:hAnsi="Times New Roman" w:cs="Times New Roman"/>
                <w:sz w:val="20"/>
                <w:shd w:val="clear" w:color="auto" w:fill="FFFFFF"/>
              </w:rPr>
            </w:pPr>
            <w:r>
              <w:rPr>
                <w:rFonts w:ascii="Times New Roman" w:eastAsia="Times New Roman" w:hAnsi="Times New Roman" w:cs="Times New Roman"/>
                <w:sz w:val="20"/>
                <w:shd w:val="clear" w:color="auto" w:fill="FFFFFF"/>
              </w:rPr>
              <w:t>( выносные игрушки)</w:t>
            </w:r>
          </w:p>
          <w:p w:rsidR="0014028C" w:rsidRDefault="0014028C" w:rsidP="00CD5E4D">
            <w:pPr>
              <w:spacing w:after="360" w:line="240" w:lineRule="auto"/>
            </w:pPr>
          </w:p>
        </w:tc>
        <w:tc>
          <w:tcPr>
            <w:tcW w:w="24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pPr>
            <w:r>
              <w:rPr>
                <w:rFonts w:ascii="Times New Roman" w:eastAsia="Times New Roman" w:hAnsi="Times New Roman" w:cs="Times New Roman"/>
              </w:rPr>
              <w:t>Упражнять детей в лазании по лесенке</w:t>
            </w:r>
          </w:p>
        </w:tc>
        <w:tc>
          <w:tcPr>
            <w:tcW w:w="26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Calibri" w:eastAsia="Calibri" w:hAnsi="Calibri" w:cs="Calibri"/>
              </w:rPr>
            </w:pPr>
          </w:p>
        </w:tc>
      </w:tr>
      <w:tr w:rsidR="0014028C" w:rsidTr="00CD5E4D">
        <w:trPr>
          <w:trHeight w:val="1"/>
        </w:trPr>
        <w:tc>
          <w:tcPr>
            <w:tcW w:w="153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Calibri" w:eastAsia="Calibri" w:hAnsi="Calibri" w:cs="Calibri"/>
              </w:rPr>
            </w:pPr>
          </w:p>
        </w:tc>
        <w:tc>
          <w:tcPr>
            <w:tcW w:w="21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pPr>
            <w:r>
              <w:rPr>
                <w:rFonts w:ascii="Times New Roman" w:eastAsia="Times New Roman" w:hAnsi="Times New Roman" w:cs="Times New Roman"/>
                <w:b/>
                <w:sz w:val="20"/>
                <w:u w:val="single"/>
              </w:rPr>
              <w:t>Работа перед сном</w:t>
            </w:r>
          </w:p>
        </w:tc>
        <w:tc>
          <w:tcPr>
            <w:tcW w:w="11415"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20" w:line="240" w:lineRule="auto"/>
              <w:rPr>
                <w:rFonts w:ascii="Times New Roman" w:eastAsia="Times New Roman" w:hAnsi="Times New Roman" w:cs="Times New Roman"/>
                <w:b/>
                <w:color w:val="000000"/>
                <w:shd w:val="clear" w:color="auto" w:fill="FFFFFF"/>
              </w:rPr>
            </w:pPr>
            <w:r>
              <w:rPr>
                <w:rFonts w:ascii="Times New Roman" w:eastAsia="Times New Roman" w:hAnsi="Times New Roman" w:cs="Times New Roman"/>
                <w:b/>
                <w:color w:val="000000"/>
                <w:shd w:val="clear" w:color="auto" w:fill="FFFFFF"/>
              </w:rPr>
              <w:t>Чтение стихотворения «Вот и лето подоспело» В. Данько</w:t>
            </w:r>
          </w:p>
          <w:p w:rsidR="0014028C" w:rsidRDefault="0014028C" w:rsidP="00CD5E4D">
            <w:pPr>
              <w:spacing w:after="20" w:line="240" w:lineRule="auto"/>
            </w:pPr>
            <w:r>
              <w:rPr>
                <w:rFonts w:ascii="Times New Roman" w:eastAsia="Times New Roman" w:hAnsi="Times New Roman" w:cs="Times New Roman"/>
                <w:b/>
                <w:color w:val="000000"/>
                <w:shd w:val="clear" w:color="auto" w:fill="FFFFFF"/>
              </w:rPr>
              <w:t>Цель:</w:t>
            </w:r>
            <w:r>
              <w:rPr>
                <w:rFonts w:ascii="Times New Roman" w:eastAsia="Times New Roman" w:hAnsi="Times New Roman" w:cs="Times New Roman"/>
                <w:color w:val="000000"/>
                <w:shd w:val="clear" w:color="auto" w:fill="FFFFFF"/>
              </w:rPr>
              <w:t xml:space="preserve"> расширять знания о летних природных явлениях</w:t>
            </w:r>
          </w:p>
        </w:tc>
      </w:tr>
      <w:tr w:rsidR="0014028C" w:rsidTr="00CD5E4D">
        <w:trPr>
          <w:trHeight w:val="1"/>
        </w:trPr>
        <w:tc>
          <w:tcPr>
            <w:tcW w:w="153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Calibri" w:eastAsia="Calibri" w:hAnsi="Calibri" w:cs="Calibri"/>
              </w:rPr>
            </w:pPr>
          </w:p>
        </w:tc>
        <w:tc>
          <w:tcPr>
            <w:tcW w:w="21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b/>
                <w:sz w:val="20"/>
                <w:u w:val="single"/>
              </w:rPr>
            </w:pPr>
            <w:r>
              <w:rPr>
                <w:rFonts w:ascii="Times New Roman" w:eastAsia="Times New Roman" w:hAnsi="Times New Roman" w:cs="Times New Roman"/>
                <w:b/>
                <w:sz w:val="20"/>
                <w:u w:val="single"/>
              </w:rPr>
              <w:t>Вечер</w:t>
            </w:r>
          </w:p>
          <w:p w:rsidR="0014028C" w:rsidRDefault="0014028C" w:rsidP="00CD5E4D">
            <w:pPr>
              <w:spacing w:after="0" w:line="240" w:lineRule="auto"/>
            </w:pPr>
            <w:r>
              <w:rPr>
                <w:rFonts w:ascii="Times New Roman" w:eastAsia="Times New Roman" w:hAnsi="Times New Roman" w:cs="Times New Roman"/>
                <w:b/>
                <w:sz w:val="20"/>
              </w:rPr>
              <w:t>Закаливающие процедуры после сна</w:t>
            </w:r>
          </w:p>
        </w:tc>
        <w:tc>
          <w:tcPr>
            <w:tcW w:w="3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pPr>
            <w:r>
              <w:rPr>
                <w:rFonts w:ascii="Times New Roman" w:eastAsia="Times New Roman" w:hAnsi="Times New Roman" w:cs="Times New Roman"/>
                <w:b/>
                <w:sz w:val="20"/>
              </w:rPr>
              <w:t>Цель:</w:t>
            </w:r>
            <w:r>
              <w:rPr>
                <w:rFonts w:ascii="Times New Roman" w:eastAsia="Times New Roman" w:hAnsi="Times New Roman" w:cs="Times New Roman"/>
                <w:color w:val="000000"/>
                <w:sz w:val="20"/>
              </w:rPr>
              <w:t>сохранение и укрепление физического и психического здоровья детей.</w:t>
            </w:r>
          </w:p>
        </w:tc>
        <w:tc>
          <w:tcPr>
            <w:tcW w:w="23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Спальня</w:t>
            </w:r>
          </w:p>
          <w:p w:rsidR="0014028C" w:rsidRDefault="0014028C" w:rsidP="00CD5E4D">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(ребристые дорожки)</w:t>
            </w:r>
          </w:p>
          <w:p w:rsidR="0014028C" w:rsidRDefault="0014028C" w:rsidP="00CD5E4D">
            <w:pPr>
              <w:spacing w:after="0" w:line="240" w:lineRule="auto"/>
            </w:pPr>
          </w:p>
        </w:tc>
        <w:tc>
          <w:tcPr>
            <w:tcW w:w="2481"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pPr>
            <w:r>
              <w:rPr>
                <w:rFonts w:ascii="Times New Roman" w:eastAsia="Times New Roman" w:hAnsi="Times New Roman" w:cs="Times New Roman"/>
                <w:b/>
              </w:rPr>
              <w:t xml:space="preserve">«Найди цветочек». Цель: </w:t>
            </w:r>
            <w:r>
              <w:rPr>
                <w:rFonts w:ascii="Times New Roman" w:eastAsia="Times New Roman" w:hAnsi="Times New Roman" w:cs="Times New Roman"/>
              </w:rPr>
              <w:t>Учить подгруппу детей находить          цвет по образцу.</w:t>
            </w:r>
          </w:p>
        </w:tc>
        <w:tc>
          <w:tcPr>
            <w:tcW w:w="261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Calibri" w:eastAsia="Calibri" w:hAnsi="Calibri" w:cs="Calibri"/>
                <w:sz w:val="20"/>
              </w:rPr>
            </w:pPr>
          </w:p>
          <w:p w:rsidR="0014028C" w:rsidRDefault="0014028C" w:rsidP="00CD5E4D">
            <w:pPr>
              <w:spacing w:after="0" w:line="240" w:lineRule="auto"/>
              <w:rPr>
                <w:rFonts w:ascii="Calibri" w:eastAsia="Calibri" w:hAnsi="Calibri" w:cs="Calibri"/>
                <w:sz w:val="20"/>
              </w:rPr>
            </w:pPr>
          </w:p>
          <w:p w:rsidR="0014028C" w:rsidRDefault="0014028C" w:rsidP="00CD5E4D">
            <w:pPr>
              <w:spacing w:after="0" w:line="240" w:lineRule="auto"/>
              <w:rPr>
                <w:rFonts w:ascii="Calibri" w:eastAsia="Calibri" w:hAnsi="Calibri" w:cs="Calibri"/>
                <w:sz w:val="20"/>
              </w:rPr>
            </w:pPr>
          </w:p>
          <w:p w:rsidR="0014028C" w:rsidRDefault="0014028C" w:rsidP="00CD5E4D">
            <w:pPr>
              <w:spacing w:after="0" w:line="240" w:lineRule="auto"/>
              <w:rPr>
                <w:rFonts w:ascii="Calibri" w:eastAsia="Calibri" w:hAnsi="Calibri" w:cs="Calibri"/>
                <w:sz w:val="20"/>
              </w:rPr>
            </w:pPr>
          </w:p>
          <w:p w:rsidR="0014028C" w:rsidRDefault="0014028C" w:rsidP="00CD5E4D">
            <w:pPr>
              <w:spacing w:after="0" w:line="240" w:lineRule="auto"/>
              <w:rPr>
                <w:rFonts w:ascii="Calibri" w:eastAsia="Calibri" w:hAnsi="Calibri" w:cs="Calibri"/>
                <w:sz w:val="20"/>
              </w:rPr>
            </w:pPr>
          </w:p>
          <w:p w:rsidR="0014028C" w:rsidRDefault="0014028C" w:rsidP="00CD5E4D">
            <w:pPr>
              <w:spacing w:after="0" w:line="240" w:lineRule="auto"/>
              <w:rPr>
                <w:rFonts w:ascii="Calibri" w:eastAsia="Calibri" w:hAnsi="Calibri" w:cs="Calibri"/>
                <w:sz w:val="20"/>
              </w:rPr>
            </w:pPr>
          </w:p>
          <w:p w:rsidR="0014028C" w:rsidRDefault="0014028C" w:rsidP="00CD5E4D">
            <w:pPr>
              <w:spacing w:after="0" w:line="240" w:lineRule="auto"/>
              <w:rPr>
                <w:rFonts w:ascii="Calibri" w:eastAsia="Calibri" w:hAnsi="Calibri" w:cs="Calibri"/>
                <w:sz w:val="20"/>
              </w:rPr>
            </w:pPr>
          </w:p>
          <w:p w:rsidR="0014028C" w:rsidRDefault="0014028C" w:rsidP="00CD5E4D">
            <w:pPr>
              <w:spacing w:after="0" w:line="240" w:lineRule="auto"/>
              <w:rPr>
                <w:rFonts w:ascii="Calibri" w:eastAsia="Calibri" w:hAnsi="Calibri" w:cs="Calibri"/>
                <w:sz w:val="20"/>
              </w:rPr>
            </w:pPr>
          </w:p>
          <w:p w:rsidR="0014028C" w:rsidRDefault="0014028C" w:rsidP="00CD5E4D">
            <w:pPr>
              <w:spacing w:after="0" w:line="240" w:lineRule="auto"/>
              <w:rPr>
                <w:rFonts w:ascii="Calibri" w:eastAsia="Calibri" w:hAnsi="Calibri" w:cs="Calibri"/>
                <w:sz w:val="20"/>
              </w:rPr>
            </w:pPr>
          </w:p>
          <w:p w:rsidR="0014028C" w:rsidRDefault="0014028C" w:rsidP="00CD5E4D">
            <w:pPr>
              <w:spacing w:after="0" w:line="240" w:lineRule="auto"/>
              <w:rPr>
                <w:rFonts w:ascii="Calibri" w:eastAsia="Calibri" w:hAnsi="Calibri" w:cs="Calibri"/>
                <w:sz w:val="20"/>
              </w:rPr>
            </w:pPr>
          </w:p>
          <w:p w:rsidR="0014028C" w:rsidRDefault="0014028C" w:rsidP="00CD5E4D">
            <w:pPr>
              <w:spacing w:after="0" w:line="240" w:lineRule="auto"/>
              <w:rPr>
                <w:rFonts w:ascii="Calibri" w:eastAsia="Calibri" w:hAnsi="Calibri" w:cs="Calibri"/>
                <w:sz w:val="20"/>
              </w:rPr>
            </w:pPr>
          </w:p>
          <w:p w:rsidR="0014028C" w:rsidRDefault="0014028C" w:rsidP="00CD5E4D">
            <w:pPr>
              <w:spacing w:after="0" w:line="240" w:lineRule="auto"/>
              <w:rPr>
                <w:rFonts w:ascii="Calibri" w:eastAsia="Calibri" w:hAnsi="Calibri" w:cs="Calibri"/>
                <w:sz w:val="20"/>
              </w:rPr>
            </w:pPr>
          </w:p>
          <w:p w:rsidR="0014028C" w:rsidRDefault="0014028C" w:rsidP="00CD5E4D">
            <w:pPr>
              <w:spacing w:after="0" w:line="240" w:lineRule="auto"/>
              <w:rPr>
                <w:rFonts w:ascii="Calibri" w:eastAsia="Calibri" w:hAnsi="Calibri" w:cs="Calibri"/>
                <w:sz w:val="20"/>
              </w:rPr>
            </w:pPr>
          </w:p>
          <w:p w:rsidR="0014028C" w:rsidRDefault="0014028C" w:rsidP="00CD5E4D">
            <w:pPr>
              <w:spacing w:after="0" w:line="240" w:lineRule="auto"/>
              <w:rPr>
                <w:rFonts w:ascii="Calibri" w:eastAsia="Calibri" w:hAnsi="Calibri" w:cs="Calibri"/>
              </w:rPr>
            </w:pPr>
          </w:p>
        </w:tc>
      </w:tr>
      <w:tr w:rsidR="0014028C" w:rsidTr="00CD5E4D">
        <w:trPr>
          <w:trHeight w:val="1"/>
        </w:trPr>
        <w:tc>
          <w:tcPr>
            <w:tcW w:w="153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Calibri" w:eastAsia="Calibri" w:hAnsi="Calibri" w:cs="Calibri"/>
              </w:rPr>
            </w:pPr>
          </w:p>
        </w:tc>
        <w:tc>
          <w:tcPr>
            <w:tcW w:w="21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pPr>
            <w:r>
              <w:rPr>
                <w:rFonts w:ascii="Times New Roman" w:eastAsia="Times New Roman" w:hAnsi="Times New Roman" w:cs="Times New Roman"/>
                <w:b/>
              </w:rPr>
              <w:t>Игра «Обидчивый цветок».</w:t>
            </w:r>
          </w:p>
        </w:tc>
        <w:tc>
          <w:tcPr>
            <w:tcW w:w="3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ind w:left="28" w:right="11"/>
              <w:jc w:val="both"/>
            </w:pPr>
            <w:r>
              <w:rPr>
                <w:rFonts w:ascii="Times New Roman" w:eastAsia="Times New Roman" w:hAnsi="Times New Roman" w:cs="Times New Roman"/>
                <w:b/>
                <w:shd w:val="clear" w:color="auto" w:fill="FFFFFF"/>
              </w:rPr>
              <w:t>Цель:</w:t>
            </w:r>
            <w:r>
              <w:rPr>
                <w:rFonts w:ascii="Times New Roman" w:eastAsia="Times New Roman" w:hAnsi="Times New Roman" w:cs="Times New Roman"/>
                <w:shd w:val="clear" w:color="auto" w:fill="FFFFFF"/>
              </w:rPr>
              <w:t xml:space="preserve"> Учить выражать в словах, в интонации и в мимике ласку и внимательность.</w:t>
            </w:r>
          </w:p>
        </w:tc>
        <w:tc>
          <w:tcPr>
            <w:tcW w:w="23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jc w:val="both"/>
            </w:pPr>
            <w:r>
              <w:rPr>
                <w:rFonts w:ascii="Times New Roman" w:eastAsia="Times New Roman" w:hAnsi="Times New Roman" w:cs="Times New Roman"/>
                <w:b/>
                <w:sz w:val="20"/>
              </w:rPr>
              <w:t>Центр познания</w:t>
            </w:r>
          </w:p>
        </w:tc>
        <w:tc>
          <w:tcPr>
            <w:tcW w:w="248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tc>
        <w:tc>
          <w:tcPr>
            <w:tcW w:w="261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tc>
      </w:tr>
      <w:tr w:rsidR="0014028C" w:rsidTr="00CD5E4D">
        <w:trPr>
          <w:trHeight w:val="1"/>
        </w:trPr>
        <w:tc>
          <w:tcPr>
            <w:tcW w:w="153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Calibri" w:eastAsia="Calibri" w:hAnsi="Calibri" w:cs="Calibri"/>
              </w:rPr>
            </w:pPr>
          </w:p>
        </w:tc>
        <w:tc>
          <w:tcPr>
            <w:tcW w:w="21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pPr>
            <w:r>
              <w:rPr>
                <w:rFonts w:ascii="Times New Roman" w:eastAsia="Times New Roman" w:hAnsi="Times New Roman" w:cs="Times New Roman"/>
                <w:b/>
              </w:rPr>
              <w:t>Подвижная игра «Солнышко и дождик».</w:t>
            </w:r>
          </w:p>
        </w:tc>
        <w:tc>
          <w:tcPr>
            <w:tcW w:w="3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jc w:val="both"/>
            </w:pPr>
            <w:r>
              <w:rPr>
                <w:rFonts w:ascii="Times New Roman" w:eastAsia="Times New Roman" w:hAnsi="Times New Roman" w:cs="Times New Roman"/>
                <w:b/>
              </w:rPr>
              <w:t>Цель:</w:t>
            </w:r>
            <w:r>
              <w:rPr>
                <w:rFonts w:ascii="Times New Roman" w:eastAsia="Times New Roman" w:hAnsi="Times New Roman" w:cs="Times New Roman"/>
              </w:rPr>
              <w:t xml:space="preserve"> Развивать у детей умение выполнять движения по сигналу воспитателя, находить свое место на площадке. Упражнять в ходьбе и беге</w:t>
            </w:r>
          </w:p>
        </w:tc>
        <w:tc>
          <w:tcPr>
            <w:tcW w:w="23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jc w:val="both"/>
            </w:pPr>
            <w:r>
              <w:rPr>
                <w:rFonts w:ascii="Times New Roman" w:eastAsia="Times New Roman" w:hAnsi="Times New Roman" w:cs="Times New Roman"/>
                <w:b/>
                <w:sz w:val="20"/>
              </w:rPr>
              <w:t>Центр двигательной активности</w:t>
            </w:r>
          </w:p>
        </w:tc>
        <w:tc>
          <w:tcPr>
            <w:tcW w:w="248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tc>
        <w:tc>
          <w:tcPr>
            <w:tcW w:w="261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tc>
      </w:tr>
      <w:tr w:rsidR="0014028C" w:rsidTr="00CD5E4D">
        <w:trPr>
          <w:trHeight w:val="1"/>
        </w:trPr>
        <w:tc>
          <w:tcPr>
            <w:tcW w:w="153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Calibri" w:eastAsia="Calibri" w:hAnsi="Calibri" w:cs="Calibri"/>
              </w:rPr>
            </w:pPr>
          </w:p>
        </w:tc>
        <w:tc>
          <w:tcPr>
            <w:tcW w:w="21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sz w:val="20"/>
                <w:u w:val="single"/>
              </w:rPr>
            </w:pPr>
            <w:r>
              <w:rPr>
                <w:rFonts w:ascii="Times New Roman" w:eastAsia="Times New Roman" w:hAnsi="Times New Roman" w:cs="Times New Roman"/>
                <w:b/>
                <w:sz w:val="20"/>
                <w:u w:val="single"/>
              </w:rPr>
              <w:t>Прогулка</w:t>
            </w:r>
          </w:p>
          <w:p w:rsidR="0014028C" w:rsidRDefault="0014028C" w:rsidP="00CD5E4D">
            <w:pPr>
              <w:spacing w:after="0" w:line="240" w:lineRule="auto"/>
              <w:rPr>
                <w:rFonts w:ascii="Times New Roman" w:eastAsia="Times New Roman" w:hAnsi="Times New Roman" w:cs="Times New Roman"/>
                <w:sz w:val="20"/>
              </w:rPr>
            </w:pPr>
          </w:p>
          <w:p w:rsidR="0014028C" w:rsidRDefault="0014028C" w:rsidP="00CD5E4D">
            <w:pPr>
              <w:spacing w:after="0" w:line="240" w:lineRule="auto"/>
            </w:pPr>
          </w:p>
        </w:tc>
        <w:tc>
          <w:tcPr>
            <w:tcW w:w="631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r>
              <w:rPr>
                <w:rFonts w:ascii="Times New Roman" w:eastAsia="Times New Roman" w:hAnsi="Times New Roman" w:cs="Times New Roman"/>
                <w:shd w:val="clear" w:color="auto" w:fill="FFFFFF"/>
              </w:rPr>
              <w:t>Показать детям первую появившуюся травку. Какая она? Предложить потрогать ее. Трава – это много длинных листиков, которые появляются прямо из корней, а корни находятся в земле. Чтобы трава была зеленой, красивой, нужно оберегать ее корни.</w:t>
            </w:r>
          </w:p>
        </w:tc>
        <w:tc>
          <w:tcPr>
            <w:tcW w:w="248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tc>
        <w:tc>
          <w:tcPr>
            <w:tcW w:w="261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tc>
      </w:tr>
    </w:tbl>
    <w:p w:rsidR="0014028C" w:rsidRDefault="0014028C" w:rsidP="0014028C">
      <w:pPr>
        <w:rPr>
          <w:rFonts w:ascii="Calibri" w:eastAsia="Calibri" w:hAnsi="Calibri" w:cs="Calibri"/>
        </w:rPr>
      </w:pPr>
    </w:p>
    <w:p w:rsidR="0014028C" w:rsidRDefault="0014028C" w:rsidP="0014028C">
      <w:pPr>
        <w:rPr>
          <w:rFonts w:ascii="Calibri" w:eastAsia="Calibri" w:hAnsi="Calibri" w:cs="Calibri"/>
        </w:rPr>
      </w:pPr>
    </w:p>
    <w:p w:rsidR="0014028C" w:rsidRDefault="0014028C" w:rsidP="0014028C">
      <w:pPr>
        <w:rPr>
          <w:rFonts w:ascii="Calibri" w:eastAsia="Calibri" w:hAnsi="Calibri" w:cs="Calibri"/>
        </w:rPr>
      </w:pPr>
    </w:p>
    <w:p w:rsidR="00085BBB" w:rsidRDefault="00085BBB" w:rsidP="0014028C">
      <w:pPr>
        <w:rPr>
          <w:rFonts w:ascii="Calibri" w:eastAsia="Calibri" w:hAnsi="Calibri" w:cs="Calibri"/>
        </w:rPr>
      </w:pPr>
    </w:p>
    <w:p w:rsidR="0014028C" w:rsidRDefault="0014028C" w:rsidP="0014028C">
      <w:pPr>
        <w:rPr>
          <w:rFonts w:ascii="Calibri" w:eastAsia="Calibri" w:hAnsi="Calibri" w:cs="Calibri"/>
        </w:rPr>
      </w:pPr>
    </w:p>
    <w:tbl>
      <w:tblPr>
        <w:tblW w:w="0" w:type="auto"/>
        <w:tblInd w:w="98" w:type="dxa"/>
        <w:tblCellMar>
          <w:left w:w="10" w:type="dxa"/>
          <w:right w:w="10" w:type="dxa"/>
        </w:tblCellMar>
        <w:tblLook w:val="04A0" w:firstRow="1" w:lastRow="0" w:firstColumn="1" w:lastColumn="0" w:noHBand="0" w:noVBand="1"/>
      </w:tblPr>
      <w:tblGrid>
        <w:gridCol w:w="1368"/>
        <w:gridCol w:w="2205"/>
        <w:gridCol w:w="4517"/>
        <w:gridCol w:w="2032"/>
        <w:gridCol w:w="1947"/>
        <w:gridCol w:w="2619"/>
      </w:tblGrid>
      <w:tr w:rsidR="0014028C" w:rsidTr="00CD5E4D">
        <w:trPr>
          <w:trHeight w:val="1"/>
        </w:trPr>
        <w:tc>
          <w:tcPr>
            <w:tcW w:w="13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pPr>
            <w:r>
              <w:rPr>
                <w:rFonts w:ascii="Times New Roman" w:eastAsia="Times New Roman" w:hAnsi="Times New Roman" w:cs="Times New Roman"/>
                <w:b/>
                <w:sz w:val="20"/>
              </w:rPr>
              <w:t>Число, день недели</w:t>
            </w:r>
          </w:p>
        </w:tc>
        <w:tc>
          <w:tcPr>
            <w:tcW w:w="22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 xml:space="preserve">Виды деятельности и культурные практики в соответствии с образовательными областями, режимные </w:t>
            </w:r>
          </w:p>
          <w:p w:rsidR="0014028C" w:rsidRDefault="0014028C" w:rsidP="00CD5E4D">
            <w:pPr>
              <w:spacing w:after="0" w:line="240" w:lineRule="auto"/>
            </w:pPr>
            <w:r>
              <w:rPr>
                <w:rFonts w:ascii="Times New Roman" w:eastAsia="Times New Roman" w:hAnsi="Times New Roman" w:cs="Times New Roman"/>
                <w:b/>
                <w:sz w:val="20"/>
              </w:rPr>
              <w:t>моменты</w:t>
            </w:r>
          </w:p>
        </w:tc>
        <w:tc>
          <w:tcPr>
            <w:tcW w:w="45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 xml:space="preserve">Совместная деятельность взрослого и детей направленная </w:t>
            </w:r>
          </w:p>
          <w:p w:rsidR="0014028C" w:rsidRDefault="0014028C" w:rsidP="00CD5E4D">
            <w:pPr>
              <w:spacing w:after="0" w:line="240" w:lineRule="auto"/>
            </w:pPr>
            <w:r>
              <w:rPr>
                <w:rFonts w:ascii="Times New Roman" w:eastAsia="Times New Roman" w:hAnsi="Times New Roman" w:cs="Times New Roman"/>
                <w:b/>
                <w:sz w:val="20"/>
              </w:rPr>
              <w:t>на становление первичной ценностной ориентации и социализации (ООД)</w:t>
            </w:r>
          </w:p>
        </w:tc>
        <w:tc>
          <w:tcPr>
            <w:tcW w:w="20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 xml:space="preserve">Организация предметно – пространственной развивающей среды для поддержки детской инициативы (уголки самостоятельной </w:t>
            </w:r>
          </w:p>
          <w:p w:rsidR="0014028C" w:rsidRDefault="0014028C" w:rsidP="00CD5E4D">
            <w:pPr>
              <w:spacing w:after="0" w:line="240" w:lineRule="auto"/>
            </w:pPr>
            <w:r>
              <w:rPr>
                <w:rFonts w:ascii="Times New Roman" w:eastAsia="Times New Roman" w:hAnsi="Times New Roman" w:cs="Times New Roman"/>
                <w:b/>
                <w:sz w:val="20"/>
              </w:rPr>
              <w:t>активности)</w:t>
            </w:r>
          </w:p>
        </w:tc>
        <w:tc>
          <w:tcPr>
            <w:tcW w:w="1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b/>
                <w:sz w:val="20"/>
              </w:rPr>
            </w:pPr>
          </w:p>
          <w:p w:rsidR="0014028C" w:rsidRDefault="0014028C" w:rsidP="00CD5E4D">
            <w:pPr>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Индивидуальная</w:t>
            </w:r>
          </w:p>
          <w:p w:rsidR="0014028C" w:rsidRDefault="0014028C" w:rsidP="00CD5E4D">
            <w:pPr>
              <w:spacing w:after="0" w:line="240" w:lineRule="auto"/>
            </w:pPr>
            <w:r>
              <w:rPr>
                <w:rFonts w:ascii="Times New Roman" w:eastAsia="Times New Roman" w:hAnsi="Times New Roman" w:cs="Times New Roman"/>
                <w:b/>
                <w:sz w:val="20"/>
              </w:rPr>
              <w:t>работа</w:t>
            </w:r>
          </w:p>
        </w:tc>
        <w:tc>
          <w:tcPr>
            <w:tcW w:w="26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pPr>
            <w:r>
              <w:rPr>
                <w:rFonts w:ascii="Times New Roman" w:eastAsia="Times New Roman" w:hAnsi="Times New Roman" w:cs="Times New Roman"/>
                <w:b/>
                <w:sz w:val="20"/>
              </w:rPr>
              <w:t>Взаимодействие с родителями/социальными партнерами</w:t>
            </w:r>
          </w:p>
        </w:tc>
      </w:tr>
      <w:tr w:rsidR="0014028C" w:rsidTr="00CD5E4D">
        <w:trPr>
          <w:trHeight w:val="1"/>
        </w:trPr>
        <w:tc>
          <w:tcPr>
            <w:tcW w:w="13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jc w:val="center"/>
            </w:pPr>
            <w:r>
              <w:rPr>
                <w:rFonts w:ascii="Times New Roman" w:eastAsia="Times New Roman" w:hAnsi="Times New Roman" w:cs="Times New Roman"/>
                <w:sz w:val="20"/>
              </w:rPr>
              <w:t>1</w:t>
            </w:r>
          </w:p>
        </w:tc>
        <w:tc>
          <w:tcPr>
            <w:tcW w:w="22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jc w:val="center"/>
            </w:pPr>
            <w:r>
              <w:rPr>
                <w:rFonts w:ascii="Times New Roman" w:eastAsia="Times New Roman" w:hAnsi="Times New Roman" w:cs="Times New Roman"/>
                <w:sz w:val="20"/>
              </w:rPr>
              <w:t>2</w:t>
            </w:r>
          </w:p>
        </w:tc>
        <w:tc>
          <w:tcPr>
            <w:tcW w:w="45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jc w:val="center"/>
            </w:pPr>
            <w:r>
              <w:rPr>
                <w:rFonts w:ascii="Times New Roman" w:eastAsia="Times New Roman" w:hAnsi="Times New Roman" w:cs="Times New Roman"/>
                <w:sz w:val="20"/>
              </w:rPr>
              <w:t>3</w:t>
            </w:r>
          </w:p>
        </w:tc>
        <w:tc>
          <w:tcPr>
            <w:tcW w:w="20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jc w:val="center"/>
            </w:pPr>
            <w:r>
              <w:rPr>
                <w:rFonts w:ascii="Times New Roman" w:eastAsia="Times New Roman" w:hAnsi="Times New Roman" w:cs="Times New Roman"/>
                <w:sz w:val="20"/>
              </w:rPr>
              <w:t>4</w:t>
            </w:r>
          </w:p>
        </w:tc>
        <w:tc>
          <w:tcPr>
            <w:tcW w:w="1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jc w:val="center"/>
            </w:pPr>
            <w:r>
              <w:rPr>
                <w:rFonts w:ascii="Times New Roman" w:eastAsia="Times New Roman" w:hAnsi="Times New Roman" w:cs="Times New Roman"/>
                <w:sz w:val="20"/>
              </w:rPr>
              <w:t>5</w:t>
            </w:r>
          </w:p>
        </w:tc>
        <w:tc>
          <w:tcPr>
            <w:tcW w:w="26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jc w:val="center"/>
            </w:pPr>
            <w:r>
              <w:rPr>
                <w:rFonts w:ascii="Times New Roman" w:eastAsia="Times New Roman" w:hAnsi="Times New Roman" w:cs="Times New Roman"/>
                <w:sz w:val="20"/>
              </w:rPr>
              <w:t>6</w:t>
            </w:r>
          </w:p>
        </w:tc>
      </w:tr>
      <w:tr w:rsidR="0014028C" w:rsidTr="00CD5E4D">
        <w:trPr>
          <w:trHeight w:val="1"/>
        </w:trPr>
        <w:tc>
          <w:tcPr>
            <w:tcW w:w="136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tcPr>
          <w:p w:rsidR="0014028C" w:rsidRPr="00D94DAB" w:rsidRDefault="0014028C" w:rsidP="00CD5E4D">
            <w:pPr>
              <w:spacing w:after="0" w:line="240" w:lineRule="auto"/>
              <w:ind w:left="113" w:right="113"/>
              <w:jc w:val="center"/>
              <w:rPr>
                <w:rFonts w:ascii="Times New Roman" w:eastAsia="Times New Roman" w:hAnsi="Times New Roman" w:cs="Times New Roman"/>
                <w:sz w:val="24"/>
                <w:szCs w:val="24"/>
              </w:rPr>
            </w:pPr>
            <w:r w:rsidRPr="00D94DAB">
              <w:rPr>
                <w:rFonts w:ascii="Times New Roman" w:eastAsia="Times New Roman" w:hAnsi="Times New Roman" w:cs="Times New Roman"/>
                <w:sz w:val="24"/>
                <w:szCs w:val="24"/>
              </w:rPr>
              <w:t>24.05.2017-вторник</w:t>
            </w:r>
          </w:p>
          <w:p w:rsidR="0014028C" w:rsidRDefault="0014028C" w:rsidP="00CD5E4D">
            <w:pPr>
              <w:spacing w:line="360" w:lineRule="auto"/>
              <w:ind w:left="113" w:right="113"/>
              <w:jc w:val="center"/>
            </w:pPr>
            <w:r w:rsidRPr="00D94DAB">
              <w:rPr>
                <w:rFonts w:ascii="Times New Roman" w:eastAsia="Times New Roman" w:hAnsi="Times New Roman" w:cs="Times New Roman"/>
                <w:sz w:val="24"/>
                <w:szCs w:val="24"/>
              </w:rPr>
              <w:t>Лето. Цветы на лугу.</w:t>
            </w:r>
          </w:p>
        </w:tc>
        <w:tc>
          <w:tcPr>
            <w:tcW w:w="22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b/>
                <w:color w:val="0F1419"/>
                <w:sz w:val="20"/>
                <w:u w:val="single"/>
              </w:rPr>
            </w:pPr>
            <w:r>
              <w:rPr>
                <w:rFonts w:ascii="Times New Roman" w:eastAsia="Times New Roman" w:hAnsi="Times New Roman" w:cs="Times New Roman"/>
                <w:b/>
                <w:sz w:val="20"/>
                <w:u w:val="single"/>
              </w:rPr>
              <w:t>Утро</w:t>
            </w:r>
          </w:p>
          <w:p w:rsidR="0014028C" w:rsidRDefault="0014028C" w:rsidP="00CD5E4D">
            <w:pPr>
              <w:spacing w:after="0" w:line="240" w:lineRule="auto"/>
            </w:pPr>
            <w:r>
              <w:rPr>
                <w:rFonts w:ascii="Times New Roman" w:eastAsia="Times New Roman" w:hAnsi="Times New Roman" w:cs="Times New Roman"/>
                <w:b/>
                <w:color w:val="0F1419"/>
                <w:sz w:val="20"/>
              </w:rPr>
              <w:t>Утренняя гимнастика.</w:t>
            </w:r>
          </w:p>
        </w:tc>
        <w:tc>
          <w:tcPr>
            <w:tcW w:w="45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sz w:val="20"/>
              </w:rPr>
            </w:pPr>
            <w:r>
              <w:rPr>
                <w:rFonts w:ascii="Times New Roman" w:eastAsia="Times New Roman" w:hAnsi="Times New Roman" w:cs="Times New Roman"/>
                <w:b/>
                <w:sz w:val="20"/>
              </w:rPr>
              <w:t>Цель:</w:t>
            </w:r>
            <w:r>
              <w:rPr>
                <w:rFonts w:ascii="Times New Roman" w:eastAsia="Times New Roman" w:hAnsi="Times New Roman" w:cs="Times New Roman"/>
                <w:sz w:val="20"/>
              </w:rPr>
              <w:t xml:space="preserve"> поднять мышечный  и эмоциональный тонус.</w:t>
            </w:r>
          </w:p>
          <w:p w:rsidR="0014028C" w:rsidRDefault="0014028C" w:rsidP="00CD5E4D">
            <w:pPr>
              <w:spacing w:after="0" w:line="240" w:lineRule="auto"/>
            </w:pPr>
          </w:p>
        </w:tc>
        <w:tc>
          <w:tcPr>
            <w:tcW w:w="20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b/>
                <w:sz w:val="20"/>
              </w:rPr>
            </w:pPr>
          </w:p>
          <w:p w:rsidR="0014028C" w:rsidRDefault="0014028C" w:rsidP="00CD5E4D">
            <w:pPr>
              <w:spacing w:after="0" w:line="240" w:lineRule="auto"/>
            </w:pPr>
            <w:r>
              <w:rPr>
                <w:rFonts w:ascii="Times New Roman" w:eastAsia="Times New Roman" w:hAnsi="Times New Roman" w:cs="Times New Roman"/>
                <w:b/>
                <w:sz w:val="20"/>
              </w:rPr>
              <w:t>Спортивный зал</w:t>
            </w:r>
          </w:p>
        </w:tc>
        <w:tc>
          <w:tcPr>
            <w:tcW w:w="194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Times New Roman" w:eastAsia="Times New Roman" w:hAnsi="Times New Roman" w:cs="Times New Roman"/>
              </w:rPr>
            </w:pPr>
            <w:r>
              <w:rPr>
                <w:rFonts w:ascii="Times New Roman" w:eastAsia="Times New Roman" w:hAnsi="Times New Roman" w:cs="Times New Roman"/>
              </w:rPr>
              <w:t>Индивидуальная работа с подгруппой детей по закреплению движений</w:t>
            </w:r>
          </w:p>
          <w:p w:rsidR="0014028C" w:rsidRDefault="0014028C" w:rsidP="00CD5E4D">
            <w:pPr>
              <w:spacing w:after="0" w:line="240" w:lineRule="auto"/>
            </w:pPr>
            <w:r>
              <w:rPr>
                <w:rFonts w:ascii="Times New Roman" w:eastAsia="Times New Roman" w:hAnsi="Times New Roman" w:cs="Times New Roman"/>
              </w:rPr>
              <w:t xml:space="preserve"> Игровое упражнение «Из обруча в обруч», «Лови мяч», «Веселые мячики».</w:t>
            </w:r>
          </w:p>
        </w:tc>
        <w:tc>
          <w:tcPr>
            <w:tcW w:w="261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tcPr>
          <w:p w:rsidR="0014028C" w:rsidRDefault="0014028C" w:rsidP="00CD5E4D">
            <w:pPr>
              <w:spacing w:after="0" w:line="240" w:lineRule="auto"/>
              <w:ind w:left="113" w:right="113"/>
              <w:rPr>
                <w:rFonts w:ascii="Times New Roman" w:eastAsia="Times New Roman" w:hAnsi="Times New Roman" w:cs="Times New Roman"/>
                <w:b/>
                <w:sz w:val="20"/>
              </w:rPr>
            </w:pPr>
          </w:p>
          <w:p w:rsidR="0014028C" w:rsidRDefault="0014028C" w:rsidP="00CD5E4D">
            <w:pPr>
              <w:spacing w:after="0" w:line="240" w:lineRule="auto"/>
              <w:ind w:left="113" w:right="113"/>
              <w:rPr>
                <w:rFonts w:ascii="Times New Roman" w:eastAsia="Times New Roman" w:hAnsi="Times New Roman" w:cs="Times New Roman"/>
                <w:b/>
                <w:sz w:val="20"/>
              </w:rPr>
            </w:pPr>
          </w:p>
          <w:p w:rsidR="0014028C" w:rsidRDefault="0014028C" w:rsidP="00CD5E4D">
            <w:pPr>
              <w:spacing w:after="0" w:line="240" w:lineRule="auto"/>
              <w:ind w:left="113" w:right="113"/>
              <w:rPr>
                <w:rFonts w:ascii="Times New Roman" w:eastAsia="Times New Roman" w:hAnsi="Times New Roman" w:cs="Times New Roman"/>
                <w:b/>
                <w:sz w:val="20"/>
              </w:rPr>
            </w:pPr>
          </w:p>
          <w:p w:rsidR="0014028C" w:rsidRPr="00D94DAB" w:rsidRDefault="0014028C" w:rsidP="00CD5E4D">
            <w:pPr>
              <w:spacing w:after="0" w:line="240" w:lineRule="auto"/>
              <w:ind w:left="113" w:right="113"/>
              <w:jc w:val="center"/>
              <w:rPr>
                <w:sz w:val="24"/>
                <w:szCs w:val="24"/>
              </w:rPr>
            </w:pPr>
            <w:r w:rsidRPr="00D94DAB">
              <w:rPr>
                <w:rFonts w:ascii="Times New Roman" w:eastAsia="Times New Roman" w:hAnsi="Times New Roman" w:cs="Times New Roman"/>
                <w:sz w:val="24"/>
                <w:szCs w:val="24"/>
                <w:shd w:val="clear" w:color="auto" w:fill="FFFFFF"/>
              </w:rPr>
              <w:t>Беседа «Летний отдых»</w:t>
            </w:r>
          </w:p>
        </w:tc>
      </w:tr>
      <w:tr w:rsidR="0014028C" w:rsidTr="00CD5E4D">
        <w:trPr>
          <w:trHeight w:val="1"/>
        </w:trPr>
        <w:tc>
          <w:tcPr>
            <w:tcW w:w="136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Calibri" w:eastAsia="Calibri" w:hAnsi="Calibri" w:cs="Calibri"/>
              </w:rPr>
            </w:pPr>
          </w:p>
        </w:tc>
        <w:tc>
          <w:tcPr>
            <w:tcW w:w="22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Times New Roman" w:eastAsia="Times New Roman" w:hAnsi="Times New Roman" w:cs="Times New Roman"/>
              </w:rPr>
            </w:pPr>
            <w:r>
              <w:rPr>
                <w:rFonts w:ascii="Times New Roman" w:eastAsia="Times New Roman" w:hAnsi="Times New Roman" w:cs="Times New Roman"/>
                <w:b/>
              </w:rPr>
              <w:t>Беседа "Какие  цветы цветут на нашем участке</w:t>
            </w:r>
            <w:r>
              <w:rPr>
                <w:rFonts w:ascii="Times New Roman" w:eastAsia="Times New Roman" w:hAnsi="Times New Roman" w:cs="Times New Roman"/>
              </w:rPr>
              <w:t>"</w:t>
            </w:r>
          </w:p>
          <w:p w:rsidR="0014028C" w:rsidRDefault="0014028C" w:rsidP="00CD5E4D"/>
        </w:tc>
        <w:tc>
          <w:tcPr>
            <w:tcW w:w="45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pPr>
            <w:r>
              <w:rPr>
                <w:rFonts w:ascii="Times New Roman" w:eastAsia="Times New Roman" w:hAnsi="Times New Roman" w:cs="Times New Roman"/>
                <w:b/>
              </w:rPr>
              <w:t>Цель:</w:t>
            </w:r>
            <w:r>
              <w:rPr>
                <w:rFonts w:ascii="Times New Roman" w:eastAsia="Times New Roman" w:hAnsi="Times New Roman" w:cs="Times New Roman"/>
              </w:rPr>
              <w:t xml:space="preserve"> формирование элементарных представлений о садовых растений.</w:t>
            </w:r>
          </w:p>
        </w:tc>
        <w:tc>
          <w:tcPr>
            <w:tcW w:w="20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pPr>
            <w:r>
              <w:rPr>
                <w:rFonts w:ascii="Times New Roman" w:eastAsia="Times New Roman" w:hAnsi="Times New Roman" w:cs="Times New Roman"/>
                <w:b/>
                <w:color w:val="0F1419"/>
                <w:sz w:val="20"/>
              </w:rPr>
              <w:t>Дружный круг</w:t>
            </w:r>
          </w:p>
        </w:tc>
        <w:tc>
          <w:tcPr>
            <w:tcW w:w="194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tc>
        <w:tc>
          <w:tcPr>
            <w:tcW w:w="261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tc>
      </w:tr>
      <w:tr w:rsidR="0014028C" w:rsidTr="00CD5E4D">
        <w:trPr>
          <w:trHeight w:val="1"/>
        </w:trPr>
        <w:tc>
          <w:tcPr>
            <w:tcW w:w="136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Calibri" w:eastAsia="Calibri" w:hAnsi="Calibri" w:cs="Calibri"/>
              </w:rPr>
            </w:pPr>
          </w:p>
        </w:tc>
        <w:tc>
          <w:tcPr>
            <w:tcW w:w="22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pPr>
            <w:r>
              <w:rPr>
                <w:rFonts w:ascii="Times New Roman" w:eastAsia="Times New Roman" w:hAnsi="Times New Roman" w:cs="Times New Roman"/>
                <w:b/>
              </w:rPr>
              <w:t>Пальчиковая гимнастика «Цветы».</w:t>
            </w:r>
          </w:p>
        </w:tc>
        <w:tc>
          <w:tcPr>
            <w:tcW w:w="45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r>
              <w:rPr>
                <w:rFonts w:ascii="Times New Roman" w:eastAsia="Times New Roman" w:hAnsi="Times New Roman" w:cs="Times New Roman"/>
                <w:b/>
              </w:rPr>
              <w:t>Цель :</w:t>
            </w:r>
            <w:r>
              <w:rPr>
                <w:rFonts w:ascii="Times New Roman" w:eastAsia="Times New Roman" w:hAnsi="Times New Roman" w:cs="Times New Roman"/>
              </w:rPr>
              <w:t>развитие мелкой моторики,  координации движений пальцев рук.</w:t>
            </w:r>
          </w:p>
        </w:tc>
        <w:tc>
          <w:tcPr>
            <w:tcW w:w="20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ind w:right="-456"/>
            </w:pPr>
            <w:r>
              <w:rPr>
                <w:rFonts w:ascii="Times New Roman" w:eastAsia="Times New Roman" w:hAnsi="Times New Roman" w:cs="Times New Roman"/>
                <w:b/>
                <w:color w:val="0F1419"/>
                <w:sz w:val="20"/>
              </w:rPr>
              <w:t>Дружный круг</w:t>
            </w:r>
          </w:p>
        </w:tc>
        <w:tc>
          <w:tcPr>
            <w:tcW w:w="194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tc>
        <w:tc>
          <w:tcPr>
            <w:tcW w:w="261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tc>
      </w:tr>
      <w:tr w:rsidR="0014028C" w:rsidTr="00CD5E4D">
        <w:trPr>
          <w:trHeight w:val="1"/>
        </w:trPr>
        <w:tc>
          <w:tcPr>
            <w:tcW w:w="136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Calibri" w:eastAsia="Calibri" w:hAnsi="Calibri" w:cs="Calibri"/>
              </w:rPr>
            </w:pPr>
          </w:p>
        </w:tc>
        <w:tc>
          <w:tcPr>
            <w:tcW w:w="22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pPr>
            <w:r>
              <w:rPr>
                <w:rFonts w:ascii="Times New Roman" w:eastAsia="Times New Roman" w:hAnsi="Times New Roman" w:cs="Times New Roman"/>
                <w:b/>
                <w:color w:val="0F1419"/>
                <w:sz w:val="20"/>
              </w:rPr>
              <w:t>ООД</w:t>
            </w:r>
          </w:p>
        </w:tc>
        <w:tc>
          <w:tcPr>
            <w:tcW w:w="45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48" w:line="240" w:lineRule="auto"/>
              <w:rPr>
                <w:rFonts w:ascii="Times New Roman" w:eastAsia="Times New Roman" w:hAnsi="Times New Roman" w:cs="Times New Roman"/>
                <w:b/>
              </w:rPr>
            </w:pPr>
            <w:r>
              <w:rPr>
                <w:rFonts w:ascii="Times New Roman" w:eastAsia="Times New Roman" w:hAnsi="Times New Roman" w:cs="Times New Roman"/>
                <w:b/>
              </w:rPr>
              <w:t>1. ФЭМП</w:t>
            </w:r>
          </w:p>
          <w:p w:rsidR="0014028C" w:rsidRDefault="0014028C" w:rsidP="00CD5E4D">
            <w:pPr>
              <w:spacing w:after="48" w:line="240" w:lineRule="auto"/>
              <w:rPr>
                <w:rFonts w:ascii="Times New Roman" w:eastAsia="Times New Roman" w:hAnsi="Times New Roman" w:cs="Times New Roman"/>
              </w:rPr>
            </w:pPr>
            <w:r>
              <w:rPr>
                <w:rFonts w:ascii="Times New Roman" w:eastAsia="Times New Roman" w:hAnsi="Times New Roman" w:cs="Times New Roman"/>
                <w:b/>
              </w:rPr>
              <w:t xml:space="preserve">Тема: </w:t>
            </w:r>
            <w:r>
              <w:rPr>
                <w:rFonts w:ascii="Times New Roman" w:eastAsia="Times New Roman" w:hAnsi="Times New Roman" w:cs="Times New Roman"/>
              </w:rPr>
              <w:t>Сравнение предметов по величине</w:t>
            </w:r>
          </w:p>
          <w:p w:rsidR="0014028C" w:rsidRDefault="0014028C" w:rsidP="00CD5E4D">
            <w:pPr>
              <w:spacing w:after="48" w:line="240" w:lineRule="auto"/>
              <w:rPr>
                <w:rFonts w:ascii="Times New Roman" w:eastAsia="Times New Roman" w:hAnsi="Times New Roman" w:cs="Times New Roman"/>
              </w:rPr>
            </w:pPr>
            <w:r>
              <w:rPr>
                <w:rFonts w:ascii="Times New Roman" w:eastAsia="Times New Roman" w:hAnsi="Times New Roman" w:cs="Times New Roman"/>
              </w:rPr>
              <w:t>Цель: Упражнять в сравнении предметов по величине ,а также закреплять пространственные  представления, различать и называть  круг, квадрат, треугольник. Сравнивать 2 группы предметов..</w:t>
            </w:r>
          </w:p>
          <w:p w:rsidR="0014028C" w:rsidRDefault="0014028C" w:rsidP="00CD5E4D">
            <w:pPr>
              <w:spacing w:after="48" w:line="240" w:lineRule="auto"/>
              <w:rPr>
                <w:rFonts w:ascii="Times New Roman" w:eastAsia="Times New Roman" w:hAnsi="Times New Roman" w:cs="Times New Roman"/>
              </w:rPr>
            </w:pPr>
            <w:r>
              <w:rPr>
                <w:rFonts w:ascii="Times New Roman" w:eastAsia="Times New Roman" w:hAnsi="Times New Roman" w:cs="Times New Roman"/>
                <w:b/>
              </w:rPr>
              <w:t xml:space="preserve">Мет. лит-ра: </w:t>
            </w:r>
            <w:r>
              <w:rPr>
                <w:rFonts w:ascii="Times New Roman" w:eastAsia="Times New Roman" w:hAnsi="Times New Roman" w:cs="Times New Roman"/>
              </w:rPr>
              <w:t>В.П. Новикова с. 91</w:t>
            </w:r>
          </w:p>
          <w:p w:rsidR="0014028C" w:rsidRDefault="0014028C" w:rsidP="00CD5E4D">
            <w:pPr>
              <w:spacing w:after="48" w:line="240" w:lineRule="auto"/>
            </w:pPr>
            <w:r>
              <w:rPr>
                <w:rFonts w:ascii="Times New Roman" w:eastAsia="Times New Roman" w:hAnsi="Times New Roman" w:cs="Times New Roman"/>
                <w:b/>
              </w:rPr>
              <w:t>2. Физкультура.</w:t>
            </w:r>
          </w:p>
        </w:tc>
        <w:tc>
          <w:tcPr>
            <w:tcW w:w="20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color w:val="0F1419"/>
                <w:sz w:val="20"/>
              </w:rPr>
            </w:pPr>
          </w:p>
          <w:p w:rsidR="0014028C" w:rsidRDefault="0014028C" w:rsidP="00CD5E4D">
            <w:pPr>
              <w:spacing w:after="0" w:line="240" w:lineRule="auto"/>
              <w:rPr>
                <w:rFonts w:ascii="Times New Roman" w:eastAsia="Times New Roman" w:hAnsi="Times New Roman" w:cs="Times New Roman"/>
                <w:b/>
                <w:color w:val="0F1419"/>
                <w:sz w:val="20"/>
              </w:rPr>
            </w:pPr>
            <w:r>
              <w:rPr>
                <w:rFonts w:ascii="Times New Roman" w:eastAsia="Times New Roman" w:hAnsi="Times New Roman" w:cs="Times New Roman"/>
                <w:b/>
                <w:color w:val="0F1419"/>
                <w:sz w:val="20"/>
              </w:rPr>
              <w:t>Центр познания</w:t>
            </w:r>
          </w:p>
          <w:p w:rsidR="0014028C" w:rsidRDefault="0014028C" w:rsidP="00CD5E4D">
            <w:pPr>
              <w:spacing w:after="0" w:line="240" w:lineRule="auto"/>
              <w:rPr>
                <w:rFonts w:ascii="Times New Roman" w:eastAsia="Times New Roman" w:hAnsi="Times New Roman" w:cs="Times New Roman"/>
                <w:color w:val="0F1419"/>
                <w:sz w:val="20"/>
              </w:rPr>
            </w:pPr>
          </w:p>
          <w:p w:rsidR="0014028C" w:rsidRDefault="0014028C" w:rsidP="00CD5E4D">
            <w:pPr>
              <w:spacing w:after="0" w:line="240" w:lineRule="auto"/>
              <w:rPr>
                <w:rFonts w:ascii="Times New Roman" w:eastAsia="Times New Roman" w:hAnsi="Times New Roman" w:cs="Times New Roman"/>
                <w:color w:val="0F1419"/>
                <w:sz w:val="20"/>
              </w:rPr>
            </w:pPr>
            <w:r>
              <w:rPr>
                <w:rFonts w:ascii="Times New Roman" w:eastAsia="Times New Roman" w:hAnsi="Times New Roman" w:cs="Times New Roman"/>
                <w:color w:val="0F1419"/>
                <w:sz w:val="20"/>
              </w:rPr>
              <w:t>Набор геометрических фигур, мелкие фигуры</w:t>
            </w:r>
          </w:p>
          <w:p w:rsidR="0014028C" w:rsidRDefault="0014028C" w:rsidP="00CD5E4D">
            <w:pPr>
              <w:spacing w:after="0" w:line="240" w:lineRule="auto"/>
              <w:rPr>
                <w:rFonts w:ascii="Times New Roman" w:eastAsia="Times New Roman" w:hAnsi="Times New Roman" w:cs="Times New Roman"/>
                <w:color w:val="0F1419"/>
                <w:sz w:val="20"/>
              </w:rPr>
            </w:pPr>
          </w:p>
          <w:p w:rsidR="0014028C" w:rsidRDefault="0014028C" w:rsidP="00CD5E4D">
            <w:pPr>
              <w:spacing w:after="0" w:line="240" w:lineRule="auto"/>
              <w:rPr>
                <w:rFonts w:ascii="Times New Roman" w:eastAsia="Times New Roman" w:hAnsi="Times New Roman" w:cs="Times New Roman"/>
                <w:color w:val="0F1419"/>
                <w:sz w:val="20"/>
              </w:rPr>
            </w:pPr>
            <w:r>
              <w:rPr>
                <w:rFonts w:ascii="Times New Roman" w:eastAsia="Times New Roman" w:hAnsi="Times New Roman" w:cs="Times New Roman"/>
                <w:color w:val="0F1419"/>
                <w:sz w:val="20"/>
              </w:rPr>
              <w:t xml:space="preserve">   </w:t>
            </w:r>
          </w:p>
          <w:p w:rsidR="0014028C" w:rsidRDefault="0014028C" w:rsidP="00CD5E4D">
            <w:pPr>
              <w:spacing w:after="0" w:line="240" w:lineRule="auto"/>
              <w:rPr>
                <w:rFonts w:ascii="Times New Roman" w:eastAsia="Times New Roman" w:hAnsi="Times New Roman" w:cs="Times New Roman"/>
                <w:color w:val="0F1419"/>
                <w:sz w:val="20"/>
              </w:rPr>
            </w:pPr>
          </w:p>
          <w:p w:rsidR="0014028C" w:rsidRDefault="0014028C" w:rsidP="00CD5E4D">
            <w:pPr>
              <w:spacing w:after="0" w:line="240" w:lineRule="auto"/>
              <w:rPr>
                <w:rFonts w:ascii="Times New Roman" w:eastAsia="Times New Roman" w:hAnsi="Times New Roman" w:cs="Times New Roman"/>
                <w:color w:val="0F1419"/>
                <w:sz w:val="20"/>
              </w:rPr>
            </w:pPr>
          </w:p>
          <w:p w:rsidR="0014028C" w:rsidRDefault="0014028C" w:rsidP="00CD5E4D">
            <w:pPr>
              <w:spacing w:after="0" w:line="240" w:lineRule="auto"/>
            </w:pPr>
          </w:p>
        </w:tc>
        <w:tc>
          <w:tcPr>
            <w:tcW w:w="194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tc>
        <w:tc>
          <w:tcPr>
            <w:tcW w:w="261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tc>
      </w:tr>
      <w:tr w:rsidR="0014028C" w:rsidTr="00CD5E4D">
        <w:trPr>
          <w:trHeight w:val="1"/>
        </w:trPr>
        <w:tc>
          <w:tcPr>
            <w:tcW w:w="136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Calibri" w:eastAsia="Calibri" w:hAnsi="Calibri" w:cs="Calibri"/>
              </w:rPr>
            </w:pPr>
          </w:p>
        </w:tc>
        <w:tc>
          <w:tcPr>
            <w:tcW w:w="22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b/>
                <w:color w:val="000000"/>
                <w:spacing w:val="-8"/>
                <w:sz w:val="20"/>
                <w:u w:val="single"/>
              </w:rPr>
            </w:pPr>
            <w:r>
              <w:rPr>
                <w:rFonts w:ascii="Times New Roman" w:eastAsia="Times New Roman" w:hAnsi="Times New Roman" w:cs="Times New Roman"/>
                <w:b/>
                <w:sz w:val="20"/>
                <w:u w:val="single"/>
              </w:rPr>
              <w:t>Прогулка</w:t>
            </w:r>
          </w:p>
          <w:p w:rsidR="0014028C" w:rsidRDefault="0014028C" w:rsidP="00CD5E4D">
            <w:pPr>
              <w:spacing w:after="48" w:line="240" w:lineRule="auto"/>
              <w:rPr>
                <w:rFonts w:ascii="Times New Roman" w:eastAsia="Times New Roman" w:hAnsi="Times New Roman" w:cs="Times New Roman"/>
                <w:sz w:val="20"/>
                <w:shd w:val="clear" w:color="auto" w:fill="FFFFFF"/>
              </w:rPr>
            </w:pPr>
          </w:p>
          <w:p w:rsidR="0014028C" w:rsidRDefault="0014028C" w:rsidP="00CD5E4D">
            <w:pPr>
              <w:rPr>
                <w:rFonts w:ascii="Times New Roman" w:eastAsia="Times New Roman" w:hAnsi="Times New Roman" w:cs="Times New Roman"/>
                <w:b/>
              </w:rPr>
            </w:pPr>
            <w:r>
              <w:rPr>
                <w:rFonts w:ascii="Times New Roman" w:eastAsia="Times New Roman" w:hAnsi="Times New Roman" w:cs="Times New Roman"/>
                <w:b/>
              </w:rPr>
              <w:t>Наблюдение за одуванчиками</w:t>
            </w:r>
          </w:p>
          <w:p w:rsidR="0014028C" w:rsidRDefault="0014028C" w:rsidP="00CD5E4D">
            <w:pPr>
              <w:spacing w:after="0" w:line="240" w:lineRule="auto"/>
            </w:pPr>
          </w:p>
        </w:tc>
        <w:tc>
          <w:tcPr>
            <w:tcW w:w="45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20" w:line="240" w:lineRule="auto"/>
              <w:rPr>
                <w:rFonts w:ascii="Times New Roman" w:eastAsia="Times New Roman" w:hAnsi="Times New Roman" w:cs="Times New Roman"/>
                <w:shd w:val="clear" w:color="auto" w:fill="FFFFFF"/>
              </w:rPr>
            </w:pPr>
            <w:r>
              <w:rPr>
                <w:rFonts w:ascii="Times New Roman" w:eastAsia="Times New Roman" w:hAnsi="Times New Roman" w:cs="Times New Roman"/>
                <w:b/>
                <w:shd w:val="clear" w:color="auto" w:fill="FFFFFF"/>
              </w:rPr>
              <w:t>Цель:</w:t>
            </w:r>
            <w:r>
              <w:rPr>
                <w:rFonts w:ascii="Times New Roman" w:eastAsia="Times New Roman" w:hAnsi="Times New Roman" w:cs="Times New Roman"/>
                <w:shd w:val="clear" w:color="auto" w:fill="FFFFFF"/>
              </w:rPr>
              <w:t xml:space="preserve"> формировать представления детей о первоцветах.</w:t>
            </w:r>
          </w:p>
          <w:p w:rsidR="0014028C" w:rsidRDefault="0014028C" w:rsidP="00CD5E4D">
            <w:pPr>
              <w:spacing w:after="20" w:line="240" w:lineRule="auto"/>
              <w:rPr>
                <w:rFonts w:ascii="Times New Roman" w:eastAsia="Times New Roman" w:hAnsi="Times New Roman" w:cs="Times New Roman"/>
                <w:b/>
              </w:rPr>
            </w:pPr>
            <w:r>
              <w:rPr>
                <w:rFonts w:ascii="Times New Roman" w:eastAsia="Times New Roman" w:hAnsi="Times New Roman" w:cs="Times New Roman"/>
                <w:b/>
              </w:rPr>
              <w:t>Трудовая деятельность</w:t>
            </w:r>
          </w:p>
          <w:p w:rsidR="0014028C" w:rsidRDefault="0014028C" w:rsidP="00CD5E4D">
            <w:pPr>
              <w:spacing w:after="20" w:line="240" w:lineRule="auto"/>
              <w:rPr>
                <w:rFonts w:ascii="Times New Roman" w:eastAsia="Times New Roman" w:hAnsi="Times New Roman" w:cs="Times New Roman"/>
              </w:rPr>
            </w:pPr>
            <w:r>
              <w:rPr>
                <w:rFonts w:ascii="Times New Roman" w:eastAsia="Times New Roman" w:hAnsi="Times New Roman" w:cs="Times New Roman"/>
              </w:rPr>
              <w:t>Сбор выносного материала</w:t>
            </w:r>
          </w:p>
          <w:p w:rsidR="0014028C" w:rsidRDefault="0014028C" w:rsidP="00CD5E4D">
            <w:pPr>
              <w:spacing w:after="20" w:line="240" w:lineRule="auto"/>
              <w:rPr>
                <w:rFonts w:ascii="Times New Roman" w:eastAsia="Times New Roman" w:hAnsi="Times New Roman" w:cs="Times New Roman"/>
                <w:b/>
                <w:shd w:val="clear" w:color="auto" w:fill="FFFFFF"/>
              </w:rPr>
            </w:pPr>
            <w:r>
              <w:rPr>
                <w:rFonts w:ascii="Times New Roman" w:eastAsia="Times New Roman" w:hAnsi="Times New Roman" w:cs="Times New Roman"/>
                <w:b/>
                <w:shd w:val="clear" w:color="auto" w:fill="FFFFFF"/>
              </w:rPr>
              <w:t>Цель:</w:t>
            </w:r>
            <w:r>
              <w:rPr>
                <w:rFonts w:ascii="Times New Roman" w:eastAsia="Times New Roman" w:hAnsi="Times New Roman" w:cs="Times New Roman"/>
                <w:shd w:val="clear" w:color="auto" w:fill="FFFFFF"/>
              </w:rPr>
              <w:t>учить работать сообща, помогать друг другу</w:t>
            </w:r>
            <w:r>
              <w:rPr>
                <w:rFonts w:ascii="Times New Roman" w:eastAsia="Times New Roman" w:hAnsi="Times New Roman" w:cs="Times New Roman"/>
                <w:b/>
                <w:shd w:val="clear" w:color="auto" w:fill="FFFFFF"/>
              </w:rPr>
              <w:t>.</w:t>
            </w:r>
          </w:p>
          <w:p w:rsidR="0014028C" w:rsidRDefault="0014028C" w:rsidP="00CD5E4D">
            <w:pPr>
              <w:spacing w:after="20" w:line="240" w:lineRule="auto"/>
              <w:rPr>
                <w:rFonts w:ascii="Times New Roman" w:eastAsia="Times New Roman" w:hAnsi="Times New Roman" w:cs="Times New Roman"/>
                <w:b/>
              </w:rPr>
            </w:pPr>
            <w:r>
              <w:rPr>
                <w:rFonts w:ascii="Times New Roman" w:eastAsia="Times New Roman" w:hAnsi="Times New Roman" w:cs="Times New Roman"/>
                <w:b/>
              </w:rPr>
              <w:t>Подвижная игра «Змейка»</w:t>
            </w:r>
          </w:p>
          <w:p w:rsidR="0014028C" w:rsidRDefault="0014028C" w:rsidP="00CD5E4D">
            <w:pPr>
              <w:spacing w:after="20" w:line="240" w:lineRule="auto"/>
              <w:rPr>
                <w:rFonts w:ascii="Times New Roman" w:eastAsia="Times New Roman" w:hAnsi="Times New Roman" w:cs="Times New Roman"/>
                <w:shd w:val="clear" w:color="auto" w:fill="FFFFFF"/>
              </w:rPr>
            </w:pPr>
            <w:r>
              <w:rPr>
                <w:rFonts w:ascii="Times New Roman" w:eastAsia="Times New Roman" w:hAnsi="Times New Roman" w:cs="Times New Roman"/>
                <w:b/>
                <w:shd w:val="clear" w:color="auto" w:fill="FFFFFF"/>
              </w:rPr>
              <w:t>Цель:</w:t>
            </w:r>
            <w:r>
              <w:rPr>
                <w:rFonts w:ascii="Times New Roman" w:eastAsia="Times New Roman" w:hAnsi="Times New Roman" w:cs="Times New Roman"/>
                <w:shd w:val="clear" w:color="auto" w:fill="FFFFFF"/>
              </w:rPr>
              <w:t xml:space="preserve"> учить детей бегать, держа друг друга за руки, точно повторять движения водящего.</w:t>
            </w:r>
          </w:p>
          <w:p w:rsidR="0014028C" w:rsidRDefault="0014028C" w:rsidP="00CD5E4D">
            <w:pPr>
              <w:spacing w:after="0" w:line="240" w:lineRule="auto"/>
            </w:pPr>
          </w:p>
        </w:tc>
        <w:tc>
          <w:tcPr>
            <w:tcW w:w="20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360" w:line="240" w:lineRule="auto"/>
              <w:rPr>
                <w:rFonts w:ascii="Times New Roman" w:eastAsia="Times New Roman" w:hAnsi="Times New Roman" w:cs="Times New Roman"/>
                <w:b/>
                <w:sz w:val="20"/>
                <w:shd w:val="clear" w:color="auto" w:fill="FFFFFF"/>
              </w:rPr>
            </w:pPr>
            <w:r>
              <w:rPr>
                <w:rFonts w:ascii="Times New Roman" w:eastAsia="Times New Roman" w:hAnsi="Times New Roman" w:cs="Times New Roman"/>
                <w:b/>
                <w:sz w:val="20"/>
                <w:shd w:val="clear" w:color="auto" w:fill="FFFFFF"/>
              </w:rPr>
              <w:t>Выносной материал</w:t>
            </w:r>
          </w:p>
          <w:p w:rsidR="0014028C" w:rsidRDefault="0014028C" w:rsidP="00CD5E4D">
            <w:pPr>
              <w:spacing w:after="360" w:line="240" w:lineRule="auto"/>
            </w:pPr>
            <w:r>
              <w:rPr>
                <w:rFonts w:ascii="Times New Roman" w:eastAsia="Times New Roman" w:hAnsi="Times New Roman" w:cs="Times New Roman"/>
                <w:sz w:val="20"/>
                <w:shd w:val="clear" w:color="auto" w:fill="FFFFFF"/>
              </w:rPr>
              <w:t>(выносные игрушки)</w:t>
            </w:r>
          </w:p>
        </w:tc>
        <w:tc>
          <w:tcPr>
            <w:tcW w:w="1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Times New Roman" w:eastAsia="Times New Roman" w:hAnsi="Times New Roman" w:cs="Times New Roman"/>
                <w:b/>
              </w:rPr>
            </w:pPr>
            <w:r>
              <w:rPr>
                <w:rFonts w:ascii="Times New Roman" w:eastAsia="Times New Roman" w:hAnsi="Times New Roman" w:cs="Times New Roman"/>
                <w:b/>
              </w:rPr>
              <w:t>Дидактическая игра «Когда это бывает?»</w:t>
            </w:r>
          </w:p>
          <w:p w:rsidR="0014028C" w:rsidRDefault="0014028C" w:rsidP="00CD5E4D">
            <w:pPr>
              <w:spacing w:after="0" w:line="240" w:lineRule="auto"/>
            </w:pPr>
            <w:r>
              <w:rPr>
                <w:rFonts w:ascii="Times New Roman" w:eastAsia="Times New Roman" w:hAnsi="Times New Roman" w:cs="Times New Roman"/>
                <w:b/>
              </w:rPr>
              <w:t>Цель:</w:t>
            </w:r>
            <w:r>
              <w:rPr>
                <w:rFonts w:ascii="Times New Roman" w:eastAsia="Times New Roman" w:hAnsi="Times New Roman" w:cs="Times New Roman"/>
              </w:rPr>
              <w:t xml:space="preserve"> закрепить знания о временах года, их характерных признаках</w:t>
            </w:r>
          </w:p>
        </w:tc>
        <w:tc>
          <w:tcPr>
            <w:tcW w:w="26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Calibri" w:eastAsia="Calibri" w:hAnsi="Calibri" w:cs="Calibri"/>
              </w:rPr>
            </w:pPr>
          </w:p>
        </w:tc>
      </w:tr>
      <w:tr w:rsidR="0014028C" w:rsidTr="00CD5E4D">
        <w:trPr>
          <w:trHeight w:val="1"/>
        </w:trPr>
        <w:tc>
          <w:tcPr>
            <w:tcW w:w="136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Calibri" w:eastAsia="Calibri" w:hAnsi="Calibri" w:cs="Calibri"/>
              </w:rPr>
            </w:pPr>
          </w:p>
        </w:tc>
        <w:tc>
          <w:tcPr>
            <w:tcW w:w="22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pPr>
            <w:r>
              <w:rPr>
                <w:rFonts w:ascii="Times New Roman" w:eastAsia="Times New Roman" w:hAnsi="Times New Roman" w:cs="Times New Roman"/>
                <w:b/>
                <w:sz w:val="20"/>
                <w:u w:val="single"/>
              </w:rPr>
              <w:t>Работа перед сном</w:t>
            </w:r>
          </w:p>
        </w:tc>
        <w:tc>
          <w:tcPr>
            <w:tcW w:w="11115"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20" w:line="240" w:lineRule="auto"/>
              <w:rPr>
                <w:rFonts w:ascii="Times New Roman" w:eastAsia="Times New Roman" w:hAnsi="Times New Roman" w:cs="Times New Roman"/>
                <w:b/>
              </w:rPr>
            </w:pPr>
            <w:r>
              <w:rPr>
                <w:rFonts w:ascii="Times New Roman" w:eastAsia="Times New Roman" w:hAnsi="Times New Roman" w:cs="Times New Roman"/>
                <w:b/>
              </w:rPr>
              <w:t>Чтение отрывка из рассказа «Летом» Н. Павловой.</w:t>
            </w:r>
          </w:p>
          <w:p w:rsidR="0014028C" w:rsidRDefault="0014028C" w:rsidP="00CD5E4D">
            <w:pPr>
              <w:spacing w:after="20" w:line="240" w:lineRule="auto"/>
            </w:pPr>
            <w:r>
              <w:rPr>
                <w:rFonts w:ascii="Times New Roman" w:eastAsia="Times New Roman" w:hAnsi="Times New Roman" w:cs="Times New Roman"/>
                <w:b/>
                <w:shd w:val="clear" w:color="auto" w:fill="FFFFFF"/>
              </w:rPr>
              <w:t>Цель:</w:t>
            </w:r>
            <w:r>
              <w:rPr>
                <w:rFonts w:ascii="Times New Roman" w:eastAsia="Times New Roman" w:hAnsi="Times New Roman" w:cs="Times New Roman"/>
                <w:shd w:val="clear" w:color="auto" w:fill="FFFFFF"/>
              </w:rPr>
              <w:t xml:space="preserve"> расширять знания о цветах; закрепить названия полевых цветов</w:t>
            </w:r>
          </w:p>
        </w:tc>
      </w:tr>
      <w:tr w:rsidR="0014028C" w:rsidTr="00CD5E4D">
        <w:trPr>
          <w:trHeight w:val="1"/>
        </w:trPr>
        <w:tc>
          <w:tcPr>
            <w:tcW w:w="136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Calibri" w:eastAsia="Calibri" w:hAnsi="Calibri" w:cs="Calibri"/>
              </w:rPr>
            </w:pPr>
          </w:p>
        </w:tc>
        <w:tc>
          <w:tcPr>
            <w:tcW w:w="22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b/>
                <w:sz w:val="20"/>
                <w:u w:val="single"/>
              </w:rPr>
            </w:pPr>
            <w:r>
              <w:rPr>
                <w:rFonts w:ascii="Times New Roman" w:eastAsia="Times New Roman" w:hAnsi="Times New Roman" w:cs="Times New Roman"/>
                <w:b/>
                <w:sz w:val="20"/>
                <w:u w:val="single"/>
              </w:rPr>
              <w:t>Вечер</w:t>
            </w:r>
          </w:p>
          <w:p w:rsidR="0014028C" w:rsidRDefault="0014028C" w:rsidP="00CD5E4D">
            <w:pPr>
              <w:spacing w:after="0" w:line="240" w:lineRule="auto"/>
            </w:pPr>
            <w:r>
              <w:rPr>
                <w:rFonts w:ascii="Times New Roman" w:eastAsia="Times New Roman" w:hAnsi="Times New Roman" w:cs="Times New Roman"/>
                <w:b/>
                <w:sz w:val="20"/>
              </w:rPr>
              <w:t>Закаливающие процедуры после сна</w:t>
            </w:r>
          </w:p>
        </w:tc>
        <w:tc>
          <w:tcPr>
            <w:tcW w:w="45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pPr>
            <w:r>
              <w:rPr>
                <w:rFonts w:ascii="Times New Roman" w:eastAsia="Times New Roman" w:hAnsi="Times New Roman" w:cs="Times New Roman"/>
                <w:b/>
                <w:sz w:val="20"/>
              </w:rPr>
              <w:t>Цель:</w:t>
            </w:r>
            <w:r>
              <w:rPr>
                <w:rFonts w:ascii="Times New Roman" w:eastAsia="Times New Roman" w:hAnsi="Times New Roman" w:cs="Times New Roman"/>
                <w:color w:val="000000"/>
                <w:sz w:val="20"/>
              </w:rPr>
              <w:t>сохранение и укрепление физического и психического здоровья детей.</w:t>
            </w:r>
          </w:p>
        </w:tc>
        <w:tc>
          <w:tcPr>
            <w:tcW w:w="20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Спальня</w:t>
            </w:r>
          </w:p>
          <w:p w:rsidR="0014028C" w:rsidRDefault="0014028C" w:rsidP="00CD5E4D">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(ребристые дорожки)</w:t>
            </w:r>
          </w:p>
          <w:p w:rsidR="0014028C" w:rsidRDefault="0014028C" w:rsidP="00CD5E4D">
            <w:pPr>
              <w:spacing w:after="0" w:line="240" w:lineRule="auto"/>
            </w:pPr>
          </w:p>
        </w:tc>
        <w:tc>
          <w:tcPr>
            <w:tcW w:w="194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pPr>
            <w:r>
              <w:rPr>
                <w:rFonts w:ascii="Times New Roman" w:eastAsia="Times New Roman" w:hAnsi="Times New Roman" w:cs="Times New Roman"/>
                <w:b/>
              </w:rPr>
              <w:t>«Угадай, что на картинке». Цель:</w:t>
            </w:r>
            <w:r>
              <w:rPr>
                <w:rFonts w:ascii="Times New Roman" w:eastAsia="Times New Roman" w:hAnsi="Times New Roman" w:cs="Times New Roman"/>
              </w:rPr>
              <w:t xml:space="preserve"> развивать у группы детей воображение.</w:t>
            </w:r>
          </w:p>
        </w:tc>
        <w:tc>
          <w:tcPr>
            <w:tcW w:w="261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Calibri" w:eastAsia="Calibri" w:hAnsi="Calibri" w:cs="Calibri"/>
                <w:sz w:val="20"/>
              </w:rPr>
            </w:pPr>
          </w:p>
          <w:p w:rsidR="0014028C" w:rsidRDefault="0014028C" w:rsidP="00CD5E4D">
            <w:pPr>
              <w:spacing w:after="0" w:line="240" w:lineRule="auto"/>
              <w:rPr>
                <w:rFonts w:ascii="Calibri" w:eastAsia="Calibri" w:hAnsi="Calibri" w:cs="Calibri"/>
                <w:sz w:val="20"/>
              </w:rPr>
            </w:pPr>
          </w:p>
          <w:p w:rsidR="0014028C" w:rsidRDefault="0014028C" w:rsidP="00CD5E4D">
            <w:pPr>
              <w:spacing w:after="0" w:line="240" w:lineRule="auto"/>
              <w:rPr>
                <w:rFonts w:ascii="Calibri" w:eastAsia="Calibri" w:hAnsi="Calibri" w:cs="Calibri"/>
                <w:sz w:val="20"/>
              </w:rPr>
            </w:pPr>
          </w:p>
          <w:p w:rsidR="0014028C" w:rsidRDefault="0014028C" w:rsidP="00CD5E4D">
            <w:pPr>
              <w:spacing w:after="0" w:line="240" w:lineRule="auto"/>
              <w:rPr>
                <w:rFonts w:ascii="Calibri" w:eastAsia="Calibri" w:hAnsi="Calibri" w:cs="Calibri"/>
                <w:sz w:val="20"/>
              </w:rPr>
            </w:pPr>
          </w:p>
          <w:p w:rsidR="0014028C" w:rsidRDefault="0014028C" w:rsidP="00CD5E4D">
            <w:pPr>
              <w:spacing w:after="0" w:line="240" w:lineRule="auto"/>
              <w:rPr>
                <w:rFonts w:ascii="Calibri" w:eastAsia="Calibri" w:hAnsi="Calibri" w:cs="Calibri"/>
                <w:sz w:val="20"/>
              </w:rPr>
            </w:pPr>
          </w:p>
          <w:p w:rsidR="0014028C" w:rsidRDefault="0014028C" w:rsidP="00CD5E4D">
            <w:pPr>
              <w:spacing w:after="0" w:line="240" w:lineRule="auto"/>
              <w:rPr>
                <w:rFonts w:ascii="Calibri" w:eastAsia="Calibri" w:hAnsi="Calibri" w:cs="Calibri"/>
                <w:sz w:val="20"/>
              </w:rPr>
            </w:pPr>
          </w:p>
          <w:p w:rsidR="0014028C" w:rsidRDefault="0014028C" w:rsidP="00CD5E4D">
            <w:pPr>
              <w:spacing w:after="0" w:line="240" w:lineRule="auto"/>
              <w:rPr>
                <w:rFonts w:ascii="Calibri" w:eastAsia="Calibri" w:hAnsi="Calibri" w:cs="Calibri"/>
                <w:sz w:val="20"/>
              </w:rPr>
            </w:pPr>
          </w:p>
          <w:p w:rsidR="0014028C" w:rsidRDefault="0014028C" w:rsidP="00CD5E4D">
            <w:pPr>
              <w:spacing w:after="0" w:line="240" w:lineRule="auto"/>
              <w:rPr>
                <w:rFonts w:ascii="Calibri" w:eastAsia="Calibri" w:hAnsi="Calibri" w:cs="Calibri"/>
                <w:sz w:val="20"/>
              </w:rPr>
            </w:pPr>
          </w:p>
          <w:p w:rsidR="0014028C" w:rsidRDefault="0014028C" w:rsidP="00CD5E4D">
            <w:pPr>
              <w:spacing w:after="0" w:line="240" w:lineRule="auto"/>
              <w:rPr>
                <w:rFonts w:ascii="Calibri" w:eastAsia="Calibri" w:hAnsi="Calibri" w:cs="Calibri"/>
                <w:sz w:val="20"/>
              </w:rPr>
            </w:pPr>
          </w:p>
          <w:p w:rsidR="0014028C" w:rsidRDefault="0014028C" w:rsidP="00CD5E4D">
            <w:pPr>
              <w:spacing w:after="0" w:line="240" w:lineRule="auto"/>
              <w:rPr>
                <w:rFonts w:ascii="Calibri" w:eastAsia="Calibri" w:hAnsi="Calibri" w:cs="Calibri"/>
                <w:sz w:val="20"/>
              </w:rPr>
            </w:pPr>
          </w:p>
          <w:p w:rsidR="0014028C" w:rsidRDefault="0014028C" w:rsidP="00CD5E4D">
            <w:pPr>
              <w:spacing w:after="0" w:line="240" w:lineRule="auto"/>
              <w:rPr>
                <w:rFonts w:ascii="Calibri" w:eastAsia="Calibri" w:hAnsi="Calibri" w:cs="Calibri"/>
                <w:sz w:val="20"/>
              </w:rPr>
            </w:pPr>
          </w:p>
          <w:p w:rsidR="0014028C" w:rsidRDefault="0014028C" w:rsidP="00CD5E4D">
            <w:pPr>
              <w:spacing w:after="0" w:line="240" w:lineRule="auto"/>
              <w:rPr>
                <w:rFonts w:ascii="Calibri" w:eastAsia="Calibri" w:hAnsi="Calibri" w:cs="Calibri"/>
                <w:sz w:val="20"/>
              </w:rPr>
            </w:pPr>
          </w:p>
          <w:p w:rsidR="0014028C" w:rsidRDefault="0014028C" w:rsidP="00CD5E4D">
            <w:pPr>
              <w:spacing w:after="0" w:line="240" w:lineRule="auto"/>
              <w:rPr>
                <w:rFonts w:ascii="Calibri" w:eastAsia="Calibri" w:hAnsi="Calibri" w:cs="Calibri"/>
                <w:sz w:val="20"/>
              </w:rPr>
            </w:pPr>
          </w:p>
          <w:p w:rsidR="0014028C" w:rsidRDefault="0014028C" w:rsidP="00CD5E4D">
            <w:pPr>
              <w:spacing w:after="0" w:line="240" w:lineRule="auto"/>
              <w:rPr>
                <w:rFonts w:ascii="Calibri" w:eastAsia="Calibri" w:hAnsi="Calibri" w:cs="Calibri"/>
              </w:rPr>
            </w:pPr>
          </w:p>
        </w:tc>
      </w:tr>
      <w:tr w:rsidR="0014028C" w:rsidTr="00CD5E4D">
        <w:trPr>
          <w:trHeight w:val="1"/>
        </w:trPr>
        <w:tc>
          <w:tcPr>
            <w:tcW w:w="136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Calibri" w:eastAsia="Calibri" w:hAnsi="Calibri" w:cs="Calibri"/>
              </w:rPr>
            </w:pPr>
          </w:p>
        </w:tc>
        <w:tc>
          <w:tcPr>
            <w:tcW w:w="22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before="2" w:after="2"/>
              <w:rPr>
                <w:rFonts w:ascii="Times New Roman" w:eastAsia="Times New Roman" w:hAnsi="Times New Roman" w:cs="Times New Roman"/>
                <w:b/>
              </w:rPr>
            </w:pPr>
            <w:r>
              <w:rPr>
                <w:rFonts w:ascii="Times New Roman" w:eastAsia="Times New Roman" w:hAnsi="Times New Roman" w:cs="Times New Roman"/>
                <w:b/>
              </w:rPr>
              <w:t>Дид. игра «Замечательные цветы»</w:t>
            </w:r>
          </w:p>
          <w:p w:rsidR="0014028C" w:rsidRDefault="0014028C" w:rsidP="00CD5E4D">
            <w:pPr>
              <w:spacing w:after="0" w:line="240" w:lineRule="auto"/>
            </w:pPr>
          </w:p>
        </w:tc>
        <w:tc>
          <w:tcPr>
            <w:tcW w:w="45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Times New Roman" w:eastAsia="Times New Roman" w:hAnsi="Times New Roman" w:cs="Times New Roman"/>
                <w:shd w:val="clear" w:color="auto" w:fill="FFFFFF"/>
              </w:rPr>
            </w:pPr>
            <w:r>
              <w:rPr>
                <w:rFonts w:ascii="Times New Roman" w:eastAsia="Times New Roman" w:hAnsi="Times New Roman" w:cs="Times New Roman"/>
                <w:b/>
                <w:shd w:val="clear" w:color="auto" w:fill="FFFFFF"/>
              </w:rPr>
              <w:t>Цели:</w:t>
            </w:r>
            <w:r>
              <w:rPr>
                <w:rFonts w:ascii="Times New Roman" w:eastAsia="Times New Roman" w:hAnsi="Times New Roman" w:cs="Times New Roman"/>
                <w:shd w:val="clear" w:color="auto" w:fill="FFFFFF"/>
              </w:rPr>
              <w:t xml:space="preserve"> учить правильно называть цветы, сравнивать их по величине, цвету; воспитывать доброжелательность, любование красотой природы</w:t>
            </w:r>
          </w:p>
          <w:p w:rsidR="0014028C" w:rsidRDefault="0014028C" w:rsidP="00CD5E4D">
            <w:pPr>
              <w:spacing w:after="0" w:line="240" w:lineRule="auto"/>
            </w:pPr>
          </w:p>
        </w:tc>
        <w:tc>
          <w:tcPr>
            <w:tcW w:w="20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jc w:val="both"/>
            </w:pPr>
            <w:r>
              <w:rPr>
                <w:rFonts w:ascii="Times New Roman" w:eastAsia="Times New Roman" w:hAnsi="Times New Roman" w:cs="Times New Roman"/>
                <w:b/>
                <w:sz w:val="20"/>
              </w:rPr>
              <w:t>Центр познания</w:t>
            </w:r>
          </w:p>
        </w:tc>
        <w:tc>
          <w:tcPr>
            <w:tcW w:w="194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tc>
        <w:tc>
          <w:tcPr>
            <w:tcW w:w="261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tc>
      </w:tr>
      <w:tr w:rsidR="0014028C" w:rsidTr="00CD5E4D">
        <w:trPr>
          <w:trHeight w:val="1"/>
        </w:trPr>
        <w:tc>
          <w:tcPr>
            <w:tcW w:w="136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Calibri" w:eastAsia="Calibri" w:hAnsi="Calibri" w:cs="Calibri"/>
              </w:rPr>
            </w:pPr>
          </w:p>
        </w:tc>
        <w:tc>
          <w:tcPr>
            <w:tcW w:w="22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pPr>
            <w:r>
              <w:rPr>
                <w:rFonts w:ascii="Times New Roman" w:eastAsia="Times New Roman" w:hAnsi="Times New Roman" w:cs="Times New Roman"/>
                <w:b/>
              </w:rPr>
              <w:t>Хороводная игра «Аленький цветочек».</w:t>
            </w:r>
          </w:p>
        </w:tc>
        <w:tc>
          <w:tcPr>
            <w:tcW w:w="45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r>
              <w:rPr>
                <w:rFonts w:ascii="Times New Roman" w:eastAsia="Times New Roman" w:hAnsi="Times New Roman" w:cs="Times New Roman"/>
                <w:b/>
              </w:rPr>
              <w:t>Цель:</w:t>
            </w:r>
            <w:r>
              <w:rPr>
                <w:rFonts w:ascii="Times New Roman" w:eastAsia="Times New Roman" w:hAnsi="Times New Roman" w:cs="Times New Roman"/>
              </w:rPr>
              <w:t xml:space="preserve"> Обучать детей умению играть по правилам, запоминать слова игры.</w:t>
            </w:r>
          </w:p>
        </w:tc>
        <w:tc>
          <w:tcPr>
            <w:tcW w:w="20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jc w:val="both"/>
            </w:pPr>
            <w:r>
              <w:rPr>
                <w:rFonts w:ascii="Times New Roman" w:eastAsia="Times New Roman" w:hAnsi="Times New Roman" w:cs="Times New Roman"/>
                <w:b/>
                <w:sz w:val="20"/>
              </w:rPr>
              <w:t>Центр двигательной активности</w:t>
            </w:r>
          </w:p>
        </w:tc>
        <w:tc>
          <w:tcPr>
            <w:tcW w:w="194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tc>
        <w:tc>
          <w:tcPr>
            <w:tcW w:w="261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tc>
      </w:tr>
      <w:tr w:rsidR="0014028C" w:rsidTr="00CD5E4D">
        <w:trPr>
          <w:trHeight w:val="1"/>
        </w:trPr>
        <w:tc>
          <w:tcPr>
            <w:tcW w:w="136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Calibri" w:eastAsia="Calibri" w:hAnsi="Calibri" w:cs="Calibri"/>
              </w:rPr>
            </w:pPr>
          </w:p>
        </w:tc>
        <w:tc>
          <w:tcPr>
            <w:tcW w:w="22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sz w:val="20"/>
                <w:u w:val="single"/>
              </w:rPr>
            </w:pPr>
            <w:r>
              <w:rPr>
                <w:rFonts w:ascii="Times New Roman" w:eastAsia="Times New Roman" w:hAnsi="Times New Roman" w:cs="Times New Roman"/>
                <w:b/>
                <w:sz w:val="20"/>
                <w:u w:val="single"/>
              </w:rPr>
              <w:t>Прогулка</w:t>
            </w:r>
          </w:p>
          <w:p w:rsidR="0014028C" w:rsidRDefault="0014028C" w:rsidP="00CD5E4D">
            <w:pPr>
              <w:spacing w:after="0" w:line="240" w:lineRule="auto"/>
              <w:rPr>
                <w:rFonts w:ascii="Times New Roman" w:eastAsia="Times New Roman" w:hAnsi="Times New Roman" w:cs="Times New Roman"/>
                <w:sz w:val="20"/>
              </w:rPr>
            </w:pPr>
          </w:p>
          <w:p w:rsidR="0014028C" w:rsidRDefault="0014028C" w:rsidP="00CD5E4D">
            <w:pPr>
              <w:spacing w:after="0" w:line="240" w:lineRule="auto"/>
            </w:pPr>
          </w:p>
        </w:tc>
        <w:tc>
          <w:tcPr>
            <w:tcW w:w="654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20" w:line="240" w:lineRule="auto"/>
              <w:rPr>
                <w:rFonts w:ascii="Times New Roman" w:eastAsia="Times New Roman" w:hAnsi="Times New Roman" w:cs="Times New Roman"/>
              </w:rPr>
            </w:pPr>
            <w:r>
              <w:rPr>
                <w:rFonts w:ascii="Times New Roman" w:eastAsia="Times New Roman" w:hAnsi="Times New Roman" w:cs="Times New Roman"/>
              </w:rPr>
              <w:t>Исследовательская деятельность: проверить опытным путем, что:</w:t>
            </w:r>
          </w:p>
          <w:p w:rsidR="0014028C" w:rsidRDefault="0014028C" w:rsidP="00CD5E4D">
            <w:pPr>
              <w:spacing w:after="20" w:line="240" w:lineRule="auto"/>
              <w:rPr>
                <w:rFonts w:ascii="Times New Roman" w:eastAsia="Times New Roman" w:hAnsi="Times New Roman" w:cs="Times New Roman"/>
              </w:rPr>
            </w:pPr>
            <w:r>
              <w:rPr>
                <w:rFonts w:ascii="Times New Roman" w:eastAsia="Times New Roman" w:hAnsi="Times New Roman" w:cs="Times New Roman"/>
              </w:rPr>
              <w:t>- воробьи пугливые птицы, при кормлении отлетают в сторону.</w:t>
            </w:r>
          </w:p>
          <w:p w:rsidR="0014028C" w:rsidRDefault="0014028C" w:rsidP="00CD5E4D">
            <w:pPr>
              <w:spacing w:after="20" w:line="240" w:lineRule="auto"/>
            </w:pPr>
            <w:r>
              <w:rPr>
                <w:rFonts w:ascii="Times New Roman" w:eastAsia="Times New Roman" w:hAnsi="Times New Roman" w:cs="Times New Roman"/>
              </w:rPr>
              <w:t>- при солнечной погоде воробьи поднимаются на верхние ветки деревьев и громко поют весеннюю песню</w:t>
            </w:r>
          </w:p>
        </w:tc>
        <w:tc>
          <w:tcPr>
            <w:tcW w:w="194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tc>
        <w:tc>
          <w:tcPr>
            <w:tcW w:w="261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tc>
      </w:tr>
    </w:tbl>
    <w:p w:rsidR="0014028C" w:rsidRDefault="0014028C" w:rsidP="0014028C">
      <w:pPr>
        <w:rPr>
          <w:rFonts w:ascii="Calibri" w:eastAsia="Calibri" w:hAnsi="Calibri" w:cs="Calibri"/>
        </w:rPr>
      </w:pPr>
    </w:p>
    <w:p w:rsidR="0014028C" w:rsidRDefault="0014028C" w:rsidP="0014028C">
      <w:pPr>
        <w:rPr>
          <w:rFonts w:ascii="Calibri" w:eastAsia="Calibri" w:hAnsi="Calibri" w:cs="Calibri"/>
        </w:rPr>
      </w:pPr>
    </w:p>
    <w:p w:rsidR="0014028C" w:rsidRDefault="0014028C" w:rsidP="0014028C">
      <w:pPr>
        <w:rPr>
          <w:rFonts w:ascii="Calibri" w:eastAsia="Calibri" w:hAnsi="Calibri" w:cs="Calibri"/>
        </w:rPr>
      </w:pPr>
    </w:p>
    <w:p w:rsidR="0014028C" w:rsidRDefault="0014028C" w:rsidP="0014028C">
      <w:pPr>
        <w:rPr>
          <w:rFonts w:ascii="Calibri" w:eastAsia="Calibri" w:hAnsi="Calibri" w:cs="Calibri"/>
        </w:rPr>
      </w:pPr>
    </w:p>
    <w:tbl>
      <w:tblPr>
        <w:tblW w:w="0" w:type="auto"/>
        <w:tblInd w:w="98" w:type="dxa"/>
        <w:tblLayout w:type="fixed"/>
        <w:tblCellMar>
          <w:left w:w="10" w:type="dxa"/>
          <w:right w:w="10" w:type="dxa"/>
        </w:tblCellMar>
        <w:tblLook w:val="04A0" w:firstRow="1" w:lastRow="0" w:firstColumn="1" w:lastColumn="0" w:noHBand="0" w:noVBand="1"/>
      </w:tblPr>
      <w:tblGrid>
        <w:gridCol w:w="1373"/>
        <w:gridCol w:w="2220"/>
        <w:gridCol w:w="4639"/>
        <w:gridCol w:w="2551"/>
        <w:gridCol w:w="1843"/>
        <w:gridCol w:w="2062"/>
      </w:tblGrid>
      <w:tr w:rsidR="0014028C" w:rsidTr="00CD5E4D">
        <w:trPr>
          <w:trHeight w:val="1"/>
        </w:trPr>
        <w:tc>
          <w:tcPr>
            <w:tcW w:w="13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pPr>
            <w:r>
              <w:rPr>
                <w:rFonts w:ascii="Times New Roman" w:eastAsia="Times New Roman" w:hAnsi="Times New Roman" w:cs="Times New Roman"/>
                <w:b/>
                <w:sz w:val="20"/>
              </w:rPr>
              <w:t>Число, день недели</w:t>
            </w:r>
          </w:p>
        </w:tc>
        <w:tc>
          <w:tcPr>
            <w:tcW w:w="22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 xml:space="preserve">Виды деятельности и культурные практики в соответствии с образовательными областями, режимные </w:t>
            </w:r>
          </w:p>
          <w:p w:rsidR="0014028C" w:rsidRDefault="0014028C" w:rsidP="00CD5E4D">
            <w:pPr>
              <w:spacing w:after="0" w:line="240" w:lineRule="auto"/>
            </w:pPr>
            <w:r>
              <w:rPr>
                <w:rFonts w:ascii="Times New Roman" w:eastAsia="Times New Roman" w:hAnsi="Times New Roman" w:cs="Times New Roman"/>
                <w:b/>
                <w:sz w:val="20"/>
              </w:rPr>
              <w:t>моменты</w:t>
            </w:r>
          </w:p>
        </w:tc>
        <w:tc>
          <w:tcPr>
            <w:tcW w:w="46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 xml:space="preserve">Совместная деятельность взрослого и детей направленная </w:t>
            </w:r>
          </w:p>
          <w:p w:rsidR="0014028C" w:rsidRDefault="0014028C" w:rsidP="00CD5E4D">
            <w:pPr>
              <w:spacing w:after="0" w:line="240" w:lineRule="auto"/>
            </w:pPr>
            <w:r>
              <w:rPr>
                <w:rFonts w:ascii="Times New Roman" w:eastAsia="Times New Roman" w:hAnsi="Times New Roman" w:cs="Times New Roman"/>
                <w:b/>
                <w:sz w:val="20"/>
              </w:rPr>
              <w:t>на становление первичной ценностной ориентации и социализации (ООД)</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 xml:space="preserve">Организация предметно – пространственной развивающей среды для поддержки детской инициативы (уголки самостоятельной </w:t>
            </w:r>
          </w:p>
          <w:p w:rsidR="0014028C" w:rsidRDefault="0014028C" w:rsidP="00CD5E4D">
            <w:pPr>
              <w:spacing w:after="0" w:line="240" w:lineRule="auto"/>
            </w:pPr>
            <w:r>
              <w:rPr>
                <w:rFonts w:ascii="Times New Roman" w:eastAsia="Times New Roman" w:hAnsi="Times New Roman" w:cs="Times New Roman"/>
                <w:b/>
                <w:sz w:val="20"/>
              </w:rPr>
              <w:t>активности)</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b/>
                <w:sz w:val="20"/>
              </w:rPr>
            </w:pPr>
          </w:p>
          <w:p w:rsidR="0014028C" w:rsidRDefault="0014028C" w:rsidP="00CD5E4D">
            <w:pPr>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Индивидуальная</w:t>
            </w:r>
          </w:p>
          <w:p w:rsidR="0014028C" w:rsidRDefault="0014028C" w:rsidP="00CD5E4D">
            <w:pPr>
              <w:spacing w:after="0" w:line="240" w:lineRule="auto"/>
            </w:pPr>
            <w:r>
              <w:rPr>
                <w:rFonts w:ascii="Times New Roman" w:eastAsia="Times New Roman" w:hAnsi="Times New Roman" w:cs="Times New Roman"/>
                <w:b/>
                <w:sz w:val="20"/>
              </w:rPr>
              <w:t>работа</w:t>
            </w:r>
          </w:p>
        </w:tc>
        <w:tc>
          <w:tcPr>
            <w:tcW w:w="2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pPr>
            <w:r>
              <w:rPr>
                <w:rFonts w:ascii="Times New Roman" w:eastAsia="Times New Roman" w:hAnsi="Times New Roman" w:cs="Times New Roman"/>
                <w:b/>
                <w:sz w:val="20"/>
              </w:rPr>
              <w:t>Взаимодействие с родителями/социальными партнерами</w:t>
            </w:r>
          </w:p>
        </w:tc>
      </w:tr>
      <w:tr w:rsidR="0014028C" w:rsidTr="00CD5E4D">
        <w:trPr>
          <w:trHeight w:val="1"/>
        </w:trPr>
        <w:tc>
          <w:tcPr>
            <w:tcW w:w="13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jc w:val="center"/>
            </w:pPr>
            <w:r>
              <w:rPr>
                <w:rFonts w:ascii="Times New Roman" w:eastAsia="Times New Roman" w:hAnsi="Times New Roman" w:cs="Times New Roman"/>
                <w:sz w:val="20"/>
              </w:rPr>
              <w:t>1</w:t>
            </w:r>
          </w:p>
        </w:tc>
        <w:tc>
          <w:tcPr>
            <w:tcW w:w="22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jc w:val="center"/>
            </w:pPr>
            <w:r>
              <w:rPr>
                <w:rFonts w:ascii="Times New Roman" w:eastAsia="Times New Roman" w:hAnsi="Times New Roman" w:cs="Times New Roman"/>
                <w:sz w:val="20"/>
              </w:rPr>
              <w:t>2</w:t>
            </w:r>
          </w:p>
        </w:tc>
        <w:tc>
          <w:tcPr>
            <w:tcW w:w="46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jc w:val="center"/>
            </w:pPr>
            <w:r>
              <w:rPr>
                <w:rFonts w:ascii="Times New Roman" w:eastAsia="Times New Roman" w:hAnsi="Times New Roman" w:cs="Times New Roman"/>
                <w:sz w:val="20"/>
              </w:rPr>
              <w:t>3</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jc w:val="center"/>
            </w:pPr>
            <w:r>
              <w:rPr>
                <w:rFonts w:ascii="Times New Roman" w:eastAsia="Times New Roman" w:hAnsi="Times New Roman" w:cs="Times New Roman"/>
                <w:sz w:val="20"/>
              </w:rPr>
              <w:t>4</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jc w:val="center"/>
            </w:pPr>
            <w:r>
              <w:rPr>
                <w:rFonts w:ascii="Times New Roman" w:eastAsia="Times New Roman" w:hAnsi="Times New Roman" w:cs="Times New Roman"/>
                <w:sz w:val="20"/>
              </w:rPr>
              <w:t>5</w:t>
            </w:r>
          </w:p>
        </w:tc>
        <w:tc>
          <w:tcPr>
            <w:tcW w:w="2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jc w:val="center"/>
            </w:pPr>
            <w:r>
              <w:rPr>
                <w:rFonts w:ascii="Times New Roman" w:eastAsia="Times New Roman" w:hAnsi="Times New Roman" w:cs="Times New Roman"/>
                <w:sz w:val="20"/>
              </w:rPr>
              <w:t>6</w:t>
            </w:r>
          </w:p>
        </w:tc>
      </w:tr>
      <w:tr w:rsidR="0014028C" w:rsidTr="00CD5E4D">
        <w:trPr>
          <w:trHeight w:val="1"/>
        </w:trPr>
        <w:tc>
          <w:tcPr>
            <w:tcW w:w="137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tcPr>
          <w:p w:rsidR="0014028C" w:rsidRPr="00D94DAB" w:rsidRDefault="0014028C" w:rsidP="00CD5E4D">
            <w:pPr>
              <w:spacing w:after="0" w:line="240" w:lineRule="auto"/>
              <w:ind w:left="113" w:right="113"/>
              <w:jc w:val="center"/>
              <w:rPr>
                <w:rFonts w:ascii="Times New Roman" w:eastAsia="Times New Roman" w:hAnsi="Times New Roman" w:cs="Times New Roman"/>
                <w:sz w:val="24"/>
                <w:szCs w:val="24"/>
              </w:rPr>
            </w:pPr>
            <w:r w:rsidRPr="00D94DAB">
              <w:rPr>
                <w:rFonts w:ascii="Times New Roman" w:eastAsia="Times New Roman" w:hAnsi="Times New Roman" w:cs="Times New Roman"/>
                <w:sz w:val="24"/>
                <w:szCs w:val="24"/>
              </w:rPr>
              <w:t>24.05.2017 -среда</w:t>
            </w:r>
          </w:p>
          <w:p w:rsidR="0014028C" w:rsidRDefault="0014028C" w:rsidP="00CD5E4D">
            <w:pPr>
              <w:spacing w:line="360" w:lineRule="auto"/>
              <w:ind w:left="113" w:right="113"/>
              <w:jc w:val="center"/>
            </w:pPr>
            <w:r w:rsidRPr="00D94DAB">
              <w:rPr>
                <w:rFonts w:ascii="Times New Roman" w:eastAsia="Times New Roman" w:hAnsi="Times New Roman" w:cs="Times New Roman"/>
                <w:sz w:val="24"/>
                <w:szCs w:val="24"/>
              </w:rPr>
              <w:t>Лето. Цветы на лугу.</w:t>
            </w:r>
          </w:p>
        </w:tc>
        <w:tc>
          <w:tcPr>
            <w:tcW w:w="22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Calibri" w:eastAsia="Calibri" w:hAnsi="Calibri" w:cs="Calibri"/>
              </w:rPr>
            </w:pPr>
          </w:p>
        </w:tc>
        <w:tc>
          <w:tcPr>
            <w:tcW w:w="46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sz w:val="20"/>
              </w:rPr>
            </w:pPr>
            <w:r>
              <w:rPr>
                <w:rFonts w:ascii="Times New Roman" w:eastAsia="Times New Roman" w:hAnsi="Times New Roman" w:cs="Times New Roman"/>
                <w:b/>
                <w:sz w:val="20"/>
              </w:rPr>
              <w:t>Цель:</w:t>
            </w:r>
            <w:r>
              <w:rPr>
                <w:rFonts w:ascii="Times New Roman" w:eastAsia="Times New Roman" w:hAnsi="Times New Roman" w:cs="Times New Roman"/>
                <w:sz w:val="20"/>
              </w:rPr>
              <w:t xml:space="preserve"> поднять мышечный  и эмоциональный тонус.</w:t>
            </w:r>
          </w:p>
          <w:p w:rsidR="0014028C" w:rsidRDefault="0014028C" w:rsidP="00CD5E4D">
            <w:pPr>
              <w:spacing w:after="0" w:line="240" w:lineRule="auto"/>
            </w:pP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b/>
                <w:sz w:val="20"/>
              </w:rPr>
            </w:pPr>
          </w:p>
          <w:p w:rsidR="0014028C" w:rsidRDefault="0014028C" w:rsidP="00CD5E4D">
            <w:pPr>
              <w:spacing w:after="0" w:line="240" w:lineRule="auto"/>
            </w:pPr>
            <w:r>
              <w:rPr>
                <w:rFonts w:ascii="Times New Roman" w:eastAsia="Times New Roman" w:hAnsi="Times New Roman" w:cs="Times New Roman"/>
                <w:b/>
                <w:sz w:val="20"/>
              </w:rPr>
              <w:t>Спортивный зал</w:t>
            </w:r>
          </w:p>
        </w:tc>
        <w:tc>
          <w:tcPr>
            <w:tcW w:w="184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pPr>
            <w:r>
              <w:rPr>
                <w:rFonts w:ascii="Times New Roman" w:eastAsia="Times New Roman" w:hAnsi="Times New Roman" w:cs="Times New Roman"/>
              </w:rPr>
              <w:t>Формировать у детей привычки следить за своим внешним видом</w:t>
            </w:r>
            <w:r>
              <w:rPr>
                <w:rFonts w:ascii="Times New Roman" w:eastAsia="Times New Roman" w:hAnsi="Times New Roman" w:cs="Times New Roman"/>
                <w:sz w:val="20"/>
              </w:rPr>
              <w:t>.</w:t>
            </w:r>
          </w:p>
        </w:tc>
        <w:tc>
          <w:tcPr>
            <w:tcW w:w="206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tcPr>
          <w:p w:rsidR="0014028C" w:rsidRDefault="0014028C" w:rsidP="00CD5E4D">
            <w:pPr>
              <w:spacing w:after="0" w:line="240" w:lineRule="auto"/>
              <w:ind w:left="113" w:right="113"/>
              <w:rPr>
                <w:rFonts w:ascii="Times New Roman" w:eastAsia="Times New Roman" w:hAnsi="Times New Roman" w:cs="Times New Roman"/>
                <w:b/>
                <w:sz w:val="20"/>
              </w:rPr>
            </w:pPr>
          </w:p>
          <w:p w:rsidR="0014028C" w:rsidRDefault="0014028C" w:rsidP="00CD5E4D">
            <w:pPr>
              <w:ind w:left="113" w:right="113"/>
              <w:rPr>
                <w:rFonts w:ascii="Times New Roman" w:eastAsia="Times New Roman" w:hAnsi="Times New Roman" w:cs="Times New Roman"/>
              </w:rPr>
            </w:pPr>
          </w:p>
          <w:p w:rsidR="0014028C" w:rsidRDefault="0014028C" w:rsidP="00CD5E4D">
            <w:pPr>
              <w:ind w:left="113" w:right="113"/>
              <w:rPr>
                <w:rFonts w:ascii="Times New Roman" w:eastAsia="Times New Roman" w:hAnsi="Times New Roman" w:cs="Times New Roman"/>
              </w:rPr>
            </w:pPr>
            <w:r>
              <w:rPr>
                <w:rFonts w:ascii="Times New Roman" w:eastAsia="Times New Roman" w:hAnsi="Times New Roman" w:cs="Times New Roman"/>
              </w:rPr>
              <w:t xml:space="preserve"> Беседа «О летнем отдыхе детей».</w:t>
            </w:r>
          </w:p>
          <w:p w:rsidR="0014028C" w:rsidRDefault="0014028C" w:rsidP="00CD5E4D">
            <w:pPr>
              <w:spacing w:after="0" w:line="240" w:lineRule="auto"/>
              <w:ind w:left="113" w:right="113"/>
              <w:rPr>
                <w:rFonts w:ascii="Times New Roman" w:eastAsia="Times New Roman" w:hAnsi="Times New Roman" w:cs="Times New Roman"/>
                <w:b/>
                <w:sz w:val="20"/>
              </w:rPr>
            </w:pPr>
          </w:p>
          <w:p w:rsidR="0014028C" w:rsidRDefault="0014028C" w:rsidP="00CD5E4D">
            <w:pPr>
              <w:spacing w:after="0" w:line="240" w:lineRule="auto"/>
              <w:ind w:left="113" w:right="113"/>
              <w:rPr>
                <w:rFonts w:ascii="Times New Roman" w:eastAsia="Times New Roman" w:hAnsi="Times New Roman" w:cs="Times New Roman"/>
                <w:b/>
                <w:sz w:val="20"/>
              </w:rPr>
            </w:pPr>
          </w:p>
          <w:p w:rsidR="0014028C" w:rsidRDefault="0014028C" w:rsidP="00CD5E4D">
            <w:pPr>
              <w:spacing w:after="0" w:line="240" w:lineRule="auto"/>
              <w:ind w:left="113" w:right="113"/>
            </w:pPr>
          </w:p>
        </w:tc>
      </w:tr>
      <w:tr w:rsidR="0014028C" w:rsidTr="00CD5E4D">
        <w:trPr>
          <w:trHeight w:val="1"/>
        </w:trPr>
        <w:tc>
          <w:tcPr>
            <w:tcW w:w="137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Calibri" w:eastAsia="Calibri" w:hAnsi="Calibri" w:cs="Calibri"/>
              </w:rPr>
            </w:pPr>
          </w:p>
        </w:tc>
        <w:tc>
          <w:tcPr>
            <w:tcW w:w="22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Times New Roman" w:eastAsia="Times New Roman" w:hAnsi="Times New Roman" w:cs="Times New Roman"/>
                <w:b/>
              </w:rPr>
            </w:pPr>
            <w:r>
              <w:rPr>
                <w:rFonts w:ascii="Times New Roman" w:eastAsia="Times New Roman" w:hAnsi="Times New Roman" w:cs="Times New Roman"/>
                <w:b/>
              </w:rPr>
              <w:t>Игра: «Собери цветок».</w:t>
            </w:r>
          </w:p>
          <w:p w:rsidR="0014028C" w:rsidRDefault="0014028C" w:rsidP="00CD5E4D"/>
        </w:tc>
        <w:tc>
          <w:tcPr>
            <w:tcW w:w="46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pPr>
            <w:r>
              <w:rPr>
                <w:rFonts w:ascii="Times New Roman" w:eastAsia="Times New Roman" w:hAnsi="Times New Roman" w:cs="Times New Roman"/>
                <w:b/>
              </w:rPr>
              <w:t>Цель:</w:t>
            </w:r>
            <w:r>
              <w:rPr>
                <w:rFonts w:ascii="Times New Roman" w:eastAsia="Times New Roman" w:hAnsi="Times New Roman" w:cs="Times New Roman"/>
              </w:rPr>
              <w:t xml:space="preserve"> развитие мелкой моторики, закрепление цвета.</w:t>
            </w:r>
            <w:r>
              <w:rPr>
                <w:rFonts w:ascii="Times New Roman" w:eastAsia="Times New Roman" w:hAnsi="Times New Roman" w:cs="Times New Roman"/>
              </w:rPr>
              <w:tab/>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pPr>
            <w:r>
              <w:rPr>
                <w:rFonts w:ascii="Times New Roman" w:eastAsia="Times New Roman" w:hAnsi="Times New Roman" w:cs="Times New Roman"/>
                <w:b/>
                <w:color w:val="0F1419"/>
                <w:sz w:val="20"/>
              </w:rPr>
              <w:t>Дружный круг</w:t>
            </w:r>
          </w:p>
        </w:tc>
        <w:tc>
          <w:tcPr>
            <w:tcW w:w="184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tc>
        <w:tc>
          <w:tcPr>
            <w:tcW w:w="206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tc>
      </w:tr>
      <w:tr w:rsidR="0014028C" w:rsidTr="00CD5E4D">
        <w:trPr>
          <w:trHeight w:val="1"/>
        </w:trPr>
        <w:tc>
          <w:tcPr>
            <w:tcW w:w="137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Calibri" w:eastAsia="Calibri" w:hAnsi="Calibri" w:cs="Calibri"/>
              </w:rPr>
            </w:pPr>
          </w:p>
        </w:tc>
        <w:tc>
          <w:tcPr>
            <w:tcW w:w="22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pPr>
            <w:r>
              <w:rPr>
                <w:rFonts w:ascii="Times New Roman" w:eastAsia="Times New Roman" w:hAnsi="Times New Roman" w:cs="Times New Roman"/>
                <w:b/>
              </w:rPr>
              <w:t>Беседа – рассматривание «Самые разные цветы».</w:t>
            </w:r>
          </w:p>
        </w:tc>
        <w:tc>
          <w:tcPr>
            <w:tcW w:w="46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r>
              <w:rPr>
                <w:rFonts w:ascii="Times New Roman" w:eastAsia="Times New Roman" w:hAnsi="Times New Roman" w:cs="Times New Roman"/>
                <w:b/>
              </w:rPr>
              <w:t>Цель:</w:t>
            </w:r>
            <w:r>
              <w:rPr>
                <w:rFonts w:ascii="Times New Roman" w:eastAsia="Times New Roman" w:hAnsi="Times New Roman" w:cs="Times New Roman"/>
              </w:rPr>
              <w:t xml:space="preserve"> рассмотреть цветы (на клумбе, кустарниках и травах), сравнить их по величине, форме, цвету</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ind w:right="-456"/>
            </w:pPr>
            <w:r>
              <w:rPr>
                <w:rFonts w:ascii="Times New Roman" w:eastAsia="Times New Roman" w:hAnsi="Times New Roman" w:cs="Times New Roman"/>
                <w:b/>
                <w:color w:val="0F1419"/>
                <w:sz w:val="20"/>
              </w:rPr>
              <w:t>Дружный круг</w:t>
            </w:r>
          </w:p>
        </w:tc>
        <w:tc>
          <w:tcPr>
            <w:tcW w:w="184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tc>
        <w:tc>
          <w:tcPr>
            <w:tcW w:w="206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tc>
      </w:tr>
      <w:tr w:rsidR="0014028C" w:rsidTr="00CD5E4D">
        <w:trPr>
          <w:trHeight w:val="1"/>
        </w:trPr>
        <w:tc>
          <w:tcPr>
            <w:tcW w:w="137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Calibri" w:eastAsia="Calibri" w:hAnsi="Calibri" w:cs="Calibri"/>
              </w:rPr>
            </w:pPr>
          </w:p>
        </w:tc>
        <w:tc>
          <w:tcPr>
            <w:tcW w:w="22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pPr>
            <w:r>
              <w:rPr>
                <w:rFonts w:ascii="Times New Roman" w:eastAsia="Times New Roman" w:hAnsi="Times New Roman" w:cs="Times New Roman"/>
                <w:b/>
                <w:color w:val="0F1419"/>
                <w:sz w:val="20"/>
              </w:rPr>
              <w:t>ООД</w:t>
            </w:r>
          </w:p>
        </w:tc>
        <w:tc>
          <w:tcPr>
            <w:tcW w:w="46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48" w:line="240" w:lineRule="auto"/>
              <w:rPr>
                <w:rFonts w:ascii="Times New Roman" w:eastAsia="Times New Roman" w:hAnsi="Times New Roman" w:cs="Times New Roman"/>
                <w:b/>
              </w:rPr>
            </w:pPr>
            <w:r>
              <w:rPr>
                <w:rFonts w:ascii="Times New Roman" w:eastAsia="Times New Roman" w:hAnsi="Times New Roman" w:cs="Times New Roman"/>
                <w:b/>
              </w:rPr>
              <w:t>1. Лепка.</w:t>
            </w:r>
          </w:p>
          <w:p w:rsidR="0014028C" w:rsidRDefault="0014028C" w:rsidP="00CD5E4D">
            <w:pPr>
              <w:spacing w:after="48" w:line="240" w:lineRule="auto"/>
              <w:rPr>
                <w:rFonts w:ascii="Times New Roman" w:eastAsia="Times New Roman" w:hAnsi="Times New Roman" w:cs="Times New Roman"/>
              </w:rPr>
            </w:pPr>
            <w:r>
              <w:rPr>
                <w:rFonts w:ascii="Times New Roman" w:eastAsia="Times New Roman" w:hAnsi="Times New Roman" w:cs="Times New Roman"/>
                <w:b/>
              </w:rPr>
              <w:t xml:space="preserve">Тема: </w:t>
            </w:r>
            <w:r>
              <w:rPr>
                <w:rFonts w:ascii="Times New Roman" w:eastAsia="Times New Roman" w:hAnsi="Times New Roman" w:cs="Times New Roman"/>
              </w:rPr>
              <w:t>« Цветы в вазе».</w:t>
            </w:r>
          </w:p>
          <w:p w:rsidR="0014028C" w:rsidRDefault="0014028C" w:rsidP="00CD5E4D">
            <w:pPr>
              <w:spacing w:after="48" w:line="240" w:lineRule="auto"/>
              <w:rPr>
                <w:rFonts w:ascii="Times New Roman" w:eastAsia="Times New Roman" w:hAnsi="Times New Roman" w:cs="Times New Roman"/>
              </w:rPr>
            </w:pPr>
            <w:r>
              <w:rPr>
                <w:rFonts w:ascii="Times New Roman" w:eastAsia="Times New Roman" w:hAnsi="Times New Roman" w:cs="Times New Roman"/>
              </w:rPr>
              <w:t>Цель: Закреплять представление о цветущих растениях участка. Упражнять в употреблении некоторых названий цветов. Упражнять в изображении предметов в технике пластилинографии.</w:t>
            </w:r>
          </w:p>
          <w:p w:rsidR="0014028C" w:rsidRDefault="0014028C" w:rsidP="00CD5E4D">
            <w:pPr>
              <w:spacing w:after="48" w:line="240" w:lineRule="auto"/>
              <w:rPr>
                <w:rFonts w:ascii="Times New Roman" w:eastAsia="Times New Roman" w:hAnsi="Times New Roman" w:cs="Times New Roman"/>
              </w:rPr>
            </w:pPr>
            <w:r>
              <w:rPr>
                <w:rFonts w:ascii="Times New Roman" w:eastAsia="Times New Roman" w:hAnsi="Times New Roman" w:cs="Times New Roman"/>
                <w:b/>
              </w:rPr>
              <w:t xml:space="preserve">Мет. лит-ра: </w:t>
            </w:r>
            <w:r>
              <w:rPr>
                <w:rFonts w:ascii="Times New Roman" w:eastAsia="Times New Roman" w:hAnsi="Times New Roman" w:cs="Times New Roman"/>
              </w:rPr>
              <w:t>Н.С. Голицына с. 194</w:t>
            </w:r>
          </w:p>
          <w:p w:rsidR="0014028C" w:rsidRDefault="0014028C" w:rsidP="00CD5E4D">
            <w:pPr>
              <w:spacing w:after="48" w:line="240" w:lineRule="auto"/>
            </w:pPr>
            <w:r>
              <w:rPr>
                <w:rFonts w:ascii="Times New Roman" w:eastAsia="Times New Roman" w:hAnsi="Times New Roman" w:cs="Times New Roman"/>
                <w:b/>
              </w:rPr>
              <w:t>2. Музыка.</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b/>
                <w:color w:val="0F1419"/>
                <w:sz w:val="20"/>
              </w:rPr>
            </w:pPr>
            <w:r>
              <w:rPr>
                <w:rFonts w:ascii="Times New Roman" w:eastAsia="Times New Roman" w:hAnsi="Times New Roman" w:cs="Times New Roman"/>
                <w:b/>
                <w:color w:val="0F1419"/>
                <w:sz w:val="20"/>
              </w:rPr>
              <w:t>Центр искусства</w:t>
            </w:r>
          </w:p>
          <w:p w:rsidR="0014028C" w:rsidRDefault="0014028C" w:rsidP="00CD5E4D">
            <w:pPr>
              <w:spacing w:after="0" w:line="240" w:lineRule="auto"/>
              <w:rPr>
                <w:rFonts w:ascii="Times New Roman" w:eastAsia="Times New Roman" w:hAnsi="Times New Roman" w:cs="Times New Roman"/>
                <w:color w:val="0F1419"/>
                <w:sz w:val="20"/>
              </w:rPr>
            </w:pPr>
            <w:r>
              <w:rPr>
                <w:rFonts w:ascii="Times New Roman" w:eastAsia="Times New Roman" w:hAnsi="Times New Roman" w:cs="Times New Roman"/>
                <w:color w:val="0F1419"/>
                <w:sz w:val="20"/>
              </w:rPr>
              <w:t>( пластилин, дощечки,салфетки)</w:t>
            </w:r>
          </w:p>
          <w:p w:rsidR="0014028C" w:rsidRDefault="0014028C" w:rsidP="00CD5E4D">
            <w:pPr>
              <w:spacing w:after="0" w:line="240" w:lineRule="auto"/>
              <w:rPr>
                <w:rFonts w:ascii="Times New Roman" w:eastAsia="Times New Roman" w:hAnsi="Times New Roman" w:cs="Times New Roman"/>
                <w:color w:val="0F1419"/>
                <w:sz w:val="20"/>
              </w:rPr>
            </w:pPr>
          </w:p>
          <w:p w:rsidR="0014028C" w:rsidRDefault="0014028C" w:rsidP="00CD5E4D">
            <w:pPr>
              <w:spacing w:after="0" w:line="240" w:lineRule="auto"/>
              <w:rPr>
                <w:rFonts w:ascii="Times New Roman" w:eastAsia="Times New Roman" w:hAnsi="Times New Roman" w:cs="Times New Roman"/>
                <w:color w:val="0F1419"/>
                <w:sz w:val="20"/>
              </w:rPr>
            </w:pPr>
            <w:r>
              <w:rPr>
                <w:rFonts w:ascii="Times New Roman" w:eastAsia="Times New Roman" w:hAnsi="Times New Roman" w:cs="Times New Roman"/>
                <w:color w:val="0F1419"/>
                <w:sz w:val="20"/>
              </w:rPr>
              <w:t xml:space="preserve"> картинки сизображением цветущих растений , цветок в вазе </w:t>
            </w:r>
          </w:p>
          <w:p w:rsidR="0014028C" w:rsidRDefault="0014028C" w:rsidP="00CD5E4D">
            <w:pPr>
              <w:spacing w:after="0" w:line="240" w:lineRule="auto"/>
              <w:rPr>
                <w:rFonts w:ascii="Times New Roman" w:eastAsia="Times New Roman" w:hAnsi="Times New Roman" w:cs="Times New Roman"/>
                <w:color w:val="0F1419"/>
                <w:sz w:val="20"/>
              </w:rPr>
            </w:pPr>
          </w:p>
          <w:p w:rsidR="0014028C" w:rsidRDefault="0014028C" w:rsidP="00CD5E4D">
            <w:pPr>
              <w:spacing w:after="0" w:line="240" w:lineRule="auto"/>
              <w:rPr>
                <w:rFonts w:ascii="Times New Roman" w:eastAsia="Times New Roman" w:hAnsi="Times New Roman" w:cs="Times New Roman"/>
                <w:color w:val="0F1419"/>
                <w:sz w:val="20"/>
              </w:rPr>
            </w:pPr>
          </w:p>
          <w:p w:rsidR="0014028C" w:rsidRDefault="0014028C" w:rsidP="00CD5E4D">
            <w:pPr>
              <w:spacing w:after="0" w:line="240" w:lineRule="auto"/>
              <w:rPr>
                <w:rFonts w:ascii="Times New Roman" w:eastAsia="Times New Roman" w:hAnsi="Times New Roman" w:cs="Times New Roman"/>
                <w:color w:val="0F1419"/>
                <w:sz w:val="20"/>
              </w:rPr>
            </w:pPr>
          </w:p>
          <w:p w:rsidR="0014028C" w:rsidRDefault="0014028C" w:rsidP="00CD5E4D">
            <w:pPr>
              <w:spacing w:after="0" w:line="240" w:lineRule="auto"/>
              <w:rPr>
                <w:rFonts w:ascii="Times New Roman" w:eastAsia="Times New Roman" w:hAnsi="Times New Roman" w:cs="Times New Roman"/>
                <w:color w:val="0F1419"/>
                <w:sz w:val="20"/>
              </w:rPr>
            </w:pPr>
          </w:p>
          <w:p w:rsidR="0014028C" w:rsidRDefault="0014028C" w:rsidP="00CD5E4D">
            <w:pPr>
              <w:spacing w:after="0" w:line="240" w:lineRule="auto"/>
              <w:rPr>
                <w:rFonts w:ascii="Times New Roman" w:eastAsia="Times New Roman" w:hAnsi="Times New Roman" w:cs="Times New Roman"/>
                <w:color w:val="0F1419"/>
                <w:sz w:val="20"/>
              </w:rPr>
            </w:pPr>
          </w:p>
          <w:p w:rsidR="0014028C" w:rsidRDefault="0014028C" w:rsidP="00CD5E4D">
            <w:pPr>
              <w:spacing w:after="0" w:line="240" w:lineRule="auto"/>
            </w:pPr>
          </w:p>
        </w:tc>
        <w:tc>
          <w:tcPr>
            <w:tcW w:w="184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tc>
        <w:tc>
          <w:tcPr>
            <w:tcW w:w="206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tc>
      </w:tr>
      <w:tr w:rsidR="0014028C" w:rsidTr="00CD5E4D">
        <w:trPr>
          <w:trHeight w:val="1"/>
        </w:trPr>
        <w:tc>
          <w:tcPr>
            <w:tcW w:w="137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Calibri" w:eastAsia="Calibri" w:hAnsi="Calibri" w:cs="Calibri"/>
              </w:rPr>
            </w:pPr>
          </w:p>
        </w:tc>
        <w:tc>
          <w:tcPr>
            <w:tcW w:w="22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b/>
                <w:color w:val="000000"/>
                <w:spacing w:val="-8"/>
                <w:sz w:val="20"/>
                <w:u w:val="single"/>
              </w:rPr>
            </w:pPr>
            <w:r>
              <w:rPr>
                <w:rFonts w:ascii="Times New Roman" w:eastAsia="Times New Roman" w:hAnsi="Times New Roman" w:cs="Times New Roman"/>
                <w:b/>
                <w:sz w:val="20"/>
                <w:u w:val="single"/>
              </w:rPr>
              <w:t>Прогулка</w:t>
            </w:r>
          </w:p>
          <w:p w:rsidR="0014028C" w:rsidRDefault="0014028C" w:rsidP="00CD5E4D">
            <w:pPr>
              <w:spacing w:after="48" w:line="240" w:lineRule="auto"/>
              <w:rPr>
                <w:rFonts w:ascii="Times New Roman" w:eastAsia="Times New Roman" w:hAnsi="Times New Roman" w:cs="Times New Roman"/>
                <w:sz w:val="20"/>
                <w:shd w:val="clear" w:color="auto" w:fill="FFFFFF"/>
              </w:rPr>
            </w:pPr>
          </w:p>
          <w:p w:rsidR="0014028C" w:rsidRDefault="0014028C" w:rsidP="00CD5E4D">
            <w:pPr>
              <w:rPr>
                <w:rFonts w:ascii="Times New Roman" w:eastAsia="Times New Roman" w:hAnsi="Times New Roman" w:cs="Times New Roman"/>
                <w:b/>
              </w:rPr>
            </w:pPr>
            <w:r>
              <w:rPr>
                <w:rFonts w:ascii="Times New Roman" w:eastAsia="Times New Roman" w:hAnsi="Times New Roman" w:cs="Times New Roman"/>
                <w:b/>
              </w:rPr>
              <w:t>Наблюдение за коровой</w:t>
            </w:r>
          </w:p>
          <w:p w:rsidR="0014028C" w:rsidRDefault="0014028C" w:rsidP="00CD5E4D">
            <w:pPr>
              <w:spacing w:after="0" w:line="240" w:lineRule="auto"/>
            </w:pPr>
          </w:p>
        </w:tc>
        <w:tc>
          <w:tcPr>
            <w:tcW w:w="46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48" w:line="240" w:lineRule="auto"/>
              <w:rPr>
                <w:rFonts w:ascii="Times New Roman" w:eastAsia="Times New Roman" w:hAnsi="Times New Roman" w:cs="Times New Roman"/>
                <w:shd w:val="clear" w:color="auto" w:fill="FFFFFF"/>
              </w:rPr>
            </w:pPr>
            <w:r>
              <w:rPr>
                <w:rFonts w:ascii="Times New Roman" w:eastAsia="Times New Roman" w:hAnsi="Times New Roman" w:cs="Times New Roman"/>
                <w:b/>
                <w:shd w:val="clear" w:color="auto" w:fill="FFFFFF"/>
              </w:rPr>
              <w:t>Цель:</w:t>
            </w:r>
            <w:r>
              <w:rPr>
                <w:rFonts w:ascii="Times New Roman" w:eastAsia="Times New Roman" w:hAnsi="Times New Roman" w:cs="Times New Roman"/>
                <w:shd w:val="clear" w:color="auto" w:fill="FFFFFF"/>
              </w:rPr>
              <w:t xml:space="preserve"> формировать конкретное представление о корове как домашнем животном.</w:t>
            </w:r>
          </w:p>
          <w:p w:rsidR="0014028C" w:rsidRDefault="0014028C" w:rsidP="00CD5E4D">
            <w:pPr>
              <w:spacing w:after="48" w:line="240" w:lineRule="auto"/>
              <w:rPr>
                <w:rFonts w:ascii="Times New Roman" w:eastAsia="Times New Roman" w:hAnsi="Times New Roman" w:cs="Times New Roman"/>
              </w:rPr>
            </w:pPr>
            <w:r>
              <w:rPr>
                <w:rFonts w:ascii="Times New Roman" w:eastAsia="Times New Roman" w:hAnsi="Times New Roman" w:cs="Times New Roman"/>
                <w:b/>
              </w:rPr>
              <w:t>Трудовая деятельность.</w:t>
            </w:r>
            <w:r>
              <w:rPr>
                <w:rFonts w:ascii="Times New Roman" w:eastAsia="Times New Roman" w:hAnsi="Times New Roman" w:cs="Times New Roman"/>
              </w:rPr>
              <w:t xml:space="preserve"> Предложить детям полить молодые кустарники и деревца.</w:t>
            </w:r>
          </w:p>
          <w:p w:rsidR="0014028C" w:rsidRDefault="0014028C" w:rsidP="00CD5E4D">
            <w:pPr>
              <w:spacing w:after="48" w:line="240" w:lineRule="auto"/>
              <w:rPr>
                <w:rFonts w:ascii="Times New Roman" w:eastAsia="Times New Roman" w:hAnsi="Times New Roman" w:cs="Times New Roman"/>
              </w:rPr>
            </w:pPr>
            <w:r>
              <w:rPr>
                <w:rFonts w:ascii="Times New Roman" w:eastAsia="Times New Roman" w:hAnsi="Times New Roman" w:cs="Times New Roman"/>
                <w:b/>
              </w:rPr>
              <w:t>Цель:</w:t>
            </w:r>
            <w:r>
              <w:rPr>
                <w:rFonts w:ascii="Times New Roman" w:eastAsia="Times New Roman" w:hAnsi="Times New Roman" w:cs="Times New Roman"/>
              </w:rPr>
              <w:t xml:space="preserve"> учить детей технике полива.</w:t>
            </w:r>
          </w:p>
          <w:p w:rsidR="0014028C" w:rsidRDefault="0014028C" w:rsidP="00CD5E4D">
            <w:pPr>
              <w:spacing w:after="48" w:line="240" w:lineRule="auto"/>
              <w:ind w:left="-20"/>
              <w:rPr>
                <w:rFonts w:ascii="Times New Roman" w:eastAsia="Times New Roman" w:hAnsi="Times New Roman" w:cs="Times New Roman"/>
              </w:rPr>
            </w:pPr>
            <w:r>
              <w:rPr>
                <w:rFonts w:ascii="Times New Roman" w:eastAsia="Times New Roman" w:hAnsi="Times New Roman" w:cs="Times New Roman"/>
              </w:rPr>
              <w:t>Подвижная игра «Птицы в гнездышках»</w:t>
            </w:r>
          </w:p>
          <w:p w:rsidR="0014028C" w:rsidRDefault="0014028C" w:rsidP="00CD5E4D">
            <w:pPr>
              <w:spacing w:after="48" w:line="240" w:lineRule="auto"/>
            </w:pPr>
            <w:r>
              <w:rPr>
                <w:rFonts w:ascii="Times New Roman" w:eastAsia="Times New Roman" w:hAnsi="Times New Roman" w:cs="Times New Roman"/>
                <w:b/>
              </w:rPr>
              <w:t>Цели:</w:t>
            </w:r>
            <w:r>
              <w:rPr>
                <w:rFonts w:ascii="Times New Roman" w:eastAsia="Times New Roman" w:hAnsi="Times New Roman" w:cs="Times New Roman"/>
              </w:rPr>
              <w:t>учить ходить и бегать врассыпную, не наталкиваясь друг на друга</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360" w:line="240" w:lineRule="auto"/>
              <w:rPr>
                <w:rFonts w:ascii="Times New Roman" w:eastAsia="Times New Roman" w:hAnsi="Times New Roman" w:cs="Times New Roman"/>
                <w:b/>
                <w:sz w:val="20"/>
                <w:shd w:val="clear" w:color="auto" w:fill="FFFFFF"/>
              </w:rPr>
            </w:pPr>
            <w:r>
              <w:rPr>
                <w:rFonts w:ascii="Times New Roman" w:eastAsia="Times New Roman" w:hAnsi="Times New Roman" w:cs="Times New Roman"/>
                <w:b/>
                <w:sz w:val="20"/>
                <w:shd w:val="clear" w:color="auto" w:fill="FFFFFF"/>
              </w:rPr>
              <w:t>Выносной материал</w:t>
            </w:r>
          </w:p>
          <w:p w:rsidR="0014028C" w:rsidRDefault="0014028C" w:rsidP="00CD5E4D">
            <w:pPr>
              <w:spacing w:after="360" w:line="240" w:lineRule="auto"/>
            </w:pPr>
            <w:r>
              <w:rPr>
                <w:rFonts w:ascii="Times New Roman" w:eastAsia="Times New Roman" w:hAnsi="Times New Roman" w:cs="Times New Roman"/>
                <w:sz w:val="20"/>
                <w:shd w:val="clear" w:color="auto" w:fill="FFFFFF"/>
              </w:rPr>
              <w:t>(вода, лейка, выносные игрушки)</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Times New Roman" w:eastAsia="Times New Roman" w:hAnsi="Times New Roman" w:cs="Times New Roman"/>
              </w:rPr>
            </w:pPr>
            <w:r>
              <w:rPr>
                <w:rFonts w:ascii="Times New Roman" w:eastAsia="Times New Roman" w:hAnsi="Times New Roman" w:cs="Times New Roman"/>
              </w:rPr>
              <w:t>Работа с подгруппой детей</w:t>
            </w:r>
          </w:p>
          <w:p w:rsidR="0014028C" w:rsidRDefault="0014028C" w:rsidP="00CD5E4D">
            <w:pPr>
              <w:rPr>
                <w:rFonts w:ascii="Times New Roman" w:eastAsia="Times New Roman" w:hAnsi="Times New Roman" w:cs="Times New Roman"/>
                <w:b/>
              </w:rPr>
            </w:pPr>
            <w:r>
              <w:rPr>
                <w:rFonts w:ascii="Times New Roman" w:eastAsia="Times New Roman" w:hAnsi="Times New Roman" w:cs="Times New Roman"/>
                <w:b/>
              </w:rPr>
              <w:t>Упражнение «Допрыгни до листика»</w:t>
            </w:r>
          </w:p>
          <w:p w:rsidR="0014028C" w:rsidRDefault="0014028C" w:rsidP="00CD5E4D">
            <w:pPr>
              <w:spacing w:after="0" w:line="240" w:lineRule="auto"/>
            </w:pPr>
            <w:r>
              <w:rPr>
                <w:rFonts w:ascii="Times New Roman" w:eastAsia="Times New Roman" w:hAnsi="Times New Roman" w:cs="Times New Roman"/>
                <w:b/>
              </w:rPr>
              <w:t>Цель:</w:t>
            </w:r>
            <w:r>
              <w:rPr>
                <w:rFonts w:ascii="Times New Roman" w:eastAsia="Times New Roman" w:hAnsi="Times New Roman" w:cs="Times New Roman"/>
              </w:rPr>
              <w:t xml:space="preserve"> учить детей прыжкам в высоту</w:t>
            </w:r>
          </w:p>
        </w:tc>
        <w:tc>
          <w:tcPr>
            <w:tcW w:w="2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Calibri" w:eastAsia="Calibri" w:hAnsi="Calibri" w:cs="Calibri"/>
              </w:rPr>
            </w:pPr>
          </w:p>
        </w:tc>
      </w:tr>
      <w:tr w:rsidR="0014028C" w:rsidTr="00CD5E4D">
        <w:trPr>
          <w:trHeight w:val="1"/>
        </w:trPr>
        <w:tc>
          <w:tcPr>
            <w:tcW w:w="137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Calibri" w:eastAsia="Calibri" w:hAnsi="Calibri" w:cs="Calibri"/>
              </w:rPr>
            </w:pPr>
          </w:p>
        </w:tc>
        <w:tc>
          <w:tcPr>
            <w:tcW w:w="22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pPr>
            <w:r>
              <w:rPr>
                <w:rFonts w:ascii="Times New Roman" w:eastAsia="Times New Roman" w:hAnsi="Times New Roman" w:cs="Times New Roman"/>
                <w:b/>
                <w:sz w:val="20"/>
                <w:u w:val="single"/>
              </w:rPr>
              <w:t>Работа перед сном</w:t>
            </w:r>
          </w:p>
        </w:tc>
        <w:tc>
          <w:tcPr>
            <w:tcW w:w="11095"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48" w:line="240" w:lineRule="auto"/>
            </w:pPr>
            <w:r>
              <w:rPr>
                <w:rFonts w:ascii="Times New Roman" w:eastAsia="Times New Roman" w:hAnsi="Times New Roman" w:cs="Times New Roman"/>
                <w:b/>
              </w:rPr>
              <w:t>Чтение стихотворения  «Лето»  Л. Корчагина</w:t>
            </w:r>
            <w:r>
              <w:rPr>
                <w:rFonts w:ascii="Calibri" w:eastAsia="Calibri" w:hAnsi="Calibri" w:cs="Calibri"/>
                <w:b/>
              </w:rPr>
              <w:t xml:space="preserve">. </w:t>
            </w:r>
            <w:r>
              <w:rPr>
                <w:rFonts w:ascii="Times New Roman" w:eastAsia="Times New Roman" w:hAnsi="Times New Roman" w:cs="Times New Roman"/>
                <w:b/>
              </w:rPr>
              <w:t>Цель:</w:t>
            </w:r>
            <w:r>
              <w:rPr>
                <w:rFonts w:ascii="Times New Roman" w:eastAsia="Times New Roman" w:hAnsi="Times New Roman" w:cs="Times New Roman"/>
              </w:rPr>
              <w:t>Продолжать знакомить детей с сезонными признаками.</w:t>
            </w:r>
          </w:p>
        </w:tc>
      </w:tr>
      <w:tr w:rsidR="0014028C" w:rsidTr="00CD5E4D">
        <w:trPr>
          <w:trHeight w:val="1"/>
        </w:trPr>
        <w:tc>
          <w:tcPr>
            <w:tcW w:w="137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Calibri" w:eastAsia="Calibri" w:hAnsi="Calibri" w:cs="Calibri"/>
              </w:rPr>
            </w:pPr>
          </w:p>
        </w:tc>
        <w:tc>
          <w:tcPr>
            <w:tcW w:w="22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b/>
                <w:sz w:val="20"/>
                <w:u w:val="single"/>
              </w:rPr>
            </w:pPr>
            <w:r>
              <w:rPr>
                <w:rFonts w:ascii="Times New Roman" w:eastAsia="Times New Roman" w:hAnsi="Times New Roman" w:cs="Times New Roman"/>
                <w:b/>
                <w:sz w:val="20"/>
                <w:u w:val="single"/>
              </w:rPr>
              <w:t>Вечер</w:t>
            </w:r>
          </w:p>
          <w:p w:rsidR="0014028C" w:rsidRDefault="0014028C" w:rsidP="00CD5E4D">
            <w:pPr>
              <w:spacing w:after="0" w:line="240" w:lineRule="auto"/>
            </w:pPr>
            <w:r>
              <w:rPr>
                <w:rFonts w:ascii="Times New Roman" w:eastAsia="Times New Roman" w:hAnsi="Times New Roman" w:cs="Times New Roman"/>
                <w:b/>
                <w:sz w:val="20"/>
              </w:rPr>
              <w:t>Закаливающие процедуры после сна</w:t>
            </w:r>
          </w:p>
        </w:tc>
        <w:tc>
          <w:tcPr>
            <w:tcW w:w="46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48" w:line="240" w:lineRule="auto"/>
            </w:pPr>
            <w:r>
              <w:rPr>
                <w:rFonts w:ascii="Times New Roman" w:eastAsia="Times New Roman" w:hAnsi="Times New Roman" w:cs="Times New Roman"/>
                <w:b/>
                <w:sz w:val="20"/>
              </w:rPr>
              <w:t>Цель:</w:t>
            </w:r>
            <w:r>
              <w:rPr>
                <w:rFonts w:ascii="Times New Roman" w:eastAsia="Times New Roman" w:hAnsi="Times New Roman" w:cs="Times New Roman"/>
                <w:color w:val="000000"/>
                <w:sz w:val="20"/>
              </w:rPr>
              <w:t>сохранение и укрепление физического и психического здоровья детей.</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Спальня</w:t>
            </w:r>
          </w:p>
          <w:p w:rsidR="0014028C" w:rsidRDefault="0014028C" w:rsidP="00CD5E4D">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(ребристые дорожки)</w:t>
            </w:r>
          </w:p>
          <w:p w:rsidR="0014028C" w:rsidRDefault="0014028C" w:rsidP="00CD5E4D">
            <w:pPr>
              <w:spacing w:after="0" w:line="240" w:lineRule="auto"/>
            </w:pPr>
          </w:p>
        </w:tc>
        <w:tc>
          <w:tcPr>
            <w:tcW w:w="184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Times New Roman" w:eastAsia="Times New Roman" w:hAnsi="Times New Roman" w:cs="Times New Roman"/>
              </w:rPr>
            </w:pPr>
            <w:r>
              <w:rPr>
                <w:rFonts w:ascii="Times New Roman" w:eastAsia="Times New Roman" w:hAnsi="Times New Roman" w:cs="Times New Roman"/>
              </w:rPr>
              <w:t xml:space="preserve">Индивидуальная работа по определению свойства предмета </w:t>
            </w:r>
            <w:r>
              <w:rPr>
                <w:rFonts w:ascii="Times New Roman" w:eastAsia="Times New Roman" w:hAnsi="Times New Roman" w:cs="Times New Roman"/>
                <w:b/>
              </w:rPr>
              <w:t>«Чудесный мешочек»</w:t>
            </w:r>
          </w:p>
          <w:p w:rsidR="0014028C" w:rsidRDefault="0014028C" w:rsidP="00CD5E4D">
            <w:pPr>
              <w:spacing w:after="0" w:line="240" w:lineRule="auto"/>
            </w:pPr>
          </w:p>
        </w:tc>
        <w:tc>
          <w:tcPr>
            <w:tcW w:w="206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Calibri" w:eastAsia="Calibri" w:hAnsi="Calibri" w:cs="Calibri"/>
                <w:sz w:val="20"/>
              </w:rPr>
            </w:pPr>
          </w:p>
          <w:p w:rsidR="0014028C" w:rsidRDefault="0014028C" w:rsidP="00CD5E4D">
            <w:pPr>
              <w:spacing w:after="0" w:line="240" w:lineRule="auto"/>
              <w:rPr>
                <w:rFonts w:ascii="Calibri" w:eastAsia="Calibri" w:hAnsi="Calibri" w:cs="Calibri"/>
                <w:sz w:val="20"/>
              </w:rPr>
            </w:pPr>
          </w:p>
          <w:p w:rsidR="0014028C" w:rsidRDefault="0014028C" w:rsidP="00CD5E4D">
            <w:pPr>
              <w:spacing w:after="0" w:line="240" w:lineRule="auto"/>
              <w:rPr>
                <w:rFonts w:ascii="Calibri" w:eastAsia="Calibri" w:hAnsi="Calibri" w:cs="Calibri"/>
                <w:sz w:val="20"/>
              </w:rPr>
            </w:pPr>
          </w:p>
          <w:p w:rsidR="0014028C" w:rsidRDefault="0014028C" w:rsidP="00CD5E4D">
            <w:pPr>
              <w:spacing w:after="0" w:line="240" w:lineRule="auto"/>
              <w:rPr>
                <w:rFonts w:ascii="Calibri" w:eastAsia="Calibri" w:hAnsi="Calibri" w:cs="Calibri"/>
                <w:sz w:val="20"/>
              </w:rPr>
            </w:pPr>
          </w:p>
          <w:p w:rsidR="0014028C" w:rsidRDefault="0014028C" w:rsidP="00CD5E4D">
            <w:pPr>
              <w:spacing w:after="0" w:line="240" w:lineRule="auto"/>
              <w:rPr>
                <w:rFonts w:ascii="Calibri" w:eastAsia="Calibri" w:hAnsi="Calibri" w:cs="Calibri"/>
                <w:sz w:val="20"/>
              </w:rPr>
            </w:pPr>
          </w:p>
          <w:p w:rsidR="0014028C" w:rsidRDefault="0014028C" w:rsidP="00CD5E4D">
            <w:pPr>
              <w:spacing w:after="0" w:line="240" w:lineRule="auto"/>
              <w:rPr>
                <w:rFonts w:ascii="Calibri" w:eastAsia="Calibri" w:hAnsi="Calibri" w:cs="Calibri"/>
                <w:sz w:val="20"/>
              </w:rPr>
            </w:pPr>
          </w:p>
          <w:p w:rsidR="0014028C" w:rsidRDefault="0014028C" w:rsidP="00CD5E4D">
            <w:pPr>
              <w:spacing w:after="0" w:line="240" w:lineRule="auto"/>
              <w:rPr>
                <w:rFonts w:ascii="Calibri" w:eastAsia="Calibri" w:hAnsi="Calibri" w:cs="Calibri"/>
                <w:sz w:val="20"/>
              </w:rPr>
            </w:pPr>
          </w:p>
          <w:p w:rsidR="0014028C" w:rsidRDefault="0014028C" w:rsidP="00CD5E4D">
            <w:pPr>
              <w:spacing w:after="0" w:line="240" w:lineRule="auto"/>
              <w:rPr>
                <w:rFonts w:ascii="Calibri" w:eastAsia="Calibri" w:hAnsi="Calibri" w:cs="Calibri"/>
                <w:sz w:val="20"/>
              </w:rPr>
            </w:pPr>
          </w:p>
          <w:p w:rsidR="0014028C" w:rsidRDefault="0014028C" w:rsidP="00CD5E4D">
            <w:pPr>
              <w:spacing w:after="0" w:line="240" w:lineRule="auto"/>
              <w:rPr>
                <w:rFonts w:ascii="Calibri" w:eastAsia="Calibri" w:hAnsi="Calibri" w:cs="Calibri"/>
                <w:sz w:val="20"/>
              </w:rPr>
            </w:pPr>
          </w:p>
          <w:p w:rsidR="0014028C" w:rsidRDefault="0014028C" w:rsidP="00CD5E4D">
            <w:pPr>
              <w:spacing w:after="0" w:line="240" w:lineRule="auto"/>
              <w:rPr>
                <w:rFonts w:ascii="Calibri" w:eastAsia="Calibri" w:hAnsi="Calibri" w:cs="Calibri"/>
                <w:sz w:val="20"/>
              </w:rPr>
            </w:pPr>
          </w:p>
          <w:p w:rsidR="0014028C" w:rsidRDefault="0014028C" w:rsidP="00CD5E4D">
            <w:pPr>
              <w:spacing w:after="0" w:line="240" w:lineRule="auto"/>
              <w:rPr>
                <w:rFonts w:ascii="Calibri" w:eastAsia="Calibri" w:hAnsi="Calibri" w:cs="Calibri"/>
                <w:sz w:val="20"/>
              </w:rPr>
            </w:pPr>
          </w:p>
          <w:p w:rsidR="0014028C" w:rsidRDefault="0014028C" w:rsidP="00CD5E4D">
            <w:pPr>
              <w:spacing w:after="0" w:line="240" w:lineRule="auto"/>
              <w:rPr>
                <w:rFonts w:ascii="Calibri" w:eastAsia="Calibri" w:hAnsi="Calibri" w:cs="Calibri"/>
                <w:sz w:val="20"/>
              </w:rPr>
            </w:pPr>
          </w:p>
          <w:p w:rsidR="0014028C" w:rsidRDefault="0014028C" w:rsidP="00CD5E4D">
            <w:pPr>
              <w:spacing w:after="0" w:line="240" w:lineRule="auto"/>
              <w:rPr>
                <w:rFonts w:ascii="Calibri" w:eastAsia="Calibri" w:hAnsi="Calibri" w:cs="Calibri"/>
                <w:sz w:val="20"/>
              </w:rPr>
            </w:pPr>
          </w:p>
          <w:p w:rsidR="0014028C" w:rsidRDefault="0014028C" w:rsidP="00CD5E4D">
            <w:pPr>
              <w:spacing w:after="0" w:line="240" w:lineRule="auto"/>
              <w:rPr>
                <w:rFonts w:ascii="Calibri" w:eastAsia="Calibri" w:hAnsi="Calibri" w:cs="Calibri"/>
              </w:rPr>
            </w:pPr>
          </w:p>
        </w:tc>
      </w:tr>
      <w:tr w:rsidR="0014028C" w:rsidTr="00CD5E4D">
        <w:trPr>
          <w:trHeight w:val="1"/>
        </w:trPr>
        <w:tc>
          <w:tcPr>
            <w:tcW w:w="137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Calibri" w:eastAsia="Calibri" w:hAnsi="Calibri" w:cs="Calibri"/>
              </w:rPr>
            </w:pPr>
          </w:p>
        </w:tc>
        <w:tc>
          <w:tcPr>
            <w:tcW w:w="22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pPr>
            <w:r>
              <w:rPr>
                <w:rFonts w:ascii="Times New Roman" w:eastAsia="Times New Roman" w:hAnsi="Times New Roman" w:cs="Times New Roman"/>
                <w:b/>
              </w:rPr>
              <w:t>Конструирование скамеечек для кукол</w:t>
            </w:r>
          </w:p>
        </w:tc>
        <w:tc>
          <w:tcPr>
            <w:tcW w:w="46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ind w:left="28" w:right="11"/>
              <w:jc w:val="both"/>
            </w:pPr>
            <w:r>
              <w:rPr>
                <w:rFonts w:ascii="Times New Roman" w:eastAsia="Times New Roman" w:hAnsi="Times New Roman" w:cs="Times New Roman"/>
                <w:b/>
                <w:shd w:val="clear" w:color="auto" w:fill="FFFFFF"/>
              </w:rPr>
              <w:t>Цель</w:t>
            </w:r>
            <w:r>
              <w:rPr>
                <w:rFonts w:ascii="Times New Roman" w:eastAsia="Times New Roman" w:hAnsi="Times New Roman" w:cs="Times New Roman"/>
                <w:shd w:val="clear" w:color="auto" w:fill="FFFFFF"/>
              </w:rPr>
              <w:t>: закреплять умение строить скамеечку из кубиков, учить строить, ставя кубики на узкую поверхность, закреплять понятия «высокие», «низкие»)</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jc w:val="both"/>
            </w:pPr>
            <w:r>
              <w:rPr>
                <w:rFonts w:ascii="Times New Roman" w:eastAsia="Times New Roman" w:hAnsi="Times New Roman" w:cs="Times New Roman"/>
                <w:b/>
                <w:sz w:val="20"/>
              </w:rPr>
              <w:t>Центр конструирования</w:t>
            </w:r>
          </w:p>
        </w:tc>
        <w:tc>
          <w:tcPr>
            <w:tcW w:w="184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tc>
        <w:tc>
          <w:tcPr>
            <w:tcW w:w="206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tc>
      </w:tr>
      <w:tr w:rsidR="0014028C" w:rsidTr="00CD5E4D">
        <w:trPr>
          <w:trHeight w:val="1"/>
        </w:trPr>
        <w:tc>
          <w:tcPr>
            <w:tcW w:w="137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Calibri" w:eastAsia="Calibri" w:hAnsi="Calibri" w:cs="Calibri"/>
              </w:rPr>
            </w:pPr>
          </w:p>
        </w:tc>
        <w:tc>
          <w:tcPr>
            <w:tcW w:w="22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b/>
              </w:rPr>
            </w:pPr>
            <w:r>
              <w:rPr>
                <w:rFonts w:ascii="Times New Roman" w:eastAsia="Times New Roman" w:hAnsi="Times New Roman" w:cs="Times New Roman"/>
                <w:b/>
              </w:rPr>
              <w:t>Подвижная игра «Вейся, венок!»</w:t>
            </w:r>
          </w:p>
          <w:p w:rsidR="0014028C" w:rsidRDefault="0014028C" w:rsidP="00CD5E4D">
            <w:pPr>
              <w:spacing w:after="0" w:line="240" w:lineRule="auto"/>
            </w:pPr>
          </w:p>
        </w:tc>
        <w:tc>
          <w:tcPr>
            <w:tcW w:w="46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tabs>
                <w:tab w:val="right" w:leader="dot" w:pos="9495"/>
              </w:tabs>
              <w:suppressAutoHyphens/>
              <w:spacing w:after="0" w:line="264"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b/>
                <w:shd w:val="clear" w:color="auto" w:fill="FFFFFF"/>
              </w:rPr>
              <w:t>Цель:</w:t>
            </w:r>
            <w:r>
              <w:rPr>
                <w:rFonts w:ascii="Times New Roman" w:eastAsia="Times New Roman" w:hAnsi="Times New Roman" w:cs="Times New Roman"/>
                <w:shd w:val="clear" w:color="auto" w:fill="FFFFFF"/>
              </w:rPr>
              <w:t>учить водить хоровод.</w:t>
            </w:r>
          </w:p>
          <w:p w:rsidR="0014028C" w:rsidRDefault="0014028C" w:rsidP="00CD5E4D">
            <w:pPr>
              <w:spacing w:after="0" w:line="240" w:lineRule="auto"/>
            </w:pP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jc w:val="both"/>
            </w:pPr>
            <w:r>
              <w:rPr>
                <w:rFonts w:ascii="Times New Roman" w:eastAsia="Times New Roman" w:hAnsi="Times New Roman" w:cs="Times New Roman"/>
                <w:b/>
                <w:sz w:val="20"/>
              </w:rPr>
              <w:t>Центр двигательной активности</w:t>
            </w:r>
          </w:p>
        </w:tc>
        <w:tc>
          <w:tcPr>
            <w:tcW w:w="184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tc>
        <w:tc>
          <w:tcPr>
            <w:tcW w:w="206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tc>
      </w:tr>
      <w:tr w:rsidR="0014028C" w:rsidTr="00CD5E4D">
        <w:trPr>
          <w:trHeight w:val="1"/>
        </w:trPr>
        <w:tc>
          <w:tcPr>
            <w:tcW w:w="137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Calibri" w:eastAsia="Calibri" w:hAnsi="Calibri" w:cs="Calibri"/>
              </w:rPr>
            </w:pPr>
          </w:p>
        </w:tc>
        <w:tc>
          <w:tcPr>
            <w:tcW w:w="22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sz w:val="20"/>
                <w:u w:val="single"/>
              </w:rPr>
            </w:pPr>
            <w:r>
              <w:rPr>
                <w:rFonts w:ascii="Times New Roman" w:eastAsia="Times New Roman" w:hAnsi="Times New Roman" w:cs="Times New Roman"/>
                <w:b/>
                <w:sz w:val="20"/>
                <w:u w:val="single"/>
              </w:rPr>
              <w:t>Прогулка</w:t>
            </w:r>
          </w:p>
          <w:p w:rsidR="0014028C" w:rsidRDefault="0014028C" w:rsidP="00CD5E4D">
            <w:pPr>
              <w:spacing w:after="0" w:line="240" w:lineRule="auto"/>
              <w:rPr>
                <w:rFonts w:ascii="Times New Roman" w:eastAsia="Times New Roman" w:hAnsi="Times New Roman" w:cs="Times New Roman"/>
                <w:sz w:val="20"/>
              </w:rPr>
            </w:pPr>
          </w:p>
          <w:p w:rsidR="0014028C" w:rsidRDefault="0014028C" w:rsidP="00CD5E4D">
            <w:pPr>
              <w:spacing w:after="0" w:line="240" w:lineRule="auto"/>
            </w:pPr>
          </w:p>
        </w:tc>
        <w:tc>
          <w:tcPr>
            <w:tcW w:w="719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20" w:line="240" w:lineRule="auto"/>
              <w:rPr>
                <w:rFonts w:ascii="Times New Roman" w:eastAsia="Times New Roman" w:hAnsi="Times New Roman" w:cs="Times New Roman"/>
              </w:rPr>
            </w:pPr>
            <w:r>
              <w:rPr>
                <w:rFonts w:ascii="Times New Roman" w:eastAsia="Times New Roman" w:hAnsi="Times New Roman" w:cs="Times New Roman"/>
              </w:rPr>
              <w:t>Игры – забавы «Солнечные зайчики» игры – развлечения с водой, с вертушками</w:t>
            </w:r>
          </w:p>
          <w:p w:rsidR="0014028C" w:rsidRDefault="0014028C" w:rsidP="00CD5E4D">
            <w:pPr>
              <w:spacing w:after="20" w:line="240" w:lineRule="auto"/>
            </w:pPr>
            <w:r>
              <w:rPr>
                <w:rFonts w:ascii="Times New Roman" w:eastAsia="Times New Roman" w:hAnsi="Times New Roman" w:cs="Times New Roman"/>
              </w:rPr>
              <w:t>Пройти вокруг здания детского сада, обращая внимание на молодую травку. С какой стороны ее больше выросло? Почему?</w:t>
            </w:r>
          </w:p>
        </w:tc>
        <w:tc>
          <w:tcPr>
            <w:tcW w:w="184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tc>
        <w:tc>
          <w:tcPr>
            <w:tcW w:w="206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tc>
      </w:tr>
    </w:tbl>
    <w:p w:rsidR="0014028C" w:rsidRDefault="0014028C" w:rsidP="0014028C">
      <w:pPr>
        <w:rPr>
          <w:rFonts w:ascii="Calibri" w:eastAsia="Calibri" w:hAnsi="Calibri" w:cs="Calibri"/>
        </w:rPr>
      </w:pPr>
    </w:p>
    <w:p w:rsidR="0014028C" w:rsidRDefault="0014028C" w:rsidP="0014028C">
      <w:pPr>
        <w:rPr>
          <w:rFonts w:ascii="Calibri" w:eastAsia="Calibri" w:hAnsi="Calibri" w:cs="Calibri"/>
        </w:rPr>
      </w:pPr>
    </w:p>
    <w:p w:rsidR="0014028C" w:rsidRDefault="0014028C" w:rsidP="0014028C">
      <w:pPr>
        <w:rPr>
          <w:rFonts w:ascii="Calibri" w:eastAsia="Calibri" w:hAnsi="Calibri" w:cs="Calibri"/>
        </w:rPr>
      </w:pPr>
    </w:p>
    <w:p w:rsidR="0014028C" w:rsidRDefault="0014028C" w:rsidP="0014028C">
      <w:pPr>
        <w:rPr>
          <w:rFonts w:ascii="Calibri" w:eastAsia="Calibri" w:hAnsi="Calibri" w:cs="Calibri"/>
        </w:rPr>
      </w:pPr>
    </w:p>
    <w:p w:rsidR="0014028C" w:rsidRDefault="0014028C" w:rsidP="0014028C">
      <w:pPr>
        <w:rPr>
          <w:rFonts w:ascii="Calibri" w:eastAsia="Calibri" w:hAnsi="Calibri" w:cs="Calibri"/>
        </w:rPr>
      </w:pPr>
    </w:p>
    <w:p w:rsidR="0014028C" w:rsidRDefault="0014028C" w:rsidP="0014028C">
      <w:pPr>
        <w:rPr>
          <w:rFonts w:ascii="Calibri" w:eastAsia="Calibri" w:hAnsi="Calibri" w:cs="Calibri"/>
        </w:rPr>
      </w:pPr>
    </w:p>
    <w:p w:rsidR="0014028C" w:rsidRDefault="0014028C" w:rsidP="0014028C">
      <w:pPr>
        <w:rPr>
          <w:rFonts w:ascii="Calibri" w:eastAsia="Calibri" w:hAnsi="Calibri" w:cs="Calibri"/>
        </w:rPr>
      </w:pPr>
    </w:p>
    <w:tbl>
      <w:tblPr>
        <w:tblW w:w="0" w:type="auto"/>
        <w:tblInd w:w="98" w:type="dxa"/>
        <w:tblCellMar>
          <w:left w:w="10" w:type="dxa"/>
          <w:right w:w="10" w:type="dxa"/>
        </w:tblCellMar>
        <w:tblLook w:val="04A0" w:firstRow="1" w:lastRow="0" w:firstColumn="1" w:lastColumn="0" w:noHBand="0" w:noVBand="1"/>
      </w:tblPr>
      <w:tblGrid>
        <w:gridCol w:w="1375"/>
        <w:gridCol w:w="2213"/>
        <w:gridCol w:w="4502"/>
        <w:gridCol w:w="2031"/>
        <w:gridCol w:w="1948"/>
        <w:gridCol w:w="2619"/>
      </w:tblGrid>
      <w:tr w:rsidR="0014028C" w:rsidTr="00CD5E4D">
        <w:trPr>
          <w:trHeight w:val="1"/>
        </w:trPr>
        <w:tc>
          <w:tcPr>
            <w:tcW w:w="13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pPr>
            <w:r>
              <w:rPr>
                <w:rFonts w:ascii="Times New Roman" w:eastAsia="Times New Roman" w:hAnsi="Times New Roman" w:cs="Times New Roman"/>
                <w:b/>
                <w:sz w:val="20"/>
              </w:rPr>
              <w:t>Число, день недели</w:t>
            </w:r>
          </w:p>
        </w:tc>
        <w:tc>
          <w:tcPr>
            <w:tcW w:w="22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 xml:space="preserve">Виды деятельности и культурные практики в соответствии с образовательными областями, режимные </w:t>
            </w:r>
          </w:p>
          <w:p w:rsidR="0014028C" w:rsidRDefault="0014028C" w:rsidP="00CD5E4D">
            <w:pPr>
              <w:spacing w:after="0" w:line="240" w:lineRule="auto"/>
            </w:pPr>
            <w:r>
              <w:rPr>
                <w:rFonts w:ascii="Times New Roman" w:eastAsia="Times New Roman" w:hAnsi="Times New Roman" w:cs="Times New Roman"/>
                <w:b/>
                <w:sz w:val="20"/>
              </w:rPr>
              <w:t>моменты</w:t>
            </w:r>
          </w:p>
        </w:tc>
        <w:tc>
          <w:tcPr>
            <w:tcW w:w="4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 xml:space="preserve">Совместная деятельность взрослого и детей направленная </w:t>
            </w:r>
          </w:p>
          <w:p w:rsidR="0014028C" w:rsidRDefault="0014028C" w:rsidP="00CD5E4D">
            <w:pPr>
              <w:spacing w:after="0" w:line="240" w:lineRule="auto"/>
            </w:pPr>
            <w:r>
              <w:rPr>
                <w:rFonts w:ascii="Times New Roman" w:eastAsia="Times New Roman" w:hAnsi="Times New Roman" w:cs="Times New Roman"/>
                <w:b/>
                <w:sz w:val="20"/>
              </w:rPr>
              <w:t>на становление первичной ценностной ориентации и социализации (ООД)</w:t>
            </w:r>
          </w:p>
        </w:tc>
        <w:tc>
          <w:tcPr>
            <w:tcW w:w="20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 xml:space="preserve">Организация предметно – пространственной развивающей среды для поддержки детской инициативы (уголки самостоятельной </w:t>
            </w:r>
          </w:p>
          <w:p w:rsidR="0014028C" w:rsidRDefault="0014028C" w:rsidP="00CD5E4D">
            <w:pPr>
              <w:spacing w:after="0" w:line="240" w:lineRule="auto"/>
            </w:pPr>
            <w:r>
              <w:rPr>
                <w:rFonts w:ascii="Times New Roman" w:eastAsia="Times New Roman" w:hAnsi="Times New Roman" w:cs="Times New Roman"/>
                <w:b/>
                <w:sz w:val="20"/>
              </w:rPr>
              <w:t>активности)</w:t>
            </w:r>
          </w:p>
        </w:tc>
        <w:tc>
          <w:tcPr>
            <w:tcW w:w="19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b/>
                <w:sz w:val="20"/>
              </w:rPr>
            </w:pPr>
          </w:p>
          <w:p w:rsidR="0014028C" w:rsidRDefault="0014028C" w:rsidP="00CD5E4D">
            <w:pPr>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Индивидуальная</w:t>
            </w:r>
          </w:p>
          <w:p w:rsidR="0014028C" w:rsidRDefault="0014028C" w:rsidP="00CD5E4D">
            <w:pPr>
              <w:spacing w:after="0" w:line="240" w:lineRule="auto"/>
            </w:pPr>
            <w:r>
              <w:rPr>
                <w:rFonts w:ascii="Times New Roman" w:eastAsia="Times New Roman" w:hAnsi="Times New Roman" w:cs="Times New Roman"/>
                <w:b/>
                <w:sz w:val="20"/>
              </w:rPr>
              <w:t>работа</w:t>
            </w:r>
          </w:p>
        </w:tc>
        <w:tc>
          <w:tcPr>
            <w:tcW w:w="26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pPr>
            <w:r>
              <w:rPr>
                <w:rFonts w:ascii="Times New Roman" w:eastAsia="Times New Roman" w:hAnsi="Times New Roman" w:cs="Times New Roman"/>
                <w:b/>
                <w:sz w:val="20"/>
              </w:rPr>
              <w:t>Взаимодействие с родителями/социальными партнерами</w:t>
            </w:r>
          </w:p>
        </w:tc>
      </w:tr>
      <w:tr w:rsidR="0014028C" w:rsidTr="00CD5E4D">
        <w:trPr>
          <w:trHeight w:val="1"/>
        </w:trPr>
        <w:tc>
          <w:tcPr>
            <w:tcW w:w="13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jc w:val="center"/>
            </w:pPr>
            <w:r>
              <w:rPr>
                <w:rFonts w:ascii="Times New Roman" w:eastAsia="Times New Roman" w:hAnsi="Times New Roman" w:cs="Times New Roman"/>
                <w:sz w:val="20"/>
              </w:rPr>
              <w:t>1</w:t>
            </w:r>
          </w:p>
        </w:tc>
        <w:tc>
          <w:tcPr>
            <w:tcW w:w="22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jc w:val="center"/>
            </w:pPr>
            <w:r>
              <w:rPr>
                <w:rFonts w:ascii="Times New Roman" w:eastAsia="Times New Roman" w:hAnsi="Times New Roman" w:cs="Times New Roman"/>
                <w:sz w:val="20"/>
              </w:rPr>
              <w:t>2</w:t>
            </w:r>
          </w:p>
        </w:tc>
        <w:tc>
          <w:tcPr>
            <w:tcW w:w="4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jc w:val="center"/>
            </w:pPr>
            <w:r>
              <w:rPr>
                <w:rFonts w:ascii="Times New Roman" w:eastAsia="Times New Roman" w:hAnsi="Times New Roman" w:cs="Times New Roman"/>
                <w:sz w:val="20"/>
              </w:rPr>
              <w:t>3</w:t>
            </w:r>
          </w:p>
        </w:tc>
        <w:tc>
          <w:tcPr>
            <w:tcW w:w="20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jc w:val="center"/>
            </w:pPr>
            <w:r>
              <w:rPr>
                <w:rFonts w:ascii="Times New Roman" w:eastAsia="Times New Roman" w:hAnsi="Times New Roman" w:cs="Times New Roman"/>
                <w:sz w:val="20"/>
              </w:rPr>
              <w:t>4</w:t>
            </w:r>
          </w:p>
        </w:tc>
        <w:tc>
          <w:tcPr>
            <w:tcW w:w="19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jc w:val="center"/>
            </w:pPr>
            <w:r>
              <w:rPr>
                <w:rFonts w:ascii="Times New Roman" w:eastAsia="Times New Roman" w:hAnsi="Times New Roman" w:cs="Times New Roman"/>
                <w:sz w:val="20"/>
              </w:rPr>
              <w:t>5</w:t>
            </w:r>
          </w:p>
        </w:tc>
        <w:tc>
          <w:tcPr>
            <w:tcW w:w="26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jc w:val="center"/>
            </w:pPr>
            <w:r>
              <w:rPr>
                <w:rFonts w:ascii="Times New Roman" w:eastAsia="Times New Roman" w:hAnsi="Times New Roman" w:cs="Times New Roman"/>
                <w:sz w:val="20"/>
              </w:rPr>
              <w:t>6</w:t>
            </w:r>
          </w:p>
        </w:tc>
      </w:tr>
      <w:tr w:rsidR="0014028C" w:rsidTr="00CD5E4D">
        <w:trPr>
          <w:trHeight w:val="1"/>
        </w:trPr>
        <w:tc>
          <w:tcPr>
            <w:tcW w:w="137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tcPr>
          <w:p w:rsidR="0014028C" w:rsidRPr="00A539F1" w:rsidRDefault="0014028C" w:rsidP="00CD5E4D">
            <w:pPr>
              <w:spacing w:after="0" w:line="240" w:lineRule="auto"/>
              <w:ind w:left="113" w:right="113"/>
              <w:jc w:val="center"/>
              <w:rPr>
                <w:rFonts w:ascii="Times New Roman" w:eastAsia="Times New Roman" w:hAnsi="Times New Roman" w:cs="Times New Roman"/>
                <w:sz w:val="24"/>
                <w:szCs w:val="24"/>
              </w:rPr>
            </w:pPr>
            <w:r w:rsidRPr="00A539F1">
              <w:rPr>
                <w:rFonts w:ascii="Times New Roman" w:eastAsia="Times New Roman" w:hAnsi="Times New Roman" w:cs="Times New Roman"/>
                <w:sz w:val="24"/>
                <w:szCs w:val="24"/>
              </w:rPr>
              <w:t>25.05.2017-четверг</w:t>
            </w:r>
          </w:p>
          <w:p w:rsidR="0014028C" w:rsidRDefault="0014028C" w:rsidP="00CD5E4D">
            <w:pPr>
              <w:spacing w:line="360" w:lineRule="auto"/>
              <w:ind w:left="113" w:right="113"/>
              <w:jc w:val="center"/>
            </w:pPr>
            <w:r w:rsidRPr="00A539F1">
              <w:rPr>
                <w:rFonts w:ascii="Times New Roman" w:eastAsia="Times New Roman" w:hAnsi="Times New Roman" w:cs="Times New Roman"/>
                <w:sz w:val="24"/>
                <w:szCs w:val="24"/>
              </w:rPr>
              <w:t>Лето. Цветы на лугу.</w:t>
            </w:r>
          </w:p>
        </w:tc>
        <w:tc>
          <w:tcPr>
            <w:tcW w:w="22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Pr="00A539F1" w:rsidRDefault="0014028C" w:rsidP="00CD5E4D">
            <w:pPr>
              <w:spacing w:after="0" w:line="240" w:lineRule="auto"/>
              <w:rPr>
                <w:rFonts w:ascii="Times New Roman" w:eastAsia="Times New Roman" w:hAnsi="Times New Roman" w:cs="Times New Roman"/>
                <w:b/>
                <w:color w:val="0F1419"/>
                <w:u w:val="single"/>
              </w:rPr>
            </w:pPr>
            <w:r w:rsidRPr="00A539F1">
              <w:rPr>
                <w:rFonts w:ascii="Times New Roman" w:eastAsia="Times New Roman" w:hAnsi="Times New Roman" w:cs="Times New Roman"/>
                <w:b/>
                <w:u w:val="single"/>
              </w:rPr>
              <w:t>Утро</w:t>
            </w:r>
          </w:p>
          <w:p w:rsidR="0014028C" w:rsidRPr="00A539F1" w:rsidRDefault="0014028C" w:rsidP="00CD5E4D">
            <w:pPr>
              <w:spacing w:after="0" w:line="240" w:lineRule="auto"/>
            </w:pPr>
            <w:r w:rsidRPr="00A539F1">
              <w:rPr>
                <w:rFonts w:ascii="Times New Roman" w:eastAsia="Times New Roman" w:hAnsi="Times New Roman" w:cs="Times New Roman"/>
                <w:b/>
                <w:color w:val="0F1419"/>
              </w:rPr>
              <w:t>Утренняя гимнастика.</w:t>
            </w:r>
          </w:p>
        </w:tc>
        <w:tc>
          <w:tcPr>
            <w:tcW w:w="4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Pr="00A539F1" w:rsidRDefault="0014028C" w:rsidP="00CD5E4D">
            <w:pPr>
              <w:spacing w:after="0" w:line="240" w:lineRule="auto"/>
              <w:rPr>
                <w:rFonts w:ascii="Times New Roman" w:eastAsia="Times New Roman" w:hAnsi="Times New Roman" w:cs="Times New Roman"/>
              </w:rPr>
            </w:pPr>
            <w:r w:rsidRPr="00A539F1">
              <w:rPr>
                <w:rFonts w:ascii="Times New Roman" w:eastAsia="Times New Roman" w:hAnsi="Times New Roman" w:cs="Times New Roman"/>
                <w:b/>
              </w:rPr>
              <w:t>Цель:</w:t>
            </w:r>
            <w:r w:rsidRPr="00A539F1">
              <w:rPr>
                <w:rFonts w:ascii="Times New Roman" w:eastAsia="Times New Roman" w:hAnsi="Times New Roman" w:cs="Times New Roman"/>
              </w:rPr>
              <w:t xml:space="preserve"> поднять мышечный  и эмоциональный тонус.</w:t>
            </w:r>
          </w:p>
          <w:p w:rsidR="0014028C" w:rsidRPr="00A539F1" w:rsidRDefault="0014028C" w:rsidP="00CD5E4D">
            <w:pPr>
              <w:spacing w:after="0" w:line="240" w:lineRule="auto"/>
            </w:pPr>
          </w:p>
        </w:tc>
        <w:tc>
          <w:tcPr>
            <w:tcW w:w="20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Pr="00A539F1" w:rsidRDefault="0014028C" w:rsidP="00CD5E4D">
            <w:pPr>
              <w:spacing w:after="0" w:line="240" w:lineRule="auto"/>
              <w:rPr>
                <w:rFonts w:ascii="Times New Roman" w:eastAsia="Times New Roman" w:hAnsi="Times New Roman" w:cs="Times New Roman"/>
                <w:b/>
              </w:rPr>
            </w:pPr>
          </w:p>
          <w:p w:rsidR="0014028C" w:rsidRPr="00A539F1" w:rsidRDefault="0014028C" w:rsidP="00CD5E4D">
            <w:pPr>
              <w:spacing w:after="0" w:line="240" w:lineRule="auto"/>
            </w:pPr>
            <w:r w:rsidRPr="00A539F1">
              <w:rPr>
                <w:rFonts w:ascii="Times New Roman" w:eastAsia="Times New Roman" w:hAnsi="Times New Roman" w:cs="Times New Roman"/>
                <w:b/>
              </w:rPr>
              <w:t>Спортивный зал</w:t>
            </w:r>
          </w:p>
        </w:tc>
        <w:tc>
          <w:tcPr>
            <w:tcW w:w="194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Pr="00A539F1" w:rsidRDefault="0014028C" w:rsidP="00CD5E4D">
            <w:pPr>
              <w:rPr>
                <w:rFonts w:ascii="Times New Roman" w:eastAsia="Times New Roman" w:hAnsi="Times New Roman" w:cs="Times New Roman"/>
                <w:shd w:val="clear" w:color="auto" w:fill="FFFFFF"/>
              </w:rPr>
            </w:pPr>
          </w:p>
          <w:p w:rsidR="0014028C" w:rsidRPr="00A539F1" w:rsidRDefault="0014028C" w:rsidP="00CD5E4D">
            <w:pPr>
              <w:rPr>
                <w:rFonts w:ascii="Times New Roman" w:eastAsia="Times New Roman" w:hAnsi="Times New Roman" w:cs="Times New Roman"/>
              </w:rPr>
            </w:pPr>
            <w:r w:rsidRPr="00A539F1">
              <w:rPr>
                <w:rFonts w:ascii="Times New Roman" w:eastAsia="Times New Roman" w:hAnsi="Times New Roman" w:cs="Times New Roman"/>
              </w:rPr>
              <w:t>Участвовать в уборке посуды после еды: собирать ложки, относить на стол салфетницы.</w:t>
            </w:r>
          </w:p>
          <w:p w:rsidR="0014028C" w:rsidRPr="00A539F1" w:rsidRDefault="0014028C" w:rsidP="00CD5E4D">
            <w:pPr>
              <w:spacing w:after="0" w:line="240" w:lineRule="auto"/>
            </w:pPr>
          </w:p>
        </w:tc>
        <w:tc>
          <w:tcPr>
            <w:tcW w:w="261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tcPr>
          <w:p w:rsidR="0014028C" w:rsidRPr="00A539F1" w:rsidRDefault="0014028C" w:rsidP="00CD5E4D">
            <w:pPr>
              <w:spacing w:after="0" w:line="240" w:lineRule="auto"/>
              <w:ind w:left="113" w:right="113"/>
              <w:rPr>
                <w:rFonts w:ascii="Times New Roman" w:eastAsia="Times New Roman" w:hAnsi="Times New Roman" w:cs="Times New Roman"/>
                <w:b/>
              </w:rPr>
            </w:pPr>
          </w:p>
          <w:p w:rsidR="0014028C" w:rsidRPr="00A539F1" w:rsidRDefault="0014028C" w:rsidP="00CD5E4D">
            <w:pPr>
              <w:spacing w:after="0" w:line="240" w:lineRule="auto"/>
              <w:ind w:left="113" w:right="113"/>
              <w:rPr>
                <w:rFonts w:ascii="Times New Roman" w:eastAsia="Times New Roman" w:hAnsi="Times New Roman" w:cs="Times New Roman"/>
                <w:b/>
              </w:rPr>
            </w:pPr>
          </w:p>
          <w:p w:rsidR="0014028C" w:rsidRPr="00A539F1" w:rsidRDefault="0014028C" w:rsidP="00CD5E4D">
            <w:pPr>
              <w:spacing w:after="0" w:line="240" w:lineRule="auto"/>
              <w:ind w:left="113" w:right="113"/>
              <w:rPr>
                <w:rFonts w:ascii="Times New Roman" w:eastAsia="Times New Roman" w:hAnsi="Times New Roman" w:cs="Times New Roman"/>
                <w:b/>
              </w:rPr>
            </w:pPr>
          </w:p>
          <w:p w:rsidR="0014028C" w:rsidRPr="00A539F1" w:rsidRDefault="0014028C" w:rsidP="00CD5E4D">
            <w:pPr>
              <w:spacing w:after="0" w:line="240" w:lineRule="auto"/>
              <w:ind w:left="113" w:right="113"/>
            </w:pPr>
            <w:r w:rsidRPr="00A539F1">
              <w:rPr>
                <w:rFonts w:ascii="Times New Roman" w:eastAsia="Times New Roman" w:hAnsi="Times New Roman" w:cs="Times New Roman"/>
                <w:shd w:val="clear" w:color="auto" w:fill="FFFFFF"/>
              </w:rPr>
              <w:t>Информация для родителей о важности использования водителями детских удерживающих устройств</w:t>
            </w:r>
          </w:p>
        </w:tc>
      </w:tr>
      <w:tr w:rsidR="0014028C" w:rsidTr="00CD5E4D">
        <w:trPr>
          <w:trHeight w:val="1"/>
        </w:trPr>
        <w:tc>
          <w:tcPr>
            <w:tcW w:w="137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Calibri" w:eastAsia="Calibri" w:hAnsi="Calibri" w:cs="Calibri"/>
              </w:rPr>
            </w:pPr>
          </w:p>
        </w:tc>
        <w:tc>
          <w:tcPr>
            <w:tcW w:w="22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Pr="00A539F1" w:rsidRDefault="0014028C" w:rsidP="00CD5E4D">
            <w:pPr>
              <w:rPr>
                <w:rFonts w:ascii="Times New Roman" w:eastAsia="Times New Roman" w:hAnsi="Times New Roman" w:cs="Times New Roman"/>
                <w:b/>
              </w:rPr>
            </w:pPr>
            <w:r w:rsidRPr="00A539F1">
              <w:rPr>
                <w:rFonts w:ascii="Times New Roman" w:eastAsia="Times New Roman" w:hAnsi="Times New Roman" w:cs="Times New Roman"/>
                <w:b/>
              </w:rPr>
              <w:t>Беседа "Как измениться одежда с приходом лета"</w:t>
            </w:r>
          </w:p>
          <w:p w:rsidR="0014028C" w:rsidRPr="00A539F1" w:rsidRDefault="0014028C" w:rsidP="00CD5E4D"/>
        </w:tc>
        <w:tc>
          <w:tcPr>
            <w:tcW w:w="4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Pr="00A539F1" w:rsidRDefault="0014028C" w:rsidP="00CD5E4D">
            <w:pPr>
              <w:spacing w:after="0" w:line="240" w:lineRule="auto"/>
            </w:pPr>
            <w:r w:rsidRPr="00A539F1">
              <w:rPr>
                <w:rFonts w:ascii="Times New Roman" w:eastAsia="Times New Roman" w:hAnsi="Times New Roman" w:cs="Times New Roman"/>
                <w:b/>
              </w:rPr>
              <w:t>Цель:</w:t>
            </w:r>
            <w:r w:rsidRPr="00A539F1">
              <w:rPr>
                <w:rFonts w:ascii="Times New Roman" w:eastAsia="Times New Roman" w:hAnsi="Times New Roman" w:cs="Times New Roman"/>
              </w:rPr>
              <w:t xml:space="preserve"> развитие умения понимать обобщающие слова. Формирование умения отчётливо произносить слова и короткие фразы.</w:t>
            </w:r>
          </w:p>
        </w:tc>
        <w:tc>
          <w:tcPr>
            <w:tcW w:w="20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Pr="00A539F1" w:rsidRDefault="0014028C" w:rsidP="00CD5E4D">
            <w:pPr>
              <w:spacing w:after="0" w:line="240" w:lineRule="auto"/>
            </w:pPr>
            <w:r w:rsidRPr="00A539F1">
              <w:rPr>
                <w:rFonts w:ascii="Times New Roman" w:eastAsia="Times New Roman" w:hAnsi="Times New Roman" w:cs="Times New Roman"/>
                <w:b/>
                <w:color w:val="0F1419"/>
              </w:rPr>
              <w:t>Дружный круг</w:t>
            </w:r>
          </w:p>
        </w:tc>
        <w:tc>
          <w:tcPr>
            <w:tcW w:w="19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Pr="00A539F1" w:rsidRDefault="0014028C" w:rsidP="00CD5E4D"/>
        </w:tc>
        <w:tc>
          <w:tcPr>
            <w:tcW w:w="261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Pr="00A539F1" w:rsidRDefault="0014028C" w:rsidP="00CD5E4D"/>
        </w:tc>
      </w:tr>
      <w:tr w:rsidR="0014028C" w:rsidTr="00CD5E4D">
        <w:trPr>
          <w:trHeight w:val="1"/>
        </w:trPr>
        <w:tc>
          <w:tcPr>
            <w:tcW w:w="137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Calibri" w:eastAsia="Calibri" w:hAnsi="Calibri" w:cs="Calibri"/>
              </w:rPr>
            </w:pPr>
          </w:p>
        </w:tc>
        <w:tc>
          <w:tcPr>
            <w:tcW w:w="22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Pr="00A539F1" w:rsidRDefault="0014028C" w:rsidP="00CD5E4D">
            <w:pPr>
              <w:spacing w:after="0" w:line="240" w:lineRule="auto"/>
            </w:pPr>
            <w:r w:rsidRPr="00A539F1">
              <w:rPr>
                <w:rFonts w:ascii="Times New Roman" w:eastAsia="Times New Roman" w:hAnsi="Times New Roman" w:cs="Times New Roman"/>
                <w:b/>
                <w:color w:val="0F1419"/>
              </w:rPr>
              <w:t>Дидактическое упражнение «Ветерок»</w:t>
            </w:r>
          </w:p>
        </w:tc>
        <w:tc>
          <w:tcPr>
            <w:tcW w:w="4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Pr="00A539F1" w:rsidRDefault="0014028C" w:rsidP="00CD5E4D">
            <w:r w:rsidRPr="00A539F1">
              <w:rPr>
                <w:rFonts w:ascii="Times New Roman" w:eastAsia="Times New Roman" w:hAnsi="Times New Roman" w:cs="Times New Roman"/>
                <w:b/>
                <w:shd w:val="clear" w:color="auto" w:fill="FFFFFF"/>
              </w:rPr>
              <w:t>Цель:</w:t>
            </w:r>
            <w:r w:rsidRPr="00A539F1">
              <w:rPr>
                <w:rFonts w:ascii="Times New Roman" w:eastAsia="Times New Roman" w:hAnsi="Times New Roman" w:cs="Times New Roman"/>
                <w:shd w:val="clear" w:color="auto" w:fill="FFFFFF"/>
              </w:rPr>
              <w:t xml:space="preserve"> учить детей медленно выдыхать воздух через рот( подготовительные упражнения для развития речевого дыхания)</w:t>
            </w:r>
          </w:p>
        </w:tc>
        <w:tc>
          <w:tcPr>
            <w:tcW w:w="20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Pr="00A539F1" w:rsidRDefault="0014028C" w:rsidP="00CD5E4D">
            <w:pPr>
              <w:spacing w:after="0" w:line="240" w:lineRule="auto"/>
              <w:ind w:right="-456"/>
              <w:rPr>
                <w:rFonts w:ascii="Times New Roman" w:eastAsia="Times New Roman" w:hAnsi="Times New Roman" w:cs="Times New Roman"/>
                <w:b/>
                <w:color w:val="0F1419"/>
              </w:rPr>
            </w:pPr>
            <w:r w:rsidRPr="00A539F1">
              <w:rPr>
                <w:rFonts w:ascii="Times New Roman" w:eastAsia="Times New Roman" w:hAnsi="Times New Roman" w:cs="Times New Roman"/>
                <w:b/>
                <w:color w:val="0F1419"/>
              </w:rPr>
              <w:t>Центр игры</w:t>
            </w:r>
          </w:p>
          <w:p w:rsidR="0014028C" w:rsidRPr="00A539F1" w:rsidRDefault="0014028C" w:rsidP="00CD5E4D">
            <w:pPr>
              <w:spacing w:after="0" w:line="240" w:lineRule="auto"/>
              <w:ind w:right="-456"/>
            </w:pPr>
            <w:r w:rsidRPr="00A539F1">
              <w:rPr>
                <w:rFonts w:ascii="Times New Roman" w:eastAsia="Times New Roman" w:hAnsi="Times New Roman" w:cs="Times New Roman"/>
                <w:b/>
                <w:color w:val="0F1419"/>
              </w:rPr>
              <w:t>( султанчики0</w:t>
            </w:r>
          </w:p>
        </w:tc>
        <w:tc>
          <w:tcPr>
            <w:tcW w:w="19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Pr="00A539F1" w:rsidRDefault="0014028C" w:rsidP="00CD5E4D"/>
        </w:tc>
        <w:tc>
          <w:tcPr>
            <w:tcW w:w="261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Pr="00A539F1" w:rsidRDefault="0014028C" w:rsidP="00CD5E4D"/>
        </w:tc>
      </w:tr>
      <w:tr w:rsidR="0014028C" w:rsidTr="00CD5E4D">
        <w:trPr>
          <w:trHeight w:val="1"/>
        </w:trPr>
        <w:tc>
          <w:tcPr>
            <w:tcW w:w="137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Calibri" w:eastAsia="Calibri" w:hAnsi="Calibri" w:cs="Calibri"/>
              </w:rPr>
            </w:pPr>
          </w:p>
        </w:tc>
        <w:tc>
          <w:tcPr>
            <w:tcW w:w="22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Pr="00A539F1" w:rsidRDefault="0014028C" w:rsidP="00CD5E4D">
            <w:pPr>
              <w:spacing w:after="0" w:line="240" w:lineRule="auto"/>
            </w:pPr>
            <w:r w:rsidRPr="00A539F1">
              <w:rPr>
                <w:rFonts w:ascii="Times New Roman" w:eastAsia="Times New Roman" w:hAnsi="Times New Roman" w:cs="Times New Roman"/>
                <w:b/>
                <w:color w:val="0F1419"/>
              </w:rPr>
              <w:t>ООД</w:t>
            </w:r>
          </w:p>
        </w:tc>
        <w:tc>
          <w:tcPr>
            <w:tcW w:w="4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Pr="00A539F1" w:rsidRDefault="0014028C" w:rsidP="00CD5E4D">
            <w:pPr>
              <w:spacing w:after="48" w:line="240" w:lineRule="auto"/>
              <w:rPr>
                <w:rFonts w:ascii="Times New Roman" w:eastAsia="Times New Roman" w:hAnsi="Times New Roman" w:cs="Times New Roman"/>
                <w:b/>
              </w:rPr>
            </w:pPr>
            <w:r w:rsidRPr="00A539F1">
              <w:rPr>
                <w:rFonts w:ascii="Times New Roman" w:eastAsia="Times New Roman" w:hAnsi="Times New Roman" w:cs="Times New Roman"/>
                <w:b/>
              </w:rPr>
              <w:t>Аппликация</w:t>
            </w:r>
          </w:p>
          <w:p w:rsidR="0014028C" w:rsidRPr="00A539F1" w:rsidRDefault="0014028C" w:rsidP="00CD5E4D">
            <w:pPr>
              <w:spacing w:after="48" w:line="240" w:lineRule="auto"/>
              <w:rPr>
                <w:rFonts w:ascii="Times New Roman" w:eastAsia="Times New Roman" w:hAnsi="Times New Roman" w:cs="Times New Roman"/>
                <w:b/>
              </w:rPr>
            </w:pPr>
            <w:r w:rsidRPr="00A539F1">
              <w:rPr>
                <w:rFonts w:ascii="Times New Roman" w:eastAsia="Times New Roman" w:hAnsi="Times New Roman" w:cs="Times New Roman"/>
                <w:b/>
              </w:rPr>
              <w:t>Тема " Цыплята на лугу":</w:t>
            </w:r>
          </w:p>
          <w:p w:rsidR="0014028C" w:rsidRPr="00A539F1" w:rsidRDefault="0014028C" w:rsidP="00CD5E4D">
            <w:pPr>
              <w:spacing w:after="48" w:line="240" w:lineRule="auto"/>
              <w:rPr>
                <w:rFonts w:ascii="Times New Roman" w:eastAsia="Times New Roman" w:hAnsi="Times New Roman" w:cs="Times New Roman"/>
                <w:b/>
              </w:rPr>
            </w:pPr>
            <w:r w:rsidRPr="00A539F1">
              <w:rPr>
                <w:rFonts w:ascii="Times New Roman" w:eastAsia="Times New Roman" w:hAnsi="Times New Roman" w:cs="Times New Roman"/>
                <w:b/>
              </w:rPr>
              <w:t xml:space="preserve">Цель: </w:t>
            </w:r>
            <w:r w:rsidRPr="00A539F1">
              <w:rPr>
                <w:rFonts w:ascii="Times New Roman" w:eastAsia="Times New Roman" w:hAnsi="Times New Roman" w:cs="Times New Roman"/>
              </w:rPr>
              <w:t xml:space="preserve">Учить составлять композицию из нескольких предметов, свободно распологая   их на листе , изображать  предмет из нескольких  частей. Продолжать отрабатывать навыки аккуратного наклеивания. </w:t>
            </w:r>
          </w:p>
          <w:p w:rsidR="0014028C" w:rsidRPr="00A539F1" w:rsidRDefault="0014028C" w:rsidP="00CD5E4D">
            <w:pPr>
              <w:spacing w:after="48" w:line="240" w:lineRule="auto"/>
              <w:rPr>
                <w:rFonts w:ascii="Times New Roman" w:eastAsia="Times New Roman" w:hAnsi="Times New Roman" w:cs="Times New Roman"/>
                <w:b/>
              </w:rPr>
            </w:pPr>
            <w:r w:rsidRPr="00A539F1">
              <w:rPr>
                <w:rFonts w:ascii="Times New Roman" w:eastAsia="Times New Roman" w:hAnsi="Times New Roman" w:cs="Times New Roman"/>
                <w:b/>
              </w:rPr>
              <w:t xml:space="preserve">Используемая литература: Т.С. Комарова с. </w:t>
            </w:r>
          </w:p>
          <w:p w:rsidR="0014028C" w:rsidRPr="00A539F1" w:rsidRDefault="0014028C" w:rsidP="00CD5E4D">
            <w:pPr>
              <w:spacing w:after="48" w:line="240" w:lineRule="auto"/>
              <w:rPr>
                <w:rFonts w:ascii="Times New Roman" w:eastAsia="Times New Roman" w:hAnsi="Times New Roman" w:cs="Times New Roman"/>
                <w:b/>
              </w:rPr>
            </w:pPr>
            <w:r w:rsidRPr="00A539F1">
              <w:rPr>
                <w:rFonts w:ascii="Times New Roman" w:eastAsia="Times New Roman" w:hAnsi="Times New Roman" w:cs="Times New Roman"/>
                <w:b/>
              </w:rPr>
              <w:t>2.Физкультурное занятие</w:t>
            </w:r>
          </w:p>
          <w:p w:rsidR="0014028C" w:rsidRPr="00A539F1" w:rsidRDefault="0014028C" w:rsidP="00CD5E4D">
            <w:pPr>
              <w:spacing w:after="48" w:line="240" w:lineRule="auto"/>
            </w:pPr>
          </w:p>
        </w:tc>
        <w:tc>
          <w:tcPr>
            <w:tcW w:w="20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Pr="00A539F1" w:rsidRDefault="0014028C" w:rsidP="00CD5E4D">
            <w:pPr>
              <w:spacing w:after="0" w:line="240" w:lineRule="auto"/>
              <w:rPr>
                <w:rFonts w:ascii="Times New Roman" w:eastAsia="Times New Roman" w:hAnsi="Times New Roman" w:cs="Times New Roman"/>
                <w:color w:val="0F1419"/>
              </w:rPr>
            </w:pPr>
            <w:r w:rsidRPr="00A539F1">
              <w:rPr>
                <w:rFonts w:ascii="Times New Roman" w:eastAsia="Times New Roman" w:hAnsi="Times New Roman" w:cs="Times New Roman"/>
                <w:color w:val="0F1419"/>
              </w:rPr>
              <w:t>Центр  творчества</w:t>
            </w:r>
          </w:p>
          <w:p w:rsidR="0014028C" w:rsidRPr="00A539F1" w:rsidRDefault="0014028C" w:rsidP="00CD5E4D">
            <w:pPr>
              <w:spacing w:after="0" w:line="240" w:lineRule="auto"/>
              <w:rPr>
                <w:rFonts w:ascii="Times New Roman" w:eastAsia="Times New Roman" w:hAnsi="Times New Roman" w:cs="Times New Roman"/>
                <w:color w:val="0F1419"/>
              </w:rPr>
            </w:pPr>
          </w:p>
          <w:p w:rsidR="0014028C" w:rsidRPr="00A539F1" w:rsidRDefault="0014028C" w:rsidP="00CD5E4D">
            <w:pPr>
              <w:spacing w:after="0" w:line="240" w:lineRule="auto"/>
              <w:rPr>
                <w:rFonts w:ascii="Times New Roman" w:eastAsia="Times New Roman" w:hAnsi="Times New Roman" w:cs="Times New Roman"/>
                <w:color w:val="0F1419"/>
              </w:rPr>
            </w:pPr>
            <w:r w:rsidRPr="00A539F1">
              <w:rPr>
                <w:rFonts w:ascii="Times New Roman" w:eastAsia="Times New Roman" w:hAnsi="Times New Roman" w:cs="Times New Roman"/>
                <w:color w:val="0F1419"/>
              </w:rPr>
              <w:t>иллюстрации ,  заготовки для цыплят</w:t>
            </w:r>
          </w:p>
          <w:p w:rsidR="0014028C" w:rsidRPr="00A539F1" w:rsidRDefault="0014028C" w:rsidP="00CD5E4D">
            <w:pPr>
              <w:spacing w:after="0" w:line="240" w:lineRule="auto"/>
              <w:rPr>
                <w:rFonts w:ascii="Times New Roman" w:eastAsia="Times New Roman" w:hAnsi="Times New Roman" w:cs="Times New Roman"/>
                <w:color w:val="0F1419"/>
              </w:rPr>
            </w:pPr>
          </w:p>
          <w:p w:rsidR="0014028C" w:rsidRPr="00A539F1" w:rsidRDefault="0014028C" w:rsidP="00CD5E4D">
            <w:pPr>
              <w:spacing w:after="0" w:line="240" w:lineRule="auto"/>
              <w:rPr>
                <w:rFonts w:ascii="Times New Roman" w:eastAsia="Times New Roman" w:hAnsi="Times New Roman" w:cs="Times New Roman"/>
                <w:color w:val="0F1419"/>
              </w:rPr>
            </w:pPr>
          </w:p>
          <w:p w:rsidR="0014028C" w:rsidRPr="00A539F1" w:rsidRDefault="0014028C" w:rsidP="00CD5E4D">
            <w:pPr>
              <w:spacing w:after="0" w:line="240" w:lineRule="auto"/>
              <w:rPr>
                <w:rFonts w:ascii="Times New Roman" w:eastAsia="Times New Roman" w:hAnsi="Times New Roman" w:cs="Times New Roman"/>
                <w:color w:val="0F1419"/>
              </w:rPr>
            </w:pPr>
          </w:p>
          <w:p w:rsidR="0014028C" w:rsidRPr="00A539F1" w:rsidRDefault="0014028C" w:rsidP="00CD5E4D">
            <w:pPr>
              <w:spacing w:after="0" w:line="240" w:lineRule="auto"/>
              <w:rPr>
                <w:rFonts w:ascii="Times New Roman" w:eastAsia="Times New Roman" w:hAnsi="Times New Roman" w:cs="Times New Roman"/>
                <w:color w:val="0F1419"/>
              </w:rPr>
            </w:pPr>
          </w:p>
          <w:p w:rsidR="0014028C" w:rsidRPr="00A539F1" w:rsidRDefault="0014028C" w:rsidP="00CD5E4D">
            <w:pPr>
              <w:spacing w:after="0" w:line="240" w:lineRule="auto"/>
              <w:rPr>
                <w:rFonts w:ascii="Times New Roman" w:eastAsia="Times New Roman" w:hAnsi="Times New Roman" w:cs="Times New Roman"/>
                <w:color w:val="0F1419"/>
              </w:rPr>
            </w:pPr>
          </w:p>
          <w:p w:rsidR="0014028C" w:rsidRPr="00A539F1" w:rsidRDefault="0014028C" w:rsidP="00CD5E4D">
            <w:pPr>
              <w:spacing w:after="0" w:line="240" w:lineRule="auto"/>
              <w:rPr>
                <w:rFonts w:ascii="Times New Roman" w:eastAsia="Times New Roman" w:hAnsi="Times New Roman" w:cs="Times New Roman"/>
                <w:color w:val="0F1419"/>
              </w:rPr>
            </w:pPr>
          </w:p>
          <w:p w:rsidR="0014028C" w:rsidRPr="00A539F1" w:rsidRDefault="0014028C" w:rsidP="00CD5E4D">
            <w:pPr>
              <w:spacing w:after="0" w:line="240" w:lineRule="auto"/>
            </w:pPr>
          </w:p>
        </w:tc>
        <w:tc>
          <w:tcPr>
            <w:tcW w:w="19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Pr="00A539F1" w:rsidRDefault="0014028C" w:rsidP="00CD5E4D"/>
        </w:tc>
        <w:tc>
          <w:tcPr>
            <w:tcW w:w="261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Pr="00A539F1" w:rsidRDefault="0014028C" w:rsidP="00CD5E4D"/>
        </w:tc>
      </w:tr>
      <w:tr w:rsidR="0014028C" w:rsidTr="00CD5E4D">
        <w:trPr>
          <w:trHeight w:val="1"/>
        </w:trPr>
        <w:tc>
          <w:tcPr>
            <w:tcW w:w="137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Calibri" w:eastAsia="Calibri" w:hAnsi="Calibri" w:cs="Calibri"/>
              </w:rPr>
            </w:pPr>
          </w:p>
        </w:tc>
        <w:tc>
          <w:tcPr>
            <w:tcW w:w="22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Pr="00A539F1" w:rsidRDefault="0014028C" w:rsidP="00CD5E4D">
            <w:pPr>
              <w:spacing w:after="0" w:line="240" w:lineRule="auto"/>
              <w:rPr>
                <w:rFonts w:ascii="Times New Roman" w:eastAsia="Times New Roman" w:hAnsi="Times New Roman" w:cs="Times New Roman"/>
                <w:b/>
                <w:color w:val="000000"/>
                <w:spacing w:val="-8"/>
                <w:u w:val="single"/>
              </w:rPr>
            </w:pPr>
            <w:r w:rsidRPr="00A539F1">
              <w:rPr>
                <w:rFonts w:ascii="Times New Roman" w:eastAsia="Times New Roman" w:hAnsi="Times New Roman" w:cs="Times New Roman"/>
                <w:b/>
                <w:u w:val="single"/>
              </w:rPr>
              <w:t>Прогулка</w:t>
            </w:r>
          </w:p>
          <w:p w:rsidR="0014028C" w:rsidRPr="00A539F1" w:rsidRDefault="0014028C" w:rsidP="00CD5E4D">
            <w:pPr>
              <w:spacing w:after="48" w:line="240" w:lineRule="auto"/>
              <w:rPr>
                <w:rFonts w:ascii="Times New Roman" w:eastAsia="Times New Roman" w:hAnsi="Times New Roman" w:cs="Times New Roman"/>
                <w:shd w:val="clear" w:color="auto" w:fill="FFFFFF"/>
              </w:rPr>
            </w:pPr>
          </w:p>
          <w:p w:rsidR="0014028C" w:rsidRPr="00A539F1" w:rsidRDefault="0014028C" w:rsidP="00CD5E4D">
            <w:pPr>
              <w:spacing w:after="48" w:line="240" w:lineRule="auto"/>
              <w:rPr>
                <w:rFonts w:ascii="Times New Roman" w:eastAsia="Times New Roman" w:hAnsi="Times New Roman" w:cs="Times New Roman"/>
                <w:b/>
              </w:rPr>
            </w:pPr>
            <w:r w:rsidRPr="00A539F1">
              <w:rPr>
                <w:rFonts w:ascii="Times New Roman" w:eastAsia="Times New Roman" w:hAnsi="Times New Roman" w:cs="Times New Roman"/>
                <w:b/>
              </w:rPr>
              <w:t>Наблюдение за цветением вербы</w:t>
            </w:r>
          </w:p>
          <w:p w:rsidR="0014028C" w:rsidRPr="00A539F1" w:rsidRDefault="0014028C" w:rsidP="00CD5E4D">
            <w:pPr>
              <w:spacing w:after="0" w:line="240" w:lineRule="auto"/>
            </w:pPr>
          </w:p>
        </w:tc>
        <w:tc>
          <w:tcPr>
            <w:tcW w:w="4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Pr="00A539F1" w:rsidRDefault="0014028C" w:rsidP="00CD5E4D">
            <w:pPr>
              <w:spacing w:after="48" w:line="240" w:lineRule="auto"/>
              <w:rPr>
                <w:rFonts w:ascii="Times New Roman" w:eastAsia="Times New Roman" w:hAnsi="Times New Roman" w:cs="Times New Roman"/>
                <w:shd w:val="clear" w:color="auto" w:fill="FFFFFF"/>
              </w:rPr>
            </w:pPr>
            <w:r w:rsidRPr="00A539F1">
              <w:rPr>
                <w:rFonts w:ascii="Times New Roman" w:eastAsia="Times New Roman" w:hAnsi="Times New Roman" w:cs="Times New Roman"/>
                <w:b/>
                <w:shd w:val="clear" w:color="auto" w:fill="FFFFFF"/>
              </w:rPr>
              <w:t>Цель:</w:t>
            </w:r>
            <w:r w:rsidRPr="00A539F1">
              <w:rPr>
                <w:rFonts w:ascii="Times New Roman" w:eastAsia="Times New Roman" w:hAnsi="Times New Roman" w:cs="Times New Roman"/>
                <w:shd w:val="clear" w:color="auto" w:fill="FFFFFF"/>
              </w:rPr>
              <w:t xml:space="preserve"> формировать представления детей о цветении деревьев.</w:t>
            </w:r>
          </w:p>
          <w:p w:rsidR="0014028C" w:rsidRPr="00A539F1" w:rsidRDefault="0014028C" w:rsidP="00CD5E4D">
            <w:pPr>
              <w:spacing w:after="48" w:line="240" w:lineRule="auto"/>
              <w:rPr>
                <w:rFonts w:ascii="Times New Roman" w:eastAsia="Times New Roman" w:hAnsi="Times New Roman" w:cs="Times New Roman"/>
                <w:b/>
              </w:rPr>
            </w:pPr>
            <w:r w:rsidRPr="00A539F1">
              <w:rPr>
                <w:rFonts w:ascii="Times New Roman" w:eastAsia="Times New Roman" w:hAnsi="Times New Roman" w:cs="Times New Roman"/>
                <w:b/>
              </w:rPr>
              <w:t>Трудовая деятельность</w:t>
            </w:r>
          </w:p>
          <w:p w:rsidR="0014028C" w:rsidRPr="00A539F1" w:rsidRDefault="0014028C" w:rsidP="00CD5E4D">
            <w:pPr>
              <w:spacing w:after="48" w:line="240" w:lineRule="auto"/>
              <w:rPr>
                <w:rFonts w:ascii="Times New Roman" w:eastAsia="Times New Roman" w:hAnsi="Times New Roman" w:cs="Times New Roman"/>
              </w:rPr>
            </w:pPr>
            <w:r w:rsidRPr="00A539F1">
              <w:rPr>
                <w:rFonts w:ascii="Times New Roman" w:eastAsia="Times New Roman" w:hAnsi="Times New Roman" w:cs="Times New Roman"/>
              </w:rPr>
              <w:t>Предложить детям смастерить из песка вазу для цветов</w:t>
            </w:r>
          </w:p>
          <w:p w:rsidR="0014028C" w:rsidRPr="00A539F1" w:rsidRDefault="0014028C" w:rsidP="00CD5E4D">
            <w:pPr>
              <w:spacing w:after="48" w:line="240" w:lineRule="auto"/>
              <w:rPr>
                <w:rFonts w:ascii="Times New Roman" w:eastAsia="Times New Roman" w:hAnsi="Times New Roman" w:cs="Times New Roman"/>
                <w:shd w:val="clear" w:color="auto" w:fill="FFFFFF"/>
              </w:rPr>
            </w:pPr>
            <w:r w:rsidRPr="00A539F1">
              <w:rPr>
                <w:rFonts w:ascii="Times New Roman" w:eastAsia="Times New Roman" w:hAnsi="Times New Roman" w:cs="Times New Roman"/>
                <w:b/>
                <w:shd w:val="clear" w:color="auto" w:fill="FFFFFF"/>
              </w:rPr>
              <w:t>Цель:</w:t>
            </w:r>
            <w:r w:rsidRPr="00A539F1">
              <w:rPr>
                <w:rFonts w:ascii="Times New Roman" w:eastAsia="Times New Roman" w:hAnsi="Times New Roman" w:cs="Times New Roman"/>
                <w:shd w:val="clear" w:color="auto" w:fill="FFFFFF"/>
              </w:rPr>
              <w:t xml:space="preserve"> учить детей лепке предметов из песка.</w:t>
            </w:r>
          </w:p>
          <w:p w:rsidR="0014028C" w:rsidRPr="00A539F1" w:rsidRDefault="0014028C" w:rsidP="00CD5E4D">
            <w:pPr>
              <w:spacing w:after="48" w:line="240" w:lineRule="auto"/>
              <w:rPr>
                <w:rFonts w:ascii="Times New Roman" w:eastAsia="Times New Roman" w:hAnsi="Times New Roman" w:cs="Times New Roman"/>
                <w:b/>
              </w:rPr>
            </w:pPr>
            <w:r w:rsidRPr="00A539F1">
              <w:rPr>
                <w:rFonts w:ascii="Times New Roman" w:eastAsia="Times New Roman" w:hAnsi="Times New Roman" w:cs="Times New Roman"/>
                <w:b/>
              </w:rPr>
              <w:t>Подвижная игра «Береги предмет»</w:t>
            </w:r>
          </w:p>
          <w:p w:rsidR="0014028C" w:rsidRPr="00A539F1" w:rsidRDefault="0014028C" w:rsidP="00CD5E4D">
            <w:pPr>
              <w:spacing w:after="48" w:line="240" w:lineRule="auto"/>
            </w:pPr>
            <w:r w:rsidRPr="00A539F1">
              <w:rPr>
                <w:rFonts w:ascii="Times New Roman" w:eastAsia="Times New Roman" w:hAnsi="Times New Roman" w:cs="Times New Roman"/>
                <w:b/>
              </w:rPr>
              <w:t>Цель:</w:t>
            </w:r>
            <w:r w:rsidRPr="00A539F1">
              <w:rPr>
                <w:rFonts w:ascii="Times New Roman" w:eastAsia="Times New Roman" w:hAnsi="Times New Roman" w:cs="Times New Roman"/>
              </w:rPr>
              <w:t> учить действовать по сигналу; ориентироваться в пространстве</w:t>
            </w:r>
          </w:p>
        </w:tc>
        <w:tc>
          <w:tcPr>
            <w:tcW w:w="20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Pr="00A539F1" w:rsidRDefault="0014028C" w:rsidP="00CD5E4D">
            <w:pPr>
              <w:spacing w:after="360" w:line="240" w:lineRule="auto"/>
              <w:rPr>
                <w:rFonts w:ascii="Times New Roman" w:eastAsia="Times New Roman" w:hAnsi="Times New Roman" w:cs="Times New Roman"/>
                <w:b/>
                <w:shd w:val="clear" w:color="auto" w:fill="FFFFFF"/>
              </w:rPr>
            </w:pPr>
            <w:r w:rsidRPr="00A539F1">
              <w:rPr>
                <w:rFonts w:ascii="Times New Roman" w:eastAsia="Times New Roman" w:hAnsi="Times New Roman" w:cs="Times New Roman"/>
                <w:b/>
                <w:shd w:val="clear" w:color="auto" w:fill="FFFFFF"/>
              </w:rPr>
              <w:t>Выносной материал</w:t>
            </w:r>
          </w:p>
          <w:p w:rsidR="0014028C" w:rsidRPr="00A539F1" w:rsidRDefault="0014028C" w:rsidP="00CD5E4D">
            <w:pPr>
              <w:spacing w:after="360" w:line="240" w:lineRule="auto"/>
              <w:rPr>
                <w:rFonts w:ascii="Times New Roman" w:eastAsia="Times New Roman" w:hAnsi="Times New Roman" w:cs="Times New Roman"/>
                <w:shd w:val="clear" w:color="auto" w:fill="FFFFFF"/>
              </w:rPr>
            </w:pPr>
            <w:r w:rsidRPr="00A539F1">
              <w:rPr>
                <w:rFonts w:ascii="Times New Roman" w:eastAsia="Times New Roman" w:hAnsi="Times New Roman" w:cs="Times New Roman"/>
                <w:shd w:val="clear" w:color="auto" w:fill="FFFFFF"/>
              </w:rPr>
              <w:t>(песок, вода, лейка)</w:t>
            </w:r>
          </w:p>
          <w:p w:rsidR="0014028C" w:rsidRPr="00A539F1" w:rsidRDefault="0014028C" w:rsidP="00CD5E4D">
            <w:pPr>
              <w:spacing w:after="360" w:line="240" w:lineRule="auto"/>
            </w:pPr>
          </w:p>
        </w:tc>
        <w:tc>
          <w:tcPr>
            <w:tcW w:w="19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Pr="00A539F1" w:rsidRDefault="0014028C" w:rsidP="00CD5E4D">
            <w:pPr>
              <w:spacing w:after="48" w:line="240" w:lineRule="auto"/>
              <w:rPr>
                <w:rFonts w:ascii="Times New Roman" w:eastAsia="Times New Roman" w:hAnsi="Times New Roman" w:cs="Times New Roman"/>
              </w:rPr>
            </w:pPr>
            <w:r w:rsidRPr="00A539F1">
              <w:rPr>
                <w:rFonts w:ascii="Times New Roman" w:eastAsia="Times New Roman" w:hAnsi="Times New Roman" w:cs="Times New Roman"/>
              </w:rPr>
              <w:t>Работа с подгруппой детей</w:t>
            </w:r>
          </w:p>
          <w:p w:rsidR="0014028C" w:rsidRPr="00A539F1" w:rsidRDefault="0014028C" w:rsidP="00CD5E4D">
            <w:pPr>
              <w:spacing w:after="48" w:line="240" w:lineRule="auto"/>
              <w:rPr>
                <w:rFonts w:ascii="Times New Roman" w:eastAsia="Times New Roman" w:hAnsi="Times New Roman" w:cs="Times New Roman"/>
              </w:rPr>
            </w:pPr>
            <w:r w:rsidRPr="00A539F1">
              <w:rPr>
                <w:rFonts w:ascii="Times New Roman" w:eastAsia="Times New Roman" w:hAnsi="Times New Roman" w:cs="Times New Roman"/>
              </w:rPr>
              <w:t>Дидактическая игра «</w:t>
            </w:r>
            <w:r w:rsidRPr="00A539F1">
              <w:rPr>
                <w:rFonts w:ascii="Times New Roman" w:eastAsia="Times New Roman" w:hAnsi="Times New Roman" w:cs="Times New Roman"/>
                <w:b/>
              </w:rPr>
              <w:t>Найди дерево»</w:t>
            </w:r>
          </w:p>
          <w:p w:rsidR="0014028C" w:rsidRPr="00A539F1" w:rsidRDefault="0014028C" w:rsidP="00CD5E4D">
            <w:pPr>
              <w:spacing w:after="48" w:line="240" w:lineRule="auto"/>
            </w:pPr>
            <w:r w:rsidRPr="00A539F1">
              <w:rPr>
                <w:rFonts w:ascii="Times New Roman" w:eastAsia="Times New Roman" w:hAnsi="Times New Roman" w:cs="Times New Roman"/>
                <w:b/>
              </w:rPr>
              <w:t>Цель:</w:t>
            </w:r>
            <w:r w:rsidRPr="00A539F1">
              <w:rPr>
                <w:rFonts w:ascii="Times New Roman" w:eastAsia="Times New Roman" w:hAnsi="Times New Roman" w:cs="Times New Roman"/>
              </w:rPr>
              <w:t xml:space="preserve"> учить детей распознавать деревья по признакам</w:t>
            </w:r>
          </w:p>
        </w:tc>
        <w:tc>
          <w:tcPr>
            <w:tcW w:w="26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Pr="00A539F1" w:rsidRDefault="0014028C" w:rsidP="00CD5E4D">
            <w:pPr>
              <w:spacing w:after="0" w:line="240" w:lineRule="auto"/>
              <w:rPr>
                <w:rFonts w:ascii="Calibri" w:eastAsia="Calibri" w:hAnsi="Calibri" w:cs="Calibri"/>
              </w:rPr>
            </w:pPr>
          </w:p>
        </w:tc>
      </w:tr>
      <w:tr w:rsidR="0014028C" w:rsidTr="00CD5E4D">
        <w:trPr>
          <w:trHeight w:val="1"/>
        </w:trPr>
        <w:tc>
          <w:tcPr>
            <w:tcW w:w="137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Calibri" w:eastAsia="Calibri" w:hAnsi="Calibri" w:cs="Calibri"/>
              </w:rPr>
            </w:pPr>
          </w:p>
        </w:tc>
        <w:tc>
          <w:tcPr>
            <w:tcW w:w="22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Pr="00A539F1" w:rsidRDefault="0014028C" w:rsidP="00CD5E4D">
            <w:pPr>
              <w:spacing w:after="0" w:line="240" w:lineRule="auto"/>
            </w:pPr>
            <w:r w:rsidRPr="00A539F1">
              <w:rPr>
                <w:rFonts w:ascii="Times New Roman" w:eastAsia="Times New Roman" w:hAnsi="Times New Roman" w:cs="Times New Roman"/>
                <w:b/>
                <w:u w:val="single"/>
              </w:rPr>
              <w:t>Работа перед сном</w:t>
            </w:r>
          </w:p>
        </w:tc>
        <w:tc>
          <w:tcPr>
            <w:tcW w:w="1110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Pr="00A539F1" w:rsidRDefault="0014028C" w:rsidP="00CD5E4D">
            <w:r w:rsidRPr="00A539F1">
              <w:rPr>
                <w:rFonts w:ascii="Times New Roman" w:eastAsia="Times New Roman" w:hAnsi="Times New Roman" w:cs="Times New Roman"/>
              </w:rPr>
              <w:t>Чтение стихотворения А.Барто «Кто как кричит7». Отгадывание загадок по тексту стихотворения Цель: познакомить со стихотворением-загадкой, совершенствовать речевой слух .</w:t>
            </w:r>
          </w:p>
        </w:tc>
      </w:tr>
      <w:tr w:rsidR="0014028C" w:rsidTr="00CD5E4D">
        <w:trPr>
          <w:trHeight w:val="1"/>
        </w:trPr>
        <w:tc>
          <w:tcPr>
            <w:tcW w:w="137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Calibri" w:eastAsia="Calibri" w:hAnsi="Calibri" w:cs="Calibri"/>
              </w:rPr>
            </w:pPr>
          </w:p>
        </w:tc>
        <w:tc>
          <w:tcPr>
            <w:tcW w:w="22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Pr="00A539F1" w:rsidRDefault="0014028C" w:rsidP="00CD5E4D">
            <w:pPr>
              <w:spacing w:after="0" w:line="240" w:lineRule="auto"/>
              <w:rPr>
                <w:rFonts w:ascii="Times New Roman" w:eastAsia="Times New Roman" w:hAnsi="Times New Roman" w:cs="Times New Roman"/>
                <w:b/>
                <w:u w:val="single"/>
              </w:rPr>
            </w:pPr>
            <w:r w:rsidRPr="00A539F1">
              <w:rPr>
                <w:rFonts w:ascii="Times New Roman" w:eastAsia="Times New Roman" w:hAnsi="Times New Roman" w:cs="Times New Roman"/>
                <w:b/>
                <w:u w:val="single"/>
              </w:rPr>
              <w:t>Вечер</w:t>
            </w:r>
          </w:p>
          <w:p w:rsidR="0014028C" w:rsidRPr="00A539F1" w:rsidRDefault="0014028C" w:rsidP="00CD5E4D">
            <w:pPr>
              <w:spacing w:after="0" w:line="240" w:lineRule="auto"/>
            </w:pPr>
            <w:r w:rsidRPr="00A539F1">
              <w:rPr>
                <w:rFonts w:ascii="Times New Roman" w:eastAsia="Times New Roman" w:hAnsi="Times New Roman" w:cs="Times New Roman"/>
                <w:b/>
              </w:rPr>
              <w:t>Закаливающие процедуры после сна</w:t>
            </w:r>
          </w:p>
        </w:tc>
        <w:tc>
          <w:tcPr>
            <w:tcW w:w="4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Pr="00A539F1" w:rsidRDefault="0014028C" w:rsidP="00CD5E4D">
            <w:pPr>
              <w:spacing w:after="0" w:line="240" w:lineRule="auto"/>
            </w:pPr>
            <w:r w:rsidRPr="00A539F1">
              <w:rPr>
                <w:rFonts w:ascii="Times New Roman" w:eastAsia="Times New Roman" w:hAnsi="Times New Roman" w:cs="Times New Roman"/>
                <w:b/>
              </w:rPr>
              <w:t>Цель</w:t>
            </w:r>
            <w:r>
              <w:rPr>
                <w:rFonts w:ascii="Times New Roman" w:eastAsia="Times New Roman" w:hAnsi="Times New Roman" w:cs="Times New Roman"/>
                <w:b/>
              </w:rPr>
              <w:t xml:space="preserve"> </w:t>
            </w:r>
            <w:r w:rsidRPr="00A539F1">
              <w:rPr>
                <w:rFonts w:ascii="Times New Roman" w:eastAsia="Times New Roman" w:hAnsi="Times New Roman" w:cs="Times New Roman"/>
                <w:color w:val="000000"/>
              </w:rPr>
              <w:t>сохранение и укрепление физического и психического здоровья детей.</w:t>
            </w:r>
          </w:p>
        </w:tc>
        <w:tc>
          <w:tcPr>
            <w:tcW w:w="20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Pr="00A539F1" w:rsidRDefault="0014028C" w:rsidP="00CD5E4D">
            <w:pPr>
              <w:spacing w:after="0" w:line="240" w:lineRule="auto"/>
              <w:rPr>
                <w:rFonts w:ascii="Times New Roman" w:eastAsia="Times New Roman" w:hAnsi="Times New Roman" w:cs="Times New Roman"/>
                <w:b/>
              </w:rPr>
            </w:pPr>
            <w:r w:rsidRPr="00A539F1">
              <w:rPr>
                <w:rFonts w:ascii="Times New Roman" w:eastAsia="Times New Roman" w:hAnsi="Times New Roman" w:cs="Times New Roman"/>
                <w:b/>
              </w:rPr>
              <w:t>Спальня</w:t>
            </w:r>
          </w:p>
          <w:p w:rsidR="0014028C" w:rsidRPr="00A539F1" w:rsidRDefault="0014028C" w:rsidP="00CD5E4D">
            <w:pPr>
              <w:spacing w:after="0" w:line="240" w:lineRule="auto"/>
              <w:rPr>
                <w:rFonts w:ascii="Times New Roman" w:eastAsia="Times New Roman" w:hAnsi="Times New Roman" w:cs="Times New Roman"/>
              </w:rPr>
            </w:pPr>
            <w:r w:rsidRPr="00A539F1">
              <w:rPr>
                <w:rFonts w:ascii="Times New Roman" w:eastAsia="Times New Roman" w:hAnsi="Times New Roman" w:cs="Times New Roman"/>
              </w:rPr>
              <w:t>(ребристые дорожки)</w:t>
            </w:r>
          </w:p>
          <w:p w:rsidR="0014028C" w:rsidRPr="00A539F1" w:rsidRDefault="0014028C" w:rsidP="00CD5E4D">
            <w:pPr>
              <w:spacing w:after="0" w:line="240" w:lineRule="auto"/>
            </w:pPr>
          </w:p>
        </w:tc>
        <w:tc>
          <w:tcPr>
            <w:tcW w:w="194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Pr="00A539F1" w:rsidRDefault="0014028C" w:rsidP="00CD5E4D">
            <w:pPr>
              <w:rPr>
                <w:rFonts w:ascii="Times New Roman" w:eastAsia="Times New Roman" w:hAnsi="Times New Roman" w:cs="Times New Roman"/>
              </w:rPr>
            </w:pPr>
            <w:r w:rsidRPr="00A539F1">
              <w:rPr>
                <w:rFonts w:ascii="Times New Roman" w:eastAsia="Times New Roman" w:hAnsi="Times New Roman" w:cs="Times New Roman"/>
              </w:rPr>
              <w:t>Беседа «Микробы на руках»</w:t>
            </w:r>
          </w:p>
          <w:p w:rsidR="0014028C" w:rsidRPr="00A539F1" w:rsidRDefault="0014028C" w:rsidP="00CD5E4D">
            <w:pPr>
              <w:spacing w:after="0" w:line="240" w:lineRule="auto"/>
            </w:pPr>
            <w:r w:rsidRPr="00A539F1">
              <w:rPr>
                <w:rFonts w:ascii="Times New Roman" w:eastAsia="Times New Roman" w:hAnsi="Times New Roman" w:cs="Times New Roman"/>
              </w:rPr>
              <w:t xml:space="preserve"> Игровая ситуация «Как Хрюша не любил мыть руки»</w:t>
            </w:r>
          </w:p>
        </w:tc>
        <w:tc>
          <w:tcPr>
            <w:tcW w:w="261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Pr="00A539F1" w:rsidRDefault="0014028C" w:rsidP="00CD5E4D">
            <w:pPr>
              <w:spacing w:after="0" w:line="240" w:lineRule="auto"/>
              <w:rPr>
                <w:rFonts w:ascii="Calibri" w:eastAsia="Calibri" w:hAnsi="Calibri" w:cs="Calibri"/>
              </w:rPr>
            </w:pPr>
          </w:p>
          <w:p w:rsidR="0014028C" w:rsidRPr="00A539F1" w:rsidRDefault="0014028C" w:rsidP="00CD5E4D">
            <w:pPr>
              <w:spacing w:after="0" w:line="240" w:lineRule="auto"/>
              <w:rPr>
                <w:rFonts w:ascii="Calibri" w:eastAsia="Calibri" w:hAnsi="Calibri" w:cs="Calibri"/>
              </w:rPr>
            </w:pPr>
          </w:p>
          <w:p w:rsidR="0014028C" w:rsidRPr="00A539F1" w:rsidRDefault="0014028C" w:rsidP="00CD5E4D">
            <w:pPr>
              <w:spacing w:after="0" w:line="240" w:lineRule="auto"/>
              <w:rPr>
                <w:rFonts w:ascii="Calibri" w:eastAsia="Calibri" w:hAnsi="Calibri" w:cs="Calibri"/>
              </w:rPr>
            </w:pPr>
          </w:p>
          <w:p w:rsidR="0014028C" w:rsidRPr="00A539F1" w:rsidRDefault="0014028C" w:rsidP="00CD5E4D">
            <w:pPr>
              <w:spacing w:after="0" w:line="240" w:lineRule="auto"/>
              <w:rPr>
                <w:rFonts w:ascii="Calibri" w:eastAsia="Calibri" w:hAnsi="Calibri" w:cs="Calibri"/>
              </w:rPr>
            </w:pPr>
          </w:p>
          <w:p w:rsidR="0014028C" w:rsidRPr="00A539F1" w:rsidRDefault="0014028C" w:rsidP="00CD5E4D">
            <w:pPr>
              <w:spacing w:after="0" w:line="240" w:lineRule="auto"/>
              <w:rPr>
                <w:rFonts w:ascii="Calibri" w:eastAsia="Calibri" w:hAnsi="Calibri" w:cs="Calibri"/>
              </w:rPr>
            </w:pPr>
          </w:p>
          <w:p w:rsidR="0014028C" w:rsidRPr="00A539F1" w:rsidRDefault="0014028C" w:rsidP="00CD5E4D">
            <w:pPr>
              <w:spacing w:after="0" w:line="240" w:lineRule="auto"/>
              <w:rPr>
                <w:rFonts w:ascii="Calibri" w:eastAsia="Calibri" w:hAnsi="Calibri" w:cs="Calibri"/>
              </w:rPr>
            </w:pPr>
          </w:p>
          <w:p w:rsidR="0014028C" w:rsidRPr="00A539F1" w:rsidRDefault="0014028C" w:rsidP="00CD5E4D">
            <w:pPr>
              <w:spacing w:after="0" w:line="240" w:lineRule="auto"/>
              <w:rPr>
                <w:rFonts w:ascii="Calibri" w:eastAsia="Calibri" w:hAnsi="Calibri" w:cs="Calibri"/>
              </w:rPr>
            </w:pPr>
          </w:p>
          <w:p w:rsidR="0014028C" w:rsidRPr="00A539F1" w:rsidRDefault="0014028C" w:rsidP="00CD5E4D">
            <w:pPr>
              <w:spacing w:after="0" w:line="240" w:lineRule="auto"/>
              <w:rPr>
                <w:rFonts w:ascii="Calibri" w:eastAsia="Calibri" w:hAnsi="Calibri" w:cs="Calibri"/>
              </w:rPr>
            </w:pPr>
          </w:p>
          <w:p w:rsidR="0014028C" w:rsidRPr="00A539F1" w:rsidRDefault="0014028C" w:rsidP="00CD5E4D">
            <w:pPr>
              <w:spacing w:after="0" w:line="240" w:lineRule="auto"/>
              <w:rPr>
                <w:rFonts w:ascii="Calibri" w:eastAsia="Calibri" w:hAnsi="Calibri" w:cs="Calibri"/>
              </w:rPr>
            </w:pPr>
          </w:p>
          <w:p w:rsidR="0014028C" w:rsidRPr="00A539F1" w:rsidRDefault="0014028C" w:rsidP="00CD5E4D">
            <w:pPr>
              <w:spacing w:after="0" w:line="240" w:lineRule="auto"/>
              <w:rPr>
                <w:rFonts w:ascii="Calibri" w:eastAsia="Calibri" w:hAnsi="Calibri" w:cs="Calibri"/>
              </w:rPr>
            </w:pPr>
          </w:p>
          <w:p w:rsidR="0014028C" w:rsidRPr="00A539F1" w:rsidRDefault="0014028C" w:rsidP="00CD5E4D">
            <w:pPr>
              <w:spacing w:after="0" w:line="240" w:lineRule="auto"/>
              <w:rPr>
                <w:rFonts w:ascii="Calibri" w:eastAsia="Calibri" w:hAnsi="Calibri" w:cs="Calibri"/>
              </w:rPr>
            </w:pPr>
          </w:p>
          <w:p w:rsidR="0014028C" w:rsidRPr="00A539F1" w:rsidRDefault="0014028C" w:rsidP="00CD5E4D">
            <w:pPr>
              <w:spacing w:after="0" w:line="240" w:lineRule="auto"/>
              <w:rPr>
                <w:rFonts w:ascii="Calibri" w:eastAsia="Calibri" w:hAnsi="Calibri" w:cs="Calibri"/>
              </w:rPr>
            </w:pPr>
          </w:p>
          <w:p w:rsidR="0014028C" w:rsidRPr="00A539F1" w:rsidRDefault="0014028C" w:rsidP="00CD5E4D">
            <w:pPr>
              <w:spacing w:after="0" w:line="240" w:lineRule="auto"/>
              <w:rPr>
                <w:rFonts w:ascii="Calibri" w:eastAsia="Calibri" w:hAnsi="Calibri" w:cs="Calibri"/>
              </w:rPr>
            </w:pPr>
          </w:p>
          <w:p w:rsidR="0014028C" w:rsidRPr="00A539F1" w:rsidRDefault="0014028C" w:rsidP="00CD5E4D">
            <w:pPr>
              <w:spacing w:after="0" w:line="240" w:lineRule="auto"/>
              <w:rPr>
                <w:rFonts w:ascii="Calibri" w:eastAsia="Calibri" w:hAnsi="Calibri" w:cs="Calibri"/>
              </w:rPr>
            </w:pPr>
          </w:p>
        </w:tc>
      </w:tr>
      <w:tr w:rsidR="0014028C" w:rsidTr="00CD5E4D">
        <w:trPr>
          <w:trHeight w:val="1"/>
        </w:trPr>
        <w:tc>
          <w:tcPr>
            <w:tcW w:w="137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Calibri" w:eastAsia="Calibri" w:hAnsi="Calibri" w:cs="Calibri"/>
              </w:rPr>
            </w:pPr>
          </w:p>
        </w:tc>
        <w:tc>
          <w:tcPr>
            <w:tcW w:w="22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Times New Roman" w:eastAsia="Times New Roman" w:hAnsi="Times New Roman" w:cs="Times New Roman"/>
                <w:b/>
              </w:rPr>
            </w:pPr>
            <w:r>
              <w:rPr>
                <w:rFonts w:ascii="Times New Roman" w:eastAsia="Times New Roman" w:hAnsi="Times New Roman" w:cs="Times New Roman"/>
                <w:b/>
              </w:rPr>
              <w:t>Игра «Цветочная поляна».</w:t>
            </w:r>
          </w:p>
          <w:p w:rsidR="0014028C" w:rsidRDefault="0014028C" w:rsidP="00CD5E4D">
            <w:pPr>
              <w:spacing w:after="0" w:line="240" w:lineRule="auto"/>
            </w:pPr>
          </w:p>
        </w:tc>
        <w:tc>
          <w:tcPr>
            <w:tcW w:w="4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ind w:left="28" w:right="11"/>
              <w:jc w:val="both"/>
            </w:pPr>
            <w:r>
              <w:rPr>
                <w:rFonts w:ascii="Times New Roman" w:eastAsia="Times New Roman" w:hAnsi="Times New Roman" w:cs="Times New Roman"/>
                <w:b/>
                <w:shd w:val="clear" w:color="auto" w:fill="FFFFFF"/>
              </w:rPr>
              <w:t>Цель:</w:t>
            </w:r>
            <w:r>
              <w:rPr>
                <w:rFonts w:ascii="Times New Roman" w:eastAsia="Times New Roman" w:hAnsi="Times New Roman" w:cs="Times New Roman"/>
                <w:shd w:val="clear" w:color="auto" w:fill="FFFFFF"/>
              </w:rPr>
              <w:t xml:space="preserve"> познакомить с цветочной поляной. Активизировать словарь за счет слов: цветы, поляна, трава, желтые серединки, бабочки, жуки, кузнечики. Воспитывать бережное отношение к окружающему миру.</w:t>
            </w:r>
          </w:p>
        </w:tc>
        <w:tc>
          <w:tcPr>
            <w:tcW w:w="20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jc w:val="both"/>
            </w:pPr>
            <w:r>
              <w:rPr>
                <w:rFonts w:ascii="Times New Roman" w:eastAsia="Times New Roman" w:hAnsi="Times New Roman" w:cs="Times New Roman"/>
                <w:b/>
                <w:sz w:val="20"/>
              </w:rPr>
              <w:t>Центр познания</w:t>
            </w:r>
          </w:p>
        </w:tc>
        <w:tc>
          <w:tcPr>
            <w:tcW w:w="19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tc>
        <w:tc>
          <w:tcPr>
            <w:tcW w:w="261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tc>
      </w:tr>
      <w:tr w:rsidR="0014028C" w:rsidTr="00CD5E4D">
        <w:trPr>
          <w:trHeight w:val="1"/>
        </w:trPr>
        <w:tc>
          <w:tcPr>
            <w:tcW w:w="137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Calibri" w:eastAsia="Calibri" w:hAnsi="Calibri" w:cs="Calibri"/>
              </w:rPr>
            </w:pPr>
          </w:p>
        </w:tc>
        <w:tc>
          <w:tcPr>
            <w:tcW w:w="22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pPr>
            <w:r>
              <w:rPr>
                <w:rFonts w:ascii="Times New Roman" w:eastAsia="Times New Roman" w:hAnsi="Times New Roman" w:cs="Times New Roman"/>
                <w:b/>
              </w:rPr>
              <w:t xml:space="preserve">Предложить детям рисование на тему «Летнее небо». </w:t>
            </w:r>
          </w:p>
        </w:tc>
        <w:tc>
          <w:tcPr>
            <w:tcW w:w="4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r>
              <w:rPr>
                <w:rFonts w:ascii="Times New Roman" w:eastAsia="Times New Roman" w:hAnsi="Times New Roman" w:cs="Times New Roman"/>
                <w:b/>
              </w:rPr>
              <w:t>Цель:</w:t>
            </w:r>
            <w:r>
              <w:rPr>
                <w:rFonts w:ascii="Times New Roman" w:eastAsia="Times New Roman" w:hAnsi="Times New Roman" w:cs="Times New Roman"/>
              </w:rPr>
              <w:t xml:space="preserve"> учить детей рисовать восковыми мелками солнышко, тонировать бумагу</w:t>
            </w:r>
          </w:p>
        </w:tc>
        <w:tc>
          <w:tcPr>
            <w:tcW w:w="20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jc w:val="both"/>
              <w:rPr>
                <w:rFonts w:ascii="Times New Roman" w:eastAsia="Times New Roman" w:hAnsi="Times New Roman" w:cs="Times New Roman"/>
                <w:b/>
                <w:sz w:val="20"/>
              </w:rPr>
            </w:pPr>
            <w:r>
              <w:rPr>
                <w:rFonts w:ascii="Times New Roman" w:eastAsia="Times New Roman" w:hAnsi="Times New Roman" w:cs="Times New Roman"/>
                <w:b/>
                <w:sz w:val="20"/>
              </w:rPr>
              <w:t>Центр искусства</w:t>
            </w:r>
          </w:p>
          <w:p w:rsidR="0014028C" w:rsidRDefault="0014028C" w:rsidP="00CD5E4D">
            <w:pPr>
              <w:spacing w:after="0" w:line="240" w:lineRule="auto"/>
              <w:jc w:val="both"/>
            </w:pPr>
            <w:r>
              <w:rPr>
                <w:rFonts w:ascii="Times New Roman" w:eastAsia="Times New Roman" w:hAnsi="Times New Roman" w:cs="Times New Roman"/>
                <w:sz w:val="20"/>
              </w:rPr>
              <w:t>Листы бумаги, цветные карандаши)</w:t>
            </w:r>
          </w:p>
        </w:tc>
        <w:tc>
          <w:tcPr>
            <w:tcW w:w="19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tc>
        <w:tc>
          <w:tcPr>
            <w:tcW w:w="261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tc>
      </w:tr>
      <w:tr w:rsidR="0014028C" w:rsidTr="00CD5E4D">
        <w:trPr>
          <w:trHeight w:val="1"/>
        </w:trPr>
        <w:tc>
          <w:tcPr>
            <w:tcW w:w="137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Calibri" w:eastAsia="Calibri" w:hAnsi="Calibri" w:cs="Calibri"/>
              </w:rPr>
            </w:pPr>
          </w:p>
        </w:tc>
        <w:tc>
          <w:tcPr>
            <w:tcW w:w="22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sz w:val="20"/>
                <w:u w:val="single"/>
              </w:rPr>
            </w:pPr>
            <w:r>
              <w:rPr>
                <w:rFonts w:ascii="Times New Roman" w:eastAsia="Times New Roman" w:hAnsi="Times New Roman" w:cs="Times New Roman"/>
                <w:b/>
                <w:sz w:val="20"/>
                <w:u w:val="single"/>
              </w:rPr>
              <w:t>Прогулка</w:t>
            </w:r>
          </w:p>
          <w:p w:rsidR="0014028C" w:rsidRDefault="0014028C" w:rsidP="00CD5E4D">
            <w:pPr>
              <w:spacing w:after="0" w:line="240" w:lineRule="auto"/>
              <w:rPr>
                <w:rFonts w:ascii="Times New Roman" w:eastAsia="Times New Roman" w:hAnsi="Times New Roman" w:cs="Times New Roman"/>
                <w:sz w:val="20"/>
              </w:rPr>
            </w:pPr>
          </w:p>
          <w:p w:rsidR="0014028C" w:rsidRDefault="0014028C" w:rsidP="00CD5E4D">
            <w:pPr>
              <w:spacing w:after="0" w:line="240" w:lineRule="auto"/>
            </w:pPr>
          </w:p>
        </w:tc>
        <w:tc>
          <w:tcPr>
            <w:tcW w:w="653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Times New Roman" w:eastAsia="Times New Roman" w:hAnsi="Times New Roman" w:cs="Times New Roman"/>
                <w:b/>
              </w:rPr>
            </w:pPr>
            <w:r>
              <w:rPr>
                <w:rFonts w:ascii="Times New Roman" w:eastAsia="Times New Roman" w:hAnsi="Times New Roman" w:cs="Times New Roman"/>
                <w:b/>
              </w:rPr>
              <w:t xml:space="preserve">Наблюдение на тему «Там и тут, там и тут одуванчики цветут…» </w:t>
            </w:r>
          </w:p>
          <w:p w:rsidR="0014028C" w:rsidRDefault="0014028C" w:rsidP="00CD5E4D">
            <w:r>
              <w:rPr>
                <w:rFonts w:ascii="Times New Roman" w:eastAsia="Times New Roman" w:hAnsi="Times New Roman" w:cs="Times New Roman"/>
                <w:b/>
              </w:rPr>
              <w:t>Цель:</w:t>
            </w:r>
            <w:r>
              <w:rPr>
                <w:rFonts w:ascii="Times New Roman" w:eastAsia="Times New Roman" w:hAnsi="Times New Roman" w:cs="Times New Roman"/>
              </w:rPr>
              <w:t xml:space="preserve"> формировать представление об одуванчике, учить выделять его характерные особенности, называть его части; развивать желание эмоционально откликаться на красоту окружающей природы</w:t>
            </w:r>
          </w:p>
        </w:tc>
        <w:tc>
          <w:tcPr>
            <w:tcW w:w="19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tc>
        <w:tc>
          <w:tcPr>
            <w:tcW w:w="261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tc>
      </w:tr>
    </w:tbl>
    <w:p w:rsidR="0014028C" w:rsidRDefault="0014028C" w:rsidP="0014028C">
      <w:pPr>
        <w:rPr>
          <w:rFonts w:ascii="Calibri" w:eastAsia="Calibri" w:hAnsi="Calibri" w:cs="Calibri"/>
        </w:rPr>
      </w:pPr>
    </w:p>
    <w:tbl>
      <w:tblPr>
        <w:tblW w:w="0" w:type="auto"/>
        <w:tblInd w:w="98" w:type="dxa"/>
        <w:tblLayout w:type="fixed"/>
        <w:tblCellMar>
          <w:left w:w="10" w:type="dxa"/>
          <w:right w:w="10" w:type="dxa"/>
        </w:tblCellMar>
        <w:tblLook w:val="04A0" w:firstRow="1" w:lastRow="0" w:firstColumn="1" w:lastColumn="0" w:noHBand="0" w:noVBand="1"/>
      </w:tblPr>
      <w:tblGrid>
        <w:gridCol w:w="1369"/>
        <w:gridCol w:w="2183"/>
        <w:gridCol w:w="4680"/>
        <w:gridCol w:w="2126"/>
        <w:gridCol w:w="2268"/>
        <w:gridCol w:w="2062"/>
      </w:tblGrid>
      <w:tr w:rsidR="0014028C" w:rsidTr="00CD5E4D">
        <w:trPr>
          <w:trHeight w:val="1"/>
        </w:trPr>
        <w:tc>
          <w:tcPr>
            <w:tcW w:w="13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pPr>
            <w:r>
              <w:rPr>
                <w:rFonts w:ascii="Times New Roman" w:eastAsia="Times New Roman" w:hAnsi="Times New Roman" w:cs="Times New Roman"/>
                <w:b/>
                <w:sz w:val="20"/>
              </w:rPr>
              <w:t>Число, день недели</w:t>
            </w:r>
          </w:p>
        </w:tc>
        <w:tc>
          <w:tcPr>
            <w:tcW w:w="21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 xml:space="preserve">Виды деятельности и культурные практики в соответствии с образовательными областями, режимные </w:t>
            </w:r>
          </w:p>
          <w:p w:rsidR="0014028C" w:rsidRDefault="0014028C" w:rsidP="00CD5E4D">
            <w:pPr>
              <w:spacing w:after="0" w:line="240" w:lineRule="auto"/>
            </w:pPr>
            <w:r>
              <w:rPr>
                <w:rFonts w:ascii="Times New Roman" w:eastAsia="Times New Roman" w:hAnsi="Times New Roman" w:cs="Times New Roman"/>
                <w:b/>
                <w:sz w:val="20"/>
              </w:rPr>
              <w:t>моменты</w:t>
            </w:r>
          </w:p>
        </w:tc>
        <w:tc>
          <w:tcPr>
            <w:tcW w:w="4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 xml:space="preserve">Совместная деятельность взрослого и детей направленная </w:t>
            </w:r>
          </w:p>
          <w:p w:rsidR="0014028C" w:rsidRDefault="0014028C" w:rsidP="00CD5E4D">
            <w:pPr>
              <w:spacing w:after="0" w:line="240" w:lineRule="auto"/>
            </w:pPr>
            <w:r>
              <w:rPr>
                <w:rFonts w:ascii="Times New Roman" w:eastAsia="Times New Roman" w:hAnsi="Times New Roman" w:cs="Times New Roman"/>
                <w:b/>
                <w:sz w:val="20"/>
              </w:rPr>
              <w:t>на становление первичной ценностной ориентации и социализации (ООД)</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 xml:space="preserve">Организация предметно – пространственной развивающей среды для поддержки детской инициативы (уголки самостоятельной </w:t>
            </w:r>
          </w:p>
          <w:p w:rsidR="0014028C" w:rsidRDefault="0014028C" w:rsidP="00CD5E4D">
            <w:pPr>
              <w:spacing w:after="0" w:line="240" w:lineRule="auto"/>
            </w:pPr>
            <w:r>
              <w:rPr>
                <w:rFonts w:ascii="Times New Roman" w:eastAsia="Times New Roman" w:hAnsi="Times New Roman" w:cs="Times New Roman"/>
                <w:b/>
                <w:sz w:val="20"/>
              </w:rPr>
              <w:t>активности)</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b/>
                <w:sz w:val="20"/>
              </w:rPr>
            </w:pPr>
          </w:p>
          <w:p w:rsidR="0014028C" w:rsidRDefault="0014028C" w:rsidP="00CD5E4D">
            <w:pPr>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Индивидуальная</w:t>
            </w:r>
          </w:p>
          <w:p w:rsidR="0014028C" w:rsidRDefault="0014028C" w:rsidP="00CD5E4D">
            <w:pPr>
              <w:spacing w:after="0" w:line="240" w:lineRule="auto"/>
            </w:pPr>
            <w:r>
              <w:rPr>
                <w:rFonts w:ascii="Times New Roman" w:eastAsia="Times New Roman" w:hAnsi="Times New Roman" w:cs="Times New Roman"/>
                <w:b/>
                <w:sz w:val="20"/>
              </w:rPr>
              <w:t>работа</w:t>
            </w:r>
          </w:p>
        </w:tc>
        <w:tc>
          <w:tcPr>
            <w:tcW w:w="2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pPr>
            <w:r>
              <w:rPr>
                <w:rFonts w:ascii="Times New Roman" w:eastAsia="Times New Roman" w:hAnsi="Times New Roman" w:cs="Times New Roman"/>
                <w:b/>
                <w:sz w:val="20"/>
              </w:rPr>
              <w:t>Взаимодействие с родителями/социальными партнерами</w:t>
            </w:r>
          </w:p>
        </w:tc>
      </w:tr>
      <w:tr w:rsidR="0014028C" w:rsidTr="00CD5E4D">
        <w:trPr>
          <w:trHeight w:val="1"/>
        </w:trPr>
        <w:tc>
          <w:tcPr>
            <w:tcW w:w="13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jc w:val="center"/>
            </w:pPr>
            <w:r>
              <w:rPr>
                <w:rFonts w:ascii="Times New Roman" w:eastAsia="Times New Roman" w:hAnsi="Times New Roman" w:cs="Times New Roman"/>
                <w:sz w:val="20"/>
              </w:rPr>
              <w:t>1</w:t>
            </w:r>
          </w:p>
        </w:tc>
        <w:tc>
          <w:tcPr>
            <w:tcW w:w="21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jc w:val="center"/>
            </w:pPr>
            <w:r>
              <w:rPr>
                <w:rFonts w:ascii="Times New Roman" w:eastAsia="Times New Roman" w:hAnsi="Times New Roman" w:cs="Times New Roman"/>
                <w:sz w:val="20"/>
              </w:rPr>
              <w:t>2</w:t>
            </w:r>
          </w:p>
        </w:tc>
        <w:tc>
          <w:tcPr>
            <w:tcW w:w="4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jc w:val="center"/>
            </w:pPr>
            <w:r>
              <w:rPr>
                <w:rFonts w:ascii="Times New Roman" w:eastAsia="Times New Roman" w:hAnsi="Times New Roman" w:cs="Times New Roman"/>
                <w:sz w:val="20"/>
              </w:rPr>
              <w:t>3</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jc w:val="center"/>
            </w:pPr>
            <w:r>
              <w:rPr>
                <w:rFonts w:ascii="Times New Roman" w:eastAsia="Times New Roman" w:hAnsi="Times New Roman" w:cs="Times New Roman"/>
                <w:sz w:val="20"/>
              </w:rPr>
              <w:t>4</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jc w:val="center"/>
            </w:pPr>
            <w:r>
              <w:rPr>
                <w:rFonts w:ascii="Times New Roman" w:eastAsia="Times New Roman" w:hAnsi="Times New Roman" w:cs="Times New Roman"/>
                <w:sz w:val="20"/>
              </w:rPr>
              <w:t>5</w:t>
            </w:r>
          </w:p>
        </w:tc>
        <w:tc>
          <w:tcPr>
            <w:tcW w:w="2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jc w:val="center"/>
            </w:pPr>
            <w:r>
              <w:rPr>
                <w:rFonts w:ascii="Times New Roman" w:eastAsia="Times New Roman" w:hAnsi="Times New Roman" w:cs="Times New Roman"/>
                <w:sz w:val="20"/>
              </w:rPr>
              <w:t>6</w:t>
            </w:r>
          </w:p>
        </w:tc>
      </w:tr>
      <w:tr w:rsidR="0014028C" w:rsidTr="00CD5E4D">
        <w:trPr>
          <w:trHeight w:val="1"/>
        </w:trPr>
        <w:tc>
          <w:tcPr>
            <w:tcW w:w="136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tcPr>
          <w:p w:rsidR="0014028C" w:rsidRPr="00A539F1" w:rsidRDefault="0014028C" w:rsidP="00CD5E4D">
            <w:pPr>
              <w:spacing w:after="0" w:line="240" w:lineRule="auto"/>
              <w:ind w:left="113" w:right="113"/>
              <w:jc w:val="center"/>
              <w:rPr>
                <w:rFonts w:ascii="Times New Roman" w:eastAsia="Times New Roman" w:hAnsi="Times New Roman" w:cs="Times New Roman"/>
                <w:sz w:val="24"/>
                <w:szCs w:val="24"/>
              </w:rPr>
            </w:pPr>
            <w:r w:rsidRPr="00A539F1">
              <w:rPr>
                <w:rFonts w:ascii="Times New Roman" w:eastAsia="Times New Roman" w:hAnsi="Times New Roman" w:cs="Times New Roman"/>
                <w:sz w:val="24"/>
                <w:szCs w:val="24"/>
              </w:rPr>
              <w:t>26.05.2017- пятница</w:t>
            </w:r>
          </w:p>
          <w:p w:rsidR="0014028C" w:rsidRDefault="0014028C" w:rsidP="00CD5E4D">
            <w:pPr>
              <w:spacing w:line="360" w:lineRule="auto"/>
              <w:ind w:left="113" w:right="113"/>
              <w:jc w:val="center"/>
            </w:pPr>
            <w:r w:rsidRPr="00A539F1">
              <w:rPr>
                <w:rFonts w:ascii="Times New Roman" w:eastAsia="Times New Roman" w:hAnsi="Times New Roman" w:cs="Times New Roman"/>
                <w:sz w:val="24"/>
                <w:szCs w:val="24"/>
              </w:rPr>
              <w:t>Лето. Цветы на лугу.</w:t>
            </w:r>
          </w:p>
        </w:tc>
        <w:tc>
          <w:tcPr>
            <w:tcW w:w="21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b/>
                <w:color w:val="0F1419"/>
                <w:sz w:val="20"/>
                <w:u w:val="single"/>
              </w:rPr>
            </w:pPr>
            <w:r>
              <w:rPr>
                <w:rFonts w:ascii="Times New Roman" w:eastAsia="Times New Roman" w:hAnsi="Times New Roman" w:cs="Times New Roman"/>
                <w:b/>
                <w:sz w:val="20"/>
                <w:u w:val="single"/>
              </w:rPr>
              <w:t>Утро</w:t>
            </w:r>
          </w:p>
          <w:p w:rsidR="0014028C" w:rsidRDefault="0014028C" w:rsidP="00CD5E4D">
            <w:pPr>
              <w:spacing w:after="0" w:line="240" w:lineRule="auto"/>
            </w:pPr>
            <w:r>
              <w:rPr>
                <w:rFonts w:ascii="Times New Roman" w:eastAsia="Times New Roman" w:hAnsi="Times New Roman" w:cs="Times New Roman"/>
                <w:b/>
                <w:color w:val="0F1419"/>
                <w:sz w:val="20"/>
              </w:rPr>
              <w:t>Утренняя гимнастика.</w:t>
            </w:r>
          </w:p>
        </w:tc>
        <w:tc>
          <w:tcPr>
            <w:tcW w:w="4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sz w:val="20"/>
              </w:rPr>
            </w:pPr>
            <w:r>
              <w:rPr>
                <w:rFonts w:ascii="Times New Roman" w:eastAsia="Times New Roman" w:hAnsi="Times New Roman" w:cs="Times New Roman"/>
                <w:b/>
                <w:sz w:val="20"/>
              </w:rPr>
              <w:t>Цель:</w:t>
            </w:r>
            <w:r>
              <w:rPr>
                <w:rFonts w:ascii="Times New Roman" w:eastAsia="Times New Roman" w:hAnsi="Times New Roman" w:cs="Times New Roman"/>
                <w:sz w:val="20"/>
              </w:rPr>
              <w:t xml:space="preserve"> поднять мышечный  и эмоциональный тонус.</w:t>
            </w:r>
          </w:p>
          <w:p w:rsidR="0014028C" w:rsidRDefault="0014028C" w:rsidP="00CD5E4D">
            <w:pPr>
              <w:spacing w:after="0" w:line="240" w:lineRule="auto"/>
            </w:pP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b/>
                <w:sz w:val="20"/>
              </w:rPr>
            </w:pPr>
          </w:p>
          <w:p w:rsidR="0014028C" w:rsidRDefault="0014028C" w:rsidP="00CD5E4D">
            <w:pPr>
              <w:spacing w:after="0" w:line="240" w:lineRule="auto"/>
            </w:pPr>
            <w:r>
              <w:rPr>
                <w:rFonts w:ascii="Times New Roman" w:eastAsia="Times New Roman" w:hAnsi="Times New Roman" w:cs="Times New Roman"/>
                <w:b/>
                <w:sz w:val="20"/>
              </w:rPr>
              <w:t>Спортивный зал</w:t>
            </w:r>
          </w:p>
        </w:tc>
        <w:tc>
          <w:tcPr>
            <w:tcW w:w="226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48" w:line="240" w:lineRule="auto"/>
              <w:rPr>
                <w:rFonts w:ascii="Times New Roman" w:eastAsia="Times New Roman" w:hAnsi="Times New Roman" w:cs="Times New Roman"/>
              </w:rPr>
            </w:pPr>
            <w:r>
              <w:rPr>
                <w:rFonts w:ascii="Times New Roman" w:eastAsia="Times New Roman" w:hAnsi="Times New Roman" w:cs="Times New Roman"/>
              </w:rPr>
              <w:t>Индивидуальная работа</w:t>
            </w:r>
          </w:p>
          <w:p w:rsidR="0014028C" w:rsidRDefault="0014028C" w:rsidP="00CD5E4D">
            <w:pPr>
              <w:spacing w:after="48" w:line="240" w:lineRule="auto"/>
            </w:pPr>
            <w:r>
              <w:rPr>
                <w:rFonts w:ascii="Times New Roman" w:eastAsia="Times New Roman" w:hAnsi="Times New Roman" w:cs="Times New Roman"/>
              </w:rPr>
              <w:t>по развитию мышления «Подбери крышу для дома», «Собери  пирамидку»</w:t>
            </w:r>
          </w:p>
        </w:tc>
        <w:tc>
          <w:tcPr>
            <w:tcW w:w="206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tcPr>
          <w:p w:rsidR="0014028C" w:rsidRDefault="0014028C" w:rsidP="00CD5E4D">
            <w:pPr>
              <w:spacing w:after="0" w:line="240" w:lineRule="auto"/>
              <w:ind w:left="113" w:right="113"/>
              <w:rPr>
                <w:rFonts w:ascii="Times New Roman" w:eastAsia="Times New Roman" w:hAnsi="Times New Roman" w:cs="Times New Roman"/>
                <w:b/>
                <w:sz w:val="20"/>
              </w:rPr>
            </w:pPr>
          </w:p>
          <w:p w:rsidR="0014028C" w:rsidRDefault="0014028C" w:rsidP="00CD5E4D">
            <w:pPr>
              <w:ind w:left="113" w:right="113"/>
              <w:rPr>
                <w:rFonts w:ascii="Times New Roman" w:eastAsia="Times New Roman" w:hAnsi="Times New Roman" w:cs="Times New Roman"/>
              </w:rPr>
            </w:pPr>
            <w:r>
              <w:rPr>
                <w:rFonts w:ascii="Times New Roman" w:eastAsia="Times New Roman" w:hAnsi="Times New Roman" w:cs="Times New Roman"/>
              </w:rPr>
              <w:t>Консультация «Осторожно: тепловой и солнечный удар».</w:t>
            </w:r>
          </w:p>
          <w:p w:rsidR="0014028C" w:rsidRDefault="0014028C" w:rsidP="00CD5E4D">
            <w:pPr>
              <w:ind w:left="113" w:right="113"/>
              <w:rPr>
                <w:rFonts w:ascii="Times New Roman" w:eastAsia="Times New Roman" w:hAnsi="Times New Roman" w:cs="Times New Roman"/>
              </w:rPr>
            </w:pPr>
          </w:p>
          <w:p w:rsidR="0014028C" w:rsidRDefault="0014028C" w:rsidP="00CD5E4D">
            <w:pPr>
              <w:ind w:left="113" w:right="113"/>
              <w:rPr>
                <w:rFonts w:ascii="Times New Roman" w:eastAsia="Times New Roman" w:hAnsi="Times New Roman" w:cs="Times New Roman"/>
              </w:rPr>
            </w:pPr>
          </w:p>
          <w:p w:rsidR="0014028C" w:rsidRDefault="0014028C" w:rsidP="00CD5E4D">
            <w:pPr>
              <w:spacing w:after="0" w:line="240" w:lineRule="auto"/>
              <w:ind w:left="113" w:right="113"/>
              <w:rPr>
                <w:rFonts w:ascii="Times New Roman" w:eastAsia="Times New Roman" w:hAnsi="Times New Roman" w:cs="Times New Roman"/>
                <w:b/>
                <w:sz w:val="20"/>
              </w:rPr>
            </w:pPr>
          </w:p>
          <w:p w:rsidR="0014028C" w:rsidRDefault="0014028C" w:rsidP="00CD5E4D">
            <w:pPr>
              <w:spacing w:after="0" w:line="240" w:lineRule="auto"/>
              <w:ind w:left="113" w:right="113"/>
              <w:rPr>
                <w:rFonts w:ascii="Times New Roman" w:eastAsia="Times New Roman" w:hAnsi="Times New Roman" w:cs="Times New Roman"/>
                <w:b/>
                <w:sz w:val="20"/>
              </w:rPr>
            </w:pPr>
          </w:p>
          <w:p w:rsidR="0014028C" w:rsidRDefault="0014028C" w:rsidP="00CD5E4D">
            <w:pPr>
              <w:spacing w:after="0" w:line="240" w:lineRule="auto"/>
              <w:ind w:left="113" w:right="113"/>
            </w:pPr>
          </w:p>
        </w:tc>
      </w:tr>
      <w:tr w:rsidR="0014028C" w:rsidTr="00CD5E4D">
        <w:tc>
          <w:tcPr>
            <w:tcW w:w="136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Calibri" w:eastAsia="Calibri" w:hAnsi="Calibri" w:cs="Calibri"/>
              </w:rPr>
            </w:pPr>
          </w:p>
        </w:tc>
        <w:tc>
          <w:tcPr>
            <w:tcW w:w="21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r>
              <w:rPr>
                <w:rFonts w:ascii="Times New Roman" w:eastAsia="Times New Roman" w:hAnsi="Times New Roman" w:cs="Times New Roman"/>
                <w:b/>
                <w:shd w:val="clear" w:color="auto" w:fill="FFFFFF"/>
              </w:rPr>
              <w:t>Рассматривание сюжетных картинок из серии «Лето».</w:t>
            </w:r>
          </w:p>
        </w:tc>
        <w:tc>
          <w:tcPr>
            <w:tcW w:w="4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pPr>
            <w:r>
              <w:rPr>
                <w:rFonts w:ascii="Times New Roman" w:eastAsia="Times New Roman" w:hAnsi="Times New Roman" w:cs="Times New Roman"/>
                <w:b/>
              </w:rPr>
              <w:t>Цель:</w:t>
            </w:r>
            <w:r>
              <w:rPr>
                <w:rFonts w:ascii="Times New Roman" w:eastAsia="Times New Roman" w:hAnsi="Times New Roman" w:cs="Times New Roman"/>
              </w:rPr>
              <w:t xml:space="preserve"> систематизировать знания детей о лете (солнечно, тепло, много травы, цветов, насекомых, птиц, созревают ягоды и фрукты); закрепить умение различать растения и животных, учить называть различные признаки лета.</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pPr>
            <w:r>
              <w:rPr>
                <w:rFonts w:ascii="Times New Roman" w:eastAsia="Times New Roman" w:hAnsi="Times New Roman" w:cs="Times New Roman"/>
                <w:b/>
                <w:color w:val="0F1419"/>
                <w:sz w:val="20"/>
              </w:rPr>
              <w:t>Центр познания</w:t>
            </w:r>
          </w:p>
        </w:tc>
        <w:tc>
          <w:tcPr>
            <w:tcW w:w="226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tc>
        <w:tc>
          <w:tcPr>
            <w:tcW w:w="206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tc>
      </w:tr>
      <w:tr w:rsidR="0014028C" w:rsidTr="00CD5E4D">
        <w:trPr>
          <w:trHeight w:val="1"/>
        </w:trPr>
        <w:tc>
          <w:tcPr>
            <w:tcW w:w="136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Calibri" w:eastAsia="Calibri" w:hAnsi="Calibri" w:cs="Calibri"/>
              </w:rPr>
            </w:pPr>
          </w:p>
        </w:tc>
        <w:tc>
          <w:tcPr>
            <w:tcW w:w="21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pPr>
            <w:r>
              <w:rPr>
                <w:rFonts w:ascii="Times New Roman" w:eastAsia="Times New Roman" w:hAnsi="Times New Roman" w:cs="Times New Roman"/>
                <w:b/>
                <w:color w:val="0F1419"/>
                <w:sz w:val="20"/>
              </w:rPr>
              <w:t xml:space="preserve">Стихотворная игра «Жужелка» </w:t>
            </w:r>
          </w:p>
        </w:tc>
        <w:tc>
          <w:tcPr>
            <w:tcW w:w="4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r>
              <w:rPr>
                <w:rFonts w:ascii="Times New Roman" w:eastAsia="Times New Roman" w:hAnsi="Times New Roman" w:cs="Times New Roman"/>
                <w:b/>
                <w:sz w:val="20"/>
                <w:shd w:val="clear" w:color="auto" w:fill="FFFFFF"/>
              </w:rPr>
              <w:t>Цель</w:t>
            </w:r>
            <w:r>
              <w:rPr>
                <w:rFonts w:ascii="Times New Roman" w:eastAsia="Times New Roman" w:hAnsi="Times New Roman" w:cs="Times New Roman"/>
                <w:sz w:val="20"/>
                <w:shd w:val="clear" w:color="auto" w:fill="FFFFFF"/>
              </w:rPr>
              <w:t>: формировать правильное звукопроизношение, дифференциацию шипящих звуков.</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ind w:right="-456"/>
              <w:rPr>
                <w:rFonts w:ascii="Times New Roman" w:eastAsia="Times New Roman" w:hAnsi="Times New Roman" w:cs="Times New Roman"/>
                <w:color w:val="0F1419"/>
                <w:sz w:val="20"/>
              </w:rPr>
            </w:pPr>
            <w:r>
              <w:rPr>
                <w:rFonts w:ascii="Times New Roman" w:eastAsia="Times New Roman" w:hAnsi="Times New Roman" w:cs="Times New Roman"/>
                <w:color w:val="0F1419"/>
                <w:sz w:val="20"/>
              </w:rPr>
              <w:t>Дружный круг</w:t>
            </w:r>
          </w:p>
          <w:p w:rsidR="0014028C" w:rsidRDefault="0014028C" w:rsidP="00CD5E4D">
            <w:pPr>
              <w:spacing w:after="0" w:line="240" w:lineRule="auto"/>
              <w:ind w:right="-456"/>
            </w:pPr>
            <w:r>
              <w:rPr>
                <w:rFonts w:ascii="Times New Roman" w:eastAsia="Times New Roman" w:hAnsi="Times New Roman" w:cs="Times New Roman"/>
                <w:color w:val="0F1419"/>
                <w:sz w:val="20"/>
              </w:rPr>
              <w:t>( текст стихотворения)</w:t>
            </w:r>
          </w:p>
        </w:tc>
        <w:tc>
          <w:tcPr>
            <w:tcW w:w="226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tc>
        <w:tc>
          <w:tcPr>
            <w:tcW w:w="206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tc>
      </w:tr>
      <w:tr w:rsidR="0014028C" w:rsidTr="00CD5E4D">
        <w:trPr>
          <w:trHeight w:val="1"/>
        </w:trPr>
        <w:tc>
          <w:tcPr>
            <w:tcW w:w="136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085BBB">
            <w:pPr>
              <w:spacing w:after="0"/>
              <w:rPr>
                <w:rFonts w:ascii="Calibri" w:eastAsia="Calibri" w:hAnsi="Calibri" w:cs="Calibri"/>
              </w:rPr>
            </w:pPr>
          </w:p>
        </w:tc>
        <w:tc>
          <w:tcPr>
            <w:tcW w:w="21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085BBB">
            <w:pPr>
              <w:spacing w:after="0" w:line="240" w:lineRule="auto"/>
            </w:pPr>
            <w:r>
              <w:rPr>
                <w:rFonts w:ascii="Times New Roman" w:eastAsia="Times New Roman" w:hAnsi="Times New Roman" w:cs="Times New Roman"/>
                <w:b/>
                <w:color w:val="0F1419"/>
                <w:sz w:val="20"/>
              </w:rPr>
              <w:t>ООД</w:t>
            </w:r>
          </w:p>
        </w:tc>
        <w:tc>
          <w:tcPr>
            <w:tcW w:w="4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085BBB">
            <w:pPr>
              <w:spacing w:after="0" w:line="240" w:lineRule="auto"/>
              <w:rPr>
                <w:rFonts w:ascii="Times New Roman" w:eastAsia="Times New Roman" w:hAnsi="Times New Roman" w:cs="Times New Roman"/>
                <w:b/>
              </w:rPr>
            </w:pPr>
            <w:r>
              <w:rPr>
                <w:rFonts w:ascii="Times New Roman" w:eastAsia="Times New Roman" w:hAnsi="Times New Roman" w:cs="Times New Roman"/>
                <w:b/>
              </w:rPr>
              <w:t>1. Ознакомление с окружающим миром.</w:t>
            </w:r>
          </w:p>
          <w:p w:rsidR="0014028C" w:rsidRDefault="0014028C" w:rsidP="00085BBB">
            <w:pPr>
              <w:spacing w:after="0" w:line="240" w:lineRule="auto"/>
              <w:rPr>
                <w:rFonts w:ascii="Times New Roman" w:eastAsia="Times New Roman" w:hAnsi="Times New Roman" w:cs="Times New Roman"/>
              </w:rPr>
            </w:pPr>
            <w:r>
              <w:rPr>
                <w:rFonts w:ascii="Times New Roman" w:eastAsia="Times New Roman" w:hAnsi="Times New Roman" w:cs="Times New Roman"/>
                <w:b/>
              </w:rPr>
              <w:t xml:space="preserve">Тема: </w:t>
            </w:r>
            <w:r>
              <w:rPr>
                <w:rFonts w:ascii="Times New Roman" w:eastAsia="Times New Roman" w:hAnsi="Times New Roman" w:cs="Times New Roman"/>
              </w:rPr>
              <w:t>"Дождик песенку поет"</w:t>
            </w:r>
          </w:p>
          <w:p w:rsidR="0014028C" w:rsidRDefault="0014028C" w:rsidP="00085BBB">
            <w:pPr>
              <w:spacing w:after="0" w:line="240" w:lineRule="auto"/>
              <w:rPr>
                <w:rFonts w:ascii="Times New Roman" w:eastAsia="Times New Roman" w:hAnsi="Times New Roman" w:cs="Times New Roman"/>
              </w:rPr>
            </w:pPr>
            <w:r>
              <w:rPr>
                <w:rFonts w:ascii="Times New Roman" w:eastAsia="Times New Roman" w:hAnsi="Times New Roman" w:cs="Times New Roman"/>
                <w:b/>
              </w:rPr>
              <w:t xml:space="preserve">Цель: </w:t>
            </w:r>
            <w:r>
              <w:rPr>
                <w:rFonts w:ascii="Times New Roman" w:eastAsia="Times New Roman" w:hAnsi="Times New Roman" w:cs="Times New Roman"/>
              </w:rPr>
              <w:t>Продолжать детей знакомить с явлениями неживой природы- водой. Расширить представления о свойствах воды: цвет, прозрачность. льется .Побуждать детей проводить с водой элементарные опыты. Устанавливать простейшие причинно- следственные связи :солнце светит , лед тает, текут ручьи.</w:t>
            </w:r>
          </w:p>
          <w:p w:rsidR="0014028C" w:rsidRDefault="0014028C" w:rsidP="00085BBB">
            <w:pPr>
              <w:spacing w:after="0" w:line="240" w:lineRule="auto"/>
              <w:rPr>
                <w:rFonts w:ascii="Times New Roman" w:eastAsia="Times New Roman" w:hAnsi="Times New Roman" w:cs="Times New Roman"/>
              </w:rPr>
            </w:pPr>
            <w:r>
              <w:rPr>
                <w:rFonts w:ascii="Times New Roman" w:eastAsia="Times New Roman" w:hAnsi="Times New Roman" w:cs="Times New Roman"/>
                <w:b/>
              </w:rPr>
              <w:t xml:space="preserve">Мет. лит-ра:Н.А. Карпухина с. 90 </w:t>
            </w:r>
          </w:p>
          <w:p w:rsidR="0014028C" w:rsidRDefault="0014028C" w:rsidP="00085BBB">
            <w:pPr>
              <w:spacing w:after="0" w:line="240" w:lineRule="auto"/>
              <w:rPr>
                <w:rFonts w:ascii="Times New Roman" w:eastAsia="Times New Roman" w:hAnsi="Times New Roman" w:cs="Times New Roman"/>
                <w:b/>
              </w:rPr>
            </w:pPr>
            <w:r>
              <w:rPr>
                <w:rFonts w:ascii="Times New Roman" w:eastAsia="Times New Roman" w:hAnsi="Times New Roman" w:cs="Times New Roman"/>
                <w:b/>
              </w:rPr>
              <w:t>2. Рисование.</w:t>
            </w:r>
          </w:p>
          <w:p w:rsidR="0014028C" w:rsidRDefault="0014028C" w:rsidP="00085BBB">
            <w:pPr>
              <w:spacing w:after="0" w:line="240" w:lineRule="auto"/>
              <w:rPr>
                <w:rFonts w:ascii="Times New Roman" w:eastAsia="Times New Roman" w:hAnsi="Times New Roman" w:cs="Times New Roman"/>
              </w:rPr>
            </w:pPr>
            <w:r>
              <w:rPr>
                <w:rFonts w:ascii="Times New Roman" w:eastAsia="Times New Roman" w:hAnsi="Times New Roman" w:cs="Times New Roman"/>
                <w:b/>
              </w:rPr>
              <w:t xml:space="preserve">Тема: </w:t>
            </w:r>
            <w:r>
              <w:rPr>
                <w:rFonts w:ascii="Times New Roman" w:eastAsia="Times New Roman" w:hAnsi="Times New Roman" w:cs="Times New Roman"/>
              </w:rPr>
              <w:t>«Одуванчики на траве».</w:t>
            </w:r>
          </w:p>
          <w:p w:rsidR="0014028C" w:rsidRDefault="0014028C" w:rsidP="00085BBB">
            <w:pPr>
              <w:spacing w:after="0" w:line="240" w:lineRule="auto"/>
              <w:rPr>
                <w:rFonts w:ascii="Times New Roman" w:eastAsia="Times New Roman" w:hAnsi="Times New Roman" w:cs="Times New Roman"/>
              </w:rPr>
            </w:pPr>
            <w:r>
              <w:rPr>
                <w:rFonts w:ascii="Times New Roman" w:eastAsia="Times New Roman" w:hAnsi="Times New Roman" w:cs="Times New Roman"/>
              </w:rPr>
              <w:t>Цель: Учить передавать в рисунке красоту цветущего луга, форму цветов. Закреплять умение аккуратно промывать кисть, осушать ее о тряпочку. Воспитывать умение радоваться своим рисункам.</w:t>
            </w:r>
          </w:p>
          <w:p w:rsidR="0014028C" w:rsidRDefault="0014028C" w:rsidP="00085BBB">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Мет. лит-ра: </w:t>
            </w:r>
            <w:r>
              <w:rPr>
                <w:rFonts w:ascii="Times New Roman" w:eastAsia="Times New Roman" w:hAnsi="Times New Roman" w:cs="Times New Roman"/>
              </w:rPr>
              <w:t xml:space="preserve"> , Т.С. Комарова  С, 85.</w:t>
            </w:r>
          </w:p>
          <w:p w:rsidR="0014028C" w:rsidRDefault="0014028C" w:rsidP="00085BBB">
            <w:pPr>
              <w:spacing w:after="0" w:line="240" w:lineRule="auto"/>
            </w:pPr>
            <w:r>
              <w:rPr>
                <w:rFonts w:ascii="Times New Roman" w:eastAsia="Times New Roman" w:hAnsi="Times New Roman" w:cs="Times New Roman"/>
                <w:b/>
              </w:rPr>
              <w:t>3. Физкультура на улице.</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085BBB">
            <w:pPr>
              <w:spacing w:after="0" w:line="240" w:lineRule="auto"/>
              <w:rPr>
                <w:rFonts w:ascii="Times New Roman" w:eastAsia="Times New Roman" w:hAnsi="Times New Roman" w:cs="Times New Roman"/>
                <w:color w:val="0F1419"/>
                <w:sz w:val="20"/>
              </w:rPr>
            </w:pPr>
          </w:p>
          <w:p w:rsidR="0014028C" w:rsidRDefault="0014028C" w:rsidP="00085BBB">
            <w:pPr>
              <w:spacing w:after="0" w:line="240" w:lineRule="auto"/>
              <w:rPr>
                <w:rFonts w:ascii="Times New Roman" w:eastAsia="Times New Roman" w:hAnsi="Times New Roman" w:cs="Times New Roman"/>
                <w:color w:val="0F1419"/>
                <w:sz w:val="20"/>
              </w:rPr>
            </w:pPr>
            <w:r>
              <w:rPr>
                <w:rFonts w:ascii="Times New Roman" w:eastAsia="Times New Roman" w:hAnsi="Times New Roman" w:cs="Times New Roman"/>
                <w:b/>
                <w:color w:val="0F1419"/>
                <w:sz w:val="20"/>
              </w:rPr>
              <w:t xml:space="preserve">Центр познания </w:t>
            </w:r>
          </w:p>
          <w:p w:rsidR="0014028C" w:rsidRDefault="0014028C" w:rsidP="00085BBB">
            <w:pPr>
              <w:spacing w:after="0" w:line="240" w:lineRule="auto"/>
              <w:rPr>
                <w:rFonts w:ascii="Times New Roman" w:eastAsia="Times New Roman" w:hAnsi="Times New Roman" w:cs="Times New Roman"/>
                <w:color w:val="0F1419"/>
                <w:sz w:val="20"/>
              </w:rPr>
            </w:pPr>
          </w:p>
          <w:p w:rsidR="0014028C" w:rsidRDefault="0014028C" w:rsidP="00085BBB">
            <w:pPr>
              <w:spacing w:after="0" w:line="240" w:lineRule="auto"/>
              <w:rPr>
                <w:rFonts w:ascii="Times New Roman" w:eastAsia="Times New Roman" w:hAnsi="Times New Roman" w:cs="Times New Roman"/>
                <w:color w:val="0F1419"/>
                <w:sz w:val="20"/>
              </w:rPr>
            </w:pPr>
          </w:p>
          <w:p w:rsidR="0014028C" w:rsidRDefault="0014028C" w:rsidP="00085BBB">
            <w:pPr>
              <w:spacing w:after="0" w:line="240" w:lineRule="auto"/>
              <w:rPr>
                <w:rFonts w:ascii="Times New Roman" w:eastAsia="Times New Roman" w:hAnsi="Times New Roman" w:cs="Times New Roman"/>
                <w:b/>
                <w:color w:val="0F1419"/>
                <w:sz w:val="20"/>
              </w:rPr>
            </w:pPr>
          </w:p>
          <w:p w:rsidR="0014028C" w:rsidRDefault="0014028C" w:rsidP="00085BBB">
            <w:pPr>
              <w:spacing w:after="0" w:line="240" w:lineRule="auto"/>
              <w:rPr>
                <w:rFonts w:ascii="Times New Roman" w:eastAsia="Times New Roman" w:hAnsi="Times New Roman" w:cs="Times New Roman"/>
                <w:b/>
                <w:color w:val="0F1419"/>
                <w:sz w:val="20"/>
              </w:rPr>
            </w:pPr>
          </w:p>
          <w:p w:rsidR="0014028C" w:rsidRDefault="0014028C" w:rsidP="00085BBB">
            <w:pPr>
              <w:spacing w:after="0" w:line="240" w:lineRule="auto"/>
              <w:rPr>
                <w:rFonts w:ascii="Times New Roman" w:eastAsia="Times New Roman" w:hAnsi="Times New Roman" w:cs="Times New Roman"/>
                <w:b/>
                <w:color w:val="0F1419"/>
                <w:sz w:val="20"/>
              </w:rPr>
            </w:pPr>
          </w:p>
          <w:p w:rsidR="0014028C" w:rsidRDefault="0014028C" w:rsidP="00085BBB">
            <w:pPr>
              <w:spacing w:after="0" w:line="240" w:lineRule="auto"/>
              <w:rPr>
                <w:rFonts w:ascii="Times New Roman" w:eastAsia="Times New Roman" w:hAnsi="Times New Roman" w:cs="Times New Roman"/>
                <w:b/>
                <w:color w:val="0F1419"/>
                <w:sz w:val="20"/>
              </w:rPr>
            </w:pPr>
          </w:p>
          <w:p w:rsidR="0014028C" w:rsidRDefault="0014028C" w:rsidP="00085BBB">
            <w:pPr>
              <w:spacing w:after="0" w:line="240" w:lineRule="auto"/>
              <w:rPr>
                <w:rFonts w:ascii="Times New Roman" w:eastAsia="Times New Roman" w:hAnsi="Times New Roman" w:cs="Times New Roman"/>
                <w:b/>
                <w:color w:val="0F1419"/>
                <w:sz w:val="20"/>
              </w:rPr>
            </w:pPr>
          </w:p>
          <w:p w:rsidR="0014028C" w:rsidRDefault="0014028C" w:rsidP="00085BBB">
            <w:pPr>
              <w:spacing w:after="0" w:line="240" w:lineRule="auto"/>
              <w:rPr>
                <w:rFonts w:ascii="Times New Roman" w:eastAsia="Times New Roman" w:hAnsi="Times New Roman" w:cs="Times New Roman"/>
                <w:b/>
                <w:color w:val="0F1419"/>
                <w:sz w:val="20"/>
              </w:rPr>
            </w:pPr>
          </w:p>
          <w:p w:rsidR="0014028C" w:rsidRDefault="0014028C" w:rsidP="00085BBB">
            <w:pPr>
              <w:spacing w:after="0" w:line="240" w:lineRule="auto"/>
              <w:rPr>
                <w:rFonts w:ascii="Times New Roman" w:eastAsia="Times New Roman" w:hAnsi="Times New Roman" w:cs="Times New Roman"/>
                <w:b/>
                <w:color w:val="0F1419"/>
                <w:sz w:val="20"/>
              </w:rPr>
            </w:pPr>
          </w:p>
          <w:p w:rsidR="0014028C" w:rsidRDefault="0014028C" w:rsidP="00085BBB">
            <w:pPr>
              <w:spacing w:after="0" w:line="240" w:lineRule="auto"/>
              <w:rPr>
                <w:rFonts w:ascii="Times New Roman" w:eastAsia="Times New Roman" w:hAnsi="Times New Roman" w:cs="Times New Roman"/>
                <w:b/>
                <w:color w:val="0F1419"/>
                <w:sz w:val="20"/>
              </w:rPr>
            </w:pPr>
          </w:p>
          <w:p w:rsidR="0014028C" w:rsidRDefault="0014028C" w:rsidP="00085BBB">
            <w:pPr>
              <w:spacing w:after="0" w:line="240" w:lineRule="auto"/>
              <w:rPr>
                <w:rFonts w:ascii="Times New Roman" w:eastAsia="Times New Roman" w:hAnsi="Times New Roman" w:cs="Times New Roman"/>
                <w:b/>
                <w:color w:val="0F1419"/>
                <w:sz w:val="20"/>
              </w:rPr>
            </w:pPr>
            <w:r>
              <w:rPr>
                <w:rFonts w:ascii="Times New Roman" w:eastAsia="Times New Roman" w:hAnsi="Times New Roman" w:cs="Times New Roman"/>
                <w:b/>
                <w:color w:val="0F1419"/>
                <w:sz w:val="20"/>
              </w:rPr>
              <w:t>Центр искусства</w:t>
            </w:r>
          </w:p>
          <w:p w:rsidR="0014028C" w:rsidRDefault="0014028C" w:rsidP="00085BBB">
            <w:pPr>
              <w:spacing w:after="0" w:line="240" w:lineRule="auto"/>
              <w:rPr>
                <w:rFonts w:ascii="Times New Roman" w:eastAsia="Times New Roman" w:hAnsi="Times New Roman" w:cs="Times New Roman"/>
                <w:color w:val="0F1419"/>
                <w:sz w:val="20"/>
              </w:rPr>
            </w:pPr>
            <w:r>
              <w:rPr>
                <w:rFonts w:ascii="Times New Roman" w:eastAsia="Times New Roman" w:hAnsi="Times New Roman" w:cs="Times New Roman"/>
                <w:color w:val="0F1419"/>
                <w:sz w:val="20"/>
              </w:rPr>
              <w:t>(альбом, краски, кисти, салфетки)</w:t>
            </w:r>
          </w:p>
          <w:p w:rsidR="0014028C" w:rsidRDefault="0014028C" w:rsidP="00085BBB">
            <w:pPr>
              <w:spacing w:after="0" w:line="240" w:lineRule="auto"/>
              <w:rPr>
                <w:rFonts w:ascii="Times New Roman" w:eastAsia="Times New Roman" w:hAnsi="Times New Roman" w:cs="Times New Roman"/>
                <w:color w:val="0F1419"/>
                <w:sz w:val="20"/>
              </w:rPr>
            </w:pPr>
          </w:p>
          <w:p w:rsidR="0014028C" w:rsidRDefault="0014028C" w:rsidP="00085BBB">
            <w:pPr>
              <w:spacing w:after="0" w:line="240" w:lineRule="auto"/>
              <w:rPr>
                <w:rFonts w:ascii="Times New Roman" w:eastAsia="Times New Roman" w:hAnsi="Times New Roman" w:cs="Times New Roman"/>
                <w:color w:val="0F1419"/>
                <w:sz w:val="20"/>
              </w:rPr>
            </w:pPr>
          </w:p>
          <w:p w:rsidR="0014028C" w:rsidRDefault="0014028C" w:rsidP="00085BBB">
            <w:pPr>
              <w:spacing w:after="0" w:line="240" w:lineRule="auto"/>
              <w:rPr>
                <w:rFonts w:ascii="Times New Roman" w:eastAsia="Times New Roman" w:hAnsi="Times New Roman" w:cs="Times New Roman"/>
                <w:color w:val="0F1419"/>
                <w:sz w:val="20"/>
              </w:rPr>
            </w:pPr>
          </w:p>
          <w:p w:rsidR="0014028C" w:rsidRDefault="0014028C" w:rsidP="00085BBB">
            <w:pPr>
              <w:spacing w:after="0" w:line="240" w:lineRule="auto"/>
              <w:rPr>
                <w:rFonts w:ascii="Times New Roman" w:eastAsia="Times New Roman" w:hAnsi="Times New Roman" w:cs="Times New Roman"/>
                <w:color w:val="0F1419"/>
                <w:sz w:val="20"/>
              </w:rPr>
            </w:pPr>
          </w:p>
          <w:p w:rsidR="0014028C" w:rsidRDefault="0014028C" w:rsidP="00085BBB">
            <w:pPr>
              <w:spacing w:after="0" w:line="240" w:lineRule="auto"/>
              <w:rPr>
                <w:rFonts w:ascii="Times New Roman" w:eastAsia="Times New Roman" w:hAnsi="Times New Roman" w:cs="Times New Roman"/>
                <w:color w:val="0F1419"/>
                <w:sz w:val="20"/>
              </w:rPr>
            </w:pPr>
          </w:p>
          <w:p w:rsidR="0014028C" w:rsidRDefault="0014028C" w:rsidP="00085BBB">
            <w:pPr>
              <w:spacing w:after="0" w:line="240" w:lineRule="auto"/>
            </w:pPr>
          </w:p>
        </w:tc>
        <w:tc>
          <w:tcPr>
            <w:tcW w:w="226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085BBB">
            <w:pPr>
              <w:spacing w:after="0"/>
            </w:pPr>
          </w:p>
        </w:tc>
        <w:tc>
          <w:tcPr>
            <w:tcW w:w="206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085BBB">
            <w:pPr>
              <w:spacing w:after="0"/>
            </w:pPr>
          </w:p>
        </w:tc>
      </w:tr>
      <w:tr w:rsidR="0014028C" w:rsidTr="00CD5E4D">
        <w:trPr>
          <w:trHeight w:val="1"/>
        </w:trPr>
        <w:tc>
          <w:tcPr>
            <w:tcW w:w="136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085BBB">
            <w:pPr>
              <w:spacing w:after="0"/>
              <w:rPr>
                <w:rFonts w:ascii="Calibri" w:eastAsia="Calibri" w:hAnsi="Calibri" w:cs="Calibri"/>
              </w:rPr>
            </w:pPr>
          </w:p>
        </w:tc>
        <w:tc>
          <w:tcPr>
            <w:tcW w:w="21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Pr="00A539F1" w:rsidRDefault="0014028C" w:rsidP="00085BBB">
            <w:pPr>
              <w:spacing w:after="0" w:line="240" w:lineRule="auto"/>
              <w:rPr>
                <w:rFonts w:ascii="Times New Roman" w:eastAsia="Times New Roman" w:hAnsi="Times New Roman" w:cs="Times New Roman"/>
                <w:b/>
                <w:color w:val="000000"/>
                <w:spacing w:val="-8"/>
                <w:u w:val="single"/>
              </w:rPr>
            </w:pPr>
            <w:r w:rsidRPr="00A539F1">
              <w:rPr>
                <w:rFonts w:ascii="Times New Roman" w:eastAsia="Times New Roman" w:hAnsi="Times New Roman" w:cs="Times New Roman"/>
                <w:b/>
                <w:u w:val="single"/>
              </w:rPr>
              <w:t>Прогулка</w:t>
            </w:r>
          </w:p>
          <w:p w:rsidR="0014028C" w:rsidRPr="00A539F1" w:rsidRDefault="0014028C" w:rsidP="00085BBB">
            <w:pPr>
              <w:spacing w:after="0" w:line="240" w:lineRule="auto"/>
              <w:rPr>
                <w:rFonts w:ascii="Times New Roman" w:eastAsia="Times New Roman" w:hAnsi="Times New Roman" w:cs="Times New Roman"/>
                <w:shd w:val="clear" w:color="auto" w:fill="FFFFFF"/>
              </w:rPr>
            </w:pPr>
          </w:p>
          <w:p w:rsidR="0014028C" w:rsidRPr="00A539F1" w:rsidRDefault="0014028C" w:rsidP="00085BBB">
            <w:pPr>
              <w:spacing w:after="0" w:line="240" w:lineRule="auto"/>
            </w:pPr>
          </w:p>
        </w:tc>
        <w:tc>
          <w:tcPr>
            <w:tcW w:w="4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Pr="00A539F1" w:rsidRDefault="0014028C" w:rsidP="00085BBB">
            <w:pPr>
              <w:spacing w:after="0" w:line="240" w:lineRule="auto"/>
              <w:rPr>
                <w:rFonts w:ascii="Times New Roman" w:eastAsia="Times New Roman" w:hAnsi="Times New Roman" w:cs="Times New Roman"/>
                <w:shd w:val="clear" w:color="auto" w:fill="FFFFFF"/>
              </w:rPr>
            </w:pPr>
            <w:r w:rsidRPr="00A539F1">
              <w:rPr>
                <w:rFonts w:ascii="Times New Roman" w:eastAsia="Times New Roman" w:hAnsi="Times New Roman" w:cs="Times New Roman"/>
                <w:shd w:val="clear" w:color="auto" w:fill="FFFFFF"/>
              </w:rPr>
              <w:t>Игра-путешествие по территории детского сада с преодолением препятствий: перешагивание</w:t>
            </w:r>
            <w:r>
              <w:rPr>
                <w:rFonts w:ascii="Times New Roman" w:eastAsia="Times New Roman" w:hAnsi="Times New Roman" w:cs="Times New Roman"/>
                <w:shd w:val="clear" w:color="auto" w:fill="FFFFFF"/>
              </w:rPr>
              <w:t xml:space="preserve"> ямок, </w:t>
            </w:r>
            <w:r w:rsidRPr="00A539F1">
              <w:rPr>
                <w:rFonts w:ascii="Times New Roman" w:eastAsia="Times New Roman" w:hAnsi="Times New Roman" w:cs="Times New Roman"/>
                <w:shd w:val="clear" w:color="auto" w:fill="FFFFFF"/>
              </w:rPr>
              <w:t xml:space="preserve"> луж, ходьба по бровкам.</w:t>
            </w:r>
          </w:p>
          <w:p w:rsidR="0014028C" w:rsidRPr="00A539F1" w:rsidRDefault="0014028C" w:rsidP="00085BBB">
            <w:pPr>
              <w:spacing w:after="0" w:line="240" w:lineRule="auto"/>
              <w:rPr>
                <w:rFonts w:ascii="Times New Roman" w:eastAsia="Times New Roman" w:hAnsi="Times New Roman" w:cs="Times New Roman"/>
              </w:rPr>
            </w:pPr>
            <w:r w:rsidRPr="00A539F1">
              <w:rPr>
                <w:rFonts w:ascii="Times New Roman" w:eastAsia="Times New Roman" w:hAnsi="Times New Roman" w:cs="Times New Roman"/>
              </w:rPr>
              <w:t xml:space="preserve">Трудовая деятельность. Сбор камней на участке. </w:t>
            </w:r>
          </w:p>
          <w:p w:rsidR="0014028C" w:rsidRPr="00A539F1" w:rsidRDefault="0014028C" w:rsidP="00085BBB">
            <w:pPr>
              <w:spacing w:after="0" w:line="240" w:lineRule="auto"/>
              <w:rPr>
                <w:rFonts w:ascii="Times New Roman" w:eastAsia="Times New Roman" w:hAnsi="Times New Roman" w:cs="Times New Roman"/>
              </w:rPr>
            </w:pPr>
            <w:r w:rsidRPr="00A539F1">
              <w:rPr>
                <w:rFonts w:ascii="Times New Roman" w:eastAsia="Times New Roman" w:hAnsi="Times New Roman" w:cs="Times New Roman"/>
                <w:b/>
              </w:rPr>
              <w:t>Цель:</w:t>
            </w:r>
            <w:r w:rsidRPr="00A539F1">
              <w:rPr>
                <w:rFonts w:ascii="Times New Roman" w:eastAsia="Times New Roman" w:hAnsi="Times New Roman" w:cs="Times New Roman"/>
              </w:rPr>
              <w:t xml:space="preserve"> учить работать сообща, доводить начатое дело до конца.</w:t>
            </w:r>
          </w:p>
          <w:p w:rsidR="0014028C" w:rsidRPr="00A539F1" w:rsidRDefault="0014028C" w:rsidP="00085BBB">
            <w:pPr>
              <w:spacing w:after="0" w:line="240" w:lineRule="auto"/>
              <w:rPr>
                <w:rFonts w:ascii="Times New Roman" w:eastAsia="Times New Roman" w:hAnsi="Times New Roman" w:cs="Times New Roman"/>
              </w:rPr>
            </w:pPr>
            <w:r w:rsidRPr="00A539F1">
              <w:rPr>
                <w:rFonts w:ascii="Times New Roman" w:eastAsia="Times New Roman" w:hAnsi="Times New Roman" w:cs="Times New Roman"/>
              </w:rPr>
              <w:t>Подвижная  игра</w:t>
            </w:r>
            <w:r>
              <w:rPr>
                <w:rFonts w:ascii="Times New Roman" w:eastAsia="Times New Roman" w:hAnsi="Times New Roman" w:cs="Times New Roman"/>
              </w:rPr>
              <w:t xml:space="preserve"> </w:t>
            </w:r>
            <w:r w:rsidRPr="00A539F1">
              <w:rPr>
                <w:rFonts w:ascii="Times New Roman" w:eastAsia="Times New Roman" w:hAnsi="Times New Roman" w:cs="Times New Roman"/>
              </w:rPr>
              <w:t>«</w:t>
            </w:r>
            <w:r>
              <w:rPr>
                <w:rFonts w:ascii="Times New Roman" w:eastAsia="Times New Roman" w:hAnsi="Times New Roman" w:cs="Times New Roman"/>
              </w:rPr>
              <w:t xml:space="preserve"> </w:t>
            </w:r>
            <w:r w:rsidRPr="00A539F1">
              <w:rPr>
                <w:rFonts w:ascii="Times New Roman" w:eastAsia="Times New Roman" w:hAnsi="Times New Roman" w:cs="Times New Roman"/>
              </w:rPr>
              <w:t>Воробушки и автомобиль»</w:t>
            </w:r>
          </w:p>
          <w:p w:rsidR="0014028C" w:rsidRPr="00A539F1" w:rsidRDefault="0014028C" w:rsidP="00085BBB">
            <w:pPr>
              <w:spacing w:after="0" w:line="240" w:lineRule="auto"/>
            </w:pPr>
            <w:r w:rsidRPr="00A539F1">
              <w:rPr>
                <w:rFonts w:ascii="Times New Roman" w:eastAsia="Times New Roman" w:hAnsi="Times New Roman" w:cs="Times New Roman"/>
                <w:b/>
              </w:rPr>
              <w:t>Цель</w:t>
            </w:r>
            <w:r w:rsidRPr="00A539F1">
              <w:rPr>
                <w:rFonts w:ascii="Times New Roman" w:eastAsia="Times New Roman" w:hAnsi="Times New Roman" w:cs="Times New Roman"/>
              </w:rPr>
              <w:t>: учить детей бегать по сигналу,  не наталкиваться друг на друга</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Pr="00A539F1" w:rsidRDefault="0014028C" w:rsidP="00085BBB">
            <w:pPr>
              <w:spacing w:after="0" w:line="240" w:lineRule="auto"/>
              <w:rPr>
                <w:rFonts w:ascii="Times New Roman" w:eastAsia="Times New Roman" w:hAnsi="Times New Roman" w:cs="Times New Roman"/>
                <w:b/>
                <w:shd w:val="clear" w:color="auto" w:fill="FFFFFF"/>
              </w:rPr>
            </w:pPr>
            <w:r w:rsidRPr="00A539F1">
              <w:rPr>
                <w:rFonts w:ascii="Times New Roman" w:eastAsia="Times New Roman" w:hAnsi="Times New Roman" w:cs="Times New Roman"/>
                <w:b/>
                <w:shd w:val="clear" w:color="auto" w:fill="FFFFFF"/>
              </w:rPr>
              <w:t>Выносной материал</w:t>
            </w:r>
          </w:p>
          <w:p w:rsidR="0014028C" w:rsidRPr="00A539F1" w:rsidRDefault="0014028C" w:rsidP="00085BBB">
            <w:pPr>
              <w:spacing w:after="0" w:line="240" w:lineRule="auto"/>
              <w:rPr>
                <w:rFonts w:ascii="Times New Roman" w:eastAsia="Times New Roman" w:hAnsi="Times New Roman" w:cs="Times New Roman"/>
                <w:shd w:val="clear" w:color="auto" w:fill="FFFFFF"/>
              </w:rPr>
            </w:pPr>
            <w:r w:rsidRPr="00A539F1">
              <w:rPr>
                <w:rFonts w:ascii="Times New Roman" w:eastAsia="Times New Roman" w:hAnsi="Times New Roman" w:cs="Times New Roman"/>
                <w:shd w:val="clear" w:color="auto" w:fill="FFFFFF"/>
              </w:rPr>
              <w:t>( выносные игрушки ,ведерки для камней)</w:t>
            </w:r>
          </w:p>
          <w:p w:rsidR="0014028C" w:rsidRPr="00A539F1" w:rsidRDefault="0014028C" w:rsidP="00085BBB">
            <w:pPr>
              <w:spacing w:after="0" w:line="240" w:lineRule="auto"/>
            </w:pP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085BBB">
            <w:pPr>
              <w:spacing w:after="0"/>
              <w:rPr>
                <w:rFonts w:ascii="Times New Roman" w:eastAsia="Times New Roman" w:hAnsi="Times New Roman" w:cs="Times New Roman"/>
              </w:rPr>
            </w:pPr>
            <w:r>
              <w:rPr>
                <w:rFonts w:ascii="Times New Roman" w:eastAsia="Times New Roman" w:hAnsi="Times New Roman" w:cs="Times New Roman"/>
              </w:rPr>
              <w:t>подгруппой детей</w:t>
            </w:r>
          </w:p>
          <w:p w:rsidR="0014028C" w:rsidRDefault="0014028C" w:rsidP="00085BBB">
            <w:pPr>
              <w:spacing w:after="0" w:line="240" w:lineRule="auto"/>
            </w:pPr>
            <w:r>
              <w:rPr>
                <w:rFonts w:ascii="Times New Roman" w:eastAsia="Times New Roman" w:hAnsi="Times New Roman" w:cs="Times New Roman"/>
              </w:rPr>
              <w:t>Спрыгивание с крыльца, приземляясь на две ноги</w:t>
            </w:r>
          </w:p>
        </w:tc>
        <w:tc>
          <w:tcPr>
            <w:tcW w:w="2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085BBB">
            <w:pPr>
              <w:spacing w:after="0" w:line="240" w:lineRule="auto"/>
              <w:rPr>
                <w:rFonts w:ascii="Calibri" w:eastAsia="Calibri" w:hAnsi="Calibri" w:cs="Calibri"/>
              </w:rPr>
            </w:pPr>
          </w:p>
        </w:tc>
      </w:tr>
      <w:tr w:rsidR="0014028C" w:rsidTr="00CD5E4D">
        <w:trPr>
          <w:trHeight w:val="1"/>
        </w:trPr>
        <w:tc>
          <w:tcPr>
            <w:tcW w:w="136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085BBB">
            <w:pPr>
              <w:spacing w:after="0"/>
              <w:rPr>
                <w:rFonts w:ascii="Calibri" w:eastAsia="Calibri" w:hAnsi="Calibri" w:cs="Calibri"/>
              </w:rPr>
            </w:pPr>
          </w:p>
        </w:tc>
        <w:tc>
          <w:tcPr>
            <w:tcW w:w="21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Pr="00A539F1" w:rsidRDefault="0014028C" w:rsidP="00085BBB">
            <w:pPr>
              <w:spacing w:after="0" w:line="240" w:lineRule="auto"/>
            </w:pPr>
            <w:r w:rsidRPr="00A539F1">
              <w:rPr>
                <w:rFonts w:ascii="Times New Roman" w:eastAsia="Times New Roman" w:hAnsi="Times New Roman" w:cs="Times New Roman"/>
                <w:b/>
                <w:u w:val="single"/>
              </w:rPr>
              <w:t>Работа перед сном</w:t>
            </w:r>
          </w:p>
        </w:tc>
        <w:tc>
          <w:tcPr>
            <w:tcW w:w="1113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Pr="00A539F1" w:rsidRDefault="0014028C" w:rsidP="00085BBB">
            <w:pPr>
              <w:spacing w:after="0" w:line="240" w:lineRule="auto"/>
            </w:pPr>
            <w:r w:rsidRPr="00A539F1">
              <w:rPr>
                <w:rFonts w:ascii="Times New Roman" w:eastAsia="Times New Roman" w:hAnsi="Times New Roman" w:cs="Times New Roman"/>
                <w:b/>
              </w:rPr>
              <w:t>Чтение «Лето» В. Орлов. Цель:</w:t>
            </w:r>
            <w:r w:rsidRPr="00A539F1">
              <w:rPr>
                <w:rFonts w:ascii="Times New Roman" w:eastAsia="Times New Roman" w:hAnsi="Times New Roman" w:cs="Times New Roman"/>
              </w:rPr>
              <w:t xml:space="preserve"> Закрепить основные признаки лета</w:t>
            </w:r>
          </w:p>
        </w:tc>
      </w:tr>
      <w:tr w:rsidR="0014028C" w:rsidTr="00CD5E4D">
        <w:trPr>
          <w:trHeight w:val="1"/>
        </w:trPr>
        <w:tc>
          <w:tcPr>
            <w:tcW w:w="136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085BBB">
            <w:pPr>
              <w:spacing w:after="0"/>
              <w:rPr>
                <w:rFonts w:ascii="Calibri" w:eastAsia="Calibri" w:hAnsi="Calibri" w:cs="Calibri"/>
              </w:rPr>
            </w:pPr>
          </w:p>
        </w:tc>
        <w:tc>
          <w:tcPr>
            <w:tcW w:w="21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Pr="00A539F1" w:rsidRDefault="0014028C" w:rsidP="00085BBB">
            <w:pPr>
              <w:spacing w:after="0" w:line="240" w:lineRule="auto"/>
              <w:rPr>
                <w:rFonts w:ascii="Times New Roman" w:eastAsia="Times New Roman" w:hAnsi="Times New Roman" w:cs="Times New Roman"/>
                <w:b/>
                <w:u w:val="single"/>
              </w:rPr>
            </w:pPr>
            <w:r w:rsidRPr="00A539F1">
              <w:rPr>
                <w:rFonts w:ascii="Times New Roman" w:eastAsia="Times New Roman" w:hAnsi="Times New Roman" w:cs="Times New Roman"/>
                <w:b/>
                <w:u w:val="single"/>
              </w:rPr>
              <w:t>Вечер</w:t>
            </w:r>
          </w:p>
          <w:p w:rsidR="0014028C" w:rsidRPr="00A539F1" w:rsidRDefault="0014028C" w:rsidP="00085BBB">
            <w:pPr>
              <w:spacing w:after="0" w:line="240" w:lineRule="auto"/>
            </w:pPr>
            <w:r w:rsidRPr="00A539F1">
              <w:rPr>
                <w:rFonts w:ascii="Times New Roman" w:eastAsia="Times New Roman" w:hAnsi="Times New Roman" w:cs="Times New Roman"/>
                <w:b/>
              </w:rPr>
              <w:t>Закаливающие процедуры после сна</w:t>
            </w:r>
          </w:p>
        </w:tc>
        <w:tc>
          <w:tcPr>
            <w:tcW w:w="4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Pr="00A539F1" w:rsidRDefault="0014028C" w:rsidP="00085BBB">
            <w:pPr>
              <w:spacing w:after="0" w:line="240" w:lineRule="auto"/>
            </w:pPr>
            <w:r w:rsidRPr="00A539F1">
              <w:rPr>
                <w:rFonts w:ascii="Times New Roman" w:eastAsia="Times New Roman" w:hAnsi="Times New Roman" w:cs="Times New Roman"/>
                <w:b/>
              </w:rPr>
              <w:t xml:space="preserve">Цель: </w:t>
            </w:r>
            <w:r w:rsidRPr="00A539F1">
              <w:rPr>
                <w:rFonts w:ascii="Times New Roman" w:eastAsia="Times New Roman" w:hAnsi="Times New Roman" w:cs="Times New Roman"/>
                <w:color w:val="000000"/>
              </w:rPr>
              <w:t>сохранение и укрепление физического и психического здоровья детей.</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Pr="00A539F1" w:rsidRDefault="0014028C" w:rsidP="00085BBB">
            <w:pPr>
              <w:spacing w:after="0" w:line="240" w:lineRule="auto"/>
              <w:rPr>
                <w:rFonts w:ascii="Times New Roman" w:eastAsia="Times New Roman" w:hAnsi="Times New Roman" w:cs="Times New Roman"/>
                <w:b/>
              </w:rPr>
            </w:pPr>
            <w:r w:rsidRPr="00A539F1">
              <w:rPr>
                <w:rFonts w:ascii="Times New Roman" w:eastAsia="Times New Roman" w:hAnsi="Times New Roman" w:cs="Times New Roman"/>
                <w:b/>
              </w:rPr>
              <w:t>Спальня</w:t>
            </w:r>
          </w:p>
          <w:p w:rsidR="0014028C" w:rsidRPr="00A539F1" w:rsidRDefault="0014028C" w:rsidP="00085BBB">
            <w:pPr>
              <w:spacing w:after="0" w:line="240" w:lineRule="auto"/>
              <w:rPr>
                <w:rFonts w:ascii="Times New Roman" w:eastAsia="Times New Roman" w:hAnsi="Times New Roman" w:cs="Times New Roman"/>
              </w:rPr>
            </w:pPr>
            <w:r w:rsidRPr="00A539F1">
              <w:rPr>
                <w:rFonts w:ascii="Times New Roman" w:eastAsia="Times New Roman" w:hAnsi="Times New Roman" w:cs="Times New Roman"/>
              </w:rPr>
              <w:t>(ребристые дорожки)</w:t>
            </w:r>
          </w:p>
          <w:p w:rsidR="0014028C" w:rsidRPr="00A539F1" w:rsidRDefault="0014028C" w:rsidP="00085BBB">
            <w:pPr>
              <w:spacing w:after="0" w:line="240" w:lineRule="auto"/>
            </w:pPr>
          </w:p>
        </w:tc>
        <w:tc>
          <w:tcPr>
            <w:tcW w:w="226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085BBB">
            <w:pPr>
              <w:spacing w:after="0"/>
              <w:rPr>
                <w:rFonts w:ascii="Times New Roman" w:eastAsia="Times New Roman" w:hAnsi="Times New Roman" w:cs="Times New Roman"/>
              </w:rPr>
            </w:pPr>
            <w:r>
              <w:rPr>
                <w:rFonts w:ascii="Times New Roman" w:eastAsia="Times New Roman" w:hAnsi="Times New Roman" w:cs="Times New Roman"/>
              </w:rPr>
              <w:t>Индивидуальная работа</w:t>
            </w:r>
          </w:p>
          <w:p w:rsidR="0014028C" w:rsidRDefault="0014028C" w:rsidP="00085BBB">
            <w:pPr>
              <w:spacing w:after="0" w:line="240" w:lineRule="auto"/>
            </w:pPr>
            <w:r>
              <w:rPr>
                <w:rFonts w:ascii="Times New Roman" w:eastAsia="Times New Roman" w:hAnsi="Times New Roman" w:cs="Times New Roman"/>
              </w:rPr>
              <w:t>по развитию памяти «Что изменилось»</w:t>
            </w:r>
          </w:p>
        </w:tc>
        <w:tc>
          <w:tcPr>
            <w:tcW w:w="206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085BBB">
            <w:pPr>
              <w:spacing w:after="0" w:line="240" w:lineRule="auto"/>
              <w:rPr>
                <w:rFonts w:ascii="Calibri" w:eastAsia="Calibri" w:hAnsi="Calibri" w:cs="Calibri"/>
                <w:sz w:val="20"/>
              </w:rPr>
            </w:pPr>
          </w:p>
          <w:p w:rsidR="0014028C" w:rsidRDefault="0014028C" w:rsidP="00085BBB">
            <w:pPr>
              <w:spacing w:after="0" w:line="240" w:lineRule="auto"/>
              <w:rPr>
                <w:rFonts w:ascii="Calibri" w:eastAsia="Calibri" w:hAnsi="Calibri" w:cs="Calibri"/>
                <w:sz w:val="20"/>
              </w:rPr>
            </w:pPr>
          </w:p>
          <w:p w:rsidR="0014028C" w:rsidRDefault="0014028C" w:rsidP="00085BBB">
            <w:pPr>
              <w:spacing w:after="0" w:line="240" w:lineRule="auto"/>
              <w:rPr>
                <w:rFonts w:ascii="Calibri" w:eastAsia="Calibri" w:hAnsi="Calibri" w:cs="Calibri"/>
                <w:sz w:val="20"/>
              </w:rPr>
            </w:pPr>
          </w:p>
          <w:p w:rsidR="0014028C" w:rsidRDefault="0014028C" w:rsidP="00085BBB">
            <w:pPr>
              <w:spacing w:after="0" w:line="240" w:lineRule="auto"/>
              <w:rPr>
                <w:rFonts w:ascii="Calibri" w:eastAsia="Calibri" w:hAnsi="Calibri" w:cs="Calibri"/>
                <w:sz w:val="20"/>
              </w:rPr>
            </w:pPr>
          </w:p>
          <w:p w:rsidR="0014028C" w:rsidRDefault="0014028C" w:rsidP="00085BBB">
            <w:pPr>
              <w:spacing w:after="0" w:line="240" w:lineRule="auto"/>
              <w:rPr>
                <w:rFonts w:ascii="Calibri" w:eastAsia="Calibri" w:hAnsi="Calibri" w:cs="Calibri"/>
                <w:sz w:val="20"/>
              </w:rPr>
            </w:pPr>
          </w:p>
          <w:p w:rsidR="0014028C" w:rsidRDefault="0014028C" w:rsidP="00085BBB">
            <w:pPr>
              <w:spacing w:after="0" w:line="240" w:lineRule="auto"/>
              <w:rPr>
                <w:rFonts w:ascii="Calibri" w:eastAsia="Calibri" w:hAnsi="Calibri" w:cs="Calibri"/>
                <w:sz w:val="20"/>
              </w:rPr>
            </w:pPr>
          </w:p>
          <w:p w:rsidR="0014028C" w:rsidRDefault="0014028C" w:rsidP="00085BBB">
            <w:pPr>
              <w:spacing w:after="0" w:line="240" w:lineRule="auto"/>
              <w:rPr>
                <w:rFonts w:ascii="Calibri" w:eastAsia="Calibri" w:hAnsi="Calibri" w:cs="Calibri"/>
                <w:sz w:val="20"/>
              </w:rPr>
            </w:pPr>
          </w:p>
          <w:p w:rsidR="0014028C" w:rsidRDefault="0014028C" w:rsidP="00085BBB">
            <w:pPr>
              <w:spacing w:after="0" w:line="240" w:lineRule="auto"/>
              <w:rPr>
                <w:rFonts w:ascii="Calibri" w:eastAsia="Calibri" w:hAnsi="Calibri" w:cs="Calibri"/>
                <w:sz w:val="20"/>
              </w:rPr>
            </w:pPr>
          </w:p>
          <w:p w:rsidR="0014028C" w:rsidRDefault="0014028C" w:rsidP="00085BBB">
            <w:pPr>
              <w:spacing w:after="0" w:line="240" w:lineRule="auto"/>
              <w:rPr>
                <w:rFonts w:ascii="Calibri" w:eastAsia="Calibri" w:hAnsi="Calibri" w:cs="Calibri"/>
                <w:sz w:val="20"/>
              </w:rPr>
            </w:pPr>
          </w:p>
          <w:p w:rsidR="0014028C" w:rsidRDefault="0014028C" w:rsidP="00085BBB">
            <w:pPr>
              <w:spacing w:after="0" w:line="240" w:lineRule="auto"/>
              <w:rPr>
                <w:rFonts w:ascii="Calibri" w:eastAsia="Calibri" w:hAnsi="Calibri" w:cs="Calibri"/>
                <w:sz w:val="20"/>
              </w:rPr>
            </w:pPr>
          </w:p>
          <w:p w:rsidR="0014028C" w:rsidRDefault="0014028C" w:rsidP="00085BBB">
            <w:pPr>
              <w:spacing w:after="0" w:line="240" w:lineRule="auto"/>
              <w:rPr>
                <w:rFonts w:ascii="Calibri" w:eastAsia="Calibri" w:hAnsi="Calibri" w:cs="Calibri"/>
                <w:sz w:val="20"/>
              </w:rPr>
            </w:pPr>
          </w:p>
          <w:p w:rsidR="0014028C" w:rsidRDefault="0014028C" w:rsidP="00085BBB">
            <w:pPr>
              <w:spacing w:after="0" w:line="240" w:lineRule="auto"/>
              <w:rPr>
                <w:rFonts w:ascii="Calibri" w:eastAsia="Calibri" w:hAnsi="Calibri" w:cs="Calibri"/>
                <w:sz w:val="20"/>
              </w:rPr>
            </w:pPr>
          </w:p>
          <w:p w:rsidR="0014028C" w:rsidRDefault="0014028C" w:rsidP="00085BBB">
            <w:pPr>
              <w:spacing w:after="0" w:line="240" w:lineRule="auto"/>
              <w:rPr>
                <w:rFonts w:ascii="Calibri" w:eastAsia="Calibri" w:hAnsi="Calibri" w:cs="Calibri"/>
                <w:sz w:val="20"/>
              </w:rPr>
            </w:pPr>
          </w:p>
          <w:p w:rsidR="0014028C" w:rsidRDefault="0014028C" w:rsidP="00085BBB">
            <w:pPr>
              <w:spacing w:after="0" w:line="240" w:lineRule="auto"/>
              <w:rPr>
                <w:rFonts w:ascii="Calibri" w:eastAsia="Calibri" w:hAnsi="Calibri" w:cs="Calibri"/>
              </w:rPr>
            </w:pPr>
          </w:p>
        </w:tc>
      </w:tr>
      <w:tr w:rsidR="0014028C" w:rsidTr="00CD5E4D">
        <w:trPr>
          <w:trHeight w:val="1"/>
        </w:trPr>
        <w:tc>
          <w:tcPr>
            <w:tcW w:w="136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085BBB">
            <w:pPr>
              <w:spacing w:after="0"/>
              <w:rPr>
                <w:rFonts w:ascii="Calibri" w:eastAsia="Calibri" w:hAnsi="Calibri" w:cs="Calibri"/>
              </w:rPr>
            </w:pPr>
          </w:p>
        </w:tc>
        <w:tc>
          <w:tcPr>
            <w:tcW w:w="21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Pr="00A539F1" w:rsidRDefault="0014028C" w:rsidP="00085BBB">
            <w:pPr>
              <w:spacing w:after="0" w:line="240" w:lineRule="auto"/>
            </w:pPr>
            <w:r w:rsidRPr="00A539F1">
              <w:rPr>
                <w:rFonts w:ascii="Times New Roman" w:eastAsia="Times New Roman" w:hAnsi="Times New Roman" w:cs="Times New Roman"/>
              </w:rPr>
              <w:t>Беседа: «Чем мне нравится лето».</w:t>
            </w:r>
          </w:p>
        </w:tc>
        <w:tc>
          <w:tcPr>
            <w:tcW w:w="4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Pr="00A539F1" w:rsidRDefault="0014028C" w:rsidP="00085BBB">
            <w:pPr>
              <w:spacing w:after="0" w:line="240" w:lineRule="auto"/>
              <w:ind w:left="28" w:right="11"/>
              <w:jc w:val="both"/>
            </w:pPr>
            <w:r w:rsidRPr="00A539F1">
              <w:rPr>
                <w:rFonts w:ascii="Times New Roman" w:eastAsia="Times New Roman" w:hAnsi="Times New Roman" w:cs="Times New Roman"/>
                <w:b/>
                <w:shd w:val="clear" w:color="auto" w:fill="FFFFFF"/>
              </w:rPr>
              <w:t xml:space="preserve">Цель: </w:t>
            </w:r>
            <w:r w:rsidRPr="00A539F1">
              <w:rPr>
                <w:rFonts w:ascii="Times New Roman" w:eastAsia="Times New Roman" w:hAnsi="Times New Roman" w:cs="Times New Roman"/>
                <w:shd w:val="clear" w:color="auto" w:fill="FFFFFF"/>
              </w:rPr>
              <w:t>продолжать формировать  представления о временах года, видеть красоту в летнем пейзаже, выражать свои впечатления в речи.</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Pr="00A539F1" w:rsidRDefault="0014028C" w:rsidP="00085BBB">
            <w:pPr>
              <w:spacing w:after="0" w:line="240" w:lineRule="auto"/>
              <w:jc w:val="both"/>
            </w:pPr>
            <w:r w:rsidRPr="00A539F1">
              <w:rPr>
                <w:rFonts w:ascii="Times New Roman" w:eastAsia="Times New Roman" w:hAnsi="Times New Roman" w:cs="Times New Roman"/>
                <w:b/>
              </w:rPr>
              <w:t>Дружный круг</w:t>
            </w:r>
          </w:p>
        </w:tc>
        <w:tc>
          <w:tcPr>
            <w:tcW w:w="226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085BBB">
            <w:pPr>
              <w:spacing w:after="0"/>
            </w:pPr>
          </w:p>
        </w:tc>
        <w:tc>
          <w:tcPr>
            <w:tcW w:w="206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085BBB">
            <w:pPr>
              <w:spacing w:after="0"/>
            </w:pPr>
          </w:p>
        </w:tc>
      </w:tr>
      <w:tr w:rsidR="0014028C" w:rsidTr="00CD5E4D">
        <w:trPr>
          <w:trHeight w:val="1"/>
        </w:trPr>
        <w:tc>
          <w:tcPr>
            <w:tcW w:w="136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085BBB">
            <w:pPr>
              <w:spacing w:after="0"/>
              <w:rPr>
                <w:rFonts w:ascii="Calibri" w:eastAsia="Calibri" w:hAnsi="Calibri" w:cs="Calibri"/>
              </w:rPr>
            </w:pPr>
          </w:p>
        </w:tc>
        <w:tc>
          <w:tcPr>
            <w:tcW w:w="21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Pr="00A539F1" w:rsidRDefault="0014028C" w:rsidP="00085BBB">
            <w:pPr>
              <w:spacing w:after="0" w:line="240" w:lineRule="auto"/>
            </w:pPr>
            <w:r w:rsidRPr="00A539F1">
              <w:rPr>
                <w:rFonts w:ascii="Times New Roman" w:eastAsia="Times New Roman" w:hAnsi="Times New Roman" w:cs="Times New Roman"/>
                <w:b/>
              </w:rPr>
              <w:t>Наблюдение за игровой ситуацией</w:t>
            </w:r>
          </w:p>
        </w:tc>
        <w:tc>
          <w:tcPr>
            <w:tcW w:w="4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Pr="00A539F1" w:rsidRDefault="0014028C" w:rsidP="00085BBB">
            <w:pPr>
              <w:spacing w:after="0" w:line="240" w:lineRule="auto"/>
            </w:pPr>
            <w:r w:rsidRPr="00A539F1">
              <w:rPr>
                <w:rFonts w:ascii="Times New Roman" w:eastAsia="Times New Roman" w:hAnsi="Times New Roman" w:cs="Times New Roman"/>
              </w:rPr>
              <w:t>«Куклы надевают зимнюю одежду на прогулку летом» (уточнить правила одевания по погоде)</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Pr="00A539F1" w:rsidRDefault="0014028C" w:rsidP="00085BBB">
            <w:pPr>
              <w:spacing w:after="0" w:line="240" w:lineRule="auto"/>
              <w:jc w:val="both"/>
            </w:pPr>
            <w:r w:rsidRPr="00A539F1">
              <w:rPr>
                <w:rFonts w:ascii="Times New Roman" w:eastAsia="Times New Roman" w:hAnsi="Times New Roman" w:cs="Times New Roman"/>
                <w:b/>
              </w:rPr>
              <w:t>Центр игры</w:t>
            </w:r>
          </w:p>
        </w:tc>
        <w:tc>
          <w:tcPr>
            <w:tcW w:w="226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085BBB">
            <w:pPr>
              <w:spacing w:after="0"/>
            </w:pPr>
          </w:p>
        </w:tc>
        <w:tc>
          <w:tcPr>
            <w:tcW w:w="206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085BBB">
            <w:pPr>
              <w:spacing w:after="0"/>
            </w:pPr>
          </w:p>
        </w:tc>
      </w:tr>
      <w:tr w:rsidR="0014028C" w:rsidTr="00CD5E4D">
        <w:trPr>
          <w:trHeight w:val="1"/>
        </w:trPr>
        <w:tc>
          <w:tcPr>
            <w:tcW w:w="136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085BBB">
            <w:pPr>
              <w:spacing w:after="0"/>
              <w:rPr>
                <w:rFonts w:ascii="Calibri" w:eastAsia="Calibri" w:hAnsi="Calibri" w:cs="Calibri"/>
              </w:rPr>
            </w:pPr>
          </w:p>
        </w:tc>
        <w:tc>
          <w:tcPr>
            <w:tcW w:w="21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Pr="00A539F1" w:rsidRDefault="0014028C" w:rsidP="00085BBB">
            <w:pPr>
              <w:spacing w:after="0" w:line="240" w:lineRule="auto"/>
              <w:rPr>
                <w:rFonts w:ascii="Times New Roman" w:eastAsia="Times New Roman" w:hAnsi="Times New Roman" w:cs="Times New Roman"/>
                <w:u w:val="single"/>
              </w:rPr>
            </w:pPr>
            <w:r w:rsidRPr="00A539F1">
              <w:rPr>
                <w:rFonts w:ascii="Times New Roman" w:eastAsia="Times New Roman" w:hAnsi="Times New Roman" w:cs="Times New Roman"/>
                <w:b/>
                <w:u w:val="single"/>
              </w:rPr>
              <w:t>Прогулка</w:t>
            </w:r>
          </w:p>
          <w:p w:rsidR="0014028C" w:rsidRPr="00A539F1" w:rsidRDefault="0014028C" w:rsidP="00085BBB">
            <w:pPr>
              <w:spacing w:after="0" w:line="240" w:lineRule="auto"/>
              <w:rPr>
                <w:rFonts w:ascii="Times New Roman" w:eastAsia="Times New Roman" w:hAnsi="Times New Roman" w:cs="Times New Roman"/>
              </w:rPr>
            </w:pPr>
          </w:p>
          <w:p w:rsidR="0014028C" w:rsidRPr="00A539F1" w:rsidRDefault="0014028C" w:rsidP="00085BBB">
            <w:pPr>
              <w:spacing w:after="0" w:line="240" w:lineRule="auto"/>
            </w:pPr>
          </w:p>
        </w:tc>
        <w:tc>
          <w:tcPr>
            <w:tcW w:w="680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Pr="00A539F1" w:rsidRDefault="0014028C" w:rsidP="00085BBB">
            <w:pPr>
              <w:spacing w:after="0" w:line="240" w:lineRule="auto"/>
            </w:pPr>
            <w:r w:rsidRPr="00A539F1">
              <w:rPr>
                <w:rFonts w:ascii="Times New Roman" w:eastAsia="Times New Roman" w:hAnsi="Times New Roman" w:cs="Times New Roman"/>
              </w:rPr>
              <w:t>Целевая прогулка: рассматривание растений (показать изменения, происходящие с деревьями в весенний период, закреплять представления о кустарниках, воспитывать у детей бережное отношение к растениям.</w:t>
            </w:r>
          </w:p>
        </w:tc>
        <w:tc>
          <w:tcPr>
            <w:tcW w:w="226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085BBB">
            <w:pPr>
              <w:spacing w:after="0"/>
            </w:pPr>
          </w:p>
        </w:tc>
        <w:tc>
          <w:tcPr>
            <w:tcW w:w="206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085BBB">
            <w:pPr>
              <w:spacing w:after="0"/>
            </w:pPr>
          </w:p>
        </w:tc>
      </w:tr>
    </w:tbl>
    <w:p w:rsidR="0014028C" w:rsidRPr="00A539F1" w:rsidRDefault="0014028C" w:rsidP="00085BBB">
      <w:pPr>
        <w:spacing w:after="0"/>
        <w:rPr>
          <w:rFonts w:ascii="Calibri" w:eastAsia="Calibri" w:hAnsi="Calibri" w:cs="Calibri"/>
          <w:sz w:val="36"/>
          <w:szCs w:val="36"/>
        </w:rPr>
      </w:pPr>
    </w:p>
    <w:p w:rsidR="00085BBB" w:rsidRDefault="00085BBB" w:rsidP="0014028C">
      <w:pPr>
        <w:jc w:val="center"/>
        <w:rPr>
          <w:rFonts w:ascii="Times New Roman" w:eastAsia="Times New Roman" w:hAnsi="Times New Roman" w:cs="Times New Roman"/>
          <w:b/>
          <w:sz w:val="36"/>
          <w:szCs w:val="36"/>
        </w:rPr>
      </w:pPr>
    </w:p>
    <w:p w:rsidR="0014028C" w:rsidRPr="00A539F1" w:rsidRDefault="0014028C" w:rsidP="0014028C">
      <w:pPr>
        <w:jc w:val="center"/>
        <w:rPr>
          <w:rFonts w:ascii="Times New Roman" w:eastAsia="Times New Roman" w:hAnsi="Times New Roman" w:cs="Times New Roman"/>
          <w:b/>
          <w:sz w:val="36"/>
          <w:szCs w:val="36"/>
        </w:rPr>
      </w:pPr>
      <w:r w:rsidRPr="00A539F1">
        <w:rPr>
          <w:rFonts w:ascii="Times New Roman" w:eastAsia="Times New Roman" w:hAnsi="Times New Roman" w:cs="Times New Roman"/>
          <w:b/>
          <w:sz w:val="36"/>
          <w:szCs w:val="36"/>
        </w:rPr>
        <w:t xml:space="preserve"> </w:t>
      </w:r>
    </w:p>
    <w:p w:rsidR="0014028C" w:rsidRPr="00A539F1" w:rsidRDefault="0014028C" w:rsidP="0014028C">
      <w:pPr>
        <w:jc w:val="center"/>
        <w:rPr>
          <w:rFonts w:ascii="Times New Roman" w:eastAsia="Times New Roman" w:hAnsi="Times New Roman" w:cs="Times New Roman"/>
          <w:b/>
          <w:sz w:val="36"/>
          <w:szCs w:val="36"/>
        </w:rPr>
      </w:pPr>
      <w:r w:rsidRPr="00A539F1">
        <w:rPr>
          <w:rFonts w:ascii="Times New Roman" w:eastAsia="Times New Roman" w:hAnsi="Times New Roman" w:cs="Times New Roman"/>
          <w:b/>
          <w:sz w:val="36"/>
          <w:szCs w:val="36"/>
        </w:rPr>
        <w:t>Планирование воспитательно-образовательной работы</w:t>
      </w:r>
    </w:p>
    <w:p w:rsidR="0014028C" w:rsidRPr="00A539F1" w:rsidRDefault="0014028C" w:rsidP="0014028C">
      <w:pPr>
        <w:tabs>
          <w:tab w:val="left" w:pos="4890"/>
        </w:tabs>
        <w:rPr>
          <w:rFonts w:ascii="Times New Roman" w:eastAsia="Times New Roman" w:hAnsi="Times New Roman" w:cs="Times New Roman"/>
          <w:sz w:val="36"/>
          <w:szCs w:val="36"/>
        </w:rPr>
      </w:pPr>
    </w:p>
    <w:p w:rsidR="0014028C" w:rsidRPr="00A539F1" w:rsidRDefault="0014028C" w:rsidP="0014028C">
      <w:pPr>
        <w:spacing w:line="360" w:lineRule="auto"/>
        <w:jc w:val="center"/>
        <w:rPr>
          <w:rFonts w:ascii="Times New Roman" w:eastAsia="Times New Roman" w:hAnsi="Times New Roman" w:cs="Times New Roman"/>
          <w:sz w:val="36"/>
          <w:szCs w:val="36"/>
        </w:rPr>
      </w:pPr>
      <w:r w:rsidRPr="00A539F1">
        <w:rPr>
          <w:rFonts w:ascii="Times New Roman" w:eastAsia="Times New Roman" w:hAnsi="Times New Roman" w:cs="Times New Roman"/>
          <w:sz w:val="36"/>
          <w:szCs w:val="36"/>
        </w:rPr>
        <w:t>Тема:  Безопасность. "От шалости до беды- один шаг"</w:t>
      </w:r>
    </w:p>
    <w:p w:rsidR="0014028C" w:rsidRPr="00A539F1" w:rsidRDefault="0014028C" w:rsidP="0014028C">
      <w:pPr>
        <w:spacing w:line="360" w:lineRule="auto"/>
        <w:jc w:val="center"/>
        <w:rPr>
          <w:rFonts w:ascii="Times New Roman" w:eastAsia="Times New Roman" w:hAnsi="Times New Roman" w:cs="Times New Roman"/>
          <w:sz w:val="36"/>
          <w:szCs w:val="36"/>
        </w:rPr>
      </w:pPr>
      <w:r w:rsidRPr="00A539F1">
        <w:rPr>
          <w:rFonts w:ascii="Times New Roman" w:eastAsia="Times New Roman" w:hAnsi="Times New Roman" w:cs="Times New Roman"/>
          <w:sz w:val="36"/>
          <w:szCs w:val="36"/>
        </w:rPr>
        <w:t>Название итогового мероприятия: «Правила безопасности».</w:t>
      </w:r>
    </w:p>
    <w:p w:rsidR="0014028C" w:rsidRPr="00A539F1" w:rsidRDefault="0014028C" w:rsidP="0014028C">
      <w:pPr>
        <w:spacing w:before="225" w:after="225" w:line="360" w:lineRule="auto"/>
        <w:jc w:val="center"/>
        <w:rPr>
          <w:rFonts w:ascii="Times New Roman" w:eastAsia="Times New Roman" w:hAnsi="Times New Roman" w:cs="Times New Roman"/>
          <w:sz w:val="36"/>
          <w:szCs w:val="36"/>
          <w:shd w:val="clear" w:color="auto" w:fill="FFFFFF"/>
        </w:rPr>
      </w:pPr>
      <w:r w:rsidRPr="00A539F1">
        <w:rPr>
          <w:rFonts w:ascii="Times New Roman" w:eastAsia="Times New Roman" w:hAnsi="Times New Roman" w:cs="Times New Roman"/>
          <w:sz w:val="36"/>
          <w:szCs w:val="36"/>
          <w:shd w:val="clear" w:color="auto" w:fill="FFFFFF"/>
        </w:rPr>
        <w:t>Форма итогового мероприятия: Беседа.</w:t>
      </w:r>
    </w:p>
    <w:p w:rsidR="0014028C" w:rsidRPr="00A539F1" w:rsidRDefault="0014028C" w:rsidP="0014028C">
      <w:pPr>
        <w:spacing w:before="225" w:after="225" w:line="360" w:lineRule="auto"/>
        <w:jc w:val="center"/>
        <w:rPr>
          <w:rFonts w:ascii="Times New Roman" w:eastAsia="Times New Roman" w:hAnsi="Times New Roman" w:cs="Times New Roman"/>
          <w:sz w:val="36"/>
          <w:szCs w:val="36"/>
          <w:shd w:val="clear" w:color="auto" w:fill="FFFFFF"/>
        </w:rPr>
      </w:pPr>
      <w:r w:rsidRPr="00A539F1">
        <w:rPr>
          <w:rFonts w:ascii="Times New Roman" w:eastAsia="Times New Roman" w:hAnsi="Times New Roman" w:cs="Times New Roman"/>
          <w:sz w:val="36"/>
          <w:szCs w:val="36"/>
          <w:shd w:val="clear" w:color="auto" w:fill="FFFFFF"/>
        </w:rPr>
        <w:t>Цель: Закреплять представления об опасных для жизни и здоровья людей предметах и ситуациях.</w:t>
      </w:r>
    </w:p>
    <w:p w:rsidR="0014028C" w:rsidRPr="00A539F1" w:rsidRDefault="0014028C" w:rsidP="0014028C">
      <w:pPr>
        <w:spacing w:line="360" w:lineRule="auto"/>
        <w:jc w:val="center"/>
        <w:rPr>
          <w:rFonts w:ascii="Times New Roman" w:eastAsia="Times New Roman" w:hAnsi="Times New Roman" w:cs="Times New Roman"/>
          <w:sz w:val="36"/>
          <w:szCs w:val="36"/>
        </w:rPr>
      </w:pPr>
      <w:r w:rsidRPr="00A539F1">
        <w:rPr>
          <w:rFonts w:ascii="Times New Roman" w:eastAsia="Times New Roman" w:hAnsi="Times New Roman" w:cs="Times New Roman"/>
          <w:sz w:val="36"/>
          <w:szCs w:val="36"/>
        </w:rPr>
        <w:t>Дата проведения итогового мероприятия:  31.05.17 г.</w:t>
      </w:r>
    </w:p>
    <w:p w:rsidR="0014028C" w:rsidRDefault="0014028C" w:rsidP="0014028C">
      <w:pPr>
        <w:jc w:val="center"/>
        <w:rPr>
          <w:rFonts w:ascii="Times New Roman" w:eastAsia="Times New Roman" w:hAnsi="Times New Roman" w:cs="Times New Roman"/>
          <w:sz w:val="36"/>
          <w:szCs w:val="36"/>
        </w:rPr>
      </w:pPr>
      <w:r w:rsidRPr="00A539F1">
        <w:rPr>
          <w:rFonts w:ascii="Times New Roman" w:eastAsia="Times New Roman" w:hAnsi="Times New Roman" w:cs="Times New Roman"/>
          <w:sz w:val="36"/>
          <w:szCs w:val="36"/>
        </w:rPr>
        <w:t xml:space="preserve">Ф.И.О. воспитателя, ответственного за итоговое мероприятие : </w:t>
      </w:r>
    </w:p>
    <w:p w:rsidR="0014028C" w:rsidRDefault="0014028C" w:rsidP="0014028C">
      <w:pPr>
        <w:jc w:val="center"/>
        <w:rPr>
          <w:rFonts w:ascii="Times New Roman" w:eastAsia="Times New Roman" w:hAnsi="Times New Roman" w:cs="Times New Roman"/>
          <w:sz w:val="28"/>
        </w:rPr>
      </w:pPr>
      <w:r w:rsidRPr="00A539F1">
        <w:rPr>
          <w:rFonts w:ascii="Times New Roman" w:eastAsia="Times New Roman" w:hAnsi="Times New Roman" w:cs="Times New Roman"/>
          <w:sz w:val="36"/>
          <w:szCs w:val="36"/>
        </w:rPr>
        <w:t>Докучаева Н.И. Малджанова Г.</w:t>
      </w:r>
      <w:r>
        <w:rPr>
          <w:rFonts w:ascii="Times New Roman" w:eastAsia="Times New Roman" w:hAnsi="Times New Roman" w:cs="Times New Roman"/>
          <w:sz w:val="28"/>
        </w:rPr>
        <w:t>Э.</w:t>
      </w:r>
    </w:p>
    <w:p w:rsidR="0014028C" w:rsidRDefault="0014028C" w:rsidP="0014028C">
      <w:pPr>
        <w:jc w:val="center"/>
        <w:rPr>
          <w:rFonts w:ascii="Calibri" w:eastAsia="Calibri" w:hAnsi="Calibri" w:cs="Calibri"/>
        </w:rPr>
      </w:pPr>
    </w:p>
    <w:p w:rsidR="0014028C" w:rsidRDefault="0014028C" w:rsidP="0014028C">
      <w:pPr>
        <w:jc w:val="center"/>
        <w:rPr>
          <w:rFonts w:ascii="Calibri" w:eastAsia="Calibri" w:hAnsi="Calibri" w:cs="Calibri"/>
        </w:rPr>
      </w:pPr>
    </w:p>
    <w:p w:rsidR="0014028C" w:rsidRDefault="0014028C" w:rsidP="0014028C">
      <w:pPr>
        <w:jc w:val="center"/>
        <w:rPr>
          <w:rFonts w:ascii="Calibri" w:eastAsia="Calibri" w:hAnsi="Calibri" w:cs="Calibri"/>
        </w:rPr>
      </w:pPr>
    </w:p>
    <w:p w:rsidR="00085BBB" w:rsidRDefault="00085BBB" w:rsidP="0014028C">
      <w:pPr>
        <w:jc w:val="center"/>
        <w:rPr>
          <w:rFonts w:ascii="Calibri" w:eastAsia="Calibri" w:hAnsi="Calibri" w:cs="Calibri"/>
        </w:rPr>
      </w:pPr>
    </w:p>
    <w:tbl>
      <w:tblPr>
        <w:tblW w:w="0" w:type="auto"/>
        <w:tblInd w:w="98" w:type="dxa"/>
        <w:tblLayout w:type="fixed"/>
        <w:tblCellMar>
          <w:left w:w="10" w:type="dxa"/>
          <w:right w:w="10" w:type="dxa"/>
        </w:tblCellMar>
        <w:tblLook w:val="04A0" w:firstRow="1" w:lastRow="0" w:firstColumn="1" w:lastColumn="0" w:noHBand="0" w:noVBand="1"/>
      </w:tblPr>
      <w:tblGrid>
        <w:gridCol w:w="1457"/>
        <w:gridCol w:w="2198"/>
        <w:gridCol w:w="4435"/>
        <w:gridCol w:w="2410"/>
        <w:gridCol w:w="2268"/>
        <w:gridCol w:w="1920"/>
      </w:tblGrid>
      <w:tr w:rsidR="0014028C" w:rsidTr="00CD5E4D">
        <w:trPr>
          <w:trHeight w:val="1"/>
        </w:trPr>
        <w:tc>
          <w:tcPr>
            <w:tcW w:w="14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pPr>
            <w:r>
              <w:rPr>
                <w:rFonts w:ascii="Times New Roman" w:eastAsia="Times New Roman" w:hAnsi="Times New Roman" w:cs="Times New Roman"/>
                <w:b/>
                <w:sz w:val="20"/>
              </w:rPr>
              <w:t>Число, день недели</w:t>
            </w:r>
          </w:p>
        </w:tc>
        <w:tc>
          <w:tcPr>
            <w:tcW w:w="21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 xml:space="preserve">Виды деятельности и культурные практики в соответствии с образовательными областями, режимные </w:t>
            </w:r>
          </w:p>
          <w:p w:rsidR="0014028C" w:rsidRDefault="0014028C" w:rsidP="00CD5E4D">
            <w:pPr>
              <w:spacing w:after="0" w:line="240" w:lineRule="auto"/>
            </w:pPr>
            <w:r>
              <w:rPr>
                <w:rFonts w:ascii="Times New Roman" w:eastAsia="Times New Roman" w:hAnsi="Times New Roman" w:cs="Times New Roman"/>
                <w:b/>
                <w:sz w:val="20"/>
              </w:rPr>
              <w:t>моменты</w:t>
            </w:r>
          </w:p>
        </w:tc>
        <w:tc>
          <w:tcPr>
            <w:tcW w:w="44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 xml:space="preserve">Совместная деятельность взрослого и детей направленная </w:t>
            </w:r>
          </w:p>
          <w:p w:rsidR="0014028C" w:rsidRDefault="0014028C" w:rsidP="00CD5E4D">
            <w:pPr>
              <w:spacing w:after="0" w:line="240" w:lineRule="auto"/>
            </w:pPr>
            <w:r>
              <w:rPr>
                <w:rFonts w:ascii="Times New Roman" w:eastAsia="Times New Roman" w:hAnsi="Times New Roman" w:cs="Times New Roman"/>
                <w:b/>
                <w:sz w:val="20"/>
              </w:rPr>
              <w:t>на становление первичной ценностной ориентации и социализации (ООД)</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 xml:space="preserve">Организация предметно – пространственной развивающей среды для поддержки детской инициативы (уголки самостоятельной </w:t>
            </w:r>
          </w:p>
          <w:p w:rsidR="0014028C" w:rsidRDefault="0014028C" w:rsidP="00CD5E4D">
            <w:pPr>
              <w:spacing w:after="0" w:line="240" w:lineRule="auto"/>
            </w:pPr>
            <w:r>
              <w:rPr>
                <w:rFonts w:ascii="Times New Roman" w:eastAsia="Times New Roman" w:hAnsi="Times New Roman" w:cs="Times New Roman"/>
                <w:b/>
                <w:sz w:val="20"/>
              </w:rPr>
              <w:t>активности)</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b/>
                <w:sz w:val="20"/>
              </w:rPr>
            </w:pPr>
          </w:p>
          <w:p w:rsidR="0014028C" w:rsidRDefault="0014028C" w:rsidP="00CD5E4D">
            <w:pPr>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Индивидуальная</w:t>
            </w:r>
          </w:p>
          <w:p w:rsidR="0014028C" w:rsidRDefault="0014028C" w:rsidP="00CD5E4D">
            <w:pPr>
              <w:spacing w:after="0" w:line="240" w:lineRule="auto"/>
            </w:pPr>
            <w:r>
              <w:rPr>
                <w:rFonts w:ascii="Times New Roman" w:eastAsia="Times New Roman" w:hAnsi="Times New Roman" w:cs="Times New Roman"/>
                <w:b/>
                <w:sz w:val="20"/>
              </w:rPr>
              <w:t>работа</w:t>
            </w:r>
          </w:p>
        </w:tc>
        <w:tc>
          <w:tcPr>
            <w:tcW w:w="19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pPr>
            <w:r>
              <w:rPr>
                <w:rFonts w:ascii="Times New Roman" w:eastAsia="Times New Roman" w:hAnsi="Times New Roman" w:cs="Times New Roman"/>
                <w:b/>
                <w:sz w:val="20"/>
              </w:rPr>
              <w:t>Взаимодействие с родителями/социальными партнерами</w:t>
            </w:r>
          </w:p>
        </w:tc>
      </w:tr>
      <w:tr w:rsidR="0014028C" w:rsidTr="00CD5E4D">
        <w:trPr>
          <w:trHeight w:val="1"/>
        </w:trPr>
        <w:tc>
          <w:tcPr>
            <w:tcW w:w="14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jc w:val="center"/>
            </w:pPr>
            <w:r>
              <w:rPr>
                <w:rFonts w:ascii="Times New Roman" w:eastAsia="Times New Roman" w:hAnsi="Times New Roman" w:cs="Times New Roman"/>
                <w:sz w:val="20"/>
              </w:rPr>
              <w:t>1</w:t>
            </w:r>
          </w:p>
        </w:tc>
        <w:tc>
          <w:tcPr>
            <w:tcW w:w="21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jc w:val="center"/>
            </w:pPr>
            <w:r>
              <w:rPr>
                <w:rFonts w:ascii="Times New Roman" w:eastAsia="Times New Roman" w:hAnsi="Times New Roman" w:cs="Times New Roman"/>
                <w:sz w:val="20"/>
              </w:rPr>
              <w:t>2</w:t>
            </w:r>
          </w:p>
        </w:tc>
        <w:tc>
          <w:tcPr>
            <w:tcW w:w="44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jc w:val="center"/>
            </w:pPr>
            <w:r>
              <w:rPr>
                <w:rFonts w:ascii="Times New Roman" w:eastAsia="Times New Roman" w:hAnsi="Times New Roman" w:cs="Times New Roman"/>
                <w:sz w:val="20"/>
              </w:rPr>
              <w:t>3</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jc w:val="center"/>
            </w:pPr>
            <w:r>
              <w:rPr>
                <w:rFonts w:ascii="Times New Roman" w:eastAsia="Times New Roman" w:hAnsi="Times New Roman" w:cs="Times New Roman"/>
                <w:sz w:val="20"/>
              </w:rPr>
              <w:t>4</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jc w:val="center"/>
            </w:pPr>
            <w:r>
              <w:rPr>
                <w:rFonts w:ascii="Times New Roman" w:eastAsia="Times New Roman" w:hAnsi="Times New Roman" w:cs="Times New Roman"/>
                <w:sz w:val="20"/>
              </w:rPr>
              <w:t>5</w:t>
            </w:r>
          </w:p>
        </w:tc>
        <w:tc>
          <w:tcPr>
            <w:tcW w:w="19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jc w:val="center"/>
            </w:pPr>
            <w:r>
              <w:rPr>
                <w:rFonts w:ascii="Times New Roman" w:eastAsia="Times New Roman" w:hAnsi="Times New Roman" w:cs="Times New Roman"/>
                <w:sz w:val="20"/>
              </w:rPr>
              <w:t>6</w:t>
            </w:r>
          </w:p>
        </w:tc>
      </w:tr>
      <w:tr w:rsidR="0014028C" w:rsidTr="00CD5E4D">
        <w:trPr>
          <w:trHeight w:val="1"/>
        </w:trPr>
        <w:tc>
          <w:tcPr>
            <w:tcW w:w="145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tcPr>
          <w:p w:rsidR="0014028C" w:rsidRPr="00A539F1" w:rsidRDefault="0014028C" w:rsidP="00CD5E4D">
            <w:pPr>
              <w:spacing w:after="0" w:line="240" w:lineRule="auto"/>
              <w:ind w:left="113" w:right="113"/>
              <w:jc w:val="center"/>
              <w:rPr>
                <w:rFonts w:ascii="Times New Roman" w:eastAsia="Times New Roman" w:hAnsi="Times New Roman" w:cs="Times New Roman"/>
                <w:sz w:val="24"/>
                <w:szCs w:val="24"/>
              </w:rPr>
            </w:pPr>
            <w:r w:rsidRPr="00A539F1">
              <w:rPr>
                <w:rFonts w:ascii="Times New Roman" w:eastAsia="Times New Roman" w:hAnsi="Times New Roman" w:cs="Times New Roman"/>
                <w:sz w:val="24"/>
                <w:szCs w:val="24"/>
              </w:rPr>
              <w:t>29 .05.2017-</w:t>
            </w:r>
          </w:p>
          <w:p w:rsidR="0014028C" w:rsidRPr="00A539F1" w:rsidRDefault="0014028C" w:rsidP="00CD5E4D">
            <w:pPr>
              <w:spacing w:after="0" w:line="240" w:lineRule="auto"/>
              <w:ind w:left="113" w:right="113"/>
              <w:jc w:val="center"/>
              <w:rPr>
                <w:rFonts w:ascii="Times New Roman" w:eastAsia="Times New Roman" w:hAnsi="Times New Roman" w:cs="Times New Roman"/>
                <w:sz w:val="24"/>
                <w:szCs w:val="24"/>
              </w:rPr>
            </w:pPr>
            <w:r w:rsidRPr="00A539F1">
              <w:rPr>
                <w:rFonts w:ascii="Times New Roman" w:eastAsia="Times New Roman" w:hAnsi="Times New Roman" w:cs="Times New Roman"/>
                <w:sz w:val="24"/>
                <w:szCs w:val="24"/>
              </w:rPr>
              <w:t>понедельник</w:t>
            </w:r>
          </w:p>
          <w:p w:rsidR="0014028C" w:rsidRDefault="0014028C" w:rsidP="00CD5E4D">
            <w:pPr>
              <w:spacing w:line="360" w:lineRule="auto"/>
              <w:ind w:left="113" w:right="113"/>
              <w:jc w:val="center"/>
              <w:rPr>
                <w:rFonts w:ascii="Times New Roman" w:eastAsia="Times New Roman" w:hAnsi="Times New Roman" w:cs="Times New Roman"/>
              </w:rPr>
            </w:pPr>
            <w:r w:rsidRPr="00A539F1">
              <w:rPr>
                <w:rFonts w:ascii="Times New Roman" w:eastAsia="Times New Roman" w:hAnsi="Times New Roman" w:cs="Times New Roman"/>
                <w:sz w:val="24"/>
                <w:szCs w:val="24"/>
              </w:rPr>
              <w:t>Безопасность. "От шалости до беды- один шаг</w:t>
            </w:r>
            <w:r>
              <w:rPr>
                <w:rFonts w:ascii="Times New Roman" w:eastAsia="Times New Roman" w:hAnsi="Times New Roman" w:cs="Times New Roman"/>
                <w:sz w:val="28"/>
              </w:rPr>
              <w:t>"</w:t>
            </w:r>
          </w:p>
        </w:tc>
        <w:tc>
          <w:tcPr>
            <w:tcW w:w="21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b/>
                <w:sz w:val="20"/>
                <w:u w:val="single"/>
              </w:rPr>
            </w:pPr>
            <w:r>
              <w:rPr>
                <w:rFonts w:ascii="Times New Roman" w:eastAsia="Times New Roman" w:hAnsi="Times New Roman" w:cs="Times New Roman"/>
                <w:b/>
                <w:sz w:val="20"/>
                <w:u w:val="single"/>
              </w:rPr>
              <w:t>Утро</w:t>
            </w:r>
          </w:p>
          <w:p w:rsidR="0014028C" w:rsidRDefault="0014028C" w:rsidP="00CD5E4D">
            <w:pPr>
              <w:spacing w:after="0" w:line="240" w:lineRule="auto"/>
              <w:rPr>
                <w:rFonts w:ascii="Times New Roman" w:eastAsia="Times New Roman" w:hAnsi="Times New Roman" w:cs="Times New Roman"/>
              </w:rPr>
            </w:pPr>
            <w:r>
              <w:rPr>
                <w:rFonts w:ascii="Times New Roman" w:eastAsia="Times New Roman" w:hAnsi="Times New Roman" w:cs="Times New Roman"/>
                <w:b/>
                <w:sz w:val="20"/>
              </w:rPr>
              <w:t>Утренняя гимнастика.</w:t>
            </w:r>
          </w:p>
        </w:tc>
        <w:tc>
          <w:tcPr>
            <w:tcW w:w="44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sz w:val="20"/>
              </w:rPr>
            </w:pPr>
            <w:r>
              <w:rPr>
                <w:rFonts w:ascii="Times New Roman" w:eastAsia="Times New Roman" w:hAnsi="Times New Roman" w:cs="Times New Roman"/>
                <w:b/>
                <w:sz w:val="20"/>
              </w:rPr>
              <w:t>Цель:</w:t>
            </w:r>
            <w:r>
              <w:rPr>
                <w:rFonts w:ascii="Times New Roman" w:eastAsia="Times New Roman" w:hAnsi="Times New Roman" w:cs="Times New Roman"/>
                <w:sz w:val="20"/>
              </w:rPr>
              <w:t xml:space="preserve"> поднять мышечный  и эмоциональный тонус.</w:t>
            </w:r>
          </w:p>
          <w:p w:rsidR="0014028C" w:rsidRDefault="0014028C" w:rsidP="00CD5E4D">
            <w:pPr>
              <w:spacing w:after="0" w:line="240" w:lineRule="auto"/>
              <w:rPr>
                <w:rFonts w:ascii="Times New Roman" w:eastAsia="Times New Roman" w:hAnsi="Times New Roman" w:cs="Times New Roman"/>
              </w:rPr>
            </w:pP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b/>
                <w:sz w:val="20"/>
              </w:rPr>
            </w:pPr>
          </w:p>
          <w:p w:rsidR="0014028C" w:rsidRDefault="0014028C" w:rsidP="00CD5E4D">
            <w:pPr>
              <w:spacing w:after="0" w:line="240" w:lineRule="auto"/>
              <w:rPr>
                <w:rFonts w:ascii="Times New Roman" w:eastAsia="Times New Roman" w:hAnsi="Times New Roman" w:cs="Times New Roman"/>
              </w:rPr>
            </w:pPr>
            <w:r>
              <w:rPr>
                <w:rFonts w:ascii="Times New Roman" w:eastAsia="Times New Roman" w:hAnsi="Times New Roman" w:cs="Times New Roman"/>
                <w:b/>
                <w:sz w:val="20"/>
              </w:rPr>
              <w:t>Спортивный зал</w:t>
            </w:r>
          </w:p>
        </w:tc>
        <w:tc>
          <w:tcPr>
            <w:tcW w:w="226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rPr>
            </w:pPr>
            <w:r>
              <w:rPr>
                <w:rFonts w:ascii="Times New Roman" w:eastAsia="Times New Roman" w:hAnsi="Times New Roman" w:cs="Times New Roman"/>
              </w:rPr>
              <w:t>Закреплять у детей умение аккуратно складывать после прогулки свои вещи в шкафчик, развивать у детей навыки самообслуживания</w:t>
            </w:r>
          </w:p>
        </w:tc>
        <w:tc>
          <w:tcPr>
            <w:tcW w:w="192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tcPr>
          <w:p w:rsidR="0014028C" w:rsidRDefault="0014028C" w:rsidP="00CD5E4D">
            <w:pPr>
              <w:spacing w:after="0" w:line="240" w:lineRule="auto"/>
              <w:ind w:left="113" w:right="113"/>
              <w:rPr>
                <w:rFonts w:ascii="Times New Roman" w:eastAsia="Times New Roman" w:hAnsi="Times New Roman" w:cs="Times New Roman"/>
                <w:b/>
                <w:sz w:val="20"/>
              </w:rPr>
            </w:pPr>
          </w:p>
          <w:p w:rsidR="0014028C" w:rsidRDefault="0014028C" w:rsidP="00CD5E4D">
            <w:pPr>
              <w:spacing w:after="0" w:line="240" w:lineRule="auto"/>
              <w:ind w:left="113" w:right="113"/>
              <w:rPr>
                <w:rFonts w:ascii="Times New Roman" w:eastAsia="Times New Roman" w:hAnsi="Times New Roman" w:cs="Times New Roman"/>
                <w:b/>
                <w:sz w:val="20"/>
              </w:rPr>
            </w:pPr>
          </w:p>
          <w:p w:rsidR="0014028C" w:rsidRPr="00A539F1" w:rsidRDefault="0014028C" w:rsidP="00CD5E4D">
            <w:pPr>
              <w:spacing w:after="0" w:line="240" w:lineRule="auto"/>
              <w:ind w:left="113" w:right="113"/>
              <w:rPr>
                <w:rFonts w:ascii="Times New Roman" w:eastAsia="Times New Roman" w:hAnsi="Times New Roman" w:cs="Times New Roman"/>
                <w:sz w:val="24"/>
                <w:szCs w:val="24"/>
                <w:shd w:val="clear" w:color="auto" w:fill="FFFFFF"/>
              </w:rPr>
            </w:pPr>
            <w:r w:rsidRPr="00A539F1">
              <w:rPr>
                <w:rFonts w:ascii="Times New Roman" w:eastAsia="Times New Roman" w:hAnsi="Times New Roman" w:cs="Times New Roman"/>
                <w:sz w:val="24"/>
                <w:szCs w:val="24"/>
                <w:shd w:val="clear" w:color="auto" w:fill="FFFFFF"/>
              </w:rPr>
              <w:t>Информация для родителей о важности использования водителями детских удерживающих устройств.</w:t>
            </w:r>
          </w:p>
          <w:p w:rsidR="0014028C" w:rsidRPr="00A539F1" w:rsidRDefault="0014028C" w:rsidP="00CD5E4D">
            <w:pPr>
              <w:spacing w:after="0" w:line="240" w:lineRule="auto"/>
              <w:ind w:left="113" w:right="113"/>
              <w:rPr>
                <w:rFonts w:ascii="Times New Roman" w:eastAsia="Times New Roman" w:hAnsi="Times New Roman" w:cs="Times New Roman"/>
                <w:b/>
                <w:sz w:val="24"/>
                <w:szCs w:val="24"/>
              </w:rPr>
            </w:pPr>
          </w:p>
          <w:p w:rsidR="0014028C" w:rsidRDefault="0014028C" w:rsidP="00CD5E4D">
            <w:pPr>
              <w:spacing w:after="0" w:line="240" w:lineRule="auto"/>
              <w:ind w:left="113" w:right="113"/>
              <w:rPr>
                <w:rFonts w:ascii="Times New Roman" w:eastAsia="Times New Roman" w:hAnsi="Times New Roman" w:cs="Times New Roman"/>
              </w:rPr>
            </w:pPr>
          </w:p>
        </w:tc>
      </w:tr>
      <w:tr w:rsidR="0014028C" w:rsidTr="00CD5E4D">
        <w:trPr>
          <w:trHeight w:val="1"/>
        </w:trPr>
        <w:tc>
          <w:tcPr>
            <w:tcW w:w="145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Times New Roman" w:eastAsia="Times New Roman" w:hAnsi="Times New Roman" w:cs="Times New Roman"/>
              </w:rPr>
            </w:pPr>
          </w:p>
        </w:tc>
        <w:tc>
          <w:tcPr>
            <w:tcW w:w="21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Times New Roman" w:eastAsia="Times New Roman" w:hAnsi="Times New Roman" w:cs="Times New Roman"/>
              </w:rPr>
            </w:pPr>
            <w:r>
              <w:rPr>
                <w:rFonts w:ascii="Times New Roman" w:eastAsia="Times New Roman" w:hAnsi="Times New Roman" w:cs="Times New Roman"/>
              </w:rPr>
              <w:t>Чтение потешки  по теме" пожар"</w:t>
            </w:r>
          </w:p>
        </w:tc>
        <w:tc>
          <w:tcPr>
            <w:tcW w:w="44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Цель: Закреплять элементарные навыки поведения при пожаре. </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rPr>
            </w:pPr>
            <w:r>
              <w:rPr>
                <w:rFonts w:ascii="Times New Roman" w:eastAsia="Times New Roman" w:hAnsi="Times New Roman" w:cs="Times New Roman"/>
              </w:rPr>
              <w:t>Центр литературы</w:t>
            </w:r>
          </w:p>
        </w:tc>
        <w:tc>
          <w:tcPr>
            <w:tcW w:w="226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Times New Roman" w:eastAsia="Times New Roman" w:hAnsi="Times New Roman" w:cs="Times New Roman"/>
              </w:rPr>
            </w:pPr>
          </w:p>
        </w:tc>
        <w:tc>
          <w:tcPr>
            <w:tcW w:w="192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Times New Roman" w:eastAsia="Times New Roman" w:hAnsi="Times New Roman" w:cs="Times New Roman"/>
              </w:rPr>
            </w:pPr>
          </w:p>
        </w:tc>
      </w:tr>
      <w:tr w:rsidR="0014028C" w:rsidTr="00CD5E4D">
        <w:trPr>
          <w:trHeight w:val="1"/>
        </w:trPr>
        <w:tc>
          <w:tcPr>
            <w:tcW w:w="145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Times New Roman" w:eastAsia="Times New Roman" w:hAnsi="Times New Roman" w:cs="Times New Roman"/>
              </w:rPr>
            </w:pPr>
          </w:p>
        </w:tc>
        <w:tc>
          <w:tcPr>
            <w:tcW w:w="21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rPr>
            </w:pPr>
            <w:r>
              <w:rPr>
                <w:rFonts w:ascii="Times New Roman" w:eastAsia="Times New Roman" w:hAnsi="Times New Roman" w:cs="Times New Roman"/>
              </w:rPr>
              <w:t>Что случилось с колобком, который ушел гулять без спросу?»</w:t>
            </w:r>
          </w:p>
        </w:tc>
        <w:tc>
          <w:tcPr>
            <w:tcW w:w="44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Times New Roman" w:eastAsia="Times New Roman" w:hAnsi="Times New Roman" w:cs="Times New Roman"/>
              </w:rPr>
            </w:pPr>
            <w:r>
              <w:rPr>
                <w:rFonts w:ascii="Times New Roman" w:eastAsia="Times New Roman" w:hAnsi="Times New Roman" w:cs="Times New Roman"/>
              </w:rPr>
              <w:t>Предостеречь детей от неприятностей связанных с контактом с незнакомыми людьми (несовпадение приятной внешности и добрых намерений)</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rPr>
            </w:pPr>
            <w:r>
              <w:rPr>
                <w:rFonts w:ascii="Times New Roman" w:eastAsia="Times New Roman" w:hAnsi="Times New Roman" w:cs="Times New Roman"/>
              </w:rPr>
              <w:t>Дружный круг</w:t>
            </w:r>
          </w:p>
        </w:tc>
        <w:tc>
          <w:tcPr>
            <w:tcW w:w="226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Times New Roman" w:eastAsia="Times New Roman" w:hAnsi="Times New Roman" w:cs="Times New Roman"/>
              </w:rPr>
            </w:pPr>
          </w:p>
        </w:tc>
        <w:tc>
          <w:tcPr>
            <w:tcW w:w="192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Times New Roman" w:eastAsia="Times New Roman" w:hAnsi="Times New Roman" w:cs="Times New Roman"/>
              </w:rPr>
            </w:pPr>
          </w:p>
        </w:tc>
      </w:tr>
      <w:tr w:rsidR="0014028C" w:rsidTr="00CD5E4D">
        <w:tc>
          <w:tcPr>
            <w:tcW w:w="145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Times New Roman" w:eastAsia="Times New Roman" w:hAnsi="Times New Roman" w:cs="Times New Roman"/>
              </w:rPr>
            </w:pPr>
          </w:p>
        </w:tc>
        <w:tc>
          <w:tcPr>
            <w:tcW w:w="21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rPr>
            </w:pPr>
            <w:r>
              <w:rPr>
                <w:rFonts w:ascii="Times New Roman" w:eastAsia="Times New Roman" w:hAnsi="Times New Roman" w:cs="Times New Roman"/>
                <w:b/>
                <w:sz w:val="20"/>
              </w:rPr>
              <w:t>ООД</w:t>
            </w:r>
          </w:p>
        </w:tc>
        <w:tc>
          <w:tcPr>
            <w:tcW w:w="44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Pr="0011004B" w:rsidRDefault="0014028C" w:rsidP="00CD5E4D">
            <w:pPr>
              <w:spacing w:after="48" w:line="240" w:lineRule="auto"/>
              <w:rPr>
                <w:rFonts w:ascii="Times New Roman" w:eastAsia="Times New Roman" w:hAnsi="Times New Roman" w:cs="Times New Roman"/>
              </w:rPr>
            </w:pPr>
            <w:r w:rsidRPr="0011004B">
              <w:rPr>
                <w:rFonts w:ascii="Times New Roman" w:eastAsia="Times New Roman" w:hAnsi="Times New Roman" w:cs="Times New Roman"/>
              </w:rPr>
              <w:t xml:space="preserve">Развитие речи </w:t>
            </w:r>
          </w:p>
          <w:p w:rsidR="0014028C" w:rsidRPr="0011004B" w:rsidRDefault="0014028C" w:rsidP="00CD5E4D">
            <w:pPr>
              <w:spacing w:after="48" w:line="240" w:lineRule="auto"/>
              <w:rPr>
                <w:rFonts w:ascii="Times New Roman" w:eastAsia="Times New Roman" w:hAnsi="Times New Roman" w:cs="Times New Roman"/>
              </w:rPr>
            </w:pPr>
            <w:r w:rsidRPr="0011004B">
              <w:rPr>
                <w:rFonts w:ascii="Times New Roman" w:eastAsia="Times New Roman" w:hAnsi="Times New Roman" w:cs="Times New Roman"/>
              </w:rPr>
              <w:t>Тема: Беседа  на тему "Что такое хорошо и что такое плохо"</w:t>
            </w:r>
          </w:p>
          <w:p w:rsidR="0014028C" w:rsidRPr="0011004B" w:rsidRDefault="0014028C" w:rsidP="00CD5E4D">
            <w:pPr>
              <w:spacing w:after="48" w:line="240" w:lineRule="auto"/>
              <w:rPr>
                <w:rFonts w:ascii="Times New Roman" w:eastAsia="Times New Roman" w:hAnsi="Times New Roman" w:cs="Times New Roman"/>
              </w:rPr>
            </w:pPr>
            <w:r w:rsidRPr="0011004B">
              <w:rPr>
                <w:rFonts w:ascii="Times New Roman" w:eastAsia="Times New Roman" w:hAnsi="Times New Roman" w:cs="Times New Roman"/>
              </w:rPr>
              <w:t>Цель: Беседуя с детьми о плохом и хорошем, совершенствовать их диалогическую речь (умение вступать в разговор; высказывать суждение так, чтобы оно было понятно окружающим; грамматически правильно отражать в речи свои впечатления.</w:t>
            </w:r>
          </w:p>
          <w:p w:rsidR="0014028C" w:rsidRDefault="0014028C" w:rsidP="00CD5E4D">
            <w:pPr>
              <w:spacing w:after="48" w:line="240" w:lineRule="auto"/>
              <w:rPr>
                <w:rFonts w:ascii="Times New Roman" w:eastAsia="Times New Roman" w:hAnsi="Times New Roman" w:cs="Times New Roman"/>
              </w:rPr>
            </w:pPr>
            <w:r w:rsidRPr="0011004B">
              <w:rPr>
                <w:rFonts w:ascii="Times New Roman" w:eastAsia="Times New Roman" w:hAnsi="Times New Roman" w:cs="Times New Roman"/>
              </w:rPr>
              <w:t>Мет.. литература : В.В. Гербова</w:t>
            </w:r>
            <w:r>
              <w:rPr>
                <w:rFonts w:ascii="Times New Roman" w:eastAsia="Times New Roman" w:hAnsi="Times New Roman" w:cs="Times New Roman"/>
              </w:rPr>
              <w:t xml:space="preserve"> с. 57</w:t>
            </w:r>
          </w:p>
          <w:p w:rsidR="0014028C" w:rsidRDefault="0014028C" w:rsidP="00CD5E4D">
            <w:pPr>
              <w:spacing w:after="48" w:line="240" w:lineRule="auto"/>
              <w:rPr>
                <w:rFonts w:ascii="Times New Roman" w:eastAsia="Times New Roman" w:hAnsi="Times New Roman" w:cs="Times New Roman"/>
              </w:rPr>
            </w:pPr>
            <w:r>
              <w:rPr>
                <w:rFonts w:ascii="Times New Roman" w:eastAsia="Times New Roman" w:hAnsi="Times New Roman" w:cs="Times New Roman"/>
                <w:b/>
              </w:rPr>
              <w:t>Музыка.</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Центр познания</w:t>
            </w:r>
          </w:p>
          <w:p w:rsidR="0014028C" w:rsidRDefault="0014028C" w:rsidP="00CD5E4D">
            <w:pPr>
              <w:spacing w:after="0" w:line="240" w:lineRule="auto"/>
              <w:rPr>
                <w:rFonts w:ascii="Times New Roman" w:eastAsia="Times New Roman" w:hAnsi="Times New Roman" w:cs="Times New Roman"/>
                <w:sz w:val="20"/>
              </w:rPr>
            </w:pPr>
          </w:p>
          <w:p w:rsidR="0014028C" w:rsidRDefault="0014028C" w:rsidP="00CD5E4D">
            <w:pPr>
              <w:spacing w:after="0" w:line="240" w:lineRule="auto"/>
              <w:rPr>
                <w:rFonts w:ascii="Times New Roman" w:eastAsia="Times New Roman" w:hAnsi="Times New Roman" w:cs="Times New Roman"/>
                <w:sz w:val="20"/>
              </w:rPr>
            </w:pPr>
          </w:p>
          <w:p w:rsidR="0014028C" w:rsidRDefault="0014028C" w:rsidP="00CD5E4D">
            <w:pPr>
              <w:spacing w:after="0" w:line="240" w:lineRule="auto"/>
              <w:rPr>
                <w:rFonts w:ascii="Times New Roman" w:eastAsia="Times New Roman" w:hAnsi="Times New Roman" w:cs="Times New Roman"/>
                <w:sz w:val="20"/>
              </w:rPr>
            </w:pPr>
          </w:p>
          <w:p w:rsidR="0014028C" w:rsidRDefault="0014028C" w:rsidP="00CD5E4D">
            <w:pPr>
              <w:spacing w:after="0" w:line="240" w:lineRule="auto"/>
              <w:rPr>
                <w:rFonts w:ascii="Times New Roman" w:eastAsia="Times New Roman" w:hAnsi="Times New Roman" w:cs="Times New Roman"/>
                <w:sz w:val="20"/>
              </w:rPr>
            </w:pPr>
          </w:p>
          <w:p w:rsidR="0014028C" w:rsidRDefault="0014028C" w:rsidP="00CD5E4D">
            <w:pPr>
              <w:spacing w:after="0" w:line="240" w:lineRule="auto"/>
              <w:rPr>
                <w:rFonts w:ascii="Times New Roman" w:eastAsia="Times New Roman" w:hAnsi="Times New Roman" w:cs="Times New Roman"/>
                <w:sz w:val="20"/>
              </w:rPr>
            </w:pPr>
          </w:p>
          <w:p w:rsidR="0014028C" w:rsidRDefault="0014028C" w:rsidP="00CD5E4D">
            <w:pPr>
              <w:spacing w:after="0" w:line="240" w:lineRule="auto"/>
              <w:rPr>
                <w:rFonts w:ascii="Times New Roman" w:eastAsia="Times New Roman" w:hAnsi="Times New Roman" w:cs="Times New Roman"/>
                <w:sz w:val="20"/>
              </w:rPr>
            </w:pPr>
          </w:p>
          <w:p w:rsidR="0014028C" w:rsidRDefault="0014028C" w:rsidP="00CD5E4D">
            <w:pPr>
              <w:spacing w:after="0" w:line="240" w:lineRule="auto"/>
              <w:rPr>
                <w:rFonts w:ascii="Times New Roman" w:eastAsia="Times New Roman" w:hAnsi="Times New Roman" w:cs="Times New Roman"/>
                <w:sz w:val="20"/>
              </w:rPr>
            </w:pPr>
          </w:p>
          <w:p w:rsidR="0014028C" w:rsidRDefault="0014028C" w:rsidP="00CD5E4D">
            <w:pPr>
              <w:spacing w:after="0" w:line="240" w:lineRule="auto"/>
              <w:rPr>
                <w:rFonts w:ascii="Times New Roman" w:eastAsia="Times New Roman" w:hAnsi="Times New Roman" w:cs="Times New Roman"/>
              </w:rPr>
            </w:pPr>
          </w:p>
        </w:tc>
        <w:tc>
          <w:tcPr>
            <w:tcW w:w="226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Times New Roman" w:eastAsia="Times New Roman" w:hAnsi="Times New Roman" w:cs="Times New Roman"/>
              </w:rPr>
            </w:pPr>
          </w:p>
        </w:tc>
        <w:tc>
          <w:tcPr>
            <w:tcW w:w="192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Times New Roman" w:eastAsia="Times New Roman" w:hAnsi="Times New Roman" w:cs="Times New Roman"/>
              </w:rPr>
            </w:pPr>
          </w:p>
        </w:tc>
      </w:tr>
      <w:tr w:rsidR="0014028C" w:rsidTr="00CD5E4D">
        <w:trPr>
          <w:trHeight w:val="1"/>
        </w:trPr>
        <w:tc>
          <w:tcPr>
            <w:tcW w:w="145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085BBB">
            <w:pPr>
              <w:spacing w:after="0"/>
              <w:rPr>
                <w:rFonts w:ascii="Calibri" w:eastAsia="Calibri" w:hAnsi="Calibri" w:cs="Calibri"/>
              </w:rPr>
            </w:pPr>
          </w:p>
        </w:tc>
        <w:tc>
          <w:tcPr>
            <w:tcW w:w="21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085BBB">
            <w:pPr>
              <w:spacing w:after="0" w:line="240" w:lineRule="auto"/>
              <w:rPr>
                <w:rFonts w:ascii="Times New Roman" w:eastAsia="Times New Roman" w:hAnsi="Times New Roman" w:cs="Times New Roman"/>
                <w:b/>
                <w:spacing w:val="-8"/>
                <w:sz w:val="20"/>
                <w:u w:val="single"/>
              </w:rPr>
            </w:pPr>
            <w:r>
              <w:rPr>
                <w:rFonts w:ascii="Times New Roman" w:eastAsia="Times New Roman" w:hAnsi="Times New Roman" w:cs="Times New Roman"/>
                <w:b/>
                <w:sz w:val="20"/>
                <w:u w:val="single"/>
              </w:rPr>
              <w:t>Прогулка</w:t>
            </w:r>
          </w:p>
          <w:p w:rsidR="0014028C" w:rsidRDefault="0014028C" w:rsidP="00085BBB">
            <w:pPr>
              <w:spacing w:after="0" w:line="240" w:lineRule="auto"/>
              <w:rPr>
                <w:rFonts w:ascii="Times New Roman" w:eastAsia="Times New Roman" w:hAnsi="Times New Roman" w:cs="Times New Roman"/>
                <w:sz w:val="20"/>
                <w:shd w:val="clear" w:color="auto" w:fill="FFFFFF"/>
              </w:rPr>
            </w:pPr>
          </w:p>
          <w:p w:rsidR="0014028C" w:rsidRDefault="0014028C" w:rsidP="00085BBB">
            <w:pPr>
              <w:spacing w:after="0" w:line="240" w:lineRule="auto"/>
            </w:pPr>
          </w:p>
        </w:tc>
        <w:tc>
          <w:tcPr>
            <w:tcW w:w="44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085BBB">
            <w:pPr>
              <w:spacing w:after="0" w:line="240" w:lineRule="auto"/>
              <w:ind w:firstLine="142"/>
              <w:jc w:val="center"/>
              <w:rPr>
                <w:rFonts w:ascii="Times New Roman" w:eastAsia="Times New Roman" w:hAnsi="Times New Roman" w:cs="Times New Roman"/>
                <w:sz w:val="24"/>
                <w:shd w:val="clear" w:color="auto" w:fill="FFFFFF"/>
              </w:rPr>
            </w:pPr>
            <w:r>
              <w:rPr>
                <w:rFonts w:ascii="Times New Roman" w:eastAsia="Times New Roman" w:hAnsi="Times New Roman" w:cs="Times New Roman"/>
                <w:b/>
                <w:spacing w:val="-9"/>
                <w:sz w:val="24"/>
                <w:shd w:val="clear" w:color="auto" w:fill="FFFFFF"/>
              </w:rPr>
              <w:t>Наблюдение за солнцем</w:t>
            </w:r>
          </w:p>
          <w:p w:rsidR="0014028C" w:rsidRDefault="0014028C" w:rsidP="00085BBB">
            <w:pPr>
              <w:spacing w:after="0" w:line="240" w:lineRule="auto"/>
              <w:ind w:firstLine="142"/>
              <w:rPr>
                <w:rFonts w:ascii="Times New Roman" w:eastAsia="Times New Roman" w:hAnsi="Times New Roman" w:cs="Times New Roman"/>
                <w:spacing w:val="-5"/>
                <w:shd w:val="clear" w:color="auto" w:fill="FFFFFF"/>
              </w:rPr>
            </w:pPr>
            <w:r>
              <w:rPr>
                <w:rFonts w:ascii="Times New Roman" w:eastAsia="Times New Roman" w:hAnsi="Times New Roman" w:cs="Times New Roman"/>
                <w:b/>
                <w:spacing w:val="-7"/>
                <w:shd w:val="clear" w:color="auto" w:fill="FFFFFF"/>
              </w:rPr>
              <w:t>Цели</w:t>
            </w:r>
            <w:r>
              <w:rPr>
                <w:rFonts w:ascii="Times New Roman" w:eastAsia="Times New Roman" w:hAnsi="Times New Roman" w:cs="Times New Roman"/>
                <w:shd w:val="clear" w:color="auto" w:fill="FFFFFF"/>
              </w:rPr>
              <w:tab/>
            </w:r>
            <w:r>
              <w:rPr>
                <w:rFonts w:ascii="Times New Roman" w:eastAsia="Times New Roman" w:hAnsi="Times New Roman" w:cs="Times New Roman"/>
                <w:spacing w:val="-2"/>
                <w:shd w:val="clear" w:color="auto" w:fill="FFFFFF"/>
              </w:rPr>
              <w:t xml:space="preserve">формировать представление о том, что когда светит солнце — </w:t>
            </w:r>
            <w:r>
              <w:rPr>
                <w:rFonts w:ascii="Times New Roman" w:eastAsia="Times New Roman" w:hAnsi="Times New Roman" w:cs="Times New Roman"/>
                <w:spacing w:val="-1"/>
                <w:shd w:val="clear" w:color="auto" w:fill="FFFFFF"/>
              </w:rPr>
              <w:t>на улице тепло;</w:t>
            </w:r>
            <w:r>
              <w:rPr>
                <w:rFonts w:ascii="Times New Roman" w:eastAsia="Times New Roman" w:hAnsi="Times New Roman" w:cs="Times New Roman"/>
                <w:spacing w:val="-5"/>
                <w:shd w:val="clear" w:color="auto" w:fill="FFFFFF"/>
              </w:rPr>
              <w:t>поддерживать радостное настроение.</w:t>
            </w:r>
          </w:p>
          <w:p w:rsidR="0014028C" w:rsidRDefault="0014028C" w:rsidP="00085BBB">
            <w:pPr>
              <w:spacing w:after="0" w:line="240" w:lineRule="auto"/>
              <w:ind w:firstLine="142"/>
              <w:rPr>
                <w:rFonts w:ascii="Times New Roman" w:eastAsia="Times New Roman" w:hAnsi="Times New Roman" w:cs="Times New Roman"/>
                <w:shd w:val="clear" w:color="auto" w:fill="FFFFFF"/>
              </w:rPr>
            </w:pPr>
            <w:r>
              <w:rPr>
                <w:rFonts w:ascii="Times New Roman" w:eastAsia="Times New Roman" w:hAnsi="Times New Roman" w:cs="Times New Roman"/>
                <w:b/>
                <w:spacing w:val="-11"/>
                <w:shd w:val="clear" w:color="auto" w:fill="FFFFFF"/>
              </w:rPr>
              <w:t>Трудовая деятельность</w:t>
            </w:r>
          </w:p>
          <w:p w:rsidR="0014028C" w:rsidRDefault="0014028C" w:rsidP="00085BBB">
            <w:pPr>
              <w:spacing w:after="0" w:line="240" w:lineRule="auto"/>
              <w:ind w:firstLine="142"/>
              <w:rPr>
                <w:rFonts w:ascii="Times New Roman" w:eastAsia="Times New Roman" w:hAnsi="Times New Roman" w:cs="Times New Roman"/>
                <w:shd w:val="clear" w:color="auto" w:fill="FFFFFF"/>
              </w:rPr>
            </w:pPr>
            <w:r>
              <w:rPr>
                <w:rFonts w:ascii="Times New Roman" w:eastAsia="Times New Roman" w:hAnsi="Times New Roman" w:cs="Times New Roman"/>
                <w:spacing w:val="-1"/>
                <w:shd w:val="clear" w:color="auto" w:fill="FFFFFF"/>
              </w:rPr>
              <w:t>Сбор камней на участке.</w:t>
            </w:r>
          </w:p>
          <w:p w:rsidR="0014028C" w:rsidRDefault="0014028C" w:rsidP="00085BBB">
            <w:pPr>
              <w:spacing w:after="0" w:line="240" w:lineRule="auto"/>
              <w:ind w:firstLine="142"/>
              <w:rPr>
                <w:rFonts w:ascii="Times New Roman" w:eastAsia="Times New Roman" w:hAnsi="Times New Roman" w:cs="Times New Roman"/>
                <w:shd w:val="clear" w:color="auto" w:fill="FFFFFF"/>
              </w:rPr>
            </w:pPr>
            <w:r>
              <w:rPr>
                <w:rFonts w:ascii="Times New Roman" w:eastAsia="Times New Roman" w:hAnsi="Times New Roman" w:cs="Times New Roman"/>
                <w:i/>
                <w:spacing w:val="2"/>
                <w:shd w:val="clear" w:color="auto" w:fill="FFFFFF"/>
              </w:rPr>
              <w:t xml:space="preserve">Цель: </w:t>
            </w:r>
            <w:r>
              <w:rPr>
                <w:rFonts w:ascii="Times New Roman" w:eastAsia="Times New Roman" w:hAnsi="Times New Roman" w:cs="Times New Roman"/>
                <w:spacing w:val="2"/>
                <w:shd w:val="clear" w:color="auto" w:fill="FFFFFF"/>
              </w:rPr>
              <w:t xml:space="preserve">продолжать воспитывать у детей желание участвовать </w:t>
            </w:r>
            <w:r>
              <w:rPr>
                <w:rFonts w:ascii="Times New Roman" w:eastAsia="Times New Roman" w:hAnsi="Times New Roman" w:cs="Times New Roman"/>
                <w:spacing w:val="-8"/>
                <w:shd w:val="clear" w:color="auto" w:fill="FFFFFF"/>
              </w:rPr>
              <w:t>труде.</w:t>
            </w:r>
          </w:p>
          <w:p w:rsidR="0014028C" w:rsidRDefault="0014028C" w:rsidP="00085BBB">
            <w:pPr>
              <w:spacing w:after="0" w:line="240" w:lineRule="auto"/>
              <w:ind w:firstLine="142"/>
              <w:rPr>
                <w:rFonts w:ascii="Times New Roman" w:eastAsia="Times New Roman" w:hAnsi="Times New Roman" w:cs="Times New Roman"/>
                <w:shd w:val="clear" w:color="auto" w:fill="FFFFFF"/>
              </w:rPr>
            </w:pPr>
            <w:r>
              <w:rPr>
                <w:rFonts w:ascii="Times New Roman" w:eastAsia="Times New Roman" w:hAnsi="Times New Roman" w:cs="Times New Roman"/>
                <w:b/>
                <w:spacing w:val="-13"/>
                <w:shd w:val="clear" w:color="auto" w:fill="FFFFFF"/>
              </w:rPr>
              <w:t>Подвижные игры</w:t>
            </w:r>
          </w:p>
          <w:p w:rsidR="0014028C" w:rsidRDefault="0014028C" w:rsidP="00085BBB">
            <w:pPr>
              <w:spacing w:after="0" w:line="240" w:lineRule="auto"/>
              <w:ind w:firstLine="142"/>
              <w:rPr>
                <w:rFonts w:ascii="Times New Roman" w:eastAsia="Times New Roman" w:hAnsi="Times New Roman" w:cs="Times New Roman"/>
                <w:shd w:val="clear" w:color="auto" w:fill="FFFFFF"/>
              </w:rPr>
            </w:pPr>
            <w:r>
              <w:rPr>
                <w:rFonts w:ascii="Times New Roman" w:eastAsia="Times New Roman" w:hAnsi="Times New Roman" w:cs="Times New Roman"/>
                <w:spacing w:val="-4"/>
                <w:shd w:val="clear" w:color="auto" w:fill="FFFFFF"/>
              </w:rPr>
              <w:t xml:space="preserve">«Мыши в кладовой». </w:t>
            </w:r>
            <w:r>
              <w:rPr>
                <w:rFonts w:ascii="Times New Roman" w:eastAsia="Times New Roman" w:hAnsi="Times New Roman" w:cs="Times New Roman"/>
                <w:i/>
                <w:spacing w:val="-7"/>
                <w:shd w:val="clear" w:color="auto" w:fill="FFFFFF"/>
              </w:rPr>
              <w:t>Цели:</w:t>
            </w:r>
          </w:p>
          <w:p w:rsidR="0014028C" w:rsidRDefault="0014028C" w:rsidP="00085BBB">
            <w:pPr>
              <w:tabs>
                <w:tab w:val="left" w:pos="523"/>
              </w:tabs>
              <w:spacing w:after="0" w:line="240" w:lineRule="auto"/>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учить бегать легко, не наталкиваясь друг на друга;</w:t>
            </w:r>
          </w:p>
          <w:p w:rsidR="0014028C" w:rsidRDefault="0014028C" w:rsidP="00085BBB">
            <w:pPr>
              <w:tabs>
                <w:tab w:val="left" w:pos="523"/>
              </w:tabs>
              <w:spacing w:after="0" w:line="240" w:lineRule="auto"/>
            </w:pPr>
            <w:r>
              <w:rPr>
                <w:rFonts w:ascii="Times New Roman" w:eastAsia="Times New Roman" w:hAnsi="Times New Roman" w:cs="Times New Roman"/>
                <w:shd w:val="clear" w:color="auto" w:fill="FFFFFF"/>
              </w:rPr>
              <w:t>двигаться в соответствии с текстом;</w:t>
            </w:r>
            <w:r>
              <w:rPr>
                <w:rFonts w:ascii="Times New Roman" w:eastAsia="Times New Roman" w:hAnsi="Times New Roman" w:cs="Times New Roman"/>
                <w:spacing w:val="-2"/>
                <w:shd w:val="clear" w:color="auto" w:fill="FFFFFF"/>
              </w:rPr>
              <w:t>быстро менять направление движения.</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085BBB">
            <w:pPr>
              <w:spacing w:after="0" w:line="240" w:lineRule="auto"/>
              <w:rPr>
                <w:rFonts w:ascii="Times New Roman" w:eastAsia="Times New Roman" w:hAnsi="Times New Roman" w:cs="Times New Roman"/>
                <w:b/>
                <w:sz w:val="20"/>
                <w:shd w:val="clear" w:color="auto" w:fill="FFFFFF"/>
              </w:rPr>
            </w:pPr>
            <w:r>
              <w:rPr>
                <w:rFonts w:ascii="Times New Roman" w:eastAsia="Times New Roman" w:hAnsi="Times New Roman" w:cs="Times New Roman"/>
                <w:b/>
                <w:sz w:val="20"/>
                <w:shd w:val="clear" w:color="auto" w:fill="FFFFFF"/>
              </w:rPr>
              <w:t>Выносной материал</w:t>
            </w:r>
          </w:p>
          <w:p w:rsidR="0014028C" w:rsidRDefault="0014028C" w:rsidP="00085BBB">
            <w:pPr>
              <w:spacing w:after="0" w:line="240" w:lineRule="auto"/>
              <w:ind w:firstLine="142"/>
              <w:rPr>
                <w:rFonts w:ascii="Times New Roman" w:eastAsia="Times New Roman" w:hAnsi="Times New Roman" w:cs="Times New Roman"/>
                <w:shd w:val="clear" w:color="auto" w:fill="FFFFFF"/>
              </w:rPr>
            </w:pPr>
          </w:p>
          <w:p w:rsidR="0014028C" w:rsidRDefault="0014028C" w:rsidP="00085BBB">
            <w:pPr>
              <w:spacing w:after="0" w:line="240" w:lineRule="auto"/>
              <w:ind w:firstLine="142"/>
              <w:jc w:val="both"/>
              <w:rPr>
                <w:rFonts w:ascii="Times New Roman" w:eastAsia="Times New Roman" w:hAnsi="Times New Roman" w:cs="Times New Roman"/>
                <w:shd w:val="clear" w:color="auto" w:fill="FFFFFF"/>
              </w:rPr>
            </w:pPr>
            <w:r>
              <w:rPr>
                <w:rFonts w:ascii="Times New Roman" w:eastAsia="Times New Roman" w:hAnsi="Times New Roman" w:cs="Times New Roman"/>
                <w:spacing w:val="-5"/>
                <w:shd w:val="clear" w:color="auto" w:fill="FFFFFF"/>
              </w:rPr>
              <w:t>Мешочки с песком, мячи, обручи, мелкие игрушки, формочки, пе</w:t>
            </w:r>
            <w:r>
              <w:rPr>
                <w:rFonts w:ascii="Times New Roman" w:eastAsia="Times New Roman" w:hAnsi="Times New Roman" w:cs="Times New Roman"/>
                <w:spacing w:val="-4"/>
                <w:shd w:val="clear" w:color="auto" w:fill="FFFFFF"/>
              </w:rPr>
              <w:t>чатки, карандаши, ведерки, совочки.</w:t>
            </w:r>
          </w:p>
          <w:p w:rsidR="0014028C" w:rsidRDefault="0014028C" w:rsidP="00085BBB">
            <w:pPr>
              <w:spacing w:after="0" w:line="240" w:lineRule="auto"/>
              <w:rPr>
                <w:rFonts w:ascii="Times New Roman" w:eastAsia="Times New Roman" w:hAnsi="Times New Roman" w:cs="Times New Roman"/>
                <w:b/>
                <w:sz w:val="20"/>
                <w:shd w:val="clear" w:color="auto" w:fill="FFFFFF"/>
              </w:rPr>
            </w:pPr>
          </w:p>
          <w:p w:rsidR="0014028C" w:rsidRDefault="0014028C" w:rsidP="00085BBB">
            <w:pPr>
              <w:spacing w:after="0" w:line="240" w:lineRule="auto"/>
            </w:pP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085BBB">
            <w:pPr>
              <w:spacing w:after="0" w:line="240" w:lineRule="auto"/>
              <w:rPr>
                <w:rFonts w:ascii="Calibri" w:eastAsia="Calibri" w:hAnsi="Calibri" w:cs="Calibri"/>
              </w:rPr>
            </w:pPr>
          </w:p>
        </w:tc>
        <w:tc>
          <w:tcPr>
            <w:tcW w:w="19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085BBB">
            <w:pPr>
              <w:spacing w:after="0" w:line="240" w:lineRule="auto"/>
              <w:rPr>
                <w:rFonts w:ascii="Calibri" w:eastAsia="Calibri" w:hAnsi="Calibri" w:cs="Calibri"/>
              </w:rPr>
            </w:pPr>
          </w:p>
        </w:tc>
      </w:tr>
      <w:tr w:rsidR="0014028C" w:rsidTr="00CD5E4D">
        <w:trPr>
          <w:trHeight w:val="1"/>
        </w:trPr>
        <w:tc>
          <w:tcPr>
            <w:tcW w:w="145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085BBB">
            <w:pPr>
              <w:spacing w:after="0"/>
              <w:rPr>
                <w:rFonts w:ascii="Calibri" w:eastAsia="Calibri" w:hAnsi="Calibri" w:cs="Calibri"/>
              </w:rPr>
            </w:pPr>
          </w:p>
        </w:tc>
        <w:tc>
          <w:tcPr>
            <w:tcW w:w="21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085BBB">
            <w:pPr>
              <w:spacing w:after="0" w:line="240" w:lineRule="auto"/>
            </w:pPr>
            <w:r>
              <w:rPr>
                <w:rFonts w:ascii="Times New Roman" w:eastAsia="Times New Roman" w:hAnsi="Times New Roman" w:cs="Times New Roman"/>
                <w:b/>
                <w:sz w:val="20"/>
                <w:u w:val="single"/>
              </w:rPr>
              <w:t>Работа перед сном</w:t>
            </w:r>
          </w:p>
        </w:tc>
        <w:tc>
          <w:tcPr>
            <w:tcW w:w="11033"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Pr="0011004B" w:rsidRDefault="0014028C" w:rsidP="00085BBB">
            <w:pPr>
              <w:spacing w:after="0" w:line="240" w:lineRule="auto"/>
              <w:rPr>
                <w:rFonts w:ascii="Times New Roman" w:eastAsia="Calibri" w:hAnsi="Times New Roman" w:cs="Times New Roman"/>
              </w:rPr>
            </w:pPr>
            <w:r w:rsidRPr="0011004B">
              <w:rPr>
                <w:rFonts w:ascii="Times New Roman" w:eastAsia="Calibri" w:hAnsi="Times New Roman" w:cs="Times New Roman"/>
              </w:rPr>
              <w:t>Дидактическая игра «Отгадай загадку по картинке» Цель: Тренировать в запоминании основной группы опасных предметов, развивать внимание</w:t>
            </w:r>
          </w:p>
        </w:tc>
      </w:tr>
      <w:tr w:rsidR="0014028C" w:rsidTr="00CD5E4D">
        <w:tc>
          <w:tcPr>
            <w:tcW w:w="145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085BBB">
            <w:pPr>
              <w:spacing w:after="0"/>
              <w:rPr>
                <w:rFonts w:ascii="Calibri" w:eastAsia="Calibri" w:hAnsi="Calibri" w:cs="Calibri"/>
              </w:rPr>
            </w:pPr>
          </w:p>
        </w:tc>
        <w:tc>
          <w:tcPr>
            <w:tcW w:w="21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Pr="0011004B" w:rsidRDefault="0014028C" w:rsidP="00085BBB">
            <w:pPr>
              <w:spacing w:after="0" w:line="240" w:lineRule="auto"/>
              <w:rPr>
                <w:rFonts w:ascii="Times New Roman" w:eastAsia="Times New Roman" w:hAnsi="Times New Roman" w:cs="Times New Roman"/>
                <w:b/>
                <w:u w:val="single"/>
              </w:rPr>
            </w:pPr>
            <w:r w:rsidRPr="0011004B">
              <w:rPr>
                <w:rFonts w:ascii="Times New Roman" w:eastAsia="Times New Roman" w:hAnsi="Times New Roman" w:cs="Times New Roman"/>
                <w:b/>
                <w:u w:val="single"/>
              </w:rPr>
              <w:t>Вечер</w:t>
            </w:r>
          </w:p>
          <w:p w:rsidR="0014028C" w:rsidRPr="0011004B" w:rsidRDefault="0014028C" w:rsidP="00085BBB">
            <w:pPr>
              <w:spacing w:after="0" w:line="240" w:lineRule="auto"/>
            </w:pPr>
            <w:r w:rsidRPr="0011004B">
              <w:rPr>
                <w:rFonts w:ascii="Times New Roman" w:eastAsia="Times New Roman" w:hAnsi="Times New Roman" w:cs="Times New Roman"/>
                <w:b/>
              </w:rPr>
              <w:t>Закаливающие процедуры после сна</w:t>
            </w:r>
          </w:p>
        </w:tc>
        <w:tc>
          <w:tcPr>
            <w:tcW w:w="44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Pr="0011004B" w:rsidRDefault="0014028C" w:rsidP="00085BBB">
            <w:pPr>
              <w:spacing w:after="0" w:line="240" w:lineRule="auto"/>
            </w:pPr>
            <w:r w:rsidRPr="0011004B">
              <w:rPr>
                <w:rFonts w:ascii="Times New Roman" w:eastAsia="Times New Roman" w:hAnsi="Times New Roman" w:cs="Times New Roman"/>
                <w:b/>
              </w:rPr>
              <w:t xml:space="preserve">Цель: </w:t>
            </w:r>
            <w:r w:rsidRPr="0011004B">
              <w:rPr>
                <w:rFonts w:ascii="Times New Roman" w:eastAsia="Times New Roman" w:hAnsi="Times New Roman" w:cs="Times New Roman"/>
              </w:rPr>
              <w:t>сохранение и укрепление физического и психического здоровья детей.</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Pr="0011004B" w:rsidRDefault="0014028C" w:rsidP="00085BBB">
            <w:pPr>
              <w:spacing w:after="0" w:line="240" w:lineRule="auto"/>
              <w:rPr>
                <w:rFonts w:ascii="Times New Roman" w:eastAsia="Times New Roman" w:hAnsi="Times New Roman" w:cs="Times New Roman"/>
                <w:b/>
              </w:rPr>
            </w:pPr>
            <w:r w:rsidRPr="0011004B">
              <w:rPr>
                <w:rFonts w:ascii="Times New Roman" w:eastAsia="Times New Roman" w:hAnsi="Times New Roman" w:cs="Times New Roman"/>
                <w:b/>
              </w:rPr>
              <w:t>Спальня</w:t>
            </w:r>
          </w:p>
          <w:p w:rsidR="0014028C" w:rsidRPr="0011004B" w:rsidRDefault="0014028C" w:rsidP="00085BBB">
            <w:pPr>
              <w:spacing w:after="0" w:line="240" w:lineRule="auto"/>
              <w:rPr>
                <w:rFonts w:ascii="Times New Roman" w:eastAsia="Times New Roman" w:hAnsi="Times New Roman" w:cs="Times New Roman"/>
              </w:rPr>
            </w:pPr>
            <w:r w:rsidRPr="0011004B">
              <w:rPr>
                <w:rFonts w:ascii="Times New Roman" w:eastAsia="Times New Roman" w:hAnsi="Times New Roman" w:cs="Times New Roman"/>
              </w:rPr>
              <w:t>(ребристые дорожки)</w:t>
            </w:r>
          </w:p>
          <w:p w:rsidR="0014028C" w:rsidRPr="0011004B" w:rsidRDefault="0014028C" w:rsidP="00085BBB">
            <w:pPr>
              <w:spacing w:after="0" w:line="240" w:lineRule="auto"/>
            </w:pPr>
          </w:p>
        </w:tc>
        <w:tc>
          <w:tcPr>
            <w:tcW w:w="226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085BBB">
            <w:pPr>
              <w:spacing w:after="0" w:line="240" w:lineRule="auto"/>
              <w:ind w:firstLine="142"/>
              <w:rPr>
                <w:rFonts w:ascii="Times New Roman" w:eastAsia="Times New Roman" w:hAnsi="Times New Roman" w:cs="Times New Roman"/>
                <w:b/>
                <w:spacing w:val="-14"/>
                <w:shd w:val="clear" w:color="auto" w:fill="FFFFFF"/>
              </w:rPr>
            </w:pPr>
          </w:p>
          <w:p w:rsidR="0014028C" w:rsidRDefault="0014028C" w:rsidP="00085BBB">
            <w:pPr>
              <w:spacing w:after="0" w:line="240" w:lineRule="auto"/>
              <w:ind w:firstLine="142"/>
              <w:rPr>
                <w:rFonts w:ascii="Times New Roman" w:eastAsia="Times New Roman" w:hAnsi="Times New Roman" w:cs="Times New Roman"/>
                <w:b/>
                <w:spacing w:val="-14"/>
                <w:shd w:val="clear" w:color="auto" w:fill="FFFFFF"/>
              </w:rPr>
            </w:pPr>
          </w:p>
          <w:p w:rsidR="0014028C" w:rsidRDefault="0014028C" w:rsidP="00085BBB">
            <w:pPr>
              <w:spacing w:after="0" w:line="240" w:lineRule="auto"/>
              <w:ind w:firstLine="142"/>
              <w:rPr>
                <w:rFonts w:ascii="Times New Roman" w:eastAsia="Times New Roman" w:hAnsi="Times New Roman" w:cs="Times New Roman"/>
                <w:b/>
                <w:spacing w:val="-14"/>
                <w:shd w:val="clear" w:color="auto" w:fill="FFFFFF"/>
              </w:rPr>
            </w:pPr>
          </w:p>
          <w:p w:rsidR="0014028C" w:rsidRDefault="0014028C" w:rsidP="00085BBB">
            <w:pPr>
              <w:spacing w:after="0" w:line="240" w:lineRule="auto"/>
              <w:ind w:firstLine="142"/>
              <w:rPr>
                <w:rFonts w:ascii="Times New Roman" w:eastAsia="Times New Roman" w:hAnsi="Times New Roman" w:cs="Times New Roman"/>
                <w:b/>
                <w:spacing w:val="-14"/>
                <w:shd w:val="clear" w:color="auto" w:fill="FFFFFF"/>
              </w:rPr>
            </w:pPr>
          </w:p>
          <w:p w:rsidR="0014028C" w:rsidRDefault="0014028C" w:rsidP="00085BBB">
            <w:pPr>
              <w:spacing w:after="0" w:line="240" w:lineRule="auto"/>
              <w:ind w:firstLine="142"/>
              <w:rPr>
                <w:rFonts w:ascii="Times New Roman" w:eastAsia="Times New Roman" w:hAnsi="Times New Roman" w:cs="Times New Roman"/>
                <w:b/>
                <w:spacing w:val="-14"/>
                <w:shd w:val="clear" w:color="auto" w:fill="FFFFFF"/>
              </w:rPr>
            </w:pPr>
          </w:p>
          <w:p w:rsidR="0014028C" w:rsidRDefault="0014028C" w:rsidP="00085BBB">
            <w:pPr>
              <w:spacing w:after="0" w:line="240" w:lineRule="auto"/>
              <w:ind w:firstLine="142"/>
              <w:rPr>
                <w:rFonts w:ascii="Times New Roman" w:eastAsia="Times New Roman" w:hAnsi="Times New Roman" w:cs="Times New Roman"/>
                <w:b/>
                <w:spacing w:val="-14"/>
                <w:shd w:val="clear" w:color="auto" w:fill="FFFFFF"/>
              </w:rPr>
            </w:pPr>
          </w:p>
          <w:p w:rsidR="0014028C" w:rsidRDefault="0014028C" w:rsidP="00085BBB">
            <w:pPr>
              <w:spacing w:after="0" w:line="240" w:lineRule="auto"/>
              <w:ind w:firstLine="142"/>
              <w:rPr>
                <w:rFonts w:ascii="Times New Roman" w:eastAsia="Times New Roman" w:hAnsi="Times New Roman" w:cs="Times New Roman"/>
                <w:b/>
                <w:spacing w:val="-14"/>
                <w:shd w:val="clear" w:color="auto" w:fill="FFFFFF"/>
              </w:rPr>
            </w:pPr>
          </w:p>
          <w:p w:rsidR="0014028C" w:rsidRDefault="0014028C" w:rsidP="00085BBB">
            <w:pPr>
              <w:spacing w:after="0" w:line="240" w:lineRule="auto"/>
              <w:ind w:firstLine="142"/>
              <w:rPr>
                <w:rFonts w:ascii="Times New Roman" w:eastAsia="Times New Roman" w:hAnsi="Times New Roman" w:cs="Times New Roman"/>
                <w:b/>
                <w:spacing w:val="-14"/>
                <w:shd w:val="clear" w:color="auto" w:fill="FFFFFF"/>
              </w:rPr>
            </w:pPr>
          </w:p>
          <w:p w:rsidR="0014028C" w:rsidRDefault="0014028C" w:rsidP="00085BBB">
            <w:pPr>
              <w:spacing w:after="0" w:line="240" w:lineRule="auto"/>
              <w:ind w:firstLine="142"/>
              <w:rPr>
                <w:rFonts w:ascii="Times New Roman" w:eastAsia="Times New Roman" w:hAnsi="Times New Roman" w:cs="Times New Roman"/>
                <w:b/>
                <w:spacing w:val="-14"/>
                <w:shd w:val="clear" w:color="auto" w:fill="FFFFFF"/>
              </w:rPr>
            </w:pPr>
          </w:p>
          <w:p w:rsidR="0014028C" w:rsidRDefault="0014028C" w:rsidP="00085BBB">
            <w:pPr>
              <w:spacing w:after="0" w:line="240" w:lineRule="auto"/>
              <w:ind w:firstLine="142"/>
              <w:rPr>
                <w:rFonts w:ascii="Times New Roman" w:eastAsia="Times New Roman" w:hAnsi="Times New Roman" w:cs="Times New Roman"/>
                <w:b/>
                <w:spacing w:val="-14"/>
                <w:shd w:val="clear" w:color="auto" w:fill="FFFFFF"/>
              </w:rPr>
            </w:pPr>
          </w:p>
          <w:p w:rsidR="0014028C" w:rsidRDefault="0014028C" w:rsidP="00085BBB">
            <w:pPr>
              <w:spacing w:after="0" w:line="240" w:lineRule="auto"/>
              <w:ind w:firstLine="142"/>
              <w:rPr>
                <w:rFonts w:ascii="Times New Roman" w:eastAsia="Times New Roman" w:hAnsi="Times New Roman" w:cs="Times New Roman"/>
                <w:b/>
                <w:spacing w:val="-14"/>
                <w:shd w:val="clear" w:color="auto" w:fill="FFFFFF"/>
              </w:rPr>
            </w:pPr>
          </w:p>
          <w:p w:rsidR="0014028C" w:rsidRDefault="0014028C" w:rsidP="00085BBB">
            <w:pPr>
              <w:spacing w:after="0" w:line="240" w:lineRule="auto"/>
              <w:ind w:firstLine="142"/>
              <w:rPr>
                <w:rFonts w:ascii="Times New Roman" w:eastAsia="Times New Roman" w:hAnsi="Times New Roman" w:cs="Times New Roman"/>
                <w:b/>
                <w:spacing w:val="-14"/>
                <w:shd w:val="clear" w:color="auto" w:fill="FFFFFF"/>
              </w:rPr>
            </w:pPr>
          </w:p>
          <w:p w:rsidR="0014028C" w:rsidRDefault="0014028C" w:rsidP="00085BBB">
            <w:pPr>
              <w:spacing w:after="0" w:line="240" w:lineRule="auto"/>
              <w:ind w:firstLine="142"/>
              <w:rPr>
                <w:rFonts w:ascii="Times New Roman" w:eastAsia="Times New Roman" w:hAnsi="Times New Roman" w:cs="Times New Roman"/>
                <w:b/>
                <w:spacing w:val="-14"/>
                <w:shd w:val="clear" w:color="auto" w:fill="FFFFFF"/>
              </w:rPr>
            </w:pPr>
          </w:p>
          <w:p w:rsidR="0014028C" w:rsidRDefault="0014028C" w:rsidP="00085BBB">
            <w:pPr>
              <w:spacing w:after="0" w:line="240" w:lineRule="auto"/>
              <w:ind w:firstLine="142"/>
              <w:rPr>
                <w:rFonts w:ascii="Times New Roman" w:eastAsia="Times New Roman" w:hAnsi="Times New Roman" w:cs="Times New Roman"/>
                <w:b/>
                <w:spacing w:val="-14"/>
                <w:shd w:val="clear" w:color="auto" w:fill="FFFFFF"/>
              </w:rPr>
            </w:pPr>
          </w:p>
          <w:p w:rsidR="0014028C" w:rsidRDefault="0014028C" w:rsidP="00085BBB">
            <w:pPr>
              <w:spacing w:after="0" w:line="240" w:lineRule="auto"/>
              <w:ind w:firstLine="142"/>
              <w:rPr>
                <w:rFonts w:ascii="Times New Roman" w:eastAsia="Times New Roman" w:hAnsi="Times New Roman" w:cs="Times New Roman"/>
                <w:shd w:val="clear" w:color="auto" w:fill="FFFFFF"/>
              </w:rPr>
            </w:pPr>
            <w:r>
              <w:rPr>
                <w:rFonts w:ascii="Times New Roman" w:eastAsia="Times New Roman" w:hAnsi="Times New Roman" w:cs="Times New Roman"/>
                <w:b/>
                <w:spacing w:val="-14"/>
                <w:shd w:val="clear" w:color="auto" w:fill="FFFFFF"/>
              </w:rPr>
              <w:t>Выносной, материал</w:t>
            </w:r>
          </w:p>
          <w:p w:rsidR="0014028C" w:rsidRDefault="0014028C" w:rsidP="00085BBB">
            <w:pPr>
              <w:spacing w:after="0" w:line="240" w:lineRule="auto"/>
            </w:pPr>
            <w:r>
              <w:rPr>
                <w:rFonts w:ascii="Times New Roman" w:eastAsia="Times New Roman" w:hAnsi="Times New Roman" w:cs="Times New Roman"/>
                <w:spacing w:val="-7"/>
                <w:shd w:val="clear" w:color="auto" w:fill="FFFFFF"/>
              </w:rPr>
              <w:t>Совочки, семена, грабли</w:t>
            </w:r>
          </w:p>
        </w:tc>
        <w:tc>
          <w:tcPr>
            <w:tcW w:w="192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085BBB">
            <w:pPr>
              <w:spacing w:after="0" w:line="240" w:lineRule="auto"/>
              <w:rPr>
                <w:rFonts w:ascii="Calibri" w:eastAsia="Calibri" w:hAnsi="Calibri" w:cs="Calibri"/>
                <w:sz w:val="20"/>
              </w:rPr>
            </w:pPr>
          </w:p>
          <w:p w:rsidR="0014028C" w:rsidRDefault="0014028C" w:rsidP="00085BBB">
            <w:pPr>
              <w:spacing w:after="0" w:line="240" w:lineRule="auto"/>
              <w:rPr>
                <w:rFonts w:ascii="Calibri" w:eastAsia="Calibri" w:hAnsi="Calibri" w:cs="Calibri"/>
                <w:sz w:val="20"/>
              </w:rPr>
            </w:pPr>
          </w:p>
          <w:p w:rsidR="0014028C" w:rsidRDefault="0014028C" w:rsidP="00085BBB">
            <w:pPr>
              <w:spacing w:after="0" w:line="240" w:lineRule="auto"/>
              <w:rPr>
                <w:rFonts w:ascii="Calibri" w:eastAsia="Calibri" w:hAnsi="Calibri" w:cs="Calibri"/>
                <w:sz w:val="20"/>
              </w:rPr>
            </w:pPr>
          </w:p>
          <w:p w:rsidR="0014028C" w:rsidRDefault="0014028C" w:rsidP="00085BBB">
            <w:pPr>
              <w:spacing w:after="0" w:line="240" w:lineRule="auto"/>
              <w:rPr>
                <w:rFonts w:ascii="Calibri" w:eastAsia="Calibri" w:hAnsi="Calibri" w:cs="Calibri"/>
                <w:sz w:val="20"/>
              </w:rPr>
            </w:pPr>
          </w:p>
          <w:p w:rsidR="0014028C" w:rsidRDefault="0014028C" w:rsidP="00085BBB">
            <w:pPr>
              <w:spacing w:after="0" w:line="240" w:lineRule="auto"/>
              <w:rPr>
                <w:rFonts w:ascii="Calibri" w:eastAsia="Calibri" w:hAnsi="Calibri" w:cs="Calibri"/>
                <w:sz w:val="20"/>
              </w:rPr>
            </w:pPr>
          </w:p>
          <w:p w:rsidR="0014028C" w:rsidRDefault="0014028C" w:rsidP="00085BBB">
            <w:pPr>
              <w:spacing w:after="0" w:line="240" w:lineRule="auto"/>
              <w:rPr>
                <w:rFonts w:ascii="Calibri" w:eastAsia="Calibri" w:hAnsi="Calibri" w:cs="Calibri"/>
                <w:sz w:val="20"/>
              </w:rPr>
            </w:pPr>
          </w:p>
          <w:p w:rsidR="0014028C" w:rsidRDefault="0014028C" w:rsidP="00085BBB">
            <w:pPr>
              <w:spacing w:after="0" w:line="240" w:lineRule="auto"/>
              <w:rPr>
                <w:rFonts w:ascii="Calibri" w:eastAsia="Calibri" w:hAnsi="Calibri" w:cs="Calibri"/>
                <w:sz w:val="20"/>
              </w:rPr>
            </w:pPr>
          </w:p>
          <w:p w:rsidR="0014028C" w:rsidRDefault="0014028C" w:rsidP="00085BBB">
            <w:pPr>
              <w:spacing w:after="0" w:line="240" w:lineRule="auto"/>
              <w:rPr>
                <w:rFonts w:ascii="Calibri" w:eastAsia="Calibri" w:hAnsi="Calibri" w:cs="Calibri"/>
                <w:sz w:val="20"/>
              </w:rPr>
            </w:pPr>
          </w:p>
          <w:p w:rsidR="0014028C" w:rsidRDefault="0014028C" w:rsidP="00085BBB">
            <w:pPr>
              <w:spacing w:after="0" w:line="240" w:lineRule="auto"/>
              <w:rPr>
                <w:rFonts w:ascii="Calibri" w:eastAsia="Calibri" w:hAnsi="Calibri" w:cs="Calibri"/>
                <w:sz w:val="20"/>
              </w:rPr>
            </w:pPr>
          </w:p>
          <w:p w:rsidR="0014028C" w:rsidRDefault="0014028C" w:rsidP="00085BBB">
            <w:pPr>
              <w:spacing w:after="0" w:line="240" w:lineRule="auto"/>
              <w:rPr>
                <w:rFonts w:ascii="Calibri" w:eastAsia="Calibri" w:hAnsi="Calibri" w:cs="Calibri"/>
                <w:sz w:val="20"/>
              </w:rPr>
            </w:pPr>
          </w:p>
          <w:p w:rsidR="0014028C" w:rsidRDefault="0014028C" w:rsidP="00085BBB">
            <w:pPr>
              <w:spacing w:after="0" w:line="240" w:lineRule="auto"/>
              <w:rPr>
                <w:rFonts w:ascii="Calibri" w:eastAsia="Calibri" w:hAnsi="Calibri" w:cs="Calibri"/>
                <w:sz w:val="20"/>
              </w:rPr>
            </w:pPr>
          </w:p>
          <w:p w:rsidR="0014028C" w:rsidRDefault="0014028C" w:rsidP="00085BBB">
            <w:pPr>
              <w:spacing w:after="0" w:line="240" w:lineRule="auto"/>
              <w:rPr>
                <w:rFonts w:ascii="Calibri" w:eastAsia="Calibri" w:hAnsi="Calibri" w:cs="Calibri"/>
                <w:sz w:val="20"/>
              </w:rPr>
            </w:pPr>
          </w:p>
          <w:p w:rsidR="0014028C" w:rsidRDefault="0014028C" w:rsidP="00085BBB">
            <w:pPr>
              <w:spacing w:after="0" w:line="240" w:lineRule="auto"/>
              <w:rPr>
                <w:rFonts w:ascii="Calibri" w:eastAsia="Calibri" w:hAnsi="Calibri" w:cs="Calibri"/>
                <w:sz w:val="20"/>
              </w:rPr>
            </w:pPr>
          </w:p>
          <w:p w:rsidR="0014028C" w:rsidRDefault="0014028C" w:rsidP="00085BBB">
            <w:pPr>
              <w:spacing w:after="0" w:line="240" w:lineRule="auto"/>
              <w:rPr>
                <w:rFonts w:ascii="Calibri" w:eastAsia="Calibri" w:hAnsi="Calibri" w:cs="Calibri"/>
              </w:rPr>
            </w:pPr>
          </w:p>
        </w:tc>
      </w:tr>
      <w:tr w:rsidR="0014028C" w:rsidTr="00CD5E4D">
        <w:trPr>
          <w:trHeight w:val="1"/>
        </w:trPr>
        <w:tc>
          <w:tcPr>
            <w:tcW w:w="145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085BBB">
            <w:pPr>
              <w:spacing w:after="0"/>
              <w:rPr>
                <w:rFonts w:ascii="Calibri" w:eastAsia="Calibri" w:hAnsi="Calibri" w:cs="Calibri"/>
              </w:rPr>
            </w:pPr>
          </w:p>
        </w:tc>
        <w:tc>
          <w:tcPr>
            <w:tcW w:w="21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Pr="0011004B" w:rsidRDefault="0014028C" w:rsidP="00085BBB">
            <w:pPr>
              <w:spacing w:after="0" w:line="240" w:lineRule="auto"/>
              <w:rPr>
                <w:rFonts w:ascii="Times New Roman" w:eastAsia="Calibri" w:hAnsi="Times New Roman" w:cs="Times New Roman"/>
              </w:rPr>
            </w:pPr>
            <w:r w:rsidRPr="0011004B">
              <w:rPr>
                <w:rFonts w:ascii="Times New Roman" w:eastAsia="Calibri" w:hAnsi="Times New Roman" w:cs="Times New Roman"/>
              </w:rPr>
              <w:t>Дидактическая игра "Спрячь мышку"</w:t>
            </w:r>
          </w:p>
        </w:tc>
        <w:tc>
          <w:tcPr>
            <w:tcW w:w="44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Pr="0011004B" w:rsidRDefault="0014028C" w:rsidP="00085BBB">
            <w:pPr>
              <w:spacing w:after="0" w:line="240" w:lineRule="auto"/>
              <w:ind w:left="28" w:right="11"/>
              <w:jc w:val="both"/>
              <w:rPr>
                <w:rFonts w:ascii="Times New Roman" w:eastAsia="Calibri" w:hAnsi="Times New Roman" w:cs="Times New Roman"/>
              </w:rPr>
            </w:pPr>
            <w:r w:rsidRPr="0011004B">
              <w:rPr>
                <w:rFonts w:ascii="Times New Roman" w:eastAsia="Calibri" w:hAnsi="Times New Roman" w:cs="Times New Roman"/>
              </w:rPr>
              <w:t>Закреплять понятие "опасность"</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Pr="0011004B" w:rsidRDefault="0014028C" w:rsidP="00085BBB">
            <w:pPr>
              <w:spacing w:after="0" w:line="240" w:lineRule="auto"/>
              <w:rPr>
                <w:rFonts w:ascii="Times New Roman" w:eastAsia="Calibri" w:hAnsi="Times New Roman" w:cs="Times New Roman"/>
              </w:rPr>
            </w:pPr>
            <w:r w:rsidRPr="0011004B">
              <w:rPr>
                <w:rFonts w:ascii="Times New Roman" w:eastAsia="Calibri" w:hAnsi="Times New Roman" w:cs="Times New Roman"/>
              </w:rPr>
              <w:t>Центр дидактической игры</w:t>
            </w:r>
          </w:p>
        </w:tc>
        <w:tc>
          <w:tcPr>
            <w:tcW w:w="226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085BBB">
            <w:pPr>
              <w:spacing w:after="0"/>
              <w:rPr>
                <w:rFonts w:ascii="Calibri" w:eastAsia="Calibri" w:hAnsi="Calibri" w:cs="Calibri"/>
              </w:rPr>
            </w:pPr>
          </w:p>
        </w:tc>
        <w:tc>
          <w:tcPr>
            <w:tcW w:w="192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085BBB">
            <w:pPr>
              <w:spacing w:after="0"/>
              <w:rPr>
                <w:rFonts w:ascii="Calibri" w:eastAsia="Calibri" w:hAnsi="Calibri" w:cs="Calibri"/>
              </w:rPr>
            </w:pPr>
          </w:p>
        </w:tc>
      </w:tr>
      <w:tr w:rsidR="0014028C" w:rsidTr="00CD5E4D">
        <w:tc>
          <w:tcPr>
            <w:tcW w:w="145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085BBB">
            <w:pPr>
              <w:spacing w:after="0"/>
              <w:rPr>
                <w:rFonts w:ascii="Calibri" w:eastAsia="Calibri" w:hAnsi="Calibri" w:cs="Calibri"/>
              </w:rPr>
            </w:pPr>
          </w:p>
        </w:tc>
        <w:tc>
          <w:tcPr>
            <w:tcW w:w="21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Pr="0011004B" w:rsidRDefault="0014028C" w:rsidP="00085BBB">
            <w:pPr>
              <w:spacing w:after="0" w:line="240" w:lineRule="auto"/>
              <w:rPr>
                <w:rFonts w:ascii="Times New Roman" w:hAnsi="Times New Roman" w:cs="Times New Roman"/>
              </w:rPr>
            </w:pPr>
            <w:r w:rsidRPr="0011004B">
              <w:rPr>
                <w:rFonts w:ascii="Times New Roman" w:eastAsia="Times New Roman" w:hAnsi="Times New Roman" w:cs="Times New Roman"/>
              </w:rPr>
              <w:t>Беседа "Безопасность дома"</w:t>
            </w:r>
          </w:p>
        </w:tc>
        <w:tc>
          <w:tcPr>
            <w:tcW w:w="44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Pr="0011004B" w:rsidRDefault="0014028C" w:rsidP="00085BBB">
            <w:pPr>
              <w:spacing w:after="0" w:line="240" w:lineRule="auto"/>
              <w:rPr>
                <w:rFonts w:ascii="Times New Roman" w:hAnsi="Times New Roman" w:cs="Times New Roman"/>
              </w:rPr>
            </w:pPr>
            <w:r w:rsidRPr="0011004B">
              <w:rPr>
                <w:rFonts w:ascii="Times New Roman" w:eastAsia="Times New Roman" w:hAnsi="Times New Roman" w:cs="Times New Roman"/>
              </w:rPr>
              <w:t xml:space="preserve">.Цель: </w:t>
            </w:r>
            <w:r w:rsidRPr="0011004B">
              <w:rPr>
                <w:rFonts w:ascii="Times New Roman" w:eastAsia="Times New Roman" w:hAnsi="Times New Roman" w:cs="Times New Roman"/>
                <w:shd w:val="clear" w:color="auto" w:fill="FFFFFF"/>
              </w:rPr>
              <w:t>Закреплять представления об опасных для жизни и здоровья людей предметах и ситуациях</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Pr="0011004B" w:rsidRDefault="0014028C" w:rsidP="00085BBB">
            <w:pPr>
              <w:spacing w:after="0" w:line="240" w:lineRule="auto"/>
              <w:rPr>
                <w:rFonts w:ascii="Times New Roman" w:eastAsia="Calibri" w:hAnsi="Times New Roman" w:cs="Times New Roman"/>
              </w:rPr>
            </w:pPr>
            <w:r w:rsidRPr="0011004B">
              <w:rPr>
                <w:rFonts w:ascii="Times New Roman" w:eastAsia="Calibri" w:hAnsi="Times New Roman" w:cs="Times New Roman"/>
              </w:rPr>
              <w:t>Дружный круг</w:t>
            </w:r>
          </w:p>
        </w:tc>
        <w:tc>
          <w:tcPr>
            <w:tcW w:w="226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085BBB">
            <w:pPr>
              <w:spacing w:after="0"/>
              <w:rPr>
                <w:rFonts w:ascii="Calibri" w:eastAsia="Calibri" w:hAnsi="Calibri" w:cs="Calibri"/>
              </w:rPr>
            </w:pPr>
          </w:p>
        </w:tc>
        <w:tc>
          <w:tcPr>
            <w:tcW w:w="192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085BBB">
            <w:pPr>
              <w:spacing w:after="0"/>
              <w:rPr>
                <w:rFonts w:ascii="Calibri" w:eastAsia="Calibri" w:hAnsi="Calibri" w:cs="Calibri"/>
              </w:rPr>
            </w:pPr>
          </w:p>
        </w:tc>
      </w:tr>
      <w:tr w:rsidR="0014028C" w:rsidTr="00CD5E4D">
        <w:trPr>
          <w:trHeight w:val="1"/>
        </w:trPr>
        <w:tc>
          <w:tcPr>
            <w:tcW w:w="145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085BBB">
            <w:pPr>
              <w:spacing w:after="0"/>
              <w:rPr>
                <w:rFonts w:ascii="Calibri" w:eastAsia="Calibri" w:hAnsi="Calibri" w:cs="Calibri"/>
              </w:rPr>
            </w:pPr>
          </w:p>
        </w:tc>
        <w:tc>
          <w:tcPr>
            <w:tcW w:w="21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085BBB">
            <w:pPr>
              <w:spacing w:after="0" w:line="240" w:lineRule="auto"/>
              <w:rPr>
                <w:rFonts w:ascii="Times New Roman" w:eastAsia="Times New Roman" w:hAnsi="Times New Roman" w:cs="Times New Roman"/>
                <w:sz w:val="20"/>
                <w:u w:val="single"/>
              </w:rPr>
            </w:pPr>
            <w:r>
              <w:rPr>
                <w:rFonts w:ascii="Times New Roman" w:eastAsia="Times New Roman" w:hAnsi="Times New Roman" w:cs="Times New Roman"/>
                <w:b/>
                <w:sz w:val="20"/>
                <w:u w:val="single"/>
              </w:rPr>
              <w:t>Прогулка</w:t>
            </w:r>
          </w:p>
          <w:p w:rsidR="0014028C" w:rsidRDefault="0014028C" w:rsidP="00085BBB">
            <w:pPr>
              <w:spacing w:after="0" w:line="240" w:lineRule="auto"/>
              <w:rPr>
                <w:rFonts w:ascii="Times New Roman" w:eastAsia="Times New Roman" w:hAnsi="Times New Roman" w:cs="Times New Roman"/>
                <w:sz w:val="20"/>
              </w:rPr>
            </w:pPr>
          </w:p>
          <w:p w:rsidR="0014028C" w:rsidRDefault="0014028C" w:rsidP="00085BBB">
            <w:pPr>
              <w:spacing w:after="0" w:line="240" w:lineRule="auto"/>
            </w:pPr>
          </w:p>
        </w:tc>
        <w:tc>
          <w:tcPr>
            <w:tcW w:w="684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085BBB">
            <w:pPr>
              <w:tabs>
                <w:tab w:val="left" w:pos="6264"/>
              </w:tabs>
              <w:spacing w:after="0" w:line="240" w:lineRule="auto"/>
              <w:ind w:firstLine="142"/>
              <w:jc w:val="center"/>
              <w:rPr>
                <w:rFonts w:ascii="Times New Roman" w:eastAsia="Times New Roman" w:hAnsi="Times New Roman" w:cs="Times New Roman"/>
                <w:b/>
                <w:spacing w:val="-9"/>
                <w:sz w:val="24"/>
                <w:shd w:val="clear" w:color="auto" w:fill="FFFFFF"/>
              </w:rPr>
            </w:pPr>
            <w:r>
              <w:rPr>
                <w:rFonts w:ascii="Times New Roman" w:eastAsia="Times New Roman" w:hAnsi="Times New Roman" w:cs="Times New Roman"/>
                <w:b/>
                <w:spacing w:val="-9"/>
                <w:sz w:val="24"/>
                <w:shd w:val="clear" w:color="auto" w:fill="FFFFFF"/>
              </w:rPr>
              <w:t>Весна в жизни лесных зверей</w:t>
            </w:r>
          </w:p>
          <w:p w:rsidR="0014028C" w:rsidRDefault="0014028C" w:rsidP="00085BBB">
            <w:pPr>
              <w:spacing w:after="0" w:line="240" w:lineRule="auto"/>
              <w:rPr>
                <w:rFonts w:ascii="Times New Roman" w:eastAsia="Times New Roman" w:hAnsi="Times New Roman" w:cs="Times New Roman"/>
                <w:spacing w:val="-4"/>
                <w:shd w:val="clear" w:color="auto" w:fill="FFFFFF"/>
              </w:rPr>
            </w:pPr>
            <w:r>
              <w:rPr>
                <w:rFonts w:ascii="Times New Roman" w:eastAsia="Times New Roman" w:hAnsi="Times New Roman" w:cs="Times New Roman"/>
                <w:b/>
                <w:spacing w:val="-44"/>
                <w:shd w:val="clear" w:color="auto" w:fill="FFFFFF"/>
              </w:rPr>
              <w:t>'</w:t>
            </w:r>
            <w:r>
              <w:rPr>
                <w:rFonts w:ascii="Times New Roman" w:eastAsia="Times New Roman" w:hAnsi="Times New Roman" w:cs="Times New Roman"/>
                <w:b/>
                <w:spacing w:val="-2"/>
                <w:shd w:val="clear" w:color="auto" w:fill="FFFFFF"/>
              </w:rPr>
              <w:t>Цель</w:t>
            </w:r>
            <w:r>
              <w:rPr>
                <w:rFonts w:ascii="Times New Roman" w:eastAsia="Times New Roman" w:hAnsi="Times New Roman" w:cs="Times New Roman"/>
                <w:i/>
                <w:spacing w:val="-2"/>
                <w:shd w:val="clear" w:color="auto" w:fill="FFFFFF"/>
              </w:rPr>
              <w:t xml:space="preserve">: </w:t>
            </w:r>
            <w:r>
              <w:rPr>
                <w:rFonts w:ascii="Times New Roman" w:eastAsia="Times New Roman" w:hAnsi="Times New Roman" w:cs="Times New Roman"/>
                <w:spacing w:val="-2"/>
                <w:shd w:val="clear" w:color="auto" w:fill="FFFFFF"/>
              </w:rPr>
              <w:t xml:space="preserve">расширять представления о том, как в лесу оживает жизнь </w:t>
            </w:r>
            <w:r>
              <w:rPr>
                <w:rFonts w:ascii="Times New Roman" w:eastAsia="Times New Roman" w:hAnsi="Times New Roman" w:cs="Times New Roman"/>
                <w:spacing w:val="-3"/>
                <w:shd w:val="clear" w:color="auto" w:fill="FFFFFF"/>
              </w:rPr>
              <w:t xml:space="preserve">в весеннее время: трогаются в рост деревья, просыпаются животные </w:t>
            </w:r>
            <w:r>
              <w:rPr>
                <w:rFonts w:ascii="Times New Roman" w:eastAsia="Times New Roman" w:hAnsi="Times New Roman" w:cs="Times New Roman"/>
                <w:spacing w:val="-5"/>
                <w:shd w:val="clear" w:color="auto" w:fill="FFFFFF"/>
              </w:rPr>
              <w:t xml:space="preserve">(медведь, еж), насекомые, которые зимой спали; все устраивают свой </w:t>
            </w:r>
            <w:r>
              <w:rPr>
                <w:rFonts w:ascii="Times New Roman" w:eastAsia="Times New Roman" w:hAnsi="Times New Roman" w:cs="Times New Roman"/>
                <w:spacing w:val="-4"/>
                <w:shd w:val="clear" w:color="auto" w:fill="FFFFFF"/>
              </w:rPr>
              <w:t>гнезда, норы, выводят потомство</w:t>
            </w:r>
          </w:p>
          <w:p w:rsidR="0014028C" w:rsidRDefault="0014028C" w:rsidP="00085BBB">
            <w:pPr>
              <w:spacing w:after="0" w:line="240" w:lineRule="auto"/>
              <w:rPr>
                <w:rFonts w:ascii="Times New Roman" w:eastAsia="Times New Roman" w:hAnsi="Times New Roman" w:cs="Times New Roman"/>
                <w:shd w:val="clear" w:color="auto" w:fill="FFFFFF"/>
              </w:rPr>
            </w:pPr>
            <w:r>
              <w:rPr>
                <w:rFonts w:ascii="Times New Roman" w:eastAsia="Times New Roman" w:hAnsi="Times New Roman" w:cs="Times New Roman"/>
                <w:b/>
                <w:spacing w:val="-14"/>
                <w:shd w:val="clear" w:color="auto" w:fill="FFFFFF"/>
              </w:rPr>
              <w:t>Подвижные игры</w:t>
            </w:r>
          </w:p>
          <w:p w:rsidR="0014028C" w:rsidRDefault="0014028C" w:rsidP="00085BBB">
            <w:pPr>
              <w:spacing w:after="0" w:line="240" w:lineRule="auto"/>
              <w:ind w:firstLine="142"/>
              <w:rPr>
                <w:rFonts w:ascii="Times New Roman" w:eastAsia="Times New Roman" w:hAnsi="Times New Roman" w:cs="Times New Roman"/>
                <w:shd w:val="clear" w:color="auto" w:fill="FFFFFF"/>
              </w:rPr>
            </w:pPr>
            <w:r>
              <w:rPr>
                <w:rFonts w:ascii="Times New Roman" w:eastAsia="Times New Roman" w:hAnsi="Times New Roman" w:cs="Times New Roman"/>
                <w:spacing w:val="-3"/>
                <w:shd w:val="clear" w:color="auto" w:fill="FFFFFF"/>
              </w:rPr>
              <w:t>«Наседка и цыплята».</w:t>
            </w:r>
          </w:p>
          <w:p w:rsidR="0014028C" w:rsidRDefault="0014028C" w:rsidP="00085BBB">
            <w:pPr>
              <w:spacing w:after="0" w:line="240" w:lineRule="auto"/>
              <w:ind w:firstLine="142"/>
              <w:rPr>
                <w:rFonts w:ascii="Times New Roman" w:eastAsia="Times New Roman" w:hAnsi="Times New Roman" w:cs="Times New Roman"/>
                <w:shd w:val="clear" w:color="auto" w:fill="FFFFFF"/>
              </w:rPr>
            </w:pPr>
            <w:r>
              <w:rPr>
                <w:rFonts w:ascii="Times New Roman" w:eastAsia="Times New Roman" w:hAnsi="Times New Roman" w:cs="Times New Roman"/>
                <w:i/>
                <w:spacing w:val="-1"/>
                <w:shd w:val="clear" w:color="auto" w:fill="FFFFFF"/>
              </w:rPr>
              <w:t xml:space="preserve">Цель: </w:t>
            </w:r>
            <w:r>
              <w:rPr>
                <w:rFonts w:ascii="Times New Roman" w:eastAsia="Times New Roman" w:hAnsi="Times New Roman" w:cs="Times New Roman"/>
                <w:spacing w:val="-1"/>
                <w:shd w:val="clear" w:color="auto" w:fill="FFFFFF"/>
              </w:rPr>
              <w:t>упражнять в подлезании под шнур.</w:t>
            </w:r>
          </w:p>
          <w:p w:rsidR="0014028C" w:rsidRDefault="0014028C" w:rsidP="00085BBB">
            <w:pPr>
              <w:spacing w:after="0" w:line="240" w:lineRule="auto"/>
              <w:ind w:firstLine="142"/>
              <w:rPr>
                <w:rFonts w:ascii="Times New Roman" w:eastAsia="Times New Roman" w:hAnsi="Times New Roman" w:cs="Times New Roman"/>
                <w:shd w:val="clear" w:color="auto" w:fill="FFFFFF"/>
              </w:rPr>
            </w:pPr>
            <w:r>
              <w:rPr>
                <w:rFonts w:ascii="Times New Roman" w:eastAsia="Times New Roman" w:hAnsi="Times New Roman" w:cs="Times New Roman"/>
                <w:spacing w:val="-9"/>
                <w:shd w:val="clear" w:color="auto" w:fill="FFFFFF"/>
              </w:rPr>
              <w:t>«Ручеек».</w:t>
            </w:r>
          </w:p>
          <w:p w:rsidR="0014028C" w:rsidRDefault="0014028C" w:rsidP="00085BBB">
            <w:pPr>
              <w:spacing w:after="0" w:line="240" w:lineRule="auto"/>
              <w:ind w:firstLine="142"/>
              <w:rPr>
                <w:rFonts w:ascii="Times New Roman" w:eastAsia="Times New Roman" w:hAnsi="Times New Roman" w:cs="Times New Roman"/>
                <w:shd w:val="clear" w:color="auto" w:fill="FFFFFF"/>
              </w:rPr>
            </w:pPr>
            <w:r>
              <w:rPr>
                <w:rFonts w:ascii="Times New Roman" w:eastAsia="Times New Roman" w:hAnsi="Times New Roman" w:cs="Times New Roman"/>
                <w:i/>
                <w:spacing w:val="-2"/>
                <w:shd w:val="clear" w:color="auto" w:fill="FFFFFF"/>
              </w:rPr>
              <w:t xml:space="preserve">Цель: </w:t>
            </w:r>
            <w:r>
              <w:rPr>
                <w:rFonts w:ascii="Times New Roman" w:eastAsia="Times New Roman" w:hAnsi="Times New Roman" w:cs="Times New Roman"/>
                <w:spacing w:val="-2"/>
                <w:shd w:val="clear" w:color="auto" w:fill="FFFFFF"/>
              </w:rPr>
              <w:t>закреплять умение двигаться парами.</w:t>
            </w:r>
          </w:p>
          <w:p w:rsidR="0014028C" w:rsidRDefault="0014028C" w:rsidP="00085BBB">
            <w:pPr>
              <w:spacing w:after="0" w:line="240" w:lineRule="auto"/>
              <w:ind w:firstLine="142"/>
            </w:pPr>
            <w:r>
              <w:rPr>
                <w:rFonts w:ascii="Times New Roman" w:eastAsia="Times New Roman" w:hAnsi="Times New Roman" w:cs="Times New Roman"/>
                <w:spacing w:val="-7"/>
                <w:shd w:val="clear" w:color="auto" w:fill="FFFFFF"/>
              </w:rPr>
              <w:t>.</w:t>
            </w:r>
          </w:p>
        </w:tc>
        <w:tc>
          <w:tcPr>
            <w:tcW w:w="226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085BBB">
            <w:pPr>
              <w:spacing w:after="0"/>
            </w:pPr>
          </w:p>
        </w:tc>
        <w:tc>
          <w:tcPr>
            <w:tcW w:w="192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085BBB">
            <w:pPr>
              <w:spacing w:after="0"/>
            </w:pPr>
          </w:p>
        </w:tc>
      </w:tr>
    </w:tbl>
    <w:p w:rsidR="0014028C" w:rsidRDefault="0014028C" w:rsidP="00085BBB">
      <w:pPr>
        <w:spacing w:after="0"/>
        <w:rPr>
          <w:rFonts w:ascii="Calibri" w:eastAsia="Calibri" w:hAnsi="Calibri" w:cs="Calibri"/>
        </w:rPr>
      </w:pPr>
    </w:p>
    <w:p w:rsidR="0014028C" w:rsidRDefault="0014028C" w:rsidP="0014028C">
      <w:pPr>
        <w:rPr>
          <w:rFonts w:ascii="Calibri" w:eastAsia="Calibri" w:hAnsi="Calibri" w:cs="Calibri"/>
        </w:rPr>
      </w:pPr>
    </w:p>
    <w:tbl>
      <w:tblPr>
        <w:tblW w:w="0" w:type="auto"/>
        <w:tblInd w:w="98" w:type="dxa"/>
        <w:tblLayout w:type="fixed"/>
        <w:tblCellMar>
          <w:left w:w="10" w:type="dxa"/>
          <w:right w:w="10" w:type="dxa"/>
        </w:tblCellMar>
        <w:tblLook w:val="04A0" w:firstRow="1" w:lastRow="0" w:firstColumn="1" w:lastColumn="0" w:noHBand="0" w:noVBand="1"/>
      </w:tblPr>
      <w:tblGrid>
        <w:gridCol w:w="1641"/>
        <w:gridCol w:w="2186"/>
        <w:gridCol w:w="4688"/>
        <w:gridCol w:w="2127"/>
        <w:gridCol w:w="1842"/>
        <w:gridCol w:w="2204"/>
      </w:tblGrid>
      <w:tr w:rsidR="0014028C" w:rsidTr="00CD5E4D">
        <w:trPr>
          <w:trHeight w:val="1"/>
        </w:trPr>
        <w:tc>
          <w:tcPr>
            <w:tcW w:w="16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pPr>
            <w:r>
              <w:rPr>
                <w:rFonts w:ascii="Times New Roman" w:eastAsia="Times New Roman" w:hAnsi="Times New Roman" w:cs="Times New Roman"/>
                <w:b/>
                <w:sz w:val="20"/>
              </w:rPr>
              <w:t>Число, день недели</w:t>
            </w:r>
          </w:p>
        </w:tc>
        <w:tc>
          <w:tcPr>
            <w:tcW w:w="21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 xml:space="preserve">Виды деятельности и культурные практики в соответствии с образовательными областями, режимные </w:t>
            </w:r>
          </w:p>
          <w:p w:rsidR="0014028C" w:rsidRDefault="0014028C" w:rsidP="00CD5E4D">
            <w:pPr>
              <w:spacing w:after="0" w:line="240" w:lineRule="auto"/>
            </w:pPr>
            <w:r>
              <w:rPr>
                <w:rFonts w:ascii="Times New Roman" w:eastAsia="Times New Roman" w:hAnsi="Times New Roman" w:cs="Times New Roman"/>
                <w:b/>
                <w:sz w:val="20"/>
              </w:rPr>
              <w:t>моменты</w:t>
            </w:r>
          </w:p>
        </w:tc>
        <w:tc>
          <w:tcPr>
            <w:tcW w:w="46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 xml:space="preserve">Совместная деятельность взрослого и детей направленная </w:t>
            </w:r>
          </w:p>
          <w:p w:rsidR="0014028C" w:rsidRDefault="0014028C" w:rsidP="00CD5E4D">
            <w:pPr>
              <w:spacing w:after="0" w:line="240" w:lineRule="auto"/>
            </w:pPr>
            <w:r>
              <w:rPr>
                <w:rFonts w:ascii="Times New Roman" w:eastAsia="Times New Roman" w:hAnsi="Times New Roman" w:cs="Times New Roman"/>
                <w:b/>
                <w:sz w:val="20"/>
              </w:rPr>
              <w:t>на становление первичной ценностной ориентации и социализации (ООД)</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 xml:space="preserve">Организация предметно – пространственной развивающей среды для поддержки детской инициативы (уголки самостоятельной </w:t>
            </w:r>
          </w:p>
          <w:p w:rsidR="0014028C" w:rsidRDefault="0014028C" w:rsidP="00CD5E4D">
            <w:pPr>
              <w:spacing w:after="0" w:line="240" w:lineRule="auto"/>
            </w:pPr>
            <w:r>
              <w:rPr>
                <w:rFonts w:ascii="Times New Roman" w:eastAsia="Times New Roman" w:hAnsi="Times New Roman" w:cs="Times New Roman"/>
                <w:b/>
                <w:sz w:val="20"/>
              </w:rPr>
              <w:t>активности)</w:t>
            </w:r>
          </w:p>
        </w:tc>
        <w:tc>
          <w:tcPr>
            <w:tcW w:w="1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b/>
                <w:sz w:val="20"/>
              </w:rPr>
            </w:pPr>
          </w:p>
          <w:p w:rsidR="0014028C" w:rsidRDefault="0014028C" w:rsidP="00CD5E4D">
            <w:pPr>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Индивидуальная</w:t>
            </w:r>
          </w:p>
          <w:p w:rsidR="0014028C" w:rsidRDefault="0014028C" w:rsidP="00CD5E4D">
            <w:pPr>
              <w:spacing w:after="0" w:line="240" w:lineRule="auto"/>
            </w:pPr>
            <w:r>
              <w:rPr>
                <w:rFonts w:ascii="Times New Roman" w:eastAsia="Times New Roman" w:hAnsi="Times New Roman" w:cs="Times New Roman"/>
                <w:b/>
                <w:sz w:val="20"/>
              </w:rPr>
              <w:t>работа</w:t>
            </w:r>
          </w:p>
        </w:tc>
        <w:tc>
          <w:tcPr>
            <w:tcW w:w="22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pPr>
            <w:r>
              <w:rPr>
                <w:rFonts w:ascii="Times New Roman" w:eastAsia="Times New Roman" w:hAnsi="Times New Roman" w:cs="Times New Roman"/>
                <w:b/>
                <w:sz w:val="20"/>
              </w:rPr>
              <w:t>Взаимодействие с родителями/социальными партнерами</w:t>
            </w:r>
          </w:p>
        </w:tc>
      </w:tr>
      <w:tr w:rsidR="0014028C" w:rsidTr="00CD5E4D">
        <w:trPr>
          <w:trHeight w:val="1"/>
        </w:trPr>
        <w:tc>
          <w:tcPr>
            <w:tcW w:w="16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jc w:val="center"/>
            </w:pPr>
            <w:r>
              <w:rPr>
                <w:rFonts w:ascii="Times New Roman" w:eastAsia="Times New Roman" w:hAnsi="Times New Roman" w:cs="Times New Roman"/>
                <w:sz w:val="20"/>
              </w:rPr>
              <w:t>1</w:t>
            </w:r>
          </w:p>
        </w:tc>
        <w:tc>
          <w:tcPr>
            <w:tcW w:w="21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jc w:val="center"/>
            </w:pPr>
            <w:r>
              <w:rPr>
                <w:rFonts w:ascii="Times New Roman" w:eastAsia="Times New Roman" w:hAnsi="Times New Roman" w:cs="Times New Roman"/>
                <w:sz w:val="20"/>
              </w:rPr>
              <w:t>2</w:t>
            </w:r>
          </w:p>
        </w:tc>
        <w:tc>
          <w:tcPr>
            <w:tcW w:w="46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jc w:val="center"/>
            </w:pPr>
            <w:r>
              <w:rPr>
                <w:rFonts w:ascii="Times New Roman" w:eastAsia="Times New Roman" w:hAnsi="Times New Roman" w:cs="Times New Roman"/>
                <w:sz w:val="20"/>
              </w:rPr>
              <w:t>3</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jc w:val="center"/>
            </w:pPr>
            <w:r>
              <w:rPr>
                <w:rFonts w:ascii="Times New Roman" w:eastAsia="Times New Roman" w:hAnsi="Times New Roman" w:cs="Times New Roman"/>
                <w:sz w:val="20"/>
              </w:rPr>
              <w:t>4</w:t>
            </w:r>
          </w:p>
        </w:tc>
        <w:tc>
          <w:tcPr>
            <w:tcW w:w="1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jc w:val="center"/>
            </w:pPr>
            <w:r>
              <w:rPr>
                <w:rFonts w:ascii="Times New Roman" w:eastAsia="Times New Roman" w:hAnsi="Times New Roman" w:cs="Times New Roman"/>
                <w:sz w:val="20"/>
              </w:rPr>
              <w:t>5</w:t>
            </w:r>
          </w:p>
        </w:tc>
        <w:tc>
          <w:tcPr>
            <w:tcW w:w="22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jc w:val="center"/>
            </w:pPr>
            <w:r>
              <w:rPr>
                <w:rFonts w:ascii="Times New Roman" w:eastAsia="Times New Roman" w:hAnsi="Times New Roman" w:cs="Times New Roman"/>
                <w:sz w:val="20"/>
              </w:rPr>
              <w:t>6</w:t>
            </w:r>
          </w:p>
        </w:tc>
      </w:tr>
      <w:tr w:rsidR="0014028C" w:rsidTr="00CD5E4D">
        <w:trPr>
          <w:trHeight w:val="1"/>
        </w:trPr>
        <w:tc>
          <w:tcPr>
            <w:tcW w:w="1641"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tcPr>
          <w:p w:rsidR="0014028C" w:rsidRPr="00A539F1" w:rsidRDefault="0014028C" w:rsidP="00CD5E4D">
            <w:pPr>
              <w:spacing w:after="0" w:line="240" w:lineRule="auto"/>
              <w:ind w:left="113" w:right="113"/>
              <w:jc w:val="center"/>
              <w:rPr>
                <w:rFonts w:ascii="Times New Roman" w:eastAsia="Times New Roman" w:hAnsi="Times New Roman" w:cs="Times New Roman"/>
                <w:sz w:val="24"/>
                <w:szCs w:val="24"/>
              </w:rPr>
            </w:pPr>
            <w:r w:rsidRPr="00A539F1">
              <w:rPr>
                <w:rFonts w:ascii="Times New Roman" w:eastAsia="Times New Roman" w:hAnsi="Times New Roman" w:cs="Times New Roman"/>
                <w:sz w:val="24"/>
                <w:szCs w:val="24"/>
              </w:rPr>
              <w:t>30 .05.2017-</w:t>
            </w:r>
          </w:p>
          <w:p w:rsidR="0014028C" w:rsidRPr="00A539F1" w:rsidRDefault="0014028C" w:rsidP="00CD5E4D">
            <w:pPr>
              <w:spacing w:after="0" w:line="240" w:lineRule="auto"/>
              <w:ind w:left="113" w:right="113"/>
              <w:jc w:val="center"/>
              <w:rPr>
                <w:rFonts w:ascii="Times New Roman" w:eastAsia="Times New Roman" w:hAnsi="Times New Roman" w:cs="Times New Roman"/>
                <w:sz w:val="24"/>
                <w:szCs w:val="24"/>
              </w:rPr>
            </w:pPr>
            <w:r w:rsidRPr="00A539F1">
              <w:rPr>
                <w:rFonts w:ascii="Times New Roman" w:eastAsia="Times New Roman" w:hAnsi="Times New Roman" w:cs="Times New Roman"/>
                <w:sz w:val="24"/>
                <w:szCs w:val="24"/>
              </w:rPr>
              <w:t>Вторник</w:t>
            </w:r>
          </w:p>
          <w:p w:rsidR="0014028C" w:rsidRDefault="0014028C" w:rsidP="00CD5E4D">
            <w:pPr>
              <w:spacing w:line="360" w:lineRule="auto"/>
              <w:ind w:left="113" w:right="113"/>
              <w:jc w:val="center"/>
              <w:rPr>
                <w:rFonts w:ascii="Times New Roman" w:eastAsia="Times New Roman" w:hAnsi="Times New Roman" w:cs="Times New Roman"/>
                <w:sz w:val="28"/>
              </w:rPr>
            </w:pPr>
            <w:r w:rsidRPr="00A539F1">
              <w:rPr>
                <w:rFonts w:ascii="Times New Roman" w:eastAsia="Times New Roman" w:hAnsi="Times New Roman" w:cs="Times New Roman"/>
                <w:sz w:val="24"/>
                <w:szCs w:val="24"/>
              </w:rPr>
              <w:t>Безопасность. "От шалости до беды- один шаг"</w:t>
            </w:r>
          </w:p>
          <w:p w:rsidR="0014028C" w:rsidRDefault="0014028C" w:rsidP="00CD5E4D">
            <w:pPr>
              <w:spacing w:after="0" w:line="240" w:lineRule="auto"/>
              <w:ind w:left="113" w:right="113"/>
              <w:rPr>
                <w:rFonts w:ascii="Times New Roman" w:eastAsia="Times New Roman" w:hAnsi="Times New Roman" w:cs="Times New Roman"/>
              </w:rPr>
            </w:pPr>
          </w:p>
          <w:p w:rsidR="0014028C" w:rsidRDefault="0014028C" w:rsidP="00CD5E4D">
            <w:pPr>
              <w:spacing w:after="0" w:line="240" w:lineRule="auto"/>
              <w:ind w:left="113" w:right="113"/>
              <w:rPr>
                <w:rFonts w:ascii="Times New Roman" w:eastAsia="Times New Roman" w:hAnsi="Times New Roman" w:cs="Times New Roman"/>
              </w:rPr>
            </w:pPr>
          </w:p>
        </w:tc>
        <w:tc>
          <w:tcPr>
            <w:tcW w:w="21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b/>
                <w:color w:val="0F1419"/>
                <w:sz w:val="20"/>
                <w:u w:val="single"/>
              </w:rPr>
            </w:pPr>
            <w:r>
              <w:rPr>
                <w:rFonts w:ascii="Times New Roman" w:eastAsia="Times New Roman" w:hAnsi="Times New Roman" w:cs="Times New Roman"/>
                <w:b/>
                <w:sz w:val="20"/>
                <w:u w:val="single"/>
              </w:rPr>
              <w:t>Утро</w:t>
            </w:r>
          </w:p>
          <w:p w:rsidR="0014028C" w:rsidRDefault="0014028C" w:rsidP="00CD5E4D">
            <w:pPr>
              <w:spacing w:after="0" w:line="240" w:lineRule="auto"/>
              <w:rPr>
                <w:rFonts w:ascii="Times New Roman" w:eastAsia="Times New Roman" w:hAnsi="Times New Roman" w:cs="Times New Roman"/>
              </w:rPr>
            </w:pPr>
            <w:r>
              <w:rPr>
                <w:rFonts w:ascii="Times New Roman" w:eastAsia="Times New Roman" w:hAnsi="Times New Roman" w:cs="Times New Roman"/>
                <w:b/>
                <w:color w:val="0F1419"/>
                <w:sz w:val="20"/>
              </w:rPr>
              <w:t>Утренняя гимнастика.</w:t>
            </w:r>
          </w:p>
        </w:tc>
        <w:tc>
          <w:tcPr>
            <w:tcW w:w="46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sz w:val="20"/>
              </w:rPr>
            </w:pPr>
            <w:r>
              <w:rPr>
                <w:rFonts w:ascii="Times New Roman" w:eastAsia="Times New Roman" w:hAnsi="Times New Roman" w:cs="Times New Roman"/>
                <w:b/>
                <w:sz w:val="20"/>
              </w:rPr>
              <w:t>Цель:</w:t>
            </w:r>
            <w:r>
              <w:rPr>
                <w:rFonts w:ascii="Times New Roman" w:eastAsia="Times New Roman" w:hAnsi="Times New Roman" w:cs="Times New Roman"/>
                <w:sz w:val="20"/>
              </w:rPr>
              <w:t xml:space="preserve"> поднять мышечный  и эмоциональный тонус.</w:t>
            </w:r>
          </w:p>
          <w:p w:rsidR="0014028C" w:rsidRDefault="0014028C" w:rsidP="00CD5E4D">
            <w:pPr>
              <w:spacing w:after="0" w:line="240" w:lineRule="auto"/>
              <w:rPr>
                <w:rFonts w:ascii="Times New Roman" w:eastAsia="Times New Roman" w:hAnsi="Times New Roman" w:cs="Times New Roman"/>
              </w:rPr>
            </w:pP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b/>
                <w:sz w:val="20"/>
              </w:rPr>
            </w:pPr>
          </w:p>
          <w:p w:rsidR="0014028C" w:rsidRDefault="0014028C" w:rsidP="00CD5E4D">
            <w:pPr>
              <w:spacing w:after="0" w:line="240" w:lineRule="auto"/>
              <w:rPr>
                <w:rFonts w:ascii="Times New Roman" w:eastAsia="Times New Roman" w:hAnsi="Times New Roman" w:cs="Times New Roman"/>
              </w:rPr>
            </w:pPr>
            <w:r>
              <w:rPr>
                <w:rFonts w:ascii="Times New Roman" w:eastAsia="Times New Roman" w:hAnsi="Times New Roman" w:cs="Times New Roman"/>
                <w:b/>
                <w:sz w:val="20"/>
              </w:rPr>
              <w:t>Спортивный зал</w:t>
            </w:r>
          </w:p>
        </w:tc>
        <w:tc>
          <w:tcPr>
            <w:tcW w:w="184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rPr>
            </w:pPr>
          </w:p>
        </w:tc>
        <w:tc>
          <w:tcPr>
            <w:tcW w:w="220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tcPr>
          <w:p w:rsidR="0014028C" w:rsidRDefault="0014028C" w:rsidP="00CD5E4D">
            <w:pPr>
              <w:spacing w:after="0" w:line="240" w:lineRule="auto"/>
              <w:ind w:left="113" w:right="113"/>
              <w:rPr>
                <w:rFonts w:ascii="Times New Roman" w:eastAsia="Times New Roman" w:hAnsi="Times New Roman" w:cs="Times New Roman"/>
                <w:b/>
                <w:sz w:val="20"/>
              </w:rPr>
            </w:pPr>
          </w:p>
          <w:p w:rsidR="0014028C" w:rsidRDefault="0014028C" w:rsidP="00CD5E4D">
            <w:pPr>
              <w:spacing w:after="0" w:line="240" w:lineRule="auto"/>
              <w:ind w:left="113" w:right="113"/>
              <w:rPr>
                <w:rFonts w:ascii="Times New Roman" w:eastAsia="Times New Roman" w:hAnsi="Times New Roman" w:cs="Times New Roman"/>
                <w:b/>
                <w:sz w:val="20"/>
              </w:rPr>
            </w:pPr>
          </w:p>
          <w:p w:rsidR="0014028C" w:rsidRDefault="0014028C" w:rsidP="00CD5E4D">
            <w:pPr>
              <w:spacing w:after="0" w:line="240" w:lineRule="auto"/>
              <w:ind w:left="113" w:right="113"/>
              <w:rPr>
                <w:rFonts w:ascii="Times New Roman" w:eastAsia="Times New Roman" w:hAnsi="Times New Roman" w:cs="Times New Roman"/>
                <w:b/>
                <w:sz w:val="20"/>
              </w:rPr>
            </w:pPr>
          </w:p>
          <w:p w:rsidR="0014028C" w:rsidRPr="00A539F1" w:rsidRDefault="0014028C" w:rsidP="00CD5E4D">
            <w:pPr>
              <w:spacing w:after="0" w:line="240" w:lineRule="auto"/>
              <w:ind w:left="113" w:right="113"/>
              <w:rPr>
                <w:rFonts w:ascii="Times New Roman" w:eastAsia="Times New Roman" w:hAnsi="Times New Roman" w:cs="Times New Roman"/>
                <w:sz w:val="24"/>
                <w:szCs w:val="24"/>
              </w:rPr>
            </w:pPr>
            <w:r w:rsidRPr="00A539F1">
              <w:rPr>
                <w:rFonts w:ascii="Times New Roman" w:eastAsia="Times New Roman" w:hAnsi="Times New Roman" w:cs="Times New Roman"/>
                <w:sz w:val="24"/>
                <w:szCs w:val="24"/>
                <w:shd w:val="clear" w:color="auto" w:fill="FFFFFF"/>
              </w:rPr>
              <w:t>Информация для родителей о важности использования водителями детских удерживающих устройств.</w:t>
            </w:r>
          </w:p>
        </w:tc>
      </w:tr>
      <w:tr w:rsidR="0014028C" w:rsidTr="00CD5E4D">
        <w:trPr>
          <w:trHeight w:val="1"/>
        </w:trPr>
        <w:tc>
          <w:tcPr>
            <w:tcW w:w="164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Times New Roman" w:eastAsia="Times New Roman" w:hAnsi="Times New Roman" w:cs="Times New Roman"/>
              </w:rPr>
            </w:pPr>
          </w:p>
        </w:tc>
        <w:tc>
          <w:tcPr>
            <w:tcW w:w="21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Times New Roman" w:eastAsia="Times New Roman" w:hAnsi="Times New Roman" w:cs="Times New Roman"/>
              </w:rPr>
            </w:pPr>
            <w:r>
              <w:rPr>
                <w:rFonts w:ascii="Times New Roman" w:eastAsia="Times New Roman" w:hAnsi="Times New Roman" w:cs="Times New Roman"/>
              </w:rPr>
              <w:t>Безопасность в нашей группе</w:t>
            </w:r>
          </w:p>
        </w:tc>
        <w:tc>
          <w:tcPr>
            <w:tcW w:w="46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rPr>
            </w:pPr>
            <w:r>
              <w:rPr>
                <w:rFonts w:ascii="Times New Roman" w:eastAsia="Times New Roman" w:hAnsi="Times New Roman" w:cs="Times New Roman"/>
              </w:rPr>
              <w:t>Закрепить знания детей о своей группе. Развивать умение ориентироваться в групповой комнате. Развивать чувство</w:t>
            </w:r>
          </w:p>
          <w:p w:rsidR="0014028C" w:rsidRDefault="0014028C" w:rsidP="00CD5E4D">
            <w:pPr>
              <w:spacing w:after="0" w:line="240" w:lineRule="auto"/>
              <w:rPr>
                <w:rFonts w:ascii="Times New Roman" w:eastAsia="Times New Roman" w:hAnsi="Times New Roman" w:cs="Times New Roman"/>
              </w:rPr>
            </w:pPr>
            <w:r>
              <w:rPr>
                <w:rFonts w:ascii="Times New Roman" w:eastAsia="Times New Roman" w:hAnsi="Times New Roman" w:cs="Times New Roman"/>
              </w:rPr>
              <w:t>безопасности и самосохранения</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rPr>
            </w:pPr>
            <w:r>
              <w:rPr>
                <w:rFonts w:ascii="Times New Roman" w:eastAsia="Times New Roman" w:hAnsi="Times New Roman" w:cs="Times New Roman"/>
              </w:rPr>
              <w:t>Дружный круг</w:t>
            </w:r>
          </w:p>
        </w:tc>
        <w:tc>
          <w:tcPr>
            <w:tcW w:w="184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Times New Roman" w:eastAsia="Times New Roman" w:hAnsi="Times New Roman" w:cs="Times New Roman"/>
              </w:rPr>
            </w:pPr>
          </w:p>
        </w:tc>
        <w:tc>
          <w:tcPr>
            <w:tcW w:w="220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Times New Roman" w:eastAsia="Times New Roman" w:hAnsi="Times New Roman" w:cs="Times New Roman"/>
              </w:rPr>
            </w:pPr>
          </w:p>
        </w:tc>
      </w:tr>
      <w:tr w:rsidR="0014028C" w:rsidTr="00CD5E4D">
        <w:tc>
          <w:tcPr>
            <w:tcW w:w="164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Times New Roman" w:eastAsia="Times New Roman" w:hAnsi="Times New Roman" w:cs="Times New Roman"/>
              </w:rPr>
            </w:pPr>
          </w:p>
        </w:tc>
        <w:tc>
          <w:tcPr>
            <w:tcW w:w="21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rPr>
            </w:pPr>
            <w:r>
              <w:rPr>
                <w:rFonts w:ascii="Times New Roman" w:eastAsia="Times New Roman" w:hAnsi="Times New Roman" w:cs="Times New Roman"/>
              </w:rPr>
              <w:t>От шалости до беды один шаг</w:t>
            </w:r>
          </w:p>
        </w:tc>
        <w:tc>
          <w:tcPr>
            <w:tcW w:w="46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Times New Roman" w:eastAsia="Times New Roman" w:hAnsi="Times New Roman" w:cs="Times New Roman"/>
              </w:rPr>
            </w:pPr>
            <w:r>
              <w:rPr>
                <w:rFonts w:ascii="Times New Roman" w:eastAsia="Times New Roman" w:hAnsi="Times New Roman" w:cs="Times New Roman"/>
              </w:rPr>
              <w:t>Развивать чувство безопасности и самосохранения</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rPr>
            </w:pPr>
            <w:r>
              <w:rPr>
                <w:rFonts w:ascii="Times New Roman" w:eastAsia="Times New Roman" w:hAnsi="Times New Roman" w:cs="Times New Roman"/>
              </w:rPr>
              <w:t>Центр дидактической игры</w:t>
            </w:r>
          </w:p>
        </w:tc>
        <w:tc>
          <w:tcPr>
            <w:tcW w:w="184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Times New Roman" w:eastAsia="Times New Roman" w:hAnsi="Times New Roman" w:cs="Times New Roman"/>
              </w:rPr>
            </w:pPr>
          </w:p>
        </w:tc>
        <w:tc>
          <w:tcPr>
            <w:tcW w:w="220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Times New Roman" w:eastAsia="Times New Roman" w:hAnsi="Times New Roman" w:cs="Times New Roman"/>
              </w:rPr>
            </w:pPr>
          </w:p>
        </w:tc>
      </w:tr>
      <w:tr w:rsidR="0014028C" w:rsidTr="00CD5E4D">
        <w:trPr>
          <w:trHeight w:val="1"/>
        </w:trPr>
        <w:tc>
          <w:tcPr>
            <w:tcW w:w="164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Times New Roman" w:eastAsia="Times New Roman" w:hAnsi="Times New Roman" w:cs="Times New Roman"/>
              </w:rPr>
            </w:pPr>
          </w:p>
        </w:tc>
        <w:tc>
          <w:tcPr>
            <w:tcW w:w="21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rPr>
            </w:pPr>
            <w:r>
              <w:rPr>
                <w:rFonts w:ascii="Times New Roman" w:eastAsia="Times New Roman" w:hAnsi="Times New Roman" w:cs="Times New Roman"/>
                <w:b/>
                <w:color w:val="0F1419"/>
                <w:sz w:val="20"/>
              </w:rPr>
              <w:t>ООД</w:t>
            </w:r>
          </w:p>
        </w:tc>
        <w:tc>
          <w:tcPr>
            <w:tcW w:w="46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Pr="00A539F1" w:rsidRDefault="0014028C" w:rsidP="00CD5E4D">
            <w:pPr>
              <w:spacing w:after="48" w:line="240" w:lineRule="auto"/>
              <w:rPr>
                <w:rFonts w:ascii="Times New Roman" w:eastAsia="Times New Roman" w:hAnsi="Times New Roman" w:cs="Times New Roman"/>
                <w:b/>
              </w:rPr>
            </w:pPr>
            <w:r>
              <w:rPr>
                <w:rFonts w:ascii="Times New Roman" w:eastAsia="Times New Roman" w:hAnsi="Times New Roman" w:cs="Times New Roman"/>
                <w:b/>
                <w:sz w:val="20"/>
              </w:rPr>
              <w:t>1</w:t>
            </w:r>
            <w:r w:rsidRPr="00A539F1">
              <w:rPr>
                <w:rFonts w:ascii="Times New Roman" w:eastAsia="Times New Roman" w:hAnsi="Times New Roman" w:cs="Times New Roman"/>
                <w:b/>
              </w:rPr>
              <w:t>.ФЭМП</w:t>
            </w:r>
          </w:p>
          <w:p w:rsidR="0014028C" w:rsidRPr="00A539F1" w:rsidRDefault="0014028C" w:rsidP="00CD5E4D">
            <w:pPr>
              <w:spacing w:after="48" w:line="240" w:lineRule="auto"/>
              <w:rPr>
                <w:rFonts w:ascii="Times New Roman" w:eastAsia="Times New Roman" w:hAnsi="Times New Roman" w:cs="Times New Roman"/>
                <w:b/>
              </w:rPr>
            </w:pPr>
            <w:r w:rsidRPr="00A539F1">
              <w:rPr>
                <w:rFonts w:ascii="Times New Roman" w:eastAsia="Times New Roman" w:hAnsi="Times New Roman" w:cs="Times New Roman"/>
                <w:b/>
              </w:rPr>
              <w:t xml:space="preserve">Тема: Повторение </w:t>
            </w:r>
          </w:p>
          <w:p w:rsidR="0014028C" w:rsidRPr="00A539F1" w:rsidRDefault="0014028C" w:rsidP="00CD5E4D">
            <w:pPr>
              <w:spacing w:after="48" w:line="240" w:lineRule="auto"/>
              <w:rPr>
                <w:rFonts w:ascii="Times New Roman" w:eastAsia="Times New Roman" w:hAnsi="Times New Roman" w:cs="Times New Roman"/>
              </w:rPr>
            </w:pPr>
            <w:r w:rsidRPr="00A539F1">
              <w:rPr>
                <w:rFonts w:ascii="Times New Roman" w:eastAsia="Times New Roman" w:hAnsi="Times New Roman" w:cs="Times New Roman"/>
                <w:b/>
              </w:rPr>
              <w:t xml:space="preserve">Цель: </w:t>
            </w:r>
            <w:r w:rsidRPr="00A539F1">
              <w:rPr>
                <w:rFonts w:ascii="Times New Roman" w:eastAsia="Times New Roman" w:hAnsi="Times New Roman" w:cs="Times New Roman"/>
              </w:rPr>
              <w:t>Закрепление пройденного материала: составлять группы их отдельных предметов; находить сходство и различие; уметь сравнивать предметы по величине, зак</w:t>
            </w:r>
            <w:r>
              <w:rPr>
                <w:rFonts w:ascii="Times New Roman" w:eastAsia="Times New Roman" w:hAnsi="Times New Roman" w:cs="Times New Roman"/>
              </w:rPr>
              <w:t xml:space="preserve">репить временные представление </w:t>
            </w:r>
            <w:r w:rsidRPr="00A539F1">
              <w:rPr>
                <w:rFonts w:ascii="Times New Roman" w:eastAsia="Times New Roman" w:hAnsi="Times New Roman" w:cs="Times New Roman"/>
              </w:rPr>
              <w:t>утро, день, вечер.</w:t>
            </w:r>
          </w:p>
          <w:p w:rsidR="0014028C" w:rsidRDefault="0014028C" w:rsidP="00CD5E4D">
            <w:pPr>
              <w:spacing w:after="48" w:line="240" w:lineRule="auto"/>
              <w:rPr>
                <w:rFonts w:ascii="Times New Roman" w:eastAsia="Times New Roman" w:hAnsi="Times New Roman" w:cs="Times New Roman"/>
              </w:rPr>
            </w:pPr>
            <w:r w:rsidRPr="00A539F1">
              <w:rPr>
                <w:rFonts w:ascii="Times New Roman" w:eastAsia="Times New Roman" w:hAnsi="Times New Roman" w:cs="Times New Roman"/>
              </w:rPr>
              <w:t>Мет. литература:В.П. Новикова с. 97</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color w:val="0F1419"/>
                <w:sz w:val="20"/>
              </w:rPr>
            </w:pPr>
          </w:p>
          <w:p w:rsidR="0014028C" w:rsidRDefault="0014028C" w:rsidP="00CD5E4D">
            <w:pPr>
              <w:spacing w:after="0" w:line="240" w:lineRule="auto"/>
              <w:rPr>
                <w:rFonts w:ascii="Times New Roman" w:eastAsia="Times New Roman" w:hAnsi="Times New Roman" w:cs="Times New Roman"/>
                <w:color w:val="0F1419"/>
                <w:sz w:val="20"/>
              </w:rPr>
            </w:pPr>
            <w:r>
              <w:rPr>
                <w:rFonts w:ascii="Times New Roman" w:eastAsia="Times New Roman" w:hAnsi="Times New Roman" w:cs="Times New Roman"/>
                <w:color w:val="0F1419"/>
                <w:sz w:val="20"/>
              </w:rPr>
              <w:t>Центр познания</w:t>
            </w:r>
          </w:p>
          <w:p w:rsidR="0014028C" w:rsidRDefault="0014028C" w:rsidP="00CD5E4D">
            <w:pPr>
              <w:spacing w:after="0" w:line="240" w:lineRule="auto"/>
              <w:rPr>
                <w:rFonts w:ascii="Times New Roman" w:eastAsia="Times New Roman" w:hAnsi="Times New Roman" w:cs="Times New Roman"/>
                <w:color w:val="0F1419"/>
                <w:sz w:val="20"/>
              </w:rPr>
            </w:pPr>
            <w:r>
              <w:rPr>
                <w:rFonts w:ascii="Times New Roman" w:eastAsia="Times New Roman" w:hAnsi="Times New Roman" w:cs="Times New Roman"/>
                <w:color w:val="0F1419"/>
                <w:sz w:val="20"/>
              </w:rPr>
              <w:t>Картинки</w:t>
            </w:r>
          </w:p>
          <w:p w:rsidR="0014028C" w:rsidRDefault="0014028C" w:rsidP="00CD5E4D">
            <w:pPr>
              <w:spacing w:after="0" w:line="240" w:lineRule="auto"/>
              <w:rPr>
                <w:rFonts w:ascii="Times New Roman" w:eastAsia="Times New Roman" w:hAnsi="Times New Roman" w:cs="Times New Roman"/>
                <w:color w:val="0F1419"/>
                <w:sz w:val="20"/>
              </w:rPr>
            </w:pPr>
          </w:p>
          <w:p w:rsidR="0014028C" w:rsidRDefault="0014028C" w:rsidP="00CD5E4D">
            <w:pPr>
              <w:spacing w:after="0" w:line="240" w:lineRule="auto"/>
              <w:rPr>
                <w:rFonts w:ascii="Times New Roman" w:eastAsia="Times New Roman" w:hAnsi="Times New Roman" w:cs="Times New Roman"/>
                <w:color w:val="0F1419"/>
                <w:sz w:val="20"/>
              </w:rPr>
            </w:pPr>
          </w:p>
          <w:p w:rsidR="0014028C" w:rsidRDefault="0014028C" w:rsidP="00CD5E4D">
            <w:pPr>
              <w:spacing w:after="0" w:line="240" w:lineRule="auto"/>
              <w:rPr>
                <w:rFonts w:ascii="Times New Roman" w:eastAsia="Times New Roman" w:hAnsi="Times New Roman" w:cs="Times New Roman"/>
                <w:color w:val="0F1419"/>
                <w:sz w:val="20"/>
              </w:rPr>
            </w:pPr>
          </w:p>
          <w:p w:rsidR="0014028C" w:rsidRDefault="0014028C" w:rsidP="00CD5E4D">
            <w:pPr>
              <w:spacing w:after="0" w:line="240" w:lineRule="auto"/>
              <w:rPr>
                <w:rFonts w:ascii="Times New Roman" w:eastAsia="Times New Roman" w:hAnsi="Times New Roman" w:cs="Times New Roman"/>
                <w:color w:val="0F1419"/>
                <w:sz w:val="20"/>
              </w:rPr>
            </w:pPr>
          </w:p>
          <w:p w:rsidR="0014028C" w:rsidRDefault="0014028C" w:rsidP="00CD5E4D">
            <w:pPr>
              <w:spacing w:after="0" w:line="240" w:lineRule="auto"/>
              <w:rPr>
                <w:rFonts w:ascii="Times New Roman" w:eastAsia="Times New Roman" w:hAnsi="Times New Roman" w:cs="Times New Roman"/>
                <w:color w:val="0F1419"/>
                <w:sz w:val="20"/>
              </w:rPr>
            </w:pPr>
          </w:p>
          <w:p w:rsidR="0014028C" w:rsidRDefault="0014028C" w:rsidP="00CD5E4D">
            <w:pPr>
              <w:spacing w:after="0" w:line="240" w:lineRule="auto"/>
              <w:rPr>
                <w:rFonts w:ascii="Times New Roman" w:eastAsia="Times New Roman" w:hAnsi="Times New Roman" w:cs="Times New Roman"/>
                <w:color w:val="0F1419"/>
                <w:sz w:val="20"/>
              </w:rPr>
            </w:pPr>
          </w:p>
          <w:p w:rsidR="0014028C" w:rsidRDefault="0014028C" w:rsidP="00CD5E4D">
            <w:pPr>
              <w:spacing w:after="0" w:line="240" w:lineRule="auto"/>
              <w:rPr>
                <w:rFonts w:ascii="Times New Roman" w:eastAsia="Times New Roman" w:hAnsi="Times New Roman" w:cs="Times New Roman"/>
              </w:rPr>
            </w:pPr>
          </w:p>
        </w:tc>
        <w:tc>
          <w:tcPr>
            <w:tcW w:w="184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Times New Roman" w:eastAsia="Times New Roman" w:hAnsi="Times New Roman" w:cs="Times New Roman"/>
              </w:rPr>
            </w:pPr>
          </w:p>
        </w:tc>
        <w:tc>
          <w:tcPr>
            <w:tcW w:w="220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Times New Roman" w:eastAsia="Times New Roman" w:hAnsi="Times New Roman" w:cs="Times New Roman"/>
              </w:rPr>
            </w:pPr>
          </w:p>
        </w:tc>
      </w:tr>
      <w:tr w:rsidR="0014028C" w:rsidTr="00CD5E4D">
        <w:tc>
          <w:tcPr>
            <w:tcW w:w="164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Times New Roman" w:eastAsia="Times New Roman" w:hAnsi="Times New Roman" w:cs="Times New Roman"/>
              </w:rPr>
            </w:pPr>
          </w:p>
        </w:tc>
        <w:tc>
          <w:tcPr>
            <w:tcW w:w="21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b/>
                <w:color w:val="000000"/>
                <w:spacing w:val="-8"/>
                <w:sz w:val="20"/>
                <w:u w:val="single"/>
              </w:rPr>
            </w:pPr>
            <w:r>
              <w:rPr>
                <w:rFonts w:ascii="Times New Roman" w:eastAsia="Times New Roman" w:hAnsi="Times New Roman" w:cs="Times New Roman"/>
                <w:b/>
                <w:sz w:val="20"/>
                <w:u w:val="single"/>
              </w:rPr>
              <w:t>Прогулка</w:t>
            </w:r>
          </w:p>
          <w:p w:rsidR="0014028C" w:rsidRDefault="0014028C" w:rsidP="00CD5E4D">
            <w:pPr>
              <w:spacing w:after="48" w:line="240" w:lineRule="auto"/>
              <w:rPr>
                <w:rFonts w:ascii="Times New Roman" w:eastAsia="Times New Roman" w:hAnsi="Times New Roman" w:cs="Times New Roman"/>
                <w:sz w:val="20"/>
                <w:shd w:val="clear" w:color="auto" w:fill="FFFFFF"/>
              </w:rPr>
            </w:pPr>
          </w:p>
          <w:p w:rsidR="0014028C" w:rsidRDefault="0014028C" w:rsidP="00CD5E4D">
            <w:pPr>
              <w:spacing w:after="0" w:line="240" w:lineRule="auto"/>
              <w:rPr>
                <w:rFonts w:ascii="Times New Roman" w:eastAsia="Times New Roman" w:hAnsi="Times New Roman" w:cs="Times New Roman"/>
              </w:rPr>
            </w:pPr>
          </w:p>
        </w:tc>
        <w:tc>
          <w:tcPr>
            <w:tcW w:w="46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ind w:firstLine="142"/>
              <w:jc w:val="center"/>
              <w:rPr>
                <w:rFonts w:ascii="Times New Roman" w:eastAsia="Times New Roman" w:hAnsi="Times New Roman" w:cs="Times New Roman"/>
                <w:sz w:val="24"/>
                <w:shd w:val="clear" w:color="auto" w:fill="FFFFFF"/>
              </w:rPr>
            </w:pPr>
            <w:r>
              <w:rPr>
                <w:rFonts w:ascii="Times New Roman" w:eastAsia="Times New Roman" w:hAnsi="Times New Roman" w:cs="Times New Roman"/>
                <w:b/>
                <w:spacing w:val="-8"/>
                <w:sz w:val="24"/>
                <w:shd w:val="clear" w:color="auto" w:fill="FFFFFF"/>
              </w:rPr>
              <w:t xml:space="preserve"> Чем питается божья коровка?</w:t>
            </w:r>
          </w:p>
          <w:p w:rsidR="0014028C" w:rsidRDefault="0014028C" w:rsidP="00CD5E4D">
            <w:pPr>
              <w:spacing w:after="0" w:line="240" w:lineRule="auto"/>
              <w:ind w:firstLine="142"/>
              <w:jc w:val="both"/>
              <w:rPr>
                <w:rFonts w:ascii="Times New Roman" w:eastAsia="Times New Roman" w:hAnsi="Times New Roman" w:cs="Times New Roman"/>
                <w:sz w:val="24"/>
                <w:shd w:val="clear" w:color="auto" w:fill="FFFFFF"/>
              </w:rPr>
            </w:pPr>
            <w:r>
              <w:rPr>
                <w:rFonts w:ascii="Times New Roman" w:eastAsia="Times New Roman" w:hAnsi="Times New Roman" w:cs="Times New Roman"/>
                <w:b/>
                <w:spacing w:val="-2"/>
                <w:sz w:val="24"/>
                <w:shd w:val="clear" w:color="auto" w:fill="FFFFFF"/>
              </w:rPr>
              <w:t>Цель</w:t>
            </w:r>
            <w:r>
              <w:rPr>
                <w:rFonts w:ascii="Times New Roman" w:eastAsia="Times New Roman" w:hAnsi="Times New Roman" w:cs="Times New Roman"/>
                <w:i/>
                <w:spacing w:val="-2"/>
                <w:sz w:val="24"/>
                <w:shd w:val="clear" w:color="auto" w:fill="FFFFFF"/>
              </w:rPr>
              <w:t xml:space="preserve">: </w:t>
            </w:r>
            <w:r>
              <w:rPr>
                <w:rFonts w:ascii="Times New Roman" w:eastAsia="Times New Roman" w:hAnsi="Times New Roman" w:cs="Times New Roman"/>
                <w:spacing w:val="-2"/>
                <w:sz w:val="24"/>
                <w:shd w:val="clear" w:color="auto" w:fill="FFFFFF"/>
              </w:rPr>
              <w:t>рассказать о том, что жучок — хищник, поедает очень ма</w:t>
            </w:r>
            <w:r>
              <w:rPr>
                <w:rFonts w:ascii="Times New Roman" w:eastAsia="Times New Roman" w:hAnsi="Times New Roman" w:cs="Times New Roman"/>
                <w:spacing w:val="-4"/>
                <w:sz w:val="24"/>
                <w:shd w:val="clear" w:color="auto" w:fill="FFFFFF"/>
              </w:rPr>
              <w:t>леньких букашек (тлю).</w:t>
            </w:r>
          </w:p>
          <w:p w:rsidR="0014028C" w:rsidRDefault="0014028C" w:rsidP="00CD5E4D">
            <w:pPr>
              <w:spacing w:after="0" w:line="240" w:lineRule="auto"/>
              <w:ind w:firstLine="142"/>
              <w:rPr>
                <w:rFonts w:ascii="Times New Roman" w:eastAsia="Times New Roman" w:hAnsi="Times New Roman" w:cs="Times New Roman"/>
                <w:sz w:val="24"/>
                <w:shd w:val="clear" w:color="auto" w:fill="FFFFFF"/>
              </w:rPr>
            </w:pPr>
            <w:r>
              <w:rPr>
                <w:rFonts w:ascii="Times New Roman" w:eastAsia="Times New Roman" w:hAnsi="Times New Roman" w:cs="Times New Roman"/>
                <w:b/>
                <w:spacing w:val="-11"/>
                <w:sz w:val="24"/>
                <w:shd w:val="clear" w:color="auto" w:fill="FFFFFF"/>
              </w:rPr>
              <w:t>Трудовая деятельность</w:t>
            </w:r>
          </w:p>
          <w:p w:rsidR="0014028C" w:rsidRDefault="0014028C" w:rsidP="00CD5E4D">
            <w:pPr>
              <w:spacing w:after="0" w:line="240" w:lineRule="auto"/>
              <w:ind w:firstLine="142"/>
              <w:rPr>
                <w:rFonts w:ascii="Times New Roman" w:eastAsia="Times New Roman" w:hAnsi="Times New Roman" w:cs="Times New Roman"/>
                <w:sz w:val="24"/>
                <w:shd w:val="clear" w:color="auto" w:fill="FFFFFF"/>
              </w:rPr>
            </w:pPr>
            <w:r>
              <w:rPr>
                <w:rFonts w:ascii="Times New Roman" w:eastAsia="Times New Roman" w:hAnsi="Times New Roman" w:cs="Times New Roman"/>
                <w:spacing w:val="-5"/>
                <w:sz w:val="24"/>
                <w:shd w:val="clear" w:color="auto" w:fill="FFFFFF"/>
              </w:rPr>
              <w:t>Уборка территории.</w:t>
            </w:r>
          </w:p>
          <w:p w:rsidR="0014028C" w:rsidRDefault="0014028C" w:rsidP="00CD5E4D">
            <w:pPr>
              <w:spacing w:after="0" w:line="240" w:lineRule="auto"/>
              <w:ind w:firstLine="142"/>
              <w:rPr>
                <w:rFonts w:ascii="Times New Roman" w:eastAsia="Times New Roman" w:hAnsi="Times New Roman" w:cs="Times New Roman"/>
                <w:sz w:val="24"/>
                <w:shd w:val="clear" w:color="auto" w:fill="FFFFFF"/>
              </w:rPr>
            </w:pPr>
            <w:r>
              <w:rPr>
                <w:rFonts w:ascii="Times New Roman" w:eastAsia="Times New Roman" w:hAnsi="Times New Roman" w:cs="Times New Roman"/>
                <w:i/>
                <w:sz w:val="24"/>
                <w:shd w:val="clear" w:color="auto" w:fill="FFFFFF"/>
              </w:rPr>
              <w:t xml:space="preserve">Цель: </w:t>
            </w:r>
            <w:r>
              <w:rPr>
                <w:rFonts w:ascii="Times New Roman" w:eastAsia="Times New Roman" w:hAnsi="Times New Roman" w:cs="Times New Roman"/>
                <w:sz w:val="24"/>
                <w:shd w:val="clear" w:color="auto" w:fill="FFFFFF"/>
              </w:rPr>
              <w:t>учить работать в коллективе, добиваться выполнения об-</w:t>
            </w:r>
            <w:r>
              <w:rPr>
                <w:rFonts w:ascii="Times New Roman" w:eastAsia="Times New Roman" w:hAnsi="Times New Roman" w:cs="Times New Roman"/>
                <w:spacing w:val="-1"/>
                <w:sz w:val="24"/>
                <w:shd w:val="clear" w:color="auto" w:fill="FFFFFF"/>
              </w:rPr>
              <w:t xml:space="preserve"> усилиями поставленной цели.</w:t>
            </w:r>
          </w:p>
          <w:p w:rsidR="0014028C" w:rsidRDefault="0014028C" w:rsidP="00CD5E4D">
            <w:pPr>
              <w:spacing w:after="0" w:line="240" w:lineRule="auto"/>
              <w:ind w:firstLine="142"/>
              <w:rPr>
                <w:rFonts w:ascii="Times New Roman" w:eastAsia="Times New Roman" w:hAnsi="Times New Roman" w:cs="Times New Roman"/>
                <w:sz w:val="24"/>
                <w:shd w:val="clear" w:color="auto" w:fill="FFFFFF"/>
              </w:rPr>
            </w:pPr>
            <w:r>
              <w:rPr>
                <w:rFonts w:ascii="Times New Roman" w:eastAsia="Times New Roman" w:hAnsi="Times New Roman" w:cs="Times New Roman"/>
                <w:b/>
                <w:spacing w:val="-14"/>
                <w:sz w:val="24"/>
                <w:shd w:val="clear" w:color="auto" w:fill="FFFFFF"/>
              </w:rPr>
              <w:t>Подвижные игры</w:t>
            </w:r>
          </w:p>
          <w:p w:rsidR="0014028C" w:rsidRDefault="0014028C" w:rsidP="00CD5E4D">
            <w:pPr>
              <w:spacing w:after="0" w:line="240" w:lineRule="auto"/>
              <w:ind w:firstLine="142"/>
              <w:rPr>
                <w:rFonts w:ascii="Times New Roman" w:eastAsia="Times New Roman" w:hAnsi="Times New Roman" w:cs="Times New Roman"/>
                <w:sz w:val="24"/>
                <w:shd w:val="clear" w:color="auto" w:fill="FFFFFF"/>
              </w:rPr>
            </w:pPr>
            <w:r>
              <w:rPr>
                <w:rFonts w:ascii="Times New Roman" w:eastAsia="Times New Roman" w:hAnsi="Times New Roman" w:cs="Times New Roman"/>
                <w:spacing w:val="-3"/>
                <w:sz w:val="24"/>
                <w:shd w:val="clear" w:color="auto" w:fill="FFFFFF"/>
              </w:rPr>
              <w:t>«Найди свой цвет».</w:t>
            </w:r>
          </w:p>
          <w:p w:rsidR="0014028C" w:rsidRDefault="0014028C" w:rsidP="00CD5E4D">
            <w:pPr>
              <w:spacing w:after="0" w:line="240" w:lineRule="auto"/>
              <w:ind w:firstLine="142"/>
              <w:rPr>
                <w:rFonts w:ascii="Times New Roman" w:eastAsia="Times New Roman" w:hAnsi="Times New Roman" w:cs="Times New Roman"/>
                <w:sz w:val="24"/>
                <w:shd w:val="clear" w:color="auto" w:fill="FFFFFF"/>
              </w:rPr>
            </w:pPr>
            <w:r>
              <w:rPr>
                <w:rFonts w:ascii="Times New Roman" w:eastAsia="Times New Roman" w:hAnsi="Times New Roman" w:cs="Times New Roman"/>
                <w:i/>
                <w:spacing w:val="-8"/>
                <w:sz w:val="24"/>
                <w:shd w:val="clear" w:color="auto" w:fill="FFFFFF"/>
              </w:rPr>
              <w:t xml:space="preserve">Цели: </w:t>
            </w:r>
            <w:r>
              <w:rPr>
                <w:rFonts w:ascii="Times New Roman" w:eastAsia="Times New Roman" w:hAnsi="Times New Roman" w:cs="Times New Roman"/>
                <w:sz w:val="24"/>
                <w:shd w:val="clear" w:color="auto" w:fill="FFFFFF"/>
              </w:rPr>
              <w:t xml:space="preserve">упражнять в беге; </w:t>
            </w:r>
            <w:r>
              <w:rPr>
                <w:rFonts w:ascii="Times New Roman" w:eastAsia="Times New Roman" w:hAnsi="Times New Roman" w:cs="Times New Roman"/>
                <w:spacing w:val="-1"/>
                <w:sz w:val="24"/>
                <w:shd w:val="clear" w:color="auto" w:fill="FFFFFF"/>
              </w:rPr>
              <w:t>закреплять знания об основных цветах спектра.</w:t>
            </w:r>
            <w:r>
              <w:rPr>
                <w:rFonts w:ascii="Times New Roman" w:eastAsia="Times New Roman" w:hAnsi="Times New Roman" w:cs="Times New Roman"/>
                <w:spacing w:val="-1"/>
                <w:sz w:val="24"/>
                <w:shd w:val="clear" w:color="auto" w:fill="FFFFFF"/>
              </w:rPr>
              <w:br/>
            </w:r>
            <w:r>
              <w:rPr>
                <w:rFonts w:ascii="Times New Roman" w:eastAsia="Times New Roman" w:hAnsi="Times New Roman" w:cs="Times New Roman"/>
                <w:spacing w:val="-2"/>
                <w:sz w:val="24"/>
                <w:shd w:val="clear" w:color="auto" w:fill="FFFFFF"/>
              </w:rPr>
              <w:t>«Мыши в кладовой».</w:t>
            </w:r>
          </w:p>
          <w:p w:rsidR="0014028C" w:rsidRDefault="0014028C" w:rsidP="00CD5E4D">
            <w:pPr>
              <w:spacing w:after="0" w:line="240" w:lineRule="auto"/>
              <w:ind w:firstLine="142"/>
              <w:rPr>
                <w:rFonts w:ascii="Times New Roman" w:eastAsia="Times New Roman" w:hAnsi="Times New Roman" w:cs="Times New Roman"/>
              </w:rPr>
            </w:pPr>
            <w:r>
              <w:rPr>
                <w:rFonts w:ascii="Times New Roman" w:eastAsia="Times New Roman" w:hAnsi="Times New Roman" w:cs="Times New Roman"/>
                <w:i/>
                <w:spacing w:val="-3"/>
                <w:sz w:val="24"/>
                <w:shd w:val="clear" w:color="auto" w:fill="FFFFFF"/>
              </w:rPr>
              <w:t xml:space="preserve">Цель: </w:t>
            </w:r>
            <w:r>
              <w:rPr>
                <w:rFonts w:ascii="Times New Roman" w:eastAsia="Times New Roman" w:hAnsi="Times New Roman" w:cs="Times New Roman"/>
                <w:spacing w:val="-3"/>
                <w:sz w:val="24"/>
                <w:shd w:val="clear" w:color="auto" w:fill="FFFFFF"/>
              </w:rPr>
              <w:t xml:space="preserve">упражнять в беге и пролезании в низкие ворота, не касаясь </w:t>
            </w:r>
            <w:r>
              <w:rPr>
                <w:rFonts w:ascii="Times New Roman" w:eastAsia="Times New Roman" w:hAnsi="Times New Roman" w:cs="Times New Roman"/>
                <w:spacing w:val="-1"/>
                <w:sz w:val="24"/>
                <w:shd w:val="clear" w:color="auto" w:fill="FFFFFF"/>
              </w:rPr>
              <w:t>руками пола.</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360" w:line="240" w:lineRule="auto"/>
              <w:rPr>
                <w:rFonts w:ascii="Times New Roman" w:eastAsia="Times New Roman" w:hAnsi="Times New Roman" w:cs="Times New Roman"/>
                <w:b/>
                <w:sz w:val="20"/>
                <w:shd w:val="clear" w:color="auto" w:fill="FFFFFF"/>
              </w:rPr>
            </w:pPr>
          </w:p>
          <w:p w:rsidR="0014028C" w:rsidRDefault="0014028C" w:rsidP="00CD5E4D">
            <w:pPr>
              <w:spacing w:after="0" w:line="240" w:lineRule="auto"/>
              <w:ind w:firstLine="142"/>
              <w:rPr>
                <w:rFonts w:ascii="Times New Roman" w:eastAsia="Times New Roman" w:hAnsi="Times New Roman" w:cs="Times New Roman"/>
                <w:sz w:val="24"/>
                <w:shd w:val="clear" w:color="auto" w:fill="FFFFFF"/>
              </w:rPr>
            </w:pPr>
            <w:r>
              <w:rPr>
                <w:rFonts w:ascii="Times New Roman" w:eastAsia="Times New Roman" w:hAnsi="Times New Roman" w:cs="Times New Roman"/>
                <w:b/>
                <w:spacing w:val="-11"/>
                <w:sz w:val="24"/>
                <w:shd w:val="clear" w:color="auto" w:fill="FFFFFF"/>
              </w:rPr>
              <w:t>Выносной материал</w:t>
            </w:r>
          </w:p>
          <w:p w:rsidR="0014028C" w:rsidRDefault="0014028C" w:rsidP="00CD5E4D">
            <w:pPr>
              <w:spacing w:after="360" w:line="240" w:lineRule="auto"/>
              <w:rPr>
                <w:rFonts w:ascii="Times New Roman" w:eastAsia="Times New Roman" w:hAnsi="Times New Roman" w:cs="Times New Roman"/>
              </w:rPr>
            </w:pPr>
            <w:r>
              <w:rPr>
                <w:rFonts w:ascii="Times New Roman" w:eastAsia="Times New Roman" w:hAnsi="Times New Roman" w:cs="Times New Roman"/>
                <w:spacing w:val="-5"/>
                <w:sz w:val="24"/>
                <w:shd w:val="clear" w:color="auto" w:fill="FFFFFF"/>
              </w:rPr>
              <w:t>Метелки, грабли, ведерки, носилки</w:t>
            </w:r>
          </w:p>
        </w:tc>
        <w:tc>
          <w:tcPr>
            <w:tcW w:w="1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rPr>
            </w:pPr>
          </w:p>
        </w:tc>
        <w:tc>
          <w:tcPr>
            <w:tcW w:w="22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rPr>
            </w:pPr>
          </w:p>
        </w:tc>
      </w:tr>
      <w:tr w:rsidR="0014028C" w:rsidTr="00CD5E4D">
        <w:trPr>
          <w:trHeight w:val="1"/>
        </w:trPr>
        <w:tc>
          <w:tcPr>
            <w:tcW w:w="164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Times New Roman" w:eastAsia="Times New Roman" w:hAnsi="Times New Roman" w:cs="Times New Roman"/>
              </w:rPr>
            </w:pPr>
          </w:p>
        </w:tc>
        <w:tc>
          <w:tcPr>
            <w:tcW w:w="21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rPr>
            </w:pPr>
            <w:r>
              <w:rPr>
                <w:rFonts w:ascii="Times New Roman" w:eastAsia="Times New Roman" w:hAnsi="Times New Roman" w:cs="Times New Roman"/>
                <w:b/>
                <w:sz w:val="20"/>
                <w:u w:val="single"/>
              </w:rPr>
              <w:t>Работа перед сном</w:t>
            </w:r>
          </w:p>
        </w:tc>
        <w:tc>
          <w:tcPr>
            <w:tcW w:w="10861"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Times New Roman" w:eastAsia="Times New Roman" w:hAnsi="Times New Roman" w:cs="Times New Roman"/>
              </w:rPr>
            </w:pPr>
            <w:r>
              <w:rPr>
                <w:rFonts w:ascii="Times New Roman" w:eastAsia="Times New Roman" w:hAnsi="Times New Roman" w:cs="Times New Roman"/>
              </w:rPr>
              <w:t xml:space="preserve">  Ситуативный разговор на тему: Безопасность дома и садике. Цель: Закреплять представления об опасных для жизни и здоровья людей  предметах и ситуациях.</w:t>
            </w:r>
          </w:p>
        </w:tc>
      </w:tr>
      <w:tr w:rsidR="0014028C" w:rsidTr="00CD5E4D">
        <w:trPr>
          <w:trHeight w:val="1"/>
        </w:trPr>
        <w:tc>
          <w:tcPr>
            <w:tcW w:w="164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Times New Roman" w:eastAsia="Times New Roman" w:hAnsi="Times New Roman" w:cs="Times New Roman"/>
              </w:rPr>
            </w:pPr>
          </w:p>
        </w:tc>
        <w:tc>
          <w:tcPr>
            <w:tcW w:w="21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b/>
                <w:sz w:val="20"/>
                <w:u w:val="single"/>
              </w:rPr>
            </w:pPr>
            <w:r>
              <w:rPr>
                <w:rFonts w:ascii="Times New Roman" w:eastAsia="Times New Roman" w:hAnsi="Times New Roman" w:cs="Times New Roman"/>
                <w:b/>
                <w:sz w:val="20"/>
                <w:u w:val="single"/>
              </w:rPr>
              <w:t>Вечер</w:t>
            </w:r>
          </w:p>
          <w:p w:rsidR="0014028C" w:rsidRDefault="0014028C" w:rsidP="00CD5E4D">
            <w:pPr>
              <w:spacing w:after="0" w:line="240" w:lineRule="auto"/>
              <w:rPr>
                <w:rFonts w:ascii="Times New Roman" w:eastAsia="Times New Roman" w:hAnsi="Times New Roman" w:cs="Times New Roman"/>
              </w:rPr>
            </w:pPr>
            <w:r>
              <w:rPr>
                <w:rFonts w:ascii="Times New Roman" w:eastAsia="Times New Roman" w:hAnsi="Times New Roman" w:cs="Times New Roman"/>
                <w:b/>
                <w:sz w:val="20"/>
              </w:rPr>
              <w:t>Закаливающие процедуры после сна</w:t>
            </w:r>
          </w:p>
        </w:tc>
        <w:tc>
          <w:tcPr>
            <w:tcW w:w="46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rPr>
            </w:pPr>
            <w:r>
              <w:rPr>
                <w:rFonts w:ascii="Times New Roman" w:eastAsia="Times New Roman" w:hAnsi="Times New Roman" w:cs="Times New Roman"/>
                <w:b/>
                <w:sz w:val="20"/>
              </w:rPr>
              <w:t>Цель:</w:t>
            </w:r>
            <w:r>
              <w:rPr>
                <w:rFonts w:ascii="Times New Roman" w:eastAsia="Times New Roman" w:hAnsi="Times New Roman" w:cs="Times New Roman"/>
                <w:color w:val="000000"/>
                <w:sz w:val="20"/>
              </w:rPr>
              <w:t>сохранение и укрепление физического и психического здоровья детей.</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Спальня</w:t>
            </w:r>
          </w:p>
          <w:p w:rsidR="0014028C" w:rsidRDefault="0014028C" w:rsidP="00CD5E4D">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(ребристые дорожки)</w:t>
            </w:r>
          </w:p>
          <w:p w:rsidR="0014028C" w:rsidRDefault="0014028C" w:rsidP="00CD5E4D">
            <w:pPr>
              <w:spacing w:after="0" w:line="240" w:lineRule="auto"/>
              <w:rPr>
                <w:rFonts w:ascii="Times New Roman" w:eastAsia="Times New Roman" w:hAnsi="Times New Roman" w:cs="Times New Roman"/>
              </w:rPr>
            </w:pPr>
          </w:p>
        </w:tc>
        <w:tc>
          <w:tcPr>
            <w:tcW w:w="184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rPr>
            </w:pPr>
          </w:p>
        </w:tc>
        <w:tc>
          <w:tcPr>
            <w:tcW w:w="220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sz w:val="20"/>
              </w:rPr>
            </w:pPr>
          </w:p>
          <w:p w:rsidR="0014028C" w:rsidRDefault="0014028C" w:rsidP="00CD5E4D">
            <w:pPr>
              <w:spacing w:after="0" w:line="240" w:lineRule="auto"/>
              <w:rPr>
                <w:rFonts w:ascii="Times New Roman" w:eastAsia="Times New Roman" w:hAnsi="Times New Roman" w:cs="Times New Roman"/>
                <w:sz w:val="20"/>
              </w:rPr>
            </w:pPr>
          </w:p>
          <w:p w:rsidR="0014028C" w:rsidRDefault="0014028C" w:rsidP="00CD5E4D">
            <w:pPr>
              <w:spacing w:after="0" w:line="240" w:lineRule="auto"/>
              <w:rPr>
                <w:rFonts w:ascii="Times New Roman" w:eastAsia="Times New Roman" w:hAnsi="Times New Roman" w:cs="Times New Roman"/>
                <w:sz w:val="20"/>
              </w:rPr>
            </w:pPr>
          </w:p>
          <w:p w:rsidR="0014028C" w:rsidRDefault="0014028C" w:rsidP="00CD5E4D">
            <w:pPr>
              <w:spacing w:after="0" w:line="240" w:lineRule="auto"/>
              <w:rPr>
                <w:rFonts w:ascii="Times New Roman" w:eastAsia="Times New Roman" w:hAnsi="Times New Roman" w:cs="Times New Roman"/>
                <w:sz w:val="20"/>
              </w:rPr>
            </w:pPr>
          </w:p>
          <w:p w:rsidR="0014028C" w:rsidRDefault="0014028C" w:rsidP="00CD5E4D">
            <w:pPr>
              <w:spacing w:after="0" w:line="240" w:lineRule="auto"/>
              <w:rPr>
                <w:rFonts w:ascii="Times New Roman" w:eastAsia="Times New Roman" w:hAnsi="Times New Roman" w:cs="Times New Roman"/>
                <w:sz w:val="20"/>
              </w:rPr>
            </w:pPr>
          </w:p>
          <w:p w:rsidR="0014028C" w:rsidRDefault="0014028C" w:rsidP="00CD5E4D">
            <w:pPr>
              <w:spacing w:after="0" w:line="240" w:lineRule="auto"/>
              <w:rPr>
                <w:rFonts w:ascii="Times New Roman" w:eastAsia="Times New Roman" w:hAnsi="Times New Roman" w:cs="Times New Roman"/>
                <w:sz w:val="20"/>
              </w:rPr>
            </w:pPr>
          </w:p>
          <w:p w:rsidR="0014028C" w:rsidRDefault="0014028C" w:rsidP="00CD5E4D">
            <w:pPr>
              <w:spacing w:after="0" w:line="240" w:lineRule="auto"/>
              <w:rPr>
                <w:rFonts w:ascii="Times New Roman" w:eastAsia="Times New Roman" w:hAnsi="Times New Roman" w:cs="Times New Roman"/>
                <w:sz w:val="20"/>
              </w:rPr>
            </w:pPr>
          </w:p>
          <w:p w:rsidR="0014028C" w:rsidRDefault="0014028C" w:rsidP="00CD5E4D">
            <w:pPr>
              <w:spacing w:after="0" w:line="240" w:lineRule="auto"/>
              <w:rPr>
                <w:rFonts w:ascii="Times New Roman" w:eastAsia="Times New Roman" w:hAnsi="Times New Roman" w:cs="Times New Roman"/>
                <w:sz w:val="20"/>
              </w:rPr>
            </w:pPr>
          </w:p>
          <w:p w:rsidR="0014028C" w:rsidRDefault="0014028C" w:rsidP="00CD5E4D">
            <w:pPr>
              <w:spacing w:after="0" w:line="240" w:lineRule="auto"/>
              <w:rPr>
                <w:rFonts w:ascii="Times New Roman" w:eastAsia="Times New Roman" w:hAnsi="Times New Roman" w:cs="Times New Roman"/>
                <w:sz w:val="20"/>
              </w:rPr>
            </w:pPr>
          </w:p>
          <w:p w:rsidR="0014028C" w:rsidRDefault="0014028C" w:rsidP="00CD5E4D">
            <w:pPr>
              <w:spacing w:after="0" w:line="240" w:lineRule="auto"/>
              <w:rPr>
                <w:rFonts w:ascii="Times New Roman" w:eastAsia="Times New Roman" w:hAnsi="Times New Roman" w:cs="Times New Roman"/>
                <w:sz w:val="20"/>
              </w:rPr>
            </w:pPr>
          </w:p>
          <w:p w:rsidR="0014028C" w:rsidRDefault="0014028C" w:rsidP="00CD5E4D">
            <w:pPr>
              <w:spacing w:after="0" w:line="240" w:lineRule="auto"/>
              <w:rPr>
                <w:rFonts w:ascii="Times New Roman" w:eastAsia="Times New Roman" w:hAnsi="Times New Roman" w:cs="Times New Roman"/>
                <w:sz w:val="20"/>
              </w:rPr>
            </w:pPr>
          </w:p>
          <w:p w:rsidR="0014028C" w:rsidRDefault="0014028C" w:rsidP="00CD5E4D">
            <w:pPr>
              <w:spacing w:after="0" w:line="240" w:lineRule="auto"/>
              <w:rPr>
                <w:rFonts w:ascii="Times New Roman" w:eastAsia="Times New Roman" w:hAnsi="Times New Roman" w:cs="Times New Roman"/>
                <w:sz w:val="20"/>
              </w:rPr>
            </w:pPr>
          </w:p>
          <w:p w:rsidR="0014028C" w:rsidRDefault="0014028C" w:rsidP="00CD5E4D">
            <w:pPr>
              <w:spacing w:after="0" w:line="240" w:lineRule="auto"/>
              <w:rPr>
                <w:rFonts w:ascii="Times New Roman" w:eastAsia="Times New Roman" w:hAnsi="Times New Roman" w:cs="Times New Roman"/>
                <w:sz w:val="20"/>
              </w:rPr>
            </w:pPr>
          </w:p>
          <w:p w:rsidR="0014028C" w:rsidRDefault="0014028C" w:rsidP="00CD5E4D">
            <w:pPr>
              <w:spacing w:after="0" w:line="240" w:lineRule="auto"/>
              <w:rPr>
                <w:rFonts w:ascii="Times New Roman" w:eastAsia="Times New Roman" w:hAnsi="Times New Roman" w:cs="Times New Roman"/>
              </w:rPr>
            </w:pPr>
          </w:p>
        </w:tc>
      </w:tr>
      <w:tr w:rsidR="0014028C" w:rsidTr="00CD5E4D">
        <w:trPr>
          <w:trHeight w:val="1"/>
        </w:trPr>
        <w:tc>
          <w:tcPr>
            <w:tcW w:w="164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Times New Roman" w:eastAsia="Times New Roman" w:hAnsi="Times New Roman" w:cs="Times New Roman"/>
              </w:rPr>
            </w:pPr>
          </w:p>
        </w:tc>
        <w:tc>
          <w:tcPr>
            <w:tcW w:w="21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rPr>
            </w:pPr>
            <w:r>
              <w:rPr>
                <w:rFonts w:ascii="Times New Roman" w:eastAsia="Times New Roman" w:hAnsi="Times New Roman" w:cs="Times New Roman"/>
              </w:rPr>
              <w:t>Беседа «Один дома»</w:t>
            </w:r>
          </w:p>
        </w:tc>
        <w:tc>
          <w:tcPr>
            <w:tcW w:w="46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ind w:left="28" w:right="11"/>
              <w:jc w:val="both"/>
              <w:rPr>
                <w:rFonts w:ascii="Times New Roman" w:eastAsia="Times New Roman" w:hAnsi="Times New Roman" w:cs="Times New Roman"/>
              </w:rPr>
            </w:pPr>
            <w:r>
              <w:rPr>
                <w:rFonts w:ascii="Times New Roman" w:eastAsia="Times New Roman" w:hAnsi="Times New Roman" w:cs="Times New Roman"/>
              </w:rPr>
              <w:t>Учить детей правильно вести себя дома, когда они остаются одни.</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rPr>
            </w:pPr>
            <w:r>
              <w:rPr>
                <w:rFonts w:ascii="Times New Roman" w:eastAsia="Times New Roman" w:hAnsi="Times New Roman" w:cs="Times New Roman"/>
              </w:rPr>
              <w:t>Дружный круг</w:t>
            </w:r>
          </w:p>
        </w:tc>
        <w:tc>
          <w:tcPr>
            <w:tcW w:w="184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Times New Roman" w:eastAsia="Times New Roman" w:hAnsi="Times New Roman" w:cs="Times New Roman"/>
              </w:rPr>
            </w:pPr>
          </w:p>
        </w:tc>
        <w:tc>
          <w:tcPr>
            <w:tcW w:w="220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Times New Roman" w:eastAsia="Times New Roman" w:hAnsi="Times New Roman" w:cs="Times New Roman"/>
              </w:rPr>
            </w:pPr>
          </w:p>
        </w:tc>
      </w:tr>
      <w:tr w:rsidR="0014028C" w:rsidTr="00CD5E4D">
        <w:trPr>
          <w:trHeight w:val="1"/>
        </w:trPr>
        <w:tc>
          <w:tcPr>
            <w:tcW w:w="164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Times New Roman" w:eastAsia="Times New Roman" w:hAnsi="Times New Roman" w:cs="Times New Roman"/>
              </w:rPr>
            </w:pPr>
          </w:p>
        </w:tc>
        <w:tc>
          <w:tcPr>
            <w:tcW w:w="21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rPr>
            </w:pPr>
            <w:r>
              <w:rPr>
                <w:rFonts w:ascii="Times New Roman" w:eastAsia="Times New Roman" w:hAnsi="Times New Roman" w:cs="Times New Roman"/>
              </w:rPr>
              <w:t>«Контакты с незнакомыми людьми»</w:t>
            </w:r>
          </w:p>
        </w:tc>
        <w:tc>
          <w:tcPr>
            <w:tcW w:w="46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Times New Roman" w:eastAsia="Times New Roman" w:hAnsi="Times New Roman" w:cs="Times New Roman"/>
              </w:rPr>
            </w:pPr>
            <w:r>
              <w:rPr>
                <w:rFonts w:ascii="Times New Roman" w:eastAsia="Times New Roman" w:hAnsi="Times New Roman" w:cs="Times New Roman"/>
                <w:sz w:val="20"/>
              </w:rPr>
              <w:t>.Предостеречь детей от неприятностей, связанных с контактом с незнакомыми людьми</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rPr>
            </w:pPr>
            <w:r>
              <w:rPr>
                <w:rFonts w:ascii="Times New Roman" w:eastAsia="Times New Roman" w:hAnsi="Times New Roman" w:cs="Times New Roman"/>
              </w:rPr>
              <w:t>Дружный круг</w:t>
            </w:r>
          </w:p>
        </w:tc>
        <w:tc>
          <w:tcPr>
            <w:tcW w:w="184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rPr>
            </w:pPr>
          </w:p>
        </w:tc>
        <w:tc>
          <w:tcPr>
            <w:tcW w:w="220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rPr>
            </w:pPr>
          </w:p>
        </w:tc>
      </w:tr>
      <w:tr w:rsidR="0014028C" w:rsidTr="00CD5E4D">
        <w:trPr>
          <w:trHeight w:val="1"/>
        </w:trPr>
        <w:tc>
          <w:tcPr>
            <w:tcW w:w="164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Times New Roman" w:eastAsia="Times New Roman" w:hAnsi="Times New Roman" w:cs="Times New Roman"/>
              </w:rPr>
            </w:pPr>
          </w:p>
        </w:tc>
        <w:tc>
          <w:tcPr>
            <w:tcW w:w="21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sz w:val="20"/>
                <w:u w:val="single"/>
              </w:rPr>
            </w:pPr>
            <w:r>
              <w:rPr>
                <w:rFonts w:ascii="Times New Roman" w:eastAsia="Times New Roman" w:hAnsi="Times New Roman" w:cs="Times New Roman"/>
                <w:b/>
                <w:sz w:val="20"/>
                <w:u w:val="single"/>
              </w:rPr>
              <w:t>Прогулка</w:t>
            </w:r>
          </w:p>
          <w:p w:rsidR="0014028C" w:rsidRDefault="0014028C" w:rsidP="00CD5E4D">
            <w:pPr>
              <w:spacing w:after="0" w:line="240" w:lineRule="auto"/>
              <w:rPr>
                <w:rFonts w:ascii="Times New Roman" w:eastAsia="Times New Roman" w:hAnsi="Times New Roman" w:cs="Times New Roman"/>
                <w:sz w:val="20"/>
              </w:rPr>
            </w:pPr>
          </w:p>
          <w:p w:rsidR="0014028C" w:rsidRDefault="0014028C" w:rsidP="00CD5E4D">
            <w:pPr>
              <w:spacing w:after="0" w:line="240" w:lineRule="auto"/>
              <w:rPr>
                <w:rFonts w:ascii="Times New Roman" w:eastAsia="Times New Roman" w:hAnsi="Times New Roman" w:cs="Times New Roman"/>
              </w:rPr>
            </w:pPr>
          </w:p>
        </w:tc>
        <w:tc>
          <w:tcPr>
            <w:tcW w:w="681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Pr="00A539F1" w:rsidRDefault="0014028C" w:rsidP="00CD5E4D">
            <w:pPr>
              <w:spacing w:after="0" w:line="240" w:lineRule="auto"/>
              <w:ind w:firstLine="142"/>
              <w:jc w:val="center"/>
              <w:rPr>
                <w:rFonts w:ascii="Times New Roman" w:eastAsia="Times New Roman" w:hAnsi="Times New Roman" w:cs="Times New Roman"/>
                <w:sz w:val="24"/>
                <w:shd w:val="clear" w:color="auto" w:fill="FFFFFF"/>
              </w:rPr>
            </w:pPr>
            <w:r w:rsidRPr="00A539F1">
              <w:rPr>
                <w:rFonts w:ascii="Times New Roman" w:eastAsia="Times New Roman" w:hAnsi="Times New Roman" w:cs="Times New Roman"/>
                <w:b/>
                <w:spacing w:val="-9"/>
                <w:sz w:val="24"/>
                <w:shd w:val="clear" w:color="auto" w:fill="FFFFFF"/>
              </w:rPr>
              <w:t>Наблюдение за состоянием природы</w:t>
            </w:r>
          </w:p>
          <w:p w:rsidR="0014028C" w:rsidRPr="00A539F1" w:rsidRDefault="0014028C" w:rsidP="00CD5E4D">
            <w:pPr>
              <w:spacing w:after="0" w:line="240" w:lineRule="auto"/>
              <w:ind w:firstLine="142"/>
              <w:rPr>
                <w:rFonts w:ascii="Times New Roman" w:eastAsia="Times New Roman" w:hAnsi="Times New Roman" w:cs="Times New Roman"/>
                <w:shd w:val="clear" w:color="auto" w:fill="FFFFFF"/>
              </w:rPr>
            </w:pPr>
            <w:r w:rsidRPr="00A539F1">
              <w:rPr>
                <w:rFonts w:ascii="Times New Roman" w:eastAsia="Times New Roman" w:hAnsi="Times New Roman" w:cs="Times New Roman"/>
                <w:b/>
                <w:spacing w:val="-9"/>
                <w:shd w:val="clear" w:color="auto" w:fill="FFFFFF"/>
              </w:rPr>
              <w:t>Цели</w:t>
            </w:r>
            <w:r w:rsidRPr="00A539F1">
              <w:rPr>
                <w:rFonts w:ascii="Times New Roman" w:eastAsia="Times New Roman" w:hAnsi="Times New Roman" w:cs="Times New Roman"/>
                <w:i/>
                <w:spacing w:val="-9"/>
                <w:shd w:val="clear" w:color="auto" w:fill="FFFFFF"/>
              </w:rPr>
              <w:t>:</w:t>
            </w:r>
          </w:p>
          <w:p w:rsidR="0014028C" w:rsidRPr="00A539F1" w:rsidRDefault="0014028C" w:rsidP="00CD5E4D">
            <w:pPr>
              <w:spacing w:after="0" w:line="240" w:lineRule="auto"/>
              <w:ind w:firstLine="142"/>
              <w:jc w:val="both"/>
              <w:rPr>
                <w:rFonts w:ascii="Times New Roman" w:eastAsia="Times New Roman" w:hAnsi="Times New Roman" w:cs="Times New Roman"/>
                <w:shd w:val="clear" w:color="auto" w:fill="FFFFFF"/>
              </w:rPr>
            </w:pPr>
            <w:r w:rsidRPr="00A539F1">
              <w:rPr>
                <w:rFonts w:ascii="Times New Roman" w:eastAsia="Times New Roman" w:hAnsi="Times New Roman" w:cs="Times New Roman"/>
                <w:i/>
                <w:spacing w:val="-5"/>
                <w:shd w:val="clear" w:color="auto" w:fill="FFFFFF"/>
              </w:rPr>
              <w:t xml:space="preserve"> </w:t>
            </w:r>
            <w:r w:rsidRPr="00A539F1">
              <w:rPr>
                <w:rFonts w:ascii="Times New Roman" w:eastAsia="Times New Roman" w:hAnsi="Times New Roman" w:cs="Times New Roman"/>
                <w:spacing w:val="-5"/>
                <w:shd w:val="clear" w:color="auto" w:fill="FFFFFF"/>
              </w:rPr>
              <w:t xml:space="preserve">формировать представление о состоянии природы весной (тепло, </w:t>
            </w:r>
            <w:r w:rsidRPr="00A539F1">
              <w:rPr>
                <w:rFonts w:ascii="Times New Roman" w:eastAsia="Times New Roman" w:hAnsi="Times New Roman" w:cs="Times New Roman"/>
                <w:spacing w:val="-3"/>
                <w:shd w:val="clear" w:color="auto" w:fill="FFFFFF"/>
              </w:rPr>
              <w:t>много зеленой травки, цветов; летают бабочки, жуки; дети лег</w:t>
            </w:r>
            <w:r w:rsidRPr="00A539F1">
              <w:rPr>
                <w:rFonts w:ascii="Times New Roman" w:eastAsia="Times New Roman" w:hAnsi="Times New Roman" w:cs="Times New Roman"/>
                <w:spacing w:val="2"/>
                <w:shd w:val="clear" w:color="auto" w:fill="FFFFFF"/>
              </w:rPr>
              <w:t>ко одеты и играют с песком и водой);</w:t>
            </w:r>
          </w:p>
          <w:p w:rsidR="0014028C" w:rsidRPr="00A539F1" w:rsidRDefault="0014028C" w:rsidP="00CD5E4D">
            <w:pPr>
              <w:tabs>
                <w:tab w:val="left" w:pos="499"/>
              </w:tabs>
              <w:spacing w:after="0" w:line="240" w:lineRule="auto"/>
              <w:rPr>
                <w:rFonts w:ascii="Times New Roman" w:eastAsia="Times New Roman" w:hAnsi="Times New Roman" w:cs="Times New Roman"/>
                <w:shd w:val="clear" w:color="auto" w:fill="FFFFFF"/>
              </w:rPr>
            </w:pPr>
            <w:r w:rsidRPr="00A539F1">
              <w:rPr>
                <w:rFonts w:ascii="Times New Roman" w:eastAsia="Times New Roman" w:hAnsi="Times New Roman" w:cs="Times New Roman"/>
                <w:spacing w:val="-1"/>
                <w:shd w:val="clear" w:color="auto" w:fill="FFFFFF"/>
              </w:rPr>
              <w:t>обогащать и активизировать словарь;</w:t>
            </w:r>
          </w:p>
          <w:p w:rsidR="0014028C" w:rsidRDefault="0014028C" w:rsidP="00CD5E4D">
            <w:pPr>
              <w:rPr>
                <w:rFonts w:ascii="Times New Roman" w:eastAsia="Times New Roman" w:hAnsi="Times New Roman" w:cs="Times New Roman"/>
              </w:rPr>
            </w:pPr>
            <w:r w:rsidRPr="00A539F1">
              <w:rPr>
                <w:rFonts w:ascii="Times New Roman" w:eastAsia="Times New Roman" w:hAnsi="Times New Roman" w:cs="Times New Roman"/>
                <w:shd w:val="clear" w:color="auto" w:fill="FFFFFF"/>
              </w:rPr>
              <w:t>вызвать радостные переживания от общения с природой</w:t>
            </w:r>
          </w:p>
        </w:tc>
        <w:tc>
          <w:tcPr>
            <w:tcW w:w="184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Times New Roman" w:eastAsia="Times New Roman" w:hAnsi="Times New Roman" w:cs="Times New Roman"/>
              </w:rPr>
            </w:pPr>
          </w:p>
        </w:tc>
        <w:tc>
          <w:tcPr>
            <w:tcW w:w="220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Times New Roman" w:eastAsia="Times New Roman" w:hAnsi="Times New Roman" w:cs="Times New Roman"/>
              </w:rPr>
            </w:pPr>
          </w:p>
        </w:tc>
      </w:tr>
    </w:tbl>
    <w:p w:rsidR="0014028C" w:rsidRDefault="0014028C" w:rsidP="0014028C">
      <w:pPr>
        <w:rPr>
          <w:rFonts w:ascii="Times New Roman" w:eastAsia="Times New Roman" w:hAnsi="Times New Roman" w:cs="Times New Roman"/>
        </w:rPr>
      </w:pPr>
    </w:p>
    <w:p w:rsidR="0014028C" w:rsidRDefault="0014028C" w:rsidP="0014028C">
      <w:pPr>
        <w:rPr>
          <w:rFonts w:ascii="Calibri" w:eastAsia="Calibri" w:hAnsi="Calibri" w:cs="Calibri"/>
        </w:rPr>
      </w:pPr>
    </w:p>
    <w:p w:rsidR="0014028C" w:rsidRDefault="0014028C" w:rsidP="0014028C">
      <w:pPr>
        <w:rPr>
          <w:rFonts w:ascii="Calibri" w:eastAsia="Calibri" w:hAnsi="Calibri" w:cs="Calibri"/>
        </w:rPr>
      </w:pPr>
    </w:p>
    <w:p w:rsidR="0014028C" w:rsidRDefault="0014028C" w:rsidP="0014028C">
      <w:pPr>
        <w:rPr>
          <w:rFonts w:ascii="Calibri" w:eastAsia="Calibri" w:hAnsi="Calibri" w:cs="Calibri"/>
        </w:rPr>
      </w:pPr>
    </w:p>
    <w:tbl>
      <w:tblPr>
        <w:tblW w:w="0" w:type="auto"/>
        <w:tblInd w:w="98" w:type="dxa"/>
        <w:tblLayout w:type="fixed"/>
        <w:tblCellMar>
          <w:left w:w="10" w:type="dxa"/>
          <w:right w:w="10" w:type="dxa"/>
        </w:tblCellMar>
        <w:tblLook w:val="04A0" w:firstRow="1" w:lastRow="0" w:firstColumn="1" w:lastColumn="0" w:noHBand="0" w:noVBand="1"/>
      </w:tblPr>
      <w:tblGrid>
        <w:gridCol w:w="1388"/>
        <w:gridCol w:w="2208"/>
        <w:gridCol w:w="4778"/>
        <w:gridCol w:w="2268"/>
        <w:gridCol w:w="1701"/>
        <w:gridCol w:w="141"/>
        <w:gridCol w:w="2204"/>
      </w:tblGrid>
      <w:tr w:rsidR="0014028C" w:rsidTr="00CD5E4D">
        <w:trPr>
          <w:trHeight w:val="1"/>
        </w:trPr>
        <w:tc>
          <w:tcPr>
            <w:tcW w:w="13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pPr>
            <w:r>
              <w:rPr>
                <w:rFonts w:ascii="Times New Roman" w:eastAsia="Times New Roman" w:hAnsi="Times New Roman" w:cs="Times New Roman"/>
                <w:b/>
                <w:sz w:val="20"/>
              </w:rPr>
              <w:t>Число, день недели</w:t>
            </w:r>
          </w:p>
        </w:tc>
        <w:tc>
          <w:tcPr>
            <w:tcW w:w="22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 xml:space="preserve">Виды деятельности и культурные практики в соответствии с образовательными областями, режимные </w:t>
            </w:r>
          </w:p>
          <w:p w:rsidR="0014028C" w:rsidRDefault="0014028C" w:rsidP="00CD5E4D">
            <w:pPr>
              <w:spacing w:after="0" w:line="240" w:lineRule="auto"/>
            </w:pPr>
            <w:r>
              <w:rPr>
                <w:rFonts w:ascii="Times New Roman" w:eastAsia="Times New Roman" w:hAnsi="Times New Roman" w:cs="Times New Roman"/>
                <w:b/>
                <w:sz w:val="20"/>
              </w:rPr>
              <w:t>моменты</w:t>
            </w:r>
          </w:p>
        </w:tc>
        <w:tc>
          <w:tcPr>
            <w:tcW w:w="47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 xml:space="preserve">Совместная деятельность взрослого и детей направленная </w:t>
            </w:r>
          </w:p>
          <w:p w:rsidR="0014028C" w:rsidRDefault="0014028C" w:rsidP="00CD5E4D">
            <w:pPr>
              <w:spacing w:after="0" w:line="240" w:lineRule="auto"/>
            </w:pPr>
            <w:r>
              <w:rPr>
                <w:rFonts w:ascii="Times New Roman" w:eastAsia="Times New Roman" w:hAnsi="Times New Roman" w:cs="Times New Roman"/>
                <w:b/>
                <w:sz w:val="20"/>
              </w:rPr>
              <w:t>на становление первичной ценностной ориентации и социализации (ООД)</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 xml:space="preserve">Организация предметно – пространственной развивающей среды для поддержки детской инициативы (уголки самостоятельной </w:t>
            </w:r>
          </w:p>
          <w:p w:rsidR="0014028C" w:rsidRDefault="0014028C" w:rsidP="00CD5E4D">
            <w:pPr>
              <w:spacing w:after="0" w:line="240" w:lineRule="auto"/>
            </w:pPr>
            <w:r>
              <w:rPr>
                <w:rFonts w:ascii="Times New Roman" w:eastAsia="Times New Roman" w:hAnsi="Times New Roman" w:cs="Times New Roman"/>
                <w:b/>
                <w:sz w:val="20"/>
              </w:rPr>
              <w:t>активности)</w:t>
            </w:r>
          </w:p>
        </w:tc>
        <w:tc>
          <w:tcPr>
            <w:tcW w:w="184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b/>
                <w:sz w:val="20"/>
              </w:rPr>
            </w:pPr>
          </w:p>
          <w:p w:rsidR="0014028C" w:rsidRDefault="0014028C" w:rsidP="00CD5E4D">
            <w:pPr>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Индивидуальная</w:t>
            </w:r>
          </w:p>
          <w:p w:rsidR="0014028C" w:rsidRDefault="0014028C" w:rsidP="00CD5E4D">
            <w:pPr>
              <w:spacing w:after="0" w:line="240" w:lineRule="auto"/>
            </w:pPr>
            <w:r>
              <w:rPr>
                <w:rFonts w:ascii="Times New Roman" w:eastAsia="Times New Roman" w:hAnsi="Times New Roman" w:cs="Times New Roman"/>
                <w:b/>
                <w:sz w:val="20"/>
              </w:rPr>
              <w:t>работа</w:t>
            </w:r>
          </w:p>
        </w:tc>
        <w:tc>
          <w:tcPr>
            <w:tcW w:w="22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pPr>
            <w:r>
              <w:rPr>
                <w:rFonts w:ascii="Times New Roman" w:eastAsia="Times New Roman" w:hAnsi="Times New Roman" w:cs="Times New Roman"/>
                <w:b/>
                <w:sz w:val="20"/>
              </w:rPr>
              <w:t>Взаимодействие с родителями/социальными партнерами</w:t>
            </w:r>
          </w:p>
        </w:tc>
      </w:tr>
      <w:tr w:rsidR="0014028C" w:rsidTr="00CD5E4D">
        <w:trPr>
          <w:trHeight w:val="1"/>
        </w:trPr>
        <w:tc>
          <w:tcPr>
            <w:tcW w:w="13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jc w:val="center"/>
            </w:pPr>
            <w:r>
              <w:rPr>
                <w:rFonts w:ascii="Times New Roman" w:eastAsia="Times New Roman" w:hAnsi="Times New Roman" w:cs="Times New Roman"/>
                <w:sz w:val="20"/>
              </w:rPr>
              <w:t>1</w:t>
            </w:r>
          </w:p>
        </w:tc>
        <w:tc>
          <w:tcPr>
            <w:tcW w:w="22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jc w:val="center"/>
            </w:pPr>
            <w:r>
              <w:rPr>
                <w:rFonts w:ascii="Times New Roman" w:eastAsia="Times New Roman" w:hAnsi="Times New Roman" w:cs="Times New Roman"/>
                <w:sz w:val="20"/>
              </w:rPr>
              <w:t>2</w:t>
            </w:r>
          </w:p>
        </w:tc>
        <w:tc>
          <w:tcPr>
            <w:tcW w:w="47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jc w:val="center"/>
            </w:pPr>
            <w:r>
              <w:rPr>
                <w:rFonts w:ascii="Times New Roman" w:eastAsia="Times New Roman" w:hAnsi="Times New Roman" w:cs="Times New Roman"/>
                <w:sz w:val="20"/>
              </w:rPr>
              <w:t>3</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jc w:val="center"/>
            </w:pPr>
            <w:r>
              <w:rPr>
                <w:rFonts w:ascii="Times New Roman" w:eastAsia="Times New Roman" w:hAnsi="Times New Roman" w:cs="Times New Roman"/>
                <w:sz w:val="20"/>
              </w:rPr>
              <w:t>4</w:t>
            </w:r>
          </w:p>
        </w:tc>
        <w:tc>
          <w:tcPr>
            <w:tcW w:w="184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jc w:val="center"/>
            </w:pPr>
            <w:r>
              <w:rPr>
                <w:rFonts w:ascii="Times New Roman" w:eastAsia="Times New Roman" w:hAnsi="Times New Roman" w:cs="Times New Roman"/>
                <w:sz w:val="20"/>
              </w:rPr>
              <w:t>5</w:t>
            </w:r>
          </w:p>
        </w:tc>
        <w:tc>
          <w:tcPr>
            <w:tcW w:w="22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jc w:val="center"/>
            </w:pPr>
            <w:r>
              <w:rPr>
                <w:rFonts w:ascii="Times New Roman" w:eastAsia="Times New Roman" w:hAnsi="Times New Roman" w:cs="Times New Roman"/>
                <w:sz w:val="20"/>
              </w:rPr>
              <w:t>6</w:t>
            </w:r>
          </w:p>
        </w:tc>
      </w:tr>
      <w:tr w:rsidR="0014028C" w:rsidTr="00CD5E4D">
        <w:trPr>
          <w:trHeight w:val="1"/>
        </w:trPr>
        <w:tc>
          <w:tcPr>
            <w:tcW w:w="138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tcPr>
          <w:p w:rsidR="0014028C" w:rsidRPr="00A539F1" w:rsidRDefault="0014028C" w:rsidP="00CD5E4D">
            <w:pPr>
              <w:spacing w:after="0" w:line="240" w:lineRule="auto"/>
              <w:ind w:left="113" w:right="113"/>
              <w:jc w:val="center"/>
              <w:rPr>
                <w:rFonts w:ascii="Times New Roman" w:eastAsia="Times New Roman" w:hAnsi="Times New Roman" w:cs="Times New Roman"/>
                <w:sz w:val="24"/>
                <w:szCs w:val="24"/>
              </w:rPr>
            </w:pPr>
            <w:r w:rsidRPr="00A539F1">
              <w:rPr>
                <w:rFonts w:ascii="Times New Roman" w:eastAsia="Times New Roman" w:hAnsi="Times New Roman" w:cs="Times New Roman"/>
                <w:sz w:val="24"/>
                <w:szCs w:val="24"/>
              </w:rPr>
              <w:t>31 .05.2017-</w:t>
            </w:r>
          </w:p>
          <w:p w:rsidR="0014028C" w:rsidRPr="00A539F1" w:rsidRDefault="0014028C" w:rsidP="00CD5E4D">
            <w:pPr>
              <w:spacing w:after="0" w:line="240" w:lineRule="auto"/>
              <w:ind w:left="113" w:right="113"/>
              <w:jc w:val="center"/>
              <w:rPr>
                <w:rFonts w:ascii="Times New Roman" w:eastAsia="Times New Roman" w:hAnsi="Times New Roman" w:cs="Times New Roman"/>
                <w:sz w:val="24"/>
                <w:szCs w:val="24"/>
              </w:rPr>
            </w:pPr>
            <w:r w:rsidRPr="00A539F1">
              <w:rPr>
                <w:rFonts w:ascii="Times New Roman" w:eastAsia="Times New Roman" w:hAnsi="Times New Roman" w:cs="Times New Roman"/>
                <w:sz w:val="24"/>
                <w:szCs w:val="24"/>
              </w:rPr>
              <w:t>среда</w:t>
            </w:r>
          </w:p>
          <w:p w:rsidR="0014028C" w:rsidRDefault="0014028C" w:rsidP="00CD5E4D">
            <w:pPr>
              <w:spacing w:line="360" w:lineRule="auto"/>
              <w:ind w:left="113" w:right="113"/>
              <w:jc w:val="center"/>
              <w:rPr>
                <w:rFonts w:ascii="Times New Roman" w:eastAsia="Times New Roman" w:hAnsi="Times New Roman" w:cs="Times New Roman"/>
              </w:rPr>
            </w:pPr>
            <w:r w:rsidRPr="00A539F1">
              <w:rPr>
                <w:rFonts w:ascii="Times New Roman" w:eastAsia="Times New Roman" w:hAnsi="Times New Roman" w:cs="Times New Roman"/>
                <w:sz w:val="24"/>
                <w:szCs w:val="24"/>
              </w:rPr>
              <w:t>Безопасность. "От шалости до беды- один шаг"</w:t>
            </w:r>
          </w:p>
        </w:tc>
        <w:tc>
          <w:tcPr>
            <w:tcW w:w="22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b/>
                <w:sz w:val="20"/>
                <w:u w:val="single"/>
              </w:rPr>
            </w:pPr>
            <w:r>
              <w:rPr>
                <w:rFonts w:ascii="Times New Roman" w:eastAsia="Times New Roman" w:hAnsi="Times New Roman" w:cs="Times New Roman"/>
                <w:b/>
                <w:sz w:val="20"/>
                <w:u w:val="single"/>
              </w:rPr>
              <w:t>Утро</w:t>
            </w:r>
          </w:p>
          <w:p w:rsidR="0014028C" w:rsidRDefault="0014028C" w:rsidP="00CD5E4D">
            <w:pPr>
              <w:spacing w:after="0" w:line="240" w:lineRule="auto"/>
              <w:rPr>
                <w:rFonts w:ascii="Times New Roman" w:eastAsia="Times New Roman" w:hAnsi="Times New Roman" w:cs="Times New Roman"/>
              </w:rPr>
            </w:pPr>
            <w:r>
              <w:rPr>
                <w:rFonts w:ascii="Times New Roman" w:eastAsia="Times New Roman" w:hAnsi="Times New Roman" w:cs="Times New Roman"/>
                <w:b/>
                <w:sz w:val="20"/>
              </w:rPr>
              <w:t>Утренняя гимнастика.</w:t>
            </w:r>
          </w:p>
        </w:tc>
        <w:tc>
          <w:tcPr>
            <w:tcW w:w="47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sz w:val="20"/>
              </w:rPr>
            </w:pPr>
            <w:r>
              <w:rPr>
                <w:rFonts w:ascii="Times New Roman" w:eastAsia="Times New Roman" w:hAnsi="Times New Roman" w:cs="Times New Roman"/>
                <w:b/>
                <w:sz w:val="20"/>
              </w:rPr>
              <w:t>Цель:</w:t>
            </w:r>
            <w:r>
              <w:rPr>
                <w:rFonts w:ascii="Times New Roman" w:eastAsia="Times New Roman" w:hAnsi="Times New Roman" w:cs="Times New Roman"/>
                <w:sz w:val="20"/>
              </w:rPr>
              <w:t xml:space="preserve"> поднять мышечный  и эмоциональный тонус.</w:t>
            </w:r>
          </w:p>
          <w:p w:rsidR="0014028C" w:rsidRDefault="0014028C" w:rsidP="00CD5E4D">
            <w:pPr>
              <w:spacing w:after="0" w:line="240" w:lineRule="auto"/>
              <w:rPr>
                <w:rFonts w:ascii="Times New Roman" w:eastAsia="Times New Roman" w:hAnsi="Times New Roman" w:cs="Times New Roman"/>
              </w:rPr>
            </w:pP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b/>
                <w:sz w:val="20"/>
              </w:rPr>
            </w:pPr>
          </w:p>
          <w:p w:rsidR="0014028C" w:rsidRDefault="0014028C" w:rsidP="00CD5E4D">
            <w:pPr>
              <w:spacing w:after="0" w:line="240" w:lineRule="auto"/>
              <w:rPr>
                <w:rFonts w:ascii="Times New Roman" w:eastAsia="Times New Roman" w:hAnsi="Times New Roman" w:cs="Times New Roman"/>
              </w:rPr>
            </w:pPr>
            <w:r>
              <w:rPr>
                <w:rFonts w:ascii="Times New Roman" w:eastAsia="Times New Roman" w:hAnsi="Times New Roman" w:cs="Times New Roman"/>
                <w:b/>
                <w:sz w:val="20"/>
              </w:rPr>
              <w:t>Спортивный зал</w:t>
            </w:r>
          </w:p>
        </w:tc>
        <w:tc>
          <w:tcPr>
            <w:tcW w:w="1842" w:type="dxa"/>
            <w:gridSpan w:val="2"/>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rPr>
            </w:pPr>
          </w:p>
        </w:tc>
        <w:tc>
          <w:tcPr>
            <w:tcW w:w="220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tcPr>
          <w:p w:rsidR="0014028C" w:rsidRDefault="0014028C" w:rsidP="00CD5E4D">
            <w:pPr>
              <w:spacing w:after="0" w:line="240" w:lineRule="auto"/>
              <w:ind w:left="113" w:right="113"/>
              <w:rPr>
                <w:rFonts w:ascii="Times New Roman" w:eastAsia="Times New Roman" w:hAnsi="Times New Roman" w:cs="Times New Roman"/>
                <w:b/>
                <w:sz w:val="20"/>
              </w:rPr>
            </w:pPr>
          </w:p>
          <w:p w:rsidR="0014028C" w:rsidRDefault="0014028C" w:rsidP="00CD5E4D">
            <w:pPr>
              <w:spacing w:after="0" w:line="240" w:lineRule="auto"/>
              <w:ind w:left="113" w:right="113"/>
              <w:rPr>
                <w:rFonts w:ascii="Times New Roman" w:eastAsia="Times New Roman" w:hAnsi="Times New Roman" w:cs="Times New Roman"/>
                <w:b/>
                <w:sz w:val="20"/>
              </w:rPr>
            </w:pPr>
          </w:p>
          <w:p w:rsidR="0014028C" w:rsidRDefault="0014028C" w:rsidP="00CD5E4D">
            <w:pPr>
              <w:spacing w:after="0" w:line="240" w:lineRule="auto"/>
              <w:ind w:left="113" w:right="113"/>
              <w:rPr>
                <w:rFonts w:ascii="Times New Roman" w:eastAsia="Times New Roman" w:hAnsi="Times New Roman" w:cs="Times New Roman"/>
                <w:b/>
                <w:sz w:val="20"/>
              </w:rPr>
            </w:pPr>
          </w:p>
          <w:p w:rsidR="0014028C" w:rsidRPr="00A539F1" w:rsidRDefault="0014028C" w:rsidP="00CD5E4D">
            <w:pPr>
              <w:spacing w:after="0" w:line="240" w:lineRule="auto"/>
              <w:ind w:left="113" w:right="113"/>
              <w:rPr>
                <w:rFonts w:ascii="Times New Roman" w:eastAsia="Times New Roman" w:hAnsi="Times New Roman" w:cs="Times New Roman"/>
                <w:sz w:val="24"/>
                <w:szCs w:val="24"/>
              </w:rPr>
            </w:pPr>
            <w:r w:rsidRPr="00A539F1">
              <w:rPr>
                <w:rFonts w:ascii="Times New Roman" w:eastAsia="Times New Roman" w:hAnsi="Times New Roman" w:cs="Times New Roman"/>
                <w:sz w:val="24"/>
                <w:szCs w:val="24"/>
                <w:shd w:val="clear" w:color="auto" w:fill="FFFFFF"/>
              </w:rPr>
              <w:t>Информация для родителей о важности использования водителями детских удерживающих устройств.</w:t>
            </w:r>
          </w:p>
        </w:tc>
      </w:tr>
      <w:tr w:rsidR="0014028C" w:rsidTr="00CD5E4D">
        <w:trPr>
          <w:trHeight w:val="1"/>
        </w:trPr>
        <w:tc>
          <w:tcPr>
            <w:tcW w:w="138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Times New Roman" w:eastAsia="Times New Roman" w:hAnsi="Times New Roman" w:cs="Times New Roman"/>
              </w:rPr>
            </w:pPr>
          </w:p>
        </w:tc>
        <w:tc>
          <w:tcPr>
            <w:tcW w:w="22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Times New Roman" w:eastAsia="Times New Roman" w:hAnsi="Times New Roman" w:cs="Times New Roman"/>
              </w:rPr>
            </w:pPr>
            <w:r>
              <w:rPr>
                <w:rFonts w:ascii="Times New Roman" w:eastAsia="Times New Roman" w:hAnsi="Times New Roman" w:cs="Times New Roman"/>
              </w:rPr>
              <w:t>«Кошка и собака – наши соседи»</w:t>
            </w:r>
          </w:p>
        </w:tc>
        <w:tc>
          <w:tcPr>
            <w:tcW w:w="47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rPr>
            </w:pPr>
            <w:r>
              <w:rPr>
                <w:rFonts w:ascii="Times New Roman" w:eastAsia="Times New Roman" w:hAnsi="Times New Roman" w:cs="Times New Roman"/>
              </w:rPr>
              <w:t>Формировать у детей навыки безопасного поведения с домашними животными</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rPr>
            </w:pPr>
            <w:r>
              <w:rPr>
                <w:rFonts w:ascii="Times New Roman" w:eastAsia="Times New Roman" w:hAnsi="Times New Roman" w:cs="Times New Roman"/>
              </w:rPr>
              <w:t>Дружный круг</w:t>
            </w:r>
          </w:p>
        </w:tc>
        <w:tc>
          <w:tcPr>
            <w:tcW w:w="1842"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Times New Roman" w:eastAsia="Times New Roman" w:hAnsi="Times New Roman" w:cs="Times New Roman"/>
              </w:rPr>
            </w:pPr>
          </w:p>
        </w:tc>
        <w:tc>
          <w:tcPr>
            <w:tcW w:w="220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Times New Roman" w:eastAsia="Times New Roman" w:hAnsi="Times New Roman" w:cs="Times New Roman"/>
              </w:rPr>
            </w:pPr>
          </w:p>
        </w:tc>
      </w:tr>
      <w:tr w:rsidR="0014028C" w:rsidTr="00CD5E4D">
        <w:trPr>
          <w:trHeight w:val="1"/>
        </w:trPr>
        <w:tc>
          <w:tcPr>
            <w:tcW w:w="138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Times New Roman" w:eastAsia="Times New Roman" w:hAnsi="Times New Roman" w:cs="Times New Roman"/>
              </w:rPr>
            </w:pPr>
          </w:p>
        </w:tc>
        <w:tc>
          <w:tcPr>
            <w:tcW w:w="22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rPr>
            </w:pPr>
            <w:r>
              <w:rPr>
                <w:rFonts w:ascii="Times New Roman" w:eastAsia="Times New Roman" w:hAnsi="Times New Roman" w:cs="Times New Roman"/>
              </w:rPr>
              <w:t>Дидактическая игра "Назови картину"</w:t>
            </w:r>
          </w:p>
        </w:tc>
        <w:tc>
          <w:tcPr>
            <w:tcW w:w="47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Times New Roman" w:eastAsia="Times New Roman" w:hAnsi="Times New Roman" w:cs="Times New Roman"/>
              </w:rPr>
            </w:pPr>
            <w:r>
              <w:rPr>
                <w:rFonts w:ascii="Times New Roman" w:eastAsia="Times New Roman" w:hAnsi="Times New Roman" w:cs="Times New Roman"/>
              </w:rPr>
              <w:t>Цель: Учить называть изображенные на картинке предметы. Знать их назначение</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rPr>
            </w:pPr>
            <w:r>
              <w:rPr>
                <w:rFonts w:ascii="Times New Roman" w:eastAsia="Times New Roman" w:hAnsi="Times New Roman" w:cs="Times New Roman"/>
              </w:rPr>
              <w:t>Центр дидактической игры</w:t>
            </w:r>
          </w:p>
        </w:tc>
        <w:tc>
          <w:tcPr>
            <w:tcW w:w="1842"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Times New Roman" w:eastAsia="Times New Roman" w:hAnsi="Times New Roman" w:cs="Times New Roman"/>
              </w:rPr>
            </w:pPr>
          </w:p>
        </w:tc>
        <w:tc>
          <w:tcPr>
            <w:tcW w:w="220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Times New Roman" w:eastAsia="Times New Roman" w:hAnsi="Times New Roman" w:cs="Times New Roman"/>
              </w:rPr>
            </w:pPr>
          </w:p>
        </w:tc>
      </w:tr>
      <w:tr w:rsidR="0014028C" w:rsidTr="00CD5E4D">
        <w:trPr>
          <w:trHeight w:val="1"/>
        </w:trPr>
        <w:tc>
          <w:tcPr>
            <w:tcW w:w="138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Times New Roman" w:eastAsia="Times New Roman" w:hAnsi="Times New Roman" w:cs="Times New Roman"/>
              </w:rPr>
            </w:pPr>
          </w:p>
        </w:tc>
        <w:tc>
          <w:tcPr>
            <w:tcW w:w="22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rPr>
            </w:pPr>
            <w:r>
              <w:rPr>
                <w:rFonts w:ascii="Times New Roman" w:eastAsia="Times New Roman" w:hAnsi="Times New Roman" w:cs="Times New Roman"/>
                <w:b/>
                <w:sz w:val="20"/>
              </w:rPr>
              <w:t>ООД</w:t>
            </w:r>
          </w:p>
        </w:tc>
        <w:tc>
          <w:tcPr>
            <w:tcW w:w="47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48" w:line="240" w:lineRule="auto"/>
              <w:rPr>
                <w:rFonts w:ascii="Times New Roman" w:eastAsia="Times New Roman" w:hAnsi="Times New Roman" w:cs="Times New Roman"/>
                <w:b/>
                <w:sz w:val="20"/>
              </w:rPr>
            </w:pPr>
            <w:r>
              <w:rPr>
                <w:rFonts w:ascii="Times New Roman" w:eastAsia="Times New Roman" w:hAnsi="Times New Roman" w:cs="Times New Roman"/>
                <w:b/>
                <w:sz w:val="20"/>
              </w:rPr>
              <w:t>Лепка</w:t>
            </w:r>
          </w:p>
          <w:p w:rsidR="0014028C" w:rsidRDefault="0014028C" w:rsidP="00CD5E4D">
            <w:pPr>
              <w:spacing w:after="48" w:line="240" w:lineRule="auto"/>
              <w:rPr>
                <w:rFonts w:ascii="Times New Roman" w:eastAsia="Times New Roman" w:hAnsi="Times New Roman" w:cs="Times New Roman"/>
                <w:b/>
                <w:sz w:val="20"/>
              </w:rPr>
            </w:pPr>
            <w:r>
              <w:rPr>
                <w:rFonts w:ascii="Times New Roman" w:eastAsia="Times New Roman" w:hAnsi="Times New Roman" w:cs="Times New Roman"/>
                <w:b/>
                <w:sz w:val="20"/>
              </w:rPr>
              <w:t>Тема: "Цыплята гуляют"</w:t>
            </w:r>
          </w:p>
          <w:p w:rsidR="0014028C" w:rsidRPr="00FC3FD9" w:rsidRDefault="0014028C" w:rsidP="00CD5E4D">
            <w:pPr>
              <w:spacing w:after="48" w:line="240" w:lineRule="auto"/>
              <w:rPr>
                <w:rFonts w:ascii="Times New Roman" w:eastAsia="Times New Roman" w:hAnsi="Times New Roman" w:cs="Times New Roman"/>
                <w:sz w:val="20"/>
              </w:rPr>
            </w:pPr>
            <w:r>
              <w:rPr>
                <w:rFonts w:ascii="Times New Roman" w:eastAsia="Times New Roman" w:hAnsi="Times New Roman" w:cs="Times New Roman"/>
                <w:b/>
                <w:sz w:val="20"/>
              </w:rPr>
              <w:t xml:space="preserve">Цель: </w:t>
            </w:r>
            <w:r>
              <w:rPr>
                <w:rFonts w:ascii="Times New Roman" w:eastAsia="Times New Roman" w:hAnsi="Times New Roman" w:cs="Times New Roman"/>
                <w:sz w:val="20"/>
              </w:rPr>
              <w:t xml:space="preserve">Продолжать </w:t>
            </w:r>
            <w:r w:rsidRPr="00FC3FD9">
              <w:rPr>
                <w:rFonts w:ascii="Times New Roman" w:eastAsia="Times New Roman" w:hAnsi="Times New Roman" w:cs="Times New Roman"/>
                <w:sz w:val="20"/>
              </w:rPr>
              <w:t>формировать умение лепить предметы, состоящие из двух частей знакомой формы, передавая  форму и величину частей.</w:t>
            </w:r>
            <w:r>
              <w:rPr>
                <w:rFonts w:ascii="Times New Roman" w:eastAsia="Times New Roman" w:hAnsi="Times New Roman" w:cs="Times New Roman"/>
                <w:sz w:val="20"/>
              </w:rPr>
              <w:t xml:space="preserve"> </w:t>
            </w:r>
            <w:r w:rsidRPr="00FC3FD9">
              <w:rPr>
                <w:rFonts w:ascii="Times New Roman" w:eastAsia="Times New Roman" w:hAnsi="Times New Roman" w:cs="Times New Roman"/>
                <w:sz w:val="20"/>
              </w:rPr>
              <w:t>вызывать положительный эмоциональный отклик на общий результат</w:t>
            </w:r>
            <w:r>
              <w:rPr>
                <w:rFonts w:ascii="Times New Roman" w:eastAsia="Times New Roman" w:hAnsi="Times New Roman" w:cs="Times New Roman"/>
                <w:sz w:val="20"/>
              </w:rPr>
              <w:t>.</w:t>
            </w:r>
          </w:p>
          <w:p w:rsidR="0014028C" w:rsidRDefault="0014028C" w:rsidP="00CD5E4D">
            <w:pPr>
              <w:spacing w:after="48" w:line="240" w:lineRule="auto"/>
              <w:rPr>
                <w:rFonts w:ascii="Times New Roman" w:eastAsia="Times New Roman" w:hAnsi="Times New Roman" w:cs="Times New Roman"/>
              </w:rPr>
            </w:pPr>
            <w:r w:rsidRPr="00FC3FD9">
              <w:rPr>
                <w:rFonts w:ascii="Times New Roman" w:eastAsia="Times New Roman" w:hAnsi="Times New Roman" w:cs="Times New Roman"/>
              </w:rPr>
              <w:t>Используемая литература: Т.С.Комарова.с.</w:t>
            </w:r>
            <w:r>
              <w:rPr>
                <w:rFonts w:ascii="Times New Roman" w:eastAsia="Times New Roman" w:hAnsi="Times New Roman" w:cs="Times New Roman"/>
              </w:rPr>
              <w:t xml:space="preserve"> 82</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Центр творчества</w:t>
            </w:r>
          </w:p>
          <w:p w:rsidR="0014028C" w:rsidRDefault="0014028C" w:rsidP="00CD5E4D">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Пластилин дощечки игрушечный цыпленок</w:t>
            </w:r>
          </w:p>
          <w:p w:rsidR="0014028C" w:rsidRDefault="0014028C" w:rsidP="00CD5E4D">
            <w:pPr>
              <w:spacing w:after="0" w:line="240" w:lineRule="auto"/>
              <w:rPr>
                <w:rFonts w:ascii="Times New Roman" w:eastAsia="Times New Roman" w:hAnsi="Times New Roman" w:cs="Times New Roman"/>
                <w:sz w:val="20"/>
              </w:rPr>
            </w:pPr>
          </w:p>
          <w:p w:rsidR="0014028C" w:rsidRDefault="0014028C" w:rsidP="00CD5E4D">
            <w:pPr>
              <w:spacing w:after="0" w:line="240" w:lineRule="auto"/>
              <w:rPr>
                <w:rFonts w:ascii="Times New Roman" w:eastAsia="Times New Roman" w:hAnsi="Times New Roman" w:cs="Times New Roman"/>
                <w:sz w:val="20"/>
              </w:rPr>
            </w:pPr>
          </w:p>
          <w:p w:rsidR="0014028C" w:rsidRDefault="0014028C" w:rsidP="00CD5E4D">
            <w:pPr>
              <w:spacing w:after="0" w:line="240" w:lineRule="auto"/>
              <w:rPr>
                <w:rFonts w:ascii="Times New Roman" w:eastAsia="Times New Roman" w:hAnsi="Times New Roman" w:cs="Times New Roman"/>
                <w:sz w:val="20"/>
              </w:rPr>
            </w:pPr>
          </w:p>
          <w:p w:rsidR="0014028C" w:rsidRDefault="0014028C" w:rsidP="00CD5E4D">
            <w:pPr>
              <w:spacing w:after="0" w:line="240" w:lineRule="auto"/>
              <w:rPr>
                <w:rFonts w:ascii="Times New Roman" w:eastAsia="Times New Roman" w:hAnsi="Times New Roman" w:cs="Times New Roman"/>
                <w:sz w:val="20"/>
              </w:rPr>
            </w:pPr>
          </w:p>
          <w:p w:rsidR="0014028C" w:rsidRDefault="0014028C" w:rsidP="00CD5E4D">
            <w:pPr>
              <w:spacing w:after="0" w:line="240" w:lineRule="auto"/>
              <w:rPr>
                <w:rFonts w:ascii="Times New Roman" w:eastAsia="Times New Roman" w:hAnsi="Times New Roman" w:cs="Times New Roman"/>
                <w:sz w:val="20"/>
              </w:rPr>
            </w:pPr>
          </w:p>
          <w:p w:rsidR="0014028C" w:rsidRDefault="0014028C" w:rsidP="00CD5E4D">
            <w:pPr>
              <w:spacing w:after="0" w:line="240" w:lineRule="auto"/>
              <w:rPr>
                <w:rFonts w:ascii="Times New Roman" w:eastAsia="Times New Roman" w:hAnsi="Times New Roman" w:cs="Times New Roman"/>
                <w:sz w:val="20"/>
              </w:rPr>
            </w:pPr>
          </w:p>
          <w:p w:rsidR="0014028C" w:rsidRDefault="0014028C" w:rsidP="00CD5E4D">
            <w:pPr>
              <w:spacing w:after="0" w:line="240" w:lineRule="auto"/>
              <w:rPr>
                <w:rFonts w:ascii="Times New Roman" w:eastAsia="Times New Roman" w:hAnsi="Times New Roman" w:cs="Times New Roman"/>
                <w:sz w:val="20"/>
              </w:rPr>
            </w:pPr>
          </w:p>
          <w:p w:rsidR="0014028C" w:rsidRDefault="0014028C" w:rsidP="00CD5E4D">
            <w:pPr>
              <w:spacing w:after="0" w:line="240" w:lineRule="auto"/>
              <w:rPr>
                <w:rFonts w:ascii="Times New Roman" w:eastAsia="Times New Roman" w:hAnsi="Times New Roman" w:cs="Times New Roman"/>
              </w:rPr>
            </w:pPr>
          </w:p>
        </w:tc>
        <w:tc>
          <w:tcPr>
            <w:tcW w:w="1842"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Times New Roman" w:eastAsia="Times New Roman" w:hAnsi="Times New Roman" w:cs="Times New Roman"/>
              </w:rPr>
            </w:pPr>
          </w:p>
        </w:tc>
        <w:tc>
          <w:tcPr>
            <w:tcW w:w="220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Default="0014028C" w:rsidP="00CD5E4D">
            <w:pPr>
              <w:rPr>
                <w:rFonts w:ascii="Times New Roman" w:eastAsia="Times New Roman" w:hAnsi="Times New Roman" w:cs="Times New Roman"/>
              </w:rPr>
            </w:pPr>
          </w:p>
        </w:tc>
      </w:tr>
      <w:tr w:rsidR="0014028C" w:rsidRPr="002600BD" w:rsidTr="00CD5E4D">
        <w:trPr>
          <w:trHeight w:val="1"/>
        </w:trPr>
        <w:tc>
          <w:tcPr>
            <w:tcW w:w="138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Pr="002600BD" w:rsidRDefault="0014028C" w:rsidP="00CD5E4D">
            <w:pPr>
              <w:rPr>
                <w:rFonts w:ascii="Times New Roman" w:eastAsia="Times New Roman" w:hAnsi="Times New Roman" w:cs="Times New Roman"/>
                <w:sz w:val="24"/>
                <w:szCs w:val="24"/>
              </w:rPr>
            </w:pPr>
          </w:p>
        </w:tc>
        <w:tc>
          <w:tcPr>
            <w:tcW w:w="22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Pr="002600BD" w:rsidRDefault="0014028C" w:rsidP="00CD5E4D">
            <w:pPr>
              <w:spacing w:after="0" w:line="240" w:lineRule="auto"/>
              <w:rPr>
                <w:rFonts w:ascii="Times New Roman" w:eastAsia="Times New Roman" w:hAnsi="Times New Roman" w:cs="Times New Roman"/>
                <w:b/>
                <w:spacing w:val="-8"/>
                <w:sz w:val="24"/>
                <w:szCs w:val="24"/>
                <w:u w:val="single"/>
              </w:rPr>
            </w:pPr>
            <w:r w:rsidRPr="002600BD">
              <w:rPr>
                <w:rFonts w:ascii="Times New Roman" w:eastAsia="Times New Roman" w:hAnsi="Times New Roman" w:cs="Times New Roman"/>
                <w:b/>
                <w:sz w:val="24"/>
                <w:szCs w:val="24"/>
                <w:u w:val="single"/>
              </w:rPr>
              <w:t>Прогулка</w:t>
            </w:r>
          </w:p>
          <w:p w:rsidR="0014028C" w:rsidRPr="002600BD" w:rsidRDefault="0014028C" w:rsidP="00CD5E4D">
            <w:pPr>
              <w:spacing w:after="48" w:line="240" w:lineRule="auto"/>
              <w:rPr>
                <w:rFonts w:ascii="Times New Roman" w:eastAsia="Times New Roman" w:hAnsi="Times New Roman" w:cs="Times New Roman"/>
                <w:sz w:val="24"/>
                <w:szCs w:val="24"/>
                <w:shd w:val="clear" w:color="auto" w:fill="FFFFFF"/>
              </w:rPr>
            </w:pPr>
          </w:p>
          <w:p w:rsidR="0014028C" w:rsidRPr="002600BD" w:rsidRDefault="0014028C" w:rsidP="00CD5E4D">
            <w:pPr>
              <w:spacing w:after="0" w:line="240" w:lineRule="auto"/>
              <w:rPr>
                <w:rFonts w:ascii="Times New Roman" w:eastAsia="Times New Roman" w:hAnsi="Times New Roman" w:cs="Times New Roman"/>
                <w:sz w:val="24"/>
                <w:szCs w:val="24"/>
              </w:rPr>
            </w:pPr>
          </w:p>
        </w:tc>
        <w:tc>
          <w:tcPr>
            <w:tcW w:w="47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Pr="002600BD" w:rsidRDefault="0014028C" w:rsidP="00CD5E4D">
            <w:pPr>
              <w:spacing w:after="0" w:line="240" w:lineRule="auto"/>
              <w:ind w:firstLine="142"/>
              <w:jc w:val="center"/>
              <w:rPr>
                <w:rFonts w:ascii="Times New Roman" w:eastAsia="Times New Roman" w:hAnsi="Times New Roman" w:cs="Times New Roman"/>
                <w:sz w:val="24"/>
                <w:szCs w:val="24"/>
                <w:shd w:val="clear" w:color="auto" w:fill="FFFFFF"/>
              </w:rPr>
            </w:pPr>
            <w:r w:rsidRPr="002600BD">
              <w:rPr>
                <w:rFonts w:ascii="Times New Roman" w:eastAsia="Times New Roman" w:hAnsi="Times New Roman" w:cs="Times New Roman"/>
                <w:b/>
                <w:spacing w:val="-11"/>
                <w:sz w:val="24"/>
                <w:szCs w:val="24"/>
                <w:shd w:val="clear" w:color="auto" w:fill="FFFFFF"/>
              </w:rPr>
              <w:t>Экскурсия «Зеленый детский сад»</w:t>
            </w:r>
          </w:p>
          <w:p w:rsidR="0014028C" w:rsidRPr="002600BD" w:rsidRDefault="0014028C" w:rsidP="00CD5E4D">
            <w:pPr>
              <w:spacing w:after="0" w:line="240" w:lineRule="auto"/>
              <w:ind w:firstLine="142"/>
              <w:rPr>
                <w:rFonts w:ascii="Times New Roman" w:eastAsia="Times New Roman" w:hAnsi="Times New Roman" w:cs="Times New Roman"/>
                <w:b/>
                <w:sz w:val="24"/>
                <w:szCs w:val="24"/>
                <w:shd w:val="clear" w:color="auto" w:fill="FFFFFF"/>
              </w:rPr>
            </w:pPr>
            <w:r w:rsidRPr="002600BD">
              <w:rPr>
                <w:rFonts w:ascii="Times New Roman" w:eastAsia="Times New Roman" w:hAnsi="Times New Roman" w:cs="Times New Roman"/>
                <w:b/>
                <w:spacing w:val="-8"/>
                <w:sz w:val="24"/>
                <w:szCs w:val="24"/>
                <w:shd w:val="clear" w:color="auto" w:fill="FFFFFF"/>
              </w:rPr>
              <w:t>Цели</w:t>
            </w:r>
            <w:r w:rsidRPr="002600BD">
              <w:rPr>
                <w:rFonts w:ascii="Times New Roman" w:eastAsia="Times New Roman" w:hAnsi="Times New Roman" w:cs="Times New Roman"/>
                <w:i/>
                <w:spacing w:val="-8"/>
                <w:sz w:val="24"/>
                <w:szCs w:val="24"/>
                <w:shd w:val="clear" w:color="auto" w:fill="FFFFFF"/>
              </w:rPr>
              <w:t xml:space="preserve">: </w:t>
            </w:r>
            <w:r w:rsidRPr="002600BD">
              <w:rPr>
                <w:rFonts w:ascii="Times New Roman" w:eastAsia="Times New Roman" w:hAnsi="Times New Roman" w:cs="Times New Roman"/>
                <w:sz w:val="24"/>
                <w:szCs w:val="24"/>
                <w:shd w:val="clear" w:color="auto" w:fill="FFFFFF"/>
              </w:rPr>
              <w:t xml:space="preserve">формировать бережное отношение к растениям; </w:t>
            </w:r>
            <w:r w:rsidRPr="002600BD">
              <w:rPr>
                <w:rFonts w:ascii="Times New Roman" w:eastAsia="Times New Roman" w:hAnsi="Times New Roman" w:cs="Times New Roman"/>
                <w:spacing w:val="-1"/>
                <w:sz w:val="24"/>
                <w:szCs w:val="24"/>
                <w:shd w:val="clear" w:color="auto" w:fill="FFFFFF"/>
              </w:rPr>
              <w:t>закреплять представления о растениях.</w:t>
            </w:r>
          </w:p>
          <w:p w:rsidR="0014028C" w:rsidRPr="002600BD" w:rsidRDefault="0014028C" w:rsidP="00CD5E4D">
            <w:pPr>
              <w:spacing w:after="0" w:line="240" w:lineRule="auto"/>
              <w:ind w:firstLine="142"/>
              <w:rPr>
                <w:rFonts w:ascii="Times New Roman" w:eastAsia="Times New Roman" w:hAnsi="Times New Roman" w:cs="Times New Roman"/>
                <w:sz w:val="24"/>
                <w:szCs w:val="24"/>
                <w:shd w:val="clear" w:color="auto" w:fill="FFFFFF"/>
              </w:rPr>
            </w:pPr>
            <w:r w:rsidRPr="002600BD">
              <w:rPr>
                <w:rFonts w:ascii="Times New Roman" w:eastAsia="Times New Roman" w:hAnsi="Times New Roman" w:cs="Times New Roman"/>
                <w:b/>
                <w:spacing w:val="-10"/>
                <w:sz w:val="24"/>
                <w:szCs w:val="24"/>
                <w:shd w:val="clear" w:color="auto" w:fill="FFFFFF"/>
              </w:rPr>
              <w:t>Трудовая деятельность</w:t>
            </w:r>
          </w:p>
          <w:p w:rsidR="0014028C" w:rsidRPr="002600BD" w:rsidRDefault="0014028C" w:rsidP="00CD5E4D">
            <w:pPr>
              <w:spacing w:after="0" w:line="240" w:lineRule="auto"/>
              <w:ind w:firstLine="142"/>
              <w:rPr>
                <w:rFonts w:ascii="Times New Roman" w:eastAsia="Times New Roman" w:hAnsi="Times New Roman" w:cs="Times New Roman"/>
                <w:sz w:val="24"/>
                <w:szCs w:val="24"/>
                <w:shd w:val="clear" w:color="auto" w:fill="FFFFFF"/>
              </w:rPr>
            </w:pPr>
            <w:r w:rsidRPr="002600BD">
              <w:rPr>
                <w:rFonts w:ascii="Times New Roman" w:eastAsia="Times New Roman" w:hAnsi="Times New Roman" w:cs="Times New Roman"/>
                <w:sz w:val="24"/>
                <w:szCs w:val="24"/>
                <w:shd w:val="clear" w:color="auto" w:fill="FFFFFF"/>
              </w:rPr>
              <w:t xml:space="preserve">Прополка цветочной клумбы. </w:t>
            </w:r>
          </w:p>
          <w:p w:rsidR="0014028C" w:rsidRPr="002600BD" w:rsidRDefault="0014028C" w:rsidP="00CD5E4D">
            <w:pPr>
              <w:spacing w:after="0" w:line="240" w:lineRule="auto"/>
              <w:ind w:firstLine="142"/>
              <w:rPr>
                <w:rFonts w:ascii="Times New Roman" w:eastAsia="Times New Roman" w:hAnsi="Times New Roman" w:cs="Times New Roman"/>
                <w:sz w:val="24"/>
                <w:szCs w:val="24"/>
                <w:shd w:val="clear" w:color="auto" w:fill="FFFFFF"/>
              </w:rPr>
            </w:pPr>
            <w:r w:rsidRPr="002600BD">
              <w:rPr>
                <w:rFonts w:ascii="Times New Roman" w:eastAsia="Times New Roman" w:hAnsi="Times New Roman" w:cs="Times New Roman"/>
                <w:i/>
                <w:spacing w:val="-2"/>
                <w:sz w:val="24"/>
                <w:szCs w:val="24"/>
                <w:shd w:val="clear" w:color="auto" w:fill="FFFFFF"/>
              </w:rPr>
              <w:t xml:space="preserve">Цель: </w:t>
            </w:r>
            <w:r w:rsidRPr="002600BD">
              <w:rPr>
                <w:rFonts w:ascii="Times New Roman" w:eastAsia="Times New Roman" w:hAnsi="Times New Roman" w:cs="Times New Roman"/>
                <w:spacing w:val="-2"/>
                <w:sz w:val="24"/>
                <w:szCs w:val="24"/>
                <w:shd w:val="clear" w:color="auto" w:fill="FFFFFF"/>
              </w:rPr>
              <w:t>формировать интерес к труду.</w:t>
            </w:r>
          </w:p>
          <w:p w:rsidR="0014028C" w:rsidRPr="002600BD" w:rsidRDefault="0014028C" w:rsidP="00CD5E4D">
            <w:pPr>
              <w:spacing w:after="0" w:line="240" w:lineRule="auto"/>
              <w:ind w:firstLine="142"/>
              <w:rPr>
                <w:rFonts w:ascii="Times New Roman" w:eastAsia="Times New Roman" w:hAnsi="Times New Roman" w:cs="Times New Roman"/>
                <w:sz w:val="24"/>
                <w:szCs w:val="24"/>
                <w:shd w:val="clear" w:color="auto" w:fill="FFFFFF"/>
              </w:rPr>
            </w:pPr>
            <w:r w:rsidRPr="002600BD">
              <w:rPr>
                <w:rFonts w:ascii="Times New Roman" w:eastAsia="Times New Roman" w:hAnsi="Times New Roman" w:cs="Times New Roman"/>
                <w:b/>
                <w:spacing w:val="-12"/>
                <w:sz w:val="24"/>
                <w:szCs w:val="24"/>
                <w:shd w:val="clear" w:color="auto" w:fill="FFFFFF"/>
              </w:rPr>
              <w:t>Подвижные игры</w:t>
            </w:r>
          </w:p>
          <w:p w:rsidR="0014028C" w:rsidRPr="002600BD" w:rsidRDefault="0014028C" w:rsidP="00CD5E4D">
            <w:pPr>
              <w:spacing w:after="0" w:line="240" w:lineRule="auto"/>
              <w:ind w:firstLine="142"/>
              <w:rPr>
                <w:rFonts w:ascii="Times New Roman" w:eastAsia="Times New Roman" w:hAnsi="Times New Roman" w:cs="Times New Roman"/>
                <w:spacing w:val="-6"/>
                <w:sz w:val="24"/>
                <w:szCs w:val="24"/>
                <w:shd w:val="clear" w:color="auto" w:fill="FFFFFF"/>
              </w:rPr>
            </w:pPr>
            <w:r w:rsidRPr="002600BD">
              <w:rPr>
                <w:rFonts w:ascii="Times New Roman" w:eastAsia="Times New Roman" w:hAnsi="Times New Roman" w:cs="Times New Roman"/>
                <w:spacing w:val="-6"/>
                <w:sz w:val="24"/>
                <w:szCs w:val="24"/>
                <w:shd w:val="clear" w:color="auto" w:fill="FFFFFF"/>
              </w:rPr>
              <w:t xml:space="preserve">«Кто быстрее?». </w:t>
            </w:r>
          </w:p>
          <w:p w:rsidR="0014028C" w:rsidRPr="002600BD" w:rsidRDefault="0014028C" w:rsidP="00CD5E4D">
            <w:pPr>
              <w:spacing w:after="0" w:line="240" w:lineRule="auto"/>
              <w:ind w:firstLine="142"/>
              <w:rPr>
                <w:rFonts w:ascii="Times New Roman" w:eastAsia="Times New Roman" w:hAnsi="Times New Roman" w:cs="Times New Roman"/>
                <w:sz w:val="24"/>
                <w:szCs w:val="24"/>
                <w:shd w:val="clear" w:color="auto" w:fill="FFFFFF"/>
              </w:rPr>
            </w:pPr>
            <w:r w:rsidRPr="002600BD">
              <w:rPr>
                <w:rFonts w:ascii="Times New Roman" w:eastAsia="Times New Roman" w:hAnsi="Times New Roman" w:cs="Times New Roman"/>
                <w:i/>
                <w:spacing w:val="-7"/>
                <w:sz w:val="24"/>
                <w:szCs w:val="24"/>
                <w:shd w:val="clear" w:color="auto" w:fill="FFFFFF"/>
              </w:rPr>
              <w:t>Цели :</w:t>
            </w:r>
            <w:r w:rsidRPr="002600BD">
              <w:rPr>
                <w:rFonts w:ascii="Times New Roman" w:eastAsia="Times New Roman" w:hAnsi="Times New Roman" w:cs="Times New Roman"/>
                <w:sz w:val="24"/>
                <w:szCs w:val="24"/>
                <w:shd w:val="clear" w:color="auto" w:fill="FFFFFF"/>
              </w:rPr>
              <w:t xml:space="preserve">упражнять в беге, развивать быстроту; </w:t>
            </w:r>
            <w:r w:rsidRPr="002600BD">
              <w:rPr>
                <w:rFonts w:ascii="Times New Roman" w:eastAsia="Times New Roman" w:hAnsi="Times New Roman" w:cs="Times New Roman"/>
                <w:spacing w:val="-2"/>
                <w:sz w:val="24"/>
                <w:szCs w:val="24"/>
                <w:shd w:val="clear" w:color="auto" w:fill="FFFFFF"/>
              </w:rPr>
              <w:t>учить преодолевать полосу препятствий.</w:t>
            </w:r>
            <w:r w:rsidRPr="002600BD">
              <w:rPr>
                <w:rFonts w:ascii="Times New Roman" w:eastAsia="Times New Roman" w:hAnsi="Times New Roman" w:cs="Times New Roman"/>
                <w:spacing w:val="-2"/>
                <w:sz w:val="24"/>
                <w:szCs w:val="24"/>
                <w:shd w:val="clear" w:color="auto" w:fill="FFFFFF"/>
              </w:rPr>
              <w:br/>
            </w:r>
            <w:r w:rsidRPr="002600BD">
              <w:rPr>
                <w:rFonts w:ascii="Times New Roman" w:eastAsia="Times New Roman" w:hAnsi="Times New Roman" w:cs="Times New Roman"/>
                <w:spacing w:val="-4"/>
                <w:sz w:val="24"/>
                <w:szCs w:val="24"/>
                <w:shd w:val="clear" w:color="auto" w:fill="FFFFFF"/>
              </w:rPr>
              <w:t>«Найди свое место».</w:t>
            </w:r>
          </w:p>
          <w:p w:rsidR="0014028C" w:rsidRPr="002600BD" w:rsidRDefault="0014028C" w:rsidP="00CD5E4D">
            <w:pPr>
              <w:spacing w:after="0" w:line="240" w:lineRule="auto"/>
              <w:ind w:firstLine="142"/>
              <w:rPr>
                <w:rFonts w:ascii="Times New Roman" w:eastAsia="Times New Roman" w:hAnsi="Times New Roman" w:cs="Times New Roman"/>
                <w:sz w:val="24"/>
                <w:szCs w:val="24"/>
              </w:rPr>
            </w:pPr>
            <w:r w:rsidRPr="002600BD">
              <w:rPr>
                <w:rFonts w:ascii="Times New Roman" w:eastAsia="Times New Roman" w:hAnsi="Times New Roman" w:cs="Times New Roman"/>
                <w:i/>
                <w:spacing w:val="-2"/>
                <w:sz w:val="24"/>
                <w:szCs w:val="24"/>
                <w:shd w:val="clear" w:color="auto" w:fill="FFFFFF"/>
              </w:rPr>
              <w:t xml:space="preserve">Цель: </w:t>
            </w:r>
            <w:r w:rsidRPr="002600BD">
              <w:rPr>
                <w:rFonts w:ascii="Times New Roman" w:eastAsia="Times New Roman" w:hAnsi="Times New Roman" w:cs="Times New Roman"/>
                <w:spacing w:val="-2"/>
                <w:sz w:val="24"/>
                <w:szCs w:val="24"/>
                <w:shd w:val="clear" w:color="auto" w:fill="FFFFFF"/>
              </w:rPr>
              <w:t>учить ориентироваться в пространстве.</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Pr="002600BD" w:rsidRDefault="0014028C" w:rsidP="00CD5E4D">
            <w:pPr>
              <w:spacing w:after="360" w:line="240" w:lineRule="auto"/>
              <w:rPr>
                <w:rFonts w:ascii="Times New Roman" w:eastAsia="Times New Roman" w:hAnsi="Times New Roman" w:cs="Times New Roman"/>
                <w:b/>
                <w:sz w:val="24"/>
                <w:szCs w:val="24"/>
                <w:shd w:val="clear" w:color="auto" w:fill="FFFFFF"/>
              </w:rPr>
            </w:pPr>
            <w:r w:rsidRPr="002600BD">
              <w:rPr>
                <w:rFonts w:ascii="Times New Roman" w:eastAsia="Times New Roman" w:hAnsi="Times New Roman" w:cs="Times New Roman"/>
                <w:b/>
                <w:sz w:val="24"/>
                <w:szCs w:val="24"/>
                <w:shd w:val="clear" w:color="auto" w:fill="FFFFFF"/>
              </w:rPr>
              <w:t>Выносной материал</w:t>
            </w:r>
          </w:p>
          <w:p w:rsidR="0014028C" w:rsidRPr="002600BD" w:rsidRDefault="0014028C" w:rsidP="00CD5E4D">
            <w:pPr>
              <w:spacing w:after="0" w:line="240" w:lineRule="auto"/>
              <w:ind w:firstLine="142"/>
              <w:rPr>
                <w:rFonts w:ascii="Times New Roman" w:eastAsia="Times New Roman" w:hAnsi="Times New Roman" w:cs="Times New Roman"/>
                <w:sz w:val="24"/>
                <w:szCs w:val="24"/>
              </w:rPr>
            </w:pPr>
            <w:r w:rsidRPr="002600BD">
              <w:rPr>
                <w:rFonts w:ascii="Times New Roman" w:eastAsia="Times New Roman" w:hAnsi="Times New Roman" w:cs="Times New Roman"/>
                <w:spacing w:val="-14"/>
                <w:sz w:val="24"/>
                <w:szCs w:val="24"/>
                <w:shd w:val="clear" w:color="auto" w:fill="FFFFFF"/>
              </w:rPr>
              <w:t>Лейка, мяч</w:t>
            </w:r>
          </w:p>
        </w:tc>
        <w:tc>
          <w:tcPr>
            <w:tcW w:w="184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Pr="002600BD" w:rsidRDefault="0014028C" w:rsidP="00CD5E4D">
            <w:pPr>
              <w:spacing w:after="0" w:line="240" w:lineRule="auto"/>
              <w:rPr>
                <w:rFonts w:ascii="Times New Roman" w:eastAsia="Times New Roman" w:hAnsi="Times New Roman" w:cs="Times New Roman"/>
                <w:sz w:val="24"/>
                <w:szCs w:val="24"/>
              </w:rPr>
            </w:pPr>
          </w:p>
        </w:tc>
        <w:tc>
          <w:tcPr>
            <w:tcW w:w="22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Pr="002600BD" w:rsidRDefault="0014028C" w:rsidP="00CD5E4D">
            <w:pPr>
              <w:spacing w:after="0" w:line="240" w:lineRule="auto"/>
              <w:rPr>
                <w:rFonts w:ascii="Times New Roman" w:eastAsia="Times New Roman" w:hAnsi="Times New Roman" w:cs="Times New Roman"/>
                <w:sz w:val="24"/>
                <w:szCs w:val="24"/>
              </w:rPr>
            </w:pPr>
          </w:p>
        </w:tc>
      </w:tr>
      <w:tr w:rsidR="0014028C" w:rsidRPr="002600BD" w:rsidTr="00CD5E4D">
        <w:trPr>
          <w:trHeight w:val="1"/>
        </w:trPr>
        <w:tc>
          <w:tcPr>
            <w:tcW w:w="138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Pr="002600BD" w:rsidRDefault="0014028C" w:rsidP="00CD5E4D">
            <w:pPr>
              <w:rPr>
                <w:rFonts w:ascii="Times New Roman" w:eastAsia="Times New Roman" w:hAnsi="Times New Roman" w:cs="Times New Roman"/>
                <w:sz w:val="24"/>
                <w:szCs w:val="24"/>
              </w:rPr>
            </w:pPr>
          </w:p>
        </w:tc>
        <w:tc>
          <w:tcPr>
            <w:tcW w:w="22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Pr="002600BD" w:rsidRDefault="0014028C" w:rsidP="00CD5E4D">
            <w:pPr>
              <w:spacing w:after="0" w:line="240" w:lineRule="auto"/>
              <w:rPr>
                <w:rFonts w:ascii="Times New Roman" w:eastAsia="Times New Roman" w:hAnsi="Times New Roman" w:cs="Times New Roman"/>
                <w:sz w:val="24"/>
                <w:szCs w:val="24"/>
              </w:rPr>
            </w:pPr>
            <w:r w:rsidRPr="002600BD">
              <w:rPr>
                <w:rFonts w:ascii="Times New Roman" w:eastAsia="Times New Roman" w:hAnsi="Times New Roman" w:cs="Times New Roman"/>
                <w:b/>
                <w:sz w:val="24"/>
                <w:szCs w:val="24"/>
                <w:u w:val="single"/>
              </w:rPr>
              <w:t>Работа перед сном</w:t>
            </w:r>
          </w:p>
        </w:tc>
        <w:tc>
          <w:tcPr>
            <w:tcW w:w="11092"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Pr="002600BD" w:rsidRDefault="0014028C" w:rsidP="00CD5E4D">
            <w:pPr>
              <w:rPr>
                <w:rFonts w:ascii="Times New Roman" w:eastAsia="Times New Roman" w:hAnsi="Times New Roman" w:cs="Times New Roman"/>
                <w:sz w:val="24"/>
                <w:szCs w:val="24"/>
              </w:rPr>
            </w:pPr>
            <w:r w:rsidRPr="002600BD">
              <w:rPr>
                <w:rFonts w:ascii="Times New Roman" w:eastAsia="Times New Roman" w:hAnsi="Times New Roman" w:cs="Times New Roman"/>
                <w:sz w:val="24"/>
                <w:szCs w:val="24"/>
              </w:rPr>
              <w:t>«Если чужой приходит в дом» Цель: Учить детей правильно вести себя дома, когда они остаются одни</w:t>
            </w:r>
          </w:p>
        </w:tc>
      </w:tr>
      <w:tr w:rsidR="0014028C" w:rsidRPr="002600BD" w:rsidTr="00CD5E4D">
        <w:trPr>
          <w:trHeight w:val="1"/>
        </w:trPr>
        <w:tc>
          <w:tcPr>
            <w:tcW w:w="138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Pr="002600BD" w:rsidRDefault="0014028C" w:rsidP="00CD5E4D">
            <w:pPr>
              <w:rPr>
                <w:rFonts w:ascii="Times New Roman" w:eastAsia="Times New Roman" w:hAnsi="Times New Roman" w:cs="Times New Roman"/>
                <w:sz w:val="24"/>
                <w:szCs w:val="24"/>
              </w:rPr>
            </w:pPr>
          </w:p>
        </w:tc>
        <w:tc>
          <w:tcPr>
            <w:tcW w:w="22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Pr="002600BD" w:rsidRDefault="0014028C" w:rsidP="00CD5E4D">
            <w:pPr>
              <w:spacing w:after="0" w:line="240" w:lineRule="auto"/>
              <w:rPr>
                <w:rFonts w:ascii="Times New Roman" w:eastAsia="Times New Roman" w:hAnsi="Times New Roman" w:cs="Times New Roman"/>
                <w:b/>
                <w:sz w:val="24"/>
                <w:szCs w:val="24"/>
                <w:u w:val="single"/>
              </w:rPr>
            </w:pPr>
            <w:r w:rsidRPr="002600BD">
              <w:rPr>
                <w:rFonts w:ascii="Times New Roman" w:eastAsia="Times New Roman" w:hAnsi="Times New Roman" w:cs="Times New Roman"/>
                <w:b/>
                <w:sz w:val="24"/>
                <w:szCs w:val="24"/>
                <w:u w:val="single"/>
              </w:rPr>
              <w:t>Вечер</w:t>
            </w:r>
          </w:p>
          <w:p w:rsidR="0014028C" w:rsidRPr="002600BD" w:rsidRDefault="0014028C" w:rsidP="00CD5E4D">
            <w:pPr>
              <w:spacing w:after="0" w:line="240" w:lineRule="auto"/>
              <w:rPr>
                <w:rFonts w:ascii="Times New Roman" w:eastAsia="Times New Roman" w:hAnsi="Times New Roman" w:cs="Times New Roman"/>
                <w:sz w:val="24"/>
                <w:szCs w:val="24"/>
              </w:rPr>
            </w:pPr>
            <w:r w:rsidRPr="002600BD">
              <w:rPr>
                <w:rFonts w:ascii="Times New Roman" w:eastAsia="Times New Roman" w:hAnsi="Times New Roman" w:cs="Times New Roman"/>
                <w:b/>
                <w:sz w:val="24"/>
                <w:szCs w:val="24"/>
              </w:rPr>
              <w:t>Закаливающие процедуры после сна</w:t>
            </w:r>
          </w:p>
        </w:tc>
        <w:tc>
          <w:tcPr>
            <w:tcW w:w="47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Pr="002600BD" w:rsidRDefault="0014028C" w:rsidP="00CD5E4D">
            <w:pPr>
              <w:spacing w:after="0" w:line="240" w:lineRule="auto"/>
              <w:rPr>
                <w:rFonts w:ascii="Times New Roman" w:eastAsia="Times New Roman" w:hAnsi="Times New Roman" w:cs="Times New Roman"/>
                <w:sz w:val="24"/>
                <w:szCs w:val="24"/>
              </w:rPr>
            </w:pPr>
            <w:r w:rsidRPr="002600BD">
              <w:rPr>
                <w:rFonts w:ascii="Times New Roman" w:eastAsia="Times New Roman" w:hAnsi="Times New Roman" w:cs="Times New Roman"/>
                <w:b/>
                <w:sz w:val="24"/>
                <w:szCs w:val="24"/>
              </w:rPr>
              <w:t xml:space="preserve">Цель: </w:t>
            </w:r>
            <w:r w:rsidRPr="002600BD">
              <w:rPr>
                <w:rFonts w:ascii="Times New Roman" w:eastAsia="Times New Roman" w:hAnsi="Times New Roman" w:cs="Times New Roman"/>
                <w:sz w:val="24"/>
                <w:szCs w:val="24"/>
              </w:rPr>
              <w:t>сохранение и укрепление физического и психического здоровья детей.</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Pr="002600BD" w:rsidRDefault="0014028C" w:rsidP="00CD5E4D">
            <w:pPr>
              <w:spacing w:after="0" w:line="240" w:lineRule="auto"/>
              <w:rPr>
                <w:rFonts w:ascii="Times New Roman" w:eastAsia="Times New Roman" w:hAnsi="Times New Roman" w:cs="Times New Roman"/>
                <w:b/>
                <w:sz w:val="24"/>
                <w:szCs w:val="24"/>
              </w:rPr>
            </w:pPr>
            <w:r w:rsidRPr="002600BD">
              <w:rPr>
                <w:rFonts w:ascii="Times New Roman" w:eastAsia="Times New Roman" w:hAnsi="Times New Roman" w:cs="Times New Roman"/>
                <w:b/>
                <w:sz w:val="24"/>
                <w:szCs w:val="24"/>
              </w:rPr>
              <w:t>Спальня</w:t>
            </w:r>
          </w:p>
          <w:p w:rsidR="0014028C" w:rsidRPr="002600BD" w:rsidRDefault="0014028C" w:rsidP="00CD5E4D">
            <w:pPr>
              <w:spacing w:after="0" w:line="240" w:lineRule="auto"/>
              <w:rPr>
                <w:rFonts w:ascii="Times New Roman" w:eastAsia="Times New Roman" w:hAnsi="Times New Roman" w:cs="Times New Roman"/>
                <w:sz w:val="24"/>
                <w:szCs w:val="24"/>
              </w:rPr>
            </w:pPr>
            <w:r w:rsidRPr="002600BD">
              <w:rPr>
                <w:rFonts w:ascii="Times New Roman" w:eastAsia="Times New Roman" w:hAnsi="Times New Roman" w:cs="Times New Roman"/>
                <w:sz w:val="24"/>
                <w:szCs w:val="24"/>
              </w:rPr>
              <w:t>(ребристые дорожки)</w:t>
            </w:r>
          </w:p>
          <w:p w:rsidR="0014028C" w:rsidRPr="002600BD" w:rsidRDefault="0014028C" w:rsidP="00CD5E4D">
            <w:pPr>
              <w:spacing w:after="0" w:line="240" w:lineRule="auto"/>
              <w:rPr>
                <w:rFonts w:ascii="Times New Roman" w:eastAsia="Times New Roman" w:hAnsi="Times New Roman" w:cs="Times New Roman"/>
                <w:sz w:val="24"/>
                <w:szCs w:val="24"/>
              </w:rPr>
            </w:pPr>
          </w:p>
        </w:tc>
        <w:tc>
          <w:tcPr>
            <w:tcW w:w="1701"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Pr="002600BD" w:rsidRDefault="0014028C" w:rsidP="00CD5E4D">
            <w:pPr>
              <w:spacing w:after="0" w:line="240" w:lineRule="auto"/>
              <w:rPr>
                <w:rFonts w:ascii="Times New Roman" w:eastAsia="Times New Roman" w:hAnsi="Times New Roman" w:cs="Times New Roman"/>
                <w:sz w:val="24"/>
                <w:szCs w:val="24"/>
              </w:rPr>
            </w:pPr>
          </w:p>
        </w:tc>
        <w:tc>
          <w:tcPr>
            <w:tcW w:w="2345" w:type="dxa"/>
            <w:gridSpan w:val="2"/>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Pr="002600BD" w:rsidRDefault="0014028C" w:rsidP="00CD5E4D">
            <w:pPr>
              <w:spacing w:after="0" w:line="240" w:lineRule="auto"/>
              <w:rPr>
                <w:rFonts w:ascii="Times New Roman" w:eastAsia="Times New Roman" w:hAnsi="Times New Roman" w:cs="Times New Roman"/>
                <w:sz w:val="24"/>
                <w:szCs w:val="24"/>
              </w:rPr>
            </w:pPr>
          </w:p>
          <w:p w:rsidR="0014028C" w:rsidRPr="002600BD" w:rsidRDefault="0014028C" w:rsidP="00CD5E4D">
            <w:pPr>
              <w:spacing w:after="0" w:line="240" w:lineRule="auto"/>
              <w:rPr>
                <w:rFonts w:ascii="Times New Roman" w:eastAsia="Times New Roman" w:hAnsi="Times New Roman" w:cs="Times New Roman"/>
                <w:sz w:val="24"/>
                <w:szCs w:val="24"/>
              </w:rPr>
            </w:pPr>
          </w:p>
          <w:p w:rsidR="0014028C" w:rsidRPr="002600BD" w:rsidRDefault="0014028C" w:rsidP="00CD5E4D">
            <w:pPr>
              <w:spacing w:after="0" w:line="240" w:lineRule="auto"/>
              <w:rPr>
                <w:rFonts w:ascii="Times New Roman" w:eastAsia="Times New Roman" w:hAnsi="Times New Roman" w:cs="Times New Roman"/>
                <w:sz w:val="24"/>
                <w:szCs w:val="24"/>
              </w:rPr>
            </w:pPr>
          </w:p>
          <w:p w:rsidR="0014028C" w:rsidRPr="002600BD" w:rsidRDefault="0014028C" w:rsidP="00CD5E4D">
            <w:pPr>
              <w:spacing w:after="0" w:line="240" w:lineRule="auto"/>
              <w:rPr>
                <w:rFonts w:ascii="Times New Roman" w:eastAsia="Times New Roman" w:hAnsi="Times New Roman" w:cs="Times New Roman"/>
                <w:sz w:val="24"/>
                <w:szCs w:val="24"/>
              </w:rPr>
            </w:pPr>
          </w:p>
          <w:p w:rsidR="0014028C" w:rsidRPr="002600BD" w:rsidRDefault="0014028C" w:rsidP="00CD5E4D">
            <w:pPr>
              <w:spacing w:after="0" w:line="240" w:lineRule="auto"/>
              <w:rPr>
                <w:rFonts w:ascii="Times New Roman" w:eastAsia="Times New Roman" w:hAnsi="Times New Roman" w:cs="Times New Roman"/>
                <w:sz w:val="24"/>
                <w:szCs w:val="24"/>
              </w:rPr>
            </w:pPr>
          </w:p>
          <w:p w:rsidR="0014028C" w:rsidRPr="002600BD" w:rsidRDefault="0014028C" w:rsidP="00CD5E4D">
            <w:pPr>
              <w:spacing w:after="0" w:line="240" w:lineRule="auto"/>
              <w:rPr>
                <w:rFonts w:ascii="Times New Roman" w:eastAsia="Times New Roman" w:hAnsi="Times New Roman" w:cs="Times New Roman"/>
                <w:sz w:val="24"/>
                <w:szCs w:val="24"/>
              </w:rPr>
            </w:pPr>
          </w:p>
          <w:p w:rsidR="0014028C" w:rsidRPr="002600BD" w:rsidRDefault="0014028C" w:rsidP="00CD5E4D">
            <w:pPr>
              <w:spacing w:after="0" w:line="240" w:lineRule="auto"/>
              <w:rPr>
                <w:rFonts w:ascii="Times New Roman" w:eastAsia="Times New Roman" w:hAnsi="Times New Roman" w:cs="Times New Roman"/>
                <w:sz w:val="24"/>
                <w:szCs w:val="24"/>
              </w:rPr>
            </w:pPr>
          </w:p>
          <w:p w:rsidR="0014028C" w:rsidRPr="002600BD" w:rsidRDefault="0014028C" w:rsidP="00CD5E4D">
            <w:pPr>
              <w:spacing w:after="0" w:line="240" w:lineRule="auto"/>
              <w:rPr>
                <w:rFonts w:ascii="Times New Roman" w:eastAsia="Times New Roman" w:hAnsi="Times New Roman" w:cs="Times New Roman"/>
                <w:sz w:val="24"/>
                <w:szCs w:val="24"/>
              </w:rPr>
            </w:pPr>
          </w:p>
          <w:p w:rsidR="0014028C" w:rsidRPr="002600BD" w:rsidRDefault="0014028C" w:rsidP="00CD5E4D">
            <w:pPr>
              <w:spacing w:after="0" w:line="240" w:lineRule="auto"/>
              <w:rPr>
                <w:rFonts w:ascii="Times New Roman" w:eastAsia="Times New Roman" w:hAnsi="Times New Roman" w:cs="Times New Roman"/>
                <w:sz w:val="24"/>
                <w:szCs w:val="24"/>
              </w:rPr>
            </w:pPr>
          </w:p>
          <w:p w:rsidR="0014028C" w:rsidRPr="002600BD" w:rsidRDefault="0014028C" w:rsidP="00CD5E4D">
            <w:pPr>
              <w:spacing w:after="0" w:line="240" w:lineRule="auto"/>
              <w:rPr>
                <w:rFonts w:ascii="Times New Roman" w:eastAsia="Times New Roman" w:hAnsi="Times New Roman" w:cs="Times New Roman"/>
                <w:sz w:val="24"/>
                <w:szCs w:val="24"/>
              </w:rPr>
            </w:pPr>
          </w:p>
          <w:p w:rsidR="0014028C" w:rsidRPr="002600BD" w:rsidRDefault="0014028C" w:rsidP="00CD5E4D">
            <w:pPr>
              <w:spacing w:after="0" w:line="240" w:lineRule="auto"/>
              <w:rPr>
                <w:rFonts w:ascii="Times New Roman" w:eastAsia="Times New Roman" w:hAnsi="Times New Roman" w:cs="Times New Roman"/>
                <w:sz w:val="24"/>
                <w:szCs w:val="24"/>
              </w:rPr>
            </w:pPr>
          </w:p>
          <w:p w:rsidR="0014028C" w:rsidRPr="002600BD" w:rsidRDefault="0014028C" w:rsidP="00CD5E4D">
            <w:pPr>
              <w:spacing w:after="0" w:line="240" w:lineRule="auto"/>
              <w:rPr>
                <w:rFonts w:ascii="Times New Roman" w:eastAsia="Times New Roman" w:hAnsi="Times New Roman" w:cs="Times New Roman"/>
                <w:sz w:val="24"/>
                <w:szCs w:val="24"/>
              </w:rPr>
            </w:pPr>
          </w:p>
          <w:p w:rsidR="0014028C" w:rsidRPr="002600BD" w:rsidRDefault="0014028C" w:rsidP="00CD5E4D">
            <w:pPr>
              <w:spacing w:after="0" w:line="240" w:lineRule="auto"/>
              <w:rPr>
                <w:rFonts w:ascii="Times New Roman" w:eastAsia="Times New Roman" w:hAnsi="Times New Roman" w:cs="Times New Roman"/>
                <w:sz w:val="24"/>
                <w:szCs w:val="24"/>
              </w:rPr>
            </w:pPr>
          </w:p>
          <w:p w:rsidR="0014028C" w:rsidRPr="002600BD" w:rsidRDefault="0014028C" w:rsidP="00CD5E4D">
            <w:pPr>
              <w:spacing w:after="0" w:line="240" w:lineRule="auto"/>
              <w:rPr>
                <w:rFonts w:ascii="Times New Roman" w:eastAsia="Times New Roman" w:hAnsi="Times New Roman" w:cs="Times New Roman"/>
                <w:sz w:val="24"/>
                <w:szCs w:val="24"/>
              </w:rPr>
            </w:pPr>
          </w:p>
        </w:tc>
      </w:tr>
      <w:tr w:rsidR="0014028C" w:rsidRPr="002600BD" w:rsidTr="00CD5E4D">
        <w:trPr>
          <w:trHeight w:val="1"/>
        </w:trPr>
        <w:tc>
          <w:tcPr>
            <w:tcW w:w="138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Pr="002600BD" w:rsidRDefault="0014028C" w:rsidP="00CD5E4D">
            <w:pPr>
              <w:rPr>
                <w:rFonts w:ascii="Times New Roman" w:eastAsia="Times New Roman" w:hAnsi="Times New Roman" w:cs="Times New Roman"/>
                <w:sz w:val="24"/>
                <w:szCs w:val="24"/>
              </w:rPr>
            </w:pPr>
          </w:p>
        </w:tc>
        <w:tc>
          <w:tcPr>
            <w:tcW w:w="22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Pr="002600BD" w:rsidRDefault="0014028C" w:rsidP="00CD5E4D">
            <w:pPr>
              <w:spacing w:after="0" w:line="240" w:lineRule="auto"/>
              <w:rPr>
                <w:rFonts w:ascii="Times New Roman" w:eastAsia="Times New Roman" w:hAnsi="Times New Roman" w:cs="Times New Roman"/>
                <w:sz w:val="24"/>
                <w:szCs w:val="24"/>
              </w:rPr>
            </w:pPr>
            <w:r w:rsidRPr="002600BD">
              <w:rPr>
                <w:rFonts w:ascii="Times New Roman" w:eastAsia="Times New Roman" w:hAnsi="Times New Roman" w:cs="Times New Roman"/>
                <w:sz w:val="24"/>
                <w:szCs w:val="24"/>
              </w:rPr>
              <w:t>Приключение колобка</w:t>
            </w:r>
          </w:p>
        </w:tc>
        <w:tc>
          <w:tcPr>
            <w:tcW w:w="47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Pr="002600BD" w:rsidRDefault="0014028C" w:rsidP="00CD5E4D">
            <w:pPr>
              <w:spacing w:after="0" w:line="240" w:lineRule="auto"/>
              <w:ind w:left="28" w:right="11"/>
              <w:jc w:val="both"/>
              <w:rPr>
                <w:rFonts w:ascii="Times New Roman" w:eastAsia="Times New Roman" w:hAnsi="Times New Roman" w:cs="Times New Roman"/>
                <w:sz w:val="24"/>
                <w:szCs w:val="24"/>
              </w:rPr>
            </w:pPr>
            <w:r w:rsidRPr="002600BD">
              <w:rPr>
                <w:rFonts w:ascii="Times New Roman" w:eastAsia="Times New Roman" w:hAnsi="Times New Roman" w:cs="Times New Roman"/>
                <w:sz w:val="24"/>
                <w:szCs w:val="24"/>
              </w:rPr>
              <w:t>Знакомить с правилами поведения в разных ситуациях</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Pr="002600BD" w:rsidRDefault="0014028C" w:rsidP="00CD5E4D">
            <w:pPr>
              <w:spacing w:after="0" w:line="240" w:lineRule="auto"/>
              <w:rPr>
                <w:rFonts w:ascii="Times New Roman" w:eastAsia="Times New Roman" w:hAnsi="Times New Roman" w:cs="Times New Roman"/>
                <w:sz w:val="24"/>
                <w:szCs w:val="24"/>
              </w:rPr>
            </w:pPr>
          </w:p>
        </w:tc>
        <w:tc>
          <w:tcPr>
            <w:tcW w:w="170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Pr="002600BD" w:rsidRDefault="0014028C" w:rsidP="00CD5E4D">
            <w:pPr>
              <w:spacing w:after="0" w:line="240" w:lineRule="auto"/>
              <w:rPr>
                <w:rFonts w:ascii="Times New Roman" w:eastAsia="Times New Roman" w:hAnsi="Times New Roman" w:cs="Times New Roman"/>
                <w:sz w:val="24"/>
                <w:szCs w:val="24"/>
              </w:rPr>
            </w:pPr>
          </w:p>
        </w:tc>
        <w:tc>
          <w:tcPr>
            <w:tcW w:w="2345"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Pr="002600BD" w:rsidRDefault="0014028C" w:rsidP="00CD5E4D">
            <w:pPr>
              <w:spacing w:after="0" w:line="240" w:lineRule="auto"/>
              <w:rPr>
                <w:rFonts w:ascii="Times New Roman" w:eastAsia="Times New Roman" w:hAnsi="Times New Roman" w:cs="Times New Roman"/>
                <w:sz w:val="24"/>
                <w:szCs w:val="24"/>
              </w:rPr>
            </w:pPr>
          </w:p>
        </w:tc>
      </w:tr>
      <w:tr w:rsidR="0014028C" w:rsidRPr="002600BD" w:rsidTr="00CD5E4D">
        <w:trPr>
          <w:trHeight w:val="1"/>
        </w:trPr>
        <w:tc>
          <w:tcPr>
            <w:tcW w:w="138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Pr="002600BD" w:rsidRDefault="0014028C" w:rsidP="00CD5E4D">
            <w:pPr>
              <w:rPr>
                <w:rFonts w:ascii="Times New Roman" w:eastAsia="Times New Roman" w:hAnsi="Times New Roman" w:cs="Times New Roman"/>
                <w:sz w:val="24"/>
                <w:szCs w:val="24"/>
              </w:rPr>
            </w:pPr>
          </w:p>
        </w:tc>
        <w:tc>
          <w:tcPr>
            <w:tcW w:w="22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Pr="002600BD" w:rsidRDefault="0014028C" w:rsidP="00CD5E4D">
            <w:pPr>
              <w:spacing w:after="0" w:line="240" w:lineRule="auto"/>
              <w:rPr>
                <w:rFonts w:ascii="Times New Roman" w:eastAsia="Times New Roman" w:hAnsi="Times New Roman" w:cs="Times New Roman"/>
                <w:sz w:val="24"/>
                <w:szCs w:val="24"/>
              </w:rPr>
            </w:pPr>
            <w:r w:rsidRPr="002600BD">
              <w:rPr>
                <w:rFonts w:ascii="Times New Roman" w:eastAsia="Times New Roman" w:hAnsi="Times New Roman" w:cs="Times New Roman"/>
                <w:sz w:val="24"/>
                <w:szCs w:val="24"/>
              </w:rPr>
              <w:t>Д.игра "Отгадай загадку по картинке"</w:t>
            </w:r>
          </w:p>
        </w:tc>
        <w:tc>
          <w:tcPr>
            <w:tcW w:w="47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Pr="002600BD" w:rsidRDefault="0014028C" w:rsidP="00CD5E4D">
            <w:pPr>
              <w:rPr>
                <w:rFonts w:ascii="Times New Roman" w:eastAsia="Times New Roman" w:hAnsi="Times New Roman" w:cs="Times New Roman"/>
                <w:sz w:val="24"/>
                <w:szCs w:val="24"/>
              </w:rPr>
            </w:pPr>
            <w:r w:rsidRPr="002600BD">
              <w:rPr>
                <w:rFonts w:ascii="Times New Roman" w:eastAsia="Times New Roman" w:hAnsi="Times New Roman" w:cs="Times New Roman"/>
                <w:sz w:val="24"/>
                <w:szCs w:val="24"/>
              </w:rPr>
              <w:t>Тренировать в запоминании  основной группы опасных предметов</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Pr="002600BD" w:rsidRDefault="0014028C" w:rsidP="00CD5E4D">
            <w:pPr>
              <w:spacing w:after="0" w:line="240" w:lineRule="auto"/>
              <w:rPr>
                <w:rFonts w:ascii="Times New Roman" w:eastAsia="Times New Roman" w:hAnsi="Times New Roman" w:cs="Times New Roman"/>
                <w:sz w:val="24"/>
                <w:szCs w:val="24"/>
              </w:rPr>
            </w:pPr>
          </w:p>
        </w:tc>
        <w:tc>
          <w:tcPr>
            <w:tcW w:w="170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Pr="002600BD" w:rsidRDefault="0014028C" w:rsidP="00CD5E4D">
            <w:pPr>
              <w:spacing w:after="0" w:line="240" w:lineRule="auto"/>
              <w:rPr>
                <w:rFonts w:ascii="Times New Roman" w:eastAsia="Times New Roman" w:hAnsi="Times New Roman" w:cs="Times New Roman"/>
                <w:sz w:val="24"/>
                <w:szCs w:val="24"/>
              </w:rPr>
            </w:pPr>
          </w:p>
        </w:tc>
        <w:tc>
          <w:tcPr>
            <w:tcW w:w="2345"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Pr="002600BD" w:rsidRDefault="0014028C" w:rsidP="00CD5E4D">
            <w:pPr>
              <w:spacing w:after="0" w:line="240" w:lineRule="auto"/>
              <w:rPr>
                <w:rFonts w:ascii="Times New Roman" w:eastAsia="Times New Roman" w:hAnsi="Times New Roman" w:cs="Times New Roman"/>
                <w:sz w:val="24"/>
                <w:szCs w:val="24"/>
              </w:rPr>
            </w:pPr>
          </w:p>
        </w:tc>
      </w:tr>
      <w:tr w:rsidR="0014028C" w:rsidRPr="002600BD" w:rsidTr="00CD5E4D">
        <w:trPr>
          <w:trHeight w:val="1"/>
        </w:trPr>
        <w:tc>
          <w:tcPr>
            <w:tcW w:w="138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Pr="002600BD" w:rsidRDefault="0014028C" w:rsidP="00CD5E4D">
            <w:pPr>
              <w:rPr>
                <w:rFonts w:ascii="Times New Roman" w:eastAsia="Times New Roman" w:hAnsi="Times New Roman" w:cs="Times New Roman"/>
                <w:sz w:val="24"/>
                <w:szCs w:val="24"/>
              </w:rPr>
            </w:pPr>
          </w:p>
        </w:tc>
        <w:tc>
          <w:tcPr>
            <w:tcW w:w="22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Pr="002600BD" w:rsidRDefault="0014028C" w:rsidP="00CD5E4D">
            <w:pPr>
              <w:spacing w:after="0" w:line="240" w:lineRule="auto"/>
              <w:rPr>
                <w:rFonts w:ascii="Times New Roman" w:eastAsia="Times New Roman" w:hAnsi="Times New Roman" w:cs="Times New Roman"/>
                <w:sz w:val="24"/>
                <w:szCs w:val="24"/>
                <w:u w:val="single"/>
              </w:rPr>
            </w:pPr>
            <w:r w:rsidRPr="002600BD">
              <w:rPr>
                <w:rFonts w:ascii="Times New Roman" w:eastAsia="Times New Roman" w:hAnsi="Times New Roman" w:cs="Times New Roman"/>
                <w:b/>
                <w:sz w:val="24"/>
                <w:szCs w:val="24"/>
                <w:u w:val="single"/>
              </w:rPr>
              <w:t>Прогулка</w:t>
            </w:r>
          </w:p>
          <w:p w:rsidR="0014028C" w:rsidRPr="002600BD" w:rsidRDefault="0014028C" w:rsidP="00CD5E4D">
            <w:pPr>
              <w:spacing w:after="0" w:line="240" w:lineRule="auto"/>
              <w:rPr>
                <w:rFonts w:ascii="Times New Roman" w:eastAsia="Times New Roman" w:hAnsi="Times New Roman" w:cs="Times New Roman"/>
                <w:sz w:val="24"/>
                <w:szCs w:val="24"/>
              </w:rPr>
            </w:pPr>
          </w:p>
          <w:p w:rsidR="0014028C" w:rsidRPr="002600BD" w:rsidRDefault="0014028C" w:rsidP="00CD5E4D">
            <w:pPr>
              <w:spacing w:after="0" w:line="240" w:lineRule="auto"/>
              <w:rPr>
                <w:rFonts w:ascii="Times New Roman" w:eastAsia="Times New Roman" w:hAnsi="Times New Roman" w:cs="Times New Roman"/>
                <w:sz w:val="24"/>
                <w:szCs w:val="24"/>
              </w:rPr>
            </w:pPr>
          </w:p>
        </w:tc>
        <w:tc>
          <w:tcPr>
            <w:tcW w:w="704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Pr="002600BD" w:rsidRDefault="0014028C" w:rsidP="00CD5E4D">
            <w:pPr>
              <w:spacing w:after="0" w:line="240" w:lineRule="auto"/>
              <w:ind w:firstLine="142"/>
              <w:jc w:val="center"/>
              <w:rPr>
                <w:rFonts w:ascii="Times New Roman" w:eastAsia="Times New Roman" w:hAnsi="Times New Roman" w:cs="Times New Roman"/>
                <w:sz w:val="24"/>
                <w:szCs w:val="24"/>
                <w:shd w:val="clear" w:color="auto" w:fill="FFFFFF"/>
              </w:rPr>
            </w:pPr>
            <w:r w:rsidRPr="002600BD">
              <w:rPr>
                <w:rFonts w:ascii="Times New Roman" w:eastAsia="Times New Roman" w:hAnsi="Times New Roman" w:cs="Times New Roman"/>
                <w:b/>
                <w:spacing w:val="-7"/>
                <w:sz w:val="24"/>
                <w:szCs w:val="24"/>
                <w:shd w:val="clear" w:color="auto" w:fill="FFFFFF"/>
              </w:rPr>
              <w:t>Наблюдение за собакой</w:t>
            </w:r>
          </w:p>
          <w:p w:rsidR="0014028C" w:rsidRPr="002600BD" w:rsidRDefault="0014028C" w:rsidP="00CD5E4D">
            <w:pPr>
              <w:rPr>
                <w:rFonts w:ascii="Times New Roman" w:eastAsia="Times New Roman" w:hAnsi="Times New Roman" w:cs="Times New Roman"/>
                <w:sz w:val="24"/>
                <w:szCs w:val="24"/>
              </w:rPr>
            </w:pPr>
            <w:r w:rsidRPr="002600BD">
              <w:rPr>
                <w:rFonts w:ascii="Times New Roman" w:eastAsia="Times New Roman" w:hAnsi="Times New Roman" w:cs="Times New Roman"/>
                <w:b/>
                <w:spacing w:val="-1"/>
                <w:sz w:val="24"/>
                <w:szCs w:val="24"/>
                <w:shd w:val="clear" w:color="auto" w:fill="FFFFFF"/>
              </w:rPr>
              <w:t>Цель</w:t>
            </w:r>
            <w:r w:rsidRPr="002600BD">
              <w:rPr>
                <w:rFonts w:ascii="Times New Roman" w:eastAsia="Times New Roman" w:hAnsi="Times New Roman" w:cs="Times New Roman"/>
                <w:i/>
                <w:spacing w:val="-1"/>
                <w:sz w:val="24"/>
                <w:szCs w:val="24"/>
                <w:shd w:val="clear" w:color="auto" w:fill="FFFFFF"/>
              </w:rPr>
              <w:t xml:space="preserve">: </w:t>
            </w:r>
            <w:r w:rsidRPr="002600BD">
              <w:rPr>
                <w:rFonts w:ascii="Times New Roman" w:eastAsia="Times New Roman" w:hAnsi="Times New Roman" w:cs="Times New Roman"/>
                <w:spacing w:val="-1"/>
                <w:sz w:val="24"/>
                <w:szCs w:val="24"/>
                <w:shd w:val="clear" w:color="auto" w:fill="FFFFFF"/>
              </w:rPr>
              <w:t xml:space="preserve">расширять знания о животном мире. </w:t>
            </w:r>
          </w:p>
          <w:p w:rsidR="0014028C" w:rsidRPr="002600BD" w:rsidRDefault="0014028C" w:rsidP="00CD5E4D">
            <w:pPr>
              <w:spacing w:after="0" w:line="240" w:lineRule="auto"/>
              <w:ind w:firstLine="142"/>
              <w:rPr>
                <w:rFonts w:ascii="Times New Roman" w:eastAsia="Times New Roman" w:hAnsi="Times New Roman" w:cs="Times New Roman"/>
                <w:sz w:val="24"/>
                <w:szCs w:val="24"/>
                <w:shd w:val="clear" w:color="auto" w:fill="FFFFFF"/>
              </w:rPr>
            </w:pPr>
            <w:r w:rsidRPr="002600BD">
              <w:rPr>
                <w:rFonts w:ascii="Times New Roman" w:eastAsia="Times New Roman" w:hAnsi="Times New Roman" w:cs="Times New Roman"/>
                <w:spacing w:val="-3"/>
                <w:sz w:val="24"/>
                <w:szCs w:val="24"/>
                <w:shd w:val="clear" w:color="auto" w:fill="FFFFFF"/>
              </w:rPr>
              <w:t>Найди свой цвет».</w:t>
            </w:r>
          </w:p>
          <w:p w:rsidR="0014028C" w:rsidRPr="002600BD" w:rsidRDefault="0014028C" w:rsidP="00CD5E4D">
            <w:pPr>
              <w:rPr>
                <w:rFonts w:ascii="Times New Roman" w:eastAsia="Times New Roman" w:hAnsi="Times New Roman" w:cs="Times New Roman"/>
                <w:sz w:val="24"/>
                <w:szCs w:val="24"/>
              </w:rPr>
            </w:pPr>
            <w:r w:rsidRPr="002600BD">
              <w:rPr>
                <w:rFonts w:ascii="Times New Roman" w:eastAsia="Times New Roman" w:hAnsi="Times New Roman" w:cs="Times New Roman"/>
                <w:i/>
                <w:spacing w:val="-8"/>
                <w:sz w:val="24"/>
                <w:szCs w:val="24"/>
                <w:shd w:val="clear" w:color="auto" w:fill="FFFFFF"/>
              </w:rPr>
              <w:t xml:space="preserve">Цели: </w:t>
            </w:r>
            <w:r w:rsidRPr="002600BD">
              <w:rPr>
                <w:rFonts w:ascii="Times New Roman" w:eastAsia="Times New Roman" w:hAnsi="Times New Roman" w:cs="Times New Roman"/>
                <w:sz w:val="24"/>
                <w:szCs w:val="24"/>
                <w:shd w:val="clear" w:color="auto" w:fill="FFFFFF"/>
              </w:rPr>
              <w:t xml:space="preserve">упражнять в беге; </w:t>
            </w:r>
            <w:r w:rsidRPr="002600BD">
              <w:rPr>
                <w:rFonts w:ascii="Times New Roman" w:eastAsia="Times New Roman" w:hAnsi="Times New Roman" w:cs="Times New Roman"/>
                <w:spacing w:val="-1"/>
                <w:sz w:val="24"/>
                <w:szCs w:val="24"/>
                <w:shd w:val="clear" w:color="auto" w:fill="FFFFFF"/>
              </w:rPr>
              <w:t>закреплять знания об основных цветах спектра.</w:t>
            </w:r>
            <w:r w:rsidRPr="002600BD">
              <w:rPr>
                <w:rFonts w:ascii="Times New Roman" w:eastAsia="Times New Roman" w:hAnsi="Times New Roman" w:cs="Times New Roman"/>
                <w:spacing w:val="-1"/>
                <w:sz w:val="24"/>
                <w:szCs w:val="24"/>
                <w:shd w:val="clear" w:color="auto" w:fill="FFFFFF"/>
              </w:rPr>
              <w:br/>
            </w:r>
          </w:p>
        </w:tc>
        <w:tc>
          <w:tcPr>
            <w:tcW w:w="170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Pr="002600BD" w:rsidRDefault="0014028C" w:rsidP="00CD5E4D">
            <w:pPr>
              <w:rPr>
                <w:rFonts w:ascii="Times New Roman" w:eastAsia="Times New Roman" w:hAnsi="Times New Roman" w:cs="Times New Roman"/>
                <w:sz w:val="24"/>
                <w:szCs w:val="24"/>
              </w:rPr>
            </w:pPr>
          </w:p>
        </w:tc>
        <w:tc>
          <w:tcPr>
            <w:tcW w:w="2345"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28C" w:rsidRPr="002600BD" w:rsidRDefault="0014028C" w:rsidP="00CD5E4D">
            <w:pPr>
              <w:rPr>
                <w:rFonts w:ascii="Times New Roman" w:eastAsia="Times New Roman" w:hAnsi="Times New Roman" w:cs="Times New Roman"/>
                <w:sz w:val="24"/>
                <w:szCs w:val="24"/>
              </w:rPr>
            </w:pPr>
          </w:p>
        </w:tc>
      </w:tr>
    </w:tbl>
    <w:p w:rsidR="0014028C" w:rsidRDefault="0014028C" w:rsidP="0014028C">
      <w:pPr>
        <w:rPr>
          <w:rFonts w:ascii="Calibri" w:eastAsia="Calibri" w:hAnsi="Calibri" w:cs="Calibri"/>
          <w:sz w:val="24"/>
          <w:szCs w:val="24"/>
        </w:rPr>
      </w:pPr>
    </w:p>
    <w:p w:rsidR="00085BBB" w:rsidRPr="002600BD" w:rsidRDefault="00085BBB" w:rsidP="0014028C">
      <w:pPr>
        <w:rPr>
          <w:rFonts w:ascii="Calibri" w:eastAsia="Calibri" w:hAnsi="Calibri" w:cs="Calibri"/>
          <w:sz w:val="24"/>
          <w:szCs w:val="24"/>
        </w:rPr>
      </w:pPr>
    </w:p>
    <w:p w:rsidR="0014028C" w:rsidRDefault="0014028C" w:rsidP="0014028C">
      <w:pPr>
        <w:pStyle w:val="a9"/>
        <w:jc w:val="center"/>
        <w:rPr>
          <w:rFonts w:ascii="Times New Roman" w:eastAsia="Times New Roman" w:hAnsi="Times New Roman" w:cs="Times New Roman"/>
          <w:b/>
          <w:sz w:val="36"/>
          <w:szCs w:val="36"/>
        </w:rPr>
      </w:pPr>
    </w:p>
    <w:p w:rsidR="0014028C" w:rsidRPr="00FD6769" w:rsidRDefault="0014028C" w:rsidP="0014028C">
      <w:pPr>
        <w:pStyle w:val="a9"/>
        <w:jc w:val="center"/>
        <w:rPr>
          <w:rFonts w:ascii="Calibri" w:eastAsia="Calibri" w:hAnsi="Calibri" w:cs="Calibri"/>
          <w:b/>
          <w:sz w:val="36"/>
          <w:szCs w:val="36"/>
        </w:rPr>
      </w:pPr>
      <w:r w:rsidRPr="00FD6769">
        <w:rPr>
          <w:rFonts w:ascii="Times New Roman" w:eastAsia="Times New Roman" w:hAnsi="Times New Roman" w:cs="Times New Roman"/>
          <w:b/>
          <w:sz w:val="36"/>
          <w:szCs w:val="36"/>
        </w:rPr>
        <w:t>Используемая литература:</w:t>
      </w:r>
    </w:p>
    <w:p w:rsidR="0014028C" w:rsidRDefault="0014028C" w:rsidP="0014028C">
      <w:pPr>
        <w:pStyle w:val="a9"/>
        <w:jc w:val="both"/>
        <w:rPr>
          <w:rFonts w:ascii="Times New Roman" w:eastAsia="Calibri" w:hAnsi="Times New Roman" w:cs="Times New Roman"/>
          <w:sz w:val="28"/>
          <w:szCs w:val="28"/>
        </w:rPr>
      </w:pPr>
      <w:r w:rsidRPr="00FD6769">
        <w:rPr>
          <w:rFonts w:ascii="Times New Roman" w:eastAsia="Calibri" w:hAnsi="Times New Roman" w:cs="Times New Roman"/>
          <w:b/>
          <w:sz w:val="28"/>
          <w:szCs w:val="28"/>
        </w:rPr>
        <w:t>1</w:t>
      </w:r>
      <w:r>
        <w:rPr>
          <w:rFonts w:ascii="Times New Roman" w:eastAsia="Calibri" w:hAnsi="Times New Roman" w:cs="Times New Roman"/>
          <w:sz w:val="28"/>
          <w:szCs w:val="28"/>
        </w:rPr>
        <w:t xml:space="preserve">. </w:t>
      </w:r>
      <w:r w:rsidRPr="00DA447A">
        <w:rPr>
          <w:rFonts w:ascii="Times New Roman" w:eastAsia="Calibri" w:hAnsi="Times New Roman" w:cs="Times New Roman"/>
          <w:sz w:val="28"/>
          <w:szCs w:val="28"/>
        </w:rPr>
        <w:t xml:space="preserve">Компллексные занятия. По программе «От рождения до школы» под редакцией Н.Е. Вераксы, Т.С. Комаровой.                 </w:t>
      </w:r>
      <w:r>
        <w:rPr>
          <w:rFonts w:ascii="Times New Roman" w:eastAsia="Calibri" w:hAnsi="Times New Roman" w:cs="Times New Roman"/>
          <w:sz w:val="28"/>
          <w:szCs w:val="28"/>
        </w:rPr>
        <w:t xml:space="preserve"> </w:t>
      </w:r>
      <w:r w:rsidRPr="00DA447A">
        <w:rPr>
          <w:rFonts w:ascii="Times New Roman" w:eastAsia="Calibri" w:hAnsi="Times New Roman" w:cs="Times New Roman"/>
          <w:sz w:val="28"/>
          <w:szCs w:val="28"/>
        </w:rPr>
        <w:t>М.А. Васильевой. Авторы- составители Т.В. Ковригина, М.В. Косьяненко,О.В. Павлова. Волгоград</w:t>
      </w:r>
      <w:r>
        <w:rPr>
          <w:rFonts w:ascii="Times New Roman" w:eastAsia="Calibri" w:hAnsi="Times New Roman" w:cs="Times New Roman"/>
          <w:sz w:val="28"/>
          <w:szCs w:val="28"/>
        </w:rPr>
        <w:t xml:space="preserve">-Учитель </w:t>
      </w:r>
    </w:p>
    <w:p w:rsidR="0014028C" w:rsidRDefault="0014028C" w:rsidP="0014028C">
      <w:pPr>
        <w:pStyle w:val="a9"/>
        <w:jc w:val="both"/>
        <w:rPr>
          <w:rFonts w:ascii="Times New Roman" w:eastAsia="Calibri" w:hAnsi="Times New Roman" w:cs="Times New Roman"/>
          <w:sz w:val="28"/>
          <w:szCs w:val="28"/>
        </w:rPr>
      </w:pPr>
      <w:r w:rsidRPr="00FD6769">
        <w:rPr>
          <w:rFonts w:ascii="Times New Roman" w:eastAsia="Calibri" w:hAnsi="Times New Roman" w:cs="Times New Roman"/>
          <w:b/>
          <w:sz w:val="28"/>
          <w:szCs w:val="28"/>
        </w:rPr>
        <w:t>2</w:t>
      </w:r>
      <w:r w:rsidRPr="00DA447A">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DA447A">
        <w:rPr>
          <w:rFonts w:ascii="Times New Roman" w:eastAsia="Calibri" w:hAnsi="Times New Roman" w:cs="Times New Roman"/>
          <w:sz w:val="28"/>
          <w:szCs w:val="28"/>
        </w:rPr>
        <w:t xml:space="preserve">Комарова Т.С. Занятия по изобразительной деятельности во второй младшей группе детского сада. </w:t>
      </w:r>
    </w:p>
    <w:p w:rsidR="0014028C" w:rsidRPr="00DA447A" w:rsidRDefault="0014028C" w:rsidP="0014028C">
      <w:pPr>
        <w:pStyle w:val="a9"/>
        <w:jc w:val="both"/>
        <w:rPr>
          <w:rFonts w:ascii="Times New Roman" w:eastAsia="Calibri" w:hAnsi="Times New Roman" w:cs="Times New Roman"/>
          <w:sz w:val="28"/>
          <w:szCs w:val="28"/>
        </w:rPr>
      </w:pPr>
      <w:r>
        <w:rPr>
          <w:rFonts w:ascii="Times New Roman" w:eastAsia="Calibri" w:hAnsi="Times New Roman" w:cs="Times New Roman"/>
          <w:b/>
          <w:sz w:val="28"/>
          <w:szCs w:val="28"/>
        </w:rPr>
        <w:t xml:space="preserve">  </w:t>
      </w:r>
      <w:r w:rsidRPr="00DA447A">
        <w:rPr>
          <w:rFonts w:ascii="Times New Roman" w:eastAsia="Calibri" w:hAnsi="Times New Roman" w:cs="Times New Roman"/>
          <w:sz w:val="28"/>
          <w:szCs w:val="28"/>
        </w:rPr>
        <w:t>Конспекты занятий.-2 издание, -Москва. Мозаика- Синтез, 2008г.</w:t>
      </w:r>
    </w:p>
    <w:p w:rsidR="0014028C" w:rsidRDefault="0014028C" w:rsidP="0014028C">
      <w:pPr>
        <w:pStyle w:val="a9"/>
        <w:jc w:val="both"/>
        <w:rPr>
          <w:rFonts w:ascii="Times New Roman" w:eastAsia="Calibri" w:hAnsi="Times New Roman" w:cs="Times New Roman"/>
          <w:sz w:val="28"/>
          <w:szCs w:val="28"/>
        </w:rPr>
      </w:pPr>
      <w:r w:rsidRPr="00FD6769">
        <w:rPr>
          <w:rFonts w:ascii="Times New Roman" w:eastAsia="Calibri" w:hAnsi="Times New Roman" w:cs="Times New Roman"/>
          <w:b/>
          <w:sz w:val="28"/>
          <w:szCs w:val="28"/>
        </w:rPr>
        <w:t>3</w:t>
      </w:r>
      <w:r>
        <w:rPr>
          <w:rFonts w:ascii="Times New Roman" w:eastAsia="Calibri" w:hAnsi="Times New Roman" w:cs="Times New Roman"/>
          <w:sz w:val="28"/>
          <w:szCs w:val="28"/>
        </w:rPr>
        <w:t>.</w:t>
      </w:r>
      <w:r w:rsidRPr="00DA447A">
        <w:rPr>
          <w:rFonts w:ascii="Times New Roman" w:eastAsia="Calibri" w:hAnsi="Times New Roman" w:cs="Times New Roman"/>
          <w:sz w:val="28"/>
          <w:szCs w:val="28"/>
        </w:rPr>
        <w:t xml:space="preserve">Волчкова В.Н., Степанова Н.В. Конспекты занятий во второй младшей группе детского сада. </w:t>
      </w:r>
    </w:p>
    <w:p w:rsidR="0014028C" w:rsidRPr="00DA447A" w:rsidRDefault="0014028C" w:rsidP="0014028C">
      <w:pPr>
        <w:pStyle w:val="a9"/>
        <w:jc w:val="both"/>
        <w:rPr>
          <w:rFonts w:ascii="Times New Roman" w:eastAsia="Calibri" w:hAnsi="Times New Roman" w:cs="Times New Roman"/>
          <w:sz w:val="28"/>
          <w:szCs w:val="28"/>
        </w:rPr>
      </w:pPr>
      <w:r>
        <w:rPr>
          <w:rFonts w:ascii="Times New Roman" w:eastAsia="Calibri" w:hAnsi="Times New Roman" w:cs="Times New Roman"/>
          <w:b/>
          <w:sz w:val="28"/>
          <w:szCs w:val="28"/>
        </w:rPr>
        <w:t xml:space="preserve"> </w:t>
      </w:r>
      <w:r w:rsidRPr="00DA447A">
        <w:rPr>
          <w:rFonts w:ascii="Times New Roman" w:eastAsia="Calibri" w:hAnsi="Times New Roman" w:cs="Times New Roman"/>
          <w:sz w:val="28"/>
          <w:szCs w:val="28"/>
        </w:rPr>
        <w:t>Т</w:t>
      </w:r>
      <w:r>
        <w:rPr>
          <w:rFonts w:ascii="Times New Roman" w:eastAsia="Calibri" w:hAnsi="Times New Roman" w:cs="Times New Roman"/>
          <w:sz w:val="28"/>
          <w:szCs w:val="28"/>
        </w:rPr>
        <w:t xml:space="preserve">Ц-«Учитель» </w:t>
      </w:r>
      <w:r w:rsidRPr="00DA447A">
        <w:rPr>
          <w:rFonts w:ascii="Times New Roman" w:eastAsia="Calibri" w:hAnsi="Times New Roman" w:cs="Times New Roman"/>
          <w:sz w:val="28"/>
          <w:szCs w:val="28"/>
        </w:rPr>
        <w:t>Воронеж 2009г.</w:t>
      </w:r>
    </w:p>
    <w:p w:rsidR="0014028C" w:rsidRDefault="0014028C" w:rsidP="0014028C">
      <w:pPr>
        <w:pStyle w:val="a9"/>
        <w:jc w:val="both"/>
        <w:rPr>
          <w:rFonts w:ascii="Times New Roman" w:eastAsia="Calibri" w:hAnsi="Times New Roman" w:cs="Times New Roman"/>
          <w:sz w:val="28"/>
          <w:szCs w:val="28"/>
        </w:rPr>
      </w:pPr>
      <w:r w:rsidRPr="00FD6769">
        <w:rPr>
          <w:rFonts w:ascii="Times New Roman" w:eastAsia="Calibri" w:hAnsi="Times New Roman" w:cs="Times New Roman"/>
          <w:b/>
          <w:sz w:val="28"/>
          <w:szCs w:val="28"/>
        </w:rPr>
        <w:t>4</w:t>
      </w:r>
      <w:r w:rsidRPr="00DA447A">
        <w:rPr>
          <w:rFonts w:ascii="Times New Roman" w:eastAsia="Calibri" w:hAnsi="Times New Roman" w:cs="Times New Roman"/>
          <w:sz w:val="28"/>
          <w:szCs w:val="28"/>
        </w:rPr>
        <w:t xml:space="preserve">.Н.С.Голицына. Конспекты комплексно-тематических занятий. 2-я младшая группа. </w:t>
      </w:r>
    </w:p>
    <w:p w:rsidR="0014028C" w:rsidRPr="00DA447A" w:rsidRDefault="0014028C" w:rsidP="0014028C">
      <w:pPr>
        <w:pStyle w:val="a9"/>
        <w:jc w:val="both"/>
        <w:rPr>
          <w:rFonts w:ascii="Times New Roman" w:eastAsia="Calibri" w:hAnsi="Times New Roman" w:cs="Times New Roman"/>
          <w:sz w:val="28"/>
          <w:szCs w:val="28"/>
        </w:rPr>
      </w:pPr>
      <w:r>
        <w:rPr>
          <w:rFonts w:ascii="Times New Roman" w:eastAsia="Calibri" w:hAnsi="Times New Roman" w:cs="Times New Roman"/>
          <w:b/>
          <w:sz w:val="28"/>
          <w:szCs w:val="28"/>
        </w:rPr>
        <w:t xml:space="preserve">  </w:t>
      </w:r>
      <w:r w:rsidRPr="00DA447A">
        <w:rPr>
          <w:rFonts w:ascii="Times New Roman" w:eastAsia="Calibri" w:hAnsi="Times New Roman" w:cs="Times New Roman"/>
          <w:sz w:val="28"/>
          <w:szCs w:val="28"/>
        </w:rPr>
        <w:t>Интегрированный подход. Москва «Издательство Скрипторий 2003» 2016г.</w:t>
      </w:r>
    </w:p>
    <w:p w:rsidR="0014028C" w:rsidRDefault="0014028C" w:rsidP="0014028C">
      <w:pPr>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FD6769">
        <w:rPr>
          <w:rFonts w:ascii="Times New Roman" w:eastAsia="Calibri" w:hAnsi="Times New Roman" w:cs="Times New Roman"/>
          <w:b/>
          <w:sz w:val="28"/>
          <w:szCs w:val="28"/>
        </w:rPr>
        <w:t xml:space="preserve"> 5</w:t>
      </w:r>
      <w:r>
        <w:rPr>
          <w:rFonts w:ascii="Times New Roman" w:eastAsia="Calibri" w:hAnsi="Times New Roman" w:cs="Times New Roman"/>
          <w:sz w:val="28"/>
          <w:szCs w:val="28"/>
        </w:rPr>
        <w:t xml:space="preserve">. </w:t>
      </w:r>
      <w:r w:rsidRPr="00DA447A">
        <w:rPr>
          <w:rFonts w:ascii="Times New Roman" w:eastAsia="Calibri" w:hAnsi="Times New Roman" w:cs="Times New Roman"/>
          <w:sz w:val="28"/>
          <w:szCs w:val="28"/>
        </w:rPr>
        <w:t xml:space="preserve">Н.А.Карпухина .Конспекты занятий во второй младшей группе детского сада. </w:t>
      </w:r>
    </w:p>
    <w:p w:rsidR="0014028C" w:rsidRDefault="0014028C" w:rsidP="0014028C">
      <w:pPr>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DA447A">
        <w:rPr>
          <w:rFonts w:ascii="Times New Roman" w:eastAsia="Calibri" w:hAnsi="Times New Roman" w:cs="Times New Roman"/>
          <w:sz w:val="28"/>
          <w:szCs w:val="28"/>
        </w:rPr>
        <w:t>Знакомство дошко</w:t>
      </w:r>
      <w:r>
        <w:rPr>
          <w:rFonts w:ascii="Times New Roman" w:eastAsia="Calibri" w:hAnsi="Times New Roman" w:cs="Times New Roman"/>
          <w:sz w:val="28"/>
          <w:szCs w:val="28"/>
        </w:rPr>
        <w:t>льников с окружающим миром. Физич</w:t>
      </w:r>
      <w:r w:rsidRPr="00DA447A">
        <w:rPr>
          <w:rFonts w:ascii="Times New Roman" w:eastAsia="Calibri" w:hAnsi="Times New Roman" w:cs="Times New Roman"/>
          <w:sz w:val="28"/>
          <w:szCs w:val="28"/>
        </w:rPr>
        <w:t xml:space="preserve">еская культура. Утренняя гимнастика. </w:t>
      </w:r>
    </w:p>
    <w:p w:rsidR="0014028C" w:rsidRPr="00DA447A" w:rsidRDefault="0014028C" w:rsidP="0014028C">
      <w:pPr>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DA447A">
        <w:rPr>
          <w:rFonts w:ascii="Times New Roman" w:eastAsia="Calibri" w:hAnsi="Times New Roman" w:cs="Times New Roman"/>
          <w:sz w:val="28"/>
          <w:szCs w:val="28"/>
        </w:rPr>
        <w:t xml:space="preserve">Практическое пособие для воспитателей и </w:t>
      </w:r>
      <w:r>
        <w:rPr>
          <w:rFonts w:ascii="Times New Roman" w:eastAsia="Calibri" w:hAnsi="Times New Roman" w:cs="Times New Roman"/>
          <w:sz w:val="28"/>
          <w:szCs w:val="28"/>
        </w:rPr>
        <w:t xml:space="preserve"> </w:t>
      </w:r>
      <w:r w:rsidRPr="00DA447A">
        <w:rPr>
          <w:rFonts w:ascii="Times New Roman" w:eastAsia="Calibri" w:hAnsi="Times New Roman" w:cs="Times New Roman"/>
          <w:sz w:val="28"/>
          <w:szCs w:val="28"/>
        </w:rPr>
        <w:t>методистов. Воронеж 2009г.</w:t>
      </w:r>
    </w:p>
    <w:p w:rsidR="0014028C" w:rsidRDefault="0014028C" w:rsidP="0014028C">
      <w:pPr>
        <w:jc w:val="both"/>
        <w:rPr>
          <w:rFonts w:ascii="Times New Roman" w:eastAsia="Calibri" w:hAnsi="Times New Roman" w:cs="Times New Roman"/>
          <w:sz w:val="28"/>
          <w:szCs w:val="28"/>
        </w:rPr>
      </w:pPr>
      <w:r w:rsidRPr="00024C49">
        <w:rPr>
          <w:rFonts w:ascii="Times New Roman" w:eastAsia="Calibri" w:hAnsi="Times New Roman" w:cs="Times New Roman"/>
          <w:b/>
          <w:sz w:val="28"/>
          <w:szCs w:val="28"/>
        </w:rPr>
        <w:t xml:space="preserve">           6</w:t>
      </w:r>
      <w:r>
        <w:rPr>
          <w:rFonts w:ascii="Times New Roman" w:eastAsia="Calibri" w:hAnsi="Times New Roman" w:cs="Times New Roman"/>
          <w:sz w:val="28"/>
          <w:szCs w:val="28"/>
        </w:rPr>
        <w:t xml:space="preserve">. </w:t>
      </w:r>
      <w:r w:rsidRPr="00FD6769">
        <w:rPr>
          <w:rFonts w:ascii="Times New Roman" w:eastAsia="Calibri" w:hAnsi="Times New Roman" w:cs="Times New Roman"/>
          <w:sz w:val="28"/>
          <w:szCs w:val="28"/>
        </w:rPr>
        <w:t>В.В.</w:t>
      </w:r>
      <w:r>
        <w:rPr>
          <w:rFonts w:ascii="Times New Roman" w:eastAsia="Calibri" w:hAnsi="Times New Roman" w:cs="Times New Roman"/>
          <w:sz w:val="28"/>
          <w:szCs w:val="28"/>
        </w:rPr>
        <w:t xml:space="preserve"> </w:t>
      </w:r>
      <w:r w:rsidRPr="00FD6769">
        <w:rPr>
          <w:rFonts w:ascii="Times New Roman" w:eastAsia="Calibri" w:hAnsi="Times New Roman" w:cs="Times New Roman"/>
          <w:sz w:val="28"/>
          <w:szCs w:val="28"/>
        </w:rPr>
        <w:t xml:space="preserve">Гербова .Занятия по развитию речи во второй младшей группе детского сада. </w:t>
      </w:r>
    </w:p>
    <w:p w:rsidR="0014028C" w:rsidRPr="00FD6769" w:rsidRDefault="0014028C" w:rsidP="0014028C">
      <w:pPr>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FD6769">
        <w:rPr>
          <w:rFonts w:ascii="Times New Roman" w:eastAsia="Calibri" w:hAnsi="Times New Roman" w:cs="Times New Roman"/>
          <w:sz w:val="28"/>
          <w:szCs w:val="28"/>
        </w:rPr>
        <w:t>Планы занятий. Издательство Мозаика- Синтез Москва 2007г.</w:t>
      </w:r>
    </w:p>
    <w:p w:rsidR="0014028C" w:rsidRDefault="0014028C" w:rsidP="0014028C">
      <w:pPr>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024C49">
        <w:rPr>
          <w:rFonts w:ascii="Times New Roman" w:eastAsia="Calibri" w:hAnsi="Times New Roman" w:cs="Times New Roman"/>
          <w:b/>
          <w:sz w:val="28"/>
          <w:szCs w:val="28"/>
        </w:rPr>
        <w:t>7.</w:t>
      </w:r>
      <w:r w:rsidRPr="00024C49">
        <w:rPr>
          <w:rFonts w:ascii="Times New Roman" w:eastAsia="Calibri" w:hAnsi="Times New Roman" w:cs="Times New Roman"/>
          <w:sz w:val="28"/>
          <w:szCs w:val="28"/>
        </w:rPr>
        <w:t>Т.И.Петрова, Е.С.Петрова. Игры и занятия  по развитию речи дошкольников.</w:t>
      </w:r>
      <w:r>
        <w:rPr>
          <w:rFonts w:ascii="Times New Roman" w:eastAsia="Calibri" w:hAnsi="Times New Roman" w:cs="Times New Roman"/>
          <w:sz w:val="28"/>
          <w:szCs w:val="28"/>
        </w:rPr>
        <w:t xml:space="preserve"> </w:t>
      </w:r>
    </w:p>
    <w:p w:rsidR="0014028C" w:rsidRPr="00024C49" w:rsidRDefault="0014028C" w:rsidP="0014028C">
      <w:pPr>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Книга 1. Младшая и </w:t>
      </w:r>
      <w:r w:rsidRPr="00024C49">
        <w:rPr>
          <w:rFonts w:ascii="Times New Roman" w:eastAsia="Calibri" w:hAnsi="Times New Roman" w:cs="Times New Roman"/>
          <w:sz w:val="28"/>
          <w:szCs w:val="28"/>
        </w:rPr>
        <w:t xml:space="preserve">средняя </w:t>
      </w:r>
      <w:r>
        <w:rPr>
          <w:rFonts w:ascii="Times New Roman" w:eastAsia="Calibri" w:hAnsi="Times New Roman" w:cs="Times New Roman"/>
          <w:sz w:val="28"/>
          <w:szCs w:val="28"/>
        </w:rPr>
        <w:t xml:space="preserve"> </w:t>
      </w:r>
      <w:r w:rsidRPr="00024C49">
        <w:rPr>
          <w:rFonts w:ascii="Times New Roman" w:eastAsia="Calibri" w:hAnsi="Times New Roman" w:cs="Times New Roman"/>
          <w:sz w:val="28"/>
          <w:szCs w:val="28"/>
        </w:rPr>
        <w:t>группы. Москва «Школьная пресса» 2006г.</w:t>
      </w:r>
    </w:p>
    <w:p w:rsidR="0014028C" w:rsidRDefault="0014028C" w:rsidP="0014028C">
      <w:pPr>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024C49">
        <w:rPr>
          <w:rFonts w:ascii="Times New Roman" w:eastAsia="Calibri" w:hAnsi="Times New Roman" w:cs="Times New Roman"/>
          <w:b/>
          <w:sz w:val="28"/>
          <w:szCs w:val="28"/>
        </w:rPr>
        <w:t>8</w:t>
      </w:r>
      <w:r>
        <w:rPr>
          <w:rFonts w:ascii="Times New Roman" w:eastAsia="Calibri" w:hAnsi="Times New Roman" w:cs="Times New Roman"/>
          <w:sz w:val="28"/>
          <w:szCs w:val="28"/>
        </w:rPr>
        <w:t>.</w:t>
      </w:r>
      <w:r w:rsidRPr="00024C49">
        <w:rPr>
          <w:rFonts w:ascii="Times New Roman" w:eastAsia="Calibri" w:hAnsi="Times New Roman" w:cs="Times New Roman"/>
          <w:sz w:val="28"/>
          <w:szCs w:val="28"/>
        </w:rPr>
        <w:t>О.С. Ушакова.,Н.В.Гавриш Знакомим дошкольников с л</w:t>
      </w:r>
      <w:r>
        <w:rPr>
          <w:rFonts w:ascii="Times New Roman" w:eastAsia="Calibri" w:hAnsi="Times New Roman" w:cs="Times New Roman"/>
          <w:sz w:val="28"/>
          <w:szCs w:val="28"/>
        </w:rPr>
        <w:t xml:space="preserve">итературой. Конспекты занятий. </w:t>
      </w:r>
    </w:p>
    <w:p w:rsidR="0014028C" w:rsidRPr="00024C49" w:rsidRDefault="0014028C" w:rsidP="0014028C">
      <w:pPr>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024C49">
        <w:rPr>
          <w:rFonts w:ascii="Times New Roman" w:eastAsia="Calibri" w:hAnsi="Times New Roman" w:cs="Times New Roman"/>
          <w:sz w:val="28"/>
          <w:szCs w:val="28"/>
        </w:rPr>
        <w:t xml:space="preserve">Творческий Центр </w:t>
      </w:r>
      <w:r>
        <w:rPr>
          <w:rFonts w:ascii="Times New Roman" w:eastAsia="Calibri" w:hAnsi="Times New Roman" w:cs="Times New Roman"/>
          <w:sz w:val="28"/>
          <w:szCs w:val="28"/>
        </w:rPr>
        <w:t xml:space="preserve"> Сфера. Моск</w:t>
      </w:r>
      <w:r w:rsidRPr="00024C49">
        <w:rPr>
          <w:rFonts w:ascii="Times New Roman" w:eastAsia="Calibri" w:hAnsi="Times New Roman" w:cs="Times New Roman"/>
          <w:sz w:val="28"/>
          <w:szCs w:val="28"/>
        </w:rPr>
        <w:t>ва 2003г.</w:t>
      </w:r>
    </w:p>
    <w:p w:rsidR="0014028C" w:rsidRDefault="0014028C" w:rsidP="0014028C">
      <w:pPr>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024C49">
        <w:rPr>
          <w:rFonts w:ascii="Times New Roman" w:eastAsia="Calibri" w:hAnsi="Times New Roman" w:cs="Times New Roman"/>
          <w:b/>
          <w:sz w:val="28"/>
          <w:szCs w:val="28"/>
        </w:rPr>
        <w:t xml:space="preserve"> 9</w:t>
      </w:r>
      <w:r>
        <w:rPr>
          <w:rFonts w:ascii="Times New Roman" w:eastAsia="Calibri" w:hAnsi="Times New Roman" w:cs="Times New Roman"/>
          <w:sz w:val="28"/>
          <w:szCs w:val="28"/>
        </w:rPr>
        <w:t>.</w:t>
      </w:r>
      <w:r w:rsidRPr="00024C49">
        <w:rPr>
          <w:rFonts w:ascii="Times New Roman" w:eastAsia="Calibri" w:hAnsi="Times New Roman" w:cs="Times New Roman"/>
          <w:sz w:val="28"/>
          <w:szCs w:val="28"/>
        </w:rPr>
        <w:t>М.В.Новикова .Математика в д</w:t>
      </w:r>
      <w:r>
        <w:rPr>
          <w:rFonts w:ascii="Times New Roman" w:eastAsia="Calibri" w:hAnsi="Times New Roman" w:cs="Times New Roman"/>
          <w:sz w:val="28"/>
          <w:szCs w:val="28"/>
        </w:rPr>
        <w:t xml:space="preserve">етском саду. Младший дошкольный </w:t>
      </w:r>
      <w:r w:rsidRPr="00024C49">
        <w:rPr>
          <w:rFonts w:ascii="Times New Roman" w:eastAsia="Calibri" w:hAnsi="Times New Roman" w:cs="Times New Roman"/>
          <w:sz w:val="28"/>
          <w:szCs w:val="28"/>
        </w:rPr>
        <w:t>возраст.</w:t>
      </w:r>
    </w:p>
    <w:p w:rsidR="0014028C" w:rsidRPr="00024C49" w:rsidRDefault="0014028C" w:rsidP="0014028C">
      <w:pPr>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Учебно-методическое </w:t>
      </w:r>
      <w:r w:rsidRPr="00024C49">
        <w:rPr>
          <w:rFonts w:ascii="Times New Roman" w:eastAsia="Calibri" w:hAnsi="Times New Roman" w:cs="Times New Roman"/>
          <w:sz w:val="28"/>
          <w:szCs w:val="28"/>
        </w:rPr>
        <w:t>пособие.</w:t>
      </w:r>
      <w:r>
        <w:rPr>
          <w:rFonts w:ascii="Times New Roman" w:eastAsia="Calibri" w:hAnsi="Times New Roman" w:cs="Times New Roman"/>
          <w:sz w:val="28"/>
          <w:szCs w:val="28"/>
        </w:rPr>
        <w:t xml:space="preserve"> </w:t>
      </w:r>
      <w:r w:rsidRPr="00024C49">
        <w:rPr>
          <w:rFonts w:ascii="Times New Roman" w:eastAsia="Calibri" w:hAnsi="Times New Roman" w:cs="Times New Roman"/>
          <w:sz w:val="28"/>
          <w:szCs w:val="28"/>
        </w:rPr>
        <w:t>Москва Мозаика</w:t>
      </w:r>
      <w:r>
        <w:rPr>
          <w:rFonts w:ascii="Times New Roman" w:eastAsia="Calibri" w:hAnsi="Times New Roman" w:cs="Times New Roman"/>
          <w:sz w:val="28"/>
          <w:szCs w:val="28"/>
        </w:rPr>
        <w:t xml:space="preserve"> </w:t>
      </w:r>
      <w:r w:rsidRPr="00024C49">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024C49">
        <w:rPr>
          <w:rFonts w:ascii="Times New Roman" w:eastAsia="Calibri" w:hAnsi="Times New Roman" w:cs="Times New Roman"/>
          <w:sz w:val="28"/>
          <w:szCs w:val="28"/>
        </w:rPr>
        <w:t>Синтез 2006г.</w:t>
      </w:r>
    </w:p>
    <w:p w:rsidR="0014028C" w:rsidRPr="00024C49" w:rsidRDefault="0014028C" w:rsidP="0014028C">
      <w:pPr>
        <w:pStyle w:val="a9"/>
        <w:jc w:val="both"/>
        <w:rPr>
          <w:rFonts w:ascii="Times New Roman" w:eastAsia="Calibri" w:hAnsi="Times New Roman" w:cs="Times New Roman"/>
          <w:sz w:val="28"/>
          <w:szCs w:val="28"/>
        </w:rPr>
      </w:pPr>
      <w:r w:rsidRPr="00024C49">
        <w:rPr>
          <w:rFonts w:ascii="Times New Roman" w:eastAsia="Calibri" w:hAnsi="Times New Roman" w:cs="Times New Roman"/>
          <w:b/>
          <w:sz w:val="28"/>
          <w:szCs w:val="28"/>
        </w:rPr>
        <w:t>10.</w:t>
      </w:r>
      <w:r>
        <w:rPr>
          <w:rFonts w:ascii="Times New Roman" w:eastAsia="Calibri" w:hAnsi="Times New Roman" w:cs="Times New Roman"/>
          <w:b/>
          <w:sz w:val="28"/>
          <w:szCs w:val="28"/>
        </w:rPr>
        <w:t>Т</w:t>
      </w:r>
      <w:r w:rsidRPr="00024C49">
        <w:rPr>
          <w:rFonts w:ascii="Times New Roman" w:eastAsia="Calibri" w:hAnsi="Times New Roman" w:cs="Times New Roman"/>
          <w:sz w:val="28"/>
          <w:szCs w:val="28"/>
        </w:rPr>
        <w:t xml:space="preserve">.М. Бондаренко Комплексные занятия во второй младшей группе детского сада. </w:t>
      </w:r>
    </w:p>
    <w:p w:rsidR="0014028C" w:rsidRDefault="0014028C" w:rsidP="0014028C">
      <w:pPr>
        <w:pStyle w:val="a9"/>
        <w:jc w:val="both"/>
        <w:rPr>
          <w:rFonts w:ascii="Times New Roman" w:eastAsia="Calibri" w:hAnsi="Times New Roman" w:cs="Times New Roman"/>
          <w:sz w:val="28"/>
          <w:szCs w:val="28"/>
        </w:rPr>
      </w:pPr>
      <w:r w:rsidRPr="00024C49">
        <w:rPr>
          <w:rFonts w:ascii="Times New Roman" w:eastAsia="Calibri" w:hAnsi="Times New Roman" w:cs="Times New Roman"/>
          <w:sz w:val="28"/>
          <w:szCs w:val="28"/>
        </w:rPr>
        <w:t>Практическое пособие для воспитателей и методистов ДОУ Издательство «Учитель» Воронеж 2006г.</w:t>
      </w:r>
    </w:p>
    <w:p w:rsidR="0014028C" w:rsidRDefault="0014028C" w:rsidP="0014028C">
      <w:pPr>
        <w:pStyle w:val="a9"/>
        <w:jc w:val="both"/>
        <w:rPr>
          <w:rFonts w:ascii="Times New Roman" w:eastAsia="Calibri" w:hAnsi="Times New Roman" w:cs="Times New Roman"/>
          <w:sz w:val="28"/>
          <w:szCs w:val="28"/>
        </w:rPr>
      </w:pPr>
      <w:r w:rsidRPr="00687A2D">
        <w:rPr>
          <w:rFonts w:ascii="Times New Roman" w:eastAsia="Calibri" w:hAnsi="Times New Roman" w:cs="Times New Roman"/>
          <w:b/>
          <w:sz w:val="28"/>
          <w:szCs w:val="28"/>
        </w:rPr>
        <w:t>11.</w:t>
      </w:r>
      <w:r w:rsidRPr="00687A2D">
        <w:rPr>
          <w:rFonts w:ascii="Times New Roman" w:eastAsia="Calibri" w:hAnsi="Times New Roman" w:cs="Times New Roman"/>
          <w:sz w:val="28"/>
          <w:szCs w:val="28"/>
        </w:rPr>
        <w:t>И.В. Кравченко, Т.Л. Долгова Прогулки в детском саду</w:t>
      </w:r>
      <w:r>
        <w:rPr>
          <w:rFonts w:ascii="Times New Roman" w:eastAsia="Calibri" w:hAnsi="Times New Roman" w:cs="Times New Roman"/>
          <w:sz w:val="28"/>
          <w:szCs w:val="28"/>
        </w:rPr>
        <w:t>.</w:t>
      </w:r>
    </w:p>
    <w:p w:rsidR="0014028C" w:rsidRDefault="0014028C" w:rsidP="0014028C">
      <w:pPr>
        <w:pStyle w:val="a9"/>
        <w:jc w:val="both"/>
        <w:rPr>
          <w:rFonts w:ascii="Times New Roman" w:eastAsia="Calibri" w:hAnsi="Times New Roman" w:cs="Times New Roman"/>
          <w:sz w:val="28"/>
          <w:szCs w:val="28"/>
        </w:rPr>
      </w:pPr>
      <w:r w:rsidRPr="00687A2D">
        <w:rPr>
          <w:rFonts w:ascii="Times New Roman" w:eastAsia="Calibri" w:hAnsi="Times New Roman" w:cs="Times New Roman"/>
          <w:sz w:val="28"/>
          <w:szCs w:val="28"/>
        </w:rPr>
        <w:t>Младшая и средняя группы. Методическое пособие</w:t>
      </w:r>
      <w:r>
        <w:rPr>
          <w:rFonts w:ascii="Times New Roman" w:eastAsia="Calibri" w:hAnsi="Times New Roman" w:cs="Times New Roman"/>
          <w:sz w:val="28"/>
          <w:szCs w:val="28"/>
        </w:rPr>
        <w:t xml:space="preserve"> Творческий Центр Сфера Москва 2009г.</w:t>
      </w:r>
    </w:p>
    <w:p w:rsidR="0014028C" w:rsidRDefault="0014028C" w:rsidP="0014028C">
      <w:pPr>
        <w:pStyle w:val="a9"/>
        <w:jc w:val="both"/>
        <w:rPr>
          <w:rFonts w:ascii="Times New Roman" w:eastAsia="Calibri" w:hAnsi="Times New Roman" w:cs="Times New Roman"/>
          <w:sz w:val="28"/>
          <w:szCs w:val="28"/>
        </w:rPr>
      </w:pPr>
      <w:r w:rsidRPr="0053216C">
        <w:rPr>
          <w:rFonts w:ascii="Times New Roman" w:eastAsia="Calibri" w:hAnsi="Times New Roman" w:cs="Times New Roman"/>
          <w:b/>
          <w:sz w:val="28"/>
          <w:szCs w:val="28"/>
        </w:rPr>
        <w:t>12</w:t>
      </w:r>
      <w:r>
        <w:rPr>
          <w:rFonts w:ascii="Times New Roman" w:eastAsia="Calibri" w:hAnsi="Times New Roman" w:cs="Times New Roman"/>
          <w:sz w:val="28"/>
          <w:szCs w:val="28"/>
        </w:rPr>
        <w:t>. Н.В. Комратова, Л.Ф. Грибова Социально -  нравственное воспитание детей 3-4 лет</w:t>
      </w:r>
    </w:p>
    <w:p w:rsidR="0014028C" w:rsidRDefault="0014028C" w:rsidP="0014028C">
      <w:pPr>
        <w:pStyle w:val="a9"/>
        <w:jc w:val="both"/>
        <w:rPr>
          <w:rFonts w:ascii="Times New Roman" w:eastAsia="Calibri" w:hAnsi="Times New Roman" w:cs="Times New Roman"/>
          <w:sz w:val="28"/>
          <w:szCs w:val="28"/>
        </w:rPr>
      </w:pPr>
      <w:r>
        <w:rPr>
          <w:rFonts w:ascii="Times New Roman" w:eastAsia="Calibri" w:hAnsi="Times New Roman" w:cs="Times New Roman"/>
          <w:sz w:val="28"/>
          <w:szCs w:val="28"/>
        </w:rPr>
        <w:t>Игровая и продуктивная деятельность .Творческий Центр Сфера Москва 2005г.</w:t>
      </w:r>
    </w:p>
    <w:p w:rsidR="0014028C" w:rsidRDefault="0014028C" w:rsidP="0014028C">
      <w:pPr>
        <w:pStyle w:val="a9"/>
        <w:jc w:val="both"/>
        <w:rPr>
          <w:rFonts w:ascii="Times New Roman" w:eastAsia="Calibri" w:hAnsi="Times New Roman" w:cs="Times New Roman"/>
          <w:sz w:val="28"/>
          <w:szCs w:val="28"/>
        </w:rPr>
      </w:pPr>
      <w:r w:rsidRPr="0053216C">
        <w:rPr>
          <w:rFonts w:ascii="Times New Roman" w:eastAsia="Calibri" w:hAnsi="Times New Roman" w:cs="Times New Roman"/>
          <w:b/>
          <w:sz w:val="28"/>
          <w:szCs w:val="28"/>
        </w:rPr>
        <w:t>13.</w:t>
      </w:r>
      <w:r>
        <w:rPr>
          <w:rFonts w:ascii="Times New Roman" w:eastAsia="Calibri" w:hAnsi="Times New Roman" w:cs="Times New Roman"/>
          <w:sz w:val="28"/>
          <w:szCs w:val="28"/>
        </w:rPr>
        <w:t xml:space="preserve"> З.В. Лиштван .Конструирование </w:t>
      </w:r>
    </w:p>
    <w:p w:rsidR="0014028C" w:rsidRDefault="0014028C" w:rsidP="0014028C">
      <w:pPr>
        <w:pStyle w:val="a9"/>
        <w:jc w:val="both"/>
        <w:rPr>
          <w:rFonts w:ascii="Times New Roman" w:eastAsia="Calibri" w:hAnsi="Times New Roman" w:cs="Times New Roman"/>
          <w:sz w:val="28"/>
          <w:szCs w:val="28"/>
        </w:rPr>
      </w:pPr>
      <w:r>
        <w:rPr>
          <w:rFonts w:ascii="Times New Roman" w:eastAsia="Calibri" w:hAnsi="Times New Roman" w:cs="Times New Roman"/>
          <w:sz w:val="28"/>
          <w:szCs w:val="28"/>
        </w:rPr>
        <w:t>Пособие для воспитателя детского сада Москва «Просвещение» 1981г.</w:t>
      </w:r>
    </w:p>
    <w:p w:rsidR="0014028C" w:rsidRDefault="0014028C" w:rsidP="0014028C">
      <w:pPr>
        <w:pStyle w:val="a9"/>
        <w:jc w:val="both"/>
        <w:rPr>
          <w:rFonts w:ascii="Times New Roman" w:eastAsia="Calibri" w:hAnsi="Times New Roman" w:cs="Times New Roman"/>
          <w:sz w:val="28"/>
          <w:szCs w:val="28"/>
        </w:rPr>
      </w:pPr>
      <w:r w:rsidRPr="0053216C">
        <w:rPr>
          <w:rFonts w:ascii="Times New Roman" w:eastAsia="Calibri" w:hAnsi="Times New Roman" w:cs="Times New Roman"/>
          <w:b/>
          <w:sz w:val="28"/>
          <w:szCs w:val="28"/>
        </w:rPr>
        <w:t>14.</w:t>
      </w:r>
      <w:r>
        <w:rPr>
          <w:rFonts w:ascii="Times New Roman" w:eastAsia="Calibri" w:hAnsi="Times New Roman" w:cs="Times New Roman"/>
          <w:sz w:val="28"/>
          <w:szCs w:val="28"/>
        </w:rPr>
        <w:t xml:space="preserve"> О.С. Ушакова, А.Г. Арушанова, А.И. Максаков,Е.М. Струнина, Т.М.Юртайкина </w:t>
      </w:r>
    </w:p>
    <w:p w:rsidR="0014028C" w:rsidRDefault="0014028C" w:rsidP="0014028C">
      <w:pPr>
        <w:pStyle w:val="a9"/>
        <w:jc w:val="both"/>
        <w:rPr>
          <w:rFonts w:ascii="Times New Roman" w:eastAsia="Calibri" w:hAnsi="Times New Roman" w:cs="Times New Roman"/>
          <w:sz w:val="28"/>
          <w:szCs w:val="28"/>
        </w:rPr>
      </w:pPr>
      <w:r>
        <w:rPr>
          <w:rFonts w:ascii="Times New Roman" w:eastAsia="Calibri" w:hAnsi="Times New Roman" w:cs="Times New Roman"/>
          <w:sz w:val="28"/>
          <w:szCs w:val="28"/>
        </w:rPr>
        <w:t>Занятия по развитию речи в детском саду. Издательство «Совершенство» Москва 2001г.</w:t>
      </w:r>
    </w:p>
    <w:p w:rsidR="0014028C" w:rsidRDefault="0014028C" w:rsidP="0014028C">
      <w:pPr>
        <w:pStyle w:val="a9"/>
        <w:jc w:val="both"/>
        <w:rPr>
          <w:rFonts w:ascii="Times New Roman" w:eastAsia="Calibri" w:hAnsi="Times New Roman" w:cs="Times New Roman"/>
          <w:sz w:val="28"/>
          <w:szCs w:val="28"/>
        </w:rPr>
      </w:pPr>
      <w:r w:rsidRPr="0053216C">
        <w:rPr>
          <w:rFonts w:ascii="Times New Roman" w:eastAsia="Calibri" w:hAnsi="Times New Roman" w:cs="Times New Roman"/>
          <w:b/>
          <w:sz w:val="28"/>
          <w:szCs w:val="28"/>
        </w:rPr>
        <w:t>16.</w:t>
      </w:r>
      <w:r>
        <w:rPr>
          <w:rFonts w:ascii="Times New Roman" w:eastAsia="Calibri" w:hAnsi="Times New Roman" w:cs="Times New Roman"/>
          <w:sz w:val="28"/>
          <w:szCs w:val="28"/>
        </w:rPr>
        <w:t xml:space="preserve"> Т.Н. Вострухина , Л.А.Кондрыкинская </w:t>
      </w:r>
    </w:p>
    <w:p w:rsidR="0014028C" w:rsidRDefault="0014028C" w:rsidP="0014028C">
      <w:pPr>
        <w:pStyle w:val="a9"/>
        <w:jc w:val="both"/>
        <w:rPr>
          <w:rFonts w:ascii="Times New Roman" w:eastAsia="Calibri" w:hAnsi="Times New Roman" w:cs="Times New Roman"/>
          <w:sz w:val="28"/>
          <w:szCs w:val="28"/>
        </w:rPr>
      </w:pPr>
      <w:r>
        <w:rPr>
          <w:rFonts w:ascii="Times New Roman" w:eastAsia="Calibri" w:hAnsi="Times New Roman" w:cs="Times New Roman"/>
          <w:sz w:val="28"/>
          <w:szCs w:val="28"/>
        </w:rPr>
        <w:t>Знакомим с окружающим миром детей 3- 5 лет .Творческий Центр Сфера .Москва 2011г.</w:t>
      </w:r>
    </w:p>
    <w:p w:rsidR="0014028C" w:rsidRDefault="0014028C" w:rsidP="0014028C">
      <w:pPr>
        <w:pStyle w:val="a9"/>
        <w:jc w:val="both"/>
        <w:rPr>
          <w:rFonts w:ascii="Times New Roman" w:eastAsia="Calibri" w:hAnsi="Times New Roman" w:cs="Times New Roman"/>
          <w:sz w:val="28"/>
          <w:szCs w:val="28"/>
        </w:rPr>
      </w:pPr>
      <w:r w:rsidRPr="0053216C">
        <w:rPr>
          <w:rFonts w:ascii="Times New Roman" w:eastAsia="Calibri" w:hAnsi="Times New Roman" w:cs="Times New Roman"/>
          <w:b/>
          <w:sz w:val="28"/>
          <w:szCs w:val="28"/>
        </w:rPr>
        <w:t>17</w:t>
      </w:r>
      <w:r>
        <w:rPr>
          <w:rFonts w:ascii="Times New Roman" w:eastAsia="Calibri" w:hAnsi="Times New Roman" w:cs="Times New Roman"/>
          <w:sz w:val="28"/>
          <w:szCs w:val="28"/>
        </w:rPr>
        <w:t>. А.В. Аджи Конспекты интегрированных занятий во второй  младшей  группе детского сада.</w:t>
      </w:r>
    </w:p>
    <w:p w:rsidR="0014028C" w:rsidRDefault="0014028C" w:rsidP="0014028C">
      <w:pPr>
        <w:pStyle w:val="a9"/>
        <w:jc w:val="both"/>
        <w:rPr>
          <w:rFonts w:ascii="Times New Roman" w:eastAsia="Calibri" w:hAnsi="Times New Roman" w:cs="Times New Roman"/>
          <w:sz w:val="28"/>
          <w:szCs w:val="28"/>
        </w:rPr>
      </w:pPr>
      <w:r>
        <w:rPr>
          <w:rFonts w:ascii="Times New Roman" w:eastAsia="Calibri" w:hAnsi="Times New Roman" w:cs="Times New Roman"/>
          <w:sz w:val="28"/>
          <w:szCs w:val="28"/>
        </w:rPr>
        <w:t>Ознакомление с художественной литературой. Развитие речи. Обучение грамоте.</w:t>
      </w:r>
    </w:p>
    <w:p w:rsidR="0014028C" w:rsidRDefault="0014028C" w:rsidP="0014028C">
      <w:pPr>
        <w:pStyle w:val="a9"/>
        <w:jc w:val="both"/>
        <w:rPr>
          <w:rFonts w:ascii="Times New Roman" w:eastAsia="Calibri" w:hAnsi="Times New Roman" w:cs="Times New Roman"/>
          <w:sz w:val="28"/>
          <w:szCs w:val="28"/>
        </w:rPr>
      </w:pPr>
      <w:r>
        <w:rPr>
          <w:rFonts w:ascii="Times New Roman" w:eastAsia="Calibri" w:hAnsi="Times New Roman" w:cs="Times New Roman"/>
          <w:sz w:val="28"/>
          <w:szCs w:val="28"/>
        </w:rPr>
        <w:t>ТЦ «Учитель» Воронеж 2006г.</w:t>
      </w:r>
    </w:p>
    <w:p w:rsidR="0014028C" w:rsidRDefault="0014028C" w:rsidP="0014028C">
      <w:pPr>
        <w:pStyle w:val="a9"/>
        <w:jc w:val="both"/>
        <w:rPr>
          <w:rFonts w:ascii="Times New Roman" w:eastAsia="Calibri" w:hAnsi="Times New Roman" w:cs="Times New Roman"/>
          <w:sz w:val="28"/>
          <w:szCs w:val="28"/>
        </w:rPr>
      </w:pPr>
      <w:r w:rsidRPr="0053216C">
        <w:rPr>
          <w:rFonts w:ascii="Times New Roman" w:eastAsia="Calibri" w:hAnsi="Times New Roman" w:cs="Times New Roman"/>
          <w:b/>
          <w:sz w:val="28"/>
          <w:szCs w:val="28"/>
        </w:rPr>
        <w:t>18</w:t>
      </w:r>
      <w:r>
        <w:rPr>
          <w:rFonts w:ascii="Times New Roman" w:eastAsia="Calibri" w:hAnsi="Times New Roman" w:cs="Times New Roman"/>
          <w:sz w:val="28"/>
          <w:szCs w:val="28"/>
        </w:rPr>
        <w:t>. Т.П. Гарнышева  ОБЖ для дошкольников. Планирование работы, конспекты занятий, игры.</w:t>
      </w:r>
    </w:p>
    <w:p w:rsidR="0014028C" w:rsidRPr="00687A2D" w:rsidRDefault="0014028C" w:rsidP="0014028C">
      <w:pPr>
        <w:pStyle w:val="a9"/>
        <w:jc w:val="both"/>
        <w:rPr>
          <w:rFonts w:ascii="Times New Roman" w:eastAsia="Calibri" w:hAnsi="Times New Roman" w:cs="Times New Roman"/>
          <w:sz w:val="28"/>
          <w:szCs w:val="28"/>
        </w:rPr>
      </w:pPr>
      <w:r>
        <w:rPr>
          <w:rFonts w:ascii="Times New Roman" w:eastAsia="Calibri" w:hAnsi="Times New Roman" w:cs="Times New Roman"/>
          <w:sz w:val="28"/>
          <w:szCs w:val="28"/>
        </w:rPr>
        <w:t>Санкт-Петербург Детство-Пресс 2013г.</w:t>
      </w:r>
    </w:p>
    <w:p w:rsidR="0014028C" w:rsidRPr="00024C49" w:rsidRDefault="0014028C" w:rsidP="0014028C">
      <w:pPr>
        <w:pStyle w:val="a9"/>
        <w:jc w:val="both"/>
        <w:rPr>
          <w:rFonts w:ascii="Times New Roman" w:eastAsia="Calibri" w:hAnsi="Times New Roman" w:cs="Times New Roman"/>
          <w:sz w:val="28"/>
          <w:szCs w:val="28"/>
        </w:rPr>
      </w:pPr>
    </w:p>
    <w:p w:rsidR="0014028C" w:rsidRPr="00297B69" w:rsidRDefault="0014028C" w:rsidP="0014028C">
      <w:pPr>
        <w:pStyle w:val="a9"/>
        <w:jc w:val="both"/>
        <w:rPr>
          <w:rFonts w:ascii="Times New Roman" w:eastAsia="Calibri" w:hAnsi="Times New Roman" w:cs="Times New Roman"/>
          <w:sz w:val="28"/>
          <w:szCs w:val="28"/>
        </w:rPr>
      </w:pPr>
    </w:p>
    <w:p w:rsidR="0014028C" w:rsidRPr="002600BD" w:rsidRDefault="0014028C" w:rsidP="0014028C">
      <w:pPr>
        <w:jc w:val="both"/>
        <w:rPr>
          <w:rFonts w:ascii="Calibri" w:eastAsia="Calibri" w:hAnsi="Calibri" w:cs="Calibri"/>
          <w:sz w:val="24"/>
          <w:szCs w:val="24"/>
        </w:rPr>
      </w:pPr>
    </w:p>
    <w:p w:rsidR="0014028C" w:rsidRPr="002600BD" w:rsidRDefault="0014028C" w:rsidP="0014028C">
      <w:pPr>
        <w:jc w:val="both"/>
        <w:rPr>
          <w:rFonts w:ascii="Calibri" w:eastAsia="Calibri" w:hAnsi="Calibri" w:cs="Calibri"/>
          <w:sz w:val="24"/>
          <w:szCs w:val="24"/>
        </w:rPr>
      </w:pPr>
    </w:p>
    <w:p w:rsidR="00F018F6" w:rsidRDefault="00F018F6" w:rsidP="00D82EDD">
      <w:pPr>
        <w:jc w:val="center"/>
        <w:rPr>
          <w:rFonts w:ascii="Times New Roman" w:hAnsi="Times New Roman" w:cs="Times New Roman"/>
          <w:b/>
          <w:sz w:val="26"/>
          <w:szCs w:val="26"/>
        </w:rPr>
      </w:pPr>
    </w:p>
    <w:sectPr w:rsidR="00F018F6" w:rsidSect="005C2DF3">
      <w:pgSz w:w="16838" w:h="11906" w:orient="landscape"/>
      <w:pgMar w:top="170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Courier New"/>
    <w:charset w:val="00"/>
    <w:family w:val="auto"/>
    <w:pitch w:val="variable"/>
    <w:sig w:usb0="00000003"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Times New Roman PS">
    <w:altName w:val="Times New Roman"/>
    <w:panose1 w:val="00000000000000000000"/>
    <w:charset w:val="CC"/>
    <w:family w:val="roman"/>
    <w:notTrueType/>
    <w:pitch w:val="default"/>
    <w:sig w:usb0="00000203" w:usb1="00000000" w:usb2="00000000" w:usb3="00000000" w:csb0="00000005" w:csb1="00000000"/>
  </w:font>
  <w:font w:name="Microsoft Sans Serif">
    <w:panose1 w:val="020B0604020202020204"/>
    <w:charset w:val="CC"/>
    <w:family w:val="swiss"/>
    <w:pitch w:val="variable"/>
    <w:sig w:usb0="E1002AFF" w:usb1="C0000002" w:usb2="00000008" w:usb3="00000000" w:csb0="0001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PetersburgC">
    <w:altName w:val="Times New Roman"/>
    <w:charset w:val="00"/>
    <w:family w:val="auto"/>
    <w:pitch w:val="default"/>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480C725C"/>
    <w:lvl w:ilvl="0">
      <w:numFmt w:val="bullet"/>
      <w:lvlText w:val="*"/>
      <w:lvlJc w:val="left"/>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03"/>
    <w:multiLevelType w:val="multilevel"/>
    <w:tmpl w:val="00000003"/>
    <w:name w:val="WW8Num3"/>
    <w:lvl w:ilvl="0">
      <w:start w:val="1"/>
      <w:numFmt w:val="decimal"/>
      <w:suff w:val="nothing"/>
      <w:lvlText w:val="%1."/>
      <w:lvlJc w:val="left"/>
      <w:pPr>
        <w:tabs>
          <w:tab w:val="num" w:pos="0"/>
        </w:tabs>
        <w:ind w:left="0" w:firstLine="0"/>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3">
    <w:nsid w:val="00000018"/>
    <w:multiLevelType w:val="multilevel"/>
    <w:tmpl w:val="00000018"/>
    <w:name w:val="WW8Num2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4">
    <w:nsid w:val="111A4344"/>
    <w:multiLevelType w:val="hybridMultilevel"/>
    <w:tmpl w:val="092E7F7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475E1C00"/>
    <w:multiLevelType w:val="multilevel"/>
    <w:tmpl w:val="A072C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93714BC"/>
    <w:multiLevelType w:val="singleLevel"/>
    <w:tmpl w:val="779070AC"/>
    <w:lvl w:ilvl="0">
      <w:start w:val="1"/>
      <w:numFmt w:val="decimal"/>
      <w:lvlText w:val="%1."/>
      <w:lvlJc w:val="left"/>
      <w:pPr>
        <w:tabs>
          <w:tab w:val="num" w:pos="360"/>
        </w:tabs>
        <w:ind w:left="360" w:hanging="360"/>
      </w:pPr>
      <w:rPr>
        <w:rFonts w:hint="default"/>
      </w:rPr>
    </w:lvl>
  </w:abstractNum>
  <w:abstractNum w:abstractNumId="7">
    <w:nsid w:val="59CD675D"/>
    <w:multiLevelType w:val="hybridMultilevel"/>
    <w:tmpl w:val="83E427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B20156F"/>
    <w:multiLevelType w:val="hybridMultilevel"/>
    <w:tmpl w:val="9C0A991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660C2B3B"/>
    <w:multiLevelType w:val="multilevel"/>
    <w:tmpl w:val="5A92E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D1D30BB"/>
    <w:multiLevelType w:val="multilevel"/>
    <w:tmpl w:val="778A5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AAA0C79"/>
    <w:multiLevelType w:val="singleLevel"/>
    <w:tmpl w:val="04190011"/>
    <w:lvl w:ilvl="0">
      <w:start w:val="1"/>
      <w:numFmt w:val="decimal"/>
      <w:lvlText w:val="%1)"/>
      <w:lvlJc w:val="left"/>
      <w:pPr>
        <w:tabs>
          <w:tab w:val="num" w:pos="360"/>
        </w:tabs>
        <w:ind w:left="360" w:hanging="360"/>
      </w:pPr>
    </w:lvl>
  </w:abstractNum>
  <w:abstractNum w:abstractNumId="12">
    <w:nsid w:val="7CF22713"/>
    <w:multiLevelType w:val="multilevel"/>
    <w:tmpl w:val="75907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1"/>
  </w:num>
  <w:num w:numId="3">
    <w:abstractNumId w:val="0"/>
    <w:lvlOverride w:ilvl="0">
      <w:lvl w:ilvl="0">
        <w:start w:val="65535"/>
        <w:numFmt w:val="bullet"/>
        <w:lvlText w:val="•"/>
        <w:legacy w:legacy="1" w:legacySpace="0" w:legacyIndent="115"/>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130"/>
        <w:lvlJc w:val="left"/>
        <w:rPr>
          <w:rFonts w:ascii="Times New Roman" w:hAnsi="Times New Roman" w:cs="Times New Roman" w:hint="default"/>
        </w:rPr>
      </w:lvl>
    </w:lvlOverride>
  </w:num>
  <w:num w:numId="5">
    <w:abstractNumId w:val="4"/>
  </w:num>
  <w:num w:numId="6">
    <w:abstractNumId w:val="8"/>
  </w:num>
  <w:num w:numId="7">
    <w:abstractNumId w:val="7"/>
  </w:num>
  <w:num w:numId="8">
    <w:abstractNumId w:val="3"/>
  </w:num>
  <w:num w:numId="9">
    <w:abstractNumId w:val="9"/>
  </w:num>
  <w:num w:numId="10">
    <w:abstractNumId w:val="5"/>
  </w:num>
  <w:num w:numId="11">
    <w:abstractNumId w:val="12"/>
  </w:num>
  <w:num w:numId="12">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2"/>
  </w:compat>
  <w:rsids>
    <w:rsidRoot w:val="00EB08D4"/>
    <w:rsid w:val="00001D28"/>
    <w:rsid w:val="000065E9"/>
    <w:rsid w:val="0001149D"/>
    <w:rsid w:val="00012511"/>
    <w:rsid w:val="000138D2"/>
    <w:rsid w:val="000212AB"/>
    <w:rsid w:val="0002683F"/>
    <w:rsid w:val="00030787"/>
    <w:rsid w:val="00030A46"/>
    <w:rsid w:val="00031C12"/>
    <w:rsid w:val="0003214D"/>
    <w:rsid w:val="000402C7"/>
    <w:rsid w:val="00041FDD"/>
    <w:rsid w:val="00042A29"/>
    <w:rsid w:val="0004572C"/>
    <w:rsid w:val="00045E57"/>
    <w:rsid w:val="00047A7C"/>
    <w:rsid w:val="00047F15"/>
    <w:rsid w:val="00054842"/>
    <w:rsid w:val="00056D5C"/>
    <w:rsid w:val="00056DFD"/>
    <w:rsid w:val="000571D8"/>
    <w:rsid w:val="000601DF"/>
    <w:rsid w:val="00061827"/>
    <w:rsid w:val="00063783"/>
    <w:rsid w:val="000645BC"/>
    <w:rsid w:val="000648B7"/>
    <w:rsid w:val="00070F4B"/>
    <w:rsid w:val="00076A11"/>
    <w:rsid w:val="00076B44"/>
    <w:rsid w:val="000809D5"/>
    <w:rsid w:val="00083928"/>
    <w:rsid w:val="00085BBB"/>
    <w:rsid w:val="0009291C"/>
    <w:rsid w:val="00093A3E"/>
    <w:rsid w:val="00095D9E"/>
    <w:rsid w:val="00095F1B"/>
    <w:rsid w:val="00096E1B"/>
    <w:rsid w:val="00097313"/>
    <w:rsid w:val="000A5DD8"/>
    <w:rsid w:val="000A7F87"/>
    <w:rsid w:val="000B0907"/>
    <w:rsid w:val="000B2649"/>
    <w:rsid w:val="000B3BDD"/>
    <w:rsid w:val="000C5A07"/>
    <w:rsid w:val="000C7168"/>
    <w:rsid w:val="000C79BE"/>
    <w:rsid w:val="000D127D"/>
    <w:rsid w:val="000D1E0A"/>
    <w:rsid w:val="000D2D16"/>
    <w:rsid w:val="000D7C66"/>
    <w:rsid w:val="000E1EE4"/>
    <w:rsid w:val="000E276F"/>
    <w:rsid w:val="000E6DB8"/>
    <w:rsid w:val="000F47E4"/>
    <w:rsid w:val="001004CC"/>
    <w:rsid w:val="0010639A"/>
    <w:rsid w:val="001100B1"/>
    <w:rsid w:val="001119E4"/>
    <w:rsid w:val="0011385E"/>
    <w:rsid w:val="00113DEA"/>
    <w:rsid w:val="001145F9"/>
    <w:rsid w:val="00117A36"/>
    <w:rsid w:val="0012193B"/>
    <w:rsid w:val="00121D4E"/>
    <w:rsid w:val="001275C7"/>
    <w:rsid w:val="0014028C"/>
    <w:rsid w:val="00141A23"/>
    <w:rsid w:val="00143292"/>
    <w:rsid w:val="001436A6"/>
    <w:rsid w:val="00143A44"/>
    <w:rsid w:val="001444A4"/>
    <w:rsid w:val="00150F3C"/>
    <w:rsid w:val="00152589"/>
    <w:rsid w:val="00156345"/>
    <w:rsid w:val="00160D0E"/>
    <w:rsid w:val="001626CC"/>
    <w:rsid w:val="001662FF"/>
    <w:rsid w:val="00166DEE"/>
    <w:rsid w:val="0017207E"/>
    <w:rsid w:val="00172176"/>
    <w:rsid w:val="0017217C"/>
    <w:rsid w:val="00181186"/>
    <w:rsid w:val="00181238"/>
    <w:rsid w:val="00181FF3"/>
    <w:rsid w:val="00183DF5"/>
    <w:rsid w:val="00185E3A"/>
    <w:rsid w:val="00196B79"/>
    <w:rsid w:val="00197BEB"/>
    <w:rsid w:val="001A29B3"/>
    <w:rsid w:val="001A3FFC"/>
    <w:rsid w:val="001A53B2"/>
    <w:rsid w:val="001B03B9"/>
    <w:rsid w:val="001B3A9C"/>
    <w:rsid w:val="001B5CE2"/>
    <w:rsid w:val="001C43A6"/>
    <w:rsid w:val="001C4A32"/>
    <w:rsid w:val="001D2EDA"/>
    <w:rsid w:val="001D66D8"/>
    <w:rsid w:val="001F2458"/>
    <w:rsid w:val="001F55F5"/>
    <w:rsid w:val="001F7205"/>
    <w:rsid w:val="00200AE4"/>
    <w:rsid w:val="0020267B"/>
    <w:rsid w:val="00203570"/>
    <w:rsid w:val="00204C16"/>
    <w:rsid w:val="00210B5E"/>
    <w:rsid w:val="00213BC8"/>
    <w:rsid w:val="00213BEC"/>
    <w:rsid w:val="00215799"/>
    <w:rsid w:val="002167F7"/>
    <w:rsid w:val="002213DA"/>
    <w:rsid w:val="0022410A"/>
    <w:rsid w:val="00243F1E"/>
    <w:rsid w:val="002446A2"/>
    <w:rsid w:val="0024530E"/>
    <w:rsid w:val="00246823"/>
    <w:rsid w:val="00251490"/>
    <w:rsid w:val="0025559E"/>
    <w:rsid w:val="002574CA"/>
    <w:rsid w:val="00260691"/>
    <w:rsid w:val="002621DC"/>
    <w:rsid w:val="00270239"/>
    <w:rsid w:val="002719EE"/>
    <w:rsid w:val="0027596C"/>
    <w:rsid w:val="00275D58"/>
    <w:rsid w:val="00296F05"/>
    <w:rsid w:val="002A406E"/>
    <w:rsid w:val="002A452B"/>
    <w:rsid w:val="002B0AFD"/>
    <w:rsid w:val="002B2B00"/>
    <w:rsid w:val="002B6EC0"/>
    <w:rsid w:val="002C0CE5"/>
    <w:rsid w:val="002C3E1B"/>
    <w:rsid w:val="002D0B1B"/>
    <w:rsid w:val="002D63B5"/>
    <w:rsid w:val="002D73B4"/>
    <w:rsid w:val="002E4633"/>
    <w:rsid w:val="002F15C7"/>
    <w:rsid w:val="002F2C53"/>
    <w:rsid w:val="00300349"/>
    <w:rsid w:val="0030177D"/>
    <w:rsid w:val="0030759A"/>
    <w:rsid w:val="00311E74"/>
    <w:rsid w:val="00317FDA"/>
    <w:rsid w:val="00323028"/>
    <w:rsid w:val="00331815"/>
    <w:rsid w:val="00331DCC"/>
    <w:rsid w:val="00340B54"/>
    <w:rsid w:val="0034704E"/>
    <w:rsid w:val="00347749"/>
    <w:rsid w:val="00353C0B"/>
    <w:rsid w:val="00353DB3"/>
    <w:rsid w:val="003555ED"/>
    <w:rsid w:val="00356294"/>
    <w:rsid w:val="00361C7E"/>
    <w:rsid w:val="00362957"/>
    <w:rsid w:val="00366563"/>
    <w:rsid w:val="00370C20"/>
    <w:rsid w:val="00374DAF"/>
    <w:rsid w:val="00375858"/>
    <w:rsid w:val="00375DD1"/>
    <w:rsid w:val="00376210"/>
    <w:rsid w:val="00380F7E"/>
    <w:rsid w:val="0038581E"/>
    <w:rsid w:val="003903B9"/>
    <w:rsid w:val="00394558"/>
    <w:rsid w:val="00394D28"/>
    <w:rsid w:val="00395CEE"/>
    <w:rsid w:val="00397122"/>
    <w:rsid w:val="003A2700"/>
    <w:rsid w:val="003A3473"/>
    <w:rsid w:val="003A3602"/>
    <w:rsid w:val="003A51AF"/>
    <w:rsid w:val="003B20E7"/>
    <w:rsid w:val="003B20FA"/>
    <w:rsid w:val="003B27ED"/>
    <w:rsid w:val="003B5511"/>
    <w:rsid w:val="003C1EC6"/>
    <w:rsid w:val="003C328B"/>
    <w:rsid w:val="003C4542"/>
    <w:rsid w:val="003C731D"/>
    <w:rsid w:val="003D4858"/>
    <w:rsid w:val="003D4D9E"/>
    <w:rsid w:val="003D5453"/>
    <w:rsid w:val="003D7597"/>
    <w:rsid w:val="003D7974"/>
    <w:rsid w:val="003E02C1"/>
    <w:rsid w:val="003E23AF"/>
    <w:rsid w:val="003E49FB"/>
    <w:rsid w:val="003E552A"/>
    <w:rsid w:val="00404F8E"/>
    <w:rsid w:val="00407E05"/>
    <w:rsid w:val="00414C6D"/>
    <w:rsid w:val="004204E8"/>
    <w:rsid w:val="00422ED9"/>
    <w:rsid w:val="0042688E"/>
    <w:rsid w:val="004321C9"/>
    <w:rsid w:val="00433FBF"/>
    <w:rsid w:val="00440DFB"/>
    <w:rsid w:val="00442217"/>
    <w:rsid w:val="00444A21"/>
    <w:rsid w:val="00445BC7"/>
    <w:rsid w:val="00456776"/>
    <w:rsid w:val="0046196E"/>
    <w:rsid w:val="0046239D"/>
    <w:rsid w:val="00463C02"/>
    <w:rsid w:val="00463DD4"/>
    <w:rsid w:val="00464A14"/>
    <w:rsid w:val="00465A3D"/>
    <w:rsid w:val="0047149A"/>
    <w:rsid w:val="00471EC1"/>
    <w:rsid w:val="00473FF9"/>
    <w:rsid w:val="00476FB8"/>
    <w:rsid w:val="004771AE"/>
    <w:rsid w:val="004816A8"/>
    <w:rsid w:val="00483CEC"/>
    <w:rsid w:val="0048760B"/>
    <w:rsid w:val="004902B8"/>
    <w:rsid w:val="004905CE"/>
    <w:rsid w:val="00492F57"/>
    <w:rsid w:val="00494BA3"/>
    <w:rsid w:val="00494C3A"/>
    <w:rsid w:val="004A2144"/>
    <w:rsid w:val="004A2C50"/>
    <w:rsid w:val="004C170C"/>
    <w:rsid w:val="004C328E"/>
    <w:rsid w:val="004C4447"/>
    <w:rsid w:val="004C5C8B"/>
    <w:rsid w:val="004D0FF0"/>
    <w:rsid w:val="004D6844"/>
    <w:rsid w:val="004E024A"/>
    <w:rsid w:val="004E0720"/>
    <w:rsid w:val="004E0CCD"/>
    <w:rsid w:val="004E23E3"/>
    <w:rsid w:val="004E4561"/>
    <w:rsid w:val="004E6E78"/>
    <w:rsid w:val="004F2C92"/>
    <w:rsid w:val="004F5565"/>
    <w:rsid w:val="0050146D"/>
    <w:rsid w:val="005068CD"/>
    <w:rsid w:val="0050697E"/>
    <w:rsid w:val="00513E46"/>
    <w:rsid w:val="00514173"/>
    <w:rsid w:val="00515100"/>
    <w:rsid w:val="005155AE"/>
    <w:rsid w:val="00520A90"/>
    <w:rsid w:val="00525D5C"/>
    <w:rsid w:val="0052708A"/>
    <w:rsid w:val="00532361"/>
    <w:rsid w:val="00534530"/>
    <w:rsid w:val="00540E27"/>
    <w:rsid w:val="00545094"/>
    <w:rsid w:val="005469E5"/>
    <w:rsid w:val="005522CE"/>
    <w:rsid w:val="00552D69"/>
    <w:rsid w:val="005538BA"/>
    <w:rsid w:val="00556690"/>
    <w:rsid w:val="00560121"/>
    <w:rsid w:val="0056091D"/>
    <w:rsid w:val="00562B41"/>
    <w:rsid w:val="00565C00"/>
    <w:rsid w:val="00567FA2"/>
    <w:rsid w:val="005746A4"/>
    <w:rsid w:val="00575574"/>
    <w:rsid w:val="0058392E"/>
    <w:rsid w:val="005854A3"/>
    <w:rsid w:val="005905A4"/>
    <w:rsid w:val="00592D42"/>
    <w:rsid w:val="00595849"/>
    <w:rsid w:val="005B07A9"/>
    <w:rsid w:val="005B248F"/>
    <w:rsid w:val="005B3292"/>
    <w:rsid w:val="005B48E9"/>
    <w:rsid w:val="005C2DF3"/>
    <w:rsid w:val="005C4F5E"/>
    <w:rsid w:val="005C79D5"/>
    <w:rsid w:val="005D0B47"/>
    <w:rsid w:val="005D1E31"/>
    <w:rsid w:val="005D3C4F"/>
    <w:rsid w:val="005D70A8"/>
    <w:rsid w:val="005D76AA"/>
    <w:rsid w:val="005E053E"/>
    <w:rsid w:val="005E18B7"/>
    <w:rsid w:val="005F1638"/>
    <w:rsid w:val="005F3721"/>
    <w:rsid w:val="00601EBC"/>
    <w:rsid w:val="00604634"/>
    <w:rsid w:val="006066A0"/>
    <w:rsid w:val="00622A13"/>
    <w:rsid w:val="006241D3"/>
    <w:rsid w:val="00631EDD"/>
    <w:rsid w:val="0063280A"/>
    <w:rsid w:val="006407C7"/>
    <w:rsid w:val="00651D33"/>
    <w:rsid w:val="00654D2F"/>
    <w:rsid w:val="00656992"/>
    <w:rsid w:val="00661038"/>
    <w:rsid w:val="00661FFA"/>
    <w:rsid w:val="00664D37"/>
    <w:rsid w:val="00666772"/>
    <w:rsid w:val="00667E79"/>
    <w:rsid w:val="00671F5E"/>
    <w:rsid w:val="0067230D"/>
    <w:rsid w:val="00674435"/>
    <w:rsid w:val="00674D21"/>
    <w:rsid w:val="0067591A"/>
    <w:rsid w:val="006773BF"/>
    <w:rsid w:val="006820B7"/>
    <w:rsid w:val="006843BF"/>
    <w:rsid w:val="00684677"/>
    <w:rsid w:val="00685CBA"/>
    <w:rsid w:val="00686485"/>
    <w:rsid w:val="0068799A"/>
    <w:rsid w:val="00690D0C"/>
    <w:rsid w:val="00692052"/>
    <w:rsid w:val="00692445"/>
    <w:rsid w:val="00695ADC"/>
    <w:rsid w:val="00697CF4"/>
    <w:rsid w:val="006B5944"/>
    <w:rsid w:val="006B5F12"/>
    <w:rsid w:val="006D10D4"/>
    <w:rsid w:val="006E60EE"/>
    <w:rsid w:val="006F2238"/>
    <w:rsid w:val="006F264D"/>
    <w:rsid w:val="006F28AE"/>
    <w:rsid w:val="006F2CC0"/>
    <w:rsid w:val="006F498F"/>
    <w:rsid w:val="006F4A32"/>
    <w:rsid w:val="006F583B"/>
    <w:rsid w:val="006F7180"/>
    <w:rsid w:val="006F791F"/>
    <w:rsid w:val="0070080E"/>
    <w:rsid w:val="00701325"/>
    <w:rsid w:val="00705242"/>
    <w:rsid w:val="00705722"/>
    <w:rsid w:val="0070603F"/>
    <w:rsid w:val="0071045A"/>
    <w:rsid w:val="0071152B"/>
    <w:rsid w:val="00715F1F"/>
    <w:rsid w:val="00716779"/>
    <w:rsid w:val="00723228"/>
    <w:rsid w:val="00727B0C"/>
    <w:rsid w:val="0073103C"/>
    <w:rsid w:val="00732453"/>
    <w:rsid w:val="0073306E"/>
    <w:rsid w:val="007330AF"/>
    <w:rsid w:val="00733620"/>
    <w:rsid w:val="00734A70"/>
    <w:rsid w:val="007351AC"/>
    <w:rsid w:val="00735611"/>
    <w:rsid w:val="00740F72"/>
    <w:rsid w:val="00741B68"/>
    <w:rsid w:val="0074296D"/>
    <w:rsid w:val="00744F35"/>
    <w:rsid w:val="00745003"/>
    <w:rsid w:val="00745288"/>
    <w:rsid w:val="00747033"/>
    <w:rsid w:val="007504C9"/>
    <w:rsid w:val="0075417E"/>
    <w:rsid w:val="00755004"/>
    <w:rsid w:val="007555B4"/>
    <w:rsid w:val="00755A5A"/>
    <w:rsid w:val="00757753"/>
    <w:rsid w:val="0076128E"/>
    <w:rsid w:val="00775EF8"/>
    <w:rsid w:val="0077675A"/>
    <w:rsid w:val="007778AE"/>
    <w:rsid w:val="007838D7"/>
    <w:rsid w:val="0078454B"/>
    <w:rsid w:val="00790ADF"/>
    <w:rsid w:val="00791088"/>
    <w:rsid w:val="00791595"/>
    <w:rsid w:val="007920B1"/>
    <w:rsid w:val="00795292"/>
    <w:rsid w:val="00795788"/>
    <w:rsid w:val="00795DD1"/>
    <w:rsid w:val="007A1723"/>
    <w:rsid w:val="007A28BB"/>
    <w:rsid w:val="007A340C"/>
    <w:rsid w:val="007A3BCB"/>
    <w:rsid w:val="007A5568"/>
    <w:rsid w:val="007A5709"/>
    <w:rsid w:val="007B17F5"/>
    <w:rsid w:val="007B380A"/>
    <w:rsid w:val="007B6C47"/>
    <w:rsid w:val="007B70E1"/>
    <w:rsid w:val="007C0D83"/>
    <w:rsid w:val="007D066A"/>
    <w:rsid w:val="007D0E06"/>
    <w:rsid w:val="007D33E4"/>
    <w:rsid w:val="007E0C76"/>
    <w:rsid w:val="007E1EED"/>
    <w:rsid w:val="007E2DB6"/>
    <w:rsid w:val="007E2E2D"/>
    <w:rsid w:val="007E50CE"/>
    <w:rsid w:val="007E5664"/>
    <w:rsid w:val="007E73CB"/>
    <w:rsid w:val="007E7D04"/>
    <w:rsid w:val="007F0833"/>
    <w:rsid w:val="007F14B9"/>
    <w:rsid w:val="007F38F7"/>
    <w:rsid w:val="007F3D9D"/>
    <w:rsid w:val="007F454F"/>
    <w:rsid w:val="007F4D81"/>
    <w:rsid w:val="007F5962"/>
    <w:rsid w:val="007F5F56"/>
    <w:rsid w:val="007F7234"/>
    <w:rsid w:val="007F72D3"/>
    <w:rsid w:val="007F73EC"/>
    <w:rsid w:val="0080124E"/>
    <w:rsid w:val="008060A2"/>
    <w:rsid w:val="00806F1D"/>
    <w:rsid w:val="00807D52"/>
    <w:rsid w:val="0082061F"/>
    <w:rsid w:val="00821993"/>
    <w:rsid w:val="00821E99"/>
    <w:rsid w:val="00822617"/>
    <w:rsid w:val="00822DDC"/>
    <w:rsid w:val="008236B9"/>
    <w:rsid w:val="00825490"/>
    <w:rsid w:val="00825BC0"/>
    <w:rsid w:val="0083050A"/>
    <w:rsid w:val="008322B7"/>
    <w:rsid w:val="00833112"/>
    <w:rsid w:val="008366AD"/>
    <w:rsid w:val="00837007"/>
    <w:rsid w:val="00840B5A"/>
    <w:rsid w:val="00841BB3"/>
    <w:rsid w:val="00844322"/>
    <w:rsid w:val="008452EA"/>
    <w:rsid w:val="008458A5"/>
    <w:rsid w:val="00847502"/>
    <w:rsid w:val="008561ED"/>
    <w:rsid w:val="00856AC5"/>
    <w:rsid w:val="0086010F"/>
    <w:rsid w:val="008614E1"/>
    <w:rsid w:val="008665DD"/>
    <w:rsid w:val="008672BF"/>
    <w:rsid w:val="008677B5"/>
    <w:rsid w:val="0087162F"/>
    <w:rsid w:val="00872B09"/>
    <w:rsid w:val="00873807"/>
    <w:rsid w:val="00883BE9"/>
    <w:rsid w:val="00886216"/>
    <w:rsid w:val="008875ED"/>
    <w:rsid w:val="0089099B"/>
    <w:rsid w:val="00891392"/>
    <w:rsid w:val="00891837"/>
    <w:rsid w:val="008927C9"/>
    <w:rsid w:val="00893EFF"/>
    <w:rsid w:val="00897155"/>
    <w:rsid w:val="00897EC8"/>
    <w:rsid w:val="008A5076"/>
    <w:rsid w:val="008A67A2"/>
    <w:rsid w:val="008B083F"/>
    <w:rsid w:val="008C1C62"/>
    <w:rsid w:val="008C7BCF"/>
    <w:rsid w:val="008D4781"/>
    <w:rsid w:val="008D4AE1"/>
    <w:rsid w:val="008D69BA"/>
    <w:rsid w:val="008E1346"/>
    <w:rsid w:val="008E24D3"/>
    <w:rsid w:val="008E3927"/>
    <w:rsid w:val="008E53AE"/>
    <w:rsid w:val="008E7ADC"/>
    <w:rsid w:val="008F6FFE"/>
    <w:rsid w:val="00903883"/>
    <w:rsid w:val="00904777"/>
    <w:rsid w:val="009047A3"/>
    <w:rsid w:val="0090582F"/>
    <w:rsid w:val="0090729F"/>
    <w:rsid w:val="0090747C"/>
    <w:rsid w:val="00911402"/>
    <w:rsid w:val="00912284"/>
    <w:rsid w:val="00912EA3"/>
    <w:rsid w:val="009130F4"/>
    <w:rsid w:val="0091353A"/>
    <w:rsid w:val="00917A4D"/>
    <w:rsid w:val="00921080"/>
    <w:rsid w:val="00921F44"/>
    <w:rsid w:val="00922332"/>
    <w:rsid w:val="00923776"/>
    <w:rsid w:val="00925FED"/>
    <w:rsid w:val="00926E98"/>
    <w:rsid w:val="0093109A"/>
    <w:rsid w:val="00932C6C"/>
    <w:rsid w:val="0093390F"/>
    <w:rsid w:val="0093785C"/>
    <w:rsid w:val="0094225E"/>
    <w:rsid w:val="009424E3"/>
    <w:rsid w:val="00942E92"/>
    <w:rsid w:val="00943B5C"/>
    <w:rsid w:val="00947DA0"/>
    <w:rsid w:val="00951827"/>
    <w:rsid w:val="00954804"/>
    <w:rsid w:val="00954892"/>
    <w:rsid w:val="0097211A"/>
    <w:rsid w:val="00972190"/>
    <w:rsid w:val="009729C0"/>
    <w:rsid w:val="00972BC9"/>
    <w:rsid w:val="00980C87"/>
    <w:rsid w:val="00981447"/>
    <w:rsid w:val="00981AD4"/>
    <w:rsid w:val="00983070"/>
    <w:rsid w:val="00983D63"/>
    <w:rsid w:val="009B11C9"/>
    <w:rsid w:val="009B63F4"/>
    <w:rsid w:val="009B7FFA"/>
    <w:rsid w:val="009C79AF"/>
    <w:rsid w:val="009D026D"/>
    <w:rsid w:val="009D1FBE"/>
    <w:rsid w:val="009D220F"/>
    <w:rsid w:val="009D2811"/>
    <w:rsid w:val="009D33B5"/>
    <w:rsid w:val="009D400C"/>
    <w:rsid w:val="009D4062"/>
    <w:rsid w:val="009D5BE1"/>
    <w:rsid w:val="009E2283"/>
    <w:rsid w:val="009E4241"/>
    <w:rsid w:val="009F660C"/>
    <w:rsid w:val="009F74C2"/>
    <w:rsid w:val="00A133D9"/>
    <w:rsid w:val="00A14744"/>
    <w:rsid w:val="00A14803"/>
    <w:rsid w:val="00A22ACF"/>
    <w:rsid w:val="00A23307"/>
    <w:rsid w:val="00A2335C"/>
    <w:rsid w:val="00A239AB"/>
    <w:rsid w:val="00A24B31"/>
    <w:rsid w:val="00A3047E"/>
    <w:rsid w:val="00A32605"/>
    <w:rsid w:val="00A337C8"/>
    <w:rsid w:val="00A337DF"/>
    <w:rsid w:val="00A34D2A"/>
    <w:rsid w:val="00A41992"/>
    <w:rsid w:val="00A42B67"/>
    <w:rsid w:val="00A43E07"/>
    <w:rsid w:val="00A450AB"/>
    <w:rsid w:val="00A45C9F"/>
    <w:rsid w:val="00A53450"/>
    <w:rsid w:val="00A5782C"/>
    <w:rsid w:val="00A6137D"/>
    <w:rsid w:val="00A62150"/>
    <w:rsid w:val="00A63567"/>
    <w:rsid w:val="00A65F74"/>
    <w:rsid w:val="00A756E4"/>
    <w:rsid w:val="00A83DAD"/>
    <w:rsid w:val="00A86524"/>
    <w:rsid w:val="00A86CB9"/>
    <w:rsid w:val="00A91B08"/>
    <w:rsid w:val="00A9407D"/>
    <w:rsid w:val="00A9554C"/>
    <w:rsid w:val="00A95EE6"/>
    <w:rsid w:val="00A96650"/>
    <w:rsid w:val="00AA4DC4"/>
    <w:rsid w:val="00AA7C18"/>
    <w:rsid w:val="00AB3430"/>
    <w:rsid w:val="00AB497A"/>
    <w:rsid w:val="00AB5332"/>
    <w:rsid w:val="00AC0D80"/>
    <w:rsid w:val="00AC14C9"/>
    <w:rsid w:val="00AC2C49"/>
    <w:rsid w:val="00AC54DA"/>
    <w:rsid w:val="00AC5E1A"/>
    <w:rsid w:val="00AC73DC"/>
    <w:rsid w:val="00AD3532"/>
    <w:rsid w:val="00AD61CC"/>
    <w:rsid w:val="00AD7AF5"/>
    <w:rsid w:val="00AE171E"/>
    <w:rsid w:val="00AE36BA"/>
    <w:rsid w:val="00AE6881"/>
    <w:rsid w:val="00AE73AD"/>
    <w:rsid w:val="00AF0A53"/>
    <w:rsid w:val="00AF14EA"/>
    <w:rsid w:val="00AF5533"/>
    <w:rsid w:val="00B01EED"/>
    <w:rsid w:val="00B02357"/>
    <w:rsid w:val="00B045B7"/>
    <w:rsid w:val="00B05331"/>
    <w:rsid w:val="00B06119"/>
    <w:rsid w:val="00B13866"/>
    <w:rsid w:val="00B15433"/>
    <w:rsid w:val="00B20629"/>
    <w:rsid w:val="00B2265B"/>
    <w:rsid w:val="00B24650"/>
    <w:rsid w:val="00B2799D"/>
    <w:rsid w:val="00B337CB"/>
    <w:rsid w:val="00B34E8D"/>
    <w:rsid w:val="00B352F3"/>
    <w:rsid w:val="00B41ECC"/>
    <w:rsid w:val="00B451ED"/>
    <w:rsid w:val="00B46E0C"/>
    <w:rsid w:val="00B5160F"/>
    <w:rsid w:val="00B51716"/>
    <w:rsid w:val="00B54681"/>
    <w:rsid w:val="00B65013"/>
    <w:rsid w:val="00B66174"/>
    <w:rsid w:val="00B67212"/>
    <w:rsid w:val="00B677DA"/>
    <w:rsid w:val="00B67B07"/>
    <w:rsid w:val="00B73184"/>
    <w:rsid w:val="00B734A8"/>
    <w:rsid w:val="00B75F98"/>
    <w:rsid w:val="00B8036E"/>
    <w:rsid w:val="00B80782"/>
    <w:rsid w:val="00B80D97"/>
    <w:rsid w:val="00B973FD"/>
    <w:rsid w:val="00BA12AE"/>
    <w:rsid w:val="00BA2E79"/>
    <w:rsid w:val="00BA3E25"/>
    <w:rsid w:val="00BA6194"/>
    <w:rsid w:val="00BB0538"/>
    <w:rsid w:val="00BB07FE"/>
    <w:rsid w:val="00BB6CAC"/>
    <w:rsid w:val="00BC3735"/>
    <w:rsid w:val="00BC3897"/>
    <w:rsid w:val="00BC7279"/>
    <w:rsid w:val="00BD05F2"/>
    <w:rsid w:val="00BD4742"/>
    <w:rsid w:val="00BD4F95"/>
    <w:rsid w:val="00BE36B7"/>
    <w:rsid w:val="00BE534E"/>
    <w:rsid w:val="00BE7A76"/>
    <w:rsid w:val="00BF47C8"/>
    <w:rsid w:val="00BF682D"/>
    <w:rsid w:val="00C020EF"/>
    <w:rsid w:val="00C0697A"/>
    <w:rsid w:val="00C10F9B"/>
    <w:rsid w:val="00C11509"/>
    <w:rsid w:val="00C1465C"/>
    <w:rsid w:val="00C159E0"/>
    <w:rsid w:val="00C15CDC"/>
    <w:rsid w:val="00C1687D"/>
    <w:rsid w:val="00C2716D"/>
    <w:rsid w:val="00C30978"/>
    <w:rsid w:val="00C40394"/>
    <w:rsid w:val="00C4381A"/>
    <w:rsid w:val="00C44A82"/>
    <w:rsid w:val="00C45DAE"/>
    <w:rsid w:val="00C47E4D"/>
    <w:rsid w:val="00C51AB9"/>
    <w:rsid w:val="00C54260"/>
    <w:rsid w:val="00C54735"/>
    <w:rsid w:val="00C56D47"/>
    <w:rsid w:val="00C612D1"/>
    <w:rsid w:val="00C61590"/>
    <w:rsid w:val="00C643D8"/>
    <w:rsid w:val="00C653BF"/>
    <w:rsid w:val="00C65FBE"/>
    <w:rsid w:val="00C679E8"/>
    <w:rsid w:val="00C724D0"/>
    <w:rsid w:val="00C8741E"/>
    <w:rsid w:val="00C8787D"/>
    <w:rsid w:val="00C87C09"/>
    <w:rsid w:val="00C95E35"/>
    <w:rsid w:val="00C96123"/>
    <w:rsid w:val="00C96527"/>
    <w:rsid w:val="00C974AA"/>
    <w:rsid w:val="00CA130A"/>
    <w:rsid w:val="00CA1AE5"/>
    <w:rsid w:val="00CA1E36"/>
    <w:rsid w:val="00CA29A2"/>
    <w:rsid w:val="00CA2BB4"/>
    <w:rsid w:val="00CA2E91"/>
    <w:rsid w:val="00CA34C4"/>
    <w:rsid w:val="00CA3706"/>
    <w:rsid w:val="00CA450D"/>
    <w:rsid w:val="00CA5753"/>
    <w:rsid w:val="00CB0CFB"/>
    <w:rsid w:val="00CB0D0C"/>
    <w:rsid w:val="00CB1246"/>
    <w:rsid w:val="00CB276B"/>
    <w:rsid w:val="00CB3051"/>
    <w:rsid w:val="00CB6C09"/>
    <w:rsid w:val="00CC74CB"/>
    <w:rsid w:val="00CD008D"/>
    <w:rsid w:val="00CD12DF"/>
    <w:rsid w:val="00CD18F7"/>
    <w:rsid w:val="00CD4D8E"/>
    <w:rsid w:val="00CD5E4D"/>
    <w:rsid w:val="00CD7475"/>
    <w:rsid w:val="00CD7EA6"/>
    <w:rsid w:val="00CE3910"/>
    <w:rsid w:val="00CE3F6F"/>
    <w:rsid w:val="00CE5332"/>
    <w:rsid w:val="00CE542D"/>
    <w:rsid w:val="00CE5C2E"/>
    <w:rsid w:val="00CE780B"/>
    <w:rsid w:val="00CF04C4"/>
    <w:rsid w:val="00CF3633"/>
    <w:rsid w:val="00CF71D5"/>
    <w:rsid w:val="00D0211E"/>
    <w:rsid w:val="00D02A89"/>
    <w:rsid w:val="00D04589"/>
    <w:rsid w:val="00D06A87"/>
    <w:rsid w:val="00D07650"/>
    <w:rsid w:val="00D07A83"/>
    <w:rsid w:val="00D07B69"/>
    <w:rsid w:val="00D129E2"/>
    <w:rsid w:val="00D170DD"/>
    <w:rsid w:val="00D20CAF"/>
    <w:rsid w:val="00D263F1"/>
    <w:rsid w:val="00D31849"/>
    <w:rsid w:val="00D319A9"/>
    <w:rsid w:val="00D34608"/>
    <w:rsid w:val="00D35E8C"/>
    <w:rsid w:val="00D426EE"/>
    <w:rsid w:val="00D45175"/>
    <w:rsid w:val="00D5062A"/>
    <w:rsid w:val="00D52997"/>
    <w:rsid w:val="00D5754C"/>
    <w:rsid w:val="00D60657"/>
    <w:rsid w:val="00D62C7D"/>
    <w:rsid w:val="00D6799E"/>
    <w:rsid w:val="00D740BD"/>
    <w:rsid w:val="00D7522C"/>
    <w:rsid w:val="00D807D1"/>
    <w:rsid w:val="00D807E9"/>
    <w:rsid w:val="00D82EDD"/>
    <w:rsid w:val="00D8424F"/>
    <w:rsid w:val="00D849E1"/>
    <w:rsid w:val="00D84C22"/>
    <w:rsid w:val="00D861A3"/>
    <w:rsid w:val="00D86861"/>
    <w:rsid w:val="00D90E03"/>
    <w:rsid w:val="00D923A2"/>
    <w:rsid w:val="00D92A4E"/>
    <w:rsid w:val="00D95669"/>
    <w:rsid w:val="00DA296C"/>
    <w:rsid w:val="00DB2636"/>
    <w:rsid w:val="00DB3B56"/>
    <w:rsid w:val="00DB4377"/>
    <w:rsid w:val="00DC0673"/>
    <w:rsid w:val="00DC441D"/>
    <w:rsid w:val="00DD1962"/>
    <w:rsid w:val="00DD240F"/>
    <w:rsid w:val="00DE1040"/>
    <w:rsid w:val="00DE320F"/>
    <w:rsid w:val="00DF04D9"/>
    <w:rsid w:val="00DF7E74"/>
    <w:rsid w:val="00E00141"/>
    <w:rsid w:val="00E00E6C"/>
    <w:rsid w:val="00E07446"/>
    <w:rsid w:val="00E10260"/>
    <w:rsid w:val="00E10960"/>
    <w:rsid w:val="00E10EBF"/>
    <w:rsid w:val="00E17E3C"/>
    <w:rsid w:val="00E2126B"/>
    <w:rsid w:val="00E248BB"/>
    <w:rsid w:val="00E265E2"/>
    <w:rsid w:val="00E305D8"/>
    <w:rsid w:val="00E30BE2"/>
    <w:rsid w:val="00E36919"/>
    <w:rsid w:val="00E40C29"/>
    <w:rsid w:val="00E513AE"/>
    <w:rsid w:val="00E54607"/>
    <w:rsid w:val="00E5670E"/>
    <w:rsid w:val="00E64264"/>
    <w:rsid w:val="00E64505"/>
    <w:rsid w:val="00E64BAC"/>
    <w:rsid w:val="00E719E8"/>
    <w:rsid w:val="00E7730C"/>
    <w:rsid w:val="00E82748"/>
    <w:rsid w:val="00E853B4"/>
    <w:rsid w:val="00E8712E"/>
    <w:rsid w:val="00E91363"/>
    <w:rsid w:val="00E9304D"/>
    <w:rsid w:val="00EA03ED"/>
    <w:rsid w:val="00EA0E38"/>
    <w:rsid w:val="00EB08D4"/>
    <w:rsid w:val="00EB1165"/>
    <w:rsid w:val="00EB6711"/>
    <w:rsid w:val="00EC02E0"/>
    <w:rsid w:val="00EC2FC0"/>
    <w:rsid w:val="00EC6845"/>
    <w:rsid w:val="00EC6BCC"/>
    <w:rsid w:val="00ED20A5"/>
    <w:rsid w:val="00ED464C"/>
    <w:rsid w:val="00ED4BEB"/>
    <w:rsid w:val="00EE79F6"/>
    <w:rsid w:val="00EF3CE0"/>
    <w:rsid w:val="00F00BAA"/>
    <w:rsid w:val="00F018F6"/>
    <w:rsid w:val="00F03083"/>
    <w:rsid w:val="00F0676F"/>
    <w:rsid w:val="00F07E8B"/>
    <w:rsid w:val="00F11381"/>
    <w:rsid w:val="00F1165E"/>
    <w:rsid w:val="00F139F7"/>
    <w:rsid w:val="00F14BA8"/>
    <w:rsid w:val="00F14C0B"/>
    <w:rsid w:val="00F15BCC"/>
    <w:rsid w:val="00F161E0"/>
    <w:rsid w:val="00F22DDB"/>
    <w:rsid w:val="00F2788C"/>
    <w:rsid w:val="00F278C0"/>
    <w:rsid w:val="00F3188F"/>
    <w:rsid w:val="00F324C7"/>
    <w:rsid w:val="00F33B52"/>
    <w:rsid w:val="00F348CD"/>
    <w:rsid w:val="00F356AE"/>
    <w:rsid w:val="00F3734D"/>
    <w:rsid w:val="00F41E86"/>
    <w:rsid w:val="00F479B7"/>
    <w:rsid w:val="00F47E4D"/>
    <w:rsid w:val="00F50721"/>
    <w:rsid w:val="00F5298D"/>
    <w:rsid w:val="00F529CA"/>
    <w:rsid w:val="00F52B9F"/>
    <w:rsid w:val="00F53026"/>
    <w:rsid w:val="00F5612D"/>
    <w:rsid w:val="00F56C6E"/>
    <w:rsid w:val="00F5766E"/>
    <w:rsid w:val="00F612F4"/>
    <w:rsid w:val="00F62319"/>
    <w:rsid w:val="00F64CC8"/>
    <w:rsid w:val="00F72F66"/>
    <w:rsid w:val="00F74DBC"/>
    <w:rsid w:val="00F7548C"/>
    <w:rsid w:val="00F7792B"/>
    <w:rsid w:val="00F8272A"/>
    <w:rsid w:val="00F8320E"/>
    <w:rsid w:val="00F843E7"/>
    <w:rsid w:val="00F868C6"/>
    <w:rsid w:val="00F971A0"/>
    <w:rsid w:val="00FA08CD"/>
    <w:rsid w:val="00FA2D9F"/>
    <w:rsid w:val="00FA452C"/>
    <w:rsid w:val="00FA6309"/>
    <w:rsid w:val="00FB355C"/>
    <w:rsid w:val="00FB4478"/>
    <w:rsid w:val="00FB70F8"/>
    <w:rsid w:val="00FC1179"/>
    <w:rsid w:val="00FC20A8"/>
    <w:rsid w:val="00FC2F0C"/>
    <w:rsid w:val="00FC47C4"/>
    <w:rsid w:val="00FC7734"/>
    <w:rsid w:val="00FC7824"/>
    <w:rsid w:val="00FE6F3F"/>
    <w:rsid w:val="00FE7EC0"/>
    <w:rsid w:val="00FF2D1D"/>
    <w:rsid w:val="00FF41E2"/>
    <w:rsid w:val="00FF6AC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D5E32B-950A-490E-A723-72945E30C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2DF3"/>
    <w:pPr>
      <w:spacing w:after="200" w:line="276" w:lineRule="auto"/>
    </w:pPr>
  </w:style>
  <w:style w:type="paragraph" w:styleId="1">
    <w:name w:val="heading 1"/>
    <w:basedOn w:val="a"/>
    <w:next w:val="a"/>
    <w:link w:val="10"/>
    <w:uiPriority w:val="9"/>
    <w:qFormat/>
    <w:rsid w:val="00061827"/>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semiHidden/>
    <w:unhideWhenUsed/>
    <w:qFormat/>
    <w:rsid w:val="00061827"/>
    <w:pPr>
      <w:keepNext/>
      <w:keepLines/>
      <w:spacing w:before="40" w:after="0" w:line="256" w:lineRule="auto"/>
      <w:outlineLvl w:val="1"/>
    </w:pPr>
    <w:rPr>
      <w:rFonts w:asciiTheme="majorHAnsi" w:eastAsiaTheme="majorEastAsia" w:hAnsiTheme="majorHAnsi" w:cstheme="majorBidi"/>
      <w:color w:val="2E74B5" w:themeColor="accent1" w:themeShade="BF"/>
      <w:sz w:val="26"/>
      <w:szCs w:val="26"/>
    </w:rPr>
  </w:style>
  <w:style w:type="paragraph" w:styleId="4">
    <w:name w:val="heading 4"/>
    <w:basedOn w:val="a"/>
    <w:next w:val="a"/>
    <w:link w:val="40"/>
    <w:uiPriority w:val="9"/>
    <w:qFormat/>
    <w:rsid w:val="008672BF"/>
    <w:pPr>
      <w:keepNext/>
      <w:spacing w:after="0" w:line="240" w:lineRule="auto"/>
      <w:ind w:firstLine="1701"/>
      <w:jc w:val="both"/>
      <w:outlineLvl w:val="3"/>
    </w:pPr>
    <w:rPr>
      <w:rFonts w:ascii="Times New Roman" w:eastAsia="Times New Roman" w:hAnsi="Times New Roman" w:cs="Times New Roman"/>
      <w:sz w:val="28"/>
      <w:szCs w:val="20"/>
      <w:lang w:eastAsia="ru-RU"/>
    </w:rPr>
  </w:style>
  <w:style w:type="paragraph" w:styleId="6">
    <w:name w:val="heading 6"/>
    <w:basedOn w:val="a"/>
    <w:next w:val="a"/>
    <w:link w:val="60"/>
    <w:uiPriority w:val="9"/>
    <w:semiHidden/>
    <w:unhideWhenUsed/>
    <w:qFormat/>
    <w:rsid w:val="008458A5"/>
    <w:pPr>
      <w:keepNext/>
      <w:keepLines/>
      <w:spacing w:before="40" w:after="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semiHidden/>
    <w:unhideWhenUsed/>
    <w:qFormat/>
    <w:rsid w:val="00061827"/>
    <w:pPr>
      <w:keepNext/>
      <w:keepLines/>
      <w:spacing w:before="40" w:after="0" w:line="256" w:lineRule="auto"/>
      <w:outlineLvl w:val="6"/>
    </w:pPr>
    <w:rPr>
      <w:rFonts w:asciiTheme="majorHAnsi" w:eastAsiaTheme="majorEastAsia" w:hAnsiTheme="majorHAnsi" w:cstheme="majorBidi"/>
      <w:i/>
      <w:iCs/>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5C2DF3"/>
    <w:pPr>
      <w:spacing w:after="0" w:line="240" w:lineRule="auto"/>
    </w:pPr>
    <w:rPr>
      <w:rFonts w:ascii="Calibri" w:eastAsia="Calibri" w:hAnsi="Calibri" w:cs="Times New Roman"/>
    </w:rPr>
  </w:style>
  <w:style w:type="character" w:customStyle="1" w:styleId="a4">
    <w:name w:val="Без интервала Знак"/>
    <w:link w:val="a3"/>
    <w:uiPriority w:val="1"/>
    <w:rsid w:val="005C2DF3"/>
    <w:rPr>
      <w:rFonts w:ascii="Calibri" w:eastAsia="Calibri" w:hAnsi="Calibri" w:cs="Times New Roman"/>
    </w:rPr>
  </w:style>
  <w:style w:type="character" w:customStyle="1" w:styleId="FontStyle81">
    <w:name w:val="Font Style81"/>
    <w:basedOn w:val="a0"/>
    <w:rsid w:val="005C2DF3"/>
    <w:rPr>
      <w:rFonts w:ascii="Arial" w:hAnsi="Arial" w:cs="Arial"/>
      <w:sz w:val="18"/>
      <w:szCs w:val="18"/>
    </w:rPr>
  </w:style>
  <w:style w:type="paragraph" w:customStyle="1" w:styleId="Style1">
    <w:name w:val="Style1"/>
    <w:basedOn w:val="a"/>
    <w:rsid w:val="00EB6711"/>
    <w:pPr>
      <w:widowControl w:val="0"/>
      <w:autoSpaceDE w:val="0"/>
      <w:autoSpaceDN w:val="0"/>
      <w:adjustRightInd w:val="0"/>
      <w:spacing w:after="0" w:line="254" w:lineRule="exact"/>
    </w:pPr>
    <w:rPr>
      <w:rFonts w:ascii="Century Schoolbook" w:eastAsia="Times New Roman" w:hAnsi="Century Schoolbook" w:cs="Times New Roman"/>
      <w:sz w:val="24"/>
      <w:szCs w:val="24"/>
      <w:lang w:eastAsia="ru-RU"/>
    </w:rPr>
  </w:style>
  <w:style w:type="paragraph" w:customStyle="1" w:styleId="Style17">
    <w:name w:val="Style17"/>
    <w:basedOn w:val="a"/>
    <w:uiPriority w:val="99"/>
    <w:rsid w:val="00EB6711"/>
    <w:pPr>
      <w:widowControl w:val="0"/>
      <w:autoSpaceDE w:val="0"/>
      <w:autoSpaceDN w:val="0"/>
      <w:adjustRightInd w:val="0"/>
      <w:spacing w:after="0" w:line="240" w:lineRule="exact"/>
      <w:ind w:firstLine="278"/>
      <w:jc w:val="both"/>
    </w:pPr>
    <w:rPr>
      <w:rFonts w:ascii="Century Schoolbook" w:eastAsia="Times New Roman" w:hAnsi="Century Schoolbook" w:cs="Times New Roman"/>
      <w:sz w:val="24"/>
      <w:szCs w:val="24"/>
      <w:lang w:eastAsia="ru-RU"/>
    </w:rPr>
  </w:style>
  <w:style w:type="paragraph" w:customStyle="1" w:styleId="c3">
    <w:name w:val="c3"/>
    <w:basedOn w:val="a"/>
    <w:rsid w:val="00EB6711"/>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Default">
    <w:name w:val="Default"/>
    <w:uiPriority w:val="99"/>
    <w:rsid w:val="001A53B2"/>
    <w:pPr>
      <w:autoSpaceDE w:val="0"/>
      <w:autoSpaceDN w:val="0"/>
      <w:adjustRightInd w:val="0"/>
      <w:spacing w:after="0" w:line="240" w:lineRule="auto"/>
    </w:pPr>
    <w:rPr>
      <w:rFonts w:ascii="Times New Roman PS" w:eastAsiaTheme="minorEastAsia" w:hAnsi="Times New Roman PS" w:cs="Times New Roman PS"/>
      <w:color w:val="000000"/>
      <w:sz w:val="24"/>
      <w:szCs w:val="24"/>
      <w:lang w:eastAsia="ru-RU"/>
    </w:rPr>
  </w:style>
  <w:style w:type="paragraph" w:customStyle="1" w:styleId="Style20">
    <w:name w:val="Style20"/>
    <w:basedOn w:val="a"/>
    <w:rsid w:val="00317FDA"/>
    <w:pPr>
      <w:widowControl w:val="0"/>
      <w:autoSpaceDE w:val="0"/>
      <w:autoSpaceDN w:val="0"/>
      <w:adjustRightInd w:val="0"/>
      <w:spacing w:after="0" w:line="408" w:lineRule="exact"/>
      <w:ind w:firstLine="1536"/>
    </w:pPr>
    <w:rPr>
      <w:rFonts w:ascii="Century Schoolbook" w:eastAsia="Times New Roman" w:hAnsi="Century Schoolbook" w:cs="Times New Roman"/>
      <w:sz w:val="24"/>
      <w:szCs w:val="24"/>
      <w:lang w:eastAsia="ru-RU"/>
    </w:rPr>
  </w:style>
  <w:style w:type="paragraph" w:customStyle="1" w:styleId="Style27">
    <w:name w:val="Style27"/>
    <w:basedOn w:val="a"/>
    <w:rsid w:val="00317FDA"/>
    <w:pPr>
      <w:widowControl w:val="0"/>
      <w:autoSpaceDE w:val="0"/>
      <w:autoSpaceDN w:val="0"/>
      <w:adjustRightInd w:val="0"/>
      <w:spacing w:after="0" w:line="240" w:lineRule="auto"/>
      <w:jc w:val="both"/>
    </w:pPr>
    <w:rPr>
      <w:rFonts w:ascii="Century Schoolbook" w:eastAsia="Times New Roman" w:hAnsi="Century Schoolbook" w:cs="Times New Roman"/>
      <w:sz w:val="24"/>
      <w:szCs w:val="24"/>
      <w:lang w:eastAsia="ru-RU"/>
    </w:rPr>
  </w:style>
  <w:style w:type="character" w:customStyle="1" w:styleId="FontStyle93">
    <w:name w:val="Font Style93"/>
    <w:rsid w:val="00317FDA"/>
    <w:rPr>
      <w:rFonts w:ascii="Century Schoolbook" w:hAnsi="Century Schoolbook"/>
      <w:b/>
      <w:sz w:val="18"/>
    </w:rPr>
  </w:style>
  <w:style w:type="character" w:customStyle="1" w:styleId="FontStyle116">
    <w:name w:val="Font Style116"/>
    <w:rsid w:val="00317FDA"/>
    <w:rPr>
      <w:rFonts w:ascii="Century Schoolbook" w:hAnsi="Century Schoolbook"/>
      <w:i/>
      <w:sz w:val="18"/>
    </w:rPr>
  </w:style>
  <w:style w:type="character" w:customStyle="1" w:styleId="FontStyle119">
    <w:name w:val="Font Style119"/>
    <w:rsid w:val="00317FDA"/>
    <w:rPr>
      <w:rFonts w:ascii="Century Schoolbook" w:hAnsi="Century Schoolbook"/>
      <w:sz w:val="18"/>
    </w:rPr>
  </w:style>
  <w:style w:type="paragraph" w:customStyle="1" w:styleId="Style48">
    <w:name w:val="Style48"/>
    <w:basedOn w:val="a"/>
    <w:rsid w:val="00B67B07"/>
    <w:pPr>
      <w:widowControl w:val="0"/>
      <w:autoSpaceDE w:val="0"/>
      <w:autoSpaceDN w:val="0"/>
      <w:adjustRightInd w:val="0"/>
      <w:spacing w:after="0" w:line="403" w:lineRule="exact"/>
      <w:ind w:firstLine="1157"/>
    </w:pPr>
    <w:rPr>
      <w:rFonts w:ascii="Century Schoolbook" w:eastAsia="Times New Roman" w:hAnsi="Century Schoolbook" w:cs="Times New Roman"/>
      <w:sz w:val="24"/>
      <w:szCs w:val="24"/>
      <w:lang w:eastAsia="ru-RU"/>
    </w:rPr>
  </w:style>
  <w:style w:type="paragraph" w:customStyle="1" w:styleId="Style2">
    <w:name w:val="Style2"/>
    <w:basedOn w:val="a"/>
    <w:rsid w:val="006F4A32"/>
    <w:pPr>
      <w:widowControl w:val="0"/>
      <w:autoSpaceDE w:val="0"/>
      <w:autoSpaceDN w:val="0"/>
      <w:adjustRightInd w:val="0"/>
      <w:spacing w:after="0" w:line="451" w:lineRule="exact"/>
      <w:ind w:firstLine="1445"/>
    </w:pPr>
    <w:rPr>
      <w:rFonts w:ascii="Century Schoolbook" w:eastAsia="Times New Roman" w:hAnsi="Century Schoolbook" w:cs="Times New Roman"/>
      <w:sz w:val="24"/>
      <w:szCs w:val="24"/>
      <w:lang w:eastAsia="ru-RU"/>
    </w:rPr>
  </w:style>
  <w:style w:type="paragraph" w:customStyle="1" w:styleId="Style21">
    <w:name w:val="Style21"/>
    <w:basedOn w:val="a"/>
    <w:rsid w:val="006F4A32"/>
    <w:pPr>
      <w:widowControl w:val="0"/>
      <w:autoSpaceDE w:val="0"/>
      <w:autoSpaceDN w:val="0"/>
      <w:adjustRightInd w:val="0"/>
      <w:spacing w:after="0" w:line="250" w:lineRule="exact"/>
      <w:jc w:val="both"/>
    </w:pPr>
    <w:rPr>
      <w:rFonts w:ascii="Century Schoolbook" w:eastAsia="Times New Roman" w:hAnsi="Century Schoolbook" w:cs="Times New Roman"/>
      <w:sz w:val="24"/>
      <w:szCs w:val="24"/>
      <w:lang w:eastAsia="ru-RU"/>
    </w:rPr>
  </w:style>
  <w:style w:type="paragraph" w:customStyle="1" w:styleId="Style28">
    <w:name w:val="Style28"/>
    <w:basedOn w:val="a"/>
    <w:rsid w:val="00E30BE2"/>
    <w:pPr>
      <w:widowControl w:val="0"/>
      <w:autoSpaceDE w:val="0"/>
      <w:autoSpaceDN w:val="0"/>
      <w:adjustRightInd w:val="0"/>
      <w:spacing w:after="0" w:line="398" w:lineRule="exact"/>
      <w:jc w:val="center"/>
    </w:pPr>
    <w:rPr>
      <w:rFonts w:ascii="Century Schoolbook" w:eastAsia="Times New Roman" w:hAnsi="Century Schoolbook" w:cs="Times New Roman"/>
      <w:sz w:val="24"/>
      <w:szCs w:val="24"/>
      <w:lang w:eastAsia="ru-RU"/>
    </w:rPr>
  </w:style>
  <w:style w:type="paragraph" w:customStyle="1" w:styleId="c0">
    <w:name w:val="c0"/>
    <w:basedOn w:val="a"/>
    <w:rsid w:val="00667E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Title"/>
    <w:basedOn w:val="a"/>
    <w:next w:val="a"/>
    <w:link w:val="a6"/>
    <w:uiPriority w:val="10"/>
    <w:qFormat/>
    <w:rsid w:val="00667E79"/>
    <w:pPr>
      <w:pBdr>
        <w:bottom w:val="single" w:sz="8" w:space="4" w:color="5B9BD5" w:themeColor="accent1"/>
      </w:pBdr>
      <w:spacing w:after="300" w:line="240" w:lineRule="auto"/>
      <w:contextualSpacing/>
    </w:pPr>
    <w:rPr>
      <w:rFonts w:asciiTheme="majorHAnsi" w:eastAsiaTheme="majorEastAsia" w:hAnsiTheme="majorHAnsi" w:cs="Times New Roman"/>
      <w:color w:val="323E4F" w:themeColor="text2" w:themeShade="BF"/>
      <w:spacing w:val="5"/>
      <w:kern w:val="28"/>
      <w:sz w:val="52"/>
      <w:szCs w:val="52"/>
    </w:rPr>
  </w:style>
  <w:style w:type="character" w:customStyle="1" w:styleId="a6">
    <w:name w:val="Название Знак"/>
    <w:basedOn w:val="a0"/>
    <w:link w:val="a5"/>
    <w:uiPriority w:val="10"/>
    <w:rsid w:val="00667E79"/>
    <w:rPr>
      <w:rFonts w:asciiTheme="majorHAnsi" w:eastAsiaTheme="majorEastAsia" w:hAnsiTheme="majorHAnsi" w:cs="Times New Roman"/>
      <w:color w:val="323E4F" w:themeColor="text2" w:themeShade="BF"/>
      <w:spacing w:val="5"/>
      <w:kern w:val="28"/>
      <w:sz w:val="52"/>
      <w:szCs w:val="52"/>
    </w:rPr>
  </w:style>
  <w:style w:type="character" w:customStyle="1" w:styleId="40">
    <w:name w:val="Заголовок 4 Знак"/>
    <w:basedOn w:val="a0"/>
    <w:link w:val="4"/>
    <w:uiPriority w:val="9"/>
    <w:rsid w:val="008672BF"/>
    <w:rPr>
      <w:rFonts w:ascii="Times New Roman" w:eastAsia="Times New Roman" w:hAnsi="Times New Roman" w:cs="Times New Roman"/>
      <w:sz w:val="28"/>
      <w:szCs w:val="20"/>
      <w:lang w:eastAsia="ru-RU"/>
    </w:rPr>
  </w:style>
  <w:style w:type="paragraph" w:styleId="a7">
    <w:name w:val="Body Text Indent"/>
    <w:basedOn w:val="a"/>
    <w:link w:val="a8"/>
    <w:uiPriority w:val="99"/>
    <w:rsid w:val="008672BF"/>
    <w:pPr>
      <w:spacing w:after="0" w:line="260" w:lineRule="auto"/>
      <w:ind w:firstLine="567"/>
      <w:jc w:val="both"/>
    </w:pPr>
    <w:rPr>
      <w:rFonts w:ascii="Times New Roman" w:eastAsia="Times New Roman" w:hAnsi="Times New Roman" w:cs="Times New Roman"/>
      <w:sz w:val="28"/>
      <w:szCs w:val="20"/>
      <w:lang w:eastAsia="ru-RU"/>
    </w:rPr>
  </w:style>
  <w:style w:type="character" w:customStyle="1" w:styleId="a8">
    <w:name w:val="Основной текст с отступом Знак"/>
    <w:basedOn w:val="a0"/>
    <w:link w:val="a7"/>
    <w:uiPriority w:val="99"/>
    <w:rsid w:val="008672BF"/>
    <w:rPr>
      <w:rFonts w:ascii="Times New Roman" w:eastAsia="Times New Roman" w:hAnsi="Times New Roman" w:cs="Times New Roman"/>
      <w:sz w:val="28"/>
      <w:szCs w:val="20"/>
      <w:lang w:eastAsia="ru-RU"/>
    </w:rPr>
  </w:style>
  <w:style w:type="paragraph" w:styleId="a9">
    <w:name w:val="List Paragraph"/>
    <w:basedOn w:val="a"/>
    <w:uiPriority w:val="34"/>
    <w:qFormat/>
    <w:rsid w:val="00A96650"/>
    <w:pPr>
      <w:ind w:left="720"/>
      <w:contextualSpacing/>
    </w:pPr>
  </w:style>
  <w:style w:type="character" w:customStyle="1" w:styleId="FontStyle217">
    <w:name w:val="Font Style217"/>
    <w:basedOn w:val="a0"/>
    <w:rsid w:val="00CA34C4"/>
    <w:rPr>
      <w:rFonts w:ascii="Microsoft Sans Serif" w:hAnsi="Microsoft Sans Serif" w:cs="Microsoft Sans Serif"/>
      <w:sz w:val="14"/>
      <w:szCs w:val="14"/>
    </w:rPr>
  </w:style>
  <w:style w:type="paragraph" w:styleId="aa">
    <w:name w:val="Balloon Text"/>
    <w:basedOn w:val="a"/>
    <w:link w:val="ab"/>
    <w:uiPriority w:val="99"/>
    <w:semiHidden/>
    <w:unhideWhenUsed/>
    <w:rsid w:val="000D2D16"/>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0D2D16"/>
    <w:rPr>
      <w:rFonts w:ascii="Segoe UI" w:hAnsi="Segoe UI" w:cs="Segoe UI"/>
      <w:sz w:val="18"/>
      <w:szCs w:val="18"/>
    </w:rPr>
  </w:style>
  <w:style w:type="character" w:customStyle="1" w:styleId="apple-converted-space">
    <w:name w:val="apple-converted-space"/>
    <w:basedOn w:val="a0"/>
    <w:rsid w:val="00F52B9F"/>
  </w:style>
  <w:style w:type="character" w:customStyle="1" w:styleId="FontStyle207">
    <w:name w:val="Font Style207"/>
    <w:uiPriority w:val="99"/>
    <w:rsid w:val="000E6DB8"/>
    <w:rPr>
      <w:rFonts w:ascii="Century Schoolbook" w:hAnsi="Century Schoolbook" w:cs="Century Schoolbook"/>
      <w:sz w:val="18"/>
      <w:szCs w:val="18"/>
    </w:rPr>
  </w:style>
  <w:style w:type="character" w:customStyle="1" w:styleId="c3c23">
    <w:name w:val="c3 c23"/>
    <w:basedOn w:val="a0"/>
    <w:rsid w:val="000E6DB8"/>
  </w:style>
  <w:style w:type="paragraph" w:styleId="ac">
    <w:name w:val="Body Text"/>
    <w:basedOn w:val="a"/>
    <w:link w:val="ad"/>
    <w:uiPriority w:val="99"/>
    <w:unhideWhenUsed/>
    <w:rsid w:val="00912284"/>
    <w:pPr>
      <w:spacing w:after="120"/>
    </w:pPr>
  </w:style>
  <w:style w:type="character" w:customStyle="1" w:styleId="ad">
    <w:name w:val="Основной текст Знак"/>
    <w:basedOn w:val="a0"/>
    <w:link w:val="ac"/>
    <w:uiPriority w:val="99"/>
    <w:rsid w:val="00912284"/>
  </w:style>
  <w:style w:type="character" w:customStyle="1" w:styleId="60">
    <w:name w:val="Заголовок 6 Знак"/>
    <w:basedOn w:val="a0"/>
    <w:link w:val="6"/>
    <w:uiPriority w:val="9"/>
    <w:semiHidden/>
    <w:rsid w:val="008458A5"/>
    <w:rPr>
      <w:rFonts w:asciiTheme="majorHAnsi" w:eastAsiaTheme="majorEastAsia" w:hAnsiTheme="majorHAnsi" w:cstheme="majorBidi"/>
      <w:color w:val="1F4D78" w:themeColor="accent1" w:themeShade="7F"/>
    </w:rPr>
  </w:style>
  <w:style w:type="paragraph" w:customStyle="1" w:styleId="Heading21">
    <w:name w:val="Heading 21"/>
    <w:basedOn w:val="a5"/>
    <w:next w:val="a"/>
    <w:uiPriority w:val="99"/>
    <w:rsid w:val="00515100"/>
    <w:pPr>
      <w:keepNext/>
      <w:widowControl w:val="0"/>
      <w:pBdr>
        <w:bottom w:val="none" w:sz="0" w:space="0" w:color="auto"/>
      </w:pBdr>
      <w:suppressAutoHyphens/>
      <w:autoSpaceDN w:val="0"/>
      <w:spacing w:before="240" w:after="120"/>
      <w:contextualSpacing w:val="0"/>
      <w:textAlignment w:val="baseline"/>
      <w:outlineLvl w:val="1"/>
    </w:pPr>
    <w:rPr>
      <w:rFonts w:ascii="Times New Roman" w:eastAsia="Calibri" w:hAnsi="Times New Roman" w:cs="Tahoma"/>
      <w:b/>
      <w:bCs/>
      <w:color w:val="auto"/>
      <w:spacing w:val="0"/>
      <w:kern w:val="3"/>
      <w:sz w:val="36"/>
      <w:szCs w:val="36"/>
      <w:lang w:eastAsia="ru-RU"/>
    </w:rPr>
  </w:style>
  <w:style w:type="character" w:customStyle="1" w:styleId="14">
    <w:name w:val="Основной текст (14)"/>
    <w:basedOn w:val="a0"/>
    <w:rsid w:val="00C8787D"/>
    <w:rPr>
      <w:rFonts w:ascii="Times New Roman" w:eastAsia="Times New Roman" w:hAnsi="Times New Roman" w:cs="Times New Roman"/>
      <w:b w:val="0"/>
      <w:bCs w:val="0"/>
      <w:i w:val="0"/>
      <w:iCs w:val="0"/>
      <w:smallCaps w:val="0"/>
      <w:strike w:val="0"/>
      <w:spacing w:val="0"/>
      <w:sz w:val="20"/>
      <w:szCs w:val="20"/>
    </w:rPr>
  </w:style>
  <w:style w:type="character" w:customStyle="1" w:styleId="132">
    <w:name w:val="Основной текст (132)_"/>
    <w:basedOn w:val="a0"/>
    <w:link w:val="1320"/>
    <w:rsid w:val="00C8787D"/>
    <w:rPr>
      <w:rFonts w:ascii="Tahoma" w:eastAsia="Tahoma" w:hAnsi="Tahoma" w:cs="Tahoma"/>
      <w:sz w:val="20"/>
      <w:szCs w:val="20"/>
      <w:shd w:val="clear" w:color="auto" w:fill="FFFFFF"/>
    </w:rPr>
  </w:style>
  <w:style w:type="character" w:customStyle="1" w:styleId="1320pt">
    <w:name w:val="Основной текст (132) + Интервал 0 pt"/>
    <w:basedOn w:val="132"/>
    <w:rsid w:val="00C8787D"/>
    <w:rPr>
      <w:rFonts w:ascii="Tahoma" w:eastAsia="Tahoma" w:hAnsi="Tahoma" w:cs="Tahoma"/>
      <w:spacing w:val="-10"/>
      <w:sz w:val="20"/>
      <w:szCs w:val="20"/>
      <w:shd w:val="clear" w:color="auto" w:fill="FFFFFF"/>
    </w:rPr>
  </w:style>
  <w:style w:type="character" w:customStyle="1" w:styleId="1412pt">
    <w:name w:val="Основной текст (14) + 12 pt;Не полужирный;Курсив"/>
    <w:basedOn w:val="a0"/>
    <w:rsid w:val="00C8787D"/>
    <w:rPr>
      <w:rFonts w:ascii="Times New Roman" w:eastAsia="Times New Roman" w:hAnsi="Times New Roman" w:cs="Times New Roman"/>
      <w:b/>
      <w:bCs/>
      <w:i/>
      <w:iCs/>
      <w:smallCaps w:val="0"/>
      <w:strike w:val="0"/>
      <w:spacing w:val="0"/>
      <w:sz w:val="24"/>
      <w:szCs w:val="24"/>
    </w:rPr>
  </w:style>
  <w:style w:type="paragraph" w:customStyle="1" w:styleId="1320">
    <w:name w:val="Основной текст (132)"/>
    <w:basedOn w:val="a"/>
    <w:link w:val="132"/>
    <w:rsid w:val="00C8787D"/>
    <w:pPr>
      <w:shd w:val="clear" w:color="auto" w:fill="FFFFFF"/>
      <w:spacing w:after="0" w:line="0" w:lineRule="atLeast"/>
    </w:pPr>
    <w:rPr>
      <w:rFonts w:ascii="Tahoma" w:eastAsia="Tahoma" w:hAnsi="Tahoma" w:cs="Tahoma"/>
      <w:sz w:val="20"/>
      <w:szCs w:val="20"/>
    </w:rPr>
  </w:style>
  <w:style w:type="character" w:customStyle="1" w:styleId="518">
    <w:name w:val="Заголовок №5 (18)_"/>
    <w:basedOn w:val="a0"/>
    <w:link w:val="5180"/>
    <w:rsid w:val="00BA6194"/>
    <w:rPr>
      <w:rFonts w:ascii="Tahoma" w:eastAsia="Tahoma" w:hAnsi="Tahoma" w:cs="Tahoma"/>
      <w:sz w:val="20"/>
      <w:szCs w:val="20"/>
      <w:shd w:val="clear" w:color="auto" w:fill="FFFFFF"/>
    </w:rPr>
  </w:style>
  <w:style w:type="character" w:customStyle="1" w:styleId="5180pt">
    <w:name w:val="Заголовок №5 (18) + Интервал 0 pt"/>
    <w:basedOn w:val="518"/>
    <w:rsid w:val="00BA6194"/>
    <w:rPr>
      <w:rFonts w:ascii="Tahoma" w:eastAsia="Tahoma" w:hAnsi="Tahoma" w:cs="Tahoma"/>
      <w:spacing w:val="-10"/>
      <w:sz w:val="20"/>
      <w:szCs w:val="20"/>
      <w:shd w:val="clear" w:color="auto" w:fill="FFFFFF"/>
    </w:rPr>
  </w:style>
  <w:style w:type="paragraph" w:customStyle="1" w:styleId="5180">
    <w:name w:val="Заголовок №5 (18)"/>
    <w:basedOn w:val="a"/>
    <w:link w:val="518"/>
    <w:rsid w:val="00BA6194"/>
    <w:pPr>
      <w:shd w:val="clear" w:color="auto" w:fill="FFFFFF"/>
      <w:spacing w:before="300" w:after="300" w:line="0" w:lineRule="atLeast"/>
      <w:outlineLvl w:val="4"/>
    </w:pPr>
    <w:rPr>
      <w:rFonts w:ascii="Tahoma" w:eastAsia="Tahoma" w:hAnsi="Tahoma" w:cs="Tahoma"/>
      <w:sz w:val="20"/>
      <w:szCs w:val="20"/>
    </w:rPr>
  </w:style>
  <w:style w:type="paragraph" w:styleId="21">
    <w:name w:val="Body Text 2"/>
    <w:basedOn w:val="a"/>
    <w:link w:val="22"/>
    <w:uiPriority w:val="99"/>
    <w:unhideWhenUsed/>
    <w:rsid w:val="00F356AE"/>
    <w:pPr>
      <w:spacing w:after="120" w:line="480" w:lineRule="auto"/>
    </w:pPr>
  </w:style>
  <w:style w:type="character" w:customStyle="1" w:styleId="22">
    <w:name w:val="Основной текст 2 Знак"/>
    <w:basedOn w:val="a0"/>
    <w:link w:val="21"/>
    <w:uiPriority w:val="99"/>
    <w:rsid w:val="00F356AE"/>
  </w:style>
  <w:style w:type="character" w:styleId="ae">
    <w:name w:val="Emphasis"/>
    <w:basedOn w:val="a0"/>
    <w:uiPriority w:val="20"/>
    <w:qFormat/>
    <w:rsid w:val="00A5782C"/>
    <w:rPr>
      <w:i/>
      <w:iCs/>
    </w:rPr>
  </w:style>
  <w:style w:type="paragraph" w:customStyle="1" w:styleId="Style5">
    <w:name w:val="Style5"/>
    <w:basedOn w:val="a"/>
    <w:uiPriority w:val="99"/>
    <w:rsid w:val="00CE5C2E"/>
    <w:pPr>
      <w:widowControl w:val="0"/>
      <w:autoSpaceDE w:val="0"/>
      <w:autoSpaceDN w:val="0"/>
      <w:adjustRightInd w:val="0"/>
      <w:spacing w:after="0" w:line="278" w:lineRule="exact"/>
      <w:jc w:val="center"/>
    </w:pPr>
    <w:rPr>
      <w:rFonts w:ascii="Times New Roman" w:eastAsia="Times New Roman" w:hAnsi="Times New Roman" w:cs="Times New Roman"/>
      <w:sz w:val="24"/>
      <w:szCs w:val="24"/>
      <w:lang w:eastAsia="ru-RU"/>
    </w:rPr>
  </w:style>
  <w:style w:type="paragraph" w:styleId="af">
    <w:name w:val="Normal (Web)"/>
    <w:basedOn w:val="a"/>
    <w:unhideWhenUsed/>
    <w:rsid w:val="00B80D97"/>
    <w:pPr>
      <w:spacing w:before="100" w:beforeAutospacing="1" w:after="119" w:line="240" w:lineRule="auto"/>
    </w:pPr>
    <w:rPr>
      <w:rFonts w:ascii="Times New Roman" w:eastAsia="Times New Roman" w:hAnsi="Times New Roman" w:cs="Times New Roman"/>
      <w:sz w:val="24"/>
      <w:szCs w:val="24"/>
      <w:lang w:eastAsia="ru-RU"/>
    </w:rPr>
  </w:style>
  <w:style w:type="paragraph" w:customStyle="1" w:styleId="Style69">
    <w:name w:val="Style69"/>
    <w:basedOn w:val="a"/>
    <w:uiPriority w:val="99"/>
    <w:rsid w:val="00422ED9"/>
    <w:pPr>
      <w:widowControl w:val="0"/>
      <w:autoSpaceDE w:val="0"/>
      <w:autoSpaceDN w:val="0"/>
      <w:adjustRightInd w:val="0"/>
      <w:spacing w:after="0" w:line="239" w:lineRule="exact"/>
      <w:ind w:firstLine="274"/>
    </w:pPr>
    <w:rPr>
      <w:rFonts w:ascii="Century Schoolbook" w:eastAsia="Times New Roman" w:hAnsi="Century Schoolbook" w:cs="Times New Roman"/>
      <w:sz w:val="24"/>
      <w:szCs w:val="24"/>
      <w:lang w:eastAsia="ru-RU"/>
    </w:rPr>
  </w:style>
  <w:style w:type="character" w:customStyle="1" w:styleId="FontStyle253">
    <w:name w:val="Font Style253"/>
    <w:rsid w:val="00C44A82"/>
    <w:rPr>
      <w:rFonts w:ascii="Microsoft Sans Serif" w:hAnsi="Microsoft Sans Serif" w:cs="Microsoft Sans Serif"/>
      <w:sz w:val="18"/>
      <w:szCs w:val="18"/>
    </w:rPr>
  </w:style>
  <w:style w:type="character" w:customStyle="1" w:styleId="FontStyle202">
    <w:name w:val="Font Style202"/>
    <w:rsid w:val="00F1165E"/>
    <w:rPr>
      <w:rFonts w:ascii="Century Schoolbook" w:hAnsi="Century Schoolbook" w:cs="Century Schoolbook"/>
      <w:b/>
      <w:bCs/>
      <w:sz w:val="20"/>
      <w:szCs w:val="20"/>
    </w:rPr>
  </w:style>
  <w:style w:type="character" w:styleId="af0">
    <w:name w:val="Strong"/>
    <w:basedOn w:val="a0"/>
    <w:qFormat/>
    <w:rsid w:val="0090582F"/>
    <w:rPr>
      <w:rFonts w:cs="Times New Roman"/>
      <w:b/>
      <w:bCs/>
    </w:rPr>
  </w:style>
  <w:style w:type="character" w:customStyle="1" w:styleId="FontStyle263">
    <w:name w:val="Font Style263"/>
    <w:rsid w:val="00DF04D9"/>
    <w:rPr>
      <w:rFonts w:ascii="Century Schoolbook" w:hAnsi="Century Schoolbook" w:cs="Century Schoolbook"/>
      <w:sz w:val="20"/>
      <w:szCs w:val="20"/>
    </w:rPr>
  </w:style>
  <w:style w:type="character" w:customStyle="1" w:styleId="FontStyle74">
    <w:name w:val="Font Style74"/>
    <w:basedOn w:val="a0"/>
    <w:uiPriority w:val="99"/>
    <w:rsid w:val="00B2799D"/>
    <w:rPr>
      <w:rFonts w:ascii="Times New Roman" w:hAnsi="Times New Roman" w:cs="Times New Roman"/>
      <w:color w:val="000000"/>
      <w:sz w:val="18"/>
      <w:szCs w:val="18"/>
    </w:rPr>
  </w:style>
  <w:style w:type="character" w:customStyle="1" w:styleId="FontStyle59">
    <w:name w:val="Font Style59"/>
    <w:basedOn w:val="a0"/>
    <w:uiPriority w:val="99"/>
    <w:rsid w:val="00B2799D"/>
    <w:rPr>
      <w:rFonts w:ascii="Times New Roman" w:hAnsi="Times New Roman" w:cs="Times New Roman"/>
      <w:b/>
      <w:bCs/>
      <w:color w:val="000000"/>
      <w:sz w:val="18"/>
      <w:szCs w:val="18"/>
    </w:rPr>
  </w:style>
  <w:style w:type="paragraph" w:customStyle="1" w:styleId="ParagraphStyle">
    <w:name w:val="Paragraph Style"/>
    <w:rsid w:val="00F612F4"/>
    <w:pPr>
      <w:widowControl w:val="0"/>
      <w:suppressAutoHyphens/>
      <w:autoSpaceDE w:val="0"/>
      <w:autoSpaceDN w:val="0"/>
      <w:spacing w:after="0" w:line="240" w:lineRule="auto"/>
      <w:textAlignment w:val="baseline"/>
    </w:pPr>
    <w:rPr>
      <w:rFonts w:ascii="Times New Roman" w:eastAsia="SimSun" w:hAnsi="Times New Roman" w:cs="Mangal"/>
      <w:kern w:val="3"/>
      <w:sz w:val="24"/>
      <w:szCs w:val="24"/>
      <w:lang w:eastAsia="zh-CN" w:bidi="hi-IN"/>
    </w:rPr>
  </w:style>
  <w:style w:type="table" w:styleId="af1">
    <w:name w:val="Table Grid"/>
    <w:basedOn w:val="a1"/>
    <w:uiPriority w:val="59"/>
    <w:rsid w:val="00213BC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2">
    <w:name w:val="Hyperlink"/>
    <w:basedOn w:val="a0"/>
    <w:uiPriority w:val="99"/>
    <w:semiHidden/>
    <w:unhideWhenUsed/>
    <w:rsid w:val="00213BC8"/>
    <w:rPr>
      <w:color w:val="0000FF"/>
      <w:u w:val="single"/>
    </w:rPr>
  </w:style>
  <w:style w:type="paragraph" w:customStyle="1" w:styleId="c10c14">
    <w:name w:val="c10 c14"/>
    <w:basedOn w:val="a"/>
    <w:uiPriority w:val="99"/>
    <w:rsid w:val="00213BC8"/>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c10">
    <w:name w:val="c10"/>
    <w:basedOn w:val="a"/>
    <w:uiPriority w:val="99"/>
    <w:rsid w:val="00213BC8"/>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c1">
    <w:name w:val="c1"/>
    <w:uiPriority w:val="99"/>
    <w:rsid w:val="00213BC8"/>
    <w:rPr>
      <w:rFonts w:ascii="Times New Roman" w:hAnsi="Times New Roman" w:cs="Times New Roman" w:hint="default"/>
    </w:rPr>
  </w:style>
  <w:style w:type="character" w:customStyle="1" w:styleId="c0c11">
    <w:name w:val="c0 c11"/>
    <w:uiPriority w:val="99"/>
    <w:rsid w:val="00213BC8"/>
    <w:rPr>
      <w:rFonts w:ascii="Times New Roman" w:hAnsi="Times New Roman" w:cs="Times New Roman" w:hint="default"/>
    </w:rPr>
  </w:style>
  <w:style w:type="character" w:customStyle="1" w:styleId="10">
    <w:name w:val="Заголовок 1 Знак"/>
    <w:basedOn w:val="a0"/>
    <w:link w:val="1"/>
    <w:uiPriority w:val="9"/>
    <w:rsid w:val="00061827"/>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semiHidden/>
    <w:rsid w:val="00061827"/>
    <w:rPr>
      <w:rFonts w:asciiTheme="majorHAnsi" w:eastAsiaTheme="majorEastAsia" w:hAnsiTheme="majorHAnsi" w:cstheme="majorBidi"/>
      <w:color w:val="2E74B5" w:themeColor="accent1" w:themeShade="BF"/>
      <w:sz w:val="26"/>
      <w:szCs w:val="26"/>
    </w:rPr>
  </w:style>
  <w:style w:type="character" w:customStyle="1" w:styleId="70">
    <w:name w:val="Заголовок 7 Знак"/>
    <w:basedOn w:val="a0"/>
    <w:link w:val="7"/>
    <w:uiPriority w:val="9"/>
    <w:semiHidden/>
    <w:rsid w:val="00061827"/>
    <w:rPr>
      <w:rFonts w:asciiTheme="majorHAnsi" w:eastAsiaTheme="majorEastAsia" w:hAnsiTheme="majorHAnsi" w:cstheme="majorBidi"/>
      <w:i/>
      <w:iCs/>
      <w:color w:val="1F4D78" w:themeColor="accent1" w:themeShade="7F"/>
    </w:rPr>
  </w:style>
  <w:style w:type="character" w:styleId="af3">
    <w:name w:val="FollowedHyperlink"/>
    <w:basedOn w:val="a0"/>
    <w:uiPriority w:val="99"/>
    <w:semiHidden/>
    <w:unhideWhenUsed/>
    <w:rsid w:val="00061827"/>
    <w:rPr>
      <w:color w:val="954F72" w:themeColor="followedHyperlink"/>
      <w:u w:val="single"/>
    </w:rPr>
  </w:style>
  <w:style w:type="paragraph" w:customStyle="1" w:styleId="Style11">
    <w:name w:val="Style11"/>
    <w:basedOn w:val="a"/>
    <w:uiPriority w:val="99"/>
    <w:rsid w:val="00061827"/>
    <w:pPr>
      <w:widowControl w:val="0"/>
      <w:autoSpaceDE w:val="0"/>
      <w:autoSpaceDN w:val="0"/>
      <w:adjustRightInd w:val="0"/>
      <w:spacing w:after="0" w:line="259" w:lineRule="exact"/>
      <w:ind w:firstLine="384"/>
      <w:jc w:val="both"/>
    </w:pPr>
    <w:rPr>
      <w:rFonts w:ascii="Tahoma" w:eastAsia="Times New Roman" w:hAnsi="Tahoma" w:cs="Tahoma"/>
      <w:sz w:val="24"/>
      <w:szCs w:val="24"/>
      <w:lang w:eastAsia="ru-RU"/>
    </w:rPr>
  </w:style>
  <w:style w:type="character" w:customStyle="1" w:styleId="23">
    <w:name w:val="Основной текст (2)_"/>
    <w:basedOn w:val="a0"/>
    <w:link w:val="24"/>
    <w:locked/>
    <w:rsid w:val="00061827"/>
    <w:rPr>
      <w:rFonts w:ascii="Tahoma" w:eastAsia="Tahoma" w:hAnsi="Tahoma" w:cs="Tahoma"/>
      <w:b/>
      <w:bCs/>
      <w:i/>
      <w:iCs/>
      <w:sz w:val="16"/>
      <w:szCs w:val="16"/>
      <w:shd w:val="clear" w:color="auto" w:fill="FFFFFF"/>
    </w:rPr>
  </w:style>
  <w:style w:type="paragraph" w:customStyle="1" w:styleId="24">
    <w:name w:val="Основной текст (2)"/>
    <w:basedOn w:val="a"/>
    <w:link w:val="23"/>
    <w:rsid w:val="00061827"/>
    <w:pPr>
      <w:widowControl w:val="0"/>
      <w:shd w:val="clear" w:color="auto" w:fill="FFFFFF"/>
      <w:spacing w:before="120" w:after="0" w:line="221" w:lineRule="exact"/>
      <w:jc w:val="both"/>
    </w:pPr>
    <w:rPr>
      <w:rFonts w:ascii="Tahoma" w:eastAsia="Tahoma" w:hAnsi="Tahoma" w:cs="Tahoma"/>
      <w:b/>
      <w:bCs/>
      <w:i/>
      <w:iCs/>
      <w:sz w:val="16"/>
      <w:szCs w:val="16"/>
    </w:rPr>
  </w:style>
  <w:style w:type="paragraph" w:customStyle="1" w:styleId="af4">
    <w:name w:val="Стиль"/>
    <w:uiPriority w:val="99"/>
    <w:rsid w:val="00061827"/>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headline">
    <w:name w:val="headline"/>
    <w:basedOn w:val="a"/>
    <w:uiPriority w:val="99"/>
    <w:rsid w:val="000618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2">
    <w:name w:val="Font Style12"/>
    <w:basedOn w:val="a0"/>
    <w:uiPriority w:val="99"/>
    <w:rsid w:val="00061827"/>
    <w:rPr>
      <w:rFonts w:ascii="Microsoft Sans Serif" w:hAnsi="Microsoft Sans Serif" w:cs="Microsoft Sans Serif" w:hint="default"/>
      <w:b/>
      <w:bCs/>
      <w:sz w:val="20"/>
      <w:szCs w:val="20"/>
    </w:rPr>
  </w:style>
  <w:style w:type="character" w:customStyle="1" w:styleId="FontStyle265">
    <w:name w:val="Font Style265"/>
    <w:basedOn w:val="a0"/>
    <w:rsid w:val="00061827"/>
    <w:rPr>
      <w:rFonts w:ascii="Century Schoolbook" w:hAnsi="Century Schoolbook" w:cs="Century Schoolbook" w:hint="default"/>
      <w:spacing w:val="-20"/>
      <w:sz w:val="18"/>
      <w:szCs w:val="18"/>
    </w:rPr>
  </w:style>
  <w:style w:type="character" w:customStyle="1" w:styleId="ucoz-forum-post">
    <w:name w:val="ucoz-forum-post"/>
    <w:uiPriority w:val="99"/>
    <w:rsid w:val="00061827"/>
    <w:rPr>
      <w:rFonts w:ascii="Times New Roman" w:hAnsi="Times New Roman" w:cs="Times New Roman" w:hint="default"/>
    </w:rPr>
  </w:style>
  <w:style w:type="character" w:customStyle="1" w:styleId="af5">
    <w:name w:val="Основной текст + Полужирный"/>
    <w:basedOn w:val="a0"/>
    <w:rsid w:val="00061827"/>
    <w:rPr>
      <w:rFonts w:ascii="Arial" w:eastAsia="Arial" w:hAnsi="Arial" w:cs="Arial" w:hint="default"/>
      <w:b/>
      <w:bCs/>
      <w:color w:val="000000"/>
      <w:spacing w:val="0"/>
      <w:w w:val="100"/>
      <w:position w:val="0"/>
      <w:sz w:val="18"/>
      <w:szCs w:val="18"/>
      <w:shd w:val="clear" w:color="auto" w:fill="FFFFFF"/>
      <w:lang w:val="ru-RU"/>
    </w:rPr>
  </w:style>
  <w:style w:type="character" w:customStyle="1" w:styleId="c6">
    <w:name w:val="c6"/>
    <w:uiPriority w:val="99"/>
    <w:rsid w:val="00C61590"/>
    <w:rPr>
      <w:rFonts w:cs="Times New Roman"/>
    </w:rPr>
  </w:style>
  <w:style w:type="character" w:customStyle="1" w:styleId="FontStyle13">
    <w:name w:val="Font Style13"/>
    <w:basedOn w:val="a0"/>
    <w:uiPriority w:val="99"/>
    <w:rsid w:val="00A450AB"/>
    <w:rPr>
      <w:rFonts w:ascii="Microsoft Sans Serif" w:hAnsi="Microsoft Sans Serif" w:cs="Microsoft Sans Serif" w:hint="default"/>
      <w:b/>
      <w:bCs/>
      <w:sz w:val="14"/>
      <w:szCs w:val="14"/>
    </w:rPr>
  </w:style>
  <w:style w:type="paragraph" w:customStyle="1" w:styleId="11">
    <w:name w:val="Обычный1"/>
    <w:rsid w:val="00837007"/>
    <w:pPr>
      <w:spacing w:after="0" w:line="240" w:lineRule="auto"/>
    </w:pPr>
    <w:rPr>
      <w:rFonts w:ascii="Calibri" w:eastAsia="Times New Roman" w:hAnsi="Calibri" w:cs="Times New Roman"/>
      <w:sz w:val="24"/>
      <w:szCs w:val="20"/>
      <w:lang w:val="en-US" w:eastAsia="ru-RU"/>
    </w:rPr>
  </w:style>
  <w:style w:type="character" w:customStyle="1" w:styleId="c4">
    <w:name w:val="c4"/>
    <w:rsid w:val="0094225E"/>
    <w:rPr>
      <w:rFonts w:cs="Times New Roman"/>
    </w:rPr>
  </w:style>
  <w:style w:type="paragraph" w:customStyle="1" w:styleId="Style56">
    <w:name w:val="Style56"/>
    <w:basedOn w:val="a"/>
    <w:rsid w:val="00E305D8"/>
    <w:pPr>
      <w:widowControl w:val="0"/>
      <w:autoSpaceDE w:val="0"/>
      <w:autoSpaceDN w:val="0"/>
      <w:adjustRightInd w:val="0"/>
      <w:spacing w:after="0" w:line="245" w:lineRule="exact"/>
    </w:pPr>
    <w:rPr>
      <w:rFonts w:ascii="Century Schoolbook" w:eastAsia="Times New Roman" w:hAnsi="Century Schoolbook" w:cs="Times New Roman"/>
      <w:sz w:val="24"/>
      <w:szCs w:val="24"/>
      <w:lang w:eastAsia="ru-RU"/>
    </w:rPr>
  </w:style>
  <w:style w:type="paragraph" w:customStyle="1" w:styleId="c5">
    <w:name w:val="c5"/>
    <w:basedOn w:val="a"/>
    <w:uiPriority w:val="99"/>
    <w:rsid w:val="00E305D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c4">
    <w:name w:val="c3 c4"/>
    <w:rsid w:val="00E305D8"/>
  </w:style>
  <w:style w:type="character" w:customStyle="1" w:styleId="c2">
    <w:name w:val="c2"/>
    <w:rsid w:val="00E305D8"/>
    <w:rPr>
      <w:rFonts w:cs="Times New Roman"/>
    </w:rPr>
  </w:style>
  <w:style w:type="paragraph" w:customStyle="1" w:styleId="c7">
    <w:name w:val="c7"/>
    <w:basedOn w:val="a"/>
    <w:rsid w:val="00E305D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87">
    <w:name w:val="Font Style87"/>
    <w:uiPriority w:val="99"/>
    <w:rsid w:val="00E305D8"/>
    <w:rPr>
      <w:rFonts w:ascii="Arial" w:hAnsi="Arial" w:cs="Arial"/>
      <w:sz w:val="22"/>
      <w:szCs w:val="22"/>
    </w:rPr>
  </w:style>
  <w:style w:type="character" w:customStyle="1" w:styleId="FontStyle97">
    <w:name w:val="Font Style97"/>
    <w:uiPriority w:val="99"/>
    <w:rsid w:val="00E305D8"/>
    <w:rPr>
      <w:rFonts w:ascii="Times New Roman" w:hAnsi="Times New Roman" w:cs="Times New Roman"/>
      <w:b/>
      <w:bCs/>
      <w:sz w:val="18"/>
      <w:szCs w:val="18"/>
    </w:rPr>
  </w:style>
  <w:style w:type="paragraph" w:customStyle="1" w:styleId="Style8">
    <w:name w:val="Style8"/>
    <w:basedOn w:val="a"/>
    <w:uiPriority w:val="99"/>
    <w:rsid w:val="00E305D8"/>
    <w:pPr>
      <w:widowControl w:val="0"/>
      <w:autoSpaceDE w:val="0"/>
      <w:autoSpaceDN w:val="0"/>
      <w:adjustRightInd w:val="0"/>
      <w:spacing w:after="0" w:line="285" w:lineRule="exact"/>
      <w:ind w:firstLine="336"/>
      <w:jc w:val="both"/>
    </w:pPr>
    <w:rPr>
      <w:rFonts w:ascii="Times New Roman" w:eastAsia="Times New Roman" w:hAnsi="Times New Roman" w:cs="Times New Roman"/>
      <w:sz w:val="24"/>
      <w:szCs w:val="24"/>
      <w:lang w:eastAsia="ru-RU"/>
    </w:rPr>
  </w:style>
  <w:style w:type="character" w:customStyle="1" w:styleId="FontStyle99">
    <w:name w:val="Font Style99"/>
    <w:uiPriority w:val="99"/>
    <w:rsid w:val="00E305D8"/>
    <w:rPr>
      <w:rFonts w:ascii="Times New Roman" w:hAnsi="Times New Roman" w:cs="Times New Roman"/>
      <w:b/>
      <w:bCs/>
      <w:sz w:val="22"/>
      <w:szCs w:val="22"/>
    </w:rPr>
  </w:style>
  <w:style w:type="character" w:customStyle="1" w:styleId="FontStyle112">
    <w:name w:val="Font Style112"/>
    <w:uiPriority w:val="99"/>
    <w:rsid w:val="00E305D8"/>
    <w:rPr>
      <w:rFonts w:ascii="Times New Roman" w:hAnsi="Times New Roman" w:cs="Times New Roman"/>
      <w:sz w:val="22"/>
      <w:szCs w:val="22"/>
    </w:rPr>
  </w:style>
  <w:style w:type="character" w:customStyle="1" w:styleId="c3c4c9">
    <w:name w:val="c3 c4 c9"/>
    <w:basedOn w:val="a0"/>
    <w:rsid w:val="00E305D8"/>
  </w:style>
  <w:style w:type="character" w:customStyle="1" w:styleId="c3c9">
    <w:name w:val="c3 c9"/>
    <w:basedOn w:val="a0"/>
    <w:rsid w:val="00E305D8"/>
  </w:style>
  <w:style w:type="character" w:customStyle="1" w:styleId="FontStyle227">
    <w:name w:val="Font Style227"/>
    <w:basedOn w:val="a0"/>
    <w:uiPriority w:val="99"/>
    <w:rsid w:val="00D86861"/>
    <w:rPr>
      <w:rFonts w:ascii="Microsoft Sans Serif" w:hAnsi="Microsoft Sans Serif" w:cs="Microsoft Sans Serif"/>
      <w:b/>
      <w:bCs/>
      <w:sz w:val="20"/>
      <w:szCs w:val="20"/>
    </w:rPr>
  </w:style>
  <w:style w:type="paragraph" w:customStyle="1" w:styleId="Style25">
    <w:name w:val="Style25"/>
    <w:basedOn w:val="a"/>
    <w:uiPriority w:val="99"/>
    <w:rsid w:val="00F018F6"/>
    <w:pPr>
      <w:widowControl w:val="0"/>
      <w:autoSpaceDE w:val="0"/>
      <w:autoSpaceDN w:val="0"/>
      <w:adjustRightInd w:val="0"/>
      <w:spacing w:after="0" w:line="318" w:lineRule="exact"/>
      <w:jc w:val="both"/>
    </w:pPr>
    <w:rPr>
      <w:rFonts w:ascii="Times New Roman" w:eastAsia="Times New Roman" w:hAnsi="Times New Roman" w:cs="Times New Roman"/>
      <w:sz w:val="24"/>
      <w:szCs w:val="24"/>
      <w:lang w:eastAsia="ru-RU"/>
    </w:rPr>
  </w:style>
  <w:style w:type="paragraph" w:customStyle="1" w:styleId="Style14">
    <w:name w:val="Style14"/>
    <w:basedOn w:val="a"/>
    <w:uiPriority w:val="99"/>
    <w:rsid w:val="00F018F6"/>
    <w:pPr>
      <w:widowControl w:val="0"/>
      <w:autoSpaceDE w:val="0"/>
      <w:autoSpaceDN w:val="0"/>
      <w:adjustRightInd w:val="0"/>
      <w:spacing w:after="0" w:line="274" w:lineRule="exact"/>
      <w:ind w:firstLine="365"/>
      <w:jc w:val="both"/>
    </w:pPr>
    <w:rPr>
      <w:rFonts w:ascii="Times New Roman" w:eastAsia="Times New Roman" w:hAnsi="Times New Roman" w:cs="Times New Roman"/>
      <w:sz w:val="24"/>
      <w:szCs w:val="24"/>
      <w:lang w:eastAsia="ru-RU"/>
    </w:rPr>
  </w:style>
  <w:style w:type="paragraph" w:customStyle="1" w:styleId="Style57">
    <w:name w:val="Style57"/>
    <w:basedOn w:val="a"/>
    <w:uiPriority w:val="99"/>
    <w:rsid w:val="00F018F6"/>
    <w:pPr>
      <w:widowControl w:val="0"/>
      <w:autoSpaceDE w:val="0"/>
      <w:autoSpaceDN w:val="0"/>
      <w:adjustRightInd w:val="0"/>
      <w:spacing w:after="0" w:line="302" w:lineRule="exact"/>
      <w:ind w:firstLine="350"/>
      <w:jc w:val="both"/>
    </w:pPr>
    <w:rPr>
      <w:rFonts w:ascii="Times New Roman" w:eastAsia="Times New Roman" w:hAnsi="Times New Roman" w:cs="Times New Roman"/>
      <w:sz w:val="24"/>
      <w:szCs w:val="24"/>
      <w:lang w:eastAsia="ru-RU"/>
    </w:rPr>
  </w:style>
  <w:style w:type="paragraph" w:customStyle="1" w:styleId="Style62">
    <w:name w:val="Style62"/>
    <w:basedOn w:val="a"/>
    <w:uiPriority w:val="99"/>
    <w:rsid w:val="00F018F6"/>
    <w:pPr>
      <w:widowControl w:val="0"/>
      <w:autoSpaceDE w:val="0"/>
      <w:autoSpaceDN w:val="0"/>
      <w:adjustRightInd w:val="0"/>
      <w:spacing w:after="0" w:line="283" w:lineRule="exact"/>
      <w:ind w:hanging="1891"/>
    </w:pPr>
    <w:rPr>
      <w:rFonts w:ascii="Times New Roman" w:eastAsia="Times New Roman" w:hAnsi="Times New Roman" w:cs="Times New Roman"/>
      <w:sz w:val="24"/>
      <w:szCs w:val="24"/>
      <w:lang w:eastAsia="ru-RU"/>
    </w:rPr>
  </w:style>
  <w:style w:type="paragraph" w:customStyle="1" w:styleId="Style63">
    <w:name w:val="Style63"/>
    <w:basedOn w:val="a"/>
    <w:uiPriority w:val="99"/>
    <w:rsid w:val="00F018F6"/>
    <w:pPr>
      <w:widowControl w:val="0"/>
      <w:autoSpaceDE w:val="0"/>
      <w:autoSpaceDN w:val="0"/>
      <w:adjustRightInd w:val="0"/>
      <w:spacing w:after="0" w:line="288" w:lineRule="exact"/>
      <w:ind w:hanging="514"/>
    </w:pPr>
    <w:rPr>
      <w:rFonts w:ascii="Times New Roman" w:eastAsia="Times New Roman" w:hAnsi="Times New Roman" w:cs="Times New Roman"/>
      <w:sz w:val="24"/>
      <w:szCs w:val="24"/>
      <w:lang w:eastAsia="ru-RU"/>
    </w:rPr>
  </w:style>
  <w:style w:type="paragraph" w:styleId="af6">
    <w:name w:val="header"/>
    <w:basedOn w:val="a"/>
    <w:link w:val="af7"/>
    <w:uiPriority w:val="99"/>
    <w:semiHidden/>
    <w:unhideWhenUsed/>
    <w:rsid w:val="00F018F6"/>
    <w:pPr>
      <w:tabs>
        <w:tab w:val="center" w:pos="4677"/>
        <w:tab w:val="right" w:pos="9355"/>
      </w:tabs>
      <w:spacing w:after="0" w:line="240" w:lineRule="auto"/>
    </w:pPr>
  </w:style>
  <w:style w:type="character" w:customStyle="1" w:styleId="af7">
    <w:name w:val="Верхний колонтитул Знак"/>
    <w:basedOn w:val="a0"/>
    <w:link w:val="af6"/>
    <w:uiPriority w:val="99"/>
    <w:semiHidden/>
    <w:rsid w:val="00F018F6"/>
  </w:style>
  <w:style w:type="paragraph" w:styleId="af8">
    <w:name w:val="footer"/>
    <w:basedOn w:val="a"/>
    <w:link w:val="af9"/>
    <w:uiPriority w:val="99"/>
    <w:semiHidden/>
    <w:unhideWhenUsed/>
    <w:rsid w:val="00F018F6"/>
    <w:pPr>
      <w:tabs>
        <w:tab w:val="center" w:pos="4677"/>
        <w:tab w:val="right" w:pos="9355"/>
      </w:tabs>
      <w:spacing w:after="0" w:line="240" w:lineRule="auto"/>
    </w:pPr>
  </w:style>
  <w:style w:type="character" w:customStyle="1" w:styleId="af9">
    <w:name w:val="Нижний колонтитул Знак"/>
    <w:basedOn w:val="a0"/>
    <w:link w:val="af8"/>
    <w:uiPriority w:val="99"/>
    <w:semiHidden/>
    <w:rsid w:val="00F018F6"/>
  </w:style>
  <w:style w:type="character" w:customStyle="1" w:styleId="c8">
    <w:name w:val="c8"/>
    <w:basedOn w:val="a0"/>
    <w:rsid w:val="00F018F6"/>
  </w:style>
  <w:style w:type="paragraph" w:customStyle="1" w:styleId="Style18">
    <w:name w:val="Style18"/>
    <w:basedOn w:val="a"/>
    <w:uiPriority w:val="99"/>
    <w:rsid w:val="00F018F6"/>
    <w:pPr>
      <w:widowControl w:val="0"/>
      <w:autoSpaceDE w:val="0"/>
      <w:autoSpaceDN w:val="0"/>
      <w:adjustRightInd w:val="0"/>
      <w:spacing w:after="0" w:line="281" w:lineRule="exact"/>
    </w:pPr>
    <w:rPr>
      <w:rFonts w:ascii="Times New Roman" w:eastAsia="Times New Roman" w:hAnsi="Times New Roman" w:cs="Times New Roman"/>
      <w:sz w:val="24"/>
      <w:szCs w:val="24"/>
      <w:lang w:eastAsia="ru-RU"/>
    </w:rPr>
  </w:style>
  <w:style w:type="character" w:customStyle="1" w:styleId="FontStyle98">
    <w:name w:val="Font Style98"/>
    <w:basedOn w:val="a0"/>
    <w:uiPriority w:val="99"/>
    <w:rsid w:val="00F018F6"/>
    <w:rPr>
      <w:rFonts w:ascii="Times New Roman" w:hAnsi="Times New Roman" w:cs="Times New Roman"/>
      <w:i/>
      <w:iCs/>
      <w:sz w:val="22"/>
      <w:szCs w:val="22"/>
    </w:rPr>
  </w:style>
  <w:style w:type="paragraph" w:customStyle="1" w:styleId="Style15">
    <w:name w:val="Style15"/>
    <w:basedOn w:val="a"/>
    <w:uiPriority w:val="99"/>
    <w:rsid w:val="00F018F6"/>
    <w:pPr>
      <w:widowControl w:val="0"/>
      <w:autoSpaceDE w:val="0"/>
      <w:autoSpaceDN w:val="0"/>
      <w:adjustRightInd w:val="0"/>
      <w:spacing w:after="0" w:line="297" w:lineRule="exact"/>
      <w:ind w:firstLine="384"/>
      <w:jc w:val="both"/>
    </w:pPr>
    <w:rPr>
      <w:rFonts w:ascii="Times New Roman" w:eastAsia="Times New Roman" w:hAnsi="Times New Roman" w:cs="Times New Roman"/>
      <w:sz w:val="24"/>
      <w:szCs w:val="24"/>
      <w:lang w:eastAsia="ru-RU"/>
    </w:rPr>
  </w:style>
  <w:style w:type="paragraph" w:customStyle="1" w:styleId="Style16">
    <w:name w:val="Style16"/>
    <w:basedOn w:val="a"/>
    <w:uiPriority w:val="99"/>
    <w:rsid w:val="00F018F6"/>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13">
    <w:name w:val="Style13"/>
    <w:basedOn w:val="a"/>
    <w:uiPriority w:val="99"/>
    <w:rsid w:val="00F018F6"/>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39">
    <w:name w:val="Style39"/>
    <w:basedOn w:val="a"/>
    <w:uiPriority w:val="99"/>
    <w:rsid w:val="00F018F6"/>
    <w:pPr>
      <w:widowControl w:val="0"/>
      <w:autoSpaceDE w:val="0"/>
      <w:autoSpaceDN w:val="0"/>
      <w:adjustRightInd w:val="0"/>
      <w:spacing w:after="0" w:line="283" w:lineRule="exact"/>
      <w:ind w:hanging="662"/>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733144">
      <w:bodyDiv w:val="1"/>
      <w:marLeft w:val="0"/>
      <w:marRight w:val="0"/>
      <w:marTop w:val="0"/>
      <w:marBottom w:val="0"/>
      <w:divBdr>
        <w:top w:val="none" w:sz="0" w:space="0" w:color="auto"/>
        <w:left w:val="none" w:sz="0" w:space="0" w:color="auto"/>
        <w:bottom w:val="none" w:sz="0" w:space="0" w:color="auto"/>
        <w:right w:val="none" w:sz="0" w:space="0" w:color="auto"/>
      </w:divBdr>
    </w:div>
    <w:div w:id="42489808">
      <w:bodyDiv w:val="1"/>
      <w:marLeft w:val="0"/>
      <w:marRight w:val="0"/>
      <w:marTop w:val="0"/>
      <w:marBottom w:val="0"/>
      <w:divBdr>
        <w:top w:val="none" w:sz="0" w:space="0" w:color="auto"/>
        <w:left w:val="none" w:sz="0" w:space="0" w:color="auto"/>
        <w:bottom w:val="none" w:sz="0" w:space="0" w:color="auto"/>
        <w:right w:val="none" w:sz="0" w:space="0" w:color="auto"/>
      </w:divBdr>
    </w:div>
    <w:div w:id="321085825">
      <w:bodyDiv w:val="1"/>
      <w:marLeft w:val="0"/>
      <w:marRight w:val="0"/>
      <w:marTop w:val="0"/>
      <w:marBottom w:val="0"/>
      <w:divBdr>
        <w:top w:val="none" w:sz="0" w:space="0" w:color="auto"/>
        <w:left w:val="none" w:sz="0" w:space="0" w:color="auto"/>
        <w:bottom w:val="none" w:sz="0" w:space="0" w:color="auto"/>
        <w:right w:val="none" w:sz="0" w:space="0" w:color="auto"/>
      </w:divBdr>
    </w:div>
    <w:div w:id="417212939">
      <w:bodyDiv w:val="1"/>
      <w:marLeft w:val="0"/>
      <w:marRight w:val="0"/>
      <w:marTop w:val="0"/>
      <w:marBottom w:val="0"/>
      <w:divBdr>
        <w:top w:val="none" w:sz="0" w:space="0" w:color="auto"/>
        <w:left w:val="none" w:sz="0" w:space="0" w:color="auto"/>
        <w:bottom w:val="none" w:sz="0" w:space="0" w:color="auto"/>
        <w:right w:val="none" w:sz="0" w:space="0" w:color="auto"/>
      </w:divBdr>
    </w:div>
    <w:div w:id="791217997">
      <w:bodyDiv w:val="1"/>
      <w:marLeft w:val="0"/>
      <w:marRight w:val="0"/>
      <w:marTop w:val="0"/>
      <w:marBottom w:val="0"/>
      <w:divBdr>
        <w:top w:val="none" w:sz="0" w:space="0" w:color="auto"/>
        <w:left w:val="none" w:sz="0" w:space="0" w:color="auto"/>
        <w:bottom w:val="none" w:sz="0" w:space="0" w:color="auto"/>
        <w:right w:val="none" w:sz="0" w:space="0" w:color="auto"/>
      </w:divBdr>
    </w:div>
    <w:div w:id="1379889330">
      <w:bodyDiv w:val="1"/>
      <w:marLeft w:val="0"/>
      <w:marRight w:val="0"/>
      <w:marTop w:val="0"/>
      <w:marBottom w:val="0"/>
      <w:divBdr>
        <w:top w:val="none" w:sz="0" w:space="0" w:color="auto"/>
        <w:left w:val="none" w:sz="0" w:space="0" w:color="auto"/>
        <w:bottom w:val="none" w:sz="0" w:space="0" w:color="auto"/>
        <w:right w:val="none" w:sz="0" w:space="0" w:color="auto"/>
      </w:divBdr>
    </w:div>
    <w:div w:id="1497264880">
      <w:bodyDiv w:val="1"/>
      <w:marLeft w:val="0"/>
      <w:marRight w:val="0"/>
      <w:marTop w:val="0"/>
      <w:marBottom w:val="0"/>
      <w:divBdr>
        <w:top w:val="none" w:sz="0" w:space="0" w:color="auto"/>
        <w:left w:val="none" w:sz="0" w:space="0" w:color="auto"/>
        <w:bottom w:val="none" w:sz="0" w:space="0" w:color="auto"/>
        <w:right w:val="none" w:sz="0" w:space="0" w:color="auto"/>
      </w:divBdr>
    </w:div>
    <w:div w:id="1501626547">
      <w:bodyDiv w:val="1"/>
      <w:marLeft w:val="0"/>
      <w:marRight w:val="0"/>
      <w:marTop w:val="0"/>
      <w:marBottom w:val="0"/>
      <w:divBdr>
        <w:top w:val="none" w:sz="0" w:space="0" w:color="auto"/>
        <w:left w:val="none" w:sz="0" w:space="0" w:color="auto"/>
        <w:bottom w:val="none" w:sz="0" w:space="0" w:color="auto"/>
        <w:right w:val="none" w:sz="0" w:space="0" w:color="auto"/>
      </w:divBdr>
    </w:div>
    <w:div w:id="1512914133">
      <w:bodyDiv w:val="1"/>
      <w:marLeft w:val="0"/>
      <w:marRight w:val="0"/>
      <w:marTop w:val="0"/>
      <w:marBottom w:val="0"/>
      <w:divBdr>
        <w:top w:val="none" w:sz="0" w:space="0" w:color="auto"/>
        <w:left w:val="none" w:sz="0" w:space="0" w:color="auto"/>
        <w:bottom w:val="none" w:sz="0" w:space="0" w:color="auto"/>
        <w:right w:val="none" w:sz="0" w:space="0" w:color="auto"/>
      </w:divBdr>
    </w:div>
    <w:div w:id="1616445987">
      <w:bodyDiv w:val="1"/>
      <w:marLeft w:val="0"/>
      <w:marRight w:val="0"/>
      <w:marTop w:val="0"/>
      <w:marBottom w:val="0"/>
      <w:divBdr>
        <w:top w:val="none" w:sz="0" w:space="0" w:color="auto"/>
        <w:left w:val="none" w:sz="0" w:space="0" w:color="auto"/>
        <w:bottom w:val="none" w:sz="0" w:space="0" w:color="auto"/>
        <w:right w:val="none" w:sz="0" w:space="0" w:color="auto"/>
      </w:divBdr>
    </w:div>
    <w:div w:id="1690906961">
      <w:bodyDiv w:val="1"/>
      <w:marLeft w:val="0"/>
      <w:marRight w:val="0"/>
      <w:marTop w:val="0"/>
      <w:marBottom w:val="0"/>
      <w:divBdr>
        <w:top w:val="none" w:sz="0" w:space="0" w:color="auto"/>
        <w:left w:val="none" w:sz="0" w:space="0" w:color="auto"/>
        <w:bottom w:val="none" w:sz="0" w:space="0" w:color="auto"/>
        <w:right w:val="none" w:sz="0" w:space="0" w:color="auto"/>
      </w:divBdr>
    </w:div>
    <w:div w:id="1720083309">
      <w:bodyDiv w:val="1"/>
      <w:marLeft w:val="0"/>
      <w:marRight w:val="0"/>
      <w:marTop w:val="0"/>
      <w:marBottom w:val="0"/>
      <w:divBdr>
        <w:top w:val="none" w:sz="0" w:space="0" w:color="auto"/>
        <w:left w:val="none" w:sz="0" w:space="0" w:color="auto"/>
        <w:bottom w:val="none" w:sz="0" w:space="0" w:color="auto"/>
        <w:right w:val="none" w:sz="0" w:space="0" w:color="auto"/>
      </w:divBdr>
    </w:div>
    <w:div w:id="1889563536">
      <w:bodyDiv w:val="1"/>
      <w:marLeft w:val="0"/>
      <w:marRight w:val="0"/>
      <w:marTop w:val="0"/>
      <w:marBottom w:val="0"/>
      <w:divBdr>
        <w:top w:val="none" w:sz="0" w:space="0" w:color="auto"/>
        <w:left w:val="none" w:sz="0" w:space="0" w:color="auto"/>
        <w:bottom w:val="none" w:sz="0" w:space="0" w:color="auto"/>
        <w:right w:val="none" w:sz="0" w:space="0" w:color="auto"/>
      </w:divBdr>
    </w:div>
    <w:div w:id="1976524871">
      <w:bodyDiv w:val="1"/>
      <w:marLeft w:val="0"/>
      <w:marRight w:val="0"/>
      <w:marTop w:val="0"/>
      <w:marBottom w:val="0"/>
      <w:divBdr>
        <w:top w:val="none" w:sz="0" w:space="0" w:color="auto"/>
        <w:left w:val="none" w:sz="0" w:space="0" w:color="auto"/>
        <w:bottom w:val="none" w:sz="0" w:space="0" w:color="auto"/>
        <w:right w:val="none" w:sz="0" w:space="0" w:color="auto"/>
      </w:divBdr>
    </w:div>
    <w:div w:id="2011828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37D9FA-1079-4158-A922-36B372710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329</Pages>
  <Words>102216</Words>
  <Characters>582635</Characters>
  <Application>Microsoft Office Word</Application>
  <DocSecurity>0</DocSecurity>
  <Lines>4855</Lines>
  <Paragraphs>1366</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683485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UMA</cp:lastModifiedBy>
  <cp:revision>111</cp:revision>
  <cp:lastPrinted>2016-08-31T18:37:00Z</cp:lastPrinted>
  <dcterms:created xsi:type="dcterms:W3CDTF">2015-09-17T16:39:00Z</dcterms:created>
  <dcterms:modified xsi:type="dcterms:W3CDTF">2018-11-08T16:47:00Z</dcterms:modified>
</cp:coreProperties>
</file>